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19D23" w14:textId="77777777" w:rsidR="00DE442C" w:rsidRDefault="00DE442C">
      <w:pPr>
        <w:pStyle w:val="Corpotesto"/>
        <w:spacing w:before="4"/>
        <w:ind w:left="0" w:firstLine="0"/>
        <w:jc w:val="left"/>
        <w:rPr>
          <w:rFonts w:ascii="Times New Roman"/>
          <w:sz w:val="17"/>
        </w:rPr>
      </w:pPr>
    </w:p>
    <w:p w14:paraId="6A6639D4" w14:textId="77777777" w:rsidR="00DE442C" w:rsidRDefault="00DE442C">
      <w:pPr>
        <w:rPr>
          <w:rFonts w:ascii="Times New Roman"/>
          <w:sz w:val="17"/>
        </w:rPr>
        <w:sectPr w:rsidR="00DE442C" w:rsidSect="002D644F">
          <w:headerReference w:type="default" r:id="rId7"/>
          <w:footerReference w:type="default" r:id="rId8"/>
          <w:type w:val="continuous"/>
          <w:pgSz w:w="8220" w:h="12750"/>
          <w:pgMar w:top="1040" w:right="880" w:bottom="1920" w:left="1040" w:header="0" w:footer="1723" w:gutter="0"/>
          <w:pgNumType w:start="1"/>
          <w:cols w:space="720"/>
        </w:sectPr>
      </w:pPr>
    </w:p>
    <w:p w14:paraId="26DABFF1" w14:textId="495584CF" w:rsidR="00F25833" w:rsidRPr="00F25833" w:rsidRDefault="00F25833">
      <w:pPr>
        <w:rPr>
          <w:rFonts w:ascii="Times New Roman"/>
          <w:b/>
          <w:bCs/>
          <w:sz w:val="20"/>
          <w:szCs w:val="20"/>
        </w:rPr>
        <w:sectPr w:rsidR="00F25833" w:rsidRPr="00F25833" w:rsidSect="002D644F">
          <w:headerReference w:type="default" r:id="rId9"/>
          <w:footerReference w:type="default" r:id="rId10"/>
          <w:pgSz w:w="8220" w:h="12750"/>
          <w:pgMar w:top="1040" w:right="880" w:bottom="420" w:left="1040" w:header="0" w:footer="222" w:gutter="0"/>
          <w:cols w:space="720"/>
        </w:sectPr>
      </w:pPr>
    </w:p>
    <w:p w14:paraId="31025525" w14:textId="77777777" w:rsidR="00DE442C" w:rsidRDefault="00DE442C">
      <w:pPr>
        <w:pStyle w:val="Corpotesto"/>
        <w:spacing w:before="9"/>
        <w:ind w:left="0" w:firstLine="0"/>
        <w:jc w:val="left"/>
        <w:rPr>
          <w:rFonts w:ascii="Times New Roman"/>
          <w:sz w:val="10"/>
        </w:rPr>
      </w:pPr>
    </w:p>
    <w:p w14:paraId="4189490E" w14:textId="77777777" w:rsidR="00DE442C" w:rsidRDefault="00000000">
      <w:pPr>
        <w:spacing w:before="11"/>
        <w:ind w:left="203" w:right="361"/>
        <w:jc w:val="center"/>
        <w:rPr>
          <w:b/>
          <w:sz w:val="24"/>
        </w:rPr>
      </w:pPr>
      <w:r>
        <w:rPr>
          <w:b/>
          <w:color w:val="231F20"/>
          <w:sz w:val="24"/>
        </w:rPr>
        <w:t xml:space="preserve">GE </w:t>
      </w:r>
      <w:r>
        <w:rPr>
          <w:b/>
          <w:color w:val="231F20"/>
          <w:spacing w:val="-2"/>
          <w:sz w:val="24"/>
        </w:rPr>
        <w:t>MIGGIOLI</w:t>
      </w:r>
    </w:p>
    <w:p w14:paraId="4AC4650B" w14:textId="77777777" w:rsidR="00DE442C" w:rsidRDefault="00DE442C">
      <w:pPr>
        <w:pStyle w:val="Corpotesto"/>
        <w:spacing w:before="15"/>
        <w:ind w:left="0" w:firstLine="0"/>
        <w:jc w:val="left"/>
        <w:rPr>
          <w:b/>
          <w:sz w:val="19"/>
        </w:rPr>
      </w:pPr>
    </w:p>
    <w:p w14:paraId="6B65315B" w14:textId="77777777" w:rsidR="00DE442C" w:rsidRDefault="00000000">
      <w:pPr>
        <w:ind w:left="203" w:right="361"/>
        <w:jc w:val="center"/>
        <w:rPr>
          <w:sz w:val="36"/>
        </w:rPr>
      </w:pPr>
      <w:r>
        <w:rPr>
          <w:spacing w:val="-4"/>
          <w:sz w:val="36"/>
        </w:rPr>
        <w:t>LE</w:t>
      </w:r>
      <w:r>
        <w:rPr>
          <w:spacing w:val="-18"/>
          <w:sz w:val="36"/>
        </w:rPr>
        <w:t xml:space="preserve"> </w:t>
      </w:r>
      <w:r>
        <w:rPr>
          <w:spacing w:val="-4"/>
          <w:sz w:val="36"/>
        </w:rPr>
        <w:t>STAGIONI</w:t>
      </w:r>
      <w:r>
        <w:rPr>
          <w:spacing w:val="-17"/>
          <w:sz w:val="36"/>
        </w:rPr>
        <w:t xml:space="preserve"> </w:t>
      </w:r>
      <w:r>
        <w:rPr>
          <w:spacing w:val="-4"/>
          <w:sz w:val="36"/>
        </w:rPr>
        <w:t>DELL’ETERNITÀ</w:t>
      </w:r>
    </w:p>
    <w:p w14:paraId="24237283" w14:textId="77777777" w:rsidR="00DE442C" w:rsidRDefault="00DE442C">
      <w:pPr>
        <w:pStyle w:val="Corpotesto"/>
        <w:ind w:left="0" w:firstLine="0"/>
        <w:jc w:val="left"/>
        <w:rPr>
          <w:sz w:val="20"/>
        </w:rPr>
      </w:pPr>
    </w:p>
    <w:p w14:paraId="7EECC834" w14:textId="77777777" w:rsidR="00DE442C" w:rsidRDefault="00DE442C">
      <w:pPr>
        <w:pStyle w:val="Corpotesto"/>
        <w:ind w:left="0" w:firstLine="0"/>
        <w:jc w:val="left"/>
        <w:rPr>
          <w:sz w:val="20"/>
        </w:rPr>
      </w:pPr>
    </w:p>
    <w:p w14:paraId="5CC97112" w14:textId="77777777" w:rsidR="00DE442C" w:rsidRDefault="00DE442C">
      <w:pPr>
        <w:pStyle w:val="Corpotesto"/>
        <w:ind w:left="0" w:firstLine="0"/>
        <w:jc w:val="left"/>
        <w:rPr>
          <w:sz w:val="20"/>
        </w:rPr>
      </w:pPr>
    </w:p>
    <w:p w14:paraId="370394E2" w14:textId="77777777" w:rsidR="00DE442C" w:rsidRDefault="00DE442C">
      <w:pPr>
        <w:pStyle w:val="Corpotesto"/>
        <w:ind w:left="0" w:firstLine="0"/>
        <w:jc w:val="left"/>
        <w:rPr>
          <w:sz w:val="20"/>
        </w:rPr>
      </w:pPr>
    </w:p>
    <w:p w14:paraId="1F7377AC" w14:textId="77777777" w:rsidR="00DE442C" w:rsidRDefault="00DE442C">
      <w:pPr>
        <w:pStyle w:val="Corpotesto"/>
        <w:ind w:left="0" w:firstLine="0"/>
        <w:jc w:val="left"/>
        <w:rPr>
          <w:sz w:val="20"/>
        </w:rPr>
      </w:pPr>
    </w:p>
    <w:p w14:paraId="2BC2C599" w14:textId="77777777" w:rsidR="00DE442C" w:rsidRDefault="00DE442C">
      <w:pPr>
        <w:pStyle w:val="Corpotesto"/>
        <w:ind w:left="0" w:firstLine="0"/>
        <w:jc w:val="left"/>
        <w:rPr>
          <w:sz w:val="20"/>
        </w:rPr>
      </w:pPr>
    </w:p>
    <w:p w14:paraId="6A233654" w14:textId="77777777" w:rsidR="00DE442C" w:rsidRDefault="00DE442C">
      <w:pPr>
        <w:pStyle w:val="Corpotesto"/>
        <w:ind w:left="0" w:firstLine="0"/>
        <w:jc w:val="left"/>
        <w:rPr>
          <w:sz w:val="20"/>
        </w:rPr>
      </w:pPr>
    </w:p>
    <w:p w14:paraId="63E813BF" w14:textId="77777777" w:rsidR="00DE442C" w:rsidRDefault="00DE442C">
      <w:pPr>
        <w:pStyle w:val="Corpotesto"/>
        <w:ind w:left="0" w:firstLine="0"/>
        <w:jc w:val="left"/>
        <w:rPr>
          <w:sz w:val="20"/>
        </w:rPr>
      </w:pPr>
    </w:p>
    <w:p w14:paraId="594A816B" w14:textId="77777777" w:rsidR="00DE442C" w:rsidRDefault="00DE442C">
      <w:pPr>
        <w:pStyle w:val="Corpotesto"/>
        <w:ind w:left="0" w:firstLine="0"/>
        <w:jc w:val="left"/>
        <w:rPr>
          <w:sz w:val="20"/>
        </w:rPr>
      </w:pPr>
    </w:p>
    <w:p w14:paraId="1A53C974" w14:textId="77777777" w:rsidR="00DE442C" w:rsidRDefault="00DE442C">
      <w:pPr>
        <w:pStyle w:val="Corpotesto"/>
        <w:ind w:left="0" w:firstLine="0"/>
        <w:jc w:val="left"/>
        <w:rPr>
          <w:sz w:val="20"/>
        </w:rPr>
      </w:pPr>
    </w:p>
    <w:p w14:paraId="1B6429FB" w14:textId="77777777" w:rsidR="00DE442C" w:rsidRDefault="00DE442C">
      <w:pPr>
        <w:pStyle w:val="Corpotesto"/>
        <w:spacing w:before="12"/>
        <w:ind w:left="0" w:firstLine="0"/>
        <w:jc w:val="left"/>
        <w:rPr>
          <w:sz w:val="12"/>
        </w:rPr>
      </w:pPr>
    </w:p>
    <w:p w14:paraId="6CAB368E" w14:textId="77777777" w:rsidR="00DE442C" w:rsidRDefault="00DE442C">
      <w:pPr>
        <w:jc w:val="center"/>
        <w:sectPr w:rsidR="00DE442C" w:rsidSect="002D644F">
          <w:headerReference w:type="default" r:id="rId11"/>
          <w:footerReference w:type="default" r:id="rId12"/>
          <w:pgSz w:w="8220" w:h="12750"/>
          <w:pgMar w:top="1040" w:right="880" w:bottom="1920" w:left="1040" w:header="0" w:footer="1723" w:gutter="0"/>
          <w:cols w:space="720"/>
        </w:sectPr>
      </w:pPr>
    </w:p>
    <w:p w14:paraId="7F58E483" w14:textId="77777777" w:rsidR="00DE442C" w:rsidRDefault="00DE442C">
      <w:pPr>
        <w:pStyle w:val="Corpotesto"/>
        <w:ind w:left="0" w:firstLine="0"/>
        <w:jc w:val="left"/>
        <w:rPr>
          <w:sz w:val="20"/>
        </w:rPr>
      </w:pPr>
    </w:p>
    <w:p w14:paraId="10436A68" w14:textId="77777777" w:rsidR="00DE442C" w:rsidRDefault="00DE442C">
      <w:pPr>
        <w:pStyle w:val="Corpotesto"/>
        <w:ind w:left="0" w:firstLine="0"/>
        <w:jc w:val="left"/>
        <w:rPr>
          <w:sz w:val="20"/>
        </w:rPr>
      </w:pPr>
    </w:p>
    <w:p w14:paraId="0555D228" w14:textId="77777777" w:rsidR="00DE442C" w:rsidRDefault="00DE442C">
      <w:pPr>
        <w:pStyle w:val="Corpotesto"/>
        <w:ind w:left="0" w:firstLine="0"/>
        <w:jc w:val="left"/>
        <w:rPr>
          <w:sz w:val="20"/>
        </w:rPr>
      </w:pPr>
    </w:p>
    <w:p w14:paraId="486BE8C0" w14:textId="77777777" w:rsidR="00DE442C" w:rsidRDefault="00DE442C">
      <w:pPr>
        <w:pStyle w:val="Corpotesto"/>
        <w:ind w:left="0" w:firstLine="0"/>
        <w:jc w:val="left"/>
        <w:rPr>
          <w:sz w:val="20"/>
        </w:rPr>
      </w:pPr>
    </w:p>
    <w:p w14:paraId="6ECCEBA2" w14:textId="77777777" w:rsidR="00DE442C" w:rsidRDefault="00DE442C">
      <w:pPr>
        <w:pStyle w:val="Corpotesto"/>
        <w:ind w:left="0" w:firstLine="0"/>
        <w:jc w:val="left"/>
        <w:rPr>
          <w:sz w:val="20"/>
        </w:rPr>
      </w:pPr>
    </w:p>
    <w:p w14:paraId="4678968B" w14:textId="77777777" w:rsidR="00DE442C" w:rsidRDefault="00DE442C">
      <w:pPr>
        <w:pStyle w:val="Corpotesto"/>
        <w:ind w:left="0" w:firstLine="0"/>
        <w:jc w:val="left"/>
        <w:rPr>
          <w:sz w:val="20"/>
        </w:rPr>
      </w:pPr>
    </w:p>
    <w:p w14:paraId="1B343388" w14:textId="77777777" w:rsidR="00DE442C" w:rsidRDefault="00DE442C">
      <w:pPr>
        <w:pStyle w:val="Corpotesto"/>
        <w:ind w:left="0" w:firstLine="0"/>
        <w:jc w:val="left"/>
        <w:rPr>
          <w:sz w:val="20"/>
        </w:rPr>
      </w:pPr>
    </w:p>
    <w:p w14:paraId="3CA9A480" w14:textId="77777777" w:rsidR="00DE442C" w:rsidRDefault="00DE442C">
      <w:pPr>
        <w:pStyle w:val="Corpotesto"/>
        <w:ind w:left="0" w:firstLine="0"/>
        <w:jc w:val="left"/>
        <w:rPr>
          <w:sz w:val="20"/>
        </w:rPr>
      </w:pPr>
    </w:p>
    <w:p w14:paraId="53188FE6" w14:textId="77777777" w:rsidR="00DE442C" w:rsidRDefault="00DE442C">
      <w:pPr>
        <w:pStyle w:val="Corpotesto"/>
        <w:ind w:left="0" w:firstLine="0"/>
        <w:jc w:val="left"/>
        <w:rPr>
          <w:sz w:val="20"/>
        </w:rPr>
      </w:pPr>
    </w:p>
    <w:p w14:paraId="70555CBE" w14:textId="77777777" w:rsidR="00DE442C" w:rsidRDefault="00DE442C">
      <w:pPr>
        <w:pStyle w:val="Corpotesto"/>
        <w:ind w:left="0" w:firstLine="0"/>
        <w:jc w:val="left"/>
        <w:rPr>
          <w:sz w:val="20"/>
        </w:rPr>
      </w:pPr>
    </w:p>
    <w:p w14:paraId="15D3DE56" w14:textId="77777777" w:rsidR="00DE442C" w:rsidRDefault="00DE442C">
      <w:pPr>
        <w:pStyle w:val="Corpotesto"/>
        <w:ind w:left="0" w:firstLine="0"/>
        <w:jc w:val="left"/>
        <w:rPr>
          <w:sz w:val="20"/>
        </w:rPr>
      </w:pPr>
    </w:p>
    <w:p w14:paraId="7C053FB6" w14:textId="77777777" w:rsidR="00DE442C" w:rsidRDefault="00DE442C">
      <w:pPr>
        <w:pStyle w:val="Corpotesto"/>
        <w:ind w:left="0" w:firstLine="0"/>
        <w:jc w:val="left"/>
        <w:rPr>
          <w:sz w:val="20"/>
        </w:rPr>
      </w:pPr>
    </w:p>
    <w:p w14:paraId="706A2B57" w14:textId="77777777" w:rsidR="00DE442C" w:rsidRDefault="00DE442C">
      <w:pPr>
        <w:pStyle w:val="Corpotesto"/>
        <w:ind w:left="0" w:firstLine="0"/>
        <w:jc w:val="left"/>
        <w:rPr>
          <w:sz w:val="20"/>
        </w:rPr>
      </w:pPr>
    </w:p>
    <w:p w14:paraId="340D9D1F" w14:textId="77777777" w:rsidR="00DE442C" w:rsidRDefault="00DE442C">
      <w:pPr>
        <w:pStyle w:val="Corpotesto"/>
        <w:ind w:left="0" w:firstLine="0"/>
        <w:jc w:val="left"/>
        <w:rPr>
          <w:sz w:val="20"/>
        </w:rPr>
      </w:pPr>
    </w:p>
    <w:p w14:paraId="09517320" w14:textId="77777777" w:rsidR="00DE442C" w:rsidRDefault="00DE442C">
      <w:pPr>
        <w:pStyle w:val="Corpotesto"/>
        <w:ind w:left="0" w:firstLine="0"/>
        <w:jc w:val="left"/>
        <w:rPr>
          <w:sz w:val="20"/>
        </w:rPr>
      </w:pPr>
    </w:p>
    <w:p w14:paraId="14BA4355" w14:textId="77777777" w:rsidR="00DE442C" w:rsidRDefault="00DE442C">
      <w:pPr>
        <w:pStyle w:val="Corpotesto"/>
        <w:ind w:left="0" w:firstLine="0"/>
        <w:jc w:val="left"/>
        <w:rPr>
          <w:sz w:val="20"/>
        </w:rPr>
      </w:pPr>
    </w:p>
    <w:p w14:paraId="48B5C9E7" w14:textId="77777777" w:rsidR="00DE442C" w:rsidRDefault="00DE442C">
      <w:pPr>
        <w:pStyle w:val="Corpotesto"/>
        <w:ind w:left="0" w:firstLine="0"/>
        <w:jc w:val="left"/>
        <w:rPr>
          <w:sz w:val="20"/>
        </w:rPr>
      </w:pPr>
    </w:p>
    <w:p w14:paraId="010F7B56" w14:textId="77777777" w:rsidR="00DE442C" w:rsidRDefault="00DE442C">
      <w:pPr>
        <w:pStyle w:val="Corpotesto"/>
        <w:ind w:left="0" w:firstLine="0"/>
        <w:jc w:val="left"/>
        <w:rPr>
          <w:sz w:val="20"/>
        </w:rPr>
      </w:pPr>
    </w:p>
    <w:p w14:paraId="49FB529B" w14:textId="77777777" w:rsidR="00DE442C" w:rsidRDefault="00DE442C">
      <w:pPr>
        <w:pStyle w:val="Corpotesto"/>
        <w:ind w:left="0" w:firstLine="0"/>
        <w:jc w:val="left"/>
        <w:rPr>
          <w:sz w:val="20"/>
        </w:rPr>
      </w:pPr>
    </w:p>
    <w:p w14:paraId="499CDF46" w14:textId="77777777" w:rsidR="00DE442C" w:rsidRDefault="00DE442C">
      <w:pPr>
        <w:pStyle w:val="Corpotesto"/>
        <w:ind w:left="0" w:firstLine="0"/>
        <w:jc w:val="left"/>
        <w:rPr>
          <w:sz w:val="20"/>
        </w:rPr>
      </w:pPr>
    </w:p>
    <w:p w14:paraId="222E5301" w14:textId="77777777" w:rsidR="00DE442C" w:rsidRDefault="00DE442C">
      <w:pPr>
        <w:pStyle w:val="Corpotesto"/>
        <w:spacing w:before="10"/>
        <w:ind w:left="0" w:firstLine="0"/>
        <w:jc w:val="left"/>
        <w:rPr>
          <w:sz w:val="19"/>
        </w:rPr>
      </w:pPr>
    </w:p>
    <w:p w14:paraId="66330748" w14:textId="77777777" w:rsidR="00DE442C" w:rsidRDefault="00DE442C">
      <w:pPr>
        <w:spacing w:line="172" w:lineRule="auto"/>
        <w:rPr>
          <w:sz w:val="20"/>
        </w:rPr>
        <w:sectPr w:rsidR="00DE442C" w:rsidSect="002D644F">
          <w:headerReference w:type="default" r:id="rId13"/>
          <w:footerReference w:type="default" r:id="rId14"/>
          <w:pgSz w:w="8220" w:h="12750"/>
          <w:pgMar w:top="1040" w:right="880" w:bottom="420" w:left="1040" w:header="0" w:footer="222" w:gutter="0"/>
          <w:cols w:space="720"/>
        </w:sectPr>
      </w:pPr>
    </w:p>
    <w:p w14:paraId="4EAB3EA8" w14:textId="77777777" w:rsidR="00DE442C" w:rsidRDefault="00DE442C">
      <w:pPr>
        <w:pStyle w:val="Corpotesto"/>
        <w:ind w:left="0" w:firstLine="0"/>
        <w:jc w:val="left"/>
        <w:rPr>
          <w:sz w:val="20"/>
        </w:rPr>
      </w:pPr>
    </w:p>
    <w:p w14:paraId="1A8F8348" w14:textId="77777777" w:rsidR="00DE442C" w:rsidRDefault="00DE442C">
      <w:pPr>
        <w:pStyle w:val="Corpotesto"/>
        <w:ind w:left="0" w:firstLine="0"/>
        <w:jc w:val="left"/>
        <w:rPr>
          <w:sz w:val="20"/>
        </w:rPr>
      </w:pPr>
    </w:p>
    <w:p w14:paraId="0EAC293E" w14:textId="77777777" w:rsidR="00DE442C" w:rsidRDefault="00DE442C">
      <w:pPr>
        <w:pStyle w:val="Corpotesto"/>
        <w:ind w:left="0" w:firstLine="0"/>
        <w:jc w:val="left"/>
        <w:rPr>
          <w:sz w:val="20"/>
        </w:rPr>
      </w:pPr>
    </w:p>
    <w:p w14:paraId="7DB6D8F5" w14:textId="77777777" w:rsidR="00DE442C" w:rsidRDefault="00DE442C">
      <w:pPr>
        <w:pStyle w:val="Corpotesto"/>
        <w:ind w:left="0" w:firstLine="0"/>
        <w:jc w:val="left"/>
        <w:rPr>
          <w:sz w:val="20"/>
        </w:rPr>
      </w:pPr>
    </w:p>
    <w:p w14:paraId="6AAE1A00" w14:textId="77777777" w:rsidR="00DE442C" w:rsidRDefault="00DE442C">
      <w:pPr>
        <w:pStyle w:val="Corpotesto"/>
        <w:ind w:left="0" w:firstLine="0"/>
        <w:jc w:val="left"/>
        <w:rPr>
          <w:sz w:val="20"/>
        </w:rPr>
      </w:pPr>
    </w:p>
    <w:p w14:paraId="34285A87" w14:textId="77777777" w:rsidR="00DE442C" w:rsidRDefault="00DE442C">
      <w:pPr>
        <w:pStyle w:val="Corpotesto"/>
        <w:spacing w:before="1"/>
        <w:ind w:left="0" w:firstLine="0"/>
        <w:jc w:val="left"/>
        <w:rPr>
          <w:sz w:val="12"/>
        </w:rPr>
      </w:pPr>
    </w:p>
    <w:p w14:paraId="0B25AF6F" w14:textId="77777777" w:rsidR="00DE442C" w:rsidRDefault="00000000">
      <w:pPr>
        <w:spacing w:before="96" w:line="172" w:lineRule="auto"/>
        <w:ind w:left="3531" w:right="104" w:firstLine="1664"/>
        <w:jc w:val="right"/>
        <w:rPr>
          <w:sz w:val="20"/>
        </w:rPr>
      </w:pPr>
      <w:r>
        <w:rPr>
          <w:color w:val="231F20"/>
          <w:spacing w:val="-2"/>
          <w:sz w:val="20"/>
        </w:rPr>
        <w:t>a</w:t>
      </w:r>
      <w:r>
        <w:rPr>
          <w:color w:val="231F20"/>
          <w:spacing w:val="-11"/>
          <w:sz w:val="20"/>
        </w:rPr>
        <w:t xml:space="preserve"> </w:t>
      </w:r>
      <w:r>
        <w:rPr>
          <w:color w:val="231F20"/>
          <w:spacing w:val="-2"/>
          <w:sz w:val="20"/>
        </w:rPr>
        <w:t xml:space="preserve">Valentina </w:t>
      </w:r>
      <w:r>
        <w:rPr>
          <w:color w:val="231F20"/>
          <w:sz w:val="20"/>
        </w:rPr>
        <w:t>perché</w:t>
      </w:r>
      <w:r>
        <w:rPr>
          <w:color w:val="231F20"/>
          <w:spacing w:val="-5"/>
          <w:sz w:val="20"/>
        </w:rPr>
        <w:t xml:space="preserve"> </w:t>
      </w:r>
      <w:r>
        <w:rPr>
          <w:color w:val="231F20"/>
          <w:sz w:val="20"/>
        </w:rPr>
        <w:t>da</w:t>
      </w:r>
      <w:r>
        <w:rPr>
          <w:color w:val="231F20"/>
          <w:spacing w:val="-4"/>
          <w:sz w:val="20"/>
        </w:rPr>
        <w:t xml:space="preserve"> </w:t>
      </w:r>
      <w:r>
        <w:rPr>
          <w:color w:val="231F20"/>
          <w:sz w:val="20"/>
        </w:rPr>
        <w:t>qualche</w:t>
      </w:r>
      <w:r>
        <w:rPr>
          <w:color w:val="231F20"/>
          <w:spacing w:val="-5"/>
          <w:sz w:val="20"/>
        </w:rPr>
        <w:t xml:space="preserve"> </w:t>
      </w:r>
      <w:r>
        <w:rPr>
          <w:color w:val="231F20"/>
          <w:sz w:val="20"/>
        </w:rPr>
        <w:t>parte</w:t>
      </w:r>
      <w:r>
        <w:rPr>
          <w:color w:val="231F20"/>
          <w:spacing w:val="-4"/>
          <w:sz w:val="20"/>
        </w:rPr>
        <w:t xml:space="preserve"> </w:t>
      </w:r>
      <w:r>
        <w:rPr>
          <w:color w:val="231F20"/>
          <w:spacing w:val="-2"/>
          <w:sz w:val="20"/>
        </w:rPr>
        <w:t>esiste</w:t>
      </w:r>
    </w:p>
    <w:p w14:paraId="3FC7E641" w14:textId="77777777" w:rsidR="00DE442C" w:rsidRDefault="00000000">
      <w:pPr>
        <w:spacing w:before="60" w:line="172" w:lineRule="auto"/>
        <w:ind w:left="3186" w:right="104" w:firstLine="2566"/>
        <w:jc w:val="right"/>
        <w:rPr>
          <w:sz w:val="20"/>
        </w:rPr>
      </w:pPr>
      <w:r>
        <w:rPr>
          <w:color w:val="231F20"/>
          <w:sz w:val="20"/>
        </w:rPr>
        <w:t>a</w:t>
      </w:r>
      <w:r>
        <w:rPr>
          <w:color w:val="231F20"/>
          <w:spacing w:val="-13"/>
          <w:sz w:val="20"/>
        </w:rPr>
        <w:t xml:space="preserve"> </w:t>
      </w:r>
      <w:r>
        <w:rPr>
          <w:color w:val="231F20"/>
          <w:sz w:val="20"/>
        </w:rPr>
        <w:t>Lia perché</w:t>
      </w:r>
      <w:r>
        <w:rPr>
          <w:color w:val="231F20"/>
          <w:spacing w:val="-2"/>
          <w:sz w:val="20"/>
        </w:rPr>
        <w:t xml:space="preserve"> </w:t>
      </w:r>
      <w:r>
        <w:rPr>
          <w:color w:val="231F20"/>
          <w:sz w:val="20"/>
        </w:rPr>
        <w:t>ha</w:t>
      </w:r>
      <w:r>
        <w:rPr>
          <w:color w:val="231F20"/>
          <w:spacing w:val="-2"/>
          <w:sz w:val="20"/>
        </w:rPr>
        <w:t xml:space="preserve"> </w:t>
      </w:r>
      <w:r>
        <w:rPr>
          <w:color w:val="231F20"/>
          <w:sz w:val="20"/>
        </w:rPr>
        <w:t>dato</w:t>
      </w:r>
      <w:r>
        <w:rPr>
          <w:color w:val="231F20"/>
          <w:spacing w:val="-1"/>
          <w:sz w:val="20"/>
        </w:rPr>
        <w:t xml:space="preserve"> </w:t>
      </w:r>
      <w:r>
        <w:rPr>
          <w:color w:val="231F20"/>
          <w:sz w:val="20"/>
        </w:rPr>
        <w:t>inizio</w:t>
      </w:r>
      <w:r>
        <w:rPr>
          <w:color w:val="231F20"/>
          <w:spacing w:val="-1"/>
          <w:sz w:val="20"/>
        </w:rPr>
        <w:t xml:space="preserve"> </w:t>
      </w:r>
      <w:r>
        <w:rPr>
          <w:color w:val="231F20"/>
          <w:sz w:val="20"/>
        </w:rPr>
        <w:t>a</w:t>
      </w:r>
      <w:r>
        <w:rPr>
          <w:color w:val="231F20"/>
          <w:spacing w:val="-1"/>
          <w:sz w:val="20"/>
        </w:rPr>
        <w:t xml:space="preserve"> </w:t>
      </w:r>
      <w:r>
        <w:rPr>
          <w:color w:val="231F20"/>
          <w:sz w:val="20"/>
        </w:rPr>
        <w:t>ogni</w:t>
      </w:r>
      <w:r>
        <w:rPr>
          <w:color w:val="231F20"/>
          <w:spacing w:val="-1"/>
          <w:sz w:val="20"/>
        </w:rPr>
        <w:t xml:space="preserve"> </w:t>
      </w:r>
      <w:r>
        <w:rPr>
          <w:color w:val="231F20"/>
          <w:spacing w:val="-2"/>
          <w:sz w:val="20"/>
        </w:rPr>
        <w:t>storia</w:t>
      </w:r>
    </w:p>
    <w:p w14:paraId="72D9168A" w14:textId="77777777" w:rsidR="00DE442C" w:rsidRDefault="00000000">
      <w:pPr>
        <w:spacing w:before="60" w:line="172" w:lineRule="auto"/>
        <w:ind w:left="4387" w:right="104" w:firstLine="1038"/>
        <w:jc w:val="right"/>
        <w:rPr>
          <w:sz w:val="20"/>
        </w:rPr>
      </w:pPr>
      <w:r>
        <w:rPr>
          <w:color w:val="231F20"/>
          <w:sz w:val="20"/>
        </w:rPr>
        <w:t>a</w:t>
      </w:r>
      <w:r>
        <w:rPr>
          <w:color w:val="231F20"/>
          <w:spacing w:val="-13"/>
          <w:sz w:val="20"/>
        </w:rPr>
        <w:t xml:space="preserve"> </w:t>
      </w:r>
      <w:r>
        <w:rPr>
          <w:color w:val="231F20"/>
          <w:sz w:val="20"/>
        </w:rPr>
        <w:t>Oriella senza</w:t>
      </w:r>
      <w:r>
        <w:rPr>
          <w:color w:val="231F20"/>
          <w:spacing w:val="-2"/>
          <w:sz w:val="20"/>
        </w:rPr>
        <w:t xml:space="preserve"> </w:t>
      </w:r>
      <w:r>
        <w:rPr>
          <w:color w:val="231F20"/>
          <w:sz w:val="20"/>
        </w:rPr>
        <w:t>la</w:t>
      </w:r>
      <w:r>
        <w:rPr>
          <w:color w:val="231F20"/>
          <w:spacing w:val="-2"/>
          <w:sz w:val="20"/>
        </w:rPr>
        <w:t xml:space="preserve"> </w:t>
      </w:r>
      <w:r>
        <w:rPr>
          <w:color w:val="231F20"/>
          <w:sz w:val="20"/>
        </w:rPr>
        <w:t>quale,</w:t>
      </w:r>
      <w:r>
        <w:rPr>
          <w:color w:val="231F20"/>
          <w:spacing w:val="-2"/>
          <w:sz w:val="20"/>
        </w:rPr>
        <w:t xml:space="preserve"> nulla</w:t>
      </w:r>
    </w:p>
    <w:p w14:paraId="0D429E8D" w14:textId="77777777" w:rsidR="00DE442C" w:rsidRDefault="00000000">
      <w:pPr>
        <w:spacing w:before="59" w:line="172" w:lineRule="auto"/>
        <w:ind w:left="3932" w:right="104" w:firstLine="1641"/>
        <w:jc w:val="right"/>
        <w:rPr>
          <w:sz w:val="20"/>
        </w:rPr>
      </w:pPr>
      <w:r>
        <w:rPr>
          <w:color w:val="231F20"/>
          <w:sz w:val="20"/>
        </w:rPr>
        <w:t>a</w:t>
      </w:r>
      <w:r>
        <w:rPr>
          <w:color w:val="231F20"/>
          <w:spacing w:val="-13"/>
          <w:sz w:val="20"/>
        </w:rPr>
        <w:t xml:space="preserve"> </w:t>
      </w:r>
      <w:r>
        <w:rPr>
          <w:color w:val="231F20"/>
          <w:sz w:val="20"/>
        </w:rPr>
        <w:t>Viola perché</w:t>
      </w:r>
      <w:r>
        <w:rPr>
          <w:color w:val="231F20"/>
          <w:spacing w:val="-5"/>
          <w:sz w:val="20"/>
        </w:rPr>
        <w:t xml:space="preserve"> </w:t>
      </w:r>
      <w:r>
        <w:rPr>
          <w:color w:val="231F20"/>
          <w:sz w:val="20"/>
        </w:rPr>
        <w:t>ha</w:t>
      </w:r>
      <w:r>
        <w:rPr>
          <w:color w:val="231F20"/>
          <w:spacing w:val="-3"/>
          <w:sz w:val="20"/>
        </w:rPr>
        <w:t xml:space="preserve"> </w:t>
      </w:r>
      <w:r>
        <w:rPr>
          <w:color w:val="231F20"/>
          <w:sz w:val="20"/>
        </w:rPr>
        <w:t>rinnovato</w:t>
      </w:r>
      <w:r>
        <w:rPr>
          <w:color w:val="231F20"/>
          <w:spacing w:val="-2"/>
          <w:sz w:val="20"/>
        </w:rPr>
        <w:t xml:space="preserve"> tutto</w:t>
      </w:r>
    </w:p>
    <w:p w14:paraId="4FC948C9" w14:textId="77777777" w:rsidR="00DE442C" w:rsidRDefault="00DE442C">
      <w:pPr>
        <w:spacing w:line="172" w:lineRule="auto"/>
        <w:jc w:val="right"/>
        <w:rPr>
          <w:sz w:val="20"/>
        </w:rPr>
        <w:sectPr w:rsidR="00DE442C" w:rsidSect="002D644F">
          <w:headerReference w:type="default" r:id="rId15"/>
          <w:footerReference w:type="default" r:id="rId16"/>
          <w:pgSz w:w="8220" w:h="12750"/>
          <w:pgMar w:top="1040" w:right="880" w:bottom="420" w:left="1040" w:header="0" w:footer="222" w:gutter="0"/>
          <w:cols w:space="720"/>
        </w:sectPr>
      </w:pPr>
    </w:p>
    <w:p w14:paraId="77FA1E62" w14:textId="77777777" w:rsidR="00DE442C" w:rsidRDefault="00DE442C">
      <w:pPr>
        <w:pStyle w:val="Corpotesto"/>
        <w:spacing w:before="1"/>
        <w:ind w:left="0" w:firstLine="0"/>
        <w:jc w:val="left"/>
        <w:rPr>
          <w:sz w:val="12"/>
        </w:rPr>
      </w:pPr>
    </w:p>
    <w:p w14:paraId="516C8DDC" w14:textId="77777777" w:rsidR="00DE442C" w:rsidRDefault="00DE442C">
      <w:pPr>
        <w:rPr>
          <w:sz w:val="12"/>
        </w:rPr>
        <w:sectPr w:rsidR="00DE442C" w:rsidSect="002D644F">
          <w:headerReference w:type="default" r:id="rId17"/>
          <w:footerReference w:type="default" r:id="rId18"/>
          <w:pgSz w:w="8220" w:h="12750"/>
          <w:pgMar w:top="1040" w:right="880" w:bottom="420" w:left="1040" w:header="0" w:footer="222" w:gutter="0"/>
          <w:cols w:space="720"/>
        </w:sectPr>
      </w:pPr>
    </w:p>
    <w:p w14:paraId="4C8B1F4A" w14:textId="77777777" w:rsidR="00DE442C" w:rsidRDefault="00DE442C">
      <w:pPr>
        <w:pStyle w:val="Corpotesto"/>
        <w:ind w:left="0" w:firstLine="0"/>
        <w:jc w:val="left"/>
        <w:rPr>
          <w:sz w:val="20"/>
        </w:rPr>
      </w:pPr>
    </w:p>
    <w:p w14:paraId="103C4914" w14:textId="77777777" w:rsidR="00DE442C" w:rsidRDefault="00DE442C">
      <w:pPr>
        <w:pStyle w:val="Corpotesto"/>
        <w:ind w:left="0" w:firstLine="0"/>
        <w:jc w:val="left"/>
        <w:rPr>
          <w:sz w:val="20"/>
        </w:rPr>
      </w:pPr>
    </w:p>
    <w:p w14:paraId="73CC4D05" w14:textId="77777777" w:rsidR="00DE442C" w:rsidRDefault="00DE442C">
      <w:pPr>
        <w:pStyle w:val="Corpotesto"/>
        <w:ind w:left="0" w:firstLine="0"/>
        <w:jc w:val="left"/>
        <w:rPr>
          <w:sz w:val="20"/>
        </w:rPr>
      </w:pPr>
    </w:p>
    <w:p w14:paraId="7FB3A0F7" w14:textId="77777777" w:rsidR="00DE442C" w:rsidRDefault="00DE442C">
      <w:pPr>
        <w:pStyle w:val="Corpotesto"/>
        <w:ind w:left="0" w:firstLine="0"/>
        <w:jc w:val="left"/>
        <w:rPr>
          <w:sz w:val="20"/>
        </w:rPr>
      </w:pPr>
    </w:p>
    <w:p w14:paraId="29331027" w14:textId="77777777" w:rsidR="00DE442C" w:rsidRDefault="00DE442C">
      <w:pPr>
        <w:pStyle w:val="Corpotesto"/>
        <w:ind w:left="0" w:firstLine="0"/>
        <w:jc w:val="left"/>
        <w:rPr>
          <w:sz w:val="20"/>
        </w:rPr>
      </w:pPr>
    </w:p>
    <w:p w14:paraId="26FF7BB7" w14:textId="77777777" w:rsidR="00DE442C" w:rsidRDefault="00DE442C">
      <w:pPr>
        <w:pStyle w:val="Corpotesto"/>
        <w:spacing w:before="1"/>
        <w:ind w:left="0" w:firstLine="0"/>
        <w:jc w:val="left"/>
        <w:rPr>
          <w:sz w:val="12"/>
        </w:rPr>
      </w:pPr>
    </w:p>
    <w:p w14:paraId="3239E343" w14:textId="77777777" w:rsidR="00DE442C" w:rsidRDefault="00000000">
      <w:pPr>
        <w:spacing w:before="95" w:line="180" w:lineRule="auto"/>
        <w:ind w:left="1549" w:right="104" w:firstLine="1804"/>
        <w:jc w:val="right"/>
        <w:rPr>
          <w:i/>
          <w:sz w:val="20"/>
        </w:rPr>
      </w:pPr>
      <w:r>
        <w:rPr>
          <w:i/>
          <w:color w:val="231F20"/>
          <w:sz w:val="20"/>
        </w:rPr>
        <w:t>Non</w:t>
      </w:r>
      <w:r>
        <w:rPr>
          <w:i/>
          <w:color w:val="231F20"/>
          <w:spacing w:val="-5"/>
          <w:sz w:val="20"/>
        </w:rPr>
        <w:t xml:space="preserve"> </w:t>
      </w:r>
      <w:r>
        <w:rPr>
          <w:i/>
          <w:color w:val="231F20"/>
          <w:sz w:val="20"/>
        </w:rPr>
        <w:t>senti,</w:t>
      </w:r>
      <w:r>
        <w:rPr>
          <w:i/>
          <w:color w:val="231F20"/>
          <w:spacing w:val="-6"/>
          <w:sz w:val="20"/>
        </w:rPr>
        <w:t xml:space="preserve"> </w:t>
      </w:r>
      <w:r>
        <w:rPr>
          <w:i/>
          <w:color w:val="231F20"/>
          <w:sz w:val="20"/>
        </w:rPr>
        <w:t>a</w:t>
      </w:r>
      <w:r>
        <w:rPr>
          <w:i/>
          <w:color w:val="231F20"/>
          <w:spacing w:val="-5"/>
          <w:sz w:val="20"/>
        </w:rPr>
        <w:t xml:space="preserve"> </w:t>
      </w:r>
      <w:r>
        <w:rPr>
          <w:i/>
          <w:color w:val="231F20"/>
          <w:sz w:val="20"/>
        </w:rPr>
        <w:t>volte,</w:t>
      </w:r>
      <w:r>
        <w:rPr>
          <w:i/>
          <w:color w:val="231F20"/>
          <w:spacing w:val="-5"/>
          <w:sz w:val="20"/>
        </w:rPr>
        <w:t xml:space="preserve"> </w:t>
      </w:r>
      <w:r>
        <w:rPr>
          <w:i/>
          <w:color w:val="231F20"/>
          <w:sz w:val="20"/>
        </w:rPr>
        <w:t>di</w:t>
      </w:r>
      <w:r>
        <w:rPr>
          <w:i/>
          <w:color w:val="231F20"/>
          <w:spacing w:val="-5"/>
          <w:sz w:val="20"/>
        </w:rPr>
        <w:t xml:space="preserve"> </w:t>
      </w:r>
      <w:r>
        <w:rPr>
          <w:i/>
          <w:color w:val="231F20"/>
          <w:sz w:val="20"/>
        </w:rPr>
        <w:t>poter</w:t>
      </w:r>
      <w:r>
        <w:rPr>
          <w:i/>
          <w:color w:val="231F20"/>
          <w:spacing w:val="-5"/>
          <w:sz w:val="20"/>
        </w:rPr>
        <w:t xml:space="preserve"> </w:t>
      </w:r>
      <w:r>
        <w:rPr>
          <w:i/>
          <w:color w:val="231F20"/>
          <w:sz w:val="20"/>
        </w:rPr>
        <w:t>aspirare a</w:t>
      </w:r>
      <w:r>
        <w:rPr>
          <w:i/>
          <w:color w:val="231F20"/>
          <w:spacing w:val="-3"/>
          <w:sz w:val="20"/>
        </w:rPr>
        <w:t xml:space="preserve"> </w:t>
      </w:r>
      <w:r>
        <w:rPr>
          <w:i/>
          <w:color w:val="231F20"/>
          <w:sz w:val="20"/>
        </w:rPr>
        <w:t>un</w:t>
      </w:r>
      <w:r>
        <w:rPr>
          <w:i/>
          <w:color w:val="231F20"/>
          <w:spacing w:val="-4"/>
          <w:sz w:val="20"/>
        </w:rPr>
        <w:t xml:space="preserve"> </w:t>
      </w:r>
      <w:r>
        <w:rPr>
          <w:i/>
          <w:color w:val="231F20"/>
          <w:sz w:val="20"/>
        </w:rPr>
        <w:t>destino</w:t>
      </w:r>
      <w:r>
        <w:rPr>
          <w:i/>
          <w:color w:val="231F20"/>
          <w:spacing w:val="-3"/>
          <w:sz w:val="20"/>
        </w:rPr>
        <w:t xml:space="preserve"> </w:t>
      </w:r>
      <w:r>
        <w:rPr>
          <w:i/>
          <w:color w:val="231F20"/>
          <w:sz w:val="20"/>
        </w:rPr>
        <w:t>molto</w:t>
      </w:r>
      <w:r>
        <w:rPr>
          <w:i/>
          <w:color w:val="231F20"/>
          <w:spacing w:val="-3"/>
          <w:sz w:val="20"/>
        </w:rPr>
        <w:t xml:space="preserve"> </w:t>
      </w:r>
      <w:r>
        <w:rPr>
          <w:i/>
          <w:color w:val="231F20"/>
          <w:sz w:val="20"/>
        </w:rPr>
        <w:t>più</w:t>
      </w:r>
      <w:r>
        <w:rPr>
          <w:i/>
          <w:color w:val="231F20"/>
          <w:spacing w:val="-3"/>
          <w:sz w:val="20"/>
        </w:rPr>
        <w:t xml:space="preserve"> </w:t>
      </w:r>
      <w:r>
        <w:rPr>
          <w:i/>
          <w:color w:val="231F20"/>
          <w:sz w:val="20"/>
        </w:rPr>
        <w:t>grande</w:t>
      </w:r>
      <w:r>
        <w:rPr>
          <w:i/>
          <w:color w:val="231F20"/>
          <w:spacing w:val="-3"/>
          <w:sz w:val="20"/>
        </w:rPr>
        <w:t xml:space="preserve"> </w:t>
      </w:r>
      <w:r>
        <w:rPr>
          <w:i/>
          <w:color w:val="231F20"/>
          <w:sz w:val="20"/>
        </w:rPr>
        <w:t>e</w:t>
      </w:r>
      <w:r>
        <w:rPr>
          <w:i/>
          <w:color w:val="231F20"/>
          <w:spacing w:val="-4"/>
          <w:sz w:val="20"/>
        </w:rPr>
        <w:t xml:space="preserve"> </w:t>
      </w:r>
      <w:r>
        <w:rPr>
          <w:i/>
          <w:color w:val="231F20"/>
          <w:sz w:val="20"/>
        </w:rPr>
        <w:t>magnifico</w:t>
      </w:r>
      <w:r>
        <w:rPr>
          <w:i/>
          <w:color w:val="231F20"/>
          <w:spacing w:val="-3"/>
          <w:sz w:val="20"/>
        </w:rPr>
        <w:t xml:space="preserve"> </w:t>
      </w:r>
      <w:r>
        <w:rPr>
          <w:i/>
          <w:color w:val="231F20"/>
          <w:sz w:val="20"/>
        </w:rPr>
        <w:t>di</w:t>
      </w:r>
      <w:r>
        <w:rPr>
          <w:i/>
          <w:color w:val="231F20"/>
          <w:spacing w:val="-3"/>
          <w:sz w:val="20"/>
        </w:rPr>
        <w:t xml:space="preserve"> </w:t>
      </w:r>
      <w:r>
        <w:rPr>
          <w:i/>
          <w:color w:val="231F20"/>
          <w:sz w:val="20"/>
        </w:rPr>
        <w:t>quello</w:t>
      </w:r>
      <w:r>
        <w:rPr>
          <w:i/>
          <w:color w:val="231F20"/>
          <w:spacing w:val="-3"/>
          <w:sz w:val="20"/>
        </w:rPr>
        <w:t xml:space="preserve"> </w:t>
      </w:r>
      <w:r>
        <w:rPr>
          <w:i/>
          <w:color w:val="231F20"/>
          <w:sz w:val="20"/>
        </w:rPr>
        <w:t>in</w:t>
      </w:r>
      <w:r>
        <w:rPr>
          <w:i/>
          <w:color w:val="231F20"/>
          <w:spacing w:val="-3"/>
          <w:sz w:val="20"/>
        </w:rPr>
        <w:t xml:space="preserve"> </w:t>
      </w:r>
      <w:r>
        <w:rPr>
          <w:i/>
          <w:color w:val="231F20"/>
          <w:sz w:val="20"/>
        </w:rPr>
        <w:t>cui tutto il mondo sembra volerti costringere.</w:t>
      </w:r>
    </w:p>
    <w:p w14:paraId="71D05BA0" w14:textId="77777777" w:rsidR="00DE442C" w:rsidRDefault="00DE442C">
      <w:pPr>
        <w:pStyle w:val="Corpotesto"/>
        <w:ind w:left="0" w:firstLine="0"/>
        <w:jc w:val="left"/>
        <w:rPr>
          <w:i/>
        </w:rPr>
      </w:pPr>
    </w:p>
    <w:p w14:paraId="6158049B" w14:textId="77777777" w:rsidR="00DE442C" w:rsidRDefault="00DE442C">
      <w:pPr>
        <w:pStyle w:val="Corpotesto"/>
        <w:spacing w:before="1"/>
        <w:ind w:left="0" w:firstLine="0"/>
        <w:jc w:val="left"/>
        <w:rPr>
          <w:i/>
          <w:sz w:val="28"/>
        </w:rPr>
      </w:pPr>
    </w:p>
    <w:p w14:paraId="08B59557" w14:textId="77777777" w:rsidR="00DE442C" w:rsidRDefault="00000000">
      <w:pPr>
        <w:spacing w:before="1" w:line="180" w:lineRule="auto"/>
        <w:ind w:left="809" w:right="104" w:firstLine="14"/>
        <w:jc w:val="right"/>
        <w:rPr>
          <w:i/>
          <w:sz w:val="20"/>
        </w:rPr>
      </w:pPr>
      <w:r>
        <w:rPr>
          <w:i/>
          <w:color w:val="231F20"/>
          <w:sz w:val="20"/>
        </w:rPr>
        <w:t>Il</w:t>
      </w:r>
      <w:r>
        <w:rPr>
          <w:i/>
          <w:color w:val="231F20"/>
          <w:spacing w:val="-3"/>
          <w:sz w:val="20"/>
        </w:rPr>
        <w:t xml:space="preserve"> </w:t>
      </w:r>
      <w:r>
        <w:rPr>
          <w:i/>
          <w:color w:val="231F20"/>
          <w:sz w:val="20"/>
        </w:rPr>
        <w:t>mito</w:t>
      </w:r>
      <w:r>
        <w:rPr>
          <w:i/>
          <w:color w:val="231F20"/>
          <w:spacing w:val="-3"/>
          <w:sz w:val="20"/>
        </w:rPr>
        <w:t xml:space="preserve"> </w:t>
      </w:r>
      <w:r>
        <w:rPr>
          <w:i/>
          <w:color w:val="231F20"/>
          <w:sz w:val="20"/>
        </w:rPr>
        <w:t>può</w:t>
      </w:r>
      <w:r>
        <w:rPr>
          <w:i/>
          <w:color w:val="231F20"/>
          <w:spacing w:val="-3"/>
          <w:sz w:val="20"/>
        </w:rPr>
        <w:t xml:space="preserve"> </w:t>
      </w:r>
      <w:r>
        <w:rPr>
          <w:i/>
          <w:color w:val="231F20"/>
          <w:sz w:val="20"/>
        </w:rPr>
        <w:t>essere</w:t>
      </w:r>
      <w:r>
        <w:rPr>
          <w:i/>
          <w:color w:val="231F20"/>
          <w:spacing w:val="-4"/>
          <w:sz w:val="20"/>
        </w:rPr>
        <w:t xml:space="preserve"> </w:t>
      </w:r>
      <w:r>
        <w:rPr>
          <w:i/>
          <w:color w:val="231F20"/>
          <w:sz w:val="20"/>
        </w:rPr>
        <w:t>meglio</w:t>
      </w:r>
      <w:r>
        <w:rPr>
          <w:i/>
          <w:color w:val="231F20"/>
          <w:spacing w:val="-3"/>
          <w:sz w:val="20"/>
        </w:rPr>
        <w:t xml:space="preserve"> </w:t>
      </w:r>
      <w:r>
        <w:rPr>
          <w:i/>
          <w:color w:val="231F20"/>
          <w:sz w:val="20"/>
        </w:rPr>
        <w:t>descritto</w:t>
      </w:r>
      <w:r>
        <w:rPr>
          <w:i/>
          <w:color w:val="231F20"/>
          <w:spacing w:val="-3"/>
          <w:sz w:val="20"/>
        </w:rPr>
        <w:t xml:space="preserve"> </w:t>
      </w:r>
      <w:r>
        <w:rPr>
          <w:i/>
          <w:color w:val="231F20"/>
          <w:sz w:val="20"/>
        </w:rPr>
        <w:t>come</w:t>
      </w:r>
      <w:r>
        <w:rPr>
          <w:i/>
          <w:color w:val="231F20"/>
          <w:spacing w:val="-4"/>
          <w:sz w:val="20"/>
        </w:rPr>
        <w:t xml:space="preserve"> </w:t>
      </w:r>
      <w:r>
        <w:rPr>
          <w:i/>
          <w:color w:val="231F20"/>
          <w:sz w:val="20"/>
        </w:rPr>
        <w:t>la</w:t>
      </w:r>
      <w:r>
        <w:rPr>
          <w:i/>
          <w:color w:val="231F20"/>
          <w:spacing w:val="-3"/>
          <w:sz w:val="20"/>
        </w:rPr>
        <w:t xml:space="preserve"> </w:t>
      </w:r>
      <w:r>
        <w:rPr>
          <w:i/>
          <w:color w:val="231F20"/>
          <w:sz w:val="20"/>
        </w:rPr>
        <w:t>ragnatela</w:t>
      </w:r>
      <w:r>
        <w:rPr>
          <w:i/>
          <w:color w:val="231F20"/>
          <w:spacing w:val="-4"/>
          <w:sz w:val="20"/>
        </w:rPr>
        <w:t xml:space="preserve"> </w:t>
      </w:r>
      <w:r>
        <w:rPr>
          <w:i/>
          <w:color w:val="231F20"/>
          <w:sz w:val="20"/>
        </w:rPr>
        <w:t>della</w:t>
      </w:r>
      <w:r>
        <w:rPr>
          <w:i/>
          <w:color w:val="231F20"/>
          <w:spacing w:val="-3"/>
          <w:sz w:val="20"/>
        </w:rPr>
        <w:t xml:space="preserve"> </w:t>
      </w:r>
      <w:r>
        <w:rPr>
          <w:i/>
          <w:color w:val="231F20"/>
          <w:sz w:val="20"/>
        </w:rPr>
        <w:t>memoria popolare che ricopre le nuove ossa della pre-storia. Nel tentativo di comprenderlo andrebbe considerata la possibilità che il narratore primitivo</w:t>
      </w:r>
      <w:r>
        <w:rPr>
          <w:i/>
          <w:color w:val="231F20"/>
          <w:spacing w:val="-3"/>
          <w:sz w:val="20"/>
        </w:rPr>
        <w:t xml:space="preserve"> </w:t>
      </w:r>
      <w:r>
        <w:rPr>
          <w:i/>
          <w:color w:val="231F20"/>
          <w:sz w:val="20"/>
        </w:rPr>
        <w:t>nel</w:t>
      </w:r>
      <w:r>
        <w:rPr>
          <w:i/>
          <w:color w:val="231F20"/>
          <w:spacing w:val="-4"/>
          <w:sz w:val="20"/>
        </w:rPr>
        <w:t xml:space="preserve"> </w:t>
      </w:r>
      <w:r>
        <w:rPr>
          <w:i/>
          <w:color w:val="231F20"/>
          <w:sz w:val="20"/>
        </w:rPr>
        <w:t>raccontare</w:t>
      </w:r>
      <w:r>
        <w:rPr>
          <w:i/>
          <w:color w:val="231F20"/>
          <w:spacing w:val="-4"/>
          <w:sz w:val="20"/>
        </w:rPr>
        <w:t xml:space="preserve"> </w:t>
      </w:r>
      <w:r>
        <w:rPr>
          <w:i/>
          <w:color w:val="231F20"/>
          <w:sz w:val="20"/>
        </w:rPr>
        <w:t>tali</w:t>
      </w:r>
      <w:r>
        <w:rPr>
          <w:i/>
          <w:color w:val="231F20"/>
          <w:spacing w:val="-3"/>
          <w:sz w:val="20"/>
        </w:rPr>
        <w:t xml:space="preserve"> </w:t>
      </w:r>
      <w:r>
        <w:rPr>
          <w:i/>
          <w:color w:val="231F20"/>
          <w:sz w:val="20"/>
        </w:rPr>
        <w:t>storie</w:t>
      </w:r>
      <w:r>
        <w:rPr>
          <w:i/>
          <w:color w:val="231F20"/>
          <w:spacing w:val="-4"/>
          <w:sz w:val="20"/>
        </w:rPr>
        <w:t xml:space="preserve"> </w:t>
      </w:r>
      <w:r>
        <w:rPr>
          <w:i/>
          <w:color w:val="231F20"/>
          <w:sz w:val="20"/>
        </w:rPr>
        <w:t>non</w:t>
      </w:r>
      <w:r>
        <w:rPr>
          <w:i/>
          <w:color w:val="231F20"/>
          <w:spacing w:val="-4"/>
          <w:sz w:val="20"/>
        </w:rPr>
        <w:t xml:space="preserve"> </w:t>
      </w:r>
      <w:r>
        <w:rPr>
          <w:i/>
          <w:color w:val="231F20"/>
          <w:sz w:val="20"/>
        </w:rPr>
        <w:t>abbia</w:t>
      </w:r>
      <w:r>
        <w:rPr>
          <w:i/>
          <w:color w:val="231F20"/>
          <w:spacing w:val="-3"/>
          <w:sz w:val="20"/>
        </w:rPr>
        <w:t xml:space="preserve"> </w:t>
      </w:r>
      <w:r>
        <w:rPr>
          <w:i/>
          <w:color w:val="231F20"/>
          <w:sz w:val="20"/>
        </w:rPr>
        <w:t>peccato</w:t>
      </w:r>
      <w:r>
        <w:rPr>
          <w:i/>
          <w:color w:val="231F20"/>
          <w:spacing w:val="-3"/>
          <w:sz w:val="20"/>
        </w:rPr>
        <w:t xml:space="preserve"> </w:t>
      </w:r>
      <w:r>
        <w:rPr>
          <w:i/>
          <w:color w:val="231F20"/>
          <w:sz w:val="20"/>
        </w:rPr>
        <w:t>di</w:t>
      </w:r>
      <w:r>
        <w:rPr>
          <w:i/>
          <w:color w:val="231F20"/>
          <w:spacing w:val="-3"/>
          <w:sz w:val="20"/>
        </w:rPr>
        <w:t xml:space="preserve"> </w:t>
      </w:r>
      <w:r>
        <w:rPr>
          <w:i/>
          <w:color w:val="231F20"/>
          <w:sz w:val="20"/>
        </w:rPr>
        <w:t>una</w:t>
      </w:r>
      <w:r>
        <w:rPr>
          <w:i/>
          <w:color w:val="231F20"/>
          <w:spacing w:val="-4"/>
          <w:sz w:val="20"/>
        </w:rPr>
        <w:t xml:space="preserve"> </w:t>
      </w:r>
      <w:r>
        <w:rPr>
          <w:i/>
          <w:color w:val="231F20"/>
          <w:sz w:val="20"/>
        </w:rPr>
        <w:t>esposi- zione erronea deliberata. O se, piuttosto, a causa della sua incapa- cità di percepire la relazione tra causa ed effetto, o di distinguere tra fatti e pregiudizi, ce le abbia trasmesse attraverso una serie di rapide immagini storiche viste attraverso una lente deformante.</w:t>
      </w:r>
    </w:p>
    <w:p w14:paraId="392ED4B7" w14:textId="77777777" w:rsidR="00DE442C" w:rsidRDefault="00000000">
      <w:pPr>
        <w:spacing w:line="317" w:lineRule="exact"/>
        <w:ind w:left="230" w:right="104"/>
        <w:jc w:val="right"/>
        <w:rPr>
          <w:sz w:val="20"/>
        </w:rPr>
      </w:pPr>
      <w:r>
        <w:rPr>
          <w:color w:val="231F20"/>
          <w:w w:val="115"/>
          <w:sz w:val="14"/>
        </w:rPr>
        <w:t>j</w:t>
      </w:r>
      <w:r>
        <w:rPr>
          <w:color w:val="231F20"/>
          <w:w w:val="115"/>
          <w:sz w:val="20"/>
        </w:rPr>
        <w:t>.</w:t>
      </w:r>
      <w:r>
        <w:rPr>
          <w:color w:val="231F20"/>
          <w:w w:val="115"/>
          <w:sz w:val="14"/>
        </w:rPr>
        <w:t>r</w:t>
      </w:r>
      <w:r>
        <w:rPr>
          <w:color w:val="231F20"/>
          <w:w w:val="115"/>
          <w:sz w:val="20"/>
        </w:rPr>
        <w:t xml:space="preserve">. </w:t>
      </w:r>
      <w:r>
        <w:rPr>
          <w:color w:val="231F20"/>
          <w:w w:val="115"/>
          <w:sz w:val="14"/>
        </w:rPr>
        <w:t>montpellier</w:t>
      </w:r>
      <w:r>
        <w:rPr>
          <w:color w:val="231F20"/>
          <w:w w:val="115"/>
          <w:sz w:val="20"/>
        </w:rPr>
        <w:t xml:space="preserve">, </w:t>
      </w:r>
      <w:r>
        <w:rPr>
          <w:i/>
          <w:color w:val="231F20"/>
          <w:w w:val="115"/>
          <w:sz w:val="20"/>
        </w:rPr>
        <w:t>Saggi</w:t>
      </w:r>
      <w:r>
        <w:rPr>
          <w:i/>
          <w:color w:val="231F20"/>
          <w:spacing w:val="-1"/>
          <w:w w:val="115"/>
          <w:sz w:val="20"/>
        </w:rPr>
        <w:t xml:space="preserve"> </w:t>
      </w:r>
      <w:r>
        <w:rPr>
          <w:i/>
          <w:color w:val="231F20"/>
          <w:w w:val="115"/>
          <w:sz w:val="20"/>
        </w:rPr>
        <w:t xml:space="preserve">riuniti </w:t>
      </w:r>
      <w:r>
        <w:rPr>
          <w:color w:val="231F20"/>
          <w:spacing w:val="-2"/>
          <w:w w:val="115"/>
          <w:sz w:val="20"/>
        </w:rPr>
        <w:t>(1897)</w:t>
      </w:r>
    </w:p>
    <w:p w14:paraId="54A34D77" w14:textId="77777777" w:rsidR="00DE442C" w:rsidRDefault="00DE442C">
      <w:pPr>
        <w:spacing w:line="317" w:lineRule="exact"/>
        <w:jc w:val="right"/>
        <w:rPr>
          <w:sz w:val="20"/>
        </w:rPr>
        <w:sectPr w:rsidR="00DE442C" w:rsidSect="002D644F">
          <w:headerReference w:type="default" r:id="rId19"/>
          <w:footerReference w:type="default" r:id="rId20"/>
          <w:pgSz w:w="8220" w:h="12750"/>
          <w:pgMar w:top="1040" w:right="880" w:bottom="420" w:left="1040" w:header="0" w:footer="222" w:gutter="0"/>
          <w:cols w:space="720"/>
        </w:sectPr>
      </w:pPr>
    </w:p>
    <w:p w14:paraId="17DFB808" w14:textId="77777777" w:rsidR="00DE442C" w:rsidRDefault="00DE442C">
      <w:pPr>
        <w:pStyle w:val="Corpotesto"/>
        <w:spacing w:before="1"/>
        <w:ind w:left="0" w:firstLine="0"/>
        <w:jc w:val="left"/>
        <w:rPr>
          <w:sz w:val="12"/>
        </w:rPr>
      </w:pPr>
    </w:p>
    <w:p w14:paraId="7CA3D0A9" w14:textId="77777777" w:rsidR="00DE442C" w:rsidRDefault="00DE442C">
      <w:pPr>
        <w:rPr>
          <w:sz w:val="12"/>
        </w:rPr>
        <w:sectPr w:rsidR="00DE442C" w:rsidSect="002D644F">
          <w:headerReference w:type="default" r:id="rId21"/>
          <w:footerReference w:type="default" r:id="rId22"/>
          <w:pgSz w:w="8220" w:h="12750"/>
          <w:pgMar w:top="1040" w:right="880" w:bottom="420" w:left="1040" w:header="0" w:footer="222" w:gutter="0"/>
          <w:cols w:space="720"/>
        </w:sectPr>
      </w:pPr>
    </w:p>
    <w:p w14:paraId="3388E7B8" w14:textId="77777777" w:rsidR="00DE442C" w:rsidRDefault="00DE442C">
      <w:pPr>
        <w:pStyle w:val="Corpotesto"/>
        <w:ind w:left="0" w:firstLine="0"/>
        <w:jc w:val="left"/>
        <w:rPr>
          <w:sz w:val="20"/>
        </w:rPr>
      </w:pPr>
    </w:p>
    <w:p w14:paraId="262E4F4B" w14:textId="77777777" w:rsidR="00DE442C" w:rsidRDefault="00DE442C">
      <w:pPr>
        <w:pStyle w:val="Corpotesto"/>
        <w:ind w:left="0" w:firstLine="0"/>
        <w:jc w:val="left"/>
        <w:rPr>
          <w:sz w:val="20"/>
        </w:rPr>
      </w:pPr>
    </w:p>
    <w:p w14:paraId="59A4B4BB" w14:textId="77777777" w:rsidR="00DE442C" w:rsidRDefault="00DE442C">
      <w:pPr>
        <w:pStyle w:val="Corpotesto"/>
        <w:ind w:left="0" w:firstLine="0"/>
        <w:jc w:val="left"/>
        <w:rPr>
          <w:sz w:val="20"/>
        </w:rPr>
      </w:pPr>
    </w:p>
    <w:p w14:paraId="1EB64486" w14:textId="77777777" w:rsidR="00DE442C" w:rsidRDefault="00DE442C">
      <w:pPr>
        <w:pStyle w:val="Corpotesto"/>
        <w:ind w:left="0" w:firstLine="0"/>
        <w:jc w:val="left"/>
        <w:rPr>
          <w:sz w:val="20"/>
        </w:rPr>
      </w:pPr>
    </w:p>
    <w:p w14:paraId="516F934F" w14:textId="77777777" w:rsidR="00DE442C" w:rsidRDefault="00DE442C">
      <w:pPr>
        <w:pStyle w:val="Corpotesto"/>
        <w:ind w:left="0" w:firstLine="0"/>
        <w:jc w:val="left"/>
        <w:rPr>
          <w:sz w:val="20"/>
        </w:rPr>
      </w:pPr>
    </w:p>
    <w:p w14:paraId="4073143E" w14:textId="77777777" w:rsidR="00DE442C" w:rsidRDefault="00DE442C">
      <w:pPr>
        <w:pStyle w:val="Corpotesto"/>
        <w:spacing w:before="4"/>
        <w:ind w:left="0" w:firstLine="0"/>
        <w:jc w:val="left"/>
        <w:rPr>
          <w:sz w:val="27"/>
        </w:rPr>
      </w:pPr>
    </w:p>
    <w:p w14:paraId="19DC607F" w14:textId="77777777" w:rsidR="00DE442C" w:rsidRDefault="00000000">
      <w:pPr>
        <w:spacing w:before="32"/>
        <w:ind w:left="513"/>
        <w:jc w:val="both"/>
        <w:rPr>
          <w:i/>
        </w:rPr>
      </w:pPr>
      <w:r>
        <w:rPr>
          <w:i/>
          <w:color w:val="231F20"/>
        </w:rPr>
        <w:t xml:space="preserve">Caro amico </w:t>
      </w:r>
      <w:r>
        <w:rPr>
          <w:i/>
          <w:color w:val="231F20"/>
          <w:spacing w:val="-2"/>
        </w:rPr>
        <w:t>lettore,</w:t>
      </w:r>
    </w:p>
    <w:p w14:paraId="366EB70A" w14:textId="77777777" w:rsidR="00DE442C" w:rsidRDefault="00000000">
      <w:pPr>
        <w:spacing w:before="85" w:line="177" w:lineRule="auto"/>
        <w:ind w:left="230" w:right="275" w:firstLine="283"/>
        <w:jc w:val="both"/>
        <w:rPr>
          <w:i/>
        </w:rPr>
      </w:pPr>
      <w:r>
        <w:rPr>
          <w:i/>
          <w:color w:val="231F20"/>
          <w:spacing w:val="-2"/>
        </w:rPr>
        <w:t>se</w:t>
      </w:r>
      <w:r>
        <w:rPr>
          <w:i/>
          <w:color w:val="231F20"/>
          <w:spacing w:val="-12"/>
        </w:rPr>
        <w:t xml:space="preserve"> </w:t>
      </w:r>
      <w:r>
        <w:rPr>
          <w:i/>
          <w:color w:val="231F20"/>
          <w:spacing w:val="-2"/>
        </w:rPr>
        <w:t>ora</w:t>
      </w:r>
      <w:r>
        <w:rPr>
          <w:i/>
          <w:color w:val="231F20"/>
          <w:spacing w:val="-12"/>
        </w:rPr>
        <w:t xml:space="preserve"> </w:t>
      </w:r>
      <w:r>
        <w:rPr>
          <w:i/>
          <w:color w:val="231F20"/>
          <w:spacing w:val="-2"/>
        </w:rPr>
        <w:t>stai</w:t>
      </w:r>
      <w:r>
        <w:rPr>
          <w:i/>
          <w:color w:val="231F20"/>
          <w:spacing w:val="-12"/>
        </w:rPr>
        <w:t xml:space="preserve"> </w:t>
      </w:r>
      <w:r>
        <w:rPr>
          <w:i/>
          <w:color w:val="231F20"/>
          <w:spacing w:val="-2"/>
        </w:rPr>
        <w:t>leggendo</w:t>
      </w:r>
      <w:r>
        <w:rPr>
          <w:i/>
          <w:color w:val="231F20"/>
          <w:spacing w:val="-11"/>
        </w:rPr>
        <w:t xml:space="preserve"> </w:t>
      </w:r>
      <w:r>
        <w:rPr>
          <w:i/>
          <w:color w:val="231F20"/>
          <w:spacing w:val="-2"/>
        </w:rPr>
        <w:t>queste</w:t>
      </w:r>
      <w:r>
        <w:rPr>
          <w:i/>
          <w:color w:val="231F20"/>
          <w:spacing w:val="-12"/>
        </w:rPr>
        <w:t xml:space="preserve"> </w:t>
      </w:r>
      <w:r>
        <w:rPr>
          <w:i/>
          <w:color w:val="231F20"/>
          <w:spacing w:val="-2"/>
        </w:rPr>
        <w:t>parole</w:t>
      </w:r>
      <w:r>
        <w:rPr>
          <w:i/>
          <w:color w:val="231F20"/>
          <w:spacing w:val="-12"/>
        </w:rPr>
        <w:t xml:space="preserve"> </w:t>
      </w:r>
      <w:r>
        <w:rPr>
          <w:i/>
          <w:color w:val="231F20"/>
          <w:spacing w:val="-2"/>
        </w:rPr>
        <w:t>vuol</w:t>
      </w:r>
      <w:r>
        <w:rPr>
          <w:i/>
          <w:color w:val="231F20"/>
          <w:spacing w:val="-12"/>
        </w:rPr>
        <w:t xml:space="preserve"> </w:t>
      </w:r>
      <w:r>
        <w:rPr>
          <w:i/>
          <w:color w:val="231F20"/>
          <w:spacing w:val="-2"/>
        </w:rPr>
        <w:t>dire</w:t>
      </w:r>
      <w:r>
        <w:rPr>
          <w:i/>
          <w:color w:val="231F20"/>
          <w:spacing w:val="-11"/>
        </w:rPr>
        <w:t xml:space="preserve"> </w:t>
      </w:r>
      <w:r>
        <w:rPr>
          <w:i/>
          <w:color w:val="231F20"/>
          <w:spacing w:val="-2"/>
        </w:rPr>
        <w:t>che</w:t>
      </w:r>
      <w:r>
        <w:rPr>
          <w:i/>
          <w:color w:val="231F20"/>
          <w:spacing w:val="-12"/>
        </w:rPr>
        <w:t xml:space="preserve"> </w:t>
      </w:r>
      <w:r>
        <w:rPr>
          <w:i/>
          <w:color w:val="231F20"/>
          <w:spacing w:val="-2"/>
        </w:rPr>
        <w:t>finalmente</w:t>
      </w:r>
      <w:r>
        <w:rPr>
          <w:i/>
          <w:color w:val="231F20"/>
          <w:spacing w:val="-12"/>
        </w:rPr>
        <w:t xml:space="preserve"> </w:t>
      </w:r>
      <w:r>
        <w:rPr>
          <w:i/>
          <w:color w:val="231F20"/>
          <w:spacing w:val="-2"/>
        </w:rPr>
        <w:t>ce</w:t>
      </w:r>
      <w:r>
        <w:rPr>
          <w:i/>
          <w:color w:val="231F20"/>
          <w:spacing w:val="-12"/>
        </w:rPr>
        <w:t xml:space="preserve"> </w:t>
      </w:r>
      <w:r>
        <w:rPr>
          <w:i/>
          <w:color w:val="231F20"/>
          <w:spacing w:val="-2"/>
        </w:rPr>
        <w:t xml:space="preserve">l’ho </w:t>
      </w:r>
      <w:r>
        <w:rPr>
          <w:i/>
          <w:color w:val="231F20"/>
        </w:rPr>
        <w:t>fatta,</w:t>
      </w:r>
      <w:r>
        <w:rPr>
          <w:i/>
          <w:color w:val="231F20"/>
          <w:spacing w:val="-14"/>
        </w:rPr>
        <w:t xml:space="preserve"> </w:t>
      </w:r>
      <w:r>
        <w:rPr>
          <w:i/>
          <w:color w:val="231F20"/>
        </w:rPr>
        <w:t>che</w:t>
      </w:r>
      <w:r>
        <w:rPr>
          <w:i/>
          <w:color w:val="231F20"/>
          <w:spacing w:val="-14"/>
        </w:rPr>
        <w:t xml:space="preserve"> </w:t>
      </w:r>
      <w:r>
        <w:rPr>
          <w:i/>
          <w:color w:val="231F20"/>
        </w:rPr>
        <w:t>in</w:t>
      </w:r>
      <w:r>
        <w:rPr>
          <w:i/>
          <w:color w:val="231F20"/>
          <w:spacing w:val="-14"/>
        </w:rPr>
        <w:t xml:space="preserve"> </w:t>
      </w:r>
      <w:r>
        <w:rPr>
          <w:i/>
          <w:color w:val="231F20"/>
        </w:rPr>
        <w:t>qualche</w:t>
      </w:r>
      <w:r>
        <w:rPr>
          <w:i/>
          <w:color w:val="231F20"/>
          <w:spacing w:val="-13"/>
        </w:rPr>
        <w:t xml:space="preserve"> </w:t>
      </w:r>
      <w:r>
        <w:rPr>
          <w:i/>
          <w:color w:val="231F20"/>
        </w:rPr>
        <w:t>modo</w:t>
      </w:r>
      <w:r>
        <w:rPr>
          <w:i/>
          <w:color w:val="231F20"/>
          <w:spacing w:val="-14"/>
        </w:rPr>
        <w:t xml:space="preserve"> </w:t>
      </w:r>
      <w:r>
        <w:rPr>
          <w:i/>
          <w:color w:val="231F20"/>
        </w:rPr>
        <w:t>sono</w:t>
      </w:r>
      <w:r>
        <w:rPr>
          <w:i/>
          <w:color w:val="231F20"/>
          <w:spacing w:val="-14"/>
        </w:rPr>
        <w:t xml:space="preserve"> </w:t>
      </w:r>
      <w:r>
        <w:rPr>
          <w:i/>
          <w:color w:val="231F20"/>
        </w:rPr>
        <w:t>riuscito</w:t>
      </w:r>
      <w:r>
        <w:rPr>
          <w:i/>
          <w:color w:val="231F20"/>
          <w:spacing w:val="-14"/>
        </w:rPr>
        <w:t xml:space="preserve"> </w:t>
      </w:r>
      <w:r>
        <w:rPr>
          <w:i/>
          <w:color w:val="231F20"/>
        </w:rPr>
        <w:t>a</w:t>
      </w:r>
      <w:r>
        <w:rPr>
          <w:i/>
          <w:color w:val="231F20"/>
          <w:spacing w:val="-13"/>
        </w:rPr>
        <w:t xml:space="preserve"> </w:t>
      </w:r>
      <w:r>
        <w:rPr>
          <w:i/>
          <w:color w:val="231F20"/>
        </w:rPr>
        <w:t>sconfiggerli,</w:t>
      </w:r>
      <w:r>
        <w:rPr>
          <w:i/>
          <w:color w:val="231F20"/>
          <w:spacing w:val="-14"/>
        </w:rPr>
        <w:t xml:space="preserve"> </w:t>
      </w:r>
      <w:r>
        <w:rPr>
          <w:i/>
          <w:color w:val="231F20"/>
        </w:rPr>
        <w:t>ad</w:t>
      </w:r>
      <w:r>
        <w:rPr>
          <w:i/>
          <w:color w:val="231F20"/>
          <w:spacing w:val="-14"/>
        </w:rPr>
        <w:t xml:space="preserve"> </w:t>
      </w:r>
      <w:r>
        <w:rPr>
          <w:i/>
          <w:color w:val="231F20"/>
        </w:rPr>
        <w:t xml:space="preserve">aggirarli. </w:t>
      </w:r>
      <w:r>
        <w:rPr>
          <w:i/>
          <w:color w:val="231F20"/>
          <w:spacing w:val="-4"/>
        </w:rPr>
        <w:t>Oppure</w:t>
      </w:r>
      <w:r>
        <w:rPr>
          <w:i/>
          <w:color w:val="231F20"/>
          <w:spacing w:val="-7"/>
        </w:rPr>
        <w:t xml:space="preserve"> </w:t>
      </w:r>
      <w:r>
        <w:rPr>
          <w:i/>
          <w:color w:val="231F20"/>
          <w:spacing w:val="-4"/>
        </w:rPr>
        <w:t>che</w:t>
      </w:r>
      <w:r>
        <w:rPr>
          <w:i/>
          <w:color w:val="231F20"/>
          <w:spacing w:val="-7"/>
        </w:rPr>
        <w:t xml:space="preserve"> </w:t>
      </w:r>
      <w:r>
        <w:rPr>
          <w:i/>
          <w:color w:val="231F20"/>
          <w:spacing w:val="-4"/>
        </w:rPr>
        <w:t>fin</w:t>
      </w:r>
      <w:r>
        <w:rPr>
          <w:i/>
          <w:color w:val="231F20"/>
          <w:spacing w:val="-7"/>
        </w:rPr>
        <w:t xml:space="preserve"> </w:t>
      </w:r>
      <w:r>
        <w:rPr>
          <w:i/>
          <w:color w:val="231F20"/>
          <w:spacing w:val="-4"/>
        </w:rPr>
        <w:t>dall’inizio</w:t>
      </w:r>
      <w:r>
        <w:rPr>
          <w:i/>
          <w:color w:val="231F20"/>
          <w:spacing w:val="-7"/>
        </w:rPr>
        <w:t xml:space="preserve"> </w:t>
      </w:r>
      <w:r>
        <w:rPr>
          <w:i/>
          <w:color w:val="231F20"/>
          <w:spacing w:val="-4"/>
        </w:rPr>
        <w:t>mi</w:t>
      </w:r>
      <w:r>
        <w:rPr>
          <w:i/>
          <w:color w:val="231F20"/>
          <w:spacing w:val="-7"/>
        </w:rPr>
        <w:t xml:space="preserve"> </w:t>
      </w:r>
      <w:r>
        <w:rPr>
          <w:i/>
          <w:color w:val="231F20"/>
          <w:spacing w:val="-4"/>
        </w:rPr>
        <w:t>sono</w:t>
      </w:r>
      <w:r>
        <w:rPr>
          <w:i/>
          <w:color w:val="231F20"/>
          <w:spacing w:val="-7"/>
        </w:rPr>
        <w:t xml:space="preserve"> </w:t>
      </w:r>
      <w:r>
        <w:rPr>
          <w:i/>
          <w:color w:val="231F20"/>
          <w:spacing w:val="-4"/>
        </w:rPr>
        <w:t>sbagliato</w:t>
      </w:r>
      <w:r>
        <w:rPr>
          <w:i/>
          <w:color w:val="231F20"/>
          <w:spacing w:val="-7"/>
        </w:rPr>
        <w:t xml:space="preserve"> </w:t>
      </w:r>
      <w:r>
        <w:rPr>
          <w:i/>
          <w:color w:val="231F20"/>
          <w:spacing w:val="-4"/>
        </w:rPr>
        <w:t>e</w:t>
      </w:r>
      <w:r>
        <w:rPr>
          <w:i/>
          <w:color w:val="231F20"/>
          <w:spacing w:val="-7"/>
        </w:rPr>
        <w:t xml:space="preserve"> </w:t>
      </w:r>
      <w:r>
        <w:rPr>
          <w:i/>
          <w:color w:val="231F20"/>
          <w:spacing w:val="-4"/>
        </w:rPr>
        <w:t>che</w:t>
      </w:r>
      <w:r>
        <w:rPr>
          <w:i/>
          <w:color w:val="231F20"/>
          <w:spacing w:val="-7"/>
        </w:rPr>
        <w:t xml:space="preserve"> </w:t>
      </w:r>
      <w:r>
        <w:rPr>
          <w:i/>
          <w:color w:val="231F20"/>
          <w:spacing w:val="-4"/>
        </w:rPr>
        <w:t>una</w:t>
      </w:r>
      <w:r>
        <w:rPr>
          <w:i/>
          <w:color w:val="231F20"/>
          <w:spacing w:val="-7"/>
        </w:rPr>
        <w:t xml:space="preserve"> </w:t>
      </w:r>
      <w:r>
        <w:rPr>
          <w:i/>
          <w:color w:val="231F20"/>
          <w:spacing w:val="-4"/>
        </w:rPr>
        <w:t>serie</w:t>
      </w:r>
      <w:r>
        <w:rPr>
          <w:i/>
          <w:color w:val="231F20"/>
          <w:spacing w:val="-7"/>
        </w:rPr>
        <w:t xml:space="preserve"> </w:t>
      </w:r>
      <w:r>
        <w:rPr>
          <w:i/>
          <w:color w:val="231F20"/>
          <w:spacing w:val="-4"/>
        </w:rPr>
        <w:t>di</w:t>
      </w:r>
      <w:r>
        <w:rPr>
          <w:i/>
          <w:color w:val="231F20"/>
          <w:spacing w:val="-7"/>
        </w:rPr>
        <w:t xml:space="preserve"> </w:t>
      </w:r>
      <w:r>
        <w:rPr>
          <w:i/>
          <w:color w:val="231F20"/>
          <w:spacing w:val="-4"/>
        </w:rPr>
        <w:t xml:space="preserve">sfortu- </w:t>
      </w:r>
      <w:r>
        <w:rPr>
          <w:i/>
          <w:color w:val="231F20"/>
          <w:spacing w:val="-2"/>
        </w:rPr>
        <w:t>nate</w:t>
      </w:r>
      <w:r>
        <w:rPr>
          <w:i/>
          <w:color w:val="231F20"/>
          <w:spacing w:val="-10"/>
        </w:rPr>
        <w:t xml:space="preserve"> </w:t>
      </w:r>
      <w:r>
        <w:rPr>
          <w:i/>
          <w:color w:val="231F20"/>
          <w:spacing w:val="-2"/>
        </w:rPr>
        <w:t>coincidenze</w:t>
      </w:r>
      <w:r>
        <w:rPr>
          <w:i/>
          <w:color w:val="231F20"/>
          <w:spacing w:val="-10"/>
        </w:rPr>
        <w:t xml:space="preserve"> </w:t>
      </w:r>
      <w:r>
        <w:rPr>
          <w:i/>
          <w:color w:val="231F20"/>
          <w:spacing w:val="-2"/>
        </w:rPr>
        <w:t>mi</w:t>
      </w:r>
      <w:r>
        <w:rPr>
          <w:i/>
          <w:color w:val="231F20"/>
          <w:spacing w:val="-10"/>
        </w:rPr>
        <w:t xml:space="preserve"> </w:t>
      </w:r>
      <w:r>
        <w:rPr>
          <w:i/>
          <w:color w:val="231F20"/>
          <w:spacing w:val="-2"/>
        </w:rPr>
        <w:t>hanno</w:t>
      </w:r>
      <w:r>
        <w:rPr>
          <w:i/>
          <w:color w:val="231F20"/>
          <w:spacing w:val="-10"/>
        </w:rPr>
        <w:t xml:space="preserve"> </w:t>
      </w:r>
      <w:r>
        <w:rPr>
          <w:i/>
          <w:color w:val="231F20"/>
          <w:spacing w:val="-2"/>
        </w:rPr>
        <w:t>portato</w:t>
      </w:r>
      <w:r>
        <w:rPr>
          <w:i/>
          <w:color w:val="231F20"/>
          <w:spacing w:val="-10"/>
        </w:rPr>
        <w:t xml:space="preserve"> </w:t>
      </w:r>
      <w:r>
        <w:rPr>
          <w:i/>
          <w:color w:val="231F20"/>
          <w:spacing w:val="-2"/>
        </w:rPr>
        <w:t>sull’orlo</w:t>
      </w:r>
      <w:r>
        <w:rPr>
          <w:i/>
          <w:color w:val="231F20"/>
          <w:spacing w:val="-10"/>
        </w:rPr>
        <w:t xml:space="preserve"> </w:t>
      </w:r>
      <w:r>
        <w:rPr>
          <w:i/>
          <w:color w:val="231F20"/>
          <w:spacing w:val="-2"/>
        </w:rPr>
        <w:t>della</w:t>
      </w:r>
      <w:r>
        <w:rPr>
          <w:i/>
          <w:color w:val="231F20"/>
          <w:spacing w:val="-10"/>
        </w:rPr>
        <w:t xml:space="preserve"> </w:t>
      </w:r>
      <w:r>
        <w:rPr>
          <w:i/>
          <w:color w:val="231F20"/>
          <w:spacing w:val="-2"/>
        </w:rPr>
        <w:t>schizofrenia</w:t>
      </w:r>
      <w:r>
        <w:rPr>
          <w:i/>
          <w:color w:val="231F20"/>
          <w:spacing w:val="-10"/>
        </w:rPr>
        <w:t xml:space="preserve"> </w:t>
      </w:r>
      <w:r>
        <w:rPr>
          <w:i/>
          <w:color w:val="231F20"/>
          <w:spacing w:val="-2"/>
        </w:rPr>
        <w:t>fino</w:t>
      </w:r>
      <w:r>
        <w:rPr>
          <w:i/>
          <w:color w:val="231F20"/>
          <w:spacing w:val="-10"/>
        </w:rPr>
        <w:t xml:space="preserve"> </w:t>
      </w:r>
      <w:r>
        <w:rPr>
          <w:i/>
          <w:color w:val="231F20"/>
          <w:spacing w:val="-2"/>
        </w:rPr>
        <w:t xml:space="preserve">a </w:t>
      </w:r>
      <w:r>
        <w:rPr>
          <w:i/>
          <w:color w:val="231F20"/>
        </w:rPr>
        <w:t>ritenermi</w:t>
      </w:r>
      <w:r>
        <w:rPr>
          <w:i/>
          <w:color w:val="231F20"/>
          <w:spacing w:val="-8"/>
        </w:rPr>
        <w:t xml:space="preserve"> </w:t>
      </w:r>
      <w:r>
        <w:rPr>
          <w:i/>
          <w:color w:val="231F20"/>
        </w:rPr>
        <w:t>molto</w:t>
      </w:r>
      <w:r>
        <w:rPr>
          <w:i/>
          <w:color w:val="231F20"/>
          <w:spacing w:val="-8"/>
        </w:rPr>
        <w:t xml:space="preserve"> </w:t>
      </w:r>
      <w:r>
        <w:rPr>
          <w:i/>
          <w:color w:val="231F20"/>
        </w:rPr>
        <w:t>più</w:t>
      </w:r>
      <w:r>
        <w:rPr>
          <w:i/>
          <w:color w:val="231F20"/>
          <w:spacing w:val="-8"/>
        </w:rPr>
        <w:t xml:space="preserve"> </w:t>
      </w:r>
      <w:r>
        <w:rPr>
          <w:i/>
          <w:color w:val="231F20"/>
        </w:rPr>
        <w:t>importante</w:t>
      </w:r>
      <w:r>
        <w:rPr>
          <w:i/>
          <w:color w:val="231F20"/>
          <w:spacing w:val="-8"/>
        </w:rPr>
        <w:t xml:space="preserve"> </w:t>
      </w:r>
      <w:r>
        <w:rPr>
          <w:i/>
          <w:color w:val="231F20"/>
        </w:rPr>
        <w:t>di</w:t>
      </w:r>
      <w:r>
        <w:rPr>
          <w:i/>
          <w:color w:val="231F20"/>
          <w:spacing w:val="-8"/>
        </w:rPr>
        <w:t xml:space="preserve"> </w:t>
      </w:r>
      <w:r>
        <w:rPr>
          <w:i/>
          <w:color w:val="231F20"/>
        </w:rPr>
        <w:t>quanto</w:t>
      </w:r>
      <w:r>
        <w:rPr>
          <w:i/>
          <w:color w:val="231F20"/>
          <w:spacing w:val="-8"/>
        </w:rPr>
        <w:t xml:space="preserve"> </w:t>
      </w:r>
      <w:r>
        <w:rPr>
          <w:i/>
          <w:color w:val="231F20"/>
        </w:rPr>
        <w:t>in</w:t>
      </w:r>
      <w:r>
        <w:rPr>
          <w:i/>
          <w:color w:val="231F20"/>
          <w:spacing w:val="-8"/>
        </w:rPr>
        <w:t xml:space="preserve"> </w:t>
      </w:r>
      <w:r>
        <w:rPr>
          <w:i/>
          <w:color w:val="231F20"/>
        </w:rPr>
        <w:t>realtà</w:t>
      </w:r>
      <w:r>
        <w:rPr>
          <w:i/>
          <w:color w:val="231F20"/>
          <w:spacing w:val="-8"/>
        </w:rPr>
        <w:t xml:space="preserve"> </w:t>
      </w:r>
      <w:r>
        <w:rPr>
          <w:i/>
          <w:color w:val="231F20"/>
        </w:rPr>
        <w:t>non</w:t>
      </w:r>
      <w:r>
        <w:rPr>
          <w:i/>
          <w:color w:val="231F20"/>
          <w:spacing w:val="-8"/>
        </w:rPr>
        <w:t xml:space="preserve"> </w:t>
      </w:r>
      <w:r>
        <w:rPr>
          <w:i/>
          <w:color w:val="231F20"/>
        </w:rPr>
        <w:t>sono.</w:t>
      </w:r>
    </w:p>
    <w:p w14:paraId="5070B860" w14:textId="77777777" w:rsidR="00DE442C" w:rsidRDefault="00000000">
      <w:pPr>
        <w:spacing w:line="177" w:lineRule="auto"/>
        <w:ind w:left="230" w:right="274" w:firstLine="283"/>
        <w:jc w:val="both"/>
        <w:rPr>
          <w:i/>
        </w:rPr>
      </w:pPr>
      <w:r>
        <w:rPr>
          <w:i/>
          <w:color w:val="231F20"/>
        </w:rPr>
        <w:t>Per</w:t>
      </w:r>
      <w:r>
        <w:rPr>
          <w:i/>
          <w:color w:val="231F20"/>
          <w:spacing w:val="-3"/>
        </w:rPr>
        <w:t xml:space="preserve"> </w:t>
      </w:r>
      <w:r>
        <w:rPr>
          <w:i/>
          <w:color w:val="231F20"/>
        </w:rPr>
        <w:t>completare</w:t>
      </w:r>
      <w:r>
        <w:rPr>
          <w:i/>
          <w:color w:val="231F20"/>
          <w:spacing w:val="-3"/>
        </w:rPr>
        <w:t xml:space="preserve"> </w:t>
      </w:r>
      <w:r>
        <w:rPr>
          <w:i/>
          <w:color w:val="231F20"/>
        </w:rPr>
        <w:t>quest’opera,</w:t>
      </w:r>
      <w:r>
        <w:rPr>
          <w:i/>
          <w:color w:val="231F20"/>
          <w:spacing w:val="-3"/>
        </w:rPr>
        <w:t xml:space="preserve"> </w:t>
      </w:r>
      <w:r>
        <w:rPr>
          <w:i/>
          <w:color w:val="231F20"/>
        </w:rPr>
        <w:t>mi</w:t>
      </w:r>
      <w:r>
        <w:rPr>
          <w:i/>
          <w:color w:val="231F20"/>
          <w:spacing w:val="-3"/>
        </w:rPr>
        <w:t xml:space="preserve"> </w:t>
      </w:r>
      <w:r>
        <w:rPr>
          <w:i/>
          <w:color w:val="231F20"/>
        </w:rPr>
        <w:t>sono</w:t>
      </w:r>
      <w:r>
        <w:rPr>
          <w:i/>
          <w:color w:val="231F20"/>
          <w:spacing w:val="-3"/>
        </w:rPr>
        <w:t xml:space="preserve"> </w:t>
      </w:r>
      <w:r>
        <w:rPr>
          <w:i/>
          <w:color w:val="231F20"/>
        </w:rPr>
        <w:t>occorsi</w:t>
      </w:r>
      <w:r>
        <w:rPr>
          <w:i/>
          <w:color w:val="231F20"/>
          <w:spacing w:val="-3"/>
        </w:rPr>
        <w:t xml:space="preserve"> </w:t>
      </w:r>
      <w:r>
        <w:rPr>
          <w:i/>
          <w:color w:val="231F20"/>
        </w:rPr>
        <w:t>diversi</w:t>
      </w:r>
      <w:r>
        <w:rPr>
          <w:i/>
          <w:color w:val="231F20"/>
          <w:spacing w:val="-3"/>
        </w:rPr>
        <w:t xml:space="preserve"> </w:t>
      </w:r>
      <w:r>
        <w:rPr>
          <w:i/>
          <w:color w:val="231F20"/>
        </w:rPr>
        <w:t>anni</w:t>
      </w:r>
      <w:r>
        <w:rPr>
          <w:i/>
          <w:color w:val="231F20"/>
          <w:spacing w:val="-3"/>
        </w:rPr>
        <w:t xml:space="preserve"> </w:t>
      </w:r>
      <w:r>
        <w:rPr>
          <w:i/>
          <w:color w:val="231F20"/>
        </w:rPr>
        <w:t>di</w:t>
      </w:r>
      <w:r>
        <w:rPr>
          <w:i/>
          <w:color w:val="231F20"/>
          <w:spacing w:val="-3"/>
        </w:rPr>
        <w:t xml:space="preserve"> </w:t>
      </w:r>
      <w:r>
        <w:rPr>
          <w:i/>
          <w:color w:val="231F20"/>
        </w:rPr>
        <w:t>in- tuizioni, percezioni, pensamenti e ripensamenti. Pensieri e parole fermate di</w:t>
      </w:r>
      <w:r>
        <w:rPr>
          <w:i/>
          <w:color w:val="231F20"/>
          <w:spacing w:val="-1"/>
        </w:rPr>
        <w:t xml:space="preserve"> </w:t>
      </w:r>
      <w:r>
        <w:rPr>
          <w:i/>
          <w:color w:val="231F20"/>
        </w:rPr>
        <w:t>volta</w:t>
      </w:r>
      <w:r>
        <w:rPr>
          <w:i/>
          <w:color w:val="231F20"/>
          <w:spacing w:val="-1"/>
        </w:rPr>
        <w:t xml:space="preserve"> </w:t>
      </w:r>
      <w:r>
        <w:rPr>
          <w:i/>
          <w:color w:val="231F20"/>
        </w:rPr>
        <w:t>in volta</w:t>
      </w:r>
      <w:r>
        <w:rPr>
          <w:i/>
          <w:color w:val="231F20"/>
          <w:spacing w:val="-1"/>
        </w:rPr>
        <w:t xml:space="preserve"> </w:t>
      </w:r>
      <w:r>
        <w:rPr>
          <w:i/>
          <w:color w:val="231F20"/>
        </w:rPr>
        <w:t>sui</w:t>
      </w:r>
      <w:r>
        <w:rPr>
          <w:i/>
          <w:color w:val="231F20"/>
          <w:spacing w:val="-1"/>
        </w:rPr>
        <w:t xml:space="preserve"> </w:t>
      </w:r>
      <w:r>
        <w:rPr>
          <w:i/>
          <w:color w:val="231F20"/>
        </w:rPr>
        <w:t>materiali più</w:t>
      </w:r>
      <w:r>
        <w:rPr>
          <w:i/>
          <w:color w:val="231F20"/>
          <w:spacing w:val="-1"/>
        </w:rPr>
        <w:t xml:space="preserve"> </w:t>
      </w:r>
      <w:r>
        <w:rPr>
          <w:i/>
          <w:color w:val="231F20"/>
        </w:rPr>
        <w:t>strani,</w:t>
      </w:r>
      <w:r>
        <w:rPr>
          <w:i/>
          <w:color w:val="231F20"/>
          <w:spacing w:val="-1"/>
        </w:rPr>
        <w:t xml:space="preserve"> </w:t>
      </w:r>
      <w:r>
        <w:rPr>
          <w:i/>
          <w:color w:val="231F20"/>
        </w:rPr>
        <w:t>dalla</w:t>
      </w:r>
      <w:r>
        <w:rPr>
          <w:i/>
          <w:color w:val="231F20"/>
          <w:spacing w:val="-1"/>
        </w:rPr>
        <w:t xml:space="preserve"> </w:t>
      </w:r>
      <w:r>
        <w:rPr>
          <w:i/>
          <w:color w:val="231F20"/>
        </w:rPr>
        <w:t>busta della spesa ai fazzolettini di carta, dal bordo del giornale ai foglietti del notes che per vari anni ho imparato a tenere sempre a portata di mano, in auto, al lavoro, al bagno e sul comodino. E poi tre anni per scriverlo, correggerlo, riscriverlo e rivederlo. Ho finito un bel po’ di anni fa.</w:t>
      </w:r>
    </w:p>
    <w:p w14:paraId="0F5E0821" w14:textId="77777777" w:rsidR="00DE442C" w:rsidRDefault="00000000">
      <w:pPr>
        <w:spacing w:line="177" w:lineRule="auto"/>
        <w:ind w:left="230" w:right="275" w:firstLine="283"/>
        <w:jc w:val="both"/>
        <w:rPr>
          <w:i/>
        </w:rPr>
      </w:pPr>
      <w:r>
        <w:rPr>
          <w:i/>
          <w:color w:val="231F20"/>
          <w:spacing w:val="-2"/>
        </w:rPr>
        <w:t>Non</w:t>
      </w:r>
      <w:r>
        <w:rPr>
          <w:i/>
          <w:color w:val="231F20"/>
          <w:spacing w:val="-12"/>
        </w:rPr>
        <w:t xml:space="preserve"> </w:t>
      </w:r>
      <w:r>
        <w:rPr>
          <w:i/>
          <w:color w:val="231F20"/>
          <w:spacing w:val="-2"/>
        </w:rPr>
        <w:t>mi</w:t>
      </w:r>
      <w:r>
        <w:rPr>
          <w:i/>
          <w:color w:val="231F20"/>
          <w:spacing w:val="-12"/>
        </w:rPr>
        <w:t xml:space="preserve"> </w:t>
      </w:r>
      <w:r>
        <w:rPr>
          <w:i/>
          <w:color w:val="231F20"/>
          <w:spacing w:val="-2"/>
        </w:rPr>
        <w:t>sono</w:t>
      </w:r>
      <w:r>
        <w:rPr>
          <w:i/>
          <w:color w:val="231F20"/>
          <w:spacing w:val="-12"/>
        </w:rPr>
        <w:t xml:space="preserve"> </w:t>
      </w:r>
      <w:r>
        <w:rPr>
          <w:i/>
          <w:color w:val="231F20"/>
          <w:spacing w:val="-2"/>
        </w:rPr>
        <w:t>mai</w:t>
      </w:r>
      <w:r>
        <w:rPr>
          <w:i/>
          <w:color w:val="231F20"/>
          <w:spacing w:val="-11"/>
        </w:rPr>
        <w:t xml:space="preserve"> </w:t>
      </w:r>
      <w:r>
        <w:rPr>
          <w:i/>
          <w:color w:val="231F20"/>
          <w:spacing w:val="-2"/>
        </w:rPr>
        <w:t>posto</w:t>
      </w:r>
      <w:r>
        <w:rPr>
          <w:i/>
          <w:color w:val="231F20"/>
          <w:spacing w:val="-12"/>
        </w:rPr>
        <w:t xml:space="preserve"> </w:t>
      </w:r>
      <w:r>
        <w:rPr>
          <w:i/>
          <w:color w:val="231F20"/>
          <w:spacing w:val="-2"/>
        </w:rPr>
        <w:t>un</w:t>
      </w:r>
      <w:r>
        <w:rPr>
          <w:i/>
          <w:color w:val="231F20"/>
          <w:spacing w:val="-12"/>
        </w:rPr>
        <w:t xml:space="preserve"> </w:t>
      </w:r>
      <w:r>
        <w:rPr>
          <w:i/>
          <w:color w:val="231F20"/>
          <w:spacing w:val="-2"/>
        </w:rPr>
        <w:t>fine</w:t>
      </w:r>
      <w:r>
        <w:rPr>
          <w:i/>
          <w:color w:val="231F20"/>
          <w:spacing w:val="-12"/>
        </w:rPr>
        <w:t xml:space="preserve"> </w:t>
      </w:r>
      <w:r>
        <w:rPr>
          <w:i/>
          <w:color w:val="231F20"/>
          <w:spacing w:val="-2"/>
        </w:rPr>
        <w:t>particolare,</w:t>
      </w:r>
      <w:r>
        <w:rPr>
          <w:i/>
          <w:color w:val="231F20"/>
          <w:spacing w:val="-11"/>
        </w:rPr>
        <w:t xml:space="preserve"> </w:t>
      </w:r>
      <w:r>
        <w:rPr>
          <w:i/>
          <w:color w:val="231F20"/>
          <w:spacing w:val="-2"/>
        </w:rPr>
        <w:t>non</w:t>
      </w:r>
      <w:r>
        <w:rPr>
          <w:i/>
          <w:color w:val="231F20"/>
          <w:spacing w:val="-12"/>
        </w:rPr>
        <w:t xml:space="preserve"> </w:t>
      </w:r>
      <w:r>
        <w:rPr>
          <w:i/>
          <w:color w:val="231F20"/>
          <w:spacing w:val="-2"/>
        </w:rPr>
        <w:t>volevo</w:t>
      </w:r>
      <w:r>
        <w:rPr>
          <w:i/>
          <w:color w:val="231F20"/>
          <w:spacing w:val="-12"/>
        </w:rPr>
        <w:t xml:space="preserve"> </w:t>
      </w:r>
      <w:r>
        <w:rPr>
          <w:i/>
          <w:color w:val="231F20"/>
          <w:spacing w:val="-2"/>
        </w:rPr>
        <w:t>“insegna- re”</w:t>
      </w:r>
      <w:r>
        <w:rPr>
          <w:i/>
          <w:color w:val="231F20"/>
          <w:spacing w:val="-8"/>
        </w:rPr>
        <w:t xml:space="preserve"> </w:t>
      </w:r>
      <w:r>
        <w:rPr>
          <w:i/>
          <w:color w:val="231F20"/>
          <w:spacing w:val="-2"/>
        </w:rPr>
        <w:t>niente,</w:t>
      </w:r>
      <w:r>
        <w:rPr>
          <w:i/>
          <w:color w:val="231F20"/>
          <w:spacing w:val="-8"/>
        </w:rPr>
        <w:t xml:space="preserve"> </w:t>
      </w:r>
      <w:r>
        <w:rPr>
          <w:i/>
          <w:color w:val="231F20"/>
          <w:spacing w:val="-2"/>
        </w:rPr>
        <w:t>non</w:t>
      </w:r>
      <w:r>
        <w:rPr>
          <w:i/>
          <w:color w:val="231F20"/>
          <w:spacing w:val="-8"/>
        </w:rPr>
        <w:t xml:space="preserve"> </w:t>
      </w:r>
      <w:r>
        <w:rPr>
          <w:i/>
          <w:color w:val="231F20"/>
          <w:spacing w:val="-2"/>
        </w:rPr>
        <w:t>volevo</w:t>
      </w:r>
      <w:r>
        <w:rPr>
          <w:i/>
          <w:color w:val="231F20"/>
          <w:spacing w:val="-8"/>
        </w:rPr>
        <w:t xml:space="preserve"> </w:t>
      </w:r>
      <w:r>
        <w:rPr>
          <w:i/>
          <w:color w:val="231F20"/>
          <w:spacing w:val="-2"/>
        </w:rPr>
        <w:t>“istruire”</w:t>
      </w:r>
      <w:r>
        <w:rPr>
          <w:i/>
          <w:color w:val="231F20"/>
          <w:spacing w:val="-8"/>
        </w:rPr>
        <w:t xml:space="preserve"> </w:t>
      </w:r>
      <w:r>
        <w:rPr>
          <w:i/>
          <w:color w:val="231F20"/>
          <w:spacing w:val="-2"/>
        </w:rPr>
        <w:t>nessuno,</w:t>
      </w:r>
      <w:r>
        <w:rPr>
          <w:i/>
          <w:color w:val="231F20"/>
          <w:spacing w:val="-8"/>
        </w:rPr>
        <w:t xml:space="preserve"> </w:t>
      </w:r>
      <w:r>
        <w:rPr>
          <w:i/>
          <w:color w:val="231F20"/>
          <w:spacing w:val="-2"/>
        </w:rPr>
        <w:t>non</w:t>
      </w:r>
      <w:r>
        <w:rPr>
          <w:i/>
          <w:color w:val="231F20"/>
          <w:spacing w:val="-8"/>
        </w:rPr>
        <w:t xml:space="preserve"> </w:t>
      </w:r>
      <w:r>
        <w:rPr>
          <w:i/>
          <w:color w:val="231F20"/>
          <w:spacing w:val="-2"/>
        </w:rPr>
        <w:t>volevo</w:t>
      </w:r>
      <w:r>
        <w:rPr>
          <w:i/>
          <w:color w:val="231F20"/>
          <w:spacing w:val="-8"/>
        </w:rPr>
        <w:t xml:space="preserve"> </w:t>
      </w:r>
      <w:r>
        <w:rPr>
          <w:i/>
          <w:color w:val="231F20"/>
          <w:spacing w:val="-2"/>
        </w:rPr>
        <w:t xml:space="preserve">“significare” </w:t>
      </w:r>
      <w:r>
        <w:rPr>
          <w:i/>
          <w:color w:val="231F20"/>
        </w:rPr>
        <w:t>nulla.</w:t>
      </w:r>
      <w:r>
        <w:rPr>
          <w:i/>
          <w:color w:val="231F20"/>
          <w:spacing w:val="-5"/>
        </w:rPr>
        <w:t xml:space="preserve"> </w:t>
      </w:r>
      <w:r>
        <w:rPr>
          <w:i/>
          <w:color w:val="231F20"/>
        </w:rPr>
        <w:t>C’era</w:t>
      </w:r>
      <w:r>
        <w:rPr>
          <w:i/>
          <w:color w:val="231F20"/>
          <w:spacing w:val="-5"/>
        </w:rPr>
        <w:t xml:space="preserve"> </w:t>
      </w:r>
      <w:r>
        <w:rPr>
          <w:i/>
          <w:color w:val="231F20"/>
        </w:rPr>
        <w:t>solo</w:t>
      </w:r>
      <w:r>
        <w:rPr>
          <w:i/>
          <w:color w:val="231F20"/>
          <w:spacing w:val="-5"/>
        </w:rPr>
        <w:t xml:space="preserve"> </w:t>
      </w:r>
      <w:r>
        <w:rPr>
          <w:i/>
          <w:color w:val="231F20"/>
        </w:rPr>
        <w:t>questa</w:t>
      </w:r>
      <w:r>
        <w:rPr>
          <w:i/>
          <w:color w:val="231F20"/>
          <w:spacing w:val="-5"/>
        </w:rPr>
        <w:t xml:space="preserve"> </w:t>
      </w:r>
      <w:r>
        <w:rPr>
          <w:i/>
          <w:color w:val="231F20"/>
        </w:rPr>
        <w:t>storia</w:t>
      </w:r>
      <w:r>
        <w:rPr>
          <w:i/>
          <w:color w:val="231F20"/>
          <w:spacing w:val="-5"/>
        </w:rPr>
        <w:t xml:space="preserve"> </w:t>
      </w:r>
      <w:r>
        <w:rPr>
          <w:i/>
          <w:color w:val="231F20"/>
        </w:rPr>
        <w:t>che</w:t>
      </w:r>
      <w:r>
        <w:rPr>
          <w:i/>
          <w:color w:val="231F20"/>
          <w:spacing w:val="-5"/>
        </w:rPr>
        <w:t xml:space="preserve"> </w:t>
      </w:r>
      <w:r>
        <w:rPr>
          <w:i/>
          <w:color w:val="231F20"/>
        </w:rPr>
        <w:t>pian</w:t>
      </w:r>
      <w:r>
        <w:rPr>
          <w:i/>
          <w:color w:val="231F20"/>
          <w:spacing w:val="-5"/>
        </w:rPr>
        <w:t xml:space="preserve"> </w:t>
      </w:r>
      <w:r>
        <w:rPr>
          <w:i/>
          <w:color w:val="231F20"/>
        </w:rPr>
        <w:t>piano</w:t>
      </w:r>
      <w:r>
        <w:rPr>
          <w:i/>
          <w:color w:val="231F20"/>
          <w:spacing w:val="-5"/>
        </w:rPr>
        <w:t xml:space="preserve"> </w:t>
      </w:r>
      <w:r>
        <w:rPr>
          <w:i/>
          <w:color w:val="231F20"/>
        </w:rPr>
        <w:t>si</w:t>
      </w:r>
      <w:r>
        <w:rPr>
          <w:i/>
          <w:color w:val="231F20"/>
          <w:spacing w:val="-5"/>
        </w:rPr>
        <w:t xml:space="preserve"> </w:t>
      </w:r>
      <w:r>
        <w:rPr>
          <w:i/>
          <w:color w:val="231F20"/>
        </w:rPr>
        <w:t>formava</w:t>
      </w:r>
      <w:r>
        <w:rPr>
          <w:i/>
          <w:color w:val="231F20"/>
          <w:spacing w:val="-5"/>
        </w:rPr>
        <w:t xml:space="preserve"> </w:t>
      </w:r>
      <w:r>
        <w:rPr>
          <w:i/>
          <w:color w:val="231F20"/>
        </w:rPr>
        <w:t>nella</w:t>
      </w:r>
      <w:r>
        <w:rPr>
          <w:i/>
          <w:color w:val="231F20"/>
          <w:spacing w:val="-5"/>
        </w:rPr>
        <w:t xml:space="preserve"> </w:t>
      </w:r>
      <w:r>
        <w:rPr>
          <w:i/>
          <w:color w:val="231F20"/>
        </w:rPr>
        <w:t xml:space="preserve">mia </w:t>
      </w:r>
      <w:r>
        <w:rPr>
          <w:i/>
          <w:color w:val="231F20"/>
          <w:spacing w:val="-2"/>
        </w:rPr>
        <w:t>mente,</w:t>
      </w:r>
      <w:r>
        <w:rPr>
          <w:i/>
          <w:color w:val="231F20"/>
          <w:spacing w:val="-12"/>
        </w:rPr>
        <w:t xml:space="preserve"> </w:t>
      </w:r>
      <w:r>
        <w:rPr>
          <w:i/>
          <w:color w:val="231F20"/>
          <w:spacing w:val="-2"/>
        </w:rPr>
        <w:t>c’erano</w:t>
      </w:r>
      <w:r>
        <w:rPr>
          <w:i/>
          <w:color w:val="231F20"/>
          <w:spacing w:val="-11"/>
        </w:rPr>
        <w:t xml:space="preserve"> </w:t>
      </w:r>
      <w:r>
        <w:rPr>
          <w:i/>
          <w:color w:val="231F20"/>
          <w:spacing w:val="-2"/>
        </w:rPr>
        <w:t>questi</w:t>
      </w:r>
      <w:r>
        <w:rPr>
          <w:i/>
          <w:color w:val="231F20"/>
          <w:spacing w:val="-12"/>
        </w:rPr>
        <w:t xml:space="preserve"> </w:t>
      </w:r>
      <w:r>
        <w:rPr>
          <w:i/>
          <w:color w:val="231F20"/>
          <w:spacing w:val="-2"/>
        </w:rPr>
        <w:t>personaggi</w:t>
      </w:r>
      <w:r>
        <w:rPr>
          <w:i/>
          <w:color w:val="231F20"/>
          <w:spacing w:val="-11"/>
        </w:rPr>
        <w:t xml:space="preserve"> </w:t>
      </w:r>
      <w:r>
        <w:rPr>
          <w:i/>
          <w:color w:val="231F20"/>
          <w:spacing w:val="-2"/>
        </w:rPr>
        <w:t>che</w:t>
      </w:r>
      <w:r>
        <w:rPr>
          <w:i/>
          <w:color w:val="231F20"/>
          <w:spacing w:val="-12"/>
        </w:rPr>
        <w:t xml:space="preserve"> </w:t>
      </w:r>
      <w:r>
        <w:rPr>
          <w:i/>
          <w:color w:val="231F20"/>
          <w:spacing w:val="-2"/>
        </w:rPr>
        <w:t>man</w:t>
      </w:r>
      <w:r>
        <w:rPr>
          <w:i/>
          <w:color w:val="231F20"/>
          <w:spacing w:val="-11"/>
        </w:rPr>
        <w:t xml:space="preserve"> </w:t>
      </w:r>
      <w:r>
        <w:rPr>
          <w:i/>
          <w:color w:val="231F20"/>
          <w:spacing w:val="-2"/>
        </w:rPr>
        <w:t>mano</w:t>
      </w:r>
      <w:r>
        <w:rPr>
          <w:i/>
          <w:color w:val="231F20"/>
          <w:spacing w:val="-12"/>
        </w:rPr>
        <w:t xml:space="preserve"> </w:t>
      </w:r>
      <w:r>
        <w:rPr>
          <w:i/>
          <w:color w:val="231F20"/>
          <w:spacing w:val="-2"/>
        </w:rPr>
        <w:t>crescevano</w:t>
      </w:r>
      <w:r>
        <w:rPr>
          <w:i/>
          <w:color w:val="231F20"/>
          <w:spacing w:val="-11"/>
        </w:rPr>
        <w:t xml:space="preserve"> </w:t>
      </w:r>
      <w:r>
        <w:rPr>
          <w:i/>
          <w:color w:val="231F20"/>
          <w:spacing w:val="-2"/>
        </w:rPr>
        <w:t>e</w:t>
      </w:r>
      <w:r>
        <w:rPr>
          <w:i/>
          <w:color w:val="231F20"/>
          <w:spacing w:val="-12"/>
        </w:rPr>
        <w:t xml:space="preserve"> </w:t>
      </w:r>
      <w:r>
        <w:rPr>
          <w:i/>
          <w:color w:val="231F20"/>
          <w:spacing w:val="-2"/>
        </w:rPr>
        <w:t>si</w:t>
      </w:r>
      <w:r>
        <w:rPr>
          <w:i/>
          <w:color w:val="231F20"/>
          <w:spacing w:val="-11"/>
        </w:rPr>
        <w:t xml:space="preserve"> </w:t>
      </w:r>
      <w:r>
        <w:rPr>
          <w:i/>
          <w:color w:val="231F20"/>
          <w:spacing w:val="-2"/>
        </w:rPr>
        <w:t>pre- cisavano,</w:t>
      </w:r>
      <w:r>
        <w:rPr>
          <w:i/>
          <w:color w:val="231F20"/>
          <w:spacing w:val="-9"/>
        </w:rPr>
        <w:t xml:space="preserve"> </w:t>
      </w:r>
      <w:r>
        <w:rPr>
          <w:i/>
          <w:color w:val="231F20"/>
          <w:spacing w:val="-2"/>
        </w:rPr>
        <w:t>che</w:t>
      </w:r>
      <w:r>
        <w:rPr>
          <w:i/>
          <w:color w:val="231F20"/>
          <w:spacing w:val="-9"/>
        </w:rPr>
        <w:t xml:space="preserve"> </w:t>
      </w:r>
      <w:r>
        <w:rPr>
          <w:i/>
          <w:color w:val="231F20"/>
          <w:spacing w:val="-2"/>
        </w:rPr>
        <w:t>volevano</w:t>
      </w:r>
      <w:r>
        <w:rPr>
          <w:i/>
          <w:color w:val="231F20"/>
          <w:spacing w:val="-9"/>
        </w:rPr>
        <w:t xml:space="preserve"> </w:t>
      </w:r>
      <w:r>
        <w:rPr>
          <w:i/>
          <w:color w:val="231F20"/>
          <w:spacing w:val="-2"/>
        </w:rPr>
        <w:t>nascere</w:t>
      </w:r>
      <w:r>
        <w:rPr>
          <w:i/>
          <w:color w:val="231F20"/>
          <w:spacing w:val="-9"/>
        </w:rPr>
        <w:t xml:space="preserve"> </w:t>
      </w:r>
      <w:r>
        <w:rPr>
          <w:i/>
          <w:color w:val="231F20"/>
          <w:spacing w:val="-2"/>
        </w:rPr>
        <w:t>e</w:t>
      </w:r>
      <w:r>
        <w:rPr>
          <w:i/>
          <w:color w:val="231F20"/>
          <w:spacing w:val="-9"/>
        </w:rPr>
        <w:t xml:space="preserve"> </w:t>
      </w:r>
      <w:r>
        <w:rPr>
          <w:i/>
          <w:color w:val="231F20"/>
          <w:spacing w:val="-2"/>
        </w:rPr>
        <w:t>vivere.</w:t>
      </w:r>
      <w:r>
        <w:rPr>
          <w:i/>
          <w:color w:val="231F20"/>
          <w:spacing w:val="-9"/>
        </w:rPr>
        <w:t xml:space="preserve"> </w:t>
      </w:r>
      <w:r>
        <w:rPr>
          <w:i/>
          <w:color w:val="231F20"/>
          <w:spacing w:val="-2"/>
        </w:rPr>
        <w:t>Così</w:t>
      </w:r>
      <w:r>
        <w:rPr>
          <w:i/>
          <w:color w:val="231F20"/>
          <w:spacing w:val="-9"/>
        </w:rPr>
        <w:t xml:space="preserve"> </w:t>
      </w:r>
      <w:r>
        <w:rPr>
          <w:i/>
          <w:color w:val="231F20"/>
          <w:spacing w:val="-2"/>
        </w:rPr>
        <w:t>ho</w:t>
      </w:r>
      <w:r>
        <w:rPr>
          <w:i/>
          <w:color w:val="231F20"/>
          <w:spacing w:val="-9"/>
        </w:rPr>
        <w:t xml:space="preserve"> </w:t>
      </w:r>
      <w:r>
        <w:rPr>
          <w:i/>
          <w:color w:val="231F20"/>
          <w:spacing w:val="-2"/>
        </w:rPr>
        <w:t>dovuto</w:t>
      </w:r>
      <w:r>
        <w:rPr>
          <w:i/>
          <w:color w:val="231F20"/>
          <w:spacing w:val="-9"/>
        </w:rPr>
        <w:t xml:space="preserve"> </w:t>
      </w:r>
      <w:r>
        <w:rPr>
          <w:i/>
          <w:color w:val="231F20"/>
          <w:spacing w:val="-2"/>
        </w:rPr>
        <w:t>raccontare</w:t>
      </w:r>
      <w:r>
        <w:rPr>
          <w:i/>
          <w:color w:val="231F20"/>
          <w:spacing w:val="-9"/>
        </w:rPr>
        <w:t xml:space="preserve"> </w:t>
      </w:r>
      <w:r>
        <w:rPr>
          <w:i/>
          <w:color w:val="231F20"/>
          <w:spacing w:val="-2"/>
        </w:rPr>
        <w:t>i loro</w:t>
      </w:r>
      <w:r>
        <w:rPr>
          <w:i/>
          <w:color w:val="231F20"/>
          <w:spacing w:val="-8"/>
        </w:rPr>
        <w:t xml:space="preserve"> </w:t>
      </w:r>
      <w:r>
        <w:rPr>
          <w:i/>
          <w:color w:val="231F20"/>
          <w:spacing w:val="-2"/>
        </w:rPr>
        <w:t>pensieri</w:t>
      </w:r>
      <w:r>
        <w:rPr>
          <w:i/>
          <w:color w:val="231F20"/>
          <w:spacing w:val="-8"/>
        </w:rPr>
        <w:t xml:space="preserve"> </w:t>
      </w:r>
      <w:r>
        <w:rPr>
          <w:i/>
          <w:color w:val="231F20"/>
          <w:spacing w:val="-2"/>
        </w:rPr>
        <w:t>e</w:t>
      </w:r>
      <w:r>
        <w:rPr>
          <w:i/>
          <w:color w:val="231F20"/>
          <w:spacing w:val="-8"/>
        </w:rPr>
        <w:t xml:space="preserve"> </w:t>
      </w:r>
      <w:r>
        <w:rPr>
          <w:i/>
          <w:color w:val="231F20"/>
          <w:spacing w:val="-2"/>
        </w:rPr>
        <w:t>le</w:t>
      </w:r>
      <w:r>
        <w:rPr>
          <w:i/>
          <w:color w:val="231F20"/>
          <w:spacing w:val="-8"/>
        </w:rPr>
        <w:t xml:space="preserve"> </w:t>
      </w:r>
      <w:r>
        <w:rPr>
          <w:i/>
          <w:color w:val="231F20"/>
          <w:spacing w:val="-2"/>
        </w:rPr>
        <w:t>loro</w:t>
      </w:r>
      <w:r>
        <w:rPr>
          <w:i/>
          <w:color w:val="231F20"/>
          <w:spacing w:val="-8"/>
        </w:rPr>
        <w:t xml:space="preserve"> </w:t>
      </w:r>
      <w:r>
        <w:rPr>
          <w:i/>
          <w:color w:val="231F20"/>
          <w:spacing w:val="-2"/>
        </w:rPr>
        <w:t>avventure</w:t>
      </w:r>
      <w:r>
        <w:rPr>
          <w:i/>
          <w:color w:val="231F20"/>
          <w:spacing w:val="-8"/>
        </w:rPr>
        <w:t xml:space="preserve"> </w:t>
      </w:r>
      <w:r>
        <w:rPr>
          <w:i/>
          <w:color w:val="231F20"/>
          <w:spacing w:val="-2"/>
        </w:rPr>
        <w:t>con</w:t>
      </w:r>
      <w:r>
        <w:rPr>
          <w:i/>
          <w:color w:val="231F20"/>
          <w:spacing w:val="-8"/>
        </w:rPr>
        <w:t xml:space="preserve"> </w:t>
      </w:r>
      <w:r>
        <w:rPr>
          <w:i/>
          <w:color w:val="231F20"/>
          <w:spacing w:val="-2"/>
        </w:rPr>
        <w:t>la</w:t>
      </w:r>
      <w:r>
        <w:rPr>
          <w:i/>
          <w:color w:val="231F20"/>
          <w:spacing w:val="-8"/>
        </w:rPr>
        <w:t xml:space="preserve"> </w:t>
      </w:r>
      <w:r>
        <w:rPr>
          <w:i/>
          <w:color w:val="231F20"/>
          <w:spacing w:val="-2"/>
        </w:rPr>
        <w:t>sola</w:t>
      </w:r>
      <w:r>
        <w:rPr>
          <w:i/>
          <w:color w:val="231F20"/>
          <w:spacing w:val="-8"/>
        </w:rPr>
        <w:t xml:space="preserve"> </w:t>
      </w:r>
      <w:r>
        <w:rPr>
          <w:i/>
          <w:color w:val="231F20"/>
          <w:spacing w:val="-2"/>
        </w:rPr>
        <w:t>preoccupazione</w:t>
      </w:r>
      <w:r>
        <w:rPr>
          <w:i/>
          <w:color w:val="231F20"/>
          <w:spacing w:val="-8"/>
        </w:rPr>
        <w:t xml:space="preserve"> </w:t>
      </w:r>
      <w:r>
        <w:rPr>
          <w:i/>
          <w:color w:val="231F20"/>
          <w:spacing w:val="-2"/>
        </w:rPr>
        <w:t>di</w:t>
      </w:r>
      <w:r>
        <w:rPr>
          <w:i/>
          <w:color w:val="231F20"/>
          <w:spacing w:val="-8"/>
        </w:rPr>
        <w:t xml:space="preserve"> </w:t>
      </w:r>
      <w:r>
        <w:rPr>
          <w:i/>
          <w:color w:val="231F20"/>
          <w:spacing w:val="-2"/>
        </w:rPr>
        <w:t xml:space="preserve">essere </w:t>
      </w:r>
      <w:r>
        <w:rPr>
          <w:i/>
          <w:color w:val="231F20"/>
        </w:rPr>
        <w:t>capito,</w:t>
      </w:r>
      <w:r>
        <w:rPr>
          <w:i/>
          <w:color w:val="231F20"/>
          <w:spacing w:val="-4"/>
        </w:rPr>
        <w:t xml:space="preserve"> </w:t>
      </w:r>
      <w:r>
        <w:rPr>
          <w:i/>
          <w:color w:val="231F20"/>
        </w:rPr>
        <w:t>di</w:t>
      </w:r>
      <w:r>
        <w:rPr>
          <w:i/>
          <w:color w:val="231F20"/>
          <w:spacing w:val="-3"/>
        </w:rPr>
        <w:t xml:space="preserve"> </w:t>
      </w:r>
      <w:r>
        <w:rPr>
          <w:i/>
          <w:color w:val="231F20"/>
        </w:rPr>
        <w:t>essere</w:t>
      </w:r>
      <w:r>
        <w:rPr>
          <w:i/>
          <w:color w:val="231F20"/>
          <w:spacing w:val="-4"/>
        </w:rPr>
        <w:t xml:space="preserve"> </w:t>
      </w:r>
      <w:r>
        <w:rPr>
          <w:i/>
          <w:color w:val="231F20"/>
        </w:rPr>
        <w:t>semplice</w:t>
      </w:r>
      <w:r>
        <w:rPr>
          <w:i/>
          <w:color w:val="231F20"/>
          <w:spacing w:val="-4"/>
        </w:rPr>
        <w:t xml:space="preserve"> </w:t>
      </w:r>
      <w:r>
        <w:rPr>
          <w:i/>
          <w:color w:val="231F20"/>
        </w:rPr>
        <w:t>e</w:t>
      </w:r>
      <w:r>
        <w:rPr>
          <w:i/>
          <w:color w:val="231F20"/>
          <w:spacing w:val="-4"/>
        </w:rPr>
        <w:t xml:space="preserve"> </w:t>
      </w:r>
      <w:r>
        <w:rPr>
          <w:i/>
          <w:color w:val="231F20"/>
        </w:rPr>
        <w:t>lineare.</w:t>
      </w:r>
      <w:r>
        <w:rPr>
          <w:i/>
          <w:color w:val="231F20"/>
          <w:spacing w:val="-3"/>
        </w:rPr>
        <w:t xml:space="preserve"> </w:t>
      </w:r>
      <w:r>
        <w:rPr>
          <w:i/>
          <w:color w:val="231F20"/>
        </w:rPr>
        <w:t>Non</w:t>
      </w:r>
      <w:r>
        <w:rPr>
          <w:i/>
          <w:color w:val="231F20"/>
          <w:spacing w:val="-3"/>
        </w:rPr>
        <w:t xml:space="preserve"> </w:t>
      </w:r>
      <w:r>
        <w:rPr>
          <w:i/>
          <w:color w:val="231F20"/>
        </w:rPr>
        <w:t>ho</w:t>
      </w:r>
      <w:r>
        <w:rPr>
          <w:i/>
          <w:color w:val="231F20"/>
          <w:spacing w:val="-3"/>
        </w:rPr>
        <w:t xml:space="preserve"> </w:t>
      </w:r>
      <w:r>
        <w:rPr>
          <w:i/>
          <w:color w:val="231F20"/>
        </w:rPr>
        <w:t>mai</w:t>
      </w:r>
      <w:r>
        <w:rPr>
          <w:i/>
          <w:color w:val="231F20"/>
          <w:spacing w:val="-3"/>
        </w:rPr>
        <w:t xml:space="preserve"> </w:t>
      </w:r>
      <w:r>
        <w:rPr>
          <w:i/>
          <w:color w:val="231F20"/>
        </w:rPr>
        <w:t>avuto</w:t>
      </w:r>
      <w:r>
        <w:rPr>
          <w:i/>
          <w:color w:val="231F20"/>
          <w:spacing w:val="-3"/>
        </w:rPr>
        <w:t xml:space="preserve"> </w:t>
      </w:r>
      <w:r>
        <w:rPr>
          <w:i/>
          <w:color w:val="231F20"/>
        </w:rPr>
        <w:t>contatti</w:t>
      </w:r>
      <w:r>
        <w:rPr>
          <w:i/>
          <w:color w:val="231F20"/>
          <w:spacing w:val="-4"/>
        </w:rPr>
        <w:t xml:space="preserve"> </w:t>
      </w:r>
      <w:r>
        <w:rPr>
          <w:i/>
          <w:color w:val="231F20"/>
        </w:rPr>
        <w:t>con scuole letterarie, non ho seguito corsi di letteratura o di composi- zione:</w:t>
      </w:r>
      <w:r>
        <w:rPr>
          <w:i/>
          <w:color w:val="231F20"/>
          <w:spacing w:val="-6"/>
        </w:rPr>
        <w:t xml:space="preserve"> </w:t>
      </w:r>
      <w:r>
        <w:rPr>
          <w:i/>
          <w:color w:val="231F20"/>
        </w:rPr>
        <w:t>ho</w:t>
      </w:r>
      <w:r>
        <w:rPr>
          <w:i/>
          <w:color w:val="231F20"/>
          <w:spacing w:val="-6"/>
        </w:rPr>
        <w:t xml:space="preserve"> </w:t>
      </w:r>
      <w:r>
        <w:rPr>
          <w:i/>
          <w:color w:val="231F20"/>
        </w:rPr>
        <w:t>scritto</w:t>
      </w:r>
      <w:r>
        <w:rPr>
          <w:i/>
          <w:color w:val="231F20"/>
          <w:spacing w:val="-6"/>
        </w:rPr>
        <w:t xml:space="preserve"> </w:t>
      </w:r>
      <w:r>
        <w:rPr>
          <w:i/>
          <w:color w:val="231F20"/>
        </w:rPr>
        <w:t>così</w:t>
      </w:r>
      <w:r>
        <w:rPr>
          <w:i/>
          <w:color w:val="231F20"/>
          <w:spacing w:val="-6"/>
        </w:rPr>
        <w:t xml:space="preserve"> </w:t>
      </w:r>
      <w:r>
        <w:rPr>
          <w:i/>
          <w:color w:val="231F20"/>
        </w:rPr>
        <w:t>come</w:t>
      </w:r>
      <w:r>
        <w:rPr>
          <w:i/>
          <w:color w:val="231F20"/>
          <w:spacing w:val="-6"/>
        </w:rPr>
        <w:t xml:space="preserve"> </w:t>
      </w:r>
      <w:r>
        <w:rPr>
          <w:i/>
          <w:color w:val="231F20"/>
        </w:rPr>
        <w:t>avrei</w:t>
      </w:r>
      <w:r>
        <w:rPr>
          <w:i/>
          <w:color w:val="231F20"/>
          <w:spacing w:val="-6"/>
        </w:rPr>
        <w:t xml:space="preserve"> </w:t>
      </w:r>
      <w:r>
        <w:rPr>
          <w:i/>
          <w:color w:val="231F20"/>
        </w:rPr>
        <w:t>raccontato</w:t>
      </w:r>
      <w:r>
        <w:rPr>
          <w:i/>
          <w:color w:val="231F20"/>
          <w:spacing w:val="-6"/>
        </w:rPr>
        <w:t xml:space="preserve"> </w:t>
      </w:r>
      <w:r>
        <w:rPr>
          <w:i/>
          <w:color w:val="231F20"/>
        </w:rPr>
        <w:t>a</w:t>
      </w:r>
      <w:r>
        <w:rPr>
          <w:i/>
          <w:color w:val="231F20"/>
          <w:spacing w:val="-6"/>
        </w:rPr>
        <w:t xml:space="preserve"> </w:t>
      </w:r>
      <w:r>
        <w:rPr>
          <w:i/>
          <w:color w:val="231F20"/>
        </w:rPr>
        <w:t>degli</w:t>
      </w:r>
      <w:r>
        <w:rPr>
          <w:i/>
          <w:color w:val="231F20"/>
          <w:spacing w:val="-6"/>
        </w:rPr>
        <w:t xml:space="preserve"> </w:t>
      </w:r>
      <w:r>
        <w:rPr>
          <w:i/>
          <w:color w:val="231F20"/>
        </w:rPr>
        <w:t>amici</w:t>
      </w:r>
      <w:r>
        <w:rPr>
          <w:i/>
          <w:color w:val="231F20"/>
          <w:spacing w:val="-6"/>
        </w:rPr>
        <w:t xml:space="preserve"> </w:t>
      </w:r>
      <w:r>
        <w:rPr>
          <w:i/>
          <w:color w:val="231F20"/>
        </w:rPr>
        <w:t>riuniti</w:t>
      </w:r>
      <w:r>
        <w:rPr>
          <w:i/>
          <w:color w:val="231F20"/>
          <w:spacing w:val="-6"/>
        </w:rPr>
        <w:t xml:space="preserve"> </w:t>
      </w:r>
      <w:r>
        <w:rPr>
          <w:i/>
          <w:color w:val="231F20"/>
        </w:rPr>
        <w:t>in salotto</w:t>
      </w:r>
      <w:r>
        <w:rPr>
          <w:i/>
          <w:color w:val="231F20"/>
          <w:spacing w:val="-14"/>
        </w:rPr>
        <w:t xml:space="preserve"> </w:t>
      </w:r>
      <w:r>
        <w:rPr>
          <w:i/>
          <w:color w:val="231F20"/>
        </w:rPr>
        <w:t>o</w:t>
      </w:r>
      <w:r>
        <w:rPr>
          <w:i/>
          <w:color w:val="231F20"/>
          <w:spacing w:val="-14"/>
        </w:rPr>
        <w:t xml:space="preserve"> </w:t>
      </w:r>
      <w:r>
        <w:rPr>
          <w:i/>
          <w:color w:val="231F20"/>
        </w:rPr>
        <w:t>sotto</w:t>
      </w:r>
      <w:r>
        <w:rPr>
          <w:i/>
          <w:color w:val="231F20"/>
          <w:spacing w:val="-14"/>
        </w:rPr>
        <w:t xml:space="preserve"> </w:t>
      </w:r>
      <w:r>
        <w:rPr>
          <w:i/>
          <w:color w:val="231F20"/>
        </w:rPr>
        <w:t>un</w:t>
      </w:r>
      <w:r>
        <w:rPr>
          <w:i/>
          <w:color w:val="231F20"/>
          <w:spacing w:val="-13"/>
        </w:rPr>
        <w:t xml:space="preserve"> </w:t>
      </w:r>
      <w:r>
        <w:rPr>
          <w:i/>
          <w:color w:val="231F20"/>
        </w:rPr>
        <w:t>portico</w:t>
      </w:r>
      <w:r>
        <w:rPr>
          <w:i/>
          <w:color w:val="231F20"/>
          <w:spacing w:val="-14"/>
        </w:rPr>
        <w:t xml:space="preserve"> </w:t>
      </w:r>
      <w:r>
        <w:rPr>
          <w:i/>
          <w:color w:val="231F20"/>
        </w:rPr>
        <w:t>d’estate,</w:t>
      </w:r>
      <w:r>
        <w:rPr>
          <w:i/>
          <w:color w:val="231F20"/>
          <w:spacing w:val="-14"/>
        </w:rPr>
        <w:t xml:space="preserve"> </w:t>
      </w:r>
      <w:r>
        <w:rPr>
          <w:i/>
          <w:color w:val="231F20"/>
        </w:rPr>
        <w:t>una</w:t>
      </w:r>
      <w:r>
        <w:rPr>
          <w:i/>
          <w:color w:val="231F20"/>
          <w:spacing w:val="-14"/>
        </w:rPr>
        <w:t xml:space="preserve"> </w:t>
      </w:r>
      <w:r>
        <w:rPr>
          <w:i/>
          <w:color w:val="231F20"/>
        </w:rPr>
        <w:t>storia</w:t>
      </w:r>
      <w:r>
        <w:rPr>
          <w:i/>
          <w:color w:val="231F20"/>
          <w:spacing w:val="-13"/>
        </w:rPr>
        <w:t xml:space="preserve"> </w:t>
      </w:r>
      <w:r>
        <w:rPr>
          <w:i/>
          <w:color w:val="231F20"/>
        </w:rPr>
        <w:t>capitata</w:t>
      </w:r>
      <w:r>
        <w:rPr>
          <w:i/>
          <w:color w:val="231F20"/>
          <w:spacing w:val="-14"/>
        </w:rPr>
        <w:t xml:space="preserve"> </w:t>
      </w:r>
      <w:r>
        <w:rPr>
          <w:i/>
          <w:color w:val="231F20"/>
        </w:rPr>
        <w:t>ad</w:t>
      </w:r>
      <w:r>
        <w:rPr>
          <w:i/>
          <w:color w:val="231F20"/>
          <w:spacing w:val="-14"/>
        </w:rPr>
        <w:t xml:space="preserve"> </w:t>
      </w:r>
      <w:r>
        <w:rPr>
          <w:i/>
          <w:color w:val="231F20"/>
        </w:rPr>
        <w:t>altri</w:t>
      </w:r>
      <w:r>
        <w:rPr>
          <w:i/>
          <w:color w:val="231F20"/>
          <w:spacing w:val="-14"/>
        </w:rPr>
        <w:t xml:space="preserve"> </w:t>
      </w:r>
      <w:r>
        <w:rPr>
          <w:i/>
          <w:color w:val="231F20"/>
        </w:rPr>
        <w:t>amici e di cui ero a conoscenza.</w:t>
      </w:r>
    </w:p>
    <w:p w14:paraId="256A97E2" w14:textId="77777777" w:rsidR="00DE442C" w:rsidRDefault="00000000">
      <w:pPr>
        <w:spacing w:line="227" w:lineRule="exact"/>
        <w:ind w:left="513"/>
        <w:jc w:val="both"/>
        <w:rPr>
          <w:i/>
        </w:rPr>
      </w:pPr>
      <w:r>
        <w:rPr>
          <w:i/>
          <w:color w:val="231F20"/>
        </w:rPr>
        <w:t>I</w:t>
      </w:r>
      <w:r>
        <w:rPr>
          <w:i/>
          <w:color w:val="231F20"/>
          <w:spacing w:val="-4"/>
        </w:rPr>
        <w:t xml:space="preserve"> </w:t>
      </w:r>
      <w:r>
        <w:rPr>
          <w:i/>
          <w:color w:val="231F20"/>
        </w:rPr>
        <w:t>problemi</w:t>
      </w:r>
      <w:r>
        <w:rPr>
          <w:i/>
          <w:color w:val="231F20"/>
          <w:spacing w:val="-3"/>
        </w:rPr>
        <w:t xml:space="preserve"> </w:t>
      </w:r>
      <w:r>
        <w:rPr>
          <w:i/>
          <w:color w:val="231F20"/>
        </w:rPr>
        <w:t>sono</w:t>
      </w:r>
      <w:r>
        <w:rPr>
          <w:i/>
          <w:color w:val="231F20"/>
          <w:spacing w:val="-4"/>
        </w:rPr>
        <w:t xml:space="preserve"> </w:t>
      </w:r>
      <w:r>
        <w:rPr>
          <w:i/>
          <w:color w:val="231F20"/>
        </w:rPr>
        <w:t>cominciati</w:t>
      </w:r>
      <w:r>
        <w:rPr>
          <w:i/>
          <w:color w:val="231F20"/>
          <w:spacing w:val="-3"/>
        </w:rPr>
        <w:t xml:space="preserve"> </w:t>
      </w:r>
      <w:r>
        <w:rPr>
          <w:i/>
          <w:color w:val="231F20"/>
          <w:spacing w:val="-2"/>
        </w:rPr>
        <w:t>dopo.</w:t>
      </w:r>
    </w:p>
    <w:p w14:paraId="05516DEE" w14:textId="77777777" w:rsidR="00DE442C" w:rsidRDefault="00000000">
      <w:pPr>
        <w:spacing w:before="1" w:line="177" w:lineRule="auto"/>
        <w:ind w:left="230" w:right="276" w:firstLine="283"/>
        <w:jc w:val="both"/>
        <w:rPr>
          <w:i/>
        </w:rPr>
      </w:pPr>
      <w:r>
        <w:rPr>
          <w:i/>
          <w:color w:val="231F20"/>
        </w:rPr>
        <w:t>Il primo editore cui sottoposi la mia storia, col solo intento di farla</w:t>
      </w:r>
      <w:r>
        <w:rPr>
          <w:i/>
          <w:color w:val="231F20"/>
          <w:spacing w:val="-14"/>
        </w:rPr>
        <w:t xml:space="preserve"> </w:t>
      </w:r>
      <w:r>
        <w:rPr>
          <w:i/>
          <w:color w:val="231F20"/>
        </w:rPr>
        <w:t>conoscere</w:t>
      </w:r>
      <w:r>
        <w:rPr>
          <w:i/>
          <w:color w:val="231F20"/>
          <w:spacing w:val="-14"/>
        </w:rPr>
        <w:t xml:space="preserve"> </w:t>
      </w:r>
      <w:r>
        <w:rPr>
          <w:i/>
          <w:color w:val="231F20"/>
        </w:rPr>
        <w:t>a</w:t>
      </w:r>
      <w:r>
        <w:rPr>
          <w:i/>
          <w:color w:val="231F20"/>
          <w:spacing w:val="-14"/>
        </w:rPr>
        <w:t xml:space="preserve"> </w:t>
      </w:r>
      <w:r>
        <w:rPr>
          <w:i/>
          <w:color w:val="231F20"/>
        </w:rPr>
        <w:t>più</w:t>
      </w:r>
      <w:r>
        <w:rPr>
          <w:i/>
          <w:color w:val="231F20"/>
          <w:spacing w:val="-13"/>
        </w:rPr>
        <w:t xml:space="preserve"> </w:t>
      </w:r>
      <w:r>
        <w:rPr>
          <w:i/>
          <w:color w:val="231F20"/>
        </w:rPr>
        <w:t>gente</w:t>
      </w:r>
      <w:r>
        <w:rPr>
          <w:i/>
          <w:color w:val="231F20"/>
          <w:spacing w:val="-14"/>
        </w:rPr>
        <w:t xml:space="preserve"> </w:t>
      </w:r>
      <w:r>
        <w:rPr>
          <w:i/>
          <w:color w:val="231F20"/>
        </w:rPr>
        <w:t>possibile,</w:t>
      </w:r>
      <w:r>
        <w:rPr>
          <w:i/>
          <w:color w:val="231F20"/>
          <w:spacing w:val="-14"/>
        </w:rPr>
        <w:t xml:space="preserve"> </w:t>
      </w:r>
      <w:r>
        <w:rPr>
          <w:i/>
          <w:color w:val="231F20"/>
        </w:rPr>
        <w:t>senza</w:t>
      </w:r>
      <w:r>
        <w:rPr>
          <w:i/>
          <w:color w:val="231F20"/>
          <w:spacing w:val="-14"/>
        </w:rPr>
        <w:t xml:space="preserve"> </w:t>
      </w:r>
      <w:r>
        <w:rPr>
          <w:i/>
          <w:color w:val="231F20"/>
        </w:rPr>
        <w:t>secondi</w:t>
      </w:r>
      <w:r>
        <w:rPr>
          <w:i/>
          <w:color w:val="231F20"/>
          <w:spacing w:val="-13"/>
        </w:rPr>
        <w:t xml:space="preserve"> </w:t>
      </w:r>
      <w:r>
        <w:rPr>
          <w:i/>
          <w:color w:val="231F20"/>
        </w:rPr>
        <w:t>fini,</w:t>
      </w:r>
      <w:r>
        <w:rPr>
          <w:i/>
          <w:color w:val="231F20"/>
          <w:spacing w:val="-14"/>
        </w:rPr>
        <w:t xml:space="preserve"> </w:t>
      </w:r>
      <w:r>
        <w:rPr>
          <w:i/>
          <w:color w:val="231F20"/>
        </w:rPr>
        <w:t>né</w:t>
      </w:r>
      <w:r>
        <w:rPr>
          <w:i/>
          <w:color w:val="231F20"/>
          <w:spacing w:val="-14"/>
        </w:rPr>
        <w:t xml:space="preserve"> </w:t>
      </w:r>
      <w:r>
        <w:rPr>
          <w:i/>
          <w:color w:val="231F20"/>
        </w:rPr>
        <w:t>di</w:t>
      </w:r>
      <w:r>
        <w:rPr>
          <w:i/>
          <w:color w:val="231F20"/>
          <w:spacing w:val="-14"/>
        </w:rPr>
        <w:t xml:space="preserve"> </w:t>
      </w:r>
      <w:r>
        <w:rPr>
          <w:i/>
          <w:color w:val="231F20"/>
        </w:rPr>
        <w:t xml:space="preserve">gloria </w:t>
      </w:r>
      <w:r>
        <w:rPr>
          <w:i/>
          <w:color w:val="231F20"/>
          <w:spacing w:val="-2"/>
        </w:rPr>
        <w:t>economica</w:t>
      </w:r>
      <w:r>
        <w:rPr>
          <w:i/>
          <w:color w:val="231F20"/>
          <w:spacing w:val="-12"/>
        </w:rPr>
        <w:t xml:space="preserve"> </w:t>
      </w:r>
      <w:r>
        <w:rPr>
          <w:i/>
          <w:color w:val="231F20"/>
          <w:spacing w:val="-2"/>
        </w:rPr>
        <w:t>(?)</w:t>
      </w:r>
      <w:r>
        <w:rPr>
          <w:i/>
          <w:color w:val="231F20"/>
          <w:spacing w:val="-11"/>
        </w:rPr>
        <w:t xml:space="preserve"> </w:t>
      </w:r>
      <w:r>
        <w:rPr>
          <w:i/>
          <w:color w:val="231F20"/>
          <w:spacing w:val="-2"/>
        </w:rPr>
        <w:t>–</w:t>
      </w:r>
      <w:r>
        <w:rPr>
          <w:i/>
          <w:color w:val="231F20"/>
          <w:spacing w:val="-12"/>
        </w:rPr>
        <w:t xml:space="preserve"> </w:t>
      </w:r>
      <w:r>
        <w:rPr>
          <w:i/>
          <w:color w:val="231F20"/>
          <w:spacing w:val="-2"/>
        </w:rPr>
        <w:t>giacché</w:t>
      </w:r>
      <w:r>
        <w:rPr>
          <w:i/>
          <w:color w:val="231F20"/>
          <w:spacing w:val="-11"/>
        </w:rPr>
        <w:t xml:space="preserve"> </w:t>
      </w:r>
      <w:r>
        <w:rPr>
          <w:i/>
          <w:color w:val="231F20"/>
          <w:spacing w:val="-2"/>
        </w:rPr>
        <w:t>mi</w:t>
      </w:r>
      <w:r>
        <w:rPr>
          <w:i/>
          <w:color w:val="231F20"/>
          <w:spacing w:val="-12"/>
        </w:rPr>
        <w:t xml:space="preserve"> </w:t>
      </w:r>
      <w:r>
        <w:rPr>
          <w:i/>
          <w:color w:val="231F20"/>
          <w:spacing w:val="-2"/>
        </w:rPr>
        <w:t>guadagnavo</w:t>
      </w:r>
      <w:r>
        <w:rPr>
          <w:i/>
          <w:color w:val="231F20"/>
          <w:spacing w:val="-11"/>
        </w:rPr>
        <w:t xml:space="preserve"> </w:t>
      </w:r>
      <w:r>
        <w:rPr>
          <w:i/>
          <w:color w:val="231F20"/>
          <w:spacing w:val="-2"/>
        </w:rPr>
        <w:t>da</w:t>
      </w:r>
      <w:r>
        <w:rPr>
          <w:i/>
          <w:color w:val="231F20"/>
          <w:spacing w:val="-12"/>
        </w:rPr>
        <w:t xml:space="preserve"> </w:t>
      </w:r>
      <w:r>
        <w:rPr>
          <w:i/>
          <w:color w:val="231F20"/>
          <w:spacing w:val="-2"/>
        </w:rPr>
        <w:t>vivere,</w:t>
      </w:r>
      <w:r>
        <w:rPr>
          <w:i/>
          <w:color w:val="231F20"/>
          <w:spacing w:val="-11"/>
        </w:rPr>
        <w:t xml:space="preserve"> </w:t>
      </w:r>
      <w:r>
        <w:rPr>
          <w:i/>
          <w:color w:val="231F20"/>
          <w:spacing w:val="-2"/>
        </w:rPr>
        <w:t>e</w:t>
      </w:r>
      <w:r>
        <w:rPr>
          <w:i/>
          <w:color w:val="231F20"/>
          <w:spacing w:val="-12"/>
        </w:rPr>
        <w:t xml:space="preserve"> </w:t>
      </w:r>
      <w:r>
        <w:rPr>
          <w:i/>
          <w:color w:val="231F20"/>
          <w:spacing w:val="-2"/>
        </w:rPr>
        <w:t>anche</w:t>
      </w:r>
      <w:r>
        <w:rPr>
          <w:i/>
          <w:color w:val="231F20"/>
          <w:spacing w:val="-11"/>
        </w:rPr>
        <w:t xml:space="preserve"> </w:t>
      </w:r>
      <w:r>
        <w:rPr>
          <w:i/>
          <w:color w:val="231F20"/>
          <w:spacing w:val="-2"/>
        </w:rPr>
        <w:t>bene,</w:t>
      </w:r>
      <w:r>
        <w:rPr>
          <w:i/>
          <w:color w:val="231F20"/>
          <w:spacing w:val="-12"/>
        </w:rPr>
        <w:t xml:space="preserve"> </w:t>
      </w:r>
      <w:r>
        <w:rPr>
          <w:i/>
          <w:color w:val="231F20"/>
          <w:spacing w:val="-2"/>
        </w:rPr>
        <w:t xml:space="preserve">con </w:t>
      </w:r>
      <w:r>
        <w:rPr>
          <w:i/>
          <w:color w:val="231F20"/>
        </w:rPr>
        <w:t>tutt’altro genere di lavoro – né di gloria letteraria (??) giacché il mio</w:t>
      </w:r>
      <w:r>
        <w:rPr>
          <w:i/>
          <w:color w:val="231F20"/>
          <w:spacing w:val="-8"/>
        </w:rPr>
        <w:t xml:space="preserve"> </w:t>
      </w:r>
      <w:r>
        <w:rPr>
          <w:i/>
          <w:color w:val="231F20"/>
        </w:rPr>
        <w:t>lavoro</w:t>
      </w:r>
      <w:r>
        <w:rPr>
          <w:i/>
          <w:color w:val="231F20"/>
          <w:spacing w:val="-8"/>
        </w:rPr>
        <w:t xml:space="preserve"> </w:t>
      </w:r>
      <w:r>
        <w:rPr>
          <w:i/>
          <w:color w:val="231F20"/>
        </w:rPr>
        <w:t>mi</w:t>
      </w:r>
      <w:r>
        <w:rPr>
          <w:i/>
          <w:color w:val="231F20"/>
          <w:spacing w:val="-8"/>
        </w:rPr>
        <w:t xml:space="preserve"> </w:t>
      </w:r>
      <w:r>
        <w:rPr>
          <w:i/>
          <w:color w:val="231F20"/>
        </w:rPr>
        <w:t>piaceva</w:t>
      </w:r>
      <w:r>
        <w:rPr>
          <w:i/>
          <w:color w:val="231F20"/>
          <w:spacing w:val="-8"/>
        </w:rPr>
        <w:t xml:space="preserve"> </w:t>
      </w:r>
      <w:r>
        <w:rPr>
          <w:i/>
          <w:color w:val="231F20"/>
        </w:rPr>
        <w:t>e</w:t>
      </w:r>
      <w:r>
        <w:rPr>
          <w:i/>
          <w:color w:val="231F20"/>
          <w:spacing w:val="-8"/>
        </w:rPr>
        <w:t xml:space="preserve"> </w:t>
      </w:r>
      <w:r>
        <w:rPr>
          <w:i/>
          <w:color w:val="231F20"/>
        </w:rPr>
        <w:t>non</w:t>
      </w:r>
      <w:r>
        <w:rPr>
          <w:i/>
          <w:color w:val="231F20"/>
          <w:spacing w:val="-8"/>
        </w:rPr>
        <w:t xml:space="preserve"> </w:t>
      </w:r>
      <w:r>
        <w:rPr>
          <w:i/>
          <w:color w:val="231F20"/>
        </w:rPr>
        <w:t>volevo</w:t>
      </w:r>
      <w:r>
        <w:rPr>
          <w:i/>
          <w:color w:val="231F20"/>
          <w:spacing w:val="-8"/>
        </w:rPr>
        <w:t xml:space="preserve"> </w:t>
      </w:r>
      <w:r>
        <w:rPr>
          <w:i/>
          <w:color w:val="231F20"/>
        </w:rPr>
        <w:t>cambiarlo</w:t>
      </w:r>
      <w:r>
        <w:rPr>
          <w:i/>
          <w:color w:val="231F20"/>
          <w:spacing w:val="-8"/>
        </w:rPr>
        <w:t xml:space="preserve"> </w:t>
      </w:r>
      <w:r>
        <w:rPr>
          <w:i/>
          <w:color w:val="231F20"/>
        </w:rPr>
        <w:t>–</w:t>
      </w:r>
      <w:r>
        <w:rPr>
          <w:i/>
          <w:color w:val="231F20"/>
          <w:spacing w:val="-8"/>
        </w:rPr>
        <w:t xml:space="preserve"> </w:t>
      </w:r>
      <w:r>
        <w:rPr>
          <w:i/>
          <w:color w:val="231F20"/>
        </w:rPr>
        <w:t>e</w:t>
      </w:r>
      <w:r>
        <w:rPr>
          <w:i/>
          <w:color w:val="231F20"/>
          <w:spacing w:val="-8"/>
        </w:rPr>
        <w:t xml:space="preserve"> </w:t>
      </w:r>
      <w:r>
        <w:rPr>
          <w:i/>
          <w:color w:val="231F20"/>
        </w:rPr>
        <w:t>nemmeno</w:t>
      </w:r>
      <w:r>
        <w:rPr>
          <w:i/>
          <w:color w:val="231F20"/>
          <w:spacing w:val="-8"/>
        </w:rPr>
        <w:t xml:space="preserve"> </w:t>
      </w:r>
      <w:r>
        <w:rPr>
          <w:i/>
          <w:color w:val="231F20"/>
        </w:rPr>
        <w:t>volevo</w:t>
      </w:r>
    </w:p>
    <w:p w14:paraId="1FF2F91D" w14:textId="77777777" w:rsidR="00DE442C" w:rsidRDefault="00DE442C">
      <w:pPr>
        <w:spacing w:line="177" w:lineRule="auto"/>
        <w:jc w:val="both"/>
        <w:sectPr w:rsidR="00DE442C" w:rsidSect="002D644F">
          <w:headerReference w:type="default" r:id="rId23"/>
          <w:footerReference w:type="default" r:id="rId24"/>
          <w:pgSz w:w="8220" w:h="12750"/>
          <w:pgMar w:top="1040" w:right="880" w:bottom="860" w:left="1040" w:header="0" w:footer="671" w:gutter="0"/>
          <w:pgNumType w:start="9"/>
          <w:cols w:space="720"/>
        </w:sectPr>
      </w:pPr>
    </w:p>
    <w:p w14:paraId="474B831C" w14:textId="77777777" w:rsidR="00DE442C" w:rsidRDefault="00000000">
      <w:pPr>
        <w:spacing w:before="103" w:line="175" w:lineRule="auto"/>
        <w:ind w:left="117" w:right="390"/>
        <w:jc w:val="both"/>
        <w:rPr>
          <w:i/>
        </w:rPr>
      </w:pPr>
      <w:r>
        <w:rPr>
          <w:i/>
          <w:color w:val="231F20"/>
        </w:rPr>
        <w:lastRenderedPageBreak/>
        <w:t xml:space="preserve">diventare scrittore </w:t>
      </w:r>
      <w:r>
        <w:rPr>
          <w:color w:val="231F20"/>
        </w:rPr>
        <w:t xml:space="preserve">tout court </w:t>
      </w:r>
      <w:r>
        <w:rPr>
          <w:i/>
          <w:color w:val="231F20"/>
        </w:rPr>
        <w:t>visto che non avevo altre storie da raccontare – accettò subito di pubblicarlo.</w:t>
      </w:r>
    </w:p>
    <w:p w14:paraId="36F19E24" w14:textId="77777777" w:rsidR="00DE442C" w:rsidRDefault="00000000">
      <w:pPr>
        <w:spacing w:line="241" w:lineRule="exact"/>
        <w:ind w:left="400"/>
        <w:jc w:val="both"/>
        <w:rPr>
          <w:i/>
        </w:rPr>
      </w:pPr>
      <w:r>
        <w:rPr>
          <w:i/>
          <w:color w:val="231F20"/>
        </w:rPr>
        <w:t xml:space="preserve">E veniamo ai </w:t>
      </w:r>
      <w:r>
        <w:rPr>
          <w:i/>
          <w:color w:val="231F20"/>
          <w:spacing w:val="-2"/>
        </w:rPr>
        <w:t>problemi.</w:t>
      </w:r>
    </w:p>
    <w:p w14:paraId="6E4CA42A" w14:textId="77777777" w:rsidR="00DE442C" w:rsidRDefault="00000000">
      <w:pPr>
        <w:spacing w:before="18" w:line="177" w:lineRule="auto"/>
        <w:ind w:left="117" w:right="388" w:firstLine="283"/>
        <w:jc w:val="both"/>
        <w:rPr>
          <w:i/>
        </w:rPr>
      </w:pPr>
      <w:r>
        <w:rPr>
          <w:i/>
          <w:color w:val="231F20"/>
        </w:rPr>
        <w:t>L’editore ha già acquistato l’opera, siamo d’accordo sul compenso, sui diritti e su tutto il resto, quando, all’improvviso cambia repentinamente idea, mi restituisce il manoscritto e mi fa capire</w:t>
      </w:r>
      <w:r>
        <w:rPr>
          <w:i/>
          <w:color w:val="231F20"/>
          <w:spacing w:val="-4"/>
        </w:rPr>
        <w:t xml:space="preserve"> </w:t>
      </w:r>
      <w:r>
        <w:rPr>
          <w:i/>
          <w:color w:val="231F20"/>
        </w:rPr>
        <w:t>che</w:t>
      </w:r>
      <w:r>
        <w:rPr>
          <w:i/>
          <w:color w:val="231F20"/>
          <w:spacing w:val="-4"/>
        </w:rPr>
        <w:t xml:space="preserve"> </w:t>
      </w:r>
      <w:r>
        <w:rPr>
          <w:i/>
          <w:color w:val="231F20"/>
        </w:rPr>
        <w:t>difficilmente</w:t>
      </w:r>
      <w:r>
        <w:rPr>
          <w:i/>
          <w:color w:val="231F20"/>
          <w:spacing w:val="-4"/>
        </w:rPr>
        <w:t xml:space="preserve"> </w:t>
      </w:r>
      <w:r>
        <w:rPr>
          <w:i/>
          <w:color w:val="231F20"/>
        </w:rPr>
        <w:t>qualche</w:t>
      </w:r>
      <w:r>
        <w:rPr>
          <w:i/>
          <w:color w:val="231F20"/>
          <w:spacing w:val="-4"/>
        </w:rPr>
        <w:t xml:space="preserve"> </w:t>
      </w:r>
      <w:r>
        <w:rPr>
          <w:i/>
          <w:color w:val="231F20"/>
        </w:rPr>
        <w:t>altra</w:t>
      </w:r>
      <w:r>
        <w:rPr>
          <w:i/>
          <w:color w:val="231F20"/>
          <w:spacing w:val="-4"/>
        </w:rPr>
        <w:t xml:space="preserve"> </w:t>
      </w:r>
      <w:r>
        <w:rPr>
          <w:i/>
          <w:color w:val="231F20"/>
        </w:rPr>
        <w:t>casa</w:t>
      </w:r>
      <w:r>
        <w:rPr>
          <w:i/>
          <w:color w:val="231F20"/>
          <w:spacing w:val="-4"/>
        </w:rPr>
        <w:t xml:space="preserve"> </w:t>
      </w:r>
      <w:r>
        <w:rPr>
          <w:i/>
          <w:color w:val="231F20"/>
        </w:rPr>
        <w:t>editrice</w:t>
      </w:r>
      <w:r>
        <w:rPr>
          <w:i/>
          <w:color w:val="231F20"/>
          <w:spacing w:val="-4"/>
        </w:rPr>
        <w:t xml:space="preserve"> </w:t>
      </w:r>
      <w:r>
        <w:rPr>
          <w:i/>
          <w:color w:val="231F20"/>
        </w:rPr>
        <w:t>sarà</w:t>
      </w:r>
      <w:r>
        <w:rPr>
          <w:i/>
          <w:color w:val="231F20"/>
          <w:spacing w:val="-4"/>
        </w:rPr>
        <w:t xml:space="preserve"> </w:t>
      </w:r>
      <w:r>
        <w:rPr>
          <w:i/>
          <w:color w:val="231F20"/>
        </w:rPr>
        <w:t>interessata a pubblicarlo.</w:t>
      </w:r>
    </w:p>
    <w:p w14:paraId="0D42DE57" w14:textId="77777777" w:rsidR="00DE442C" w:rsidRDefault="00000000">
      <w:pPr>
        <w:spacing w:line="235" w:lineRule="exact"/>
        <w:ind w:left="400"/>
        <w:jc w:val="both"/>
        <w:rPr>
          <w:i/>
        </w:rPr>
      </w:pPr>
      <w:r>
        <w:rPr>
          <w:i/>
          <w:color w:val="231F20"/>
        </w:rPr>
        <w:t>Spiegazioni</w:t>
      </w:r>
      <w:r>
        <w:rPr>
          <w:i/>
          <w:color w:val="231F20"/>
          <w:spacing w:val="-6"/>
        </w:rPr>
        <w:t xml:space="preserve"> </w:t>
      </w:r>
      <w:r>
        <w:rPr>
          <w:i/>
          <w:color w:val="231F20"/>
        </w:rPr>
        <w:t>valide:</w:t>
      </w:r>
      <w:r>
        <w:rPr>
          <w:i/>
          <w:color w:val="231F20"/>
          <w:spacing w:val="-4"/>
        </w:rPr>
        <w:t xml:space="preserve"> </w:t>
      </w:r>
      <w:r>
        <w:rPr>
          <w:i/>
          <w:color w:val="231F20"/>
        </w:rPr>
        <w:t>nessuna.</w:t>
      </w:r>
      <w:r>
        <w:rPr>
          <w:i/>
          <w:color w:val="231F20"/>
          <w:spacing w:val="-5"/>
        </w:rPr>
        <w:t xml:space="preserve"> </w:t>
      </w:r>
      <w:r>
        <w:rPr>
          <w:i/>
          <w:color w:val="231F20"/>
        </w:rPr>
        <w:t>Così</w:t>
      </w:r>
      <w:r>
        <w:rPr>
          <w:i/>
          <w:color w:val="231F20"/>
          <w:spacing w:val="-4"/>
        </w:rPr>
        <w:t xml:space="preserve"> </w:t>
      </w:r>
      <w:r>
        <w:rPr>
          <w:i/>
          <w:color w:val="231F20"/>
          <w:spacing w:val="-5"/>
        </w:rPr>
        <w:t>è.</w:t>
      </w:r>
    </w:p>
    <w:p w14:paraId="5958657A" w14:textId="77777777" w:rsidR="00DE442C" w:rsidRDefault="00000000">
      <w:pPr>
        <w:spacing w:before="19" w:line="177" w:lineRule="auto"/>
        <w:ind w:left="117" w:right="390" w:firstLine="283"/>
        <w:jc w:val="both"/>
        <w:rPr>
          <w:i/>
        </w:rPr>
      </w:pPr>
      <w:r>
        <w:rPr>
          <w:i/>
          <w:color w:val="231F20"/>
        </w:rPr>
        <w:t>Mi rivolgo ad altri ma nessuno accetta; alcuni, sentito il mio nome, nemmeno lo prendono in visione. Però mi fanno capire che l’idea</w:t>
      </w:r>
      <w:r>
        <w:rPr>
          <w:i/>
          <w:color w:val="231F20"/>
          <w:spacing w:val="-14"/>
        </w:rPr>
        <w:t xml:space="preserve"> </w:t>
      </w:r>
      <w:r>
        <w:rPr>
          <w:i/>
          <w:color w:val="231F20"/>
        </w:rPr>
        <w:t>è</w:t>
      </w:r>
      <w:r>
        <w:rPr>
          <w:i/>
          <w:color w:val="231F20"/>
          <w:spacing w:val="-14"/>
        </w:rPr>
        <w:t xml:space="preserve"> </w:t>
      </w:r>
      <w:r>
        <w:rPr>
          <w:i/>
          <w:color w:val="231F20"/>
        </w:rPr>
        <w:t>buona,</w:t>
      </w:r>
      <w:r>
        <w:rPr>
          <w:i/>
          <w:color w:val="231F20"/>
          <w:spacing w:val="-14"/>
        </w:rPr>
        <w:t xml:space="preserve"> </w:t>
      </w:r>
      <w:r>
        <w:rPr>
          <w:i/>
          <w:color w:val="231F20"/>
        </w:rPr>
        <w:t>che</w:t>
      </w:r>
      <w:r>
        <w:rPr>
          <w:i/>
          <w:color w:val="231F20"/>
          <w:spacing w:val="-13"/>
        </w:rPr>
        <w:t xml:space="preserve"> </w:t>
      </w:r>
      <w:r>
        <w:rPr>
          <w:i/>
          <w:color w:val="231F20"/>
        </w:rPr>
        <w:t>lo</w:t>
      </w:r>
      <w:r>
        <w:rPr>
          <w:i/>
          <w:color w:val="231F20"/>
          <w:spacing w:val="-14"/>
        </w:rPr>
        <w:t xml:space="preserve"> </w:t>
      </w:r>
      <w:r>
        <w:rPr>
          <w:i/>
          <w:color w:val="231F20"/>
        </w:rPr>
        <w:t>stile</w:t>
      </w:r>
      <w:r>
        <w:rPr>
          <w:i/>
          <w:color w:val="231F20"/>
          <w:spacing w:val="-14"/>
        </w:rPr>
        <w:t xml:space="preserve"> </w:t>
      </w:r>
      <w:r>
        <w:rPr>
          <w:i/>
          <w:color w:val="231F20"/>
        </w:rPr>
        <w:t>non</w:t>
      </w:r>
      <w:r>
        <w:rPr>
          <w:i/>
          <w:color w:val="231F20"/>
          <w:spacing w:val="-14"/>
        </w:rPr>
        <w:t xml:space="preserve"> </w:t>
      </w:r>
      <w:r>
        <w:rPr>
          <w:i/>
          <w:color w:val="231F20"/>
        </w:rPr>
        <w:t>è</w:t>
      </w:r>
      <w:r>
        <w:rPr>
          <w:i/>
          <w:color w:val="231F20"/>
          <w:spacing w:val="-13"/>
        </w:rPr>
        <w:t xml:space="preserve"> </w:t>
      </w:r>
      <w:r>
        <w:rPr>
          <w:i/>
          <w:color w:val="231F20"/>
        </w:rPr>
        <w:t>dei</w:t>
      </w:r>
      <w:r>
        <w:rPr>
          <w:i/>
          <w:color w:val="231F20"/>
          <w:spacing w:val="-14"/>
        </w:rPr>
        <w:t xml:space="preserve"> </w:t>
      </w:r>
      <w:r>
        <w:rPr>
          <w:i/>
          <w:color w:val="231F20"/>
        </w:rPr>
        <w:t>peggiori,</w:t>
      </w:r>
      <w:r>
        <w:rPr>
          <w:i/>
          <w:color w:val="231F20"/>
          <w:spacing w:val="-14"/>
        </w:rPr>
        <w:t xml:space="preserve"> </w:t>
      </w:r>
      <w:r>
        <w:rPr>
          <w:i/>
          <w:color w:val="231F20"/>
        </w:rPr>
        <w:t>ma</w:t>
      </w:r>
      <w:r>
        <w:rPr>
          <w:i/>
          <w:color w:val="231F20"/>
          <w:spacing w:val="-13"/>
        </w:rPr>
        <w:t xml:space="preserve"> </w:t>
      </w:r>
      <w:r>
        <w:rPr>
          <w:i/>
          <w:color w:val="231F20"/>
        </w:rPr>
        <w:t>che</w:t>
      </w:r>
      <w:r>
        <w:rPr>
          <w:i/>
          <w:color w:val="231F20"/>
          <w:spacing w:val="-14"/>
        </w:rPr>
        <w:t xml:space="preserve"> </w:t>
      </w:r>
      <w:r>
        <w:rPr>
          <w:i/>
          <w:color w:val="231F20"/>
        </w:rPr>
        <w:t>meglio</w:t>
      </w:r>
      <w:r>
        <w:rPr>
          <w:i/>
          <w:color w:val="231F20"/>
          <w:spacing w:val="-13"/>
        </w:rPr>
        <w:t xml:space="preserve"> </w:t>
      </w:r>
      <w:r>
        <w:rPr>
          <w:i/>
          <w:color w:val="231F20"/>
        </w:rPr>
        <w:t>sarebbe proprio dimenticarlo, buttarlo, distruggerlo.</w:t>
      </w:r>
    </w:p>
    <w:p w14:paraId="2F39EA2A" w14:textId="77777777" w:rsidR="00DE442C" w:rsidRDefault="00000000">
      <w:pPr>
        <w:spacing w:line="177" w:lineRule="auto"/>
        <w:ind w:left="117" w:right="387" w:firstLine="283"/>
        <w:jc w:val="both"/>
        <w:rPr>
          <w:i/>
        </w:rPr>
      </w:pPr>
      <w:r>
        <w:rPr>
          <w:i/>
          <w:color w:val="231F20"/>
        </w:rPr>
        <w:t>Dopo</w:t>
      </w:r>
      <w:r>
        <w:rPr>
          <w:i/>
          <w:color w:val="231F20"/>
          <w:spacing w:val="-10"/>
        </w:rPr>
        <w:t xml:space="preserve"> </w:t>
      </w:r>
      <w:r>
        <w:rPr>
          <w:i/>
          <w:color w:val="231F20"/>
        </w:rPr>
        <w:t>parecchi</w:t>
      </w:r>
      <w:r>
        <w:rPr>
          <w:i/>
          <w:color w:val="231F20"/>
          <w:spacing w:val="-10"/>
        </w:rPr>
        <w:t xml:space="preserve"> </w:t>
      </w:r>
      <w:r>
        <w:rPr>
          <w:i/>
          <w:color w:val="231F20"/>
        </w:rPr>
        <w:t>mesi</w:t>
      </w:r>
      <w:r>
        <w:rPr>
          <w:i/>
          <w:color w:val="231F20"/>
          <w:spacing w:val="-10"/>
        </w:rPr>
        <w:t xml:space="preserve"> </w:t>
      </w:r>
      <w:r>
        <w:rPr>
          <w:i/>
          <w:color w:val="231F20"/>
        </w:rPr>
        <w:t>e</w:t>
      </w:r>
      <w:r>
        <w:rPr>
          <w:i/>
          <w:color w:val="231F20"/>
          <w:spacing w:val="-10"/>
        </w:rPr>
        <w:t xml:space="preserve"> </w:t>
      </w:r>
      <w:r>
        <w:rPr>
          <w:i/>
          <w:color w:val="231F20"/>
        </w:rPr>
        <w:t>svariati</w:t>
      </w:r>
      <w:r>
        <w:rPr>
          <w:i/>
          <w:color w:val="231F20"/>
          <w:spacing w:val="-10"/>
        </w:rPr>
        <w:t xml:space="preserve"> </w:t>
      </w:r>
      <w:r>
        <w:rPr>
          <w:i/>
          <w:color w:val="231F20"/>
        </w:rPr>
        <w:t>tentativi</w:t>
      </w:r>
      <w:r>
        <w:rPr>
          <w:i/>
          <w:color w:val="231F20"/>
          <w:spacing w:val="-10"/>
        </w:rPr>
        <w:t xml:space="preserve"> </w:t>
      </w:r>
      <w:r>
        <w:rPr>
          <w:i/>
          <w:color w:val="231F20"/>
        </w:rPr>
        <w:t>arriva</w:t>
      </w:r>
      <w:r>
        <w:rPr>
          <w:i/>
          <w:color w:val="231F20"/>
          <w:spacing w:val="-10"/>
        </w:rPr>
        <w:t xml:space="preserve"> </w:t>
      </w:r>
      <w:r>
        <w:rPr>
          <w:i/>
          <w:color w:val="231F20"/>
        </w:rPr>
        <w:t>la</w:t>
      </w:r>
      <w:r>
        <w:rPr>
          <w:i/>
          <w:color w:val="231F20"/>
          <w:spacing w:val="-10"/>
        </w:rPr>
        <w:t xml:space="preserve"> </w:t>
      </w:r>
      <w:r>
        <w:rPr>
          <w:i/>
          <w:color w:val="231F20"/>
        </w:rPr>
        <w:t>rassegnazione; come</w:t>
      </w:r>
      <w:r>
        <w:rPr>
          <w:i/>
          <w:color w:val="231F20"/>
          <w:spacing w:val="-10"/>
        </w:rPr>
        <w:t xml:space="preserve"> </w:t>
      </w:r>
      <w:r>
        <w:rPr>
          <w:i/>
          <w:color w:val="231F20"/>
        </w:rPr>
        <w:t>già</w:t>
      </w:r>
      <w:r>
        <w:rPr>
          <w:i/>
          <w:color w:val="231F20"/>
          <w:spacing w:val="-10"/>
        </w:rPr>
        <w:t xml:space="preserve"> </w:t>
      </w:r>
      <w:r>
        <w:rPr>
          <w:i/>
          <w:color w:val="231F20"/>
        </w:rPr>
        <w:t>detto</w:t>
      </w:r>
      <w:r>
        <w:rPr>
          <w:i/>
          <w:color w:val="231F20"/>
          <w:spacing w:val="-10"/>
        </w:rPr>
        <w:t xml:space="preserve"> </w:t>
      </w:r>
      <w:r>
        <w:rPr>
          <w:i/>
          <w:color w:val="231F20"/>
        </w:rPr>
        <w:t>non</w:t>
      </w:r>
      <w:r>
        <w:rPr>
          <w:i/>
          <w:color w:val="231F20"/>
          <w:spacing w:val="-10"/>
        </w:rPr>
        <w:t xml:space="preserve"> </w:t>
      </w:r>
      <w:r>
        <w:rPr>
          <w:i/>
          <w:color w:val="231F20"/>
        </w:rPr>
        <w:t>sono</w:t>
      </w:r>
      <w:r>
        <w:rPr>
          <w:i/>
          <w:color w:val="231F20"/>
          <w:spacing w:val="-10"/>
        </w:rPr>
        <w:t xml:space="preserve"> </w:t>
      </w:r>
      <w:r>
        <w:rPr>
          <w:i/>
          <w:color w:val="231F20"/>
        </w:rPr>
        <w:t>uno</w:t>
      </w:r>
      <w:r>
        <w:rPr>
          <w:i/>
          <w:color w:val="231F20"/>
          <w:spacing w:val="-10"/>
        </w:rPr>
        <w:t xml:space="preserve"> </w:t>
      </w:r>
      <w:r>
        <w:rPr>
          <w:i/>
          <w:color w:val="231F20"/>
        </w:rPr>
        <w:t>scrittore,</w:t>
      </w:r>
      <w:r>
        <w:rPr>
          <w:i/>
          <w:color w:val="231F20"/>
          <w:spacing w:val="-10"/>
        </w:rPr>
        <w:t xml:space="preserve"> </w:t>
      </w:r>
      <w:r>
        <w:rPr>
          <w:i/>
          <w:color w:val="231F20"/>
        </w:rPr>
        <w:t>né</w:t>
      </w:r>
      <w:r>
        <w:rPr>
          <w:i/>
          <w:color w:val="231F20"/>
          <w:spacing w:val="-10"/>
        </w:rPr>
        <w:t xml:space="preserve"> </w:t>
      </w:r>
      <w:r>
        <w:rPr>
          <w:i/>
          <w:color w:val="231F20"/>
        </w:rPr>
        <w:t>mi</w:t>
      </w:r>
      <w:r>
        <w:rPr>
          <w:i/>
          <w:color w:val="231F20"/>
          <w:spacing w:val="-10"/>
        </w:rPr>
        <w:t xml:space="preserve"> </w:t>
      </w:r>
      <w:r>
        <w:rPr>
          <w:i/>
          <w:color w:val="231F20"/>
        </w:rPr>
        <w:t>brucia</w:t>
      </w:r>
      <w:r>
        <w:rPr>
          <w:i/>
          <w:color w:val="231F20"/>
          <w:spacing w:val="-10"/>
        </w:rPr>
        <w:t xml:space="preserve"> </w:t>
      </w:r>
      <w:r>
        <w:rPr>
          <w:i/>
          <w:color w:val="231F20"/>
        </w:rPr>
        <w:t>dentro</w:t>
      </w:r>
      <w:r>
        <w:rPr>
          <w:i/>
          <w:color w:val="231F20"/>
          <w:spacing w:val="-10"/>
        </w:rPr>
        <w:t xml:space="preserve"> </w:t>
      </w:r>
      <w:r>
        <w:rPr>
          <w:i/>
          <w:color w:val="231F20"/>
        </w:rPr>
        <w:t>a</w:t>
      </w:r>
      <w:r>
        <w:rPr>
          <w:i/>
          <w:color w:val="231F20"/>
          <w:spacing w:val="-10"/>
        </w:rPr>
        <w:t xml:space="preserve"> </w:t>
      </w:r>
      <w:r>
        <w:rPr>
          <w:i/>
          <w:color w:val="231F20"/>
        </w:rPr>
        <w:t>tutti</w:t>
      </w:r>
      <w:r>
        <w:rPr>
          <w:i/>
          <w:color w:val="231F20"/>
          <w:spacing w:val="-10"/>
        </w:rPr>
        <w:t xml:space="preserve"> </w:t>
      </w:r>
      <w:r>
        <w:rPr>
          <w:i/>
          <w:color w:val="231F20"/>
        </w:rPr>
        <w:t>i costi</w:t>
      </w:r>
      <w:r>
        <w:rPr>
          <w:i/>
          <w:color w:val="231F20"/>
          <w:spacing w:val="-4"/>
        </w:rPr>
        <w:t xml:space="preserve"> </w:t>
      </w:r>
      <w:r>
        <w:rPr>
          <w:i/>
          <w:color w:val="231F20"/>
        </w:rPr>
        <w:t>il</w:t>
      </w:r>
      <w:r>
        <w:rPr>
          <w:i/>
          <w:color w:val="231F20"/>
          <w:spacing w:val="-4"/>
        </w:rPr>
        <w:t xml:space="preserve"> </w:t>
      </w:r>
      <w:r>
        <w:rPr>
          <w:i/>
          <w:color w:val="231F20"/>
        </w:rPr>
        <w:t>sacro</w:t>
      </w:r>
      <w:r>
        <w:rPr>
          <w:i/>
          <w:color w:val="231F20"/>
          <w:spacing w:val="-4"/>
        </w:rPr>
        <w:t xml:space="preserve"> </w:t>
      </w:r>
      <w:r>
        <w:rPr>
          <w:i/>
          <w:color w:val="231F20"/>
        </w:rPr>
        <w:t>fuoco</w:t>
      </w:r>
      <w:r>
        <w:rPr>
          <w:i/>
          <w:color w:val="231F20"/>
          <w:spacing w:val="-4"/>
        </w:rPr>
        <w:t xml:space="preserve"> </w:t>
      </w:r>
      <w:r>
        <w:rPr>
          <w:i/>
          <w:color w:val="231F20"/>
        </w:rPr>
        <w:t>dell’arte,</w:t>
      </w:r>
      <w:r>
        <w:rPr>
          <w:i/>
          <w:color w:val="231F20"/>
          <w:spacing w:val="-4"/>
        </w:rPr>
        <w:t xml:space="preserve"> </w:t>
      </w:r>
      <w:r>
        <w:rPr>
          <w:i/>
          <w:color w:val="231F20"/>
        </w:rPr>
        <w:t>semplicemente</w:t>
      </w:r>
      <w:r>
        <w:rPr>
          <w:i/>
          <w:color w:val="231F20"/>
          <w:spacing w:val="-4"/>
        </w:rPr>
        <w:t xml:space="preserve"> </w:t>
      </w:r>
      <w:r>
        <w:rPr>
          <w:i/>
          <w:color w:val="231F20"/>
        </w:rPr>
        <w:t>volevo</w:t>
      </w:r>
      <w:r>
        <w:rPr>
          <w:i/>
          <w:color w:val="231F20"/>
          <w:spacing w:val="-4"/>
        </w:rPr>
        <w:t xml:space="preserve"> </w:t>
      </w:r>
      <w:r>
        <w:rPr>
          <w:i/>
          <w:color w:val="231F20"/>
        </w:rPr>
        <w:t>raccontare</w:t>
      </w:r>
      <w:r>
        <w:rPr>
          <w:i/>
          <w:color w:val="231F20"/>
          <w:spacing w:val="-4"/>
        </w:rPr>
        <w:t xml:space="preserve"> </w:t>
      </w:r>
      <w:r>
        <w:rPr>
          <w:i/>
          <w:color w:val="231F20"/>
        </w:rPr>
        <w:t>una storia che mi sembrava interessante. Il mio mestiere è un altro. Non c’è problema.</w:t>
      </w:r>
    </w:p>
    <w:p w14:paraId="5BD915DD" w14:textId="77777777" w:rsidR="00DE442C" w:rsidRDefault="00000000">
      <w:pPr>
        <w:spacing w:line="235" w:lineRule="exact"/>
        <w:ind w:left="400"/>
        <w:jc w:val="both"/>
        <w:rPr>
          <w:i/>
        </w:rPr>
      </w:pPr>
      <w:r>
        <w:rPr>
          <w:i/>
          <w:color w:val="231F20"/>
        </w:rPr>
        <w:t>E</w:t>
      </w:r>
      <w:r>
        <w:rPr>
          <w:i/>
          <w:color w:val="231F20"/>
          <w:spacing w:val="-1"/>
        </w:rPr>
        <w:t xml:space="preserve"> </w:t>
      </w:r>
      <w:r>
        <w:rPr>
          <w:i/>
          <w:color w:val="231F20"/>
        </w:rPr>
        <w:t>invece</w:t>
      </w:r>
      <w:r>
        <w:rPr>
          <w:i/>
          <w:color w:val="231F20"/>
          <w:spacing w:val="-1"/>
        </w:rPr>
        <w:t xml:space="preserve"> </w:t>
      </w:r>
      <w:r>
        <w:rPr>
          <w:i/>
          <w:color w:val="231F20"/>
        </w:rPr>
        <w:t>i</w:t>
      </w:r>
      <w:r>
        <w:rPr>
          <w:i/>
          <w:color w:val="231F20"/>
          <w:spacing w:val="-1"/>
        </w:rPr>
        <w:t xml:space="preserve"> </w:t>
      </w:r>
      <w:r>
        <w:rPr>
          <w:i/>
          <w:color w:val="231F20"/>
        </w:rPr>
        <w:t>problemi</w:t>
      </w:r>
      <w:r>
        <w:rPr>
          <w:i/>
          <w:color w:val="231F20"/>
          <w:spacing w:val="-1"/>
        </w:rPr>
        <w:t xml:space="preserve"> </w:t>
      </w:r>
      <w:r>
        <w:rPr>
          <w:i/>
          <w:color w:val="231F20"/>
        </w:rPr>
        <w:t>ci</w:t>
      </w:r>
      <w:r>
        <w:rPr>
          <w:i/>
          <w:color w:val="231F20"/>
          <w:spacing w:val="-2"/>
        </w:rPr>
        <w:t xml:space="preserve"> </w:t>
      </w:r>
      <w:r>
        <w:rPr>
          <w:i/>
          <w:color w:val="231F20"/>
        </w:rPr>
        <w:t>sono.</w:t>
      </w:r>
      <w:r>
        <w:rPr>
          <w:i/>
          <w:color w:val="231F20"/>
          <w:spacing w:val="-1"/>
        </w:rPr>
        <w:t xml:space="preserve"> </w:t>
      </w:r>
      <w:r>
        <w:rPr>
          <w:i/>
          <w:color w:val="231F20"/>
          <w:spacing w:val="-2"/>
        </w:rPr>
        <w:t>Eccome.</w:t>
      </w:r>
    </w:p>
    <w:p w14:paraId="32289980" w14:textId="77777777" w:rsidR="00DE442C" w:rsidRDefault="00000000">
      <w:pPr>
        <w:spacing w:before="13" w:line="177" w:lineRule="auto"/>
        <w:ind w:left="117" w:right="385" w:firstLine="283"/>
        <w:jc w:val="both"/>
        <w:rPr>
          <w:i/>
        </w:rPr>
      </w:pPr>
      <w:r>
        <w:rPr>
          <w:i/>
          <w:color w:val="231F20"/>
        </w:rPr>
        <w:t>Un bel mattino alcune persone che si definiscono giornalisti mi vengono a trovare e mi chiedono insistentemente le fonti della mia</w:t>
      </w:r>
      <w:r>
        <w:rPr>
          <w:i/>
          <w:color w:val="231F20"/>
          <w:spacing w:val="-9"/>
        </w:rPr>
        <w:t xml:space="preserve"> </w:t>
      </w:r>
      <w:r>
        <w:rPr>
          <w:i/>
          <w:color w:val="231F20"/>
        </w:rPr>
        <w:t>storia.</w:t>
      </w:r>
      <w:r>
        <w:rPr>
          <w:i/>
          <w:color w:val="231F20"/>
          <w:spacing w:val="-9"/>
        </w:rPr>
        <w:t xml:space="preserve"> </w:t>
      </w:r>
      <w:r>
        <w:rPr>
          <w:i/>
          <w:color w:val="231F20"/>
        </w:rPr>
        <w:t>Dalle</w:t>
      </w:r>
      <w:r>
        <w:rPr>
          <w:i/>
          <w:color w:val="231F20"/>
          <w:spacing w:val="-9"/>
        </w:rPr>
        <w:t xml:space="preserve"> </w:t>
      </w:r>
      <w:r>
        <w:rPr>
          <w:i/>
          <w:color w:val="231F20"/>
        </w:rPr>
        <w:t>domande</w:t>
      </w:r>
      <w:r>
        <w:rPr>
          <w:i/>
          <w:color w:val="231F20"/>
          <w:spacing w:val="-9"/>
        </w:rPr>
        <w:t xml:space="preserve"> </w:t>
      </w:r>
      <w:r>
        <w:rPr>
          <w:i/>
          <w:color w:val="231F20"/>
        </w:rPr>
        <w:t>deduco</w:t>
      </w:r>
      <w:r>
        <w:rPr>
          <w:i/>
          <w:color w:val="231F20"/>
          <w:spacing w:val="-9"/>
        </w:rPr>
        <w:t xml:space="preserve"> </w:t>
      </w:r>
      <w:r>
        <w:rPr>
          <w:i/>
          <w:color w:val="231F20"/>
        </w:rPr>
        <w:t>che</w:t>
      </w:r>
      <w:r>
        <w:rPr>
          <w:i/>
          <w:color w:val="231F20"/>
          <w:spacing w:val="-9"/>
        </w:rPr>
        <w:t xml:space="preserve"> </w:t>
      </w:r>
      <w:r>
        <w:rPr>
          <w:i/>
          <w:color w:val="231F20"/>
        </w:rPr>
        <w:t>conoscono</w:t>
      </w:r>
      <w:r>
        <w:rPr>
          <w:i/>
          <w:color w:val="231F20"/>
          <w:spacing w:val="-9"/>
        </w:rPr>
        <w:t xml:space="preserve"> </w:t>
      </w:r>
      <w:r>
        <w:rPr>
          <w:i/>
          <w:color w:val="231F20"/>
        </w:rPr>
        <w:t>alla</w:t>
      </w:r>
      <w:r>
        <w:rPr>
          <w:i/>
          <w:color w:val="231F20"/>
          <w:spacing w:val="-9"/>
        </w:rPr>
        <w:t xml:space="preserve"> </w:t>
      </w:r>
      <w:r>
        <w:rPr>
          <w:i/>
          <w:color w:val="231F20"/>
        </w:rPr>
        <w:t>lettera</w:t>
      </w:r>
      <w:r>
        <w:rPr>
          <w:i/>
          <w:color w:val="231F20"/>
          <w:spacing w:val="-9"/>
        </w:rPr>
        <w:t xml:space="preserve"> </w:t>
      </w:r>
      <w:r>
        <w:rPr>
          <w:i/>
          <w:color w:val="231F20"/>
        </w:rPr>
        <w:t>il</w:t>
      </w:r>
      <w:r>
        <w:rPr>
          <w:i/>
          <w:color w:val="231F20"/>
          <w:spacing w:val="-9"/>
        </w:rPr>
        <w:t xml:space="preserve"> </w:t>
      </w:r>
      <w:r>
        <w:rPr>
          <w:i/>
          <w:color w:val="231F20"/>
        </w:rPr>
        <w:t>mio racconto.</w:t>
      </w:r>
      <w:r>
        <w:rPr>
          <w:i/>
          <w:color w:val="231F20"/>
          <w:spacing w:val="-8"/>
        </w:rPr>
        <w:t xml:space="preserve"> </w:t>
      </w:r>
      <w:r>
        <w:rPr>
          <w:i/>
          <w:color w:val="231F20"/>
        </w:rPr>
        <w:t>Ma</w:t>
      </w:r>
      <w:r>
        <w:rPr>
          <w:i/>
          <w:color w:val="231F20"/>
          <w:spacing w:val="-8"/>
        </w:rPr>
        <w:t xml:space="preserve"> </w:t>
      </w:r>
      <w:r>
        <w:rPr>
          <w:i/>
          <w:color w:val="231F20"/>
        </w:rPr>
        <w:t>com’è</w:t>
      </w:r>
      <w:r>
        <w:rPr>
          <w:i/>
          <w:color w:val="231F20"/>
          <w:spacing w:val="-8"/>
        </w:rPr>
        <w:t xml:space="preserve"> </w:t>
      </w:r>
      <w:r>
        <w:rPr>
          <w:i/>
          <w:color w:val="231F20"/>
        </w:rPr>
        <w:t>possibile?</w:t>
      </w:r>
      <w:r>
        <w:rPr>
          <w:i/>
          <w:color w:val="231F20"/>
          <w:spacing w:val="-8"/>
        </w:rPr>
        <w:t xml:space="preserve"> </w:t>
      </w:r>
      <w:r>
        <w:rPr>
          <w:i/>
          <w:color w:val="231F20"/>
        </w:rPr>
        <w:t>Come</w:t>
      </w:r>
      <w:r>
        <w:rPr>
          <w:i/>
          <w:color w:val="231F20"/>
          <w:spacing w:val="-8"/>
        </w:rPr>
        <w:t xml:space="preserve"> </w:t>
      </w:r>
      <w:r>
        <w:rPr>
          <w:i/>
          <w:color w:val="231F20"/>
        </w:rPr>
        <w:t>l’hanno</w:t>
      </w:r>
      <w:r>
        <w:rPr>
          <w:i/>
          <w:color w:val="231F20"/>
          <w:spacing w:val="-8"/>
        </w:rPr>
        <w:t xml:space="preserve"> </w:t>
      </w:r>
      <w:r>
        <w:rPr>
          <w:i/>
          <w:color w:val="231F20"/>
        </w:rPr>
        <w:t>avuto?</w:t>
      </w:r>
      <w:r>
        <w:rPr>
          <w:i/>
          <w:color w:val="231F20"/>
          <w:spacing w:val="-8"/>
        </w:rPr>
        <w:t xml:space="preserve"> </w:t>
      </w:r>
      <w:r>
        <w:rPr>
          <w:i/>
          <w:color w:val="231F20"/>
        </w:rPr>
        <w:t>Rispondo</w:t>
      </w:r>
      <w:r>
        <w:rPr>
          <w:i/>
          <w:color w:val="231F20"/>
          <w:spacing w:val="-8"/>
        </w:rPr>
        <w:t xml:space="preserve"> </w:t>
      </w:r>
      <w:r>
        <w:rPr>
          <w:i/>
          <w:color w:val="231F20"/>
        </w:rPr>
        <w:t>che è tutto frutto della mia fantasia. Non si arrendono e insistono. Anch’io.</w:t>
      </w:r>
      <w:r>
        <w:rPr>
          <w:i/>
          <w:color w:val="231F20"/>
          <w:spacing w:val="-9"/>
        </w:rPr>
        <w:t xml:space="preserve"> </w:t>
      </w:r>
      <w:r>
        <w:rPr>
          <w:i/>
          <w:color w:val="231F20"/>
        </w:rPr>
        <w:t>Alla</w:t>
      </w:r>
      <w:r>
        <w:rPr>
          <w:i/>
          <w:color w:val="231F20"/>
          <w:spacing w:val="-9"/>
        </w:rPr>
        <w:t xml:space="preserve"> </w:t>
      </w:r>
      <w:r>
        <w:rPr>
          <w:i/>
          <w:color w:val="231F20"/>
        </w:rPr>
        <w:t>fine</w:t>
      </w:r>
      <w:r>
        <w:rPr>
          <w:i/>
          <w:color w:val="231F20"/>
          <w:spacing w:val="-9"/>
        </w:rPr>
        <w:t xml:space="preserve"> </w:t>
      </w:r>
      <w:r>
        <w:rPr>
          <w:i/>
          <w:color w:val="231F20"/>
        </w:rPr>
        <w:t>si</w:t>
      </w:r>
      <w:r>
        <w:rPr>
          <w:i/>
          <w:color w:val="231F20"/>
          <w:spacing w:val="-9"/>
        </w:rPr>
        <w:t xml:space="preserve"> </w:t>
      </w:r>
      <w:r>
        <w:rPr>
          <w:i/>
          <w:color w:val="231F20"/>
        </w:rPr>
        <w:t>convincono,</w:t>
      </w:r>
      <w:r>
        <w:rPr>
          <w:i/>
          <w:color w:val="231F20"/>
          <w:spacing w:val="-9"/>
        </w:rPr>
        <w:t xml:space="preserve"> </w:t>
      </w:r>
      <w:r>
        <w:rPr>
          <w:i/>
          <w:color w:val="231F20"/>
        </w:rPr>
        <w:t>ma</w:t>
      </w:r>
      <w:r>
        <w:rPr>
          <w:i/>
          <w:color w:val="231F20"/>
          <w:spacing w:val="-9"/>
        </w:rPr>
        <w:t xml:space="preserve"> </w:t>
      </w:r>
      <w:r>
        <w:rPr>
          <w:i/>
          <w:color w:val="231F20"/>
        </w:rPr>
        <w:t>mi</w:t>
      </w:r>
      <w:r>
        <w:rPr>
          <w:i/>
          <w:color w:val="231F20"/>
          <w:spacing w:val="-9"/>
        </w:rPr>
        <w:t xml:space="preserve"> </w:t>
      </w:r>
      <w:r>
        <w:rPr>
          <w:i/>
          <w:color w:val="231F20"/>
        </w:rPr>
        <w:t>convinco</w:t>
      </w:r>
      <w:r>
        <w:rPr>
          <w:i/>
          <w:color w:val="231F20"/>
          <w:spacing w:val="-9"/>
        </w:rPr>
        <w:t xml:space="preserve"> </w:t>
      </w:r>
      <w:r>
        <w:rPr>
          <w:i/>
          <w:color w:val="231F20"/>
        </w:rPr>
        <w:t>anch’io</w:t>
      </w:r>
      <w:r>
        <w:rPr>
          <w:i/>
          <w:color w:val="231F20"/>
          <w:spacing w:val="-9"/>
        </w:rPr>
        <w:t xml:space="preserve"> </w:t>
      </w:r>
      <w:r>
        <w:rPr>
          <w:i/>
          <w:color w:val="231F20"/>
        </w:rPr>
        <w:t>che</w:t>
      </w:r>
      <w:r>
        <w:rPr>
          <w:i/>
          <w:color w:val="231F20"/>
          <w:spacing w:val="-9"/>
        </w:rPr>
        <w:t xml:space="preserve"> </w:t>
      </w:r>
      <w:r>
        <w:rPr>
          <w:i/>
          <w:color w:val="231F20"/>
        </w:rPr>
        <w:t>sono convinti del contrario.</w:t>
      </w:r>
    </w:p>
    <w:p w14:paraId="5A9591A6" w14:textId="77777777" w:rsidR="00DE442C" w:rsidRDefault="00000000">
      <w:pPr>
        <w:spacing w:line="177" w:lineRule="auto"/>
        <w:ind w:left="117" w:right="388" w:firstLine="283"/>
        <w:jc w:val="both"/>
        <w:rPr>
          <w:i/>
        </w:rPr>
      </w:pPr>
      <w:r>
        <w:rPr>
          <w:i/>
          <w:color w:val="231F20"/>
        </w:rPr>
        <w:t>Poi mi arriva un’offerta economica molto vantaggiosa. Ma devo rinunciare a tutti i diritti sull‘opera. Tutti e di qualunque genere. Non mi piace e non ci sto. Tutto sembra finire lì.</w:t>
      </w:r>
    </w:p>
    <w:p w14:paraId="37017874" w14:textId="77777777" w:rsidR="00DE442C" w:rsidRDefault="00000000">
      <w:pPr>
        <w:spacing w:line="177" w:lineRule="auto"/>
        <w:ind w:left="117" w:right="388" w:firstLine="283"/>
        <w:jc w:val="both"/>
        <w:rPr>
          <w:i/>
        </w:rPr>
      </w:pPr>
      <w:r>
        <w:rPr>
          <w:i/>
          <w:color w:val="231F20"/>
        </w:rPr>
        <w:t xml:space="preserve">Da quel momento inizia una serie di “coincidenze negative”. Dapprima trovo il mio appartamento visitato da ladri che non si </w:t>
      </w:r>
      <w:r>
        <w:rPr>
          <w:i/>
          <w:color w:val="231F20"/>
          <w:spacing w:val="-2"/>
        </w:rPr>
        <w:t>accontentano</w:t>
      </w:r>
      <w:r>
        <w:rPr>
          <w:i/>
          <w:color w:val="231F20"/>
          <w:spacing w:val="-12"/>
        </w:rPr>
        <w:t xml:space="preserve"> </w:t>
      </w:r>
      <w:r>
        <w:rPr>
          <w:i/>
          <w:color w:val="231F20"/>
          <w:spacing w:val="-2"/>
        </w:rPr>
        <w:t>del</w:t>
      </w:r>
      <w:r>
        <w:rPr>
          <w:i/>
          <w:color w:val="231F20"/>
          <w:spacing w:val="-12"/>
        </w:rPr>
        <w:t xml:space="preserve"> </w:t>
      </w:r>
      <w:r>
        <w:rPr>
          <w:i/>
          <w:color w:val="231F20"/>
          <w:spacing w:val="-2"/>
        </w:rPr>
        <w:t>denaro</w:t>
      </w:r>
      <w:r>
        <w:rPr>
          <w:i/>
          <w:color w:val="231F20"/>
          <w:spacing w:val="-12"/>
        </w:rPr>
        <w:t xml:space="preserve"> </w:t>
      </w:r>
      <w:r>
        <w:rPr>
          <w:i/>
          <w:color w:val="231F20"/>
          <w:spacing w:val="-2"/>
        </w:rPr>
        <w:t>liquido</w:t>
      </w:r>
      <w:r>
        <w:rPr>
          <w:i/>
          <w:color w:val="231F20"/>
          <w:spacing w:val="-11"/>
        </w:rPr>
        <w:t xml:space="preserve"> </w:t>
      </w:r>
      <w:r>
        <w:rPr>
          <w:i/>
          <w:color w:val="231F20"/>
          <w:spacing w:val="-2"/>
        </w:rPr>
        <w:t>e</w:t>
      </w:r>
      <w:r>
        <w:rPr>
          <w:i/>
          <w:color w:val="231F20"/>
          <w:spacing w:val="-12"/>
        </w:rPr>
        <w:t xml:space="preserve"> </w:t>
      </w:r>
      <w:r>
        <w:rPr>
          <w:i/>
          <w:color w:val="231F20"/>
          <w:spacing w:val="-2"/>
        </w:rPr>
        <w:t>degli</w:t>
      </w:r>
      <w:r>
        <w:rPr>
          <w:i/>
          <w:color w:val="231F20"/>
          <w:spacing w:val="-12"/>
        </w:rPr>
        <w:t xml:space="preserve"> </w:t>
      </w:r>
      <w:r>
        <w:rPr>
          <w:i/>
          <w:color w:val="231F20"/>
          <w:spacing w:val="-2"/>
        </w:rPr>
        <w:t>oggetti</w:t>
      </w:r>
      <w:r>
        <w:rPr>
          <w:i/>
          <w:color w:val="231F20"/>
          <w:spacing w:val="-12"/>
        </w:rPr>
        <w:t xml:space="preserve"> </w:t>
      </w:r>
      <w:r>
        <w:rPr>
          <w:i/>
          <w:color w:val="231F20"/>
          <w:spacing w:val="-2"/>
        </w:rPr>
        <w:t>preziosi,</w:t>
      </w:r>
      <w:r>
        <w:rPr>
          <w:i/>
          <w:color w:val="231F20"/>
          <w:spacing w:val="-11"/>
        </w:rPr>
        <w:t xml:space="preserve"> </w:t>
      </w:r>
      <w:r>
        <w:rPr>
          <w:i/>
          <w:color w:val="231F20"/>
          <w:spacing w:val="-2"/>
        </w:rPr>
        <w:t>ma</w:t>
      </w:r>
      <w:r>
        <w:rPr>
          <w:i/>
          <w:color w:val="231F20"/>
          <w:spacing w:val="-12"/>
        </w:rPr>
        <w:t xml:space="preserve"> </w:t>
      </w:r>
      <w:r>
        <w:rPr>
          <w:i/>
          <w:color w:val="231F20"/>
          <w:spacing w:val="-2"/>
        </w:rPr>
        <w:t xml:space="preserve">sventra- </w:t>
      </w:r>
      <w:r>
        <w:rPr>
          <w:i/>
          <w:color w:val="231F20"/>
        </w:rPr>
        <w:t>no</w:t>
      </w:r>
      <w:r>
        <w:rPr>
          <w:i/>
          <w:color w:val="231F20"/>
          <w:spacing w:val="-3"/>
        </w:rPr>
        <w:t xml:space="preserve"> </w:t>
      </w:r>
      <w:r>
        <w:rPr>
          <w:i/>
          <w:color w:val="231F20"/>
        </w:rPr>
        <w:t>letteralmente</w:t>
      </w:r>
      <w:r>
        <w:rPr>
          <w:i/>
          <w:color w:val="231F20"/>
          <w:spacing w:val="-3"/>
        </w:rPr>
        <w:t xml:space="preserve"> </w:t>
      </w:r>
      <w:r>
        <w:rPr>
          <w:i/>
          <w:color w:val="231F20"/>
        </w:rPr>
        <w:t>mobili</w:t>
      </w:r>
      <w:r>
        <w:rPr>
          <w:i/>
          <w:color w:val="231F20"/>
          <w:spacing w:val="-3"/>
        </w:rPr>
        <w:t xml:space="preserve"> </w:t>
      </w:r>
      <w:r>
        <w:rPr>
          <w:i/>
          <w:color w:val="231F20"/>
        </w:rPr>
        <w:t>e</w:t>
      </w:r>
      <w:r>
        <w:rPr>
          <w:i/>
          <w:color w:val="231F20"/>
          <w:spacing w:val="-3"/>
        </w:rPr>
        <w:t xml:space="preserve"> </w:t>
      </w:r>
      <w:r>
        <w:rPr>
          <w:i/>
          <w:color w:val="231F20"/>
        </w:rPr>
        <w:t>arredi.</w:t>
      </w:r>
      <w:r>
        <w:rPr>
          <w:i/>
          <w:color w:val="231F20"/>
          <w:spacing w:val="-3"/>
        </w:rPr>
        <w:t xml:space="preserve"> </w:t>
      </w:r>
      <w:r>
        <w:rPr>
          <w:i/>
          <w:color w:val="231F20"/>
        </w:rPr>
        <w:t>Semplici</w:t>
      </w:r>
      <w:r>
        <w:rPr>
          <w:i/>
          <w:color w:val="231F20"/>
          <w:spacing w:val="-3"/>
        </w:rPr>
        <w:t xml:space="preserve"> </w:t>
      </w:r>
      <w:r>
        <w:rPr>
          <w:i/>
          <w:color w:val="231F20"/>
        </w:rPr>
        <w:t>e</w:t>
      </w:r>
      <w:r>
        <w:rPr>
          <w:i/>
          <w:color w:val="231F20"/>
          <w:spacing w:val="-3"/>
        </w:rPr>
        <w:t xml:space="preserve"> </w:t>
      </w:r>
      <w:r>
        <w:rPr>
          <w:i/>
          <w:color w:val="231F20"/>
        </w:rPr>
        <w:t>fottuti</w:t>
      </w:r>
      <w:r>
        <w:rPr>
          <w:i/>
          <w:color w:val="231F20"/>
          <w:spacing w:val="-3"/>
        </w:rPr>
        <w:t xml:space="preserve"> </w:t>
      </w:r>
      <w:r>
        <w:rPr>
          <w:i/>
          <w:color w:val="231F20"/>
        </w:rPr>
        <w:t>vandali</w:t>
      </w:r>
      <w:r>
        <w:rPr>
          <w:i/>
          <w:color w:val="231F20"/>
          <w:spacing w:val="-3"/>
        </w:rPr>
        <w:t xml:space="preserve"> </w:t>
      </w:r>
      <w:r>
        <w:rPr>
          <w:i/>
          <w:color w:val="231F20"/>
        </w:rPr>
        <w:t>tossici, spiegano</w:t>
      </w:r>
      <w:r>
        <w:rPr>
          <w:i/>
          <w:color w:val="231F20"/>
          <w:spacing w:val="-14"/>
        </w:rPr>
        <w:t xml:space="preserve"> </w:t>
      </w:r>
      <w:r>
        <w:rPr>
          <w:i/>
          <w:color w:val="231F20"/>
        </w:rPr>
        <w:t>i</w:t>
      </w:r>
      <w:r>
        <w:rPr>
          <w:i/>
          <w:color w:val="231F20"/>
          <w:spacing w:val="-14"/>
        </w:rPr>
        <w:t xml:space="preserve"> </w:t>
      </w:r>
      <w:r>
        <w:rPr>
          <w:i/>
          <w:color w:val="231F20"/>
        </w:rPr>
        <w:t>carabinieri.</w:t>
      </w:r>
      <w:r>
        <w:rPr>
          <w:i/>
          <w:color w:val="231F20"/>
          <w:spacing w:val="-14"/>
        </w:rPr>
        <w:t xml:space="preserve"> </w:t>
      </w:r>
      <w:r>
        <w:rPr>
          <w:i/>
          <w:color w:val="231F20"/>
        </w:rPr>
        <w:t>Poi</w:t>
      </w:r>
      <w:r>
        <w:rPr>
          <w:i/>
          <w:color w:val="231F20"/>
          <w:spacing w:val="-13"/>
        </w:rPr>
        <w:t xml:space="preserve"> </w:t>
      </w:r>
      <w:r>
        <w:rPr>
          <w:i/>
          <w:color w:val="231F20"/>
        </w:rPr>
        <w:t>il</w:t>
      </w:r>
      <w:r>
        <w:rPr>
          <w:i/>
          <w:color w:val="231F20"/>
          <w:spacing w:val="-14"/>
        </w:rPr>
        <w:t xml:space="preserve"> </w:t>
      </w:r>
      <w:r>
        <w:rPr>
          <w:i/>
          <w:color w:val="231F20"/>
        </w:rPr>
        <w:t>lavoro</w:t>
      </w:r>
      <w:r>
        <w:rPr>
          <w:i/>
          <w:color w:val="231F20"/>
          <w:spacing w:val="-14"/>
        </w:rPr>
        <w:t xml:space="preserve"> </w:t>
      </w:r>
      <w:r>
        <w:rPr>
          <w:i/>
          <w:color w:val="231F20"/>
        </w:rPr>
        <w:t>comincia</w:t>
      </w:r>
      <w:r>
        <w:rPr>
          <w:i/>
          <w:color w:val="231F20"/>
          <w:spacing w:val="-14"/>
        </w:rPr>
        <w:t xml:space="preserve"> </w:t>
      </w:r>
      <w:r>
        <w:rPr>
          <w:i/>
          <w:color w:val="231F20"/>
        </w:rPr>
        <w:t>ad</w:t>
      </w:r>
      <w:r>
        <w:rPr>
          <w:i/>
          <w:color w:val="231F20"/>
          <w:spacing w:val="-13"/>
        </w:rPr>
        <w:t xml:space="preserve"> </w:t>
      </w:r>
      <w:r>
        <w:rPr>
          <w:i/>
          <w:color w:val="231F20"/>
        </w:rPr>
        <w:t>andare</w:t>
      </w:r>
      <w:r>
        <w:rPr>
          <w:i/>
          <w:color w:val="231F20"/>
          <w:spacing w:val="-14"/>
        </w:rPr>
        <w:t xml:space="preserve"> </w:t>
      </w:r>
      <w:r>
        <w:rPr>
          <w:i/>
          <w:color w:val="231F20"/>
        </w:rPr>
        <w:t>male,</w:t>
      </w:r>
      <w:r>
        <w:rPr>
          <w:i/>
          <w:color w:val="231F20"/>
          <w:spacing w:val="-14"/>
        </w:rPr>
        <w:t xml:space="preserve"> </w:t>
      </w:r>
      <w:r>
        <w:rPr>
          <w:i/>
          <w:color w:val="231F20"/>
        </w:rPr>
        <w:t>senza addentrarmi in particolari dirò solo che perdo molti clienti ormai fissi</w:t>
      </w:r>
      <w:r>
        <w:rPr>
          <w:i/>
          <w:color w:val="231F20"/>
          <w:spacing w:val="-13"/>
        </w:rPr>
        <w:t xml:space="preserve"> </w:t>
      </w:r>
      <w:r>
        <w:rPr>
          <w:i/>
          <w:color w:val="231F20"/>
        </w:rPr>
        <w:t>da</w:t>
      </w:r>
      <w:r>
        <w:rPr>
          <w:i/>
          <w:color w:val="231F20"/>
          <w:spacing w:val="-13"/>
        </w:rPr>
        <w:t xml:space="preserve"> </w:t>
      </w:r>
      <w:r>
        <w:rPr>
          <w:i/>
          <w:color w:val="231F20"/>
        </w:rPr>
        <w:t>anni,</w:t>
      </w:r>
      <w:r>
        <w:rPr>
          <w:i/>
          <w:color w:val="231F20"/>
          <w:spacing w:val="-13"/>
        </w:rPr>
        <w:t xml:space="preserve"> </w:t>
      </w:r>
      <w:r>
        <w:rPr>
          <w:i/>
          <w:color w:val="231F20"/>
        </w:rPr>
        <w:t>i</w:t>
      </w:r>
      <w:r>
        <w:rPr>
          <w:i/>
          <w:color w:val="231F20"/>
          <w:spacing w:val="-13"/>
        </w:rPr>
        <w:t xml:space="preserve"> </w:t>
      </w:r>
      <w:r>
        <w:rPr>
          <w:i/>
          <w:color w:val="231F20"/>
        </w:rPr>
        <w:t>quali</w:t>
      </w:r>
      <w:r>
        <w:rPr>
          <w:i/>
          <w:color w:val="231F20"/>
          <w:spacing w:val="-13"/>
        </w:rPr>
        <w:t xml:space="preserve"> </w:t>
      </w:r>
      <w:r>
        <w:rPr>
          <w:i/>
          <w:color w:val="231F20"/>
        </w:rPr>
        <w:t>pur</w:t>
      </w:r>
      <w:r>
        <w:rPr>
          <w:i/>
          <w:color w:val="231F20"/>
          <w:spacing w:val="-13"/>
        </w:rPr>
        <w:t xml:space="preserve"> </w:t>
      </w:r>
      <w:r>
        <w:rPr>
          <w:i/>
          <w:color w:val="231F20"/>
        </w:rPr>
        <w:t>rinunciando</w:t>
      </w:r>
      <w:r>
        <w:rPr>
          <w:i/>
          <w:color w:val="231F20"/>
          <w:spacing w:val="-13"/>
        </w:rPr>
        <w:t xml:space="preserve"> </w:t>
      </w:r>
      <w:r>
        <w:rPr>
          <w:i/>
          <w:color w:val="231F20"/>
        </w:rPr>
        <w:t>alle</w:t>
      </w:r>
      <w:r>
        <w:rPr>
          <w:i/>
          <w:color w:val="231F20"/>
          <w:spacing w:val="-13"/>
        </w:rPr>
        <w:t xml:space="preserve"> </w:t>
      </w:r>
      <w:r>
        <w:rPr>
          <w:i/>
          <w:color w:val="231F20"/>
        </w:rPr>
        <w:t>mie</w:t>
      </w:r>
      <w:r>
        <w:rPr>
          <w:i/>
          <w:color w:val="231F20"/>
          <w:spacing w:val="-13"/>
        </w:rPr>
        <w:t xml:space="preserve"> </w:t>
      </w:r>
      <w:r>
        <w:rPr>
          <w:i/>
          <w:color w:val="231F20"/>
        </w:rPr>
        <w:t>prestazioni</w:t>
      </w:r>
      <w:r>
        <w:rPr>
          <w:i/>
          <w:color w:val="231F20"/>
          <w:spacing w:val="-13"/>
        </w:rPr>
        <w:t xml:space="preserve"> </w:t>
      </w:r>
      <w:r>
        <w:rPr>
          <w:i/>
          <w:color w:val="231F20"/>
        </w:rPr>
        <w:t>mi</w:t>
      </w:r>
      <w:r>
        <w:rPr>
          <w:i/>
          <w:color w:val="231F20"/>
          <w:spacing w:val="-13"/>
        </w:rPr>
        <w:t xml:space="preserve"> </w:t>
      </w:r>
      <w:r>
        <w:rPr>
          <w:i/>
          <w:color w:val="231F20"/>
        </w:rPr>
        <w:t>dimo- strano</w:t>
      </w:r>
      <w:r>
        <w:rPr>
          <w:i/>
          <w:color w:val="231F20"/>
          <w:spacing w:val="-2"/>
        </w:rPr>
        <w:t xml:space="preserve"> </w:t>
      </w:r>
      <w:r>
        <w:rPr>
          <w:i/>
          <w:color w:val="231F20"/>
        </w:rPr>
        <w:t>comunque</w:t>
      </w:r>
      <w:r>
        <w:rPr>
          <w:i/>
          <w:color w:val="231F20"/>
          <w:spacing w:val="-2"/>
        </w:rPr>
        <w:t xml:space="preserve"> </w:t>
      </w:r>
      <w:r>
        <w:rPr>
          <w:i/>
          <w:color w:val="231F20"/>
        </w:rPr>
        <w:t>stima</w:t>
      </w:r>
      <w:r>
        <w:rPr>
          <w:i/>
          <w:color w:val="231F20"/>
          <w:spacing w:val="-2"/>
        </w:rPr>
        <w:t xml:space="preserve"> </w:t>
      </w:r>
      <w:r>
        <w:rPr>
          <w:i/>
          <w:color w:val="231F20"/>
        </w:rPr>
        <w:t>e</w:t>
      </w:r>
      <w:r>
        <w:rPr>
          <w:i/>
          <w:color w:val="231F20"/>
          <w:spacing w:val="-2"/>
        </w:rPr>
        <w:t xml:space="preserve"> </w:t>
      </w:r>
      <w:r>
        <w:rPr>
          <w:i/>
          <w:color w:val="231F20"/>
        </w:rPr>
        <w:t>affetto.</w:t>
      </w:r>
      <w:r>
        <w:rPr>
          <w:i/>
          <w:color w:val="231F20"/>
          <w:spacing w:val="-2"/>
        </w:rPr>
        <w:t xml:space="preserve"> </w:t>
      </w:r>
      <w:r>
        <w:rPr>
          <w:i/>
          <w:color w:val="231F20"/>
        </w:rPr>
        <w:t>Uno</w:t>
      </w:r>
      <w:r>
        <w:rPr>
          <w:i/>
          <w:color w:val="231F20"/>
          <w:spacing w:val="-2"/>
        </w:rPr>
        <w:t xml:space="preserve"> </w:t>
      </w:r>
      <w:r>
        <w:rPr>
          <w:i/>
          <w:color w:val="231F20"/>
        </w:rPr>
        <w:t>addirittura</w:t>
      </w:r>
      <w:r>
        <w:rPr>
          <w:i/>
          <w:color w:val="231F20"/>
          <w:spacing w:val="-2"/>
        </w:rPr>
        <w:t xml:space="preserve"> </w:t>
      </w:r>
      <w:r>
        <w:rPr>
          <w:i/>
          <w:color w:val="231F20"/>
        </w:rPr>
        <w:t>mi</w:t>
      </w:r>
      <w:r>
        <w:rPr>
          <w:i/>
          <w:color w:val="231F20"/>
          <w:spacing w:val="-2"/>
        </w:rPr>
        <w:t xml:space="preserve"> </w:t>
      </w:r>
      <w:r>
        <w:rPr>
          <w:i/>
          <w:color w:val="231F20"/>
        </w:rPr>
        <w:t>confida</w:t>
      </w:r>
      <w:r>
        <w:rPr>
          <w:i/>
          <w:color w:val="231F20"/>
          <w:spacing w:val="-2"/>
        </w:rPr>
        <w:t xml:space="preserve"> </w:t>
      </w:r>
      <w:r>
        <w:rPr>
          <w:i/>
          <w:color w:val="231F20"/>
        </w:rPr>
        <w:t>«Mi dispiace.</w:t>
      </w:r>
      <w:r>
        <w:rPr>
          <w:i/>
          <w:color w:val="231F20"/>
          <w:spacing w:val="-14"/>
        </w:rPr>
        <w:t xml:space="preserve"> </w:t>
      </w:r>
      <w:r>
        <w:rPr>
          <w:i/>
          <w:color w:val="231F20"/>
        </w:rPr>
        <w:t>Non</w:t>
      </w:r>
      <w:r>
        <w:rPr>
          <w:i/>
          <w:color w:val="231F20"/>
          <w:spacing w:val="-14"/>
        </w:rPr>
        <w:t xml:space="preserve"> </w:t>
      </w:r>
      <w:r>
        <w:rPr>
          <w:i/>
          <w:color w:val="231F20"/>
        </w:rPr>
        <w:t>è</w:t>
      </w:r>
      <w:r>
        <w:rPr>
          <w:i/>
          <w:color w:val="231F20"/>
          <w:spacing w:val="-13"/>
        </w:rPr>
        <w:t xml:space="preserve"> </w:t>
      </w:r>
      <w:r>
        <w:rPr>
          <w:i/>
          <w:color w:val="231F20"/>
        </w:rPr>
        <w:t>colpa</w:t>
      </w:r>
      <w:r>
        <w:rPr>
          <w:i/>
          <w:color w:val="231F20"/>
          <w:spacing w:val="-14"/>
        </w:rPr>
        <w:t xml:space="preserve"> </w:t>
      </w:r>
      <w:r>
        <w:rPr>
          <w:i/>
          <w:color w:val="231F20"/>
        </w:rPr>
        <w:t>mia».</w:t>
      </w:r>
      <w:r>
        <w:rPr>
          <w:i/>
          <w:color w:val="231F20"/>
          <w:spacing w:val="-14"/>
        </w:rPr>
        <w:t xml:space="preserve"> </w:t>
      </w:r>
      <w:r>
        <w:rPr>
          <w:i/>
          <w:color w:val="231F20"/>
        </w:rPr>
        <w:t>In</w:t>
      </w:r>
      <w:r>
        <w:rPr>
          <w:i/>
          <w:color w:val="231F20"/>
          <w:spacing w:val="-13"/>
        </w:rPr>
        <w:t xml:space="preserve"> </w:t>
      </w:r>
      <w:r>
        <w:rPr>
          <w:i/>
          <w:color w:val="231F20"/>
        </w:rPr>
        <w:t>fondo</w:t>
      </w:r>
      <w:r>
        <w:rPr>
          <w:i/>
          <w:color w:val="231F20"/>
          <w:spacing w:val="-14"/>
        </w:rPr>
        <w:t xml:space="preserve"> </w:t>
      </w:r>
      <w:r>
        <w:rPr>
          <w:i/>
          <w:color w:val="231F20"/>
        </w:rPr>
        <w:t>la</w:t>
      </w:r>
      <w:r>
        <w:rPr>
          <w:i/>
          <w:color w:val="231F20"/>
          <w:spacing w:val="-14"/>
        </w:rPr>
        <w:t xml:space="preserve"> </w:t>
      </w:r>
      <w:r>
        <w:rPr>
          <w:i/>
          <w:color w:val="231F20"/>
        </w:rPr>
        <w:t>mia</w:t>
      </w:r>
      <w:r>
        <w:rPr>
          <w:i/>
          <w:color w:val="231F20"/>
          <w:spacing w:val="-13"/>
        </w:rPr>
        <w:t xml:space="preserve"> </w:t>
      </w:r>
      <w:r>
        <w:rPr>
          <w:i/>
          <w:color w:val="231F20"/>
        </w:rPr>
        <w:t>è</w:t>
      </w:r>
      <w:r>
        <w:rPr>
          <w:i/>
          <w:color w:val="231F20"/>
          <w:spacing w:val="-14"/>
        </w:rPr>
        <w:t xml:space="preserve"> </w:t>
      </w:r>
      <w:r>
        <w:rPr>
          <w:i/>
          <w:color w:val="231F20"/>
        </w:rPr>
        <w:t>una</w:t>
      </w:r>
      <w:r>
        <w:rPr>
          <w:i/>
          <w:color w:val="231F20"/>
          <w:spacing w:val="-14"/>
        </w:rPr>
        <w:t xml:space="preserve"> </w:t>
      </w:r>
      <w:r>
        <w:rPr>
          <w:i/>
          <w:color w:val="231F20"/>
        </w:rPr>
        <w:t>libera</w:t>
      </w:r>
      <w:r>
        <w:rPr>
          <w:i/>
          <w:color w:val="231F20"/>
          <w:spacing w:val="-13"/>
        </w:rPr>
        <w:t xml:space="preserve"> </w:t>
      </w:r>
      <w:r>
        <w:rPr>
          <w:i/>
          <w:color w:val="231F20"/>
        </w:rPr>
        <w:t>professione e</w:t>
      </w:r>
      <w:r>
        <w:rPr>
          <w:i/>
          <w:color w:val="231F20"/>
          <w:spacing w:val="-13"/>
        </w:rPr>
        <w:t xml:space="preserve"> </w:t>
      </w:r>
      <w:r>
        <w:rPr>
          <w:i/>
          <w:color w:val="231F20"/>
        </w:rPr>
        <w:t>per</w:t>
      </w:r>
      <w:r>
        <w:rPr>
          <w:i/>
          <w:color w:val="231F20"/>
          <w:spacing w:val="-13"/>
        </w:rPr>
        <w:t xml:space="preserve"> </w:t>
      </w:r>
      <w:r>
        <w:rPr>
          <w:i/>
          <w:color w:val="231F20"/>
        </w:rPr>
        <w:t>un</w:t>
      </w:r>
      <w:r>
        <w:rPr>
          <w:i/>
          <w:color w:val="231F20"/>
          <w:spacing w:val="-13"/>
        </w:rPr>
        <w:t xml:space="preserve"> </w:t>
      </w:r>
      <w:r>
        <w:rPr>
          <w:i/>
          <w:color w:val="231F20"/>
        </w:rPr>
        <w:t>cliente</w:t>
      </w:r>
      <w:r>
        <w:rPr>
          <w:i/>
          <w:color w:val="231F20"/>
          <w:spacing w:val="-13"/>
        </w:rPr>
        <w:t xml:space="preserve"> </w:t>
      </w:r>
      <w:r>
        <w:rPr>
          <w:i/>
          <w:color w:val="231F20"/>
        </w:rPr>
        <w:t>perso</w:t>
      </w:r>
      <w:r>
        <w:rPr>
          <w:i/>
          <w:color w:val="231F20"/>
          <w:spacing w:val="-13"/>
        </w:rPr>
        <w:t xml:space="preserve"> </w:t>
      </w:r>
      <w:r>
        <w:rPr>
          <w:i/>
          <w:color w:val="231F20"/>
        </w:rPr>
        <w:t>posso</w:t>
      </w:r>
      <w:r>
        <w:rPr>
          <w:i/>
          <w:color w:val="231F20"/>
          <w:spacing w:val="-13"/>
        </w:rPr>
        <w:t xml:space="preserve"> </w:t>
      </w:r>
      <w:r>
        <w:rPr>
          <w:i/>
          <w:color w:val="231F20"/>
        </w:rPr>
        <w:t>sempre</w:t>
      </w:r>
      <w:r>
        <w:rPr>
          <w:i/>
          <w:color w:val="231F20"/>
          <w:spacing w:val="-13"/>
        </w:rPr>
        <w:t xml:space="preserve"> </w:t>
      </w:r>
      <w:r>
        <w:rPr>
          <w:i/>
          <w:color w:val="231F20"/>
        </w:rPr>
        <w:t>cercarne</w:t>
      </w:r>
      <w:r>
        <w:rPr>
          <w:i/>
          <w:color w:val="231F20"/>
          <w:spacing w:val="-13"/>
        </w:rPr>
        <w:t xml:space="preserve"> </w:t>
      </w:r>
      <w:r>
        <w:rPr>
          <w:i/>
          <w:color w:val="231F20"/>
        </w:rPr>
        <w:t>altri.</w:t>
      </w:r>
      <w:r>
        <w:rPr>
          <w:i/>
          <w:color w:val="231F20"/>
          <w:spacing w:val="-13"/>
        </w:rPr>
        <w:t xml:space="preserve"> </w:t>
      </w:r>
      <w:r>
        <w:rPr>
          <w:i/>
          <w:color w:val="231F20"/>
        </w:rPr>
        <w:t>Inoltre</w:t>
      </w:r>
      <w:r>
        <w:rPr>
          <w:i/>
          <w:color w:val="231F20"/>
          <w:spacing w:val="-13"/>
        </w:rPr>
        <w:t xml:space="preserve"> </w:t>
      </w:r>
      <w:r>
        <w:rPr>
          <w:i/>
          <w:color w:val="231F20"/>
        </w:rPr>
        <w:t>vari</w:t>
      </w:r>
      <w:r>
        <w:rPr>
          <w:i/>
          <w:color w:val="231F20"/>
          <w:spacing w:val="-13"/>
        </w:rPr>
        <w:t xml:space="preserve"> </w:t>
      </w:r>
      <w:r>
        <w:rPr>
          <w:i/>
          <w:color w:val="231F20"/>
        </w:rPr>
        <w:t>anni di</w:t>
      </w:r>
      <w:r>
        <w:rPr>
          <w:i/>
          <w:color w:val="231F20"/>
          <w:spacing w:val="-13"/>
        </w:rPr>
        <w:t xml:space="preserve"> </w:t>
      </w:r>
      <w:r>
        <w:rPr>
          <w:i/>
          <w:color w:val="231F20"/>
        </w:rPr>
        <w:t>duro</w:t>
      </w:r>
      <w:r>
        <w:rPr>
          <w:i/>
          <w:color w:val="231F20"/>
          <w:spacing w:val="-13"/>
        </w:rPr>
        <w:t xml:space="preserve"> </w:t>
      </w:r>
      <w:r>
        <w:rPr>
          <w:i/>
          <w:color w:val="231F20"/>
        </w:rPr>
        <w:t>lavoro</w:t>
      </w:r>
      <w:r>
        <w:rPr>
          <w:i/>
          <w:color w:val="231F20"/>
          <w:spacing w:val="-13"/>
        </w:rPr>
        <w:t xml:space="preserve"> </w:t>
      </w:r>
      <w:r>
        <w:rPr>
          <w:i/>
          <w:color w:val="231F20"/>
        </w:rPr>
        <w:t>mi</w:t>
      </w:r>
      <w:r>
        <w:rPr>
          <w:i/>
          <w:color w:val="231F20"/>
          <w:spacing w:val="-13"/>
        </w:rPr>
        <w:t xml:space="preserve"> </w:t>
      </w:r>
      <w:r>
        <w:rPr>
          <w:i/>
          <w:color w:val="231F20"/>
        </w:rPr>
        <w:t>hanno</w:t>
      </w:r>
      <w:r>
        <w:rPr>
          <w:i/>
          <w:color w:val="231F20"/>
          <w:spacing w:val="-13"/>
        </w:rPr>
        <w:t xml:space="preserve"> </w:t>
      </w:r>
      <w:r>
        <w:rPr>
          <w:i/>
          <w:color w:val="231F20"/>
        </w:rPr>
        <w:t>permesso</w:t>
      </w:r>
      <w:r>
        <w:rPr>
          <w:i/>
          <w:color w:val="231F20"/>
          <w:spacing w:val="-13"/>
        </w:rPr>
        <w:t xml:space="preserve"> </w:t>
      </w:r>
      <w:r>
        <w:rPr>
          <w:i/>
          <w:color w:val="231F20"/>
        </w:rPr>
        <w:t>di</w:t>
      </w:r>
      <w:r>
        <w:rPr>
          <w:i/>
          <w:color w:val="231F20"/>
          <w:spacing w:val="-13"/>
        </w:rPr>
        <w:t xml:space="preserve"> </w:t>
      </w:r>
      <w:r>
        <w:rPr>
          <w:i/>
          <w:color w:val="231F20"/>
        </w:rPr>
        <w:t>fare</w:t>
      </w:r>
      <w:r>
        <w:rPr>
          <w:i/>
          <w:color w:val="231F20"/>
          <w:spacing w:val="-13"/>
        </w:rPr>
        <w:t xml:space="preserve"> </w:t>
      </w:r>
      <w:r>
        <w:rPr>
          <w:i/>
          <w:color w:val="231F20"/>
        </w:rPr>
        <w:t>qualche</w:t>
      </w:r>
      <w:r>
        <w:rPr>
          <w:i/>
          <w:color w:val="231F20"/>
          <w:spacing w:val="-13"/>
        </w:rPr>
        <w:t xml:space="preserve"> </w:t>
      </w:r>
      <w:r>
        <w:rPr>
          <w:i/>
          <w:color w:val="231F20"/>
        </w:rPr>
        <w:t>investimento</w:t>
      </w:r>
      <w:r>
        <w:rPr>
          <w:i/>
          <w:color w:val="231F20"/>
          <w:spacing w:val="-13"/>
        </w:rPr>
        <w:t xml:space="preserve"> </w:t>
      </w:r>
      <w:r>
        <w:rPr>
          <w:i/>
          <w:color w:val="231F20"/>
        </w:rPr>
        <w:t>che</w:t>
      </w:r>
    </w:p>
    <w:p w14:paraId="4E76CA3D" w14:textId="77777777" w:rsidR="00DE442C" w:rsidRDefault="00DE442C">
      <w:pPr>
        <w:spacing w:line="177" w:lineRule="auto"/>
        <w:jc w:val="both"/>
        <w:sectPr w:rsidR="00DE442C" w:rsidSect="002D644F">
          <w:pgSz w:w="8220" w:h="12750"/>
          <w:pgMar w:top="1040" w:right="880" w:bottom="860" w:left="1040" w:header="0" w:footer="671" w:gutter="0"/>
          <w:cols w:space="720"/>
        </w:sectPr>
      </w:pPr>
    </w:p>
    <w:p w14:paraId="3E3966AB" w14:textId="77777777" w:rsidR="00DE442C" w:rsidRDefault="00000000">
      <w:pPr>
        <w:spacing w:before="107" w:line="177" w:lineRule="auto"/>
        <w:ind w:left="230" w:right="277"/>
        <w:jc w:val="both"/>
        <w:rPr>
          <w:i/>
        </w:rPr>
      </w:pPr>
      <w:r>
        <w:rPr>
          <w:i/>
          <w:color w:val="231F20"/>
          <w:spacing w:val="-2"/>
        </w:rPr>
        <w:lastRenderedPageBreak/>
        <w:t>comincia</w:t>
      </w:r>
      <w:r>
        <w:rPr>
          <w:i/>
          <w:color w:val="231F20"/>
          <w:spacing w:val="-12"/>
        </w:rPr>
        <w:t xml:space="preserve"> </w:t>
      </w:r>
      <w:r>
        <w:rPr>
          <w:i/>
          <w:color w:val="231F20"/>
          <w:spacing w:val="-2"/>
        </w:rPr>
        <w:t>a</w:t>
      </w:r>
      <w:r>
        <w:rPr>
          <w:i/>
          <w:color w:val="231F20"/>
          <w:spacing w:val="-12"/>
        </w:rPr>
        <w:t xml:space="preserve"> </w:t>
      </w:r>
      <w:r>
        <w:rPr>
          <w:i/>
          <w:color w:val="231F20"/>
          <w:spacing w:val="-2"/>
        </w:rPr>
        <w:t>dare</w:t>
      </w:r>
      <w:r>
        <w:rPr>
          <w:i/>
          <w:color w:val="231F20"/>
          <w:spacing w:val="-12"/>
        </w:rPr>
        <w:t xml:space="preserve"> </w:t>
      </w:r>
      <w:r>
        <w:rPr>
          <w:i/>
          <w:color w:val="231F20"/>
          <w:spacing w:val="-2"/>
        </w:rPr>
        <w:t>ottimi</w:t>
      </w:r>
      <w:r>
        <w:rPr>
          <w:i/>
          <w:color w:val="231F20"/>
          <w:spacing w:val="-11"/>
        </w:rPr>
        <w:t xml:space="preserve"> </w:t>
      </w:r>
      <w:r>
        <w:rPr>
          <w:i/>
          <w:color w:val="231F20"/>
          <w:spacing w:val="-2"/>
        </w:rPr>
        <w:t>frutti,</w:t>
      </w:r>
      <w:r>
        <w:rPr>
          <w:i/>
          <w:color w:val="231F20"/>
          <w:spacing w:val="-12"/>
        </w:rPr>
        <w:t xml:space="preserve"> </w:t>
      </w:r>
      <w:r>
        <w:rPr>
          <w:i/>
          <w:color w:val="231F20"/>
          <w:spacing w:val="-2"/>
        </w:rPr>
        <w:t>per</w:t>
      </w:r>
      <w:r>
        <w:rPr>
          <w:i/>
          <w:color w:val="231F20"/>
          <w:spacing w:val="-12"/>
        </w:rPr>
        <w:t xml:space="preserve"> </w:t>
      </w:r>
      <w:r>
        <w:rPr>
          <w:i/>
          <w:color w:val="231F20"/>
          <w:spacing w:val="-2"/>
        </w:rPr>
        <w:t>cui</w:t>
      </w:r>
      <w:r>
        <w:rPr>
          <w:i/>
          <w:color w:val="231F20"/>
          <w:spacing w:val="-12"/>
        </w:rPr>
        <w:t xml:space="preserve"> </w:t>
      </w:r>
      <w:r>
        <w:rPr>
          <w:i/>
          <w:color w:val="231F20"/>
          <w:spacing w:val="-2"/>
        </w:rPr>
        <w:t>una</w:t>
      </w:r>
      <w:r>
        <w:rPr>
          <w:i/>
          <w:color w:val="231F20"/>
          <w:spacing w:val="-11"/>
        </w:rPr>
        <w:t xml:space="preserve"> </w:t>
      </w:r>
      <w:r>
        <w:rPr>
          <w:i/>
          <w:color w:val="231F20"/>
          <w:spacing w:val="-2"/>
        </w:rPr>
        <w:t>diminuzione</w:t>
      </w:r>
      <w:r>
        <w:rPr>
          <w:i/>
          <w:color w:val="231F20"/>
          <w:spacing w:val="-12"/>
        </w:rPr>
        <w:t xml:space="preserve"> </w:t>
      </w:r>
      <w:r>
        <w:rPr>
          <w:i/>
          <w:color w:val="231F20"/>
          <w:spacing w:val="-2"/>
        </w:rPr>
        <w:t>di</w:t>
      </w:r>
      <w:r>
        <w:rPr>
          <w:i/>
          <w:color w:val="231F20"/>
          <w:spacing w:val="-12"/>
        </w:rPr>
        <w:t xml:space="preserve"> </w:t>
      </w:r>
      <w:r>
        <w:rPr>
          <w:i/>
          <w:color w:val="231F20"/>
          <w:spacing w:val="-2"/>
        </w:rPr>
        <w:t>lavoro</w:t>
      </w:r>
      <w:r>
        <w:rPr>
          <w:i/>
          <w:color w:val="231F20"/>
          <w:spacing w:val="-12"/>
        </w:rPr>
        <w:t xml:space="preserve"> </w:t>
      </w:r>
      <w:r>
        <w:rPr>
          <w:i/>
          <w:color w:val="231F20"/>
          <w:spacing w:val="-2"/>
        </w:rPr>
        <w:t xml:space="preserve">non </w:t>
      </w:r>
      <w:r>
        <w:rPr>
          <w:i/>
          <w:color w:val="231F20"/>
        </w:rPr>
        <w:t>mi</w:t>
      </w:r>
      <w:r>
        <w:rPr>
          <w:i/>
          <w:color w:val="231F20"/>
          <w:spacing w:val="-1"/>
        </w:rPr>
        <w:t xml:space="preserve"> </w:t>
      </w:r>
      <w:r>
        <w:rPr>
          <w:i/>
          <w:color w:val="231F20"/>
        </w:rPr>
        <w:t>preoccupa</w:t>
      </w:r>
      <w:r>
        <w:rPr>
          <w:i/>
          <w:color w:val="231F20"/>
          <w:spacing w:val="-1"/>
        </w:rPr>
        <w:t xml:space="preserve"> </w:t>
      </w:r>
      <w:r>
        <w:rPr>
          <w:i/>
          <w:color w:val="231F20"/>
        </w:rPr>
        <w:t>più</w:t>
      </w:r>
      <w:r>
        <w:rPr>
          <w:i/>
          <w:color w:val="231F20"/>
          <w:spacing w:val="-1"/>
        </w:rPr>
        <w:t xml:space="preserve"> </w:t>
      </w:r>
      <w:r>
        <w:rPr>
          <w:i/>
          <w:color w:val="231F20"/>
        </w:rPr>
        <w:t>di</w:t>
      </w:r>
      <w:r>
        <w:rPr>
          <w:i/>
          <w:color w:val="231F20"/>
          <w:spacing w:val="-1"/>
        </w:rPr>
        <w:t xml:space="preserve"> </w:t>
      </w:r>
      <w:r>
        <w:rPr>
          <w:i/>
          <w:color w:val="231F20"/>
        </w:rPr>
        <w:t>tanto</w:t>
      </w:r>
      <w:r>
        <w:rPr>
          <w:i/>
          <w:color w:val="231F20"/>
          <w:spacing w:val="-1"/>
        </w:rPr>
        <w:t xml:space="preserve"> </w:t>
      </w:r>
      <w:r>
        <w:rPr>
          <w:i/>
          <w:color w:val="231F20"/>
        </w:rPr>
        <w:t>anche</w:t>
      </w:r>
      <w:r>
        <w:rPr>
          <w:i/>
          <w:color w:val="231F20"/>
          <w:spacing w:val="-1"/>
        </w:rPr>
        <w:t xml:space="preserve"> </w:t>
      </w:r>
      <w:r>
        <w:rPr>
          <w:i/>
          <w:color w:val="231F20"/>
        </w:rPr>
        <w:t>se</w:t>
      </w:r>
      <w:r>
        <w:rPr>
          <w:i/>
          <w:color w:val="231F20"/>
          <w:spacing w:val="-1"/>
        </w:rPr>
        <w:t xml:space="preserve"> </w:t>
      </w:r>
      <w:r>
        <w:rPr>
          <w:i/>
          <w:color w:val="231F20"/>
        </w:rPr>
        <w:t>mi</w:t>
      </w:r>
      <w:r>
        <w:rPr>
          <w:i/>
          <w:color w:val="231F20"/>
          <w:spacing w:val="-1"/>
        </w:rPr>
        <w:t xml:space="preserve"> </w:t>
      </w:r>
      <w:r>
        <w:rPr>
          <w:i/>
          <w:color w:val="231F20"/>
        </w:rPr>
        <w:t>amareggia</w:t>
      </w:r>
      <w:r>
        <w:rPr>
          <w:i/>
          <w:color w:val="231F20"/>
          <w:spacing w:val="-1"/>
        </w:rPr>
        <w:t xml:space="preserve"> </w:t>
      </w:r>
      <w:r>
        <w:rPr>
          <w:i/>
          <w:color w:val="231F20"/>
        </w:rPr>
        <w:t>moltissimo.</w:t>
      </w:r>
    </w:p>
    <w:p w14:paraId="3B24862A" w14:textId="77777777" w:rsidR="00DE442C" w:rsidRDefault="00000000">
      <w:pPr>
        <w:spacing w:line="177" w:lineRule="auto"/>
        <w:ind w:left="230" w:right="274" w:firstLine="283"/>
        <w:jc w:val="both"/>
        <w:rPr>
          <w:i/>
        </w:rPr>
      </w:pPr>
      <w:r>
        <w:rPr>
          <w:i/>
          <w:color w:val="231F20"/>
        </w:rPr>
        <w:t>Infine</w:t>
      </w:r>
      <w:r>
        <w:rPr>
          <w:i/>
          <w:color w:val="231F20"/>
          <w:spacing w:val="-12"/>
        </w:rPr>
        <w:t xml:space="preserve"> </w:t>
      </w:r>
      <w:r>
        <w:rPr>
          <w:i/>
          <w:color w:val="231F20"/>
        </w:rPr>
        <w:t>le</w:t>
      </w:r>
      <w:r>
        <w:rPr>
          <w:i/>
          <w:color w:val="231F20"/>
          <w:spacing w:val="-12"/>
        </w:rPr>
        <w:t xml:space="preserve"> </w:t>
      </w:r>
      <w:r>
        <w:rPr>
          <w:i/>
          <w:color w:val="231F20"/>
        </w:rPr>
        <w:t>cose</w:t>
      </w:r>
      <w:r>
        <w:rPr>
          <w:i/>
          <w:color w:val="231F20"/>
          <w:spacing w:val="-12"/>
        </w:rPr>
        <w:t xml:space="preserve"> </w:t>
      </w:r>
      <w:r>
        <w:rPr>
          <w:i/>
          <w:color w:val="231F20"/>
        </w:rPr>
        <w:t>più</w:t>
      </w:r>
      <w:r>
        <w:rPr>
          <w:i/>
          <w:color w:val="231F20"/>
          <w:spacing w:val="-12"/>
        </w:rPr>
        <w:t xml:space="preserve"> </w:t>
      </w:r>
      <w:r>
        <w:rPr>
          <w:i/>
          <w:color w:val="231F20"/>
        </w:rPr>
        <w:t>pericolose:</w:t>
      </w:r>
      <w:r>
        <w:rPr>
          <w:i/>
          <w:color w:val="231F20"/>
          <w:spacing w:val="-12"/>
        </w:rPr>
        <w:t xml:space="preserve"> </w:t>
      </w:r>
      <w:r>
        <w:rPr>
          <w:i/>
          <w:color w:val="231F20"/>
        </w:rPr>
        <w:t>tre</w:t>
      </w:r>
      <w:r>
        <w:rPr>
          <w:i/>
          <w:color w:val="231F20"/>
          <w:spacing w:val="-12"/>
        </w:rPr>
        <w:t xml:space="preserve"> </w:t>
      </w:r>
      <w:r>
        <w:rPr>
          <w:i/>
          <w:color w:val="231F20"/>
        </w:rPr>
        <w:t>gravi</w:t>
      </w:r>
      <w:r>
        <w:rPr>
          <w:i/>
          <w:color w:val="231F20"/>
          <w:spacing w:val="-12"/>
        </w:rPr>
        <w:t xml:space="preserve"> </w:t>
      </w:r>
      <w:r>
        <w:rPr>
          <w:i/>
          <w:color w:val="231F20"/>
        </w:rPr>
        <w:t>incidenti</w:t>
      </w:r>
      <w:r>
        <w:rPr>
          <w:i/>
          <w:color w:val="231F20"/>
          <w:spacing w:val="-12"/>
        </w:rPr>
        <w:t xml:space="preserve"> </w:t>
      </w:r>
      <w:r>
        <w:rPr>
          <w:i/>
          <w:color w:val="231F20"/>
        </w:rPr>
        <w:t>nel</w:t>
      </w:r>
      <w:r>
        <w:rPr>
          <w:i/>
          <w:color w:val="231F20"/>
          <w:spacing w:val="-12"/>
        </w:rPr>
        <w:t xml:space="preserve"> </w:t>
      </w:r>
      <w:r>
        <w:rPr>
          <w:i/>
          <w:color w:val="231F20"/>
        </w:rPr>
        <w:t>giro</w:t>
      </w:r>
      <w:r>
        <w:rPr>
          <w:i/>
          <w:color w:val="231F20"/>
          <w:spacing w:val="-12"/>
        </w:rPr>
        <w:t xml:space="preserve"> </w:t>
      </w:r>
      <w:r>
        <w:rPr>
          <w:i/>
          <w:color w:val="231F20"/>
        </w:rPr>
        <w:t>di</w:t>
      </w:r>
      <w:r>
        <w:rPr>
          <w:i/>
          <w:color w:val="231F20"/>
          <w:spacing w:val="-12"/>
        </w:rPr>
        <w:t xml:space="preserve"> </w:t>
      </w:r>
      <w:r>
        <w:rPr>
          <w:i/>
          <w:color w:val="231F20"/>
        </w:rPr>
        <w:t>quat- tro mesi. Un camion, poi risultato rubato, mi distrugge comple- tamente la macchina e io mi salvo per miracolo (pirati della stra- da),</w:t>
      </w:r>
      <w:r>
        <w:rPr>
          <w:i/>
          <w:color w:val="231F20"/>
          <w:spacing w:val="-9"/>
        </w:rPr>
        <w:t xml:space="preserve"> </w:t>
      </w:r>
      <w:r>
        <w:rPr>
          <w:i/>
          <w:color w:val="231F20"/>
        </w:rPr>
        <w:t>mia</w:t>
      </w:r>
      <w:r>
        <w:rPr>
          <w:i/>
          <w:color w:val="231F20"/>
          <w:spacing w:val="-9"/>
        </w:rPr>
        <w:t xml:space="preserve"> </w:t>
      </w:r>
      <w:r>
        <w:rPr>
          <w:i/>
          <w:color w:val="231F20"/>
        </w:rPr>
        <w:t>moglie</w:t>
      </w:r>
      <w:r>
        <w:rPr>
          <w:i/>
          <w:color w:val="231F20"/>
          <w:spacing w:val="-9"/>
        </w:rPr>
        <w:t xml:space="preserve"> </w:t>
      </w:r>
      <w:r>
        <w:rPr>
          <w:i/>
          <w:color w:val="231F20"/>
        </w:rPr>
        <w:t>sfugge</w:t>
      </w:r>
      <w:r>
        <w:rPr>
          <w:i/>
          <w:color w:val="231F20"/>
          <w:spacing w:val="-9"/>
        </w:rPr>
        <w:t xml:space="preserve"> </w:t>
      </w:r>
      <w:r>
        <w:rPr>
          <w:i/>
          <w:color w:val="231F20"/>
        </w:rPr>
        <w:t>fortunosamente</w:t>
      </w:r>
      <w:r>
        <w:rPr>
          <w:i/>
          <w:color w:val="231F20"/>
          <w:spacing w:val="-9"/>
        </w:rPr>
        <w:t xml:space="preserve"> </w:t>
      </w:r>
      <w:r>
        <w:rPr>
          <w:i/>
          <w:color w:val="231F20"/>
        </w:rPr>
        <w:t>a</w:t>
      </w:r>
      <w:r>
        <w:rPr>
          <w:i/>
          <w:color w:val="231F20"/>
          <w:spacing w:val="-9"/>
        </w:rPr>
        <w:t xml:space="preserve"> </w:t>
      </w:r>
      <w:r>
        <w:rPr>
          <w:i/>
          <w:color w:val="231F20"/>
        </w:rPr>
        <w:t>un</w:t>
      </w:r>
      <w:r>
        <w:rPr>
          <w:i/>
          <w:color w:val="231F20"/>
          <w:spacing w:val="-9"/>
        </w:rPr>
        <w:t xml:space="preserve"> </w:t>
      </w:r>
      <w:r>
        <w:rPr>
          <w:i/>
          <w:color w:val="231F20"/>
        </w:rPr>
        <w:t>tentativo</w:t>
      </w:r>
      <w:r>
        <w:rPr>
          <w:i/>
          <w:color w:val="231F20"/>
          <w:spacing w:val="-9"/>
        </w:rPr>
        <w:t xml:space="preserve"> </w:t>
      </w:r>
      <w:r>
        <w:rPr>
          <w:i/>
          <w:color w:val="231F20"/>
        </w:rPr>
        <w:t>di</w:t>
      </w:r>
      <w:r>
        <w:rPr>
          <w:i/>
          <w:color w:val="231F20"/>
          <w:spacing w:val="-9"/>
        </w:rPr>
        <w:t xml:space="preserve"> </w:t>
      </w:r>
      <w:r>
        <w:rPr>
          <w:i/>
          <w:color w:val="231F20"/>
        </w:rPr>
        <w:t>sequestro (giovinastri in cerca di emozioni da Arancia Meccanica), la rou- lotte al mare si incendia di notte quando io avrei dovuto essere all’interno (probabilmente un corto circuito).</w:t>
      </w:r>
    </w:p>
    <w:p w14:paraId="033BBD26" w14:textId="77777777" w:rsidR="00DE442C" w:rsidRDefault="00000000">
      <w:pPr>
        <w:spacing w:line="177" w:lineRule="auto"/>
        <w:ind w:left="230" w:right="273" w:firstLine="283"/>
        <w:jc w:val="both"/>
        <w:rPr>
          <w:i/>
        </w:rPr>
      </w:pPr>
      <w:r>
        <w:rPr>
          <w:i/>
          <w:color w:val="231F20"/>
        </w:rPr>
        <w:t>E</w:t>
      </w:r>
      <w:r>
        <w:rPr>
          <w:i/>
          <w:color w:val="231F20"/>
          <w:spacing w:val="-14"/>
        </w:rPr>
        <w:t xml:space="preserve"> </w:t>
      </w:r>
      <w:r>
        <w:rPr>
          <w:i/>
          <w:color w:val="231F20"/>
        </w:rPr>
        <w:t>nel</w:t>
      </w:r>
      <w:r>
        <w:rPr>
          <w:i/>
          <w:color w:val="231F20"/>
          <w:spacing w:val="-14"/>
        </w:rPr>
        <w:t xml:space="preserve"> </w:t>
      </w:r>
      <w:r>
        <w:rPr>
          <w:i/>
          <w:color w:val="231F20"/>
        </w:rPr>
        <w:t>frattempo,</w:t>
      </w:r>
      <w:r>
        <w:rPr>
          <w:i/>
          <w:color w:val="231F20"/>
          <w:spacing w:val="-14"/>
        </w:rPr>
        <w:t xml:space="preserve"> </w:t>
      </w:r>
      <w:r>
        <w:rPr>
          <w:i/>
          <w:color w:val="231F20"/>
        </w:rPr>
        <w:t>varie</w:t>
      </w:r>
      <w:r>
        <w:rPr>
          <w:i/>
          <w:color w:val="231F20"/>
          <w:spacing w:val="-13"/>
        </w:rPr>
        <w:t xml:space="preserve"> </w:t>
      </w:r>
      <w:r>
        <w:rPr>
          <w:i/>
          <w:color w:val="231F20"/>
        </w:rPr>
        <w:t>volte</w:t>
      </w:r>
      <w:r>
        <w:rPr>
          <w:i/>
          <w:color w:val="231F20"/>
          <w:spacing w:val="-14"/>
        </w:rPr>
        <w:t xml:space="preserve"> </w:t>
      </w:r>
      <w:r>
        <w:rPr>
          <w:i/>
          <w:color w:val="231F20"/>
        </w:rPr>
        <w:t>torna</w:t>
      </w:r>
      <w:r>
        <w:rPr>
          <w:i/>
          <w:color w:val="231F20"/>
          <w:spacing w:val="-14"/>
        </w:rPr>
        <w:t xml:space="preserve"> </w:t>
      </w:r>
      <w:r>
        <w:rPr>
          <w:i/>
          <w:color w:val="231F20"/>
        </w:rPr>
        <w:t>alla</w:t>
      </w:r>
      <w:r>
        <w:rPr>
          <w:i/>
          <w:color w:val="231F20"/>
          <w:spacing w:val="-14"/>
        </w:rPr>
        <w:t xml:space="preserve"> </w:t>
      </w:r>
      <w:r>
        <w:rPr>
          <w:i/>
          <w:color w:val="231F20"/>
        </w:rPr>
        <w:t>carica</w:t>
      </w:r>
      <w:r>
        <w:rPr>
          <w:i/>
          <w:color w:val="231F20"/>
          <w:spacing w:val="-13"/>
        </w:rPr>
        <w:t xml:space="preserve"> </w:t>
      </w:r>
      <w:r>
        <w:rPr>
          <w:i/>
          <w:color w:val="231F20"/>
        </w:rPr>
        <w:t>il</w:t>
      </w:r>
      <w:r>
        <w:rPr>
          <w:i/>
          <w:color w:val="231F20"/>
          <w:spacing w:val="-14"/>
        </w:rPr>
        <w:t xml:space="preserve"> </w:t>
      </w:r>
      <w:r>
        <w:rPr>
          <w:i/>
          <w:color w:val="231F20"/>
        </w:rPr>
        <w:t>“compratore</w:t>
      </w:r>
      <w:r>
        <w:rPr>
          <w:i/>
          <w:color w:val="231F20"/>
          <w:spacing w:val="-14"/>
        </w:rPr>
        <w:t xml:space="preserve"> </w:t>
      </w:r>
      <w:r>
        <w:rPr>
          <w:i/>
          <w:color w:val="231F20"/>
        </w:rPr>
        <w:t>ma- scherato”</w:t>
      </w:r>
      <w:r>
        <w:rPr>
          <w:i/>
          <w:color w:val="231F20"/>
          <w:spacing w:val="-1"/>
        </w:rPr>
        <w:t xml:space="preserve"> </w:t>
      </w:r>
      <w:r>
        <w:rPr>
          <w:i/>
          <w:color w:val="231F20"/>
        </w:rPr>
        <w:t>che</w:t>
      </w:r>
      <w:r>
        <w:rPr>
          <w:i/>
          <w:color w:val="231F20"/>
          <w:spacing w:val="-1"/>
        </w:rPr>
        <w:t xml:space="preserve"> </w:t>
      </w:r>
      <w:r>
        <w:rPr>
          <w:i/>
          <w:color w:val="231F20"/>
        </w:rPr>
        <w:t>vuole</w:t>
      </w:r>
      <w:r>
        <w:rPr>
          <w:i/>
          <w:color w:val="231F20"/>
          <w:spacing w:val="-1"/>
        </w:rPr>
        <w:t xml:space="preserve"> </w:t>
      </w:r>
      <w:r>
        <w:rPr>
          <w:i/>
          <w:color w:val="231F20"/>
        </w:rPr>
        <w:t>il romanzo</w:t>
      </w:r>
      <w:r>
        <w:rPr>
          <w:i/>
          <w:color w:val="231F20"/>
          <w:spacing w:val="-1"/>
        </w:rPr>
        <w:t xml:space="preserve"> </w:t>
      </w:r>
      <w:r>
        <w:rPr>
          <w:i/>
          <w:color w:val="231F20"/>
        </w:rPr>
        <w:t>e</w:t>
      </w:r>
      <w:r>
        <w:rPr>
          <w:i/>
          <w:color w:val="231F20"/>
          <w:spacing w:val="-1"/>
        </w:rPr>
        <w:t xml:space="preserve"> </w:t>
      </w:r>
      <w:r>
        <w:rPr>
          <w:i/>
          <w:color w:val="231F20"/>
        </w:rPr>
        <w:t>tutti</w:t>
      </w:r>
      <w:r>
        <w:rPr>
          <w:i/>
          <w:color w:val="231F20"/>
          <w:spacing w:val="-1"/>
        </w:rPr>
        <w:t xml:space="preserve"> </w:t>
      </w:r>
      <w:r>
        <w:rPr>
          <w:i/>
          <w:color w:val="231F20"/>
        </w:rPr>
        <w:t>i diritti.</w:t>
      </w:r>
      <w:r>
        <w:rPr>
          <w:i/>
          <w:color w:val="231F20"/>
          <w:spacing w:val="-1"/>
        </w:rPr>
        <w:t xml:space="preserve"> </w:t>
      </w:r>
      <w:r>
        <w:rPr>
          <w:i/>
          <w:color w:val="231F20"/>
        </w:rPr>
        <w:t>La</w:t>
      </w:r>
      <w:r>
        <w:rPr>
          <w:i/>
          <w:color w:val="231F20"/>
          <w:spacing w:val="-1"/>
        </w:rPr>
        <w:t xml:space="preserve"> </w:t>
      </w:r>
      <w:r>
        <w:rPr>
          <w:i/>
          <w:color w:val="231F20"/>
        </w:rPr>
        <w:t>storia</w:t>
      </w:r>
      <w:r>
        <w:rPr>
          <w:i/>
          <w:color w:val="231F20"/>
          <w:spacing w:val="-1"/>
        </w:rPr>
        <w:t xml:space="preserve"> </w:t>
      </w:r>
      <w:r>
        <w:rPr>
          <w:i/>
          <w:color w:val="231F20"/>
        </w:rPr>
        <w:t xml:space="preserve">mi puzza </w:t>
      </w:r>
      <w:r>
        <w:rPr>
          <w:i/>
          <w:color w:val="231F20"/>
          <w:spacing w:val="-2"/>
        </w:rPr>
        <w:t>sempre</w:t>
      </w:r>
      <w:r>
        <w:rPr>
          <w:i/>
          <w:color w:val="231F20"/>
          <w:spacing w:val="-8"/>
        </w:rPr>
        <w:t xml:space="preserve"> </w:t>
      </w:r>
      <w:r>
        <w:rPr>
          <w:i/>
          <w:color w:val="231F20"/>
          <w:spacing w:val="-2"/>
        </w:rPr>
        <w:t>più;</w:t>
      </w:r>
      <w:r>
        <w:rPr>
          <w:i/>
          <w:color w:val="231F20"/>
          <w:spacing w:val="-8"/>
        </w:rPr>
        <w:t xml:space="preserve"> </w:t>
      </w:r>
      <w:r>
        <w:rPr>
          <w:i/>
          <w:color w:val="231F20"/>
          <w:spacing w:val="-2"/>
        </w:rPr>
        <w:t>ora</w:t>
      </w:r>
      <w:r>
        <w:rPr>
          <w:i/>
          <w:color w:val="231F20"/>
          <w:spacing w:val="-8"/>
        </w:rPr>
        <w:t xml:space="preserve"> </w:t>
      </w:r>
      <w:r>
        <w:rPr>
          <w:i/>
          <w:color w:val="231F20"/>
          <w:spacing w:val="-2"/>
        </w:rPr>
        <w:t>mi</w:t>
      </w:r>
      <w:r>
        <w:rPr>
          <w:i/>
          <w:color w:val="231F20"/>
          <w:spacing w:val="-8"/>
        </w:rPr>
        <w:t xml:space="preserve"> </w:t>
      </w:r>
      <w:r>
        <w:rPr>
          <w:i/>
          <w:color w:val="231F20"/>
          <w:spacing w:val="-2"/>
        </w:rPr>
        <w:t>sembra</w:t>
      </w:r>
      <w:r>
        <w:rPr>
          <w:i/>
          <w:color w:val="231F20"/>
          <w:spacing w:val="-8"/>
        </w:rPr>
        <w:t xml:space="preserve"> </w:t>
      </w:r>
      <w:r>
        <w:rPr>
          <w:i/>
          <w:color w:val="231F20"/>
          <w:spacing w:val="-2"/>
        </w:rPr>
        <w:t>di</w:t>
      </w:r>
      <w:r>
        <w:rPr>
          <w:i/>
          <w:color w:val="231F20"/>
          <w:spacing w:val="-8"/>
        </w:rPr>
        <w:t xml:space="preserve"> </w:t>
      </w:r>
      <w:r>
        <w:rPr>
          <w:i/>
          <w:color w:val="231F20"/>
          <w:spacing w:val="-2"/>
        </w:rPr>
        <w:t>viverlo</w:t>
      </w:r>
      <w:r>
        <w:rPr>
          <w:i/>
          <w:color w:val="231F20"/>
          <w:spacing w:val="-8"/>
        </w:rPr>
        <w:t xml:space="preserve"> </w:t>
      </w:r>
      <w:r>
        <w:rPr>
          <w:i/>
          <w:color w:val="231F20"/>
          <w:spacing w:val="-2"/>
        </w:rPr>
        <w:t>un</w:t>
      </w:r>
      <w:r>
        <w:rPr>
          <w:i/>
          <w:color w:val="231F20"/>
          <w:spacing w:val="-8"/>
        </w:rPr>
        <w:t xml:space="preserve"> </w:t>
      </w:r>
      <w:r>
        <w:rPr>
          <w:i/>
          <w:color w:val="231F20"/>
          <w:spacing w:val="-2"/>
        </w:rPr>
        <w:t>romanzo</w:t>
      </w:r>
      <w:r>
        <w:rPr>
          <w:i/>
          <w:color w:val="231F20"/>
          <w:spacing w:val="-8"/>
        </w:rPr>
        <w:t xml:space="preserve"> </w:t>
      </w:r>
      <w:r>
        <w:rPr>
          <w:i/>
          <w:color w:val="231F20"/>
          <w:spacing w:val="-2"/>
        </w:rPr>
        <w:t>e</w:t>
      </w:r>
      <w:r>
        <w:rPr>
          <w:i/>
          <w:color w:val="231F20"/>
          <w:spacing w:val="-8"/>
        </w:rPr>
        <w:t xml:space="preserve"> </w:t>
      </w:r>
      <w:r>
        <w:rPr>
          <w:i/>
          <w:color w:val="231F20"/>
          <w:spacing w:val="-2"/>
        </w:rPr>
        <w:t>vedo</w:t>
      </w:r>
      <w:r>
        <w:rPr>
          <w:i/>
          <w:color w:val="231F20"/>
          <w:spacing w:val="-8"/>
        </w:rPr>
        <w:t xml:space="preserve"> </w:t>
      </w:r>
      <w:r>
        <w:rPr>
          <w:i/>
          <w:color w:val="231F20"/>
          <w:spacing w:val="-2"/>
        </w:rPr>
        <w:t>minacce</w:t>
      </w:r>
      <w:r>
        <w:rPr>
          <w:i/>
          <w:color w:val="231F20"/>
          <w:spacing w:val="-8"/>
        </w:rPr>
        <w:t xml:space="preserve"> </w:t>
      </w:r>
      <w:r>
        <w:rPr>
          <w:i/>
          <w:color w:val="231F20"/>
          <w:spacing w:val="-2"/>
        </w:rPr>
        <w:t xml:space="preserve">in </w:t>
      </w:r>
      <w:r>
        <w:rPr>
          <w:i/>
          <w:color w:val="231F20"/>
        </w:rPr>
        <w:t>ogni</w:t>
      </w:r>
      <w:r>
        <w:rPr>
          <w:i/>
          <w:color w:val="231F20"/>
          <w:spacing w:val="-4"/>
        </w:rPr>
        <w:t xml:space="preserve"> </w:t>
      </w:r>
      <w:r>
        <w:rPr>
          <w:i/>
          <w:color w:val="231F20"/>
        </w:rPr>
        <w:t>cosa.</w:t>
      </w:r>
      <w:r>
        <w:rPr>
          <w:i/>
          <w:color w:val="231F20"/>
          <w:spacing w:val="-5"/>
        </w:rPr>
        <w:t xml:space="preserve"> </w:t>
      </w:r>
      <w:r>
        <w:rPr>
          <w:i/>
          <w:color w:val="231F20"/>
        </w:rPr>
        <w:t>Mi</w:t>
      </w:r>
      <w:r>
        <w:rPr>
          <w:i/>
          <w:color w:val="231F20"/>
          <w:spacing w:val="-4"/>
        </w:rPr>
        <w:t xml:space="preserve"> </w:t>
      </w:r>
      <w:r>
        <w:rPr>
          <w:i/>
          <w:color w:val="231F20"/>
        </w:rPr>
        <w:t>convinco</w:t>
      </w:r>
      <w:r>
        <w:rPr>
          <w:i/>
          <w:color w:val="231F20"/>
          <w:spacing w:val="-5"/>
        </w:rPr>
        <w:t xml:space="preserve"> </w:t>
      </w:r>
      <w:r>
        <w:rPr>
          <w:i/>
          <w:color w:val="231F20"/>
        </w:rPr>
        <w:t>che</w:t>
      </w:r>
      <w:r>
        <w:rPr>
          <w:i/>
          <w:color w:val="231F20"/>
          <w:spacing w:val="-5"/>
        </w:rPr>
        <w:t xml:space="preserve"> </w:t>
      </w:r>
      <w:r>
        <w:rPr>
          <w:i/>
          <w:color w:val="231F20"/>
        </w:rPr>
        <w:t>senza</w:t>
      </w:r>
      <w:r>
        <w:rPr>
          <w:i/>
          <w:color w:val="231F20"/>
          <w:spacing w:val="-5"/>
        </w:rPr>
        <w:t xml:space="preserve"> </w:t>
      </w:r>
      <w:r>
        <w:rPr>
          <w:i/>
          <w:color w:val="231F20"/>
        </w:rPr>
        <w:t>volere</w:t>
      </w:r>
      <w:r>
        <w:rPr>
          <w:i/>
          <w:color w:val="231F20"/>
          <w:spacing w:val="-4"/>
        </w:rPr>
        <w:t xml:space="preserve"> </w:t>
      </w:r>
      <w:r>
        <w:rPr>
          <w:i/>
          <w:color w:val="231F20"/>
        </w:rPr>
        <w:t>ho</w:t>
      </w:r>
      <w:r>
        <w:rPr>
          <w:i/>
          <w:color w:val="231F20"/>
          <w:spacing w:val="-5"/>
        </w:rPr>
        <w:t xml:space="preserve"> </w:t>
      </w:r>
      <w:r>
        <w:rPr>
          <w:i/>
          <w:color w:val="231F20"/>
        </w:rPr>
        <w:t>scritto</w:t>
      </w:r>
      <w:r>
        <w:rPr>
          <w:i/>
          <w:color w:val="231F20"/>
          <w:spacing w:val="-5"/>
        </w:rPr>
        <w:t xml:space="preserve"> </w:t>
      </w:r>
      <w:r>
        <w:rPr>
          <w:i/>
          <w:color w:val="231F20"/>
        </w:rPr>
        <w:t>qualcosa</w:t>
      </w:r>
      <w:r>
        <w:rPr>
          <w:i/>
          <w:color w:val="231F20"/>
          <w:spacing w:val="-4"/>
        </w:rPr>
        <w:t xml:space="preserve"> </w:t>
      </w:r>
      <w:r>
        <w:rPr>
          <w:i/>
          <w:color w:val="231F20"/>
        </w:rPr>
        <w:t>che</w:t>
      </w:r>
      <w:r>
        <w:rPr>
          <w:i/>
          <w:color w:val="231F20"/>
          <w:spacing w:val="-5"/>
        </w:rPr>
        <w:t xml:space="preserve"> </w:t>
      </w:r>
      <w:r>
        <w:rPr>
          <w:i/>
          <w:color w:val="231F20"/>
        </w:rPr>
        <w:t xml:space="preserve">ha </w:t>
      </w:r>
      <w:r>
        <w:rPr>
          <w:i/>
          <w:color w:val="231F20"/>
          <w:spacing w:val="-2"/>
        </w:rPr>
        <w:t>intaccato</w:t>
      </w:r>
      <w:r>
        <w:rPr>
          <w:i/>
          <w:color w:val="231F20"/>
          <w:spacing w:val="-12"/>
        </w:rPr>
        <w:t xml:space="preserve"> </w:t>
      </w:r>
      <w:r>
        <w:rPr>
          <w:i/>
          <w:color w:val="231F20"/>
          <w:spacing w:val="-2"/>
        </w:rPr>
        <w:t>gli</w:t>
      </w:r>
      <w:r>
        <w:rPr>
          <w:i/>
          <w:color w:val="231F20"/>
          <w:spacing w:val="-12"/>
        </w:rPr>
        <w:t xml:space="preserve"> </w:t>
      </w:r>
      <w:r>
        <w:rPr>
          <w:i/>
          <w:color w:val="231F20"/>
          <w:spacing w:val="-2"/>
        </w:rPr>
        <w:t>interessi</w:t>
      </w:r>
      <w:r>
        <w:rPr>
          <w:i/>
          <w:color w:val="231F20"/>
          <w:spacing w:val="-12"/>
        </w:rPr>
        <w:t xml:space="preserve"> </w:t>
      </w:r>
      <w:r>
        <w:rPr>
          <w:i/>
          <w:color w:val="231F20"/>
          <w:spacing w:val="-2"/>
        </w:rPr>
        <w:t>di</w:t>
      </w:r>
      <w:r>
        <w:rPr>
          <w:i/>
          <w:color w:val="231F20"/>
          <w:spacing w:val="-11"/>
        </w:rPr>
        <w:t xml:space="preserve"> </w:t>
      </w:r>
      <w:r>
        <w:rPr>
          <w:i/>
          <w:color w:val="231F20"/>
          <w:spacing w:val="-2"/>
        </w:rPr>
        <w:t>Qualcuno.</w:t>
      </w:r>
      <w:r>
        <w:rPr>
          <w:i/>
          <w:color w:val="231F20"/>
          <w:spacing w:val="-12"/>
        </w:rPr>
        <w:t xml:space="preserve"> </w:t>
      </w:r>
      <w:r>
        <w:rPr>
          <w:i/>
          <w:color w:val="231F20"/>
          <w:spacing w:val="-2"/>
        </w:rPr>
        <w:t>Evidentemente</w:t>
      </w:r>
      <w:r>
        <w:rPr>
          <w:i/>
          <w:color w:val="231F20"/>
          <w:spacing w:val="-12"/>
        </w:rPr>
        <w:t xml:space="preserve"> </w:t>
      </w:r>
      <w:r>
        <w:rPr>
          <w:i/>
          <w:color w:val="231F20"/>
          <w:spacing w:val="-2"/>
        </w:rPr>
        <w:t>Qualcuno</w:t>
      </w:r>
      <w:r>
        <w:rPr>
          <w:i/>
          <w:color w:val="231F20"/>
          <w:spacing w:val="-12"/>
        </w:rPr>
        <w:t xml:space="preserve"> </w:t>
      </w:r>
      <w:r>
        <w:rPr>
          <w:i/>
          <w:color w:val="231F20"/>
          <w:spacing w:val="-2"/>
        </w:rPr>
        <w:t xml:space="preserve">molto </w:t>
      </w:r>
      <w:r>
        <w:rPr>
          <w:i/>
          <w:color w:val="231F20"/>
        </w:rPr>
        <w:t>importante.</w:t>
      </w:r>
      <w:r>
        <w:rPr>
          <w:i/>
          <w:color w:val="231F20"/>
          <w:spacing w:val="-5"/>
        </w:rPr>
        <w:t xml:space="preserve"> </w:t>
      </w:r>
      <w:r>
        <w:rPr>
          <w:i/>
          <w:color w:val="231F20"/>
        </w:rPr>
        <w:t>Ma</w:t>
      </w:r>
      <w:r>
        <w:rPr>
          <w:i/>
          <w:color w:val="231F20"/>
          <w:spacing w:val="-5"/>
        </w:rPr>
        <w:t xml:space="preserve"> </w:t>
      </w:r>
      <w:r>
        <w:rPr>
          <w:i/>
          <w:color w:val="231F20"/>
        </w:rPr>
        <w:t>può</w:t>
      </w:r>
      <w:r>
        <w:rPr>
          <w:i/>
          <w:color w:val="231F20"/>
          <w:spacing w:val="-5"/>
        </w:rPr>
        <w:t xml:space="preserve"> </w:t>
      </w:r>
      <w:r>
        <w:rPr>
          <w:i/>
          <w:color w:val="231F20"/>
        </w:rPr>
        <w:t>essere?</w:t>
      </w:r>
      <w:r>
        <w:rPr>
          <w:i/>
          <w:color w:val="231F20"/>
          <w:spacing w:val="-6"/>
        </w:rPr>
        <w:t xml:space="preserve"> </w:t>
      </w:r>
      <w:r>
        <w:rPr>
          <w:i/>
          <w:color w:val="231F20"/>
        </w:rPr>
        <w:t>O</w:t>
      </w:r>
      <w:r>
        <w:rPr>
          <w:i/>
          <w:color w:val="231F20"/>
          <w:spacing w:val="-5"/>
        </w:rPr>
        <w:t xml:space="preserve"> </w:t>
      </w:r>
      <w:r>
        <w:rPr>
          <w:i/>
          <w:color w:val="231F20"/>
        </w:rPr>
        <w:t>più</w:t>
      </w:r>
      <w:r>
        <w:rPr>
          <w:i/>
          <w:color w:val="231F20"/>
          <w:spacing w:val="-5"/>
        </w:rPr>
        <w:t xml:space="preserve"> </w:t>
      </w:r>
      <w:r>
        <w:rPr>
          <w:i/>
          <w:color w:val="231F20"/>
        </w:rPr>
        <w:t>semplicemente</w:t>
      </w:r>
      <w:r>
        <w:rPr>
          <w:i/>
          <w:color w:val="231F20"/>
          <w:spacing w:val="-6"/>
        </w:rPr>
        <w:t xml:space="preserve"> </w:t>
      </w:r>
      <w:r>
        <w:rPr>
          <w:i/>
          <w:color w:val="231F20"/>
        </w:rPr>
        <w:t>la</w:t>
      </w:r>
      <w:r>
        <w:rPr>
          <w:i/>
          <w:color w:val="231F20"/>
          <w:spacing w:val="-5"/>
        </w:rPr>
        <w:t xml:space="preserve"> </w:t>
      </w:r>
      <w:r>
        <w:rPr>
          <w:i/>
          <w:color w:val="231F20"/>
        </w:rPr>
        <w:t>delusione</w:t>
      </w:r>
      <w:r>
        <w:rPr>
          <w:i/>
          <w:color w:val="231F20"/>
          <w:spacing w:val="-5"/>
        </w:rPr>
        <w:t xml:space="preserve"> </w:t>
      </w:r>
      <w:r>
        <w:rPr>
          <w:i/>
          <w:color w:val="231F20"/>
        </w:rPr>
        <w:t>nel non vedere pubblicato il mio lavoro dopo le speranze iniziali, si è rivoltata</w:t>
      </w:r>
      <w:r>
        <w:rPr>
          <w:i/>
          <w:color w:val="231F20"/>
          <w:spacing w:val="-14"/>
        </w:rPr>
        <w:t xml:space="preserve"> </w:t>
      </w:r>
      <w:r>
        <w:rPr>
          <w:i/>
          <w:color w:val="231F20"/>
        </w:rPr>
        <w:t>contro</w:t>
      </w:r>
      <w:r>
        <w:rPr>
          <w:i/>
          <w:color w:val="231F20"/>
          <w:spacing w:val="-14"/>
        </w:rPr>
        <w:t xml:space="preserve"> </w:t>
      </w:r>
      <w:r>
        <w:rPr>
          <w:i/>
          <w:color w:val="231F20"/>
        </w:rPr>
        <w:t>di</w:t>
      </w:r>
      <w:r>
        <w:rPr>
          <w:i/>
          <w:color w:val="231F20"/>
          <w:spacing w:val="-14"/>
        </w:rPr>
        <w:t xml:space="preserve"> </w:t>
      </w:r>
      <w:r>
        <w:rPr>
          <w:i/>
          <w:color w:val="231F20"/>
        </w:rPr>
        <w:t>me</w:t>
      </w:r>
      <w:r>
        <w:rPr>
          <w:i/>
          <w:color w:val="231F20"/>
          <w:spacing w:val="-13"/>
        </w:rPr>
        <w:t xml:space="preserve"> </w:t>
      </w:r>
      <w:r>
        <w:rPr>
          <w:i/>
          <w:color w:val="231F20"/>
        </w:rPr>
        <w:t>in</w:t>
      </w:r>
      <w:r>
        <w:rPr>
          <w:i/>
          <w:color w:val="231F20"/>
          <w:spacing w:val="-14"/>
        </w:rPr>
        <w:t xml:space="preserve"> </w:t>
      </w:r>
      <w:r>
        <w:rPr>
          <w:i/>
          <w:color w:val="231F20"/>
        </w:rPr>
        <w:t>modo</w:t>
      </w:r>
      <w:r>
        <w:rPr>
          <w:i/>
          <w:color w:val="231F20"/>
          <w:spacing w:val="-14"/>
        </w:rPr>
        <w:t xml:space="preserve"> </w:t>
      </w:r>
      <w:r>
        <w:rPr>
          <w:i/>
          <w:color w:val="231F20"/>
        </w:rPr>
        <w:t>subdolo</w:t>
      </w:r>
      <w:r>
        <w:rPr>
          <w:i/>
          <w:color w:val="231F20"/>
          <w:spacing w:val="-14"/>
        </w:rPr>
        <w:t xml:space="preserve"> </w:t>
      </w:r>
      <w:r>
        <w:rPr>
          <w:i/>
          <w:color w:val="231F20"/>
        </w:rPr>
        <w:t>e</w:t>
      </w:r>
      <w:r>
        <w:rPr>
          <w:i/>
          <w:color w:val="231F20"/>
          <w:spacing w:val="-13"/>
        </w:rPr>
        <w:t xml:space="preserve"> </w:t>
      </w:r>
      <w:r>
        <w:rPr>
          <w:i/>
          <w:color w:val="231F20"/>
        </w:rPr>
        <w:t>sotterraneo</w:t>
      </w:r>
      <w:r>
        <w:rPr>
          <w:i/>
          <w:color w:val="231F20"/>
          <w:spacing w:val="-14"/>
        </w:rPr>
        <w:t xml:space="preserve"> </w:t>
      </w:r>
      <w:r>
        <w:rPr>
          <w:i/>
          <w:color w:val="231F20"/>
        </w:rPr>
        <w:t xml:space="preserve">provocandomi </w:t>
      </w:r>
      <w:r>
        <w:rPr>
          <w:i/>
          <w:color w:val="231F20"/>
          <w:spacing w:val="-2"/>
        </w:rPr>
        <w:t>una</w:t>
      </w:r>
      <w:r>
        <w:rPr>
          <w:i/>
          <w:color w:val="231F20"/>
          <w:spacing w:val="-11"/>
        </w:rPr>
        <w:t xml:space="preserve"> </w:t>
      </w:r>
      <w:r>
        <w:rPr>
          <w:i/>
          <w:color w:val="231F20"/>
          <w:spacing w:val="-2"/>
        </w:rPr>
        <w:t>bella</w:t>
      </w:r>
      <w:r>
        <w:rPr>
          <w:i/>
          <w:color w:val="231F20"/>
          <w:spacing w:val="-11"/>
        </w:rPr>
        <w:t xml:space="preserve"> </w:t>
      </w:r>
      <w:r>
        <w:rPr>
          <w:i/>
          <w:color w:val="231F20"/>
          <w:spacing w:val="-2"/>
        </w:rPr>
        <w:t>mania</w:t>
      </w:r>
      <w:r>
        <w:rPr>
          <w:i/>
          <w:color w:val="231F20"/>
          <w:spacing w:val="-11"/>
        </w:rPr>
        <w:t xml:space="preserve"> </w:t>
      </w:r>
      <w:r>
        <w:rPr>
          <w:i/>
          <w:color w:val="231F20"/>
          <w:spacing w:val="-2"/>
        </w:rPr>
        <w:t>di</w:t>
      </w:r>
      <w:r>
        <w:rPr>
          <w:i/>
          <w:color w:val="231F20"/>
          <w:spacing w:val="-11"/>
        </w:rPr>
        <w:t xml:space="preserve"> </w:t>
      </w:r>
      <w:r>
        <w:rPr>
          <w:i/>
          <w:color w:val="231F20"/>
          <w:spacing w:val="-2"/>
        </w:rPr>
        <w:t>persecuzione?</w:t>
      </w:r>
      <w:r>
        <w:rPr>
          <w:i/>
          <w:color w:val="231F20"/>
          <w:spacing w:val="-11"/>
        </w:rPr>
        <w:t xml:space="preserve"> </w:t>
      </w:r>
      <w:r>
        <w:rPr>
          <w:i/>
          <w:color w:val="231F20"/>
          <w:spacing w:val="-2"/>
        </w:rPr>
        <w:t>E</w:t>
      </w:r>
      <w:r>
        <w:rPr>
          <w:i/>
          <w:color w:val="231F20"/>
          <w:spacing w:val="-11"/>
        </w:rPr>
        <w:t xml:space="preserve"> </w:t>
      </w:r>
      <w:r>
        <w:rPr>
          <w:i/>
          <w:color w:val="231F20"/>
          <w:spacing w:val="-2"/>
        </w:rPr>
        <w:t>allora</w:t>
      </w:r>
      <w:r>
        <w:rPr>
          <w:i/>
          <w:color w:val="231F20"/>
          <w:spacing w:val="-11"/>
        </w:rPr>
        <w:t xml:space="preserve"> </w:t>
      </w:r>
      <w:r>
        <w:rPr>
          <w:i/>
          <w:color w:val="231F20"/>
          <w:spacing w:val="-2"/>
        </w:rPr>
        <w:t>il</w:t>
      </w:r>
      <w:r>
        <w:rPr>
          <w:i/>
          <w:color w:val="231F20"/>
          <w:spacing w:val="-11"/>
        </w:rPr>
        <w:t xml:space="preserve"> </w:t>
      </w:r>
      <w:r>
        <w:rPr>
          <w:i/>
          <w:color w:val="231F20"/>
          <w:spacing w:val="-2"/>
        </w:rPr>
        <w:t>“compratore</w:t>
      </w:r>
      <w:r>
        <w:rPr>
          <w:i/>
          <w:color w:val="231F20"/>
          <w:spacing w:val="-11"/>
        </w:rPr>
        <w:t xml:space="preserve"> </w:t>
      </w:r>
      <w:r>
        <w:rPr>
          <w:i/>
          <w:color w:val="231F20"/>
          <w:spacing w:val="-2"/>
        </w:rPr>
        <w:t xml:space="preserve">maschera- </w:t>
      </w:r>
      <w:r>
        <w:rPr>
          <w:i/>
          <w:color w:val="231F20"/>
        </w:rPr>
        <w:t>to”? Perché vuole il romanzo se davvero non vale nulla?</w:t>
      </w:r>
    </w:p>
    <w:p w14:paraId="25D3FDA6" w14:textId="77777777" w:rsidR="00DE442C" w:rsidRDefault="00000000">
      <w:pPr>
        <w:spacing w:line="228" w:lineRule="exact"/>
        <w:ind w:left="513"/>
        <w:jc w:val="both"/>
        <w:rPr>
          <w:i/>
        </w:rPr>
      </w:pPr>
      <w:r>
        <w:rPr>
          <w:i/>
          <w:color w:val="231F20"/>
        </w:rPr>
        <w:t>Dall’ultimo</w:t>
      </w:r>
      <w:r>
        <w:rPr>
          <w:i/>
          <w:color w:val="231F20"/>
          <w:spacing w:val="-7"/>
        </w:rPr>
        <w:t xml:space="preserve"> </w:t>
      </w:r>
      <w:r>
        <w:rPr>
          <w:i/>
          <w:color w:val="231F20"/>
        </w:rPr>
        <w:t>“incidente”</w:t>
      </w:r>
      <w:r>
        <w:rPr>
          <w:i/>
          <w:color w:val="231F20"/>
          <w:spacing w:val="-6"/>
        </w:rPr>
        <w:t xml:space="preserve"> </w:t>
      </w:r>
      <w:r>
        <w:rPr>
          <w:i/>
          <w:color w:val="231F20"/>
        </w:rPr>
        <w:t>è</w:t>
      </w:r>
      <w:r>
        <w:rPr>
          <w:i/>
          <w:color w:val="231F20"/>
          <w:spacing w:val="-6"/>
        </w:rPr>
        <w:t xml:space="preserve"> </w:t>
      </w:r>
      <w:r>
        <w:rPr>
          <w:i/>
          <w:color w:val="231F20"/>
        </w:rPr>
        <w:t>passato</w:t>
      </w:r>
      <w:r>
        <w:rPr>
          <w:i/>
          <w:color w:val="231F20"/>
          <w:spacing w:val="-6"/>
        </w:rPr>
        <w:t xml:space="preserve"> </w:t>
      </w:r>
      <w:r>
        <w:rPr>
          <w:i/>
          <w:color w:val="231F20"/>
        </w:rPr>
        <w:t>un</w:t>
      </w:r>
      <w:r>
        <w:rPr>
          <w:i/>
          <w:color w:val="231F20"/>
          <w:spacing w:val="-6"/>
        </w:rPr>
        <w:t xml:space="preserve"> </w:t>
      </w:r>
      <w:r>
        <w:rPr>
          <w:i/>
          <w:color w:val="231F20"/>
        </w:rPr>
        <w:t>bel</w:t>
      </w:r>
      <w:r>
        <w:rPr>
          <w:i/>
          <w:color w:val="231F20"/>
          <w:spacing w:val="-6"/>
        </w:rPr>
        <w:t xml:space="preserve"> </w:t>
      </w:r>
      <w:r>
        <w:rPr>
          <w:i/>
          <w:color w:val="231F20"/>
        </w:rPr>
        <w:t>po’</w:t>
      </w:r>
      <w:r>
        <w:rPr>
          <w:i/>
          <w:color w:val="231F20"/>
          <w:spacing w:val="-6"/>
        </w:rPr>
        <w:t xml:space="preserve"> </w:t>
      </w:r>
      <w:r>
        <w:rPr>
          <w:i/>
          <w:color w:val="231F20"/>
        </w:rPr>
        <w:t>di</w:t>
      </w:r>
      <w:r>
        <w:rPr>
          <w:i/>
          <w:color w:val="231F20"/>
          <w:spacing w:val="-6"/>
        </w:rPr>
        <w:t xml:space="preserve"> </w:t>
      </w:r>
      <w:r>
        <w:rPr>
          <w:i/>
          <w:color w:val="231F20"/>
        </w:rPr>
        <w:t>tempo,</w:t>
      </w:r>
      <w:r>
        <w:rPr>
          <w:i/>
          <w:color w:val="231F20"/>
          <w:spacing w:val="-6"/>
        </w:rPr>
        <w:t xml:space="preserve"> </w:t>
      </w:r>
      <w:r>
        <w:rPr>
          <w:i/>
          <w:color w:val="231F20"/>
        </w:rPr>
        <w:t>mia</w:t>
      </w:r>
      <w:r>
        <w:rPr>
          <w:i/>
          <w:color w:val="231F20"/>
          <w:spacing w:val="-6"/>
        </w:rPr>
        <w:t xml:space="preserve"> </w:t>
      </w:r>
      <w:r>
        <w:rPr>
          <w:i/>
          <w:color w:val="231F20"/>
          <w:spacing w:val="-5"/>
        </w:rPr>
        <w:t>mo-</w:t>
      </w:r>
    </w:p>
    <w:p w14:paraId="50B68E8A" w14:textId="77777777" w:rsidR="00DE442C" w:rsidRDefault="00000000">
      <w:pPr>
        <w:spacing w:before="6" w:line="177" w:lineRule="auto"/>
        <w:ind w:left="230" w:right="273"/>
        <w:jc w:val="both"/>
        <w:rPr>
          <w:i/>
        </w:rPr>
      </w:pPr>
      <w:r>
        <w:rPr>
          <w:i/>
          <w:color w:val="231F20"/>
        </w:rPr>
        <w:t>glie</w:t>
      </w:r>
      <w:r>
        <w:rPr>
          <w:i/>
          <w:color w:val="231F20"/>
          <w:spacing w:val="-6"/>
        </w:rPr>
        <w:t xml:space="preserve"> </w:t>
      </w:r>
      <w:r>
        <w:rPr>
          <w:i/>
          <w:color w:val="231F20"/>
        </w:rPr>
        <w:t>ora</w:t>
      </w:r>
      <w:r>
        <w:rPr>
          <w:i/>
          <w:color w:val="231F20"/>
          <w:spacing w:val="-6"/>
        </w:rPr>
        <w:t xml:space="preserve"> </w:t>
      </w:r>
      <w:r>
        <w:rPr>
          <w:i/>
          <w:color w:val="231F20"/>
        </w:rPr>
        <w:t>non</w:t>
      </w:r>
      <w:r>
        <w:rPr>
          <w:i/>
          <w:color w:val="231F20"/>
          <w:spacing w:val="-6"/>
        </w:rPr>
        <w:t xml:space="preserve"> </w:t>
      </w:r>
      <w:r>
        <w:rPr>
          <w:i/>
          <w:color w:val="231F20"/>
        </w:rPr>
        <w:t>c’è</w:t>
      </w:r>
      <w:r>
        <w:rPr>
          <w:i/>
          <w:color w:val="231F20"/>
          <w:spacing w:val="-6"/>
        </w:rPr>
        <w:t xml:space="preserve"> </w:t>
      </w:r>
      <w:r>
        <w:rPr>
          <w:i/>
          <w:color w:val="231F20"/>
        </w:rPr>
        <w:t>più</w:t>
      </w:r>
      <w:r>
        <w:rPr>
          <w:i/>
          <w:color w:val="231F20"/>
          <w:spacing w:val="-6"/>
        </w:rPr>
        <w:t xml:space="preserve"> </w:t>
      </w:r>
      <w:r>
        <w:rPr>
          <w:i/>
          <w:color w:val="231F20"/>
        </w:rPr>
        <w:t>e</w:t>
      </w:r>
      <w:r>
        <w:rPr>
          <w:i/>
          <w:color w:val="231F20"/>
          <w:spacing w:val="-6"/>
        </w:rPr>
        <w:t xml:space="preserve"> </w:t>
      </w:r>
      <w:r>
        <w:rPr>
          <w:i/>
          <w:color w:val="231F20"/>
        </w:rPr>
        <w:t>figli</w:t>
      </w:r>
      <w:r>
        <w:rPr>
          <w:i/>
          <w:color w:val="231F20"/>
          <w:spacing w:val="-6"/>
        </w:rPr>
        <w:t xml:space="preserve"> </w:t>
      </w:r>
      <w:r>
        <w:rPr>
          <w:i/>
          <w:color w:val="231F20"/>
        </w:rPr>
        <w:t>non</w:t>
      </w:r>
      <w:r>
        <w:rPr>
          <w:i/>
          <w:color w:val="231F20"/>
          <w:spacing w:val="-6"/>
        </w:rPr>
        <w:t xml:space="preserve"> </w:t>
      </w:r>
      <w:r>
        <w:rPr>
          <w:i/>
          <w:color w:val="231F20"/>
        </w:rPr>
        <w:t>ne</w:t>
      </w:r>
      <w:r>
        <w:rPr>
          <w:i/>
          <w:color w:val="231F20"/>
          <w:spacing w:val="-6"/>
        </w:rPr>
        <w:t xml:space="preserve"> </w:t>
      </w:r>
      <w:r>
        <w:rPr>
          <w:i/>
          <w:color w:val="231F20"/>
        </w:rPr>
        <w:t>sono</w:t>
      </w:r>
      <w:r>
        <w:rPr>
          <w:i/>
          <w:color w:val="231F20"/>
          <w:spacing w:val="-6"/>
        </w:rPr>
        <w:t xml:space="preserve"> </w:t>
      </w:r>
      <w:r>
        <w:rPr>
          <w:i/>
          <w:color w:val="231F20"/>
        </w:rPr>
        <w:t>mai</w:t>
      </w:r>
      <w:r>
        <w:rPr>
          <w:i/>
          <w:color w:val="231F20"/>
          <w:spacing w:val="-6"/>
        </w:rPr>
        <w:t xml:space="preserve"> </w:t>
      </w:r>
      <w:r>
        <w:rPr>
          <w:i/>
          <w:color w:val="231F20"/>
        </w:rPr>
        <w:t>arrivati;</w:t>
      </w:r>
      <w:r>
        <w:rPr>
          <w:i/>
          <w:color w:val="231F20"/>
          <w:spacing w:val="-6"/>
        </w:rPr>
        <w:t xml:space="preserve"> </w:t>
      </w:r>
      <w:r>
        <w:rPr>
          <w:i/>
          <w:color w:val="231F20"/>
        </w:rPr>
        <w:t>ho</w:t>
      </w:r>
      <w:r>
        <w:rPr>
          <w:i/>
          <w:color w:val="231F20"/>
          <w:spacing w:val="-6"/>
        </w:rPr>
        <w:t xml:space="preserve"> </w:t>
      </w:r>
      <w:r>
        <w:rPr>
          <w:i/>
          <w:color w:val="231F20"/>
        </w:rPr>
        <w:t>cambiato,</w:t>
      </w:r>
      <w:r>
        <w:rPr>
          <w:i/>
          <w:color w:val="231F20"/>
          <w:spacing w:val="-7"/>
        </w:rPr>
        <w:t xml:space="preserve"> </w:t>
      </w:r>
      <w:r>
        <w:rPr>
          <w:i/>
          <w:color w:val="231F20"/>
        </w:rPr>
        <w:t>e di</w:t>
      </w:r>
      <w:r>
        <w:rPr>
          <w:i/>
          <w:color w:val="231F20"/>
          <w:spacing w:val="-13"/>
        </w:rPr>
        <w:t xml:space="preserve"> </w:t>
      </w:r>
      <w:r>
        <w:rPr>
          <w:i/>
          <w:color w:val="231F20"/>
        </w:rPr>
        <w:t>molto,</w:t>
      </w:r>
      <w:r>
        <w:rPr>
          <w:i/>
          <w:color w:val="231F20"/>
          <w:spacing w:val="-13"/>
        </w:rPr>
        <w:t xml:space="preserve"> </w:t>
      </w:r>
      <w:r>
        <w:rPr>
          <w:i/>
          <w:color w:val="231F20"/>
        </w:rPr>
        <w:t>il</w:t>
      </w:r>
      <w:r>
        <w:rPr>
          <w:i/>
          <w:color w:val="231F20"/>
          <w:spacing w:val="-13"/>
        </w:rPr>
        <w:t xml:space="preserve"> </w:t>
      </w:r>
      <w:r>
        <w:rPr>
          <w:i/>
          <w:color w:val="231F20"/>
        </w:rPr>
        <w:t>mio</w:t>
      </w:r>
      <w:r>
        <w:rPr>
          <w:i/>
          <w:color w:val="231F20"/>
          <w:spacing w:val="-13"/>
        </w:rPr>
        <w:t xml:space="preserve"> </w:t>
      </w:r>
      <w:r>
        <w:rPr>
          <w:i/>
          <w:color w:val="231F20"/>
        </w:rPr>
        <w:t>indirizzo,</w:t>
      </w:r>
      <w:r>
        <w:rPr>
          <w:i/>
          <w:color w:val="231F20"/>
          <w:spacing w:val="-13"/>
        </w:rPr>
        <w:t xml:space="preserve"> </w:t>
      </w:r>
      <w:r>
        <w:rPr>
          <w:i/>
          <w:color w:val="231F20"/>
        </w:rPr>
        <w:t>vivo</w:t>
      </w:r>
      <w:r>
        <w:rPr>
          <w:i/>
          <w:color w:val="231F20"/>
          <w:spacing w:val="-13"/>
        </w:rPr>
        <w:t xml:space="preserve"> </w:t>
      </w:r>
      <w:r>
        <w:rPr>
          <w:i/>
          <w:color w:val="231F20"/>
        </w:rPr>
        <w:t>nell’anonimato</w:t>
      </w:r>
      <w:r>
        <w:rPr>
          <w:i/>
          <w:color w:val="231F20"/>
          <w:spacing w:val="-13"/>
        </w:rPr>
        <w:t xml:space="preserve"> </w:t>
      </w:r>
      <w:r>
        <w:rPr>
          <w:i/>
          <w:color w:val="231F20"/>
        </w:rPr>
        <w:t>più</w:t>
      </w:r>
      <w:r>
        <w:rPr>
          <w:i/>
          <w:color w:val="231F20"/>
          <w:spacing w:val="-13"/>
        </w:rPr>
        <w:t xml:space="preserve"> </w:t>
      </w:r>
      <w:r>
        <w:rPr>
          <w:i/>
          <w:color w:val="231F20"/>
        </w:rPr>
        <w:t>completo,</w:t>
      </w:r>
      <w:r>
        <w:rPr>
          <w:i/>
          <w:color w:val="231F20"/>
          <w:spacing w:val="-13"/>
        </w:rPr>
        <w:t xml:space="preserve"> </w:t>
      </w:r>
      <w:r>
        <w:rPr>
          <w:i/>
          <w:color w:val="231F20"/>
        </w:rPr>
        <w:t>faccio ancora</w:t>
      </w:r>
      <w:r>
        <w:rPr>
          <w:i/>
          <w:color w:val="231F20"/>
          <w:spacing w:val="-6"/>
        </w:rPr>
        <w:t xml:space="preserve"> </w:t>
      </w:r>
      <w:r>
        <w:rPr>
          <w:i/>
          <w:color w:val="231F20"/>
        </w:rPr>
        <w:t>qualche</w:t>
      </w:r>
      <w:r>
        <w:rPr>
          <w:i/>
          <w:color w:val="231F20"/>
          <w:spacing w:val="-6"/>
        </w:rPr>
        <w:t xml:space="preserve"> </w:t>
      </w:r>
      <w:r>
        <w:rPr>
          <w:i/>
          <w:color w:val="231F20"/>
        </w:rPr>
        <w:t>lavoretto</w:t>
      </w:r>
      <w:r>
        <w:rPr>
          <w:i/>
          <w:color w:val="231F20"/>
          <w:spacing w:val="-6"/>
        </w:rPr>
        <w:t xml:space="preserve"> </w:t>
      </w:r>
      <w:r>
        <w:rPr>
          <w:i/>
          <w:color w:val="231F20"/>
        </w:rPr>
        <w:t>per</w:t>
      </w:r>
      <w:r>
        <w:rPr>
          <w:i/>
          <w:color w:val="231F20"/>
          <w:spacing w:val="-6"/>
        </w:rPr>
        <w:t xml:space="preserve"> </w:t>
      </w:r>
      <w:r>
        <w:rPr>
          <w:i/>
          <w:color w:val="231F20"/>
        </w:rPr>
        <w:t>tenermi</w:t>
      </w:r>
      <w:r>
        <w:rPr>
          <w:i/>
          <w:color w:val="231F20"/>
          <w:spacing w:val="-6"/>
        </w:rPr>
        <w:t xml:space="preserve"> </w:t>
      </w:r>
      <w:r>
        <w:rPr>
          <w:i/>
          <w:color w:val="231F20"/>
        </w:rPr>
        <w:t>attivo</w:t>
      </w:r>
      <w:r>
        <w:rPr>
          <w:i/>
          <w:color w:val="231F20"/>
          <w:spacing w:val="-6"/>
        </w:rPr>
        <w:t xml:space="preserve"> </w:t>
      </w:r>
      <w:r>
        <w:rPr>
          <w:i/>
          <w:color w:val="231F20"/>
        </w:rPr>
        <w:t>anche</w:t>
      </w:r>
      <w:r>
        <w:rPr>
          <w:i/>
          <w:color w:val="231F20"/>
          <w:spacing w:val="-6"/>
        </w:rPr>
        <w:t xml:space="preserve"> </w:t>
      </w:r>
      <w:r>
        <w:rPr>
          <w:i/>
          <w:color w:val="231F20"/>
        </w:rPr>
        <w:t>se</w:t>
      </w:r>
      <w:r>
        <w:rPr>
          <w:i/>
          <w:color w:val="231F20"/>
          <w:spacing w:val="-6"/>
        </w:rPr>
        <w:t xml:space="preserve"> </w:t>
      </w:r>
      <w:r>
        <w:rPr>
          <w:i/>
          <w:color w:val="231F20"/>
        </w:rPr>
        <w:t>ormai</w:t>
      </w:r>
      <w:r>
        <w:rPr>
          <w:i/>
          <w:color w:val="231F20"/>
          <w:spacing w:val="-6"/>
        </w:rPr>
        <w:t xml:space="preserve"> </w:t>
      </w:r>
      <w:r>
        <w:rPr>
          <w:i/>
          <w:color w:val="231F20"/>
        </w:rPr>
        <w:t>non</w:t>
      </w:r>
      <w:r>
        <w:rPr>
          <w:i/>
          <w:color w:val="231F20"/>
          <w:spacing w:val="-6"/>
        </w:rPr>
        <w:t xml:space="preserve"> </w:t>
      </w:r>
      <w:r>
        <w:rPr>
          <w:i/>
          <w:color w:val="231F20"/>
        </w:rPr>
        <w:t>ne avrei</w:t>
      </w:r>
      <w:r>
        <w:rPr>
          <w:i/>
          <w:color w:val="231F20"/>
          <w:spacing w:val="-3"/>
        </w:rPr>
        <w:t xml:space="preserve"> </w:t>
      </w:r>
      <w:r>
        <w:rPr>
          <w:i/>
          <w:color w:val="231F20"/>
        </w:rPr>
        <w:t>più</w:t>
      </w:r>
      <w:r>
        <w:rPr>
          <w:i/>
          <w:color w:val="231F20"/>
          <w:spacing w:val="-3"/>
        </w:rPr>
        <w:t xml:space="preserve"> </w:t>
      </w:r>
      <w:r>
        <w:rPr>
          <w:i/>
          <w:color w:val="231F20"/>
        </w:rPr>
        <w:t>bisogno.</w:t>
      </w:r>
      <w:r>
        <w:rPr>
          <w:i/>
          <w:color w:val="231F20"/>
          <w:spacing w:val="-3"/>
        </w:rPr>
        <w:t xml:space="preserve"> </w:t>
      </w:r>
      <w:r>
        <w:rPr>
          <w:i/>
          <w:color w:val="231F20"/>
        </w:rPr>
        <w:t>Vivo</w:t>
      </w:r>
      <w:r>
        <w:rPr>
          <w:i/>
          <w:color w:val="231F20"/>
          <w:spacing w:val="-3"/>
        </w:rPr>
        <w:t xml:space="preserve"> </w:t>
      </w:r>
      <w:r>
        <w:rPr>
          <w:i/>
          <w:color w:val="231F20"/>
        </w:rPr>
        <w:t>bene,</w:t>
      </w:r>
      <w:r>
        <w:rPr>
          <w:i/>
          <w:color w:val="231F20"/>
          <w:spacing w:val="-3"/>
        </w:rPr>
        <w:t xml:space="preserve"> </w:t>
      </w:r>
      <w:r>
        <w:rPr>
          <w:i/>
          <w:color w:val="231F20"/>
        </w:rPr>
        <w:t>apparentemente</w:t>
      </w:r>
      <w:r>
        <w:rPr>
          <w:i/>
          <w:color w:val="231F20"/>
          <w:spacing w:val="-3"/>
        </w:rPr>
        <w:t xml:space="preserve"> </w:t>
      </w:r>
      <w:r>
        <w:rPr>
          <w:i/>
          <w:color w:val="231F20"/>
        </w:rPr>
        <w:t>sereno,</w:t>
      </w:r>
      <w:r>
        <w:rPr>
          <w:i/>
          <w:color w:val="231F20"/>
          <w:spacing w:val="-3"/>
        </w:rPr>
        <w:t xml:space="preserve"> </w:t>
      </w:r>
      <w:r>
        <w:rPr>
          <w:i/>
          <w:color w:val="231F20"/>
        </w:rPr>
        <w:t>godendomi, purtroppo da solo, i frutti di tutta una vita di intenso lavoro.</w:t>
      </w:r>
    </w:p>
    <w:p w14:paraId="06872EAF" w14:textId="77777777" w:rsidR="00DE442C" w:rsidRDefault="00000000">
      <w:pPr>
        <w:spacing w:line="177" w:lineRule="auto"/>
        <w:ind w:left="230" w:right="276" w:firstLine="283"/>
        <w:jc w:val="both"/>
        <w:rPr>
          <w:i/>
        </w:rPr>
      </w:pPr>
      <w:r>
        <w:rPr>
          <w:i/>
          <w:color w:val="231F20"/>
        </w:rPr>
        <w:t>Ma</w:t>
      </w:r>
      <w:r>
        <w:rPr>
          <w:i/>
          <w:color w:val="231F20"/>
          <w:spacing w:val="-8"/>
        </w:rPr>
        <w:t xml:space="preserve"> </w:t>
      </w:r>
      <w:r>
        <w:rPr>
          <w:i/>
          <w:color w:val="231F20"/>
        </w:rPr>
        <w:t>il</w:t>
      </w:r>
      <w:r>
        <w:rPr>
          <w:i/>
          <w:color w:val="231F20"/>
          <w:spacing w:val="-8"/>
        </w:rPr>
        <w:t xml:space="preserve"> </w:t>
      </w:r>
      <w:r>
        <w:rPr>
          <w:i/>
          <w:color w:val="231F20"/>
        </w:rPr>
        <w:t>tarlo</w:t>
      </w:r>
      <w:r>
        <w:rPr>
          <w:i/>
          <w:color w:val="231F20"/>
          <w:spacing w:val="-8"/>
        </w:rPr>
        <w:t xml:space="preserve"> </w:t>
      </w:r>
      <w:r>
        <w:rPr>
          <w:i/>
          <w:color w:val="231F20"/>
        </w:rPr>
        <w:t>è</w:t>
      </w:r>
      <w:r>
        <w:rPr>
          <w:i/>
          <w:color w:val="231F20"/>
          <w:spacing w:val="-8"/>
        </w:rPr>
        <w:t xml:space="preserve"> </w:t>
      </w:r>
      <w:r>
        <w:rPr>
          <w:i/>
          <w:color w:val="231F20"/>
        </w:rPr>
        <w:t>tornato</w:t>
      </w:r>
      <w:r>
        <w:rPr>
          <w:i/>
          <w:color w:val="231F20"/>
          <w:spacing w:val="-8"/>
        </w:rPr>
        <w:t xml:space="preserve"> </w:t>
      </w:r>
      <w:r>
        <w:rPr>
          <w:i/>
          <w:color w:val="231F20"/>
        </w:rPr>
        <w:t>ultimamente</w:t>
      </w:r>
      <w:r>
        <w:rPr>
          <w:i/>
          <w:color w:val="231F20"/>
          <w:spacing w:val="-8"/>
        </w:rPr>
        <w:t xml:space="preserve"> </w:t>
      </w:r>
      <w:r>
        <w:rPr>
          <w:i/>
          <w:color w:val="231F20"/>
        </w:rPr>
        <w:t>a</w:t>
      </w:r>
      <w:r>
        <w:rPr>
          <w:i/>
          <w:color w:val="231F20"/>
          <w:spacing w:val="-8"/>
        </w:rPr>
        <w:t xml:space="preserve"> </w:t>
      </w:r>
      <w:r>
        <w:rPr>
          <w:i/>
          <w:color w:val="231F20"/>
        </w:rPr>
        <w:t>rodermi.</w:t>
      </w:r>
      <w:r>
        <w:rPr>
          <w:i/>
          <w:color w:val="231F20"/>
          <w:spacing w:val="-8"/>
        </w:rPr>
        <w:t xml:space="preserve"> </w:t>
      </w:r>
      <w:r>
        <w:rPr>
          <w:i/>
          <w:color w:val="231F20"/>
        </w:rPr>
        <w:t>E</w:t>
      </w:r>
      <w:r>
        <w:rPr>
          <w:i/>
          <w:color w:val="231F20"/>
          <w:spacing w:val="-8"/>
        </w:rPr>
        <w:t xml:space="preserve"> </w:t>
      </w:r>
      <w:r>
        <w:rPr>
          <w:i/>
          <w:color w:val="231F20"/>
        </w:rPr>
        <w:t>con</w:t>
      </w:r>
      <w:r>
        <w:rPr>
          <w:i/>
          <w:color w:val="231F20"/>
          <w:spacing w:val="-8"/>
        </w:rPr>
        <w:t xml:space="preserve"> </w:t>
      </w:r>
      <w:r>
        <w:rPr>
          <w:i/>
          <w:color w:val="231F20"/>
        </w:rPr>
        <w:t>denti</w:t>
      </w:r>
      <w:r>
        <w:rPr>
          <w:i/>
          <w:color w:val="231F20"/>
          <w:spacing w:val="-8"/>
        </w:rPr>
        <w:t xml:space="preserve"> </w:t>
      </w:r>
      <w:r>
        <w:rPr>
          <w:i/>
          <w:color w:val="231F20"/>
        </w:rPr>
        <w:t xml:space="preserve">molto </w:t>
      </w:r>
      <w:r>
        <w:rPr>
          <w:i/>
          <w:color w:val="231F20"/>
          <w:spacing w:val="-2"/>
        </w:rPr>
        <w:t>aguzzi.</w:t>
      </w:r>
    </w:p>
    <w:p w14:paraId="0B16AE4B" w14:textId="77777777" w:rsidR="00DE442C" w:rsidRDefault="00000000">
      <w:pPr>
        <w:spacing w:line="177" w:lineRule="auto"/>
        <w:ind w:left="230" w:right="275" w:firstLine="283"/>
        <w:jc w:val="both"/>
        <w:rPr>
          <w:i/>
        </w:rPr>
      </w:pPr>
      <w:r>
        <w:rPr>
          <w:i/>
          <w:color w:val="231F20"/>
        </w:rPr>
        <w:t>Così ho ripreso il mio vecchio romanzo, ho apportato quelle poche modifiche che servivano a renderlo più attuale, e ho prov- veduto a farlo stampare e distribuire a mie spese anche se ciò mi</w:t>
      </w:r>
      <w:r>
        <w:rPr>
          <w:i/>
          <w:color w:val="231F20"/>
          <w:spacing w:val="80"/>
          <w:w w:val="150"/>
        </w:rPr>
        <w:t xml:space="preserve"> </w:t>
      </w:r>
      <w:r>
        <w:rPr>
          <w:i/>
          <w:color w:val="231F20"/>
        </w:rPr>
        <w:t>è costato un vero capitale (d’altra parte alla mia età mi sono reso conto che mi interessa sempre meno essere ricordato come il più ricco del cimitero).</w:t>
      </w:r>
    </w:p>
    <w:p w14:paraId="00292800" w14:textId="77777777" w:rsidR="00DE442C" w:rsidRDefault="00000000">
      <w:pPr>
        <w:spacing w:line="177" w:lineRule="auto"/>
        <w:ind w:left="230" w:right="273" w:firstLine="283"/>
        <w:jc w:val="both"/>
        <w:rPr>
          <w:i/>
        </w:rPr>
      </w:pPr>
      <w:r>
        <w:rPr>
          <w:i/>
          <w:color w:val="231F20"/>
        </w:rPr>
        <w:t>Questo per togliermi uno sfizio finale: giunto quasi alla fine della corsa ho voluto vedere stampato quel vecchio racconto. O forse anche quest’ultimo tentativo non è altro che un’ulteriore scusa per mettere alla prova la mia sanità mentale: qualcuno mi controlla ancora? Qualcuno pensa ancora che nella mia storia ci siano verità o comunque indizi che la gente non deve conoscere? Esistono davvero gli Uomini in Nero?</w:t>
      </w:r>
    </w:p>
    <w:p w14:paraId="45F036AE" w14:textId="77777777" w:rsidR="00DE442C" w:rsidRDefault="00DE442C">
      <w:pPr>
        <w:spacing w:line="177" w:lineRule="auto"/>
        <w:jc w:val="both"/>
        <w:sectPr w:rsidR="00DE442C" w:rsidSect="002D644F">
          <w:pgSz w:w="8220" w:h="12750"/>
          <w:pgMar w:top="1040" w:right="880" w:bottom="860" w:left="1040" w:header="0" w:footer="671" w:gutter="0"/>
          <w:cols w:space="720"/>
        </w:sectPr>
      </w:pPr>
    </w:p>
    <w:p w14:paraId="2B6E9146" w14:textId="77777777" w:rsidR="00DE442C" w:rsidRDefault="00000000">
      <w:pPr>
        <w:spacing w:before="107" w:line="177" w:lineRule="auto"/>
        <w:ind w:left="117" w:right="387" w:firstLine="283"/>
        <w:jc w:val="both"/>
        <w:rPr>
          <w:i/>
        </w:rPr>
      </w:pPr>
      <w:r>
        <w:rPr>
          <w:i/>
          <w:color w:val="231F20"/>
        </w:rPr>
        <w:lastRenderedPageBreak/>
        <w:t>Caro</w:t>
      </w:r>
      <w:r>
        <w:rPr>
          <w:i/>
          <w:color w:val="231F20"/>
          <w:spacing w:val="-8"/>
        </w:rPr>
        <w:t xml:space="preserve"> </w:t>
      </w:r>
      <w:r>
        <w:rPr>
          <w:i/>
          <w:color w:val="231F20"/>
        </w:rPr>
        <w:t>lettore,</w:t>
      </w:r>
      <w:r>
        <w:rPr>
          <w:i/>
          <w:color w:val="231F20"/>
          <w:spacing w:val="-8"/>
        </w:rPr>
        <w:t xml:space="preserve"> </w:t>
      </w:r>
      <w:r>
        <w:rPr>
          <w:i/>
          <w:color w:val="231F20"/>
        </w:rPr>
        <w:t>se</w:t>
      </w:r>
      <w:r>
        <w:rPr>
          <w:i/>
          <w:color w:val="231F20"/>
          <w:spacing w:val="-8"/>
        </w:rPr>
        <w:t xml:space="preserve"> </w:t>
      </w:r>
      <w:r>
        <w:rPr>
          <w:i/>
          <w:color w:val="231F20"/>
        </w:rPr>
        <w:t>stai</w:t>
      </w:r>
      <w:r>
        <w:rPr>
          <w:i/>
          <w:color w:val="231F20"/>
          <w:spacing w:val="-8"/>
        </w:rPr>
        <w:t xml:space="preserve"> </w:t>
      </w:r>
      <w:r>
        <w:rPr>
          <w:i/>
          <w:color w:val="231F20"/>
        </w:rPr>
        <w:t>leggendo</w:t>
      </w:r>
      <w:r>
        <w:rPr>
          <w:i/>
          <w:color w:val="231F20"/>
          <w:spacing w:val="-8"/>
        </w:rPr>
        <w:t xml:space="preserve"> </w:t>
      </w:r>
      <w:r>
        <w:rPr>
          <w:i/>
          <w:color w:val="231F20"/>
        </w:rPr>
        <w:t>queste</w:t>
      </w:r>
      <w:r>
        <w:rPr>
          <w:i/>
          <w:color w:val="231F20"/>
          <w:spacing w:val="-8"/>
        </w:rPr>
        <w:t xml:space="preserve"> </w:t>
      </w:r>
      <w:r>
        <w:rPr>
          <w:i/>
          <w:color w:val="231F20"/>
        </w:rPr>
        <w:t>mie</w:t>
      </w:r>
      <w:r>
        <w:rPr>
          <w:i/>
          <w:color w:val="231F20"/>
          <w:spacing w:val="-8"/>
        </w:rPr>
        <w:t xml:space="preserve"> </w:t>
      </w:r>
      <w:r>
        <w:rPr>
          <w:i/>
          <w:color w:val="231F20"/>
        </w:rPr>
        <w:t>parole</w:t>
      </w:r>
      <w:r>
        <w:rPr>
          <w:i/>
          <w:color w:val="231F20"/>
          <w:spacing w:val="-8"/>
        </w:rPr>
        <w:t xml:space="preserve"> </w:t>
      </w:r>
      <w:r>
        <w:rPr>
          <w:i/>
          <w:color w:val="231F20"/>
        </w:rPr>
        <w:t>questo</w:t>
      </w:r>
      <w:r>
        <w:rPr>
          <w:i/>
          <w:color w:val="231F20"/>
          <w:spacing w:val="-8"/>
        </w:rPr>
        <w:t xml:space="preserve"> </w:t>
      </w:r>
      <w:r>
        <w:rPr>
          <w:i/>
          <w:color w:val="231F20"/>
        </w:rPr>
        <w:t>significa che</w:t>
      </w:r>
      <w:r>
        <w:rPr>
          <w:i/>
          <w:color w:val="231F20"/>
          <w:spacing w:val="-9"/>
        </w:rPr>
        <w:t xml:space="preserve"> </w:t>
      </w:r>
      <w:r>
        <w:rPr>
          <w:i/>
          <w:color w:val="231F20"/>
        </w:rPr>
        <w:t>probabilmente</w:t>
      </w:r>
      <w:r>
        <w:rPr>
          <w:i/>
          <w:color w:val="231F20"/>
          <w:spacing w:val="-9"/>
        </w:rPr>
        <w:t xml:space="preserve"> </w:t>
      </w:r>
      <w:r>
        <w:rPr>
          <w:i/>
          <w:color w:val="231F20"/>
        </w:rPr>
        <w:t>mi</w:t>
      </w:r>
      <w:r>
        <w:rPr>
          <w:i/>
          <w:color w:val="231F20"/>
          <w:spacing w:val="-9"/>
        </w:rPr>
        <w:t xml:space="preserve"> </w:t>
      </w:r>
      <w:r>
        <w:rPr>
          <w:i/>
          <w:color w:val="231F20"/>
        </w:rPr>
        <w:t>sono</w:t>
      </w:r>
      <w:r>
        <w:rPr>
          <w:i/>
          <w:color w:val="231F20"/>
          <w:spacing w:val="-9"/>
        </w:rPr>
        <w:t xml:space="preserve"> </w:t>
      </w:r>
      <w:r>
        <w:rPr>
          <w:i/>
          <w:color w:val="231F20"/>
        </w:rPr>
        <w:t>inventato</w:t>
      </w:r>
      <w:r>
        <w:rPr>
          <w:i/>
          <w:color w:val="231F20"/>
          <w:spacing w:val="-9"/>
        </w:rPr>
        <w:t xml:space="preserve"> </w:t>
      </w:r>
      <w:r>
        <w:rPr>
          <w:i/>
          <w:color w:val="231F20"/>
        </w:rPr>
        <w:t>tutto,</w:t>
      </w:r>
      <w:r>
        <w:rPr>
          <w:i/>
          <w:color w:val="231F20"/>
          <w:spacing w:val="-9"/>
        </w:rPr>
        <w:t xml:space="preserve"> </w:t>
      </w:r>
      <w:r>
        <w:rPr>
          <w:i/>
          <w:color w:val="231F20"/>
        </w:rPr>
        <w:t>che</w:t>
      </w:r>
      <w:r>
        <w:rPr>
          <w:i/>
          <w:color w:val="231F20"/>
          <w:spacing w:val="-9"/>
        </w:rPr>
        <w:t xml:space="preserve"> </w:t>
      </w:r>
      <w:r>
        <w:rPr>
          <w:i/>
          <w:color w:val="231F20"/>
        </w:rPr>
        <w:t>nessuno</w:t>
      </w:r>
      <w:r>
        <w:rPr>
          <w:i/>
          <w:color w:val="231F20"/>
          <w:spacing w:val="-9"/>
        </w:rPr>
        <w:t xml:space="preserve"> </w:t>
      </w:r>
      <w:r>
        <w:rPr>
          <w:i/>
          <w:color w:val="231F20"/>
        </w:rPr>
        <w:t>mi</w:t>
      </w:r>
      <w:r>
        <w:rPr>
          <w:i/>
          <w:color w:val="231F20"/>
          <w:spacing w:val="-9"/>
        </w:rPr>
        <w:t xml:space="preserve"> </w:t>
      </w:r>
      <w:r>
        <w:rPr>
          <w:i/>
          <w:color w:val="231F20"/>
        </w:rPr>
        <w:t>ha</w:t>
      </w:r>
      <w:r>
        <w:rPr>
          <w:i/>
          <w:color w:val="231F20"/>
          <w:spacing w:val="-9"/>
        </w:rPr>
        <w:t xml:space="preserve"> </w:t>
      </w:r>
      <w:r>
        <w:rPr>
          <w:i/>
          <w:color w:val="231F20"/>
        </w:rPr>
        <w:t>mai perseguitato,</w:t>
      </w:r>
      <w:r>
        <w:rPr>
          <w:i/>
          <w:color w:val="231F20"/>
          <w:spacing w:val="-5"/>
        </w:rPr>
        <w:t xml:space="preserve"> </w:t>
      </w:r>
      <w:r>
        <w:rPr>
          <w:i/>
          <w:color w:val="231F20"/>
        </w:rPr>
        <w:t>che</w:t>
      </w:r>
      <w:r>
        <w:rPr>
          <w:i/>
          <w:color w:val="231F20"/>
          <w:spacing w:val="-5"/>
        </w:rPr>
        <w:t xml:space="preserve"> </w:t>
      </w:r>
      <w:r>
        <w:rPr>
          <w:i/>
          <w:color w:val="231F20"/>
        </w:rPr>
        <w:t>nessuno</w:t>
      </w:r>
      <w:r>
        <w:rPr>
          <w:i/>
          <w:color w:val="231F20"/>
          <w:spacing w:val="-5"/>
        </w:rPr>
        <w:t xml:space="preserve"> </w:t>
      </w:r>
      <w:r>
        <w:rPr>
          <w:i/>
          <w:color w:val="231F20"/>
        </w:rPr>
        <w:t>ha</w:t>
      </w:r>
      <w:r>
        <w:rPr>
          <w:i/>
          <w:color w:val="231F20"/>
          <w:spacing w:val="-5"/>
        </w:rPr>
        <w:t xml:space="preserve"> </w:t>
      </w:r>
      <w:r>
        <w:rPr>
          <w:i/>
          <w:color w:val="231F20"/>
        </w:rPr>
        <w:t>mai</w:t>
      </w:r>
      <w:r>
        <w:rPr>
          <w:i/>
          <w:color w:val="231F20"/>
          <w:spacing w:val="-5"/>
        </w:rPr>
        <w:t xml:space="preserve"> </w:t>
      </w:r>
      <w:r>
        <w:rPr>
          <w:i/>
          <w:color w:val="231F20"/>
        </w:rPr>
        <w:t>attentato</w:t>
      </w:r>
      <w:r>
        <w:rPr>
          <w:i/>
          <w:color w:val="231F20"/>
          <w:spacing w:val="-5"/>
        </w:rPr>
        <w:t xml:space="preserve"> </w:t>
      </w:r>
      <w:r>
        <w:rPr>
          <w:i/>
          <w:color w:val="231F20"/>
        </w:rPr>
        <w:t>alla</w:t>
      </w:r>
      <w:r>
        <w:rPr>
          <w:i/>
          <w:color w:val="231F20"/>
          <w:spacing w:val="-5"/>
        </w:rPr>
        <w:t xml:space="preserve"> </w:t>
      </w:r>
      <w:r>
        <w:rPr>
          <w:i/>
          <w:color w:val="231F20"/>
        </w:rPr>
        <w:t>mia</w:t>
      </w:r>
      <w:r>
        <w:rPr>
          <w:i/>
          <w:color w:val="231F20"/>
          <w:spacing w:val="-5"/>
        </w:rPr>
        <w:t xml:space="preserve"> </w:t>
      </w:r>
      <w:r>
        <w:rPr>
          <w:i/>
          <w:color w:val="231F20"/>
        </w:rPr>
        <w:t>vita</w:t>
      </w:r>
      <w:r>
        <w:rPr>
          <w:i/>
          <w:color w:val="231F20"/>
          <w:spacing w:val="-5"/>
        </w:rPr>
        <w:t xml:space="preserve"> </w:t>
      </w:r>
      <w:r>
        <w:rPr>
          <w:i/>
          <w:color w:val="231F20"/>
        </w:rPr>
        <w:t>o</w:t>
      </w:r>
      <w:r>
        <w:rPr>
          <w:i/>
          <w:color w:val="231F20"/>
          <w:spacing w:val="-5"/>
        </w:rPr>
        <w:t xml:space="preserve"> </w:t>
      </w:r>
      <w:r>
        <w:rPr>
          <w:i/>
          <w:color w:val="231F20"/>
        </w:rPr>
        <w:t>a</w:t>
      </w:r>
      <w:r>
        <w:rPr>
          <w:i/>
          <w:color w:val="231F20"/>
          <w:spacing w:val="-5"/>
        </w:rPr>
        <w:t xml:space="preserve"> </w:t>
      </w:r>
      <w:r>
        <w:rPr>
          <w:i/>
          <w:color w:val="231F20"/>
        </w:rPr>
        <w:t>quella della</w:t>
      </w:r>
      <w:r>
        <w:rPr>
          <w:i/>
          <w:color w:val="231F20"/>
          <w:spacing w:val="-5"/>
        </w:rPr>
        <w:t xml:space="preserve"> </w:t>
      </w:r>
      <w:r>
        <w:rPr>
          <w:i/>
          <w:color w:val="231F20"/>
        </w:rPr>
        <w:t>mia</w:t>
      </w:r>
      <w:r>
        <w:rPr>
          <w:i/>
          <w:color w:val="231F20"/>
          <w:spacing w:val="-5"/>
        </w:rPr>
        <w:t xml:space="preserve"> </w:t>
      </w:r>
      <w:r>
        <w:rPr>
          <w:i/>
          <w:color w:val="231F20"/>
        </w:rPr>
        <w:t>compagna.</w:t>
      </w:r>
      <w:r>
        <w:rPr>
          <w:i/>
          <w:color w:val="231F20"/>
          <w:spacing w:val="-5"/>
        </w:rPr>
        <w:t xml:space="preserve"> </w:t>
      </w:r>
      <w:r>
        <w:rPr>
          <w:i/>
          <w:color w:val="231F20"/>
        </w:rPr>
        <w:t>Potrebbe</w:t>
      </w:r>
      <w:r>
        <w:rPr>
          <w:i/>
          <w:color w:val="231F20"/>
          <w:spacing w:val="-5"/>
        </w:rPr>
        <w:t xml:space="preserve"> </w:t>
      </w:r>
      <w:r>
        <w:rPr>
          <w:i/>
          <w:color w:val="231F20"/>
        </w:rPr>
        <w:t>però</w:t>
      </w:r>
      <w:r>
        <w:rPr>
          <w:i/>
          <w:color w:val="231F20"/>
          <w:spacing w:val="-5"/>
        </w:rPr>
        <w:t xml:space="preserve"> </w:t>
      </w:r>
      <w:r>
        <w:rPr>
          <w:i/>
          <w:color w:val="231F20"/>
        </w:rPr>
        <w:t>anche</w:t>
      </w:r>
      <w:r>
        <w:rPr>
          <w:i/>
          <w:color w:val="231F20"/>
          <w:spacing w:val="-5"/>
        </w:rPr>
        <w:t xml:space="preserve"> </w:t>
      </w:r>
      <w:r>
        <w:rPr>
          <w:i/>
          <w:color w:val="231F20"/>
        </w:rPr>
        <w:t>voler</w:t>
      </w:r>
      <w:r>
        <w:rPr>
          <w:i/>
          <w:color w:val="231F20"/>
          <w:spacing w:val="-5"/>
        </w:rPr>
        <w:t xml:space="preserve"> </w:t>
      </w:r>
      <w:r>
        <w:rPr>
          <w:i/>
          <w:color w:val="231F20"/>
        </w:rPr>
        <w:t>dire</w:t>
      </w:r>
      <w:r>
        <w:rPr>
          <w:i/>
          <w:color w:val="231F20"/>
          <w:spacing w:val="-5"/>
        </w:rPr>
        <w:t xml:space="preserve"> </w:t>
      </w:r>
      <w:r>
        <w:rPr>
          <w:i/>
          <w:color w:val="231F20"/>
        </w:rPr>
        <w:t>che</w:t>
      </w:r>
      <w:r>
        <w:rPr>
          <w:i/>
          <w:color w:val="231F20"/>
          <w:spacing w:val="-5"/>
        </w:rPr>
        <w:t xml:space="preserve"> </w:t>
      </w:r>
      <w:r>
        <w:rPr>
          <w:i/>
          <w:color w:val="231F20"/>
        </w:rPr>
        <w:t>Qualcuno ha</w:t>
      </w:r>
      <w:r>
        <w:rPr>
          <w:i/>
          <w:color w:val="231F20"/>
          <w:spacing w:val="-4"/>
        </w:rPr>
        <w:t xml:space="preserve"> </w:t>
      </w:r>
      <w:r>
        <w:rPr>
          <w:i/>
          <w:color w:val="231F20"/>
        </w:rPr>
        <w:t>deciso</w:t>
      </w:r>
      <w:r>
        <w:rPr>
          <w:i/>
          <w:color w:val="231F20"/>
          <w:spacing w:val="-4"/>
        </w:rPr>
        <w:t xml:space="preserve"> </w:t>
      </w:r>
      <w:r>
        <w:rPr>
          <w:i/>
          <w:color w:val="231F20"/>
        </w:rPr>
        <w:t>che</w:t>
      </w:r>
      <w:r>
        <w:rPr>
          <w:i/>
          <w:color w:val="231F20"/>
          <w:spacing w:val="-4"/>
        </w:rPr>
        <w:t xml:space="preserve"> </w:t>
      </w:r>
      <w:r>
        <w:rPr>
          <w:i/>
          <w:color w:val="231F20"/>
        </w:rPr>
        <w:t>oramai</w:t>
      </w:r>
      <w:r>
        <w:rPr>
          <w:i/>
          <w:color w:val="231F20"/>
          <w:spacing w:val="-4"/>
        </w:rPr>
        <w:t xml:space="preserve"> </w:t>
      </w:r>
      <w:r>
        <w:rPr>
          <w:i/>
          <w:color w:val="231F20"/>
        </w:rPr>
        <w:t>questa</w:t>
      </w:r>
      <w:r>
        <w:rPr>
          <w:i/>
          <w:color w:val="231F20"/>
          <w:spacing w:val="-4"/>
        </w:rPr>
        <w:t xml:space="preserve"> </w:t>
      </w:r>
      <w:r>
        <w:rPr>
          <w:i/>
          <w:color w:val="231F20"/>
        </w:rPr>
        <w:t>storia</w:t>
      </w:r>
      <w:r>
        <w:rPr>
          <w:i/>
          <w:color w:val="231F20"/>
          <w:spacing w:val="-4"/>
        </w:rPr>
        <w:t xml:space="preserve"> </w:t>
      </w:r>
      <w:r>
        <w:rPr>
          <w:i/>
          <w:color w:val="231F20"/>
        </w:rPr>
        <w:t>non</w:t>
      </w:r>
      <w:r>
        <w:rPr>
          <w:i/>
          <w:color w:val="231F20"/>
          <w:spacing w:val="-4"/>
        </w:rPr>
        <w:t xml:space="preserve"> </w:t>
      </w:r>
      <w:r>
        <w:rPr>
          <w:i/>
          <w:color w:val="231F20"/>
        </w:rPr>
        <w:t>può</w:t>
      </w:r>
      <w:r>
        <w:rPr>
          <w:i/>
          <w:color w:val="231F20"/>
          <w:spacing w:val="-4"/>
        </w:rPr>
        <w:t xml:space="preserve"> </w:t>
      </w:r>
      <w:r>
        <w:rPr>
          <w:i/>
          <w:color w:val="231F20"/>
        </w:rPr>
        <w:t>dare</w:t>
      </w:r>
      <w:r>
        <w:rPr>
          <w:i/>
          <w:color w:val="231F20"/>
          <w:spacing w:val="-4"/>
        </w:rPr>
        <w:t xml:space="preserve"> </w:t>
      </w:r>
      <w:r>
        <w:rPr>
          <w:i/>
          <w:color w:val="231F20"/>
        </w:rPr>
        <w:t>poi</w:t>
      </w:r>
      <w:r>
        <w:rPr>
          <w:i/>
          <w:color w:val="231F20"/>
          <w:spacing w:val="-4"/>
        </w:rPr>
        <w:t xml:space="preserve"> </w:t>
      </w:r>
      <w:r>
        <w:rPr>
          <w:i/>
          <w:color w:val="231F20"/>
        </w:rPr>
        <w:t>tanto</w:t>
      </w:r>
      <w:r>
        <w:rPr>
          <w:i/>
          <w:color w:val="231F20"/>
          <w:spacing w:val="-4"/>
        </w:rPr>
        <w:t xml:space="preserve"> </w:t>
      </w:r>
      <w:r>
        <w:rPr>
          <w:i/>
          <w:color w:val="231F20"/>
        </w:rPr>
        <w:t>fastidio, che</w:t>
      </w:r>
      <w:r>
        <w:rPr>
          <w:i/>
          <w:color w:val="231F20"/>
          <w:spacing w:val="-13"/>
        </w:rPr>
        <w:t xml:space="preserve"> </w:t>
      </w:r>
      <w:r>
        <w:rPr>
          <w:i/>
          <w:color w:val="231F20"/>
        </w:rPr>
        <w:t>i</w:t>
      </w:r>
      <w:r>
        <w:rPr>
          <w:i/>
          <w:color w:val="231F20"/>
          <w:spacing w:val="-13"/>
        </w:rPr>
        <w:t xml:space="preserve"> </w:t>
      </w:r>
      <w:r>
        <w:rPr>
          <w:i/>
          <w:color w:val="231F20"/>
        </w:rPr>
        <w:t>tempi</w:t>
      </w:r>
      <w:r>
        <w:rPr>
          <w:i/>
          <w:color w:val="231F20"/>
          <w:spacing w:val="-13"/>
        </w:rPr>
        <w:t xml:space="preserve"> </w:t>
      </w:r>
      <w:r>
        <w:rPr>
          <w:i/>
          <w:color w:val="231F20"/>
        </w:rPr>
        <w:t>sono</w:t>
      </w:r>
      <w:r>
        <w:rPr>
          <w:i/>
          <w:color w:val="231F20"/>
          <w:spacing w:val="-13"/>
        </w:rPr>
        <w:t xml:space="preserve"> </w:t>
      </w:r>
      <w:r>
        <w:rPr>
          <w:i/>
          <w:color w:val="231F20"/>
        </w:rPr>
        <w:t>cambiati,</w:t>
      </w:r>
      <w:r>
        <w:rPr>
          <w:i/>
          <w:color w:val="231F20"/>
          <w:spacing w:val="-13"/>
        </w:rPr>
        <w:t xml:space="preserve"> </w:t>
      </w:r>
      <w:r>
        <w:rPr>
          <w:i/>
          <w:color w:val="231F20"/>
        </w:rPr>
        <w:t>che</w:t>
      </w:r>
      <w:r>
        <w:rPr>
          <w:i/>
          <w:color w:val="231F20"/>
          <w:spacing w:val="-13"/>
        </w:rPr>
        <w:t xml:space="preserve"> </w:t>
      </w:r>
      <w:r>
        <w:rPr>
          <w:i/>
          <w:color w:val="231F20"/>
        </w:rPr>
        <w:t>un’opera</w:t>
      </w:r>
      <w:r>
        <w:rPr>
          <w:i/>
          <w:color w:val="231F20"/>
          <w:spacing w:val="-13"/>
        </w:rPr>
        <w:t xml:space="preserve"> </w:t>
      </w:r>
      <w:r>
        <w:rPr>
          <w:i/>
          <w:color w:val="231F20"/>
        </w:rPr>
        <w:t>di</w:t>
      </w:r>
      <w:r>
        <w:rPr>
          <w:i/>
          <w:color w:val="231F20"/>
          <w:spacing w:val="-13"/>
        </w:rPr>
        <w:t xml:space="preserve"> </w:t>
      </w:r>
      <w:r>
        <w:rPr>
          <w:i/>
          <w:color w:val="231F20"/>
        </w:rPr>
        <w:t>fantasia</w:t>
      </w:r>
      <w:r>
        <w:rPr>
          <w:i/>
          <w:color w:val="231F20"/>
          <w:spacing w:val="-13"/>
        </w:rPr>
        <w:t xml:space="preserve"> </w:t>
      </w:r>
      <w:r>
        <w:rPr>
          <w:i/>
          <w:color w:val="231F20"/>
        </w:rPr>
        <w:t>viene</w:t>
      </w:r>
      <w:r>
        <w:rPr>
          <w:i/>
          <w:color w:val="231F20"/>
          <w:spacing w:val="-13"/>
        </w:rPr>
        <w:t xml:space="preserve"> </w:t>
      </w:r>
      <w:r>
        <w:rPr>
          <w:i/>
          <w:color w:val="231F20"/>
        </w:rPr>
        <w:t>dal</w:t>
      </w:r>
      <w:r>
        <w:rPr>
          <w:i/>
          <w:color w:val="231F20"/>
          <w:spacing w:val="-13"/>
        </w:rPr>
        <w:t xml:space="preserve"> </w:t>
      </w:r>
      <w:r>
        <w:rPr>
          <w:i/>
          <w:color w:val="231F20"/>
        </w:rPr>
        <w:t>lettore considerata solo, appunto, come un’opera di fantasia.</w:t>
      </w:r>
    </w:p>
    <w:p w14:paraId="4BC7E70C" w14:textId="77777777" w:rsidR="00DE442C" w:rsidRDefault="00000000">
      <w:pPr>
        <w:spacing w:line="177" w:lineRule="auto"/>
        <w:ind w:left="117" w:right="389" w:firstLine="283"/>
        <w:jc w:val="both"/>
        <w:rPr>
          <w:i/>
        </w:rPr>
      </w:pPr>
      <w:r>
        <w:rPr>
          <w:i/>
          <w:color w:val="231F20"/>
        </w:rPr>
        <w:t>Ma allora nel mio racconto c’è o no qualche verità nascosta,</w:t>
      </w:r>
      <w:r>
        <w:rPr>
          <w:i/>
          <w:color w:val="231F20"/>
          <w:spacing w:val="40"/>
        </w:rPr>
        <w:t xml:space="preserve"> </w:t>
      </w:r>
      <w:r>
        <w:rPr>
          <w:i/>
          <w:color w:val="231F20"/>
        </w:rPr>
        <w:t>c’è o no un briciolo di potere scardinante il nostro modo secolare</w:t>
      </w:r>
      <w:r>
        <w:rPr>
          <w:i/>
          <w:color w:val="231F20"/>
          <w:spacing w:val="80"/>
        </w:rPr>
        <w:t xml:space="preserve"> </w:t>
      </w:r>
      <w:r>
        <w:rPr>
          <w:i/>
          <w:color w:val="231F20"/>
        </w:rPr>
        <w:t>e unidirezionale di pensare e di vedere il mondo che ci circonda?</w:t>
      </w:r>
    </w:p>
    <w:p w14:paraId="4EF78F2D" w14:textId="77777777" w:rsidR="00DE442C" w:rsidRDefault="00000000">
      <w:pPr>
        <w:spacing w:line="177" w:lineRule="auto"/>
        <w:ind w:left="117" w:right="385" w:firstLine="283"/>
        <w:jc w:val="both"/>
        <w:rPr>
          <w:i/>
        </w:rPr>
      </w:pPr>
      <w:r>
        <w:rPr>
          <w:i/>
          <w:color w:val="231F20"/>
        </w:rPr>
        <w:t>Quello</w:t>
      </w:r>
      <w:r>
        <w:rPr>
          <w:i/>
          <w:color w:val="231F20"/>
          <w:spacing w:val="-7"/>
        </w:rPr>
        <w:t xml:space="preserve"> </w:t>
      </w:r>
      <w:r>
        <w:rPr>
          <w:i/>
          <w:color w:val="231F20"/>
        </w:rPr>
        <w:t>che</w:t>
      </w:r>
      <w:r>
        <w:rPr>
          <w:i/>
          <w:color w:val="231F20"/>
          <w:spacing w:val="-7"/>
        </w:rPr>
        <w:t xml:space="preserve"> </w:t>
      </w:r>
      <w:r>
        <w:rPr>
          <w:i/>
          <w:color w:val="231F20"/>
        </w:rPr>
        <w:t>ora</w:t>
      </w:r>
      <w:r>
        <w:rPr>
          <w:i/>
          <w:color w:val="231F20"/>
          <w:spacing w:val="-7"/>
        </w:rPr>
        <w:t xml:space="preserve"> </w:t>
      </w:r>
      <w:r>
        <w:rPr>
          <w:i/>
          <w:color w:val="231F20"/>
        </w:rPr>
        <w:t>massimamente</w:t>
      </w:r>
      <w:r>
        <w:rPr>
          <w:i/>
          <w:color w:val="231F20"/>
          <w:spacing w:val="-7"/>
        </w:rPr>
        <w:t xml:space="preserve"> </w:t>
      </w:r>
      <w:r>
        <w:rPr>
          <w:i/>
          <w:color w:val="231F20"/>
        </w:rPr>
        <w:t>mi</w:t>
      </w:r>
      <w:r>
        <w:rPr>
          <w:i/>
          <w:color w:val="231F20"/>
          <w:spacing w:val="-7"/>
        </w:rPr>
        <w:t xml:space="preserve"> </w:t>
      </w:r>
      <w:r>
        <w:rPr>
          <w:i/>
          <w:color w:val="231F20"/>
        </w:rPr>
        <w:t>angustia</w:t>
      </w:r>
      <w:r>
        <w:rPr>
          <w:i/>
          <w:color w:val="231F20"/>
          <w:spacing w:val="-7"/>
        </w:rPr>
        <w:t xml:space="preserve"> </w:t>
      </w:r>
      <w:r>
        <w:rPr>
          <w:i/>
          <w:color w:val="231F20"/>
        </w:rPr>
        <w:t>è</w:t>
      </w:r>
      <w:r>
        <w:rPr>
          <w:i/>
          <w:color w:val="231F20"/>
          <w:spacing w:val="-7"/>
        </w:rPr>
        <w:t xml:space="preserve"> </w:t>
      </w:r>
      <w:r>
        <w:rPr>
          <w:i/>
          <w:color w:val="231F20"/>
        </w:rPr>
        <w:t>proprio</w:t>
      </w:r>
      <w:r>
        <w:rPr>
          <w:i/>
          <w:color w:val="231F20"/>
          <w:spacing w:val="-7"/>
        </w:rPr>
        <w:t xml:space="preserve"> </w:t>
      </w:r>
      <w:r>
        <w:rPr>
          <w:i/>
          <w:color w:val="231F20"/>
        </w:rPr>
        <w:t>legato</w:t>
      </w:r>
      <w:r>
        <w:rPr>
          <w:i/>
          <w:color w:val="231F20"/>
          <w:spacing w:val="-7"/>
        </w:rPr>
        <w:t xml:space="preserve"> </w:t>
      </w:r>
      <w:r>
        <w:rPr>
          <w:i/>
          <w:color w:val="231F20"/>
        </w:rPr>
        <w:t>alle risposte che potrebbe avere tale domanda.</w:t>
      </w:r>
    </w:p>
    <w:p w14:paraId="0A3C86B2" w14:textId="77777777" w:rsidR="00DE442C" w:rsidRDefault="00000000">
      <w:pPr>
        <w:spacing w:line="177" w:lineRule="auto"/>
        <w:ind w:left="117" w:right="387" w:firstLine="283"/>
        <w:jc w:val="both"/>
        <w:rPr>
          <w:i/>
        </w:rPr>
      </w:pPr>
      <w:r>
        <w:rPr>
          <w:i/>
          <w:color w:val="231F20"/>
        </w:rPr>
        <w:t>E so che fino alla morte, e neppure un istante prima, non avrò modo di saperlo.</w:t>
      </w:r>
    </w:p>
    <w:p w14:paraId="4F0809DE" w14:textId="77777777" w:rsidR="00DE442C" w:rsidRDefault="00DE442C">
      <w:pPr>
        <w:spacing w:line="177" w:lineRule="auto"/>
        <w:jc w:val="both"/>
        <w:sectPr w:rsidR="00DE442C" w:rsidSect="002D644F">
          <w:pgSz w:w="8220" w:h="12750"/>
          <w:pgMar w:top="1040" w:right="880" w:bottom="860" w:left="1040" w:header="0" w:footer="671" w:gutter="0"/>
          <w:cols w:space="720"/>
        </w:sectPr>
      </w:pPr>
    </w:p>
    <w:p w14:paraId="026F7420" w14:textId="77777777" w:rsidR="00DE442C" w:rsidRDefault="00DE442C">
      <w:pPr>
        <w:pStyle w:val="Corpotesto"/>
        <w:ind w:left="0" w:firstLine="0"/>
        <w:jc w:val="left"/>
        <w:rPr>
          <w:i/>
          <w:sz w:val="20"/>
        </w:rPr>
      </w:pPr>
    </w:p>
    <w:p w14:paraId="08C6A760" w14:textId="77777777" w:rsidR="00DE442C" w:rsidRDefault="00DE442C">
      <w:pPr>
        <w:pStyle w:val="Corpotesto"/>
        <w:ind w:left="0" w:firstLine="0"/>
        <w:jc w:val="left"/>
        <w:rPr>
          <w:i/>
          <w:sz w:val="20"/>
        </w:rPr>
      </w:pPr>
    </w:p>
    <w:p w14:paraId="480FC6BF" w14:textId="77777777" w:rsidR="00DE442C" w:rsidRDefault="00DE442C">
      <w:pPr>
        <w:pStyle w:val="Corpotesto"/>
        <w:ind w:left="0" w:firstLine="0"/>
        <w:jc w:val="left"/>
        <w:rPr>
          <w:i/>
          <w:sz w:val="20"/>
        </w:rPr>
      </w:pPr>
    </w:p>
    <w:p w14:paraId="2048790D" w14:textId="77777777" w:rsidR="00DE442C" w:rsidRDefault="00DE442C">
      <w:pPr>
        <w:pStyle w:val="Corpotesto"/>
        <w:ind w:left="0" w:firstLine="0"/>
        <w:jc w:val="left"/>
        <w:rPr>
          <w:i/>
          <w:sz w:val="20"/>
        </w:rPr>
      </w:pPr>
    </w:p>
    <w:p w14:paraId="1758B2F4" w14:textId="77777777" w:rsidR="00DE442C" w:rsidRDefault="00DE442C">
      <w:pPr>
        <w:pStyle w:val="Corpotesto"/>
        <w:spacing w:before="5"/>
        <w:ind w:left="0" w:firstLine="0"/>
        <w:jc w:val="left"/>
        <w:rPr>
          <w:i/>
        </w:rPr>
      </w:pPr>
    </w:p>
    <w:p w14:paraId="40D5FC34" w14:textId="77777777" w:rsidR="00DE442C" w:rsidRDefault="00000000">
      <w:pPr>
        <w:spacing w:line="622" w:lineRule="exact"/>
        <w:ind w:left="479" w:right="203"/>
        <w:jc w:val="center"/>
        <w:rPr>
          <w:sz w:val="40"/>
        </w:rPr>
      </w:pPr>
      <w:r>
        <w:rPr>
          <w:color w:val="231F20"/>
          <w:spacing w:val="32"/>
          <w:sz w:val="40"/>
        </w:rPr>
        <w:t>PARTE</w:t>
      </w:r>
      <w:r>
        <w:rPr>
          <w:color w:val="231F20"/>
          <w:spacing w:val="80"/>
          <w:sz w:val="40"/>
        </w:rPr>
        <w:t xml:space="preserve"> </w:t>
      </w:r>
      <w:r>
        <w:rPr>
          <w:color w:val="231F20"/>
          <w:spacing w:val="30"/>
          <w:sz w:val="40"/>
        </w:rPr>
        <w:t xml:space="preserve">PRIMA </w:t>
      </w:r>
    </w:p>
    <w:p w14:paraId="6C392E41" w14:textId="77777777" w:rsidR="00DE442C" w:rsidRDefault="00000000">
      <w:pPr>
        <w:spacing w:before="297" w:line="571" w:lineRule="exact"/>
        <w:ind w:left="479" w:right="203"/>
        <w:jc w:val="center"/>
        <w:rPr>
          <w:sz w:val="40"/>
        </w:rPr>
      </w:pPr>
      <w:r>
        <w:rPr>
          <w:color w:val="231F20"/>
          <w:spacing w:val="33"/>
          <w:sz w:val="40"/>
        </w:rPr>
        <w:t xml:space="preserve">PRIMAVERA </w:t>
      </w:r>
    </w:p>
    <w:p w14:paraId="68B06BDF" w14:textId="77777777" w:rsidR="00DE442C" w:rsidRDefault="00000000">
      <w:pPr>
        <w:spacing w:line="571" w:lineRule="exact"/>
        <w:ind w:left="479" w:right="201"/>
        <w:jc w:val="center"/>
        <w:rPr>
          <w:sz w:val="40"/>
        </w:rPr>
      </w:pPr>
      <w:r>
        <w:rPr>
          <w:color w:val="231F20"/>
          <w:spacing w:val="35"/>
          <w:sz w:val="40"/>
        </w:rPr>
        <w:t>L’ORDITO</w:t>
      </w:r>
      <w:r>
        <w:rPr>
          <w:color w:val="231F20"/>
          <w:spacing w:val="31"/>
          <w:w w:val="150"/>
          <w:sz w:val="40"/>
        </w:rPr>
        <w:t xml:space="preserve"> </w:t>
      </w:r>
      <w:r>
        <w:rPr>
          <w:color w:val="231F20"/>
          <w:spacing w:val="26"/>
          <w:sz w:val="40"/>
        </w:rPr>
        <w:t>DEL</w:t>
      </w:r>
      <w:r>
        <w:rPr>
          <w:color w:val="231F20"/>
          <w:spacing w:val="31"/>
          <w:w w:val="150"/>
          <w:sz w:val="40"/>
        </w:rPr>
        <w:t xml:space="preserve"> </w:t>
      </w:r>
      <w:r>
        <w:rPr>
          <w:color w:val="231F20"/>
          <w:spacing w:val="30"/>
          <w:sz w:val="40"/>
        </w:rPr>
        <w:t xml:space="preserve">MONDO </w:t>
      </w:r>
    </w:p>
    <w:p w14:paraId="53273861" w14:textId="77777777" w:rsidR="00DE442C" w:rsidRDefault="00DE442C">
      <w:pPr>
        <w:spacing w:line="571" w:lineRule="exact"/>
        <w:jc w:val="center"/>
        <w:rPr>
          <w:sz w:val="40"/>
        </w:rPr>
        <w:sectPr w:rsidR="00DE442C" w:rsidSect="002D644F">
          <w:headerReference w:type="default" r:id="rId25"/>
          <w:footerReference w:type="default" r:id="rId26"/>
          <w:pgSz w:w="8220" w:h="12750"/>
          <w:pgMar w:top="1040" w:right="880" w:bottom="420" w:left="1040" w:header="0" w:footer="222" w:gutter="0"/>
          <w:cols w:space="720"/>
        </w:sectPr>
      </w:pPr>
    </w:p>
    <w:p w14:paraId="22AAD06F" w14:textId="77777777" w:rsidR="00DE442C" w:rsidRDefault="00DE442C">
      <w:pPr>
        <w:pStyle w:val="Corpotesto"/>
        <w:spacing w:before="1"/>
        <w:ind w:left="0" w:firstLine="0"/>
        <w:jc w:val="left"/>
        <w:rPr>
          <w:sz w:val="12"/>
        </w:rPr>
      </w:pPr>
    </w:p>
    <w:p w14:paraId="0E0AFB15" w14:textId="77777777" w:rsidR="00DE442C" w:rsidRDefault="00DE442C">
      <w:pPr>
        <w:rPr>
          <w:sz w:val="12"/>
        </w:rPr>
        <w:sectPr w:rsidR="00DE442C" w:rsidSect="002D644F">
          <w:headerReference w:type="default" r:id="rId27"/>
          <w:footerReference w:type="default" r:id="rId28"/>
          <w:pgSz w:w="8220" w:h="12750"/>
          <w:pgMar w:top="1040" w:right="880" w:bottom="420" w:left="1040" w:header="0" w:footer="222" w:gutter="0"/>
          <w:cols w:space="720"/>
        </w:sectPr>
      </w:pPr>
    </w:p>
    <w:p w14:paraId="564F166A" w14:textId="77777777" w:rsidR="00DE442C" w:rsidRDefault="00000000">
      <w:pPr>
        <w:pStyle w:val="Titolo1"/>
        <w:ind w:left="0" w:right="44"/>
      </w:pPr>
      <w:r>
        <w:rPr>
          <w:color w:val="231F20"/>
        </w:rPr>
        <w:lastRenderedPageBreak/>
        <w:t>1</w:t>
      </w:r>
    </w:p>
    <w:p w14:paraId="331BCCC8" w14:textId="77777777" w:rsidR="00DE442C" w:rsidRDefault="00DE442C">
      <w:pPr>
        <w:pStyle w:val="Corpotesto"/>
        <w:spacing w:before="1"/>
        <w:ind w:left="0" w:firstLine="0"/>
        <w:jc w:val="left"/>
        <w:rPr>
          <w:sz w:val="59"/>
        </w:rPr>
      </w:pPr>
    </w:p>
    <w:p w14:paraId="4C8BDA30" w14:textId="77777777" w:rsidR="00DE442C" w:rsidRDefault="00A8092B">
      <w:pPr>
        <w:pStyle w:val="Corpotesto"/>
        <w:spacing w:line="170" w:lineRule="auto"/>
        <w:ind w:left="1761" w:right="274" w:firstLine="0"/>
      </w:pPr>
      <w:r>
        <w:rPr>
          <w:noProof/>
        </w:rPr>
        <mc:AlternateContent>
          <mc:Choice Requires="wps">
            <w:drawing>
              <wp:anchor distT="0" distB="0" distL="114300" distR="114300" simplePos="0" relativeHeight="485163520" behindDoc="1" locked="0" layoutInCell="1" allowOverlap="1" wp14:anchorId="04C82041" wp14:editId="0C8A0BEC">
                <wp:simplePos x="0" y="0"/>
                <wp:positionH relativeFrom="page">
                  <wp:posOffset>806450</wp:posOffset>
                </wp:positionH>
                <wp:positionV relativeFrom="paragraph">
                  <wp:posOffset>-146685</wp:posOffset>
                </wp:positionV>
                <wp:extent cx="917575" cy="1397635"/>
                <wp:effectExtent l="0" t="0" r="9525" b="12065"/>
                <wp:wrapNone/>
                <wp:docPr id="15532684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7575"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BBB09" w14:textId="77777777" w:rsidR="00DE442C" w:rsidRDefault="00000000">
                            <w:pPr>
                              <w:spacing w:line="2200" w:lineRule="exact"/>
                              <w:rPr>
                                <w:sz w:val="200"/>
                              </w:rPr>
                            </w:pPr>
                            <w:r>
                              <w:rPr>
                                <w:sz w:val="200"/>
                              </w:rPr>
                              <w:t>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C82041" id="_x0000_t202" coordsize="21600,21600" o:spt="202" path="m,l,21600r21600,l21600,xe">
                <v:stroke joinstyle="miter"/>
                <v:path gradientshapeok="t" o:connecttype="rect"/>
              </v:shapetype>
              <v:shape id="docshape3" o:spid="_x0000_s1026" type="#_x0000_t202" style="position:absolute;left:0;text-align:left;margin-left:63.5pt;margin-top:-11.55pt;width:72.25pt;height:110.05pt;z-index:-18152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" filled="f" stroked="f">
                <v:path arrowok="t"/>
                <v:textbox inset="0,0,0,0">
                  <w:txbxContent>
                    <w:p w14:paraId="7B2BBB09" w14:textId="77777777" w:rsidR="00DE442C" w:rsidRDefault="00000000">
                      <w:pPr>
                        <w:spacing w:line="2200" w:lineRule="exact"/>
                        <w:rPr>
                          <w:sz w:val="200"/>
                        </w:rPr>
                      </w:pPr>
                      <w:r>
                        <w:rPr>
                          <w:sz w:val="200"/>
                        </w:rPr>
                        <w:t>V</w:t>
                      </w:r>
                    </w:p>
                  </w:txbxContent>
                </v:textbox>
                <w10:wrap anchorx="page"/>
              </v:shape>
            </w:pict>
          </mc:Fallback>
        </mc:AlternateContent>
      </w:r>
      <w:r>
        <w:rPr>
          <w:color w:val="231F20"/>
        </w:rPr>
        <w:t>erso la metà di maggio l’aria era ormai di- ventata così tiepida, almeno nelle ore cen- trali</w:t>
      </w:r>
      <w:r>
        <w:rPr>
          <w:color w:val="231F20"/>
          <w:spacing w:val="-2"/>
        </w:rPr>
        <w:t xml:space="preserve"> </w:t>
      </w:r>
      <w:r>
        <w:rPr>
          <w:color w:val="231F20"/>
        </w:rPr>
        <w:t>della</w:t>
      </w:r>
      <w:r>
        <w:rPr>
          <w:color w:val="231F20"/>
          <w:spacing w:val="-2"/>
        </w:rPr>
        <w:t xml:space="preserve"> </w:t>
      </w:r>
      <w:r>
        <w:rPr>
          <w:color w:val="231F20"/>
        </w:rPr>
        <w:t>giornata,</w:t>
      </w:r>
      <w:r>
        <w:rPr>
          <w:color w:val="231F20"/>
          <w:spacing w:val="-2"/>
        </w:rPr>
        <w:t xml:space="preserve"> </w:t>
      </w:r>
      <w:r>
        <w:rPr>
          <w:color w:val="231F20"/>
        </w:rPr>
        <w:t>che</w:t>
      </w:r>
      <w:r>
        <w:rPr>
          <w:color w:val="231F20"/>
          <w:spacing w:val="-2"/>
        </w:rPr>
        <w:t xml:space="preserve"> </w:t>
      </w:r>
      <w:r>
        <w:rPr>
          <w:color w:val="231F20"/>
        </w:rPr>
        <w:t>già</w:t>
      </w:r>
      <w:r>
        <w:rPr>
          <w:color w:val="231F20"/>
          <w:spacing w:val="-2"/>
        </w:rPr>
        <w:t xml:space="preserve"> </w:t>
      </w:r>
      <w:r>
        <w:rPr>
          <w:color w:val="231F20"/>
        </w:rPr>
        <w:t>la</w:t>
      </w:r>
      <w:r>
        <w:rPr>
          <w:color w:val="231F20"/>
          <w:spacing w:val="-2"/>
        </w:rPr>
        <w:t xml:space="preserve"> </w:t>
      </w:r>
      <w:r>
        <w:rPr>
          <w:color w:val="231F20"/>
        </w:rPr>
        <w:t>mente</w:t>
      </w:r>
      <w:r>
        <w:rPr>
          <w:color w:val="231F20"/>
          <w:spacing w:val="-2"/>
        </w:rPr>
        <w:t xml:space="preserve"> </w:t>
      </w:r>
      <w:r>
        <w:rPr>
          <w:color w:val="231F20"/>
        </w:rPr>
        <w:t>vagava verso l’estate.</w:t>
      </w:r>
    </w:p>
    <w:p w14:paraId="2C3E52DB" w14:textId="77777777" w:rsidR="00DE442C" w:rsidRDefault="00000000">
      <w:pPr>
        <w:pStyle w:val="Corpotesto"/>
        <w:spacing w:before="7" w:line="172" w:lineRule="auto"/>
        <w:ind w:left="1761" w:right="275"/>
      </w:pPr>
      <w:r>
        <w:rPr>
          <w:color w:val="231F20"/>
          <w:spacing w:val="-2"/>
        </w:rPr>
        <w:t>Leo</w:t>
      </w:r>
      <w:r>
        <w:rPr>
          <w:color w:val="231F20"/>
          <w:spacing w:val="-12"/>
        </w:rPr>
        <w:t xml:space="preserve"> </w:t>
      </w:r>
      <w:r>
        <w:rPr>
          <w:color w:val="231F20"/>
          <w:spacing w:val="-2"/>
        </w:rPr>
        <w:t>preferiva</w:t>
      </w:r>
      <w:r>
        <w:rPr>
          <w:color w:val="231F20"/>
          <w:spacing w:val="-12"/>
        </w:rPr>
        <w:t xml:space="preserve"> </w:t>
      </w:r>
      <w:r>
        <w:rPr>
          <w:color w:val="231F20"/>
          <w:spacing w:val="-2"/>
        </w:rPr>
        <w:t>da</w:t>
      </w:r>
      <w:r>
        <w:rPr>
          <w:color w:val="231F20"/>
          <w:spacing w:val="-12"/>
        </w:rPr>
        <w:t xml:space="preserve"> </w:t>
      </w:r>
      <w:r>
        <w:rPr>
          <w:color w:val="231F20"/>
          <w:spacing w:val="-2"/>
        </w:rPr>
        <w:t>sempre</w:t>
      </w:r>
      <w:r>
        <w:rPr>
          <w:color w:val="231F20"/>
          <w:spacing w:val="-11"/>
        </w:rPr>
        <w:t xml:space="preserve"> </w:t>
      </w:r>
      <w:r>
        <w:rPr>
          <w:color w:val="231F20"/>
          <w:spacing w:val="-2"/>
        </w:rPr>
        <w:t>la</w:t>
      </w:r>
      <w:r>
        <w:rPr>
          <w:color w:val="231F20"/>
          <w:spacing w:val="-12"/>
        </w:rPr>
        <w:t xml:space="preserve"> </w:t>
      </w:r>
      <w:r>
        <w:rPr>
          <w:color w:val="231F20"/>
          <w:spacing w:val="-2"/>
        </w:rPr>
        <w:t>primavera.</w:t>
      </w:r>
      <w:r>
        <w:rPr>
          <w:color w:val="231F20"/>
          <w:spacing w:val="-12"/>
        </w:rPr>
        <w:t xml:space="preserve"> </w:t>
      </w:r>
      <w:r>
        <w:rPr>
          <w:color w:val="231F20"/>
          <w:spacing w:val="-2"/>
        </w:rPr>
        <w:t xml:space="preserve">Un </w:t>
      </w:r>
      <w:r>
        <w:rPr>
          <w:color w:val="231F20"/>
        </w:rPr>
        <w:t>po’</w:t>
      </w:r>
      <w:r>
        <w:rPr>
          <w:color w:val="231F20"/>
          <w:spacing w:val="4"/>
        </w:rPr>
        <w:t xml:space="preserve"> </w:t>
      </w:r>
      <w:r>
        <w:rPr>
          <w:color w:val="231F20"/>
        </w:rPr>
        <w:t>perché</w:t>
      </w:r>
      <w:r>
        <w:rPr>
          <w:color w:val="231F20"/>
          <w:spacing w:val="6"/>
        </w:rPr>
        <w:t xml:space="preserve"> </w:t>
      </w:r>
      <w:r>
        <w:rPr>
          <w:color w:val="231F20"/>
        </w:rPr>
        <w:t>non</w:t>
      </w:r>
      <w:r>
        <w:rPr>
          <w:color w:val="231F20"/>
          <w:spacing w:val="7"/>
        </w:rPr>
        <w:t xml:space="preserve"> </w:t>
      </w:r>
      <w:r>
        <w:rPr>
          <w:color w:val="231F20"/>
        </w:rPr>
        <w:t>sopaportava</w:t>
      </w:r>
      <w:r>
        <w:rPr>
          <w:color w:val="231F20"/>
          <w:spacing w:val="6"/>
        </w:rPr>
        <w:t xml:space="preserve"> </w:t>
      </w:r>
      <w:r>
        <w:rPr>
          <w:color w:val="231F20"/>
        </w:rPr>
        <w:t>il</w:t>
      </w:r>
      <w:r>
        <w:rPr>
          <w:color w:val="231F20"/>
          <w:spacing w:val="6"/>
        </w:rPr>
        <w:t xml:space="preserve"> </w:t>
      </w:r>
      <w:r>
        <w:rPr>
          <w:color w:val="231F20"/>
        </w:rPr>
        <w:t>clima</w:t>
      </w:r>
      <w:r>
        <w:rPr>
          <w:color w:val="231F20"/>
          <w:spacing w:val="7"/>
        </w:rPr>
        <w:t xml:space="preserve"> </w:t>
      </w:r>
      <w:r>
        <w:rPr>
          <w:color w:val="231F20"/>
          <w:spacing w:val="-2"/>
        </w:rPr>
        <w:t>troppo</w:t>
      </w:r>
    </w:p>
    <w:p w14:paraId="6DFD7937" w14:textId="77777777" w:rsidR="00DE442C" w:rsidRDefault="00000000">
      <w:pPr>
        <w:pStyle w:val="Corpotesto"/>
        <w:spacing w:before="3" w:line="172" w:lineRule="auto"/>
        <w:ind w:left="230" w:right="276" w:firstLine="0"/>
      </w:pPr>
      <w:r>
        <w:rPr>
          <w:color w:val="231F20"/>
        </w:rPr>
        <w:t>caldo</w:t>
      </w:r>
      <w:r>
        <w:rPr>
          <w:color w:val="231F20"/>
          <w:spacing w:val="-10"/>
        </w:rPr>
        <w:t xml:space="preserve"> </w:t>
      </w:r>
      <w:r>
        <w:rPr>
          <w:color w:val="231F20"/>
        </w:rPr>
        <w:t>e</w:t>
      </w:r>
      <w:r>
        <w:rPr>
          <w:color w:val="231F20"/>
          <w:spacing w:val="-10"/>
        </w:rPr>
        <w:t xml:space="preserve"> </w:t>
      </w:r>
      <w:r>
        <w:rPr>
          <w:color w:val="231F20"/>
        </w:rPr>
        <w:t>afoso,</w:t>
      </w:r>
      <w:r>
        <w:rPr>
          <w:color w:val="231F20"/>
          <w:spacing w:val="-10"/>
        </w:rPr>
        <w:t xml:space="preserve"> </w:t>
      </w:r>
      <w:r>
        <w:rPr>
          <w:color w:val="231F20"/>
        </w:rPr>
        <w:t>i</w:t>
      </w:r>
      <w:r>
        <w:rPr>
          <w:color w:val="231F20"/>
          <w:spacing w:val="-10"/>
        </w:rPr>
        <w:t xml:space="preserve"> </w:t>
      </w:r>
      <w:r>
        <w:rPr>
          <w:color w:val="231F20"/>
        </w:rPr>
        <w:t>troppi</w:t>
      </w:r>
      <w:r>
        <w:rPr>
          <w:color w:val="231F20"/>
          <w:spacing w:val="-10"/>
        </w:rPr>
        <w:t xml:space="preserve"> </w:t>
      </w:r>
      <w:r>
        <w:rPr>
          <w:color w:val="231F20"/>
        </w:rPr>
        <w:t>turisti</w:t>
      </w:r>
      <w:r>
        <w:rPr>
          <w:color w:val="231F20"/>
          <w:spacing w:val="-10"/>
        </w:rPr>
        <w:t xml:space="preserve"> </w:t>
      </w:r>
      <w:r>
        <w:rPr>
          <w:color w:val="231F20"/>
        </w:rPr>
        <w:t>lo</w:t>
      </w:r>
      <w:r>
        <w:rPr>
          <w:color w:val="231F20"/>
          <w:spacing w:val="-10"/>
        </w:rPr>
        <w:t xml:space="preserve"> </w:t>
      </w:r>
      <w:r>
        <w:rPr>
          <w:color w:val="231F20"/>
        </w:rPr>
        <w:t>irritavano,</w:t>
      </w:r>
      <w:r>
        <w:rPr>
          <w:color w:val="231F20"/>
          <w:spacing w:val="-10"/>
        </w:rPr>
        <w:t xml:space="preserve"> </w:t>
      </w:r>
      <w:r>
        <w:rPr>
          <w:color w:val="231F20"/>
        </w:rPr>
        <w:t>ma</w:t>
      </w:r>
      <w:r>
        <w:rPr>
          <w:color w:val="231F20"/>
          <w:spacing w:val="-10"/>
        </w:rPr>
        <w:t xml:space="preserve"> </w:t>
      </w:r>
      <w:r>
        <w:rPr>
          <w:color w:val="231F20"/>
        </w:rPr>
        <w:t>soprattutto</w:t>
      </w:r>
      <w:r>
        <w:rPr>
          <w:color w:val="231F20"/>
          <w:spacing w:val="-10"/>
        </w:rPr>
        <w:t xml:space="preserve"> </w:t>
      </w:r>
      <w:r>
        <w:rPr>
          <w:color w:val="231F20"/>
        </w:rPr>
        <w:t xml:space="preserve">gli </w:t>
      </w:r>
      <w:r>
        <w:rPr>
          <w:color w:val="231F20"/>
          <w:spacing w:val="-2"/>
        </w:rPr>
        <w:t>piaceva</w:t>
      </w:r>
      <w:r>
        <w:rPr>
          <w:color w:val="231F20"/>
          <w:spacing w:val="-12"/>
        </w:rPr>
        <w:t xml:space="preserve"> </w:t>
      </w:r>
      <w:r>
        <w:rPr>
          <w:color w:val="231F20"/>
          <w:spacing w:val="-2"/>
        </w:rPr>
        <w:t>osservare</w:t>
      </w:r>
      <w:r>
        <w:rPr>
          <w:color w:val="231F20"/>
          <w:spacing w:val="-12"/>
        </w:rPr>
        <w:t xml:space="preserve"> </w:t>
      </w:r>
      <w:r>
        <w:rPr>
          <w:color w:val="231F20"/>
          <w:spacing w:val="-2"/>
        </w:rPr>
        <w:t>il</w:t>
      </w:r>
      <w:r>
        <w:rPr>
          <w:color w:val="231F20"/>
          <w:spacing w:val="-11"/>
        </w:rPr>
        <w:t xml:space="preserve"> </w:t>
      </w:r>
      <w:r>
        <w:rPr>
          <w:color w:val="231F20"/>
          <w:spacing w:val="-2"/>
        </w:rPr>
        <w:t>risveglio</w:t>
      </w:r>
      <w:r>
        <w:rPr>
          <w:color w:val="231F20"/>
          <w:spacing w:val="-12"/>
        </w:rPr>
        <w:t xml:space="preserve"> </w:t>
      </w:r>
      <w:r>
        <w:rPr>
          <w:color w:val="231F20"/>
          <w:spacing w:val="-2"/>
        </w:rPr>
        <w:t>della</w:t>
      </w:r>
      <w:r>
        <w:rPr>
          <w:color w:val="231F20"/>
          <w:spacing w:val="-12"/>
        </w:rPr>
        <w:t xml:space="preserve"> </w:t>
      </w:r>
      <w:r>
        <w:rPr>
          <w:color w:val="231F20"/>
          <w:spacing w:val="-2"/>
        </w:rPr>
        <w:t>natura</w:t>
      </w:r>
      <w:r>
        <w:rPr>
          <w:color w:val="231F20"/>
          <w:spacing w:val="-11"/>
        </w:rPr>
        <w:t xml:space="preserve"> </w:t>
      </w:r>
      <w:r>
        <w:rPr>
          <w:color w:val="231F20"/>
          <w:spacing w:val="-2"/>
        </w:rPr>
        <w:t>e</w:t>
      </w:r>
      <w:r>
        <w:rPr>
          <w:color w:val="231F20"/>
          <w:spacing w:val="-12"/>
        </w:rPr>
        <w:t xml:space="preserve"> </w:t>
      </w:r>
      <w:r>
        <w:rPr>
          <w:color w:val="231F20"/>
          <w:spacing w:val="-2"/>
        </w:rPr>
        <w:t>il</w:t>
      </w:r>
      <w:r>
        <w:rPr>
          <w:color w:val="231F20"/>
          <w:spacing w:val="-12"/>
        </w:rPr>
        <w:t xml:space="preserve"> </w:t>
      </w:r>
      <w:r>
        <w:rPr>
          <w:color w:val="231F20"/>
          <w:spacing w:val="-2"/>
        </w:rPr>
        <w:t xml:space="preserve">contemporaneo </w:t>
      </w:r>
      <w:r>
        <w:rPr>
          <w:color w:val="231F20"/>
        </w:rPr>
        <w:t>riaffaccendarsi degli uomini.</w:t>
      </w:r>
    </w:p>
    <w:p w14:paraId="30203522" w14:textId="77777777" w:rsidR="00DE442C" w:rsidRDefault="00000000">
      <w:pPr>
        <w:pStyle w:val="Corpotesto"/>
        <w:spacing w:before="5" w:line="172" w:lineRule="auto"/>
        <w:ind w:left="230" w:right="272"/>
        <w:jc w:val="right"/>
      </w:pPr>
      <w:r>
        <w:rPr>
          <w:color w:val="231F20"/>
        </w:rPr>
        <w:t>In</w:t>
      </w:r>
      <w:r>
        <w:rPr>
          <w:color w:val="231F20"/>
          <w:spacing w:val="29"/>
        </w:rPr>
        <w:t xml:space="preserve"> </w:t>
      </w:r>
      <w:r>
        <w:rPr>
          <w:color w:val="231F20"/>
        </w:rPr>
        <w:t>quell’angolo</w:t>
      </w:r>
      <w:r>
        <w:rPr>
          <w:color w:val="231F20"/>
          <w:spacing w:val="29"/>
        </w:rPr>
        <w:t xml:space="preserve"> </w:t>
      </w:r>
      <w:r>
        <w:rPr>
          <w:color w:val="231F20"/>
        </w:rPr>
        <w:t>di</w:t>
      </w:r>
      <w:r>
        <w:rPr>
          <w:color w:val="231F20"/>
          <w:spacing w:val="29"/>
        </w:rPr>
        <w:t xml:space="preserve"> </w:t>
      </w:r>
      <w:r>
        <w:rPr>
          <w:color w:val="231F20"/>
        </w:rPr>
        <w:t>mondo,</w:t>
      </w:r>
      <w:r>
        <w:rPr>
          <w:color w:val="231F20"/>
          <w:spacing w:val="29"/>
        </w:rPr>
        <w:t xml:space="preserve"> </w:t>
      </w:r>
      <w:r>
        <w:rPr>
          <w:color w:val="231F20"/>
        </w:rPr>
        <w:t>nonostante</w:t>
      </w:r>
      <w:r>
        <w:rPr>
          <w:color w:val="231F20"/>
          <w:spacing w:val="29"/>
        </w:rPr>
        <w:t xml:space="preserve"> </w:t>
      </w:r>
      <w:r>
        <w:rPr>
          <w:color w:val="231F20"/>
        </w:rPr>
        <w:t>l’irregolarità</w:t>
      </w:r>
      <w:r>
        <w:rPr>
          <w:color w:val="231F20"/>
          <w:spacing w:val="29"/>
        </w:rPr>
        <w:t xml:space="preserve"> </w:t>
      </w:r>
      <w:r>
        <w:rPr>
          <w:color w:val="231F20"/>
        </w:rPr>
        <w:t>del clima</w:t>
      </w:r>
      <w:r>
        <w:rPr>
          <w:color w:val="231F20"/>
          <w:spacing w:val="-4"/>
        </w:rPr>
        <w:t xml:space="preserve"> </w:t>
      </w:r>
      <w:r>
        <w:rPr>
          <w:color w:val="231F20"/>
        </w:rPr>
        <w:t>degli</w:t>
      </w:r>
      <w:r>
        <w:rPr>
          <w:color w:val="231F20"/>
          <w:spacing w:val="-4"/>
        </w:rPr>
        <w:t xml:space="preserve"> </w:t>
      </w:r>
      <w:r>
        <w:rPr>
          <w:color w:val="231F20"/>
        </w:rPr>
        <w:t>ultimi</w:t>
      </w:r>
      <w:r>
        <w:rPr>
          <w:color w:val="231F20"/>
          <w:spacing w:val="-4"/>
        </w:rPr>
        <w:t xml:space="preserve"> </w:t>
      </w:r>
      <w:r>
        <w:rPr>
          <w:color w:val="231F20"/>
        </w:rPr>
        <w:t>decenni</w:t>
      </w:r>
      <w:r>
        <w:rPr>
          <w:color w:val="231F20"/>
          <w:spacing w:val="-4"/>
        </w:rPr>
        <w:t xml:space="preserve"> </w:t>
      </w:r>
      <w:r>
        <w:rPr>
          <w:color w:val="231F20"/>
        </w:rPr>
        <w:t>di</w:t>
      </w:r>
      <w:r>
        <w:rPr>
          <w:color w:val="231F20"/>
          <w:spacing w:val="-4"/>
        </w:rPr>
        <w:t xml:space="preserve"> </w:t>
      </w:r>
      <w:r>
        <w:rPr>
          <w:color w:val="231F20"/>
        </w:rPr>
        <w:t>questa</w:t>
      </w:r>
      <w:r>
        <w:rPr>
          <w:color w:val="231F20"/>
          <w:spacing w:val="-4"/>
        </w:rPr>
        <w:t xml:space="preserve"> </w:t>
      </w:r>
      <w:r>
        <w:rPr>
          <w:color w:val="231F20"/>
        </w:rPr>
        <w:t>era</w:t>
      </w:r>
      <w:r>
        <w:rPr>
          <w:color w:val="231F20"/>
          <w:spacing w:val="-4"/>
        </w:rPr>
        <w:t xml:space="preserve"> </w:t>
      </w:r>
      <w:r>
        <w:rPr>
          <w:color w:val="231F20"/>
        </w:rPr>
        <w:t>di</w:t>
      </w:r>
      <w:r>
        <w:rPr>
          <w:color w:val="231F20"/>
          <w:spacing w:val="-4"/>
        </w:rPr>
        <w:t xml:space="preserve"> </w:t>
      </w:r>
      <w:r>
        <w:rPr>
          <w:color w:val="231F20"/>
        </w:rPr>
        <w:t>modernità</w:t>
      </w:r>
      <w:r>
        <w:rPr>
          <w:color w:val="231F20"/>
          <w:spacing w:val="-4"/>
        </w:rPr>
        <w:t xml:space="preserve"> </w:t>
      </w:r>
      <w:r>
        <w:rPr>
          <w:color w:val="231F20"/>
        </w:rPr>
        <w:t>e</w:t>
      </w:r>
      <w:r>
        <w:rPr>
          <w:color w:val="231F20"/>
          <w:spacing w:val="-4"/>
        </w:rPr>
        <w:t xml:space="preserve"> </w:t>
      </w:r>
      <w:r>
        <w:rPr>
          <w:color w:val="231F20"/>
        </w:rPr>
        <w:t>pro- gresso,</w:t>
      </w:r>
      <w:r>
        <w:rPr>
          <w:color w:val="231F20"/>
          <w:spacing w:val="-9"/>
        </w:rPr>
        <w:t xml:space="preserve"> </w:t>
      </w:r>
      <w:r>
        <w:rPr>
          <w:color w:val="231F20"/>
        </w:rPr>
        <w:t>l’inverno</w:t>
      </w:r>
      <w:r>
        <w:rPr>
          <w:color w:val="231F20"/>
          <w:spacing w:val="-9"/>
        </w:rPr>
        <w:t xml:space="preserve"> </w:t>
      </w:r>
      <w:r>
        <w:rPr>
          <w:color w:val="231F20"/>
        </w:rPr>
        <w:t>era</w:t>
      </w:r>
      <w:r>
        <w:rPr>
          <w:color w:val="231F20"/>
          <w:spacing w:val="-9"/>
        </w:rPr>
        <w:t xml:space="preserve"> </w:t>
      </w:r>
      <w:r>
        <w:rPr>
          <w:color w:val="231F20"/>
        </w:rPr>
        <w:t>ancora</w:t>
      </w:r>
      <w:r>
        <w:rPr>
          <w:color w:val="231F20"/>
          <w:spacing w:val="-9"/>
        </w:rPr>
        <w:t xml:space="preserve"> </w:t>
      </w:r>
      <w:r>
        <w:rPr>
          <w:color w:val="231F20"/>
        </w:rPr>
        <w:t>inverno:</w:t>
      </w:r>
      <w:r>
        <w:rPr>
          <w:color w:val="231F20"/>
          <w:spacing w:val="-9"/>
        </w:rPr>
        <w:t xml:space="preserve"> </w:t>
      </w:r>
      <w:r>
        <w:rPr>
          <w:color w:val="231F20"/>
        </w:rPr>
        <w:t>la</w:t>
      </w:r>
      <w:r>
        <w:rPr>
          <w:color w:val="231F20"/>
          <w:spacing w:val="-9"/>
        </w:rPr>
        <w:t xml:space="preserve"> </w:t>
      </w:r>
      <w:r>
        <w:rPr>
          <w:color w:val="231F20"/>
        </w:rPr>
        <w:t>stagione</w:t>
      </w:r>
      <w:r>
        <w:rPr>
          <w:color w:val="231F20"/>
          <w:spacing w:val="-9"/>
        </w:rPr>
        <w:t xml:space="preserve"> </w:t>
      </w:r>
      <w:r>
        <w:rPr>
          <w:color w:val="231F20"/>
        </w:rPr>
        <w:t>del</w:t>
      </w:r>
      <w:r>
        <w:rPr>
          <w:color w:val="231F20"/>
          <w:spacing w:val="-9"/>
        </w:rPr>
        <w:t xml:space="preserve"> </w:t>
      </w:r>
      <w:r>
        <w:rPr>
          <w:color w:val="231F20"/>
        </w:rPr>
        <w:t>riposo</w:t>
      </w:r>
      <w:r>
        <w:rPr>
          <w:color w:val="231F20"/>
          <w:spacing w:val="-9"/>
        </w:rPr>
        <w:t xml:space="preserve"> </w:t>
      </w:r>
      <w:r>
        <w:rPr>
          <w:color w:val="231F20"/>
        </w:rPr>
        <w:t xml:space="preserve">e </w:t>
      </w:r>
      <w:r>
        <w:rPr>
          <w:color w:val="231F20"/>
          <w:spacing w:val="-2"/>
        </w:rPr>
        <w:t>dell’attesa.</w:t>
      </w:r>
      <w:r>
        <w:rPr>
          <w:color w:val="231F20"/>
          <w:spacing w:val="-19"/>
        </w:rPr>
        <w:t xml:space="preserve"> </w:t>
      </w:r>
      <w:r>
        <w:rPr>
          <w:color w:val="231F20"/>
          <w:spacing w:val="-2"/>
        </w:rPr>
        <w:t>Anche</w:t>
      </w:r>
      <w:r>
        <w:rPr>
          <w:color w:val="231F20"/>
          <w:spacing w:val="-12"/>
        </w:rPr>
        <w:t xml:space="preserve"> </w:t>
      </w:r>
      <w:r>
        <w:rPr>
          <w:color w:val="231F20"/>
          <w:spacing w:val="-2"/>
        </w:rPr>
        <w:t>quell’anno</w:t>
      </w:r>
      <w:r>
        <w:rPr>
          <w:color w:val="231F20"/>
          <w:spacing w:val="-12"/>
        </w:rPr>
        <w:t xml:space="preserve"> </w:t>
      </w:r>
      <w:r>
        <w:rPr>
          <w:color w:val="231F20"/>
          <w:spacing w:val="-2"/>
        </w:rPr>
        <w:t>la</w:t>
      </w:r>
      <w:r>
        <w:rPr>
          <w:color w:val="231F20"/>
          <w:spacing w:val="-12"/>
        </w:rPr>
        <w:t xml:space="preserve"> </w:t>
      </w:r>
      <w:r>
        <w:rPr>
          <w:color w:val="231F20"/>
          <w:spacing w:val="-2"/>
        </w:rPr>
        <w:t>neve</w:t>
      </w:r>
      <w:r>
        <w:rPr>
          <w:color w:val="231F20"/>
          <w:spacing w:val="-11"/>
        </w:rPr>
        <w:t xml:space="preserve"> </w:t>
      </w:r>
      <w:r>
        <w:rPr>
          <w:color w:val="231F20"/>
          <w:spacing w:val="-2"/>
        </w:rPr>
        <w:t>aveva</w:t>
      </w:r>
      <w:r>
        <w:rPr>
          <w:color w:val="231F20"/>
          <w:spacing w:val="-12"/>
        </w:rPr>
        <w:t xml:space="preserve"> </w:t>
      </w:r>
      <w:r>
        <w:rPr>
          <w:color w:val="231F20"/>
          <w:spacing w:val="-2"/>
        </w:rPr>
        <w:t>raggiunto</w:t>
      </w:r>
      <w:r>
        <w:rPr>
          <w:color w:val="231F20"/>
          <w:spacing w:val="-12"/>
        </w:rPr>
        <w:t xml:space="preserve"> </w:t>
      </w:r>
      <w:r>
        <w:rPr>
          <w:color w:val="231F20"/>
          <w:spacing w:val="-2"/>
        </w:rPr>
        <w:t>quasi</w:t>
      </w:r>
      <w:r>
        <w:rPr>
          <w:color w:val="231F20"/>
          <w:spacing w:val="-12"/>
        </w:rPr>
        <w:t xml:space="preserve"> </w:t>
      </w:r>
      <w:r>
        <w:rPr>
          <w:color w:val="231F20"/>
          <w:spacing w:val="-2"/>
        </w:rPr>
        <w:t>il metro</w:t>
      </w:r>
      <w:r>
        <w:rPr>
          <w:color w:val="231F20"/>
          <w:spacing w:val="-13"/>
        </w:rPr>
        <w:t xml:space="preserve"> </w:t>
      </w:r>
      <w:r>
        <w:rPr>
          <w:color w:val="231F20"/>
          <w:spacing w:val="-2"/>
        </w:rPr>
        <w:t>di</w:t>
      </w:r>
      <w:r>
        <w:rPr>
          <w:color w:val="231F20"/>
          <w:spacing w:val="-13"/>
        </w:rPr>
        <w:t xml:space="preserve"> </w:t>
      </w:r>
      <w:r>
        <w:rPr>
          <w:color w:val="231F20"/>
          <w:spacing w:val="-2"/>
        </w:rPr>
        <w:t>altezza</w:t>
      </w:r>
      <w:r>
        <w:rPr>
          <w:color w:val="231F20"/>
          <w:spacing w:val="-13"/>
        </w:rPr>
        <w:t xml:space="preserve"> </w:t>
      </w:r>
      <w:r>
        <w:rPr>
          <w:color w:val="231F20"/>
          <w:spacing w:val="-2"/>
        </w:rPr>
        <w:t>e</w:t>
      </w:r>
      <w:r>
        <w:rPr>
          <w:color w:val="231F20"/>
          <w:spacing w:val="-13"/>
        </w:rPr>
        <w:t xml:space="preserve"> </w:t>
      </w:r>
      <w:r>
        <w:rPr>
          <w:color w:val="231F20"/>
          <w:spacing w:val="-2"/>
        </w:rPr>
        <w:t>i</w:t>
      </w:r>
      <w:r>
        <w:rPr>
          <w:color w:val="231F20"/>
          <w:spacing w:val="-13"/>
        </w:rPr>
        <w:t xml:space="preserve"> </w:t>
      </w:r>
      <w:r>
        <w:rPr>
          <w:color w:val="231F20"/>
          <w:spacing w:val="-2"/>
        </w:rPr>
        <w:t>tetti</w:t>
      </w:r>
      <w:r>
        <w:rPr>
          <w:color w:val="231F20"/>
          <w:spacing w:val="-13"/>
        </w:rPr>
        <w:t xml:space="preserve"> </w:t>
      </w:r>
      <w:r>
        <w:rPr>
          <w:color w:val="231F20"/>
          <w:spacing w:val="-2"/>
        </w:rPr>
        <w:t>di</w:t>
      </w:r>
      <w:r>
        <w:rPr>
          <w:color w:val="231F20"/>
          <w:spacing w:val="-13"/>
        </w:rPr>
        <w:t xml:space="preserve"> </w:t>
      </w:r>
      <w:r>
        <w:rPr>
          <w:color w:val="231F20"/>
          <w:spacing w:val="-2"/>
        </w:rPr>
        <w:t>Sullago</w:t>
      </w:r>
      <w:r>
        <w:rPr>
          <w:color w:val="231F20"/>
          <w:spacing w:val="-13"/>
        </w:rPr>
        <w:t xml:space="preserve"> </w:t>
      </w:r>
      <w:r>
        <w:rPr>
          <w:color w:val="231F20"/>
          <w:spacing w:val="-2"/>
        </w:rPr>
        <w:t>avevano</w:t>
      </w:r>
      <w:r>
        <w:rPr>
          <w:color w:val="231F20"/>
          <w:spacing w:val="-13"/>
        </w:rPr>
        <w:t xml:space="preserve"> </w:t>
      </w:r>
      <w:r>
        <w:rPr>
          <w:color w:val="231F20"/>
          <w:spacing w:val="-2"/>
        </w:rPr>
        <w:t>perso</w:t>
      </w:r>
      <w:r>
        <w:rPr>
          <w:color w:val="231F20"/>
          <w:spacing w:val="-13"/>
        </w:rPr>
        <w:t xml:space="preserve"> </w:t>
      </w:r>
      <w:r>
        <w:rPr>
          <w:color w:val="231F20"/>
          <w:spacing w:val="-2"/>
        </w:rPr>
        <w:t>la</w:t>
      </w:r>
      <w:r>
        <w:rPr>
          <w:color w:val="231F20"/>
          <w:spacing w:val="-13"/>
        </w:rPr>
        <w:t xml:space="preserve"> </w:t>
      </w:r>
      <w:r>
        <w:rPr>
          <w:color w:val="231F20"/>
          <w:spacing w:val="-2"/>
        </w:rPr>
        <w:t>loro</w:t>
      </w:r>
      <w:r>
        <w:rPr>
          <w:color w:val="231F20"/>
          <w:spacing w:val="-13"/>
        </w:rPr>
        <w:t xml:space="preserve"> </w:t>
      </w:r>
      <w:r>
        <w:rPr>
          <w:color w:val="231F20"/>
          <w:spacing w:val="-2"/>
        </w:rPr>
        <w:t>iden- tità</w:t>
      </w:r>
      <w:r>
        <w:rPr>
          <w:color w:val="231F20"/>
          <w:spacing w:val="-11"/>
        </w:rPr>
        <w:t xml:space="preserve"> </w:t>
      </w:r>
      <w:r>
        <w:rPr>
          <w:color w:val="231F20"/>
          <w:spacing w:val="-2"/>
        </w:rPr>
        <w:t>confondendosi</w:t>
      </w:r>
      <w:r>
        <w:rPr>
          <w:color w:val="231F20"/>
          <w:spacing w:val="-11"/>
        </w:rPr>
        <w:t xml:space="preserve"> </w:t>
      </w:r>
      <w:r>
        <w:rPr>
          <w:color w:val="231F20"/>
          <w:spacing w:val="-2"/>
        </w:rPr>
        <w:t>in</w:t>
      </w:r>
      <w:r>
        <w:rPr>
          <w:color w:val="231F20"/>
          <w:spacing w:val="-11"/>
        </w:rPr>
        <w:t xml:space="preserve"> </w:t>
      </w:r>
      <w:r>
        <w:rPr>
          <w:color w:val="231F20"/>
          <w:spacing w:val="-2"/>
        </w:rPr>
        <w:t>un</w:t>
      </w:r>
      <w:r>
        <w:rPr>
          <w:color w:val="231F20"/>
          <w:spacing w:val="-11"/>
        </w:rPr>
        <w:t xml:space="preserve"> </w:t>
      </w:r>
      <w:r>
        <w:rPr>
          <w:color w:val="231F20"/>
          <w:spacing w:val="-2"/>
        </w:rPr>
        <w:t>tutt’uno</w:t>
      </w:r>
      <w:r>
        <w:rPr>
          <w:color w:val="231F20"/>
          <w:spacing w:val="-11"/>
        </w:rPr>
        <w:t xml:space="preserve"> </w:t>
      </w:r>
      <w:r>
        <w:rPr>
          <w:color w:val="231F20"/>
          <w:spacing w:val="-2"/>
        </w:rPr>
        <w:t>lievemente</w:t>
      </w:r>
      <w:r>
        <w:rPr>
          <w:color w:val="231F20"/>
          <w:spacing w:val="-11"/>
        </w:rPr>
        <w:t xml:space="preserve"> </w:t>
      </w:r>
      <w:r>
        <w:rPr>
          <w:color w:val="231F20"/>
          <w:spacing w:val="-2"/>
        </w:rPr>
        <w:t>smussato</w:t>
      </w:r>
      <w:r>
        <w:rPr>
          <w:color w:val="231F20"/>
          <w:spacing w:val="-11"/>
        </w:rPr>
        <w:t xml:space="preserve"> </w:t>
      </w:r>
      <w:r>
        <w:rPr>
          <w:color w:val="231F20"/>
          <w:spacing w:val="-2"/>
        </w:rPr>
        <w:t>e</w:t>
      </w:r>
      <w:r>
        <w:rPr>
          <w:color w:val="231F20"/>
          <w:spacing w:val="-11"/>
        </w:rPr>
        <w:t xml:space="preserve"> </w:t>
      </w:r>
      <w:r>
        <w:rPr>
          <w:color w:val="231F20"/>
          <w:spacing w:val="-2"/>
        </w:rPr>
        <w:t xml:space="preserve">irre- </w:t>
      </w:r>
      <w:r>
        <w:rPr>
          <w:color w:val="231F20"/>
        </w:rPr>
        <w:t>golare.</w:t>
      </w:r>
      <w:r>
        <w:rPr>
          <w:color w:val="231F20"/>
          <w:spacing w:val="-3"/>
        </w:rPr>
        <w:t xml:space="preserve"> </w:t>
      </w:r>
      <w:r>
        <w:rPr>
          <w:color w:val="231F20"/>
        </w:rPr>
        <w:t>Per</w:t>
      </w:r>
      <w:r>
        <w:rPr>
          <w:color w:val="231F20"/>
          <w:spacing w:val="-3"/>
        </w:rPr>
        <w:t xml:space="preserve"> </w:t>
      </w:r>
      <w:r>
        <w:rPr>
          <w:color w:val="231F20"/>
        </w:rPr>
        <w:t>oltre</w:t>
      </w:r>
      <w:r>
        <w:rPr>
          <w:color w:val="231F20"/>
          <w:spacing w:val="-3"/>
        </w:rPr>
        <w:t xml:space="preserve"> </w:t>
      </w:r>
      <w:r>
        <w:rPr>
          <w:color w:val="231F20"/>
        </w:rPr>
        <w:t>due</w:t>
      </w:r>
      <w:r>
        <w:rPr>
          <w:color w:val="231F20"/>
          <w:spacing w:val="-3"/>
        </w:rPr>
        <w:t xml:space="preserve"> </w:t>
      </w:r>
      <w:r>
        <w:rPr>
          <w:color w:val="231F20"/>
        </w:rPr>
        <w:t>mesi</w:t>
      </w:r>
      <w:r>
        <w:rPr>
          <w:color w:val="231F20"/>
          <w:spacing w:val="-3"/>
        </w:rPr>
        <w:t xml:space="preserve"> </w:t>
      </w:r>
      <w:r>
        <w:rPr>
          <w:color w:val="231F20"/>
        </w:rPr>
        <w:t>ogni</w:t>
      </w:r>
      <w:r>
        <w:rPr>
          <w:color w:val="231F20"/>
          <w:spacing w:val="-3"/>
        </w:rPr>
        <w:t xml:space="preserve"> </w:t>
      </w:r>
      <w:r>
        <w:rPr>
          <w:color w:val="231F20"/>
        </w:rPr>
        <w:t>contatto</w:t>
      </w:r>
      <w:r>
        <w:rPr>
          <w:color w:val="231F20"/>
          <w:spacing w:val="-3"/>
        </w:rPr>
        <w:t xml:space="preserve"> </w:t>
      </w:r>
      <w:r>
        <w:rPr>
          <w:color w:val="231F20"/>
        </w:rPr>
        <w:t>con</w:t>
      </w:r>
      <w:r>
        <w:rPr>
          <w:color w:val="231F20"/>
          <w:spacing w:val="-3"/>
        </w:rPr>
        <w:t xml:space="preserve"> </w:t>
      </w:r>
      <w:r>
        <w:rPr>
          <w:color w:val="231F20"/>
        </w:rPr>
        <w:t>la</w:t>
      </w:r>
      <w:r>
        <w:rPr>
          <w:color w:val="231F20"/>
          <w:spacing w:val="-3"/>
        </w:rPr>
        <w:t xml:space="preserve"> </w:t>
      </w:r>
      <w:r>
        <w:rPr>
          <w:color w:val="231F20"/>
        </w:rPr>
        <w:t>vicina</w:t>
      </w:r>
      <w:r>
        <w:rPr>
          <w:color w:val="231F20"/>
          <w:spacing w:val="-3"/>
        </w:rPr>
        <w:t xml:space="preserve"> </w:t>
      </w:r>
      <w:r>
        <w:rPr>
          <w:color w:val="231F20"/>
        </w:rPr>
        <w:t>Barrea si</w:t>
      </w:r>
      <w:r>
        <w:rPr>
          <w:color w:val="231F20"/>
          <w:spacing w:val="-14"/>
        </w:rPr>
        <w:t xml:space="preserve"> </w:t>
      </w:r>
      <w:r>
        <w:rPr>
          <w:color w:val="231F20"/>
        </w:rPr>
        <w:t>era</w:t>
      </w:r>
      <w:r>
        <w:rPr>
          <w:color w:val="231F20"/>
          <w:spacing w:val="-14"/>
        </w:rPr>
        <w:t xml:space="preserve"> </w:t>
      </w:r>
      <w:r>
        <w:rPr>
          <w:color w:val="231F20"/>
        </w:rPr>
        <w:t>limitato</w:t>
      </w:r>
      <w:r>
        <w:rPr>
          <w:color w:val="231F20"/>
          <w:spacing w:val="-14"/>
        </w:rPr>
        <w:t xml:space="preserve"> </w:t>
      </w:r>
      <w:r>
        <w:rPr>
          <w:color w:val="231F20"/>
        </w:rPr>
        <w:t>a</w:t>
      </w:r>
      <w:r>
        <w:rPr>
          <w:color w:val="231F20"/>
          <w:spacing w:val="-13"/>
        </w:rPr>
        <w:t xml:space="preserve"> </w:t>
      </w:r>
      <w:r>
        <w:rPr>
          <w:color w:val="231F20"/>
        </w:rPr>
        <w:t>qualche</w:t>
      </w:r>
      <w:r>
        <w:rPr>
          <w:color w:val="231F20"/>
          <w:spacing w:val="-14"/>
        </w:rPr>
        <w:t xml:space="preserve"> </w:t>
      </w:r>
      <w:r>
        <w:rPr>
          <w:color w:val="231F20"/>
        </w:rPr>
        <w:t>conversazione</w:t>
      </w:r>
      <w:r>
        <w:rPr>
          <w:color w:val="231F20"/>
          <w:spacing w:val="-14"/>
        </w:rPr>
        <w:t xml:space="preserve"> </w:t>
      </w:r>
      <w:r>
        <w:rPr>
          <w:color w:val="231F20"/>
        </w:rPr>
        <w:t>telefonica</w:t>
      </w:r>
      <w:r>
        <w:rPr>
          <w:color w:val="231F20"/>
          <w:spacing w:val="-14"/>
        </w:rPr>
        <w:t xml:space="preserve"> </w:t>
      </w:r>
      <w:r>
        <w:rPr>
          <w:color w:val="231F20"/>
        </w:rPr>
        <w:t>o</w:t>
      </w:r>
      <w:r>
        <w:rPr>
          <w:color w:val="231F20"/>
          <w:spacing w:val="-13"/>
        </w:rPr>
        <w:t xml:space="preserve"> </w:t>
      </w:r>
      <w:r>
        <w:rPr>
          <w:color w:val="231F20"/>
        </w:rPr>
        <w:t>poco</w:t>
      </w:r>
      <w:r>
        <w:rPr>
          <w:color w:val="231F20"/>
          <w:spacing w:val="-14"/>
        </w:rPr>
        <w:t xml:space="preserve"> </w:t>
      </w:r>
      <w:r>
        <w:rPr>
          <w:color w:val="231F20"/>
        </w:rPr>
        <w:t>più. Ogni tanto qualche abitante di Sullago, che d’inverno tro- vava</w:t>
      </w:r>
      <w:r>
        <w:rPr>
          <w:color w:val="231F20"/>
          <w:spacing w:val="-14"/>
        </w:rPr>
        <w:t xml:space="preserve"> </w:t>
      </w:r>
      <w:r>
        <w:rPr>
          <w:color w:val="231F20"/>
        </w:rPr>
        <w:t>più</w:t>
      </w:r>
      <w:r>
        <w:rPr>
          <w:color w:val="231F20"/>
          <w:spacing w:val="-14"/>
        </w:rPr>
        <w:t xml:space="preserve"> </w:t>
      </w:r>
      <w:r>
        <w:rPr>
          <w:color w:val="231F20"/>
        </w:rPr>
        <w:t>comodo</w:t>
      </w:r>
      <w:r>
        <w:rPr>
          <w:color w:val="231F20"/>
          <w:spacing w:val="-14"/>
        </w:rPr>
        <w:t xml:space="preserve"> </w:t>
      </w:r>
      <w:r>
        <w:rPr>
          <w:color w:val="231F20"/>
        </w:rPr>
        <w:t>trasferirsi</w:t>
      </w:r>
      <w:r>
        <w:rPr>
          <w:color w:val="231F20"/>
          <w:spacing w:val="-13"/>
        </w:rPr>
        <w:t xml:space="preserve"> </w:t>
      </w:r>
      <w:r>
        <w:rPr>
          <w:color w:val="231F20"/>
        </w:rPr>
        <w:t>a</w:t>
      </w:r>
      <w:r>
        <w:rPr>
          <w:color w:val="231F20"/>
          <w:spacing w:val="-14"/>
        </w:rPr>
        <w:t xml:space="preserve"> </w:t>
      </w:r>
      <w:r>
        <w:rPr>
          <w:color w:val="231F20"/>
        </w:rPr>
        <w:t>Barrea,</w:t>
      </w:r>
      <w:r>
        <w:rPr>
          <w:color w:val="231F20"/>
          <w:spacing w:val="-14"/>
        </w:rPr>
        <w:t xml:space="preserve"> </w:t>
      </w:r>
      <w:r>
        <w:rPr>
          <w:color w:val="231F20"/>
        </w:rPr>
        <w:t>arrivava</w:t>
      </w:r>
      <w:r>
        <w:rPr>
          <w:color w:val="231F20"/>
          <w:spacing w:val="-14"/>
        </w:rPr>
        <w:t xml:space="preserve"> </w:t>
      </w:r>
      <w:r>
        <w:rPr>
          <w:color w:val="231F20"/>
        </w:rPr>
        <w:t>su</w:t>
      </w:r>
      <w:r>
        <w:rPr>
          <w:color w:val="231F20"/>
          <w:spacing w:val="-13"/>
        </w:rPr>
        <w:t xml:space="preserve"> </w:t>
      </w:r>
      <w:r>
        <w:rPr>
          <w:color w:val="231F20"/>
        </w:rPr>
        <w:t>a</w:t>
      </w:r>
      <w:r>
        <w:rPr>
          <w:color w:val="231F20"/>
          <w:spacing w:val="-14"/>
        </w:rPr>
        <w:t xml:space="preserve"> </w:t>
      </w:r>
      <w:r>
        <w:rPr>
          <w:color w:val="231F20"/>
        </w:rPr>
        <w:t>piedi</w:t>
      </w:r>
      <w:r>
        <w:rPr>
          <w:color w:val="231F20"/>
          <w:spacing w:val="-14"/>
        </w:rPr>
        <w:t xml:space="preserve"> </w:t>
      </w:r>
      <w:r>
        <w:rPr>
          <w:color w:val="231F20"/>
        </w:rPr>
        <w:t xml:space="preserve">lun- </w:t>
      </w:r>
      <w:r>
        <w:rPr>
          <w:color w:val="231F20"/>
          <w:spacing w:val="-2"/>
        </w:rPr>
        <w:t>go</w:t>
      </w:r>
      <w:r>
        <w:rPr>
          <w:color w:val="231F20"/>
          <w:spacing w:val="-11"/>
        </w:rPr>
        <w:t xml:space="preserve"> </w:t>
      </w:r>
      <w:r>
        <w:rPr>
          <w:color w:val="231F20"/>
          <w:spacing w:val="-2"/>
        </w:rPr>
        <w:t>la</w:t>
      </w:r>
      <w:r>
        <w:rPr>
          <w:color w:val="231F20"/>
          <w:spacing w:val="-11"/>
        </w:rPr>
        <w:t xml:space="preserve"> </w:t>
      </w:r>
      <w:r>
        <w:rPr>
          <w:color w:val="231F20"/>
          <w:spacing w:val="-2"/>
        </w:rPr>
        <w:t>strada</w:t>
      </w:r>
      <w:r>
        <w:rPr>
          <w:color w:val="231F20"/>
          <w:spacing w:val="-11"/>
        </w:rPr>
        <w:t xml:space="preserve"> </w:t>
      </w:r>
      <w:r>
        <w:rPr>
          <w:color w:val="231F20"/>
          <w:spacing w:val="-2"/>
        </w:rPr>
        <w:t>appena</w:t>
      </w:r>
      <w:r>
        <w:rPr>
          <w:color w:val="231F20"/>
          <w:spacing w:val="-11"/>
        </w:rPr>
        <w:t xml:space="preserve"> </w:t>
      </w:r>
      <w:r>
        <w:rPr>
          <w:color w:val="231F20"/>
          <w:spacing w:val="-2"/>
        </w:rPr>
        <w:t>visibile</w:t>
      </w:r>
      <w:r>
        <w:rPr>
          <w:color w:val="231F20"/>
          <w:spacing w:val="-11"/>
        </w:rPr>
        <w:t xml:space="preserve"> </w:t>
      </w:r>
      <w:r>
        <w:rPr>
          <w:color w:val="231F20"/>
          <w:spacing w:val="-2"/>
        </w:rPr>
        <w:t>tra</w:t>
      </w:r>
      <w:r>
        <w:rPr>
          <w:color w:val="231F20"/>
          <w:spacing w:val="-11"/>
        </w:rPr>
        <w:t xml:space="preserve"> </w:t>
      </w:r>
      <w:r>
        <w:rPr>
          <w:color w:val="231F20"/>
          <w:spacing w:val="-2"/>
        </w:rPr>
        <w:t>la</w:t>
      </w:r>
      <w:r>
        <w:rPr>
          <w:color w:val="231F20"/>
          <w:spacing w:val="-11"/>
        </w:rPr>
        <w:t xml:space="preserve"> </w:t>
      </w:r>
      <w:r>
        <w:rPr>
          <w:color w:val="231F20"/>
          <w:spacing w:val="-2"/>
        </w:rPr>
        <w:t>neve</w:t>
      </w:r>
      <w:r>
        <w:rPr>
          <w:color w:val="231F20"/>
          <w:spacing w:val="-11"/>
        </w:rPr>
        <w:t xml:space="preserve"> </w:t>
      </w:r>
      <w:r>
        <w:rPr>
          <w:color w:val="231F20"/>
          <w:spacing w:val="-2"/>
        </w:rPr>
        <w:t>per</w:t>
      </w:r>
      <w:r>
        <w:rPr>
          <w:color w:val="231F20"/>
          <w:spacing w:val="-11"/>
        </w:rPr>
        <w:t xml:space="preserve"> </w:t>
      </w:r>
      <w:r>
        <w:rPr>
          <w:color w:val="231F20"/>
          <w:spacing w:val="-2"/>
        </w:rPr>
        <w:t>controllare</w:t>
      </w:r>
      <w:r>
        <w:rPr>
          <w:color w:val="231F20"/>
          <w:spacing w:val="-11"/>
        </w:rPr>
        <w:t xml:space="preserve"> </w:t>
      </w:r>
      <w:r>
        <w:rPr>
          <w:color w:val="231F20"/>
          <w:spacing w:val="-2"/>
        </w:rPr>
        <w:t>lo</w:t>
      </w:r>
      <w:r>
        <w:rPr>
          <w:color w:val="231F20"/>
          <w:spacing w:val="-11"/>
        </w:rPr>
        <w:t xml:space="preserve"> </w:t>
      </w:r>
      <w:r>
        <w:rPr>
          <w:color w:val="231F20"/>
          <w:spacing w:val="-2"/>
        </w:rPr>
        <w:t xml:space="preserve">stato </w:t>
      </w:r>
      <w:r>
        <w:rPr>
          <w:color w:val="231F20"/>
        </w:rPr>
        <w:t>delle strutture dove d’estate apriva chioschi di terrecotte o panini, faceva qualche lavoretto e poi tornava al paese più grande non senza aver bevuto prima un buon vin brulé da Peppe:</w:t>
      </w:r>
      <w:r>
        <w:rPr>
          <w:color w:val="231F20"/>
          <w:spacing w:val="-12"/>
        </w:rPr>
        <w:t xml:space="preserve"> </w:t>
      </w:r>
      <w:r>
        <w:rPr>
          <w:color w:val="231F20"/>
        </w:rPr>
        <w:t>l’osteria</w:t>
      </w:r>
      <w:r>
        <w:rPr>
          <w:color w:val="231F20"/>
          <w:spacing w:val="-12"/>
        </w:rPr>
        <w:t xml:space="preserve"> </w:t>
      </w:r>
      <w:r>
        <w:rPr>
          <w:color w:val="231F20"/>
        </w:rPr>
        <w:t>ufficialmente</w:t>
      </w:r>
      <w:r>
        <w:rPr>
          <w:color w:val="231F20"/>
          <w:spacing w:val="-12"/>
        </w:rPr>
        <w:t xml:space="preserve"> </w:t>
      </w:r>
      <w:r>
        <w:rPr>
          <w:color w:val="231F20"/>
        </w:rPr>
        <w:t>chiusa,</w:t>
      </w:r>
      <w:r>
        <w:rPr>
          <w:color w:val="231F20"/>
          <w:spacing w:val="-12"/>
        </w:rPr>
        <w:t xml:space="preserve"> </w:t>
      </w:r>
      <w:r>
        <w:rPr>
          <w:color w:val="231F20"/>
        </w:rPr>
        <w:t>ma</w:t>
      </w:r>
      <w:r>
        <w:rPr>
          <w:color w:val="231F20"/>
          <w:spacing w:val="-12"/>
        </w:rPr>
        <w:t xml:space="preserve"> </w:t>
      </w:r>
      <w:r>
        <w:rPr>
          <w:color w:val="231F20"/>
        </w:rPr>
        <w:t>pur</w:t>
      </w:r>
      <w:r>
        <w:rPr>
          <w:color w:val="231F20"/>
          <w:spacing w:val="-12"/>
        </w:rPr>
        <w:t xml:space="preserve"> </w:t>
      </w:r>
      <w:r>
        <w:rPr>
          <w:color w:val="231F20"/>
        </w:rPr>
        <w:t>sempre</w:t>
      </w:r>
      <w:r>
        <w:rPr>
          <w:color w:val="231F20"/>
          <w:spacing w:val="-12"/>
        </w:rPr>
        <w:t xml:space="preserve"> </w:t>
      </w:r>
      <w:r>
        <w:rPr>
          <w:color w:val="231F20"/>
        </w:rPr>
        <w:t>il</w:t>
      </w:r>
      <w:r>
        <w:rPr>
          <w:color w:val="231F20"/>
          <w:spacing w:val="-12"/>
        </w:rPr>
        <w:t xml:space="preserve"> </w:t>
      </w:r>
      <w:r>
        <w:rPr>
          <w:color w:val="231F20"/>
        </w:rPr>
        <w:t>ritro- vo</w:t>
      </w:r>
      <w:r>
        <w:rPr>
          <w:color w:val="231F20"/>
          <w:spacing w:val="-7"/>
        </w:rPr>
        <w:t xml:space="preserve"> </w:t>
      </w:r>
      <w:r>
        <w:rPr>
          <w:color w:val="231F20"/>
        </w:rPr>
        <w:t>delle</w:t>
      </w:r>
      <w:r>
        <w:rPr>
          <w:color w:val="231F20"/>
          <w:spacing w:val="-7"/>
        </w:rPr>
        <w:t xml:space="preserve"> </w:t>
      </w:r>
      <w:r>
        <w:rPr>
          <w:color w:val="231F20"/>
        </w:rPr>
        <w:t>poche</w:t>
      </w:r>
      <w:r>
        <w:rPr>
          <w:color w:val="231F20"/>
          <w:spacing w:val="-7"/>
        </w:rPr>
        <w:t xml:space="preserve"> </w:t>
      </w:r>
      <w:r>
        <w:rPr>
          <w:color w:val="231F20"/>
        </w:rPr>
        <w:t>persone</w:t>
      </w:r>
      <w:r>
        <w:rPr>
          <w:color w:val="231F20"/>
          <w:spacing w:val="-7"/>
        </w:rPr>
        <w:t xml:space="preserve"> </w:t>
      </w:r>
      <w:r>
        <w:rPr>
          <w:color w:val="231F20"/>
        </w:rPr>
        <w:t>che</w:t>
      </w:r>
      <w:r>
        <w:rPr>
          <w:color w:val="231F20"/>
          <w:spacing w:val="-7"/>
        </w:rPr>
        <w:t xml:space="preserve"> </w:t>
      </w:r>
      <w:r>
        <w:rPr>
          <w:color w:val="231F20"/>
        </w:rPr>
        <w:t>ancora</w:t>
      </w:r>
      <w:r>
        <w:rPr>
          <w:color w:val="231F20"/>
          <w:spacing w:val="-7"/>
        </w:rPr>
        <w:t xml:space="preserve"> </w:t>
      </w:r>
      <w:r>
        <w:rPr>
          <w:color w:val="231F20"/>
        </w:rPr>
        <w:t>caparbiamente</w:t>
      </w:r>
      <w:r>
        <w:rPr>
          <w:color w:val="231F20"/>
          <w:spacing w:val="-7"/>
        </w:rPr>
        <w:t xml:space="preserve"> </w:t>
      </w:r>
      <w:r>
        <w:rPr>
          <w:color w:val="231F20"/>
        </w:rPr>
        <w:t>resisteva- no.</w:t>
      </w:r>
      <w:r>
        <w:rPr>
          <w:color w:val="231F20"/>
          <w:spacing w:val="-16"/>
        </w:rPr>
        <w:t xml:space="preserve"> </w:t>
      </w:r>
      <w:r>
        <w:rPr>
          <w:color w:val="231F20"/>
        </w:rPr>
        <w:t>Così</w:t>
      </w:r>
      <w:r>
        <w:rPr>
          <w:color w:val="231F20"/>
          <w:spacing w:val="-14"/>
        </w:rPr>
        <w:t xml:space="preserve"> </w:t>
      </w:r>
      <w:r>
        <w:rPr>
          <w:color w:val="231F20"/>
        </w:rPr>
        <w:t>arrivava</w:t>
      </w:r>
      <w:r>
        <w:rPr>
          <w:color w:val="231F20"/>
          <w:spacing w:val="-14"/>
        </w:rPr>
        <w:t xml:space="preserve"> </w:t>
      </w:r>
      <w:r>
        <w:rPr>
          <w:color w:val="231F20"/>
        </w:rPr>
        <w:t>il</w:t>
      </w:r>
      <w:r>
        <w:rPr>
          <w:color w:val="231F20"/>
          <w:spacing w:val="-13"/>
        </w:rPr>
        <w:t xml:space="preserve"> </w:t>
      </w:r>
      <w:r>
        <w:rPr>
          <w:color w:val="231F20"/>
        </w:rPr>
        <w:t>Toni,</w:t>
      </w:r>
      <w:r>
        <w:rPr>
          <w:color w:val="231F20"/>
          <w:spacing w:val="-14"/>
        </w:rPr>
        <w:t xml:space="preserve"> </w:t>
      </w:r>
      <w:r>
        <w:rPr>
          <w:color w:val="231F20"/>
        </w:rPr>
        <w:t>con</w:t>
      </w:r>
      <w:r>
        <w:rPr>
          <w:color w:val="231F20"/>
          <w:spacing w:val="-14"/>
        </w:rPr>
        <w:t xml:space="preserve"> </w:t>
      </w:r>
      <w:r>
        <w:rPr>
          <w:color w:val="231F20"/>
        </w:rPr>
        <w:t>le</w:t>
      </w:r>
      <w:r>
        <w:rPr>
          <w:color w:val="231F20"/>
          <w:spacing w:val="-14"/>
        </w:rPr>
        <w:t xml:space="preserve"> </w:t>
      </w:r>
      <w:r>
        <w:rPr>
          <w:color w:val="231F20"/>
        </w:rPr>
        <w:t>guance</w:t>
      </w:r>
      <w:r>
        <w:rPr>
          <w:color w:val="231F20"/>
          <w:spacing w:val="-13"/>
        </w:rPr>
        <w:t xml:space="preserve"> </w:t>
      </w:r>
      <w:r>
        <w:rPr>
          <w:color w:val="231F20"/>
        </w:rPr>
        <w:t>rosse</w:t>
      </w:r>
      <w:r>
        <w:rPr>
          <w:color w:val="231F20"/>
          <w:spacing w:val="-14"/>
        </w:rPr>
        <w:t xml:space="preserve"> </w:t>
      </w:r>
      <w:r>
        <w:rPr>
          <w:color w:val="231F20"/>
        </w:rPr>
        <w:t>per</w:t>
      </w:r>
      <w:r>
        <w:rPr>
          <w:color w:val="231F20"/>
          <w:spacing w:val="-14"/>
        </w:rPr>
        <w:t xml:space="preserve"> </w:t>
      </w:r>
      <w:r>
        <w:rPr>
          <w:color w:val="231F20"/>
        </w:rPr>
        <w:t>le</w:t>
      </w:r>
      <w:r>
        <w:rPr>
          <w:color w:val="231F20"/>
          <w:spacing w:val="-14"/>
        </w:rPr>
        <w:t xml:space="preserve"> </w:t>
      </w:r>
      <w:r>
        <w:rPr>
          <w:color w:val="231F20"/>
        </w:rPr>
        <w:t>quasi</w:t>
      </w:r>
      <w:r>
        <w:rPr>
          <w:color w:val="231F20"/>
          <w:spacing w:val="-13"/>
        </w:rPr>
        <w:t xml:space="preserve"> </w:t>
      </w:r>
      <w:r>
        <w:rPr>
          <w:color w:val="231F20"/>
        </w:rPr>
        <w:t>due ore</w:t>
      </w:r>
      <w:r>
        <w:rPr>
          <w:color w:val="231F20"/>
          <w:spacing w:val="-12"/>
        </w:rPr>
        <w:t xml:space="preserve"> </w:t>
      </w:r>
      <w:r>
        <w:rPr>
          <w:color w:val="231F20"/>
        </w:rPr>
        <w:t>di</w:t>
      </w:r>
      <w:r>
        <w:rPr>
          <w:color w:val="231F20"/>
          <w:spacing w:val="-12"/>
        </w:rPr>
        <w:t xml:space="preserve"> </w:t>
      </w:r>
      <w:r>
        <w:rPr>
          <w:color w:val="231F20"/>
        </w:rPr>
        <w:t>camminata</w:t>
      </w:r>
      <w:r>
        <w:rPr>
          <w:color w:val="231F20"/>
          <w:spacing w:val="-12"/>
        </w:rPr>
        <w:t xml:space="preserve"> </w:t>
      </w:r>
      <w:r>
        <w:rPr>
          <w:color w:val="231F20"/>
        </w:rPr>
        <w:t>nella</w:t>
      </w:r>
      <w:r>
        <w:rPr>
          <w:color w:val="231F20"/>
          <w:spacing w:val="-12"/>
        </w:rPr>
        <w:t xml:space="preserve"> </w:t>
      </w:r>
      <w:r>
        <w:rPr>
          <w:color w:val="231F20"/>
        </w:rPr>
        <w:t>neve,</w:t>
      </w:r>
      <w:r>
        <w:rPr>
          <w:color w:val="231F20"/>
          <w:spacing w:val="-12"/>
        </w:rPr>
        <w:t xml:space="preserve"> </w:t>
      </w:r>
      <w:r>
        <w:rPr>
          <w:color w:val="231F20"/>
        </w:rPr>
        <w:t>da</w:t>
      </w:r>
      <w:r>
        <w:rPr>
          <w:color w:val="231F20"/>
          <w:spacing w:val="-12"/>
        </w:rPr>
        <w:t xml:space="preserve"> </w:t>
      </w:r>
      <w:r>
        <w:rPr>
          <w:color w:val="231F20"/>
        </w:rPr>
        <w:t>solo</w:t>
      </w:r>
      <w:r>
        <w:rPr>
          <w:color w:val="231F20"/>
          <w:spacing w:val="-12"/>
        </w:rPr>
        <w:t xml:space="preserve"> </w:t>
      </w:r>
      <w:r>
        <w:rPr>
          <w:color w:val="231F20"/>
        </w:rPr>
        <w:t>o</w:t>
      </w:r>
      <w:r>
        <w:rPr>
          <w:color w:val="231F20"/>
          <w:spacing w:val="-12"/>
        </w:rPr>
        <w:t xml:space="preserve"> </w:t>
      </w:r>
      <w:r>
        <w:rPr>
          <w:color w:val="231F20"/>
        </w:rPr>
        <w:t>con</w:t>
      </w:r>
      <w:r>
        <w:rPr>
          <w:color w:val="231F20"/>
          <w:spacing w:val="-12"/>
        </w:rPr>
        <w:t xml:space="preserve"> </w:t>
      </w:r>
      <w:r>
        <w:rPr>
          <w:color w:val="231F20"/>
        </w:rPr>
        <w:t>Giovanni,</w:t>
      </w:r>
      <w:r>
        <w:rPr>
          <w:color w:val="231F20"/>
          <w:spacing w:val="-13"/>
        </w:rPr>
        <w:t xml:space="preserve"> </w:t>
      </w:r>
      <w:r>
        <w:rPr>
          <w:color w:val="231F20"/>
        </w:rPr>
        <w:t>e</w:t>
      </w:r>
      <w:r>
        <w:rPr>
          <w:color w:val="231F20"/>
          <w:spacing w:val="-12"/>
        </w:rPr>
        <w:t xml:space="preserve"> </w:t>
      </w:r>
      <w:r>
        <w:rPr>
          <w:color w:val="231F20"/>
        </w:rPr>
        <w:t xml:space="preserve">insie- </w:t>
      </w:r>
      <w:r>
        <w:rPr>
          <w:color w:val="231F20"/>
          <w:spacing w:val="-2"/>
        </w:rPr>
        <w:t>me</w:t>
      </w:r>
      <w:r>
        <w:rPr>
          <w:color w:val="231F20"/>
          <w:spacing w:val="-12"/>
        </w:rPr>
        <w:t xml:space="preserve"> </w:t>
      </w:r>
      <w:r>
        <w:rPr>
          <w:color w:val="231F20"/>
          <w:spacing w:val="-2"/>
        </w:rPr>
        <w:t>controllavano</w:t>
      </w:r>
      <w:r>
        <w:rPr>
          <w:color w:val="231F20"/>
          <w:spacing w:val="-12"/>
        </w:rPr>
        <w:t xml:space="preserve"> </w:t>
      </w:r>
      <w:r>
        <w:rPr>
          <w:color w:val="231F20"/>
          <w:spacing w:val="-2"/>
        </w:rPr>
        <w:t>le</w:t>
      </w:r>
      <w:r>
        <w:rPr>
          <w:color w:val="231F20"/>
          <w:spacing w:val="-12"/>
        </w:rPr>
        <w:t xml:space="preserve"> </w:t>
      </w:r>
      <w:r>
        <w:rPr>
          <w:color w:val="231F20"/>
          <w:spacing w:val="-2"/>
        </w:rPr>
        <w:t>porte,</w:t>
      </w:r>
      <w:r>
        <w:rPr>
          <w:color w:val="231F20"/>
          <w:spacing w:val="-12"/>
        </w:rPr>
        <w:t xml:space="preserve"> </w:t>
      </w:r>
      <w:r>
        <w:rPr>
          <w:color w:val="231F20"/>
          <w:spacing w:val="-2"/>
        </w:rPr>
        <w:t>le</w:t>
      </w:r>
      <w:r>
        <w:rPr>
          <w:color w:val="231F20"/>
          <w:spacing w:val="-12"/>
        </w:rPr>
        <w:t xml:space="preserve"> </w:t>
      </w:r>
      <w:r>
        <w:rPr>
          <w:color w:val="231F20"/>
          <w:spacing w:val="-2"/>
        </w:rPr>
        <w:t>finestre</w:t>
      </w:r>
      <w:r>
        <w:rPr>
          <w:color w:val="231F20"/>
          <w:spacing w:val="-12"/>
        </w:rPr>
        <w:t xml:space="preserve"> </w:t>
      </w:r>
      <w:r>
        <w:rPr>
          <w:color w:val="231F20"/>
          <w:spacing w:val="-2"/>
        </w:rPr>
        <w:t>e</w:t>
      </w:r>
      <w:r>
        <w:rPr>
          <w:color w:val="231F20"/>
          <w:spacing w:val="-12"/>
        </w:rPr>
        <w:t xml:space="preserve"> </w:t>
      </w:r>
      <w:r>
        <w:rPr>
          <w:color w:val="231F20"/>
          <w:spacing w:val="-2"/>
        </w:rPr>
        <w:t>le</w:t>
      </w:r>
      <w:r>
        <w:rPr>
          <w:color w:val="231F20"/>
          <w:spacing w:val="-12"/>
        </w:rPr>
        <w:t xml:space="preserve"> </w:t>
      </w:r>
      <w:r>
        <w:rPr>
          <w:color w:val="231F20"/>
          <w:spacing w:val="-2"/>
        </w:rPr>
        <w:t>travi,</w:t>
      </w:r>
      <w:r>
        <w:rPr>
          <w:color w:val="231F20"/>
          <w:spacing w:val="-12"/>
        </w:rPr>
        <w:t xml:space="preserve"> </w:t>
      </w:r>
      <w:r>
        <w:rPr>
          <w:color w:val="231F20"/>
          <w:spacing w:val="-2"/>
        </w:rPr>
        <w:t>che</w:t>
      </w:r>
      <w:r>
        <w:rPr>
          <w:color w:val="231F20"/>
          <w:spacing w:val="-12"/>
        </w:rPr>
        <w:t xml:space="preserve"> </w:t>
      </w:r>
      <w:r>
        <w:rPr>
          <w:color w:val="231F20"/>
          <w:spacing w:val="-2"/>
        </w:rPr>
        <w:t xml:space="preserve">reggessero </w:t>
      </w:r>
      <w:r>
        <w:rPr>
          <w:color w:val="231F20"/>
        </w:rPr>
        <w:t>bene</w:t>
      </w:r>
      <w:r>
        <w:rPr>
          <w:color w:val="231F20"/>
          <w:spacing w:val="-14"/>
        </w:rPr>
        <w:t xml:space="preserve"> </w:t>
      </w:r>
      <w:r>
        <w:rPr>
          <w:color w:val="231F20"/>
        </w:rPr>
        <w:t>il</w:t>
      </w:r>
      <w:r>
        <w:rPr>
          <w:color w:val="231F20"/>
          <w:spacing w:val="-14"/>
        </w:rPr>
        <w:t xml:space="preserve"> </w:t>
      </w:r>
      <w:r>
        <w:rPr>
          <w:color w:val="231F20"/>
        </w:rPr>
        <w:t>peso</w:t>
      </w:r>
      <w:r>
        <w:rPr>
          <w:color w:val="231F20"/>
          <w:spacing w:val="-14"/>
        </w:rPr>
        <w:t xml:space="preserve"> </w:t>
      </w:r>
      <w:r>
        <w:rPr>
          <w:color w:val="231F20"/>
        </w:rPr>
        <w:t>della</w:t>
      </w:r>
      <w:r>
        <w:rPr>
          <w:color w:val="231F20"/>
          <w:spacing w:val="-13"/>
        </w:rPr>
        <w:t xml:space="preserve"> </w:t>
      </w:r>
      <w:r>
        <w:rPr>
          <w:color w:val="231F20"/>
        </w:rPr>
        <w:t>neve,</w:t>
      </w:r>
      <w:r>
        <w:rPr>
          <w:color w:val="231F20"/>
          <w:spacing w:val="-14"/>
        </w:rPr>
        <w:t xml:space="preserve"> </w:t>
      </w:r>
      <w:r>
        <w:rPr>
          <w:color w:val="231F20"/>
        </w:rPr>
        <w:t>della</w:t>
      </w:r>
      <w:r>
        <w:rPr>
          <w:color w:val="231F20"/>
          <w:spacing w:val="-14"/>
        </w:rPr>
        <w:t xml:space="preserve"> </w:t>
      </w:r>
      <w:r>
        <w:rPr>
          <w:color w:val="231F20"/>
        </w:rPr>
        <w:t>piccola</w:t>
      </w:r>
      <w:r>
        <w:rPr>
          <w:color w:val="231F20"/>
          <w:spacing w:val="-14"/>
        </w:rPr>
        <w:t xml:space="preserve"> </w:t>
      </w:r>
      <w:r>
        <w:rPr>
          <w:color w:val="231F20"/>
        </w:rPr>
        <w:t>casa</w:t>
      </w:r>
      <w:r>
        <w:rPr>
          <w:color w:val="231F20"/>
          <w:spacing w:val="-13"/>
        </w:rPr>
        <w:t xml:space="preserve"> </w:t>
      </w:r>
      <w:r>
        <w:rPr>
          <w:color w:val="231F20"/>
        </w:rPr>
        <w:t>a</w:t>
      </w:r>
      <w:r>
        <w:rPr>
          <w:color w:val="231F20"/>
          <w:spacing w:val="-14"/>
        </w:rPr>
        <w:t xml:space="preserve"> </w:t>
      </w:r>
      <w:r>
        <w:rPr>
          <w:color w:val="231F20"/>
        </w:rPr>
        <w:t>due</w:t>
      </w:r>
      <w:r>
        <w:rPr>
          <w:color w:val="231F20"/>
          <w:spacing w:val="-14"/>
        </w:rPr>
        <w:t xml:space="preserve"> </w:t>
      </w:r>
      <w:r>
        <w:rPr>
          <w:color w:val="231F20"/>
        </w:rPr>
        <w:t>piani</w:t>
      </w:r>
      <w:r>
        <w:rPr>
          <w:color w:val="231F20"/>
          <w:spacing w:val="-14"/>
        </w:rPr>
        <w:t xml:space="preserve"> </w:t>
      </w:r>
      <w:r>
        <w:rPr>
          <w:color w:val="231F20"/>
        </w:rPr>
        <w:t>accanto alla chiesa, riempita d’estate dai colori vivaci delle T-shirt e dei</w:t>
      </w:r>
      <w:r>
        <w:rPr>
          <w:color w:val="231F20"/>
          <w:spacing w:val="-9"/>
        </w:rPr>
        <w:t xml:space="preserve"> </w:t>
      </w:r>
      <w:r>
        <w:rPr>
          <w:color w:val="231F20"/>
        </w:rPr>
        <w:t>vestiti</w:t>
      </w:r>
      <w:r>
        <w:rPr>
          <w:color w:val="231F20"/>
          <w:spacing w:val="-9"/>
        </w:rPr>
        <w:t xml:space="preserve"> </w:t>
      </w:r>
      <w:r>
        <w:rPr>
          <w:color w:val="231F20"/>
        </w:rPr>
        <w:t>di</w:t>
      </w:r>
      <w:r>
        <w:rPr>
          <w:color w:val="231F20"/>
          <w:spacing w:val="-9"/>
        </w:rPr>
        <w:t xml:space="preserve"> </w:t>
      </w:r>
      <w:r>
        <w:rPr>
          <w:color w:val="231F20"/>
        </w:rPr>
        <w:t>cotone</w:t>
      </w:r>
      <w:r>
        <w:rPr>
          <w:color w:val="231F20"/>
          <w:spacing w:val="-9"/>
        </w:rPr>
        <w:t xml:space="preserve"> </w:t>
      </w:r>
      <w:r>
        <w:rPr>
          <w:color w:val="231F20"/>
        </w:rPr>
        <w:t>stampato</w:t>
      </w:r>
      <w:r>
        <w:rPr>
          <w:color w:val="231F20"/>
          <w:spacing w:val="-9"/>
        </w:rPr>
        <w:t xml:space="preserve"> </w:t>
      </w:r>
      <w:r>
        <w:rPr>
          <w:color w:val="231F20"/>
        </w:rPr>
        <w:t>che</w:t>
      </w:r>
      <w:r>
        <w:rPr>
          <w:color w:val="231F20"/>
          <w:spacing w:val="-9"/>
        </w:rPr>
        <w:t xml:space="preserve"> </w:t>
      </w:r>
      <w:r>
        <w:rPr>
          <w:color w:val="231F20"/>
        </w:rPr>
        <w:t>la</w:t>
      </w:r>
      <w:r>
        <w:rPr>
          <w:color w:val="231F20"/>
          <w:spacing w:val="-9"/>
        </w:rPr>
        <w:t xml:space="preserve"> </w:t>
      </w:r>
      <w:r>
        <w:rPr>
          <w:color w:val="231F20"/>
        </w:rPr>
        <w:t>moglie</w:t>
      </w:r>
      <w:r>
        <w:rPr>
          <w:color w:val="231F20"/>
          <w:spacing w:val="-9"/>
        </w:rPr>
        <w:t xml:space="preserve"> </w:t>
      </w:r>
      <w:r>
        <w:rPr>
          <w:color w:val="231F20"/>
        </w:rPr>
        <w:t>di</w:t>
      </w:r>
      <w:r>
        <w:rPr>
          <w:color w:val="231F20"/>
          <w:spacing w:val="-9"/>
        </w:rPr>
        <w:t xml:space="preserve"> </w:t>
      </w:r>
      <w:r>
        <w:rPr>
          <w:color w:val="231F20"/>
        </w:rPr>
        <w:t>Toni</w:t>
      </w:r>
      <w:r>
        <w:rPr>
          <w:color w:val="231F20"/>
          <w:spacing w:val="-9"/>
        </w:rPr>
        <w:t xml:space="preserve"> </w:t>
      </w:r>
      <w:r>
        <w:rPr>
          <w:color w:val="231F20"/>
        </w:rPr>
        <w:t>vendeva ai turisti poco esigenti. Poi sprangavano di nuovo il tutto e via</w:t>
      </w:r>
      <w:r>
        <w:rPr>
          <w:color w:val="231F20"/>
          <w:spacing w:val="-2"/>
        </w:rPr>
        <w:t xml:space="preserve"> </w:t>
      </w:r>
      <w:r>
        <w:rPr>
          <w:color w:val="231F20"/>
        </w:rPr>
        <w:t>da</w:t>
      </w:r>
      <w:r>
        <w:rPr>
          <w:color w:val="231F20"/>
          <w:spacing w:val="-2"/>
        </w:rPr>
        <w:t xml:space="preserve"> </w:t>
      </w:r>
      <w:r>
        <w:rPr>
          <w:color w:val="231F20"/>
        </w:rPr>
        <w:t>Peppe</w:t>
      </w:r>
      <w:r>
        <w:rPr>
          <w:color w:val="231F20"/>
          <w:spacing w:val="-2"/>
        </w:rPr>
        <w:t xml:space="preserve"> </w:t>
      </w:r>
      <w:r>
        <w:rPr>
          <w:color w:val="231F20"/>
        </w:rPr>
        <w:t>con</w:t>
      </w:r>
      <w:r>
        <w:rPr>
          <w:color w:val="231F20"/>
          <w:spacing w:val="-2"/>
        </w:rPr>
        <w:t xml:space="preserve"> </w:t>
      </w:r>
      <w:r>
        <w:rPr>
          <w:color w:val="231F20"/>
        </w:rPr>
        <w:t>Rico,</w:t>
      </w:r>
      <w:r>
        <w:rPr>
          <w:color w:val="231F20"/>
          <w:spacing w:val="-2"/>
        </w:rPr>
        <w:t xml:space="preserve"> </w:t>
      </w:r>
      <w:r>
        <w:rPr>
          <w:color w:val="231F20"/>
        </w:rPr>
        <w:t>la</w:t>
      </w:r>
      <w:r>
        <w:rPr>
          <w:color w:val="231F20"/>
          <w:spacing w:val="-2"/>
        </w:rPr>
        <w:t xml:space="preserve"> </w:t>
      </w:r>
      <w:r>
        <w:rPr>
          <w:color w:val="231F20"/>
        </w:rPr>
        <w:t>Viola,</w:t>
      </w:r>
      <w:r>
        <w:rPr>
          <w:color w:val="231F20"/>
          <w:spacing w:val="-2"/>
        </w:rPr>
        <w:t xml:space="preserve"> </w:t>
      </w:r>
      <w:r>
        <w:rPr>
          <w:color w:val="231F20"/>
        </w:rPr>
        <w:t>e</w:t>
      </w:r>
      <w:r>
        <w:rPr>
          <w:color w:val="231F20"/>
          <w:spacing w:val="-2"/>
        </w:rPr>
        <w:t xml:space="preserve"> </w:t>
      </w:r>
      <w:r>
        <w:rPr>
          <w:color w:val="231F20"/>
        </w:rPr>
        <w:t>se</w:t>
      </w:r>
      <w:r>
        <w:rPr>
          <w:color w:val="231F20"/>
          <w:spacing w:val="-2"/>
        </w:rPr>
        <w:t xml:space="preserve"> </w:t>
      </w:r>
      <w:r>
        <w:rPr>
          <w:color w:val="231F20"/>
        </w:rPr>
        <w:t>era</w:t>
      </w:r>
      <w:r>
        <w:rPr>
          <w:color w:val="231F20"/>
          <w:spacing w:val="-2"/>
        </w:rPr>
        <w:t xml:space="preserve"> </w:t>
      </w:r>
      <w:r>
        <w:rPr>
          <w:color w:val="231F20"/>
        </w:rPr>
        <w:t>in</w:t>
      </w:r>
      <w:r>
        <w:rPr>
          <w:color w:val="231F20"/>
          <w:spacing w:val="-2"/>
        </w:rPr>
        <w:t xml:space="preserve"> </w:t>
      </w:r>
      <w:r>
        <w:rPr>
          <w:color w:val="231F20"/>
        </w:rPr>
        <w:t>buona,</w:t>
      </w:r>
      <w:r>
        <w:rPr>
          <w:color w:val="231F20"/>
          <w:spacing w:val="-2"/>
        </w:rPr>
        <w:t xml:space="preserve"> </w:t>
      </w:r>
      <w:r>
        <w:rPr>
          <w:color w:val="231F20"/>
        </w:rPr>
        <w:t>il</w:t>
      </w:r>
      <w:r>
        <w:rPr>
          <w:color w:val="231F20"/>
          <w:spacing w:val="-2"/>
        </w:rPr>
        <w:t xml:space="preserve"> </w:t>
      </w:r>
      <w:r>
        <w:rPr>
          <w:color w:val="231F20"/>
        </w:rPr>
        <w:t xml:space="preserve">vecchio </w:t>
      </w:r>
      <w:r>
        <w:rPr>
          <w:color w:val="231F20"/>
          <w:spacing w:val="-2"/>
        </w:rPr>
        <w:t>Momo;</w:t>
      </w:r>
      <w:r>
        <w:rPr>
          <w:color w:val="231F20"/>
          <w:spacing w:val="-7"/>
        </w:rPr>
        <w:t xml:space="preserve"> </w:t>
      </w:r>
      <w:r>
        <w:rPr>
          <w:color w:val="231F20"/>
          <w:spacing w:val="-2"/>
        </w:rPr>
        <w:t>Riccardo</w:t>
      </w:r>
      <w:r>
        <w:rPr>
          <w:color w:val="231F20"/>
          <w:spacing w:val="-5"/>
        </w:rPr>
        <w:t xml:space="preserve"> </w:t>
      </w:r>
      <w:r>
        <w:rPr>
          <w:color w:val="231F20"/>
          <w:spacing w:val="-2"/>
        </w:rPr>
        <w:t>c’era</w:t>
      </w:r>
      <w:r>
        <w:rPr>
          <w:color w:val="231F20"/>
          <w:spacing w:val="-4"/>
        </w:rPr>
        <w:t xml:space="preserve"> </w:t>
      </w:r>
      <w:r>
        <w:rPr>
          <w:color w:val="231F20"/>
          <w:spacing w:val="-2"/>
        </w:rPr>
        <w:t>sempre:</w:t>
      </w:r>
      <w:r>
        <w:rPr>
          <w:color w:val="231F20"/>
          <w:spacing w:val="-5"/>
        </w:rPr>
        <w:t xml:space="preserve"> </w:t>
      </w:r>
      <w:r>
        <w:rPr>
          <w:color w:val="231F20"/>
          <w:spacing w:val="-2"/>
        </w:rPr>
        <w:t>praticamente</w:t>
      </w:r>
      <w:r>
        <w:rPr>
          <w:color w:val="231F20"/>
          <w:spacing w:val="-4"/>
        </w:rPr>
        <w:t xml:space="preserve"> </w:t>
      </w:r>
      <w:r>
        <w:rPr>
          <w:color w:val="231F20"/>
          <w:spacing w:val="-2"/>
        </w:rPr>
        <w:t>quando</w:t>
      </w:r>
      <w:r>
        <w:rPr>
          <w:color w:val="231F20"/>
          <w:spacing w:val="-5"/>
        </w:rPr>
        <w:t xml:space="preserve"> </w:t>
      </w:r>
      <w:r>
        <w:rPr>
          <w:color w:val="231F20"/>
          <w:spacing w:val="-2"/>
        </w:rPr>
        <w:t>non</w:t>
      </w:r>
      <w:r>
        <w:rPr>
          <w:color w:val="231F20"/>
          <w:spacing w:val="-4"/>
        </w:rPr>
        <w:t xml:space="preserve"> </w:t>
      </w:r>
      <w:r>
        <w:rPr>
          <w:color w:val="231F20"/>
          <w:spacing w:val="-5"/>
        </w:rPr>
        <w:t>era</w:t>
      </w:r>
    </w:p>
    <w:p w14:paraId="5EA32075" w14:textId="77777777" w:rsidR="00DE442C" w:rsidRDefault="00DE442C">
      <w:pPr>
        <w:spacing w:line="172" w:lineRule="auto"/>
        <w:jc w:val="right"/>
        <w:sectPr w:rsidR="00DE442C" w:rsidSect="002D644F">
          <w:headerReference w:type="default" r:id="rId29"/>
          <w:footerReference w:type="default" r:id="rId30"/>
          <w:pgSz w:w="8220" w:h="12750"/>
          <w:pgMar w:top="1040" w:right="880" w:bottom="860" w:left="1040" w:header="0" w:footer="666" w:gutter="0"/>
          <w:pgNumType w:start="15"/>
          <w:cols w:space="720"/>
        </w:sectPr>
      </w:pPr>
    </w:p>
    <w:p w14:paraId="332110CE" w14:textId="77777777" w:rsidR="00DE442C" w:rsidRDefault="00000000">
      <w:pPr>
        <w:pStyle w:val="Corpotesto"/>
        <w:spacing w:before="108" w:line="170" w:lineRule="auto"/>
        <w:ind w:right="388" w:firstLine="0"/>
      </w:pPr>
      <w:r>
        <w:rPr>
          <w:color w:val="231F20"/>
        </w:rPr>
        <w:lastRenderedPageBreak/>
        <w:t>con Leo era all’osteria, ma che ci fosse o meno, nessuno ci faceva caso. E allora discutevano delle ultime novità, e an- che</w:t>
      </w:r>
      <w:r>
        <w:rPr>
          <w:color w:val="231F20"/>
          <w:spacing w:val="-12"/>
        </w:rPr>
        <w:t xml:space="preserve"> </w:t>
      </w:r>
      <w:r>
        <w:rPr>
          <w:color w:val="231F20"/>
        </w:rPr>
        <w:t>delle</w:t>
      </w:r>
      <w:r>
        <w:rPr>
          <w:color w:val="231F20"/>
          <w:spacing w:val="-12"/>
        </w:rPr>
        <w:t xml:space="preserve"> </w:t>
      </w:r>
      <w:r>
        <w:rPr>
          <w:color w:val="231F20"/>
        </w:rPr>
        <w:t>penultime,</w:t>
      </w:r>
      <w:r>
        <w:rPr>
          <w:color w:val="231F20"/>
          <w:spacing w:val="-12"/>
        </w:rPr>
        <w:t xml:space="preserve"> </w:t>
      </w:r>
      <w:r>
        <w:rPr>
          <w:color w:val="231F20"/>
        </w:rPr>
        <w:t>naturalmente;</w:t>
      </w:r>
      <w:r>
        <w:rPr>
          <w:color w:val="231F20"/>
          <w:spacing w:val="-12"/>
        </w:rPr>
        <w:t xml:space="preserve"> </w:t>
      </w:r>
      <w:r>
        <w:rPr>
          <w:color w:val="231F20"/>
        </w:rPr>
        <w:t>dei</w:t>
      </w:r>
      <w:r>
        <w:rPr>
          <w:color w:val="231F20"/>
          <w:spacing w:val="-12"/>
        </w:rPr>
        <w:t xml:space="preserve"> </w:t>
      </w:r>
      <w:r>
        <w:rPr>
          <w:color w:val="231F20"/>
        </w:rPr>
        <w:t>pettegolezzi</w:t>
      </w:r>
      <w:r>
        <w:rPr>
          <w:color w:val="231F20"/>
          <w:spacing w:val="-12"/>
        </w:rPr>
        <w:t xml:space="preserve"> </w:t>
      </w:r>
      <w:r>
        <w:rPr>
          <w:color w:val="231F20"/>
        </w:rPr>
        <w:t>di</w:t>
      </w:r>
      <w:r>
        <w:rPr>
          <w:color w:val="231F20"/>
          <w:spacing w:val="-12"/>
        </w:rPr>
        <w:t xml:space="preserve"> </w:t>
      </w:r>
      <w:r>
        <w:rPr>
          <w:color w:val="231F20"/>
        </w:rPr>
        <w:t xml:space="preserve">paese che riempivano la vita più dei grandi eventi internazionali, </w:t>
      </w:r>
      <w:r>
        <w:rPr>
          <w:color w:val="231F20"/>
          <w:spacing w:val="-2"/>
        </w:rPr>
        <w:t>che</w:t>
      </w:r>
      <w:r>
        <w:rPr>
          <w:color w:val="231F20"/>
          <w:spacing w:val="-7"/>
        </w:rPr>
        <w:t xml:space="preserve"> </w:t>
      </w:r>
      <w:r>
        <w:rPr>
          <w:color w:val="231F20"/>
          <w:spacing w:val="-2"/>
        </w:rPr>
        <w:t>comunque</w:t>
      </w:r>
      <w:r>
        <w:rPr>
          <w:color w:val="231F20"/>
          <w:spacing w:val="-7"/>
        </w:rPr>
        <w:t xml:space="preserve"> </w:t>
      </w:r>
      <w:r>
        <w:rPr>
          <w:color w:val="231F20"/>
          <w:spacing w:val="-2"/>
        </w:rPr>
        <w:t>qualche</w:t>
      </w:r>
      <w:r>
        <w:rPr>
          <w:color w:val="231F20"/>
          <w:spacing w:val="-7"/>
        </w:rPr>
        <w:t xml:space="preserve"> </w:t>
      </w:r>
      <w:r>
        <w:rPr>
          <w:color w:val="231F20"/>
          <w:spacing w:val="-2"/>
        </w:rPr>
        <w:t>commento</w:t>
      </w:r>
      <w:r>
        <w:rPr>
          <w:color w:val="231F20"/>
          <w:spacing w:val="-7"/>
        </w:rPr>
        <w:t xml:space="preserve"> </w:t>
      </w:r>
      <w:r>
        <w:rPr>
          <w:color w:val="231F20"/>
          <w:spacing w:val="-2"/>
        </w:rPr>
        <w:t>lo</w:t>
      </w:r>
      <w:r>
        <w:rPr>
          <w:color w:val="231F20"/>
          <w:spacing w:val="-7"/>
        </w:rPr>
        <w:t xml:space="preserve"> </w:t>
      </w:r>
      <w:r>
        <w:rPr>
          <w:color w:val="231F20"/>
          <w:spacing w:val="-2"/>
        </w:rPr>
        <w:t>strappavano</w:t>
      </w:r>
      <w:r>
        <w:rPr>
          <w:color w:val="231F20"/>
          <w:spacing w:val="-7"/>
        </w:rPr>
        <w:t xml:space="preserve"> </w:t>
      </w:r>
      <w:r>
        <w:rPr>
          <w:color w:val="231F20"/>
          <w:spacing w:val="-2"/>
        </w:rPr>
        <w:t>sempre.</w:t>
      </w:r>
      <w:r>
        <w:rPr>
          <w:color w:val="231F20"/>
          <w:spacing w:val="-7"/>
        </w:rPr>
        <w:t xml:space="preserve"> </w:t>
      </w:r>
      <w:r>
        <w:rPr>
          <w:color w:val="231F20"/>
          <w:spacing w:val="-2"/>
        </w:rPr>
        <w:t xml:space="preserve">Si </w:t>
      </w:r>
      <w:r>
        <w:rPr>
          <w:color w:val="231F20"/>
        </w:rPr>
        <w:t>confondevano</w:t>
      </w:r>
      <w:r>
        <w:rPr>
          <w:color w:val="231F20"/>
          <w:spacing w:val="-1"/>
        </w:rPr>
        <w:t xml:space="preserve"> </w:t>
      </w:r>
      <w:r>
        <w:rPr>
          <w:color w:val="231F20"/>
        </w:rPr>
        <w:t>insieme</w:t>
      </w:r>
      <w:r>
        <w:rPr>
          <w:color w:val="231F20"/>
          <w:spacing w:val="-1"/>
        </w:rPr>
        <w:t xml:space="preserve"> </w:t>
      </w:r>
      <w:r>
        <w:rPr>
          <w:color w:val="231F20"/>
        </w:rPr>
        <w:t>Bush</w:t>
      </w:r>
      <w:r>
        <w:rPr>
          <w:color w:val="231F20"/>
          <w:spacing w:val="-1"/>
        </w:rPr>
        <w:t xml:space="preserve"> </w:t>
      </w:r>
      <w:r>
        <w:rPr>
          <w:color w:val="231F20"/>
        </w:rPr>
        <w:t>e</w:t>
      </w:r>
      <w:r>
        <w:rPr>
          <w:color w:val="231F20"/>
          <w:spacing w:val="-1"/>
        </w:rPr>
        <w:t xml:space="preserve"> </w:t>
      </w:r>
      <w:r>
        <w:rPr>
          <w:color w:val="231F20"/>
        </w:rPr>
        <w:t>Gorby;</w:t>
      </w:r>
      <w:r>
        <w:rPr>
          <w:color w:val="231F20"/>
          <w:spacing w:val="-1"/>
        </w:rPr>
        <w:t xml:space="preserve"> </w:t>
      </w:r>
      <w:r>
        <w:rPr>
          <w:color w:val="231F20"/>
        </w:rPr>
        <w:t>il</w:t>
      </w:r>
      <w:r>
        <w:rPr>
          <w:color w:val="231F20"/>
          <w:spacing w:val="-1"/>
        </w:rPr>
        <w:t xml:space="preserve"> </w:t>
      </w:r>
      <w:r>
        <w:rPr>
          <w:color w:val="231F20"/>
        </w:rPr>
        <w:t>matrimonio</w:t>
      </w:r>
      <w:r>
        <w:rPr>
          <w:color w:val="231F20"/>
          <w:spacing w:val="-1"/>
        </w:rPr>
        <w:t xml:space="preserve"> </w:t>
      </w:r>
      <w:r>
        <w:rPr>
          <w:color w:val="231F20"/>
        </w:rPr>
        <w:t>di</w:t>
      </w:r>
      <w:r>
        <w:rPr>
          <w:color w:val="231F20"/>
          <w:spacing w:val="-1"/>
        </w:rPr>
        <w:t xml:space="preserve"> </w:t>
      </w:r>
      <w:r>
        <w:rPr>
          <w:color w:val="231F20"/>
        </w:rPr>
        <w:t>Eva, la figlia del barbiere, che si sarebbe trasferita a Teramo e la nuova asfaltatura che avrebbe reso più praticabile la strada fino a Sullago; l’estate che, dopo un inverno così rigido, sa- rebbe</w:t>
      </w:r>
      <w:r>
        <w:rPr>
          <w:color w:val="231F20"/>
          <w:spacing w:val="-13"/>
        </w:rPr>
        <w:t xml:space="preserve"> </w:t>
      </w:r>
      <w:r>
        <w:rPr>
          <w:color w:val="231F20"/>
        </w:rPr>
        <w:t>senz’altro</w:t>
      </w:r>
      <w:r>
        <w:rPr>
          <w:color w:val="231F20"/>
          <w:spacing w:val="-13"/>
        </w:rPr>
        <w:t xml:space="preserve"> </w:t>
      </w:r>
      <w:r>
        <w:rPr>
          <w:color w:val="231F20"/>
        </w:rPr>
        <w:t>stata</w:t>
      </w:r>
      <w:r>
        <w:rPr>
          <w:color w:val="231F20"/>
          <w:spacing w:val="-13"/>
        </w:rPr>
        <w:t xml:space="preserve"> </w:t>
      </w:r>
      <w:r>
        <w:rPr>
          <w:color w:val="231F20"/>
        </w:rPr>
        <w:t>lunga</w:t>
      </w:r>
      <w:r>
        <w:rPr>
          <w:color w:val="231F20"/>
          <w:spacing w:val="-13"/>
        </w:rPr>
        <w:t xml:space="preserve"> </w:t>
      </w:r>
      <w:r>
        <w:rPr>
          <w:color w:val="231F20"/>
        </w:rPr>
        <w:t>e</w:t>
      </w:r>
      <w:r>
        <w:rPr>
          <w:color w:val="231F20"/>
          <w:spacing w:val="-13"/>
        </w:rPr>
        <w:t xml:space="preserve"> </w:t>
      </w:r>
      <w:r>
        <w:rPr>
          <w:color w:val="231F20"/>
        </w:rPr>
        <w:t>molto</w:t>
      </w:r>
      <w:r>
        <w:rPr>
          <w:color w:val="231F20"/>
          <w:spacing w:val="-13"/>
        </w:rPr>
        <w:t xml:space="preserve"> </w:t>
      </w:r>
      <w:r>
        <w:rPr>
          <w:color w:val="231F20"/>
        </w:rPr>
        <w:t>calda</w:t>
      </w:r>
      <w:r>
        <w:rPr>
          <w:color w:val="231F20"/>
          <w:spacing w:val="-13"/>
        </w:rPr>
        <w:t xml:space="preserve"> </w:t>
      </w:r>
      <w:r>
        <w:rPr>
          <w:color w:val="231F20"/>
        </w:rPr>
        <w:t>e</w:t>
      </w:r>
      <w:r>
        <w:rPr>
          <w:color w:val="231F20"/>
          <w:spacing w:val="-13"/>
        </w:rPr>
        <w:t xml:space="preserve"> </w:t>
      </w:r>
      <w:r>
        <w:rPr>
          <w:color w:val="231F20"/>
        </w:rPr>
        <w:t>le</w:t>
      </w:r>
      <w:r>
        <w:rPr>
          <w:color w:val="231F20"/>
          <w:spacing w:val="-13"/>
        </w:rPr>
        <w:t xml:space="preserve"> </w:t>
      </w:r>
      <w:r>
        <w:rPr>
          <w:color w:val="231F20"/>
        </w:rPr>
        <w:t>nuove</w:t>
      </w:r>
      <w:r>
        <w:rPr>
          <w:color w:val="231F20"/>
          <w:spacing w:val="-13"/>
        </w:rPr>
        <w:t xml:space="preserve"> </w:t>
      </w:r>
      <w:r>
        <w:rPr>
          <w:color w:val="231F20"/>
        </w:rPr>
        <w:t>tasse;</w:t>
      </w:r>
      <w:r>
        <w:rPr>
          <w:color w:val="231F20"/>
          <w:spacing w:val="-13"/>
        </w:rPr>
        <w:t xml:space="preserve"> </w:t>
      </w:r>
      <w:r>
        <w:rPr>
          <w:color w:val="231F20"/>
        </w:rPr>
        <w:t>la morte</w:t>
      </w:r>
      <w:r>
        <w:rPr>
          <w:color w:val="231F20"/>
          <w:spacing w:val="-14"/>
        </w:rPr>
        <w:t xml:space="preserve"> </w:t>
      </w:r>
      <w:r>
        <w:rPr>
          <w:color w:val="231F20"/>
        </w:rPr>
        <w:t>di</w:t>
      </w:r>
      <w:r>
        <w:rPr>
          <w:color w:val="231F20"/>
          <w:spacing w:val="-14"/>
        </w:rPr>
        <w:t xml:space="preserve"> </w:t>
      </w:r>
      <w:r>
        <w:rPr>
          <w:color w:val="231F20"/>
        </w:rPr>
        <w:t>qualcuno,</w:t>
      </w:r>
      <w:r>
        <w:rPr>
          <w:color w:val="231F20"/>
          <w:spacing w:val="-14"/>
        </w:rPr>
        <w:t xml:space="preserve"> </w:t>
      </w:r>
      <w:r>
        <w:rPr>
          <w:color w:val="231F20"/>
        </w:rPr>
        <w:t>che</w:t>
      </w:r>
      <w:r>
        <w:rPr>
          <w:color w:val="231F20"/>
          <w:spacing w:val="-13"/>
        </w:rPr>
        <w:t xml:space="preserve"> </w:t>
      </w:r>
      <w:r>
        <w:rPr>
          <w:color w:val="231F20"/>
        </w:rPr>
        <w:t>qualcuno</w:t>
      </w:r>
      <w:r>
        <w:rPr>
          <w:color w:val="231F20"/>
          <w:spacing w:val="-14"/>
        </w:rPr>
        <w:t xml:space="preserve"> </w:t>
      </w:r>
      <w:r>
        <w:rPr>
          <w:color w:val="231F20"/>
        </w:rPr>
        <w:t>che</w:t>
      </w:r>
      <w:r>
        <w:rPr>
          <w:color w:val="231F20"/>
          <w:spacing w:val="-14"/>
        </w:rPr>
        <w:t xml:space="preserve"> </w:t>
      </w:r>
      <w:r>
        <w:rPr>
          <w:color w:val="231F20"/>
        </w:rPr>
        <w:t>muore</w:t>
      </w:r>
      <w:r>
        <w:rPr>
          <w:color w:val="231F20"/>
          <w:spacing w:val="-14"/>
        </w:rPr>
        <w:t xml:space="preserve"> </w:t>
      </w:r>
      <w:r>
        <w:rPr>
          <w:color w:val="231F20"/>
        </w:rPr>
        <w:t>c’è</w:t>
      </w:r>
      <w:r>
        <w:rPr>
          <w:color w:val="231F20"/>
          <w:spacing w:val="-13"/>
        </w:rPr>
        <w:t xml:space="preserve"> </w:t>
      </w:r>
      <w:r>
        <w:rPr>
          <w:color w:val="231F20"/>
        </w:rPr>
        <w:t>sempre.</w:t>
      </w:r>
      <w:r>
        <w:rPr>
          <w:color w:val="231F20"/>
          <w:spacing w:val="-14"/>
        </w:rPr>
        <w:t xml:space="preserve"> </w:t>
      </w:r>
      <w:r>
        <w:rPr>
          <w:color w:val="231F20"/>
        </w:rPr>
        <w:t xml:space="preserve">Infi- </w:t>
      </w:r>
      <w:r>
        <w:rPr>
          <w:color w:val="231F20"/>
          <w:spacing w:val="-2"/>
        </w:rPr>
        <w:t>ne</w:t>
      </w:r>
      <w:r>
        <w:rPr>
          <w:color w:val="231F20"/>
          <w:spacing w:val="-11"/>
        </w:rPr>
        <w:t xml:space="preserve"> </w:t>
      </w:r>
      <w:r>
        <w:rPr>
          <w:color w:val="231F20"/>
          <w:spacing w:val="-2"/>
        </w:rPr>
        <w:t>l’orologio</w:t>
      </w:r>
      <w:r>
        <w:rPr>
          <w:color w:val="231F20"/>
          <w:spacing w:val="-11"/>
        </w:rPr>
        <w:t xml:space="preserve"> </w:t>
      </w:r>
      <w:r>
        <w:rPr>
          <w:color w:val="231F20"/>
          <w:spacing w:val="-2"/>
        </w:rPr>
        <w:t>diceva</w:t>
      </w:r>
      <w:r>
        <w:rPr>
          <w:color w:val="231F20"/>
          <w:spacing w:val="-11"/>
        </w:rPr>
        <w:t xml:space="preserve"> </w:t>
      </w:r>
      <w:r>
        <w:rPr>
          <w:color w:val="231F20"/>
          <w:spacing w:val="-2"/>
        </w:rPr>
        <w:t>che</w:t>
      </w:r>
      <w:r>
        <w:rPr>
          <w:color w:val="231F20"/>
          <w:spacing w:val="-11"/>
        </w:rPr>
        <w:t xml:space="preserve"> </w:t>
      </w:r>
      <w:r>
        <w:rPr>
          <w:color w:val="231F20"/>
          <w:spacing w:val="-2"/>
        </w:rPr>
        <w:t>bisognava</w:t>
      </w:r>
      <w:r>
        <w:rPr>
          <w:color w:val="231F20"/>
          <w:spacing w:val="-11"/>
        </w:rPr>
        <w:t xml:space="preserve"> </w:t>
      </w:r>
      <w:r>
        <w:rPr>
          <w:color w:val="231F20"/>
          <w:spacing w:val="-2"/>
        </w:rPr>
        <w:t>rimettersi</w:t>
      </w:r>
      <w:r>
        <w:rPr>
          <w:color w:val="231F20"/>
          <w:spacing w:val="-11"/>
        </w:rPr>
        <w:t xml:space="preserve"> </w:t>
      </w:r>
      <w:r>
        <w:rPr>
          <w:color w:val="231F20"/>
          <w:spacing w:val="-2"/>
        </w:rPr>
        <w:t>in</w:t>
      </w:r>
      <w:r>
        <w:rPr>
          <w:color w:val="231F20"/>
          <w:spacing w:val="-11"/>
        </w:rPr>
        <w:t xml:space="preserve"> </w:t>
      </w:r>
      <w:r>
        <w:rPr>
          <w:color w:val="231F20"/>
          <w:spacing w:val="-2"/>
        </w:rPr>
        <w:t>cammino</w:t>
      </w:r>
      <w:r>
        <w:rPr>
          <w:color w:val="231F20"/>
          <w:spacing w:val="-11"/>
        </w:rPr>
        <w:t xml:space="preserve"> </w:t>
      </w:r>
      <w:r>
        <w:rPr>
          <w:color w:val="231F20"/>
          <w:spacing w:val="-2"/>
        </w:rPr>
        <w:t xml:space="preserve">per </w:t>
      </w:r>
      <w:r>
        <w:rPr>
          <w:color w:val="231F20"/>
        </w:rPr>
        <w:t>arrivare</w:t>
      </w:r>
      <w:r>
        <w:rPr>
          <w:color w:val="231F20"/>
          <w:spacing w:val="-12"/>
        </w:rPr>
        <w:t xml:space="preserve"> </w:t>
      </w:r>
      <w:r>
        <w:rPr>
          <w:color w:val="231F20"/>
        </w:rPr>
        <w:t>a</w:t>
      </w:r>
      <w:r>
        <w:rPr>
          <w:color w:val="231F20"/>
          <w:spacing w:val="-12"/>
        </w:rPr>
        <w:t xml:space="preserve"> </w:t>
      </w:r>
      <w:r>
        <w:rPr>
          <w:color w:val="231F20"/>
        </w:rPr>
        <w:t>Barrea</w:t>
      </w:r>
      <w:r>
        <w:rPr>
          <w:color w:val="231F20"/>
          <w:spacing w:val="-12"/>
        </w:rPr>
        <w:t xml:space="preserve"> </w:t>
      </w:r>
      <w:r>
        <w:rPr>
          <w:color w:val="231F20"/>
        </w:rPr>
        <w:t>prima</w:t>
      </w:r>
      <w:r>
        <w:rPr>
          <w:color w:val="231F20"/>
          <w:spacing w:val="-12"/>
        </w:rPr>
        <w:t xml:space="preserve"> </w:t>
      </w:r>
      <w:r>
        <w:rPr>
          <w:color w:val="231F20"/>
        </w:rPr>
        <w:t>che</w:t>
      </w:r>
      <w:r>
        <w:rPr>
          <w:color w:val="231F20"/>
          <w:spacing w:val="-12"/>
        </w:rPr>
        <w:t xml:space="preserve"> </w:t>
      </w:r>
      <w:r>
        <w:rPr>
          <w:color w:val="231F20"/>
        </w:rPr>
        <w:t>facesse</w:t>
      </w:r>
      <w:r>
        <w:rPr>
          <w:color w:val="231F20"/>
          <w:spacing w:val="-12"/>
        </w:rPr>
        <w:t xml:space="preserve"> </w:t>
      </w:r>
      <w:r>
        <w:rPr>
          <w:color w:val="231F20"/>
        </w:rPr>
        <w:t>buio,</w:t>
      </w:r>
      <w:r>
        <w:rPr>
          <w:color w:val="231F20"/>
          <w:spacing w:val="-12"/>
        </w:rPr>
        <w:t xml:space="preserve"> </w:t>
      </w:r>
      <w:r>
        <w:rPr>
          <w:color w:val="231F20"/>
        </w:rPr>
        <w:t>non</w:t>
      </w:r>
      <w:r>
        <w:rPr>
          <w:color w:val="231F20"/>
          <w:spacing w:val="-12"/>
        </w:rPr>
        <w:t xml:space="preserve"> </w:t>
      </w:r>
      <w:r>
        <w:rPr>
          <w:color w:val="231F20"/>
        </w:rPr>
        <w:t>volevano</w:t>
      </w:r>
      <w:r>
        <w:rPr>
          <w:color w:val="231F20"/>
          <w:spacing w:val="-12"/>
        </w:rPr>
        <w:t xml:space="preserve"> </w:t>
      </w:r>
      <w:r>
        <w:rPr>
          <w:color w:val="231F20"/>
        </w:rPr>
        <w:t>certo incontrare</w:t>
      </w:r>
      <w:r>
        <w:rPr>
          <w:color w:val="231F20"/>
          <w:spacing w:val="-13"/>
        </w:rPr>
        <w:t xml:space="preserve"> </w:t>
      </w:r>
      <w:r>
        <w:rPr>
          <w:color w:val="231F20"/>
        </w:rPr>
        <w:t>i</w:t>
      </w:r>
      <w:r>
        <w:rPr>
          <w:color w:val="231F20"/>
          <w:spacing w:val="-13"/>
        </w:rPr>
        <w:t xml:space="preserve"> </w:t>
      </w:r>
      <w:r>
        <w:rPr>
          <w:color w:val="231F20"/>
        </w:rPr>
        <w:t>lupi,</w:t>
      </w:r>
      <w:r>
        <w:rPr>
          <w:color w:val="231F20"/>
          <w:spacing w:val="-13"/>
        </w:rPr>
        <w:t xml:space="preserve"> </w:t>
      </w:r>
      <w:r>
        <w:rPr>
          <w:color w:val="231F20"/>
        </w:rPr>
        <w:t>anche</w:t>
      </w:r>
      <w:r>
        <w:rPr>
          <w:color w:val="231F20"/>
          <w:spacing w:val="-13"/>
        </w:rPr>
        <w:t xml:space="preserve"> </w:t>
      </w:r>
      <w:r>
        <w:rPr>
          <w:color w:val="231F20"/>
        </w:rPr>
        <w:t>se,</w:t>
      </w:r>
      <w:r>
        <w:rPr>
          <w:color w:val="231F20"/>
          <w:spacing w:val="-13"/>
        </w:rPr>
        <w:t xml:space="preserve"> </w:t>
      </w:r>
      <w:r>
        <w:rPr>
          <w:color w:val="231F20"/>
        </w:rPr>
        <w:t>in</w:t>
      </w:r>
      <w:r>
        <w:rPr>
          <w:color w:val="231F20"/>
          <w:spacing w:val="-13"/>
        </w:rPr>
        <w:t xml:space="preserve"> </w:t>
      </w:r>
      <w:r>
        <w:rPr>
          <w:color w:val="231F20"/>
        </w:rPr>
        <w:t>realtà,</w:t>
      </w:r>
      <w:r>
        <w:rPr>
          <w:color w:val="231F20"/>
          <w:spacing w:val="-13"/>
        </w:rPr>
        <w:t xml:space="preserve"> </w:t>
      </w:r>
      <w:r>
        <w:rPr>
          <w:color w:val="231F20"/>
        </w:rPr>
        <w:t>non</w:t>
      </w:r>
      <w:r>
        <w:rPr>
          <w:color w:val="231F20"/>
          <w:spacing w:val="-13"/>
        </w:rPr>
        <w:t xml:space="preserve"> </w:t>
      </w:r>
      <w:r>
        <w:rPr>
          <w:color w:val="231F20"/>
        </w:rPr>
        <w:t>li</w:t>
      </w:r>
      <w:r>
        <w:rPr>
          <w:color w:val="231F20"/>
          <w:spacing w:val="-13"/>
        </w:rPr>
        <w:t xml:space="preserve"> </w:t>
      </w:r>
      <w:r>
        <w:rPr>
          <w:color w:val="231F20"/>
        </w:rPr>
        <w:t>vedeva</w:t>
      </w:r>
      <w:r>
        <w:rPr>
          <w:color w:val="231F20"/>
          <w:spacing w:val="-13"/>
        </w:rPr>
        <w:t xml:space="preserve"> </w:t>
      </w:r>
      <w:r>
        <w:rPr>
          <w:color w:val="231F20"/>
        </w:rPr>
        <w:t>più</w:t>
      </w:r>
      <w:r>
        <w:rPr>
          <w:color w:val="231F20"/>
          <w:spacing w:val="-13"/>
        </w:rPr>
        <w:t xml:space="preserve"> </w:t>
      </w:r>
      <w:r>
        <w:rPr>
          <w:color w:val="231F20"/>
        </w:rPr>
        <w:t xml:space="preserve">nessu- </w:t>
      </w:r>
      <w:r>
        <w:rPr>
          <w:color w:val="231F20"/>
          <w:spacing w:val="-4"/>
        </w:rPr>
        <w:t>no</w:t>
      </w:r>
      <w:r>
        <w:rPr>
          <w:color w:val="231F20"/>
          <w:spacing w:val="-7"/>
        </w:rPr>
        <w:t xml:space="preserve"> </w:t>
      </w:r>
      <w:r>
        <w:rPr>
          <w:color w:val="231F20"/>
          <w:spacing w:val="-4"/>
        </w:rPr>
        <w:t>da</w:t>
      </w:r>
      <w:r>
        <w:rPr>
          <w:color w:val="231F20"/>
          <w:spacing w:val="-7"/>
        </w:rPr>
        <w:t xml:space="preserve"> </w:t>
      </w:r>
      <w:r>
        <w:rPr>
          <w:color w:val="231F20"/>
          <w:spacing w:val="-4"/>
        </w:rPr>
        <w:t>oltre</w:t>
      </w:r>
      <w:r>
        <w:rPr>
          <w:color w:val="231F20"/>
          <w:spacing w:val="-7"/>
        </w:rPr>
        <w:t xml:space="preserve"> </w:t>
      </w:r>
      <w:r>
        <w:rPr>
          <w:color w:val="231F20"/>
          <w:spacing w:val="-4"/>
        </w:rPr>
        <w:t>dieci</w:t>
      </w:r>
      <w:r>
        <w:rPr>
          <w:color w:val="231F20"/>
          <w:spacing w:val="-7"/>
        </w:rPr>
        <w:t xml:space="preserve"> </w:t>
      </w:r>
      <w:r>
        <w:rPr>
          <w:color w:val="231F20"/>
          <w:spacing w:val="-4"/>
        </w:rPr>
        <w:t>anni.</w:t>
      </w:r>
      <w:r>
        <w:rPr>
          <w:color w:val="231F20"/>
          <w:spacing w:val="-7"/>
        </w:rPr>
        <w:t xml:space="preserve"> </w:t>
      </w:r>
      <w:r>
        <w:rPr>
          <w:color w:val="231F20"/>
          <w:spacing w:val="-4"/>
        </w:rPr>
        <w:t>A</w:t>
      </w:r>
      <w:r>
        <w:rPr>
          <w:color w:val="231F20"/>
          <w:spacing w:val="-7"/>
        </w:rPr>
        <w:t xml:space="preserve"> </w:t>
      </w:r>
      <w:r>
        <w:rPr>
          <w:color w:val="231F20"/>
          <w:spacing w:val="-4"/>
        </w:rPr>
        <w:t>meno</w:t>
      </w:r>
      <w:r>
        <w:rPr>
          <w:color w:val="231F20"/>
          <w:spacing w:val="-7"/>
        </w:rPr>
        <w:t xml:space="preserve"> </w:t>
      </w:r>
      <w:r>
        <w:rPr>
          <w:color w:val="231F20"/>
          <w:spacing w:val="-4"/>
        </w:rPr>
        <w:t>che</w:t>
      </w:r>
      <w:r>
        <w:rPr>
          <w:color w:val="231F20"/>
          <w:spacing w:val="-7"/>
        </w:rPr>
        <w:t xml:space="preserve"> </w:t>
      </w:r>
      <w:r>
        <w:rPr>
          <w:color w:val="231F20"/>
          <w:spacing w:val="-4"/>
        </w:rPr>
        <w:t>non</w:t>
      </w:r>
      <w:r>
        <w:rPr>
          <w:color w:val="231F20"/>
          <w:spacing w:val="-7"/>
        </w:rPr>
        <w:t xml:space="preserve"> </w:t>
      </w:r>
      <w:r>
        <w:rPr>
          <w:color w:val="231F20"/>
          <w:spacing w:val="-4"/>
        </w:rPr>
        <w:t>si</w:t>
      </w:r>
      <w:r>
        <w:rPr>
          <w:color w:val="231F20"/>
          <w:spacing w:val="-7"/>
        </w:rPr>
        <w:t xml:space="preserve"> </w:t>
      </w:r>
      <w:r>
        <w:rPr>
          <w:color w:val="231F20"/>
          <w:spacing w:val="-4"/>
        </w:rPr>
        <w:t>parlasse</w:t>
      </w:r>
      <w:r>
        <w:rPr>
          <w:color w:val="231F20"/>
          <w:spacing w:val="-7"/>
        </w:rPr>
        <w:t xml:space="preserve"> </w:t>
      </w:r>
      <w:r>
        <w:rPr>
          <w:color w:val="231F20"/>
          <w:spacing w:val="-4"/>
        </w:rPr>
        <w:t>di</w:t>
      </w:r>
      <w:r>
        <w:rPr>
          <w:color w:val="231F20"/>
          <w:spacing w:val="-7"/>
        </w:rPr>
        <w:t xml:space="preserve"> </w:t>
      </w:r>
      <w:r>
        <w:rPr>
          <w:color w:val="231F20"/>
          <w:spacing w:val="-4"/>
        </w:rPr>
        <w:t>quelli</w:t>
      </w:r>
      <w:r>
        <w:rPr>
          <w:color w:val="231F20"/>
          <w:spacing w:val="-7"/>
        </w:rPr>
        <w:t xml:space="preserve"> </w:t>
      </w:r>
      <w:r>
        <w:rPr>
          <w:color w:val="231F20"/>
          <w:spacing w:val="-4"/>
        </w:rPr>
        <w:t xml:space="preserve">del </w:t>
      </w:r>
      <w:r>
        <w:rPr>
          <w:color w:val="231F20"/>
        </w:rPr>
        <w:t>recinto</w:t>
      </w:r>
      <w:r>
        <w:rPr>
          <w:color w:val="231F20"/>
          <w:spacing w:val="-10"/>
        </w:rPr>
        <w:t xml:space="preserve"> </w:t>
      </w:r>
      <w:r>
        <w:rPr>
          <w:color w:val="231F20"/>
        </w:rPr>
        <w:t>di</w:t>
      </w:r>
      <w:r>
        <w:rPr>
          <w:color w:val="231F20"/>
          <w:spacing w:val="-10"/>
        </w:rPr>
        <w:t xml:space="preserve"> </w:t>
      </w:r>
      <w:r>
        <w:rPr>
          <w:color w:val="231F20"/>
        </w:rPr>
        <w:t>Civitella</w:t>
      </w:r>
      <w:r>
        <w:rPr>
          <w:color w:val="231F20"/>
          <w:spacing w:val="-10"/>
        </w:rPr>
        <w:t xml:space="preserve"> </w:t>
      </w:r>
      <w:r>
        <w:rPr>
          <w:color w:val="231F20"/>
        </w:rPr>
        <w:t>Alfedena,</w:t>
      </w:r>
      <w:r>
        <w:rPr>
          <w:color w:val="231F20"/>
          <w:spacing w:val="-10"/>
        </w:rPr>
        <w:t xml:space="preserve"> </w:t>
      </w:r>
      <w:r>
        <w:rPr>
          <w:color w:val="231F20"/>
        </w:rPr>
        <w:t>ormai</w:t>
      </w:r>
      <w:r>
        <w:rPr>
          <w:color w:val="231F20"/>
          <w:spacing w:val="-10"/>
        </w:rPr>
        <w:t xml:space="preserve"> </w:t>
      </w:r>
      <w:r>
        <w:rPr>
          <w:color w:val="231F20"/>
        </w:rPr>
        <w:t>quasi</w:t>
      </w:r>
      <w:r>
        <w:rPr>
          <w:color w:val="231F20"/>
          <w:spacing w:val="-10"/>
        </w:rPr>
        <w:t xml:space="preserve"> </w:t>
      </w:r>
      <w:r>
        <w:rPr>
          <w:color w:val="231F20"/>
        </w:rPr>
        <w:t>domestici,</w:t>
      </w:r>
      <w:r>
        <w:rPr>
          <w:color w:val="231F20"/>
          <w:spacing w:val="-10"/>
        </w:rPr>
        <w:t xml:space="preserve"> </w:t>
      </w:r>
      <w:r>
        <w:rPr>
          <w:color w:val="231F20"/>
        </w:rPr>
        <w:t>eppure difficili da vedere anche loro.</w:t>
      </w:r>
    </w:p>
    <w:p w14:paraId="168E82AF" w14:textId="77777777" w:rsidR="00DE442C" w:rsidRDefault="00000000">
      <w:pPr>
        <w:pStyle w:val="Corpotesto"/>
        <w:spacing w:before="22" w:line="170" w:lineRule="auto"/>
        <w:ind w:right="387"/>
      </w:pPr>
      <w:r>
        <w:rPr>
          <w:color w:val="231F20"/>
          <w:spacing w:val="-2"/>
        </w:rPr>
        <w:t>Nessuno</w:t>
      </w:r>
      <w:r>
        <w:rPr>
          <w:color w:val="231F20"/>
          <w:spacing w:val="-9"/>
        </w:rPr>
        <w:t xml:space="preserve"> </w:t>
      </w:r>
      <w:r>
        <w:rPr>
          <w:color w:val="231F20"/>
          <w:spacing w:val="-2"/>
        </w:rPr>
        <w:t>tranne</w:t>
      </w:r>
      <w:r>
        <w:rPr>
          <w:color w:val="231F20"/>
          <w:spacing w:val="-9"/>
        </w:rPr>
        <w:t xml:space="preserve"> </w:t>
      </w:r>
      <w:r>
        <w:rPr>
          <w:color w:val="231F20"/>
          <w:spacing w:val="-2"/>
        </w:rPr>
        <w:t>Leo,</w:t>
      </w:r>
      <w:r>
        <w:rPr>
          <w:color w:val="231F20"/>
          <w:spacing w:val="-9"/>
        </w:rPr>
        <w:t xml:space="preserve"> </w:t>
      </w:r>
      <w:r>
        <w:rPr>
          <w:color w:val="231F20"/>
          <w:spacing w:val="-2"/>
        </w:rPr>
        <w:t>naturalmente.</w:t>
      </w:r>
      <w:r>
        <w:rPr>
          <w:color w:val="231F20"/>
          <w:spacing w:val="-9"/>
        </w:rPr>
        <w:t xml:space="preserve"> </w:t>
      </w:r>
      <w:r>
        <w:rPr>
          <w:color w:val="231F20"/>
          <w:spacing w:val="-2"/>
        </w:rPr>
        <w:t>Da</w:t>
      </w:r>
      <w:r>
        <w:rPr>
          <w:color w:val="231F20"/>
          <w:spacing w:val="-9"/>
        </w:rPr>
        <w:t xml:space="preserve"> </w:t>
      </w:r>
      <w:r>
        <w:rPr>
          <w:color w:val="231F20"/>
          <w:spacing w:val="-2"/>
        </w:rPr>
        <w:t>lui</w:t>
      </w:r>
      <w:r>
        <w:rPr>
          <w:color w:val="231F20"/>
          <w:spacing w:val="-9"/>
        </w:rPr>
        <w:t xml:space="preserve"> </w:t>
      </w:r>
      <w:r>
        <w:rPr>
          <w:color w:val="231F20"/>
          <w:spacing w:val="-2"/>
        </w:rPr>
        <w:t>ogni</w:t>
      </w:r>
      <w:r>
        <w:rPr>
          <w:color w:val="231F20"/>
          <w:spacing w:val="-9"/>
        </w:rPr>
        <w:t xml:space="preserve"> </w:t>
      </w:r>
      <w:r>
        <w:rPr>
          <w:color w:val="231F20"/>
          <w:spacing w:val="-2"/>
        </w:rPr>
        <w:t>tanto</w:t>
      </w:r>
      <w:r>
        <w:rPr>
          <w:color w:val="231F20"/>
          <w:spacing w:val="-9"/>
        </w:rPr>
        <w:t xml:space="preserve"> </w:t>
      </w:r>
      <w:r>
        <w:rPr>
          <w:color w:val="231F20"/>
          <w:spacing w:val="-2"/>
        </w:rPr>
        <w:t>si</w:t>
      </w:r>
      <w:r>
        <w:rPr>
          <w:color w:val="231F20"/>
          <w:spacing w:val="-9"/>
        </w:rPr>
        <w:t xml:space="preserve"> </w:t>
      </w:r>
      <w:r>
        <w:rPr>
          <w:color w:val="231F20"/>
          <w:spacing w:val="-2"/>
        </w:rPr>
        <w:t>fa- cevano</w:t>
      </w:r>
      <w:r>
        <w:rPr>
          <w:color w:val="231F20"/>
          <w:spacing w:val="-6"/>
        </w:rPr>
        <w:t xml:space="preserve"> </w:t>
      </w:r>
      <w:r>
        <w:rPr>
          <w:color w:val="231F20"/>
          <w:spacing w:val="-2"/>
        </w:rPr>
        <w:t>vedere,</w:t>
      </w:r>
      <w:r>
        <w:rPr>
          <w:color w:val="231F20"/>
          <w:spacing w:val="-6"/>
        </w:rPr>
        <w:t xml:space="preserve"> </w:t>
      </w:r>
      <w:r>
        <w:rPr>
          <w:color w:val="231F20"/>
          <w:spacing w:val="-2"/>
        </w:rPr>
        <w:t>giravano</w:t>
      </w:r>
      <w:r>
        <w:rPr>
          <w:color w:val="231F20"/>
          <w:spacing w:val="-6"/>
        </w:rPr>
        <w:t xml:space="preserve"> </w:t>
      </w:r>
      <w:r>
        <w:rPr>
          <w:color w:val="231F20"/>
          <w:spacing w:val="-2"/>
        </w:rPr>
        <w:t>silenziosi</w:t>
      </w:r>
      <w:r>
        <w:rPr>
          <w:color w:val="231F20"/>
          <w:spacing w:val="-6"/>
        </w:rPr>
        <w:t xml:space="preserve"> </w:t>
      </w:r>
      <w:r>
        <w:rPr>
          <w:color w:val="231F20"/>
          <w:spacing w:val="-2"/>
        </w:rPr>
        <w:t>attorno</w:t>
      </w:r>
      <w:r>
        <w:rPr>
          <w:color w:val="231F20"/>
          <w:spacing w:val="-6"/>
        </w:rPr>
        <w:t xml:space="preserve"> </w:t>
      </w:r>
      <w:r>
        <w:rPr>
          <w:color w:val="231F20"/>
          <w:spacing w:val="-2"/>
        </w:rPr>
        <w:t>alla</w:t>
      </w:r>
      <w:r>
        <w:rPr>
          <w:color w:val="231F20"/>
          <w:spacing w:val="-6"/>
        </w:rPr>
        <w:t xml:space="preserve"> </w:t>
      </w:r>
      <w:r>
        <w:rPr>
          <w:color w:val="231F20"/>
          <w:spacing w:val="-2"/>
        </w:rPr>
        <w:t>casa,</w:t>
      </w:r>
      <w:r>
        <w:rPr>
          <w:color w:val="231F20"/>
          <w:spacing w:val="-6"/>
        </w:rPr>
        <w:t xml:space="preserve"> </w:t>
      </w:r>
      <w:r>
        <w:rPr>
          <w:color w:val="231F20"/>
          <w:spacing w:val="-2"/>
        </w:rPr>
        <w:t>leggeri</w:t>
      </w:r>
      <w:r>
        <w:rPr>
          <w:color w:val="231F20"/>
          <w:spacing w:val="-6"/>
        </w:rPr>
        <w:t xml:space="preserve"> </w:t>
      </w:r>
      <w:r>
        <w:rPr>
          <w:color w:val="231F20"/>
          <w:spacing w:val="-2"/>
        </w:rPr>
        <w:t>e furtivi.</w:t>
      </w:r>
      <w:r>
        <w:rPr>
          <w:color w:val="231F20"/>
          <w:spacing w:val="-12"/>
        </w:rPr>
        <w:t xml:space="preserve"> </w:t>
      </w:r>
      <w:r>
        <w:rPr>
          <w:color w:val="231F20"/>
          <w:spacing w:val="-2"/>
        </w:rPr>
        <w:t>Nemmeno</w:t>
      </w:r>
      <w:r>
        <w:rPr>
          <w:color w:val="231F20"/>
          <w:spacing w:val="-12"/>
        </w:rPr>
        <w:t xml:space="preserve"> </w:t>
      </w:r>
      <w:r>
        <w:rPr>
          <w:color w:val="231F20"/>
          <w:spacing w:val="-2"/>
        </w:rPr>
        <w:t>loro</w:t>
      </w:r>
      <w:r>
        <w:rPr>
          <w:color w:val="231F20"/>
          <w:spacing w:val="-12"/>
        </w:rPr>
        <w:t xml:space="preserve"> </w:t>
      </w:r>
      <w:r>
        <w:rPr>
          <w:color w:val="231F20"/>
          <w:spacing w:val="-2"/>
        </w:rPr>
        <w:t>sapevano</w:t>
      </w:r>
      <w:r>
        <w:rPr>
          <w:color w:val="231F20"/>
          <w:spacing w:val="-11"/>
        </w:rPr>
        <w:t xml:space="preserve"> </w:t>
      </w:r>
      <w:r>
        <w:rPr>
          <w:color w:val="231F20"/>
          <w:spacing w:val="-2"/>
        </w:rPr>
        <w:t>il</w:t>
      </w:r>
      <w:r>
        <w:rPr>
          <w:color w:val="231F20"/>
          <w:spacing w:val="-12"/>
        </w:rPr>
        <w:t xml:space="preserve"> </w:t>
      </w:r>
      <w:r>
        <w:rPr>
          <w:color w:val="231F20"/>
          <w:spacing w:val="-2"/>
        </w:rPr>
        <w:t>perché</w:t>
      </w:r>
      <w:r>
        <w:rPr>
          <w:color w:val="231F20"/>
          <w:spacing w:val="-12"/>
        </w:rPr>
        <w:t xml:space="preserve"> </w:t>
      </w:r>
      <w:r>
        <w:rPr>
          <w:color w:val="231F20"/>
          <w:spacing w:val="-2"/>
        </w:rPr>
        <w:t>ma</w:t>
      </w:r>
      <w:r>
        <w:rPr>
          <w:color w:val="231F20"/>
          <w:spacing w:val="-12"/>
        </w:rPr>
        <w:t xml:space="preserve"> </w:t>
      </w:r>
      <w:r>
        <w:rPr>
          <w:color w:val="231F20"/>
          <w:spacing w:val="-2"/>
        </w:rPr>
        <w:t>dopo</w:t>
      </w:r>
      <w:r>
        <w:rPr>
          <w:color w:val="231F20"/>
          <w:spacing w:val="-11"/>
        </w:rPr>
        <w:t xml:space="preserve"> </w:t>
      </w:r>
      <w:r>
        <w:rPr>
          <w:color w:val="231F20"/>
          <w:spacing w:val="-2"/>
        </w:rPr>
        <w:t>tanti</w:t>
      </w:r>
      <w:r>
        <w:rPr>
          <w:color w:val="231F20"/>
          <w:spacing w:val="-12"/>
        </w:rPr>
        <w:t xml:space="preserve"> </w:t>
      </w:r>
      <w:r>
        <w:rPr>
          <w:color w:val="231F20"/>
          <w:spacing w:val="-2"/>
        </w:rPr>
        <w:t xml:space="preserve">anni </w:t>
      </w:r>
      <w:r>
        <w:rPr>
          <w:color w:val="231F20"/>
        </w:rPr>
        <w:t>ancora</w:t>
      </w:r>
      <w:r>
        <w:rPr>
          <w:color w:val="231F20"/>
          <w:spacing w:val="-14"/>
        </w:rPr>
        <w:t xml:space="preserve"> </w:t>
      </w:r>
      <w:r>
        <w:rPr>
          <w:color w:val="231F20"/>
        </w:rPr>
        <w:t>la</w:t>
      </w:r>
      <w:r>
        <w:rPr>
          <w:color w:val="231F20"/>
          <w:spacing w:val="-14"/>
        </w:rPr>
        <w:t xml:space="preserve"> </w:t>
      </w:r>
      <w:r>
        <w:rPr>
          <w:color w:val="231F20"/>
        </w:rPr>
        <w:t>memoria</w:t>
      </w:r>
      <w:r>
        <w:rPr>
          <w:color w:val="231F20"/>
          <w:spacing w:val="-14"/>
        </w:rPr>
        <w:t xml:space="preserve"> </w:t>
      </w:r>
      <w:r>
        <w:rPr>
          <w:color w:val="231F20"/>
        </w:rPr>
        <w:t>razziale</w:t>
      </w:r>
      <w:r>
        <w:rPr>
          <w:color w:val="231F20"/>
          <w:spacing w:val="-13"/>
        </w:rPr>
        <w:t xml:space="preserve"> </w:t>
      </w:r>
      <w:r>
        <w:rPr>
          <w:color w:val="231F20"/>
        </w:rPr>
        <w:t>imponeva</w:t>
      </w:r>
      <w:r>
        <w:rPr>
          <w:color w:val="231F20"/>
          <w:spacing w:val="-14"/>
        </w:rPr>
        <w:t xml:space="preserve"> </w:t>
      </w:r>
      <w:r>
        <w:rPr>
          <w:color w:val="231F20"/>
        </w:rPr>
        <w:t>un</w:t>
      </w:r>
      <w:r>
        <w:rPr>
          <w:color w:val="231F20"/>
          <w:spacing w:val="-14"/>
        </w:rPr>
        <w:t xml:space="preserve"> </w:t>
      </w:r>
      <w:r>
        <w:rPr>
          <w:color w:val="231F20"/>
        </w:rPr>
        <w:t>ricordo,</w:t>
      </w:r>
      <w:r>
        <w:rPr>
          <w:color w:val="231F20"/>
          <w:spacing w:val="-14"/>
        </w:rPr>
        <w:t xml:space="preserve"> </w:t>
      </w:r>
      <w:r>
        <w:rPr>
          <w:color w:val="231F20"/>
        </w:rPr>
        <w:t>una</w:t>
      </w:r>
      <w:r>
        <w:rPr>
          <w:color w:val="231F20"/>
          <w:spacing w:val="-13"/>
        </w:rPr>
        <w:t xml:space="preserve"> </w:t>
      </w:r>
      <w:r>
        <w:rPr>
          <w:color w:val="231F20"/>
        </w:rPr>
        <w:t xml:space="preserve">sensa- </w:t>
      </w:r>
      <w:r>
        <w:rPr>
          <w:color w:val="231F20"/>
          <w:spacing w:val="-2"/>
        </w:rPr>
        <w:t>zione,</w:t>
      </w:r>
      <w:r>
        <w:rPr>
          <w:color w:val="231F20"/>
          <w:spacing w:val="-12"/>
        </w:rPr>
        <w:t xml:space="preserve"> </w:t>
      </w:r>
      <w:r>
        <w:rPr>
          <w:color w:val="231F20"/>
          <w:spacing w:val="-2"/>
        </w:rPr>
        <w:t>una</w:t>
      </w:r>
      <w:r>
        <w:rPr>
          <w:color w:val="231F20"/>
          <w:spacing w:val="-12"/>
        </w:rPr>
        <w:t xml:space="preserve"> </w:t>
      </w:r>
      <w:r>
        <w:rPr>
          <w:color w:val="231F20"/>
          <w:spacing w:val="-2"/>
        </w:rPr>
        <w:t>spinta</w:t>
      </w:r>
      <w:r>
        <w:rPr>
          <w:color w:val="231F20"/>
          <w:spacing w:val="-12"/>
        </w:rPr>
        <w:t xml:space="preserve"> </w:t>
      </w:r>
      <w:r>
        <w:rPr>
          <w:color w:val="231F20"/>
          <w:spacing w:val="-2"/>
        </w:rPr>
        <w:t>interiore</w:t>
      </w:r>
      <w:r>
        <w:rPr>
          <w:color w:val="231F20"/>
          <w:spacing w:val="-11"/>
        </w:rPr>
        <w:t xml:space="preserve"> </w:t>
      </w:r>
      <w:r>
        <w:rPr>
          <w:color w:val="231F20"/>
          <w:spacing w:val="-2"/>
        </w:rPr>
        <w:t>che</w:t>
      </w:r>
      <w:r>
        <w:rPr>
          <w:color w:val="231F20"/>
          <w:spacing w:val="-12"/>
        </w:rPr>
        <w:t xml:space="preserve"> </w:t>
      </w:r>
      <w:r>
        <w:rPr>
          <w:color w:val="231F20"/>
          <w:spacing w:val="-2"/>
        </w:rPr>
        <w:t>li</w:t>
      </w:r>
      <w:r>
        <w:rPr>
          <w:color w:val="231F20"/>
          <w:spacing w:val="-12"/>
        </w:rPr>
        <w:t xml:space="preserve"> </w:t>
      </w:r>
      <w:r>
        <w:rPr>
          <w:color w:val="231F20"/>
          <w:spacing w:val="-2"/>
        </w:rPr>
        <w:t>portava</w:t>
      </w:r>
      <w:r>
        <w:rPr>
          <w:color w:val="231F20"/>
          <w:spacing w:val="-12"/>
        </w:rPr>
        <w:t xml:space="preserve"> </w:t>
      </w:r>
      <w:r>
        <w:rPr>
          <w:color w:val="231F20"/>
          <w:spacing w:val="-2"/>
        </w:rPr>
        <w:t>fino</w:t>
      </w:r>
      <w:r>
        <w:rPr>
          <w:color w:val="231F20"/>
          <w:spacing w:val="-11"/>
        </w:rPr>
        <w:t xml:space="preserve"> </w:t>
      </w:r>
      <w:r>
        <w:rPr>
          <w:color w:val="231F20"/>
          <w:spacing w:val="-2"/>
        </w:rPr>
        <w:t>a</w:t>
      </w:r>
      <w:r>
        <w:rPr>
          <w:color w:val="231F20"/>
          <w:spacing w:val="-12"/>
        </w:rPr>
        <w:t xml:space="preserve"> </w:t>
      </w:r>
      <w:r>
        <w:rPr>
          <w:color w:val="231F20"/>
          <w:spacing w:val="-2"/>
        </w:rPr>
        <w:t>lui.</w:t>
      </w:r>
      <w:r>
        <w:rPr>
          <w:color w:val="231F20"/>
          <w:spacing w:val="-12"/>
        </w:rPr>
        <w:t xml:space="preserve"> </w:t>
      </w:r>
      <w:r>
        <w:rPr>
          <w:color w:val="231F20"/>
          <w:spacing w:val="-2"/>
        </w:rPr>
        <w:t>Ormai</w:t>
      </w:r>
      <w:r>
        <w:rPr>
          <w:color w:val="231F20"/>
          <w:spacing w:val="-12"/>
        </w:rPr>
        <w:t xml:space="preserve"> </w:t>
      </w:r>
      <w:r>
        <w:rPr>
          <w:color w:val="231F20"/>
          <w:spacing w:val="-2"/>
        </w:rPr>
        <w:t xml:space="preserve">Leo </w:t>
      </w:r>
      <w:r>
        <w:rPr>
          <w:color w:val="231F20"/>
        </w:rPr>
        <w:t>non</w:t>
      </w:r>
      <w:r>
        <w:rPr>
          <w:color w:val="231F20"/>
          <w:spacing w:val="-16"/>
        </w:rPr>
        <w:t xml:space="preserve"> </w:t>
      </w:r>
      <w:r>
        <w:rPr>
          <w:color w:val="231F20"/>
        </w:rPr>
        <w:t>ne</w:t>
      </w:r>
      <w:r>
        <w:rPr>
          <w:color w:val="231F20"/>
          <w:spacing w:val="-14"/>
        </w:rPr>
        <w:t xml:space="preserve"> </w:t>
      </w:r>
      <w:r>
        <w:rPr>
          <w:color w:val="231F20"/>
        </w:rPr>
        <w:t>conosceva</w:t>
      </w:r>
      <w:r>
        <w:rPr>
          <w:color w:val="231F20"/>
          <w:spacing w:val="-14"/>
        </w:rPr>
        <w:t xml:space="preserve"> </w:t>
      </w:r>
      <w:r>
        <w:rPr>
          <w:color w:val="231F20"/>
        </w:rPr>
        <w:t>più</w:t>
      </w:r>
      <w:r>
        <w:rPr>
          <w:color w:val="231F20"/>
          <w:spacing w:val="-13"/>
        </w:rPr>
        <w:t xml:space="preserve"> </w:t>
      </w:r>
      <w:r>
        <w:rPr>
          <w:color w:val="231F20"/>
        </w:rPr>
        <w:t>nessuno,</w:t>
      </w:r>
      <w:r>
        <w:rPr>
          <w:color w:val="231F20"/>
          <w:spacing w:val="-14"/>
        </w:rPr>
        <w:t xml:space="preserve"> </w:t>
      </w:r>
      <w:r>
        <w:rPr>
          <w:color w:val="231F20"/>
        </w:rPr>
        <w:t>erano</w:t>
      </w:r>
      <w:r>
        <w:rPr>
          <w:color w:val="231F20"/>
          <w:spacing w:val="-14"/>
        </w:rPr>
        <w:t xml:space="preserve"> </w:t>
      </w:r>
      <w:r>
        <w:rPr>
          <w:color w:val="231F20"/>
        </w:rPr>
        <w:t>generazioni</w:t>
      </w:r>
      <w:r>
        <w:rPr>
          <w:color w:val="231F20"/>
          <w:spacing w:val="-14"/>
        </w:rPr>
        <w:t xml:space="preserve"> </w:t>
      </w:r>
      <w:r>
        <w:rPr>
          <w:color w:val="231F20"/>
        </w:rPr>
        <w:t>nuove</w:t>
      </w:r>
      <w:r>
        <w:rPr>
          <w:color w:val="231F20"/>
          <w:spacing w:val="-13"/>
        </w:rPr>
        <w:t xml:space="preserve"> </w:t>
      </w:r>
      <w:r>
        <w:rPr>
          <w:color w:val="231F20"/>
        </w:rPr>
        <w:t>che non</w:t>
      </w:r>
      <w:r>
        <w:rPr>
          <w:color w:val="231F20"/>
          <w:spacing w:val="-4"/>
        </w:rPr>
        <w:t xml:space="preserve"> </w:t>
      </w:r>
      <w:r>
        <w:rPr>
          <w:color w:val="231F20"/>
        </w:rPr>
        <w:t>avevano</w:t>
      </w:r>
      <w:r>
        <w:rPr>
          <w:color w:val="231F20"/>
          <w:spacing w:val="-4"/>
        </w:rPr>
        <w:t xml:space="preserve"> </w:t>
      </w:r>
      <w:r>
        <w:rPr>
          <w:color w:val="231F20"/>
        </w:rPr>
        <w:t>mai</w:t>
      </w:r>
      <w:r>
        <w:rPr>
          <w:color w:val="231F20"/>
          <w:spacing w:val="-4"/>
        </w:rPr>
        <w:t xml:space="preserve"> </w:t>
      </w:r>
      <w:r>
        <w:rPr>
          <w:color w:val="231F20"/>
        </w:rPr>
        <w:t>corso</w:t>
      </w:r>
      <w:r>
        <w:rPr>
          <w:color w:val="231F20"/>
          <w:spacing w:val="-4"/>
        </w:rPr>
        <w:t xml:space="preserve"> </w:t>
      </w:r>
      <w:r>
        <w:rPr>
          <w:color w:val="231F20"/>
        </w:rPr>
        <w:t>con</w:t>
      </w:r>
      <w:r>
        <w:rPr>
          <w:color w:val="231F20"/>
          <w:spacing w:val="-4"/>
        </w:rPr>
        <w:t xml:space="preserve"> </w:t>
      </w:r>
      <w:r>
        <w:rPr>
          <w:color w:val="231F20"/>
        </w:rPr>
        <w:t>lui</w:t>
      </w:r>
      <w:r>
        <w:rPr>
          <w:color w:val="231F20"/>
          <w:spacing w:val="-4"/>
        </w:rPr>
        <w:t xml:space="preserve"> </w:t>
      </w:r>
      <w:r>
        <w:rPr>
          <w:color w:val="231F20"/>
        </w:rPr>
        <w:t>nelle</w:t>
      </w:r>
      <w:r>
        <w:rPr>
          <w:color w:val="231F20"/>
          <w:spacing w:val="-4"/>
        </w:rPr>
        <w:t xml:space="preserve"> </w:t>
      </w:r>
      <w:r>
        <w:rPr>
          <w:color w:val="231F20"/>
        </w:rPr>
        <w:t>notti</w:t>
      </w:r>
      <w:r>
        <w:rPr>
          <w:color w:val="231F20"/>
          <w:spacing w:val="-4"/>
        </w:rPr>
        <w:t xml:space="preserve"> </w:t>
      </w:r>
      <w:r>
        <w:rPr>
          <w:color w:val="231F20"/>
        </w:rPr>
        <w:t>di</w:t>
      </w:r>
      <w:r>
        <w:rPr>
          <w:color w:val="231F20"/>
          <w:spacing w:val="-4"/>
        </w:rPr>
        <w:t xml:space="preserve"> </w:t>
      </w:r>
      <w:r>
        <w:rPr>
          <w:color w:val="231F20"/>
        </w:rPr>
        <w:t>luna</w:t>
      </w:r>
      <w:r>
        <w:rPr>
          <w:color w:val="231F20"/>
          <w:spacing w:val="-4"/>
        </w:rPr>
        <w:t xml:space="preserve"> </w:t>
      </w:r>
      <w:r>
        <w:rPr>
          <w:color w:val="231F20"/>
        </w:rPr>
        <w:t>piena:</w:t>
      </w:r>
      <w:r>
        <w:rPr>
          <w:color w:val="231F20"/>
          <w:spacing w:val="-4"/>
        </w:rPr>
        <w:t xml:space="preserve"> </w:t>
      </w:r>
      <w:r>
        <w:rPr>
          <w:color w:val="231F20"/>
        </w:rPr>
        <w:t>Co- damozza, Rabarbaro, Brezza, Neronotte erano ormai morti da</w:t>
      </w:r>
      <w:r>
        <w:rPr>
          <w:color w:val="231F20"/>
          <w:spacing w:val="-12"/>
        </w:rPr>
        <w:t xml:space="preserve"> </w:t>
      </w:r>
      <w:r>
        <w:rPr>
          <w:color w:val="231F20"/>
        </w:rPr>
        <w:t>decenni</w:t>
      </w:r>
      <w:r>
        <w:rPr>
          <w:color w:val="231F20"/>
          <w:spacing w:val="-12"/>
        </w:rPr>
        <w:t xml:space="preserve"> </w:t>
      </w:r>
      <w:r>
        <w:rPr>
          <w:color w:val="231F20"/>
        </w:rPr>
        <w:t>e</w:t>
      </w:r>
      <w:r>
        <w:rPr>
          <w:color w:val="231F20"/>
          <w:spacing w:val="-12"/>
        </w:rPr>
        <w:t xml:space="preserve"> </w:t>
      </w:r>
      <w:r>
        <w:rPr>
          <w:color w:val="231F20"/>
        </w:rPr>
        <w:t>Leo</w:t>
      </w:r>
      <w:r>
        <w:rPr>
          <w:color w:val="231F20"/>
          <w:spacing w:val="-12"/>
        </w:rPr>
        <w:t xml:space="preserve"> </w:t>
      </w:r>
      <w:r>
        <w:rPr>
          <w:color w:val="231F20"/>
        </w:rPr>
        <w:t>aveva</w:t>
      </w:r>
      <w:r>
        <w:rPr>
          <w:color w:val="231F20"/>
          <w:spacing w:val="-12"/>
        </w:rPr>
        <w:t xml:space="preserve"> </w:t>
      </w:r>
      <w:r>
        <w:rPr>
          <w:color w:val="231F20"/>
        </w:rPr>
        <w:t>da</w:t>
      </w:r>
      <w:r>
        <w:rPr>
          <w:color w:val="231F20"/>
          <w:spacing w:val="-12"/>
        </w:rPr>
        <w:t xml:space="preserve"> </w:t>
      </w:r>
      <w:r>
        <w:rPr>
          <w:color w:val="231F20"/>
        </w:rPr>
        <w:t>tempo</w:t>
      </w:r>
      <w:r>
        <w:rPr>
          <w:color w:val="231F20"/>
          <w:spacing w:val="-12"/>
        </w:rPr>
        <w:t xml:space="preserve"> </w:t>
      </w:r>
      <w:r>
        <w:rPr>
          <w:color w:val="231F20"/>
        </w:rPr>
        <w:t>perso</w:t>
      </w:r>
      <w:r>
        <w:rPr>
          <w:color w:val="231F20"/>
          <w:spacing w:val="-12"/>
        </w:rPr>
        <w:t xml:space="preserve"> </w:t>
      </w:r>
      <w:r>
        <w:rPr>
          <w:color w:val="231F20"/>
        </w:rPr>
        <w:t>il</w:t>
      </w:r>
      <w:r>
        <w:rPr>
          <w:color w:val="231F20"/>
          <w:spacing w:val="-12"/>
        </w:rPr>
        <w:t xml:space="preserve"> </w:t>
      </w:r>
      <w:r>
        <w:rPr>
          <w:color w:val="231F20"/>
        </w:rPr>
        <w:t>ricordo</w:t>
      </w:r>
      <w:r>
        <w:rPr>
          <w:color w:val="231F20"/>
          <w:spacing w:val="-12"/>
        </w:rPr>
        <w:t xml:space="preserve"> </w:t>
      </w:r>
      <w:r>
        <w:rPr>
          <w:color w:val="231F20"/>
        </w:rPr>
        <w:t>delle</w:t>
      </w:r>
      <w:r>
        <w:rPr>
          <w:color w:val="231F20"/>
          <w:spacing w:val="-12"/>
        </w:rPr>
        <w:t xml:space="preserve"> </w:t>
      </w:r>
      <w:r>
        <w:rPr>
          <w:color w:val="231F20"/>
        </w:rPr>
        <w:t>cacce in loro compagnia. Eppure qualcosa univa ancora i loro di- scendenti</w:t>
      </w:r>
      <w:r>
        <w:rPr>
          <w:color w:val="231F20"/>
          <w:spacing w:val="-14"/>
        </w:rPr>
        <w:t xml:space="preserve"> </w:t>
      </w:r>
      <w:r>
        <w:rPr>
          <w:color w:val="231F20"/>
        </w:rPr>
        <w:t>a</w:t>
      </w:r>
      <w:r>
        <w:rPr>
          <w:color w:val="231F20"/>
          <w:spacing w:val="-14"/>
        </w:rPr>
        <w:t xml:space="preserve"> </w:t>
      </w:r>
      <w:r>
        <w:rPr>
          <w:color w:val="231F20"/>
        </w:rPr>
        <w:t>quell’uomo;</w:t>
      </w:r>
      <w:r>
        <w:rPr>
          <w:color w:val="231F20"/>
          <w:spacing w:val="-14"/>
        </w:rPr>
        <w:t xml:space="preserve"> </w:t>
      </w:r>
      <w:r>
        <w:rPr>
          <w:color w:val="231F20"/>
        </w:rPr>
        <w:t>sentivano</w:t>
      </w:r>
      <w:r>
        <w:rPr>
          <w:color w:val="231F20"/>
          <w:spacing w:val="-13"/>
        </w:rPr>
        <w:t xml:space="preserve"> </w:t>
      </w:r>
      <w:r>
        <w:rPr>
          <w:color w:val="231F20"/>
        </w:rPr>
        <w:t>la</w:t>
      </w:r>
      <w:r>
        <w:rPr>
          <w:color w:val="231F20"/>
          <w:spacing w:val="-14"/>
        </w:rPr>
        <w:t xml:space="preserve"> </w:t>
      </w:r>
      <w:r>
        <w:rPr>
          <w:color w:val="231F20"/>
        </w:rPr>
        <w:t>somiglianza,</w:t>
      </w:r>
      <w:r>
        <w:rPr>
          <w:color w:val="231F20"/>
          <w:spacing w:val="-14"/>
        </w:rPr>
        <w:t xml:space="preserve"> </w:t>
      </w:r>
      <w:r>
        <w:rPr>
          <w:color w:val="231F20"/>
        </w:rPr>
        <w:t xml:space="preserve">sentivano </w:t>
      </w:r>
      <w:r>
        <w:rPr>
          <w:color w:val="231F20"/>
          <w:spacing w:val="-4"/>
        </w:rPr>
        <w:t>che</w:t>
      </w:r>
      <w:r>
        <w:rPr>
          <w:color w:val="231F20"/>
          <w:spacing w:val="-5"/>
        </w:rPr>
        <w:t xml:space="preserve"> </w:t>
      </w:r>
      <w:r>
        <w:rPr>
          <w:color w:val="231F20"/>
          <w:spacing w:val="-4"/>
        </w:rPr>
        <w:t>anch’egli,</w:t>
      </w:r>
      <w:r>
        <w:rPr>
          <w:color w:val="231F20"/>
          <w:spacing w:val="-5"/>
        </w:rPr>
        <w:t xml:space="preserve"> </w:t>
      </w:r>
      <w:r>
        <w:rPr>
          <w:color w:val="231F20"/>
          <w:spacing w:val="-4"/>
        </w:rPr>
        <w:t>come</w:t>
      </w:r>
      <w:r>
        <w:rPr>
          <w:color w:val="231F20"/>
          <w:spacing w:val="-5"/>
        </w:rPr>
        <w:t xml:space="preserve"> </w:t>
      </w:r>
      <w:r>
        <w:rPr>
          <w:color w:val="231F20"/>
          <w:spacing w:val="-4"/>
        </w:rPr>
        <w:t>i</w:t>
      </w:r>
      <w:r>
        <w:rPr>
          <w:color w:val="231F20"/>
          <w:spacing w:val="-5"/>
        </w:rPr>
        <w:t xml:space="preserve"> </w:t>
      </w:r>
      <w:r>
        <w:rPr>
          <w:color w:val="231F20"/>
          <w:spacing w:val="-4"/>
        </w:rPr>
        <w:t>loro</w:t>
      </w:r>
      <w:r>
        <w:rPr>
          <w:color w:val="231F20"/>
          <w:spacing w:val="-5"/>
        </w:rPr>
        <w:t xml:space="preserve"> </w:t>
      </w:r>
      <w:r>
        <w:rPr>
          <w:color w:val="231F20"/>
          <w:spacing w:val="-4"/>
        </w:rPr>
        <w:t>padri,</w:t>
      </w:r>
      <w:r>
        <w:rPr>
          <w:color w:val="231F20"/>
          <w:spacing w:val="-5"/>
        </w:rPr>
        <w:t xml:space="preserve"> </w:t>
      </w:r>
      <w:r>
        <w:rPr>
          <w:color w:val="231F20"/>
          <w:spacing w:val="-4"/>
        </w:rPr>
        <w:t>aveva</w:t>
      </w:r>
      <w:r>
        <w:rPr>
          <w:color w:val="231F20"/>
          <w:spacing w:val="-5"/>
        </w:rPr>
        <w:t xml:space="preserve"> </w:t>
      </w:r>
      <w:r>
        <w:rPr>
          <w:color w:val="231F20"/>
          <w:spacing w:val="-4"/>
        </w:rPr>
        <w:t>deciso</w:t>
      </w:r>
      <w:r>
        <w:rPr>
          <w:color w:val="231F20"/>
          <w:spacing w:val="-5"/>
        </w:rPr>
        <w:t xml:space="preserve"> </w:t>
      </w:r>
      <w:r>
        <w:rPr>
          <w:color w:val="231F20"/>
          <w:spacing w:val="-4"/>
        </w:rPr>
        <w:t>di</w:t>
      </w:r>
      <w:r>
        <w:rPr>
          <w:color w:val="231F20"/>
          <w:spacing w:val="-5"/>
        </w:rPr>
        <w:t xml:space="preserve"> </w:t>
      </w:r>
      <w:r>
        <w:rPr>
          <w:color w:val="231F20"/>
          <w:spacing w:val="-4"/>
        </w:rPr>
        <w:t>andarsene,</w:t>
      </w:r>
      <w:r>
        <w:rPr>
          <w:color w:val="231F20"/>
          <w:spacing w:val="-5"/>
        </w:rPr>
        <w:t xml:space="preserve"> </w:t>
      </w:r>
      <w:r>
        <w:rPr>
          <w:color w:val="231F20"/>
          <w:spacing w:val="-4"/>
        </w:rPr>
        <w:t xml:space="preserve">di </w:t>
      </w:r>
      <w:r>
        <w:rPr>
          <w:color w:val="231F20"/>
        </w:rPr>
        <w:t>morire. Forse venivano a dargli un ultimo saluto.</w:t>
      </w:r>
    </w:p>
    <w:p w14:paraId="743830DD" w14:textId="77777777" w:rsidR="00DE442C" w:rsidRDefault="00000000">
      <w:pPr>
        <w:pStyle w:val="Corpotesto"/>
        <w:spacing w:before="17" w:line="170" w:lineRule="auto"/>
        <w:ind w:right="387"/>
        <w:jc w:val="right"/>
      </w:pPr>
      <w:r>
        <w:rPr>
          <w:color w:val="231F20"/>
          <w:spacing w:val="-2"/>
        </w:rPr>
        <w:t>Il</w:t>
      </w:r>
      <w:r>
        <w:rPr>
          <w:color w:val="231F20"/>
          <w:spacing w:val="-20"/>
        </w:rPr>
        <w:t xml:space="preserve"> </w:t>
      </w:r>
      <w:r>
        <w:rPr>
          <w:color w:val="231F20"/>
          <w:spacing w:val="-2"/>
        </w:rPr>
        <w:t>sole</w:t>
      </w:r>
      <w:r>
        <w:rPr>
          <w:color w:val="231F20"/>
          <w:spacing w:val="-18"/>
        </w:rPr>
        <w:t xml:space="preserve"> </w:t>
      </w:r>
      <w:r>
        <w:rPr>
          <w:color w:val="231F20"/>
          <w:spacing w:val="-2"/>
        </w:rPr>
        <w:t>del</w:t>
      </w:r>
      <w:r>
        <w:rPr>
          <w:color w:val="231F20"/>
          <w:spacing w:val="-18"/>
        </w:rPr>
        <w:t xml:space="preserve"> </w:t>
      </w:r>
      <w:r>
        <w:rPr>
          <w:color w:val="231F20"/>
          <w:spacing w:val="-2"/>
        </w:rPr>
        <w:t>primo</w:t>
      </w:r>
      <w:r>
        <w:rPr>
          <w:color w:val="231F20"/>
          <w:spacing w:val="-18"/>
        </w:rPr>
        <w:t xml:space="preserve"> </w:t>
      </w:r>
      <w:r>
        <w:rPr>
          <w:color w:val="231F20"/>
          <w:spacing w:val="-2"/>
        </w:rPr>
        <w:t>pomeriggio</w:t>
      </w:r>
      <w:r>
        <w:rPr>
          <w:color w:val="231F20"/>
          <w:spacing w:val="-18"/>
        </w:rPr>
        <w:t xml:space="preserve"> </w:t>
      </w:r>
      <w:r>
        <w:rPr>
          <w:color w:val="231F20"/>
          <w:spacing w:val="-2"/>
        </w:rPr>
        <w:t>di</w:t>
      </w:r>
      <w:r>
        <w:rPr>
          <w:color w:val="231F20"/>
          <w:spacing w:val="-18"/>
        </w:rPr>
        <w:t xml:space="preserve"> </w:t>
      </w:r>
      <w:r>
        <w:rPr>
          <w:color w:val="231F20"/>
          <w:spacing w:val="-2"/>
        </w:rPr>
        <w:t>quel</w:t>
      </w:r>
      <w:r>
        <w:rPr>
          <w:color w:val="231F20"/>
          <w:spacing w:val="-18"/>
        </w:rPr>
        <w:t xml:space="preserve"> </w:t>
      </w:r>
      <w:r>
        <w:rPr>
          <w:color w:val="231F20"/>
          <w:spacing w:val="-2"/>
        </w:rPr>
        <w:t>sabato</w:t>
      </w:r>
      <w:r>
        <w:rPr>
          <w:color w:val="231F20"/>
          <w:spacing w:val="-18"/>
        </w:rPr>
        <w:t xml:space="preserve"> </w:t>
      </w:r>
      <w:r>
        <w:rPr>
          <w:color w:val="231F20"/>
          <w:spacing w:val="-2"/>
        </w:rPr>
        <w:t>di</w:t>
      </w:r>
      <w:r>
        <w:rPr>
          <w:color w:val="231F20"/>
          <w:spacing w:val="-18"/>
        </w:rPr>
        <w:t xml:space="preserve"> </w:t>
      </w:r>
      <w:r>
        <w:rPr>
          <w:color w:val="231F20"/>
          <w:spacing w:val="-2"/>
        </w:rPr>
        <w:t>maggio</w:t>
      </w:r>
      <w:r>
        <w:rPr>
          <w:color w:val="231F20"/>
          <w:spacing w:val="-18"/>
        </w:rPr>
        <w:t xml:space="preserve"> </w:t>
      </w:r>
      <w:r>
        <w:rPr>
          <w:color w:val="231F20"/>
          <w:spacing w:val="-2"/>
        </w:rPr>
        <w:t xml:space="preserve">scac- </w:t>
      </w:r>
      <w:r>
        <w:rPr>
          <w:color w:val="231F20"/>
        </w:rPr>
        <w:t>ciò dalla mente di Leo gli ultimi ricordi dell’inverno ormai passato.</w:t>
      </w:r>
      <w:r>
        <w:rPr>
          <w:color w:val="231F20"/>
          <w:spacing w:val="-9"/>
        </w:rPr>
        <w:t xml:space="preserve"> </w:t>
      </w:r>
      <w:r>
        <w:rPr>
          <w:color w:val="231F20"/>
        </w:rPr>
        <w:t>La</w:t>
      </w:r>
      <w:r>
        <w:rPr>
          <w:color w:val="231F20"/>
          <w:spacing w:val="-9"/>
        </w:rPr>
        <w:t xml:space="preserve"> </w:t>
      </w:r>
      <w:r>
        <w:rPr>
          <w:color w:val="231F20"/>
        </w:rPr>
        <w:t>pelle</w:t>
      </w:r>
      <w:r>
        <w:rPr>
          <w:color w:val="231F20"/>
          <w:spacing w:val="-9"/>
        </w:rPr>
        <w:t xml:space="preserve"> </w:t>
      </w:r>
      <w:r>
        <w:rPr>
          <w:color w:val="231F20"/>
        </w:rPr>
        <w:t>gioiva</w:t>
      </w:r>
      <w:r>
        <w:rPr>
          <w:color w:val="231F20"/>
          <w:spacing w:val="-9"/>
        </w:rPr>
        <w:t xml:space="preserve"> </w:t>
      </w:r>
      <w:r>
        <w:rPr>
          <w:color w:val="231F20"/>
        </w:rPr>
        <w:t>del</w:t>
      </w:r>
      <w:r>
        <w:rPr>
          <w:color w:val="231F20"/>
          <w:spacing w:val="-9"/>
        </w:rPr>
        <w:t xml:space="preserve"> </w:t>
      </w:r>
      <w:r>
        <w:rPr>
          <w:color w:val="231F20"/>
        </w:rPr>
        <w:t>tepore</w:t>
      </w:r>
      <w:r>
        <w:rPr>
          <w:color w:val="231F20"/>
          <w:spacing w:val="-9"/>
        </w:rPr>
        <w:t xml:space="preserve"> </w:t>
      </w:r>
      <w:r>
        <w:rPr>
          <w:color w:val="231F20"/>
        </w:rPr>
        <w:t>della</w:t>
      </w:r>
      <w:r>
        <w:rPr>
          <w:color w:val="231F20"/>
          <w:spacing w:val="-9"/>
        </w:rPr>
        <w:t xml:space="preserve"> </w:t>
      </w:r>
      <w:r>
        <w:rPr>
          <w:color w:val="231F20"/>
        </w:rPr>
        <w:t>primavera,</w:t>
      </w:r>
      <w:r>
        <w:rPr>
          <w:color w:val="231F20"/>
          <w:spacing w:val="-9"/>
        </w:rPr>
        <w:t xml:space="preserve"> </w:t>
      </w:r>
      <w:r>
        <w:rPr>
          <w:color w:val="231F20"/>
        </w:rPr>
        <w:t>gli</w:t>
      </w:r>
      <w:r>
        <w:rPr>
          <w:color w:val="231F20"/>
          <w:spacing w:val="-9"/>
        </w:rPr>
        <w:t xml:space="preserve"> </w:t>
      </w:r>
      <w:r>
        <w:rPr>
          <w:color w:val="231F20"/>
        </w:rPr>
        <w:t xml:space="preserve">occhi </w:t>
      </w:r>
      <w:r>
        <w:rPr>
          <w:color w:val="231F20"/>
          <w:spacing w:val="-2"/>
        </w:rPr>
        <w:t>chiusi</w:t>
      </w:r>
      <w:r>
        <w:rPr>
          <w:color w:val="231F20"/>
          <w:spacing w:val="-7"/>
        </w:rPr>
        <w:t xml:space="preserve"> </w:t>
      </w:r>
      <w:r>
        <w:rPr>
          <w:color w:val="231F20"/>
          <w:spacing w:val="-2"/>
        </w:rPr>
        <w:t>mandavano</w:t>
      </w:r>
      <w:r>
        <w:rPr>
          <w:color w:val="231F20"/>
          <w:spacing w:val="-7"/>
        </w:rPr>
        <w:t xml:space="preserve"> </w:t>
      </w:r>
      <w:r>
        <w:rPr>
          <w:color w:val="231F20"/>
          <w:spacing w:val="-2"/>
        </w:rPr>
        <w:t>al</w:t>
      </w:r>
      <w:r>
        <w:rPr>
          <w:color w:val="231F20"/>
          <w:spacing w:val="-7"/>
        </w:rPr>
        <w:t xml:space="preserve"> </w:t>
      </w:r>
      <w:r>
        <w:rPr>
          <w:color w:val="231F20"/>
          <w:spacing w:val="-2"/>
        </w:rPr>
        <w:t>cervello</w:t>
      </w:r>
      <w:r>
        <w:rPr>
          <w:color w:val="231F20"/>
          <w:spacing w:val="-7"/>
        </w:rPr>
        <w:t xml:space="preserve"> </w:t>
      </w:r>
      <w:r>
        <w:rPr>
          <w:color w:val="231F20"/>
          <w:spacing w:val="-2"/>
        </w:rPr>
        <w:t>solo</w:t>
      </w:r>
      <w:r>
        <w:rPr>
          <w:color w:val="231F20"/>
          <w:spacing w:val="-7"/>
        </w:rPr>
        <w:t xml:space="preserve"> </w:t>
      </w:r>
      <w:r>
        <w:rPr>
          <w:color w:val="231F20"/>
          <w:spacing w:val="-2"/>
        </w:rPr>
        <w:t>segnali</w:t>
      </w:r>
      <w:r>
        <w:rPr>
          <w:color w:val="231F20"/>
          <w:spacing w:val="-7"/>
        </w:rPr>
        <w:t xml:space="preserve"> </w:t>
      </w:r>
      <w:r>
        <w:rPr>
          <w:color w:val="231F20"/>
          <w:spacing w:val="-2"/>
        </w:rPr>
        <w:t>confusi</w:t>
      </w:r>
      <w:r>
        <w:rPr>
          <w:color w:val="231F20"/>
          <w:spacing w:val="-7"/>
        </w:rPr>
        <w:t xml:space="preserve"> </w:t>
      </w:r>
      <w:r>
        <w:rPr>
          <w:color w:val="231F20"/>
          <w:spacing w:val="-2"/>
        </w:rPr>
        <w:t>di</w:t>
      </w:r>
      <w:r>
        <w:rPr>
          <w:color w:val="231F20"/>
          <w:spacing w:val="-7"/>
        </w:rPr>
        <w:t xml:space="preserve"> </w:t>
      </w:r>
      <w:r>
        <w:rPr>
          <w:color w:val="231F20"/>
          <w:spacing w:val="-2"/>
        </w:rPr>
        <w:t xml:space="preserve">macchie </w:t>
      </w:r>
      <w:r>
        <w:rPr>
          <w:color w:val="231F20"/>
        </w:rPr>
        <w:t>rosse e bluastre con aloni gialli, impossibili da fermare, ma Leo immaginava il cielo spatolato d’azzurro sopra di lui, le nuvole</w:t>
      </w:r>
      <w:r>
        <w:rPr>
          <w:color w:val="231F20"/>
          <w:spacing w:val="-7"/>
        </w:rPr>
        <w:t xml:space="preserve"> </w:t>
      </w:r>
      <w:r>
        <w:rPr>
          <w:color w:val="231F20"/>
        </w:rPr>
        <w:t>sfrangiate</w:t>
      </w:r>
      <w:r>
        <w:rPr>
          <w:color w:val="231F20"/>
          <w:spacing w:val="-7"/>
        </w:rPr>
        <w:t xml:space="preserve"> </w:t>
      </w:r>
      <w:r>
        <w:rPr>
          <w:color w:val="231F20"/>
        </w:rPr>
        <w:t>che</w:t>
      </w:r>
      <w:r>
        <w:rPr>
          <w:color w:val="231F20"/>
          <w:spacing w:val="-7"/>
        </w:rPr>
        <w:t xml:space="preserve"> </w:t>
      </w:r>
      <w:r>
        <w:rPr>
          <w:color w:val="231F20"/>
        </w:rPr>
        <w:t>passeggiavano</w:t>
      </w:r>
      <w:r>
        <w:rPr>
          <w:color w:val="231F20"/>
          <w:spacing w:val="-7"/>
        </w:rPr>
        <w:t xml:space="preserve"> </w:t>
      </w:r>
      <w:r>
        <w:rPr>
          <w:color w:val="231F20"/>
        </w:rPr>
        <w:t>decise</w:t>
      </w:r>
      <w:r>
        <w:rPr>
          <w:color w:val="231F20"/>
          <w:spacing w:val="-7"/>
        </w:rPr>
        <w:t xml:space="preserve"> </w:t>
      </w:r>
      <w:r>
        <w:rPr>
          <w:color w:val="231F20"/>
        </w:rPr>
        <w:t>sulle</w:t>
      </w:r>
      <w:r>
        <w:rPr>
          <w:color w:val="231F20"/>
          <w:spacing w:val="-7"/>
        </w:rPr>
        <w:t xml:space="preserve"> </w:t>
      </w:r>
      <w:r>
        <w:rPr>
          <w:color w:val="231F20"/>
        </w:rPr>
        <w:t>cime</w:t>
      </w:r>
      <w:r>
        <w:rPr>
          <w:color w:val="231F20"/>
          <w:spacing w:val="-7"/>
        </w:rPr>
        <w:t xml:space="preserve"> </w:t>
      </w:r>
      <w:r>
        <w:rPr>
          <w:color w:val="231F20"/>
        </w:rPr>
        <w:t>degli alberi</w:t>
      </w:r>
      <w:r>
        <w:rPr>
          <w:color w:val="231F20"/>
          <w:spacing w:val="-14"/>
        </w:rPr>
        <w:t xml:space="preserve"> </w:t>
      </w:r>
      <w:r>
        <w:rPr>
          <w:color w:val="231F20"/>
        </w:rPr>
        <w:t>e</w:t>
      </w:r>
      <w:r>
        <w:rPr>
          <w:color w:val="231F20"/>
          <w:spacing w:val="-14"/>
        </w:rPr>
        <w:t xml:space="preserve"> </w:t>
      </w:r>
      <w:r>
        <w:rPr>
          <w:color w:val="231F20"/>
        </w:rPr>
        <w:t>il</w:t>
      </w:r>
      <w:r>
        <w:rPr>
          <w:color w:val="231F20"/>
          <w:spacing w:val="-14"/>
        </w:rPr>
        <w:t xml:space="preserve"> </w:t>
      </w:r>
      <w:r>
        <w:rPr>
          <w:color w:val="231F20"/>
        </w:rPr>
        <w:t>vento</w:t>
      </w:r>
      <w:r>
        <w:rPr>
          <w:color w:val="231F20"/>
          <w:spacing w:val="-13"/>
        </w:rPr>
        <w:t xml:space="preserve"> </w:t>
      </w:r>
      <w:r>
        <w:rPr>
          <w:color w:val="231F20"/>
        </w:rPr>
        <w:t>leggero</w:t>
      </w:r>
      <w:r>
        <w:rPr>
          <w:color w:val="231F20"/>
          <w:spacing w:val="-14"/>
        </w:rPr>
        <w:t xml:space="preserve"> </w:t>
      </w:r>
      <w:r>
        <w:rPr>
          <w:color w:val="231F20"/>
        </w:rPr>
        <w:t>che</w:t>
      </w:r>
      <w:r>
        <w:rPr>
          <w:color w:val="231F20"/>
          <w:spacing w:val="-14"/>
        </w:rPr>
        <w:t xml:space="preserve"> </w:t>
      </w:r>
      <w:r>
        <w:rPr>
          <w:color w:val="231F20"/>
        </w:rPr>
        <w:t>increspava</w:t>
      </w:r>
      <w:r>
        <w:rPr>
          <w:color w:val="231F20"/>
          <w:spacing w:val="-14"/>
        </w:rPr>
        <w:t xml:space="preserve"> </w:t>
      </w:r>
      <w:r>
        <w:rPr>
          <w:color w:val="231F20"/>
        </w:rPr>
        <w:t>la</w:t>
      </w:r>
      <w:r>
        <w:rPr>
          <w:color w:val="231F20"/>
          <w:spacing w:val="-13"/>
        </w:rPr>
        <w:t xml:space="preserve"> </w:t>
      </w:r>
      <w:r>
        <w:rPr>
          <w:color w:val="231F20"/>
        </w:rPr>
        <w:t>superficie</w:t>
      </w:r>
      <w:r>
        <w:rPr>
          <w:color w:val="231F20"/>
          <w:spacing w:val="-14"/>
        </w:rPr>
        <w:t xml:space="preserve"> </w:t>
      </w:r>
      <w:r>
        <w:rPr>
          <w:color w:val="231F20"/>
        </w:rPr>
        <w:t>del</w:t>
      </w:r>
      <w:r>
        <w:rPr>
          <w:color w:val="231F20"/>
          <w:spacing w:val="-14"/>
        </w:rPr>
        <w:t xml:space="preserve"> </w:t>
      </w:r>
      <w:r>
        <w:rPr>
          <w:color w:val="231F20"/>
        </w:rPr>
        <w:t>lago. Sedersi sulla panchina vicino al pontile, dove fra poche settimane</w:t>
      </w:r>
      <w:r>
        <w:rPr>
          <w:color w:val="231F20"/>
          <w:spacing w:val="33"/>
        </w:rPr>
        <w:t xml:space="preserve"> </w:t>
      </w:r>
      <w:r>
        <w:rPr>
          <w:color w:val="231F20"/>
        </w:rPr>
        <w:t>sarebbero</w:t>
      </w:r>
      <w:r>
        <w:rPr>
          <w:color w:val="231F20"/>
          <w:spacing w:val="33"/>
        </w:rPr>
        <w:t xml:space="preserve"> </w:t>
      </w:r>
      <w:r>
        <w:rPr>
          <w:color w:val="231F20"/>
        </w:rPr>
        <w:t>stati</w:t>
      </w:r>
      <w:r>
        <w:rPr>
          <w:color w:val="231F20"/>
          <w:spacing w:val="34"/>
        </w:rPr>
        <w:t xml:space="preserve"> </w:t>
      </w:r>
      <w:r>
        <w:rPr>
          <w:color w:val="231F20"/>
        </w:rPr>
        <w:t>ormeggiati</w:t>
      </w:r>
      <w:r>
        <w:rPr>
          <w:color w:val="231F20"/>
          <w:spacing w:val="33"/>
        </w:rPr>
        <w:t xml:space="preserve"> </w:t>
      </w:r>
      <w:r>
        <w:rPr>
          <w:color w:val="231F20"/>
        </w:rPr>
        <w:t>i</w:t>
      </w:r>
      <w:r>
        <w:rPr>
          <w:color w:val="231F20"/>
          <w:spacing w:val="33"/>
        </w:rPr>
        <w:t xml:space="preserve"> </w:t>
      </w:r>
      <w:r>
        <w:rPr>
          <w:color w:val="231F20"/>
        </w:rPr>
        <w:t>pedalò</w:t>
      </w:r>
      <w:r>
        <w:rPr>
          <w:color w:val="231F20"/>
          <w:spacing w:val="32"/>
        </w:rPr>
        <w:t xml:space="preserve"> </w:t>
      </w:r>
      <w:r>
        <w:rPr>
          <w:color w:val="231F20"/>
        </w:rPr>
        <w:t>colorati</w:t>
      </w:r>
      <w:r>
        <w:rPr>
          <w:color w:val="231F20"/>
          <w:spacing w:val="34"/>
        </w:rPr>
        <w:t xml:space="preserve"> </w:t>
      </w:r>
      <w:r>
        <w:rPr>
          <w:color w:val="231F20"/>
          <w:spacing w:val="-5"/>
        </w:rPr>
        <w:t>del</w:t>
      </w:r>
    </w:p>
    <w:p w14:paraId="2AB77E74" w14:textId="77777777" w:rsidR="00DE442C" w:rsidRDefault="00DE442C">
      <w:pPr>
        <w:spacing w:line="170" w:lineRule="auto"/>
        <w:jc w:val="right"/>
        <w:sectPr w:rsidR="00DE442C" w:rsidSect="002D644F">
          <w:pgSz w:w="8220" w:h="12750"/>
          <w:pgMar w:top="1040" w:right="880" w:bottom="860" w:left="1040" w:header="0" w:footer="666" w:gutter="0"/>
          <w:cols w:space="720"/>
        </w:sectPr>
      </w:pPr>
    </w:p>
    <w:p w14:paraId="5C7AFED5" w14:textId="77777777" w:rsidR="00DE442C" w:rsidRDefault="00000000">
      <w:pPr>
        <w:pStyle w:val="Corpotesto"/>
        <w:spacing w:before="108" w:line="170" w:lineRule="auto"/>
        <w:ind w:left="230" w:right="275" w:firstLine="0"/>
        <w:jc w:val="right"/>
      </w:pPr>
      <w:r>
        <w:rPr>
          <w:color w:val="231F20"/>
          <w:spacing w:val="-2"/>
        </w:rPr>
        <w:lastRenderedPageBreak/>
        <w:t>camping,</w:t>
      </w:r>
      <w:r>
        <w:rPr>
          <w:color w:val="231F20"/>
          <w:spacing w:val="-14"/>
        </w:rPr>
        <w:t xml:space="preserve"> </w:t>
      </w:r>
      <w:r>
        <w:rPr>
          <w:color w:val="231F20"/>
          <w:spacing w:val="-2"/>
        </w:rPr>
        <w:t>era</w:t>
      </w:r>
      <w:r>
        <w:rPr>
          <w:color w:val="231F20"/>
          <w:spacing w:val="-12"/>
        </w:rPr>
        <w:t xml:space="preserve"> </w:t>
      </w:r>
      <w:r>
        <w:rPr>
          <w:color w:val="231F20"/>
          <w:spacing w:val="-2"/>
        </w:rPr>
        <w:t>per</w:t>
      </w:r>
      <w:r>
        <w:rPr>
          <w:color w:val="231F20"/>
          <w:spacing w:val="-12"/>
        </w:rPr>
        <w:t xml:space="preserve"> </w:t>
      </w:r>
      <w:r>
        <w:rPr>
          <w:color w:val="231F20"/>
          <w:spacing w:val="-2"/>
        </w:rPr>
        <w:t>Leo</w:t>
      </w:r>
      <w:r>
        <w:rPr>
          <w:color w:val="231F20"/>
          <w:spacing w:val="-12"/>
        </w:rPr>
        <w:t xml:space="preserve"> </w:t>
      </w:r>
      <w:r>
        <w:rPr>
          <w:color w:val="231F20"/>
          <w:spacing w:val="-2"/>
        </w:rPr>
        <w:t>una</w:t>
      </w:r>
      <w:r>
        <w:rPr>
          <w:color w:val="231F20"/>
          <w:spacing w:val="-12"/>
        </w:rPr>
        <w:t xml:space="preserve"> </w:t>
      </w:r>
      <w:r>
        <w:rPr>
          <w:color w:val="231F20"/>
          <w:spacing w:val="-2"/>
        </w:rPr>
        <w:t>specie</w:t>
      </w:r>
      <w:r>
        <w:rPr>
          <w:color w:val="231F20"/>
          <w:spacing w:val="-12"/>
        </w:rPr>
        <w:t xml:space="preserve"> </w:t>
      </w:r>
      <w:r>
        <w:rPr>
          <w:color w:val="231F20"/>
          <w:spacing w:val="-2"/>
        </w:rPr>
        <w:t>di</w:t>
      </w:r>
      <w:r>
        <w:rPr>
          <w:color w:val="231F20"/>
          <w:spacing w:val="-12"/>
        </w:rPr>
        <w:t xml:space="preserve"> </w:t>
      </w:r>
      <w:r>
        <w:rPr>
          <w:color w:val="231F20"/>
          <w:spacing w:val="-2"/>
        </w:rPr>
        <w:t>rito</w:t>
      </w:r>
      <w:r>
        <w:rPr>
          <w:color w:val="231F20"/>
          <w:spacing w:val="-12"/>
        </w:rPr>
        <w:t xml:space="preserve"> </w:t>
      </w:r>
      <w:r>
        <w:rPr>
          <w:color w:val="231F20"/>
          <w:spacing w:val="-2"/>
        </w:rPr>
        <w:t>propiziatorio</w:t>
      </w:r>
      <w:r>
        <w:rPr>
          <w:color w:val="231F20"/>
          <w:spacing w:val="-12"/>
        </w:rPr>
        <w:t xml:space="preserve"> </w:t>
      </w:r>
      <w:r>
        <w:rPr>
          <w:color w:val="231F20"/>
          <w:spacing w:val="-2"/>
        </w:rPr>
        <w:t>che</w:t>
      </w:r>
      <w:r>
        <w:rPr>
          <w:color w:val="231F20"/>
          <w:spacing w:val="-12"/>
        </w:rPr>
        <w:t xml:space="preserve"> </w:t>
      </w:r>
      <w:r>
        <w:rPr>
          <w:color w:val="231F20"/>
          <w:spacing w:val="-2"/>
        </w:rPr>
        <w:t>si</w:t>
      </w:r>
      <w:r>
        <w:rPr>
          <w:color w:val="231F20"/>
          <w:spacing w:val="-12"/>
        </w:rPr>
        <w:t xml:space="preserve"> </w:t>
      </w:r>
      <w:r>
        <w:rPr>
          <w:color w:val="231F20"/>
          <w:spacing w:val="-2"/>
        </w:rPr>
        <w:t>ri- peteva</w:t>
      </w:r>
      <w:r>
        <w:rPr>
          <w:color w:val="231F20"/>
          <w:spacing w:val="-9"/>
        </w:rPr>
        <w:t xml:space="preserve"> </w:t>
      </w:r>
      <w:r>
        <w:rPr>
          <w:color w:val="231F20"/>
          <w:spacing w:val="-2"/>
        </w:rPr>
        <w:t>ormai</w:t>
      </w:r>
      <w:r>
        <w:rPr>
          <w:color w:val="231F20"/>
          <w:spacing w:val="-9"/>
        </w:rPr>
        <w:t xml:space="preserve"> </w:t>
      </w:r>
      <w:r>
        <w:rPr>
          <w:color w:val="231F20"/>
          <w:spacing w:val="-2"/>
        </w:rPr>
        <w:t>da</w:t>
      </w:r>
      <w:r>
        <w:rPr>
          <w:color w:val="231F20"/>
          <w:spacing w:val="-9"/>
        </w:rPr>
        <w:t xml:space="preserve"> </w:t>
      </w:r>
      <w:r>
        <w:rPr>
          <w:color w:val="231F20"/>
          <w:spacing w:val="-2"/>
        </w:rPr>
        <w:t>anni</w:t>
      </w:r>
      <w:r>
        <w:rPr>
          <w:color w:val="231F20"/>
          <w:spacing w:val="-9"/>
        </w:rPr>
        <w:t xml:space="preserve"> </w:t>
      </w:r>
      <w:r>
        <w:rPr>
          <w:color w:val="231F20"/>
          <w:spacing w:val="-2"/>
        </w:rPr>
        <w:t>al</w:t>
      </w:r>
      <w:r>
        <w:rPr>
          <w:color w:val="231F20"/>
          <w:spacing w:val="-9"/>
        </w:rPr>
        <w:t xml:space="preserve"> </w:t>
      </w:r>
      <w:r>
        <w:rPr>
          <w:color w:val="231F20"/>
          <w:spacing w:val="-2"/>
        </w:rPr>
        <w:t>comparire</w:t>
      </w:r>
      <w:r>
        <w:rPr>
          <w:color w:val="231F20"/>
          <w:spacing w:val="-9"/>
        </w:rPr>
        <w:t xml:space="preserve"> </w:t>
      </w:r>
      <w:r>
        <w:rPr>
          <w:color w:val="231F20"/>
          <w:spacing w:val="-2"/>
        </w:rPr>
        <w:t>dei</w:t>
      </w:r>
      <w:r>
        <w:rPr>
          <w:color w:val="231F20"/>
          <w:spacing w:val="-9"/>
        </w:rPr>
        <w:t xml:space="preserve"> </w:t>
      </w:r>
      <w:r>
        <w:rPr>
          <w:color w:val="231F20"/>
          <w:spacing w:val="-2"/>
        </w:rPr>
        <w:t>primi</w:t>
      </w:r>
      <w:r>
        <w:rPr>
          <w:color w:val="231F20"/>
          <w:spacing w:val="-9"/>
        </w:rPr>
        <w:t xml:space="preserve"> </w:t>
      </w:r>
      <w:r>
        <w:rPr>
          <w:color w:val="231F20"/>
          <w:spacing w:val="-2"/>
        </w:rPr>
        <w:t>caldi.</w:t>
      </w:r>
      <w:r>
        <w:rPr>
          <w:color w:val="231F20"/>
          <w:spacing w:val="-9"/>
        </w:rPr>
        <w:t xml:space="preserve"> </w:t>
      </w:r>
      <w:r>
        <w:rPr>
          <w:color w:val="231F20"/>
          <w:spacing w:val="-2"/>
        </w:rPr>
        <w:t xml:space="preserve">D’accordo </w:t>
      </w:r>
      <w:r>
        <w:rPr>
          <w:color w:val="231F20"/>
        </w:rPr>
        <w:t>che</w:t>
      </w:r>
      <w:r>
        <w:rPr>
          <w:color w:val="231F20"/>
          <w:spacing w:val="-6"/>
        </w:rPr>
        <w:t xml:space="preserve"> </w:t>
      </w:r>
      <w:r>
        <w:rPr>
          <w:color w:val="231F20"/>
        </w:rPr>
        <w:t>aveva</w:t>
      </w:r>
      <w:r>
        <w:rPr>
          <w:color w:val="231F20"/>
          <w:spacing w:val="-6"/>
        </w:rPr>
        <w:t xml:space="preserve"> </w:t>
      </w:r>
      <w:r>
        <w:rPr>
          <w:color w:val="231F20"/>
        </w:rPr>
        <w:t>infine</w:t>
      </w:r>
      <w:r>
        <w:rPr>
          <w:color w:val="231F20"/>
          <w:spacing w:val="-6"/>
        </w:rPr>
        <w:t xml:space="preserve"> </w:t>
      </w:r>
      <w:r>
        <w:rPr>
          <w:color w:val="231F20"/>
        </w:rPr>
        <w:t>deciso</w:t>
      </w:r>
      <w:r>
        <w:rPr>
          <w:color w:val="231F20"/>
          <w:spacing w:val="-6"/>
        </w:rPr>
        <w:t xml:space="preserve"> </w:t>
      </w:r>
      <w:r>
        <w:rPr>
          <w:color w:val="231F20"/>
        </w:rPr>
        <w:t>di</w:t>
      </w:r>
      <w:r>
        <w:rPr>
          <w:color w:val="231F20"/>
          <w:spacing w:val="-6"/>
        </w:rPr>
        <w:t xml:space="preserve"> </w:t>
      </w:r>
      <w:r>
        <w:rPr>
          <w:color w:val="231F20"/>
        </w:rPr>
        <w:t>morire</w:t>
      </w:r>
      <w:r>
        <w:rPr>
          <w:color w:val="231F20"/>
          <w:spacing w:val="-6"/>
        </w:rPr>
        <w:t xml:space="preserve"> </w:t>
      </w:r>
      <w:r>
        <w:rPr>
          <w:color w:val="231F20"/>
        </w:rPr>
        <w:t>e</w:t>
      </w:r>
      <w:r>
        <w:rPr>
          <w:color w:val="231F20"/>
          <w:spacing w:val="-6"/>
        </w:rPr>
        <w:t xml:space="preserve"> </w:t>
      </w:r>
      <w:r>
        <w:rPr>
          <w:color w:val="231F20"/>
        </w:rPr>
        <w:t>di</w:t>
      </w:r>
      <w:r>
        <w:rPr>
          <w:color w:val="231F20"/>
          <w:spacing w:val="-6"/>
        </w:rPr>
        <w:t xml:space="preserve"> </w:t>
      </w:r>
      <w:r>
        <w:rPr>
          <w:color w:val="231F20"/>
        </w:rPr>
        <w:t>lasciarsi</w:t>
      </w:r>
      <w:r>
        <w:rPr>
          <w:color w:val="231F20"/>
          <w:spacing w:val="-6"/>
        </w:rPr>
        <w:t xml:space="preserve"> </w:t>
      </w:r>
      <w:r>
        <w:rPr>
          <w:color w:val="231F20"/>
        </w:rPr>
        <w:t>quindi</w:t>
      </w:r>
      <w:r>
        <w:rPr>
          <w:color w:val="231F20"/>
          <w:spacing w:val="-6"/>
        </w:rPr>
        <w:t xml:space="preserve"> </w:t>
      </w:r>
      <w:r>
        <w:rPr>
          <w:color w:val="231F20"/>
        </w:rPr>
        <w:t xml:space="preserve">invec- </w:t>
      </w:r>
      <w:r>
        <w:rPr>
          <w:color w:val="231F20"/>
          <w:spacing w:val="-2"/>
        </w:rPr>
        <w:t>chiare</w:t>
      </w:r>
      <w:r>
        <w:rPr>
          <w:color w:val="231F20"/>
          <w:spacing w:val="-9"/>
        </w:rPr>
        <w:t xml:space="preserve"> </w:t>
      </w:r>
      <w:r>
        <w:rPr>
          <w:color w:val="231F20"/>
          <w:spacing w:val="-2"/>
        </w:rPr>
        <w:t>col</w:t>
      </w:r>
      <w:r>
        <w:rPr>
          <w:color w:val="231F20"/>
          <w:spacing w:val="-9"/>
        </w:rPr>
        <w:t xml:space="preserve"> </w:t>
      </w:r>
      <w:r>
        <w:rPr>
          <w:color w:val="231F20"/>
          <w:spacing w:val="-2"/>
        </w:rPr>
        <w:t>ritmo</w:t>
      </w:r>
      <w:r>
        <w:rPr>
          <w:color w:val="231F20"/>
          <w:spacing w:val="-9"/>
        </w:rPr>
        <w:t xml:space="preserve"> </w:t>
      </w:r>
      <w:r>
        <w:rPr>
          <w:color w:val="231F20"/>
          <w:spacing w:val="-2"/>
        </w:rPr>
        <w:t>naturale</w:t>
      </w:r>
      <w:r>
        <w:rPr>
          <w:color w:val="231F20"/>
          <w:spacing w:val="-9"/>
        </w:rPr>
        <w:t xml:space="preserve"> </w:t>
      </w:r>
      <w:r>
        <w:rPr>
          <w:color w:val="231F20"/>
          <w:spacing w:val="-2"/>
        </w:rPr>
        <w:t>di</w:t>
      </w:r>
      <w:r>
        <w:rPr>
          <w:color w:val="231F20"/>
          <w:spacing w:val="-9"/>
        </w:rPr>
        <w:t xml:space="preserve"> </w:t>
      </w:r>
      <w:r>
        <w:rPr>
          <w:color w:val="231F20"/>
          <w:spacing w:val="-2"/>
        </w:rPr>
        <w:t>Sullago</w:t>
      </w:r>
      <w:r>
        <w:rPr>
          <w:color w:val="231F20"/>
          <w:spacing w:val="-9"/>
        </w:rPr>
        <w:t xml:space="preserve"> </w:t>
      </w:r>
      <w:r>
        <w:rPr>
          <w:color w:val="231F20"/>
          <w:spacing w:val="-2"/>
        </w:rPr>
        <w:t>e</w:t>
      </w:r>
      <w:r>
        <w:rPr>
          <w:color w:val="231F20"/>
          <w:spacing w:val="-9"/>
        </w:rPr>
        <w:t xml:space="preserve"> </w:t>
      </w:r>
      <w:r>
        <w:rPr>
          <w:color w:val="231F20"/>
          <w:spacing w:val="-2"/>
        </w:rPr>
        <w:t>dei</w:t>
      </w:r>
      <w:r>
        <w:rPr>
          <w:color w:val="231F20"/>
          <w:spacing w:val="-9"/>
        </w:rPr>
        <w:t xml:space="preserve"> </w:t>
      </w:r>
      <w:r>
        <w:rPr>
          <w:color w:val="231F20"/>
          <w:spacing w:val="-2"/>
        </w:rPr>
        <w:t>suoi</w:t>
      </w:r>
      <w:r>
        <w:rPr>
          <w:color w:val="231F20"/>
          <w:spacing w:val="-9"/>
        </w:rPr>
        <w:t xml:space="preserve"> </w:t>
      </w:r>
      <w:r>
        <w:rPr>
          <w:color w:val="231F20"/>
          <w:spacing w:val="-2"/>
        </w:rPr>
        <w:t>abitanti,</w:t>
      </w:r>
      <w:r>
        <w:rPr>
          <w:color w:val="231F20"/>
          <w:spacing w:val="-9"/>
        </w:rPr>
        <w:t xml:space="preserve"> </w:t>
      </w:r>
      <w:r>
        <w:rPr>
          <w:color w:val="231F20"/>
          <w:spacing w:val="-2"/>
        </w:rPr>
        <w:t>ma</w:t>
      </w:r>
      <w:r>
        <w:rPr>
          <w:color w:val="231F20"/>
          <w:spacing w:val="-9"/>
        </w:rPr>
        <w:t xml:space="preserve"> </w:t>
      </w:r>
      <w:r>
        <w:rPr>
          <w:color w:val="231F20"/>
          <w:spacing w:val="-2"/>
        </w:rPr>
        <w:t>ciò non</w:t>
      </w:r>
      <w:r>
        <w:rPr>
          <w:color w:val="231F20"/>
          <w:spacing w:val="-11"/>
        </w:rPr>
        <w:t xml:space="preserve"> </w:t>
      </w:r>
      <w:r>
        <w:rPr>
          <w:color w:val="231F20"/>
          <w:spacing w:val="-2"/>
        </w:rPr>
        <w:t>voleva</w:t>
      </w:r>
      <w:r>
        <w:rPr>
          <w:color w:val="231F20"/>
          <w:spacing w:val="-11"/>
        </w:rPr>
        <w:t xml:space="preserve"> </w:t>
      </w:r>
      <w:r>
        <w:rPr>
          <w:color w:val="231F20"/>
          <w:spacing w:val="-2"/>
        </w:rPr>
        <w:t>dire</w:t>
      </w:r>
      <w:r>
        <w:rPr>
          <w:color w:val="231F20"/>
          <w:spacing w:val="-11"/>
        </w:rPr>
        <w:t xml:space="preserve"> </w:t>
      </w:r>
      <w:r>
        <w:rPr>
          <w:color w:val="231F20"/>
          <w:spacing w:val="-2"/>
        </w:rPr>
        <w:t>che</w:t>
      </w:r>
      <w:r>
        <w:rPr>
          <w:color w:val="231F20"/>
          <w:spacing w:val="-11"/>
        </w:rPr>
        <w:t xml:space="preserve"> </w:t>
      </w:r>
      <w:r>
        <w:rPr>
          <w:color w:val="231F20"/>
          <w:spacing w:val="-2"/>
        </w:rPr>
        <w:t>non</w:t>
      </w:r>
      <w:r>
        <w:rPr>
          <w:color w:val="231F20"/>
          <w:spacing w:val="-11"/>
        </w:rPr>
        <w:t xml:space="preserve"> </w:t>
      </w:r>
      <w:r>
        <w:rPr>
          <w:color w:val="231F20"/>
          <w:spacing w:val="-2"/>
        </w:rPr>
        <w:t>fosse</w:t>
      </w:r>
      <w:r>
        <w:rPr>
          <w:color w:val="231F20"/>
          <w:spacing w:val="-11"/>
        </w:rPr>
        <w:t xml:space="preserve"> </w:t>
      </w:r>
      <w:r>
        <w:rPr>
          <w:color w:val="231F20"/>
          <w:spacing w:val="-2"/>
        </w:rPr>
        <w:t>comunque</w:t>
      </w:r>
      <w:r>
        <w:rPr>
          <w:color w:val="231F20"/>
          <w:spacing w:val="-11"/>
        </w:rPr>
        <w:t xml:space="preserve"> </w:t>
      </w:r>
      <w:r>
        <w:rPr>
          <w:color w:val="231F20"/>
          <w:spacing w:val="-2"/>
        </w:rPr>
        <w:t>contento</w:t>
      </w:r>
      <w:r>
        <w:rPr>
          <w:color w:val="231F20"/>
          <w:spacing w:val="-11"/>
        </w:rPr>
        <w:t xml:space="preserve"> </w:t>
      </w:r>
      <w:r>
        <w:rPr>
          <w:color w:val="231F20"/>
          <w:spacing w:val="-2"/>
        </w:rPr>
        <w:t>di</w:t>
      </w:r>
      <w:r>
        <w:rPr>
          <w:color w:val="231F20"/>
          <w:spacing w:val="-11"/>
        </w:rPr>
        <w:t xml:space="preserve"> </w:t>
      </w:r>
      <w:r>
        <w:rPr>
          <w:color w:val="231F20"/>
          <w:spacing w:val="-2"/>
        </w:rPr>
        <w:t>aver</w:t>
      </w:r>
      <w:r>
        <w:rPr>
          <w:color w:val="231F20"/>
          <w:spacing w:val="-11"/>
        </w:rPr>
        <w:t xml:space="preserve"> </w:t>
      </w:r>
      <w:r>
        <w:rPr>
          <w:color w:val="231F20"/>
          <w:spacing w:val="-2"/>
        </w:rPr>
        <w:t xml:space="preserve">su- </w:t>
      </w:r>
      <w:r>
        <w:rPr>
          <w:color w:val="231F20"/>
        </w:rPr>
        <w:t>perato</w:t>
      </w:r>
      <w:r>
        <w:rPr>
          <w:color w:val="231F20"/>
          <w:spacing w:val="-14"/>
        </w:rPr>
        <w:t xml:space="preserve"> </w:t>
      </w:r>
      <w:r>
        <w:rPr>
          <w:color w:val="231F20"/>
        </w:rPr>
        <w:t>un</w:t>
      </w:r>
      <w:r>
        <w:rPr>
          <w:color w:val="231F20"/>
          <w:spacing w:val="-14"/>
        </w:rPr>
        <w:t xml:space="preserve"> </w:t>
      </w:r>
      <w:r>
        <w:rPr>
          <w:color w:val="231F20"/>
        </w:rPr>
        <w:t>altro</w:t>
      </w:r>
      <w:r>
        <w:rPr>
          <w:color w:val="231F20"/>
          <w:spacing w:val="-14"/>
        </w:rPr>
        <w:t xml:space="preserve"> </w:t>
      </w:r>
      <w:r>
        <w:rPr>
          <w:color w:val="231F20"/>
        </w:rPr>
        <w:t>inverno</w:t>
      </w:r>
      <w:r>
        <w:rPr>
          <w:color w:val="231F20"/>
          <w:spacing w:val="-13"/>
        </w:rPr>
        <w:t xml:space="preserve"> </w:t>
      </w:r>
      <w:r>
        <w:rPr>
          <w:color w:val="231F20"/>
        </w:rPr>
        <w:t>e</w:t>
      </w:r>
      <w:r>
        <w:rPr>
          <w:color w:val="231F20"/>
          <w:spacing w:val="-14"/>
        </w:rPr>
        <w:t xml:space="preserve"> </w:t>
      </w:r>
      <w:r>
        <w:rPr>
          <w:color w:val="231F20"/>
        </w:rPr>
        <w:t>che</w:t>
      </w:r>
      <w:r>
        <w:rPr>
          <w:color w:val="231F20"/>
          <w:spacing w:val="-14"/>
        </w:rPr>
        <w:t xml:space="preserve"> </w:t>
      </w:r>
      <w:r>
        <w:rPr>
          <w:color w:val="231F20"/>
        </w:rPr>
        <w:t>non</w:t>
      </w:r>
      <w:r>
        <w:rPr>
          <w:color w:val="231F20"/>
          <w:spacing w:val="-14"/>
        </w:rPr>
        <w:t xml:space="preserve"> </w:t>
      </w:r>
      <w:r>
        <w:rPr>
          <w:color w:val="231F20"/>
        </w:rPr>
        <w:t>potesse</w:t>
      </w:r>
      <w:r>
        <w:rPr>
          <w:color w:val="231F20"/>
          <w:spacing w:val="-13"/>
        </w:rPr>
        <w:t xml:space="preserve"> </w:t>
      </w:r>
      <w:r>
        <w:rPr>
          <w:color w:val="231F20"/>
        </w:rPr>
        <w:t>gioire</w:t>
      </w:r>
      <w:r>
        <w:rPr>
          <w:color w:val="231F20"/>
          <w:spacing w:val="-14"/>
        </w:rPr>
        <w:t xml:space="preserve"> </w:t>
      </w:r>
      <w:r>
        <w:rPr>
          <w:color w:val="231F20"/>
        </w:rPr>
        <w:t>pensando</w:t>
      </w:r>
      <w:r>
        <w:rPr>
          <w:color w:val="231F20"/>
          <w:spacing w:val="-14"/>
        </w:rPr>
        <w:t xml:space="preserve"> </w:t>
      </w:r>
      <w:r>
        <w:rPr>
          <w:color w:val="231F20"/>
        </w:rPr>
        <w:t>di avere</w:t>
      </w:r>
      <w:r>
        <w:rPr>
          <w:color w:val="231F20"/>
          <w:spacing w:val="-11"/>
        </w:rPr>
        <w:t xml:space="preserve"> </w:t>
      </w:r>
      <w:r>
        <w:rPr>
          <w:color w:val="231F20"/>
        </w:rPr>
        <w:t>di</w:t>
      </w:r>
      <w:r>
        <w:rPr>
          <w:color w:val="231F20"/>
          <w:spacing w:val="-11"/>
        </w:rPr>
        <w:t xml:space="preserve"> </w:t>
      </w:r>
      <w:r>
        <w:rPr>
          <w:color w:val="231F20"/>
        </w:rPr>
        <w:t>fronte</w:t>
      </w:r>
      <w:r>
        <w:rPr>
          <w:color w:val="231F20"/>
          <w:spacing w:val="-11"/>
        </w:rPr>
        <w:t xml:space="preserve"> </w:t>
      </w:r>
      <w:r>
        <w:rPr>
          <w:color w:val="231F20"/>
        </w:rPr>
        <w:t>a</w:t>
      </w:r>
      <w:r>
        <w:rPr>
          <w:color w:val="231F20"/>
          <w:spacing w:val="-11"/>
        </w:rPr>
        <w:t xml:space="preserve"> </w:t>
      </w:r>
      <w:r>
        <w:rPr>
          <w:color w:val="231F20"/>
        </w:rPr>
        <w:t>sé</w:t>
      </w:r>
      <w:r>
        <w:rPr>
          <w:color w:val="231F20"/>
          <w:spacing w:val="-11"/>
        </w:rPr>
        <w:t xml:space="preserve"> </w:t>
      </w:r>
      <w:r>
        <w:rPr>
          <w:color w:val="231F20"/>
        </w:rPr>
        <w:t>un’altra</w:t>
      </w:r>
      <w:r>
        <w:rPr>
          <w:color w:val="231F20"/>
          <w:spacing w:val="-11"/>
        </w:rPr>
        <w:t xml:space="preserve"> </w:t>
      </w:r>
      <w:r>
        <w:rPr>
          <w:color w:val="231F20"/>
        </w:rPr>
        <w:t>estate</w:t>
      </w:r>
      <w:r>
        <w:rPr>
          <w:color w:val="231F20"/>
          <w:spacing w:val="-11"/>
        </w:rPr>
        <w:t xml:space="preserve"> </w:t>
      </w:r>
      <w:r>
        <w:rPr>
          <w:color w:val="231F20"/>
        </w:rPr>
        <w:t>piena</w:t>
      </w:r>
      <w:r>
        <w:rPr>
          <w:color w:val="231F20"/>
          <w:spacing w:val="-11"/>
        </w:rPr>
        <w:t xml:space="preserve"> </w:t>
      </w:r>
      <w:r>
        <w:rPr>
          <w:color w:val="231F20"/>
        </w:rPr>
        <w:t>di</w:t>
      </w:r>
      <w:r>
        <w:rPr>
          <w:color w:val="231F20"/>
          <w:spacing w:val="-11"/>
        </w:rPr>
        <w:t xml:space="preserve"> </w:t>
      </w:r>
      <w:r>
        <w:rPr>
          <w:color w:val="231F20"/>
        </w:rPr>
        <w:t>vita</w:t>
      </w:r>
      <w:r>
        <w:rPr>
          <w:color w:val="231F20"/>
          <w:spacing w:val="-11"/>
        </w:rPr>
        <w:t xml:space="preserve"> </w:t>
      </w:r>
      <w:r>
        <w:rPr>
          <w:color w:val="231F20"/>
        </w:rPr>
        <w:t>e</w:t>
      </w:r>
      <w:r>
        <w:rPr>
          <w:color w:val="231F20"/>
          <w:spacing w:val="-11"/>
        </w:rPr>
        <w:t xml:space="preserve"> </w:t>
      </w:r>
      <w:r>
        <w:rPr>
          <w:color w:val="231F20"/>
        </w:rPr>
        <w:t>di</w:t>
      </w:r>
      <w:r>
        <w:rPr>
          <w:color w:val="231F20"/>
          <w:spacing w:val="-11"/>
        </w:rPr>
        <w:t xml:space="preserve"> </w:t>
      </w:r>
      <w:r>
        <w:rPr>
          <w:color w:val="231F20"/>
        </w:rPr>
        <w:t>scoperte. Perché quello era per lui l’estate: stagione di vita e di sco-</w:t>
      </w:r>
    </w:p>
    <w:p w14:paraId="758F1149" w14:textId="77777777" w:rsidR="00DE442C" w:rsidRDefault="00000000">
      <w:pPr>
        <w:pStyle w:val="Corpotesto"/>
        <w:spacing w:line="248" w:lineRule="exact"/>
        <w:ind w:left="230" w:firstLine="0"/>
        <w:jc w:val="left"/>
      </w:pPr>
      <w:r>
        <w:rPr>
          <w:color w:val="231F20"/>
          <w:spacing w:val="-2"/>
        </w:rPr>
        <w:t>perte.</w:t>
      </w:r>
    </w:p>
    <w:p w14:paraId="0C970A8B" w14:textId="77777777" w:rsidR="00DE442C" w:rsidRDefault="00000000">
      <w:pPr>
        <w:pStyle w:val="Corpotesto"/>
        <w:spacing w:before="23" w:line="170" w:lineRule="auto"/>
        <w:ind w:left="230" w:right="273"/>
      </w:pPr>
      <w:r>
        <w:rPr>
          <w:color w:val="231F20"/>
        </w:rPr>
        <w:t>Tutto iniziava così, con quelle lunghe ore ad assaporare gli indizi della stagione futura: il caldo, la brezza lieve sul lago, l’odore dell’erba nuova, i rumori del risveglio del pa- ese: martelli che battevano, carriole che cigolavano, trapani che fischiavano e su questo sottofondo, le voci. Le voci che conosceva da anni degli abitanti di Sullago e le voci più in- teressanti, quelle sconosciute.</w:t>
      </w:r>
    </w:p>
    <w:p w14:paraId="197C3510" w14:textId="77777777" w:rsidR="00DE442C" w:rsidRDefault="00000000">
      <w:pPr>
        <w:pStyle w:val="Corpotesto"/>
        <w:spacing w:before="9" w:line="170" w:lineRule="auto"/>
        <w:ind w:left="230" w:right="272"/>
      </w:pPr>
      <w:r>
        <w:rPr>
          <w:color w:val="231F20"/>
        </w:rPr>
        <w:t>Alcune di queste sarebbero diventate famigliari. Erano quelle</w:t>
      </w:r>
      <w:r>
        <w:rPr>
          <w:color w:val="231F20"/>
          <w:spacing w:val="-6"/>
        </w:rPr>
        <w:t xml:space="preserve"> </w:t>
      </w:r>
      <w:r>
        <w:rPr>
          <w:color w:val="231F20"/>
        </w:rPr>
        <w:t>dei</w:t>
      </w:r>
      <w:r>
        <w:rPr>
          <w:color w:val="231F20"/>
          <w:spacing w:val="-6"/>
        </w:rPr>
        <w:t xml:space="preserve"> </w:t>
      </w:r>
      <w:r>
        <w:rPr>
          <w:color w:val="231F20"/>
        </w:rPr>
        <w:t>lavoranti</w:t>
      </w:r>
      <w:r>
        <w:rPr>
          <w:color w:val="231F20"/>
          <w:spacing w:val="-6"/>
        </w:rPr>
        <w:t xml:space="preserve"> </w:t>
      </w:r>
      <w:r>
        <w:rPr>
          <w:color w:val="231F20"/>
        </w:rPr>
        <w:t>stagionali,</w:t>
      </w:r>
      <w:r>
        <w:rPr>
          <w:color w:val="231F20"/>
          <w:spacing w:val="-6"/>
        </w:rPr>
        <w:t xml:space="preserve"> </w:t>
      </w:r>
      <w:r>
        <w:rPr>
          <w:color w:val="231F20"/>
        </w:rPr>
        <w:t>studenti</w:t>
      </w:r>
      <w:r>
        <w:rPr>
          <w:color w:val="231F20"/>
          <w:spacing w:val="-6"/>
        </w:rPr>
        <w:t xml:space="preserve"> </w:t>
      </w:r>
      <w:r>
        <w:rPr>
          <w:color w:val="231F20"/>
        </w:rPr>
        <w:t>soprattutto,</w:t>
      </w:r>
      <w:r>
        <w:rPr>
          <w:color w:val="231F20"/>
          <w:spacing w:val="-6"/>
        </w:rPr>
        <w:t xml:space="preserve"> </w:t>
      </w:r>
      <w:r>
        <w:rPr>
          <w:color w:val="231F20"/>
        </w:rPr>
        <w:t>che</w:t>
      </w:r>
      <w:r>
        <w:rPr>
          <w:color w:val="231F20"/>
          <w:spacing w:val="-6"/>
        </w:rPr>
        <w:t xml:space="preserve"> </w:t>
      </w:r>
      <w:r>
        <w:rPr>
          <w:color w:val="231F20"/>
        </w:rPr>
        <w:t>cer- cavano</w:t>
      </w:r>
      <w:r>
        <w:rPr>
          <w:color w:val="231F20"/>
          <w:spacing w:val="-12"/>
        </w:rPr>
        <w:t xml:space="preserve"> </w:t>
      </w:r>
      <w:r>
        <w:rPr>
          <w:color w:val="231F20"/>
        </w:rPr>
        <w:t>di</w:t>
      </w:r>
      <w:r>
        <w:rPr>
          <w:color w:val="231F20"/>
          <w:spacing w:val="-12"/>
        </w:rPr>
        <w:t xml:space="preserve"> </w:t>
      </w:r>
      <w:r>
        <w:rPr>
          <w:color w:val="231F20"/>
        </w:rPr>
        <w:t>unire</w:t>
      </w:r>
      <w:r>
        <w:rPr>
          <w:color w:val="231F20"/>
          <w:spacing w:val="-12"/>
        </w:rPr>
        <w:t xml:space="preserve"> </w:t>
      </w:r>
      <w:r>
        <w:rPr>
          <w:color w:val="231F20"/>
        </w:rPr>
        <w:t>l’utile</w:t>
      </w:r>
      <w:r>
        <w:rPr>
          <w:color w:val="231F20"/>
          <w:spacing w:val="-12"/>
        </w:rPr>
        <w:t xml:space="preserve"> </w:t>
      </w:r>
      <w:r>
        <w:rPr>
          <w:color w:val="231F20"/>
        </w:rPr>
        <w:t>del</w:t>
      </w:r>
      <w:r>
        <w:rPr>
          <w:color w:val="231F20"/>
          <w:spacing w:val="-12"/>
        </w:rPr>
        <w:t xml:space="preserve"> </w:t>
      </w:r>
      <w:r>
        <w:rPr>
          <w:color w:val="231F20"/>
        </w:rPr>
        <w:t>guadagno</w:t>
      </w:r>
      <w:r>
        <w:rPr>
          <w:color w:val="231F20"/>
          <w:spacing w:val="-12"/>
        </w:rPr>
        <w:t xml:space="preserve"> </w:t>
      </w:r>
      <w:r>
        <w:rPr>
          <w:color w:val="231F20"/>
        </w:rPr>
        <w:t>al</w:t>
      </w:r>
      <w:r>
        <w:rPr>
          <w:color w:val="231F20"/>
          <w:spacing w:val="-12"/>
        </w:rPr>
        <w:t xml:space="preserve"> </w:t>
      </w:r>
      <w:r>
        <w:rPr>
          <w:color w:val="231F20"/>
        </w:rPr>
        <w:t>dilettevole</w:t>
      </w:r>
      <w:r>
        <w:rPr>
          <w:color w:val="231F20"/>
          <w:spacing w:val="-12"/>
        </w:rPr>
        <w:t xml:space="preserve"> </w:t>
      </w:r>
      <w:r>
        <w:rPr>
          <w:color w:val="231F20"/>
        </w:rPr>
        <w:t>di</w:t>
      </w:r>
      <w:r>
        <w:rPr>
          <w:color w:val="231F20"/>
          <w:spacing w:val="-12"/>
        </w:rPr>
        <w:t xml:space="preserve"> </w:t>
      </w:r>
      <w:r>
        <w:rPr>
          <w:color w:val="231F20"/>
        </w:rPr>
        <w:t>un</w:t>
      </w:r>
      <w:r>
        <w:rPr>
          <w:color w:val="231F20"/>
          <w:spacing w:val="-12"/>
        </w:rPr>
        <w:t xml:space="preserve"> </w:t>
      </w:r>
      <w:r>
        <w:rPr>
          <w:color w:val="231F20"/>
        </w:rPr>
        <w:t>sog- giorno, se non proprio di una vacanza, nel Parco, e che dif- ficilmente</w:t>
      </w:r>
      <w:r>
        <w:rPr>
          <w:color w:val="231F20"/>
          <w:spacing w:val="-5"/>
        </w:rPr>
        <w:t xml:space="preserve"> </w:t>
      </w:r>
      <w:r>
        <w:rPr>
          <w:color w:val="231F20"/>
        </w:rPr>
        <w:t>avrebbe</w:t>
      </w:r>
      <w:r>
        <w:rPr>
          <w:color w:val="231F20"/>
          <w:spacing w:val="-5"/>
        </w:rPr>
        <w:t xml:space="preserve"> </w:t>
      </w:r>
      <w:r>
        <w:rPr>
          <w:color w:val="231F20"/>
        </w:rPr>
        <w:t>risentito</w:t>
      </w:r>
      <w:r>
        <w:rPr>
          <w:color w:val="231F20"/>
          <w:spacing w:val="-5"/>
        </w:rPr>
        <w:t xml:space="preserve"> </w:t>
      </w:r>
      <w:r>
        <w:rPr>
          <w:color w:val="231F20"/>
        </w:rPr>
        <w:t>l’anno</w:t>
      </w:r>
      <w:r>
        <w:rPr>
          <w:color w:val="231F20"/>
          <w:spacing w:val="-5"/>
        </w:rPr>
        <w:t xml:space="preserve"> </w:t>
      </w:r>
      <w:r>
        <w:rPr>
          <w:color w:val="231F20"/>
        </w:rPr>
        <w:t>seguente</w:t>
      </w:r>
      <w:r>
        <w:rPr>
          <w:color w:val="231F20"/>
          <w:spacing w:val="-5"/>
        </w:rPr>
        <w:t xml:space="preserve"> </w:t>
      </w:r>
      <w:r>
        <w:rPr>
          <w:color w:val="231F20"/>
        </w:rPr>
        <w:t>perché</w:t>
      </w:r>
      <w:r>
        <w:rPr>
          <w:color w:val="231F20"/>
          <w:spacing w:val="-5"/>
        </w:rPr>
        <w:t xml:space="preserve"> </w:t>
      </w:r>
      <w:r>
        <w:rPr>
          <w:color w:val="231F20"/>
        </w:rPr>
        <w:t>la</w:t>
      </w:r>
      <w:r>
        <w:rPr>
          <w:color w:val="231F20"/>
          <w:spacing w:val="-5"/>
        </w:rPr>
        <w:t xml:space="preserve"> </w:t>
      </w:r>
      <w:r>
        <w:rPr>
          <w:color w:val="231F20"/>
        </w:rPr>
        <w:t>vita</w:t>
      </w:r>
      <w:r>
        <w:rPr>
          <w:color w:val="231F20"/>
          <w:spacing w:val="-5"/>
        </w:rPr>
        <w:t xml:space="preserve"> </w:t>
      </w:r>
      <w:r>
        <w:rPr>
          <w:color w:val="231F20"/>
        </w:rPr>
        <w:t>li avrebbe portati da altre parti, dove teneva in serbo per loro altre storie e altri incontri.</w:t>
      </w:r>
    </w:p>
    <w:p w14:paraId="4D0C73FD" w14:textId="77777777" w:rsidR="00DE442C" w:rsidRDefault="00000000">
      <w:pPr>
        <w:pStyle w:val="Corpotesto"/>
        <w:spacing w:before="9" w:line="170" w:lineRule="auto"/>
        <w:ind w:left="230" w:right="274"/>
      </w:pPr>
      <w:r>
        <w:rPr>
          <w:color w:val="231F20"/>
        </w:rPr>
        <w:t>Nella mente le sensazioni si confondevano. Le nuove storie si accavallavano alle vecchie. Un grido, una parola, un’intonazione riportavano alla mente secoli di storia e di vita.</w:t>
      </w:r>
      <w:r>
        <w:rPr>
          <w:color w:val="231F20"/>
          <w:spacing w:val="-4"/>
        </w:rPr>
        <w:t xml:space="preserve"> </w:t>
      </w:r>
      <w:r>
        <w:rPr>
          <w:color w:val="231F20"/>
        </w:rPr>
        <w:t>Tornavano</w:t>
      </w:r>
      <w:r>
        <w:rPr>
          <w:color w:val="231F20"/>
          <w:spacing w:val="-4"/>
        </w:rPr>
        <w:t xml:space="preserve"> </w:t>
      </w:r>
      <w:r>
        <w:rPr>
          <w:color w:val="231F20"/>
        </w:rPr>
        <w:t>donne</w:t>
      </w:r>
      <w:r>
        <w:rPr>
          <w:color w:val="231F20"/>
          <w:spacing w:val="-4"/>
        </w:rPr>
        <w:t xml:space="preserve"> </w:t>
      </w:r>
      <w:r>
        <w:rPr>
          <w:color w:val="231F20"/>
        </w:rPr>
        <w:t>dimenticate</w:t>
      </w:r>
      <w:r>
        <w:rPr>
          <w:color w:val="231F20"/>
          <w:spacing w:val="-4"/>
        </w:rPr>
        <w:t xml:space="preserve"> </w:t>
      </w:r>
      <w:r>
        <w:rPr>
          <w:color w:val="231F20"/>
        </w:rPr>
        <w:t>da</w:t>
      </w:r>
      <w:r>
        <w:rPr>
          <w:color w:val="231F20"/>
          <w:spacing w:val="-4"/>
        </w:rPr>
        <w:t xml:space="preserve"> </w:t>
      </w:r>
      <w:r>
        <w:rPr>
          <w:color w:val="231F20"/>
        </w:rPr>
        <w:t>generazioni</w:t>
      </w:r>
      <w:r>
        <w:rPr>
          <w:color w:val="231F20"/>
          <w:spacing w:val="-5"/>
        </w:rPr>
        <w:t xml:space="preserve"> </w:t>
      </w:r>
      <w:r>
        <w:rPr>
          <w:color w:val="231F20"/>
        </w:rPr>
        <w:t>e</w:t>
      </w:r>
      <w:r>
        <w:rPr>
          <w:color w:val="231F20"/>
          <w:spacing w:val="-4"/>
        </w:rPr>
        <w:t xml:space="preserve"> </w:t>
      </w:r>
      <w:r>
        <w:rPr>
          <w:color w:val="231F20"/>
        </w:rPr>
        <w:t>ricordi di luoghi e persone che ormai erano polvere. Visi dolci di bambini e ragazze, poi visi trasformati dall’odio e dall’in- vidia per la sua eterna giovinezza. Visi di donne un tempo sinceramente</w:t>
      </w:r>
      <w:r>
        <w:rPr>
          <w:color w:val="231F20"/>
          <w:spacing w:val="-6"/>
        </w:rPr>
        <w:t xml:space="preserve"> </w:t>
      </w:r>
      <w:r>
        <w:rPr>
          <w:color w:val="231F20"/>
        </w:rPr>
        <w:t>amate</w:t>
      </w:r>
      <w:r>
        <w:rPr>
          <w:color w:val="231F20"/>
          <w:spacing w:val="-6"/>
        </w:rPr>
        <w:t xml:space="preserve"> </w:t>
      </w:r>
      <w:r>
        <w:rPr>
          <w:color w:val="231F20"/>
        </w:rPr>
        <w:t>ormai</w:t>
      </w:r>
      <w:r>
        <w:rPr>
          <w:color w:val="231F20"/>
          <w:spacing w:val="-6"/>
        </w:rPr>
        <w:t xml:space="preserve"> </w:t>
      </w:r>
      <w:r>
        <w:rPr>
          <w:color w:val="231F20"/>
        </w:rPr>
        <w:t>curve</w:t>
      </w:r>
      <w:r>
        <w:rPr>
          <w:color w:val="231F20"/>
          <w:spacing w:val="-6"/>
        </w:rPr>
        <w:t xml:space="preserve"> </w:t>
      </w:r>
      <w:r>
        <w:rPr>
          <w:color w:val="231F20"/>
        </w:rPr>
        <w:t>per</w:t>
      </w:r>
      <w:r>
        <w:rPr>
          <w:color w:val="231F20"/>
          <w:spacing w:val="-6"/>
        </w:rPr>
        <w:t xml:space="preserve"> </w:t>
      </w:r>
      <w:r>
        <w:rPr>
          <w:color w:val="231F20"/>
        </w:rPr>
        <w:t>gli</w:t>
      </w:r>
      <w:r>
        <w:rPr>
          <w:color w:val="231F20"/>
          <w:spacing w:val="-6"/>
        </w:rPr>
        <w:t xml:space="preserve"> </w:t>
      </w:r>
      <w:r>
        <w:rPr>
          <w:color w:val="231F20"/>
        </w:rPr>
        <w:t>anni</w:t>
      </w:r>
      <w:r>
        <w:rPr>
          <w:color w:val="231F20"/>
          <w:spacing w:val="-6"/>
        </w:rPr>
        <w:t xml:space="preserve"> </w:t>
      </w:r>
      <w:r>
        <w:rPr>
          <w:color w:val="231F20"/>
        </w:rPr>
        <w:t>e</w:t>
      </w:r>
      <w:r>
        <w:rPr>
          <w:color w:val="231F20"/>
          <w:spacing w:val="-6"/>
        </w:rPr>
        <w:t xml:space="preserve"> </w:t>
      </w:r>
      <w:r>
        <w:rPr>
          <w:color w:val="231F20"/>
        </w:rPr>
        <w:t>le</w:t>
      </w:r>
      <w:r>
        <w:rPr>
          <w:color w:val="231F20"/>
          <w:spacing w:val="-6"/>
        </w:rPr>
        <w:t xml:space="preserve"> </w:t>
      </w:r>
      <w:r>
        <w:rPr>
          <w:color w:val="231F20"/>
        </w:rPr>
        <w:t>fatiche</w:t>
      </w:r>
      <w:r>
        <w:rPr>
          <w:color w:val="231F20"/>
          <w:spacing w:val="-6"/>
        </w:rPr>
        <w:t xml:space="preserve"> </w:t>
      </w:r>
      <w:r>
        <w:rPr>
          <w:color w:val="231F20"/>
        </w:rPr>
        <w:t>che non sapevano più se amarlo per le cure che riservava loro od odiarlo perché ormai sembrava più un nipote che non il compagno di una vita. Paesi dai quali era stato costretto a fuggire per evitare accuse di stregoneria.</w:t>
      </w:r>
    </w:p>
    <w:p w14:paraId="71CA8E31" w14:textId="77777777" w:rsidR="00DE442C" w:rsidRDefault="00000000">
      <w:pPr>
        <w:pStyle w:val="Corpotesto"/>
        <w:spacing w:before="15" w:line="170" w:lineRule="auto"/>
        <w:ind w:left="230" w:right="274"/>
      </w:pPr>
      <w:r>
        <w:rPr>
          <w:color w:val="231F20"/>
        </w:rPr>
        <w:t>I vecchi dolori si stemperavano e si confondevano al te- pore</w:t>
      </w:r>
      <w:r>
        <w:rPr>
          <w:color w:val="231F20"/>
          <w:spacing w:val="-9"/>
        </w:rPr>
        <w:t xml:space="preserve"> </w:t>
      </w:r>
      <w:r>
        <w:rPr>
          <w:color w:val="231F20"/>
        </w:rPr>
        <w:t>della</w:t>
      </w:r>
      <w:r>
        <w:rPr>
          <w:color w:val="231F20"/>
          <w:spacing w:val="-9"/>
        </w:rPr>
        <w:t xml:space="preserve"> </w:t>
      </w:r>
      <w:r>
        <w:rPr>
          <w:color w:val="231F20"/>
        </w:rPr>
        <w:t>primavera</w:t>
      </w:r>
      <w:r>
        <w:rPr>
          <w:color w:val="231F20"/>
          <w:spacing w:val="-9"/>
        </w:rPr>
        <w:t xml:space="preserve"> </w:t>
      </w:r>
      <w:r>
        <w:rPr>
          <w:color w:val="231F20"/>
        </w:rPr>
        <w:t>e</w:t>
      </w:r>
      <w:r>
        <w:rPr>
          <w:color w:val="231F20"/>
          <w:spacing w:val="-9"/>
        </w:rPr>
        <w:t xml:space="preserve"> </w:t>
      </w:r>
      <w:r>
        <w:rPr>
          <w:color w:val="231F20"/>
        </w:rPr>
        <w:t>le</w:t>
      </w:r>
      <w:r>
        <w:rPr>
          <w:color w:val="231F20"/>
          <w:spacing w:val="-9"/>
        </w:rPr>
        <w:t xml:space="preserve"> </w:t>
      </w:r>
      <w:r>
        <w:rPr>
          <w:color w:val="231F20"/>
        </w:rPr>
        <w:t>vecchie</w:t>
      </w:r>
      <w:r>
        <w:rPr>
          <w:color w:val="231F20"/>
          <w:spacing w:val="-9"/>
        </w:rPr>
        <w:t xml:space="preserve"> </w:t>
      </w:r>
      <w:r>
        <w:rPr>
          <w:color w:val="231F20"/>
        </w:rPr>
        <w:t>cicatrici</w:t>
      </w:r>
      <w:r>
        <w:rPr>
          <w:color w:val="231F20"/>
          <w:spacing w:val="-9"/>
        </w:rPr>
        <w:t xml:space="preserve"> </w:t>
      </w:r>
      <w:r>
        <w:rPr>
          <w:color w:val="231F20"/>
        </w:rPr>
        <w:t>riemergevano</w:t>
      </w:r>
      <w:r>
        <w:rPr>
          <w:color w:val="231F20"/>
          <w:spacing w:val="-9"/>
        </w:rPr>
        <w:t xml:space="preserve"> </w:t>
      </w:r>
      <w:r>
        <w:rPr>
          <w:color w:val="231F20"/>
        </w:rPr>
        <w:t>con pruriti salutari. Non voleva che l’oblio scendesse a nascon- dere</w:t>
      </w:r>
      <w:r>
        <w:rPr>
          <w:color w:val="231F20"/>
          <w:spacing w:val="-4"/>
        </w:rPr>
        <w:t xml:space="preserve"> </w:t>
      </w:r>
      <w:r>
        <w:rPr>
          <w:color w:val="231F20"/>
        </w:rPr>
        <w:t>ogni</w:t>
      </w:r>
      <w:r>
        <w:rPr>
          <w:color w:val="231F20"/>
          <w:spacing w:val="-4"/>
        </w:rPr>
        <w:t xml:space="preserve"> </w:t>
      </w:r>
      <w:r>
        <w:rPr>
          <w:color w:val="231F20"/>
        </w:rPr>
        <w:t>cosa</w:t>
      </w:r>
      <w:r>
        <w:rPr>
          <w:color w:val="231F20"/>
          <w:spacing w:val="-4"/>
        </w:rPr>
        <w:t xml:space="preserve"> </w:t>
      </w:r>
      <w:r>
        <w:rPr>
          <w:color w:val="231F20"/>
        </w:rPr>
        <w:t>e,</w:t>
      </w:r>
      <w:r>
        <w:rPr>
          <w:color w:val="231F20"/>
          <w:spacing w:val="-4"/>
        </w:rPr>
        <w:t xml:space="preserve"> </w:t>
      </w:r>
      <w:r>
        <w:rPr>
          <w:color w:val="231F20"/>
        </w:rPr>
        <w:t>allo</w:t>
      </w:r>
      <w:r>
        <w:rPr>
          <w:color w:val="231F20"/>
          <w:spacing w:val="-4"/>
        </w:rPr>
        <w:t xml:space="preserve"> </w:t>
      </w:r>
      <w:r>
        <w:rPr>
          <w:color w:val="231F20"/>
        </w:rPr>
        <w:t>stesso</w:t>
      </w:r>
      <w:r>
        <w:rPr>
          <w:color w:val="231F20"/>
          <w:spacing w:val="-4"/>
        </w:rPr>
        <w:t xml:space="preserve"> </w:t>
      </w:r>
      <w:r>
        <w:rPr>
          <w:color w:val="231F20"/>
        </w:rPr>
        <w:t>tempo,</w:t>
      </w:r>
      <w:r>
        <w:rPr>
          <w:color w:val="231F20"/>
          <w:spacing w:val="-4"/>
        </w:rPr>
        <w:t xml:space="preserve"> </w:t>
      </w:r>
      <w:r>
        <w:rPr>
          <w:color w:val="231F20"/>
        </w:rPr>
        <w:t>non</w:t>
      </w:r>
      <w:r>
        <w:rPr>
          <w:color w:val="231F20"/>
          <w:spacing w:val="-4"/>
        </w:rPr>
        <w:t xml:space="preserve"> </w:t>
      </w:r>
      <w:r>
        <w:rPr>
          <w:color w:val="231F20"/>
        </w:rPr>
        <w:t>voleva</w:t>
      </w:r>
      <w:r>
        <w:rPr>
          <w:color w:val="231F20"/>
          <w:spacing w:val="-4"/>
        </w:rPr>
        <w:t xml:space="preserve"> </w:t>
      </w:r>
      <w:r>
        <w:rPr>
          <w:color w:val="231F20"/>
        </w:rPr>
        <w:t>neppure</w:t>
      </w:r>
      <w:r>
        <w:rPr>
          <w:color w:val="231F20"/>
          <w:spacing w:val="-4"/>
        </w:rPr>
        <w:t xml:space="preserve"> </w:t>
      </w:r>
      <w:r>
        <w:rPr>
          <w:color w:val="231F20"/>
        </w:rPr>
        <w:t>che il</w:t>
      </w:r>
      <w:r>
        <w:rPr>
          <w:color w:val="231F20"/>
          <w:spacing w:val="33"/>
        </w:rPr>
        <w:t xml:space="preserve"> </w:t>
      </w:r>
      <w:r>
        <w:rPr>
          <w:color w:val="231F20"/>
        </w:rPr>
        <w:t>ricordo</w:t>
      </w:r>
      <w:r>
        <w:rPr>
          <w:color w:val="231F20"/>
          <w:spacing w:val="33"/>
        </w:rPr>
        <w:t xml:space="preserve"> </w:t>
      </w:r>
      <w:r>
        <w:rPr>
          <w:color w:val="231F20"/>
        </w:rPr>
        <w:t>fosse</w:t>
      </w:r>
      <w:r>
        <w:rPr>
          <w:color w:val="231F20"/>
          <w:spacing w:val="34"/>
        </w:rPr>
        <w:t xml:space="preserve"> </w:t>
      </w:r>
      <w:r>
        <w:rPr>
          <w:color w:val="231F20"/>
        </w:rPr>
        <w:t>troppo</w:t>
      </w:r>
      <w:r>
        <w:rPr>
          <w:color w:val="231F20"/>
          <w:spacing w:val="34"/>
        </w:rPr>
        <w:t xml:space="preserve"> </w:t>
      </w:r>
      <w:r>
        <w:rPr>
          <w:color w:val="231F20"/>
        </w:rPr>
        <w:t>vivo.</w:t>
      </w:r>
      <w:r>
        <w:rPr>
          <w:color w:val="231F20"/>
          <w:spacing w:val="34"/>
        </w:rPr>
        <w:t xml:space="preserve"> </w:t>
      </w:r>
      <w:r>
        <w:rPr>
          <w:color w:val="231F20"/>
        </w:rPr>
        <w:t>A</w:t>
      </w:r>
      <w:r>
        <w:rPr>
          <w:color w:val="231F20"/>
          <w:spacing w:val="34"/>
        </w:rPr>
        <w:t xml:space="preserve"> </w:t>
      </w:r>
      <w:r>
        <w:rPr>
          <w:color w:val="231F20"/>
        </w:rPr>
        <w:t>questo</w:t>
      </w:r>
      <w:r>
        <w:rPr>
          <w:color w:val="231F20"/>
          <w:spacing w:val="34"/>
        </w:rPr>
        <w:t xml:space="preserve"> </w:t>
      </w:r>
      <w:r>
        <w:rPr>
          <w:color w:val="231F20"/>
        </w:rPr>
        <w:t>serviva</w:t>
      </w:r>
      <w:r>
        <w:rPr>
          <w:color w:val="231F20"/>
          <w:spacing w:val="34"/>
        </w:rPr>
        <w:t xml:space="preserve"> </w:t>
      </w:r>
      <w:r>
        <w:rPr>
          <w:color w:val="231F20"/>
        </w:rPr>
        <w:t>il</w:t>
      </w:r>
      <w:r>
        <w:rPr>
          <w:color w:val="231F20"/>
          <w:spacing w:val="34"/>
        </w:rPr>
        <w:t xml:space="preserve"> </w:t>
      </w:r>
      <w:r>
        <w:rPr>
          <w:color w:val="231F20"/>
          <w:spacing w:val="-2"/>
        </w:rPr>
        <w:t>risveglio</w:t>
      </w:r>
    </w:p>
    <w:p w14:paraId="02BDF37A" w14:textId="77777777" w:rsidR="00DE442C" w:rsidRDefault="00DE442C">
      <w:pPr>
        <w:spacing w:line="170" w:lineRule="auto"/>
        <w:sectPr w:rsidR="00DE442C" w:rsidSect="002D644F">
          <w:pgSz w:w="8220" w:h="12750"/>
          <w:pgMar w:top="1040" w:right="880" w:bottom="860" w:left="1040" w:header="0" w:footer="666" w:gutter="0"/>
          <w:cols w:space="720"/>
        </w:sectPr>
      </w:pPr>
    </w:p>
    <w:p w14:paraId="4C324498" w14:textId="77777777" w:rsidR="00DE442C" w:rsidRDefault="00000000">
      <w:pPr>
        <w:pStyle w:val="Corpotesto"/>
        <w:spacing w:before="108" w:line="170" w:lineRule="auto"/>
        <w:ind w:right="385" w:firstLine="0"/>
      </w:pPr>
      <w:r>
        <w:rPr>
          <w:color w:val="231F20"/>
        </w:rPr>
        <w:lastRenderedPageBreak/>
        <w:t>primaverile, a mantenere viva la memoria, perché sforzarsi di dimenticare è stupido, e contemporaneamente a lenirne</w:t>
      </w:r>
      <w:r>
        <w:rPr>
          <w:color w:val="231F20"/>
          <w:spacing w:val="80"/>
        </w:rPr>
        <w:t xml:space="preserve"> </w:t>
      </w:r>
      <w:r>
        <w:rPr>
          <w:color w:val="231F20"/>
        </w:rPr>
        <w:t>i dolori: ché la memoria non funga da ostacolo per nuove storie ma da base per nuove partenze. Anche se ormai Leo aveva deciso che la sua strada era giunta alla fine e che per lui non ci sarebbero state nuove partenze.</w:t>
      </w:r>
    </w:p>
    <w:p w14:paraId="3F7E5AAE" w14:textId="77777777" w:rsidR="00DE442C" w:rsidRDefault="00000000">
      <w:pPr>
        <w:pStyle w:val="Corpotesto"/>
        <w:spacing w:before="8" w:line="170" w:lineRule="auto"/>
        <w:ind w:right="388"/>
      </w:pPr>
      <w:r>
        <w:rPr>
          <w:color w:val="231F20"/>
        </w:rPr>
        <w:t>Le voci che più lo affascinavano erano quelle dei turisti. Ancora</w:t>
      </w:r>
      <w:r>
        <w:rPr>
          <w:color w:val="231F20"/>
          <w:spacing w:val="-1"/>
        </w:rPr>
        <w:t xml:space="preserve"> </w:t>
      </w:r>
      <w:r>
        <w:rPr>
          <w:color w:val="231F20"/>
        </w:rPr>
        <w:t>non</w:t>
      </w:r>
      <w:r>
        <w:rPr>
          <w:color w:val="231F20"/>
          <w:spacing w:val="-1"/>
        </w:rPr>
        <w:t xml:space="preserve"> </w:t>
      </w:r>
      <w:r>
        <w:rPr>
          <w:color w:val="231F20"/>
        </w:rPr>
        <w:t>voleva</w:t>
      </w:r>
      <w:r>
        <w:rPr>
          <w:color w:val="231F20"/>
          <w:spacing w:val="-1"/>
        </w:rPr>
        <w:t xml:space="preserve"> </w:t>
      </w:r>
      <w:r>
        <w:rPr>
          <w:color w:val="231F20"/>
        </w:rPr>
        <w:t>aprire</w:t>
      </w:r>
      <w:r>
        <w:rPr>
          <w:color w:val="231F20"/>
          <w:spacing w:val="-1"/>
        </w:rPr>
        <w:t xml:space="preserve"> </w:t>
      </w:r>
      <w:r>
        <w:rPr>
          <w:color w:val="231F20"/>
        </w:rPr>
        <w:t>gli</w:t>
      </w:r>
      <w:r>
        <w:rPr>
          <w:color w:val="231F20"/>
          <w:spacing w:val="-1"/>
        </w:rPr>
        <w:t xml:space="preserve"> </w:t>
      </w:r>
      <w:r>
        <w:rPr>
          <w:color w:val="231F20"/>
        </w:rPr>
        <w:t>occhi:</w:t>
      </w:r>
      <w:r>
        <w:rPr>
          <w:color w:val="231F20"/>
          <w:spacing w:val="-1"/>
        </w:rPr>
        <w:t xml:space="preserve"> </w:t>
      </w:r>
      <w:r>
        <w:rPr>
          <w:color w:val="231F20"/>
        </w:rPr>
        <w:t>sarebbe</w:t>
      </w:r>
      <w:r>
        <w:rPr>
          <w:color w:val="231F20"/>
          <w:spacing w:val="-1"/>
        </w:rPr>
        <w:t xml:space="preserve"> </w:t>
      </w:r>
      <w:r>
        <w:rPr>
          <w:color w:val="231F20"/>
        </w:rPr>
        <w:t>stato</w:t>
      </w:r>
      <w:r>
        <w:rPr>
          <w:color w:val="231F20"/>
          <w:spacing w:val="-1"/>
        </w:rPr>
        <w:t xml:space="preserve"> </w:t>
      </w:r>
      <w:r>
        <w:rPr>
          <w:color w:val="231F20"/>
        </w:rPr>
        <w:t>troppo</w:t>
      </w:r>
      <w:r>
        <w:rPr>
          <w:color w:val="231F20"/>
          <w:spacing w:val="-1"/>
        </w:rPr>
        <w:t xml:space="preserve"> </w:t>
      </w:r>
      <w:r>
        <w:rPr>
          <w:color w:val="231F20"/>
        </w:rPr>
        <w:t>fa- cile!</w:t>
      </w:r>
      <w:r>
        <w:rPr>
          <w:color w:val="231F20"/>
          <w:spacing w:val="-8"/>
        </w:rPr>
        <w:t xml:space="preserve"> </w:t>
      </w:r>
      <w:r>
        <w:rPr>
          <w:color w:val="231F20"/>
        </w:rPr>
        <w:t>Cercava</w:t>
      </w:r>
      <w:r>
        <w:rPr>
          <w:color w:val="231F20"/>
          <w:spacing w:val="-8"/>
        </w:rPr>
        <w:t xml:space="preserve"> </w:t>
      </w:r>
      <w:r>
        <w:rPr>
          <w:color w:val="231F20"/>
        </w:rPr>
        <w:t>di</w:t>
      </w:r>
      <w:r>
        <w:rPr>
          <w:color w:val="231F20"/>
          <w:spacing w:val="-8"/>
        </w:rPr>
        <w:t xml:space="preserve"> </w:t>
      </w:r>
      <w:r>
        <w:rPr>
          <w:color w:val="231F20"/>
        </w:rPr>
        <w:t>identificarle,</w:t>
      </w:r>
      <w:r>
        <w:rPr>
          <w:color w:val="231F20"/>
          <w:spacing w:val="-8"/>
        </w:rPr>
        <w:t xml:space="preserve"> </w:t>
      </w:r>
      <w:r>
        <w:rPr>
          <w:color w:val="231F20"/>
        </w:rPr>
        <w:t>di</w:t>
      </w:r>
      <w:r>
        <w:rPr>
          <w:color w:val="231F20"/>
          <w:spacing w:val="-8"/>
        </w:rPr>
        <w:t xml:space="preserve"> </w:t>
      </w:r>
      <w:r>
        <w:rPr>
          <w:color w:val="231F20"/>
        </w:rPr>
        <w:t>collegarle</w:t>
      </w:r>
      <w:r>
        <w:rPr>
          <w:color w:val="231F20"/>
          <w:spacing w:val="-8"/>
        </w:rPr>
        <w:t xml:space="preserve"> </w:t>
      </w:r>
      <w:r>
        <w:rPr>
          <w:color w:val="231F20"/>
        </w:rPr>
        <w:t>a</w:t>
      </w:r>
      <w:r>
        <w:rPr>
          <w:color w:val="231F20"/>
          <w:spacing w:val="-8"/>
        </w:rPr>
        <w:t xml:space="preserve"> </w:t>
      </w:r>
      <w:r>
        <w:rPr>
          <w:color w:val="231F20"/>
        </w:rPr>
        <w:t>un</w:t>
      </w:r>
      <w:r>
        <w:rPr>
          <w:color w:val="231F20"/>
          <w:spacing w:val="-8"/>
        </w:rPr>
        <w:t xml:space="preserve"> </w:t>
      </w:r>
      <w:r>
        <w:rPr>
          <w:color w:val="231F20"/>
        </w:rPr>
        <w:t>volto</w:t>
      </w:r>
      <w:r>
        <w:rPr>
          <w:color w:val="231F20"/>
          <w:spacing w:val="-8"/>
        </w:rPr>
        <w:t xml:space="preserve"> </w:t>
      </w:r>
      <w:r>
        <w:rPr>
          <w:color w:val="231F20"/>
        </w:rPr>
        <w:t>o</w:t>
      </w:r>
      <w:r>
        <w:rPr>
          <w:color w:val="231F20"/>
          <w:spacing w:val="-8"/>
        </w:rPr>
        <w:t xml:space="preserve"> </w:t>
      </w:r>
      <w:r>
        <w:rPr>
          <w:color w:val="231F20"/>
        </w:rPr>
        <w:t>alme- no a un carattere: erano mondi da scoprire.</w:t>
      </w:r>
    </w:p>
    <w:p w14:paraId="6D699F6C" w14:textId="77777777" w:rsidR="00DE442C" w:rsidRDefault="00000000">
      <w:pPr>
        <w:pStyle w:val="Corpotesto"/>
        <w:spacing w:before="5" w:line="170" w:lineRule="auto"/>
        <w:ind w:right="388"/>
        <w:jc w:val="right"/>
      </w:pPr>
      <w:r>
        <w:rPr>
          <w:color w:val="231F20"/>
        </w:rPr>
        <w:t>Con le palpebre abbassate, scaldate dal sole, cercava di immaginare l’aspetto di quei primi visitatori: coppiette di innamorati in fuga nel weekend, anziane signore con passo macilento, famigliole in cerca di un posto adatto alle ferie estive.</w:t>
      </w:r>
      <w:r>
        <w:rPr>
          <w:color w:val="231F20"/>
          <w:spacing w:val="-14"/>
        </w:rPr>
        <w:t xml:space="preserve"> </w:t>
      </w:r>
      <w:r>
        <w:rPr>
          <w:color w:val="231F20"/>
        </w:rPr>
        <w:t>E</w:t>
      </w:r>
      <w:r>
        <w:rPr>
          <w:color w:val="231F20"/>
          <w:spacing w:val="-13"/>
        </w:rPr>
        <w:t xml:space="preserve"> </w:t>
      </w:r>
      <w:r>
        <w:rPr>
          <w:color w:val="231F20"/>
        </w:rPr>
        <w:t>ogni</w:t>
      </w:r>
      <w:r>
        <w:rPr>
          <w:color w:val="231F20"/>
          <w:spacing w:val="-14"/>
        </w:rPr>
        <w:t xml:space="preserve"> </w:t>
      </w:r>
      <w:r>
        <w:rPr>
          <w:color w:val="231F20"/>
        </w:rPr>
        <w:t>voce</w:t>
      </w:r>
      <w:r>
        <w:rPr>
          <w:color w:val="231F20"/>
          <w:spacing w:val="-13"/>
        </w:rPr>
        <w:t xml:space="preserve"> </w:t>
      </w:r>
      <w:r>
        <w:rPr>
          <w:color w:val="231F20"/>
        </w:rPr>
        <w:t>era</w:t>
      </w:r>
      <w:r>
        <w:rPr>
          <w:color w:val="231F20"/>
          <w:spacing w:val="-14"/>
        </w:rPr>
        <w:t xml:space="preserve"> </w:t>
      </w:r>
      <w:r>
        <w:rPr>
          <w:color w:val="231F20"/>
        </w:rPr>
        <w:t>un</w:t>
      </w:r>
      <w:r>
        <w:rPr>
          <w:color w:val="231F20"/>
          <w:spacing w:val="-13"/>
        </w:rPr>
        <w:t xml:space="preserve"> </w:t>
      </w:r>
      <w:r>
        <w:rPr>
          <w:color w:val="231F20"/>
        </w:rPr>
        <w:t>pianeta,</w:t>
      </w:r>
      <w:r>
        <w:rPr>
          <w:color w:val="231F20"/>
          <w:spacing w:val="-14"/>
        </w:rPr>
        <w:t xml:space="preserve"> </w:t>
      </w:r>
      <w:r>
        <w:rPr>
          <w:color w:val="231F20"/>
        </w:rPr>
        <w:t>ogni</w:t>
      </w:r>
      <w:r>
        <w:rPr>
          <w:color w:val="231F20"/>
          <w:spacing w:val="-13"/>
        </w:rPr>
        <w:t xml:space="preserve"> </w:t>
      </w:r>
      <w:r>
        <w:rPr>
          <w:color w:val="231F20"/>
        </w:rPr>
        <w:t>intonazione</w:t>
      </w:r>
      <w:r>
        <w:rPr>
          <w:color w:val="231F20"/>
          <w:spacing w:val="-14"/>
        </w:rPr>
        <w:t xml:space="preserve"> </w:t>
      </w:r>
      <w:r>
        <w:rPr>
          <w:color w:val="231F20"/>
        </w:rPr>
        <w:t>un</w:t>
      </w:r>
      <w:r>
        <w:rPr>
          <w:color w:val="231F20"/>
          <w:spacing w:val="-13"/>
        </w:rPr>
        <w:t xml:space="preserve"> </w:t>
      </w:r>
      <w:r>
        <w:rPr>
          <w:color w:val="231F20"/>
        </w:rPr>
        <w:t>mon- do, e lui era l’astronave che li sfiorava, una sorta di Enter- prise dell’animo, in una missione di conoscenza senza fine. Alcuni</w:t>
      </w:r>
      <w:r>
        <w:rPr>
          <w:color w:val="231F20"/>
          <w:spacing w:val="-11"/>
        </w:rPr>
        <w:t xml:space="preserve"> </w:t>
      </w:r>
      <w:r>
        <w:rPr>
          <w:color w:val="231F20"/>
        </w:rPr>
        <w:t>di</w:t>
      </w:r>
      <w:r>
        <w:rPr>
          <w:color w:val="231F20"/>
          <w:spacing w:val="-11"/>
        </w:rPr>
        <w:t xml:space="preserve"> </w:t>
      </w:r>
      <w:r>
        <w:rPr>
          <w:color w:val="231F20"/>
        </w:rPr>
        <w:t>quei</w:t>
      </w:r>
      <w:r>
        <w:rPr>
          <w:color w:val="231F20"/>
          <w:spacing w:val="-11"/>
        </w:rPr>
        <w:t xml:space="preserve"> </w:t>
      </w:r>
      <w:r>
        <w:rPr>
          <w:color w:val="231F20"/>
        </w:rPr>
        <w:t>mondi</w:t>
      </w:r>
      <w:r>
        <w:rPr>
          <w:color w:val="231F20"/>
          <w:spacing w:val="-11"/>
        </w:rPr>
        <w:t xml:space="preserve"> </w:t>
      </w:r>
      <w:r>
        <w:rPr>
          <w:color w:val="231F20"/>
        </w:rPr>
        <w:t>si</w:t>
      </w:r>
      <w:r>
        <w:rPr>
          <w:color w:val="231F20"/>
          <w:spacing w:val="-11"/>
        </w:rPr>
        <w:t xml:space="preserve"> </w:t>
      </w:r>
      <w:r>
        <w:rPr>
          <w:color w:val="231F20"/>
        </w:rPr>
        <w:t>sarebbero</w:t>
      </w:r>
      <w:r>
        <w:rPr>
          <w:color w:val="231F20"/>
          <w:spacing w:val="-11"/>
        </w:rPr>
        <w:t xml:space="preserve"> </w:t>
      </w:r>
      <w:r>
        <w:rPr>
          <w:color w:val="231F20"/>
        </w:rPr>
        <w:t>fermati</w:t>
      </w:r>
      <w:r>
        <w:rPr>
          <w:color w:val="231F20"/>
          <w:spacing w:val="-11"/>
        </w:rPr>
        <w:t xml:space="preserve"> </w:t>
      </w:r>
      <w:r>
        <w:rPr>
          <w:color w:val="231F20"/>
        </w:rPr>
        <w:t>solo</w:t>
      </w:r>
      <w:r>
        <w:rPr>
          <w:color w:val="231F20"/>
          <w:spacing w:val="-11"/>
        </w:rPr>
        <w:t xml:space="preserve"> </w:t>
      </w:r>
      <w:r>
        <w:rPr>
          <w:color w:val="231F20"/>
        </w:rPr>
        <w:t>per</w:t>
      </w:r>
      <w:r>
        <w:rPr>
          <w:color w:val="231F20"/>
          <w:spacing w:val="-11"/>
        </w:rPr>
        <w:t xml:space="preserve"> </w:t>
      </w:r>
      <w:r>
        <w:rPr>
          <w:color w:val="231F20"/>
        </w:rPr>
        <w:t>qualche giorno, altri invece per gran parte dell’estate, nelle camere ammobiliate della signora Gina, nei bungalow in muratura o nelle proprie roulotte e tende piazzate nel camping dove anche</w:t>
      </w:r>
      <w:r>
        <w:rPr>
          <w:color w:val="231F20"/>
          <w:spacing w:val="-1"/>
        </w:rPr>
        <w:t xml:space="preserve"> </w:t>
      </w:r>
      <w:r>
        <w:rPr>
          <w:color w:val="231F20"/>
        </w:rPr>
        <w:t>Leo</w:t>
      </w:r>
      <w:r>
        <w:rPr>
          <w:color w:val="231F20"/>
          <w:spacing w:val="-1"/>
        </w:rPr>
        <w:t xml:space="preserve"> </w:t>
      </w:r>
      <w:r>
        <w:rPr>
          <w:color w:val="231F20"/>
        </w:rPr>
        <w:t>avrebbe</w:t>
      </w:r>
      <w:r>
        <w:rPr>
          <w:color w:val="231F20"/>
          <w:spacing w:val="-1"/>
        </w:rPr>
        <w:t xml:space="preserve"> </w:t>
      </w:r>
      <w:r>
        <w:rPr>
          <w:color w:val="231F20"/>
        </w:rPr>
        <w:t>lavorato.</w:t>
      </w:r>
      <w:r>
        <w:rPr>
          <w:color w:val="231F20"/>
          <w:spacing w:val="-1"/>
        </w:rPr>
        <w:t xml:space="preserve"> </w:t>
      </w:r>
      <w:r>
        <w:rPr>
          <w:color w:val="231F20"/>
        </w:rPr>
        <w:t>Allora</w:t>
      </w:r>
      <w:r>
        <w:rPr>
          <w:color w:val="231F20"/>
          <w:spacing w:val="-1"/>
        </w:rPr>
        <w:t xml:space="preserve"> </w:t>
      </w:r>
      <w:r>
        <w:rPr>
          <w:color w:val="231F20"/>
        </w:rPr>
        <w:t>le</w:t>
      </w:r>
      <w:r>
        <w:rPr>
          <w:color w:val="231F20"/>
          <w:spacing w:val="-1"/>
        </w:rPr>
        <w:t xml:space="preserve"> </w:t>
      </w:r>
      <w:r>
        <w:rPr>
          <w:color w:val="231F20"/>
        </w:rPr>
        <w:t>voci</w:t>
      </w:r>
      <w:r>
        <w:rPr>
          <w:color w:val="231F20"/>
          <w:spacing w:val="-1"/>
        </w:rPr>
        <w:t xml:space="preserve"> </w:t>
      </w:r>
      <w:r>
        <w:rPr>
          <w:color w:val="231F20"/>
        </w:rPr>
        <w:t>si</w:t>
      </w:r>
      <w:r>
        <w:rPr>
          <w:color w:val="231F20"/>
          <w:spacing w:val="-1"/>
        </w:rPr>
        <w:t xml:space="preserve"> </w:t>
      </w:r>
      <w:r>
        <w:rPr>
          <w:color w:val="231F20"/>
        </w:rPr>
        <w:t>sarebbero</w:t>
      </w:r>
      <w:r>
        <w:rPr>
          <w:color w:val="231F20"/>
          <w:spacing w:val="-1"/>
        </w:rPr>
        <w:t xml:space="preserve"> </w:t>
      </w:r>
      <w:r>
        <w:rPr>
          <w:color w:val="231F20"/>
        </w:rPr>
        <w:t>pre- cisate,</w:t>
      </w:r>
      <w:r>
        <w:rPr>
          <w:color w:val="231F20"/>
          <w:spacing w:val="-13"/>
        </w:rPr>
        <w:t xml:space="preserve"> </w:t>
      </w:r>
      <w:r>
        <w:rPr>
          <w:color w:val="231F20"/>
        </w:rPr>
        <w:t>i</w:t>
      </w:r>
      <w:r>
        <w:rPr>
          <w:color w:val="231F20"/>
          <w:spacing w:val="-13"/>
        </w:rPr>
        <w:t xml:space="preserve"> </w:t>
      </w:r>
      <w:r>
        <w:rPr>
          <w:color w:val="231F20"/>
        </w:rPr>
        <w:t>volti</w:t>
      </w:r>
      <w:r>
        <w:rPr>
          <w:color w:val="231F20"/>
          <w:spacing w:val="-13"/>
        </w:rPr>
        <w:t xml:space="preserve"> </w:t>
      </w:r>
      <w:r>
        <w:rPr>
          <w:color w:val="231F20"/>
        </w:rPr>
        <w:t>avrebbero</w:t>
      </w:r>
      <w:r>
        <w:rPr>
          <w:color w:val="231F20"/>
          <w:spacing w:val="-13"/>
        </w:rPr>
        <w:t xml:space="preserve"> </w:t>
      </w:r>
      <w:r>
        <w:rPr>
          <w:color w:val="231F20"/>
        </w:rPr>
        <w:t>preso</w:t>
      </w:r>
      <w:r>
        <w:rPr>
          <w:color w:val="231F20"/>
          <w:spacing w:val="-13"/>
        </w:rPr>
        <w:t xml:space="preserve"> </w:t>
      </w:r>
      <w:r>
        <w:rPr>
          <w:color w:val="231F20"/>
        </w:rPr>
        <w:t>consistenza</w:t>
      </w:r>
      <w:r>
        <w:rPr>
          <w:color w:val="231F20"/>
          <w:spacing w:val="-13"/>
        </w:rPr>
        <w:t xml:space="preserve"> </w:t>
      </w:r>
      <w:r>
        <w:rPr>
          <w:color w:val="231F20"/>
        </w:rPr>
        <w:t>e</w:t>
      </w:r>
      <w:r>
        <w:rPr>
          <w:color w:val="231F20"/>
          <w:spacing w:val="-13"/>
        </w:rPr>
        <w:t xml:space="preserve"> </w:t>
      </w:r>
      <w:r>
        <w:rPr>
          <w:color w:val="231F20"/>
        </w:rPr>
        <w:t>le</w:t>
      </w:r>
      <w:r>
        <w:rPr>
          <w:color w:val="231F20"/>
          <w:spacing w:val="-13"/>
        </w:rPr>
        <w:t xml:space="preserve"> </w:t>
      </w:r>
      <w:r>
        <w:rPr>
          <w:color w:val="231F20"/>
        </w:rPr>
        <w:t>storie,</w:t>
      </w:r>
      <w:r>
        <w:rPr>
          <w:color w:val="231F20"/>
          <w:spacing w:val="-13"/>
        </w:rPr>
        <w:t xml:space="preserve"> </w:t>
      </w:r>
      <w:r>
        <w:rPr>
          <w:color w:val="231F20"/>
        </w:rPr>
        <w:t>le</w:t>
      </w:r>
      <w:r>
        <w:rPr>
          <w:color w:val="231F20"/>
          <w:spacing w:val="-13"/>
        </w:rPr>
        <w:t xml:space="preserve"> </w:t>
      </w:r>
      <w:r>
        <w:rPr>
          <w:color w:val="231F20"/>
        </w:rPr>
        <w:t>storie sarebbero</w:t>
      </w:r>
      <w:r>
        <w:rPr>
          <w:color w:val="231F20"/>
          <w:spacing w:val="-14"/>
        </w:rPr>
        <w:t xml:space="preserve"> </w:t>
      </w:r>
      <w:r>
        <w:rPr>
          <w:color w:val="231F20"/>
        </w:rPr>
        <w:t>state</w:t>
      </w:r>
      <w:r>
        <w:rPr>
          <w:color w:val="231F20"/>
          <w:spacing w:val="-14"/>
        </w:rPr>
        <w:t xml:space="preserve"> </w:t>
      </w:r>
      <w:r>
        <w:rPr>
          <w:color w:val="231F20"/>
        </w:rPr>
        <w:t>raccontate:</w:t>
      </w:r>
      <w:r>
        <w:rPr>
          <w:color w:val="231F20"/>
          <w:spacing w:val="-14"/>
        </w:rPr>
        <w:t xml:space="preserve"> </w:t>
      </w:r>
      <w:r>
        <w:rPr>
          <w:color w:val="231F20"/>
        </w:rPr>
        <w:t>storie</w:t>
      </w:r>
      <w:r>
        <w:rPr>
          <w:color w:val="231F20"/>
          <w:spacing w:val="-13"/>
        </w:rPr>
        <w:t xml:space="preserve"> </w:t>
      </w:r>
      <w:r>
        <w:rPr>
          <w:color w:val="231F20"/>
        </w:rPr>
        <w:t>semplici</w:t>
      </w:r>
      <w:r>
        <w:rPr>
          <w:color w:val="231F20"/>
          <w:spacing w:val="-14"/>
        </w:rPr>
        <w:t xml:space="preserve"> </w:t>
      </w:r>
      <w:r>
        <w:rPr>
          <w:color w:val="231F20"/>
        </w:rPr>
        <w:t>e</w:t>
      </w:r>
      <w:r>
        <w:rPr>
          <w:color w:val="231F20"/>
          <w:spacing w:val="-14"/>
        </w:rPr>
        <w:t xml:space="preserve"> </w:t>
      </w:r>
      <w:r>
        <w:rPr>
          <w:color w:val="231F20"/>
        </w:rPr>
        <w:t>complesse,</w:t>
      </w:r>
      <w:r>
        <w:rPr>
          <w:color w:val="231F20"/>
          <w:spacing w:val="-14"/>
        </w:rPr>
        <w:t xml:space="preserve"> </w:t>
      </w:r>
      <w:r>
        <w:rPr>
          <w:color w:val="231F20"/>
        </w:rPr>
        <w:t>com- medie</w:t>
      </w:r>
      <w:r>
        <w:rPr>
          <w:color w:val="231F20"/>
          <w:spacing w:val="-14"/>
        </w:rPr>
        <w:t xml:space="preserve"> </w:t>
      </w:r>
      <w:r>
        <w:rPr>
          <w:color w:val="231F20"/>
        </w:rPr>
        <w:t>e</w:t>
      </w:r>
      <w:r>
        <w:rPr>
          <w:color w:val="231F20"/>
          <w:spacing w:val="-14"/>
        </w:rPr>
        <w:t xml:space="preserve"> </w:t>
      </w:r>
      <w:r>
        <w:rPr>
          <w:color w:val="231F20"/>
        </w:rPr>
        <w:t>atti</w:t>
      </w:r>
      <w:r>
        <w:rPr>
          <w:color w:val="231F20"/>
          <w:spacing w:val="-14"/>
        </w:rPr>
        <w:t xml:space="preserve"> </w:t>
      </w:r>
      <w:r>
        <w:rPr>
          <w:color w:val="231F20"/>
        </w:rPr>
        <w:t>unici,</w:t>
      </w:r>
      <w:r>
        <w:rPr>
          <w:color w:val="231F20"/>
          <w:spacing w:val="-13"/>
        </w:rPr>
        <w:t xml:space="preserve"> </w:t>
      </w:r>
      <w:r>
        <w:rPr>
          <w:color w:val="231F20"/>
        </w:rPr>
        <w:t>drammi,</w:t>
      </w:r>
      <w:r>
        <w:rPr>
          <w:color w:val="231F20"/>
          <w:spacing w:val="-14"/>
        </w:rPr>
        <w:t xml:space="preserve"> </w:t>
      </w:r>
      <w:r>
        <w:rPr>
          <w:color w:val="231F20"/>
        </w:rPr>
        <w:t>tragedie</w:t>
      </w:r>
      <w:r>
        <w:rPr>
          <w:color w:val="231F20"/>
          <w:spacing w:val="-14"/>
        </w:rPr>
        <w:t xml:space="preserve"> </w:t>
      </w:r>
      <w:r>
        <w:rPr>
          <w:color w:val="231F20"/>
        </w:rPr>
        <w:t>e</w:t>
      </w:r>
      <w:r>
        <w:rPr>
          <w:color w:val="231F20"/>
          <w:spacing w:val="-14"/>
        </w:rPr>
        <w:t xml:space="preserve"> </w:t>
      </w:r>
      <w:r>
        <w:rPr>
          <w:color w:val="231F20"/>
        </w:rPr>
        <w:t>fiabe</w:t>
      </w:r>
      <w:r>
        <w:rPr>
          <w:color w:val="231F20"/>
          <w:spacing w:val="-13"/>
        </w:rPr>
        <w:t xml:space="preserve"> </w:t>
      </w:r>
      <w:r>
        <w:rPr>
          <w:color w:val="231F20"/>
        </w:rPr>
        <w:t>a</w:t>
      </w:r>
      <w:r>
        <w:rPr>
          <w:color w:val="231F20"/>
          <w:spacing w:val="-14"/>
        </w:rPr>
        <w:t xml:space="preserve"> </w:t>
      </w:r>
      <w:r>
        <w:rPr>
          <w:color w:val="231F20"/>
        </w:rPr>
        <w:t>lieto</w:t>
      </w:r>
      <w:r>
        <w:rPr>
          <w:color w:val="231F20"/>
          <w:spacing w:val="-14"/>
        </w:rPr>
        <w:t xml:space="preserve"> </w:t>
      </w:r>
      <w:r>
        <w:rPr>
          <w:color w:val="231F20"/>
        </w:rPr>
        <w:t>fine.</w:t>
      </w:r>
      <w:r>
        <w:rPr>
          <w:color w:val="231F20"/>
          <w:spacing w:val="-14"/>
        </w:rPr>
        <w:t xml:space="preserve"> </w:t>
      </w:r>
      <w:r>
        <w:rPr>
          <w:color w:val="231F20"/>
        </w:rPr>
        <w:t>Sulla- go</w:t>
      </w:r>
      <w:r>
        <w:rPr>
          <w:color w:val="231F20"/>
          <w:spacing w:val="-10"/>
        </w:rPr>
        <w:t xml:space="preserve"> </w:t>
      </w:r>
      <w:r>
        <w:rPr>
          <w:color w:val="231F20"/>
        </w:rPr>
        <w:t>diventava</w:t>
      </w:r>
      <w:r>
        <w:rPr>
          <w:color w:val="231F20"/>
          <w:spacing w:val="-10"/>
        </w:rPr>
        <w:t xml:space="preserve"> </w:t>
      </w:r>
      <w:r>
        <w:rPr>
          <w:color w:val="231F20"/>
        </w:rPr>
        <w:t>un</w:t>
      </w:r>
      <w:r>
        <w:rPr>
          <w:color w:val="231F20"/>
          <w:spacing w:val="-10"/>
        </w:rPr>
        <w:t xml:space="preserve"> </w:t>
      </w:r>
      <w:r>
        <w:rPr>
          <w:color w:val="231F20"/>
        </w:rPr>
        <w:t>teatro</w:t>
      </w:r>
      <w:r>
        <w:rPr>
          <w:color w:val="231F20"/>
          <w:spacing w:val="-10"/>
        </w:rPr>
        <w:t xml:space="preserve"> </w:t>
      </w:r>
      <w:r>
        <w:rPr>
          <w:color w:val="231F20"/>
        </w:rPr>
        <w:t>e</w:t>
      </w:r>
      <w:r>
        <w:rPr>
          <w:color w:val="231F20"/>
          <w:spacing w:val="-10"/>
        </w:rPr>
        <w:t xml:space="preserve"> </w:t>
      </w:r>
      <w:r>
        <w:rPr>
          <w:color w:val="231F20"/>
        </w:rPr>
        <w:t>Leo</w:t>
      </w:r>
      <w:r>
        <w:rPr>
          <w:color w:val="231F20"/>
          <w:spacing w:val="-10"/>
        </w:rPr>
        <w:t xml:space="preserve"> </w:t>
      </w:r>
      <w:r>
        <w:rPr>
          <w:color w:val="231F20"/>
        </w:rPr>
        <w:t>si</w:t>
      </w:r>
      <w:r>
        <w:rPr>
          <w:color w:val="231F20"/>
          <w:spacing w:val="-10"/>
        </w:rPr>
        <w:t xml:space="preserve"> </w:t>
      </w:r>
      <w:r>
        <w:rPr>
          <w:color w:val="231F20"/>
        </w:rPr>
        <w:t>preoccupava</w:t>
      </w:r>
      <w:r>
        <w:rPr>
          <w:color w:val="231F20"/>
          <w:spacing w:val="-10"/>
        </w:rPr>
        <w:t xml:space="preserve"> </w:t>
      </w:r>
      <w:r>
        <w:rPr>
          <w:color w:val="231F20"/>
        </w:rPr>
        <w:t>di</w:t>
      </w:r>
      <w:r>
        <w:rPr>
          <w:color w:val="231F20"/>
          <w:spacing w:val="-10"/>
        </w:rPr>
        <w:t xml:space="preserve"> </w:t>
      </w:r>
      <w:r>
        <w:rPr>
          <w:color w:val="231F20"/>
        </w:rPr>
        <w:t>essere</w:t>
      </w:r>
      <w:r>
        <w:rPr>
          <w:color w:val="231F20"/>
          <w:spacing w:val="-10"/>
        </w:rPr>
        <w:t xml:space="preserve"> </w:t>
      </w:r>
      <w:r>
        <w:rPr>
          <w:color w:val="231F20"/>
        </w:rPr>
        <w:t>in</w:t>
      </w:r>
      <w:r>
        <w:rPr>
          <w:color w:val="231F20"/>
          <w:spacing w:val="-10"/>
        </w:rPr>
        <w:t xml:space="preserve"> </w:t>
      </w:r>
      <w:r>
        <w:rPr>
          <w:color w:val="231F20"/>
        </w:rPr>
        <w:t xml:space="preserve">pri- </w:t>
      </w:r>
      <w:r>
        <w:rPr>
          <w:color w:val="231F20"/>
          <w:w w:val="95"/>
        </w:rPr>
        <w:t>ma</w:t>
      </w:r>
      <w:r>
        <w:rPr>
          <w:color w:val="231F20"/>
          <w:spacing w:val="-2"/>
        </w:rPr>
        <w:t xml:space="preserve"> </w:t>
      </w:r>
      <w:r>
        <w:rPr>
          <w:color w:val="231F20"/>
          <w:w w:val="95"/>
        </w:rPr>
        <w:t>fila</w:t>
      </w:r>
      <w:r>
        <w:rPr>
          <w:color w:val="231F20"/>
          <w:spacing w:val="-2"/>
        </w:rPr>
        <w:t xml:space="preserve"> </w:t>
      </w:r>
      <w:r>
        <w:rPr>
          <w:color w:val="231F20"/>
          <w:w w:val="95"/>
        </w:rPr>
        <w:t>a</w:t>
      </w:r>
      <w:r>
        <w:rPr>
          <w:color w:val="231F20"/>
          <w:spacing w:val="-2"/>
        </w:rPr>
        <w:t xml:space="preserve"> </w:t>
      </w:r>
      <w:r>
        <w:rPr>
          <w:color w:val="231F20"/>
          <w:w w:val="95"/>
        </w:rPr>
        <w:t>godere</w:t>
      </w:r>
      <w:r>
        <w:rPr>
          <w:color w:val="231F20"/>
          <w:spacing w:val="-2"/>
        </w:rPr>
        <w:t xml:space="preserve"> </w:t>
      </w:r>
      <w:r>
        <w:rPr>
          <w:color w:val="231F20"/>
          <w:w w:val="95"/>
        </w:rPr>
        <w:t>di</w:t>
      </w:r>
      <w:r>
        <w:rPr>
          <w:color w:val="231F20"/>
          <w:spacing w:val="-2"/>
        </w:rPr>
        <w:t xml:space="preserve"> </w:t>
      </w:r>
      <w:r>
        <w:rPr>
          <w:color w:val="231F20"/>
          <w:w w:val="95"/>
        </w:rPr>
        <w:t>ogni</w:t>
      </w:r>
      <w:r>
        <w:rPr>
          <w:color w:val="231F20"/>
          <w:spacing w:val="-2"/>
        </w:rPr>
        <w:t xml:space="preserve"> </w:t>
      </w:r>
      <w:r>
        <w:rPr>
          <w:color w:val="231F20"/>
          <w:w w:val="95"/>
        </w:rPr>
        <w:t>particolare.</w:t>
      </w:r>
      <w:r>
        <w:rPr>
          <w:color w:val="231F20"/>
          <w:spacing w:val="-2"/>
        </w:rPr>
        <w:t xml:space="preserve"> </w:t>
      </w:r>
      <w:r>
        <w:rPr>
          <w:color w:val="231F20"/>
          <w:w w:val="95"/>
        </w:rPr>
        <w:t>A</w:t>
      </w:r>
      <w:r>
        <w:rPr>
          <w:color w:val="231F20"/>
          <w:spacing w:val="-2"/>
        </w:rPr>
        <w:t xml:space="preserve"> </w:t>
      </w:r>
      <w:r>
        <w:rPr>
          <w:color w:val="231F20"/>
          <w:w w:val="95"/>
        </w:rPr>
        <w:t>volte</w:t>
      </w:r>
      <w:r>
        <w:rPr>
          <w:color w:val="231F20"/>
          <w:spacing w:val="-2"/>
        </w:rPr>
        <w:t xml:space="preserve"> </w:t>
      </w:r>
      <w:r>
        <w:rPr>
          <w:color w:val="231F20"/>
          <w:w w:val="95"/>
        </w:rPr>
        <w:t>sbirciava</w:t>
      </w:r>
      <w:r>
        <w:rPr>
          <w:color w:val="231F20"/>
          <w:spacing w:val="-1"/>
        </w:rPr>
        <w:t xml:space="preserve"> </w:t>
      </w:r>
      <w:r>
        <w:rPr>
          <w:color w:val="231F20"/>
          <w:w w:val="95"/>
        </w:rPr>
        <w:t>dietro</w:t>
      </w:r>
      <w:r>
        <w:rPr>
          <w:color w:val="231F20"/>
          <w:spacing w:val="-2"/>
        </w:rPr>
        <w:t xml:space="preserve"> </w:t>
      </w:r>
      <w:r>
        <w:rPr>
          <w:color w:val="231F20"/>
          <w:spacing w:val="-5"/>
          <w:w w:val="95"/>
        </w:rPr>
        <w:t>le</w:t>
      </w:r>
    </w:p>
    <w:p w14:paraId="0815E6C0" w14:textId="77777777" w:rsidR="00DE442C" w:rsidRDefault="00000000">
      <w:pPr>
        <w:pStyle w:val="Corpotesto"/>
        <w:spacing w:line="259" w:lineRule="exact"/>
        <w:ind w:firstLine="0"/>
      </w:pPr>
      <w:r>
        <w:rPr>
          <w:color w:val="231F20"/>
          <w:spacing w:val="-2"/>
        </w:rPr>
        <w:t>quinte</w:t>
      </w:r>
      <w:r>
        <w:rPr>
          <w:color w:val="231F20"/>
          <w:spacing w:val="-10"/>
        </w:rPr>
        <w:t xml:space="preserve"> </w:t>
      </w:r>
      <w:r>
        <w:rPr>
          <w:color w:val="231F20"/>
          <w:spacing w:val="-2"/>
        </w:rPr>
        <w:t>per</w:t>
      </w:r>
      <w:r>
        <w:rPr>
          <w:color w:val="231F20"/>
          <w:spacing w:val="-7"/>
        </w:rPr>
        <w:t xml:space="preserve"> </w:t>
      </w:r>
      <w:r>
        <w:rPr>
          <w:color w:val="231F20"/>
          <w:spacing w:val="-2"/>
        </w:rPr>
        <w:t>meglio</w:t>
      </w:r>
      <w:r>
        <w:rPr>
          <w:color w:val="231F20"/>
          <w:spacing w:val="-7"/>
        </w:rPr>
        <w:t xml:space="preserve"> </w:t>
      </w:r>
      <w:r>
        <w:rPr>
          <w:color w:val="231F20"/>
          <w:spacing w:val="-2"/>
        </w:rPr>
        <w:t>capire,</w:t>
      </w:r>
      <w:r>
        <w:rPr>
          <w:color w:val="231F20"/>
          <w:spacing w:val="-7"/>
        </w:rPr>
        <w:t xml:space="preserve"> </w:t>
      </w:r>
      <w:r>
        <w:rPr>
          <w:color w:val="231F20"/>
          <w:spacing w:val="-2"/>
        </w:rPr>
        <w:t>per</w:t>
      </w:r>
      <w:r>
        <w:rPr>
          <w:color w:val="231F20"/>
          <w:spacing w:val="-8"/>
        </w:rPr>
        <w:t xml:space="preserve"> </w:t>
      </w:r>
      <w:r>
        <w:rPr>
          <w:color w:val="231F20"/>
          <w:spacing w:val="-2"/>
        </w:rPr>
        <w:t>conoscere</w:t>
      </w:r>
      <w:r>
        <w:rPr>
          <w:color w:val="231F20"/>
          <w:spacing w:val="-7"/>
        </w:rPr>
        <w:t xml:space="preserve"> </w:t>
      </w:r>
      <w:r>
        <w:rPr>
          <w:color w:val="231F20"/>
          <w:spacing w:val="-2"/>
        </w:rPr>
        <w:t>ancora</w:t>
      </w:r>
      <w:r>
        <w:rPr>
          <w:color w:val="231F20"/>
          <w:spacing w:val="-7"/>
        </w:rPr>
        <w:t xml:space="preserve"> </w:t>
      </w:r>
      <w:r>
        <w:rPr>
          <w:color w:val="231F20"/>
          <w:spacing w:val="-2"/>
        </w:rPr>
        <w:t>di</w:t>
      </w:r>
      <w:r>
        <w:rPr>
          <w:color w:val="231F20"/>
          <w:spacing w:val="-7"/>
        </w:rPr>
        <w:t xml:space="preserve"> </w:t>
      </w:r>
      <w:r>
        <w:rPr>
          <w:color w:val="231F20"/>
          <w:spacing w:val="-4"/>
        </w:rPr>
        <w:t>più.</w:t>
      </w:r>
    </w:p>
    <w:p w14:paraId="4B42189C" w14:textId="77777777" w:rsidR="00DE442C" w:rsidRDefault="00000000">
      <w:pPr>
        <w:pStyle w:val="Corpotesto"/>
        <w:spacing w:before="23" w:line="170" w:lineRule="auto"/>
        <w:ind w:right="385"/>
      </w:pPr>
      <w:r>
        <w:rPr>
          <w:color w:val="231F20"/>
        </w:rPr>
        <w:t>Tutto</w:t>
      </w:r>
      <w:r>
        <w:rPr>
          <w:color w:val="231F20"/>
          <w:spacing w:val="-7"/>
        </w:rPr>
        <w:t xml:space="preserve"> </w:t>
      </w:r>
      <w:r>
        <w:rPr>
          <w:color w:val="231F20"/>
        </w:rPr>
        <w:t>questo</w:t>
      </w:r>
      <w:r>
        <w:rPr>
          <w:color w:val="231F20"/>
          <w:spacing w:val="-7"/>
        </w:rPr>
        <w:t xml:space="preserve"> </w:t>
      </w:r>
      <w:r>
        <w:rPr>
          <w:color w:val="231F20"/>
        </w:rPr>
        <w:t>avrebbe</w:t>
      </w:r>
      <w:r>
        <w:rPr>
          <w:color w:val="231F20"/>
          <w:spacing w:val="-7"/>
        </w:rPr>
        <w:t xml:space="preserve"> </w:t>
      </w:r>
      <w:r>
        <w:rPr>
          <w:color w:val="231F20"/>
        </w:rPr>
        <w:t>portato</w:t>
      </w:r>
      <w:r>
        <w:rPr>
          <w:color w:val="231F20"/>
          <w:spacing w:val="-7"/>
        </w:rPr>
        <w:t xml:space="preserve"> </w:t>
      </w:r>
      <w:r>
        <w:rPr>
          <w:color w:val="231F20"/>
        </w:rPr>
        <w:t>l’estate</w:t>
      </w:r>
      <w:r>
        <w:rPr>
          <w:color w:val="231F20"/>
          <w:spacing w:val="-7"/>
        </w:rPr>
        <w:t xml:space="preserve"> </w:t>
      </w:r>
      <w:r>
        <w:rPr>
          <w:color w:val="231F20"/>
        </w:rPr>
        <w:t>che</w:t>
      </w:r>
      <w:r>
        <w:rPr>
          <w:color w:val="231F20"/>
          <w:spacing w:val="-7"/>
        </w:rPr>
        <w:t xml:space="preserve"> </w:t>
      </w:r>
      <w:r>
        <w:rPr>
          <w:color w:val="231F20"/>
        </w:rPr>
        <w:t>andava</w:t>
      </w:r>
      <w:r>
        <w:rPr>
          <w:color w:val="231F20"/>
          <w:spacing w:val="-7"/>
        </w:rPr>
        <w:t xml:space="preserve"> </w:t>
      </w:r>
      <w:r>
        <w:rPr>
          <w:color w:val="231F20"/>
        </w:rPr>
        <w:t>inizian- do. E se anche la scelta era ormai fatta, non valeva la pena affrettarsi; sotto il sole di maggio c’era ancora posto per</w:t>
      </w:r>
      <w:r>
        <w:rPr>
          <w:color w:val="231F20"/>
          <w:spacing w:val="40"/>
        </w:rPr>
        <w:t xml:space="preserve"> </w:t>
      </w:r>
      <w:r>
        <w:rPr>
          <w:color w:val="231F20"/>
        </w:rPr>
        <w:t>una</w:t>
      </w:r>
      <w:r>
        <w:rPr>
          <w:color w:val="231F20"/>
          <w:spacing w:val="-4"/>
        </w:rPr>
        <w:t xml:space="preserve"> </w:t>
      </w:r>
      <w:r>
        <w:rPr>
          <w:color w:val="231F20"/>
        </w:rPr>
        <w:t>stagione</w:t>
      </w:r>
      <w:r>
        <w:rPr>
          <w:color w:val="231F20"/>
          <w:spacing w:val="-3"/>
        </w:rPr>
        <w:t xml:space="preserve"> </w:t>
      </w:r>
      <w:r>
        <w:rPr>
          <w:color w:val="231F20"/>
        </w:rPr>
        <w:t>di</w:t>
      </w:r>
      <w:r>
        <w:rPr>
          <w:color w:val="231F20"/>
          <w:spacing w:val="-3"/>
        </w:rPr>
        <w:t xml:space="preserve"> </w:t>
      </w:r>
      <w:r>
        <w:rPr>
          <w:color w:val="231F20"/>
        </w:rPr>
        <w:t>storie</w:t>
      </w:r>
      <w:r>
        <w:rPr>
          <w:color w:val="231F20"/>
          <w:spacing w:val="-3"/>
        </w:rPr>
        <w:t xml:space="preserve"> </w:t>
      </w:r>
      <w:r>
        <w:rPr>
          <w:color w:val="231F20"/>
        </w:rPr>
        <w:t>da</w:t>
      </w:r>
      <w:r>
        <w:rPr>
          <w:color w:val="231F20"/>
          <w:spacing w:val="-4"/>
        </w:rPr>
        <w:t xml:space="preserve"> </w:t>
      </w:r>
      <w:r>
        <w:rPr>
          <w:color w:val="231F20"/>
        </w:rPr>
        <w:t>conoscere,</w:t>
      </w:r>
      <w:r>
        <w:rPr>
          <w:color w:val="231F20"/>
          <w:spacing w:val="-4"/>
        </w:rPr>
        <w:t xml:space="preserve"> </w:t>
      </w:r>
      <w:r>
        <w:rPr>
          <w:color w:val="231F20"/>
        </w:rPr>
        <w:t>di</w:t>
      </w:r>
      <w:r>
        <w:rPr>
          <w:color w:val="231F20"/>
          <w:spacing w:val="-3"/>
        </w:rPr>
        <w:t xml:space="preserve"> </w:t>
      </w:r>
      <w:r>
        <w:rPr>
          <w:color w:val="231F20"/>
        </w:rPr>
        <w:t>eventi</w:t>
      </w:r>
      <w:r>
        <w:rPr>
          <w:color w:val="231F20"/>
          <w:spacing w:val="-3"/>
        </w:rPr>
        <w:t xml:space="preserve"> </w:t>
      </w:r>
      <w:r>
        <w:rPr>
          <w:color w:val="231F20"/>
        </w:rPr>
        <w:t>da</w:t>
      </w:r>
      <w:r>
        <w:rPr>
          <w:color w:val="231F20"/>
          <w:spacing w:val="-3"/>
        </w:rPr>
        <w:t xml:space="preserve"> </w:t>
      </w:r>
      <w:r>
        <w:rPr>
          <w:color w:val="231F20"/>
        </w:rPr>
        <w:t>ricordare</w:t>
      </w:r>
      <w:r>
        <w:rPr>
          <w:color w:val="231F20"/>
          <w:spacing w:val="-3"/>
        </w:rPr>
        <w:t xml:space="preserve"> </w:t>
      </w:r>
      <w:r>
        <w:rPr>
          <w:color w:val="231F20"/>
        </w:rPr>
        <w:t>o cancellare,</w:t>
      </w:r>
      <w:r>
        <w:rPr>
          <w:color w:val="231F20"/>
          <w:spacing w:val="-3"/>
        </w:rPr>
        <w:t xml:space="preserve"> </w:t>
      </w:r>
      <w:r>
        <w:rPr>
          <w:color w:val="231F20"/>
        </w:rPr>
        <w:t>di</w:t>
      </w:r>
      <w:r>
        <w:rPr>
          <w:color w:val="231F20"/>
          <w:spacing w:val="-3"/>
        </w:rPr>
        <w:t xml:space="preserve"> </w:t>
      </w:r>
      <w:r>
        <w:rPr>
          <w:color w:val="231F20"/>
        </w:rPr>
        <w:t>personaggi</w:t>
      </w:r>
      <w:r>
        <w:rPr>
          <w:color w:val="231F20"/>
          <w:spacing w:val="-3"/>
        </w:rPr>
        <w:t xml:space="preserve"> </w:t>
      </w:r>
      <w:r>
        <w:rPr>
          <w:color w:val="231F20"/>
        </w:rPr>
        <w:t>da</w:t>
      </w:r>
      <w:r>
        <w:rPr>
          <w:color w:val="231F20"/>
          <w:spacing w:val="-3"/>
        </w:rPr>
        <w:t xml:space="preserve"> </w:t>
      </w:r>
      <w:r>
        <w:rPr>
          <w:color w:val="231F20"/>
        </w:rPr>
        <w:t>amare</w:t>
      </w:r>
      <w:r>
        <w:rPr>
          <w:color w:val="231F20"/>
          <w:spacing w:val="-3"/>
        </w:rPr>
        <w:t xml:space="preserve"> </w:t>
      </w:r>
      <w:r>
        <w:rPr>
          <w:color w:val="231F20"/>
        </w:rPr>
        <w:t>o</w:t>
      </w:r>
      <w:r>
        <w:rPr>
          <w:color w:val="231F20"/>
          <w:spacing w:val="-3"/>
        </w:rPr>
        <w:t xml:space="preserve"> </w:t>
      </w:r>
      <w:r>
        <w:rPr>
          <w:color w:val="231F20"/>
        </w:rPr>
        <w:t>odiare,</w:t>
      </w:r>
      <w:r>
        <w:rPr>
          <w:color w:val="231F20"/>
          <w:spacing w:val="-3"/>
        </w:rPr>
        <w:t xml:space="preserve"> </w:t>
      </w:r>
      <w:r>
        <w:rPr>
          <w:color w:val="231F20"/>
        </w:rPr>
        <w:t>di</w:t>
      </w:r>
      <w:r>
        <w:rPr>
          <w:color w:val="231F20"/>
          <w:spacing w:val="-3"/>
        </w:rPr>
        <w:t xml:space="preserve"> </w:t>
      </w:r>
      <w:r>
        <w:rPr>
          <w:color w:val="231F20"/>
        </w:rPr>
        <w:t>sentimenti</w:t>
      </w:r>
      <w:r>
        <w:rPr>
          <w:color w:val="231F20"/>
          <w:spacing w:val="-3"/>
        </w:rPr>
        <w:t xml:space="preserve"> </w:t>
      </w:r>
      <w:r>
        <w:rPr>
          <w:color w:val="231F20"/>
        </w:rPr>
        <w:t>e scelte da rispettare o disprezzare. Di vita da vivere.</w:t>
      </w:r>
    </w:p>
    <w:p w14:paraId="41B6EFBD" w14:textId="77777777" w:rsidR="00DE442C" w:rsidRDefault="00000000">
      <w:pPr>
        <w:pStyle w:val="Corpotesto"/>
        <w:spacing w:before="8" w:line="170" w:lineRule="auto"/>
        <w:ind w:right="388"/>
      </w:pPr>
      <w:r>
        <w:rPr>
          <w:color w:val="231F20"/>
          <w:spacing w:val="-2"/>
        </w:rPr>
        <w:t>Sebbene</w:t>
      </w:r>
      <w:r>
        <w:rPr>
          <w:color w:val="231F20"/>
          <w:spacing w:val="-7"/>
        </w:rPr>
        <w:t xml:space="preserve"> </w:t>
      </w:r>
      <w:r>
        <w:rPr>
          <w:color w:val="231F20"/>
          <w:spacing w:val="-2"/>
        </w:rPr>
        <w:t>avesse</w:t>
      </w:r>
      <w:r>
        <w:rPr>
          <w:color w:val="231F20"/>
          <w:spacing w:val="-7"/>
        </w:rPr>
        <w:t xml:space="preserve"> </w:t>
      </w:r>
      <w:r>
        <w:rPr>
          <w:color w:val="231F20"/>
          <w:spacing w:val="-2"/>
        </w:rPr>
        <w:t>deciso</w:t>
      </w:r>
      <w:r>
        <w:rPr>
          <w:color w:val="231F20"/>
          <w:spacing w:val="-7"/>
        </w:rPr>
        <w:t xml:space="preserve"> </w:t>
      </w:r>
      <w:r>
        <w:rPr>
          <w:color w:val="231F20"/>
          <w:spacing w:val="-2"/>
        </w:rPr>
        <w:t>di</w:t>
      </w:r>
      <w:r>
        <w:rPr>
          <w:color w:val="231F20"/>
          <w:spacing w:val="-7"/>
        </w:rPr>
        <w:t xml:space="preserve"> </w:t>
      </w:r>
      <w:r>
        <w:rPr>
          <w:color w:val="231F20"/>
          <w:spacing w:val="-2"/>
        </w:rPr>
        <w:t>morire,</w:t>
      </w:r>
      <w:r>
        <w:rPr>
          <w:color w:val="231F20"/>
          <w:spacing w:val="-7"/>
        </w:rPr>
        <w:t xml:space="preserve"> </w:t>
      </w:r>
      <w:r>
        <w:rPr>
          <w:color w:val="231F20"/>
          <w:spacing w:val="-2"/>
        </w:rPr>
        <w:t>quel</w:t>
      </w:r>
      <w:r>
        <w:rPr>
          <w:color w:val="231F20"/>
          <w:spacing w:val="-7"/>
        </w:rPr>
        <w:t xml:space="preserve"> </w:t>
      </w:r>
      <w:r>
        <w:rPr>
          <w:color w:val="231F20"/>
          <w:spacing w:val="-2"/>
        </w:rPr>
        <w:t>pomeriggio</w:t>
      </w:r>
      <w:r>
        <w:rPr>
          <w:color w:val="231F20"/>
          <w:spacing w:val="-7"/>
        </w:rPr>
        <w:t xml:space="preserve"> </w:t>
      </w:r>
      <w:r>
        <w:rPr>
          <w:color w:val="231F20"/>
          <w:spacing w:val="-2"/>
        </w:rPr>
        <w:t>Leo</w:t>
      </w:r>
      <w:r>
        <w:rPr>
          <w:color w:val="231F20"/>
          <w:spacing w:val="-7"/>
        </w:rPr>
        <w:t xml:space="preserve"> </w:t>
      </w:r>
      <w:r>
        <w:rPr>
          <w:color w:val="231F20"/>
          <w:spacing w:val="-2"/>
        </w:rPr>
        <w:t xml:space="preserve">era </w:t>
      </w:r>
      <w:r>
        <w:rPr>
          <w:color w:val="231F20"/>
        </w:rPr>
        <w:t>felice di vivere. Sedeva con le spalle rivolte alle prime abi- tazioni del paese, se si fosse girato avrebbe visto il piccolo gruppo</w:t>
      </w:r>
      <w:r>
        <w:rPr>
          <w:color w:val="231F20"/>
          <w:spacing w:val="-11"/>
        </w:rPr>
        <w:t xml:space="preserve"> </w:t>
      </w:r>
      <w:r>
        <w:rPr>
          <w:color w:val="231F20"/>
        </w:rPr>
        <w:t>di</w:t>
      </w:r>
      <w:r>
        <w:rPr>
          <w:color w:val="231F20"/>
          <w:spacing w:val="-11"/>
        </w:rPr>
        <w:t xml:space="preserve"> </w:t>
      </w:r>
      <w:r>
        <w:rPr>
          <w:color w:val="231F20"/>
        </w:rPr>
        <w:t>case</w:t>
      </w:r>
      <w:r>
        <w:rPr>
          <w:color w:val="231F20"/>
          <w:spacing w:val="-11"/>
        </w:rPr>
        <w:t xml:space="preserve"> </w:t>
      </w:r>
      <w:r>
        <w:rPr>
          <w:color w:val="231F20"/>
        </w:rPr>
        <w:t>ammucchiate</w:t>
      </w:r>
      <w:r>
        <w:rPr>
          <w:color w:val="231F20"/>
          <w:spacing w:val="-11"/>
        </w:rPr>
        <w:t xml:space="preserve"> </w:t>
      </w:r>
      <w:r>
        <w:rPr>
          <w:color w:val="231F20"/>
        </w:rPr>
        <w:t>a</w:t>
      </w:r>
      <w:r>
        <w:rPr>
          <w:color w:val="231F20"/>
          <w:spacing w:val="-11"/>
        </w:rPr>
        <w:t xml:space="preserve"> </w:t>
      </w:r>
      <w:r>
        <w:rPr>
          <w:color w:val="231F20"/>
        </w:rPr>
        <w:t>sorreggersi</w:t>
      </w:r>
      <w:r>
        <w:rPr>
          <w:color w:val="231F20"/>
          <w:spacing w:val="-11"/>
        </w:rPr>
        <w:t xml:space="preserve"> </w:t>
      </w:r>
      <w:r>
        <w:rPr>
          <w:color w:val="231F20"/>
        </w:rPr>
        <w:t>l’un</w:t>
      </w:r>
      <w:r>
        <w:rPr>
          <w:color w:val="231F20"/>
          <w:spacing w:val="-11"/>
        </w:rPr>
        <w:t xml:space="preserve"> </w:t>
      </w:r>
      <w:r>
        <w:rPr>
          <w:color w:val="231F20"/>
        </w:rPr>
        <w:t>l’altra,</w:t>
      </w:r>
      <w:r>
        <w:rPr>
          <w:color w:val="231F20"/>
          <w:spacing w:val="-11"/>
        </w:rPr>
        <w:t xml:space="preserve"> </w:t>
      </w:r>
      <w:r>
        <w:rPr>
          <w:color w:val="231F20"/>
        </w:rPr>
        <w:t>appa- rentemente</w:t>
      </w:r>
      <w:r>
        <w:rPr>
          <w:color w:val="231F20"/>
          <w:spacing w:val="-12"/>
        </w:rPr>
        <w:t xml:space="preserve"> </w:t>
      </w:r>
      <w:r>
        <w:rPr>
          <w:color w:val="231F20"/>
        </w:rPr>
        <w:t>senza</w:t>
      </w:r>
      <w:r>
        <w:rPr>
          <w:color w:val="231F20"/>
          <w:spacing w:val="-12"/>
        </w:rPr>
        <w:t xml:space="preserve"> </w:t>
      </w:r>
      <w:r>
        <w:rPr>
          <w:color w:val="231F20"/>
        </w:rPr>
        <w:t>spazio</w:t>
      </w:r>
      <w:r>
        <w:rPr>
          <w:color w:val="231F20"/>
          <w:spacing w:val="-12"/>
        </w:rPr>
        <w:t xml:space="preserve"> </w:t>
      </w:r>
      <w:r>
        <w:rPr>
          <w:color w:val="231F20"/>
        </w:rPr>
        <w:t>per</w:t>
      </w:r>
      <w:r>
        <w:rPr>
          <w:color w:val="231F20"/>
          <w:spacing w:val="-12"/>
        </w:rPr>
        <w:t xml:space="preserve"> </w:t>
      </w:r>
      <w:r>
        <w:rPr>
          <w:color w:val="231F20"/>
        </w:rPr>
        <w:t>le</w:t>
      </w:r>
      <w:r>
        <w:rPr>
          <w:color w:val="231F20"/>
          <w:spacing w:val="-12"/>
        </w:rPr>
        <w:t xml:space="preserve"> </w:t>
      </w:r>
      <w:r>
        <w:rPr>
          <w:color w:val="231F20"/>
        </w:rPr>
        <w:t>vie</w:t>
      </w:r>
      <w:r>
        <w:rPr>
          <w:color w:val="231F20"/>
          <w:spacing w:val="-12"/>
        </w:rPr>
        <w:t xml:space="preserve"> </w:t>
      </w:r>
      <w:r>
        <w:rPr>
          <w:color w:val="231F20"/>
        </w:rPr>
        <w:t>e</w:t>
      </w:r>
      <w:r>
        <w:rPr>
          <w:color w:val="231F20"/>
          <w:spacing w:val="-12"/>
        </w:rPr>
        <w:t xml:space="preserve"> </w:t>
      </w:r>
      <w:r>
        <w:rPr>
          <w:color w:val="231F20"/>
        </w:rPr>
        <w:t>i</w:t>
      </w:r>
      <w:r>
        <w:rPr>
          <w:color w:val="231F20"/>
          <w:spacing w:val="-12"/>
        </w:rPr>
        <w:t xml:space="preserve"> </w:t>
      </w:r>
      <w:r>
        <w:rPr>
          <w:color w:val="231F20"/>
        </w:rPr>
        <w:t>cortili</w:t>
      </w:r>
      <w:r>
        <w:rPr>
          <w:color w:val="231F20"/>
          <w:spacing w:val="-12"/>
        </w:rPr>
        <w:t xml:space="preserve"> </w:t>
      </w:r>
      <w:r>
        <w:rPr>
          <w:color w:val="231F20"/>
        </w:rPr>
        <w:t>che,</w:t>
      </w:r>
      <w:r>
        <w:rPr>
          <w:color w:val="231F20"/>
          <w:spacing w:val="-12"/>
        </w:rPr>
        <w:t xml:space="preserve"> </w:t>
      </w:r>
      <w:r>
        <w:rPr>
          <w:color w:val="231F20"/>
        </w:rPr>
        <w:t>invece,</w:t>
      </w:r>
      <w:r>
        <w:rPr>
          <w:color w:val="231F20"/>
          <w:spacing w:val="-12"/>
        </w:rPr>
        <w:t xml:space="preserve"> </w:t>
      </w:r>
      <w:r>
        <w:rPr>
          <w:color w:val="231F20"/>
        </w:rPr>
        <w:t>sep- pur</w:t>
      </w:r>
      <w:r>
        <w:rPr>
          <w:color w:val="231F20"/>
          <w:spacing w:val="-8"/>
        </w:rPr>
        <w:t xml:space="preserve"> </w:t>
      </w:r>
      <w:r>
        <w:rPr>
          <w:color w:val="231F20"/>
        </w:rPr>
        <w:t>stretti,</w:t>
      </w:r>
      <w:r>
        <w:rPr>
          <w:color w:val="231F20"/>
          <w:spacing w:val="-8"/>
        </w:rPr>
        <w:t xml:space="preserve"> </w:t>
      </w:r>
      <w:r>
        <w:rPr>
          <w:color w:val="231F20"/>
        </w:rPr>
        <w:t>si</w:t>
      </w:r>
      <w:r>
        <w:rPr>
          <w:color w:val="231F20"/>
          <w:spacing w:val="-8"/>
        </w:rPr>
        <w:t xml:space="preserve"> </w:t>
      </w:r>
      <w:r>
        <w:rPr>
          <w:color w:val="231F20"/>
        </w:rPr>
        <w:t>incuneavano</w:t>
      </w:r>
      <w:r>
        <w:rPr>
          <w:color w:val="231F20"/>
          <w:spacing w:val="-8"/>
        </w:rPr>
        <w:t xml:space="preserve"> </w:t>
      </w:r>
      <w:r>
        <w:rPr>
          <w:color w:val="231F20"/>
        </w:rPr>
        <w:t>e</w:t>
      </w:r>
      <w:r>
        <w:rPr>
          <w:color w:val="231F20"/>
          <w:spacing w:val="-8"/>
        </w:rPr>
        <w:t xml:space="preserve"> </w:t>
      </w:r>
      <w:r>
        <w:rPr>
          <w:color w:val="231F20"/>
        </w:rPr>
        <w:t>rigiravano</w:t>
      </w:r>
      <w:r>
        <w:rPr>
          <w:color w:val="231F20"/>
          <w:spacing w:val="-8"/>
        </w:rPr>
        <w:t xml:space="preserve"> </w:t>
      </w:r>
      <w:r>
        <w:rPr>
          <w:color w:val="231F20"/>
        </w:rPr>
        <w:t>fra</w:t>
      </w:r>
      <w:r>
        <w:rPr>
          <w:color w:val="231F20"/>
          <w:spacing w:val="-8"/>
        </w:rPr>
        <w:t xml:space="preserve"> </w:t>
      </w:r>
      <w:r>
        <w:rPr>
          <w:color w:val="231F20"/>
        </w:rPr>
        <w:t>di</w:t>
      </w:r>
      <w:r>
        <w:rPr>
          <w:color w:val="231F20"/>
          <w:spacing w:val="-8"/>
        </w:rPr>
        <w:t xml:space="preserve"> </w:t>
      </w:r>
      <w:r>
        <w:rPr>
          <w:color w:val="231F20"/>
        </w:rPr>
        <w:t>esse</w:t>
      </w:r>
      <w:r>
        <w:rPr>
          <w:color w:val="231F20"/>
          <w:spacing w:val="-8"/>
        </w:rPr>
        <w:t xml:space="preserve"> </w:t>
      </w:r>
      <w:r>
        <w:rPr>
          <w:color w:val="231F20"/>
        </w:rPr>
        <w:t>portando,</w:t>
      </w:r>
    </w:p>
    <w:p w14:paraId="2218020D" w14:textId="77777777" w:rsidR="00DE442C" w:rsidRDefault="00DE442C">
      <w:pPr>
        <w:spacing w:line="170" w:lineRule="auto"/>
        <w:sectPr w:rsidR="00DE442C" w:rsidSect="002D644F">
          <w:pgSz w:w="8220" w:h="12750"/>
          <w:pgMar w:top="1040" w:right="880" w:bottom="860" w:left="1040" w:header="0" w:footer="666" w:gutter="0"/>
          <w:cols w:space="720"/>
        </w:sectPr>
      </w:pPr>
    </w:p>
    <w:p w14:paraId="0E135EC7" w14:textId="77777777" w:rsidR="00DE442C" w:rsidRDefault="00000000">
      <w:pPr>
        <w:pStyle w:val="Corpotesto"/>
        <w:spacing w:before="108" w:line="170" w:lineRule="auto"/>
        <w:ind w:left="230" w:right="275" w:firstLine="0"/>
      </w:pPr>
      <w:r>
        <w:rPr>
          <w:color w:val="231F20"/>
          <w:spacing w:val="-2"/>
        </w:rPr>
        <w:lastRenderedPageBreak/>
        <w:t>con</w:t>
      </w:r>
      <w:r>
        <w:rPr>
          <w:color w:val="231F20"/>
          <w:spacing w:val="-10"/>
        </w:rPr>
        <w:t xml:space="preserve"> </w:t>
      </w:r>
      <w:r>
        <w:rPr>
          <w:color w:val="231F20"/>
          <w:spacing w:val="-2"/>
        </w:rPr>
        <w:t>salite</w:t>
      </w:r>
      <w:r>
        <w:rPr>
          <w:color w:val="231F20"/>
          <w:spacing w:val="-10"/>
        </w:rPr>
        <w:t xml:space="preserve"> </w:t>
      </w:r>
      <w:r>
        <w:rPr>
          <w:color w:val="231F20"/>
          <w:spacing w:val="-2"/>
        </w:rPr>
        <w:t>e</w:t>
      </w:r>
      <w:r>
        <w:rPr>
          <w:color w:val="231F20"/>
          <w:spacing w:val="-10"/>
        </w:rPr>
        <w:t xml:space="preserve"> </w:t>
      </w:r>
      <w:r>
        <w:rPr>
          <w:color w:val="231F20"/>
          <w:spacing w:val="-2"/>
        </w:rPr>
        <w:t>brevi</w:t>
      </w:r>
      <w:r>
        <w:rPr>
          <w:color w:val="231F20"/>
          <w:spacing w:val="-11"/>
        </w:rPr>
        <w:t xml:space="preserve"> </w:t>
      </w:r>
      <w:r>
        <w:rPr>
          <w:color w:val="231F20"/>
          <w:spacing w:val="-2"/>
        </w:rPr>
        <w:t>scalinate</w:t>
      </w:r>
      <w:r>
        <w:rPr>
          <w:color w:val="231F20"/>
          <w:spacing w:val="-10"/>
        </w:rPr>
        <w:t xml:space="preserve"> </w:t>
      </w:r>
      <w:r>
        <w:rPr>
          <w:color w:val="231F20"/>
          <w:spacing w:val="-2"/>
        </w:rPr>
        <w:t>irregolari,</w:t>
      </w:r>
      <w:r>
        <w:rPr>
          <w:color w:val="231F20"/>
          <w:spacing w:val="-10"/>
        </w:rPr>
        <w:t xml:space="preserve"> </w:t>
      </w:r>
      <w:r>
        <w:rPr>
          <w:color w:val="231F20"/>
          <w:spacing w:val="-2"/>
        </w:rPr>
        <w:t>fino</w:t>
      </w:r>
      <w:r>
        <w:rPr>
          <w:color w:val="231F20"/>
          <w:spacing w:val="-10"/>
        </w:rPr>
        <w:t xml:space="preserve"> </w:t>
      </w:r>
      <w:r>
        <w:rPr>
          <w:color w:val="231F20"/>
          <w:spacing w:val="-2"/>
        </w:rPr>
        <w:t>allo</w:t>
      </w:r>
      <w:r>
        <w:rPr>
          <w:color w:val="231F20"/>
          <w:spacing w:val="-10"/>
        </w:rPr>
        <w:t xml:space="preserve"> </w:t>
      </w:r>
      <w:r>
        <w:rPr>
          <w:color w:val="231F20"/>
          <w:spacing w:val="-2"/>
        </w:rPr>
        <w:t>spiazzo</w:t>
      </w:r>
      <w:r>
        <w:rPr>
          <w:color w:val="231F20"/>
          <w:spacing w:val="-10"/>
        </w:rPr>
        <w:t xml:space="preserve"> </w:t>
      </w:r>
      <w:r>
        <w:rPr>
          <w:color w:val="231F20"/>
          <w:spacing w:val="-2"/>
        </w:rPr>
        <w:t>in</w:t>
      </w:r>
      <w:r>
        <w:rPr>
          <w:color w:val="231F20"/>
          <w:spacing w:val="-10"/>
        </w:rPr>
        <w:t xml:space="preserve"> </w:t>
      </w:r>
      <w:r>
        <w:rPr>
          <w:color w:val="231F20"/>
          <w:spacing w:val="-2"/>
        </w:rPr>
        <w:t>cima alla</w:t>
      </w:r>
      <w:r>
        <w:rPr>
          <w:color w:val="231F20"/>
          <w:spacing w:val="-12"/>
        </w:rPr>
        <w:t xml:space="preserve"> </w:t>
      </w:r>
      <w:r>
        <w:rPr>
          <w:color w:val="231F20"/>
          <w:spacing w:val="-2"/>
        </w:rPr>
        <w:t>collina</w:t>
      </w:r>
      <w:r>
        <w:rPr>
          <w:color w:val="231F20"/>
          <w:spacing w:val="-12"/>
        </w:rPr>
        <w:t xml:space="preserve"> </w:t>
      </w:r>
      <w:r>
        <w:rPr>
          <w:color w:val="231F20"/>
          <w:spacing w:val="-2"/>
        </w:rPr>
        <w:t>dove</w:t>
      </w:r>
      <w:r>
        <w:rPr>
          <w:color w:val="231F20"/>
          <w:spacing w:val="-11"/>
        </w:rPr>
        <w:t xml:space="preserve"> </w:t>
      </w:r>
      <w:r>
        <w:rPr>
          <w:color w:val="231F20"/>
          <w:spacing w:val="-2"/>
        </w:rPr>
        <w:t>si</w:t>
      </w:r>
      <w:r>
        <w:rPr>
          <w:color w:val="231F20"/>
          <w:spacing w:val="-12"/>
        </w:rPr>
        <w:t xml:space="preserve"> </w:t>
      </w:r>
      <w:r>
        <w:rPr>
          <w:color w:val="231F20"/>
          <w:spacing w:val="-2"/>
        </w:rPr>
        <w:t>apriva</w:t>
      </w:r>
      <w:r>
        <w:rPr>
          <w:color w:val="231F20"/>
          <w:spacing w:val="-12"/>
        </w:rPr>
        <w:t xml:space="preserve"> </w:t>
      </w:r>
      <w:r>
        <w:rPr>
          <w:color w:val="231F20"/>
          <w:spacing w:val="-2"/>
        </w:rPr>
        <w:t>la</w:t>
      </w:r>
      <w:r>
        <w:rPr>
          <w:color w:val="231F20"/>
          <w:spacing w:val="-11"/>
        </w:rPr>
        <w:t xml:space="preserve"> </w:t>
      </w:r>
      <w:r>
        <w:rPr>
          <w:color w:val="231F20"/>
          <w:spacing w:val="-2"/>
        </w:rPr>
        <w:t>piazzetta</w:t>
      </w:r>
      <w:r>
        <w:rPr>
          <w:color w:val="231F20"/>
          <w:spacing w:val="-12"/>
        </w:rPr>
        <w:t xml:space="preserve"> </w:t>
      </w:r>
      <w:r>
        <w:rPr>
          <w:color w:val="231F20"/>
          <w:spacing w:val="-2"/>
        </w:rPr>
        <w:t>con</w:t>
      </w:r>
      <w:r>
        <w:rPr>
          <w:color w:val="231F20"/>
          <w:spacing w:val="-12"/>
        </w:rPr>
        <w:t xml:space="preserve"> </w:t>
      </w:r>
      <w:r>
        <w:rPr>
          <w:color w:val="231F20"/>
          <w:spacing w:val="-2"/>
        </w:rPr>
        <w:t>i</w:t>
      </w:r>
      <w:r>
        <w:rPr>
          <w:color w:val="231F20"/>
          <w:spacing w:val="-11"/>
        </w:rPr>
        <w:t xml:space="preserve"> </w:t>
      </w:r>
      <w:r>
        <w:rPr>
          <w:color w:val="231F20"/>
          <w:spacing w:val="-2"/>
        </w:rPr>
        <w:t>gelsi,</w:t>
      </w:r>
      <w:r>
        <w:rPr>
          <w:color w:val="231F20"/>
          <w:spacing w:val="-12"/>
        </w:rPr>
        <w:t xml:space="preserve"> </w:t>
      </w:r>
      <w:r>
        <w:rPr>
          <w:color w:val="231F20"/>
          <w:spacing w:val="-2"/>
        </w:rPr>
        <w:t>la</w:t>
      </w:r>
      <w:r>
        <w:rPr>
          <w:color w:val="231F20"/>
          <w:spacing w:val="-12"/>
        </w:rPr>
        <w:t xml:space="preserve"> </w:t>
      </w:r>
      <w:r>
        <w:rPr>
          <w:color w:val="231F20"/>
          <w:spacing w:val="-2"/>
        </w:rPr>
        <w:t>fontanella e</w:t>
      </w:r>
      <w:r>
        <w:rPr>
          <w:color w:val="231F20"/>
          <w:spacing w:val="-12"/>
        </w:rPr>
        <w:t xml:space="preserve"> </w:t>
      </w:r>
      <w:r>
        <w:rPr>
          <w:color w:val="231F20"/>
          <w:spacing w:val="-2"/>
        </w:rPr>
        <w:t>l’austera</w:t>
      </w:r>
      <w:r>
        <w:rPr>
          <w:color w:val="231F20"/>
          <w:spacing w:val="-12"/>
        </w:rPr>
        <w:t xml:space="preserve"> </w:t>
      </w:r>
      <w:r>
        <w:rPr>
          <w:color w:val="231F20"/>
          <w:spacing w:val="-2"/>
        </w:rPr>
        <w:t>facciata</w:t>
      </w:r>
      <w:r>
        <w:rPr>
          <w:color w:val="231F20"/>
          <w:spacing w:val="-12"/>
        </w:rPr>
        <w:t xml:space="preserve"> </w:t>
      </w:r>
      <w:r>
        <w:rPr>
          <w:color w:val="231F20"/>
          <w:spacing w:val="-2"/>
        </w:rPr>
        <w:t>della</w:t>
      </w:r>
      <w:r>
        <w:rPr>
          <w:color w:val="231F20"/>
          <w:spacing w:val="-11"/>
        </w:rPr>
        <w:t xml:space="preserve"> </w:t>
      </w:r>
      <w:r>
        <w:rPr>
          <w:color w:val="231F20"/>
          <w:spacing w:val="-2"/>
        </w:rPr>
        <w:t>chiesa</w:t>
      </w:r>
      <w:r>
        <w:rPr>
          <w:color w:val="231F20"/>
          <w:spacing w:val="-12"/>
        </w:rPr>
        <w:t xml:space="preserve"> </w:t>
      </w:r>
      <w:r>
        <w:rPr>
          <w:color w:val="231F20"/>
          <w:spacing w:val="-2"/>
        </w:rPr>
        <w:t>di</w:t>
      </w:r>
      <w:r>
        <w:rPr>
          <w:color w:val="231F20"/>
          <w:spacing w:val="-12"/>
        </w:rPr>
        <w:t xml:space="preserve"> </w:t>
      </w:r>
      <w:r>
        <w:rPr>
          <w:color w:val="231F20"/>
          <w:spacing w:val="-2"/>
        </w:rPr>
        <w:t>S.</w:t>
      </w:r>
      <w:r>
        <w:rPr>
          <w:color w:val="231F20"/>
          <w:spacing w:val="-12"/>
        </w:rPr>
        <w:t xml:space="preserve"> </w:t>
      </w:r>
      <w:r>
        <w:rPr>
          <w:color w:val="231F20"/>
          <w:spacing w:val="-2"/>
        </w:rPr>
        <w:t>Rocco.</w:t>
      </w:r>
      <w:r>
        <w:rPr>
          <w:color w:val="231F20"/>
          <w:spacing w:val="-11"/>
        </w:rPr>
        <w:t xml:space="preserve"> </w:t>
      </w:r>
      <w:r>
        <w:rPr>
          <w:color w:val="231F20"/>
          <w:spacing w:val="-2"/>
        </w:rPr>
        <w:t>Sopra</w:t>
      </w:r>
      <w:r>
        <w:rPr>
          <w:color w:val="231F20"/>
          <w:spacing w:val="-12"/>
        </w:rPr>
        <w:t xml:space="preserve"> </w:t>
      </w:r>
      <w:r>
        <w:rPr>
          <w:color w:val="231F20"/>
          <w:spacing w:val="-2"/>
        </w:rPr>
        <w:t>i</w:t>
      </w:r>
      <w:r>
        <w:rPr>
          <w:color w:val="231F20"/>
          <w:spacing w:val="-12"/>
        </w:rPr>
        <w:t xml:space="preserve"> </w:t>
      </w:r>
      <w:r>
        <w:rPr>
          <w:color w:val="231F20"/>
          <w:spacing w:val="-2"/>
        </w:rPr>
        <w:t>tetti,</w:t>
      </w:r>
      <w:r>
        <w:rPr>
          <w:color w:val="231F20"/>
          <w:spacing w:val="-12"/>
        </w:rPr>
        <w:t xml:space="preserve"> </w:t>
      </w:r>
      <w:r>
        <w:rPr>
          <w:color w:val="231F20"/>
          <w:spacing w:val="-2"/>
        </w:rPr>
        <w:t>poche antenne</w:t>
      </w:r>
      <w:r>
        <w:rPr>
          <w:color w:val="231F20"/>
          <w:spacing w:val="-6"/>
        </w:rPr>
        <w:t xml:space="preserve"> </w:t>
      </w:r>
      <w:r>
        <w:rPr>
          <w:color w:val="231F20"/>
          <w:spacing w:val="-2"/>
        </w:rPr>
        <w:t>televisive,</w:t>
      </w:r>
      <w:r>
        <w:rPr>
          <w:color w:val="231F20"/>
          <w:spacing w:val="-6"/>
        </w:rPr>
        <w:t xml:space="preserve"> </w:t>
      </w:r>
      <w:r>
        <w:rPr>
          <w:color w:val="231F20"/>
          <w:spacing w:val="-2"/>
        </w:rPr>
        <w:t>molti</w:t>
      </w:r>
      <w:r>
        <w:rPr>
          <w:color w:val="231F20"/>
          <w:spacing w:val="-6"/>
        </w:rPr>
        <w:t xml:space="preserve"> </w:t>
      </w:r>
      <w:r>
        <w:rPr>
          <w:color w:val="231F20"/>
          <w:spacing w:val="-2"/>
        </w:rPr>
        <w:t>comignoli</w:t>
      </w:r>
      <w:r>
        <w:rPr>
          <w:color w:val="231F20"/>
          <w:spacing w:val="-6"/>
        </w:rPr>
        <w:t xml:space="preserve"> </w:t>
      </w:r>
      <w:r>
        <w:rPr>
          <w:color w:val="231F20"/>
          <w:spacing w:val="-2"/>
        </w:rPr>
        <w:t>e</w:t>
      </w:r>
      <w:r>
        <w:rPr>
          <w:color w:val="231F20"/>
          <w:spacing w:val="-6"/>
        </w:rPr>
        <w:t xml:space="preserve"> </w:t>
      </w:r>
      <w:r>
        <w:rPr>
          <w:color w:val="231F20"/>
          <w:spacing w:val="-2"/>
        </w:rPr>
        <w:t>come</w:t>
      </w:r>
      <w:r>
        <w:rPr>
          <w:color w:val="231F20"/>
          <w:spacing w:val="-6"/>
        </w:rPr>
        <w:t xml:space="preserve"> </w:t>
      </w:r>
      <w:r>
        <w:rPr>
          <w:color w:val="231F20"/>
          <w:spacing w:val="-2"/>
        </w:rPr>
        <w:t>faro</w:t>
      </w:r>
      <w:r>
        <w:rPr>
          <w:color w:val="231F20"/>
          <w:spacing w:val="-6"/>
        </w:rPr>
        <w:t xml:space="preserve"> </w:t>
      </w:r>
      <w:r>
        <w:rPr>
          <w:color w:val="231F20"/>
          <w:spacing w:val="-2"/>
        </w:rPr>
        <w:t>oltre</w:t>
      </w:r>
      <w:r>
        <w:rPr>
          <w:color w:val="231F20"/>
          <w:spacing w:val="-6"/>
        </w:rPr>
        <w:t xml:space="preserve"> </w:t>
      </w:r>
      <w:r>
        <w:rPr>
          <w:color w:val="231F20"/>
          <w:spacing w:val="-2"/>
        </w:rPr>
        <w:t>le</w:t>
      </w:r>
      <w:r>
        <w:rPr>
          <w:color w:val="231F20"/>
          <w:spacing w:val="-6"/>
        </w:rPr>
        <w:t xml:space="preserve"> </w:t>
      </w:r>
      <w:r>
        <w:rPr>
          <w:color w:val="231F20"/>
          <w:spacing w:val="-2"/>
        </w:rPr>
        <w:t>onde, la</w:t>
      </w:r>
      <w:r>
        <w:rPr>
          <w:color w:val="231F20"/>
          <w:spacing w:val="-12"/>
        </w:rPr>
        <w:t xml:space="preserve"> </w:t>
      </w:r>
      <w:r>
        <w:rPr>
          <w:color w:val="231F20"/>
          <w:spacing w:val="-2"/>
        </w:rPr>
        <w:t>mole</w:t>
      </w:r>
      <w:r>
        <w:rPr>
          <w:color w:val="231F20"/>
          <w:spacing w:val="-12"/>
        </w:rPr>
        <w:t xml:space="preserve"> </w:t>
      </w:r>
      <w:r>
        <w:rPr>
          <w:color w:val="231F20"/>
          <w:spacing w:val="-2"/>
        </w:rPr>
        <w:t>svettante</w:t>
      </w:r>
      <w:r>
        <w:rPr>
          <w:color w:val="231F20"/>
          <w:spacing w:val="-12"/>
        </w:rPr>
        <w:t xml:space="preserve"> </w:t>
      </w:r>
      <w:r>
        <w:rPr>
          <w:color w:val="231F20"/>
          <w:spacing w:val="-2"/>
        </w:rPr>
        <w:t>del</w:t>
      </w:r>
      <w:r>
        <w:rPr>
          <w:color w:val="231F20"/>
          <w:spacing w:val="-11"/>
        </w:rPr>
        <w:t xml:space="preserve"> </w:t>
      </w:r>
      <w:r>
        <w:rPr>
          <w:color w:val="231F20"/>
          <w:spacing w:val="-2"/>
        </w:rPr>
        <w:t>campanile,</w:t>
      </w:r>
      <w:r>
        <w:rPr>
          <w:color w:val="231F20"/>
          <w:spacing w:val="-12"/>
        </w:rPr>
        <w:t xml:space="preserve"> </w:t>
      </w:r>
      <w:r>
        <w:rPr>
          <w:color w:val="231F20"/>
          <w:spacing w:val="-2"/>
        </w:rPr>
        <w:t>ancora</w:t>
      </w:r>
      <w:r>
        <w:rPr>
          <w:color w:val="231F20"/>
          <w:spacing w:val="-12"/>
        </w:rPr>
        <w:t xml:space="preserve"> </w:t>
      </w:r>
      <w:r>
        <w:rPr>
          <w:color w:val="231F20"/>
          <w:spacing w:val="-2"/>
        </w:rPr>
        <w:t>imponente</w:t>
      </w:r>
      <w:r>
        <w:rPr>
          <w:color w:val="231F20"/>
          <w:spacing w:val="-12"/>
        </w:rPr>
        <w:t xml:space="preserve"> </w:t>
      </w:r>
      <w:r>
        <w:rPr>
          <w:color w:val="231F20"/>
          <w:spacing w:val="-2"/>
        </w:rPr>
        <w:t xml:space="preserve">nonostan- </w:t>
      </w:r>
      <w:r>
        <w:rPr>
          <w:color w:val="231F20"/>
        </w:rPr>
        <w:t>te</w:t>
      </w:r>
      <w:r>
        <w:rPr>
          <w:color w:val="231F20"/>
          <w:spacing w:val="-11"/>
        </w:rPr>
        <w:t xml:space="preserve"> </w:t>
      </w:r>
      <w:r>
        <w:rPr>
          <w:color w:val="231F20"/>
        </w:rPr>
        <w:t>il</w:t>
      </w:r>
      <w:r>
        <w:rPr>
          <w:color w:val="231F20"/>
          <w:spacing w:val="-11"/>
        </w:rPr>
        <w:t xml:space="preserve"> </w:t>
      </w:r>
      <w:r>
        <w:rPr>
          <w:color w:val="231F20"/>
        </w:rPr>
        <w:t>crollo</w:t>
      </w:r>
      <w:r>
        <w:rPr>
          <w:color w:val="231F20"/>
          <w:spacing w:val="-11"/>
        </w:rPr>
        <w:t xml:space="preserve"> </w:t>
      </w:r>
      <w:r>
        <w:rPr>
          <w:color w:val="231F20"/>
        </w:rPr>
        <w:t>di</w:t>
      </w:r>
      <w:r>
        <w:rPr>
          <w:color w:val="231F20"/>
          <w:spacing w:val="-11"/>
        </w:rPr>
        <w:t xml:space="preserve"> </w:t>
      </w:r>
      <w:r>
        <w:rPr>
          <w:color w:val="231F20"/>
        </w:rPr>
        <w:t>una</w:t>
      </w:r>
      <w:r>
        <w:rPr>
          <w:color w:val="231F20"/>
          <w:spacing w:val="-11"/>
        </w:rPr>
        <w:t xml:space="preserve"> </w:t>
      </w:r>
      <w:r>
        <w:rPr>
          <w:color w:val="231F20"/>
        </w:rPr>
        <w:t>parte</w:t>
      </w:r>
      <w:r>
        <w:rPr>
          <w:color w:val="231F20"/>
          <w:spacing w:val="-11"/>
        </w:rPr>
        <w:t xml:space="preserve"> </w:t>
      </w:r>
      <w:r>
        <w:rPr>
          <w:color w:val="231F20"/>
        </w:rPr>
        <w:t>laterale</w:t>
      </w:r>
      <w:r>
        <w:rPr>
          <w:color w:val="231F20"/>
          <w:spacing w:val="-11"/>
        </w:rPr>
        <w:t xml:space="preserve"> </w:t>
      </w:r>
      <w:r>
        <w:rPr>
          <w:color w:val="231F20"/>
        </w:rPr>
        <w:t>del</w:t>
      </w:r>
      <w:r>
        <w:rPr>
          <w:color w:val="231F20"/>
          <w:spacing w:val="-11"/>
        </w:rPr>
        <w:t xml:space="preserve"> </w:t>
      </w:r>
      <w:r>
        <w:rPr>
          <w:color w:val="231F20"/>
        </w:rPr>
        <w:t>tetto</w:t>
      </w:r>
      <w:r>
        <w:rPr>
          <w:color w:val="231F20"/>
          <w:spacing w:val="-11"/>
        </w:rPr>
        <w:t xml:space="preserve"> </w:t>
      </w:r>
      <w:r>
        <w:rPr>
          <w:color w:val="231F20"/>
        </w:rPr>
        <w:t>a</w:t>
      </w:r>
      <w:r>
        <w:rPr>
          <w:color w:val="231F20"/>
          <w:spacing w:val="-11"/>
        </w:rPr>
        <w:t xml:space="preserve"> </w:t>
      </w:r>
      <w:r>
        <w:rPr>
          <w:color w:val="231F20"/>
        </w:rPr>
        <w:t>piramide</w:t>
      </w:r>
      <w:r>
        <w:rPr>
          <w:color w:val="231F20"/>
          <w:spacing w:val="-11"/>
        </w:rPr>
        <w:t xml:space="preserve"> </w:t>
      </w:r>
      <w:r>
        <w:rPr>
          <w:color w:val="231F20"/>
        </w:rPr>
        <w:t>e</w:t>
      </w:r>
      <w:r>
        <w:rPr>
          <w:color w:val="231F20"/>
          <w:spacing w:val="-11"/>
        </w:rPr>
        <w:t xml:space="preserve"> </w:t>
      </w:r>
      <w:r>
        <w:rPr>
          <w:color w:val="231F20"/>
        </w:rPr>
        <w:t>la</w:t>
      </w:r>
      <w:r>
        <w:rPr>
          <w:color w:val="231F20"/>
          <w:spacing w:val="-11"/>
        </w:rPr>
        <w:t xml:space="preserve"> </w:t>
      </w:r>
      <w:r>
        <w:rPr>
          <w:color w:val="231F20"/>
        </w:rPr>
        <w:t>man- canza, fin dall’ultima guerra, delle campane.</w:t>
      </w:r>
    </w:p>
    <w:p w14:paraId="1827B8A9" w14:textId="77777777" w:rsidR="00DE442C" w:rsidRDefault="00000000">
      <w:pPr>
        <w:pStyle w:val="Corpotesto"/>
        <w:spacing w:before="9" w:line="170" w:lineRule="auto"/>
        <w:ind w:left="230" w:right="273"/>
      </w:pPr>
      <w:r>
        <w:rPr>
          <w:color w:val="231F20"/>
        </w:rPr>
        <w:t>A</w:t>
      </w:r>
      <w:r>
        <w:rPr>
          <w:color w:val="231F20"/>
          <w:spacing w:val="-14"/>
        </w:rPr>
        <w:t xml:space="preserve"> </w:t>
      </w:r>
      <w:r>
        <w:rPr>
          <w:color w:val="231F20"/>
        </w:rPr>
        <w:t>Sullago</w:t>
      </w:r>
      <w:r>
        <w:rPr>
          <w:color w:val="231F20"/>
          <w:spacing w:val="-14"/>
        </w:rPr>
        <w:t xml:space="preserve"> </w:t>
      </w:r>
      <w:r>
        <w:rPr>
          <w:color w:val="231F20"/>
        </w:rPr>
        <w:t>la</w:t>
      </w:r>
      <w:r>
        <w:rPr>
          <w:color w:val="231F20"/>
          <w:spacing w:val="-14"/>
        </w:rPr>
        <w:t xml:space="preserve"> </w:t>
      </w:r>
      <w:r>
        <w:rPr>
          <w:color w:val="231F20"/>
        </w:rPr>
        <w:t>messa</w:t>
      </w:r>
      <w:r>
        <w:rPr>
          <w:color w:val="231F20"/>
          <w:spacing w:val="-13"/>
        </w:rPr>
        <w:t xml:space="preserve"> </w:t>
      </w:r>
      <w:r>
        <w:rPr>
          <w:color w:val="231F20"/>
        </w:rPr>
        <w:t>veniva</w:t>
      </w:r>
      <w:r>
        <w:rPr>
          <w:color w:val="231F20"/>
          <w:spacing w:val="-14"/>
        </w:rPr>
        <w:t xml:space="preserve"> </w:t>
      </w:r>
      <w:r>
        <w:rPr>
          <w:color w:val="231F20"/>
        </w:rPr>
        <w:t>officiata</w:t>
      </w:r>
      <w:r>
        <w:rPr>
          <w:color w:val="231F20"/>
          <w:spacing w:val="-14"/>
        </w:rPr>
        <w:t xml:space="preserve"> </w:t>
      </w:r>
      <w:r>
        <w:rPr>
          <w:color w:val="231F20"/>
        </w:rPr>
        <w:t>solo</w:t>
      </w:r>
      <w:r>
        <w:rPr>
          <w:color w:val="231F20"/>
          <w:spacing w:val="-14"/>
        </w:rPr>
        <w:t xml:space="preserve"> </w:t>
      </w:r>
      <w:r>
        <w:rPr>
          <w:color w:val="231F20"/>
        </w:rPr>
        <w:t>in</w:t>
      </w:r>
      <w:r>
        <w:rPr>
          <w:color w:val="231F20"/>
          <w:spacing w:val="-13"/>
        </w:rPr>
        <w:t xml:space="preserve"> </w:t>
      </w:r>
      <w:r>
        <w:rPr>
          <w:color w:val="231F20"/>
        </w:rPr>
        <w:t>occasioni</w:t>
      </w:r>
      <w:r>
        <w:rPr>
          <w:color w:val="231F20"/>
          <w:spacing w:val="-14"/>
        </w:rPr>
        <w:t xml:space="preserve"> </w:t>
      </w:r>
      <w:r>
        <w:rPr>
          <w:color w:val="231F20"/>
        </w:rPr>
        <w:t>parti- colari:</w:t>
      </w:r>
      <w:r>
        <w:rPr>
          <w:color w:val="231F20"/>
          <w:spacing w:val="-9"/>
        </w:rPr>
        <w:t xml:space="preserve"> </w:t>
      </w:r>
      <w:r>
        <w:rPr>
          <w:color w:val="231F20"/>
        </w:rPr>
        <w:t>festa</w:t>
      </w:r>
      <w:r>
        <w:rPr>
          <w:color w:val="231F20"/>
          <w:spacing w:val="-9"/>
        </w:rPr>
        <w:t xml:space="preserve"> </w:t>
      </w:r>
      <w:r>
        <w:rPr>
          <w:color w:val="231F20"/>
        </w:rPr>
        <w:t>patronale</w:t>
      </w:r>
      <w:r>
        <w:rPr>
          <w:color w:val="231F20"/>
          <w:spacing w:val="-9"/>
        </w:rPr>
        <w:t xml:space="preserve"> </w:t>
      </w:r>
      <w:r>
        <w:rPr>
          <w:color w:val="231F20"/>
        </w:rPr>
        <w:t>e</w:t>
      </w:r>
      <w:r>
        <w:rPr>
          <w:color w:val="231F20"/>
          <w:spacing w:val="-9"/>
        </w:rPr>
        <w:t xml:space="preserve"> </w:t>
      </w:r>
      <w:r>
        <w:rPr>
          <w:color w:val="231F20"/>
        </w:rPr>
        <w:t>qualche</w:t>
      </w:r>
      <w:r>
        <w:rPr>
          <w:color w:val="231F20"/>
          <w:spacing w:val="-9"/>
        </w:rPr>
        <w:t xml:space="preserve"> </w:t>
      </w:r>
      <w:r>
        <w:rPr>
          <w:color w:val="231F20"/>
        </w:rPr>
        <w:t>matrimonio</w:t>
      </w:r>
      <w:r>
        <w:rPr>
          <w:color w:val="231F20"/>
          <w:spacing w:val="-9"/>
        </w:rPr>
        <w:t xml:space="preserve"> </w:t>
      </w:r>
      <w:r>
        <w:rPr>
          <w:color w:val="231F20"/>
        </w:rPr>
        <w:t>di</w:t>
      </w:r>
      <w:r>
        <w:rPr>
          <w:color w:val="231F20"/>
          <w:spacing w:val="-9"/>
        </w:rPr>
        <w:t xml:space="preserve"> </w:t>
      </w:r>
      <w:r>
        <w:rPr>
          <w:color w:val="231F20"/>
        </w:rPr>
        <w:t>gente</w:t>
      </w:r>
      <w:r>
        <w:rPr>
          <w:color w:val="231F20"/>
          <w:spacing w:val="-9"/>
        </w:rPr>
        <w:t xml:space="preserve"> </w:t>
      </w:r>
      <w:r>
        <w:rPr>
          <w:color w:val="231F20"/>
        </w:rPr>
        <w:t>discre- ta</w:t>
      </w:r>
      <w:r>
        <w:rPr>
          <w:color w:val="231F20"/>
          <w:spacing w:val="-4"/>
        </w:rPr>
        <w:t xml:space="preserve"> </w:t>
      </w:r>
      <w:r>
        <w:rPr>
          <w:color w:val="231F20"/>
        </w:rPr>
        <w:t>ma</w:t>
      </w:r>
      <w:r>
        <w:rPr>
          <w:color w:val="231F20"/>
          <w:spacing w:val="-4"/>
        </w:rPr>
        <w:t xml:space="preserve"> </w:t>
      </w:r>
      <w:r>
        <w:rPr>
          <w:color w:val="231F20"/>
        </w:rPr>
        <w:t>importante</w:t>
      </w:r>
      <w:r>
        <w:rPr>
          <w:color w:val="231F20"/>
          <w:spacing w:val="-4"/>
        </w:rPr>
        <w:t xml:space="preserve"> </w:t>
      </w:r>
      <w:r>
        <w:rPr>
          <w:color w:val="231F20"/>
        </w:rPr>
        <w:t>al</w:t>
      </w:r>
      <w:r>
        <w:rPr>
          <w:color w:val="231F20"/>
          <w:spacing w:val="-4"/>
        </w:rPr>
        <w:t xml:space="preserve"> </w:t>
      </w:r>
      <w:r>
        <w:rPr>
          <w:color w:val="231F20"/>
        </w:rPr>
        <w:t>punto</w:t>
      </w:r>
      <w:r>
        <w:rPr>
          <w:color w:val="231F20"/>
          <w:spacing w:val="-4"/>
        </w:rPr>
        <w:t xml:space="preserve"> </w:t>
      </w:r>
      <w:r>
        <w:rPr>
          <w:color w:val="231F20"/>
        </w:rPr>
        <w:t>da</w:t>
      </w:r>
      <w:r>
        <w:rPr>
          <w:color w:val="231F20"/>
          <w:spacing w:val="-4"/>
        </w:rPr>
        <w:t xml:space="preserve"> </w:t>
      </w:r>
      <w:r>
        <w:rPr>
          <w:color w:val="231F20"/>
        </w:rPr>
        <w:t>far</w:t>
      </w:r>
      <w:r>
        <w:rPr>
          <w:color w:val="231F20"/>
          <w:spacing w:val="-4"/>
        </w:rPr>
        <w:t xml:space="preserve"> </w:t>
      </w:r>
      <w:r>
        <w:rPr>
          <w:color w:val="231F20"/>
        </w:rPr>
        <w:t>spostare</w:t>
      </w:r>
      <w:r>
        <w:rPr>
          <w:color w:val="231F20"/>
          <w:spacing w:val="-4"/>
        </w:rPr>
        <w:t xml:space="preserve"> </w:t>
      </w:r>
      <w:r>
        <w:rPr>
          <w:color w:val="231F20"/>
        </w:rPr>
        <w:t>il</w:t>
      </w:r>
      <w:r>
        <w:rPr>
          <w:color w:val="231F20"/>
          <w:spacing w:val="-4"/>
        </w:rPr>
        <w:t xml:space="preserve"> </w:t>
      </w:r>
      <w:r>
        <w:rPr>
          <w:color w:val="231F20"/>
        </w:rPr>
        <w:t>parroco</w:t>
      </w:r>
      <w:r>
        <w:rPr>
          <w:color w:val="231F20"/>
          <w:spacing w:val="-4"/>
        </w:rPr>
        <w:t xml:space="preserve"> </w:t>
      </w:r>
      <w:r>
        <w:rPr>
          <w:color w:val="231F20"/>
        </w:rPr>
        <w:t>da</w:t>
      </w:r>
      <w:r>
        <w:rPr>
          <w:color w:val="231F20"/>
          <w:spacing w:val="-4"/>
        </w:rPr>
        <w:t xml:space="preserve"> </w:t>
      </w:r>
      <w:r>
        <w:rPr>
          <w:color w:val="231F20"/>
        </w:rPr>
        <w:t>Bar- rea. Nonostante ciò, la chiesa veniva tenuta in ordine e ben pulita dalle donne del paese che si organizzavano a turni e, qualche</w:t>
      </w:r>
      <w:r>
        <w:rPr>
          <w:color w:val="231F20"/>
          <w:spacing w:val="-6"/>
        </w:rPr>
        <w:t xml:space="preserve"> </w:t>
      </w:r>
      <w:r>
        <w:rPr>
          <w:color w:val="231F20"/>
        </w:rPr>
        <w:t>volta,</w:t>
      </w:r>
      <w:r>
        <w:rPr>
          <w:color w:val="231F20"/>
          <w:spacing w:val="-6"/>
        </w:rPr>
        <w:t xml:space="preserve"> </w:t>
      </w:r>
      <w:r>
        <w:rPr>
          <w:color w:val="231F20"/>
        </w:rPr>
        <w:t>costringevano</w:t>
      </w:r>
      <w:r>
        <w:rPr>
          <w:color w:val="231F20"/>
          <w:spacing w:val="-6"/>
        </w:rPr>
        <w:t xml:space="preserve"> </w:t>
      </w:r>
      <w:r>
        <w:rPr>
          <w:color w:val="231F20"/>
        </w:rPr>
        <w:t>gli</w:t>
      </w:r>
      <w:r>
        <w:rPr>
          <w:color w:val="231F20"/>
          <w:spacing w:val="-6"/>
        </w:rPr>
        <w:t xml:space="preserve"> </w:t>
      </w:r>
      <w:r>
        <w:rPr>
          <w:color w:val="231F20"/>
        </w:rPr>
        <w:t>uomini</w:t>
      </w:r>
      <w:r>
        <w:rPr>
          <w:color w:val="231F20"/>
          <w:spacing w:val="-6"/>
        </w:rPr>
        <w:t xml:space="preserve"> </w:t>
      </w:r>
      <w:r>
        <w:rPr>
          <w:color w:val="231F20"/>
        </w:rPr>
        <w:t>a</w:t>
      </w:r>
      <w:r>
        <w:rPr>
          <w:color w:val="231F20"/>
          <w:spacing w:val="-6"/>
        </w:rPr>
        <w:t xml:space="preserve"> </w:t>
      </w:r>
      <w:r>
        <w:rPr>
          <w:color w:val="231F20"/>
        </w:rPr>
        <w:t>lavori</w:t>
      </w:r>
      <w:r>
        <w:rPr>
          <w:color w:val="231F20"/>
          <w:spacing w:val="-6"/>
        </w:rPr>
        <w:t xml:space="preserve"> </w:t>
      </w:r>
      <w:r>
        <w:rPr>
          <w:color w:val="231F20"/>
        </w:rPr>
        <w:t>più</w:t>
      </w:r>
      <w:r>
        <w:rPr>
          <w:color w:val="231F20"/>
          <w:spacing w:val="-6"/>
        </w:rPr>
        <w:t xml:space="preserve"> </w:t>
      </w:r>
      <w:r>
        <w:rPr>
          <w:color w:val="231F20"/>
        </w:rPr>
        <w:t>o</w:t>
      </w:r>
      <w:r>
        <w:rPr>
          <w:color w:val="231F20"/>
          <w:spacing w:val="-6"/>
        </w:rPr>
        <w:t xml:space="preserve"> </w:t>
      </w:r>
      <w:r>
        <w:rPr>
          <w:color w:val="231F20"/>
        </w:rPr>
        <w:t>meno consistenti di muratura e falegnameria. D’estate non man- cavano</w:t>
      </w:r>
      <w:r>
        <w:rPr>
          <w:color w:val="231F20"/>
          <w:spacing w:val="-2"/>
        </w:rPr>
        <w:t xml:space="preserve"> </w:t>
      </w:r>
      <w:r>
        <w:rPr>
          <w:color w:val="231F20"/>
        </w:rPr>
        <w:t>mai</w:t>
      </w:r>
      <w:r>
        <w:rPr>
          <w:color w:val="231F20"/>
          <w:spacing w:val="-1"/>
        </w:rPr>
        <w:t xml:space="preserve"> </w:t>
      </w:r>
      <w:r>
        <w:rPr>
          <w:color w:val="231F20"/>
        </w:rPr>
        <w:t>fiori</w:t>
      </w:r>
      <w:r>
        <w:rPr>
          <w:color w:val="231F20"/>
          <w:spacing w:val="-2"/>
        </w:rPr>
        <w:t xml:space="preserve"> </w:t>
      </w:r>
      <w:r>
        <w:rPr>
          <w:color w:val="231F20"/>
        </w:rPr>
        <w:t>sull’altare</w:t>
      </w:r>
      <w:r>
        <w:rPr>
          <w:color w:val="231F20"/>
          <w:spacing w:val="-1"/>
        </w:rPr>
        <w:t xml:space="preserve"> </w:t>
      </w:r>
      <w:r>
        <w:rPr>
          <w:color w:val="231F20"/>
        </w:rPr>
        <w:t>e</w:t>
      </w:r>
      <w:r>
        <w:rPr>
          <w:color w:val="231F20"/>
          <w:spacing w:val="-2"/>
        </w:rPr>
        <w:t xml:space="preserve"> </w:t>
      </w:r>
      <w:r>
        <w:rPr>
          <w:color w:val="231F20"/>
        </w:rPr>
        <w:t>davanti</w:t>
      </w:r>
      <w:r>
        <w:rPr>
          <w:color w:val="231F20"/>
          <w:spacing w:val="-1"/>
        </w:rPr>
        <w:t xml:space="preserve"> </w:t>
      </w:r>
      <w:r>
        <w:rPr>
          <w:color w:val="231F20"/>
        </w:rPr>
        <w:t>al</w:t>
      </w:r>
      <w:r>
        <w:rPr>
          <w:color w:val="231F20"/>
          <w:spacing w:val="-2"/>
        </w:rPr>
        <w:t xml:space="preserve"> </w:t>
      </w:r>
      <w:r>
        <w:rPr>
          <w:color w:val="231F20"/>
        </w:rPr>
        <w:t>quadro</w:t>
      </w:r>
      <w:r>
        <w:rPr>
          <w:color w:val="231F20"/>
          <w:spacing w:val="-2"/>
        </w:rPr>
        <w:t xml:space="preserve"> </w:t>
      </w:r>
      <w:r>
        <w:rPr>
          <w:color w:val="231F20"/>
        </w:rPr>
        <w:t>raffigurante San Rocco e il piccolo cane col pane in bocca accucciato ai suoi piedi.</w:t>
      </w:r>
    </w:p>
    <w:p w14:paraId="46E3DFFE" w14:textId="77777777" w:rsidR="00DE442C" w:rsidRDefault="00000000">
      <w:pPr>
        <w:pStyle w:val="Corpotesto"/>
        <w:spacing w:before="13" w:line="170" w:lineRule="auto"/>
        <w:ind w:left="230" w:right="272"/>
      </w:pPr>
      <w:r>
        <w:rPr>
          <w:color w:val="231F20"/>
        </w:rPr>
        <w:t>In agosto c’era la festa del patrono, San Rocco appunto, spostata in quel mese per esigenze soprattutto turistiche e allora da Barrea arrivava Don Luigi coi chierichetti, le sto- le, qualche drappo nuovo e il tabernacolo; per un giorno la chiesa riacquistava un’aria viva e le luci sulla facciata e sul campanile rimanevano come collane per un’intera settima- na. Eppure una sua dignità la manteneva sempre, anche quando, disadorna e fredda, accoglieva i curiosi che nelle poche giornate di brutto tempo, non potendo avventurarsi nei</w:t>
      </w:r>
      <w:r>
        <w:rPr>
          <w:color w:val="231F20"/>
          <w:spacing w:val="-11"/>
        </w:rPr>
        <w:t xml:space="preserve"> </w:t>
      </w:r>
      <w:r>
        <w:rPr>
          <w:color w:val="231F20"/>
        </w:rPr>
        <w:t>boschi</w:t>
      </w:r>
      <w:r>
        <w:rPr>
          <w:color w:val="231F20"/>
          <w:spacing w:val="-11"/>
        </w:rPr>
        <w:t xml:space="preserve"> </w:t>
      </w:r>
      <w:r>
        <w:rPr>
          <w:color w:val="231F20"/>
        </w:rPr>
        <w:t>e</w:t>
      </w:r>
      <w:r>
        <w:rPr>
          <w:color w:val="231F20"/>
          <w:spacing w:val="-11"/>
        </w:rPr>
        <w:t xml:space="preserve"> </w:t>
      </w:r>
      <w:r>
        <w:rPr>
          <w:color w:val="231F20"/>
        </w:rPr>
        <w:t>nei</w:t>
      </w:r>
      <w:r>
        <w:rPr>
          <w:color w:val="231F20"/>
          <w:spacing w:val="-11"/>
        </w:rPr>
        <w:t xml:space="preserve"> </w:t>
      </w:r>
      <w:r>
        <w:rPr>
          <w:color w:val="231F20"/>
        </w:rPr>
        <w:t>sentieri</w:t>
      </w:r>
      <w:r>
        <w:rPr>
          <w:color w:val="231F20"/>
          <w:spacing w:val="-11"/>
        </w:rPr>
        <w:t xml:space="preserve"> </w:t>
      </w:r>
      <w:r>
        <w:rPr>
          <w:color w:val="231F20"/>
        </w:rPr>
        <w:t>del</w:t>
      </w:r>
      <w:r>
        <w:rPr>
          <w:color w:val="231F20"/>
          <w:spacing w:val="-11"/>
        </w:rPr>
        <w:t xml:space="preserve"> </w:t>
      </w:r>
      <w:r>
        <w:rPr>
          <w:color w:val="231F20"/>
        </w:rPr>
        <w:t>Parco,</w:t>
      </w:r>
      <w:r>
        <w:rPr>
          <w:color w:val="231F20"/>
          <w:spacing w:val="-11"/>
        </w:rPr>
        <w:t xml:space="preserve"> </w:t>
      </w:r>
      <w:r>
        <w:rPr>
          <w:color w:val="231F20"/>
        </w:rPr>
        <w:t>né</w:t>
      </w:r>
      <w:r>
        <w:rPr>
          <w:color w:val="231F20"/>
          <w:spacing w:val="-11"/>
        </w:rPr>
        <w:t xml:space="preserve"> </w:t>
      </w:r>
      <w:r>
        <w:rPr>
          <w:color w:val="231F20"/>
        </w:rPr>
        <w:t>tanto</w:t>
      </w:r>
      <w:r>
        <w:rPr>
          <w:color w:val="231F20"/>
          <w:spacing w:val="-11"/>
        </w:rPr>
        <w:t xml:space="preserve"> </w:t>
      </w:r>
      <w:r>
        <w:rPr>
          <w:color w:val="231F20"/>
        </w:rPr>
        <w:t>meno</w:t>
      </w:r>
      <w:r>
        <w:rPr>
          <w:color w:val="231F20"/>
          <w:spacing w:val="-11"/>
        </w:rPr>
        <w:t xml:space="preserve"> </w:t>
      </w:r>
      <w:r>
        <w:rPr>
          <w:color w:val="231F20"/>
        </w:rPr>
        <w:t>nelle</w:t>
      </w:r>
      <w:r>
        <w:rPr>
          <w:color w:val="231F20"/>
          <w:spacing w:val="-11"/>
        </w:rPr>
        <w:t xml:space="preserve"> </w:t>
      </w:r>
      <w:r>
        <w:rPr>
          <w:color w:val="231F20"/>
        </w:rPr>
        <w:t>acque del</w:t>
      </w:r>
      <w:r>
        <w:rPr>
          <w:color w:val="231F20"/>
          <w:spacing w:val="-12"/>
        </w:rPr>
        <w:t xml:space="preserve"> </w:t>
      </w:r>
      <w:r>
        <w:rPr>
          <w:color w:val="231F20"/>
        </w:rPr>
        <w:t>lago,</w:t>
      </w:r>
      <w:r>
        <w:rPr>
          <w:color w:val="231F20"/>
          <w:spacing w:val="-13"/>
        </w:rPr>
        <w:t xml:space="preserve"> </w:t>
      </w:r>
      <w:r>
        <w:rPr>
          <w:color w:val="231F20"/>
        </w:rPr>
        <w:t>coglievano</w:t>
      </w:r>
      <w:r>
        <w:rPr>
          <w:color w:val="231F20"/>
          <w:spacing w:val="-12"/>
        </w:rPr>
        <w:t xml:space="preserve"> </w:t>
      </w:r>
      <w:r>
        <w:rPr>
          <w:color w:val="231F20"/>
        </w:rPr>
        <w:t>l’occasione</w:t>
      </w:r>
      <w:r>
        <w:rPr>
          <w:color w:val="231F20"/>
          <w:spacing w:val="-13"/>
        </w:rPr>
        <w:t xml:space="preserve"> </w:t>
      </w:r>
      <w:r>
        <w:rPr>
          <w:color w:val="231F20"/>
        </w:rPr>
        <w:t>per</w:t>
      </w:r>
      <w:r>
        <w:rPr>
          <w:color w:val="231F20"/>
          <w:spacing w:val="-13"/>
        </w:rPr>
        <w:t xml:space="preserve"> </w:t>
      </w:r>
      <w:r>
        <w:rPr>
          <w:color w:val="231F20"/>
        </w:rPr>
        <w:t>visitare</w:t>
      </w:r>
      <w:r>
        <w:rPr>
          <w:color w:val="231F20"/>
          <w:spacing w:val="-12"/>
        </w:rPr>
        <w:t xml:space="preserve"> </w:t>
      </w:r>
      <w:r>
        <w:rPr>
          <w:color w:val="231F20"/>
        </w:rPr>
        <w:t>il</w:t>
      </w:r>
      <w:r>
        <w:rPr>
          <w:color w:val="231F20"/>
          <w:spacing w:val="-13"/>
        </w:rPr>
        <w:t xml:space="preserve"> </w:t>
      </w:r>
      <w:r>
        <w:rPr>
          <w:color w:val="231F20"/>
        </w:rPr>
        <w:t>borgo.</w:t>
      </w:r>
      <w:r>
        <w:rPr>
          <w:color w:val="231F20"/>
          <w:spacing w:val="-13"/>
        </w:rPr>
        <w:t xml:space="preserve"> </w:t>
      </w:r>
      <w:r>
        <w:rPr>
          <w:color w:val="231F20"/>
        </w:rPr>
        <w:t>Sul</w:t>
      </w:r>
      <w:r>
        <w:rPr>
          <w:color w:val="231F20"/>
          <w:spacing w:val="-12"/>
        </w:rPr>
        <w:t xml:space="preserve"> </w:t>
      </w:r>
      <w:r>
        <w:rPr>
          <w:color w:val="231F20"/>
        </w:rPr>
        <w:t>lato est della piazzetta, affianco alla chiesa, correva un muretto di</w:t>
      </w:r>
      <w:r>
        <w:rPr>
          <w:color w:val="231F20"/>
          <w:spacing w:val="-13"/>
        </w:rPr>
        <w:t xml:space="preserve"> </w:t>
      </w:r>
      <w:r>
        <w:rPr>
          <w:color w:val="231F20"/>
        </w:rPr>
        <w:t>pietre</w:t>
      </w:r>
      <w:r>
        <w:rPr>
          <w:color w:val="231F20"/>
          <w:spacing w:val="-13"/>
        </w:rPr>
        <w:t xml:space="preserve"> </w:t>
      </w:r>
      <w:r>
        <w:rPr>
          <w:color w:val="231F20"/>
        </w:rPr>
        <w:t>cui</w:t>
      </w:r>
      <w:r>
        <w:rPr>
          <w:color w:val="231F20"/>
          <w:spacing w:val="-13"/>
        </w:rPr>
        <w:t xml:space="preserve"> </w:t>
      </w:r>
      <w:r>
        <w:rPr>
          <w:color w:val="231F20"/>
        </w:rPr>
        <w:t>dava</w:t>
      </w:r>
      <w:r>
        <w:rPr>
          <w:color w:val="231F20"/>
          <w:spacing w:val="-13"/>
        </w:rPr>
        <w:t xml:space="preserve"> </w:t>
      </w:r>
      <w:r>
        <w:rPr>
          <w:color w:val="231F20"/>
        </w:rPr>
        <w:t>nuova</w:t>
      </w:r>
      <w:r>
        <w:rPr>
          <w:color w:val="231F20"/>
          <w:spacing w:val="-13"/>
        </w:rPr>
        <w:t xml:space="preserve"> </w:t>
      </w:r>
      <w:r>
        <w:rPr>
          <w:color w:val="231F20"/>
        </w:rPr>
        <w:t>vita</w:t>
      </w:r>
      <w:r>
        <w:rPr>
          <w:color w:val="231F20"/>
          <w:spacing w:val="-13"/>
        </w:rPr>
        <w:t xml:space="preserve"> </w:t>
      </w:r>
      <w:r>
        <w:rPr>
          <w:color w:val="231F20"/>
        </w:rPr>
        <w:t>un</w:t>
      </w:r>
      <w:r>
        <w:rPr>
          <w:color w:val="231F20"/>
          <w:spacing w:val="-13"/>
        </w:rPr>
        <w:t xml:space="preserve"> </w:t>
      </w:r>
      <w:r>
        <w:rPr>
          <w:color w:val="231F20"/>
        </w:rPr>
        <w:t>cordolo</w:t>
      </w:r>
      <w:r>
        <w:rPr>
          <w:color w:val="231F20"/>
          <w:spacing w:val="-13"/>
        </w:rPr>
        <w:t xml:space="preserve"> </w:t>
      </w:r>
      <w:r>
        <w:rPr>
          <w:color w:val="231F20"/>
        </w:rPr>
        <w:t>di</w:t>
      </w:r>
      <w:r>
        <w:rPr>
          <w:color w:val="231F20"/>
          <w:spacing w:val="-13"/>
        </w:rPr>
        <w:t xml:space="preserve"> </w:t>
      </w:r>
      <w:r>
        <w:rPr>
          <w:color w:val="231F20"/>
        </w:rPr>
        <w:t>cemento</w:t>
      </w:r>
      <w:r>
        <w:rPr>
          <w:color w:val="231F20"/>
          <w:spacing w:val="-13"/>
        </w:rPr>
        <w:t xml:space="preserve"> </w:t>
      </w:r>
      <w:r>
        <w:rPr>
          <w:color w:val="231F20"/>
        </w:rPr>
        <w:t>e</w:t>
      </w:r>
      <w:r>
        <w:rPr>
          <w:color w:val="231F20"/>
          <w:spacing w:val="-13"/>
        </w:rPr>
        <w:t xml:space="preserve"> </w:t>
      </w:r>
      <w:r>
        <w:rPr>
          <w:color w:val="231F20"/>
        </w:rPr>
        <w:t>matto- ni</w:t>
      </w:r>
      <w:r>
        <w:rPr>
          <w:color w:val="231F20"/>
          <w:spacing w:val="-4"/>
        </w:rPr>
        <w:t xml:space="preserve"> </w:t>
      </w:r>
      <w:r>
        <w:rPr>
          <w:color w:val="231F20"/>
        </w:rPr>
        <w:t>che</w:t>
      </w:r>
      <w:r>
        <w:rPr>
          <w:color w:val="231F20"/>
          <w:spacing w:val="-4"/>
        </w:rPr>
        <w:t xml:space="preserve"> </w:t>
      </w:r>
      <w:r>
        <w:rPr>
          <w:color w:val="231F20"/>
        </w:rPr>
        <w:t>fungeva</w:t>
      </w:r>
      <w:r>
        <w:rPr>
          <w:color w:val="231F20"/>
          <w:spacing w:val="-4"/>
        </w:rPr>
        <w:t xml:space="preserve"> </w:t>
      </w:r>
      <w:r>
        <w:rPr>
          <w:color w:val="231F20"/>
        </w:rPr>
        <w:t>da</w:t>
      </w:r>
      <w:r>
        <w:rPr>
          <w:color w:val="231F20"/>
          <w:spacing w:val="-4"/>
        </w:rPr>
        <w:t xml:space="preserve"> </w:t>
      </w:r>
      <w:r>
        <w:rPr>
          <w:color w:val="231F20"/>
        </w:rPr>
        <w:t>balaustra.</w:t>
      </w:r>
      <w:r>
        <w:rPr>
          <w:color w:val="231F20"/>
          <w:spacing w:val="-4"/>
        </w:rPr>
        <w:t xml:space="preserve"> </w:t>
      </w:r>
      <w:r>
        <w:rPr>
          <w:color w:val="231F20"/>
        </w:rPr>
        <w:t>Da</w:t>
      </w:r>
      <w:r>
        <w:rPr>
          <w:color w:val="231F20"/>
          <w:spacing w:val="-4"/>
        </w:rPr>
        <w:t xml:space="preserve"> </w:t>
      </w:r>
      <w:r>
        <w:rPr>
          <w:color w:val="231F20"/>
        </w:rPr>
        <w:t>lì</w:t>
      </w:r>
      <w:r>
        <w:rPr>
          <w:color w:val="231F20"/>
          <w:spacing w:val="-4"/>
        </w:rPr>
        <w:t xml:space="preserve"> </w:t>
      </w:r>
      <w:r>
        <w:rPr>
          <w:color w:val="231F20"/>
        </w:rPr>
        <w:t>lo</w:t>
      </w:r>
      <w:r>
        <w:rPr>
          <w:color w:val="231F20"/>
          <w:spacing w:val="-4"/>
        </w:rPr>
        <w:t xml:space="preserve"> </w:t>
      </w:r>
      <w:r>
        <w:rPr>
          <w:color w:val="231F20"/>
        </w:rPr>
        <w:t>sguardo</w:t>
      </w:r>
      <w:r>
        <w:rPr>
          <w:color w:val="231F20"/>
          <w:spacing w:val="-4"/>
        </w:rPr>
        <w:t xml:space="preserve"> </w:t>
      </w:r>
      <w:r>
        <w:rPr>
          <w:color w:val="231F20"/>
        </w:rPr>
        <w:t>abbracciava</w:t>
      </w:r>
      <w:r>
        <w:rPr>
          <w:color w:val="231F20"/>
          <w:spacing w:val="-4"/>
        </w:rPr>
        <w:t xml:space="preserve"> </w:t>
      </w:r>
      <w:r>
        <w:rPr>
          <w:color w:val="231F20"/>
        </w:rPr>
        <w:t>la parte bassa di Sullago, il bosco rado dove c’era il camping, il piccolo specchio d’acqua omonimo e poi di nuovo boschi e pendii, fino alla vallata sottostante dominata dall’azzurro profondo della parte meridionale del grande lago di Barrea con</w:t>
      </w:r>
      <w:r>
        <w:rPr>
          <w:color w:val="231F20"/>
          <w:spacing w:val="-5"/>
        </w:rPr>
        <w:t xml:space="preserve"> </w:t>
      </w:r>
      <w:r>
        <w:rPr>
          <w:color w:val="231F20"/>
        </w:rPr>
        <w:t>le</w:t>
      </w:r>
      <w:r>
        <w:rPr>
          <w:color w:val="231F20"/>
          <w:spacing w:val="-5"/>
        </w:rPr>
        <w:t xml:space="preserve"> </w:t>
      </w:r>
      <w:r>
        <w:rPr>
          <w:color w:val="231F20"/>
        </w:rPr>
        <w:t>case</w:t>
      </w:r>
      <w:r>
        <w:rPr>
          <w:color w:val="231F20"/>
          <w:spacing w:val="-5"/>
        </w:rPr>
        <w:t xml:space="preserve"> </w:t>
      </w:r>
      <w:r>
        <w:rPr>
          <w:color w:val="231F20"/>
        </w:rPr>
        <w:t>bianco-grigiastre,</w:t>
      </w:r>
      <w:r>
        <w:rPr>
          <w:color w:val="231F20"/>
          <w:spacing w:val="-5"/>
        </w:rPr>
        <w:t xml:space="preserve"> </w:t>
      </w:r>
      <w:r>
        <w:rPr>
          <w:color w:val="231F20"/>
        </w:rPr>
        <w:t>rese</w:t>
      </w:r>
      <w:r>
        <w:rPr>
          <w:color w:val="231F20"/>
          <w:spacing w:val="-5"/>
        </w:rPr>
        <w:t xml:space="preserve"> </w:t>
      </w:r>
      <w:r>
        <w:rPr>
          <w:color w:val="231F20"/>
        </w:rPr>
        <w:t>belle</w:t>
      </w:r>
      <w:r>
        <w:rPr>
          <w:color w:val="231F20"/>
          <w:spacing w:val="-5"/>
        </w:rPr>
        <w:t xml:space="preserve"> </w:t>
      </w:r>
      <w:r>
        <w:rPr>
          <w:color w:val="231F20"/>
        </w:rPr>
        <w:t>e</w:t>
      </w:r>
      <w:r>
        <w:rPr>
          <w:color w:val="231F20"/>
          <w:spacing w:val="-5"/>
        </w:rPr>
        <w:t xml:space="preserve"> </w:t>
      </w:r>
      <w:r>
        <w:rPr>
          <w:color w:val="231F20"/>
        </w:rPr>
        <w:t>pulite</w:t>
      </w:r>
      <w:r>
        <w:rPr>
          <w:color w:val="231F20"/>
          <w:spacing w:val="-5"/>
        </w:rPr>
        <w:t xml:space="preserve"> </w:t>
      </w:r>
      <w:r>
        <w:rPr>
          <w:color w:val="231F20"/>
        </w:rPr>
        <w:t>dalla</w:t>
      </w:r>
      <w:r>
        <w:rPr>
          <w:color w:val="231F20"/>
          <w:spacing w:val="-5"/>
        </w:rPr>
        <w:t xml:space="preserve"> </w:t>
      </w:r>
      <w:r>
        <w:rPr>
          <w:color w:val="231F20"/>
        </w:rPr>
        <w:t>distan- za. Chi vedeva il panorama nelle giornate chiare e serene, aveva davvero la sensazione di aver scoperto un angolo di paradiso;</w:t>
      </w:r>
      <w:r>
        <w:rPr>
          <w:color w:val="231F20"/>
          <w:spacing w:val="-7"/>
        </w:rPr>
        <w:t xml:space="preserve"> </w:t>
      </w:r>
      <w:r>
        <w:rPr>
          <w:color w:val="231F20"/>
        </w:rPr>
        <w:t>ma</w:t>
      </w:r>
      <w:r>
        <w:rPr>
          <w:color w:val="231F20"/>
          <w:spacing w:val="-7"/>
        </w:rPr>
        <w:t xml:space="preserve"> </w:t>
      </w:r>
      <w:r>
        <w:rPr>
          <w:color w:val="231F20"/>
        </w:rPr>
        <w:t>la</w:t>
      </w:r>
      <w:r>
        <w:rPr>
          <w:color w:val="231F20"/>
          <w:spacing w:val="-7"/>
        </w:rPr>
        <w:t xml:space="preserve"> </w:t>
      </w:r>
      <w:r>
        <w:rPr>
          <w:color w:val="231F20"/>
        </w:rPr>
        <w:t>maggior</w:t>
      </w:r>
      <w:r>
        <w:rPr>
          <w:color w:val="231F20"/>
          <w:spacing w:val="-7"/>
        </w:rPr>
        <w:t xml:space="preserve"> </w:t>
      </w:r>
      <w:r>
        <w:rPr>
          <w:color w:val="231F20"/>
        </w:rPr>
        <w:t>parte</w:t>
      </w:r>
      <w:r>
        <w:rPr>
          <w:color w:val="231F20"/>
          <w:spacing w:val="-7"/>
        </w:rPr>
        <w:t xml:space="preserve"> </w:t>
      </w:r>
      <w:r>
        <w:rPr>
          <w:color w:val="231F20"/>
        </w:rPr>
        <w:t>vi</w:t>
      </w:r>
      <w:r>
        <w:rPr>
          <w:color w:val="231F20"/>
          <w:spacing w:val="-7"/>
        </w:rPr>
        <w:t xml:space="preserve"> </w:t>
      </w:r>
      <w:r>
        <w:rPr>
          <w:color w:val="231F20"/>
        </w:rPr>
        <w:t>saliva</w:t>
      </w:r>
      <w:r>
        <w:rPr>
          <w:color w:val="231F20"/>
          <w:spacing w:val="-7"/>
        </w:rPr>
        <w:t xml:space="preserve"> </w:t>
      </w:r>
      <w:r>
        <w:rPr>
          <w:color w:val="231F20"/>
        </w:rPr>
        <w:t>nelle</w:t>
      </w:r>
      <w:r>
        <w:rPr>
          <w:color w:val="231F20"/>
          <w:spacing w:val="-7"/>
        </w:rPr>
        <w:t xml:space="preserve"> </w:t>
      </w:r>
      <w:r>
        <w:rPr>
          <w:color w:val="231F20"/>
        </w:rPr>
        <w:t>giornate</w:t>
      </w:r>
      <w:r>
        <w:rPr>
          <w:color w:val="231F20"/>
          <w:spacing w:val="-7"/>
        </w:rPr>
        <w:t xml:space="preserve"> </w:t>
      </w:r>
      <w:r>
        <w:rPr>
          <w:color w:val="231F20"/>
        </w:rPr>
        <w:t>nuvo- lose</w:t>
      </w:r>
      <w:r>
        <w:rPr>
          <w:color w:val="231F20"/>
          <w:spacing w:val="-5"/>
        </w:rPr>
        <w:t xml:space="preserve"> </w:t>
      </w:r>
      <w:r>
        <w:rPr>
          <w:color w:val="231F20"/>
        </w:rPr>
        <w:t>concedendo</w:t>
      </w:r>
      <w:r>
        <w:rPr>
          <w:color w:val="231F20"/>
          <w:spacing w:val="-4"/>
        </w:rPr>
        <w:t xml:space="preserve"> </w:t>
      </w:r>
      <w:r>
        <w:rPr>
          <w:color w:val="231F20"/>
        </w:rPr>
        <w:t>un</w:t>
      </w:r>
      <w:r>
        <w:rPr>
          <w:color w:val="231F20"/>
          <w:spacing w:val="-4"/>
        </w:rPr>
        <w:t xml:space="preserve"> </w:t>
      </w:r>
      <w:r>
        <w:rPr>
          <w:color w:val="231F20"/>
        </w:rPr>
        <w:t>veloce</w:t>
      </w:r>
      <w:r>
        <w:rPr>
          <w:color w:val="231F20"/>
          <w:spacing w:val="-4"/>
        </w:rPr>
        <w:t xml:space="preserve"> </w:t>
      </w:r>
      <w:r>
        <w:rPr>
          <w:color w:val="231F20"/>
        </w:rPr>
        <w:t>e</w:t>
      </w:r>
      <w:r>
        <w:rPr>
          <w:color w:val="231F20"/>
          <w:spacing w:val="-4"/>
        </w:rPr>
        <w:t xml:space="preserve"> </w:t>
      </w:r>
      <w:r>
        <w:rPr>
          <w:color w:val="231F20"/>
        </w:rPr>
        <w:t>distratto</w:t>
      </w:r>
      <w:r>
        <w:rPr>
          <w:color w:val="231F20"/>
          <w:spacing w:val="-4"/>
        </w:rPr>
        <w:t xml:space="preserve"> </w:t>
      </w:r>
      <w:r>
        <w:rPr>
          <w:color w:val="231F20"/>
        </w:rPr>
        <w:t>sguardo</w:t>
      </w:r>
      <w:r>
        <w:rPr>
          <w:color w:val="231F20"/>
          <w:spacing w:val="-4"/>
        </w:rPr>
        <w:t xml:space="preserve"> </w:t>
      </w:r>
      <w:r>
        <w:rPr>
          <w:color w:val="231F20"/>
        </w:rPr>
        <w:t>che</w:t>
      </w:r>
      <w:r>
        <w:rPr>
          <w:color w:val="231F20"/>
          <w:spacing w:val="-4"/>
        </w:rPr>
        <w:t xml:space="preserve"> </w:t>
      </w:r>
      <w:r>
        <w:rPr>
          <w:color w:val="231F20"/>
          <w:spacing w:val="-2"/>
        </w:rPr>
        <w:t>consenti-</w:t>
      </w:r>
    </w:p>
    <w:p w14:paraId="2F1500BF" w14:textId="77777777" w:rsidR="00DE442C" w:rsidRDefault="00DE442C">
      <w:pPr>
        <w:spacing w:line="170" w:lineRule="auto"/>
        <w:sectPr w:rsidR="00DE442C" w:rsidSect="002D644F">
          <w:pgSz w:w="8220" w:h="12750"/>
          <w:pgMar w:top="1040" w:right="880" w:bottom="860" w:left="1040" w:header="0" w:footer="666" w:gutter="0"/>
          <w:cols w:space="720"/>
        </w:sectPr>
      </w:pPr>
    </w:p>
    <w:p w14:paraId="53CA6153" w14:textId="77777777" w:rsidR="00DE442C" w:rsidRDefault="00000000">
      <w:pPr>
        <w:pStyle w:val="Corpotesto"/>
        <w:spacing w:before="108" w:line="170" w:lineRule="auto"/>
        <w:ind w:right="387" w:firstLine="0"/>
      </w:pPr>
      <w:r>
        <w:rPr>
          <w:color w:val="231F20"/>
        </w:rPr>
        <w:lastRenderedPageBreak/>
        <w:t>va</w:t>
      </w:r>
      <w:r>
        <w:rPr>
          <w:color w:val="231F20"/>
          <w:spacing w:val="-3"/>
        </w:rPr>
        <w:t xml:space="preserve"> </w:t>
      </w:r>
      <w:r>
        <w:rPr>
          <w:color w:val="231F20"/>
        </w:rPr>
        <w:t>di</w:t>
      </w:r>
      <w:r>
        <w:rPr>
          <w:color w:val="231F20"/>
          <w:spacing w:val="-3"/>
        </w:rPr>
        <w:t xml:space="preserve"> </w:t>
      </w:r>
      <w:r>
        <w:rPr>
          <w:color w:val="231F20"/>
        </w:rPr>
        <w:t>intuirne</w:t>
      </w:r>
      <w:r>
        <w:rPr>
          <w:color w:val="231F20"/>
          <w:spacing w:val="-3"/>
        </w:rPr>
        <w:t xml:space="preserve"> </w:t>
      </w:r>
      <w:r>
        <w:rPr>
          <w:color w:val="231F20"/>
        </w:rPr>
        <w:t>la</w:t>
      </w:r>
      <w:r>
        <w:rPr>
          <w:color w:val="231F20"/>
          <w:spacing w:val="-3"/>
        </w:rPr>
        <w:t xml:space="preserve"> </w:t>
      </w:r>
      <w:r>
        <w:rPr>
          <w:color w:val="231F20"/>
        </w:rPr>
        <w:t>bellezza</w:t>
      </w:r>
      <w:r>
        <w:rPr>
          <w:color w:val="231F20"/>
          <w:spacing w:val="-3"/>
        </w:rPr>
        <w:t xml:space="preserve"> </w:t>
      </w:r>
      <w:r>
        <w:rPr>
          <w:color w:val="231F20"/>
        </w:rPr>
        <w:t>procrastinando</w:t>
      </w:r>
      <w:r>
        <w:rPr>
          <w:color w:val="231F20"/>
          <w:spacing w:val="-3"/>
        </w:rPr>
        <w:t xml:space="preserve"> </w:t>
      </w:r>
      <w:r>
        <w:rPr>
          <w:color w:val="231F20"/>
        </w:rPr>
        <w:t>la</w:t>
      </w:r>
      <w:r>
        <w:rPr>
          <w:color w:val="231F20"/>
          <w:spacing w:val="-3"/>
        </w:rPr>
        <w:t xml:space="preserve"> </w:t>
      </w:r>
      <w:r>
        <w:rPr>
          <w:color w:val="231F20"/>
        </w:rPr>
        <w:t>visita</w:t>
      </w:r>
      <w:r>
        <w:rPr>
          <w:color w:val="231F20"/>
          <w:spacing w:val="-3"/>
        </w:rPr>
        <w:t xml:space="preserve"> </w:t>
      </w:r>
      <w:r>
        <w:rPr>
          <w:color w:val="231F20"/>
        </w:rPr>
        <w:t>a</w:t>
      </w:r>
      <w:r>
        <w:rPr>
          <w:color w:val="231F20"/>
          <w:spacing w:val="-3"/>
        </w:rPr>
        <w:t xml:space="preserve"> </w:t>
      </w:r>
      <w:r>
        <w:rPr>
          <w:color w:val="231F20"/>
        </w:rPr>
        <w:t>giornate migliori, ma poi, al solito, il tempo bruciava in mille altre attività e la piazzetta rimaneva rifugio dei pochi fortunati con</w:t>
      </w:r>
      <w:r>
        <w:rPr>
          <w:color w:val="231F20"/>
          <w:spacing w:val="-10"/>
        </w:rPr>
        <w:t xml:space="preserve"> </w:t>
      </w:r>
      <w:r>
        <w:rPr>
          <w:color w:val="231F20"/>
        </w:rPr>
        <w:t>un</w:t>
      </w:r>
      <w:r>
        <w:rPr>
          <w:color w:val="231F20"/>
          <w:spacing w:val="-10"/>
        </w:rPr>
        <w:t xml:space="preserve"> </w:t>
      </w:r>
      <w:r>
        <w:rPr>
          <w:color w:val="231F20"/>
        </w:rPr>
        <w:t>po’</w:t>
      </w:r>
      <w:r>
        <w:rPr>
          <w:color w:val="231F20"/>
          <w:spacing w:val="-10"/>
        </w:rPr>
        <w:t xml:space="preserve"> </w:t>
      </w:r>
      <w:r>
        <w:rPr>
          <w:color w:val="231F20"/>
        </w:rPr>
        <w:t>più</w:t>
      </w:r>
      <w:r>
        <w:rPr>
          <w:color w:val="231F20"/>
          <w:spacing w:val="-10"/>
        </w:rPr>
        <w:t xml:space="preserve"> </w:t>
      </w:r>
      <w:r>
        <w:rPr>
          <w:color w:val="231F20"/>
        </w:rPr>
        <w:t>cervello</w:t>
      </w:r>
      <w:r>
        <w:rPr>
          <w:color w:val="231F20"/>
          <w:spacing w:val="-10"/>
        </w:rPr>
        <w:t xml:space="preserve"> </w:t>
      </w:r>
      <w:r>
        <w:rPr>
          <w:color w:val="231F20"/>
        </w:rPr>
        <w:t>dietro</w:t>
      </w:r>
      <w:r>
        <w:rPr>
          <w:color w:val="231F20"/>
          <w:spacing w:val="-10"/>
        </w:rPr>
        <w:t xml:space="preserve"> </w:t>
      </w:r>
      <w:r>
        <w:rPr>
          <w:color w:val="231F20"/>
        </w:rPr>
        <w:t>agli</w:t>
      </w:r>
      <w:r>
        <w:rPr>
          <w:color w:val="231F20"/>
          <w:spacing w:val="-10"/>
        </w:rPr>
        <w:t xml:space="preserve"> </w:t>
      </w:r>
      <w:r>
        <w:rPr>
          <w:color w:val="231F20"/>
        </w:rPr>
        <w:t>occhi</w:t>
      </w:r>
      <w:r>
        <w:rPr>
          <w:color w:val="231F20"/>
          <w:spacing w:val="-10"/>
        </w:rPr>
        <w:t xml:space="preserve"> </w:t>
      </w:r>
      <w:r>
        <w:rPr>
          <w:color w:val="231F20"/>
        </w:rPr>
        <w:t>e</w:t>
      </w:r>
      <w:r>
        <w:rPr>
          <w:color w:val="231F20"/>
          <w:spacing w:val="-10"/>
        </w:rPr>
        <w:t xml:space="preserve"> </w:t>
      </w:r>
      <w:r>
        <w:rPr>
          <w:color w:val="231F20"/>
        </w:rPr>
        <w:t>un</w:t>
      </w:r>
      <w:r>
        <w:rPr>
          <w:color w:val="231F20"/>
          <w:spacing w:val="-10"/>
        </w:rPr>
        <w:t xml:space="preserve"> </w:t>
      </w:r>
      <w:r>
        <w:rPr>
          <w:color w:val="231F20"/>
        </w:rPr>
        <w:t>po’</w:t>
      </w:r>
      <w:r>
        <w:rPr>
          <w:color w:val="231F20"/>
          <w:spacing w:val="-10"/>
        </w:rPr>
        <w:t xml:space="preserve"> </w:t>
      </w:r>
      <w:r>
        <w:rPr>
          <w:color w:val="231F20"/>
        </w:rPr>
        <w:t>meno</w:t>
      </w:r>
      <w:r>
        <w:rPr>
          <w:color w:val="231F20"/>
          <w:spacing w:val="-10"/>
        </w:rPr>
        <w:t xml:space="preserve"> </w:t>
      </w:r>
      <w:r>
        <w:rPr>
          <w:color w:val="231F20"/>
        </w:rPr>
        <w:t>fretta nel cuore.</w:t>
      </w:r>
    </w:p>
    <w:p w14:paraId="16048100" w14:textId="77777777" w:rsidR="00DE442C" w:rsidRDefault="00000000">
      <w:pPr>
        <w:pStyle w:val="Corpotesto"/>
        <w:spacing w:before="7" w:line="170" w:lineRule="auto"/>
        <w:ind w:right="388"/>
      </w:pPr>
      <w:r>
        <w:rPr>
          <w:color w:val="231F20"/>
        </w:rPr>
        <w:t>Davanti a sé, Leo vedeva il pontile di cemento del cam- peggio, più brutto e anonimo del vecchio di legno ma mi- gliore</w:t>
      </w:r>
      <w:r>
        <w:rPr>
          <w:color w:val="231F20"/>
          <w:spacing w:val="-9"/>
        </w:rPr>
        <w:t xml:space="preserve"> </w:t>
      </w:r>
      <w:r>
        <w:rPr>
          <w:color w:val="231F20"/>
        </w:rPr>
        <w:t>per</w:t>
      </w:r>
      <w:r>
        <w:rPr>
          <w:color w:val="231F20"/>
          <w:spacing w:val="-9"/>
        </w:rPr>
        <w:t xml:space="preserve"> </w:t>
      </w:r>
      <w:r>
        <w:rPr>
          <w:color w:val="231F20"/>
        </w:rPr>
        <w:t>l’ormeggio</w:t>
      </w:r>
      <w:r>
        <w:rPr>
          <w:color w:val="231F20"/>
          <w:spacing w:val="-9"/>
        </w:rPr>
        <w:t xml:space="preserve"> </w:t>
      </w:r>
      <w:r>
        <w:rPr>
          <w:color w:val="231F20"/>
        </w:rPr>
        <w:t>dei</w:t>
      </w:r>
      <w:r>
        <w:rPr>
          <w:color w:val="231F20"/>
          <w:spacing w:val="-9"/>
        </w:rPr>
        <w:t xml:space="preserve"> </w:t>
      </w:r>
      <w:r>
        <w:rPr>
          <w:color w:val="231F20"/>
        </w:rPr>
        <w:t>pedalò</w:t>
      </w:r>
      <w:r>
        <w:rPr>
          <w:color w:val="231F20"/>
          <w:spacing w:val="-9"/>
        </w:rPr>
        <w:t xml:space="preserve"> </w:t>
      </w:r>
      <w:r>
        <w:rPr>
          <w:color w:val="231F20"/>
        </w:rPr>
        <w:t>e</w:t>
      </w:r>
      <w:r>
        <w:rPr>
          <w:color w:val="231F20"/>
          <w:spacing w:val="-9"/>
        </w:rPr>
        <w:t xml:space="preserve"> </w:t>
      </w:r>
      <w:r>
        <w:rPr>
          <w:color w:val="231F20"/>
        </w:rPr>
        <w:t>delle</w:t>
      </w:r>
      <w:r>
        <w:rPr>
          <w:color w:val="231F20"/>
          <w:spacing w:val="-9"/>
        </w:rPr>
        <w:t xml:space="preserve"> </w:t>
      </w:r>
      <w:r>
        <w:rPr>
          <w:color w:val="231F20"/>
        </w:rPr>
        <w:t>canoe,</w:t>
      </w:r>
      <w:r>
        <w:rPr>
          <w:color w:val="231F20"/>
          <w:spacing w:val="-9"/>
        </w:rPr>
        <w:t xml:space="preserve"> </w:t>
      </w:r>
      <w:r>
        <w:rPr>
          <w:color w:val="231F20"/>
        </w:rPr>
        <w:t>più</w:t>
      </w:r>
      <w:r>
        <w:rPr>
          <w:color w:val="231F20"/>
          <w:spacing w:val="-9"/>
        </w:rPr>
        <w:t xml:space="preserve"> </w:t>
      </w:r>
      <w:r>
        <w:rPr>
          <w:color w:val="231F20"/>
        </w:rPr>
        <w:t>robusto</w:t>
      </w:r>
      <w:r>
        <w:rPr>
          <w:color w:val="231F20"/>
          <w:spacing w:val="-9"/>
        </w:rPr>
        <w:t xml:space="preserve"> </w:t>
      </w:r>
      <w:r>
        <w:rPr>
          <w:color w:val="231F20"/>
        </w:rPr>
        <w:t xml:space="preserve">e </w:t>
      </w:r>
      <w:r>
        <w:rPr>
          <w:color w:val="231F20"/>
          <w:spacing w:val="-2"/>
        </w:rPr>
        <w:t>con</w:t>
      </w:r>
      <w:r>
        <w:rPr>
          <w:color w:val="231F20"/>
          <w:spacing w:val="-9"/>
        </w:rPr>
        <w:t xml:space="preserve"> </w:t>
      </w:r>
      <w:r>
        <w:rPr>
          <w:color w:val="231F20"/>
          <w:spacing w:val="-2"/>
        </w:rPr>
        <w:t>minor</w:t>
      </w:r>
      <w:r>
        <w:rPr>
          <w:color w:val="231F20"/>
          <w:spacing w:val="-9"/>
        </w:rPr>
        <w:t xml:space="preserve"> </w:t>
      </w:r>
      <w:r>
        <w:rPr>
          <w:color w:val="231F20"/>
          <w:spacing w:val="-2"/>
        </w:rPr>
        <w:t>necessità</w:t>
      </w:r>
      <w:r>
        <w:rPr>
          <w:color w:val="231F20"/>
          <w:spacing w:val="-9"/>
        </w:rPr>
        <w:t xml:space="preserve"> </w:t>
      </w:r>
      <w:r>
        <w:rPr>
          <w:color w:val="231F20"/>
          <w:spacing w:val="-2"/>
        </w:rPr>
        <w:t>di</w:t>
      </w:r>
      <w:r>
        <w:rPr>
          <w:color w:val="231F20"/>
          <w:spacing w:val="-9"/>
        </w:rPr>
        <w:t xml:space="preserve"> </w:t>
      </w:r>
      <w:r>
        <w:rPr>
          <w:color w:val="231F20"/>
          <w:spacing w:val="-2"/>
        </w:rPr>
        <w:t>manutenzione.</w:t>
      </w:r>
      <w:r>
        <w:rPr>
          <w:color w:val="231F20"/>
          <w:spacing w:val="-9"/>
        </w:rPr>
        <w:t xml:space="preserve"> </w:t>
      </w:r>
      <w:r>
        <w:rPr>
          <w:color w:val="231F20"/>
          <w:spacing w:val="-2"/>
        </w:rPr>
        <w:t>D’estate</w:t>
      </w:r>
      <w:r>
        <w:rPr>
          <w:color w:val="231F20"/>
          <w:spacing w:val="-9"/>
        </w:rPr>
        <w:t xml:space="preserve"> </w:t>
      </w:r>
      <w:r>
        <w:rPr>
          <w:color w:val="231F20"/>
          <w:spacing w:val="-2"/>
        </w:rPr>
        <w:t>si</w:t>
      </w:r>
      <w:r>
        <w:rPr>
          <w:color w:val="231F20"/>
          <w:spacing w:val="-9"/>
        </w:rPr>
        <w:t xml:space="preserve"> </w:t>
      </w:r>
      <w:r>
        <w:rPr>
          <w:color w:val="231F20"/>
          <w:spacing w:val="-2"/>
        </w:rPr>
        <w:t>riempiva</w:t>
      </w:r>
      <w:r>
        <w:rPr>
          <w:color w:val="231F20"/>
          <w:spacing w:val="-9"/>
        </w:rPr>
        <w:t xml:space="preserve"> </w:t>
      </w:r>
      <w:r>
        <w:rPr>
          <w:color w:val="231F20"/>
          <w:spacing w:val="-2"/>
        </w:rPr>
        <w:t xml:space="preserve">di </w:t>
      </w:r>
      <w:r>
        <w:rPr>
          <w:color w:val="231F20"/>
        </w:rPr>
        <w:t>ragazzini</w:t>
      </w:r>
      <w:r>
        <w:rPr>
          <w:color w:val="231F20"/>
          <w:spacing w:val="-2"/>
        </w:rPr>
        <w:t xml:space="preserve"> </w:t>
      </w:r>
      <w:r>
        <w:rPr>
          <w:color w:val="231F20"/>
        </w:rPr>
        <w:t>perché</w:t>
      </w:r>
      <w:r>
        <w:rPr>
          <w:color w:val="231F20"/>
          <w:spacing w:val="-2"/>
        </w:rPr>
        <w:t xml:space="preserve"> </w:t>
      </w:r>
      <w:r>
        <w:rPr>
          <w:color w:val="231F20"/>
        </w:rPr>
        <w:t>unico</w:t>
      </w:r>
      <w:r>
        <w:rPr>
          <w:color w:val="231F20"/>
          <w:spacing w:val="-2"/>
        </w:rPr>
        <w:t xml:space="preserve"> </w:t>
      </w:r>
      <w:r>
        <w:rPr>
          <w:color w:val="231F20"/>
        </w:rPr>
        <w:t>punto</w:t>
      </w:r>
      <w:r>
        <w:rPr>
          <w:color w:val="231F20"/>
          <w:spacing w:val="-2"/>
        </w:rPr>
        <w:t xml:space="preserve"> </w:t>
      </w:r>
      <w:r>
        <w:rPr>
          <w:color w:val="231F20"/>
        </w:rPr>
        <w:t>lungo</w:t>
      </w:r>
      <w:r>
        <w:rPr>
          <w:color w:val="231F20"/>
          <w:spacing w:val="-2"/>
        </w:rPr>
        <w:t xml:space="preserve"> </w:t>
      </w:r>
      <w:r>
        <w:rPr>
          <w:color w:val="231F20"/>
        </w:rPr>
        <w:t>la</w:t>
      </w:r>
      <w:r>
        <w:rPr>
          <w:color w:val="231F20"/>
          <w:spacing w:val="-2"/>
        </w:rPr>
        <w:t xml:space="preserve"> </w:t>
      </w:r>
      <w:r>
        <w:rPr>
          <w:color w:val="231F20"/>
        </w:rPr>
        <w:t>riva</w:t>
      </w:r>
      <w:r>
        <w:rPr>
          <w:color w:val="231F20"/>
          <w:spacing w:val="-2"/>
        </w:rPr>
        <w:t xml:space="preserve"> </w:t>
      </w:r>
      <w:r>
        <w:rPr>
          <w:color w:val="231F20"/>
        </w:rPr>
        <w:t>che</w:t>
      </w:r>
      <w:r>
        <w:rPr>
          <w:color w:val="231F20"/>
          <w:spacing w:val="-2"/>
        </w:rPr>
        <w:t xml:space="preserve"> </w:t>
      </w:r>
      <w:r>
        <w:rPr>
          <w:color w:val="231F20"/>
        </w:rPr>
        <w:t>potesse</w:t>
      </w:r>
      <w:r>
        <w:rPr>
          <w:color w:val="231F20"/>
          <w:spacing w:val="-2"/>
        </w:rPr>
        <w:t xml:space="preserve"> </w:t>
      </w:r>
      <w:r>
        <w:rPr>
          <w:color w:val="231F20"/>
        </w:rPr>
        <w:t xml:space="preserve">fun- </w:t>
      </w:r>
      <w:r>
        <w:rPr>
          <w:color w:val="231F20"/>
          <w:spacing w:val="-2"/>
        </w:rPr>
        <w:t>gere</w:t>
      </w:r>
      <w:r>
        <w:rPr>
          <w:color w:val="231F20"/>
          <w:spacing w:val="-12"/>
        </w:rPr>
        <w:t xml:space="preserve"> </w:t>
      </w:r>
      <w:r>
        <w:rPr>
          <w:color w:val="231F20"/>
          <w:spacing w:val="-2"/>
        </w:rPr>
        <w:t>da</w:t>
      </w:r>
      <w:r>
        <w:rPr>
          <w:color w:val="231F20"/>
          <w:spacing w:val="-10"/>
        </w:rPr>
        <w:t xml:space="preserve"> </w:t>
      </w:r>
      <w:r>
        <w:rPr>
          <w:color w:val="231F20"/>
          <w:spacing w:val="-2"/>
        </w:rPr>
        <w:t>trampolino,</w:t>
      </w:r>
      <w:r>
        <w:rPr>
          <w:color w:val="231F20"/>
          <w:spacing w:val="-12"/>
        </w:rPr>
        <w:t xml:space="preserve"> </w:t>
      </w:r>
      <w:r>
        <w:rPr>
          <w:color w:val="231F20"/>
          <w:spacing w:val="-2"/>
        </w:rPr>
        <w:t>nonostante</w:t>
      </w:r>
      <w:r>
        <w:rPr>
          <w:color w:val="231F20"/>
          <w:spacing w:val="-10"/>
        </w:rPr>
        <w:t xml:space="preserve"> </w:t>
      </w:r>
      <w:r>
        <w:rPr>
          <w:color w:val="231F20"/>
          <w:spacing w:val="-2"/>
        </w:rPr>
        <w:t>i</w:t>
      </w:r>
      <w:r>
        <w:rPr>
          <w:color w:val="231F20"/>
          <w:spacing w:val="-11"/>
        </w:rPr>
        <w:t xml:space="preserve"> </w:t>
      </w:r>
      <w:r>
        <w:rPr>
          <w:color w:val="231F20"/>
          <w:spacing w:val="-2"/>
        </w:rPr>
        <w:t>cartelli</w:t>
      </w:r>
      <w:r>
        <w:rPr>
          <w:color w:val="231F20"/>
          <w:spacing w:val="-11"/>
        </w:rPr>
        <w:t xml:space="preserve"> </w:t>
      </w:r>
      <w:r>
        <w:rPr>
          <w:color w:val="231F20"/>
          <w:spacing w:val="-2"/>
        </w:rPr>
        <w:t>di</w:t>
      </w:r>
      <w:r>
        <w:rPr>
          <w:color w:val="231F20"/>
          <w:spacing w:val="-11"/>
        </w:rPr>
        <w:t xml:space="preserve"> </w:t>
      </w:r>
      <w:r>
        <w:rPr>
          <w:color w:val="231F20"/>
          <w:spacing w:val="-2"/>
        </w:rPr>
        <w:t>divieto,</w:t>
      </w:r>
      <w:r>
        <w:rPr>
          <w:color w:val="231F20"/>
          <w:spacing w:val="-11"/>
        </w:rPr>
        <w:t xml:space="preserve"> </w:t>
      </w:r>
      <w:r>
        <w:rPr>
          <w:color w:val="231F20"/>
          <w:spacing w:val="-2"/>
        </w:rPr>
        <w:t>le</w:t>
      </w:r>
      <w:r>
        <w:rPr>
          <w:color w:val="231F20"/>
          <w:spacing w:val="-11"/>
        </w:rPr>
        <w:t xml:space="preserve"> </w:t>
      </w:r>
      <w:r>
        <w:rPr>
          <w:color w:val="231F20"/>
          <w:spacing w:val="-2"/>
        </w:rPr>
        <w:t>urla</w:t>
      </w:r>
      <w:r>
        <w:rPr>
          <w:color w:val="231F20"/>
          <w:spacing w:val="-11"/>
        </w:rPr>
        <w:t xml:space="preserve"> </w:t>
      </w:r>
      <w:r>
        <w:rPr>
          <w:color w:val="231F20"/>
          <w:spacing w:val="-2"/>
        </w:rPr>
        <w:t xml:space="preserve">dei </w:t>
      </w:r>
      <w:r>
        <w:rPr>
          <w:color w:val="231F20"/>
        </w:rPr>
        <w:t>sorveglianti e dello stesso Leo. Fortunatamente l’acqua era abbastanza</w:t>
      </w:r>
      <w:r>
        <w:rPr>
          <w:color w:val="231F20"/>
          <w:spacing w:val="-14"/>
        </w:rPr>
        <w:t xml:space="preserve"> </w:t>
      </w:r>
      <w:r>
        <w:rPr>
          <w:color w:val="231F20"/>
        </w:rPr>
        <w:t>alta</w:t>
      </w:r>
      <w:r>
        <w:rPr>
          <w:color w:val="231F20"/>
          <w:spacing w:val="-14"/>
        </w:rPr>
        <w:t xml:space="preserve"> </w:t>
      </w:r>
      <w:r>
        <w:rPr>
          <w:color w:val="231F20"/>
        </w:rPr>
        <w:t>perché</w:t>
      </w:r>
      <w:r>
        <w:rPr>
          <w:color w:val="231F20"/>
          <w:spacing w:val="-14"/>
        </w:rPr>
        <w:t xml:space="preserve"> </w:t>
      </w:r>
      <w:r>
        <w:rPr>
          <w:color w:val="231F20"/>
        </w:rPr>
        <w:t>tuffandosi</w:t>
      </w:r>
      <w:r>
        <w:rPr>
          <w:color w:val="231F20"/>
          <w:spacing w:val="-13"/>
        </w:rPr>
        <w:t xml:space="preserve"> </w:t>
      </w:r>
      <w:r>
        <w:rPr>
          <w:color w:val="231F20"/>
        </w:rPr>
        <w:t>non</w:t>
      </w:r>
      <w:r>
        <w:rPr>
          <w:color w:val="231F20"/>
          <w:spacing w:val="-14"/>
        </w:rPr>
        <w:t xml:space="preserve"> </w:t>
      </w:r>
      <w:r>
        <w:rPr>
          <w:color w:val="231F20"/>
        </w:rPr>
        <w:t>ci</w:t>
      </w:r>
      <w:r>
        <w:rPr>
          <w:color w:val="231F20"/>
          <w:spacing w:val="-14"/>
        </w:rPr>
        <w:t xml:space="preserve"> </w:t>
      </w:r>
      <w:r>
        <w:rPr>
          <w:color w:val="231F20"/>
        </w:rPr>
        <w:t>si</w:t>
      </w:r>
      <w:r>
        <w:rPr>
          <w:color w:val="231F20"/>
          <w:spacing w:val="-14"/>
        </w:rPr>
        <w:t xml:space="preserve"> </w:t>
      </w:r>
      <w:r>
        <w:rPr>
          <w:color w:val="231F20"/>
        </w:rPr>
        <w:t>potesse</w:t>
      </w:r>
      <w:r>
        <w:rPr>
          <w:color w:val="231F20"/>
          <w:spacing w:val="-13"/>
        </w:rPr>
        <w:t xml:space="preserve"> </w:t>
      </w:r>
      <w:r>
        <w:rPr>
          <w:color w:val="231F20"/>
        </w:rPr>
        <w:t>far</w:t>
      </w:r>
      <w:r>
        <w:rPr>
          <w:color w:val="231F20"/>
          <w:spacing w:val="-14"/>
        </w:rPr>
        <w:t xml:space="preserve"> </w:t>
      </w:r>
      <w:r>
        <w:rPr>
          <w:color w:val="231F20"/>
        </w:rPr>
        <w:t>male</w:t>
      </w:r>
      <w:r>
        <w:rPr>
          <w:color w:val="231F20"/>
          <w:spacing w:val="-14"/>
        </w:rPr>
        <w:t xml:space="preserve"> </w:t>
      </w:r>
      <w:r>
        <w:rPr>
          <w:color w:val="231F20"/>
        </w:rPr>
        <w:t xml:space="preserve">e </w:t>
      </w:r>
      <w:r>
        <w:rPr>
          <w:color w:val="231F20"/>
          <w:spacing w:val="-2"/>
        </w:rPr>
        <w:t>il</w:t>
      </w:r>
      <w:r>
        <w:rPr>
          <w:color w:val="231F20"/>
          <w:spacing w:val="-12"/>
        </w:rPr>
        <w:t xml:space="preserve"> </w:t>
      </w:r>
      <w:r>
        <w:rPr>
          <w:color w:val="231F20"/>
          <w:spacing w:val="-2"/>
        </w:rPr>
        <w:t>terreno</w:t>
      </w:r>
      <w:r>
        <w:rPr>
          <w:color w:val="231F20"/>
          <w:spacing w:val="-12"/>
        </w:rPr>
        <w:t xml:space="preserve"> </w:t>
      </w:r>
      <w:r>
        <w:rPr>
          <w:color w:val="231F20"/>
          <w:spacing w:val="-2"/>
        </w:rPr>
        <w:t>degradava</w:t>
      </w:r>
      <w:r>
        <w:rPr>
          <w:color w:val="231F20"/>
          <w:spacing w:val="-12"/>
        </w:rPr>
        <w:t xml:space="preserve"> </w:t>
      </w:r>
      <w:r>
        <w:rPr>
          <w:color w:val="231F20"/>
          <w:spacing w:val="-2"/>
        </w:rPr>
        <w:t>così</w:t>
      </w:r>
      <w:r>
        <w:rPr>
          <w:color w:val="231F20"/>
          <w:spacing w:val="-11"/>
        </w:rPr>
        <w:t xml:space="preserve"> </w:t>
      </w:r>
      <w:r>
        <w:rPr>
          <w:color w:val="231F20"/>
          <w:spacing w:val="-2"/>
        </w:rPr>
        <w:t>lentamente</w:t>
      </w:r>
      <w:r>
        <w:rPr>
          <w:color w:val="231F20"/>
          <w:spacing w:val="-12"/>
        </w:rPr>
        <w:t xml:space="preserve"> </w:t>
      </w:r>
      <w:r>
        <w:rPr>
          <w:color w:val="231F20"/>
          <w:spacing w:val="-2"/>
        </w:rPr>
        <w:t>che</w:t>
      </w:r>
      <w:r>
        <w:rPr>
          <w:color w:val="231F20"/>
          <w:spacing w:val="-12"/>
        </w:rPr>
        <w:t xml:space="preserve"> </w:t>
      </w:r>
      <w:r>
        <w:rPr>
          <w:color w:val="231F20"/>
          <w:spacing w:val="-2"/>
        </w:rPr>
        <w:t>anche</w:t>
      </w:r>
      <w:r>
        <w:rPr>
          <w:color w:val="231F20"/>
          <w:spacing w:val="-12"/>
        </w:rPr>
        <w:t xml:space="preserve"> </w:t>
      </w:r>
      <w:r>
        <w:rPr>
          <w:color w:val="231F20"/>
          <w:spacing w:val="-2"/>
        </w:rPr>
        <w:t>i</w:t>
      </w:r>
      <w:r>
        <w:rPr>
          <w:color w:val="231F20"/>
          <w:spacing w:val="-11"/>
        </w:rPr>
        <w:t xml:space="preserve"> </w:t>
      </w:r>
      <w:r>
        <w:rPr>
          <w:color w:val="231F20"/>
          <w:spacing w:val="-2"/>
        </w:rPr>
        <w:t>meno</w:t>
      </w:r>
      <w:r>
        <w:rPr>
          <w:color w:val="231F20"/>
          <w:spacing w:val="-12"/>
        </w:rPr>
        <w:t xml:space="preserve"> </w:t>
      </w:r>
      <w:r>
        <w:rPr>
          <w:color w:val="231F20"/>
          <w:spacing w:val="-2"/>
        </w:rPr>
        <w:t xml:space="preserve">esperti </w:t>
      </w:r>
      <w:r>
        <w:rPr>
          <w:color w:val="231F20"/>
        </w:rPr>
        <w:t>potevano far presa con i piedi sul fondo di ghiaia.</w:t>
      </w:r>
    </w:p>
    <w:p w14:paraId="45D59A4B" w14:textId="77777777" w:rsidR="00DE442C" w:rsidRDefault="00000000">
      <w:pPr>
        <w:pStyle w:val="Corpotesto"/>
        <w:spacing w:before="13" w:line="170" w:lineRule="auto"/>
        <w:ind w:right="386"/>
        <w:jc w:val="right"/>
      </w:pPr>
      <w:r>
        <w:rPr>
          <w:color w:val="231F20"/>
        </w:rPr>
        <w:t>Dalla macchia di ontani e salici che si spingeva fino a ri- dosso</w:t>
      </w:r>
      <w:r>
        <w:rPr>
          <w:color w:val="231F20"/>
          <w:spacing w:val="-8"/>
        </w:rPr>
        <w:t xml:space="preserve"> </w:t>
      </w:r>
      <w:r>
        <w:rPr>
          <w:color w:val="231F20"/>
        </w:rPr>
        <w:t>dell’acqua</w:t>
      </w:r>
      <w:r>
        <w:rPr>
          <w:color w:val="231F20"/>
          <w:spacing w:val="-8"/>
        </w:rPr>
        <w:t xml:space="preserve"> </w:t>
      </w:r>
      <w:r>
        <w:rPr>
          <w:color w:val="231F20"/>
        </w:rPr>
        <w:t>e</w:t>
      </w:r>
      <w:r>
        <w:rPr>
          <w:color w:val="231F20"/>
          <w:spacing w:val="-8"/>
        </w:rPr>
        <w:t xml:space="preserve"> </w:t>
      </w:r>
      <w:r>
        <w:rPr>
          <w:color w:val="231F20"/>
        </w:rPr>
        <w:t>dal</w:t>
      </w:r>
      <w:r>
        <w:rPr>
          <w:color w:val="231F20"/>
          <w:spacing w:val="-8"/>
        </w:rPr>
        <w:t xml:space="preserve"> </w:t>
      </w:r>
      <w:r>
        <w:rPr>
          <w:color w:val="231F20"/>
        </w:rPr>
        <w:t>piccolo</w:t>
      </w:r>
      <w:r>
        <w:rPr>
          <w:color w:val="231F20"/>
          <w:spacing w:val="-8"/>
        </w:rPr>
        <w:t xml:space="preserve"> </w:t>
      </w:r>
      <w:r>
        <w:rPr>
          <w:color w:val="231F20"/>
        </w:rPr>
        <w:t>canneto</w:t>
      </w:r>
      <w:r>
        <w:rPr>
          <w:color w:val="231F20"/>
          <w:spacing w:val="-8"/>
        </w:rPr>
        <w:t xml:space="preserve"> </w:t>
      </w:r>
      <w:r>
        <w:rPr>
          <w:color w:val="231F20"/>
        </w:rPr>
        <w:t>che</w:t>
      </w:r>
      <w:r>
        <w:rPr>
          <w:color w:val="231F20"/>
          <w:spacing w:val="-8"/>
        </w:rPr>
        <w:t xml:space="preserve"> </w:t>
      </w:r>
      <w:r>
        <w:rPr>
          <w:color w:val="231F20"/>
        </w:rPr>
        <w:t>si</w:t>
      </w:r>
      <w:r>
        <w:rPr>
          <w:color w:val="231F20"/>
          <w:spacing w:val="-8"/>
        </w:rPr>
        <w:t xml:space="preserve"> </w:t>
      </w:r>
      <w:r>
        <w:rPr>
          <w:color w:val="231F20"/>
        </w:rPr>
        <w:t>immergeva</w:t>
      </w:r>
      <w:r>
        <w:rPr>
          <w:color w:val="231F20"/>
          <w:spacing w:val="-8"/>
        </w:rPr>
        <w:t xml:space="preserve"> </w:t>
      </w:r>
      <w:r>
        <w:rPr>
          <w:color w:val="231F20"/>
        </w:rPr>
        <w:t>nel lago stesso, giungeva un cinguettio così vario e vivace che</w:t>
      </w:r>
      <w:r>
        <w:rPr>
          <w:color w:val="231F20"/>
          <w:spacing w:val="40"/>
        </w:rPr>
        <w:t xml:space="preserve"> </w:t>
      </w:r>
      <w:r>
        <w:rPr>
          <w:color w:val="231F20"/>
        </w:rPr>
        <w:t>a tratti copriva tutti gli altri suoni. Erano passeri, fringuelli, ghiandaie</w:t>
      </w:r>
      <w:r>
        <w:rPr>
          <w:color w:val="231F20"/>
          <w:spacing w:val="-14"/>
        </w:rPr>
        <w:t xml:space="preserve"> </w:t>
      </w:r>
      <w:r>
        <w:rPr>
          <w:color w:val="231F20"/>
        </w:rPr>
        <w:t>e</w:t>
      </w:r>
      <w:r>
        <w:rPr>
          <w:color w:val="231F20"/>
          <w:spacing w:val="-14"/>
        </w:rPr>
        <w:t xml:space="preserve"> </w:t>
      </w:r>
      <w:r>
        <w:rPr>
          <w:color w:val="231F20"/>
        </w:rPr>
        <w:t>picchi</w:t>
      </w:r>
      <w:r>
        <w:rPr>
          <w:color w:val="231F20"/>
          <w:spacing w:val="-14"/>
        </w:rPr>
        <w:t xml:space="preserve"> </w:t>
      </w:r>
      <w:r>
        <w:rPr>
          <w:color w:val="231F20"/>
        </w:rPr>
        <w:t>verdi</w:t>
      </w:r>
      <w:r>
        <w:rPr>
          <w:color w:val="231F20"/>
          <w:spacing w:val="-13"/>
        </w:rPr>
        <w:t xml:space="preserve"> </w:t>
      </w:r>
      <w:r>
        <w:rPr>
          <w:color w:val="231F20"/>
        </w:rPr>
        <w:t>e</w:t>
      </w:r>
      <w:r>
        <w:rPr>
          <w:color w:val="231F20"/>
          <w:spacing w:val="-14"/>
        </w:rPr>
        <w:t xml:space="preserve"> </w:t>
      </w:r>
      <w:r>
        <w:rPr>
          <w:color w:val="231F20"/>
        </w:rPr>
        <w:t>forse</w:t>
      </w:r>
      <w:r>
        <w:rPr>
          <w:color w:val="231F20"/>
          <w:spacing w:val="-14"/>
        </w:rPr>
        <w:t xml:space="preserve"> </w:t>
      </w:r>
      <w:r>
        <w:rPr>
          <w:color w:val="231F20"/>
        </w:rPr>
        <w:t>anche</w:t>
      </w:r>
      <w:r>
        <w:rPr>
          <w:color w:val="231F20"/>
          <w:spacing w:val="-14"/>
        </w:rPr>
        <w:t xml:space="preserve"> </w:t>
      </w:r>
      <w:r>
        <w:rPr>
          <w:color w:val="231F20"/>
        </w:rPr>
        <w:t>qualche</w:t>
      </w:r>
      <w:r>
        <w:rPr>
          <w:color w:val="231F20"/>
          <w:spacing w:val="-13"/>
        </w:rPr>
        <w:t xml:space="preserve"> </w:t>
      </w:r>
      <w:r>
        <w:rPr>
          <w:color w:val="231F20"/>
        </w:rPr>
        <w:t>esemplare</w:t>
      </w:r>
      <w:r>
        <w:rPr>
          <w:color w:val="231F20"/>
          <w:spacing w:val="-14"/>
        </w:rPr>
        <w:t xml:space="preserve"> </w:t>
      </w:r>
      <w:r>
        <w:rPr>
          <w:color w:val="231F20"/>
        </w:rPr>
        <w:t>del più</w:t>
      </w:r>
      <w:r>
        <w:rPr>
          <w:color w:val="231F20"/>
          <w:spacing w:val="-1"/>
        </w:rPr>
        <w:t xml:space="preserve"> </w:t>
      </w:r>
      <w:r>
        <w:rPr>
          <w:color w:val="231F20"/>
        </w:rPr>
        <w:t>raro merlo acquaiolo. Erano contenti di stare al mondo. Leo richiudeva gli occhi, abbandonandosi al brusio con- tinuo di animali, persone e cose, poi li riapriva appena per guardare,</w:t>
      </w:r>
      <w:r>
        <w:rPr>
          <w:color w:val="231F20"/>
          <w:spacing w:val="40"/>
        </w:rPr>
        <w:t xml:space="preserve"> </w:t>
      </w:r>
      <w:r>
        <w:rPr>
          <w:color w:val="231F20"/>
        </w:rPr>
        <w:t>non</w:t>
      </w:r>
      <w:r>
        <w:rPr>
          <w:color w:val="231F20"/>
          <w:spacing w:val="40"/>
        </w:rPr>
        <w:t xml:space="preserve"> </w:t>
      </w:r>
      <w:r>
        <w:rPr>
          <w:color w:val="231F20"/>
        </w:rPr>
        <w:t>visto,</w:t>
      </w:r>
      <w:r>
        <w:rPr>
          <w:color w:val="231F20"/>
          <w:spacing w:val="40"/>
        </w:rPr>
        <w:t xml:space="preserve"> </w:t>
      </w:r>
      <w:r>
        <w:rPr>
          <w:color w:val="231F20"/>
        </w:rPr>
        <w:t>Giovanni</w:t>
      </w:r>
      <w:r>
        <w:rPr>
          <w:color w:val="231F20"/>
          <w:spacing w:val="40"/>
        </w:rPr>
        <w:t xml:space="preserve"> </w:t>
      </w:r>
      <w:r>
        <w:rPr>
          <w:color w:val="231F20"/>
        </w:rPr>
        <w:t>dipingere</w:t>
      </w:r>
      <w:r>
        <w:rPr>
          <w:color w:val="231F20"/>
          <w:spacing w:val="40"/>
        </w:rPr>
        <w:t xml:space="preserve"> </w:t>
      </w:r>
      <w:r>
        <w:rPr>
          <w:color w:val="231F20"/>
        </w:rPr>
        <w:t>i</w:t>
      </w:r>
      <w:r>
        <w:rPr>
          <w:color w:val="231F20"/>
          <w:spacing w:val="40"/>
        </w:rPr>
        <w:t xml:space="preserve"> </w:t>
      </w:r>
      <w:r>
        <w:rPr>
          <w:color w:val="231F20"/>
        </w:rPr>
        <w:t>pedalò.</w:t>
      </w:r>
      <w:r>
        <w:rPr>
          <w:color w:val="231F20"/>
          <w:spacing w:val="40"/>
        </w:rPr>
        <w:t xml:space="preserve"> </w:t>
      </w:r>
      <w:r>
        <w:rPr>
          <w:color w:val="231F20"/>
        </w:rPr>
        <w:t>Ogni anno</w:t>
      </w:r>
      <w:r>
        <w:rPr>
          <w:color w:val="231F20"/>
          <w:spacing w:val="27"/>
        </w:rPr>
        <w:t xml:space="preserve"> </w:t>
      </w:r>
      <w:r>
        <w:rPr>
          <w:color w:val="231F20"/>
        </w:rPr>
        <w:t>cambiava</w:t>
      </w:r>
      <w:r>
        <w:rPr>
          <w:color w:val="231F20"/>
          <w:spacing w:val="27"/>
        </w:rPr>
        <w:t xml:space="preserve"> </w:t>
      </w:r>
      <w:r>
        <w:rPr>
          <w:color w:val="231F20"/>
        </w:rPr>
        <w:t>tonalità</w:t>
      </w:r>
      <w:r>
        <w:rPr>
          <w:color w:val="231F20"/>
          <w:spacing w:val="27"/>
        </w:rPr>
        <w:t xml:space="preserve"> </w:t>
      </w:r>
      <w:r>
        <w:rPr>
          <w:color w:val="231F20"/>
        </w:rPr>
        <w:t>senza</w:t>
      </w:r>
      <w:r>
        <w:rPr>
          <w:color w:val="231F20"/>
          <w:spacing w:val="27"/>
        </w:rPr>
        <w:t xml:space="preserve"> </w:t>
      </w:r>
      <w:r>
        <w:rPr>
          <w:color w:val="231F20"/>
        </w:rPr>
        <w:t>però</w:t>
      </w:r>
      <w:r>
        <w:rPr>
          <w:color w:val="231F20"/>
          <w:spacing w:val="27"/>
        </w:rPr>
        <w:t xml:space="preserve"> </w:t>
      </w:r>
      <w:r>
        <w:rPr>
          <w:color w:val="231F20"/>
        </w:rPr>
        <w:t>grattare</w:t>
      </w:r>
      <w:r>
        <w:rPr>
          <w:color w:val="231F20"/>
          <w:spacing w:val="27"/>
        </w:rPr>
        <w:t xml:space="preserve"> </w:t>
      </w:r>
      <w:r>
        <w:rPr>
          <w:color w:val="231F20"/>
        </w:rPr>
        <w:t>via</w:t>
      </w:r>
      <w:r>
        <w:rPr>
          <w:color w:val="231F20"/>
          <w:spacing w:val="27"/>
        </w:rPr>
        <w:t xml:space="preserve"> </w:t>
      </w:r>
      <w:r>
        <w:rPr>
          <w:color w:val="231F20"/>
        </w:rPr>
        <w:t>la</w:t>
      </w:r>
      <w:r>
        <w:rPr>
          <w:color w:val="231F20"/>
          <w:spacing w:val="27"/>
        </w:rPr>
        <w:t xml:space="preserve"> </w:t>
      </w:r>
      <w:r>
        <w:rPr>
          <w:color w:val="231F20"/>
        </w:rPr>
        <w:t>vernice vecchia. Ormai erano quasi raddoppiati di volume a cau-</w:t>
      </w:r>
      <w:r>
        <w:rPr>
          <w:color w:val="231F20"/>
          <w:spacing w:val="40"/>
        </w:rPr>
        <w:t xml:space="preserve"> </w:t>
      </w:r>
      <w:r>
        <w:rPr>
          <w:color w:val="231F20"/>
        </w:rPr>
        <w:t>sa di strati su strati di smalto lucido. Erano pattini a remi, non</w:t>
      </w:r>
      <w:r>
        <w:rPr>
          <w:color w:val="231F20"/>
          <w:spacing w:val="-4"/>
        </w:rPr>
        <w:t xml:space="preserve"> </w:t>
      </w:r>
      <w:r>
        <w:rPr>
          <w:color w:val="231F20"/>
        </w:rPr>
        <w:t>veri</w:t>
      </w:r>
      <w:r>
        <w:rPr>
          <w:color w:val="231F20"/>
          <w:spacing w:val="-4"/>
        </w:rPr>
        <w:t xml:space="preserve"> </w:t>
      </w:r>
      <w:r>
        <w:rPr>
          <w:color w:val="231F20"/>
        </w:rPr>
        <w:t>pedalò,</w:t>
      </w:r>
      <w:r>
        <w:rPr>
          <w:color w:val="231F20"/>
          <w:spacing w:val="-4"/>
        </w:rPr>
        <w:t xml:space="preserve"> </w:t>
      </w:r>
      <w:r>
        <w:rPr>
          <w:color w:val="231F20"/>
        </w:rPr>
        <w:t>ma</w:t>
      </w:r>
      <w:r>
        <w:rPr>
          <w:color w:val="231F20"/>
          <w:spacing w:val="-4"/>
        </w:rPr>
        <w:t xml:space="preserve"> </w:t>
      </w:r>
      <w:r>
        <w:rPr>
          <w:color w:val="231F20"/>
        </w:rPr>
        <w:t>la</w:t>
      </w:r>
      <w:r>
        <w:rPr>
          <w:color w:val="231F20"/>
          <w:spacing w:val="-4"/>
        </w:rPr>
        <w:t xml:space="preserve"> </w:t>
      </w:r>
      <w:r>
        <w:rPr>
          <w:color w:val="231F20"/>
        </w:rPr>
        <w:t>gente</w:t>
      </w:r>
      <w:r>
        <w:rPr>
          <w:color w:val="231F20"/>
          <w:spacing w:val="-4"/>
        </w:rPr>
        <w:t xml:space="preserve"> </w:t>
      </w:r>
      <w:r>
        <w:rPr>
          <w:color w:val="231F20"/>
        </w:rPr>
        <w:t>li</w:t>
      </w:r>
      <w:r>
        <w:rPr>
          <w:color w:val="231F20"/>
          <w:spacing w:val="-4"/>
        </w:rPr>
        <w:t xml:space="preserve"> </w:t>
      </w:r>
      <w:r>
        <w:rPr>
          <w:color w:val="231F20"/>
        </w:rPr>
        <w:t>chiamava</w:t>
      </w:r>
      <w:r>
        <w:rPr>
          <w:color w:val="231F20"/>
          <w:spacing w:val="-4"/>
        </w:rPr>
        <w:t xml:space="preserve"> </w:t>
      </w:r>
      <w:r>
        <w:rPr>
          <w:color w:val="231F20"/>
        </w:rPr>
        <w:t>così</w:t>
      </w:r>
      <w:r>
        <w:rPr>
          <w:color w:val="231F20"/>
          <w:spacing w:val="-4"/>
        </w:rPr>
        <w:t xml:space="preserve"> </w:t>
      </w:r>
      <w:r>
        <w:rPr>
          <w:color w:val="231F20"/>
        </w:rPr>
        <w:t>quelle</w:t>
      </w:r>
      <w:r>
        <w:rPr>
          <w:color w:val="231F20"/>
          <w:spacing w:val="-4"/>
        </w:rPr>
        <w:t xml:space="preserve"> </w:t>
      </w:r>
      <w:r>
        <w:rPr>
          <w:color w:val="231F20"/>
        </w:rPr>
        <w:t>vecchie imbarcazioni di legno confondendole coi nuovi modelli di resina e plastica che permettevano di andare a spasso per il lago</w:t>
      </w:r>
      <w:r>
        <w:rPr>
          <w:color w:val="231F20"/>
          <w:spacing w:val="-8"/>
        </w:rPr>
        <w:t xml:space="preserve"> </w:t>
      </w:r>
      <w:r>
        <w:rPr>
          <w:color w:val="231F20"/>
        </w:rPr>
        <w:t>senza</w:t>
      </w:r>
      <w:r>
        <w:rPr>
          <w:color w:val="231F20"/>
          <w:spacing w:val="-8"/>
        </w:rPr>
        <w:t xml:space="preserve"> </w:t>
      </w:r>
      <w:r>
        <w:rPr>
          <w:color w:val="231F20"/>
        </w:rPr>
        <w:t>lo</w:t>
      </w:r>
      <w:r>
        <w:rPr>
          <w:color w:val="231F20"/>
          <w:spacing w:val="-8"/>
        </w:rPr>
        <w:t xml:space="preserve"> </w:t>
      </w:r>
      <w:r>
        <w:rPr>
          <w:color w:val="231F20"/>
        </w:rPr>
        <w:t>sforzo</w:t>
      </w:r>
      <w:r>
        <w:rPr>
          <w:color w:val="231F20"/>
          <w:spacing w:val="-8"/>
        </w:rPr>
        <w:t xml:space="preserve"> </w:t>
      </w:r>
      <w:r>
        <w:rPr>
          <w:color w:val="231F20"/>
        </w:rPr>
        <w:t>di</w:t>
      </w:r>
      <w:r>
        <w:rPr>
          <w:color w:val="231F20"/>
          <w:spacing w:val="-8"/>
        </w:rPr>
        <w:t xml:space="preserve"> </w:t>
      </w:r>
      <w:r>
        <w:rPr>
          <w:color w:val="231F20"/>
        </w:rPr>
        <w:t>remare;</w:t>
      </w:r>
      <w:r>
        <w:rPr>
          <w:color w:val="231F20"/>
          <w:spacing w:val="-8"/>
        </w:rPr>
        <w:t xml:space="preserve"> </w:t>
      </w:r>
      <w:r>
        <w:rPr>
          <w:color w:val="231F20"/>
        </w:rPr>
        <w:t>attività</w:t>
      </w:r>
      <w:r>
        <w:rPr>
          <w:color w:val="231F20"/>
          <w:spacing w:val="-8"/>
        </w:rPr>
        <w:t xml:space="preserve"> </w:t>
      </w:r>
      <w:r>
        <w:rPr>
          <w:color w:val="231F20"/>
        </w:rPr>
        <w:t>snobbata</w:t>
      </w:r>
      <w:r>
        <w:rPr>
          <w:color w:val="231F20"/>
          <w:spacing w:val="-8"/>
        </w:rPr>
        <w:t xml:space="preserve"> </w:t>
      </w:r>
      <w:r>
        <w:rPr>
          <w:color w:val="231F20"/>
        </w:rPr>
        <w:t>in</w:t>
      </w:r>
      <w:r>
        <w:rPr>
          <w:color w:val="231F20"/>
          <w:spacing w:val="-8"/>
        </w:rPr>
        <w:t xml:space="preserve"> </w:t>
      </w:r>
      <w:r>
        <w:rPr>
          <w:color w:val="231F20"/>
        </w:rPr>
        <w:t>parte</w:t>
      </w:r>
      <w:r>
        <w:rPr>
          <w:color w:val="231F20"/>
          <w:spacing w:val="-8"/>
        </w:rPr>
        <w:t xml:space="preserve"> </w:t>
      </w:r>
      <w:r>
        <w:rPr>
          <w:color w:val="231F20"/>
        </w:rPr>
        <w:t>per la sua scarsa signorilità, in parte per l’incapacità manuale degli improvvisati marinai. Col pedalò bastava saper stare seduti in poltrona e sgambettare un po’ e anche il più im- branato</w:t>
      </w:r>
      <w:r>
        <w:rPr>
          <w:color w:val="231F20"/>
          <w:spacing w:val="-4"/>
        </w:rPr>
        <w:t xml:space="preserve"> </w:t>
      </w:r>
      <w:r>
        <w:rPr>
          <w:color w:val="231F20"/>
        </w:rPr>
        <w:t>cittadino</w:t>
      </w:r>
      <w:r>
        <w:rPr>
          <w:color w:val="231F20"/>
          <w:spacing w:val="-4"/>
        </w:rPr>
        <w:t xml:space="preserve"> </w:t>
      </w:r>
      <w:r>
        <w:rPr>
          <w:color w:val="231F20"/>
        </w:rPr>
        <w:t>partiva</w:t>
      </w:r>
      <w:r>
        <w:rPr>
          <w:color w:val="231F20"/>
          <w:spacing w:val="-4"/>
        </w:rPr>
        <w:t xml:space="preserve"> </w:t>
      </w:r>
      <w:r>
        <w:rPr>
          <w:color w:val="231F20"/>
        </w:rPr>
        <w:t>per</w:t>
      </w:r>
      <w:r>
        <w:rPr>
          <w:color w:val="231F20"/>
          <w:spacing w:val="-4"/>
        </w:rPr>
        <w:t xml:space="preserve"> </w:t>
      </w:r>
      <w:r>
        <w:rPr>
          <w:color w:val="231F20"/>
        </w:rPr>
        <w:t>le</w:t>
      </w:r>
      <w:r>
        <w:rPr>
          <w:color w:val="231F20"/>
          <w:spacing w:val="-4"/>
        </w:rPr>
        <w:t xml:space="preserve"> </w:t>
      </w:r>
      <w:r>
        <w:rPr>
          <w:color w:val="231F20"/>
        </w:rPr>
        <w:t>Americhe.</w:t>
      </w:r>
      <w:r>
        <w:rPr>
          <w:color w:val="231F20"/>
          <w:spacing w:val="-4"/>
        </w:rPr>
        <w:t xml:space="preserve"> </w:t>
      </w:r>
      <w:r>
        <w:rPr>
          <w:color w:val="231F20"/>
        </w:rPr>
        <w:t>Leo</w:t>
      </w:r>
      <w:r>
        <w:rPr>
          <w:color w:val="231F20"/>
          <w:spacing w:val="-4"/>
        </w:rPr>
        <w:t xml:space="preserve"> </w:t>
      </w:r>
      <w:r>
        <w:rPr>
          <w:color w:val="231F20"/>
        </w:rPr>
        <w:t>li</w:t>
      </w:r>
      <w:r>
        <w:rPr>
          <w:color w:val="231F20"/>
          <w:spacing w:val="-4"/>
        </w:rPr>
        <w:t xml:space="preserve"> </w:t>
      </w:r>
      <w:r>
        <w:rPr>
          <w:color w:val="231F20"/>
        </w:rPr>
        <w:t>aveva</w:t>
      </w:r>
      <w:r>
        <w:rPr>
          <w:color w:val="231F20"/>
          <w:spacing w:val="-4"/>
        </w:rPr>
        <w:t xml:space="preserve"> </w:t>
      </w:r>
      <w:r>
        <w:rPr>
          <w:color w:val="231F20"/>
        </w:rPr>
        <w:t>visti giù,</w:t>
      </w:r>
      <w:r>
        <w:rPr>
          <w:color w:val="231F20"/>
          <w:spacing w:val="-14"/>
        </w:rPr>
        <w:t xml:space="preserve"> </w:t>
      </w:r>
      <w:r>
        <w:rPr>
          <w:color w:val="231F20"/>
        </w:rPr>
        <w:t>al</w:t>
      </w:r>
      <w:r>
        <w:rPr>
          <w:color w:val="231F20"/>
          <w:spacing w:val="-14"/>
        </w:rPr>
        <w:t xml:space="preserve"> </w:t>
      </w:r>
      <w:r>
        <w:rPr>
          <w:color w:val="231F20"/>
        </w:rPr>
        <w:t>lago</w:t>
      </w:r>
      <w:r>
        <w:rPr>
          <w:color w:val="231F20"/>
          <w:spacing w:val="-13"/>
        </w:rPr>
        <w:t xml:space="preserve"> </w:t>
      </w:r>
      <w:r>
        <w:rPr>
          <w:color w:val="231F20"/>
        </w:rPr>
        <w:t>di</w:t>
      </w:r>
      <w:r>
        <w:rPr>
          <w:color w:val="231F20"/>
          <w:spacing w:val="-14"/>
        </w:rPr>
        <w:t xml:space="preserve"> </w:t>
      </w:r>
      <w:r>
        <w:rPr>
          <w:color w:val="231F20"/>
        </w:rPr>
        <w:t>Barrea;</w:t>
      </w:r>
      <w:r>
        <w:rPr>
          <w:color w:val="231F20"/>
          <w:spacing w:val="-14"/>
        </w:rPr>
        <w:t xml:space="preserve"> </w:t>
      </w:r>
      <w:r>
        <w:rPr>
          <w:color w:val="231F20"/>
        </w:rPr>
        <w:t>erano</w:t>
      </w:r>
      <w:r>
        <w:rPr>
          <w:color w:val="231F20"/>
          <w:spacing w:val="-13"/>
        </w:rPr>
        <w:t xml:space="preserve"> </w:t>
      </w:r>
      <w:r>
        <w:rPr>
          <w:color w:val="231F20"/>
        </w:rPr>
        <w:t>pratici</w:t>
      </w:r>
      <w:r>
        <w:rPr>
          <w:color w:val="231F20"/>
          <w:spacing w:val="-14"/>
        </w:rPr>
        <w:t xml:space="preserve"> </w:t>
      </w:r>
      <w:r>
        <w:rPr>
          <w:color w:val="231F20"/>
        </w:rPr>
        <w:t>e</w:t>
      </w:r>
      <w:r>
        <w:rPr>
          <w:color w:val="231F20"/>
          <w:spacing w:val="-14"/>
        </w:rPr>
        <w:t xml:space="preserve"> </w:t>
      </w:r>
      <w:r>
        <w:rPr>
          <w:color w:val="231F20"/>
        </w:rPr>
        <w:t>leggeri,</w:t>
      </w:r>
      <w:r>
        <w:rPr>
          <w:color w:val="231F20"/>
          <w:spacing w:val="-13"/>
        </w:rPr>
        <w:t xml:space="preserve"> </w:t>
      </w:r>
      <w:r>
        <w:rPr>
          <w:color w:val="231F20"/>
        </w:rPr>
        <w:t>sicuramente</w:t>
      </w:r>
      <w:r>
        <w:rPr>
          <w:color w:val="231F20"/>
          <w:spacing w:val="-14"/>
        </w:rPr>
        <w:t xml:space="preserve"> </w:t>
      </w:r>
      <w:r>
        <w:rPr>
          <w:color w:val="231F20"/>
        </w:rPr>
        <w:t>co- modi.</w:t>
      </w:r>
      <w:r>
        <w:rPr>
          <w:color w:val="231F20"/>
          <w:spacing w:val="-3"/>
        </w:rPr>
        <w:t xml:space="preserve"> </w:t>
      </w:r>
      <w:r>
        <w:rPr>
          <w:color w:val="231F20"/>
        </w:rPr>
        <w:t>Giovanni</w:t>
      </w:r>
      <w:r>
        <w:rPr>
          <w:color w:val="231F20"/>
          <w:spacing w:val="-3"/>
        </w:rPr>
        <w:t xml:space="preserve"> </w:t>
      </w:r>
      <w:r>
        <w:rPr>
          <w:color w:val="231F20"/>
        </w:rPr>
        <w:t>avrebbe</w:t>
      </w:r>
      <w:r>
        <w:rPr>
          <w:color w:val="231F20"/>
          <w:spacing w:val="-3"/>
        </w:rPr>
        <w:t xml:space="preserve"> </w:t>
      </w:r>
      <w:r>
        <w:rPr>
          <w:color w:val="231F20"/>
        </w:rPr>
        <w:t>dovuto</w:t>
      </w:r>
      <w:r>
        <w:rPr>
          <w:color w:val="231F20"/>
          <w:spacing w:val="-3"/>
        </w:rPr>
        <w:t xml:space="preserve"> </w:t>
      </w:r>
      <w:r>
        <w:rPr>
          <w:color w:val="231F20"/>
        </w:rPr>
        <w:t>decidersi</w:t>
      </w:r>
      <w:r>
        <w:rPr>
          <w:color w:val="231F20"/>
          <w:spacing w:val="-3"/>
        </w:rPr>
        <w:t xml:space="preserve"> </w:t>
      </w:r>
      <w:r>
        <w:rPr>
          <w:color w:val="231F20"/>
        </w:rPr>
        <w:t>a</w:t>
      </w:r>
      <w:r>
        <w:rPr>
          <w:color w:val="231F20"/>
          <w:spacing w:val="-3"/>
        </w:rPr>
        <w:t xml:space="preserve"> </w:t>
      </w:r>
      <w:r>
        <w:rPr>
          <w:color w:val="231F20"/>
        </w:rPr>
        <w:t>cambiare</w:t>
      </w:r>
      <w:r>
        <w:rPr>
          <w:color w:val="231F20"/>
          <w:spacing w:val="-3"/>
        </w:rPr>
        <w:t xml:space="preserve"> </w:t>
      </w:r>
      <w:r>
        <w:rPr>
          <w:color w:val="231F20"/>
        </w:rPr>
        <w:t>le</w:t>
      </w:r>
      <w:r>
        <w:rPr>
          <w:color w:val="231F20"/>
          <w:spacing w:val="-3"/>
        </w:rPr>
        <w:t xml:space="preserve"> </w:t>
      </w:r>
      <w:r>
        <w:rPr>
          <w:color w:val="231F20"/>
        </w:rPr>
        <w:t>sue zattere</w:t>
      </w:r>
      <w:r>
        <w:rPr>
          <w:color w:val="231F20"/>
          <w:spacing w:val="16"/>
        </w:rPr>
        <w:t xml:space="preserve"> </w:t>
      </w:r>
      <w:r>
        <w:rPr>
          <w:color w:val="231F20"/>
        </w:rPr>
        <w:t>antidiluviane,</w:t>
      </w:r>
      <w:r>
        <w:rPr>
          <w:color w:val="231F20"/>
          <w:spacing w:val="17"/>
        </w:rPr>
        <w:t xml:space="preserve"> </w:t>
      </w:r>
      <w:r>
        <w:rPr>
          <w:color w:val="231F20"/>
        </w:rPr>
        <w:t>anche</w:t>
      </w:r>
      <w:r>
        <w:rPr>
          <w:color w:val="231F20"/>
          <w:spacing w:val="16"/>
        </w:rPr>
        <w:t xml:space="preserve"> </w:t>
      </w:r>
      <w:r>
        <w:rPr>
          <w:color w:val="231F20"/>
        </w:rPr>
        <w:t>se</w:t>
      </w:r>
      <w:r>
        <w:rPr>
          <w:color w:val="231F20"/>
          <w:spacing w:val="17"/>
        </w:rPr>
        <w:t xml:space="preserve"> </w:t>
      </w:r>
      <w:r>
        <w:rPr>
          <w:color w:val="231F20"/>
        </w:rPr>
        <w:t>ci</w:t>
      </w:r>
      <w:r>
        <w:rPr>
          <w:color w:val="231F20"/>
          <w:spacing w:val="17"/>
        </w:rPr>
        <w:t xml:space="preserve"> </w:t>
      </w:r>
      <w:r>
        <w:rPr>
          <w:color w:val="231F20"/>
        </w:rPr>
        <w:t>era</w:t>
      </w:r>
      <w:r>
        <w:rPr>
          <w:color w:val="231F20"/>
          <w:spacing w:val="16"/>
        </w:rPr>
        <w:t xml:space="preserve"> </w:t>
      </w:r>
      <w:r>
        <w:rPr>
          <w:color w:val="231F20"/>
        </w:rPr>
        <w:t>affezionato</w:t>
      </w:r>
      <w:r>
        <w:rPr>
          <w:color w:val="231F20"/>
          <w:spacing w:val="16"/>
        </w:rPr>
        <w:t xml:space="preserve"> </w:t>
      </w:r>
      <w:r>
        <w:rPr>
          <w:color w:val="231F20"/>
        </w:rPr>
        <w:t>e</w:t>
      </w:r>
      <w:r>
        <w:rPr>
          <w:color w:val="231F20"/>
          <w:spacing w:val="17"/>
        </w:rPr>
        <w:t xml:space="preserve"> </w:t>
      </w:r>
      <w:r>
        <w:rPr>
          <w:color w:val="231F20"/>
          <w:spacing w:val="-2"/>
        </w:rPr>
        <w:t>sperava</w:t>
      </w:r>
    </w:p>
    <w:p w14:paraId="2E8CF90D" w14:textId="77777777" w:rsidR="00DE442C" w:rsidRDefault="00000000">
      <w:pPr>
        <w:pStyle w:val="Corpotesto"/>
        <w:spacing w:line="319" w:lineRule="exact"/>
        <w:ind w:firstLine="0"/>
      </w:pPr>
      <w:r>
        <w:rPr>
          <w:color w:val="231F20"/>
        </w:rPr>
        <w:t>resistessero</w:t>
      </w:r>
      <w:r>
        <w:rPr>
          <w:color w:val="231F20"/>
          <w:spacing w:val="-4"/>
        </w:rPr>
        <w:t xml:space="preserve"> </w:t>
      </w:r>
      <w:r>
        <w:rPr>
          <w:color w:val="231F20"/>
        </w:rPr>
        <w:t>ancora</w:t>
      </w:r>
      <w:r>
        <w:rPr>
          <w:color w:val="231F20"/>
          <w:spacing w:val="-2"/>
        </w:rPr>
        <w:t xml:space="preserve"> </w:t>
      </w:r>
      <w:r>
        <w:rPr>
          <w:color w:val="231F20"/>
        </w:rPr>
        <w:t>qualche</w:t>
      </w:r>
      <w:r>
        <w:rPr>
          <w:color w:val="231F20"/>
          <w:spacing w:val="-2"/>
        </w:rPr>
        <w:t xml:space="preserve"> </w:t>
      </w:r>
      <w:r>
        <w:rPr>
          <w:color w:val="231F20"/>
        </w:rPr>
        <w:t>altro</w:t>
      </w:r>
      <w:r>
        <w:rPr>
          <w:color w:val="231F20"/>
          <w:spacing w:val="-1"/>
        </w:rPr>
        <w:t xml:space="preserve"> </w:t>
      </w:r>
      <w:r>
        <w:rPr>
          <w:color w:val="231F20"/>
          <w:spacing w:val="-2"/>
        </w:rPr>
        <w:t>anno.</w:t>
      </w:r>
    </w:p>
    <w:p w14:paraId="713B3E56" w14:textId="77777777" w:rsidR="00DE442C" w:rsidRDefault="00DE442C">
      <w:pPr>
        <w:spacing w:line="319" w:lineRule="exact"/>
        <w:sectPr w:rsidR="00DE442C" w:rsidSect="002D644F">
          <w:pgSz w:w="8220" w:h="12750"/>
          <w:pgMar w:top="1040" w:right="880" w:bottom="860" w:left="1040" w:header="0" w:footer="666" w:gutter="0"/>
          <w:cols w:space="720"/>
        </w:sectPr>
      </w:pPr>
    </w:p>
    <w:p w14:paraId="08D3688D" w14:textId="77777777" w:rsidR="00DE442C" w:rsidRDefault="00000000">
      <w:pPr>
        <w:pStyle w:val="Corpotesto"/>
        <w:spacing w:before="108" w:line="170" w:lineRule="auto"/>
        <w:ind w:left="230" w:right="273"/>
      </w:pPr>
      <w:r>
        <w:rPr>
          <w:color w:val="231F20"/>
        </w:rPr>
        <w:lastRenderedPageBreak/>
        <w:t>Riccardo</w:t>
      </w:r>
      <w:r>
        <w:rPr>
          <w:color w:val="231F20"/>
          <w:spacing w:val="-5"/>
        </w:rPr>
        <w:t xml:space="preserve"> </w:t>
      </w:r>
      <w:r>
        <w:rPr>
          <w:color w:val="231F20"/>
        </w:rPr>
        <w:t>aiutava</w:t>
      </w:r>
      <w:r>
        <w:rPr>
          <w:color w:val="231F20"/>
          <w:spacing w:val="-5"/>
        </w:rPr>
        <w:t xml:space="preserve"> </w:t>
      </w:r>
      <w:r>
        <w:rPr>
          <w:color w:val="231F20"/>
        </w:rPr>
        <w:t>col</w:t>
      </w:r>
      <w:r>
        <w:rPr>
          <w:color w:val="231F20"/>
          <w:spacing w:val="-5"/>
        </w:rPr>
        <w:t xml:space="preserve"> </w:t>
      </w:r>
      <w:r>
        <w:rPr>
          <w:color w:val="231F20"/>
        </w:rPr>
        <w:t>pennello</w:t>
      </w:r>
      <w:r>
        <w:rPr>
          <w:color w:val="231F20"/>
          <w:spacing w:val="-5"/>
        </w:rPr>
        <w:t xml:space="preserve"> </w:t>
      </w:r>
      <w:r>
        <w:rPr>
          <w:color w:val="231F20"/>
        </w:rPr>
        <w:t>o</w:t>
      </w:r>
      <w:r>
        <w:rPr>
          <w:color w:val="231F20"/>
          <w:spacing w:val="-5"/>
        </w:rPr>
        <w:t xml:space="preserve"> </w:t>
      </w:r>
      <w:r>
        <w:rPr>
          <w:color w:val="231F20"/>
        </w:rPr>
        <w:t>almeno</w:t>
      </w:r>
      <w:r>
        <w:rPr>
          <w:color w:val="231F20"/>
          <w:spacing w:val="-5"/>
        </w:rPr>
        <w:t xml:space="preserve"> </w:t>
      </w:r>
      <w:r>
        <w:rPr>
          <w:color w:val="231F20"/>
        </w:rPr>
        <w:t>non</w:t>
      </w:r>
      <w:r>
        <w:rPr>
          <w:color w:val="231F20"/>
          <w:spacing w:val="-5"/>
        </w:rPr>
        <w:t xml:space="preserve"> </w:t>
      </w:r>
      <w:r>
        <w:rPr>
          <w:color w:val="231F20"/>
        </w:rPr>
        <w:t>dava</w:t>
      </w:r>
      <w:r>
        <w:rPr>
          <w:color w:val="231F20"/>
          <w:spacing w:val="-5"/>
        </w:rPr>
        <w:t xml:space="preserve"> </w:t>
      </w:r>
      <w:r>
        <w:rPr>
          <w:color w:val="231F20"/>
        </w:rPr>
        <w:t>troppo fastidio e non faceva eccessivi danni così Giovanni gli per- metteva</w:t>
      </w:r>
      <w:r>
        <w:rPr>
          <w:color w:val="231F20"/>
          <w:spacing w:val="-1"/>
        </w:rPr>
        <w:t xml:space="preserve"> </w:t>
      </w:r>
      <w:r>
        <w:rPr>
          <w:color w:val="231F20"/>
        </w:rPr>
        <w:t>di</w:t>
      </w:r>
      <w:r>
        <w:rPr>
          <w:color w:val="231F20"/>
          <w:spacing w:val="-1"/>
        </w:rPr>
        <w:t xml:space="preserve"> </w:t>
      </w:r>
      <w:r>
        <w:rPr>
          <w:color w:val="231F20"/>
        </w:rPr>
        <w:t>lavorare</w:t>
      </w:r>
      <w:r>
        <w:rPr>
          <w:color w:val="231F20"/>
          <w:spacing w:val="-1"/>
        </w:rPr>
        <w:t xml:space="preserve"> </w:t>
      </w:r>
      <w:r>
        <w:rPr>
          <w:color w:val="231F20"/>
        </w:rPr>
        <w:t>con</w:t>
      </w:r>
      <w:r>
        <w:rPr>
          <w:color w:val="231F20"/>
          <w:spacing w:val="-1"/>
        </w:rPr>
        <w:t xml:space="preserve"> </w:t>
      </w:r>
      <w:r>
        <w:rPr>
          <w:color w:val="231F20"/>
        </w:rPr>
        <w:t>lui</w:t>
      </w:r>
      <w:r>
        <w:rPr>
          <w:color w:val="231F20"/>
          <w:spacing w:val="-1"/>
        </w:rPr>
        <w:t xml:space="preserve"> </w:t>
      </w:r>
      <w:r>
        <w:rPr>
          <w:color w:val="231F20"/>
        </w:rPr>
        <w:t>e</w:t>
      </w:r>
      <w:r>
        <w:rPr>
          <w:color w:val="231F20"/>
          <w:spacing w:val="-1"/>
        </w:rPr>
        <w:t xml:space="preserve"> </w:t>
      </w:r>
      <w:r>
        <w:rPr>
          <w:color w:val="231F20"/>
        </w:rPr>
        <w:t>sicuramente</w:t>
      </w:r>
      <w:r>
        <w:rPr>
          <w:color w:val="231F20"/>
          <w:spacing w:val="-1"/>
        </w:rPr>
        <w:t xml:space="preserve"> </w:t>
      </w:r>
      <w:r>
        <w:rPr>
          <w:color w:val="231F20"/>
        </w:rPr>
        <w:t>alla</w:t>
      </w:r>
      <w:r>
        <w:rPr>
          <w:color w:val="231F20"/>
          <w:spacing w:val="-1"/>
        </w:rPr>
        <w:t xml:space="preserve"> </w:t>
      </w:r>
      <w:r>
        <w:rPr>
          <w:color w:val="231F20"/>
        </w:rPr>
        <w:t>fine</w:t>
      </w:r>
      <w:r>
        <w:rPr>
          <w:color w:val="231F20"/>
          <w:spacing w:val="-1"/>
        </w:rPr>
        <w:t xml:space="preserve"> </w:t>
      </w:r>
      <w:r>
        <w:rPr>
          <w:color w:val="231F20"/>
        </w:rPr>
        <w:t>lo</w:t>
      </w:r>
      <w:r>
        <w:rPr>
          <w:color w:val="231F20"/>
          <w:spacing w:val="-1"/>
        </w:rPr>
        <w:t xml:space="preserve"> </w:t>
      </w:r>
      <w:r>
        <w:rPr>
          <w:color w:val="231F20"/>
        </w:rPr>
        <w:t>avreb- be anche pagato. Tutti nel paese pagavano Riccardo. Era</w:t>
      </w:r>
      <w:r>
        <w:rPr>
          <w:color w:val="231F20"/>
          <w:spacing w:val="80"/>
        </w:rPr>
        <w:t xml:space="preserve"> </w:t>
      </w:r>
      <w:r>
        <w:rPr>
          <w:color w:val="231F20"/>
        </w:rPr>
        <w:t>un modo per aiutarlo senza darlo a vedere contribuendo al poco reddito dei vecchi genitori coi quali viveva. In alcuni lavori era davvero bravo e d’estate al camping era diven- tato ormai indispensabile ma più spesso il lavoro richiesto era inutile, solo un pretesto per dargli qualche soldo senza offenderlo. Riccardo era Down. Era orgoglioso e non accet- tava la carità di nessuno.</w:t>
      </w:r>
    </w:p>
    <w:p w14:paraId="315E8DB7" w14:textId="77777777" w:rsidR="00DE442C" w:rsidRDefault="00000000">
      <w:pPr>
        <w:pStyle w:val="Corpotesto"/>
        <w:spacing w:before="14" w:line="170" w:lineRule="auto"/>
        <w:ind w:left="230" w:right="273"/>
      </w:pPr>
      <w:r>
        <w:rPr>
          <w:color w:val="231F20"/>
        </w:rPr>
        <w:t>Il</w:t>
      </w:r>
      <w:r>
        <w:rPr>
          <w:color w:val="231F20"/>
          <w:spacing w:val="-8"/>
        </w:rPr>
        <w:t xml:space="preserve"> </w:t>
      </w:r>
      <w:r>
        <w:rPr>
          <w:color w:val="231F20"/>
        </w:rPr>
        <w:t>cinguettio</w:t>
      </w:r>
      <w:r>
        <w:rPr>
          <w:color w:val="231F20"/>
          <w:spacing w:val="-8"/>
        </w:rPr>
        <w:t xml:space="preserve"> </w:t>
      </w:r>
      <w:r>
        <w:rPr>
          <w:color w:val="231F20"/>
        </w:rPr>
        <w:t>riprese</w:t>
      </w:r>
      <w:r>
        <w:rPr>
          <w:color w:val="231F20"/>
          <w:spacing w:val="-8"/>
        </w:rPr>
        <w:t xml:space="preserve"> </w:t>
      </w:r>
      <w:r>
        <w:rPr>
          <w:color w:val="231F20"/>
        </w:rPr>
        <w:t>vivace</w:t>
      </w:r>
      <w:r>
        <w:rPr>
          <w:color w:val="231F20"/>
          <w:spacing w:val="-8"/>
        </w:rPr>
        <w:t xml:space="preserve"> </w:t>
      </w:r>
      <w:r>
        <w:rPr>
          <w:color w:val="231F20"/>
        </w:rPr>
        <w:t>e</w:t>
      </w:r>
      <w:r>
        <w:rPr>
          <w:color w:val="231F20"/>
          <w:spacing w:val="-8"/>
        </w:rPr>
        <w:t xml:space="preserve"> </w:t>
      </w:r>
      <w:r>
        <w:rPr>
          <w:color w:val="231F20"/>
        </w:rPr>
        <w:t>per</w:t>
      </w:r>
      <w:r>
        <w:rPr>
          <w:color w:val="231F20"/>
          <w:spacing w:val="-8"/>
        </w:rPr>
        <w:t xml:space="preserve"> </w:t>
      </w:r>
      <w:r>
        <w:rPr>
          <w:color w:val="231F20"/>
        </w:rPr>
        <w:t>un</w:t>
      </w:r>
      <w:r>
        <w:rPr>
          <w:color w:val="231F20"/>
          <w:spacing w:val="-8"/>
        </w:rPr>
        <w:t xml:space="preserve"> </w:t>
      </w:r>
      <w:r>
        <w:rPr>
          <w:color w:val="231F20"/>
        </w:rPr>
        <w:t>attimo</w:t>
      </w:r>
      <w:r>
        <w:rPr>
          <w:color w:val="231F20"/>
          <w:spacing w:val="-8"/>
        </w:rPr>
        <w:t xml:space="preserve"> </w:t>
      </w:r>
      <w:r>
        <w:rPr>
          <w:color w:val="231F20"/>
        </w:rPr>
        <w:t>ogni</w:t>
      </w:r>
      <w:r>
        <w:rPr>
          <w:color w:val="231F20"/>
          <w:spacing w:val="-8"/>
        </w:rPr>
        <w:t xml:space="preserve"> </w:t>
      </w:r>
      <w:r>
        <w:rPr>
          <w:color w:val="231F20"/>
        </w:rPr>
        <w:t>molecola d’aria fu impegnata a trasportare musica tutt’intorno. Poi una</w:t>
      </w:r>
      <w:r>
        <w:rPr>
          <w:color w:val="231F20"/>
          <w:spacing w:val="-4"/>
        </w:rPr>
        <w:t xml:space="preserve"> </w:t>
      </w:r>
      <w:r>
        <w:rPr>
          <w:color w:val="231F20"/>
        </w:rPr>
        <w:t>pausa,</w:t>
      </w:r>
      <w:r>
        <w:rPr>
          <w:color w:val="231F20"/>
          <w:spacing w:val="-4"/>
        </w:rPr>
        <w:t xml:space="preserve"> </w:t>
      </w:r>
      <w:r>
        <w:rPr>
          <w:color w:val="231F20"/>
        </w:rPr>
        <w:t>uno</w:t>
      </w:r>
      <w:r>
        <w:rPr>
          <w:color w:val="231F20"/>
          <w:spacing w:val="-4"/>
        </w:rPr>
        <w:t xml:space="preserve"> </w:t>
      </w:r>
      <w:r>
        <w:rPr>
          <w:color w:val="231F20"/>
        </w:rPr>
        <w:t>stormire</w:t>
      </w:r>
      <w:r>
        <w:rPr>
          <w:color w:val="231F20"/>
          <w:spacing w:val="-4"/>
        </w:rPr>
        <w:t xml:space="preserve"> </w:t>
      </w:r>
      <w:r>
        <w:rPr>
          <w:color w:val="231F20"/>
        </w:rPr>
        <w:t>improvviso</w:t>
      </w:r>
      <w:r>
        <w:rPr>
          <w:color w:val="231F20"/>
          <w:spacing w:val="-4"/>
        </w:rPr>
        <w:t xml:space="preserve"> </w:t>
      </w:r>
      <w:r>
        <w:rPr>
          <w:color w:val="231F20"/>
        </w:rPr>
        <w:t>di</w:t>
      </w:r>
      <w:r>
        <w:rPr>
          <w:color w:val="231F20"/>
          <w:spacing w:val="-4"/>
        </w:rPr>
        <w:t xml:space="preserve"> </w:t>
      </w:r>
      <w:r>
        <w:rPr>
          <w:color w:val="231F20"/>
        </w:rPr>
        <w:t>fronde</w:t>
      </w:r>
      <w:r>
        <w:rPr>
          <w:color w:val="231F20"/>
          <w:spacing w:val="-4"/>
        </w:rPr>
        <w:t xml:space="preserve"> </w:t>
      </w:r>
      <w:r>
        <w:rPr>
          <w:color w:val="231F20"/>
        </w:rPr>
        <w:t>e</w:t>
      </w:r>
      <w:r>
        <w:rPr>
          <w:color w:val="231F20"/>
          <w:spacing w:val="-4"/>
        </w:rPr>
        <w:t xml:space="preserve"> </w:t>
      </w:r>
      <w:r>
        <w:rPr>
          <w:color w:val="231F20"/>
        </w:rPr>
        <w:t>il</w:t>
      </w:r>
      <w:r>
        <w:rPr>
          <w:color w:val="231F20"/>
          <w:spacing w:val="-4"/>
        </w:rPr>
        <w:t xml:space="preserve"> </w:t>
      </w:r>
      <w:r>
        <w:rPr>
          <w:color w:val="231F20"/>
        </w:rPr>
        <w:t>battito</w:t>
      </w:r>
      <w:r>
        <w:rPr>
          <w:color w:val="231F20"/>
          <w:spacing w:val="-4"/>
        </w:rPr>
        <w:t xml:space="preserve"> </w:t>
      </w:r>
      <w:r>
        <w:rPr>
          <w:color w:val="231F20"/>
        </w:rPr>
        <w:t>di decine</w:t>
      </w:r>
      <w:r>
        <w:rPr>
          <w:color w:val="231F20"/>
          <w:spacing w:val="-8"/>
        </w:rPr>
        <w:t xml:space="preserve"> </w:t>
      </w:r>
      <w:r>
        <w:rPr>
          <w:color w:val="231F20"/>
        </w:rPr>
        <w:t>e</w:t>
      </w:r>
      <w:r>
        <w:rPr>
          <w:color w:val="231F20"/>
          <w:spacing w:val="-8"/>
        </w:rPr>
        <w:t xml:space="preserve"> </w:t>
      </w:r>
      <w:r>
        <w:rPr>
          <w:color w:val="231F20"/>
        </w:rPr>
        <w:t>decine</w:t>
      </w:r>
      <w:r>
        <w:rPr>
          <w:color w:val="231F20"/>
          <w:spacing w:val="-8"/>
        </w:rPr>
        <w:t xml:space="preserve"> </w:t>
      </w:r>
      <w:r>
        <w:rPr>
          <w:color w:val="231F20"/>
        </w:rPr>
        <w:t>di</w:t>
      </w:r>
      <w:r>
        <w:rPr>
          <w:color w:val="231F20"/>
          <w:spacing w:val="-8"/>
        </w:rPr>
        <w:t xml:space="preserve"> </w:t>
      </w:r>
      <w:r>
        <w:rPr>
          <w:color w:val="231F20"/>
        </w:rPr>
        <w:t>piccole</w:t>
      </w:r>
      <w:r>
        <w:rPr>
          <w:color w:val="231F20"/>
          <w:spacing w:val="-8"/>
        </w:rPr>
        <w:t xml:space="preserve"> </w:t>
      </w:r>
      <w:r>
        <w:rPr>
          <w:color w:val="231F20"/>
        </w:rPr>
        <w:t>ali:</w:t>
      </w:r>
      <w:r>
        <w:rPr>
          <w:color w:val="231F20"/>
          <w:spacing w:val="-8"/>
        </w:rPr>
        <w:t xml:space="preserve"> </w:t>
      </w:r>
      <w:r>
        <w:rPr>
          <w:color w:val="231F20"/>
        </w:rPr>
        <w:t>qualcuno</w:t>
      </w:r>
      <w:r>
        <w:rPr>
          <w:color w:val="231F20"/>
          <w:spacing w:val="-8"/>
        </w:rPr>
        <w:t xml:space="preserve"> </w:t>
      </w:r>
      <w:r>
        <w:rPr>
          <w:color w:val="231F20"/>
        </w:rPr>
        <w:t>si</w:t>
      </w:r>
      <w:r>
        <w:rPr>
          <w:color w:val="231F20"/>
          <w:spacing w:val="-8"/>
        </w:rPr>
        <w:t xml:space="preserve"> </w:t>
      </w:r>
      <w:r>
        <w:rPr>
          <w:color w:val="231F20"/>
        </w:rPr>
        <w:t>stava</w:t>
      </w:r>
      <w:r>
        <w:rPr>
          <w:color w:val="231F20"/>
          <w:spacing w:val="-8"/>
        </w:rPr>
        <w:t xml:space="preserve"> </w:t>
      </w:r>
      <w:r>
        <w:rPr>
          <w:color w:val="231F20"/>
        </w:rPr>
        <w:t>avvicinando lungo la stradina che costeggiava il lago.</w:t>
      </w:r>
    </w:p>
    <w:p w14:paraId="136F6A91" w14:textId="77777777" w:rsidR="00DE442C" w:rsidRDefault="00000000">
      <w:pPr>
        <w:pStyle w:val="Corpotesto"/>
        <w:spacing w:before="7" w:line="170" w:lineRule="auto"/>
        <w:ind w:left="230" w:right="273"/>
      </w:pPr>
      <w:r>
        <w:rPr>
          <w:color w:val="231F20"/>
        </w:rPr>
        <w:t>Leo volse appena gli occhi a cogliere l’immagine di un gruppo</w:t>
      </w:r>
      <w:r>
        <w:rPr>
          <w:color w:val="231F20"/>
          <w:spacing w:val="-1"/>
        </w:rPr>
        <w:t xml:space="preserve"> </w:t>
      </w:r>
      <w:r>
        <w:rPr>
          <w:color w:val="231F20"/>
        </w:rPr>
        <w:t>di</w:t>
      </w:r>
      <w:r>
        <w:rPr>
          <w:color w:val="231F20"/>
          <w:spacing w:val="-1"/>
        </w:rPr>
        <w:t xml:space="preserve"> </w:t>
      </w:r>
      <w:r>
        <w:rPr>
          <w:color w:val="231F20"/>
        </w:rPr>
        <w:t>ragazzi</w:t>
      </w:r>
      <w:r>
        <w:rPr>
          <w:color w:val="231F20"/>
          <w:spacing w:val="-1"/>
        </w:rPr>
        <w:t xml:space="preserve"> </w:t>
      </w:r>
      <w:r>
        <w:rPr>
          <w:color w:val="231F20"/>
        </w:rPr>
        <w:t>che</w:t>
      </w:r>
      <w:r>
        <w:rPr>
          <w:color w:val="231F20"/>
          <w:spacing w:val="-1"/>
        </w:rPr>
        <w:t xml:space="preserve"> </w:t>
      </w:r>
      <w:r>
        <w:rPr>
          <w:color w:val="231F20"/>
        </w:rPr>
        <w:t>ciarlando</w:t>
      </w:r>
      <w:r>
        <w:rPr>
          <w:color w:val="231F20"/>
          <w:spacing w:val="-1"/>
        </w:rPr>
        <w:t xml:space="preserve"> </w:t>
      </w:r>
      <w:r>
        <w:rPr>
          <w:color w:val="231F20"/>
        </w:rPr>
        <w:t>e</w:t>
      </w:r>
      <w:r>
        <w:rPr>
          <w:color w:val="231F20"/>
          <w:spacing w:val="-1"/>
        </w:rPr>
        <w:t xml:space="preserve"> </w:t>
      </w:r>
      <w:r>
        <w:rPr>
          <w:color w:val="231F20"/>
        </w:rPr>
        <w:t>gesticolando,</w:t>
      </w:r>
      <w:r>
        <w:rPr>
          <w:color w:val="231F20"/>
          <w:spacing w:val="-1"/>
        </w:rPr>
        <w:t xml:space="preserve"> </w:t>
      </w:r>
      <w:r>
        <w:rPr>
          <w:color w:val="231F20"/>
        </w:rPr>
        <w:t>con</w:t>
      </w:r>
      <w:r>
        <w:rPr>
          <w:color w:val="231F20"/>
          <w:spacing w:val="-1"/>
        </w:rPr>
        <w:t xml:space="preserve"> </w:t>
      </w:r>
      <w:r>
        <w:rPr>
          <w:color w:val="231F20"/>
        </w:rPr>
        <w:t>la</w:t>
      </w:r>
      <w:r>
        <w:rPr>
          <w:color w:val="231F20"/>
          <w:spacing w:val="-1"/>
        </w:rPr>
        <w:t xml:space="preserve"> </w:t>
      </w:r>
      <w:r>
        <w:rPr>
          <w:color w:val="231F20"/>
        </w:rPr>
        <w:t>pelle ancora bianco-inverno, sfoggiavano la prima tenuta in co- stume da bagno della stagione. Uno di loro, coi capelli lun- ghi da un lato e quasi rasati a zero dall’altro – «Bel ragazzo se non si conciasse a quel modo» avrebbe detto la Gina – portava</w:t>
      </w:r>
      <w:r>
        <w:rPr>
          <w:color w:val="231F20"/>
          <w:spacing w:val="-10"/>
        </w:rPr>
        <w:t xml:space="preserve"> </w:t>
      </w:r>
      <w:r>
        <w:rPr>
          <w:color w:val="231F20"/>
        </w:rPr>
        <w:t>in</w:t>
      </w:r>
      <w:r>
        <w:rPr>
          <w:color w:val="231F20"/>
          <w:spacing w:val="-10"/>
        </w:rPr>
        <w:t xml:space="preserve"> </w:t>
      </w:r>
      <w:r>
        <w:rPr>
          <w:color w:val="231F20"/>
        </w:rPr>
        <w:t>spalla</w:t>
      </w:r>
      <w:r>
        <w:rPr>
          <w:color w:val="231F20"/>
          <w:spacing w:val="-10"/>
        </w:rPr>
        <w:t xml:space="preserve"> </w:t>
      </w:r>
      <w:r>
        <w:rPr>
          <w:color w:val="231F20"/>
        </w:rPr>
        <w:t>una</w:t>
      </w:r>
      <w:r>
        <w:rPr>
          <w:color w:val="231F20"/>
          <w:spacing w:val="-10"/>
        </w:rPr>
        <w:t xml:space="preserve"> </w:t>
      </w:r>
      <w:r>
        <w:rPr>
          <w:color w:val="231F20"/>
        </w:rPr>
        <w:t>radio.</w:t>
      </w:r>
      <w:r>
        <w:rPr>
          <w:color w:val="231F20"/>
          <w:spacing w:val="-10"/>
        </w:rPr>
        <w:t xml:space="preserve"> </w:t>
      </w:r>
      <w:r>
        <w:rPr>
          <w:color w:val="231F20"/>
        </w:rPr>
        <w:t>Una</w:t>
      </w:r>
      <w:r>
        <w:rPr>
          <w:color w:val="231F20"/>
          <w:spacing w:val="-10"/>
        </w:rPr>
        <w:t xml:space="preserve"> </w:t>
      </w:r>
      <w:r>
        <w:rPr>
          <w:color w:val="231F20"/>
        </w:rPr>
        <w:t>di</w:t>
      </w:r>
      <w:r>
        <w:rPr>
          <w:color w:val="231F20"/>
          <w:spacing w:val="-10"/>
        </w:rPr>
        <w:t xml:space="preserve"> </w:t>
      </w:r>
      <w:r>
        <w:rPr>
          <w:color w:val="231F20"/>
        </w:rPr>
        <w:t>quelle</w:t>
      </w:r>
      <w:r>
        <w:rPr>
          <w:color w:val="231F20"/>
          <w:spacing w:val="-10"/>
        </w:rPr>
        <w:t xml:space="preserve"> </w:t>
      </w:r>
      <w:r>
        <w:rPr>
          <w:color w:val="231F20"/>
        </w:rPr>
        <w:t>grosse</w:t>
      </w:r>
      <w:r>
        <w:rPr>
          <w:color w:val="231F20"/>
          <w:spacing w:val="-10"/>
        </w:rPr>
        <w:t xml:space="preserve"> </w:t>
      </w:r>
      <w:r>
        <w:rPr>
          <w:color w:val="231F20"/>
        </w:rPr>
        <w:t>radio</w:t>
      </w:r>
      <w:r>
        <w:rPr>
          <w:color w:val="231F20"/>
          <w:spacing w:val="-10"/>
        </w:rPr>
        <w:t xml:space="preserve"> </w:t>
      </w:r>
      <w:r>
        <w:rPr>
          <w:color w:val="231F20"/>
        </w:rPr>
        <w:t>man- gianastri stereo da tavolo con ai lati le casse che si possono staccare. Forse era proprio quella che aveva spaventato gli uccelli ancor più delle voci umane. Leo sentiva solo il tum tum, tum dei bassi, ma la musica prendeva corpo e identi- tà mano a mano che i ragazzi si avvicinavano. Ora poteva distinguerli meglio, tre ragazzi e due ragazze in età com- presa fra l’innocenza spavalda e l’accettazione rassegnata. Venivano diritti verso di lui, verso quell’unica panchina su cui</w:t>
      </w:r>
      <w:r>
        <w:rPr>
          <w:color w:val="231F20"/>
          <w:spacing w:val="-10"/>
        </w:rPr>
        <w:t xml:space="preserve"> </w:t>
      </w:r>
      <w:r>
        <w:rPr>
          <w:color w:val="231F20"/>
        </w:rPr>
        <w:t>Leo</w:t>
      </w:r>
      <w:r>
        <w:rPr>
          <w:color w:val="231F20"/>
          <w:spacing w:val="-10"/>
        </w:rPr>
        <w:t xml:space="preserve"> </w:t>
      </w:r>
      <w:r>
        <w:rPr>
          <w:color w:val="231F20"/>
        </w:rPr>
        <w:t>salutava</w:t>
      </w:r>
      <w:r>
        <w:rPr>
          <w:color w:val="231F20"/>
          <w:spacing w:val="-10"/>
        </w:rPr>
        <w:t xml:space="preserve"> </w:t>
      </w:r>
      <w:r>
        <w:rPr>
          <w:color w:val="231F20"/>
        </w:rPr>
        <w:t>la</w:t>
      </w:r>
      <w:r>
        <w:rPr>
          <w:color w:val="231F20"/>
          <w:spacing w:val="-10"/>
        </w:rPr>
        <w:t xml:space="preserve"> </w:t>
      </w:r>
      <w:r>
        <w:rPr>
          <w:color w:val="231F20"/>
        </w:rPr>
        <w:t>primavera</w:t>
      </w:r>
      <w:r>
        <w:rPr>
          <w:color w:val="231F20"/>
          <w:spacing w:val="-10"/>
        </w:rPr>
        <w:t xml:space="preserve"> </w:t>
      </w:r>
      <w:r>
        <w:rPr>
          <w:color w:val="231F20"/>
        </w:rPr>
        <w:t>e</w:t>
      </w:r>
      <w:r>
        <w:rPr>
          <w:color w:val="231F20"/>
          <w:spacing w:val="-10"/>
        </w:rPr>
        <w:t xml:space="preserve"> </w:t>
      </w:r>
      <w:r>
        <w:rPr>
          <w:color w:val="231F20"/>
        </w:rPr>
        <w:t>si</w:t>
      </w:r>
      <w:r>
        <w:rPr>
          <w:color w:val="231F20"/>
          <w:spacing w:val="-10"/>
        </w:rPr>
        <w:t xml:space="preserve"> </w:t>
      </w:r>
      <w:r>
        <w:rPr>
          <w:color w:val="231F20"/>
        </w:rPr>
        <w:t>preparava</w:t>
      </w:r>
      <w:r>
        <w:rPr>
          <w:color w:val="231F20"/>
          <w:spacing w:val="-10"/>
        </w:rPr>
        <w:t xml:space="preserve"> </w:t>
      </w:r>
      <w:r>
        <w:rPr>
          <w:color w:val="231F20"/>
        </w:rPr>
        <w:t>all’estate.</w:t>
      </w:r>
      <w:r>
        <w:rPr>
          <w:color w:val="231F20"/>
          <w:spacing w:val="-10"/>
        </w:rPr>
        <w:t xml:space="preserve"> </w:t>
      </w:r>
      <w:r>
        <w:rPr>
          <w:color w:val="231F20"/>
        </w:rPr>
        <w:t>Dalle espressioni dei volti intuì che erano decisi a rovinare il suo rito, a interrompere la sua quieta meditazione. Non tanto perché stanchi e desiderosi di sedersi quanto più probabil- mente</w:t>
      </w:r>
      <w:r>
        <w:rPr>
          <w:color w:val="231F20"/>
          <w:spacing w:val="-9"/>
        </w:rPr>
        <w:t xml:space="preserve"> </w:t>
      </w:r>
      <w:r>
        <w:rPr>
          <w:color w:val="231F20"/>
        </w:rPr>
        <w:t>soltanto</w:t>
      </w:r>
      <w:r>
        <w:rPr>
          <w:color w:val="231F20"/>
          <w:spacing w:val="-9"/>
        </w:rPr>
        <w:t xml:space="preserve"> </w:t>
      </w:r>
      <w:r>
        <w:rPr>
          <w:color w:val="231F20"/>
        </w:rPr>
        <w:t>per</w:t>
      </w:r>
      <w:r>
        <w:rPr>
          <w:color w:val="231F20"/>
          <w:spacing w:val="-9"/>
        </w:rPr>
        <w:t xml:space="preserve"> </w:t>
      </w:r>
      <w:r>
        <w:rPr>
          <w:color w:val="231F20"/>
        </w:rPr>
        <w:t>fare</w:t>
      </w:r>
      <w:r>
        <w:rPr>
          <w:color w:val="231F20"/>
          <w:spacing w:val="-9"/>
        </w:rPr>
        <w:t xml:space="preserve"> </w:t>
      </w:r>
      <w:r>
        <w:rPr>
          <w:color w:val="231F20"/>
        </w:rPr>
        <w:t>qualcosa,</w:t>
      </w:r>
      <w:r>
        <w:rPr>
          <w:color w:val="231F20"/>
          <w:spacing w:val="-9"/>
        </w:rPr>
        <w:t xml:space="preserve"> </w:t>
      </w:r>
      <w:r>
        <w:rPr>
          <w:color w:val="231F20"/>
        </w:rPr>
        <w:t>per</w:t>
      </w:r>
      <w:r>
        <w:rPr>
          <w:color w:val="231F20"/>
          <w:spacing w:val="-9"/>
        </w:rPr>
        <w:t xml:space="preserve"> </w:t>
      </w:r>
      <w:r>
        <w:rPr>
          <w:color w:val="231F20"/>
        </w:rPr>
        <w:t>dimostrare</w:t>
      </w:r>
      <w:r>
        <w:rPr>
          <w:color w:val="231F20"/>
          <w:spacing w:val="-9"/>
        </w:rPr>
        <w:t xml:space="preserve"> </w:t>
      </w:r>
      <w:r>
        <w:rPr>
          <w:color w:val="231F20"/>
        </w:rPr>
        <w:t>qualcos’al- tro;</w:t>
      </w:r>
      <w:r>
        <w:rPr>
          <w:color w:val="231F20"/>
          <w:spacing w:val="-6"/>
        </w:rPr>
        <w:t xml:space="preserve"> </w:t>
      </w:r>
      <w:r>
        <w:rPr>
          <w:color w:val="231F20"/>
        </w:rPr>
        <w:t>per</w:t>
      </w:r>
      <w:r>
        <w:rPr>
          <w:color w:val="231F20"/>
          <w:spacing w:val="-6"/>
        </w:rPr>
        <w:t xml:space="preserve"> </w:t>
      </w:r>
      <w:r>
        <w:rPr>
          <w:color w:val="231F20"/>
        </w:rPr>
        <w:t>fare</w:t>
      </w:r>
      <w:r>
        <w:rPr>
          <w:color w:val="231F20"/>
          <w:spacing w:val="-6"/>
        </w:rPr>
        <w:t xml:space="preserve"> </w:t>
      </w:r>
      <w:r>
        <w:rPr>
          <w:color w:val="231F20"/>
        </w:rPr>
        <w:t>un</w:t>
      </w:r>
      <w:r>
        <w:rPr>
          <w:color w:val="231F20"/>
          <w:spacing w:val="-6"/>
        </w:rPr>
        <w:t xml:space="preserve"> </w:t>
      </w:r>
      <w:r>
        <w:rPr>
          <w:color w:val="231F20"/>
        </w:rPr>
        <w:t>passo</w:t>
      </w:r>
      <w:r>
        <w:rPr>
          <w:color w:val="231F20"/>
          <w:spacing w:val="-6"/>
        </w:rPr>
        <w:t xml:space="preserve"> </w:t>
      </w:r>
      <w:r>
        <w:rPr>
          <w:color w:val="231F20"/>
        </w:rPr>
        <w:t>avanti</w:t>
      </w:r>
      <w:r>
        <w:rPr>
          <w:color w:val="231F20"/>
          <w:spacing w:val="-6"/>
        </w:rPr>
        <w:t xml:space="preserve"> </w:t>
      </w:r>
      <w:r>
        <w:rPr>
          <w:color w:val="231F20"/>
        </w:rPr>
        <w:t>in</w:t>
      </w:r>
      <w:r>
        <w:rPr>
          <w:color w:val="231F20"/>
          <w:spacing w:val="-6"/>
        </w:rPr>
        <w:t xml:space="preserve"> </w:t>
      </w:r>
      <w:r>
        <w:rPr>
          <w:color w:val="231F20"/>
        </w:rPr>
        <w:t>quel</w:t>
      </w:r>
      <w:r>
        <w:rPr>
          <w:color w:val="231F20"/>
          <w:spacing w:val="-6"/>
        </w:rPr>
        <w:t xml:space="preserve"> </w:t>
      </w:r>
      <w:r>
        <w:rPr>
          <w:color w:val="231F20"/>
        </w:rPr>
        <w:t>mondo</w:t>
      </w:r>
      <w:r>
        <w:rPr>
          <w:color w:val="231F20"/>
          <w:spacing w:val="-6"/>
        </w:rPr>
        <w:t xml:space="preserve"> </w:t>
      </w:r>
      <w:r>
        <w:rPr>
          <w:color w:val="231F20"/>
        </w:rPr>
        <w:t>che</w:t>
      </w:r>
      <w:r>
        <w:rPr>
          <w:color w:val="231F20"/>
          <w:spacing w:val="-6"/>
        </w:rPr>
        <w:t xml:space="preserve"> </w:t>
      </w:r>
      <w:r>
        <w:rPr>
          <w:color w:val="231F20"/>
        </w:rPr>
        <w:t>li</w:t>
      </w:r>
      <w:r>
        <w:rPr>
          <w:color w:val="231F20"/>
          <w:spacing w:val="-6"/>
        </w:rPr>
        <w:t xml:space="preserve"> </w:t>
      </w:r>
      <w:r>
        <w:rPr>
          <w:color w:val="231F20"/>
        </w:rPr>
        <w:t>aspettava, che</w:t>
      </w:r>
      <w:r>
        <w:rPr>
          <w:color w:val="231F20"/>
          <w:spacing w:val="-2"/>
        </w:rPr>
        <w:t xml:space="preserve"> </w:t>
      </w:r>
      <w:r>
        <w:rPr>
          <w:color w:val="231F20"/>
        </w:rPr>
        <w:t>sembrava</w:t>
      </w:r>
      <w:r>
        <w:rPr>
          <w:color w:val="231F20"/>
          <w:spacing w:val="-2"/>
        </w:rPr>
        <w:t xml:space="preserve"> </w:t>
      </w:r>
      <w:r>
        <w:rPr>
          <w:color w:val="231F20"/>
        </w:rPr>
        <w:t>essere</w:t>
      </w:r>
      <w:r>
        <w:rPr>
          <w:color w:val="231F20"/>
          <w:spacing w:val="-2"/>
        </w:rPr>
        <w:t xml:space="preserve"> </w:t>
      </w:r>
      <w:r>
        <w:rPr>
          <w:color w:val="231F20"/>
        </w:rPr>
        <w:t>lì</w:t>
      </w:r>
      <w:r>
        <w:rPr>
          <w:color w:val="231F20"/>
          <w:spacing w:val="-2"/>
        </w:rPr>
        <w:t xml:space="preserve"> </w:t>
      </w:r>
      <w:r>
        <w:rPr>
          <w:color w:val="231F20"/>
        </w:rPr>
        <w:t>apposta</w:t>
      </w:r>
      <w:r>
        <w:rPr>
          <w:color w:val="231F20"/>
          <w:spacing w:val="-2"/>
        </w:rPr>
        <w:t xml:space="preserve"> </w:t>
      </w:r>
      <w:r>
        <w:rPr>
          <w:color w:val="231F20"/>
        </w:rPr>
        <w:t>per</w:t>
      </w:r>
      <w:r>
        <w:rPr>
          <w:color w:val="231F20"/>
          <w:spacing w:val="-2"/>
        </w:rPr>
        <w:t xml:space="preserve"> </w:t>
      </w:r>
      <w:r>
        <w:rPr>
          <w:color w:val="231F20"/>
        </w:rPr>
        <w:t>loro,</w:t>
      </w:r>
      <w:r>
        <w:rPr>
          <w:color w:val="231F20"/>
          <w:spacing w:val="-2"/>
        </w:rPr>
        <w:t xml:space="preserve"> </w:t>
      </w:r>
      <w:r>
        <w:rPr>
          <w:color w:val="231F20"/>
        </w:rPr>
        <w:t>e</w:t>
      </w:r>
      <w:r>
        <w:rPr>
          <w:color w:val="231F20"/>
          <w:spacing w:val="-2"/>
        </w:rPr>
        <w:t xml:space="preserve"> </w:t>
      </w:r>
      <w:r>
        <w:rPr>
          <w:color w:val="231F20"/>
        </w:rPr>
        <w:t>che</w:t>
      </w:r>
      <w:r>
        <w:rPr>
          <w:color w:val="231F20"/>
          <w:spacing w:val="-2"/>
        </w:rPr>
        <w:t xml:space="preserve"> </w:t>
      </w:r>
      <w:r>
        <w:rPr>
          <w:color w:val="231F20"/>
        </w:rPr>
        <w:t>ancora</w:t>
      </w:r>
      <w:r>
        <w:rPr>
          <w:color w:val="231F20"/>
          <w:spacing w:val="-2"/>
        </w:rPr>
        <w:t xml:space="preserve"> </w:t>
      </w:r>
      <w:r>
        <w:rPr>
          <w:color w:val="231F20"/>
        </w:rPr>
        <w:t>crede- vano</w:t>
      </w:r>
      <w:r>
        <w:rPr>
          <w:color w:val="231F20"/>
          <w:spacing w:val="-4"/>
        </w:rPr>
        <w:t xml:space="preserve"> </w:t>
      </w:r>
      <w:r>
        <w:rPr>
          <w:color w:val="231F20"/>
        </w:rPr>
        <w:t>di</w:t>
      </w:r>
      <w:r>
        <w:rPr>
          <w:color w:val="231F20"/>
          <w:spacing w:val="-4"/>
        </w:rPr>
        <w:t xml:space="preserve"> </w:t>
      </w:r>
      <w:r>
        <w:rPr>
          <w:color w:val="231F20"/>
        </w:rPr>
        <w:t>poter</w:t>
      </w:r>
      <w:r>
        <w:rPr>
          <w:color w:val="231F20"/>
          <w:spacing w:val="-4"/>
        </w:rPr>
        <w:t xml:space="preserve"> </w:t>
      </w:r>
      <w:r>
        <w:rPr>
          <w:color w:val="231F20"/>
        </w:rPr>
        <w:t>dominare</w:t>
      </w:r>
      <w:r>
        <w:rPr>
          <w:color w:val="231F20"/>
          <w:spacing w:val="-4"/>
        </w:rPr>
        <w:t xml:space="preserve"> </w:t>
      </w:r>
      <w:r>
        <w:rPr>
          <w:color w:val="231F20"/>
        </w:rPr>
        <w:t>e</w:t>
      </w:r>
      <w:r>
        <w:rPr>
          <w:color w:val="231F20"/>
          <w:spacing w:val="-4"/>
        </w:rPr>
        <w:t xml:space="preserve"> </w:t>
      </w:r>
      <w:r>
        <w:rPr>
          <w:color w:val="231F20"/>
        </w:rPr>
        <w:t>piegare</w:t>
      </w:r>
      <w:r>
        <w:rPr>
          <w:color w:val="231F20"/>
          <w:spacing w:val="-4"/>
        </w:rPr>
        <w:t xml:space="preserve"> </w:t>
      </w:r>
      <w:r>
        <w:rPr>
          <w:color w:val="231F20"/>
        </w:rPr>
        <w:t>ai</w:t>
      </w:r>
      <w:r>
        <w:rPr>
          <w:color w:val="231F20"/>
          <w:spacing w:val="-4"/>
        </w:rPr>
        <w:t xml:space="preserve"> </w:t>
      </w:r>
      <w:r>
        <w:rPr>
          <w:color w:val="231F20"/>
        </w:rPr>
        <w:t>loro</w:t>
      </w:r>
      <w:r>
        <w:rPr>
          <w:color w:val="231F20"/>
          <w:spacing w:val="-4"/>
        </w:rPr>
        <w:t xml:space="preserve"> </w:t>
      </w:r>
      <w:r>
        <w:rPr>
          <w:color w:val="231F20"/>
        </w:rPr>
        <w:t>voleri.</w:t>
      </w:r>
      <w:r>
        <w:rPr>
          <w:color w:val="231F20"/>
          <w:spacing w:val="-4"/>
        </w:rPr>
        <w:t xml:space="preserve"> </w:t>
      </w:r>
      <w:r>
        <w:rPr>
          <w:color w:val="231F20"/>
        </w:rPr>
        <w:t>In</w:t>
      </w:r>
      <w:r>
        <w:rPr>
          <w:color w:val="231F20"/>
          <w:spacing w:val="-4"/>
        </w:rPr>
        <w:t xml:space="preserve"> </w:t>
      </w:r>
      <w:r>
        <w:rPr>
          <w:color w:val="231F20"/>
        </w:rPr>
        <w:t>fondo</w:t>
      </w:r>
      <w:r>
        <w:rPr>
          <w:color w:val="231F20"/>
          <w:spacing w:val="-4"/>
        </w:rPr>
        <w:t xml:space="preserve"> </w:t>
      </w:r>
      <w:r>
        <w:rPr>
          <w:color w:val="231F20"/>
        </w:rPr>
        <w:t>un vecchio</w:t>
      </w:r>
      <w:r>
        <w:rPr>
          <w:color w:val="231F20"/>
          <w:spacing w:val="20"/>
        </w:rPr>
        <w:t xml:space="preserve"> </w:t>
      </w:r>
      <w:r>
        <w:rPr>
          <w:color w:val="231F20"/>
        </w:rPr>
        <w:t>semiaccasciato</w:t>
      </w:r>
      <w:r>
        <w:rPr>
          <w:color w:val="231F20"/>
          <w:spacing w:val="23"/>
        </w:rPr>
        <w:t xml:space="preserve"> </w:t>
      </w:r>
      <w:r>
        <w:rPr>
          <w:color w:val="231F20"/>
        </w:rPr>
        <w:t>su</w:t>
      </w:r>
      <w:r>
        <w:rPr>
          <w:color w:val="231F20"/>
          <w:spacing w:val="22"/>
        </w:rPr>
        <w:t xml:space="preserve"> </w:t>
      </w:r>
      <w:r>
        <w:rPr>
          <w:color w:val="231F20"/>
        </w:rPr>
        <w:t>di</w:t>
      </w:r>
      <w:r>
        <w:rPr>
          <w:color w:val="231F20"/>
          <w:spacing w:val="23"/>
        </w:rPr>
        <w:t xml:space="preserve"> </w:t>
      </w:r>
      <w:r>
        <w:rPr>
          <w:color w:val="231F20"/>
        </w:rPr>
        <w:t>una</w:t>
      </w:r>
      <w:r>
        <w:rPr>
          <w:color w:val="231F20"/>
          <w:spacing w:val="23"/>
        </w:rPr>
        <w:t xml:space="preserve"> </w:t>
      </w:r>
      <w:r>
        <w:rPr>
          <w:color w:val="231F20"/>
        </w:rPr>
        <w:t>panchina</w:t>
      </w:r>
      <w:r>
        <w:rPr>
          <w:color w:val="231F20"/>
          <w:spacing w:val="22"/>
        </w:rPr>
        <w:t xml:space="preserve"> </w:t>
      </w:r>
      <w:r>
        <w:rPr>
          <w:color w:val="231F20"/>
        </w:rPr>
        <w:t>era</w:t>
      </w:r>
      <w:r>
        <w:rPr>
          <w:color w:val="231F20"/>
          <w:spacing w:val="23"/>
        </w:rPr>
        <w:t xml:space="preserve"> </w:t>
      </w:r>
      <w:r>
        <w:rPr>
          <w:color w:val="231F20"/>
        </w:rPr>
        <w:t>una</w:t>
      </w:r>
      <w:r>
        <w:rPr>
          <w:color w:val="231F20"/>
          <w:spacing w:val="23"/>
        </w:rPr>
        <w:t xml:space="preserve"> </w:t>
      </w:r>
      <w:r>
        <w:rPr>
          <w:color w:val="231F20"/>
          <w:spacing w:val="-2"/>
        </w:rPr>
        <w:t>buona</w:t>
      </w:r>
    </w:p>
    <w:p w14:paraId="34580249" w14:textId="77777777" w:rsidR="00DE442C" w:rsidRDefault="00DE442C">
      <w:pPr>
        <w:spacing w:line="170" w:lineRule="auto"/>
        <w:sectPr w:rsidR="00DE442C" w:rsidSect="002D644F">
          <w:pgSz w:w="8220" w:h="12750"/>
          <w:pgMar w:top="1040" w:right="880" w:bottom="860" w:left="1040" w:header="0" w:footer="666" w:gutter="0"/>
          <w:cols w:space="720"/>
        </w:sectPr>
      </w:pPr>
    </w:p>
    <w:p w14:paraId="2F5C7A8B" w14:textId="77777777" w:rsidR="00DE442C" w:rsidRDefault="00000000">
      <w:pPr>
        <w:pStyle w:val="Corpotesto"/>
        <w:spacing w:before="108" w:line="170" w:lineRule="auto"/>
        <w:ind w:right="387" w:firstLine="0"/>
      </w:pPr>
      <w:r>
        <w:rPr>
          <w:color w:val="231F20"/>
        </w:rPr>
        <w:lastRenderedPageBreak/>
        <w:t>occasione.</w:t>
      </w:r>
      <w:r>
        <w:rPr>
          <w:color w:val="231F20"/>
          <w:spacing w:val="-6"/>
        </w:rPr>
        <w:t xml:space="preserve"> </w:t>
      </w:r>
      <w:r>
        <w:rPr>
          <w:color w:val="231F20"/>
        </w:rPr>
        <w:t>Erano</w:t>
      </w:r>
      <w:r>
        <w:rPr>
          <w:color w:val="231F20"/>
          <w:spacing w:val="-6"/>
        </w:rPr>
        <w:t xml:space="preserve"> </w:t>
      </w:r>
      <w:r>
        <w:rPr>
          <w:color w:val="231F20"/>
        </w:rPr>
        <w:t>ormai</w:t>
      </w:r>
      <w:r>
        <w:rPr>
          <w:color w:val="231F20"/>
          <w:spacing w:val="-6"/>
        </w:rPr>
        <w:t xml:space="preserve"> </w:t>
      </w:r>
      <w:r>
        <w:rPr>
          <w:color w:val="231F20"/>
        </w:rPr>
        <w:t>a</w:t>
      </w:r>
      <w:r>
        <w:rPr>
          <w:color w:val="231F20"/>
          <w:spacing w:val="-6"/>
        </w:rPr>
        <w:t xml:space="preserve"> </w:t>
      </w:r>
      <w:r>
        <w:rPr>
          <w:color w:val="231F20"/>
        </w:rPr>
        <w:t>pochi</w:t>
      </w:r>
      <w:r>
        <w:rPr>
          <w:color w:val="231F20"/>
          <w:spacing w:val="-6"/>
        </w:rPr>
        <w:t xml:space="preserve"> </w:t>
      </w:r>
      <w:r>
        <w:rPr>
          <w:color w:val="231F20"/>
        </w:rPr>
        <w:t>metri,</w:t>
      </w:r>
      <w:r>
        <w:rPr>
          <w:color w:val="231F20"/>
          <w:spacing w:val="-6"/>
        </w:rPr>
        <w:t xml:space="preserve"> </w:t>
      </w:r>
      <w:r>
        <w:rPr>
          <w:color w:val="231F20"/>
        </w:rPr>
        <w:t>quando</w:t>
      </w:r>
      <w:r>
        <w:rPr>
          <w:color w:val="231F20"/>
          <w:spacing w:val="-6"/>
        </w:rPr>
        <w:t xml:space="preserve"> </w:t>
      </w:r>
      <w:r>
        <w:rPr>
          <w:color w:val="231F20"/>
        </w:rPr>
        <w:t>si</w:t>
      </w:r>
      <w:r>
        <w:rPr>
          <w:color w:val="231F20"/>
          <w:spacing w:val="-6"/>
        </w:rPr>
        <w:t xml:space="preserve"> </w:t>
      </w:r>
      <w:r>
        <w:rPr>
          <w:color w:val="231F20"/>
        </w:rPr>
        <w:t>fermarono, appoggiando</w:t>
      </w:r>
      <w:r>
        <w:rPr>
          <w:color w:val="231F20"/>
          <w:spacing w:val="-3"/>
        </w:rPr>
        <w:t xml:space="preserve"> </w:t>
      </w:r>
      <w:r>
        <w:rPr>
          <w:color w:val="231F20"/>
        </w:rPr>
        <w:t>in</w:t>
      </w:r>
      <w:r>
        <w:rPr>
          <w:color w:val="231F20"/>
          <w:spacing w:val="-3"/>
        </w:rPr>
        <w:t xml:space="preserve"> </w:t>
      </w:r>
      <w:r>
        <w:rPr>
          <w:color w:val="231F20"/>
        </w:rPr>
        <w:t>terra</w:t>
      </w:r>
      <w:r>
        <w:rPr>
          <w:color w:val="231F20"/>
          <w:spacing w:val="-3"/>
        </w:rPr>
        <w:t xml:space="preserve"> </w:t>
      </w:r>
      <w:r>
        <w:rPr>
          <w:color w:val="231F20"/>
        </w:rPr>
        <w:t>la</w:t>
      </w:r>
      <w:r>
        <w:rPr>
          <w:color w:val="231F20"/>
          <w:spacing w:val="-3"/>
        </w:rPr>
        <w:t xml:space="preserve"> </w:t>
      </w:r>
      <w:r>
        <w:rPr>
          <w:color w:val="231F20"/>
        </w:rPr>
        <w:t>radio,</w:t>
      </w:r>
      <w:r>
        <w:rPr>
          <w:color w:val="231F20"/>
          <w:spacing w:val="-3"/>
        </w:rPr>
        <w:t xml:space="preserve"> </w:t>
      </w:r>
      <w:r>
        <w:rPr>
          <w:color w:val="231F20"/>
        </w:rPr>
        <w:t>e</w:t>
      </w:r>
      <w:r>
        <w:rPr>
          <w:color w:val="231F20"/>
          <w:spacing w:val="-3"/>
        </w:rPr>
        <w:t xml:space="preserve"> </w:t>
      </w:r>
      <w:r>
        <w:rPr>
          <w:color w:val="231F20"/>
        </w:rPr>
        <w:t>facendo</w:t>
      </w:r>
      <w:r>
        <w:rPr>
          <w:color w:val="231F20"/>
          <w:spacing w:val="-3"/>
        </w:rPr>
        <w:t xml:space="preserve"> </w:t>
      </w:r>
      <w:r>
        <w:rPr>
          <w:color w:val="231F20"/>
        </w:rPr>
        <w:t>capannello</w:t>
      </w:r>
      <w:r>
        <w:rPr>
          <w:color w:val="231F20"/>
          <w:spacing w:val="-3"/>
        </w:rPr>
        <w:t xml:space="preserve"> </w:t>
      </w:r>
      <w:r>
        <w:rPr>
          <w:color w:val="231F20"/>
        </w:rPr>
        <w:t>attorno a essa.</w:t>
      </w:r>
    </w:p>
    <w:p w14:paraId="09D6000A" w14:textId="77777777" w:rsidR="00DE442C" w:rsidRDefault="00000000">
      <w:pPr>
        <w:pStyle w:val="Corpotesto"/>
        <w:spacing w:before="4" w:line="170" w:lineRule="auto"/>
        <w:ind w:right="385"/>
      </w:pPr>
      <w:r>
        <w:rPr>
          <w:color w:val="231F20"/>
        </w:rPr>
        <w:t>«</w:t>
      </w:r>
      <w:r>
        <w:rPr>
          <w:i/>
          <w:color w:val="231F20"/>
        </w:rPr>
        <w:t>Consiglio di guerra</w:t>
      </w:r>
      <w:r>
        <w:rPr>
          <w:color w:val="231F20"/>
        </w:rPr>
        <w:t>» pensò Leo esaminandoli più at- tentamente.</w:t>
      </w:r>
      <w:r>
        <w:rPr>
          <w:color w:val="231F20"/>
          <w:spacing w:val="35"/>
        </w:rPr>
        <w:t xml:space="preserve"> </w:t>
      </w:r>
      <w:r>
        <w:rPr>
          <w:color w:val="231F20"/>
        </w:rPr>
        <w:t>Anche</w:t>
      </w:r>
      <w:r>
        <w:rPr>
          <w:color w:val="231F20"/>
          <w:spacing w:val="35"/>
        </w:rPr>
        <w:t xml:space="preserve"> </w:t>
      </w:r>
      <w:r>
        <w:rPr>
          <w:color w:val="231F20"/>
        </w:rPr>
        <w:t>se</w:t>
      </w:r>
      <w:r>
        <w:rPr>
          <w:color w:val="231F20"/>
          <w:spacing w:val="35"/>
        </w:rPr>
        <w:t xml:space="preserve"> </w:t>
      </w:r>
      <w:r>
        <w:rPr>
          <w:color w:val="231F20"/>
        </w:rPr>
        <w:t>il</w:t>
      </w:r>
      <w:r>
        <w:rPr>
          <w:color w:val="231F20"/>
          <w:spacing w:val="35"/>
        </w:rPr>
        <w:t xml:space="preserve"> </w:t>
      </w:r>
      <w:r>
        <w:rPr>
          <w:color w:val="231F20"/>
        </w:rPr>
        <w:t>sole</w:t>
      </w:r>
      <w:r>
        <w:rPr>
          <w:color w:val="231F20"/>
          <w:spacing w:val="35"/>
        </w:rPr>
        <w:t xml:space="preserve"> </w:t>
      </w:r>
      <w:r>
        <w:rPr>
          <w:color w:val="231F20"/>
        </w:rPr>
        <w:t>li</w:t>
      </w:r>
      <w:r>
        <w:rPr>
          <w:color w:val="231F20"/>
          <w:spacing w:val="35"/>
        </w:rPr>
        <w:t xml:space="preserve"> </w:t>
      </w:r>
      <w:r>
        <w:rPr>
          <w:color w:val="231F20"/>
        </w:rPr>
        <w:t>aveva</w:t>
      </w:r>
      <w:r>
        <w:rPr>
          <w:color w:val="231F20"/>
          <w:spacing w:val="35"/>
        </w:rPr>
        <w:t xml:space="preserve"> </w:t>
      </w:r>
      <w:r>
        <w:rPr>
          <w:color w:val="231F20"/>
        </w:rPr>
        <w:t>invogliati</w:t>
      </w:r>
      <w:r>
        <w:rPr>
          <w:color w:val="231F20"/>
          <w:spacing w:val="35"/>
        </w:rPr>
        <w:t xml:space="preserve"> </w:t>
      </w:r>
      <w:r>
        <w:rPr>
          <w:color w:val="231F20"/>
        </w:rPr>
        <w:t>a</w:t>
      </w:r>
      <w:r>
        <w:rPr>
          <w:color w:val="231F20"/>
          <w:spacing w:val="35"/>
        </w:rPr>
        <w:t xml:space="preserve"> </w:t>
      </w:r>
      <w:r>
        <w:rPr>
          <w:color w:val="231F20"/>
        </w:rPr>
        <w:t>metter- si</w:t>
      </w:r>
      <w:r>
        <w:rPr>
          <w:color w:val="231F20"/>
          <w:spacing w:val="40"/>
        </w:rPr>
        <w:t xml:space="preserve"> </w:t>
      </w:r>
      <w:r>
        <w:rPr>
          <w:color w:val="231F20"/>
        </w:rPr>
        <w:t>in</w:t>
      </w:r>
      <w:r>
        <w:rPr>
          <w:color w:val="231F20"/>
          <w:spacing w:val="40"/>
        </w:rPr>
        <w:t xml:space="preserve"> </w:t>
      </w:r>
      <w:r>
        <w:rPr>
          <w:color w:val="231F20"/>
        </w:rPr>
        <w:t>costume</w:t>
      </w:r>
      <w:r>
        <w:rPr>
          <w:color w:val="231F20"/>
          <w:spacing w:val="40"/>
        </w:rPr>
        <w:t xml:space="preserve"> </w:t>
      </w:r>
      <w:r>
        <w:rPr>
          <w:color w:val="231F20"/>
        </w:rPr>
        <w:t>tutti</w:t>
      </w:r>
      <w:r>
        <w:rPr>
          <w:color w:val="231F20"/>
          <w:spacing w:val="40"/>
        </w:rPr>
        <w:t xml:space="preserve"> </w:t>
      </w:r>
      <w:r>
        <w:rPr>
          <w:color w:val="231F20"/>
        </w:rPr>
        <w:t>portavano</w:t>
      </w:r>
      <w:r>
        <w:rPr>
          <w:color w:val="231F20"/>
          <w:spacing w:val="40"/>
        </w:rPr>
        <w:t xml:space="preserve"> </w:t>
      </w:r>
      <w:r>
        <w:rPr>
          <w:color w:val="231F20"/>
        </w:rPr>
        <w:t>ai</w:t>
      </w:r>
      <w:r>
        <w:rPr>
          <w:color w:val="231F20"/>
          <w:spacing w:val="40"/>
        </w:rPr>
        <w:t xml:space="preserve"> </w:t>
      </w:r>
      <w:r>
        <w:rPr>
          <w:color w:val="231F20"/>
        </w:rPr>
        <w:t>piedi</w:t>
      </w:r>
      <w:r>
        <w:rPr>
          <w:color w:val="231F20"/>
          <w:spacing w:val="40"/>
        </w:rPr>
        <w:t xml:space="preserve"> </w:t>
      </w:r>
      <w:r>
        <w:rPr>
          <w:color w:val="231F20"/>
        </w:rPr>
        <w:t>scarpe</w:t>
      </w:r>
      <w:r>
        <w:rPr>
          <w:color w:val="231F20"/>
          <w:spacing w:val="40"/>
        </w:rPr>
        <w:t xml:space="preserve"> </w:t>
      </w:r>
      <w:r>
        <w:rPr>
          <w:color w:val="231F20"/>
        </w:rPr>
        <w:t>da</w:t>
      </w:r>
      <w:r>
        <w:rPr>
          <w:color w:val="231F20"/>
          <w:spacing w:val="40"/>
        </w:rPr>
        <w:t xml:space="preserve"> </w:t>
      </w:r>
      <w:r>
        <w:rPr>
          <w:color w:val="231F20"/>
        </w:rPr>
        <w:t>tennis; una delle ragazze, nonostante il caldo, le aveva addirit-</w:t>
      </w:r>
      <w:r>
        <w:rPr>
          <w:color w:val="231F20"/>
          <w:spacing w:val="40"/>
        </w:rPr>
        <w:t xml:space="preserve"> </w:t>
      </w:r>
      <w:r>
        <w:rPr>
          <w:color w:val="231F20"/>
        </w:rPr>
        <w:t>tura</w:t>
      </w:r>
      <w:r>
        <w:rPr>
          <w:color w:val="231F20"/>
          <w:spacing w:val="29"/>
        </w:rPr>
        <w:t xml:space="preserve"> </w:t>
      </w:r>
      <w:r>
        <w:rPr>
          <w:color w:val="231F20"/>
        </w:rPr>
        <w:t>da</w:t>
      </w:r>
      <w:r>
        <w:rPr>
          <w:color w:val="231F20"/>
          <w:spacing w:val="29"/>
        </w:rPr>
        <w:t xml:space="preserve"> </w:t>
      </w:r>
      <w:r>
        <w:rPr>
          <w:color w:val="231F20"/>
        </w:rPr>
        <w:t>basket,</w:t>
      </w:r>
      <w:r>
        <w:rPr>
          <w:color w:val="231F20"/>
          <w:spacing w:val="29"/>
        </w:rPr>
        <w:t xml:space="preserve"> </w:t>
      </w:r>
      <w:r>
        <w:rPr>
          <w:color w:val="231F20"/>
        </w:rPr>
        <w:t>alte</w:t>
      </w:r>
      <w:r>
        <w:rPr>
          <w:color w:val="231F20"/>
          <w:spacing w:val="29"/>
        </w:rPr>
        <w:t xml:space="preserve"> </w:t>
      </w:r>
      <w:r>
        <w:rPr>
          <w:color w:val="231F20"/>
        </w:rPr>
        <w:t>fin</w:t>
      </w:r>
      <w:r>
        <w:rPr>
          <w:color w:val="231F20"/>
          <w:spacing w:val="29"/>
        </w:rPr>
        <w:t xml:space="preserve"> </w:t>
      </w:r>
      <w:r>
        <w:rPr>
          <w:color w:val="231F20"/>
        </w:rPr>
        <w:t>sopra</w:t>
      </w:r>
      <w:r>
        <w:rPr>
          <w:color w:val="231F20"/>
          <w:spacing w:val="29"/>
        </w:rPr>
        <w:t xml:space="preserve"> </w:t>
      </w:r>
      <w:r>
        <w:rPr>
          <w:color w:val="231F20"/>
        </w:rPr>
        <w:t>la</w:t>
      </w:r>
      <w:r>
        <w:rPr>
          <w:color w:val="231F20"/>
          <w:spacing w:val="29"/>
        </w:rPr>
        <w:t xml:space="preserve"> </w:t>
      </w:r>
      <w:r>
        <w:rPr>
          <w:color w:val="231F20"/>
        </w:rPr>
        <w:t>caviglia.</w:t>
      </w:r>
      <w:r>
        <w:rPr>
          <w:color w:val="231F20"/>
          <w:spacing w:val="29"/>
        </w:rPr>
        <w:t xml:space="preserve"> </w:t>
      </w:r>
      <w:r>
        <w:rPr>
          <w:color w:val="231F20"/>
        </w:rPr>
        <w:t>«</w:t>
      </w:r>
      <w:r>
        <w:rPr>
          <w:i/>
          <w:color w:val="231F20"/>
        </w:rPr>
        <w:t>Miss</w:t>
      </w:r>
      <w:r>
        <w:rPr>
          <w:i/>
          <w:color w:val="231F20"/>
          <w:spacing w:val="29"/>
        </w:rPr>
        <w:t xml:space="preserve"> </w:t>
      </w:r>
      <w:r>
        <w:rPr>
          <w:i/>
          <w:color w:val="231F20"/>
        </w:rPr>
        <w:t>Piedidolci</w:t>
      </w:r>
      <w:r>
        <w:rPr>
          <w:color w:val="231F20"/>
        </w:rPr>
        <w:t>» la</w:t>
      </w:r>
      <w:r>
        <w:rPr>
          <w:color w:val="231F20"/>
          <w:spacing w:val="-7"/>
        </w:rPr>
        <w:t xml:space="preserve"> </w:t>
      </w:r>
      <w:r>
        <w:rPr>
          <w:color w:val="231F20"/>
        </w:rPr>
        <w:t>catalogò</w:t>
      </w:r>
      <w:r>
        <w:rPr>
          <w:color w:val="231F20"/>
          <w:spacing w:val="-7"/>
        </w:rPr>
        <w:t xml:space="preserve"> </w:t>
      </w:r>
      <w:r>
        <w:rPr>
          <w:color w:val="231F20"/>
        </w:rPr>
        <w:t>subito.</w:t>
      </w:r>
      <w:r>
        <w:rPr>
          <w:color w:val="231F20"/>
          <w:spacing w:val="-7"/>
        </w:rPr>
        <w:t xml:space="preserve"> </w:t>
      </w:r>
      <w:r>
        <w:rPr>
          <w:color w:val="231F20"/>
        </w:rPr>
        <w:t>Tutti</w:t>
      </w:r>
      <w:r>
        <w:rPr>
          <w:color w:val="231F20"/>
          <w:spacing w:val="-7"/>
        </w:rPr>
        <w:t xml:space="preserve"> </w:t>
      </w:r>
      <w:r>
        <w:rPr>
          <w:color w:val="231F20"/>
        </w:rPr>
        <w:t>con</w:t>
      </w:r>
      <w:r>
        <w:rPr>
          <w:color w:val="231F20"/>
          <w:spacing w:val="-7"/>
        </w:rPr>
        <w:t xml:space="preserve"> </w:t>
      </w:r>
      <w:r>
        <w:rPr>
          <w:color w:val="231F20"/>
        </w:rPr>
        <w:t>occhiali</w:t>
      </w:r>
      <w:r>
        <w:rPr>
          <w:color w:val="231F20"/>
          <w:spacing w:val="-7"/>
        </w:rPr>
        <w:t xml:space="preserve"> </w:t>
      </w:r>
      <w:r>
        <w:rPr>
          <w:color w:val="231F20"/>
        </w:rPr>
        <w:t>da</w:t>
      </w:r>
      <w:r>
        <w:rPr>
          <w:color w:val="231F20"/>
          <w:spacing w:val="-7"/>
        </w:rPr>
        <w:t xml:space="preserve"> </w:t>
      </w:r>
      <w:r>
        <w:rPr>
          <w:color w:val="231F20"/>
        </w:rPr>
        <w:t>sole</w:t>
      </w:r>
      <w:r>
        <w:rPr>
          <w:color w:val="231F20"/>
          <w:spacing w:val="-7"/>
        </w:rPr>
        <w:t xml:space="preserve"> </w:t>
      </w:r>
      <w:r>
        <w:rPr>
          <w:color w:val="231F20"/>
        </w:rPr>
        <w:t>dalle</w:t>
      </w:r>
      <w:r>
        <w:rPr>
          <w:color w:val="231F20"/>
          <w:spacing w:val="-7"/>
        </w:rPr>
        <w:t xml:space="preserve"> </w:t>
      </w:r>
      <w:r>
        <w:rPr>
          <w:color w:val="231F20"/>
        </w:rPr>
        <w:t>lenti</w:t>
      </w:r>
      <w:r>
        <w:rPr>
          <w:color w:val="231F20"/>
          <w:spacing w:val="-7"/>
        </w:rPr>
        <w:t xml:space="preserve"> </w:t>
      </w:r>
      <w:r>
        <w:rPr>
          <w:color w:val="231F20"/>
        </w:rPr>
        <w:t>scure e orologino di plastica colorata al polso.</w:t>
      </w:r>
    </w:p>
    <w:p w14:paraId="71CC356E" w14:textId="77777777" w:rsidR="00DE442C" w:rsidRDefault="00000000">
      <w:pPr>
        <w:pStyle w:val="Corpotesto"/>
        <w:spacing w:before="9" w:line="170" w:lineRule="auto"/>
        <w:ind w:right="386"/>
      </w:pPr>
      <w:r>
        <w:rPr>
          <w:color w:val="231F20"/>
        </w:rPr>
        <w:t>Scarpe</w:t>
      </w:r>
      <w:r>
        <w:rPr>
          <w:color w:val="231F20"/>
          <w:spacing w:val="-13"/>
        </w:rPr>
        <w:t xml:space="preserve"> </w:t>
      </w:r>
      <w:r>
        <w:rPr>
          <w:color w:val="231F20"/>
        </w:rPr>
        <w:t>da</w:t>
      </w:r>
      <w:r>
        <w:rPr>
          <w:color w:val="231F20"/>
          <w:spacing w:val="-13"/>
        </w:rPr>
        <w:t xml:space="preserve"> </w:t>
      </w:r>
      <w:r>
        <w:rPr>
          <w:color w:val="231F20"/>
        </w:rPr>
        <w:t>tennis,</w:t>
      </w:r>
      <w:r>
        <w:rPr>
          <w:color w:val="231F20"/>
          <w:spacing w:val="-13"/>
        </w:rPr>
        <w:t xml:space="preserve"> </w:t>
      </w:r>
      <w:r>
        <w:rPr>
          <w:color w:val="231F20"/>
        </w:rPr>
        <w:t>occhiali</w:t>
      </w:r>
      <w:r>
        <w:rPr>
          <w:color w:val="231F20"/>
          <w:spacing w:val="-13"/>
        </w:rPr>
        <w:t xml:space="preserve"> </w:t>
      </w:r>
      <w:r>
        <w:rPr>
          <w:color w:val="231F20"/>
        </w:rPr>
        <w:t>neri,</w:t>
      </w:r>
      <w:r>
        <w:rPr>
          <w:color w:val="231F20"/>
          <w:spacing w:val="-13"/>
        </w:rPr>
        <w:t xml:space="preserve"> </w:t>
      </w:r>
      <w:r>
        <w:rPr>
          <w:color w:val="231F20"/>
        </w:rPr>
        <w:t>Swatch.</w:t>
      </w:r>
      <w:r>
        <w:rPr>
          <w:color w:val="231F20"/>
          <w:spacing w:val="-13"/>
        </w:rPr>
        <w:t xml:space="preserve"> </w:t>
      </w:r>
      <w:r>
        <w:rPr>
          <w:color w:val="231F20"/>
        </w:rPr>
        <w:t>Anche</w:t>
      </w:r>
      <w:r>
        <w:rPr>
          <w:color w:val="231F20"/>
          <w:spacing w:val="-13"/>
        </w:rPr>
        <w:t xml:space="preserve"> </w:t>
      </w:r>
      <w:r>
        <w:rPr>
          <w:color w:val="231F20"/>
        </w:rPr>
        <w:t>se</w:t>
      </w:r>
      <w:r>
        <w:rPr>
          <w:color w:val="231F20"/>
          <w:spacing w:val="-13"/>
        </w:rPr>
        <w:t xml:space="preserve"> </w:t>
      </w:r>
      <w:r>
        <w:rPr>
          <w:color w:val="231F20"/>
        </w:rPr>
        <w:t>avevano lasciato gli abiti in auto o sotto qualche albero lungo la riva del</w:t>
      </w:r>
      <w:r>
        <w:rPr>
          <w:color w:val="231F20"/>
          <w:spacing w:val="-4"/>
        </w:rPr>
        <w:t xml:space="preserve"> </w:t>
      </w:r>
      <w:r>
        <w:rPr>
          <w:color w:val="231F20"/>
        </w:rPr>
        <w:t>lago</w:t>
      </w:r>
      <w:r>
        <w:rPr>
          <w:color w:val="231F20"/>
          <w:spacing w:val="-5"/>
        </w:rPr>
        <w:t xml:space="preserve"> </w:t>
      </w:r>
      <w:r>
        <w:rPr>
          <w:color w:val="231F20"/>
        </w:rPr>
        <w:t>era</w:t>
      </w:r>
      <w:r>
        <w:rPr>
          <w:color w:val="231F20"/>
          <w:spacing w:val="-5"/>
        </w:rPr>
        <w:t xml:space="preserve"> </w:t>
      </w:r>
      <w:r>
        <w:rPr>
          <w:color w:val="231F20"/>
        </w:rPr>
        <w:t>facile</w:t>
      </w:r>
      <w:r>
        <w:rPr>
          <w:color w:val="231F20"/>
          <w:spacing w:val="-5"/>
        </w:rPr>
        <w:t xml:space="preserve"> </w:t>
      </w:r>
      <w:r>
        <w:rPr>
          <w:color w:val="231F20"/>
        </w:rPr>
        <w:t>intuire</w:t>
      </w:r>
      <w:r>
        <w:rPr>
          <w:color w:val="231F20"/>
          <w:spacing w:val="-4"/>
        </w:rPr>
        <w:t xml:space="preserve"> </w:t>
      </w:r>
      <w:r>
        <w:rPr>
          <w:color w:val="231F20"/>
        </w:rPr>
        <w:t>che</w:t>
      </w:r>
      <w:r>
        <w:rPr>
          <w:color w:val="231F20"/>
          <w:spacing w:val="-4"/>
        </w:rPr>
        <w:t xml:space="preserve"> </w:t>
      </w:r>
      <w:r>
        <w:rPr>
          <w:color w:val="231F20"/>
        </w:rPr>
        <w:t>una</w:t>
      </w:r>
      <w:r>
        <w:rPr>
          <w:color w:val="231F20"/>
          <w:spacing w:val="-5"/>
        </w:rPr>
        <w:t xml:space="preserve"> </w:t>
      </w:r>
      <w:r>
        <w:rPr>
          <w:color w:val="231F20"/>
        </w:rPr>
        <w:t>volta</w:t>
      </w:r>
      <w:r>
        <w:rPr>
          <w:color w:val="231F20"/>
          <w:spacing w:val="-4"/>
        </w:rPr>
        <w:t xml:space="preserve"> </w:t>
      </w:r>
      <w:r>
        <w:rPr>
          <w:color w:val="231F20"/>
        </w:rPr>
        <w:t>vestiti</w:t>
      </w:r>
      <w:r>
        <w:rPr>
          <w:color w:val="231F20"/>
          <w:spacing w:val="-4"/>
        </w:rPr>
        <w:t xml:space="preserve"> </w:t>
      </w:r>
      <w:r>
        <w:rPr>
          <w:color w:val="231F20"/>
        </w:rPr>
        <w:t>sarebbero</w:t>
      </w:r>
      <w:r>
        <w:rPr>
          <w:color w:val="231F20"/>
          <w:spacing w:val="-4"/>
        </w:rPr>
        <w:t xml:space="preserve"> </w:t>
      </w:r>
      <w:r>
        <w:rPr>
          <w:color w:val="231F20"/>
        </w:rPr>
        <w:t>ap- parsi</w:t>
      </w:r>
      <w:r>
        <w:rPr>
          <w:color w:val="231F20"/>
          <w:spacing w:val="-6"/>
        </w:rPr>
        <w:t xml:space="preserve"> </w:t>
      </w:r>
      <w:r>
        <w:rPr>
          <w:color w:val="231F20"/>
        </w:rPr>
        <w:t>molto</w:t>
      </w:r>
      <w:r>
        <w:rPr>
          <w:color w:val="231F20"/>
          <w:spacing w:val="-6"/>
        </w:rPr>
        <w:t xml:space="preserve"> </w:t>
      </w:r>
      <w:r>
        <w:rPr>
          <w:color w:val="231F20"/>
        </w:rPr>
        <w:t>simili</w:t>
      </w:r>
      <w:r>
        <w:rPr>
          <w:color w:val="231F20"/>
          <w:spacing w:val="-6"/>
        </w:rPr>
        <w:t xml:space="preserve"> </w:t>
      </w:r>
      <w:r>
        <w:rPr>
          <w:color w:val="231F20"/>
        </w:rPr>
        <w:t>fra</w:t>
      </w:r>
      <w:r>
        <w:rPr>
          <w:color w:val="231F20"/>
          <w:spacing w:val="-6"/>
        </w:rPr>
        <w:t xml:space="preserve"> </w:t>
      </w:r>
      <w:r>
        <w:rPr>
          <w:color w:val="231F20"/>
        </w:rPr>
        <w:t>loro,</w:t>
      </w:r>
      <w:r>
        <w:rPr>
          <w:color w:val="231F20"/>
          <w:spacing w:val="-6"/>
        </w:rPr>
        <w:t xml:space="preserve"> </w:t>
      </w:r>
      <w:r>
        <w:rPr>
          <w:color w:val="231F20"/>
        </w:rPr>
        <w:t>quasi</w:t>
      </w:r>
      <w:r>
        <w:rPr>
          <w:color w:val="231F20"/>
          <w:spacing w:val="-6"/>
        </w:rPr>
        <w:t xml:space="preserve"> </w:t>
      </w:r>
      <w:r>
        <w:rPr>
          <w:color w:val="231F20"/>
        </w:rPr>
        <w:t>intercambiabili.</w:t>
      </w:r>
      <w:r>
        <w:rPr>
          <w:color w:val="231F20"/>
          <w:spacing w:val="-6"/>
        </w:rPr>
        <w:t xml:space="preserve"> </w:t>
      </w:r>
      <w:r>
        <w:rPr>
          <w:color w:val="231F20"/>
        </w:rPr>
        <w:t>La</w:t>
      </w:r>
      <w:r>
        <w:rPr>
          <w:color w:val="231F20"/>
          <w:spacing w:val="-6"/>
        </w:rPr>
        <w:t xml:space="preserve"> </w:t>
      </w:r>
      <w:r>
        <w:rPr>
          <w:color w:val="231F20"/>
        </w:rPr>
        <w:t>perfetta divisa del trasgressivo codificato. Oramai davvero anche la rivoluzione</w:t>
      </w:r>
      <w:r>
        <w:rPr>
          <w:color w:val="231F20"/>
          <w:spacing w:val="-9"/>
        </w:rPr>
        <w:t xml:space="preserve"> </w:t>
      </w:r>
      <w:r>
        <w:rPr>
          <w:color w:val="231F20"/>
        </w:rPr>
        <w:t>è</w:t>
      </w:r>
      <w:r>
        <w:rPr>
          <w:color w:val="231F20"/>
          <w:spacing w:val="-9"/>
        </w:rPr>
        <w:t xml:space="preserve"> </w:t>
      </w:r>
      <w:r>
        <w:rPr>
          <w:color w:val="231F20"/>
        </w:rPr>
        <w:t>ben</w:t>
      </w:r>
      <w:r>
        <w:rPr>
          <w:color w:val="231F20"/>
          <w:spacing w:val="-9"/>
        </w:rPr>
        <w:t xml:space="preserve"> </w:t>
      </w:r>
      <w:r>
        <w:rPr>
          <w:color w:val="231F20"/>
        </w:rPr>
        <w:t>legiferata</w:t>
      </w:r>
      <w:r>
        <w:rPr>
          <w:color w:val="231F20"/>
          <w:spacing w:val="-9"/>
        </w:rPr>
        <w:t xml:space="preserve"> </w:t>
      </w:r>
      <w:r>
        <w:rPr>
          <w:color w:val="231F20"/>
        </w:rPr>
        <w:t>e</w:t>
      </w:r>
      <w:r>
        <w:rPr>
          <w:color w:val="231F20"/>
          <w:spacing w:val="-9"/>
        </w:rPr>
        <w:t xml:space="preserve"> </w:t>
      </w:r>
      <w:r>
        <w:rPr>
          <w:color w:val="231F20"/>
        </w:rPr>
        <w:t>devi</w:t>
      </w:r>
      <w:r>
        <w:rPr>
          <w:color w:val="231F20"/>
          <w:spacing w:val="-9"/>
        </w:rPr>
        <w:t xml:space="preserve"> </w:t>
      </w:r>
      <w:r>
        <w:rPr>
          <w:color w:val="231F20"/>
        </w:rPr>
        <w:t>solo</w:t>
      </w:r>
      <w:r>
        <w:rPr>
          <w:color w:val="231F20"/>
          <w:spacing w:val="-9"/>
        </w:rPr>
        <w:t xml:space="preserve"> </w:t>
      </w:r>
      <w:r>
        <w:rPr>
          <w:color w:val="231F20"/>
        </w:rPr>
        <w:t>scegliere</w:t>
      </w:r>
      <w:r>
        <w:rPr>
          <w:color w:val="231F20"/>
          <w:spacing w:val="-9"/>
        </w:rPr>
        <w:t xml:space="preserve"> </w:t>
      </w:r>
      <w:r>
        <w:rPr>
          <w:color w:val="231F20"/>
        </w:rPr>
        <w:t>il</w:t>
      </w:r>
      <w:r>
        <w:rPr>
          <w:color w:val="231F20"/>
          <w:spacing w:val="-9"/>
        </w:rPr>
        <w:t xml:space="preserve"> </w:t>
      </w:r>
      <w:r>
        <w:rPr>
          <w:color w:val="231F20"/>
        </w:rPr>
        <w:t>tuo</w:t>
      </w:r>
      <w:r>
        <w:rPr>
          <w:color w:val="231F20"/>
          <w:spacing w:val="-9"/>
        </w:rPr>
        <w:t xml:space="preserve"> </w:t>
      </w:r>
      <w:r>
        <w:rPr>
          <w:color w:val="231F20"/>
        </w:rPr>
        <w:t>modo di rappresentarla: dark, punk, grunge, skin o quant’altro ti venga in mente. Devi solo riconoscerti in un gruppo, in un clan:</w:t>
      </w:r>
      <w:r>
        <w:rPr>
          <w:color w:val="231F20"/>
          <w:spacing w:val="-7"/>
        </w:rPr>
        <w:t xml:space="preserve"> </w:t>
      </w:r>
      <w:r>
        <w:rPr>
          <w:color w:val="231F20"/>
        </w:rPr>
        <w:t>non</w:t>
      </w:r>
      <w:r>
        <w:rPr>
          <w:color w:val="231F20"/>
          <w:spacing w:val="-7"/>
        </w:rPr>
        <w:t xml:space="preserve"> </w:t>
      </w:r>
      <w:r>
        <w:rPr>
          <w:color w:val="231F20"/>
        </w:rPr>
        <w:t>ci</w:t>
      </w:r>
      <w:r>
        <w:rPr>
          <w:color w:val="231F20"/>
          <w:spacing w:val="-7"/>
        </w:rPr>
        <w:t xml:space="preserve"> </w:t>
      </w:r>
      <w:r>
        <w:rPr>
          <w:color w:val="231F20"/>
        </w:rPr>
        <w:t>si</w:t>
      </w:r>
      <w:r>
        <w:rPr>
          <w:color w:val="231F20"/>
          <w:spacing w:val="-7"/>
        </w:rPr>
        <w:t xml:space="preserve"> </w:t>
      </w:r>
      <w:r>
        <w:rPr>
          <w:color w:val="231F20"/>
        </w:rPr>
        <w:t>ribella</w:t>
      </w:r>
      <w:r>
        <w:rPr>
          <w:color w:val="231F20"/>
          <w:spacing w:val="-7"/>
        </w:rPr>
        <w:t xml:space="preserve"> </w:t>
      </w:r>
      <w:r>
        <w:rPr>
          <w:color w:val="231F20"/>
        </w:rPr>
        <w:t>da</w:t>
      </w:r>
      <w:r>
        <w:rPr>
          <w:color w:val="231F20"/>
          <w:spacing w:val="-7"/>
        </w:rPr>
        <w:t xml:space="preserve"> </w:t>
      </w:r>
      <w:r>
        <w:rPr>
          <w:color w:val="231F20"/>
        </w:rPr>
        <w:t>soli</w:t>
      </w:r>
      <w:r>
        <w:rPr>
          <w:color w:val="231F20"/>
          <w:spacing w:val="-7"/>
        </w:rPr>
        <w:t xml:space="preserve"> </w:t>
      </w:r>
      <w:r>
        <w:rPr>
          <w:color w:val="231F20"/>
        </w:rPr>
        <w:t>e</w:t>
      </w:r>
      <w:r>
        <w:rPr>
          <w:color w:val="231F20"/>
          <w:spacing w:val="-7"/>
        </w:rPr>
        <w:t xml:space="preserve"> </w:t>
      </w:r>
      <w:r>
        <w:rPr>
          <w:color w:val="231F20"/>
        </w:rPr>
        <w:t>non</w:t>
      </w:r>
      <w:r>
        <w:rPr>
          <w:color w:val="231F20"/>
          <w:spacing w:val="-7"/>
        </w:rPr>
        <w:t xml:space="preserve"> </w:t>
      </w:r>
      <w:r>
        <w:rPr>
          <w:color w:val="231F20"/>
        </w:rPr>
        <w:t>ci</w:t>
      </w:r>
      <w:r>
        <w:rPr>
          <w:color w:val="231F20"/>
          <w:spacing w:val="-7"/>
        </w:rPr>
        <w:t xml:space="preserve"> </w:t>
      </w:r>
      <w:r>
        <w:rPr>
          <w:color w:val="231F20"/>
        </w:rPr>
        <w:t>si</w:t>
      </w:r>
      <w:r>
        <w:rPr>
          <w:color w:val="231F20"/>
          <w:spacing w:val="-7"/>
        </w:rPr>
        <w:t xml:space="preserve"> </w:t>
      </w:r>
      <w:r>
        <w:rPr>
          <w:color w:val="231F20"/>
        </w:rPr>
        <w:t>ribella</w:t>
      </w:r>
      <w:r>
        <w:rPr>
          <w:color w:val="231F20"/>
          <w:spacing w:val="-7"/>
        </w:rPr>
        <w:t xml:space="preserve"> </w:t>
      </w:r>
      <w:r>
        <w:rPr>
          <w:color w:val="231F20"/>
        </w:rPr>
        <w:t>senza</w:t>
      </w:r>
      <w:r>
        <w:rPr>
          <w:color w:val="231F20"/>
          <w:spacing w:val="-7"/>
        </w:rPr>
        <w:t xml:space="preserve"> </w:t>
      </w:r>
      <w:r>
        <w:rPr>
          <w:color w:val="231F20"/>
        </w:rPr>
        <w:t>le</w:t>
      </w:r>
      <w:r>
        <w:rPr>
          <w:color w:val="231F20"/>
          <w:spacing w:val="-7"/>
        </w:rPr>
        <w:t xml:space="preserve"> </w:t>
      </w:r>
      <w:r>
        <w:rPr>
          <w:color w:val="231F20"/>
        </w:rPr>
        <w:t>giuste firme. E il povero Ernesto Che Guevara guarda sconsolato da mille spillette e adesivi la forza dell’adolescenza ormai incanalata</w:t>
      </w:r>
      <w:r>
        <w:rPr>
          <w:color w:val="231F20"/>
          <w:spacing w:val="-1"/>
        </w:rPr>
        <w:t xml:space="preserve"> </w:t>
      </w:r>
      <w:r>
        <w:rPr>
          <w:color w:val="231F20"/>
        </w:rPr>
        <w:t>nel</w:t>
      </w:r>
      <w:r>
        <w:rPr>
          <w:color w:val="231F20"/>
          <w:spacing w:val="-1"/>
        </w:rPr>
        <w:t xml:space="preserve"> </w:t>
      </w:r>
      <w:r>
        <w:rPr>
          <w:color w:val="231F20"/>
        </w:rPr>
        <w:t>businness</w:t>
      </w:r>
      <w:r>
        <w:rPr>
          <w:color w:val="231F20"/>
          <w:spacing w:val="-1"/>
        </w:rPr>
        <w:t xml:space="preserve"> </w:t>
      </w:r>
      <w:r>
        <w:rPr>
          <w:color w:val="231F20"/>
        </w:rPr>
        <w:t>della</w:t>
      </w:r>
      <w:r>
        <w:rPr>
          <w:color w:val="231F20"/>
          <w:spacing w:val="-1"/>
        </w:rPr>
        <w:t xml:space="preserve"> </w:t>
      </w:r>
      <w:r>
        <w:rPr>
          <w:color w:val="231F20"/>
        </w:rPr>
        <w:t>moda</w:t>
      </w:r>
      <w:r>
        <w:rPr>
          <w:color w:val="231F20"/>
          <w:spacing w:val="-1"/>
        </w:rPr>
        <w:t xml:space="preserve"> </w:t>
      </w:r>
      <w:r>
        <w:rPr>
          <w:color w:val="231F20"/>
        </w:rPr>
        <w:t>e</w:t>
      </w:r>
      <w:r>
        <w:rPr>
          <w:color w:val="231F20"/>
          <w:spacing w:val="-1"/>
        </w:rPr>
        <w:t xml:space="preserve"> </w:t>
      </w:r>
      <w:r>
        <w:rPr>
          <w:color w:val="231F20"/>
        </w:rPr>
        <w:t>della</w:t>
      </w:r>
      <w:r>
        <w:rPr>
          <w:color w:val="231F20"/>
          <w:spacing w:val="-1"/>
        </w:rPr>
        <w:t xml:space="preserve"> </w:t>
      </w:r>
      <w:r>
        <w:rPr>
          <w:color w:val="231F20"/>
        </w:rPr>
        <w:t>musica,</w:t>
      </w:r>
      <w:r>
        <w:rPr>
          <w:color w:val="231F20"/>
          <w:spacing w:val="-1"/>
        </w:rPr>
        <w:t xml:space="preserve"> </w:t>
      </w:r>
      <w:r>
        <w:rPr>
          <w:color w:val="231F20"/>
        </w:rPr>
        <w:t>dei</w:t>
      </w:r>
      <w:r>
        <w:rPr>
          <w:color w:val="231F20"/>
          <w:spacing w:val="-1"/>
        </w:rPr>
        <w:t xml:space="preserve"> </w:t>
      </w:r>
      <w:r>
        <w:rPr>
          <w:color w:val="231F20"/>
        </w:rPr>
        <w:t>cibi precotti e delle bibite gassate. Tu trasgredisci e rovesci il mondo</w:t>
      </w:r>
      <w:r>
        <w:rPr>
          <w:color w:val="231F20"/>
          <w:spacing w:val="-1"/>
        </w:rPr>
        <w:t xml:space="preserve"> </w:t>
      </w:r>
      <w:r>
        <w:rPr>
          <w:color w:val="231F20"/>
        </w:rPr>
        <w:t>e</w:t>
      </w:r>
      <w:r>
        <w:rPr>
          <w:color w:val="231F20"/>
          <w:spacing w:val="-1"/>
        </w:rPr>
        <w:t xml:space="preserve"> </w:t>
      </w:r>
      <w:r>
        <w:rPr>
          <w:color w:val="231F20"/>
        </w:rPr>
        <w:t>buona</w:t>
      </w:r>
      <w:r>
        <w:rPr>
          <w:color w:val="231F20"/>
          <w:spacing w:val="-1"/>
        </w:rPr>
        <w:t xml:space="preserve"> </w:t>
      </w:r>
      <w:r>
        <w:rPr>
          <w:color w:val="231F20"/>
        </w:rPr>
        <w:t>parte</w:t>
      </w:r>
      <w:r>
        <w:rPr>
          <w:color w:val="231F20"/>
          <w:spacing w:val="-1"/>
        </w:rPr>
        <w:t xml:space="preserve"> </w:t>
      </w:r>
      <w:r>
        <w:rPr>
          <w:color w:val="231F20"/>
        </w:rPr>
        <w:t>di</w:t>
      </w:r>
      <w:r>
        <w:rPr>
          <w:color w:val="231F20"/>
          <w:spacing w:val="-1"/>
        </w:rPr>
        <w:t xml:space="preserve"> </w:t>
      </w:r>
      <w:r>
        <w:rPr>
          <w:color w:val="231F20"/>
        </w:rPr>
        <w:t>quel</w:t>
      </w:r>
      <w:r>
        <w:rPr>
          <w:color w:val="231F20"/>
          <w:spacing w:val="-1"/>
        </w:rPr>
        <w:t xml:space="preserve"> </w:t>
      </w:r>
      <w:r>
        <w:rPr>
          <w:color w:val="231F20"/>
        </w:rPr>
        <w:t>mondo</w:t>
      </w:r>
      <w:r>
        <w:rPr>
          <w:color w:val="231F20"/>
          <w:spacing w:val="-1"/>
        </w:rPr>
        <w:t xml:space="preserve"> </w:t>
      </w:r>
      <w:r>
        <w:rPr>
          <w:color w:val="231F20"/>
        </w:rPr>
        <w:t>vive</w:t>
      </w:r>
      <w:r>
        <w:rPr>
          <w:color w:val="231F20"/>
          <w:spacing w:val="-1"/>
        </w:rPr>
        <w:t xml:space="preserve"> </w:t>
      </w:r>
      <w:r>
        <w:rPr>
          <w:color w:val="231F20"/>
        </w:rPr>
        <w:t>su</w:t>
      </w:r>
      <w:r>
        <w:rPr>
          <w:color w:val="231F20"/>
          <w:spacing w:val="-1"/>
        </w:rPr>
        <w:t xml:space="preserve"> </w:t>
      </w:r>
      <w:r>
        <w:rPr>
          <w:color w:val="231F20"/>
        </w:rPr>
        <w:t>di</w:t>
      </w:r>
      <w:r>
        <w:rPr>
          <w:color w:val="231F20"/>
          <w:spacing w:val="-1"/>
        </w:rPr>
        <w:t xml:space="preserve"> </w:t>
      </w:r>
      <w:r>
        <w:rPr>
          <w:color w:val="231F20"/>
        </w:rPr>
        <w:t>te</w:t>
      </w:r>
      <w:r>
        <w:rPr>
          <w:color w:val="231F20"/>
          <w:spacing w:val="-1"/>
        </w:rPr>
        <w:t xml:space="preserve"> </w:t>
      </w:r>
      <w:r>
        <w:rPr>
          <w:color w:val="231F20"/>
        </w:rPr>
        <w:t>e</w:t>
      </w:r>
      <w:r>
        <w:rPr>
          <w:color w:val="231F20"/>
          <w:spacing w:val="-1"/>
        </w:rPr>
        <w:t xml:space="preserve"> </w:t>
      </w:r>
      <w:r>
        <w:rPr>
          <w:color w:val="231F20"/>
        </w:rPr>
        <w:t>sui</w:t>
      </w:r>
      <w:r>
        <w:rPr>
          <w:color w:val="231F20"/>
          <w:spacing w:val="-1"/>
        </w:rPr>
        <w:t xml:space="preserve"> </w:t>
      </w:r>
      <w:r>
        <w:rPr>
          <w:color w:val="231F20"/>
        </w:rPr>
        <w:t>tuoi atteggiamenti.</w:t>
      </w:r>
      <w:r>
        <w:rPr>
          <w:color w:val="231F20"/>
          <w:spacing w:val="-1"/>
        </w:rPr>
        <w:t xml:space="preserve"> </w:t>
      </w:r>
      <w:r>
        <w:rPr>
          <w:color w:val="231F20"/>
        </w:rPr>
        <w:t>Quasi</w:t>
      </w:r>
      <w:r>
        <w:rPr>
          <w:color w:val="231F20"/>
          <w:spacing w:val="-1"/>
        </w:rPr>
        <w:t xml:space="preserve"> </w:t>
      </w:r>
      <w:r>
        <w:rPr>
          <w:color w:val="231F20"/>
        </w:rPr>
        <w:t>gli</w:t>
      </w:r>
      <w:r>
        <w:rPr>
          <w:color w:val="231F20"/>
          <w:spacing w:val="-1"/>
        </w:rPr>
        <w:t xml:space="preserve"> </w:t>
      </w:r>
      <w:r>
        <w:rPr>
          <w:color w:val="231F20"/>
        </w:rPr>
        <w:t>dispiacerà</w:t>
      </w:r>
      <w:r>
        <w:rPr>
          <w:color w:val="231F20"/>
          <w:spacing w:val="-1"/>
        </w:rPr>
        <w:t xml:space="preserve"> </w:t>
      </w:r>
      <w:r>
        <w:rPr>
          <w:color w:val="231F20"/>
        </w:rPr>
        <w:t>quando</w:t>
      </w:r>
      <w:r>
        <w:rPr>
          <w:color w:val="231F20"/>
          <w:spacing w:val="-1"/>
        </w:rPr>
        <w:t xml:space="preserve"> </w:t>
      </w:r>
      <w:r>
        <w:rPr>
          <w:color w:val="231F20"/>
        </w:rPr>
        <w:t>indosserai</w:t>
      </w:r>
      <w:r>
        <w:rPr>
          <w:color w:val="231F20"/>
          <w:spacing w:val="-1"/>
        </w:rPr>
        <w:t xml:space="preserve"> </w:t>
      </w:r>
      <w:r>
        <w:rPr>
          <w:color w:val="231F20"/>
        </w:rPr>
        <w:t>giac- ca e cravatta e piangerai alle varie porte per ottenere un bel posto statale, sicuro e tranquillo.</w:t>
      </w:r>
    </w:p>
    <w:p w14:paraId="422AA6D6" w14:textId="77777777" w:rsidR="00DE442C" w:rsidRDefault="00000000">
      <w:pPr>
        <w:spacing w:before="17" w:line="175" w:lineRule="auto"/>
        <w:ind w:left="117" w:right="386" w:firstLine="283"/>
        <w:jc w:val="both"/>
        <w:rPr>
          <w:i/>
        </w:rPr>
      </w:pPr>
      <w:r>
        <w:rPr>
          <w:color w:val="231F20"/>
        </w:rPr>
        <w:t>L’improvvisato comitato non trovava evidentemente un accordo sulla tecnica da adottare per l’assalto alla panchi- na. Bruce Springsteen dalla radio stava ripetendo da vari minuti, con la sua voce roca, che lui era più duro degli al- tri. Gli angoli della bocca di Leo si sollevarono leggermen- te.</w:t>
      </w:r>
      <w:r>
        <w:rPr>
          <w:color w:val="231F20"/>
          <w:spacing w:val="25"/>
        </w:rPr>
        <w:t xml:space="preserve"> </w:t>
      </w:r>
      <w:r>
        <w:rPr>
          <w:color w:val="231F20"/>
        </w:rPr>
        <w:t>«</w:t>
      </w:r>
      <w:r>
        <w:rPr>
          <w:i/>
          <w:color w:val="231F20"/>
        </w:rPr>
        <w:t>Purtroppo</w:t>
      </w:r>
      <w:r>
        <w:rPr>
          <w:i/>
          <w:color w:val="231F20"/>
          <w:spacing w:val="25"/>
        </w:rPr>
        <w:t xml:space="preserve"> </w:t>
      </w:r>
      <w:r>
        <w:rPr>
          <w:i/>
          <w:color w:val="231F20"/>
        </w:rPr>
        <w:t>questi</w:t>
      </w:r>
      <w:r>
        <w:rPr>
          <w:i/>
          <w:color w:val="231F20"/>
          <w:spacing w:val="26"/>
        </w:rPr>
        <w:t xml:space="preserve"> </w:t>
      </w:r>
      <w:r>
        <w:rPr>
          <w:i/>
          <w:color w:val="231F20"/>
        </w:rPr>
        <w:t>virgulti</w:t>
      </w:r>
      <w:r>
        <w:rPr>
          <w:i/>
          <w:color w:val="231F20"/>
          <w:spacing w:val="25"/>
        </w:rPr>
        <w:t xml:space="preserve"> </w:t>
      </w:r>
      <w:r>
        <w:rPr>
          <w:i/>
          <w:color w:val="231F20"/>
        </w:rPr>
        <w:t>non</w:t>
      </w:r>
      <w:r>
        <w:rPr>
          <w:i/>
          <w:color w:val="231F20"/>
          <w:spacing w:val="25"/>
        </w:rPr>
        <w:t xml:space="preserve"> </w:t>
      </w:r>
      <w:r>
        <w:rPr>
          <w:i/>
          <w:color w:val="231F20"/>
        </w:rPr>
        <w:t>sono</w:t>
      </w:r>
      <w:r>
        <w:rPr>
          <w:i/>
          <w:color w:val="231F20"/>
          <w:spacing w:val="25"/>
        </w:rPr>
        <w:t xml:space="preserve"> </w:t>
      </w:r>
      <w:r>
        <w:rPr>
          <w:i/>
          <w:color w:val="231F20"/>
        </w:rPr>
        <w:t>in</w:t>
      </w:r>
      <w:r>
        <w:rPr>
          <w:i/>
          <w:color w:val="231F20"/>
          <w:spacing w:val="26"/>
        </w:rPr>
        <w:t xml:space="preserve"> </w:t>
      </w:r>
      <w:r>
        <w:rPr>
          <w:i/>
          <w:color w:val="231F20"/>
        </w:rPr>
        <w:t>grado</w:t>
      </w:r>
      <w:r>
        <w:rPr>
          <w:i/>
          <w:color w:val="231F20"/>
          <w:spacing w:val="25"/>
        </w:rPr>
        <w:t xml:space="preserve"> </w:t>
      </w:r>
      <w:r>
        <w:rPr>
          <w:i/>
          <w:color w:val="231F20"/>
        </w:rPr>
        <w:t>di</w:t>
      </w:r>
      <w:r>
        <w:rPr>
          <w:i/>
          <w:color w:val="231F20"/>
          <w:spacing w:val="25"/>
        </w:rPr>
        <w:t xml:space="preserve"> </w:t>
      </w:r>
      <w:r>
        <w:rPr>
          <w:i/>
          <w:color w:val="231F20"/>
        </w:rPr>
        <w:t>apprezzare la sottile ironia della situazione: ascoltare il Boss è di gran moda ma sforzarsi di capire quello che dice è tutt’altra faccenda. Non è richiesto</w:t>
      </w:r>
      <w:r>
        <w:rPr>
          <w:i/>
          <w:color w:val="231F20"/>
          <w:spacing w:val="-2"/>
        </w:rPr>
        <w:t xml:space="preserve"> </w:t>
      </w:r>
      <w:r>
        <w:rPr>
          <w:i/>
          <w:color w:val="231F20"/>
        </w:rPr>
        <w:t>dal</w:t>
      </w:r>
      <w:r>
        <w:rPr>
          <w:i/>
          <w:color w:val="231F20"/>
          <w:spacing w:val="-2"/>
        </w:rPr>
        <w:t xml:space="preserve"> </w:t>
      </w:r>
      <w:r>
        <w:rPr>
          <w:i/>
          <w:color w:val="231F20"/>
        </w:rPr>
        <w:t>ruolo.</w:t>
      </w:r>
      <w:r>
        <w:rPr>
          <w:i/>
          <w:color w:val="231F20"/>
          <w:spacing w:val="-2"/>
        </w:rPr>
        <w:t xml:space="preserve"> </w:t>
      </w:r>
      <w:r>
        <w:rPr>
          <w:i/>
          <w:color w:val="231F20"/>
        </w:rPr>
        <w:t>Forza,</w:t>
      </w:r>
      <w:r>
        <w:rPr>
          <w:i/>
          <w:color w:val="231F20"/>
          <w:spacing w:val="-2"/>
        </w:rPr>
        <w:t xml:space="preserve"> </w:t>
      </w:r>
      <w:r>
        <w:rPr>
          <w:i/>
          <w:color w:val="231F20"/>
        </w:rPr>
        <w:t>coraggio.</w:t>
      </w:r>
      <w:r>
        <w:rPr>
          <w:i/>
          <w:color w:val="231F20"/>
          <w:spacing w:val="-2"/>
        </w:rPr>
        <w:t xml:space="preserve"> </w:t>
      </w:r>
      <w:r>
        <w:rPr>
          <w:i/>
          <w:color w:val="231F20"/>
        </w:rPr>
        <w:t>Vediamo</w:t>
      </w:r>
      <w:r>
        <w:rPr>
          <w:i/>
          <w:color w:val="231F20"/>
          <w:spacing w:val="-2"/>
        </w:rPr>
        <w:t xml:space="preserve"> </w:t>
      </w:r>
      <w:r>
        <w:rPr>
          <w:i/>
          <w:color w:val="231F20"/>
        </w:rPr>
        <w:t>come</w:t>
      </w:r>
      <w:r>
        <w:rPr>
          <w:i/>
          <w:color w:val="231F20"/>
          <w:spacing w:val="-2"/>
        </w:rPr>
        <w:t xml:space="preserve"> </w:t>
      </w:r>
      <w:r>
        <w:rPr>
          <w:i/>
          <w:color w:val="231F20"/>
        </w:rPr>
        <w:t>giocate</w:t>
      </w:r>
      <w:r>
        <w:rPr>
          <w:i/>
          <w:color w:val="231F20"/>
          <w:spacing w:val="-2"/>
        </w:rPr>
        <w:t xml:space="preserve"> </w:t>
      </w:r>
      <w:r>
        <w:rPr>
          <w:i/>
          <w:color w:val="231F20"/>
        </w:rPr>
        <w:t>a</w:t>
      </w:r>
      <w:r>
        <w:rPr>
          <w:i/>
          <w:color w:val="231F20"/>
          <w:spacing w:val="-2"/>
        </w:rPr>
        <w:t xml:space="preserve"> </w:t>
      </w:r>
      <w:r>
        <w:rPr>
          <w:i/>
          <w:color w:val="231F20"/>
        </w:rPr>
        <w:t>scac- ciapanchina.</w:t>
      </w:r>
      <w:r>
        <w:rPr>
          <w:i/>
          <w:color w:val="231F20"/>
          <w:spacing w:val="-7"/>
        </w:rPr>
        <w:t xml:space="preserve"> </w:t>
      </w:r>
      <w:r>
        <w:rPr>
          <w:i/>
          <w:color w:val="231F20"/>
        </w:rPr>
        <w:t>Io</w:t>
      </w:r>
      <w:r>
        <w:rPr>
          <w:i/>
          <w:color w:val="231F20"/>
          <w:spacing w:val="-7"/>
        </w:rPr>
        <w:t xml:space="preserve"> </w:t>
      </w:r>
      <w:r>
        <w:rPr>
          <w:i/>
          <w:color w:val="231F20"/>
        </w:rPr>
        <w:t>ci</w:t>
      </w:r>
      <w:r>
        <w:rPr>
          <w:i/>
          <w:color w:val="231F20"/>
          <w:spacing w:val="-7"/>
        </w:rPr>
        <w:t xml:space="preserve"> </w:t>
      </w:r>
      <w:r>
        <w:rPr>
          <w:i/>
          <w:color w:val="231F20"/>
        </w:rPr>
        <w:t>gioco</w:t>
      </w:r>
      <w:r>
        <w:rPr>
          <w:i/>
          <w:color w:val="231F20"/>
          <w:spacing w:val="-7"/>
        </w:rPr>
        <w:t xml:space="preserve"> </w:t>
      </w:r>
      <w:r>
        <w:rPr>
          <w:i/>
          <w:color w:val="231F20"/>
        </w:rPr>
        <w:t>da</w:t>
      </w:r>
      <w:r>
        <w:rPr>
          <w:i/>
          <w:color w:val="231F20"/>
          <w:spacing w:val="-7"/>
        </w:rPr>
        <w:t xml:space="preserve"> </w:t>
      </w:r>
      <w:r>
        <w:rPr>
          <w:i/>
          <w:color w:val="231F20"/>
        </w:rPr>
        <w:t>millenni,</w:t>
      </w:r>
      <w:r>
        <w:rPr>
          <w:i/>
          <w:color w:val="231F20"/>
          <w:spacing w:val="-7"/>
        </w:rPr>
        <w:t xml:space="preserve"> </w:t>
      </w:r>
      <w:r>
        <w:rPr>
          <w:i/>
          <w:color w:val="231F20"/>
        </w:rPr>
        <w:t>conosco</w:t>
      </w:r>
      <w:r>
        <w:rPr>
          <w:i/>
          <w:color w:val="231F20"/>
          <w:spacing w:val="-7"/>
        </w:rPr>
        <w:t xml:space="preserve"> </w:t>
      </w:r>
      <w:r>
        <w:rPr>
          <w:i/>
          <w:color w:val="231F20"/>
        </w:rPr>
        <w:t>tutte</w:t>
      </w:r>
      <w:r>
        <w:rPr>
          <w:i/>
          <w:color w:val="231F20"/>
          <w:spacing w:val="-7"/>
        </w:rPr>
        <w:t xml:space="preserve"> </w:t>
      </w:r>
      <w:r>
        <w:rPr>
          <w:i/>
          <w:color w:val="231F20"/>
        </w:rPr>
        <w:t>le</w:t>
      </w:r>
      <w:r>
        <w:rPr>
          <w:i/>
          <w:color w:val="231F20"/>
          <w:spacing w:val="-7"/>
        </w:rPr>
        <w:t xml:space="preserve"> </w:t>
      </w:r>
      <w:r>
        <w:rPr>
          <w:i/>
          <w:color w:val="231F20"/>
        </w:rPr>
        <w:t>tecniche,</w:t>
      </w:r>
      <w:r>
        <w:rPr>
          <w:i/>
          <w:color w:val="231F20"/>
          <w:spacing w:val="-7"/>
        </w:rPr>
        <w:t xml:space="preserve"> </w:t>
      </w:r>
      <w:r>
        <w:rPr>
          <w:i/>
          <w:color w:val="231F20"/>
        </w:rPr>
        <w:t>tut- ti i tranelli, tutte le variazioni. Fatemi vedere qualcosa di nuovo, qualcosa di divertente. Oppure toglietevi dalle palle e lasciatemi in</w:t>
      </w:r>
      <w:r>
        <w:rPr>
          <w:i/>
          <w:color w:val="231F20"/>
          <w:spacing w:val="-3"/>
        </w:rPr>
        <w:t xml:space="preserve"> </w:t>
      </w:r>
      <w:r>
        <w:rPr>
          <w:i/>
          <w:color w:val="231F20"/>
        </w:rPr>
        <w:t>pace.</w:t>
      </w:r>
      <w:r>
        <w:rPr>
          <w:i/>
          <w:color w:val="231F20"/>
          <w:spacing w:val="-2"/>
        </w:rPr>
        <w:t xml:space="preserve"> </w:t>
      </w:r>
      <w:r>
        <w:rPr>
          <w:i/>
          <w:color w:val="231F20"/>
        </w:rPr>
        <w:t>Io</w:t>
      </w:r>
      <w:r>
        <w:rPr>
          <w:i/>
          <w:color w:val="231F20"/>
          <w:spacing w:val="-3"/>
        </w:rPr>
        <w:t xml:space="preserve"> </w:t>
      </w:r>
      <w:r>
        <w:rPr>
          <w:i/>
          <w:color w:val="231F20"/>
        </w:rPr>
        <w:t>giocavo</w:t>
      </w:r>
      <w:r>
        <w:rPr>
          <w:i/>
          <w:color w:val="231F20"/>
          <w:spacing w:val="-2"/>
        </w:rPr>
        <w:t xml:space="preserve"> </w:t>
      </w:r>
      <w:r>
        <w:rPr>
          <w:i/>
          <w:color w:val="231F20"/>
        </w:rPr>
        <w:t>a</w:t>
      </w:r>
      <w:r>
        <w:rPr>
          <w:i/>
          <w:color w:val="231F20"/>
          <w:spacing w:val="-2"/>
        </w:rPr>
        <w:t xml:space="preserve"> </w:t>
      </w:r>
      <w:r>
        <w:rPr>
          <w:i/>
          <w:color w:val="231F20"/>
        </w:rPr>
        <w:t>scacciapanchina</w:t>
      </w:r>
      <w:r>
        <w:rPr>
          <w:i/>
          <w:color w:val="231F20"/>
          <w:spacing w:val="-3"/>
        </w:rPr>
        <w:t xml:space="preserve"> </w:t>
      </w:r>
      <w:r>
        <w:rPr>
          <w:i/>
          <w:color w:val="231F20"/>
        </w:rPr>
        <w:t>quando</w:t>
      </w:r>
      <w:r>
        <w:rPr>
          <w:i/>
          <w:color w:val="231F20"/>
          <w:spacing w:val="-2"/>
        </w:rPr>
        <w:t xml:space="preserve"> </w:t>
      </w:r>
      <w:r>
        <w:rPr>
          <w:i/>
          <w:color w:val="231F20"/>
        </w:rPr>
        <w:t>i</w:t>
      </w:r>
      <w:r>
        <w:rPr>
          <w:i/>
          <w:color w:val="231F20"/>
          <w:spacing w:val="-3"/>
        </w:rPr>
        <w:t xml:space="preserve"> </w:t>
      </w:r>
      <w:r>
        <w:rPr>
          <w:i/>
          <w:color w:val="231F20"/>
        </w:rPr>
        <w:t>vostri</w:t>
      </w:r>
      <w:r>
        <w:rPr>
          <w:i/>
          <w:color w:val="231F20"/>
          <w:spacing w:val="-2"/>
        </w:rPr>
        <w:t xml:space="preserve"> </w:t>
      </w:r>
      <w:r>
        <w:rPr>
          <w:i/>
          <w:color w:val="231F20"/>
        </w:rPr>
        <w:t>genitori</w:t>
      </w:r>
      <w:r>
        <w:rPr>
          <w:i/>
          <w:color w:val="231F20"/>
          <w:spacing w:val="-2"/>
        </w:rPr>
        <w:t xml:space="preserve"> </w:t>
      </w:r>
      <w:r>
        <w:rPr>
          <w:i/>
          <w:color w:val="231F20"/>
          <w:spacing w:val="-5"/>
        </w:rPr>
        <w:t>non</w:t>
      </w:r>
    </w:p>
    <w:p w14:paraId="794F2C8A" w14:textId="77777777" w:rsidR="00DE442C" w:rsidRDefault="00DE442C">
      <w:pPr>
        <w:spacing w:line="175" w:lineRule="auto"/>
        <w:jc w:val="both"/>
        <w:sectPr w:rsidR="00DE442C" w:rsidSect="002D644F">
          <w:pgSz w:w="8220" w:h="12750"/>
          <w:pgMar w:top="1040" w:right="880" w:bottom="860" w:left="1040" w:header="0" w:footer="666" w:gutter="0"/>
          <w:cols w:space="720"/>
        </w:sectPr>
      </w:pPr>
    </w:p>
    <w:p w14:paraId="6D6CB14D" w14:textId="77777777" w:rsidR="00DE442C" w:rsidRDefault="00000000">
      <w:pPr>
        <w:spacing w:before="109" w:line="175" w:lineRule="auto"/>
        <w:ind w:left="230" w:right="275"/>
        <w:jc w:val="both"/>
      </w:pPr>
      <w:r>
        <w:rPr>
          <w:i/>
          <w:color w:val="231F20"/>
        </w:rPr>
        <w:lastRenderedPageBreak/>
        <w:t>erano ancora nati, e come dice Enrico Ruggeri: “Sono stato punk prima</w:t>
      </w:r>
      <w:r>
        <w:rPr>
          <w:i/>
          <w:color w:val="231F20"/>
          <w:spacing w:val="-10"/>
        </w:rPr>
        <w:t xml:space="preserve"> </w:t>
      </w:r>
      <w:r>
        <w:rPr>
          <w:i/>
          <w:color w:val="231F20"/>
        </w:rPr>
        <w:t>di</w:t>
      </w:r>
      <w:r>
        <w:rPr>
          <w:i/>
          <w:color w:val="231F20"/>
          <w:spacing w:val="-10"/>
        </w:rPr>
        <w:t xml:space="preserve"> </w:t>
      </w:r>
      <w:r>
        <w:rPr>
          <w:i/>
          <w:color w:val="231F20"/>
        </w:rPr>
        <w:t>te</w:t>
      </w:r>
      <w:r>
        <w:rPr>
          <w:i/>
          <w:color w:val="231F20"/>
          <w:spacing w:val="-10"/>
        </w:rPr>
        <w:t xml:space="preserve"> </w:t>
      </w:r>
      <w:r>
        <w:rPr>
          <w:i/>
          <w:color w:val="231F20"/>
        </w:rPr>
        <w:t>sono</w:t>
      </w:r>
      <w:r>
        <w:rPr>
          <w:i/>
          <w:color w:val="231F20"/>
          <w:spacing w:val="-10"/>
        </w:rPr>
        <w:t xml:space="preserve"> </w:t>
      </w:r>
      <w:r>
        <w:rPr>
          <w:i/>
          <w:color w:val="231F20"/>
        </w:rPr>
        <w:t>stato</w:t>
      </w:r>
      <w:r>
        <w:rPr>
          <w:i/>
          <w:color w:val="231F20"/>
          <w:spacing w:val="-10"/>
        </w:rPr>
        <w:t xml:space="preserve"> </w:t>
      </w:r>
      <w:r>
        <w:rPr>
          <w:i/>
          <w:color w:val="231F20"/>
        </w:rPr>
        <w:t>più</w:t>
      </w:r>
      <w:r>
        <w:rPr>
          <w:i/>
          <w:color w:val="231F20"/>
          <w:spacing w:val="-10"/>
        </w:rPr>
        <w:t xml:space="preserve"> </w:t>
      </w:r>
      <w:r>
        <w:rPr>
          <w:i/>
          <w:color w:val="231F20"/>
        </w:rPr>
        <w:t>cattivo</w:t>
      </w:r>
      <w:r>
        <w:rPr>
          <w:i/>
          <w:color w:val="231F20"/>
          <w:spacing w:val="-10"/>
        </w:rPr>
        <w:t xml:space="preserve"> </w:t>
      </w:r>
      <w:r>
        <w:rPr>
          <w:i/>
          <w:color w:val="231F20"/>
        </w:rPr>
        <w:t>io</w:t>
      </w:r>
      <w:r>
        <w:rPr>
          <w:i/>
          <w:color w:val="231F20"/>
          <w:spacing w:val="-10"/>
        </w:rPr>
        <w:t xml:space="preserve"> </w:t>
      </w:r>
      <w:r>
        <w:rPr>
          <w:i/>
          <w:color w:val="231F20"/>
        </w:rPr>
        <w:t>suonavo</w:t>
      </w:r>
      <w:r>
        <w:rPr>
          <w:i/>
          <w:color w:val="231F20"/>
          <w:spacing w:val="-10"/>
        </w:rPr>
        <w:t xml:space="preserve"> </w:t>
      </w:r>
      <w:r>
        <w:rPr>
          <w:i/>
          <w:color w:val="231F20"/>
        </w:rPr>
        <w:t>l’heavy</w:t>
      </w:r>
      <w:r>
        <w:rPr>
          <w:i/>
          <w:color w:val="231F20"/>
          <w:spacing w:val="-10"/>
        </w:rPr>
        <w:t xml:space="preserve"> </w:t>
      </w:r>
      <w:r>
        <w:rPr>
          <w:i/>
          <w:color w:val="231F20"/>
        </w:rPr>
        <w:t>metal</w:t>
      </w:r>
      <w:r>
        <w:rPr>
          <w:i/>
          <w:color w:val="231F20"/>
          <w:spacing w:val="-10"/>
        </w:rPr>
        <w:t xml:space="preserve"> </w:t>
      </w:r>
      <w:r>
        <w:rPr>
          <w:i/>
          <w:color w:val="231F20"/>
        </w:rPr>
        <w:t>quando tu eri ancora nell’asilo”»</w:t>
      </w:r>
      <w:r>
        <w:rPr>
          <w:color w:val="231F20"/>
        </w:rPr>
        <w:t>.</w:t>
      </w:r>
    </w:p>
    <w:p w14:paraId="7DDACAE2" w14:textId="77777777" w:rsidR="00DE442C" w:rsidRDefault="00000000">
      <w:pPr>
        <w:pStyle w:val="Corpotesto"/>
        <w:spacing w:line="170" w:lineRule="auto"/>
        <w:ind w:left="230" w:right="275"/>
      </w:pPr>
      <w:r>
        <w:rPr>
          <w:color w:val="231F20"/>
        </w:rPr>
        <w:t>Leo</w:t>
      </w:r>
      <w:r>
        <w:rPr>
          <w:color w:val="231F20"/>
          <w:spacing w:val="-16"/>
        </w:rPr>
        <w:t xml:space="preserve"> </w:t>
      </w:r>
      <w:r>
        <w:rPr>
          <w:color w:val="231F20"/>
        </w:rPr>
        <w:t>allungò</w:t>
      </w:r>
      <w:r>
        <w:rPr>
          <w:color w:val="231F20"/>
          <w:spacing w:val="-14"/>
        </w:rPr>
        <w:t xml:space="preserve"> </w:t>
      </w:r>
      <w:r>
        <w:rPr>
          <w:color w:val="231F20"/>
        </w:rPr>
        <w:t>pigramente</w:t>
      </w:r>
      <w:r>
        <w:rPr>
          <w:color w:val="231F20"/>
          <w:spacing w:val="-14"/>
        </w:rPr>
        <w:t xml:space="preserve"> </w:t>
      </w:r>
      <w:r>
        <w:rPr>
          <w:color w:val="231F20"/>
        </w:rPr>
        <w:t>le</w:t>
      </w:r>
      <w:r>
        <w:rPr>
          <w:color w:val="231F20"/>
          <w:spacing w:val="-13"/>
        </w:rPr>
        <w:t xml:space="preserve"> </w:t>
      </w:r>
      <w:r>
        <w:rPr>
          <w:color w:val="231F20"/>
        </w:rPr>
        <w:t>gambe</w:t>
      </w:r>
      <w:r>
        <w:rPr>
          <w:color w:val="231F20"/>
          <w:spacing w:val="-14"/>
        </w:rPr>
        <w:t xml:space="preserve"> </w:t>
      </w:r>
      <w:r>
        <w:rPr>
          <w:color w:val="231F20"/>
        </w:rPr>
        <w:t>nel</w:t>
      </w:r>
      <w:r>
        <w:rPr>
          <w:color w:val="231F20"/>
          <w:spacing w:val="-14"/>
        </w:rPr>
        <w:t xml:space="preserve"> </w:t>
      </w:r>
      <w:r>
        <w:rPr>
          <w:color w:val="231F20"/>
        </w:rPr>
        <w:t>sole</w:t>
      </w:r>
      <w:r>
        <w:rPr>
          <w:color w:val="231F20"/>
          <w:spacing w:val="-14"/>
        </w:rPr>
        <w:t xml:space="preserve"> </w:t>
      </w:r>
      <w:r>
        <w:rPr>
          <w:color w:val="231F20"/>
        </w:rPr>
        <w:t>sistemandosi</w:t>
      </w:r>
      <w:r>
        <w:rPr>
          <w:color w:val="231F20"/>
          <w:spacing w:val="-13"/>
        </w:rPr>
        <w:t xml:space="preserve"> </w:t>
      </w:r>
      <w:r>
        <w:rPr>
          <w:color w:val="231F20"/>
        </w:rPr>
        <w:t xml:space="preserve">al </w:t>
      </w:r>
      <w:r>
        <w:rPr>
          <w:color w:val="231F20"/>
          <w:spacing w:val="-2"/>
        </w:rPr>
        <w:t>meglio</w:t>
      </w:r>
      <w:r>
        <w:rPr>
          <w:color w:val="231F20"/>
          <w:spacing w:val="-12"/>
        </w:rPr>
        <w:t xml:space="preserve"> </w:t>
      </w:r>
      <w:r>
        <w:rPr>
          <w:color w:val="231F20"/>
          <w:spacing w:val="-2"/>
        </w:rPr>
        <w:t>sulle</w:t>
      </w:r>
      <w:r>
        <w:rPr>
          <w:color w:val="231F20"/>
          <w:spacing w:val="-12"/>
        </w:rPr>
        <w:t xml:space="preserve"> </w:t>
      </w:r>
      <w:r>
        <w:rPr>
          <w:color w:val="231F20"/>
          <w:spacing w:val="-2"/>
        </w:rPr>
        <w:t>sottili</w:t>
      </w:r>
      <w:r>
        <w:rPr>
          <w:color w:val="231F20"/>
          <w:spacing w:val="-12"/>
        </w:rPr>
        <w:t xml:space="preserve"> </w:t>
      </w:r>
      <w:r>
        <w:rPr>
          <w:color w:val="231F20"/>
          <w:spacing w:val="-2"/>
        </w:rPr>
        <w:t>listarelle</w:t>
      </w:r>
      <w:r>
        <w:rPr>
          <w:color w:val="231F20"/>
          <w:spacing w:val="-11"/>
        </w:rPr>
        <w:t xml:space="preserve"> </w:t>
      </w:r>
      <w:r>
        <w:rPr>
          <w:color w:val="231F20"/>
          <w:spacing w:val="-2"/>
        </w:rPr>
        <w:t>di</w:t>
      </w:r>
      <w:r>
        <w:rPr>
          <w:color w:val="231F20"/>
          <w:spacing w:val="-12"/>
        </w:rPr>
        <w:t xml:space="preserve"> </w:t>
      </w:r>
      <w:r>
        <w:rPr>
          <w:color w:val="231F20"/>
          <w:spacing w:val="-2"/>
        </w:rPr>
        <w:t>legno</w:t>
      </w:r>
      <w:r>
        <w:rPr>
          <w:color w:val="231F20"/>
          <w:spacing w:val="-12"/>
        </w:rPr>
        <w:t xml:space="preserve"> </w:t>
      </w:r>
      <w:r>
        <w:rPr>
          <w:color w:val="231F20"/>
          <w:spacing w:val="-2"/>
        </w:rPr>
        <w:t>poi</w:t>
      </w:r>
      <w:r>
        <w:rPr>
          <w:color w:val="231F20"/>
          <w:spacing w:val="-12"/>
        </w:rPr>
        <w:t xml:space="preserve"> </w:t>
      </w:r>
      <w:r>
        <w:rPr>
          <w:color w:val="231F20"/>
          <w:spacing w:val="-2"/>
        </w:rPr>
        <w:t>allargò</w:t>
      </w:r>
      <w:r>
        <w:rPr>
          <w:color w:val="231F20"/>
          <w:spacing w:val="-11"/>
        </w:rPr>
        <w:t xml:space="preserve"> </w:t>
      </w:r>
      <w:r>
        <w:rPr>
          <w:color w:val="231F20"/>
          <w:spacing w:val="-2"/>
        </w:rPr>
        <w:t>le</w:t>
      </w:r>
      <w:r>
        <w:rPr>
          <w:color w:val="231F20"/>
          <w:spacing w:val="-12"/>
        </w:rPr>
        <w:t xml:space="preserve"> </w:t>
      </w:r>
      <w:r>
        <w:rPr>
          <w:color w:val="231F20"/>
          <w:spacing w:val="-2"/>
        </w:rPr>
        <w:t>braccia</w:t>
      </w:r>
      <w:r>
        <w:rPr>
          <w:color w:val="231F20"/>
          <w:spacing w:val="-12"/>
        </w:rPr>
        <w:t xml:space="preserve"> </w:t>
      </w:r>
      <w:r>
        <w:rPr>
          <w:color w:val="231F20"/>
          <w:spacing w:val="-2"/>
        </w:rPr>
        <w:t xml:space="preserve">sul- </w:t>
      </w:r>
      <w:r>
        <w:rPr>
          <w:color w:val="231F20"/>
        </w:rPr>
        <w:t xml:space="preserve">lo schienale, tutto il suo corpo diceva: qui ci sono io, questa </w:t>
      </w:r>
      <w:r>
        <w:rPr>
          <w:color w:val="231F20"/>
          <w:spacing w:val="-2"/>
        </w:rPr>
        <w:t>panchina</w:t>
      </w:r>
      <w:r>
        <w:rPr>
          <w:color w:val="231F20"/>
          <w:spacing w:val="-11"/>
        </w:rPr>
        <w:t xml:space="preserve"> </w:t>
      </w:r>
      <w:r>
        <w:rPr>
          <w:color w:val="231F20"/>
          <w:spacing w:val="-2"/>
        </w:rPr>
        <w:t>è</w:t>
      </w:r>
      <w:r>
        <w:rPr>
          <w:color w:val="231F20"/>
          <w:spacing w:val="-11"/>
        </w:rPr>
        <w:t xml:space="preserve"> </w:t>
      </w:r>
      <w:r>
        <w:rPr>
          <w:color w:val="231F20"/>
          <w:spacing w:val="-2"/>
        </w:rPr>
        <w:t>comoda</w:t>
      </w:r>
      <w:r>
        <w:rPr>
          <w:color w:val="231F20"/>
          <w:spacing w:val="-11"/>
        </w:rPr>
        <w:t xml:space="preserve"> </w:t>
      </w:r>
      <w:r>
        <w:rPr>
          <w:color w:val="231F20"/>
          <w:spacing w:val="-2"/>
        </w:rPr>
        <w:t>ed</w:t>
      </w:r>
      <w:r>
        <w:rPr>
          <w:color w:val="231F20"/>
          <w:spacing w:val="-11"/>
        </w:rPr>
        <w:t xml:space="preserve"> </w:t>
      </w:r>
      <w:r>
        <w:rPr>
          <w:color w:val="231F20"/>
          <w:spacing w:val="-2"/>
        </w:rPr>
        <w:t>è</w:t>
      </w:r>
      <w:r>
        <w:rPr>
          <w:color w:val="231F20"/>
          <w:spacing w:val="-11"/>
        </w:rPr>
        <w:t xml:space="preserve"> </w:t>
      </w:r>
      <w:r>
        <w:rPr>
          <w:color w:val="231F20"/>
          <w:spacing w:val="-2"/>
        </w:rPr>
        <w:t>mia.</w:t>
      </w:r>
      <w:r>
        <w:rPr>
          <w:color w:val="231F20"/>
          <w:spacing w:val="-11"/>
        </w:rPr>
        <w:t xml:space="preserve"> </w:t>
      </w:r>
      <w:r>
        <w:rPr>
          <w:color w:val="231F20"/>
          <w:spacing w:val="-2"/>
        </w:rPr>
        <w:t>I</w:t>
      </w:r>
      <w:r>
        <w:rPr>
          <w:color w:val="231F20"/>
          <w:spacing w:val="-11"/>
        </w:rPr>
        <w:t xml:space="preserve"> </w:t>
      </w:r>
      <w:r>
        <w:rPr>
          <w:color w:val="231F20"/>
          <w:spacing w:val="-2"/>
        </w:rPr>
        <w:t>ragazzi</w:t>
      </w:r>
      <w:r>
        <w:rPr>
          <w:color w:val="231F20"/>
          <w:spacing w:val="-11"/>
        </w:rPr>
        <w:t xml:space="preserve"> </w:t>
      </w:r>
      <w:r>
        <w:rPr>
          <w:color w:val="231F20"/>
          <w:spacing w:val="-2"/>
        </w:rPr>
        <w:t>finalmente</w:t>
      </w:r>
      <w:r>
        <w:rPr>
          <w:color w:val="231F20"/>
          <w:spacing w:val="-11"/>
        </w:rPr>
        <w:t xml:space="preserve"> </w:t>
      </w:r>
      <w:r>
        <w:rPr>
          <w:color w:val="231F20"/>
          <w:spacing w:val="-2"/>
        </w:rPr>
        <w:t>si</w:t>
      </w:r>
      <w:r>
        <w:rPr>
          <w:color w:val="231F20"/>
          <w:spacing w:val="-11"/>
        </w:rPr>
        <w:t xml:space="preserve"> </w:t>
      </w:r>
      <w:r>
        <w:rPr>
          <w:color w:val="231F20"/>
          <w:spacing w:val="-2"/>
        </w:rPr>
        <w:t xml:space="preserve">mossero. </w:t>
      </w:r>
      <w:r>
        <w:rPr>
          <w:color w:val="231F20"/>
        </w:rPr>
        <w:t>Finita</w:t>
      </w:r>
      <w:r>
        <w:rPr>
          <w:color w:val="231F20"/>
          <w:spacing w:val="-2"/>
        </w:rPr>
        <w:t xml:space="preserve"> </w:t>
      </w:r>
      <w:r>
        <w:rPr>
          <w:color w:val="231F20"/>
        </w:rPr>
        <w:t>la</w:t>
      </w:r>
      <w:r>
        <w:rPr>
          <w:color w:val="231F20"/>
          <w:spacing w:val="-2"/>
        </w:rPr>
        <w:t xml:space="preserve"> </w:t>
      </w:r>
      <w:r>
        <w:rPr>
          <w:color w:val="231F20"/>
        </w:rPr>
        <w:t>fase</w:t>
      </w:r>
      <w:r>
        <w:rPr>
          <w:color w:val="231F20"/>
          <w:spacing w:val="-2"/>
        </w:rPr>
        <w:t xml:space="preserve"> </w:t>
      </w:r>
      <w:r>
        <w:rPr>
          <w:color w:val="231F20"/>
        </w:rPr>
        <w:t>dello</w:t>
      </w:r>
      <w:r>
        <w:rPr>
          <w:color w:val="231F20"/>
          <w:spacing w:val="-2"/>
        </w:rPr>
        <w:t xml:space="preserve"> </w:t>
      </w:r>
      <w:r>
        <w:rPr>
          <w:color w:val="231F20"/>
        </w:rPr>
        <w:t>studio</w:t>
      </w:r>
      <w:r>
        <w:rPr>
          <w:color w:val="231F20"/>
          <w:spacing w:val="-2"/>
        </w:rPr>
        <w:t xml:space="preserve"> </w:t>
      </w:r>
      <w:r>
        <w:rPr>
          <w:color w:val="231F20"/>
        </w:rPr>
        <w:t>tattico,</w:t>
      </w:r>
      <w:r>
        <w:rPr>
          <w:color w:val="231F20"/>
          <w:spacing w:val="-2"/>
        </w:rPr>
        <w:t xml:space="preserve"> </w:t>
      </w:r>
      <w:r>
        <w:rPr>
          <w:color w:val="231F20"/>
        </w:rPr>
        <w:t>cominciava</w:t>
      </w:r>
      <w:r>
        <w:rPr>
          <w:color w:val="231F20"/>
          <w:spacing w:val="-2"/>
        </w:rPr>
        <w:t xml:space="preserve"> </w:t>
      </w:r>
      <w:r>
        <w:rPr>
          <w:color w:val="231F20"/>
        </w:rPr>
        <w:t>la</w:t>
      </w:r>
      <w:r>
        <w:rPr>
          <w:color w:val="231F20"/>
          <w:spacing w:val="-2"/>
        </w:rPr>
        <w:t xml:space="preserve"> </w:t>
      </w:r>
      <w:r>
        <w:rPr>
          <w:color w:val="231F20"/>
        </w:rPr>
        <w:t>battaglia.</w:t>
      </w:r>
    </w:p>
    <w:p w14:paraId="4DA6404E" w14:textId="77777777" w:rsidR="00DE442C" w:rsidRDefault="00000000">
      <w:pPr>
        <w:pStyle w:val="Corpotesto"/>
        <w:spacing w:before="4" w:line="170" w:lineRule="auto"/>
        <w:ind w:left="230" w:right="272"/>
      </w:pPr>
      <w:r>
        <w:rPr>
          <w:color w:val="231F20"/>
        </w:rPr>
        <w:t>Ora Bruce, affermando di volere tutto quello che il pa- radiso può concedere, salì in spalla al ragazzo più robusto</w:t>
      </w:r>
      <w:r>
        <w:rPr>
          <w:color w:val="231F20"/>
          <w:spacing w:val="40"/>
        </w:rPr>
        <w:t xml:space="preserve"> </w:t>
      </w:r>
      <w:r>
        <w:rPr>
          <w:color w:val="231F20"/>
        </w:rPr>
        <w:t>e da lì continuò a raccontare le sue storie. Le due ragazze erano veramente carine, entrambe more e snelle, dai tratti dolci ma già decisi; forse erano sorelle. Sarebbero diventate splendide donne. I ragazzi, asciutti e ben proporzionati ri- velavano</w:t>
      </w:r>
      <w:r>
        <w:rPr>
          <w:color w:val="231F20"/>
          <w:spacing w:val="-2"/>
        </w:rPr>
        <w:t xml:space="preserve"> </w:t>
      </w:r>
      <w:r>
        <w:rPr>
          <w:color w:val="231F20"/>
        </w:rPr>
        <w:t>quanto</w:t>
      </w:r>
      <w:r>
        <w:rPr>
          <w:color w:val="231F20"/>
          <w:spacing w:val="-2"/>
        </w:rPr>
        <w:t xml:space="preserve"> </w:t>
      </w:r>
      <w:r>
        <w:rPr>
          <w:color w:val="231F20"/>
        </w:rPr>
        <w:t>la</w:t>
      </w:r>
      <w:r>
        <w:rPr>
          <w:color w:val="231F20"/>
          <w:spacing w:val="-2"/>
        </w:rPr>
        <w:t xml:space="preserve"> </w:t>
      </w:r>
      <w:r>
        <w:rPr>
          <w:color w:val="231F20"/>
        </w:rPr>
        <w:t>natura</w:t>
      </w:r>
      <w:r>
        <w:rPr>
          <w:color w:val="231F20"/>
          <w:spacing w:val="-2"/>
        </w:rPr>
        <w:t xml:space="preserve"> </w:t>
      </w:r>
      <w:r>
        <w:rPr>
          <w:color w:val="231F20"/>
        </w:rPr>
        <w:t>dia</w:t>
      </w:r>
      <w:r>
        <w:rPr>
          <w:color w:val="231F20"/>
          <w:spacing w:val="-2"/>
        </w:rPr>
        <w:t xml:space="preserve"> </w:t>
      </w:r>
      <w:r>
        <w:rPr>
          <w:color w:val="231F20"/>
        </w:rPr>
        <w:t>di</w:t>
      </w:r>
      <w:r>
        <w:rPr>
          <w:color w:val="231F20"/>
          <w:spacing w:val="-2"/>
        </w:rPr>
        <w:t xml:space="preserve"> </w:t>
      </w:r>
      <w:r>
        <w:rPr>
          <w:color w:val="231F20"/>
        </w:rPr>
        <w:t>capitale</w:t>
      </w:r>
      <w:r>
        <w:rPr>
          <w:color w:val="231F20"/>
          <w:spacing w:val="-2"/>
        </w:rPr>
        <w:t xml:space="preserve"> </w:t>
      </w:r>
      <w:r>
        <w:rPr>
          <w:color w:val="231F20"/>
        </w:rPr>
        <w:t>all’inizio</w:t>
      </w:r>
      <w:r>
        <w:rPr>
          <w:color w:val="231F20"/>
          <w:spacing w:val="-2"/>
        </w:rPr>
        <w:t xml:space="preserve"> </w:t>
      </w:r>
      <w:r>
        <w:rPr>
          <w:color w:val="231F20"/>
        </w:rPr>
        <w:t>del</w:t>
      </w:r>
      <w:r>
        <w:rPr>
          <w:color w:val="231F20"/>
          <w:spacing w:val="-2"/>
        </w:rPr>
        <w:t xml:space="preserve"> </w:t>
      </w:r>
      <w:r>
        <w:rPr>
          <w:color w:val="231F20"/>
        </w:rPr>
        <w:t>cam- mino.</w:t>
      </w:r>
      <w:r>
        <w:rPr>
          <w:color w:val="231F20"/>
          <w:spacing w:val="-3"/>
        </w:rPr>
        <w:t xml:space="preserve"> </w:t>
      </w:r>
      <w:r>
        <w:rPr>
          <w:color w:val="231F20"/>
        </w:rPr>
        <w:t>Mantenerlo</w:t>
      </w:r>
      <w:r>
        <w:rPr>
          <w:color w:val="231F20"/>
          <w:spacing w:val="-3"/>
        </w:rPr>
        <w:t xml:space="preserve"> </w:t>
      </w:r>
      <w:r>
        <w:rPr>
          <w:color w:val="231F20"/>
        </w:rPr>
        <w:t>poi</w:t>
      </w:r>
      <w:r>
        <w:rPr>
          <w:color w:val="231F20"/>
          <w:spacing w:val="-3"/>
        </w:rPr>
        <w:t xml:space="preserve"> </w:t>
      </w:r>
      <w:r>
        <w:rPr>
          <w:color w:val="231F20"/>
        </w:rPr>
        <w:t>nel</w:t>
      </w:r>
      <w:r>
        <w:rPr>
          <w:color w:val="231F20"/>
          <w:spacing w:val="-3"/>
        </w:rPr>
        <w:t xml:space="preserve"> </w:t>
      </w:r>
      <w:r>
        <w:rPr>
          <w:color w:val="231F20"/>
        </w:rPr>
        <w:t>corso</w:t>
      </w:r>
      <w:r>
        <w:rPr>
          <w:color w:val="231F20"/>
          <w:spacing w:val="-3"/>
        </w:rPr>
        <w:t xml:space="preserve"> </w:t>
      </w:r>
      <w:r>
        <w:rPr>
          <w:color w:val="231F20"/>
        </w:rPr>
        <w:t>degli</w:t>
      </w:r>
      <w:r>
        <w:rPr>
          <w:color w:val="231F20"/>
          <w:spacing w:val="-3"/>
        </w:rPr>
        <w:t xml:space="preserve"> </w:t>
      </w:r>
      <w:r>
        <w:rPr>
          <w:color w:val="231F20"/>
        </w:rPr>
        <w:t>anni</w:t>
      </w:r>
      <w:r>
        <w:rPr>
          <w:color w:val="231F20"/>
          <w:spacing w:val="-3"/>
        </w:rPr>
        <w:t xml:space="preserve"> </w:t>
      </w:r>
      <w:r>
        <w:rPr>
          <w:color w:val="231F20"/>
        </w:rPr>
        <w:t>è</w:t>
      </w:r>
      <w:r>
        <w:rPr>
          <w:color w:val="231F20"/>
          <w:spacing w:val="-3"/>
        </w:rPr>
        <w:t xml:space="preserve"> </w:t>
      </w:r>
      <w:r>
        <w:rPr>
          <w:color w:val="231F20"/>
        </w:rPr>
        <w:t>un</w:t>
      </w:r>
      <w:r>
        <w:rPr>
          <w:color w:val="231F20"/>
          <w:spacing w:val="-3"/>
        </w:rPr>
        <w:t xml:space="preserve"> </w:t>
      </w:r>
      <w:r>
        <w:rPr>
          <w:color w:val="231F20"/>
        </w:rPr>
        <w:t>altro</w:t>
      </w:r>
      <w:r>
        <w:rPr>
          <w:color w:val="231F20"/>
          <w:spacing w:val="-3"/>
        </w:rPr>
        <w:t xml:space="preserve"> </w:t>
      </w:r>
      <w:r>
        <w:rPr>
          <w:color w:val="231F20"/>
        </w:rPr>
        <w:t>paio</w:t>
      </w:r>
      <w:r>
        <w:rPr>
          <w:color w:val="231F20"/>
          <w:spacing w:val="-3"/>
        </w:rPr>
        <w:t xml:space="preserve"> </w:t>
      </w:r>
      <w:r>
        <w:rPr>
          <w:color w:val="231F20"/>
        </w:rPr>
        <w:t xml:space="preserve">di </w:t>
      </w:r>
      <w:r>
        <w:rPr>
          <w:color w:val="231F20"/>
          <w:spacing w:val="-2"/>
        </w:rPr>
        <w:t>maniche.</w:t>
      </w:r>
    </w:p>
    <w:p w14:paraId="7DFDC214" w14:textId="77777777" w:rsidR="00DE442C" w:rsidRDefault="00000000">
      <w:pPr>
        <w:pStyle w:val="Corpotesto"/>
        <w:spacing w:before="12" w:line="170" w:lineRule="auto"/>
        <w:ind w:left="230" w:right="273"/>
      </w:pPr>
      <w:r>
        <w:rPr>
          <w:color w:val="231F20"/>
        </w:rPr>
        <w:t>«Ragazzi che ne dite di sederci tutti a riposare un poco» aveva parlato il più alto della compagnia. Evidentemente era anche il leader, almeno in quella occasione.</w:t>
      </w:r>
    </w:p>
    <w:p w14:paraId="0B0B7FFE" w14:textId="77777777" w:rsidR="00DE442C" w:rsidRDefault="00000000">
      <w:pPr>
        <w:pStyle w:val="Corpotesto"/>
        <w:spacing w:before="3" w:line="170" w:lineRule="auto"/>
        <w:ind w:left="230" w:right="275"/>
      </w:pPr>
      <w:r>
        <w:rPr>
          <w:color w:val="231F20"/>
        </w:rPr>
        <w:t>«D’accordo, ho i piedi fusi» lo assecondò la ragazza che teneva per mano.</w:t>
      </w:r>
    </w:p>
    <w:p w14:paraId="5339D72A" w14:textId="77777777" w:rsidR="00DE442C" w:rsidRDefault="00000000">
      <w:pPr>
        <w:pStyle w:val="Corpotesto"/>
        <w:spacing w:line="240" w:lineRule="exact"/>
        <w:ind w:left="513" w:firstLine="0"/>
      </w:pPr>
      <w:r>
        <w:rPr>
          <w:color w:val="231F20"/>
        </w:rPr>
        <w:t xml:space="preserve">«Per me va </w:t>
      </w:r>
      <w:r>
        <w:rPr>
          <w:color w:val="231F20"/>
          <w:spacing w:val="-2"/>
        </w:rPr>
        <w:t>bene».</w:t>
      </w:r>
    </w:p>
    <w:p w14:paraId="6D004052" w14:textId="77777777" w:rsidR="00DE442C" w:rsidRDefault="00000000">
      <w:pPr>
        <w:pStyle w:val="Corpotesto"/>
        <w:spacing w:before="23" w:line="170" w:lineRule="auto"/>
        <w:ind w:left="230" w:right="274"/>
      </w:pPr>
      <w:r>
        <w:rPr>
          <w:color w:val="231F20"/>
        </w:rPr>
        <w:t xml:space="preserve">«O-kappa» fecero eco il portatore di radio e il secondo </w:t>
      </w:r>
      <w:r>
        <w:rPr>
          <w:color w:val="231F20"/>
          <w:spacing w:val="-2"/>
        </w:rPr>
        <w:t>gregario.</w:t>
      </w:r>
    </w:p>
    <w:p w14:paraId="3DB0705E" w14:textId="77777777" w:rsidR="00DE442C" w:rsidRDefault="00000000">
      <w:pPr>
        <w:pStyle w:val="Corpotesto"/>
        <w:spacing w:before="3" w:line="170" w:lineRule="auto"/>
        <w:ind w:left="230" w:right="274"/>
      </w:pPr>
      <w:r>
        <w:rPr>
          <w:color w:val="231F20"/>
        </w:rPr>
        <w:t>L’altra ragazza, più piccola e minuta, non disse nulla. Guardava di sottecchi verso Leo, curiosa e quasi birichina nella sua posa. «</w:t>
      </w:r>
      <w:r>
        <w:rPr>
          <w:i/>
          <w:color w:val="231F20"/>
        </w:rPr>
        <w:t>Ah, miss Piedidolci fa la finta timida</w:t>
      </w:r>
      <w:r>
        <w:rPr>
          <w:color w:val="231F20"/>
        </w:rPr>
        <w:t>» pensò Leo. Erano ormai di fronte alla panchina.</w:t>
      </w:r>
    </w:p>
    <w:p w14:paraId="34D39340" w14:textId="77777777" w:rsidR="00DE442C" w:rsidRDefault="00000000">
      <w:pPr>
        <w:pStyle w:val="Corpotesto"/>
        <w:spacing w:before="5" w:line="170" w:lineRule="auto"/>
        <w:ind w:left="230" w:right="274"/>
      </w:pPr>
      <w:r>
        <w:rPr>
          <w:color w:val="231F20"/>
        </w:rPr>
        <w:t>«Va</w:t>
      </w:r>
      <w:r>
        <w:rPr>
          <w:color w:val="231F20"/>
          <w:spacing w:val="-11"/>
        </w:rPr>
        <w:t xml:space="preserve"> </w:t>
      </w:r>
      <w:r>
        <w:rPr>
          <w:color w:val="231F20"/>
        </w:rPr>
        <w:t>bene</w:t>
      </w:r>
      <w:r>
        <w:rPr>
          <w:color w:val="231F20"/>
          <w:spacing w:val="-11"/>
        </w:rPr>
        <w:t xml:space="preserve"> </w:t>
      </w:r>
      <w:r>
        <w:rPr>
          <w:color w:val="231F20"/>
        </w:rPr>
        <w:t>qui?»</w:t>
      </w:r>
      <w:r>
        <w:rPr>
          <w:color w:val="231F20"/>
          <w:spacing w:val="-11"/>
        </w:rPr>
        <w:t xml:space="preserve"> </w:t>
      </w:r>
      <w:r>
        <w:rPr>
          <w:color w:val="231F20"/>
        </w:rPr>
        <w:t>disse</w:t>
      </w:r>
      <w:r>
        <w:rPr>
          <w:color w:val="231F20"/>
          <w:spacing w:val="-11"/>
        </w:rPr>
        <w:t xml:space="preserve"> </w:t>
      </w:r>
      <w:r>
        <w:rPr>
          <w:color w:val="231F20"/>
        </w:rPr>
        <w:t>ancora</w:t>
      </w:r>
      <w:r>
        <w:rPr>
          <w:color w:val="231F20"/>
          <w:spacing w:val="-11"/>
        </w:rPr>
        <w:t xml:space="preserve"> </w:t>
      </w:r>
      <w:r>
        <w:rPr>
          <w:color w:val="231F20"/>
        </w:rPr>
        <w:t>il</w:t>
      </w:r>
      <w:r>
        <w:rPr>
          <w:color w:val="231F20"/>
          <w:spacing w:val="-11"/>
        </w:rPr>
        <w:t xml:space="preserve"> </w:t>
      </w:r>
      <w:r>
        <w:rPr>
          <w:color w:val="231F20"/>
        </w:rPr>
        <w:t>leader,</w:t>
      </w:r>
      <w:r>
        <w:rPr>
          <w:color w:val="231F20"/>
          <w:spacing w:val="-11"/>
        </w:rPr>
        <w:t xml:space="preserve"> </w:t>
      </w:r>
      <w:r>
        <w:rPr>
          <w:color w:val="231F20"/>
        </w:rPr>
        <w:t>sedendosi</w:t>
      </w:r>
      <w:r>
        <w:rPr>
          <w:color w:val="231F20"/>
          <w:spacing w:val="-11"/>
        </w:rPr>
        <w:t xml:space="preserve"> </w:t>
      </w:r>
      <w:r>
        <w:rPr>
          <w:color w:val="231F20"/>
        </w:rPr>
        <w:t>di</w:t>
      </w:r>
      <w:r>
        <w:rPr>
          <w:color w:val="231F20"/>
          <w:spacing w:val="-11"/>
        </w:rPr>
        <w:t xml:space="preserve"> </w:t>
      </w:r>
      <w:r>
        <w:rPr>
          <w:color w:val="231F20"/>
        </w:rPr>
        <w:t>fianco a Leo e costringendolo a togliere il braccio dallo schienale. Subito gli altri si raccolsero attorno. Bruce finì di nuovo in terra continuando imperterrito a cantare di pezzi di ricam- bio</w:t>
      </w:r>
      <w:r>
        <w:rPr>
          <w:color w:val="231F20"/>
          <w:spacing w:val="-6"/>
        </w:rPr>
        <w:t xml:space="preserve"> </w:t>
      </w:r>
      <w:r>
        <w:rPr>
          <w:color w:val="231F20"/>
        </w:rPr>
        <w:t>e</w:t>
      </w:r>
      <w:r>
        <w:rPr>
          <w:color w:val="231F20"/>
          <w:spacing w:val="-6"/>
        </w:rPr>
        <w:t xml:space="preserve"> </w:t>
      </w:r>
      <w:r>
        <w:rPr>
          <w:color w:val="231F20"/>
        </w:rPr>
        <w:t>cuori</w:t>
      </w:r>
      <w:r>
        <w:rPr>
          <w:color w:val="231F20"/>
          <w:spacing w:val="-6"/>
        </w:rPr>
        <w:t xml:space="preserve"> </w:t>
      </w:r>
      <w:r>
        <w:rPr>
          <w:color w:val="231F20"/>
        </w:rPr>
        <w:t>spezzati</w:t>
      </w:r>
      <w:r>
        <w:rPr>
          <w:color w:val="231F20"/>
          <w:spacing w:val="-6"/>
        </w:rPr>
        <w:t xml:space="preserve"> </w:t>
      </w:r>
      <w:r>
        <w:rPr>
          <w:color w:val="231F20"/>
        </w:rPr>
        <w:t>che</w:t>
      </w:r>
      <w:r>
        <w:rPr>
          <w:color w:val="231F20"/>
          <w:spacing w:val="-6"/>
        </w:rPr>
        <w:t xml:space="preserve"> </w:t>
      </w:r>
      <w:r>
        <w:rPr>
          <w:color w:val="231F20"/>
        </w:rPr>
        <w:t>fanno</w:t>
      </w:r>
      <w:r>
        <w:rPr>
          <w:color w:val="231F20"/>
          <w:spacing w:val="-6"/>
        </w:rPr>
        <w:t xml:space="preserve"> </w:t>
      </w:r>
      <w:r>
        <w:rPr>
          <w:color w:val="231F20"/>
        </w:rPr>
        <w:t>girare</w:t>
      </w:r>
      <w:r>
        <w:rPr>
          <w:color w:val="231F20"/>
          <w:spacing w:val="-6"/>
        </w:rPr>
        <w:t xml:space="preserve"> </w:t>
      </w:r>
      <w:r>
        <w:rPr>
          <w:color w:val="231F20"/>
        </w:rPr>
        <w:t>il</w:t>
      </w:r>
      <w:r>
        <w:rPr>
          <w:color w:val="231F20"/>
          <w:spacing w:val="-6"/>
        </w:rPr>
        <w:t xml:space="preserve"> </w:t>
      </w:r>
      <w:r>
        <w:rPr>
          <w:color w:val="231F20"/>
        </w:rPr>
        <w:t>mondo.</w:t>
      </w:r>
      <w:r>
        <w:rPr>
          <w:color w:val="231F20"/>
          <w:spacing w:val="-6"/>
        </w:rPr>
        <w:t xml:space="preserve"> </w:t>
      </w:r>
      <w:r>
        <w:rPr>
          <w:color w:val="231F20"/>
        </w:rPr>
        <w:t>Pur</w:t>
      </w:r>
      <w:r>
        <w:rPr>
          <w:color w:val="231F20"/>
          <w:spacing w:val="-6"/>
        </w:rPr>
        <w:t xml:space="preserve"> </w:t>
      </w:r>
      <w:r>
        <w:rPr>
          <w:color w:val="231F20"/>
        </w:rPr>
        <w:t>essendo- ci posto a sedere per un’altra persona, la ragazza del capo salì direttamente sulle sue ginocchia, si accomodò per bene spianando il giovane sedere, già con qualche lieve accen-</w:t>
      </w:r>
      <w:r>
        <w:rPr>
          <w:color w:val="231F20"/>
          <w:spacing w:val="40"/>
        </w:rPr>
        <w:t xml:space="preserve"> </w:t>
      </w:r>
      <w:r>
        <w:rPr>
          <w:color w:val="231F20"/>
        </w:rPr>
        <w:t>no di smagliatura, «</w:t>
      </w:r>
      <w:r>
        <w:rPr>
          <w:i/>
          <w:color w:val="231F20"/>
        </w:rPr>
        <w:t>Cibi moderni</w:t>
      </w:r>
      <w:r>
        <w:rPr>
          <w:color w:val="231F20"/>
        </w:rPr>
        <w:t>» pensò Leo, e diede subito inizio alle prime mosse della battaglia cingendo il collo del ragazzo e baciandolo in bocca.</w:t>
      </w:r>
    </w:p>
    <w:p w14:paraId="33C4D492" w14:textId="77777777" w:rsidR="00DE442C" w:rsidRDefault="00DE442C">
      <w:pPr>
        <w:spacing w:line="170" w:lineRule="auto"/>
        <w:sectPr w:rsidR="00DE442C" w:rsidSect="002D644F">
          <w:pgSz w:w="8220" w:h="12750"/>
          <w:pgMar w:top="1040" w:right="880" w:bottom="860" w:left="1040" w:header="0" w:footer="666" w:gutter="0"/>
          <w:cols w:space="720"/>
        </w:sectPr>
      </w:pPr>
    </w:p>
    <w:p w14:paraId="211BA21C" w14:textId="77777777" w:rsidR="00DE442C" w:rsidRDefault="00000000">
      <w:pPr>
        <w:spacing w:before="108" w:line="170" w:lineRule="auto"/>
        <w:ind w:left="117" w:right="389" w:firstLine="283"/>
        <w:jc w:val="both"/>
      </w:pPr>
      <w:r>
        <w:rPr>
          <w:color w:val="231F20"/>
        </w:rPr>
        <w:lastRenderedPageBreak/>
        <w:t>«</w:t>
      </w:r>
      <w:r>
        <w:rPr>
          <w:i/>
          <w:color w:val="231F20"/>
        </w:rPr>
        <w:t>Come sempre in tutte le guerre il comandante in capo sceglie per sé la posizione migliore e il compito più gradevole</w:t>
      </w:r>
      <w:r>
        <w:rPr>
          <w:color w:val="231F20"/>
        </w:rPr>
        <w:t>». Leo non era né sorpreso né divertito dalla trovata. Decise quindi di non</w:t>
      </w:r>
      <w:r>
        <w:rPr>
          <w:color w:val="231F20"/>
          <w:spacing w:val="-12"/>
        </w:rPr>
        <w:t xml:space="preserve"> </w:t>
      </w:r>
      <w:r>
        <w:rPr>
          <w:color w:val="231F20"/>
        </w:rPr>
        <w:t>andarsene.</w:t>
      </w:r>
      <w:r>
        <w:rPr>
          <w:color w:val="231F20"/>
          <w:spacing w:val="-12"/>
        </w:rPr>
        <w:t xml:space="preserve"> </w:t>
      </w:r>
      <w:r>
        <w:rPr>
          <w:color w:val="231F20"/>
        </w:rPr>
        <w:t>La</w:t>
      </w:r>
      <w:r>
        <w:rPr>
          <w:color w:val="231F20"/>
          <w:spacing w:val="-12"/>
        </w:rPr>
        <w:t xml:space="preserve"> </w:t>
      </w:r>
      <w:r>
        <w:rPr>
          <w:color w:val="231F20"/>
        </w:rPr>
        <w:t>truppa</w:t>
      </w:r>
      <w:r>
        <w:rPr>
          <w:color w:val="231F20"/>
          <w:spacing w:val="-12"/>
        </w:rPr>
        <w:t xml:space="preserve"> </w:t>
      </w:r>
      <w:r>
        <w:rPr>
          <w:color w:val="231F20"/>
        </w:rPr>
        <w:t>si</w:t>
      </w:r>
      <w:r>
        <w:rPr>
          <w:color w:val="231F20"/>
          <w:spacing w:val="-12"/>
        </w:rPr>
        <w:t xml:space="preserve"> </w:t>
      </w:r>
      <w:r>
        <w:rPr>
          <w:color w:val="231F20"/>
        </w:rPr>
        <w:t>dispose</w:t>
      </w:r>
      <w:r>
        <w:rPr>
          <w:color w:val="231F20"/>
          <w:spacing w:val="-12"/>
        </w:rPr>
        <w:t xml:space="preserve"> </w:t>
      </w:r>
      <w:r>
        <w:rPr>
          <w:color w:val="231F20"/>
        </w:rPr>
        <w:t>tutt’intorno</w:t>
      </w:r>
      <w:r>
        <w:rPr>
          <w:color w:val="231F20"/>
          <w:spacing w:val="-12"/>
        </w:rPr>
        <w:t xml:space="preserve"> </w:t>
      </w:r>
      <w:r>
        <w:rPr>
          <w:color w:val="231F20"/>
        </w:rPr>
        <w:t xml:space="preserve">aspettando </w:t>
      </w:r>
      <w:r>
        <w:rPr>
          <w:color w:val="231F20"/>
          <w:spacing w:val="-2"/>
        </w:rPr>
        <w:t>che</w:t>
      </w:r>
      <w:r>
        <w:rPr>
          <w:color w:val="231F20"/>
          <w:spacing w:val="-12"/>
        </w:rPr>
        <w:t xml:space="preserve"> </w:t>
      </w:r>
      <w:r>
        <w:rPr>
          <w:color w:val="231F20"/>
          <w:spacing w:val="-2"/>
        </w:rPr>
        <w:t>l’eroe</w:t>
      </w:r>
      <w:r>
        <w:rPr>
          <w:color w:val="231F20"/>
          <w:spacing w:val="-12"/>
        </w:rPr>
        <w:t xml:space="preserve"> </w:t>
      </w:r>
      <w:r>
        <w:rPr>
          <w:color w:val="231F20"/>
          <w:spacing w:val="-2"/>
        </w:rPr>
        <w:t>conquistasse</w:t>
      </w:r>
      <w:r>
        <w:rPr>
          <w:color w:val="231F20"/>
          <w:spacing w:val="-12"/>
        </w:rPr>
        <w:t xml:space="preserve"> </w:t>
      </w:r>
      <w:r>
        <w:rPr>
          <w:color w:val="231F20"/>
          <w:spacing w:val="-2"/>
        </w:rPr>
        <w:t>l’obiettivo</w:t>
      </w:r>
      <w:r>
        <w:rPr>
          <w:color w:val="231F20"/>
          <w:spacing w:val="-11"/>
        </w:rPr>
        <w:t xml:space="preserve"> </w:t>
      </w:r>
      <w:r>
        <w:rPr>
          <w:color w:val="231F20"/>
          <w:spacing w:val="-2"/>
        </w:rPr>
        <w:t>programmato.</w:t>
      </w:r>
      <w:r>
        <w:rPr>
          <w:color w:val="231F20"/>
          <w:spacing w:val="-12"/>
        </w:rPr>
        <w:t xml:space="preserve"> </w:t>
      </w:r>
      <w:r>
        <w:rPr>
          <w:color w:val="231F20"/>
          <w:spacing w:val="-2"/>
        </w:rPr>
        <w:t>La</w:t>
      </w:r>
      <w:r>
        <w:rPr>
          <w:color w:val="231F20"/>
          <w:spacing w:val="-12"/>
        </w:rPr>
        <w:t xml:space="preserve"> </w:t>
      </w:r>
      <w:r>
        <w:rPr>
          <w:color w:val="231F20"/>
          <w:spacing w:val="-2"/>
        </w:rPr>
        <w:t>pattuglia d’assalto</w:t>
      </w:r>
      <w:r>
        <w:rPr>
          <w:color w:val="231F20"/>
          <w:spacing w:val="-12"/>
        </w:rPr>
        <w:t xml:space="preserve"> </w:t>
      </w:r>
      <w:r>
        <w:rPr>
          <w:color w:val="231F20"/>
          <w:spacing w:val="-2"/>
        </w:rPr>
        <w:t>metteva</w:t>
      </w:r>
      <w:r>
        <w:rPr>
          <w:color w:val="231F20"/>
          <w:spacing w:val="-12"/>
        </w:rPr>
        <w:t xml:space="preserve"> </w:t>
      </w:r>
      <w:r>
        <w:rPr>
          <w:color w:val="231F20"/>
          <w:spacing w:val="-2"/>
        </w:rPr>
        <w:t>un</w:t>
      </w:r>
      <w:r>
        <w:rPr>
          <w:color w:val="231F20"/>
          <w:spacing w:val="-12"/>
        </w:rPr>
        <w:t xml:space="preserve"> </w:t>
      </w:r>
      <w:r>
        <w:rPr>
          <w:color w:val="231F20"/>
          <w:spacing w:val="-2"/>
        </w:rPr>
        <w:t>grande</w:t>
      </w:r>
      <w:r>
        <w:rPr>
          <w:color w:val="231F20"/>
          <w:spacing w:val="-11"/>
        </w:rPr>
        <w:t xml:space="preserve"> </w:t>
      </w:r>
      <w:r>
        <w:rPr>
          <w:color w:val="231F20"/>
          <w:spacing w:val="-2"/>
        </w:rPr>
        <w:t>impegno</w:t>
      </w:r>
      <w:r>
        <w:rPr>
          <w:color w:val="231F20"/>
          <w:spacing w:val="-12"/>
        </w:rPr>
        <w:t xml:space="preserve"> </w:t>
      </w:r>
      <w:r>
        <w:rPr>
          <w:color w:val="231F20"/>
          <w:spacing w:val="-2"/>
        </w:rPr>
        <w:t>nella</w:t>
      </w:r>
      <w:r>
        <w:rPr>
          <w:color w:val="231F20"/>
          <w:spacing w:val="-12"/>
        </w:rPr>
        <w:t xml:space="preserve"> </w:t>
      </w:r>
      <w:r>
        <w:rPr>
          <w:color w:val="231F20"/>
          <w:spacing w:val="-2"/>
        </w:rPr>
        <w:t>propria</w:t>
      </w:r>
      <w:r>
        <w:rPr>
          <w:color w:val="231F20"/>
          <w:spacing w:val="-12"/>
        </w:rPr>
        <w:t xml:space="preserve"> </w:t>
      </w:r>
      <w:r>
        <w:rPr>
          <w:color w:val="231F20"/>
          <w:spacing w:val="-2"/>
        </w:rPr>
        <w:t xml:space="preserve">missione. </w:t>
      </w:r>
      <w:r>
        <w:rPr>
          <w:color w:val="231F20"/>
          <w:spacing w:val="-4"/>
        </w:rPr>
        <w:t>Tutto</w:t>
      </w:r>
      <w:r>
        <w:rPr>
          <w:color w:val="231F20"/>
          <w:spacing w:val="-5"/>
        </w:rPr>
        <w:t xml:space="preserve"> </w:t>
      </w:r>
      <w:r>
        <w:rPr>
          <w:color w:val="231F20"/>
          <w:spacing w:val="-4"/>
        </w:rPr>
        <w:t>fatto</w:t>
      </w:r>
      <w:r>
        <w:rPr>
          <w:color w:val="231F20"/>
          <w:spacing w:val="-5"/>
        </w:rPr>
        <w:t xml:space="preserve"> </w:t>
      </w:r>
      <w:r>
        <w:rPr>
          <w:color w:val="231F20"/>
          <w:spacing w:val="-4"/>
        </w:rPr>
        <w:t>per</w:t>
      </w:r>
      <w:r>
        <w:rPr>
          <w:color w:val="231F20"/>
          <w:spacing w:val="-5"/>
        </w:rPr>
        <w:t xml:space="preserve"> </w:t>
      </w:r>
      <w:r>
        <w:rPr>
          <w:color w:val="231F20"/>
          <w:spacing w:val="-4"/>
        </w:rPr>
        <w:t>essere</w:t>
      </w:r>
      <w:r>
        <w:rPr>
          <w:color w:val="231F20"/>
          <w:spacing w:val="-5"/>
        </w:rPr>
        <w:t xml:space="preserve"> </w:t>
      </w:r>
      <w:r>
        <w:rPr>
          <w:color w:val="231F20"/>
          <w:spacing w:val="-4"/>
        </w:rPr>
        <w:t>ben</w:t>
      </w:r>
      <w:r>
        <w:rPr>
          <w:color w:val="231F20"/>
          <w:spacing w:val="-5"/>
        </w:rPr>
        <w:t xml:space="preserve"> </w:t>
      </w:r>
      <w:r>
        <w:rPr>
          <w:color w:val="231F20"/>
          <w:spacing w:val="-4"/>
        </w:rPr>
        <w:t>visto:</w:t>
      </w:r>
      <w:r>
        <w:rPr>
          <w:color w:val="231F20"/>
          <w:spacing w:val="-5"/>
        </w:rPr>
        <w:t xml:space="preserve"> </w:t>
      </w:r>
      <w:r>
        <w:rPr>
          <w:color w:val="231F20"/>
          <w:spacing w:val="-4"/>
        </w:rPr>
        <w:t>bocche</w:t>
      </w:r>
      <w:r>
        <w:rPr>
          <w:color w:val="231F20"/>
          <w:spacing w:val="-5"/>
        </w:rPr>
        <w:t xml:space="preserve"> </w:t>
      </w:r>
      <w:r>
        <w:rPr>
          <w:color w:val="231F20"/>
          <w:spacing w:val="-4"/>
        </w:rPr>
        <w:t>semiaperte,</w:t>
      </w:r>
      <w:r>
        <w:rPr>
          <w:color w:val="231F20"/>
          <w:spacing w:val="-5"/>
        </w:rPr>
        <w:t xml:space="preserve"> </w:t>
      </w:r>
      <w:r>
        <w:rPr>
          <w:color w:val="231F20"/>
          <w:spacing w:val="-4"/>
        </w:rPr>
        <w:t>lingue</w:t>
      </w:r>
      <w:r>
        <w:rPr>
          <w:color w:val="231F20"/>
          <w:spacing w:val="-5"/>
        </w:rPr>
        <w:t xml:space="preserve"> </w:t>
      </w:r>
      <w:r>
        <w:rPr>
          <w:color w:val="231F20"/>
          <w:spacing w:val="-4"/>
        </w:rPr>
        <w:t xml:space="preserve">che </w:t>
      </w:r>
      <w:r>
        <w:rPr>
          <w:color w:val="231F20"/>
        </w:rPr>
        <w:t>entravano e uscivano, contorcimenti esagerati.</w:t>
      </w:r>
    </w:p>
    <w:p w14:paraId="3C26C112" w14:textId="77777777" w:rsidR="00DE442C" w:rsidRDefault="00000000">
      <w:pPr>
        <w:spacing w:before="8" w:line="172" w:lineRule="auto"/>
        <w:ind w:left="117" w:right="387" w:firstLine="283"/>
        <w:jc w:val="right"/>
        <w:rPr>
          <w:i/>
        </w:rPr>
      </w:pPr>
      <w:r>
        <w:rPr>
          <w:color w:val="231F20"/>
        </w:rPr>
        <w:t>«</w:t>
      </w:r>
      <w:r>
        <w:rPr>
          <w:i/>
          <w:color w:val="231F20"/>
        </w:rPr>
        <w:t>Così</w:t>
      </w:r>
      <w:r>
        <w:rPr>
          <w:i/>
          <w:color w:val="231F20"/>
          <w:spacing w:val="-8"/>
        </w:rPr>
        <w:t xml:space="preserve"> </w:t>
      </w:r>
      <w:r>
        <w:rPr>
          <w:i/>
          <w:color w:val="231F20"/>
        </w:rPr>
        <w:t>adesso</w:t>
      </w:r>
      <w:r>
        <w:rPr>
          <w:i/>
          <w:color w:val="231F20"/>
          <w:spacing w:val="-7"/>
        </w:rPr>
        <w:t xml:space="preserve"> </w:t>
      </w:r>
      <w:r>
        <w:rPr>
          <w:i/>
          <w:color w:val="231F20"/>
        </w:rPr>
        <w:t>il</w:t>
      </w:r>
      <w:r>
        <w:rPr>
          <w:i/>
          <w:color w:val="231F20"/>
          <w:spacing w:val="-7"/>
        </w:rPr>
        <w:t xml:space="preserve"> </w:t>
      </w:r>
      <w:r>
        <w:rPr>
          <w:i/>
          <w:color w:val="231F20"/>
        </w:rPr>
        <w:t>vecchietto,</w:t>
      </w:r>
      <w:r>
        <w:rPr>
          <w:i/>
          <w:color w:val="231F20"/>
          <w:spacing w:val="-7"/>
        </w:rPr>
        <w:t xml:space="preserve"> </w:t>
      </w:r>
      <w:r>
        <w:rPr>
          <w:i/>
          <w:color w:val="231F20"/>
        </w:rPr>
        <w:t>schifato</w:t>
      </w:r>
      <w:r>
        <w:rPr>
          <w:i/>
          <w:color w:val="231F20"/>
          <w:spacing w:val="-8"/>
        </w:rPr>
        <w:t xml:space="preserve"> </w:t>
      </w:r>
      <w:r>
        <w:rPr>
          <w:i/>
          <w:color w:val="231F20"/>
        </w:rPr>
        <w:t>e</w:t>
      </w:r>
      <w:r>
        <w:rPr>
          <w:i/>
          <w:color w:val="231F20"/>
          <w:spacing w:val="-8"/>
        </w:rPr>
        <w:t xml:space="preserve"> </w:t>
      </w:r>
      <w:r>
        <w:rPr>
          <w:i/>
          <w:color w:val="231F20"/>
        </w:rPr>
        <w:t>sconvolto</w:t>
      </w:r>
      <w:r>
        <w:rPr>
          <w:i/>
          <w:color w:val="231F20"/>
          <w:spacing w:val="-8"/>
        </w:rPr>
        <w:t xml:space="preserve"> </w:t>
      </w:r>
      <w:r>
        <w:rPr>
          <w:i/>
          <w:color w:val="231F20"/>
        </w:rPr>
        <w:t>da</w:t>
      </w:r>
      <w:r>
        <w:rPr>
          <w:i/>
          <w:color w:val="231F20"/>
          <w:spacing w:val="-8"/>
        </w:rPr>
        <w:t xml:space="preserve"> </w:t>
      </w:r>
      <w:r>
        <w:rPr>
          <w:i/>
          <w:color w:val="231F20"/>
        </w:rPr>
        <w:t>queste</w:t>
      </w:r>
      <w:r>
        <w:rPr>
          <w:i/>
          <w:color w:val="231F20"/>
          <w:spacing w:val="-7"/>
        </w:rPr>
        <w:t xml:space="preserve"> </w:t>
      </w:r>
      <w:r>
        <w:rPr>
          <w:i/>
          <w:color w:val="231F20"/>
        </w:rPr>
        <w:t>incon- cepibili</w:t>
      </w:r>
      <w:r>
        <w:rPr>
          <w:i/>
          <w:color w:val="231F20"/>
          <w:spacing w:val="-10"/>
        </w:rPr>
        <w:t xml:space="preserve"> </w:t>
      </w:r>
      <w:r>
        <w:rPr>
          <w:i/>
          <w:color w:val="231F20"/>
        </w:rPr>
        <w:t>sconcerie</w:t>
      </w:r>
      <w:r>
        <w:rPr>
          <w:i/>
          <w:color w:val="231F20"/>
          <w:spacing w:val="-10"/>
        </w:rPr>
        <w:t xml:space="preserve"> </w:t>
      </w:r>
      <w:r>
        <w:rPr>
          <w:i/>
          <w:color w:val="231F20"/>
        </w:rPr>
        <w:t>moderne,</w:t>
      </w:r>
      <w:r>
        <w:rPr>
          <w:i/>
          <w:color w:val="231F20"/>
          <w:spacing w:val="-10"/>
        </w:rPr>
        <w:t xml:space="preserve"> </w:t>
      </w:r>
      <w:r>
        <w:rPr>
          <w:i/>
          <w:color w:val="231F20"/>
        </w:rPr>
        <w:t>da</w:t>
      </w:r>
      <w:r>
        <w:rPr>
          <w:i/>
          <w:color w:val="231F20"/>
          <w:spacing w:val="-10"/>
        </w:rPr>
        <w:t xml:space="preserve"> </w:t>
      </w:r>
      <w:r>
        <w:rPr>
          <w:i/>
          <w:color w:val="231F20"/>
        </w:rPr>
        <w:t>queste</w:t>
      </w:r>
      <w:r>
        <w:rPr>
          <w:i/>
          <w:color w:val="231F20"/>
          <w:spacing w:val="-10"/>
        </w:rPr>
        <w:t xml:space="preserve"> </w:t>
      </w:r>
      <w:r>
        <w:rPr>
          <w:i/>
          <w:color w:val="231F20"/>
        </w:rPr>
        <w:t>nuove</w:t>
      </w:r>
      <w:r>
        <w:rPr>
          <w:i/>
          <w:color w:val="231F20"/>
          <w:spacing w:val="-10"/>
        </w:rPr>
        <w:t xml:space="preserve"> </w:t>
      </w:r>
      <w:r>
        <w:rPr>
          <w:i/>
          <w:color w:val="231F20"/>
        </w:rPr>
        <w:t>generazioni</w:t>
      </w:r>
      <w:r>
        <w:rPr>
          <w:i/>
          <w:color w:val="231F20"/>
          <w:spacing w:val="-10"/>
        </w:rPr>
        <w:t xml:space="preserve"> </w:t>
      </w:r>
      <w:r>
        <w:rPr>
          <w:i/>
          <w:color w:val="231F20"/>
        </w:rPr>
        <w:t>senza</w:t>
      </w:r>
      <w:r>
        <w:rPr>
          <w:i/>
          <w:color w:val="231F20"/>
          <w:spacing w:val="-10"/>
        </w:rPr>
        <w:t xml:space="preserve"> </w:t>
      </w:r>
      <w:r>
        <w:rPr>
          <w:i/>
          <w:color w:val="231F20"/>
        </w:rPr>
        <w:t>Dio e</w:t>
      </w:r>
      <w:r>
        <w:rPr>
          <w:i/>
          <w:color w:val="231F20"/>
          <w:spacing w:val="-5"/>
        </w:rPr>
        <w:t xml:space="preserve"> </w:t>
      </w:r>
      <w:r>
        <w:rPr>
          <w:i/>
          <w:color w:val="231F20"/>
        </w:rPr>
        <w:t>senza</w:t>
      </w:r>
      <w:r>
        <w:rPr>
          <w:i/>
          <w:color w:val="231F20"/>
          <w:spacing w:val="-2"/>
        </w:rPr>
        <w:t xml:space="preserve"> </w:t>
      </w:r>
      <w:r>
        <w:rPr>
          <w:i/>
          <w:color w:val="231F20"/>
        </w:rPr>
        <w:t>Morale,</w:t>
      </w:r>
      <w:r>
        <w:rPr>
          <w:i/>
          <w:color w:val="231F20"/>
          <w:spacing w:val="-1"/>
        </w:rPr>
        <w:t xml:space="preserve"> </w:t>
      </w:r>
      <w:r>
        <w:rPr>
          <w:i/>
          <w:color w:val="231F20"/>
        </w:rPr>
        <w:t>dovrebbe,</w:t>
      </w:r>
      <w:r>
        <w:rPr>
          <w:i/>
          <w:color w:val="231F20"/>
          <w:spacing w:val="-1"/>
        </w:rPr>
        <w:t xml:space="preserve"> </w:t>
      </w:r>
      <w:r>
        <w:rPr>
          <w:i/>
          <w:color w:val="231F20"/>
        </w:rPr>
        <w:t>per</w:t>
      </w:r>
      <w:r>
        <w:rPr>
          <w:i/>
          <w:color w:val="231F20"/>
          <w:spacing w:val="-1"/>
        </w:rPr>
        <w:t xml:space="preserve"> </w:t>
      </w:r>
      <w:r>
        <w:rPr>
          <w:i/>
          <w:color w:val="231F20"/>
        </w:rPr>
        <w:t>giusta</w:t>
      </w:r>
      <w:r>
        <w:rPr>
          <w:i/>
          <w:color w:val="231F20"/>
          <w:spacing w:val="-1"/>
        </w:rPr>
        <w:t xml:space="preserve"> </w:t>
      </w:r>
      <w:r>
        <w:rPr>
          <w:i/>
          <w:color w:val="231F20"/>
        </w:rPr>
        <w:t>regola,</w:t>
      </w:r>
      <w:r>
        <w:rPr>
          <w:i/>
          <w:color w:val="231F20"/>
          <w:spacing w:val="-2"/>
        </w:rPr>
        <w:t xml:space="preserve"> </w:t>
      </w:r>
      <w:r>
        <w:rPr>
          <w:i/>
          <w:color w:val="231F20"/>
        </w:rPr>
        <w:t>alzarsi</w:t>
      </w:r>
      <w:r>
        <w:rPr>
          <w:i/>
          <w:color w:val="231F20"/>
          <w:spacing w:val="-1"/>
        </w:rPr>
        <w:t xml:space="preserve"> </w:t>
      </w:r>
      <w:r>
        <w:rPr>
          <w:i/>
          <w:color w:val="231F20"/>
        </w:rPr>
        <w:t>e</w:t>
      </w:r>
      <w:r>
        <w:rPr>
          <w:i/>
          <w:color w:val="231F20"/>
          <w:spacing w:val="-2"/>
        </w:rPr>
        <w:t xml:space="preserve"> andarsene</w:t>
      </w:r>
      <w:r>
        <w:rPr>
          <w:color w:val="231F20"/>
          <w:spacing w:val="-2"/>
        </w:rPr>
        <w:t>»</w:t>
      </w:r>
      <w:r>
        <w:rPr>
          <w:i/>
          <w:color w:val="231F20"/>
          <w:spacing w:val="-2"/>
        </w:rPr>
        <w:t>.</w:t>
      </w:r>
    </w:p>
    <w:p w14:paraId="35C9B285" w14:textId="77777777" w:rsidR="00DE442C" w:rsidRDefault="00000000">
      <w:pPr>
        <w:pStyle w:val="Corpotesto"/>
        <w:spacing w:before="4" w:line="170" w:lineRule="auto"/>
        <w:ind w:right="387"/>
      </w:pPr>
      <w:r>
        <w:rPr>
          <w:color w:val="231F20"/>
        </w:rPr>
        <w:t>Obbiettivo raggiunto. Posizione conquistata. Attenti al nemico ragazzi.</w:t>
      </w:r>
    </w:p>
    <w:p w14:paraId="15D27023" w14:textId="77777777" w:rsidR="00DE442C" w:rsidRDefault="00000000">
      <w:pPr>
        <w:spacing w:line="175" w:lineRule="auto"/>
        <w:ind w:left="117" w:right="388" w:firstLine="283"/>
        <w:jc w:val="both"/>
      </w:pPr>
      <w:r>
        <w:rPr>
          <w:color w:val="231F20"/>
        </w:rPr>
        <w:t>«</w:t>
      </w:r>
      <w:r>
        <w:rPr>
          <w:i/>
          <w:color w:val="231F20"/>
        </w:rPr>
        <w:t>Ogni azione provoca una reazione uguale e contraria. Biso- gna</w:t>
      </w:r>
      <w:r>
        <w:rPr>
          <w:i/>
          <w:color w:val="231F20"/>
          <w:spacing w:val="-1"/>
        </w:rPr>
        <w:t xml:space="preserve"> </w:t>
      </w:r>
      <w:r>
        <w:rPr>
          <w:i/>
          <w:color w:val="231F20"/>
        </w:rPr>
        <w:t>sempre</w:t>
      </w:r>
      <w:r>
        <w:rPr>
          <w:i/>
          <w:color w:val="231F20"/>
          <w:spacing w:val="-1"/>
        </w:rPr>
        <w:t xml:space="preserve"> </w:t>
      </w:r>
      <w:r>
        <w:rPr>
          <w:i/>
          <w:color w:val="231F20"/>
        </w:rPr>
        <w:t>essere</w:t>
      </w:r>
      <w:r>
        <w:rPr>
          <w:i/>
          <w:color w:val="231F20"/>
          <w:spacing w:val="-1"/>
        </w:rPr>
        <w:t xml:space="preserve"> </w:t>
      </w:r>
      <w:r>
        <w:rPr>
          <w:i/>
          <w:color w:val="231F20"/>
        </w:rPr>
        <w:t>pronti</w:t>
      </w:r>
      <w:r>
        <w:rPr>
          <w:i/>
          <w:color w:val="231F20"/>
          <w:spacing w:val="-1"/>
        </w:rPr>
        <w:t xml:space="preserve"> </w:t>
      </w:r>
      <w:r>
        <w:rPr>
          <w:i/>
          <w:color w:val="231F20"/>
        </w:rPr>
        <w:t>a</w:t>
      </w:r>
      <w:r>
        <w:rPr>
          <w:i/>
          <w:color w:val="231F20"/>
          <w:spacing w:val="-1"/>
        </w:rPr>
        <w:t xml:space="preserve"> </w:t>
      </w:r>
      <w:r>
        <w:rPr>
          <w:i/>
          <w:color w:val="231F20"/>
        </w:rPr>
        <w:t>controbatterla,</w:t>
      </w:r>
      <w:r>
        <w:rPr>
          <w:i/>
          <w:color w:val="231F20"/>
          <w:spacing w:val="-1"/>
        </w:rPr>
        <w:t xml:space="preserve"> </w:t>
      </w:r>
      <w:r>
        <w:rPr>
          <w:i/>
          <w:color w:val="231F20"/>
        </w:rPr>
        <w:t>mai</w:t>
      </w:r>
      <w:r>
        <w:rPr>
          <w:i/>
          <w:color w:val="231F20"/>
          <w:spacing w:val="-1"/>
        </w:rPr>
        <w:t xml:space="preserve"> </w:t>
      </w:r>
      <w:r>
        <w:rPr>
          <w:i/>
          <w:color w:val="231F20"/>
        </w:rPr>
        <w:t>pensare</w:t>
      </w:r>
      <w:r>
        <w:rPr>
          <w:i/>
          <w:color w:val="231F20"/>
          <w:spacing w:val="-1"/>
        </w:rPr>
        <w:t xml:space="preserve"> </w:t>
      </w:r>
      <w:r>
        <w:rPr>
          <w:i/>
          <w:color w:val="231F20"/>
        </w:rPr>
        <w:t>di</w:t>
      </w:r>
      <w:r>
        <w:rPr>
          <w:i/>
          <w:color w:val="231F20"/>
          <w:spacing w:val="-1"/>
        </w:rPr>
        <w:t xml:space="preserve"> </w:t>
      </w:r>
      <w:r>
        <w:rPr>
          <w:i/>
          <w:color w:val="231F20"/>
        </w:rPr>
        <w:t>avere</w:t>
      </w:r>
      <w:r>
        <w:rPr>
          <w:i/>
          <w:color w:val="231F20"/>
          <w:spacing w:val="-1"/>
        </w:rPr>
        <w:t xml:space="preserve"> </w:t>
      </w:r>
      <w:r>
        <w:rPr>
          <w:i/>
          <w:color w:val="231F20"/>
        </w:rPr>
        <w:t>la vittoria in pugno, mai pensare solo a se stessi. In battaglia la vit- toria</w:t>
      </w:r>
      <w:r>
        <w:rPr>
          <w:i/>
          <w:color w:val="231F20"/>
          <w:spacing w:val="-9"/>
        </w:rPr>
        <w:t xml:space="preserve"> </w:t>
      </w:r>
      <w:r>
        <w:rPr>
          <w:i/>
          <w:color w:val="231F20"/>
        </w:rPr>
        <w:t>è</w:t>
      </w:r>
      <w:r>
        <w:rPr>
          <w:i/>
          <w:color w:val="231F20"/>
          <w:spacing w:val="-9"/>
        </w:rPr>
        <w:t xml:space="preserve"> </w:t>
      </w:r>
      <w:r>
        <w:rPr>
          <w:i/>
          <w:color w:val="231F20"/>
        </w:rPr>
        <w:t>data</w:t>
      </w:r>
      <w:r>
        <w:rPr>
          <w:i/>
          <w:color w:val="231F20"/>
          <w:spacing w:val="-9"/>
        </w:rPr>
        <w:t xml:space="preserve"> </w:t>
      </w:r>
      <w:r>
        <w:rPr>
          <w:i/>
          <w:color w:val="231F20"/>
        </w:rPr>
        <w:t>tanto</w:t>
      </w:r>
      <w:r>
        <w:rPr>
          <w:i/>
          <w:color w:val="231F20"/>
          <w:spacing w:val="-9"/>
        </w:rPr>
        <w:t xml:space="preserve"> </w:t>
      </w:r>
      <w:r>
        <w:rPr>
          <w:i/>
          <w:color w:val="231F20"/>
        </w:rPr>
        <w:t>dalla</w:t>
      </w:r>
      <w:r>
        <w:rPr>
          <w:i/>
          <w:color w:val="231F20"/>
          <w:spacing w:val="-9"/>
        </w:rPr>
        <w:t xml:space="preserve"> </w:t>
      </w:r>
      <w:r>
        <w:rPr>
          <w:i/>
          <w:color w:val="231F20"/>
        </w:rPr>
        <w:t>propria</w:t>
      </w:r>
      <w:r>
        <w:rPr>
          <w:i/>
          <w:color w:val="231F20"/>
          <w:spacing w:val="-9"/>
        </w:rPr>
        <w:t xml:space="preserve"> </w:t>
      </w:r>
      <w:r>
        <w:rPr>
          <w:i/>
          <w:color w:val="231F20"/>
        </w:rPr>
        <w:t>azione</w:t>
      </w:r>
      <w:r>
        <w:rPr>
          <w:i/>
          <w:color w:val="231F20"/>
          <w:spacing w:val="-9"/>
        </w:rPr>
        <w:t xml:space="preserve"> </w:t>
      </w:r>
      <w:r>
        <w:rPr>
          <w:i/>
          <w:color w:val="231F20"/>
        </w:rPr>
        <w:t>quanto</w:t>
      </w:r>
      <w:r>
        <w:rPr>
          <w:i/>
          <w:color w:val="231F20"/>
          <w:spacing w:val="-9"/>
        </w:rPr>
        <w:t xml:space="preserve"> </w:t>
      </w:r>
      <w:r>
        <w:rPr>
          <w:i/>
          <w:color w:val="231F20"/>
        </w:rPr>
        <w:t>dal</w:t>
      </w:r>
      <w:r>
        <w:rPr>
          <w:i/>
          <w:color w:val="231F20"/>
          <w:spacing w:val="-9"/>
        </w:rPr>
        <w:t xml:space="preserve"> </w:t>
      </w:r>
      <w:r>
        <w:rPr>
          <w:i/>
          <w:color w:val="231F20"/>
        </w:rPr>
        <w:t>saper</w:t>
      </w:r>
      <w:r>
        <w:rPr>
          <w:i/>
          <w:color w:val="231F20"/>
          <w:spacing w:val="-9"/>
        </w:rPr>
        <w:t xml:space="preserve"> </w:t>
      </w:r>
      <w:r>
        <w:rPr>
          <w:i/>
          <w:color w:val="231F20"/>
        </w:rPr>
        <w:t>prevenire</w:t>
      </w:r>
      <w:r>
        <w:rPr>
          <w:i/>
          <w:color w:val="231F20"/>
          <w:spacing w:val="-9"/>
        </w:rPr>
        <w:t xml:space="preserve"> </w:t>
      </w:r>
      <w:r>
        <w:rPr>
          <w:i/>
          <w:color w:val="231F20"/>
        </w:rPr>
        <w:t>e contrastare la reazione del nemico</w:t>
      </w:r>
      <w:r>
        <w:rPr>
          <w:color w:val="231F20"/>
        </w:rPr>
        <w:t>».</w:t>
      </w:r>
    </w:p>
    <w:p w14:paraId="45249DB2" w14:textId="77777777" w:rsidR="00DE442C" w:rsidRDefault="00000000">
      <w:pPr>
        <w:pStyle w:val="Corpotesto"/>
        <w:spacing w:line="170" w:lineRule="auto"/>
        <w:ind w:right="385"/>
      </w:pPr>
      <w:r>
        <w:rPr>
          <w:color w:val="231F20"/>
        </w:rPr>
        <w:t>Il</w:t>
      </w:r>
      <w:r>
        <w:rPr>
          <w:color w:val="231F20"/>
          <w:spacing w:val="-14"/>
        </w:rPr>
        <w:t xml:space="preserve"> </w:t>
      </w:r>
      <w:r>
        <w:rPr>
          <w:color w:val="231F20"/>
        </w:rPr>
        <w:t>generale</w:t>
      </w:r>
      <w:r>
        <w:rPr>
          <w:color w:val="231F20"/>
          <w:spacing w:val="-14"/>
        </w:rPr>
        <w:t xml:space="preserve"> </w:t>
      </w:r>
      <w:r>
        <w:rPr>
          <w:color w:val="231F20"/>
        </w:rPr>
        <w:t>stava</w:t>
      </w:r>
      <w:r>
        <w:rPr>
          <w:color w:val="231F20"/>
          <w:spacing w:val="-14"/>
        </w:rPr>
        <w:t xml:space="preserve"> </w:t>
      </w:r>
      <w:r>
        <w:rPr>
          <w:color w:val="231F20"/>
        </w:rPr>
        <w:t>proseguendo</w:t>
      </w:r>
      <w:r>
        <w:rPr>
          <w:color w:val="231F20"/>
          <w:spacing w:val="-13"/>
        </w:rPr>
        <w:t xml:space="preserve"> </w:t>
      </w:r>
      <w:r>
        <w:rPr>
          <w:color w:val="231F20"/>
        </w:rPr>
        <w:t>nella</w:t>
      </w:r>
      <w:r>
        <w:rPr>
          <w:color w:val="231F20"/>
          <w:spacing w:val="-14"/>
        </w:rPr>
        <w:t xml:space="preserve"> </w:t>
      </w:r>
      <w:r>
        <w:rPr>
          <w:color w:val="231F20"/>
        </w:rPr>
        <w:t>sua</w:t>
      </w:r>
      <w:r>
        <w:rPr>
          <w:color w:val="231F20"/>
          <w:spacing w:val="-14"/>
        </w:rPr>
        <w:t xml:space="preserve"> </w:t>
      </w:r>
      <w:r>
        <w:rPr>
          <w:color w:val="231F20"/>
        </w:rPr>
        <w:t>tattica,</w:t>
      </w:r>
      <w:r>
        <w:rPr>
          <w:color w:val="231F20"/>
          <w:spacing w:val="-14"/>
        </w:rPr>
        <w:t xml:space="preserve"> </w:t>
      </w:r>
      <w:r>
        <w:rPr>
          <w:color w:val="231F20"/>
        </w:rPr>
        <w:t>aggiunge- va</w:t>
      </w:r>
      <w:r>
        <w:rPr>
          <w:color w:val="231F20"/>
          <w:spacing w:val="-11"/>
        </w:rPr>
        <w:t xml:space="preserve"> </w:t>
      </w:r>
      <w:r>
        <w:rPr>
          <w:color w:val="231F20"/>
        </w:rPr>
        <w:t>struscii</w:t>
      </w:r>
      <w:r>
        <w:rPr>
          <w:color w:val="231F20"/>
          <w:spacing w:val="-11"/>
        </w:rPr>
        <w:t xml:space="preserve"> </w:t>
      </w:r>
      <w:r>
        <w:rPr>
          <w:color w:val="231F20"/>
        </w:rPr>
        <w:t>a</w:t>
      </w:r>
      <w:r>
        <w:rPr>
          <w:color w:val="231F20"/>
          <w:spacing w:val="-11"/>
        </w:rPr>
        <w:t xml:space="preserve"> </w:t>
      </w:r>
      <w:r>
        <w:rPr>
          <w:color w:val="231F20"/>
        </w:rPr>
        <w:t>struscii,</w:t>
      </w:r>
      <w:r>
        <w:rPr>
          <w:color w:val="231F20"/>
          <w:spacing w:val="-11"/>
        </w:rPr>
        <w:t xml:space="preserve"> </w:t>
      </w:r>
      <w:r>
        <w:rPr>
          <w:color w:val="231F20"/>
        </w:rPr>
        <w:t>slinguamenti</w:t>
      </w:r>
      <w:r>
        <w:rPr>
          <w:color w:val="231F20"/>
          <w:spacing w:val="-11"/>
        </w:rPr>
        <w:t xml:space="preserve"> </w:t>
      </w:r>
      <w:r>
        <w:rPr>
          <w:color w:val="231F20"/>
        </w:rPr>
        <w:t>a</w:t>
      </w:r>
      <w:r>
        <w:rPr>
          <w:color w:val="231F20"/>
          <w:spacing w:val="-11"/>
        </w:rPr>
        <w:t xml:space="preserve"> </w:t>
      </w:r>
      <w:r>
        <w:rPr>
          <w:color w:val="231F20"/>
        </w:rPr>
        <w:t>slinguamenti,</w:t>
      </w:r>
      <w:r>
        <w:rPr>
          <w:color w:val="231F20"/>
          <w:spacing w:val="-11"/>
        </w:rPr>
        <w:t xml:space="preserve"> </w:t>
      </w:r>
      <w:r>
        <w:rPr>
          <w:color w:val="231F20"/>
        </w:rPr>
        <w:t>risucchi</w:t>
      </w:r>
      <w:r>
        <w:rPr>
          <w:color w:val="231F20"/>
          <w:spacing w:val="-11"/>
        </w:rPr>
        <w:t xml:space="preserve"> </w:t>
      </w:r>
      <w:r>
        <w:rPr>
          <w:color w:val="231F20"/>
        </w:rPr>
        <w:t>a risucchi. Lei partecipava coscienziosa e scrupolosa, precisa e accurata. «</w:t>
      </w:r>
      <w:r>
        <w:rPr>
          <w:i/>
          <w:color w:val="231F20"/>
        </w:rPr>
        <w:t>Agli ordini signor comandante!</w:t>
      </w:r>
      <w:r>
        <w:rPr>
          <w:color w:val="231F20"/>
        </w:rPr>
        <w:t>». Una mano del ragazzo racchiuse a coppa il giovane seno e la mano di lei, veloce e decisa, la allontanò.</w:t>
      </w:r>
    </w:p>
    <w:p w14:paraId="28C28B3C" w14:textId="77777777" w:rsidR="00DE442C" w:rsidRDefault="00000000">
      <w:pPr>
        <w:spacing w:before="2" w:line="172" w:lineRule="auto"/>
        <w:ind w:left="117" w:right="388" w:firstLine="283"/>
        <w:jc w:val="both"/>
      </w:pPr>
      <w:r>
        <w:rPr>
          <w:color w:val="231F20"/>
          <w:spacing w:val="-2"/>
        </w:rPr>
        <w:t>«</w:t>
      </w:r>
      <w:r>
        <w:rPr>
          <w:i/>
          <w:color w:val="231F20"/>
          <w:spacing w:val="-2"/>
        </w:rPr>
        <w:t>Generale,</w:t>
      </w:r>
      <w:r>
        <w:rPr>
          <w:i/>
          <w:color w:val="231F20"/>
          <w:spacing w:val="-12"/>
        </w:rPr>
        <w:t xml:space="preserve"> </w:t>
      </w:r>
      <w:r>
        <w:rPr>
          <w:i/>
          <w:color w:val="231F20"/>
          <w:spacing w:val="-2"/>
        </w:rPr>
        <w:t>devi</w:t>
      </w:r>
      <w:r>
        <w:rPr>
          <w:i/>
          <w:color w:val="231F20"/>
          <w:spacing w:val="-12"/>
        </w:rPr>
        <w:t xml:space="preserve"> </w:t>
      </w:r>
      <w:r>
        <w:rPr>
          <w:i/>
          <w:color w:val="231F20"/>
          <w:spacing w:val="-2"/>
        </w:rPr>
        <w:t>sapere</w:t>
      </w:r>
      <w:r>
        <w:rPr>
          <w:i/>
          <w:color w:val="231F20"/>
          <w:spacing w:val="-12"/>
        </w:rPr>
        <w:t xml:space="preserve"> </w:t>
      </w:r>
      <w:r>
        <w:rPr>
          <w:i/>
          <w:color w:val="231F20"/>
          <w:spacing w:val="-2"/>
        </w:rPr>
        <w:t>cosa</w:t>
      </w:r>
      <w:r>
        <w:rPr>
          <w:i/>
          <w:color w:val="231F20"/>
          <w:spacing w:val="-11"/>
        </w:rPr>
        <w:t xml:space="preserve"> </w:t>
      </w:r>
      <w:r>
        <w:rPr>
          <w:i/>
          <w:color w:val="231F20"/>
          <w:spacing w:val="-2"/>
        </w:rPr>
        <w:t>chiedere</w:t>
      </w:r>
      <w:r>
        <w:rPr>
          <w:i/>
          <w:color w:val="231F20"/>
          <w:spacing w:val="-12"/>
        </w:rPr>
        <w:t xml:space="preserve"> </w:t>
      </w:r>
      <w:r>
        <w:rPr>
          <w:i/>
          <w:color w:val="231F20"/>
          <w:spacing w:val="-2"/>
        </w:rPr>
        <w:t>ai</w:t>
      </w:r>
      <w:r>
        <w:rPr>
          <w:i/>
          <w:color w:val="231F20"/>
          <w:spacing w:val="-12"/>
        </w:rPr>
        <w:t xml:space="preserve"> </w:t>
      </w:r>
      <w:r>
        <w:rPr>
          <w:i/>
          <w:color w:val="231F20"/>
          <w:spacing w:val="-2"/>
        </w:rPr>
        <w:t>tuoi</w:t>
      </w:r>
      <w:r>
        <w:rPr>
          <w:i/>
          <w:color w:val="231F20"/>
          <w:spacing w:val="-12"/>
        </w:rPr>
        <w:t xml:space="preserve"> </w:t>
      </w:r>
      <w:r>
        <w:rPr>
          <w:i/>
          <w:color w:val="231F20"/>
          <w:spacing w:val="-2"/>
        </w:rPr>
        <w:t>soldati,</w:t>
      </w:r>
      <w:r>
        <w:rPr>
          <w:i/>
          <w:color w:val="231F20"/>
          <w:spacing w:val="-11"/>
        </w:rPr>
        <w:t xml:space="preserve"> </w:t>
      </w:r>
      <w:r>
        <w:rPr>
          <w:i/>
          <w:color w:val="231F20"/>
          <w:spacing w:val="-2"/>
        </w:rPr>
        <w:t>devi</w:t>
      </w:r>
      <w:r>
        <w:rPr>
          <w:i/>
          <w:color w:val="231F20"/>
          <w:spacing w:val="-12"/>
        </w:rPr>
        <w:t xml:space="preserve"> </w:t>
      </w:r>
      <w:r>
        <w:rPr>
          <w:i/>
          <w:color w:val="231F20"/>
          <w:spacing w:val="-2"/>
        </w:rPr>
        <w:t xml:space="preserve">conosce- </w:t>
      </w:r>
      <w:r>
        <w:rPr>
          <w:i/>
          <w:color w:val="231F20"/>
        </w:rPr>
        <w:t>re</w:t>
      </w:r>
      <w:r>
        <w:rPr>
          <w:i/>
          <w:color w:val="231F20"/>
          <w:spacing w:val="-12"/>
        </w:rPr>
        <w:t xml:space="preserve"> </w:t>
      </w:r>
      <w:r>
        <w:rPr>
          <w:i/>
          <w:color w:val="231F20"/>
        </w:rPr>
        <w:t>il</w:t>
      </w:r>
      <w:r>
        <w:rPr>
          <w:i/>
          <w:color w:val="231F20"/>
          <w:spacing w:val="-11"/>
        </w:rPr>
        <w:t xml:space="preserve"> </w:t>
      </w:r>
      <w:r>
        <w:rPr>
          <w:i/>
          <w:color w:val="231F20"/>
        </w:rPr>
        <w:t>limite</w:t>
      </w:r>
      <w:r>
        <w:rPr>
          <w:i/>
          <w:color w:val="231F20"/>
          <w:spacing w:val="-11"/>
        </w:rPr>
        <w:t xml:space="preserve"> </w:t>
      </w:r>
      <w:r>
        <w:rPr>
          <w:i/>
          <w:color w:val="231F20"/>
        </w:rPr>
        <w:t>della</w:t>
      </w:r>
      <w:r>
        <w:rPr>
          <w:i/>
          <w:color w:val="231F20"/>
          <w:spacing w:val="-11"/>
        </w:rPr>
        <w:t xml:space="preserve"> </w:t>
      </w:r>
      <w:r>
        <w:rPr>
          <w:i/>
          <w:color w:val="231F20"/>
        </w:rPr>
        <w:t>truppa.</w:t>
      </w:r>
      <w:r>
        <w:rPr>
          <w:i/>
          <w:color w:val="231F20"/>
          <w:spacing w:val="-11"/>
        </w:rPr>
        <w:t xml:space="preserve"> </w:t>
      </w:r>
      <w:r>
        <w:rPr>
          <w:i/>
          <w:color w:val="231F20"/>
        </w:rPr>
        <w:t>Fino</w:t>
      </w:r>
      <w:r>
        <w:rPr>
          <w:i/>
          <w:color w:val="231F20"/>
          <w:spacing w:val="-12"/>
        </w:rPr>
        <w:t xml:space="preserve"> </w:t>
      </w:r>
      <w:r>
        <w:rPr>
          <w:i/>
          <w:color w:val="231F20"/>
        </w:rPr>
        <w:t>allo</w:t>
      </w:r>
      <w:r>
        <w:rPr>
          <w:i/>
          <w:color w:val="231F20"/>
          <w:spacing w:val="-11"/>
        </w:rPr>
        <w:t xml:space="preserve"> </w:t>
      </w:r>
      <w:r>
        <w:rPr>
          <w:i/>
          <w:color w:val="231F20"/>
        </w:rPr>
        <w:t>spasimo</w:t>
      </w:r>
      <w:r>
        <w:rPr>
          <w:i/>
          <w:color w:val="231F20"/>
          <w:spacing w:val="-12"/>
        </w:rPr>
        <w:t xml:space="preserve"> </w:t>
      </w:r>
      <w:r>
        <w:rPr>
          <w:i/>
          <w:color w:val="231F20"/>
        </w:rPr>
        <w:t>ma</w:t>
      </w:r>
      <w:r>
        <w:rPr>
          <w:i/>
          <w:color w:val="231F20"/>
          <w:spacing w:val="-11"/>
        </w:rPr>
        <w:t xml:space="preserve"> </w:t>
      </w:r>
      <w:r>
        <w:rPr>
          <w:i/>
          <w:color w:val="231F20"/>
        </w:rPr>
        <w:t>non</w:t>
      </w:r>
      <w:r>
        <w:rPr>
          <w:i/>
          <w:color w:val="231F20"/>
          <w:spacing w:val="-12"/>
        </w:rPr>
        <w:t xml:space="preserve"> </w:t>
      </w:r>
      <w:r>
        <w:rPr>
          <w:i/>
          <w:color w:val="231F20"/>
        </w:rPr>
        <w:t>oltre,</w:t>
      </w:r>
      <w:r>
        <w:rPr>
          <w:i/>
          <w:color w:val="231F20"/>
          <w:spacing w:val="-11"/>
        </w:rPr>
        <w:t xml:space="preserve"> </w:t>
      </w:r>
      <w:r>
        <w:rPr>
          <w:i/>
          <w:color w:val="231F20"/>
        </w:rPr>
        <w:t>altrimenti ti esponi all’insubordinazione e alla diserzione</w:t>
      </w:r>
      <w:r>
        <w:rPr>
          <w:color w:val="231F20"/>
        </w:rPr>
        <w:t>».</w:t>
      </w:r>
    </w:p>
    <w:p w14:paraId="4A6440E8" w14:textId="77777777" w:rsidR="00DE442C" w:rsidRDefault="00000000">
      <w:pPr>
        <w:pStyle w:val="Corpotesto"/>
        <w:spacing w:before="3" w:line="170" w:lineRule="auto"/>
        <w:ind w:right="387"/>
      </w:pPr>
      <w:r>
        <w:rPr>
          <w:color w:val="231F20"/>
        </w:rPr>
        <w:t>Nessuno più ascoltava il Boss. La battaglia era al culmi- ne. Le lingue esageratamente rumorose si impegnavano allo sfinimento. Il ragazzo dava piccoli morsi alle labbra della partner stirandole per poi lasciarle andare con piccoli schiocchi umidi.</w:t>
      </w:r>
    </w:p>
    <w:p w14:paraId="031AE265" w14:textId="77777777" w:rsidR="00DE442C" w:rsidRDefault="00000000">
      <w:pPr>
        <w:spacing w:before="7" w:line="170" w:lineRule="auto"/>
        <w:ind w:left="117" w:right="387" w:firstLine="283"/>
        <w:jc w:val="both"/>
      </w:pPr>
      <w:r>
        <w:rPr>
          <w:color w:val="231F20"/>
        </w:rPr>
        <w:t>«</w:t>
      </w:r>
      <w:r>
        <w:rPr>
          <w:i/>
          <w:color w:val="231F20"/>
        </w:rPr>
        <w:t>Ok ragazzi, facciamola finita altrimenti i gemiti di passione diverranno ansiti di fatica</w:t>
      </w:r>
      <w:r>
        <w:rPr>
          <w:color w:val="231F20"/>
        </w:rPr>
        <w:t>».</w:t>
      </w:r>
    </w:p>
    <w:p w14:paraId="396BF590" w14:textId="77777777" w:rsidR="00DE442C" w:rsidRDefault="00000000">
      <w:pPr>
        <w:pStyle w:val="Corpotesto"/>
        <w:spacing w:before="2" w:line="170" w:lineRule="auto"/>
        <w:ind w:right="386"/>
      </w:pPr>
      <w:r>
        <w:rPr>
          <w:color w:val="231F20"/>
        </w:rPr>
        <w:t>Leo si spostò sulla panchina destando l’interesse dei tre spettatori</w:t>
      </w:r>
      <w:r>
        <w:rPr>
          <w:color w:val="231F20"/>
          <w:spacing w:val="-1"/>
        </w:rPr>
        <w:t xml:space="preserve"> </w:t>
      </w:r>
      <w:r>
        <w:rPr>
          <w:color w:val="231F20"/>
        </w:rPr>
        <w:t>già</w:t>
      </w:r>
      <w:r>
        <w:rPr>
          <w:color w:val="231F20"/>
          <w:spacing w:val="-2"/>
        </w:rPr>
        <w:t xml:space="preserve"> </w:t>
      </w:r>
      <w:r>
        <w:rPr>
          <w:color w:val="231F20"/>
        </w:rPr>
        <w:t>pronti</w:t>
      </w:r>
      <w:r>
        <w:rPr>
          <w:color w:val="231F20"/>
          <w:spacing w:val="-2"/>
        </w:rPr>
        <w:t xml:space="preserve"> </w:t>
      </w:r>
      <w:r>
        <w:rPr>
          <w:color w:val="231F20"/>
        </w:rPr>
        <w:t>a</w:t>
      </w:r>
      <w:r>
        <w:rPr>
          <w:color w:val="231F20"/>
          <w:spacing w:val="-2"/>
        </w:rPr>
        <w:t xml:space="preserve"> </w:t>
      </w:r>
      <w:r>
        <w:rPr>
          <w:color w:val="231F20"/>
        </w:rPr>
        <w:t>posare</w:t>
      </w:r>
      <w:r>
        <w:rPr>
          <w:color w:val="231F20"/>
          <w:spacing w:val="-2"/>
        </w:rPr>
        <w:t xml:space="preserve"> </w:t>
      </w:r>
      <w:r>
        <w:rPr>
          <w:color w:val="231F20"/>
        </w:rPr>
        <w:t>le</w:t>
      </w:r>
      <w:r>
        <w:rPr>
          <w:color w:val="231F20"/>
          <w:spacing w:val="-2"/>
        </w:rPr>
        <w:t xml:space="preserve"> </w:t>
      </w:r>
      <w:r>
        <w:rPr>
          <w:color w:val="231F20"/>
        </w:rPr>
        <w:t>chiappe</w:t>
      </w:r>
      <w:r>
        <w:rPr>
          <w:color w:val="231F20"/>
          <w:spacing w:val="-2"/>
        </w:rPr>
        <w:t xml:space="preserve"> </w:t>
      </w:r>
      <w:r>
        <w:rPr>
          <w:color w:val="231F20"/>
        </w:rPr>
        <w:t>sudaticce.</w:t>
      </w:r>
      <w:r>
        <w:rPr>
          <w:color w:val="231F20"/>
          <w:spacing w:val="-2"/>
        </w:rPr>
        <w:t xml:space="preserve"> </w:t>
      </w:r>
      <w:r>
        <w:rPr>
          <w:color w:val="231F20"/>
        </w:rPr>
        <w:t>Si</w:t>
      </w:r>
      <w:r>
        <w:rPr>
          <w:color w:val="231F20"/>
          <w:spacing w:val="-2"/>
        </w:rPr>
        <w:t xml:space="preserve"> </w:t>
      </w:r>
      <w:r>
        <w:rPr>
          <w:color w:val="231F20"/>
        </w:rPr>
        <w:t>mosse di nuovo sollevando il tronco dallo schienale («</w:t>
      </w:r>
      <w:r>
        <w:rPr>
          <w:i/>
          <w:color w:val="231F20"/>
        </w:rPr>
        <w:t>Vittoria!</w:t>
      </w:r>
      <w:r>
        <w:rPr>
          <w:color w:val="231F20"/>
        </w:rPr>
        <w:t>»), provocando l’ulteriore avvicinamento dei ragazzi. Si suc- chiò due o tre volte le guance cercando di accumulare più saliva possibile, poi, girandosi verso i due guerrieri impe-</w:t>
      </w:r>
    </w:p>
    <w:p w14:paraId="7DB869FB" w14:textId="77777777" w:rsidR="00DE442C" w:rsidRDefault="00DE442C">
      <w:pPr>
        <w:spacing w:line="170" w:lineRule="auto"/>
        <w:sectPr w:rsidR="00DE442C" w:rsidSect="002D644F">
          <w:pgSz w:w="8220" w:h="12750"/>
          <w:pgMar w:top="1040" w:right="880" w:bottom="860" w:left="1040" w:header="0" w:footer="666" w:gutter="0"/>
          <w:cols w:space="720"/>
        </w:sectPr>
      </w:pPr>
    </w:p>
    <w:p w14:paraId="26C6BCC5" w14:textId="77777777" w:rsidR="00DE442C" w:rsidRDefault="00000000">
      <w:pPr>
        <w:pStyle w:val="Corpotesto"/>
        <w:spacing w:before="108" w:line="170" w:lineRule="auto"/>
        <w:ind w:left="230" w:right="273" w:firstLine="0"/>
      </w:pPr>
      <w:r>
        <w:rPr>
          <w:color w:val="231F20"/>
        </w:rPr>
        <w:lastRenderedPageBreak/>
        <w:t>gnati nella pantomima infoiata e amorale, si tolse di bocca la</w:t>
      </w:r>
      <w:r>
        <w:rPr>
          <w:color w:val="231F20"/>
          <w:spacing w:val="-10"/>
        </w:rPr>
        <w:t xml:space="preserve"> </w:t>
      </w:r>
      <w:r>
        <w:rPr>
          <w:color w:val="231F20"/>
        </w:rPr>
        <w:t>dentiera</w:t>
      </w:r>
      <w:r>
        <w:rPr>
          <w:color w:val="231F20"/>
          <w:spacing w:val="-10"/>
        </w:rPr>
        <w:t xml:space="preserve"> </w:t>
      </w:r>
      <w:r>
        <w:rPr>
          <w:color w:val="231F20"/>
        </w:rPr>
        <w:t>ben</w:t>
      </w:r>
      <w:r>
        <w:rPr>
          <w:color w:val="231F20"/>
          <w:spacing w:val="-10"/>
        </w:rPr>
        <w:t xml:space="preserve"> </w:t>
      </w:r>
      <w:r>
        <w:rPr>
          <w:color w:val="231F20"/>
        </w:rPr>
        <w:t>attento</w:t>
      </w:r>
      <w:r>
        <w:rPr>
          <w:color w:val="231F20"/>
          <w:spacing w:val="-10"/>
        </w:rPr>
        <w:t xml:space="preserve"> </w:t>
      </w:r>
      <w:r>
        <w:rPr>
          <w:color w:val="231F20"/>
        </w:rPr>
        <w:t>a</w:t>
      </w:r>
      <w:r>
        <w:rPr>
          <w:color w:val="231F20"/>
          <w:spacing w:val="-10"/>
        </w:rPr>
        <w:t xml:space="preserve"> </w:t>
      </w:r>
      <w:r>
        <w:rPr>
          <w:color w:val="231F20"/>
        </w:rPr>
        <w:t>che</w:t>
      </w:r>
      <w:r>
        <w:rPr>
          <w:color w:val="231F20"/>
          <w:spacing w:val="-10"/>
        </w:rPr>
        <w:t xml:space="preserve"> </w:t>
      </w:r>
      <w:r>
        <w:rPr>
          <w:color w:val="231F20"/>
        </w:rPr>
        <w:t>corposi</w:t>
      </w:r>
      <w:r>
        <w:rPr>
          <w:color w:val="231F20"/>
          <w:spacing w:val="-10"/>
        </w:rPr>
        <w:t xml:space="preserve"> </w:t>
      </w:r>
      <w:r>
        <w:rPr>
          <w:color w:val="231F20"/>
        </w:rPr>
        <w:t>fili</w:t>
      </w:r>
      <w:r>
        <w:rPr>
          <w:color w:val="231F20"/>
          <w:spacing w:val="-10"/>
        </w:rPr>
        <w:t xml:space="preserve"> </w:t>
      </w:r>
      <w:r>
        <w:rPr>
          <w:color w:val="231F20"/>
        </w:rPr>
        <w:t>di</w:t>
      </w:r>
      <w:r>
        <w:rPr>
          <w:color w:val="231F20"/>
          <w:spacing w:val="-10"/>
        </w:rPr>
        <w:t xml:space="preserve"> </w:t>
      </w:r>
      <w:r>
        <w:rPr>
          <w:color w:val="231F20"/>
        </w:rPr>
        <w:t>saliva</w:t>
      </w:r>
      <w:r>
        <w:rPr>
          <w:color w:val="231F20"/>
          <w:spacing w:val="-10"/>
        </w:rPr>
        <w:t xml:space="preserve"> </w:t>
      </w:r>
      <w:r>
        <w:rPr>
          <w:color w:val="231F20"/>
        </w:rPr>
        <w:t>si</w:t>
      </w:r>
      <w:r>
        <w:rPr>
          <w:color w:val="231F20"/>
          <w:spacing w:val="-10"/>
        </w:rPr>
        <w:t xml:space="preserve"> </w:t>
      </w:r>
      <w:r>
        <w:rPr>
          <w:color w:val="231F20"/>
        </w:rPr>
        <w:t>allungas- sero,</w:t>
      </w:r>
      <w:r>
        <w:rPr>
          <w:color w:val="231F20"/>
          <w:spacing w:val="-14"/>
        </w:rPr>
        <w:t xml:space="preserve"> </w:t>
      </w:r>
      <w:r>
        <w:rPr>
          <w:color w:val="231F20"/>
        </w:rPr>
        <w:t>viscidi,</w:t>
      </w:r>
      <w:r>
        <w:rPr>
          <w:color w:val="231F20"/>
          <w:spacing w:val="-14"/>
        </w:rPr>
        <w:t xml:space="preserve"> </w:t>
      </w:r>
      <w:r>
        <w:rPr>
          <w:color w:val="231F20"/>
        </w:rPr>
        <w:t>trasparenti</w:t>
      </w:r>
      <w:r>
        <w:rPr>
          <w:color w:val="231F20"/>
          <w:spacing w:val="-14"/>
        </w:rPr>
        <w:t xml:space="preserve"> </w:t>
      </w:r>
      <w:r>
        <w:rPr>
          <w:color w:val="231F20"/>
        </w:rPr>
        <w:t>e</w:t>
      </w:r>
      <w:r>
        <w:rPr>
          <w:color w:val="231F20"/>
          <w:spacing w:val="-13"/>
        </w:rPr>
        <w:t xml:space="preserve"> </w:t>
      </w:r>
      <w:r>
        <w:rPr>
          <w:color w:val="231F20"/>
        </w:rPr>
        <w:t>luccicanti</w:t>
      </w:r>
      <w:r>
        <w:rPr>
          <w:color w:val="231F20"/>
          <w:spacing w:val="-14"/>
        </w:rPr>
        <w:t xml:space="preserve"> </w:t>
      </w:r>
      <w:r>
        <w:rPr>
          <w:color w:val="231F20"/>
        </w:rPr>
        <w:t>nella</w:t>
      </w:r>
      <w:r>
        <w:rPr>
          <w:color w:val="231F20"/>
          <w:spacing w:val="-14"/>
        </w:rPr>
        <w:t xml:space="preserve"> </w:t>
      </w:r>
      <w:r>
        <w:rPr>
          <w:color w:val="231F20"/>
        </w:rPr>
        <w:t>luce</w:t>
      </w:r>
      <w:r>
        <w:rPr>
          <w:color w:val="231F20"/>
          <w:spacing w:val="-14"/>
        </w:rPr>
        <w:t xml:space="preserve"> </w:t>
      </w:r>
      <w:r>
        <w:rPr>
          <w:color w:val="231F20"/>
        </w:rPr>
        <w:t>dorata</w:t>
      </w:r>
      <w:r>
        <w:rPr>
          <w:color w:val="231F20"/>
          <w:spacing w:val="-13"/>
        </w:rPr>
        <w:t xml:space="preserve"> </w:t>
      </w:r>
      <w:r>
        <w:rPr>
          <w:color w:val="231F20"/>
        </w:rPr>
        <w:t>del</w:t>
      </w:r>
      <w:r>
        <w:rPr>
          <w:color w:val="231F20"/>
          <w:spacing w:val="-14"/>
        </w:rPr>
        <w:t xml:space="preserve"> </w:t>
      </w:r>
      <w:r>
        <w:rPr>
          <w:color w:val="231F20"/>
        </w:rPr>
        <w:t>po- meriggio,</w:t>
      </w:r>
      <w:r>
        <w:rPr>
          <w:color w:val="231F20"/>
          <w:spacing w:val="-8"/>
        </w:rPr>
        <w:t xml:space="preserve"> </w:t>
      </w:r>
      <w:r>
        <w:rPr>
          <w:color w:val="231F20"/>
        </w:rPr>
        <w:t>dalle</w:t>
      </w:r>
      <w:r>
        <w:rPr>
          <w:color w:val="231F20"/>
          <w:spacing w:val="-8"/>
        </w:rPr>
        <w:t xml:space="preserve"> </w:t>
      </w:r>
      <w:r>
        <w:rPr>
          <w:color w:val="231F20"/>
        </w:rPr>
        <w:t>sue</w:t>
      </w:r>
      <w:r>
        <w:rPr>
          <w:color w:val="231F20"/>
          <w:spacing w:val="-8"/>
        </w:rPr>
        <w:t xml:space="preserve"> </w:t>
      </w:r>
      <w:r>
        <w:rPr>
          <w:color w:val="231F20"/>
        </w:rPr>
        <w:t>labbra</w:t>
      </w:r>
      <w:r>
        <w:rPr>
          <w:color w:val="231F20"/>
          <w:spacing w:val="-8"/>
        </w:rPr>
        <w:t xml:space="preserve"> </w:t>
      </w:r>
      <w:r>
        <w:rPr>
          <w:color w:val="231F20"/>
        </w:rPr>
        <w:t>fino</w:t>
      </w:r>
      <w:r>
        <w:rPr>
          <w:color w:val="231F20"/>
          <w:spacing w:val="-8"/>
        </w:rPr>
        <w:t xml:space="preserve"> </w:t>
      </w:r>
      <w:r>
        <w:rPr>
          <w:color w:val="231F20"/>
        </w:rPr>
        <w:t>alla</w:t>
      </w:r>
      <w:r>
        <w:rPr>
          <w:color w:val="231F20"/>
          <w:spacing w:val="-8"/>
        </w:rPr>
        <w:t xml:space="preserve"> </w:t>
      </w:r>
      <w:r>
        <w:rPr>
          <w:color w:val="231F20"/>
        </w:rPr>
        <w:t>protesi.</w:t>
      </w:r>
      <w:r>
        <w:rPr>
          <w:color w:val="231F20"/>
          <w:spacing w:val="-8"/>
        </w:rPr>
        <w:t xml:space="preserve"> </w:t>
      </w:r>
      <w:r>
        <w:rPr>
          <w:color w:val="231F20"/>
        </w:rPr>
        <w:t>Portò</w:t>
      </w:r>
      <w:r>
        <w:rPr>
          <w:color w:val="231F20"/>
          <w:spacing w:val="-8"/>
        </w:rPr>
        <w:t xml:space="preserve"> </w:t>
      </w:r>
      <w:r>
        <w:rPr>
          <w:color w:val="231F20"/>
        </w:rPr>
        <w:t>la</w:t>
      </w:r>
      <w:r>
        <w:rPr>
          <w:color w:val="231F20"/>
          <w:spacing w:val="-8"/>
        </w:rPr>
        <w:t xml:space="preserve"> </w:t>
      </w:r>
      <w:r>
        <w:rPr>
          <w:color w:val="231F20"/>
        </w:rPr>
        <w:t>dentiera a pochi centimetri dal volto del ragazzo, ancora impegnato nei mordicchiamenti.</w:t>
      </w:r>
    </w:p>
    <w:p w14:paraId="31448B56" w14:textId="77777777" w:rsidR="00DE442C" w:rsidRDefault="00000000">
      <w:pPr>
        <w:pStyle w:val="Corpotesto"/>
        <w:spacing w:line="245" w:lineRule="exact"/>
        <w:ind w:left="513" w:firstLine="0"/>
      </w:pPr>
      <w:r>
        <w:rPr>
          <w:color w:val="231F20"/>
        </w:rPr>
        <w:t>«Serve</w:t>
      </w:r>
      <w:r>
        <w:rPr>
          <w:color w:val="231F20"/>
          <w:spacing w:val="-3"/>
        </w:rPr>
        <w:t xml:space="preserve"> </w:t>
      </w:r>
      <w:r>
        <w:rPr>
          <w:color w:val="231F20"/>
        </w:rPr>
        <w:t>aiuto?»</w:t>
      </w:r>
      <w:r>
        <w:rPr>
          <w:color w:val="231F20"/>
          <w:spacing w:val="-3"/>
        </w:rPr>
        <w:t xml:space="preserve"> </w:t>
      </w:r>
      <w:r>
        <w:rPr>
          <w:color w:val="231F20"/>
        </w:rPr>
        <w:t>chiese</w:t>
      </w:r>
      <w:r>
        <w:rPr>
          <w:color w:val="231F20"/>
          <w:spacing w:val="-3"/>
        </w:rPr>
        <w:t xml:space="preserve"> </w:t>
      </w:r>
      <w:r>
        <w:rPr>
          <w:color w:val="231F20"/>
        </w:rPr>
        <w:t>guardandolo</w:t>
      </w:r>
      <w:r>
        <w:rPr>
          <w:color w:val="231F20"/>
          <w:spacing w:val="-4"/>
        </w:rPr>
        <w:t xml:space="preserve"> </w:t>
      </w:r>
      <w:r>
        <w:rPr>
          <w:color w:val="231F20"/>
        </w:rPr>
        <w:t>negli</w:t>
      </w:r>
      <w:r>
        <w:rPr>
          <w:color w:val="231F20"/>
          <w:spacing w:val="-3"/>
        </w:rPr>
        <w:t xml:space="preserve"> </w:t>
      </w:r>
      <w:r>
        <w:rPr>
          <w:color w:val="231F20"/>
          <w:spacing w:val="-2"/>
        </w:rPr>
        <w:t>occhi.</w:t>
      </w:r>
    </w:p>
    <w:p w14:paraId="2DA23DCE" w14:textId="77777777" w:rsidR="00DE442C" w:rsidRDefault="00000000">
      <w:pPr>
        <w:pStyle w:val="Corpotesto"/>
        <w:spacing w:before="23" w:line="170" w:lineRule="auto"/>
        <w:ind w:left="230" w:right="273"/>
      </w:pPr>
      <w:r>
        <w:rPr>
          <w:color w:val="231F20"/>
        </w:rPr>
        <w:t>Come tante molle ben caricate, tutti i ragazzi fecero un salto indietro, compresi i due avvinghiati, il che dimostrò che</w:t>
      </w:r>
      <w:r>
        <w:rPr>
          <w:color w:val="231F20"/>
          <w:spacing w:val="-8"/>
        </w:rPr>
        <w:t xml:space="preserve"> </w:t>
      </w:r>
      <w:r>
        <w:rPr>
          <w:color w:val="231F20"/>
        </w:rPr>
        <w:t>in</w:t>
      </w:r>
      <w:r>
        <w:rPr>
          <w:color w:val="231F20"/>
          <w:spacing w:val="-8"/>
        </w:rPr>
        <w:t xml:space="preserve"> </w:t>
      </w:r>
      <w:r>
        <w:rPr>
          <w:color w:val="231F20"/>
        </w:rPr>
        <w:t>fondo</w:t>
      </w:r>
      <w:r>
        <w:rPr>
          <w:color w:val="231F20"/>
          <w:spacing w:val="-8"/>
        </w:rPr>
        <w:t xml:space="preserve"> </w:t>
      </w:r>
      <w:r>
        <w:rPr>
          <w:color w:val="231F20"/>
        </w:rPr>
        <w:t>erano</w:t>
      </w:r>
      <w:r>
        <w:rPr>
          <w:color w:val="231F20"/>
          <w:spacing w:val="-8"/>
        </w:rPr>
        <w:t xml:space="preserve"> </w:t>
      </w:r>
      <w:r>
        <w:rPr>
          <w:color w:val="231F20"/>
        </w:rPr>
        <w:t>ben</w:t>
      </w:r>
      <w:r>
        <w:rPr>
          <w:color w:val="231F20"/>
          <w:spacing w:val="-8"/>
        </w:rPr>
        <w:t xml:space="preserve"> </w:t>
      </w:r>
      <w:r>
        <w:rPr>
          <w:color w:val="231F20"/>
        </w:rPr>
        <w:t>addestrati</w:t>
      </w:r>
      <w:r>
        <w:rPr>
          <w:color w:val="231F20"/>
          <w:spacing w:val="-8"/>
        </w:rPr>
        <w:t xml:space="preserve"> </w:t>
      </w:r>
      <w:r>
        <w:rPr>
          <w:color w:val="231F20"/>
        </w:rPr>
        <w:t>e</w:t>
      </w:r>
      <w:r>
        <w:rPr>
          <w:color w:val="231F20"/>
          <w:spacing w:val="-8"/>
        </w:rPr>
        <w:t xml:space="preserve"> </w:t>
      </w:r>
      <w:r>
        <w:rPr>
          <w:color w:val="231F20"/>
        </w:rPr>
        <w:t>con</w:t>
      </w:r>
      <w:r>
        <w:rPr>
          <w:color w:val="231F20"/>
          <w:spacing w:val="-8"/>
        </w:rPr>
        <w:t xml:space="preserve"> </w:t>
      </w:r>
      <w:r>
        <w:rPr>
          <w:color w:val="231F20"/>
        </w:rPr>
        <w:t>i</w:t>
      </w:r>
      <w:r>
        <w:rPr>
          <w:color w:val="231F20"/>
          <w:spacing w:val="-8"/>
        </w:rPr>
        <w:t xml:space="preserve"> </w:t>
      </w:r>
      <w:r>
        <w:rPr>
          <w:color w:val="231F20"/>
        </w:rPr>
        <w:t>muscoli</w:t>
      </w:r>
      <w:r>
        <w:rPr>
          <w:color w:val="231F20"/>
          <w:spacing w:val="-8"/>
        </w:rPr>
        <w:t xml:space="preserve"> </w:t>
      </w:r>
      <w:r>
        <w:rPr>
          <w:color w:val="231F20"/>
        </w:rPr>
        <w:t>pronti.</w:t>
      </w:r>
      <w:r>
        <w:rPr>
          <w:color w:val="231F20"/>
          <w:spacing w:val="-8"/>
        </w:rPr>
        <w:t xml:space="preserve"> </w:t>
      </w:r>
      <w:r>
        <w:rPr>
          <w:color w:val="231F20"/>
        </w:rPr>
        <w:t>Sui volti</w:t>
      </w:r>
      <w:r>
        <w:rPr>
          <w:color w:val="231F20"/>
          <w:spacing w:val="-2"/>
        </w:rPr>
        <w:t xml:space="preserve"> </w:t>
      </w:r>
      <w:r>
        <w:rPr>
          <w:color w:val="231F20"/>
        </w:rPr>
        <w:t>comparvero</w:t>
      </w:r>
      <w:r>
        <w:rPr>
          <w:color w:val="231F20"/>
          <w:spacing w:val="-2"/>
        </w:rPr>
        <w:t xml:space="preserve"> </w:t>
      </w:r>
      <w:r>
        <w:rPr>
          <w:color w:val="231F20"/>
        </w:rPr>
        <w:t>espressioni</w:t>
      </w:r>
      <w:r>
        <w:rPr>
          <w:color w:val="231F20"/>
          <w:spacing w:val="-2"/>
        </w:rPr>
        <w:t xml:space="preserve"> </w:t>
      </w:r>
      <w:r>
        <w:rPr>
          <w:color w:val="231F20"/>
        </w:rPr>
        <w:t>diverse</w:t>
      </w:r>
      <w:r>
        <w:rPr>
          <w:color w:val="231F20"/>
          <w:spacing w:val="-2"/>
        </w:rPr>
        <w:t xml:space="preserve"> </w:t>
      </w:r>
      <w:r>
        <w:rPr>
          <w:color w:val="231F20"/>
        </w:rPr>
        <w:t>ma</w:t>
      </w:r>
      <w:r>
        <w:rPr>
          <w:color w:val="231F20"/>
          <w:spacing w:val="-2"/>
        </w:rPr>
        <w:t xml:space="preserve"> </w:t>
      </w:r>
      <w:r>
        <w:rPr>
          <w:color w:val="231F20"/>
        </w:rPr>
        <w:t>tutte</w:t>
      </w:r>
      <w:r>
        <w:rPr>
          <w:color w:val="231F20"/>
          <w:spacing w:val="-2"/>
        </w:rPr>
        <w:t xml:space="preserve"> </w:t>
      </w:r>
      <w:r>
        <w:rPr>
          <w:color w:val="231F20"/>
        </w:rPr>
        <w:t>comprese</w:t>
      </w:r>
      <w:r>
        <w:rPr>
          <w:color w:val="231F20"/>
          <w:spacing w:val="-2"/>
        </w:rPr>
        <w:t xml:space="preserve"> </w:t>
      </w:r>
      <w:r>
        <w:rPr>
          <w:color w:val="231F20"/>
        </w:rPr>
        <w:t>fra il</w:t>
      </w:r>
      <w:r>
        <w:rPr>
          <w:color w:val="231F20"/>
          <w:spacing w:val="-5"/>
        </w:rPr>
        <w:t xml:space="preserve"> </w:t>
      </w:r>
      <w:r>
        <w:rPr>
          <w:color w:val="231F20"/>
        </w:rPr>
        <w:t>ribrezzo</w:t>
      </w:r>
      <w:r>
        <w:rPr>
          <w:color w:val="231F20"/>
          <w:spacing w:val="-5"/>
        </w:rPr>
        <w:t xml:space="preserve"> </w:t>
      </w:r>
      <w:r>
        <w:rPr>
          <w:color w:val="231F20"/>
        </w:rPr>
        <w:t>e</w:t>
      </w:r>
      <w:r>
        <w:rPr>
          <w:color w:val="231F20"/>
          <w:spacing w:val="-5"/>
        </w:rPr>
        <w:t xml:space="preserve"> </w:t>
      </w:r>
      <w:r>
        <w:rPr>
          <w:color w:val="231F20"/>
        </w:rPr>
        <w:t>il</w:t>
      </w:r>
      <w:r>
        <w:rPr>
          <w:color w:val="231F20"/>
          <w:spacing w:val="-5"/>
        </w:rPr>
        <w:t xml:space="preserve"> </w:t>
      </w:r>
      <w:r>
        <w:rPr>
          <w:color w:val="231F20"/>
        </w:rPr>
        <w:t>disgusto.</w:t>
      </w:r>
      <w:r>
        <w:rPr>
          <w:color w:val="231F20"/>
          <w:spacing w:val="-5"/>
        </w:rPr>
        <w:t xml:space="preserve"> </w:t>
      </w:r>
      <w:r>
        <w:rPr>
          <w:color w:val="231F20"/>
        </w:rPr>
        <w:t>Il</w:t>
      </w:r>
      <w:r>
        <w:rPr>
          <w:color w:val="231F20"/>
          <w:spacing w:val="-5"/>
        </w:rPr>
        <w:t xml:space="preserve"> </w:t>
      </w:r>
      <w:r>
        <w:rPr>
          <w:color w:val="231F20"/>
        </w:rPr>
        <w:t>portatore</w:t>
      </w:r>
      <w:r>
        <w:rPr>
          <w:color w:val="231F20"/>
          <w:spacing w:val="-5"/>
        </w:rPr>
        <w:t xml:space="preserve"> </w:t>
      </w:r>
      <w:r>
        <w:rPr>
          <w:color w:val="231F20"/>
        </w:rPr>
        <w:t>di</w:t>
      </w:r>
      <w:r>
        <w:rPr>
          <w:color w:val="231F20"/>
          <w:spacing w:val="-5"/>
        </w:rPr>
        <w:t xml:space="preserve"> </w:t>
      </w:r>
      <w:r>
        <w:rPr>
          <w:color w:val="231F20"/>
        </w:rPr>
        <w:t>radio,</w:t>
      </w:r>
      <w:r>
        <w:rPr>
          <w:color w:val="231F20"/>
          <w:spacing w:val="-5"/>
        </w:rPr>
        <w:t xml:space="preserve"> </w:t>
      </w:r>
      <w:r>
        <w:rPr>
          <w:color w:val="231F20"/>
        </w:rPr>
        <w:t>più</w:t>
      </w:r>
      <w:r>
        <w:rPr>
          <w:color w:val="231F20"/>
          <w:spacing w:val="-5"/>
        </w:rPr>
        <w:t xml:space="preserve"> </w:t>
      </w:r>
      <w:r>
        <w:rPr>
          <w:color w:val="231F20"/>
        </w:rPr>
        <w:t>coraggioso degli</w:t>
      </w:r>
      <w:r>
        <w:rPr>
          <w:color w:val="231F20"/>
          <w:spacing w:val="-6"/>
        </w:rPr>
        <w:t xml:space="preserve"> </w:t>
      </w:r>
      <w:r>
        <w:rPr>
          <w:color w:val="231F20"/>
        </w:rPr>
        <w:t>altri,</w:t>
      </w:r>
      <w:r>
        <w:rPr>
          <w:color w:val="231F20"/>
          <w:spacing w:val="-6"/>
        </w:rPr>
        <w:t xml:space="preserve"> </w:t>
      </w:r>
      <w:r>
        <w:rPr>
          <w:color w:val="231F20"/>
        </w:rPr>
        <w:t>si</w:t>
      </w:r>
      <w:r>
        <w:rPr>
          <w:color w:val="231F20"/>
          <w:spacing w:val="-6"/>
        </w:rPr>
        <w:t xml:space="preserve"> </w:t>
      </w:r>
      <w:r>
        <w:rPr>
          <w:color w:val="231F20"/>
        </w:rPr>
        <w:t>volse</w:t>
      </w:r>
      <w:r>
        <w:rPr>
          <w:color w:val="231F20"/>
          <w:spacing w:val="-6"/>
        </w:rPr>
        <w:t xml:space="preserve"> </w:t>
      </w:r>
      <w:r>
        <w:rPr>
          <w:color w:val="231F20"/>
        </w:rPr>
        <w:t>verso</w:t>
      </w:r>
      <w:r>
        <w:rPr>
          <w:color w:val="231F20"/>
          <w:spacing w:val="-6"/>
        </w:rPr>
        <w:t xml:space="preserve"> </w:t>
      </w:r>
      <w:r>
        <w:rPr>
          <w:color w:val="231F20"/>
        </w:rPr>
        <w:t>Leo</w:t>
      </w:r>
      <w:r>
        <w:rPr>
          <w:color w:val="231F20"/>
          <w:spacing w:val="-6"/>
        </w:rPr>
        <w:t xml:space="preserve"> </w:t>
      </w:r>
      <w:r>
        <w:rPr>
          <w:color w:val="231F20"/>
        </w:rPr>
        <w:t>che</w:t>
      </w:r>
      <w:r>
        <w:rPr>
          <w:color w:val="231F20"/>
          <w:spacing w:val="-6"/>
        </w:rPr>
        <w:t xml:space="preserve"> </w:t>
      </w:r>
      <w:r>
        <w:rPr>
          <w:color w:val="231F20"/>
        </w:rPr>
        <w:t>imperterrito</w:t>
      </w:r>
      <w:r>
        <w:rPr>
          <w:color w:val="231F20"/>
          <w:spacing w:val="-6"/>
        </w:rPr>
        <w:t xml:space="preserve"> </w:t>
      </w:r>
      <w:r>
        <w:rPr>
          <w:color w:val="231F20"/>
        </w:rPr>
        <w:t>stava</w:t>
      </w:r>
      <w:r>
        <w:rPr>
          <w:color w:val="231F20"/>
          <w:spacing w:val="-6"/>
        </w:rPr>
        <w:t xml:space="preserve"> </w:t>
      </w:r>
      <w:r>
        <w:rPr>
          <w:color w:val="231F20"/>
        </w:rPr>
        <w:t>ripulen- do</w:t>
      </w:r>
      <w:r>
        <w:rPr>
          <w:color w:val="231F20"/>
          <w:spacing w:val="-1"/>
        </w:rPr>
        <w:t xml:space="preserve"> </w:t>
      </w:r>
      <w:r>
        <w:rPr>
          <w:color w:val="231F20"/>
        </w:rPr>
        <w:t>meticolosamente</w:t>
      </w:r>
      <w:r>
        <w:rPr>
          <w:color w:val="231F20"/>
          <w:spacing w:val="-1"/>
        </w:rPr>
        <w:t xml:space="preserve"> </w:t>
      </w:r>
      <w:r>
        <w:rPr>
          <w:color w:val="231F20"/>
        </w:rPr>
        <w:t>e</w:t>
      </w:r>
      <w:r>
        <w:rPr>
          <w:color w:val="231F20"/>
          <w:spacing w:val="-1"/>
        </w:rPr>
        <w:t xml:space="preserve"> </w:t>
      </w:r>
      <w:r>
        <w:rPr>
          <w:color w:val="231F20"/>
        </w:rPr>
        <w:t>senza</w:t>
      </w:r>
      <w:r>
        <w:rPr>
          <w:color w:val="231F20"/>
          <w:spacing w:val="-1"/>
        </w:rPr>
        <w:t xml:space="preserve"> </w:t>
      </w:r>
      <w:r>
        <w:rPr>
          <w:color w:val="231F20"/>
        </w:rPr>
        <w:t>fretta</w:t>
      </w:r>
      <w:r>
        <w:rPr>
          <w:color w:val="231F20"/>
          <w:spacing w:val="-1"/>
        </w:rPr>
        <w:t xml:space="preserve"> </w:t>
      </w:r>
      <w:r>
        <w:rPr>
          <w:color w:val="231F20"/>
        </w:rPr>
        <w:t>la</w:t>
      </w:r>
      <w:r>
        <w:rPr>
          <w:color w:val="231F20"/>
          <w:spacing w:val="-1"/>
        </w:rPr>
        <w:t xml:space="preserve"> </w:t>
      </w:r>
      <w:r>
        <w:rPr>
          <w:color w:val="231F20"/>
        </w:rPr>
        <w:t>protesi</w:t>
      </w:r>
      <w:r>
        <w:rPr>
          <w:color w:val="231F20"/>
          <w:spacing w:val="-1"/>
        </w:rPr>
        <w:t xml:space="preserve"> </w:t>
      </w:r>
      <w:r>
        <w:rPr>
          <w:color w:val="231F20"/>
        </w:rPr>
        <w:t>scrollando</w:t>
      </w:r>
      <w:r>
        <w:rPr>
          <w:color w:val="231F20"/>
          <w:spacing w:val="-1"/>
        </w:rPr>
        <w:t xml:space="preserve"> </w:t>
      </w:r>
      <w:r>
        <w:rPr>
          <w:color w:val="231F20"/>
        </w:rPr>
        <w:t>i</w:t>
      </w:r>
      <w:r>
        <w:rPr>
          <w:color w:val="231F20"/>
          <w:spacing w:val="-1"/>
        </w:rPr>
        <w:t xml:space="preserve"> </w:t>
      </w:r>
      <w:r>
        <w:rPr>
          <w:color w:val="231F20"/>
        </w:rPr>
        <w:t>fili di saliva dalle dita con gesti lenti e flemmatici e si permise un: «Vaffanculo, vecchio stronzo!».</w:t>
      </w:r>
    </w:p>
    <w:p w14:paraId="4429E054" w14:textId="77777777" w:rsidR="00DE442C" w:rsidRDefault="00000000">
      <w:pPr>
        <w:pStyle w:val="Corpotesto"/>
        <w:spacing w:before="11" w:line="170" w:lineRule="auto"/>
        <w:ind w:left="230" w:right="273"/>
      </w:pPr>
      <w:r>
        <w:rPr>
          <w:color w:val="231F20"/>
        </w:rPr>
        <w:t>Leo</w:t>
      </w:r>
      <w:r>
        <w:rPr>
          <w:color w:val="231F20"/>
          <w:spacing w:val="-10"/>
        </w:rPr>
        <w:t xml:space="preserve"> </w:t>
      </w:r>
      <w:r>
        <w:rPr>
          <w:color w:val="231F20"/>
        </w:rPr>
        <w:t>alzò</w:t>
      </w:r>
      <w:r>
        <w:rPr>
          <w:color w:val="231F20"/>
          <w:spacing w:val="-10"/>
        </w:rPr>
        <w:t xml:space="preserve"> </w:t>
      </w:r>
      <w:r>
        <w:rPr>
          <w:color w:val="231F20"/>
        </w:rPr>
        <w:t>leggermente</w:t>
      </w:r>
      <w:r>
        <w:rPr>
          <w:color w:val="231F20"/>
          <w:spacing w:val="-10"/>
        </w:rPr>
        <w:t xml:space="preserve"> </w:t>
      </w:r>
      <w:r>
        <w:rPr>
          <w:color w:val="231F20"/>
        </w:rPr>
        <w:t>la</w:t>
      </w:r>
      <w:r>
        <w:rPr>
          <w:color w:val="231F20"/>
          <w:spacing w:val="-10"/>
        </w:rPr>
        <w:t xml:space="preserve"> </w:t>
      </w:r>
      <w:r>
        <w:rPr>
          <w:color w:val="231F20"/>
        </w:rPr>
        <w:t>protesi</w:t>
      </w:r>
      <w:r>
        <w:rPr>
          <w:color w:val="231F20"/>
          <w:spacing w:val="-10"/>
        </w:rPr>
        <w:t xml:space="preserve"> </w:t>
      </w:r>
      <w:r>
        <w:rPr>
          <w:color w:val="231F20"/>
        </w:rPr>
        <w:t>a</w:t>
      </w:r>
      <w:r>
        <w:rPr>
          <w:color w:val="231F20"/>
          <w:spacing w:val="-10"/>
        </w:rPr>
        <w:t xml:space="preserve"> </w:t>
      </w:r>
      <w:r>
        <w:rPr>
          <w:color w:val="231F20"/>
        </w:rPr>
        <w:t>mo’</w:t>
      </w:r>
      <w:r>
        <w:rPr>
          <w:color w:val="231F20"/>
          <w:spacing w:val="-10"/>
        </w:rPr>
        <w:t xml:space="preserve"> </w:t>
      </w:r>
      <w:r>
        <w:rPr>
          <w:color w:val="231F20"/>
        </w:rPr>
        <w:t>di</w:t>
      </w:r>
      <w:r>
        <w:rPr>
          <w:color w:val="231F20"/>
          <w:spacing w:val="-10"/>
        </w:rPr>
        <w:t xml:space="preserve"> </w:t>
      </w:r>
      <w:r>
        <w:rPr>
          <w:color w:val="231F20"/>
        </w:rPr>
        <w:t>calice</w:t>
      </w:r>
      <w:r>
        <w:rPr>
          <w:color w:val="231F20"/>
          <w:spacing w:val="-10"/>
        </w:rPr>
        <w:t xml:space="preserve"> </w:t>
      </w:r>
      <w:r>
        <w:rPr>
          <w:color w:val="231F20"/>
        </w:rPr>
        <w:t>in</w:t>
      </w:r>
      <w:r>
        <w:rPr>
          <w:color w:val="231F20"/>
          <w:spacing w:val="-10"/>
        </w:rPr>
        <w:t xml:space="preserve"> </w:t>
      </w:r>
      <w:r>
        <w:rPr>
          <w:color w:val="231F20"/>
        </w:rPr>
        <w:t>un</w:t>
      </w:r>
      <w:r>
        <w:rPr>
          <w:color w:val="231F20"/>
          <w:spacing w:val="-10"/>
        </w:rPr>
        <w:t xml:space="preserve"> </w:t>
      </w:r>
      <w:r>
        <w:rPr>
          <w:color w:val="231F20"/>
        </w:rPr>
        <w:t>brin- disi appena accennato e se la rinfilò in bocca. Il ragazzo de- glutì vistosamente obbligando lo stomaco a restare al suo posto e si voltò rapidamente allontanandosi con gli altri.</w:t>
      </w:r>
    </w:p>
    <w:p w14:paraId="158FBDDA" w14:textId="77777777" w:rsidR="00DE442C" w:rsidRDefault="00000000">
      <w:pPr>
        <w:pStyle w:val="Corpotesto"/>
        <w:spacing w:before="6" w:line="170" w:lineRule="auto"/>
        <w:ind w:left="230" w:right="275"/>
      </w:pPr>
      <w:r>
        <w:rPr>
          <w:color w:val="231F20"/>
        </w:rPr>
        <w:t>Un rumore improvviso, un suono argenteo e cristallino colse Leo alla sprovvista facendogli volgere la testa e disto- gliere</w:t>
      </w:r>
      <w:r>
        <w:rPr>
          <w:color w:val="231F20"/>
          <w:spacing w:val="-14"/>
        </w:rPr>
        <w:t xml:space="preserve"> </w:t>
      </w:r>
      <w:r>
        <w:rPr>
          <w:color w:val="231F20"/>
        </w:rPr>
        <w:t>la</w:t>
      </w:r>
      <w:r>
        <w:rPr>
          <w:color w:val="231F20"/>
          <w:spacing w:val="-14"/>
        </w:rPr>
        <w:t xml:space="preserve"> </w:t>
      </w:r>
      <w:r>
        <w:rPr>
          <w:color w:val="231F20"/>
        </w:rPr>
        <w:t>vista</w:t>
      </w:r>
      <w:r>
        <w:rPr>
          <w:color w:val="231F20"/>
          <w:spacing w:val="-14"/>
        </w:rPr>
        <w:t xml:space="preserve"> </w:t>
      </w:r>
      <w:r>
        <w:rPr>
          <w:color w:val="231F20"/>
        </w:rPr>
        <w:t>per</w:t>
      </w:r>
      <w:r>
        <w:rPr>
          <w:color w:val="231F20"/>
          <w:spacing w:val="-13"/>
        </w:rPr>
        <w:t xml:space="preserve"> </w:t>
      </w:r>
      <w:r>
        <w:rPr>
          <w:color w:val="231F20"/>
        </w:rPr>
        <w:t>un</w:t>
      </w:r>
      <w:r>
        <w:rPr>
          <w:color w:val="231F20"/>
          <w:spacing w:val="-14"/>
        </w:rPr>
        <w:t xml:space="preserve"> </w:t>
      </w:r>
      <w:r>
        <w:rPr>
          <w:color w:val="231F20"/>
        </w:rPr>
        <w:t>attimo,</w:t>
      </w:r>
      <w:r>
        <w:rPr>
          <w:color w:val="231F20"/>
          <w:spacing w:val="-14"/>
        </w:rPr>
        <w:t xml:space="preserve"> </w:t>
      </w:r>
      <w:r>
        <w:rPr>
          <w:color w:val="231F20"/>
        </w:rPr>
        <w:t>un</w:t>
      </w:r>
      <w:r>
        <w:rPr>
          <w:color w:val="231F20"/>
          <w:spacing w:val="-14"/>
        </w:rPr>
        <w:t xml:space="preserve"> </w:t>
      </w:r>
      <w:r>
        <w:rPr>
          <w:color w:val="231F20"/>
        </w:rPr>
        <w:t>singolo</w:t>
      </w:r>
      <w:r>
        <w:rPr>
          <w:color w:val="231F20"/>
          <w:spacing w:val="-13"/>
        </w:rPr>
        <w:t xml:space="preserve"> </w:t>
      </w:r>
      <w:r>
        <w:rPr>
          <w:color w:val="231F20"/>
        </w:rPr>
        <w:t>attimo,</w:t>
      </w:r>
      <w:r>
        <w:rPr>
          <w:color w:val="231F20"/>
          <w:spacing w:val="-14"/>
        </w:rPr>
        <w:t xml:space="preserve"> </w:t>
      </w:r>
      <w:r>
        <w:rPr>
          <w:color w:val="231F20"/>
        </w:rPr>
        <w:t>dai</w:t>
      </w:r>
      <w:r>
        <w:rPr>
          <w:color w:val="231F20"/>
          <w:spacing w:val="-14"/>
        </w:rPr>
        <w:t xml:space="preserve"> </w:t>
      </w:r>
      <w:r>
        <w:rPr>
          <w:color w:val="231F20"/>
        </w:rPr>
        <w:t>ragazzi</w:t>
      </w:r>
      <w:r>
        <w:rPr>
          <w:color w:val="231F20"/>
          <w:spacing w:val="-14"/>
        </w:rPr>
        <w:t xml:space="preserve"> </w:t>
      </w:r>
      <w:r>
        <w:rPr>
          <w:color w:val="231F20"/>
        </w:rPr>
        <w:t>in fuga.</w:t>
      </w:r>
      <w:r>
        <w:rPr>
          <w:color w:val="231F20"/>
          <w:spacing w:val="-10"/>
        </w:rPr>
        <w:t xml:space="preserve"> </w:t>
      </w:r>
      <w:r>
        <w:rPr>
          <w:color w:val="231F20"/>
        </w:rPr>
        <w:t>In</w:t>
      </w:r>
      <w:r>
        <w:rPr>
          <w:color w:val="231F20"/>
          <w:spacing w:val="-10"/>
        </w:rPr>
        <w:t xml:space="preserve"> </w:t>
      </w:r>
      <w:r>
        <w:rPr>
          <w:color w:val="231F20"/>
        </w:rPr>
        <w:t>quel</w:t>
      </w:r>
      <w:r>
        <w:rPr>
          <w:color w:val="231F20"/>
          <w:spacing w:val="-10"/>
        </w:rPr>
        <w:t xml:space="preserve"> </w:t>
      </w:r>
      <w:r>
        <w:rPr>
          <w:color w:val="231F20"/>
        </w:rPr>
        <w:t>momento</w:t>
      </w:r>
      <w:r>
        <w:rPr>
          <w:color w:val="231F20"/>
          <w:spacing w:val="-10"/>
        </w:rPr>
        <w:t xml:space="preserve"> </w:t>
      </w:r>
      <w:r>
        <w:rPr>
          <w:color w:val="231F20"/>
        </w:rPr>
        <w:t>cambiò</w:t>
      </w:r>
      <w:r>
        <w:rPr>
          <w:color w:val="231F20"/>
          <w:spacing w:val="-10"/>
        </w:rPr>
        <w:t xml:space="preserve"> </w:t>
      </w:r>
      <w:r>
        <w:rPr>
          <w:color w:val="231F20"/>
        </w:rPr>
        <w:t>per</w:t>
      </w:r>
      <w:r>
        <w:rPr>
          <w:color w:val="231F20"/>
          <w:spacing w:val="-10"/>
        </w:rPr>
        <w:t xml:space="preserve"> </w:t>
      </w:r>
      <w:r>
        <w:rPr>
          <w:color w:val="231F20"/>
        </w:rPr>
        <w:t>sempre</w:t>
      </w:r>
      <w:r>
        <w:rPr>
          <w:color w:val="231F20"/>
          <w:spacing w:val="-10"/>
        </w:rPr>
        <w:t xml:space="preserve"> </w:t>
      </w:r>
      <w:r>
        <w:rPr>
          <w:color w:val="231F20"/>
        </w:rPr>
        <w:t>la</w:t>
      </w:r>
      <w:r>
        <w:rPr>
          <w:color w:val="231F20"/>
          <w:spacing w:val="-10"/>
        </w:rPr>
        <w:t xml:space="preserve"> </w:t>
      </w:r>
      <w:r>
        <w:rPr>
          <w:color w:val="231F20"/>
        </w:rPr>
        <w:t>sua</w:t>
      </w:r>
      <w:r>
        <w:rPr>
          <w:color w:val="231F20"/>
          <w:spacing w:val="-10"/>
        </w:rPr>
        <w:t xml:space="preserve"> </w:t>
      </w:r>
      <w:r>
        <w:rPr>
          <w:color w:val="231F20"/>
        </w:rPr>
        <w:t>vita,</w:t>
      </w:r>
      <w:r>
        <w:rPr>
          <w:color w:val="231F20"/>
          <w:spacing w:val="-10"/>
        </w:rPr>
        <w:t xml:space="preserve"> </w:t>
      </w:r>
      <w:r>
        <w:rPr>
          <w:color w:val="231F20"/>
        </w:rPr>
        <w:t>la</w:t>
      </w:r>
      <w:r>
        <w:rPr>
          <w:color w:val="231F20"/>
          <w:spacing w:val="-10"/>
        </w:rPr>
        <w:t xml:space="preserve"> </w:t>
      </w:r>
      <w:r>
        <w:rPr>
          <w:color w:val="231F20"/>
        </w:rPr>
        <w:t xml:space="preserve">sua porzione finale almeno, e tutte le idee, i progetti e le azioni </w:t>
      </w:r>
      <w:r>
        <w:rPr>
          <w:color w:val="231F20"/>
          <w:spacing w:val="-2"/>
        </w:rPr>
        <w:t>che</w:t>
      </w:r>
      <w:r>
        <w:rPr>
          <w:color w:val="231F20"/>
          <w:spacing w:val="-7"/>
        </w:rPr>
        <w:t xml:space="preserve"> </w:t>
      </w:r>
      <w:r>
        <w:rPr>
          <w:color w:val="231F20"/>
          <w:spacing w:val="-2"/>
        </w:rPr>
        <w:t>aveva</w:t>
      </w:r>
      <w:r>
        <w:rPr>
          <w:color w:val="231F20"/>
          <w:spacing w:val="-7"/>
        </w:rPr>
        <w:t xml:space="preserve"> </w:t>
      </w:r>
      <w:r>
        <w:rPr>
          <w:color w:val="231F20"/>
          <w:spacing w:val="-2"/>
        </w:rPr>
        <w:t>realizzato,</w:t>
      </w:r>
      <w:r>
        <w:rPr>
          <w:color w:val="231F20"/>
          <w:spacing w:val="-7"/>
        </w:rPr>
        <w:t xml:space="preserve"> </w:t>
      </w:r>
      <w:r>
        <w:rPr>
          <w:color w:val="231F20"/>
          <w:spacing w:val="-2"/>
        </w:rPr>
        <w:t>o</w:t>
      </w:r>
      <w:r>
        <w:rPr>
          <w:color w:val="231F20"/>
          <w:spacing w:val="-7"/>
        </w:rPr>
        <w:t xml:space="preserve"> </w:t>
      </w:r>
      <w:r>
        <w:rPr>
          <w:color w:val="231F20"/>
          <w:spacing w:val="-2"/>
        </w:rPr>
        <w:t>tentato</w:t>
      </w:r>
      <w:r>
        <w:rPr>
          <w:color w:val="231F20"/>
          <w:spacing w:val="-7"/>
        </w:rPr>
        <w:t xml:space="preserve"> </w:t>
      </w:r>
      <w:r>
        <w:rPr>
          <w:color w:val="231F20"/>
          <w:spacing w:val="-2"/>
        </w:rPr>
        <w:t>di</w:t>
      </w:r>
      <w:r>
        <w:rPr>
          <w:color w:val="231F20"/>
          <w:spacing w:val="-7"/>
        </w:rPr>
        <w:t xml:space="preserve"> </w:t>
      </w:r>
      <w:r>
        <w:rPr>
          <w:color w:val="231F20"/>
          <w:spacing w:val="-2"/>
        </w:rPr>
        <w:t>realizzare,</w:t>
      </w:r>
      <w:r>
        <w:rPr>
          <w:color w:val="231F20"/>
          <w:spacing w:val="-7"/>
        </w:rPr>
        <w:t xml:space="preserve"> </w:t>
      </w:r>
      <w:r>
        <w:rPr>
          <w:color w:val="231F20"/>
          <w:spacing w:val="-2"/>
        </w:rPr>
        <w:t>nei</w:t>
      </w:r>
      <w:r>
        <w:rPr>
          <w:color w:val="231F20"/>
          <w:spacing w:val="-7"/>
        </w:rPr>
        <w:t xml:space="preserve"> </w:t>
      </w:r>
      <w:r>
        <w:rPr>
          <w:color w:val="231F20"/>
          <w:spacing w:val="-2"/>
        </w:rPr>
        <w:t>millenni</w:t>
      </w:r>
      <w:r>
        <w:rPr>
          <w:color w:val="231F20"/>
          <w:spacing w:val="-7"/>
        </w:rPr>
        <w:t xml:space="preserve"> </w:t>
      </w:r>
      <w:r>
        <w:rPr>
          <w:color w:val="231F20"/>
          <w:spacing w:val="-2"/>
        </w:rPr>
        <w:t>pre- cedenti.</w:t>
      </w:r>
    </w:p>
    <w:p w14:paraId="467304AD" w14:textId="77777777" w:rsidR="00DE442C" w:rsidRDefault="00000000">
      <w:pPr>
        <w:pStyle w:val="Corpotesto"/>
        <w:spacing w:before="9" w:line="170" w:lineRule="auto"/>
        <w:ind w:left="230" w:right="272"/>
      </w:pPr>
      <w:r>
        <w:rPr>
          <w:color w:val="231F20"/>
        </w:rPr>
        <w:t>La</w:t>
      </w:r>
      <w:r>
        <w:rPr>
          <w:color w:val="231F20"/>
          <w:spacing w:val="-5"/>
        </w:rPr>
        <w:t xml:space="preserve"> </w:t>
      </w:r>
      <w:r>
        <w:rPr>
          <w:color w:val="231F20"/>
        </w:rPr>
        <w:t>seconda</w:t>
      </w:r>
      <w:r>
        <w:rPr>
          <w:color w:val="231F20"/>
          <w:spacing w:val="-5"/>
        </w:rPr>
        <w:t xml:space="preserve"> </w:t>
      </w:r>
      <w:r>
        <w:rPr>
          <w:color w:val="231F20"/>
        </w:rPr>
        <w:t>ragazza,</w:t>
      </w:r>
      <w:r>
        <w:rPr>
          <w:color w:val="231F20"/>
          <w:spacing w:val="-5"/>
        </w:rPr>
        <w:t xml:space="preserve"> </w:t>
      </w:r>
      <w:r>
        <w:rPr>
          <w:color w:val="231F20"/>
        </w:rPr>
        <w:t>miss</w:t>
      </w:r>
      <w:r>
        <w:rPr>
          <w:color w:val="231F20"/>
          <w:spacing w:val="-5"/>
        </w:rPr>
        <w:t xml:space="preserve"> </w:t>
      </w:r>
      <w:r>
        <w:rPr>
          <w:color w:val="231F20"/>
        </w:rPr>
        <w:t>Piedidolci,</w:t>
      </w:r>
      <w:r>
        <w:rPr>
          <w:color w:val="231F20"/>
          <w:spacing w:val="-5"/>
        </w:rPr>
        <w:t xml:space="preserve"> </w:t>
      </w:r>
      <w:r>
        <w:rPr>
          <w:color w:val="231F20"/>
        </w:rPr>
        <w:t>quella</w:t>
      </w:r>
      <w:r>
        <w:rPr>
          <w:color w:val="231F20"/>
          <w:spacing w:val="-5"/>
        </w:rPr>
        <w:t xml:space="preserve"> </w:t>
      </w:r>
      <w:r>
        <w:rPr>
          <w:color w:val="231F20"/>
        </w:rPr>
        <w:t>con</w:t>
      </w:r>
      <w:r>
        <w:rPr>
          <w:color w:val="231F20"/>
          <w:spacing w:val="-5"/>
        </w:rPr>
        <w:t xml:space="preserve"> </w:t>
      </w:r>
      <w:r>
        <w:rPr>
          <w:color w:val="231F20"/>
        </w:rPr>
        <w:t>le</w:t>
      </w:r>
      <w:r>
        <w:rPr>
          <w:color w:val="231F20"/>
          <w:spacing w:val="-5"/>
        </w:rPr>
        <w:t xml:space="preserve"> </w:t>
      </w:r>
      <w:r>
        <w:rPr>
          <w:color w:val="231F20"/>
        </w:rPr>
        <w:t>scarpe da basket alte fin oltre la caviglia, era piegata in due, con le mani a coprirsi la bocca e le lacrime agli occhi: stava riden- do.</w:t>
      </w:r>
      <w:r>
        <w:rPr>
          <w:color w:val="231F20"/>
          <w:spacing w:val="-3"/>
        </w:rPr>
        <w:t xml:space="preserve"> </w:t>
      </w:r>
      <w:r>
        <w:rPr>
          <w:color w:val="231F20"/>
        </w:rPr>
        <w:t>La</w:t>
      </w:r>
      <w:r>
        <w:rPr>
          <w:color w:val="231F20"/>
          <w:spacing w:val="-3"/>
        </w:rPr>
        <w:t xml:space="preserve"> </w:t>
      </w:r>
      <w:r>
        <w:rPr>
          <w:color w:val="231F20"/>
        </w:rPr>
        <w:t>risata</w:t>
      </w:r>
      <w:r>
        <w:rPr>
          <w:color w:val="231F20"/>
          <w:spacing w:val="-3"/>
        </w:rPr>
        <w:t xml:space="preserve"> </w:t>
      </w:r>
      <w:r>
        <w:rPr>
          <w:color w:val="231F20"/>
        </w:rPr>
        <w:t>aperta</w:t>
      </w:r>
      <w:r>
        <w:rPr>
          <w:color w:val="231F20"/>
          <w:spacing w:val="-3"/>
        </w:rPr>
        <w:t xml:space="preserve"> </w:t>
      </w:r>
      <w:r>
        <w:rPr>
          <w:color w:val="231F20"/>
        </w:rPr>
        <w:t>e</w:t>
      </w:r>
      <w:r>
        <w:rPr>
          <w:color w:val="231F20"/>
          <w:spacing w:val="-3"/>
        </w:rPr>
        <w:t xml:space="preserve"> </w:t>
      </w:r>
      <w:r>
        <w:rPr>
          <w:color w:val="231F20"/>
        </w:rPr>
        <w:t>incontrollata</w:t>
      </w:r>
      <w:r>
        <w:rPr>
          <w:color w:val="231F20"/>
          <w:spacing w:val="-3"/>
        </w:rPr>
        <w:t xml:space="preserve"> </w:t>
      </w:r>
      <w:r>
        <w:rPr>
          <w:color w:val="231F20"/>
        </w:rPr>
        <w:t>di</w:t>
      </w:r>
      <w:r>
        <w:rPr>
          <w:color w:val="231F20"/>
          <w:spacing w:val="-3"/>
        </w:rPr>
        <w:t xml:space="preserve"> </w:t>
      </w:r>
      <w:r>
        <w:rPr>
          <w:color w:val="231F20"/>
        </w:rPr>
        <w:t>chi</w:t>
      </w:r>
      <w:r>
        <w:rPr>
          <w:color w:val="231F20"/>
          <w:spacing w:val="-3"/>
        </w:rPr>
        <w:t xml:space="preserve"> </w:t>
      </w:r>
      <w:r>
        <w:rPr>
          <w:color w:val="231F20"/>
        </w:rPr>
        <w:t>ancora</w:t>
      </w:r>
      <w:r>
        <w:rPr>
          <w:color w:val="231F20"/>
          <w:spacing w:val="-3"/>
        </w:rPr>
        <w:t xml:space="preserve"> </w:t>
      </w:r>
      <w:r>
        <w:rPr>
          <w:color w:val="231F20"/>
        </w:rPr>
        <w:t>non</w:t>
      </w:r>
      <w:r>
        <w:rPr>
          <w:color w:val="231F20"/>
          <w:spacing w:val="-3"/>
        </w:rPr>
        <w:t xml:space="preserve"> </w:t>
      </w:r>
      <w:r>
        <w:rPr>
          <w:color w:val="231F20"/>
        </w:rPr>
        <w:t>accetta compromessi,</w:t>
      </w:r>
      <w:r>
        <w:rPr>
          <w:color w:val="231F20"/>
          <w:spacing w:val="-8"/>
        </w:rPr>
        <w:t xml:space="preserve"> </w:t>
      </w:r>
      <w:r>
        <w:rPr>
          <w:color w:val="231F20"/>
        </w:rPr>
        <w:t>di</w:t>
      </w:r>
      <w:r>
        <w:rPr>
          <w:color w:val="231F20"/>
          <w:spacing w:val="-7"/>
        </w:rPr>
        <w:t xml:space="preserve"> </w:t>
      </w:r>
      <w:r>
        <w:rPr>
          <w:color w:val="231F20"/>
        </w:rPr>
        <w:t>chi</w:t>
      </w:r>
      <w:r>
        <w:rPr>
          <w:color w:val="231F20"/>
          <w:spacing w:val="-7"/>
        </w:rPr>
        <w:t xml:space="preserve"> </w:t>
      </w:r>
      <w:r>
        <w:rPr>
          <w:color w:val="231F20"/>
        </w:rPr>
        <w:t>ancora</w:t>
      </w:r>
      <w:r>
        <w:rPr>
          <w:color w:val="231F20"/>
          <w:spacing w:val="-7"/>
        </w:rPr>
        <w:t xml:space="preserve"> </w:t>
      </w:r>
      <w:r>
        <w:rPr>
          <w:color w:val="231F20"/>
        </w:rPr>
        <w:t>non</w:t>
      </w:r>
      <w:r>
        <w:rPr>
          <w:color w:val="231F20"/>
          <w:spacing w:val="-7"/>
        </w:rPr>
        <w:t xml:space="preserve"> </w:t>
      </w:r>
      <w:r>
        <w:rPr>
          <w:color w:val="231F20"/>
        </w:rPr>
        <w:t>misura,</w:t>
      </w:r>
      <w:r>
        <w:rPr>
          <w:color w:val="231F20"/>
          <w:spacing w:val="-7"/>
        </w:rPr>
        <w:t xml:space="preserve"> </w:t>
      </w:r>
      <w:r>
        <w:rPr>
          <w:color w:val="231F20"/>
        </w:rPr>
        <w:t>col</w:t>
      </w:r>
      <w:r>
        <w:rPr>
          <w:color w:val="231F20"/>
          <w:spacing w:val="-7"/>
        </w:rPr>
        <w:t xml:space="preserve"> </w:t>
      </w:r>
      <w:r>
        <w:rPr>
          <w:color w:val="231F20"/>
        </w:rPr>
        <w:t>centimetro</w:t>
      </w:r>
      <w:r>
        <w:rPr>
          <w:color w:val="231F20"/>
          <w:spacing w:val="-7"/>
        </w:rPr>
        <w:t xml:space="preserve"> </w:t>
      </w:r>
      <w:r>
        <w:rPr>
          <w:color w:val="231F20"/>
        </w:rPr>
        <w:t>e</w:t>
      </w:r>
      <w:r>
        <w:rPr>
          <w:color w:val="231F20"/>
          <w:spacing w:val="-7"/>
        </w:rPr>
        <w:t xml:space="preserve"> </w:t>
      </w:r>
      <w:r>
        <w:rPr>
          <w:color w:val="231F20"/>
        </w:rPr>
        <w:t>col grammo, l’azione e la reazione. L’ilarità impulsiva e spon- tanea non ancora ridotta a sorriso educato di convenienza.</w:t>
      </w:r>
    </w:p>
    <w:p w14:paraId="45872854" w14:textId="77777777" w:rsidR="00DE442C" w:rsidRDefault="00000000">
      <w:pPr>
        <w:pStyle w:val="Corpotesto"/>
        <w:spacing w:before="9" w:line="170" w:lineRule="auto"/>
        <w:ind w:left="230" w:right="273"/>
      </w:pPr>
      <w:r>
        <w:rPr>
          <w:color w:val="231F20"/>
        </w:rPr>
        <w:t>Accorgendosi che Leo la stava osservando si fermò un attimo.</w:t>
      </w:r>
      <w:r>
        <w:rPr>
          <w:color w:val="231F20"/>
          <w:spacing w:val="-10"/>
        </w:rPr>
        <w:t xml:space="preserve"> </w:t>
      </w:r>
      <w:r>
        <w:rPr>
          <w:color w:val="231F20"/>
        </w:rPr>
        <w:t>I</w:t>
      </w:r>
      <w:r>
        <w:rPr>
          <w:color w:val="231F20"/>
          <w:spacing w:val="-10"/>
        </w:rPr>
        <w:t xml:space="preserve"> </w:t>
      </w:r>
      <w:r>
        <w:rPr>
          <w:color w:val="231F20"/>
        </w:rPr>
        <w:t>loro</w:t>
      </w:r>
      <w:r>
        <w:rPr>
          <w:color w:val="231F20"/>
          <w:spacing w:val="-11"/>
        </w:rPr>
        <w:t xml:space="preserve"> </w:t>
      </w:r>
      <w:r>
        <w:rPr>
          <w:color w:val="231F20"/>
        </w:rPr>
        <w:t>sguardi</w:t>
      </w:r>
      <w:r>
        <w:rPr>
          <w:color w:val="231F20"/>
          <w:spacing w:val="-10"/>
        </w:rPr>
        <w:t xml:space="preserve"> </w:t>
      </w:r>
      <w:r>
        <w:rPr>
          <w:color w:val="231F20"/>
        </w:rPr>
        <w:t>si</w:t>
      </w:r>
      <w:r>
        <w:rPr>
          <w:color w:val="231F20"/>
          <w:spacing w:val="-10"/>
        </w:rPr>
        <w:t xml:space="preserve"> </w:t>
      </w:r>
      <w:r>
        <w:rPr>
          <w:color w:val="231F20"/>
        </w:rPr>
        <w:t>incrociarono</w:t>
      </w:r>
      <w:r>
        <w:rPr>
          <w:color w:val="231F20"/>
          <w:spacing w:val="-11"/>
        </w:rPr>
        <w:t xml:space="preserve"> </w:t>
      </w:r>
      <w:r>
        <w:rPr>
          <w:color w:val="231F20"/>
        </w:rPr>
        <w:t>e</w:t>
      </w:r>
      <w:r>
        <w:rPr>
          <w:color w:val="231F20"/>
          <w:spacing w:val="-11"/>
        </w:rPr>
        <w:t xml:space="preserve"> </w:t>
      </w:r>
      <w:r>
        <w:rPr>
          <w:color w:val="231F20"/>
        </w:rPr>
        <w:t>rimasero</w:t>
      </w:r>
      <w:r>
        <w:rPr>
          <w:color w:val="231F20"/>
          <w:spacing w:val="-11"/>
        </w:rPr>
        <w:t xml:space="preserve"> </w:t>
      </w:r>
      <w:r>
        <w:rPr>
          <w:color w:val="231F20"/>
        </w:rPr>
        <w:t>incollati</w:t>
      </w:r>
      <w:r>
        <w:rPr>
          <w:color w:val="231F20"/>
          <w:spacing w:val="-11"/>
        </w:rPr>
        <w:t xml:space="preserve"> </w:t>
      </w:r>
      <w:r>
        <w:rPr>
          <w:color w:val="231F20"/>
        </w:rPr>
        <w:t>per un</w:t>
      </w:r>
      <w:r>
        <w:rPr>
          <w:color w:val="231F20"/>
          <w:spacing w:val="-3"/>
        </w:rPr>
        <w:t xml:space="preserve"> </w:t>
      </w:r>
      <w:r>
        <w:rPr>
          <w:color w:val="231F20"/>
        </w:rPr>
        <w:t>tempo</w:t>
      </w:r>
      <w:r>
        <w:rPr>
          <w:color w:val="231F20"/>
          <w:spacing w:val="-3"/>
        </w:rPr>
        <w:t xml:space="preserve"> </w:t>
      </w:r>
      <w:r>
        <w:rPr>
          <w:color w:val="231F20"/>
        </w:rPr>
        <w:t>che</w:t>
      </w:r>
      <w:r>
        <w:rPr>
          <w:color w:val="231F20"/>
          <w:spacing w:val="-3"/>
        </w:rPr>
        <w:t xml:space="preserve"> </w:t>
      </w:r>
      <w:r>
        <w:rPr>
          <w:color w:val="231F20"/>
        </w:rPr>
        <w:t>era</w:t>
      </w:r>
      <w:r>
        <w:rPr>
          <w:color w:val="231F20"/>
          <w:spacing w:val="-3"/>
        </w:rPr>
        <w:t xml:space="preserve"> </w:t>
      </w:r>
      <w:r>
        <w:rPr>
          <w:color w:val="231F20"/>
        </w:rPr>
        <w:t>un</w:t>
      </w:r>
      <w:r>
        <w:rPr>
          <w:color w:val="231F20"/>
          <w:spacing w:val="-3"/>
        </w:rPr>
        <w:t xml:space="preserve"> </w:t>
      </w:r>
      <w:r>
        <w:rPr>
          <w:color w:val="231F20"/>
        </w:rPr>
        <w:t>niente,</w:t>
      </w:r>
      <w:r>
        <w:rPr>
          <w:color w:val="231F20"/>
          <w:spacing w:val="-3"/>
        </w:rPr>
        <w:t xml:space="preserve"> </w:t>
      </w:r>
      <w:r>
        <w:rPr>
          <w:color w:val="231F20"/>
        </w:rPr>
        <w:t>ma</w:t>
      </w:r>
      <w:r>
        <w:rPr>
          <w:color w:val="231F20"/>
          <w:spacing w:val="-3"/>
        </w:rPr>
        <w:t xml:space="preserve"> </w:t>
      </w:r>
      <w:r>
        <w:rPr>
          <w:color w:val="231F20"/>
        </w:rPr>
        <w:t>in</w:t>
      </w:r>
      <w:r>
        <w:rPr>
          <w:color w:val="231F20"/>
          <w:spacing w:val="-3"/>
        </w:rPr>
        <w:t xml:space="preserve"> </w:t>
      </w:r>
      <w:r>
        <w:rPr>
          <w:color w:val="231F20"/>
        </w:rPr>
        <w:t>quel</w:t>
      </w:r>
      <w:r>
        <w:rPr>
          <w:color w:val="231F20"/>
          <w:spacing w:val="-3"/>
        </w:rPr>
        <w:t xml:space="preserve"> </w:t>
      </w:r>
      <w:r>
        <w:rPr>
          <w:color w:val="231F20"/>
        </w:rPr>
        <w:t>niente,</w:t>
      </w:r>
      <w:r>
        <w:rPr>
          <w:color w:val="231F20"/>
          <w:spacing w:val="-3"/>
        </w:rPr>
        <w:t xml:space="preserve"> </w:t>
      </w:r>
      <w:r>
        <w:rPr>
          <w:color w:val="231F20"/>
        </w:rPr>
        <w:t>segnalato</w:t>
      </w:r>
      <w:r>
        <w:rPr>
          <w:color w:val="231F20"/>
          <w:spacing w:val="-3"/>
        </w:rPr>
        <w:t xml:space="preserve"> </w:t>
      </w:r>
      <w:r>
        <w:rPr>
          <w:color w:val="231F20"/>
        </w:rPr>
        <w:t>da un senso di vertigine nella mente di lei, una valanga, una massa incalcolabile di dati e informazioni, di sensazioni e intuizioni passò fra loro.</w:t>
      </w:r>
    </w:p>
    <w:p w14:paraId="6D23034B" w14:textId="77777777" w:rsidR="00DE442C" w:rsidRDefault="00DE442C">
      <w:pPr>
        <w:spacing w:line="170" w:lineRule="auto"/>
        <w:sectPr w:rsidR="00DE442C" w:rsidSect="002D644F">
          <w:pgSz w:w="8220" w:h="12750"/>
          <w:pgMar w:top="1040" w:right="880" w:bottom="860" w:left="1040" w:header="0" w:footer="666" w:gutter="0"/>
          <w:cols w:space="720"/>
        </w:sectPr>
      </w:pPr>
    </w:p>
    <w:p w14:paraId="734239D9" w14:textId="77777777" w:rsidR="00DE442C" w:rsidRDefault="00000000">
      <w:pPr>
        <w:pStyle w:val="Corpotesto"/>
        <w:spacing w:before="108" w:line="170" w:lineRule="auto"/>
        <w:ind w:right="387"/>
      </w:pPr>
      <w:r>
        <w:rPr>
          <w:color w:val="231F20"/>
        </w:rPr>
        <w:lastRenderedPageBreak/>
        <w:t>«Vale,</w:t>
      </w:r>
      <w:r>
        <w:rPr>
          <w:color w:val="231F20"/>
          <w:spacing w:val="-7"/>
        </w:rPr>
        <w:t xml:space="preserve"> </w:t>
      </w:r>
      <w:r>
        <w:rPr>
          <w:color w:val="231F20"/>
        </w:rPr>
        <w:t>ti</w:t>
      </w:r>
      <w:r>
        <w:rPr>
          <w:color w:val="231F20"/>
          <w:spacing w:val="-7"/>
        </w:rPr>
        <w:t xml:space="preserve"> </w:t>
      </w:r>
      <w:r>
        <w:rPr>
          <w:color w:val="231F20"/>
        </w:rPr>
        <w:t>muovi?»</w:t>
      </w:r>
      <w:r>
        <w:rPr>
          <w:color w:val="231F20"/>
          <w:spacing w:val="-7"/>
        </w:rPr>
        <w:t xml:space="preserve"> </w:t>
      </w:r>
      <w:r>
        <w:rPr>
          <w:color w:val="231F20"/>
        </w:rPr>
        <w:t>urlò</w:t>
      </w:r>
      <w:r>
        <w:rPr>
          <w:color w:val="231F20"/>
          <w:spacing w:val="-7"/>
        </w:rPr>
        <w:t xml:space="preserve"> </w:t>
      </w:r>
      <w:r>
        <w:rPr>
          <w:color w:val="231F20"/>
        </w:rPr>
        <w:t>irritato</w:t>
      </w:r>
      <w:r>
        <w:rPr>
          <w:color w:val="231F20"/>
          <w:spacing w:val="-7"/>
        </w:rPr>
        <w:t xml:space="preserve"> </w:t>
      </w:r>
      <w:r>
        <w:rPr>
          <w:color w:val="231F20"/>
        </w:rPr>
        <w:t>il</w:t>
      </w:r>
      <w:r>
        <w:rPr>
          <w:color w:val="231F20"/>
          <w:spacing w:val="-7"/>
        </w:rPr>
        <w:t xml:space="preserve"> </w:t>
      </w:r>
      <w:r>
        <w:rPr>
          <w:color w:val="231F20"/>
        </w:rPr>
        <w:t>generale</w:t>
      </w:r>
      <w:r>
        <w:rPr>
          <w:color w:val="231F20"/>
          <w:spacing w:val="-7"/>
        </w:rPr>
        <w:t xml:space="preserve"> </w:t>
      </w:r>
      <w:r>
        <w:rPr>
          <w:color w:val="231F20"/>
        </w:rPr>
        <w:t>sconfitto,</w:t>
      </w:r>
      <w:r>
        <w:rPr>
          <w:color w:val="231F20"/>
          <w:spacing w:val="-7"/>
        </w:rPr>
        <w:t xml:space="preserve"> </w:t>
      </w:r>
      <w:r>
        <w:rPr>
          <w:color w:val="231F20"/>
        </w:rPr>
        <w:t>ormai distante dal campo di battaglia.</w:t>
      </w:r>
    </w:p>
    <w:p w14:paraId="4EB21F5C" w14:textId="77777777" w:rsidR="00DE442C" w:rsidRDefault="00000000">
      <w:pPr>
        <w:pStyle w:val="Corpotesto"/>
        <w:spacing w:before="3" w:line="170" w:lineRule="auto"/>
        <w:ind w:right="387"/>
      </w:pPr>
      <w:r>
        <w:rPr>
          <w:color w:val="231F20"/>
        </w:rPr>
        <w:t>Lei guardò nuovamente verso Leo, turbata e senza più tanta</w:t>
      </w:r>
      <w:r>
        <w:rPr>
          <w:color w:val="231F20"/>
          <w:spacing w:val="-11"/>
        </w:rPr>
        <w:t xml:space="preserve"> </w:t>
      </w:r>
      <w:r>
        <w:rPr>
          <w:color w:val="231F20"/>
        </w:rPr>
        <w:t>voglia</w:t>
      </w:r>
      <w:r>
        <w:rPr>
          <w:color w:val="231F20"/>
          <w:spacing w:val="-11"/>
        </w:rPr>
        <w:t xml:space="preserve"> </w:t>
      </w:r>
      <w:r>
        <w:rPr>
          <w:color w:val="231F20"/>
        </w:rPr>
        <w:t>di</w:t>
      </w:r>
      <w:r>
        <w:rPr>
          <w:color w:val="231F20"/>
          <w:spacing w:val="-11"/>
        </w:rPr>
        <w:t xml:space="preserve"> </w:t>
      </w:r>
      <w:r>
        <w:rPr>
          <w:color w:val="231F20"/>
        </w:rPr>
        <w:t>ridere.</w:t>
      </w:r>
      <w:r>
        <w:rPr>
          <w:color w:val="231F20"/>
          <w:spacing w:val="-11"/>
        </w:rPr>
        <w:t xml:space="preserve"> </w:t>
      </w:r>
      <w:r>
        <w:rPr>
          <w:color w:val="231F20"/>
        </w:rPr>
        <w:t>«</w:t>
      </w:r>
      <w:r>
        <w:rPr>
          <w:i/>
          <w:color w:val="231F20"/>
        </w:rPr>
        <w:t>Cos’è</w:t>
      </w:r>
      <w:r>
        <w:rPr>
          <w:i/>
          <w:color w:val="231F20"/>
          <w:spacing w:val="-11"/>
        </w:rPr>
        <w:t xml:space="preserve"> </w:t>
      </w:r>
      <w:r>
        <w:rPr>
          <w:i/>
          <w:color w:val="231F20"/>
        </w:rPr>
        <w:t>successo?</w:t>
      </w:r>
      <w:r>
        <w:rPr>
          <w:color w:val="231F20"/>
        </w:rPr>
        <w:t>»</w:t>
      </w:r>
      <w:r>
        <w:rPr>
          <w:color w:val="231F20"/>
          <w:spacing w:val="-11"/>
        </w:rPr>
        <w:t xml:space="preserve"> </w:t>
      </w:r>
      <w:r>
        <w:rPr>
          <w:color w:val="231F20"/>
        </w:rPr>
        <w:t>di</w:t>
      </w:r>
      <w:r>
        <w:rPr>
          <w:color w:val="231F20"/>
          <w:spacing w:val="-11"/>
        </w:rPr>
        <w:t xml:space="preserve"> </w:t>
      </w:r>
      <w:r>
        <w:rPr>
          <w:color w:val="231F20"/>
        </w:rPr>
        <w:t>nuovo</w:t>
      </w:r>
      <w:r>
        <w:rPr>
          <w:color w:val="231F20"/>
          <w:spacing w:val="-11"/>
        </w:rPr>
        <w:t xml:space="preserve"> </w:t>
      </w:r>
      <w:r>
        <w:rPr>
          <w:color w:val="231F20"/>
        </w:rPr>
        <w:t>la</w:t>
      </w:r>
      <w:r>
        <w:rPr>
          <w:color w:val="231F20"/>
          <w:spacing w:val="-11"/>
        </w:rPr>
        <w:t xml:space="preserve"> </w:t>
      </w:r>
      <w:r>
        <w:rPr>
          <w:color w:val="231F20"/>
        </w:rPr>
        <w:t>vertigine la</w:t>
      </w:r>
      <w:r>
        <w:rPr>
          <w:color w:val="231F20"/>
          <w:spacing w:val="-12"/>
        </w:rPr>
        <w:t xml:space="preserve"> </w:t>
      </w:r>
      <w:r>
        <w:rPr>
          <w:color w:val="231F20"/>
        </w:rPr>
        <w:t>colse,</w:t>
      </w:r>
      <w:r>
        <w:rPr>
          <w:color w:val="231F20"/>
          <w:spacing w:val="-12"/>
        </w:rPr>
        <w:t xml:space="preserve"> </w:t>
      </w:r>
      <w:r>
        <w:rPr>
          <w:color w:val="231F20"/>
        </w:rPr>
        <w:t>più</w:t>
      </w:r>
      <w:r>
        <w:rPr>
          <w:color w:val="231F20"/>
          <w:spacing w:val="-12"/>
        </w:rPr>
        <w:t xml:space="preserve"> </w:t>
      </w:r>
      <w:r>
        <w:rPr>
          <w:color w:val="231F20"/>
        </w:rPr>
        <w:t>profonda</w:t>
      </w:r>
      <w:r>
        <w:rPr>
          <w:color w:val="231F20"/>
          <w:spacing w:val="-12"/>
        </w:rPr>
        <w:t xml:space="preserve"> </w:t>
      </w:r>
      <w:r>
        <w:rPr>
          <w:color w:val="231F20"/>
        </w:rPr>
        <w:t>ma</w:t>
      </w:r>
      <w:r>
        <w:rPr>
          <w:color w:val="231F20"/>
          <w:spacing w:val="-12"/>
        </w:rPr>
        <w:t xml:space="preserve"> </w:t>
      </w:r>
      <w:r>
        <w:rPr>
          <w:color w:val="231F20"/>
        </w:rPr>
        <w:t>anche</w:t>
      </w:r>
      <w:r>
        <w:rPr>
          <w:color w:val="231F20"/>
          <w:spacing w:val="-12"/>
        </w:rPr>
        <w:t xml:space="preserve"> </w:t>
      </w:r>
      <w:r>
        <w:rPr>
          <w:color w:val="231F20"/>
        </w:rPr>
        <w:t>più</w:t>
      </w:r>
      <w:r>
        <w:rPr>
          <w:color w:val="231F20"/>
          <w:spacing w:val="-12"/>
        </w:rPr>
        <w:t xml:space="preserve"> </w:t>
      </w:r>
      <w:r>
        <w:rPr>
          <w:color w:val="231F20"/>
        </w:rPr>
        <w:t>chiara.</w:t>
      </w:r>
      <w:r>
        <w:rPr>
          <w:color w:val="231F20"/>
          <w:spacing w:val="-12"/>
        </w:rPr>
        <w:t xml:space="preserve"> </w:t>
      </w:r>
      <w:r>
        <w:rPr>
          <w:color w:val="231F20"/>
        </w:rPr>
        <w:t>Se</w:t>
      </w:r>
      <w:r>
        <w:rPr>
          <w:color w:val="231F20"/>
          <w:spacing w:val="-12"/>
        </w:rPr>
        <w:t xml:space="preserve"> </w:t>
      </w:r>
      <w:r>
        <w:rPr>
          <w:color w:val="231F20"/>
        </w:rPr>
        <w:t>fosse</w:t>
      </w:r>
      <w:r>
        <w:rPr>
          <w:color w:val="231F20"/>
          <w:spacing w:val="-12"/>
        </w:rPr>
        <w:t xml:space="preserve"> </w:t>
      </w:r>
      <w:r>
        <w:rPr>
          <w:color w:val="231F20"/>
        </w:rPr>
        <w:t>andata</w:t>
      </w:r>
      <w:r>
        <w:rPr>
          <w:color w:val="231F20"/>
          <w:spacing w:val="-12"/>
        </w:rPr>
        <w:t xml:space="preserve"> </w:t>
      </w:r>
      <w:r>
        <w:rPr>
          <w:color w:val="231F20"/>
        </w:rPr>
        <w:t>a fondo,</w:t>
      </w:r>
      <w:r>
        <w:rPr>
          <w:color w:val="231F20"/>
          <w:spacing w:val="-5"/>
        </w:rPr>
        <w:t xml:space="preserve"> </w:t>
      </w:r>
      <w:r>
        <w:rPr>
          <w:color w:val="231F20"/>
        </w:rPr>
        <w:t>se</w:t>
      </w:r>
      <w:r>
        <w:rPr>
          <w:color w:val="231F20"/>
          <w:spacing w:val="-5"/>
        </w:rPr>
        <w:t xml:space="preserve"> </w:t>
      </w:r>
      <w:r>
        <w:rPr>
          <w:color w:val="231F20"/>
        </w:rPr>
        <w:t>si</w:t>
      </w:r>
      <w:r>
        <w:rPr>
          <w:color w:val="231F20"/>
          <w:spacing w:val="-5"/>
        </w:rPr>
        <w:t xml:space="preserve"> </w:t>
      </w:r>
      <w:r>
        <w:rPr>
          <w:color w:val="231F20"/>
        </w:rPr>
        <w:t>fosse</w:t>
      </w:r>
      <w:r>
        <w:rPr>
          <w:color w:val="231F20"/>
          <w:spacing w:val="-5"/>
        </w:rPr>
        <w:t xml:space="preserve"> </w:t>
      </w:r>
      <w:r>
        <w:rPr>
          <w:color w:val="231F20"/>
        </w:rPr>
        <w:t>lasciata</w:t>
      </w:r>
      <w:r>
        <w:rPr>
          <w:color w:val="231F20"/>
          <w:spacing w:val="-5"/>
        </w:rPr>
        <w:t xml:space="preserve"> </w:t>
      </w:r>
      <w:r>
        <w:rPr>
          <w:color w:val="231F20"/>
        </w:rPr>
        <w:t>trascinare,</w:t>
      </w:r>
      <w:r>
        <w:rPr>
          <w:color w:val="231F20"/>
          <w:spacing w:val="-5"/>
        </w:rPr>
        <w:t xml:space="preserve"> </w:t>
      </w:r>
      <w:r>
        <w:rPr>
          <w:color w:val="231F20"/>
        </w:rPr>
        <w:t>probabilmente</w:t>
      </w:r>
      <w:r>
        <w:rPr>
          <w:color w:val="231F20"/>
          <w:spacing w:val="-5"/>
        </w:rPr>
        <w:t xml:space="preserve"> </w:t>
      </w:r>
      <w:r>
        <w:rPr>
          <w:color w:val="231F20"/>
        </w:rPr>
        <w:t>avrebbe anche capito. Lo sapeva. Lo sentiva. Ma voleva farlo?</w:t>
      </w:r>
    </w:p>
    <w:p w14:paraId="2269EB0F" w14:textId="77777777" w:rsidR="00DE442C" w:rsidRDefault="00000000">
      <w:pPr>
        <w:pStyle w:val="Corpotesto"/>
        <w:spacing w:line="244" w:lineRule="exact"/>
        <w:ind w:left="400" w:firstLine="0"/>
      </w:pPr>
      <w:r>
        <w:rPr>
          <w:color w:val="231F20"/>
        </w:rPr>
        <w:t>«Allora,</w:t>
      </w:r>
      <w:r>
        <w:rPr>
          <w:color w:val="231F20"/>
          <w:spacing w:val="-3"/>
        </w:rPr>
        <w:t xml:space="preserve"> </w:t>
      </w:r>
      <w:r>
        <w:rPr>
          <w:color w:val="231F20"/>
        </w:rPr>
        <w:t>Valentina?»</w:t>
      </w:r>
      <w:r>
        <w:rPr>
          <w:color w:val="231F20"/>
          <w:spacing w:val="-3"/>
        </w:rPr>
        <w:t xml:space="preserve"> </w:t>
      </w:r>
      <w:r>
        <w:rPr>
          <w:color w:val="231F20"/>
        </w:rPr>
        <w:t>ripeté</w:t>
      </w:r>
      <w:r>
        <w:rPr>
          <w:color w:val="231F20"/>
          <w:spacing w:val="-3"/>
        </w:rPr>
        <w:t xml:space="preserve"> </w:t>
      </w:r>
      <w:r>
        <w:rPr>
          <w:color w:val="231F20"/>
        </w:rPr>
        <w:t>il</w:t>
      </w:r>
      <w:r>
        <w:rPr>
          <w:color w:val="231F20"/>
          <w:spacing w:val="-2"/>
        </w:rPr>
        <w:t xml:space="preserve"> generale.</w:t>
      </w:r>
    </w:p>
    <w:p w14:paraId="546B61BC" w14:textId="77777777" w:rsidR="00DE442C" w:rsidRDefault="00000000">
      <w:pPr>
        <w:pStyle w:val="Corpotesto"/>
        <w:spacing w:before="22" w:line="170" w:lineRule="auto"/>
        <w:ind w:right="387"/>
      </w:pPr>
      <w:r>
        <w:rPr>
          <w:color w:val="231F20"/>
        </w:rPr>
        <w:t>La ragazza strizzò più volte gli occhi e volse poi il capo verso</w:t>
      </w:r>
      <w:r>
        <w:rPr>
          <w:color w:val="231F20"/>
          <w:spacing w:val="-2"/>
        </w:rPr>
        <w:t xml:space="preserve"> </w:t>
      </w:r>
      <w:r>
        <w:rPr>
          <w:color w:val="231F20"/>
        </w:rPr>
        <w:t>gli</w:t>
      </w:r>
      <w:r>
        <w:rPr>
          <w:color w:val="231F20"/>
          <w:spacing w:val="-2"/>
        </w:rPr>
        <w:t xml:space="preserve"> </w:t>
      </w:r>
      <w:r>
        <w:rPr>
          <w:color w:val="231F20"/>
        </w:rPr>
        <w:t>amici</w:t>
      </w:r>
      <w:r>
        <w:rPr>
          <w:color w:val="231F20"/>
          <w:spacing w:val="-2"/>
        </w:rPr>
        <w:t xml:space="preserve"> </w:t>
      </w:r>
      <w:r>
        <w:rPr>
          <w:color w:val="231F20"/>
        </w:rPr>
        <w:t>che</w:t>
      </w:r>
      <w:r>
        <w:rPr>
          <w:color w:val="231F20"/>
          <w:spacing w:val="-2"/>
        </w:rPr>
        <w:t xml:space="preserve"> </w:t>
      </w:r>
      <w:r>
        <w:rPr>
          <w:color w:val="231F20"/>
        </w:rPr>
        <w:t>l’aspettavano</w:t>
      </w:r>
      <w:r>
        <w:rPr>
          <w:color w:val="231F20"/>
          <w:spacing w:val="-2"/>
        </w:rPr>
        <w:t xml:space="preserve"> </w:t>
      </w:r>
      <w:r>
        <w:rPr>
          <w:color w:val="231F20"/>
        </w:rPr>
        <w:t>impazienti.</w:t>
      </w:r>
      <w:r>
        <w:rPr>
          <w:color w:val="231F20"/>
          <w:spacing w:val="-2"/>
        </w:rPr>
        <w:t xml:space="preserve"> </w:t>
      </w:r>
      <w:r>
        <w:rPr>
          <w:color w:val="231F20"/>
        </w:rPr>
        <w:t>Ancora</w:t>
      </w:r>
      <w:r>
        <w:rPr>
          <w:color w:val="231F20"/>
          <w:spacing w:val="-2"/>
        </w:rPr>
        <w:t xml:space="preserve"> </w:t>
      </w:r>
      <w:r>
        <w:rPr>
          <w:color w:val="231F20"/>
        </w:rPr>
        <w:t>confu- sa e scossa si avviò lentamente verso di loro.</w:t>
      </w:r>
    </w:p>
    <w:p w14:paraId="3691477C" w14:textId="77777777" w:rsidR="00DE442C" w:rsidRDefault="00DE442C">
      <w:pPr>
        <w:spacing w:line="170" w:lineRule="auto"/>
        <w:sectPr w:rsidR="00DE442C" w:rsidSect="002D644F">
          <w:pgSz w:w="8220" w:h="12750"/>
          <w:pgMar w:top="1040" w:right="880" w:bottom="860" w:left="1040" w:header="0" w:footer="666" w:gutter="0"/>
          <w:cols w:space="720"/>
        </w:sectPr>
      </w:pPr>
    </w:p>
    <w:p w14:paraId="7E701FE2" w14:textId="77777777" w:rsidR="00DE442C" w:rsidRDefault="00000000">
      <w:pPr>
        <w:pStyle w:val="Titolo1"/>
        <w:ind w:left="0" w:right="44"/>
      </w:pPr>
      <w:r>
        <w:rPr>
          <w:color w:val="231F20"/>
        </w:rPr>
        <w:lastRenderedPageBreak/>
        <w:t>2</w:t>
      </w:r>
    </w:p>
    <w:p w14:paraId="2E841804" w14:textId="77777777" w:rsidR="00DE442C" w:rsidRDefault="00DE442C">
      <w:pPr>
        <w:pStyle w:val="Corpotesto"/>
        <w:spacing w:before="1"/>
        <w:ind w:left="0" w:firstLine="0"/>
        <w:jc w:val="left"/>
        <w:rPr>
          <w:sz w:val="59"/>
        </w:rPr>
      </w:pPr>
    </w:p>
    <w:p w14:paraId="1C9A0F1F" w14:textId="77777777" w:rsidR="00DE442C" w:rsidRDefault="00A8092B">
      <w:pPr>
        <w:pStyle w:val="Corpotesto"/>
        <w:spacing w:line="170" w:lineRule="auto"/>
        <w:ind w:left="1704" w:right="273" w:firstLine="0"/>
      </w:pPr>
      <w:r>
        <w:rPr>
          <w:noProof/>
        </w:rPr>
        <mc:AlternateContent>
          <mc:Choice Requires="wps">
            <w:drawing>
              <wp:anchor distT="0" distB="0" distL="114300" distR="114300" simplePos="0" relativeHeight="485164032" behindDoc="1" locked="0" layoutInCell="1" allowOverlap="1" wp14:anchorId="26F819F4" wp14:editId="1708687B">
                <wp:simplePos x="0" y="0"/>
                <wp:positionH relativeFrom="page">
                  <wp:posOffset>806450</wp:posOffset>
                </wp:positionH>
                <wp:positionV relativeFrom="paragraph">
                  <wp:posOffset>-148590</wp:posOffset>
                </wp:positionV>
                <wp:extent cx="848360" cy="1397635"/>
                <wp:effectExtent l="0" t="0" r="2540" b="12065"/>
                <wp:wrapNone/>
                <wp:docPr id="469260701"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4836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7675D" w14:textId="77777777" w:rsidR="00DE442C" w:rsidRDefault="00000000">
                            <w:pPr>
                              <w:spacing w:line="2200" w:lineRule="exact"/>
                              <w:rPr>
                                <w:sz w:val="200"/>
                              </w:rPr>
                            </w:pPr>
                            <w:r>
                              <w:rPr>
                                <w:sz w:val="200"/>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819F4" id="docshape4" o:spid="_x0000_s1027" type="#_x0000_t202" style="position:absolute;left:0;text-align:left;margin-left:63.5pt;margin-top:-11.7pt;width:66.8pt;height:110.05pt;z-index:-181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" filled="f" stroked="f">
                <v:path arrowok="t"/>
                <v:textbox inset="0,0,0,0">
                  <w:txbxContent>
                    <w:p w14:paraId="1027675D" w14:textId="77777777" w:rsidR="00DE442C" w:rsidRDefault="00000000">
                      <w:pPr>
                        <w:spacing w:line="2200" w:lineRule="exact"/>
                        <w:rPr>
                          <w:sz w:val="200"/>
                        </w:rPr>
                      </w:pPr>
                      <w:r>
                        <w:rPr>
                          <w:sz w:val="200"/>
                        </w:rPr>
                        <w:t>R</w:t>
                      </w:r>
                    </w:p>
                  </w:txbxContent>
                </v:textbox>
                <w10:wrap anchorx="page"/>
              </v:shape>
            </w:pict>
          </mc:Fallback>
        </mc:AlternateContent>
      </w:r>
      <w:r>
        <w:rPr>
          <w:color w:val="231F20"/>
        </w:rPr>
        <w:t>oberto guidava rilassato nella notte illumi- nata dalla luna, contemplando la distesa ar- gentea del mare alla sua sinistra e le ombre scure</w:t>
      </w:r>
      <w:r>
        <w:rPr>
          <w:color w:val="231F20"/>
          <w:spacing w:val="-13"/>
        </w:rPr>
        <w:t xml:space="preserve"> </w:t>
      </w:r>
      <w:r>
        <w:rPr>
          <w:color w:val="231F20"/>
        </w:rPr>
        <w:t>dei</w:t>
      </w:r>
      <w:r>
        <w:rPr>
          <w:color w:val="231F20"/>
          <w:spacing w:val="-13"/>
        </w:rPr>
        <w:t xml:space="preserve"> </w:t>
      </w:r>
      <w:r>
        <w:rPr>
          <w:color w:val="231F20"/>
        </w:rPr>
        <w:t>colli</w:t>
      </w:r>
      <w:r>
        <w:rPr>
          <w:color w:val="231F20"/>
          <w:spacing w:val="-13"/>
        </w:rPr>
        <w:t xml:space="preserve"> </w:t>
      </w:r>
      <w:r>
        <w:rPr>
          <w:color w:val="231F20"/>
        </w:rPr>
        <w:t>che</w:t>
      </w:r>
      <w:r>
        <w:rPr>
          <w:color w:val="231F20"/>
          <w:spacing w:val="-13"/>
        </w:rPr>
        <w:t xml:space="preserve"> </w:t>
      </w:r>
      <w:r>
        <w:rPr>
          <w:color w:val="231F20"/>
        </w:rPr>
        <w:t>si</w:t>
      </w:r>
      <w:r>
        <w:rPr>
          <w:color w:val="231F20"/>
          <w:spacing w:val="-13"/>
        </w:rPr>
        <w:t xml:space="preserve"> </w:t>
      </w:r>
      <w:r>
        <w:rPr>
          <w:color w:val="231F20"/>
        </w:rPr>
        <w:t>susseguivano,</w:t>
      </w:r>
      <w:r>
        <w:rPr>
          <w:color w:val="231F20"/>
          <w:spacing w:val="-13"/>
        </w:rPr>
        <w:t xml:space="preserve"> </w:t>
      </w:r>
      <w:r>
        <w:rPr>
          <w:color w:val="231F20"/>
        </w:rPr>
        <w:t>più</w:t>
      </w:r>
      <w:r>
        <w:rPr>
          <w:color w:val="231F20"/>
          <w:spacing w:val="-13"/>
        </w:rPr>
        <w:t xml:space="preserve"> </w:t>
      </w:r>
      <w:r>
        <w:rPr>
          <w:color w:val="231F20"/>
        </w:rPr>
        <w:t>lonta- ne, sulla destra, ognuna sormontata dall’ag- glomerato</w:t>
      </w:r>
      <w:r>
        <w:rPr>
          <w:color w:val="231F20"/>
          <w:spacing w:val="3"/>
        </w:rPr>
        <w:t xml:space="preserve"> </w:t>
      </w:r>
      <w:r>
        <w:rPr>
          <w:color w:val="231F20"/>
        </w:rPr>
        <w:t>luccicante</w:t>
      </w:r>
      <w:r>
        <w:rPr>
          <w:color w:val="231F20"/>
          <w:spacing w:val="4"/>
        </w:rPr>
        <w:t xml:space="preserve"> </w:t>
      </w:r>
      <w:r>
        <w:rPr>
          <w:color w:val="231F20"/>
        </w:rPr>
        <w:t>dei</w:t>
      </w:r>
      <w:r>
        <w:rPr>
          <w:color w:val="231F20"/>
          <w:spacing w:val="3"/>
        </w:rPr>
        <w:t xml:space="preserve"> </w:t>
      </w:r>
      <w:r>
        <w:rPr>
          <w:color w:val="231F20"/>
        </w:rPr>
        <w:t>paesi</w:t>
      </w:r>
      <w:r>
        <w:rPr>
          <w:color w:val="231F20"/>
          <w:spacing w:val="4"/>
        </w:rPr>
        <w:t xml:space="preserve"> </w:t>
      </w:r>
      <w:r>
        <w:rPr>
          <w:color w:val="231F20"/>
        </w:rPr>
        <w:t>che</w:t>
      </w:r>
      <w:r>
        <w:rPr>
          <w:color w:val="231F20"/>
          <w:spacing w:val="4"/>
        </w:rPr>
        <w:t xml:space="preserve"> </w:t>
      </w:r>
      <w:r>
        <w:rPr>
          <w:color w:val="231F20"/>
          <w:spacing w:val="-2"/>
        </w:rPr>
        <w:t>scorreva-</w:t>
      </w:r>
    </w:p>
    <w:p w14:paraId="5D42DE8B" w14:textId="77777777" w:rsidR="00DE442C" w:rsidRDefault="00000000">
      <w:pPr>
        <w:pStyle w:val="Corpotesto"/>
        <w:spacing w:before="8" w:line="170" w:lineRule="auto"/>
        <w:ind w:left="230" w:firstLine="0"/>
        <w:jc w:val="left"/>
      </w:pPr>
      <w:r>
        <w:rPr>
          <w:color w:val="231F20"/>
        </w:rPr>
        <w:t xml:space="preserve">no sullo schermo della notte come titoli di un film appena </w:t>
      </w:r>
      <w:r>
        <w:rPr>
          <w:color w:val="231F20"/>
          <w:spacing w:val="-2"/>
        </w:rPr>
        <w:t>iniziato.</w:t>
      </w:r>
    </w:p>
    <w:p w14:paraId="696062DE" w14:textId="77777777" w:rsidR="00DE442C" w:rsidRDefault="00000000">
      <w:pPr>
        <w:spacing w:before="106" w:line="307" w:lineRule="exact"/>
        <w:ind w:left="1080"/>
        <w:rPr>
          <w:i/>
        </w:rPr>
      </w:pPr>
      <w:r>
        <w:rPr>
          <w:i/>
          <w:color w:val="231F20"/>
        </w:rPr>
        <w:t>In</w:t>
      </w:r>
      <w:r>
        <w:rPr>
          <w:i/>
          <w:color w:val="231F20"/>
          <w:spacing w:val="-3"/>
        </w:rPr>
        <w:t xml:space="preserve"> </w:t>
      </w:r>
      <w:r>
        <w:rPr>
          <w:i/>
          <w:color w:val="231F20"/>
        </w:rPr>
        <w:t>una</w:t>
      </w:r>
      <w:r>
        <w:rPr>
          <w:i/>
          <w:color w:val="231F20"/>
          <w:spacing w:val="-3"/>
        </w:rPr>
        <w:t xml:space="preserve"> </w:t>
      </w:r>
      <w:r>
        <w:rPr>
          <w:i/>
          <w:color w:val="231F20"/>
        </w:rPr>
        <w:t>notte</w:t>
      </w:r>
      <w:r>
        <w:rPr>
          <w:i/>
          <w:color w:val="231F20"/>
          <w:spacing w:val="-2"/>
        </w:rPr>
        <w:t xml:space="preserve"> chiara</w:t>
      </w:r>
    </w:p>
    <w:p w14:paraId="31BDDFD3" w14:textId="77777777" w:rsidR="00DE442C" w:rsidRDefault="00000000">
      <w:pPr>
        <w:spacing w:before="19" w:line="177" w:lineRule="auto"/>
        <w:ind w:left="1080" w:right="3058"/>
        <w:rPr>
          <w:i/>
        </w:rPr>
      </w:pPr>
      <w:r>
        <w:rPr>
          <w:i/>
          <w:color w:val="231F20"/>
        </w:rPr>
        <w:t>le</w:t>
      </w:r>
      <w:r>
        <w:rPr>
          <w:i/>
          <w:color w:val="231F20"/>
          <w:spacing w:val="-7"/>
        </w:rPr>
        <w:t xml:space="preserve"> </w:t>
      </w:r>
      <w:r>
        <w:rPr>
          <w:i/>
          <w:color w:val="231F20"/>
        </w:rPr>
        <w:t>stelle</w:t>
      </w:r>
      <w:r>
        <w:rPr>
          <w:i/>
          <w:color w:val="231F20"/>
          <w:spacing w:val="-8"/>
        </w:rPr>
        <w:t xml:space="preserve"> </w:t>
      </w:r>
      <w:r>
        <w:rPr>
          <w:i/>
          <w:color w:val="231F20"/>
        </w:rPr>
        <w:t>di</w:t>
      </w:r>
      <w:r>
        <w:rPr>
          <w:i/>
          <w:color w:val="231F20"/>
          <w:spacing w:val="-7"/>
        </w:rPr>
        <w:t xml:space="preserve"> </w:t>
      </w:r>
      <w:r>
        <w:rPr>
          <w:i/>
          <w:color w:val="231F20"/>
        </w:rPr>
        <w:t>case</w:t>
      </w:r>
      <w:r>
        <w:rPr>
          <w:i/>
          <w:color w:val="231F20"/>
          <w:spacing w:val="-8"/>
        </w:rPr>
        <w:t xml:space="preserve"> </w:t>
      </w:r>
      <w:r>
        <w:rPr>
          <w:i/>
          <w:color w:val="231F20"/>
        </w:rPr>
        <w:t>lontane invitano a viaggiare senza mai arrivare, senza mai fermarsi.</w:t>
      </w:r>
    </w:p>
    <w:p w14:paraId="5C40812F" w14:textId="77777777" w:rsidR="00DE442C" w:rsidRDefault="00000000">
      <w:pPr>
        <w:spacing w:line="236" w:lineRule="exact"/>
        <w:ind w:left="1080"/>
        <w:rPr>
          <w:i/>
        </w:rPr>
      </w:pPr>
      <w:r>
        <w:rPr>
          <w:i/>
          <w:color w:val="231F20"/>
        </w:rPr>
        <w:t xml:space="preserve">Un paese </w:t>
      </w:r>
      <w:r>
        <w:rPr>
          <w:i/>
          <w:color w:val="231F20"/>
          <w:spacing w:val="-2"/>
        </w:rPr>
        <w:t>visto,</w:t>
      </w:r>
    </w:p>
    <w:p w14:paraId="31A8D89E" w14:textId="77777777" w:rsidR="00DE442C" w:rsidRDefault="00000000">
      <w:pPr>
        <w:spacing w:before="18" w:line="177" w:lineRule="auto"/>
        <w:ind w:left="1080" w:right="3058"/>
        <w:rPr>
          <w:i/>
        </w:rPr>
      </w:pPr>
      <w:r>
        <w:rPr>
          <w:i/>
          <w:color w:val="231F20"/>
        </w:rPr>
        <w:t>una</w:t>
      </w:r>
      <w:r>
        <w:rPr>
          <w:i/>
          <w:color w:val="231F20"/>
          <w:spacing w:val="-14"/>
        </w:rPr>
        <w:t xml:space="preserve"> </w:t>
      </w:r>
      <w:r>
        <w:rPr>
          <w:i/>
          <w:color w:val="231F20"/>
        </w:rPr>
        <w:t>folla</w:t>
      </w:r>
      <w:r>
        <w:rPr>
          <w:i/>
          <w:color w:val="231F20"/>
          <w:spacing w:val="-14"/>
        </w:rPr>
        <w:t xml:space="preserve"> </w:t>
      </w:r>
      <w:r>
        <w:rPr>
          <w:i/>
          <w:color w:val="231F20"/>
        </w:rPr>
        <w:t>conosciuta, sono sogni infranti.</w:t>
      </w:r>
    </w:p>
    <w:p w14:paraId="358AF87F" w14:textId="77777777" w:rsidR="00DE442C" w:rsidRDefault="00000000">
      <w:pPr>
        <w:pStyle w:val="Corpotesto"/>
        <w:spacing w:before="169" w:line="170" w:lineRule="auto"/>
        <w:ind w:left="230" w:right="275"/>
      </w:pPr>
      <w:r>
        <w:rPr>
          <w:color w:val="231F20"/>
        </w:rPr>
        <w:t>Rimuginava da diversi minuti quella composizione con le</w:t>
      </w:r>
      <w:r>
        <w:rPr>
          <w:color w:val="231F20"/>
          <w:spacing w:val="-9"/>
        </w:rPr>
        <w:t xml:space="preserve"> </w:t>
      </w:r>
      <w:r>
        <w:rPr>
          <w:color w:val="231F20"/>
        </w:rPr>
        <w:t>parole</w:t>
      </w:r>
      <w:r>
        <w:rPr>
          <w:color w:val="231F20"/>
          <w:spacing w:val="-9"/>
        </w:rPr>
        <w:t xml:space="preserve"> </w:t>
      </w:r>
      <w:r>
        <w:rPr>
          <w:color w:val="231F20"/>
        </w:rPr>
        <w:t>che</w:t>
      </w:r>
      <w:r>
        <w:rPr>
          <w:color w:val="231F20"/>
          <w:spacing w:val="-9"/>
        </w:rPr>
        <w:t xml:space="preserve"> </w:t>
      </w:r>
      <w:r>
        <w:rPr>
          <w:color w:val="231F20"/>
        </w:rPr>
        <w:t>si</w:t>
      </w:r>
      <w:r>
        <w:rPr>
          <w:color w:val="231F20"/>
          <w:spacing w:val="-9"/>
        </w:rPr>
        <w:t xml:space="preserve"> </w:t>
      </w:r>
      <w:r>
        <w:rPr>
          <w:color w:val="231F20"/>
        </w:rPr>
        <w:t>accavallavano</w:t>
      </w:r>
      <w:r>
        <w:rPr>
          <w:color w:val="231F20"/>
          <w:spacing w:val="-9"/>
        </w:rPr>
        <w:t xml:space="preserve"> </w:t>
      </w:r>
      <w:r>
        <w:rPr>
          <w:color w:val="231F20"/>
        </w:rPr>
        <w:t>e</w:t>
      </w:r>
      <w:r>
        <w:rPr>
          <w:color w:val="231F20"/>
          <w:spacing w:val="-9"/>
        </w:rPr>
        <w:t xml:space="preserve"> </w:t>
      </w:r>
      <w:r>
        <w:rPr>
          <w:color w:val="231F20"/>
        </w:rPr>
        <w:t>si</w:t>
      </w:r>
      <w:r>
        <w:rPr>
          <w:color w:val="231F20"/>
          <w:spacing w:val="-9"/>
        </w:rPr>
        <w:t xml:space="preserve"> </w:t>
      </w:r>
      <w:r>
        <w:rPr>
          <w:color w:val="231F20"/>
        </w:rPr>
        <w:t>cercavano</w:t>
      </w:r>
      <w:r>
        <w:rPr>
          <w:color w:val="231F20"/>
          <w:spacing w:val="-9"/>
        </w:rPr>
        <w:t xml:space="preserve"> </w:t>
      </w:r>
      <w:r>
        <w:rPr>
          <w:color w:val="231F20"/>
        </w:rPr>
        <w:t>nella</w:t>
      </w:r>
      <w:r>
        <w:rPr>
          <w:color w:val="231F20"/>
          <w:spacing w:val="-9"/>
        </w:rPr>
        <w:t xml:space="preserve"> </w:t>
      </w:r>
      <w:r>
        <w:rPr>
          <w:color w:val="231F20"/>
        </w:rPr>
        <w:t>mente</w:t>
      </w:r>
      <w:r>
        <w:rPr>
          <w:color w:val="231F20"/>
          <w:spacing w:val="-9"/>
        </w:rPr>
        <w:t xml:space="preserve"> </w:t>
      </w:r>
      <w:r>
        <w:rPr>
          <w:color w:val="231F20"/>
        </w:rPr>
        <w:t xml:space="preserve">per </w:t>
      </w:r>
      <w:r>
        <w:rPr>
          <w:color w:val="231F20"/>
          <w:spacing w:val="-2"/>
        </w:rPr>
        <w:t>dare</w:t>
      </w:r>
      <w:r>
        <w:rPr>
          <w:color w:val="231F20"/>
          <w:spacing w:val="-12"/>
        </w:rPr>
        <w:t xml:space="preserve"> </w:t>
      </w:r>
      <w:r>
        <w:rPr>
          <w:color w:val="231F20"/>
          <w:spacing w:val="-2"/>
        </w:rPr>
        <w:t>un</w:t>
      </w:r>
      <w:r>
        <w:rPr>
          <w:color w:val="231F20"/>
          <w:spacing w:val="-12"/>
        </w:rPr>
        <w:t xml:space="preserve"> </w:t>
      </w:r>
      <w:r>
        <w:rPr>
          <w:color w:val="231F20"/>
          <w:spacing w:val="-2"/>
        </w:rPr>
        <w:t>senso</w:t>
      </w:r>
      <w:r>
        <w:rPr>
          <w:color w:val="231F20"/>
          <w:spacing w:val="-12"/>
        </w:rPr>
        <w:t xml:space="preserve"> </w:t>
      </w:r>
      <w:r>
        <w:rPr>
          <w:color w:val="231F20"/>
          <w:spacing w:val="-2"/>
        </w:rPr>
        <w:t>alle</w:t>
      </w:r>
      <w:r>
        <w:rPr>
          <w:color w:val="231F20"/>
          <w:spacing w:val="-11"/>
        </w:rPr>
        <w:t xml:space="preserve"> </w:t>
      </w:r>
      <w:r>
        <w:rPr>
          <w:color w:val="231F20"/>
          <w:spacing w:val="-2"/>
        </w:rPr>
        <w:t>intuizioni</w:t>
      </w:r>
      <w:r>
        <w:rPr>
          <w:color w:val="231F20"/>
          <w:spacing w:val="-12"/>
        </w:rPr>
        <w:t xml:space="preserve"> </w:t>
      </w:r>
      <w:r>
        <w:rPr>
          <w:color w:val="231F20"/>
          <w:spacing w:val="-2"/>
        </w:rPr>
        <w:t>che</w:t>
      </w:r>
      <w:r>
        <w:rPr>
          <w:color w:val="231F20"/>
          <w:spacing w:val="-12"/>
        </w:rPr>
        <w:t xml:space="preserve"> </w:t>
      </w:r>
      <w:r>
        <w:rPr>
          <w:color w:val="231F20"/>
          <w:spacing w:val="-2"/>
        </w:rPr>
        <w:t>al</w:t>
      </w:r>
      <w:r>
        <w:rPr>
          <w:color w:val="231F20"/>
          <w:spacing w:val="-12"/>
        </w:rPr>
        <w:t xml:space="preserve"> </w:t>
      </w:r>
      <w:r>
        <w:rPr>
          <w:color w:val="231F20"/>
          <w:spacing w:val="-2"/>
        </w:rPr>
        <w:t>di</w:t>
      </w:r>
      <w:r>
        <w:rPr>
          <w:color w:val="231F20"/>
          <w:spacing w:val="-11"/>
        </w:rPr>
        <w:t xml:space="preserve"> </w:t>
      </w:r>
      <w:r>
        <w:rPr>
          <w:color w:val="231F20"/>
          <w:spacing w:val="-2"/>
        </w:rPr>
        <w:t>là</w:t>
      </w:r>
      <w:r>
        <w:rPr>
          <w:color w:val="231F20"/>
          <w:spacing w:val="-12"/>
        </w:rPr>
        <w:t xml:space="preserve"> </w:t>
      </w:r>
      <w:r>
        <w:rPr>
          <w:color w:val="231F20"/>
          <w:spacing w:val="-2"/>
        </w:rPr>
        <w:t>del</w:t>
      </w:r>
      <w:r>
        <w:rPr>
          <w:color w:val="231F20"/>
          <w:spacing w:val="-12"/>
        </w:rPr>
        <w:t xml:space="preserve"> </w:t>
      </w:r>
      <w:r>
        <w:rPr>
          <w:color w:val="231F20"/>
          <w:spacing w:val="-2"/>
        </w:rPr>
        <w:t>finestrino</w:t>
      </w:r>
      <w:r>
        <w:rPr>
          <w:color w:val="231F20"/>
          <w:spacing w:val="-12"/>
        </w:rPr>
        <w:t xml:space="preserve"> </w:t>
      </w:r>
      <w:r>
        <w:rPr>
          <w:color w:val="231F20"/>
          <w:spacing w:val="-2"/>
        </w:rPr>
        <w:t xml:space="preserve">dell’au- </w:t>
      </w:r>
      <w:r>
        <w:rPr>
          <w:color w:val="231F20"/>
        </w:rPr>
        <w:t>to</w:t>
      </w:r>
      <w:r>
        <w:rPr>
          <w:color w:val="231F20"/>
          <w:spacing w:val="-4"/>
        </w:rPr>
        <w:t xml:space="preserve"> </w:t>
      </w:r>
      <w:r>
        <w:rPr>
          <w:color w:val="231F20"/>
        </w:rPr>
        <w:t>pulsavano</w:t>
      </w:r>
      <w:r>
        <w:rPr>
          <w:color w:val="231F20"/>
          <w:spacing w:val="-4"/>
        </w:rPr>
        <w:t xml:space="preserve"> </w:t>
      </w:r>
      <w:r>
        <w:rPr>
          <w:color w:val="231F20"/>
        </w:rPr>
        <w:t>assieme</w:t>
      </w:r>
      <w:r>
        <w:rPr>
          <w:color w:val="231F20"/>
          <w:spacing w:val="-4"/>
        </w:rPr>
        <w:t xml:space="preserve"> </w:t>
      </w:r>
      <w:r>
        <w:rPr>
          <w:color w:val="231F20"/>
        </w:rPr>
        <w:t>al</w:t>
      </w:r>
      <w:r>
        <w:rPr>
          <w:color w:val="231F20"/>
          <w:spacing w:val="-4"/>
        </w:rPr>
        <w:t xml:space="preserve"> </w:t>
      </w:r>
      <w:r>
        <w:rPr>
          <w:color w:val="231F20"/>
        </w:rPr>
        <w:t>panorama</w:t>
      </w:r>
      <w:r>
        <w:rPr>
          <w:color w:val="231F20"/>
          <w:spacing w:val="-4"/>
        </w:rPr>
        <w:t xml:space="preserve"> </w:t>
      </w:r>
      <w:r>
        <w:rPr>
          <w:color w:val="231F20"/>
        </w:rPr>
        <w:t>notturno.</w:t>
      </w:r>
      <w:r>
        <w:rPr>
          <w:color w:val="231F20"/>
          <w:spacing w:val="-4"/>
        </w:rPr>
        <w:t xml:space="preserve"> </w:t>
      </w:r>
      <w:r>
        <w:rPr>
          <w:color w:val="231F20"/>
        </w:rPr>
        <w:t>Finalmente</w:t>
      </w:r>
      <w:r>
        <w:rPr>
          <w:color w:val="231F20"/>
          <w:spacing w:val="-4"/>
        </w:rPr>
        <w:t xml:space="preserve"> </w:t>
      </w:r>
      <w:r>
        <w:rPr>
          <w:color w:val="231F20"/>
        </w:rPr>
        <w:t xml:space="preserve">gli </w:t>
      </w:r>
      <w:r>
        <w:rPr>
          <w:color w:val="231F20"/>
          <w:spacing w:val="-2"/>
        </w:rPr>
        <w:t>sembrò</w:t>
      </w:r>
      <w:r>
        <w:rPr>
          <w:color w:val="231F20"/>
          <w:spacing w:val="-9"/>
        </w:rPr>
        <w:t xml:space="preserve"> </w:t>
      </w:r>
      <w:r>
        <w:rPr>
          <w:color w:val="231F20"/>
          <w:spacing w:val="-2"/>
        </w:rPr>
        <w:t>abbastanza</w:t>
      </w:r>
      <w:r>
        <w:rPr>
          <w:color w:val="231F20"/>
          <w:spacing w:val="-9"/>
        </w:rPr>
        <w:t xml:space="preserve"> </w:t>
      </w:r>
      <w:r>
        <w:rPr>
          <w:color w:val="231F20"/>
          <w:spacing w:val="-2"/>
        </w:rPr>
        <w:t>buona</w:t>
      </w:r>
      <w:r>
        <w:rPr>
          <w:color w:val="231F20"/>
          <w:spacing w:val="-9"/>
        </w:rPr>
        <w:t xml:space="preserve"> </w:t>
      </w:r>
      <w:r>
        <w:rPr>
          <w:color w:val="231F20"/>
          <w:spacing w:val="-2"/>
        </w:rPr>
        <w:t>da</w:t>
      </w:r>
      <w:r>
        <w:rPr>
          <w:color w:val="231F20"/>
          <w:spacing w:val="-9"/>
        </w:rPr>
        <w:t xml:space="preserve"> </w:t>
      </w:r>
      <w:r>
        <w:rPr>
          <w:color w:val="231F20"/>
          <w:spacing w:val="-2"/>
        </w:rPr>
        <w:t>meritare</w:t>
      </w:r>
      <w:r>
        <w:rPr>
          <w:color w:val="231F20"/>
          <w:spacing w:val="-9"/>
        </w:rPr>
        <w:t xml:space="preserve"> </w:t>
      </w:r>
      <w:r>
        <w:rPr>
          <w:color w:val="231F20"/>
          <w:spacing w:val="-2"/>
        </w:rPr>
        <w:t>di</w:t>
      </w:r>
      <w:r>
        <w:rPr>
          <w:color w:val="231F20"/>
          <w:spacing w:val="-9"/>
        </w:rPr>
        <w:t xml:space="preserve"> </w:t>
      </w:r>
      <w:r>
        <w:rPr>
          <w:color w:val="231F20"/>
          <w:spacing w:val="-2"/>
        </w:rPr>
        <w:t>essere</w:t>
      </w:r>
      <w:r>
        <w:rPr>
          <w:color w:val="231F20"/>
          <w:spacing w:val="-9"/>
        </w:rPr>
        <w:t xml:space="preserve"> </w:t>
      </w:r>
      <w:r>
        <w:rPr>
          <w:color w:val="231F20"/>
          <w:spacing w:val="-2"/>
        </w:rPr>
        <w:t>aggiunta</w:t>
      </w:r>
      <w:r>
        <w:rPr>
          <w:color w:val="231F20"/>
          <w:spacing w:val="-9"/>
        </w:rPr>
        <w:t xml:space="preserve"> </w:t>
      </w:r>
      <w:r>
        <w:rPr>
          <w:color w:val="231F20"/>
          <w:spacing w:val="-2"/>
        </w:rPr>
        <w:t xml:space="preserve">alle </w:t>
      </w:r>
      <w:r>
        <w:rPr>
          <w:color w:val="231F20"/>
        </w:rPr>
        <w:t>altre</w:t>
      </w:r>
      <w:r>
        <w:rPr>
          <w:color w:val="231F20"/>
          <w:spacing w:val="-14"/>
        </w:rPr>
        <w:t xml:space="preserve"> </w:t>
      </w:r>
      <w:r>
        <w:rPr>
          <w:color w:val="231F20"/>
        </w:rPr>
        <w:t>poesie</w:t>
      </w:r>
      <w:r>
        <w:rPr>
          <w:color w:val="231F20"/>
          <w:spacing w:val="-14"/>
        </w:rPr>
        <w:t xml:space="preserve"> </w:t>
      </w:r>
      <w:r>
        <w:rPr>
          <w:color w:val="231F20"/>
        </w:rPr>
        <w:t>raccolte</w:t>
      </w:r>
      <w:r>
        <w:rPr>
          <w:color w:val="231F20"/>
          <w:spacing w:val="-14"/>
        </w:rPr>
        <w:t xml:space="preserve"> </w:t>
      </w:r>
      <w:r>
        <w:rPr>
          <w:color w:val="231F20"/>
        </w:rPr>
        <w:t>nel</w:t>
      </w:r>
      <w:r>
        <w:rPr>
          <w:color w:val="231F20"/>
          <w:spacing w:val="-13"/>
        </w:rPr>
        <w:t xml:space="preserve"> </w:t>
      </w:r>
      <w:r>
        <w:rPr>
          <w:color w:val="231F20"/>
        </w:rPr>
        <w:t>quaderno</w:t>
      </w:r>
      <w:r>
        <w:rPr>
          <w:color w:val="231F20"/>
          <w:spacing w:val="-14"/>
        </w:rPr>
        <w:t xml:space="preserve"> </w:t>
      </w:r>
      <w:r>
        <w:rPr>
          <w:color w:val="231F20"/>
        </w:rPr>
        <w:t>verde</w:t>
      </w:r>
      <w:r>
        <w:rPr>
          <w:color w:val="231F20"/>
          <w:spacing w:val="-14"/>
        </w:rPr>
        <w:t xml:space="preserve"> </w:t>
      </w:r>
      <w:r>
        <w:rPr>
          <w:color w:val="231F20"/>
        </w:rPr>
        <w:t>che</w:t>
      </w:r>
      <w:r>
        <w:rPr>
          <w:color w:val="231F20"/>
          <w:spacing w:val="-14"/>
        </w:rPr>
        <w:t xml:space="preserve"> </w:t>
      </w:r>
      <w:r>
        <w:rPr>
          <w:color w:val="231F20"/>
        </w:rPr>
        <w:t>aveva</w:t>
      </w:r>
      <w:r>
        <w:rPr>
          <w:color w:val="231F20"/>
          <w:spacing w:val="-13"/>
        </w:rPr>
        <w:t xml:space="preserve"> </w:t>
      </w:r>
      <w:r>
        <w:rPr>
          <w:color w:val="231F20"/>
        </w:rPr>
        <w:t>infilato</w:t>
      </w:r>
      <w:r>
        <w:rPr>
          <w:color w:val="231F20"/>
          <w:spacing w:val="-14"/>
        </w:rPr>
        <w:t xml:space="preserve"> </w:t>
      </w:r>
      <w:r>
        <w:rPr>
          <w:color w:val="231F20"/>
        </w:rPr>
        <w:t>in qualcuno degli scatoloni posti alle sue spalle.</w:t>
      </w:r>
    </w:p>
    <w:p w14:paraId="2F6BE479" w14:textId="77777777" w:rsidR="00DE442C" w:rsidRDefault="00000000">
      <w:pPr>
        <w:pStyle w:val="Corpotesto"/>
        <w:spacing w:before="9" w:line="170" w:lineRule="auto"/>
        <w:ind w:left="230" w:right="273"/>
      </w:pPr>
      <w:r>
        <w:rPr>
          <w:color w:val="231F20"/>
        </w:rPr>
        <w:t>Da</w:t>
      </w:r>
      <w:r>
        <w:rPr>
          <w:color w:val="231F20"/>
          <w:spacing w:val="-1"/>
        </w:rPr>
        <w:t xml:space="preserve"> </w:t>
      </w:r>
      <w:r>
        <w:rPr>
          <w:color w:val="231F20"/>
        </w:rPr>
        <w:t>ore</w:t>
      </w:r>
      <w:r>
        <w:rPr>
          <w:color w:val="231F20"/>
          <w:spacing w:val="-1"/>
        </w:rPr>
        <w:t xml:space="preserve"> </w:t>
      </w:r>
      <w:r>
        <w:rPr>
          <w:color w:val="231F20"/>
        </w:rPr>
        <w:t>non</w:t>
      </w:r>
      <w:r>
        <w:rPr>
          <w:color w:val="231F20"/>
          <w:spacing w:val="-1"/>
        </w:rPr>
        <w:t xml:space="preserve"> </w:t>
      </w:r>
      <w:r>
        <w:rPr>
          <w:color w:val="231F20"/>
        </w:rPr>
        <w:t>si</w:t>
      </w:r>
      <w:r>
        <w:rPr>
          <w:color w:val="231F20"/>
          <w:spacing w:val="-1"/>
        </w:rPr>
        <w:t xml:space="preserve"> </w:t>
      </w:r>
      <w:r>
        <w:rPr>
          <w:color w:val="231F20"/>
        </w:rPr>
        <w:t>concedeva</w:t>
      </w:r>
      <w:r>
        <w:rPr>
          <w:color w:val="231F20"/>
          <w:spacing w:val="-1"/>
        </w:rPr>
        <w:t xml:space="preserve"> </w:t>
      </w:r>
      <w:r>
        <w:rPr>
          <w:color w:val="231F20"/>
        </w:rPr>
        <w:t>una</w:t>
      </w:r>
      <w:r>
        <w:rPr>
          <w:color w:val="231F20"/>
          <w:spacing w:val="-1"/>
        </w:rPr>
        <w:t xml:space="preserve"> </w:t>
      </w:r>
      <w:r>
        <w:rPr>
          <w:color w:val="231F20"/>
        </w:rPr>
        <w:t>sosta</w:t>
      </w:r>
      <w:r>
        <w:rPr>
          <w:color w:val="231F20"/>
          <w:spacing w:val="-1"/>
        </w:rPr>
        <w:t xml:space="preserve"> </w:t>
      </w:r>
      <w:r>
        <w:rPr>
          <w:color w:val="231F20"/>
        </w:rPr>
        <w:t>eppure</w:t>
      </w:r>
      <w:r>
        <w:rPr>
          <w:color w:val="231F20"/>
          <w:spacing w:val="-1"/>
        </w:rPr>
        <w:t xml:space="preserve"> </w:t>
      </w:r>
      <w:r>
        <w:rPr>
          <w:color w:val="231F20"/>
        </w:rPr>
        <w:t>non</w:t>
      </w:r>
      <w:r>
        <w:rPr>
          <w:color w:val="231F20"/>
          <w:spacing w:val="-1"/>
        </w:rPr>
        <w:t xml:space="preserve"> </w:t>
      </w:r>
      <w:r>
        <w:rPr>
          <w:color w:val="231F20"/>
        </w:rPr>
        <w:t>si</w:t>
      </w:r>
      <w:r>
        <w:rPr>
          <w:color w:val="231F20"/>
          <w:spacing w:val="-1"/>
        </w:rPr>
        <w:t xml:space="preserve"> </w:t>
      </w:r>
      <w:r>
        <w:rPr>
          <w:color w:val="231F20"/>
        </w:rPr>
        <w:t>sentiva affatto stanco. Anzi era eccitato al pensiero di chiudere de- finitivamente un brutto capitolo della sua vita per aprirne uno nuovo e completamente diverso.</w:t>
      </w:r>
    </w:p>
    <w:p w14:paraId="5928C29C" w14:textId="77777777" w:rsidR="00DE442C" w:rsidRDefault="00000000">
      <w:pPr>
        <w:pStyle w:val="Corpotesto"/>
        <w:spacing w:before="5" w:line="170" w:lineRule="auto"/>
        <w:ind w:left="230" w:right="272"/>
      </w:pPr>
      <w:r>
        <w:rPr>
          <w:color w:val="231F20"/>
        </w:rPr>
        <w:t>Si</w:t>
      </w:r>
      <w:r>
        <w:rPr>
          <w:color w:val="231F20"/>
          <w:spacing w:val="-14"/>
        </w:rPr>
        <w:t xml:space="preserve"> </w:t>
      </w:r>
      <w:r>
        <w:rPr>
          <w:color w:val="231F20"/>
        </w:rPr>
        <w:t>spostò</w:t>
      </w:r>
      <w:r>
        <w:rPr>
          <w:color w:val="231F20"/>
          <w:spacing w:val="-14"/>
        </w:rPr>
        <w:t xml:space="preserve"> </w:t>
      </w:r>
      <w:r>
        <w:rPr>
          <w:color w:val="231F20"/>
        </w:rPr>
        <w:t>dalla</w:t>
      </w:r>
      <w:r>
        <w:rPr>
          <w:color w:val="231F20"/>
          <w:spacing w:val="-13"/>
        </w:rPr>
        <w:t xml:space="preserve"> </w:t>
      </w:r>
      <w:r>
        <w:rPr>
          <w:color w:val="231F20"/>
        </w:rPr>
        <w:t>corsia</w:t>
      </w:r>
      <w:r>
        <w:rPr>
          <w:color w:val="231F20"/>
          <w:spacing w:val="-14"/>
        </w:rPr>
        <w:t xml:space="preserve"> </w:t>
      </w:r>
      <w:r>
        <w:rPr>
          <w:color w:val="231F20"/>
        </w:rPr>
        <w:t>di</w:t>
      </w:r>
      <w:r>
        <w:rPr>
          <w:color w:val="231F20"/>
          <w:spacing w:val="-14"/>
        </w:rPr>
        <w:t xml:space="preserve"> </w:t>
      </w:r>
      <w:r>
        <w:rPr>
          <w:color w:val="231F20"/>
        </w:rPr>
        <w:t>sorpasso</w:t>
      </w:r>
      <w:r>
        <w:rPr>
          <w:color w:val="231F20"/>
          <w:spacing w:val="-13"/>
        </w:rPr>
        <w:t xml:space="preserve"> </w:t>
      </w:r>
      <w:r>
        <w:rPr>
          <w:color w:val="231F20"/>
        </w:rPr>
        <w:t>per</w:t>
      </w:r>
      <w:r>
        <w:rPr>
          <w:color w:val="231F20"/>
          <w:spacing w:val="-14"/>
        </w:rPr>
        <w:t xml:space="preserve"> </w:t>
      </w:r>
      <w:r>
        <w:rPr>
          <w:color w:val="231F20"/>
        </w:rPr>
        <w:t>far</w:t>
      </w:r>
      <w:r>
        <w:rPr>
          <w:color w:val="231F20"/>
          <w:spacing w:val="-14"/>
        </w:rPr>
        <w:t xml:space="preserve"> </w:t>
      </w:r>
      <w:r>
        <w:rPr>
          <w:color w:val="231F20"/>
        </w:rPr>
        <w:t>posto</w:t>
      </w:r>
      <w:r>
        <w:rPr>
          <w:color w:val="231F20"/>
          <w:spacing w:val="-13"/>
        </w:rPr>
        <w:t xml:space="preserve"> </w:t>
      </w:r>
      <w:r>
        <w:rPr>
          <w:color w:val="231F20"/>
        </w:rPr>
        <w:t>a</w:t>
      </w:r>
      <w:r>
        <w:rPr>
          <w:color w:val="231F20"/>
          <w:spacing w:val="-14"/>
        </w:rPr>
        <w:t xml:space="preserve"> </w:t>
      </w:r>
      <w:r>
        <w:rPr>
          <w:color w:val="231F20"/>
        </w:rPr>
        <w:t>un</w:t>
      </w:r>
      <w:r>
        <w:rPr>
          <w:color w:val="231F20"/>
          <w:spacing w:val="-14"/>
        </w:rPr>
        <w:t xml:space="preserve"> </w:t>
      </w:r>
      <w:r>
        <w:rPr>
          <w:color w:val="231F20"/>
        </w:rPr>
        <w:t>fretto- loso</w:t>
      </w:r>
      <w:r>
        <w:rPr>
          <w:color w:val="231F20"/>
          <w:spacing w:val="-11"/>
        </w:rPr>
        <w:t xml:space="preserve"> </w:t>
      </w:r>
      <w:r>
        <w:rPr>
          <w:color w:val="231F20"/>
        </w:rPr>
        <w:t>Mercedes,</w:t>
      </w:r>
      <w:r>
        <w:rPr>
          <w:color w:val="231F20"/>
          <w:spacing w:val="-11"/>
        </w:rPr>
        <w:t xml:space="preserve"> </w:t>
      </w:r>
      <w:r>
        <w:rPr>
          <w:color w:val="231F20"/>
        </w:rPr>
        <w:t>poi</w:t>
      </w:r>
      <w:r>
        <w:rPr>
          <w:color w:val="231F20"/>
          <w:spacing w:val="-11"/>
        </w:rPr>
        <w:t xml:space="preserve"> </w:t>
      </w:r>
      <w:r>
        <w:rPr>
          <w:color w:val="231F20"/>
        </w:rPr>
        <w:t>tornò</w:t>
      </w:r>
      <w:r>
        <w:rPr>
          <w:color w:val="231F20"/>
          <w:spacing w:val="-11"/>
        </w:rPr>
        <w:t xml:space="preserve"> </w:t>
      </w:r>
      <w:r>
        <w:rPr>
          <w:color w:val="231F20"/>
        </w:rPr>
        <w:t>di</w:t>
      </w:r>
      <w:r>
        <w:rPr>
          <w:color w:val="231F20"/>
          <w:spacing w:val="-11"/>
        </w:rPr>
        <w:t xml:space="preserve"> </w:t>
      </w:r>
      <w:r>
        <w:rPr>
          <w:color w:val="231F20"/>
        </w:rPr>
        <w:t>nuovo</w:t>
      </w:r>
      <w:r>
        <w:rPr>
          <w:color w:val="231F20"/>
          <w:spacing w:val="-11"/>
        </w:rPr>
        <w:t xml:space="preserve"> </w:t>
      </w:r>
      <w:r>
        <w:rPr>
          <w:color w:val="231F20"/>
        </w:rPr>
        <w:t>accanto</w:t>
      </w:r>
      <w:r>
        <w:rPr>
          <w:color w:val="231F20"/>
          <w:spacing w:val="-11"/>
        </w:rPr>
        <w:t xml:space="preserve"> </w:t>
      </w:r>
      <w:r>
        <w:rPr>
          <w:color w:val="231F20"/>
        </w:rPr>
        <w:t>allo</w:t>
      </w:r>
      <w:r>
        <w:rPr>
          <w:color w:val="231F20"/>
          <w:spacing w:val="-11"/>
        </w:rPr>
        <w:t xml:space="preserve"> </w:t>
      </w:r>
      <w:r>
        <w:rPr>
          <w:color w:val="231F20"/>
        </w:rPr>
        <w:t>spartitraffico di cemento. I cespugli di oleandro che ne spuntavano fuori mostravano fieri la loro fioritura solo nei pochi metri illu- minati</w:t>
      </w:r>
      <w:r>
        <w:rPr>
          <w:color w:val="231F20"/>
          <w:spacing w:val="-3"/>
        </w:rPr>
        <w:t xml:space="preserve"> </w:t>
      </w:r>
      <w:r>
        <w:rPr>
          <w:color w:val="231F20"/>
        </w:rPr>
        <w:t>dai</w:t>
      </w:r>
      <w:r>
        <w:rPr>
          <w:color w:val="231F20"/>
          <w:spacing w:val="-4"/>
        </w:rPr>
        <w:t xml:space="preserve"> </w:t>
      </w:r>
      <w:r>
        <w:rPr>
          <w:color w:val="231F20"/>
        </w:rPr>
        <w:t>fari</w:t>
      </w:r>
      <w:r>
        <w:rPr>
          <w:color w:val="231F20"/>
          <w:spacing w:val="-4"/>
        </w:rPr>
        <w:t xml:space="preserve"> </w:t>
      </w:r>
      <w:r>
        <w:rPr>
          <w:color w:val="231F20"/>
        </w:rPr>
        <w:t>dell’auto,</w:t>
      </w:r>
      <w:r>
        <w:rPr>
          <w:color w:val="231F20"/>
          <w:spacing w:val="-4"/>
        </w:rPr>
        <w:t xml:space="preserve"> </w:t>
      </w:r>
      <w:r>
        <w:rPr>
          <w:color w:val="231F20"/>
        </w:rPr>
        <w:t>per</w:t>
      </w:r>
      <w:r>
        <w:rPr>
          <w:color w:val="231F20"/>
          <w:spacing w:val="-4"/>
        </w:rPr>
        <w:t xml:space="preserve"> </w:t>
      </w:r>
      <w:r>
        <w:rPr>
          <w:color w:val="231F20"/>
        </w:rPr>
        <w:t>poi</w:t>
      </w:r>
      <w:r>
        <w:rPr>
          <w:color w:val="231F20"/>
          <w:spacing w:val="-4"/>
        </w:rPr>
        <w:t xml:space="preserve"> </w:t>
      </w:r>
      <w:r>
        <w:rPr>
          <w:color w:val="231F20"/>
        </w:rPr>
        <w:t>sparire</w:t>
      </w:r>
      <w:r>
        <w:rPr>
          <w:color w:val="231F20"/>
          <w:spacing w:val="-3"/>
        </w:rPr>
        <w:t xml:space="preserve"> </w:t>
      </w:r>
      <w:r>
        <w:rPr>
          <w:color w:val="231F20"/>
        </w:rPr>
        <w:t>di</w:t>
      </w:r>
      <w:r>
        <w:rPr>
          <w:color w:val="231F20"/>
          <w:spacing w:val="-4"/>
        </w:rPr>
        <w:t xml:space="preserve"> </w:t>
      </w:r>
      <w:r>
        <w:rPr>
          <w:color w:val="231F20"/>
        </w:rPr>
        <w:t>nuovo</w:t>
      </w:r>
      <w:r>
        <w:rPr>
          <w:color w:val="231F20"/>
          <w:spacing w:val="-3"/>
        </w:rPr>
        <w:t xml:space="preserve"> </w:t>
      </w:r>
      <w:r>
        <w:rPr>
          <w:color w:val="231F20"/>
          <w:spacing w:val="-2"/>
        </w:rPr>
        <w:t>inghiottiti</w:t>
      </w:r>
    </w:p>
    <w:p w14:paraId="0BBEAD8C" w14:textId="77777777" w:rsidR="00DE442C" w:rsidRDefault="00DE442C">
      <w:pPr>
        <w:spacing w:line="170" w:lineRule="auto"/>
        <w:sectPr w:rsidR="00DE442C" w:rsidSect="002D644F">
          <w:pgSz w:w="8220" w:h="12750"/>
          <w:pgMar w:top="1040" w:right="880" w:bottom="860" w:left="1040" w:header="0" w:footer="666" w:gutter="0"/>
          <w:cols w:space="720"/>
        </w:sectPr>
      </w:pPr>
    </w:p>
    <w:p w14:paraId="2D14834A" w14:textId="77777777" w:rsidR="00DE442C" w:rsidRDefault="00000000">
      <w:pPr>
        <w:pStyle w:val="Corpotesto"/>
        <w:spacing w:before="108" w:line="170" w:lineRule="auto"/>
        <w:ind w:right="388" w:firstLine="0"/>
      </w:pPr>
      <w:r>
        <w:rPr>
          <w:color w:val="231F20"/>
        </w:rPr>
        <w:lastRenderedPageBreak/>
        <w:t>dalla notte. Il traffico era scorrevole e solo raramente qual- cuno chiedeva strada.</w:t>
      </w:r>
    </w:p>
    <w:p w14:paraId="06FD86E7" w14:textId="77777777" w:rsidR="00DE442C" w:rsidRDefault="00000000">
      <w:pPr>
        <w:pStyle w:val="Corpotesto"/>
        <w:spacing w:before="3" w:line="170" w:lineRule="auto"/>
        <w:ind w:right="387"/>
      </w:pPr>
      <w:r>
        <w:rPr>
          <w:color w:val="231F20"/>
        </w:rPr>
        <w:t>Ora che l’autostrada era ridotta a due sole corsie Rober- to occupava normalmente quella di sorpasso così era quasi come</w:t>
      </w:r>
      <w:r>
        <w:rPr>
          <w:color w:val="231F20"/>
          <w:spacing w:val="-10"/>
        </w:rPr>
        <w:t xml:space="preserve"> </w:t>
      </w:r>
      <w:r>
        <w:rPr>
          <w:color w:val="231F20"/>
        </w:rPr>
        <w:t>se</w:t>
      </w:r>
      <w:r>
        <w:rPr>
          <w:color w:val="231F20"/>
          <w:spacing w:val="-10"/>
        </w:rPr>
        <w:t xml:space="preserve"> </w:t>
      </w:r>
      <w:r>
        <w:rPr>
          <w:color w:val="231F20"/>
        </w:rPr>
        <w:t>i</w:t>
      </w:r>
      <w:r>
        <w:rPr>
          <w:color w:val="231F20"/>
          <w:spacing w:val="-10"/>
        </w:rPr>
        <w:t xml:space="preserve"> </w:t>
      </w:r>
      <w:r>
        <w:rPr>
          <w:color w:val="231F20"/>
        </w:rPr>
        <w:t>camion,</w:t>
      </w:r>
      <w:r>
        <w:rPr>
          <w:color w:val="231F20"/>
          <w:spacing w:val="-10"/>
        </w:rPr>
        <w:t xml:space="preserve"> </w:t>
      </w:r>
      <w:r>
        <w:rPr>
          <w:color w:val="231F20"/>
        </w:rPr>
        <w:t>che</w:t>
      </w:r>
      <w:r>
        <w:rPr>
          <w:color w:val="231F20"/>
          <w:spacing w:val="-10"/>
        </w:rPr>
        <w:t xml:space="preserve"> </w:t>
      </w:r>
      <w:r>
        <w:rPr>
          <w:color w:val="231F20"/>
        </w:rPr>
        <w:t>costituivano</w:t>
      </w:r>
      <w:r>
        <w:rPr>
          <w:color w:val="231F20"/>
          <w:spacing w:val="-10"/>
        </w:rPr>
        <w:t xml:space="preserve"> </w:t>
      </w:r>
      <w:r>
        <w:rPr>
          <w:color w:val="231F20"/>
        </w:rPr>
        <w:t>la</w:t>
      </w:r>
      <w:r>
        <w:rPr>
          <w:color w:val="231F20"/>
          <w:spacing w:val="-10"/>
        </w:rPr>
        <w:t xml:space="preserve"> </w:t>
      </w:r>
      <w:r>
        <w:rPr>
          <w:color w:val="231F20"/>
        </w:rPr>
        <w:t>maggior</w:t>
      </w:r>
      <w:r>
        <w:rPr>
          <w:color w:val="231F20"/>
          <w:spacing w:val="-10"/>
        </w:rPr>
        <w:t xml:space="preserve"> </w:t>
      </w:r>
      <w:r>
        <w:rPr>
          <w:color w:val="231F20"/>
        </w:rPr>
        <w:t>parte</w:t>
      </w:r>
      <w:r>
        <w:rPr>
          <w:color w:val="231F20"/>
          <w:spacing w:val="-10"/>
        </w:rPr>
        <w:t xml:space="preserve"> </w:t>
      </w:r>
      <w:r>
        <w:rPr>
          <w:color w:val="231F20"/>
        </w:rPr>
        <w:t>del</w:t>
      </w:r>
      <w:r>
        <w:rPr>
          <w:color w:val="231F20"/>
          <w:spacing w:val="-10"/>
        </w:rPr>
        <w:t xml:space="preserve"> </w:t>
      </w:r>
      <w:r>
        <w:rPr>
          <w:color w:val="231F20"/>
        </w:rPr>
        <w:t>traf- fico,</w:t>
      </w:r>
      <w:r>
        <w:rPr>
          <w:color w:val="231F20"/>
          <w:spacing w:val="-14"/>
        </w:rPr>
        <w:t xml:space="preserve"> </w:t>
      </w:r>
      <w:r>
        <w:rPr>
          <w:color w:val="231F20"/>
        </w:rPr>
        <w:t>non</w:t>
      </w:r>
      <w:r>
        <w:rPr>
          <w:color w:val="231F20"/>
          <w:spacing w:val="-14"/>
        </w:rPr>
        <w:t xml:space="preserve"> </w:t>
      </w:r>
      <w:r>
        <w:rPr>
          <w:color w:val="231F20"/>
        </w:rPr>
        <w:t>ci</w:t>
      </w:r>
      <w:r>
        <w:rPr>
          <w:color w:val="231F20"/>
          <w:spacing w:val="-14"/>
        </w:rPr>
        <w:t xml:space="preserve"> </w:t>
      </w:r>
      <w:r>
        <w:rPr>
          <w:color w:val="231F20"/>
        </w:rPr>
        <w:t>fossero</w:t>
      </w:r>
      <w:r>
        <w:rPr>
          <w:color w:val="231F20"/>
          <w:spacing w:val="-13"/>
        </w:rPr>
        <w:t xml:space="preserve"> </w:t>
      </w:r>
      <w:r>
        <w:rPr>
          <w:color w:val="231F20"/>
        </w:rPr>
        <w:t>e</w:t>
      </w:r>
      <w:r>
        <w:rPr>
          <w:color w:val="231F20"/>
          <w:spacing w:val="-14"/>
        </w:rPr>
        <w:t xml:space="preserve"> </w:t>
      </w:r>
      <w:r>
        <w:rPr>
          <w:color w:val="231F20"/>
        </w:rPr>
        <w:t>la</w:t>
      </w:r>
      <w:r>
        <w:rPr>
          <w:color w:val="231F20"/>
          <w:spacing w:val="-14"/>
        </w:rPr>
        <w:t xml:space="preserve"> </w:t>
      </w:r>
      <w:r>
        <w:rPr>
          <w:color w:val="231F20"/>
        </w:rPr>
        <w:t>mente,</w:t>
      </w:r>
      <w:r>
        <w:rPr>
          <w:color w:val="231F20"/>
          <w:spacing w:val="-14"/>
        </w:rPr>
        <w:t xml:space="preserve"> </w:t>
      </w:r>
      <w:r>
        <w:rPr>
          <w:color w:val="231F20"/>
        </w:rPr>
        <w:t>meno</w:t>
      </w:r>
      <w:r>
        <w:rPr>
          <w:color w:val="231F20"/>
          <w:spacing w:val="-13"/>
        </w:rPr>
        <w:t xml:space="preserve"> </w:t>
      </w:r>
      <w:r>
        <w:rPr>
          <w:color w:val="231F20"/>
        </w:rPr>
        <w:t>concentrata</w:t>
      </w:r>
      <w:r>
        <w:rPr>
          <w:color w:val="231F20"/>
          <w:spacing w:val="-14"/>
        </w:rPr>
        <w:t xml:space="preserve"> </w:t>
      </w:r>
      <w:r>
        <w:rPr>
          <w:color w:val="231F20"/>
        </w:rPr>
        <w:t>nella</w:t>
      </w:r>
      <w:r>
        <w:rPr>
          <w:color w:val="231F20"/>
          <w:spacing w:val="-14"/>
        </w:rPr>
        <w:t xml:space="preserve"> </w:t>
      </w:r>
      <w:r>
        <w:rPr>
          <w:color w:val="231F20"/>
        </w:rPr>
        <w:t>guida, poteva vagare tra i vecchi ricordi e le nuove speranze.</w:t>
      </w:r>
    </w:p>
    <w:p w14:paraId="472CF74D" w14:textId="77777777" w:rsidR="00DE442C" w:rsidRDefault="00000000">
      <w:pPr>
        <w:pStyle w:val="Corpotesto"/>
        <w:spacing w:before="6" w:line="170" w:lineRule="auto"/>
        <w:ind w:right="387"/>
      </w:pPr>
      <w:r>
        <w:rPr>
          <w:color w:val="231F20"/>
        </w:rPr>
        <w:t>Si</w:t>
      </w:r>
      <w:r>
        <w:rPr>
          <w:color w:val="231F20"/>
          <w:spacing w:val="-2"/>
        </w:rPr>
        <w:t xml:space="preserve"> </w:t>
      </w:r>
      <w:r>
        <w:rPr>
          <w:color w:val="231F20"/>
        </w:rPr>
        <w:t>era</w:t>
      </w:r>
      <w:r>
        <w:rPr>
          <w:color w:val="231F20"/>
          <w:spacing w:val="-2"/>
        </w:rPr>
        <w:t xml:space="preserve"> </w:t>
      </w:r>
      <w:r>
        <w:rPr>
          <w:color w:val="231F20"/>
        </w:rPr>
        <w:t>messo</w:t>
      </w:r>
      <w:r>
        <w:rPr>
          <w:color w:val="231F20"/>
          <w:spacing w:val="-2"/>
        </w:rPr>
        <w:t xml:space="preserve"> </w:t>
      </w:r>
      <w:r>
        <w:rPr>
          <w:color w:val="231F20"/>
        </w:rPr>
        <w:t>in</w:t>
      </w:r>
      <w:r>
        <w:rPr>
          <w:color w:val="231F20"/>
          <w:spacing w:val="-2"/>
        </w:rPr>
        <w:t xml:space="preserve"> </w:t>
      </w:r>
      <w:r>
        <w:rPr>
          <w:color w:val="231F20"/>
        </w:rPr>
        <w:t>strada</w:t>
      </w:r>
      <w:r>
        <w:rPr>
          <w:color w:val="231F20"/>
          <w:spacing w:val="-2"/>
        </w:rPr>
        <w:t xml:space="preserve"> </w:t>
      </w:r>
      <w:r>
        <w:rPr>
          <w:color w:val="231F20"/>
        </w:rPr>
        <w:t>a</w:t>
      </w:r>
      <w:r>
        <w:rPr>
          <w:color w:val="231F20"/>
          <w:spacing w:val="-2"/>
        </w:rPr>
        <w:t xml:space="preserve"> </w:t>
      </w:r>
      <w:r>
        <w:rPr>
          <w:color w:val="231F20"/>
        </w:rPr>
        <w:t>notte</w:t>
      </w:r>
      <w:r>
        <w:rPr>
          <w:color w:val="231F20"/>
          <w:spacing w:val="-2"/>
        </w:rPr>
        <w:t xml:space="preserve"> </w:t>
      </w:r>
      <w:r>
        <w:rPr>
          <w:color w:val="231F20"/>
        </w:rPr>
        <w:t>fonda.</w:t>
      </w:r>
      <w:r>
        <w:rPr>
          <w:color w:val="231F20"/>
          <w:spacing w:val="-2"/>
        </w:rPr>
        <w:t xml:space="preserve"> </w:t>
      </w:r>
      <w:r>
        <w:rPr>
          <w:color w:val="231F20"/>
        </w:rPr>
        <w:t>Ora</w:t>
      </w:r>
      <w:r>
        <w:rPr>
          <w:color w:val="231F20"/>
          <w:spacing w:val="-2"/>
        </w:rPr>
        <w:t xml:space="preserve"> </w:t>
      </w:r>
      <w:r>
        <w:rPr>
          <w:color w:val="231F20"/>
        </w:rPr>
        <w:t>albeggiava</w:t>
      </w:r>
      <w:r>
        <w:rPr>
          <w:color w:val="231F20"/>
          <w:spacing w:val="-2"/>
        </w:rPr>
        <w:t xml:space="preserve"> </w:t>
      </w:r>
      <w:r>
        <w:rPr>
          <w:color w:val="231F20"/>
        </w:rPr>
        <w:t>e</w:t>
      </w:r>
      <w:r>
        <w:rPr>
          <w:color w:val="231F20"/>
          <w:spacing w:val="-2"/>
        </w:rPr>
        <w:t xml:space="preserve"> </w:t>
      </w:r>
      <w:r>
        <w:rPr>
          <w:color w:val="231F20"/>
        </w:rPr>
        <w:t>da poco aveva superato il casello di Ancona Sud.</w:t>
      </w:r>
    </w:p>
    <w:p w14:paraId="23182555" w14:textId="77777777" w:rsidR="00DE442C" w:rsidRDefault="00000000">
      <w:pPr>
        <w:pStyle w:val="Corpotesto"/>
        <w:spacing w:line="240" w:lineRule="exact"/>
        <w:ind w:left="400" w:firstLine="0"/>
      </w:pPr>
      <w:r>
        <w:rPr>
          <w:color w:val="231F20"/>
        </w:rPr>
        <w:t xml:space="preserve">«Eccoci a metà </w:t>
      </w:r>
      <w:r>
        <w:rPr>
          <w:color w:val="231F20"/>
          <w:spacing w:val="-2"/>
        </w:rPr>
        <w:t>strada».</w:t>
      </w:r>
    </w:p>
    <w:p w14:paraId="705CF7FB" w14:textId="77777777" w:rsidR="00DE442C" w:rsidRDefault="00000000">
      <w:pPr>
        <w:pStyle w:val="Corpotesto"/>
        <w:spacing w:before="23" w:line="170" w:lineRule="auto"/>
        <w:ind w:right="387"/>
      </w:pPr>
      <w:r>
        <w:rPr>
          <w:color w:val="231F20"/>
        </w:rPr>
        <w:t>Ripensò per l’ennesima volta al posto in cui era diret-</w:t>
      </w:r>
      <w:r>
        <w:rPr>
          <w:color w:val="231F20"/>
          <w:spacing w:val="80"/>
        </w:rPr>
        <w:t xml:space="preserve"> </w:t>
      </w:r>
      <w:r>
        <w:rPr>
          <w:color w:val="231F20"/>
        </w:rPr>
        <w:t>to, Sullago, microscopico paesino lontano dalle tentazioni, vivo solo d’estate per merito del turismo. Un’oasi di pace. Lì avrebbe avuto inizio l’esperimento.</w:t>
      </w:r>
    </w:p>
    <w:p w14:paraId="39A24AAD" w14:textId="77777777" w:rsidR="00DE442C" w:rsidRDefault="00000000">
      <w:pPr>
        <w:pStyle w:val="Corpotesto"/>
        <w:spacing w:before="5" w:line="170" w:lineRule="auto"/>
        <w:ind w:right="387"/>
      </w:pPr>
      <w:r>
        <w:rPr>
          <w:color w:val="231F20"/>
        </w:rPr>
        <w:t>Lì avrebbe cambiato vita. Se tutto fosse andato bene, e i quattro mesi che aveva davanti costituivano un test fonda- mentale,</w:t>
      </w:r>
      <w:r>
        <w:rPr>
          <w:color w:val="231F20"/>
          <w:spacing w:val="-14"/>
        </w:rPr>
        <w:t xml:space="preserve"> </w:t>
      </w:r>
      <w:r>
        <w:rPr>
          <w:color w:val="231F20"/>
        </w:rPr>
        <w:t>avrebbe</w:t>
      </w:r>
      <w:r>
        <w:rPr>
          <w:color w:val="231F20"/>
          <w:spacing w:val="-14"/>
        </w:rPr>
        <w:t xml:space="preserve"> </w:t>
      </w:r>
      <w:r>
        <w:rPr>
          <w:color w:val="231F20"/>
        </w:rPr>
        <w:t>lasciato</w:t>
      </w:r>
      <w:r>
        <w:rPr>
          <w:color w:val="231F20"/>
          <w:spacing w:val="-14"/>
        </w:rPr>
        <w:t xml:space="preserve"> </w:t>
      </w:r>
      <w:r>
        <w:rPr>
          <w:color w:val="231F20"/>
        </w:rPr>
        <w:t>definitivamente</w:t>
      </w:r>
      <w:r>
        <w:rPr>
          <w:color w:val="231F20"/>
          <w:spacing w:val="-13"/>
        </w:rPr>
        <w:t xml:space="preserve"> </w:t>
      </w:r>
      <w:r>
        <w:rPr>
          <w:color w:val="231F20"/>
        </w:rPr>
        <w:t>Milano.</w:t>
      </w:r>
      <w:r>
        <w:rPr>
          <w:color w:val="231F20"/>
          <w:spacing w:val="-14"/>
        </w:rPr>
        <w:t xml:space="preserve"> </w:t>
      </w:r>
      <w:r>
        <w:rPr>
          <w:color w:val="231F20"/>
        </w:rPr>
        <w:t>Per</w:t>
      </w:r>
      <w:r>
        <w:rPr>
          <w:color w:val="231F20"/>
          <w:spacing w:val="-14"/>
        </w:rPr>
        <w:t xml:space="preserve"> </w:t>
      </w:r>
      <w:r>
        <w:rPr>
          <w:color w:val="231F20"/>
        </w:rPr>
        <w:t>il</w:t>
      </w:r>
      <w:r>
        <w:rPr>
          <w:color w:val="231F20"/>
          <w:spacing w:val="-14"/>
        </w:rPr>
        <w:t xml:space="preserve"> </w:t>
      </w:r>
      <w:r>
        <w:rPr>
          <w:color w:val="231F20"/>
        </w:rPr>
        <w:t>mo- mento teneva ancora il suo appartamento in città, ereditato dalla</w:t>
      </w:r>
      <w:r>
        <w:rPr>
          <w:color w:val="231F20"/>
          <w:spacing w:val="-6"/>
        </w:rPr>
        <w:t xml:space="preserve"> </w:t>
      </w:r>
      <w:r>
        <w:rPr>
          <w:color w:val="231F20"/>
        </w:rPr>
        <w:t>madre.</w:t>
      </w:r>
      <w:r>
        <w:rPr>
          <w:color w:val="231F20"/>
          <w:spacing w:val="-6"/>
        </w:rPr>
        <w:t xml:space="preserve"> </w:t>
      </w:r>
      <w:r>
        <w:rPr>
          <w:color w:val="231F20"/>
        </w:rPr>
        <w:t>L’aveva</w:t>
      </w:r>
      <w:r>
        <w:rPr>
          <w:color w:val="231F20"/>
          <w:spacing w:val="-6"/>
        </w:rPr>
        <w:t xml:space="preserve"> </w:t>
      </w:r>
      <w:r>
        <w:rPr>
          <w:color w:val="231F20"/>
        </w:rPr>
        <w:t>ben</w:t>
      </w:r>
      <w:r>
        <w:rPr>
          <w:color w:val="231F20"/>
          <w:spacing w:val="-6"/>
        </w:rPr>
        <w:t xml:space="preserve"> </w:t>
      </w:r>
      <w:r>
        <w:rPr>
          <w:color w:val="231F20"/>
        </w:rPr>
        <w:t>chiuso</w:t>
      </w:r>
      <w:r>
        <w:rPr>
          <w:color w:val="231F20"/>
          <w:spacing w:val="-6"/>
        </w:rPr>
        <w:t xml:space="preserve"> </w:t>
      </w:r>
      <w:r>
        <w:rPr>
          <w:color w:val="231F20"/>
        </w:rPr>
        <w:t>e</w:t>
      </w:r>
      <w:r>
        <w:rPr>
          <w:color w:val="231F20"/>
          <w:spacing w:val="-6"/>
        </w:rPr>
        <w:t xml:space="preserve"> </w:t>
      </w:r>
      <w:r>
        <w:rPr>
          <w:color w:val="231F20"/>
        </w:rPr>
        <w:t>protetto,</w:t>
      </w:r>
      <w:r>
        <w:rPr>
          <w:color w:val="231F20"/>
          <w:spacing w:val="-6"/>
        </w:rPr>
        <w:t xml:space="preserve"> </w:t>
      </w:r>
      <w:r>
        <w:rPr>
          <w:color w:val="231F20"/>
        </w:rPr>
        <w:t>anche</w:t>
      </w:r>
      <w:r>
        <w:rPr>
          <w:color w:val="231F20"/>
          <w:spacing w:val="-6"/>
        </w:rPr>
        <w:t xml:space="preserve"> </w:t>
      </w:r>
      <w:r>
        <w:rPr>
          <w:color w:val="231F20"/>
        </w:rPr>
        <w:t>se</w:t>
      </w:r>
      <w:r>
        <w:rPr>
          <w:color w:val="231F20"/>
          <w:spacing w:val="-6"/>
        </w:rPr>
        <w:t xml:space="preserve"> </w:t>
      </w:r>
      <w:r>
        <w:rPr>
          <w:color w:val="231F20"/>
        </w:rPr>
        <w:t>tutte</w:t>
      </w:r>
      <w:r>
        <w:rPr>
          <w:color w:val="231F20"/>
          <w:spacing w:val="-6"/>
        </w:rPr>
        <w:t xml:space="preserve"> </w:t>
      </w:r>
      <w:r>
        <w:rPr>
          <w:color w:val="231F20"/>
        </w:rPr>
        <w:t>le cose</w:t>
      </w:r>
      <w:r>
        <w:rPr>
          <w:color w:val="231F20"/>
          <w:spacing w:val="-6"/>
        </w:rPr>
        <w:t xml:space="preserve"> </w:t>
      </w:r>
      <w:r>
        <w:rPr>
          <w:color w:val="231F20"/>
        </w:rPr>
        <w:t>di</w:t>
      </w:r>
      <w:r>
        <w:rPr>
          <w:color w:val="231F20"/>
          <w:spacing w:val="-5"/>
        </w:rPr>
        <w:t xml:space="preserve"> </w:t>
      </w:r>
      <w:r>
        <w:rPr>
          <w:color w:val="231F20"/>
        </w:rPr>
        <w:t>valore</w:t>
      </w:r>
      <w:r>
        <w:rPr>
          <w:color w:val="231F20"/>
          <w:spacing w:val="-5"/>
        </w:rPr>
        <w:t xml:space="preserve"> </w:t>
      </w:r>
      <w:r>
        <w:rPr>
          <w:color w:val="231F20"/>
        </w:rPr>
        <w:t>erano</w:t>
      </w:r>
      <w:r>
        <w:rPr>
          <w:color w:val="231F20"/>
          <w:spacing w:val="-5"/>
        </w:rPr>
        <w:t xml:space="preserve"> </w:t>
      </w:r>
      <w:r>
        <w:rPr>
          <w:color w:val="231F20"/>
        </w:rPr>
        <w:t>ormai</w:t>
      </w:r>
      <w:r>
        <w:rPr>
          <w:color w:val="231F20"/>
          <w:spacing w:val="-5"/>
        </w:rPr>
        <w:t xml:space="preserve"> </w:t>
      </w:r>
      <w:r>
        <w:rPr>
          <w:color w:val="231F20"/>
        </w:rPr>
        <w:t>già</w:t>
      </w:r>
      <w:r>
        <w:rPr>
          <w:color w:val="231F20"/>
          <w:spacing w:val="-5"/>
        </w:rPr>
        <w:t xml:space="preserve"> </w:t>
      </w:r>
      <w:r>
        <w:rPr>
          <w:color w:val="231F20"/>
        </w:rPr>
        <w:t>sistemate</w:t>
      </w:r>
      <w:r>
        <w:rPr>
          <w:color w:val="231F20"/>
          <w:spacing w:val="-5"/>
        </w:rPr>
        <w:t xml:space="preserve"> </w:t>
      </w:r>
      <w:r>
        <w:rPr>
          <w:color w:val="231F20"/>
        </w:rPr>
        <w:t>nel</w:t>
      </w:r>
      <w:r>
        <w:rPr>
          <w:color w:val="231F20"/>
          <w:spacing w:val="-5"/>
        </w:rPr>
        <w:t xml:space="preserve"> </w:t>
      </w:r>
      <w:r>
        <w:rPr>
          <w:color w:val="231F20"/>
        </w:rPr>
        <w:t>nuovo</w:t>
      </w:r>
      <w:r>
        <w:rPr>
          <w:color w:val="231F20"/>
          <w:spacing w:val="-6"/>
        </w:rPr>
        <w:t xml:space="preserve"> </w:t>
      </w:r>
      <w:r>
        <w:rPr>
          <w:color w:val="231F20"/>
        </w:rPr>
        <w:t>apparta- mento posto sopra al ristorante di Sullago.</w:t>
      </w:r>
    </w:p>
    <w:p w14:paraId="2217974E" w14:textId="77777777" w:rsidR="00DE442C" w:rsidRDefault="00000000">
      <w:pPr>
        <w:pStyle w:val="Corpotesto"/>
        <w:spacing w:before="9" w:line="170" w:lineRule="auto"/>
        <w:ind w:right="388"/>
      </w:pPr>
      <w:r>
        <w:rPr>
          <w:color w:val="231F20"/>
        </w:rPr>
        <w:t>Se</w:t>
      </w:r>
      <w:r>
        <w:rPr>
          <w:color w:val="231F20"/>
          <w:spacing w:val="-11"/>
        </w:rPr>
        <w:t xml:space="preserve"> </w:t>
      </w:r>
      <w:r>
        <w:rPr>
          <w:color w:val="231F20"/>
        </w:rPr>
        <w:t>tutto</w:t>
      </w:r>
      <w:r>
        <w:rPr>
          <w:color w:val="231F20"/>
          <w:spacing w:val="-11"/>
        </w:rPr>
        <w:t xml:space="preserve"> </w:t>
      </w:r>
      <w:r>
        <w:rPr>
          <w:color w:val="231F20"/>
        </w:rPr>
        <w:t>fosse</w:t>
      </w:r>
      <w:r>
        <w:rPr>
          <w:color w:val="231F20"/>
          <w:spacing w:val="-11"/>
        </w:rPr>
        <w:t xml:space="preserve"> </w:t>
      </w:r>
      <w:r>
        <w:rPr>
          <w:color w:val="231F20"/>
        </w:rPr>
        <w:t>andato</w:t>
      </w:r>
      <w:r>
        <w:rPr>
          <w:color w:val="231F20"/>
          <w:spacing w:val="-11"/>
        </w:rPr>
        <w:t xml:space="preserve"> </w:t>
      </w:r>
      <w:r>
        <w:rPr>
          <w:color w:val="231F20"/>
        </w:rPr>
        <w:t>bene</w:t>
      </w:r>
      <w:r>
        <w:rPr>
          <w:color w:val="231F20"/>
          <w:spacing w:val="-11"/>
        </w:rPr>
        <w:t xml:space="preserve"> </w:t>
      </w:r>
      <w:r>
        <w:rPr>
          <w:color w:val="231F20"/>
        </w:rPr>
        <w:t>avrebbe</w:t>
      </w:r>
      <w:r>
        <w:rPr>
          <w:color w:val="231F20"/>
          <w:spacing w:val="-11"/>
        </w:rPr>
        <w:t xml:space="preserve"> </w:t>
      </w:r>
      <w:r>
        <w:rPr>
          <w:color w:val="231F20"/>
        </w:rPr>
        <w:t>acquistato,</w:t>
      </w:r>
      <w:r>
        <w:rPr>
          <w:color w:val="231F20"/>
          <w:spacing w:val="-11"/>
        </w:rPr>
        <w:t xml:space="preserve"> </w:t>
      </w:r>
      <w:r>
        <w:rPr>
          <w:color w:val="231F20"/>
        </w:rPr>
        <w:t>entro</w:t>
      </w:r>
      <w:r>
        <w:rPr>
          <w:color w:val="231F20"/>
          <w:spacing w:val="-11"/>
        </w:rPr>
        <w:t xml:space="preserve"> </w:t>
      </w:r>
      <w:r>
        <w:rPr>
          <w:color w:val="231F20"/>
        </w:rPr>
        <w:t>poco tempo,</w:t>
      </w:r>
      <w:r>
        <w:rPr>
          <w:color w:val="231F20"/>
          <w:spacing w:val="-14"/>
        </w:rPr>
        <w:t xml:space="preserve"> </w:t>
      </w:r>
      <w:r>
        <w:rPr>
          <w:color w:val="231F20"/>
        </w:rPr>
        <w:t>sia</w:t>
      </w:r>
      <w:r>
        <w:rPr>
          <w:color w:val="231F20"/>
          <w:spacing w:val="-14"/>
        </w:rPr>
        <w:t xml:space="preserve"> </w:t>
      </w:r>
      <w:r>
        <w:rPr>
          <w:color w:val="231F20"/>
        </w:rPr>
        <w:t>l’appartamento</w:t>
      </w:r>
      <w:r>
        <w:rPr>
          <w:color w:val="231F20"/>
          <w:spacing w:val="-14"/>
        </w:rPr>
        <w:t xml:space="preserve"> </w:t>
      </w:r>
      <w:r>
        <w:rPr>
          <w:color w:val="231F20"/>
        </w:rPr>
        <w:t>che</w:t>
      </w:r>
      <w:r>
        <w:rPr>
          <w:color w:val="231F20"/>
          <w:spacing w:val="-13"/>
        </w:rPr>
        <w:t xml:space="preserve"> </w:t>
      </w:r>
      <w:r>
        <w:rPr>
          <w:color w:val="231F20"/>
        </w:rPr>
        <w:t>il</w:t>
      </w:r>
      <w:r>
        <w:rPr>
          <w:color w:val="231F20"/>
          <w:spacing w:val="-14"/>
        </w:rPr>
        <w:t xml:space="preserve"> </w:t>
      </w:r>
      <w:r>
        <w:rPr>
          <w:color w:val="231F20"/>
        </w:rPr>
        <w:t>ristorante.</w:t>
      </w:r>
      <w:r>
        <w:rPr>
          <w:color w:val="231F20"/>
          <w:spacing w:val="-14"/>
        </w:rPr>
        <w:t xml:space="preserve"> </w:t>
      </w:r>
      <w:r>
        <w:rPr>
          <w:color w:val="231F20"/>
        </w:rPr>
        <w:t>Se</w:t>
      </w:r>
      <w:r>
        <w:rPr>
          <w:color w:val="231F20"/>
          <w:spacing w:val="-14"/>
        </w:rPr>
        <w:t xml:space="preserve"> </w:t>
      </w:r>
      <w:r>
        <w:rPr>
          <w:color w:val="231F20"/>
        </w:rPr>
        <w:t>tutto</w:t>
      </w:r>
      <w:r>
        <w:rPr>
          <w:color w:val="231F20"/>
          <w:spacing w:val="-13"/>
        </w:rPr>
        <w:t xml:space="preserve"> </w:t>
      </w:r>
      <w:r>
        <w:rPr>
          <w:color w:val="231F20"/>
        </w:rPr>
        <w:t>fosse</w:t>
      </w:r>
      <w:r>
        <w:rPr>
          <w:color w:val="231F20"/>
          <w:spacing w:val="-14"/>
        </w:rPr>
        <w:t xml:space="preserve"> </w:t>
      </w:r>
      <w:r>
        <w:rPr>
          <w:color w:val="231F20"/>
        </w:rPr>
        <w:t>an- dato</w:t>
      </w:r>
      <w:r>
        <w:rPr>
          <w:color w:val="231F20"/>
          <w:spacing w:val="-2"/>
        </w:rPr>
        <w:t xml:space="preserve"> </w:t>
      </w:r>
      <w:r>
        <w:rPr>
          <w:color w:val="231F20"/>
        </w:rPr>
        <w:t>bene</w:t>
      </w:r>
      <w:r>
        <w:rPr>
          <w:color w:val="231F20"/>
          <w:spacing w:val="-3"/>
        </w:rPr>
        <w:t xml:space="preserve"> </w:t>
      </w:r>
      <w:r>
        <w:rPr>
          <w:color w:val="231F20"/>
        </w:rPr>
        <w:t>avrebbe</w:t>
      </w:r>
      <w:r>
        <w:rPr>
          <w:color w:val="231F20"/>
          <w:spacing w:val="-2"/>
        </w:rPr>
        <w:t xml:space="preserve"> </w:t>
      </w:r>
      <w:r>
        <w:rPr>
          <w:color w:val="231F20"/>
        </w:rPr>
        <w:t>venduto</w:t>
      </w:r>
      <w:r>
        <w:rPr>
          <w:color w:val="231F20"/>
          <w:spacing w:val="-3"/>
        </w:rPr>
        <w:t xml:space="preserve"> </w:t>
      </w:r>
      <w:r>
        <w:rPr>
          <w:color w:val="231F20"/>
        </w:rPr>
        <w:t>la</w:t>
      </w:r>
      <w:r>
        <w:rPr>
          <w:color w:val="231F20"/>
          <w:spacing w:val="-3"/>
        </w:rPr>
        <w:t xml:space="preserve"> </w:t>
      </w:r>
      <w:r>
        <w:rPr>
          <w:color w:val="231F20"/>
        </w:rPr>
        <w:t>casa</w:t>
      </w:r>
      <w:r>
        <w:rPr>
          <w:color w:val="231F20"/>
          <w:spacing w:val="-3"/>
        </w:rPr>
        <w:t xml:space="preserve"> </w:t>
      </w:r>
      <w:r>
        <w:rPr>
          <w:color w:val="231F20"/>
        </w:rPr>
        <w:t>di</w:t>
      </w:r>
      <w:r>
        <w:rPr>
          <w:color w:val="231F20"/>
          <w:spacing w:val="-2"/>
        </w:rPr>
        <w:t xml:space="preserve"> </w:t>
      </w:r>
      <w:r>
        <w:rPr>
          <w:color w:val="231F20"/>
        </w:rPr>
        <w:t>Milano</w:t>
      </w:r>
      <w:r>
        <w:rPr>
          <w:color w:val="231F20"/>
          <w:spacing w:val="-3"/>
        </w:rPr>
        <w:t xml:space="preserve"> </w:t>
      </w:r>
      <w:r>
        <w:rPr>
          <w:color w:val="231F20"/>
        </w:rPr>
        <w:t>già</w:t>
      </w:r>
      <w:r>
        <w:rPr>
          <w:color w:val="231F20"/>
          <w:spacing w:val="-3"/>
        </w:rPr>
        <w:t xml:space="preserve"> </w:t>
      </w:r>
      <w:r>
        <w:rPr>
          <w:color w:val="231F20"/>
        </w:rPr>
        <w:t>nel</w:t>
      </w:r>
      <w:r>
        <w:rPr>
          <w:color w:val="231F20"/>
          <w:spacing w:val="-3"/>
        </w:rPr>
        <w:t xml:space="preserve"> </w:t>
      </w:r>
      <w:r>
        <w:rPr>
          <w:color w:val="231F20"/>
        </w:rPr>
        <w:t>prossi- mo</w:t>
      </w:r>
      <w:r>
        <w:rPr>
          <w:color w:val="231F20"/>
          <w:spacing w:val="-12"/>
        </w:rPr>
        <w:t xml:space="preserve"> </w:t>
      </w:r>
      <w:r>
        <w:rPr>
          <w:color w:val="231F20"/>
        </w:rPr>
        <w:t>inverno</w:t>
      </w:r>
      <w:r>
        <w:rPr>
          <w:color w:val="231F20"/>
          <w:spacing w:val="-12"/>
        </w:rPr>
        <w:t xml:space="preserve"> </w:t>
      </w:r>
      <w:r>
        <w:rPr>
          <w:color w:val="231F20"/>
        </w:rPr>
        <w:t>realizzando</w:t>
      </w:r>
      <w:r>
        <w:rPr>
          <w:color w:val="231F20"/>
          <w:spacing w:val="-12"/>
        </w:rPr>
        <w:t xml:space="preserve"> </w:t>
      </w:r>
      <w:r>
        <w:rPr>
          <w:color w:val="231F20"/>
        </w:rPr>
        <w:t>sicuramente</w:t>
      </w:r>
      <w:r>
        <w:rPr>
          <w:color w:val="231F20"/>
          <w:spacing w:val="-12"/>
        </w:rPr>
        <w:t xml:space="preserve"> </w:t>
      </w:r>
      <w:r>
        <w:rPr>
          <w:color w:val="231F20"/>
        </w:rPr>
        <w:t>un</w:t>
      </w:r>
      <w:r>
        <w:rPr>
          <w:color w:val="231F20"/>
          <w:spacing w:val="-12"/>
        </w:rPr>
        <w:t xml:space="preserve"> </w:t>
      </w:r>
      <w:r>
        <w:rPr>
          <w:color w:val="231F20"/>
        </w:rPr>
        <w:t>buon</w:t>
      </w:r>
      <w:r>
        <w:rPr>
          <w:color w:val="231F20"/>
          <w:spacing w:val="-12"/>
        </w:rPr>
        <w:t xml:space="preserve"> </w:t>
      </w:r>
      <w:r>
        <w:rPr>
          <w:color w:val="231F20"/>
        </w:rPr>
        <w:t>guadagno:</w:t>
      </w:r>
      <w:r>
        <w:rPr>
          <w:color w:val="231F20"/>
          <w:spacing w:val="-12"/>
        </w:rPr>
        <w:t xml:space="preserve"> </w:t>
      </w:r>
      <w:r>
        <w:rPr>
          <w:color w:val="231F20"/>
        </w:rPr>
        <w:t>gli appartamenti in centro erano molto richiesti.</w:t>
      </w:r>
    </w:p>
    <w:p w14:paraId="7E14579C" w14:textId="77777777" w:rsidR="00DE442C" w:rsidRDefault="00000000">
      <w:pPr>
        <w:pStyle w:val="Corpotesto"/>
        <w:spacing w:line="244" w:lineRule="exact"/>
        <w:ind w:left="400" w:firstLine="0"/>
      </w:pPr>
      <w:r>
        <w:rPr>
          <w:color w:val="231F20"/>
        </w:rPr>
        <w:t>Se</w:t>
      </w:r>
      <w:r>
        <w:rPr>
          <w:color w:val="231F20"/>
          <w:spacing w:val="-1"/>
        </w:rPr>
        <w:t xml:space="preserve"> </w:t>
      </w:r>
      <w:r>
        <w:rPr>
          <w:color w:val="231F20"/>
        </w:rPr>
        <w:t>tutto</w:t>
      </w:r>
      <w:r>
        <w:rPr>
          <w:color w:val="231F20"/>
          <w:spacing w:val="-2"/>
        </w:rPr>
        <w:t xml:space="preserve"> </w:t>
      </w:r>
      <w:r>
        <w:rPr>
          <w:color w:val="231F20"/>
        </w:rPr>
        <w:t>fosse</w:t>
      </w:r>
      <w:r>
        <w:rPr>
          <w:color w:val="231F20"/>
          <w:spacing w:val="-1"/>
        </w:rPr>
        <w:t xml:space="preserve"> </w:t>
      </w:r>
      <w:r>
        <w:rPr>
          <w:color w:val="231F20"/>
        </w:rPr>
        <w:t>andato</w:t>
      </w:r>
      <w:r>
        <w:rPr>
          <w:color w:val="231F20"/>
          <w:spacing w:val="-1"/>
        </w:rPr>
        <w:t xml:space="preserve"> </w:t>
      </w:r>
      <w:r>
        <w:rPr>
          <w:color w:val="231F20"/>
          <w:spacing w:val="-2"/>
        </w:rPr>
        <w:t>bene.</w:t>
      </w:r>
    </w:p>
    <w:p w14:paraId="6D71F86D" w14:textId="77777777" w:rsidR="00DE442C" w:rsidRDefault="00000000">
      <w:pPr>
        <w:pStyle w:val="Corpotesto"/>
        <w:spacing w:line="260" w:lineRule="exact"/>
        <w:ind w:left="400" w:firstLine="0"/>
      </w:pPr>
      <w:r>
        <w:rPr>
          <w:color w:val="231F20"/>
        </w:rPr>
        <w:t>Ma</w:t>
      </w:r>
      <w:r>
        <w:rPr>
          <w:color w:val="231F20"/>
          <w:spacing w:val="-1"/>
        </w:rPr>
        <w:t xml:space="preserve"> </w:t>
      </w:r>
      <w:r>
        <w:rPr>
          <w:color w:val="231F20"/>
        </w:rPr>
        <w:t>doveva</w:t>
      </w:r>
      <w:r>
        <w:rPr>
          <w:color w:val="231F20"/>
          <w:spacing w:val="-1"/>
        </w:rPr>
        <w:t xml:space="preserve"> </w:t>
      </w:r>
      <w:r>
        <w:rPr>
          <w:color w:val="231F20"/>
        </w:rPr>
        <w:t>andare</w:t>
      </w:r>
      <w:r>
        <w:rPr>
          <w:color w:val="231F20"/>
          <w:spacing w:val="-1"/>
        </w:rPr>
        <w:t xml:space="preserve"> </w:t>
      </w:r>
      <w:r>
        <w:rPr>
          <w:color w:val="231F20"/>
        </w:rPr>
        <w:t>bene!</w:t>
      </w:r>
      <w:r>
        <w:rPr>
          <w:color w:val="231F20"/>
          <w:spacing w:val="-2"/>
        </w:rPr>
        <w:t xml:space="preserve"> </w:t>
      </w:r>
      <w:r>
        <w:rPr>
          <w:color w:val="231F20"/>
        </w:rPr>
        <w:t xml:space="preserve">Doveva </w:t>
      </w:r>
      <w:r>
        <w:rPr>
          <w:color w:val="231F20"/>
          <w:spacing w:val="-2"/>
        </w:rPr>
        <w:t>assolutamente!</w:t>
      </w:r>
    </w:p>
    <w:p w14:paraId="48545812" w14:textId="77777777" w:rsidR="00DE442C" w:rsidRDefault="00000000">
      <w:pPr>
        <w:pStyle w:val="Corpotesto"/>
        <w:spacing w:before="23" w:line="170" w:lineRule="auto"/>
        <w:ind w:right="386"/>
      </w:pPr>
      <w:r>
        <w:rPr>
          <w:color w:val="231F20"/>
        </w:rPr>
        <w:t>La nuova attività si preannunciava semplice ma inte- ressante. La gestione del ristorante annesso al campeggio prometteva discreti guadagni anche se senz’altro inferiori</w:t>
      </w:r>
      <w:r>
        <w:rPr>
          <w:color w:val="231F20"/>
          <w:spacing w:val="80"/>
        </w:rPr>
        <w:t xml:space="preserve"> </w:t>
      </w:r>
      <w:r>
        <w:rPr>
          <w:color w:val="231F20"/>
        </w:rPr>
        <w:t>a quelli del “Portico”, che aveva gestito sul Naviglio negli ultimi sette anni. Ma in cambio, quanti pensieri in meno! Innanzitutto niente concorrenza. Era l’unico locale di Sul- lago se si escludeva il bar, il chiosco dei panini e un piccolo negozio</w:t>
      </w:r>
      <w:r>
        <w:rPr>
          <w:color w:val="231F20"/>
          <w:spacing w:val="-6"/>
        </w:rPr>
        <w:t xml:space="preserve"> </w:t>
      </w:r>
      <w:r>
        <w:rPr>
          <w:color w:val="231F20"/>
        </w:rPr>
        <w:t>di</w:t>
      </w:r>
      <w:r>
        <w:rPr>
          <w:color w:val="231F20"/>
          <w:spacing w:val="-6"/>
        </w:rPr>
        <w:t xml:space="preserve"> </w:t>
      </w:r>
      <w:r>
        <w:rPr>
          <w:color w:val="231F20"/>
        </w:rPr>
        <w:t>generi</w:t>
      </w:r>
      <w:r>
        <w:rPr>
          <w:color w:val="231F20"/>
          <w:spacing w:val="-6"/>
        </w:rPr>
        <w:t xml:space="preserve"> </w:t>
      </w:r>
      <w:r>
        <w:rPr>
          <w:color w:val="231F20"/>
        </w:rPr>
        <w:t>alimentari.</w:t>
      </w:r>
      <w:r>
        <w:rPr>
          <w:color w:val="231F20"/>
          <w:spacing w:val="-6"/>
        </w:rPr>
        <w:t xml:space="preserve"> </w:t>
      </w:r>
      <w:r>
        <w:rPr>
          <w:color w:val="231F20"/>
        </w:rPr>
        <w:t>E</w:t>
      </w:r>
      <w:r>
        <w:rPr>
          <w:color w:val="231F20"/>
          <w:spacing w:val="-6"/>
        </w:rPr>
        <w:t xml:space="preserve"> </w:t>
      </w:r>
      <w:r>
        <w:rPr>
          <w:color w:val="231F20"/>
        </w:rPr>
        <w:t>i</w:t>
      </w:r>
      <w:r>
        <w:rPr>
          <w:color w:val="231F20"/>
          <w:spacing w:val="-6"/>
        </w:rPr>
        <w:t xml:space="preserve"> </w:t>
      </w:r>
      <w:r>
        <w:rPr>
          <w:color w:val="231F20"/>
        </w:rPr>
        <w:t>clienti</w:t>
      </w:r>
      <w:r>
        <w:rPr>
          <w:color w:val="231F20"/>
          <w:spacing w:val="-6"/>
        </w:rPr>
        <w:t xml:space="preserve"> </w:t>
      </w:r>
      <w:r>
        <w:rPr>
          <w:color w:val="231F20"/>
        </w:rPr>
        <w:t>sarebbero</w:t>
      </w:r>
      <w:r>
        <w:rPr>
          <w:color w:val="231F20"/>
          <w:spacing w:val="-6"/>
        </w:rPr>
        <w:t xml:space="preserve"> </w:t>
      </w:r>
      <w:r>
        <w:rPr>
          <w:color w:val="231F20"/>
        </w:rPr>
        <w:t>stati</w:t>
      </w:r>
      <w:r>
        <w:rPr>
          <w:color w:val="231F20"/>
          <w:spacing w:val="-6"/>
        </w:rPr>
        <w:t xml:space="preserve"> </w:t>
      </w:r>
      <w:r>
        <w:rPr>
          <w:color w:val="231F20"/>
        </w:rPr>
        <w:t>quasi esclusivamente turisti, persone presenti per una settimana, massimo quindici giorni, poi via, di nuovo a casa. E l’anno successivo avrebbero visitato altri posti. Afflusso continuo ma</w:t>
      </w:r>
      <w:r>
        <w:rPr>
          <w:color w:val="231F20"/>
          <w:spacing w:val="21"/>
        </w:rPr>
        <w:t xml:space="preserve"> </w:t>
      </w:r>
      <w:r>
        <w:rPr>
          <w:color w:val="231F20"/>
        </w:rPr>
        <w:t>mutevole,</w:t>
      </w:r>
      <w:r>
        <w:rPr>
          <w:color w:val="231F20"/>
          <w:spacing w:val="21"/>
        </w:rPr>
        <w:t xml:space="preserve"> </w:t>
      </w:r>
      <w:r>
        <w:rPr>
          <w:color w:val="231F20"/>
        </w:rPr>
        <w:t>nessuno</w:t>
      </w:r>
      <w:r>
        <w:rPr>
          <w:color w:val="231F20"/>
          <w:spacing w:val="21"/>
        </w:rPr>
        <w:t xml:space="preserve"> </w:t>
      </w:r>
      <w:r>
        <w:rPr>
          <w:color w:val="231F20"/>
        </w:rPr>
        <w:t>da</w:t>
      </w:r>
      <w:r>
        <w:rPr>
          <w:color w:val="231F20"/>
          <w:spacing w:val="22"/>
        </w:rPr>
        <w:t xml:space="preserve"> </w:t>
      </w:r>
      <w:r>
        <w:rPr>
          <w:color w:val="231F20"/>
        </w:rPr>
        <w:t>riverire,</w:t>
      </w:r>
      <w:r>
        <w:rPr>
          <w:color w:val="231F20"/>
          <w:spacing w:val="21"/>
        </w:rPr>
        <w:t xml:space="preserve"> </w:t>
      </w:r>
      <w:r>
        <w:rPr>
          <w:color w:val="231F20"/>
        </w:rPr>
        <w:t>nessuno</w:t>
      </w:r>
      <w:r>
        <w:rPr>
          <w:color w:val="231F20"/>
          <w:spacing w:val="21"/>
        </w:rPr>
        <w:t xml:space="preserve"> </w:t>
      </w:r>
      <w:r>
        <w:rPr>
          <w:color w:val="231F20"/>
        </w:rPr>
        <w:t>da</w:t>
      </w:r>
      <w:r>
        <w:rPr>
          <w:color w:val="231F20"/>
          <w:spacing w:val="22"/>
        </w:rPr>
        <w:t xml:space="preserve"> </w:t>
      </w:r>
      <w:r>
        <w:rPr>
          <w:color w:val="231F20"/>
          <w:spacing w:val="-2"/>
        </w:rPr>
        <w:t>ossequiare.</w:t>
      </w:r>
    </w:p>
    <w:p w14:paraId="66C388B9" w14:textId="77777777" w:rsidR="00DE442C" w:rsidRDefault="00DE442C">
      <w:pPr>
        <w:spacing w:line="170" w:lineRule="auto"/>
        <w:sectPr w:rsidR="00DE442C" w:rsidSect="002D644F">
          <w:pgSz w:w="8220" w:h="12750"/>
          <w:pgMar w:top="1040" w:right="880" w:bottom="860" w:left="1040" w:header="0" w:footer="666" w:gutter="0"/>
          <w:cols w:space="720"/>
        </w:sectPr>
      </w:pPr>
    </w:p>
    <w:p w14:paraId="76610768" w14:textId="77777777" w:rsidR="00DE442C" w:rsidRDefault="00000000">
      <w:pPr>
        <w:pStyle w:val="Corpotesto"/>
        <w:spacing w:before="108" w:line="170" w:lineRule="auto"/>
        <w:ind w:left="230" w:right="275" w:firstLine="0"/>
      </w:pPr>
      <w:r>
        <w:rPr>
          <w:color w:val="231F20"/>
        </w:rPr>
        <w:lastRenderedPageBreak/>
        <w:t>Gente che tutto il giorno nuota nel lago o passeggia nei bo- schi</w:t>
      </w:r>
      <w:r>
        <w:rPr>
          <w:color w:val="231F20"/>
          <w:spacing w:val="-2"/>
        </w:rPr>
        <w:t xml:space="preserve"> </w:t>
      </w:r>
      <w:r>
        <w:rPr>
          <w:color w:val="231F20"/>
        </w:rPr>
        <w:t>e</w:t>
      </w:r>
      <w:r>
        <w:rPr>
          <w:color w:val="231F20"/>
          <w:spacing w:val="-2"/>
        </w:rPr>
        <w:t xml:space="preserve"> </w:t>
      </w:r>
      <w:r>
        <w:rPr>
          <w:color w:val="231F20"/>
        </w:rPr>
        <w:t>che</w:t>
      </w:r>
      <w:r>
        <w:rPr>
          <w:color w:val="231F20"/>
          <w:spacing w:val="-2"/>
        </w:rPr>
        <w:t xml:space="preserve"> </w:t>
      </w:r>
      <w:r>
        <w:rPr>
          <w:color w:val="231F20"/>
        </w:rPr>
        <w:t>la</w:t>
      </w:r>
      <w:r>
        <w:rPr>
          <w:color w:val="231F20"/>
          <w:spacing w:val="-2"/>
        </w:rPr>
        <w:t xml:space="preserve"> </w:t>
      </w:r>
      <w:r>
        <w:rPr>
          <w:color w:val="231F20"/>
        </w:rPr>
        <w:t>sera</w:t>
      </w:r>
      <w:r>
        <w:rPr>
          <w:color w:val="231F20"/>
          <w:spacing w:val="-2"/>
        </w:rPr>
        <w:t xml:space="preserve"> </w:t>
      </w:r>
      <w:r>
        <w:rPr>
          <w:color w:val="231F20"/>
        </w:rPr>
        <w:t>ha</w:t>
      </w:r>
      <w:r>
        <w:rPr>
          <w:color w:val="231F20"/>
          <w:spacing w:val="-2"/>
        </w:rPr>
        <w:t xml:space="preserve"> </w:t>
      </w:r>
      <w:r>
        <w:rPr>
          <w:color w:val="231F20"/>
        </w:rPr>
        <w:t>fame</w:t>
      </w:r>
      <w:r>
        <w:rPr>
          <w:color w:val="231F20"/>
          <w:spacing w:val="-2"/>
        </w:rPr>
        <w:t xml:space="preserve"> </w:t>
      </w:r>
      <w:r>
        <w:rPr>
          <w:color w:val="231F20"/>
        </w:rPr>
        <w:t>e</w:t>
      </w:r>
      <w:r>
        <w:rPr>
          <w:color w:val="231F20"/>
          <w:spacing w:val="-2"/>
        </w:rPr>
        <w:t xml:space="preserve"> </w:t>
      </w:r>
      <w:r>
        <w:rPr>
          <w:color w:val="231F20"/>
        </w:rPr>
        <w:t>vuole</w:t>
      </w:r>
      <w:r>
        <w:rPr>
          <w:color w:val="231F20"/>
          <w:spacing w:val="-2"/>
        </w:rPr>
        <w:t xml:space="preserve"> </w:t>
      </w:r>
      <w:r>
        <w:rPr>
          <w:color w:val="231F20"/>
        </w:rPr>
        <w:t>mangiare.</w:t>
      </w:r>
      <w:r>
        <w:rPr>
          <w:color w:val="231F20"/>
          <w:spacing w:val="-2"/>
        </w:rPr>
        <w:t xml:space="preserve"> </w:t>
      </w:r>
      <w:r>
        <w:rPr>
          <w:color w:val="231F20"/>
        </w:rPr>
        <w:t>Semplice</w:t>
      </w:r>
      <w:r>
        <w:rPr>
          <w:color w:val="231F20"/>
          <w:spacing w:val="-2"/>
        </w:rPr>
        <w:t xml:space="preserve"> </w:t>
      </w:r>
      <w:r>
        <w:rPr>
          <w:color w:val="231F20"/>
        </w:rPr>
        <w:t>e</w:t>
      </w:r>
      <w:r>
        <w:rPr>
          <w:color w:val="231F20"/>
          <w:spacing w:val="-2"/>
        </w:rPr>
        <w:t xml:space="preserve"> </w:t>
      </w:r>
      <w:r>
        <w:rPr>
          <w:color w:val="231F20"/>
        </w:rPr>
        <w:t xml:space="preserve">fon- </w:t>
      </w:r>
      <w:r>
        <w:rPr>
          <w:color w:val="231F20"/>
          <w:spacing w:val="-2"/>
        </w:rPr>
        <w:t>damentale.</w:t>
      </w:r>
    </w:p>
    <w:p w14:paraId="036617B2" w14:textId="77777777" w:rsidR="00DE442C" w:rsidRDefault="00000000">
      <w:pPr>
        <w:pStyle w:val="Corpotesto"/>
        <w:spacing w:before="4" w:line="170" w:lineRule="auto"/>
        <w:ind w:left="230" w:right="273"/>
      </w:pPr>
      <w:r>
        <w:rPr>
          <w:color w:val="231F20"/>
        </w:rPr>
        <w:t>Soddisfare un bisogno, rispondere a una domanda ben precisa.</w:t>
      </w:r>
      <w:r>
        <w:rPr>
          <w:color w:val="231F20"/>
          <w:spacing w:val="-3"/>
        </w:rPr>
        <w:t xml:space="preserve"> </w:t>
      </w:r>
      <w:r>
        <w:rPr>
          <w:color w:val="231F20"/>
        </w:rPr>
        <w:t>Niente</w:t>
      </w:r>
      <w:r>
        <w:rPr>
          <w:color w:val="231F20"/>
          <w:spacing w:val="-3"/>
        </w:rPr>
        <w:t xml:space="preserve"> </w:t>
      </w:r>
      <w:r>
        <w:rPr>
          <w:color w:val="231F20"/>
        </w:rPr>
        <w:t>smancerie,</w:t>
      </w:r>
      <w:r>
        <w:rPr>
          <w:color w:val="231F20"/>
          <w:spacing w:val="-3"/>
        </w:rPr>
        <w:t xml:space="preserve"> </w:t>
      </w:r>
      <w:r>
        <w:rPr>
          <w:color w:val="231F20"/>
        </w:rPr>
        <w:t>niente</w:t>
      </w:r>
      <w:r>
        <w:rPr>
          <w:color w:val="231F20"/>
          <w:spacing w:val="-3"/>
        </w:rPr>
        <w:t xml:space="preserve"> </w:t>
      </w:r>
      <w:r>
        <w:rPr>
          <w:color w:val="231F20"/>
        </w:rPr>
        <w:t>piatti</w:t>
      </w:r>
      <w:r>
        <w:rPr>
          <w:color w:val="231F20"/>
          <w:spacing w:val="-3"/>
        </w:rPr>
        <w:t xml:space="preserve"> </w:t>
      </w:r>
      <w:r>
        <w:rPr>
          <w:color w:val="231F20"/>
        </w:rPr>
        <w:t>ricamati</w:t>
      </w:r>
      <w:r>
        <w:rPr>
          <w:color w:val="231F20"/>
          <w:spacing w:val="-3"/>
        </w:rPr>
        <w:t xml:space="preserve"> </w:t>
      </w:r>
      <w:r>
        <w:rPr>
          <w:color w:val="231F20"/>
        </w:rPr>
        <w:t>e</w:t>
      </w:r>
      <w:r>
        <w:rPr>
          <w:color w:val="231F20"/>
          <w:spacing w:val="-3"/>
        </w:rPr>
        <w:t xml:space="preserve"> </w:t>
      </w:r>
      <w:r>
        <w:rPr>
          <w:color w:val="231F20"/>
        </w:rPr>
        <w:t>addobba- ti</w:t>
      </w:r>
      <w:r>
        <w:rPr>
          <w:color w:val="231F20"/>
          <w:spacing w:val="27"/>
        </w:rPr>
        <w:t xml:space="preserve"> </w:t>
      </w:r>
      <w:r>
        <w:rPr>
          <w:color w:val="231F20"/>
        </w:rPr>
        <w:t>per</w:t>
      </w:r>
      <w:r>
        <w:rPr>
          <w:color w:val="231F20"/>
          <w:spacing w:val="27"/>
        </w:rPr>
        <w:t xml:space="preserve"> </w:t>
      </w:r>
      <w:r>
        <w:rPr>
          <w:color w:val="231F20"/>
        </w:rPr>
        <w:t>dare</w:t>
      </w:r>
      <w:r>
        <w:rPr>
          <w:color w:val="231F20"/>
          <w:spacing w:val="27"/>
        </w:rPr>
        <w:t xml:space="preserve"> </w:t>
      </w:r>
      <w:r>
        <w:rPr>
          <w:color w:val="231F20"/>
        </w:rPr>
        <w:t>importanza</w:t>
      </w:r>
      <w:r>
        <w:rPr>
          <w:color w:val="231F20"/>
          <w:spacing w:val="27"/>
        </w:rPr>
        <w:t xml:space="preserve"> </w:t>
      </w:r>
      <w:r>
        <w:rPr>
          <w:color w:val="231F20"/>
        </w:rPr>
        <w:t>a</w:t>
      </w:r>
      <w:r>
        <w:rPr>
          <w:color w:val="231F20"/>
          <w:spacing w:val="27"/>
        </w:rPr>
        <w:t xml:space="preserve"> </w:t>
      </w:r>
      <w:r>
        <w:rPr>
          <w:color w:val="231F20"/>
        </w:rPr>
        <w:t>pietanze</w:t>
      </w:r>
      <w:r>
        <w:rPr>
          <w:color w:val="231F20"/>
          <w:spacing w:val="27"/>
        </w:rPr>
        <w:t xml:space="preserve"> </w:t>
      </w:r>
      <w:r>
        <w:rPr>
          <w:color w:val="231F20"/>
        </w:rPr>
        <w:t>che</w:t>
      </w:r>
      <w:r>
        <w:rPr>
          <w:color w:val="231F20"/>
          <w:spacing w:val="27"/>
        </w:rPr>
        <w:t xml:space="preserve"> </w:t>
      </w:r>
      <w:r>
        <w:rPr>
          <w:color w:val="231F20"/>
        </w:rPr>
        <w:t>signore</w:t>
      </w:r>
      <w:r>
        <w:rPr>
          <w:color w:val="231F20"/>
          <w:spacing w:val="27"/>
        </w:rPr>
        <w:t xml:space="preserve"> </w:t>
      </w:r>
      <w:r>
        <w:rPr>
          <w:color w:val="231F20"/>
        </w:rPr>
        <w:t>ingioiellate e distinti professionisti in sovrappeso piluccano appena, sparpagliandole</w:t>
      </w:r>
      <w:r>
        <w:rPr>
          <w:color w:val="231F20"/>
          <w:spacing w:val="-6"/>
        </w:rPr>
        <w:t xml:space="preserve"> </w:t>
      </w:r>
      <w:r>
        <w:rPr>
          <w:color w:val="231F20"/>
        </w:rPr>
        <w:t>con</w:t>
      </w:r>
      <w:r>
        <w:rPr>
          <w:color w:val="231F20"/>
          <w:spacing w:val="-7"/>
        </w:rPr>
        <w:t xml:space="preserve"> </w:t>
      </w:r>
      <w:r>
        <w:rPr>
          <w:color w:val="231F20"/>
        </w:rPr>
        <w:t>la</w:t>
      </w:r>
      <w:r>
        <w:rPr>
          <w:color w:val="231F20"/>
          <w:spacing w:val="-6"/>
        </w:rPr>
        <w:t xml:space="preserve"> </w:t>
      </w:r>
      <w:r>
        <w:rPr>
          <w:color w:val="231F20"/>
        </w:rPr>
        <w:t>forchetta</w:t>
      </w:r>
      <w:r>
        <w:rPr>
          <w:color w:val="231F20"/>
          <w:spacing w:val="-7"/>
        </w:rPr>
        <w:t xml:space="preserve"> </w:t>
      </w:r>
      <w:r>
        <w:rPr>
          <w:color w:val="231F20"/>
        </w:rPr>
        <w:t>a</w:t>
      </w:r>
      <w:r>
        <w:rPr>
          <w:color w:val="231F20"/>
          <w:spacing w:val="-6"/>
        </w:rPr>
        <w:t xml:space="preserve"> </w:t>
      </w:r>
      <w:r>
        <w:rPr>
          <w:color w:val="231F20"/>
        </w:rPr>
        <w:t>disegnare</w:t>
      </w:r>
      <w:r>
        <w:rPr>
          <w:color w:val="231F20"/>
          <w:spacing w:val="-7"/>
        </w:rPr>
        <w:t xml:space="preserve"> </w:t>
      </w:r>
      <w:r>
        <w:rPr>
          <w:color w:val="231F20"/>
        </w:rPr>
        <w:t>elaborati</w:t>
      </w:r>
      <w:r>
        <w:rPr>
          <w:color w:val="231F20"/>
          <w:spacing w:val="-6"/>
        </w:rPr>
        <w:t xml:space="preserve"> </w:t>
      </w:r>
      <w:r>
        <w:rPr>
          <w:color w:val="231F20"/>
        </w:rPr>
        <w:t>ghiri- gori</w:t>
      </w:r>
      <w:r>
        <w:rPr>
          <w:color w:val="231F20"/>
          <w:spacing w:val="-11"/>
        </w:rPr>
        <w:t xml:space="preserve"> </w:t>
      </w:r>
      <w:r>
        <w:rPr>
          <w:color w:val="231F20"/>
        </w:rPr>
        <w:t>in</w:t>
      </w:r>
      <w:r>
        <w:rPr>
          <w:color w:val="231F20"/>
          <w:spacing w:val="-11"/>
        </w:rPr>
        <w:t xml:space="preserve"> </w:t>
      </w:r>
      <w:r>
        <w:rPr>
          <w:color w:val="231F20"/>
        </w:rPr>
        <w:t>offesa</w:t>
      </w:r>
      <w:r>
        <w:rPr>
          <w:color w:val="231F20"/>
          <w:spacing w:val="-11"/>
        </w:rPr>
        <w:t xml:space="preserve"> </w:t>
      </w:r>
      <w:r>
        <w:rPr>
          <w:color w:val="231F20"/>
        </w:rPr>
        <w:t>a</w:t>
      </w:r>
      <w:r>
        <w:rPr>
          <w:color w:val="231F20"/>
          <w:spacing w:val="-11"/>
        </w:rPr>
        <w:t xml:space="preserve"> </w:t>
      </w:r>
      <w:r>
        <w:rPr>
          <w:color w:val="231F20"/>
        </w:rPr>
        <w:t>oltre</w:t>
      </w:r>
      <w:r>
        <w:rPr>
          <w:color w:val="231F20"/>
          <w:spacing w:val="-11"/>
        </w:rPr>
        <w:t xml:space="preserve"> </w:t>
      </w:r>
      <w:r>
        <w:rPr>
          <w:color w:val="231F20"/>
        </w:rPr>
        <w:t>tre</w:t>
      </w:r>
      <w:r>
        <w:rPr>
          <w:color w:val="231F20"/>
          <w:spacing w:val="-11"/>
        </w:rPr>
        <w:t xml:space="preserve"> </w:t>
      </w:r>
      <w:r>
        <w:rPr>
          <w:color w:val="231F20"/>
        </w:rPr>
        <w:t>quarti</w:t>
      </w:r>
      <w:r>
        <w:rPr>
          <w:color w:val="231F20"/>
          <w:spacing w:val="-11"/>
        </w:rPr>
        <w:t xml:space="preserve"> </w:t>
      </w:r>
      <w:r>
        <w:rPr>
          <w:color w:val="231F20"/>
        </w:rPr>
        <w:t>della</w:t>
      </w:r>
      <w:r>
        <w:rPr>
          <w:color w:val="231F20"/>
          <w:spacing w:val="-11"/>
        </w:rPr>
        <w:t xml:space="preserve"> </w:t>
      </w:r>
      <w:r>
        <w:rPr>
          <w:color w:val="231F20"/>
        </w:rPr>
        <w:t>popolazione</w:t>
      </w:r>
      <w:r>
        <w:rPr>
          <w:color w:val="231F20"/>
          <w:spacing w:val="-11"/>
        </w:rPr>
        <w:t xml:space="preserve"> </w:t>
      </w:r>
      <w:r>
        <w:rPr>
          <w:color w:val="231F20"/>
        </w:rPr>
        <w:t>del</w:t>
      </w:r>
      <w:r>
        <w:rPr>
          <w:color w:val="231F20"/>
          <w:spacing w:val="-11"/>
        </w:rPr>
        <w:t xml:space="preserve"> </w:t>
      </w:r>
      <w:r>
        <w:rPr>
          <w:color w:val="231F20"/>
        </w:rPr>
        <w:t>mondo. Nessun</w:t>
      </w:r>
      <w:r>
        <w:rPr>
          <w:color w:val="231F20"/>
          <w:spacing w:val="-9"/>
        </w:rPr>
        <w:t xml:space="preserve"> </w:t>
      </w:r>
      <w:r>
        <w:rPr>
          <w:color w:val="231F20"/>
        </w:rPr>
        <w:t>rito</w:t>
      </w:r>
      <w:r>
        <w:rPr>
          <w:color w:val="231F20"/>
          <w:spacing w:val="-9"/>
        </w:rPr>
        <w:t xml:space="preserve"> </w:t>
      </w:r>
      <w:r>
        <w:rPr>
          <w:color w:val="231F20"/>
        </w:rPr>
        <w:t>sociale</w:t>
      </w:r>
      <w:r>
        <w:rPr>
          <w:color w:val="231F20"/>
          <w:spacing w:val="-9"/>
        </w:rPr>
        <w:t xml:space="preserve"> </w:t>
      </w:r>
      <w:r>
        <w:rPr>
          <w:color w:val="231F20"/>
        </w:rPr>
        <w:t>per</w:t>
      </w:r>
      <w:r>
        <w:rPr>
          <w:color w:val="231F20"/>
          <w:spacing w:val="-9"/>
        </w:rPr>
        <w:t xml:space="preserve"> </w:t>
      </w:r>
      <w:r>
        <w:rPr>
          <w:color w:val="231F20"/>
        </w:rPr>
        <w:t>sottolineare</w:t>
      </w:r>
      <w:r>
        <w:rPr>
          <w:color w:val="231F20"/>
          <w:spacing w:val="-9"/>
        </w:rPr>
        <w:t xml:space="preserve"> </w:t>
      </w:r>
      <w:r>
        <w:rPr>
          <w:color w:val="231F20"/>
        </w:rPr>
        <w:t>il</w:t>
      </w:r>
      <w:r>
        <w:rPr>
          <w:color w:val="231F20"/>
          <w:spacing w:val="-9"/>
        </w:rPr>
        <w:t xml:space="preserve"> </w:t>
      </w:r>
      <w:r>
        <w:rPr>
          <w:color w:val="231F20"/>
        </w:rPr>
        <w:t>ceto,</w:t>
      </w:r>
      <w:r>
        <w:rPr>
          <w:color w:val="231F20"/>
          <w:spacing w:val="-9"/>
        </w:rPr>
        <w:t xml:space="preserve"> </w:t>
      </w:r>
      <w:r>
        <w:rPr>
          <w:color w:val="231F20"/>
        </w:rPr>
        <w:t>per</w:t>
      </w:r>
      <w:r>
        <w:rPr>
          <w:color w:val="231F20"/>
          <w:spacing w:val="-9"/>
        </w:rPr>
        <w:t xml:space="preserve"> </w:t>
      </w:r>
      <w:r>
        <w:rPr>
          <w:color w:val="231F20"/>
        </w:rPr>
        <w:t>confermare</w:t>
      </w:r>
      <w:r>
        <w:rPr>
          <w:color w:val="231F20"/>
          <w:spacing w:val="-9"/>
        </w:rPr>
        <w:t xml:space="preserve"> </w:t>
      </w:r>
      <w:r>
        <w:rPr>
          <w:color w:val="231F20"/>
        </w:rPr>
        <w:t>il prestigio e mostrare all’invitato di turno la propria raffina- tezza</w:t>
      </w:r>
      <w:r>
        <w:rPr>
          <w:color w:val="231F20"/>
          <w:spacing w:val="-10"/>
        </w:rPr>
        <w:t xml:space="preserve"> </w:t>
      </w:r>
      <w:r>
        <w:rPr>
          <w:color w:val="231F20"/>
        </w:rPr>
        <w:t>o</w:t>
      </w:r>
      <w:r>
        <w:rPr>
          <w:color w:val="231F20"/>
          <w:spacing w:val="-10"/>
        </w:rPr>
        <w:t xml:space="preserve"> </w:t>
      </w:r>
      <w:r>
        <w:rPr>
          <w:color w:val="231F20"/>
        </w:rPr>
        <w:t>per</w:t>
      </w:r>
      <w:r>
        <w:rPr>
          <w:color w:val="231F20"/>
          <w:spacing w:val="-10"/>
        </w:rPr>
        <w:t xml:space="preserve"> </w:t>
      </w:r>
      <w:r>
        <w:rPr>
          <w:color w:val="231F20"/>
        </w:rPr>
        <w:t>passare</w:t>
      </w:r>
      <w:r>
        <w:rPr>
          <w:color w:val="231F20"/>
          <w:spacing w:val="-10"/>
        </w:rPr>
        <w:t xml:space="preserve"> </w:t>
      </w:r>
      <w:r>
        <w:rPr>
          <w:color w:val="231F20"/>
        </w:rPr>
        <w:t>due</w:t>
      </w:r>
      <w:r>
        <w:rPr>
          <w:color w:val="231F20"/>
          <w:spacing w:val="-10"/>
        </w:rPr>
        <w:t xml:space="preserve"> </w:t>
      </w:r>
      <w:r>
        <w:rPr>
          <w:color w:val="231F20"/>
        </w:rPr>
        <w:t>ore</w:t>
      </w:r>
      <w:r>
        <w:rPr>
          <w:color w:val="231F20"/>
          <w:spacing w:val="-10"/>
        </w:rPr>
        <w:t xml:space="preserve"> </w:t>
      </w:r>
      <w:r>
        <w:rPr>
          <w:color w:val="231F20"/>
        </w:rPr>
        <w:t>nel</w:t>
      </w:r>
      <w:r>
        <w:rPr>
          <w:color w:val="231F20"/>
          <w:spacing w:val="-10"/>
        </w:rPr>
        <w:t xml:space="preserve"> </w:t>
      </w:r>
      <w:r>
        <w:rPr>
          <w:color w:val="231F20"/>
        </w:rPr>
        <w:t>proprio</w:t>
      </w:r>
      <w:r>
        <w:rPr>
          <w:color w:val="231F20"/>
          <w:spacing w:val="-10"/>
        </w:rPr>
        <w:t xml:space="preserve"> </w:t>
      </w:r>
      <w:r>
        <w:rPr>
          <w:color w:val="231F20"/>
        </w:rPr>
        <w:t>autocompiacimento. Basta ipocrisie e falsità. Ritorno alla natura, ai bisogni fon- damentali dell’uomo. Tu hai fame, io cucino, tu mi paghi. Semplice ed essenziale. E basta soprattutto con il resto.</w:t>
      </w:r>
    </w:p>
    <w:p w14:paraId="7EA7C554" w14:textId="77777777" w:rsidR="00DE442C" w:rsidRDefault="00000000">
      <w:pPr>
        <w:pStyle w:val="Corpotesto"/>
        <w:spacing w:before="16" w:line="170" w:lineRule="auto"/>
        <w:ind w:left="230" w:right="272"/>
      </w:pPr>
      <w:r>
        <w:rPr>
          <w:color w:val="231F20"/>
        </w:rPr>
        <w:t>Roberto si volse a guardare gli scatoloni di cartone incu- neati sul sedile posteriore della sua Fiat Uno grigia, l’auto che</w:t>
      </w:r>
      <w:r>
        <w:rPr>
          <w:color w:val="231F20"/>
          <w:spacing w:val="-14"/>
        </w:rPr>
        <w:t xml:space="preserve"> </w:t>
      </w:r>
      <w:r>
        <w:rPr>
          <w:color w:val="231F20"/>
        </w:rPr>
        <w:t>secondo</w:t>
      </w:r>
      <w:r>
        <w:rPr>
          <w:color w:val="231F20"/>
          <w:spacing w:val="-14"/>
        </w:rPr>
        <w:t xml:space="preserve"> </w:t>
      </w:r>
      <w:r>
        <w:rPr>
          <w:color w:val="231F20"/>
        </w:rPr>
        <w:t>«Quattroruote»</w:t>
      </w:r>
      <w:r>
        <w:rPr>
          <w:color w:val="231F20"/>
          <w:spacing w:val="-14"/>
        </w:rPr>
        <w:t xml:space="preserve"> </w:t>
      </w:r>
      <w:r>
        <w:rPr>
          <w:color w:val="231F20"/>
        </w:rPr>
        <w:t>era</w:t>
      </w:r>
      <w:r>
        <w:rPr>
          <w:color w:val="231F20"/>
          <w:spacing w:val="-13"/>
        </w:rPr>
        <w:t xml:space="preserve"> </w:t>
      </w:r>
      <w:r>
        <w:rPr>
          <w:color w:val="231F20"/>
        </w:rPr>
        <w:t>la</w:t>
      </w:r>
      <w:r>
        <w:rPr>
          <w:color w:val="231F20"/>
          <w:spacing w:val="-14"/>
        </w:rPr>
        <w:t xml:space="preserve"> </w:t>
      </w:r>
      <w:r>
        <w:rPr>
          <w:color w:val="231F20"/>
        </w:rPr>
        <w:t>più</w:t>
      </w:r>
      <w:r>
        <w:rPr>
          <w:color w:val="231F20"/>
          <w:spacing w:val="-14"/>
        </w:rPr>
        <w:t xml:space="preserve"> </w:t>
      </w:r>
      <w:r>
        <w:rPr>
          <w:color w:val="231F20"/>
        </w:rPr>
        <w:t>venduta</w:t>
      </w:r>
      <w:r>
        <w:rPr>
          <w:color w:val="231F20"/>
          <w:spacing w:val="-14"/>
        </w:rPr>
        <w:t xml:space="preserve"> </w:t>
      </w:r>
      <w:r>
        <w:rPr>
          <w:color w:val="231F20"/>
        </w:rPr>
        <w:t>in</w:t>
      </w:r>
      <w:r>
        <w:rPr>
          <w:color w:val="231F20"/>
          <w:spacing w:val="-13"/>
        </w:rPr>
        <w:t xml:space="preserve"> </w:t>
      </w:r>
      <w:r>
        <w:rPr>
          <w:color w:val="231F20"/>
        </w:rPr>
        <w:t>tutta</w:t>
      </w:r>
      <w:r>
        <w:rPr>
          <w:color w:val="231F20"/>
          <w:spacing w:val="-14"/>
        </w:rPr>
        <w:t xml:space="preserve"> </w:t>
      </w:r>
      <w:r>
        <w:rPr>
          <w:color w:val="231F20"/>
        </w:rPr>
        <w:t>Italia e che lui aveva naturalmente scelto appunto per quel moti- vo.</w:t>
      </w:r>
      <w:r>
        <w:rPr>
          <w:color w:val="231F20"/>
          <w:spacing w:val="-11"/>
        </w:rPr>
        <w:t xml:space="preserve"> </w:t>
      </w:r>
      <w:r>
        <w:rPr>
          <w:color w:val="231F20"/>
        </w:rPr>
        <w:t>Ne</w:t>
      </w:r>
      <w:r>
        <w:rPr>
          <w:color w:val="231F20"/>
          <w:spacing w:val="-11"/>
        </w:rPr>
        <w:t xml:space="preserve"> </w:t>
      </w:r>
      <w:r>
        <w:rPr>
          <w:color w:val="231F20"/>
        </w:rPr>
        <w:t>ripassò</w:t>
      </w:r>
      <w:r>
        <w:rPr>
          <w:color w:val="231F20"/>
          <w:spacing w:val="-11"/>
        </w:rPr>
        <w:t xml:space="preserve"> </w:t>
      </w:r>
      <w:r>
        <w:rPr>
          <w:color w:val="231F20"/>
        </w:rPr>
        <w:t>mentalmente</w:t>
      </w:r>
      <w:r>
        <w:rPr>
          <w:color w:val="231F20"/>
          <w:spacing w:val="-11"/>
        </w:rPr>
        <w:t xml:space="preserve"> </w:t>
      </w:r>
      <w:r>
        <w:rPr>
          <w:color w:val="231F20"/>
        </w:rPr>
        <w:t>il</w:t>
      </w:r>
      <w:r>
        <w:rPr>
          <w:color w:val="231F20"/>
          <w:spacing w:val="-11"/>
        </w:rPr>
        <w:t xml:space="preserve"> </w:t>
      </w:r>
      <w:r>
        <w:rPr>
          <w:color w:val="231F20"/>
        </w:rPr>
        <w:t>contenuto.</w:t>
      </w:r>
      <w:r>
        <w:rPr>
          <w:color w:val="231F20"/>
          <w:spacing w:val="-11"/>
        </w:rPr>
        <w:t xml:space="preserve"> </w:t>
      </w:r>
      <w:r>
        <w:rPr>
          <w:color w:val="231F20"/>
        </w:rPr>
        <w:t>Niente</w:t>
      </w:r>
      <w:r>
        <w:rPr>
          <w:color w:val="231F20"/>
          <w:spacing w:val="-11"/>
        </w:rPr>
        <w:t xml:space="preserve"> </w:t>
      </w:r>
      <w:r>
        <w:rPr>
          <w:color w:val="231F20"/>
        </w:rPr>
        <w:t>di</w:t>
      </w:r>
      <w:r>
        <w:rPr>
          <w:color w:val="231F20"/>
          <w:spacing w:val="-11"/>
        </w:rPr>
        <w:t xml:space="preserve"> </w:t>
      </w:r>
      <w:r>
        <w:rPr>
          <w:color w:val="231F20"/>
        </w:rPr>
        <w:t>compro- mettente. Nessuna prova, nessun indizio poteva essere tro- vato a suo carico. D’altronde nelle sue imprese era sempre stato meticoloso. Sempre, anche nei momenti di maggior abbandono, anche nell’estasi assoluta, una parte della sua mente</w:t>
      </w:r>
      <w:r>
        <w:rPr>
          <w:color w:val="231F20"/>
          <w:spacing w:val="-3"/>
        </w:rPr>
        <w:t xml:space="preserve"> </w:t>
      </w:r>
      <w:r>
        <w:rPr>
          <w:color w:val="231F20"/>
        </w:rPr>
        <w:t>era</w:t>
      </w:r>
      <w:r>
        <w:rPr>
          <w:color w:val="231F20"/>
          <w:spacing w:val="-4"/>
        </w:rPr>
        <w:t xml:space="preserve"> </w:t>
      </w:r>
      <w:r>
        <w:rPr>
          <w:color w:val="231F20"/>
        </w:rPr>
        <w:t>vigile</w:t>
      </w:r>
      <w:r>
        <w:rPr>
          <w:color w:val="231F20"/>
          <w:spacing w:val="-3"/>
        </w:rPr>
        <w:t xml:space="preserve"> </w:t>
      </w:r>
      <w:r>
        <w:rPr>
          <w:color w:val="231F20"/>
        </w:rPr>
        <w:t>e</w:t>
      </w:r>
      <w:r>
        <w:rPr>
          <w:color w:val="231F20"/>
          <w:spacing w:val="-4"/>
        </w:rPr>
        <w:t xml:space="preserve"> </w:t>
      </w:r>
      <w:r>
        <w:rPr>
          <w:color w:val="231F20"/>
        </w:rPr>
        <w:t>pronta</w:t>
      </w:r>
      <w:r>
        <w:rPr>
          <w:color w:val="231F20"/>
          <w:spacing w:val="-4"/>
        </w:rPr>
        <w:t xml:space="preserve"> </w:t>
      </w:r>
      <w:r>
        <w:rPr>
          <w:color w:val="231F20"/>
        </w:rPr>
        <w:t>a</w:t>
      </w:r>
      <w:r>
        <w:rPr>
          <w:color w:val="231F20"/>
          <w:spacing w:val="-4"/>
        </w:rPr>
        <w:t xml:space="preserve"> </w:t>
      </w:r>
      <w:r>
        <w:rPr>
          <w:color w:val="231F20"/>
        </w:rPr>
        <w:t>controllare</w:t>
      </w:r>
      <w:r>
        <w:rPr>
          <w:color w:val="231F20"/>
          <w:spacing w:val="-3"/>
        </w:rPr>
        <w:t xml:space="preserve"> </w:t>
      </w:r>
      <w:r>
        <w:rPr>
          <w:color w:val="231F20"/>
        </w:rPr>
        <w:t>tutto,</w:t>
      </w:r>
      <w:r>
        <w:rPr>
          <w:color w:val="231F20"/>
          <w:spacing w:val="-4"/>
        </w:rPr>
        <w:t xml:space="preserve"> </w:t>
      </w:r>
      <w:r>
        <w:rPr>
          <w:color w:val="231F20"/>
        </w:rPr>
        <w:t>a</w:t>
      </w:r>
      <w:r>
        <w:rPr>
          <w:color w:val="231F20"/>
          <w:spacing w:val="-4"/>
        </w:rPr>
        <w:t xml:space="preserve"> </w:t>
      </w:r>
      <w:r>
        <w:rPr>
          <w:color w:val="231F20"/>
        </w:rPr>
        <w:t>valutare</w:t>
      </w:r>
      <w:r>
        <w:rPr>
          <w:color w:val="231F20"/>
          <w:spacing w:val="-3"/>
        </w:rPr>
        <w:t xml:space="preserve"> </w:t>
      </w:r>
      <w:r>
        <w:rPr>
          <w:color w:val="231F20"/>
        </w:rPr>
        <w:t>ogni più piccolo particolare. Non per niente era della Vergine!</w:t>
      </w:r>
    </w:p>
    <w:p w14:paraId="054A142A" w14:textId="77777777" w:rsidR="00DE442C" w:rsidRDefault="00000000">
      <w:pPr>
        <w:pStyle w:val="Corpotesto"/>
        <w:spacing w:before="14" w:line="170" w:lineRule="auto"/>
        <w:ind w:left="230" w:right="272"/>
      </w:pPr>
      <w:r>
        <w:rPr>
          <w:color w:val="231F20"/>
        </w:rPr>
        <w:t>Era pur vero che le sue vittime mai avrebbero parlato! Mai</w:t>
      </w:r>
      <w:r>
        <w:rPr>
          <w:color w:val="231F20"/>
          <w:spacing w:val="-8"/>
        </w:rPr>
        <w:t xml:space="preserve"> </w:t>
      </w:r>
      <w:r>
        <w:rPr>
          <w:color w:val="231F20"/>
        </w:rPr>
        <w:t>l’avrebbero</w:t>
      </w:r>
      <w:r>
        <w:rPr>
          <w:color w:val="231F20"/>
          <w:spacing w:val="-8"/>
        </w:rPr>
        <w:t xml:space="preserve"> </w:t>
      </w:r>
      <w:r>
        <w:rPr>
          <w:color w:val="231F20"/>
        </w:rPr>
        <w:t>denunciato!</w:t>
      </w:r>
      <w:r>
        <w:rPr>
          <w:color w:val="231F20"/>
          <w:spacing w:val="-8"/>
        </w:rPr>
        <w:t xml:space="preserve"> </w:t>
      </w:r>
      <w:r>
        <w:rPr>
          <w:color w:val="231F20"/>
        </w:rPr>
        <w:t>Di</w:t>
      </w:r>
      <w:r>
        <w:rPr>
          <w:color w:val="231F20"/>
          <w:spacing w:val="-8"/>
        </w:rPr>
        <w:t xml:space="preserve"> </w:t>
      </w:r>
      <w:r>
        <w:rPr>
          <w:color w:val="231F20"/>
        </w:rPr>
        <w:t>questo</w:t>
      </w:r>
      <w:r>
        <w:rPr>
          <w:color w:val="231F20"/>
          <w:spacing w:val="-8"/>
        </w:rPr>
        <w:t xml:space="preserve"> </w:t>
      </w:r>
      <w:r>
        <w:rPr>
          <w:color w:val="231F20"/>
        </w:rPr>
        <w:t>era</w:t>
      </w:r>
      <w:r>
        <w:rPr>
          <w:color w:val="231F20"/>
          <w:spacing w:val="-8"/>
        </w:rPr>
        <w:t xml:space="preserve"> </w:t>
      </w:r>
      <w:r>
        <w:rPr>
          <w:color w:val="231F20"/>
        </w:rPr>
        <w:t>sicuro,</w:t>
      </w:r>
      <w:r>
        <w:rPr>
          <w:color w:val="231F20"/>
          <w:spacing w:val="-8"/>
        </w:rPr>
        <w:t xml:space="preserve"> </w:t>
      </w:r>
      <w:r>
        <w:rPr>
          <w:color w:val="231F20"/>
        </w:rPr>
        <w:t>ma</w:t>
      </w:r>
      <w:r>
        <w:rPr>
          <w:color w:val="231F20"/>
          <w:spacing w:val="-8"/>
        </w:rPr>
        <w:t xml:space="preserve"> </w:t>
      </w:r>
      <w:r>
        <w:rPr>
          <w:color w:val="231F20"/>
        </w:rPr>
        <w:t>essen- do</w:t>
      </w:r>
      <w:r>
        <w:rPr>
          <w:color w:val="231F20"/>
          <w:spacing w:val="-14"/>
        </w:rPr>
        <w:t xml:space="preserve"> </w:t>
      </w:r>
      <w:r>
        <w:rPr>
          <w:color w:val="231F20"/>
        </w:rPr>
        <w:t>la</w:t>
      </w:r>
      <w:r>
        <w:rPr>
          <w:color w:val="231F20"/>
          <w:spacing w:val="-14"/>
        </w:rPr>
        <w:t xml:space="preserve"> </w:t>
      </w:r>
      <w:r>
        <w:rPr>
          <w:color w:val="231F20"/>
        </w:rPr>
        <w:t>vita</w:t>
      </w:r>
      <w:r>
        <w:rPr>
          <w:color w:val="231F20"/>
          <w:spacing w:val="-14"/>
        </w:rPr>
        <w:t xml:space="preserve"> </w:t>
      </w:r>
      <w:r>
        <w:rPr>
          <w:color w:val="231F20"/>
        </w:rPr>
        <w:t>distante</w:t>
      </w:r>
      <w:r>
        <w:rPr>
          <w:color w:val="231F20"/>
          <w:spacing w:val="-13"/>
        </w:rPr>
        <w:t xml:space="preserve"> </w:t>
      </w:r>
      <w:r>
        <w:rPr>
          <w:color w:val="231F20"/>
        </w:rPr>
        <w:t>dalla</w:t>
      </w:r>
      <w:r>
        <w:rPr>
          <w:color w:val="231F20"/>
          <w:spacing w:val="-14"/>
        </w:rPr>
        <w:t xml:space="preserve"> </w:t>
      </w:r>
      <w:r>
        <w:rPr>
          <w:color w:val="231F20"/>
        </w:rPr>
        <w:t>matematica,</w:t>
      </w:r>
      <w:r>
        <w:rPr>
          <w:color w:val="231F20"/>
          <w:spacing w:val="-14"/>
        </w:rPr>
        <w:t xml:space="preserve"> </w:t>
      </w:r>
      <w:r>
        <w:rPr>
          <w:color w:val="231F20"/>
        </w:rPr>
        <w:t>Roberto</w:t>
      </w:r>
      <w:r>
        <w:rPr>
          <w:color w:val="231F20"/>
          <w:spacing w:val="-14"/>
        </w:rPr>
        <w:t xml:space="preserve"> </w:t>
      </w:r>
      <w:r>
        <w:rPr>
          <w:color w:val="231F20"/>
        </w:rPr>
        <w:t>teneva</w:t>
      </w:r>
      <w:r>
        <w:rPr>
          <w:color w:val="231F20"/>
          <w:spacing w:val="-13"/>
        </w:rPr>
        <w:t xml:space="preserve"> </w:t>
      </w:r>
      <w:r>
        <w:rPr>
          <w:color w:val="231F20"/>
        </w:rPr>
        <w:t>in</w:t>
      </w:r>
      <w:r>
        <w:rPr>
          <w:color w:val="231F20"/>
          <w:spacing w:val="-14"/>
        </w:rPr>
        <w:t xml:space="preserve"> </w:t>
      </w:r>
      <w:r>
        <w:rPr>
          <w:color w:val="231F20"/>
        </w:rPr>
        <w:t>conto ogni</w:t>
      </w:r>
      <w:r>
        <w:rPr>
          <w:color w:val="231F20"/>
          <w:spacing w:val="-3"/>
        </w:rPr>
        <w:t xml:space="preserve"> </w:t>
      </w:r>
      <w:r>
        <w:rPr>
          <w:color w:val="231F20"/>
        </w:rPr>
        <w:t>possibilità</w:t>
      </w:r>
      <w:r>
        <w:rPr>
          <w:color w:val="231F20"/>
          <w:spacing w:val="-3"/>
        </w:rPr>
        <w:t xml:space="preserve"> </w:t>
      </w:r>
      <w:r>
        <w:rPr>
          <w:color w:val="231F20"/>
        </w:rPr>
        <w:t>e</w:t>
      </w:r>
      <w:r>
        <w:rPr>
          <w:color w:val="231F20"/>
          <w:spacing w:val="-3"/>
        </w:rPr>
        <w:t xml:space="preserve"> </w:t>
      </w:r>
      <w:r>
        <w:rPr>
          <w:color w:val="231F20"/>
        </w:rPr>
        <w:t>si</w:t>
      </w:r>
      <w:r>
        <w:rPr>
          <w:color w:val="231F20"/>
          <w:spacing w:val="-3"/>
        </w:rPr>
        <w:t xml:space="preserve"> </w:t>
      </w:r>
      <w:r>
        <w:rPr>
          <w:color w:val="231F20"/>
        </w:rPr>
        <w:t>comportava</w:t>
      </w:r>
      <w:r>
        <w:rPr>
          <w:color w:val="231F20"/>
          <w:spacing w:val="-3"/>
        </w:rPr>
        <w:t xml:space="preserve"> </w:t>
      </w:r>
      <w:r>
        <w:rPr>
          <w:color w:val="231F20"/>
        </w:rPr>
        <w:t>in</w:t>
      </w:r>
      <w:r>
        <w:rPr>
          <w:color w:val="231F20"/>
          <w:spacing w:val="-3"/>
        </w:rPr>
        <w:t xml:space="preserve"> </w:t>
      </w:r>
      <w:r>
        <w:rPr>
          <w:color w:val="231F20"/>
        </w:rPr>
        <w:t>modo</w:t>
      </w:r>
      <w:r>
        <w:rPr>
          <w:color w:val="231F20"/>
          <w:spacing w:val="-3"/>
        </w:rPr>
        <w:t xml:space="preserve"> </w:t>
      </w:r>
      <w:r>
        <w:rPr>
          <w:color w:val="231F20"/>
        </w:rPr>
        <w:t>che</w:t>
      </w:r>
      <w:r>
        <w:rPr>
          <w:color w:val="231F20"/>
          <w:spacing w:val="-3"/>
        </w:rPr>
        <w:t xml:space="preserve"> </w:t>
      </w:r>
      <w:r>
        <w:rPr>
          <w:color w:val="231F20"/>
        </w:rPr>
        <w:t>anche</w:t>
      </w:r>
      <w:r>
        <w:rPr>
          <w:color w:val="231F20"/>
          <w:spacing w:val="-3"/>
        </w:rPr>
        <w:t xml:space="preserve"> </w:t>
      </w:r>
      <w:r>
        <w:rPr>
          <w:color w:val="231F20"/>
        </w:rPr>
        <w:t>se</w:t>
      </w:r>
      <w:r>
        <w:rPr>
          <w:color w:val="231F20"/>
          <w:spacing w:val="-3"/>
        </w:rPr>
        <w:t xml:space="preserve"> </w:t>
      </w:r>
      <w:r>
        <w:rPr>
          <w:color w:val="231F20"/>
        </w:rPr>
        <w:t>aves- sero</w:t>
      </w:r>
      <w:r>
        <w:rPr>
          <w:color w:val="231F20"/>
          <w:spacing w:val="-14"/>
        </w:rPr>
        <w:t xml:space="preserve"> </w:t>
      </w:r>
      <w:r>
        <w:rPr>
          <w:color w:val="231F20"/>
        </w:rPr>
        <w:t>trovato</w:t>
      </w:r>
      <w:r>
        <w:rPr>
          <w:color w:val="231F20"/>
          <w:spacing w:val="-14"/>
        </w:rPr>
        <w:t xml:space="preserve"> </w:t>
      </w:r>
      <w:r>
        <w:rPr>
          <w:color w:val="231F20"/>
        </w:rPr>
        <w:t>il</w:t>
      </w:r>
      <w:r>
        <w:rPr>
          <w:color w:val="231F20"/>
          <w:spacing w:val="-13"/>
        </w:rPr>
        <w:t xml:space="preserve"> </w:t>
      </w:r>
      <w:r>
        <w:rPr>
          <w:color w:val="231F20"/>
        </w:rPr>
        <w:t>coraggio</w:t>
      </w:r>
      <w:r>
        <w:rPr>
          <w:color w:val="231F20"/>
          <w:spacing w:val="-14"/>
        </w:rPr>
        <w:t xml:space="preserve"> </w:t>
      </w:r>
      <w:r>
        <w:rPr>
          <w:color w:val="231F20"/>
        </w:rPr>
        <w:t>di</w:t>
      </w:r>
      <w:r>
        <w:rPr>
          <w:color w:val="231F20"/>
          <w:spacing w:val="-14"/>
        </w:rPr>
        <w:t xml:space="preserve"> </w:t>
      </w:r>
      <w:r>
        <w:rPr>
          <w:color w:val="231F20"/>
        </w:rPr>
        <w:t>parlare,</w:t>
      </w:r>
      <w:r>
        <w:rPr>
          <w:color w:val="231F20"/>
          <w:spacing w:val="-13"/>
        </w:rPr>
        <w:t xml:space="preserve"> </w:t>
      </w:r>
      <w:r>
        <w:rPr>
          <w:color w:val="231F20"/>
        </w:rPr>
        <w:t>non</w:t>
      </w:r>
      <w:r>
        <w:rPr>
          <w:color w:val="231F20"/>
          <w:spacing w:val="-14"/>
        </w:rPr>
        <w:t xml:space="preserve"> </w:t>
      </w:r>
      <w:r>
        <w:rPr>
          <w:color w:val="231F20"/>
        </w:rPr>
        <w:t>avrebbero</w:t>
      </w:r>
      <w:r>
        <w:rPr>
          <w:color w:val="231F20"/>
          <w:spacing w:val="-13"/>
        </w:rPr>
        <w:t xml:space="preserve"> </w:t>
      </w:r>
      <w:r>
        <w:rPr>
          <w:color w:val="231F20"/>
        </w:rPr>
        <w:t>comunque potuto rivelare nulla di lontanamente pericoloso per lui.</w:t>
      </w:r>
    </w:p>
    <w:p w14:paraId="05F4516C" w14:textId="77777777" w:rsidR="00DE442C" w:rsidRDefault="00000000">
      <w:pPr>
        <w:pStyle w:val="Corpotesto"/>
        <w:spacing w:before="8" w:line="170" w:lineRule="auto"/>
        <w:ind w:left="230" w:right="273"/>
      </w:pPr>
      <w:r>
        <w:rPr>
          <w:color w:val="231F20"/>
        </w:rPr>
        <w:t>Mettiamo pure il caso che la polizia o la guardia di fi- nanza lo avessero fermato per un banale controllo, oppure che</w:t>
      </w:r>
      <w:r>
        <w:rPr>
          <w:color w:val="231F20"/>
          <w:spacing w:val="-6"/>
        </w:rPr>
        <w:t xml:space="preserve"> </w:t>
      </w:r>
      <w:r>
        <w:rPr>
          <w:color w:val="231F20"/>
        </w:rPr>
        <w:t>durante</w:t>
      </w:r>
      <w:r>
        <w:rPr>
          <w:color w:val="231F20"/>
          <w:spacing w:val="-6"/>
        </w:rPr>
        <w:t xml:space="preserve"> </w:t>
      </w:r>
      <w:r>
        <w:rPr>
          <w:color w:val="231F20"/>
        </w:rPr>
        <w:t>il</w:t>
      </w:r>
      <w:r>
        <w:rPr>
          <w:color w:val="231F20"/>
          <w:spacing w:val="-6"/>
        </w:rPr>
        <w:t xml:space="preserve"> </w:t>
      </w:r>
      <w:r>
        <w:rPr>
          <w:color w:val="231F20"/>
        </w:rPr>
        <w:t>viaggio</w:t>
      </w:r>
      <w:r>
        <w:rPr>
          <w:color w:val="231F20"/>
          <w:spacing w:val="-6"/>
        </w:rPr>
        <w:t xml:space="preserve"> </w:t>
      </w:r>
      <w:r>
        <w:rPr>
          <w:color w:val="231F20"/>
        </w:rPr>
        <w:t>avesse</w:t>
      </w:r>
      <w:r>
        <w:rPr>
          <w:color w:val="231F20"/>
          <w:spacing w:val="-6"/>
        </w:rPr>
        <w:t xml:space="preserve"> </w:t>
      </w:r>
      <w:r>
        <w:rPr>
          <w:color w:val="231F20"/>
        </w:rPr>
        <w:t>avuto</w:t>
      </w:r>
      <w:r>
        <w:rPr>
          <w:color w:val="231F20"/>
          <w:spacing w:val="-6"/>
        </w:rPr>
        <w:t xml:space="preserve"> </w:t>
      </w:r>
      <w:r>
        <w:rPr>
          <w:color w:val="231F20"/>
        </w:rPr>
        <w:t>un</w:t>
      </w:r>
      <w:r>
        <w:rPr>
          <w:color w:val="231F20"/>
          <w:spacing w:val="-6"/>
        </w:rPr>
        <w:t xml:space="preserve"> </w:t>
      </w:r>
      <w:r>
        <w:rPr>
          <w:color w:val="231F20"/>
        </w:rPr>
        <w:t>incidente</w:t>
      </w:r>
      <w:r>
        <w:rPr>
          <w:color w:val="231F20"/>
          <w:spacing w:val="-6"/>
        </w:rPr>
        <w:t xml:space="preserve"> </w:t>
      </w:r>
      <w:r>
        <w:rPr>
          <w:color w:val="231F20"/>
        </w:rPr>
        <w:t>e</w:t>
      </w:r>
      <w:r>
        <w:rPr>
          <w:color w:val="231F20"/>
          <w:spacing w:val="-6"/>
        </w:rPr>
        <w:t xml:space="preserve"> </w:t>
      </w:r>
      <w:r>
        <w:rPr>
          <w:color w:val="231F20"/>
        </w:rPr>
        <w:t>che</w:t>
      </w:r>
      <w:r>
        <w:rPr>
          <w:color w:val="231F20"/>
          <w:spacing w:val="-6"/>
        </w:rPr>
        <w:t xml:space="preserve"> </w:t>
      </w:r>
      <w:r>
        <w:rPr>
          <w:color w:val="231F20"/>
        </w:rPr>
        <w:t>tutti</w:t>
      </w:r>
      <w:r>
        <w:rPr>
          <w:color w:val="231F20"/>
          <w:spacing w:val="-6"/>
        </w:rPr>
        <w:t xml:space="preserve"> </w:t>
      </w:r>
      <w:r>
        <w:rPr>
          <w:color w:val="231F20"/>
        </w:rPr>
        <w:t>i suoi bagagli si sparpagliassero sull’asfalto. Cosa avrebbero trovato? Libri – romanzi horror e di evasione, con qualche puntata</w:t>
      </w:r>
      <w:r>
        <w:rPr>
          <w:color w:val="231F20"/>
          <w:spacing w:val="-1"/>
        </w:rPr>
        <w:t xml:space="preserve"> </w:t>
      </w:r>
      <w:r>
        <w:rPr>
          <w:color w:val="231F20"/>
        </w:rPr>
        <w:t>nella</w:t>
      </w:r>
      <w:r>
        <w:rPr>
          <w:color w:val="231F20"/>
          <w:spacing w:val="-1"/>
        </w:rPr>
        <w:t xml:space="preserve"> </w:t>
      </w:r>
      <w:r>
        <w:rPr>
          <w:color w:val="231F20"/>
        </w:rPr>
        <w:t>letteratura</w:t>
      </w:r>
      <w:r>
        <w:rPr>
          <w:color w:val="231F20"/>
          <w:spacing w:val="-1"/>
        </w:rPr>
        <w:t xml:space="preserve"> </w:t>
      </w:r>
      <w:r>
        <w:rPr>
          <w:color w:val="231F20"/>
        </w:rPr>
        <w:t>colta</w:t>
      </w:r>
      <w:r>
        <w:rPr>
          <w:color w:val="231F20"/>
          <w:spacing w:val="-1"/>
        </w:rPr>
        <w:t xml:space="preserve"> </w:t>
      </w:r>
      <w:r>
        <w:rPr>
          <w:color w:val="231F20"/>
        </w:rPr>
        <w:t>–,</w:t>
      </w:r>
      <w:r>
        <w:rPr>
          <w:color w:val="231F20"/>
          <w:spacing w:val="-1"/>
        </w:rPr>
        <w:t xml:space="preserve"> </w:t>
      </w:r>
      <w:r>
        <w:rPr>
          <w:color w:val="231F20"/>
        </w:rPr>
        <w:t>diversi</w:t>
      </w:r>
      <w:r>
        <w:rPr>
          <w:color w:val="231F20"/>
          <w:spacing w:val="-1"/>
        </w:rPr>
        <w:t xml:space="preserve"> </w:t>
      </w:r>
      <w:r>
        <w:rPr>
          <w:color w:val="231F20"/>
        </w:rPr>
        <w:t>dischi,</w:t>
      </w:r>
      <w:r>
        <w:rPr>
          <w:color w:val="231F20"/>
          <w:spacing w:val="-1"/>
        </w:rPr>
        <w:t xml:space="preserve"> </w:t>
      </w:r>
      <w:r>
        <w:rPr>
          <w:color w:val="231F20"/>
        </w:rPr>
        <w:t>videocasset- te di film in edizione economica e banali oggetti personali. Un</w:t>
      </w:r>
      <w:r>
        <w:rPr>
          <w:color w:val="231F20"/>
          <w:spacing w:val="-5"/>
        </w:rPr>
        <w:t xml:space="preserve"> </w:t>
      </w:r>
      <w:r>
        <w:rPr>
          <w:color w:val="231F20"/>
        </w:rPr>
        <w:t>ristoratore</w:t>
      </w:r>
      <w:r>
        <w:rPr>
          <w:color w:val="231F20"/>
          <w:spacing w:val="-4"/>
        </w:rPr>
        <w:t xml:space="preserve"> </w:t>
      </w:r>
      <w:r>
        <w:rPr>
          <w:color w:val="231F20"/>
        </w:rPr>
        <w:t>cinefilo</w:t>
      </w:r>
      <w:r>
        <w:rPr>
          <w:color w:val="231F20"/>
          <w:spacing w:val="-5"/>
        </w:rPr>
        <w:t xml:space="preserve"> </w:t>
      </w:r>
      <w:r>
        <w:rPr>
          <w:color w:val="231F20"/>
        </w:rPr>
        <w:t>con</w:t>
      </w:r>
      <w:r>
        <w:rPr>
          <w:color w:val="231F20"/>
          <w:spacing w:val="-4"/>
        </w:rPr>
        <w:t xml:space="preserve"> </w:t>
      </w:r>
      <w:r>
        <w:rPr>
          <w:color w:val="231F20"/>
        </w:rPr>
        <w:t>particolare</w:t>
      </w:r>
      <w:r>
        <w:rPr>
          <w:color w:val="231F20"/>
          <w:spacing w:val="-4"/>
        </w:rPr>
        <w:t xml:space="preserve"> </w:t>
      </w:r>
      <w:r>
        <w:rPr>
          <w:color w:val="231F20"/>
        </w:rPr>
        <w:t>interesse</w:t>
      </w:r>
      <w:r>
        <w:rPr>
          <w:color w:val="231F20"/>
          <w:spacing w:val="-5"/>
        </w:rPr>
        <w:t xml:space="preserve"> </w:t>
      </w:r>
      <w:r>
        <w:rPr>
          <w:color w:val="231F20"/>
        </w:rPr>
        <w:t>per</w:t>
      </w:r>
      <w:r>
        <w:rPr>
          <w:color w:val="231F20"/>
          <w:spacing w:val="-4"/>
        </w:rPr>
        <w:t xml:space="preserve"> </w:t>
      </w:r>
      <w:r>
        <w:rPr>
          <w:color w:val="231F20"/>
        </w:rPr>
        <w:t>la</w:t>
      </w:r>
      <w:r>
        <w:rPr>
          <w:color w:val="231F20"/>
          <w:spacing w:val="-5"/>
        </w:rPr>
        <w:t xml:space="preserve"> </w:t>
      </w:r>
      <w:r>
        <w:rPr>
          <w:color w:val="231F20"/>
          <w:spacing w:val="-2"/>
        </w:rPr>
        <w:t>psico-</w:t>
      </w:r>
    </w:p>
    <w:p w14:paraId="08E45EA0" w14:textId="77777777" w:rsidR="00DE442C" w:rsidRDefault="00DE442C">
      <w:pPr>
        <w:spacing w:line="170" w:lineRule="auto"/>
        <w:sectPr w:rsidR="00DE442C" w:rsidSect="002D644F">
          <w:pgSz w:w="8220" w:h="12750"/>
          <w:pgMar w:top="1040" w:right="880" w:bottom="860" w:left="1040" w:header="0" w:footer="666" w:gutter="0"/>
          <w:cols w:space="720"/>
        </w:sectPr>
      </w:pPr>
    </w:p>
    <w:p w14:paraId="3C0ED10E" w14:textId="77777777" w:rsidR="00DE442C" w:rsidRDefault="00000000">
      <w:pPr>
        <w:pStyle w:val="Corpotesto"/>
        <w:spacing w:before="108" w:line="170" w:lineRule="auto"/>
        <w:ind w:right="388" w:firstLine="0"/>
      </w:pPr>
      <w:r>
        <w:rPr>
          <w:color w:val="231F20"/>
        </w:rPr>
        <w:lastRenderedPageBreak/>
        <w:t>logia svelato dai raccoglitori di diverse annate di «Psicolo- gia contemporanea».</w:t>
      </w:r>
    </w:p>
    <w:p w14:paraId="1F76D104" w14:textId="77777777" w:rsidR="00DE442C" w:rsidRDefault="00000000">
      <w:pPr>
        <w:pStyle w:val="Corpotesto"/>
        <w:spacing w:line="240" w:lineRule="exact"/>
        <w:ind w:left="400" w:firstLine="0"/>
      </w:pPr>
      <w:r>
        <w:rPr>
          <w:color w:val="231F20"/>
        </w:rPr>
        <w:t xml:space="preserve">E </w:t>
      </w:r>
      <w:r>
        <w:rPr>
          <w:color w:val="231F20"/>
          <w:spacing w:val="-2"/>
        </w:rPr>
        <w:t>allora?</w:t>
      </w:r>
    </w:p>
    <w:p w14:paraId="2C3D5282" w14:textId="77777777" w:rsidR="00DE442C" w:rsidRDefault="00000000">
      <w:pPr>
        <w:pStyle w:val="Corpotesto"/>
        <w:spacing w:before="23" w:line="170" w:lineRule="auto"/>
        <w:ind w:right="387"/>
      </w:pPr>
      <w:r>
        <w:rPr>
          <w:color w:val="231F20"/>
        </w:rPr>
        <w:t>C’erano forse riviste pornografiche sadomaso, c’erano forse</w:t>
      </w:r>
      <w:r>
        <w:rPr>
          <w:color w:val="231F20"/>
          <w:spacing w:val="-13"/>
        </w:rPr>
        <w:t xml:space="preserve"> </w:t>
      </w:r>
      <w:r>
        <w:rPr>
          <w:color w:val="231F20"/>
        </w:rPr>
        <w:t>fotografie</w:t>
      </w:r>
      <w:r>
        <w:rPr>
          <w:color w:val="231F20"/>
          <w:spacing w:val="-13"/>
        </w:rPr>
        <w:t xml:space="preserve"> </w:t>
      </w:r>
      <w:r>
        <w:rPr>
          <w:color w:val="231F20"/>
        </w:rPr>
        <w:t>di</w:t>
      </w:r>
      <w:r>
        <w:rPr>
          <w:color w:val="231F20"/>
          <w:spacing w:val="-13"/>
        </w:rPr>
        <w:t xml:space="preserve"> </w:t>
      </w:r>
      <w:r>
        <w:rPr>
          <w:color w:val="231F20"/>
        </w:rPr>
        <w:t>minorenni</w:t>
      </w:r>
      <w:r>
        <w:rPr>
          <w:color w:val="231F20"/>
          <w:spacing w:val="-13"/>
        </w:rPr>
        <w:t xml:space="preserve"> </w:t>
      </w:r>
      <w:r>
        <w:rPr>
          <w:color w:val="231F20"/>
        </w:rPr>
        <w:t>legate</w:t>
      </w:r>
      <w:r>
        <w:rPr>
          <w:color w:val="231F20"/>
          <w:spacing w:val="-13"/>
        </w:rPr>
        <w:t xml:space="preserve"> </w:t>
      </w:r>
      <w:r>
        <w:rPr>
          <w:color w:val="231F20"/>
        </w:rPr>
        <w:t>o</w:t>
      </w:r>
      <w:r>
        <w:rPr>
          <w:color w:val="231F20"/>
          <w:spacing w:val="-13"/>
        </w:rPr>
        <w:t xml:space="preserve"> </w:t>
      </w:r>
      <w:r>
        <w:rPr>
          <w:color w:val="231F20"/>
        </w:rPr>
        <w:t>seminude,</w:t>
      </w:r>
      <w:r>
        <w:rPr>
          <w:color w:val="231F20"/>
          <w:spacing w:val="-13"/>
        </w:rPr>
        <w:t xml:space="preserve"> </w:t>
      </w:r>
      <w:r>
        <w:rPr>
          <w:color w:val="231F20"/>
        </w:rPr>
        <w:t>c’erano</w:t>
      </w:r>
      <w:r>
        <w:rPr>
          <w:color w:val="231F20"/>
          <w:spacing w:val="-13"/>
        </w:rPr>
        <w:t xml:space="preserve"> </w:t>
      </w:r>
      <w:r>
        <w:rPr>
          <w:color w:val="231F20"/>
        </w:rPr>
        <w:t>for- se trofei delle sue passate imprese, che so, mutandine, reg- giseni</w:t>
      </w:r>
      <w:r>
        <w:rPr>
          <w:color w:val="231F20"/>
          <w:spacing w:val="-5"/>
        </w:rPr>
        <w:t xml:space="preserve"> </w:t>
      </w:r>
      <w:r>
        <w:rPr>
          <w:color w:val="231F20"/>
        </w:rPr>
        <w:t>o</w:t>
      </w:r>
      <w:r>
        <w:rPr>
          <w:color w:val="231F20"/>
          <w:spacing w:val="-5"/>
        </w:rPr>
        <w:t xml:space="preserve"> </w:t>
      </w:r>
      <w:r>
        <w:rPr>
          <w:color w:val="231F20"/>
        </w:rPr>
        <w:t>ciocche</w:t>
      </w:r>
      <w:r>
        <w:rPr>
          <w:color w:val="231F20"/>
          <w:spacing w:val="-5"/>
        </w:rPr>
        <w:t xml:space="preserve"> </w:t>
      </w:r>
      <w:r>
        <w:rPr>
          <w:color w:val="231F20"/>
        </w:rPr>
        <w:t>di</w:t>
      </w:r>
      <w:r>
        <w:rPr>
          <w:color w:val="231F20"/>
          <w:spacing w:val="-5"/>
        </w:rPr>
        <w:t xml:space="preserve"> </w:t>
      </w:r>
      <w:r>
        <w:rPr>
          <w:color w:val="231F20"/>
        </w:rPr>
        <w:t>capelli?</w:t>
      </w:r>
      <w:r>
        <w:rPr>
          <w:color w:val="231F20"/>
          <w:spacing w:val="-5"/>
        </w:rPr>
        <w:t xml:space="preserve"> </w:t>
      </w:r>
      <w:r>
        <w:rPr>
          <w:color w:val="231F20"/>
        </w:rPr>
        <w:t>C’erano</w:t>
      </w:r>
      <w:r>
        <w:rPr>
          <w:color w:val="231F20"/>
          <w:spacing w:val="-5"/>
        </w:rPr>
        <w:t xml:space="preserve"> </w:t>
      </w:r>
      <w:r>
        <w:rPr>
          <w:color w:val="231F20"/>
        </w:rPr>
        <w:t>forse</w:t>
      </w:r>
      <w:r>
        <w:rPr>
          <w:color w:val="231F20"/>
          <w:spacing w:val="-5"/>
        </w:rPr>
        <w:t xml:space="preserve"> </w:t>
      </w:r>
      <w:r>
        <w:rPr>
          <w:color w:val="231F20"/>
        </w:rPr>
        <w:t>ritagli</w:t>
      </w:r>
      <w:r>
        <w:rPr>
          <w:color w:val="231F20"/>
          <w:spacing w:val="-5"/>
        </w:rPr>
        <w:t xml:space="preserve"> </w:t>
      </w:r>
      <w:r>
        <w:rPr>
          <w:color w:val="231F20"/>
        </w:rPr>
        <w:t>di</w:t>
      </w:r>
      <w:r>
        <w:rPr>
          <w:color w:val="231F20"/>
          <w:spacing w:val="-5"/>
        </w:rPr>
        <w:t xml:space="preserve"> </w:t>
      </w:r>
      <w:r>
        <w:rPr>
          <w:color w:val="231F20"/>
        </w:rPr>
        <w:t>giornali</w:t>
      </w:r>
      <w:r>
        <w:rPr>
          <w:color w:val="231F20"/>
          <w:spacing w:val="-5"/>
        </w:rPr>
        <w:t xml:space="preserve"> </w:t>
      </w:r>
      <w:r>
        <w:rPr>
          <w:color w:val="231F20"/>
        </w:rPr>
        <w:t>o raccolte di articoli su maniaci e violentatori?</w:t>
      </w:r>
    </w:p>
    <w:p w14:paraId="479306B7" w14:textId="77777777" w:rsidR="00DE442C" w:rsidRDefault="00000000">
      <w:pPr>
        <w:pStyle w:val="Corpotesto"/>
        <w:spacing w:before="6" w:line="170" w:lineRule="auto"/>
        <w:ind w:right="388"/>
      </w:pPr>
      <w:r>
        <w:rPr>
          <w:color w:val="231F20"/>
        </w:rPr>
        <w:t>Niente. Assolutamente niente. Nulla. Nisba. Comunque il</w:t>
      </w:r>
      <w:r>
        <w:rPr>
          <w:color w:val="231F20"/>
          <w:spacing w:val="-5"/>
        </w:rPr>
        <w:t xml:space="preserve"> </w:t>
      </w:r>
      <w:r>
        <w:rPr>
          <w:color w:val="231F20"/>
        </w:rPr>
        <w:t>passato</w:t>
      </w:r>
      <w:r>
        <w:rPr>
          <w:color w:val="231F20"/>
          <w:spacing w:val="-5"/>
        </w:rPr>
        <w:t xml:space="preserve"> </w:t>
      </w:r>
      <w:r>
        <w:rPr>
          <w:color w:val="231F20"/>
        </w:rPr>
        <w:t>era</w:t>
      </w:r>
      <w:r>
        <w:rPr>
          <w:color w:val="231F20"/>
          <w:spacing w:val="-5"/>
        </w:rPr>
        <w:t xml:space="preserve"> </w:t>
      </w:r>
      <w:r>
        <w:rPr>
          <w:color w:val="231F20"/>
        </w:rPr>
        <w:t>dimenticato.</w:t>
      </w:r>
      <w:r>
        <w:rPr>
          <w:color w:val="231F20"/>
          <w:spacing w:val="-5"/>
        </w:rPr>
        <w:t xml:space="preserve"> </w:t>
      </w:r>
      <w:r>
        <w:rPr>
          <w:color w:val="231F20"/>
        </w:rPr>
        <w:t>Cancellato.</w:t>
      </w:r>
      <w:r>
        <w:rPr>
          <w:color w:val="231F20"/>
          <w:spacing w:val="-5"/>
        </w:rPr>
        <w:t xml:space="preserve"> </w:t>
      </w:r>
      <w:r>
        <w:rPr>
          <w:color w:val="231F20"/>
        </w:rPr>
        <w:t>Stava</w:t>
      </w:r>
      <w:r>
        <w:rPr>
          <w:color w:val="231F20"/>
          <w:spacing w:val="-5"/>
        </w:rPr>
        <w:t xml:space="preserve"> </w:t>
      </w:r>
      <w:r>
        <w:rPr>
          <w:color w:val="231F20"/>
        </w:rPr>
        <w:t>andando</w:t>
      </w:r>
      <w:r>
        <w:rPr>
          <w:color w:val="231F20"/>
          <w:spacing w:val="-5"/>
        </w:rPr>
        <w:t xml:space="preserve"> </w:t>
      </w:r>
      <w:r>
        <w:rPr>
          <w:color w:val="231F20"/>
        </w:rPr>
        <w:t>a</w:t>
      </w:r>
      <w:r>
        <w:rPr>
          <w:color w:val="231F20"/>
          <w:spacing w:val="-5"/>
        </w:rPr>
        <w:t xml:space="preserve"> </w:t>
      </w:r>
      <w:r>
        <w:rPr>
          <w:color w:val="231F20"/>
        </w:rPr>
        <w:t>Sul- lago.</w:t>
      </w:r>
      <w:r>
        <w:rPr>
          <w:color w:val="231F20"/>
          <w:spacing w:val="-13"/>
        </w:rPr>
        <w:t xml:space="preserve"> </w:t>
      </w:r>
      <w:r>
        <w:rPr>
          <w:color w:val="231F20"/>
        </w:rPr>
        <w:t>Stava</w:t>
      </w:r>
      <w:r>
        <w:rPr>
          <w:color w:val="231F20"/>
          <w:spacing w:val="-13"/>
        </w:rPr>
        <w:t xml:space="preserve"> </w:t>
      </w:r>
      <w:r>
        <w:rPr>
          <w:color w:val="231F20"/>
        </w:rPr>
        <w:t>andando</w:t>
      </w:r>
      <w:r>
        <w:rPr>
          <w:color w:val="231F20"/>
          <w:spacing w:val="-13"/>
        </w:rPr>
        <w:t xml:space="preserve"> </w:t>
      </w:r>
      <w:r>
        <w:rPr>
          <w:color w:val="231F20"/>
        </w:rPr>
        <w:t>a</w:t>
      </w:r>
      <w:r>
        <w:rPr>
          <w:color w:val="231F20"/>
          <w:spacing w:val="-13"/>
        </w:rPr>
        <w:t xml:space="preserve"> </w:t>
      </w:r>
      <w:r>
        <w:rPr>
          <w:color w:val="231F20"/>
        </w:rPr>
        <w:t>rinascere.</w:t>
      </w:r>
      <w:r>
        <w:rPr>
          <w:color w:val="231F20"/>
          <w:spacing w:val="-13"/>
        </w:rPr>
        <w:t xml:space="preserve"> </w:t>
      </w:r>
      <w:r>
        <w:rPr>
          <w:color w:val="231F20"/>
        </w:rPr>
        <w:t>Seguiva</w:t>
      </w:r>
      <w:r>
        <w:rPr>
          <w:color w:val="231F20"/>
          <w:spacing w:val="-13"/>
        </w:rPr>
        <w:t xml:space="preserve"> </w:t>
      </w:r>
      <w:r>
        <w:rPr>
          <w:color w:val="231F20"/>
        </w:rPr>
        <w:t>l’alba</w:t>
      </w:r>
      <w:r>
        <w:rPr>
          <w:color w:val="231F20"/>
          <w:spacing w:val="-13"/>
        </w:rPr>
        <w:t xml:space="preserve"> </w:t>
      </w:r>
      <w:r>
        <w:rPr>
          <w:color w:val="231F20"/>
        </w:rPr>
        <w:t>lungo</w:t>
      </w:r>
      <w:r>
        <w:rPr>
          <w:color w:val="231F20"/>
          <w:spacing w:val="-13"/>
        </w:rPr>
        <w:t xml:space="preserve"> </w:t>
      </w:r>
      <w:r>
        <w:rPr>
          <w:color w:val="231F20"/>
        </w:rPr>
        <w:t>l’auto- strada come un feto il canale vaginale.</w:t>
      </w:r>
    </w:p>
    <w:p w14:paraId="6E756AE0" w14:textId="77777777" w:rsidR="00DE442C" w:rsidRDefault="00000000">
      <w:pPr>
        <w:pStyle w:val="Corpotesto"/>
        <w:spacing w:line="243" w:lineRule="exact"/>
        <w:ind w:left="400" w:firstLine="0"/>
      </w:pPr>
      <w:r>
        <w:rPr>
          <w:color w:val="231F20"/>
        </w:rPr>
        <w:t>Mai</w:t>
      </w:r>
      <w:r>
        <w:rPr>
          <w:color w:val="231F20"/>
          <w:spacing w:val="-1"/>
        </w:rPr>
        <w:t xml:space="preserve"> </w:t>
      </w:r>
      <w:r>
        <w:rPr>
          <w:color w:val="231F20"/>
        </w:rPr>
        <w:t>più.</w:t>
      </w:r>
      <w:r>
        <w:rPr>
          <w:color w:val="231F20"/>
          <w:spacing w:val="-2"/>
        </w:rPr>
        <w:t xml:space="preserve"> </w:t>
      </w:r>
      <w:r>
        <w:rPr>
          <w:color w:val="231F20"/>
        </w:rPr>
        <w:t>Mai</w:t>
      </w:r>
      <w:r>
        <w:rPr>
          <w:color w:val="231F20"/>
          <w:spacing w:val="-1"/>
        </w:rPr>
        <w:t xml:space="preserve"> </w:t>
      </w:r>
      <w:r>
        <w:rPr>
          <w:color w:val="231F20"/>
          <w:spacing w:val="-4"/>
        </w:rPr>
        <w:t>più.</w:t>
      </w:r>
    </w:p>
    <w:p w14:paraId="29920FC2" w14:textId="77777777" w:rsidR="00DE442C" w:rsidRDefault="00000000">
      <w:pPr>
        <w:pStyle w:val="Corpotesto"/>
        <w:spacing w:before="23" w:line="170" w:lineRule="auto"/>
        <w:ind w:right="386"/>
      </w:pPr>
      <w:r>
        <w:rPr>
          <w:color w:val="231F20"/>
        </w:rPr>
        <w:t>Perso nei suoi pensieri, nella mente i progetti per il fu- turo lavoro, le mille cose da sistemare nella nuova casa, i tanti problemi legati all’ambiente al quale si sarebbe dovu- to adattare, Roberto si era completamente dimenticato di due</w:t>
      </w:r>
      <w:r>
        <w:rPr>
          <w:color w:val="231F20"/>
          <w:spacing w:val="-3"/>
        </w:rPr>
        <w:t xml:space="preserve"> </w:t>
      </w:r>
      <w:r>
        <w:rPr>
          <w:color w:val="231F20"/>
        </w:rPr>
        <w:t>esili</w:t>
      </w:r>
      <w:r>
        <w:rPr>
          <w:color w:val="231F20"/>
          <w:spacing w:val="-3"/>
        </w:rPr>
        <w:t xml:space="preserve"> </w:t>
      </w:r>
      <w:r>
        <w:rPr>
          <w:color w:val="231F20"/>
        </w:rPr>
        <w:t>fili</w:t>
      </w:r>
      <w:r>
        <w:rPr>
          <w:color w:val="231F20"/>
          <w:spacing w:val="-3"/>
        </w:rPr>
        <w:t xml:space="preserve"> </w:t>
      </w:r>
      <w:r>
        <w:rPr>
          <w:color w:val="231F20"/>
        </w:rPr>
        <w:t>che</w:t>
      </w:r>
      <w:r>
        <w:rPr>
          <w:color w:val="231F20"/>
          <w:spacing w:val="-3"/>
        </w:rPr>
        <w:t xml:space="preserve"> </w:t>
      </w:r>
      <w:r>
        <w:rPr>
          <w:color w:val="231F20"/>
        </w:rPr>
        <w:t>continuavano</w:t>
      </w:r>
      <w:r>
        <w:rPr>
          <w:color w:val="231F20"/>
          <w:spacing w:val="-3"/>
        </w:rPr>
        <w:t xml:space="preserve"> </w:t>
      </w:r>
      <w:r>
        <w:rPr>
          <w:color w:val="231F20"/>
        </w:rPr>
        <w:t>a</w:t>
      </w:r>
      <w:r>
        <w:rPr>
          <w:color w:val="231F20"/>
          <w:spacing w:val="-3"/>
        </w:rPr>
        <w:t xml:space="preserve"> </w:t>
      </w:r>
      <w:r>
        <w:rPr>
          <w:color w:val="231F20"/>
        </w:rPr>
        <w:t>legarlo</w:t>
      </w:r>
      <w:r>
        <w:rPr>
          <w:color w:val="231F20"/>
          <w:spacing w:val="-3"/>
        </w:rPr>
        <w:t xml:space="preserve"> </w:t>
      </w:r>
      <w:r>
        <w:rPr>
          <w:color w:val="231F20"/>
        </w:rPr>
        <w:t>al</w:t>
      </w:r>
      <w:r>
        <w:rPr>
          <w:color w:val="231F20"/>
          <w:spacing w:val="-3"/>
        </w:rPr>
        <w:t xml:space="preserve"> </w:t>
      </w:r>
      <w:r>
        <w:rPr>
          <w:color w:val="231F20"/>
        </w:rPr>
        <w:t>passato.</w:t>
      </w:r>
      <w:r>
        <w:rPr>
          <w:color w:val="231F20"/>
          <w:spacing w:val="-4"/>
        </w:rPr>
        <w:t xml:space="preserve"> </w:t>
      </w:r>
      <w:r>
        <w:rPr>
          <w:color w:val="231F20"/>
        </w:rPr>
        <w:t>Oh</w:t>
      </w:r>
      <w:r>
        <w:rPr>
          <w:color w:val="231F20"/>
          <w:spacing w:val="-4"/>
        </w:rPr>
        <w:t xml:space="preserve"> </w:t>
      </w:r>
      <w:r>
        <w:rPr>
          <w:color w:val="231F20"/>
        </w:rPr>
        <w:t>nulla che, se fosse davvero incappato in un controllo delle forze dell’ordine, potesse destare particolare sospetto. In fondo una</w:t>
      </w:r>
      <w:r>
        <w:rPr>
          <w:color w:val="231F20"/>
          <w:spacing w:val="-8"/>
        </w:rPr>
        <w:t xml:space="preserve"> </w:t>
      </w:r>
      <w:r>
        <w:rPr>
          <w:color w:val="231F20"/>
        </w:rPr>
        <w:t>videocassetta</w:t>
      </w:r>
      <w:r>
        <w:rPr>
          <w:color w:val="231F20"/>
          <w:spacing w:val="-8"/>
        </w:rPr>
        <w:t xml:space="preserve"> </w:t>
      </w:r>
      <w:r>
        <w:rPr>
          <w:color w:val="231F20"/>
        </w:rPr>
        <w:t>con</w:t>
      </w:r>
      <w:r>
        <w:rPr>
          <w:color w:val="231F20"/>
          <w:spacing w:val="-8"/>
        </w:rPr>
        <w:t xml:space="preserve"> </w:t>
      </w:r>
      <w:r>
        <w:rPr>
          <w:color w:val="231F20"/>
        </w:rPr>
        <w:t>spezzoni</w:t>
      </w:r>
      <w:r>
        <w:rPr>
          <w:color w:val="231F20"/>
          <w:spacing w:val="-8"/>
        </w:rPr>
        <w:t xml:space="preserve"> </w:t>
      </w:r>
      <w:r>
        <w:rPr>
          <w:color w:val="231F20"/>
        </w:rPr>
        <w:t>di</w:t>
      </w:r>
      <w:r>
        <w:rPr>
          <w:color w:val="231F20"/>
          <w:spacing w:val="-8"/>
        </w:rPr>
        <w:t xml:space="preserve"> </w:t>
      </w:r>
      <w:r>
        <w:rPr>
          <w:color w:val="231F20"/>
        </w:rPr>
        <w:t>film</w:t>
      </w:r>
      <w:r>
        <w:rPr>
          <w:color w:val="231F20"/>
          <w:spacing w:val="-8"/>
        </w:rPr>
        <w:t xml:space="preserve"> </w:t>
      </w:r>
      <w:r>
        <w:rPr>
          <w:color w:val="231F20"/>
        </w:rPr>
        <w:t>hard</w:t>
      </w:r>
      <w:r>
        <w:rPr>
          <w:color w:val="231F20"/>
          <w:spacing w:val="-8"/>
        </w:rPr>
        <w:t xml:space="preserve"> </w:t>
      </w:r>
      <w:r>
        <w:rPr>
          <w:color w:val="231F20"/>
        </w:rPr>
        <w:t>oggigiorno</w:t>
      </w:r>
      <w:r>
        <w:rPr>
          <w:color w:val="231F20"/>
          <w:spacing w:val="-8"/>
        </w:rPr>
        <w:t xml:space="preserve"> </w:t>
      </w:r>
      <w:r>
        <w:rPr>
          <w:color w:val="231F20"/>
        </w:rPr>
        <w:t>non scandalizza</w:t>
      </w:r>
      <w:r>
        <w:rPr>
          <w:color w:val="231F20"/>
          <w:spacing w:val="-11"/>
        </w:rPr>
        <w:t xml:space="preserve"> </w:t>
      </w:r>
      <w:r>
        <w:rPr>
          <w:color w:val="231F20"/>
        </w:rPr>
        <w:t>più</w:t>
      </w:r>
      <w:r>
        <w:rPr>
          <w:color w:val="231F20"/>
          <w:spacing w:val="-11"/>
        </w:rPr>
        <w:t xml:space="preserve"> </w:t>
      </w:r>
      <w:r>
        <w:rPr>
          <w:color w:val="231F20"/>
        </w:rPr>
        <w:t>nessuno</w:t>
      </w:r>
      <w:r>
        <w:rPr>
          <w:color w:val="231F20"/>
          <w:spacing w:val="-11"/>
        </w:rPr>
        <w:t xml:space="preserve"> </w:t>
      </w:r>
      <w:r>
        <w:rPr>
          <w:color w:val="231F20"/>
        </w:rPr>
        <w:t>e</w:t>
      </w:r>
      <w:r>
        <w:rPr>
          <w:color w:val="231F20"/>
          <w:spacing w:val="-11"/>
        </w:rPr>
        <w:t xml:space="preserve"> </w:t>
      </w:r>
      <w:r>
        <w:rPr>
          <w:color w:val="231F20"/>
        </w:rPr>
        <w:t>trovare</w:t>
      </w:r>
      <w:r>
        <w:rPr>
          <w:color w:val="231F20"/>
          <w:spacing w:val="-11"/>
        </w:rPr>
        <w:t xml:space="preserve"> </w:t>
      </w:r>
      <w:r>
        <w:rPr>
          <w:color w:val="231F20"/>
        </w:rPr>
        <w:t>un</w:t>
      </w:r>
      <w:r>
        <w:rPr>
          <w:color w:val="231F20"/>
          <w:spacing w:val="-11"/>
        </w:rPr>
        <w:t xml:space="preserve"> </w:t>
      </w:r>
      <w:r>
        <w:rPr>
          <w:color w:val="231F20"/>
        </w:rPr>
        <w:t>paio</w:t>
      </w:r>
      <w:r>
        <w:rPr>
          <w:color w:val="231F20"/>
          <w:spacing w:val="-11"/>
        </w:rPr>
        <w:t xml:space="preserve"> </w:t>
      </w:r>
      <w:r>
        <w:rPr>
          <w:color w:val="231F20"/>
        </w:rPr>
        <w:t>di</w:t>
      </w:r>
      <w:r>
        <w:rPr>
          <w:color w:val="231F20"/>
          <w:spacing w:val="-11"/>
        </w:rPr>
        <w:t xml:space="preserve"> </w:t>
      </w:r>
      <w:r>
        <w:rPr>
          <w:color w:val="231F20"/>
        </w:rPr>
        <w:t>parrucche,</w:t>
      </w:r>
      <w:r>
        <w:rPr>
          <w:color w:val="231F20"/>
          <w:spacing w:val="-11"/>
        </w:rPr>
        <w:t xml:space="preserve"> </w:t>
      </w:r>
      <w:r>
        <w:rPr>
          <w:color w:val="231F20"/>
        </w:rPr>
        <w:t>nel- la valigia di un distinto signore quasi calvo che si avvicina alla mezza età, è forse normale.</w:t>
      </w:r>
    </w:p>
    <w:p w14:paraId="63734D08" w14:textId="77777777" w:rsidR="00DE442C" w:rsidRDefault="00000000">
      <w:pPr>
        <w:pStyle w:val="Corpotesto"/>
        <w:spacing w:before="14" w:line="170" w:lineRule="auto"/>
        <w:ind w:right="386"/>
      </w:pPr>
      <w:r>
        <w:rPr>
          <w:color w:val="231F20"/>
        </w:rPr>
        <w:t>Eppure se Roberto si fosse ricordato di aver portato con sé</w:t>
      </w:r>
      <w:r>
        <w:rPr>
          <w:color w:val="231F20"/>
          <w:spacing w:val="-13"/>
        </w:rPr>
        <w:t xml:space="preserve"> </w:t>
      </w:r>
      <w:r>
        <w:rPr>
          <w:color w:val="231F20"/>
        </w:rPr>
        <w:t>quei</w:t>
      </w:r>
      <w:r>
        <w:rPr>
          <w:color w:val="231F20"/>
          <w:spacing w:val="-13"/>
        </w:rPr>
        <w:t xml:space="preserve"> </w:t>
      </w:r>
      <w:r>
        <w:rPr>
          <w:color w:val="231F20"/>
        </w:rPr>
        <w:t>rimasugli</w:t>
      </w:r>
      <w:r>
        <w:rPr>
          <w:color w:val="231F20"/>
          <w:spacing w:val="-13"/>
        </w:rPr>
        <w:t xml:space="preserve"> </w:t>
      </w:r>
      <w:r>
        <w:rPr>
          <w:color w:val="231F20"/>
        </w:rPr>
        <w:t>di</w:t>
      </w:r>
      <w:r>
        <w:rPr>
          <w:color w:val="231F20"/>
          <w:spacing w:val="-13"/>
        </w:rPr>
        <w:t xml:space="preserve"> </w:t>
      </w:r>
      <w:r>
        <w:rPr>
          <w:color w:val="231F20"/>
        </w:rPr>
        <w:t>passato</w:t>
      </w:r>
      <w:r>
        <w:rPr>
          <w:color w:val="231F20"/>
          <w:spacing w:val="-13"/>
        </w:rPr>
        <w:t xml:space="preserve"> </w:t>
      </w:r>
      <w:r>
        <w:rPr>
          <w:color w:val="231F20"/>
        </w:rPr>
        <w:t>non</w:t>
      </w:r>
      <w:r>
        <w:rPr>
          <w:color w:val="231F20"/>
          <w:spacing w:val="-13"/>
        </w:rPr>
        <w:t xml:space="preserve"> </w:t>
      </w:r>
      <w:r>
        <w:rPr>
          <w:color w:val="231F20"/>
        </w:rPr>
        <w:t>avrebbe</w:t>
      </w:r>
      <w:r>
        <w:rPr>
          <w:color w:val="231F20"/>
          <w:spacing w:val="-12"/>
        </w:rPr>
        <w:t xml:space="preserve"> </w:t>
      </w:r>
      <w:r>
        <w:rPr>
          <w:color w:val="231F20"/>
        </w:rPr>
        <w:t>forse</w:t>
      </w:r>
      <w:r>
        <w:rPr>
          <w:color w:val="231F20"/>
          <w:spacing w:val="-13"/>
        </w:rPr>
        <w:t xml:space="preserve"> </w:t>
      </w:r>
      <w:r>
        <w:rPr>
          <w:color w:val="231F20"/>
        </w:rPr>
        <w:t>visto</w:t>
      </w:r>
      <w:r>
        <w:rPr>
          <w:color w:val="231F20"/>
          <w:spacing w:val="-13"/>
        </w:rPr>
        <w:t xml:space="preserve"> </w:t>
      </w:r>
      <w:r>
        <w:rPr>
          <w:color w:val="231F20"/>
        </w:rPr>
        <w:t>il</w:t>
      </w:r>
      <w:r>
        <w:rPr>
          <w:color w:val="231F20"/>
          <w:spacing w:val="-13"/>
        </w:rPr>
        <w:t xml:space="preserve"> </w:t>
      </w:r>
      <w:r>
        <w:rPr>
          <w:color w:val="231F20"/>
        </w:rPr>
        <w:t>futuro così roseo, non si sarebbe sentito rinato e soprattutto non avrebbe</w:t>
      </w:r>
      <w:r>
        <w:rPr>
          <w:color w:val="231F20"/>
          <w:spacing w:val="-11"/>
        </w:rPr>
        <w:t xml:space="preserve"> </w:t>
      </w:r>
      <w:r>
        <w:rPr>
          <w:color w:val="231F20"/>
        </w:rPr>
        <w:t>pensato</w:t>
      </w:r>
      <w:r>
        <w:rPr>
          <w:color w:val="231F20"/>
          <w:spacing w:val="-12"/>
        </w:rPr>
        <w:t xml:space="preserve"> </w:t>
      </w:r>
      <w:r>
        <w:rPr>
          <w:color w:val="231F20"/>
        </w:rPr>
        <w:t>che</w:t>
      </w:r>
      <w:r>
        <w:rPr>
          <w:color w:val="231F20"/>
          <w:spacing w:val="-11"/>
        </w:rPr>
        <w:t xml:space="preserve"> </w:t>
      </w:r>
      <w:r>
        <w:rPr>
          <w:color w:val="231F20"/>
        </w:rPr>
        <w:t>la</w:t>
      </w:r>
      <w:r>
        <w:rPr>
          <w:color w:val="231F20"/>
          <w:spacing w:val="-12"/>
        </w:rPr>
        <w:t xml:space="preserve"> </w:t>
      </w:r>
      <w:r>
        <w:rPr>
          <w:color w:val="231F20"/>
        </w:rPr>
        <w:t>nuova</w:t>
      </w:r>
      <w:r>
        <w:rPr>
          <w:color w:val="231F20"/>
          <w:spacing w:val="-12"/>
        </w:rPr>
        <w:t xml:space="preserve"> </w:t>
      </w:r>
      <w:r>
        <w:rPr>
          <w:color w:val="231F20"/>
        </w:rPr>
        <w:t>vita</w:t>
      </w:r>
      <w:r>
        <w:rPr>
          <w:color w:val="231F20"/>
          <w:spacing w:val="-11"/>
        </w:rPr>
        <w:t xml:space="preserve"> </w:t>
      </w:r>
      <w:r>
        <w:rPr>
          <w:color w:val="231F20"/>
        </w:rPr>
        <w:t>potesse</w:t>
      </w:r>
      <w:r>
        <w:rPr>
          <w:color w:val="231F20"/>
          <w:spacing w:val="-12"/>
        </w:rPr>
        <w:t xml:space="preserve"> </w:t>
      </w:r>
      <w:r>
        <w:rPr>
          <w:color w:val="231F20"/>
        </w:rPr>
        <w:t>rimanere</w:t>
      </w:r>
      <w:r>
        <w:rPr>
          <w:color w:val="231F20"/>
          <w:spacing w:val="-12"/>
        </w:rPr>
        <w:t xml:space="preserve"> </w:t>
      </w:r>
      <w:r>
        <w:rPr>
          <w:color w:val="231F20"/>
        </w:rPr>
        <w:t>candida e innocente per molto tempo.</w:t>
      </w:r>
    </w:p>
    <w:p w14:paraId="595F17A7" w14:textId="77777777" w:rsidR="00DE442C" w:rsidRDefault="00DE442C">
      <w:pPr>
        <w:spacing w:line="170" w:lineRule="auto"/>
        <w:sectPr w:rsidR="00DE442C" w:rsidSect="002D644F">
          <w:pgSz w:w="8220" w:h="12750"/>
          <w:pgMar w:top="1040" w:right="880" w:bottom="860" w:left="1040" w:header="0" w:footer="666" w:gutter="0"/>
          <w:cols w:space="720"/>
        </w:sectPr>
      </w:pPr>
    </w:p>
    <w:p w14:paraId="301B4327" w14:textId="77777777" w:rsidR="00DE442C" w:rsidRDefault="00000000">
      <w:pPr>
        <w:pStyle w:val="Titolo1"/>
        <w:ind w:left="0" w:right="44"/>
      </w:pPr>
      <w:r>
        <w:rPr>
          <w:color w:val="231F20"/>
        </w:rPr>
        <w:lastRenderedPageBreak/>
        <w:t>3</w:t>
      </w:r>
    </w:p>
    <w:p w14:paraId="20EBEEB6" w14:textId="77777777" w:rsidR="00DE442C" w:rsidRDefault="00DE442C">
      <w:pPr>
        <w:pStyle w:val="Corpotesto"/>
        <w:spacing w:before="9"/>
        <w:ind w:left="0" w:firstLine="0"/>
        <w:jc w:val="left"/>
        <w:rPr>
          <w:sz w:val="54"/>
        </w:rPr>
      </w:pPr>
    </w:p>
    <w:p w14:paraId="163170CB" w14:textId="77777777" w:rsidR="00DE442C" w:rsidRDefault="00A8092B">
      <w:pPr>
        <w:pStyle w:val="Corpotesto"/>
        <w:spacing w:line="312" w:lineRule="exact"/>
        <w:ind w:left="1874" w:firstLine="0"/>
      </w:pPr>
      <w:r>
        <w:rPr>
          <w:noProof/>
        </w:rPr>
        <mc:AlternateContent>
          <mc:Choice Requires="wps">
            <w:drawing>
              <wp:anchor distT="0" distB="0" distL="114300" distR="114300" simplePos="0" relativeHeight="15729664" behindDoc="0" locked="0" layoutInCell="1" allowOverlap="1" wp14:anchorId="389CEB0F" wp14:editId="76F27703">
                <wp:simplePos x="0" y="0"/>
                <wp:positionH relativeFrom="page">
                  <wp:posOffset>806450</wp:posOffset>
                </wp:positionH>
                <wp:positionV relativeFrom="paragraph">
                  <wp:posOffset>-92075</wp:posOffset>
                </wp:positionV>
                <wp:extent cx="998855" cy="1397635"/>
                <wp:effectExtent l="0" t="0" r="4445" b="12065"/>
                <wp:wrapNone/>
                <wp:docPr id="1662442217"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8855"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E6D6B" w14:textId="77777777" w:rsidR="00DE442C" w:rsidRDefault="00000000">
                            <w:pPr>
                              <w:spacing w:line="2200" w:lineRule="exact"/>
                              <w:rPr>
                                <w:sz w:val="200"/>
                              </w:rPr>
                            </w:pPr>
                            <w:r>
                              <w:rPr>
                                <w:sz w:val="200"/>
                              </w:rPr>
                              <w:t>Q</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CEB0F" id="docshape5" o:spid="_x0000_s1028" type="#_x0000_t202" style="position:absolute;left:0;text-align:left;margin-left:63.5pt;margin-top:-7.25pt;width:78.65pt;height:110.0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" filled="f" stroked="f">
                <v:path arrowok="t"/>
                <v:textbox inset="0,0,0,0">
                  <w:txbxContent>
                    <w:p w14:paraId="0A1E6D6B" w14:textId="77777777" w:rsidR="00DE442C" w:rsidRDefault="00000000">
                      <w:pPr>
                        <w:spacing w:line="2200" w:lineRule="exact"/>
                        <w:rPr>
                          <w:sz w:val="200"/>
                        </w:rPr>
                      </w:pPr>
                      <w:r>
                        <w:rPr>
                          <w:sz w:val="200"/>
                        </w:rPr>
                        <w:t>Q</w:t>
                      </w:r>
                    </w:p>
                  </w:txbxContent>
                </v:textbox>
                <w10:wrap anchorx="page"/>
              </v:shape>
            </w:pict>
          </mc:Fallback>
        </mc:AlternateContent>
      </w:r>
      <w:r>
        <w:rPr>
          <w:color w:val="231F20"/>
        </w:rPr>
        <w:t>uella</w:t>
      </w:r>
      <w:r>
        <w:rPr>
          <w:color w:val="231F20"/>
          <w:spacing w:val="-4"/>
        </w:rPr>
        <w:t xml:space="preserve"> </w:t>
      </w:r>
      <w:r>
        <w:rPr>
          <w:color w:val="231F20"/>
        </w:rPr>
        <w:t>ragazza</w:t>
      </w:r>
      <w:r>
        <w:rPr>
          <w:color w:val="231F20"/>
          <w:spacing w:val="-1"/>
        </w:rPr>
        <w:t xml:space="preserve"> </w:t>
      </w:r>
      <w:r>
        <w:rPr>
          <w:color w:val="231F20"/>
        </w:rPr>
        <w:t>creava</w:t>
      </w:r>
      <w:r>
        <w:rPr>
          <w:color w:val="231F20"/>
          <w:spacing w:val="-1"/>
        </w:rPr>
        <w:t xml:space="preserve"> </w:t>
      </w:r>
      <w:r>
        <w:rPr>
          <w:color w:val="231F20"/>
        </w:rPr>
        <w:t>solo</w:t>
      </w:r>
      <w:r>
        <w:rPr>
          <w:color w:val="231F20"/>
          <w:spacing w:val="-1"/>
        </w:rPr>
        <w:t xml:space="preserve"> </w:t>
      </w:r>
      <w:r>
        <w:rPr>
          <w:color w:val="231F20"/>
          <w:spacing w:val="-2"/>
        </w:rPr>
        <w:t>problemi.</w:t>
      </w:r>
    </w:p>
    <w:p w14:paraId="01C0E9D3" w14:textId="77777777" w:rsidR="00DE442C" w:rsidRDefault="00000000">
      <w:pPr>
        <w:pStyle w:val="Corpotesto"/>
        <w:spacing w:before="23" w:line="170" w:lineRule="auto"/>
        <w:ind w:left="1874" w:right="272"/>
      </w:pPr>
      <w:r>
        <w:rPr>
          <w:color w:val="231F20"/>
        </w:rPr>
        <w:t>Maria si trovava sempre più spesso a chiedersi perché avesse accettato di pren- derla in casa. Lei e Antonio non avevano figli. Forse la colpa era sua, forse era di Antonio;</w:t>
      </w:r>
      <w:r>
        <w:rPr>
          <w:color w:val="231F20"/>
          <w:spacing w:val="-11"/>
        </w:rPr>
        <w:t xml:space="preserve"> </w:t>
      </w:r>
      <w:r>
        <w:rPr>
          <w:color w:val="231F20"/>
        </w:rPr>
        <w:t>non</w:t>
      </w:r>
      <w:r>
        <w:rPr>
          <w:color w:val="231F20"/>
          <w:spacing w:val="-11"/>
        </w:rPr>
        <w:t xml:space="preserve"> </w:t>
      </w:r>
      <w:r>
        <w:rPr>
          <w:color w:val="231F20"/>
        </w:rPr>
        <w:t>avevano</w:t>
      </w:r>
      <w:r>
        <w:rPr>
          <w:color w:val="231F20"/>
          <w:spacing w:val="-11"/>
        </w:rPr>
        <w:t xml:space="preserve"> </w:t>
      </w:r>
      <w:r>
        <w:rPr>
          <w:color w:val="231F20"/>
        </w:rPr>
        <w:t>mai</w:t>
      </w:r>
      <w:r>
        <w:rPr>
          <w:color w:val="231F20"/>
          <w:spacing w:val="-11"/>
        </w:rPr>
        <w:t xml:space="preserve"> </w:t>
      </w:r>
      <w:r>
        <w:rPr>
          <w:color w:val="231F20"/>
        </w:rPr>
        <w:t>approfondito</w:t>
      </w:r>
      <w:r>
        <w:rPr>
          <w:color w:val="231F20"/>
          <w:spacing w:val="-11"/>
        </w:rPr>
        <w:t xml:space="preserve"> </w:t>
      </w:r>
      <w:r>
        <w:rPr>
          <w:color w:val="231F20"/>
        </w:rPr>
        <w:t>la questione dato che lui non aveva mai ac- cettato</w:t>
      </w:r>
      <w:r>
        <w:rPr>
          <w:color w:val="231F20"/>
          <w:spacing w:val="13"/>
        </w:rPr>
        <w:t xml:space="preserve"> </w:t>
      </w:r>
      <w:r>
        <w:rPr>
          <w:color w:val="231F20"/>
        </w:rPr>
        <w:t>di</w:t>
      </w:r>
      <w:r>
        <w:rPr>
          <w:color w:val="231F20"/>
          <w:spacing w:val="13"/>
        </w:rPr>
        <w:t xml:space="preserve"> </w:t>
      </w:r>
      <w:r>
        <w:rPr>
          <w:color w:val="231F20"/>
        </w:rPr>
        <w:t>sottoporsi</w:t>
      </w:r>
      <w:r>
        <w:rPr>
          <w:color w:val="231F20"/>
          <w:spacing w:val="13"/>
        </w:rPr>
        <w:t xml:space="preserve"> </w:t>
      </w:r>
      <w:r>
        <w:rPr>
          <w:color w:val="231F20"/>
        </w:rPr>
        <w:t>a</w:t>
      </w:r>
      <w:r>
        <w:rPr>
          <w:color w:val="231F20"/>
          <w:spacing w:val="12"/>
        </w:rPr>
        <w:t xml:space="preserve"> </w:t>
      </w:r>
      <w:r>
        <w:rPr>
          <w:color w:val="231F20"/>
        </w:rPr>
        <w:t>visite</w:t>
      </w:r>
      <w:r>
        <w:rPr>
          <w:color w:val="231F20"/>
          <w:spacing w:val="13"/>
        </w:rPr>
        <w:t xml:space="preserve"> </w:t>
      </w:r>
      <w:r>
        <w:rPr>
          <w:color w:val="231F20"/>
          <w:spacing w:val="-2"/>
        </w:rPr>
        <w:t>specialistiche.</w:t>
      </w:r>
    </w:p>
    <w:p w14:paraId="60D70177" w14:textId="77777777" w:rsidR="00DE442C" w:rsidRDefault="00000000">
      <w:pPr>
        <w:pStyle w:val="Corpotesto"/>
        <w:spacing w:before="9" w:line="170" w:lineRule="auto"/>
        <w:ind w:left="230" w:right="274" w:firstLine="0"/>
      </w:pPr>
      <w:r>
        <w:rPr>
          <w:color w:val="231F20"/>
        </w:rPr>
        <w:t>Antonio era “perfettamente maschio”, era in grado di fare all’amore tre volte nell’arco della stessa notte e ciò doveva essere più che sufficiente per fare figli. Se non ne venivano non dipendeva certo da lui: lui faceva la sua parte! Il resto spettava a lei e al cielo.</w:t>
      </w:r>
    </w:p>
    <w:p w14:paraId="33602CD1" w14:textId="77777777" w:rsidR="00DE442C" w:rsidRDefault="00000000">
      <w:pPr>
        <w:pStyle w:val="Corpotesto"/>
        <w:spacing w:before="6" w:line="170" w:lineRule="auto"/>
        <w:ind w:left="230" w:right="274"/>
      </w:pPr>
      <w:r>
        <w:rPr>
          <w:color w:val="231F20"/>
        </w:rPr>
        <w:t>A</w:t>
      </w:r>
      <w:r>
        <w:rPr>
          <w:color w:val="231F20"/>
          <w:spacing w:val="-11"/>
        </w:rPr>
        <w:t xml:space="preserve"> </w:t>
      </w:r>
      <w:r>
        <w:rPr>
          <w:color w:val="231F20"/>
        </w:rPr>
        <w:t>dire</w:t>
      </w:r>
      <w:r>
        <w:rPr>
          <w:color w:val="231F20"/>
          <w:spacing w:val="-11"/>
        </w:rPr>
        <w:t xml:space="preserve"> </w:t>
      </w:r>
      <w:r>
        <w:rPr>
          <w:color w:val="231F20"/>
        </w:rPr>
        <w:t>la</w:t>
      </w:r>
      <w:r>
        <w:rPr>
          <w:color w:val="231F20"/>
          <w:spacing w:val="-11"/>
        </w:rPr>
        <w:t xml:space="preserve"> </w:t>
      </w:r>
      <w:r>
        <w:rPr>
          <w:color w:val="231F20"/>
        </w:rPr>
        <w:t>verità</w:t>
      </w:r>
      <w:r>
        <w:rPr>
          <w:color w:val="231F20"/>
          <w:spacing w:val="-11"/>
        </w:rPr>
        <w:t xml:space="preserve"> </w:t>
      </w:r>
      <w:r>
        <w:rPr>
          <w:color w:val="231F20"/>
        </w:rPr>
        <w:t>l’ultima</w:t>
      </w:r>
      <w:r>
        <w:rPr>
          <w:color w:val="231F20"/>
          <w:spacing w:val="-11"/>
        </w:rPr>
        <w:t xml:space="preserve"> </w:t>
      </w:r>
      <w:r>
        <w:rPr>
          <w:color w:val="231F20"/>
        </w:rPr>
        <w:t>volta</w:t>
      </w:r>
      <w:r>
        <w:rPr>
          <w:color w:val="231F20"/>
          <w:spacing w:val="-11"/>
        </w:rPr>
        <w:t xml:space="preserve"> </w:t>
      </w:r>
      <w:r>
        <w:rPr>
          <w:color w:val="231F20"/>
        </w:rPr>
        <w:t>che</w:t>
      </w:r>
      <w:r>
        <w:rPr>
          <w:color w:val="231F20"/>
          <w:spacing w:val="-11"/>
        </w:rPr>
        <w:t xml:space="preserve"> </w:t>
      </w:r>
      <w:r>
        <w:rPr>
          <w:color w:val="231F20"/>
        </w:rPr>
        <w:t>l’avevano</w:t>
      </w:r>
      <w:r>
        <w:rPr>
          <w:color w:val="231F20"/>
          <w:spacing w:val="-11"/>
        </w:rPr>
        <w:t xml:space="preserve"> </w:t>
      </w:r>
      <w:r>
        <w:rPr>
          <w:color w:val="231F20"/>
        </w:rPr>
        <w:t>fatto</w:t>
      </w:r>
      <w:r>
        <w:rPr>
          <w:color w:val="231F20"/>
          <w:spacing w:val="-11"/>
        </w:rPr>
        <w:t xml:space="preserve"> </w:t>
      </w:r>
      <w:r>
        <w:rPr>
          <w:color w:val="231F20"/>
        </w:rPr>
        <w:t>tre</w:t>
      </w:r>
      <w:r>
        <w:rPr>
          <w:color w:val="231F20"/>
          <w:spacing w:val="-11"/>
        </w:rPr>
        <w:t xml:space="preserve"> </w:t>
      </w:r>
      <w:r>
        <w:rPr>
          <w:color w:val="231F20"/>
        </w:rPr>
        <w:t>volte nella stessa notte era ormai lontana nel tempo e anche gli amplessi, meno focosi, non erano tanto recenti.</w:t>
      </w:r>
    </w:p>
    <w:p w14:paraId="0BA41EB4" w14:textId="77777777" w:rsidR="00DE442C" w:rsidRDefault="00000000">
      <w:pPr>
        <w:pStyle w:val="Corpotesto"/>
        <w:spacing w:before="4" w:line="170" w:lineRule="auto"/>
        <w:ind w:left="230" w:right="273"/>
      </w:pPr>
      <w:r>
        <w:rPr>
          <w:color w:val="231F20"/>
        </w:rPr>
        <w:t>In paese correvano voci. Oh, lei non avrebbe certo do- vuto averne sentore, era l’ultima persona cui riferirle, ma c’è sempre chi si diverte a ferire il prossimo e quindi, in un modo</w:t>
      </w:r>
      <w:r>
        <w:rPr>
          <w:color w:val="231F20"/>
          <w:spacing w:val="-5"/>
        </w:rPr>
        <w:t xml:space="preserve"> </w:t>
      </w:r>
      <w:r>
        <w:rPr>
          <w:color w:val="231F20"/>
        </w:rPr>
        <w:t>o</w:t>
      </w:r>
      <w:r>
        <w:rPr>
          <w:color w:val="231F20"/>
          <w:spacing w:val="-5"/>
        </w:rPr>
        <w:t xml:space="preserve"> </w:t>
      </w:r>
      <w:r>
        <w:rPr>
          <w:color w:val="231F20"/>
        </w:rPr>
        <w:t>nell’altro,</w:t>
      </w:r>
      <w:r>
        <w:rPr>
          <w:color w:val="231F20"/>
          <w:spacing w:val="-5"/>
        </w:rPr>
        <w:t xml:space="preserve"> </w:t>
      </w:r>
      <w:r>
        <w:rPr>
          <w:color w:val="231F20"/>
        </w:rPr>
        <w:t>ne</w:t>
      </w:r>
      <w:r>
        <w:rPr>
          <w:color w:val="231F20"/>
          <w:spacing w:val="-5"/>
        </w:rPr>
        <w:t xml:space="preserve"> </w:t>
      </w:r>
      <w:r>
        <w:rPr>
          <w:color w:val="231F20"/>
        </w:rPr>
        <w:t>era</w:t>
      </w:r>
      <w:r>
        <w:rPr>
          <w:color w:val="231F20"/>
          <w:spacing w:val="-5"/>
        </w:rPr>
        <w:t xml:space="preserve"> </w:t>
      </w:r>
      <w:r>
        <w:rPr>
          <w:color w:val="231F20"/>
        </w:rPr>
        <w:t>venuta</w:t>
      </w:r>
      <w:r>
        <w:rPr>
          <w:color w:val="231F20"/>
          <w:spacing w:val="-5"/>
        </w:rPr>
        <w:t xml:space="preserve"> </w:t>
      </w:r>
      <w:r>
        <w:rPr>
          <w:color w:val="231F20"/>
        </w:rPr>
        <w:t>a</w:t>
      </w:r>
      <w:r>
        <w:rPr>
          <w:color w:val="231F20"/>
          <w:spacing w:val="-5"/>
        </w:rPr>
        <w:t xml:space="preserve"> </w:t>
      </w:r>
      <w:r>
        <w:rPr>
          <w:color w:val="231F20"/>
        </w:rPr>
        <w:t>conoscenza.</w:t>
      </w:r>
      <w:r>
        <w:rPr>
          <w:color w:val="231F20"/>
          <w:spacing w:val="-5"/>
        </w:rPr>
        <w:t xml:space="preserve"> </w:t>
      </w:r>
      <w:r>
        <w:rPr>
          <w:color w:val="231F20"/>
        </w:rPr>
        <w:t>Si</w:t>
      </w:r>
      <w:r>
        <w:rPr>
          <w:color w:val="231F20"/>
          <w:spacing w:val="-5"/>
        </w:rPr>
        <w:t xml:space="preserve"> </w:t>
      </w:r>
      <w:r>
        <w:rPr>
          <w:color w:val="231F20"/>
        </w:rPr>
        <w:t>diceva</w:t>
      </w:r>
      <w:r>
        <w:rPr>
          <w:color w:val="231F20"/>
          <w:spacing w:val="-5"/>
        </w:rPr>
        <w:t xml:space="preserve"> </w:t>
      </w:r>
      <w:r>
        <w:rPr>
          <w:color w:val="231F20"/>
        </w:rPr>
        <w:t>che Antonio</w:t>
      </w:r>
      <w:r>
        <w:rPr>
          <w:color w:val="231F20"/>
          <w:spacing w:val="-14"/>
        </w:rPr>
        <w:t xml:space="preserve"> </w:t>
      </w:r>
      <w:r>
        <w:rPr>
          <w:color w:val="231F20"/>
        </w:rPr>
        <w:t>si</w:t>
      </w:r>
      <w:r>
        <w:rPr>
          <w:color w:val="231F20"/>
          <w:spacing w:val="-13"/>
        </w:rPr>
        <w:t xml:space="preserve"> </w:t>
      </w:r>
      <w:r>
        <w:rPr>
          <w:color w:val="231F20"/>
        </w:rPr>
        <w:t>vedesse</w:t>
      </w:r>
      <w:r>
        <w:rPr>
          <w:color w:val="231F20"/>
          <w:spacing w:val="-14"/>
        </w:rPr>
        <w:t xml:space="preserve"> </w:t>
      </w:r>
      <w:r>
        <w:rPr>
          <w:color w:val="231F20"/>
        </w:rPr>
        <w:t>di</w:t>
      </w:r>
      <w:r>
        <w:rPr>
          <w:color w:val="231F20"/>
          <w:spacing w:val="-13"/>
        </w:rPr>
        <w:t xml:space="preserve"> </w:t>
      </w:r>
      <w:r>
        <w:rPr>
          <w:color w:val="231F20"/>
        </w:rPr>
        <w:t>nascosto</w:t>
      </w:r>
      <w:r>
        <w:rPr>
          <w:color w:val="231F20"/>
          <w:spacing w:val="-14"/>
        </w:rPr>
        <w:t xml:space="preserve"> </w:t>
      </w:r>
      <w:r>
        <w:rPr>
          <w:color w:val="231F20"/>
        </w:rPr>
        <w:t>con</w:t>
      </w:r>
      <w:r>
        <w:rPr>
          <w:color w:val="231F20"/>
          <w:spacing w:val="-13"/>
        </w:rPr>
        <w:t xml:space="preserve"> </w:t>
      </w:r>
      <w:r>
        <w:rPr>
          <w:color w:val="231F20"/>
        </w:rPr>
        <w:t>la</w:t>
      </w:r>
      <w:r>
        <w:rPr>
          <w:color w:val="231F20"/>
          <w:spacing w:val="-14"/>
        </w:rPr>
        <w:t xml:space="preserve"> </w:t>
      </w:r>
      <w:r>
        <w:rPr>
          <w:color w:val="231F20"/>
        </w:rPr>
        <w:t>Piera,</w:t>
      </w:r>
      <w:r>
        <w:rPr>
          <w:color w:val="231F20"/>
          <w:spacing w:val="-13"/>
        </w:rPr>
        <w:t xml:space="preserve"> </w:t>
      </w:r>
      <w:r>
        <w:rPr>
          <w:color w:val="231F20"/>
        </w:rPr>
        <w:t>impiegata</w:t>
      </w:r>
      <w:r>
        <w:rPr>
          <w:color w:val="231F20"/>
          <w:spacing w:val="-14"/>
        </w:rPr>
        <w:t xml:space="preserve"> </w:t>
      </w:r>
      <w:r>
        <w:rPr>
          <w:color w:val="231F20"/>
        </w:rPr>
        <w:t>all’uf- ficio postale, che non perdesse occasione di fermare anche altre donne facendo apprezzamenti più o meno pesanti, e che al bar del circolo quando beveva un po’ più del solito raccontasse che sua moglie non era buona a far figli perché per troppo tempo educata dalle suore.</w:t>
      </w:r>
    </w:p>
    <w:p w14:paraId="323A8B86" w14:textId="77777777" w:rsidR="00DE442C" w:rsidRDefault="00000000">
      <w:pPr>
        <w:pStyle w:val="Corpotesto"/>
        <w:spacing w:before="13" w:line="170" w:lineRule="auto"/>
        <w:ind w:left="230" w:right="273"/>
      </w:pPr>
      <w:r>
        <w:rPr>
          <w:color w:val="231F20"/>
        </w:rPr>
        <w:t>Maria sapeva che le voci esageravano, che trasformava- no in relazione un saluto sulla porta dell’ufficio postale o uno</w:t>
      </w:r>
      <w:r>
        <w:rPr>
          <w:color w:val="231F20"/>
          <w:spacing w:val="-3"/>
        </w:rPr>
        <w:t xml:space="preserve"> </w:t>
      </w:r>
      <w:r>
        <w:rPr>
          <w:color w:val="231F20"/>
        </w:rPr>
        <w:t>sguardo</w:t>
      </w:r>
      <w:r>
        <w:rPr>
          <w:color w:val="231F20"/>
          <w:spacing w:val="-3"/>
        </w:rPr>
        <w:t xml:space="preserve"> </w:t>
      </w:r>
      <w:r>
        <w:rPr>
          <w:color w:val="231F20"/>
        </w:rPr>
        <w:t>lungo</w:t>
      </w:r>
      <w:r>
        <w:rPr>
          <w:color w:val="231F20"/>
          <w:spacing w:val="-3"/>
        </w:rPr>
        <w:t xml:space="preserve"> </w:t>
      </w:r>
      <w:r>
        <w:rPr>
          <w:color w:val="231F20"/>
        </w:rPr>
        <w:t>la</w:t>
      </w:r>
      <w:r>
        <w:rPr>
          <w:color w:val="231F20"/>
          <w:spacing w:val="-3"/>
        </w:rPr>
        <w:t xml:space="preserve"> </w:t>
      </w:r>
      <w:r>
        <w:rPr>
          <w:color w:val="231F20"/>
        </w:rPr>
        <w:t>via.</w:t>
      </w:r>
      <w:r>
        <w:rPr>
          <w:color w:val="231F20"/>
          <w:spacing w:val="-3"/>
        </w:rPr>
        <w:t xml:space="preserve"> </w:t>
      </w:r>
      <w:r>
        <w:rPr>
          <w:color w:val="231F20"/>
        </w:rPr>
        <w:t>Certo</w:t>
      </w:r>
      <w:r>
        <w:rPr>
          <w:color w:val="231F20"/>
          <w:spacing w:val="-3"/>
        </w:rPr>
        <w:t xml:space="preserve"> </w:t>
      </w:r>
      <w:r>
        <w:rPr>
          <w:color w:val="231F20"/>
        </w:rPr>
        <w:t>Antonio</w:t>
      </w:r>
      <w:r>
        <w:rPr>
          <w:color w:val="231F20"/>
          <w:spacing w:val="-3"/>
        </w:rPr>
        <w:t xml:space="preserve"> </w:t>
      </w:r>
      <w:r>
        <w:rPr>
          <w:color w:val="231F20"/>
        </w:rPr>
        <w:t>non</w:t>
      </w:r>
      <w:r>
        <w:rPr>
          <w:color w:val="231F20"/>
          <w:spacing w:val="-3"/>
        </w:rPr>
        <w:t xml:space="preserve"> </w:t>
      </w:r>
      <w:r>
        <w:rPr>
          <w:color w:val="231F20"/>
        </w:rPr>
        <w:t>era</w:t>
      </w:r>
      <w:r>
        <w:rPr>
          <w:color w:val="231F20"/>
          <w:spacing w:val="-3"/>
        </w:rPr>
        <w:t xml:space="preserve"> </w:t>
      </w:r>
      <w:r>
        <w:rPr>
          <w:color w:val="231F20"/>
        </w:rPr>
        <w:t>più</w:t>
      </w:r>
      <w:r>
        <w:rPr>
          <w:color w:val="231F20"/>
          <w:spacing w:val="-3"/>
        </w:rPr>
        <w:t xml:space="preserve"> </w:t>
      </w:r>
      <w:r>
        <w:rPr>
          <w:color w:val="231F20"/>
        </w:rPr>
        <w:t>quello dei tempi del fidanzamento, e i suoi sogni di ragazza non avevano trovato realizzazione, ma in fondo aveva una casa propria, degli amici, il suo lavoro estivo all’ufficio di zona del</w:t>
      </w:r>
      <w:r>
        <w:rPr>
          <w:color w:val="231F20"/>
          <w:spacing w:val="-13"/>
        </w:rPr>
        <w:t xml:space="preserve"> </w:t>
      </w:r>
      <w:r>
        <w:rPr>
          <w:color w:val="231F20"/>
        </w:rPr>
        <w:t>parco</w:t>
      </w:r>
      <w:r>
        <w:rPr>
          <w:color w:val="231F20"/>
          <w:spacing w:val="-13"/>
        </w:rPr>
        <w:t xml:space="preserve"> </w:t>
      </w:r>
      <w:r>
        <w:rPr>
          <w:color w:val="231F20"/>
        </w:rPr>
        <w:t>e</w:t>
      </w:r>
      <w:r>
        <w:rPr>
          <w:color w:val="231F20"/>
          <w:spacing w:val="-13"/>
        </w:rPr>
        <w:t xml:space="preserve"> </w:t>
      </w:r>
      <w:r>
        <w:rPr>
          <w:color w:val="231F20"/>
        </w:rPr>
        <w:t>quindici</w:t>
      </w:r>
      <w:r>
        <w:rPr>
          <w:color w:val="231F20"/>
          <w:spacing w:val="-13"/>
        </w:rPr>
        <w:t xml:space="preserve"> </w:t>
      </w:r>
      <w:r>
        <w:rPr>
          <w:color w:val="231F20"/>
        </w:rPr>
        <w:t>anni</w:t>
      </w:r>
      <w:r>
        <w:rPr>
          <w:color w:val="231F20"/>
          <w:spacing w:val="-13"/>
        </w:rPr>
        <w:t xml:space="preserve"> </w:t>
      </w:r>
      <w:r>
        <w:rPr>
          <w:color w:val="231F20"/>
        </w:rPr>
        <w:t>di</w:t>
      </w:r>
      <w:r>
        <w:rPr>
          <w:color w:val="231F20"/>
          <w:spacing w:val="-13"/>
        </w:rPr>
        <w:t xml:space="preserve"> </w:t>
      </w:r>
      <w:r>
        <w:rPr>
          <w:color w:val="231F20"/>
        </w:rPr>
        <w:t>matrimonio</w:t>
      </w:r>
      <w:r>
        <w:rPr>
          <w:color w:val="231F20"/>
          <w:spacing w:val="-13"/>
        </w:rPr>
        <w:t xml:space="preserve"> </w:t>
      </w:r>
      <w:r>
        <w:rPr>
          <w:color w:val="231F20"/>
        </w:rPr>
        <w:t>alle</w:t>
      </w:r>
      <w:r>
        <w:rPr>
          <w:color w:val="231F20"/>
          <w:spacing w:val="-13"/>
        </w:rPr>
        <w:t xml:space="preserve"> </w:t>
      </w:r>
      <w:r>
        <w:rPr>
          <w:color w:val="231F20"/>
        </w:rPr>
        <w:t>spalle.</w:t>
      </w:r>
      <w:r>
        <w:rPr>
          <w:color w:val="231F20"/>
          <w:spacing w:val="-13"/>
        </w:rPr>
        <w:t xml:space="preserve"> </w:t>
      </w:r>
      <w:r>
        <w:rPr>
          <w:color w:val="231F20"/>
        </w:rPr>
        <w:t>Quindici anni</w:t>
      </w:r>
      <w:r>
        <w:rPr>
          <w:color w:val="231F20"/>
          <w:spacing w:val="24"/>
        </w:rPr>
        <w:t xml:space="preserve"> </w:t>
      </w:r>
      <w:r>
        <w:rPr>
          <w:color w:val="231F20"/>
        </w:rPr>
        <w:t>che</w:t>
      </w:r>
      <w:r>
        <w:rPr>
          <w:color w:val="231F20"/>
          <w:spacing w:val="24"/>
        </w:rPr>
        <w:t xml:space="preserve"> </w:t>
      </w:r>
      <w:r>
        <w:rPr>
          <w:color w:val="231F20"/>
        </w:rPr>
        <w:t>l’avevano</w:t>
      </w:r>
      <w:r>
        <w:rPr>
          <w:color w:val="231F20"/>
          <w:spacing w:val="25"/>
        </w:rPr>
        <w:t xml:space="preserve"> </w:t>
      </w:r>
      <w:r>
        <w:rPr>
          <w:color w:val="231F20"/>
        </w:rPr>
        <w:t>convinta</w:t>
      </w:r>
      <w:r>
        <w:rPr>
          <w:color w:val="231F20"/>
          <w:spacing w:val="24"/>
        </w:rPr>
        <w:t xml:space="preserve"> </w:t>
      </w:r>
      <w:r>
        <w:rPr>
          <w:color w:val="231F20"/>
        </w:rPr>
        <w:t>che</w:t>
      </w:r>
      <w:r>
        <w:rPr>
          <w:color w:val="231F20"/>
          <w:spacing w:val="25"/>
        </w:rPr>
        <w:t xml:space="preserve"> </w:t>
      </w:r>
      <w:r>
        <w:rPr>
          <w:color w:val="231F20"/>
        </w:rPr>
        <w:t>la</w:t>
      </w:r>
      <w:r>
        <w:rPr>
          <w:color w:val="231F20"/>
          <w:spacing w:val="24"/>
        </w:rPr>
        <w:t xml:space="preserve"> </w:t>
      </w:r>
      <w:r>
        <w:rPr>
          <w:color w:val="231F20"/>
        </w:rPr>
        <w:t>vita</w:t>
      </w:r>
      <w:r>
        <w:rPr>
          <w:color w:val="231F20"/>
          <w:spacing w:val="24"/>
        </w:rPr>
        <w:t xml:space="preserve"> </w:t>
      </w:r>
      <w:r>
        <w:rPr>
          <w:color w:val="231F20"/>
        </w:rPr>
        <w:t>era</w:t>
      </w:r>
      <w:r>
        <w:rPr>
          <w:color w:val="231F20"/>
          <w:spacing w:val="25"/>
        </w:rPr>
        <w:t xml:space="preserve"> </w:t>
      </w:r>
      <w:r>
        <w:rPr>
          <w:color w:val="231F20"/>
        </w:rPr>
        <w:t>non</w:t>
      </w:r>
      <w:r>
        <w:rPr>
          <w:color w:val="231F20"/>
          <w:spacing w:val="24"/>
        </w:rPr>
        <w:t xml:space="preserve"> </w:t>
      </w:r>
      <w:r>
        <w:rPr>
          <w:color w:val="231F20"/>
        </w:rPr>
        <w:t>tanto</w:t>
      </w:r>
      <w:r>
        <w:rPr>
          <w:color w:val="231F20"/>
          <w:spacing w:val="25"/>
        </w:rPr>
        <w:t xml:space="preserve"> </w:t>
      </w:r>
      <w:r>
        <w:rPr>
          <w:color w:val="231F20"/>
          <w:spacing w:val="-5"/>
        </w:rPr>
        <w:t>una</w:t>
      </w:r>
    </w:p>
    <w:p w14:paraId="0B076CFF" w14:textId="77777777" w:rsidR="00DE442C" w:rsidRDefault="00DE442C">
      <w:pPr>
        <w:spacing w:line="170" w:lineRule="auto"/>
        <w:sectPr w:rsidR="00DE442C" w:rsidSect="002D644F">
          <w:pgSz w:w="8220" w:h="12750"/>
          <w:pgMar w:top="1040" w:right="880" w:bottom="860" w:left="1040" w:header="0" w:footer="666" w:gutter="0"/>
          <w:cols w:space="720"/>
        </w:sectPr>
      </w:pPr>
    </w:p>
    <w:p w14:paraId="36ED39E5" w14:textId="77777777" w:rsidR="00DE442C" w:rsidRDefault="00000000">
      <w:pPr>
        <w:pStyle w:val="Corpotesto"/>
        <w:spacing w:before="108" w:line="170" w:lineRule="auto"/>
        <w:ind w:right="387" w:firstLine="0"/>
      </w:pPr>
      <w:r>
        <w:rPr>
          <w:color w:val="231F20"/>
        </w:rPr>
        <w:lastRenderedPageBreak/>
        <w:t>tavolozza dai mille colori quanto più realisticamente una macchia infinita di grigio e che la felicità dei romanzi e dei film esiste appunto solo nei romanzi e nei film.</w:t>
      </w:r>
    </w:p>
    <w:p w14:paraId="45D2D611" w14:textId="77777777" w:rsidR="00DE442C" w:rsidRDefault="00000000">
      <w:pPr>
        <w:pStyle w:val="Corpotesto"/>
        <w:spacing w:line="241" w:lineRule="exact"/>
        <w:ind w:left="400" w:firstLine="0"/>
      </w:pPr>
      <w:r>
        <w:rPr>
          <w:color w:val="231F20"/>
        </w:rPr>
        <w:t>E</w:t>
      </w:r>
      <w:r>
        <w:rPr>
          <w:color w:val="231F20"/>
          <w:spacing w:val="-1"/>
        </w:rPr>
        <w:t xml:space="preserve"> </w:t>
      </w:r>
      <w:r>
        <w:rPr>
          <w:color w:val="231F20"/>
        </w:rPr>
        <w:t>adesso</w:t>
      </w:r>
      <w:r>
        <w:rPr>
          <w:color w:val="231F20"/>
          <w:spacing w:val="-1"/>
        </w:rPr>
        <w:t xml:space="preserve"> </w:t>
      </w:r>
      <w:r>
        <w:rPr>
          <w:color w:val="231F20"/>
        </w:rPr>
        <w:t>c’era</w:t>
      </w:r>
      <w:r>
        <w:rPr>
          <w:color w:val="231F20"/>
          <w:spacing w:val="-1"/>
        </w:rPr>
        <w:t xml:space="preserve"> </w:t>
      </w:r>
      <w:r>
        <w:rPr>
          <w:color w:val="231F20"/>
        </w:rPr>
        <w:t>anche</w:t>
      </w:r>
      <w:r>
        <w:rPr>
          <w:color w:val="231F20"/>
          <w:spacing w:val="-2"/>
        </w:rPr>
        <w:t xml:space="preserve"> </w:t>
      </w:r>
      <w:r>
        <w:rPr>
          <w:color w:val="231F20"/>
        </w:rPr>
        <w:t>il</w:t>
      </w:r>
      <w:r>
        <w:rPr>
          <w:color w:val="231F20"/>
          <w:spacing w:val="-1"/>
        </w:rPr>
        <w:t xml:space="preserve"> </w:t>
      </w:r>
      <w:r>
        <w:rPr>
          <w:color w:val="231F20"/>
        </w:rPr>
        <w:t>problema</w:t>
      </w:r>
      <w:r>
        <w:rPr>
          <w:color w:val="231F20"/>
          <w:spacing w:val="-1"/>
        </w:rPr>
        <w:t xml:space="preserve"> </w:t>
      </w:r>
      <w:r>
        <w:rPr>
          <w:color w:val="231F20"/>
        </w:rPr>
        <w:t>di</w:t>
      </w:r>
      <w:r>
        <w:rPr>
          <w:color w:val="231F20"/>
          <w:spacing w:val="-1"/>
        </w:rPr>
        <w:t xml:space="preserve"> </w:t>
      </w:r>
      <w:r>
        <w:rPr>
          <w:color w:val="231F20"/>
          <w:spacing w:val="-2"/>
        </w:rPr>
        <w:t>Valentina.</w:t>
      </w:r>
    </w:p>
    <w:p w14:paraId="446B15C7" w14:textId="77777777" w:rsidR="00DE442C" w:rsidRDefault="00000000">
      <w:pPr>
        <w:pStyle w:val="Corpotesto"/>
        <w:spacing w:before="23" w:line="170" w:lineRule="auto"/>
        <w:ind w:right="385"/>
      </w:pPr>
      <w:r>
        <w:rPr>
          <w:color w:val="231F20"/>
        </w:rPr>
        <w:t>Era con loro dall’inizio dell’anno scolastico. I genitori, sua</w:t>
      </w:r>
      <w:r>
        <w:rPr>
          <w:color w:val="231F20"/>
          <w:spacing w:val="-2"/>
        </w:rPr>
        <w:t xml:space="preserve"> </w:t>
      </w:r>
      <w:r>
        <w:rPr>
          <w:color w:val="231F20"/>
        </w:rPr>
        <w:t>sorella</w:t>
      </w:r>
      <w:r>
        <w:rPr>
          <w:color w:val="231F20"/>
          <w:spacing w:val="-2"/>
        </w:rPr>
        <w:t xml:space="preserve"> </w:t>
      </w:r>
      <w:r>
        <w:rPr>
          <w:color w:val="231F20"/>
        </w:rPr>
        <w:t>Dorina</w:t>
      </w:r>
      <w:r>
        <w:rPr>
          <w:color w:val="231F20"/>
          <w:spacing w:val="-2"/>
        </w:rPr>
        <w:t xml:space="preserve"> </w:t>
      </w:r>
      <w:r>
        <w:rPr>
          <w:color w:val="231F20"/>
        </w:rPr>
        <w:t>e</w:t>
      </w:r>
      <w:r>
        <w:rPr>
          <w:color w:val="231F20"/>
          <w:spacing w:val="-2"/>
        </w:rPr>
        <w:t xml:space="preserve"> </w:t>
      </w:r>
      <w:r>
        <w:rPr>
          <w:color w:val="231F20"/>
        </w:rPr>
        <w:t>il</w:t>
      </w:r>
      <w:r>
        <w:rPr>
          <w:color w:val="231F20"/>
          <w:spacing w:val="-2"/>
        </w:rPr>
        <w:t xml:space="preserve"> </w:t>
      </w:r>
      <w:r>
        <w:rPr>
          <w:color w:val="231F20"/>
        </w:rPr>
        <w:t>marito</w:t>
      </w:r>
      <w:r>
        <w:rPr>
          <w:color w:val="231F20"/>
          <w:spacing w:val="-2"/>
        </w:rPr>
        <w:t xml:space="preserve"> </w:t>
      </w:r>
      <w:r>
        <w:rPr>
          <w:color w:val="231F20"/>
        </w:rPr>
        <w:t>Patrizio,</w:t>
      </w:r>
      <w:r>
        <w:rPr>
          <w:color w:val="231F20"/>
          <w:spacing w:val="-2"/>
        </w:rPr>
        <w:t xml:space="preserve"> </w:t>
      </w:r>
      <w:r>
        <w:rPr>
          <w:color w:val="231F20"/>
        </w:rPr>
        <w:t>le</w:t>
      </w:r>
      <w:r>
        <w:rPr>
          <w:color w:val="231F20"/>
          <w:spacing w:val="-2"/>
        </w:rPr>
        <w:t xml:space="preserve"> </w:t>
      </w:r>
      <w:r>
        <w:rPr>
          <w:color w:val="231F20"/>
        </w:rPr>
        <w:t>avevano</w:t>
      </w:r>
      <w:r>
        <w:rPr>
          <w:color w:val="231F20"/>
          <w:spacing w:val="-2"/>
        </w:rPr>
        <w:t xml:space="preserve"> </w:t>
      </w:r>
      <w:r>
        <w:rPr>
          <w:color w:val="231F20"/>
        </w:rPr>
        <w:t>chiesto</w:t>
      </w:r>
      <w:r>
        <w:rPr>
          <w:color w:val="231F20"/>
          <w:spacing w:val="-2"/>
        </w:rPr>
        <w:t xml:space="preserve"> </w:t>
      </w:r>
      <w:r>
        <w:rPr>
          <w:color w:val="231F20"/>
        </w:rPr>
        <w:t>di ospitarla finché non avessero risolto la loro separazione. La realtà era che non volevano che li vedesse litigare e scam- biarsi accuse reciproche di tradimenti, inganni e perfidie. Entro l’estate la situazione si sarebbe sicuramente definita, gli</w:t>
      </w:r>
      <w:r>
        <w:rPr>
          <w:color w:val="231F20"/>
          <w:spacing w:val="-11"/>
        </w:rPr>
        <w:t xml:space="preserve"> </w:t>
      </w:r>
      <w:r>
        <w:rPr>
          <w:color w:val="231F20"/>
        </w:rPr>
        <w:t>animi</w:t>
      </w:r>
      <w:r>
        <w:rPr>
          <w:color w:val="231F20"/>
          <w:spacing w:val="-11"/>
        </w:rPr>
        <w:t xml:space="preserve"> </w:t>
      </w:r>
      <w:r>
        <w:rPr>
          <w:color w:val="231F20"/>
        </w:rPr>
        <w:t>tranquillizzati,</w:t>
      </w:r>
      <w:r>
        <w:rPr>
          <w:color w:val="231F20"/>
          <w:spacing w:val="-11"/>
        </w:rPr>
        <w:t xml:space="preserve"> </w:t>
      </w:r>
      <w:r>
        <w:rPr>
          <w:color w:val="231F20"/>
        </w:rPr>
        <w:t>gli</w:t>
      </w:r>
      <w:r>
        <w:rPr>
          <w:color w:val="231F20"/>
          <w:spacing w:val="-11"/>
        </w:rPr>
        <w:t xml:space="preserve"> </w:t>
      </w:r>
      <w:r>
        <w:rPr>
          <w:color w:val="231F20"/>
        </w:rPr>
        <w:t>avvocati</w:t>
      </w:r>
      <w:r>
        <w:rPr>
          <w:color w:val="231F20"/>
          <w:spacing w:val="-11"/>
        </w:rPr>
        <w:t xml:space="preserve"> </w:t>
      </w:r>
      <w:r>
        <w:rPr>
          <w:color w:val="231F20"/>
        </w:rPr>
        <w:t>raggiunto</w:t>
      </w:r>
      <w:r>
        <w:rPr>
          <w:color w:val="231F20"/>
          <w:spacing w:val="-11"/>
        </w:rPr>
        <w:t xml:space="preserve"> </w:t>
      </w:r>
      <w:r>
        <w:rPr>
          <w:color w:val="231F20"/>
        </w:rPr>
        <w:t>compromes- si</w:t>
      </w:r>
      <w:r>
        <w:rPr>
          <w:color w:val="231F20"/>
          <w:spacing w:val="-10"/>
        </w:rPr>
        <w:t xml:space="preserve"> </w:t>
      </w:r>
      <w:r>
        <w:rPr>
          <w:color w:val="231F20"/>
        </w:rPr>
        <w:t>soddisfacenti</w:t>
      </w:r>
      <w:r>
        <w:rPr>
          <w:color w:val="231F20"/>
          <w:spacing w:val="-10"/>
        </w:rPr>
        <w:t xml:space="preserve"> </w:t>
      </w:r>
      <w:r>
        <w:rPr>
          <w:color w:val="231F20"/>
        </w:rPr>
        <w:t>e</w:t>
      </w:r>
      <w:r>
        <w:rPr>
          <w:color w:val="231F20"/>
          <w:spacing w:val="-10"/>
        </w:rPr>
        <w:t xml:space="preserve"> </w:t>
      </w:r>
      <w:r>
        <w:rPr>
          <w:color w:val="231F20"/>
        </w:rPr>
        <w:t>Valentina</w:t>
      </w:r>
      <w:r>
        <w:rPr>
          <w:color w:val="231F20"/>
          <w:spacing w:val="-10"/>
        </w:rPr>
        <w:t xml:space="preserve"> </w:t>
      </w:r>
      <w:r>
        <w:rPr>
          <w:color w:val="231F20"/>
        </w:rPr>
        <w:t>avrebbe</w:t>
      </w:r>
      <w:r>
        <w:rPr>
          <w:color w:val="231F20"/>
          <w:spacing w:val="-10"/>
        </w:rPr>
        <w:t xml:space="preserve"> </w:t>
      </w:r>
      <w:r>
        <w:rPr>
          <w:color w:val="231F20"/>
        </w:rPr>
        <w:t>trovato</w:t>
      </w:r>
      <w:r>
        <w:rPr>
          <w:color w:val="231F20"/>
          <w:spacing w:val="-10"/>
        </w:rPr>
        <w:t xml:space="preserve"> </w:t>
      </w:r>
      <w:r>
        <w:rPr>
          <w:color w:val="231F20"/>
        </w:rPr>
        <w:t>una</w:t>
      </w:r>
      <w:r>
        <w:rPr>
          <w:color w:val="231F20"/>
          <w:spacing w:val="-10"/>
        </w:rPr>
        <w:t xml:space="preserve"> </w:t>
      </w:r>
      <w:r>
        <w:rPr>
          <w:color w:val="231F20"/>
        </w:rPr>
        <w:t xml:space="preserve">sistemazio- ne definitiva. Per il momento, avevano deciso fosse meglio </w:t>
      </w:r>
      <w:r>
        <w:rPr>
          <w:color w:val="231F20"/>
          <w:spacing w:val="-2"/>
        </w:rPr>
        <w:t>allontanarla.</w:t>
      </w:r>
    </w:p>
    <w:p w14:paraId="5B2F57B2" w14:textId="77777777" w:rsidR="00DE442C" w:rsidRDefault="00000000">
      <w:pPr>
        <w:pStyle w:val="Corpotesto"/>
        <w:spacing w:before="13" w:line="170" w:lineRule="auto"/>
        <w:ind w:right="387"/>
      </w:pPr>
      <w:r>
        <w:rPr>
          <w:color w:val="231F20"/>
        </w:rPr>
        <w:t>Maria aveva acconsentito di buon grado, voleva molto bene</w:t>
      </w:r>
      <w:r>
        <w:rPr>
          <w:color w:val="231F20"/>
          <w:spacing w:val="-13"/>
        </w:rPr>
        <w:t xml:space="preserve"> </w:t>
      </w:r>
      <w:r>
        <w:rPr>
          <w:color w:val="231F20"/>
        </w:rPr>
        <w:t>alla</w:t>
      </w:r>
      <w:r>
        <w:rPr>
          <w:color w:val="231F20"/>
          <w:spacing w:val="-13"/>
        </w:rPr>
        <w:t xml:space="preserve"> </w:t>
      </w:r>
      <w:r>
        <w:rPr>
          <w:color w:val="231F20"/>
        </w:rPr>
        <w:t>sorella</w:t>
      </w:r>
      <w:r>
        <w:rPr>
          <w:color w:val="231F20"/>
          <w:spacing w:val="-13"/>
        </w:rPr>
        <w:t xml:space="preserve"> </w:t>
      </w:r>
      <w:r>
        <w:rPr>
          <w:color w:val="231F20"/>
        </w:rPr>
        <w:t>e</w:t>
      </w:r>
      <w:r>
        <w:rPr>
          <w:color w:val="231F20"/>
          <w:spacing w:val="-13"/>
        </w:rPr>
        <w:t xml:space="preserve"> </w:t>
      </w:r>
      <w:r>
        <w:rPr>
          <w:color w:val="231F20"/>
        </w:rPr>
        <w:t>alla</w:t>
      </w:r>
      <w:r>
        <w:rPr>
          <w:color w:val="231F20"/>
          <w:spacing w:val="-13"/>
        </w:rPr>
        <w:t xml:space="preserve"> </w:t>
      </w:r>
      <w:r>
        <w:rPr>
          <w:color w:val="231F20"/>
        </w:rPr>
        <w:t>nipote</w:t>
      </w:r>
      <w:r>
        <w:rPr>
          <w:color w:val="231F20"/>
          <w:spacing w:val="-13"/>
        </w:rPr>
        <w:t xml:space="preserve"> </w:t>
      </w:r>
      <w:r>
        <w:rPr>
          <w:color w:val="231F20"/>
        </w:rPr>
        <w:t>e</w:t>
      </w:r>
      <w:r>
        <w:rPr>
          <w:color w:val="231F20"/>
          <w:spacing w:val="-13"/>
        </w:rPr>
        <w:t xml:space="preserve"> </w:t>
      </w:r>
      <w:r>
        <w:rPr>
          <w:color w:val="231F20"/>
        </w:rPr>
        <w:t>avrebbe</w:t>
      </w:r>
      <w:r>
        <w:rPr>
          <w:color w:val="231F20"/>
          <w:spacing w:val="-13"/>
        </w:rPr>
        <w:t xml:space="preserve"> </w:t>
      </w:r>
      <w:r>
        <w:rPr>
          <w:color w:val="231F20"/>
        </w:rPr>
        <w:t>fatto</w:t>
      </w:r>
      <w:r>
        <w:rPr>
          <w:color w:val="231F20"/>
          <w:spacing w:val="-13"/>
        </w:rPr>
        <w:t xml:space="preserve"> </w:t>
      </w:r>
      <w:r>
        <w:rPr>
          <w:color w:val="231F20"/>
        </w:rPr>
        <w:t>qualunque</w:t>
      </w:r>
      <w:r>
        <w:rPr>
          <w:color w:val="231F20"/>
          <w:spacing w:val="-13"/>
        </w:rPr>
        <w:t xml:space="preserve"> </w:t>
      </w:r>
      <w:r>
        <w:rPr>
          <w:color w:val="231F20"/>
        </w:rPr>
        <w:t>cosa per aiutarle. Inoltre un piccolo cambiamento e una nuova presenza sarebbe stata una buona terapia per il proprio stanco ménage famigliare: nuovi bisogni, nuove soluzioni.</w:t>
      </w:r>
    </w:p>
    <w:p w14:paraId="424430CA" w14:textId="77777777" w:rsidR="00DE442C" w:rsidRDefault="00000000">
      <w:pPr>
        <w:pStyle w:val="Corpotesto"/>
        <w:spacing w:before="6" w:line="170" w:lineRule="auto"/>
        <w:ind w:right="385"/>
      </w:pPr>
      <w:r>
        <w:rPr>
          <w:color w:val="231F20"/>
        </w:rPr>
        <w:t>Antonio era stato subito d’accordo. Sicuramente, suppo- neva</w:t>
      </w:r>
      <w:r>
        <w:rPr>
          <w:color w:val="231F20"/>
          <w:spacing w:val="-3"/>
        </w:rPr>
        <w:t xml:space="preserve"> </w:t>
      </w:r>
      <w:r>
        <w:rPr>
          <w:color w:val="231F20"/>
        </w:rPr>
        <w:t>Maria,</w:t>
      </w:r>
      <w:r>
        <w:rPr>
          <w:color w:val="231F20"/>
          <w:spacing w:val="-3"/>
        </w:rPr>
        <w:t xml:space="preserve"> </w:t>
      </w:r>
      <w:r>
        <w:rPr>
          <w:color w:val="231F20"/>
        </w:rPr>
        <w:t>aveva</w:t>
      </w:r>
      <w:r>
        <w:rPr>
          <w:color w:val="231F20"/>
          <w:spacing w:val="-3"/>
        </w:rPr>
        <w:t xml:space="preserve"> </w:t>
      </w:r>
      <w:r>
        <w:rPr>
          <w:color w:val="231F20"/>
        </w:rPr>
        <w:t>pensato</w:t>
      </w:r>
      <w:r>
        <w:rPr>
          <w:color w:val="231F20"/>
          <w:spacing w:val="-3"/>
        </w:rPr>
        <w:t xml:space="preserve"> </w:t>
      </w:r>
      <w:r>
        <w:rPr>
          <w:color w:val="231F20"/>
        </w:rPr>
        <w:t>alle</w:t>
      </w:r>
      <w:r>
        <w:rPr>
          <w:color w:val="231F20"/>
          <w:spacing w:val="-3"/>
        </w:rPr>
        <w:t xml:space="preserve"> </w:t>
      </w:r>
      <w:r>
        <w:rPr>
          <w:color w:val="231F20"/>
        </w:rPr>
        <w:t>notevoli</w:t>
      </w:r>
      <w:r>
        <w:rPr>
          <w:color w:val="231F20"/>
          <w:spacing w:val="-3"/>
        </w:rPr>
        <w:t xml:space="preserve"> </w:t>
      </w:r>
      <w:r>
        <w:rPr>
          <w:color w:val="231F20"/>
        </w:rPr>
        <w:t>risorse</w:t>
      </w:r>
      <w:r>
        <w:rPr>
          <w:color w:val="231F20"/>
          <w:spacing w:val="-3"/>
        </w:rPr>
        <w:t xml:space="preserve"> </w:t>
      </w:r>
      <w:r>
        <w:rPr>
          <w:color w:val="231F20"/>
        </w:rPr>
        <w:t>economiche della</w:t>
      </w:r>
      <w:r>
        <w:rPr>
          <w:color w:val="231F20"/>
          <w:spacing w:val="-2"/>
        </w:rPr>
        <w:t xml:space="preserve"> </w:t>
      </w:r>
      <w:r>
        <w:rPr>
          <w:color w:val="231F20"/>
        </w:rPr>
        <w:t>cognata.</w:t>
      </w:r>
      <w:r>
        <w:rPr>
          <w:color w:val="231F20"/>
          <w:spacing w:val="-2"/>
        </w:rPr>
        <w:t xml:space="preserve"> </w:t>
      </w:r>
      <w:r>
        <w:rPr>
          <w:color w:val="231F20"/>
        </w:rPr>
        <w:t>In</w:t>
      </w:r>
      <w:r>
        <w:rPr>
          <w:color w:val="231F20"/>
          <w:spacing w:val="-3"/>
        </w:rPr>
        <w:t xml:space="preserve"> </w:t>
      </w:r>
      <w:r>
        <w:rPr>
          <w:color w:val="231F20"/>
        </w:rPr>
        <w:t>qualche</w:t>
      </w:r>
      <w:r>
        <w:rPr>
          <w:color w:val="231F20"/>
          <w:spacing w:val="-3"/>
        </w:rPr>
        <w:t xml:space="preserve"> </w:t>
      </w:r>
      <w:r>
        <w:rPr>
          <w:color w:val="231F20"/>
        </w:rPr>
        <w:t>modo</w:t>
      </w:r>
      <w:r>
        <w:rPr>
          <w:color w:val="231F20"/>
          <w:spacing w:val="-3"/>
        </w:rPr>
        <w:t xml:space="preserve"> </w:t>
      </w:r>
      <w:r>
        <w:rPr>
          <w:color w:val="231F20"/>
        </w:rPr>
        <w:t>ne</w:t>
      </w:r>
      <w:r>
        <w:rPr>
          <w:color w:val="231F20"/>
          <w:spacing w:val="-3"/>
        </w:rPr>
        <w:t xml:space="preserve"> </w:t>
      </w:r>
      <w:r>
        <w:rPr>
          <w:color w:val="231F20"/>
        </w:rPr>
        <w:t>sarebbe</w:t>
      </w:r>
      <w:r>
        <w:rPr>
          <w:color w:val="231F20"/>
          <w:spacing w:val="-2"/>
        </w:rPr>
        <w:t xml:space="preserve"> </w:t>
      </w:r>
      <w:r>
        <w:rPr>
          <w:color w:val="231F20"/>
        </w:rPr>
        <w:t>venuto</w:t>
      </w:r>
      <w:r>
        <w:rPr>
          <w:color w:val="231F20"/>
          <w:spacing w:val="-2"/>
        </w:rPr>
        <w:t xml:space="preserve"> </w:t>
      </w:r>
      <w:r>
        <w:rPr>
          <w:color w:val="231F20"/>
        </w:rPr>
        <w:t>un</w:t>
      </w:r>
      <w:r>
        <w:rPr>
          <w:color w:val="231F20"/>
          <w:spacing w:val="-3"/>
        </w:rPr>
        <w:t xml:space="preserve"> </w:t>
      </w:r>
      <w:r>
        <w:rPr>
          <w:color w:val="231F20"/>
        </w:rPr>
        <w:t>bene- ficio</w:t>
      </w:r>
      <w:r>
        <w:rPr>
          <w:color w:val="231F20"/>
          <w:spacing w:val="-2"/>
        </w:rPr>
        <w:t xml:space="preserve"> </w:t>
      </w:r>
      <w:r>
        <w:rPr>
          <w:color w:val="231F20"/>
        </w:rPr>
        <w:t>anche</w:t>
      </w:r>
      <w:r>
        <w:rPr>
          <w:color w:val="231F20"/>
          <w:spacing w:val="-2"/>
        </w:rPr>
        <w:t xml:space="preserve"> </w:t>
      </w:r>
      <w:r>
        <w:rPr>
          <w:color w:val="231F20"/>
        </w:rPr>
        <w:t>a</w:t>
      </w:r>
      <w:r>
        <w:rPr>
          <w:color w:val="231F20"/>
          <w:spacing w:val="-2"/>
        </w:rPr>
        <w:t xml:space="preserve"> </w:t>
      </w:r>
      <w:r>
        <w:rPr>
          <w:color w:val="231F20"/>
        </w:rPr>
        <w:t>loro.</w:t>
      </w:r>
      <w:r>
        <w:rPr>
          <w:color w:val="231F20"/>
          <w:spacing w:val="-2"/>
        </w:rPr>
        <w:t xml:space="preserve"> </w:t>
      </w:r>
      <w:r>
        <w:rPr>
          <w:color w:val="231F20"/>
        </w:rPr>
        <w:t>E</w:t>
      </w:r>
      <w:r>
        <w:rPr>
          <w:color w:val="231F20"/>
          <w:spacing w:val="-2"/>
        </w:rPr>
        <w:t xml:space="preserve"> </w:t>
      </w:r>
      <w:r>
        <w:rPr>
          <w:color w:val="231F20"/>
        </w:rPr>
        <w:t>infatti</w:t>
      </w:r>
      <w:r>
        <w:rPr>
          <w:color w:val="231F20"/>
          <w:spacing w:val="-2"/>
        </w:rPr>
        <w:t xml:space="preserve"> </w:t>
      </w:r>
      <w:r>
        <w:rPr>
          <w:color w:val="231F20"/>
        </w:rPr>
        <w:t>l’assegno</w:t>
      </w:r>
      <w:r>
        <w:rPr>
          <w:color w:val="231F20"/>
          <w:spacing w:val="-2"/>
        </w:rPr>
        <w:t xml:space="preserve"> </w:t>
      </w:r>
      <w:r>
        <w:rPr>
          <w:color w:val="231F20"/>
        </w:rPr>
        <w:t>che</w:t>
      </w:r>
      <w:r>
        <w:rPr>
          <w:color w:val="231F20"/>
          <w:spacing w:val="-2"/>
        </w:rPr>
        <w:t xml:space="preserve"> </w:t>
      </w:r>
      <w:r>
        <w:rPr>
          <w:color w:val="231F20"/>
        </w:rPr>
        <w:t>giungeva</w:t>
      </w:r>
      <w:r>
        <w:rPr>
          <w:color w:val="231F20"/>
          <w:spacing w:val="-2"/>
        </w:rPr>
        <w:t xml:space="preserve"> </w:t>
      </w:r>
      <w:r>
        <w:rPr>
          <w:color w:val="231F20"/>
        </w:rPr>
        <w:t xml:space="preserve">puntuale ogni mese era più che generoso e solo una parte era neces- saria per il mantenimento della nipote. Il resto lo investiva Antonio, e solo lui sapeva dove; Maria era convinta che ne traessero maggior beneficio i bar del paese che non la loro </w:t>
      </w:r>
      <w:r>
        <w:rPr>
          <w:color w:val="231F20"/>
          <w:spacing w:val="-2"/>
        </w:rPr>
        <w:t>vecchiaia.</w:t>
      </w:r>
    </w:p>
    <w:p w14:paraId="4D108927" w14:textId="77777777" w:rsidR="00DE442C" w:rsidRDefault="00000000">
      <w:pPr>
        <w:pStyle w:val="Corpotesto"/>
        <w:spacing w:line="249" w:lineRule="exact"/>
        <w:ind w:left="400" w:firstLine="0"/>
      </w:pPr>
      <w:r>
        <w:rPr>
          <w:color w:val="231F20"/>
        </w:rPr>
        <w:t>Non</w:t>
      </w:r>
      <w:r>
        <w:rPr>
          <w:color w:val="231F20"/>
          <w:spacing w:val="-5"/>
        </w:rPr>
        <w:t xml:space="preserve"> </w:t>
      </w:r>
      <w:r>
        <w:rPr>
          <w:color w:val="231F20"/>
        </w:rPr>
        <w:t>erano</w:t>
      </w:r>
      <w:r>
        <w:rPr>
          <w:color w:val="231F20"/>
          <w:spacing w:val="-1"/>
        </w:rPr>
        <w:t xml:space="preserve"> </w:t>
      </w:r>
      <w:r>
        <w:rPr>
          <w:color w:val="231F20"/>
        </w:rPr>
        <w:t>i</w:t>
      </w:r>
      <w:r>
        <w:rPr>
          <w:color w:val="231F20"/>
          <w:spacing w:val="-2"/>
        </w:rPr>
        <w:t xml:space="preserve"> </w:t>
      </w:r>
      <w:r>
        <w:rPr>
          <w:color w:val="231F20"/>
        </w:rPr>
        <w:t>soldi</w:t>
      </w:r>
      <w:r>
        <w:rPr>
          <w:color w:val="231F20"/>
          <w:spacing w:val="-1"/>
        </w:rPr>
        <w:t xml:space="preserve"> </w:t>
      </w:r>
      <w:r>
        <w:rPr>
          <w:color w:val="231F20"/>
        </w:rPr>
        <w:t>il</w:t>
      </w:r>
      <w:r>
        <w:rPr>
          <w:color w:val="231F20"/>
          <w:spacing w:val="-2"/>
        </w:rPr>
        <w:t xml:space="preserve"> </w:t>
      </w:r>
      <w:r>
        <w:rPr>
          <w:color w:val="231F20"/>
        </w:rPr>
        <w:t>problema.</w:t>
      </w:r>
      <w:r>
        <w:rPr>
          <w:color w:val="231F20"/>
          <w:spacing w:val="-2"/>
        </w:rPr>
        <w:t xml:space="preserve"> </w:t>
      </w:r>
      <w:r>
        <w:rPr>
          <w:color w:val="231F20"/>
        </w:rPr>
        <w:t>Era</w:t>
      </w:r>
      <w:r>
        <w:rPr>
          <w:color w:val="231F20"/>
          <w:spacing w:val="-1"/>
        </w:rPr>
        <w:t xml:space="preserve"> </w:t>
      </w:r>
      <w:r>
        <w:rPr>
          <w:color w:val="231F20"/>
          <w:spacing w:val="-2"/>
        </w:rPr>
        <w:t>Valentina.</w:t>
      </w:r>
    </w:p>
    <w:p w14:paraId="0E6A79DC" w14:textId="77777777" w:rsidR="00DE442C" w:rsidRDefault="00000000">
      <w:pPr>
        <w:pStyle w:val="Corpotesto"/>
        <w:spacing w:before="23" w:line="170" w:lineRule="auto"/>
        <w:ind w:right="387"/>
      </w:pPr>
      <w:r>
        <w:rPr>
          <w:color w:val="231F20"/>
        </w:rPr>
        <w:t>A</w:t>
      </w:r>
      <w:r>
        <w:rPr>
          <w:color w:val="231F20"/>
          <w:spacing w:val="-11"/>
        </w:rPr>
        <w:t xml:space="preserve"> </w:t>
      </w:r>
      <w:r>
        <w:rPr>
          <w:color w:val="231F20"/>
        </w:rPr>
        <w:t>scuola</w:t>
      </w:r>
      <w:r>
        <w:rPr>
          <w:color w:val="231F20"/>
          <w:spacing w:val="-11"/>
        </w:rPr>
        <w:t xml:space="preserve"> </w:t>
      </w:r>
      <w:r>
        <w:rPr>
          <w:color w:val="231F20"/>
        </w:rPr>
        <w:t>non</w:t>
      </w:r>
      <w:r>
        <w:rPr>
          <w:color w:val="231F20"/>
          <w:spacing w:val="-11"/>
        </w:rPr>
        <w:t xml:space="preserve"> </w:t>
      </w:r>
      <w:r>
        <w:rPr>
          <w:color w:val="231F20"/>
        </w:rPr>
        <w:t>andava</w:t>
      </w:r>
      <w:r>
        <w:rPr>
          <w:color w:val="231F20"/>
          <w:spacing w:val="-11"/>
        </w:rPr>
        <w:t xml:space="preserve"> </w:t>
      </w:r>
      <w:r>
        <w:rPr>
          <w:color w:val="231F20"/>
        </w:rPr>
        <w:t>affatto</w:t>
      </w:r>
      <w:r>
        <w:rPr>
          <w:color w:val="231F20"/>
          <w:spacing w:val="-11"/>
        </w:rPr>
        <w:t xml:space="preserve"> </w:t>
      </w:r>
      <w:r>
        <w:rPr>
          <w:color w:val="231F20"/>
        </w:rPr>
        <w:t>bene,</w:t>
      </w:r>
      <w:r>
        <w:rPr>
          <w:color w:val="231F20"/>
          <w:spacing w:val="-11"/>
        </w:rPr>
        <w:t xml:space="preserve"> </w:t>
      </w:r>
      <w:r>
        <w:rPr>
          <w:color w:val="231F20"/>
        </w:rPr>
        <w:t>era</w:t>
      </w:r>
      <w:r>
        <w:rPr>
          <w:color w:val="231F20"/>
          <w:spacing w:val="-11"/>
        </w:rPr>
        <w:t xml:space="preserve"> </w:t>
      </w:r>
      <w:r>
        <w:rPr>
          <w:color w:val="231F20"/>
        </w:rPr>
        <w:t>svogliata,</w:t>
      </w:r>
      <w:r>
        <w:rPr>
          <w:color w:val="231F20"/>
          <w:spacing w:val="-11"/>
        </w:rPr>
        <w:t xml:space="preserve"> </w:t>
      </w:r>
      <w:r>
        <w:rPr>
          <w:color w:val="231F20"/>
        </w:rPr>
        <w:t>disatten- ta.</w:t>
      </w:r>
      <w:r>
        <w:rPr>
          <w:color w:val="231F20"/>
          <w:spacing w:val="-7"/>
        </w:rPr>
        <w:t xml:space="preserve"> </w:t>
      </w:r>
      <w:r>
        <w:rPr>
          <w:color w:val="231F20"/>
        </w:rPr>
        <w:t>A</w:t>
      </w:r>
      <w:r>
        <w:rPr>
          <w:color w:val="231F20"/>
          <w:spacing w:val="-7"/>
        </w:rPr>
        <w:t xml:space="preserve"> </w:t>
      </w:r>
      <w:r>
        <w:rPr>
          <w:color w:val="231F20"/>
        </w:rPr>
        <w:t>casa</w:t>
      </w:r>
      <w:r>
        <w:rPr>
          <w:color w:val="231F20"/>
          <w:spacing w:val="-7"/>
        </w:rPr>
        <w:t xml:space="preserve"> </w:t>
      </w:r>
      <w:r>
        <w:rPr>
          <w:color w:val="231F20"/>
        </w:rPr>
        <w:t>non</w:t>
      </w:r>
      <w:r>
        <w:rPr>
          <w:color w:val="231F20"/>
          <w:spacing w:val="-7"/>
        </w:rPr>
        <w:t xml:space="preserve"> </w:t>
      </w:r>
      <w:r>
        <w:rPr>
          <w:color w:val="231F20"/>
        </w:rPr>
        <w:t>studiava</w:t>
      </w:r>
      <w:r>
        <w:rPr>
          <w:color w:val="231F20"/>
          <w:spacing w:val="-7"/>
        </w:rPr>
        <w:t xml:space="preserve"> </w:t>
      </w:r>
      <w:r>
        <w:rPr>
          <w:color w:val="231F20"/>
        </w:rPr>
        <w:t>mai.</w:t>
      </w:r>
      <w:r>
        <w:rPr>
          <w:color w:val="231F20"/>
          <w:spacing w:val="-7"/>
        </w:rPr>
        <w:t xml:space="preserve"> </w:t>
      </w:r>
      <w:r>
        <w:rPr>
          <w:color w:val="231F20"/>
        </w:rPr>
        <w:t>Con</w:t>
      </w:r>
      <w:r>
        <w:rPr>
          <w:color w:val="231F20"/>
          <w:spacing w:val="-7"/>
        </w:rPr>
        <w:t xml:space="preserve"> </w:t>
      </w:r>
      <w:r>
        <w:rPr>
          <w:color w:val="231F20"/>
        </w:rPr>
        <w:t>Antonio</w:t>
      </w:r>
      <w:r>
        <w:rPr>
          <w:color w:val="231F20"/>
          <w:spacing w:val="-7"/>
        </w:rPr>
        <w:t xml:space="preserve"> </w:t>
      </w:r>
      <w:r>
        <w:rPr>
          <w:color w:val="231F20"/>
        </w:rPr>
        <w:t>non</w:t>
      </w:r>
      <w:r>
        <w:rPr>
          <w:color w:val="231F20"/>
          <w:spacing w:val="-7"/>
        </w:rPr>
        <w:t xml:space="preserve"> </w:t>
      </w:r>
      <w:r>
        <w:rPr>
          <w:color w:val="231F20"/>
        </w:rPr>
        <w:t>aveva</w:t>
      </w:r>
      <w:r>
        <w:rPr>
          <w:color w:val="231F20"/>
          <w:spacing w:val="-7"/>
        </w:rPr>
        <w:t xml:space="preserve"> </w:t>
      </w:r>
      <w:r>
        <w:rPr>
          <w:color w:val="231F20"/>
        </w:rPr>
        <w:t>mai</w:t>
      </w:r>
      <w:r>
        <w:rPr>
          <w:color w:val="231F20"/>
          <w:spacing w:val="-7"/>
        </w:rPr>
        <w:t xml:space="preserve"> </w:t>
      </w:r>
      <w:r>
        <w:rPr>
          <w:color w:val="231F20"/>
        </w:rPr>
        <w:t>le- gato</w:t>
      </w:r>
      <w:r>
        <w:rPr>
          <w:color w:val="231F20"/>
          <w:spacing w:val="-8"/>
        </w:rPr>
        <w:t xml:space="preserve"> </w:t>
      </w:r>
      <w:r>
        <w:rPr>
          <w:color w:val="231F20"/>
        </w:rPr>
        <w:t>e</w:t>
      </w:r>
      <w:r>
        <w:rPr>
          <w:color w:val="231F20"/>
          <w:spacing w:val="-8"/>
        </w:rPr>
        <w:t xml:space="preserve"> </w:t>
      </w:r>
      <w:r>
        <w:rPr>
          <w:color w:val="231F20"/>
        </w:rPr>
        <w:t>anche</w:t>
      </w:r>
      <w:r>
        <w:rPr>
          <w:color w:val="231F20"/>
          <w:spacing w:val="-8"/>
        </w:rPr>
        <w:t xml:space="preserve"> </w:t>
      </w:r>
      <w:r>
        <w:rPr>
          <w:color w:val="231F20"/>
        </w:rPr>
        <w:t>con</w:t>
      </w:r>
      <w:r>
        <w:rPr>
          <w:color w:val="231F20"/>
          <w:spacing w:val="-8"/>
        </w:rPr>
        <w:t xml:space="preserve"> </w:t>
      </w:r>
      <w:r>
        <w:rPr>
          <w:color w:val="231F20"/>
        </w:rPr>
        <w:t>lei</w:t>
      </w:r>
      <w:r>
        <w:rPr>
          <w:color w:val="231F20"/>
          <w:spacing w:val="-8"/>
        </w:rPr>
        <w:t xml:space="preserve"> </w:t>
      </w:r>
      <w:r>
        <w:rPr>
          <w:color w:val="231F20"/>
        </w:rPr>
        <w:t>non</w:t>
      </w:r>
      <w:r>
        <w:rPr>
          <w:color w:val="231F20"/>
          <w:spacing w:val="-8"/>
        </w:rPr>
        <w:t xml:space="preserve"> </w:t>
      </w:r>
      <w:r>
        <w:rPr>
          <w:color w:val="231F20"/>
        </w:rPr>
        <w:t>è</w:t>
      </w:r>
      <w:r>
        <w:rPr>
          <w:color w:val="231F20"/>
          <w:spacing w:val="-8"/>
        </w:rPr>
        <w:t xml:space="preserve"> </w:t>
      </w:r>
      <w:r>
        <w:rPr>
          <w:color w:val="231F20"/>
        </w:rPr>
        <w:t>che</w:t>
      </w:r>
      <w:r>
        <w:rPr>
          <w:color w:val="231F20"/>
          <w:spacing w:val="-8"/>
        </w:rPr>
        <w:t xml:space="preserve"> </w:t>
      </w:r>
      <w:r>
        <w:rPr>
          <w:color w:val="231F20"/>
        </w:rPr>
        <w:t>fosse</w:t>
      </w:r>
      <w:r>
        <w:rPr>
          <w:color w:val="231F20"/>
          <w:spacing w:val="-8"/>
        </w:rPr>
        <w:t xml:space="preserve"> </w:t>
      </w:r>
      <w:r>
        <w:rPr>
          <w:color w:val="231F20"/>
        </w:rPr>
        <w:t>entrata</w:t>
      </w:r>
      <w:r>
        <w:rPr>
          <w:color w:val="231F20"/>
          <w:spacing w:val="-8"/>
        </w:rPr>
        <w:t xml:space="preserve"> </w:t>
      </w:r>
      <w:r>
        <w:rPr>
          <w:color w:val="231F20"/>
        </w:rPr>
        <w:t>tanto</w:t>
      </w:r>
      <w:r>
        <w:rPr>
          <w:color w:val="231F20"/>
          <w:spacing w:val="-8"/>
        </w:rPr>
        <w:t xml:space="preserve"> </w:t>
      </w:r>
      <w:r>
        <w:rPr>
          <w:color w:val="231F20"/>
        </w:rPr>
        <w:t>in</w:t>
      </w:r>
      <w:r>
        <w:rPr>
          <w:color w:val="231F20"/>
          <w:spacing w:val="-8"/>
        </w:rPr>
        <w:t xml:space="preserve"> </w:t>
      </w:r>
      <w:r>
        <w:rPr>
          <w:color w:val="231F20"/>
        </w:rPr>
        <w:t>sintonia. Sicuramente</w:t>
      </w:r>
      <w:r>
        <w:rPr>
          <w:color w:val="231F20"/>
          <w:spacing w:val="-10"/>
        </w:rPr>
        <w:t xml:space="preserve"> </w:t>
      </w:r>
      <w:r>
        <w:rPr>
          <w:color w:val="231F20"/>
        </w:rPr>
        <w:t>sentiva</w:t>
      </w:r>
      <w:r>
        <w:rPr>
          <w:color w:val="231F20"/>
          <w:spacing w:val="-10"/>
        </w:rPr>
        <w:t xml:space="preserve"> </w:t>
      </w:r>
      <w:r>
        <w:rPr>
          <w:color w:val="231F20"/>
        </w:rPr>
        <w:t>la</w:t>
      </w:r>
      <w:r>
        <w:rPr>
          <w:color w:val="231F20"/>
          <w:spacing w:val="-10"/>
        </w:rPr>
        <w:t xml:space="preserve"> </w:t>
      </w:r>
      <w:r>
        <w:rPr>
          <w:color w:val="231F20"/>
        </w:rPr>
        <w:t>mancanza</w:t>
      </w:r>
      <w:r>
        <w:rPr>
          <w:color w:val="231F20"/>
          <w:spacing w:val="-10"/>
        </w:rPr>
        <w:t xml:space="preserve"> </w:t>
      </w:r>
      <w:r>
        <w:rPr>
          <w:color w:val="231F20"/>
        </w:rPr>
        <w:t>dei</w:t>
      </w:r>
      <w:r>
        <w:rPr>
          <w:color w:val="231F20"/>
          <w:spacing w:val="-10"/>
        </w:rPr>
        <w:t xml:space="preserve"> </w:t>
      </w:r>
      <w:r>
        <w:rPr>
          <w:color w:val="231F20"/>
        </w:rPr>
        <w:t>genitori,</w:t>
      </w:r>
      <w:r>
        <w:rPr>
          <w:color w:val="231F20"/>
          <w:spacing w:val="-10"/>
        </w:rPr>
        <w:t xml:space="preserve"> </w:t>
      </w:r>
      <w:r>
        <w:rPr>
          <w:color w:val="231F20"/>
        </w:rPr>
        <w:t>nonostante</w:t>
      </w:r>
      <w:r>
        <w:rPr>
          <w:color w:val="231F20"/>
          <w:spacing w:val="-10"/>
        </w:rPr>
        <w:t xml:space="preserve"> </w:t>
      </w:r>
      <w:r>
        <w:rPr>
          <w:color w:val="231F20"/>
        </w:rPr>
        <w:t>le bollette</w:t>
      </w:r>
      <w:r>
        <w:rPr>
          <w:color w:val="231F20"/>
          <w:spacing w:val="-6"/>
        </w:rPr>
        <w:t xml:space="preserve"> </w:t>
      </w:r>
      <w:r>
        <w:rPr>
          <w:color w:val="231F20"/>
        </w:rPr>
        <w:t>del</w:t>
      </w:r>
      <w:r>
        <w:rPr>
          <w:color w:val="231F20"/>
          <w:spacing w:val="-6"/>
        </w:rPr>
        <w:t xml:space="preserve"> </w:t>
      </w:r>
      <w:r>
        <w:rPr>
          <w:color w:val="231F20"/>
        </w:rPr>
        <w:t>telefono</w:t>
      </w:r>
      <w:r>
        <w:rPr>
          <w:color w:val="231F20"/>
          <w:spacing w:val="-6"/>
        </w:rPr>
        <w:t xml:space="preserve"> </w:t>
      </w:r>
      <w:r>
        <w:rPr>
          <w:color w:val="231F20"/>
        </w:rPr>
        <w:t>fossero</w:t>
      </w:r>
      <w:r>
        <w:rPr>
          <w:color w:val="231F20"/>
          <w:spacing w:val="-6"/>
        </w:rPr>
        <w:t xml:space="preserve"> </w:t>
      </w:r>
      <w:r>
        <w:rPr>
          <w:color w:val="231F20"/>
        </w:rPr>
        <w:t>triplicate,</w:t>
      </w:r>
      <w:r>
        <w:rPr>
          <w:color w:val="231F20"/>
          <w:spacing w:val="-6"/>
        </w:rPr>
        <w:t xml:space="preserve"> </w:t>
      </w:r>
      <w:r>
        <w:rPr>
          <w:color w:val="231F20"/>
        </w:rPr>
        <w:t>o</w:t>
      </w:r>
      <w:r>
        <w:rPr>
          <w:color w:val="231F20"/>
          <w:spacing w:val="-6"/>
        </w:rPr>
        <w:t xml:space="preserve"> </w:t>
      </w:r>
      <w:r>
        <w:rPr>
          <w:color w:val="231F20"/>
        </w:rPr>
        <w:t>forse</w:t>
      </w:r>
      <w:r>
        <w:rPr>
          <w:color w:val="231F20"/>
          <w:spacing w:val="-6"/>
        </w:rPr>
        <w:t xml:space="preserve"> </w:t>
      </w:r>
      <w:r>
        <w:rPr>
          <w:color w:val="231F20"/>
        </w:rPr>
        <w:t>era</w:t>
      </w:r>
      <w:r>
        <w:rPr>
          <w:color w:val="231F20"/>
          <w:spacing w:val="-6"/>
        </w:rPr>
        <w:t xml:space="preserve"> </w:t>
      </w:r>
      <w:r>
        <w:rPr>
          <w:color w:val="231F20"/>
        </w:rPr>
        <w:t>l’ambiente nuovo, e per così dire, “rustico”, rispetto a quello più mon- dano</w:t>
      </w:r>
      <w:r>
        <w:rPr>
          <w:color w:val="231F20"/>
          <w:spacing w:val="-2"/>
        </w:rPr>
        <w:t xml:space="preserve"> </w:t>
      </w:r>
      <w:r>
        <w:rPr>
          <w:color w:val="231F20"/>
        </w:rPr>
        <w:t>di</w:t>
      </w:r>
      <w:r>
        <w:rPr>
          <w:color w:val="231F20"/>
          <w:spacing w:val="-2"/>
        </w:rPr>
        <w:t xml:space="preserve"> </w:t>
      </w:r>
      <w:r>
        <w:rPr>
          <w:color w:val="231F20"/>
        </w:rPr>
        <w:t>Torino.</w:t>
      </w:r>
      <w:r>
        <w:rPr>
          <w:color w:val="231F20"/>
          <w:spacing w:val="-2"/>
        </w:rPr>
        <w:t xml:space="preserve"> </w:t>
      </w:r>
      <w:r>
        <w:rPr>
          <w:color w:val="231F20"/>
        </w:rPr>
        <w:t>Ultimamente</w:t>
      </w:r>
      <w:r>
        <w:rPr>
          <w:color w:val="231F20"/>
          <w:spacing w:val="-2"/>
        </w:rPr>
        <w:t xml:space="preserve"> </w:t>
      </w:r>
      <w:r>
        <w:rPr>
          <w:color w:val="231F20"/>
        </w:rPr>
        <w:t>poi</w:t>
      </w:r>
      <w:r>
        <w:rPr>
          <w:color w:val="231F20"/>
          <w:spacing w:val="-2"/>
        </w:rPr>
        <w:t xml:space="preserve"> </w:t>
      </w:r>
      <w:r>
        <w:rPr>
          <w:color w:val="231F20"/>
        </w:rPr>
        <w:t>aveva</w:t>
      </w:r>
      <w:r>
        <w:rPr>
          <w:color w:val="231F20"/>
          <w:spacing w:val="-2"/>
        </w:rPr>
        <w:t xml:space="preserve"> </w:t>
      </w:r>
      <w:r>
        <w:rPr>
          <w:color w:val="231F20"/>
        </w:rPr>
        <w:t>iniziato</w:t>
      </w:r>
      <w:r>
        <w:rPr>
          <w:color w:val="231F20"/>
          <w:spacing w:val="-2"/>
        </w:rPr>
        <w:t xml:space="preserve"> </w:t>
      </w:r>
      <w:r>
        <w:rPr>
          <w:color w:val="231F20"/>
        </w:rPr>
        <w:t>a</w:t>
      </w:r>
      <w:r>
        <w:rPr>
          <w:color w:val="231F20"/>
          <w:spacing w:val="-2"/>
        </w:rPr>
        <w:t xml:space="preserve"> </w:t>
      </w:r>
      <w:r>
        <w:rPr>
          <w:color w:val="231F20"/>
        </w:rPr>
        <w:t>bazzicare compagnie che non le piacevano affatto, ragazzi con l’orec- chino e i jeans strappati, ragazze che fumavano e usciva-</w:t>
      </w:r>
      <w:r>
        <w:rPr>
          <w:color w:val="231F20"/>
          <w:spacing w:val="40"/>
        </w:rPr>
        <w:t xml:space="preserve"> </w:t>
      </w:r>
      <w:r>
        <w:rPr>
          <w:color w:val="231F20"/>
        </w:rPr>
        <w:t>no sole tutte le sere o quasi. E quelle orribili moto da cross che</w:t>
      </w:r>
      <w:r>
        <w:rPr>
          <w:color w:val="231F20"/>
          <w:spacing w:val="28"/>
        </w:rPr>
        <w:t xml:space="preserve"> </w:t>
      </w:r>
      <w:r>
        <w:rPr>
          <w:color w:val="231F20"/>
        </w:rPr>
        <w:t>le</w:t>
      </w:r>
      <w:r>
        <w:rPr>
          <w:color w:val="231F20"/>
          <w:spacing w:val="29"/>
        </w:rPr>
        <w:t xml:space="preserve"> </w:t>
      </w:r>
      <w:r>
        <w:rPr>
          <w:color w:val="231F20"/>
        </w:rPr>
        <w:t>facevano</w:t>
      </w:r>
      <w:r>
        <w:rPr>
          <w:color w:val="231F20"/>
          <w:spacing w:val="29"/>
        </w:rPr>
        <w:t xml:space="preserve"> </w:t>
      </w:r>
      <w:r>
        <w:rPr>
          <w:color w:val="231F20"/>
        </w:rPr>
        <w:t>tanta</w:t>
      </w:r>
      <w:r>
        <w:rPr>
          <w:color w:val="231F20"/>
          <w:spacing w:val="28"/>
        </w:rPr>
        <w:t xml:space="preserve"> </w:t>
      </w:r>
      <w:r>
        <w:rPr>
          <w:color w:val="231F20"/>
        </w:rPr>
        <w:t>paura!</w:t>
      </w:r>
      <w:r>
        <w:rPr>
          <w:color w:val="231F20"/>
          <w:spacing w:val="29"/>
        </w:rPr>
        <w:t xml:space="preserve"> </w:t>
      </w:r>
      <w:r>
        <w:rPr>
          <w:color w:val="231F20"/>
        </w:rPr>
        <w:t>Maria</w:t>
      </w:r>
      <w:r>
        <w:rPr>
          <w:color w:val="231F20"/>
          <w:spacing w:val="29"/>
        </w:rPr>
        <w:t xml:space="preserve"> </w:t>
      </w:r>
      <w:r>
        <w:rPr>
          <w:color w:val="231F20"/>
        </w:rPr>
        <w:t>considerava</w:t>
      </w:r>
      <w:r>
        <w:rPr>
          <w:color w:val="231F20"/>
          <w:spacing w:val="29"/>
        </w:rPr>
        <w:t xml:space="preserve"> </w:t>
      </w:r>
      <w:r>
        <w:rPr>
          <w:color w:val="231F20"/>
          <w:spacing w:val="-2"/>
        </w:rPr>
        <w:t>Valentina</w:t>
      </w:r>
    </w:p>
    <w:p w14:paraId="25D1947C" w14:textId="77777777" w:rsidR="00DE442C" w:rsidRDefault="00DE442C">
      <w:pPr>
        <w:spacing w:line="170" w:lineRule="auto"/>
        <w:sectPr w:rsidR="00DE442C" w:rsidSect="002D644F">
          <w:pgSz w:w="8220" w:h="12750"/>
          <w:pgMar w:top="1040" w:right="880" w:bottom="860" w:left="1040" w:header="0" w:footer="666" w:gutter="0"/>
          <w:cols w:space="720"/>
        </w:sectPr>
      </w:pPr>
    </w:p>
    <w:p w14:paraId="743A2F49" w14:textId="77777777" w:rsidR="00DE442C" w:rsidRDefault="00000000">
      <w:pPr>
        <w:pStyle w:val="Corpotesto"/>
        <w:spacing w:before="108" w:line="170" w:lineRule="auto"/>
        <w:ind w:left="230" w:right="274" w:firstLine="0"/>
      </w:pPr>
      <w:r>
        <w:rPr>
          <w:color w:val="231F20"/>
        </w:rPr>
        <w:lastRenderedPageBreak/>
        <w:t>intelligente e giudiziosa, molto matura per la sua età, ma ugualmente quel ruolo improvvisato di madre, con doveri ma</w:t>
      </w:r>
      <w:r>
        <w:rPr>
          <w:color w:val="231F20"/>
          <w:spacing w:val="-13"/>
        </w:rPr>
        <w:t xml:space="preserve"> </w:t>
      </w:r>
      <w:r>
        <w:rPr>
          <w:color w:val="231F20"/>
        </w:rPr>
        <w:t>senza</w:t>
      </w:r>
      <w:r>
        <w:rPr>
          <w:color w:val="231F20"/>
          <w:spacing w:val="-13"/>
        </w:rPr>
        <w:t xml:space="preserve"> </w:t>
      </w:r>
      <w:r>
        <w:rPr>
          <w:color w:val="231F20"/>
        </w:rPr>
        <w:t>diritti,</w:t>
      </w:r>
      <w:r>
        <w:rPr>
          <w:color w:val="231F20"/>
          <w:spacing w:val="-13"/>
        </w:rPr>
        <w:t xml:space="preserve"> </w:t>
      </w:r>
      <w:r>
        <w:rPr>
          <w:color w:val="231F20"/>
        </w:rPr>
        <w:t>le</w:t>
      </w:r>
      <w:r>
        <w:rPr>
          <w:color w:val="231F20"/>
          <w:spacing w:val="-13"/>
        </w:rPr>
        <w:t xml:space="preserve"> </w:t>
      </w:r>
      <w:r>
        <w:rPr>
          <w:color w:val="231F20"/>
        </w:rPr>
        <w:t>metteva</w:t>
      </w:r>
      <w:r>
        <w:rPr>
          <w:color w:val="231F20"/>
          <w:spacing w:val="-13"/>
        </w:rPr>
        <w:t xml:space="preserve"> </w:t>
      </w:r>
      <w:r>
        <w:rPr>
          <w:color w:val="231F20"/>
        </w:rPr>
        <w:t>angoscia.</w:t>
      </w:r>
      <w:r>
        <w:rPr>
          <w:color w:val="231F20"/>
          <w:spacing w:val="-13"/>
        </w:rPr>
        <w:t xml:space="preserve"> </w:t>
      </w:r>
      <w:r>
        <w:rPr>
          <w:color w:val="231F20"/>
        </w:rPr>
        <w:t>Si</w:t>
      </w:r>
      <w:r>
        <w:rPr>
          <w:color w:val="231F20"/>
          <w:spacing w:val="-13"/>
        </w:rPr>
        <w:t xml:space="preserve"> </w:t>
      </w:r>
      <w:r>
        <w:rPr>
          <w:color w:val="231F20"/>
        </w:rPr>
        <w:t>riteneva</w:t>
      </w:r>
      <w:r>
        <w:rPr>
          <w:color w:val="231F20"/>
          <w:spacing w:val="-13"/>
        </w:rPr>
        <w:t xml:space="preserve"> </w:t>
      </w:r>
      <w:r>
        <w:rPr>
          <w:color w:val="231F20"/>
        </w:rPr>
        <w:t>responsabi- le</w:t>
      </w:r>
      <w:r>
        <w:rPr>
          <w:color w:val="231F20"/>
          <w:spacing w:val="-4"/>
        </w:rPr>
        <w:t xml:space="preserve"> </w:t>
      </w:r>
      <w:r>
        <w:rPr>
          <w:color w:val="231F20"/>
        </w:rPr>
        <w:t>ma</w:t>
      </w:r>
      <w:r>
        <w:rPr>
          <w:color w:val="231F20"/>
          <w:spacing w:val="-4"/>
        </w:rPr>
        <w:t xml:space="preserve"> </w:t>
      </w:r>
      <w:r>
        <w:rPr>
          <w:color w:val="231F20"/>
        </w:rPr>
        <w:t>allo</w:t>
      </w:r>
      <w:r>
        <w:rPr>
          <w:color w:val="231F20"/>
          <w:spacing w:val="-4"/>
        </w:rPr>
        <w:t xml:space="preserve"> </w:t>
      </w:r>
      <w:r>
        <w:rPr>
          <w:color w:val="231F20"/>
        </w:rPr>
        <w:t>stesso</w:t>
      </w:r>
      <w:r>
        <w:rPr>
          <w:color w:val="231F20"/>
          <w:spacing w:val="-4"/>
        </w:rPr>
        <w:t xml:space="preserve"> </w:t>
      </w:r>
      <w:r>
        <w:rPr>
          <w:color w:val="231F20"/>
        </w:rPr>
        <w:t>tempo</w:t>
      </w:r>
      <w:r>
        <w:rPr>
          <w:color w:val="231F20"/>
          <w:spacing w:val="-4"/>
        </w:rPr>
        <w:t xml:space="preserve"> </w:t>
      </w:r>
      <w:r>
        <w:rPr>
          <w:color w:val="231F20"/>
        </w:rPr>
        <w:t>senza</w:t>
      </w:r>
      <w:r>
        <w:rPr>
          <w:color w:val="231F20"/>
          <w:spacing w:val="-4"/>
        </w:rPr>
        <w:t xml:space="preserve"> </w:t>
      </w:r>
      <w:r>
        <w:rPr>
          <w:color w:val="231F20"/>
        </w:rPr>
        <w:t>l’autorità</w:t>
      </w:r>
      <w:r>
        <w:rPr>
          <w:color w:val="231F20"/>
          <w:spacing w:val="-4"/>
        </w:rPr>
        <w:t xml:space="preserve"> </w:t>
      </w:r>
      <w:r>
        <w:rPr>
          <w:color w:val="231F20"/>
        </w:rPr>
        <w:t>necessaria,</w:t>
      </w:r>
      <w:r>
        <w:rPr>
          <w:color w:val="231F20"/>
          <w:spacing w:val="-4"/>
        </w:rPr>
        <w:t xml:space="preserve"> </w:t>
      </w:r>
      <w:r>
        <w:rPr>
          <w:color w:val="231F20"/>
        </w:rPr>
        <w:t>non</w:t>
      </w:r>
      <w:r>
        <w:rPr>
          <w:color w:val="231F20"/>
          <w:spacing w:val="-4"/>
        </w:rPr>
        <w:t xml:space="preserve"> </w:t>
      </w:r>
      <w:r>
        <w:rPr>
          <w:color w:val="231F20"/>
        </w:rPr>
        <w:t>solo a imporre ma nemmeno a spiegare, quello che in realtà era il giusto comportamento per una ragazzina della sua età.</w:t>
      </w:r>
    </w:p>
    <w:p w14:paraId="77350657" w14:textId="77777777" w:rsidR="00DE442C" w:rsidRDefault="00000000">
      <w:pPr>
        <w:pStyle w:val="Corpotesto"/>
        <w:spacing w:before="8" w:line="170" w:lineRule="auto"/>
        <w:ind w:left="230" w:right="273"/>
        <w:jc w:val="right"/>
      </w:pPr>
      <w:r>
        <w:rPr>
          <w:color w:val="231F20"/>
        </w:rPr>
        <w:t>Quale</w:t>
      </w:r>
      <w:r>
        <w:rPr>
          <w:color w:val="231F20"/>
          <w:spacing w:val="-11"/>
        </w:rPr>
        <w:t xml:space="preserve"> </w:t>
      </w:r>
      <w:r>
        <w:rPr>
          <w:color w:val="231F20"/>
        </w:rPr>
        <w:t>nuovo</w:t>
      </w:r>
      <w:r>
        <w:rPr>
          <w:color w:val="231F20"/>
          <w:spacing w:val="-11"/>
        </w:rPr>
        <w:t xml:space="preserve"> </w:t>
      </w:r>
      <w:r>
        <w:rPr>
          <w:color w:val="231F20"/>
        </w:rPr>
        <w:t>problema</w:t>
      </w:r>
      <w:r>
        <w:rPr>
          <w:color w:val="231F20"/>
          <w:spacing w:val="-11"/>
        </w:rPr>
        <w:t xml:space="preserve"> </w:t>
      </w:r>
      <w:r>
        <w:rPr>
          <w:color w:val="231F20"/>
        </w:rPr>
        <w:t>aveva</w:t>
      </w:r>
      <w:r>
        <w:rPr>
          <w:color w:val="231F20"/>
          <w:spacing w:val="-11"/>
        </w:rPr>
        <w:t xml:space="preserve"> </w:t>
      </w:r>
      <w:r>
        <w:rPr>
          <w:color w:val="231F20"/>
        </w:rPr>
        <w:t>portato</w:t>
      </w:r>
      <w:r>
        <w:rPr>
          <w:color w:val="231F20"/>
          <w:spacing w:val="-11"/>
        </w:rPr>
        <w:t xml:space="preserve"> </w:t>
      </w:r>
      <w:r>
        <w:rPr>
          <w:color w:val="231F20"/>
        </w:rPr>
        <w:t>a</w:t>
      </w:r>
      <w:r>
        <w:rPr>
          <w:color w:val="231F20"/>
          <w:spacing w:val="-11"/>
        </w:rPr>
        <w:t xml:space="preserve"> </w:t>
      </w:r>
      <w:r>
        <w:rPr>
          <w:color w:val="231F20"/>
        </w:rPr>
        <w:t>casa</w:t>
      </w:r>
      <w:r>
        <w:rPr>
          <w:color w:val="231F20"/>
          <w:spacing w:val="-11"/>
        </w:rPr>
        <w:t xml:space="preserve"> </w:t>
      </w:r>
      <w:r>
        <w:rPr>
          <w:color w:val="231F20"/>
        </w:rPr>
        <w:t>quel</w:t>
      </w:r>
      <w:r>
        <w:rPr>
          <w:color w:val="231F20"/>
          <w:spacing w:val="-11"/>
        </w:rPr>
        <w:t xml:space="preserve"> </w:t>
      </w:r>
      <w:r>
        <w:rPr>
          <w:color w:val="231F20"/>
        </w:rPr>
        <w:t>giorno? Gli amici l’avevano lasciata poco distante dal piccolo cor- tile molto prima di quanto lei si aspettasse tenendo conto che era sabato. E in effetti qualcosa doveva essere successo visto</w:t>
      </w:r>
      <w:r>
        <w:rPr>
          <w:color w:val="231F20"/>
          <w:spacing w:val="-5"/>
        </w:rPr>
        <w:t xml:space="preserve"> </w:t>
      </w:r>
      <w:r>
        <w:rPr>
          <w:color w:val="231F20"/>
        </w:rPr>
        <w:t>che</w:t>
      </w:r>
      <w:r>
        <w:rPr>
          <w:color w:val="231F20"/>
          <w:spacing w:val="-2"/>
        </w:rPr>
        <w:t xml:space="preserve"> </w:t>
      </w:r>
      <w:r>
        <w:rPr>
          <w:color w:val="231F20"/>
        </w:rPr>
        <w:t>era</w:t>
      </w:r>
      <w:r>
        <w:rPr>
          <w:color w:val="231F20"/>
          <w:spacing w:val="-2"/>
        </w:rPr>
        <w:t xml:space="preserve"> </w:t>
      </w:r>
      <w:r>
        <w:rPr>
          <w:color w:val="231F20"/>
        </w:rPr>
        <w:t>entrata</w:t>
      </w:r>
      <w:r>
        <w:rPr>
          <w:color w:val="231F20"/>
          <w:spacing w:val="-2"/>
        </w:rPr>
        <w:t xml:space="preserve"> </w:t>
      </w:r>
      <w:r>
        <w:rPr>
          <w:color w:val="231F20"/>
        </w:rPr>
        <w:t>in</w:t>
      </w:r>
      <w:r>
        <w:rPr>
          <w:color w:val="231F20"/>
          <w:spacing w:val="-3"/>
        </w:rPr>
        <w:t xml:space="preserve"> </w:t>
      </w:r>
      <w:r>
        <w:rPr>
          <w:color w:val="231F20"/>
        </w:rPr>
        <w:t>gran</w:t>
      </w:r>
      <w:r>
        <w:rPr>
          <w:color w:val="231F20"/>
          <w:spacing w:val="-2"/>
        </w:rPr>
        <w:t xml:space="preserve"> </w:t>
      </w:r>
      <w:r>
        <w:rPr>
          <w:color w:val="231F20"/>
        </w:rPr>
        <w:t>fretta</w:t>
      </w:r>
      <w:r>
        <w:rPr>
          <w:color w:val="231F20"/>
          <w:spacing w:val="-2"/>
        </w:rPr>
        <w:t xml:space="preserve"> </w:t>
      </w:r>
      <w:r>
        <w:rPr>
          <w:color w:val="231F20"/>
        </w:rPr>
        <w:t>e</w:t>
      </w:r>
      <w:r>
        <w:rPr>
          <w:color w:val="231F20"/>
          <w:spacing w:val="-2"/>
        </w:rPr>
        <w:t xml:space="preserve"> </w:t>
      </w:r>
      <w:r>
        <w:rPr>
          <w:color w:val="231F20"/>
        </w:rPr>
        <w:t>da</w:t>
      </w:r>
      <w:r>
        <w:rPr>
          <w:color w:val="231F20"/>
          <w:spacing w:val="-3"/>
        </w:rPr>
        <w:t xml:space="preserve"> </w:t>
      </w:r>
      <w:r>
        <w:rPr>
          <w:color w:val="231F20"/>
        </w:rPr>
        <w:t>vari</w:t>
      </w:r>
      <w:r>
        <w:rPr>
          <w:color w:val="231F20"/>
          <w:spacing w:val="-2"/>
        </w:rPr>
        <w:t xml:space="preserve"> </w:t>
      </w:r>
      <w:r>
        <w:rPr>
          <w:color w:val="231F20"/>
        </w:rPr>
        <w:t>minuti</w:t>
      </w:r>
      <w:r>
        <w:rPr>
          <w:color w:val="231F20"/>
          <w:spacing w:val="-2"/>
        </w:rPr>
        <w:t xml:space="preserve"> </w:t>
      </w:r>
      <w:r>
        <w:rPr>
          <w:color w:val="231F20"/>
        </w:rPr>
        <w:t>era</w:t>
      </w:r>
      <w:r>
        <w:rPr>
          <w:color w:val="231F20"/>
          <w:spacing w:val="-2"/>
        </w:rPr>
        <w:t xml:space="preserve"> chiu-</w:t>
      </w:r>
    </w:p>
    <w:p w14:paraId="48413D81" w14:textId="77777777" w:rsidR="00DE442C" w:rsidRDefault="00000000">
      <w:pPr>
        <w:pStyle w:val="Corpotesto"/>
        <w:spacing w:line="244" w:lineRule="exact"/>
        <w:ind w:left="230" w:firstLine="0"/>
        <w:jc w:val="left"/>
      </w:pPr>
      <w:r>
        <w:rPr>
          <w:color w:val="231F20"/>
        </w:rPr>
        <w:t xml:space="preserve">sa in </w:t>
      </w:r>
      <w:r>
        <w:rPr>
          <w:color w:val="231F20"/>
          <w:spacing w:val="-2"/>
        </w:rPr>
        <w:t>bagno.</w:t>
      </w:r>
    </w:p>
    <w:p w14:paraId="09E1481F" w14:textId="77777777" w:rsidR="00DE442C" w:rsidRDefault="00000000">
      <w:pPr>
        <w:pStyle w:val="Corpotesto"/>
        <w:spacing w:line="260" w:lineRule="exact"/>
        <w:ind w:left="513" w:firstLine="0"/>
        <w:jc w:val="left"/>
      </w:pPr>
      <w:r>
        <w:rPr>
          <w:color w:val="231F20"/>
        </w:rPr>
        <w:t>«Valentina,</w:t>
      </w:r>
      <w:r>
        <w:rPr>
          <w:color w:val="231F20"/>
          <w:spacing w:val="-4"/>
        </w:rPr>
        <w:t xml:space="preserve"> </w:t>
      </w:r>
      <w:r>
        <w:rPr>
          <w:color w:val="231F20"/>
        </w:rPr>
        <w:t>qualche</w:t>
      </w:r>
      <w:r>
        <w:rPr>
          <w:color w:val="231F20"/>
          <w:spacing w:val="-3"/>
        </w:rPr>
        <w:t xml:space="preserve"> </w:t>
      </w:r>
      <w:r>
        <w:rPr>
          <w:color w:val="231F20"/>
          <w:spacing w:val="-2"/>
        </w:rPr>
        <w:t>problema?».</w:t>
      </w:r>
    </w:p>
    <w:p w14:paraId="229880F7" w14:textId="77777777" w:rsidR="00DE442C" w:rsidRDefault="00000000">
      <w:pPr>
        <w:pStyle w:val="Corpotesto"/>
        <w:spacing w:line="260" w:lineRule="exact"/>
        <w:ind w:left="513" w:firstLine="0"/>
        <w:jc w:val="left"/>
      </w:pPr>
      <w:r>
        <w:rPr>
          <w:color w:val="231F20"/>
        </w:rPr>
        <w:t xml:space="preserve">«Niente zia» la voce almeno sembrava </w:t>
      </w:r>
      <w:r>
        <w:rPr>
          <w:color w:val="231F20"/>
          <w:spacing w:val="-2"/>
        </w:rPr>
        <w:t>normale.</w:t>
      </w:r>
    </w:p>
    <w:p w14:paraId="4F9843F2" w14:textId="77777777" w:rsidR="00DE442C" w:rsidRDefault="00000000">
      <w:pPr>
        <w:pStyle w:val="Corpotesto"/>
        <w:spacing w:line="260" w:lineRule="exact"/>
        <w:ind w:left="513" w:firstLine="0"/>
        <w:jc w:val="left"/>
      </w:pPr>
      <w:r>
        <w:rPr>
          <w:color w:val="231F20"/>
        </w:rPr>
        <w:t>«Sei</w:t>
      </w:r>
      <w:r>
        <w:rPr>
          <w:color w:val="231F20"/>
          <w:spacing w:val="-2"/>
        </w:rPr>
        <w:t xml:space="preserve"> </w:t>
      </w:r>
      <w:r>
        <w:rPr>
          <w:color w:val="231F20"/>
        </w:rPr>
        <w:t>sicura</w:t>
      </w:r>
      <w:r>
        <w:rPr>
          <w:color w:val="231F20"/>
          <w:spacing w:val="-1"/>
        </w:rPr>
        <w:t xml:space="preserve"> </w:t>
      </w:r>
      <w:r>
        <w:rPr>
          <w:color w:val="231F20"/>
        </w:rPr>
        <w:t>di</w:t>
      </w:r>
      <w:r>
        <w:rPr>
          <w:color w:val="231F20"/>
          <w:spacing w:val="-1"/>
        </w:rPr>
        <w:t xml:space="preserve"> </w:t>
      </w:r>
      <w:r>
        <w:rPr>
          <w:color w:val="231F20"/>
        </w:rPr>
        <w:t>stare</w:t>
      </w:r>
      <w:r>
        <w:rPr>
          <w:color w:val="231F20"/>
          <w:spacing w:val="-1"/>
        </w:rPr>
        <w:t xml:space="preserve"> </w:t>
      </w:r>
      <w:r>
        <w:rPr>
          <w:color w:val="231F20"/>
        </w:rPr>
        <w:t>bene.</w:t>
      </w:r>
      <w:r>
        <w:rPr>
          <w:color w:val="231F20"/>
          <w:spacing w:val="-2"/>
        </w:rPr>
        <w:t xml:space="preserve"> </w:t>
      </w:r>
      <w:r>
        <w:rPr>
          <w:color w:val="231F20"/>
        </w:rPr>
        <w:t>Ti</w:t>
      </w:r>
      <w:r>
        <w:rPr>
          <w:color w:val="231F20"/>
          <w:spacing w:val="-1"/>
        </w:rPr>
        <w:t xml:space="preserve"> </w:t>
      </w:r>
      <w:r>
        <w:rPr>
          <w:color w:val="231F20"/>
        </w:rPr>
        <w:t>posso</w:t>
      </w:r>
      <w:r>
        <w:rPr>
          <w:color w:val="231F20"/>
          <w:spacing w:val="-2"/>
        </w:rPr>
        <w:t xml:space="preserve"> aiutare?».</w:t>
      </w:r>
    </w:p>
    <w:p w14:paraId="1F7367F1" w14:textId="77777777" w:rsidR="00DE442C" w:rsidRDefault="00000000">
      <w:pPr>
        <w:pStyle w:val="Corpotesto"/>
        <w:spacing w:before="23" w:line="170" w:lineRule="auto"/>
        <w:ind w:left="230" w:right="275"/>
      </w:pPr>
      <w:r>
        <w:rPr>
          <w:color w:val="231F20"/>
        </w:rPr>
        <w:t>«Non ti preoccupare. Forse troppo sole. Faccio una doc- cia e mi stendo un po’ sul letto».</w:t>
      </w:r>
    </w:p>
    <w:p w14:paraId="296757E7" w14:textId="77777777" w:rsidR="00DE442C" w:rsidRDefault="00000000">
      <w:pPr>
        <w:pStyle w:val="Corpotesto"/>
        <w:spacing w:before="2" w:line="170" w:lineRule="auto"/>
        <w:ind w:left="230" w:right="276"/>
      </w:pPr>
      <w:r>
        <w:rPr>
          <w:color w:val="231F20"/>
        </w:rPr>
        <w:t>«D’accordo. Chiama se hai bisogno» rimase qualche istante in ascolto.</w:t>
      </w:r>
    </w:p>
    <w:p w14:paraId="7CA3FA1A" w14:textId="77777777" w:rsidR="00DE442C" w:rsidRDefault="00000000">
      <w:pPr>
        <w:pStyle w:val="Corpotesto"/>
        <w:spacing w:line="240" w:lineRule="exact"/>
        <w:ind w:left="513" w:firstLine="0"/>
      </w:pPr>
      <w:r>
        <w:rPr>
          <w:color w:val="231F20"/>
        </w:rPr>
        <w:t>«Stasera</w:t>
      </w:r>
      <w:r>
        <w:rPr>
          <w:color w:val="231F20"/>
          <w:spacing w:val="-2"/>
        </w:rPr>
        <w:t xml:space="preserve"> </w:t>
      </w:r>
      <w:r>
        <w:rPr>
          <w:color w:val="231F20"/>
        </w:rPr>
        <w:t>frittata</w:t>
      </w:r>
      <w:r>
        <w:rPr>
          <w:color w:val="231F20"/>
          <w:spacing w:val="-2"/>
        </w:rPr>
        <w:t xml:space="preserve"> </w:t>
      </w:r>
      <w:r>
        <w:rPr>
          <w:color w:val="231F20"/>
        </w:rPr>
        <w:t>coi</w:t>
      </w:r>
      <w:r>
        <w:rPr>
          <w:color w:val="231F20"/>
          <w:spacing w:val="-1"/>
        </w:rPr>
        <w:t xml:space="preserve"> </w:t>
      </w:r>
      <w:r>
        <w:rPr>
          <w:color w:val="231F20"/>
        </w:rPr>
        <w:t>carciofi,</w:t>
      </w:r>
      <w:r>
        <w:rPr>
          <w:color w:val="231F20"/>
          <w:spacing w:val="-2"/>
        </w:rPr>
        <w:t xml:space="preserve"> </w:t>
      </w:r>
      <w:r>
        <w:rPr>
          <w:color w:val="231F20"/>
        </w:rPr>
        <w:t>va</w:t>
      </w:r>
      <w:r>
        <w:rPr>
          <w:color w:val="231F20"/>
          <w:spacing w:val="-1"/>
        </w:rPr>
        <w:t xml:space="preserve"> </w:t>
      </w:r>
      <w:r>
        <w:rPr>
          <w:color w:val="231F20"/>
          <w:spacing w:val="-2"/>
        </w:rPr>
        <w:t>bene?».</w:t>
      </w:r>
    </w:p>
    <w:p w14:paraId="39BEB8B3" w14:textId="77777777" w:rsidR="00DE442C" w:rsidRDefault="00000000">
      <w:pPr>
        <w:pStyle w:val="Corpotesto"/>
        <w:spacing w:line="260" w:lineRule="exact"/>
        <w:ind w:left="513" w:firstLine="0"/>
      </w:pPr>
      <w:r>
        <w:rPr>
          <w:color w:val="231F20"/>
        </w:rPr>
        <w:t xml:space="preserve">«Sì. </w:t>
      </w:r>
      <w:r>
        <w:rPr>
          <w:color w:val="231F20"/>
          <w:spacing w:val="-4"/>
        </w:rPr>
        <w:t>Sì».</w:t>
      </w:r>
    </w:p>
    <w:p w14:paraId="64C06B3D" w14:textId="77777777" w:rsidR="00DE442C" w:rsidRDefault="00000000">
      <w:pPr>
        <w:pStyle w:val="Corpotesto"/>
        <w:spacing w:before="23" w:line="170" w:lineRule="auto"/>
        <w:ind w:left="230" w:right="273"/>
      </w:pPr>
      <w:r>
        <w:rPr>
          <w:color w:val="231F20"/>
        </w:rPr>
        <w:t>Qualcosa di strano doveva essere davvero successo: ri- torno</w:t>
      </w:r>
      <w:r>
        <w:rPr>
          <w:color w:val="231F20"/>
          <w:spacing w:val="-6"/>
        </w:rPr>
        <w:t xml:space="preserve"> </w:t>
      </w:r>
      <w:r>
        <w:rPr>
          <w:color w:val="231F20"/>
        </w:rPr>
        <w:t>molto</w:t>
      </w:r>
      <w:r>
        <w:rPr>
          <w:color w:val="231F20"/>
          <w:spacing w:val="-6"/>
        </w:rPr>
        <w:t xml:space="preserve"> </w:t>
      </w:r>
      <w:r>
        <w:rPr>
          <w:color w:val="231F20"/>
        </w:rPr>
        <w:t>prima</w:t>
      </w:r>
      <w:r>
        <w:rPr>
          <w:color w:val="231F20"/>
          <w:spacing w:val="-6"/>
        </w:rPr>
        <w:t xml:space="preserve"> </w:t>
      </w:r>
      <w:r>
        <w:rPr>
          <w:color w:val="231F20"/>
        </w:rPr>
        <w:t>del</w:t>
      </w:r>
      <w:r>
        <w:rPr>
          <w:color w:val="231F20"/>
          <w:spacing w:val="-6"/>
        </w:rPr>
        <w:t xml:space="preserve"> </w:t>
      </w:r>
      <w:r>
        <w:rPr>
          <w:color w:val="231F20"/>
        </w:rPr>
        <w:t>previsto</w:t>
      </w:r>
      <w:r>
        <w:rPr>
          <w:color w:val="231F20"/>
          <w:spacing w:val="-6"/>
        </w:rPr>
        <w:t xml:space="preserve"> </w:t>
      </w:r>
      <w:r>
        <w:rPr>
          <w:color w:val="231F20"/>
        </w:rPr>
        <w:t>e</w:t>
      </w:r>
      <w:r>
        <w:rPr>
          <w:color w:val="231F20"/>
          <w:spacing w:val="-6"/>
        </w:rPr>
        <w:t xml:space="preserve"> </w:t>
      </w:r>
      <w:r>
        <w:rPr>
          <w:color w:val="231F20"/>
        </w:rPr>
        <w:t>cena</w:t>
      </w:r>
      <w:r>
        <w:rPr>
          <w:color w:val="231F20"/>
          <w:spacing w:val="-6"/>
        </w:rPr>
        <w:t xml:space="preserve"> </w:t>
      </w:r>
      <w:r>
        <w:rPr>
          <w:color w:val="231F20"/>
        </w:rPr>
        <w:t>in</w:t>
      </w:r>
      <w:r>
        <w:rPr>
          <w:color w:val="231F20"/>
          <w:spacing w:val="-6"/>
        </w:rPr>
        <w:t xml:space="preserve"> </w:t>
      </w:r>
      <w:r>
        <w:rPr>
          <w:color w:val="231F20"/>
        </w:rPr>
        <w:t>casa</w:t>
      </w:r>
      <w:r>
        <w:rPr>
          <w:color w:val="231F20"/>
          <w:spacing w:val="-6"/>
        </w:rPr>
        <w:t xml:space="preserve"> </w:t>
      </w:r>
      <w:r>
        <w:rPr>
          <w:color w:val="231F20"/>
        </w:rPr>
        <w:t>di</w:t>
      </w:r>
      <w:r>
        <w:rPr>
          <w:color w:val="231F20"/>
          <w:spacing w:val="-6"/>
        </w:rPr>
        <w:t xml:space="preserve"> </w:t>
      </w:r>
      <w:r>
        <w:rPr>
          <w:color w:val="231F20"/>
        </w:rPr>
        <w:t>sabato</w:t>
      </w:r>
      <w:r>
        <w:rPr>
          <w:color w:val="231F20"/>
          <w:spacing w:val="-5"/>
        </w:rPr>
        <w:t xml:space="preserve"> </w:t>
      </w:r>
      <w:r>
        <w:rPr>
          <w:color w:val="231F20"/>
        </w:rPr>
        <w:t>sera. Niente insistenze per la pizza o il giro in piazza.</w:t>
      </w:r>
    </w:p>
    <w:p w14:paraId="44DEF68D" w14:textId="77777777" w:rsidR="00DE442C" w:rsidRDefault="00000000">
      <w:pPr>
        <w:pStyle w:val="Corpotesto"/>
        <w:spacing w:before="4" w:line="170" w:lineRule="auto"/>
        <w:ind w:left="230" w:right="274"/>
      </w:pPr>
      <w:r>
        <w:rPr>
          <w:color w:val="231F20"/>
        </w:rPr>
        <w:t>Maria tornò in cucina a pulire i carciofi. Mentre li taglia- va in sottili listarelle affogandoli poi in acqua e limone per non</w:t>
      </w:r>
      <w:r>
        <w:rPr>
          <w:color w:val="231F20"/>
          <w:spacing w:val="-13"/>
        </w:rPr>
        <w:t xml:space="preserve"> </w:t>
      </w:r>
      <w:r>
        <w:rPr>
          <w:color w:val="231F20"/>
        </w:rPr>
        <w:t>farli</w:t>
      </w:r>
      <w:r>
        <w:rPr>
          <w:color w:val="231F20"/>
          <w:spacing w:val="-13"/>
        </w:rPr>
        <w:t xml:space="preserve"> </w:t>
      </w:r>
      <w:r>
        <w:rPr>
          <w:color w:val="231F20"/>
        </w:rPr>
        <w:t>scurire,</w:t>
      </w:r>
      <w:r>
        <w:rPr>
          <w:color w:val="231F20"/>
          <w:spacing w:val="-13"/>
        </w:rPr>
        <w:t xml:space="preserve"> </w:t>
      </w:r>
      <w:r>
        <w:rPr>
          <w:color w:val="231F20"/>
        </w:rPr>
        <w:t>meditò</w:t>
      </w:r>
      <w:r>
        <w:rPr>
          <w:color w:val="231F20"/>
          <w:spacing w:val="-13"/>
        </w:rPr>
        <w:t xml:space="preserve"> </w:t>
      </w:r>
      <w:r>
        <w:rPr>
          <w:color w:val="231F20"/>
        </w:rPr>
        <w:t>sulle</w:t>
      </w:r>
      <w:r>
        <w:rPr>
          <w:color w:val="231F20"/>
          <w:spacing w:val="-13"/>
        </w:rPr>
        <w:t xml:space="preserve"> </w:t>
      </w:r>
      <w:r>
        <w:rPr>
          <w:color w:val="231F20"/>
        </w:rPr>
        <w:t>possibilità</w:t>
      </w:r>
      <w:r>
        <w:rPr>
          <w:color w:val="231F20"/>
          <w:spacing w:val="-13"/>
        </w:rPr>
        <w:t xml:space="preserve"> </w:t>
      </w:r>
      <w:r>
        <w:rPr>
          <w:color w:val="231F20"/>
        </w:rPr>
        <w:t>di</w:t>
      </w:r>
      <w:r>
        <w:rPr>
          <w:color w:val="231F20"/>
          <w:spacing w:val="-13"/>
        </w:rPr>
        <w:t xml:space="preserve"> </w:t>
      </w:r>
      <w:r>
        <w:rPr>
          <w:color w:val="231F20"/>
        </w:rPr>
        <w:t>qualche</w:t>
      </w:r>
      <w:r>
        <w:rPr>
          <w:color w:val="231F20"/>
          <w:spacing w:val="-13"/>
        </w:rPr>
        <w:t xml:space="preserve"> </w:t>
      </w:r>
      <w:r>
        <w:rPr>
          <w:color w:val="231F20"/>
        </w:rPr>
        <w:t>impego- lamento sentimentale di Valentina.</w:t>
      </w:r>
    </w:p>
    <w:p w14:paraId="38A54E93" w14:textId="77777777" w:rsidR="00DE442C" w:rsidRDefault="00000000">
      <w:pPr>
        <w:spacing w:line="175" w:lineRule="auto"/>
        <w:ind w:left="230" w:right="274" w:firstLine="283"/>
        <w:jc w:val="both"/>
      </w:pPr>
      <w:r>
        <w:rPr>
          <w:color w:val="231F20"/>
        </w:rPr>
        <w:t>«</w:t>
      </w:r>
      <w:r>
        <w:rPr>
          <w:i/>
          <w:color w:val="231F20"/>
        </w:rPr>
        <w:t>Sarebbe</w:t>
      </w:r>
      <w:r>
        <w:rPr>
          <w:i/>
          <w:color w:val="231F20"/>
          <w:spacing w:val="-5"/>
        </w:rPr>
        <w:t xml:space="preserve"> </w:t>
      </w:r>
      <w:r>
        <w:rPr>
          <w:i/>
          <w:color w:val="231F20"/>
        </w:rPr>
        <w:t>l’età</w:t>
      </w:r>
      <w:r>
        <w:rPr>
          <w:i/>
          <w:color w:val="231F20"/>
          <w:spacing w:val="-5"/>
        </w:rPr>
        <w:t xml:space="preserve"> </w:t>
      </w:r>
      <w:r>
        <w:rPr>
          <w:i/>
          <w:color w:val="231F20"/>
        </w:rPr>
        <w:t>giusta.</w:t>
      </w:r>
      <w:r>
        <w:rPr>
          <w:i/>
          <w:color w:val="231F20"/>
          <w:spacing w:val="-5"/>
        </w:rPr>
        <w:t xml:space="preserve"> </w:t>
      </w:r>
      <w:r>
        <w:rPr>
          <w:i/>
          <w:color w:val="231F20"/>
        </w:rPr>
        <w:t>Mi</w:t>
      </w:r>
      <w:r>
        <w:rPr>
          <w:i/>
          <w:color w:val="231F20"/>
          <w:spacing w:val="-5"/>
        </w:rPr>
        <w:t xml:space="preserve"> </w:t>
      </w:r>
      <w:r>
        <w:rPr>
          <w:i/>
          <w:color w:val="231F20"/>
        </w:rPr>
        <w:t>manca</w:t>
      </w:r>
      <w:r>
        <w:rPr>
          <w:i/>
          <w:color w:val="231F20"/>
          <w:spacing w:val="-4"/>
        </w:rPr>
        <w:t xml:space="preserve"> </w:t>
      </w:r>
      <w:r>
        <w:rPr>
          <w:i/>
          <w:color w:val="231F20"/>
        </w:rPr>
        <w:t>solo</w:t>
      </w:r>
      <w:r>
        <w:rPr>
          <w:i/>
          <w:color w:val="231F20"/>
          <w:spacing w:val="-5"/>
        </w:rPr>
        <w:t xml:space="preserve"> </w:t>
      </w:r>
      <w:r>
        <w:rPr>
          <w:i/>
          <w:color w:val="231F20"/>
        </w:rPr>
        <w:t>questo.</w:t>
      </w:r>
      <w:r>
        <w:rPr>
          <w:i/>
          <w:color w:val="231F20"/>
          <w:spacing w:val="-4"/>
        </w:rPr>
        <w:t xml:space="preserve"> </w:t>
      </w:r>
      <w:r>
        <w:rPr>
          <w:i/>
          <w:color w:val="231F20"/>
        </w:rPr>
        <w:t>Già</w:t>
      </w:r>
      <w:r>
        <w:rPr>
          <w:i/>
          <w:color w:val="231F20"/>
          <w:spacing w:val="-5"/>
        </w:rPr>
        <w:t xml:space="preserve"> </w:t>
      </w:r>
      <w:r>
        <w:rPr>
          <w:i/>
          <w:color w:val="231F20"/>
        </w:rPr>
        <w:t>non</w:t>
      </w:r>
      <w:r>
        <w:rPr>
          <w:i/>
          <w:color w:val="231F20"/>
          <w:spacing w:val="-5"/>
        </w:rPr>
        <w:t xml:space="preserve"> </w:t>
      </w:r>
      <w:r>
        <w:rPr>
          <w:i/>
          <w:color w:val="231F20"/>
        </w:rPr>
        <w:t>so</w:t>
      </w:r>
      <w:r>
        <w:rPr>
          <w:i/>
          <w:color w:val="231F20"/>
          <w:spacing w:val="-5"/>
        </w:rPr>
        <w:t xml:space="preserve"> </w:t>
      </w:r>
      <w:r>
        <w:rPr>
          <w:i/>
          <w:color w:val="231F20"/>
        </w:rPr>
        <w:t>fare</w:t>
      </w:r>
      <w:r>
        <w:rPr>
          <w:i/>
          <w:color w:val="231F20"/>
          <w:spacing w:val="-4"/>
        </w:rPr>
        <w:t xml:space="preserve"> </w:t>
      </w:r>
      <w:r>
        <w:rPr>
          <w:i/>
          <w:color w:val="231F20"/>
        </w:rPr>
        <w:t>la madre</w:t>
      </w:r>
      <w:r>
        <w:rPr>
          <w:i/>
          <w:color w:val="231F20"/>
          <w:spacing w:val="-4"/>
        </w:rPr>
        <w:t xml:space="preserve"> </w:t>
      </w:r>
      <w:r>
        <w:rPr>
          <w:i/>
          <w:color w:val="231F20"/>
        </w:rPr>
        <w:t>della</w:t>
      </w:r>
      <w:r>
        <w:rPr>
          <w:i/>
          <w:color w:val="231F20"/>
          <w:spacing w:val="-4"/>
        </w:rPr>
        <w:t xml:space="preserve"> </w:t>
      </w:r>
      <w:r>
        <w:rPr>
          <w:i/>
          <w:color w:val="231F20"/>
        </w:rPr>
        <w:t>studentessa,</w:t>
      </w:r>
      <w:r>
        <w:rPr>
          <w:i/>
          <w:color w:val="231F20"/>
          <w:spacing w:val="-4"/>
        </w:rPr>
        <w:t xml:space="preserve"> </w:t>
      </w:r>
      <w:r>
        <w:rPr>
          <w:i/>
          <w:color w:val="231F20"/>
        </w:rPr>
        <w:t>figuriamoci</w:t>
      </w:r>
      <w:r>
        <w:rPr>
          <w:i/>
          <w:color w:val="231F20"/>
          <w:spacing w:val="-4"/>
        </w:rPr>
        <w:t xml:space="preserve"> </w:t>
      </w:r>
      <w:r>
        <w:rPr>
          <w:i/>
          <w:color w:val="231F20"/>
        </w:rPr>
        <w:t>quella</w:t>
      </w:r>
      <w:r>
        <w:rPr>
          <w:i/>
          <w:color w:val="231F20"/>
          <w:spacing w:val="-4"/>
        </w:rPr>
        <w:t xml:space="preserve"> </w:t>
      </w:r>
      <w:r>
        <w:rPr>
          <w:i/>
          <w:color w:val="231F20"/>
        </w:rPr>
        <w:t>della</w:t>
      </w:r>
      <w:r>
        <w:rPr>
          <w:i/>
          <w:color w:val="231F20"/>
          <w:spacing w:val="-4"/>
        </w:rPr>
        <w:t xml:space="preserve"> </w:t>
      </w:r>
      <w:r>
        <w:rPr>
          <w:i/>
          <w:color w:val="231F20"/>
        </w:rPr>
        <w:t>ragazzina</w:t>
      </w:r>
      <w:r>
        <w:rPr>
          <w:i/>
          <w:color w:val="231F20"/>
          <w:spacing w:val="-4"/>
        </w:rPr>
        <w:t xml:space="preserve"> </w:t>
      </w:r>
      <w:r>
        <w:rPr>
          <w:i/>
          <w:color w:val="231F20"/>
        </w:rPr>
        <w:t>con</w:t>
      </w:r>
      <w:r>
        <w:rPr>
          <w:i/>
          <w:color w:val="231F20"/>
          <w:spacing w:val="-4"/>
        </w:rPr>
        <w:t xml:space="preserve"> </w:t>
      </w:r>
      <w:r>
        <w:rPr>
          <w:i/>
          <w:color w:val="231F20"/>
        </w:rPr>
        <w:t>la cotta.</w:t>
      </w:r>
      <w:r>
        <w:rPr>
          <w:i/>
          <w:color w:val="231F20"/>
          <w:spacing w:val="-12"/>
        </w:rPr>
        <w:t xml:space="preserve"> </w:t>
      </w:r>
      <w:r>
        <w:rPr>
          <w:i/>
          <w:color w:val="231F20"/>
        </w:rPr>
        <w:t>Cosa</w:t>
      </w:r>
      <w:r>
        <w:rPr>
          <w:i/>
          <w:color w:val="231F20"/>
          <w:spacing w:val="-11"/>
        </w:rPr>
        <w:t xml:space="preserve"> </w:t>
      </w:r>
      <w:r>
        <w:rPr>
          <w:i/>
          <w:color w:val="231F20"/>
        </w:rPr>
        <w:t>dovrei</w:t>
      </w:r>
      <w:r>
        <w:rPr>
          <w:i/>
          <w:color w:val="231F20"/>
          <w:spacing w:val="-11"/>
        </w:rPr>
        <w:t xml:space="preserve"> </w:t>
      </w:r>
      <w:r>
        <w:rPr>
          <w:i/>
          <w:color w:val="231F20"/>
        </w:rPr>
        <w:t>fare,</w:t>
      </w:r>
      <w:r>
        <w:rPr>
          <w:i/>
          <w:color w:val="231F20"/>
          <w:spacing w:val="-11"/>
        </w:rPr>
        <w:t xml:space="preserve"> </w:t>
      </w:r>
      <w:r>
        <w:rPr>
          <w:i/>
          <w:color w:val="231F20"/>
        </w:rPr>
        <w:t>cosa</w:t>
      </w:r>
      <w:r>
        <w:rPr>
          <w:i/>
          <w:color w:val="231F20"/>
          <w:spacing w:val="-12"/>
        </w:rPr>
        <w:t xml:space="preserve"> </w:t>
      </w:r>
      <w:r>
        <w:rPr>
          <w:i/>
          <w:color w:val="231F20"/>
        </w:rPr>
        <w:t>dovrei</w:t>
      </w:r>
      <w:r>
        <w:rPr>
          <w:i/>
          <w:color w:val="231F20"/>
          <w:spacing w:val="-11"/>
        </w:rPr>
        <w:t xml:space="preserve"> </w:t>
      </w:r>
      <w:r>
        <w:rPr>
          <w:i/>
          <w:color w:val="231F20"/>
        </w:rPr>
        <w:t>dirle?</w:t>
      </w:r>
      <w:r>
        <w:rPr>
          <w:i/>
          <w:color w:val="231F20"/>
          <w:spacing w:val="-11"/>
        </w:rPr>
        <w:t xml:space="preserve"> </w:t>
      </w:r>
      <w:r>
        <w:rPr>
          <w:i/>
          <w:color w:val="231F20"/>
        </w:rPr>
        <w:t>I</w:t>
      </w:r>
      <w:r>
        <w:rPr>
          <w:i/>
          <w:color w:val="231F20"/>
          <w:spacing w:val="-11"/>
        </w:rPr>
        <w:t xml:space="preserve"> </w:t>
      </w:r>
      <w:r>
        <w:rPr>
          <w:i/>
          <w:color w:val="231F20"/>
        </w:rPr>
        <w:t>soldi</w:t>
      </w:r>
      <w:r>
        <w:rPr>
          <w:i/>
          <w:color w:val="231F20"/>
          <w:spacing w:val="-12"/>
        </w:rPr>
        <w:t xml:space="preserve"> </w:t>
      </w:r>
      <w:r>
        <w:rPr>
          <w:i/>
          <w:color w:val="231F20"/>
        </w:rPr>
        <w:t>di</w:t>
      </w:r>
      <w:r>
        <w:rPr>
          <w:i/>
          <w:color w:val="231F20"/>
          <w:spacing w:val="-12"/>
        </w:rPr>
        <w:t xml:space="preserve"> </w:t>
      </w:r>
      <w:r>
        <w:rPr>
          <w:i/>
          <w:color w:val="231F20"/>
        </w:rPr>
        <w:t>Dorina</w:t>
      </w:r>
      <w:r>
        <w:rPr>
          <w:i/>
          <w:color w:val="231F20"/>
          <w:spacing w:val="-11"/>
        </w:rPr>
        <w:t xml:space="preserve"> </w:t>
      </w:r>
      <w:r>
        <w:rPr>
          <w:i/>
          <w:color w:val="231F20"/>
        </w:rPr>
        <w:t>ci</w:t>
      </w:r>
      <w:r>
        <w:rPr>
          <w:i/>
          <w:color w:val="231F20"/>
          <w:spacing w:val="-12"/>
        </w:rPr>
        <w:t xml:space="preserve"> </w:t>
      </w:r>
      <w:r>
        <w:rPr>
          <w:i/>
          <w:color w:val="231F20"/>
        </w:rPr>
        <w:t>fanno comodo ma io non ho esperienza coi ragazzi. Ho ormai trentasei anni, sono troppo vecchia. Non so fare la moglie, come posso fare la mamma? Ah Valentina, dovevi essere una soluzione e sei solo un problema in più!</w:t>
      </w:r>
      <w:r>
        <w:rPr>
          <w:color w:val="231F20"/>
        </w:rPr>
        <w:t>».</w:t>
      </w:r>
    </w:p>
    <w:p w14:paraId="38C41E97" w14:textId="77777777" w:rsidR="00DE442C" w:rsidRDefault="00000000">
      <w:pPr>
        <w:pStyle w:val="Corpotesto"/>
        <w:spacing w:before="4" w:line="170" w:lineRule="auto"/>
        <w:ind w:left="230" w:right="273"/>
      </w:pPr>
      <w:r>
        <w:rPr>
          <w:color w:val="231F20"/>
        </w:rPr>
        <w:t>Valentina</w:t>
      </w:r>
      <w:r>
        <w:rPr>
          <w:color w:val="231F20"/>
          <w:spacing w:val="-5"/>
        </w:rPr>
        <w:t xml:space="preserve"> </w:t>
      </w:r>
      <w:r>
        <w:rPr>
          <w:color w:val="231F20"/>
        </w:rPr>
        <w:t>aveva</w:t>
      </w:r>
      <w:r>
        <w:rPr>
          <w:color w:val="231F20"/>
          <w:spacing w:val="-5"/>
        </w:rPr>
        <w:t xml:space="preserve"> </w:t>
      </w:r>
      <w:r>
        <w:rPr>
          <w:color w:val="231F20"/>
        </w:rPr>
        <w:t>dato</w:t>
      </w:r>
      <w:r>
        <w:rPr>
          <w:color w:val="231F20"/>
          <w:spacing w:val="-5"/>
        </w:rPr>
        <w:t xml:space="preserve"> </w:t>
      </w:r>
      <w:r>
        <w:rPr>
          <w:color w:val="231F20"/>
        </w:rPr>
        <w:t>due</w:t>
      </w:r>
      <w:r>
        <w:rPr>
          <w:color w:val="231F20"/>
          <w:spacing w:val="-5"/>
        </w:rPr>
        <w:t xml:space="preserve"> </w:t>
      </w:r>
      <w:r>
        <w:rPr>
          <w:color w:val="231F20"/>
        </w:rPr>
        <w:t>giri</w:t>
      </w:r>
      <w:r>
        <w:rPr>
          <w:color w:val="231F20"/>
          <w:spacing w:val="-5"/>
        </w:rPr>
        <w:t xml:space="preserve"> </w:t>
      </w:r>
      <w:r>
        <w:rPr>
          <w:color w:val="231F20"/>
        </w:rPr>
        <w:t>di</w:t>
      </w:r>
      <w:r>
        <w:rPr>
          <w:color w:val="231F20"/>
          <w:spacing w:val="-5"/>
        </w:rPr>
        <w:t xml:space="preserve"> </w:t>
      </w:r>
      <w:r>
        <w:rPr>
          <w:color w:val="231F20"/>
        </w:rPr>
        <w:t>chiave</w:t>
      </w:r>
      <w:r>
        <w:rPr>
          <w:color w:val="231F20"/>
          <w:spacing w:val="-5"/>
        </w:rPr>
        <w:t xml:space="preserve"> </w:t>
      </w:r>
      <w:r>
        <w:rPr>
          <w:color w:val="231F20"/>
        </w:rPr>
        <w:t>alla</w:t>
      </w:r>
      <w:r>
        <w:rPr>
          <w:color w:val="231F20"/>
          <w:spacing w:val="-5"/>
        </w:rPr>
        <w:t xml:space="preserve"> </w:t>
      </w:r>
      <w:r>
        <w:rPr>
          <w:color w:val="231F20"/>
        </w:rPr>
        <w:t>porta</w:t>
      </w:r>
      <w:r>
        <w:rPr>
          <w:color w:val="231F20"/>
          <w:spacing w:val="-5"/>
        </w:rPr>
        <w:t xml:space="preserve"> </w:t>
      </w:r>
      <w:r>
        <w:rPr>
          <w:color w:val="231F20"/>
        </w:rPr>
        <w:t>del</w:t>
      </w:r>
      <w:r>
        <w:rPr>
          <w:color w:val="231F20"/>
          <w:spacing w:val="-5"/>
        </w:rPr>
        <w:t xml:space="preserve"> </w:t>
      </w:r>
      <w:r>
        <w:rPr>
          <w:color w:val="231F20"/>
        </w:rPr>
        <w:t>ba- gno,</w:t>
      </w:r>
      <w:r>
        <w:rPr>
          <w:color w:val="231F20"/>
          <w:spacing w:val="-6"/>
        </w:rPr>
        <w:t xml:space="preserve"> </w:t>
      </w:r>
      <w:r>
        <w:rPr>
          <w:color w:val="231F20"/>
        </w:rPr>
        <w:t>si</w:t>
      </w:r>
      <w:r>
        <w:rPr>
          <w:color w:val="231F20"/>
          <w:spacing w:val="-6"/>
        </w:rPr>
        <w:t xml:space="preserve"> </w:t>
      </w:r>
      <w:r>
        <w:rPr>
          <w:color w:val="231F20"/>
        </w:rPr>
        <w:t>era</w:t>
      </w:r>
      <w:r>
        <w:rPr>
          <w:color w:val="231F20"/>
          <w:spacing w:val="-6"/>
        </w:rPr>
        <w:t xml:space="preserve"> </w:t>
      </w:r>
      <w:r>
        <w:rPr>
          <w:color w:val="231F20"/>
        </w:rPr>
        <w:t>più</w:t>
      </w:r>
      <w:r>
        <w:rPr>
          <w:color w:val="231F20"/>
          <w:spacing w:val="-6"/>
        </w:rPr>
        <w:t xml:space="preserve"> </w:t>
      </w:r>
      <w:r>
        <w:rPr>
          <w:color w:val="231F20"/>
        </w:rPr>
        <w:t>volte</w:t>
      </w:r>
      <w:r>
        <w:rPr>
          <w:color w:val="231F20"/>
          <w:spacing w:val="-6"/>
        </w:rPr>
        <w:t xml:space="preserve"> </w:t>
      </w:r>
      <w:r>
        <w:rPr>
          <w:color w:val="231F20"/>
        </w:rPr>
        <w:t>lavata</w:t>
      </w:r>
      <w:r>
        <w:rPr>
          <w:color w:val="231F20"/>
          <w:spacing w:val="-6"/>
        </w:rPr>
        <w:t xml:space="preserve"> </w:t>
      </w:r>
      <w:r>
        <w:rPr>
          <w:color w:val="231F20"/>
        </w:rPr>
        <w:t>il</w:t>
      </w:r>
      <w:r>
        <w:rPr>
          <w:color w:val="231F20"/>
          <w:spacing w:val="-6"/>
        </w:rPr>
        <w:t xml:space="preserve"> </w:t>
      </w:r>
      <w:r>
        <w:rPr>
          <w:color w:val="231F20"/>
        </w:rPr>
        <w:t>viso</w:t>
      </w:r>
      <w:r>
        <w:rPr>
          <w:color w:val="231F20"/>
          <w:spacing w:val="-6"/>
        </w:rPr>
        <w:t xml:space="preserve"> </w:t>
      </w:r>
      <w:r>
        <w:rPr>
          <w:color w:val="231F20"/>
        </w:rPr>
        <w:t>con</w:t>
      </w:r>
      <w:r>
        <w:rPr>
          <w:color w:val="231F20"/>
          <w:spacing w:val="-6"/>
        </w:rPr>
        <w:t xml:space="preserve"> </w:t>
      </w:r>
      <w:r>
        <w:rPr>
          <w:color w:val="231F20"/>
        </w:rPr>
        <w:t>l’acqua</w:t>
      </w:r>
      <w:r>
        <w:rPr>
          <w:color w:val="231F20"/>
          <w:spacing w:val="-6"/>
        </w:rPr>
        <w:t xml:space="preserve"> </w:t>
      </w:r>
      <w:r>
        <w:rPr>
          <w:color w:val="231F20"/>
        </w:rPr>
        <w:t>fredda</w:t>
      </w:r>
      <w:r>
        <w:rPr>
          <w:color w:val="231F20"/>
          <w:spacing w:val="-6"/>
        </w:rPr>
        <w:t xml:space="preserve"> </w:t>
      </w:r>
      <w:r>
        <w:rPr>
          <w:color w:val="231F20"/>
        </w:rPr>
        <w:t>e,</w:t>
      </w:r>
      <w:r>
        <w:rPr>
          <w:color w:val="231F20"/>
          <w:spacing w:val="-6"/>
        </w:rPr>
        <w:t xml:space="preserve"> </w:t>
      </w:r>
      <w:r>
        <w:rPr>
          <w:color w:val="231F20"/>
        </w:rPr>
        <w:t>incu- rante</w:t>
      </w:r>
      <w:r>
        <w:rPr>
          <w:color w:val="231F20"/>
          <w:spacing w:val="-1"/>
        </w:rPr>
        <w:t xml:space="preserve"> </w:t>
      </w:r>
      <w:r>
        <w:rPr>
          <w:color w:val="231F20"/>
        </w:rPr>
        <w:t>del</w:t>
      </w:r>
      <w:r>
        <w:rPr>
          <w:color w:val="231F20"/>
          <w:spacing w:val="-1"/>
        </w:rPr>
        <w:t xml:space="preserve"> </w:t>
      </w:r>
      <w:r>
        <w:rPr>
          <w:color w:val="231F20"/>
        </w:rPr>
        <w:t>nero</w:t>
      </w:r>
      <w:r>
        <w:rPr>
          <w:color w:val="231F20"/>
          <w:spacing w:val="-1"/>
        </w:rPr>
        <w:t xml:space="preserve"> </w:t>
      </w:r>
      <w:r>
        <w:rPr>
          <w:color w:val="231F20"/>
        </w:rPr>
        <w:t>della</w:t>
      </w:r>
      <w:r>
        <w:rPr>
          <w:color w:val="231F20"/>
          <w:spacing w:val="-1"/>
        </w:rPr>
        <w:t xml:space="preserve"> </w:t>
      </w:r>
      <w:r>
        <w:rPr>
          <w:color w:val="231F20"/>
        </w:rPr>
        <w:t>matita che</w:t>
      </w:r>
      <w:r>
        <w:rPr>
          <w:color w:val="231F20"/>
          <w:spacing w:val="-1"/>
        </w:rPr>
        <w:t xml:space="preserve"> </w:t>
      </w:r>
      <w:r>
        <w:rPr>
          <w:color w:val="231F20"/>
        </w:rPr>
        <w:t>ora</w:t>
      </w:r>
      <w:r>
        <w:rPr>
          <w:color w:val="231F20"/>
          <w:spacing w:val="-1"/>
        </w:rPr>
        <w:t xml:space="preserve"> </w:t>
      </w:r>
      <w:r>
        <w:rPr>
          <w:color w:val="231F20"/>
        </w:rPr>
        <w:t>le</w:t>
      </w:r>
      <w:r>
        <w:rPr>
          <w:color w:val="231F20"/>
          <w:spacing w:val="-1"/>
        </w:rPr>
        <w:t xml:space="preserve"> </w:t>
      </w:r>
      <w:r>
        <w:rPr>
          <w:color w:val="231F20"/>
        </w:rPr>
        <w:t>colava</w:t>
      </w:r>
      <w:r>
        <w:rPr>
          <w:color w:val="231F20"/>
          <w:spacing w:val="-1"/>
        </w:rPr>
        <w:t xml:space="preserve"> </w:t>
      </w:r>
      <w:r>
        <w:rPr>
          <w:color w:val="231F20"/>
        </w:rPr>
        <w:t>sulle</w:t>
      </w:r>
      <w:r>
        <w:rPr>
          <w:color w:val="231F20"/>
          <w:spacing w:val="-1"/>
        </w:rPr>
        <w:t xml:space="preserve"> </w:t>
      </w:r>
      <w:r>
        <w:rPr>
          <w:color w:val="231F20"/>
        </w:rPr>
        <w:t>guance,</w:t>
      </w:r>
      <w:r>
        <w:rPr>
          <w:color w:val="231F20"/>
          <w:spacing w:val="-1"/>
        </w:rPr>
        <w:t xml:space="preserve"> </w:t>
      </w:r>
      <w:r>
        <w:rPr>
          <w:color w:val="231F20"/>
        </w:rPr>
        <w:t>si stava guardando nello specchio.</w:t>
      </w:r>
    </w:p>
    <w:p w14:paraId="56D661BE" w14:textId="77777777" w:rsidR="00DE442C" w:rsidRDefault="00DE442C">
      <w:pPr>
        <w:spacing w:line="170" w:lineRule="auto"/>
        <w:sectPr w:rsidR="00DE442C" w:rsidSect="002D644F">
          <w:pgSz w:w="8220" w:h="12750"/>
          <w:pgMar w:top="1040" w:right="880" w:bottom="860" w:left="1040" w:header="0" w:footer="666" w:gutter="0"/>
          <w:cols w:space="720"/>
        </w:sectPr>
      </w:pPr>
    </w:p>
    <w:p w14:paraId="79709C86" w14:textId="77777777" w:rsidR="00DE442C" w:rsidRDefault="00000000">
      <w:pPr>
        <w:pStyle w:val="Corpotesto"/>
        <w:spacing w:before="108" w:line="170" w:lineRule="auto"/>
        <w:ind w:right="386"/>
      </w:pPr>
      <w:r>
        <w:rPr>
          <w:color w:val="231F20"/>
        </w:rPr>
        <w:lastRenderedPageBreak/>
        <w:t>«</w:t>
      </w:r>
      <w:r>
        <w:rPr>
          <w:i/>
          <w:color w:val="231F20"/>
        </w:rPr>
        <w:t>Sono io? Sono sempre io? Cosa cavolo mi è successo?</w:t>
      </w:r>
      <w:r>
        <w:rPr>
          <w:color w:val="231F20"/>
        </w:rPr>
        <w:t>». Una forte</w:t>
      </w:r>
      <w:r>
        <w:rPr>
          <w:color w:val="231F20"/>
          <w:spacing w:val="-8"/>
        </w:rPr>
        <w:t xml:space="preserve"> </w:t>
      </w:r>
      <w:r>
        <w:rPr>
          <w:color w:val="231F20"/>
        </w:rPr>
        <w:t>sensazione</w:t>
      </w:r>
      <w:r>
        <w:rPr>
          <w:color w:val="231F20"/>
          <w:spacing w:val="-8"/>
        </w:rPr>
        <w:t xml:space="preserve"> </w:t>
      </w:r>
      <w:r>
        <w:rPr>
          <w:color w:val="231F20"/>
        </w:rPr>
        <w:t>di</w:t>
      </w:r>
      <w:r>
        <w:rPr>
          <w:color w:val="231F20"/>
          <w:spacing w:val="-8"/>
        </w:rPr>
        <w:t xml:space="preserve"> </w:t>
      </w:r>
      <w:r>
        <w:rPr>
          <w:color w:val="231F20"/>
        </w:rPr>
        <w:t>spersonalizzazione</w:t>
      </w:r>
      <w:r>
        <w:rPr>
          <w:color w:val="231F20"/>
          <w:spacing w:val="-8"/>
        </w:rPr>
        <w:t xml:space="preserve"> </w:t>
      </w:r>
      <w:r>
        <w:rPr>
          <w:color w:val="231F20"/>
        </w:rPr>
        <w:t>e</w:t>
      </w:r>
      <w:r>
        <w:rPr>
          <w:color w:val="231F20"/>
          <w:spacing w:val="-8"/>
        </w:rPr>
        <w:t xml:space="preserve"> </w:t>
      </w:r>
      <w:r>
        <w:rPr>
          <w:color w:val="231F20"/>
        </w:rPr>
        <w:t>irrealtà</w:t>
      </w:r>
      <w:r>
        <w:rPr>
          <w:color w:val="231F20"/>
          <w:spacing w:val="-8"/>
        </w:rPr>
        <w:t xml:space="preserve"> </w:t>
      </w:r>
      <w:r>
        <w:rPr>
          <w:color w:val="231F20"/>
        </w:rPr>
        <w:t>l’aveva</w:t>
      </w:r>
      <w:r>
        <w:rPr>
          <w:color w:val="231F20"/>
          <w:spacing w:val="-8"/>
        </w:rPr>
        <w:t xml:space="preserve"> </w:t>
      </w:r>
      <w:r>
        <w:rPr>
          <w:color w:val="231F20"/>
        </w:rPr>
        <w:t>col- ta nel momento in cui aveva guardato il vecchio sulla pan- china. I loro occhi si erano agganciati per un istante e mille pensieri e visioni si erano accavallati. Voleva fermarli, rive- derli e studiarli; per questo si era fatta portare a casa anche se</w:t>
      </w:r>
      <w:r>
        <w:rPr>
          <w:color w:val="231F20"/>
          <w:spacing w:val="-5"/>
        </w:rPr>
        <w:t xml:space="preserve"> </w:t>
      </w:r>
      <w:r>
        <w:rPr>
          <w:color w:val="231F20"/>
        </w:rPr>
        <w:t>gli</w:t>
      </w:r>
      <w:r>
        <w:rPr>
          <w:color w:val="231F20"/>
          <w:spacing w:val="-5"/>
        </w:rPr>
        <w:t xml:space="preserve"> </w:t>
      </w:r>
      <w:r>
        <w:rPr>
          <w:color w:val="231F20"/>
        </w:rPr>
        <w:t>altri</w:t>
      </w:r>
      <w:r>
        <w:rPr>
          <w:color w:val="231F20"/>
          <w:spacing w:val="-5"/>
        </w:rPr>
        <w:t xml:space="preserve"> </w:t>
      </w:r>
      <w:r>
        <w:rPr>
          <w:color w:val="231F20"/>
        </w:rPr>
        <w:t>volevano</w:t>
      </w:r>
      <w:r>
        <w:rPr>
          <w:color w:val="231F20"/>
          <w:spacing w:val="-5"/>
        </w:rPr>
        <w:t xml:space="preserve"> </w:t>
      </w:r>
      <w:r>
        <w:rPr>
          <w:color w:val="231F20"/>
        </w:rPr>
        <w:t>restare</w:t>
      </w:r>
      <w:r>
        <w:rPr>
          <w:color w:val="231F20"/>
          <w:spacing w:val="-5"/>
        </w:rPr>
        <w:t xml:space="preserve"> </w:t>
      </w:r>
      <w:r>
        <w:rPr>
          <w:color w:val="231F20"/>
        </w:rPr>
        <w:t>ancora</w:t>
      </w:r>
      <w:r>
        <w:rPr>
          <w:color w:val="231F20"/>
          <w:spacing w:val="-5"/>
        </w:rPr>
        <w:t xml:space="preserve"> </w:t>
      </w:r>
      <w:r>
        <w:rPr>
          <w:color w:val="231F20"/>
        </w:rPr>
        <w:t>a</w:t>
      </w:r>
      <w:r>
        <w:rPr>
          <w:color w:val="231F20"/>
          <w:spacing w:val="-5"/>
        </w:rPr>
        <w:t xml:space="preserve"> </w:t>
      </w:r>
      <w:r>
        <w:rPr>
          <w:color w:val="231F20"/>
        </w:rPr>
        <w:t>Sullago:</w:t>
      </w:r>
      <w:r>
        <w:rPr>
          <w:color w:val="231F20"/>
          <w:spacing w:val="-5"/>
        </w:rPr>
        <w:t xml:space="preserve"> </w:t>
      </w:r>
      <w:r>
        <w:rPr>
          <w:color w:val="231F20"/>
        </w:rPr>
        <w:t>era</w:t>
      </w:r>
      <w:r>
        <w:rPr>
          <w:color w:val="231F20"/>
          <w:spacing w:val="-5"/>
        </w:rPr>
        <w:t xml:space="preserve"> </w:t>
      </w:r>
      <w:r>
        <w:rPr>
          <w:color w:val="231F20"/>
        </w:rPr>
        <w:t>sabato!</w:t>
      </w:r>
      <w:r>
        <w:rPr>
          <w:color w:val="231F20"/>
          <w:spacing w:val="-5"/>
        </w:rPr>
        <w:t xml:space="preserve"> </w:t>
      </w:r>
      <w:r>
        <w:rPr>
          <w:color w:val="231F20"/>
        </w:rPr>
        <w:t>Ma quando Vale si impuntava, otteneva sempre quello che vo- leva. Sapeva come usare la voce, quali intonazioni adope- rare, come muovere gli occhi, come forzare la mano senza darlo a vedere.</w:t>
      </w:r>
    </w:p>
    <w:p w14:paraId="7031AD19" w14:textId="77777777" w:rsidR="00DE442C" w:rsidRDefault="00000000">
      <w:pPr>
        <w:pStyle w:val="Corpotesto"/>
        <w:spacing w:before="14" w:line="170" w:lineRule="auto"/>
        <w:ind w:right="387"/>
      </w:pPr>
      <w:r>
        <w:rPr>
          <w:color w:val="231F20"/>
        </w:rPr>
        <w:t>Cos’era</w:t>
      </w:r>
      <w:r>
        <w:rPr>
          <w:color w:val="231F20"/>
          <w:spacing w:val="-10"/>
        </w:rPr>
        <w:t xml:space="preserve"> </w:t>
      </w:r>
      <w:r>
        <w:rPr>
          <w:color w:val="231F20"/>
        </w:rPr>
        <w:t>successo</w:t>
      </w:r>
      <w:r>
        <w:rPr>
          <w:color w:val="231F20"/>
          <w:spacing w:val="-10"/>
        </w:rPr>
        <w:t xml:space="preserve"> </w:t>
      </w:r>
      <w:r>
        <w:rPr>
          <w:color w:val="231F20"/>
        </w:rPr>
        <w:t>a</w:t>
      </w:r>
      <w:r>
        <w:rPr>
          <w:color w:val="231F20"/>
          <w:spacing w:val="-10"/>
        </w:rPr>
        <w:t xml:space="preserve"> </w:t>
      </w:r>
      <w:r>
        <w:rPr>
          <w:color w:val="231F20"/>
        </w:rPr>
        <w:t>Sullago?</w:t>
      </w:r>
      <w:r>
        <w:rPr>
          <w:color w:val="231F20"/>
          <w:spacing w:val="-10"/>
        </w:rPr>
        <w:t xml:space="preserve"> </w:t>
      </w:r>
      <w:r>
        <w:rPr>
          <w:color w:val="231F20"/>
        </w:rPr>
        <w:t>Perché</w:t>
      </w:r>
      <w:r>
        <w:rPr>
          <w:color w:val="231F20"/>
          <w:spacing w:val="-10"/>
        </w:rPr>
        <w:t xml:space="preserve"> </w:t>
      </w:r>
      <w:r>
        <w:rPr>
          <w:color w:val="231F20"/>
        </w:rPr>
        <w:t>quell’anziano</w:t>
      </w:r>
      <w:r>
        <w:rPr>
          <w:color w:val="231F20"/>
          <w:spacing w:val="-10"/>
        </w:rPr>
        <w:t xml:space="preserve"> </w:t>
      </w:r>
      <w:r>
        <w:rPr>
          <w:color w:val="231F20"/>
        </w:rPr>
        <w:t>signore l’aveva colpita tanto? Non era stato il modo in cui li aveva presi in giro, quello anzi era divertente. Era successo dopo, quando aveva incrociato il suo sguardo.</w:t>
      </w:r>
    </w:p>
    <w:p w14:paraId="3CCA91FE" w14:textId="77777777" w:rsidR="00DE442C" w:rsidRDefault="00000000">
      <w:pPr>
        <w:pStyle w:val="Corpotesto"/>
        <w:spacing w:before="6" w:line="170" w:lineRule="auto"/>
        <w:ind w:right="386"/>
      </w:pPr>
      <w:r>
        <w:rPr>
          <w:color w:val="231F20"/>
        </w:rPr>
        <w:t>All’improvviso le era sembrato di conoscere quella per- sona, di avere tante cose in comune con quello sconosciuto. Sensazioni di libertà e di forza fisica, di poteri arcani e di magia. Impressioni vorticose e incontrollabili che aggrovi- gliavano</w:t>
      </w:r>
      <w:r>
        <w:rPr>
          <w:color w:val="231F20"/>
          <w:spacing w:val="-11"/>
        </w:rPr>
        <w:t xml:space="preserve"> </w:t>
      </w:r>
      <w:r>
        <w:rPr>
          <w:color w:val="231F20"/>
        </w:rPr>
        <w:t>i</w:t>
      </w:r>
      <w:r>
        <w:rPr>
          <w:color w:val="231F20"/>
          <w:spacing w:val="-11"/>
        </w:rPr>
        <w:t xml:space="preserve"> </w:t>
      </w:r>
      <w:r>
        <w:rPr>
          <w:color w:val="231F20"/>
        </w:rPr>
        <w:t>suoi</w:t>
      </w:r>
      <w:r>
        <w:rPr>
          <w:color w:val="231F20"/>
          <w:spacing w:val="-11"/>
        </w:rPr>
        <w:t xml:space="preserve"> </w:t>
      </w:r>
      <w:r>
        <w:rPr>
          <w:color w:val="231F20"/>
        </w:rPr>
        <w:t>nervi.</w:t>
      </w:r>
      <w:r>
        <w:rPr>
          <w:color w:val="231F20"/>
          <w:spacing w:val="-11"/>
        </w:rPr>
        <w:t xml:space="preserve"> </w:t>
      </w:r>
      <w:r>
        <w:rPr>
          <w:color w:val="231F20"/>
        </w:rPr>
        <w:t>Il</w:t>
      </w:r>
      <w:r>
        <w:rPr>
          <w:color w:val="231F20"/>
          <w:spacing w:val="-11"/>
        </w:rPr>
        <w:t xml:space="preserve"> </w:t>
      </w:r>
      <w:r>
        <w:rPr>
          <w:color w:val="231F20"/>
        </w:rPr>
        <w:t>suo</w:t>
      </w:r>
      <w:r>
        <w:rPr>
          <w:color w:val="231F20"/>
          <w:spacing w:val="-11"/>
        </w:rPr>
        <w:t xml:space="preserve"> </w:t>
      </w:r>
      <w:r>
        <w:rPr>
          <w:color w:val="231F20"/>
        </w:rPr>
        <w:t>corpo</w:t>
      </w:r>
      <w:r>
        <w:rPr>
          <w:color w:val="231F20"/>
          <w:spacing w:val="-11"/>
        </w:rPr>
        <w:t xml:space="preserve"> </w:t>
      </w:r>
      <w:r>
        <w:rPr>
          <w:color w:val="231F20"/>
        </w:rPr>
        <w:t>sembrava</w:t>
      </w:r>
      <w:r>
        <w:rPr>
          <w:color w:val="231F20"/>
          <w:spacing w:val="-11"/>
        </w:rPr>
        <w:t xml:space="preserve"> </w:t>
      </w:r>
      <w:r>
        <w:rPr>
          <w:color w:val="231F20"/>
        </w:rPr>
        <w:t>volersi</w:t>
      </w:r>
      <w:r>
        <w:rPr>
          <w:color w:val="231F20"/>
          <w:spacing w:val="-11"/>
        </w:rPr>
        <w:t xml:space="preserve"> </w:t>
      </w:r>
      <w:r>
        <w:rPr>
          <w:color w:val="231F20"/>
        </w:rPr>
        <w:t>rivoltare come una maglietta, tutti i muscoli contratti in uno spasmo di attesa. Tutto era avvenuto nell’arco di qualche decimo</w:t>
      </w:r>
      <w:r>
        <w:rPr>
          <w:color w:val="231F20"/>
          <w:spacing w:val="80"/>
        </w:rPr>
        <w:t xml:space="preserve"> </w:t>
      </w:r>
      <w:r>
        <w:rPr>
          <w:color w:val="231F20"/>
        </w:rPr>
        <w:t>di</w:t>
      </w:r>
      <w:r>
        <w:rPr>
          <w:color w:val="231F20"/>
          <w:spacing w:val="27"/>
        </w:rPr>
        <w:t xml:space="preserve"> </w:t>
      </w:r>
      <w:r>
        <w:rPr>
          <w:color w:val="231F20"/>
        </w:rPr>
        <w:t>secondo,</w:t>
      </w:r>
      <w:r>
        <w:rPr>
          <w:color w:val="231F20"/>
          <w:spacing w:val="27"/>
        </w:rPr>
        <w:t xml:space="preserve"> </w:t>
      </w:r>
      <w:r>
        <w:rPr>
          <w:color w:val="231F20"/>
        </w:rPr>
        <w:t>quanto</w:t>
      </w:r>
      <w:r>
        <w:rPr>
          <w:color w:val="231F20"/>
          <w:spacing w:val="27"/>
        </w:rPr>
        <w:t xml:space="preserve"> </w:t>
      </w:r>
      <w:r>
        <w:rPr>
          <w:color w:val="231F20"/>
        </w:rPr>
        <w:t>era</w:t>
      </w:r>
      <w:r>
        <w:rPr>
          <w:color w:val="231F20"/>
          <w:spacing w:val="27"/>
        </w:rPr>
        <w:t xml:space="preserve"> </w:t>
      </w:r>
      <w:r>
        <w:rPr>
          <w:color w:val="231F20"/>
        </w:rPr>
        <w:t>bastato</w:t>
      </w:r>
      <w:r>
        <w:rPr>
          <w:color w:val="231F20"/>
          <w:spacing w:val="27"/>
        </w:rPr>
        <w:t xml:space="preserve"> </w:t>
      </w:r>
      <w:r>
        <w:rPr>
          <w:color w:val="231F20"/>
        </w:rPr>
        <w:t>a</w:t>
      </w:r>
      <w:r>
        <w:rPr>
          <w:color w:val="231F20"/>
          <w:spacing w:val="27"/>
        </w:rPr>
        <w:t xml:space="preserve"> </w:t>
      </w:r>
      <w:r>
        <w:rPr>
          <w:color w:val="231F20"/>
        </w:rPr>
        <w:t>stampare</w:t>
      </w:r>
      <w:r>
        <w:rPr>
          <w:color w:val="231F20"/>
          <w:spacing w:val="27"/>
        </w:rPr>
        <w:t xml:space="preserve"> </w:t>
      </w:r>
      <w:r>
        <w:rPr>
          <w:color w:val="231F20"/>
        </w:rPr>
        <w:t>nella</w:t>
      </w:r>
      <w:r>
        <w:rPr>
          <w:color w:val="231F20"/>
          <w:spacing w:val="27"/>
        </w:rPr>
        <w:t xml:space="preserve"> </w:t>
      </w:r>
      <w:r>
        <w:rPr>
          <w:color w:val="231F20"/>
        </w:rPr>
        <w:t xml:space="preserve">memoria i tratti di quel volto: gli occhi, le rughe e ogni più piccolo </w:t>
      </w:r>
      <w:r>
        <w:rPr>
          <w:color w:val="231F20"/>
          <w:spacing w:val="-2"/>
        </w:rPr>
        <w:t>particolare.</w:t>
      </w:r>
    </w:p>
    <w:p w14:paraId="424F8521" w14:textId="77777777" w:rsidR="00DE442C" w:rsidRDefault="00000000">
      <w:pPr>
        <w:pStyle w:val="Corpotesto"/>
        <w:spacing w:before="13" w:line="170" w:lineRule="auto"/>
        <w:ind w:right="386"/>
      </w:pPr>
      <w:r>
        <w:rPr>
          <w:color w:val="231F20"/>
        </w:rPr>
        <w:t>Si</w:t>
      </w:r>
      <w:r>
        <w:rPr>
          <w:color w:val="231F20"/>
          <w:spacing w:val="-1"/>
        </w:rPr>
        <w:t xml:space="preserve"> </w:t>
      </w:r>
      <w:r>
        <w:rPr>
          <w:color w:val="231F20"/>
        </w:rPr>
        <w:t>asciugò</w:t>
      </w:r>
      <w:r>
        <w:rPr>
          <w:color w:val="231F20"/>
          <w:spacing w:val="-1"/>
        </w:rPr>
        <w:t xml:space="preserve"> </w:t>
      </w:r>
      <w:r>
        <w:rPr>
          <w:color w:val="231F20"/>
        </w:rPr>
        <w:t>la</w:t>
      </w:r>
      <w:r>
        <w:rPr>
          <w:color w:val="231F20"/>
          <w:spacing w:val="-1"/>
        </w:rPr>
        <w:t xml:space="preserve"> </w:t>
      </w:r>
      <w:r>
        <w:rPr>
          <w:color w:val="231F20"/>
        </w:rPr>
        <w:t>faccia</w:t>
      </w:r>
      <w:r>
        <w:rPr>
          <w:color w:val="231F20"/>
          <w:spacing w:val="-1"/>
        </w:rPr>
        <w:t xml:space="preserve"> </w:t>
      </w:r>
      <w:r>
        <w:rPr>
          <w:color w:val="231F20"/>
        </w:rPr>
        <w:t>e</w:t>
      </w:r>
      <w:r>
        <w:rPr>
          <w:color w:val="231F20"/>
          <w:spacing w:val="-1"/>
        </w:rPr>
        <w:t xml:space="preserve"> </w:t>
      </w:r>
      <w:r>
        <w:rPr>
          <w:color w:val="231F20"/>
        </w:rPr>
        <w:t>uscì</w:t>
      </w:r>
      <w:r>
        <w:rPr>
          <w:color w:val="231F20"/>
          <w:spacing w:val="-1"/>
        </w:rPr>
        <w:t xml:space="preserve"> </w:t>
      </w:r>
      <w:r>
        <w:rPr>
          <w:color w:val="231F20"/>
        </w:rPr>
        <w:t>dal</w:t>
      </w:r>
      <w:r>
        <w:rPr>
          <w:color w:val="231F20"/>
          <w:spacing w:val="-1"/>
        </w:rPr>
        <w:t xml:space="preserve"> </w:t>
      </w:r>
      <w:r>
        <w:rPr>
          <w:color w:val="231F20"/>
        </w:rPr>
        <w:t>bagno.</w:t>
      </w:r>
      <w:r>
        <w:rPr>
          <w:color w:val="231F20"/>
          <w:spacing w:val="-1"/>
        </w:rPr>
        <w:t xml:space="preserve"> </w:t>
      </w:r>
      <w:r>
        <w:rPr>
          <w:color w:val="231F20"/>
        </w:rPr>
        <w:t>Andò</w:t>
      </w:r>
      <w:r>
        <w:rPr>
          <w:color w:val="231F20"/>
          <w:spacing w:val="-1"/>
        </w:rPr>
        <w:t xml:space="preserve"> </w:t>
      </w:r>
      <w:r>
        <w:rPr>
          <w:color w:val="231F20"/>
        </w:rPr>
        <w:t>in</w:t>
      </w:r>
      <w:r>
        <w:rPr>
          <w:color w:val="231F20"/>
          <w:spacing w:val="-1"/>
        </w:rPr>
        <w:t xml:space="preserve"> </w:t>
      </w:r>
      <w:r>
        <w:rPr>
          <w:color w:val="231F20"/>
        </w:rPr>
        <w:t>camera</w:t>
      </w:r>
      <w:r>
        <w:rPr>
          <w:color w:val="231F20"/>
          <w:spacing w:val="-1"/>
        </w:rPr>
        <w:t xml:space="preserve"> </w:t>
      </w:r>
      <w:r>
        <w:rPr>
          <w:color w:val="231F20"/>
        </w:rPr>
        <w:t>e</w:t>
      </w:r>
      <w:r>
        <w:rPr>
          <w:color w:val="231F20"/>
          <w:spacing w:val="-1"/>
        </w:rPr>
        <w:t xml:space="preserve"> </w:t>
      </w:r>
      <w:r>
        <w:rPr>
          <w:color w:val="231F20"/>
        </w:rPr>
        <w:t>si sdraiò sul letto dopo aver socchiuso le imposte. Nella pe- nombra era ancora più facile far riemergere quel viso così estraneo eppure famigliare e conosciuto; come un fratello che</w:t>
      </w:r>
      <w:r>
        <w:rPr>
          <w:color w:val="231F20"/>
          <w:spacing w:val="-4"/>
        </w:rPr>
        <w:t xml:space="preserve"> </w:t>
      </w:r>
      <w:r>
        <w:rPr>
          <w:color w:val="231F20"/>
        </w:rPr>
        <w:t>non</w:t>
      </w:r>
      <w:r>
        <w:rPr>
          <w:color w:val="231F20"/>
          <w:spacing w:val="-4"/>
        </w:rPr>
        <w:t xml:space="preserve"> </w:t>
      </w:r>
      <w:r>
        <w:rPr>
          <w:color w:val="231F20"/>
        </w:rPr>
        <w:t>vedi</w:t>
      </w:r>
      <w:r>
        <w:rPr>
          <w:color w:val="231F20"/>
          <w:spacing w:val="-4"/>
        </w:rPr>
        <w:t xml:space="preserve"> </w:t>
      </w:r>
      <w:r>
        <w:rPr>
          <w:color w:val="231F20"/>
        </w:rPr>
        <w:t>da</w:t>
      </w:r>
      <w:r>
        <w:rPr>
          <w:color w:val="231F20"/>
          <w:spacing w:val="-4"/>
        </w:rPr>
        <w:t xml:space="preserve"> </w:t>
      </w:r>
      <w:r>
        <w:rPr>
          <w:color w:val="231F20"/>
        </w:rPr>
        <w:t>tanto</w:t>
      </w:r>
      <w:r>
        <w:rPr>
          <w:color w:val="231F20"/>
          <w:spacing w:val="-4"/>
        </w:rPr>
        <w:t xml:space="preserve"> </w:t>
      </w:r>
      <w:r>
        <w:rPr>
          <w:color w:val="231F20"/>
        </w:rPr>
        <w:t>tempo;</w:t>
      </w:r>
      <w:r>
        <w:rPr>
          <w:color w:val="231F20"/>
          <w:spacing w:val="-4"/>
        </w:rPr>
        <w:t xml:space="preserve"> </w:t>
      </w:r>
      <w:r>
        <w:rPr>
          <w:color w:val="231F20"/>
        </w:rPr>
        <w:t>che</w:t>
      </w:r>
      <w:r>
        <w:rPr>
          <w:color w:val="231F20"/>
          <w:spacing w:val="-4"/>
        </w:rPr>
        <w:t xml:space="preserve"> </w:t>
      </w:r>
      <w:r>
        <w:rPr>
          <w:color w:val="231F20"/>
        </w:rPr>
        <w:t>certo</w:t>
      </w:r>
      <w:r>
        <w:rPr>
          <w:color w:val="231F20"/>
          <w:spacing w:val="-4"/>
        </w:rPr>
        <w:t xml:space="preserve"> </w:t>
      </w:r>
      <w:r>
        <w:rPr>
          <w:color w:val="231F20"/>
        </w:rPr>
        <w:t>è</w:t>
      </w:r>
      <w:r>
        <w:rPr>
          <w:color w:val="231F20"/>
          <w:spacing w:val="-4"/>
        </w:rPr>
        <w:t xml:space="preserve"> </w:t>
      </w:r>
      <w:r>
        <w:rPr>
          <w:color w:val="231F20"/>
        </w:rPr>
        <w:t>cambiato</w:t>
      </w:r>
      <w:r>
        <w:rPr>
          <w:color w:val="231F20"/>
          <w:spacing w:val="-4"/>
        </w:rPr>
        <w:t xml:space="preserve"> </w:t>
      </w:r>
      <w:r>
        <w:rPr>
          <w:color w:val="231F20"/>
        </w:rPr>
        <w:t>ma</w:t>
      </w:r>
      <w:r>
        <w:rPr>
          <w:color w:val="231F20"/>
          <w:spacing w:val="-4"/>
        </w:rPr>
        <w:t xml:space="preserve"> </w:t>
      </w:r>
      <w:r>
        <w:rPr>
          <w:color w:val="231F20"/>
        </w:rPr>
        <w:t>tu</w:t>
      </w:r>
      <w:r>
        <w:rPr>
          <w:color w:val="231F20"/>
          <w:spacing w:val="-4"/>
        </w:rPr>
        <w:t xml:space="preserve"> </w:t>
      </w:r>
      <w:r>
        <w:rPr>
          <w:color w:val="231F20"/>
        </w:rPr>
        <w:t>sai chi è, ci sono caratteri e atteggiamenti che riconosci sotto i nuovi lineamenti. C’è un legame.</w:t>
      </w:r>
    </w:p>
    <w:p w14:paraId="7FB3243E" w14:textId="77777777" w:rsidR="00DE442C" w:rsidRDefault="00000000">
      <w:pPr>
        <w:pStyle w:val="Corpotesto"/>
        <w:spacing w:before="9" w:line="170" w:lineRule="auto"/>
        <w:ind w:right="386"/>
      </w:pPr>
      <w:r>
        <w:rPr>
          <w:color w:val="231F20"/>
        </w:rPr>
        <w:t>Doveva rivederlo, doveva assolutamente parlargli per- ché aveva la strana certezza che anche in lui fosse scattato qualcosa di particolare, di speciale.</w:t>
      </w:r>
    </w:p>
    <w:p w14:paraId="168255E3" w14:textId="77777777" w:rsidR="00DE442C" w:rsidRDefault="00000000">
      <w:pPr>
        <w:pStyle w:val="Corpotesto"/>
        <w:spacing w:before="3" w:line="170" w:lineRule="auto"/>
        <w:ind w:right="388"/>
      </w:pPr>
      <w:r>
        <w:rPr>
          <w:color w:val="231F20"/>
        </w:rPr>
        <w:t>Gli</w:t>
      </w:r>
      <w:r>
        <w:rPr>
          <w:color w:val="231F20"/>
          <w:spacing w:val="-14"/>
        </w:rPr>
        <w:t xml:space="preserve"> </w:t>
      </w:r>
      <w:r>
        <w:rPr>
          <w:color w:val="231F20"/>
        </w:rPr>
        <w:t>anziani,</w:t>
      </w:r>
      <w:r>
        <w:rPr>
          <w:color w:val="231F20"/>
          <w:spacing w:val="-14"/>
        </w:rPr>
        <w:t xml:space="preserve"> </w:t>
      </w:r>
      <w:r>
        <w:rPr>
          <w:i/>
          <w:color w:val="231F20"/>
        </w:rPr>
        <w:t>i</w:t>
      </w:r>
      <w:r>
        <w:rPr>
          <w:i/>
          <w:color w:val="231F20"/>
          <w:spacing w:val="-14"/>
        </w:rPr>
        <w:t xml:space="preserve"> </w:t>
      </w:r>
      <w:r>
        <w:rPr>
          <w:i/>
          <w:color w:val="231F20"/>
        </w:rPr>
        <w:t>vecchi</w:t>
      </w:r>
      <w:r>
        <w:rPr>
          <w:color w:val="231F20"/>
        </w:rPr>
        <w:t>,</w:t>
      </w:r>
      <w:r>
        <w:rPr>
          <w:color w:val="231F20"/>
          <w:spacing w:val="-13"/>
        </w:rPr>
        <w:t xml:space="preserve"> </w:t>
      </w:r>
      <w:r>
        <w:rPr>
          <w:color w:val="231F20"/>
        </w:rPr>
        <w:t>non</w:t>
      </w:r>
      <w:r>
        <w:rPr>
          <w:color w:val="231F20"/>
          <w:spacing w:val="-14"/>
        </w:rPr>
        <w:t xml:space="preserve"> </w:t>
      </w:r>
      <w:r>
        <w:rPr>
          <w:color w:val="231F20"/>
        </w:rPr>
        <w:t>avevano</w:t>
      </w:r>
      <w:r>
        <w:rPr>
          <w:color w:val="231F20"/>
          <w:spacing w:val="-14"/>
        </w:rPr>
        <w:t xml:space="preserve"> </w:t>
      </w:r>
      <w:r>
        <w:rPr>
          <w:color w:val="231F20"/>
        </w:rPr>
        <w:t>mai</w:t>
      </w:r>
      <w:r>
        <w:rPr>
          <w:color w:val="231F20"/>
          <w:spacing w:val="-14"/>
        </w:rPr>
        <w:t xml:space="preserve"> </w:t>
      </w:r>
      <w:r>
        <w:rPr>
          <w:color w:val="231F20"/>
        </w:rPr>
        <w:t>fatto</w:t>
      </w:r>
      <w:r>
        <w:rPr>
          <w:color w:val="231F20"/>
          <w:spacing w:val="-13"/>
        </w:rPr>
        <w:t xml:space="preserve"> </w:t>
      </w:r>
      <w:r>
        <w:rPr>
          <w:color w:val="231F20"/>
        </w:rPr>
        <w:t>parte</w:t>
      </w:r>
      <w:r>
        <w:rPr>
          <w:color w:val="231F20"/>
          <w:spacing w:val="-14"/>
        </w:rPr>
        <w:t xml:space="preserve"> </w:t>
      </w:r>
      <w:r>
        <w:rPr>
          <w:color w:val="231F20"/>
        </w:rPr>
        <w:t>del</w:t>
      </w:r>
      <w:r>
        <w:rPr>
          <w:color w:val="231F20"/>
          <w:spacing w:val="-14"/>
        </w:rPr>
        <w:t xml:space="preserve"> </w:t>
      </w:r>
      <w:r>
        <w:rPr>
          <w:color w:val="231F20"/>
        </w:rPr>
        <w:t>mon- do di Valentina. Non si era mai fermata a pensare che un giorno anche loro erano stati giovani o che lei stessa sareb- be invecchiata. C’erano i vecchi e c’erano i giovani, ognuno aveva un ruolo. Due situazioni che vedeva non collegate.</w:t>
      </w:r>
    </w:p>
    <w:p w14:paraId="2125A694" w14:textId="77777777" w:rsidR="00DE442C" w:rsidRDefault="00DE442C">
      <w:pPr>
        <w:spacing w:line="170" w:lineRule="auto"/>
        <w:sectPr w:rsidR="00DE442C" w:rsidSect="002D644F">
          <w:pgSz w:w="8220" w:h="12750"/>
          <w:pgMar w:top="1040" w:right="880" w:bottom="860" w:left="1040" w:header="0" w:footer="666" w:gutter="0"/>
          <w:cols w:space="720"/>
        </w:sectPr>
      </w:pPr>
    </w:p>
    <w:p w14:paraId="3C744FB0" w14:textId="77777777" w:rsidR="00DE442C" w:rsidRDefault="00000000">
      <w:pPr>
        <w:pStyle w:val="Corpotesto"/>
        <w:spacing w:before="108" w:line="170" w:lineRule="auto"/>
        <w:ind w:left="230" w:right="273"/>
      </w:pPr>
      <w:r>
        <w:rPr>
          <w:color w:val="231F20"/>
        </w:rPr>
        <w:lastRenderedPageBreak/>
        <w:t>Sdraiata</w:t>
      </w:r>
      <w:r>
        <w:rPr>
          <w:color w:val="231F20"/>
          <w:spacing w:val="-4"/>
        </w:rPr>
        <w:t xml:space="preserve"> </w:t>
      </w:r>
      <w:r>
        <w:rPr>
          <w:color w:val="231F20"/>
        </w:rPr>
        <w:t>sul</w:t>
      </w:r>
      <w:r>
        <w:rPr>
          <w:color w:val="231F20"/>
          <w:spacing w:val="-4"/>
        </w:rPr>
        <w:t xml:space="preserve"> </w:t>
      </w:r>
      <w:r>
        <w:rPr>
          <w:color w:val="231F20"/>
        </w:rPr>
        <w:t>letto,</w:t>
      </w:r>
      <w:r>
        <w:rPr>
          <w:color w:val="231F20"/>
          <w:spacing w:val="-4"/>
        </w:rPr>
        <w:t xml:space="preserve"> </w:t>
      </w:r>
      <w:r>
        <w:rPr>
          <w:color w:val="231F20"/>
        </w:rPr>
        <w:t>impegnata</w:t>
      </w:r>
      <w:r>
        <w:rPr>
          <w:color w:val="231F20"/>
          <w:spacing w:val="-4"/>
        </w:rPr>
        <w:t xml:space="preserve"> </w:t>
      </w:r>
      <w:r>
        <w:rPr>
          <w:color w:val="231F20"/>
        </w:rPr>
        <w:t>a</w:t>
      </w:r>
      <w:r>
        <w:rPr>
          <w:color w:val="231F20"/>
          <w:spacing w:val="-4"/>
        </w:rPr>
        <w:t xml:space="preserve"> </w:t>
      </w:r>
      <w:r>
        <w:rPr>
          <w:color w:val="231F20"/>
        </w:rPr>
        <w:t>seguire</w:t>
      </w:r>
      <w:r>
        <w:rPr>
          <w:color w:val="231F20"/>
          <w:spacing w:val="-4"/>
        </w:rPr>
        <w:t xml:space="preserve"> </w:t>
      </w:r>
      <w:r>
        <w:rPr>
          <w:color w:val="231F20"/>
        </w:rPr>
        <w:t>la</w:t>
      </w:r>
      <w:r>
        <w:rPr>
          <w:color w:val="231F20"/>
          <w:spacing w:val="-4"/>
        </w:rPr>
        <w:t xml:space="preserve"> </w:t>
      </w:r>
      <w:r>
        <w:rPr>
          <w:color w:val="231F20"/>
        </w:rPr>
        <w:t>danza</w:t>
      </w:r>
      <w:r>
        <w:rPr>
          <w:color w:val="231F20"/>
          <w:spacing w:val="-4"/>
        </w:rPr>
        <w:t xml:space="preserve"> </w:t>
      </w:r>
      <w:r>
        <w:rPr>
          <w:color w:val="231F20"/>
        </w:rPr>
        <w:t>delle</w:t>
      </w:r>
      <w:r>
        <w:rPr>
          <w:color w:val="231F20"/>
          <w:spacing w:val="-4"/>
        </w:rPr>
        <w:t xml:space="preserve"> </w:t>
      </w:r>
      <w:r>
        <w:rPr>
          <w:color w:val="231F20"/>
        </w:rPr>
        <w:t>mi- riadi di particelle dorate che vorticavano nei fasci di luce filtranti</w:t>
      </w:r>
      <w:r>
        <w:rPr>
          <w:color w:val="231F20"/>
          <w:spacing w:val="-4"/>
        </w:rPr>
        <w:t xml:space="preserve"> </w:t>
      </w:r>
      <w:r>
        <w:rPr>
          <w:color w:val="231F20"/>
        </w:rPr>
        <w:t>dalle</w:t>
      </w:r>
      <w:r>
        <w:rPr>
          <w:color w:val="231F20"/>
          <w:spacing w:val="-4"/>
        </w:rPr>
        <w:t xml:space="preserve"> </w:t>
      </w:r>
      <w:r>
        <w:rPr>
          <w:color w:val="231F20"/>
        </w:rPr>
        <w:t>tapparelle,</w:t>
      </w:r>
      <w:r>
        <w:rPr>
          <w:color w:val="231F20"/>
          <w:spacing w:val="-4"/>
        </w:rPr>
        <w:t xml:space="preserve"> </w:t>
      </w:r>
      <w:r>
        <w:rPr>
          <w:color w:val="231F20"/>
        </w:rPr>
        <w:t>per</w:t>
      </w:r>
      <w:r>
        <w:rPr>
          <w:color w:val="231F20"/>
          <w:spacing w:val="-4"/>
        </w:rPr>
        <w:t xml:space="preserve"> </w:t>
      </w:r>
      <w:r>
        <w:rPr>
          <w:color w:val="231F20"/>
        </w:rPr>
        <w:t>la</w:t>
      </w:r>
      <w:r>
        <w:rPr>
          <w:color w:val="231F20"/>
          <w:spacing w:val="-4"/>
        </w:rPr>
        <w:t xml:space="preserve"> </w:t>
      </w:r>
      <w:r>
        <w:rPr>
          <w:color w:val="231F20"/>
        </w:rPr>
        <w:t>prima</w:t>
      </w:r>
      <w:r>
        <w:rPr>
          <w:color w:val="231F20"/>
          <w:spacing w:val="-4"/>
        </w:rPr>
        <w:t xml:space="preserve"> </w:t>
      </w:r>
      <w:r>
        <w:rPr>
          <w:color w:val="231F20"/>
        </w:rPr>
        <w:t>volta</w:t>
      </w:r>
      <w:r>
        <w:rPr>
          <w:color w:val="231F20"/>
          <w:spacing w:val="-4"/>
        </w:rPr>
        <w:t xml:space="preserve"> </w:t>
      </w:r>
      <w:r>
        <w:rPr>
          <w:color w:val="231F20"/>
        </w:rPr>
        <w:t>Valentina</w:t>
      </w:r>
      <w:r>
        <w:rPr>
          <w:color w:val="231F20"/>
          <w:spacing w:val="-4"/>
        </w:rPr>
        <w:t xml:space="preserve"> </w:t>
      </w:r>
      <w:r>
        <w:rPr>
          <w:color w:val="231F20"/>
        </w:rPr>
        <w:t>provò a immaginarsi vecchia, debole e stanca, ma sentiva la for- za scorrere nelle vene, l’energia delle membra, la potenza della mente che trovava ogni giorno cento ragioni per cre- scere. Cercò di capire quale legame potesse esistere tra lei e l’anziano sconosciuto, un legame che trascendeva l’età, la conoscenza, la parentela. Curiosità e paura. Ma che, forse proprio per questo, andava assolutamente indagato.</w:t>
      </w:r>
    </w:p>
    <w:p w14:paraId="5521D732" w14:textId="77777777" w:rsidR="00DE442C" w:rsidRDefault="00DE442C">
      <w:pPr>
        <w:spacing w:line="170" w:lineRule="auto"/>
        <w:sectPr w:rsidR="00DE442C" w:rsidSect="002D644F">
          <w:pgSz w:w="8220" w:h="12750"/>
          <w:pgMar w:top="1040" w:right="880" w:bottom="860" w:left="1040" w:header="0" w:footer="666" w:gutter="0"/>
          <w:cols w:space="720"/>
        </w:sectPr>
      </w:pPr>
    </w:p>
    <w:p w14:paraId="0E498537" w14:textId="77777777" w:rsidR="00DE442C" w:rsidRDefault="00000000">
      <w:pPr>
        <w:pStyle w:val="Titolo1"/>
        <w:ind w:left="0" w:right="271"/>
      </w:pPr>
      <w:r>
        <w:rPr>
          <w:color w:val="231F20"/>
        </w:rPr>
        <w:lastRenderedPageBreak/>
        <w:t>4</w:t>
      </w:r>
    </w:p>
    <w:p w14:paraId="35883F9C" w14:textId="77777777" w:rsidR="00DE442C" w:rsidRDefault="00DE442C">
      <w:pPr>
        <w:pStyle w:val="Corpotesto"/>
        <w:spacing w:before="1"/>
        <w:ind w:left="0" w:firstLine="0"/>
        <w:jc w:val="left"/>
        <w:rPr>
          <w:sz w:val="59"/>
        </w:rPr>
      </w:pPr>
    </w:p>
    <w:p w14:paraId="46FD1917" w14:textId="77777777" w:rsidR="00DE442C" w:rsidRDefault="00A8092B">
      <w:pPr>
        <w:pStyle w:val="Corpotesto"/>
        <w:spacing w:line="170" w:lineRule="auto"/>
        <w:ind w:left="1761" w:right="386" w:firstLine="0"/>
      </w:pPr>
      <w:r>
        <w:rPr>
          <w:noProof/>
        </w:rPr>
        <mc:AlternateContent>
          <mc:Choice Requires="wps">
            <w:drawing>
              <wp:anchor distT="0" distB="0" distL="114300" distR="114300" simplePos="0" relativeHeight="485165056" behindDoc="1" locked="0" layoutInCell="1" allowOverlap="1" wp14:anchorId="4ECCA2C1" wp14:editId="1B8C98E9">
                <wp:simplePos x="0" y="0"/>
                <wp:positionH relativeFrom="page">
                  <wp:posOffset>734695</wp:posOffset>
                </wp:positionH>
                <wp:positionV relativeFrom="paragraph">
                  <wp:posOffset>-133985</wp:posOffset>
                </wp:positionV>
                <wp:extent cx="988060" cy="1397635"/>
                <wp:effectExtent l="0" t="0" r="2540" b="12065"/>
                <wp:wrapNone/>
                <wp:docPr id="381539485"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806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0844A" w14:textId="77777777" w:rsidR="00DE442C" w:rsidRDefault="00000000">
                            <w:pPr>
                              <w:spacing w:line="2200" w:lineRule="exact"/>
                              <w:rPr>
                                <w:sz w:val="200"/>
                              </w:rPr>
                            </w:pPr>
                            <w:r>
                              <w:rPr>
                                <w:sz w:val="200"/>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CA2C1" id="docshape6" o:spid="_x0000_s1029" type="#_x0000_t202" style="position:absolute;left:0;text-align:left;margin-left:57.85pt;margin-top:-10.55pt;width:77.8pt;height:110.05pt;z-index:-18151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" filled="f" stroked="f">
                <v:path arrowok="t"/>
                <v:textbox inset="0,0,0,0">
                  <w:txbxContent>
                    <w:p w14:paraId="7170844A" w14:textId="77777777" w:rsidR="00DE442C" w:rsidRDefault="00000000">
                      <w:pPr>
                        <w:spacing w:line="2200" w:lineRule="exact"/>
                        <w:rPr>
                          <w:sz w:val="200"/>
                        </w:rPr>
                      </w:pPr>
                      <w:r>
                        <w:rPr>
                          <w:sz w:val="200"/>
                        </w:rPr>
                        <w:t>A</w:t>
                      </w:r>
                    </w:p>
                  </w:txbxContent>
                </v:textbox>
                <w10:wrap anchorx="page"/>
              </v:shape>
            </w:pict>
          </mc:Fallback>
        </mc:AlternateContent>
      </w:r>
      <w:r>
        <w:rPr>
          <w:color w:val="231F20"/>
        </w:rPr>
        <w:t>ogni primavera Sullago tornava a nascere. Gli</w:t>
      </w:r>
      <w:r>
        <w:rPr>
          <w:color w:val="231F20"/>
          <w:spacing w:val="-3"/>
        </w:rPr>
        <w:t xml:space="preserve"> </w:t>
      </w:r>
      <w:r>
        <w:rPr>
          <w:color w:val="231F20"/>
        </w:rPr>
        <w:t>abitanti,</w:t>
      </w:r>
      <w:r>
        <w:rPr>
          <w:color w:val="231F20"/>
          <w:spacing w:val="-3"/>
        </w:rPr>
        <w:t xml:space="preserve"> </w:t>
      </w:r>
      <w:r>
        <w:rPr>
          <w:color w:val="231F20"/>
        </w:rPr>
        <w:t>poco</w:t>
      </w:r>
      <w:r>
        <w:rPr>
          <w:color w:val="231F20"/>
          <w:spacing w:val="-3"/>
        </w:rPr>
        <w:t xml:space="preserve"> </w:t>
      </w:r>
      <w:r>
        <w:rPr>
          <w:color w:val="231F20"/>
        </w:rPr>
        <w:t>più</w:t>
      </w:r>
      <w:r>
        <w:rPr>
          <w:color w:val="231F20"/>
          <w:spacing w:val="-3"/>
        </w:rPr>
        <w:t xml:space="preserve"> </w:t>
      </w:r>
      <w:r>
        <w:rPr>
          <w:color w:val="231F20"/>
        </w:rPr>
        <w:t>di</w:t>
      </w:r>
      <w:r>
        <w:rPr>
          <w:color w:val="231F20"/>
          <w:spacing w:val="-3"/>
        </w:rPr>
        <w:t xml:space="preserve"> </w:t>
      </w:r>
      <w:r>
        <w:rPr>
          <w:color w:val="231F20"/>
        </w:rPr>
        <w:t>venti</w:t>
      </w:r>
      <w:r>
        <w:rPr>
          <w:color w:val="231F20"/>
          <w:spacing w:val="-3"/>
        </w:rPr>
        <w:t xml:space="preserve"> </w:t>
      </w:r>
      <w:r>
        <w:rPr>
          <w:color w:val="231F20"/>
        </w:rPr>
        <w:t>durante</w:t>
      </w:r>
      <w:r>
        <w:rPr>
          <w:color w:val="231F20"/>
          <w:spacing w:val="-3"/>
        </w:rPr>
        <w:t xml:space="preserve"> </w:t>
      </w:r>
      <w:r>
        <w:rPr>
          <w:color w:val="231F20"/>
        </w:rPr>
        <w:t>l’in- verno, aumentavano all’improvviso. Cin- quanta e più persone che non si vedevano per sette o otto mesi si trovavano insieme quasi</w:t>
      </w:r>
      <w:r>
        <w:rPr>
          <w:color w:val="231F20"/>
          <w:spacing w:val="-10"/>
        </w:rPr>
        <w:t xml:space="preserve"> </w:t>
      </w:r>
      <w:r>
        <w:rPr>
          <w:color w:val="231F20"/>
        </w:rPr>
        <w:t>di</w:t>
      </w:r>
      <w:r>
        <w:rPr>
          <w:color w:val="231F20"/>
          <w:spacing w:val="-10"/>
        </w:rPr>
        <w:t xml:space="preserve"> </w:t>
      </w:r>
      <w:r>
        <w:rPr>
          <w:color w:val="231F20"/>
        </w:rPr>
        <w:t>colpo</w:t>
      </w:r>
      <w:r>
        <w:rPr>
          <w:color w:val="231F20"/>
          <w:spacing w:val="-10"/>
        </w:rPr>
        <w:t xml:space="preserve"> </w:t>
      </w:r>
      <w:r>
        <w:rPr>
          <w:color w:val="231F20"/>
        </w:rPr>
        <w:t>e</w:t>
      </w:r>
      <w:r>
        <w:rPr>
          <w:color w:val="231F20"/>
          <w:spacing w:val="-10"/>
        </w:rPr>
        <w:t xml:space="preserve"> </w:t>
      </w:r>
      <w:r>
        <w:rPr>
          <w:color w:val="231F20"/>
        </w:rPr>
        <w:t>l’atmosfera</w:t>
      </w:r>
      <w:r>
        <w:rPr>
          <w:color w:val="231F20"/>
          <w:spacing w:val="-10"/>
        </w:rPr>
        <w:t xml:space="preserve"> </w:t>
      </w:r>
      <w:r>
        <w:rPr>
          <w:color w:val="231F20"/>
        </w:rPr>
        <w:t>diventava</w:t>
      </w:r>
      <w:r>
        <w:rPr>
          <w:color w:val="231F20"/>
          <w:spacing w:val="-10"/>
        </w:rPr>
        <w:t xml:space="preserve"> </w:t>
      </w:r>
      <w:r>
        <w:rPr>
          <w:color w:val="231F20"/>
        </w:rPr>
        <w:t>alle- gra</w:t>
      </w:r>
      <w:r>
        <w:rPr>
          <w:color w:val="231F20"/>
          <w:spacing w:val="17"/>
        </w:rPr>
        <w:t xml:space="preserve"> </w:t>
      </w:r>
      <w:r>
        <w:rPr>
          <w:color w:val="231F20"/>
        </w:rPr>
        <w:t>e</w:t>
      </w:r>
      <w:r>
        <w:rPr>
          <w:color w:val="231F20"/>
          <w:spacing w:val="18"/>
        </w:rPr>
        <w:t xml:space="preserve"> </w:t>
      </w:r>
      <w:r>
        <w:rPr>
          <w:color w:val="231F20"/>
        </w:rPr>
        <w:t>ciarliera.</w:t>
      </w:r>
      <w:r>
        <w:rPr>
          <w:color w:val="231F20"/>
          <w:spacing w:val="18"/>
        </w:rPr>
        <w:t xml:space="preserve"> </w:t>
      </w:r>
      <w:r>
        <w:rPr>
          <w:color w:val="231F20"/>
        </w:rPr>
        <w:t>Le</w:t>
      </w:r>
      <w:r>
        <w:rPr>
          <w:color w:val="231F20"/>
          <w:spacing w:val="17"/>
        </w:rPr>
        <w:t xml:space="preserve"> </w:t>
      </w:r>
      <w:r>
        <w:rPr>
          <w:color w:val="231F20"/>
        </w:rPr>
        <w:t>case,</w:t>
      </w:r>
      <w:r>
        <w:rPr>
          <w:color w:val="231F20"/>
          <w:spacing w:val="18"/>
        </w:rPr>
        <w:t xml:space="preserve"> </w:t>
      </w:r>
      <w:r>
        <w:rPr>
          <w:color w:val="231F20"/>
        </w:rPr>
        <w:t>sprangate</w:t>
      </w:r>
      <w:r>
        <w:rPr>
          <w:color w:val="231F20"/>
          <w:spacing w:val="18"/>
        </w:rPr>
        <w:t xml:space="preserve"> </w:t>
      </w:r>
      <w:r>
        <w:rPr>
          <w:color w:val="231F20"/>
          <w:spacing w:val="-2"/>
        </w:rPr>
        <w:t>durante</w:t>
      </w:r>
    </w:p>
    <w:p w14:paraId="76B863E4" w14:textId="77777777" w:rsidR="00DE442C" w:rsidRDefault="00000000">
      <w:pPr>
        <w:pStyle w:val="Corpotesto"/>
        <w:spacing w:before="9" w:line="170" w:lineRule="auto"/>
        <w:ind w:right="388" w:firstLine="0"/>
      </w:pPr>
      <w:r>
        <w:rPr>
          <w:color w:val="231F20"/>
        </w:rPr>
        <w:t>la brutta stagione, tornavano a respirare; alle finestre com- parivano</w:t>
      </w:r>
      <w:r>
        <w:rPr>
          <w:color w:val="231F20"/>
          <w:spacing w:val="-1"/>
        </w:rPr>
        <w:t xml:space="preserve"> </w:t>
      </w:r>
      <w:r>
        <w:rPr>
          <w:color w:val="231F20"/>
        </w:rPr>
        <w:t>petunie e</w:t>
      </w:r>
      <w:r>
        <w:rPr>
          <w:color w:val="231F20"/>
          <w:spacing w:val="-1"/>
        </w:rPr>
        <w:t xml:space="preserve"> </w:t>
      </w:r>
      <w:r>
        <w:rPr>
          <w:color w:val="231F20"/>
        </w:rPr>
        <w:t>gerani,</w:t>
      </w:r>
      <w:r>
        <w:rPr>
          <w:color w:val="231F20"/>
          <w:spacing w:val="-1"/>
        </w:rPr>
        <w:t xml:space="preserve"> </w:t>
      </w:r>
      <w:r>
        <w:rPr>
          <w:color w:val="231F20"/>
        </w:rPr>
        <w:t>a</w:t>
      </w:r>
      <w:r>
        <w:rPr>
          <w:color w:val="231F20"/>
          <w:spacing w:val="-1"/>
        </w:rPr>
        <w:t xml:space="preserve"> </w:t>
      </w:r>
      <w:r>
        <w:rPr>
          <w:color w:val="231F20"/>
        </w:rPr>
        <w:t>molte porte</w:t>
      </w:r>
      <w:r>
        <w:rPr>
          <w:color w:val="231F20"/>
          <w:spacing w:val="-1"/>
        </w:rPr>
        <w:t xml:space="preserve"> </w:t>
      </w:r>
      <w:r>
        <w:rPr>
          <w:color w:val="231F20"/>
        </w:rPr>
        <w:t>le</w:t>
      </w:r>
      <w:r>
        <w:rPr>
          <w:color w:val="231F20"/>
          <w:spacing w:val="-1"/>
        </w:rPr>
        <w:t xml:space="preserve"> </w:t>
      </w:r>
      <w:r>
        <w:rPr>
          <w:color w:val="231F20"/>
        </w:rPr>
        <w:t>tende</w:t>
      </w:r>
      <w:r>
        <w:rPr>
          <w:color w:val="231F20"/>
          <w:spacing w:val="-1"/>
        </w:rPr>
        <w:t xml:space="preserve"> </w:t>
      </w:r>
      <w:r>
        <w:rPr>
          <w:color w:val="231F20"/>
        </w:rPr>
        <w:t>di stoffa</w:t>
      </w:r>
      <w:r>
        <w:rPr>
          <w:color w:val="231F20"/>
          <w:spacing w:val="-1"/>
        </w:rPr>
        <w:t xml:space="preserve"> </w:t>
      </w:r>
      <w:r>
        <w:rPr>
          <w:color w:val="231F20"/>
        </w:rPr>
        <w:t>o di</w:t>
      </w:r>
      <w:r>
        <w:rPr>
          <w:color w:val="231F20"/>
          <w:spacing w:val="-4"/>
        </w:rPr>
        <w:t xml:space="preserve"> </w:t>
      </w:r>
      <w:r>
        <w:rPr>
          <w:color w:val="231F20"/>
        </w:rPr>
        <w:t>sottili</w:t>
      </w:r>
      <w:r>
        <w:rPr>
          <w:color w:val="231F20"/>
          <w:spacing w:val="-4"/>
        </w:rPr>
        <w:t xml:space="preserve"> </w:t>
      </w:r>
      <w:r>
        <w:rPr>
          <w:color w:val="231F20"/>
        </w:rPr>
        <w:t>corde</w:t>
      </w:r>
      <w:r>
        <w:rPr>
          <w:color w:val="231F20"/>
          <w:spacing w:val="-4"/>
        </w:rPr>
        <w:t xml:space="preserve"> </w:t>
      </w:r>
      <w:r>
        <w:rPr>
          <w:color w:val="231F20"/>
        </w:rPr>
        <w:t>di</w:t>
      </w:r>
      <w:r>
        <w:rPr>
          <w:color w:val="231F20"/>
          <w:spacing w:val="-4"/>
        </w:rPr>
        <w:t xml:space="preserve"> </w:t>
      </w:r>
      <w:r>
        <w:rPr>
          <w:color w:val="231F20"/>
        </w:rPr>
        <w:t>plastica</w:t>
      </w:r>
      <w:r>
        <w:rPr>
          <w:color w:val="231F20"/>
          <w:spacing w:val="-5"/>
        </w:rPr>
        <w:t xml:space="preserve"> </w:t>
      </w:r>
      <w:r>
        <w:rPr>
          <w:color w:val="231F20"/>
        </w:rPr>
        <w:t>colorata</w:t>
      </w:r>
      <w:r>
        <w:rPr>
          <w:color w:val="231F20"/>
          <w:spacing w:val="-4"/>
        </w:rPr>
        <w:t xml:space="preserve"> </w:t>
      </w:r>
      <w:r>
        <w:rPr>
          <w:color w:val="231F20"/>
        </w:rPr>
        <w:t>per</w:t>
      </w:r>
      <w:r>
        <w:rPr>
          <w:color w:val="231F20"/>
          <w:spacing w:val="-5"/>
        </w:rPr>
        <w:t xml:space="preserve"> </w:t>
      </w:r>
      <w:r>
        <w:rPr>
          <w:color w:val="231F20"/>
        </w:rPr>
        <w:t>avere</w:t>
      </w:r>
      <w:r>
        <w:rPr>
          <w:color w:val="231F20"/>
          <w:spacing w:val="-4"/>
        </w:rPr>
        <w:t xml:space="preserve"> </w:t>
      </w:r>
      <w:r>
        <w:rPr>
          <w:color w:val="231F20"/>
        </w:rPr>
        <w:t>contemporane- amente aria e riservatezza.</w:t>
      </w:r>
    </w:p>
    <w:p w14:paraId="1ADD082F" w14:textId="77777777" w:rsidR="00DE442C" w:rsidRDefault="00000000">
      <w:pPr>
        <w:pStyle w:val="Corpotesto"/>
        <w:spacing w:before="6" w:line="170" w:lineRule="auto"/>
        <w:ind w:right="386"/>
      </w:pPr>
      <w:r>
        <w:rPr>
          <w:color w:val="231F20"/>
        </w:rPr>
        <w:t>Alle solite voci di Peppe e della Viola si affiancavano quelle dei figli che nella bella stagione venivano a gestire l’osteria, per alcuni mesi pomposamente chiamata “bar ri- storo”. Arrivavano anche Toni e la moglie Rita ad aprire il negozio</w:t>
      </w:r>
      <w:r>
        <w:rPr>
          <w:color w:val="231F20"/>
          <w:spacing w:val="-1"/>
        </w:rPr>
        <w:t xml:space="preserve"> </w:t>
      </w:r>
      <w:r>
        <w:rPr>
          <w:color w:val="231F20"/>
        </w:rPr>
        <w:t>di</w:t>
      </w:r>
      <w:r>
        <w:rPr>
          <w:color w:val="231F20"/>
          <w:spacing w:val="-1"/>
        </w:rPr>
        <w:t xml:space="preserve"> </w:t>
      </w:r>
      <w:r>
        <w:rPr>
          <w:color w:val="231F20"/>
        </w:rPr>
        <w:t>abbigliamento,</w:t>
      </w:r>
      <w:r>
        <w:rPr>
          <w:color w:val="231F20"/>
          <w:spacing w:val="-1"/>
        </w:rPr>
        <w:t xml:space="preserve"> </w:t>
      </w:r>
      <w:r>
        <w:rPr>
          <w:color w:val="231F20"/>
        </w:rPr>
        <w:t>riapriva</w:t>
      </w:r>
      <w:r>
        <w:rPr>
          <w:color w:val="231F20"/>
          <w:spacing w:val="-1"/>
        </w:rPr>
        <w:t xml:space="preserve"> </w:t>
      </w:r>
      <w:r>
        <w:rPr>
          <w:color w:val="231F20"/>
        </w:rPr>
        <w:t>l’ufficio</w:t>
      </w:r>
      <w:r>
        <w:rPr>
          <w:color w:val="231F20"/>
          <w:spacing w:val="-1"/>
        </w:rPr>
        <w:t xml:space="preserve"> </w:t>
      </w:r>
      <w:r>
        <w:rPr>
          <w:color w:val="231F20"/>
        </w:rPr>
        <w:t>di</w:t>
      </w:r>
      <w:r>
        <w:rPr>
          <w:color w:val="231F20"/>
          <w:spacing w:val="-1"/>
        </w:rPr>
        <w:t xml:space="preserve"> </w:t>
      </w:r>
      <w:r>
        <w:rPr>
          <w:color w:val="231F20"/>
        </w:rPr>
        <w:t>zona</w:t>
      </w:r>
      <w:r>
        <w:rPr>
          <w:color w:val="231F20"/>
          <w:spacing w:val="-1"/>
        </w:rPr>
        <w:t xml:space="preserve"> </w:t>
      </w:r>
      <w:r>
        <w:rPr>
          <w:color w:val="231F20"/>
        </w:rPr>
        <w:t>del</w:t>
      </w:r>
      <w:r>
        <w:rPr>
          <w:color w:val="231F20"/>
          <w:spacing w:val="-1"/>
        </w:rPr>
        <w:t xml:space="preserve"> </w:t>
      </w:r>
      <w:r>
        <w:rPr>
          <w:color w:val="231F20"/>
        </w:rPr>
        <w:t>par- co</w:t>
      </w:r>
      <w:r>
        <w:rPr>
          <w:color w:val="231F20"/>
          <w:spacing w:val="-9"/>
        </w:rPr>
        <w:t xml:space="preserve"> </w:t>
      </w:r>
      <w:r>
        <w:rPr>
          <w:color w:val="231F20"/>
        </w:rPr>
        <w:t>con</w:t>
      </w:r>
      <w:r>
        <w:rPr>
          <w:color w:val="231F20"/>
          <w:spacing w:val="-9"/>
        </w:rPr>
        <w:t xml:space="preserve"> </w:t>
      </w:r>
      <w:r>
        <w:rPr>
          <w:color w:val="231F20"/>
        </w:rPr>
        <w:t>Maria</w:t>
      </w:r>
      <w:r>
        <w:rPr>
          <w:color w:val="231F20"/>
          <w:spacing w:val="-9"/>
        </w:rPr>
        <w:t xml:space="preserve"> </w:t>
      </w:r>
      <w:r>
        <w:rPr>
          <w:color w:val="231F20"/>
        </w:rPr>
        <w:t>e</w:t>
      </w:r>
      <w:r>
        <w:rPr>
          <w:color w:val="231F20"/>
          <w:spacing w:val="-9"/>
        </w:rPr>
        <w:t xml:space="preserve"> </w:t>
      </w:r>
      <w:r>
        <w:rPr>
          <w:color w:val="231F20"/>
        </w:rPr>
        <w:t>Simona</w:t>
      </w:r>
      <w:r>
        <w:rPr>
          <w:color w:val="231F20"/>
          <w:spacing w:val="-9"/>
        </w:rPr>
        <w:t xml:space="preserve"> </w:t>
      </w:r>
      <w:r>
        <w:rPr>
          <w:color w:val="231F20"/>
        </w:rPr>
        <w:t>che</w:t>
      </w:r>
      <w:r>
        <w:rPr>
          <w:color w:val="231F20"/>
          <w:spacing w:val="-9"/>
        </w:rPr>
        <w:t xml:space="preserve"> </w:t>
      </w:r>
      <w:r>
        <w:rPr>
          <w:color w:val="231F20"/>
        </w:rPr>
        <w:t>si</w:t>
      </w:r>
      <w:r>
        <w:rPr>
          <w:color w:val="231F20"/>
          <w:spacing w:val="-9"/>
        </w:rPr>
        <w:t xml:space="preserve"> </w:t>
      </w:r>
      <w:r>
        <w:rPr>
          <w:color w:val="231F20"/>
        </w:rPr>
        <w:t>davano</w:t>
      </w:r>
      <w:r>
        <w:rPr>
          <w:color w:val="231F20"/>
          <w:spacing w:val="-9"/>
        </w:rPr>
        <w:t xml:space="preserve"> </w:t>
      </w:r>
      <w:r>
        <w:rPr>
          <w:color w:val="231F20"/>
        </w:rPr>
        <w:t>il</w:t>
      </w:r>
      <w:r>
        <w:rPr>
          <w:color w:val="231F20"/>
          <w:spacing w:val="-9"/>
        </w:rPr>
        <w:t xml:space="preserve"> </w:t>
      </w:r>
      <w:r>
        <w:rPr>
          <w:color w:val="231F20"/>
        </w:rPr>
        <w:t>cambio</w:t>
      </w:r>
      <w:r>
        <w:rPr>
          <w:color w:val="231F20"/>
          <w:spacing w:val="-9"/>
        </w:rPr>
        <w:t xml:space="preserve"> </w:t>
      </w:r>
      <w:r>
        <w:rPr>
          <w:color w:val="231F20"/>
        </w:rPr>
        <w:t>nell’arco</w:t>
      </w:r>
      <w:r>
        <w:rPr>
          <w:color w:val="231F20"/>
          <w:spacing w:val="-9"/>
        </w:rPr>
        <w:t xml:space="preserve"> </w:t>
      </w:r>
      <w:r>
        <w:rPr>
          <w:color w:val="231F20"/>
        </w:rPr>
        <w:t>del- la</w:t>
      </w:r>
      <w:r>
        <w:rPr>
          <w:color w:val="231F20"/>
          <w:spacing w:val="-6"/>
        </w:rPr>
        <w:t xml:space="preserve"> </w:t>
      </w:r>
      <w:r>
        <w:rPr>
          <w:color w:val="231F20"/>
        </w:rPr>
        <w:t>giornata.</w:t>
      </w:r>
      <w:r>
        <w:rPr>
          <w:color w:val="231F20"/>
          <w:spacing w:val="-6"/>
        </w:rPr>
        <w:t xml:space="preserve"> </w:t>
      </w:r>
      <w:r>
        <w:rPr>
          <w:color w:val="231F20"/>
        </w:rPr>
        <w:t>E</w:t>
      </w:r>
      <w:r>
        <w:rPr>
          <w:color w:val="231F20"/>
          <w:spacing w:val="-6"/>
        </w:rPr>
        <w:t xml:space="preserve"> </w:t>
      </w:r>
      <w:r>
        <w:rPr>
          <w:color w:val="231F20"/>
        </w:rPr>
        <w:t>poi</w:t>
      </w:r>
      <w:r>
        <w:rPr>
          <w:color w:val="231F20"/>
          <w:spacing w:val="-6"/>
        </w:rPr>
        <w:t xml:space="preserve"> </w:t>
      </w:r>
      <w:r>
        <w:rPr>
          <w:color w:val="231F20"/>
        </w:rPr>
        <w:t>il</w:t>
      </w:r>
      <w:r>
        <w:rPr>
          <w:color w:val="231F20"/>
          <w:spacing w:val="-6"/>
        </w:rPr>
        <w:t xml:space="preserve"> </w:t>
      </w:r>
      <w:r>
        <w:rPr>
          <w:color w:val="231F20"/>
        </w:rPr>
        <w:t>chiosco</w:t>
      </w:r>
      <w:r>
        <w:rPr>
          <w:color w:val="231F20"/>
          <w:spacing w:val="-6"/>
        </w:rPr>
        <w:t xml:space="preserve"> </w:t>
      </w:r>
      <w:r>
        <w:rPr>
          <w:color w:val="231F20"/>
        </w:rPr>
        <w:t>in</w:t>
      </w:r>
      <w:r>
        <w:rPr>
          <w:color w:val="231F20"/>
          <w:spacing w:val="-6"/>
        </w:rPr>
        <w:t xml:space="preserve"> </w:t>
      </w:r>
      <w:r>
        <w:rPr>
          <w:color w:val="231F20"/>
        </w:rPr>
        <w:t>riva</w:t>
      </w:r>
      <w:r>
        <w:rPr>
          <w:color w:val="231F20"/>
          <w:spacing w:val="-6"/>
        </w:rPr>
        <w:t xml:space="preserve"> </w:t>
      </w:r>
      <w:r>
        <w:rPr>
          <w:color w:val="231F20"/>
        </w:rPr>
        <w:t>al</w:t>
      </w:r>
      <w:r>
        <w:rPr>
          <w:color w:val="231F20"/>
          <w:spacing w:val="-6"/>
        </w:rPr>
        <w:t xml:space="preserve"> </w:t>
      </w:r>
      <w:r>
        <w:rPr>
          <w:color w:val="231F20"/>
        </w:rPr>
        <w:t>lago</w:t>
      </w:r>
      <w:r>
        <w:rPr>
          <w:color w:val="231F20"/>
          <w:spacing w:val="-6"/>
        </w:rPr>
        <w:t xml:space="preserve"> </w:t>
      </w:r>
      <w:r>
        <w:rPr>
          <w:color w:val="231F20"/>
        </w:rPr>
        <w:t>coi</w:t>
      </w:r>
      <w:r>
        <w:rPr>
          <w:color w:val="231F20"/>
          <w:spacing w:val="-6"/>
        </w:rPr>
        <w:t xml:space="preserve"> </w:t>
      </w:r>
      <w:r>
        <w:rPr>
          <w:color w:val="231F20"/>
        </w:rPr>
        <w:t>tavoli</w:t>
      </w:r>
      <w:r>
        <w:rPr>
          <w:color w:val="231F20"/>
          <w:spacing w:val="-6"/>
        </w:rPr>
        <w:t xml:space="preserve"> </w:t>
      </w:r>
      <w:r>
        <w:rPr>
          <w:color w:val="231F20"/>
        </w:rPr>
        <w:t>e</w:t>
      </w:r>
      <w:r>
        <w:rPr>
          <w:color w:val="231F20"/>
          <w:spacing w:val="-6"/>
        </w:rPr>
        <w:t xml:space="preserve"> </w:t>
      </w:r>
      <w:r>
        <w:rPr>
          <w:color w:val="231F20"/>
        </w:rPr>
        <w:t>le</w:t>
      </w:r>
      <w:r>
        <w:rPr>
          <w:color w:val="231F20"/>
          <w:spacing w:val="-6"/>
        </w:rPr>
        <w:t xml:space="preserve"> </w:t>
      </w:r>
      <w:r>
        <w:rPr>
          <w:color w:val="231F20"/>
        </w:rPr>
        <w:t>pan- che</w:t>
      </w:r>
      <w:r>
        <w:rPr>
          <w:color w:val="231F20"/>
          <w:spacing w:val="-4"/>
        </w:rPr>
        <w:t xml:space="preserve"> </w:t>
      </w:r>
      <w:r>
        <w:rPr>
          <w:color w:val="231F20"/>
        </w:rPr>
        <w:t>all’ombra</w:t>
      </w:r>
      <w:r>
        <w:rPr>
          <w:color w:val="231F20"/>
          <w:spacing w:val="-4"/>
        </w:rPr>
        <w:t xml:space="preserve"> </w:t>
      </w:r>
      <w:r>
        <w:rPr>
          <w:color w:val="231F20"/>
        </w:rPr>
        <w:t>dei</w:t>
      </w:r>
      <w:r>
        <w:rPr>
          <w:color w:val="231F20"/>
          <w:spacing w:val="-4"/>
        </w:rPr>
        <w:t xml:space="preserve"> </w:t>
      </w:r>
      <w:r>
        <w:rPr>
          <w:color w:val="231F20"/>
        </w:rPr>
        <w:t>pioppi</w:t>
      </w:r>
      <w:r>
        <w:rPr>
          <w:color w:val="231F20"/>
          <w:spacing w:val="-4"/>
        </w:rPr>
        <w:t xml:space="preserve"> </w:t>
      </w:r>
      <w:r>
        <w:rPr>
          <w:color w:val="231F20"/>
        </w:rPr>
        <w:t>e</w:t>
      </w:r>
      <w:r>
        <w:rPr>
          <w:color w:val="231F20"/>
          <w:spacing w:val="-4"/>
        </w:rPr>
        <w:t xml:space="preserve"> </w:t>
      </w:r>
      <w:r>
        <w:rPr>
          <w:color w:val="231F20"/>
        </w:rPr>
        <w:t>dei</w:t>
      </w:r>
      <w:r>
        <w:rPr>
          <w:color w:val="231F20"/>
          <w:spacing w:val="-4"/>
        </w:rPr>
        <w:t xml:space="preserve"> </w:t>
      </w:r>
      <w:r>
        <w:rPr>
          <w:color w:val="231F20"/>
        </w:rPr>
        <w:t>salici,</w:t>
      </w:r>
      <w:r>
        <w:rPr>
          <w:color w:val="231F20"/>
          <w:spacing w:val="-4"/>
        </w:rPr>
        <w:t xml:space="preserve"> </w:t>
      </w:r>
      <w:r>
        <w:rPr>
          <w:color w:val="231F20"/>
        </w:rPr>
        <w:t>il</w:t>
      </w:r>
      <w:r>
        <w:rPr>
          <w:color w:val="231F20"/>
          <w:spacing w:val="-4"/>
        </w:rPr>
        <w:t xml:space="preserve"> </w:t>
      </w:r>
      <w:r>
        <w:rPr>
          <w:color w:val="231F20"/>
        </w:rPr>
        <w:t>noleggio</w:t>
      </w:r>
      <w:r>
        <w:rPr>
          <w:color w:val="231F20"/>
          <w:spacing w:val="-4"/>
        </w:rPr>
        <w:t xml:space="preserve"> </w:t>
      </w:r>
      <w:r>
        <w:rPr>
          <w:color w:val="231F20"/>
        </w:rPr>
        <w:t>dei</w:t>
      </w:r>
      <w:r>
        <w:rPr>
          <w:color w:val="231F20"/>
          <w:spacing w:val="-4"/>
        </w:rPr>
        <w:t xml:space="preserve"> </w:t>
      </w:r>
      <w:r>
        <w:rPr>
          <w:color w:val="231F20"/>
        </w:rPr>
        <w:t>pattini</w:t>
      </w:r>
      <w:r>
        <w:rPr>
          <w:color w:val="231F20"/>
          <w:spacing w:val="-4"/>
        </w:rPr>
        <w:t xml:space="preserve"> </w:t>
      </w:r>
      <w:r>
        <w:rPr>
          <w:color w:val="231F20"/>
        </w:rPr>
        <w:t>e delle</w:t>
      </w:r>
      <w:r>
        <w:rPr>
          <w:color w:val="231F20"/>
          <w:spacing w:val="-14"/>
        </w:rPr>
        <w:t xml:space="preserve"> </w:t>
      </w:r>
      <w:r>
        <w:rPr>
          <w:color w:val="231F20"/>
        </w:rPr>
        <w:t>canoe,</w:t>
      </w:r>
      <w:r>
        <w:rPr>
          <w:color w:val="231F20"/>
          <w:spacing w:val="-14"/>
        </w:rPr>
        <w:t xml:space="preserve"> </w:t>
      </w:r>
      <w:r>
        <w:rPr>
          <w:color w:val="231F20"/>
        </w:rPr>
        <w:t>i</w:t>
      </w:r>
      <w:r>
        <w:rPr>
          <w:color w:val="231F20"/>
          <w:spacing w:val="-13"/>
        </w:rPr>
        <w:t xml:space="preserve"> </w:t>
      </w:r>
      <w:r>
        <w:rPr>
          <w:color w:val="231F20"/>
        </w:rPr>
        <w:t>negozi</w:t>
      </w:r>
      <w:r>
        <w:rPr>
          <w:color w:val="231F20"/>
          <w:spacing w:val="-14"/>
        </w:rPr>
        <w:t xml:space="preserve"> </w:t>
      </w:r>
      <w:r>
        <w:rPr>
          <w:color w:val="231F20"/>
        </w:rPr>
        <w:t>di</w:t>
      </w:r>
      <w:r>
        <w:rPr>
          <w:color w:val="231F20"/>
          <w:spacing w:val="-14"/>
        </w:rPr>
        <w:t xml:space="preserve"> </w:t>
      </w:r>
      <w:r>
        <w:rPr>
          <w:color w:val="231F20"/>
        </w:rPr>
        <w:t>ceramiche</w:t>
      </w:r>
      <w:r>
        <w:rPr>
          <w:color w:val="231F20"/>
          <w:spacing w:val="-14"/>
        </w:rPr>
        <w:t xml:space="preserve"> </w:t>
      </w:r>
      <w:r>
        <w:rPr>
          <w:color w:val="231F20"/>
        </w:rPr>
        <w:t>e</w:t>
      </w:r>
      <w:r>
        <w:rPr>
          <w:color w:val="231F20"/>
          <w:spacing w:val="-13"/>
        </w:rPr>
        <w:t xml:space="preserve"> </w:t>
      </w:r>
      <w:r>
        <w:rPr>
          <w:color w:val="231F20"/>
        </w:rPr>
        <w:t>di</w:t>
      </w:r>
      <w:r>
        <w:rPr>
          <w:color w:val="231F20"/>
          <w:spacing w:val="-14"/>
        </w:rPr>
        <w:t xml:space="preserve"> </w:t>
      </w:r>
      <w:r>
        <w:rPr>
          <w:color w:val="231F20"/>
        </w:rPr>
        <w:t>pelletterie,</w:t>
      </w:r>
      <w:r>
        <w:rPr>
          <w:color w:val="231F20"/>
          <w:spacing w:val="-14"/>
        </w:rPr>
        <w:t xml:space="preserve"> </w:t>
      </w:r>
      <w:r>
        <w:rPr>
          <w:color w:val="231F20"/>
        </w:rPr>
        <w:t>le</w:t>
      </w:r>
      <w:r>
        <w:rPr>
          <w:color w:val="231F20"/>
          <w:spacing w:val="-13"/>
        </w:rPr>
        <w:t xml:space="preserve"> </w:t>
      </w:r>
      <w:r>
        <w:rPr>
          <w:color w:val="231F20"/>
        </w:rPr>
        <w:t>botteghe delle specialità alimentari e quelle di ricordi e souvenir più o</w:t>
      </w:r>
      <w:r>
        <w:rPr>
          <w:color w:val="231F20"/>
          <w:spacing w:val="-7"/>
        </w:rPr>
        <w:t xml:space="preserve"> </w:t>
      </w:r>
      <w:r>
        <w:rPr>
          <w:color w:val="231F20"/>
        </w:rPr>
        <w:t>meno</w:t>
      </w:r>
      <w:r>
        <w:rPr>
          <w:color w:val="231F20"/>
          <w:spacing w:val="-6"/>
        </w:rPr>
        <w:t xml:space="preserve"> </w:t>
      </w:r>
      <w:r>
        <w:rPr>
          <w:color w:val="231F20"/>
        </w:rPr>
        <w:t>pacchiani.</w:t>
      </w:r>
      <w:r>
        <w:rPr>
          <w:color w:val="231F20"/>
          <w:spacing w:val="-7"/>
        </w:rPr>
        <w:t xml:space="preserve"> </w:t>
      </w:r>
      <w:r>
        <w:rPr>
          <w:color w:val="231F20"/>
        </w:rPr>
        <w:t>Soprattutto</w:t>
      </w:r>
      <w:r>
        <w:rPr>
          <w:color w:val="231F20"/>
          <w:spacing w:val="-6"/>
        </w:rPr>
        <w:t xml:space="preserve"> </w:t>
      </w:r>
      <w:r>
        <w:rPr>
          <w:color w:val="231F20"/>
        </w:rPr>
        <w:t>arrivava</w:t>
      </w:r>
      <w:r>
        <w:rPr>
          <w:color w:val="231F20"/>
          <w:spacing w:val="-7"/>
        </w:rPr>
        <w:t xml:space="preserve"> </w:t>
      </w:r>
      <w:r>
        <w:rPr>
          <w:color w:val="231F20"/>
        </w:rPr>
        <w:t>Gino</w:t>
      </w:r>
      <w:r>
        <w:rPr>
          <w:color w:val="231F20"/>
          <w:spacing w:val="-7"/>
        </w:rPr>
        <w:t xml:space="preserve"> </w:t>
      </w:r>
      <w:r>
        <w:rPr>
          <w:color w:val="231F20"/>
        </w:rPr>
        <w:t>Magnani</w:t>
      </w:r>
      <w:r>
        <w:rPr>
          <w:color w:val="231F20"/>
          <w:spacing w:val="-6"/>
        </w:rPr>
        <w:t xml:space="preserve"> </w:t>
      </w:r>
      <w:r>
        <w:rPr>
          <w:color w:val="231F20"/>
        </w:rPr>
        <w:t>che</w:t>
      </w:r>
      <w:r>
        <w:rPr>
          <w:color w:val="231F20"/>
          <w:spacing w:val="-7"/>
        </w:rPr>
        <w:t xml:space="preserve"> </w:t>
      </w:r>
      <w:r>
        <w:rPr>
          <w:color w:val="231F20"/>
        </w:rPr>
        <w:t>– con i suoi sessanta anni, trenta dei quali dedicati a Sullago</w:t>
      </w:r>
      <w:r>
        <w:rPr>
          <w:color w:val="231F20"/>
          <w:spacing w:val="40"/>
        </w:rPr>
        <w:t xml:space="preserve"> </w:t>
      </w:r>
      <w:r>
        <w:rPr>
          <w:color w:val="231F20"/>
        </w:rPr>
        <w:t>– era l’anima e il motore del paese.</w:t>
      </w:r>
    </w:p>
    <w:p w14:paraId="2C8FAB59" w14:textId="77777777" w:rsidR="00DE442C" w:rsidRDefault="00000000">
      <w:pPr>
        <w:pStyle w:val="Corpotesto"/>
        <w:spacing w:before="16" w:line="170" w:lineRule="auto"/>
        <w:ind w:right="387"/>
      </w:pPr>
      <w:r>
        <w:rPr>
          <w:color w:val="231F20"/>
        </w:rPr>
        <w:t>Trent’anni prima Sullago era praticamente morta. Abi- tanti</w:t>
      </w:r>
      <w:r>
        <w:rPr>
          <w:color w:val="231F20"/>
          <w:spacing w:val="-6"/>
        </w:rPr>
        <w:t xml:space="preserve"> </w:t>
      </w:r>
      <w:r>
        <w:rPr>
          <w:color w:val="231F20"/>
        </w:rPr>
        <w:t>in</w:t>
      </w:r>
      <w:r>
        <w:rPr>
          <w:color w:val="231F20"/>
          <w:spacing w:val="-6"/>
        </w:rPr>
        <w:t xml:space="preserve"> </w:t>
      </w:r>
      <w:r>
        <w:rPr>
          <w:color w:val="231F20"/>
        </w:rPr>
        <w:t>fuga</w:t>
      </w:r>
      <w:r>
        <w:rPr>
          <w:color w:val="231F20"/>
          <w:spacing w:val="-6"/>
        </w:rPr>
        <w:t xml:space="preserve"> </w:t>
      </w:r>
      <w:r>
        <w:rPr>
          <w:color w:val="231F20"/>
        </w:rPr>
        <w:t>verso</w:t>
      </w:r>
      <w:r>
        <w:rPr>
          <w:color w:val="231F20"/>
          <w:spacing w:val="-6"/>
        </w:rPr>
        <w:t xml:space="preserve"> </w:t>
      </w:r>
      <w:r>
        <w:rPr>
          <w:color w:val="231F20"/>
        </w:rPr>
        <w:t>migliori</w:t>
      </w:r>
      <w:r>
        <w:rPr>
          <w:color w:val="231F20"/>
          <w:spacing w:val="-6"/>
        </w:rPr>
        <w:t xml:space="preserve"> </w:t>
      </w:r>
      <w:r>
        <w:rPr>
          <w:color w:val="231F20"/>
        </w:rPr>
        <w:t>occasioni</w:t>
      </w:r>
      <w:r>
        <w:rPr>
          <w:color w:val="231F20"/>
          <w:spacing w:val="-6"/>
        </w:rPr>
        <w:t xml:space="preserve"> </w:t>
      </w:r>
      <w:r>
        <w:rPr>
          <w:color w:val="231F20"/>
        </w:rPr>
        <w:t>di</w:t>
      </w:r>
      <w:r>
        <w:rPr>
          <w:color w:val="231F20"/>
          <w:spacing w:val="-6"/>
        </w:rPr>
        <w:t xml:space="preserve"> </w:t>
      </w:r>
      <w:r>
        <w:rPr>
          <w:color w:val="231F20"/>
        </w:rPr>
        <w:t>lavoro</w:t>
      </w:r>
      <w:r>
        <w:rPr>
          <w:color w:val="231F20"/>
          <w:spacing w:val="-6"/>
        </w:rPr>
        <w:t xml:space="preserve"> </w:t>
      </w:r>
      <w:r>
        <w:rPr>
          <w:color w:val="231F20"/>
        </w:rPr>
        <w:t>e</w:t>
      </w:r>
      <w:r>
        <w:rPr>
          <w:color w:val="231F20"/>
          <w:spacing w:val="-6"/>
        </w:rPr>
        <w:t xml:space="preserve"> </w:t>
      </w:r>
      <w:r>
        <w:rPr>
          <w:color w:val="231F20"/>
        </w:rPr>
        <w:t>case</w:t>
      </w:r>
      <w:r>
        <w:rPr>
          <w:color w:val="231F20"/>
          <w:spacing w:val="-6"/>
        </w:rPr>
        <w:t xml:space="preserve"> </w:t>
      </w:r>
      <w:r>
        <w:rPr>
          <w:color w:val="231F20"/>
        </w:rPr>
        <w:t>caden- ti,</w:t>
      </w:r>
      <w:r>
        <w:rPr>
          <w:color w:val="231F20"/>
          <w:spacing w:val="-3"/>
        </w:rPr>
        <w:t xml:space="preserve"> </w:t>
      </w:r>
      <w:r>
        <w:rPr>
          <w:color w:val="231F20"/>
        </w:rPr>
        <w:t>la</w:t>
      </w:r>
      <w:r>
        <w:rPr>
          <w:color w:val="231F20"/>
          <w:spacing w:val="-3"/>
        </w:rPr>
        <w:t xml:space="preserve"> </w:t>
      </w:r>
      <w:r>
        <w:rPr>
          <w:color w:val="231F20"/>
        </w:rPr>
        <w:t>strada</w:t>
      </w:r>
      <w:r>
        <w:rPr>
          <w:color w:val="231F20"/>
          <w:spacing w:val="-3"/>
        </w:rPr>
        <w:t xml:space="preserve"> </w:t>
      </w:r>
      <w:r>
        <w:rPr>
          <w:color w:val="231F20"/>
        </w:rPr>
        <w:t>per</w:t>
      </w:r>
      <w:r>
        <w:rPr>
          <w:color w:val="231F20"/>
          <w:spacing w:val="-3"/>
        </w:rPr>
        <w:t xml:space="preserve"> </w:t>
      </w:r>
      <w:r>
        <w:rPr>
          <w:color w:val="231F20"/>
        </w:rPr>
        <w:t>Barrea</w:t>
      </w:r>
      <w:r>
        <w:rPr>
          <w:color w:val="231F20"/>
          <w:spacing w:val="-3"/>
        </w:rPr>
        <w:t xml:space="preserve"> </w:t>
      </w:r>
      <w:r>
        <w:rPr>
          <w:color w:val="231F20"/>
        </w:rPr>
        <w:t>quasi</w:t>
      </w:r>
      <w:r>
        <w:rPr>
          <w:color w:val="231F20"/>
          <w:spacing w:val="-3"/>
        </w:rPr>
        <w:t xml:space="preserve"> </w:t>
      </w:r>
      <w:r>
        <w:rPr>
          <w:color w:val="231F20"/>
        </w:rPr>
        <w:t>impraticabile.</w:t>
      </w:r>
      <w:r>
        <w:rPr>
          <w:color w:val="231F20"/>
          <w:spacing w:val="-3"/>
        </w:rPr>
        <w:t xml:space="preserve"> </w:t>
      </w:r>
      <w:r>
        <w:rPr>
          <w:color w:val="231F20"/>
        </w:rPr>
        <w:t>Pochi</w:t>
      </w:r>
      <w:r>
        <w:rPr>
          <w:color w:val="231F20"/>
          <w:spacing w:val="-3"/>
        </w:rPr>
        <w:t xml:space="preserve"> </w:t>
      </w:r>
      <w:r>
        <w:rPr>
          <w:color w:val="231F20"/>
        </w:rPr>
        <w:t>vecchi</w:t>
      </w:r>
      <w:r>
        <w:rPr>
          <w:color w:val="231F20"/>
          <w:spacing w:val="-3"/>
        </w:rPr>
        <w:t xml:space="preserve"> </w:t>
      </w:r>
      <w:r>
        <w:rPr>
          <w:color w:val="231F20"/>
        </w:rPr>
        <w:t>che non</w:t>
      </w:r>
      <w:r>
        <w:rPr>
          <w:color w:val="231F20"/>
          <w:spacing w:val="-6"/>
        </w:rPr>
        <w:t xml:space="preserve"> </w:t>
      </w:r>
      <w:r>
        <w:rPr>
          <w:color w:val="231F20"/>
        </w:rPr>
        <w:t>volevano</w:t>
      </w:r>
      <w:r>
        <w:rPr>
          <w:color w:val="231F20"/>
          <w:spacing w:val="-6"/>
        </w:rPr>
        <w:t xml:space="preserve"> </w:t>
      </w:r>
      <w:r>
        <w:rPr>
          <w:color w:val="231F20"/>
        </w:rPr>
        <w:t>lasciare</w:t>
      </w:r>
      <w:r>
        <w:rPr>
          <w:color w:val="231F20"/>
          <w:spacing w:val="-6"/>
        </w:rPr>
        <w:t xml:space="preserve"> </w:t>
      </w:r>
      <w:r>
        <w:rPr>
          <w:color w:val="231F20"/>
        </w:rPr>
        <w:t>la</w:t>
      </w:r>
      <w:r>
        <w:rPr>
          <w:color w:val="231F20"/>
          <w:spacing w:val="-6"/>
        </w:rPr>
        <w:t xml:space="preserve"> </w:t>
      </w:r>
      <w:r>
        <w:rPr>
          <w:color w:val="231F20"/>
        </w:rPr>
        <w:t>casa</w:t>
      </w:r>
      <w:r>
        <w:rPr>
          <w:color w:val="231F20"/>
          <w:spacing w:val="-6"/>
        </w:rPr>
        <w:t xml:space="preserve"> </w:t>
      </w:r>
      <w:r>
        <w:rPr>
          <w:color w:val="231F20"/>
        </w:rPr>
        <w:t>dove</w:t>
      </w:r>
      <w:r>
        <w:rPr>
          <w:color w:val="231F20"/>
          <w:spacing w:val="-6"/>
        </w:rPr>
        <w:t xml:space="preserve"> </w:t>
      </w:r>
      <w:r>
        <w:rPr>
          <w:color w:val="231F20"/>
        </w:rPr>
        <w:t>erano</w:t>
      </w:r>
      <w:r>
        <w:rPr>
          <w:color w:val="231F20"/>
          <w:spacing w:val="-6"/>
        </w:rPr>
        <w:t xml:space="preserve"> </w:t>
      </w:r>
      <w:r>
        <w:rPr>
          <w:color w:val="231F20"/>
        </w:rPr>
        <w:t>nati</w:t>
      </w:r>
      <w:r>
        <w:rPr>
          <w:color w:val="231F20"/>
          <w:spacing w:val="-6"/>
        </w:rPr>
        <w:t xml:space="preserve"> </w:t>
      </w:r>
      <w:r>
        <w:rPr>
          <w:color w:val="231F20"/>
        </w:rPr>
        <w:t>e</w:t>
      </w:r>
      <w:r>
        <w:rPr>
          <w:color w:val="231F20"/>
          <w:spacing w:val="-6"/>
        </w:rPr>
        <w:t xml:space="preserve"> </w:t>
      </w:r>
      <w:r>
        <w:rPr>
          <w:color w:val="231F20"/>
        </w:rPr>
        <w:t>pochi</w:t>
      </w:r>
      <w:r>
        <w:rPr>
          <w:color w:val="231F20"/>
          <w:spacing w:val="-6"/>
        </w:rPr>
        <w:t xml:space="preserve"> </w:t>
      </w:r>
      <w:r>
        <w:rPr>
          <w:color w:val="231F20"/>
        </w:rPr>
        <w:t>giova- ni che volevano invece andarsene per non morirci.</w:t>
      </w:r>
    </w:p>
    <w:p w14:paraId="1EAD389F" w14:textId="77777777" w:rsidR="00DE442C" w:rsidRDefault="00000000">
      <w:pPr>
        <w:pStyle w:val="Corpotesto"/>
        <w:spacing w:before="7" w:line="170" w:lineRule="auto"/>
        <w:ind w:right="386"/>
      </w:pPr>
      <w:r>
        <w:rPr>
          <w:color w:val="231F20"/>
        </w:rPr>
        <w:t>Gino</w:t>
      </w:r>
      <w:r>
        <w:rPr>
          <w:color w:val="231F20"/>
          <w:spacing w:val="-14"/>
        </w:rPr>
        <w:t xml:space="preserve"> </w:t>
      </w:r>
      <w:r>
        <w:rPr>
          <w:color w:val="231F20"/>
        </w:rPr>
        <w:t>aveva</w:t>
      </w:r>
      <w:r>
        <w:rPr>
          <w:color w:val="231F20"/>
          <w:spacing w:val="-13"/>
        </w:rPr>
        <w:t xml:space="preserve"> </w:t>
      </w:r>
      <w:r>
        <w:rPr>
          <w:color w:val="231F20"/>
        </w:rPr>
        <w:t>portato</w:t>
      </w:r>
      <w:r>
        <w:rPr>
          <w:color w:val="231F20"/>
          <w:spacing w:val="-14"/>
        </w:rPr>
        <w:t xml:space="preserve"> </w:t>
      </w:r>
      <w:r>
        <w:rPr>
          <w:color w:val="231F20"/>
        </w:rPr>
        <w:t>lo</w:t>
      </w:r>
      <w:r>
        <w:rPr>
          <w:color w:val="231F20"/>
          <w:spacing w:val="-13"/>
        </w:rPr>
        <w:t xml:space="preserve"> </w:t>
      </w:r>
      <w:r>
        <w:rPr>
          <w:color w:val="231F20"/>
        </w:rPr>
        <w:t>spirito</w:t>
      </w:r>
      <w:r>
        <w:rPr>
          <w:color w:val="231F20"/>
          <w:spacing w:val="-14"/>
        </w:rPr>
        <w:t xml:space="preserve"> </w:t>
      </w:r>
      <w:r>
        <w:rPr>
          <w:color w:val="231F20"/>
        </w:rPr>
        <w:t>della</w:t>
      </w:r>
      <w:r>
        <w:rPr>
          <w:color w:val="231F20"/>
          <w:spacing w:val="-13"/>
        </w:rPr>
        <w:t xml:space="preserve"> </w:t>
      </w:r>
      <w:r>
        <w:rPr>
          <w:color w:val="231F20"/>
        </w:rPr>
        <w:t>Romagna,</w:t>
      </w:r>
      <w:r>
        <w:rPr>
          <w:color w:val="231F20"/>
          <w:spacing w:val="-14"/>
        </w:rPr>
        <w:t xml:space="preserve"> </w:t>
      </w:r>
      <w:r>
        <w:rPr>
          <w:color w:val="231F20"/>
        </w:rPr>
        <w:t>aveva</w:t>
      </w:r>
      <w:r>
        <w:rPr>
          <w:color w:val="231F20"/>
          <w:spacing w:val="-13"/>
        </w:rPr>
        <w:t xml:space="preserve"> </w:t>
      </w:r>
      <w:r>
        <w:rPr>
          <w:color w:val="231F20"/>
        </w:rPr>
        <w:t>unito al suo animo di giramondo la tradizione di ospitalità e ca- pacità organizzativa della sua terra d’origine e, con l’aiuto</w:t>
      </w:r>
      <w:r>
        <w:rPr>
          <w:color w:val="231F20"/>
          <w:spacing w:val="40"/>
        </w:rPr>
        <w:t xml:space="preserve"> </w:t>
      </w:r>
      <w:r>
        <w:rPr>
          <w:color w:val="231F20"/>
        </w:rPr>
        <w:t>e</w:t>
      </w:r>
      <w:r>
        <w:rPr>
          <w:color w:val="231F20"/>
          <w:spacing w:val="-3"/>
        </w:rPr>
        <w:t xml:space="preserve"> </w:t>
      </w:r>
      <w:r>
        <w:rPr>
          <w:color w:val="231F20"/>
        </w:rPr>
        <w:t>l’estro</w:t>
      </w:r>
      <w:r>
        <w:rPr>
          <w:color w:val="231F20"/>
          <w:spacing w:val="-3"/>
        </w:rPr>
        <w:t xml:space="preserve"> </w:t>
      </w:r>
      <w:r>
        <w:rPr>
          <w:color w:val="231F20"/>
        </w:rPr>
        <w:t>degli</w:t>
      </w:r>
      <w:r>
        <w:rPr>
          <w:color w:val="231F20"/>
          <w:spacing w:val="-3"/>
        </w:rPr>
        <w:t xml:space="preserve"> </w:t>
      </w:r>
      <w:r>
        <w:rPr>
          <w:color w:val="231F20"/>
        </w:rPr>
        <w:t>abitanti</w:t>
      </w:r>
      <w:r>
        <w:rPr>
          <w:color w:val="231F20"/>
          <w:spacing w:val="-3"/>
        </w:rPr>
        <w:t xml:space="preserve"> </w:t>
      </w:r>
      <w:r>
        <w:rPr>
          <w:color w:val="231F20"/>
        </w:rPr>
        <w:t>di</w:t>
      </w:r>
      <w:r>
        <w:rPr>
          <w:color w:val="231F20"/>
          <w:spacing w:val="-3"/>
        </w:rPr>
        <w:t xml:space="preserve"> </w:t>
      </w:r>
      <w:r>
        <w:rPr>
          <w:color w:val="231F20"/>
        </w:rPr>
        <w:t>Sullago,</w:t>
      </w:r>
      <w:r>
        <w:rPr>
          <w:color w:val="231F20"/>
          <w:spacing w:val="-3"/>
        </w:rPr>
        <w:t xml:space="preserve"> </w:t>
      </w:r>
      <w:r>
        <w:rPr>
          <w:color w:val="231F20"/>
        </w:rPr>
        <w:t>aveva</w:t>
      </w:r>
      <w:r>
        <w:rPr>
          <w:color w:val="231F20"/>
          <w:spacing w:val="-3"/>
        </w:rPr>
        <w:t xml:space="preserve"> </w:t>
      </w:r>
      <w:r>
        <w:rPr>
          <w:color w:val="231F20"/>
        </w:rPr>
        <w:t>creato</w:t>
      </w:r>
      <w:r>
        <w:rPr>
          <w:color w:val="231F20"/>
          <w:spacing w:val="-3"/>
        </w:rPr>
        <w:t xml:space="preserve"> </w:t>
      </w:r>
      <w:r>
        <w:rPr>
          <w:color w:val="231F20"/>
        </w:rPr>
        <w:t>il</w:t>
      </w:r>
      <w:r>
        <w:rPr>
          <w:color w:val="231F20"/>
          <w:spacing w:val="-3"/>
        </w:rPr>
        <w:t xml:space="preserve"> </w:t>
      </w:r>
      <w:r>
        <w:rPr>
          <w:color w:val="231F20"/>
        </w:rPr>
        <w:t>campeggio “Oasi</w:t>
      </w:r>
      <w:r>
        <w:rPr>
          <w:color w:val="231F20"/>
          <w:spacing w:val="16"/>
        </w:rPr>
        <w:t xml:space="preserve"> </w:t>
      </w:r>
      <w:r>
        <w:rPr>
          <w:color w:val="231F20"/>
        </w:rPr>
        <w:t>verde”.</w:t>
      </w:r>
      <w:r>
        <w:rPr>
          <w:color w:val="231F20"/>
          <w:spacing w:val="18"/>
        </w:rPr>
        <w:t xml:space="preserve"> </w:t>
      </w:r>
      <w:r>
        <w:rPr>
          <w:color w:val="231F20"/>
        </w:rPr>
        <w:t>Prima</w:t>
      </w:r>
      <w:r>
        <w:rPr>
          <w:color w:val="231F20"/>
          <w:spacing w:val="19"/>
        </w:rPr>
        <w:t xml:space="preserve"> </w:t>
      </w:r>
      <w:r>
        <w:rPr>
          <w:color w:val="231F20"/>
        </w:rPr>
        <w:t>che</w:t>
      </w:r>
      <w:r>
        <w:rPr>
          <w:color w:val="231F20"/>
          <w:spacing w:val="18"/>
        </w:rPr>
        <w:t xml:space="preserve"> </w:t>
      </w:r>
      <w:r>
        <w:rPr>
          <w:color w:val="231F20"/>
        </w:rPr>
        <w:t>si</w:t>
      </w:r>
      <w:r>
        <w:rPr>
          <w:color w:val="231F20"/>
          <w:spacing w:val="19"/>
        </w:rPr>
        <w:t xml:space="preserve"> </w:t>
      </w:r>
      <w:r>
        <w:rPr>
          <w:color w:val="231F20"/>
        </w:rPr>
        <w:t>sentisse</w:t>
      </w:r>
      <w:r>
        <w:rPr>
          <w:color w:val="231F20"/>
          <w:spacing w:val="18"/>
        </w:rPr>
        <w:t xml:space="preserve"> </w:t>
      </w:r>
      <w:r>
        <w:rPr>
          <w:color w:val="231F20"/>
        </w:rPr>
        <w:t>parlare</w:t>
      </w:r>
      <w:r>
        <w:rPr>
          <w:color w:val="231F20"/>
          <w:spacing w:val="18"/>
        </w:rPr>
        <w:t xml:space="preserve"> </w:t>
      </w:r>
      <w:r>
        <w:rPr>
          <w:color w:val="231F20"/>
        </w:rPr>
        <w:t>di</w:t>
      </w:r>
      <w:r>
        <w:rPr>
          <w:color w:val="231F20"/>
          <w:spacing w:val="19"/>
        </w:rPr>
        <w:t xml:space="preserve"> </w:t>
      </w:r>
      <w:r>
        <w:rPr>
          <w:color w:val="231F20"/>
        </w:rPr>
        <w:t>Wwf,</w:t>
      </w:r>
      <w:r>
        <w:rPr>
          <w:color w:val="231F20"/>
          <w:spacing w:val="18"/>
        </w:rPr>
        <w:t xml:space="preserve"> </w:t>
      </w:r>
      <w:r>
        <w:rPr>
          <w:color w:val="231F20"/>
        </w:rPr>
        <w:t>di</w:t>
      </w:r>
      <w:r>
        <w:rPr>
          <w:color w:val="231F20"/>
          <w:spacing w:val="19"/>
        </w:rPr>
        <w:t xml:space="preserve"> </w:t>
      </w:r>
      <w:r>
        <w:rPr>
          <w:color w:val="231F20"/>
          <w:spacing w:val="-5"/>
        </w:rPr>
        <w:t>va-</w:t>
      </w:r>
    </w:p>
    <w:p w14:paraId="7661E395" w14:textId="77777777" w:rsidR="00DE442C" w:rsidRDefault="00DE442C">
      <w:pPr>
        <w:spacing w:line="170" w:lineRule="auto"/>
        <w:sectPr w:rsidR="00DE442C" w:rsidSect="002D644F">
          <w:pgSz w:w="8220" w:h="12750"/>
          <w:pgMar w:top="1040" w:right="880" w:bottom="860" w:left="1040" w:header="0" w:footer="666" w:gutter="0"/>
          <w:cols w:space="720"/>
        </w:sectPr>
      </w:pPr>
    </w:p>
    <w:p w14:paraId="2464B155" w14:textId="77777777" w:rsidR="00DE442C" w:rsidRDefault="00000000">
      <w:pPr>
        <w:pStyle w:val="Corpotesto"/>
        <w:spacing w:before="108" w:line="170" w:lineRule="auto"/>
        <w:ind w:left="230" w:right="274" w:firstLine="0"/>
      </w:pPr>
      <w:r>
        <w:rPr>
          <w:color w:val="231F20"/>
        </w:rPr>
        <w:lastRenderedPageBreak/>
        <w:t>canze intelligenti, di settimane verdi, di corsi di sopravvi- venza</w:t>
      </w:r>
      <w:r>
        <w:rPr>
          <w:color w:val="231F20"/>
          <w:spacing w:val="-2"/>
        </w:rPr>
        <w:t xml:space="preserve"> </w:t>
      </w:r>
      <w:r>
        <w:rPr>
          <w:color w:val="231F20"/>
        </w:rPr>
        <w:t>e</w:t>
      </w:r>
      <w:r>
        <w:rPr>
          <w:color w:val="231F20"/>
          <w:spacing w:val="-2"/>
        </w:rPr>
        <w:t xml:space="preserve"> </w:t>
      </w:r>
      <w:r>
        <w:rPr>
          <w:color w:val="231F20"/>
        </w:rPr>
        <w:t>di</w:t>
      </w:r>
      <w:r>
        <w:rPr>
          <w:color w:val="231F20"/>
          <w:spacing w:val="-2"/>
        </w:rPr>
        <w:t xml:space="preserve"> </w:t>
      </w:r>
      <w:r>
        <w:rPr>
          <w:color w:val="231F20"/>
        </w:rPr>
        <w:t>tante</w:t>
      </w:r>
      <w:r>
        <w:rPr>
          <w:color w:val="231F20"/>
          <w:spacing w:val="-2"/>
        </w:rPr>
        <w:t xml:space="preserve"> </w:t>
      </w:r>
      <w:r>
        <w:rPr>
          <w:color w:val="231F20"/>
        </w:rPr>
        <w:t>altre</w:t>
      </w:r>
      <w:r>
        <w:rPr>
          <w:color w:val="231F20"/>
          <w:spacing w:val="-2"/>
        </w:rPr>
        <w:t xml:space="preserve"> </w:t>
      </w:r>
      <w:r>
        <w:rPr>
          <w:color w:val="231F20"/>
        </w:rPr>
        <w:t>“naturalità”</w:t>
      </w:r>
      <w:r>
        <w:rPr>
          <w:color w:val="231F20"/>
          <w:spacing w:val="-2"/>
        </w:rPr>
        <w:t xml:space="preserve"> </w:t>
      </w:r>
      <w:r>
        <w:rPr>
          <w:color w:val="231F20"/>
        </w:rPr>
        <w:t>venute</w:t>
      </w:r>
      <w:r>
        <w:rPr>
          <w:color w:val="231F20"/>
          <w:spacing w:val="-2"/>
        </w:rPr>
        <w:t xml:space="preserve"> </w:t>
      </w:r>
      <w:r>
        <w:rPr>
          <w:color w:val="231F20"/>
        </w:rPr>
        <w:t>poi</w:t>
      </w:r>
      <w:r>
        <w:rPr>
          <w:color w:val="231F20"/>
          <w:spacing w:val="-2"/>
        </w:rPr>
        <w:t xml:space="preserve"> </w:t>
      </w:r>
      <w:r>
        <w:rPr>
          <w:color w:val="231F20"/>
        </w:rPr>
        <w:t>di</w:t>
      </w:r>
      <w:r>
        <w:rPr>
          <w:color w:val="231F20"/>
          <w:spacing w:val="-2"/>
        </w:rPr>
        <w:t xml:space="preserve"> </w:t>
      </w:r>
      <w:r>
        <w:rPr>
          <w:color w:val="231F20"/>
        </w:rPr>
        <w:t>gran</w:t>
      </w:r>
      <w:r>
        <w:rPr>
          <w:color w:val="231F20"/>
          <w:spacing w:val="-2"/>
        </w:rPr>
        <w:t xml:space="preserve"> </w:t>
      </w:r>
      <w:r>
        <w:rPr>
          <w:color w:val="231F20"/>
        </w:rPr>
        <w:t>moda. Una pazzia per quei tempi quando la natura era ancora in gran parte vista come una forza da domare e asservire ai propri</w:t>
      </w:r>
      <w:r>
        <w:rPr>
          <w:color w:val="231F20"/>
          <w:spacing w:val="-2"/>
        </w:rPr>
        <w:t xml:space="preserve"> </w:t>
      </w:r>
      <w:r>
        <w:rPr>
          <w:color w:val="231F20"/>
        </w:rPr>
        <w:t>bisogni</w:t>
      </w:r>
      <w:r>
        <w:rPr>
          <w:color w:val="231F20"/>
          <w:spacing w:val="-2"/>
        </w:rPr>
        <w:t xml:space="preserve"> </w:t>
      </w:r>
      <w:r>
        <w:rPr>
          <w:color w:val="231F20"/>
        </w:rPr>
        <w:t>e</w:t>
      </w:r>
      <w:r>
        <w:rPr>
          <w:color w:val="231F20"/>
          <w:spacing w:val="-2"/>
        </w:rPr>
        <w:t xml:space="preserve"> </w:t>
      </w:r>
      <w:r>
        <w:rPr>
          <w:color w:val="231F20"/>
        </w:rPr>
        <w:t>il</w:t>
      </w:r>
      <w:r>
        <w:rPr>
          <w:color w:val="231F20"/>
          <w:spacing w:val="-2"/>
        </w:rPr>
        <w:t xml:space="preserve"> </w:t>
      </w:r>
      <w:r>
        <w:rPr>
          <w:color w:val="231F20"/>
        </w:rPr>
        <w:t>campeggio</w:t>
      </w:r>
      <w:r>
        <w:rPr>
          <w:color w:val="231F20"/>
          <w:spacing w:val="-2"/>
        </w:rPr>
        <w:t xml:space="preserve"> </w:t>
      </w:r>
      <w:r>
        <w:rPr>
          <w:color w:val="231F20"/>
        </w:rPr>
        <w:t>ritenuto</w:t>
      </w:r>
      <w:r>
        <w:rPr>
          <w:color w:val="231F20"/>
          <w:spacing w:val="-2"/>
        </w:rPr>
        <w:t xml:space="preserve"> </w:t>
      </w:r>
      <w:r>
        <w:rPr>
          <w:color w:val="231F20"/>
        </w:rPr>
        <w:t>un’attività</w:t>
      </w:r>
      <w:r>
        <w:rPr>
          <w:color w:val="231F20"/>
          <w:spacing w:val="-2"/>
        </w:rPr>
        <w:t xml:space="preserve"> </w:t>
      </w:r>
      <w:r>
        <w:rPr>
          <w:color w:val="231F20"/>
        </w:rPr>
        <w:t>da</w:t>
      </w:r>
      <w:r>
        <w:rPr>
          <w:color w:val="231F20"/>
          <w:spacing w:val="-2"/>
        </w:rPr>
        <w:t xml:space="preserve"> </w:t>
      </w:r>
      <w:r>
        <w:rPr>
          <w:color w:val="231F20"/>
        </w:rPr>
        <w:t>Robin- son,</w:t>
      </w:r>
      <w:r>
        <w:rPr>
          <w:color w:val="231F20"/>
          <w:spacing w:val="-10"/>
        </w:rPr>
        <w:t xml:space="preserve"> </w:t>
      </w:r>
      <w:r>
        <w:rPr>
          <w:color w:val="231F20"/>
        </w:rPr>
        <w:t>un</w:t>
      </w:r>
      <w:r>
        <w:rPr>
          <w:color w:val="231F20"/>
          <w:spacing w:val="-10"/>
        </w:rPr>
        <w:t xml:space="preserve"> </w:t>
      </w:r>
      <w:r>
        <w:rPr>
          <w:color w:val="231F20"/>
        </w:rPr>
        <w:t>turismo</w:t>
      </w:r>
      <w:r>
        <w:rPr>
          <w:color w:val="231F20"/>
          <w:spacing w:val="-10"/>
        </w:rPr>
        <w:t xml:space="preserve"> </w:t>
      </w:r>
      <w:r>
        <w:rPr>
          <w:color w:val="231F20"/>
        </w:rPr>
        <w:t>minore,</w:t>
      </w:r>
      <w:r>
        <w:rPr>
          <w:color w:val="231F20"/>
          <w:spacing w:val="-10"/>
        </w:rPr>
        <w:t xml:space="preserve"> </w:t>
      </w:r>
      <w:r>
        <w:rPr>
          <w:color w:val="231F20"/>
        </w:rPr>
        <w:t>aculturale</w:t>
      </w:r>
      <w:r>
        <w:rPr>
          <w:color w:val="231F20"/>
          <w:spacing w:val="-10"/>
        </w:rPr>
        <w:t xml:space="preserve"> </w:t>
      </w:r>
      <w:r>
        <w:rPr>
          <w:color w:val="231F20"/>
        </w:rPr>
        <w:t>e</w:t>
      </w:r>
      <w:r>
        <w:rPr>
          <w:color w:val="231F20"/>
          <w:spacing w:val="-10"/>
        </w:rPr>
        <w:t xml:space="preserve"> </w:t>
      </w:r>
      <w:r>
        <w:rPr>
          <w:color w:val="231F20"/>
        </w:rPr>
        <w:t>per</w:t>
      </w:r>
      <w:r>
        <w:rPr>
          <w:color w:val="231F20"/>
          <w:spacing w:val="-10"/>
        </w:rPr>
        <w:t xml:space="preserve"> </w:t>
      </w:r>
      <w:r>
        <w:rPr>
          <w:color w:val="231F20"/>
        </w:rPr>
        <w:t>gente</w:t>
      </w:r>
      <w:r>
        <w:rPr>
          <w:color w:val="231F20"/>
          <w:spacing w:val="-10"/>
        </w:rPr>
        <w:t xml:space="preserve"> </w:t>
      </w:r>
      <w:r>
        <w:rPr>
          <w:color w:val="231F20"/>
        </w:rPr>
        <w:t>senza</w:t>
      </w:r>
      <w:r>
        <w:rPr>
          <w:color w:val="231F20"/>
          <w:spacing w:val="-10"/>
        </w:rPr>
        <w:t xml:space="preserve"> </w:t>
      </w:r>
      <w:r>
        <w:rPr>
          <w:color w:val="231F20"/>
        </w:rPr>
        <w:t>soldi,</w:t>
      </w:r>
      <w:r>
        <w:rPr>
          <w:color w:val="231F20"/>
          <w:spacing w:val="-10"/>
        </w:rPr>
        <w:t xml:space="preserve"> </w:t>
      </w:r>
      <w:r>
        <w:rPr>
          <w:color w:val="231F20"/>
        </w:rPr>
        <w:t>a discapito di comodità e igiene.</w:t>
      </w:r>
    </w:p>
    <w:p w14:paraId="45F3DA6D" w14:textId="77777777" w:rsidR="00DE442C" w:rsidRDefault="00000000">
      <w:pPr>
        <w:pStyle w:val="Corpotesto"/>
        <w:spacing w:before="9" w:line="170" w:lineRule="auto"/>
        <w:ind w:left="230" w:right="275"/>
      </w:pPr>
      <w:r>
        <w:rPr>
          <w:color w:val="231F20"/>
        </w:rPr>
        <w:t>Gino</w:t>
      </w:r>
      <w:r>
        <w:rPr>
          <w:color w:val="231F20"/>
          <w:spacing w:val="-13"/>
        </w:rPr>
        <w:t xml:space="preserve"> </w:t>
      </w:r>
      <w:r>
        <w:rPr>
          <w:color w:val="231F20"/>
        </w:rPr>
        <w:t>e</w:t>
      </w:r>
      <w:r>
        <w:rPr>
          <w:color w:val="231F20"/>
          <w:spacing w:val="-13"/>
        </w:rPr>
        <w:t xml:space="preserve"> </w:t>
      </w:r>
      <w:r>
        <w:rPr>
          <w:color w:val="231F20"/>
        </w:rPr>
        <w:t>la</w:t>
      </w:r>
      <w:r>
        <w:rPr>
          <w:color w:val="231F20"/>
          <w:spacing w:val="-13"/>
        </w:rPr>
        <w:t xml:space="preserve"> </w:t>
      </w:r>
      <w:r>
        <w:rPr>
          <w:color w:val="231F20"/>
        </w:rPr>
        <w:t>moglie,</w:t>
      </w:r>
      <w:r>
        <w:rPr>
          <w:color w:val="231F20"/>
          <w:spacing w:val="-13"/>
        </w:rPr>
        <w:t xml:space="preserve"> </w:t>
      </w:r>
      <w:r>
        <w:rPr>
          <w:color w:val="231F20"/>
        </w:rPr>
        <w:t>la</w:t>
      </w:r>
      <w:r>
        <w:rPr>
          <w:color w:val="231F20"/>
          <w:spacing w:val="-13"/>
        </w:rPr>
        <w:t xml:space="preserve"> </w:t>
      </w:r>
      <w:r>
        <w:rPr>
          <w:color w:val="231F20"/>
        </w:rPr>
        <w:t>mitica</w:t>
      </w:r>
      <w:r>
        <w:rPr>
          <w:color w:val="231F20"/>
          <w:spacing w:val="-13"/>
        </w:rPr>
        <w:t xml:space="preserve"> </w:t>
      </w:r>
      <w:r>
        <w:rPr>
          <w:color w:val="231F20"/>
        </w:rPr>
        <w:t>Cesira,</w:t>
      </w:r>
      <w:r>
        <w:rPr>
          <w:color w:val="231F20"/>
          <w:spacing w:val="-13"/>
        </w:rPr>
        <w:t xml:space="preserve"> </w:t>
      </w:r>
      <w:r>
        <w:rPr>
          <w:color w:val="231F20"/>
        </w:rPr>
        <w:t>avevano</w:t>
      </w:r>
      <w:r>
        <w:rPr>
          <w:color w:val="231F20"/>
          <w:spacing w:val="-13"/>
        </w:rPr>
        <w:t xml:space="preserve"> </w:t>
      </w:r>
      <w:r>
        <w:rPr>
          <w:color w:val="231F20"/>
        </w:rPr>
        <w:t>lavorato</w:t>
      </w:r>
      <w:r>
        <w:rPr>
          <w:color w:val="231F20"/>
          <w:spacing w:val="-13"/>
        </w:rPr>
        <w:t xml:space="preserve"> </w:t>
      </w:r>
      <w:r>
        <w:rPr>
          <w:color w:val="231F20"/>
        </w:rPr>
        <w:t>duro. Nel</w:t>
      </w:r>
      <w:r>
        <w:rPr>
          <w:color w:val="231F20"/>
          <w:spacing w:val="-14"/>
        </w:rPr>
        <w:t xml:space="preserve"> </w:t>
      </w:r>
      <w:r>
        <w:rPr>
          <w:color w:val="231F20"/>
        </w:rPr>
        <w:t>giro</w:t>
      </w:r>
      <w:r>
        <w:rPr>
          <w:color w:val="231F20"/>
          <w:spacing w:val="-14"/>
        </w:rPr>
        <w:t xml:space="preserve"> </w:t>
      </w:r>
      <w:r>
        <w:rPr>
          <w:color w:val="231F20"/>
        </w:rPr>
        <w:t>di</w:t>
      </w:r>
      <w:r>
        <w:rPr>
          <w:color w:val="231F20"/>
          <w:spacing w:val="-14"/>
        </w:rPr>
        <w:t xml:space="preserve"> </w:t>
      </w:r>
      <w:r>
        <w:rPr>
          <w:color w:val="231F20"/>
        </w:rPr>
        <w:t>qualche</w:t>
      </w:r>
      <w:r>
        <w:rPr>
          <w:color w:val="231F20"/>
          <w:spacing w:val="-13"/>
        </w:rPr>
        <w:t xml:space="preserve"> </w:t>
      </w:r>
      <w:r>
        <w:rPr>
          <w:color w:val="231F20"/>
        </w:rPr>
        <w:t>anno</w:t>
      </w:r>
      <w:r>
        <w:rPr>
          <w:color w:val="231F20"/>
          <w:spacing w:val="-14"/>
        </w:rPr>
        <w:t xml:space="preserve"> </w:t>
      </w:r>
      <w:r>
        <w:rPr>
          <w:color w:val="231F20"/>
        </w:rPr>
        <w:t>le</w:t>
      </w:r>
      <w:r>
        <w:rPr>
          <w:color w:val="231F20"/>
          <w:spacing w:val="-14"/>
        </w:rPr>
        <w:t xml:space="preserve"> </w:t>
      </w:r>
      <w:r>
        <w:rPr>
          <w:color w:val="231F20"/>
        </w:rPr>
        <w:t>piazzole</w:t>
      </w:r>
      <w:r>
        <w:rPr>
          <w:color w:val="231F20"/>
          <w:spacing w:val="-14"/>
        </w:rPr>
        <w:t xml:space="preserve"> </w:t>
      </w:r>
      <w:r>
        <w:rPr>
          <w:color w:val="231F20"/>
        </w:rPr>
        <w:t>erano</w:t>
      </w:r>
      <w:r>
        <w:rPr>
          <w:color w:val="231F20"/>
          <w:spacing w:val="-13"/>
        </w:rPr>
        <w:t xml:space="preserve"> </w:t>
      </w:r>
      <w:r>
        <w:rPr>
          <w:color w:val="231F20"/>
        </w:rPr>
        <w:t>prima</w:t>
      </w:r>
      <w:r>
        <w:rPr>
          <w:color w:val="231F20"/>
          <w:spacing w:val="-14"/>
        </w:rPr>
        <w:t xml:space="preserve"> </w:t>
      </w:r>
      <w:r>
        <w:rPr>
          <w:color w:val="231F20"/>
        </w:rPr>
        <w:t>raddoppia- te</w:t>
      </w:r>
      <w:r>
        <w:rPr>
          <w:color w:val="231F20"/>
          <w:spacing w:val="-1"/>
        </w:rPr>
        <w:t xml:space="preserve"> </w:t>
      </w:r>
      <w:r>
        <w:rPr>
          <w:color w:val="231F20"/>
        </w:rPr>
        <w:t>e</w:t>
      </w:r>
      <w:r>
        <w:rPr>
          <w:color w:val="231F20"/>
          <w:spacing w:val="-1"/>
        </w:rPr>
        <w:t xml:space="preserve"> </w:t>
      </w:r>
      <w:r>
        <w:rPr>
          <w:color w:val="231F20"/>
        </w:rPr>
        <w:t>poi</w:t>
      </w:r>
      <w:r>
        <w:rPr>
          <w:color w:val="231F20"/>
          <w:spacing w:val="-1"/>
        </w:rPr>
        <w:t xml:space="preserve"> </w:t>
      </w:r>
      <w:r>
        <w:rPr>
          <w:color w:val="231F20"/>
        </w:rPr>
        <w:t>triplicate,</w:t>
      </w:r>
      <w:r>
        <w:rPr>
          <w:color w:val="231F20"/>
          <w:spacing w:val="-1"/>
        </w:rPr>
        <w:t xml:space="preserve"> </w:t>
      </w:r>
      <w:r>
        <w:rPr>
          <w:color w:val="231F20"/>
        </w:rPr>
        <w:t>ben</w:t>
      </w:r>
      <w:r>
        <w:rPr>
          <w:color w:val="231F20"/>
          <w:spacing w:val="-1"/>
        </w:rPr>
        <w:t xml:space="preserve"> </w:t>
      </w:r>
      <w:r>
        <w:rPr>
          <w:color w:val="231F20"/>
        </w:rPr>
        <w:t>ordinate</w:t>
      </w:r>
      <w:r>
        <w:rPr>
          <w:color w:val="231F20"/>
          <w:spacing w:val="-1"/>
        </w:rPr>
        <w:t xml:space="preserve"> </w:t>
      </w:r>
      <w:r>
        <w:rPr>
          <w:color w:val="231F20"/>
        </w:rPr>
        <w:t>e</w:t>
      </w:r>
      <w:r>
        <w:rPr>
          <w:color w:val="231F20"/>
          <w:spacing w:val="-1"/>
        </w:rPr>
        <w:t xml:space="preserve"> </w:t>
      </w:r>
      <w:r>
        <w:rPr>
          <w:color w:val="231F20"/>
        </w:rPr>
        <w:t>pulite.</w:t>
      </w:r>
      <w:r>
        <w:rPr>
          <w:color w:val="231F20"/>
          <w:spacing w:val="-1"/>
        </w:rPr>
        <w:t xml:space="preserve"> </w:t>
      </w:r>
      <w:r>
        <w:rPr>
          <w:color w:val="231F20"/>
        </w:rPr>
        <w:t>Erano</w:t>
      </w:r>
      <w:r>
        <w:rPr>
          <w:color w:val="231F20"/>
          <w:spacing w:val="-1"/>
        </w:rPr>
        <w:t xml:space="preserve"> </w:t>
      </w:r>
      <w:r>
        <w:rPr>
          <w:color w:val="231F20"/>
        </w:rPr>
        <w:t>sorti</w:t>
      </w:r>
      <w:r>
        <w:rPr>
          <w:color w:val="231F20"/>
          <w:spacing w:val="-1"/>
        </w:rPr>
        <w:t xml:space="preserve"> </w:t>
      </w:r>
      <w:r>
        <w:rPr>
          <w:color w:val="231F20"/>
        </w:rPr>
        <w:t>i</w:t>
      </w:r>
      <w:r>
        <w:rPr>
          <w:color w:val="231F20"/>
          <w:spacing w:val="-1"/>
        </w:rPr>
        <w:t xml:space="preserve"> </w:t>
      </w:r>
      <w:r>
        <w:rPr>
          <w:color w:val="231F20"/>
        </w:rPr>
        <w:t>servizi igienici</w:t>
      </w:r>
      <w:r>
        <w:rPr>
          <w:color w:val="231F20"/>
          <w:spacing w:val="-8"/>
        </w:rPr>
        <w:t xml:space="preserve"> </w:t>
      </w:r>
      <w:r>
        <w:rPr>
          <w:color w:val="231F20"/>
        </w:rPr>
        <w:t>e</w:t>
      </w:r>
      <w:r>
        <w:rPr>
          <w:color w:val="231F20"/>
          <w:spacing w:val="-8"/>
        </w:rPr>
        <w:t xml:space="preserve"> </w:t>
      </w:r>
      <w:r>
        <w:rPr>
          <w:color w:val="231F20"/>
        </w:rPr>
        <w:t>le</w:t>
      </w:r>
      <w:r>
        <w:rPr>
          <w:color w:val="231F20"/>
          <w:spacing w:val="-8"/>
        </w:rPr>
        <w:t xml:space="preserve"> </w:t>
      </w:r>
      <w:r>
        <w:rPr>
          <w:color w:val="231F20"/>
        </w:rPr>
        <w:t>docce,</w:t>
      </w:r>
      <w:r>
        <w:rPr>
          <w:color w:val="231F20"/>
          <w:spacing w:val="-8"/>
        </w:rPr>
        <w:t xml:space="preserve"> </w:t>
      </w:r>
      <w:r>
        <w:rPr>
          <w:color w:val="231F20"/>
        </w:rPr>
        <w:t>e</w:t>
      </w:r>
      <w:r>
        <w:rPr>
          <w:color w:val="231F20"/>
          <w:spacing w:val="-8"/>
        </w:rPr>
        <w:t xml:space="preserve"> </w:t>
      </w:r>
      <w:r>
        <w:rPr>
          <w:color w:val="231F20"/>
        </w:rPr>
        <w:t>quindi</w:t>
      </w:r>
      <w:r>
        <w:rPr>
          <w:color w:val="231F20"/>
          <w:spacing w:val="-8"/>
        </w:rPr>
        <w:t xml:space="preserve"> </w:t>
      </w:r>
      <w:r>
        <w:rPr>
          <w:color w:val="231F20"/>
        </w:rPr>
        <w:t>lo</w:t>
      </w:r>
      <w:r>
        <w:rPr>
          <w:color w:val="231F20"/>
          <w:spacing w:val="-8"/>
        </w:rPr>
        <w:t xml:space="preserve"> </w:t>
      </w:r>
      <w:r>
        <w:rPr>
          <w:color w:val="231F20"/>
        </w:rPr>
        <w:t>spaccio</w:t>
      </w:r>
      <w:r>
        <w:rPr>
          <w:color w:val="231F20"/>
          <w:spacing w:val="-8"/>
        </w:rPr>
        <w:t xml:space="preserve"> </w:t>
      </w:r>
      <w:r>
        <w:rPr>
          <w:color w:val="231F20"/>
        </w:rPr>
        <w:t>e</w:t>
      </w:r>
      <w:r>
        <w:rPr>
          <w:color w:val="231F20"/>
          <w:spacing w:val="-8"/>
        </w:rPr>
        <w:t xml:space="preserve"> </w:t>
      </w:r>
      <w:r>
        <w:rPr>
          <w:color w:val="231F20"/>
        </w:rPr>
        <w:t>i</w:t>
      </w:r>
      <w:r>
        <w:rPr>
          <w:color w:val="231F20"/>
          <w:spacing w:val="-8"/>
        </w:rPr>
        <w:t xml:space="preserve"> </w:t>
      </w:r>
      <w:r>
        <w:rPr>
          <w:color w:val="231F20"/>
        </w:rPr>
        <w:t>bungalow</w:t>
      </w:r>
      <w:r>
        <w:rPr>
          <w:color w:val="231F20"/>
          <w:spacing w:val="-8"/>
        </w:rPr>
        <w:t xml:space="preserve"> </w:t>
      </w:r>
      <w:r>
        <w:rPr>
          <w:color w:val="231F20"/>
        </w:rPr>
        <w:t>in</w:t>
      </w:r>
      <w:r>
        <w:rPr>
          <w:color w:val="231F20"/>
          <w:spacing w:val="-8"/>
        </w:rPr>
        <w:t xml:space="preserve"> </w:t>
      </w:r>
      <w:r>
        <w:rPr>
          <w:color w:val="231F20"/>
        </w:rPr>
        <w:t>mura- tura. Da qualche anno, infine, era aperto anche il ristorante che,</w:t>
      </w:r>
      <w:r>
        <w:rPr>
          <w:color w:val="231F20"/>
          <w:spacing w:val="-2"/>
        </w:rPr>
        <w:t xml:space="preserve"> </w:t>
      </w:r>
      <w:r>
        <w:rPr>
          <w:color w:val="231F20"/>
        </w:rPr>
        <w:t>oltre</w:t>
      </w:r>
      <w:r>
        <w:rPr>
          <w:color w:val="231F20"/>
          <w:spacing w:val="-2"/>
        </w:rPr>
        <w:t xml:space="preserve"> </w:t>
      </w:r>
      <w:r>
        <w:rPr>
          <w:color w:val="231F20"/>
        </w:rPr>
        <w:t>a</w:t>
      </w:r>
      <w:r>
        <w:rPr>
          <w:color w:val="231F20"/>
          <w:spacing w:val="-2"/>
        </w:rPr>
        <w:t xml:space="preserve"> </w:t>
      </w:r>
      <w:r>
        <w:rPr>
          <w:color w:val="231F20"/>
        </w:rPr>
        <w:t>servire</w:t>
      </w:r>
      <w:r>
        <w:rPr>
          <w:color w:val="231F20"/>
          <w:spacing w:val="-2"/>
        </w:rPr>
        <w:t xml:space="preserve"> </w:t>
      </w:r>
      <w:r>
        <w:rPr>
          <w:color w:val="231F20"/>
        </w:rPr>
        <w:t>i</w:t>
      </w:r>
      <w:r>
        <w:rPr>
          <w:color w:val="231F20"/>
          <w:spacing w:val="-2"/>
        </w:rPr>
        <w:t xml:space="preserve"> </w:t>
      </w:r>
      <w:r>
        <w:rPr>
          <w:color w:val="231F20"/>
        </w:rPr>
        <w:t>turisti,</w:t>
      </w:r>
      <w:r>
        <w:rPr>
          <w:color w:val="231F20"/>
          <w:spacing w:val="-2"/>
        </w:rPr>
        <w:t xml:space="preserve"> </w:t>
      </w:r>
      <w:r>
        <w:rPr>
          <w:color w:val="231F20"/>
        </w:rPr>
        <w:t>richiamava</w:t>
      </w:r>
      <w:r>
        <w:rPr>
          <w:color w:val="231F20"/>
          <w:spacing w:val="-2"/>
        </w:rPr>
        <w:t xml:space="preserve"> </w:t>
      </w:r>
      <w:r>
        <w:rPr>
          <w:color w:val="231F20"/>
        </w:rPr>
        <w:t>gente</w:t>
      </w:r>
      <w:r>
        <w:rPr>
          <w:color w:val="231F20"/>
          <w:spacing w:val="-2"/>
        </w:rPr>
        <w:t xml:space="preserve"> </w:t>
      </w:r>
      <w:r>
        <w:rPr>
          <w:color w:val="231F20"/>
        </w:rPr>
        <w:t>da</w:t>
      </w:r>
      <w:r>
        <w:rPr>
          <w:color w:val="231F20"/>
          <w:spacing w:val="-2"/>
        </w:rPr>
        <w:t xml:space="preserve"> </w:t>
      </w:r>
      <w:r>
        <w:rPr>
          <w:color w:val="231F20"/>
        </w:rPr>
        <w:t>Barrea</w:t>
      </w:r>
      <w:r>
        <w:rPr>
          <w:color w:val="231F20"/>
          <w:spacing w:val="-2"/>
        </w:rPr>
        <w:t xml:space="preserve"> </w:t>
      </w:r>
      <w:r>
        <w:rPr>
          <w:color w:val="231F20"/>
        </w:rPr>
        <w:t>e</w:t>
      </w:r>
      <w:r>
        <w:rPr>
          <w:color w:val="231F20"/>
          <w:spacing w:val="-2"/>
        </w:rPr>
        <w:t xml:space="preserve"> </w:t>
      </w:r>
      <w:r>
        <w:rPr>
          <w:color w:val="231F20"/>
        </w:rPr>
        <w:t>da più</w:t>
      </w:r>
      <w:r>
        <w:rPr>
          <w:color w:val="231F20"/>
          <w:spacing w:val="-14"/>
        </w:rPr>
        <w:t xml:space="preserve"> </w:t>
      </w:r>
      <w:r>
        <w:rPr>
          <w:color w:val="231F20"/>
        </w:rPr>
        <w:t>lontano</w:t>
      </w:r>
      <w:r>
        <w:rPr>
          <w:color w:val="231F20"/>
          <w:spacing w:val="-14"/>
        </w:rPr>
        <w:t xml:space="preserve"> </w:t>
      </w:r>
      <w:r>
        <w:rPr>
          <w:color w:val="231F20"/>
        </w:rPr>
        <w:t>ancora.</w:t>
      </w:r>
      <w:r>
        <w:rPr>
          <w:color w:val="231F20"/>
          <w:spacing w:val="-13"/>
        </w:rPr>
        <w:t xml:space="preserve"> </w:t>
      </w:r>
      <w:r>
        <w:rPr>
          <w:color w:val="231F20"/>
        </w:rPr>
        <w:t>E</w:t>
      </w:r>
      <w:r>
        <w:rPr>
          <w:color w:val="231F20"/>
          <w:spacing w:val="-14"/>
        </w:rPr>
        <w:t xml:space="preserve"> </w:t>
      </w:r>
      <w:r>
        <w:rPr>
          <w:color w:val="231F20"/>
        </w:rPr>
        <w:t>così,</w:t>
      </w:r>
      <w:r>
        <w:rPr>
          <w:color w:val="231F20"/>
          <w:spacing w:val="-14"/>
        </w:rPr>
        <w:t xml:space="preserve"> </w:t>
      </w:r>
      <w:r>
        <w:rPr>
          <w:color w:val="231F20"/>
        </w:rPr>
        <w:t>da</w:t>
      </w:r>
      <w:r>
        <w:rPr>
          <w:color w:val="231F20"/>
          <w:spacing w:val="-13"/>
        </w:rPr>
        <w:t xml:space="preserve"> </w:t>
      </w:r>
      <w:r>
        <w:rPr>
          <w:color w:val="231F20"/>
        </w:rPr>
        <w:t>un’idea</w:t>
      </w:r>
      <w:r>
        <w:rPr>
          <w:color w:val="231F20"/>
          <w:spacing w:val="-14"/>
        </w:rPr>
        <w:t xml:space="preserve"> </w:t>
      </w:r>
      <w:r>
        <w:rPr>
          <w:color w:val="231F20"/>
        </w:rPr>
        <w:t>a</w:t>
      </w:r>
      <w:r>
        <w:rPr>
          <w:color w:val="231F20"/>
          <w:spacing w:val="-14"/>
        </w:rPr>
        <w:t xml:space="preserve"> </w:t>
      </w:r>
      <w:r>
        <w:rPr>
          <w:color w:val="231F20"/>
        </w:rPr>
        <w:t>prima</w:t>
      </w:r>
      <w:r>
        <w:rPr>
          <w:color w:val="231F20"/>
          <w:spacing w:val="-13"/>
        </w:rPr>
        <w:t xml:space="preserve"> </w:t>
      </w:r>
      <w:r>
        <w:rPr>
          <w:color w:val="231F20"/>
        </w:rPr>
        <w:t>vista</w:t>
      </w:r>
      <w:r>
        <w:rPr>
          <w:color w:val="231F20"/>
          <w:spacing w:val="-14"/>
        </w:rPr>
        <w:t xml:space="preserve"> </w:t>
      </w:r>
      <w:r>
        <w:rPr>
          <w:color w:val="231F20"/>
        </w:rPr>
        <w:t>bizzarra, era rinato tutto il paese, almeno durante l’estate.</w:t>
      </w:r>
    </w:p>
    <w:p w14:paraId="370F6B8E" w14:textId="77777777" w:rsidR="00DE442C" w:rsidRDefault="00000000">
      <w:pPr>
        <w:pStyle w:val="Corpotesto"/>
        <w:spacing w:before="11" w:line="170" w:lineRule="auto"/>
        <w:ind w:left="230" w:right="275"/>
      </w:pPr>
      <w:r>
        <w:rPr>
          <w:color w:val="231F20"/>
        </w:rPr>
        <w:t>Tutti</w:t>
      </w:r>
      <w:r>
        <w:rPr>
          <w:color w:val="231F20"/>
          <w:spacing w:val="-10"/>
        </w:rPr>
        <w:t xml:space="preserve"> </w:t>
      </w:r>
      <w:r>
        <w:rPr>
          <w:color w:val="231F20"/>
        </w:rPr>
        <w:t>a</w:t>
      </w:r>
      <w:r>
        <w:rPr>
          <w:color w:val="231F20"/>
          <w:spacing w:val="-10"/>
        </w:rPr>
        <w:t xml:space="preserve"> </w:t>
      </w:r>
      <w:r>
        <w:rPr>
          <w:color w:val="231F20"/>
        </w:rPr>
        <w:t>Sullago,</w:t>
      </w:r>
      <w:r>
        <w:rPr>
          <w:color w:val="231F20"/>
          <w:spacing w:val="-10"/>
        </w:rPr>
        <w:t xml:space="preserve"> </w:t>
      </w:r>
      <w:r>
        <w:rPr>
          <w:color w:val="231F20"/>
        </w:rPr>
        <w:t>vecchio</w:t>
      </w:r>
      <w:r>
        <w:rPr>
          <w:color w:val="231F20"/>
          <w:spacing w:val="-10"/>
        </w:rPr>
        <w:t xml:space="preserve"> </w:t>
      </w:r>
      <w:r>
        <w:rPr>
          <w:color w:val="231F20"/>
        </w:rPr>
        <w:t>o</w:t>
      </w:r>
      <w:r>
        <w:rPr>
          <w:color w:val="231F20"/>
          <w:spacing w:val="-10"/>
        </w:rPr>
        <w:t xml:space="preserve"> </w:t>
      </w:r>
      <w:r>
        <w:rPr>
          <w:color w:val="231F20"/>
        </w:rPr>
        <w:t>nuovo</w:t>
      </w:r>
      <w:r>
        <w:rPr>
          <w:color w:val="231F20"/>
          <w:spacing w:val="-10"/>
        </w:rPr>
        <w:t xml:space="preserve"> </w:t>
      </w:r>
      <w:r>
        <w:rPr>
          <w:color w:val="231F20"/>
        </w:rPr>
        <w:t>residente</w:t>
      </w:r>
      <w:r>
        <w:rPr>
          <w:color w:val="231F20"/>
          <w:spacing w:val="-10"/>
        </w:rPr>
        <w:t xml:space="preserve"> </w:t>
      </w:r>
      <w:r>
        <w:rPr>
          <w:color w:val="231F20"/>
        </w:rPr>
        <w:t>che</w:t>
      </w:r>
      <w:r>
        <w:rPr>
          <w:color w:val="231F20"/>
          <w:spacing w:val="-10"/>
        </w:rPr>
        <w:t xml:space="preserve"> </w:t>
      </w:r>
      <w:r>
        <w:rPr>
          <w:color w:val="231F20"/>
        </w:rPr>
        <w:t>fosse,</w:t>
      </w:r>
      <w:r>
        <w:rPr>
          <w:color w:val="231F20"/>
          <w:spacing w:val="-10"/>
        </w:rPr>
        <w:t xml:space="preserve"> </w:t>
      </w:r>
      <w:r>
        <w:rPr>
          <w:color w:val="231F20"/>
        </w:rPr>
        <w:t xml:space="preserve">rico- </w:t>
      </w:r>
      <w:r>
        <w:rPr>
          <w:color w:val="231F20"/>
          <w:spacing w:val="-2"/>
        </w:rPr>
        <w:t>noscevano</w:t>
      </w:r>
      <w:r>
        <w:rPr>
          <w:color w:val="231F20"/>
          <w:spacing w:val="-11"/>
        </w:rPr>
        <w:t xml:space="preserve"> </w:t>
      </w:r>
      <w:r>
        <w:rPr>
          <w:color w:val="231F20"/>
          <w:spacing w:val="-2"/>
        </w:rPr>
        <w:t>che</w:t>
      </w:r>
      <w:r>
        <w:rPr>
          <w:color w:val="231F20"/>
          <w:spacing w:val="-11"/>
        </w:rPr>
        <w:t xml:space="preserve"> </w:t>
      </w:r>
      <w:r>
        <w:rPr>
          <w:color w:val="231F20"/>
          <w:spacing w:val="-2"/>
        </w:rPr>
        <w:t>la</w:t>
      </w:r>
      <w:r>
        <w:rPr>
          <w:color w:val="231F20"/>
          <w:spacing w:val="-11"/>
        </w:rPr>
        <w:t xml:space="preserve"> </w:t>
      </w:r>
      <w:r>
        <w:rPr>
          <w:color w:val="231F20"/>
          <w:spacing w:val="-2"/>
        </w:rPr>
        <w:t>spinta</w:t>
      </w:r>
      <w:r>
        <w:rPr>
          <w:color w:val="231F20"/>
          <w:spacing w:val="-11"/>
        </w:rPr>
        <w:t xml:space="preserve"> </w:t>
      </w:r>
      <w:r>
        <w:rPr>
          <w:color w:val="231F20"/>
          <w:spacing w:val="-2"/>
        </w:rPr>
        <w:t>iniziale,</w:t>
      </w:r>
      <w:r>
        <w:rPr>
          <w:color w:val="231F20"/>
          <w:spacing w:val="-11"/>
        </w:rPr>
        <w:t xml:space="preserve"> </w:t>
      </w:r>
      <w:r>
        <w:rPr>
          <w:color w:val="231F20"/>
          <w:spacing w:val="-2"/>
        </w:rPr>
        <w:t>il</w:t>
      </w:r>
      <w:r>
        <w:rPr>
          <w:color w:val="231F20"/>
          <w:spacing w:val="-11"/>
        </w:rPr>
        <w:t xml:space="preserve"> </w:t>
      </w:r>
      <w:r>
        <w:rPr>
          <w:color w:val="231F20"/>
          <w:spacing w:val="-2"/>
        </w:rPr>
        <w:t>coraggio</w:t>
      </w:r>
      <w:r>
        <w:rPr>
          <w:color w:val="231F20"/>
          <w:spacing w:val="-11"/>
        </w:rPr>
        <w:t xml:space="preserve"> </w:t>
      </w:r>
      <w:r>
        <w:rPr>
          <w:color w:val="231F20"/>
          <w:spacing w:val="-2"/>
        </w:rPr>
        <w:t>e</w:t>
      </w:r>
      <w:r>
        <w:rPr>
          <w:color w:val="231F20"/>
          <w:spacing w:val="-11"/>
        </w:rPr>
        <w:t xml:space="preserve"> </w:t>
      </w:r>
      <w:r>
        <w:rPr>
          <w:color w:val="231F20"/>
          <w:spacing w:val="-2"/>
        </w:rPr>
        <w:t>la</w:t>
      </w:r>
      <w:r>
        <w:rPr>
          <w:color w:val="231F20"/>
          <w:spacing w:val="-11"/>
        </w:rPr>
        <w:t xml:space="preserve"> </w:t>
      </w:r>
      <w:r>
        <w:rPr>
          <w:color w:val="231F20"/>
          <w:spacing w:val="-2"/>
        </w:rPr>
        <w:t xml:space="preserve">lungimiranza </w:t>
      </w:r>
      <w:r>
        <w:rPr>
          <w:color w:val="231F20"/>
        </w:rPr>
        <w:t>fosse dovuta a quel piccolo uomo che cantava le canzoni di Raul</w:t>
      </w:r>
      <w:r>
        <w:rPr>
          <w:color w:val="231F20"/>
          <w:spacing w:val="-1"/>
        </w:rPr>
        <w:t xml:space="preserve"> </w:t>
      </w:r>
      <w:r>
        <w:rPr>
          <w:color w:val="231F20"/>
        </w:rPr>
        <w:t>Casadei,</w:t>
      </w:r>
      <w:r>
        <w:rPr>
          <w:color w:val="231F20"/>
          <w:spacing w:val="-1"/>
        </w:rPr>
        <w:t xml:space="preserve"> </w:t>
      </w:r>
      <w:r>
        <w:rPr>
          <w:color w:val="231F20"/>
        </w:rPr>
        <w:t>amava</w:t>
      </w:r>
      <w:r>
        <w:rPr>
          <w:color w:val="231F20"/>
          <w:spacing w:val="-1"/>
        </w:rPr>
        <w:t xml:space="preserve"> </w:t>
      </w:r>
      <w:r>
        <w:rPr>
          <w:color w:val="231F20"/>
        </w:rPr>
        <w:t>giocare</w:t>
      </w:r>
      <w:r>
        <w:rPr>
          <w:color w:val="231F20"/>
          <w:spacing w:val="-1"/>
        </w:rPr>
        <w:t xml:space="preserve"> </w:t>
      </w:r>
      <w:r>
        <w:rPr>
          <w:color w:val="231F20"/>
        </w:rPr>
        <w:t>a</w:t>
      </w:r>
      <w:r>
        <w:rPr>
          <w:color w:val="231F20"/>
          <w:spacing w:val="-1"/>
        </w:rPr>
        <w:t xml:space="preserve"> </w:t>
      </w:r>
      <w:r>
        <w:rPr>
          <w:color w:val="231F20"/>
        </w:rPr>
        <w:t>briscola</w:t>
      </w:r>
      <w:r>
        <w:rPr>
          <w:color w:val="231F20"/>
          <w:spacing w:val="-1"/>
        </w:rPr>
        <w:t xml:space="preserve"> </w:t>
      </w:r>
      <w:r>
        <w:rPr>
          <w:color w:val="231F20"/>
        </w:rPr>
        <w:t>e</w:t>
      </w:r>
      <w:r>
        <w:rPr>
          <w:color w:val="231F20"/>
          <w:spacing w:val="-1"/>
        </w:rPr>
        <w:t xml:space="preserve"> </w:t>
      </w:r>
      <w:r>
        <w:rPr>
          <w:color w:val="231F20"/>
        </w:rPr>
        <w:t>tresette,</w:t>
      </w:r>
      <w:r>
        <w:rPr>
          <w:color w:val="231F20"/>
          <w:spacing w:val="-1"/>
        </w:rPr>
        <w:t xml:space="preserve"> </w:t>
      </w:r>
      <w:r>
        <w:rPr>
          <w:color w:val="231F20"/>
        </w:rPr>
        <w:t>tirava</w:t>
      </w:r>
      <w:r>
        <w:rPr>
          <w:color w:val="231F20"/>
          <w:spacing w:val="-1"/>
        </w:rPr>
        <w:t xml:space="preserve"> </w:t>
      </w:r>
      <w:r>
        <w:rPr>
          <w:color w:val="231F20"/>
        </w:rPr>
        <w:t>giù tutti i santi del paradiso quando qualcosa andava storto ed era sempre il primo a portare a spalla San Rocco il giorno della</w:t>
      </w:r>
      <w:r>
        <w:rPr>
          <w:color w:val="231F20"/>
          <w:spacing w:val="-14"/>
        </w:rPr>
        <w:t xml:space="preserve"> </w:t>
      </w:r>
      <w:r>
        <w:rPr>
          <w:color w:val="231F20"/>
        </w:rPr>
        <w:t>festa</w:t>
      </w:r>
      <w:r>
        <w:rPr>
          <w:color w:val="231F20"/>
          <w:spacing w:val="-14"/>
        </w:rPr>
        <w:t xml:space="preserve"> </w:t>
      </w:r>
      <w:r>
        <w:rPr>
          <w:color w:val="231F20"/>
        </w:rPr>
        <w:t>patronale.</w:t>
      </w:r>
      <w:r>
        <w:rPr>
          <w:color w:val="231F20"/>
          <w:spacing w:val="-14"/>
        </w:rPr>
        <w:t xml:space="preserve"> </w:t>
      </w:r>
      <w:r>
        <w:rPr>
          <w:color w:val="231F20"/>
        </w:rPr>
        <w:t>Lo</w:t>
      </w:r>
      <w:r>
        <w:rPr>
          <w:color w:val="231F20"/>
          <w:spacing w:val="-13"/>
        </w:rPr>
        <w:t xml:space="preserve"> </w:t>
      </w:r>
      <w:r>
        <w:rPr>
          <w:color w:val="231F20"/>
        </w:rPr>
        <w:t>amavano</w:t>
      </w:r>
      <w:r>
        <w:rPr>
          <w:color w:val="231F20"/>
          <w:spacing w:val="-14"/>
        </w:rPr>
        <w:t xml:space="preserve"> </w:t>
      </w:r>
      <w:r>
        <w:rPr>
          <w:color w:val="231F20"/>
        </w:rPr>
        <w:t>perché</w:t>
      </w:r>
      <w:r>
        <w:rPr>
          <w:color w:val="231F20"/>
          <w:spacing w:val="-14"/>
        </w:rPr>
        <w:t xml:space="preserve"> </w:t>
      </w:r>
      <w:r>
        <w:rPr>
          <w:color w:val="231F20"/>
        </w:rPr>
        <w:t>era</w:t>
      </w:r>
      <w:r>
        <w:rPr>
          <w:color w:val="231F20"/>
          <w:spacing w:val="-14"/>
        </w:rPr>
        <w:t xml:space="preserve"> </w:t>
      </w:r>
      <w:r>
        <w:rPr>
          <w:color w:val="231F20"/>
        </w:rPr>
        <w:t>Gino,</w:t>
      </w:r>
      <w:r>
        <w:rPr>
          <w:color w:val="231F20"/>
          <w:spacing w:val="-13"/>
        </w:rPr>
        <w:t xml:space="preserve"> </w:t>
      </w:r>
      <w:r>
        <w:rPr>
          <w:color w:val="231F20"/>
        </w:rPr>
        <w:t>e</w:t>
      </w:r>
      <w:r>
        <w:rPr>
          <w:color w:val="231F20"/>
          <w:spacing w:val="-14"/>
        </w:rPr>
        <w:t xml:space="preserve"> </w:t>
      </w:r>
      <w:r>
        <w:rPr>
          <w:color w:val="231F20"/>
        </w:rPr>
        <w:t>di</w:t>
      </w:r>
      <w:r>
        <w:rPr>
          <w:color w:val="231F20"/>
          <w:spacing w:val="-14"/>
        </w:rPr>
        <w:t xml:space="preserve"> </w:t>
      </w:r>
      <w:r>
        <w:rPr>
          <w:color w:val="231F20"/>
        </w:rPr>
        <w:t xml:space="preserve">Gino </w:t>
      </w:r>
      <w:r>
        <w:rPr>
          <w:color w:val="231F20"/>
          <w:spacing w:val="-2"/>
        </w:rPr>
        <w:t>“el</w:t>
      </w:r>
      <w:r>
        <w:rPr>
          <w:color w:val="231F20"/>
          <w:spacing w:val="-10"/>
        </w:rPr>
        <w:t xml:space="preserve"> </w:t>
      </w:r>
      <w:r>
        <w:rPr>
          <w:color w:val="231F20"/>
          <w:spacing w:val="-2"/>
        </w:rPr>
        <w:t>Romagnol”</w:t>
      </w:r>
      <w:r>
        <w:rPr>
          <w:color w:val="231F20"/>
          <w:spacing w:val="-10"/>
        </w:rPr>
        <w:t xml:space="preserve"> </w:t>
      </w:r>
      <w:r>
        <w:rPr>
          <w:color w:val="231F20"/>
          <w:spacing w:val="-2"/>
        </w:rPr>
        <w:t>ne</w:t>
      </w:r>
      <w:r>
        <w:rPr>
          <w:color w:val="231F20"/>
          <w:spacing w:val="-10"/>
        </w:rPr>
        <w:t xml:space="preserve"> </w:t>
      </w:r>
      <w:r>
        <w:rPr>
          <w:color w:val="231F20"/>
          <w:spacing w:val="-2"/>
        </w:rPr>
        <w:t>nasce</w:t>
      </w:r>
      <w:r>
        <w:rPr>
          <w:color w:val="231F20"/>
          <w:spacing w:val="-10"/>
        </w:rPr>
        <w:t xml:space="preserve"> </w:t>
      </w:r>
      <w:r>
        <w:rPr>
          <w:color w:val="231F20"/>
          <w:spacing w:val="-2"/>
        </w:rPr>
        <w:t>uno</w:t>
      </w:r>
      <w:r>
        <w:rPr>
          <w:color w:val="231F20"/>
          <w:spacing w:val="-10"/>
        </w:rPr>
        <w:t xml:space="preserve"> </w:t>
      </w:r>
      <w:r>
        <w:rPr>
          <w:color w:val="231F20"/>
          <w:spacing w:val="-2"/>
        </w:rPr>
        <w:t>a</w:t>
      </w:r>
      <w:r>
        <w:rPr>
          <w:color w:val="231F20"/>
          <w:spacing w:val="-10"/>
        </w:rPr>
        <w:t xml:space="preserve"> </w:t>
      </w:r>
      <w:r>
        <w:rPr>
          <w:color w:val="231F20"/>
          <w:spacing w:val="-2"/>
        </w:rPr>
        <w:t>generazione.</w:t>
      </w:r>
      <w:r>
        <w:rPr>
          <w:color w:val="231F20"/>
          <w:spacing w:val="-10"/>
        </w:rPr>
        <w:t xml:space="preserve"> </w:t>
      </w:r>
      <w:r>
        <w:rPr>
          <w:color w:val="231F20"/>
          <w:spacing w:val="-2"/>
        </w:rPr>
        <w:t>Quando</w:t>
      </w:r>
      <w:r>
        <w:rPr>
          <w:color w:val="231F20"/>
          <w:spacing w:val="-10"/>
        </w:rPr>
        <w:t xml:space="preserve"> </w:t>
      </w:r>
      <w:r>
        <w:rPr>
          <w:color w:val="231F20"/>
          <w:spacing w:val="-2"/>
        </w:rPr>
        <w:t>va</w:t>
      </w:r>
      <w:r>
        <w:rPr>
          <w:color w:val="231F20"/>
          <w:spacing w:val="-10"/>
        </w:rPr>
        <w:t xml:space="preserve"> </w:t>
      </w:r>
      <w:r>
        <w:rPr>
          <w:color w:val="231F20"/>
          <w:spacing w:val="-2"/>
        </w:rPr>
        <w:t>bene.</w:t>
      </w:r>
    </w:p>
    <w:p w14:paraId="659DE5E6" w14:textId="77777777" w:rsidR="00DE442C" w:rsidRDefault="00DE442C">
      <w:pPr>
        <w:pStyle w:val="Corpotesto"/>
        <w:spacing w:before="5"/>
        <w:ind w:left="0" w:firstLine="0"/>
        <w:jc w:val="left"/>
        <w:rPr>
          <w:sz w:val="16"/>
        </w:rPr>
      </w:pPr>
    </w:p>
    <w:p w14:paraId="7589950C" w14:textId="77777777" w:rsidR="00DE442C" w:rsidRDefault="00000000">
      <w:pPr>
        <w:pStyle w:val="Corpotesto"/>
        <w:spacing w:line="170" w:lineRule="auto"/>
        <w:ind w:left="230" w:right="273"/>
      </w:pPr>
      <w:r>
        <w:rPr>
          <w:color w:val="231F20"/>
        </w:rPr>
        <w:t>Leo si era ritirato a Sullago alla fine della guerra. Ave-</w:t>
      </w:r>
      <w:r>
        <w:rPr>
          <w:color w:val="231F20"/>
          <w:spacing w:val="40"/>
        </w:rPr>
        <w:t xml:space="preserve"> </w:t>
      </w:r>
      <w:r>
        <w:rPr>
          <w:color w:val="231F20"/>
        </w:rPr>
        <w:t>va vissuto l’ultimo secolo tra l’Italia del nord e la Francia. All’inizio del Novecento aveva ancora contatti con un suo pari che, come lui, viveva nascosto e in fuga perenne dagli Originali.</w:t>
      </w:r>
      <w:r>
        <w:rPr>
          <w:color w:val="231F20"/>
          <w:spacing w:val="-4"/>
        </w:rPr>
        <w:t xml:space="preserve"> </w:t>
      </w:r>
      <w:r>
        <w:rPr>
          <w:color w:val="231F20"/>
        </w:rPr>
        <w:t>Entrambi</w:t>
      </w:r>
      <w:r>
        <w:rPr>
          <w:color w:val="231F20"/>
          <w:spacing w:val="-4"/>
        </w:rPr>
        <w:t xml:space="preserve"> </w:t>
      </w:r>
      <w:r>
        <w:rPr>
          <w:color w:val="231F20"/>
        </w:rPr>
        <w:t>avevano</w:t>
      </w:r>
      <w:r>
        <w:rPr>
          <w:color w:val="231F20"/>
          <w:spacing w:val="-4"/>
        </w:rPr>
        <w:t xml:space="preserve"> </w:t>
      </w:r>
      <w:r>
        <w:rPr>
          <w:color w:val="231F20"/>
        </w:rPr>
        <w:t>alle</w:t>
      </w:r>
      <w:r>
        <w:rPr>
          <w:color w:val="231F20"/>
          <w:spacing w:val="-4"/>
        </w:rPr>
        <w:t xml:space="preserve"> </w:t>
      </w:r>
      <w:r>
        <w:rPr>
          <w:color w:val="231F20"/>
        </w:rPr>
        <w:t>spalle</w:t>
      </w:r>
      <w:r>
        <w:rPr>
          <w:color w:val="231F20"/>
          <w:spacing w:val="-4"/>
        </w:rPr>
        <w:t xml:space="preserve"> </w:t>
      </w:r>
      <w:r>
        <w:rPr>
          <w:color w:val="231F20"/>
        </w:rPr>
        <w:t>miriadi</w:t>
      </w:r>
      <w:r>
        <w:rPr>
          <w:color w:val="231F20"/>
          <w:spacing w:val="-4"/>
        </w:rPr>
        <w:t xml:space="preserve"> </w:t>
      </w:r>
      <w:r>
        <w:rPr>
          <w:color w:val="231F20"/>
        </w:rPr>
        <w:t>di</w:t>
      </w:r>
      <w:r>
        <w:rPr>
          <w:color w:val="231F20"/>
          <w:spacing w:val="-4"/>
        </w:rPr>
        <w:t xml:space="preserve"> </w:t>
      </w:r>
      <w:r>
        <w:rPr>
          <w:color w:val="231F20"/>
        </w:rPr>
        <w:t>identità</w:t>
      </w:r>
      <w:r>
        <w:rPr>
          <w:color w:val="231F20"/>
          <w:spacing w:val="-4"/>
        </w:rPr>
        <w:t xml:space="preserve"> </w:t>
      </w:r>
      <w:r>
        <w:rPr>
          <w:color w:val="231F20"/>
        </w:rPr>
        <w:t>e innumerevoli</w:t>
      </w:r>
      <w:r>
        <w:rPr>
          <w:color w:val="231F20"/>
          <w:spacing w:val="-5"/>
        </w:rPr>
        <w:t xml:space="preserve"> </w:t>
      </w:r>
      <w:r>
        <w:rPr>
          <w:color w:val="231F20"/>
        </w:rPr>
        <w:t>tentativi</w:t>
      </w:r>
      <w:r>
        <w:rPr>
          <w:color w:val="231F20"/>
          <w:spacing w:val="-5"/>
        </w:rPr>
        <w:t xml:space="preserve"> </w:t>
      </w:r>
      <w:r>
        <w:rPr>
          <w:color w:val="231F20"/>
        </w:rPr>
        <w:t>di</w:t>
      </w:r>
      <w:r>
        <w:rPr>
          <w:color w:val="231F20"/>
          <w:spacing w:val="-5"/>
        </w:rPr>
        <w:t xml:space="preserve"> </w:t>
      </w:r>
      <w:r>
        <w:rPr>
          <w:color w:val="231F20"/>
        </w:rPr>
        <w:t>ripristinare</w:t>
      </w:r>
      <w:r>
        <w:rPr>
          <w:color w:val="231F20"/>
          <w:spacing w:val="-5"/>
        </w:rPr>
        <w:t xml:space="preserve"> </w:t>
      </w:r>
      <w:r>
        <w:rPr>
          <w:color w:val="231F20"/>
        </w:rPr>
        <w:t>le</w:t>
      </w:r>
      <w:r>
        <w:rPr>
          <w:color w:val="231F20"/>
          <w:spacing w:val="-5"/>
        </w:rPr>
        <w:t xml:space="preserve"> </w:t>
      </w:r>
      <w:r>
        <w:rPr>
          <w:color w:val="231F20"/>
        </w:rPr>
        <w:t>antiche</w:t>
      </w:r>
      <w:r>
        <w:rPr>
          <w:color w:val="231F20"/>
          <w:spacing w:val="-5"/>
        </w:rPr>
        <w:t xml:space="preserve"> </w:t>
      </w:r>
      <w:r>
        <w:rPr>
          <w:color w:val="231F20"/>
        </w:rPr>
        <w:t>conoscenze. Entrambi combattevano contro i mulini a vento.</w:t>
      </w:r>
    </w:p>
    <w:p w14:paraId="3A27EE29" w14:textId="77777777" w:rsidR="00DE442C" w:rsidRDefault="00000000">
      <w:pPr>
        <w:pStyle w:val="Corpotesto"/>
        <w:spacing w:before="9" w:line="170" w:lineRule="auto"/>
        <w:ind w:left="230" w:right="273"/>
      </w:pPr>
      <w:r>
        <w:rPr>
          <w:color w:val="231F20"/>
        </w:rPr>
        <w:t>Christian</w:t>
      </w:r>
      <w:r>
        <w:rPr>
          <w:color w:val="231F20"/>
          <w:spacing w:val="39"/>
        </w:rPr>
        <w:t xml:space="preserve"> </w:t>
      </w:r>
      <w:r>
        <w:rPr>
          <w:color w:val="231F20"/>
        </w:rPr>
        <w:t>Rosenkreuz,</w:t>
      </w:r>
      <w:r>
        <w:rPr>
          <w:color w:val="231F20"/>
          <w:spacing w:val="39"/>
        </w:rPr>
        <w:t xml:space="preserve"> </w:t>
      </w:r>
      <w:r>
        <w:rPr>
          <w:color w:val="231F20"/>
        </w:rPr>
        <w:t>Bacone,</w:t>
      </w:r>
      <w:r>
        <w:rPr>
          <w:color w:val="231F20"/>
          <w:spacing w:val="39"/>
        </w:rPr>
        <w:t xml:space="preserve"> </w:t>
      </w:r>
      <w:r>
        <w:rPr>
          <w:color w:val="231F20"/>
        </w:rPr>
        <w:t>conte</w:t>
      </w:r>
      <w:r>
        <w:rPr>
          <w:color w:val="231F20"/>
          <w:spacing w:val="39"/>
        </w:rPr>
        <w:t xml:space="preserve"> </w:t>
      </w:r>
      <w:r>
        <w:rPr>
          <w:color w:val="231F20"/>
        </w:rPr>
        <w:t>di</w:t>
      </w:r>
      <w:r>
        <w:rPr>
          <w:color w:val="231F20"/>
          <w:spacing w:val="39"/>
        </w:rPr>
        <w:t xml:space="preserve"> </w:t>
      </w:r>
      <w:r>
        <w:rPr>
          <w:color w:val="231F20"/>
        </w:rPr>
        <w:t>Saint-Germain o Fulcanelli, come amava farsi chiamare in quel periodo il suo</w:t>
      </w:r>
      <w:r>
        <w:rPr>
          <w:color w:val="231F20"/>
          <w:spacing w:val="-1"/>
        </w:rPr>
        <w:t xml:space="preserve"> </w:t>
      </w:r>
      <w:r>
        <w:rPr>
          <w:color w:val="231F20"/>
        </w:rPr>
        <w:t>amico,</w:t>
      </w:r>
      <w:r>
        <w:rPr>
          <w:color w:val="231F20"/>
          <w:spacing w:val="-1"/>
        </w:rPr>
        <w:t xml:space="preserve"> </w:t>
      </w:r>
      <w:r>
        <w:rPr>
          <w:color w:val="231F20"/>
        </w:rPr>
        <w:t>aveva,</w:t>
      </w:r>
      <w:r>
        <w:rPr>
          <w:color w:val="231F20"/>
          <w:spacing w:val="-1"/>
        </w:rPr>
        <w:t xml:space="preserve"> </w:t>
      </w:r>
      <w:r>
        <w:rPr>
          <w:color w:val="231F20"/>
        </w:rPr>
        <w:t>come</w:t>
      </w:r>
      <w:r>
        <w:rPr>
          <w:color w:val="231F20"/>
          <w:spacing w:val="-1"/>
        </w:rPr>
        <w:t xml:space="preserve"> </w:t>
      </w:r>
      <w:r>
        <w:rPr>
          <w:color w:val="231F20"/>
        </w:rPr>
        <w:t>lui,</w:t>
      </w:r>
      <w:r>
        <w:rPr>
          <w:color w:val="231F20"/>
          <w:spacing w:val="-1"/>
        </w:rPr>
        <w:t xml:space="preserve"> </w:t>
      </w:r>
      <w:r>
        <w:rPr>
          <w:color w:val="231F20"/>
        </w:rPr>
        <w:t>più</w:t>
      </w:r>
      <w:r>
        <w:rPr>
          <w:color w:val="231F20"/>
          <w:spacing w:val="-1"/>
        </w:rPr>
        <w:t xml:space="preserve"> </w:t>
      </w:r>
      <w:r>
        <w:rPr>
          <w:color w:val="231F20"/>
        </w:rPr>
        <w:t>volte</w:t>
      </w:r>
      <w:r>
        <w:rPr>
          <w:color w:val="231F20"/>
          <w:spacing w:val="-1"/>
        </w:rPr>
        <w:t xml:space="preserve"> </w:t>
      </w:r>
      <w:r>
        <w:rPr>
          <w:color w:val="231F20"/>
        </w:rPr>
        <w:t>tentato</w:t>
      </w:r>
      <w:r>
        <w:rPr>
          <w:color w:val="231F20"/>
          <w:spacing w:val="-1"/>
        </w:rPr>
        <w:t xml:space="preserve"> </w:t>
      </w:r>
      <w:r>
        <w:rPr>
          <w:color w:val="231F20"/>
        </w:rPr>
        <w:t>di</w:t>
      </w:r>
      <w:r>
        <w:rPr>
          <w:color w:val="231F20"/>
          <w:spacing w:val="-1"/>
        </w:rPr>
        <w:t xml:space="preserve"> </w:t>
      </w:r>
      <w:r>
        <w:rPr>
          <w:color w:val="231F20"/>
        </w:rPr>
        <w:t>portare</w:t>
      </w:r>
      <w:r>
        <w:rPr>
          <w:color w:val="231F20"/>
          <w:spacing w:val="-1"/>
        </w:rPr>
        <w:t xml:space="preserve"> </w:t>
      </w:r>
      <w:r>
        <w:rPr>
          <w:color w:val="231F20"/>
        </w:rPr>
        <w:t>allo scoperto</w:t>
      </w:r>
      <w:r>
        <w:rPr>
          <w:color w:val="231F20"/>
          <w:spacing w:val="-3"/>
        </w:rPr>
        <w:t xml:space="preserve"> </w:t>
      </w:r>
      <w:r>
        <w:rPr>
          <w:color w:val="231F20"/>
        </w:rPr>
        <w:t>in</w:t>
      </w:r>
      <w:r>
        <w:rPr>
          <w:color w:val="231F20"/>
          <w:spacing w:val="-3"/>
        </w:rPr>
        <w:t xml:space="preserve"> </w:t>
      </w:r>
      <w:r>
        <w:rPr>
          <w:color w:val="231F20"/>
        </w:rPr>
        <w:t>modo</w:t>
      </w:r>
      <w:r>
        <w:rPr>
          <w:color w:val="231F20"/>
          <w:spacing w:val="-3"/>
        </w:rPr>
        <w:t xml:space="preserve"> </w:t>
      </w:r>
      <w:r>
        <w:rPr>
          <w:color w:val="231F20"/>
        </w:rPr>
        <w:t>più</w:t>
      </w:r>
      <w:r>
        <w:rPr>
          <w:color w:val="231F20"/>
          <w:spacing w:val="-3"/>
        </w:rPr>
        <w:t xml:space="preserve"> </w:t>
      </w:r>
      <w:r>
        <w:rPr>
          <w:color w:val="231F20"/>
        </w:rPr>
        <w:t>o</w:t>
      </w:r>
      <w:r>
        <w:rPr>
          <w:color w:val="231F20"/>
          <w:spacing w:val="-3"/>
        </w:rPr>
        <w:t xml:space="preserve"> </w:t>
      </w:r>
      <w:r>
        <w:rPr>
          <w:color w:val="231F20"/>
        </w:rPr>
        <w:t>meno</w:t>
      </w:r>
      <w:r>
        <w:rPr>
          <w:color w:val="231F20"/>
          <w:spacing w:val="-3"/>
        </w:rPr>
        <w:t xml:space="preserve"> </w:t>
      </w:r>
      <w:r>
        <w:rPr>
          <w:color w:val="231F20"/>
        </w:rPr>
        <w:t>diretto</w:t>
      </w:r>
      <w:r>
        <w:rPr>
          <w:color w:val="231F20"/>
          <w:spacing w:val="-3"/>
        </w:rPr>
        <w:t xml:space="preserve"> </w:t>
      </w:r>
      <w:r>
        <w:rPr>
          <w:color w:val="231F20"/>
        </w:rPr>
        <w:t>le</w:t>
      </w:r>
      <w:r>
        <w:rPr>
          <w:color w:val="231F20"/>
          <w:spacing w:val="-3"/>
        </w:rPr>
        <w:t xml:space="preserve"> </w:t>
      </w:r>
      <w:r>
        <w:rPr>
          <w:color w:val="231F20"/>
        </w:rPr>
        <w:t>proprie</w:t>
      </w:r>
      <w:r>
        <w:rPr>
          <w:color w:val="231F20"/>
          <w:spacing w:val="-3"/>
        </w:rPr>
        <w:t xml:space="preserve"> </w:t>
      </w:r>
      <w:r>
        <w:rPr>
          <w:color w:val="231F20"/>
        </w:rPr>
        <w:t>idee</w:t>
      </w:r>
      <w:r>
        <w:rPr>
          <w:color w:val="231F20"/>
          <w:spacing w:val="-3"/>
        </w:rPr>
        <w:t xml:space="preserve"> </w:t>
      </w:r>
      <w:r>
        <w:rPr>
          <w:color w:val="231F20"/>
        </w:rPr>
        <w:t>e</w:t>
      </w:r>
      <w:r>
        <w:rPr>
          <w:color w:val="231F20"/>
          <w:spacing w:val="-3"/>
        </w:rPr>
        <w:t xml:space="preserve"> </w:t>
      </w:r>
      <w:r>
        <w:rPr>
          <w:color w:val="231F20"/>
        </w:rPr>
        <w:t>le</w:t>
      </w:r>
      <w:r>
        <w:rPr>
          <w:color w:val="231F20"/>
          <w:spacing w:val="-3"/>
        </w:rPr>
        <w:t xml:space="preserve"> </w:t>
      </w:r>
      <w:r>
        <w:rPr>
          <w:color w:val="231F20"/>
        </w:rPr>
        <w:t>an- tiche</w:t>
      </w:r>
      <w:r>
        <w:rPr>
          <w:color w:val="231F20"/>
          <w:spacing w:val="-5"/>
        </w:rPr>
        <w:t xml:space="preserve"> </w:t>
      </w:r>
      <w:r>
        <w:rPr>
          <w:color w:val="231F20"/>
        </w:rPr>
        <w:t>teorie,</w:t>
      </w:r>
      <w:r>
        <w:rPr>
          <w:color w:val="231F20"/>
          <w:spacing w:val="-5"/>
        </w:rPr>
        <w:t xml:space="preserve"> </w:t>
      </w:r>
      <w:r>
        <w:rPr>
          <w:color w:val="231F20"/>
        </w:rPr>
        <w:t>spesso</w:t>
      </w:r>
      <w:r>
        <w:rPr>
          <w:color w:val="231F20"/>
          <w:spacing w:val="-5"/>
        </w:rPr>
        <w:t xml:space="preserve"> </w:t>
      </w:r>
      <w:r>
        <w:rPr>
          <w:color w:val="231F20"/>
        </w:rPr>
        <w:t>mettendo</w:t>
      </w:r>
      <w:r>
        <w:rPr>
          <w:color w:val="231F20"/>
          <w:spacing w:val="-5"/>
        </w:rPr>
        <w:t xml:space="preserve"> </w:t>
      </w:r>
      <w:r>
        <w:rPr>
          <w:color w:val="231F20"/>
        </w:rPr>
        <w:t>a</w:t>
      </w:r>
      <w:r>
        <w:rPr>
          <w:color w:val="231F20"/>
          <w:spacing w:val="-5"/>
        </w:rPr>
        <w:t xml:space="preserve"> </w:t>
      </w:r>
      <w:r>
        <w:rPr>
          <w:color w:val="231F20"/>
        </w:rPr>
        <w:t>rischio</w:t>
      </w:r>
      <w:r>
        <w:rPr>
          <w:color w:val="231F20"/>
          <w:spacing w:val="-5"/>
        </w:rPr>
        <w:t xml:space="preserve"> </w:t>
      </w:r>
      <w:r>
        <w:rPr>
          <w:color w:val="231F20"/>
        </w:rPr>
        <w:t>non</w:t>
      </w:r>
      <w:r>
        <w:rPr>
          <w:color w:val="231F20"/>
          <w:spacing w:val="-5"/>
        </w:rPr>
        <w:t xml:space="preserve"> </w:t>
      </w:r>
      <w:r>
        <w:rPr>
          <w:color w:val="231F20"/>
        </w:rPr>
        <w:t>solo</w:t>
      </w:r>
      <w:r>
        <w:rPr>
          <w:color w:val="231F20"/>
          <w:spacing w:val="-5"/>
        </w:rPr>
        <w:t xml:space="preserve"> </w:t>
      </w:r>
      <w:r>
        <w:rPr>
          <w:color w:val="231F20"/>
        </w:rPr>
        <w:t>la</w:t>
      </w:r>
      <w:r>
        <w:rPr>
          <w:color w:val="231F20"/>
          <w:spacing w:val="-5"/>
        </w:rPr>
        <w:t xml:space="preserve"> </w:t>
      </w:r>
      <w:r>
        <w:rPr>
          <w:color w:val="231F20"/>
        </w:rPr>
        <w:t>copertura del momento ma anche la sua stessa vita. Insieme avevano cercato, ancora una volta, di avvisare il mondo dei pericoli cui andava incontro e di contattare altri eventuali pari che fossero sopravvissuti e si nascondessero tra le genti di que-</w:t>
      </w:r>
    </w:p>
    <w:p w14:paraId="28E87E07" w14:textId="77777777" w:rsidR="00DE442C" w:rsidRDefault="00DE442C">
      <w:pPr>
        <w:spacing w:line="170" w:lineRule="auto"/>
        <w:sectPr w:rsidR="00DE442C" w:rsidSect="002D644F">
          <w:pgSz w:w="8220" w:h="12750"/>
          <w:pgMar w:top="1040" w:right="880" w:bottom="860" w:left="1040" w:header="0" w:footer="666" w:gutter="0"/>
          <w:cols w:space="720"/>
        </w:sectPr>
      </w:pPr>
    </w:p>
    <w:p w14:paraId="7A3791EE" w14:textId="77777777" w:rsidR="00DE442C" w:rsidRDefault="00000000">
      <w:pPr>
        <w:pStyle w:val="Corpotesto"/>
        <w:spacing w:before="108" w:line="170" w:lineRule="auto"/>
        <w:ind w:right="386" w:firstLine="0"/>
      </w:pPr>
      <w:r>
        <w:rPr>
          <w:color w:val="231F20"/>
        </w:rPr>
        <w:lastRenderedPageBreak/>
        <w:t>sto nuovo mondo. Volevano dire e svelare, ma allo stesso tempo</w:t>
      </w:r>
      <w:r>
        <w:rPr>
          <w:color w:val="231F20"/>
          <w:spacing w:val="-13"/>
        </w:rPr>
        <w:t xml:space="preserve"> </w:t>
      </w:r>
      <w:r>
        <w:rPr>
          <w:color w:val="231F20"/>
        </w:rPr>
        <w:t>avevano</w:t>
      </w:r>
      <w:r>
        <w:rPr>
          <w:color w:val="231F20"/>
          <w:spacing w:val="-13"/>
        </w:rPr>
        <w:t xml:space="preserve"> </w:t>
      </w:r>
      <w:r>
        <w:rPr>
          <w:color w:val="231F20"/>
        </w:rPr>
        <w:t>paura</w:t>
      </w:r>
      <w:r>
        <w:rPr>
          <w:color w:val="231F20"/>
          <w:spacing w:val="-13"/>
        </w:rPr>
        <w:t xml:space="preserve"> </w:t>
      </w:r>
      <w:r>
        <w:rPr>
          <w:color w:val="231F20"/>
        </w:rPr>
        <w:t>di</w:t>
      </w:r>
      <w:r>
        <w:rPr>
          <w:color w:val="231F20"/>
          <w:spacing w:val="-13"/>
        </w:rPr>
        <w:t xml:space="preserve"> </w:t>
      </w:r>
      <w:r>
        <w:rPr>
          <w:color w:val="231F20"/>
        </w:rPr>
        <w:t>essere</w:t>
      </w:r>
      <w:r>
        <w:rPr>
          <w:color w:val="231F20"/>
          <w:spacing w:val="-13"/>
        </w:rPr>
        <w:t xml:space="preserve"> </w:t>
      </w:r>
      <w:r>
        <w:rPr>
          <w:color w:val="231F20"/>
        </w:rPr>
        <w:t>scoperti</w:t>
      </w:r>
      <w:r>
        <w:rPr>
          <w:color w:val="231F20"/>
          <w:spacing w:val="-13"/>
        </w:rPr>
        <w:t xml:space="preserve"> </w:t>
      </w:r>
      <w:r>
        <w:rPr>
          <w:color w:val="231F20"/>
        </w:rPr>
        <w:t>dagli</w:t>
      </w:r>
      <w:r>
        <w:rPr>
          <w:color w:val="231F20"/>
          <w:spacing w:val="-13"/>
        </w:rPr>
        <w:t xml:space="preserve"> </w:t>
      </w:r>
      <w:r>
        <w:rPr>
          <w:color w:val="231F20"/>
        </w:rPr>
        <w:t>Originali</w:t>
      </w:r>
      <w:r>
        <w:rPr>
          <w:color w:val="231F20"/>
          <w:spacing w:val="-13"/>
        </w:rPr>
        <w:t xml:space="preserve"> </w:t>
      </w:r>
      <w:r>
        <w:rPr>
          <w:color w:val="231F20"/>
        </w:rPr>
        <w:t>o</w:t>
      </w:r>
      <w:r>
        <w:rPr>
          <w:color w:val="231F20"/>
          <w:spacing w:val="-13"/>
        </w:rPr>
        <w:t xml:space="preserve"> </w:t>
      </w:r>
      <w:r>
        <w:rPr>
          <w:color w:val="231F20"/>
        </w:rPr>
        <w:t>dai loro sicari, gli Uomini in Nero; quindi, come sempre, ave- vano</w:t>
      </w:r>
      <w:r>
        <w:rPr>
          <w:color w:val="231F20"/>
          <w:spacing w:val="-1"/>
        </w:rPr>
        <w:t xml:space="preserve"> </w:t>
      </w:r>
      <w:r>
        <w:rPr>
          <w:color w:val="231F20"/>
        </w:rPr>
        <w:t>scelto</w:t>
      </w:r>
      <w:r>
        <w:rPr>
          <w:color w:val="231F20"/>
          <w:spacing w:val="-1"/>
        </w:rPr>
        <w:t xml:space="preserve"> </w:t>
      </w:r>
      <w:r>
        <w:rPr>
          <w:color w:val="231F20"/>
        </w:rPr>
        <w:t>la</w:t>
      </w:r>
      <w:r>
        <w:rPr>
          <w:color w:val="231F20"/>
          <w:spacing w:val="-1"/>
        </w:rPr>
        <w:t xml:space="preserve"> </w:t>
      </w:r>
      <w:r>
        <w:rPr>
          <w:color w:val="231F20"/>
        </w:rPr>
        <w:t>via</w:t>
      </w:r>
      <w:r>
        <w:rPr>
          <w:color w:val="231F20"/>
          <w:spacing w:val="-1"/>
        </w:rPr>
        <w:t xml:space="preserve"> </w:t>
      </w:r>
      <w:r>
        <w:rPr>
          <w:color w:val="231F20"/>
        </w:rPr>
        <w:t>della</w:t>
      </w:r>
      <w:r>
        <w:rPr>
          <w:color w:val="231F20"/>
          <w:spacing w:val="-1"/>
        </w:rPr>
        <w:t xml:space="preserve"> </w:t>
      </w:r>
      <w:r>
        <w:rPr>
          <w:color w:val="231F20"/>
        </w:rPr>
        <w:t>società</w:t>
      </w:r>
      <w:r>
        <w:rPr>
          <w:color w:val="231F20"/>
          <w:spacing w:val="-1"/>
        </w:rPr>
        <w:t xml:space="preserve"> </w:t>
      </w:r>
      <w:r>
        <w:rPr>
          <w:color w:val="231F20"/>
        </w:rPr>
        <w:t>segreta,</w:t>
      </w:r>
      <w:r>
        <w:rPr>
          <w:color w:val="231F20"/>
          <w:spacing w:val="-1"/>
        </w:rPr>
        <w:t xml:space="preserve"> </w:t>
      </w:r>
      <w:r>
        <w:rPr>
          <w:color w:val="231F20"/>
        </w:rPr>
        <w:t>della</w:t>
      </w:r>
      <w:r>
        <w:rPr>
          <w:color w:val="231F20"/>
          <w:spacing w:val="-1"/>
        </w:rPr>
        <w:t xml:space="preserve"> </w:t>
      </w:r>
      <w:r>
        <w:rPr>
          <w:color w:val="231F20"/>
        </w:rPr>
        <w:t>setta</w:t>
      </w:r>
      <w:r>
        <w:rPr>
          <w:color w:val="231F20"/>
          <w:spacing w:val="-1"/>
        </w:rPr>
        <w:t xml:space="preserve"> </w:t>
      </w:r>
      <w:r>
        <w:rPr>
          <w:color w:val="231F20"/>
        </w:rPr>
        <w:t>iniziatica, dei simboli e della metafora. Le mani degli Originali sono estremamente lunghe e le dita innumerevoli.</w:t>
      </w:r>
    </w:p>
    <w:p w14:paraId="40E64AED" w14:textId="77777777" w:rsidR="00DE442C" w:rsidRDefault="00000000">
      <w:pPr>
        <w:pStyle w:val="Corpotesto"/>
        <w:spacing w:before="8" w:line="170" w:lineRule="auto"/>
        <w:ind w:right="385"/>
      </w:pPr>
      <w:r>
        <w:rPr>
          <w:color w:val="231F20"/>
        </w:rPr>
        <w:t>Fulcanelli sparì. Le poche copie dei suoi due libri finiro- no nel dimenticatoio della carta stampata, sulle bancarelle dell’usato,</w:t>
      </w:r>
      <w:r>
        <w:rPr>
          <w:color w:val="231F20"/>
          <w:spacing w:val="-10"/>
        </w:rPr>
        <w:t xml:space="preserve"> </w:t>
      </w:r>
      <w:r>
        <w:rPr>
          <w:color w:val="231F20"/>
        </w:rPr>
        <w:t>fra</w:t>
      </w:r>
      <w:r>
        <w:rPr>
          <w:color w:val="231F20"/>
          <w:spacing w:val="-10"/>
        </w:rPr>
        <w:t xml:space="preserve"> </w:t>
      </w:r>
      <w:r>
        <w:rPr>
          <w:color w:val="231F20"/>
        </w:rPr>
        <w:t>manuali</w:t>
      </w:r>
      <w:r>
        <w:rPr>
          <w:color w:val="231F20"/>
          <w:spacing w:val="-10"/>
        </w:rPr>
        <w:t xml:space="preserve"> </w:t>
      </w:r>
      <w:r>
        <w:rPr>
          <w:color w:val="231F20"/>
        </w:rPr>
        <w:t>di</w:t>
      </w:r>
      <w:r>
        <w:rPr>
          <w:color w:val="231F20"/>
          <w:spacing w:val="-10"/>
        </w:rPr>
        <w:t xml:space="preserve"> </w:t>
      </w:r>
      <w:r>
        <w:rPr>
          <w:color w:val="231F20"/>
        </w:rPr>
        <w:t>cucina,</w:t>
      </w:r>
      <w:r>
        <w:rPr>
          <w:color w:val="231F20"/>
          <w:spacing w:val="-10"/>
        </w:rPr>
        <w:t xml:space="preserve"> </w:t>
      </w:r>
      <w:r>
        <w:rPr>
          <w:color w:val="231F20"/>
        </w:rPr>
        <w:t>storie</w:t>
      </w:r>
      <w:r>
        <w:rPr>
          <w:color w:val="231F20"/>
          <w:spacing w:val="-10"/>
        </w:rPr>
        <w:t xml:space="preserve"> </w:t>
      </w:r>
      <w:r>
        <w:rPr>
          <w:color w:val="231F20"/>
        </w:rPr>
        <w:t>di</w:t>
      </w:r>
      <w:r>
        <w:rPr>
          <w:color w:val="231F20"/>
          <w:spacing w:val="-10"/>
        </w:rPr>
        <w:t xml:space="preserve"> </w:t>
      </w:r>
      <w:r>
        <w:rPr>
          <w:color w:val="231F20"/>
        </w:rPr>
        <w:t>aviatori</w:t>
      </w:r>
      <w:r>
        <w:rPr>
          <w:color w:val="231F20"/>
          <w:spacing w:val="-10"/>
        </w:rPr>
        <w:t xml:space="preserve"> </w:t>
      </w:r>
      <w:r>
        <w:rPr>
          <w:color w:val="231F20"/>
        </w:rPr>
        <w:t>e</w:t>
      </w:r>
      <w:r>
        <w:rPr>
          <w:color w:val="231F20"/>
          <w:spacing w:val="-10"/>
        </w:rPr>
        <w:t xml:space="preserve"> </w:t>
      </w:r>
      <w:r>
        <w:rPr>
          <w:color w:val="231F20"/>
        </w:rPr>
        <w:t>di</w:t>
      </w:r>
      <w:r>
        <w:rPr>
          <w:color w:val="231F20"/>
          <w:spacing w:val="-10"/>
        </w:rPr>
        <w:t xml:space="preserve"> </w:t>
      </w:r>
      <w:r>
        <w:rPr>
          <w:color w:val="231F20"/>
        </w:rPr>
        <w:t>dame bianche,</w:t>
      </w:r>
      <w:r>
        <w:rPr>
          <w:color w:val="231F20"/>
          <w:spacing w:val="-1"/>
        </w:rPr>
        <w:t xml:space="preserve"> </w:t>
      </w:r>
      <w:r>
        <w:rPr>
          <w:color w:val="231F20"/>
        </w:rPr>
        <w:t>teorie</w:t>
      </w:r>
      <w:r>
        <w:rPr>
          <w:color w:val="231F20"/>
          <w:spacing w:val="-1"/>
        </w:rPr>
        <w:t xml:space="preserve"> </w:t>
      </w:r>
      <w:r>
        <w:rPr>
          <w:color w:val="231F20"/>
        </w:rPr>
        <w:t>sulla</w:t>
      </w:r>
      <w:r>
        <w:rPr>
          <w:color w:val="231F20"/>
          <w:spacing w:val="-1"/>
        </w:rPr>
        <w:t xml:space="preserve"> </w:t>
      </w:r>
      <w:r>
        <w:rPr>
          <w:color w:val="231F20"/>
        </w:rPr>
        <w:t>terra</w:t>
      </w:r>
      <w:r>
        <w:rPr>
          <w:color w:val="231F20"/>
          <w:spacing w:val="-1"/>
        </w:rPr>
        <w:t xml:space="preserve"> </w:t>
      </w:r>
      <w:r>
        <w:rPr>
          <w:color w:val="231F20"/>
        </w:rPr>
        <w:t>cava</w:t>
      </w:r>
      <w:r>
        <w:rPr>
          <w:color w:val="231F20"/>
          <w:spacing w:val="-1"/>
        </w:rPr>
        <w:t xml:space="preserve"> </w:t>
      </w:r>
      <w:r>
        <w:rPr>
          <w:color w:val="231F20"/>
        </w:rPr>
        <w:t>e</w:t>
      </w:r>
      <w:r>
        <w:rPr>
          <w:color w:val="231F20"/>
          <w:spacing w:val="-1"/>
        </w:rPr>
        <w:t xml:space="preserve"> </w:t>
      </w:r>
      <w:r>
        <w:rPr>
          <w:color w:val="231F20"/>
        </w:rPr>
        <w:t>improbabili</w:t>
      </w:r>
      <w:r>
        <w:rPr>
          <w:color w:val="231F20"/>
          <w:spacing w:val="-1"/>
        </w:rPr>
        <w:t xml:space="preserve"> </w:t>
      </w:r>
      <w:r>
        <w:rPr>
          <w:color w:val="231F20"/>
        </w:rPr>
        <w:t>biografie,</w:t>
      </w:r>
      <w:r>
        <w:rPr>
          <w:color w:val="231F20"/>
          <w:spacing w:val="-1"/>
        </w:rPr>
        <w:t xml:space="preserve"> </w:t>
      </w:r>
      <w:r>
        <w:rPr>
          <w:color w:val="231F20"/>
        </w:rPr>
        <w:t>con- siderati poco più che curiosità.</w:t>
      </w:r>
    </w:p>
    <w:p w14:paraId="5DD53C7D" w14:textId="77777777" w:rsidR="00DE442C" w:rsidRDefault="00000000">
      <w:pPr>
        <w:pStyle w:val="Corpotesto"/>
        <w:spacing w:before="6" w:line="170" w:lineRule="auto"/>
        <w:ind w:right="387"/>
      </w:pPr>
      <w:r>
        <w:rPr>
          <w:color w:val="231F20"/>
        </w:rPr>
        <w:t>Leo</w:t>
      </w:r>
      <w:r>
        <w:rPr>
          <w:color w:val="231F20"/>
          <w:spacing w:val="-3"/>
        </w:rPr>
        <w:t xml:space="preserve"> </w:t>
      </w:r>
      <w:r>
        <w:rPr>
          <w:color w:val="231F20"/>
        </w:rPr>
        <w:t>non</w:t>
      </w:r>
      <w:r>
        <w:rPr>
          <w:color w:val="231F20"/>
          <w:spacing w:val="-3"/>
        </w:rPr>
        <w:t xml:space="preserve"> </w:t>
      </w:r>
      <w:r>
        <w:rPr>
          <w:color w:val="231F20"/>
        </w:rPr>
        <w:t>riuscì</w:t>
      </w:r>
      <w:r>
        <w:rPr>
          <w:color w:val="231F20"/>
          <w:spacing w:val="-3"/>
        </w:rPr>
        <w:t xml:space="preserve"> </w:t>
      </w:r>
      <w:r>
        <w:rPr>
          <w:color w:val="231F20"/>
        </w:rPr>
        <w:t>mai</w:t>
      </w:r>
      <w:r>
        <w:rPr>
          <w:color w:val="231F20"/>
          <w:spacing w:val="-3"/>
        </w:rPr>
        <w:t xml:space="preserve"> </w:t>
      </w:r>
      <w:r>
        <w:rPr>
          <w:color w:val="231F20"/>
        </w:rPr>
        <w:t>a</w:t>
      </w:r>
      <w:r>
        <w:rPr>
          <w:color w:val="231F20"/>
          <w:spacing w:val="-3"/>
        </w:rPr>
        <w:t xml:space="preserve"> </w:t>
      </w:r>
      <w:r>
        <w:rPr>
          <w:color w:val="231F20"/>
        </w:rPr>
        <w:t>scoprire</w:t>
      </w:r>
      <w:r>
        <w:rPr>
          <w:color w:val="231F20"/>
          <w:spacing w:val="-3"/>
        </w:rPr>
        <w:t xml:space="preserve"> </w:t>
      </w:r>
      <w:r>
        <w:rPr>
          <w:color w:val="231F20"/>
        </w:rPr>
        <w:t>quale</w:t>
      </w:r>
      <w:r>
        <w:rPr>
          <w:color w:val="231F20"/>
          <w:spacing w:val="-3"/>
        </w:rPr>
        <w:t xml:space="preserve"> </w:t>
      </w:r>
      <w:r>
        <w:rPr>
          <w:color w:val="231F20"/>
        </w:rPr>
        <w:t>fosse</w:t>
      </w:r>
      <w:r>
        <w:rPr>
          <w:color w:val="231F20"/>
          <w:spacing w:val="-3"/>
        </w:rPr>
        <w:t xml:space="preserve"> </w:t>
      </w:r>
      <w:r>
        <w:rPr>
          <w:color w:val="231F20"/>
        </w:rPr>
        <w:t>stata</w:t>
      </w:r>
      <w:r>
        <w:rPr>
          <w:color w:val="231F20"/>
          <w:spacing w:val="-3"/>
        </w:rPr>
        <w:t xml:space="preserve"> </w:t>
      </w:r>
      <w:r>
        <w:rPr>
          <w:color w:val="231F20"/>
        </w:rPr>
        <w:t>la</w:t>
      </w:r>
      <w:r>
        <w:rPr>
          <w:color w:val="231F20"/>
          <w:spacing w:val="-3"/>
        </w:rPr>
        <w:t xml:space="preserve"> </w:t>
      </w:r>
      <w:r>
        <w:rPr>
          <w:color w:val="231F20"/>
        </w:rPr>
        <w:t>sua</w:t>
      </w:r>
      <w:r>
        <w:rPr>
          <w:color w:val="231F20"/>
          <w:spacing w:val="-3"/>
        </w:rPr>
        <w:t xml:space="preserve"> </w:t>
      </w:r>
      <w:r>
        <w:rPr>
          <w:color w:val="231F20"/>
        </w:rPr>
        <w:t>sor- te: forse aveva raggiunto lo scopo che tutti loro seguivano da millenni, forse era caduto vittima degli Originali, forse aveva</w:t>
      </w:r>
      <w:r>
        <w:rPr>
          <w:color w:val="231F20"/>
          <w:spacing w:val="-1"/>
        </w:rPr>
        <w:t xml:space="preserve"> </w:t>
      </w:r>
      <w:r>
        <w:rPr>
          <w:color w:val="231F20"/>
        </w:rPr>
        <w:t>semplicemente</w:t>
      </w:r>
      <w:r>
        <w:rPr>
          <w:color w:val="231F20"/>
          <w:spacing w:val="-1"/>
        </w:rPr>
        <w:t xml:space="preserve"> </w:t>
      </w:r>
      <w:r>
        <w:rPr>
          <w:color w:val="231F20"/>
        </w:rPr>
        <w:t>avuto</w:t>
      </w:r>
      <w:r>
        <w:rPr>
          <w:color w:val="231F20"/>
          <w:spacing w:val="-1"/>
        </w:rPr>
        <w:t xml:space="preserve"> </w:t>
      </w:r>
      <w:r>
        <w:rPr>
          <w:color w:val="231F20"/>
        </w:rPr>
        <w:t>paura</w:t>
      </w:r>
      <w:r>
        <w:rPr>
          <w:color w:val="231F20"/>
          <w:spacing w:val="-1"/>
        </w:rPr>
        <w:t xml:space="preserve"> </w:t>
      </w:r>
      <w:r>
        <w:rPr>
          <w:color w:val="231F20"/>
        </w:rPr>
        <w:t>e</w:t>
      </w:r>
      <w:r>
        <w:rPr>
          <w:color w:val="231F20"/>
          <w:spacing w:val="-1"/>
        </w:rPr>
        <w:t xml:space="preserve"> </w:t>
      </w:r>
      <w:r>
        <w:rPr>
          <w:color w:val="231F20"/>
        </w:rPr>
        <w:t>aveva</w:t>
      </w:r>
      <w:r>
        <w:rPr>
          <w:color w:val="231F20"/>
          <w:spacing w:val="-1"/>
        </w:rPr>
        <w:t xml:space="preserve"> </w:t>
      </w:r>
      <w:r>
        <w:rPr>
          <w:color w:val="231F20"/>
        </w:rPr>
        <w:t>cambiato</w:t>
      </w:r>
      <w:r>
        <w:rPr>
          <w:color w:val="231F20"/>
          <w:spacing w:val="-1"/>
        </w:rPr>
        <w:t xml:space="preserve"> </w:t>
      </w:r>
      <w:r>
        <w:rPr>
          <w:color w:val="231F20"/>
        </w:rPr>
        <w:t>identi- tà e luogo divenendo invisibile agli Originali, ai suoi pari e al resto del mondo. La sparizione improvvisa di Fulcanelli, la mancanza di messaggi o segnali dopo gli anni passati in- sieme, impaurirono Leo. La guerra aiutò a imbrogliare le carte. Girovagando per l’Italia, tra povere genti sbandate e paesi distrutti, era arrivato a Sullago.</w:t>
      </w:r>
    </w:p>
    <w:p w14:paraId="587E71CF" w14:textId="77777777" w:rsidR="00DE442C" w:rsidRDefault="00000000">
      <w:pPr>
        <w:pStyle w:val="Corpotesto"/>
        <w:spacing w:before="13" w:line="170" w:lineRule="auto"/>
        <w:ind w:right="388"/>
      </w:pPr>
      <w:r>
        <w:rPr>
          <w:color w:val="231F20"/>
        </w:rPr>
        <w:t>A</w:t>
      </w:r>
      <w:r>
        <w:rPr>
          <w:color w:val="231F20"/>
          <w:spacing w:val="-3"/>
        </w:rPr>
        <w:t xml:space="preserve"> </w:t>
      </w:r>
      <w:r>
        <w:rPr>
          <w:color w:val="231F20"/>
        </w:rPr>
        <w:t>quel</w:t>
      </w:r>
      <w:r>
        <w:rPr>
          <w:color w:val="231F20"/>
          <w:spacing w:val="-4"/>
        </w:rPr>
        <w:t xml:space="preserve"> </w:t>
      </w:r>
      <w:r>
        <w:rPr>
          <w:color w:val="231F20"/>
        </w:rPr>
        <w:t>tempo</w:t>
      </w:r>
      <w:r>
        <w:rPr>
          <w:color w:val="231F20"/>
          <w:spacing w:val="-4"/>
        </w:rPr>
        <w:t xml:space="preserve"> </w:t>
      </w:r>
      <w:r>
        <w:rPr>
          <w:color w:val="231F20"/>
        </w:rPr>
        <w:t>il</w:t>
      </w:r>
      <w:r>
        <w:rPr>
          <w:color w:val="231F20"/>
          <w:spacing w:val="-4"/>
        </w:rPr>
        <w:t xml:space="preserve"> </w:t>
      </w:r>
      <w:r>
        <w:rPr>
          <w:color w:val="231F20"/>
        </w:rPr>
        <w:t>Parco</w:t>
      </w:r>
      <w:r>
        <w:rPr>
          <w:color w:val="231F20"/>
          <w:spacing w:val="-3"/>
        </w:rPr>
        <w:t xml:space="preserve"> </w:t>
      </w:r>
      <w:r>
        <w:rPr>
          <w:color w:val="231F20"/>
        </w:rPr>
        <w:t>già</w:t>
      </w:r>
      <w:r>
        <w:rPr>
          <w:color w:val="231F20"/>
          <w:spacing w:val="-4"/>
        </w:rPr>
        <w:t xml:space="preserve"> </w:t>
      </w:r>
      <w:r>
        <w:rPr>
          <w:color w:val="231F20"/>
        </w:rPr>
        <w:t>esisteva</w:t>
      </w:r>
      <w:r>
        <w:rPr>
          <w:color w:val="231F20"/>
          <w:spacing w:val="-4"/>
        </w:rPr>
        <w:t xml:space="preserve"> </w:t>
      </w:r>
      <w:r>
        <w:rPr>
          <w:color w:val="231F20"/>
        </w:rPr>
        <w:t>ma</w:t>
      </w:r>
      <w:r>
        <w:rPr>
          <w:color w:val="231F20"/>
          <w:spacing w:val="-3"/>
        </w:rPr>
        <w:t xml:space="preserve"> </w:t>
      </w:r>
      <w:r>
        <w:rPr>
          <w:color w:val="231F20"/>
        </w:rPr>
        <w:t>stava</w:t>
      </w:r>
      <w:r>
        <w:rPr>
          <w:color w:val="231F20"/>
          <w:spacing w:val="-3"/>
        </w:rPr>
        <w:t xml:space="preserve"> </w:t>
      </w:r>
      <w:r>
        <w:rPr>
          <w:color w:val="231F20"/>
        </w:rPr>
        <w:t>vivendo</w:t>
      </w:r>
      <w:r>
        <w:rPr>
          <w:color w:val="231F20"/>
          <w:spacing w:val="-3"/>
        </w:rPr>
        <w:t xml:space="preserve"> </w:t>
      </w:r>
      <w:r>
        <w:rPr>
          <w:color w:val="231F20"/>
        </w:rPr>
        <w:t>uno dei</w:t>
      </w:r>
      <w:r>
        <w:rPr>
          <w:color w:val="231F20"/>
          <w:spacing w:val="-9"/>
        </w:rPr>
        <w:t xml:space="preserve"> </w:t>
      </w:r>
      <w:r>
        <w:rPr>
          <w:color w:val="231F20"/>
        </w:rPr>
        <w:t>periodi</w:t>
      </w:r>
      <w:r>
        <w:rPr>
          <w:color w:val="231F20"/>
          <w:spacing w:val="-10"/>
        </w:rPr>
        <w:t xml:space="preserve"> </w:t>
      </w:r>
      <w:r>
        <w:rPr>
          <w:color w:val="231F20"/>
        </w:rPr>
        <w:t>più</w:t>
      </w:r>
      <w:r>
        <w:rPr>
          <w:color w:val="231F20"/>
          <w:spacing w:val="-10"/>
        </w:rPr>
        <w:t xml:space="preserve"> </w:t>
      </w:r>
      <w:r>
        <w:rPr>
          <w:color w:val="231F20"/>
        </w:rPr>
        <w:t>oscuri</w:t>
      </w:r>
      <w:r>
        <w:rPr>
          <w:color w:val="231F20"/>
          <w:spacing w:val="-9"/>
        </w:rPr>
        <w:t xml:space="preserve"> </w:t>
      </w:r>
      <w:r>
        <w:rPr>
          <w:color w:val="231F20"/>
        </w:rPr>
        <w:t>e</w:t>
      </w:r>
      <w:r>
        <w:rPr>
          <w:color w:val="231F20"/>
          <w:spacing w:val="-9"/>
        </w:rPr>
        <w:t xml:space="preserve"> </w:t>
      </w:r>
      <w:r>
        <w:rPr>
          <w:color w:val="231F20"/>
        </w:rPr>
        <w:t>tristi</w:t>
      </w:r>
      <w:r>
        <w:rPr>
          <w:color w:val="231F20"/>
          <w:spacing w:val="-10"/>
        </w:rPr>
        <w:t xml:space="preserve"> </w:t>
      </w:r>
      <w:r>
        <w:rPr>
          <w:color w:val="231F20"/>
        </w:rPr>
        <w:t>della</w:t>
      </w:r>
      <w:r>
        <w:rPr>
          <w:color w:val="231F20"/>
          <w:spacing w:val="-9"/>
        </w:rPr>
        <w:t xml:space="preserve"> </w:t>
      </w:r>
      <w:r>
        <w:rPr>
          <w:color w:val="231F20"/>
        </w:rPr>
        <w:t>sua</w:t>
      </w:r>
      <w:r>
        <w:rPr>
          <w:color w:val="231F20"/>
          <w:spacing w:val="-9"/>
        </w:rPr>
        <w:t xml:space="preserve"> </w:t>
      </w:r>
      <w:r>
        <w:rPr>
          <w:color w:val="231F20"/>
        </w:rPr>
        <w:t>storia.</w:t>
      </w:r>
      <w:r>
        <w:rPr>
          <w:color w:val="231F20"/>
          <w:spacing w:val="-9"/>
        </w:rPr>
        <w:t xml:space="preserve"> </w:t>
      </w:r>
      <w:r>
        <w:rPr>
          <w:color w:val="231F20"/>
        </w:rPr>
        <w:t>L’Ente</w:t>
      </w:r>
      <w:r>
        <w:rPr>
          <w:color w:val="231F20"/>
          <w:spacing w:val="-9"/>
        </w:rPr>
        <w:t xml:space="preserve"> </w:t>
      </w:r>
      <w:r>
        <w:rPr>
          <w:color w:val="231F20"/>
        </w:rPr>
        <w:t>autono- mo</w:t>
      </w:r>
      <w:r>
        <w:rPr>
          <w:color w:val="231F20"/>
          <w:spacing w:val="-12"/>
        </w:rPr>
        <w:t xml:space="preserve"> </w:t>
      </w:r>
      <w:r>
        <w:rPr>
          <w:color w:val="231F20"/>
        </w:rPr>
        <w:t>del</w:t>
      </w:r>
      <w:r>
        <w:rPr>
          <w:color w:val="231F20"/>
          <w:spacing w:val="-12"/>
        </w:rPr>
        <w:t xml:space="preserve"> </w:t>
      </w:r>
      <w:r>
        <w:rPr>
          <w:color w:val="231F20"/>
        </w:rPr>
        <w:t>parco</w:t>
      </w:r>
      <w:r>
        <w:rPr>
          <w:color w:val="231F20"/>
          <w:spacing w:val="-12"/>
        </w:rPr>
        <w:t xml:space="preserve"> </w:t>
      </w:r>
      <w:r>
        <w:rPr>
          <w:color w:val="231F20"/>
        </w:rPr>
        <w:t>era</w:t>
      </w:r>
      <w:r>
        <w:rPr>
          <w:color w:val="231F20"/>
          <w:spacing w:val="-12"/>
        </w:rPr>
        <w:t xml:space="preserve"> </w:t>
      </w:r>
      <w:r>
        <w:rPr>
          <w:color w:val="231F20"/>
        </w:rPr>
        <w:t>stato</w:t>
      </w:r>
      <w:r>
        <w:rPr>
          <w:color w:val="231F20"/>
          <w:spacing w:val="-12"/>
        </w:rPr>
        <w:t xml:space="preserve"> </w:t>
      </w:r>
      <w:r>
        <w:rPr>
          <w:color w:val="231F20"/>
        </w:rPr>
        <w:t>soppresso</w:t>
      </w:r>
      <w:r>
        <w:rPr>
          <w:color w:val="231F20"/>
          <w:spacing w:val="-12"/>
        </w:rPr>
        <w:t xml:space="preserve"> </w:t>
      </w:r>
      <w:r>
        <w:rPr>
          <w:color w:val="231F20"/>
        </w:rPr>
        <w:t>con</w:t>
      </w:r>
      <w:r>
        <w:rPr>
          <w:color w:val="231F20"/>
          <w:spacing w:val="-12"/>
        </w:rPr>
        <w:t xml:space="preserve"> </w:t>
      </w:r>
      <w:r>
        <w:rPr>
          <w:color w:val="231F20"/>
        </w:rPr>
        <w:t>un</w:t>
      </w:r>
      <w:r>
        <w:rPr>
          <w:color w:val="231F20"/>
          <w:spacing w:val="-12"/>
        </w:rPr>
        <w:t xml:space="preserve"> </w:t>
      </w:r>
      <w:r>
        <w:rPr>
          <w:color w:val="231F20"/>
        </w:rPr>
        <w:t>improvviso</w:t>
      </w:r>
      <w:r>
        <w:rPr>
          <w:color w:val="231F20"/>
          <w:spacing w:val="-12"/>
        </w:rPr>
        <w:t xml:space="preserve"> </w:t>
      </w:r>
      <w:r>
        <w:rPr>
          <w:color w:val="231F20"/>
        </w:rPr>
        <w:t>decreto nel</w:t>
      </w:r>
      <w:r>
        <w:rPr>
          <w:color w:val="231F20"/>
          <w:spacing w:val="-13"/>
        </w:rPr>
        <w:t xml:space="preserve"> </w:t>
      </w:r>
      <w:r>
        <w:rPr>
          <w:color w:val="231F20"/>
        </w:rPr>
        <w:t>1933,</w:t>
      </w:r>
      <w:r>
        <w:rPr>
          <w:color w:val="231F20"/>
          <w:spacing w:val="-13"/>
        </w:rPr>
        <w:t xml:space="preserve"> </w:t>
      </w:r>
      <w:r>
        <w:rPr>
          <w:color w:val="231F20"/>
        </w:rPr>
        <w:t>perché</w:t>
      </w:r>
      <w:r>
        <w:rPr>
          <w:color w:val="231F20"/>
          <w:spacing w:val="-13"/>
        </w:rPr>
        <w:t xml:space="preserve"> </w:t>
      </w:r>
      <w:r>
        <w:rPr>
          <w:color w:val="231F20"/>
        </w:rPr>
        <w:t>contrastava</w:t>
      </w:r>
      <w:r>
        <w:rPr>
          <w:color w:val="231F20"/>
          <w:spacing w:val="-13"/>
        </w:rPr>
        <w:t xml:space="preserve"> </w:t>
      </w:r>
      <w:r>
        <w:rPr>
          <w:color w:val="231F20"/>
        </w:rPr>
        <w:t>con</w:t>
      </w:r>
      <w:r>
        <w:rPr>
          <w:color w:val="231F20"/>
          <w:spacing w:val="-13"/>
        </w:rPr>
        <w:t xml:space="preserve"> </w:t>
      </w:r>
      <w:r>
        <w:rPr>
          <w:color w:val="231F20"/>
        </w:rPr>
        <w:t>gli</w:t>
      </w:r>
      <w:r>
        <w:rPr>
          <w:color w:val="231F20"/>
          <w:spacing w:val="-13"/>
        </w:rPr>
        <w:t xml:space="preserve"> </w:t>
      </w:r>
      <w:r>
        <w:rPr>
          <w:color w:val="231F20"/>
        </w:rPr>
        <w:t>interessi</w:t>
      </w:r>
      <w:r>
        <w:rPr>
          <w:color w:val="231F20"/>
          <w:spacing w:val="-13"/>
        </w:rPr>
        <w:t xml:space="preserve"> </w:t>
      </w:r>
      <w:r>
        <w:rPr>
          <w:color w:val="231F20"/>
        </w:rPr>
        <w:t>dei</w:t>
      </w:r>
      <w:r>
        <w:rPr>
          <w:color w:val="231F20"/>
          <w:spacing w:val="-13"/>
        </w:rPr>
        <w:t xml:space="preserve"> </w:t>
      </w:r>
      <w:r>
        <w:rPr>
          <w:color w:val="231F20"/>
        </w:rPr>
        <w:t>politicanti</w:t>
      </w:r>
      <w:r>
        <w:rPr>
          <w:color w:val="231F20"/>
          <w:spacing w:val="-13"/>
        </w:rPr>
        <w:t xml:space="preserve"> </w:t>
      </w:r>
      <w:r>
        <w:rPr>
          <w:color w:val="231F20"/>
        </w:rPr>
        <w:t xml:space="preserve">e </w:t>
      </w:r>
      <w:r>
        <w:rPr>
          <w:color w:val="231F20"/>
          <w:spacing w:val="-2"/>
        </w:rPr>
        <w:t>delle</w:t>
      </w:r>
      <w:r>
        <w:rPr>
          <w:color w:val="231F20"/>
          <w:spacing w:val="-14"/>
        </w:rPr>
        <w:t xml:space="preserve"> </w:t>
      </w:r>
      <w:r>
        <w:rPr>
          <w:color w:val="231F20"/>
          <w:spacing w:val="-2"/>
        </w:rPr>
        <w:t>compagnie</w:t>
      </w:r>
      <w:r>
        <w:rPr>
          <w:color w:val="231F20"/>
          <w:spacing w:val="-12"/>
        </w:rPr>
        <w:t xml:space="preserve"> </w:t>
      </w:r>
      <w:r>
        <w:rPr>
          <w:color w:val="231F20"/>
          <w:spacing w:val="-2"/>
        </w:rPr>
        <w:t>di</w:t>
      </w:r>
      <w:r>
        <w:rPr>
          <w:color w:val="231F20"/>
          <w:spacing w:val="-12"/>
        </w:rPr>
        <w:t xml:space="preserve"> </w:t>
      </w:r>
      <w:r>
        <w:rPr>
          <w:color w:val="231F20"/>
          <w:spacing w:val="-2"/>
        </w:rPr>
        <w:t>produzione</w:t>
      </w:r>
      <w:r>
        <w:rPr>
          <w:color w:val="231F20"/>
          <w:spacing w:val="-11"/>
        </w:rPr>
        <w:t xml:space="preserve"> </w:t>
      </w:r>
      <w:r>
        <w:rPr>
          <w:color w:val="231F20"/>
          <w:spacing w:val="-2"/>
        </w:rPr>
        <w:t>di</w:t>
      </w:r>
      <w:r>
        <w:rPr>
          <w:color w:val="231F20"/>
          <w:spacing w:val="-12"/>
        </w:rPr>
        <w:t xml:space="preserve"> </w:t>
      </w:r>
      <w:r>
        <w:rPr>
          <w:color w:val="231F20"/>
          <w:spacing w:val="-2"/>
        </w:rPr>
        <w:t>energia</w:t>
      </w:r>
      <w:r>
        <w:rPr>
          <w:color w:val="231F20"/>
          <w:spacing w:val="-12"/>
        </w:rPr>
        <w:t xml:space="preserve"> </w:t>
      </w:r>
      <w:r>
        <w:rPr>
          <w:color w:val="231F20"/>
          <w:spacing w:val="-2"/>
        </w:rPr>
        <w:t>elettrica</w:t>
      </w:r>
      <w:r>
        <w:rPr>
          <w:color w:val="231F20"/>
          <w:spacing w:val="-12"/>
        </w:rPr>
        <w:t xml:space="preserve"> </w:t>
      </w:r>
      <w:r>
        <w:rPr>
          <w:color w:val="231F20"/>
          <w:spacing w:val="-2"/>
        </w:rPr>
        <w:t>che</w:t>
      </w:r>
      <w:r>
        <w:rPr>
          <w:color w:val="231F20"/>
          <w:spacing w:val="-11"/>
        </w:rPr>
        <w:t xml:space="preserve"> </w:t>
      </w:r>
      <w:r>
        <w:rPr>
          <w:color w:val="231F20"/>
          <w:spacing w:val="-2"/>
        </w:rPr>
        <w:t xml:space="preserve">ritene- </w:t>
      </w:r>
      <w:r>
        <w:rPr>
          <w:color w:val="231F20"/>
        </w:rPr>
        <w:t>vano</w:t>
      </w:r>
      <w:r>
        <w:rPr>
          <w:color w:val="231F20"/>
          <w:spacing w:val="-5"/>
        </w:rPr>
        <w:t xml:space="preserve"> </w:t>
      </w:r>
      <w:r>
        <w:rPr>
          <w:color w:val="231F20"/>
        </w:rPr>
        <w:t>la</w:t>
      </w:r>
      <w:r>
        <w:rPr>
          <w:color w:val="231F20"/>
          <w:spacing w:val="-5"/>
        </w:rPr>
        <w:t xml:space="preserve"> </w:t>
      </w:r>
      <w:r>
        <w:rPr>
          <w:color w:val="231F20"/>
        </w:rPr>
        <w:t>zona</w:t>
      </w:r>
      <w:r>
        <w:rPr>
          <w:color w:val="231F20"/>
          <w:spacing w:val="-5"/>
        </w:rPr>
        <w:t xml:space="preserve"> </w:t>
      </w:r>
      <w:r>
        <w:rPr>
          <w:color w:val="231F20"/>
        </w:rPr>
        <w:t>adatta</w:t>
      </w:r>
      <w:r>
        <w:rPr>
          <w:color w:val="231F20"/>
          <w:spacing w:val="-5"/>
        </w:rPr>
        <w:t xml:space="preserve"> </w:t>
      </w:r>
      <w:r>
        <w:rPr>
          <w:color w:val="231F20"/>
        </w:rPr>
        <w:t>alla</w:t>
      </w:r>
      <w:r>
        <w:rPr>
          <w:color w:val="231F20"/>
          <w:spacing w:val="-5"/>
        </w:rPr>
        <w:t xml:space="preserve"> </w:t>
      </w:r>
      <w:r>
        <w:rPr>
          <w:color w:val="231F20"/>
        </w:rPr>
        <w:t>creazione</w:t>
      </w:r>
      <w:r>
        <w:rPr>
          <w:color w:val="231F20"/>
          <w:spacing w:val="-5"/>
        </w:rPr>
        <w:t xml:space="preserve"> </w:t>
      </w:r>
      <w:r>
        <w:rPr>
          <w:color w:val="231F20"/>
        </w:rPr>
        <w:t>di</w:t>
      </w:r>
      <w:r>
        <w:rPr>
          <w:color w:val="231F20"/>
          <w:spacing w:val="-5"/>
        </w:rPr>
        <w:t xml:space="preserve"> </w:t>
      </w:r>
      <w:r>
        <w:rPr>
          <w:color w:val="231F20"/>
        </w:rPr>
        <w:t>vasti</w:t>
      </w:r>
      <w:r>
        <w:rPr>
          <w:color w:val="231F20"/>
          <w:spacing w:val="-5"/>
        </w:rPr>
        <w:t xml:space="preserve"> </w:t>
      </w:r>
      <w:r>
        <w:rPr>
          <w:color w:val="231F20"/>
        </w:rPr>
        <w:t>bacini</w:t>
      </w:r>
      <w:r>
        <w:rPr>
          <w:color w:val="231F20"/>
          <w:spacing w:val="-6"/>
        </w:rPr>
        <w:t xml:space="preserve"> </w:t>
      </w:r>
      <w:r>
        <w:rPr>
          <w:color w:val="231F20"/>
        </w:rPr>
        <w:t>idroelettri- ci</w:t>
      </w:r>
      <w:r>
        <w:rPr>
          <w:color w:val="231F20"/>
          <w:spacing w:val="-10"/>
        </w:rPr>
        <w:t xml:space="preserve"> </w:t>
      </w:r>
      <w:r>
        <w:rPr>
          <w:color w:val="231F20"/>
        </w:rPr>
        <w:t>ben</w:t>
      </w:r>
      <w:r>
        <w:rPr>
          <w:color w:val="231F20"/>
          <w:spacing w:val="-10"/>
        </w:rPr>
        <w:t xml:space="preserve"> </w:t>
      </w:r>
      <w:r>
        <w:rPr>
          <w:color w:val="231F20"/>
        </w:rPr>
        <w:t>più</w:t>
      </w:r>
      <w:r>
        <w:rPr>
          <w:color w:val="231F20"/>
          <w:spacing w:val="-10"/>
        </w:rPr>
        <w:t xml:space="preserve"> </w:t>
      </w:r>
      <w:r>
        <w:rPr>
          <w:color w:val="231F20"/>
        </w:rPr>
        <w:t>remunerativi</w:t>
      </w:r>
      <w:r>
        <w:rPr>
          <w:color w:val="231F20"/>
          <w:spacing w:val="-10"/>
        </w:rPr>
        <w:t xml:space="preserve"> </w:t>
      </w:r>
      <w:r>
        <w:rPr>
          <w:color w:val="231F20"/>
        </w:rPr>
        <w:t>di</w:t>
      </w:r>
      <w:r>
        <w:rPr>
          <w:color w:val="231F20"/>
          <w:spacing w:val="-10"/>
        </w:rPr>
        <w:t xml:space="preserve"> </w:t>
      </w:r>
      <w:r>
        <w:rPr>
          <w:color w:val="231F20"/>
        </w:rPr>
        <w:t>quattro</w:t>
      </w:r>
      <w:r>
        <w:rPr>
          <w:color w:val="231F20"/>
          <w:spacing w:val="-10"/>
        </w:rPr>
        <w:t xml:space="preserve"> </w:t>
      </w:r>
      <w:r>
        <w:rPr>
          <w:color w:val="231F20"/>
        </w:rPr>
        <w:t>piante</w:t>
      </w:r>
      <w:r>
        <w:rPr>
          <w:color w:val="231F20"/>
          <w:spacing w:val="-10"/>
        </w:rPr>
        <w:t xml:space="preserve"> </w:t>
      </w:r>
      <w:r>
        <w:rPr>
          <w:color w:val="231F20"/>
        </w:rPr>
        <w:t>e</w:t>
      </w:r>
      <w:r>
        <w:rPr>
          <w:color w:val="231F20"/>
          <w:spacing w:val="-10"/>
        </w:rPr>
        <w:t xml:space="preserve"> </w:t>
      </w:r>
      <w:r>
        <w:rPr>
          <w:color w:val="231F20"/>
        </w:rPr>
        <w:t>qualche</w:t>
      </w:r>
      <w:r>
        <w:rPr>
          <w:color w:val="231F20"/>
          <w:spacing w:val="-10"/>
        </w:rPr>
        <w:t xml:space="preserve"> </w:t>
      </w:r>
      <w:r>
        <w:rPr>
          <w:color w:val="231F20"/>
        </w:rPr>
        <w:t>animale. La</w:t>
      </w:r>
      <w:r>
        <w:rPr>
          <w:color w:val="231F20"/>
          <w:spacing w:val="-1"/>
        </w:rPr>
        <w:t xml:space="preserve"> </w:t>
      </w:r>
      <w:r>
        <w:rPr>
          <w:color w:val="231F20"/>
        </w:rPr>
        <w:t>gestione</w:t>
      </w:r>
      <w:r>
        <w:rPr>
          <w:color w:val="231F20"/>
          <w:spacing w:val="-1"/>
        </w:rPr>
        <w:t xml:space="preserve"> </w:t>
      </w:r>
      <w:r>
        <w:rPr>
          <w:color w:val="231F20"/>
        </w:rPr>
        <w:t>del</w:t>
      </w:r>
      <w:r>
        <w:rPr>
          <w:color w:val="231F20"/>
          <w:spacing w:val="-1"/>
        </w:rPr>
        <w:t xml:space="preserve"> </w:t>
      </w:r>
      <w:r>
        <w:rPr>
          <w:color w:val="231F20"/>
        </w:rPr>
        <w:t>Parco</w:t>
      </w:r>
      <w:r>
        <w:rPr>
          <w:color w:val="231F20"/>
          <w:spacing w:val="-1"/>
        </w:rPr>
        <w:t xml:space="preserve"> </w:t>
      </w:r>
      <w:r>
        <w:rPr>
          <w:color w:val="231F20"/>
        </w:rPr>
        <w:t>era</w:t>
      </w:r>
      <w:r>
        <w:rPr>
          <w:color w:val="231F20"/>
          <w:spacing w:val="-1"/>
        </w:rPr>
        <w:t xml:space="preserve"> </w:t>
      </w:r>
      <w:r>
        <w:rPr>
          <w:color w:val="231F20"/>
        </w:rPr>
        <w:t>stata</w:t>
      </w:r>
      <w:r>
        <w:rPr>
          <w:color w:val="231F20"/>
          <w:spacing w:val="-1"/>
        </w:rPr>
        <w:t xml:space="preserve"> </w:t>
      </w:r>
      <w:r>
        <w:rPr>
          <w:color w:val="231F20"/>
        </w:rPr>
        <w:t>affidata</w:t>
      </w:r>
      <w:r>
        <w:rPr>
          <w:color w:val="231F20"/>
          <w:spacing w:val="-1"/>
        </w:rPr>
        <w:t xml:space="preserve"> </w:t>
      </w:r>
      <w:r>
        <w:rPr>
          <w:color w:val="231F20"/>
        </w:rPr>
        <w:t>alla</w:t>
      </w:r>
      <w:r>
        <w:rPr>
          <w:color w:val="231F20"/>
          <w:spacing w:val="-1"/>
        </w:rPr>
        <w:t xml:space="preserve"> </w:t>
      </w:r>
      <w:r>
        <w:rPr>
          <w:color w:val="231F20"/>
        </w:rPr>
        <w:t>milizia</w:t>
      </w:r>
      <w:r>
        <w:rPr>
          <w:color w:val="231F20"/>
          <w:spacing w:val="-1"/>
        </w:rPr>
        <w:t xml:space="preserve"> </w:t>
      </w:r>
      <w:r>
        <w:rPr>
          <w:color w:val="231F20"/>
        </w:rPr>
        <w:t xml:space="preserve">forestale che ne aveva fatto un proprio territorio di sfruttamento. Si </w:t>
      </w:r>
      <w:r>
        <w:rPr>
          <w:color w:val="231F20"/>
          <w:spacing w:val="-4"/>
        </w:rPr>
        <w:t xml:space="preserve">organizzavano battute di caccia a pagamento per industriali e </w:t>
      </w:r>
      <w:r>
        <w:rPr>
          <w:color w:val="231F20"/>
          <w:spacing w:val="-2"/>
        </w:rPr>
        <w:t>nobili</w:t>
      </w:r>
      <w:r>
        <w:rPr>
          <w:color w:val="231F20"/>
          <w:spacing w:val="-6"/>
        </w:rPr>
        <w:t xml:space="preserve"> </w:t>
      </w:r>
      <w:r>
        <w:rPr>
          <w:color w:val="231F20"/>
          <w:spacing w:val="-2"/>
        </w:rPr>
        <w:t>legati</w:t>
      </w:r>
      <w:r>
        <w:rPr>
          <w:color w:val="231F20"/>
          <w:spacing w:val="-6"/>
        </w:rPr>
        <w:t xml:space="preserve"> </w:t>
      </w:r>
      <w:r>
        <w:rPr>
          <w:color w:val="231F20"/>
          <w:spacing w:val="-2"/>
        </w:rPr>
        <w:t>al</w:t>
      </w:r>
      <w:r>
        <w:rPr>
          <w:color w:val="231F20"/>
          <w:spacing w:val="-6"/>
        </w:rPr>
        <w:t xml:space="preserve"> </w:t>
      </w:r>
      <w:r>
        <w:rPr>
          <w:color w:val="231F20"/>
          <w:spacing w:val="-2"/>
        </w:rPr>
        <w:t>potere</w:t>
      </w:r>
      <w:r>
        <w:rPr>
          <w:color w:val="231F20"/>
          <w:spacing w:val="-6"/>
        </w:rPr>
        <w:t xml:space="preserve"> </w:t>
      </w:r>
      <w:r>
        <w:rPr>
          <w:color w:val="231F20"/>
          <w:spacing w:val="-2"/>
        </w:rPr>
        <w:t>fascista.</w:t>
      </w:r>
      <w:r>
        <w:rPr>
          <w:color w:val="231F20"/>
          <w:spacing w:val="-6"/>
        </w:rPr>
        <w:t xml:space="preserve"> </w:t>
      </w:r>
      <w:r>
        <w:rPr>
          <w:color w:val="231F20"/>
          <w:spacing w:val="-2"/>
        </w:rPr>
        <w:t>L’orso</w:t>
      </w:r>
      <w:r>
        <w:rPr>
          <w:color w:val="231F20"/>
          <w:spacing w:val="-5"/>
        </w:rPr>
        <w:t xml:space="preserve"> </w:t>
      </w:r>
      <w:r>
        <w:rPr>
          <w:color w:val="231F20"/>
          <w:spacing w:val="-2"/>
        </w:rPr>
        <w:t>marsicano</w:t>
      </w:r>
      <w:r>
        <w:rPr>
          <w:color w:val="231F20"/>
          <w:spacing w:val="-5"/>
        </w:rPr>
        <w:t xml:space="preserve"> </w:t>
      </w:r>
      <w:r>
        <w:rPr>
          <w:color w:val="231F20"/>
          <w:spacing w:val="-2"/>
        </w:rPr>
        <w:t>e</w:t>
      </w:r>
      <w:r>
        <w:rPr>
          <w:color w:val="231F20"/>
          <w:spacing w:val="-6"/>
        </w:rPr>
        <w:t xml:space="preserve"> </w:t>
      </w:r>
      <w:r>
        <w:rPr>
          <w:color w:val="231F20"/>
          <w:spacing w:val="-2"/>
        </w:rPr>
        <w:t>il</w:t>
      </w:r>
      <w:r>
        <w:rPr>
          <w:color w:val="231F20"/>
          <w:spacing w:val="-6"/>
        </w:rPr>
        <w:t xml:space="preserve"> </w:t>
      </w:r>
      <w:r>
        <w:rPr>
          <w:color w:val="231F20"/>
          <w:spacing w:val="-2"/>
        </w:rPr>
        <w:t xml:space="preserve">camoscio </w:t>
      </w:r>
      <w:r>
        <w:rPr>
          <w:color w:val="231F20"/>
        </w:rPr>
        <w:t>d’Abruzzo, “il più bel camoscio del mondo”, erano ormai ridotti a trenta o quaranta capi per specie mentre del lupo appenninico</w:t>
      </w:r>
      <w:r>
        <w:rPr>
          <w:color w:val="231F20"/>
          <w:spacing w:val="-9"/>
        </w:rPr>
        <w:t xml:space="preserve"> </w:t>
      </w:r>
      <w:r>
        <w:rPr>
          <w:color w:val="231F20"/>
        </w:rPr>
        <w:t>rimanevano</w:t>
      </w:r>
      <w:r>
        <w:rPr>
          <w:color w:val="231F20"/>
          <w:spacing w:val="-9"/>
        </w:rPr>
        <w:t xml:space="preserve"> </w:t>
      </w:r>
      <w:r>
        <w:rPr>
          <w:color w:val="231F20"/>
        </w:rPr>
        <w:t>solo</w:t>
      </w:r>
      <w:r>
        <w:rPr>
          <w:color w:val="231F20"/>
          <w:spacing w:val="-9"/>
        </w:rPr>
        <w:t xml:space="preserve"> </w:t>
      </w:r>
      <w:r>
        <w:rPr>
          <w:color w:val="231F20"/>
        </w:rPr>
        <w:t>pochissimi</w:t>
      </w:r>
      <w:r>
        <w:rPr>
          <w:color w:val="231F20"/>
          <w:spacing w:val="-9"/>
        </w:rPr>
        <w:t xml:space="preserve"> </w:t>
      </w:r>
      <w:r>
        <w:rPr>
          <w:color w:val="231F20"/>
        </w:rPr>
        <w:t>esemplari.</w:t>
      </w:r>
      <w:r>
        <w:rPr>
          <w:color w:val="231F20"/>
          <w:spacing w:val="-9"/>
        </w:rPr>
        <w:t xml:space="preserve"> </w:t>
      </w:r>
      <w:r>
        <w:rPr>
          <w:color w:val="231F20"/>
        </w:rPr>
        <w:t>Non</w:t>
      </w:r>
      <w:r>
        <w:rPr>
          <w:color w:val="231F20"/>
          <w:spacing w:val="-9"/>
        </w:rPr>
        <w:t xml:space="preserve"> </w:t>
      </w:r>
      <w:r>
        <w:rPr>
          <w:color w:val="231F20"/>
        </w:rPr>
        <w:t>fu certo</w:t>
      </w:r>
      <w:r>
        <w:rPr>
          <w:color w:val="231F20"/>
          <w:spacing w:val="-2"/>
        </w:rPr>
        <w:t xml:space="preserve"> </w:t>
      </w:r>
      <w:r>
        <w:rPr>
          <w:color w:val="231F20"/>
        </w:rPr>
        <w:t>merito</w:t>
      </w:r>
      <w:r>
        <w:rPr>
          <w:color w:val="231F20"/>
          <w:spacing w:val="-2"/>
        </w:rPr>
        <w:t xml:space="preserve"> </w:t>
      </w:r>
      <w:r>
        <w:rPr>
          <w:color w:val="231F20"/>
        </w:rPr>
        <w:t>della</w:t>
      </w:r>
      <w:r>
        <w:rPr>
          <w:color w:val="231F20"/>
          <w:spacing w:val="-2"/>
        </w:rPr>
        <w:t xml:space="preserve"> </w:t>
      </w:r>
      <w:r>
        <w:rPr>
          <w:color w:val="231F20"/>
        </w:rPr>
        <w:t>tutela</w:t>
      </w:r>
      <w:r>
        <w:rPr>
          <w:color w:val="231F20"/>
          <w:spacing w:val="-2"/>
        </w:rPr>
        <w:t xml:space="preserve"> </w:t>
      </w:r>
      <w:r>
        <w:rPr>
          <w:color w:val="231F20"/>
        </w:rPr>
        <w:t>del</w:t>
      </w:r>
      <w:r>
        <w:rPr>
          <w:color w:val="231F20"/>
          <w:spacing w:val="-2"/>
        </w:rPr>
        <w:t xml:space="preserve"> </w:t>
      </w:r>
      <w:r>
        <w:rPr>
          <w:color w:val="231F20"/>
        </w:rPr>
        <w:t>Parco</w:t>
      </w:r>
      <w:r>
        <w:rPr>
          <w:color w:val="231F20"/>
          <w:spacing w:val="-2"/>
        </w:rPr>
        <w:t xml:space="preserve"> </w:t>
      </w:r>
      <w:r>
        <w:rPr>
          <w:color w:val="231F20"/>
        </w:rPr>
        <w:t>se</w:t>
      </w:r>
      <w:r>
        <w:rPr>
          <w:color w:val="231F20"/>
          <w:spacing w:val="-2"/>
        </w:rPr>
        <w:t xml:space="preserve"> </w:t>
      </w:r>
      <w:r>
        <w:rPr>
          <w:color w:val="231F20"/>
        </w:rPr>
        <w:t>nel</w:t>
      </w:r>
      <w:r>
        <w:rPr>
          <w:color w:val="231F20"/>
          <w:spacing w:val="-2"/>
        </w:rPr>
        <w:t xml:space="preserve"> </w:t>
      </w:r>
      <w:r>
        <w:rPr>
          <w:color w:val="231F20"/>
        </w:rPr>
        <w:t>1950,</w:t>
      </w:r>
      <w:r>
        <w:rPr>
          <w:color w:val="231F20"/>
          <w:spacing w:val="-2"/>
        </w:rPr>
        <w:t xml:space="preserve"> </w:t>
      </w:r>
      <w:r>
        <w:rPr>
          <w:color w:val="231F20"/>
        </w:rPr>
        <w:t>alla</w:t>
      </w:r>
      <w:r>
        <w:rPr>
          <w:color w:val="231F20"/>
          <w:spacing w:val="-2"/>
        </w:rPr>
        <w:t xml:space="preserve"> </w:t>
      </w:r>
      <w:r>
        <w:rPr>
          <w:color w:val="231F20"/>
        </w:rPr>
        <w:t>ricostitu- zione dell’Ente, alcuni lupi popolavano ancora la zona.</w:t>
      </w:r>
    </w:p>
    <w:p w14:paraId="05E0E958" w14:textId="77777777" w:rsidR="00DE442C" w:rsidRDefault="00000000">
      <w:pPr>
        <w:pStyle w:val="Corpotesto"/>
        <w:spacing w:before="21" w:line="170" w:lineRule="auto"/>
        <w:ind w:right="386"/>
      </w:pPr>
      <w:r>
        <w:rPr>
          <w:color w:val="231F20"/>
        </w:rPr>
        <w:t>Leo era particolarmente legato a quel periodo della sua vita. Erano stati anni di meditazioni, di raccoglimento e di analisi</w:t>
      </w:r>
      <w:r>
        <w:rPr>
          <w:color w:val="231F20"/>
          <w:spacing w:val="8"/>
        </w:rPr>
        <w:t xml:space="preserve"> </w:t>
      </w:r>
      <w:r>
        <w:rPr>
          <w:color w:val="231F20"/>
        </w:rPr>
        <w:t>di</w:t>
      </w:r>
      <w:r>
        <w:rPr>
          <w:color w:val="231F20"/>
          <w:spacing w:val="8"/>
        </w:rPr>
        <w:t xml:space="preserve"> </w:t>
      </w:r>
      <w:r>
        <w:rPr>
          <w:color w:val="231F20"/>
        </w:rPr>
        <w:t>tutti</w:t>
      </w:r>
      <w:r>
        <w:rPr>
          <w:color w:val="231F20"/>
          <w:spacing w:val="8"/>
        </w:rPr>
        <w:t xml:space="preserve"> </w:t>
      </w:r>
      <w:r>
        <w:rPr>
          <w:color w:val="231F20"/>
        </w:rPr>
        <w:t>gli</w:t>
      </w:r>
      <w:r>
        <w:rPr>
          <w:color w:val="231F20"/>
          <w:spacing w:val="8"/>
        </w:rPr>
        <w:t xml:space="preserve"> </w:t>
      </w:r>
      <w:r>
        <w:rPr>
          <w:color w:val="231F20"/>
        </w:rPr>
        <w:t>studi</w:t>
      </w:r>
      <w:r>
        <w:rPr>
          <w:color w:val="231F20"/>
          <w:spacing w:val="8"/>
        </w:rPr>
        <w:t xml:space="preserve"> </w:t>
      </w:r>
      <w:r>
        <w:rPr>
          <w:color w:val="231F20"/>
        </w:rPr>
        <w:t>effettuati</w:t>
      </w:r>
      <w:r>
        <w:rPr>
          <w:color w:val="231F20"/>
          <w:spacing w:val="8"/>
        </w:rPr>
        <w:t xml:space="preserve"> </w:t>
      </w:r>
      <w:r>
        <w:rPr>
          <w:color w:val="231F20"/>
        </w:rPr>
        <w:t>nel</w:t>
      </w:r>
      <w:r>
        <w:rPr>
          <w:color w:val="231F20"/>
          <w:spacing w:val="8"/>
        </w:rPr>
        <w:t xml:space="preserve"> </w:t>
      </w:r>
      <w:r>
        <w:rPr>
          <w:color w:val="231F20"/>
        </w:rPr>
        <w:t>corso</w:t>
      </w:r>
      <w:r>
        <w:rPr>
          <w:color w:val="231F20"/>
          <w:spacing w:val="9"/>
        </w:rPr>
        <w:t xml:space="preserve"> </w:t>
      </w:r>
      <w:r>
        <w:rPr>
          <w:color w:val="231F20"/>
        </w:rPr>
        <w:t>di</w:t>
      </w:r>
      <w:r>
        <w:rPr>
          <w:color w:val="231F20"/>
          <w:spacing w:val="8"/>
        </w:rPr>
        <w:t xml:space="preserve"> </w:t>
      </w:r>
      <w:r>
        <w:rPr>
          <w:color w:val="231F20"/>
          <w:spacing w:val="-2"/>
        </w:rPr>
        <w:t>innumerevoli</w:t>
      </w:r>
    </w:p>
    <w:p w14:paraId="206491F6" w14:textId="77777777" w:rsidR="00DE442C" w:rsidRDefault="00DE442C">
      <w:pPr>
        <w:spacing w:line="170" w:lineRule="auto"/>
        <w:sectPr w:rsidR="00DE442C" w:rsidSect="002D644F">
          <w:pgSz w:w="8220" w:h="12750"/>
          <w:pgMar w:top="1040" w:right="880" w:bottom="860" w:left="1040" w:header="0" w:footer="666" w:gutter="0"/>
          <w:cols w:space="720"/>
        </w:sectPr>
      </w:pPr>
    </w:p>
    <w:p w14:paraId="4D405EA9" w14:textId="77777777" w:rsidR="00DE442C" w:rsidRDefault="00000000">
      <w:pPr>
        <w:pStyle w:val="Corpotesto"/>
        <w:spacing w:before="108" w:line="170" w:lineRule="auto"/>
        <w:ind w:left="230" w:right="273" w:firstLine="0"/>
      </w:pPr>
      <w:r>
        <w:rPr>
          <w:color w:val="231F20"/>
        </w:rPr>
        <w:lastRenderedPageBreak/>
        <w:t>vite;</w:t>
      </w:r>
      <w:r>
        <w:rPr>
          <w:color w:val="231F20"/>
          <w:spacing w:val="-1"/>
        </w:rPr>
        <w:t xml:space="preserve"> </w:t>
      </w:r>
      <w:r>
        <w:rPr>
          <w:color w:val="231F20"/>
        </w:rPr>
        <w:t>anni</w:t>
      </w:r>
      <w:r>
        <w:rPr>
          <w:color w:val="231F20"/>
          <w:spacing w:val="-1"/>
        </w:rPr>
        <w:t xml:space="preserve"> </w:t>
      </w:r>
      <w:r>
        <w:rPr>
          <w:color w:val="231F20"/>
        </w:rPr>
        <w:t>di</w:t>
      </w:r>
      <w:r>
        <w:rPr>
          <w:color w:val="231F20"/>
          <w:spacing w:val="-1"/>
        </w:rPr>
        <w:t xml:space="preserve"> </w:t>
      </w:r>
      <w:r>
        <w:rPr>
          <w:color w:val="231F20"/>
        </w:rPr>
        <w:t>corse</w:t>
      </w:r>
      <w:r>
        <w:rPr>
          <w:color w:val="231F20"/>
          <w:spacing w:val="-1"/>
        </w:rPr>
        <w:t xml:space="preserve"> </w:t>
      </w:r>
      <w:r>
        <w:rPr>
          <w:color w:val="231F20"/>
        </w:rPr>
        <w:t>nei</w:t>
      </w:r>
      <w:r>
        <w:rPr>
          <w:color w:val="231F20"/>
          <w:spacing w:val="-1"/>
        </w:rPr>
        <w:t xml:space="preserve"> </w:t>
      </w:r>
      <w:r>
        <w:rPr>
          <w:color w:val="231F20"/>
        </w:rPr>
        <w:t>boschi</w:t>
      </w:r>
      <w:r>
        <w:rPr>
          <w:color w:val="231F20"/>
          <w:spacing w:val="-1"/>
        </w:rPr>
        <w:t xml:space="preserve"> </w:t>
      </w:r>
      <w:r>
        <w:rPr>
          <w:color w:val="231F20"/>
        </w:rPr>
        <w:t>coi</w:t>
      </w:r>
      <w:r>
        <w:rPr>
          <w:color w:val="231F20"/>
          <w:spacing w:val="-1"/>
        </w:rPr>
        <w:t xml:space="preserve"> </w:t>
      </w:r>
      <w:r>
        <w:rPr>
          <w:color w:val="231F20"/>
        </w:rPr>
        <w:t>pochi</w:t>
      </w:r>
      <w:r>
        <w:rPr>
          <w:color w:val="231F20"/>
          <w:spacing w:val="-1"/>
        </w:rPr>
        <w:t xml:space="preserve"> </w:t>
      </w:r>
      <w:r>
        <w:rPr>
          <w:color w:val="231F20"/>
        </w:rPr>
        <w:t>lupi</w:t>
      </w:r>
      <w:r>
        <w:rPr>
          <w:color w:val="231F20"/>
          <w:spacing w:val="-1"/>
        </w:rPr>
        <w:t xml:space="preserve"> </w:t>
      </w:r>
      <w:r>
        <w:rPr>
          <w:color w:val="231F20"/>
        </w:rPr>
        <w:t>rimasti,</w:t>
      </w:r>
      <w:r>
        <w:rPr>
          <w:color w:val="231F20"/>
          <w:spacing w:val="-1"/>
        </w:rPr>
        <w:t xml:space="preserve"> </w:t>
      </w:r>
      <w:r>
        <w:rPr>
          <w:color w:val="231F20"/>
        </w:rPr>
        <w:t>caccian- do e imbrogliando bracconieri e cacciatori. Gli abitanti di Sullago</w:t>
      </w:r>
      <w:r>
        <w:rPr>
          <w:color w:val="231F20"/>
          <w:spacing w:val="-1"/>
        </w:rPr>
        <w:t xml:space="preserve"> </w:t>
      </w:r>
      <w:r>
        <w:rPr>
          <w:color w:val="231F20"/>
        </w:rPr>
        <w:t>lo</w:t>
      </w:r>
      <w:r>
        <w:rPr>
          <w:color w:val="231F20"/>
          <w:spacing w:val="-1"/>
        </w:rPr>
        <w:t xml:space="preserve"> </w:t>
      </w:r>
      <w:r>
        <w:rPr>
          <w:color w:val="231F20"/>
        </w:rPr>
        <w:t>tolleravano</w:t>
      </w:r>
      <w:r>
        <w:rPr>
          <w:color w:val="231F20"/>
          <w:spacing w:val="-1"/>
        </w:rPr>
        <w:t xml:space="preserve"> </w:t>
      </w:r>
      <w:r>
        <w:rPr>
          <w:color w:val="231F20"/>
        </w:rPr>
        <w:t>ma</w:t>
      </w:r>
      <w:r>
        <w:rPr>
          <w:color w:val="231F20"/>
          <w:spacing w:val="-1"/>
        </w:rPr>
        <w:t xml:space="preserve"> </w:t>
      </w:r>
      <w:r>
        <w:rPr>
          <w:color w:val="231F20"/>
        </w:rPr>
        <w:t>non</w:t>
      </w:r>
      <w:r>
        <w:rPr>
          <w:color w:val="231F20"/>
          <w:spacing w:val="-1"/>
        </w:rPr>
        <w:t xml:space="preserve"> </w:t>
      </w:r>
      <w:r>
        <w:rPr>
          <w:color w:val="231F20"/>
        </w:rPr>
        <w:t>poteva</w:t>
      </w:r>
      <w:r>
        <w:rPr>
          <w:color w:val="231F20"/>
          <w:spacing w:val="-1"/>
        </w:rPr>
        <w:t xml:space="preserve"> </w:t>
      </w:r>
      <w:r>
        <w:rPr>
          <w:color w:val="231F20"/>
        </w:rPr>
        <w:t>certo</w:t>
      </w:r>
      <w:r>
        <w:rPr>
          <w:color w:val="231F20"/>
          <w:spacing w:val="-1"/>
        </w:rPr>
        <w:t xml:space="preserve"> </w:t>
      </w:r>
      <w:r>
        <w:rPr>
          <w:color w:val="231F20"/>
        </w:rPr>
        <w:t>dire</w:t>
      </w:r>
      <w:r>
        <w:rPr>
          <w:color w:val="231F20"/>
          <w:spacing w:val="-1"/>
        </w:rPr>
        <w:t xml:space="preserve"> </w:t>
      </w:r>
      <w:r>
        <w:rPr>
          <w:color w:val="231F20"/>
        </w:rPr>
        <w:t>di</w:t>
      </w:r>
      <w:r>
        <w:rPr>
          <w:color w:val="231F20"/>
          <w:spacing w:val="-1"/>
        </w:rPr>
        <w:t xml:space="preserve"> </w:t>
      </w:r>
      <w:r>
        <w:rPr>
          <w:color w:val="231F20"/>
        </w:rPr>
        <w:t>far</w:t>
      </w:r>
      <w:r>
        <w:rPr>
          <w:color w:val="231F20"/>
          <w:spacing w:val="-1"/>
        </w:rPr>
        <w:t xml:space="preserve"> </w:t>
      </w:r>
      <w:r>
        <w:rPr>
          <w:color w:val="231F20"/>
        </w:rPr>
        <w:t>parte del paese. Era sopportato ma non accettato e a lui andava bene così.</w:t>
      </w:r>
    </w:p>
    <w:p w14:paraId="397C607F" w14:textId="77777777" w:rsidR="00DE442C" w:rsidRDefault="00000000">
      <w:pPr>
        <w:pStyle w:val="Corpotesto"/>
        <w:spacing w:before="7" w:line="170" w:lineRule="auto"/>
        <w:ind w:left="230" w:right="272"/>
      </w:pPr>
      <w:r>
        <w:rPr>
          <w:color w:val="231F20"/>
        </w:rPr>
        <w:t>In solitudine riguardava i vecchi testi, ricostruiva pro- cedure e teorie, cercava ulteriori possibilità. Ma ogni linea di indagine, ogni tentativo di approfondimento e di valu- tazione da angolazioni diverse finiva immancabilmente</w:t>
      </w:r>
      <w:r>
        <w:rPr>
          <w:color w:val="231F20"/>
          <w:spacing w:val="80"/>
          <w:w w:val="150"/>
        </w:rPr>
        <w:t xml:space="preserve"> </w:t>
      </w:r>
      <w:r>
        <w:rPr>
          <w:color w:val="231F20"/>
        </w:rPr>
        <w:t>nel nulla.</w:t>
      </w:r>
    </w:p>
    <w:p w14:paraId="738EBF93" w14:textId="77777777" w:rsidR="00DE442C" w:rsidRDefault="00000000">
      <w:pPr>
        <w:pStyle w:val="Corpotesto"/>
        <w:spacing w:before="6" w:line="170" w:lineRule="auto"/>
        <w:ind w:left="230" w:right="273"/>
      </w:pPr>
      <w:r>
        <w:rPr>
          <w:color w:val="231F20"/>
        </w:rPr>
        <w:t>La notte si prendeva la rivincita correndo per macchie e pendii, sfogando la sua frustrazione sotto la luce della luna e</w:t>
      </w:r>
      <w:r>
        <w:rPr>
          <w:color w:val="231F20"/>
          <w:spacing w:val="-6"/>
        </w:rPr>
        <w:t xml:space="preserve"> </w:t>
      </w:r>
      <w:r>
        <w:rPr>
          <w:color w:val="231F20"/>
        </w:rPr>
        <w:t>godendo</w:t>
      </w:r>
      <w:r>
        <w:rPr>
          <w:color w:val="231F20"/>
          <w:spacing w:val="-6"/>
        </w:rPr>
        <w:t xml:space="preserve"> </w:t>
      </w:r>
      <w:r>
        <w:rPr>
          <w:color w:val="231F20"/>
        </w:rPr>
        <w:t>di</w:t>
      </w:r>
      <w:r>
        <w:rPr>
          <w:color w:val="231F20"/>
          <w:spacing w:val="-6"/>
        </w:rPr>
        <w:t xml:space="preserve"> </w:t>
      </w:r>
      <w:r>
        <w:rPr>
          <w:color w:val="231F20"/>
        </w:rPr>
        <w:t>amicizie</w:t>
      </w:r>
      <w:r>
        <w:rPr>
          <w:color w:val="231F20"/>
          <w:spacing w:val="-6"/>
        </w:rPr>
        <w:t xml:space="preserve"> </w:t>
      </w:r>
      <w:r>
        <w:rPr>
          <w:color w:val="231F20"/>
        </w:rPr>
        <w:t>dalle</w:t>
      </w:r>
      <w:r>
        <w:rPr>
          <w:color w:val="231F20"/>
          <w:spacing w:val="-6"/>
        </w:rPr>
        <w:t xml:space="preserve"> </w:t>
      </w:r>
      <w:r>
        <w:rPr>
          <w:color w:val="231F20"/>
        </w:rPr>
        <w:t>regole</w:t>
      </w:r>
      <w:r>
        <w:rPr>
          <w:color w:val="231F20"/>
          <w:spacing w:val="-6"/>
        </w:rPr>
        <w:t xml:space="preserve"> </w:t>
      </w:r>
      <w:r>
        <w:rPr>
          <w:color w:val="231F20"/>
        </w:rPr>
        <w:t>semplici</w:t>
      </w:r>
      <w:r>
        <w:rPr>
          <w:color w:val="231F20"/>
          <w:spacing w:val="-6"/>
        </w:rPr>
        <w:t xml:space="preserve"> </w:t>
      </w:r>
      <w:r>
        <w:rPr>
          <w:color w:val="231F20"/>
        </w:rPr>
        <w:t>e</w:t>
      </w:r>
      <w:r>
        <w:rPr>
          <w:color w:val="231F20"/>
          <w:spacing w:val="-6"/>
        </w:rPr>
        <w:t xml:space="preserve"> </w:t>
      </w:r>
      <w:r>
        <w:rPr>
          <w:color w:val="231F20"/>
        </w:rPr>
        <w:t>sincere.</w:t>
      </w:r>
      <w:r>
        <w:rPr>
          <w:color w:val="231F20"/>
          <w:spacing w:val="-6"/>
        </w:rPr>
        <w:t xml:space="preserve"> </w:t>
      </w:r>
      <w:r>
        <w:rPr>
          <w:color w:val="231F20"/>
        </w:rPr>
        <w:t>Coda- mozza,</w:t>
      </w:r>
      <w:r>
        <w:rPr>
          <w:color w:val="231F20"/>
          <w:spacing w:val="-4"/>
        </w:rPr>
        <w:t xml:space="preserve"> </w:t>
      </w:r>
      <w:r>
        <w:rPr>
          <w:color w:val="231F20"/>
        </w:rPr>
        <w:t>Rabarbaro,</w:t>
      </w:r>
      <w:r>
        <w:rPr>
          <w:color w:val="231F20"/>
          <w:spacing w:val="-4"/>
        </w:rPr>
        <w:t xml:space="preserve"> </w:t>
      </w:r>
      <w:r>
        <w:rPr>
          <w:color w:val="231F20"/>
        </w:rPr>
        <w:t>la</w:t>
      </w:r>
      <w:r>
        <w:rPr>
          <w:color w:val="231F20"/>
          <w:spacing w:val="-4"/>
        </w:rPr>
        <w:t xml:space="preserve"> </w:t>
      </w:r>
      <w:r>
        <w:rPr>
          <w:color w:val="231F20"/>
        </w:rPr>
        <w:t>splendida</w:t>
      </w:r>
      <w:r>
        <w:rPr>
          <w:color w:val="231F20"/>
          <w:spacing w:val="-4"/>
        </w:rPr>
        <w:t xml:space="preserve"> </w:t>
      </w:r>
      <w:r>
        <w:rPr>
          <w:color w:val="231F20"/>
        </w:rPr>
        <w:t>e</w:t>
      </w:r>
      <w:r>
        <w:rPr>
          <w:color w:val="231F20"/>
          <w:spacing w:val="-4"/>
        </w:rPr>
        <w:t xml:space="preserve"> </w:t>
      </w:r>
      <w:r>
        <w:rPr>
          <w:color w:val="231F20"/>
        </w:rPr>
        <w:t>sensuale</w:t>
      </w:r>
      <w:r>
        <w:rPr>
          <w:color w:val="231F20"/>
          <w:spacing w:val="-4"/>
        </w:rPr>
        <w:t xml:space="preserve"> </w:t>
      </w:r>
      <w:r>
        <w:rPr>
          <w:color w:val="231F20"/>
        </w:rPr>
        <w:t>Brezza</w:t>
      </w:r>
      <w:r>
        <w:rPr>
          <w:color w:val="231F20"/>
          <w:spacing w:val="-4"/>
        </w:rPr>
        <w:t xml:space="preserve"> </w:t>
      </w:r>
      <w:r>
        <w:rPr>
          <w:color w:val="231F20"/>
        </w:rPr>
        <w:t>colmava- no quel vuoto che sentiva sempre più profondo: la storia di millenni non poteva riempirlo e gli uomini non erano che alito di vento. La soddisfazione di aver salvato i lupi dal-</w:t>
      </w:r>
      <w:r>
        <w:rPr>
          <w:color w:val="231F20"/>
          <w:spacing w:val="80"/>
        </w:rPr>
        <w:t xml:space="preserve"> </w:t>
      </w:r>
      <w:r>
        <w:rPr>
          <w:color w:val="231F20"/>
        </w:rPr>
        <w:t>la totale estinzione, di aver trovato degli amici, riempiva il cuore ma non portava comunque vie d’uscita.</w:t>
      </w:r>
    </w:p>
    <w:p w14:paraId="465869A1" w14:textId="77777777" w:rsidR="00DE442C" w:rsidRDefault="00000000">
      <w:pPr>
        <w:pStyle w:val="Corpotesto"/>
        <w:spacing w:before="12" w:line="170" w:lineRule="auto"/>
        <w:ind w:left="230" w:right="270"/>
      </w:pPr>
      <w:r>
        <w:rPr>
          <w:color w:val="231F20"/>
        </w:rPr>
        <w:t>Anni bellissimi e allo stesso tempo deludenti: le doman- de senza risposte, gli studi inutili, le vie già tutte esplorate, le</w:t>
      </w:r>
      <w:r>
        <w:rPr>
          <w:color w:val="231F20"/>
          <w:spacing w:val="23"/>
        </w:rPr>
        <w:t xml:space="preserve"> </w:t>
      </w:r>
      <w:r>
        <w:rPr>
          <w:color w:val="231F20"/>
        </w:rPr>
        <w:t>possibilità</w:t>
      </w:r>
      <w:r>
        <w:rPr>
          <w:color w:val="231F20"/>
          <w:spacing w:val="23"/>
        </w:rPr>
        <w:t xml:space="preserve"> </w:t>
      </w:r>
      <w:r>
        <w:rPr>
          <w:color w:val="231F20"/>
        </w:rPr>
        <w:t>di</w:t>
      </w:r>
      <w:r>
        <w:rPr>
          <w:color w:val="231F20"/>
          <w:spacing w:val="23"/>
        </w:rPr>
        <w:t xml:space="preserve"> </w:t>
      </w:r>
      <w:r>
        <w:rPr>
          <w:color w:val="231F20"/>
        </w:rPr>
        <w:t>sfuggire</w:t>
      </w:r>
      <w:r>
        <w:rPr>
          <w:color w:val="231F20"/>
          <w:spacing w:val="23"/>
        </w:rPr>
        <w:t xml:space="preserve"> </w:t>
      </w:r>
      <w:r>
        <w:rPr>
          <w:color w:val="231F20"/>
        </w:rPr>
        <w:t>agli</w:t>
      </w:r>
      <w:r>
        <w:rPr>
          <w:color w:val="231F20"/>
          <w:spacing w:val="23"/>
        </w:rPr>
        <w:t xml:space="preserve"> </w:t>
      </w:r>
      <w:r>
        <w:rPr>
          <w:color w:val="231F20"/>
        </w:rPr>
        <w:t>Originali</w:t>
      </w:r>
      <w:r>
        <w:rPr>
          <w:color w:val="231F20"/>
          <w:spacing w:val="23"/>
        </w:rPr>
        <w:t xml:space="preserve"> </w:t>
      </w:r>
      <w:r>
        <w:rPr>
          <w:color w:val="231F20"/>
        </w:rPr>
        <w:t>sempre</w:t>
      </w:r>
      <w:r>
        <w:rPr>
          <w:color w:val="231F20"/>
          <w:spacing w:val="23"/>
        </w:rPr>
        <w:t xml:space="preserve"> </w:t>
      </w:r>
      <w:r>
        <w:rPr>
          <w:color w:val="231F20"/>
        </w:rPr>
        <w:t>più</w:t>
      </w:r>
      <w:r>
        <w:rPr>
          <w:color w:val="231F20"/>
          <w:spacing w:val="23"/>
        </w:rPr>
        <w:t xml:space="preserve"> </w:t>
      </w:r>
      <w:r>
        <w:rPr>
          <w:color w:val="231F20"/>
        </w:rPr>
        <w:t>remote e scarse. Le prospettive erano quelle di una vita ancora più solitaria e nascosta. Rivelarsi ai suoi Simili era morte certa</w:t>
      </w:r>
      <w:r>
        <w:rPr>
          <w:color w:val="231F20"/>
          <w:spacing w:val="80"/>
        </w:rPr>
        <w:t xml:space="preserve"> </w:t>
      </w:r>
      <w:r>
        <w:rPr>
          <w:color w:val="231F20"/>
        </w:rPr>
        <w:t>e sicuramente raggiunta in modo molto lento e poco pia- cevole e gli altri, la gente, gli uomini, che aveva intorno incidevano sulla realtà come il riflesso delle nuvole sulla superficie dell’oceano incide sul suo fondo. Aveva allora deciso di invecchiare, di seguire il corso del tempo come</w:t>
      </w:r>
      <w:r>
        <w:rPr>
          <w:color w:val="231F20"/>
          <w:spacing w:val="80"/>
        </w:rPr>
        <w:t xml:space="preserve"> </w:t>
      </w:r>
      <w:r>
        <w:rPr>
          <w:color w:val="231F20"/>
        </w:rPr>
        <w:t>gli altri uomini, di abbandonare studi e ricerche. La cono- scenza assoluta era irraggiungibile, il mondo era avviato sempre più verso un tecnicismo matematico e meccanici- stico che impediva l’estrinsecazione delle antiche forze. Il mondo aveva messo i paraocchi. Grazie Galileo per il tuo metodo scientifico. Hai aperto una strada e hai chiuso tutte le altre possibili vie.</w:t>
      </w:r>
    </w:p>
    <w:p w14:paraId="48D92FD0" w14:textId="77777777" w:rsidR="00DE442C" w:rsidRDefault="00000000">
      <w:pPr>
        <w:pStyle w:val="Corpotesto"/>
        <w:spacing w:before="22" w:line="170" w:lineRule="auto"/>
        <w:ind w:left="230" w:right="273"/>
      </w:pPr>
      <w:r>
        <w:rPr>
          <w:color w:val="231F20"/>
        </w:rPr>
        <w:t>Gli</w:t>
      </w:r>
      <w:r>
        <w:rPr>
          <w:color w:val="231F20"/>
          <w:spacing w:val="-9"/>
        </w:rPr>
        <w:t xml:space="preserve"> </w:t>
      </w:r>
      <w:r>
        <w:rPr>
          <w:color w:val="231F20"/>
        </w:rPr>
        <w:t>Originali</w:t>
      </w:r>
      <w:r>
        <w:rPr>
          <w:color w:val="231F20"/>
          <w:spacing w:val="-9"/>
        </w:rPr>
        <w:t xml:space="preserve"> </w:t>
      </w:r>
      <w:r>
        <w:rPr>
          <w:color w:val="231F20"/>
        </w:rPr>
        <w:t>pensavano</w:t>
      </w:r>
      <w:r>
        <w:rPr>
          <w:color w:val="231F20"/>
          <w:spacing w:val="-9"/>
        </w:rPr>
        <w:t xml:space="preserve"> </w:t>
      </w:r>
      <w:r>
        <w:rPr>
          <w:color w:val="231F20"/>
        </w:rPr>
        <w:t>solo</w:t>
      </w:r>
      <w:r>
        <w:rPr>
          <w:color w:val="231F20"/>
          <w:spacing w:val="-9"/>
        </w:rPr>
        <w:t xml:space="preserve"> </w:t>
      </w:r>
      <w:r>
        <w:rPr>
          <w:color w:val="231F20"/>
        </w:rPr>
        <w:t>a</w:t>
      </w:r>
      <w:r>
        <w:rPr>
          <w:color w:val="231F20"/>
          <w:spacing w:val="-9"/>
        </w:rPr>
        <w:t xml:space="preserve"> </w:t>
      </w:r>
      <w:r>
        <w:rPr>
          <w:color w:val="231F20"/>
        </w:rPr>
        <w:t>mantenere</w:t>
      </w:r>
      <w:r>
        <w:rPr>
          <w:color w:val="231F20"/>
          <w:spacing w:val="-9"/>
        </w:rPr>
        <w:t xml:space="preserve"> </w:t>
      </w:r>
      <w:r>
        <w:rPr>
          <w:color w:val="231F20"/>
        </w:rPr>
        <w:t>il</w:t>
      </w:r>
      <w:r>
        <w:rPr>
          <w:color w:val="231F20"/>
          <w:spacing w:val="-9"/>
        </w:rPr>
        <w:t xml:space="preserve"> </w:t>
      </w:r>
      <w:r>
        <w:rPr>
          <w:color w:val="231F20"/>
        </w:rPr>
        <w:t>potere</w:t>
      </w:r>
      <w:r>
        <w:rPr>
          <w:color w:val="231F20"/>
          <w:spacing w:val="-9"/>
        </w:rPr>
        <w:t xml:space="preserve"> </w:t>
      </w:r>
      <w:r>
        <w:rPr>
          <w:color w:val="231F20"/>
        </w:rPr>
        <w:t>dietro le quinte, a dominare, a godere di tutti i privilegi possibili senza</w:t>
      </w:r>
      <w:r>
        <w:rPr>
          <w:color w:val="231F20"/>
          <w:spacing w:val="-1"/>
        </w:rPr>
        <w:t xml:space="preserve"> </w:t>
      </w:r>
      <w:r>
        <w:rPr>
          <w:color w:val="231F20"/>
        </w:rPr>
        <w:t>farsi</w:t>
      </w:r>
      <w:r>
        <w:rPr>
          <w:color w:val="231F20"/>
          <w:spacing w:val="-1"/>
        </w:rPr>
        <w:t xml:space="preserve"> </w:t>
      </w:r>
      <w:r>
        <w:rPr>
          <w:color w:val="231F20"/>
        </w:rPr>
        <w:t>scoprire</w:t>
      </w:r>
      <w:r>
        <w:rPr>
          <w:color w:val="231F20"/>
          <w:spacing w:val="-1"/>
        </w:rPr>
        <w:t xml:space="preserve"> </w:t>
      </w:r>
      <w:r>
        <w:rPr>
          <w:color w:val="231F20"/>
        </w:rPr>
        <w:t>né</w:t>
      </w:r>
      <w:r>
        <w:rPr>
          <w:color w:val="231F20"/>
          <w:spacing w:val="-1"/>
        </w:rPr>
        <w:t xml:space="preserve"> </w:t>
      </w:r>
      <w:r>
        <w:rPr>
          <w:color w:val="231F20"/>
        </w:rPr>
        <w:t>dagli</w:t>
      </w:r>
      <w:r>
        <w:rPr>
          <w:color w:val="231F20"/>
          <w:spacing w:val="-1"/>
        </w:rPr>
        <w:t xml:space="preserve"> </w:t>
      </w:r>
      <w:r>
        <w:rPr>
          <w:color w:val="231F20"/>
        </w:rPr>
        <w:t>uomini,</w:t>
      </w:r>
      <w:r>
        <w:rPr>
          <w:color w:val="231F20"/>
          <w:spacing w:val="-1"/>
        </w:rPr>
        <w:t xml:space="preserve"> </w:t>
      </w:r>
      <w:r>
        <w:rPr>
          <w:color w:val="231F20"/>
        </w:rPr>
        <w:t>loro</w:t>
      </w:r>
      <w:r>
        <w:rPr>
          <w:color w:val="231F20"/>
          <w:spacing w:val="-1"/>
        </w:rPr>
        <w:t xml:space="preserve"> </w:t>
      </w:r>
      <w:r>
        <w:rPr>
          <w:color w:val="231F20"/>
        </w:rPr>
        <w:t>vittime,</w:t>
      </w:r>
      <w:r>
        <w:rPr>
          <w:color w:val="231F20"/>
          <w:spacing w:val="-1"/>
        </w:rPr>
        <w:t xml:space="preserve"> </w:t>
      </w:r>
      <w:r>
        <w:rPr>
          <w:color w:val="231F20"/>
        </w:rPr>
        <w:t>né</w:t>
      </w:r>
      <w:r>
        <w:rPr>
          <w:color w:val="231F20"/>
          <w:spacing w:val="-1"/>
        </w:rPr>
        <w:t xml:space="preserve"> </w:t>
      </w:r>
      <w:r>
        <w:rPr>
          <w:color w:val="231F20"/>
        </w:rPr>
        <w:t>da</w:t>
      </w:r>
      <w:r>
        <w:rPr>
          <w:color w:val="231F20"/>
          <w:spacing w:val="-1"/>
        </w:rPr>
        <w:t xml:space="preserve"> </w:t>
      </w:r>
      <w:r>
        <w:rPr>
          <w:color w:val="231F20"/>
        </w:rPr>
        <w:t>chi, al di sopra di tutti, conduceva l’esperimento e vigilava.</w:t>
      </w:r>
    </w:p>
    <w:p w14:paraId="4F0C0EBC" w14:textId="77777777" w:rsidR="00DE442C" w:rsidRDefault="00DE442C">
      <w:pPr>
        <w:spacing w:line="170" w:lineRule="auto"/>
        <w:sectPr w:rsidR="00DE442C" w:rsidSect="002D644F">
          <w:pgSz w:w="8220" w:h="12750"/>
          <w:pgMar w:top="1040" w:right="880" w:bottom="860" w:left="1040" w:header="0" w:footer="666" w:gutter="0"/>
          <w:cols w:space="720"/>
        </w:sectPr>
      </w:pPr>
    </w:p>
    <w:p w14:paraId="1C9E29C6" w14:textId="77777777" w:rsidR="00DE442C" w:rsidRDefault="00000000">
      <w:pPr>
        <w:pStyle w:val="Corpotesto"/>
        <w:spacing w:before="108" w:line="170" w:lineRule="auto"/>
        <w:ind w:right="387"/>
      </w:pPr>
      <w:r>
        <w:rPr>
          <w:color w:val="231F20"/>
        </w:rPr>
        <w:lastRenderedPageBreak/>
        <w:t>Lo</w:t>
      </w:r>
      <w:r>
        <w:rPr>
          <w:color w:val="231F20"/>
          <w:spacing w:val="-10"/>
        </w:rPr>
        <w:t xml:space="preserve"> </w:t>
      </w:r>
      <w:r>
        <w:rPr>
          <w:color w:val="231F20"/>
        </w:rPr>
        <w:t>studio</w:t>
      </w:r>
      <w:r>
        <w:rPr>
          <w:color w:val="231F20"/>
          <w:spacing w:val="-10"/>
        </w:rPr>
        <w:t xml:space="preserve"> </w:t>
      </w:r>
      <w:r>
        <w:rPr>
          <w:color w:val="231F20"/>
        </w:rPr>
        <w:t>non</w:t>
      </w:r>
      <w:r>
        <w:rPr>
          <w:color w:val="231F20"/>
          <w:spacing w:val="-10"/>
        </w:rPr>
        <w:t xml:space="preserve"> </w:t>
      </w:r>
      <w:r>
        <w:rPr>
          <w:color w:val="231F20"/>
        </w:rPr>
        <w:t>era</w:t>
      </w:r>
      <w:r>
        <w:rPr>
          <w:color w:val="231F20"/>
          <w:spacing w:val="-10"/>
        </w:rPr>
        <w:t xml:space="preserve"> </w:t>
      </w:r>
      <w:r>
        <w:rPr>
          <w:color w:val="231F20"/>
        </w:rPr>
        <w:t>più</w:t>
      </w:r>
      <w:r>
        <w:rPr>
          <w:color w:val="231F20"/>
          <w:spacing w:val="-10"/>
        </w:rPr>
        <w:t xml:space="preserve"> </w:t>
      </w:r>
      <w:r>
        <w:rPr>
          <w:color w:val="231F20"/>
        </w:rPr>
        <w:t>lo</w:t>
      </w:r>
      <w:r>
        <w:rPr>
          <w:color w:val="231F20"/>
          <w:spacing w:val="-10"/>
        </w:rPr>
        <w:t xml:space="preserve"> </w:t>
      </w:r>
      <w:r>
        <w:rPr>
          <w:color w:val="231F20"/>
        </w:rPr>
        <w:t>scopo,</w:t>
      </w:r>
      <w:r>
        <w:rPr>
          <w:color w:val="231F20"/>
          <w:spacing w:val="-10"/>
        </w:rPr>
        <w:t xml:space="preserve"> </w:t>
      </w:r>
      <w:r>
        <w:rPr>
          <w:color w:val="231F20"/>
        </w:rPr>
        <w:t>la</w:t>
      </w:r>
      <w:r>
        <w:rPr>
          <w:color w:val="231F20"/>
          <w:spacing w:val="-10"/>
        </w:rPr>
        <w:t xml:space="preserve"> </w:t>
      </w:r>
      <w:r>
        <w:rPr>
          <w:color w:val="231F20"/>
        </w:rPr>
        <w:t>conoscenza</w:t>
      </w:r>
      <w:r>
        <w:rPr>
          <w:color w:val="231F20"/>
          <w:spacing w:val="-10"/>
        </w:rPr>
        <w:t xml:space="preserve"> </w:t>
      </w:r>
      <w:r>
        <w:rPr>
          <w:color w:val="231F20"/>
        </w:rPr>
        <w:t>non</w:t>
      </w:r>
      <w:r>
        <w:rPr>
          <w:color w:val="231F20"/>
          <w:spacing w:val="-10"/>
        </w:rPr>
        <w:t xml:space="preserve"> </w:t>
      </w:r>
      <w:r>
        <w:rPr>
          <w:color w:val="231F20"/>
        </w:rPr>
        <w:t>era</w:t>
      </w:r>
      <w:r>
        <w:rPr>
          <w:color w:val="231F20"/>
          <w:spacing w:val="-10"/>
        </w:rPr>
        <w:t xml:space="preserve"> </w:t>
      </w:r>
      <w:r>
        <w:rPr>
          <w:color w:val="231F20"/>
        </w:rPr>
        <w:t>più la meta e allora niente aveva più valore.</w:t>
      </w:r>
    </w:p>
    <w:p w14:paraId="7AB564D9" w14:textId="77777777" w:rsidR="00DE442C" w:rsidRDefault="00000000">
      <w:pPr>
        <w:pStyle w:val="Corpotesto"/>
        <w:spacing w:before="3" w:line="170" w:lineRule="auto"/>
        <w:ind w:right="387"/>
      </w:pPr>
      <w:r>
        <w:rPr>
          <w:color w:val="231F20"/>
          <w:w w:val="95"/>
        </w:rPr>
        <w:t xml:space="preserve">Se il Passaggio non è possibile, se il Nirvana è irraggiungi- </w:t>
      </w:r>
      <w:r>
        <w:rPr>
          <w:color w:val="231F20"/>
        </w:rPr>
        <w:t>bile,</w:t>
      </w:r>
      <w:r>
        <w:rPr>
          <w:color w:val="231F20"/>
          <w:spacing w:val="-8"/>
        </w:rPr>
        <w:t xml:space="preserve"> </w:t>
      </w:r>
      <w:r>
        <w:rPr>
          <w:color w:val="231F20"/>
        </w:rPr>
        <w:t>se</w:t>
      </w:r>
      <w:r>
        <w:rPr>
          <w:color w:val="231F20"/>
          <w:spacing w:val="-8"/>
        </w:rPr>
        <w:t xml:space="preserve"> </w:t>
      </w:r>
      <w:r>
        <w:rPr>
          <w:color w:val="231F20"/>
        </w:rPr>
        <w:t>l’Assoluto</w:t>
      </w:r>
      <w:r>
        <w:rPr>
          <w:color w:val="231F20"/>
          <w:spacing w:val="-8"/>
        </w:rPr>
        <w:t xml:space="preserve"> </w:t>
      </w:r>
      <w:r>
        <w:rPr>
          <w:color w:val="231F20"/>
        </w:rPr>
        <w:t>non</w:t>
      </w:r>
      <w:r>
        <w:rPr>
          <w:color w:val="231F20"/>
          <w:spacing w:val="-8"/>
        </w:rPr>
        <w:t xml:space="preserve"> </w:t>
      </w:r>
      <w:r>
        <w:rPr>
          <w:color w:val="231F20"/>
        </w:rPr>
        <w:t>esiste,</w:t>
      </w:r>
      <w:r>
        <w:rPr>
          <w:color w:val="231F20"/>
          <w:spacing w:val="-8"/>
        </w:rPr>
        <w:t xml:space="preserve"> </w:t>
      </w:r>
      <w:r>
        <w:rPr>
          <w:color w:val="231F20"/>
        </w:rPr>
        <w:t>allora</w:t>
      </w:r>
      <w:r>
        <w:rPr>
          <w:color w:val="231F20"/>
          <w:spacing w:val="-8"/>
        </w:rPr>
        <w:t xml:space="preserve"> </w:t>
      </w:r>
      <w:r>
        <w:rPr>
          <w:color w:val="231F20"/>
        </w:rPr>
        <w:t>tanto</w:t>
      </w:r>
      <w:r>
        <w:rPr>
          <w:color w:val="231F20"/>
          <w:spacing w:val="-8"/>
        </w:rPr>
        <w:t xml:space="preserve"> </w:t>
      </w:r>
      <w:r>
        <w:rPr>
          <w:color w:val="231F20"/>
        </w:rPr>
        <w:t>vale</w:t>
      </w:r>
      <w:r>
        <w:rPr>
          <w:color w:val="231F20"/>
          <w:spacing w:val="-8"/>
        </w:rPr>
        <w:t xml:space="preserve"> </w:t>
      </w:r>
      <w:r>
        <w:rPr>
          <w:color w:val="231F20"/>
        </w:rPr>
        <w:t>morire,</w:t>
      </w:r>
      <w:r>
        <w:rPr>
          <w:color w:val="231F20"/>
          <w:spacing w:val="-8"/>
        </w:rPr>
        <w:t xml:space="preserve"> </w:t>
      </w:r>
      <w:r>
        <w:rPr>
          <w:color w:val="231F20"/>
        </w:rPr>
        <w:t>segui- re</w:t>
      </w:r>
      <w:r>
        <w:rPr>
          <w:color w:val="231F20"/>
          <w:spacing w:val="-9"/>
        </w:rPr>
        <w:t xml:space="preserve"> </w:t>
      </w:r>
      <w:r>
        <w:rPr>
          <w:color w:val="231F20"/>
        </w:rPr>
        <w:t>la</w:t>
      </w:r>
      <w:r>
        <w:rPr>
          <w:color w:val="231F20"/>
          <w:spacing w:val="-9"/>
        </w:rPr>
        <w:t xml:space="preserve"> </w:t>
      </w:r>
      <w:r>
        <w:rPr>
          <w:color w:val="231F20"/>
        </w:rPr>
        <w:t>vita</w:t>
      </w:r>
      <w:r>
        <w:rPr>
          <w:color w:val="231F20"/>
          <w:spacing w:val="-9"/>
        </w:rPr>
        <w:t xml:space="preserve"> </w:t>
      </w:r>
      <w:r>
        <w:rPr>
          <w:color w:val="231F20"/>
        </w:rPr>
        <w:t>fino</w:t>
      </w:r>
      <w:r>
        <w:rPr>
          <w:color w:val="231F20"/>
          <w:spacing w:val="-9"/>
        </w:rPr>
        <w:t xml:space="preserve"> </w:t>
      </w:r>
      <w:r>
        <w:rPr>
          <w:color w:val="231F20"/>
        </w:rPr>
        <w:t>a</w:t>
      </w:r>
      <w:r>
        <w:rPr>
          <w:color w:val="231F20"/>
          <w:spacing w:val="-9"/>
        </w:rPr>
        <w:t xml:space="preserve"> </w:t>
      </w:r>
      <w:r>
        <w:rPr>
          <w:color w:val="231F20"/>
        </w:rPr>
        <w:t>quest’ultimo</w:t>
      </w:r>
      <w:r>
        <w:rPr>
          <w:color w:val="231F20"/>
          <w:spacing w:val="-9"/>
        </w:rPr>
        <w:t xml:space="preserve"> </w:t>
      </w:r>
      <w:r>
        <w:rPr>
          <w:color w:val="231F20"/>
        </w:rPr>
        <w:t>passo</w:t>
      </w:r>
      <w:r>
        <w:rPr>
          <w:color w:val="231F20"/>
          <w:spacing w:val="-9"/>
        </w:rPr>
        <w:t xml:space="preserve"> </w:t>
      </w:r>
      <w:r>
        <w:rPr>
          <w:color w:val="231F20"/>
        </w:rPr>
        <w:t>senza</w:t>
      </w:r>
      <w:r>
        <w:rPr>
          <w:color w:val="231F20"/>
          <w:spacing w:val="-9"/>
        </w:rPr>
        <w:t xml:space="preserve"> </w:t>
      </w:r>
      <w:r>
        <w:rPr>
          <w:color w:val="231F20"/>
        </w:rPr>
        <w:t>caparbie</w:t>
      </w:r>
      <w:r>
        <w:rPr>
          <w:color w:val="231F20"/>
          <w:spacing w:val="-9"/>
        </w:rPr>
        <w:t xml:space="preserve"> </w:t>
      </w:r>
      <w:r>
        <w:rPr>
          <w:color w:val="231F20"/>
        </w:rPr>
        <w:t>riluttanze e allo stesso tempo assaporarne ogni momento riaprendosi agli</w:t>
      </w:r>
      <w:r>
        <w:rPr>
          <w:color w:val="231F20"/>
          <w:spacing w:val="-12"/>
        </w:rPr>
        <w:t xml:space="preserve"> </w:t>
      </w:r>
      <w:r>
        <w:rPr>
          <w:color w:val="231F20"/>
        </w:rPr>
        <w:t>altri,</w:t>
      </w:r>
      <w:r>
        <w:rPr>
          <w:color w:val="231F20"/>
          <w:spacing w:val="-12"/>
        </w:rPr>
        <w:t xml:space="preserve"> </w:t>
      </w:r>
      <w:r>
        <w:rPr>
          <w:color w:val="231F20"/>
        </w:rPr>
        <w:t>a</w:t>
      </w:r>
      <w:r>
        <w:rPr>
          <w:color w:val="231F20"/>
          <w:spacing w:val="-12"/>
        </w:rPr>
        <w:t xml:space="preserve"> </w:t>
      </w:r>
      <w:r>
        <w:rPr>
          <w:color w:val="231F20"/>
        </w:rPr>
        <w:t>questo</w:t>
      </w:r>
      <w:r>
        <w:rPr>
          <w:color w:val="231F20"/>
          <w:spacing w:val="-12"/>
        </w:rPr>
        <w:t xml:space="preserve"> </w:t>
      </w:r>
      <w:r>
        <w:rPr>
          <w:color w:val="231F20"/>
        </w:rPr>
        <w:t>mondo</w:t>
      </w:r>
      <w:r>
        <w:rPr>
          <w:color w:val="231F20"/>
          <w:spacing w:val="-12"/>
        </w:rPr>
        <w:t xml:space="preserve"> </w:t>
      </w:r>
      <w:r>
        <w:rPr>
          <w:color w:val="231F20"/>
        </w:rPr>
        <w:t>che</w:t>
      </w:r>
      <w:r>
        <w:rPr>
          <w:color w:val="231F20"/>
          <w:spacing w:val="-12"/>
        </w:rPr>
        <w:t xml:space="preserve"> </w:t>
      </w:r>
      <w:r>
        <w:rPr>
          <w:color w:val="231F20"/>
        </w:rPr>
        <w:t>seppur</w:t>
      </w:r>
      <w:r>
        <w:rPr>
          <w:color w:val="231F20"/>
          <w:spacing w:val="-12"/>
        </w:rPr>
        <w:t xml:space="preserve"> </w:t>
      </w:r>
      <w:r>
        <w:rPr>
          <w:color w:val="231F20"/>
        </w:rPr>
        <w:t>falso</w:t>
      </w:r>
      <w:r>
        <w:rPr>
          <w:color w:val="231F20"/>
          <w:spacing w:val="-12"/>
        </w:rPr>
        <w:t xml:space="preserve"> </w:t>
      </w:r>
      <w:r>
        <w:rPr>
          <w:color w:val="231F20"/>
        </w:rPr>
        <w:t>e</w:t>
      </w:r>
      <w:r>
        <w:rPr>
          <w:color w:val="231F20"/>
          <w:spacing w:val="-12"/>
        </w:rPr>
        <w:t xml:space="preserve"> </w:t>
      </w:r>
      <w:r>
        <w:rPr>
          <w:color w:val="231F20"/>
        </w:rPr>
        <w:t>innaturale</w:t>
      </w:r>
      <w:r>
        <w:rPr>
          <w:color w:val="231F20"/>
          <w:spacing w:val="-12"/>
        </w:rPr>
        <w:t xml:space="preserve"> </w:t>
      </w:r>
      <w:r>
        <w:rPr>
          <w:color w:val="231F20"/>
        </w:rPr>
        <w:t>è</w:t>
      </w:r>
      <w:r>
        <w:rPr>
          <w:color w:val="231F20"/>
          <w:spacing w:val="-12"/>
        </w:rPr>
        <w:t xml:space="preserve"> </w:t>
      </w:r>
      <w:r>
        <w:rPr>
          <w:color w:val="231F20"/>
        </w:rPr>
        <w:t>l’u- nico disponibile, arrivando al traguardo, all’annullamento totale, coscienti e senza paura.</w:t>
      </w:r>
    </w:p>
    <w:p w14:paraId="1BEAC375" w14:textId="77777777" w:rsidR="00DE442C" w:rsidRDefault="00000000">
      <w:pPr>
        <w:pStyle w:val="Corpotesto"/>
        <w:spacing w:before="9" w:line="170" w:lineRule="auto"/>
        <w:ind w:right="388"/>
      </w:pPr>
      <w:r>
        <w:rPr>
          <w:color w:val="231F20"/>
        </w:rPr>
        <w:t>Se abbiamo fallito, se la sola possibilità è il fallimento, bene!</w:t>
      </w:r>
      <w:r>
        <w:rPr>
          <w:color w:val="231F20"/>
          <w:spacing w:val="-3"/>
        </w:rPr>
        <w:t xml:space="preserve"> </w:t>
      </w:r>
      <w:r>
        <w:rPr>
          <w:color w:val="231F20"/>
        </w:rPr>
        <w:t>Allora</w:t>
      </w:r>
      <w:r>
        <w:rPr>
          <w:color w:val="231F20"/>
          <w:spacing w:val="-3"/>
        </w:rPr>
        <w:t xml:space="preserve"> </w:t>
      </w:r>
      <w:r>
        <w:rPr>
          <w:color w:val="231F20"/>
        </w:rPr>
        <w:t>studiamoci</w:t>
      </w:r>
      <w:r>
        <w:rPr>
          <w:color w:val="231F20"/>
          <w:spacing w:val="-3"/>
        </w:rPr>
        <w:t xml:space="preserve"> </w:t>
      </w:r>
      <w:r>
        <w:rPr>
          <w:color w:val="231F20"/>
        </w:rPr>
        <w:t>questo</w:t>
      </w:r>
      <w:r>
        <w:rPr>
          <w:color w:val="231F20"/>
          <w:spacing w:val="-3"/>
        </w:rPr>
        <w:t xml:space="preserve"> </w:t>
      </w:r>
      <w:r>
        <w:rPr>
          <w:color w:val="231F20"/>
        </w:rPr>
        <w:t>fallimento,</w:t>
      </w:r>
      <w:r>
        <w:rPr>
          <w:color w:val="231F20"/>
          <w:spacing w:val="-3"/>
        </w:rPr>
        <w:t xml:space="preserve"> </w:t>
      </w:r>
      <w:r>
        <w:rPr>
          <w:color w:val="231F20"/>
        </w:rPr>
        <w:t>assaporiamolo</w:t>
      </w:r>
      <w:r>
        <w:rPr>
          <w:color w:val="231F20"/>
          <w:spacing w:val="-3"/>
        </w:rPr>
        <w:t xml:space="preserve"> </w:t>
      </w:r>
      <w:r>
        <w:rPr>
          <w:color w:val="231F20"/>
        </w:rPr>
        <w:t>e godiamocelo fino in fondo.</w:t>
      </w:r>
    </w:p>
    <w:p w14:paraId="18592544" w14:textId="77777777" w:rsidR="00DE442C" w:rsidRDefault="00000000">
      <w:pPr>
        <w:pStyle w:val="Corpotesto"/>
        <w:spacing w:before="4" w:line="170" w:lineRule="auto"/>
        <w:ind w:right="386"/>
        <w:jc w:val="right"/>
      </w:pPr>
      <w:r>
        <w:rPr>
          <w:color w:val="231F20"/>
        </w:rPr>
        <w:t>L’incontro</w:t>
      </w:r>
      <w:r>
        <w:rPr>
          <w:color w:val="231F20"/>
          <w:spacing w:val="-14"/>
        </w:rPr>
        <w:t xml:space="preserve"> </w:t>
      </w:r>
      <w:r>
        <w:rPr>
          <w:color w:val="231F20"/>
        </w:rPr>
        <w:t>di</w:t>
      </w:r>
      <w:r>
        <w:rPr>
          <w:color w:val="231F20"/>
          <w:spacing w:val="-14"/>
        </w:rPr>
        <w:t xml:space="preserve"> </w:t>
      </w:r>
      <w:r>
        <w:rPr>
          <w:color w:val="231F20"/>
        </w:rPr>
        <w:t>quel</w:t>
      </w:r>
      <w:r>
        <w:rPr>
          <w:color w:val="231F20"/>
          <w:spacing w:val="-14"/>
        </w:rPr>
        <w:t xml:space="preserve"> </w:t>
      </w:r>
      <w:r>
        <w:rPr>
          <w:color w:val="231F20"/>
        </w:rPr>
        <w:t>sabato</w:t>
      </w:r>
      <w:r>
        <w:rPr>
          <w:color w:val="231F20"/>
          <w:spacing w:val="-14"/>
        </w:rPr>
        <w:t xml:space="preserve"> </w:t>
      </w:r>
      <w:r>
        <w:rPr>
          <w:color w:val="231F20"/>
        </w:rPr>
        <w:t>pomeriggio</w:t>
      </w:r>
      <w:r>
        <w:rPr>
          <w:color w:val="231F20"/>
          <w:spacing w:val="-14"/>
        </w:rPr>
        <w:t xml:space="preserve"> </w:t>
      </w:r>
      <w:r>
        <w:rPr>
          <w:color w:val="231F20"/>
        </w:rPr>
        <w:t>aveva</w:t>
      </w:r>
      <w:r>
        <w:rPr>
          <w:color w:val="231F20"/>
          <w:spacing w:val="-14"/>
        </w:rPr>
        <w:t xml:space="preserve"> </w:t>
      </w:r>
      <w:r>
        <w:rPr>
          <w:color w:val="231F20"/>
        </w:rPr>
        <w:t>rovinato</w:t>
      </w:r>
      <w:r>
        <w:rPr>
          <w:color w:val="231F20"/>
          <w:spacing w:val="-14"/>
        </w:rPr>
        <w:t xml:space="preserve"> </w:t>
      </w:r>
      <w:r>
        <w:rPr>
          <w:color w:val="231F20"/>
        </w:rPr>
        <w:t>irre- parabilmente il rito di benvenuto di Leo alla bella stagione. Sullago rinasceva e si apriva. Leo si chiuse invece in casa e ne</w:t>
      </w:r>
      <w:r>
        <w:rPr>
          <w:color w:val="231F20"/>
          <w:spacing w:val="-10"/>
        </w:rPr>
        <w:t xml:space="preserve"> </w:t>
      </w:r>
      <w:r>
        <w:rPr>
          <w:color w:val="231F20"/>
        </w:rPr>
        <w:t>uscì</w:t>
      </w:r>
      <w:r>
        <w:rPr>
          <w:color w:val="231F20"/>
          <w:spacing w:val="-10"/>
        </w:rPr>
        <w:t xml:space="preserve"> </w:t>
      </w:r>
      <w:r>
        <w:rPr>
          <w:color w:val="231F20"/>
        </w:rPr>
        <w:t>solo</w:t>
      </w:r>
      <w:r>
        <w:rPr>
          <w:color w:val="231F20"/>
          <w:spacing w:val="-10"/>
        </w:rPr>
        <w:t xml:space="preserve"> </w:t>
      </w:r>
      <w:r>
        <w:rPr>
          <w:color w:val="231F20"/>
        </w:rPr>
        <w:t>sporadicamente</w:t>
      </w:r>
      <w:r>
        <w:rPr>
          <w:color w:val="231F20"/>
          <w:spacing w:val="-10"/>
        </w:rPr>
        <w:t xml:space="preserve"> </w:t>
      </w:r>
      <w:r>
        <w:rPr>
          <w:color w:val="231F20"/>
        </w:rPr>
        <w:t>per</w:t>
      </w:r>
      <w:r>
        <w:rPr>
          <w:color w:val="231F20"/>
          <w:spacing w:val="-10"/>
        </w:rPr>
        <w:t xml:space="preserve"> </w:t>
      </w:r>
      <w:r>
        <w:rPr>
          <w:color w:val="231F20"/>
        </w:rPr>
        <w:t>tutta</w:t>
      </w:r>
      <w:r>
        <w:rPr>
          <w:color w:val="231F20"/>
          <w:spacing w:val="-10"/>
        </w:rPr>
        <w:t xml:space="preserve"> </w:t>
      </w:r>
      <w:r>
        <w:rPr>
          <w:color w:val="231F20"/>
        </w:rPr>
        <w:t>la</w:t>
      </w:r>
      <w:r>
        <w:rPr>
          <w:color w:val="231F20"/>
          <w:spacing w:val="-10"/>
        </w:rPr>
        <w:t xml:space="preserve"> </w:t>
      </w:r>
      <w:r>
        <w:rPr>
          <w:color w:val="231F20"/>
        </w:rPr>
        <w:t>settimana</w:t>
      </w:r>
      <w:r>
        <w:rPr>
          <w:color w:val="231F20"/>
          <w:spacing w:val="-10"/>
        </w:rPr>
        <w:t xml:space="preserve"> </w:t>
      </w:r>
      <w:r>
        <w:rPr>
          <w:color w:val="231F20"/>
        </w:rPr>
        <w:t>seguente. Avrebbe</w:t>
      </w:r>
      <w:r>
        <w:rPr>
          <w:color w:val="231F20"/>
          <w:spacing w:val="40"/>
        </w:rPr>
        <w:t xml:space="preserve"> </w:t>
      </w:r>
      <w:r>
        <w:rPr>
          <w:color w:val="231F20"/>
        </w:rPr>
        <w:t>dovuto</w:t>
      </w:r>
      <w:r>
        <w:rPr>
          <w:color w:val="231F20"/>
          <w:spacing w:val="40"/>
        </w:rPr>
        <w:t xml:space="preserve"> </w:t>
      </w:r>
      <w:r>
        <w:rPr>
          <w:color w:val="231F20"/>
        </w:rPr>
        <w:t>darsi</w:t>
      </w:r>
      <w:r>
        <w:rPr>
          <w:color w:val="231F20"/>
          <w:spacing w:val="40"/>
        </w:rPr>
        <w:t xml:space="preserve"> </w:t>
      </w:r>
      <w:r>
        <w:rPr>
          <w:color w:val="231F20"/>
        </w:rPr>
        <w:t>da</w:t>
      </w:r>
      <w:r>
        <w:rPr>
          <w:color w:val="231F20"/>
          <w:spacing w:val="40"/>
        </w:rPr>
        <w:t xml:space="preserve"> </w:t>
      </w:r>
      <w:r>
        <w:rPr>
          <w:color w:val="231F20"/>
        </w:rPr>
        <w:t>fare,</w:t>
      </w:r>
      <w:r>
        <w:rPr>
          <w:color w:val="231F20"/>
          <w:spacing w:val="40"/>
        </w:rPr>
        <w:t xml:space="preserve"> </w:t>
      </w:r>
      <w:r>
        <w:rPr>
          <w:color w:val="231F20"/>
        </w:rPr>
        <w:t>Gino</w:t>
      </w:r>
      <w:r>
        <w:rPr>
          <w:color w:val="231F20"/>
          <w:spacing w:val="40"/>
        </w:rPr>
        <w:t xml:space="preserve"> </w:t>
      </w:r>
      <w:r>
        <w:rPr>
          <w:color w:val="231F20"/>
        </w:rPr>
        <w:t>sarebbe</w:t>
      </w:r>
      <w:r>
        <w:rPr>
          <w:color w:val="231F20"/>
          <w:spacing w:val="40"/>
        </w:rPr>
        <w:t xml:space="preserve"> </w:t>
      </w:r>
      <w:r>
        <w:rPr>
          <w:color w:val="231F20"/>
        </w:rPr>
        <w:t>arrivato</w:t>
      </w:r>
      <w:r>
        <w:rPr>
          <w:color w:val="231F20"/>
          <w:spacing w:val="40"/>
        </w:rPr>
        <w:t xml:space="preserve"> </w:t>
      </w:r>
      <w:r>
        <w:rPr>
          <w:color w:val="231F20"/>
        </w:rPr>
        <w:t>a giorni e lui non aveva ancora controllato gli infissi dei ba- gni e doveva preparare i cartelli per la reception e le altre</w:t>
      </w:r>
      <w:r>
        <w:rPr>
          <w:color w:val="231F20"/>
          <w:spacing w:val="40"/>
        </w:rPr>
        <w:t xml:space="preserve"> </w:t>
      </w:r>
      <w:r>
        <w:rPr>
          <w:color w:val="231F20"/>
        </w:rPr>
        <w:t>strutture</w:t>
      </w:r>
      <w:r>
        <w:rPr>
          <w:color w:val="231F20"/>
          <w:spacing w:val="-3"/>
        </w:rPr>
        <w:t xml:space="preserve"> </w:t>
      </w:r>
      <w:r>
        <w:rPr>
          <w:color w:val="231F20"/>
        </w:rPr>
        <w:t>del</w:t>
      </w:r>
      <w:r>
        <w:rPr>
          <w:color w:val="231F20"/>
          <w:spacing w:val="-3"/>
        </w:rPr>
        <w:t xml:space="preserve"> </w:t>
      </w:r>
      <w:r>
        <w:rPr>
          <w:color w:val="231F20"/>
        </w:rPr>
        <w:t>camping.</w:t>
      </w:r>
      <w:r>
        <w:rPr>
          <w:color w:val="231F20"/>
          <w:spacing w:val="-3"/>
        </w:rPr>
        <w:t xml:space="preserve"> </w:t>
      </w:r>
      <w:r>
        <w:rPr>
          <w:color w:val="231F20"/>
        </w:rPr>
        <w:t>C’erano</w:t>
      </w:r>
      <w:r>
        <w:rPr>
          <w:color w:val="231F20"/>
          <w:spacing w:val="-3"/>
        </w:rPr>
        <w:t xml:space="preserve"> </w:t>
      </w:r>
      <w:r>
        <w:rPr>
          <w:color w:val="231F20"/>
        </w:rPr>
        <w:t>parecchi</w:t>
      </w:r>
      <w:r>
        <w:rPr>
          <w:color w:val="231F20"/>
          <w:spacing w:val="-3"/>
        </w:rPr>
        <w:t xml:space="preserve"> </w:t>
      </w:r>
      <w:r>
        <w:rPr>
          <w:color w:val="231F20"/>
        </w:rPr>
        <w:t>cespugli</w:t>
      </w:r>
      <w:r>
        <w:rPr>
          <w:color w:val="231F20"/>
          <w:spacing w:val="-3"/>
        </w:rPr>
        <w:t xml:space="preserve"> </w:t>
      </w:r>
      <w:r>
        <w:rPr>
          <w:color w:val="231F20"/>
        </w:rPr>
        <w:t>da</w:t>
      </w:r>
      <w:r>
        <w:rPr>
          <w:color w:val="231F20"/>
          <w:spacing w:val="-3"/>
        </w:rPr>
        <w:t xml:space="preserve"> </w:t>
      </w:r>
      <w:r>
        <w:rPr>
          <w:color w:val="231F20"/>
        </w:rPr>
        <w:t>potare, in</w:t>
      </w:r>
      <w:r>
        <w:rPr>
          <w:color w:val="231F20"/>
          <w:spacing w:val="-3"/>
        </w:rPr>
        <w:t xml:space="preserve"> </w:t>
      </w:r>
      <w:r>
        <w:rPr>
          <w:color w:val="231F20"/>
        </w:rPr>
        <w:t>alcuni</w:t>
      </w:r>
      <w:r>
        <w:rPr>
          <w:color w:val="231F20"/>
          <w:spacing w:val="-3"/>
        </w:rPr>
        <w:t xml:space="preserve"> </w:t>
      </w:r>
      <w:r>
        <w:rPr>
          <w:color w:val="231F20"/>
        </w:rPr>
        <w:t>punti</w:t>
      </w:r>
      <w:r>
        <w:rPr>
          <w:color w:val="231F20"/>
          <w:spacing w:val="-3"/>
        </w:rPr>
        <w:t xml:space="preserve"> </w:t>
      </w:r>
      <w:r>
        <w:rPr>
          <w:color w:val="231F20"/>
        </w:rPr>
        <w:t>i</w:t>
      </w:r>
      <w:r>
        <w:rPr>
          <w:color w:val="231F20"/>
          <w:spacing w:val="-3"/>
        </w:rPr>
        <w:t xml:space="preserve"> </w:t>
      </w:r>
      <w:r>
        <w:rPr>
          <w:color w:val="231F20"/>
        </w:rPr>
        <w:t>rovi</w:t>
      </w:r>
      <w:r>
        <w:rPr>
          <w:color w:val="231F20"/>
          <w:spacing w:val="-3"/>
        </w:rPr>
        <w:t xml:space="preserve"> </w:t>
      </w:r>
      <w:r>
        <w:rPr>
          <w:color w:val="231F20"/>
        </w:rPr>
        <w:t>avevano</w:t>
      </w:r>
      <w:r>
        <w:rPr>
          <w:color w:val="231F20"/>
          <w:spacing w:val="-3"/>
        </w:rPr>
        <w:t xml:space="preserve"> </w:t>
      </w:r>
      <w:r>
        <w:rPr>
          <w:color w:val="231F20"/>
        </w:rPr>
        <w:t>invaso</w:t>
      </w:r>
      <w:r>
        <w:rPr>
          <w:color w:val="231F20"/>
          <w:spacing w:val="-3"/>
        </w:rPr>
        <w:t xml:space="preserve"> </w:t>
      </w:r>
      <w:r>
        <w:rPr>
          <w:color w:val="231F20"/>
        </w:rPr>
        <w:t>le</w:t>
      </w:r>
      <w:r>
        <w:rPr>
          <w:color w:val="231F20"/>
          <w:spacing w:val="-3"/>
        </w:rPr>
        <w:t xml:space="preserve"> </w:t>
      </w:r>
      <w:r>
        <w:rPr>
          <w:color w:val="231F20"/>
        </w:rPr>
        <w:t>piazzole</w:t>
      </w:r>
      <w:r>
        <w:rPr>
          <w:color w:val="231F20"/>
          <w:spacing w:val="-3"/>
        </w:rPr>
        <w:t xml:space="preserve"> </w:t>
      </w:r>
      <w:r>
        <w:rPr>
          <w:color w:val="231F20"/>
        </w:rPr>
        <w:t>e</w:t>
      </w:r>
      <w:r>
        <w:rPr>
          <w:color w:val="231F20"/>
          <w:spacing w:val="-3"/>
        </w:rPr>
        <w:t xml:space="preserve"> </w:t>
      </w:r>
      <w:r>
        <w:rPr>
          <w:color w:val="231F20"/>
        </w:rPr>
        <w:t>il</w:t>
      </w:r>
      <w:r>
        <w:rPr>
          <w:color w:val="231F20"/>
          <w:spacing w:val="-3"/>
        </w:rPr>
        <w:t xml:space="preserve"> </w:t>
      </w:r>
      <w:r>
        <w:rPr>
          <w:color w:val="231F20"/>
        </w:rPr>
        <w:t>sambu- co aveva preso possesso dell’ingresso del market. Doveva ancora</w:t>
      </w:r>
      <w:r>
        <w:rPr>
          <w:color w:val="231F20"/>
          <w:spacing w:val="-3"/>
        </w:rPr>
        <w:t xml:space="preserve"> </w:t>
      </w:r>
      <w:r>
        <w:rPr>
          <w:color w:val="231F20"/>
        </w:rPr>
        <w:t>preparare</w:t>
      </w:r>
      <w:r>
        <w:rPr>
          <w:color w:val="231F20"/>
          <w:spacing w:val="-3"/>
        </w:rPr>
        <w:t xml:space="preserve"> </w:t>
      </w:r>
      <w:r>
        <w:rPr>
          <w:color w:val="231F20"/>
        </w:rPr>
        <w:t>il</w:t>
      </w:r>
      <w:r>
        <w:rPr>
          <w:color w:val="231F20"/>
          <w:spacing w:val="-3"/>
        </w:rPr>
        <w:t xml:space="preserve"> </w:t>
      </w:r>
      <w:r>
        <w:rPr>
          <w:color w:val="231F20"/>
        </w:rPr>
        <w:t>campo</w:t>
      </w:r>
      <w:r>
        <w:rPr>
          <w:color w:val="231F20"/>
          <w:spacing w:val="-3"/>
        </w:rPr>
        <w:t xml:space="preserve"> </w:t>
      </w:r>
      <w:r>
        <w:rPr>
          <w:color w:val="231F20"/>
        </w:rPr>
        <w:t>per</w:t>
      </w:r>
      <w:r>
        <w:rPr>
          <w:color w:val="231F20"/>
          <w:spacing w:val="-3"/>
        </w:rPr>
        <w:t xml:space="preserve"> </w:t>
      </w:r>
      <w:r>
        <w:rPr>
          <w:color w:val="231F20"/>
        </w:rPr>
        <w:t>l’arrivo</w:t>
      </w:r>
      <w:r>
        <w:rPr>
          <w:color w:val="231F20"/>
          <w:spacing w:val="-3"/>
        </w:rPr>
        <w:t xml:space="preserve"> </w:t>
      </w:r>
      <w:r>
        <w:rPr>
          <w:color w:val="231F20"/>
        </w:rPr>
        <w:t>di</w:t>
      </w:r>
      <w:r>
        <w:rPr>
          <w:color w:val="231F20"/>
          <w:spacing w:val="-3"/>
        </w:rPr>
        <w:t xml:space="preserve"> </w:t>
      </w:r>
      <w:r>
        <w:rPr>
          <w:color w:val="231F20"/>
        </w:rPr>
        <w:t>Gino</w:t>
      </w:r>
      <w:r>
        <w:rPr>
          <w:color w:val="231F20"/>
          <w:spacing w:val="-3"/>
        </w:rPr>
        <w:t xml:space="preserve"> </w:t>
      </w:r>
      <w:r>
        <w:rPr>
          <w:color w:val="231F20"/>
        </w:rPr>
        <w:t>e</w:t>
      </w:r>
      <w:r>
        <w:rPr>
          <w:color w:val="231F20"/>
          <w:spacing w:val="-3"/>
        </w:rPr>
        <w:t xml:space="preserve"> </w:t>
      </w:r>
      <w:r>
        <w:rPr>
          <w:color w:val="231F20"/>
        </w:rPr>
        <w:t>dei</w:t>
      </w:r>
      <w:r>
        <w:rPr>
          <w:color w:val="231F20"/>
          <w:spacing w:val="-3"/>
        </w:rPr>
        <w:t xml:space="preserve"> </w:t>
      </w:r>
      <w:r>
        <w:rPr>
          <w:color w:val="231F20"/>
        </w:rPr>
        <w:t>ragazzi che lui portava con sé dalla Romagna per mandare avanti</w:t>
      </w:r>
      <w:r>
        <w:rPr>
          <w:color w:val="231F20"/>
          <w:spacing w:val="80"/>
        </w:rPr>
        <w:t xml:space="preserve"> </w:t>
      </w:r>
      <w:r>
        <w:rPr>
          <w:color w:val="231F20"/>
        </w:rPr>
        <w:t>il camping. Era da anni un suo compito e lui ne era fiero,</w:t>
      </w:r>
      <w:r>
        <w:rPr>
          <w:color w:val="231F20"/>
          <w:spacing w:val="80"/>
        </w:rPr>
        <w:t xml:space="preserve"> </w:t>
      </w:r>
      <w:r>
        <w:rPr>
          <w:color w:val="231F20"/>
        </w:rPr>
        <w:t>come era fiero della sua amicizia con Gino. Stavolta Gino</w:t>
      </w:r>
      <w:r>
        <w:rPr>
          <w:color w:val="231F20"/>
          <w:spacing w:val="40"/>
        </w:rPr>
        <w:t xml:space="preserve"> </w:t>
      </w:r>
      <w:r>
        <w:rPr>
          <w:color w:val="231F20"/>
        </w:rPr>
        <w:t>non</w:t>
      </w:r>
      <w:r>
        <w:rPr>
          <w:color w:val="231F20"/>
          <w:spacing w:val="4"/>
        </w:rPr>
        <w:t xml:space="preserve"> </w:t>
      </w:r>
      <w:r>
        <w:rPr>
          <w:color w:val="231F20"/>
        </w:rPr>
        <w:t>avrebbe</w:t>
      </w:r>
      <w:r>
        <w:rPr>
          <w:color w:val="231F20"/>
          <w:spacing w:val="6"/>
        </w:rPr>
        <w:t xml:space="preserve"> </w:t>
      </w:r>
      <w:r>
        <w:rPr>
          <w:color w:val="231F20"/>
        </w:rPr>
        <w:t>trovato</w:t>
      </w:r>
      <w:r>
        <w:rPr>
          <w:color w:val="231F20"/>
          <w:spacing w:val="6"/>
        </w:rPr>
        <w:t xml:space="preserve"> </w:t>
      </w:r>
      <w:r>
        <w:rPr>
          <w:color w:val="231F20"/>
        </w:rPr>
        <w:t>il</w:t>
      </w:r>
      <w:r>
        <w:rPr>
          <w:color w:val="231F20"/>
          <w:spacing w:val="6"/>
        </w:rPr>
        <w:t xml:space="preserve"> </w:t>
      </w:r>
      <w:r>
        <w:rPr>
          <w:color w:val="231F20"/>
        </w:rPr>
        <w:t>lavoro</w:t>
      </w:r>
      <w:r>
        <w:rPr>
          <w:color w:val="231F20"/>
          <w:spacing w:val="6"/>
        </w:rPr>
        <w:t xml:space="preserve"> </w:t>
      </w:r>
      <w:r>
        <w:rPr>
          <w:color w:val="231F20"/>
        </w:rPr>
        <w:t>già</w:t>
      </w:r>
      <w:r>
        <w:rPr>
          <w:color w:val="231F20"/>
          <w:spacing w:val="6"/>
        </w:rPr>
        <w:t xml:space="preserve"> </w:t>
      </w:r>
      <w:r>
        <w:rPr>
          <w:color w:val="231F20"/>
        </w:rPr>
        <w:t>avviato.</w:t>
      </w:r>
      <w:r>
        <w:rPr>
          <w:color w:val="231F20"/>
          <w:spacing w:val="6"/>
        </w:rPr>
        <w:t xml:space="preserve"> </w:t>
      </w:r>
      <w:r>
        <w:rPr>
          <w:color w:val="231F20"/>
        </w:rPr>
        <w:t>I</w:t>
      </w:r>
      <w:r>
        <w:rPr>
          <w:color w:val="231F20"/>
          <w:spacing w:val="6"/>
        </w:rPr>
        <w:t xml:space="preserve"> </w:t>
      </w:r>
      <w:r>
        <w:rPr>
          <w:color w:val="231F20"/>
        </w:rPr>
        <w:t>suoi</w:t>
      </w:r>
      <w:r>
        <w:rPr>
          <w:color w:val="231F20"/>
          <w:spacing w:val="6"/>
        </w:rPr>
        <w:t xml:space="preserve"> </w:t>
      </w:r>
      <w:r>
        <w:rPr>
          <w:color w:val="231F20"/>
        </w:rPr>
        <w:t>ragazzi</w:t>
      </w:r>
      <w:r>
        <w:rPr>
          <w:color w:val="231F20"/>
          <w:spacing w:val="6"/>
        </w:rPr>
        <w:t xml:space="preserve"> </w:t>
      </w:r>
      <w:r>
        <w:rPr>
          <w:color w:val="231F20"/>
          <w:spacing w:val="-5"/>
        </w:rPr>
        <w:t>sa-</w:t>
      </w:r>
    </w:p>
    <w:p w14:paraId="2EF7594D" w14:textId="77777777" w:rsidR="00DE442C" w:rsidRDefault="00000000">
      <w:pPr>
        <w:pStyle w:val="Corpotesto"/>
        <w:spacing w:line="257" w:lineRule="exact"/>
        <w:ind w:firstLine="0"/>
      </w:pPr>
      <w:r>
        <w:rPr>
          <w:color w:val="231F20"/>
        </w:rPr>
        <w:t>rebbero</w:t>
      </w:r>
      <w:r>
        <w:rPr>
          <w:color w:val="231F20"/>
          <w:spacing w:val="-4"/>
        </w:rPr>
        <w:t xml:space="preserve"> </w:t>
      </w:r>
      <w:r>
        <w:rPr>
          <w:color w:val="231F20"/>
        </w:rPr>
        <w:t>dovuti</w:t>
      </w:r>
      <w:r>
        <w:rPr>
          <w:color w:val="231F20"/>
          <w:spacing w:val="-2"/>
        </w:rPr>
        <w:t xml:space="preserve"> </w:t>
      </w:r>
      <w:r>
        <w:rPr>
          <w:color w:val="231F20"/>
        </w:rPr>
        <w:t>partire</w:t>
      </w:r>
      <w:r>
        <w:rPr>
          <w:color w:val="231F20"/>
          <w:spacing w:val="-2"/>
        </w:rPr>
        <w:t xml:space="preserve"> </w:t>
      </w:r>
      <w:r>
        <w:rPr>
          <w:color w:val="231F20"/>
        </w:rPr>
        <w:t>da</w:t>
      </w:r>
      <w:r>
        <w:rPr>
          <w:color w:val="231F20"/>
          <w:spacing w:val="-1"/>
        </w:rPr>
        <w:t xml:space="preserve"> </w:t>
      </w:r>
      <w:r>
        <w:rPr>
          <w:color w:val="231F20"/>
          <w:spacing w:val="-2"/>
        </w:rPr>
        <w:t>zero.</w:t>
      </w:r>
    </w:p>
    <w:p w14:paraId="6229B045" w14:textId="77777777" w:rsidR="00DE442C" w:rsidRDefault="00000000">
      <w:pPr>
        <w:pStyle w:val="Corpotesto"/>
        <w:spacing w:before="22" w:line="170" w:lineRule="auto"/>
        <w:ind w:right="386"/>
      </w:pPr>
      <w:r>
        <w:rPr>
          <w:color w:val="231F20"/>
        </w:rPr>
        <w:t>Era arrivato persino il nuovo gestore del ristorante. Un cittadino solo e con l’aria un po’ triste che nel giro di due giorni aveva già organizzato i colloqui per l’assunzione del personale e trovato gli operai per ridipingere gli interni. Gino l’aveva indirizzato da Leo per i primi contatti con la gente e l’ambiente ma lui aveva inventato un’improvvisa allergia</w:t>
      </w:r>
      <w:r>
        <w:rPr>
          <w:color w:val="231F20"/>
          <w:spacing w:val="-5"/>
        </w:rPr>
        <w:t xml:space="preserve"> </w:t>
      </w:r>
      <w:r>
        <w:rPr>
          <w:color w:val="231F20"/>
        </w:rPr>
        <w:t>e</w:t>
      </w:r>
      <w:r>
        <w:rPr>
          <w:color w:val="231F20"/>
          <w:spacing w:val="-5"/>
        </w:rPr>
        <w:t xml:space="preserve"> </w:t>
      </w:r>
      <w:r>
        <w:rPr>
          <w:color w:val="231F20"/>
        </w:rPr>
        <w:t>svicolato</w:t>
      </w:r>
      <w:r>
        <w:rPr>
          <w:color w:val="231F20"/>
          <w:spacing w:val="-5"/>
        </w:rPr>
        <w:t xml:space="preserve"> </w:t>
      </w:r>
      <w:r>
        <w:rPr>
          <w:color w:val="231F20"/>
        </w:rPr>
        <w:t>l’incarico.</w:t>
      </w:r>
      <w:r>
        <w:rPr>
          <w:color w:val="231F20"/>
          <w:spacing w:val="-5"/>
        </w:rPr>
        <w:t xml:space="preserve"> </w:t>
      </w:r>
      <w:r>
        <w:rPr>
          <w:color w:val="231F20"/>
        </w:rPr>
        <w:t>Anche</w:t>
      </w:r>
      <w:r>
        <w:rPr>
          <w:color w:val="231F20"/>
          <w:spacing w:val="-5"/>
        </w:rPr>
        <w:t xml:space="preserve"> </w:t>
      </w:r>
      <w:r>
        <w:rPr>
          <w:color w:val="231F20"/>
        </w:rPr>
        <w:t>senza</w:t>
      </w:r>
      <w:r>
        <w:rPr>
          <w:color w:val="231F20"/>
          <w:spacing w:val="-5"/>
        </w:rPr>
        <w:t xml:space="preserve"> </w:t>
      </w:r>
      <w:r>
        <w:rPr>
          <w:color w:val="231F20"/>
        </w:rPr>
        <w:t>il</w:t>
      </w:r>
      <w:r>
        <w:rPr>
          <w:color w:val="231F20"/>
          <w:spacing w:val="-5"/>
        </w:rPr>
        <w:t xml:space="preserve"> </w:t>
      </w:r>
      <w:r>
        <w:rPr>
          <w:color w:val="231F20"/>
        </w:rPr>
        <w:t>suo</w:t>
      </w:r>
      <w:r>
        <w:rPr>
          <w:color w:val="231F20"/>
          <w:spacing w:val="-5"/>
        </w:rPr>
        <w:t xml:space="preserve"> </w:t>
      </w:r>
      <w:r>
        <w:rPr>
          <w:color w:val="231F20"/>
        </w:rPr>
        <w:t>aiuto</w:t>
      </w:r>
      <w:r>
        <w:rPr>
          <w:color w:val="231F20"/>
          <w:spacing w:val="-5"/>
        </w:rPr>
        <w:t xml:space="preserve"> </w:t>
      </w:r>
      <w:r>
        <w:rPr>
          <w:color w:val="231F20"/>
        </w:rPr>
        <w:t>il</w:t>
      </w:r>
      <w:r>
        <w:rPr>
          <w:color w:val="231F20"/>
          <w:spacing w:val="-5"/>
        </w:rPr>
        <w:t xml:space="preserve"> </w:t>
      </w:r>
      <w:r>
        <w:rPr>
          <w:color w:val="231F20"/>
        </w:rPr>
        <w:t>mi- lanese aveva iniziato i lavori con il piglio deciso del “cum- menda”. Era rapido ed efficiente nelle soluzioni, pronto e deciso</w:t>
      </w:r>
      <w:r>
        <w:rPr>
          <w:color w:val="231F20"/>
          <w:spacing w:val="-4"/>
        </w:rPr>
        <w:t xml:space="preserve"> </w:t>
      </w:r>
      <w:r>
        <w:rPr>
          <w:color w:val="231F20"/>
        </w:rPr>
        <w:t>nelle</w:t>
      </w:r>
      <w:r>
        <w:rPr>
          <w:color w:val="231F20"/>
          <w:spacing w:val="-5"/>
        </w:rPr>
        <w:t xml:space="preserve"> </w:t>
      </w:r>
      <w:r>
        <w:rPr>
          <w:color w:val="231F20"/>
        </w:rPr>
        <w:t>scelte</w:t>
      </w:r>
      <w:r>
        <w:rPr>
          <w:color w:val="231F20"/>
          <w:spacing w:val="-4"/>
        </w:rPr>
        <w:t xml:space="preserve"> </w:t>
      </w:r>
      <w:r>
        <w:rPr>
          <w:color w:val="231F20"/>
        </w:rPr>
        <w:t>ma</w:t>
      </w:r>
      <w:r>
        <w:rPr>
          <w:color w:val="231F20"/>
          <w:spacing w:val="-4"/>
        </w:rPr>
        <w:t xml:space="preserve"> </w:t>
      </w:r>
      <w:r>
        <w:rPr>
          <w:color w:val="231F20"/>
        </w:rPr>
        <w:t>a</w:t>
      </w:r>
      <w:r>
        <w:rPr>
          <w:color w:val="231F20"/>
          <w:spacing w:val="-4"/>
        </w:rPr>
        <w:t xml:space="preserve"> </w:t>
      </w:r>
      <w:r>
        <w:rPr>
          <w:color w:val="231F20"/>
        </w:rPr>
        <w:t>Leo</w:t>
      </w:r>
      <w:r>
        <w:rPr>
          <w:color w:val="231F20"/>
          <w:spacing w:val="-4"/>
        </w:rPr>
        <w:t xml:space="preserve"> </w:t>
      </w:r>
      <w:r>
        <w:rPr>
          <w:color w:val="231F20"/>
        </w:rPr>
        <w:t>non</w:t>
      </w:r>
      <w:r>
        <w:rPr>
          <w:color w:val="231F20"/>
          <w:spacing w:val="-4"/>
        </w:rPr>
        <w:t xml:space="preserve"> </w:t>
      </w:r>
      <w:r>
        <w:rPr>
          <w:color w:val="231F20"/>
        </w:rPr>
        <w:t>era</w:t>
      </w:r>
      <w:r>
        <w:rPr>
          <w:color w:val="231F20"/>
          <w:spacing w:val="-5"/>
        </w:rPr>
        <w:t xml:space="preserve"> </w:t>
      </w:r>
      <w:r>
        <w:rPr>
          <w:color w:val="231F20"/>
        </w:rPr>
        <w:t>sfuggita</w:t>
      </w:r>
      <w:r>
        <w:rPr>
          <w:color w:val="231F20"/>
          <w:spacing w:val="-4"/>
        </w:rPr>
        <w:t xml:space="preserve"> </w:t>
      </w:r>
      <w:r>
        <w:rPr>
          <w:color w:val="231F20"/>
        </w:rPr>
        <w:t>quell’ombra</w:t>
      </w:r>
      <w:r>
        <w:rPr>
          <w:color w:val="231F20"/>
          <w:spacing w:val="-4"/>
        </w:rPr>
        <w:t xml:space="preserve"> </w:t>
      </w:r>
      <w:r>
        <w:rPr>
          <w:color w:val="231F20"/>
        </w:rPr>
        <w:t>di tristezza</w:t>
      </w:r>
      <w:r>
        <w:rPr>
          <w:color w:val="231F20"/>
          <w:spacing w:val="-13"/>
        </w:rPr>
        <w:t xml:space="preserve"> </w:t>
      </w:r>
      <w:r>
        <w:rPr>
          <w:color w:val="231F20"/>
        </w:rPr>
        <w:t>in</w:t>
      </w:r>
      <w:r>
        <w:rPr>
          <w:color w:val="231F20"/>
          <w:spacing w:val="-13"/>
        </w:rPr>
        <w:t xml:space="preserve"> </w:t>
      </w:r>
      <w:r>
        <w:rPr>
          <w:color w:val="231F20"/>
        </w:rPr>
        <w:t>fondo</w:t>
      </w:r>
      <w:r>
        <w:rPr>
          <w:color w:val="231F20"/>
          <w:spacing w:val="-13"/>
        </w:rPr>
        <w:t xml:space="preserve"> </w:t>
      </w:r>
      <w:r>
        <w:rPr>
          <w:color w:val="231F20"/>
        </w:rPr>
        <w:t>agli</w:t>
      </w:r>
      <w:r>
        <w:rPr>
          <w:color w:val="231F20"/>
          <w:spacing w:val="-13"/>
        </w:rPr>
        <w:t xml:space="preserve"> </w:t>
      </w:r>
      <w:r>
        <w:rPr>
          <w:color w:val="231F20"/>
        </w:rPr>
        <w:t>occhi</w:t>
      </w:r>
      <w:r>
        <w:rPr>
          <w:color w:val="231F20"/>
          <w:spacing w:val="-13"/>
        </w:rPr>
        <w:t xml:space="preserve"> </w:t>
      </w:r>
      <w:r>
        <w:rPr>
          <w:color w:val="231F20"/>
        </w:rPr>
        <w:t>e</w:t>
      </w:r>
      <w:r>
        <w:rPr>
          <w:color w:val="231F20"/>
          <w:spacing w:val="-13"/>
        </w:rPr>
        <w:t xml:space="preserve"> </w:t>
      </w:r>
      <w:r>
        <w:rPr>
          <w:color w:val="231F20"/>
        </w:rPr>
        <w:t>quelle</w:t>
      </w:r>
      <w:r>
        <w:rPr>
          <w:color w:val="231F20"/>
          <w:spacing w:val="-13"/>
        </w:rPr>
        <w:t xml:space="preserve"> </w:t>
      </w:r>
      <w:r>
        <w:rPr>
          <w:color w:val="231F20"/>
        </w:rPr>
        <w:t>sottili</w:t>
      </w:r>
      <w:r>
        <w:rPr>
          <w:color w:val="231F20"/>
          <w:spacing w:val="-13"/>
        </w:rPr>
        <w:t xml:space="preserve"> </w:t>
      </w:r>
      <w:r>
        <w:rPr>
          <w:color w:val="231F20"/>
        </w:rPr>
        <w:t>pieghe</w:t>
      </w:r>
      <w:r>
        <w:rPr>
          <w:color w:val="231F20"/>
          <w:spacing w:val="-13"/>
        </w:rPr>
        <w:t xml:space="preserve"> </w:t>
      </w:r>
      <w:r>
        <w:rPr>
          <w:color w:val="231F20"/>
        </w:rPr>
        <w:t>che</w:t>
      </w:r>
      <w:r>
        <w:rPr>
          <w:color w:val="231F20"/>
          <w:spacing w:val="-13"/>
        </w:rPr>
        <w:t xml:space="preserve"> </w:t>
      </w:r>
      <w:r>
        <w:rPr>
          <w:color w:val="231F20"/>
        </w:rPr>
        <w:t>tirava- no</w:t>
      </w:r>
      <w:r>
        <w:rPr>
          <w:color w:val="231F20"/>
          <w:spacing w:val="-4"/>
        </w:rPr>
        <w:t xml:space="preserve"> </w:t>
      </w:r>
      <w:r>
        <w:rPr>
          <w:color w:val="231F20"/>
        </w:rPr>
        <w:t>verso</w:t>
      </w:r>
      <w:r>
        <w:rPr>
          <w:color w:val="231F20"/>
          <w:spacing w:val="-3"/>
        </w:rPr>
        <w:t xml:space="preserve"> </w:t>
      </w:r>
      <w:r>
        <w:rPr>
          <w:color w:val="231F20"/>
        </w:rPr>
        <w:t>il</w:t>
      </w:r>
      <w:r>
        <w:rPr>
          <w:color w:val="231F20"/>
          <w:spacing w:val="-3"/>
        </w:rPr>
        <w:t xml:space="preserve"> </w:t>
      </w:r>
      <w:r>
        <w:rPr>
          <w:color w:val="231F20"/>
        </w:rPr>
        <w:t>basso</w:t>
      </w:r>
      <w:r>
        <w:rPr>
          <w:color w:val="231F20"/>
          <w:spacing w:val="-4"/>
        </w:rPr>
        <w:t xml:space="preserve"> </w:t>
      </w:r>
      <w:r>
        <w:rPr>
          <w:color w:val="231F20"/>
        </w:rPr>
        <w:t>gli</w:t>
      </w:r>
      <w:r>
        <w:rPr>
          <w:color w:val="231F20"/>
          <w:spacing w:val="-3"/>
        </w:rPr>
        <w:t xml:space="preserve"> </w:t>
      </w:r>
      <w:r>
        <w:rPr>
          <w:color w:val="231F20"/>
        </w:rPr>
        <w:t>angoli</w:t>
      </w:r>
      <w:r>
        <w:rPr>
          <w:color w:val="231F20"/>
          <w:spacing w:val="-3"/>
        </w:rPr>
        <w:t xml:space="preserve"> </w:t>
      </w:r>
      <w:r>
        <w:rPr>
          <w:color w:val="231F20"/>
        </w:rPr>
        <w:t>della</w:t>
      </w:r>
      <w:r>
        <w:rPr>
          <w:color w:val="231F20"/>
          <w:spacing w:val="-4"/>
        </w:rPr>
        <w:t xml:space="preserve"> </w:t>
      </w:r>
      <w:r>
        <w:rPr>
          <w:color w:val="231F20"/>
        </w:rPr>
        <w:t>bocca:</w:t>
      </w:r>
      <w:r>
        <w:rPr>
          <w:color w:val="231F20"/>
          <w:spacing w:val="-3"/>
        </w:rPr>
        <w:t xml:space="preserve"> </w:t>
      </w:r>
      <w:r>
        <w:rPr>
          <w:color w:val="231F20"/>
        </w:rPr>
        <w:t>un</w:t>
      </w:r>
      <w:r>
        <w:rPr>
          <w:color w:val="231F20"/>
          <w:spacing w:val="-3"/>
        </w:rPr>
        <w:t xml:space="preserve"> </w:t>
      </w:r>
      <w:r>
        <w:rPr>
          <w:color w:val="231F20"/>
        </w:rPr>
        <w:t>uomo</w:t>
      </w:r>
      <w:r>
        <w:rPr>
          <w:color w:val="231F20"/>
          <w:spacing w:val="-4"/>
        </w:rPr>
        <w:t xml:space="preserve"> </w:t>
      </w:r>
      <w:r>
        <w:rPr>
          <w:color w:val="231F20"/>
        </w:rPr>
        <w:t>attivo</w:t>
      </w:r>
      <w:r>
        <w:rPr>
          <w:color w:val="231F20"/>
          <w:spacing w:val="-3"/>
        </w:rPr>
        <w:t xml:space="preserve"> </w:t>
      </w:r>
      <w:r>
        <w:rPr>
          <w:color w:val="231F20"/>
        </w:rPr>
        <w:t>e</w:t>
      </w:r>
      <w:r>
        <w:rPr>
          <w:color w:val="231F20"/>
          <w:spacing w:val="-3"/>
        </w:rPr>
        <w:t xml:space="preserve"> </w:t>
      </w:r>
      <w:r>
        <w:rPr>
          <w:color w:val="231F20"/>
          <w:spacing w:val="-5"/>
        </w:rPr>
        <w:t>vi-</w:t>
      </w:r>
    </w:p>
    <w:p w14:paraId="745C23FA" w14:textId="77777777" w:rsidR="00DE442C" w:rsidRDefault="00DE442C">
      <w:pPr>
        <w:spacing w:line="170" w:lineRule="auto"/>
        <w:sectPr w:rsidR="00DE442C" w:rsidSect="002D644F">
          <w:pgSz w:w="8220" w:h="12750"/>
          <w:pgMar w:top="1040" w:right="880" w:bottom="860" w:left="1040" w:header="0" w:footer="666" w:gutter="0"/>
          <w:cols w:space="720"/>
        </w:sectPr>
      </w:pPr>
    </w:p>
    <w:p w14:paraId="0DDD10A7" w14:textId="77777777" w:rsidR="00DE442C" w:rsidRDefault="00000000">
      <w:pPr>
        <w:pStyle w:val="Corpotesto"/>
        <w:spacing w:before="108" w:line="170" w:lineRule="auto"/>
        <w:ind w:left="230" w:right="272" w:firstLine="0"/>
      </w:pPr>
      <w:r>
        <w:rPr>
          <w:color w:val="231F20"/>
        </w:rPr>
        <w:lastRenderedPageBreak/>
        <w:t>goroso che nascondeva un qualche doloroso segreto. Forse si</w:t>
      </w:r>
      <w:r>
        <w:rPr>
          <w:color w:val="231F20"/>
          <w:spacing w:val="-3"/>
        </w:rPr>
        <w:t xml:space="preserve"> </w:t>
      </w:r>
      <w:r>
        <w:rPr>
          <w:color w:val="231F20"/>
        </w:rPr>
        <w:t>trattava</w:t>
      </w:r>
      <w:r>
        <w:rPr>
          <w:color w:val="231F20"/>
          <w:spacing w:val="-3"/>
        </w:rPr>
        <w:t xml:space="preserve"> </w:t>
      </w:r>
      <w:r>
        <w:rPr>
          <w:color w:val="231F20"/>
        </w:rPr>
        <w:t>semplicemente</w:t>
      </w:r>
      <w:r>
        <w:rPr>
          <w:color w:val="231F20"/>
          <w:spacing w:val="-3"/>
        </w:rPr>
        <w:t xml:space="preserve"> </w:t>
      </w:r>
      <w:r>
        <w:rPr>
          <w:color w:val="231F20"/>
        </w:rPr>
        <w:t>di</w:t>
      </w:r>
      <w:r>
        <w:rPr>
          <w:color w:val="231F20"/>
          <w:spacing w:val="-3"/>
        </w:rPr>
        <w:t xml:space="preserve"> </w:t>
      </w:r>
      <w:r>
        <w:rPr>
          <w:color w:val="231F20"/>
        </w:rPr>
        <w:t>solitudine.</w:t>
      </w:r>
      <w:r>
        <w:rPr>
          <w:color w:val="231F20"/>
          <w:spacing w:val="-3"/>
        </w:rPr>
        <w:t xml:space="preserve"> </w:t>
      </w:r>
      <w:r>
        <w:rPr>
          <w:color w:val="231F20"/>
        </w:rPr>
        <w:t>Un</w:t>
      </w:r>
      <w:r>
        <w:rPr>
          <w:color w:val="231F20"/>
          <w:spacing w:val="-3"/>
        </w:rPr>
        <w:t xml:space="preserve"> </w:t>
      </w:r>
      <w:r>
        <w:rPr>
          <w:color w:val="231F20"/>
        </w:rPr>
        <w:t>cittadino</w:t>
      </w:r>
      <w:r>
        <w:rPr>
          <w:color w:val="231F20"/>
          <w:spacing w:val="-3"/>
        </w:rPr>
        <w:t xml:space="preserve"> </w:t>
      </w:r>
      <w:r>
        <w:rPr>
          <w:color w:val="231F20"/>
        </w:rPr>
        <w:t>di</w:t>
      </w:r>
      <w:r>
        <w:rPr>
          <w:color w:val="231F20"/>
          <w:spacing w:val="-3"/>
        </w:rPr>
        <w:t xml:space="preserve"> </w:t>
      </w:r>
      <w:r>
        <w:rPr>
          <w:color w:val="231F20"/>
        </w:rPr>
        <w:t>una grande metropoli – Milano capitale economica e culturale del Bel paese, città d’Europa – che, per sfuggire alla solitu- dine,</w:t>
      </w:r>
      <w:r>
        <w:rPr>
          <w:color w:val="231F20"/>
          <w:spacing w:val="-6"/>
        </w:rPr>
        <w:t xml:space="preserve"> </w:t>
      </w:r>
      <w:r>
        <w:rPr>
          <w:color w:val="231F20"/>
        </w:rPr>
        <w:t>cerca</w:t>
      </w:r>
      <w:r>
        <w:rPr>
          <w:color w:val="231F20"/>
          <w:spacing w:val="-6"/>
        </w:rPr>
        <w:t xml:space="preserve"> </w:t>
      </w:r>
      <w:r>
        <w:rPr>
          <w:color w:val="231F20"/>
        </w:rPr>
        <w:t>rifugio</w:t>
      </w:r>
      <w:r>
        <w:rPr>
          <w:color w:val="231F20"/>
          <w:spacing w:val="-6"/>
        </w:rPr>
        <w:t xml:space="preserve"> </w:t>
      </w:r>
      <w:r>
        <w:rPr>
          <w:color w:val="231F20"/>
        </w:rPr>
        <w:t>in</w:t>
      </w:r>
      <w:r>
        <w:rPr>
          <w:color w:val="231F20"/>
          <w:spacing w:val="-6"/>
        </w:rPr>
        <w:t xml:space="preserve"> </w:t>
      </w:r>
      <w:r>
        <w:rPr>
          <w:color w:val="231F20"/>
        </w:rPr>
        <w:t>un</w:t>
      </w:r>
      <w:r>
        <w:rPr>
          <w:color w:val="231F20"/>
          <w:spacing w:val="-6"/>
        </w:rPr>
        <w:t xml:space="preserve"> </w:t>
      </w:r>
      <w:r>
        <w:rPr>
          <w:color w:val="231F20"/>
        </w:rPr>
        <w:t>piccolo</w:t>
      </w:r>
      <w:r>
        <w:rPr>
          <w:color w:val="231F20"/>
          <w:spacing w:val="-6"/>
        </w:rPr>
        <w:t xml:space="preserve"> </w:t>
      </w:r>
      <w:r>
        <w:rPr>
          <w:color w:val="231F20"/>
        </w:rPr>
        <w:t>paese</w:t>
      </w:r>
      <w:r>
        <w:rPr>
          <w:color w:val="231F20"/>
          <w:spacing w:val="-6"/>
        </w:rPr>
        <w:t xml:space="preserve"> </w:t>
      </w:r>
      <w:r>
        <w:rPr>
          <w:color w:val="231F20"/>
        </w:rPr>
        <w:t>isolato</w:t>
      </w:r>
      <w:r>
        <w:rPr>
          <w:color w:val="231F20"/>
          <w:spacing w:val="-6"/>
        </w:rPr>
        <w:t xml:space="preserve"> </w:t>
      </w:r>
      <w:r>
        <w:rPr>
          <w:color w:val="231F20"/>
        </w:rPr>
        <w:t>tra</w:t>
      </w:r>
      <w:r>
        <w:rPr>
          <w:color w:val="231F20"/>
          <w:spacing w:val="-6"/>
        </w:rPr>
        <w:t xml:space="preserve"> </w:t>
      </w:r>
      <w:r>
        <w:rPr>
          <w:color w:val="231F20"/>
        </w:rPr>
        <w:t>i</w:t>
      </w:r>
      <w:r>
        <w:rPr>
          <w:color w:val="231F20"/>
          <w:spacing w:val="-6"/>
        </w:rPr>
        <w:t xml:space="preserve"> </w:t>
      </w:r>
      <w:r>
        <w:rPr>
          <w:color w:val="231F20"/>
        </w:rPr>
        <w:t>monti:</w:t>
      </w:r>
      <w:r>
        <w:rPr>
          <w:color w:val="231F20"/>
          <w:spacing w:val="-6"/>
        </w:rPr>
        <w:t xml:space="preserve"> </w:t>
      </w:r>
      <w:r>
        <w:rPr>
          <w:color w:val="231F20"/>
        </w:rPr>
        <w:t>un bel controsenso per la società moderna e multirazziale.</w:t>
      </w:r>
    </w:p>
    <w:p w14:paraId="74D4A09F" w14:textId="77777777" w:rsidR="00DE442C" w:rsidRDefault="00000000">
      <w:pPr>
        <w:pStyle w:val="Corpotesto"/>
        <w:spacing w:before="8" w:line="170" w:lineRule="auto"/>
        <w:ind w:left="230" w:right="273"/>
      </w:pPr>
      <w:r>
        <w:rPr>
          <w:color w:val="231F20"/>
        </w:rPr>
        <w:t>Leo</w:t>
      </w:r>
      <w:r>
        <w:rPr>
          <w:color w:val="231F20"/>
          <w:spacing w:val="-10"/>
        </w:rPr>
        <w:t xml:space="preserve"> </w:t>
      </w:r>
      <w:r>
        <w:rPr>
          <w:color w:val="231F20"/>
        </w:rPr>
        <w:t>decise</w:t>
      </w:r>
      <w:r>
        <w:rPr>
          <w:color w:val="231F20"/>
          <w:spacing w:val="-10"/>
        </w:rPr>
        <w:t xml:space="preserve"> </w:t>
      </w:r>
      <w:r>
        <w:rPr>
          <w:color w:val="231F20"/>
        </w:rPr>
        <w:t>di</w:t>
      </w:r>
      <w:r>
        <w:rPr>
          <w:color w:val="231F20"/>
          <w:spacing w:val="-9"/>
        </w:rPr>
        <w:t xml:space="preserve"> </w:t>
      </w:r>
      <w:r>
        <w:rPr>
          <w:color w:val="231F20"/>
        </w:rPr>
        <w:t>rimandare</w:t>
      </w:r>
      <w:r>
        <w:rPr>
          <w:color w:val="231F20"/>
          <w:spacing w:val="-10"/>
        </w:rPr>
        <w:t xml:space="preserve"> </w:t>
      </w:r>
      <w:r>
        <w:rPr>
          <w:color w:val="231F20"/>
        </w:rPr>
        <w:t>le</w:t>
      </w:r>
      <w:r>
        <w:rPr>
          <w:color w:val="231F20"/>
          <w:spacing w:val="-10"/>
        </w:rPr>
        <w:t xml:space="preserve"> </w:t>
      </w:r>
      <w:r>
        <w:rPr>
          <w:color w:val="231F20"/>
        </w:rPr>
        <w:t>meditazioni</w:t>
      </w:r>
      <w:r>
        <w:rPr>
          <w:color w:val="231F20"/>
          <w:spacing w:val="-10"/>
        </w:rPr>
        <w:t xml:space="preserve"> </w:t>
      </w:r>
      <w:r>
        <w:rPr>
          <w:color w:val="231F20"/>
        </w:rPr>
        <w:t>sul</w:t>
      </w:r>
      <w:r>
        <w:rPr>
          <w:color w:val="231F20"/>
          <w:spacing w:val="-9"/>
        </w:rPr>
        <w:t xml:space="preserve"> </w:t>
      </w:r>
      <w:r>
        <w:rPr>
          <w:color w:val="231F20"/>
        </w:rPr>
        <w:t>nuovo</w:t>
      </w:r>
      <w:r>
        <w:rPr>
          <w:color w:val="231F20"/>
          <w:spacing w:val="-10"/>
        </w:rPr>
        <w:t xml:space="preserve"> </w:t>
      </w:r>
      <w:r>
        <w:rPr>
          <w:color w:val="231F20"/>
        </w:rPr>
        <w:t>abitan- te. Aveva davanti a sé tutta l’estate per conoscerlo meglio, al</w:t>
      </w:r>
      <w:r>
        <w:rPr>
          <w:color w:val="231F20"/>
          <w:spacing w:val="-13"/>
        </w:rPr>
        <w:t xml:space="preserve"> </w:t>
      </w:r>
      <w:r>
        <w:rPr>
          <w:color w:val="231F20"/>
        </w:rPr>
        <w:t>momento</w:t>
      </w:r>
      <w:r>
        <w:rPr>
          <w:color w:val="231F20"/>
          <w:spacing w:val="-13"/>
        </w:rPr>
        <w:t xml:space="preserve"> </w:t>
      </w:r>
      <w:r>
        <w:rPr>
          <w:color w:val="231F20"/>
        </w:rPr>
        <w:t>c’erano</w:t>
      </w:r>
      <w:r>
        <w:rPr>
          <w:color w:val="231F20"/>
          <w:spacing w:val="-13"/>
        </w:rPr>
        <w:t xml:space="preserve"> </w:t>
      </w:r>
      <w:r>
        <w:rPr>
          <w:color w:val="231F20"/>
        </w:rPr>
        <w:t>problemi</w:t>
      </w:r>
      <w:r>
        <w:rPr>
          <w:color w:val="231F20"/>
          <w:spacing w:val="-13"/>
        </w:rPr>
        <w:t xml:space="preserve"> </w:t>
      </w:r>
      <w:r>
        <w:rPr>
          <w:color w:val="231F20"/>
        </w:rPr>
        <w:t>più</w:t>
      </w:r>
      <w:r>
        <w:rPr>
          <w:color w:val="231F20"/>
          <w:spacing w:val="-13"/>
        </w:rPr>
        <w:t xml:space="preserve"> </w:t>
      </w:r>
      <w:r>
        <w:rPr>
          <w:color w:val="231F20"/>
        </w:rPr>
        <w:t>pressanti</w:t>
      </w:r>
      <w:r>
        <w:rPr>
          <w:color w:val="231F20"/>
          <w:spacing w:val="-13"/>
        </w:rPr>
        <w:t xml:space="preserve"> </w:t>
      </w:r>
      <w:r>
        <w:rPr>
          <w:color w:val="231F20"/>
        </w:rPr>
        <w:t>da</w:t>
      </w:r>
      <w:r>
        <w:rPr>
          <w:color w:val="231F20"/>
          <w:spacing w:val="-13"/>
        </w:rPr>
        <w:t xml:space="preserve"> </w:t>
      </w:r>
      <w:r>
        <w:rPr>
          <w:color w:val="231F20"/>
        </w:rPr>
        <w:t>risolvere.</w:t>
      </w:r>
      <w:r>
        <w:rPr>
          <w:color w:val="231F20"/>
          <w:spacing w:val="-13"/>
        </w:rPr>
        <w:t xml:space="preserve"> </w:t>
      </w:r>
      <w:r>
        <w:rPr>
          <w:color w:val="231F20"/>
        </w:rPr>
        <w:t>Chi era,</w:t>
      </w:r>
      <w:r>
        <w:rPr>
          <w:color w:val="231F20"/>
          <w:spacing w:val="-2"/>
        </w:rPr>
        <w:t xml:space="preserve"> </w:t>
      </w:r>
      <w:r>
        <w:rPr>
          <w:color w:val="231F20"/>
        </w:rPr>
        <w:t>da</w:t>
      </w:r>
      <w:r>
        <w:rPr>
          <w:color w:val="231F20"/>
          <w:spacing w:val="-2"/>
        </w:rPr>
        <w:t xml:space="preserve"> </w:t>
      </w:r>
      <w:r>
        <w:rPr>
          <w:color w:val="231F20"/>
        </w:rPr>
        <w:t>dove</w:t>
      </w:r>
      <w:r>
        <w:rPr>
          <w:color w:val="231F20"/>
          <w:spacing w:val="-2"/>
        </w:rPr>
        <w:t xml:space="preserve"> </w:t>
      </w:r>
      <w:r>
        <w:rPr>
          <w:color w:val="231F20"/>
        </w:rPr>
        <w:t>veniva,</w:t>
      </w:r>
      <w:r>
        <w:rPr>
          <w:color w:val="231F20"/>
          <w:spacing w:val="-2"/>
        </w:rPr>
        <w:t xml:space="preserve"> </w:t>
      </w:r>
      <w:r>
        <w:rPr>
          <w:color w:val="231F20"/>
        </w:rPr>
        <w:t>cosa</w:t>
      </w:r>
      <w:r>
        <w:rPr>
          <w:color w:val="231F20"/>
          <w:spacing w:val="-2"/>
        </w:rPr>
        <w:t xml:space="preserve"> </w:t>
      </w:r>
      <w:r>
        <w:rPr>
          <w:color w:val="231F20"/>
        </w:rPr>
        <w:t>ci</w:t>
      </w:r>
      <w:r>
        <w:rPr>
          <w:color w:val="231F20"/>
          <w:spacing w:val="-2"/>
        </w:rPr>
        <w:t xml:space="preserve"> </w:t>
      </w:r>
      <w:r>
        <w:rPr>
          <w:color w:val="231F20"/>
        </w:rPr>
        <w:t>faceva</w:t>
      </w:r>
      <w:r>
        <w:rPr>
          <w:color w:val="231F20"/>
          <w:spacing w:val="-2"/>
        </w:rPr>
        <w:t xml:space="preserve"> </w:t>
      </w:r>
      <w:r>
        <w:rPr>
          <w:color w:val="231F20"/>
        </w:rPr>
        <w:t>a</w:t>
      </w:r>
      <w:r>
        <w:rPr>
          <w:color w:val="231F20"/>
          <w:spacing w:val="-2"/>
        </w:rPr>
        <w:t xml:space="preserve"> </w:t>
      </w:r>
      <w:r>
        <w:rPr>
          <w:color w:val="231F20"/>
        </w:rPr>
        <w:t>Sullago</w:t>
      </w:r>
      <w:r>
        <w:rPr>
          <w:color w:val="231F20"/>
          <w:spacing w:val="-2"/>
        </w:rPr>
        <w:t xml:space="preserve"> </w:t>
      </w:r>
      <w:r>
        <w:rPr>
          <w:color w:val="231F20"/>
        </w:rPr>
        <w:t>quella</w:t>
      </w:r>
      <w:r>
        <w:rPr>
          <w:color w:val="231F20"/>
          <w:spacing w:val="-2"/>
        </w:rPr>
        <w:t xml:space="preserve"> </w:t>
      </w:r>
      <w:r>
        <w:rPr>
          <w:color w:val="231F20"/>
        </w:rPr>
        <w:t>ragazzi- na incontrata sul lungolago? Vale, l’avevano chiamata gli amici. Sicuramente un abbreviativo di Valeria o Valentina. Chi era? E, soprattutto, lei si rendeva conto di cosa era?</w:t>
      </w:r>
    </w:p>
    <w:p w14:paraId="1C22D851" w14:textId="77777777" w:rsidR="00DE442C" w:rsidRDefault="00000000">
      <w:pPr>
        <w:pStyle w:val="Corpotesto"/>
        <w:spacing w:before="9" w:line="170" w:lineRule="auto"/>
        <w:ind w:left="230" w:right="272"/>
      </w:pPr>
      <w:r>
        <w:rPr>
          <w:color w:val="231F20"/>
        </w:rPr>
        <w:t>Valentina</w:t>
      </w:r>
      <w:r>
        <w:rPr>
          <w:color w:val="231F20"/>
          <w:spacing w:val="-1"/>
        </w:rPr>
        <w:t xml:space="preserve"> </w:t>
      </w:r>
      <w:r>
        <w:rPr>
          <w:color w:val="231F20"/>
        </w:rPr>
        <w:t>cercò</w:t>
      </w:r>
      <w:r>
        <w:rPr>
          <w:color w:val="231F20"/>
          <w:spacing w:val="-1"/>
        </w:rPr>
        <w:t xml:space="preserve"> </w:t>
      </w:r>
      <w:r>
        <w:rPr>
          <w:color w:val="231F20"/>
        </w:rPr>
        <w:t>per</w:t>
      </w:r>
      <w:r>
        <w:rPr>
          <w:color w:val="231F20"/>
          <w:spacing w:val="-1"/>
        </w:rPr>
        <w:t xml:space="preserve"> </w:t>
      </w:r>
      <w:r>
        <w:rPr>
          <w:color w:val="231F20"/>
        </w:rPr>
        <w:t>vari</w:t>
      </w:r>
      <w:r>
        <w:rPr>
          <w:color w:val="231F20"/>
          <w:spacing w:val="-1"/>
        </w:rPr>
        <w:t xml:space="preserve"> </w:t>
      </w:r>
      <w:r>
        <w:rPr>
          <w:color w:val="231F20"/>
        </w:rPr>
        <w:t>giorni</w:t>
      </w:r>
      <w:r>
        <w:rPr>
          <w:color w:val="231F20"/>
          <w:spacing w:val="-1"/>
        </w:rPr>
        <w:t xml:space="preserve"> </w:t>
      </w:r>
      <w:r>
        <w:rPr>
          <w:color w:val="231F20"/>
        </w:rPr>
        <w:t>di</w:t>
      </w:r>
      <w:r>
        <w:rPr>
          <w:color w:val="231F20"/>
          <w:spacing w:val="-1"/>
        </w:rPr>
        <w:t xml:space="preserve"> </w:t>
      </w:r>
      <w:r>
        <w:rPr>
          <w:color w:val="231F20"/>
        </w:rPr>
        <w:t>non</w:t>
      </w:r>
      <w:r>
        <w:rPr>
          <w:color w:val="231F20"/>
          <w:spacing w:val="-1"/>
        </w:rPr>
        <w:t xml:space="preserve"> </w:t>
      </w:r>
      <w:r>
        <w:rPr>
          <w:color w:val="231F20"/>
        </w:rPr>
        <w:t>ripensare</w:t>
      </w:r>
      <w:r>
        <w:rPr>
          <w:color w:val="231F20"/>
          <w:spacing w:val="-1"/>
        </w:rPr>
        <w:t xml:space="preserve"> </w:t>
      </w:r>
      <w:r>
        <w:rPr>
          <w:color w:val="231F20"/>
        </w:rPr>
        <w:t>all’espe- rienza del sabato pomeriggio col vecchio della panchina. Tornò</w:t>
      </w:r>
      <w:r>
        <w:rPr>
          <w:color w:val="231F20"/>
          <w:spacing w:val="40"/>
        </w:rPr>
        <w:t xml:space="preserve"> </w:t>
      </w:r>
      <w:r>
        <w:rPr>
          <w:color w:val="231F20"/>
        </w:rPr>
        <w:t>a</w:t>
      </w:r>
      <w:r>
        <w:rPr>
          <w:color w:val="231F20"/>
          <w:spacing w:val="40"/>
        </w:rPr>
        <w:t xml:space="preserve"> </w:t>
      </w:r>
      <w:r>
        <w:rPr>
          <w:color w:val="231F20"/>
        </w:rPr>
        <w:t>scuola</w:t>
      </w:r>
      <w:r>
        <w:rPr>
          <w:color w:val="231F20"/>
          <w:spacing w:val="40"/>
        </w:rPr>
        <w:t xml:space="preserve"> </w:t>
      </w:r>
      <w:r>
        <w:rPr>
          <w:color w:val="231F20"/>
        </w:rPr>
        <w:t>a</w:t>
      </w:r>
      <w:r>
        <w:rPr>
          <w:color w:val="231F20"/>
          <w:spacing w:val="40"/>
        </w:rPr>
        <w:t xml:space="preserve"> </w:t>
      </w:r>
      <w:r>
        <w:rPr>
          <w:color w:val="231F20"/>
        </w:rPr>
        <w:t>studiare</w:t>
      </w:r>
      <w:r>
        <w:rPr>
          <w:color w:val="231F20"/>
          <w:spacing w:val="40"/>
        </w:rPr>
        <w:t xml:space="preserve"> </w:t>
      </w:r>
      <w:r>
        <w:rPr>
          <w:color w:val="231F20"/>
        </w:rPr>
        <w:t>inglese</w:t>
      </w:r>
      <w:r>
        <w:rPr>
          <w:color w:val="231F20"/>
          <w:spacing w:val="40"/>
        </w:rPr>
        <w:t xml:space="preserve"> </w:t>
      </w:r>
      <w:r>
        <w:rPr>
          <w:color w:val="231F20"/>
        </w:rPr>
        <w:t>e</w:t>
      </w:r>
      <w:r>
        <w:rPr>
          <w:color w:val="231F20"/>
          <w:spacing w:val="40"/>
        </w:rPr>
        <w:t xml:space="preserve"> </w:t>
      </w:r>
      <w:r>
        <w:rPr>
          <w:color w:val="231F20"/>
        </w:rPr>
        <w:t>francese,</w:t>
      </w:r>
      <w:r>
        <w:rPr>
          <w:color w:val="231F20"/>
          <w:spacing w:val="40"/>
        </w:rPr>
        <w:t xml:space="preserve"> </w:t>
      </w:r>
      <w:r>
        <w:rPr>
          <w:color w:val="231F20"/>
        </w:rPr>
        <w:t>matematica e</w:t>
      </w:r>
      <w:r>
        <w:rPr>
          <w:color w:val="231F20"/>
          <w:spacing w:val="28"/>
        </w:rPr>
        <w:t xml:space="preserve"> </w:t>
      </w:r>
      <w:r>
        <w:rPr>
          <w:color w:val="231F20"/>
        </w:rPr>
        <w:t>tedesco.</w:t>
      </w:r>
      <w:r>
        <w:rPr>
          <w:color w:val="231F20"/>
          <w:spacing w:val="27"/>
        </w:rPr>
        <w:t xml:space="preserve"> </w:t>
      </w:r>
      <w:r>
        <w:rPr>
          <w:color w:val="231F20"/>
        </w:rPr>
        <w:t>Contrariamente</w:t>
      </w:r>
      <w:r>
        <w:rPr>
          <w:color w:val="231F20"/>
          <w:spacing w:val="28"/>
        </w:rPr>
        <w:t xml:space="preserve"> </w:t>
      </w:r>
      <w:r>
        <w:rPr>
          <w:color w:val="231F20"/>
        </w:rPr>
        <w:t>al</w:t>
      </w:r>
      <w:r>
        <w:rPr>
          <w:color w:val="231F20"/>
          <w:spacing w:val="28"/>
        </w:rPr>
        <w:t xml:space="preserve"> </w:t>
      </w:r>
      <w:r>
        <w:rPr>
          <w:color w:val="231F20"/>
        </w:rPr>
        <w:t>solito</w:t>
      </w:r>
      <w:r>
        <w:rPr>
          <w:color w:val="231F20"/>
          <w:spacing w:val="28"/>
        </w:rPr>
        <w:t xml:space="preserve"> </w:t>
      </w:r>
      <w:r>
        <w:rPr>
          <w:color w:val="231F20"/>
        </w:rPr>
        <w:t>si</w:t>
      </w:r>
      <w:r>
        <w:rPr>
          <w:color w:val="231F20"/>
          <w:spacing w:val="28"/>
        </w:rPr>
        <w:t xml:space="preserve"> </w:t>
      </w:r>
      <w:r>
        <w:rPr>
          <w:color w:val="231F20"/>
        </w:rPr>
        <w:t>mise</w:t>
      </w:r>
      <w:r>
        <w:rPr>
          <w:color w:val="231F20"/>
          <w:spacing w:val="28"/>
        </w:rPr>
        <w:t xml:space="preserve"> </w:t>
      </w:r>
      <w:r>
        <w:rPr>
          <w:color w:val="231F20"/>
        </w:rPr>
        <w:t>sui</w:t>
      </w:r>
      <w:r>
        <w:rPr>
          <w:color w:val="231F20"/>
          <w:spacing w:val="28"/>
        </w:rPr>
        <w:t xml:space="preserve"> </w:t>
      </w:r>
      <w:r>
        <w:rPr>
          <w:color w:val="231F20"/>
        </w:rPr>
        <w:t>libri</w:t>
      </w:r>
      <w:r>
        <w:rPr>
          <w:color w:val="231F20"/>
          <w:spacing w:val="28"/>
        </w:rPr>
        <w:t xml:space="preserve"> </w:t>
      </w:r>
      <w:r>
        <w:rPr>
          <w:color w:val="231F20"/>
        </w:rPr>
        <w:t>anche a casa e la zia Maria non sapeva se esserne compiaciuta o preoccupata.</w:t>
      </w:r>
      <w:r>
        <w:rPr>
          <w:color w:val="231F20"/>
          <w:spacing w:val="28"/>
        </w:rPr>
        <w:t xml:space="preserve"> </w:t>
      </w:r>
      <w:r>
        <w:rPr>
          <w:color w:val="231F20"/>
        </w:rPr>
        <w:t>Ma</w:t>
      </w:r>
      <w:r>
        <w:rPr>
          <w:color w:val="231F20"/>
          <w:spacing w:val="28"/>
        </w:rPr>
        <w:t xml:space="preserve"> </w:t>
      </w:r>
      <w:r>
        <w:rPr>
          <w:color w:val="231F20"/>
        </w:rPr>
        <w:t>anche</w:t>
      </w:r>
      <w:r>
        <w:rPr>
          <w:color w:val="231F20"/>
          <w:spacing w:val="28"/>
        </w:rPr>
        <w:t xml:space="preserve"> </w:t>
      </w:r>
      <w:r>
        <w:rPr>
          <w:color w:val="231F20"/>
        </w:rPr>
        <w:t>la</w:t>
      </w:r>
      <w:r>
        <w:rPr>
          <w:color w:val="231F20"/>
          <w:spacing w:val="28"/>
        </w:rPr>
        <w:t xml:space="preserve"> </w:t>
      </w:r>
      <w:r>
        <w:rPr>
          <w:color w:val="231F20"/>
        </w:rPr>
        <w:t>concentrazione</w:t>
      </w:r>
      <w:r>
        <w:rPr>
          <w:color w:val="231F20"/>
          <w:spacing w:val="28"/>
        </w:rPr>
        <w:t xml:space="preserve"> </w:t>
      </w:r>
      <w:r>
        <w:rPr>
          <w:color w:val="231F20"/>
        </w:rPr>
        <w:t>sui</w:t>
      </w:r>
      <w:r>
        <w:rPr>
          <w:color w:val="231F20"/>
          <w:spacing w:val="28"/>
        </w:rPr>
        <w:t xml:space="preserve"> </w:t>
      </w:r>
      <w:r>
        <w:rPr>
          <w:color w:val="231F20"/>
        </w:rPr>
        <w:t>libri</w:t>
      </w:r>
      <w:r>
        <w:rPr>
          <w:color w:val="231F20"/>
          <w:spacing w:val="28"/>
        </w:rPr>
        <w:t xml:space="preserve"> </w:t>
      </w:r>
      <w:r>
        <w:rPr>
          <w:color w:val="231F20"/>
        </w:rPr>
        <w:t>–</w:t>
      </w:r>
      <w:r>
        <w:rPr>
          <w:color w:val="231F20"/>
          <w:spacing w:val="28"/>
        </w:rPr>
        <w:t xml:space="preserve"> </w:t>
      </w:r>
      <w:r>
        <w:rPr>
          <w:color w:val="231F20"/>
        </w:rPr>
        <w:t>Rilke e la sua pantera, gli integrali e i verbi irregolari – erano in- sufficienti a distrarla e alla mente tornava il volto rugoso dagli occhi chiari, il naso diritto e severo, i capelli bianchi raccolti</w:t>
      </w:r>
      <w:r>
        <w:rPr>
          <w:color w:val="231F20"/>
          <w:spacing w:val="-3"/>
        </w:rPr>
        <w:t xml:space="preserve"> </w:t>
      </w:r>
      <w:r>
        <w:rPr>
          <w:color w:val="231F20"/>
        </w:rPr>
        <w:t>in</w:t>
      </w:r>
      <w:r>
        <w:rPr>
          <w:color w:val="231F20"/>
          <w:spacing w:val="-3"/>
        </w:rPr>
        <w:t xml:space="preserve"> </w:t>
      </w:r>
      <w:r>
        <w:rPr>
          <w:color w:val="231F20"/>
        </w:rPr>
        <w:t>miseri</w:t>
      </w:r>
      <w:r>
        <w:rPr>
          <w:color w:val="231F20"/>
          <w:spacing w:val="-3"/>
        </w:rPr>
        <w:t xml:space="preserve"> </w:t>
      </w:r>
      <w:r>
        <w:rPr>
          <w:color w:val="231F20"/>
        </w:rPr>
        <w:t>ciuffi</w:t>
      </w:r>
      <w:r>
        <w:rPr>
          <w:color w:val="231F20"/>
          <w:spacing w:val="-3"/>
        </w:rPr>
        <w:t xml:space="preserve"> </w:t>
      </w:r>
      <w:r>
        <w:rPr>
          <w:color w:val="231F20"/>
        </w:rPr>
        <w:t>sopravvissuti</w:t>
      </w:r>
      <w:r>
        <w:rPr>
          <w:color w:val="231F20"/>
          <w:spacing w:val="-3"/>
        </w:rPr>
        <w:t xml:space="preserve"> </w:t>
      </w:r>
      <w:r>
        <w:rPr>
          <w:color w:val="231F20"/>
        </w:rPr>
        <w:t>solo</w:t>
      </w:r>
      <w:r>
        <w:rPr>
          <w:color w:val="231F20"/>
          <w:spacing w:val="-3"/>
        </w:rPr>
        <w:t xml:space="preserve"> </w:t>
      </w:r>
      <w:r>
        <w:rPr>
          <w:color w:val="231F20"/>
        </w:rPr>
        <w:t>dietro</w:t>
      </w:r>
      <w:r>
        <w:rPr>
          <w:color w:val="231F20"/>
          <w:spacing w:val="-3"/>
        </w:rPr>
        <w:t xml:space="preserve"> </w:t>
      </w:r>
      <w:r>
        <w:rPr>
          <w:color w:val="231F20"/>
        </w:rPr>
        <w:t>le</w:t>
      </w:r>
      <w:r>
        <w:rPr>
          <w:color w:val="231F20"/>
          <w:spacing w:val="-3"/>
        </w:rPr>
        <w:t xml:space="preserve"> </w:t>
      </w:r>
      <w:r>
        <w:rPr>
          <w:color w:val="231F20"/>
        </w:rPr>
        <w:t>orecchie. Ricordava</w:t>
      </w:r>
      <w:r>
        <w:rPr>
          <w:color w:val="231F20"/>
          <w:spacing w:val="-10"/>
        </w:rPr>
        <w:t xml:space="preserve"> </w:t>
      </w:r>
      <w:r>
        <w:rPr>
          <w:color w:val="231F20"/>
        </w:rPr>
        <w:t>ogni</w:t>
      </w:r>
      <w:r>
        <w:rPr>
          <w:color w:val="231F20"/>
          <w:spacing w:val="-10"/>
        </w:rPr>
        <w:t xml:space="preserve"> </w:t>
      </w:r>
      <w:r>
        <w:rPr>
          <w:color w:val="231F20"/>
        </w:rPr>
        <w:t>singolo</w:t>
      </w:r>
      <w:r>
        <w:rPr>
          <w:color w:val="231F20"/>
          <w:spacing w:val="-10"/>
        </w:rPr>
        <w:t xml:space="preserve"> </w:t>
      </w:r>
      <w:r>
        <w:rPr>
          <w:color w:val="231F20"/>
        </w:rPr>
        <w:t>particolare</w:t>
      </w:r>
      <w:r>
        <w:rPr>
          <w:color w:val="231F20"/>
          <w:spacing w:val="-10"/>
        </w:rPr>
        <w:t xml:space="preserve"> </w:t>
      </w:r>
      <w:r>
        <w:rPr>
          <w:color w:val="231F20"/>
        </w:rPr>
        <w:t>di</w:t>
      </w:r>
      <w:r>
        <w:rPr>
          <w:color w:val="231F20"/>
          <w:spacing w:val="-10"/>
        </w:rPr>
        <w:t xml:space="preserve"> </w:t>
      </w:r>
      <w:r>
        <w:rPr>
          <w:color w:val="231F20"/>
        </w:rPr>
        <w:t>quel</w:t>
      </w:r>
      <w:r>
        <w:rPr>
          <w:color w:val="231F20"/>
          <w:spacing w:val="-10"/>
        </w:rPr>
        <w:t xml:space="preserve"> </w:t>
      </w:r>
      <w:r>
        <w:rPr>
          <w:color w:val="231F20"/>
        </w:rPr>
        <w:t>volto.</w:t>
      </w:r>
      <w:r>
        <w:rPr>
          <w:color w:val="231F20"/>
          <w:spacing w:val="-10"/>
        </w:rPr>
        <w:t xml:space="preserve"> </w:t>
      </w:r>
      <w:r>
        <w:rPr>
          <w:color w:val="231F20"/>
        </w:rPr>
        <w:t>Non</w:t>
      </w:r>
      <w:r>
        <w:rPr>
          <w:color w:val="231F20"/>
          <w:spacing w:val="-10"/>
        </w:rPr>
        <w:t xml:space="preserve"> </w:t>
      </w:r>
      <w:r>
        <w:rPr>
          <w:color w:val="231F20"/>
        </w:rPr>
        <w:t>la</w:t>
      </w:r>
      <w:r>
        <w:rPr>
          <w:color w:val="231F20"/>
          <w:spacing w:val="-10"/>
        </w:rPr>
        <w:t xml:space="preserve"> </w:t>
      </w:r>
      <w:r>
        <w:rPr>
          <w:color w:val="231F20"/>
        </w:rPr>
        <w:t>cor- poratura</w:t>
      </w:r>
      <w:r>
        <w:rPr>
          <w:color w:val="231F20"/>
          <w:spacing w:val="24"/>
        </w:rPr>
        <w:t xml:space="preserve"> </w:t>
      </w:r>
      <w:r>
        <w:rPr>
          <w:color w:val="231F20"/>
        </w:rPr>
        <w:t>o</w:t>
      </w:r>
      <w:r>
        <w:rPr>
          <w:color w:val="231F20"/>
          <w:spacing w:val="24"/>
        </w:rPr>
        <w:t xml:space="preserve"> </w:t>
      </w:r>
      <w:r>
        <w:rPr>
          <w:color w:val="231F20"/>
        </w:rPr>
        <w:t>i</w:t>
      </w:r>
      <w:r>
        <w:rPr>
          <w:color w:val="231F20"/>
          <w:spacing w:val="24"/>
        </w:rPr>
        <w:t xml:space="preserve"> </w:t>
      </w:r>
      <w:r>
        <w:rPr>
          <w:color w:val="231F20"/>
        </w:rPr>
        <w:t>vestiti,</w:t>
      </w:r>
      <w:r>
        <w:rPr>
          <w:color w:val="231F20"/>
          <w:spacing w:val="24"/>
        </w:rPr>
        <w:t xml:space="preserve"> </w:t>
      </w:r>
      <w:r>
        <w:rPr>
          <w:color w:val="231F20"/>
        </w:rPr>
        <w:t>non</w:t>
      </w:r>
      <w:r>
        <w:rPr>
          <w:color w:val="231F20"/>
          <w:spacing w:val="24"/>
        </w:rPr>
        <w:t xml:space="preserve"> </w:t>
      </w:r>
      <w:r>
        <w:rPr>
          <w:color w:val="231F20"/>
        </w:rPr>
        <w:t>l’altezza</w:t>
      </w:r>
      <w:r>
        <w:rPr>
          <w:color w:val="231F20"/>
          <w:spacing w:val="24"/>
        </w:rPr>
        <w:t xml:space="preserve"> </w:t>
      </w:r>
      <w:r>
        <w:rPr>
          <w:color w:val="231F20"/>
        </w:rPr>
        <w:t>o</w:t>
      </w:r>
      <w:r>
        <w:rPr>
          <w:color w:val="231F20"/>
          <w:spacing w:val="24"/>
        </w:rPr>
        <w:t xml:space="preserve"> </w:t>
      </w:r>
      <w:r>
        <w:rPr>
          <w:color w:val="231F20"/>
        </w:rPr>
        <w:t>le</w:t>
      </w:r>
      <w:r>
        <w:rPr>
          <w:color w:val="231F20"/>
          <w:spacing w:val="24"/>
        </w:rPr>
        <w:t xml:space="preserve"> </w:t>
      </w:r>
      <w:r>
        <w:rPr>
          <w:color w:val="231F20"/>
        </w:rPr>
        <w:t>scarpe.</w:t>
      </w:r>
      <w:r>
        <w:rPr>
          <w:color w:val="231F20"/>
          <w:spacing w:val="24"/>
        </w:rPr>
        <w:t xml:space="preserve"> </w:t>
      </w:r>
      <w:r>
        <w:rPr>
          <w:color w:val="231F20"/>
        </w:rPr>
        <w:t>Solo</w:t>
      </w:r>
      <w:r>
        <w:rPr>
          <w:color w:val="231F20"/>
          <w:spacing w:val="24"/>
        </w:rPr>
        <w:t xml:space="preserve"> </w:t>
      </w:r>
      <w:r>
        <w:rPr>
          <w:color w:val="231F20"/>
        </w:rPr>
        <w:t>il</w:t>
      </w:r>
      <w:r>
        <w:rPr>
          <w:color w:val="231F20"/>
          <w:spacing w:val="24"/>
        </w:rPr>
        <w:t xml:space="preserve"> </w:t>
      </w:r>
      <w:r>
        <w:rPr>
          <w:color w:val="231F20"/>
        </w:rPr>
        <w:t>volto e quell’emanazione, quell’impronta che lei avvertiva a vol- te appena percettibile a volte più forte in molte persone e che fra sé chiamava “aura”. L’aura che emetteva il vecchio sconosciuto era senza dubbio la più potente che avesse mai incontrato. Vibrava e cambiava continuamente, sembrava dirle che condivideva con lei qualche arcana esperienza.</w:t>
      </w:r>
    </w:p>
    <w:p w14:paraId="7FD16C45" w14:textId="77777777" w:rsidR="00DE442C" w:rsidRDefault="00000000">
      <w:pPr>
        <w:pStyle w:val="Corpotesto"/>
        <w:spacing w:before="23" w:line="170" w:lineRule="auto"/>
        <w:ind w:left="230" w:right="273"/>
      </w:pPr>
      <w:r>
        <w:rPr>
          <w:color w:val="231F20"/>
        </w:rPr>
        <w:t>Valentina</w:t>
      </w:r>
      <w:r>
        <w:rPr>
          <w:color w:val="231F20"/>
          <w:spacing w:val="-9"/>
        </w:rPr>
        <w:t xml:space="preserve"> </w:t>
      </w:r>
      <w:r>
        <w:rPr>
          <w:color w:val="231F20"/>
        </w:rPr>
        <w:t>aveva</w:t>
      </w:r>
      <w:r>
        <w:rPr>
          <w:color w:val="231F20"/>
          <w:spacing w:val="-9"/>
        </w:rPr>
        <w:t xml:space="preserve"> </w:t>
      </w:r>
      <w:r>
        <w:rPr>
          <w:color w:val="231F20"/>
        </w:rPr>
        <w:t>rivangato</w:t>
      </w:r>
      <w:r>
        <w:rPr>
          <w:color w:val="231F20"/>
          <w:spacing w:val="-9"/>
        </w:rPr>
        <w:t xml:space="preserve"> </w:t>
      </w:r>
      <w:r>
        <w:rPr>
          <w:color w:val="231F20"/>
        </w:rPr>
        <w:t>l’episodio</w:t>
      </w:r>
      <w:r>
        <w:rPr>
          <w:color w:val="231F20"/>
          <w:spacing w:val="-9"/>
        </w:rPr>
        <w:t xml:space="preserve"> </w:t>
      </w:r>
      <w:r>
        <w:rPr>
          <w:color w:val="231F20"/>
        </w:rPr>
        <w:t>con</w:t>
      </w:r>
      <w:r>
        <w:rPr>
          <w:color w:val="231F20"/>
          <w:spacing w:val="-9"/>
        </w:rPr>
        <w:t xml:space="preserve"> </w:t>
      </w:r>
      <w:r>
        <w:rPr>
          <w:color w:val="231F20"/>
        </w:rPr>
        <w:t>Elisa,</w:t>
      </w:r>
      <w:r>
        <w:rPr>
          <w:color w:val="231F20"/>
          <w:spacing w:val="-9"/>
        </w:rPr>
        <w:t xml:space="preserve"> </w:t>
      </w:r>
      <w:r>
        <w:rPr>
          <w:color w:val="231F20"/>
        </w:rPr>
        <w:t>ma</w:t>
      </w:r>
      <w:r>
        <w:rPr>
          <w:color w:val="231F20"/>
          <w:spacing w:val="-9"/>
        </w:rPr>
        <w:t xml:space="preserve"> </w:t>
      </w:r>
      <w:r>
        <w:rPr>
          <w:color w:val="231F20"/>
        </w:rPr>
        <w:t>l’ami- ca ricordava solo un vecchio schifoso che li aveva presi in giro e non era stata di grande aiuto. Aveva provato a infor- marsi presso i compagni di scuola, ma loro a Sullago anda- vano</w:t>
      </w:r>
      <w:r>
        <w:rPr>
          <w:color w:val="231F20"/>
          <w:spacing w:val="-9"/>
        </w:rPr>
        <w:t xml:space="preserve"> </w:t>
      </w:r>
      <w:r>
        <w:rPr>
          <w:color w:val="231F20"/>
        </w:rPr>
        <w:t>raramente,</w:t>
      </w:r>
      <w:r>
        <w:rPr>
          <w:color w:val="231F20"/>
          <w:spacing w:val="-9"/>
        </w:rPr>
        <w:t xml:space="preserve"> </w:t>
      </w:r>
      <w:r>
        <w:rPr>
          <w:color w:val="231F20"/>
        </w:rPr>
        <w:t>tranne</w:t>
      </w:r>
      <w:r>
        <w:rPr>
          <w:color w:val="231F20"/>
          <w:spacing w:val="-9"/>
        </w:rPr>
        <w:t xml:space="preserve"> </w:t>
      </w:r>
      <w:r>
        <w:rPr>
          <w:color w:val="231F20"/>
        </w:rPr>
        <w:t>che</w:t>
      </w:r>
      <w:r>
        <w:rPr>
          <w:color w:val="231F20"/>
          <w:spacing w:val="-9"/>
        </w:rPr>
        <w:t xml:space="preserve"> </w:t>
      </w:r>
      <w:r>
        <w:rPr>
          <w:color w:val="231F20"/>
        </w:rPr>
        <w:t>in</w:t>
      </w:r>
      <w:r>
        <w:rPr>
          <w:color w:val="231F20"/>
          <w:spacing w:val="-9"/>
        </w:rPr>
        <w:t xml:space="preserve"> </w:t>
      </w:r>
      <w:r>
        <w:rPr>
          <w:color w:val="231F20"/>
        </w:rPr>
        <w:t>piena</w:t>
      </w:r>
      <w:r>
        <w:rPr>
          <w:color w:val="231F20"/>
          <w:spacing w:val="-9"/>
        </w:rPr>
        <w:t xml:space="preserve"> </w:t>
      </w:r>
      <w:r>
        <w:rPr>
          <w:color w:val="231F20"/>
        </w:rPr>
        <w:t>estate,</w:t>
      </w:r>
      <w:r>
        <w:rPr>
          <w:color w:val="231F20"/>
          <w:spacing w:val="-9"/>
        </w:rPr>
        <w:t xml:space="preserve"> </w:t>
      </w:r>
      <w:r>
        <w:rPr>
          <w:color w:val="231F20"/>
        </w:rPr>
        <w:t>e</w:t>
      </w:r>
      <w:r>
        <w:rPr>
          <w:color w:val="231F20"/>
          <w:spacing w:val="-9"/>
        </w:rPr>
        <w:t xml:space="preserve"> </w:t>
      </w:r>
      <w:r>
        <w:rPr>
          <w:color w:val="231F20"/>
        </w:rPr>
        <w:t>poi</w:t>
      </w:r>
      <w:r>
        <w:rPr>
          <w:color w:val="231F20"/>
          <w:spacing w:val="-9"/>
        </w:rPr>
        <w:t xml:space="preserve"> </w:t>
      </w:r>
      <w:r>
        <w:rPr>
          <w:color w:val="231F20"/>
        </w:rPr>
        <w:t>c’erano</w:t>
      </w:r>
      <w:r>
        <w:rPr>
          <w:color w:val="231F20"/>
          <w:spacing w:val="-9"/>
        </w:rPr>
        <w:t xml:space="preserve"> </w:t>
      </w:r>
      <w:r>
        <w:rPr>
          <w:color w:val="231F20"/>
        </w:rPr>
        <w:t>pa- recchi</w:t>
      </w:r>
      <w:r>
        <w:rPr>
          <w:color w:val="231F20"/>
          <w:spacing w:val="-6"/>
        </w:rPr>
        <w:t xml:space="preserve"> </w:t>
      </w:r>
      <w:r>
        <w:rPr>
          <w:color w:val="231F20"/>
        </w:rPr>
        <w:t>anziani</w:t>
      </w:r>
      <w:r>
        <w:rPr>
          <w:color w:val="231F20"/>
          <w:spacing w:val="-6"/>
        </w:rPr>
        <w:t xml:space="preserve"> </w:t>
      </w:r>
      <w:r>
        <w:rPr>
          <w:color w:val="231F20"/>
        </w:rPr>
        <w:t>e</w:t>
      </w:r>
      <w:r>
        <w:rPr>
          <w:color w:val="231F20"/>
          <w:spacing w:val="-6"/>
        </w:rPr>
        <w:t xml:space="preserve"> </w:t>
      </w:r>
      <w:r>
        <w:rPr>
          <w:color w:val="231F20"/>
        </w:rPr>
        <w:t>per</w:t>
      </w:r>
      <w:r>
        <w:rPr>
          <w:color w:val="231F20"/>
          <w:spacing w:val="-6"/>
        </w:rPr>
        <w:t xml:space="preserve"> </w:t>
      </w:r>
      <w:r>
        <w:rPr>
          <w:color w:val="231F20"/>
        </w:rPr>
        <w:t>ragazzi</w:t>
      </w:r>
      <w:r>
        <w:rPr>
          <w:color w:val="231F20"/>
          <w:spacing w:val="-6"/>
        </w:rPr>
        <w:t xml:space="preserve"> </w:t>
      </w:r>
      <w:r>
        <w:rPr>
          <w:color w:val="231F20"/>
        </w:rPr>
        <w:t>da</w:t>
      </w:r>
      <w:r>
        <w:rPr>
          <w:color w:val="231F20"/>
          <w:spacing w:val="-6"/>
        </w:rPr>
        <w:t xml:space="preserve"> </w:t>
      </w:r>
      <w:r>
        <w:rPr>
          <w:color w:val="231F20"/>
        </w:rPr>
        <w:t>poco</w:t>
      </w:r>
      <w:r>
        <w:rPr>
          <w:color w:val="231F20"/>
          <w:spacing w:val="-6"/>
        </w:rPr>
        <w:t xml:space="preserve"> </w:t>
      </w:r>
      <w:r>
        <w:rPr>
          <w:color w:val="231F20"/>
        </w:rPr>
        <w:t>entrati</w:t>
      </w:r>
      <w:r>
        <w:rPr>
          <w:color w:val="231F20"/>
          <w:spacing w:val="-6"/>
        </w:rPr>
        <w:t xml:space="preserve"> </w:t>
      </w:r>
      <w:r>
        <w:rPr>
          <w:color w:val="231F20"/>
        </w:rPr>
        <w:t>nel</w:t>
      </w:r>
      <w:r>
        <w:rPr>
          <w:color w:val="231F20"/>
          <w:spacing w:val="-6"/>
        </w:rPr>
        <w:t xml:space="preserve"> </w:t>
      </w:r>
      <w:r>
        <w:rPr>
          <w:color w:val="231F20"/>
        </w:rPr>
        <w:t>mondo</w:t>
      </w:r>
      <w:r>
        <w:rPr>
          <w:color w:val="231F20"/>
          <w:spacing w:val="-6"/>
        </w:rPr>
        <w:t xml:space="preserve"> </w:t>
      </w:r>
      <w:r>
        <w:rPr>
          <w:color w:val="231F20"/>
        </w:rPr>
        <w:t>della pubertà i vecchi sono semplicemente “vecchi”, organismi non più attivi, poco interessanti e più o meno tutti uguali. La</w:t>
      </w:r>
      <w:r>
        <w:rPr>
          <w:color w:val="231F20"/>
          <w:spacing w:val="8"/>
        </w:rPr>
        <w:t xml:space="preserve"> </w:t>
      </w:r>
      <w:r>
        <w:rPr>
          <w:color w:val="231F20"/>
        </w:rPr>
        <w:t>zia</w:t>
      </w:r>
      <w:r>
        <w:rPr>
          <w:color w:val="231F20"/>
          <w:spacing w:val="8"/>
        </w:rPr>
        <w:t xml:space="preserve"> </w:t>
      </w:r>
      <w:r>
        <w:rPr>
          <w:color w:val="231F20"/>
        </w:rPr>
        <w:t>Maria</w:t>
      </w:r>
      <w:r>
        <w:rPr>
          <w:color w:val="231F20"/>
          <w:spacing w:val="8"/>
        </w:rPr>
        <w:t xml:space="preserve"> </w:t>
      </w:r>
      <w:r>
        <w:rPr>
          <w:color w:val="231F20"/>
        </w:rPr>
        <w:t>lavorava</w:t>
      </w:r>
      <w:r>
        <w:rPr>
          <w:color w:val="231F20"/>
          <w:spacing w:val="8"/>
        </w:rPr>
        <w:t xml:space="preserve"> </w:t>
      </w:r>
      <w:r>
        <w:rPr>
          <w:color w:val="231F20"/>
        </w:rPr>
        <w:t>in</w:t>
      </w:r>
      <w:r>
        <w:rPr>
          <w:color w:val="231F20"/>
          <w:spacing w:val="8"/>
        </w:rPr>
        <w:t xml:space="preserve"> </w:t>
      </w:r>
      <w:r>
        <w:rPr>
          <w:color w:val="231F20"/>
        </w:rPr>
        <w:t>estate</w:t>
      </w:r>
      <w:r>
        <w:rPr>
          <w:color w:val="231F20"/>
          <w:spacing w:val="8"/>
        </w:rPr>
        <w:t xml:space="preserve"> </w:t>
      </w:r>
      <w:r>
        <w:rPr>
          <w:color w:val="231F20"/>
        </w:rPr>
        <w:t>all’ufficio</w:t>
      </w:r>
      <w:r>
        <w:rPr>
          <w:color w:val="231F20"/>
          <w:spacing w:val="8"/>
        </w:rPr>
        <w:t xml:space="preserve"> </w:t>
      </w:r>
      <w:r>
        <w:rPr>
          <w:color w:val="231F20"/>
        </w:rPr>
        <w:t>di</w:t>
      </w:r>
      <w:r>
        <w:rPr>
          <w:color w:val="231F20"/>
          <w:spacing w:val="8"/>
        </w:rPr>
        <w:t xml:space="preserve"> </w:t>
      </w:r>
      <w:r>
        <w:rPr>
          <w:color w:val="231F20"/>
        </w:rPr>
        <w:t>zona</w:t>
      </w:r>
      <w:r>
        <w:rPr>
          <w:color w:val="231F20"/>
          <w:spacing w:val="8"/>
        </w:rPr>
        <w:t xml:space="preserve"> </w:t>
      </w:r>
      <w:r>
        <w:rPr>
          <w:color w:val="231F20"/>
        </w:rPr>
        <w:t>del</w:t>
      </w:r>
      <w:r>
        <w:rPr>
          <w:color w:val="231F20"/>
          <w:spacing w:val="8"/>
        </w:rPr>
        <w:t xml:space="preserve"> </w:t>
      </w:r>
      <w:r>
        <w:rPr>
          <w:color w:val="231F20"/>
          <w:spacing w:val="-2"/>
        </w:rPr>
        <w:t>parco</w:t>
      </w:r>
    </w:p>
    <w:p w14:paraId="203392E5" w14:textId="77777777" w:rsidR="00DE442C" w:rsidRDefault="00DE442C">
      <w:pPr>
        <w:spacing w:line="170" w:lineRule="auto"/>
        <w:sectPr w:rsidR="00DE442C" w:rsidSect="002D644F">
          <w:pgSz w:w="8220" w:h="12750"/>
          <w:pgMar w:top="1040" w:right="880" w:bottom="860" w:left="1040" w:header="0" w:footer="666" w:gutter="0"/>
          <w:cols w:space="720"/>
        </w:sectPr>
      </w:pPr>
    </w:p>
    <w:p w14:paraId="75973088" w14:textId="77777777" w:rsidR="00DE442C" w:rsidRDefault="00000000">
      <w:pPr>
        <w:pStyle w:val="Corpotesto"/>
        <w:spacing w:before="108" w:line="170" w:lineRule="auto"/>
        <w:ind w:right="386" w:firstLine="0"/>
      </w:pPr>
      <w:r>
        <w:rPr>
          <w:color w:val="231F20"/>
        </w:rPr>
        <w:lastRenderedPageBreak/>
        <w:t>ma</w:t>
      </w:r>
      <w:r>
        <w:rPr>
          <w:color w:val="231F20"/>
          <w:spacing w:val="-1"/>
        </w:rPr>
        <w:t xml:space="preserve"> </w:t>
      </w:r>
      <w:r>
        <w:rPr>
          <w:color w:val="231F20"/>
        </w:rPr>
        <w:t>Valentina</w:t>
      </w:r>
      <w:r>
        <w:rPr>
          <w:color w:val="231F20"/>
          <w:spacing w:val="-1"/>
        </w:rPr>
        <w:t xml:space="preserve"> </w:t>
      </w:r>
      <w:r>
        <w:rPr>
          <w:color w:val="231F20"/>
        </w:rPr>
        <w:t>non</w:t>
      </w:r>
      <w:r>
        <w:rPr>
          <w:color w:val="231F20"/>
          <w:spacing w:val="-1"/>
        </w:rPr>
        <w:t xml:space="preserve"> </w:t>
      </w:r>
      <w:r>
        <w:rPr>
          <w:color w:val="231F20"/>
        </w:rPr>
        <w:t>voleva</w:t>
      </w:r>
      <w:r>
        <w:rPr>
          <w:color w:val="231F20"/>
          <w:spacing w:val="-1"/>
        </w:rPr>
        <w:t xml:space="preserve"> </w:t>
      </w:r>
      <w:r>
        <w:rPr>
          <w:color w:val="231F20"/>
        </w:rPr>
        <w:t>confidarsi</w:t>
      </w:r>
      <w:r>
        <w:rPr>
          <w:color w:val="231F20"/>
          <w:spacing w:val="-1"/>
        </w:rPr>
        <w:t xml:space="preserve"> </w:t>
      </w:r>
      <w:r>
        <w:rPr>
          <w:color w:val="231F20"/>
        </w:rPr>
        <w:t>con</w:t>
      </w:r>
      <w:r>
        <w:rPr>
          <w:color w:val="231F20"/>
          <w:spacing w:val="-1"/>
        </w:rPr>
        <w:t xml:space="preserve"> </w:t>
      </w:r>
      <w:r>
        <w:rPr>
          <w:color w:val="231F20"/>
        </w:rPr>
        <w:t>lei,</w:t>
      </w:r>
      <w:r>
        <w:rPr>
          <w:color w:val="231F20"/>
          <w:spacing w:val="-1"/>
        </w:rPr>
        <w:t xml:space="preserve"> </w:t>
      </w:r>
      <w:r>
        <w:rPr>
          <w:color w:val="231F20"/>
        </w:rPr>
        <w:t>non</w:t>
      </w:r>
      <w:r>
        <w:rPr>
          <w:color w:val="231F20"/>
          <w:spacing w:val="-1"/>
        </w:rPr>
        <w:t xml:space="preserve"> </w:t>
      </w:r>
      <w:r>
        <w:rPr>
          <w:color w:val="231F20"/>
        </w:rPr>
        <w:t>voleva</w:t>
      </w:r>
      <w:r>
        <w:rPr>
          <w:color w:val="231F20"/>
          <w:spacing w:val="-1"/>
        </w:rPr>
        <w:t xml:space="preserve"> </w:t>
      </w:r>
      <w:r>
        <w:rPr>
          <w:color w:val="231F20"/>
        </w:rPr>
        <w:t>cre- are nessun legame, nessuna complicità con quella famiglia in cui era stata parcheggiata. Sopportava Maria e cercava</w:t>
      </w:r>
      <w:r>
        <w:rPr>
          <w:color w:val="231F20"/>
          <w:spacing w:val="80"/>
        </w:rPr>
        <w:t xml:space="preserve"> </w:t>
      </w:r>
      <w:r>
        <w:rPr>
          <w:color w:val="231F20"/>
        </w:rPr>
        <w:t>di avere meno contatti possibili con Antonio che le piaceva ancora</w:t>
      </w:r>
      <w:r>
        <w:rPr>
          <w:color w:val="231F20"/>
          <w:spacing w:val="-6"/>
        </w:rPr>
        <w:t xml:space="preserve"> </w:t>
      </w:r>
      <w:r>
        <w:rPr>
          <w:color w:val="231F20"/>
        </w:rPr>
        <w:t>meno;</w:t>
      </w:r>
      <w:r>
        <w:rPr>
          <w:color w:val="231F20"/>
          <w:spacing w:val="-6"/>
        </w:rPr>
        <w:t xml:space="preserve"> </w:t>
      </w:r>
      <w:r>
        <w:rPr>
          <w:color w:val="231F20"/>
        </w:rPr>
        <w:t>alla</w:t>
      </w:r>
      <w:r>
        <w:rPr>
          <w:color w:val="231F20"/>
          <w:spacing w:val="-6"/>
        </w:rPr>
        <w:t xml:space="preserve"> </w:t>
      </w:r>
      <w:r>
        <w:rPr>
          <w:color w:val="231F20"/>
        </w:rPr>
        <w:t>fine</w:t>
      </w:r>
      <w:r>
        <w:rPr>
          <w:color w:val="231F20"/>
          <w:spacing w:val="-6"/>
        </w:rPr>
        <w:t xml:space="preserve"> </w:t>
      </w:r>
      <w:r>
        <w:rPr>
          <w:color w:val="231F20"/>
        </w:rPr>
        <w:t>dell’anno</w:t>
      </w:r>
      <w:r>
        <w:rPr>
          <w:color w:val="231F20"/>
          <w:spacing w:val="-6"/>
        </w:rPr>
        <w:t xml:space="preserve"> </w:t>
      </w:r>
      <w:r>
        <w:rPr>
          <w:color w:val="231F20"/>
        </w:rPr>
        <w:t>scolastico</w:t>
      </w:r>
      <w:r>
        <w:rPr>
          <w:color w:val="231F20"/>
          <w:spacing w:val="-6"/>
        </w:rPr>
        <w:t xml:space="preserve"> </w:t>
      </w:r>
      <w:r>
        <w:rPr>
          <w:color w:val="231F20"/>
        </w:rPr>
        <w:t>se</w:t>
      </w:r>
      <w:r>
        <w:rPr>
          <w:color w:val="231F20"/>
          <w:spacing w:val="-6"/>
        </w:rPr>
        <w:t xml:space="preserve"> </w:t>
      </w:r>
      <w:r>
        <w:rPr>
          <w:color w:val="231F20"/>
        </w:rPr>
        <w:t>ne</w:t>
      </w:r>
      <w:r>
        <w:rPr>
          <w:color w:val="231F20"/>
          <w:spacing w:val="-6"/>
        </w:rPr>
        <w:t xml:space="preserve"> </w:t>
      </w:r>
      <w:r>
        <w:rPr>
          <w:color w:val="231F20"/>
        </w:rPr>
        <w:t>sarebbe</w:t>
      </w:r>
      <w:r>
        <w:rPr>
          <w:color w:val="231F20"/>
          <w:spacing w:val="-6"/>
        </w:rPr>
        <w:t xml:space="preserve"> </w:t>
      </w:r>
      <w:r>
        <w:rPr>
          <w:color w:val="231F20"/>
        </w:rPr>
        <w:t>an- data, sarebbe tornata coi genitori o almeno con uno di loro: addio</w:t>
      </w:r>
      <w:r>
        <w:rPr>
          <w:color w:val="231F20"/>
          <w:spacing w:val="-8"/>
        </w:rPr>
        <w:t xml:space="preserve"> </w:t>
      </w:r>
      <w:r>
        <w:rPr>
          <w:color w:val="231F20"/>
        </w:rPr>
        <w:t>Barrea</w:t>
      </w:r>
      <w:r>
        <w:rPr>
          <w:color w:val="231F20"/>
          <w:spacing w:val="-8"/>
        </w:rPr>
        <w:t xml:space="preserve"> </w:t>
      </w:r>
      <w:r>
        <w:rPr>
          <w:color w:val="231F20"/>
        </w:rPr>
        <w:t>e</w:t>
      </w:r>
      <w:r>
        <w:rPr>
          <w:color w:val="231F20"/>
          <w:spacing w:val="-8"/>
        </w:rPr>
        <w:t xml:space="preserve"> </w:t>
      </w:r>
      <w:r>
        <w:rPr>
          <w:color w:val="231F20"/>
        </w:rPr>
        <w:t>addio</w:t>
      </w:r>
      <w:r>
        <w:rPr>
          <w:color w:val="231F20"/>
          <w:spacing w:val="-8"/>
        </w:rPr>
        <w:t xml:space="preserve"> </w:t>
      </w:r>
      <w:r>
        <w:rPr>
          <w:color w:val="231F20"/>
        </w:rPr>
        <w:t>zii.</w:t>
      </w:r>
      <w:r>
        <w:rPr>
          <w:color w:val="231F20"/>
          <w:spacing w:val="-8"/>
        </w:rPr>
        <w:t xml:space="preserve"> </w:t>
      </w:r>
      <w:r>
        <w:rPr>
          <w:color w:val="231F20"/>
        </w:rPr>
        <w:t>Nessun</w:t>
      </w:r>
      <w:r>
        <w:rPr>
          <w:color w:val="231F20"/>
          <w:spacing w:val="-8"/>
        </w:rPr>
        <w:t xml:space="preserve"> </w:t>
      </w:r>
      <w:r>
        <w:rPr>
          <w:color w:val="231F20"/>
        </w:rPr>
        <w:t>legame,</w:t>
      </w:r>
      <w:r>
        <w:rPr>
          <w:color w:val="231F20"/>
          <w:spacing w:val="-8"/>
        </w:rPr>
        <w:t xml:space="preserve"> </w:t>
      </w:r>
      <w:r>
        <w:rPr>
          <w:color w:val="231F20"/>
        </w:rPr>
        <w:t>nessuna</w:t>
      </w:r>
      <w:r>
        <w:rPr>
          <w:color w:val="231F20"/>
          <w:spacing w:val="-8"/>
        </w:rPr>
        <w:t xml:space="preserve"> </w:t>
      </w:r>
      <w:r>
        <w:rPr>
          <w:color w:val="231F20"/>
        </w:rPr>
        <w:t>nostalgia. Eppure voleva sapere chi era quel vecchio, voleva sapere perché risvegliava in lei quelle strane sensazioni.</w:t>
      </w:r>
    </w:p>
    <w:p w14:paraId="442DCD56" w14:textId="77777777" w:rsidR="00DE442C" w:rsidRDefault="00000000">
      <w:pPr>
        <w:pStyle w:val="Corpotesto"/>
        <w:spacing w:before="12" w:line="170" w:lineRule="auto"/>
        <w:ind w:right="387"/>
      </w:pPr>
      <w:r>
        <w:rPr>
          <w:color w:val="231F20"/>
        </w:rPr>
        <w:t>Elisa, patita di Freud, le aveva già spiegato che era solo</w:t>
      </w:r>
      <w:r>
        <w:rPr>
          <w:color w:val="231F20"/>
          <w:spacing w:val="40"/>
        </w:rPr>
        <w:t xml:space="preserve"> </w:t>
      </w:r>
      <w:r>
        <w:rPr>
          <w:color w:val="231F20"/>
        </w:rPr>
        <w:t>il simbolo del padre assente, ma Valentina non ci credeva. C’era di più e di più complicato.</w:t>
      </w:r>
    </w:p>
    <w:p w14:paraId="2C2B46DE" w14:textId="77777777" w:rsidR="00DE442C" w:rsidRDefault="00000000">
      <w:pPr>
        <w:pStyle w:val="Corpotesto"/>
        <w:spacing w:before="4" w:line="170" w:lineRule="auto"/>
        <w:ind w:right="385"/>
      </w:pPr>
      <w:r>
        <w:rPr>
          <w:color w:val="231F20"/>
        </w:rPr>
        <w:t>Una notte l’aveva persino sognato e nel sogno il vecchio pieno di rughe si apriva la camicia sul petto e mostrava muscoli saldi e ben delineati, carnagione soda e abbron- zata e, come un novello Superman, si librava in aria e le planava</w:t>
      </w:r>
      <w:r>
        <w:rPr>
          <w:color w:val="231F20"/>
          <w:spacing w:val="26"/>
        </w:rPr>
        <w:t xml:space="preserve"> </w:t>
      </w:r>
      <w:r>
        <w:rPr>
          <w:color w:val="231F20"/>
        </w:rPr>
        <w:t>e</w:t>
      </w:r>
      <w:r>
        <w:rPr>
          <w:color w:val="231F20"/>
          <w:spacing w:val="27"/>
        </w:rPr>
        <w:t xml:space="preserve"> </w:t>
      </w:r>
      <w:r>
        <w:rPr>
          <w:color w:val="231F20"/>
        </w:rPr>
        <w:t>vorticava</w:t>
      </w:r>
      <w:r>
        <w:rPr>
          <w:color w:val="231F20"/>
          <w:spacing w:val="26"/>
        </w:rPr>
        <w:t xml:space="preserve"> </w:t>
      </w:r>
      <w:r>
        <w:rPr>
          <w:color w:val="231F20"/>
        </w:rPr>
        <w:t>attorno</w:t>
      </w:r>
      <w:r>
        <w:rPr>
          <w:color w:val="231F20"/>
          <w:spacing w:val="27"/>
        </w:rPr>
        <w:t xml:space="preserve"> </w:t>
      </w:r>
      <w:r>
        <w:rPr>
          <w:color w:val="231F20"/>
        </w:rPr>
        <w:t>dicendole</w:t>
      </w:r>
      <w:r>
        <w:rPr>
          <w:color w:val="231F20"/>
          <w:spacing w:val="26"/>
        </w:rPr>
        <w:t xml:space="preserve"> </w:t>
      </w:r>
      <w:r>
        <w:rPr>
          <w:color w:val="231F20"/>
        </w:rPr>
        <w:t>senza</w:t>
      </w:r>
      <w:r>
        <w:rPr>
          <w:color w:val="231F20"/>
          <w:spacing w:val="27"/>
        </w:rPr>
        <w:t xml:space="preserve"> </w:t>
      </w:r>
      <w:r>
        <w:rPr>
          <w:color w:val="231F20"/>
        </w:rPr>
        <w:t>aprire</w:t>
      </w:r>
      <w:r>
        <w:rPr>
          <w:color w:val="231F20"/>
          <w:spacing w:val="27"/>
        </w:rPr>
        <w:t xml:space="preserve"> </w:t>
      </w:r>
      <w:r>
        <w:rPr>
          <w:color w:val="231F20"/>
          <w:spacing w:val="-2"/>
        </w:rPr>
        <w:t>bocca:</w:t>
      </w:r>
    </w:p>
    <w:p w14:paraId="134A7856" w14:textId="77777777" w:rsidR="00DE442C" w:rsidRDefault="00000000">
      <w:pPr>
        <w:pStyle w:val="Corpotesto"/>
        <w:spacing w:line="244" w:lineRule="exact"/>
        <w:ind w:firstLine="0"/>
      </w:pPr>
      <w:r>
        <w:rPr>
          <w:color w:val="231F20"/>
        </w:rPr>
        <w:t>«Vola,</w:t>
      </w:r>
      <w:r>
        <w:rPr>
          <w:color w:val="231F20"/>
          <w:spacing w:val="13"/>
        </w:rPr>
        <w:t xml:space="preserve"> </w:t>
      </w:r>
      <w:r>
        <w:rPr>
          <w:color w:val="231F20"/>
        </w:rPr>
        <w:t>vola,</w:t>
      </w:r>
      <w:r>
        <w:rPr>
          <w:color w:val="231F20"/>
          <w:spacing w:val="13"/>
        </w:rPr>
        <w:t xml:space="preserve"> </w:t>
      </w:r>
      <w:r>
        <w:rPr>
          <w:color w:val="231F20"/>
          <w:spacing w:val="-2"/>
        </w:rPr>
        <w:t>vola».</w:t>
      </w:r>
    </w:p>
    <w:p w14:paraId="2AF72BDF" w14:textId="77777777" w:rsidR="00DE442C" w:rsidRDefault="00000000">
      <w:pPr>
        <w:pStyle w:val="Corpotesto"/>
        <w:spacing w:before="22" w:line="170" w:lineRule="auto"/>
        <w:ind w:right="384"/>
      </w:pPr>
      <w:r>
        <w:rPr>
          <w:color w:val="231F20"/>
        </w:rPr>
        <w:t>Sullago non era poi tanto distante né tanto grande. Di- namite ci avrebbe messo una ventina di minuti a portarla fin</w:t>
      </w:r>
      <w:r>
        <w:rPr>
          <w:color w:val="231F20"/>
          <w:spacing w:val="31"/>
        </w:rPr>
        <w:t xml:space="preserve"> </w:t>
      </w:r>
      <w:r>
        <w:rPr>
          <w:color w:val="231F20"/>
        </w:rPr>
        <w:t>su.</w:t>
      </w:r>
      <w:r>
        <w:rPr>
          <w:color w:val="231F20"/>
          <w:spacing w:val="31"/>
        </w:rPr>
        <w:t xml:space="preserve"> </w:t>
      </w:r>
      <w:r>
        <w:rPr>
          <w:color w:val="231F20"/>
        </w:rPr>
        <w:t>Elisa</w:t>
      </w:r>
      <w:r>
        <w:rPr>
          <w:color w:val="231F20"/>
          <w:spacing w:val="31"/>
        </w:rPr>
        <w:t xml:space="preserve"> </w:t>
      </w:r>
      <w:r>
        <w:rPr>
          <w:color w:val="231F20"/>
        </w:rPr>
        <w:t>glielo</w:t>
      </w:r>
      <w:r>
        <w:rPr>
          <w:color w:val="231F20"/>
          <w:spacing w:val="31"/>
        </w:rPr>
        <w:t xml:space="preserve"> </w:t>
      </w:r>
      <w:r>
        <w:rPr>
          <w:color w:val="231F20"/>
        </w:rPr>
        <w:t>avrebbe</w:t>
      </w:r>
      <w:r>
        <w:rPr>
          <w:color w:val="231F20"/>
          <w:spacing w:val="31"/>
        </w:rPr>
        <w:t xml:space="preserve"> </w:t>
      </w:r>
      <w:r>
        <w:rPr>
          <w:color w:val="231F20"/>
        </w:rPr>
        <w:t>prestato</w:t>
      </w:r>
      <w:r>
        <w:rPr>
          <w:color w:val="231F20"/>
          <w:spacing w:val="31"/>
        </w:rPr>
        <w:t xml:space="preserve"> </w:t>
      </w:r>
      <w:r>
        <w:rPr>
          <w:color w:val="231F20"/>
        </w:rPr>
        <w:t>volentieri.</w:t>
      </w:r>
      <w:r>
        <w:rPr>
          <w:color w:val="231F20"/>
          <w:spacing w:val="31"/>
        </w:rPr>
        <w:t xml:space="preserve"> </w:t>
      </w:r>
      <w:r>
        <w:rPr>
          <w:color w:val="231F20"/>
        </w:rPr>
        <w:t>I</w:t>
      </w:r>
      <w:r>
        <w:rPr>
          <w:color w:val="231F20"/>
          <w:spacing w:val="31"/>
        </w:rPr>
        <w:t xml:space="preserve"> </w:t>
      </w:r>
      <w:r>
        <w:rPr>
          <w:color w:val="231F20"/>
        </w:rPr>
        <w:t>soldi</w:t>
      </w:r>
      <w:r>
        <w:rPr>
          <w:color w:val="231F20"/>
          <w:spacing w:val="31"/>
        </w:rPr>
        <w:t xml:space="preserve"> </w:t>
      </w:r>
      <w:r>
        <w:rPr>
          <w:color w:val="231F20"/>
        </w:rPr>
        <w:t xml:space="preserve">per la miscela li aveva, le scuse per assentarsi erano milioni di </w:t>
      </w:r>
      <w:r>
        <w:rPr>
          <w:color w:val="231F20"/>
          <w:spacing w:val="-2"/>
        </w:rPr>
        <w:t>milioni.</w:t>
      </w:r>
    </w:p>
    <w:p w14:paraId="675ADF6E" w14:textId="77777777" w:rsidR="00DE442C" w:rsidRDefault="00000000">
      <w:pPr>
        <w:spacing w:line="244" w:lineRule="exact"/>
        <w:ind w:left="400"/>
        <w:jc w:val="both"/>
      </w:pPr>
      <w:r>
        <w:rPr>
          <w:color w:val="231F20"/>
        </w:rPr>
        <w:t>«</w:t>
      </w:r>
      <w:r>
        <w:rPr>
          <w:i/>
          <w:color w:val="231F20"/>
        </w:rPr>
        <w:t>E</w:t>
      </w:r>
      <w:r>
        <w:rPr>
          <w:i/>
          <w:color w:val="231F20"/>
          <w:spacing w:val="-2"/>
        </w:rPr>
        <w:t xml:space="preserve"> </w:t>
      </w:r>
      <w:r>
        <w:rPr>
          <w:i/>
          <w:color w:val="231F20"/>
        </w:rPr>
        <w:t>allora,</w:t>
      </w:r>
      <w:r>
        <w:rPr>
          <w:i/>
          <w:color w:val="231F20"/>
          <w:spacing w:val="-2"/>
        </w:rPr>
        <w:t xml:space="preserve"> </w:t>
      </w:r>
      <w:r>
        <w:rPr>
          <w:i/>
          <w:color w:val="231F20"/>
        </w:rPr>
        <w:t>Vale,</w:t>
      </w:r>
      <w:r>
        <w:rPr>
          <w:i/>
          <w:color w:val="231F20"/>
          <w:spacing w:val="-3"/>
        </w:rPr>
        <w:t xml:space="preserve"> </w:t>
      </w:r>
      <w:r>
        <w:rPr>
          <w:i/>
          <w:color w:val="231F20"/>
        </w:rPr>
        <w:t>cosa</w:t>
      </w:r>
      <w:r>
        <w:rPr>
          <w:i/>
          <w:color w:val="231F20"/>
          <w:spacing w:val="-2"/>
        </w:rPr>
        <w:t xml:space="preserve"> aspetti?</w:t>
      </w:r>
      <w:r>
        <w:rPr>
          <w:color w:val="231F20"/>
          <w:spacing w:val="-2"/>
        </w:rPr>
        <w:t>».</w:t>
      </w:r>
    </w:p>
    <w:p w14:paraId="243A5B80" w14:textId="77777777" w:rsidR="00DE442C" w:rsidRDefault="00000000">
      <w:pPr>
        <w:pStyle w:val="Corpotesto"/>
        <w:spacing w:before="23" w:line="170" w:lineRule="auto"/>
        <w:ind w:right="386"/>
      </w:pPr>
      <w:r>
        <w:rPr>
          <w:color w:val="231F20"/>
        </w:rPr>
        <w:t>Dietro la curiosità, dietro la necessità c’era sempre la paura, la consapevolezza che andare a fondo e seguire l’i- stinto avrebbe portato dei cambiamenti che non era sicura di volere. La conoscenza è una porta a senso unico che non sempre è vantaggioso oltrepassare.</w:t>
      </w:r>
    </w:p>
    <w:p w14:paraId="6DD4FD7C" w14:textId="77777777" w:rsidR="00DE442C" w:rsidRDefault="00DE442C">
      <w:pPr>
        <w:pStyle w:val="Corpotesto"/>
        <w:spacing w:before="1"/>
        <w:ind w:left="0" w:firstLine="0"/>
        <w:jc w:val="left"/>
        <w:rPr>
          <w:sz w:val="16"/>
        </w:rPr>
      </w:pPr>
    </w:p>
    <w:p w14:paraId="1F0D82E6" w14:textId="77777777" w:rsidR="00DE442C" w:rsidRDefault="00000000">
      <w:pPr>
        <w:pStyle w:val="Corpotesto"/>
        <w:spacing w:before="1" w:line="170" w:lineRule="auto"/>
        <w:ind w:right="388"/>
      </w:pPr>
      <w:r>
        <w:rPr>
          <w:color w:val="231F20"/>
        </w:rPr>
        <w:t>Il</w:t>
      </w:r>
      <w:r>
        <w:rPr>
          <w:color w:val="231F20"/>
          <w:spacing w:val="-11"/>
        </w:rPr>
        <w:t xml:space="preserve"> </w:t>
      </w:r>
      <w:r>
        <w:rPr>
          <w:color w:val="231F20"/>
        </w:rPr>
        <w:t>silenzio</w:t>
      </w:r>
      <w:r>
        <w:rPr>
          <w:color w:val="231F20"/>
          <w:spacing w:val="-11"/>
        </w:rPr>
        <w:t xml:space="preserve"> </w:t>
      </w:r>
      <w:r>
        <w:rPr>
          <w:color w:val="231F20"/>
        </w:rPr>
        <w:t>della</w:t>
      </w:r>
      <w:r>
        <w:rPr>
          <w:color w:val="231F20"/>
          <w:spacing w:val="-11"/>
        </w:rPr>
        <w:t xml:space="preserve"> </w:t>
      </w:r>
      <w:r>
        <w:rPr>
          <w:color w:val="231F20"/>
        </w:rPr>
        <w:t>casa</w:t>
      </w:r>
      <w:r>
        <w:rPr>
          <w:color w:val="231F20"/>
          <w:spacing w:val="-11"/>
        </w:rPr>
        <w:t xml:space="preserve"> </w:t>
      </w:r>
      <w:r>
        <w:rPr>
          <w:color w:val="231F20"/>
        </w:rPr>
        <w:t>era</w:t>
      </w:r>
      <w:r>
        <w:rPr>
          <w:color w:val="231F20"/>
          <w:spacing w:val="-11"/>
        </w:rPr>
        <w:t xml:space="preserve"> </w:t>
      </w:r>
      <w:r>
        <w:rPr>
          <w:color w:val="231F20"/>
        </w:rPr>
        <w:t>opprimente.</w:t>
      </w:r>
      <w:r>
        <w:rPr>
          <w:color w:val="231F20"/>
          <w:spacing w:val="-11"/>
        </w:rPr>
        <w:t xml:space="preserve"> </w:t>
      </w:r>
      <w:r>
        <w:rPr>
          <w:color w:val="231F20"/>
        </w:rPr>
        <w:t>Pochi</w:t>
      </w:r>
      <w:r>
        <w:rPr>
          <w:color w:val="231F20"/>
          <w:spacing w:val="-11"/>
        </w:rPr>
        <w:t xml:space="preserve"> </w:t>
      </w:r>
      <w:r>
        <w:rPr>
          <w:color w:val="231F20"/>
        </w:rPr>
        <w:t>rumori</w:t>
      </w:r>
      <w:r>
        <w:rPr>
          <w:color w:val="231F20"/>
          <w:spacing w:val="-11"/>
        </w:rPr>
        <w:t xml:space="preserve"> </w:t>
      </w:r>
      <w:r>
        <w:rPr>
          <w:color w:val="231F20"/>
        </w:rPr>
        <w:t xml:space="preserve">riusci- </w:t>
      </w:r>
      <w:r>
        <w:rPr>
          <w:color w:val="231F20"/>
          <w:w w:val="95"/>
        </w:rPr>
        <w:t>vano</w:t>
      </w:r>
      <w:r>
        <w:rPr>
          <w:color w:val="231F20"/>
          <w:spacing w:val="-2"/>
          <w:w w:val="95"/>
        </w:rPr>
        <w:t xml:space="preserve"> </w:t>
      </w:r>
      <w:r>
        <w:rPr>
          <w:color w:val="231F20"/>
          <w:w w:val="95"/>
        </w:rPr>
        <w:t>a</w:t>
      </w:r>
      <w:r>
        <w:rPr>
          <w:color w:val="231F20"/>
          <w:spacing w:val="-2"/>
          <w:w w:val="95"/>
        </w:rPr>
        <w:t xml:space="preserve"> </w:t>
      </w:r>
      <w:r>
        <w:rPr>
          <w:color w:val="231F20"/>
          <w:w w:val="95"/>
        </w:rPr>
        <w:t>penetrare</w:t>
      </w:r>
      <w:r>
        <w:rPr>
          <w:color w:val="231F20"/>
          <w:spacing w:val="-2"/>
          <w:w w:val="95"/>
        </w:rPr>
        <w:t xml:space="preserve"> </w:t>
      </w:r>
      <w:r>
        <w:rPr>
          <w:color w:val="231F20"/>
          <w:w w:val="95"/>
        </w:rPr>
        <w:t>dall’esterno</w:t>
      </w:r>
      <w:r>
        <w:rPr>
          <w:color w:val="231F20"/>
          <w:spacing w:val="-2"/>
          <w:w w:val="95"/>
        </w:rPr>
        <w:t xml:space="preserve"> </w:t>
      </w:r>
      <w:r>
        <w:rPr>
          <w:color w:val="231F20"/>
          <w:w w:val="95"/>
        </w:rPr>
        <w:t>attraverso</w:t>
      </w:r>
      <w:r>
        <w:rPr>
          <w:color w:val="231F20"/>
          <w:spacing w:val="-2"/>
          <w:w w:val="95"/>
        </w:rPr>
        <w:t xml:space="preserve"> </w:t>
      </w:r>
      <w:r>
        <w:rPr>
          <w:color w:val="231F20"/>
          <w:w w:val="95"/>
        </w:rPr>
        <w:t>le</w:t>
      </w:r>
      <w:r>
        <w:rPr>
          <w:color w:val="231F20"/>
          <w:spacing w:val="-2"/>
          <w:w w:val="95"/>
        </w:rPr>
        <w:t xml:space="preserve"> </w:t>
      </w:r>
      <w:r>
        <w:rPr>
          <w:color w:val="231F20"/>
          <w:w w:val="95"/>
        </w:rPr>
        <w:t>persiane</w:t>
      </w:r>
      <w:r>
        <w:rPr>
          <w:color w:val="231F20"/>
          <w:spacing w:val="-2"/>
          <w:w w:val="95"/>
        </w:rPr>
        <w:t xml:space="preserve"> </w:t>
      </w:r>
      <w:r>
        <w:rPr>
          <w:color w:val="231F20"/>
          <w:w w:val="95"/>
        </w:rPr>
        <w:t>accostate</w:t>
      </w:r>
      <w:r>
        <w:rPr>
          <w:color w:val="231F20"/>
          <w:spacing w:val="-2"/>
          <w:w w:val="95"/>
        </w:rPr>
        <w:t xml:space="preserve"> </w:t>
      </w:r>
      <w:r>
        <w:rPr>
          <w:color w:val="231F20"/>
          <w:w w:val="95"/>
        </w:rPr>
        <w:t xml:space="preserve">e </w:t>
      </w:r>
      <w:r>
        <w:rPr>
          <w:color w:val="231F20"/>
          <w:spacing w:val="-2"/>
        </w:rPr>
        <w:t>le</w:t>
      </w:r>
      <w:r>
        <w:rPr>
          <w:color w:val="231F20"/>
          <w:spacing w:val="-12"/>
        </w:rPr>
        <w:t xml:space="preserve"> </w:t>
      </w:r>
      <w:r>
        <w:rPr>
          <w:color w:val="231F20"/>
          <w:spacing w:val="-2"/>
        </w:rPr>
        <w:t>tende</w:t>
      </w:r>
      <w:r>
        <w:rPr>
          <w:color w:val="231F20"/>
          <w:spacing w:val="-12"/>
        </w:rPr>
        <w:t xml:space="preserve"> </w:t>
      </w:r>
      <w:r>
        <w:rPr>
          <w:color w:val="231F20"/>
          <w:spacing w:val="-2"/>
        </w:rPr>
        <w:t>tirate.</w:t>
      </w:r>
      <w:r>
        <w:rPr>
          <w:color w:val="231F20"/>
          <w:spacing w:val="-12"/>
        </w:rPr>
        <w:t xml:space="preserve"> </w:t>
      </w:r>
      <w:r>
        <w:rPr>
          <w:color w:val="231F20"/>
          <w:spacing w:val="-2"/>
        </w:rPr>
        <w:t>Nella</w:t>
      </w:r>
      <w:r>
        <w:rPr>
          <w:color w:val="231F20"/>
          <w:spacing w:val="-11"/>
        </w:rPr>
        <w:t xml:space="preserve"> </w:t>
      </w:r>
      <w:r>
        <w:rPr>
          <w:color w:val="231F20"/>
          <w:spacing w:val="-2"/>
        </w:rPr>
        <w:t>penombra</w:t>
      </w:r>
      <w:r>
        <w:rPr>
          <w:color w:val="231F20"/>
          <w:spacing w:val="-12"/>
        </w:rPr>
        <w:t xml:space="preserve"> </w:t>
      </w:r>
      <w:r>
        <w:rPr>
          <w:color w:val="231F20"/>
          <w:spacing w:val="-2"/>
        </w:rPr>
        <w:t>Leo</w:t>
      </w:r>
      <w:r>
        <w:rPr>
          <w:color w:val="231F20"/>
          <w:spacing w:val="-12"/>
        </w:rPr>
        <w:t xml:space="preserve"> </w:t>
      </w:r>
      <w:r>
        <w:rPr>
          <w:color w:val="231F20"/>
          <w:spacing w:val="-2"/>
        </w:rPr>
        <w:t>sedeva</w:t>
      </w:r>
      <w:r>
        <w:rPr>
          <w:color w:val="231F20"/>
          <w:spacing w:val="-12"/>
        </w:rPr>
        <w:t xml:space="preserve"> </w:t>
      </w:r>
      <w:r>
        <w:rPr>
          <w:color w:val="231F20"/>
          <w:spacing w:val="-2"/>
        </w:rPr>
        <w:t>nella</w:t>
      </w:r>
      <w:r>
        <w:rPr>
          <w:color w:val="231F20"/>
          <w:spacing w:val="-11"/>
        </w:rPr>
        <w:t xml:space="preserve"> </w:t>
      </w:r>
      <w:r>
        <w:rPr>
          <w:color w:val="231F20"/>
          <w:spacing w:val="-2"/>
        </w:rPr>
        <w:t>sua</w:t>
      </w:r>
      <w:r>
        <w:rPr>
          <w:color w:val="231F20"/>
          <w:spacing w:val="-12"/>
        </w:rPr>
        <w:t xml:space="preserve"> </w:t>
      </w:r>
      <w:r>
        <w:rPr>
          <w:color w:val="231F20"/>
          <w:spacing w:val="-2"/>
        </w:rPr>
        <w:t xml:space="preserve">poltrona </w:t>
      </w:r>
      <w:r>
        <w:rPr>
          <w:color w:val="231F20"/>
          <w:spacing w:val="-4"/>
        </w:rPr>
        <w:t>preferita</w:t>
      </w:r>
      <w:r>
        <w:rPr>
          <w:color w:val="231F20"/>
          <w:spacing w:val="-6"/>
        </w:rPr>
        <w:t xml:space="preserve"> </w:t>
      </w:r>
      <w:r>
        <w:rPr>
          <w:color w:val="231F20"/>
          <w:spacing w:val="-4"/>
        </w:rPr>
        <w:t>fissando</w:t>
      </w:r>
      <w:r>
        <w:rPr>
          <w:color w:val="231F20"/>
          <w:spacing w:val="-5"/>
        </w:rPr>
        <w:t xml:space="preserve"> </w:t>
      </w:r>
      <w:r>
        <w:rPr>
          <w:color w:val="231F20"/>
          <w:spacing w:val="-4"/>
        </w:rPr>
        <w:t>gli</w:t>
      </w:r>
      <w:r>
        <w:rPr>
          <w:color w:val="231F20"/>
          <w:spacing w:val="-6"/>
        </w:rPr>
        <w:t xml:space="preserve"> </w:t>
      </w:r>
      <w:r>
        <w:rPr>
          <w:color w:val="231F20"/>
          <w:spacing w:val="-4"/>
        </w:rPr>
        <w:t>scaffali</w:t>
      </w:r>
      <w:r>
        <w:rPr>
          <w:color w:val="231F20"/>
          <w:spacing w:val="-5"/>
        </w:rPr>
        <w:t xml:space="preserve"> </w:t>
      </w:r>
      <w:r>
        <w:rPr>
          <w:color w:val="231F20"/>
          <w:spacing w:val="-4"/>
        </w:rPr>
        <w:t>della</w:t>
      </w:r>
      <w:r>
        <w:rPr>
          <w:color w:val="231F20"/>
          <w:spacing w:val="-5"/>
        </w:rPr>
        <w:t xml:space="preserve"> </w:t>
      </w:r>
      <w:r>
        <w:rPr>
          <w:color w:val="231F20"/>
          <w:spacing w:val="-4"/>
        </w:rPr>
        <w:t>libreria</w:t>
      </w:r>
      <w:r>
        <w:rPr>
          <w:color w:val="231F20"/>
          <w:spacing w:val="-6"/>
        </w:rPr>
        <w:t xml:space="preserve"> </w:t>
      </w:r>
      <w:r>
        <w:rPr>
          <w:color w:val="231F20"/>
          <w:spacing w:val="-4"/>
        </w:rPr>
        <w:t>entro</w:t>
      </w:r>
      <w:r>
        <w:rPr>
          <w:color w:val="231F20"/>
          <w:spacing w:val="-6"/>
        </w:rPr>
        <w:t xml:space="preserve"> </w:t>
      </w:r>
      <w:r>
        <w:rPr>
          <w:color w:val="231F20"/>
          <w:spacing w:val="-4"/>
        </w:rPr>
        <w:t>la</w:t>
      </w:r>
      <w:r>
        <w:rPr>
          <w:color w:val="231F20"/>
          <w:spacing w:val="-6"/>
        </w:rPr>
        <w:t xml:space="preserve"> </w:t>
      </w:r>
      <w:r>
        <w:rPr>
          <w:color w:val="231F20"/>
          <w:spacing w:val="-4"/>
        </w:rPr>
        <w:t>quale</w:t>
      </w:r>
      <w:r>
        <w:rPr>
          <w:color w:val="231F20"/>
          <w:spacing w:val="-6"/>
        </w:rPr>
        <w:t xml:space="preserve"> </w:t>
      </w:r>
      <w:r>
        <w:rPr>
          <w:color w:val="231F20"/>
          <w:spacing w:val="-4"/>
        </w:rPr>
        <w:t xml:space="preserve">erano </w:t>
      </w:r>
      <w:r>
        <w:rPr>
          <w:color w:val="231F20"/>
        </w:rPr>
        <w:t>incassati</w:t>
      </w:r>
      <w:r>
        <w:rPr>
          <w:color w:val="231F20"/>
          <w:spacing w:val="-10"/>
        </w:rPr>
        <w:t xml:space="preserve"> </w:t>
      </w:r>
      <w:r>
        <w:rPr>
          <w:color w:val="231F20"/>
        </w:rPr>
        <w:t>anche</w:t>
      </w:r>
      <w:r>
        <w:rPr>
          <w:color w:val="231F20"/>
          <w:spacing w:val="-10"/>
        </w:rPr>
        <w:t xml:space="preserve"> </w:t>
      </w:r>
      <w:r>
        <w:rPr>
          <w:color w:val="231F20"/>
        </w:rPr>
        <w:t>la</w:t>
      </w:r>
      <w:r>
        <w:rPr>
          <w:color w:val="231F20"/>
          <w:spacing w:val="-10"/>
        </w:rPr>
        <w:t xml:space="preserve"> </w:t>
      </w:r>
      <w:r>
        <w:rPr>
          <w:color w:val="231F20"/>
        </w:rPr>
        <w:t>tv,</w:t>
      </w:r>
      <w:r>
        <w:rPr>
          <w:color w:val="231F20"/>
          <w:spacing w:val="-10"/>
        </w:rPr>
        <w:t xml:space="preserve"> </w:t>
      </w:r>
      <w:r>
        <w:rPr>
          <w:color w:val="231F20"/>
        </w:rPr>
        <w:t>il</w:t>
      </w:r>
      <w:r>
        <w:rPr>
          <w:color w:val="231F20"/>
          <w:spacing w:val="-10"/>
        </w:rPr>
        <w:t xml:space="preserve"> </w:t>
      </w:r>
      <w:r>
        <w:rPr>
          <w:color w:val="231F20"/>
        </w:rPr>
        <w:t>videoregistratore</w:t>
      </w:r>
      <w:r>
        <w:rPr>
          <w:color w:val="231F20"/>
          <w:spacing w:val="-10"/>
        </w:rPr>
        <w:t xml:space="preserve"> </w:t>
      </w:r>
      <w:r>
        <w:rPr>
          <w:color w:val="231F20"/>
        </w:rPr>
        <w:t>e</w:t>
      </w:r>
      <w:r>
        <w:rPr>
          <w:color w:val="231F20"/>
          <w:spacing w:val="-10"/>
        </w:rPr>
        <w:t xml:space="preserve"> </w:t>
      </w:r>
      <w:r>
        <w:rPr>
          <w:color w:val="231F20"/>
        </w:rPr>
        <w:t>l’impianto</w:t>
      </w:r>
      <w:r>
        <w:rPr>
          <w:color w:val="231F20"/>
          <w:spacing w:val="-10"/>
        </w:rPr>
        <w:t xml:space="preserve"> </w:t>
      </w:r>
      <w:r>
        <w:rPr>
          <w:color w:val="231F20"/>
        </w:rPr>
        <w:t>ad</w:t>
      </w:r>
      <w:r>
        <w:rPr>
          <w:color w:val="231F20"/>
          <w:spacing w:val="-10"/>
        </w:rPr>
        <w:t xml:space="preserve"> </w:t>
      </w:r>
      <w:r>
        <w:rPr>
          <w:color w:val="231F20"/>
        </w:rPr>
        <w:t xml:space="preserve">alta fedeltà. La musica, grande amica degli ultimi decenni, non </w:t>
      </w:r>
      <w:r>
        <w:rPr>
          <w:color w:val="231F20"/>
          <w:spacing w:val="-2"/>
        </w:rPr>
        <w:t>riusciva</w:t>
      </w:r>
      <w:r>
        <w:rPr>
          <w:color w:val="231F20"/>
          <w:spacing w:val="-11"/>
        </w:rPr>
        <w:t xml:space="preserve"> </w:t>
      </w:r>
      <w:r>
        <w:rPr>
          <w:color w:val="231F20"/>
          <w:spacing w:val="-2"/>
        </w:rPr>
        <w:t>a</w:t>
      </w:r>
      <w:r>
        <w:rPr>
          <w:color w:val="231F20"/>
          <w:spacing w:val="-11"/>
        </w:rPr>
        <w:t xml:space="preserve"> </w:t>
      </w:r>
      <w:r>
        <w:rPr>
          <w:color w:val="231F20"/>
          <w:spacing w:val="-2"/>
        </w:rPr>
        <w:t>dargli</w:t>
      </w:r>
      <w:r>
        <w:rPr>
          <w:color w:val="231F20"/>
          <w:spacing w:val="-11"/>
        </w:rPr>
        <w:t xml:space="preserve"> </w:t>
      </w:r>
      <w:r>
        <w:rPr>
          <w:color w:val="231F20"/>
          <w:spacing w:val="-2"/>
        </w:rPr>
        <w:t>sollievo</w:t>
      </w:r>
      <w:r>
        <w:rPr>
          <w:color w:val="231F20"/>
          <w:spacing w:val="-11"/>
        </w:rPr>
        <w:t xml:space="preserve"> </w:t>
      </w:r>
      <w:r>
        <w:rPr>
          <w:color w:val="231F20"/>
          <w:spacing w:val="-2"/>
        </w:rPr>
        <w:t>e</w:t>
      </w:r>
      <w:r>
        <w:rPr>
          <w:color w:val="231F20"/>
          <w:spacing w:val="-11"/>
        </w:rPr>
        <w:t xml:space="preserve"> </w:t>
      </w:r>
      <w:r>
        <w:rPr>
          <w:color w:val="231F20"/>
          <w:spacing w:val="-2"/>
        </w:rPr>
        <w:t>i</w:t>
      </w:r>
      <w:r>
        <w:rPr>
          <w:color w:val="231F20"/>
          <w:spacing w:val="-11"/>
        </w:rPr>
        <w:t xml:space="preserve"> </w:t>
      </w:r>
      <w:r>
        <w:rPr>
          <w:color w:val="231F20"/>
          <w:spacing w:val="-2"/>
        </w:rPr>
        <w:t>libri</w:t>
      </w:r>
      <w:r>
        <w:rPr>
          <w:color w:val="231F20"/>
          <w:spacing w:val="-11"/>
        </w:rPr>
        <w:t xml:space="preserve"> </w:t>
      </w:r>
      <w:r>
        <w:rPr>
          <w:color w:val="231F20"/>
          <w:spacing w:val="-2"/>
        </w:rPr>
        <w:t>richiedevano</w:t>
      </w:r>
      <w:r>
        <w:rPr>
          <w:color w:val="231F20"/>
          <w:spacing w:val="-11"/>
        </w:rPr>
        <w:t xml:space="preserve"> </w:t>
      </w:r>
      <w:r>
        <w:rPr>
          <w:color w:val="231F20"/>
          <w:spacing w:val="-2"/>
        </w:rPr>
        <w:t>troppa</w:t>
      </w:r>
      <w:r>
        <w:rPr>
          <w:color w:val="231F20"/>
          <w:spacing w:val="-11"/>
        </w:rPr>
        <w:t xml:space="preserve"> </w:t>
      </w:r>
      <w:r>
        <w:rPr>
          <w:color w:val="231F20"/>
          <w:spacing w:val="-2"/>
        </w:rPr>
        <w:t xml:space="preserve">concen- </w:t>
      </w:r>
      <w:r>
        <w:rPr>
          <w:color w:val="231F20"/>
        </w:rPr>
        <w:t>trazione.</w:t>
      </w:r>
      <w:r>
        <w:rPr>
          <w:color w:val="231F20"/>
          <w:spacing w:val="-14"/>
        </w:rPr>
        <w:t xml:space="preserve"> </w:t>
      </w:r>
      <w:r>
        <w:rPr>
          <w:color w:val="231F20"/>
        </w:rPr>
        <w:t>Uscire</w:t>
      </w:r>
      <w:r>
        <w:rPr>
          <w:color w:val="231F20"/>
          <w:spacing w:val="-14"/>
        </w:rPr>
        <w:t xml:space="preserve"> </w:t>
      </w:r>
      <w:r>
        <w:rPr>
          <w:color w:val="231F20"/>
        </w:rPr>
        <w:t>poteva</w:t>
      </w:r>
      <w:r>
        <w:rPr>
          <w:color w:val="231F20"/>
          <w:spacing w:val="-14"/>
        </w:rPr>
        <w:t xml:space="preserve"> </w:t>
      </w:r>
      <w:r>
        <w:rPr>
          <w:color w:val="231F20"/>
        </w:rPr>
        <w:t>essere</w:t>
      </w:r>
      <w:r>
        <w:rPr>
          <w:color w:val="231F20"/>
          <w:spacing w:val="-13"/>
        </w:rPr>
        <w:t xml:space="preserve"> </w:t>
      </w:r>
      <w:r>
        <w:rPr>
          <w:color w:val="231F20"/>
        </w:rPr>
        <w:t>pericoloso</w:t>
      </w:r>
      <w:r>
        <w:rPr>
          <w:color w:val="231F20"/>
          <w:spacing w:val="-14"/>
        </w:rPr>
        <w:t xml:space="preserve"> </w:t>
      </w:r>
      <w:r>
        <w:rPr>
          <w:color w:val="231F20"/>
        </w:rPr>
        <w:t>e</w:t>
      </w:r>
      <w:r>
        <w:rPr>
          <w:color w:val="231F20"/>
          <w:spacing w:val="-14"/>
        </w:rPr>
        <w:t xml:space="preserve"> </w:t>
      </w:r>
      <w:r>
        <w:rPr>
          <w:color w:val="231F20"/>
        </w:rPr>
        <w:t>restare</w:t>
      </w:r>
      <w:r>
        <w:rPr>
          <w:color w:val="231F20"/>
          <w:spacing w:val="-14"/>
        </w:rPr>
        <w:t xml:space="preserve"> </w:t>
      </w:r>
      <w:r>
        <w:rPr>
          <w:color w:val="231F20"/>
        </w:rPr>
        <w:t>in</w:t>
      </w:r>
      <w:r>
        <w:rPr>
          <w:color w:val="231F20"/>
          <w:spacing w:val="-13"/>
        </w:rPr>
        <w:t xml:space="preserve"> </w:t>
      </w:r>
      <w:r>
        <w:rPr>
          <w:color w:val="231F20"/>
        </w:rPr>
        <w:t>casa</w:t>
      </w:r>
      <w:r>
        <w:rPr>
          <w:color w:val="231F20"/>
          <w:spacing w:val="-14"/>
        </w:rPr>
        <w:t xml:space="preserve"> </w:t>
      </w:r>
      <w:r>
        <w:rPr>
          <w:color w:val="231F20"/>
        </w:rPr>
        <w:t>era inutile</w:t>
      </w:r>
      <w:r>
        <w:rPr>
          <w:color w:val="231F20"/>
          <w:spacing w:val="-6"/>
        </w:rPr>
        <w:t xml:space="preserve"> </w:t>
      </w:r>
      <w:r>
        <w:rPr>
          <w:color w:val="231F20"/>
        </w:rPr>
        <w:t>e</w:t>
      </w:r>
      <w:r>
        <w:rPr>
          <w:color w:val="231F20"/>
          <w:spacing w:val="-6"/>
        </w:rPr>
        <w:t xml:space="preserve"> </w:t>
      </w:r>
      <w:r>
        <w:rPr>
          <w:color w:val="231F20"/>
        </w:rPr>
        <w:t>snervante.</w:t>
      </w:r>
      <w:r>
        <w:rPr>
          <w:color w:val="231F20"/>
          <w:spacing w:val="-5"/>
        </w:rPr>
        <w:t xml:space="preserve"> </w:t>
      </w:r>
      <w:r>
        <w:rPr>
          <w:color w:val="231F20"/>
        </w:rPr>
        <w:t>Doveva</w:t>
      </w:r>
      <w:r>
        <w:rPr>
          <w:color w:val="231F20"/>
          <w:spacing w:val="-5"/>
        </w:rPr>
        <w:t xml:space="preserve"> </w:t>
      </w:r>
      <w:r>
        <w:rPr>
          <w:color w:val="231F20"/>
        </w:rPr>
        <w:t>trovare</w:t>
      </w:r>
      <w:r>
        <w:rPr>
          <w:color w:val="231F20"/>
          <w:spacing w:val="-6"/>
        </w:rPr>
        <w:t xml:space="preserve"> </w:t>
      </w:r>
      <w:r>
        <w:rPr>
          <w:color w:val="231F20"/>
        </w:rPr>
        <w:t>una</w:t>
      </w:r>
      <w:r>
        <w:rPr>
          <w:color w:val="231F20"/>
          <w:spacing w:val="-6"/>
        </w:rPr>
        <w:t xml:space="preserve"> </w:t>
      </w:r>
      <w:r>
        <w:rPr>
          <w:color w:val="231F20"/>
        </w:rPr>
        <w:t>soluzione</w:t>
      </w:r>
      <w:r>
        <w:rPr>
          <w:color w:val="231F20"/>
          <w:spacing w:val="-5"/>
        </w:rPr>
        <w:t xml:space="preserve"> </w:t>
      </w:r>
      <w:r>
        <w:rPr>
          <w:color w:val="231F20"/>
        </w:rPr>
        <w:t>o</w:t>
      </w:r>
      <w:r>
        <w:rPr>
          <w:color w:val="231F20"/>
          <w:spacing w:val="-6"/>
        </w:rPr>
        <w:t xml:space="preserve"> </w:t>
      </w:r>
      <w:r>
        <w:rPr>
          <w:color w:val="231F20"/>
        </w:rPr>
        <w:t>almeno prendere</w:t>
      </w:r>
      <w:r>
        <w:rPr>
          <w:color w:val="231F20"/>
          <w:spacing w:val="-7"/>
        </w:rPr>
        <w:t xml:space="preserve"> </w:t>
      </w:r>
      <w:r>
        <w:rPr>
          <w:color w:val="231F20"/>
        </w:rPr>
        <w:t>una</w:t>
      </w:r>
      <w:r>
        <w:rPr>
          <w:color w:val="231F20"/>
          <w:spacing w:val="-7"/>
        </w:rPr>
        <w:t xml:space="preserve"> </w:t>
      </w:r>
      <w:r>
        <w:rPr>
          <w:color w:val="231F20"/>
        </w:rPr>
        <w:t>decisione:</w:t>
      </w:r>
      <w:r>
        <w:rPr>
          <w:color w:val="231F20"/>
          <w:spacing w:val="-7"/>
        </w:rPr>
        <w:t xml:space="preserve"> </w:t>
      </w:r>
      <w:r>
        <w:rPr>
          <w:color w:val="231F20"/>
        </w:rPr>
        <w:t>giusta</w:t>
      </w:r>
      <w:r>
        <w:rPr>
          <w:color w:val="231F20"/>
          <w:spacing w:val="-7"/>
        </w:rPr>
        <w:t xml:space="preserve"> </w:t>
      </w:r>
      <w:r>
        <w:rPr>
          <w:color w:val="231F20"/>
        </w:rPr>
        <w:t>o</w:t>
      </w:r>
      <w:r>
        <w:rPr>
          <w:color w:val="231F20"/>
          <w:spacing w:val="-7"/>
        </w:rPr>
        <w:t xml:space="preserve"> </w:t>
      </w:r>
      <w:r>
        <w:rPr>
          <w:color w:val="231F20"/>
        </w:rPr>
        <w:t>sbagliata</w:t>
      </w:r>
      <w:r>
        <w:rPr>
          <w:color w:val="231F20"/>
          <w:spacing w:val="-7"/>
        </w:rPr>
        <w:t xml:space="preserve"> </w:t>
      </w:r>
      <w:r>
        <w:rPr>
          <w:color w:val="231F20"/>
        </w:rPr>
        <w:t>che</w:t>
      </w:r>
      <w:r>
        <w:rPr>
          <w:color w:val="231F20"/>
          <w:spacing w:val="-7"/>
        </w:rPr>
        <w:t xml:space="preserve"> </w:t>
      </w:r>
      <w:r>
        <w:rPr>
          <w:color w:val="231F20"/>
        </w:rPr>
        <w:t>fosse</w:t>
      </w:r>
      <w:r>
        <w:rPr>
          <w:color w:val="231F20"/>
          <w:spacing w:val="-7"/>
        </w:rPr>
        <w:t xml:space="preserve"> </w:t>
      </w:r>
      <w:r>
        <w:rPr>
          <w:color w:val="231F20"/>
        </w:rPr>
        <w:t>l’avreb-</w:t>
      </w:r>
    </w:p>
    <w:p w14:paraId="646366FA" w14:textId="77777777" w:rsidR="00DE442C" w:rsidRDefault="00DE442C">
      <w:pPr>
        <w:spacing w:line="170" w:lineRule="auto"/>
        <w:sectPr w:rsidR="00DE442C" w:rsidSect="002D644F">
          <w:pgSz w:w="8220" w:h="12750"/>
          <w:pgMar w:top="1040" w:right="880" w:bottom="860" w:left="1040" w:header="0" w:footer="666" w:gutter="0"/>
          <w:cols w:space="720"/>
        </w:sectPr>
      </w:pPr>
    </w:p>
    <w:p w14:paraId="54727237" w14:textId="77777777" w:rsidR="00DE442C" w:rsidRDefault="00000000">
      <w:pPr>
        <w:pStyle w:val="Corpotesto"/>
        <w:spacing w:before="108" w:line="170" w:lineRule="auto"/>
        <w:ind w:left="230" w:right="276" w:firstLine="0"/>
      </w:pPr>
      <w:r>
        <w:rPr>
          <w:color w:val="231F20"/>
        </w:rPr>
        <w:lastRenderedPageBreak/>
        <w:t>be comunque tolto dall’empasse in cui era bloccato, meglio rischiare</w:t>
      </w:r>
      <w:r>
        <w:rPr>
          <w:color w:val="231F20"/>
          <w:spacing w:val="-2"/>
        </w:rPr>
        <w:t xml:space="preserve"> </w:t>
      </w:r>
      <w:r>
        <w:rPr>
          <w:color w:val="231F20"/>
        </w:rPr>
        <w:t>la</w:t>
      </w:r>
      <w:r>
        <w:rPr>
          <w:color w:val="231F20"/>
          <w:spacing w:val="-2"/>
        </w:rPr>
        <w:t xml:space="preserve"> </w:t>
      </w:r>
      <w:r>
        <w:rPr>
          <w:color w:val="231F20"/>
        </w:rPr>
        <w:t>via</w:t>
      </w:r>
      <w:r>
        <w:rPr>
          <w:color w:val="231F20"/>
          <w:spacing w:val="-2"/>
        </w:rPr>
        <w:t xml:space="preserve"> </w:t>
      </w:r>
      <w:r>
        <w:rPr>
          <w:color w:val="231F20"/>
        </w:rPr>
        <w:t>errata</w:t>
      </w:r>
      <w:r>
        <w:rPr>
          <w:color w:val="231F20"/>
          <w:spacing w:val="-2"/>
        </w:rPr>
        <w:t xml:space="preserve"> </w:t>
      </w:r>
      <w:r>
        <w:rPr>
          <w:color w:val="231F20"/>
        </w:rPr>
        <w:t>che</w:t>
      </w:r>
      <w:r>
        <w:rPr>
          <w:color w:val="231F20"/>
          <w:spacing w:val="-2"/>
        </w:rPr>
        <w:t xml:space="preserve"> </w:t>
      </w:r>
      <w:r>
        <w:rPr>
          <w:color w:val="231F20"/>
        </w:rPr>
        <w:t>restare</w:t>
      </w:r>
      <w:r>
        <w:rPr>
          <w:color w:val="231F20"/>
          <w:spacing w:val="-2"/>
        </w:rPr>
        <w:t xml:space="preserve"> </w:t>
      </w:r>
      <w:r>
        <w:rPr>
          <w:color w:val="231F20"/>
        </w:rPr>
        <w:t>per</w:t>
      </w:r>
      <w:r>
        <w:rPr>
          <w:color w:val="231F20"/>
          <w:spacing w:val="-2"/>
        </w:rPr>
        <w:t xml:space="preserve"> </w:t>
      </w:r>
      <w:r>
        <w:rPr>
          <w:color w:val="231F20"/>
        </w:rPr>
        <w:t>sempre</w:t>
      </w:r>
      <w:r>
        <w:rPr>
          <w:color w:val="231F20"/>
          <w:spacing w:val="-2"/>
        </w:rPr>
        <w:t xml:space="preserve"> </w:t>
      </w:r>
      <w:r>
        <w:rPr>
          <w:color w:val="231F20"/>
        </w:rPr>
        <w:t>fermi</w:t>
      </w:r>
      <w:r>
        <w:rPr>
          <w:color w:val="231F20"/>
          <w:spacing w:val="-2"/>
        </w:rPr>
        <w:t xml:space="preserve"> </w:t>
      </w:r>
      <w:r>
        <w:rPr>
          <w:color w:val="231F20"/>
        </w:rPr>
        <w:t>al</w:t>
      </w:r>
      <w:r>
        <w:rPr>
          <w:color w:val="231F20"/>
          <w:spacing w:val="-2"/>
        </w:rPr>
        <w:t xml:space="preserve"> </w:t>
      </w:r>
      <w:r>
        <w:rPr>
          <w:color w:val="231F20"/>
        </w:rPr>
        <w:t>bivio.</w:t>
      </w:r>
    </w:p>
    <w:p w14:paraId="45948950" w14:textId="77777777" w:rsidR="00DE442C" w:rsidRDefault="00000000">
      <w:pPr>
        <w:pStyle w:val="Corpotesto"/>
        <w:spacing w:line="240" w:lineRule="exact"/>
        <w:ind w:left="513" w:firstLine="0"/>
      </w:pPr>
      <w:r>
        <w:rPr>
          <w:color w:val="231F20"/>
        </w:rPr>
        <w:t xml:space="preserve">Chi era la ragazza incontrata al </w:t>
      </w:r>
      <w:r>
        <w:rPr>
          <w:color w:val="231F20"/>
          <w:spacing w:val="-2"/>
        </w:rPr>
        <w:t>lago?</w:t>
      </w:r>
    </w:p>
    <w:p w14:paraId="6E649A07" w14:textId="77777777" w:rsidR="00DE442C" w:rsidRDefault="00000000">
      <w:pPr>
        <w:pStyle w:val="Corpotesto"/>
        <w:spacing w:before="23" w:line="170" w:lineRule="auto"/>
        <w:ind w:left="230" w:right="272"/>
      </w:pPr>
      <w:r>
        <w:rPr>
          <w:color w:val="231F20"/>
        </w:rPr>
        <w:t>Aveva tutte le caratteristiche somatiche degli Originali. Gli</w:t>
      </w:r>
      <w:r>
        <w:rPr>
          <w:color w:val="231F20"/>
          <w:spacing w:val="-9"/>
        </w:rPr>
        <w:t xml:space="preserve"> </w:t>
      </w:r>
      <w:r>
        <w:rPr>
          <w:color w:val="231F20"/>
        </w:rPr>
        <w:t>occhi,</w:t>
      </w:r>
      <w:r>
        <w:rPr>
          <w:color w:val="231F20"/>
          <w:spacing w:val="-9"/>
        </w:rPr>
        <w:t xml:space="preserve"> </w:t>
      </w:r>
      <w:r>
        <w:rPr>
          <w:color w:val="231F20"/>
        </w:rPr>
        <w:t>i</w:t>
      </w:r>
      <w:r>
        <w:rPr>
          <w:color w:val="231F20"/>
          <w:spacing w:val="-9"/>
        </w:rPr>
        <w:t xml:space="preserve"> </w:t>
      </w:r>
      <w:r>
        <w:rPr>
          <w:color w:val="231F20"/>
        </w:rPr>
        <w:t>lineamenti,</w:t>
      </w:r>
      <w:r>
        <w:rPr>
          <w:color w:val="231F20"/>
          <w:spacing w:val="-9"/>
        </w:rPr>
        <w:t xml:space="preserve"> </w:t>
      </w:r>
      <w:r>
        <w:rPr>
          <w:color w:val="231F20"/>
        </w:rPr>
        <w:t>l’attaccatura</w:t>
      </w:r>
      <w:r>
        <w:rPr>
          <w:color w:val="231F20"/>
          <w:spacing w:val="-9"/>
        </w:rPr>
        <w:t xml:space="preserve"> </w:t>
      </w:r>
      <w:r>
        <w:rPr>
          <w:color w:val="231F20"/>
        </w:rPr>
        <w:t>dei</w:t>
      </w:r>
      <w:r>
        <w:rPr>
          <w:color w:val="231F20"/>
          <w:spacing w:val="-9"/>
        </w:rPr>
        <w:t xml:space="preserve"> </w:t>
      </w:r>
      <w:r>
        <w:rPr>
          <w:color w:val="231F20"/>
        </w:rPr>
        <w:t>capelli,</w:t>
      </w:r>
      <w:r>
        <w:rPr>
          <w:color w:val="231F20"/>
          <w:spacing w:val="-9"/>
        </w:rPr>
        <w:t xml:space="preserve"> </w:t>
      </w:r>
      <w:r>
        <w:rPr>
          <w:color w:val="231F20"/>
        </w:rPr>
        <w:t>la</w:t>
      </w:r>
      <w:r>
        <w:rPr>
          <w:color w:val="231F20"/>
          <w:spacing w:val="-9"/>
        </w:rPr>
        <w:t xml:space="preserve"> </w:t>
      </w:r>
      <w:r>
        <w:rPr>
          <w:color w:val="231F20"/>
        </w:rPr>
        <w:t>forma</w:t>
      </w:r>
      <w:r>
        <w:rPr>
          <w:color w:val="231F20"/>
          <w:spacing w:val="-9"/>
        </w:rPr>
        <w:t xml:space="preserve"> </w:t>
      </w:r>
      <w:r>
        <w:rPr>
          <w:color w:val="231F20"/>
        </w:rPr>
        <w:t>del- le</w:t>
      </w:r>
      <w:r>
        <w:rPr>
          <w:color w:val="231F20"/>
          <w:spacing w:val="-6"/>
        </w:rPr>
        <w:t xml:space="preserve"> </w:t>
      </w:r>
      <w:r>
        <w:rPr>
          <w:color w:val="231F20"/>
        </w:rPr>
        <w:t>dita</w:t>
      </w:r>
      <w:r>
        <w:rPr>
          <w:color w:val="231F20"/>
          <w:spacing w:val="-6"/>
        </w:rPr>
        <w:t xml:space="preserve"> </w:t>
      </w:r>
      <w:r>
        <w:rPr>
          <w:color w:val="231F20"/>
        </w:rPr>
        <w:t>e</w:t>
      </w:r>
      <w:r>
        <w:rPr>
          <w:color w:val="231F20"/>
          <w:spacing w:val="-6"/>
        </w:rPr>
        <w:t xml:space="preserve"> </w:t>
      </w:r>
      <w:r>
        <w:rPr>
          <w:color w:val="231F20"/>
        </w:rPr>
        <w:t>il</w:t>
      </w:r>
      <w:r>
        <w:rPr>
          <w:color w:val="231F20"/>
          <w:spacing w:val="-6"/>
        </w:rPr>
        <w:t xml:space="preserve"> </w:t>
      </w:r>
      <w:r>
        <w:rPr>
          <w:color w:val="231F20"/>
        </w:rPr>
        <w:t>caratteristico</w:t>
      </w:r>
      <w:r>
        <w:rPr>
          <w:color w:val="231F20"/>
          <w:spacing w:val="-6"/>
        </w:rPr>
        <w:t xml:space="preserve"> </w:t>
      </w:r>
      <w:r>
        <w:rPr>
          <w:color w:val="231F20"/>
        </w:rPr>
        <w:t>andamento</w:t>
      </w:r>
      <w:r>
        <w:rPr>
          <w:color w:val="231F20"/>
          <w:spacing w:val="-6"/>
        </w:rPr>
        <w:t xml:space="preserve"> </w:t>
      </w:r>
      <w:r>
        <w:rPr>
          <w:color w:val="231F20"/>
        </w:rPr>
        <w:t>della</w:t>
      </w:r>
      <w:r>
        <w:rPr>
          <w:color w:val="231F20"/>
          <w:spacing w:val="-6"/>
        </w:rPr>
        <w:t xml:space="preserve"> </w:t>
      </w:r>
      <w:r>
        <w:rPr>
          <w:color w:val="231F20"/>
        </w:rPr>
        <w:t>colonna</w:t>
      </w:r>
      <w:r>
        <w:rPr>
          <w:color w:val="231F20"/>
          <w:spacing w:val="-6"/>
        </w:rPr>
        <w:t xml:space="preserve"> </w:t>
      </w:r>
      <w:r>
        <w:rPr>
          <w:color w:val="231F20"/>
        </w:rPr>
        <w:t>vertebrale che aveva potuto osservare quando lei, dopo lo sbigotti- mento</w:t>
      </w:r>
      <w:r>
        <w:rPr>
          <w:color w:val="231F20"/>
          <w:spacing w:val="-2"/>
        </w:rPr>
        <w:t xml:space="preserve"> </w:t>
      </w:r>
      <w:r>
        <w:rPr>
          <w:color w:val="231F20"/>
        </w:rPr>
        <w:t>iniziale,</w:t>
      </w:r>
      <w:r>
        <w:rPr>
          <w:color w:val="231F20"/>
          <w:spacing w:val="-2"/>
        </w:rPr>
        <w:t xml:space="preserve"> </w:t>
      </w:r>
      <w:r>
        <w:rPr>
          <w:color w:val="231F20"/>
        </w:rPr>
        <w:t>si</w:t>
      </w:r>
      <w:r>
        <w:rPr>
          <w:color w:val="231F20"/>
          <w:spacing w:val="-2"/>
        </w:rPr>
        <w:t xml:space="preserve"> </w:t>
      </w:r>
      <w:r>
        <w:rPr>
          <w:color w:val="231F20"/>
        </w:rPr>
        <w:t>era</w:t>
      </w:r>
      <w:r>
        <w:rPr>
          <w:color w:val="231F20"/>
          <w:spacing w:val="-2"/>
        </w:rPr>
        <w:t xml:space="preserve"> </w:t>
      </w:r>
      <w:r>
        <w:rPr>
          <w:color w:val="231F20"/>
        </w:rPr>
        <w:t>girata</w:t>
      </w:r>
      <w:r>
        <w:rPr>
          <w:color w:val="231F20"/>
          <w:spacing w:val="-2"/>
        </w:rPr>
        <w:t xml:space="preserve"> </w:t>
      </w:r>
      <w:r>
        <w:rPr>
          <w:color w:val="231F20"/>
        </w:rPr>
        <w:t>per</w:t>
      </w:r>
      <w:r>
        <w:rPr>
          <w:color w:val="231F20"/>
          <w:spacing w:val="-2"/>
        </w:rPr>
        <w:t xml:space="preserve"> </w:t>
      </w:r>
      <w:r>
        <w:rPr>
          <w:color w:val="231F20"/>
        </w:rPr>
        <w:t>raggiungere</w:t>
      </w:r>
      <w:r>
        <w:rPr>
          <w:color w:val="231F20"/>
          <w:spacing w:val="-2"/>
        </w:rPr>
        <w:t xml:space="preserve"> </w:t>
      </w:r>
      <w:r>
        <w:rPr>
          <w:color w:val="231F20"/>
        </w:rPr>
        <w:t>gli</w:t>
      </w:r>
      <w:r>
        <w:rPr>
          <w:color w:val="231F20"/>
          <w:spacing w:val="-2"/>
        </w:rPr>
        <w:t xml:space="preserve"> </w:t>
      </w:r>
      <w:r>
        <w:rPr>
          <w:color w:val="231F20"/>
        </w:rPr>
        <w:t>altri</w:t>
      </w:r>
      <w:r>
        <w:rPr>
          <w:color w:val="231F20"/>
          <w:spacing w:val="-2"/>
        </w:rPr>
        <w:t xml:space="preserve"> </w:t>
      </w:r>
      <w:r>
        <w:rPr>
          <w:color w:val="231F20"/>
        </w:rPr>
        <w:t>ragazzi della compagnia.</w:t>
      </w:r>
    </w:p>
    <w:p w14:paraId="2475E1D3" w14:textId="77777777" w:rsidR="00DE442C" w:rsidRDefault="00000000">
      <w:pPr>
        <w:pStyle w:val="Corpotesto"/>
        <w:spacing w:before="8" w:line="170" w:lineRule="auto"/>
        <w:ind w:left="230" w:right="273"/>
      </w:pPr>
      <w:r>
        <w:rPr>
          <w:color w:val="231F20"/>
        </w:rPr>
        <w:t>Leo si avvicinò alla finestra, pensò ai lavori che stavano aspettando</w:t>
      </w:r>
      <w:r>
        <w:rPr>
          <w:color w:val="231F20"/>
          <w:spacing w:val="-5"/>
        </w:rPr>
        <w:t xml:space="preserve"> </w:t>
      </w:r>
      <w:r>
        <w:rPr>
          <w:color w:val="231F20"/>
        </w:rPr>
        <w:t>nel</w:t>
      </w:r>
      <w:r>
        <w:rPr>
          <w:color w:val="231F20"/>
          <w:spacing w:val="-5"/>
        </w:rPr>
        <w:t xml:space="preserve"> </w:t>
      </w:r>
      <w:r>
        <w:rPr>
          <w:color w:val="231F20"/>
        </w:rPr>
        <w:t>camping</w:t>
      </w:r>
      <w:r>
        <w:rPr>
          <w:color w:val="231F20"/>
          <w:spacing w:val="-5"/>
        </w:rPr>
        <w:t xml:space="preserve"> </w:t>
      </w:r>
      <w:r>
        <w:rPr>
          <w:color w:val="231F20"/>
        </w:rPr>
        <w:t>e</w:t>
      </w:r>
      <w:r>
        <w:rPr>
          <w:color w:val="231F20"/>
          <w:spacing w:val="-5"/>
        </w:rPr>
        <w:t xml:space="preserve"> </w:t>
      </w:r>
      <w:r>
        <w:rPr>
          <w:color w:val="231F20"/>
        </w:rPr>
        <w:t>di</w:t>
      </w:r>
      <w:r>
        <w:rPr>
          <w:color w:val="231F20"/>
          <w:spacing w:val="-5"/>
        </w:rPr>
        <w:t xml:space="preserve"> </w:t>
      </w:r>
      <w:r>
        <w:rPr>
          <w:color w:val="231F20"/>
        </w:rPr>
        <w:t>nuovo</w:t>
      </w:r>
      <w:r>
        <w:rPr>
          <w:color w:val="231F20"/>
          <w:spacing w:val="-5"/>
        </w:rPr>
        <w:t xml:space="preserve"> </w:t>
      </w:r>
      <w:r>
        <w:rPr>
          <w:color w:val="231F20"/>
        </w:rPr>
        <w:t>li</w:t>
      </w:r>
      <w:r>
        <w:rPr>
          <w:color w:val="231F20"/>
          <w:spacing w:val="-5"/>
        </w:rPr>
        <w:t xml:space="preserve"> </w:t>
      </w:r>
      <w:r>
        <w:rPr>
          <w:color w:val="231F20"/>
        </w:rPr>
        <w:t>escluse</w:t>
      </w:r>
      <w:r>
        <w:rPr>
          <w:color w:val="231F20"/>
          <w:spacing w:val="-6"/>
        </w:rPr>
        <w:t xml:space="preserve"> </w:t>
      </w:r>
      <w:r>
        <w:rPr>
          <w:color w:val="231F20"/>
        </w:rPr>
        <w:t>dalla</w:t>
      </w:r>
      <w:r>
        <w:rPr>
          <w:color w:val="231F20"/>
          <w:spacing w:val="-5"/>
        </w:rPr>
        <w:t xml:space="preserve"> </w:t>
      </w:r>
      <w:r>
        <w:rPr>
          <w:color w:val="231F20"/>
        </w:rPr>
        <w:t>mente.</w:t>
      </w:r>
      <w:r>
        <w:rPr>
          <w:color w:val="231F20"/>
          <w:spacing w:val="-5"/>
        </w:rPr>
        <w:t xml:space="preserve"> </w:t>
      </w:r>
      <w:r>
        <w:rPr>
          <w:color w:val="231F20"/>
        </w:rPr>
        <w:t>Il pensiero tornava a lei.</w:t>
      </w:r>
    </w:p>
    <w:p w14:paraId="5965290D" w14:textId="77777777" w:rsidR="00DE442C" w:rsidRDefault="00000000">
      <w:pPr>
        <w:spacing w:line="175" w:lineRule="auto"/>
        <w:ind w:left="230" w:right="273" w:firstLine="283"/>
        <w:jc w:val="both"/>
      </w:pPr>
      <w:r>
        <w:rPr>
          <w:color w:val="231F20"/>
        </w:rPr>
        <w:t>«</w:t>
      </w:r>
      <w:r>
        <w:rPr>
          <w:i/>
          <w:color w:val="231F20"/>
        </w:rPr>
        <w:t>È</w:t>
      </w:r>
      <w:r>
        <w:rPr>
          <w:i/>
          <w:color w:val="231F20"/>
          <w:spacing w:val="-13"/>
        </w:rPr>
        <w:t xml:space="preserve"> </w:t>
      </w:r>
      <w:r>
        <w:rPr>
          <w:i/>
          <w:color w:val="231F20"/>
        </w:rPr>
        <w:t>una</w:t>
      </w:r>
      <w:r>
        <w:rPr>
          <w:i/>
          <w:color w:val="231F20"/>
          <w:spacing w:val="-13"/>
        </w:rPr>
        <w:t xml:space="preserve"> </w:t>
      </w:r>
      <w:r>
        <w:rPr>
          <w:i/>
          <w:color w:val="231F20"/>
        </w:rPr>
        <w:t>spia</w:t>
      </w:r>
      <w:r>
        <w:rPr>
          <w:i/>
          <w:color w:val="231F20"/>
          <w:spacing w:val="-13"/>
        </w:rPr>
        <w:t xml:space="preserve"> </w:t>
      </w:r>
      <w:r>
        <w:rPr>
          <w:i/>
          <w:color w:val="231F20"/>
        </w:rPr>
        <w:t>degli</w:t>
      </w:r>
      <w:r>
        <w:rPr>
          <w:i/>
          <w:color w:val="231F20"/>
          <w:spacing w:val="-13"/>
        </w:rPr>
        <w:t xml:space="preserve"> </w:t>
      </w:r>
      <w:r>
        <w:rPr>
          <w:i/>
          <w:color w:val="231F20"/>
        </w:rPr>
        <w:t>Originali?</w:t>
      </w:r>
      <w:r>
        <w:rPr>
          <w:i/>
          <w:color w:val="231F20"/>
          <w:spacing w:val="-13"/>
        </w:rPr>
        <w:t xml:space="preserve"> </w:t>
      </w:r>
      <w:r>
        <w:rPr>
          <w:i/>
          <w:color w:val="231F20"/>
        </w:rPr>
        <w:t>Mi</w:t>
      </w:r>
      <w:r>
        <w:rPr>
          <w:i/>
          <w:color w:val="231F20"/>
          <w:spacing w:val="-13"/>
        </w:rPr>
        <w:t xml:space="preserve"> </w:t>
      </w:r>
      <w:r>
        <w:rPr>
          <w:i/>
          <w:color w:val="231F20"/>
        </w:rPr>
        <w:t>hanno</w:t>
      </w:r>
      <w:r>
        <w:rPr>
          <w:i/>
          <w:color w:val="231F20"/>
          <w:spacing w:val="-13"/>
        </w:rPr>
        <w:t xml:space="preserve"> </w:t>
      </w:r>
      <w:r>
        <w:rPr>
          <w:i/>
          <w:color w:val="231F20"/>
        </w:rPr>
        <w:t>di</w:t>
      </w:r>
      <w:r>
        <w:rPr>
          <w:i/>
          <w:color w:val="231F20"/>
          <w:spacing w:val="-13"/>
        </w:rPr>
        <w:t xml:space="preserve"> </w:t>
      </w:r>
      <w:r>
        <w:rPr>
          <w:i/>
          <w:color w:val="231F20"/>
        </w:rPr>
        <w:t>nuovo</w:t>
      </w:r>
      <w:r>
        <w:rPr>
          <w:i/>
          <w:color w:val="231F20"/>
          <w:spacing w:val="-13"/>
        </w:rPr>
        <w:t xml:space="preserve"> </w:t>
      </w:r>
      <w:r>
        <w:rPr>
          <w:i/>
          <w:color w:val="231F20"/>
        </w:rPr>
        <w:t>scoperto,</w:t>
      </w:r>
      <w:r>
        <w:rPr>
          <w:i/>
          <w:color w:val="231F20"/>
          <w:spacing w:val="-13"/>
        </w:rPr>
        <w:t xml:space="preserve"> </w:t>
      </w:r>
      <w:r>
        <w:rPr>
          <w:i/>
          <w:color w:val="231F20"/>
        </w:rPr>
        <w:t>dopo tanti</w:t>
      </w:r>
      <w:r>
        <w:rPr>
          <w:i/>
          <w:color w:val="231F20"/>
          <w:spacing w:val="-12"/>
        </w:rPr>
        <w:t xml:space="preserve"> </w:t>
      </w:r>
      <w:r>
        <w:rPr>
          <w:i/>
          <w:color w:val="231F20"/>
        </w:rPr>
        <w:t>anni?</w:t>
      </w:r>
      <w:r>
        <w:rPr>
          <w:i/>
          <w:color w:val="231F20"/>
          <w:spacing w:val="-12"/>
        </w:rPr>
        <w:t xml:space="preserve"> </w:t>
      </w:r>
      <w:r>
        <w:rPr>
          <w:i/>
          <w:color w:val="231F20"/>
        </w:rPr>
        <w:t>Proprio</w:t>
      </w:r>
      <w:r>
        <w:rPr>
          <w:i/>
          <w:color w:val="231F20"/>
          <w:spacing w:val="-12"/>
        </w:rPr>
        <w:t xml:space="preserve"> </w:t>
      </w:r>
      <w:r>
        <w:rPr>
          <w:i/>
          <w:color w:val="231F20"/>
        </w:rPr>
        <w:t>adesso</w:t>
      </w:r>
      <w:r>
        <w:rPr>
          <w:i/>
          <w:color w:val="231F20"/>
          <w:spacing w:val="-12"/>
        </w:rPr>
        <w:t xml:space="preserve"> </w:t>
      </w:r>
      <w:r>
        <w:rPr>
          <w:i/>
          <w:color w:val="231F20"/>
        </w:rPr>
        <w:t>che</w:t>
      </w:r>
      <w:r>
        <w:rPr>
          <w:i/>
          <w:color w:val="231F20"/>
          <w:spacing w:val="-12"/>
        </w:rPr>
        <w:t xml:space="preserve"> </w:t>
      </w:r>
      <w:r>
        <w:rPr>
          <w:i/>
          <w:color w:val="231F20"/>
        </w:rPr>
        <w:t>sono</w:t>
      </w:r>
      <w:r>
        <w:rPr>
          <w:i/>
          <w:color w:val="231F20"/>
          <w:spacing w:val="-12"/>
        </w:rPr>
        <w:t xml:space="preserve"> </w:t>
      </w:r>
      <w:r>
        <w:rPr>
          <w:i/>
          <w:color w:val="231F20"/>
        </w:rPr>
        <w:t>vecchio</w:t>
      </w:r>
      <w:r>
        <w:rPr>
          <w:i/>
          <w:color w:val="231F20"/>
          <w:spacing w:val="-12"/>
        </w:rPr>
        <w:t xml:space="preserve"> </w:t>
      </w:r>
      <w:r>
        <w:rPr>
          <w:i/>
          <w:color w:val="231F20"/>
        </w:rPr>
        <w:t>e</w:t>
      </w:r>
      <w:r>
        <w:rPr>
          <w:i/>
          <w:color w:val="231F20"/>
          <w:spacing w:val="-12"/>
        </w:rPr>
        <w:t xml:space="preserve"> </w:t>
      </w:r>
      <w:r>
        <w:rPr>
          <w:i/>
          <w:color w:val="231F20"/>
        </w:rPr>
        <w:t>debole.</w:t>
      </w:r>
      <w:r>
        <w:rPr>
          <w:i/>
          <w:color w:val="231F20"/>
          <w:spacing w:val="-12"/>
        </w:rPr>
        <w:t xml:space="preserve"> </w:t>
      </w:r>
      <w:r>
        <w:rPr>
          <w:i/>
          <w:color w:val="231F20"/>
        </w:rPr>
        <w:t>E</w:t>
      </w:r>
      <w:r>
        <w:rPr>
          <w:i/>
          <w:color w:val="231F20"/>
          <w:spacing w:val="-12"/>
        </w:rPr>
        <w:t xml:space="preserve"> </w:t>
      </w:r>
      <w:r>
        <w:rPr>
          <w:i/>
          <w:color w:val="231F20"/>
        </w:rPr>
        <w:t>anche</w:t>
      </w:r>
      <w:r>
        <w:rPr>
          <w:i/>
          <w:color w:val="231F20"/>
          <w:spacing w:val="-12"/>
        </w:rPr>
        <w:t xml:space="preserve"> </w:t>
      </w:r>
      <w:r>
        <w:rPr>
          <w:i/>
          <w:color w:val="231F20"/>
        </w:rPr>
        <w:t>stan- co</w:t>
      </w:r>
      <w:r>
        <w:rPr>
          <w:i/>
          <w:color w:val="231F20"/>
          <w:spacing w:val="-8"/>
        </w:rPr>
        <w:t xml:space="preserve"> </w:t>
      </w:r>
      <w:r>
        <w:rPr>
          <w:i/>
          <w:color w:val="231F20"/>
        </w:rPr>
        <w:t>di</w:t>
      </w:r>
      <w:r>
        <w:rPr>
          <w:i/>
          <w:color w:val="231F20"/>
          <w:spacing w:val="-8"/>
        </w:rPr>
        <w:t xml:space="preserve"> </w:t>
      </w:r>
      <w:r>
        <w:rPr>
          <w:i/>
          <w:color w:val="231F20"/>
        </w:rPr>
        <w:t>fuggire</w:t>
      </w:r>
      <w:r>
        <w:rPr>
          <w:i/>
          <w:color w:val="231F20"/>
          <w:spacing w:val="-8"/>
        </w:rPr>
        <w:t xml:space="preserve"> </w:t>
      </w:r>
      <w:r>
        <w:rPr>
          <w:i/>
          <w:color w:val="231F20"/>
        </w:rPr>
        <w:t>e</w:t>
      </w:r>
      <w:r>
        <w:rPr>
          <w:i/>
          <w:color w:val="231F20"/>
          <w:spacing w:val="-8"/>
        </w:rPr>
        <w:t xml:space="preserve"> </w:t>
      </w:r>
      <w:r>
        <w:rPr>
          <w:i/>
          <w:color w:val="231F20"/>
        </w:rPr>
        <w:t>di</w:t>
      </w:r>
      <w:r>
        <w:rPr>
          <w:i/>
          <w:color w:val="231F20"/>
          <w:spacing w:val="-8"/>
        </w:rPr>
        <w:t xml:space="preserve"> </w:t>
      </w:r>
      <w:r>
        <w:rPr>
          <w:i/>
          <w:color w:val="231F20"/>
        </w:rPr>
        <w:t>lottare?</w:t>
      </w:r>
      <w:r>
        <w:rPr>
          <w:i/>
          <w:color w:val="231F20"/>
          <w:spacing w:val="-8"/>
        </w:rPr>
        <w:t xml:space="preserve"> </w:t>
      </w:r>
      <w:r>
        <w:rPr>
          <w:i/>
          <w:color w:val="231F20"/>
        </w:rPr>
        <w:t>No,</w:t>
      </w:r>
      <w:r>
        <w:rPr>
          <w:i/>
          <w:color w:val="231F20"/>
          <w:spacing w:val="-8"/>
        </w:rPr>
        <w:t xml:space="preserve"> </w:t>
      </w:r>
      <w:r>
        <w:rPr>
          <w:i/>
          <w:color w:val="231F20"/>
        </w:rPr>
        <w:t>non</w:t>
      </w:r>
      <w:r>
        <w:rPr>
          <w:i/>
          <w:color w:val="231F20"/>
          <w:spacing w:val="-8"/>
        </w:rPr>
        <w:t xml:space="preserve"> </w:t>
      </w:r>
      <w:r>
        <w:rPr>
          <w:i/>
          <w:color w:val="231F20"/>
        </w:rPr>
        <w:t>è</w:t>
      </w:r>
      <w:r>
        <w:rPr>
          <w:i/>
          <w:color w:val="231F20"/>
          <w:spacing w:val="-8"/>
        </w:rPr>
        <w:t xml:space="preserve"> </w:t>
      </w:r>
      <w:r>
        <w:rPr>
          <w:i/>
          <w:color w:val="231F20"/>
        </w:rPr>
        <w:t>una</w:t>
      </w:r>
      <w:r>
        <w:rPr>
          <w:i/>
          <w:color w:val="231F20"/>
          <w:spacing w:val="-8"/>
        </w:rPr>
        <w:t xml:space="preserve"> </w:t>
      </w:r>
      <w:r>
        <w:rPr>
          <w:i/>
          <w:color w:val="231F20"/>
        </w:rPr>
        <w:t>spia,</w:t>
      </w:r>
      <w:r>
        <w:rPr>
          <w:i/>
          <w:color w:val="231F20"/>
          <w:spacing w:val="-8"/>
        </w:rPr>
        <w:t xml:space="preserve"> </w:t>
      </w:r>
      <w:r>
        <w:rPr>
          <w:i/>
          <w:color w:val="231F20"/>
        </w:rPr>
        <w:t>è</w:t>
      </w:r>
      <w:r>
        <w:rPr>
          <w:i/>
          <w:color w:val="231F20"/>
          <w:spacing w:val="-8"/>
        </w:rPr>
        <w:t xml:space="preserve"> </w:t>
      </w:r>
      <w:r>
        <w:rPr>
          <w:i/>
          <w:color w:val="231F20"/>
        </w:rPr>
        <w:t>un’Originale</w:t>
      </w:r>
      <w:r>
        <w:rPr>
          <w:i/>
          <w:color w:val="231F20"/>
          <w:spacing w:val="-8"/>
        </w:rPr>
        <w:t xml:space="preserve"> </w:t>
      </w:r>
      <w:r>
        <w:rPr>
          <w:i/>
          <w:color w:val="231F20"/>
        </w:rPr>
        <w:t>vera! I particolari fisici non possono ingannare e soprattutto non può mentire l’Aura. Era definita e nitida, precisa in ogni vibrazione e colore.</w:t>
      </w:r>
      <w:r>
        <w:rPr>
          <w:i/>
          <w:color w:val="231F20"/>
          <w:spacing w:val="-11"/>
        </w:rPr>
        <w:t xml:space="preserve"> </w:t>
      </w:r>
      <w:r>
        <w:rPr>
          <w:i/>
          <w:color w:val="231F20"/>
        </w:rPr>
        <w:t>Lei</w:t>
      </w:r>
      <w:r>
        <w:rPr>
          <w:i/>
          <w:color w:val="231F20"/>
          <w:spacing w:val="-11"/>
        </w:rPr>
        <w:t xml:space="preserve"> </w:t>
      </w:r>
      <w:r>
        <w:rPr>
          <w:i/>
          <w:color w:val="231F20"/>
        </w:rPr>
        <w:t>è</w:t>
      </w:r>
      <w:r>
        <w:rPr>
          <w:i/>
          <w:color w:val="231F20"/>
          <w:spacing w:val="-11"/>
        </w:rPr>
        <w:t xml:space="preserve"> </w:t>
      </w:r>
      <w:r>
        <w:rPr>
          <w:i/>
          <w:color w:val="231F20"/>
        </w:rPr>
        <w:t>un’Originale.</w:t>
      </w:r>
      <w:r>
        <w:rPr>
          <w:i/>
          <w:color w:val="231F20"/>
          <w:spacing w:val="-11"/>
        </w:rPr>
        <w:t xml:space="preserve"> </w:t>
      </w:r>
      <w:r>
        <w:rPr>
          <w:i/>
          <w:color w:val="231F20"/>
        </w:rPr>
        <w:t>Ma</w:t>
      </w:r>
      <w:r>
        <w:rPr>
          <w:i/>
          <w:color w:val="231F20"/>
          <w:spacing w:val="-11"/>
        </w:rPr>
        <w:t xml:space="preserve"> </w:t>
      </w:r>
      <w:r>
        <w:rPr>
          <w:i/>
          <w:color w:val="231F20"/>
        </w:rPr>
        <w:t>è</w:t>
      </w:r>
      <w:r>
        <w:rPr>
          <w:i/>
          <w:color w:val="231F20"/>
          <w:spacing w:val="-11"/>
        </w:rPr>
        <w:t xml:space="preserve"> </w:t>
      </w:r>
      <w:r>
        <w:rPr>
          <w:i/>
          <w:color w:val="231F20"/>
        </w:rPr>
        <w:t>impossibile,</w:t>
      </w:r>
      <w:r>
        <w:rPr>
          <w:i/>
          <w:color w:val="231F20"/>
          <w:spacing w:val="-11"/>
        </w:rPr>
        <w:t xml:space="preserve"> </w:t>
      </w:r>
      <w:r>
        <w:rPr>
          <w:i/>
          <w:color w:val="231F20"/>
        </w:rPr>
        <w:t>non</w:t>
      </w:r>
      <w:r>
        <w:rPr>
          <w:i/>
          <w:color w:val="231F20"/>
          <w:spacing w:val="-11"/>
        </w:rPr>
        <w:t xml:space="preserve"> </w:t>
      </w:r>
      <w:r>
        <w:rPr>
          <w:i/>
          <w:color w:val="231F20"/>
        </w:rPr>
        <w:t>esistono</w:t>
      </w:r>
      <w:r>
        <w:rPr>
          <w:i/>
          <w:color w:val="231F20"/>
          <w:spacing w:val="-11"/>
        </w:rPr>
        <w:t xml:space="preserve"> </w:t>
      </w:r>
      <w:r>
        <w:rPr>
          <w:i/>
          <w:color w:val="231F20"/>
        </w:rPr>
        <w:t>più</w:t>
      </w:r>
      <w:r>
        <w:rPr>
          <w:i/>
          <w:color w:val="231F20"/>
          <w:spacing w:val="-11"/>
        </w:rPr>
        <w:t xml:space="preserve"> </w:t>
      </w:r>
      <w:r>
        <w:rPr>
          <w:i/>
          <w:color w:val="231F20"/>
        </w:rPr>
        <w:t xml:space="preserve">Ori- ginali in età puberale o giovanile. È fisicamente e materialmente </w:t>
      </w:r>
      <w:r>
        <w:rPr>
          <w:i/>
          <w:color w:val="231F20"/>
          <w:spacing w:val="-2"/>
        </w:rPr>
        <w:t>impossibile!</w:t>
      </w:r>
      <w:r>
        <w:rPr>
          <w:color w:val="231F20"/>
          <w:spacing w:val="-2"/>
        </w:rPr>
        <w:t>».</w:t>
      </w:r>
    </w:p>
    <w:p w14:paraId="18E4C9EB" w14:textId="77777777" w:rsidR="00DE442C" w:rsidRDefault="00000000">
      <w:pPr>
        <w:pStyle w:val="Corpotesto"/>
        <w:spacing w:before="4" w:line="170" w:lineRule="auto"/>
        <w:ind w:left="230" w:right="274"/>
      </w:pPr>
      <w:r>
        <w:rPr>
          <w:color w:val="231F20"/>
        </w:rPr>
        <w:t>Girando per la stanza Leo tornò alla poltrona e sedette a capo chino, i gomiti appoggiati alle cosce, le mani alzate a massaggiare le tempie pulsanti.</w:t>
      </w:r>
    </w:p>
    <w:p w14:paraId="1C22E8F5" w14:textId="77777777" w:rsidR="00DE442C" w:rsidRDefault="00000000">
      <w:pPr>
        <w:spacing w:line="175" w:lineRule="auto"/>
        <w:ind w:left="230" w:right="274" w:firstLine="283"/>
        <w:jc w:val="both"/>
        <w:rPr>
          <w:i/>
        </w:rPr>
      </w:pPr>
      <w:r>
        <w:rPr>
          <w:color w:val="231F20"/>
        </w:rPr>
        <w:t>«</w:t>
      </w:r>
      <w:r>
        <w:rPr>
          <w:i/>
          <w:color w:val="231F20"/>
        </w:rPr>
        <w:t>Potrebbe essere la figlia di un’Originale e di un umano ma difficilmente</w:t>
      </w:r>
      <w:r>
        <w:rPr>
          <w:i/>
          <w:color w:val="231F20"/>
          <w:spacing w:val="31"/>
        </w:rPr>
        <w:t xml:space="preserve"> </w:t>
      </w:r>
      <w:r>
        <w:rPr>
          <w:i/>
          <w:color w:val="231F20"/>
        </w:rPr>
        <w:t>avrebbe</w:t>
      </w:r>
      <w:r>
        <w:rPr>
          <w:i/>
          <w:color w:val="231F20"/>
          <w:spacing w:val="31"/>
        </w:rPr>
        <w:t xml:space="preserve"> </w:t>
      </w:r>
      <w:r>
        <w:rPr>
          <w:i/>
          <w:color w:val="231F20"/>
        </w:rPr>
        <w:t>tutti</w:t>
      </w:r>
      <w:r>
        <w:rPr>
          <w:i/>
          <w:color w:val="231F20"/>
          <w:spacing w:val="31"/>
        </w:rPr>
        <w:t xml:space="preserve"> </w:t>
      </w:r>
      <w:r>
        <w:rPr>
          <w:i/>
          <w:color w:val="231F20"/>
        </w:rPr>
        <w:t>i</w:t>
      </w:r>
      <w:r>
        <w:rPr>
          <w:i/>
          <w:color w:val="231F20"/>
          <w:spacing w:val="31"/>
        </w:rPr>
        <w:t xml:space="preserve"> </w:t>
      </w:r>
      <w:r>
        <w:rPr>
          <w:i/>
          <w:color w:val="231F20"/>
        </w:rPr>
        <w:t>caratteri</w:t>
      </w:r>
      <w:r>
        <w:rPr>
          <w:i/>
          <w:color w:val="231F20"/>
          <w:spacing w:val="31"/>
        </w:rPr>
        <w:t xml:space="preserve"> </w:t>
      </w:r>
      <w:r>
        <w:rPr>
          <w:i/>
          <w:color w:val="231F20"/>
        </w:rPr>
        <w:t>e</w:t>
      </w:r>
      <w:r>
        <w:rPr>
          <w:i/>
          <w:color w:val="231F20"/>
          <w:spacing w:val="31"/>
        </w:rPr>
        <w:t xml:space="preserve"> </w:t>
      </w:r>
      <w:r>
        <w:rPr>
          <w:i/>
          <w:color w:val="231F20"/>
        </w:rPr>
        <w:t>quell’Aura</w:t>
      </w:r>
      <w:r>
        <w:rPr>
          <w:i/>
          <w:color w:val="231F20"/>
          <w:spacing w:val="31"/>
        </w:rPr>
        <w:t xml:space="preserve"> </w:t>
      </w:r>
      <w:r>
        <w:rPr>
          <w:i/>
          <w:color w:val="231F20"/>
        </w:rPr>
        <w:t>così</w:t>
      </w:r>
      <w:r>
        <w:rPr>
          <w:i/>
          <w:color w:val="231F20"/>
          <w:spacing w:val="31"/>
        </w:rPr>
        <w:t xml:space="preserve"> </w:t>
      </w:r>
      <w:r>
        <w:rPr>
          <w:i/>
          <w:color w:val="231F20"/>
        </w:rPr>
        <w:t>potente. È dai tempi dell’antica Grecia che gli Originali non mescolano il loro</w:t>
      </w:r>
      <w:r>
        <w:rPr>
          <w:i/>
          <w:color w:val="231F20"/>
          <w:spacing w:val="-6"/>
        </w:rPr>
        <w:t xml:space="preserve"> </w:t>
      </w:r>
      <w:r>
        <w:rPr>
          <w:i/>
          <w:color w:val="231F20"/>
        </w:rPr>
        <w:t>seme</w:t>
      </w:r>
      <w:r>
        <w:rPr>
          <w:i/>
          <w:color w:val="231F20"/>
          <w:spacing w:val="-6"/>
        </w:rPr>
        <w:t xml:space="preserve"> </w:t>
      </w:r>
      <w:r>
        <w:rPr>
          <w:i/>
          <w:color w:val="231F20"/>
        </w:rPr>
        <w:t>con</w:t>
      </w:r>
      <w:r>
        <w:rPr>
          <w:i/>
          <w:color w:val="231F20"/>
          <w:spacing w:val="-6"/>
        </w:rPr>
        <w:t xml:space="preserve"> </w:t>
      </w:r>
      <w:r>
        <w:rPr>
          <w:i/>
          <w:color w:val="231F20"/>
        </w:rPr>
        <w:t>gli</w:t>
      </w:r>
      <w:r>
        <w:rPr>
          <w:i/>
          <w:color w:val="231F20"/>
          <w:spacing w:val="-6"/>
        </w:rPr>
        <w:t xml:space="preserve"> </w:t>
      </w:r>
      <w:r>
        <w:rPr>
          <w:i/>
          <w:color w:val="231F20"/>
        </w:rPr>
        <w:t>umani.</w:t>
      </w:r>
      <w:r>
        <w:rPr>
          <w:i/>
          <w:color w:val="231F20"/>
          <w:spacing w:val="-6"/>
        </w:rPr>
        <w:t xml:space="preserve"> </w:t>
      </w:r>
      <w:r>
        <w:rPr>
          <w:i/>
          <w:color w:val="231F20"/>
        </w:rPr>
        <w:t>Troppi</w:t>
      </w:r>
      <w:r>
        <w:rPr>
          <w:i/>
          <w:color w:val="231F20"/>
          <w:spacing w:val="-6"/>
        </w:rPr>
        <w:t xml:space="preserve"> </w:t>
      </w:r>
      <w:r>
        <w:rPr>
          <w:i/>
          <w:color w:val="231F20"/>
        </w:rPr>
        <w:t>rischi</w:t>
      </w:r>
      <w:r>
        <w:rPr>
          <w:i/>
          <w:color w:val="231F20"/>
          <w:spacing w:val="-6"/>
        </w:rPr>
        <w:t xml:space="preserve"> </w:t>
      </w:r>
      <w:r>
        <w:rPr>
          <w:i/>
          <w:color w:val="231F20"/>
        </w:rPr>
        <w:t>di</w:t>
      </w:r>
      <w:r>
        <w:rPr>
          <w:i/>
          <w:color w:val="231F20"/>
          <w:spacing w:val="-6"/>
        </w:rPr>
        <w:t xml:space="preserve"> </w:t>
      </w:r>
      <w:r>
        <w:rPr>
          <w:i/>
          <w:color w:val="231F20"/>
        </w:rPr>
        <w:t>far</w:t>
      </w:r>
      <w:r>
        <w:rPr>
          <w:i/>
          <w:color w:val="231F20"/>
          <w:spacing w:val="-6"/>
        </w:rPr>
        <w:t xml:space="preserve"> </w:t>
      </w:r>
      <w:r>
        <w:rPr>
          <w:i/>
          <w:color w:val="231F20"/>
        </w:rPr>
        <w:t>nascere</w:t>
      </w:r>
      <w:r>
        <w:rPr>
          <w:i/>
          <w:color w:val="231F20"/>
          <w:spacing w:val="-5"/>
        </w:rPr>
        <w:t xml:space="preserve"> </w:t>
      </w:r>
      <w:r>
        <w:rPr>
          <w:i/>
          <w:color w:val="231F20"/>
        </w:rPr>
        <w:t>ibridi</w:t>
      </w:r>
      <w:r>
        <w:rPr>
          <w:i/>
          <w:color w:val="231F20"/>
          <w:spacing w:val="-6"/>
        </w:rPr>
        <w:t xml:space="preserve"> </w:t>
      </w:r>
      <w:r>
        <w:rPr>
          <w:i/>
          <w:color w:val="231F20"/>
        </w:rPr>
        <w:t>difficili da controllare e troppo facile venire scoperti dai Controllori. Non sempre</w:t>
      </w:r>
      <w:r>
        <w:rPr>
          <w:i/>
          <w:color w:val="231F20"/>
          <w:spacing w:val="-14"/>
        </w:rPr>
        <w:t xml:space="preserve"> </w:t>
      </w:r>
      <w:r>
        <w:rPr>
          <w:i/>
          <w:color w:val="231F20"/>
        </w:rPr>
        <w:t>possono</w:t>
      </w:r>
      <w:r>
        <w:rPr>
          <w:i/>
          <w:color w:val="231F20"/>
          <w:spacing w:val="-13"/>
        </w:rPr>
        <w:t xml:space="preserve"> </w:t>
      </w:r>
      <w:r>
        <w:rPr>
          <w:i/>
          <w:color w:val="231F20"/>
        </w:rPr>
        <w:t>credere</w:t>
      </w:r>
      <w:r>
        <w:rPr>
          <w:i/>
          <w:color w:val="231F20"/>
          <w:spacing w:val="-14"/>
        </w:rPr>
        <w:t xml:space="preserve"> </w:t>
      </w:r>
      <w:r>
        <w:rPr>
          <w:i/>
          <w:color w:val="231F20"/>
        </w:rPr>
        <w:t>a</w:t>
      </w:r>
      <w:r>
        <w:rPr>
          <w:i/>
          <w:color w:val="231F20"/>
          <w:spacing w:val="-13"/>
        </w:rPr>
        <w:t xml:space="preserve"> </w:t>
      </w:r>
      <w:r>
        <w:rPr>
          <w:i/>
          <w:color w:val="231F20"/>
        </w:rPr>
        <w:t>combinazioni</w:t>
      </w:r>
      <w:r>
        <w:rPr>
          <w:i/>
          <w:color w:val="231F20"/>
          <w:spacing w:val="-14"/>
        </w:rPr>
        <w:t xml:space="preserve"> </w:t>
      </w:r>
      <w:r>
        <w:rPr>
          <w:i/>
          <w:color w:val="231F20"/>
        </w:rPr>
        <w:t>genetiche</w:t>
      </w:r>
      <w:r>
        <w:rPr>
          <w:i/>
          <w:color w:val="231F20"/>
          <w:spacing w:val="-13"/>
        </w:rPr>
        <w:t xml:space="preserve"> </w:t>
      </w:r>
      <w:r>
        <w:rPr>
          <w:i/>
          <w:color w:val="231F20"/>
        </w:rPr>
        <w:t>fortuite</w:t>
      </w:r>
      <w:r>
        <w:rPr>
          <w:i/>
          <w:color w:val="231F20"/>
          <w:spacing w:val="-14"/>
        </w:rPr>
        <w:t xml:space="preserve"> </w:t>
      </w:r>
      <w:r>
        <w:rPr>
          <w:i/>
          <w:color w:val="231F20"/>
        </w:rPr>
        <w:t>e</w:t>
      </w:r>
      <w:r>
        <w:rPr>
          <w:i/>
          <w:color w:val="231F20"/>
          <w:spacing w:val="-14"/>
        </w:rPr>
        <w:t xml:space="preserve"> </w:t>
      </w:r>
      <w:r>
        <w:rPr>
          <w:i/>
          <w:color w:val="231F20"/>
        </w:rPr>
        <w:t>potreb- bero</w:t>
      </w:r>
      <w:r>
        <w:rPr>
          <w:i/>
          <w:color w:val="231F20"/>
          <w:spacing w:val="-10"/>
        </w:rPr>
        <w:t xml:space="preserve"> </w:t>
      </w:r>
      <w:r>
        <w:rPr>
          <w:i/>
          <w:color w:val="231F20"/>
        </w:rPr>
        <w:t>sospettare</w:t>
      </w:r>
      <w:r>
        <w:rPr>
          <w:i/>
          <w:color w:val="231F20"/>
          <w:spacing w:val="-10"/>
        </w:rPr>
        <w:t xml:space="preserve"> </w:t>
      </w:r>
      <w:r>
        <w:rPr>
          <w:i/>
          <w:color w:val="231F20"/>
        </w:rPr>
        <w:t>che</w:t>
      </w:r>
      <w:r>
        <w:rPr>
          <w:i/>
          <w:color w:val="231F20"/>
          <w:spacing w:val="-10"/>
        </w:rPr>
        <w:t xml:space="preserve"> </w:t>
      </w:r>
      <w:r>
        <w:rPr>
          <w:i/>
          <w:color w:val="231F20"/>
        </w:rPr>
        <w:t>qualche</w:t>
      </w:r>
      <w:r>
        <w:rPr>
          <w:i/>
          <w:color w:val="231F20"/>
          <w:spacing w:val="-10"/>
        </w:rPr>
        <w:t xml:space="preserve"> </w:t>
      </w:r>
      <w:r>
        <w:rPr>
          <w:i/>
          <w:color w:val="231F20"/>
        </w:rPr>
        <w:t>Originale</w:t>
      </w:r>
      <w:r>
        <w:rPr>
          <w:i/>
          <w:color w:val="231F20"/>
          <w:spacing w:val="-10"/>
        </w:rPr>
        <w:t xml:space="preserve"> </w:t>
      </w:r>
      <w:r>
        <w:rPr>
          <w:i/>
          <w:color w:val="231F20"/>
        </w:rPr>
        <w:t>sia</w:t>
      </w:r>
      <w:r>
        <w:rPr>
          <w:i/>
          <w:color w:val="231F20"/>
          <w:spacing w:val="-10"/>
        </w:rPr>
        <w:t xml:space="preserve"> </w:t>
      </w:r>
      <w:r>
        <w:rPr>
          <w:i/>
          <w:color w:val="231F20"/>
        </w:rPr>
        <w:t>sopravvissuto.</w:t>
      </w:r>
      <w:r>
        <w:rPr>
          <w:i/>
          <w:color w:val="231F20"/>
          <w:spacing w:val="-10"/>
        </w:rPr>
        <w:t xml:space="preserve"> </w:t>
      </w:r>
      <w:r>
        <w:rPr>
          <w:i/>
          <w:color w:val="231F20"/>
        </w:rPr>
        <w:t>Assoluta- mente da evitare!</w:t>
      </w:r>
      <w:r>
        <w:rPr>
          <w:color w:val="231F20"/>
        </w:rPr>
        <w:t>» sospirò Leo</w:t>
      </w:r>
      <w:r>
        <w:rPr>
          <w:i/>
          <w:color w:val="231F20"/>
        </w:rPr>
        <w:t>.</w:t>
      </w:r>
    </w:p>
    <w:p w14:paraId="024FB568" w14:textId="77777777" w:rsidR="00DE442C" w:rsidRDefault="00000000">
      <w:pPr>
        <w:spacing w:line="177" w:lineRule="auto"/>
        <w:ind w:left="230" w:right="273" w:firstLine="283"/>
        <w:jc w:val="both"/>
        <w:rPr>
          <w:i/>
        </w:rPr>
      </w:pPr>
      <w:r>
        <w:rPr>
          <w:color w:val="231F20"/>
        </w:rPr>
        <w:t>«</w:t>
      </w:r>
      <w:r>
        <w:rPr>
          <w:i/>
          <w:color w:val="231F20"/>
        </w:rPr>
        <w:t>Non mi posso sbagliare. È rimasta scioccata quando ha visto la mia Aura. Non era pronta, quasi non voleva crederci. Ha sen- tito il contatto ma non l’ha capito. È così. Non l’ha riconosciuto. Possiede l’Aura ma nemmeno lo sa. Possiede i Poteri ma non li conosce, non li sa usare. Ecco perché è arrivata fino a quella età; non ha mai esercitato le sue capacità, non conosce le antiche arti</w:t>
      </w:r>
      <w:r>
        <w:rPr>
          <w:i/>
          <w:color w:val="231F20"/>
          <w:spacing w:val="80"/>
        </w:rPr>
        <w:t xml:space="preserve"> </w:t>
      </w:r>
      <w:r>
        <w:rPr>
          <w:i/>
          <w:color w:val="231F20"/>
        </w:rPr>
        <w:t>e così non ha mai causato mutazioni o alterazioni nell’Armonia e gli Originali non hanno potuto localizzarla. Non sanno neppure della</w:t>
      </w:r>
      <w:r>
        <w:rPr>
          <w:i/>
          <w:color w:val="231F20"/>
          <w:spacing w:val="-8"/>
        </w:rPr>
        <w:t xml:space="preserve"> </w:t>
      </w:r>
      <w:r>
        <w:rPr>
          <w:i/>
          <w:color w:val="231F20"/>
        </w:rPr>
        <w:t>sua</w:t>
      </w:r>
      <w:r>
        <w:rPr>
          <w:i/>
          <w:color w:val="231F20"/>
          <w:spacing w:val="-8"/>
        </w:rPr>
        <w:t xml:space="preserve"> </w:t>
      </w:r>
      <w:r>
        <w:rPr>
          <w:i/>
          <w:color w:val="231F20"/>
        </w:rPr>
        <w:t>esistenza.</w:t>
      </w:r>
      <w:r>
        <w:rPr>
          <w:i/>
          <w:color w:val="231F20"/>
          <w:spacing w:val="-8"/>
        </w:rPr>
        <w:t xml:space="preserve"> </w:t>
      </w:r>
      <w:r>
        <w:rPr>
          <w:i/>
          <w:color w:val="231F20"/>
        </w:rPr>
        <w:t>È</w:t>
      </w:r>
      <w:r>
        <w:rPr>
          <w:i/>
          <w:color w:val="231F20"/>
          <w:spacing w:val="-8"/>
        </w:rPr>
        <w:t xml:space="preserve"> </w:t>
      </w:r>
      <w:r>
        <w:rPr>
          <w:i/>
          <w:color w:val="231F20"/>
        </w:rPr>
        <w:t>un’aberrazione</w:t>
      </w:r>
      <w:r>
        <w:rPr>
          <w:i/>
          <w:color w:val="231F20"/>
          <w:spacing w:val="-8"/>
        </w:rPr>
        <w:t xml:space="preserve"> </w:t>
      </w:r>
      <w:r>
        <w:rPr>
          <w:i/>
          <w:color w:val="231F20"/>
        </w:rPr>
        <w:t>genetica.</w:t>
      </w:r>
      <w:r>
        <w:rPr>
          <w:i/>
          <w:color w:val="231F20"/>
          <w:spacing w:val="-8"/>
        </w:rPr>
        <w:t xml:space="preserve"> </w:t>
      </w:r>
      <w:r>
        <w:rPr>
          <w:i/>
          <w:color w:val="231F20"/>
        </w:rPr>
        <w:t>Nella</w:t>
      </w:r>
      <w:r>
        <w:rPr>
          <w:i/>
          <w:color w:val="231F20"/>
          <w:spacing w:val="-8"/>
        </w:rPr>
        <w:t xml:space="preserve"> </w:t>
      </w:r>
      <w:r>
        <w:rPr>
          <w:i/>
          <w:color w:val="231F20"/>
        </w:rPr>
        <w:t>roulette</w:t>
      </w:r>
      <w:r>
        <w:rPr>
          <w:i/>
          <w:color w:val="231F20"/>
          <w:spacing w:val="-8"/>
        </w:rPr>
        <w:t xml:space="preserve"> </w:t>
      </w:r>
      <w:r>
        <w:rPr>
          <w:i/>
          <w:color w:val="231F20"/>
        </w:rPr>
        <w:t>delle</w:t>
      </w:r>
    </w:p>
    <w:p w14:paraId="46EF0550" w14:textId="77777777" w:rsidR="00DE442C" w:rsidRDefault="00DE442C">
      <w:pPr>
        <w:spacing w:line="177" w:lineRule="auto"/>
        <w:jc w:val="both"/>
        <w:sectPr w:rsidR="00DE442C" w:rsidSect="002D644F">
          <w:pgSz w:w="8220" w:h="12750"/>
          <w:pgMar w:top="1040" w:right="880" w:bottom="860" w:left="1040" w:header="0" w:footer="666" w:gutter="0"/>
          <w:cols w:space="720"/>
        </w:sectPr>
      </w:pPr>
    </w:p>
    <w:p w14:paraId="5AABA02F" w14:textId="77777777" w:rsidR="00DE442C" w:rsidRDefault="00000000">
      <w:pPr>
        <w:spacing w:before="109" w:line="175" w:lineRule="auto"/>
        <w:ind w:left="117" w:right="387"/>
        <w:jc w:val="both"/>
      </w:pPr>
      <w:r>
        <w:rPr>
          <w:i/>
          <w:color w:val="231F20"/>
        </w:rPr>
        <w:lastRenderedPageBreak/>
        <w:t>combinazioni cromosomiche è uscito il numero somma di tutti i numeri. Per un’improbabile, avrei detto impossibile, ricombina- zione</w:t>
      </w:r>
      <w:r>
        <w:rPr>
          <w:i/>
          <w:color w:val="231F20"/>
          <w:spacing w:val="-7"/>
        </w:rPr>
        <w:t xml:space="preserve"> </w:t>
      </w:r>
      <w:r>
        <w:rPr>
          <w:i/>
          <w:color w:val="231F20"/>
        </w:rPr>
        <w:t>di</w:t>
      </w:r>
      <w:r>
        <w:rPr>
          <w:i/>
          <w:color w:val="231F20"/>
          <w:spacing w:val="-7"/>
        </w:rPr>
        <w:t xml:space="preserve"> </w:t>
      </w:r>
      <w:r>
        <w:rPr>
          <w:i/>
          <w:color w:val="231F20"/>
        </w:rPr>
        <w:t>geni</w:t>
      </w:r>
      <w:r>
        <w:rPr>
          <w:i/>
          <w:color w:val="231F20"/>
          <w:spacing w:val="-7"/>
        </w:rPr>
        <w:t xml:space="preserve"> </w:t>
      </w:r>
      <w:r>
        <w:rPr>
          <w:i/>
          <w:color w:val="231F20"/>
        </w:rPr>
        <w:t>si</w:t>
      </w:r>
      <w:r>
        <w:rPr>
          <w:i/>
          <w:color w:val="231F20"/>
          <w:spacing w:val="-7"/>
        </w:rPr>
        <w:t xml:space="preserve"> </w:t>
      </w:r>
      <w:r>
        <w:rPr>
          <w:i/>
          <w:color w:val="231F20"/>
        </w:rPr>
        <w:t>è</w:t>
      </w:r>
      <w:r>
        <w:rPr>
          <w:i/>
          <w:color w:val="231F20"/>
          <w:spacing w:val="-7"/>
        </w:rPr>
        <w:t xml:space="preserve"> </w:t>
      </w:r>
      <w:r>
        <w:rPr>
          <w:i/>
          <w:color w:val="231F20"/>
        </w:rPr>
        <w:t>formato</w:t>
      </w:r>
      <w:r>
        <w:rPr>
          <w:i/>
          <w:color w:val="231F20"/>
          <w:spacing w:val="-7"/>
        </w:rPr>
        <w:t xml:space="preserve"> </w:t>
      </w:r>
      <w:r>
        <w:rPr>
          <w:i/>
          <w:color w:val="231F20"/>
        </w:rPr>
        <w:t>un</w:t>
      </w:r>
      <w:r>
        <w:rPr>
          <w:i/>
          <w:color w:val="231F20"/>
          <w:spacing w:val="-7"/>
        </w:rPr>
        <w:t xml:space="preserve"> </w:t>
      </w:r>
      <w:r>
        <w:rPr>
          <w:i/>
          <w:color w:val="231F20"/>
        </w:rPr>
        <w:t>Dna</w:t>
      </w:r>
      <w:r>
        <w:rPr>
          <w:i/>
          <w:color w:val="231F20"/>
          <w:spacing w:val="-7"/>
        </w:rPr>
        <w:t xml:space="preserve"> </w:t>
      </w:r>
      <w:r>
        <w:rPr>
          <w:i/>
          <w:color w:val="231F20"/>
        </w:rPr>
        <w:t>del</w:t>
      </w:r>
      <w:r>
        <w:rPr>
          <w:i/>
          <w:color w:val="231F20"/>
          <w:spacing w:val="-7"/>
        </w:rPr>
        <w:t xml:space="preserve"> </w:t>
      </w:r>
      <w:r>
        <w:rPr>
          <w:i/>
          <w:color w:val="231F20"/>
        </w:rPr>
        <w:t>tutto</w:t>
      </w:r>
      <w:r>
        <w:rPr>
          <w:i/>
          <w:color w:val="231F20"/>
          <w:spacing w:val="-7"/>
        </w:rPr>
        <w:t xml:space="preserve"> </w:t>
      </w:r>
      <w:r>
        <w:rPr>
          <w:i/>
          <w:color w:val="231F20"/>
        </w:rPr>
        <w:t>simile</w:t>
      </w:r>
      <w:r>
        <w:rPr>
          <w:i/>
          <w:color w:val="231F20"/>
          <w:spacing w:val="-7"/>
        </w:rPr>
        <w:t xml:space="preserve"> </w:t>
      </w:r>
      <w:r>
        <w:rPr>
          <w:i/>
          <w:color w:val="231F20"/>
        </w:rPr>
        <w:t>a</w:t>
      </w:r>
      <w:r>
        <w:rPr>
          <w:i/>
          <w:color w:val="231F20"/>
          <w:spacing w:val="-7"/>
        </w:rPr>
        <w:t xml:space="preserve"> </w:t>
      </w:r>
      <w:r>
        <w:rPr>
          <w:i/>
          <w:color w:val="231F20"/>
        </w:rPr>
        <w:t>quello</w:t>
      </w:r>
      <w:r>
        <w:rPr>
          <w:i/>
          <w:color w:val="231F20"/>
          <w:spacing w:val="-7"/>
        </w:rPr>
        <w:t xml:space="preserve"> </w:t>
      </w:r>
      <w:r>
        <w:rPr>
          <w:i/>
          <w:color w:val="231F20"/>
        </w:rPr>
        <w:t>origina- rio.</w:t>
      </w:r>
      <w:r>
        <w:rPr>
          <w:i/>
          <w:color w:val="231F20"/>
          <w:spacing w:val="-11"/>
        </w:rPr>
        <w:t xml:space="preserve"> </w:t>
      </w:r>
      <w:r>
        <w:rPr>
          <w:i/>
          <w:color w:val="231F20"/>
        </w:rPr>
        <w:t>Una</w:t>
      </w:r>
      <w:r>
        <w:rPr>
          <w:i/>
          <w:color w:val="231F20"/>
          <w:spacing w:val="-11"/>
        </w:rPr>
        <w:t xml:space="preserve"> </w:t>
      </w:r>
      <w:r>
        <w:rPr>
          <w:i/>
          <w:color w:val="231F20"/>
        </w:rPr>
        <w:t>possibilità</w:t>
      </w:r>
      <w:r>
        <w:rPr>
          <w:i/>
          <w:color w:val="231F20"/>
          <w:spacing w:val="-11"/>
        </w:rPr>
        <w:t xml:space="preserve"> </w:t>
      </w:r>
      <w:r>
        <w:rPr>
          <w:i/>
          <w:color w:val="231F20"/>
        </w:rPr>
        <w:t>infinitesimale,</w:t>
      </w:r>
      <w:r>
        <w:rPr>
          <w:i/>
          <w:color w:val="231F20"/>
          <w:spacing w:val="-11"/>
        </w:rPr>
        <w:t xml:space="preserve"> </w:t>
      </w:r>
      <w:r>
        <w:rPr>
          <w:i/>
          <w:color w:val="231F20"/>
        </w:rPr>
        <w:t>eppure</w:t>
      </w:r>
      <w:r>
        <w:rPr>
          <w:i/>
          <w:color w:val="231F20"/>
          <w:spacing w:val="-11"/>
        </w:rPr>
        <w:t xml:space="preserve"> </w:t>
      </w:r>
      <w:r>
        <w:rPr>
          <w:i/>
          <w:color w:val="231F20"/>
        </w:rPr>
        <w:t>è</w:t>
      </w:r>
      <w:r>
        <w:rPr>
          <w:i/>
          <w:color w:val="231F20"/>
          <w:spacing w:val="-11"/>
        </w:rPr>
        <w:t xml:space="preserve"> </w:t>
      </w:r>
      <w:r>
        <w:rPr>
          <w:i/>
          <w:color w:val="231F20"/>
        </w:rPr>
        <w:t>accaduta.</w:t>
      </w:r>
      <w:r>
        <w:rPr>
          <w:i/>
          <w:color w:val="231F20"/>
          <w:spacing w:val="-11"/>
        </w:rPr>
        <w:t xml:space="preserve"> </w:t>
      </w:r>
      <w:r>
        <w:rPr>
          <w:i/>
          <w:color w:val="231F20"/>
        </w:rPr>
        <w:t>E</w:t>
      </w:r>
      <w:r>
        <w:rPr>
          <w:i/>
          <w:color w:val="231F20"/>
          <w:spacing w:val="-11"/>
        </w:rPr>
        <w:t xml:space="preserve"> </w:t>
      </w:r>
      <w:r>
        <w:rPr>
          <w:i/>
          <w:color w:val="231F20"/>
        </w:rPr>
        <w:t>il</w:t>
      </w:r>
      <w:r>
        <w:rPr>
          <w:i/>
          <w:color w:val="231F20"/>
          <w:spacing w:val="-11"/>
        </w:rPr>
        <w:t xml:space="preserve"> </w:t>
      </w:r>
      <w:r>
        <w:rPr>
          <w:i/>
          <w:color w:val="231F20"/>
        </w:rPr>
        <w:t>fatto</w:t>
      </w:r>
      <w:r>
        <w:rPr>
          <w:i/>
          <w:color w:val="231F20"/>
          <w:spacing w:val="-11"/>
        </w:rPr>
        <w:t xml:space="preserve"> </w:t>
      </w:r>
      <w:r>
        <w:rPr>
          <w:i/>
          <w:color w:val="231F20"/>
        </w:rPr>
        <w:t>che io</w:t>
      </w:r>
      <w:r>
        <w:rPr>
          <w:i/>
          <w:color w:val="231F20"/>
          <w:spacing w:val="-6"/>
        </w:rPr>
        <w:t xml:space="preserve"> </w:t>
      </w:r>
      <w:r>
        <w:rPr>
          <w:i/>
          <w:color w:val="231F20"/>
        </w:rPr>
        <w:t>l’abbia</w:t>
      </w:r>
      <w:r>
        <w:rPr>
          <w:i/>
          <w:color w:val="231F20"/>
          <w:spacing w:val="-6"/>
        </w:rPr>
        <w:t xml:space="preserve"> </w:t>
      </w:r>
      <w:r>
        <w:rPr>
          <w:i/>
          <w:color w:val="231F20"/>
        </w:rPr>
        <w:t>incontrata</w:t>
      </w:r>
      <w:r>
        <w:rPr>
          <w:i/>
          <w:color w:val="231F20"/>
          <w:spacing w:val="-6"/>
        </w:rPr>
        <w:t xml:space="preserve"> </w:t>
      </w:r>
      <w:r>
        <w:rPr>
          <w:i/>
          <w:color w:val="231F20"/>
        </w:rPr>
        <w:t>è</w:t>
      </w:r>
      <w:r>
        <w:rPr>
          <w:i/>
          <w:color w:val="231F20"/>
          <w:spacing w:val="-6"/>
        </w:rPr>
        <w:t xml:space="preserve"> </w:t>
      </w:r>
      <w:r>
        <w:rPr>
          <w:i/>
          <w:color w:val="231F20"/>
        </w:rPr>
        <w:t>una</w:t>
      </w:r>
      <w:r>
        <w:rPr>
          <w:i/>
          <w:color w:val="231F20"/>
          <w:spacing w:val="-6"/>
        </w:rPr>
        <w:t xml:space="preserve"> </w:t>
      </w:r>
      <w:r>
        <w:rPr>
          <w:i/>
          <w:color w:val="231F20"/>
        </w:rPr>
        <w:t>rarità</w:t>
      </w:r>
      <w:r>
        <w:rPr>
          <w:i/>
          <w:color w:val="231F20"/>
          <w:spacing w:val="-6"/>
        </w:rPr>
        <w:t xml:space="preserve"> </w:t>
      </w:r>
      <w:r>
        <w:rPr>
          <w:i/>
          <w:color w:val="231F20"/>
        </w:rPr>
        <w:t>nella</w:t>
      </w:r>
      <w:r>
        <w:rPr>
          <w:i/>
          <w:color w:val="231F20"/>
          <w:spacing w:val="-6"/>
        </w:rPr>
        <w:t xml:space="preserve"> </w:t>
      </w:r>
      <w:r>
        <w:rPr>
          <w:i/>
          <w:color w:val="231F20"/>
        </w:rPr>
        <w:t>rarità.</w:t>
      </w:r>
      <w:r>
        <w:rPr>
          <w:i/>
          <w:color w:val="231F20"/>
          <w:spacing w:val="-6"/>
        </w:rPr>
        <w:t xml:space="preserve"> </w:t>
      </w:r>
      <w:r>
        <w:rPr>
          <w:i/>
          <w:color w:val="231F20"/>
        </w:rPr>
        <w:t>La</w:t>
      </w:r>
      <w:r>
        <w:rPr>
          <w:i/>
          <w:color w:val="231F20"/>
          <w:spacing w:val="-6"/>
        </w:rPr>
        <w:t xml:space="preserve"> </w:t>
      </w:r>
      <w:r>
        <w:rPr>
          <w:i/>
          <w:color w:val="231F20"/>
        </w:rPr>
        <w:t>realtà</w:t>
      </w:r>
      <w:r>
        <w:rPr>
          <w:i/>
          <w:color w:val="231F20"/>
          <w:spacing w:val="-6"/>
        </w:rPr>
        <w:t xml:space="preserve"> </w:t>
      </w:r>
      <w:r>
        <w:rPr>
          <w:i/>
          <w:color w:val="231F20"/>
        </w:rPr>
        <w:t>che</w:t>
      </w:r>
      <w:r>
        <w:rPr>
          <w:i/>
          <w:color w:val="231F20"/>
          <w:spacing w:val="-6"/>
        </w:rPr>
        <w:t xml:space="preserve"> </w:t>
      </w:r>
      <w:r>
        <w:rPr>
          <w:i/>
          <w:color w:val="231F20"/>
        </w:rPr>
        <w:t>diviene più fantastica della fantasia</w:t>
      </w:r>
      <w:r>
        <w:rPr>
          <w:color w:val="231F20"/>
        </w:rPr>
        <w:t>».</w:t>
      </w:r>
    </w:p>
    <w:p w14:paraId="052D1EEB" w14:textId="77777777" w:rsidR="00DE442C" w:rsidRDefault="00000000">
      <w:pPr>
        <w:pStyle w:val="Corpotesto"/>
        <w:spacing w:before="4" w:line="170" w:lineRule="auto"/>
        <w:ind w:right="387"/>
      </w:pPr>
      <w:r>
        <w:rPr>
          <w:color w:val="231F20"/>
        </w:rPr>
        <w:t>Continuava</w:t>
      </w:r>
      <w:r>
        <w:rPr>
          <w:color w:val="231F20"/>
          <w:spacing w:val="-7"/>
        </w:rPr>
        <w:t xml:space="preserve"> </w:t>
      </w:r>
      <w:r>
        <w:rPr>
          <w:color w:val="231F20"/>
        </w:rPr>
        <w:t>a</w:t>
      </w:r>
      <w:r>
        <w:rPr>
          <w:color w:val="231F20"/>
          <w:spacing w:val="-7"/>
        </w:rPr>
        <w:t xml:space="preserve"> </w:t>
      </w:r>
      <w:r>
        <w:rPr>
          <w:color w:val="231F20"/>
        </w:rPr>
        <w:t>massaggiarsi</w:t>
      </w:r>
      <w:r>
        <w:rPr>
          <w:color w:val="231F20"/>
          <w:spacing w:val="-7"/>
        </w:rPr>
        <w:t xml:space="preserve"> </w:t>
      </w:r>
      <w:r>
        <w:rPr>
          <w:color w:val="231F20"/>
        </w:rPr>
        <w:t>le</w:t>
      </w:r>
      <w:r>
        <w:rPr>
          <w:color w:val="231F20"/>
          <w:spacing w:val="-7"/>
        </w:rPr>
        <w:t xml:space="preserve"> </w:t>
      </w:r>
      <w:r>
        <w:rPr>
          <w:color w:val="231F20"/>
        </w:rPr>
        <w:t>tempie</w:t>
      </w:r>
      <w:r>
        <w:rPr>
          <w:color w:val="231F20"/>
          <w:spacing w:val="-7"/>
        </w:rPr>
        <w:t xml:space="preserve"> </w:t>
      </w:r>
      <w:r>
        <w:rPr>
          <w:color w:val="231F20"/>
        </w:rPr>
        <w:t>senza</w:t>
      </w:r>
      <w:r>
        <w:rPr>
          <w:color w:val="231F20"/>
          <w:spacing w:val="-7"/>
        </w:rPr>
        <w:t xml:space="preserve"> </w:t>
      </w:r>
      <w:r>
        <w:rPr>
          <w:color w:val="231F20"/>
        </w:rPr>
        <w:t>più</w:t>
      </w:r>
      <w:r>
        <w:rPr>
          <w:color w:val="231F20"/>
          <w:spacing w:val="-7"/>
        </w:rPr>
        <w:t xml:space="preserve"> </w:t>
      </w:r>
      <w:r>
        <w:rPr>
          <w:color w:val="231F20"/>
        </w:rPr>
        <w:t>accorger- sene,</w:t>
      </w:r>
      <w:r>
        <w:rPr>
          <w:color w:val="231F20"/>
          <w:spacing w:val="-14"/>
        </w:rPr>
        <w:t xml:space="preserve"> </w:t>
      </w:r>
      <w:r>
        <w:rPr>
          <w:color w:val="231F20"/>
        </w:rPr>
        <w:t>la</w:t>
      </w:r>
      <w:r>
        <w:rPr>
          <w:color w:val="231F20"/>
          <w:spacing w:val="-14"/>
        </w:rPr>
        <w:t xml:space="preserve"> </w:t>
      </w:r>
      <w:r>
        <w:rPr>
          <w:color w:val="231F20"/>
        </w:rPr>
        <w:t>pelle</w:t>
      </w:r>
      <w:r>
        <w:rPr>
          <w:color w:val="231F20"/>
          <w:spacing w:val="-14"/>
        </w:rPr>
        <w:t xml:space="preserve"> </w:t>
      </w:r>
      <w:r>
        <w:rPr>
          <w:color w:val="231F20"/>
        </w:rPr>
        <w:t>ormai</w:t>
      </w:r>
      <w:r>
        <w:rPr>
          <w:color w:val="231F20"/>
          <w:spacing w:val="-13"/>
        </w:rPr>
        <w:t xml:space="preserve"> </w:t>
      </w:r>
      <w:r>
        <w:rPr>
          <w:color w:val="231F20"/>
        </w:rPr>
        <w:t>insensibile</w:t>
      </w:r>
      <w:r>
        <w:rPr>
          <w:color w:val="231F20"/>
          <w:spacing w:val="-14"/>
        </w:rPr>
        <w:t xml:space="preserve"> </w:t>
      </w:r>
      <w:r>
        <w:rPr>
          <w:color w:val="231F20"/>
        </w:rPr>
        <w:t>sotto</w:t>
      </w:r>
      <w:r>
        <w:rPr>
          <w:color w:val="231F20"/>
          <w:spacing w:val="-14"/>
        </w:rPr>
        <w:t xml:space="preserve"> </w:t>
      </w:r>
      <w:r>
        <w:rPr>
          <w:color w:val="231F20"/>
        </w:rPr>
        <w:t>le</w:t>
      </w:r>
      <w:r>
        <w:rPr>
          <w:color w:val="231F20"/>
          <w:spacing w:val="-14"/>
        </w:rPr>
        <w:t xml:space="preserve"> </w:t>
      </w:r>
      <w:r>
        <w:rPr>
          <w:color w:val="231F20"/>
        </w:rPr>
        <w:t>vecchie</w:t>
      </w:r>
      <w:r>
        <w:rPr>
          <w:color w:val="231F20"/>
          <w:spacing w:val="-13"/>
        </w:rPr>
        <w:t xml:space="preserve"> </w:t>
      </w:r>
      <w:r>
        <w:rPr>
          <w:color w:val="231F20"/>
        </w:rPr>
        <w:t>dita.</w:t>
      </w:r>
      <w:r>
        <w:rPr>
          <w:color w:val="231F20"/>
          <w:spacing w:val="-14"/>
        </w:rPr>
        <w:t xml:space="preserve"> </w:t>
      </w:r>
      <w:r>
        <w:rPr>
          <w:color w:val="231F20"/>
        </w:rPr>
        <w:t>Gli</w:t>
      </w:r>
      <w:r>
        <w:rPr>
          <w:color w:val="231F20"/>
          <w:spacing w:val="-14"/>
        </w:rPr>
        <w:t xml:space="preserve"> </w:t>
      </w:r>
      <w:r>
        <w:rPr>
          <w:color w:val="231F20"/>
        </w:rPr>
        <w:t>occhi fissi a terra guardavano senza vederlo il complesso albero della</w:t>
      </w:r>
      <w:r>
        <w:rPr>
          <w:color w:val="231F20"/>
          <w:spacing w:val="-2"/>
        </w:rPr>
        <w:t xml:space="preserve"> </w:t>
      </w:r>
      <w:r>
        <w:rPr>
          <w:color w:val="231F20"/>
        </w:rPr>
        <w:t>vita</w:t>
      </w:r>
      <w:r>
        <w:rPr>
          <w:color w:val="231F20"/>
          <w:spacing w:val="-2"/>
        </w:rPr>
        <w:t xml:space="preserve"> </w:t>
      </w:r>
      <w:r>
        <w:rPr>
          <w:color w:val="231F20"/>
        </w:rPr>
        <w:t>ricamato</w:t>
      </w:r>
      <w:r>
        <w:rPr>
          <w:color w:val="231F20"/>
          <w:spacing w:val="-2"/>
        </w:rPr>
        <w:t xml:space="preserve"> </w:t>
      </w:r>
      <w:r>
        <w:rPr>
          <w:color w:val="231F20"/>
        </w:rPr>
        <w:t>sul</w:t>
      </w:r>
      <w:r>
        <w:rPr>
          <w:color w:val="231F20"/>
          <w:spacing w:val="-2"/>
        </w:rPr>
        <w:t xml:space="preserve"> </w:t>
      </w:r>
      <w:r>
        <w:rPr>
          <w:color w:val="231F20"/>
        </w:rPr>
        <w:t>tappeto</w:t>
      </w:r>
      <w:r>
        <w:rPr>
          <w:color w:val="231F20"/>
          <w:spacing w:val="-2"/>
        </w:rPr>
        <w:t xml:space="preserve"> </w:t>
      </w:r>
      <w:r>
        <w:rPr>
          <w:color w:val="231F20"/>
        </w:rPr>
        <w:t>persiano</w:t>
      </w:r>
      <w:r>
        <w:rPr>
          <w:color w:val="231F20"/>
          <w:spacing w:val="-2"/>
        </w:rPr>
        <w:t xml:space="preserve"> </w:t>
      </w:r>
      <w:r>
        <w:rPr>
          <w:color w:val="231F20"/>
        </w:rPr>
        <w:t>che</w:t>
      </w:r>
      <w:r>
        <w:rPr>
          <w:color w:val="231F20"/>
          <w:spacing w:val="-2"/>
        </w:rPr>
        <w:t xml:space="preserve"> </w:t>
      </w:r>
      <w:r>
        <w:rPr>
          <w:color w:val="231F20"/>
        </w:rPr>
        <w:t>tutti</w:t>
      </w:r>
      <w:r>
        <w:rPr>
          <w:color w:val="231F20"/>
          <w:spacing w:val="-2"/>
        </w:rPr>
        <w:t xml:space="preserve"> </w:t>
      </w:r>
      <w:r>
        <w:rPr>
          <w:color w:val="231F20"/>
        </w:rPr>
        <w:t>credevano una</w:t>
      </w:r>
      <w:r>
        <w:rPr>
          <w:color w:val="231F20"/>
          <w:spacing w:val="-4"/>
        </w:rPr>
        <w:t xml:space="preserve"> </w:t>
      </w:r>
      <w:r>
        <w:rPr>
          <w:color w:val="231F20"/>
        </w:rPr>
        <w:t>dozzinale</w:t>
      </w:r>
      <w:r>
        <w:rPr>
          <w:color w:val="231F20"/>
          <w:spacing w:val="-4"/>
        </w:rPr>
        <w:t xml:space="preserve"> </w:t>
      </w:r>
      <w:r>
        <w:rPr>
          <w:color w:val="231F20"/>
        </w:rPr>
        <w:t>imitazione</w:t>
      </w:r>
      <w:r>
        <w:rPr>
          <w:color w:val="231F20"/>
          <w:spacing w:val="-4"/>
        </w:rPr>
        <w:t xml:space="preserve"> </w:t>
      </w:r>
      <w:r>
        <w:rPr>
          <w:color w:val="231F20"/>
        </w:rPr>
        <w:t>e</w:t>
      </w:r>
      <w:r>
        <w:rPr>
          <w:color w:val="231F20"/>
          <w:spacing w:val="-4"/>
        </w:rPr>
        <w:t xml:space="preserve"> </w:t>
      </w:r>
      <w:r>
        <w:rPr>
          <w:color w:val="231F20"/>
        </w:rPr>
        <w:t>che</w:t>
      </w:r>
      <w:r>
        <w:rPr>
          <w:color w:val="231F20"/>
          <w:spacing w:val="-4"/>
        </w:rPr>
        <w:t xml:space="preserve"> </w:t>
      </w:r>
      <w:r>
        <w:rPr>
          <w:color w:val="231F20"/>
        </w:rPr>
        <w:t>in</w:t>
      </w:r>
      <w:r>
        <w:rPr>
          <w:color w:val="231F20"/>
          <w:spacing w:val="-4"/>
        </w:rPr>
        <w:t xml:space="preserve"> </w:t>
      </w:r>
      <w:r>
        <w:rPr>
          <w:color w:val="231F20"/>
        </w:rPr>
        <w:t>realtà</w:t>
      </w:r>
      <w:r>
        <w:rPr>
          <w:color w:val="231F20"/>
          <w:spacing w:val="-4"/>
        </w:rPr>
        <w:t xml:space="preserve"> </w:t>
      </w:r>
      <w:r>
        <w:rPr>
          <w:color w:val="231F20"/>
        </w:rPr>
        <w:t>valeva</w:t>
      </w:r>
      <w:r>
        <w:rPr>
          <w:color w:val="231F20"/>
          <w:spacing w:val="-4"/>
        </w:rPr>
        <w:t xml:space="preserve"> </w:t>
      </w:r>
      <w:r>
        <w:rPr>
          <w:color w:val="231F20"/>
        </w:rPr>
        <w:t>più</w:t>
      </w:r>
      <w:r>
        <w:rPr>
          <w:color w:val="231F20"/>
          <w:spacing w:val="-4"/>
        </w:rPr>
        <w:t xml:space="preserve"> </w:t>
      </w:r>
      <w:r>
        <w:rPr>
          <w:color w:val="231F20"/>
        </w:rPr>
        <w:t>di</w:t>
      </w:r>
      <w:r>
        <w:rPr>
          <w:color w:val="231F20"/>
          <w:spacing w:val="-4"/>
        </w:rPr>
        <w:t xml:space="preserve"> </w:t>
      </w:r>
      <w:r>
        <w:rPr>
          <w:color w:val="231F20"/>
        </w:rPr>
        <w:t>molte case del borgo messe insieme.</w:t>
      </w:r>
    </w:p>
    <w:p w14:paraId="2F07C9CE" w14:textId="77777777" w:rsidR="00DE442C" w:rsidRDefault="00000000">
      <w:pPr>
        <w:spacing w:before="3" w:line="175" w:lineRule="auto"/>
        <w:ind w:left="117" w:right="387" w:firstLine="283"/>
        <w:jc w:val="both"/>
      </w:pPr>
      <w:r>
        <w:rPr>
          <w:color w:val="231F20"/>
        </w:rPr>
        <w:t>«</w:t>
      </w:r>
      <w:r>
        <w:rPr>
          <w:i/>
          <w:color w:val="231F20"/>
        </w:rPr>
        <w:t>Che fare? Se l’incontro di nuovo non ci sarà solo sbalordi- mento e stupore. Se le due Aure si congiungono lei capirà di più, scoprirà almeno parte della verità. Non è preparata, non sa nulla dell’ordito del mondo. Potrebbe impazzire. Se invece, nonostante tutto, percepisse qualche nozione, se afferrasse qualche principio basilare se apprendesse a usare in modo parziale e impreciso i po- teri probabilmente verrebbe subito scoperta. E se io l’aiutassi, se l’accompagnassi</w:t>
      </w:r>
      <w:r>
        <w:rPr>
          <w:i/>
          <w:color w:val="231F20"/>
          <w:spacing w:val="-9"/>
        </w:rPr>
        <w:t xml:space="preserve"> </w:t>
      </w:r>
      <w:r>
        <w:rPr>
          <w:i/>
          <w:color w:val="231F20"/>
        </w:rPr>
        <w:t>lungo</w:t>
      </w:r>
      <w:r>
        <w:rPr>
          <w:i/>
          <w:color w:val="231F20"/>
          <w:spacing w:val="-9"/>
        </w:rPr>
        <w:t xml:space="preserve"> </w:t>
      </w:r>
      <w:r>
        <w:rPr>
          <w:i/>
          <w:color w:val="231F20"/>
        </w:rPr>
        <w:t>la</w:t>
      </w:r>
      <w:r>
        <w:rPr>
          <w:i/>
          <w:color w:val="231F20"/>
          <w:spacing w:val="-9"/>
        </w:rPr>
        <w:t xml:space="preserve"> </w:t>
      </w:r>
      <w:r>
        <w:rPr>
          <w:i/>
          <w:color w:val="231F20"/>
        </w:rPr>
        <w:t>strada</w:t>
      </w:r>
      <w:r>
        <w:rPr>
          <w:i/>
          <w:color w:val="231F20"/>
          <w:spacing w:val="-9"/>
        </w:rPr>
        <w:t xml:space="preserve"> </w:t>
      </w:r>
      <w:r>
        <w:rPr>
          <w:i/>
          <w:color w:val="231F20"/>
        </w:rPr>
        <w:t>della</w:t>
      </w:r>
      <w:r>
        <w:rPr>
          <w:i/>
          <w:color w:val="231F20"/>
          <w:spacing w:val="-9"/>
        </w:rPr>
        <w:t xml:space="preserve"> </w:t>
      </w:r>
      <w:r>
        <w:rPr>
          <w:i/>
          <w:color w:val="231F20"/>
        </w:rPr>
        <w:t>conoscenza</w:t>
      </w:r>
      <w:r>
        <w:rPr>
          <w:i/>
          <w:color w:val="231F20"/>
          <w:spacing w:val="-9"/>
        </w:rPr>
        <w:t xml:space="preserve"> </w:t>
      </w:r>
      <w:r>
        <w:rPr>
          <w:i/>
          <w:color w:val="231F20"/>
        </w:rPr>
        <w:t>insegnandole</w:t>
      </w:r>
      <w:r>
        <w:rPr>
          <w:i/>
          <w:color w:val="231F20"/>
          <w:spacing w:val="-9"/>
        </w:rPr>
        <w:t xml:space="preserve"> </w:t>
      </w:r>
      <w:r>
        <w:rPr>
          <w:i/>
          <w:color w:val="231F20"/>
        </w:rPr>
        <w:t>ad adoperare quello che ha ereditato, le alterazioni dell’Armonia sa- rebbero tali che gli Originali ci sarebbero subito addosso</w:t>
      </w:r>
      <w:r>
        <w:rPr>
          <w:color w:val="231F20"/>
        </w:rPr>
        <w:t>».</w:t>
      </w:r>
    </w:p>
    <w:p w14:paraId="58D5B2A9" w14:textId="77777777" w:rsidR="00DE442C" w:rsidRDefault="00000000">
      <w:pPr>
        <w:pStyle w:val="Corpotesto"/>
        <w:spacing w:before="10" w:line="170" w:lineRule="auto"/>
        <w:ind w:right="385"/>
      </w:pPr>
      <w:r>
        <w:rPr>
          <w:color w:val="231F20"/>
        </w:rPr>
        <w:t>Leo si rialzò stiracchiandosi e sgranchì lentamente le gambe. Quando restava seduto per qualche tempo non volevano saperne di ripartire e il mattino era sempre più difficile mettersi in moto. Per fortuna la bella stagione col caldo e la minore umidità funzionava da ottimo lubrifican- te. Passò davanti alla libreria scorrendo il dorso dei volumi con</w:t>
      </w:r>
      <w:r>
        <w:rPr>
          <w:color w:val="231F20"/>
          <w:spacing w:val="-2"/>
        </w:rPr>
        <w:t xml:space="preserve"> </w:t>
      </w:r>
      <w:r>
        <w:rPr>
          <w:color w:val="231F20"/>
        </w:rPr>
        <w:t>l’indice</w:t>
      </w:r>
      <w:r>
        <w:rPr>
          <w:color w:val="231F20"/>
          <w:spacing w:val="-2"/>
        </w:rPr>
        <w:t xml:space="preserve"> </w:t>
      </w:r>
      <w:r>
        <w:rPr>
          <w:color w:val="231F20"/>
        </w:rPr>
        <w:t>sinistro</w:t>
      </w:r>
      <w:r>
        <w:rPr>
          <w:color w:val="231F20"/>
          <w:spacing w:val="-2"/>
        </w:rPr>
        <w:t xml:space="preserve"> </w:t>
      </w:r>
      <w:r>
        <w:rPr>
          <w:color w:val="231F20"/>
        </w:rPr>
        <w:t>mentre</w:t>
      </w:r>
      <w:r>
        <w:rPr>
          <w:color w:val="231F20"/>
          <w:spacing w:val="-2"/>
        </w:rPr>
        <w:t xml:space="preserve"> </w:t>
      </w:r>
      <w:r>
        <w:rPr>
          <w:color w:val="231F20"/>
        </w:rPr>
        <w:t>raggiungeva</w:t>
      </w:r>
      <w:r>
        <w:rPr>
          <w:color w:val="231F20"/>
          <w:spacing w:val="-2"/>
        </w:rPr>
        <w:t xml:space="preserve"> </w:t>
      </w:r>
      <w:r>
        <w:rPr>
          <w:color w:val="231F20"/>
        </w:rPr>
        <w:t>il</w:t>
      </w:r>
      <w:r>
        <w:rPr>
          <w:color w:val="231F20"/>
          <w:spacing w:val="-2"/>
        </w:rPr>
        <w:t xml:space="preserve"> </w:t>
      </w:r>
      <w:r>
        <w:rPr>
          <w:color w:val="231F20"/>
        </w:rPr>
        <w:t>lettore</w:t>
      </w:r>
      <w:r>
        <w:rPr>
          <w:color w:val="231F20"/>
          <w:spacing w:val="-2"/>
        </w:rPr>
        <w:t xml:space="preserve"> </w:t>
      </w:r>
      <w:r>
        <w:rPr>
          <w:color w:val="231F20"/>
        </w:rPr>
        <w:t>Cd.</w:t>
      </w:r>
      <w:r>
        <w:rPr>
          <w:color w:val="231F20"/>
          <w:spacing w:val="-2"/>
        </w:rPr>
        <w:t xml:space="preserve"> </w:t>
      </w:r>
      <w:r>
        <w:rPr>
          <w:color w:val="231F20"/>
        </w:rPr>
        <w:t>Infilò nel caricatore l’antologia di Phil Spector, gran arrangiatore checché</w:t>
      </w:r>
      <w:r>
        <w:rPr>
          <w:color w:val="231F20"/>
          <w:spacing w:val="-9"/>
        </w:rPr>
        <w:t xml:space="preserve"> </w:t>
      </w:r>
      <w:r>
        <w:rPr>
          <w:color w:val="231F20"/>
        </w:rPr>
        <w:t>ne</w:t>
      </w:r>
      <w:r>
        <w:rPr>
          <w:color w:val="231F20"/>
          <w:spacing w:val="-9"/>
        </w:rPr>
        <w:t xml:space="preserve"> </w:t>
      </w:r>
      <w:r>
        <w:rPr>
          <w:color w:val="231F20"/>
        </w:rPr>
        <w:t>dicesse</w:t>
      </w:r>
      <w:r>
        <w:rPr>
          <w:color w:val="231F20"/>
          <w:spacing w:val="-9"/>
        </w:rPr>
        <w:t xml:space="preserve"> </w:t>
      </w:r>
      <w:r>
        <w:rPr>
          <w:color w:val="231F20"/>
        </w:rPr>
        <w:t>John</w:t>
      </w:r>
      <w:r>
        <w:rPr>
          <w:color w:val="231F20"/>
          <w:spacing w:val="-9"/>
        </w:rPr>
        <w:t xml:space="preserve"> </w:t>
      </w:r>
      <w:r>
        <w:rPr>
          <w:color w:val="231F20"/>
        </w:rPr>
        <w:t>Lennon,</w:t>
      </w:r>
      <w:r>
        <w:rPr>
          <w:color w:val="231F20"/>
          <w:spacing w:val="-9"/>
        </w:rPr>
        <w:t xml:space="preserve"> </w:t>
      </w:r>
      <w:r>
        <w:rPr>
          <w:color w:val="231F20"/>
        </w:rPr>
        <w:t>e</w:t>
      </w:r>
      <w:r>
        <w:rPr>
          <w:color w:val="231F20"/>
          <w:spacing w:val="-9"/>
        </w:rPr>
        <w:t xml:space="preserve"> </w:t>
      </w:r>
      <w:r>
        <w:rPr>
          <w:color w:val="231F20"/>
        </w:rPr>
        <w:t>premette</w:t>
      </w:r>
      <w:r>
        <w:rPr>
          <w:color w:val="231F20"/>
          <w:spacing w:val="-9"/>
        </w:rPr>
        <w:t xml:space="preserve"> </w:t>
      </w:r>
      <w:r>
        <w:rPr>
          <w:color w:val="231F20"/>
        </w:rPr>
        <w:t>il</w:t>
      </w:r>
      <w:r>
        <w:rPr>
          <w:color w:val="231F20"/>
          <w:spacing w:val="-9"/>
        </w:rPr>
        <w:t xml:space="preserve"> </w:t>
      </w:r>
      <w:r>
        <w:rPr>
          <w:color w:val="231F20"/>
        </w:rPr>
        <w:t>tasto</w:t>
      </w:r>
      <w:r>
        <w:rPr>
          <w:color w:val="231F20"/>
          <w:spacing w:val="-9"/>
        </w:rPr>
        <w:t xml:space="preserve"> </w:t>
      </w:r>
      <w:r>
        <w:rPr>
          <w:color w:val="231F20"/>
        </w:rPr>
        <w:t xml:space="preserve">random. Il “muro del suono” invase la stanza con le Ronettes che cantavano </w:t>
      </w:r>
      <w:r>
        <w:rPr>
          <w:i/>
          <w:color w:val="231F20"/>
        </w:rPr>
        <w:t>Be my baby</w:t>
      </w:r>
      <w:r>
        <w:rPr>
          <w:color w:val="231F20"/>
        </w:rPr>
        <w:t>. I mitici anni Sessanta. E ora stavano diventando mitici anche i Cinquanta. Mitici per chi viveva trent’anni dopo. Avrebbe potuto raccontare aneddoti pieni di ben poca felicità su quegli anni e sulla gente che li aveva vissuti,</w:t>
      </w:r>
      <w:r>
        <w:rPr>
          <w:color w:val="231F20"/>
          <w:spacing w:val="-4"/>
        </w:rPr>
        <w:t xml:space="preserve"> </w:t>
      </w:r>
      <w:r>
        <w:rPr>
          <w:color w:val="231F20"/>
        </w:rPr>
        <w:t>sulle</w:t>
      </w:r>
      <w:r>
        <w:rPr>
          <w:color w:val="231F20"/>
          <w:spacing w:val="-4"/>
        </w:rPr>
        <w:t xml:space="preserve"> </w:t>
      </w:r>
      <w:r>
        <w:rPr>
          <w:color w:val="231F20"/>
        </w:rPr>
        <w:t>migliaia</w:t>
      </w:r>
      <w:r>
        <w:rPr>
          <w:color w:val="231F20"/>
          <w:spacing w:val="-4"/>
        </w:rPr>
        <w:t xml:space="preserve"> </w:t>
      </w:r>
      <w:r>
        <w:rPr>
          <w:color w:val="231F20"/>
        </w:rPr>
        <w:t>di</w:t>
      </w:r>
      <w:r>
        <w:rPr>
          <w:color w:val="231F20"/>
          <w:spacing w:val="-4"/>
        </w:rPr>
        <w:t xml:space="preserve"> </w:t>
      </w:r>
      <w:r>
        <w:rPr>
          <w:color w:val="231F20"/>
        </w:rPr>
        <w:t>viaggiatori</w:t>
      </w:r>
      <w:r>
        <w:rPr>
          <w:color w:val="231F20"/>
          <w:spacing w:val="-4"/>
        </w:rPr>
        <w:t xml:space="preserve"> </w:t>
      </w:r>
      <w:r>
        <w:rPr>
          <w:color w:val="231F20"/>
        </w:rPr>
        <w:t>con</w:t>
      </w:r>
      <w:r>
        <w:rPr>
          <w:color w:val="231F20"/>
          <w:spacing w:val="-4"/>
        </w:rPr>
        <w:t xml:space="preserve"> </w:t>
      </w:r>
      <w:r>
        <w:rPr>
          <w:color w:val="231F20"/>
        </w:rPr>
        <w:t>le</w:t>
      </w:r>
      <w:r>
        <w:rPr>
          <w:color w:val="231F20"/>
          <w:spacing w:val="-4"/>
        </w:rPr>
        <w:t xml:space="preserve"> </w:t>
      </w:r>
      <w:r>
        <w:rPr>
          <w:color w:val="231F20"/>
        </w:rPr>
        <w:t>valigie</w:t>
      </w:r>
      <w:r>
        <w:rPr>
          <w:color w:val="231F20"/>
          <w:spacing w:val="-4"/>
        </w:rPr>
        <w:t xml:space="preserve"> </w:t>
      </w:r>
      <w:r>
        <w:rPr>
          <w:color w:val="231F20"/>
        </w:rPr>
        <w:t>di</w:t>
      </w:r>
      <w:r>
        <w:rPr>
          <w:color w:val="231F20"/>
          <w:spacing w:val="-4"/>
        </w:rPr>
        <w:t xml:space="preserve"> </w:t>
      </w:r>
      <w:r>
        <w:rPr>
          <w:color w:val="231F20"/>
        </w:rPr>
        <w:t>cartone piene di stracci e i polmoni sfiniti di carbone.</w:t>
      </w:r>
    </w:p>
    <w:p w14:paraId="1933DA88" w14:textId="77777777" w:rsidR="00DE442C" w:rsidRDefault="00000000">
      <w:pPr>
        <w:pStyle w:val="Corpotesto"/>
        <w:spacing w:line="310" w:lineRule="exact"/>
        <w:ind w:left="400" w:firstLine="0"/>
      </w:pPr>
      <w:r>
        <w:rPr>
          <w:color w:val="231F20"/>
        </w:rPr>
        <w:t>La</w:t>
      </w:r>
      <w:r>
        <w:rPr>
          <w:color w:val="231F20"/>
          <w:spacing w:val="-1"/>
        </w:rPr>
        <w:t xml:space="preserve"> </w:t>
      </w:r>
      <w:r>
        <w:rPr>
          <w:color w:val="231F20"/>
        </w:rPr>
        <w:t>musica non</w:t>
      </w:r>
      <w:r>
        <w:rPr>
          <w:color w:val="231F20"/>
          <w:spacing w:val="-2"/>
        </w:rPr>
        <w:t xml:space="preserve"> </w:t>
      </w:r>
      <w:r>
        <w:rPr>
          <w:color w:val="231F20"/>
        </w:rPr>
        <w:t xml:space="preserve">riusciva a </w:t>
      </w:r>
      <w:r>
        <w:rPr>
          <w:color w:val="231F20"/>
          <w:spacing w:val="-2"/>
        </w:rPr>
        <w:t>distrarlo.</w:t>
      </w:r>
    </w:p>
    <w:p w14:paraId="755364C7" w14:textId="77777777" w:rsidR="00DE442C" w:rsidRDefault="00DE442C">
      <w:pPr>
        <w:spacing w:line="310" w:lineRule="exact"/>
        <w:sectPr w:rsidR="00DE442C" w:rsidSect="002D644F">
          <w:pgSz w:w="8220" w:h="12750"/>
          <w:pgMar w:top="1040" w:right="880" w:bottom="860" w:left="1040" w:header="0" w:footer="666" w:gutter="0"/>
          <w:cols w:space="720"/>
        </w:sectPr>
      </w:pPr>
    </w:p>
    <w:p w14:paraId="1B4E0A2D" w14:textId="77777777" w:rsidR="00DE442C" w:rsidRDefault="00000000">
      <w:pPr>
        <w:pStyle w:val="Corpotesto"/>
        <w:spacing w:before="108" w:line="170" w:lineRule="auto"/>
        <w:ind w:left="230" w:right="274"/>
      </w:pPr>
      <w:r>
        <w:rPr>
          <w:color w:val="231F20"/>
        </w:rPr>
        <w:lastRenderedPageBreak/>
        <w:t>Che fare? Rivelarsi non era possibile. Sempre poi che lei gli</w:t>
      </w:r>
      <w:r>
        <w:rPr>
          <w:color w:val="231F20"/>
          <w:spacing w:val="-13"/>
        </w:rPr>
        <w:t xml:space="preserve"> </w:t>
      </w:r>
      <w:r>
        <w:rPr>
          <w:color w:val="231F20"/>
        </w:rPr>
        <w:t>avesse</w:t>
      </w:r>
      <w:r>
        <w:rPr>
          <w:color w:val="231F20"/>
          <w:spacing w:val="-13"/>
        </w:rPr>
        <w:t xml:space="preserve"> </w:t>
      </w:r>
      <w:r>
        <w:rPr>
          <w:color w:val="231F20"/>
        </w:rPr>
        <w:t>creduto.</w:t>
      </w:r>
      <w:r>
        <w:rPr>
          <w:color w:val="231F20"/>
          <w:spacing w:val="-13"/>
        </w:rPr>
        <w:t xml:space="preserve"> </w:t>
      </w:r>
      <w:r>
        <w:rPr>
          <w:color w:val="231F20"/>
        </w:rPr>
        <w:t>Aiutarla</w:t>
      </w:r>
      <w:r>
        <w:rPr>
          <w:color w:val="231F20"/>
          <w:spacing w:val="-13"/>
        </w:rPr>
        <w:t xml:space="preserve"> </w:t>
      </w:r>
      <w:r>
        <w:rPr>
          <w:color w:val="231F20"/>
        </w:rPr>
        <w:t>a</w:t>
      </w:r>
      <w:r>
        <w:rPr>
          <w:color w:val="231F20"/>
          <w:spacing w:val="-13"/>
        </w:rPr>
        <w:t xml:space="preserve"> </w:t>
      </w:r>
      <w:r>
        <w:rPr>
          <w:color w:val="231F20"/>
        </w:rPr>
        <w:t>scoprirsi</w:t>
      </w:r>
      <w:r>
        <w:rPr>
          <w:color w:val="231F20"/>
          <w:spacing w:val="-13"/>
        </w:rPr>
        <w:t xml:space="preserve"> </w:t>
      </w:r>
      <w:r>
        <w:rPr>
          <w:color w:val="231F20"/>
        </w:rPr>
        <w:t>era</w:t>
      </w:r>
      <w:r>
        <w:rPr>
          <w:color w:val="231F20"/>
          <w:spacing w:val="-13"/>
        </w:rPr>
        <w:t xml:space="preserve"> </w:t>
      </w:r>
      <w:r>
        <w:rPr>
          <w:color w:val="231F20"/>
        </w:rPr>
        <w:t>troppo</w:t>
      </w:r>
      <w:r>
        <w:rPr>
          <w:color w:val="231F20"/>
          <w:spacing w:val="-13"/>
        </w:rPr>
        <w:t xml:space="preserve"> </w:t>
      </w:r>
      <w:r>
        <w:rPr>
          <w:color w:val="231F20"/>
        </w:rPr>
        <w:t>pericoloso per</w:t>
      </w:r>
      <w:r>
        <w:rPr>
          <w:color w:val="231F20"/>
          <w:spacing w:val="-6"/>
        </w:rPr>
        <w:t xml:space="preserve"> </w:t>
      </w:r>
      <w:r>
        <w:rPr>
          <w:color w:val="231F20"/>
        </w:rPr>
        <w:t>lei</w:t>
      </w:r>
      <w:r>
        <w:rPr>
          <w:color w:val="231F20"/>
          <w:spacing w:val="-6"/>
        </w:rPr>
        <w:t xml:space="preserve"> </w:t>
      </w:r>
      <w:r>
        <w:rPr>
          <w:color w:val="231F20"/>
        </w:rPr>
        <w:t>e</w:t>
      </w:r>
      <w:r>
        <w:rPr>
          <w:color w:val="231F20"/>
          <w:spacing w:val="-6"/>
        </w:rPr>
        <w:t xml:space="preserve"> </w:t>
      </w:r>
      <w:r>
        <w:rPr>
          <w:color w:val="231F20"/>
        </w:rPr>
        <w:t>per</w:t>
      </w:r>
      <w:r>
        <w:rPr>
          <w:color w:val="231F20"/>
          <w:spacing w:val="-6"/>
        </w:rPr>
        <w:t xml:space="preserve"> </w:t>
      </w:r>
      <w:r>
        <w:rPr>
          <w:color w:val="231F20"/>
        </w:rPr>
        <w:t>se</w:t>
      </w:r>
      <w:r>
        <w:rPr>
          <w:color w:val="231F20"/>
          <w:spacing w:val="-6"/>
        </w:rPr>
        <w:t xml:space="preserve"> </w:t>
      </w:r>
      <w:r>
        <w:rPr>
          <w:color w:val="231F20"/>
        </w:rPr>
        <w:t>stesso.</w:t>
      </w:r>
      <w:r>
        <w:rPr>
          <w:color w:val="231F20"/>
          <w:spacing w:val="-6"/>
        </w:rPr>
        <w:t xml:space="preserve"> </w:t>
      </w:r>
      <w:r>
        <w:rPr>
          <w:color w:val="231F20"/>
        </w:rPr>
        <w:t>D’altra</w:t>
      </w:r>
      <w:r>
        <w:rPr>
          <w:color w:val="231F20"/>
          <w:spacing w:val="-6"/>
        </w:rPr>
        <w:t xml:space="preserve"> </w:t>
      </w:r>
      <w:r>
        <w:rPr>
          <w:color w:val="231F20"/>
        </w:rPr>
        <w:t>parte</w:t>
      </w:r>
      <w:r>
        <w:rPr>
          <w:color w:val="231F20"/>
          <w:spacing w:val="-6"/>
        </w:rPr>
        <w:t xml:space="preserve"> </w:t>
      </w:r>
      <w:r>
        <w:rPr>
          <w:color w:val="231F20"/>
        </w:rPr>
        <w:t>far</w:t>
      </w:r>
      <w:r>
        <w:rPr>
          <w:color w:val="231F20"/>
          <w:spacing w:val="-6"/>
        </w:rPr>
        <w:t xml:space="preserve"> </w:t>
      </w:r>
      <w:r>
        <w:rPr>
          <w:color w:val="231F20"/>
        </w:rPr>
        <w:t>finta</w:t>
      </w:r>
      <w:r>
        <w:rPr>
          <w:color w:val="231F20"/>
          <w:spacing w:val="-6"/>
        </w:rPr>
        <w:t xml:space="preserve"> </w:t>
      </w:r>
      <w:r>
        <w:rPr>
          <w:color w:val="231F20"/>
        </w:rPr>
        <w:t>di</w:t>
      </w:r>
      <w:r>
        <w:rPr>
          <w:color w:val="231F20"/>
          <w:spacing w:val="-6"/>
        </w:rPr>
        <w:t xml:space="preserve"> </w:t>
      </w:r>
      <w:r>
        <w:rPr>
          <w:color w:val="231F20"/>
        </w:rPr>
        <w:t>nulla</w:t>
      </w:r>
      <w:r>
        <w:rPr>
          <w:color w:val="231F20"/>
          <w:spacing w:val="-6"/>
        </w:rPr>
        <w:t xml:space="preserve"> </w:t>
      </w:r>
      <w:r>
        <w:rPr>
          <w:color w:val="231F20"/>
        </w:rPr>
        <w:t>quando ci si imbatte in una meraviglia dell’universo, voltare la fac- cia a un proprio simile dopo millenni di solitudine...</w:t>
      </w:r>
    </w:p>
    <w:p w14:paraId="1BE918C5" w14:textId="77777777" w:rsidR="00DE442C" w:rsidRDefault="00000000">
      <w:pPr>
        <w:pStyle w:val="Corpotesto"/>
        <w:spacing w:before="7" w:line="170" w:lineRule="auto"/>
        <w:ind w:left="230" w:right="275"/>
      </w:pPr>
      <w:r>
        <w:rPr>
          <w:color w:val="231F20"/>
          <w:spacing w:val="-2"/>
        </w:rPr>
        <w:t>Le</w:t>
      </w:r>
      <w:r>
        <w:rPr>
          <w:color w:val="231F20"/>
          <w:spacing w:val="-7"/>
        </w:rPr>
        <w:t xml:space="preserve"> </w:t>
      </w:r>
      <w:r>
        <w:rPr>
          <w:color w:val="231F20"/>
          <w:spacing w:val="-2"/>
        </w:rPr>
        <w:t>riflessioni</w:t>
      </w:r>
      <w:r>
        <w:rPr>
          <w:color w:val="231F20"/>
          <w:spacing w:val="-7"/>
        </w:rPr>
        <w:t xml:space="preserve"> </w:t>
      </w:r>
      <w:r>
        <w:rPr>
          <w:color w:val="231F20"/>
          <w:spacing w:val="-2"/>
        </w:rPr>
        <w:t>vennero</w:t>
      </w:r>
      <w:r>
        <w:rPr>
          <w:color w:val="231F20"/>
          <w:spacing w:val="-7"/>
        </w:rPr>
        <w:t xml:space="preserve"> </w:t>
      </w:r>
      <w:r>
        <w:rPr>
          <w:color w:val="231F20"/>
          <w:spacing w:val="-2"/>
        </w:rPr>
        <w:t>interrotte</w:t>
      </w:r>
      <w:r>
        <w:rPr>
          <w:color w:val="231F20"/>
          <w:spacing w:val="-7"/>
        </w:rPr>
        <w:t xml:space="preserve"> </w:t>
      </w:r>
      <w:r>
        <w:rPr>
          <w:color w:val="231F20"/>
          <w:spacing w:val="-2"/>
        </w:rPr>
        <w:t>dal</w:t>
      </w:r>
      <w:r>
        <w:rPr>
          <w:color w:val="231F20"/>
          <w:spacing w:val="-7"/>
        </w:rPr>
        <w:t xml:space="preserve"> </w:t>
      </w:r>
      <w:r>
        <w:rPr>
          <w:color w:val="231F20"/>
          <w:spacing w:val="-2"/>
        </w:rPr>
        <w:t>suono</w:t>
      </w:r>
      <w:r>
        <w:rPr>
          <w:color w:val="231F20"/>
          <w:spacing w:val="-7"/>
        </w:rPr>
        <w:t xml:space="preserve"> </w:t>
      </w:r>
      <w:r>
        <w:rPr>
          <w:color w:val="231F20"/>
          <w:spacing w:val="-2"/>
        </w:rPr>
        <w:t>improvviso</w:t>
      </w:r>
      <w:r>
        <w:rPr>
          <w:color w:val="231F20"/>
          <w:spacing w:val="-7"/>
        </w:rPr>
        <w:t xml:space="preserve"> </w:t>
      </w:r>
      <w:r>
        <w:rPr>
          <w:color w:val="231F20"/>
          <w:spacing w:val="-2"/>
        </w:rPr>
        <w:t xml:space="preserve">del </w:t>
      </w:r>
      <w:r>
        <w:rPr>
          <w:color w:val="231F20"/>
        </w:rPr>
        <w:t>campanello. Leo trasalì, poi abbassò il volume dell’Hi-Fi.</w:t>
      </w:r>
    </w:p>
    <w:p w14:paraId="58680ECA" w14:textId="77777777" w:rsidR="00DE442C" w:rsidRDefault="00000000">
      <w:pPr>
        <w:pStyle w:val="Corpotesto"/>
        <w:spacing w:before="2" w:line="170" w:lineRule="auto"/>
        <w:ind w:left="513" w:right="1428" w:firstLine="0"/>
      </w:pPr>
      <w:r>
        <w:rPr>
          <w:color w:val="231F20"/>
        </w:rPr>
        <w:t>«Arrivo!»</w:t>
      </w:r>
      <w:r>
        <w:rPr>
          <w:color w:val="231F20"/>
          <w:spacing w:val="-7"/>
        </w:rPr>
        <w:t xml:space="preserve"> </w:t>
      </w:r>
      <w:r>
        <w:rPr>
          <w:color w:val="231F20"/>
        </w:rPr>
        <w:t>gridò</w:t>
      </w:r>
      <w:r>
        <w:rPr>
          <w:color w:val="231F20"/>
          <w:spacing w:val="-8"/>
        </w:rPr>
        <w:t xml:space="preserve"> </w:t>
      </w:r>
      <w:r>
        <w:rPr>
          <w:color w:val="231F20"/>
        </w:rPr>
        <w:t>ciabattando</w:t>
      </w:r>
      <w:r>
        <w:rPr>
          <w:color w:val="231F20"/>
          <w:spacing w:val="-7"/>
        </w:rPr>
        <w:t xml:space="preserve"> </w:t>
      </w:r>
      <w:r>
        <w:rPr>
          <w:color w:val="231F20"/>
        </w:rPr>
        <w:t>verso</w:t>
      </w:r>
      <w:r>
        <w:rPr>
          <w:color w:val="231F20"/>
          <w:spacing w:val="-7"/>
        </w:rPr>
        <w:t xml:space="preserve"> </w:t>
      </w:r>
      <w:r>
        <w:rPr>
          <w:color w:val="231F20"/>
        </w:rPr>
        <w:t>l’ingresso. Aprì la porta con gesto deciso.</w:t>
      </w:r>
    </w:p>
    <w:p w14:paraId="2B0C3154" w14:textId="77777777" w:rsidR="00DE442C" w:rsidRDefault="00000000">
      <w:pPr>
        <w:pStyle w:val="Corpotesto"/>
        <w:spacing w:before="3" w:line="170" w:lineRule="auto"/>
        <w:ind w:left="230" w:right="275"/>
      </w:pPr>
      <w:r>
        <w:rPr>
          <w:color w:val="231F20"/>
        </w:rPr>
        <w:t>Stagliata</w:t>
      </w:r>
      <w:r>
        <w:rPr>
          <w:color w:val="231F20"/>
          <w:spacing w:val="-9"/>
        </w:rPr>
        <w:t xml:space="preserve"> </w:t>
      </w:r>
      <w:r>
        <w:rPr>
          <w:color w:val="231F20"/>
        </w:rPr>
        <w:t>nel</w:t>
      </w:r>
      <w:r>
        <w:rPr>
          <w:color w:val="231F20"/>
          <w:spacing w:val="-9"/>
        </w:rPr>
        <w:t xml:space="preserve"> </w:t>
      </w:r>
      <w:r>
        <w:rPr>
          <w:color w:val="231F20"/>
        </w:rPr>
        <w:t>vano</w:t>
      </w:r>
      <w:r>
        <w:rPr>
          <w:color w:val="231F20"/>
          <w:spacing w:val="-9"/>
        </w:rPr>
        <w:t xml:space="preserve"> </w:t>
      </w:r>
      <w:r>
        <w:rPr>
          <w:color w:val="231F20"/>
        </w:rPr>
        <w:t>dell’uscio,</w:t>
      </w:r>
      <w:r>
        <w:rPr>
          <w:color w:val="231F20"/>
          <w:spacing w:val="-9"/>
        </w:rPr>
        <w:t xml:space="preserve"> </w:t>
      </w:r>
      <w:r>
        <w:rPr>
          <w:color w:val="231F20"/>
        </w:rPr>
        <w:t>figura</w:t>
      </w:r>
      <w:r>
        <w:rPr>
          <w:color w:val="231F20"/>
          <w:spacing w:val="-9"/>
        </w:rPr>
        <w:t xml:space="preserve"> </w:t>
      </w:r>
      <w:r>
        <w:rPr>
          <w:color w:val="231F20"/>
        </w:rPr>
        <w:t>esile</w:t>
      </w:r>
      <w:r>
        <w:rPr>
          <w:color w:val="231F20"/>
          <w:spacing w:val="-9"/>
        </w:rPr>
        <w:t xml:space="preserve"> </w:t>
      </w:r>
      <w:r>
        <w:rPr>
          <w:color w:val="231F20"/>
        </w:rPr>
        <w:t>e</w:t>
      </w:r>
      <w:r>
        <w:rPr>
          <w:color w:val="231F20"/>
          <w:spacing w:val="-9"/>
        </w:rPr>
        <w:t xml:space="preserve"> </w:t>
      </w:r>
      <w:r>
        <w:rPr>
          <w:color w:val="231F20"/>
        </w:rPr>
        <w:t>scura</w:t>
      </w:r>
      <w:r>
        <w:rPr>
          <w:color w:val="231F20"/>
          <w:spacing w:val="-9"/>
        </w:rPr>
        <w:t xml:space="preserve"> </w:t>
      </w:r>
      <w:r>
        <w:rPr>
          <w:color w:val="231F20"/>
        </w:rPr>
        <w:t>contro</w:t>
      </w:r>
      <w:r>
        <w:rPr>
          <w:color w:val="231F20"/>
          <w:spacing w:val="-9"/>
        </w:rPr>
        <w:t xml:space="preserve"> </w:t>
      </w:r>
      <w:r>
        <w:rPr>
          <w:color w:val="231F20"/>
        </w:rPr>
        <w:t>la luce</w:t>
      </w:r>
      <w:r>
        <w:rPr>
          <w:color w:val="231F20"/>
          <w:spacing w:val="-10"/>
        </w:rPr>
        <w:t xml:space="preserve"> </w:t>
      </w:r>
      <w:r>
        <w:rPr>
          <w:color w:val="231F20"/>
        </w:rPr>
        <w:t>abbagliante</w:t>
      </w:r>
      <w:r>
        <w:rPr>
          <w:color w:val="231F20"/>
          <w:spacing w:val="-10"/>
        </w:rPr>
        <w:t xml:space="preserve"> </w:t>
      </w:r>
      <w:r>
        <w:rPr>
          <w:color w:val="231F20"/>
        </w:rPr>
        <w:t>del</w:t>
      </w:r>
      <w:r>
        <w:rPr>
          <w:color w:val="231F20"/>
          <w:spacing w:val="-10"/>
        </w:rPr>
        <w:t xml:space="preserve"> </w:t>
      </w:r>
      <w:r>
        <w:rPr>
          <w:color w:val="231F20"/>
        </w:rPr>
        <w:t>giorno,</w:t>
      </w:r>
      <w:r>
        <w:rPr>
          <w:color w:val="231F20"/>
          <w:spacing w:val="-10"/>
        </w:rPr>
        <w:t xml:space="preserve"> </w:t>
      </w:r>
      <w:r>
        <w:rPr>
          <w:color w:val="231F20"/>
        </w:rPr>
        <w:t>c’era</w:t>
      </w:r>
      <w:r>
        <w:rPr>
          <w:color w:val="231F20"/>
          <w:spacing w:val="-10"/>
        </w:rPr>
        <w:t xml:space="preserve"> </w:t>
      </w:r>
      <w:r>
        <w:rPr>
          <w:color w:val="231F20"/>
        </w:rPr>
        <w:t>la</w:t>
      </w:r>
      <w:r>
        <w:rPr>
          <w:color w:val="231F20"/>
          <w:spacing w:val="-10"/>
        </w:rPr>
        <w:t xml:space="preserve"> </w:t>
      </w:r>
      <w:r>
        <w:rPr>
          <w:color w:val="231F20"/>
        </w:rPr>
        <w:t>ragazza</w:t>
      </w:r>
      <w:r>
        <w:rPr>
          <w:color w:val="231F20"/>
          <w:spacing w:val="-10"/>
        </w:rPr>
        <w:t xml:space="preserve"> </w:t>
      </w:r>
      <w:r>
        <w:rPr>
          <w:color w:val="231F20"/>
        </w:rPr>
        <w:t>delle</w:t>
      </w:r>
      <w:r>
        <w:rPr>
          <w:color w:val="231F20"/>
          <w:spacing w:val="-10"/>
        </w:rPr>
        <w:t xml:space="preserve"> </w:t>
      </w:r>
      <w:r>
        <w:rPr>
          <w:color w:val="231F20"/>
        </w:rPr>
        <w:t>sue</w:t>
      </w:r>
      <w:r>
        <w:rPr>
          <w:color w:val="231F20"/>
          <w:spacing w:val="-10"/>
        </w:rPr>
        <w:t xml:space="preserve"> </w:t>
      </w:r>
      <w:r>
        <w:rPr>
          <w:color w:val="231F20"/>
        </w:rPr>
        <w:t>preoc- cupazioni. Lievemente titubante, le solite scarpe da basket, alte</w:t>
      </w:r>
      <w:r>
        <w:rPr>
          <w:color w:val="231F20"/>
          <w:spacing w:val="-6"/>
        </w:rPr>
        <w:t xml:space="preserve"> </w:t>
      </w:r>
      <w:r>
        <w:rPr>
          <w:color w:val="231F20"/>
        </w:rPr>
        <w:t>fin</w:t>
      </w:r>
      <w:r>
        <w:rPr>
          <w:color w:val="231F20"/>
          <w:spacing w:val="-6"/>
        </w:rPr>
        <w:t xml:space="preserve"> </w:t>
      </w:r>
      <w:r>
        <w:rPr>
          <w:color w:val="231F20"/>
        </w:rPr>
        <w:t>sopra</w:t>
      </w:r>
      <w:r>
        <w:rPr>
          <w:color w:val="231F20"/>
          <w:spacing w:val="-6"/>
        </w:rPr>
        <w:t xml:space="preserve"> </w:t>
      </w:r>
      <w:r>
        <w:rPr>
          <w:color w:val="231F20"/>
        </w:rPr>
        <w:t>la</w:t>
      </w:r>
      <w:r>
        <w:rPr>
          <w:color w:val="231F20"/>
          <w:spacing w:val="-6"/>
        </w:rPr>
        <w:t xml:space="preserve"> </w:t>
      </w:r>
      <w:r>
        <w:rPr>
          <w:color w:val="231F20"/>
        </w:rPr>
        <w:t>caviglia,</w:t>
      </w:r>
      <w:r>
        <w:rPr>
          <w:color w:val="231F20"/>
          <w:spacing w:val="-6"/>
        </w:rPr>
        <w:t xml:space="preserve"> </w:t>
      </w:r>
      <w:r>
        <w:rPr>
          <w:color w:val="231F20"/>
        </w:rPr>
        <w:t>unite</w:t>
      </w:r>
      <w:r>
        <w:rPr>
          <w:color w:val="231F20"/>
          <w:spacing w:val="-6"/>
        </w:rPr>
        <w:t xml:space="preserve"> </w:t>
      </w:r>
      <w:r>
        <w:rPr>
          <w:color w:val="231F20"/>
        </w:rPr>
        <w:t>in</w:t>
      </w:r>
      <w:r>
        <w:rPr>
          <w:color w:val="231F20"/>
          <w:spacing w:val="-6"/>
        </w:rPr>
        <w:t xml:space="preserve"> </w:t>
      </w:r>
      <w:r>
        <w:rPr>
          <w:color w:val="231F20"/>
        </w:rPr>
        <w:t>punta</w:t>
      </w:r>
      <w:r>
        <w:rPr>
          <w:color w:val="231F20"/>
          <w:spacing w:val="-6"/>
        </w:rPr>
        <w:t xml:space="preserve"> </w:t>
      </w:r>
      <w:r>
        <w:rPr>
          <w:color w:val="231F20"/>
        </w:rPr>
        <w:t>in</w:t>
      </w:r>
      <w:r>
        <w:rPr>
          <w:color w:val="231F20"/>
          <w:spacing w:val="-6"/>
        </w:rPr>
        <w:t xml:space="preserve"> </w:t>
      </w:r>
      <w:r>
        <w:rPr>
          <w:color w:val="231F20"/>
        </w:rPr>
        <w:t>segno</w:t>
      </w:r>
      <w:r>
        <w:rPr>
          <w:color w:val="231F20"/>
          <w:spacing w:val="-6"/>
        </w:rPr>
        <w:t xml:space="preserve"> </w:t>
      </w:r>
      <w:r>
        <w:rPr>
          <w:color w:val="231F20"/>
        </w:rPr>
        <w:t>di</w:t>
      </w:r>
      <w:r>
        <w:rPr>
          <w:color w:val="231F20"/>
          <w:spacing w:val="-6"/>
        </w:rPr>
        <w:t xml:space="preserve"> </w:t>
      </w:r>
      <w:r>
        <w:rPr>
          <w:color w:val="231F20"/>
        </w:rPr>
        <w:t>modesto imbarazzo,</w:t>
      </w:r>
      <w:r>
        <w:rPr>
          <w:color w:val="231F20"/>
          <w:spacing w:val="-14"/>
        </w:rPr>
        <w:t xml:space="preserve"> </w:t>
      </w:r>
      <w:r>
        <w:rPr>
          <w:color w:val="231F20"/>
        </w:rPr>
        <w:t>lo</w:t>
      </w:r>
      <w:r>
        <w:rPr>
          <w:color w:val="231F20"/>
          <w:spacing w:val="-14"/>
        </w:rPr>
        <w:t xml:space="preserve"> </w:t>
      </w:r>
      <w:r>
        <w:rPr>
          <w:color w:val="231F20"/>
        </w:rPr>
        <w:t>guardava</w:t>
      </w:r>
      <w:r>
        <w:rPr>
          <w:color w:val="231F20"/>
          <w:spacing w:val="-14"/>
        </w:rPr>
        <w:t xml:space="preserve"> </w:t>
      </w:r>
      <w:r>
        <w:rPr>
          <w:color w:val="231F20"/>
        </w:rPr>
        <w:t>timorosa</w:t>
      </w:r>
      <w:r>
        <w:rPr>
          <w:color w:val="231F20"/>
          <w:spacing w:val="-13"/>
        </w:rPr>
        <w:t xml:space="preserve"> </w:t>
      </w:r>
      <w:r>
        <w:rPr>
          <w:color w:val="231F20"/>
        </w:rPr>
        <w:t>ed</w:t>
      </w:r>
      <w:r>
        <w:rPr>
          <w:color w:val="231F20"/>
          <w:spacing w:val="-14"/>
        </w:rPr>
        <w:t xml:space="preserve"> </w:t>
      </w:r>
      <w:r>
        <w:rPr>
          <w:color w:val="231F20"/>
        </w:rPr>
        <w:t>eccitata</w:t>
      </w:r>
      <w:r>
        <w:rPr>
          <w:color w:val="231F20"/>
          <w:spacing w:val="-14"/>
        </w:rPr>
        <w:t xml:space="preserve"> </w:t>
      </w:r>
      <w:r>
        <w:rPr>
          <w:color w:val="231F20"/>
        </w:rPr>
        <w:t>al</w:t>
      </w:r>
      <w:r>
        <w:rPr>
          <w:color w:val="231F20"/>
          <w:spacing w:val="-14"/>
        </w:rPr>
        <w:t xml:space="preserve"> </w:t>
      </w:r>
      <w:r>
        <w:rPr>
          <w:color w:val="231F20"/>
        </w:rPr>
        <w:t>tempo</w:t>
      </w:r>
      <w:r>
        <w:rPr>
          <w:color w:val="231F20"/>
          <w:spacing w:val="-13"/>
        </w:rPr>
        <w:t xml:space="preserve"> </w:t>
      </w:r>
      <w:r>
        <w:rPr>
          <w:color w:val="231F20"/>
        </w:rPr>
        <w:t>stesso.</w:t>
      </w:r>
    </w:p>
    <w:p w14:paraId="0DCD241B" w14:textId="77777777" w:rsidR="00DE442C" w:rsidRDefault="00000000">
      <w:pPr>
        <w:pStyle w:val="Corpotesto"/>
        <w:spacing w:before="6" w:line="170" w:lineRule="auto"/>
        <w:ind w:left="230" w:right="274"/>
      </w:pPr>
      <w:r>
        <w:rPr>
          <w:color w:val="231F20"/>
        </w:rPr>
        <w:t>«Posso</w:t>
      </w:r>
      <w:r>
        <w:rPr>
          <w:color w:val="231F20"/>
          <w:spacing w:val="-14"/>
        </w:rPr>
        <w:t xml:space="preserve"> </w:t>
      </w:r>
      <w:r>
        <w:rPr>
          <w:color w:val="231F20"/>
        </w:rPr>
        <w:t>entrare?</w:t>
      </w:r>
      <w:r>
        <w:rPr>
          <w:color w:val="231F20"/>
          <w:spacing w:val="-12"/>
        </w:rPr>
        <w:t xml:space="preserve"> </w:t>
      </w:r>
      <w:r>
        <w:rPr>
          <w:color w:val="231F20"/>
        </w:rPr>
        <w:t>Mi</w:t>
      </w:r>
      <w:r>
        <w:rPr>
          <w:color w:val="231F20"/>
          <w:spacing w:val="-13"/>
        </w:rPr>
        <w:t xml:space="preserve"> </w:t>
      </w:r>
      <w:r>
        <w:rPr>
          <w:color w:val="231F20"/>
        </w:rPr>
        <w:t>dispiace</w:t>
      </w:r>
      <w:r>
        <w:rPr>
          <w:color w:val="231F20"/>
          <w:spacing w:val="-13"/>
        </w:rPr>
        <w:t xml:space="preserve"> </w:t>
      </w:r>
      <w:r>
        <w:rPr>
          <w:color w:val="231F20"/>
        </w:rPr>
        <w:t>disturbarla</w:t>
      </w:r>
      <w:r>
        <w:rPr>
          <w:color w:val="231F20"/>
          <w:spacing w:val="-13"/>
        </w:rPr>
        <w:t xml:space="preserve"> </w:t>
      </w:r>
      <w:r>
        <w:rPr>
          <w:color w:val="231F20"/>
        </w:rPr>
        <w:t>ma</w:t>
      </w:r>
      <w:r>
        <w:rPr>
          <w:color w:val="231F20"/>
          <w:spacing w:val="-13"/>
        </w:rPr>
        <w:t xml:space="preserve"> </w:t>
      </w:r>
      <w:r>
        <w:rPr>
          <w:color w:val="231F20"/>
        </w:rPr>
        <w:t>ho</w:t>
      </w:r>
      <w:r>
        <w:rPr>
          <w:color w:val="231F20"/>
          <w:spacing w:val="-13"/>
        </w:rPr>
        <w:t xml:space="preserve"> </w:t>
      </w:r>
      <w:r>
        <w:rPr>
          <w:color w:val="231F20"/>
        </w:rPr>
        <w:t>bisogno</w:t>
      </w:r>
      <w:r>
        <w:rPr>
          <w:color w:val="231F20"/>
          <w:spacing w:val="-13"/>
        </w:rPr>
        <w:t xml:space="preserve"> </w:t>
      </w:r>
      <w:r>
        <w:rPr>
          <w:color w:val="231F20"/>
        </w:rPr>
        <w:t>di parlare con lei».</w:t>
      </w:r>
    </w:p>
    <w:p w14:paraId="11EEE951" w14:textId="77777777" w:rsidR="00DE442C" w:rsidRDefault="00000000">
      <w:pPr>
        <w:pStyle w:val="Corpotesto"/>
        <w:spacing w:before="3" w:line="170" w:lineRule="auto"/>
        <w:ind w:left="230" w:right="274"/>
      </w:pPr>
      <w:r>
        <w:rPr>
          <w:color w:val="231F20"/>
        </w:rPr>
        <w:t>Non avrebbe voluto averla in casa e nella sua vita. E nel destino del mondo.</w:t>
      </w:r>
    </w:p>
    <w:p w14:paraId="1579832C" w14:textId="77777777" w:rsidR="00DE442C" w:rsidRDefault="00000000">
      <w:pPr>
        <w:pStyle w:val="Corpotesto"/>
        <w:spacing w:line="292" w:lineRule="exact"/>
        <w:ind w:left="513" w:firstLine="0"/>
      </w:pPr>
      <w:r>
        <w:rPr>
          <w:color w:val="231F20"/>
        </w:rPr>
        <w:t>Per</w:t>
      </w:r>
      <w:r>
        <w:rPr>
          <w:color w:val="231F20"/>
          <w:spacing w:val="-3"/>
        </w:rPr>
        <w:t xml:space="preserve"> </w:t>
      </w:r>
      <w:r>
        <w:rPr>
          <w:color w:val="231F20"/>
        </w:rPr>
        <w:t>Valentina</w:t>
      </w:r>
      <w:r>
        <w:rPr>
          <w:color w:val="231F20"/>
          <w:spacing w:val="-3"/>
        </w:rPr>
        <w:t xml:space="preserve"> </w:t>
      </w:r>
      <w:r>
        <w:rPr>
          <w:color w:val="231F20"/>
        </w:rPr>
        <w:t>però</w:t>
      </w:r>
      <w:r>
        <w:rPr>
          <w:color w:val="231F20"/>
          <w:spacing w:val="-3"/>
        </w:rPr>
        <w:t xml:space="preserve"> </w:t>
      </w:r>
      <w:r>
        <w:rPr>
          <w:color w:val="231F20"/>
        </w:rPr>
        <w:t>era</w:t>
      </w:r>
      <w:r>
        <w:rPr>
          <w:color w:val="231F20"/>
          <w:spacing w:val="-2"/>
        </w:rPr>
        <w:t xml:space="preserve"> </w:t>
      </w:r>
      <w:r>
        <w:rPr>
          <w:color w:val="231F20"/>
        </w:rPr>
        <w:t>già</w:t>
      </w:r>
      <w:r>
        <w:rPr>
          <w:color w:val="231F20"/>
          <w:spacing w:val="-3"/>
        </w:rPr>
        <w:t xml:space="preserve"> </w:t>
      </w:r>
      <w:r>
        <w:rPr>
          <w:color w:val="231F20"/>
        </w:rPr>
        <w:t>cosa</w:t>
      </w:r>
      <w:r>
        <w:rPr>
          <w:color w:val="231F20"/>
          <w:spacing w:val="-2"/>
        </w:rPr>
        <w:t xml:space="preserve"> fatta.</w:t>
      </w:r>
    </w:p>
    <w:p w14:paraId="71A9F20B" w14:textId="77777777" w:rsidR="00DE442C" w:rsidRDefault="00DE442C">
      <w:pPr>
        <w:spacing w:line="292" w:lineRule="exact"/>
        <w:sectPr w:rsidR="00DE442C" w:rsidSect="002D644F">
          <w:pgSz w:w="8220" w:h="12750"/>
          <w:pgMar w:top="1040" w:right="880" w:bottom="860" w:left="1040" w:header="0" w:footer="666" w:gutter="0"/>
          <w:cols w:space="720"/>
        </w:sectPr>
      </w:pPr>
    </w:p>
    <w:p w14:paraId="1FB77FA4" w14:textId="77777777" w:rsidR="00DE442C" w:rsidRDefault="00000000">
      <w:pPr>
        <w:pStyle w:val="Titolo1"/>
        <w:ind w:left="0" w:right="271"/>
      </w:pPr>
      <w:r>
        <w:rPr>
          <w:color w:val="231F20"/>
        </w:rPr>
        <w:lastRenderedPageBreak/>
        <w:t>5</w:t>
      </w:r>
    </w:p>
    <w:p w14:paraId="5DA882EE" w14:textId="77777777" w:rsidR="00DE442C" w:rsidRDefault="00DE442C">
      <w:pPr>
        <w:pStyle w:val="Corpotesto"/>
        <w:spacing w:before="1"/>
        <w:ind w:left="0" w:firstLine="0"/>
        <w:jc w:val="left"/>
        <w:rPr>
          <w:sz w:val="59"/>
        </w:rPr>
      </w:pPr>
    </w:p>
    <w:p w14:paraId="24B3C1D3" w14:textId="77777777" w:rsidR="00DE442C" w:rsidRDefault="00A8092B">
      <w:pPr>
        <w:pStyle w:val="Corpotesto"/>
        <w:spacing w:line="170" w:lineRule="auto"/>
        <w:ind w:left="1038" w:right="388" w:firstLine="0"/>
      </w:pPr>
      <w:r>
        <w:rPr>
          <w:noProof/>
        </w:rPr>
        <mc:AlternateContent>
          <mc:Choice Requires="wps">
            <w:drawing>
              <wp:anchor distT="0" distB="0" distL="114300" distR="114300" simplePos="0" relativeHeight="485165568" behindDoc="1" locked="0" layoutInCell="1" allowOverlap="1" wp14:anchorId="7BD2F177" wp14:editId="668665BA">
                <wp:simplePos x="0" y="0"/>
                <wp:positionH relativeFrom="page">
                  <wp:posOffset>811530</wp:posOffset>
                </wp:positionH>
                <wp:positionV relativeFrom="paragraph">
                  <wp:posOffset>-139065</wp:posOffset>
                </wp:positionV>
                <wp:extent cx="427990" cy="1397635"/>
                <wp:effectExtent l="0" t="0" r="3810" b="12065"/>
                <wp:wrapNone/>
                <wp:docPr id="841280971"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799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953B5" w14:textId="77777777" w:rsidR="00DE442C" w:rsidRDefault="00000000">
                            <w:pPr>
                              <w:spacing w:line="2200" w:lineRule="exact"/>
                              <w:rPr>
                                <w:sz w:val="200"/>
                              </w:rPr>
                            </w:pPr>
                            <w:r>
                              <w:rPr>
                                <w:sz w:val="20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2F177" id="docshape7" o:spid="_x0000_s1030" type="#_x0000_t202" style="position:absolute;left:0;text-align:left;margin-left:63.9pt;margin-top:-10.95pt;width:33.7pt;height:110.05pt;z-index:-18150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" filled="f" stroked="f">
                <v:path arrowok="t"/>
                <v:textbox inset="0,0,0,0">
                  <w:txbxContent>
                    <w:p w14:paraId="230953B5" w14:textId="77777777" w:rsidR="00DE442C" w:rsidRDefault="00000000">
                      <w:pPr>
                        <w:spacing w:line="2200" w:lineRule="exact"/>
                        <w:rPr>
                          <w:sz w:val="200"/>
                        </w:rPr>
                      </w:pPr>
                      <w:r>
                        <w:rPr>
                          <w:sz w:val="200"/>
                        </w:rPr>
                        <w:t>I</w:t>
                      </w:r>
                    </w:p>
                  </w:txbxContent>
                </v:textbox>
                <w10:wrap anchorx="page"/>
              </v:shape>
            </w:pict>
          </mc:Fallback>
        </mc:AlternateContent>
      </w:r>
      <w:r>
        <w:rPr>
          <w:color w:val="231F20"/>
          <w:spacing w:val="-2"/>
        </w:rPr>
        <w:t>l</w:t>
      </w:r>
      <w:r>
        <w:rPr>
          <w:color w:val="231F20"/>
          <w:spacing w:val="-11"/>
        </w:rPr>
        <w:t xml:space="preserve"> </w:t>
      </w:r>
      <w:r>
        <w:rPr>
          <w:color w:val="231F20"/>
          <w:spacing w:val="-2"/>
        </w:rPr>
        <w:t>ristorante</w:t>
      </w:r>
      <w:r>
        <w:rPr>
          <w:color w:val="231F20"/>
          <w:spacing w:val="-11"/>
        </w:rPr>
        <w:t xml:space="preserve"> </w:t>
      </w:r>
      <w:r>
        <w:rPr>
          <w:color w:val="231F20"/>
          <w:spacing w:val="-2"/>
        </w:rPr>
        <w:t>avrebbe</w:t>
      </w:r>
      <w:r>
        <w:rPr>
          <w:color w:val="231F20"/>
          <w:spacing w:val="-11"/>
        </w:rPr>
        <w:t xml:space="preserve"> </w:t>
      </w:r>
      <w:r>
        <w:rPr>
          <w:color w:val="231F20"/>
          <w:spacing w:val="-2"/>
        </w:rPr>
        <w:t>aperto</w:t>
      </w:r>
      <w:r>
        <w:rPr>
          <w:color w:val="231F20"/>
          <w:spacing w:val="-11"/>
        </w:rPr>
        <w:t xml:space="preserve"> </w:t>
      </w:r>
      <w:r>
        <w:rPr>
          <w:color w:val="231F20"/>
          <w:spacing w:val="-2"/>
        </w:rPr>
        <w:t>per</w:t>
      </w:r>
      <w:r>
        <w:rPr>
          <w:color w:val="231F20"/>
          <w:spacing w:val="-11"/>
        </w:rPr>
        <w:t xml:space="preserve"> </w:t>
      </w:r>
      <w:r>
        <w:rPr>
          <w:color w:val="231F20"/>
          <w:spacing w:val="-2"/>
        </w:rPr>
        <w:t>il</w:t>
      </w:r>
      <w:r>
        <w:rPr>
          <w:color w:val="231F20"/>
          <w:spacing w:val="-11"/>
        </w:rPr>
        <w:t xml:space="preserve"> </w:t>
      </w:r>
      <w:r>
        <w:rPr>
          <w:color w:val="231F20"/>
          <w:spacing w:val="-2"/>
        </w:rPr>
        <w:t>fine</w:t>
      </w:r>
      <w:r>
        <w:rPr>
          <w:color w:val="231F20"/>
          <w:spacing w:val="-11"/>
        </w:rPr>
        <w:t xml:space="preserve"> </w:t>
      </w:r>
      <w:r>
        <w:rPr>
          <w:color w:val="231F20"/>
          <w:spacing w:val="-2"/>
        </w:rPr>
        <w:t>settimana.</w:t>
      </w:r>
      <w:r>
        <w:rPr>
          <w:color w:val="231F20"/>
          <w:spacing w:val="-11"/>
        </w:rPr>
        <w:t xml:space="preserve"> </w:t>
      </w:r>
      <w:r>
        <w:rPr>
          <w:color w:val="231F20"/>
          <w:spacing w:val="-2"/>
        </w:rPr>
        <w:t xml:space="preserve">Ro- </w:t>
      </w:r>
      <w:r>
        <w:rPr>
          <w:color w:val="231F20"/>
        </w:rPr>
        <w:t>berto</w:t>
      </w:r>
      <w:r>
        <w:rPr>
          <w:color w:val="231F20"/>
          <w:spacing w:val="-16"/>
        </w:rPr>
        <w:t xml:space="preserve"> </w:t>
      </w:r>
      <w:r>
        <w:rPr>
          <w:color w:val="231F20"/>
        </w:rPr>
        <w:t>aveva</w:t>
      </w:r>
      <w:r>
        <w:rPr>
          <w:color w:val="231F20"/>
          <w:spacing w:val="-14"/>
        </w:rPr>
        <w:t xml:space="preserve"> </w:t>
      </w:r>
      <w:r>
        <w:rPr>
          <w:color w:val="231F20"/>
        </w:rPr>
        <w:t>lavorato</w:t>
      </w:r>
      <w:r>
        <w:rPr>
          <w:color w:val="231F20"/>
          <w:spacing w:val="-14"/>
        </w:rPr>
        <w:t xml:space="preserve"> </w:t>
      </w:r>
      <w:r>
        <w:rPr>
          <w:color w:val="231F20"/>
        </w:rPr>
        <w:t>per</w:t>
      </w:r>
      <w:r>
        <w:rPr>
          <w:color w:val="231F20"/>
          <w:spacing w:val="-13"/>
        </w:rPr>
        <w:t xml:space="preserve"> </w:t>
      </w:r>
      <w:r>
        <w:rPr>
          <w:color w:val="231F20"/>
        </w:rPr>
        <w:t>tutto</w:t>
      </w:r>
      <w:r>
        <w:rPr>
          <w:color w:val="231F20"/>
          <w:spacing w:val="-14"/>
        </w:rPr>
        <w:t xml:space="preserve"> </w:t>
      </w:r>
      <w:r>
        <w:rPr>
          <w:color w:val="231F20"/>
        </w:rPr>
        <w:t>l’inverno</w:t>
      </w:r>
      <w:r>
        <w:rPr>
          <w:color w:val="231F20"/>
          <w:spacing w:val="-14"/>
        </w:rPr>
        <w:t xml:space="preserve"> </w:t>
      </w:r>
      <w:r>
        <w:rPr>
          <w:color w:val="231F20"/>
        </w:rPr>
        <w:t>a</w:t>
      </w:r>
      <w:r>
        <w:rPr>
          <w:color w:val="231F20"/>
          <w:spacing w:val="-14"/>
        </w:rPr>
        <w:t xml:space="preserve"> </w:t>
      </w:r>
      <w:r>
        <w:rPr>
          <w:color w:val="231F20"/>
        </w:rPr>
        <w:t>quel</w:t>
      </w:r>
      <w:r>
        <w:rPr>
          <w:color w:val="231F20"/>
          <w:spacing w:val="-13"/>
        </w:rPr>
        <w:t xml:space="preserve"> </w:t>
      </w:r>
      <w:r>
        <w:rPr>
          <w:color w:val="231F20"/>
        </w:rPr>
        <w:t>pro- getto. Non si trattava solo di cambiare la propria sede</w:t>
      </w:r>
      <w:r>
        <w:rPr>
          <w:color w:val="231F20"/>
          <w:spacing w:val="-14"/>
        </w:rPr>
        <w:t xml:space="preserve"> </w:t>
      </w:r>
      <w:r>
        <w:rPr>
          <w:color w:val="231F20"/>
        </w:rPr>
        <w:t>di</w:t>
      </w:r>
      <w:r>
        <w:rPr>
          <w:color w:val="231F20"/>
          <w:spacing w:val="-14"/>
        </w:rPr>
        <w:t xml:space="preserve"> </w:t>
      </w:r>
      <w:r>
        <w:rPr>
          <w:color w:val="231F20"/>
        </w:rPr>
        <w:t>lavoro</w:t>
      </w:r>
      <w:r>
        <w:rPr>
          <w:color w:val="231F20"/>
          <w:spacing w:val="-14"/>
        </w:rPr>
        <w:t xml:space="preserve"> </w:t>
      </w:r>
      <w:r>
        <w:rPr>
          <w:color w:val="231F20"/>
        </w:rPr>
        <w:t>o</w:t>
      </w:r>
      <w:r>
        <w:rPr>
          <w:color w:val="231F20"/>
          <w:spacing w:val="-13"/>
        </w:rPr>
        <w:t xml:space="preserve"> </w:t>
      </w:r>
      <w:r>
        <w:rPr>
          <w:color w:val="231F20"/>
        </w:rPr>
        <w:t>il</w:t>
      </w:r>
      <w:r>
        <w:rPr>
          <w:color w:val="231F20"/>
          <w:spacing w:val="-14"/>
        </w:rPr>
        <w:t xml:space="preserve"> </w:t>
      </w:r>
      <w:r>
        <w:rPr>
          <w:color w:val="231F20"/>
        </w:rPr>
        <w:t>target</w:t>
      </w:r>
      <w:r>
        <w:rPr>
          <w:color w:val="231F20"/>
          <w:spacing w:val="-14"/>
        </w:rPr>
        <w:t xml:space="preserve"> </w:t>
      </w:r>
      <w:r>
        <w:rPr>
          <w:color w:val="231F20"/>
        </w:rPr>
        <w:t>dei</w:t>
      </w:r>
      <w:r>
        <w:rPr>
          <w:color w:val="231F20"/>
          <w:spacing w:val="-14"/>
        </w:rPr>
        <w:t xml:space="preserve"> </w:t>
      </w:r>
      <w:r>
        <w:rPr>
          <w:color w:val="231F20"/>
        </w:rPr>
        <w:t>clienti.</w:t>
      </w:r>
      <w:r>
        <w:rPr>
          <w:color w:val="231F20"/>
          <w:spacing w:val="-13"/>
        </w:rPr>
        <w:t xml:space="preserve"> </w:t>
      </w:r>
      <w:r>
        <w:rPr>
          <w:color w:val="231F20"/>
        </w:rPr>
        <w:t>Era</w:t>
      </w:r>
      <w:r>
        <w:rPr>
          <w:color w:val="231F20"/>
          <w:spacing w:val="-14"/>
        </w:rPr>
        <w:t xml:space="preserve"> </w:t>
      </w:r>
      <w:r>
        <w:rPr>
          <w:color w:val="231F20"/>
        </w:rPr>
        <w:t>una</w:t>
      </w:r>
      <w:r>
        <w:rPr>
          <w:color w:val="231F20"/>
          <w:spacing w:val="-14"/>
        </w:rPr>
        <w:t xml:space="preserve"> </w:t>
      </w:r>
      <w:r>
        <w:rPr>
          <w:color w:val="231F20"/>
        </w:rPr>
        <w:t xml:space="preserve">rinasci- </w:t>
      </w:r>
      <w:r>
        <w:rPr>
          <w:color w:val="231F20"/>
          <w:spacing w:val="-2"/>
        </w:rPr>
        <w:t>ta,</w:t>
      </w:r>
      <w:r>
        <w:rPr>
          <w:color w:val="231F20"/>
          <w:spacing w:val="-11"/>
        </w:rPr>
        <w:t xml:space="preserve"> </w:t>
      </w:r>
      <w:r>
        <w:rPr>
          <w:color w:val="231F20"/>
          <w:spacing w:val="-2"/>
        </w:rPr>
        <w:t>un</w:t>
      </w:r>
      <w:r>
        <w:rPr>
          <w:color w:val="231F20"/>
          <w:spacing w:val="-11"/>
        </w:rPr>
        <w:t xml:space="preserve"> </w:t>
      </w:r>
      <w:r>
        <w:rPr>
          <w:color w:val="231F20"/>
          <w:spacing w:val="-2"/>
        </w:rPr>
        <w:t>nuovo</w:t>
      </w:r>
      <w:r>
        <w:rPr>
          <w:color w:val="231F20"/>
          <w:spacing w:val="-11"/>
        </w:rPr>
        <w:t xml:space="preserve"> </w:t>
      </w:r>
      <w:r>
        <w:rPr>
          <w:color w:val="231F20"/>
          <w:spacing w:val="-2"/>
        </w:rPr>
        <w:t>inizio,</w:t>
      </w:r>
      <w:r>
        <w:rPr>
          <w:color w:val="231F20"/>
          <w:spacing w:val="-11"/>
        </w:rPr>
        <w:t xml:space="preserve"> </w:t>
      </w:r>
      <w:r>
        <w:rPr>
          <w:color w:val="231F20"/>
          <w:spacing w:val="-2"/>
        </w:rPr>
        <w:t>un</w:t>
      </w:r>
      <w:r>
        <w:rPr>
          <w:color w:val="231F20"/>
          <w:spacing w:val="-11"/>
        </w:rPr>
        <w:t xml:space="preserve"> </w:t>
      </w:r>
      <w:r>
        <w:rPr>
          <w:color w:val="231F20"/>
          <w:spacing w:val="-2"/>
        </w:rPr>
        <w:t>colpo</w:t>
      </w:r>
      <w:r>
        <w:rPr>
          <w:color w:val="231F20"/>
          <w:spacing w:val="-11"/>
        </w:rPr>
        <w:t xml:space="preserve"> </w:t>
      </w:r>
      <w:r>
        <w:rPr>
          <w:color w:val="231F20"/>
          <w:spacing w:val="-2"/>
        </w:rPr>
        <w:t>di</w:t>
      </w:r>
      <w:r>
        <w:rPr>
          <w:color w:val="231F20"/>
          <w:spacing w:val="-11"/>
        </w:rPr>
        <w:t xml:space="preserve"> </w:t>
      </w:r>
      <w:r>
        <w:rPr>
          <w:color w:val="231F20"/>
          <w:spacing w:val="-2"/>
        </w:rPr>
        <w:t>spugna</w:t>
      </w:r>
      <w:r>
        <w:rPr>
          <w:color w:val="231F20"/>
          <w:spacing w:val="-11"/>
        </w:rPr>
        <w:t xml:space="preserve"> </w:t>
      </w:r>
      <w:r>
        <w:rPr>
          <w:color w:val="231F20"/>
          <w:spacing w:val="-2"/>
        </w:rPr>
        <w:t>sul</w:t>
      </w:r>
      <w:r>
        <w:rPr>
          <w:color w:val="231F20"/>
          <w:spacing w:val="-11"/>
        </w:rPr>
        <w:t xml:space="preserve"> </w:t>
      </w:r>
      <w:r>
        <w:rPr>
          <w:color w:val="231F20"/>
          <w:spacing w:val="-2"/>
        </w:rPr>
        <w:t xml:space="preserve">passato. </w:t>
      </w:r>
      <w:r>
        <w:rPr>
          <w:color w:val="231F20"/>
        </w:rPr>
        <w:t>Su</w:t>
      </w:r>
      <w:r>
        <w:rPr>
          <w:color w:val="231F20"/>
          <w:spacing w:val="-2"/>
        </w:rPr>
        <w:t xml:space="preserve"> </w:t>
      </w:r>
      <w:r>
        <w:rPr>
          <w:color w:val="231F20"/>
        </w:rPr>
        <w:t>quelle</w:t>
      </w:r>
      <w:r>
        <w:rPr>
          <w:color w:val="231F20"/>
          <w:spacing w:val="-2"/>
        </w:rPr>
        <w:t xml:space="preserve"> </w:t>
      </w:r>
      <w:r>
        <w:rPr>
          <w:color w:val="231F20"/>
        </w:rPr>
        <w:t>brutture</w:t>
      </w:r>
      <w:r>
        <w:rPr>
          <w:color w:val="231F20"/>
          <w:spacing w:val="-2"/>
        </w:rPr>
        <w:t xml:space="preserve"> </w:t>
      </w:r>
      <w:r>
        <w:rPr>
          <w:color w:val="231F20"/>
        </w:rPr>
        <w:t>che</w:t>
      </w:r>
      <w:r>
        <w:rPr>
          <w:color w:val="231F20"/>
          <w:spacing w:val="-2"/>
        </w:rPr>
        <w:t xml:space="preserve"> </w:t>
      </w:r>
      <w:r>
        <w:rPr>
          <w:color w:val="231F20"/>
        </w:rPr>
        <w:t>nulla</w:t>
      </w:r>
      <w:r>
        <w:rPr>
          <w:color w:val="231F20"/>
          <w:spacing w:val="-2"/>
        </w:rPr>
        <w:t xml:space="preserve"> </w:t>
      </w:r>
      <w:r>
        <w:rPr>
          <w:color w:val="231F20"/>
        </w:rPr>
        <w:t>avevano</w:t>
      </w:r>
      <w:r>
        <w:rPr>
          <w:color w:val="231F20"/>
          <w:spacing w:val="-2"/>
        </w:rPr>
        <w:t xml:space="preserve"> </w:t>
      </w:r>
      <w:r>
        <w:rPr>
          <w:color w:val="231F20"/>
        </w:rPr>
        <w:t>a</w:t>
      </w:r>
      <w:r>
        <w:rPr>
          <w:color w:val="231F20"/>
          <w:spacing w:val="-2"/>
        </w:rPr>
        <w:t xml:space="preserve"> </w:t>
      </w:r>
      <w:r>
        <w:rPr>
          <w:color w:val="231F20"/>
        </w:rPr>
        <w:t>che</w:t>
      </w:r>
      <w:r>
        <w:rPr>
          <w:color w:val="231F20"/>
          <w:spacing w:val="-2"/>
        </w:rPr>
        <w:t xml:space="preserve"> </w:t>
      </w:r>
      <w:r>
        <w:rPr>
          <w:color w:val="231F20"/>
        </w:rPr>
        <w:t xml:space="preserve">vedere </w:t>
      </w:r>
      <w:r>
        <w:rPr>
          <w:color w:val="231F20"/>
          <w:spacing w:val="-2"/>
        </w:rPr>
        <w:t>con</w:t>
      </w:r>
      <w:r>
        <w:rPr>
          <w:color w:val="231F20"/>
          <w:spacing w:val="-13"/>
        </w:rPr>
        <w:t xml:space="preserve"> </w:t>
      </w:r>
      <w:r>
        <w:rPr>
          <w:color w:val="231F20"/>
          <w:spacing w:val="-2"/>
        </w:rPr>
        <w:t>il</w:t>
      </w:r>
      <w:r>
        <w:rPr>
          <w:color w:val="231F20"/>
          <w:spacing w:val="-13"/>
        </w:rPr>
        <w:t xml:space="preserve"> </w:t>
      </w:r>
      <w:r>
        <w:rPr>
          <w:color w:val="231F20"/>
          <w:spacing w:val="-2"/>
        </w:rPr>
        <w:t>suo</w:t>
      </w:r>
      <w:r>
        <w:rPr>
          <w:color w:val="231F20"/>
          <w:spacing w:val="-13"/>
        </w:rPr>
        <w:t xml:space="preserve"> </w:t>
      </w:r>
      <w:r>
        <w:rPr>
          <w:color w:val="231F20"/>
          <w:spacing w:val="-2"/>
        </w:rPr>
        <w:t>lavoro</w:t>
      </w:r>
      <w:r>
        <w:rPr>
          <w:color w:val="231F20"/>
          <w:spacing w:val="-13"/>
        </w:rPr>
        <w:t xml:space="preserve"> </w:t>
      </w:r>
      <w:r>
        <w:rPr>
          <w:color w:val="231F20"/>
          <w:spacing w:val="-2"/>
        </w:rPr>
        <w:t>del</w:t>
      </w:r>
      <w:r>
        <w:rPr>
          <w:color w:val="231F20"/>
          <w:spacing w:val="-13"/>
        </w:rPr>
        <w:t xml:space="preserve"> </w:t>
      </w:r>
      <w:r>
        <w:rPr>
          <w:color w:val="231F20"/>
          <w:spacing w:val="-2"/>
        </w:rPr>
        <w:t>quale</w:t>
      </w:r>
      <w:r>
        <w:rPr>
          <w:color w:val="231F20"/>
          <w:spacing w:val="-13"/>
        </w:rPr>
        <w:t xml:space="preserve"> </w:t>
      </w:r>
      <w:r>
        <w:rPr>
          <w:color w:val="231F20"/>
          <w:spacing w:val="-2"/>
        </w:rPr>
        <w:t>invece</w:t>
      </w:r>
      <w:r>
        <w:rPr>
          <w:color w:val="231F20"/>
          <w:spacing w:val="-13"/>
        </w:rPr>
        <w:t xml:space="preserve"> </w:t>
      </w:r>
      <w:r>
        <w:rPr>
          <w:color w:val="231F20"/>
          <w:spacing w:val="-2"/>
        </w:rPr>
        <w:t>andava</w:t>
      </w:r>
      <w:r>
        <w:rPr>
          <w:color w:val="231F20"/>
          <w:spacing w:val="-13"/>
        </w:rPr>
        <w:t xml:space="preserve"> </w:t>
      </w:r>
      <w:r>
        <w:rPr>
          <w:color w:val="231F20"/>
          <w:spacing w:val="-2"/>
        </w:rPr>
        <w:t>fiero</w:t>
      </w:r>
      <w:r>
        <w:rPr>
          <w:color w:val="231F20"/>
          <w:spacing w:val="-13"/>
        </w:rPr>
        <w:t xml:space="preserve"> </w:t>
      </w:r>
      <w:r>
        <w:rPr>
          <w:color w:val="231F20"/>
          <w:spacing w:val="-2"/>
        </w:rPr>
        <w:t>e</w:t>
      </w:r>
      <w:r>
        <w:rPr>
          <w:color w:val="231F20"/>
          <w:spacing w:val="-13"/>
        </w:rPr>
        <w:t xml:space="preserve"> </w:t>
      </w:r>
      <w:r>
        <w:rPr>
          <w:color w:val="231F20"/>
          <w:spacing w:val="-2"/>
        </w:rPr>
        <w:t>che</w:t>
      </w:r>
    </w:p>
    <w:p w14:paraId="1F1F7B92" w14:textId="77777777" w:rsidR="00DE442C" w:rsidRDefault="00000000">
      <w:pPr>
        <w:pStyle w:val="Corpotesto"/>
        <w:spacing w:line="247" w:lineRule="exact"/>
        <w:ind w:firstLine="0"/>
      </w:pPr>
      <w:r>
        <w:rPr>
          <w:color w:val="231F20"/>
          <w:spacing w:val="-2"/>
        </w:rPr>
        <w:t>rappresentava</w:t>
      </w:r>
      <w:r>
        <w:rPr>
          <w:color w:val="231F20"/>
          <w:spacing w:val="-9"/>
        </w:rPr>
        <w:t xml:space="preserve"> </w:t>
      </w:r>
      <w:r>
        <w:rPr>
          <w:color w:val="231F20"/>
          <w:spacing w:val="-2"/>
        </w:rPr>
        <w:t>la</w:t>
      </w:r>
      <w:r>
        <w:rPr>
          <w:color w:val="231F20"/>
          <w:spacing w:val="-7"/>
        </w:rPr>
        <w:t xml:space="preserve"> </w:t>
      </w:r>
      <w:r>
        <w:rPr>
          <w:color w:val="231F20"/>
          <w:spacing w:val="-2"/>
        </w:rPr>
        <w:t>parte</w:t>
      </w:r>
      <w:r>
        <w:rPr>
          <w:color w:val="231F20"/>
          <w:spacing w:val="-7"/>
        </w:rPr>
        <w:t xml:space="preserve"> </w:t>
      </w:r>
      <w:r>
        <w:rPr>
          <w:color w:val="231F20"/>
          <w:spacing w:val="-2"/>
        </w:rPr>
        <w:t>più</w:t>
      </w:r>
      <w:r>
        <w:rPr>
          <w:color w:val="231F20"/>
          <w:spacing w:val="-7"/>
        </w:rPr>
        <w:t xml:space="preserve"> </w:t>
      </w:r>
      <w:r>
        <w:rPr>
          <w:color w:val="231F20"/>
          <w:spacing w:val="-2"/>
        </w:rPr>
        <w:t>bella</w:t>
      </w:r>
      <w:r>
        <w:rPr>
          <w:color w:val="231F20"/>
          <w:spacing w:val="-7"/>
        </w:rPr>
        <w:t xml:space="preserve"> </w:t>
      </w:r>
      <w:r>
        <w:rPr>
          <w:color w:val="231F20"/>
          <w:spacing w:val="-2"/>
        </w:rPr>
        <w:t>e</w:t>
      </w:r>
      <w:r>
        <w:rPr>
          <w:color w:val="231F20"/>
          <w:spacing w:val="-7"/>
        </w:rPr>
        <w:t xml:space="preserve"> </w:t>
      </w:r>
      <w:r>
        <w:rPr>
          <w:color w:val="231F20"/>
          <w:spacing w:val="-2"/>
        </w:rPr>
        <w:t>positiva</w:t>
      </w:r>
      <w:r>
        <w:rPr>
          <w:color w:val="231F20"/>
          <w:spacing w:val="-7"/>
        </w:rPr>
        <w:t xml:space="preserve"> </w:t>
      </w:r>
      <w:r>
        <w:rPr>
          <w:color w:val="231F20"/>
          <w:spacing w:val="-2"/>
        </w:rPr>
        <w:t>della</w:t>
      </w:r>
      <w:r>
        <w:rPr>
          <w:color w:val="231F20"/>
          <w:spacing w:val="-7"/>
        </w:rPr>
        <w:t xml:space="preserve"> </w:t>
      </w:r>
      <w:r>
        <w:rPr>
          <w:color w:val="231F20"/>
          <w:spacing w:val="-2"/>
        </w:rPr>
        <w:t>sua</w:t>
      </w:r>
      <w:r>
        <w:rPr>
          <w:color w:val="231F20"/>
          <w:spacing w:val="-7"/>
        </w:rPr>
        <w:t xml:space="preserve"> </w:t>
      </w:r>
      <w:r>
        <w:rPr>
          <w:color w:val="231F20"/>
          <w:spacing w:val="-2"/>
        </w:rPr>
        <w:t>vita.</w:t>
      </w:r>
    </w:p>
    <w:p w14:paraId="15D44132" w14:textId="77777777" w:rsidR="00DE442C" w:rsidRDefault="00000000">
      <w:pPr>
        <w:pStyle w:val="Corpotesto"/>
        <w:spacing w:before="22" w:line="170" w:lineRule="auto"/>
        <w:ind w:right="385"/>
        <w:jc w:val="right"/>
      </w:pPr>
      <w:r>
        <w:rPr>
          <w:color w:val="231F20"/>
        </w:rPr>
        <w:t>Dopo</w:t>
      </w:r>
      <w:r>
        <w:rPr>
          <w:color w:val="231F20"/>
          <w:spacing w:val="40"/>
        </w:rPr>
        <w:t xml:space="preserve"> </w:t>
      </w:r>
      <w:r>
        <w:rPr>
          <w:color w:val="231F20"/>
        </w:rPr>
        <w:t>il</w:t>
      </w:r>
      <w:r>
        <w:rPr>
          <w:color w:val="231F20"/>
          <w:spacing w:val="40"/>
        </w:rPr>
        <w:t xml:space="preserve"> </w:t>
      </w:r>
      <w:r>
        <w:rPr>
          <w:color w:val="231F20"/>
        </w:rPr>
        <w:t>primo</w:t>
      </w:r>
      <w:r>
        <w:rPr>
          <w:color w:val="231F20"/>
          <w:spacing w:val="40"/>
        </w:rPr>
        <w:t xml:space="preserve"> </w:t>
      </w:r>
      <w:r>
        <w:rPr>
          <w:color w:val="231F20"/>
        </w:rPr>
        <w:t>contatto</w:t>
      </w:r>
      <w:r>
        <w:rPr>
          <w:color w:val="231F20"/>
          <w:spacing w:val="40"/>
        </w:rPr>
        <w:t xml:space="preserve"> </w:t>
      </w:r>
      <w:r>
        <w:rPr>
          <w:color w:val="231F20"/>
        </w:rPr>
        <w:t>tramite</w:t>
      </w:r>
      <w:r>
        <w:rPr>
          <w:color w:val="231F20"/>
          <w:spacing w:val="40"/>
        </w:rPr>
        <w:t xml:space="preserve"> </w:t>
      </w:r>
      <w:r>
        <w:rPr>
          <w:color w:val="231F20"/>
        </w:rPr>
        <w:t>l’agenzia</w:t>
      </w:r>
      <w:r>
        <w:rPr>
          <w:color w:val="231F20"/>
          <w:spacing w:val="40"/>
        </w:rPr>
        <w:t xml:space="preserve"> </w:t>
      </w:r>
      <w:r>
        <w:rPr>
          <w:color w:val="231F20"/>
        </w:rPr>
        <w:t>immobiliare, aveva passato lunghe ore al telefono con Gino Magnani, il proprietario, e poi anche con i futuri collaboratori. Aveva visto le foto del locale, del paese e dei dintorni. Aveva stu- diato l’economia del parco e l’affluenza dei turisti. Aveva concordato</w:t>
      </w:r>
      <w:r>
        <w:rPr>
          <w:color w:val="231F20"/>
          <w:spacing w:val="40"/>
        </w:rPr>
        <w:t xml:space="preserve"> </w:t>
      </w:r>
      <w:r>
        <w:rPr>
          <w:color w:val="231F20"/>
        </w:rPr>
        <w:t>con</w:t>
      </w:r>
      <w:r>
        <w:rPr>
          <w:color w:val="231F20"/>
          <w:spacing w:val="40"/>
        </w:rPr>
        <w:t xml:space="preserve"> </w:t>
      </w:r>
      <w:r>
        <w:rPr>
          <w:color w:val="231F20"/>
        </w:rPr>
        <w:t>Gino</w:t>
      </w:r>
      <w:r>
        <w:rPr>
          <w:color w:val="231F20"/>
          <w:spacing w:val="40"/>
        </w:rPr>
        <w:t xml:space="preserve"> </w:t>
      </w:r>
      <w:r>
        <w:rPr>
          <w:color w:val="231F20"/>
        </w:rPr>
        <w:t>che</w:t>
      </w:r>
      <w:r>
        <w:rPr>
          <w:color w:val="231F20"/>
          <w:spacing w:val="40"/>
        </w:rPr>
        <w:t xml:space="preserve"> </w:t>
      </w:r>
      <w:r>
        <w:rPr>
          <w:color w:val="231F20"/>
        </w:rPr>
        <w:t>avrebbe</w:t>
      </w:r>
      <w:r>
        <w:rPr>
          <w:color w:val="231F20"/>
          <w:spacing w:val="40"/>
        </w:rPr>
        <w:t xml:space="preserve"> </w:t>
      </w:r>
      <w:r>
        <w:rPr>
          <w:color w:val="231F20"/>
        </w:rPr>
        <w:t>continuato</w:t>
      </w:r>
      <w:r>
        <w:rPr>
          <w:color w:val="231F20"/>
          <w:spacing w:val="40"/>
        </w:rPr>
        <w:t xml:space="preserve"> </w:t>
      </w:r>
      <w:r>
        <w:rPr>
          <w:color w:val="231F20"/>
        </w:rPr>
        <w:t>a</w:t>
      </w:r>
      <w:r>
        <w:rPr>
          <w:color w:val="231F20"/>
          <w:spacing w:val="40"/>
        </w:rPr>
        <w:t xml:space="preserve"> </w:t>
      </w:r>
      <w:r>
        <w:rPr>
          <w:color w:val="231F20"/>
        </w:rPr>
        <w:t>gestire</w:t>
      </w:r>
      <w:r>
        <w:rPr>
          <w:color w:val="231F20"/>
          <w:spacing w:val="40"/>
        </w:rPr>
        <w:t xml:space="preserve"> </w:t>
      </w:r>
      <w:r>
        <w:rPr>
          <w:color w:val="231F20"/>
        </w:rPr>
        <w:t>il camping. Non voleva spostarsi prima del tempo, non vole- va contaminare quel mondo prima di entrarci. Era un neo- nato che arrivava integro e innocente. E voleva far crescere quel</w:t>
      </w:r>
      <w:r>
        <w:rPr>
          <w:color w:val="231F20"/>
          <w:spacing w:val="-1"/>
        </w:rPr>
        <w:t xml:space="preserve"> </w:t>
      </w:r>
      <w:r>
        <w:rPr>
          <w:color w:val="231F20"/>
        </w:rPr>
        <w:t>posto</w:t>
      </w:r>
      <w:r>
        <w:rPr>
          <w:color w:val="231F20"/>
          <w:spacing w:val="-1"/>
        </w:rPr>
        <w:t xml:space="preserve"> </w:t>
      </w:r>
      <w:r>
        <w:rPr>
          <w:color w:val="231F20"/>
        </w:rPr>
        <w:t>e</w:t>
      </w:r>
      <w:r>
        <w:rPr>
          <w:color w:val="231F20"/>
          <w:spacing w:val="-1"/>
        </w:rPr>
        <w:t xml:space="preserve"> </w:t>
      </w:r>
      <w:r>
        <w:rPr>
          <w:color w:val="231F20"/>
        </w:rPr>
        <w:t>crescere</w:t>
      </w:r>
      <w:r>
        <w:rPr>
          <w:color w:val="231F20"/>
          <w:spacing w:val="-1"/>
        </w:rPr>
        <w:t xml:space="preserve"> </w:t>
      </w:r>
      <w:r>
        <w:rPr>
          <w:color w:val="231F20"/>
        </w:rPr>
        <w:t>con</w:t>
      </w:r>
      <w:r>
        <w:rPr>
          <w:color w:val="231F20"/>
          <w:spacing w:val="-1"/>
        </w:rPr>
        <w:t xml:space="preserve"> </w:t>
      </w:r>
      <w:r>
        <w:rPr>
          <w:color w:val="231F20"/>
        </w:rPr>
        <w:t>lui</w:t>
      </w:r>
      <w:r>
        <w:rPr>
          <w:color w:val="231F20"/>
          <w:spacing w:val="-1"/>
        </w:rPr>
        <w:t xml:space="preserve"> </w:t>
      </w:r>
      <w:r>
        <w:rPr>
          <w:color w:val="231F20"/>
        </w:rPr>
        <w:t>mantenendo</w:t>
      </w:r>
      <w:r>
        <w:rPr>
          <w:color w:val="231F20"/>
          <w:spacing w:val="-1"/>
        </w:rPr>
        <w:t xml:space="preserve"> </w:t>
      </w:r>
      <w:r>
        <w:rPr>
          <w:color w:val="231F20"/>
        </w:rPr>
        <w:t>quella</w:t>
      </w:r>
      <w:r>
        <w:rPr>
          <w:color w:val="231F20"/>
          <w:spacing w:val="-1"/>
        </w:rPr>
        <w:t xml:space="preserve"> </w:t>
      </w:r>
      <w:r>
        <w:rPr>
          <w:color w:val="231F20"/>
        </w:rPr>
        <w:t>innocenza. Tutto era pronto: il personale già scelto, la cantina e la</w:t>
      </w:r>
      <w:r>
        <w:rPr>
          <w:color w:val="231F20"/>
          <w:spacing w:val="40"/>
        </w:rPr>
        <w:t xml:space="preserve"> </w:t>
      </w:r>
      <w:r>
        <w:rPr>
          <w:color w:val="231F20"/>
        </w:rPr>
        <w:t>dispensa</w:t>
      </w:r>
      <w:r>
        <w:rPr>
          <w:color w:val="231F20"/>
          <w:spacing w:val="-4"/>
        </w:rPr>
        <w:t xml:space="preserve"> </w:t>
      </w:r>
      <w:r>
        <w:rPr>
          <w:color w:val="231F20"/>
        </w:rPr>
        <w:t>riordinate,</w:t>
      </w:r>
      <w:r>
        <w:rPr>
          <w:color w:val="231F20"/>
          <w:spacing w:val="-4"/>
        </w:rPr>
        <w:t xml:space="preserve"> </w:t>
      </w:r>
      <w:r>
        <w:rPr>
          <w:color w:val="231F20"/>
        </w:rPr>
        <w:t>la</w:t>
      </w:r>
      <w:r>
        <w:rPr>
          <w:color w:val="231F20"/>
          <w:spacing w:val="-4"/>
        </w:rPr>
        <w:t xml:space="preserve"> </w:t>
      </w:r>
      <w:r>
        <w:rPr>
          <w:color w:val="231F20"/>
        </w:rPr>
        <w:t>cucina</w:t>
      </w:r>
      <w:r>
        <w:rPr>
          <w:color w:val="231F20"/>
          <w:spacing w:val="-4"/>
        </w:rPr>
        <w:t xml:space="preserve"> </w:t>
      </w:r>
      <w:r>
        <w:rPr>
          <w:color w:val="231F20"/>
        </w:rPr>
        <w:t>tirata</w:t>
      </w:r>
      <w:r>
        <w:rPr>
          <w:color w:val="231F20"/>
          <w:spacing w:val="-4"/>
        </w:rPr>
        <w:t xml:space="preserve"> </w:t>
      </w:r>
      <w:r>
        <w:rPr>
          <w:color w:val="231F20"/>
        </w:rPr>
        <w:t>a</w:t>
      </w:r>
      <w:r>
        <w:rPr>
          <w:color w:val="231F20"/>
          <w:spacing w:val="-4"/>
        </w:rPr>
        <w:t xml:space="preserve"> </w:t>
      </w:r>
      <w:r>
        <w:rPr>
          <w:color w:val="231F20"/>
        </w:rPr>
        <w:t>lucido,</w:t>
      </w:r>
      <w:r>
        <w:rPr>
          <w:color w:val="231F20"/>
          <w:spacing w:val="-4"/>
        </w:rPr>
        <w:t xml:space="preserve"> </w:t>
      </w:r>
      <w:r>
        <w:rPr>
          <w:color w:val="231F20"/>
        </w:rPr>
        <w:t>le</w:t>
      </w:r>
      <w:r>
        <w:rPr>
          <w:color w:val="231F20"/>
          <w:spacing w:val="-4"/>
        </w:rPr>
        <w:t xml:space="preserve"> </w:t>
      </w:r>
      <w:r>
        <w:rPr>
          <w:color w:val="231F20"/>
        </w:rPr>
        <w:t>sale</w:t>
      </w:r>
      <w:r>
        <w:rPr>
          <w:color w:val="231F20"/>
          <w:spacing w:val="-4"/>
        </w:rPr>
        <w:t xml:space="preserve"> </w:t>
      </w:r>
      <w:r>
        <w:rPr>
          <w:color w:val="231F20"/>
        </w:rPr>
        <w:t>e</w:t>
      </w:r>
      <w:r>
        <w:rPr>
          <w:color w:val="231F20"/>
          <w:spacing w:val="-4"/>
        </w:rPr>
        <w:t xml:space="preserve"> </w:t>
      </w:r>
      <w:r>
        <w:rPr>
          <w:color w:val="231F20"/>
        </w:rPr>
        <w:t>il</w:t>
      </w:r>
      <w:r>
        <w:rPr>
          <w:color w:val="231F20"/>
          <w:spacing w:val="-4"/>
        </w:rPr>
        <w:t xml:space="preserve"> </w:t>
      </w:r>
      <w:r>
        <w:rPr>
          <w:color w:val="231F20"/>
        </w:rPr>
        <w:t>ban- co-bar pulite e profumate. Ancora qualche ritocco, qualche fornitura particolare che doveva arrivare, una partita di Pi- not grigio delle cantine Feluga che si era persa da qualche parte,</w:t>
      </w:r>
      <w:r>
        <w:rPr>
          <w:color w:val="231F20"/>
          <w:spacing w:val="-9"/>
        </w:rPr>
        <w:t xml:space="preserve"> </w:t>
      </w:r>
      <w:r>
        <w:rPr>
          <w:color w:val="231F20"/>
        </w:rPr>
        <w:t>la</w:t>
      </w:r>
      <w:r>
        <w:rPr>
          <w:color w:val="231F20"/>
          <w:spacing w:val="-9"/>
        </w:rPr>
        <w:t xml:space="preserve"> </w:t>
      </w:r>
      <w:r>
        <w:rPr>
          <w:color w:val="231F20"/>
        </w:rPr>
        <w:t>Faema</w:t>
      </w:r>
      <w:r>
        <w:rPr>
          <w:color w:val="231F20"/>
          <w:spacing w:val="-9"/>
        </w:rPr>
        <w:t xml:space="preserve"> </w:t>
      </w:r>
      <w:r>
        <w:rPr>
          <w:color w:val="231F20"/>
        </w:rPr>
        <w:t>da</w:t>
      </w:r>
      <w:r>
        <w:rPr>
          <w:color w:val="231F20"/>
          <w:spacing w:val="-9"/>
        </w:rPr>
        <w:t xml:space="preserve"> </w:t>
      </w:r>
      <w:r>
        <w:rPr>
          <w:color w:val="231F20"/>
        </w:rPr>
        <w:t>mettere</w:t>
      </w:r>
      <w:r>
        <w:rPr>
          <w:color w:val="231F20"/>
          <w:spacing w:val="-9"/>
        </w:rPr>
        <w:t xml:space="preserve"> </w:t>
      </w:r>
      <w:r>
        <w:rPr>
          <w:color w:val="231F20"/>
        </w:rPr>
        <w:t>a</w:t>
      </w:r>
      <w:r>
        <w:rPr>
          <w:color w:val="231F20"/>
          <w:spacing w:val="-9"/>
        </w:rPr>
        <w:t xml:space="preserve"> </w:t>
      </w:r>
      <w:r>
        <w:rPr>
          <w:color w:val="231F20"/>
        </w:rPr>
        <w:t>punto</w:t>
      </w:r>
      <w:r>
        <w:rPr>
          <w:color w:val="231F20"/>
          <w:spacing w:val="-9"/>
        </w:rPr>
        <w:t xml:space="preserve"> </w:t>
      </w:r>
      <w:r>
        <w:rPr>
          <w:color w:val="231F20"/>
        </w:rPr>
        <w:t>e</w:t>
      </w:r>
      <w:r>
        <w:rPr>
          <w:color w:val="231F20"/>
          <w:spacing w:val="-9"/>
        </w:rPr>
        <w:t xml:space="preserve"> </w:t>
      </w:r>
      <w:r>
        <w:rPr>
          <w:color w:val="231F20"/>
        </w:rPr>
        <w:t>il</w:t>
      </w:r>
      <w:r>
        <w:rPr>
          <w:color w:val="231F20"/>
          <w:spacing w:val="-9"/>
        </w:rPr>
        <w:t xml:space="preserve"> </w:t>
      </w:r>
      <w:r>
        <w:rPr>
          <w:color w:val="231F20"/>
        </w:rPr>
        <w:t>macinino</w:t>
      </w:r>
      <w:r>
        <w:rPr>
          <w:color w:val="231F20"/>
          <w:spacing w:val="-9"/>
        </w:rPr>
        <w:t xml:space="preserve"> </w:t>
      </w:r>
      <w:r>
        <w:rPr>
          <w:color w:val="231F20"/>
        </w:rPr>
        <w:t>da</w:t>
      </w:r>
      <w:r>
        <w:rPr>
          <w:color w:val="231F20"/>
          <w:spacing w:val="-9"/>
        </w:rPr>
        <w:t xml:space="preserve"> </w:t>
      </w:r>
      <w:r>
        <w:rPr>
          <w:color w:val="231F20"/>
        </w:rPr>
        <w:t>regolare per</w:t>
      </w:r>
      <w:r>
        <w:rPr>
          <w:color w:val="231F20"/>
          <w:spacing w:val="-10"/>
        </w:rPr>
        <w:t xml:space="preserve"> </w:t>
      </w:r>
      <w:r>
        <w:rPr>
          <w:color w:val="231F20"/>
        </w:rPr>
        <w:t>adattare</w:t>
      </w:r>
      <w:r>
        <w:rPr>
          <w:color w:val="231F20"/>
          <w:spacing w:val="-10"/>
        </w:rPr>
        <w:t xml:space="preserve"> </w:t>
      </w:r>
      <w:r>
        <w:rPr>
          <w:color w:val="231F20"/>
        </w:rPr>
        <w:t>la</w:t>
      </w:r>
      <w:r>
        <w:rPr>
          <w:color w:val="231F20"/>
          <w:spacing w:val="-10"/>
        </w:rPr>
        <w:t xml:space="preserve"> </w:t>
      </w:r>
      <w:r>
        <w:rPr>
          <w:color w:val="231F20"/>
        </w:rPr>
        <w:t>grana</w:t>
      </w:r>
      <w:r>
        <w:rPr>
          <w:color w:val="231F20"/>
          <w:spacing w:val="-10"/>
        </w:rPr>
        <w:t xml:space="preserve"> </w:t>
      </w:r>
      <w:r>
        <w:rPr>
          <w:color w:val="231F20"/>
        </w:rPr>
        <w:t>del</w:t>
      </w:r>
      <w:r>
        <w:rPr>
          <w:color w:val="231F20"/>
          <w:spacing w:val="-10"/>
        </w:rPr>
        <w:t xml:space="preserve"> </w:t>
      </w:r>
      <w:r>
        <w:rPr>
          <w:color w:val="231F20"/>
        </w:rPr>
        <w:t>caffè</w:t>
      </w:r>
      <w:r>
        <w:rPr>
          <w:color w:val="231F20"/>
          <w:spacing w:val="-10"/>
        </w:rPr>
        <w:t xml:space="preserve"> </w:t>
      </w:r>
      <w:r>
        <w:rPr>
          <w:color w:val="231F20"/>
        </w:rPr>
        <w:t>all’umidità</w:t>
      </w:r>
      <w:r>
        <w:rPr>
          <w:color w:val="231F20"/>
          <w:spacing w:val="-10"/>
        </w:rPr>
        <w:t xml:space="preserve"> </w:t>
      </w:r>
      <w:r>
        <w:rPr>
          <w:color w:val="231F20"/>
        </w:rPr>
        <w:t>e</w:t>
      </w:r>
      <w:r>
        <w:rPr>
          <w:color w:val="231F20"/>
          <w:spacing w:val="-10"/>
        </w:rPr>
        <w:t xml:space="preserve"> </w:t>
      </w:r>
      <w:r>
        <w:rPr>
          <w:color w:val="231F20"/>
        </w:rPr>
        <w:t>alla</w:t>
      </w:r>
      <w:r>
        <w:rPr>
          <w:color w:val="231F20"/>
          <w:spacing w:val="-10"/>
        </w:rPr>
        <w:t xml:space="preserve"> </w:t>
      </w:r>
      <w:r>
        <w:rPr>
          <w:color w:val="231F20"/>
        </w:rPr>
        <w:t>temperatura del posto, qualche provvista cui provvedere solo all’ultimo momento e poi la nuova stagione sarebbe decollata. Gino Magnani</w:t>
      </w:r>
      <w:r>
        <w:rPr>
          <w:color w:val="231F20"/>
          <w:spacing w:val="41"/>
        </w:rPr>
        <w:t xml:space="preserve"> </w:t>
      </w:r>
      <w:r>
        <w:rPr>
          <w:color w:val="231F20"/>
        </w:rPr>
        <w:t>era</w:t>
      </w:r>
      <w:r>
        <w:rPr>
          <w:color w:val="231F20"/>
          <w:spacing w:val="42"/>
        </w:rPr>
        <w:t xml:space="preserve"> </w:t>
      </w:r>
      <w:r>
        <w:rPr>
          <w:color w:val="231F20"/>
        </w:rPr>
        <w:t>un</w:t>
      </w:r>
      <w:r>
        <w:rPr>
          <w:color w:val="231F20"/>
          <w:spacing w:val="41"/>
        </w:rPr>
        <w:t xml:space="preserve"> </w:t>
      </w:r>
      <w:r>
        <w:rPr>
          <w:color w:val="231F20"/>
        </w:rPr>
        <w:t>uomo</w:t>
      </w:r>
      <w:r>
        <w:rPr>
          <w:color w:val="231F20"/>
          <w:spacing w:val="42"/>
        </w:rPr>
        <w:t xml:space="preserve"> </w:t>
      </w:r>
      <w:r>
        <w:rPr>
          <w:color w:val="231F20"/>
        </w:rPr>
        <w:t>esigente</w:t>
      </w:r>
      <w:r>
        <w:rPr>
          <w:color w:val="231F20"/>
          <w:spacing w:val="41"/>
        </w:rPr>
        <w:t xml:space="preserve"> </w:t>
      </w:r>
      <w:r>
        <w:rPr>
          <w:color w:val="231F20"/>
        </w:rPr>
        <w:t>ma</w:t>
      </w:r>
      <w:r>
        <w:rPr>
          <w:color w:val="231F20"/>
          <w:spacing w:val="42"/>
        </w:rPr>
        <w:t xml:space="preserve"> </w:t>
      </w:r>
      <w:r>
        <w:rPr>
          <w:color w:val="231F20"/>
        </w:rPr>
        <w:t>schietto,</w:t>
      </w:r>
      <w:r>
        <w:rPr>
          <w:color w:val="231F20"/>
          <w:spacing w:val="41"/>
        </w:rPr>
        <w:t xml:space="preserve"> </w:t>
      </w:r>
      <w:r>
        <w:rPr>
          <w:color w:val="231F20"/>
        </w:rPr>
        <w:t>sapeva</w:t>
      </w:r>
      <w:r>
        <w:rPr>
          <w:color w:val="231F20"/>
          <w:spacing w:val="42"/>
        </w:rPr>
        <w:t xml:space="preserve"> </w:t>
      </w:r>
      <w:r>
        <w:rPr>
          <w:color w:val="231F20"/>
          <w:spacing w:val="-4"/>
        </w:rPr>
        <w:t>cosa</w:t>
      </w:r>
    </w:p>
    <w:p w14:paraId="0AD5D4A3" w14:textId="77777777" w:rsidR="00DE442C" w:rsidRDefault="00000000">
      <w:pPr>
        <w:pStyle w:val="Corpotesto"/>
        <w:spacing w:line="263" w:lineRule="exact"/>
        <w:ind w:firstLine="0"/>
      </w:pPr>
      <w:r>
        <w:rPr>
          <w:color w:val="231F20"/>
        </w:rPr>
        <w:t>dire</w:t>
      </w:r>
      <w:r>
        <w:rPr>
          <w:color w:val="231F20"/>
          <w:spacing w:val="-2"/>
        </w:rPr>
        <w:t xml:space="preserve"> </w:t>
      </w:r>
      <w:r>
        <w:rPr>
          <w:color w:val="231F20"/>
        </w:rPr>
        <w:t>e</w:t>
      </w:r>
      <w:r>
        <w:rPr>
          <w:color w:val="231F20"/>
          <w:spacing w:val="-2"/>
        </w:rPr>
        <w:t xml:space="preserve"> </w:t>
      </w:r>
      <w:r>
        <w:rPr>
          <w:color w:val="231F20"/>
        </w:rPr>
        <w:t>non</w:t>
      </w:r>
      <w:r>
        <w:rPr>
          <w:color w:val="231F20"/>
          <w:spacing w:val="-3"/>
        </w:rPr>
        <w:t xml:space="preserve"> </w:t>
      </w:r>
      <w:r>
        <w:rPr>
          <w:color w:val="231F20"/>
        </w:rPr>
        <w:t>aveva</w:t>
      </w:r>
      <w:r>
        <w:rPr>
          <w:color w:val="231F20"/>
          <w:spacing w:val="-1"/>
        </w:rPr>
        <w:t xml:space="preserve"> </w:t>
      </w:r>
      <w:r>
        <w:rPr>
          <w:color w:val="231F20"/>
        </w:rPr>
        <w:t>nessun</w:t>
      </w:r>
      <w:r>
        <w:rPr>
          <w:color w:val="231F20"/>
          <w:spacing w:val="-3"/>
        </w:rPr>
        <w:t xml:space="preserve"> </w:t>
      </w:r>
      <w:r>
        <w:rPr>
          <w:color w:val="231F20"/>
        </w:rPr>
        <w:t>timore</w:t>
      </w:r>
      <w:r>
        <w:rPr>
          <w:color w:val="231F20"/>
          <w:spacing w:val="-3"/>
        </w:rPr>
        <w:t xml:space="preserve"> </w:t>
      </w:r>
      <w:r>
        <w:rPr>
          <w:color w:val="231F20"/>
        </w:rPr>
        <w:t>a</w:t>
      </w:r>
      <w:r>
        <w:rPr>
          <w:color w:val="231F20"/>
          <w:spacing w:val="-1"/>
        </w:rPr>
        <w:t xml:space="preserve"> </w:t>
      </w:r>
      <w:r>
        <w:rPr>
          <w:color w:val="231F20"/>
          <w:spacing w:val="-2"/>
        </w:rPr>
        <w:t>farlo.</w:t>
      </w:r>
    </w:p>
    <w:p w14:paraId="484B30E7" w14:textId="77777777" w:rsidR="00DE442C" w:rsidRDefault="00000000">
      <w:pPr>
        <w:pStyle w:val="Corpotesto"/>
        <w:spacing w:before="23" w:line="170" w:lineRule="auto"/>
        <w:ind w:right="387"/>
      </w:pPr>
      <w:r>
        <w:rPr>
          <w:color w:val="231F20"/>
        </w:rPr>
        <w:t>Aveva</w:t>
      </w:r>
      <w:r>
        <w:rPr>
          <w:color w:val="231F20"/>
          <w:spacing w:val="-8"/>
        </w:rPr>
        <w:t xml:space="preserve"> </w:t>
      </w:r>
      <w:r>
        <w:rPr>
          <w:color w:val="231F20"/>
        </w:rPr>
        <w:t>posto</w:t>
      </w:r>
      <w:r>
        <w:rPr>
          <w:color w:val="231F20"/>
          <w:spacing w:val="-8"/>
        </w:rPr>
        <w:t xml:space="preserve"> </w:t>
      </w:r>
      <w:r>
        <w:rPr>
          <w:color w:val="231F20"/>
        </w:rPr>
        <w:t>a</w:t>
      </w:r>
      <w:r>
        <w:rPr>
          <w:color w:val="231F20"/>
          <w:spacing w:val="-8"/>
        </w:rPr>
        <w:t xml:space="preserve"> </w:t>
      </w:r>
      <w:r>
        <w:rPr>
          <w:color w:val="231F20"/>
        </w:rPr>
        <w:t>Roberto</w:t>
      </w:r>
      <w:r>
        <w:rPr>
          <w:color w:val="231F20"/>
          <w:spacing w:val="-8"/>
        </w:rPr>
        <w:t xml:space="preserve"> </w:t>
      </w:r>
      <w:r>
        <w:rPr>
          <w:color w:val="231F20"/>
        </w:rPr>
        <w:t>delle</w:t>
      </w:r>
      <w:r>
        <w:rPr>
          <w:color w:val="231F20"/>
          <w:spacing w:val="-8"/>
        </w:rPr>
        <w:t xml:space="preserve"> </w:t>
      </w:r>
      <w:r>
        <w:rPr>
          <w:color w:val="231F20"/>
        </w:rPr>
        <w:t>precise</w:t>
      </w:r>
      <w:r>
        <w:rPr>
          <w:color w:val="231F20"/>
          <w:spacing w:val="-8"/>
        </w:rPr>
        <w:t xml:space="preserve"> </w:t>
      </w:r>
      <w:r>
        <w:rPr>
          <w:color w:val="231F20"/>
        </w:rPr>
        <w:t>condizioni</w:t>
      </w:r>
      <w:r>
        <w:rPr>
          <w:color w:val="231F20"/>
          <w:spacing w:val="-8"/>
        </w:rPr>
        <w:t xml:space="preserve"> </w:t>
      </w:r>
      <w:r>
        <w:rPr>
          <w:color w:val="231F20"/>
        </w:rPr>
        <w:t>per</w:t>
      </w:r>
      <w:r>
        <w:rPr>
          <w:color w:val="231F20"/>
          <w:spacing w:val="-8"/>
        </w:rPr>
        <w:t xml:space="preserve"> </w:t>
      </w:r>
      <w:r>
        <w:rPr>
          <w:color w:val="231F20"/>
        </w:rPr>
        <w:t>la</w:t>
      </w:r>
      <w:r>
        <w:rPr>
          <w:color w:val="231F20"/>
          <w:spacing w:val="-8"/>
        </w:rPr>
        <w:t xml:space="preserve"> </w:t>
      </w:r>
      <w:r>
        <w:rPr>
          <w:color w:val="231F20"/>
        </w:rPr>
        <w:t>ge- stione</w:t>
      </w:r>
      <w:r>
        <w:rPr>
          <w:color w:val="231F20"/>
          <w:spacing w:val="-11"/>
        </w:rPr>
        <w:t xml:space="preserve"> </w:t>
      </w:r>
      <w:r>
        <w:rPr>
          <w:color w:val="231F20"/>
        </w:rPr>
        <w:t>del</w:t>
      </w:r>
      <w:r>
        <w:rPr>
          <w:color w:val="231F20"/>
          <w:spacing w:val="-11"/>
        </w:rPr>
        <w:t xml:space="preserve"> </w:t>
      </w:r>
      <w:r>
        <w:rPr>
          <w:color w:val="231F20"/>
        </w:rPr>
        <w:t>locale.</w:t>
      </w:r>
      <w:r>
        <w:rPr>
          <w:color w:val="231F20"/>
          <w:spacing w:val="-11"/>
        </w:rPr>
        <w:t xml:space="preserve"> </w:t>
      </w:r>
      <w:r>
        <w:rPr>
          <w:color w:val="231F20"/>
        </w:rPr>
        <w:t>Voleva</w:t>
      </w:r>
      <w:r>
        <w:rPr>
          <w:color w:val="231F20"/>
          <w:spacing w:val="-11"/>
        </w:rPr>
        <w:t xml:space="preserve"> </w:t>
      </w:r>
      <w:r>
        <w:rPr>
          <w:color w:val="231F20"/>
        </w:rPr>
        <w:t>che</w:t>
      </w:r>
      <w:r>
        <w:rPr>
          <w:color w:val="231F20"/>
          <w:spacing w:val="-11"/>
        </w:rPr>
        <w:t xml:space="preserve"> </w:t>
      </w:r>
      <w:r>
        <w:rPr>
          <w:color w:val="231F20"/>
        </w:rPr>
        <w:t>il</w:t>
      </w:r>
      <w:r>
        <w:rPr>
          <w:color w:val="231F20"/>
          <w:spacing w:val="-11"/>
        </w:rPr>
        <w:t xml:space="preserve"> </w:t>
      </w:r>
      <w:r>
        <w:rPr>
          <w:color w:val="231F20"/>
        </w:rPr>
        <w:t>ristorante</w:t>
      </w:r>
      <w:r>
        <w:rPr>
          <w:color w:val="231F20"/>
          <w:spacing w:val="-11"/>
        </w:rPr>
        <w:t xml:space="preserve"> </w:t>
      </w:r>
      <w:r>
        <w:rPr>
          <w:color w:val="231F20"/>
        </w:rPr>
        <w:t>“Al</w:t>
      </w:r>
      <w:r>
        <w:rPr>
          <w:color w:val="231F20"/>
          <w:spacing w:val="-11"/>
        </w:rPr>
        <w:t xml:space="preserve"> </w:t>
      </w:r>
      <w:r>
        <w:rPr>
          <w:color w:val="231F20"/>
        </w:rPr>
        <w:t>lago</w:t>
      </w:r>
      <w:r>
        <w:rPr>
          <w:color w:val="231F20"/>
          <w:spacing w:val="-11"/>
        </w:rPr>
        <w:t xml:space="preserve"> </w:t>
      </w:r>
      <w:r>
        <w:rPr>
          <w:color w:val="231F20"/>
        </w:rPr>
        <w:t>da</w:t>
      </w:r>
      <w:r>
        <w:rPr>
          <w:color w:val="231F20"/>
          <w:spacing w:val="-11"/>
        </w:rPr>
        <w:t xml:space="preserve"> </w:t>
      </w:r>
      <w:r>
        <w:rPr>
          <w:color w:val="231F20"/>
        </w:rPr>
        <w:t>Cesira” mantenesse</w:t>
      </w:r>
      <w:r>
        <w:rPr>
          <w:color w:val="231F20"/>
          <w:spacing w:val="-10"/>
        </w:rPr>
        <w:t xml:space="preserve"> </w:t>
      </w:r>
      <w:r>
        <w:rPr>
          <w:color w:val="231F20"/>
        </w:rPr>
        <w:t>certe</w:t>
      </w:r>
      <w:r>
        <w:rPr>
          <w:color w:val="231F20"/>
          <w:spacing w:val="-9"/>
        </w:rPr>
        <w:t xml:space="preserve"> </w:t>
      </w:r>
      <w:r>
        <w:rPr>
          <w:color w:val="231F20"/>
        </w:rPr>
        <w:t>caratteristiche.</w:t>
      </w:r>
      <w:r>
        <w:rPr>
          <w:color w:val="231F20"/>
          <w:spacing w:val="-10"/>
        </w:rPr>
        <w:t xml:space="preserve"> </w:t>
      </w:r>
      <w:r>
        <w:rPr>
          <w:color w:val="231F20"/>
        </w:rPr>
        <w:t>Sua</w:t>
      </w:r>
      <w:r>
        <w:rPr>
          <w:color w:val="231F20"/>
          <w:spacing w:val="-10"/>
        </w:rPr>
        <w:t xml:space="preserve"> </w:t>
      </w:r>
      <w:r>
        <w:rPr>
          <w:color w:val="231F20"/>
        </w:rPr>
        <w:t>moglie</w:t>
      </w:r>
      <w:r>
        <w:rPr>
          <w:color w:val="231F20"/>
          <w:spacing w:val="-10"/>
        </w:rPr>
        <w:t xml:space="preserve"> </w:t>
      </w:r>
      <w:r>
        <w:rPr>
          <w:color w:val="231F20"/>
        </w:rPr>
        <w:t>Cesira</w:t>
      </w:r>
      <w:r>
        <w:rPr>
          <w:color w:val="231F20"/>
          <w:spacing w:val="-10"/>
        </w:rPr>
        <w:t xml:space="preserve"> </w:t>
      </w:r>
      <w:r>
        <w:rPr>
          <w:color w:val="231F20"/>
        </w:rPr>
        <w:t>concepi- va la ristorazione con lo spirito della massaia romagnola e così Gino pretendeva che continuasse a essere...</w:t>
      </w:r>
    </w:p>
    <w:p w14:paraId="079FF6E5" w14:textId="77777777" w:rsidR="00DE442C" w:rsidRDefault="00DE442C">
      <w:pPr>
        <w:spacing w:line="170" w:lineRule="auto"/>
        <w:sectPr w:rsidR="00DE442C" w:rsidSect="002D644F">
          <w:pgSz w:w="8220" w:h="12750"/>
          <w:pgMar w:top="1040" w:right="880" w:bottom="860" w:left="1040" w:header="0" w:footer="666" w:gutter="0"/>
          <w:cols w:space="720"/>
        </w:sectPr>
      </w:pPr>
    </w:p>
    <w:p w14:paraId="1ECF7507" w14:textId="77777777" w:rsidR="00DE442C" w:rsidRDefault="00000000">
      <w:pPr>
        <w:pStyle w:val="Corpotesto"/>
        <w:spacing w:before="108" w:line="170" w:lineRule="auto"/>
        <w:ind w:left="230" w:right="273"/>
      </w:pPr>
      <w:r>
        <w:rPr>
          <w:color w:val="231F20"/>
        </w:rPr>
        <w:lastRenderedPageBreak/>
        <w:t>Non transigeva: cucina semplice e casalinga, niente pre- parazioni troppo complicate o nouvelle cuisine, niente cibi precotti o surgelati da riscaldare. Chi voleva il risotto do- veva aspettare i suoi bravi venti minuti. Solo cibi originari della zona o comunque della stretta tradizione italiana. Le fragole in maggio e giugno, l’uva in agosto e settembre. La papaia</w:t>
      </w:r>
      <w:r>
        <w:rPr>
          <w:color w:val="231F20"/>
          <w:spacing w:val="-9"/>
        </w:rPr>
        <w:t xml:space="preserve"> </w:t>
      </w:r>
      <w:r>
        <w:rPr>
          <w:color w:val="231F20"/>
        </w:rPr>
        <w:t>e</w:t>
      </w:r>
      <w:r>
        <w:rPr>
          <w:color w:val="231F20"/>
          <w:spacing w:val="-9"/>
        </w:rPr>
        <w:t xml:space="preserve"> </w:t>
      </w:r>
      <w:r>
        <w:rPr>
          <w:color w:val="231F20"/>
        </w:rPr>
        <w:t>il</w:t>
      </w:r>
      <w:r>
        <w:rPr>
          <w:color w:val="231F20"/>
          <w:spacing w:val="-9"/>
        </w:rPr>
        <w:t xml:space="preserve"> </w:t>
      </w:r>
      <w:r>
        <w:rPr>
          <w:color w:val="231F20"/>
        </w:rPr>
        <w:t>mango</w:t>
      </w:r>
      <w:r>
        <w:rPr>
          <w:color w:val="231F20"/>
          <w:spacing w:val="-9"/>
        </w:rPr>
        <w:t xml:space="preserve"> </w:t>
      </w:r>
      <w:r>
        <w:rPr>
          <w:color w:val="231F20"/>
        </w:rPr>
        <w:t>non</w:t>
      </w:r>
      <w:r>
        <w:rPr>
          <w:color w:val="231F20"/>
          <w:spacing w:val="-9"/>
        </w:rPr>
        <w:t xml:space="preserve"> </w:t>
      </w:r>
      <w:r>
        <w:rPr>
          <w:color w:val="231F20"/>
        </w:rPr>
        <w:t>erano</w:t>
      </w:r>
      <w:r>
        <w:rPr>
          <w:color w:val="231F20"/>
          <w:spacing w:val="-9"/>
        </w:rPr>
        <w:t xml:space="preserve"> </w:t>
      </w:r>
      <w:r>
        <w:rPr>
          <w:color w:val="231F20"/>
        </w:rPr>
        <w:t>mai</w:t>
      </w:r>
      <w:r>
        <w:rPr>
          <w:color w:val="231F20"/>
          <w:spacing w:val="-9"/>
        </w:rPr>
        <w:t xml:space="preserve"> </w:t>
      </w:r>
      <w:r>
        <w:rPr>
          <w:color w:val="231F20"/>
        </w:rPr>
        <w:t>entrati</w:t>
      </w:r>
      <w:r>
        <w:rPr>
          <w:color w:val="231F20"/>
          <w:spacing w:val="-9"/>
        </w:rPr>
        <w:t xml:space="preserve"> </w:t>
      </w:r>
      <w:r>
        <w:rPr>
          <w:color w:val="231F20"/>
        </w:rPr>
        <w:t>nel</w:t>
      </w:r>
      <w:r>
        <w:rPr>
          <w:color w:val="231F20"/>
          <w:spacing w:val="-9"/>
        </w:rPr>
        <w:t xml:space="preserve"> </w:t>
      </w:r>
      <w:r>
        <w:rPr>
          <w:color w:val="231F20"/>
        </w:rPr>
        <w:t>menu,</w:t>
      </w:r>
      <w:r>
        <w:rPr>
          <w:color w:val="231F20"/>
          <w:spacing w:val="-9"/>
        </w:rPr>
        <w:t xml:space="preserve"> </w:t>
      </w:r>
      <w:r>
        <w:rPr>
          <w:color w:val="231F20"/>
        </w:rPr>
        <w:t>piuttosto avrebbe chiuso il locale. Il cliente poteva protestare per il servizio, arrabbiarsi per il conto e anche dire che la cuci-</w:t>
      </w:r>
      <w:r>
        <w:rPr>
          <w:color w:val="231F20"/>
          <w:spacing w:val="80"/>
          <w:w w:val="150"/>
        </w:rPr>
        <w:t xml:space="preserve"> </w:t>
      </w:r>
      <w:r>
        <w:rPr>
          <w:color w:val="231F20"/>
        </w:rPr>
        <w:t>na non fosse di suo gusto ma se osava mettere in dubbio la qualità</w:t>
      </w:r>
      <w:r>
        <w:rPr>
          <w:color w:val="231F20"/>
          <w:spacing w:val="-3"/>
        </w:rPr>
        <w:t xml:space="preserve"> </w:t>
      </w:r>
      <w:r>
        <w:rPr>
          <w:color w:val="231F20"/>
        </w:rPr>
        <w:t>degli</w:t>
      </w:r>
      <w:r>
        <w:rPr>
          <w:color w:val="231F20"/>
          <w:spacing w:val="-3"/>
        </w:rPr>
        <w:t xml:space="preserve"> </w:t>
      </w:r>
      <w:r>
        <w:rPr>
          <w:color w:val="231F20"/>
        </w:rPr>
        <w:t>ingredienti,</w:t>
      </w:r>
      <w:r>
        <w:rPr>
          <w:color w:val="231F20"/>
          <w:spacing w:val="-3"/>
        </w:rPr>
        <w:t xml:space="preserve"> </w:t>
      </w:r>
      <w:r>
        <w:rPr>
          <w:color w:val="231F20"/>
        </w:rPr>
        <w:t>la</w:t>
      </w:r>
      <w:r>
        <w:rPr>
          <w:color w:val="231F20"/>
          <w:spacing w:val="-3"/>
        </w:rPr>
        <w:t xml:space="preserve"> </w:t>
      </w:r>
      <w:r>
        <w:rPr>
          <w:color w:val="231F20"/>
        </w:rPr>
        <w:t>freschezza</w:t>
      </w:r>
      <w:r>
        <w:rPr>
          <w:color w:val="231F20"/>
          <w:spacing w:val="-3"/>
        </w:rPr>
        <w:t xml:space="preserve"> </w:t>
      </w:r>
      <w:r>
        <w:rPr>
          <w:color w:val="231F20"/>
        </w:rPr>
        <w:t>delle</w:t>
      </w:r>
      <w:r>
        <w:rPr>
          <w:color w:val="231F20"/>
          <w:spacing w:val="-3"/>
        </w:rPr>
        <w:t xml:space="preserve"> </w:t>
      </w:r>
      <w:r>
        <w:rPr>
          <w:color w:val="231F20"/>
        </w:rPr>
        <w:t>preparazioni</w:t>
      </w:r>
      <w:r>
        <w:rPr>
          <w:color w:val="231F20"/>
          <w:spacing w:val="-3"/>
        </w:rPr>
        <w:t xml:space="preserve"> </w:t>
      </w:r>
      <w:r>
        <w:rPr>
          <w:color w:val="231F20"/>
        </w:rPr>
        <w:t>o, se peggio ancora, insinuava di aver ricevuto una pietanza riscaldata</w:t>
      </w:r>
      <w:r>
        <w:rPr>
          <w:color w:val="231F20"/>
          <w:spacing w:val="-3"/>
        </w:rPr>
        <w:t xml:space="preserve"> </w:t>
      </w:r>
      <w:r>
        <w:rPr>
          <w:color w:val="231F20"/>
        </w:rPr>
        <w:t>perché</w:t>
      </w:r>
      <w:r>
        <w:rPr>
          <w:color w:val="231F20"/>
          <w:spacing w:val="-3"/>
        </w:rPr>
        <w:t xml:space="preserve"> </w:t>
      </w:r>
      <w:r>
        <w:rPr>
          <w:color w:val="231F20"/>
        </w:rPr>
        <w:t>avanzata</w:t>
      </w:r>
      <w:r>
        <w:rPr>
          <w:color w:val="231F20"/>
          <w:spacing w:val="-3"/>
        </w:rPr>
        <w:t xml:space="preserve"> </w:t>
      </w:r>
      <w:r>
        <w:rPr>
          <w:color w:val="231F20"/>
        </w:rPr>
        <w:t>dai</w:t>
      </w:r>
      <w:r>
        <w:rPr>
          <w:color w:val="231F20"/>
          <w:spacing w:val="-3"/>
        </w:rPr>
        <w:t xml:space="preserve"> </w:t>
      </w:r>
      <w:r>
        <w:rPr>
          <w:color w:val="231F20"/>
        </w:rPr>
        <w:t>giorni</w:t>
      </w:r>
      <w:r>
        <w:rPr>
          <w:color w:val="231F20"/>
          <w:spacing w:val="-3"/>
        </w:rPr>
        <w:t xml:space="preserve"> </w:t>
      </w:r>
      <w:r>
        <w:rPr>
          <w:color w:val="231F20"/>
        </w:rPr>
        <w:t>precedenti</w:t>
      </w:r>
      <w:r>
        <w:rPr>
          <w:color w:val="231F20"/>
          <w:spacing w:val="-3"/>
        </w:rPr>
        <w:t xml:space="preserve"> </w:t>
      </w:r>
      <w:r>
        <w:rPr>
          <w:color w:val="231F20"/>
        </w:rPr>
        <w:t>o</w:t>
      </w:r>
      <w:r>
        <w:rPr>
          <w:color w:val="231F20"/>
          <w:spacing w:val="-3"/>
        </w:rPr>
        <w:t xml:space="preserve"> </w:t>
      </w:r>
      <w:r>
        <w:rPr>
          <w:color w:val="231F20"/>
        </w:rPr>
        <w:t>restituita da</w:t>
      </w:r>
      <w:r>
        <w:rPr>
          <w:color w:val="231F20"/>
          <w:spacing w:val="-5"/>
        </w:rPr>
        <w:t xml:space="preserve"> </w:t>
      </w:r>
      <w:r>
        <w:rPr>
          <w:color w:val="231F20"/>
        </w:rPr>
        <w:t>qualche</w:t>
      </w:r>
      <w:r>
        <w:rPr>
          <w:color w:val="231F20"/>
          <w:spacing w:val="-5"/>
        </w:rPr>
        <w:t xml:space="preserve"> </w:t>
      </w:r>
      <w:r>
        <w:rPr>
          <w:color w:val="231F20"/>
        </w:rPr>
        <w:t>altro</w:t>
      </w:r>
      <w:r>
        <w:rPr>
          <w:color w:val="231F20"/>
          <w:spacing w:val="-5"/>
        </w:rPr>
        <w:t xml:space="preserve"> </w:t>
      </w:r>
      <w:r>
        <w:rPr>
          <w:color w:val="231F20"/>
        </w:rPr>
        <w:t>tavolo</w:t>
      </w:r>
      <w:r>
        <w:rPr>
          <w:color w:val="231F20"/>
          <w:spacing w:val="-5"/>
        </w:rPr>
        <w:t xml:space="preserve"> </w:t>
      </w:r>
      <w:r>
        <w:rPr>
          <w:color w:val="231F20"/>
        </w:rPr>
        <w:t>allora</w:t>
      </w:r>
      <w:r>
        <w:rPr>
          <w:color w:val="231F20"/>
          <w:spacing w:val="-5"/>
        </w:rPr>
        <w:t xml:space="preserve"> </w:t>
      </w:r>
      <w:r>
        <w:rPr>
          <w:color w:val="231F20"/>
        </w:rPr>
        <w:t>Gino</w:t>
      </w:r>
      <w:r>
        <w:rPr>
          <w:color w:val="231F20"/>
          <w:spacing w:val="-5"/>
        </w:rPr>
        <w:t xml:space="preserve"> </w:t>
      </w:r>
      <w:r>
        <w:rPr>
          <w:color w:val="231F20"/>
        </w:rPr>
        <w:t>lo</w:t>
      </w:r>
      <w:r>
        <w:rPr>
          <w:color w:val="231F20"/>
          <w:spacing w:val="-5"/>
        </w:rPr>
        <w:t xml:space="preserve"> </w:t>
      </w:r>
      <w:r>
        <w:rPr>
          <w:color w:val="231F20"/>
        </w:rPr>
        <w:t>sbatteva</w:t>
      </w:r>
      <w:r>
        <w:rPr>
          <w:color w:val="231F20"/>
          <w:spacing w:val="-4"/>
        </w:rPr>
        <w:t xml:space="preserve"> </w:t>
      </w:r>
      <w:r>
        <w:rPr>
          <w:color w:val="231F20"/>
        </w:rPr>
        <w:t>fuori</w:t>
      </w:r>
      <w:r>
        <w:rPr>
          <w:color w:val="231F20"/>
          <w:spacing w:val="-5"/>
        </w:rPr>
        <w:t xml:space="preserve"> </w:t>
      </w:r>
      <w:r>
        <w:rPr>
          <w:color w:val="231F20"/>
        </w:rPr>
        <w:t>in</w:t>
      </w:r>
      <w:r>
        <w:rPr>
          <w:color w:val="231F20"/>
          <w:spacing w:val="-5"/>
        </w:rPr>
        <w:t xml:space="preserve"> </w:t>
      </w:r>
      <w:r>
        <w:rPr>
          <w:color w:val="231F20"/>
        </w:rPr>
        <w:t>malo modo non senza insultarlo, a volte. Naturalmente la pre- notazione era d’obbligo, solo così si poteva essere sicuri di trovare un tavolo libero e soprattutto cibo sufficiente. Non era raro, agli inizi o alla fine della stagione, dover rifiutare gente: c’erano sì tavoli liberi ma non le pietanze da servire perché era mancata la prenotazione.</w:t>
      </w:r>
    </w:p>
    <w:p w14:paraId="17C94C1C" w14:textId="77777777" w:rsidR="00DE442C" w:rsidRDefault="00000000">
      <w:pPr>
        <w:pStyle w:val="Corpotesto"/>
        <w:spacing w:before="26" w:line="170" w:lineRule="auto"/>
        <w:ind w:left="230" w:right="272"/>
      </w:pPr>
      <w:r>
        <w:rPr>
          <w:color w:val="231F20"/>
        </w:rPr>
        <w:t>Molti</w:t>
      </w:r>
      <w:r>
        <w:rPr>
          <w:color w:val="231F20"/>
          <w:spacing w:val="-14"/>
        </w:rPr>
        <w:t xml:space="preserve"> </w:t>
      </w:r>
      <w:r>
        <w:rPr>
          <w:color w:val="231F20"/>
        </w:rPr>
        <w:t>vecchi</w:t>
      </w:r>
      <w:r>
        <w:rPr>
          <w:color w:val="231F20"/>
          <w:spacing w:val="-14"/>
        </w:rPr>
        <w:t xml:space="preserve"> </w:t>
      </w:r>
      <w:r>
        <w:rPr>
          <w:color w:val="231F20"/>
        </w:rPr>
        <w:t>e</w:t>
      </w:r>
      <w:r>
        <w:rPr>
          <w:color w:val="231F20"/>
          <w:spacing w:val="-13"/>
        </w:rPr>
        <w:t xml:space="preserve"> </w:t>
      </w:r>
      <w:r>
        <w:rPr>
          <w:color w:val="231F20"/>
        </w:rPr>
        <w:t>affezionati</w:t>
      </w:r>
      <w:r>
        <w:rPr>
          <w:color w:val="231F20"/>
          <w:spacing w:val="-14"/>
        </w:rPr>
        <w:t xml:space="preserve"> </w:t>
      </w:r>
      <w:r>
        <w:rPr>
          <w:color w:val="231F20"/>
        </w:rPr>
        <w:t>clienti</w:t>
      </w:r>
      <w:r>
        <w:rPr>
          <w:color w:val="231F20"/>
          <w:spacing w:val="-14"/>
        </w:rPr>
        <w:t xml:space="preserve"> </w:t>
      </w:r>
      <w:r>
        <w:rPr>
          <w:color w:val="231F20"/>
        </w:rPr>
        <w:t>sbirciavano</w:t>
      </w:r>
      <w:r>
        <w:rPr>
          <w:color w:val="231F20"/>
          <w:spacing w:val="-13"/>
        </w:rPr>
        <w:t xml:space="preserve"> </w:t>
      </w:r>
      <w:r>
        <w:rPr>
          <w:color w:val="231F20"/>
        </w:rPr>
        <w:t>gli</w:t>
      </w:r>
      <w:r>
        <w:rPr>
          <w:color w:val="231F20"/>
          <w:spacing w:val="-14"/>
        </w:rPr>
        <w:t xml:space="preserve"> </w:t>
      </w:r>
      <w:r>
        <w:rPr>
          <w:color w:val="231F20"/>
        </w:rPr>
        <w:t>altri</w:t>
      </w:r>
      <w:r>
        <w:rPr>
          <w:color w:val="231F20"/>
          <w:spacing w:val="-14"/>
        </w:rPr>
        <w:t xml:space="preserve"> </w:t>
      </w:r>
      <w:r>
        <w:rPr>
          <w:color w:val="231F20"/>
        </w:rPr>
        <w:t>tavo- li</w:t>
      </w:r>
      <w:r>
        <w:rPr>
          <w:color w:val="231F20"/>
          <w:spacing w:val="-8"/>
        </w:rPr>
        <w:t xml:space="preserve"> </w:t>
      </w:r>
      <w:r>
        <w:rPr>
          <w:color w:val="231F20"/>
        </w:rPr>
        <w:t>cercando</w:t>
      </w:r>
      <w:r>
        <w:rPr>
          <w:color w:val="231F20"/>
          <w:spacing w:val="-8"/>
        </w:rPr>
        <w:t xml:space="preserve"> </w:t>
      </w:r>
      <w:r>
        <w:rPr>
          <w:color w:val="231F20"/>
        </w:rPr>
        <w:t>avventori</w:t>
      </w:r>
      <w:r>
        <w:rPr>
          <w:color w:val="231F20"/>
          <w:spacing w:val="-8"/>
        </w:rPr>
        <w:t xml:space="preserve"> </w:t>
      </w:r>
      <w:r>
        <w:rPr>
          <w:color w:val="231F20"/>
        </w:rPr>
        <w:t>novizi</w:t>
      </w:r>
      <w:r>
        <w:rPr>
          <w:color w:val="231F20"/>
          <w:spacing w:val="-8"/>
        </w:rPr>
        <w:t xml:space="preserve"> </w:t>
      </w:r>
      <w:r>
        <w:rPr>
          <w:color w:val="231F20"/>
        </w:rPr>
        <w:t>con</w:t>
      </w:r>
      <w:r>
        <w:rPr>
          <w:color w:val="231F20"/>
          <w:spacing w:val="-8"/>
        </w:rPr>
        <w:t xml:space="preserve"> </w:t>
      </w:r>
      <w:r>
        <w:rPr>
          <w:color w:val="231F20"/>
        </w:rPr>
        <w:t>poca</w:t>
      </w:r>
      <w:r>
        <w:rPr>
          <w:color w:val="231F20"/>
          <w:spacing w:val="-8"/>
        </w:rPr>
        <w:t xml:space="preserve"> </w:t>
      </w:r>
      <w:r>
        <w:rPr>
          <w:color w:val="231F20"/>
        </w:rPr>
        <w:t>o</w:t>
      </w:r>
      <w:r>
        <w:rPr>
          <w:color w:val="231F20"/>
          <w:spacing w:val="-8"/>
        </w:rPr>
        <w:t xml:space="preserve"> </w:t>
      </w:r>
      <w:r>
        <w:rPr>
          <w:color w:val="231F20"/>
        </w:rPr>
        <w:t>nessuna</w:t>
      </w:r>
      <w:r>
        <w:rPr>
          <w:color w:val="231F20"/>
          <w:spacing w:val="-8"/>
        </w:rPr>
        <w:t xml:space="preserve"> </w:t>
      </w:r>
      <w:r>
        <w:rPr>
          <w:color w:val="231F20"/>
        </w:rPr>
        <w:t>conoscenza del posto e magari con qualche saccenteria in saccoccia da tirare fuori al momento sbagliato, cittadini cresciuti a soffi- cini</w:t>
      </w:r>
      <w:r>
        <w:rPr>
          <w:color w:val="231F20"/>
          <w:spacing w:val="-9"/>
        </w:rPr>
        <w:t xml:space="preserve"> </w:t>
      </w:r>
      <w:r>
        <w:rPr>
          <w:color w:val="231F20"/>
        </w:rPr>
        <w:t>e</w:t>
      </w:r>
      <w:r>
        <w:rPr>
          <w:color w:val="231F20"/>
          <w:spacing w:val="-9"/>
        </w:rPr>
        <w:t xml:space="preserve"> </w:t>
      </w:r>
      <w:r>
        <w:rPr>
          <w:color w:val="231F20"/>
        </w:rPr>
        <w:t>scatolette</w:t>
      </w:r>
      <w:r>
        <w:rPr>
          <w:color w:val="231F20"/>
          <w:spacing w:val="-9"/>
        </w:rPr>
        <w:t xml:space="preserve"> </w:t>
      </w:r>
      <w:r>
        <w:rPr>
          <w:color w:val="231F20"/>
        </w:rPr>
        <w:t>che</w:t>
      </w:r>
      <w:r>
        <w:rPr>
          <w:color w:val="231F20"/>
          <w:spacing w:val="-9"/>
        </w:rPr>
        <w:t xml:space="preserve"> </w:t>
      </w:r>
      <w:r>
        <w:rPr>
          <w:color w:val="231F20"/>
        </w:rPr>
        <w:t>sentenziavano</w:t>
      </w:r>
      <w:r>
        <w:rPr>
          <w:color w:val="231F20"/>
          <w:spacing w:val="-9"/>
        </w:rPr>
        <w:t xml:space="preserve"> </w:t>
      </w:r>
      <w:r>
        <w:rPr>
          <w:color w:val="231F20"/>
        </w:rPr>
        <w:t>sulla</w:t>
      </w:r>
      <w:r>
        <w:rPr>
          <w:color w:val="231F20"/>
          <w:spacing w:val="-9"/>
        </w:rPr>
        <w:t xml:space="preserve"> </w:t>
      </w:r>
      <w:r>
        <w:rPr>
          <w:color w:val="231F20"/>
        </w:rPr>
        <w:t>freschezza</w:t>
      </w:r>
      <w:r>
        <w:rPr>
          <w:color w:val="231F20"/>
          <w:spacing w:val="-9"/>
        </w:rPr>
        <w:t xml:space="preserve"> </w:t>
      </w:r>
      <w:r>
        <w:rPr>
          <w:color w:val="231F20"/>
        </w:rPr>
        <w:t>del</w:t>
      </w:r>
      <w:r>
        <w:rPr>
          <w:color w:val="231F20"/>
          <w:spacing w:val="-9"/>
        </w:rPr>
        <w:t xml:space="preserve"> </w:t>
      </w:r>
      <w:r>
        <w:rPr>
          <w:color w:val="231F20"/>
        </w:rPr>
        <w:t>pollo o</w:t>
      </w:r>
      <w:r>
        <w:rPr>
          <w:color w:val="231F20"/>
          <w:spacing w:val="-2"/>
        </w:rPr>
        <w:t xml:space="preserve"> </w:t>
      </w:r>
      <w:r>
        <w:rPr>
          <w:color w:val="231F20"/>
        </w:rPr>
        <w:t>sulla</w:t>
      </w:r>
      <w:r>
        <w:rPr>
          <w:color w:val="231F20"/>
          <w:spacing w:val="-2"/>
        </w:rPr>
        <w:t xml:space="preserve"> </w:t>
      </w:r>
      <w:r>
        <w:rPr>
          <w:color w:val="231F20"/>
        </w:rPr>
        <w:t>qualità</w:t>
      </w:r>
      <w:r>
        <w:rPr>
          <w:color w:val="231F20"/>
          <w:spacing w:val="-3"/>
        </w:rPr>
        <w:t xml:space="preserve"> </w:t>
      </w:r>
      <w:r>
        <w:rPr>
          <w:color w:val="231F20"/>
        </w:rPr>
        <w:t>del</w:t>
      </w:r>
      <w:r>
        <w:rPr>
          <w:color w:val="231F20"/>
          <w:spacing w:val="-2"/>
        </w:rPr>
        <w:t xml:space="preserve"> </w:t>
      </w:r>
      <w:r>
        <w:rPr>
          <w:color w:val="231F20"/>
        </w:rPr>
        <w:t>ripieno</w:t>
      </w:r>
      <w:r>
        <w:rPr>
          <w:color w:val="231F20"/>
          <w:spacing w:val="-3"/>
        </w:rPr>
        <w:t xml:space="preserve"> </w:t>
      </w:r>
      <w:r>
        <w:rPr>
          <w:color w:val="231F20"/>
        </w:rPr>
        <w:t>dei</w:t>
      </w:r>
      <w:r>
        <w:rPr>
          <w:color w:val="231F20"/>
          <w:spacing w:val="-2"/>
        </w:rPr>
        <w:t xml:space="preserve"> </w:t>
      </w:r>
      <w:r>
        <w:rPr>
          <w:color w:val="231F20"/>
        </w:rPr>
        <w:t>cannelloni,</w:t>
      </w:r>
      <w:r>
        <w:rPr>
          <w:color w:val="231F20"/>
          <w:spacing w:val="-2"/>
        </w:rPr>
        <w:t xml:space="preserve"> </w:t>
      </w:r>
      <w:r>
        <w:rPr>
          <w:color w:val="231F20"/>
        </w:rPr>
        <w:t>e</w:t>
      </w:r>
      <w:r>
        <w:rPr>
          <w:color w:val="231F20"/>
          <w:spacing w:val="-3"/>
        </w:rPr>
        <w:t xml:space="preserve"> </w:t>
      </w:r>
      <w:r>
        <w:rPr>
          <w:color w:val="231F20"/>
        </w:rPr>
        <w:t>speravano</w:t>
      </w:r>
      <w:r>
        <w:rPr>
          <w:color w:val="231F20"/>
          <w:spacing w:val="-2"/>
        </w:rPr>
        <w:t xml:space="preserve"> </w:t>
      </w:r>
      <w:r>
        <w:rPr>
          <w:color w:val="231F20"/>
        </w:rPr>
        <w:t>di</w:t>
      </w:r>
      <w:r>
        <w:rPr>
          <w:color w:val="231F20"/>
          <w:spacing w:val="-2"/>
        </w:rPr>
        <w:t xml:space="preserve"> </w:t>
      </w:r>
      <w:r>
        <w:rPr>
          <w:color w:val="231F20"/>
        </w:rPr>
        <w:t>as- sistere</w:t>
      </w:r>
      <w:r>
        <w:rPr>
          <w:color w:val="231F20"/>
          <w:spacing w:val="-1"/>
        </w:rPr>
        <w:t xml:space="preserve"> </w:t>
      </w:r>
      <w:r>
        <w:rPr>
          <w:color w:val="231F20"/>
        </w:rPr>
        <w:t>alle</w:t>
      </w:r>
      <w:r>
        <w:rPr>
          <w:color w:val="231F20"/>
          <w:spacing w:val="-1"/>
        </w:rPr>
        <w:t xml:space="preserve"> </w:t>
      </w:r>
      <w:r>
        <w:rPr>
          <w:color w:val="231F20"/>
        </w:rPr>
        <w:t>scenate</w:t>
      </w:r>
      <w:r>
        <w:rPr>
          <w:color w:val="231F20"/>
          <w:spacing w:val="-1"/>
        </w:rPr>
        <w:t xml:space="preserve"> </w:t>
      </w:r>
      <w:r>
        <w:rPr>
          <w:color w:val="231F20"/>
        </w:rPr>
        <w:t>di</w:t>
      </w:r>
      <w:r>
        <w:rPr>
          <w:color w:val="231F20"/>
          <w:spacing w:val="-1"/>
        </w:rPr>
        <w:t xml:space="preserve"> </w:t>
      </w:r>
      <w:r>
        <w:rPr>
          <w:color w:val="231F20"/>
        </w:rPr>
        <w:t>Gino.</w:t>
      </w:r>
      <w:r>
        <w:rPr>
          <w:color w:val="231F20"/>
          <w:spacing w:val="-2"/>
        </w:rPr>
        <w:t xml:space="preserve"> </w:t>
      </w:r>
      <w:r>
        <w:rPr>
          <w:color w:val="231F20"/>
        </w:rPr>
        <w:t>Le</w:t>
      </w:r>
      <w:r>
        <w:rPr>
          <w:color w:val="231F20"/>
          <w:spacing w:val="-1"/>
        </w:rPr>
        <w:t xml:space="preserve"> </w:t>
      </w:r>
      <w:r>
        <w:rPr>
          <w:color w:val="231F20"/>
        </w:rPr>
        <w:t>pregustavano,</w:t>
      </w:r>
      <w:r>
        <w:rPr>
          <w:color w:val="231F20"/>
          <w:spacing w:val="-1"/>
        </w:rPr>
        <w:t xml:space="preserve"> </w:t>
      </w:r>
      <w:r>
        <w:rPr>
          <w:color w:val="231F20"/>
        </w:rPr>
        <w:t>come</w:t>
      </w:r>
      <w:r>
        <w:rPr>
          <w:color w:val="231F20"/>
          <w:spacing w:val="-2"/>
        </w:rPr>
        <w:t xml:space="preserve"> </w:t>
      </w:r>
      <w:r>
        <w:rPr>
          <w:color w:val="231F20"/>
        </w:rPr>
        <w:t>stessero guardando</w:t>
      </w:r>
      <w:r>
        <w:rPr>
          <w:color w:val="231F20"/>
          <w:spacing w:val="-12"/>
        </w:rPr>
        <w:t xml:space="preserve"> </w:t>
      </w:r>
      <w:r>
        <w:rPr>
          <w:color w:val="231F20"/>
        </w:rPr>
        <w:t>un</w:t>
      </w:r>
      <w:r>
        <w:rPr>
          <w:color w:val="231F20"/>
          <w:spacing w:val="-12"/>
        </w:rPr>
        <w:t xml:space="preserve"> </w:t>
      </w:r>
      <w:r>
        <w:rPr>
          <w:color w:val="231F20"/>
        </w:rPr>
        <w:t>film</w:t>
      </w:r>
      <w:r>
        <w:rPr>
          <w:color w:val="231F20"/>
          <w:spacing w:val="-12"/>
        </w:rPr>
        <w:t xml:space="preserve"> </w:t>
      </w:r>
      <w:r>
        <w:rPr>
          <w:color w:val="231F20"/>
        </w:rPr>
        <w:t>di</w:t>
      </w:r>
      <w:r>
        <w:rPr>
          <w:color w:val="231F20"/>
          <w:spacing w:val="-11"/>
        </w:rPr>
        <w:t xml:space="preserve"> </w:t>
      </w:r>
      <w:r>
        <w:rPr>
          <w:color w:val="231F20"/>
        </w:rPr>
        <w:t>Ollio</w:t>
      </w:r>
      <w:r>
        <w:rPr>
          <w:color w:val="231F20"/>
          <w:spacing w:val="-12"/>
        </w:rPr>
        <w:t xml:space="preserve"> </w:t>
      </w:r>
      <w:r>
        <w:rPr>
          <w:color w:val="231F20"/>
        </w:rPr>
        <w:t>e</w:t>
      </w:r>
      <w:r>
        <w:rPr>
          <w:color w:val="231F20"/>
          <w:spacing w:val="-12"/>
        </w:rPr>
        <w:t xml:space="preserve"> </w:t>
      </w:r>
      <w:r>
        <w:rPr>
          <w:color w:val="231F20"/>
        </w:rPr>
        <w:t>Stanlio</w:t>
      </w:r>
      <w:r>
        <w:rPr>
          <w:color w:val="231F20"/>
          <w:spacing w:val="-11"/>
        </w:rPr>
        <w:t xml:space="preserve"> </w:t>
      </w:r>
      <w:r>
        <w:rPr>
          <w:color w:val="231F20"/>
        </w:rPr>
        <w:t>e</w:t>
      </w:r>
      <w:r>
        <w:rPr>
          <w:color w:val="231F20"/>
          <w:spacing w:val="-12"/>
        </w:rPr>
        <w:t xml:space="preserve"> </w:t>
      </w:r>
      <w:r>
        <w:rPr>
          <w:color w:val="231F20"/>
        </w:rPr>
        <w:t>sapessero</w:t>
      </w:r>
      <w:r>
        <w:rPr>
          <w:color w:val="231F20"/>
          <w:spacing w:val="-12"/>
        </w:rPr>
        <w:t xml:space="preserve"> </w:t>
      </w:r>
      <w:r>
        <w:rPr>
          <w:color w:val="231F20"/>
        </w:rPr>
        <w:t>che</w:t>
      </w:r>
      <w:r>
        <w:rPr>
          <w:color w:val="231F20"/>
          <w:spacing w:val="-11"/>
        </w:rPr>
        <w:t xml:space="preserve"> </w:t>
      </w:r>
      <w:r>
        <w:rPr>
          <w:color w:val="231F20"/>
        </w:rPr>
        <w:t>prima</w:t>
      </w:r>
      <w:r>
        <w:rPr>
          <w:color w:val="231F20"/>
          <w:spacing w:val="-12"/>
        </w:rPr>
        <w:t xml:space="preserve"> </w:t>
      </w:r>
      <w:r>
        <w:rPr>
          <w:color w:val="231F20"/>
        </w:rPr>
        <w:t>o poi</w:t>
      </w:r>
      <w:r>
        <w:rPr>
          <w:color w:val="231F20"/>
          <w:spacing w:val="-14"/>
        </w:rPr>
        <w:t xml:space="preserve"> </w:t>
      </w:r>
      <w:r>
        <w:rPr>
          <w:color w:val="231F20"/>
        </w:rPr>
        <w:t>sarebbe</w:t>
      </w:r>
      <w:r>
        <w:rPr>
          <w:color w:val="231F20"/>
          <w:spacing w:val="-12"/>
        </w:rPr>
        <w:t xml:space="preserve"> </w:t>
      </w:r>
      <w:r>
        <w:rPr>
          <w:color w:val="231F20"/>
        </w:rPr>
        <w:t>arrivata</w:t>
      </w:r>
      <w:r>
        <w:rPr>
          <w:color w:val="231F20"/>
          <w:spacing w:val="-14"/>
        </w:rPr>
        <w:t xml:space="preserve"> </w:t>
      </w:r>
      <w:r>
        <w:rPr>
          <w:color w:val="231F20"/>
        </w:rPr>
        <w:t>la</w:t>
      </w:r>
      <w:r>
        <w:rPr>
          <w:color w:val="231F20"/>
          <w:spacing w:val="-13"/>
        </w:rPr>
        <w:t xml:space="preserve"> </w:t>
      </w:r>
      <w:r>
        <w:rPr>
          <w:color w:val="231F20"/>
        </w:rPr>
        <w:t>gag,</w:t>
      </w:r>
      <w:r>
        <w:rPr>
          <w:color w:val="231F20"/>
          <w:spacing w:val="-13"/>
        </w:rPr>
        <w:t xml:space="preserve"> </w:t>
      </w:r>
      <w:r>
        <w:rPr>
          <w:color w:val="231F20"/>
        </w:rPr>
        <w:t>la</w:t>
      </w:r>
      <w:r>
        <w:rPr>
          <w:color w:val="231F20"/>
          <w:spacing w:val="-14"/>
        </w:rPr>
        <w:t xml:space="preserve"> </w:t>
      </w:r>
      <w:r>
        <w:rPr>
          <w:color w:val="231F20"/>
        </w:rPr>
        <w:t>trovata,</w:t>
      </w:r>
      <w:r>
        <w:rPr>
          <w:color w:val="231F20"/>
          <w:spacing w:val="-13"/>
        </w:rPr>
        <w:t xml:space="preserve"> </w:t>
      </w:r>
      <w:r>
        <w:rPr>
          <w:color w:val="231F20"/>
        </w:rPr>
        <w:t>il</w:t>
      </w:r>
      <w:r>
        <w:rPr>
          <w:color w:val="231F20"/>
          <w:spacing w:val="-13"/>
        </w:rPr>
        <w:t xml:space="preserve"> </w:t>
      </w:r>
      <w:r>
        <w:rPr>
          <w:color w:val="231F20"/>
        </w:rPr>
        <w:t>momento</w:t>
      </w:r>
      <w:r>
        <w:rPr>
          <w:color w:val="231F20"/>
          <w:spacing w:val="-13"/>
        </w:rPr>
        <w:t xml:space="preserve"> </w:t>
      </w:r>
      <w:r>
        <w:rPr>
          <w:color w:val="231F20"/>
          <w:spacing w:val="-2"/>
        </w:rPr>
        <w:t>esilarante.</w:t>
      </w:r>
    </w:p>
    <w:p w14:paraId="20799B5A" w14:textId="77777777" w:rsidR="00DE442C" w:rsidRDefault="00000000">
      <w:pPr>
        <w:pStyle w:val="Corpotesto"/>
        <w:spacing w:line="249" w:lineRule="exact"/>
        <w:ind w:left="513" w:firstLine="0"/>
      </w:pPr>
      <w:r>
        <w:rPr>
          <w:color w:val="231F20"/>
        </w:rPr>
        <w:t>Roberto</w:t>
      </w:r>
      <w:r>
        <w:rPr>
          <w:color w:val="231F20"/>
          <w:spacing w:val="-1"/>
        </w:rPr>
        <w:t xml:space="preserve"> </w:t>
      </w:r>
      <w:r>
        <w:rPr>
          <w:color w:val="231F20"/>
        </w:rPr>
        <w:t>aveva accettato</w:t>
      </w:r>
      <w:r>
        <w:rPr>
          <w:color w:val="231F20"/>
          <w:spacing w:val="-1"/>
        </w:rPr>
        <w:t xml:space="preserve"> </w:t>
      </w:r>
      <w:r>
        <w:rPr>
          <w:color w:val="231F20"/>
        </w:rPr>
        <w:t>le condizioni</w:t>
      </w:r>
      <w:r>
        <w:rPr>
          <w:color w:val="231F20"/>
          <w:spacing w:val="-1"/>
        </w:rPr>
        <w:t xml:space="preserve"> </w:t>
      </w:r>
      <w:r>
        <w:rPr>
          <w:color w:val="231F20"/>
        </w:rPr>
        <w:t>di buon</w:t>
      </w:r>
      <w:r>
        <w:rPr>
          <w:color w:val="231F20"/>
          <w:spacing w:val="-1"/>
        </w:rPr>
        <w:t xml:space="preserve"> </w:t>
      </w:r>
      <w:r>
        <w:rPr>
          <w:color w:val="231F20"/>
          <w:spacing w:val="-2"/>
        </w:rPr>
        <w:t>grado.</w:t>
      </w:r>
    </w:p>
    <w:p w14:paraId="7449829D" w14:textId="77777777" w:rsidR="00DE442C" w:rsidRDefault="00000000">
      <w:pPr>
        <w:pStyle w:val="Corpotesto"/>
        <w:spacing w:before="23" w:line="170" w:lineRule="auto"/>
        <w:ind w:left="230" w:right="273"/>
      </w:pPr>
      <w:r>
        <w:rPr>
          <w:color w:val="231F20"/>
        </w:rPr>
        <w:t>Aveva ripreso in cucina Alfredo e Teresa che per anni avevano lavorato con Cesira. Le direttive le conoscevano bene e non c’erano quindi problemi. Forse agendo in modo diverso si poteva guadagnare di più ma in fondo lui con- siderava questa esperienza di Sullago più una terapia, che non</w:t>
      </w:r>
      <w:r>
        <w:rPr>
          <w:color w:val="231F20"/>
          <w:spacing w:val="-9"/>
        </w:rPr>
        <w:t xml:space="preserve"> </w:t>
      </w:r>
      <w:r>
        <w:rPr>
          <w:color w:val="231F20"/>
        </w:rPr>
        <w:t>un</w:t>
      </w:r>
      <w:r>
        <w:rPr>
          <w:color w:val="231F20"/>
          <w:spacing w:val="-9"/>
        </w:rPr>
        <w:t xml:space="preserve"> </w:t>
      </w:r>
      <w:r>
        <w:rPr>
          <w:color w:val="231F20"/>
        </w:rPr>
        <w:t>lavoro</w:t>
      </w:r>
      <w:r>
        <w:rPr>
          <w:color w:val="231F20"/>
          <w:spacing w:val="-9"/>
        </w:rPr>
        <w:t xml:space="preserve"> </w:t>
      </w:r>
      <w:r>
        <w:rPr>
          <w:color w:val="231F20"/>
        </w:rPr>
        <w:t>vero</w:t>
      </w:r>
      <w:r>
        <w:rPr>
          <w:color w:val="231F20"/>
          <w:spacing w:val="-9"/>
        </w:rPr>
        <w:t xml:space="preserve"> </w:t>
      </w:r>
      <w:r>
        <w:rPr>
          <w:color w:val="231F20"/>
        </w:rPr>
        <w:t>e</w:t>
      </w:r>
      <w:r>
        <w:rPr>
          <w:color w:val="231F20"/>
          <w:spacing w:val="-9"/>
        </w:rPr>
        <w:t xml:space="preserve"> </w:t>
      </w:r>
      <w:r>
        <w:rPr>
          <w:color w:val="231F20"/>
        </w:rPr>
        <w:t>proprio.</w:t>
      </w:r>
      <w:r>
        <w:rPr>
          <w:color w:val="231F20"/>
          <w:spacing w:val="-9"/>
        </w:rPr>
        <w:t xml:space="preserve"> </w:t>
      </w:r>
      <w:r>
        <w:rPr>
          <w:color w:val="231F20"/>
        </w:rPr>
        <w:t>E</w:t>
      </w:r>
      <w:r>
        <w:rPr>
          <w:color w:val="231F20"/>
          <w:spacing w:val="-9"/>
        </w:rPr>
        <w:t xml:space="preserve"> </w:t>
      </w:r>
      <w:r>
        <w:rPr>
          <w:color w:val="231F20"/>
        </w:rPr>
        <w:t>una</w:t>
      </w:r>
      <w:r>
        <w:rPr>
          <w:color w:val="231F20"/>
          <w:spacing w:val="-9"/>
        </w:rPr>
        <w:t xml:space="preserve"> </w:t>
      </w:r>
      <w:r>
        <w:rPr>
          <w:color w:val="231F20"/>
        </w:rPr>
        <w:t>cura</w:t>
      </w:r>
      <w:r>
        <w:rPr>
          <w:color w:val="231F20"/>
          <w:spacing w:val="-9"/>
        </w:rPr>
        <w:t xml:space="preserve"> </w:t>
      </w:r>
      <w:r>
        <w:rPr>
          <w:color w:val="231F20"/>
        </w:rPr>
        <w:t>costa</w:t>
      </w:r>
      <w:r>
        <w:rPr>
          <w:color w:val="231F20"/>
          <w:spacing w:val="-9"/>
        </w:rPr>
        <w:t xml:space="preserve"> </w:t>
      </w:r>
      <w:r>
        <w:rPr>
          <w:color w:val="231F20"/>
        </w:rPr>
        <w:t>sempre</w:t>
      </w:r>
      <w:r>
        <w:rPr>
          <w:color w:val="231F20"/>
          <w:spacing w:val="-9"/>
        </w:rPr>
        <w:t xml:space="preserve"> </w:t>
      </w:r>
      <w:r>
        <w:rPr>
          <w:color w:val="231F20"/>
        </w:rPr>
        <w:t>qual- cosa e richiede dei sacrifici.</w:t>
      </w:r>
    </w:p>
    <w:p w14:paraId="4324C6B5" w14:textId="77777777" w:rsidR="00DE442C" w:rsidRDefault="00000000">
      <w:pPr>
        <w:pStyle w:val="Corpotesto"/>
        <w:spacing w:before="9" w:line="170" w:lineRule="auto"/>
        <w:ind w:left="230" w:right="273"/>
      </w:pPr>
      <w:r>
        <w:rPr>
          <w:color w:val="231F20"/>
        </w:rPr>
        <w:t>D’altra parte Gino non era stato esoso nelle sue richie- ste.</w:t>
      </w:r>
      <w:r>
        <w:rPr>
          <w:color w:val="231F20"/>
          <w:spacing w:val="-5"/>
        </w:rPr>
        <w:t xml:space="preserve"> </w:t>
      </w:r>
      <w:r>
        <w:rPr>
          <w:color w:val="231F20"/>
        </w:rPr>
        <w:t>Il</w:t>
      </w:r>
      <w:r>
        <w:rPr>
          <w:color w:val="231F20"/>
          <w:spacing w:val="-5"/>
        </w:rPr>
        <w:t xml:space="preserve"> </w:t>
      </w:r>
      <w:r>
        <w:rPr>
          <w:color w:val="231F20"/>
        </w:rPr>
        <w:t>contratto</w:t>
      </w:r>
      <w:r>
        <w:rPr>
          <w:color w:val="231F20"/>
          <w:spacing w:val="-5"/>
        </w:rPr>
        <w:t xml:space="preserve"> </w:t>
      </w:r>
      <w:r>
        <w:rPr>
          <w:color w:val="231F20"/>
        </w:rPr>
        <w:t>di</w:t>
      </w:r>
      <w:r>
        <w:rPr>
          <w:color w:val="231F20"/>
          <w:spacing w:val="-5"/>
        </w:rPr>
        <w:t xml:space="preserve"> </w:t>
      </w:r>
      <w:r>
        <w:rPr>
          <w:color w:val="231F20"/>
        </w:rPr>
        <w:t>gestione</w:t>
      </w:r>
      <w:r>
        <w:rPr>
          <w:color w:val="231F20"/>
          <w:spacing w:val="-5"/>
        </w:rPr>
        <w:t xml:space="preserve"> </w:t>
      </w:r>
      <w:r>
        <w:rPr>
          <w:color w:val="231F20"/>
        </w:rPr>
        <w:t>era</w:t>
      </w:r>
      <w:r>
        <w:rPr>
          <w:color w:val="231F20"/>
          <w:spacing w:val="-5"/>
        </w:rPr>
        <w:t xml:space="preserve"> </w:t>
      </w:r>
      <w:r>
        <w:rPr>
          <w:color w:val="231F20"/>
        </w:rPr>
        <w:t>più</w:t>
      </w:r>
      <w:r>
        <w:rPr>
          <w:color w:val="231F20"/>
          <w:spacing w:val="-5"/>
        </w:rPr>
        <w:t xml:space="preserve"> </w:t>
      </w:r>
      <w:r>
        <w:rPr>
          <w:color w:val="231F20"/>
        </w:rPr>
        <w:t>che</w:t>
      </w:r>
      <w:r>
        <w:rPr>
          <w:color w:val="231F20"/>
          <w:spacing w:val="-5"/>
        </w:rPr>
        <w:t xml:space="preserve"> </w:t>
      </w:r>
      <w:r>
        <w:rPr>
          <w:color w:val="231F20"/>
        </w:rPr>
        <w:t>onesto.</w:t>
      </w:r>
      <w:r>
        <w:rPr>
          <w:color w:val="231F20"/>
          <w:spacing w:val="-5"/>
        </w:rPr>
        <w:t xml:space="preserve"> </w:t>
      </w:r>
      <w:r>
        <w:rPr>
          <w:color w:val="231F20"/>
        </w:rPr>
        <w:t>In</w:t>
      </w:r>
      <w:r>
        <w:rPr>
          <w:color w:val="231F20"/>
          <w:spacing w:val="-5"/>
        </w:rPr>
        <w:t xml:space="preserve"> </w:t>
      </w:r>
      <w:r>
        <w:rPr>
          <w:color w:val="231F20"/>
        </w:rPr>
        <w:t>quel</w:t>
      </w:r>
      <w:r>
        <w:rPr>
          <w:color w:val="231F20"/>
          <w:spacing w:val="-5"/>
        </w:rPr>
        <w:t xml:space="preserve"> </w:t>
      </w:r>
      <w:r>
        <w:rPr>
          <w:color w:val="231F20"/>
        </w:rPr>
        <w:t>modo andava</w:t>
      </w:r>
      <w:r>
        <w:rPr>
          <w:color w:val="231F20"/>
          <w:spacing w:val="1"/>
        </w:rPr>
        <w:t xml:space="preserve"> </w:t>
      </w:r>
      <w:r>
        <w:rPr>
          <w:color w:val="231F20"/>
        </w:rPr>
        <w:t>bene</w:t>
      </w:r>
      <w:r>
        <w:rPr>
          <w:color w:val="231F20"/>
          <w:spacing w:val="1"/>
        </w:rPr>
        <w:t xml:space="preserve"> </w:t>
      </w:r>
      <w:r>
        <w:rPr>
          <w:color w:val="231F20"/>
        </w:rPr>
        <w:t>a</w:t>
      </w:r>
      <w:r>
        <w:rPr>
          <w:color w:val="231F20"/>
          <w:spacing w:val="2"/>
        </w:rPr>
        <w:t xml:space="preserve"> </w:t>
      </w:r>
      <w:r>
        <w:rPr>
          <w:color w:val="231F20"/>
        </w:rPr>
        <w:t>entrambi.</w:t>
      </w:r>
      <w:r>
        <w:rPr>
          <w:color w:val="231F20"/>
          <w:spacing w:val="1"/>
        </w:rPr>
        <w:t xml:space="preserve"> </w:t>
      </w:r>
      <w:r>
        <w:rPr>
          <w:color w:val="231F20"/>
        </w:rPr>
        <w:t>Gino</w:t>
      </w:r>
      <w:r>
        <w:rPr>
          <w:color w:val="231F20"/>
          <w:spacing w:val="2"/>
        </w:rPr>
        <w:t xml:space="preserve"> </w:t>
      </w:r>
      <w:r>
        <w:rPr>
          <w:color w:val="231F20"/>
        </w:rPr>
        <w:t>aveva</w:t>
      </w:r>
      <w:r>
        <w:rPr>
          <w:color w:val="231F20"/>
          <w:spacing w:val="1"/>
        </w:rPr>
        <w:t xml:space="preserve"> </w:t>
      </w:r>
      <w:r>
        <w:rPr>
          <w:color w:val="231F20"/>
        </w:rPr>
        <w:t>la</w:t>
      </w:r>
      <w:r>
        <w:rPr>
          <w:color w:val="231F20"/>
          <w:spacing w:val="1"/>
        </w:rPr>
        <w:t xml:space="preserve"> </w:t>
      </w:r>
      <w:r>
        <w:rPr>
          <w:color w:val="231F20"/>
        </w:rPr>
        <w:t>sicurezza</w:t>
      </w:r>
      <w:r>
        <w:rPr>
          <w:color w:val="231F20"/>
          <w:spacing w:val="2"/>
        </w:rPr>
        <w:t xml:space="preserve"> </w:t>
      </w:r>
      <w:r>
        <w:rPr>
          <w:color w:val="231F20"/>
        </w:rPr>
        <w:t>che</w:t>
      </w:r>
      <w:r>
        <w:rPr>
          <w:color w:val="231F20"/>
          <w:spacing w:val="1"/>
        </w:rPr>
        <w:t xml:space="preserve"> </w:t>
      </w:r>
      <w:r>
        <w:rPr>
          <w:color w:val="231F20"/>
        </w:rPr>
        <w:t>la</w:t>
      </w:r>
      <w:r>
        <w:rPr>
          <w:color w:val="231F20"/>
          <w:spacing w:val="2"/>
        </w:rPr>
        <w:t xml:space="preserve"> </w:t>
      </w:r>
      <w:r>
        <w:rPr>
          <w:color w:val="231F20"/>
          <w:spacing w:val="-4"/>
        </w:rPr>
        <w:t>tra-</w:t>
      </w:r>
    </w:p>
    <w:p w14:paraId="74E7E963" w14:textId="77777777" w:rsidR="00DE442C" w:rsidRDefault="00DE442C">
      <w:pPr>
        <w:spacing w:line="170" w:lineRule="auto"/>
        <w:sectPr w:rsidR="00DE442C" w:rsidSect="002D644F">
          <w:pgSz w:w="8220" w:h="12750"/>
          <w:pgMar w:top="1040" w:right="880" w:bottom="860" w:left="1040" w:header="0" w:footer="666" w:gutter="0"/>
          <w:cols w:space="720"/>
        </w:sectPr>
      </w:pPr>
    </w:p>
    <w:p w14:paraId="7FF180C9" w14:textId="77777777" w:rsidR="00DE442C" w:rsidRDefault="00000000">
      <w:pPr>
        <w:pStyle w:val="Corpotesto"/>
        <w:spacing w:before="108" w:line="170" w:lineRule="auto"/>
        <w:ind w:right="386" w:firstLine="0"/>
      </w:pPr>
      <w:r>
        <w:rPr>
          <w:color w:val="231F20"/>
        </w:rPr>
        <w:lastRenderedPageBreak/>
        <w:t>dizione sarebbe continuata. Era un altro modo per ricorda- re Cesira, per mantenerne viva la memoria. Roberto aveva degli</w:t>
      </w:r>
      <w:r>
        <w:rPr>
          <w:color w:val="231F20"/>
          <w:spacing w:val="-10"/>
        </w:rPr>
        <w:t xml:space="preserve"> </w:t>
      </w:r>
      <w:r>
        <w:rPr>
          <w:color w:val="231F20"/>
        </w:rPr>
        <w:t>schemi</w:t>
      </w:r>
      <w:r>
        <w:rPr>
          <w:color w:val="231F20"/>
          <w:spacing w:val="-10"/>
        </w:rPr>
        <w:t xml:space="preserve"> </w:t>
      </w:r>
      <w:r>
        <w:rPr>
          <w:color w:val="231F20"/>
        </w:rPr>
        <w:t>da</w:t>
      </w:r>
      <w:r>
        <w:rPr>
          <w:color w:val="231F20"/>
          <w:spacing w:val="-10"/>
        </w:rPr>
        <w:t xml:space="preserve"> </w:t>
      </w:r>
      <w:r>
        <w:rPr>
          <w:color w:val="231F20"/>
        </w:rPr>
        <w:t>seguire,</w:t>
      </w:r>
      <w:r>
        <w:rPr>
          <w:color w:val="231F20"/>
          <w:spacing w:val="-10"/>
        </w:rPr>
        <w:t xml:space="preserve"> </w:t>
      </w:r>
      <w:r>
        <w:rPr>
          <w:color w:val="231F20"/>
        </w:rPr>
        <w:t>un</w:t>
      </w:r>
      <w:r>
        <w:rPr>
          <w:color w:val="231F20"/>
          <w:spacing w:val="-10"/>
        </w:rPr>
        <w:t xml:space="preserve"> </w:t>
      </w:r>
      <w:r>
        <w:rPr>
          <w:color w:val="231F20"/>
        </w:rPr>
        <w:t>binario</w:t>
      </w:r>
      <w:r>
        <w:rPr>
          <w:color w:val="231F20"/>
          <w:spacing w:val="-10"/>
        </w:rPr>
        <w:t xml:space="preserve"> </w:t>
      </w:r>
      <w:r>
        <w:rPr>
          <w:color w:val="231F20"/>
        </w:rPr>
        <w:t>già</w:t>
      </w:r>
      <w:r>
        <w:rPr>
          <w:color w:val="231F20"/>
          <w:spacing w:val="-10"/>
        </w:rPr>
        <w:t xml:space="preserve"> </w:t>
      </w:r>
      <w:r>
        <w:rPr>
          <w:color w:val="231F20"/>
        </w:rPr>
        <w:t>posato,</w:t>
      </w:r>
      <w:r>
        <w:rPr>
          <w:color w:val="231F20"/>
          <w:spacing w:val="-10"/>
        </w:rPr>
        <w:t xml:space="preserve"> </w:t>
      </w:r>
      <w:r>
        <w:rPr>
          <w:color w:val="231F20"/>
        </w:rPr>
        <w:t>un</w:t>
      </w:r>
      <w:r>
        <w:rPr>
          <w:color w:val="231F20"/>
          <w:spacing w:val="-10"/>
        </w:rPr>
        <w:t xml:space="preserve"> </w:t>
      </w:r>
      <w:r>
        <w:rPr>
          <w:color w:val="231F20"/>
        </w:rPr>
        <w:t>locale</w:t>
      </w:r>
      <w:r>
        <w:rPr>
          <w:color w:val="231F20"/>
          <w:spacing w:val="-10"/>
        </w:rPr>
        <w:t xml:space="preserve"> </w:t>
      </w:r>
      <w:r>
        <w:rPr>
          <w:color w:val="231F20"/>
        </w:rPr>
        <w:t>con un nome e una cucina già conosciuti e sperimentati. Il tutto a un prezzo inferiore alla norma.</w:t>
      </w:r>
    </w:p>
    <w:p w14:paraId="6EE688BE" w14:textId="77777777" w:rsidR="00DE442C" w:rsidRDefault="00000000">
      <w:pPr>
        <w:pStyle w:val="Corpotesto"/>
        <w:spacing w:before="7" w:line="170" w:lineRule="auto"/>
        <w:ind w:left="400" w:right="388" w:firstLine="0"/>
      </w:pPr>
      <w:r>
        <w:rPr>
          <w:color w:val="231F20"/>
          <w:w w:val="95"/>
        </w:rPr>
        <w:t>Sarebbe</w:t>
      </w:r>
      <w:r>
        <w:rPr>
          <w:color w:val="231F20"/>
          <w:spacing w:val="-4"/>
          <w:w w:val="95"/>
        </w:rPr>
        <w:t xml:space="preserve"> </w:t>
      </w:r>
      <w:r>
        <w:rPr>
          <w:color w:val="231F20"/>
          <w:w w:val="95"/>
        </w:rPr>
        <w:t>andata</w:t>
      </w:r>
      <w:r>
        <w:rPr>
          <w:color w:val="231F20"/>
          <w:spacing w:val="-6"/>
          <w:w w:val="95"/>
        </w:rPr>
        <w:t xml:space="preserve"> </w:t>
      </w:r>
      <w:r>
        <w:rPr>
          <w:color w:val="231F20"/>
          <w:w w:val="95"/>
        </w:rPr>
        <w:t>bene,</w:t>
      </w:r>
      <w:r>
        <w:rPr>
          <w:color w:val="231F20"/>
          <w:spacing w:val="-6"/>
          <w:w w:val="95"/>
        </w:rPr>
        <w:t xml:space="preserve"> </w:t>
      </w:r>
      <w:r>
        <w:rPr>
          <w:color w:val="231F20"/>
          <w:w w:val="95"/>
        </w:rPr>
        <w:t>non</w:t>
      </w:r>
      <w:r>
        <w:rPr>
          <w:color w:val="231F20"/>
          <w:spacing w:val="-6"/>
          <w:w w:val="95"/>
        </w:rPr>
        <w:t xml:space="preserve"> </w:t>
      </w:r>
      <w:r>
        <w:rPr>
          <w:color w:val="231F20"/>
          <w:w w:val="95"/>
        </w:rPr>
        <w:t>era</w:t>
      </w:r>
      <w:r>
        <w:rPr>
          <w:color w:val="231F20"/>
          <w:spacing w:val="-6"/>
          <w:w w:val="95"/>
        </w:rPr>
        <w:t xml:space="preserve"> </w:t>
      </w:r>
      <w:r>
        <w:rPr>
          <w:color w:val="231F20"/>
          <w:w w:val="95"/>
        </w:rPr>
        <w:t>certo</w:t>
      </w:r>
      <w:r>
        <w:rPr>
          <w:color w:val="231F20"/>
          <w:spacing w:val="-4"/>
          <w:w w:val="95"/>
        </w:rPr>
        <w:t xml:space="preserve"> </w:t>
      </w:r>
      <w:r>
        <w:rPr>
          <w:color w:val="231F20"/>
          <w:w w:val="95"/>
        </w:rPr>
        <w:t>il</w:t>
      </w:r>
      <w:r>
        <w:rPr>
          <w:color w:val="231F20"/>
          <w:spacing w:val="-6"/>
          <w:w w:val="95"/>
        </w:rPr>
        <w:t xml:space="preserve"> </w:t>
      </w:r>
      <w:r>
        <w:rPr>
          <w:color w:val="231F20"/>
          <w:w w:val="95"/>
        </w:rPr>
        <w:t>lavoro</w:t>
      </w:r>
      <w:r>
        <w:rPr>
          <w:color w:val="231F20"/>
          <w:spacing w:val="-6"/>
          <w:w w:val="95"/>
        </w:rPr>
        <w:t xml:space="preserve"> </w:t>
      </w:r>
      <w:r>
        <w:rPr>
          <w:color w:val="231F20"/>
          <w:w w:val="95"/>
        </w:rPr>
        <w:t>a</w:t>
      </w:r>
      <w:r>
        <w:rPr>
          <w:color w:val="231F20"/>
          <w:spacing w:val="-6"/>
          <w:w w:val="95"/>
        </w:rPr>
        <w:t xml:space="preserve"> </w:t>
      </w:r>
      <w:r>
        <w:rPr>
          <w:color w:val="231F20"/>
          <w:w w:val="95"/>
        </w:rPr>
        <w:t xml:space="preserve">preoccuparlo. </w:t>
      </w:r>
      <w:r>
        <w:rPr>
          <w:color w:val="231F20"/>
        </w:rPr>
        <w:t>Disfacendo gli ultimi bagagli nell’appartamento annes-</w:t>
      </w:r>
    </w:p>
    <w:p w14:paraId="1D18C641" w14:textId="77777777" w:rsidR="00DE442C" w:rsidRDefault="00000000">
      <w:pPr>
        <w:pStyle w:val="Corpotesto"/>
        <w:spacing w:before="2" w:line="170" w:lineRule="auto"/>
        <w:ind w:right="387" w:firstLine="0"/>
      </w:pPr>
      <w:r>
        <w:rPr>
          <w:color w:val="231F20"/>
        </w:rPr>
        <w:t>so al ristorante, che sarebbe stato la sua casa per i prossimi mesi, Roberto aveva trovato, finite chissà come nella borsa delle</w:t>
      </w:r>
      <w:r>
        <w:rPr>
          <w:color w:val="231F20"/>
          <w:spacing w:val="-6"/>
        </w:rPr>
        <w:t xml:space="preserve"> </w:t>
      </w:r>
      <w:r>
        <w:rPr>
          <w:color w:val="231F20"/>
        </w:rPr>
        <w:t>scarpe,</w:t>
      </w:r>
      <w:r>
        <w:rPr>
          <w:color w:val="231F20"/>
          <w:spacing w:val="-6"/>
        </w:rPr>
        <w:t xml:space="preserve"> </w:t>
      </w:r>
      <w:r>
        <w:rPr>
          <w:color w:val="231F20"/>
        </w:rPr>
        <w:t>le</w:t>
      </w:r>
      <w:r>
        <w:rPr>
          <w:color w:val="231F20"/>
          <w:spacing w:val="-6"/>
        </w:rPr>
        <w:t xml:space="preserve"> </w:t>
      </w:r>
      <w:r>
        <w:rPr>
          <w:color w:val="231F20"/>
        </w:rPr>
        <w:t>due</w:t>
      </w:r>
      <w:r>
        <w:rPr>
          <w:color w:val="231F20"/>
          <w:spacing w:val="-6"/>
        </w:rPr>
        <w:t xml:space="preserve"> </w:t>
      </w:r>
      <w:r>
        <w:rPr>
          <w:color w:val="231F20"/>
        </w:rPr>
        <w:t>parrucche</w:t>
      </w:r>
      <w:r>
        <w:rPr>
          <w:color w:val="231F20"/>
          <w:spacing w:val="-6"/>
        </w:rPr>
        <w:t xml:space="preserve"> </w:t>
      </w:r>
      <w:r>
        <w:rPr>
          <w:color w:val="231F20"/>
        </w:rPr>
        <w:t>compagne</w:t>
      </w:r>
      <w:r>
        <w:rPr>
          <w:color w:val="231F20"/>
          <w:spacing w:val="-6"/>
        </w:rPr>
        <w:t xml:space="preserve"> </w:t>
      </w:r>
      <w:r>
        <w:rPr>
          <w:color w:val="231F20"/>
        </w:rPr>
        <w:t>di</w:t>
      </w:r>
      <w:r>
        <w:rPr>
          <w:color w:val="231F20"/>
          <w:spacing w:val="-6"/>
        </w:rPr>
        <w:t xml:space="preserve"> </w:t>
      </w:r>
      <w:r>
        <w:rPr>
          <w:color w:val="231F20"/>
        </w:rPr>
        <w:t>tante</w:t>
      </w:r>
      <w:r>
        <w:rPr>
          <w:color w:val="231F20"/>
          <w:spacing w:val="-6"/>
        </w:rPr>
        <w:t xml:space="preserve"> </w:t>
      </w:r>
      <w:r>
        <w:rPr>
          <w:color w:val="231F20"/>
        </w:rPr>
        <w:t>avventure e la videocassetta degli spezzoni hard.</w:t>
      </w:r>
    </w:p>
    <w:p w14:paraId="5A7A6E60" w14:textId="77777777" w:rsidR="00DE442C" w:rsidRDefault="00000000">
      <w:pPr>
        <w:pStyle w:val="Corpotesto"/>
        <w:spacing w:before="5" w:line="170" w:lineRule="auto"/>
        <w:ind w:right="388"/>
      </w:pPr>
      <w:r>
        <w:rPr>
          <w:color w:val="231F20"/>
        </w:rPr>
        <w:t>Aveva</w:t>
      </w:r>
      <w:r>
        <w:rPr>
          <w:color w:val="231F20"/>
          <w:spacing w:val="-12"/>
        </w:rPr>
        <w:t xml:space="preserve"> </w:t>
      </w:r>
      <w:r>
        <w:rPr>
          <w:color w:val="231F20"/>
        </w:rPr>
        <w:t>riposto</w:t>
      </w:r>
      <w:r>
        <w:rPr>
          <w:color w:val="231F20"/>
          <w:spacing w:val="-12"/>
        </w:rPr>
        <w:t xml:space="preserve"> </w:t>
      </w:r>
      <w:r>
        <w:rPr>
          <w:color w:val="231F20"/>
        </w:rPr>
        <w:t>le</w:t>
      </w:r>
      <w:r>
        <w:rPr>
          <w:color w:val="231F20"/>
          <w:spacing w:val="-12"/>
        </w:rPr>
        <w:t xml:space="preserve"> </w:t>
      </w:r>
      <w:r>
        <w:rPr>
          <w:color w:val="231F20"/>
        </w:rPr>
        <w:t>parrucche</w:t>
      </w:r>
      <w:r>
        <w:rPr>
          <w:color w:val="231F20"/>
          <w:spacing w:val="-12"/>
        </w:rPr>
        <w:t xml:space="preserve"> </w:t>
      </w:r>
      <w:r>
        <w:rPr>
          <w:color w:val="231F20"/>
        </w:rPr>
        <w:t>in</w:t>
      </w:r>
      <w:r>
        <w:rPr>
          <w:color w:val="231F20"/>
          <w:spacing w:val="-12"/>
        </w:rPr>
        <w:t xml:space="preserve"> </w:t>
      </w:r>
      <w:r>
        <w:rPr>
          <w:color w:val="231F20"/>
        </w:rPr>
        <w:t>un</w:t>
      </w:r>
      <w:r>
        <w:rPr>
          <w:color w:val="231F20"/>
          <w:spacing w:val="-12"/>
        </w:rPr>
        <w:t xml:space="preserve"> </w:t>
      </w:r>
      <w:r>
        <w:rPr>
          <w:color w:val="231F20"/>
        </w:rPr>
        <w:t>cassetto</w:t>
      </w:r>
      <w:r>
        <w:rPr>
          <w:color w:val="231F20"/>
          <w:spacing w:val="-12"/>
        </w:rPr>
        <w:t xml:space="preserve"> </w:t>
      </w:r>
      <w:r>
        <w:rPr>
          <w:color w:val="231F20"/>
        </w:rPr>
        <w:t>dell’armadio</w:t>
      </w:r>
      <w:r>
        <w:rPr>
          <w:color w:val="231F20"/>
          <w:spacing w:val="-12"/>
        </w:rPr>
        <w:t xml:space="preserve"> </w:t>
      </w:r>
      <w:r>
        <w:rPr>
          <w:color w:val="231F20"/>
        </w:rPr>
        <w:t xml:space="preserve">in attesa di distruggerle. Bruciarle gli sembrava il metodo mi- </w:t>
      </w:r>
      <w:r>
        <w:rPr>
          <w:color w:val="231F20"/>
          <w:spacing w:val="-2"/>
        </w:rPr>
        <w:t>gliore:</w:t>
      </w:r>
      <w:r>
        <w:rPr>
          <w:color w:val="231F20"/>
          <w:spacing w:val="-12"/>
        </w:rPr>
        <w:t xml:space="preserve"> </w:t>
      </w:r>
      <w:r>
        <w:rPr>
          <w:color w:val="231F20"/>
          <w:spacing w:val="-2"/>
        </w:rPr>
        <w:t>nel</w:t>
      </w:r>
      <w:r>
        <w:rPr>
          <w:color w:val="231F20"/>
          <w:spacing w:val="-12"/>
        </w:rPr>
        <w:t xml:space="preserve"> </w:t>
      </w:r>
      <w:r>
        <w:rPr>
          <w:color w:val="231F20"/>
          <w:spacing w:val="-2"/>
        </w:rPr>
        <w:t>soggiorno</w:t>
      </w:r>
      <w:r>
        <w:rPr>
          <w:color w:val="231F20"/>
          <w:spacing w:val="-12"/>
        </w:rPr>
        <w:t xml:space="preserve"> </w:t>
      </w:r>
      <w:r>
        <w:rPr>
          <w:color w:val="231F20"/>
          <w:spacing w:val="-2"/>
        </w:rPr>
        <w:t>c’era</w:t>
      </w:r>
      <w:r>
        <w:rPr>
          <w:color w:val="231F20"/>
          <w:spacing w:val="-11"/>
        </w:rPr>
        <w:t xml:space="preserve"> </w:t>
      </w:r>
      <w:r>
        <w:rPr>
          <w:color w:val="231F20"/>
          <w:spacing w:val="-2"/>
        </w:rPr>
        <w:t>un</w:t>
      </w:r>
      <w:r>
        <w:rPr>
          <w:color w:val="231F20"/>
          <w:spacing w:val="-12"/>
        </w:rPr>
        <w:t xml:space="preserve"> </w:t>
      </w:r>
      <w:r>
        <w:rPr>
          <w:color w:val="231F20"/>
          <w:spacing w:val="-2"/>
        </w:rPr>
        <w:t>bel</w:t>
      </w:r>
      <w:r>
        <w:rPr>
          <w:color w:val="231F20"/>
          <w:spacing w:val="-12"/>
        </w:rPr>
        <w:t xml:space="preserve"> </w:t>
      </w:r>
      <w:r>
        <w:rPr>
          <w:color w:val="231F20"/>
          <w:spacing w:val="-2"/>
        </w:rPr>
        <w:t>camino</w:t>
      </w:r>
      <w:r>
        <w:rPr>
          <w:color w:val="231F20"/>
          <w:spacing w:val="-12"/>
        </w:rPr>
        <w:t xml:space="preserve"> </w:t>
      </w:r>
      <w:r>
        <w:rPr>
          <w:color w:val="231F20"/>
          <w:spacing w:val="-2"/>
        </w:rPr>
        <w:t>e</w:t>
      </w:r>
      <w:r>
        <w:rPr>
          <w:color w:val="231F20"/>
          <w:spacing w:val="-11"/>
        </w:rPr>
        <w:t xml:space="preserve"> </w:t>
      </w:r>
      <w:r>
        <w:rPr>
          <w:color w:val="231F20"/>
          <w:spacing w:val="-2"/>
        </w:rPr>
        <w:t>appena</w:t>
      </w:r>
      <w:r>
        <w:rPr>
          <w:color w:val="231F20"/>
          <w:spacing w:val="-12"/>
        </w:rPr>
        <w:t xml:space="preserve"> </w:t>
      </w:r>
      <w:r>
        <w:rPr>
          <w:color w:val="231F20"/>
          <w:spacing w:val="-2"/>
        </w:rPr>
        <w:t>avesse</w:t>
      </w:r>
      <w:r>
        <w:rPr>
          <w:color w:val="231F20"/>
          <w:spacing w:val="-12"/>
        </w:rPr>
        <w:t xml:space="preserve"> </w:t>
      </w:r>
      <w:r>
        <w:rPr>
          <w:color w:val="231F20"/>
          <w:spacing w:val="-2"/>
        </w:rPr>
        <w:t xml:space="preserve">tro- </w:t>
      </w:r>
      <w:r>
        <w:rPr>
          <w:color w:val="231F20"/>
        </w:rPr>
        <w:t>vato</w:t>
      </w:r>
      <w:r>
        <w:rPr>
          <w:color w:val="231F20"/>
          <w:spacing w:val="-14"/>
        </w:rPr>
        <w:t xml:space="preserve"> </w:t>
      </w:r>
      <w:r>
        <w:rPr>
          <w:color w:val="231F20"/>
        </w:rPr>
        <w:t>un</w:t>
      </w:r>
      <w:r>
        <w:rPr>
          <w:color w:val="231F20"/>
          <w:spacing w:val="-14"/>
        </w:rPr>
        <w:t xml:space="preserve"> </w:t>
      </w:r>
      <w:r>
        <w:rPr>
          <w:color w:val="231F20"/>
        </w:rPr>
        <w:t>attimo</w:t>
      </w:r>
      <w:r>
        <w:rPr>
          <w:color w:val="231F20"/>
          <w:spacing w:val="-14"/>
        </w:rPr>
        <w:t xml:space="preserve"> </w:t>
      </w:r>
      <w:r>
        <w:rPr>
          <w:color w:val="231F20"/>
        </w:rPr>
        <w:t>di</w:t>
      </w:r>
      <w:r>
        <w:rPr>
          <w:color w:val="231F20"/>
          <w:spacing w:val="-13"/>
        </w:rPr>
        <w:t xml:space="preserve"> </w:t>
      </w:r>
      <w:r>
        <w:rPr>
          <w:color w:val="231F20"/>
        </w:rPr>
        <w:t>tempo</w:t>
      </w:r>
      <w:r>
        <w:rPr>
          <w:color w:val="231F20"/>
          <w:spacing w:val="-14"/>
        </w:rPr>
        <w:t xml:space="preserve"> </w:t>
      </w:r>
      <w:r>
        <w:rPr>
          <w:color w:val="231F20"/>
        </w:rPr>
        <w:t>ne</w:t>
      </w:r>
      <w:r>
        <w:rPr>
          <w:color w:val="231F20"/>
          <w:spacing w:val="-14"/>
        </w:rPr>
        <w:t xml:space="preserve"> </w:t>
      </w:r>
      <w:r>
        <w:rPr>
          <w:color w:val="231F20"/>
        </w:rPr>
        <w:t>avrebbe</w:t>
      </w:r>
      <w:r>
        <w:rPr>
          <w:color w:val="231F20"/>
          <w:spacing w:val="-14"/>
        </w:rPr>
        <w:t xml:space="preserve"> </w:t>
      </w:r>
      <w:r>
        <w:rPr>
          <w:color w:val="231F20"/>
        </w:rPr>
        <w:t>bruciato</w:t>
      </w:r>
      <w:r>
        <w:rPr>
          <w:color w:val="231F20"/>
          <w:spacing w:val="-13"/>
        </w:rPr>
        <w:t xml:space="preserve"> </w:t>
      </w:r>
      <w:r>
        <w:rPr>
          <w:color w:val="231F20"/>
        </w:rPr>
        <w:t>un</w:t>
      </w:r>
      <w:r>
        <w:rPr>
          <w:color w:val="231F20"/>
          <w:spacing w:val="-14"/>
        </w:rPr>
        <w:t xml:space="preserve"> </w:t>
      </w:r>
      <w:r>
        <w:rPr>
          <w:color w:val="231F20"/>
        </w:rPr>
        <w:t>pezzetto</w:t>
      </w:r>
      <w:r>
        <w:rPr>
          <w:color w:val="231F20"/>
          <w:spacing w:val="-14"/>
        </w:rPr>
        <w:t xml:space="preserve"> </w:t>
      </w:r>
      <w:r>
        <w:rPr>
          <w:color w:val="231F20"/>
        </w:rPr>
        <w:t>per vedere</w:t>
      </w:r>
      <w:r>
        <w:rPr>
          <w:color w:val="231F20"/>
          <w:spacing w:val="-1"/>
        </w:rPr>
        <w:t xml:space="preserve"> </w:t>
      </w:r>
      <w:r>
        <w:rPr>
          <w:color w:val="231F20"/>
        </w:rPr>
        <w:t>se</w:t>
      </w:r>
      <w:r>
        <w:rPr>
          <w:color w:val="231F20"/>
          <w:spacing w:val="-1"/>
        </w:rPr>
        <w:t xml:space="preserve"> </w:t>
      </w:r>
      <w:r>
        <w:rPr>
          <w:color w:val="231F20"/>
        </w:rPr>
        <w:t>avessero</w:t>
      </w:r>
      <w:r>
        <w:rPr>
          <w:color w:val="231F20"/>
          <w:spacing w:val="-1"/>
        </w:rPr>
        <w:t xml:space="preserve"> </w:t>
      </w:r>
      <w:r>
        <w:rPr>
          <w:color w:val="231F20"/>
        </w:rPr>
        <w:t>prodotto</w:t>
      </w:r>
      <w:r>
        <w:rPr>
          <w:color w:val="231F20"/>
          <w:spacing w:val="-1"/>
        </w:rPr>
        <w:t xml:space="preserve"> </w:t>
      </w:r>
      <w:r>
        <w:rPr>
          <w:color w:val="231F20"/>
        </w:rPr>
        <w:t>troppo</w:t>
      </w:r>
      <w:r>
        <w:rPr>
          <w:color w:val="231F20"/>
          <w:spacing w:val="-1"/>
        </w:rPr>
        <w:t xml:space="preserve"> </w:t>
      </w:r>
      <w:r>
        <w:rPr>
          <w:color w:val="231F20"/>
        </w:rPr>
        <w:t>fumo</w:t>
      </w:r>
      <w:r>
        <w:rPr>
          <w:color w:val="231F20"/>
          <w:spacing w:val="-1"/>
        </w:rPr>
        <w:t xml:space="preserve"> </w:t>
      </w:r>
      <w:r>
        <w:rPr>
          <w:color w:val="231F20"/>
        </w:rPr>
        <w:t>o</w:t>
      </w:r>
      <w:r>
        <w:rPr>
          <w:color w:val="231F20"/>
          <w:spacing w:val="-1"/>
        </w:rPr>
        <w:t xml:space="preserve"> </w:t>
      </w:r>
      <w:r>
        <w:rPr>
          <w:color w:val="231F20"/>
        </w:rPr>
        <w:t>cattivo</w:t>
      </w:r>
      <w:r>
        <w:rPr>
          <w:color w:val="231F20"/>
          <w:spacing w:val="-1"/>
        </w:rPr>
        <w:t xml:space="preserve"> </w:t>
      </w:r>
      <w:r>
        <w:rPr>
          <w:color w:val="231F20"/>
        </w:rPr>
        <w:t>odore.</w:t>
      </w:r>
    </w:p>
    <w:p w14:paraId="25E92CA6" w14:textId="77777777" w:rsidR="00DE442C" w:rsidRDefault="00000000">
      <w:pPr>
        <w:pStyle w:val="Corpotesto"/>
        <w:spacing w:before="7" w:line="170" w:lineRule="auto"/>
        <w:ind w:right="386"/>
      </w:pPr>
      <w:r>
        <w:rPr>
          <w:color w:val="231F20"/>
        </w:rPr>
        <w:t>Alla videocassetta era però troppo affezionato per de- cidersi a distruggerla. Forse averla inconsciamente portata con sé era un bene. Non poteva troncare in maniera troppo netta</w:t>
      </w:r>
      <w:r>
        <w:rPr>
          <w:color w:val="231F20"/>
          <w:spacing w:val="-14"/>
        </w:rPr>
        <w:t xml:space="preserve"> </w:t>
      </w:r>
      <w:r>
        <w:rPr>
          <w:color w:val="231F20"/>
        </w:rPr>
        <w:t>col</w:t>
      </w:r>
      <w:r>
        <w:rPr>
          <w:color w:val="231F20"/>
          <w:spacing w:val="-14"/>
        </w:rPr>
        <w:t xml:space="preserve"> </w:t>
      </w:r>
      <w:r>
        <w:rPr>
          <w:color w:val="231F20"/>
        </w:rPr>
        <w:t>passato.</w:t>
      </w:r>
      <w:r>
        <w:rPr>
          <w:color w:val="231F20"/>
          <w:spacing w:val="-14"/>
        </w:rPr>
        <w:t xml:space="preserve"> </w:t>
      </w:r>
      <w:r>
        <w:rPr>
          <w:color w:val="231F20"/>
        </w:rPr>
        <w:t>Era</w:t>
      </w:r>
      <w:r>
        <w:rPr>
          <w:color w:val="231F20"/>
          <w:spacing w:val="-13"/>
        </w:rPr>
        <w:t xml:space="preserve"> </w:t>
      </w:r>
      <w:r>
        <w:rPr>
          <w:color w:val="231F20"/>
        </w:rPr>
        <w:t>come</w:t>
      </w:r>
      <w:r>
        <w:rPr>
          <w:color w:val="231F20"/>
          <w:spacing w:val="-14"/>
        </w:rPr>
        <w:t xml:space="preserve"> </w:t>
      </w:r>
      <w:r>
        <w:rPr>
          <w:color w:val="231F20"/>
        </w:rPr>
        <w:t>un</w:t>
      </w:r>
      <w:r>
        <w:rPr>
          <w:color w:val="231F20"/>
          <w:spacing w:val="-14"/>
        </w:rPr>
        <w:t xml:space="preserve"> </w:t>
      </w:r>
      <w:r>
        <w:rPr>
          <w:color w:val="231F20"/>
        </w:rPr>
        <w:t>alcolizzato</w:t>
      </w:r>
      <w:r>
        <w:rPr>
          <w:color w:val="231F20"/>
          <w:spacing w:val="-14"/>
        </w:rPr>
        <w:t xml:space="preserve"> </w:t>
      </w:r>
      <w:r>
        <w:rPr>
          <w:color w:val="231F20"/>
        </w:rPr>
        <w:t>o</w:t>
      </w:r>
      <w:r>
        <w:rPr>
          <w:color w:val="231F20"/>
          <w:spacing w:val="-13"/>
        </w:rPr>
        <w:t xml:space="preserve"> </w:t>
      </w:r>
      <w:r>
        <w:rPr>
          <w:color w:val="231F20"/>
        </w:rPr>
        <w:t>un</w:t>
      </w:r>
      <w:r>
        <w:rPr>
          <w:color w:val="231F20"/>
          <w:spacing w:val="-14"/>
        </w:rPr>
        <w:t xml:space="preserve"> </w:t>
      </w:r>
      <w:r>
        <w:rPr>
          <w:color w:val="231F20"/>
        </w:rPr>
        <w:t>tossicodipen- dente e si aspettava una ricaduta, una crisi di astinenza da un</w:t>
      </w:r>
      <w:r>
        <w:rPr>
          <w:color w:val="231F20"/>
          <w:spacing w:val="-14"/>
        </w:rPr>
        <w:t xml:space="preserve"> </w:t>
      </w:r>
      <w:r>
        <w:rPr>
          <w:color w:val="231F20"/>
        </w:rPr>
        <w:t>momento</w:t>
      </w:r>
      <w:r>
        <w:rPr>
          <w:color w:val="231F20"/>
          <w:spacing w:val="-14"/>
        </w:rPr>
        <w:t xml:space="preserve"> </w:t>
      </w:r>
      <w:r>
        <w:rPr>
          <w:color w:val="231F20"/>
        </w:rPr>
        <w:t>all’altro.</w:t>
      </w:r>
      <w:r>
        <w:rPr>
          <w:color w:val="231F20"/>
          <w:spacing w:val="-14"/>
        </w:rPr>
        <w:t xml:space="preserve"> </w:t>
      </w:r>
      <w:r>
        <w:rPr>
          <w:color w:val="231F20"/>
        </w:rPr>
        <w:t>Sapeva</w:t>
      </w:r>
      <w:r>
        <w:rPr>
          <w:color w:val="231F20"/>
          <w:spacing w:val="-13"/>
        </w:rPr>
        <w:t xml:space="preserve"> </w:t>
      </w:r>
      <w:r>
        <w:rPr>
          <w:color w:val="231F20"/>
        </w:rPr>
        <w:t>che</w:t>
      </w:r>
      <w:r>
        <w:rPr>
          <w:color w:val="231F20"/>
          <w:spacing w:val="-14"/>
        </w:rPr>
        <w:t xml:space="preserve"> </w:t>
      </w:r>
      <w:r>
        <w:rPr>
          <w:color w:val="231F20"/>
        </w:rPr>
        <w:t>sarebbe</w:t>
      </w:r>
      <w:r>
        <w:rPr>
          <w:color w:val="231F20"/>
          <w:spacing w:val="-14"/>
        </w:rPr>
        <w:t xml:space="preserve"> </w:t>
      </w:r>
      <w:r>
        <w:rPr>
          <w:color w:val="231F20"/>
        </w:rPr>
        <w:t>venuta,</w:t>
      </w:r>
      <w:r>
        <w:rPr>
          <w:color w:val="231F20"/>
          <w:spacing w:val="-14"/>
        </w:rPr>
        <w:t xml:space="preserve"> </w:t>
      </w:r>
      <w:r>
        <w:rPr>
          <w:color w:val="231F20"/>
        </w:rPr>
        <w:t>ne</w:t>
      </w:r>
      <w:r>
        <w:rPr>
          <w:color w:val="231F20"/>
          <w:spacing w:val="-13"/>
        </w:rPr>
        <w:t xml:space="preserve"> </w:t>
      </w:r>
      <w:r>
        <w:rPr>
          <w:color w:val="231F20"/>
        </w:rPr>
        <w:t>sentiva già</w:t>
      </w:r>
      <w:r>
        <w:rPr>
          <w:color w:val="231F20"/>
          <w:spacing w:val="-7"/>
        </w:rPr>
        <w:t xml:space="preserve"> </w:t>
      </w:r>
      <w:r>
        <w:rPr>
          <w:color w:val="231F20"/>
        </w:rPr>
        <w:t>i</w:t>
      </w:r>
      <w:r>
        <w:rPr>
          <w:color w:val="231F20"/>
          <w:spacing w:val="-7"/>
        </w:rPr>
        <w:t xml:space="preserve"> </w:t>
      </w:r>
      <w:r>
        <w:rPr>
          <w:color w:val="231F20"/>
        </w:rPr>
        <w:t>prodromi.</w:t>
      </w:r>
      <w:r>
        <w:rPr>
          <w:color w:val="231F20"/>
          <w:spacing w:val="-7"/>
        </w:rPr>
        <w:t xml:space="preserve"> </w:t>
      </w:r>
      <w:r>
        <w:rPr>
          <w:color w:val="231F20"/>
        </w:rPr>
        <w:t>Giravano</w:t>
      </w:r>
      <w:r>
        <w:rPr>
          <w:color w:val="231F20"/>
          <w:spacing w:val="-7"/>
        </w:rPr>
        <w:t xml:space="preserve"> </w:t>
      </w:r>
      <w:r>
        <w:rPr>
          <w:color w:val="231F20"/>
        </w:rPr>
        <w:t>per</w:t>
      </w:r>
      <w:r>
        <w:rPr>
          <w:color w:val="231F20"/>
          <w:spacing w:val="-7"/>
        </w:rPr>
        <w:t xml:space="preserve"> </w:t>
      </w:r>
      <w:r>
        <w:rPr>
          <w:color w:val="231F20"/>
        </w:rPr>
        <w:t>il</w:t>
      </w:r>
      <w:r>
        <w:rPr>
          <w:color w:val="231F20"/>
          <w:spacing w:val="-7"/>
        </w:rPr>
        <w:t xml:space="preserve"> </w:t>
      </w:r>
      <w:r>
        <w:rPr>
          <w:color w:val="231F20"/>
        </w:rPr>
        <w:t>paese</w:t>
      </w:r>
      <w:r>
        <w:rPr>
          <w:color w:val="231F20"/>
          <w:spacing w:val="-7"/>
        </w:rPr>
        <w:t xml:space="preserve"> </w:t>
      </w:r>
      <w:r>
        <w:rPr>
          <w:color w:val="231F20"/>
        </w:rPr>
        <w:t>certe</w:t>
      </w:r>
      <w:r>
        <w:rPr>
          <w:color w:val="231F20"/>
          <w:spacing w:val="-7"/>
        </w:rPr>
        <w:t xml:space="preserve"> </w:t>
      </w:r>
      <w:r>
        <w:rPr>
          <w:color w:val="231F20"/>
        </w:rPr>
        <w:t>ragazzine</w:t>
      </w:r>
      <w:r>
        <w:rPr>
          <w:color w:val="231F20"/>
          <w:spacing w:val="-7"/>
        </w:rPr>
        <w:t xml:space="preserve"> </w:t>
      </w:r>
      <w:r>
        <w:rPr>
          <w:color w:val="231F20"/>
        </w:rPr>
        <w:t>pronte per lo svezzamento... e con l’apertura del camping chissà quante altre ne sarebbero arrivate, magari sole o accompa- gnate da coetanei e amici. Pochi adulti, niente genitori: un campo di caccia molto invitante.</w:t>
      </w:r>
    </w:p>
    <w:p w14:paraId="7D6292A0" w14:textId="77777777" w:rsidR="00DE442C" w:rsidRDefault="00000000">
      <w:pPr>
        <w:pStyle w:val="Corpotesto"/>
        <w:spacing w:line="252" w:lineRule="exact"/>
        <w:ind w:left="400" w:firstLine="0"/>
      </w:pPr>
      <w:r>
        <w:rPr>
          <w:color w:val="231F20"/>
        </w:rPr>
        <w:t xml:space="preserve">Distolse il </w:t>
      </w:r>
      <w:r>
        <w:rPr>
          <w:color w:val="231F20"/>
          <w:spacing w:val="-2"/>
        </w:rPr>
        <w:t>pensiero.</w:t>
      </w:r>
    </w:p>
    <w:p w14:paraId="499FF86A" w14:textId="77777777" w:rsidR="00DE442C" w:rsidRDefault="00000000">
      <w:pPr>
        <w:pStyle w:val="Corpotesto"/>
        <w:spacing w:before="23" w:line="170" w:lineRule="auto"/>
        <w:ind w:right="386"/>
      </w:pPr>
      <w:r>
        <w:rPr>
          <w:color w:val="231F20"/>
        </w:rPr>
        <w:t>Proprio per questo aveva scelto un paesino come Sulla- go. Lì avrebbe dovuto stare attento, molto attento; avrebbe dovuto rinunciare, sublimare, come dicevano i testi di psi- cologia; e la cassetta poteva essere utile per questo. Il peri- colo era troppo grande e avrebbe funzionato da deterrente. Lì tutti si conoscevano, tutti si spiavano, anche involonta- riamente. Assentarsi dal lavoro, seguire e studiare le abitu- dini della vittima, creare alibi, sarebbe stato estremamente difficile.</w:t>
      </w:r>
      <w:r>
        <w:rPr>
          <w:color w:val="231F20"/>
          <w:spacing w:val="-6"/>
        </w:rPr>
        <w:t xml:space="preserve"> </w:t>
      </w:r>
      <w:r>
        <w:rPr>
          <w:color w:val="231F20"/>
        </w:rPr>
        <w:t>Sullago</w:t>
      </w:r>
      <w:r>
        <w:rPr>
          <w:color w:val="231F20"/>
          <w:spacing w:val="-6"/>
        </w:rPr>
        <w:t xml:space="preserve"> </w:t>
      </w:r>
      <w:r>
        <w:rPr>
          <w:color w:val="231F20"/>
        </w:rPr>
        <w:t>non</w:t>
      </w:r>
      <w:r>
        <w:rPr>
          <w:color w:val="231F20"/>
          <w:spacing w:val="-6"/>
        </w:rPr>
        <w:t xml:space="preserve"> </w:t>
      </w:r>
      <w:r>
        <w:rPr>
          <w:color w:val="231F20"/>
        </w:rPr>
        <w:t>era</w:t>
      </w:r>
      <w:r>
        <w:rPr>
          <w:color w:val="231F20"/>
          <w:spacing w:val="-6"/>
        </w:rPr>
        <w:t xml:space="preserve"> </w:t>
      </w:r>
      <w:r>
        <w:rPr>
          <w:color w:val="231F20"/>
        </w:rPr>
        <w:t>Milano.</w:t>
      </w:r>
      <w:r>
        <w:rPr>
          <w:color w:val="231F20"/>
          <w:spacing w:val="-6"/>
        </w:rPr>
        <w:t xml:space="preserve"> </w:t>
      </w:r>
      <w:r>
        <w:rPr>
          <w:color w:val="231F20"/>
        </w:rPr>
        <w:t>Nella</w:t>
      </w:r>
      <w:r>
        <w:rPr>
          <w:color w:val="231F20"/>
          <w:spacing w:val="-6"/>
        </w:rPr>
        <w:t xml:space="preserve"> </w:t>
      </w:r>
      <w:r>
        <w:rPr>
          <w:color w:val="231F20"/>
        </w:rPr>
        <w:t>grande</w:t>
      </w:r>
      <w:r>
        <w:rPr>
          <w:color w:val="231F20"/>
          <w:spacing w:val="-6"/>
        </w:rPr>
        <w:t xml:space="preserve"> </w:t>
      </w:r>
      <w:r>
        <w:rPr>
          <w:color w:val="231F20"/>
        </w:rPr>
        <w:t>città</w:t>
      </w:r>
      <w:r>
        <w:rPr>
          <w:color w:val="231F20"/>
          <w:spacing w:val="-6"/>
        </w:rPr>
        <w:t xml:space="preserve"> </w:t>
      </w:r>
      <w:r>
        <w:rPr>
          <w:color w:val="231F20"/>
        </w:rPr>
        <w:t>sei</w:t>
      </w:r>
      <w:r>
        <w:rPr>
          <w:color w:val="231F20"/>
          <w:spacing w:val="-6"/>
        </w:rPr>
        <w:t xml:space="preserve"> </w:t>
      </w:r>
      <w:r>
        <w:rPr>
          <w:color w:val="231F20"/>
        </w:rPr>
        <w:t>sem- pre in mezzo alla gente, vivi gomito a gomito ma nessuno</w:t>
      </w:r>
      <w:r>
        <w:rPr>
          <w:color w:val="231F20"/>
          <w:spacing w:val="40"/>
        </w:rPr>
        <w:t xml:space="preserve"> </w:t>
      </w:r>
      <w:r>
        <w:rPr>
          <w:color w:val="231F20"/>
        </w:rPr>
        <w:t>ti</w:t>
      </w:r>
      <w:r>
        <w:rPr>
          <w:color w:val="231F20"/>
          <w:spacing w:val="-4"/>
        </w:rPr>
        <w:t xml:space="preserve"> </w:t>
      </w:r>
      <w:r>
        <w:rPr>
          <w:color w:val="231F20"/>
        </w:rPr>
        <w:t>conosce,</w:t>
      </w:r>
      <w:r>
        <w:rPr>
          <w:color w:val="231F20"/>
          <w:spacing w:val="-4"/>
        </w:rPr>
        <w:t xml:space="preserve"> </w:t>
      </w:r>
      <w:r>
        <w:rPr>
          <w:color w:val="231F20"/>
        </w:rPr>
        <w:t>nessuno</w:t>
      </w:r>
      <w:r>
        <w:rPr>
          <w:color w:val="231F20"/>
          <w:spacing w:val="-4"/>
        </w:rPr>
        <w:t xml:space="preserve"> </w:t>
      </w:r>
      <w:r>
        <w:rPr>
          <w:color w:val="231F20"/>
        </w:rPr>
        <w:t>ti</w:t>
      </w:r>
      <w:r>
        <w:rPr>
          <w:color w:val="231F20"/>
          <w:spacing w:val="-4"/>
        </w:rPr>
        <w:t xml:space="preserve"> </w:t>
      </w:r>
      <w:r>
        <w:rPr>
          <w:color w:val="231F20"/>
        </w:rPr>
        <w:t>vede</w:t>
      </w:r>
      <w:r>
        <w:rPr>
          <w:color w:val="231F20"/>
          <w:spacing w:val="-4"/>
        </w:rPr>
        <w:t xml:space="preserve"> </w:t>
      </w:r>
      <w:r>
        <w:rPr>
          <w:color w:val="231F20"/>
        </w:rPr>
        <w:t>veramente.</w:t>
      </w:r>
      <w:r>
        <w:rPr>
          <w:color w:val="231F20"/>
          <w:spacing w:val="-4"/>
        </w:rPr>
        <w:t xml:space="preserve"> </w:t>
      </w:r>
      <w:r>
        <w:rPr>
          <w:color w:val="231F20"/>
        </w:rPr>
        <w:t>Puoi</w:t>
      </w:r>
      <w:r>
        <w:rPr>
          <w:color w:val="231F20"/>
          <w:spacing w:val="-4"/>
        </w:rPr>
        <w:t xml:space="preserve"> </w:t>
      </w:r>
      <w:r>
        <w:rPr>
          <w:color w:val="231F20"/>
        </w:rPr>
        <w:t>muoverti</w:t>
      </w:r>
      <w:r>
        <w:rPr>
          <w:color w:val="231F20"/>
          <w:spacing w:val="-4"/>
        </w:rPr>
        <w:t xml:space="preserve"> </w:t>
      </w:r>
      <w:r>
        <w:rPr>
          <w:color w:val="231F20"/>
        </w:rPr>
        <w:t>senza paura.</w:t>
      </w:r>
      <w:r>
        <w:rPr>
          <w:color w:val="231F20"/>
          <w:spacing w:val="27"/>
        </w:rPr>
        <w:t xml:space="preserve"> </w:t>
      </w:r>
      <w:r>
        <w:rPr>
          <w:color w:val="231F20"/>
        </w:rPr>
        <w:t>Sei</w:t>
      </w:r>
      <w:r>
        <w:rPr>
          <w:color w:val="231F20"/>
          <w:spacing w:val="28"/>
        </w:rPr>
        <w:t xml:space="preserve"> </w:t>
      </w:r>
      <w:r>
        <w:rPr>
          <w:color w:val="231F20"/>
        </w:rPr>
        <w:t>come</w:t>
      </w:r>
      <w:r>
        <w:rPr>
          <w:color w:val="231F20"/>
          <w:spacing w:val="27"/>
        </w:rPr>
        <w:t xml:space="preserve"> </w:t>
      </w:r>
      <w:r>
        <w:rPr>
          <w:color w:val="231F20"/>
        </w:rPr>
        <w:t>un</w:t>
      </w:r>
      <w:r>
        <w:rPr>
          <w:color w:val="231F20"/>
          <w:spacing w:val="28"/>
        </w:rPr>
        <w:t xml:space="preserve"> </w:t>
      </w:r>
      <w:r>
        <w:rPr>
          <w:color w:val="231F20"/>
        </w:rPr>
        <w:t>lupo</w:t>
      </w:r>
      <w:r>
        <w:rPr>
          <w:color w:val="231F20"/>
          <w:spacing w:val="28"/>
        </w:rPr>
        <w:t xml:space="preserve"> </w:t>
      </w:r>
      <w:r>
        <w:rPr>
          <w:color w:val="231F20"/>
        </w:rPr>
        <w:t>tra</w:t>
      </w:r>
      <w:r>
        <w:rPr>
          <w:color w:val="231F20"/>
          <w:spacing w:val="27"/>
        </w:rPr>
        <w:t xml:space="preserve"> </w:t>
      </w:r>
      <w:r>
        <w:rPr>
          <w:color w:val="231F20"/>
        </w:rPr>
        <w:t>gli</w:t>
      </w:r>
      <w:r>
        <w:rPr>
          <w:color w:val="231F20"/>
          <w:spacing w:val="28"/>
        </w:rPr>
        <w:t xml:space="preserve"> </w:t>
      </w:r>
      <w:r>
        <w:rPr>
          <w:color w:val="231F20"/>
        </w:rPr>
        <w:t>agnelli;</w:t>
      </w:r>
      <w:r>
        <w:rPr>
          <w:color w:val="231F20"/>
          <w:spacing w:val="27"/>
        </w:rPr>
        <w:t xml:space="preserve"> </w:t>
      </w:r>
      <w:r>
        <w:rPr>
          <w:color w:val="231F20"/>
        </w:rPr>
        <w:t>ogni</w:t>
      </w:r>
      <w:r>
        <w:rPr>
          <w:color w:val="231F20"/>
          <w:spacing w:val="28"/>
        </w:rPr>
        <w:t xml:space="preserve"> </w:t>
      </w:r>
      <w:r>
        <w:rPr>
          <w:color w:val="231F20"/>
        </w:rPr>
        <w:t>tanto</w:t>
      </w:r>
      <w:r>
        <w:rPr>
          <w:color w:val="231F20"/>
          <w:spacing w:val="28"/>
        </w:rPr>
        <w:t xml:space="preserve"> </w:t>
      </w:r>
      <w:r>
        <w:rPr>
          <w:color w:val="231F20"/>
          <w:spacing w:val="-2"/>
        </w:rPr>
        <w:t>bruchi</w:t>
      </w:r>
    </w:p>
    <w:p w14:paraId="1909D0C1" w14:textId="77777777" w:rsidR="00DE442C" w:rsidRDefault="00DE442C">
      <w:pPr>
        <w:spacing w:line="170" w:lineRule="auto"/>
        <w:sectPr w:rsidR="00DE442C" w:rsidSect="002D644F">
          <w:pgSz w:w="8220" w:h="12750"/>
          <w:pgMar w:top="1040" w:right="880" w:bottom="860" w:left="1040" w:header="0" w:footer="666" w:gutter="0"/>
          <w:cols w:space="720"/>
        </w:sectPr>
      </w:pPr>
    </w:p>
    <w:p w14:paraId="289A3237" w14:textId="77777777" w:rsidR="00DE442C" w:rsidRDefault="00000000">
      <w:pPr>
        <w:pStyle w:val="Corpotesto"/>
        <w:spacing w:before="108" w:line="170" w:lineRule="auto"/>
        <w:ind w:left="230" w:right="275" w:firstLine="0"/>
      </w:pPr>
      <w:r>
        <w:rPr>
          <w:color w:val="231F20"/>
        </w:rPr>
        <w:lastRenderedPageBreak/>
        <w:t>l’erba e beli perché nessuno sospetti nulla e quando fai il lupo, nessuno, tranne la vittima, si accorge di niente.</w:t>
      </w:r>
    </w:p>
    <w:p w14:paraId="3E852100" w14:textId="77777777" w:rsidR="00DE442C" w:rsidRDefault="00000000">
      <w:pPr>
        <w:pStyle w:val="Corpotesto"/>
        <w:spacing w:before="3" w:line="170" w:lineRule="auto"/>
        <w:ind w:left="230" w:right="272"/>
      </w:pPr>
      <w:r>
        <w:rPr>
          <w:color w:val="231F20"/>
        </w:rPr>
        <w:t>La costruzione di quella particolare cassetta gli era co- stata anni di lavoro e milioni di lire. Era la summa, il non plus ultra, il meglio del meglio di quello che ogni cultore</w:t>
      </w:r>
      <w:r>
        <w:rPr>
          <w:color w:val="231F20"/>
          <w:spacing w:val="80"/>
        </w:rPr>
        <w:t xml:space="preserve"> </w:t>
      </w:r>
      <w:r>
        <w:rPr>
          <w:color w:val="231F20"/>
        </w:rPr>
        <w:t>di</w:t>
      </w:r>
      <w:r>
        <w:rPr>
          <w:color w:val="231F20"/>
          <w:spacing w:val="-8"/>
        </w:rPr>
        <w:t xml:space="preserve"> </w:t>
      </w:r>
      <w:r>
        <w:rPr>
          <w:color w:val="231F20"/>
        </w:rPr>
        <w:t>film</w:t>
      </w:r>
      <w:r>
        <w:rPr>
          <w:color w:val="231F20"/>
          <w:spacing w:val="-8"/>
        </w:rPr>
        <w:t xml:space="preserve"> </w:t>
      </w:r>
      <w:r>
        <w:rPr>
          <w:color w:val="231F20"/>
        </w:rPr>
        <w:t>pornografici</w:t>
      </w:r>
      <w:r>
        <w:rPr>
          <w:color w:val="231F20"/>
          <w:spacing w:val="-8"/>
        </w:rPr>
        <w:t xml:space="preserve"> </w:t>
      </w:r>
      <w:r>
        <w:rPr>
          <w:color w:val="231F20"/>
        </w:rPr>
        <w:t>potesse</w:t>
      </w:r>
      <w:r>
        <w:rPr>
          <w:color w:val="231F20"/>
          <w:spacing w:val="-8"/>
        </w:rPr>
        <w:t xml:space="preserve"> </w:t>
      </w:r>
      <w:r>
        <w:rPr>
          <w:color w:val="231F20"/>
        </w:rPr>
        <w:t>desiderare:</w:t>
      </w:r>
      <w:r>
        <w:rPr>
          <w:color w:val="231F20"/>
          <w:spacing w:val="-8"/>
        </w:rPr>
        <w:t xml:space="preserve"> </w:t>
      </w:r>
      <w:r>
        <w:rPr>
          <w:color w:val="231F20"/>
        </w:rPr>
        <w:t>spezzoni</w:t>
      </w:r>
      <w:r>
        <w:rPr>
          <w:color w:val="231F20"/>
          <w:spacing w:val="-8"/>
        </w:rPr>
        <w:t xml:space="preserve"> </w:t>
      </w:r>
      <w:r>
        <w:rPr>
          <w:color w:val="231F20"/>
        </w:rPr>
        <w:t>di</w:t>
      </w:r>
      <w:r>
        <w:rPr>
          <w:color w:val="231F20"/>
          <w:spacing w:val="-8"/>
        </w:rPr>
        <w:t xml:space="preserve"> </w:t>
      </w:r>
      <w:r>
        <w:rPr>
          <w:color w:val="231F20"/>
        </w:rPr>
        <w:t>qualche secondo,</w:t>
      </w:r>
      <w:r>
        <w:rPr>
          <w:color w:val="231F20"/>
          <w:spacing w:val="-3"/>
        </w:rPr>
        <w:t xml:space="preserve"> </w:t>
      </w:r>
      <w:r>
        <w:rPr>
          <w:color w:val="231F20"/>
        </w:rPr>
        <w:t>a</w:t>
      </w:r>
      <w:r>
        <w:rPr>
          <w:color w:val="231F20"/>
          <w:spacing w:val="-3"/>
        </w:rPr>
        <w:t xml:space="preserve"> </w:t>
      </w:r>
      <w:r>
        <w:rPr>
          <w:color w:val="231F20"/>
        </w:rPr>
        <w:t>volte</w:t>
      </w:r>
      <w:r>
        <w:rPr>
          <w:color w:val="231F20"/>
          <w:spacing w:val="-3"/>
        </w:rPr>
        <w:t xml:space="preserve"> </w:t>
      </w:r>
      <w:r>
        <w:rPr>
          <w:color w:val="231F20"/>
        </w:rPr>
        <w:t>di</w:t>
      </w:r>
      <w:r>
        <w:rPr>
          <w:color w:val="231F20"/>
          <w:spacing w:val="-3"/>
        </w:rPr>
        <w:t xml:space="preserve"> </w:t>
      </w:r>
      <w:r>
        <w:rPr>
          <w:color w:val="231F20"/>
        </w:rPr>
        <w:t>qualche</w:t>
      </w:r>
      <w:r>
        <w:rPr>
          <w:color w:val="231F20"/>
          <w:spacing w:val="-3"/>
        </w:rPr>
        <w:t xml:space="preserve"> </w:t>
      </w:r>
      <w:r>
        <w:rPr>
          <w:color w:val="231F20"/>
        </w:rPr>
        <w:t>minuto,</w:t>
      </w:r>
      <w:r>
        <w:rPr>
          <w:color w:val="231F20"/>
          <w:spacing w:val="-3"/>
        </w:rPr>
        <w:t xml:space="preserve"> </w:t>
      </w:r>
      <w:r>
        <w:rPr>
          <w:color w:val="231F20"/>
        </w:rPr>
        <w:t>delle</w:t>
      </w:r>
      <w:r>
        <w:rPr>
          <w:color w:val="231F20"/>
          <w:spacing w:val="-3"/>
        </w:rPr>
        <w:t xml:space="preserve"> </w:t>
      </w:r>
      <w:r>
        <w:rPr>
          <w:color w:val="231F20"/>
        </w:rPr>
        <w:t>scene</w:t>
      </w:r>
      <w:r>
        <w:rPr>
          <w:color w:val="231F20"/>
          <w:spacing w:val="-3"/>
        </w:rPr>
        <w:t xml:space="preserve"> </w:t>
      </w:r>
      <w:r>
        <w:rPr>
          <w:color w:val="231F20"/>
        </w:rPr>
        <w:t>più</w:t>
      </w:r>
      <w:r>
        <w:rPr>
          <w:color w:val="231F20"/>
          <w:spacing w:val="-3"/>
        </w:rPr>
        <w:t xml:space="preserve"> </w:t>
      </w:r>
      <w:r>
        <w:rPr>
          <w:color w:val="231F20"/>
        </w:rPr>
        <w:t>erotiche e intriganti scelte accuratamente fra migliaia di film porno visionati negli ultimi dieci anni. Niente trame, niente sce- neggiature,</w:t>
      </w:r>
      <w:r>
        <w:rPr>
          <w:color w:val="231F20"/>
          <w:spacing w:val="-12"/>
        </w:rPr>
        <w:t xml:space="preserve"> </w:t>
      </w:r>
      <w:r>
        <w:rPr>
          <w:color w:val="231F20"/>
        </w:rPr>
        <w:t>niente</w:t>
      </w:r>
      <w:r>
        <w:rPr>
          <w:color w:val="231F20"/>
          <w:spacing w:val="-12"/>
        </w:rPr>
        <w:t xml:space="preserve"> </w:t>
      </w:r>
      <w:r>
        <w:rPr>
          <w:color w:val="231F20"/>
        </w:rPr>
        <w:t>prologhi,</w:t>
      </w:r>
      <w:r>
        <w:rPr>
          <w:color w:val="231F20"/>
          <w:spacing w:val="-12"/>
        </w:rPr>
        <w:t xml:space="preserve"> </w:t>
      </w:r>
      <w:r>
        <w:rPr>
          <w:color w:val="231F20"/>
        </w:rPr>
        <w:t>baci</w:t>
      </w:r>
      <w:r>
        <w:rPr>
          <w:color w:val="231F20"/>
          <w:spacing w:val="-12"/>
        </w:rPr>
        <w:t xml:space="preserve"> </w:t>
      </w:r>
      <w:r>
        <w:rPr>
          <w:color w:val="231F20"/>
        </w:rPr>
        <w:t>e</w:t>
      </w:r>
      <w:r>
        <w:rPr>
          <w:color w:val="231F20"/>
          <w:spacing w:val="-12"/>
        </w:rPr>
        <w:t xml:space="preserve"> </w:t>
      </w:r>
      <w:r>
        <w:rPr>
          <w:color w:val="231F20"/>
        </w:rPr>
        <w:t>toccamenti</w:t>
      </w:r>
      <w:r>
        <w:rPr>
          <w:color w:val="231F20"/>
          <w:spacing w:val="-12"/>
        </w:rPr>
        <w:t xml:space="preserve"> </w:t>
      </w:r>
      <w:r>
        <w:rPr>
          <w:color w:val="231F20"/>
        </w:rPr>
        <w:t>vari.</w:t>
      </w:r>
      <w:r>
        <w:rPr>
          <w:color w:val="231F20"/>
          <w:spacing w:val="-12"/>
        </w:rPr>
        <w:t xml:space="preserve"> </w:t>
      </w:r>
      <w:r>
        <w:rPr>
          <w:color w:val="231F20"/>
        </w:rPr>
        <w:t>Solo</w:t>
      </w:r>
      <w:r>
        <w:rPr>
          <w:color w:val="231F20"/>
          <w:spacing w:val="-12"/>
        </w:rPr>
        <w:t xml:space="preserve"> </w:t>
      </w:r>
      <w:r>
        <w:rPr>
          <w:color w:val="231F20"/>
        </w:rPr>
        <w:t>l’in- dispensabile, il traguardo, la meta di ogni atto sessuale: il godimento.</w:t>
      </w:r>
      <w:r>
        <w:rPr>
          <w:color w:val="231F20"/>
          <w:spacing w:val="-2"/>
        </w:rPr>
        <w:t xml:space="preserve"> </w:t>
      </w:r>
      <w:r>
        <w:rPr>
          <w:color w:val="231F20"/>
        </w:rPr>
        <w:t>C’erano,</w:t>
      </w:r>
      <w:r>
        <w:rPr>
          <w:color w:val="231F20"/>
          <w:spacing w:val="-1"/>
        </w:rPr>
        <w:t xml:space="preserve"> </w:t>
      </w:r>
      <w:r>
        <w:rPr>
          <w:color w:val="231F20"/>
        </w:rPr>
        <w:t>riversate</w:t>
      </w:r>
      <w:r>
        <w:rPr>
          <w:color w:val="231F20"/>
          <w:spacing w:val="-1"/>
        </w:rPr>
        <w:t xml:space="preserve"> </w:t>
      </w:r>
      <w:r>
        <w:rPr>
          <w:color w:val="231F20"/>
        </w:rPr>
        <w:t>in</w:t>
      </w:r>
      <w:r>
        <w:rPr>
          <w:color w:val="231F20"/>
          <w:spacing w:val="-1"/>
        </w:rPr>
        <w:t xml:space="preserve"> </w:t>
      </w:r>
      <w:r>
        <w:rPr>
          <w:color w:val="231F20"/>
        </w:rPr>
        <w:t>quella</w:t>
      </w:r>
      <w:r>
        <w:rPr>
          <w:color w:val="231F20"/>
          <w:spacing w:val="-1"/>
        </w:rPr>
        <w:t xml:space="preserve"> </w:t>
      </w:r>
      <w:r>
        <w:rPr>
          <w:color w:val="231F20"/>
        </w:rPr>
        <w:t>cassetta,</w:t>
      </w:r>
      <w:r>
        <w:rPr>
          <w:color w:val="231F20"/>
          <w:spacing w:val="-1"/>
        </w:rPr>
        <w:t xml:space="preserve"> </w:t>
      </w:r>
      <w:r>
        <w:rPr>
          <w:color w:val="231F20"/>
        </w:rPr>
        <w:t>migliaia</w:t>
      </w:r>
      <w:r>
        <w:rPr>
          <w:color w:val="231F20"/>
          <w:spacing w:val="-1"/>
        </w:rPr>
        <w:t xml:space="preserve"> </w:t>
      </w:r>
      <w:r>
        <w:rPr>
          <w:color w:val="231F20"/>
        </w:rPr>
        <w:t>di eiaculazioni:</w:t>
      </w:r>
      <w:r>
        <w:rPr>
          <w:color w:val="231F20"/>
          <w:spacing w:val="-12"/>
        </w:rPr>
        <w:t xml:space="preserve"> </w:t>
      </w:r>
      <w:r>
        <w:rPr>
          <w:color w:val="231F20"/>
        </w:rPr>
        <w:t>membri</w:t>
      </w:r>
      <w:r>
        <w:rPr>
          <w:color w:val="231F20"/>
          <w:spacing w:val="-12"/>
        </w:rPr>
        <w:t xml:space="preserve"> </w:t>
      </w:r>
      <w:r>
        <w:rPr>
          <w:color w:val="231F20"/>
        </w:rPr>
        <w:t>che</w:t>
      </w:r>
      <w:r>
        <w:rPr>
          <w:color w:val="231F20"/>
          <w:spacing w:val="-12"/>
        </w:rPr>
        <w:t xml:space="preserve"> </w:t>
      </w:r>
      <w:r>
        <w:rPr>
          <w:color w:val="231F20"/>
        </w:rPr>
        <w:t>spruzzavano</w:t>
      </w:r>
      <w:r>
        <w:rPr>
          <w:color w:val="231F20"/>
          <w:spacing w:val="-12"/>
        </w:rPr>
        <w:t xml:space="preserve"> </w:t>
      </w:r>
      <w:r>
        <w:rPr>
          <w:color w:val="231F20"/>
        </w:rPr>
        <w:t>il</w:t>
      </w:r>
      <w:r>
        <w:rPr>
          <w:color w:val="231F20"/>
          <w:spacing w:val="-12"/>
        </w:rPr>
        <w:t xml:space="preserve"> </w:t>
      </w:r>
      <w:r>
        <w:rPr>
          <w:color w:val="231F20"/>
        </w:rPr>
        <w:t>loro</w:t>
      </w:r>
      <w:r>
        <w:rPr>
          <w:color w:val="231F20"/>
          <w:spacing w:val="-12"/>
        </w:rPr>
        <w:t xml:space="preserve"> </w:t>
      </w:r>
      <w:r>
        <w:rPr>
          <w:color w:val="231F20"/>
        </w:rPr>
        <w:t>seme</w:t>
      </w:r>
      <w:r>
        <w:rPr>
          <w:color w:val="231F20"/>
          <w:spacing w:val="-12"/>
        </w:rPr>
        <w:t xml:space="preserve"> </w:t>
      </w:r>
      <w:r>
        <w:rPr>
          <w:color w:val="231F20"/>
        </w:rPr>
        <w:t>stimolati in</w:t>
      </w:r>
      <w:r>
        <w:rPr>
          <w:color w:val="231F20"/>
          <w:spacing w:val="-10"/>
        </w:rPr>
        <w:t xml:space="preserve"> </w:t>
      </w:r>
      <w:r>
        <w:rPr>
          <w:color w:val="231F20"/>
        </w:rPr>
        <w:t>ogni</w:t>
      </w:r>
      <w:r>
        <w:rPr>
          <w:color w:val="231F20"/>
          <w:spacing w:val="-10"/>
        </w:rPr>
        <w:t xml:space="preserve"> </w:t>
      </w:r>
      <w:r>
        <w:rPr>
          <w:color w:val="231F20"/>
        </w:rPr>
        <w:t>modo</w:t>
      </w:r>
      <w:r>
        <w:rPr>
          <w:color w:val="231F20"/>
          <w:spacing w:val="-10"/>
        </w:rPr>
        <w:t xml:space="preserve"> </w:t>
      </w:r>
      <w:r>
        <w:rPr>
          <w:color w:val="231F20"/>
        </w:rPr>
        <w:t>possibile:</w:t>
      </w:r>
      <w:r>
        <w:rPr>
          <w:color w:val="231F20"/>
          <w:spacing w:val="-10"/>
        </w:rPr>
        <w:t xml:space="preserve"> </w:t>
      </w:r>
      <w:r>
        <w:rPr>
          <w:color w:val="231F20"/>
        </w:rPr>
        <w:t>schizzi</w:t>
      </w:r>
      <w:r>
        <w:rPr>
          <w:color w:val="231F20"/>
          <w:spacing w:val="-10"/>
        </w:rPr>
        <w:t xml:space="preserve"> </w:t>
      </w:r>
      <w:r>
        <w:rPr>
          <w:color w:val="231F20"/>
        </w:rPr>
        <w:t>sul</w:t>
      </w:r>
      <w:r>
        <w:rPr>
          <w:color w:val="231F20"/>
          <w:spacing w:val="-10"/>
        </w:rPr>
        <w:t xml:space="preserve"> </w:t>
      </w:r>
      <w:r>
        <w:rPr>
          <w:color w:val="231F20"/>
        </w:rPr>
        <w:t>ventre</w:t>
      </w:r>
      <w:r>
        <w:rPr>
          <w:color w:val="231F20"/>
          <w:spacing w:val="-10"/>
        </w:rPr>
        <w:t xml:space="preserve"> </w:t>
      </w:r>
      <w:r>
        <w:rPr>
          <w:color w:val="231F20"/>
        </w:rPr>
        <w:t>e</w:t>
      </w:r>
      <w:r>
        <w:rPr>
          <w:color w:val="231F20"/>
          <w:spacing w:val="-10"/>
        </w:rPr>
        <w:t xml:space="preserve"> </w:t>
      </w:r>
      <w:r>
        <w:rPr>
          <w:color w:val="231F20"/>
        </w:rPr>
        <w:t>sulle</w:t>
      </w:r>
      <w:r>
        <w:rPr>
          <w:color w:val="231F20"/>
          <w:spacing w:val="-10"/>
        </w:rPr>
        <w:t xml:space="preserve"> </w:t>
      </w:r>
      <w:r>
        <w:rPr>
          <w:color w:val="231F20"/>
        </w:rPr>
        <w:t>natiche,</w:t>
      </w:r>
      <w:r>
        <w:rPr>
          <w:color w:val="231F20"/>
          <w:spacing w:val="-10"/>
        </w:rPr>
        <w:t xml:space="preserve"> </w:t>
      </w:r>
      <w:r>
        <w:rPr>
          <w:color w:val="231F20"/>
        </w:rPr>
        <w:t>sui seni</w:t>
      </w:r>
      <w:r>
        <w:rPr>
          <w:color w:val="231F20"/>
          <w:spacing w:val="-11"/>
        </w:rPr>
        <w:t xml:space="preserve"> </w:t>
      </w:r>
      <w:r>
        <w:rPr>
          <w:color w:val="231F20"/>
        </w:rPr>
        <w:t>e</w:t>
      </w:r>
      <w:r>
        <w:rPr>
          <w:color w:val="231F20"/>
          <w:spacing w:val="-11"/>
        </w:rPr>
        <w:t xml:space="preserve"> </w:t>
      </w:r>
      <w:r>
        <w:rPr>
          <w:color w:val="231F20"/>
        </w:rPr>
        <w:t>sul</w:t>
      </w:r>
      <w:r>
        <w:rPr>
          <w:color w:val="231F20"/>
          <w:spacing w:val="-11"/>
        </w:rPr>
        <w:t xml:space="preserve"> </w:t>
      </w:r>
      <w:r>
        <w:rPr>
          <w:color w:val="231F20"/>
        </w:rPr>
        <w:t>viso,</w:t>
      </w:r>
      <w:r>
        <w:rPr>
          <w:color w:val="231F20"/>
          <w:spacing w:val="-11"/>
        </w:rPr>
        <w:t xml:space="preserve"> </w:t>
      </w:r>
      <w:r>
        <w:rPr>
          <w:color w:val="231F20"/>
        </w:rPr>
        <w:t>gli</w:t>
      </w:r>
      <w:r>
        <w:rPr>
          <w:color w:val="231F20"/>
          <w:spacing w:val="-11"/>
        </w:rPr>
        <w:t xml:space="preserve"> </w:t>
      </w:r>
      <w:r>
        <w:rPr>
          <w:color w:val="231F20"/>
        </w:rPr>
        <w:t>occhi,</w:t>
      </w:r>
      <w:r>
        <w:rPr>
          <w:color w:val="231F20"/>
          <w:spacing w:val="-11"/>
        </w:rPr>
        <w:t xml:space="preserve"> </w:t>
      </w:r>
      <w:r>
        <w:rPr>
          <w:color w:val="231F20"/>
        </w:rPr>
        <w:t>la</w:t>
      </w:r>
      <w:r>
        <w:rPr>
          <w:color w:val="231F20"/>
          <w:spacing w:val="-11"/>
        </w:rPr>
        <w:t xml:space="preserve"> </w:t>
      </w:r>
      <w:r>
        <w:rPr>
          <w:color w:val="231F20"/>
        </w:rPr>
        <w:t>bocca.</w:t>
      </w:r>
      <w:r>
        <w:rPr>
          <w:color w:val="231F20"/>
          <w:spacing w:val="-11"/>
        </w:rPr>
        <w:t xml:space="preserve"> </w:t>
      </w:r>
      <w:r>
        <w:rPr>
          <w:color w:val="231F20"/>
        </w:rPr>
        <w:t>Un</w:t>
      </w:r>
      <w:r>
        <w:rPr>
          <w:color w:val="231F20"/>
          <w:spacing w:val="-11"/>
        </w:rPr>
        <w:t xml:space="preserve"> </w:t>
      </w:r>
      <w:r>
        <w:rPr>
          <w:color w:val="231F20"/>
        </w:rPr>
        <w:t>viso</w:t>
      </w:r>
      <w:r>
        <w:rPr>
          <w:color w:val="231F20"/>
          <w:spacing w:val="-11"/>
        </w:rPr>
        <w:t xml:space="preserve"> </w:t>
      </w:r>
      <w:r>
        <w:rPr>
          <w:color w:val="231F20"/>
        </w:rPr>
        <w:t>di</w:t>
      </w:r>
      <w:r>
        <w:rPr>
          <w:color w:val="231F20"/>
          <w:spacing w:val="-11"/>
        </w:rPr>
        <w:t xml:space="preserve"> </w:t>
      </w:r>
      <w:r>
        <w:rPr>
          <w:color w:val="231F20"/>
        </w:rPr>
        <w:t>donna</w:t>
      </w:r>
      <w:r>
        <w:rPr>
          <w:color w:val="231F20"/>
          <w:spacing w:val="-11"/>
        </w:rPr>
        <w:t xml:space="preserve"> </w:t>
      </w:r>
      <w:r>
        <w:rPr>
          <w:color w:val="231F20"/>
        </w:rPr>
        <w:t>inondato di sperma, quello era per Roberto il massimo del piacere.</w:t>
      </w:r>
    </w:p>
    <w:p w14:paraId="144FDF9C" w14:textId="77777777" w:rsidR="00DE442C" w:rsidRDefault="00000000">
      <w:pPr>
        <w:pStyle w:val="Corpotesto"/>
        <w:spacing w:before="18" w:line="170" w:lineRule="auto"/>
        <w:ind w:left="230" w:right="274"/>
      </w:pPr>
      <w:r>
        <w:rPr>
          <w:color w:val="231F20"/>
        </w:rPr>
        <w:t>Quando, poco più che adolescente aveva scoperto il su- per 8 e i brevi filmati della Color Climax Corporation era stato</w:t>
      </w:r>
      <w:r>
        <w:rPr>
          <w:color w:val="231F20"/>
          <w:spacing w:val="-8"/>
        </w:rPr>
        <w:t xml:space="preserve"> </w:t>
      </w:r>
      <w:r>
        <w:rPr>
          <w:color w:val="231F20"/>
        </w:rPr>
        <w:t>per</w:t>
      </w:r>
      <w:r>
        <w:rPr>
          <w:color w:val="231F20"/>
          <w:spacing w:val="-8"/>
        </w:rPr>
        <w:t xml:space="preserve"> </w:t>
      </w:r>
      <w:r>
        <w:rPr>
          <w:color w:val="231F20"/>
        </w:rPr>
        <w:t>lui</w:t>
      </w:r>
      <w:r>
        <w:rPr>
          <w:color w:val="231F20"/>
          <w:spacing w:val="-8"/>
        </w:rPr>
        <w:t xml:space="preserve"> </w:t>
      </w:r>
      <w:r>
        <w:rPr>
          <w:color w:val="231F20"/>
        </w:rPr>
        <w:t>una</w:t>
      </w:r>
      <w:r>
        <w:rPr>
          <w:color w:val="231F20"/>
          <w:spacing w:val="-8"/>
        </w:rPr>
        <w:t xml:space="preserve"> </w:t>
      </w:r>
      <w:r>
        <w:rPr>
          <w:color w:val="231F20"/>
        </w:rPr>
        <w:t>sorta</w:t>
      </w:r>
      <w:r>
        <w:rPr>
          <w:color w:val="231F20"/>
          <w:spacing w:val="-8"/>
        </w:rPr>
        <w:t xml:space="preserve"> </w:t>
      </w:r>
      <w:r>
        <w:rPr>
          <w:color w:val="231F20"/>
        </w:rPr>
        <w:t>di</w:t>
      </w:r>
      <w:r>
        <w:rPr>
          <w:color w:val="231F20"/>
          <w:spacing w:val="-8"/>
        </w:rPr>
        <w:t xml:space="preserve"> </w:t>
      </w:r>
      <w:r>
        <w:rPr>
          <w:color w:val="231F20"/>
        </w:rPr>
        <w:t>rivelazione.</w:t>
      </w:r>
      <w:r>
        <w:rPr>
          <w:color w:val="231F20"/>
          <w:spacing w:val="-8"/>
        </w:rPr>
        <w:t xml:space="preserve"> </w:t>
      </w:r>
      <w:r>
        <w:rPr>
          <w:color w:val="231F20"/>
        </w:rPr>
        <w:t>Aveva,</w:t>
      </w:r>
      <w:r>
        <w:rPr>
          <w:color w:val="231F20"/>
          <w:spacing w:val="-8"/>
        </w:rPr>
        <w:t xml:space="preserve"> </w:t>
      </w:r>
      <w:r>
        <w:rPr>
          <w:color w:val="231F20"/>
        </w:rPr>
        <w:t>fino</w:t>
      </w:r>
      <w:r>
        <w:rPr>
          <w:color w:val="231F20"/>
          <w:spacing w:val="-8"/>
        </w:rPr>
        <w:t xml:space="preserve"> </w:t>
      </w:r>
      <w:r>
        <w:rPr>
          <w:color w:val="231F20"/>
        </w:rPr>
        <w:t>a</w:t>
      </w:r>
      <w:r>
        <w:rPr>
          <w:color w:val="231F20"/>
          <w:spacing w:val="-8"/>
        </w:rPr>
        <w:t xml:space="preserve"> </w:t>
      </w:r>
      <w:r>
        <w:rPr>
          <w:color w:val="231F20"/>
        </w:rPr>
        <w:t>quel</w:t>
      </w:r>
      <w:r>
        <w:rPr>
          <w:color w:val="231F20"/>
          <w:spacing w:val="-8"/>
        </w:rPr>
        <w:t xml:space="preserve"> </w:t>
      </w:r>
      <w:r>
        <w:rPr>
          <w:color w:val="231F20"/>
        </w:rPr>
        <w:t>mo- mento, fatto incetta di riviste; erano belle e colorate, ferma- vano l’attimo del piacere per l’eternità ma erano al tempo stesso troppo statiche; i personaggi immobili non avevano carattere né personalità: attori di un altro mondo, con una diversa concezione del tempo.</w:t>
      </w:r>
    </w:p>
    <w:p w14:paraId="574218A5" w14:textId="77777777" w:rsidR="00DE442C" w:rsidRDefault="00000000">
      <w:pPr>
        <w:pStyle w:val="Corpotesto"/>
        <w:spacing w:before="10" w:line="170" w:lineRule="auto"/>
        <w:ind w:left="230" w:right="273"/>
      </w:pPr>
      <w:r>
        <w:rPr>
          <w:color w:val="231F20"/>
        </w:rPr>
        <w:t>Invece sulla parete della sua stanza le donne del filmino si muovevano, camminavano, parlavano e toccavano al rit- mo della vita normale, con gesti comuni che potevi seguire e copiare. Potevi quasi partecipare. Più di una volta aveva proiettato direttamente sulla sua mano le donnine che go- devano cercando di sentirle, di farle ancora più sue in uno scambio di piaceri che fosse reciproco.</w:t>
      </w:r>
    </w:p>
    <w:p w14:paraId="1DB85BE4" w14:textId="77777777" w:rsidR="00DE442C" w:rsidRDefault="00000000">
      <w:pPr>
        <w:pStyle w:val="Corpotesto"/>
        <w:spacing w:before="9" w:line="170" w:lineRule="auto"/>
        <w:ind w:left="230" w:right="273"/>
      </w:pPr>
      <w:r>
        <w:rPr>
          <w:color w:val="231F20"/>
        </w:rPr>
        <w:t xml:space="preserve">I pacchetti che arrivavano anonimi, alcuni addirittura con la scritta bella evidente </w:t>
      </w:r>
      <w:r>
        <w:rPr>
          <w:color w:val="231F20"/>
          <w:w w:val="125"/>
          <w:sz w:val="15"/>
        </w:rPr>
        <w:t>contiene libri</w:t>
      </w:r>
      <w:r>
        <w:rPr>
          <w:color w:val="231F20"/>
          <w:w w:val="125"/>
        </w:rPr>
        <w:t xml:space="preserve">, </w:t>
      </w:r>
      <w:r>
        <w:rPr>
          <w:color w:val="231F20"/>
        </w:rPr>
        <w:t>il rumore del pic- colo</w:t>
      </w:r>
      <w:r>
        <w:rPr>
          <w:color w:val="231F20"/>
          <w:spacing w:val="-3"/>
        </w:rPr>
        <w:t xml:space="preserve"> </w:t>
      </w:r>
      <w:r>
        <w:rPr>
          <w:color w:val="231F20"/>
        </w:rPr>
        <w:t>proiettore</w:t>
      </w:r>
      <w:r>
        <w:rPr>
          <w:color w:val="231F20"/>
          <w:spacing w:val="-3"/>
        </w:rPr>
        <w:t xml:space="preserve"> </w:t>
      </w:r>
      <w:r>
        <w:rPr>
          <w:color w:val="231F20"/>
        </w:rPr>
        <w:t>giocattolo,</w:t>
      </w:r>
      <w:r>
        <w:rPr>
          <w:color w:val="231F20"/>
          <w:spacing w:val="-3"/>
        </w:rPr>
        <w:t xml:space="preserve"> </w:t>
      </w:r>
      <w:r>
        <w:rPr>
          <w:color w:val="231F20"/>
        </w:rPr>
        <w:t>il</w:t>
      </w:r>
      <w:r>
        <w:rPr>
          <w:color w:val="231F20"/>
          <w:spacing w:val="-3"/>
        </w:rPr>
        <w:t xml:space="preserve"> </w:t>
      </w:r>
      <w:r>
        <w:rPr>
          <w:color w:val="231F20"/>
        </w:rPr>
        <w:t>fascio</w:t>
      </w:r>
      <w:r>
        <w:rPr>
          <w:color w:val="231F20"/>
          <w:spacing w:val="-3"/>
        </w:rPr>
        <w:t xml:space="preserve"> </w:t>
      </w:r>
      <w:r>
        <w:rPr>
          <w:color w:val="231F20"/>
        </w:rPr>
        <w:t>di</w:t>
      </w:r>
      <w:r>
        <w:rPr>
          <w:color w:val="231F20"/>
          <w:spacing w:val="-3"/>
        </w:rPr>
        <w:t xml:space="preserve"> </w:t>
      </w:r>
      <w:r>
        <w:rPr>
          <w:color w:val="231F20"/>
        </w:rPr>
        <w:t>luce</w:t>
      </w:r>
      <w:r>
        <w:rPr>
          <w:color w:val="231F20"/>
          <w:spacing w:val="-3"/>
        </w:rPr>
        <w:t xml:space="preserve"> </w:t>
      </w:r>
      <w:r>
        <w:rPr>
          <w:color w:val="231F20"/>
        </w:rPr>
        <w:t>che</w:t>
      </w:r>
      <w:r>
        <w:rPr>
          <w:color w:val="231F20"/>
          <w:spacing w:val="-3"/>
        </w:rPr>
        <w:t xml:space="preserve"> </w:t>
      </w:r>
      <w:r>
        <w:rPr>
          <w:color w:val="231F20"/>
        </w:rPr>
        <w:t>portava</w:t>
      </w:r>
      <w:r>
        <w:rPr>
          <w:color w:val="231F20"/>
          <w:spacing w:val="-3"/>
        </w:rPr>
        <w:t xml:space="preserve"> </w:t>
      </w:r>
      <w:r>
        <w:rPr>
          <w:color w:val="231F20"/>
        </w:rPr>
        <w:t>i</w:t>
      </w:r>
      <w:r>
        <w:rPr>
          <w:color w:val="231F20"/>
          <w:spacing w:val="-3"/>
        </w:rPr>
        <w:t xml:space="preserve"> </w:t>
      </w:r>
      <w:r>
        <w:rPr>
          <w:color w:val="231F20"/>
        </w:rPr>
        <w:t>suoi desideri a concretizzarsi sul muro, l’odore della pellicola surriscaldata</w:t>
      </w:r>
      <w:r>
        <w:rPr>
          <w:color w:val="231F20"/>
          <w:spacing w:val="-14"/>
        </w:rPr>
        <w:t xml:space="preserve"> </w:t>
      </w:r>
      <w:r>
        <w:rPr>
          <w:color w:val="231F20"/>
        </w:rPr>
        <w:t>dalle</w:t>
      </w:r>
      <w:r>
        <w:rPr>
          <w:color w:val="231F20"/>
          <w:spacing w:val="-13"/>
        </w:rPr>
        <w:t xml:space="preserve"> </w:t>
      </w:r>
      <w:r>
        <w:rPr>
          <w:color w:val="231F20"/>
        </w:rPr>
        <w:t>continue</w:t>
      </w:r>
      <w:r>
        <w:rPr>
          <w:color w:val="231F20"/>
          <w:spacing w:val="-14"/>
        </w:rPr>
        <w:t xml:space="preserve"> </w:t>
      </w:r>
      <w:r>
        <w:rPr>
          <w:color w:val="231F20"/>
        </w:rPr>
        <w:t>ripetizioni,</w:t>
      </w:r>
      <w:r>
        <w:rPr>
          <w:color w:val="231F20"/>
          <w:spacing w:val="-13"/>
        </w:rPr>
        <w:t xml:space="preserve"> </w:t>
      </w:r>
      <w:r>
        <w:rPr>
          <w:color w:val="231F20"/>
        </w:rPr>
        <w:t>il</w:t>
      </w:r>
      <w:r>
        <w:rPr>
          <w:color w:val="231F20"/>
          <w:spacing w:val="-14"/>
        </w:rPr>
        <w:t xml:space="preserve"> </w:t>
      </w:r>
      <w:r>
        <w:rPr>
          <w:color w:val="231F20"/>
        </w:rPr>
        <w:t>nervoso</w:t>
      </w:r>
      <w:r>
        <w:rPr>
          <w:color w:val="231F20"/>
          <w:spacing w:val="-13"/>
        </w:rPr>
        <w:t xml:space="preserve"> </w:t>
      </w:r>
      <w:r>
        <w:rPr>
          <w:color w:val="231F20"/>
        </w:rPr>
        <w:t>riavvolgi- mento della bobina che procedeva a scatti irregolari e lenti, sempre troppo lenti: suoni e gesti che sarebbero restati per sempre</w:t>
      </w:r>
      <w:r>
        <w:rPr>
          <w:color w:val="231F20"/>
          <w:spacing w:val="-2"/>
        </w:rPr>
        <w:t xml:space="preserve"> </w:t>
      </w:r>
      <w:r>
        <w:rPr>
          <w:color w:val="231F20"/>
        </w:rPr>
        <w:t>nella</w:t>
      </w:r>
      <w:r>
        <w:rPr>
          <w:color w:val="231F20"/>
          <w:spacing w:val="-2"/>
        </w:rPr>
        <w:t xml:space="preserve"> </w:t>
      </w:r>
      <w:r>
        <w:rPr>
          <w:color w:val="231F20"/>
        </w:rPr>
        <w:t>sua</w:t>
      </w:r>
      <w:r>
        <w:rPr>
          <w:color w:val="231F20"/>
          <w:spacing w:val="-2"/>
        </w:rPr>
        <w:t xml:space="preserve"> </w:t>
      </w:r>
      <w:r>
        <w:rPr>
          <w:color w:val="231F20"/>
        </w:rPr>
        <w:t>memoria</w:t>
      </w:r>
      <w:r>
        <w:rPr>
          <w:color w:val="231F20"/>
          <w:spacing w:val="-2"/>
        </w:rPr>
        <w:t xml:space="preserve"> </w:t>
      </w:r>
      <w:r>
        <w:rPr>
          <w:color w:val="231F20"/>
        </w:rPr>
        <w:t>come</w:t>
      </w:r>
      <w:r>
        <w:rPr>
          <w:color w:val="231F20"/>
          <w:spacing w:val="-2"/>
        </w:rPr>
        <w:t xml:space="preserve"> </w:t>
      </w:r>
      <w:r>
        <w:rPr>
          <w:color w:val="231F20"/>
        </w:rPr>
        <w:t>primi</w:t>
      </w:r>
      <w:r>
        <w:rPr>
          <w:color w:val="231F20"/>
          <w:spacing w:val="-2"/>
        </w:rPr>
        <w:t xml:space="preserve"> </w:t>
      </w:r>
      <w:r>
        <w:rPr>
          <w:color w:val="231F20"/>
        </w:rPr>
        <w:t>passi</w:t>
      </w:r>
      <w:r>
        <w:rPr>
          <w:color w:val="231F20"/>
          <w:spacing w:val="-2"/>
        </w:rPr>
        <w:t xml:space="preserve"> </w:t>
      </w:r>
      <w:r>
        <w:rPr>
          <w:color w:val="231F20"/>
        </w:rPr>
        <w:t>verso</w:t>
      </w:r>
      <w:r>
        <w:rPr>
          <w:color w:val="231F20"/>
          <w:spacing w:val="-2"/>
        </w:rPr>
        <w:t xml:space="preserve"> </w:t>
      </w:r>
      <w:r>
        <w:rPr>
          <w:color w:val="231F20"/>
        </w:rPr>
        <w:t>la</w:t>
      </w:r>
      <w:r>
        <w:rPr>
          <w:color w:val="231F20"/>
          <w:spacing w:val="-2"/>
        </w:rPr>
        <w:t xml:space="preserve"> </w:t>
      </w:r>
      <w:r>
        <w:rPr>
          <w:color w:val="231F20"/>
        </w:rPr>
        <w:t>consa- pevolezza</w:t>
      </w:r>
      <w:r>
        <w:rPr>
          <w:color w:val="231F20"/>
          <w:spacing w:val="-1"/>
        </w:rPr>
        <w:t xml:space="preserve"> </w:t>
      </w:r>
      <w:r>
        <w:rPr>
          <w:color w:val="231F20"/>
        </w:rPr>
        <w:t>della</w:t>
      </w:r>
      <w:r>
        <w:rPr>
          <w:color w:val="231F20"/>
          <w:spacing w:val="-1"/>
        </w:rPr>
        <w:t xml:space="preserve"> </w:t>
      </w:r>
      <w:r>
        <w:rPr>
          <w:color w:val="231F20"/>
        </w:rPr>
        <w:t>sua</w:t>
      </w:r>
      <w:r>
        <w:rPr>
          <w:color w:val="231F20"/>
          <w:spacing w:val="-1"/>
        </w:rPr>
        <w:t xml:space="preserve"> </w:t>
      </w:r>
      <w:r>
        <w:rPr>
          <w:color w:val="231F20"/>
        </w:rPr>
        <w:t>vera natura,</w:t>
      </w:r>
      <w:r>
        <w:rPr>
          <w:color w:val="231F20"/>
          <w:spacing w:val="-1"/>
        </w:rPr>
        <w:t xml:space="preserve"> </w:t>
      </w:r>
      <w:r>
        <w:rPr>
          <w:color w:val="231F20"/>
        </w:rPr>
        <w:t>verso</w:t>
      </w:r>
      <w:r>
        <w:rPr>
          <w:color w:val="231F20"/>
          <w:spacing w:val="-1"/>
        </w:rPr>
        <w:t xml:space="preserve"> </w:t>
      </w:r>
      <w:r>
        <w:rPr>
          <w:color w:val="231F20"/>
        </w:rPr>
        <w:t>il</w:t>
      </w:r>
      <w:r>
        <w:rPr>
          <w:color w:val="231F20"/>
          <w:spacing w:val="-1"/>
        </w:rPr>
        <w:t xml:space="preserve"> </w:t>
      </w:r>
      <w:r>
        <w:rPr>
          <w:color w:val="231F20"/>
        </w:rPr>
        <w:t xml:space="preserve">superamento </w:t>
      </w:r>
      <w:r>
        <w:rPr>
          <w:color w:val="231F20"/>
          <w:spacing w:val="-2"/>
        </w:rPr>
        <w:t>delle</w:t>
      </w:r>
    </w:p>
    <w:p w14:paraId="44AA0D86" w14:textId="77777777" w:rsidR="00DE442C" w:rsidRDefault="00DE442C">
      <w:pPr>
        <w:spacing w:line="170" w:lineRule="auto"/>
        <w:sectPr w:rsidR="00DE442C" w:rsidSect="002D644F">
          <w:pgSz w:w="8220" w:h="12750"/>
          <w:pgMar w:top="1040" w:right="880" w:bottom="860" w:left="1040" w:header="0" w:footer="666" w:gutter="0"/>
          <w:cols w:space="720"/>
        </w:sectPr>
      </w:pPr>
    </w:p>
    <w:p w14:paraId="4AD5A366" w14:textId="77777777" w:rsidR="00DE442C" w:rsidRDefault="00000000">
      <w:pPr>
        <w:pStyle w:val="Corpotesto"/>
        <w:spacing w:before="108" w:line="170" w:lineRule="auto"/>
        <w:ind w:right="386" w:firstLine="0"/>
      </w:pPr>
      <w:r>
        <w:rPr>
          <w:color w:val="231F20"/>
        </w:rPr>
        <w:lastRenderedPageBreak/>
        <w:t>meschine leggi del convivere democratico, dove tutti sono uguali ma nessuno è felice, nessuno è vero, perché nessuno può essere se stesso fino in fondo.</w:t>
      </w:r>
    </w:p>
    <w:p w14:paraId="00EA521B" w14:textId="77777777" w:rsidR="00DE442C" w:rsidRDefault="00000000">
      <w:pPr>
        <w:pStyle w:val="Corpotesto"/>
        <w:spacing w:before="4" w:line="170" w:lineRule="auto"/>
        <w:ind w:right="386"/>
      </w:pPr>
      <w:r>
        <w:rPr>
          <w:color w:val="231F20"/>
        </w:rPr>
        <w:t>Con l’avvento del videoregistratore le cose si erano fatte ancora più facili. Migliaia di film erano oramai disponibili sul mercato grazie ai numerosi negozi specializzati, porno- teche vere e proprie. Roberto aveva iniziato a comprare o a noleggiare, quando possibile, video su video. Li visionava con l’avanzamento rapido perché l’ambientazione e la sto- ria</w:t>
      </w:r>
      <w:r>
        <w:rPr>
          <w:color w:val="231F20"/>
          <w:spacing w:val="-6"/>
        </w:rPr>
        <w:t xml:space="preserve"> </w:t>
      </w:r>
      <w:r>
        <w:rPr>
          <w:color w:val="231F20"/>
        </w:rPr>
        <w:t>erano</w:t>
      </w:r>
      <w:r>
        <w:rPr>
          <w:color w:val="231F20"/>
          <w:spacing w:val="-6"/>
        </w:rPr>
        <w:t xml:space="preserve"> </w:t>
      </w:r>
      <w:r>
        <w:rPr>
          <w:color w:val="231F20"/>
        </w:rPr>
        <w:t>le</w:t>
      </w:r>
      <w:r>
        <w:rPr>
          <w:color w:val="231F20"/>
          <w:spacing w:val="-6"/>
        </w:rPr>
        <w:t xml:space="preserve"> </w:t>
      </w:r>
      <w:r>
        <w:rPr>
          <w:color w:val="231F20"/>
        </w:rPr>
        <w:t>ultime</w:t>
      </w:r>
      <w:r>
        <w:rPr>
          <w:color w:val="231F20"/>
          <w:spacing w:val="-6"/>
        </w:rPr>
        <w:t xml:space="preserve"> </w:t>
      </w:r>
      <w:r>
        <w:rPr>
          <w:color w:val="231F20"/>
        </w:rPr>
        <w:t>cose</w:t>
      </w:r>
      <w:r>
        <w:rPr>
          <w:color w:val="231F20"/>
          <w:spacing w:val="-6"/>
        </w:rPr>
        <w:t xml:space="preserve"> </w:t>
      </w:r>
      <w:r>
        <w:rPr>
          <w:color w:val="231F20"/>
        </w:rPr>
        <w:t>che</w:t>
      </w:r>
      <w:r>
        <w:rPr>
          <w:color w:val="231F20"/>
          <w:spacing w:val="-6"/>
        </w:rPr>
        <w:t xml:space="preserve"> </w:t>
      </w:r>
      <w:r>
        <w:rPr>
          <w:color w:val="231F20"/>
        </w:rPr>
        <w:t>lo</w:t>
      </w:r>
      <w:r>
        <w:rPr>
          <w:color w:val="231F20"/>
          <w:spacing w:val="-6"/>
        </w:rPr>
        <w:t xml:space="preserve"> </w:t>
      </w:r>
      <w:r>
        <w:rPr>
          <w:color w:val="231F20"/>
        </w:rPr>
        <w:t>interessavano.</w:t>
      </w:r>
      <w:r>
        <w:rPr>
          <w:color w:val="231F20"/>
          <w:spacing w:val="-6"/>
        </w:rPr>
        <w:t xml:space="preserve"> </w:t>
      </w:r>
      <w:r>
        <w:rPr>
          <w:color w:val="231F20"/>
        </w:rPr>
        <w:t>Guardava</w:t>
      </w:r>
      <w:r>
        <w:rPr>
          <w:color w:val="231F20"/>
          <w:spacing w:val="-6"/>
        </w:rPr>
        <w:t xml:space="preserve"> </w:t>
      </w:r>
      <w:r>
        <w:rPr>
          <w:color w:val="231F20"/>
        </w:rPr>
        <w:t>solo le scene di sesso e di queste solo i momenti culminanti. I palpeggiamenti, le contorsioni, le espressioni di finto godi- mento non lo coinvolgevano più di tanto. Arrivava subito al dunque, a quei brevi istanti prima del piacere supremo. Fermava allora il videoregistratore e si godeva a velocità normale</w:t>
      </w:r>
      <w:r>
        <w:rPr>
          <w:color w:val="231F20"/>
          <w:spacing w:val="-3"/>
        </w:rPr>
        <w:t xml:space="preserve"> </w:t>
      </w:r>
      <w:r>
        <w:rPr>
          <w:color w:val="231F20"/>
        </w:rPr>
        <w:t>o</w:t>
      </w:r>
      <w:r>
        <w:rPr>
          <w:color w:val="231F20"/>
          <w:spacing w:val="-3"/>
        </w:rPr>
        <w:t xml:space="preserve"> </w:t>
      </w:r>
      <w:r>
        <w:rPr>
          <w:color w:val="231F20"/>
        </w:rPr>
        <w:t>al</w:t>
      </w:r>
      <w:r>
        <w:rPr>
          <w:color w:val="231F20"/>
          <w:spacing w:val="-3"/>
        </w:rPr>
        <w:t xml:space="preserve"> </w:t>
      </w:r>
      <w:r>
        <w:rPr>
          <w:color w:val="231F20"/>
        </w:rPr>
        <w:t>rallenty,</w:t>
      </w:r>
      <w:r>
        <w:rPr>
          <w:color w:val="231F20"/>
          <w:spacing w:val="-3"/>
        </w:rPr>
        <w:t xml:space="preserve"> </w:t>
      </w:r>
      <w:r>
        <w:rPr>
          <w:color w:val="231F20"/>
        </w:rPr>
        <w:t>l’istante</w:t>
      </w:r>
      <w:r>
        <w:rPr>
          <w:color w:val="231F20"/>
          <w:spacing w:val="-3"/>
        </w:rPr>
        <w:t xml:space="preserve"> </w:t>
      </w:r>
      <w:r>
        <w:rPr>
          <w:color w:val="231F20"/>
        </w:rPr>
        <w:t>del</w:t>
      </w:r>
      <w:r>
        <w:rPr>
          <w:color w:val="231F20"/>
          <w:spacing w:val="-3"/>
        </w:rPr>
        <w:t xml:space="preserve"> </w:t>
      </w:r>
      <w:r>
        <w:rPr>
          <w:color w:val="231F20"/>
        </w:rPr>
        <w:t>godimento,</w:t>
      </w:r>
      <w:r>
        <w:rPr>
          <w:color w:val="231F20"/>
          <w:spacing w:val="-3"/>
        </w:rPr>
        <w:t xml:space="preserve"> </w:t>
      </w:r>
      <w:r>
        <w:rPr>
          <w:color w:val="231F20"/>
        </w:rPr>
        <w:t>quello</w:t>
      </w:r>
      <w:r>
        <w:rPr>
          <w:color w:val="231F20"/>
          <w:spacing w:val="-3"/>
        </w:rPr>
        <w:t xml:space="preserve"> </w:t>
      </w:r>
      <w:r>
        <w:rPr>
          <w:color w:val="231F20"/>
        </w:rPr>
        <w:t>spruz- zo filante e biancastro che indicava il raggiungimento dello scopo,</w:t>
      </w:r>
      <w:r>
        <w:rPr>
          <w:color w:val="231F20"/>
          <w:spacing w:val="-14"/>
        </w:rPr>
        <w:t xml:space="preserve"> </w:t>
      </w:r>
      <w:r>
        <w:rPr>
          <w:color w:val="231F20"/>
        </w:rPr>
        <w:t>la</w:t>
      </w:r>
      <w:r>
        <w:rPr>
          <w:color w:val="231F20"/>
          <w:spacing w:val="-13"/>
        </w:rPr>
        <w:t xml:space="preserve"> </w:t>
      </w:r>
      <w:r>
        <w:rPr>
          <w:color w:val="231F20"/>
        </w:rPr>
        <w:t>soddisfazione</w:t>
      </w:r>
      <w:r>
        <w:rPr>
          <w:color w:val="231F20"/>
          <w:spacing w:val="-14"/>
        </w:rPr>
        <w:t xml:space="preserve"> </w:t>
      </w:r>
      <w:r>
        <w:rPr>
          <w:color w:val="231F20"/>
        </w:rPr>
        <w:t>fisica</w:t>
      </w:r>
      <w:r>
        <w:rPr>
          <w:color w:val="231F20"/>
          <w:spacing w:val="-13"/>
        </w:rPr>
        <w:t xml:space="preserve"> </w:t>
      </w:r>
      <w:r>
        <w:rPr>
          <w:color w:val="231F20"/>
        </w:rPr>
        <w:t>e</w:t>
      </w:r>
      <w:r>
        <w:rPr>
          <w:color w:val="231F20"/>
          <w:spacing w:val="-14"/>
        </w:rPr>
        <w:t xml:space="preserve"> </w:t>
      </w:r>
      <w:r>
        <w:rPr>
          <w:color w:val="231F20"/>
        </w:rPr>
        <w:t>mentale</w:t>
      </w:r>
      <w:r>
        <w:rPr>
          <w:color w:val="231F20"/>
          <w:spacing w:val="-14"/>
        </w:rPr>
        <w:t xml:space="preserve"> </w:t>
      </w:r>
      <w:r>
        <w:rPr>
          <w:color w:val="231F20"/>
        </w:rPr>
        <w:t>che</w:t>
      </w:r>
      <w:r>
        <w:rPr>
          <w:color w:val="231F20"/>
          <w:spacing w:val="-13"/>
        </w:rPr>
        <w:t xml:space="preserve"> </w:t>
      </w:r>
      <w:r>
        <w:rPr>
          <w:color w:val="231F20"/>
        </w:rPr>
        <w:t>non</w:t>
      </w:r>
      <w:r>
        <w:rPr>
          <w:color w:val="231F20"/>
          <w:spacing w:val="-14"/>
        </w:rPr>
        <w:t xml:space="preserve"> </w:t>
      </w:r>
      <w:r>
        <w:rPr>
          <w:color w:val="231F20"/>
        </w:rPr>
        <w:t>aveva</w:t>
      </w:r>
      <w:r>
        <w:rPr>
          <w:color w:val="231F20"/>
          <w:spacing w:val="-13"/>
        </w:rPr>
        <w:t xml:space="preserve"> </w:t>
      </w:r>
      <w:r>
        <w:rPr>
          <w:color w:val="231F20"/>
        </w:rPr>
        <w:t>ugua- li in nessuna altra esperienza possibile.</w:t>
      </w:r>
    </w:p>
    <w:p w14:paraId="385C8550" w14:textId="77777777" w:rsidR="00DE442C" w:rsidRDefault="00000000">
      <w:pPr>
        <w:pStyle w:val="Corpotesto"/>
        <w:spacing w:before="21" w:line="170" w:lineRule="auto"/>
        <w:ind w:right="385"/>
      </w:pPr>
      <w:r>
        <w:rPr>
          <w:color w:val="231F20"/>
        </w:rPr>
        <w:t>Conosceva ogni singolo istante, ogni fotogramma, del-</w:t>
      </w:r>
      <w:r>
        <w:rPr>
          <w:color w:val="231F20"/>
          <w:spacing w:val="40"/>
        </w:rPr>
        <w:t xml:space="preserve"> </w:t>
      </w:r>
      <w:r>
        <w:rPr>
          <w:color w:val="231F20"/>
        </w:rPr>
        <w:t>le quattro ore di durata della cassetta; sapeva dove trovare Tracy</w:t>
      </w:r>
      <w:r>
        <w:rPr>
          <w:color w:val="231F20"/>
          <w:spacing w:val="-1"/>
        </w:rPr>
        <w:t xml:space="preserve"> </w:t>
      </w:r>
      <w:r>
        <w:rPr>
          <w:color w:val="231F20"/>
        </w:rPr>
        <w:t>Lords</w:t>
      </w:r>
      <w:r>
        <w:rPr>
          <w:color w:val="231F20"/>
          <w:spacing w:val="-1"/>
        </w:rPr>
        <w:t xml:space="preserve"> </w:t>
      </w:r>
      <w:r>
        <w:rPr>
          <w:color w:val="231F20"/>
        </w:rPr>
        <w:t>che</w:t>
      </w:r>
      <w:r>
        <w:rPr>
          <w:color w:val="231F20"/>
          <w:spacing w:val="-1"/>
        </w:rPr>
        <w:t xml:space="preserve"> </w:t>
      </w:r>
      <w:r>
        <w:rPr>
          <w:color w:val="231F20"/>
        </w:rPr>
        <w:t>beve</w:t>
      </w:r>
      <w:r>
        <w:rPr>
          <w:color w:val="231F20"/>
          <w:spacing w:val="-1"/>
        </w:rPr>
        <w:t xml:space="preserve"> </w:t>
      </w:r>
      <w:r>
        <w:rPr>
          <w:color w:val="231F20"/>
        </w:rPr>
        <w:t>sperma</w:t>
      </w:r>
      <w:r>
        <w:rPr>
          <w:color w:val="231F20"/>
          <w:spacing w:val="-1"/>
        </w:rPr>
        <w:t xml:space="preserve"> </w:t>
      </w:r>
      <w:r>
        <w:rPr>
          <w:color w:val="231F20"/>
        </w:rPr>
        <w:t>di</w:t>
      </w:r>
      <w:r>
        <w:rPr>
          <w:color w:val="231F20"/>
          <w:spacing w:val="-1"/>
        </w:rPr>
        <w:t xml:space="preserve"> </w:t>
      </w:r>
      <w:r>
        <w:rPr>
          <w:color w:val="231F20"/>
        </w:rPr>
        <w:t>negro,</w:t>
      </w:r>
      <w:r>
        <w:rPr>
          <w:color w:val="231F20"/>
          <w:spacing w:val="-1"/>
        </w:rPr>
        <w:t xml:space="preserve"> </w:t>
      </w:r>
      <w:r>
        <w:rPr>
          <w:color w:val="231F20"/>
        </w:rPr>
        <w:t>Vanessa</w:t>
      </w:r>
      <w:r>
        <w:rPr>
          <w:color w:val="231F20"/>
          <w:spacing w:val="-1"/>
        </w:rPr>
        <w:t xml:space="preserve"> </w:t>
      </w:r>
      <w:r>
        <w:rPr>
          <w:color w:val="231F20"/>
        </w:rPr>
        <w:t>del</w:t>
      </w:r>
      <w:r>
        <w:rPr>
          <w:color w:val="231F20"/>
          <w:spacing w:val="-1"/>
        </w:rPr>
        <w:t xml:space="preserve"> </w:t>
      </w:r>
      <w:r>
        <w:rPr>
          <w:color w:val="231F20"/>
        </w:rPr>
        <w:t>Rio</w:t>
      </w:r>
      <w:r>
        <w:rPr>
          <w:color w:val="231F20"/>
          <w:spacing w:val="-1"/>
        </w:rPr>
        <w:t xml:space="preserve"> </w:t>
      </w:r>
      <w:r>
        <w:rPr>
          <w:color w:val="231F20"/>
        </w:rPr>
        <w:t>che masturba contemporaneamente due membri o le ragazze della Magma che si alternano fra pompini, inculate e pi- sciate in faccia. Forse le attrici moderne non avevano più quel fascino, pre-Aids, da vicina di casa, con il gonnellino scozzese, i calzettoni e le molle di bigiotteria nei capelli o delle adolescenti foruncolose e senza nome della ormai mi- tica Ccc ma in quanto a capacità erotica e a tecnica sessuale erano davvero incomparabili.</w:t>
      </w:r>
    </w:p>
    <w:p w14:paraId="50732E0C" w14:textId="77777777" w:rsidR="00DE442C" w:rsidRDefault="00000000">
      <w:pPr>
        <w:pStyle w:val="Corpotesto"/>
        <w:spacing w:before="14" w:line="170" w:lineRule="auto"/>
        <w:ind w:right="387"/>
      </w:pPr>
      <w:r>
        <w:rPr>
          <w:color w:val="231F20"/>
        </w:rPr>
        <w:t xml:space="preserve">Fermo davanti alla vetrata del ristorante, con alle spalle la sala grande in penombra e ai lati la tenda accostata e la grande pianta di yucca, Roberto era perso dietro ai propri </w:t>
      </w:r>
      <w:r>
        <w:rPr>
          <w:color w:val="231F20"/>
          <w:spacing w:val="-2"/>
        </w:rPr>
        <w:t>ricordi.</w:t>
      </w:r>
    </w:p>
    <w:p w14:paraId="6DBA5B72" w14:textId="77777777" w:rsidR="00DE442C" w:rsidRDefault="00000000">
      <w:pPr>
        <w:pStyle w:val="Corpotesto"/>
        <w:spacing w:before="5" w:line="170" w:lineRule="auto"/>
        <w:ind w:right="386"/>
      </w:pPr>
      <w:r>
        <w:rPr>
          <w:color w:val="231F20"/>
        </w:rPr>
        <w:t>Guardava</w:t>
      </w:r>
      <w:r>
        <w:rPr>
          <w:color w:val="231F20"/>
          <w:spacing w:val="-2"/>
        </w:rPr>
        <w:t xml:space="preserve"> </w:t>
      </w:r>
      <w:r>
        <w:rPr>
          <w:color w:val="231F20"/>
        </w:rPr>
        <w:t>la</w:t>
      </w:r>
      <w:r>
        <w:rPr>
          <w:color w:val="231F20"/>
          <w:spacing w:val="-1"/>
        </w:rPr>
        <w:t xml:space="preserve"> </w:t>
      </w:r>
      <w:r>
        <w:rPr>
          <w:color w:val="231F20"/>
        </w:rPr>
        <w:t>gente</w:t>
      </w:r>
      <w:r>
        <w:rPr>
          <w:color w:val="231F20"/>
          <w:spacing w:val="-1"/>
        </w:rPr>
        <w:t xml:space="preserve"> </w:t>
      </w:r>
      <w:r>
        <w:rPr>
          <w:color w:val="231F20"/>
        </w:rPr>
        <w:t>passare</w:t>
      </w:r>
      <w:r>
        <w:rPr>
          <w:color w:val="231F20"/>
          <w:spacing w:val="-1"/>
        </w:rPr>
        <w:t xml:space="preserve"> </w:t>
      </w:r>
      <w:r>
        <w:rPr>
          <w:color w:val="231F20"/>
        </w:rPr>
        <w:t>in</w:t>
      </w:r>
      <w:r>
        <w:rPr>
          <w:color w:val="231F20"/>
          <w:spacing w:val="-1"/>
        </w:rPr>
        <w:t xml:space="preserve"> </w:t>
      </w:r>
      <w:r>
        <w:rPr>
          <w:color w:val="231F20"/>
        </w:rPr>
        <w:t>strada,</w:t>
      </w:r>
      <w:r>
        <w:rPr>
          <w:color w:val="231F20"/>
          <w:spacing w:val="-1"/>
        </w:rPr>
        <w:t xml:space="preserve"> </w:t>
      </w:r>
      <w:r>
        <w:rPr>
          <w:color w:val="231F20"/>
        </w:rPr>
        <w:t>osservava</w:t>
      </w:r>
      <w:r>
        <w:rPr>
          <w:color w:val="231F20"/>
          <w:spacing w:val="-2"/>
        </w:rPr>
        <w:t xml:space="preserve"> </w:t>
      </w:r>
      <w:r>
        <w:rPr>
          <w:color w:val="231F20"/>
        </w:rPr>
        <w:t>un</w:t>
      </w:r>
      <w:r>
        <w:rPr>
          <w:color w:val="231F20"/>
          <w:spacing w:val="-1"/>
        </w:rPr>
        <w:t xml:space="preserve"> </w:t>
      </w:r>
      <w:r>
        <w:rPr>
          <w:color w:val="231F20"/>
        </w:rPr>
        <w:t>grup- po</w:t>
      </w:r>
      <w:r>
        <w:rPr>
          <w:color w:val="231F20"/>
          <w:spacing w:val="-1"/>
        </w:rPr>
        <w:t xml:space="preserve"> </w:t>
      </w:r>
      <w:r>
        <w:rPr>
          <w:color w:val="231F20"/>
        </w:rPr>
        <w:t>di</w:t>
      </w:r>
      <w:r>
        <w:rPr>
          <w:color w:val="231F20"/>
          <w:spacing w:val="-1"/>
        </w:rPr>
        <w:t xml:space="preserve"> </w:t>
      </w:r>
      <w:r>
        <w:rPr>
          <w:color w:val="231F20"/>
        </w:rPr>
        <w:t>ragazzine</w:t>
      </w:r>
      <w:r>
        <w:rPr>
          <w:color w:val="231F20"/>
          <w:spacing w:val="-1"/>
        </w:rPr>
        <w:t xml:space="preserve"> </w:t>
      </w:r>
      <w:r>
        <w:rPr>
          <w:color w:val="231F20"/>
        </w:rPr>
        <w:t>che</w:t>
      </w:r>
      <w:r>
        <w:rPr>
          <w:color w:val="231F20"/>
          <w:spacing w:val="-1"/>
        </w:rPr>
        <w:t xml:space="preserve"> </w:t>
      </w:r>
      <w:r>
        <w:rPr>
          <w:color w:val="231F20"/>
        </w:rPr>
        <w:t>avanzavano</w:t>
      </w:r>
      <w:r>
        <w:rPr>
          <w:color w:val="231F20"/>
          <w:spacing w:val="-1"/>
        </w:rPr>
        <w:t xml:space="preserve"> </w:t>
      </w:r>
      <w:r>
        <w:rPr>
          <w:color w:val="231F20"/>
        </w:rPr>
        <w:t>chiacchierando.</w:t>
      </w:r>
      <w:r>
        <w:rPr>
          <w:color w:val="231F20"/>
          <w:spacing w:val="-1"/>
        </w:rPr>
        <w:t xml:space="preserve"> </w:t>
      </w:r>
      <w:r>
        <w:rPr>
          <w:color w:val="231F20"/>
        </w:rPr>
        <w:t>Allegre,</w:t>
      </w:r>
      <w:r>
        <w:rPr>
          <w:color w:val="231F20"/>
          <w:spacing w:val="-1"/>
        </w:rPr>
        <w:t xml:space="preserve"> </w:t>
      </w:r>
      <w:r>
        <w:rPr>
          <w:color w:val="231F20"/>
        </w:rPr>
        <w:t>la scuola sarebbe finita fra pochi giorni, e spontanee, non sa- pendo</w:t>
      </w:r>
      <w:r>
        <w:rPr>
          <w:color w:val="231F20"/>
          <w:spacing w:val="-3"/>
        </w:rPr>
        <w:t xml:space="preserve"> </w:t>
      </w:r>
      <w:r>
        <w:rPr>
          <w:color w:val="231F20"/>
        </w:rPr>
        <w:t>di</w:t>
      </w:r>
      <w:r>
        <w:rPr>
          <w:color w:val="231F20"/>
          <w:spacing w:val="-3"/>
        </w:rPr>
        <w:t xml:space="preserve"> </w:t>
      </w:r>
      <w:r>
        <w:rPr>
          <w:color w:val="231F20"/>
        </w:rPr>
        <w:t>essere</w:t>
      </w:r>
      <w:r>
        <w:rPr>
          <w:color w:val="231F20"/>
          <w:spacing w:val="-3"/>
        </w:rPr>
        <w:t xml:space="preserve"> </w:t>
      </w:r>
      <w:r>
        <w:rPr>
          <w:color w:val="231F20"/>
        </w:rPr>
        <w:t>spiate,</w:t>
      </w:r>
      <w:r>
        <w:rPr>
          <w:color w:val="231F20"/>
          <w:spacing w:val="-3"/>
        </w:rPr>
        <w:t xml:space="preserve"> </w:t>
      </w:r>
      <w:r>
        <w:rPr>
          <w:color w:val="231F20"/>
        </w:rPr>
        <w:t>si</w:t>
      </w:r>
      <w:r>
        <w:rPr>
          <w:color w:val="231F20"/>
          <w:spacing w:val="-3"/>
        </w:rPr>
        <w:t xml:space="preserve"> </w:t>
      </w:r>
      <w:r>
        <w:rPr>
          <w:color w:val="231F20"/>
        </w:rPr>
        <w:t>toccavano</w:t>
      </w:r>
      <w:r>
        <w:rPr>
          <w:color w:val="231F20"/>
          <w:spacing w:val="-3"/>
        </w:rPr>
        <w:t xml:space="preserve"> </w:t>
      </w:r>
      <w:r>
        <w:rPr>
          <w:color w:val="231F20"/>
        </w:rPr>
        <w:t>e</w:t>
      </w:r>
      <w:r>
        <w:rPr>
          <w:color w:val="231F20"/>
          <w:spacing w:val="-3"/>
        </w:rPr>
        <w:t xml:space="preserve"> </w:t>
      </w:r>
      <w:r>
        <w:rPr>
          <w:color w:val="231F20"/>
        </w:rPr>
        <w:t>si</w:t>
      </w:r>
      <w:r>
        <w:rPr>
          <w:color w:val="231F20"/>
          <w:spacing w:val="-3"/>
        </w:rPr>
        <w:t xml:space="preserve"> </w:t>
      </w:r>
      <w:r>
        <w:rPr>
          <w:color w:val="231F20"/>
        </w:rPr>
        <w:t>spingevano</w:t>
      </w:r>
      <w:r>
        <w:rPr>
          <w:color w:val="231F20"/>
          <w:spacing w:val="-3"/>
        </w:rPr>
        <w:t xml:space="preserve"> </w:t>
      </w:r>
      <w:r>
        <w:rPr>
          <w:color w:val="231F20"/>
        </w:rPr>
        <w:t>fra</w:t>
      </w:r>
      <w:r>
        <w:rPr>
          <w:color w:val="231F20"/>
          <w:spacing w:val="-3"/>
        </w:rPr>
        <w:t xml:space="preserve"> </w:t>
      </w:r>
      <w:r>
        <w:rPr>
          <w:color w:val="231F20"/>
        </w:rPr>
        <w:t>loro dirette</w:t>
      </w:r>
      <w:r>
        <w:rPr>
          <w:color w:val="231F20"/>
          <w:spacing w:val="-12"/>
        </w:rPr>
        <w:t xml:space="preserve"> </w:t>
      </w:r>
      <w:r>
        <w:rPr>
          <w:color w:val="231F20"/>
        </w:rPr>
        <w:t>verso</w:t>
      </w:r>
      <w:r>
        <w:rPr>
          <w:color w:val="231F20"/>
          <w:spacing w:val="-12"/>
        </w:rPr>
        <w:t xml:space="preserve"> </w:t>
      </w:r>
      <w:r>
        <w:rPr>
          <w:color w:val="231F20"/>
        </w:rPr>
        <w:t>il</w:t>
      </w:r>
      <w:r>
        <w:rPr>
          <w:color w:val="231F20"/>
          <w:spacing w:val="-12"/>
        </w:rPr>
        <w:t xml:space="preserve"> </w:t>
      </w:r>
      <w:r>
        <w:rPr>
          <w:color w:val="231F20"/>
        </w:rPr>
        <w:t>pontile,</w:t>
      </w:r>
      <w:r>
        <w:rPr>
          <w:color w:val="231F20"/>
          <w:spacing w:val="-12"/>
        </w:rPr>
        <w:t xml:space="preserve"> </w:t>
      </w:r>
      <w:r>
        <w:rPr>
          <w:color w:val="231F20"/>
        </w:rPr>
        <w:t>le</w:t>
      </w:r>
      <w:r>
        <w:rPr>
          <w:color w:val="231F20"/>
          <w:spacing w:val="-12"/>
        </w:rPr>
        <w:t xml:space="preserve"> </w:t>
      </w:r>
      <w:r>
        <w:rPr>
          <w:color w:val="231F20"/>
        </w:rPr>
        <w:t>gambe</w:t>
      </w:r>
      <w:r>
        <w:rPr>
          <w:color w:val="231F20"/>
          <w:spacing w:val="-12"/>
        </w:rPr>
        <w:t xml:space="preserve"> </w:t>
      </w:r>
      <w:r>
        <w:rPr>
          <w:color w:val="231F20"/>
        </w:rPr>
        <w:t>ancora</w:t>
      </w:r>
      <w:r>
        <w:rPr>
          <w:color w:val="231F20"/>
          <w:spacing w:val="-12"/>
        </w:rPr>
        <w:t xml:space="preserve"> </w:t>
      </w:r>
      <w:r>
        <w:rPr>
          <w:color w:val="231F20"/>
        </w:rPr>
        <w:t>esili</w:t>
      </w:r>
      <w:r>
        <w:rPr>
          <w:color w:val="231F20"/>
          <w:spacing w:val="-12"/>
        </w:rPr>
        <w:t xml:space="preserve"> </w:t>
      </w:r>
      <w:r>
        <w:rPr>
          <w:color w:val="231F20"/>
        </w:rPr>
        <w:t>ma</w:t>
      </w:r>
      <w:r>
        <w:rPr>
          <w:color w:val="231F20"/>
          <w:spacing w:val="-12"/>
        </w:rPr>
        <w:t xml:space="preserve"> </w:t>
      </w:r>
      <w:r>
        <w:rPr>
          <w:color w:val="231F20"/>
        </w:rPr>
        <w:t>già</w:t>
      </w:r>
      <w:r>
        <w:rPr>
          <w:color w:val="231F20"/>
          <w:spacing w:val="-12"/>
        </w:rPr>
        <w:t xml:space="preserve"> </w:t>
      </w:r>
      <w:r>
        <w:rPr>
          <w:color w:val="231F20"/>
        </w:rPr>
        <w:t>formate, i</w:t>
      </w:r>
      <w:r>
        <w:rPr>
          <w:color w:val="231F20"/>
          <w:spacing w:val="-1"/>
        </w:rPr>
        <w:t xml:space="preserve"> </w:t>
      </w:r>
      <w:r>
        <w:rPr>
          <w:color w:val="231F20"/>
        </w:rPr>
        <w:t>piccoli seni</w:t>
      </w:r>
      <w:r>
        <w:rPr>
          <w:color w:val="231F20"/>
          <w:spacing w:val="-1"/>
        </w:rPr>
        <w:t xml:space="preserve"> </w:t>
      </w:r>
      <w:r>
        <w:rPr>
          <w:color w:val="231F20"/>
        </w:rPr>
        <w:t>puntuti sotto le</w:t>
      </w:r>
      <w:r>
        <w:rPr>
          <w:color w:val="231F20"/>
          <w:spacing w:val="-1"/>
        </w:rPr>
        <w:t xml:space="preserve"> </w:t>
      </w:r>
      <w:r>
        <w:rPr>
          <w:color w:val="231F20"/>
        </w:rPr>
        <w:t>magliette. Eccone</w:t>
      </w:r>
      <w:r>
        <w:rPr>
          <w:color w:val="231F20"/>
          <w:spacing w:val="-1"/>
        </w:rPr>
        <w:t xml:space="preserve"> </w:t>
      </w:r>
      <w:r>
        <w:rPr>
          <w:color w:val="231F20"/>
        </w:rPr>
        <w:t xml:space="preserve">una che </w:t>
      </w:r>
      <w:r>
        <w:rPr>
          <w:color w:val="231F20"/>
          <w:spacing w:val="-4"/>
        </w:rPr>
        <w:t>alza</w:t>
      </w:r>
    </w:p>
    <w:p w14:paraId="2153237F" w14:textId="77777777" w:rsidR="00DE442C" w:rsidRDefault="00DE442C">
      <w:pPr>
        <w:spacing w:line="170" w:lineRule="auto"/>
        <w:sectPr w:rsidR="00DE442C" w:rsidSect="002D644F">
          <w:pgSz w:w="8220" w:h="12750"/>
          <w:pgMar w:top="1040" w:right="880" w:bottom="860" w:left="1040" w:header="0" w:footer="666" w:gutter="0"/>
          <w:cols w:space="720"/>
        </w:sectPr>
      </w:pPr>
    </w:p>
    <w:p w14:paraId="0D857503" w14:textId="77777777" w:rsidR="00DE442C" w:rsidRDefault="00000000">
      <w:pPr>
        <w:pStyle w:val="Corpotesto"/>
        <w:spacing w:before="108" w:line="170" w:lineRule="auto"/>
        <w:ind w:left="230" w:right="274" w:firstLine="0"/>
      </w:pPr>
      <w:r>
        <w:rPr>
          <w:color w:val="231F20"/>
        </w:rPr>
        <w:lastRenderedPageBreak/>
        <w:t>un braccio a ravviarsi i capelli. Il gesto permette a Roberto di</w:t>
      </w:r>
      <w:r>
        <w:rPr>
          <w:color w:val="231F20"/>
          <w:spacing w:val="-6"/>
        </w:rPr>
        <w:t xml:space="preserve"> </w:t>
      </w:r>
      <w:r>
        <w:rPr>
          <w:color w:val="231F20"/>
        </w:rPr>
        <w:t>intravedere</w:t>
      </w:r>
      <w:r>
        <w:rPr>
          <w:color w:val="231F20"/>
          <w:spacing w:val="-6"/>
        </w:rPr>
        <w:t xml:space="preserve"> </w:t>
      </w:r>
      <w:r>
        <w:rPr>
          <w:color w:val="231F20"/>
        </w:rPr>
        <w:t>o</w:t>
      </w:r>
      <w:r>
        <w:rPr>
          <w:color w:val="231F20"/>
          <w:spacing w:val="-6"/>
        </w:rPr>
        <w:t xml:space="preserve"> </w:t>
      </w:r>
      <w:r>
        <w:rPr>
          <w:color w:val="231F20"/>
        </w:rPr>
        <w:t>forse</w:t>
      </w:r>
      <w:r>
        <w:rPr>
          <w:color w:val="231F20"/>
          <w:spacing w:val="-6"/>
        </w:rPr>
        <w:t xml:space="preserve"> </w:t>
      </w:r>
      <w:r>
        <w:rPr>
          <w:color w:val="231F20"/>
        </w:rPr>
        <w:t>di</w:t>
      </w:r>
      <w:r>
        <w:rPr>
          <w:color w:val="231F20"/>
          <w:spacing w:val="-6"/>
        </w:rPr>
        <w:t xml:space="preserve"> </w:t>
      </w:r>
      <w:r>
        <w:rPr>
          <w:color w:val="231F20"/>
        </w:rPr>
        <w:t>immaginare,</w:t>
      </w:r>
      <w:r>
        <w:rPr>
          <w:color w:val="231F20"/>
          <w:spacing w:val="-6"/>
        </w:rPr>
        <w:t xml:space="preserve"> </w:t>
      </w:r>
      <w:r>
        <w:rPr>
          <w:color w:val="231F20"/>
        </w:rPr>
        <w:t>perché</w:t>
      </w:r>
      <w:r>
        <w:rPr>
          <w:color w:val="231F20"/>
          <w:spacing w:val="-6"/>
        </w:rPr>
        <w:t xml:space="preserve"> </w:t>
      </w:r>
      <w:r>
        <w:rPr>
          <w:color w:val="231F20"/>
        </w:rPr>
        <w:t>lui</w:t>
      </w:r>
      <w:r>
        <w:rPr>
          <w:color w:val="231F20"/>
          <w:spacing w:val="-6"/>
        </w:rPr>
        <w:t xml:space="preserve"> </w:t>
      </w:r>
      <w:r>
        <w:rPr>
          <w:color w:val="231F20"/>
        </w:rPr>
        <w:t>sa</w:t>
      </w:r>
      <w:r>
        <w:rPr>
          <w:color w:val="231F20"/>
          <w:spacing w:val="-6"/>
        </w:rPr>
        <w:t xml:space="preserve"> </w:t>
      </w:r>
      <w:r>
        <w:rPr>
          <w:color w:val="231F20"/>
        </w:rPr>
        <w:t>bene</w:t>
      </w:r>
      <w:r>
        <w:rPr>
          <w:color w:val="231F20"/>
          <w:spacing w:val="-6"/>
        </w:rPr>
        <w:t xml:space="preserve"> </w:t>
      </w:r>
      <w:r>
        <w:rPr>
          <w:color w:val="231F20"/>
        </w:rPr>
        <w:t>che spesso</w:t>
      </w:r>
      <w:r>
        <w:rPr>
          <w:color w:val="231F20"/>
          <w:spacing w:val="-6"/>
        </w:rPr>
        <w:t xml:space="preserve"> </w:t>
      </w:r>
      <w:r>
        <w:rPr>
          <w:color w:val="231F20"/>
        </w:rPr>
        <w:t>l’immaginazione</w:t>
      </w:r>
      <w:r>
        <w:rPr>
          <w:color w:val="231F20"/>
          <w:spacing w:val="-6"/>
        </w:rPr>
        <w:t xml:space="preserve"> </w:t>
      </w:r>
      <w:r>
        <w:rPr>
          <w:color w:val="231F20"/>
        </w:rPr>
        <w:t>è</w:t>
      </w:r>
      <w:r>
        <w:rPr>
          <w:color w:val="231F20"/>
          <w:spacing w:val="-6"/>
        </w:rPr>
        <w:t xml:space="preserve"> </w:t>
      </w:r>
      <w:r>
        <w:rPr>
          <w:color w:val="231F20"/>
        </w:rPr>
        <w:t>più</w:t>
      </w:r>
      <w:r>
        <w:rPr>
          <w:color w:val="231F20"/>
          <w:spacing w:val="-6"/>
        </w:rPr>
        <w:t xml:space="preserve"> </w:t>
      </w:r>
      <w:r>
        <w:rPr>
          <w:color w:val="231F20"/>
        </w:rPr>
        <w:t>importante</w:t>
      </w:r>
      <w:r>
        <w:rPr>
          <w:color w:val="231F20"/>
          <w:spacing w:val="-6"/>
        </w:rPr>
        <w:t xml:space="preserve"> </w:t>
      </w:r>
      <w:r>
        <w:rPr>
          <w:color w:val="231F20"/>
        </w:rPr>
        <w:t>della</w:t>
      </w:r>
      <w:r>
        <w:rPr>
          <w:color w:val="231F20"/>
          <w:spacing w:val="-6"/>
        </w:rPr>
        <w:t xml:space="preserve"> </w:t>
      </w:r>
      <w:r>
        <w:rPr>
          <w:color w:val="231F20"/>
        </w:rPr>
        <w:t>realtà,</w:t>
      </w:r>
      <w:r>
        <w:rPr>
          <w:color w:val="231F20"/>
          <w:spacing w:val="-6"/>
        </w:rPr>
        <w:t xml:space="preserve"> </w:t>
      </w:r>
      <w:r>
        <w:rPr>
          <w:color w:val="231F20"/>
        </w:rPr>
        <w:t>la</w:t>
      </w:r>
      <w:r>
        <w:rPr>
          <w:color w:val="231F20"/>
          <w:spacing w:val="-6"/>
        </w:rPr>
        <w:t xml:space="preserve"> </w:t>
      </w:r>
      <w:r>
        <w:rPr>
          <w:color w:val="231F20"/>
        </w:rPr>
        <w:t>pe- luria già scura sotto l’ascella. Un brivido gli percorre tutto</w:t>
      </w:r>
      <w:r>
        <w:rPr>
          <w:color w:val="231F20"/>
          <w:spacing w:val="40"/>
        </w:rPr>
        <w:t xml:space="preserve"> </w:t>
      </w:r>
      <w:r>
        <w:rPr>
          <w:color w:val="231F20"/>
        </w:rPr>
        <w:t>il corpo. La mano nella tasca dei pantaloni larghi e comodi si</w:t>
      </w:r>
      <w:r>
        <w:rPr>
          <w:color w:val="231F20"/>
          <w:spacing w:val="-6"/>
        </w:rPr>
        <w:t xml:space="preserve"> </w:t>
      </w:r>
      <w:r>
        <w:rPr>
          <w:color w:val="231F20"/>
        </w:rPr>
        <w:t>impossessa</w:t>
      </w:r>
      <w:r>
        <w:rPr>
          <w:color w:val="231F20"/>
          <w:spacing w:val="-6"/>
        </w:rPr>
        <w:t xml:space="preserve"> </w:t>
      </w:r>
      <w:r>
        <w:rPr>
          <w:color w:val="231F20"/>
        </w:rPr>
        <w:t>del</w:t>
      </w:r>
      <w:r>
        <w:rPr>
          <w:color w:val="231F20"/>
          <w:spacing w:val="-6"/>
        </w:rPr>
        <w:t xml:space="preserve"> </w:t>
      </w:r>
      <w:r>
        <w:rPr>
          <w:color w:val="231F20"/>
        </w:rPr>
        <w:t>pene</w:t>
      </w:r>
      <w:r>
        <w:rPr>
          <w:color w:val="231F20"/>
          <w:spacing w:val="-6"/>
        </w:rPr>
        <w:t xml:space="preserve"> </w:t>
      </w:r>
      <w:r>
        <w:rPr>
          <w:color w:val="231F20"/>
        </w:rPr>
        <w:t>già</w:t>
      </w:r>
      <w:r>
        <w:rPr>
          <w:color w:val="231F20"/>
          <w:spacing w:val="-6"/>
        </w:rPr>
        <w:t xml:space="preserve"> </w:t>
      </w:r>
      <w:r>
        <w:rPr>
          <w:color w:val="231F20"/>
        </w:rPr>
        <w:t>turgido</w:t>
      </w:r>
      <w:r>
        <w:rPr>
          <w:color w:val="231F20"/>
          <w:spacing w:val="-6"/>
        </w:rPr>
        <w:t xml:space="preserve"> </w:t>
      </w:r>
      <w:r>
        <w:rPr>
          <w:color w:val="231F20"/>
        </w:rPr>
        <w:t>e</w:t>
      </w:r>
      <w:r>
        <w:rPr>
          <w:color w:val="231F20"/>
          <w:spacing w:val="-6"/>
        </w:rPr>
        <w:t xml:space="preserve"> </w:t>
      </w:r>
      <w:r>
        <w:rPr>
          <w:color w:val="231F20"/>
        </w:rPr>
        <w:t>prende</w:t>
      </w:r>
      <w:r>
        <w:rPr>
          <w:color w:val="231F20"/>
          <w:spacing w:val="-6"/>
        </w:rPr>
        <w:t xml:space="preserve"> </w:t>
      </w:r>
      <w:r>
        <w:rPr>
          <w:color w:val="231F20"/>
        </w:rPr>
        <w:t>ad</w:t>
      </w:r>
      <w:r>
        <w:rPr>
          <w:color w:val="231F20"/>
          <w:spacing w:val="-6"/>
        </w:rPr>
        <w:t xml:space="preserve"> </w:t>
      </w:r>
      <w:r>
        <w:rPr>
          <w:color w:val="231F20"/>
        </w:rPr>
        <w:t>accarezzarlo ritmicamente attraverso la stoffa.</w:t>
      </w:r>
    </w:p>
    <w:p w14:paraId="53E6BE91" w14:textId="77777777" w:rsidR="00DE442C" w:rsidRDefault="00000000">
      <w:pPr>
        <w:pStyle w:val="Corpotesto"/>
        <w:spacing w:before="9" w:line="170" w:lineRule="auto"/>
        <w:ind w:left="230" w:right="275"/>
      </w:pPr>
      <w:r>
        <w:rPr>
          <w:color w:val="231F20"/>
        </w:rPr>
        <w:t>Aveva fatto proprio bene a portare con sé quella video- cassetta. Ancora qualche attimo poi sarebbe salito nell’ap- partamento</w:t>
      </w:r>
      <w:r>
        <w:rPr>
          <w:color w:val="231F20"/>
          <w:spacing w:val="-1"/>
        </w:rPr>
        <w:t xml:space="preserve"> </w:t>
      </w:r>
      <w:r>
        <w:rPr>
          <w:color w:val="231F20"/>
        </w:rPr>
        <w:t>a</w:t>
      </w:r>
      <w:r>
        <w:rPr>
          <w:color w:val="231F20"/>
          <w:spacing w:val="-1"/>
        </w:rPr>
        <w:t xml:space="preserve"> </w:t>
      </w:r>
      <w:r>
        <w:rPr>
          <w:color w:val="231F20"/>
        </w:rPr>
        <w:t>guardarsi</w:t>
      </w:r>
      <w:r>
        <w:rPr>
          <w:color w:val="231F20"/>
          <w:spacing w:val="-1"/>
        </w:rPr>
        <w:t xml:space="preserve"> </w:t>
      </w:r>
      <w:r>
        <w:rPr>
          <w:color w:val="231F20"/>
        </w:rPr>
        <w:t>qualche</w:t>
      </w:r>
      <w:r>
        <w:rPr>
          <w:color w:val="231F20"/>
          <w:spacing w:val="-1"/>
        </w:rPr>
        <w:t xml:space="preserve"> </w:t>
      </w:r>
      <w:r>
        <w:rPr>
          <w:color w:val="231F20"/>
        </w:rPr>
        <w:t>brano</w:t>
      </w:r>
      <w:r>
        <w:rPr>
          <w:color w:val="231F20"/>
          <w:spacing w:val="-1"/>
        </w:rPr>
        <w:t xml:space="preserve"> </w:t>
      </w:r>
      <w:r>
        <w:rPr>
          <w:color w:val="231F20"/>
        </w:rPr>
        <w:t>scelto</w:t>
      </w:r>
      <w:r>
        <w:rPr>
          <w:color w:val="231F20"/>
          <w:spacing w:val="-1"/>
        </w:rPr>
        <w:t xml:space="preserve"> </w:t>
      </w:r>
      <w:r>
        <w:rPr>
          <w:color w:val="231F20"/>
        </w:rPr>
        <w:t>a</w:t>
      </w:r>
      <w:r>
        <w:rPr>
          <w:color w:val="231F20"/>
          <w:spacing w:val="-1"/>
        </w:rPr>
        <w:t xml:space="preserve"> </w:t>
      </w:r>
      <w:r>
        <w:rPr>
          <w:color w:val="231F20"/>
        </w:rPr>
        <w:t>caso</w:t>
      </w:r>
      <w:r>
        <w:rPr>
          <w:color w:val="231F20"/>
          <w:spacing w:val="-1"/>
        </w:rPr>
        <w:t xml:space="preserve"> </w:t>
      </w:r>
      <w:r>
        <w:rPr>
          <w:color w:val="231F20"/>
        </w:rPr>
        <w:t>e</w:t>
      </w:r>
      <w:r>
        <w:rPr>
          <w:color w:val="231F20"/>
          <w:spacing w:val="-1"/>
        </w:rPr>
        <w:t xml:space="preserve"> </w:t>
      </w:r>
      <w:r>
        <w:rPr>
          <w:color w:val="231F20"/>
        </w:rPr>
        <w:t>a</w:t>
      </w:r>
      <w:r>
        <w:rPr>
          <w:color w:val="231F20"/>
          <w:spacing w:val="-1"/>
        </w:rPr>
        <w:t xml:space="preserve"> </w:t>
      </w:r>
      <w:r>
        <w:rPr>
          <w:color w:val="231F20"/>
        </w:rPr>
        <w:t>spe- gnere quel fuoco che ricominciava a covare sotto la cenere.</w:t>
      </w:r>
    </w:p>
    <w:p w14:paraId="5629AFA5" w14:textId="77777777" w:rsidR="00DE442C" w:rsidRDefault="00DE442C">
      <w:pPr>
        <w:spacing w:line="170" w:lineRule="auto"/>
        <w:sectPr w:rsidR="00DE442C" w:rsidSect="002D644F">
          <w:pgSz w:w="8220" w:h="12750"/>
          <w:pgMar w:top="1040" w:right="880" w:bottom="860" w:left="1040" w:header="0" w:footer="666" w:gutter="0"/>
          <w:cols w:space="720"/>
        </w:sectPr>
      </w:pPr>
    </w:p>
    <w:p w14:paraId="18442728" w14:textId="77777777" w:rsidR="00DE442C" w:rsidRDefault="00000000">
      <w:pPr>
        <w:pStyle w:val="Titolo1"/>
        <w:ind w:left="0" w:right="271"/>
      </w:pPr>
      <w:r>
        <w:rPr>
          <w:color w:val="231F20"/>
        </w:rPr>
        <w:lastRenderedPageBreak/>
        <w:t>6</w:t>
      </w:r>
    </w:p>
    <w:p w14:paraId="099EF7AF" w14:textId="77777777" w:rsidR="00DE442C" w:rsidRDefault="00DE442C">
      <w:pPr>
        <w:pStyle w:val="Corpotesto"/>
        <w:spacing w:before="1"/>
        <w:ind w:left="0" w:firstLine="0"/>
        <w:jc w:val="left"/>
        <w:rPr>
          <w:sz w:val="59"/>
        </w:rPr>
      </w:pPr>
    </w:p>
    <w:p w14:paraId="3290B95C" w14:textId="77777777" w:rsidR="00DE442C" w:rsidRDefault="00A8092B">
      <w:pPr>
        <w:pStyle w:val="Corpotesto"/>
        <w:spacing w:line="170" w:lineRule="auto"/>
        <w:ind w:left="1042" w:right="387" w:firstLine="0"/>
      </w:pPr>
      <w:r>
        <w:rPr>
          <w:noProof/>
        </w:rPr>
        <mc:AlternateContent>
          <mc:Choice Requires="wps">
            <w:drawing>
              <wp:anchor distT="0" distB="0" distL="114300" distR="114300" simplePos="0" relativeHeight="485166080" behindDoc="1" locked="0" layoutInCell="1" allowOverlap="1" wp14:anchorId="4CF98861" wp14:editId="1BF1DC17">
                <wp:simplePos x="0" y="0"/>
                <wp:positionH relativeFrom="page">
                  <wp:posOffset>814705</wp:posOffset>
                </wp:positionH>
                <wp:positionV relativeFrom="paragraph">
                  <wp:posOffset>-131445</wp:posOffset>
                </wp:positionV>
                <wp:extent cx="427990" cy="1397635"/>
                <wp:effectExtent l="0" t="0" r="3810" b="12065"/>
                <wp:wrapNone/>
                <wp:docPr id="1476288502"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799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202EC" w14:textId="77777777" w:rsidR="00DE442C" w:rsidRDefault="00000000">
                            <w:pPr>
                              <w:spacing w:line="2200" w:lineRule="exact"/>
                              <w:rPr>
                                <w:sz w:val="200"/>
                              </w:rPr>
                            </w:pPr>
                            <w:r>
                              <w:rPr>
                                <w:sz w:val="20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98861" id="docshape8" o:spid="_x0000_s1031" type="#_x0000_t202" style="position:absolute;left:0;text-align:left;margin-left:64.15pt;margin-top:-10.35pt;width:33.7pt;height:110.05pt;z-index:-181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" filled="f" stroked="f">
                <v:path arrowok="t"/>
                <v:textbox inset="0,0,0,0">
                  <w:txbxContent>
                    <w:p w14:paraId="359202EC" w14:textId="77777777" w:rsidR="00DE442C" w:rsidRDefault="00000000">
                      <w:pPr>
                        <w:spacing w:line="2200" w:lineRule="exact"/>
                        <w:rPr>
                          <w:sz w:val="200"/>
                        </w:rPr>
                      </w:pPr>
                      <w:r>
                        <w:rPr>
                          <w:sz w:val="200"/>
                        </w:rPr>
                        <w:t>I</w:t>
                      </w:r>
                    </w:p>
                  </w:txbxContent>
                </v:textbox>
                <w10:wrap anchorx="page"/>
              </v:shape>
            </w:pict>
          </mc:Fallback>
        </mc:AlternateContent>
      </w:r>
      <w:r>
        <w:rPr>
          <w:color w:val="231F20"/>
        </w:rPr>
        <w:t>riflessi di Leo non erano più veloci come una vol- ta ma in pochi secondi reagì alla visione della ra- gazzina che aveva suonato alla sua porta, riassor- bendo la propria Aura. L’espressione negli occhi di lei gli rivelò però che la sua prontezza non era stata</w:t>
      </w:r>
      <w:r>
        <w:rPr>
          <w:color w:val="231F20"/>
          <w:spacing w:val="-4"/>
        </w:rPr>
        <w:t xml:space="preserve"> </w:t>
      </w:r>
      <w:r>
        <w:rPr>
          <w:color w:val="231F20"/>
        </w:rPr>
        <w:t>sufficiente;</w:t>
      </w:r>
      <w:r>
        <w:rPr>
          <w:color w:val="231F20"/>
          <w:spacing w:val="-4"/>
        </w:rPr>
        <w:t xml:space="preserve"> </w:t>
      </w:r>
      <w:r>
        <w:rPr>
          <w:color w:val="231F20"/>
        </w:rPr>
        <w:t>anche</w:t>
      </w:r>
      <w:r>
        <w:rPr>
          <w:color w:val="231F20"/>
          <w:spacing w:val="-4"/>
        </w:rPr>
        <w:t xml:space="preserve"> </w:t>
      </w:r>
      <w:r>
        <w:rPr>
          <w:color w:val="231F20"/>
        </w:rPr>
        <w:t>se</w:t>
      </w:r>
      <w:r>
        <w:rPr>
          <w:color w:val="231F20"/>
          <w:spacing w:val="-4"/>
        </w:rPr>
        <w:t xml:space="preserve"> </w:t>
      </w:r>
      <w:r>
        <w:rPr>
          <w:color w:val="231F20"/>
        </w:rPr>
        <w:t>solo</w:t>
      </w:r>
      <w:r>
        <w:rPr>
          <w:color w:val="231F20"/>
          <w:spacing w:val="-4"/>
        </w:rPr>
        <w:t xml:space="preserve"> </w:t>
      </w:r>
      <w:r>
        <w:rPr>
          <w:color w:val="231F20"/>
        </w:rPr>
        <w:t>per</w:t>
      </w:r>
      <w:r>
        <w:rPr>
          <w:color w:val="231F20"/>
          <w:spacing w:val="-4"/>
        </w:rPr>
        <w:t xml:space="preserve"> </w:t>
      </w:r>
      <w:r>
        <w:rPr>
          <w:color w:val="231F20"/>
        </w:rPr>
        <w:t>pochi</w:t>
      </w:r>
      <w:r>
        <w:rPr>
          <w:color w:val="231F20"/>
          <w:spacing w:val="-4"/>
        </w:rPr>
        <w:t xml:space="preserve"> </w:t>
      </w:r>
      <w:r>
        <w:rPr>
          <w:color w:val="231F20"/>
        </w:rPr>
        <w:t>attimi,</w:t>
      </w:r>
      <w:r>
        <w:rPr>
          <w:color w:val="231F20"/>
          <w:spacing w:val="-4"/>
        </w:rPr>
        <w:t xml:space="preserve"> </w:t>
      </w:r>
      <w:r>
        <w:rPr>
          <w:color w:val="231F20"/>
        </w:rPr>
        <w:t>lei era</w:t>
      </w:r>
      <w:r>
        <w:rPr>
          <w:color w:val="231F20"/>
          <w:spacing w:val="-5"/>
        </w:rPr>
        <w:t xml:space="preserve"> </w:t>
      </w:r>
      <w:r>
        <w:rPr>
          <w:color w:val="231F20"/>
        </w:rPr>
        <w:t>stata</w:t>
      </w:r>
      <w:r>
        <w:rPr>
          <w:color w:val="231F20"/>
          <w:spacing w:val="-5"/>
        </w:rPr>
        <w:t xml:space="preserve"> </w:t>
      </w:r>
      <w:r>
        <w:rPr>
          <w:color w:val="231F20"/>
        </w:rPr>
        <w:t>comunque</w:t>
      </w:r>
      <w:r>
        <w:rPr>
          <w:color w:val="231F20"/>
          <w:spacing w:val="-5"/>
        </w:rPr>
        <w:t xml:space="preserve"> </w:t>
      </w:r>
      <w:r>
        <w:rPr>
          <w:color w:val="231F20"/>
        </w:rPr>
        <w:t>in</w:t>
      </w:r>
      <w:r>
        <w:rPr>
          <w:color w:val="231F20"/>
          <w:spacing w:val="-5"/>
        </w:rPr>
        <w:t xml:space="preserve"> </w:t>
      </w:r>
      <w:r>
        <w:rPr>
          <w:color w:val="231F20"/>
        </w:rPr>
        <w:t>grado</w:t>
      </w:r>
      <w:r>
        <w:rPr>
          <w:color w:val="231F20"/>
          <w:spacing w:val="-5"/>
        </w:rPr>
        <w:t xml:space="preserve"> </w:t>
      </w:r>
      <w:r>
        <w:rPr>
          <w:color w:val="231F20"/>
        </w:rPr>
        <w:t>di</w:t>
      </w:r>
      <w:r>
        <w:rPr>
          <w:color w:val="231F20"/>
          <w:spacing w:val="-5"/>
        </w:rPr>
        <w:t xml:space="preserve"> </w:t>
      </w:r>
      <w:r>
        <w:rPr>
          <w:color w:val="231F20"/>
        </w:rPr>
        <w:t>vederla.</w:t>
      </w:r>
      <w:r>
        <w:rPr>
          <w:color w:val="231F20"/>
          <w:spacing w:val="-5"/>
        </w:rPr>
        <w:t xml:space="preserve"> </w:t>
      </w:r>
      <w:r>
        <w:rPr>
          <w:color w:val="231F20"/>
        </w:rPr>
        <w:t>Forse</w:t>
      </w:r>
      <w:r>
        <w:rPr>
          <w:color w:val="231F20"/>
          <w:spacing w:val="-5"/>
        </w:rPr>
        <w:t xml:space="preserve"> non</w:t>
      </w:r>
    </w:p>
    <w:p w14:paraId="7523CE84" w14:textId="77777777" w:rsidR="00DE442C" w:rsidRDefault="00000000">
      <w:pPr>
        <w:pStyle w:val="Corpotesto"/>
        <w:spacing w:before="9" w:line="170" w:lineRule="auto"/>
        <w:ind w:right="388" w:firstLine="0"/>
      </w:pPr>
      <w:r>
        <w:rPr>
          <w:color w:val="231F20"/>
        </w:rPr>
        <w:t>poteva</w:t>
      </w:r>
      <w:r>
        <w:rPr>
          <w:color w:val="231F20"/>
          <w:spacing w:val="-5"/>
        </w:rPr>
        <w:t xml:space="preserve"> </w:t>
      </w:r>
      <w:r>
        <w:rPr>
          <w:color w:val="231F20"/>
        </w:rPr>
        <w:t>capirla,</w:t>
      </w:r>
      <w:r>
        <w:rPr>
          <w:color w:val="231F20"/>
          <w:spacing w:val="-5"/>
        </w:rPr>
        <w:t xml:space="preserve"> </w:t>
      </w:r>
      <w:r>
        <w:rPr>
          <w:color w:val="231F20"/>
        </w:rPr>
        <w:t>sicuramente</w:t>
      </w:r>
      <w:r>
        <w:rPr>
          <w:color w:val="231F20"/>
          <w:spacing w:val="-5"/>
        </w:rPr>
        <w:t xml:space="preserve"> </w:t>
      </w:r>
      <w:r>
        <w:rPr>
          <w:color w:val="231F20"/>
        </w:rPr>
        <w:t>non</w:t>
      </w:r>
      <w:r>
        <w:rPr>
          <w:color w:val="231F20"/>
          <w:spacing w:val="-5"/>
        </w:rPr>
        <w:t xml:space="preserve"> </w:t>
      </w:r>
      <w:r>
        <w:rPr>
          <w:color w:val="231F20"/>
        </w:rPr>
        <w:t>sapeva</w:t>
      </w:r>
      <w:r>
        <w:rPr>
          <w:color w:val="231F20"/>
          <w:spacing w:val="-5"/>
        </w:rPr>
        <w:t xml:space="preserve"> </w:t>
      </w:r>
      <w:r>
        <w:rPr>
          <w:color w:val="231F20"/>
        </w:rPr>
        <w:t>interpretarla</w:t>
      </w:r>
      <w:r>
        <w:rPr>
          <w:color w:val="231F20"/>
          <w:spacing w:val="-5"/>
        </w:rPr>
        <w:t xml:space="preserve"> </w:t>
      </w:r>
      <w:r>
        <w:rPr>
          <w:color w:val="231F20"/>
        </w:rPr>
        <w:t>ma</w:t>
      </w:r>
      <w:r>
        <w:rPr>
          <w:color w:val="231F20"/>
          <w:spacing w:val="-5"/>
        </w:rPr>
        <w:t xml:space="preserve"> </w:t>
      </w:r>
      <w:r>
        <w:rPr>
          <w:color w:val="231F20"/>
        </w:rPr>
        <w:t>al- trettanto certamente era in grado di percepirla e già questo era di per sé incredibile.</w:t>
      </w:r>
    </w:p>
    <w:p w14:paraId="79B6A4D2" w14:textId="77777777" w:rsidR="00DE442C" w:rsidRDefault="00000000">
      <w:pPr>
        <w:pStyle w:val="Corpotesto"/>
        <w:spacing w:before="4" w:line="170" w:lineRule="auto"/>
        <w:ind w:right="387"/>
      </w:pPr>
      <w:r>
        <w:rPr>
          <w:color w:val="231F20"/>
        </w:rPr>
        <w:t>Riassorbire</w:t>
      </w:r>
      <w:r>
        <w:rPr>
          <w:color w:val="231F20"/>
          <w:spacing w:val="-3"/>
        </w:rPr>
        <w:t xml:space="preserve"> </w:t>
      </w:r>
      <w:r>
        <w:rPr>
          <w:color w:val="231F20"/>
        </w:rPr>
        <w:t>l’Aura</w:t>
      </w:r>
      <w:r>
        <w:rPr>
          <w:color w:val="231F20"/>
          <w:spacing w:val="-3"/>
        </w:rPr>
        <w:t xml:space="preserve"> </w:t>
      </w:r>
      <w:r>
        <w:rPr>
          <w:color w:val="231F20"/>
        </w:rPr>
        <w:t>non</w:t>
      </w:r>
      <w:r>
        <w:rPr>
          <w:color w:val="231F20"/>
          <w:spacing w:val="-3"/>
        </w:rPr>
        <w:t xml:space="preserve"> </w:t>
      </w:r>
      <w:r>
        <w:rPr>
          <w:color w:val="231F20"/>
        </w:rPr>
        <w:t>era</w:t>
      </w:r>
      <w:r>
        <w:rPr>
          <w:color w:val="231F20"/>
          <w:spacing w:val="-3"/>
        </w:rPr>
        <w:t xml:space="preserve"> </w:t>
      </w:r>
      <w:r>
        <w:rPr>
          <w:color w:val="231F20"/>
        </w:rPr>
        <w:t>facile,</w:t>
      </w:r>
      <w:r>
        <w:rPr>
          <w:color w:val="231F20"/>
          <w:spacing w:val="-3"/>
        </w:rPr>
        <w:t xml:space="preserve"> </w:t>
      </w:r>
      <w:r>
        <w:rPr>
          <w:color w:val="231F20"/>
        </w:rPr>
        <w:t>una</w:t>
      </w:r>
      <w:r>
        <w:rPr>
          <w:color w:val="231F20"/>
          <w:spacing w:val="-3"/>
        </w:rPr>
        <w:t xml:space="preserve"> </w:t>
      </w:r>
      <w:r>
        <w:rPr>
          <w:color w:val="231F20"/>
        </w:rPr>
        <w:t>volta,</w:t>
      </w:r>
      <w:r>
        <w:rPr>
          <w:color w:val="231F20"/>
          <w:spacing w:val="-3"/>
        </w:rPr>
        <w:t xml:space="preserve"> </w:t>
      </w:r>
      <w:r>
        <w:rPr>
          <w:color w:val="231F20"/>
        </w:rPr>
        <w:t>millenni</w:t>
      </w:r>
      <w:r>
        <w:rPr>
          <w:color w:val="231F20"/>
          <w:spacing w:val="-3"/>
        </w:rPr>
        <w:t xml:space="preserve"> </w:t>
      </w:r>
      <w:r>
        <w:rPr>
          <w:color w:val="231F20"/>
        </w:rPr>
        <w:t xml:space="preserve">pri- </w:t>
      </w:r>
      <w:r>
        <w:rPr>
          <w:color w:val="231F20"/>
          <w:spacing w:val="-2"/>
        </w:rPr>
        <w:t>ma,</w:t>
      </w:r>
      <w:r>
        <w:rPr>
          <w:color w:val="231F20"/>
          <w:spacing w:val="-12"/>
        </w:rPr>
        <w:t xml:space="preserve"> </w:t>
      </w:r>
      <w:r>
        <w:rPr>
          <w:color w:val="231F20"/>
          <w:spacing w:val="-2"/>
        </w:rPr>
        <w:t>era</w:t>
      </w:r>
      <w:r>
        <w:rPr>
          <w:color w:val="231F20"/>
          <w:spacing w:val="-12"/>
        </w:rPr>
        <w:t xml:space="preserve"> </w:t>
      </w:r>
      <w:r>
        <w:rPr>
          <w:color w:val="231F20"/>
          <w:spacing w:val="-2"/>
        </w:rPr>
        <w:t>ritenuto</w:t>
      </w:r>
      <w:r>
        <w:rPr>
          <w:color w:val="231F20"/>
          <w:spacing w:val="-12"/>
        </w:rPr>
        <w:t xml:space="preserve"> </w:t>
      </w:r>
      <w:r>
        <w:rPr>
          <w:color w:val="231F20"/>
          <w:spacing w:val="-2"/>
        </w:rPr>
        <w:t>addirittura</w:t>
      </w:r>
      <w:r>
        <w:rPr>
          <w:color w:val="231F20"/>
          <w:spacing w:val="-11"/>
        </w:rPr>
        <w:t xml:space="preserve"> </w:t>
      </w:r>
      <w:r>
        <w:rPr>
          <w:color w:val="231F20"/>
          <w:spacing w:val="-2"/>
        </w:rPr>
        <w:t>impossibile.</w:t>
      </w:r>
      <w:r>
        <w:rPr>
          <w:color w:val="231F20"/>
          <w:spacing w:val="-12"/>
        </w:rPr>
        <w:t xml:space="preserve"> </w:t>
      </w:r>
      <w:r>
        <w:rPr>
          <w:color w:val="231F20"/>
          <w:spacing w:val="-2"/>
        </w:rPr>
        <w:t>Leo</w:t>
      </w:r>
      <w:r>
        <w:rPr>
          <w:color w:val="231F20"/>
          <w:spacing w:val="-12"/>
        </w:rPr>
        <w:t xml:space="preserve"> </w:t>
      </w:r>
      <w:r>
        <w:rPr>
          <w:color w:val="231F20"/>
          <w:spacing w:val="-2"/>
        </w:rPr>
        <w:t>sapeva</w:t>
      </w:r>
      <w:r>
        <w:rPr>
          <w:color w:val="231F20"/>
          <w:spacing w:val="-12"/>
        </w:rPr>
        <w:t xml:space="preserve"> </w:t>
      </w:r>
      <w:r>
        <w:rPr>
          <w:color w:val="231F20"/>
          <w:spacing w:val="-2"/>
        </w:rPr>
        <w:t>per</w:t>
      </w:r>
      <w:r>
        <w:rPr>
          <w:color w:val="231F20"/>
          <w:spacing w:val="-11"/>
        </w:rPr>
        <w:t xml:space="preserve"> </w:t>
      </w:r>
      <w:r>
        <w:rPr>
          <w:color w:val="231F20"/>
          <w:spacing w:val="-2"/>
        </w:rPr>
        <w:t xml:space="preserve">certo </w:t>
      </w:r>
      <w:r>
        <w:rPr>
          <w:color w:val="231F20"/>
        </w:rPr>
        <w:t xml:space="preserve">che esistevano mezzi per modificarla, per “mentire”, o per </w:t>
      </w:r>
      <w:r>
        <w:rPr>
          <w:color w:val="231F20"/>
          <w:spacing w:val="-2"/>
        </w:rPr>
        <w:t>nasconderla</w:t>
      </w:r>
      <w:r>
        <w:rPr>
          <w:color w:val="231F20"/>
          <w:spacing w:val="-7"/>
        </w:rPr>
        <w:t xml:space="preserve"> </w:t>
      </w:r>
      <w:r>
        <w:rPr>
          <w:color w:val="231F20"/>
          <w:spacing w:val="-2"/>
        </w:rPr>
        <w:t>completamente:</w:t>
      </w:r>
      <w:r>
        <w:rPr>
          <w:color w:val="231F20"/>
          <w:spacing w:val="-7"/>
        </w:rPr>
        <w:t xml:space="preserve"> </w:t>
      </w:r>
      <w:r>
        <w:rPr>
          <w:color w:val="231F20"/>
          <w:spacing w:val="-2"/>
        </w:rPr>
        <w:t>il</w:t>
      </w:r>
      <w:r>
        <w:rPr>
          <w:color w:val="231F20"/>
          <w:spacing w:val="-7"/>
        </w:rPr>
        <w:t xml:space="preserve"> </w:t>
      </w:r>
      <w:r>
        <w:rPr>
          <w:color w:val="231F20"/>
          <w:spacing w:val="-2"/>
        </w:rPr>
        <w:t>comportamento</w:t>
      </w:r>
      <w:r>
        <w:rPr>
          <w:color w:val="231F20"/>
          <w:spacing w:val="-6"/>
        </w:rPr>
        <w:t xml:space="preserve"> </w:t>
      </w:r>
      <w:r>
        <w:rPr>
          <w:color w:val="231F20"/>
          <w:spacing w:val="-2"/>
        </w:rPr>
        <w:t>dei</w:t>
      </w:r>
      <w:r>
        <w:rPr>
          <w:color w:val="231F20"/>
          <w:spacing w:val="-6"/>
        </w:rPr>
        <w:t xml:space="preserve"> </w:t>
      </w:r>
      <w:r>
        <w:rPr>
          <w:color w:val="231F20"/>
          <w:spacing w:val="-2"/>
        </w:rPr>
        <w:t>suoi</w:t>
      </w:r>
      <w:r>
        <w:rPr>
          <w:color w:val="231F20"/>
          <w:spacing w:val="-6"/>
        </w:rPr>
        <w:t xml:space="preserve"> </w:t>
      </w:r>
      <w:r>
        <w:rPr>
          <w:color w:val="231F20"/>
          <w:spacing w:val="-2"/>
        </w:rPr>
        <w:t xml:space="preserve">stes- </w:t>
      </w:r>
      <w:r>
        <w:rPr>
          <w:color w:val="231F20"/>
        </w:rPr>
        <w:t>si</w:t>
      </w:r>
      <w:r>
        <w:rPr>
          <w:color w:val="231F20"/>
          <w:spacing w:val="-6"/>
        </w:rPr>
        <w:t xml:space="preserve"> </w:t>
      </w:r>
      <w:r>
        <w:rPr>
          <w:color w:val="231F20"/>
        </w:rPr>
        <w:t>simili</w:t>
      </w:r>
      <w:r>
        <w:rPr>
          <w:color w:val="231F20"/>
          <w:spacing w:val="-6"/>
        </w:rPr>
        <w:t xml:space="preserve"> </w:t>
      </w:r>
      <w:r>
        <w:rPr>
          <w:color w:val="231F20"/>
        </w:rPr>
        <w:t>e</w:t>
      </w:r>
      <w:r>
        <w:rPr>
          <w:color w:val="231F20"/>
          <w:spacing w:val="-6"/>
        </w:rPr>
        <w:t xml:space="preserve"> </w:t>
      </w:r>
      <w:r>
        <w:rPr>
          <w:color w:val="231F20"/>
        </w:rPr>
        <w:t>tutta</w:t>
      </w:r>
      <w:r>
        <w:rPr>
          <w:color w:val="231F20"/>
          <w:spacing w:val="-6"/>
        </w:rPr>
        <w:t xml:space="preserve"> </w:t>
      </w:r>
      <w:r>
        <w:rPr>
          <w:color w:val="231F20"/>
        </w:rPr>
        <w:t>la</w:t>
      </w:r>
      <w:r>
        <w:rPr>
          <w:color w:val="231F20"/>
          <w:spacing w:val="-6"/>
        </w:rPr>
        <w:t xml:space="preserve"> </w:t>
      </w:r>
      <w:r>
        <w:rPr>
          <w:color w:val="231F20"/>
        </w:rPr>
        <w:t>loro</w:t>
      </w:r>
      <w:r>
        <w:rPr>
          <w:color w:val="231F20"/>
          <w:spacing w:val="-6"/>
        </w:rPr>
        <w:t xml:space="preserve"> </w:t>
      </w:r>
      <w:r>
        <w:rPr>
          <w:color w:val="231F20"/>
        </w:rPr>
        <w:t>storia</w:t>
      </w:r>
      <w:r>
        <w:rPr>
          <w:color w:val="231F20"/>
          <w:spacing w:val="-6"/>
        </w:rPr>
        <w:t xml:space="preserve"> </w:t>
      </w:r>
      <w:r>
        <w:rPr>
          <w:color w:val="231F20"/>
        </w:rPr>
        <w:t>glielo</w:t>
      </w:r>
      <w:r>
        <w:rPr>
          <w:color w:val="231F20"/>
          <w:spacing w:val="-6"/>
        </w:rPr>
        <w:t xml:space="preserve"> </w:t>
      </w:r>
      <w:r>
        <w:rPr>
          <w:color w:val="231F20"/>
        </w:rPr>
        <w:t>aveva</w:t>
      </w:r>
      <w:r>
        <w:rPr>
          <w:color w:val="231F20"/>
          <w:spacing w:val="-6"/>
        </w:rPr>
        <w:t xml:space="preserve"> </w:t>
      </w:r>
      <w:r>
        <w:rPr>
          <w:color w:val="231F20"/>
        </w:rPr>
        <w:t>insegnato.</w:t>
      </w:r>
      <w:r>
        <w:rPr>
          <w:color w:val="231F20"/>
          <w:spacing w:val="-6"/>
        </w:rPr>
        <w:t xml:space="preserve"> </w:t>
      </w:r>
      <w:r>
        <w:rPr>
          <w:color w:val="231F20"/>
        </w:rPr>
        <w:t>Gli</w:t>
      </w:r>
      <w:r>
        <w:rPr>
          <w:color w:val="231F20"/>
          <w:spacing w:val="-6"/>
        </w:rPr>
        <w:t xml:space="preserve"> </w:t>
      </w:r>
      <w:r>
        <w:rPr>
          <w:color w:val="231F20"/>
        </w:rPr>
        <w:t xml:space="preserve">anni </w:t>
      </w:r>
      <w:r>
        <w:rPr>
          <w:color w:val="231F20"/>
          <w:spacing w:val="-2"/>
        </w:rPr>
        <w:t>e</w:t>
      </w:r>
      <w:r>
        <w:rPr>
          <w:color w:val="231F20"/>
          <w:spacing w:val="-8"/>
        </w:rPr>
        <w:t xml:space="preserve"> </w:t>
      </w:r>
      <w:r>
        <w:rPr>
          <w:color w:val="231F20"/>
          <w:spacing w:val="-2"/>
        </w:rPr>
        <w:t>le</w:t>
      </w:r>
      <w:r>
        <w:rPr>
          <w:color w:val="231F20"/>
          <w:spacing w:val="-8"/>
        </w:rPr>
        <w:t xml:space="preserve"> </w:t>
      </w:r>
      <w:r>
        <w:rPr>
          <w:color w:val="231F20"/>
          <w:spacing w:val="-2"/>
        </w:rPr>
        <w:t>necessità</w:t>
      </w:r>
      <w:r>
        <w:rPr>
          <w:color w:val="231F20"/>
          <w:spacing w:val="-8"/>
        </w:rPr>
        <w:t xml:space="preserve"> </w:t>
      </w:r>
      <w:r>
        <w:rPr>
          <w:color w:val="231F20"/>
          <w:spacing w:val="-2"/>
        </w:rPr>
        <w:t>avevano</w:t>
      </w:r>
      <w:r>
        <w:rPr>
          <w:color w:val="231F20"/>
          <w:spacing w:val="-8"/>
        </w:rPr>
        <w:t xml:space="preserve"> </w:t>
      </w:r>
      <w:r>
        <w:rPr>
          <w:color w:val="231F20"/>
          <w:spacing w:val="-2"/>
        </w:rPr>
        <w:t>affinato</w:t>
      </w:r>
      <w:r>
        <w:rPr>
          <w:color w:val="231F20"/>
          <w:spacing w:val="-8"/>
        </w:rPr>
        <w:t xml:space="preserve"> </w:t>
      </w:r>
      <w:r>
        <w:rPr>
          <w:color w:val="231F20"/>
          <w:spacing w:val="-2"/>
        </w:rPr>
        <w:t>l’ingegno,</w:t>
      </w:r>
      <w:r>
        <w:rPr>
          <w:color w:val="231F20"/>
          <w:spacing w:val="-8"/>
        </w:rPr>
        <w:t xml:space="preserve"> </w:t>
      </w:r>
      <w:r>
        <w:rPr>
          <w:color w:val="231F20"/>
          <w:spacing w:val="-2"/>
        </w:rPr>
        <w:t>i</w:t>
      </w:r>
      <w:r>
        <w:rPr>
          <w:color w:val="231F20"/>
          <w:spacing w:val="-8"/>
        </w:rPr>
        <w:t xml:space="preserve"> </w:t>
      </w:r>
      <w:r>
        <w:rPr>
          <w:color w:val="231F20"/>
          <w:spacing w:val="-2"/>
        </w:rPr>
        <w:t>numerosi</w:t>
      </w:r>
      <w:r>
        <w:rPr>
          <w:color w:val="231F20"/>
          <w:spacing w:val="-8"/>
        </w:rPr>
        <w:t xml:space="preserve"> </w:t>
      </w:r>
      <w:r>
        <w:rPr>
          <w:color w:val="231F20"/>
          <w:spacing w:val="-2"/>
        </w:rPr>
        <w:t xml:space="preserve">tentativi </w:t>
      </w:r>
      <w:r>
        <w:rPr>
          <w:color w:val="231F20"/>
        </w:rPr>
        <w:t>avevano</w:t>
      </w:r>
      <w:r>
        <w:rPr>
          <w:color w:val="231F20"/>
          <w:spacing w:val="-9"/>
        </w:rPr>
        <w:t xml:space="preserve"> </w:t>
      </w:r>
      <w:r>
        <w:rPr>
          <w:color w:val="231F20"/>
        </w:rPr>
        <w:t>pian</w:t>
      </w:r>
      <w:r>
        <w:rPr>
          <w:color w:val="231F20"/>
          <w:spacing w:val="-10"/>
        </w:rPr>
        <w:t xml:space="preserve"> </w:t>
      </w:r>
      <w:r>
        <w:rPr>
          <w:color w:val="231F20"/>
        </w:rPr>
        <w:t>piano</w:t>
      </w:r>
      <w:r>
        <w:rPr>
          <w:color w:val="231F20"/>
          <w:spacing w:val="-9"/>
        </w:rPr>
        <w:t xml:space="preserve"> </w:t>
      </w:r>
      <w:r>
        <w:rPr>
          <w:color w:val="231F20"/>
        </w:rPr>
        <w:t>portato</w:t>
      </w:r>
      <w:r>
        <w:rPr>
          <w:color w:val="231F20"/>
          <w:spacing w:val="-10"/>
        </w:rPr>
        <w:t xml:space="preserve"> </w:t>
      </w:r>
      <w:r>
        <w:rPr>
          <w:color w:val="231F20"/>
        </w:rPr>
        <w:t>a</w:t>
      </w:r>
      <w:r>
        <w:rPr>
          <w:color w:val="231F20"/>
          <w:spacing w:val="-9"/>
        </w:rPr>
        <w:t xml:space="preserve"> </w:t>
      </w:r>
      <w:r>
        <w:rPr>
          <w:color w:val="231F20"/>
        </w:rPr>
        <w:t>dei</w:t>
      </w:r>
      <w:r>
        <w:rPr>
          <w:color w:val="231F20"/>
          <w:spacing w:val="-9"/>
        </w:rPr>
        <w:t xml:space="preserve"> </w:t>
      </w:r>
      <w:r>
        <w:rPr>
          <w:color w:val="231F20"/>
        </w:rPr>
        <w:t>miglioramenti</w:t>
      </w:r>
      <w:r>
        <w:rPr>
          <w:color w:val="231F20"/>
          <w:spacing w:val="-9"/>
        </w:rPr>
        <w:t xml:space="preserve"> </w:t>
      </w:r>
      <w:r>
        <w:rPr>
          <w:color w:val="231F20"/>
        </w:rPr>
        <w:t>e</w:t>
      </w:r>
      <w:r>
        <w:rPr>
          <w:color w:val="231F20"/>
          <w:spacing w:val="-9"/>
        </w:rPr>
        <w:t xml:space="preserve"> </w:t>
      </w:r>
      <w:r>
        <w:rPr>
          <w:color w:val="231F20"/>
        </w:rPr>
        <w:t>col</w:t>
      </w:r>
      <w:r>
        <w:rPr>
          <w:color w:val="231F20"/>
          <w:spacing w:val="-9"/>
        </w:rPr>
        <w:t xml:space="preserve"> </w:t>
      </w:r>
      <w:r>
        <w:rPr>
          <w:color w:val="231F20"/>
        </w:rPr>
        <w:t xml:space="preserve">tempo </w:t>
      </w:r>
      <w:r>
        <w:rPr>
          <w:color w:val="231F20"/>
          <w:spacing w:val="-2"/>
        </w:rPr>
        <w:t xml:space="preserve">era riuscito nell’intento. Era indispensabile nascondere l’Au- </w:t>
      </w:r>
      <w:r>
        <w:rPr>
          <w:color w:val="231F20"/>
        </w:rPr>
        <w:t>ra per sfuggire alle ricerche degli Originali. Non aveva mai imparato</w:t>
      </w:r>
      <w:r>
        <w:rPr>
          <w:color w:val="231F20"/>
          <w:spacing w:val="-7"/>
        </w:rPr>
        <w:t xml:space="preserve"> </w:t>
      </w:r>
      <w:r>
        <w:rPr>
          <w:color w:val="231F20"/>
        </w:rPr>
        <w:t>a</w:t>
      </w:r>
      <w:r>
        <w:rPr>
          <w:color w:val="231F20"/>
          <w:spacing w:val="-7"/>
        </w:rPr>
        <w:t xml:space="preserve"> </w:t>
      </w:r>
      <w:r>
        <w:rPr>
          <w:color w:val="231F20"/>
        </w:rPr>
        <w:t>modificarla,</w:t>
      </w:r>
      <w:r>
        <w:rPr>
          <w:color w:val="231F20"/>
          <w:spacing w:val="-7"/>
        </w:rPr>
        <w:t xml:space="preserve"> </w:t>
      </w:r>
      <w:r>
        <w:rPr>
          <w:color w:val="231F20"/>
        </w:rPr>
        <w:t>per</w:t>
      </w:r>
      <w:r>
        <w:rPr>
          <w:color w:val="231F20"/>
          <w:spacing w:val="-7"/>
        </w:rPr>
        <w:t xml:space="preserve"> </w:t>
      </w:r>
      <w:r>
        <w:rPr>
          <w:color w:val="231F20"/>
        </w:rPr>
        <w:t>la</w:t>
      </w:r>
      <w:r>
        <w:rPr>
          <w:color w:val="231F20"/>
          <w:spacing w:val="-7"/>
        </w:rPr>
        <w:t xml:space="preserve"> </w:t>
      </w:r>
      <w:r>
        <w:rPr>
          <w:color w:val="231F20"/>
        </w:rPr>
        <w:t>verità</w:t>
      </w:r>
      <w:r>
        <w:rPr>
          <w:color w:val="231F20"/>
          <w:spacing w:val="-7"/>
        </w:rPr>
        <w:t xml:space="preserve"> </w:t>
      </w:r>
      <w:r>
        <w:rPr>
          <w:color w:val="231F20"/>
        </w:rPr>
        <w:t>non</w:t>
      </w:r>
      <w:r>
        <w:rPr>
          <w:color w:val="231F20"/>
          <w:spacing w:val="-7"/>
        </w:rPr>
        <w:t xml:space="preserve"> </w:t>
      </w:r>
      <w:r>
        <w:rPr>
          <w:color w:val="231F20"/>
        </w:rPr>
        <w:t>ci</w:t>
      </w:r>
      <w:r>
        <w:rPr>
          <w:color w:val="231F20"/>
          <w:spacing w:val="-7"/>
        </w:rPr>
        <w:t xml:space="preserve"> </w:t>
      </w:r>
      <w:r>
        <w:rPr>
          <w:color w:val="231F20"/>
        </w:rPr>
        <w:t>aveva</w:t>
      </w:r>
      <w:r>
        <w:rPr>
          <w:color w:val="231F20"/>
          <w:spacing w:val="-7"/>
        </w:rPr>
        <w:t xml:space="preserve"> </w:t>
      </w:r>
      <w:r>
        <w:rPr>
          <w:color w:val="231F20"/>
        </w:rPr>
        <w:t xml:space="preserve">nemmeno </w:t>
      </w:r>
      <w:r>
        <w:rPr>
          <w:color w:val="231F20"/>
          <w:spacing w:val="-2"/>
        </w:rPr>
        <w:t>provato.</w:t>
      </w:r>
      <w:r>
        <w:rPr>
          <w:color w:val="231F20"/>
          <w:spacing w:val="-12"/>
        </w:rPr>
        <w:t xml:space="preserve"> </w:t>
      </w:r>
      <w:r>
        <w:rPr>
          <w:color w:val="231F20"/>
          <w:spacing w:val="-2"/>
        </w:rPr>
        <w:t>Non</w:t>
      </w:r>
      <w:r>
        <w:rPr>
          <w:color w:val="231F20"/>
          <w:spacing w:val="-12"/>
        </w:rPr>
        <w:t xml:space="preserve"> </w:t>
      </w:r>
      <w:r>
        <w:rPr>
          <w:color w:val="231F20"/>
          <w:spacing w:val="-2"/>
        </w:rPr>
        <w:t>gli</w:t>
      </w:r>
      <w:r>
        <w:rPr>
          <w:color w:val="231F20"/>
          <w:spacing w:val="-12"/>
        </w:rPr>
        <w:t xml:space="preserve"> </w:t>
      </w:r>
      <w:r>
        <w:rPr>
          <w:color w:val="231F20"/>
          <w:spacing w:val="-2"/>
        </w:rPr>
        <w:t>sarebbe</w:t>
      </w:r>
      <w:r>
        <w:rPr>
          <w:color w:val="231F20"/>
          <w:spacing w:val="-11"/>
        </w:rPr>
        <w:t xml:space="preserve"> </w:t>
      </w:r>
      <w:r>
        <w:rPr>
          <w:color w:val="231F20"/>
          <w:spacing w:val="-2"/>
        </w:rPr>
        <w:t>servito</w:t>
      </w:r>
      <w:r>
        <w:rPr>
          <w:color w:val="231F20"/>
          <w:spacing w:val="-12"/>
        </w:rPr>
        <w:t xml:space="preserve"> </w:t>
      </w:r>
      <w:r>
        <w:rPr>
          <w:color w:val="231F20"/>
          <w:spacing w:val="-2"/>
        </w:rPr>
        <w:t>a</w:t>
      </w:r>
      <w:r>
        <w:rPr>
          <w:color w:val="231F20"/>
          <w:spacing w:val="-12"/>
        </w:rPr>
        <w:t xml:space="preserve"> </w:t>
      </w:r>
      <w:r>
        <w:rPr>
          <w:color w:val="231F20"/>
          <w:spacing w:val="-2"/>
        </w:rPr>
        <w:t>nulla,</w:t>
      </w:r>
      <w:r>
        <w:rPr>
          <w:color w:val="231F20"/>
          <w:spacing w:val="-12"/>
        </w:rPr>
        <w:t xml:space="preserve"> </w:t>
      </w:r>
      <w:r>
        <w:rPr>
          <w:color w:val="231F20"/>
          <w:spacing w:val="-2"/>
        </w:rPr>
        <w:t>gli</w:t>
      </w:r>
      <w:r>
        <w:rPr>
          <w:color w:val="231F20"/>
          <w:spacing w:val="-11"/>
        </w:rPr>
        <w:t xml:space="preserve"> </w:t>
      </w:r>
      <w:r>
        <w:rPr>
          <w:color w:val="231F20"/>
          <w:spacing w:val="-2"/>
        </w:rPr>
        <w:t>umani</w:t>
      </w:r>
      <w:r>
        <w:rPr>
          <w:color w:val="231F20"/>
          <w:spacing w:val="-12"/>
        </w:rPr>
        <w:t xml:space="preserve"> </w:t>
      </w:r>
      <w:r>
        <w:rPr>
          <w:color w:val="231F20"/>
          <w:spacing w:val="-2"/>
        </w:rPr>
        <w:t>non</w:t>
      </w:r>
      <w:r>
        <w:rPr>
          <w:color w:val="231F20"/>
          <w:spacing w:val="-12"/>
        </w:rPr>
        <w:t xml:space="preserve"> </w:t>
      </w:r>
      <w:r>
        <w:rPr>
          <w:color w:val="231F20"/>
          <w:spacing w:val="-2"/>
        </w:rPr>
        <w:t>la</w:t>
      </w:r>
      <w:r>
        <w:rPr>
          <w:color w:val="231F20"/>
          <w:spacing w:val="-12"/>
        </w:rPr>
        <w:t xml:space="preserve"> </w:t>
      </w:r>
      <w:r>
        <w:rPr>
          <w:color w:val="231F20"/>
          <w:spacing w:val="-2"/>
        </w:rPr>
        <w:t>per- cepivano</w:t>
      </w:r>
      <w:r>
        <w:rPr>
          <w:color w:val="231F20"/>
          <w:spacing w:val="-11"/>
        </w:rPr>
        <w:t xml:space="preserve"> </w:t>
      </w:r>
      <w:r>
        <w:rPr>
          <w:color w:val="231F20"/>
          <w:spacing w:val="-2"/>
        </w:rPr>
        <w:t>e</w:t>
      </w:r>
      <w:r>
        <w:rPr>
          <w:color w:val="231F20"/>
          <w:spacing w:val="-11"/>
        </w:rPr>
        <w:t xml:space="preserve"> </w:t>
      </w:r>
      <w:r>
        <w:rPr>
          <w:color w:val="231F20"/>
          <w:spacing w:val="-2"/>
        </w:rPr>
        <w:t>mentire</w:t>
      </w:r>
      <w:r>
        <w:rPr>
          <w:color w:val="231F20"/>
          <w:spacing w:val="-11"/>
        </w:rPr>
        <w:t xml:space="preserve"> </w:t>
      </w:r>
      <w:r>
        <w:rPr>
          <w:color w:val="231F20"/>
          <w:spacing w:val="-2"/>
        </w:rPr>
        <w:t>loro</w:t>
      </w:r>
      <w:r>
        <w:rPr>
          <w:color w:val="231F20"/>
          <w:spacing w:val="-11"/>
        </w:rPr>
        <w:t xml:space="preserve"> </w:t>
      </w:r>
      <w:r>
        <w:rPr>
          <w:color w:val="231F20"/>
          <w:spacing w:val="-2"/>
        </w:rPr>
        <w:t>era</w:t>
      </w:r>
      <w:r>
        <w:rPr>
          <w:color w:val="231F20"/>
          <w:spacing w:val="-11"/>
        </w:rPr>
        <w:t xml:space="preserve"> </w:t>
      </w:r>
      <w:r>
        <w:rPr>
          <w:color w:val="231F20"/>
          <w:spacing w:val="-2"/>
        </w:rPr>
        <w:t>estremamente</w:t>
      </w:r>
      <w:r>
        <w:rPr>
          <w:color w:val="231F20"/>
          <w:spacing w:val="-11"/>
        </w:rPr>
        <w:t xml:space="preserve"> </w:t>
      </w:r>
      <w:r>
        <w:rPr>
          <w:color w:val="231F20"/>
          <w:spacing w:val="-2"/>
        </w:rPr>
        <w:t>facile.</w:t>
      </w:r>
      <w:r>
        <w:rPr>
          <w:color w:val="231F20"/>
          <w:spacing w:val="-11"/>
        </w:rPr>
        <w:t xml:space="preserve"> </w:t>
      </w:r>
      <w:r>
        <w:rPr>
          <w:color w:val="231F20"/>
          <w:spacing w:val="-2"/>
        </w:rPr>
        <w:t>Se</w:t>
      </w:r>
      <w:r>
        <w:rPr>
          <w:color w:val="231F20"/>
          <w:spacing w:val="-11"/>
        </w:rPr>
        <w:t xml:space="preserve"> </w:t>
      </w:r>
      <w:r>
        <w:rPr>
          <w:color w:val="231F20"/>
          <w:spacing w:val="-2"/>
        </w:rPr>
        <w:t xml:space="preserve">qualcuno </w:t>
      </w:r>
      <w:r>
        <w:rPr>
          <w:color w:val="231F20"/>
        </w:rPr>
        <w:t>si</w:t>
      </w:r>
      <w:r>
        <w:rPr>
          <w:color w:val="231F20"/>
          <w:spacing w:val="-3"/>
        </w:rPr>
        <w:t xml:space="preserve"> </w:t>
      </w:r>
      <w:r>
        <w:rPr>
          <w:color w:val="231F20"/>
        </w:rPr>
        <w:t>fosse</w:t>
      </w:r>
      <w:r>
        <w:rPr>
          <w:color w:val="231F20"/>
          <w:spacing w:val="-3"/>
        </w:rPr>
        <w:t xml:space="preserve"> </w:t>
      </w:r>
      <w:r>
        <w:rPr>
          <w:color w:val="231F20"/>
        </w:rPr>
        <w:t>accorto</w:t>
      </w:r>
      <w:r>
        <w:rPr>
          <w:color w:val="231F20"/>
          <w:spacing w:val="-3"/>
        </w:rPr>
        <w:t xml:space="preserve"> </w:t>
      </w:r>
      <w:r>
        <w:rPr>
          <w:color w:val="231F20"/>
        </w:rPr>
        <w:t>dell’Aura,</w:t>
      </w:r>
      <w:r>
        <w:rPr>
          <w:color w:val="231F20"/>
          <w:spacing w:val="-3"/>
        </w:rPr>
        <w:t xml:space="preserve"> </w:t>
      </w:r>
      <w:r>
        <w:rPr>
          <w:color w:val="231F20"/>
        </w:rPr>
        <w:t>poteva</w:t>
      </w:r>
      <w:r>
        <w:rPr>
          <w:color w:val="231F20"/>
          <w:spacing w:val="-3"/>
        </w:rPr>
        <w:t xml:space="preserve"> </w:t>
      </w:r>
      <w:r>
        <w:rPr>
          <w:color w:val="231F20"/>
        </w:rPr>
        <w:t>essere</w:t>
      </w:r>
      <w:r>
        <w:rPr>
          <w:color w:val="231F20"/>
          <w:spacing w:val="-3"/>
        </w:rPr>
        <w:t xml:space="preserve"> </w:t>
      </w:r>
      <w:r>
        <w:rPr>
          <w:color w:val="231F20"/>
        </w:rPr>
        <w:t>solo</w:t>
      </w:r>
      <w:r>
        <w:rPr>
          <w:color w:val="231F20"/>
          <w:spacing w:val="-3"/>
        </w:rPr>
        <w:t xml:space="preserve"> </w:t>
      </w:r>
      <w:r>
        <w:rPr>
          <w:color w:val="231F20"/>
        </w:rPr>
        <w:t>un</w:t>
      </w:r>
      <w:r>
        <w:rPr>
          <w:color w:val="231F20"/>
          <w:spacing w:val="-3"/>
        </w:rPr>
        <w:t xml:space="preserve"> </w:t>
      </w:r>
      <w:r>
        <w:rPr>
          <w:color w:val="231F20"/>
        </w:rPr>
        <w:t>Originale</w:t>
      </w:r>
      <w:r>
        <w:rPr>
          <w:color w:val="231F20"/>
          <w:spacing w:val="-3"/>
        </w:rPr>
        <w:t xml:space="preserve"> </w:t>
      </w:r>
      <w:r>
        <w:rPr>
          <w:color w:val="231F20"/>
        </w:rPr>
        <w:t>o un loro collaboratore umano appositamente addestrato, un Uomo</w:t>
      </w:r>
      <w:r>
        <w:rPr>
          <w:color w:val="231F20"/>
          <w:spacing w:val="-2"/>
        </w:rPr>
        <w:t xml:space="preserve"> </w:t>
      </w:r>
      <w:r>
        <w:rPr>
          <w:color w:val="231F20"/>
        </w:rPr>
        <w:t>in</w:t>
      </w:r>
      <w:r>
        <w:rPr>
          <w:color w:val="231F20"/>
          <w:spacing w:val="-2"/>
        </w:rPr>
        <w:t xml:space="preserve"> </w:t>
      </w:r>
      <w:r>
        <w:rPr>
          <w:color w:val="231F20"/>
        </w:rPr>
        <w:t>Nero,</w:t>
      </w:r>
      <w:r>
        <w:rPr>
          <w:color w:val="231F20"/>
          <w:spacing w:val="-2"/>
        </w:rPr>
        <w:t xml:space="preserve"> </w:t>
      </w:r>
      <w:r>
        <w:rPr>
          <w:color w:val="231F20"/>
        </w:rPr>
        <w:t>e</w:t>
      </w:r>
      <w:r>
        <w:rPr>
          <w:color w:val="231F20"/>
          <w:spacing w:val="-2"/>
        </w:rPr>
        <w:t xml:space="preserve"> </w:t>
      </w:r>
      <w:r>
        <w:rPr>
          <w:color w:val="231F20"/>
        </w:rPr>
        <w:t>se</w:t>
      </w:r>
      <w:r>
        <w:rPr>
          <w:color w:val="231F20"/>
          <w:spacing w:val="-2"/>
        </w:rPr>
        <w:t xml:space="preserve"> </w:t>
      </w:r>
      <w:r>
        <w:rPr>
          <w:color w:val="231F20"/>
        </w:rPr>
        <w:t>ciò</w:t>
      </w:r>
      <w:r>
        <w:rPr>
          <w:color w:val="231F20"/>
          <w:spacing w:val="-2"/>
        </w:rPr>
        <w:t xml:space="preserve"> </w:t>
      </w:r>
      <w:r>
        <w:rPr>
          <w:color w:val="231F20"/>
        </w:rPr>
        <w:t>fosse</w:t>
      </w:r>
      <w:r>
        <w:rPr>
          <w:color w:val="231F20"/>
          <w:spacing w:val="-2"/>
        </w:rPr>
        <w:t xml:space="preserve"> </w:t>
      </w:r>
      <w:r>
        <w:rPr>
          <w:color w:val="231F20"/>
        </w:rPr>
        <w:t>accaduto</w:t>
      </w:r>
      <w:r>
        <w:rPr>
          <w:color w:val="231F20"/>
          <w:spacing w:val="-2"/>
        </w:rPr>
        <w:t xml:space="preserve"> </w:t>
      </w:r>
      <w:r>
        <w:rPr>
          <w:color w:val="231F20"/>
        </w:rPr>
        <w:t>sarebbe</w:t>
      </w:r>
      <w:r>
        <w:rPr>
          <w:color w:val="231F20"/>
          <w:spacing w:val="-2"/>
        </w:rPr>
        <w:t xml:space="preserve"> </w:t>
      </w:r>
      <w:r>
        <w:rPr>
          <w:color w:val="231F20"/>
        </w:rPr>
        <w:t>stato</w:t>
      </w:r>
      <w:r>
        <w:rPr>
          <w:color w:val="231F20"/>
          <w:spacing w:val="-2"/>
        </w:rPr>
        <w:t xml:space="preserve"> </w:t>
      </w:r>
      <w:r>
        <w:rPr>
          <w:color w:val="231F20"/>
        </w:rPr>
        <w:t>più</w:t>
      </w:r>
      <w:r>
        <w:rPr>
          <w:color w:val="231F20"/>
          <w:spacing w:val="-2"/>
        </w:rPr>
        <w:t xml:space="preserve"> </w:t>
      </w:r>
      <w:r>
        <w:rPr>
          <w:color w:val="231F20"/>
        </w:rPr>
        <w:t>che sufficiente a condannarlo. Era inutile mascherare i caratteri dell’Aura, era fondamentale nasconderla in toto.</w:t>
      </w:r>
    </w:p>
    <w:p w14:paraId="6EDE0AB1" w14:textId="77777777" w:rsidR="00DE442C" w:rsidRDefault="00000000">
      <w:pPr>
        <w:pStyle w:val="Corpotesto"/>
        <w:spacing w:before="22" w:line="170" w:lineRule="auto"/>
        <w:ind w:right="387"/>
      </w:pPr>
      <w:r>
        <w:rPr>
          <w:color w:val="231F20"/>
        </w:rPr>
        <w:t>Ormai</w:t>
      </w:r>
      <w:r>
        <w:rPr>
          <w:color w:val="231F20"/>
          <w:spacing w:val="-14"/>
        </w:rPr>
        <w:t xml:space="preserve"> </w:t>
      </w:r>
      <w:r>
        <w:rPr>
          <w:color w:val="231F20"/>
        </w:rPr>
        <w:t>erano</w:t>
      </w:r>
      <w:r>
        <w:rPr>
          <w:color w:val="231F20"/>
          <w:spacing w:val="-14"/>
        </w:rPr>
        <w:t xml:space="preserve"> </w:t>
      </w:r>
      <w:r>
        <w:rPr>
          <w:color w:val="231F20"/>
        </w:rPr>
        <w:t>anni</w:t>
      </w:r>
      <w:r>
        <w:rPr>
          <w:color w:val="231F20"/>
          <w:spacing w:val="-14"/>
        </w:rPr>
        <w:t xml:space="preserve"> </w:t>
      </w:r>
      <w:r>
        <w:rPr>
          <w:color w:val="231F20"/>
        </w:rPr>
        <w:t>che</w:t>
      </w:r>
      <w:r>
        <w:rPr>
          <w:color w:val="231F20"/>
          <w:spacing w:val="-13"/>
        </w:rPr>
        <w:t xml:space="preserve"> </w:t>
      </w:r>
      <w:r>
        <w:rPr>
          <w:color w:val="231F20"/>
        </w:rPr>
        <w:t>Leo</w:t>
      </w:r>
      <w:r>
        <w:rPr>
          <w:color w:val="231F20"/>
          <w:spacing w:val="-14"/>
        </w:rPr>
        <w:t xml:space="preserve"> </w:t>
      </w:r>
      <w:r>
        <w:rPr>
          <w:color w:val="231F20"/>
        </w:rPr>
        <w:t>non</w:t>
      </w:r>
      <w:r>
        <w:rPr>
          <w:color w:val="231F20"/>
          <w:spacing w:val="-14"/>
        </w:rPr>
        <w:t xml:space="preserve"> </w:t>
      </w:r>
      <w:r>
        <w:rPr>
          <w:color w:val="231F20"/>
        </w:rPr>
        <w:t>se</w:t>
      </w:r>
      <w:r>
        <w:rPr>
          <w:color w:val="231F20"/>
          <w:spacing w:val="-14"/>
        </w:rPr>
        <w:t xml:space="preserve"> </w:t>
      </w:r>
      <w:r>
        <w:rPr>
          <w:color w:val="231F20"/>
        </w:rPr>
        <w:t>ne</w:t>
      </w:r>
      <w:r>
        <w:rPr>
          <w:color w:val="231F20"/>
          <w:spacing w:val="-13"/>
        </w:rPr>
        <w:t xml:space="preserve"> </w:t>
      </w:r>
      <w:r>
        <w:rPr>
          <w:color w:val="231F20"/>
        </w:rPr>
        <w:t>preoccupava</w:t>
      </w:r>
      <w:r>
        <w:rPr>
          <w:color w:val="231F20"/>
          <w:spacing w:val="-14"/>
        </w:rPr>
        <w:t xml:space="preserve"> </w:t>
      </w:r>
      <w:r>
        <w:rPr>
          <w:color w:val="231F20"/>
        </w:rPr>
        <w:t>più.</w:t>
      </w:r>
      <w:r>
        <w:rPr>
          <w:color w:val="231F20"/>
          <w:spacing w:val="-14"/>
        </w:rPr>
        <w:t xml:space="preserve"> </w:t>
      </w:r>
      <w:r>
        <w:rPr>
          <w:color w:val="231F20"/>
        </w:rPr>
        <w:t>Era un processo che lo costringeva a una concentrazione pres- soché</w:t>
      </w:r>
      <w:r>
        <w:rPr>
          <w:color w:val="231F20"/>
          <w:spacing w:val="-6"/>
        </w:rPr>
        <w:t xml:space="preserve"> </w:t>
      </w:r>
      <w:r>
        <w:rPr>
          <w:color w:val="231F20"/>
        </w:rPr>
        <w:t>continua</w:t>
      </w:r>
      <w:r>
        <w:rPr>
          <w:color w:val="231F20"/>
          <w:spacing w:val="-6"/>
        </w:rPr>
        <w:t xml:space="preserve"> </w:t>
      </w:r>
      <w:r>
        <w:rPr>
          <w:color w:val="231F20"/>
        </w:rPr>
        <w:t>che</w:t>
      </w:r>
      <w:r>
        <w:rPr>
          <w:color w:val="231F20"/>
          <w:spacing w:val="-6"/>
        </w:rPr>
        <w:t xml:space="preserve"> </w:t>
      </w:r>
      <w:r>
        <w:rPr>
          <w:color w:val="231F20"/>
        </w:rPr>
        <w:t>spesso</w:t>
      </w:r>
      <w:r>
        <w:rPr>
          <w:color w:val="231F20"/>
          <w:spacing w:val="-6"/>
        </w:rPr>
        <w:t xml:space="preserve"> </w:t>
      </w:r>
      <w:r>
        <w:rPr>
          <w:color w:val="231F20"/>
        </w:rPr>
        <w:t>sfociava</w:t>
      </w:r>
      <w:r>
        <w:rPr>
          <w:color w:val="231F20"/>
          <w:spacing w:val="-6"/>
        </w:rPr>
        <w:t xml:space="preserve"> </w:t>
      </w:r>
      <w:r>
        <w:rPr>
          <w:color w:val="231F20"/>
        </w:rPr>
        <w:t>in</w:t>
      </w:r>
      <w:r>
        <w:rPr>
          <w:color w:val="231F20"/>
          <w:spacing w:val="-6"/>
        </w:rPr>
        <w:t xml:space="preserve"> </w:t>
      </w:r>
      <w:r>
        <w:rPr>
          <w:color w:val="231F20"/>
        </w:rPr>
        <w:t>un</w:t>
      </w:r>
      <w:r>
        <w:rPr>
          <w:color w:val="231F20"/>
          <w:spacing w:val="-6"/>
        </w:rPr>
        <w:t xml:space="preserve"> </w:t>
      </w:r>
      <w:r>
        <w:rPr>
          <w:color w:val="231F20"/>
        </w:rPr>
        <w:t>senso</w:t>
      </w:r>
      <w:r>
        <w:rPr>
          <w:color w:val="231F20"/>
          <w:spacing w:val="-6"/>
        </w:rPr>
        <w:t xml:space="preserve"> </w:t>
      </w:r>
      <w:r>
        <w:rPr>
          <w:color w:val="231F20"/>
        </w:rPr>
        <w:t>di</w:t>
      </w:r>
      <w:r>
        <w:rPr>
          <w:color w:val="231F20"/>
          <w:spacing w:val="-6"/>
        </w:rPr>
        <w:t xml:space="preserve"> </w:t>
      </w:r>
      <w:r>
        <w:rPr>
          <w:color w:val="231F20"/>
        </w:rPr>
        <w:t>malessere diffuso</w:t>
      </w:r>
      <w:r>
        <w:rPr>
          <w:color w:val="231F20"/>
          <w:spacing w:val="-14"/>
        </w:rPr>
        <w:t xml:space="preserve"> </w:t>
      </w:r>
      <w:r>
        <w:rPr>
          <w:color w:val="231F20"/>
        </w:rPr>
        <w:t>o</w:t>
      </w:r>
      <w:r>
        <w:rPr>
          <w:color w:val="231F20"/>
          <w:spacing w:val="-14"/>
        </w:rPr>
        <w:t xml:space="preserve"> </w:t>
      </w:r>
      <w:r>
        <w:rPr>
          <w:color w:val="231F20"/>
        </w:rPr>
        <w:t>in</w:t>
      </w:r>
      <w:r>
        <w:rPr>
          <w:color w:val="231F20"/>
          <w:spacing w:val="-14"/>
        </w:rPr>
        <w:t xml:space="preserve"> </w:t>
      </w:r>
      <w:r>
        <w:rPr>
          <w:color w:val="231F20"/>
        </w:rPr>
        <w:t>emicranie</w:t>
      </w:r>
      <w:r>
        <w:rPr>
          <w:color w:val="231F20"/>
          <w:spacing w:val="-13"/>
        </w:rPr>
        <w:t xml:space="preserve"> </w:t>
      </w:r>
      <w:r>
        <w:rPr>
          <w:color w:val="231F20"/>
        </w:rPr>
        <w:t>titaniche.</w:t>
      </w:r>
      <w:r>
        <w:rPr>
          <w:color w:val="231F20"/>
          <w:spacing w:val="-14"/>
        </w:rPr>
        <w:t xml:space="preserve"> </w:t>
      </w:r>
      <w:r>
        <w:rPr>
          <w:color w:val="231F20"/>
        </w:rPr>
        <w:t>Nessuno</w:t>
      </w:r>
      <w:r>
        <w:rPr>
          <w:color w:val="231F20"/>
          <w:spacing w:val="-14"/>
        </w:rPr>
        <w:t xml:space="preserve"> </w:t>
      </w:r>
      <w:r>
        <w:rPr>
          <w:color w:val="231F20"/>
        </w:rPr>
        <w:t>più</w:t>
      </w:r>
      <w:r>
        <w:rPr>
          <w:color w:val="231F20"/>
          <w:spacing w:val="-14"/>
        </w:rPr>
        <w:t xml:space="preserve"> </w:t>
      </w:r>
      <w:r>
        <w:rPr>
          <w:color w:val="231F20"/>
        </w:rPr>
        <w:t>lo</w:t>
      </w:r>
      <w:r>
        <w:rPr>
          <w:color w:val="231F20"/>
          <w:spacing w:val="-13"/>
        </w:rPr>
        <w:t xml:space="preserve"> </w:t>
      </w:r>
      <w:r>
        <w:rPr>
          <w:color w:val="231F20"/>
        </w:rPr>
        <w:t>cercava,</w:t>
      </w:r>
      <w:r>
        <w:rPr>
          <w:color w:val="231F20"/>
          <w:spacing w:val="-14"/>
        </w:rPr>
        <w:t xml:space="preserve"> </w:t>
      </w:r>
      <w:r>
        <w:rPr>
          <w:color w:val="231F20"/>
        </w:rPr>
        <w:t xml:space="preserve">nes- </w:t>
      </w:r>
      <w:r>
        <w:rPr>
          <w:color w:val="231F20"/>
          <w:spacing w:val="-2"/>
        </w:rPr>
        <w:t>suno</w:t>
      </w:r>
      <w:r>
        <w:rPr>
          <w:color w:val="231F20"/>
          <w:spacing w:val="-10"/>
        </w:rPr>
        <w:t xml:space="preserve"> </w:t>
      </w:r>
      <w:r>
        <w:rPr>
          <w:color w:val="231F20"/>
          <w:spacing w:val="-2"/>
        </w:rPr>
        <w:t>più</w:t>
      </w:r>
      <w:r>
        <w:rPr>
          <w:color w:val="231F20"/>
          <w:spacing w:val="-10"/>
        </w:rPr>
        <w:t xml:space="preserve"> </w:t>
      </w:r>
      <w:r>
        <w:rPr>
          <w:color w:val="231F20"/>
          <w:spacing w:val="-2"/>
        </w:rPr>
        <w:t>sospettava</w:t>
      </w:r>
      <w:r>
        <w:rPr>
          <w:color w:val="231F20"/>
          <w:spacing w:val="-10"/>
        </w:rPr>
        <w:t xml:space="preserve"> </w:t>
      </w:r>
      <w:r>
        <w:rPr>
          <w:color w:val="231F20"/>
          <w:spacing w:val="-2"/>
        </w:rPr>
        <w:t>della</w:t>
      </w:r>
      <w:r>
        <w:rPr>
          <w:color w:val="231F20"/>
          <w:spacing w:val="-10"/>
        </w:rPr>
        <w:t xml:space="preserve"> </w:t>
      </w:r>
      <w:r>
        <w:rPr>
          <w:color w:val="231F20"/>
          <w:spacing w:val="-2"/>
        </w:rPr>
        <w:t>sua</w:t>
      </w:r>
      <w:r>
        <w:rPr>
          <w:color w:val="231F20"/>
          <w:spacing w:val="-10"/>
        </w:rPr>
        <w:t xml:space="preserve"> </w:t>
      </w:r>
      <w:r>
        <w:rPr>
          <w:color w:val="231F20"/>
          <w:spacing w:val="-2"/>
        </w:rPr>
        <w:t>esistenza.</w:t>
      </w:r>
      <w:r>
        <w:rPr>
          <w:color w:val="231F20"/>
          <w:spacing w:val="-10"/>
        </w:rPr>
        <w:t xml:space="preserve"> </w:t>
      </w:r>
      <w:r>
        <w:rPr>
          <w:color w:val="231F20"/>
          <w:spacing w:val="-2"/>
        </w:rPr>
        <w:t>E</w:t>
      </w:r>
      <w:r>
        <w:rPr>
          <w:color w:val="231F20"/>
          <w:spacing w:val="-10"/>
        </w:rPr>
        <w:t xml:space="preserve"> </w:t>
      </w:r>
      <w:r>
        <w:rPr>
          <w:color w:val="231F20"/>
          <w:spacing w:val="-2"/>
        </w:rPr>
        <w:t>nessuno</w:t>
      </w:r>
      <w:r>
        <w:rPr>
          <w:color w:val="231F20"/>
          <w:spacing w:val="-10"/>
        </w:rPr>
        <w:t xml:space="preserve"> </w:t>
      </w:r>
      <w:r>
        <w:rPr>
          <w:color w:val="231F20"/>
          <w:spacing w:val="-2"/>
        </w:rPr>
        <w:t xml:space="preserve">“vedeva”. </w:t>
      </w:r>
      <w:r>
        <w:rPr>
          <w:color w:val="231F20"/>
        </w:rPr>
        <w:t>Le poche persone cui l’ereditarietà aveva regalato qualche spezzone incompleto di sequele di geni del Dna originario</w:t>
      </w:r>
    </w:p>
    <w:p w14:paraId="574D129F" w14:textId="77777777" w:rsidR="00DE442C" w:rsidRDefault="00DE442C">
      <w:pPr>
        <w:spacing w:line="170" w:lineRule="auto"/>
        <w:sectPr w:rsidR="00DE442C" w:rsidSect="002D644F">
          <w:pgSz w:w="8220" w:h="12750"/>
          <w:pgMar w:top="1040" w:right="880" w:bottom="860" w:left="1040" w:header="0" w:footer="666" w:gutter="0"/>
          <w:cols w:space="720"/>
        </w:sectPr>
      </w:pPr>
    </w:p>
    <w:p w14:paraId="42D05460" w14:textId="77777777" w:rsidR="00DE442C" w:rsidRDefault="00000000">
      <w:pPr>
        <w:pStyle w:val="Corpotesto"/>
        <w:spacing w:before="108" w:line="170" w:lineRule="auto"/>
        <w:ind w:left="230" w:right="275" w:firstLine="0"/>
      </w:pPr>
      <w:r>
        <w:rPr>
          <w:color w:val="231F20"/>
        </w:rPr>
        <w:lastRenderedPageBreak/>
        <w:t>potevano a malapena, nella luce corretta e nello stato d’a- nimo giusto, cogliere bagliori e frammenti di ciò che la loro mente era comunque impreparata a capire; strizzavano gli occhi,</w:t>
      </w:r>
      <w:r>
        <w:rPr>
          <w:color w:val="231F20"/>
          <w:spacing w:val="-1"/>
        </w:rPr>
        <w:t xml:space="preserve"> </w:t>
      </w:r>
      <w:r>
        <w:rPr>
          <w:color w:val="231F20"/>
        </w:rPr>
        <w:t>incolpavano</w:t>
      </w:r>
      <w:r>
        <w:rPr>
          <w:color w:val="231F20"/>
          <w:spacing w:val="-1"/>
        </w:rPr>
        <w:t xml:space="preserve"> </w:t>
      </w:r>
      <w:r>
        <w:rPr>
          <w:color w:val="231F20"/>
        </w:rPr>
        <w:t>il</w:t>
      </w:r>
      <w:r>
        <w:rPr>
          <w:color w:val="231F20"/>
          <w:spacing w:val="-1"/>
        </w:rPr>
        <w:t xml:space="preserve"> </w:t>
      </w:r>
      <w:r>
        <w:rPr>
          <w:color w:val="231F20"/>
        </w:rPr>
        <w:t>vento,</w:t>
      </w:r>
      <w:r>
        <w:rPr>
          <w:color w:val="231F20"/>
          <w:spacing w:val="-1"/>
        </w:rPr>
        <w:t xml:space="preserve"> </w:t>
      </w:r>
      <w:r>
        <w:rPr>
          <w:color w:val="231F20"/>
        </w:rPr>
        <w:t>la</w:t>
      </w:r>
      <w:r>
        <w:rPr>
          <w:color w:val="231F20"/>
          <w:spacing w:val="-1"/>
        </w:rPr>
        <w:t xml:space="preserve"> </w:t>
      </w:r>
      <w:r>
        <w:rPr>
          <w:color w:val="231F20"/>
        </w:rPr>
        <w:t>stanchezza</w:t>
      </w:r>
      <w:r>
        <w:rPr>
          <w:color w:val="231F20"/>
          <w:spacing w:val="-1"/>
        </w:rPr>
        <w:t xml:space="preserve"> </w:t>
      </w:r>
      <w:r>
        <w:rPr>
          <w:color w:val="231F20"/>
        </w:rPr>
        <w:t>e</w:t>
      </w:r>
      <w:r>
        <w:rPr>
          <w:color w:val="231F20"/>
          <w:spacing w:val="-1"/>
        </w:rPr>
        <w:t xml:space="preserve"> </w:t>
      </w:r>
      <w:r>
        <w:rPr>
          <w:color w:val="231F20"/>
        </w:rPr>
        <w:t>lo</w:t>
      </w:r>
      <w:r>
        <w:rPr>
          <w:color w:val="231F20"/>
          <w:spacing w:val="-1"/>
        </w:rPr>
        <w:t xml:space="preserve"> </w:t>
      </w:r>
      <w:r>
        <w:rPr>
          <w:color w:val="231F20"/>
        </w:rPr>
        <w:t>stress.</w:t>
      </w:r>
      <w:r>
        <w:rPr>
          <w:color w:val="231F20"/>
          <w:spacing w:val="-1"/>
        </w:rPr>
        <w:t xml:space="preserve"> </w:t>
      </w:r>
      <w:r>
        <w:rPr>
          <w:color w:val="231F20"/>
        </w:rPr>
        <w:t>Sfiora- vano</w:t>
      </w:r>
      <w:r>
        <w:rPr>
          <w:color w:val="231F20"/>
          <w:spacing w:val="-8"/>
        </w:rPr>
        <w:t xml:space="preserve"> </w:t>
      </w:r>
      <w:r>
        <w:rPr>
          <w:color w:val="231F20"/>
        </w:rPr>
        <w:t>appena</w:t>
      </w:r>
      <w:r>
        <w:rPr>
          <w:color w:val="231F20"/>
          <w:spacing w:val="-8"/>
        </w:rPr>
        <w:t xml:space="preserve"> </w:t>
      </w:r>
      <w:r>
        <w:rPr>
          <w:color w:val="231F20"/>
        </w:rPr>
        <w:t>il</w:t>
      </w:r>
      <w:r>
        <w:rPr>
          <w:color w:val="231F20"/>
          <w:spacing w:val="-8"/>
        </w:rPr>
        <w:t xml:space="preserve"> </w:t>
      </w:r>
      <w:r>
        <w:rPr>
          <w:color w:val="231F20"/>
        </w:rPr>
        <w:t>mistero,</w:t>
      </w:r>
      <w:r>
        <w:rPr>
          <w:color w:val="231F20"/>
          <w:spacing w:val="-8"/>
        </w:rPr>
        <w:t xml:space="preserve"> </w:t>
      </w:r>
      <w:r>
        <w:rPr>
          <w:color w:val="231F20"/>
        </w:rPr>
        <w:t>lo</w:t>
      </w:r>
      <w:r>
        <w:rPr>
          <w:color w:val="231F20"/>
          <w:spacing w:val="-8"/>
        </w:rPr>
        <w:t xml:space="preserve"> </w:t>
      </w:r>
      <w:r>
        <w:rPr>
          <w:color w:val="231F20"/>
        </w:rPr>
        <w:t>intuivano</w:t>
      </w:r>
      <w:r>
        <w:rPr>
          <w:color w:val="231F20"/>
          <w:spacing w:val="-8"/>
        </w:rPr>
        <w:t xml:space="preserve"> </w:t>
      </w:r>
      <w:r>
        <w:rPr>
          <w:color w:val="231F20"/>
        </w:rPr>
        <w:t>e</w:t>
      </w:r>
      <w:r>
        <w:rPr>
          <w:color w:val="231F20"/>
          <w:spacing w:val="-8"/>
        </w:rPr>
        <w:t xml:space="preserve"> </w:t>
      </w:r>
      <w:r>
        <w:rPr>
          <w:color w:val="231F20"/>
        </w:rPr>
        <w:t>lo</w:t>
      </w:r>
      <w:r>
        <w:rPr>
          <w:color w:val="231F20"/>
          <w:spacing w:val="-8"/>
        </w:rPr>
        <w:t xml:space="preserve"> </w:t>
      </w:r>
      <w:r>
        <w:rPr>
          <w:color w:val="231F20"/>
        </w:rPr>
        <w:t>negavano</w:t>
      </w:r>
      <w:r>
        <w:rPr>
          <w:color w:val="231F20"/>
          <w:spacing w:val="-8"/>
        </w:rPr>
        <w:t xml:space="preserve"> </w:t>
      </w:r>
      <w:r>
        <w:rPr>
          <w:color w:val="231F20"/>
        </w:rPr>
        <w:t>al</w:t>
      </w:r>
      <w:r>
        <w:rPr>
          <w:color w:val="231F20"/>
          <w:spacing w:val="-8"/>
        </w:rPr>
        <w:t xml:space="preserve"> </w:t>
      </w:r>
      <w:r>
        <w:rPr>
          <w:color w:val="231F20"/>
        </w:rPr>
        <w:t>tempo stesso scuotendo la testa e distogliendo lo sguardo. Quante rappresentazioni</w:t>
      </w:r>
      <w:r>
        <w:rPr>
          <w:color w:val="231F20"/>
          <w:spacing w:val="-1"/>
        </w:rPr>
        <w:t xml:space="preserve"> </w:t>
      </w:r>
      <w:r>
        <w:rPr>
          <w:color w:val="231F20"/>
        </w:rPr>
        <w:t>di</w:t>
      </w:r>
      <w:r>
        <w:rPr>
          <w:color w:val="231F20"/>
          <w:spacing w:val="-1"/>
        </w:rPr>
        <w:t xml:space="preserve"> </w:t>
      </w:r>
      <w:r>
        <w:rPr>
          <w:color w:val="231F20"/>
        </w:rPr>
        <w:t>santi</w:t>
      </w:r>
      <w:r>
        <w:rPr>
          <w:color w:val="231F20"/>
          <w:spacing w:val="-1"/>
        </w:rPr>
        <w:t xml:space="preserve"> </w:t>
      </w:r>
      <w:r>
        <w:rPr>
          <w:color w:val="231F20"/>
        </w:rPr>
        <w:t>in</w:t>
      </w:r>
      <w:r>
        <w:rPr>
          <w:color w:val="231F20"/>
          <w:spacing w:val="-1"/>
        </w:rPr>
        <w:t xml:space="preserve"> </w:t>
      </w:r>
      <w:r>
        <w:rPr>
          <w:color w:val="231F20"/>
        </w:rPr>
        <w:t>meno</w:t>
      </w:r>
      <w:r>
        <w:rPr>
          <w:color w:val="231F20"/>
          <w:spacing w:val="-1"/>
        </w:rPr>
        <w:t xml:space="preserve"> </w:t>
      </w:r>
      <w:r>
        <w:rPr>
          <w:color w:val="231F20"/>
        </w:rPr>
        <w:t>se</w:t>
      </w:r>
      <w:r>
        <w:rPr>
          <w:color w:val="231F20"/>
          <w:spacing w:val="-1"/>
        </w:rPr>
        <w:t xml:space="preserve"> </w:t>
      </w:r>
      <w:r>
        <w:rPr>
          <w:color w:val="231F20"/>
        </w:rPr>
        <w:t>solo</w:t>
      </w:r>
      <w:r>
        <w:rPr>
          <w:color w:val="231F20"/>
          <w:spacing w:val="-1"/>
        </w:rPr>
        <w:t xml:space="preserve"> </w:t>
      </w:r>
      <w:r>
        <w:rPr>
          <w:color w:val="231F20"/>
        </w:rPr>
        <w:t>avessero</w:t>
      </w:r>
      <w:r>
        <w:rPr>
          <w:color w:val="231F20"/>
          <w:spacing w:val="-1"/>
        </w:rPr>
        <w:t xml:space="preserve"> </w:t>
      </w:r>
      <w:r>
        <w:rPr>
          <w:color w:val="231F20"/>
        </w:rPr>
        <w:t>saputo!</w:t>
      </w:r>
    </w:p>
    <w:p w14:paraId="4D41AEF5" w14:textId="77777777" w:rsidR="00DE442C" w:rsidRDefault="00000000">
      <w:pPr>
        <w:pStyle w:val="Corpotesto"/>
        <w:spacing w:before="9" w:line="170" w:lineRule="auto"/>
        <w:ind w:left="230" w:right="273"/>
      </w:pPr>
      <w:r>
        <w:rPr>
          <w:color w:val="231F20"/>
        </w:rPr>
        <w:t>Ma lei l’aveva intuita, lei poteva vederla. Forse non la capiva ma era cosciente della sua esistenza. E nemmeno si rendeva conto di possederla.</w:t>
      </w:r>
    </w:p>
    <w:p w14:paraId="6BE1BCCD" w14:textId="77777777" w:rsidR="00DE442C" w:rsidRDefault="00000000">
      <w:pPr>
        <w:pStyle w:val="Corpotesto"/>
        <w:spacing w:before="4" w:line="170" w:lineRule="auto"/>
        <w:ind w:left="230" w:right="273"/>
      </w:pPr>
      <w:r>
        <w:rPr>
          <w:color w:val="231F20"/>
        </w:rPr>
        <w:t>Nel piccolo vano che fungeva da ingresso all’apparta- mento di Leo, con alle spalle il rettangolo luminoso della porta spalancata, l’Aura di lei risplendeva e vibrava dei co- lori e delle pulsazioni del timore e del dubbio velate e sor- montate dal tono</w:t>
      </w:r>
      <w:r>
        <w:rPr>
          <w:color w:val="231F20"/>
          <w:spacing w:val="-1"/>
        </w:rPr>
        <w:t xml:space="preserve"> </w:t>
      </w:r>
      <w:r>
        <w:rPr>
          <w:color w:val="231F20"/>
        </w:rPr>
        <w:t>caldo</w:t>
      </w:r>
      <w:r>
        <w:rPr>
          <w:color w:val="231F20"/>
          <w:spacing w:val="-1"/>
        </w:rPr>
        <w:t xml:space="preserve"> </w:t>
      </w:r>
      <w:r>
        <w:rPr>
          <w:color w:val="231F20"/>
        </w:rPr>
        <w:t>e</w:t>
      </w:r>
      <w:r>
        <w:rPr>
          <w:color w:val="231F20"/>
          <w:spacing w:val="-1"/>
        </w:rPr>
        <w:t xml:space="preserve"> </w:t>
      </w:r>
      <w:r>
        <w:rPr>
          <w:color w:val="231F20"/>
        </w:rPr>
        <w:t>fermo</w:t>
      </w:r>
      <w:r>
        <w:rPr>
          <w:color w:val="231F20"/>
          <w:spacing w:val="-1"/>
        </w:rPr>
        <w:t xml:space="preserve"> </w:t>
      </w:r>
      <w:r>
        <w:rPr>
          <w:color w:val="231F20"/>
        </w:rPr>
        <w:t>della risolutezza</w:t>
      </w:r>
      <w:r>
        <w:rPr>
          <w:color w:val="231F20"/>
          <w:spacing w:val="-1"/>
        </w:rPr>
        <w:t xml:space="preserve"> </w:t>
      </w:r>
      <w:r>
        <w:rPr>
          <w:color w:val="231F20"/>
        </w:rPr>
        <w:t>e</w:t>
      </w:r>
      <w:r>
        <w:rPr>
          <w:color w:val="231F20"/>
          <w:spacing w:val="-1"/>
        </w:rPr>
        <w:t xml:space="preserve"> </w:t>
      </w:r>
      <w:r>
        <w:rPr>
          <w:color w:val="231F20"/>
        </w:rPr>
        <w:t xml:space="preserve">della de- </w:t>
      </w:r>
      <w:r>
        <w:rPr>
          <w:color w:val="231F20"/>
          <w:spacing w:val="-2"/>
        </w:rPr>
        <w:t>terminazione.</w:t>
      </w:r>
    </w:p>
    <w:p w14:paraId="4E14EF78" w14:textId="77777777" w:rsidR="00DE442C" w:rsidRDefault="00000000">
      <w:pPr>
        <w:pStyle w:val="Corpotesto"/>
        <w:spacing w:before="8" w:line="170" w:lineRule="auto"/>
        <w:ind w:left="230" w:right="273"/>
      </w:pPr>
      <w:r>
        <w:rPr>
          <w:color w:val="231F20"/>
        </w:rPr>
        <w:t>Le parole di Valentina erano ancora sospese nell’aria e già</w:t>
      </w:r>
      <w:r>
        <w:rPr>
          <w:color w:val="231F20"/>
          <w:spacing w:val="-7"/>
        </w:rPr>
        <w:t xml:space="preserve"> </w:t>
      </w:r>
      <w:r>
        <w:rPr>
          <w:color w:val="231F20"/>
        </w:rPr>
        <w:t>Leo</w:t>
      </w:r>
      <w:r>
        <w:rPr>
          <w:color w:val="231F20"/>
          <w:spacing w:val="-7"/>
        </w:rPr>
        <w:t xml:space="preserve"> </w:t>
      </w:r>
      <w:r>
        <w:rPr>
          <w:color w:val="231F20"/>
        </w:rPr>
        <w:t>aveva</w:t>
      </w:r>
      <w:r>
        <w:rPr>
          <w:color w:val="231F20"/>
          <w:spacing w:val="-7"/>
        </w:rPr>
        <w:t xml:space="preserve"> </w:t>
      </w:r>
      <w:r>
        <w:rPr>
          <w:color w:val="231F20"/>
        </w:rPr>
        <w:t>deciso</w:t>
      </w:r>
      <w:r>
        <w:rPr>
          <w:color w:val="231F20"/>
          <w:spacing w:val="-7"/>
        </w:rPr>
        <w:t xml:space="preserve"> </w:t>
      </w:r>
      <w:r>
        <w:rPr>
          <w:color w:val="231F20"/>
        </w:rPr>
        <w:t>quale</w:t>
      </w:r>
      <w:r>
        <w:rPr>
          <w:color w:val="231F20"/>
          <w:spacing w:val="-7"/>
        </w:rPr>
        <w:t xml:space="preserve"> </w:t>
      </w:r>
      <w:r>
        <w:rPr>
          <w:color w:val="231F20"/>
        </w:rPr>
        <w:t>linea</w:t>
      </w:r>
      <w:r>
        <w:rPr>
          <w:color w:val="231F20"/>
          <w:spacing w:val="-7"/>
        </w:rPr>
        <w:t xml:space="preserve"> </w:t>
      </w:r>
      <w:r>
        <w:rPr>
          <w:color w:val="231F20"/>
        </w:rPr>
        <w:t>di</w:t>
      </w:r>
      <w:r>
        <w:rPr>
          <w:color w:val="231F20"/>
          <w:spacing w:val="-7"/>
        </w:rPr>
        <w:t xml:space="preserve"> </w:t>
      </w:r>
      <w:r>
        <w:rPr>
          <w:color w:val="231F20"/>
        </w:rPr>
        <w:t>comportamento</w:t>
      </w:r>
      <w:r>
        <w:rPr>
          <w:color w:val="231F20"/>
          <w:spacing w:val="-7"/>
        </w:rPr>
        <w:t xml:space="preserve"> </w:t>
      </w:r>
      <w:r>
        <w:rPr>
          <w:color w:val="231F20"/>
        </w:rPr>
        <w:t>seguire. Era ormai troppo tardi. La via più bella, la via della cono- scenza</w:t>
      </w:r>
      <w:r>
        <w:rPr>
          <w:color w:val="231F20"/>
          <w:spacing w:val="-11"/>
        </w:rPr>
        <w:t xml:space="preserve"> </w:t>
      </w:r>
      <w:r>
        <w:rPr>
          <w:color w:val="231F20"/>
        </w:rPr>
        <w:t>e</w:t>
      </w:r>
      <w:r>
        <w:rPr>
          <w:color w:val="231F20"/>
          <w:spacing w:val="-11"/>
        </w:rPr>
        <w:t xml:space="preserve"> </w:t>
      </w:r>
      <w:r>
        <w:rPr>
          <w:color w:val="231F20"/>
        </w:rPr>
        <w:t>della</w:t>
      </w:r>
      <w:r>
        <w:rPr>
          <w:color w:val="231F20"/>
          <w:spacing w:val="-11"/>
        </w:rPr>
        <w:t xml:space="preserve"> </w:t>
      </w:r>
      <w:r>
        <w:rPr>
          <w:color w:val="231F20"/>
        </w:rPr>
        <w:t>verità</w:t>
      </w:r>
      <w:r>
        <w:rPr>
          <w:color w:val="231F20"/>
          <w:spacing w:val="-11"/>
        </w:rPr>
        <w:t xml:space="preserve"> </w:t>
      </w:r>
      <w:r>
        <w:rPr>
          <w:color w:val="231F20"/>
        </w:rPr>
        <w:t>avrebbe</w:t>
      </w:r>
      <w:r>
        <w:rPr>
          <w:color w:val="231F20"/>
          <w:spacing w:val="-11"/>
        </w:rPr>
        <w:t xml:space="preserve"> </w:t>
      </w:r>
      <w:r>
        <w:rPr>
          <w:color w:val="231F20"/>
        </w:rPr>
        <w:t>portato</w:t>
      </w:r>
      <w:r>
        <w:rPr>
          <w:color w:val="231F20"/>
          <w:spacing w:val="-11"/>
        </w:rPr>
        <w:t xml:space="preserve"> </w:t>
      </w:r>
      <w:r>
        <w:rPr>
          <w:color w:val="231F20"/>
        </w:rPr>
        <w:t>solo</w:t>
      </w:r>
      <w:r>
        <w:rPr>
          <w:color w:val="231F20"/>
          <w:spacing w:val="-11"/>
        </w:rPr>
        <w:t xml:space="preserve"> </w:t>
      </w:r>
      <w:r>
        <w:rPr>
          <w:color w:val="231F20"/>
        </w:rPr>
        <w:t>problemi</w:t>
      </w:r>
      <w:r>
        <w:rPr>
          <w:color w:val="231F20"/>
          <w:spacing w:val="-11"/>
        </w:rPr>
        <w:t xml:space="preserve"> </w:t>
      </w:r>
      <w:r>
        <w:rPr>
          <w:color w:val="231F20"/>
        </w:rPr>
        <w:t>e</w:t>
      </w:r>
      <w:r>
        <w:rPr>
          <w:color w:val="231F20"/>
          <w:spacing w:val="-11"/>
        </w:rPr>
        <w:t xml:space="preserve"> </w:t>
      </w:r>
      <w:r>
        <w:rPr>
          <w:color w:val="231F20"/>
        </w:rPr>
        <w:t xml:space="preserve">dolore. E lui era vecchio, non poteva più lottare e non voleva più </w:t>
      </w:r>
      <w:r>
        <w:rPr>
          <w:color w:val="231F20"/>
          <w:spacing w:val="-2"/>
        </w:rPr>
        <w:t>sperare.</w:t>
      </w:r>
    </w:p>
    <w:p w14:paraId="1433B71F" w14:textId="77777777" w:rsidR="00DE442C" w:rsidRDefault="00000000">
      <w:pPr>
        <w:pStyle w:val="Corpotesto"/>
        <w:spacing w:before="8" w:line="170" w:lineRule="auto"/>
        <w:ind w:left="230" w:right="273"/>
      </w:pPr>
      <w:r>
        <w:rPr>
          <w:color w:val="231F20"/>
        </w:rPr>
        <w:t>«Che cosa vuole?» la aggredì «Una rivincita per l’altro giorno? Cos’è un nuovo tentativo di prendere in giro il po- vero</w:t>
      </w:r>
      <w:r>
        <w:rPr>
          <w:color w:val="231F20"/>
          <w:spacing w:val="-11"/>
        </w:rPr>
        <w:t xml:space="preserve"> </w:t>
      </w:r>
      <w:r>
        <w:rPr>
          <w:color w:val="231F20"/>
        </w:rPr>
        <w:t>vecchietto?</w:t>
      </w:r>
      <w:r>
        <w:rPr>
          <w:color w:val="231F20"/>
          <w:spacing w:val="-11"/>
        </w:rPr>
        <w:t xml:space="preserve"> </w:t>
      </w:r>
      <w:r>
        <w:rPr>
          <w:color w:val="231F20"/>
        </w:rPr>
        <w:t>Non</w:t>
      </w:r>
      <w:r>
        <w:rPr>
          <w:color w:val="231F20"/>
          <w:spacing w:val="-11"/>
        </w:rPr>
        <w:t xml:space="preserve"> </w:t>
      </w:r>
      <w:r>
        <w:rPr>
          <w:color w:val="231F20"/>
        </w:rPr>
        <w:t>ho</w:t>
      </w:r>
      <w:r>
        <w:rPr>
          <w:color w:val="231F20"/>
          <w:spacing w:val="-11"/>
        </w:rPr>
        <w:t xml:space="preserve"> </w:t>
      </w:r>
      <w:r>
        <w:rPr>
          <w:color w:val="231F20"/>
        </w:rPr>
        <w:t>tempo</w:t>
      </w:r>
      <w:r>
        <w:rPr>
          <w:color w:val="231F20"/>
          <w:spacing w:val="-11"/>
        </w:rPr>
        <w:t xml:space="preserve"> </w:t>
      </w:r>
      <w:r>
        <w:rPr>
          <w:color w:val="231F20"/>
        </w:rPr>
        <w:t>da</w:t>
      </w:r>
      <w:r>
        <w:rPr>
          <w:color w:val="231F20"/>
          <w:spacing w:val="-11"/>
        </w:rPr>
        <w:t xml:space="preserve"> </w:t>
      </w:r>
      <w:r>
        <w:rPr>
          <w:color w:val="231F20"/>
        </w:rPr>
        <w:t>perdere</w:t>
      </w:r>
      <w:r>
        <w:rPr>
          <w:color w:val="231F20"/>
          <w:spacing w:val="-11"/>
        </w:rPr>
        <w:t xml:space="preserve"> </w:t>
      </w:r>
      <w:r>
        <w:rPr>
          <w:color w:val="231F20"/>
        </w:rPr>
        <w:t>coi</w:t>
      </w:r>
      <w:r>
        <w:rPr>
          <w:color w:val="231F20"/>
          <w:spacing w:val="-11"/>
        </w:rPr>
        <w:t xml:space="preserve"> </w:t>
      </w:r>
      <w:r>
        <w:rPr>
          <w:color w:val="231F20"/>
        </w:rPr>
        <w:t>vostri</w:t>
      </w:r>
      <w:r>
        <w:rPr>
          <w:color w:val="231F20"/>
          <w:spacing w:val="-11"/>
        </w:rPr>
        <w:t xml:space="preserve"> </w:t>
      </w:r>
      <w:r>
        <w:rPr>
          <w:color w:val="231F20"/>
        </w:rPr>
        <w:t>stupidi scherzi» e mentre parlava la spingeva verso l’uscio aperto, fuori dalla casa, fuori dalla sua vita.</w:t>
      </w:r>
    </w:p>
    <w:p w14:paraId="1F04E2A7" w14:textId="77777777" w:rsidR="00DE442C" w:rsidRDefault="00000000">
      <w:pPr>
        <w:pStyle w:val="Corpotesto"/>
        <w:spacing w:before="6" w:line="170" w:lineRule="auto"/>
        <w:ind w:left="230" w:right="271"/>
      </w:pPr>
      <w:r>
        <w:rPr>
          <w:color w:val="231F20"/>
        </w:rPr>
        <w:t>Dopo</w:t>
      </w:r>
      <w:r>
        <w:rPr>
          <w:color w:val="231F20"/>
          <w:spacing w:val="-12"/>
        </w:rPr>
        <w:t xml:space="preserve"> </w:t>
      </w:r>
      <w:r>
        <w:rPr>
          <w:color w:val="231F20"/>
        </w:rPr>
        <w:t>tanto</w:t>
      </w:r>
      <w:r>
        <w:rPr>
          <w:color w:val="231F20"/>
          <w:spacing w:val="-12"/>
        </w:rPr>
        <w:t xml:space="preserve"> </w:t>
      </w:r>
      <w:r>
        <w:rPr>
          <w:color w:val="231F20"/>
        </w:rPr>
        <w:t>tempo</w:t>
      </w:r>
      <w:r>
        <w:rPr>
          <w:color w:val="231F20"/>
          <w:spacing w:val="-12"/>
        </w:rPr>
        <w:t xml:space="preserve"> </w:t>
      </w:r>
      <w:r>
        <w:rPr>
          <w:color w:val="231F20"/>
        </w:rPr>
        <w:t>aveva</w:t>
      </w:r>
      <w:r>
        <w:rPr>
          <w:color w:val="231F20"/>
          <w:spacing w:val="-12"/>
        </w:rPr>
        <w:t xml:space="preserve"> </w:t>
      </w:r>
      <w:r>
        <w:rPr>
          <w:color w:val="231F20"/>
        </w:rPr>
        <w:t>trovato</w:t>
      </w:r>
      <w:r>
        <w:rPr>
          <w:color w:val="231F20"/>
          <w:spacing w:val="-12"/>
        </w:rPr>
        <w:t xml:space="preserve"> </w:t>
      </w:r>
      <w:r>
        <w:rPr>
          <w:color w:val="231F20"/>
        </w:rPr>
        <w:t>un</w:t>
      </w:r>
      <w:r>
        <w:rPr>
          <w:color w:val="231F20"/>
          <w:spacing w:val="-12"/>
        </w:rPr>
        <w:t xml:space="preserve"> </w:t>
      </w:r>
      <w:r>
        <w:rPr>
          <w:color w:val="231F20"/>
        </w:rPr>
        <w:t>suo</w:t>
      </w:r>
      <w:r>
        <w:rPr>
          <w:color w:val="231F20"/>
          <w:spacing w:val="-12"/>
        </w:rPr>
        <w:t xml:space="preserve"> </w:t>
      </w:r>
      <w:r>
        <w:rPr>
          <w:color w:val="231F20"/>
        </w:rPr>
        <w:t>simile.</w:t>
      </w:r>
      <w:r>
        <w:rPr>
          <w:color w:val="231F20"/>
          <w:spacing w:val="-12"/>
        </w:rPr>
        <w:t xml:space="preserve"> </w:t>
      </w:r>
      <w:r>
        <w:rPr>
          <w:color w:val="231F20"/>
        </w:rPr>
        <w:t>O</w:t>
      </w:r>
      <w:r>
        <w:rPr>
          <w:color w:val="231F20"/>
          <w:spacing w:val="-12"/>
        </w:rPr>
        <w:t xml:space="preserve"> </w:t>
      </w:r>
      <w:r>
        <w:rPr>
          <w:color w:val="231F20"/>
        </w:rPr>
        <w:t xml:space="preserve">almeno </w:t>
      </w:r>
      <w:r>
        <w:rPr>
          <w:color w:val="231F20"/>
          <w:w w:val="95"/>
        </w:rPr>
        <w:t xml:space="preserve">quanto di più simile la casualità genetica avesse mai generato. </w:t>
      </w:r>
      <w:r>
        <w:rPr>
          <w:color w:val="231F20"/>
        </w:rPr>
        <w:t>Una</w:t>
      </w:r>
      <w:r>
        <w:rPr>
          <w:color w:val="231F20"/>
          <w:spacing w:val="-14"/>
        </w:rPr>
        <w:t xml:space="preserve"> </w:t>
      </w:r>
      <w:r>
        <w:rPr>
          <w:color w:val="231F20"/>
        </w:rPr>
        <w:t>vita,</w:t>
      </w:r>
      <w:r>
        <w:rPr>
          <w:color w:val="231F20"/>
          <w:spacing w:val="-14"/>
        </w:rPr>
        <w:t xml:space="preserve"> </w:t>
      </w:r>
      <w:r>
        <w:rPr>
          <w:color w:val="231F20"/>
        </w:rPr>
        <w:t>misurata</w:t>
      </w:r>
      <w:r>
        <w:rPr>
          <w:color w:val="231F20"/>
          <w:spacing w:val="-14"/>
        </w:rPr>
        <w:t xml:space="preserve"> </w:t>
      </w:r>
      <w:r>
        <w:rPr>
          <w:color w:val="231F20"/>
        </w:rPr>
        <w:t>col</w:t>
      </w:r>
      <w:r>
        <w:rPr>
          <w:color w:val="231F20"/>
          <w:spacing w:val="-13"/>
        </w:rPr>
        <w:t xml:space="preserve"> </w:t>
      </w:r>
      <w:r>
        <w:rPr>
          <w:color w:val="231F20"/>
        </w:rPr>
        <w:t>metro</w:t>
      </w:r>
      <w:r>
        <w:rPr>
          <w:color w:val="231F20"/>
          <w:spacing w:val="-14"/>
        </w:rPr>
        <w:t xml:space="preserve"> </w:t>
      </w:r>
      <w:r>
        <w:rPr>
          <w:color w:val="231F20"/>
        </w:rPr>
        <w:t>della</w:t>
      </w:r>
      <w:r>
        <w:rPr>
          <w:color w:val="231F20"/>
          <w:spacing w:val="-14"/>
        </w:rPr>
        <w:t xml:space="preserve"> </w:t>
      </w:r>
      <w:r>
        <w:rPr>
          <w:color w:val="231F20"/>
        </w:rPr>
        <w:t>sottospecie</w:t>
      </w:r>
      <w:r>
        <w:rPr>
          <w:color w:val="231F20"/>
          <w:spacing w:val="-14"/>
        </w:rPr>
        <w:t xml:space="preserve"> </w:t>
      </w:r>
      <w:r>
        <w:rPr>
          <w:color w:val="231F20"/>
        </w:rPr>
        <w:t>semiartificiale che</w:t>
      </w:r>
      <w:r>
        <w:rPr>
          <w:color w:val="231F20"/>
          <w:spacing w:val="-6"/>
        </w:rPr>
        <w:t xml:space="preserve"> </w:t>
      </w:r>
      <w:r>
        <w:rPr>
          <w:color w:val="231F20"/>
        </w:rPr>
        <w:t>popolava</w:t>
      </w:r>
      <w:r>
        <w:rPr>
          <w:color w:val="231F20"/>
          <w:spacing w:val="-6"/>
        </w:rPr>
        <w:t xml:space="preserve"> </w:t>
      </w:r>
      <w:r>
        <w:rPr>
          <w:color w:val="231F20"/>
        </w:rPr>
        <w:t>il</w:t>
      </w:r>
      <w:r>
        <w:rPr>
          <w:color w:val="231F20"/>
          <w:spacing w:val="-6"/>
        </w:rPr>
        <w:t xml:space="preserve"> </w:t>
      </w:r>
      <w:r>
        <w:rPr>
          <w:color w:val="231F20"/>
        </w:rPr>
        <w:t>pianeta,</w:t>
      </w:r>
      <w:r>
        <w:rPr>
          <w:color w:val="231F20"/>
          <w:spacing w:val="-6"/>
        </w:rPr>
        <w:t xml:space="preserve"> </w:t>
      </w:r>
      <w:r>
        <w:rPr>
          <w:color w:val="231F20"/>
        </w:rPr>
        <w:t>non</w:t>
      </w:r>
      <w:r>
        <w:rPr>
          <w:color w:val="231F20"/>
          <w:spacing w:val="-6"/>
        </w:rPr>
        <w:t xml:space="preserve"> </w:t>
      </w:r>
      <w:r>
        <w:rPr>
          <w:color w:val="231F20"/>
        </w:rPr>
        <w:t>sarebbe</w:t>
      </w:r>
      <w:r>
        <w:rPr>
          <w:color w:val="231F20"/>
          <w:spacing w:val="-6"/>
        </w:rPr>
        <w:t xml:space="preserve"> </w:t>
      </w:r>
      <w:r>
        <w:rPr>
          <w:color w:val="231F20"/>
        </w:rPr>
        <w:t>bastata</w:t>
      </w:r>
      <w:r>
        <w:rPr>
          <w:color w:val="231F20"/>
          <w:spacing w:val="-6"/>
        </w:rPr>
        <w:t xml:space="preserve"> </w:t>
      </w:r>
      <w:r>
        <w:rPr>
          <w:color w:val="231F20"/>
        </w:rPr>
        <w:t>per</w:t>
      </w:r>
      <w:r>
        <w:rPr>
          <w:color w:val="231F20"/>
          <w:spacing w:val="-6"/>
        </w:rPr>
        <w:t xml:space="preserve"> </w:t>
      </w:r>
      <w:r>
        <w:rPr>
          <w:color w:val="231F20"/>
        </w:rPr>
        <w:t>conoscerla, per</w:t>
      </w:r>
      <w:r>
        <w:rPr>
          <w:color w:val="231F20"/>
          <w:spacing w:val="-7"/>
        </w:rPr>
        <w:t xml:space="preserve"> </w:t>
      </w:r>
      <w:r>
        <w:rPr>
          <w:color w:val="231F20"/>
        </w:rPr>
        <w:t>istruirla,</w:t>
      </w:r>
      <w:r>
        <w:rPr>
          <w:color w:val="231F20"/>
          <w:spacing w:val="-7"/>
        </w:rPr>
        <w:t xml:space="preserve"> </w:t>
      </w:r>
      <w:r>
        <w:rPr>
          <w:color w:val="231F20"/>
        </w:rPr>
        <w:t>per</w:t>
      </w:r>
      <w:r>
        <w:rPr>
          <w:color w:val="231F20"/>
          <w:spacing w:val="-7"/>
        </w:rPr>
        <w:t xml:space="preserve"> </w:t>
      </w:r>
      <w:r>
        <w:rPr>
          <w:color w:val="231F20"/>
        </w:rPr>
        <w:t>esplorare</w:t>
      </w:r>
      <w:r>
        <w:rPr>
          <w:color w:val="231F20"/>
          <w:spacing w:val="-7"/>
        </w:rPr>
        <w:t xml:space="preserve"> </w:t>
      </w:r>
      <w:r>
        <w:rPr>
          <w:color w:val="231F20"/>
        </w:rPr>
        <w:t>i</w:t>
      </w:r>
      <w:r>
        <w:rPr>
          <w:color w:val="231F20"/>
          <w:spacing w:val="-7"/>
        </w:rPr>
        <w:t xml:space="preserve"> </w:t>
      </w:r>
      <w:r>
        <w:rPr>
          <w:color w:val="231F20"/>
        </w:rPr>
        <w:t>suoi</w:t>
      </w:r>
      <w:r>
        <w:rPr>
          <w:color w:val="231F20"/>
          <w:spacing w:val="-7"/>
        </w:rPr>
        <w:t xml:space="preserve"> </w:t>
      </w:r>
      <w:r>
        <w:rPr>
          <w:color w:val="231F20"/>
        </w:rPr>
        <w:t>poteri.</w:t>
      </w:r>
      <w:r>
        <w:rPr>
          <w:color w:val="231F20"/>
          <w:spacing w:val="-7"/>
        </w:rPr>
        <w:t xml:space="preserve"> </w:t>
      </w:r>
      <w:r>
        <w:rPr>
          <w:color w:val="231F20"/>
        </w:rPr>
        <w:t>Sarebbe</w:t>
      </w:r>
      <w:r>
        <w:rPr>
          <w:color w:val="231F20"/>
          <w:spacing w:val="-7"/>
        </w:rPr>
        <w:t xml:space="preserve"> </w:t>
      </w:r>
      <w:r>
        <w:rPr>
          <w:color w:val="231F20"/>
        </w:rPr>
        <w:t>stato</w:t>
      </w:r>
      <w:r>
        <w:rPr>
          <w:color w:val="231F20"/>
          <w:spacing w:val="-7"/>
        </w:rPr>
        <w:t xml:space="preserve"> </w:t>
      </w:r>
      <w:r>
        <w:rPr>
          <w:color w:val="231F20"/>
        </w:rPr>
        <w:t>un</w:t>
      </w:r>
      <w:r>
        <w:rPr>
          <w:color w:val="231F20"/>
          <w:spacing w:val="-7"/>
        </w:rPr>
        <w:t xml:space="preserve"> </w:t>
      </w:r>
      <w:r>
        <w:rPr>
          <w:color w:val="231F20"/>
        </w:rPr>
        <w:t>bel modo di spendere il tempo! Poi, insieme, avrebbero potuto tentare ancora. Quante possibilità! Invece lui era troppo vecchio e troppo stanco. Le lacrime salirono agli occhi, la voce perse sicurezza e le mani presero a tremare mentre premevano disperate le spalle della ragazza verso l’uscita.</w:t>
      </w:r>
    </w:p>
    <w:p w14:paraId="1977D199" w14:textId="77777777" w:rsidR="00DE442C" w:rsidRDefault="00DE442C">
      <w:pPr>
        <w:pStyle w:val="Corpotesto"/>
        <w:spacing w:before="8"/>
        <w:ind w:left="0" w:firstLine="0"/>
        <w:jc w:val="left"/>
        <w:rPr>
          <w:sz w:val="16"/>
        </w:rPr>
      </w:pPr>
    </w:p>
    <w:p w14:paraId="24B0A583" w14:textId="77777777" w:rsidR="00DE442C" w:rsidRDefault="00000000">
      <w:pPr>
        <w:pStyle w:val="Corpotesto"/>
        <w:spacing w:line="170" w:lineRule="auto"/>
        <w:ind w:left="230" w:right="274"/>
      </w:pPr>
      <w:r>
        <w:rPr>
          <w:color w:val="231F20"/>
        </w:rPr>
        <w:t>Valentina voleva molto bene a Dorina che si era sempre dimostrata</w:t>
      </w:r>
      <w:r>
        <w:rPr>
          <w:color w:val="231F20"/>
          <w:spacing w:val="1"/>
        </w:rPr>
        <w:t xml:space="preserve"> </w:t>
      </w:r>
      <w:r>
        <w:rPr>
          <w:color w:val="231F20"/>
        </w:rPr>
        <w:t>una</w:t>
      </w:r>
      <w:r>
        <w:rPr>
          <w:color w:val="231F20"/>
          <w:spacing w:val="2"/>
        </w:rPr>
        <w:t xml:space="preserve"> </w:t>
      </w:r>
      <w:r>
        <w:rPr>
          <w:color w:val="231F20"/>
        </w:rPr>
        <w:t>madre</w:t>
      </w:r>
      <w:r>
        <w:rPr>
          <w:color w:val="231F20"/>
          <w:spacing w:val="2"/>
        </w:rPr>
        <w:t xml:space="preserve"> </w:t>
      </w:r>
      <w:r>
        <w:rPr>
          <w:color w:val="231F20"/>
        </w:rPr>
        <w:t>premurosa</w:t>
      </w:r>
      <w:r>
        <w:rPr>
          <w:color w:val="231F20"/>
          <w:spacing w:val="1"/>
        </w:rPr>
        <w:t xml:space="preserve"> </w:t>
      </w:r>
      <w:r>
        <w:rPr>
          <w:color w:val="231F20"/>
        </w:rPr>
        <w:t>e</w:t>
      </w:r>
      <w:r>
        <w:rPr>
          <w:color w:val="231F20"/>
          <w:spacing w:val="2"/>
        </w:rPr>
        <w:t xml:space="preserve"> </w:t>
      </w:r>
      <w:r>
        <w:rPr>
          <w:color w:val="231F20"/>
        </w:rPr>
        <w:t>un’amica</w:t>
      </w:r>
      <w:r>
        <w:rPr>
          <w:color w:val="231F20"/>
          <w:spacing w:val="2"/>
        </w:rPr>
        <w:t xml:space="preserve"> </w:t>
      </w:r>
      <w:r>
        <w:rPr>
          <w:color w:val="231F20"/>
        </w:rPr>
        <w:t>fidata.</w:t>
      </w:r>
      <w:r>
        <w:rPr>
          <w:color w:val="231F20"/>
          <w:spacing w:val="1"/>
        </w:rPr>
        <w:t xml:space="preserve"> </w:t>
      </w:r>
      <w:r>
        <w:rPr>
          <w:color w:val="231F20"/>
          <w:spacing w:val="-2"/>
        </w:rPr>
        <w:t>Aiuta-</w:t>
      </w:r>
    </w:p>
    <w:p w14:paraId="27CA5EA5" w14:textId="77777777" w:rsidR="00DE442C" w:rsidRDefault="00DE442C">
      <w:pPr>
        <w:spacing w:line="170" w:lineRule="auto"/>
        <w:sectPr w:rsidR="00DE442C" w:rsidSect="002D644F">
          <w:pgSz w:w="8220" w:h="12750"/>
          <w:pgMar w:top="1040" w:right="880" w:bottom="860" w:left="1040" w:header="0" w:footer="666" w:gutter="0"/>
          <w:cols w:space="720"/>
        </w:sectPr>
      </w:pPr>
    </w:p>
    <w:p w14:paraId="199DA16E" w14:textId="77777777" w:rsidR="00DE442C" w:rsidRDefault="00000000">
      <w:pPr>
        <w:pStyle w:val="Corpotesto"/>
        <w:spacing w:before="108" w:line="170" w:lineRule="auto"/>
        <w:ind w:right="386" w:firstLine="0"/>
      </w:pPr>
      <w:r>
        <w:rPr>
          <w:color w:val="231F20"/>
        </w:rPr>
        <w:lastRenderedPageBreak/>
        <w:t>va</w:t>
      </w:r>
      <w:r>
        <w:rPr>
          <w:color w:val="231F20"/>
          <w:spacing w:val="13"/>
        </w:rPr>
        <w:t xml:space="preserve"> </w:t>
      </w:r>
      <w:r>
        <w:rPr>
          <w:color w:val="231F20"/>
        </w:rPr>
        <w:t>e</w:t>
      </w:r>
      <w:r>
        <w:rPr>
          <w:color w:val="231F20"/>
          <w:spacing w:val="13"/>
        </w:rPr>
        <w:t xml:space="preserve"> </w:t>
      </w:r>
      <w:r>
        <w:rPr>
          <w:color w:val="231F20"/>
        </w:rPr>
        <w:t>non</w:t>
      </w:r>
      <w:r>
        <w:rPr>
          <w:color w:val="231F20"/>
          <w:spacing w:val="13"/>
        </w:rPr>
        <w:t xml:space="preserve"> </w:t>
      </w:r>
      <w:r>
        <w:rPr>
          <w:color w:val="231F20"/>
        </w:rPr>
        <w:t>rompeva;</w:t>
      </w:r>
      <w:r>
        <w:rPr>
          <w:color w:val="231F20"/>
          <w:spacing w:val="13"/>
        </w:rPr>
        <w:t xml:space="preserve"> </w:t>
      </w:r>
      <w:r>
        <w:rPr>
          <w:color w:val="231F20"/>
        </w:rPr>
        <w:t>non</w:t>
      </w:r>
      <w:r>
        <w:rPr>
          <w:color w:val="231F20"/>
          <w:spacing w:val="13"/>
        </w:rPr>
        <w:t xml:space="preserve"> </w:t>
      </w:r>
      <w:r>
        <w:rPr>
          <w:color w:val="231F20"/>
        </w:rPr>
        <w:t>era</w:t>
      </w:r>
      <w:r>
        <w:rPr>
          <w:color w:val="231F20"/>
          <w:spacing w:val="13"/>
        </w:rPr>
        <w:t xml:space="preserve"> </w:t>
      </w:r>
      <w:r>
        <w:rPr>
          <w:color w:val="231F20"/>
        </w:rPr>
        <w:t>cosa</w:t>
      </w:r>
      <w:r>
        <w:rPr>
          <w:color w:val="231F20"/>
          <w:spacing w:val="13"/>
        </w:rPr>
        <w:t xml:space="preserve"> </w:t>
      </w:r>
      <w:r>
        <w:rPr>
          <w:color w:val="231F20"/>
        </w:rPr>
        <w:t>da</w:t>
      </w:r>
      <w:r>
        <w:rPr>
          <w:color w:val="231F20"/>
          <w:spacing w:val="13"/>
        </w:rPr>
        <w:t xml:space="preserve"> </w:t>
      </w:r>
      <w:r>
        <w:rPr>
          <w:color w:val="231F20"/>
        </w:rPr>
        <w:t>poco,</w:t>
      </w:r>
      <w:r>
        <w:rPr>
          <w:color w:val="231F20"/>
          <w:spacing w:val="13"/>
        </w:rPr>
        <w:t xml:space="preserve"> </w:t>
      </w:r>
      <w:r>
        <w:rPr>
          <w:color w:val="231F20"/>
        </w:rPr>
        <w:t>almeno</w:t>
      </w:r>
      <w:r>
        <w:rPr>
          <w:color w:val="231F20"/>
          <w:spacing w:val="13"/>
        </w:rPr>
        <w:t xml:space="preserve"> </w:t>
      </w:r>
      <w:r>
        <w:rPr>
          <w:color w:val="231F20"/>
        </w:rPr>
        <w:t>a</w:t>
      </w:r>
      <w:r>
        <w:rPr>
          <w:color w:val="231F20"/>
          <w:spacing w:val="13"/>
        </w:rPr>
        <w:t xml:space="preserve"> </w:t>
      </w:r>
      <w:r>
        <w:rPr>
          <w:color w:val="231F20"/>
        </w:rPr>
        <w:t>sentire i commenti e le lamentele delle sue amiche che ogni giorno avevano qualche storia assurda di divieti, controlli e im- posizioni senza senso da raccontare. Non che ciò costituis- se un limite per la loro libertà: bastava non tenerne conto. Valentina si reputava molto fortunata. Non aveva avuto necessità di inventare scuse, trovare sotterfugi, raccontare frottole;</w:t>
      </w:r>
      <w:r>
        <w:rPr>
          <w:color w:val="231F20"/>
          <w:spacing w:val="-3"/>
        </w:rPr>
        <w:t xml:space="preserve"> </w:t>
      </w:r>
      <w:r>
        <w:rPr>
          <w:color w:val="231F20"/>
        </w:rPr>
        <w:t>perlomeno</w:t>
      </w:r>
      <w:r>
        <w:rPr>
          <w:color w:val="231F20"/>
          <w:spacing w:val="-4"/>
        </w:rPr>
        <w:t xml:space="preserve"> </w:t>
      </w:r>
      <w:r>
        <w:rPr>
          <w:color w:val="231F20"/>
        </w:rPr>
        <w:t>non</w:t>
      </w:r>
      <w:r>
        <w:rPr>
          <w:color w:val="231F20"/>
          <w:spacing w:val="-3"/>
        </w:rPr>
        <w:t xml:space="preserve"> </w:t>
      </w:r>
      <w:r>
        <w:rPr>
          <w:color w:val="231F20"/>
        </w:rPr>
        <w:t>troppo</w:t>
      </w:r>
      <w:r>
        <w:rPr>
          <w:color w:val="231F20"/>
          <w:spacing w:val="-3"/>
        </w:rPr>
        <w:t xml:space="preserve"> </w:t>
      </w:r>
      <w:r>
        <w:rPr>
          <w:color w:val="231F20"/>
        </w:rPr>
        <w:t>spesso</w:t>
      </w:r>
      <w:r>
        <w:rPr>
          <w:color w:val="231F20"/>
          <w:spacing w:val="-3"/>
        </w:rPr>
        <w:t xml:space="preserve"> </w:t>
      </w:r>
      <w:r>
        <w:rPr>
          <w:color w:val="231F20"/>
        </w:rPr>
        <w:t>e</w:t>
      </w:r>
      <w:r>
        <w:rPr>
          <w:color w:val="231F20"/>
          <w:spacing w:val="-3"/>
        </w:rPr>
        <w:t xml:space="preserve"> </w:t>
      </w:r>
      <w:r>
        <w:rPr>
          <w:color w:val="231F20"/>
        </w:rPr>
        <w:t>mai</w:t>
      </w:r>
      <w:r>
        <w:rPr>
          <w:color w:val="231F20"/>
          <w:spacing w:val="-3"/>
        </w:rPr>
        <w:t xml:space="preserve"> </w:t>
      </w:r>
      <w:r>
        <w:rPr>
          <w:color w:val="231F20"/>
        </w:rPr>
        <w:t>per</w:t>
      </w:r>
      <w:r>
        <w:rPr>
          <w:color w:val="231F20"/>
          <w:spacing w:val="-3"/>
        </w:rPr>
        <w:t xml:space="preserve"> </w:t>
      </w:r>
      <w:r>
        <w:rPr>
          <w:color w:val="231F20"/>
        </w:rPr>
        <w:t>cose</w:t>
      </w:r>
      <w:r>
        <w:rPr>
          <w:color w:val="231F20"/>
          <w:spacing w:val="-3"/>
        </w:rPr>
        <w:t xml:space="preserve"> </w:t>
      </w:r>
      <w:r>
        <w:rPr>
          <w:color w:val="231F20"/>
        </w:rPr>
        <w:t>molto importanti. Negli ultimi tempi la situazione era però radi- calmente cambiata. Non sapeva dire quando esattamente il cambiamento</w:t>
      </w:r>
      <w:r>
        <w:rPr>
          <w:color w:val="231F20"/>
          <w:spacing w:val="-6"/>
        </w:rPr>
        <w:t xml:space="preserve"> </w:t>
      </w:r>
      <w:r>
        <w:rPr>
          <w:color w:val="231F20"/>
        </w:rPr>
        <w:t>fosse</w:t>
      </w:r>
      <w:r>
        <w:rPr>
          <w:color w:val="231F20"/>
          <w:spacing w:val="-6"/>
        </w:rPr>
        <w:t xml:space="preserve"> </w:t>
      </w:r>
      <w:r>
        <w:rPr>
          <w:color w:val="231F20"/>
        </w:rPr>
        <w:t>iniziato,</w:t>
      </w:r>
      <w:r>
        <w:rPr>
          <w:color w:val="231F20"/>
          <w:spacing w:val="-6"/>
        </w:rPr>
        <w:t xml:space="preserve"> </w:t>
      </w:r>
      <w:r>
        <w:rPr>
          <w:color w:val="231F20"/>
        </w:rPr>
        <w:t>ricordava</w:t>
      </w:r>
      <w:r>
        <w:rPr>
          <w:color w:val="231F20"/>
          <w:spacing w:val="-6"/>
        </w:rPr>
        <w:t xml:space="preserve"> </w:t>
      </w:r>
      <w:r>
        <w:rPr>
          <w:color w:val="231F20"/>
        </w:rPr>
        <w:t>però</w:t>
      </w:r>
      <w:r>
        <w:rPr>
          <w:color w:val="231F20"/>
          <w:spacing w:val="-6"/>
        </w:rPr>
        <w:t xml:space="preserve"> </w:t>
      </w:r>
      <w:r>
        <w:rPr>
          <w:color w:val="231F20"/>
        </w:rPr>
        <w:t>bene</w:t>
      </w:r>
      <w:r>
        <w:rPr>
          <w:color w:val="231F20"/>
          <w:spacing w:val="-6"/>
        </w:rPr>
        <w:t xml:space="preserve"> </w:t>
      </w:r>
      <w:r>
        <w:rPr>
          <w:color w:val="231F20"/>
        </w:rPr>
        <w:t>quando</w:t>
      </w:r>
      <w:r>
        <w:rPr>
          <w:color w:val="231F20"/>
          <w:spacing w:val="-6"/>
        </w:rPr>
        <w:t xml:space="preserve"> </w:t>
      </w:r>
      <w:r>
        <w:rPr>
          <w:color w:val="231F20"/>
        </w:rPr>
        <w:t>lei se</w:t>
      </w:r>
      <w:r>
        <w:rPr>
          <w:color w:val="231F20"/>
          <w:spacing w:val="-1"/>
        </w:rPr>
        <w:t xml:space="preserve"> </w:t>
      </w:r>
      <w:r>
        <w:rPr>
          <w:color w:val="231F20"/>
        </w:rPr>
        <w:t>ne</w:t>
      </w:r>
      <w:r>
        <w:rPr>
          <w:color w:val="231F20"/>
          <w:spacing w:val="-1"/>
        </w:rPr>
        <w:t xml:space="preserve"> </w:t>
      </w:r>
      <w:r>
        <w:rPr>
          <w:color w:val="231F20"/>
        </w:rPr>
        <w:t>era</w:t>
      </w:r>
      <w:r>
        <w:rPr>
          <w:color w:val="231F20"/>
          <w:spacing w:val="-1"/>
        </w:rPr>
        <w:t xml:space="preserve"> </w:t>
      </w:r>
      <w:r>
        <w:rPr>
          <w:color w:val="231F20"/>
        </w:rPr>
        <w:t>resa</w:t>
      </w:r>
      <w:r>
        <w:rPr>
          <w:color w:val="231F20"/>
          <w:spacing w:val="-1"/>
        </w:rPr>
        <w:t xml:space="preserve"> </w:t>
      </w:r>
      <w:r>
        <w:rPr>
          <w:color w:val="231F20"/>
        </w:rPr>
        <w:t>conto:</w:t>
      </w:r>
      <w:r>
        <w:rPr>
          <w:color w:val="231F20"/>
          <w:spacing w:val="-1"/>
        </w:rPr>
        <w:t xml:space="preserve"> </w:t>
      </w:r>
      <w:r>
        <w:rPr>
          <w:color w:val="231F20"/>
        </w:rPr>
        <w:t>aveva</w:t>
      </w:r>
      <w:r>
        <w:rPr>
          <w:color w:val="231F20"/>
          <w:spacing w:val="-1"/>
        </w:rPr>
        <w:t xml:space="preserve"> </w:t>
      </w:r>
      <w:r>
        <w:rPr>
          <w:color w:val="231F20"/>
        </w:rPr>
        <w:t>involontariamente</w:t>
      </w:r>
      <w:r>
        <w:rPr>
          <w:color w:val="231F20"/>
          <w:spacing w:val="-1"/>
        </w:rPr>
        <w:t xml:space="preserve"> </w:t>
      </w:r>
      <w:r>
        <w:rPr>
          <w:color w:val="231F20"/>
        </w:rPr>
        <w:t>ascoltato</w:t>
      </w:r>
      <w:r>
        <w:rPr>
          <w:color w:val="231F20"/>
          <w:spacing w:val="-1"/>
        </w:rPr>
        <w:t xml:space="preserve"> </w:t>
      </w:r>
      <w:r>
        <w:rPr>
          <w:color w:val="231F20"/>
        </w:rPr>
        <w:t>una telefonata di sua madre e aveva capito che, tra i singhiozzi, si stava rivolgendo a un medico: «È lei il dottore, è lei lo psicologo.</w:t>
      </w:r>
      <w:r>
        <w:rPr>
          <w:color w:val="231F20"/>
          <w:spacing w:val="-3"/>
        </w:rPr>
        <w:t xml:space="preserve"> </w:t>
      </w:r>
      <w:r>
        <w:rPr>
          <w:color w:val="231F20"/>
        </w:rPr>
        <w:t>Mi</w:t>
      </w:r>
      <w:r>
        <w:rPr>
          <w:color w:val="231F20"/>
          <w:spacing w:val="-2"/>
        </w:rPr>
        <w:t xml:space="preserve"> </w:t>
      </w:r>
      <w:r>
        <w:rPr>
          <w:color w:val="231F20"/>
        </w:rPr>
        <w:t>saprà</w:t>
      </w:r>
      <w:r>
        <w:rPr>
          <w:color w:val="231F20"/>
          <w:spacing w:val="-2"/>
        </w:rPr>
        <w:t xml:space="preserve"> </w:t>
      </w:r>
      <w:r>
        <w:rPr>
          <w:color w:val="231F20"/>
        </w:rPr>
        <w:t>pure</w:t>
      </w:r>
      <w:r>
        <w:rPr>
          <w:color w:val="231F20"/>
          <w:spacing w:val="-3"/>
        </w:rPr>
        <w:t xml:space="preserve"> </w:t>
      </w:r>
      <w:r>
        <w:rPr>
          <w:color w:val="231F20"/>
        </w:rPr>
        <w:t>dire</w:t>
      </w:r>
      <w:r>
        <w:rPr>
          <w:color w:val="231F20"/>
          <w:spacing w:val="-2"/>
        </w:rPr>
        <w:t xml:space="preserve"> </w:t>
      </w:r>
      <w:r>
        <w:rPr>
          <w:color w:val="231F20"/>
        </w:rPr>
        <w:t>cosa</w:t>
      </w:r>
      <w:r>
        <w:rPr>
          <w:color w:val="231F20"/>
          <w:spacing w:val="-3"/>
        </w:rPr>
        <w:t xml:space="preserve"> </w:t>
      </w:r>
      <w:r>
        <w:rPr>
          <w:color w:val="231F20"/>
        </w:rPr>
        <w:t>fare.</w:t>
      </w:r>
      <w:r>
        <w:rPr>
          <w:color w:val="231F20"/>
          <w:spacing w:val="-2"/>
        </w:rPr>
        <w:t xml:space="preserve"> </w:t>
      </w:r>
      <w:r>
        <w:rPr>
          <w:color w:val="231F20"/>
        </w:rPr>
        <w:t>Mi</w:t>
      </w:r>
      <w:r>
        <w:rPr>
          <w:color w:val="231F20"/>
          <w:spacing w:val="-3"/>
        </w:rPr>
        <w:t xml:space="preserve"> </w:t>
      </w:r>
      <w:r>
        <w:rPr>
          <w:color w:val="231F20"/>
        </w:rPr>
        <w:t>aiuti,</w:t>
      </w:r>
      <w:r>
        <w:rPr>
          <w:color w:val="231F20"/>
          <w:spacing w:val="-2"/>
        </w:rPr>
        <w:t xml:space="preserve"> </w:t>
      </w:r>
      <w:r>
        <w:rPr>
          <w:color w:val="231F20"/>
        </w:rPr>
        <w:t>la</w:t>
      </w:r>
      <w:r>
        <w:rPr>
          <w:color w:val="231F20"/>
          <w:spacing w:val="-2"/>
        </w:rPr>
        <w:t xml:space="preserve"> </w:t>
      </w:r>
      <w:r>
        <w:rPr>
          <w:color w:val="231F20"/>
        </w:rPr>
        <w:t>prego,</w:t>
      </w:r>
      <w:r>
        <w:rPr>
          <w:color w:val="231F20"/>
          <w:spacing w:val="-3"/>
        </w:rPr>
        <w:t xml:space="preserve"> </w:t>
      </w:r>
      <w:r>
        <w:rPr>
          <w:color w:val="231F20"/>
        </w:rPr>
        <w:t>o divento</w:t>
      </w:r>
      <w:r>
        <w:rPr>
          <w:color w:val="231F20"/>
          <w:spacing w:val="-6"/>
        </w:rPr>
        <w:t xml:space="preserve"> </w:t>
      </w:r>
      <w:r>
        <w:rPr>
          <w:color w:val="231F20"/>
        </w:rPr>
        <w:t>matta».</w:t>
      </w:r>
      <w:r>
        <w:rPr>
          <w:color w:val="231F20"/>
          <w:spacing w:val="-6"/>
        </w:rPr>
        <w:t xml:space="preserve"> </w:t>
      </w:r>
      <w:r>
        <w:rPr>
          <w:color w:val="231F20"/>
        </w:rPr>
        <w:t>Non</w:t>
      </w:r>
      <w:r>
        <w:rPr>
          <w:color w:val="231F20"/>
          <w:spacing w:val="-6"/>
        </w:rPr>
        <w:t xml:space="preserve"> </w:t>
      </w:r>
      <w:r>
        <w:rPr>
          <w:color w:val="231F20"/>
        </w:rPr>
        <w:t>aveva</w:t>
      </w:r>
      <w:r>
        <w:rPr>
          <w:color w:val="231F20"/>
          <w:spacing w:val="-6"/>
        </w:rPr>
        <w:t xml:space="preserve"> </w:t>
      </w:r>
      <w:r>
        <w:rPr>
          <w:color w:val="231F20"/>
        </w:rPr>
        <w:t>mai</w:t>
      </w:r>
      <w:r>
        <w:rPr>
          <w:color w:val="231F20"/>
          <w:spacing w:val="-6"/>
        </w:rPr>
        <w:t xml:space="preserve"> </w:t>
      </w:r>
      <w:r>
        <w:rPr>
          <w:color w:val="231F20"/>
        </w:rPr>
        <w:t>visto</w:t>
      </w:r>
      <w:r>
        <w:rPr>
          <w:color w:val="231F20"/>
          <w:spacing w:val="-6"/>
        </w:rPr>
        <w:t xml:space="preserve"> </w:t>
      </w:r>
      <w:r>
        <w:rPr>
          <w:color w:val="231F20"/>
        </w:rPr>
        <w:t>o</w:t>
      </w:r>
      <w:r>
        <w:rPr>
          <w:color w:val="231F20"/>
          <w:spacing w:val="-6"/>
        </w:rPr>
        <w:t xml:space="preserve"> </w:t>
      </w:r>
      <w:r>
        <w:rPr>
          <w:color w:val="231F20"/>
        </w:rPr>
        <w:t>sentito</w:t>
      </w:r>
      <w:r>
        <w:rPr>
          <w:color w:val="231F20"/>
          <w:spacing w:val="-6"/>
        </w:rPr>
        <w:t xml:space="preserve"> </w:t>
      </w:r>
      <w:r>
        <w:rPr>
          <w:color w:val="231F20"/>
        </w:rPr>
        <w:t>piangere</w:t>
      </w:r>
      <w:r>
        <w:rPr>
          <w:color w:val="231F20"/>
          <w:spacing w:val="-6"/>
        </w:rPr>
        <w:t xml:space="preserve"> </w:t>
      </w:r>
      <w:r>
        <w:rPr>
          <w:color w:val="231F20"/>
        </w:rPr>
        <w:t>Do- rina,</w:t>
      </w:r>
      <w:r>
        <w:rPr>
          <w:color w:val="231F20"/>
          <w:spacing w:val="-11"/>
        </w:rPr>
        <w:t xml:space="preserve"> </w:t>
      </w:r>
      <w:r>
        <w:rPr>
          <w:color w:val="231F20"/>
        </w:rPr>
        <w:t>non</w:t>
      </w:r>
      <w:r>
        <w:rPr>
          <w:color w:val="231F20"/>
          <w:spacing w:val="-11"/>
        </w:rPr>
        <w:t xml:space="preserve"> </w:t>
      </w:r>
      <w:r>
        <w:rPr>
          <w:color w:val="231F20"/>
        </w:rPr>
        <w:t>aveva</w:t>
      </w:r>
      <w:r>
        <w:rPr>
          <w:color w:val="231F20"/>
          <w:spacing w:val="-11"/>
        </w:rPr>
        <w:t xml:space="preserve"> </w:t>
      </w:r>
      <w:r>
        <w:rPr>
          <w:color w:val="231F20"/>
        </w:rPr>
        <w:t>mai</w:t>
      </w:r>
      <w:r>
        <w:rPr>
          <w:color w:val="231F20"/>
          <w:spacing w:val="-11"/>
        </w:rPr>
        <w:t xml:space="preserve"> </w:t>
      </w:r>
      <w:r>
        <w:rPr>
          <w:color w:val="231F20"/>
        </w:rPr>
        <w:t>pensato</w:t>
      </w:r>
      <w:r>
        <w:rPr>
          <w:color w:val="231F20"/>
          <w:spacing w:val="-11"/>
        </w:rPr>
        <w:t xml:space="preserve"> </w:t>
      </w:r>
      <w:r>
        <w:rPr>
          <w:color w:val="231F20"/>
        </w:rPr>
        <w:t>che</w:t>
      </w:r>
      <w:r>
        <w:rPr>
          <w:color w:val="231F20"/>
          <w:spacing w:val="-11"/>
        </w:rPr>
        <w:t xml:space="preserve"> </w:t>
      </w:r>
      <w:r>
        <w:rPr>
          <w:color w:val="231F20"/>
        </w:rPr>
        <w:t>potesse</w:t>
      </w:r>
      <w:r>
        <w:rPr>
          <w:color w:val="231F20"/>
          <w:spacing w:val="-11"/>
        </w:rPr>
        <w:t xml:space="preserve"> </w:t>
      </w:r>
      <w:r>
        <w:rPr>
          <w:color w:val="231F20"/>
        </w:rPr>
        <w:t>avere</w:t>
      </w:r>
      <w:r>
        <w:rPr>
          <w:color w:val="231F20"/>
          <w:spacing w:val="-11"/>
        </w:rPr>
        <w:t xml:space="preserve"> </w:t>
      </w:r>
      <w:r>
        <w:rPr>
          <w:color w:val="231F20"/>
        </w:rPr>
        <w:t>dei</w:t>
      </w:r>
      <w:r>
        <w:rPr>
          <w:color w:val="231F20"/>
          <w:spacing w:val="-11"/>
        </w:rPr>
        <w:t xml:space="preserve"> </w:t>
      </w:r>
      <w:r>
        <w:rPr>
          <w:color w:val="231F20"/>
        </w:rPr>
        <w:t>problemi: era sua mamma.</w:t>
      </w:r>
    </w:p>
    <w:p w14:paraId="4F46C95C" w14:textId="77777777" w:rsidR="00DE442C" w:rsidRDefault="00000000">
      <w:pPr>
        <w:pStyle w:val="Corpotesto"/>
        <w:spacing w:line="261" w:lineRule="exact"/>
        <w:ind w:left="400" w:firstLine="0"/>
      </w:pPr>
      <w:r>
        <w:rPr>
          <w:color w:val="231F20"/>
        </w:rPr>
        <w:t>Da</w:t>
      </w:r>
      <w:r>
        <w:rPr>
          <w:color w:val="231F20"/>
          <w:spacing w:val="-3"/>
        </w:rPr>
        <w:t xml:space="preserve"> </w:t>
      </w:r>
      <w:r>
        <w:rPr>
          <w:color w:val="231F20"/>
        </w:rPr>
        <w:t>quel</w:t>
      </w:r>
      <w:r>
        <w:rPr>
          <w:color w:val="231F20"/>
          <w:spacing w:val="-3"/>
        </w:rPr>
        <w:t xml:space="preserve"> </w:t>
      </w:r>
      <w:r>
        <w:rPr>
          <w:color w:val="231F20"/>
        </w:rPr>
        <w:t>giorno</w:t>
      </w:r>
      <w:r>
        <w:rPr>
          <w:color w:val="231F20"/>
          <w:spacing w:val="-3"/>
        </w:rPr>
        <w:t xml:space="preserve"> </w:t>
      </w:r>
      <w:r>
        <w:rPr>
          <w:color w:val="231F20"/>
        </w:rPr>
        <w:t>Valentina</w:t>
      </w:r>
      <w:r>
        <w:rPr>
          <w:color w:val="231F20"/>
          <w:spacing w:val="-4"/>
        </w:rPr>
        <w:t xml:space="preserve"> </w:t>
      </w:r>
      <w:r>
        <w:rPr>
          <w:color w:val="231F20"/>
        </w:rPr>
        <w:t>aveva</w:t>
      </w:r>
      <w:r>
        <w:rPr>
          <w:color w:val="231F20"/>
          <w:spacing w:val="-2"/>
        </w:rPr>
        <w:t xml:space="preserve"> </w:t>
      </w:r>
      <w:r>
        <w:rPr>
          <w:color w:val="231F20"/>
        </w:rPr>
        <w:t>iniziato</w:t>
      </w:r>
      <w:r>
        <w:rPr>
          <w:color w:val="231F20"/>
          <w:spacing w:val="-2"/>
        </w:rPr>
        <w:t xml:space="preserve"> </w:t>
      </w:r>
      <w:r>
        <w:rPr>
          <w:color w:val="231F20"/>
        </w:rPr>
        <w:t>a</w:t>
      </w:r>
      <w:r>
        <w:rPr>
          <w:color w:val="231F20"/>
          <w:spacing w:val="-2"/>
        </w:rPr>
        <w:t xml:space="preserve"> spiare.</w:t>
      </w:r>
    </w:p>
    <w:p w14:paraId="69A7A470" w14:textId="77777777" w:rsidR="00DE442C" w:rsidRDefault="00000000">
      <w:pPr>
        <w:pStyle w:val="Corpotesto"/>
        <w:spacing w:before="23" w:line="170" w:lineRule="auto"/>
        <w:ind w:right="385"/>
      </w:pPr>
      <w:r>
        <w:rPr>
          <w:color w:val="231F20"/>
        </w:rPr>
        <w:t>Origliava alla porta della camera da letto dei genitori, si appostava dietro la tenda che divideva il soggiorno dallo studio quando la madre o il padre telefonavano, ascoltava attenta tutte quelle conversazioni che si facevano in casa, sia fra i domestici che fra i genitori, e che fino a poco prima nemmeno si accorgeva esistessero. Non aveva mai avuto il coraggio di chiedere direttamente; per la prima volta li ve- deva mentire e far finta di niente con lei, oppure svicolare maldestramente le richieste di spiegazioni. L’essere esclusa e trattata da bambina la indisponeva oltremodo. Voleva es- sere</w:t>
      </w:r>
      <w:r>
        <w:rPr>
          <w:color w:val="231F20"/>
          <w:spacing w:val="-13"/>
        </w:rPr>
        <w:t xml:space="preserve"> </w:t>
      </w:r>
      <w:r>
        <w:rPr>
          <w:color w:val="231F20"/>
        </w:rPr>
        <w:t>di</w:t>
      </w:r>
      <w:r>
        <w:rPr>
          <w:color w:val="231F20"/>
          <w:spacing w:val="-13"/>
        </w:rPr>
        <w:t xml:space="preserve"> </w:t>
      </w:r>
      <w:r>
        <w:rPr>
          <w:color w:val="231F20"/>
        </w:rPr>
        <w:t>aiuto</w:t>
      </w:r>
      <w:r>
        <w:rPr>
          <w:color w:val="231F20"/>
          <w:spacing w:val="-13"/>
        </w:rPr>
        <w:t xml:space="preserve"> </w:t>
      </w:r>
      <w:r>
        <w:rPr>
          <w:color w:val="231F20"/>
        </w:rPr>
        <w:t>ma</w:t>
      </w:r>
      <w:r>
        <w:rPr>
          <w:color w:val="231F20"/>
          <w:spacing w:val="-13"/>
        </w:rPr>
        <w:t xml:space="preserve"> </w:t>
      </w:r>
      <w:r>
        <w:rPr>
          <w:color w:val="231F20"/>
        </w:rPr>
        <w:t>non</w:t>
      </w:r>
      <w:r>
        <w:rPr>
          <w:color w:val="231F20"/>
          <w:spacing w:val="-13"/>
        </w:rPr>
        <w:t xml:space="preserve"> </w:t>
      </w:r>
      <w:r>
        <w:rPr>
          <w:color w:val="231F20"/>
        </w:rPr>
        <w:t>sapeva</w:t>
      </w:r>
      <w:r>
        <w:rPr>
          <w:color w:val="231F20"/>
          <w:spacing w:val="-13"/>
        </w:rPr>
        <w:t xml:space="preserve"> </w:t>
      </w:r>
      <w:r>
        <w:rPr>
          <w:color w:val="231F20"/>
        </w:rPr>
        <w:t>come.</w:t>
      </w:r>
      <w:r>
        <w:rPr>
          <w:color w:val="231F20"/>
          <w:spacing w:val="-13"/>
        </w:rPr>
        <w:t xml:space="preserve"> </w:t>
      </w:r>
      <w:r>
        <w:rPr>
          <w:color w:val="231F20"/>
        </w:rPr>
        <w:t>Aveva</w:t>
      </w:r>
      <w:r>
        <w:rPr>
          <w:color w:val="231F20"/>
          <w:spacing w:val="-13"/>
        </w:rPr>
        <w:t xml:space="preserve"> </w:t>
      </w:r>
      <w:r>
        <w:rPr>
          <w:color w:val="231F20"/>
        </w:rPr>
        <w:t>capito</w:t>
      </w:r>
      <w:r>
        <w:rPr>
          <w:color w:val="231F20"/>
          <w:spacing w:val="-13"/>
        </w:rPr>
        <w:t xml:space="preserve"> </w:t>
      </w:r>
      <w:r>
        <w:rPr>
          <w:color w:val="231F20"/>
        </w:rPr>
        <w:t>che</w:t>
      </w:r>
      <w:r>
        <w:rPr>
          <w:color w:val="231F20"/>
          <w:spacing w:val="-13"/>
        </w:rPr>
        <w:t xml:space="preserve"> </w:t>
      </w:r>
      <w:r>
        <w:rPr>
          <w:color w:val="231F20"/>
        </w:rPr>
        <w:t>sua</w:t>
      </w:r>
      <w:r>
        <w:rPr>
          <w:color w:val="231F20"/>
          <w:spacing w:val="-13"/>
        </w:rPr>
        <w:t xml:space="preserve"> </w:t>
      </w:r>
      <w:r>
        <w:rPr>
          <w:color w:val="231F20"/>
        </w:rPr>
        <w:t>ma- dre</w:t>
      </w:r>
      <w:r>
        <w:rPr>
          <w:color w:val="231F20"/>
          <w:spacing w:val="-7"/>
        </w:rPr>
        <w:t xml:space="preserve"> </w:t>
      </w:r>
      <w:r>
        <w:rPr>
          <w:color w:val="231F20"/>
        </w:rPr>
        <w:t>stava</w:t>
      </w:r>
      <w:r>
        <w:rPr>
          <w:color w:val="231F20"/>
          <w:spacing w:val="-7"/>
        </w:rPr>
        <w:t xml:space="preserve"> </w:t>
      </w:r>
      <w:r>
        <w:rPr>
          <w:color w:val="231F20"/>
        </w:rPr>
        <w:t>male</w:t>
      </w:r>
      <w:r>
        <w:rPr>
          <w:color w:val="231F20"/>
          <w:spacing w:val="-7"/>
        </w:rPr>
        <w:t xml:space="preserve"> </w:t>
      </w:r>
      <w:r>
        <w:rPr>
          <w:color w:val="231F20"/>
        </w:rPr>
        <w:t>e</w:t>
      </w:r>
      <w:r>
        <w:rPr>
          <w:color w:val="231F20"/>
          <w:spacing w:val="-7"/>
        </w:rPr>
        <w:t xml:space="preserve"> </w:t>
      </w:r>
      <w:r>
        <w:rPr>
          <w:color w:val="231F20"/>
        </w:rPr>
        <w:t>che</w:t>
      </w:r>
      <w:r>
        <w:rPr>
          <w:color w:val="231F20"/>
          <w:spacing w:val="-7"/>
        </w:rPr>
        <w:t xml:space="preserve"> </w:t>
      </w:r>
      <w:r>
        <w:rPr>
          <w:color w:val="231F20"/>
        </w:rPr>
        <w:t>il</w:t>
      </w:r>
      <w:r>
        <w:rPr>
          <w:color w:val="231F20"/>
          <w:spacing w:val="-7"/>
        </w:rPr>
        <w:t xml:space="preserve"> </w:t>
      </w:r>
      <w:r>
        <w:rPr>
          <w:color w:val="231F20"/>
        </w:rPr>
        <w:t>male</w:t>
      </w:r>
      <w:r>
        <w:rPr>
          <w:color w:val="231F20"/>
          <w:spacing w:val="-7"/>
        </w:rPr>
        <w:t xml:space="preserve"> </w:t>
      </w:r>
      <w:r>
        <w:rPr>
          <w:color w:val="231F20"/>
        </w:rPr>
        <w:t>non</w:t>
      </w:r>
      <w:r>
        <w:rPr>
          <w:color w:val="231F20"/>
          <w:spacing w:val="-7"/>
        </w:rPr>
        <w:t xml:space="preserve"> </w:t>
      </w:r>
      <w:r>
        <w:rPr>
          <w:color w:val="231F20"/>
        </w:rPr>
        <w:t>era</w:t>
      </w:r>
      <w:r>
        <w:rPr>
          <w:color w:val="231F20"/>
          <w:spacing w:val="-7"/>
        </w:rPr>
        <w:t xml:space="preserve"> </w:t>
      </w:r>
      <w:r>
        <w:rPr>
          <w:color w:val="231F20"/>
        </w:rPr>
        <w:t>fisico,</w:t>
      </w:r>
      <w:r>
        <w:rPr>
          <w:color w:val="231F20"/>
          <w:spacing w:val="-7"/>
        </w:rPr>
        <w:t xml:space="preserve"> </w:t>
      </w:r>
      <w:r>
        <w:rPr>
          <w:color w:val="231F20"/>
        </w:rPr>
        <w:t>non</w:t>
      </w:r>
      <w:r>
        <w:rPr>
          <w:color w:val="231F20"/>
          <w:spacing w:val="-7"/>
        </w:rPr>
        <w:t xml:space="preserve"> </w:t>
      </w:r>
      <w:r>
        <w:rPr>
          <w:color w:val="231F20"/>
        </w:rPr>
        <w:t>era</w:t>
      </w:r>
      <w:r>
        <w:rPr>
          <w:color w:val="231F20"/>
          <w:spacing w:val="-7"/>
        </w:rPr>
        <w:t xml:space="preserve"> </w:t>
      </w:r>
      <w:r>
        <w:rPr>
          <w:color w:val="231F20"/>
        </w:rPr>
        <w:t>nel</w:t>
      </w:r>
      <w:r>
        <w:rPr>
          <w:color w:val="231F20"/>
          <w:spacing w:val="-7"/>
        </w:rPr>
        <w:t xml:space="preserve"> </w:t>
      </w:r>
      <w:r>
        <w:rPr>
          <w:color w:val="231F20"/>
        </w:rPr>
        <w:t>corpo ma</w:t>
      </w:r>
      <w:r>
        <w:rPr>
          <w:color w:val="231F20"/>
          <w:spacing w:val="-14"/>
        </w:rPr>
        <w:t xml:space="preserve"> </w:t>
      </w:r>
      <w:r>
        <w:rPr>
          <w:color w:val="231F20"/>
        </w:rPr>
        <w:t>nella</w:t>
      </w:r>
      <w:r>
        <w:rPr>
          <w:color w:val="231F20"/>
          <w:spacing w:val="-14"/>
        </w:rPr>
        <w:t xml:space="preserve"> </w:t>
      </w:r>
      <w:r>
        <w:rPr>
          <w:color w:val="231F20"/>
        </w:rPr>
        <w:t>testa,</w:t>
      </w:r>
      <w:r>
        <w:rPr>
          <w:color w:val="231F20"/>
          <w:spacing w:val="-14"/>
        </w:rPr>
        <w:t xml:space="preserve"> </w:t>
      </w:r>
      <w:r>
        <w:rPr>
          <w:color w:val="231F20"/>
        </w:rPr>
        <w:t>nella</w:t>
      </w:r>
      <w:r>
        <w:rPr>
          <w:color w:val="231F20"/>
          <w:spacing w:val="-13"/>
        </w:rPr>
        <w:t xml:space="preserve"> </w:t>
      </w:r>
      <w:r>
        <w:rPr>
          <w:color w:val="231F20"/>
        </w:rPr>
        <w:t>mente.</w:t>
      </w:r>
      <w:r>
        <w:rPr>
          <w:color w:val="231F20"/>
          <w:spacing w:val="-14"/>
        </w:rPr>
        <w:t xml:space="preserve"> </w:t>
      </w:r>
      <w:r>
        <w:rPr>
          <w:color w:val="231F20"/>
        </w:rPr>
        <w:t>Prendeva</w:t>
      </w:r>
      <w:r>
        <w:rPr>
          <w:color w:val="231F20"/>
          <w:spacing w:val="-14"/>
        </w:rPr>
        <w:t xml:space="preserve"> </w:t>
      </w:r>
      <w:r>
        <w:rPr>
          <w:color w:val="231F20"/>
        </w:rPr>
        <w:t>pillole</w:t>
      </w:r>
      <w:r>
        <w:rPr>
          <w:color w:val="231F20"/>
          <w:spacing w:val="-14"/>
        </w:rPr>
        <w:t xml:space="preserve"> </w:t>
      </w:r>
      <w:r>
        <w:rPr>
          <w:color w:val="231F20"/>
        </w:rPr>
        <w:t>per</w:t>
      </w:r>
      <w:r>
        <w:rPr>
          <w:color w:val="231F20"/>
          <w:spacing w:val="-13"/>
        </w:rPr>
        <w:t xml:space="preserve"> </w:t>
      </w:r>
      <w:r>
        <w:rPr>
          <w:color w:val="231F20"/>
        </w:rPr>
        <w:t>dormire</w:t>
      </w:r>
      <w:r>
        <w:rPr>
          <w:color w:val="231F20"/>
          <w:spacing w:val="-14"/>
        </w:rPr>
        <w:t xml:space="preserve"> </w:t>
      </w:r>
      <w:r>
        <w:rPr>
          <w:color w:val="231F20"/>
        </w:rPr>
        <w:t>che non riuscivano a farla riposare la notte pur sospendendola in uno stato di sonnolenza e ottundimento che si protraeva anche</w:t>
      </w:r>
      <w:r>
        <w:rPr>
          <w:color w:val="231F20"/>
          <w:spacing w:val="-11"/>
        </w:rPr>
        <w:t xml:space="preserve"> </w:t>
      </w:r>
      <w:r>
        <w:rPr>
          <w:color w:val="231F20"/>
        </w:rPr>
        <w:t>durante</w:t>
      </w:r>
      <w:r>
        <w:rPr>
          <w:color w:val="231F20"/>
          <w:spacing w:val="-11"/>
        </w:rPr>
        <w:t xml:space="preserve"> </w:t>
      </w:r>
      <w:r>
        <w:rPr>
          <w:color w:val="231F20"/>
        </w:rPr>
        <w:t>il</w:t>
      </w:r>
      <w:r>
        <w:rPr>
          <w:color w:val="231F20"/>
          <w:spacing w:val="-11"/>
        </w:rPr>
        <w:t xml:space="preserve"> </w:t>
      </w:r>
      <w:r>
        <w:rPr>
          <w:color w:val="231F20"/>
        </w:rPr>
        <w:t>giorno.</w:t>
      </w:r>
      <w:r>
        <w:rPr>
          <w:color w:val="231F20"/>
          <w:spacing w:val="-11"/>
        </w:rPr>
        <w:t xml:space="preserve"> </w:t>
      </w:r>
      <w:r>
        <w:rPr>
          <w:color w:val="231F20"/>
        </w:rPr>
        <w:t>Non</w:t>
      </w:r>
      <w:r>
        <w:rPr>
          <w:color w:val="231F20"/>
          <w:spacing w:val="-11"/>
        </w:rPr>
        <w:t xml:space="preserve"> </w:t>
      </w:r>
      <w:r>
        <w:rPr>
          <w:color w:val="231F20"/>
        </w:rPr>
        <w:t>chiedeva</w:t>
      </w:r>
      <w:r>
        <w:rPr>
          <w:color w:val="231F20"/>
          <w:spacing w:val="-11"/>
        </w:rPr>
        <w:t xml:space="preserve"> </w:t>
      </w:r>
      <w:r>
        <w:rPr>
          <w:color w:val="231F20"/>
        </w:rPr>
        <w:t>più</w:t>
      </w:r>
      <w:r>
        <w:rPr>
          <w:color w:val="231F20"/>
          <w:spacing w:val="-11"/>
        </w:rPr>
        <w:t xml:space="preserve"> </w:t>
      </w:r>
      <w:r>
        <w:rPr>
          <w:color w:val="231F20"/>
        </w:rPr>
        <w:t>della</w:t>
      </w:r>
      <w:r>
        <w:rPr>
          <w:color w:val="231F20"/>
          <w:spacing w:val="-11"/>
        </w:rPr>
        <w:t xml:space="preserve"> </w:t>
      </w:r>
      <w:r>
        <w:rPr>
          <w:color w:val="231F20"/>
        </w:rPr>
        <w:t>scuola</w:t>
      </w:r>
      <w:r>
        <w:rPr>
          <w:color w:val="231F20"/>
          <w:spacing w:val="-11"/>
        </w:rPr>
        <w:t xml:space="preserve"> </w:t>
      </w:r>
      <w:r>
        <w:rPr>
          <w:color w:val="231F20"/>
        </w:rPr>
        <w:t>o</w:t>
      </w:r>
      <w:r>
        <w:rPr>
          <w:color w:val="231F20"/>
          <w:spacing w:val="-11"/>
        </w:rPr>
        <w:t xml:space="preserve"> </w:t>
      </w:r>
      <w:r>
        <w:rPr>
          <w:color w:val="231F20"/>
        </w:rPr>
        <w:t>dei suoi amici, non le importava se Valentina si assentava o se andava alle feste. Spesso trascorreva tutta la giornata in ca- mera</w:t>
      </w:r>
      <w:r>
        <w:rPr>
          <w:color w:val="231F20"/>
          <w:spacing w:val="-11"/>
        </w:rPr>
        <w:t xml:space="preserve"> </w:t>
      </w:r>
      <w:r>
        <w:rPr>
          <w:color w:val="231F20"/>
        </w:rPr>
        <w:t>e</w:t>
      </w:r>
      <w:r>
        <w:rPr>
          <w:color w:val="231F20"/>
          <w:spacing w:val="-11"/>
        </w:rPr>
        <w:t xml:space="preserve"> </w:t>
      </w:r>
      <w:r>
        <w:rPr>
          <w:color w:val="231F20"/>
        </w:rPr>
        <w:t>quando</w:t>
      </w:r>
      <w:r>
        <w:rPr>
          <w:color w:val="231F20"/>
          <w:spacing w:val="-11"/>
        </w:rPr>
        <w:t xml:space="preserve"> </w:t>
      </w:r>
      <w:r>
        <w:rPr>
          <w:color w:val="231F20"/>
        </w:rPr>
        <w:t>tornava</w:t>
      </w:r>
      <w:r>
        <w:rPr>
          <w:color w:val="231F20"/>
          <w:spacing w:val="-11"/>
        </w:rPr>
        <w:t xml:space="preserve"> </w:t>
      </w:r>
      <w:r>
        <w:rPr>
          <w:color w:val="231F20"/>
        </w:rPr>
        <w:t>suo</w:t>
      </w:r>
      <w:r>
        <w:rPr>
          <w:color w:val="231F20"/>
          <w:spacing w:val="-11"/>
        </w:rPr>
        <w:t xml:space="preserve"> </w:t>
      </w:r>
      <w:r>
        <w:rPr>
          <w:color w:val="231F20"/>
        </w:rPr>
        <w:t>padre</w:t>
      </w:r>
      <w:r>
        <w:rPr>
          <w:color w:val="231F20"/>
          <w:spacing w:val="-11"/>
        </w:rPr>
        <w:t xml:space="preserve"> </w:t>
      </w:r>
      <w:r>
        <w:rPr>
          <w:color w:val="231F20"/>
        </w:rPr>
        <w:t>lo</w:t>
      </w:r>
      <w:r>
        <w:rPr>
          <w:color w:val="231F20"/>
          <w:spacing w:val="-11"/>
        </w:rPr>
        <w:t xml:space="preserve"> </w:t>
      </w:r>
      <w:r>
        <w:rPr>
          <w:color w:val="231F20"/>
        </w:rPr>
        <w:t>accoglieva</w:t>
      </w:r>
      <w:r>
        <w:rPr>
          <w:color w:val="231F20"/>
          <w:spacing w:val="-11"/>
        </w:rPr>
        <w:t xml:space="preserve"> </w:t>
      </w:r>
      <w:r>
        <w:rPr>
          <w:color w:val="231F20"/>
        </w:rPr>
        <w:t>scarmigliata in vestaglia; o non lo accoglieva affatto.</w:t>
      </w:r>
    </w:p>
    <w:p w14:paraId="5F5C4A9B" w14:textId="77777777" w:rsidR="00DE442C" w:rsidRDefault="00DE442C">
      <w:pPr>
        <w:spacing w:line="170" w:lineRule="auto"/>
        <w:sectPr w:rsidR="00DE442C" w:rsidSect="002D644F">
          <w:pgSz w:w="8220" w:h="12750"/>
          <w:pgMar w:top="1040" w:right="880" w:bottom="860" w:left="1040" w:header="0" w:footer="666" w:gutter="0"/>
          <w:cols w:space="720"/>
        </w:sectPr>
      </w:pPr>
    </w:p>
    <w:p w14:paraId="72A7080D" w14:textId="77777777" w:rsidR="00DE442C" w:rsidRDefault="00000000">
      <w:pPr>
        <w:pStyle w:val="Corpotesto"/>
        <w:spacing w:before="108" w:line="170" w:lineRule="auto"/>
        <w:ind w:left="230" w:right="272"/>
      </w:pPr>
      <w:r>
        <w:rPr>
          <w:color w:val="231F20"/>
        </w:rPr>
        <w:lastRenderedPageBreak/>
        <w:t xml:space="preserve">Una volta andò “in vacanza” quindici giorni ma Va- lentina capì che era stata in ospedale o in qualche clinica privata. La “vacanza” non aveva portato comunque alcun </w:t>
      </w:r>
      <w:r>
        <w:rPr>
          <w:color w:val="231F20"/>
          <w:spacing w:val="-2"/>
        </w:rPr>
        <w:t>miglioramento.</w:t>
      </w:r>
    </w:p>
    <w:p w14:paraId="0CECE292" w14:textId="77777777" w:rsidR="00DE442C" w:rsidRDefault="00000000">
      <w:pPr>
        <w:pStyle w:val="Corpotesto"/>
        <w:spacing w:before="5" w:line="170" w:lineRule="auto"/>
        <w:ind w:left="230" w:right="270"/>
      </w:pPr>
      <w:r>
        <w:rPr>
          <w:color w:val="231F20"/>
        </w:rPr>
        <w:t>Dai discorsi dei domestici venne a sapere che la malattia di</w:t>
      </w:r>
      <w:r>
        <w:rPr>
          <w:color w:val="231F20"/>
          <w:spacing w:val="29"/>
        </w:rPr>
        <w:t xml:space="preserve"> </w:t>
      </w:r>
      <w:r>
        <w:rPr>
          <w:color w:val="231F20"/>
        </w:rPr>
        <w:t>Dorina</w:t>
      </w:r>
      <w:r>
        <w:rPr>
          <w:color w:val="231F20"/>
          <w:spacing w:val="29"/>
        </w:rPr>
        <w:t xml:space="preserve"> </w:t>
      </w:r>
      <w:r>
        <w:rPr>
          <w:color w:val="231F20"/>
        </w:rPr>
        <w:t>era</w:t>
      </w:r>
      <w:r>
        <w:rPr>
          <w:color w:val="231F20"/>
          <w:spacing w:val="29"/>
        </w:rPr>
        <w:t xml:space="preserve"> </w:t>
      </w:r>
      <w:r>
        <w:rPr>
          <w:color w:val="231F20"/>
        </w:rPr>
        <w:t>alla</w:t>
      </w:r>
      <w:r>
        <w:rPr>
          <w:color w:val="231F20"/>
          <w:spacing w:val="29"/>
        </w:rPr>
        <w:t xml:space="preserve"> </w:t>
      </w:r>
      <w:r>
        <w:rPr>
          <w:color w:val="231F20"/>
        </w:rPr>
        <w:t>base</w:t>
      </w:r>
      <w:r>
        <w:rPr>
          <w:color w:val="231F20"/>
          <w:spacing w:val="29"/>
        </w:rPr>
        <w:t xml:space="preserve"> </w:t>
      </w:r>
      <w:r>
        <w:rPr>
          <w:color w:val="231F20"/>
        </w:rPr>
        <w:t>dei</w:t>
      </w:r>
      <w:r>
        <w:rPr>
          <w:color w:val="231F20"/>
          <w:spacing w:val="29"/>
        </w:rPr>
        <w:t xml:space="preserve"> </w:t>
      </w:r>
      <w:r>
        <w:rPr>
          <w:color w:val="231F20"/>
        </w:rPr>
        <w:t>litigi</w:t>
      </w:r>
      <w:r>
        <w:rPr>
          <w:color w:val="231F20"/>
          <w:spacing w:val="29"/>
        </w:rPr>
        <w:t xml:space="preserve"> </w:t>
      </w:r>
      <w:r>
        <w:rPr>
          <w:color w:val="231F20"/>
        </w:rPr>
        <w:t>sempre</w:t>
      </w:r>
      <w:r>
        <w:rPr>
          <w:color w:val="231F20"/>
          <w:spacing w:val="29"/>
        </w:rPr>
        <w:t xml:space="preserve"> </w:t>
      </w:r>
      <w:r>
        <w:rPr>
          <w:color w:val="231F20"/>
        </w:rPr>
        <w:t>più</w:t>
      </w:r>
      <w:r>
        <w:rPr>
          <w:color w:val="231F20"/>
          <w:spacing w:val="29"/>
        </w:rPr>
        <w:t xml:space="preserve"> </w:t>
      </w:r>
      <w:r>
        <w:rPr>
          <w:color w:val="231F20"/>
        </w:rPr>
        <w:t>frequenti</w:t>
      </w:r>
      <w:r>
        <w:rPr>
          <w:color w:val="231F20"/>
          <w:spacing w:val="29"/>
        </w:rPr>
        <w:t xml:space="preserve"> </w:t>
      </w:r>
      <w:r>
        <w:rPr>
          <w:color w:val="231F20"/>
        </w:rPr>
        <w:t>tra i suoi genitori. Forse a causa delle condizioni di Dorina, Patrizio aveva trovato un’amante. Oppure il fatto che Pa- trizio avesse trovato un’amante era alla base della malattia di Dorina.</w:t>
      </w:r>
    </w:p>
    <w:p w14:paraId="76BCBAA6" w14:textId="77777777" w:rsidR="00DE442C" w:rsidRDefault="00000000">
      <w:pPr>
        <w:pStyle w:val="Corpotesto"/>
        <w:spacing w:before="8" w:line="170" w:lineRule="auto"/>
        <w:ind w:left="230" w:right="275"/>
      </w:pPr>
      <w:r>
        <w:rPr>
          <w:color w:val="231F20"/>
        </w:rPr>
        <w:t>Valentina non riuscì mai a capirlo e nessuno si prese la briga di spiegarglielo.</w:t>
      </w:r>
    </w:p>
    <w:p w14:paraId="41517AAD" w14:textId="77777777" w:rsidR="00DE442C" w:rsidRDefault="00000000">
      <w:pPr>
        <w:pStyle w:val="Corpotesto"/>
        <w:spacing w:before="3" w:line="170" w:lineRule="auto"/>
        <w:ind w:left="230" w:right="273"/>
      </w:pPr>
      <w:r>
        <w:rPr>
          <w:color w:val="231F20"/>
        </w:rPr>
        <w:t>L’unica cosa certa era che la sua famiglia non esisteva più,</w:t>
      </w:r>
      <w:r>
        <w:rPr>
          <w:color w:val="231F20"/>
          <w:spacing w:val="-2"/>
        </w:rPr>
        <w:t xml:space="preserve"> </w:t>
      </w:r>
      <w:r>
        <w:rPr>
          <w:color w:val="231F20"/>
        </w:rPr>
        <w:t>che</w:t>
      </w:r>
      <w:r>
        <w:rPr>
          <w:color w:val="231F20"/>
          <w:spacing w:val="-2"/>
        </w:rPr>
        <w:t xml:space="preserve"> </w:t>
      </w:r>
      <w:r>
        <w:rPr>
          <w:color w:val="231F20"/>
        </w:rPr>
        <w:t>suo</w:t>
      </w:r>
      <w:r>
        <w:rPr>
          <w:color w:val="231F20"/>
          <w:spacing w:val="-2"/>
        </w:rPr>
        <w:t xml:space="preserve"> </w:t>
      </w:r>
      <w:r>
        <w:rPr>
          <w:color w:val="231F20"/>
        </w:rPr>
        <w:t>padre</w:t>
      </w:r>
      <w:r>
        <w:rPr>
          <w:color w:val="231F20"/>
          <w:spacing w:val="-2"/>
        </w:rPr>
        <w:t xml:space="preserve"> </w:t>
      </w:r>
      <w:r>
        <w:rPr>
          <w:color w:val="231F20"/>
        </w:rPr>
        <w:t>era</w:t>
      </w:r>
      <w:r>
        <w:rPr>
          <w:color w:val="231F20"/>
          <w:spacing w:val="-2"/>
        </w:rPr>
        <w:t xml:space="preserve"> </w:t>
      </w:r>
      <w:r>
        <w:rPr>
          <w:color w:val="231F20"/>
        </w:rPr>
        <w:t>frequentemente</w:t>
      </w:r>
      <w:r>
        <w:rPr>
          <w:color w:val="231F20"/>
          <w:spacing w:val="-2"/>
        </w:rPr>
        <w:t xml:space="preserve"> </w:t>
      </w:r>
      <w:r>
        <w:rPr>
          <w:color w:val="231F20"/>
        </w:rPr>
        <w:t>assente,</w:t>
      </w:r>
      <w:r>
        <w:rPr>
          <w:color w:val="231F20"/>
          <w:spacing w:val="-2"/>
        </w:rPr>
        <w:t xml:space="preserve"> </w:t>
      </w:r>
      <w:r>
        <w:rPr>
          <w:color w:val="231F20"/>
        </w:rPr>
        <w:t>che</w:t>
      </w:r>
      <w:r>
        <w:rPr>
          <w:color w:val="231F20"/>
          <w:spacing w:val="-2"/>
        </w:rPr>
        <w:t xml:space="preserve"> </w:t>
      </w:r>
      <w:r>
        <w:rPr>
          <w:color w:val="231F20"/>
        </w:rPr>
        <w:t>sua</w:t>
      </w:r>
      <w:r>
        <w:rPr>
          <w:color w:val="231F20"/>
          <w:spacing w:val="-2"/>
        </w:rPr>
        <w:t xml:space="preserve"> </w:t>
      </w:r>
      <w:r>
        <w:rPr>
          <w:color w:val="231F20"/>
        </w:rPr>
        <w:t>ma- dre</w:t>
      </w:r>
      <w:r>
        <w:rPr>
          <w:color w:val="231F20"/>
          <w:spacing w:val="-11"/>
        </w:rPr>
        <w:t xml:space="preserve"> </w:t>
      </w:r>
      <w:r>
        <w:rPr>
          <w:color w:val="231F20"/>
        </w:rPr>
        <w:t>si</w:t>
      </w:r>
      <w:r>
        <w:rPr>
          <w:color w:val="231F20"/>
          <w:spacing w:val="-11"/>
        </w:rPr>
        <w:t xml:space="preserve"> </w:t>
      </w:r>
      <w:r>
        <w:rPr>
          <w:color w:val="231F20"/>
        </w:rPr>
        <w:t>chiudeva</w:t>
      </w:r>
      <w:r>
        <w:rPr>
          <w:color w:val="231F20"/>
          <w:spacing w:val="-11"/>
        </w:rPr>
        <w:t xml:space="preserve"> </w:t>
      </w:r>
      <w:r>
        <w:rPr>
          <w:color w:val="231F20"/>
        </w:rPr>
        <w:t>sempre</w:t>
      </w:r>
      <w:r>
        <w:rPr>
          <w:color w:val="231F20"/>
          <w:spacing w:val="-11"/>
        </w:rPr>
        <w:t xml:space="preserve"> </w:t>
      </w:r>
      <w:r>
        <w:rPr>
          <w:color w:val="231F20"/>
        </w:rPr>
        <w:t>più</w:t>
      </w:r>
      <w:r>
        <w:rPr>
          <w:color w:val="231F20"/>
          <w:spacing w:val="-11"/>
        </w:rPr>
        <w:t xml:space="preserve"> </w:t>
      </w:r>
      <w:r>
        <w:rPr>
          <w:color w:val="231F20"/>
        </w:rPr>
        <w:t>spesso</w:t>
      </w:r>
      <w:r>
        <w:rPr>
          <w:color w:val="231F20"/>
          <w:spacing w:val="-11"/>
        </w:rPr>
        <w:t xml:space="preserve"> </w:t>
      </w:r>
      <w:r>
        <w:rPr>
          <w:color w:val="231F20"/>
        </w:rPr>
        <w:t>nella</w:t>
      </w:r>
      <w:r>
        <w:rPr>
          <w:color w:val="231F20"/>
          <w:spacing w:val="-11"/>
        </w:rPr>
        <w:t xml:space="preserve"> </w:t>
      </w:r>
      <w:r>
        <w:rPr>
          <w:color w:val="231F20"/>
        </w:rPr>
        <w:t>sua</w:t>
      </w:r>
      <w:r>
        <w:rPr>
          <w:color w:val="231F20"/>
          <w:spacing w:val="-11"/>
        </w:rPr>
        <w:t xml:space="preserve"> </w:t>
      </w:r>
      <w:r>
        <w:rPr>
          <w:color w:val="231F20"/>
        </w:rPr>
        <w:t>camera</w:t>
      </w:r>
      <w:r>
        <w:rPr>
          <w:color w:val="231F20"/>
          <w:spacing w:val="-11"/>
        </w:rPr>
        <w:t xml:space="preserve"> </w:t>
      </w:r>
      <w:r>
        <w:rPr>
          <w:color w:val="231F20"/>
        </w:rPr>
        <w:t>da</w:t>
      </w:r>
      <w:r>
        <w:rPr>
          <w:color w:val="231F20"/>
          <w:spacing w:val="-11"/>
        </w:rPr>
        <w:t xml:space="preserve"> </w:t>
      </w:r>
      <w:r>
        <w:rPr>
          <w:color w:val="231F20"/>
        </w:rPr>
        <w:t>letto, che Valentina era ogni giorno più sola.</w:t>
      </w:r>
    </w:p>
    <w:p w14:paraId="6DDC08CD" w14:textId="77777777" w:rsidR="00DE442C" w:rsidRDefault="00000000">
      <w:pPr>
        <w:pStyle w:val="Corpotesto"/>
        <w:spacing w:before="5" w:line="170" w:lineRule="auto"/>
        <w:ind w:left="230" w:right="275"/>
      </w:pPr>
      <w:r>
        <w:rPr>
          <w:color w:val="231F20"/>
        </w:rPr>
        <w:t>Nelle poche occasioni in cui entrambi i genitori erano presenti le discussioni erano continue.</w:t>
      </w:r>
    </w:p>
    <w:p w14:paraId="2D4A8507" w14:textId="77777777" w:rsidR="00DE442C" w:rsidRDefault="00000000">
      <w:pPr>
        <w:pStyle w:val="Corpotesto"/>
        <w:spacing w:before="2" w:line="170" w:lineRule="auto"/>
        <w:ind w:left="230" w:right="273"/>
      </w:pPr>
      <w:r>
        <w:rPr>
          <w:color w:val="231F20"/>
        </w:rPr>
        <w:t>La mattina nebbiosa in cui lei era partita per Barrea, sua madre l’aveva abbracciata stretta.</w:t>
      </w:r>
    </w:p>
    <w:p w14:paraId="1EDE2E65" w14:textId="77777777" w:rsidR="00DE442C" w:rsidRDefault="00000000">
      <w:pPr>
        <w:pStyle w:val="Corpotesto"/>
        <w:spacing w:before="3" w:line="170" w:lineRule="auto"/>
        <w:ind w:left="230" w:right="272"/>
        <w:jc w:val="right"/>
      </w:pPr>
      <w:r>
        <w:rPr>
          <w:color w:val="231F20"/>
        </w:rPr>
        <w:t>«Valentina,</w:t>
      </w:r>
      <w:r>
        <w:rPr>
          <w:color w:val="231F20"/>
          <w:spacing w:val="-14"/>
        </w:rPr>
        <w:t xml:space="preserve"> </w:t>
      </w:r>
      <w:r>
        <w:rPr>
          <w:color w:val="231F20"/>
        </w:rPr>
        <w:t>non</w:t>
      </w:r>
      <w:r>
        <w:rPr>
          <w:color w:val="231F20"/>
          <w:spacing w:val="-14"/>
        </w:rPr>
        <w:t xml:space="preserve"> </w:t>
      </w:r>
      <w:r>
        <w:rPr>
          <w:color w:val="231F20"/>
        </w:rPr>
        <w:t>sono</w:t>
      </w:r>
      <w:r>
        <w:rPr>
          <w:color w:val="231F20"/>
          <w:spacing w:val="-14"/>
        </w:rPr>
        <w:t xml:space="preserve"> </w:t>
      </w:r>
      <w:r>
        <w:rPr>
          <w:color w:val="231F20"/>
        </w:rPr>
        <w:t>pazza.</w:t>
      </w:r>
      <w:r>
        <w:rPr>
          <w:color w:val="231F20"/>
          <w:spacing w:val="-13"/>
        </w:rPr>
        <w:t xml:space="preserve"> </w:t>
      </w:r>
      <w:r>
        <w:rPr>
          <w:color w:val="231F20"/>
        </w:rPr>
        <w:t>Sono</w:t>
      </w:r>
      <w:r>
        <w:rPr>
          <w:color w:val="231F20"/>
          <w:spacing w:val="-14"/>
        </w:rPr>
        <w:t xml:space="preserve"> </w:t>
      </w:r>
      <w:r>
        <w:rPr>
          <w:color w:val="231F20"/>
        </w:rPr>
        <w:t>solo</w:t>
      </w:r>
      <w:r>
        <w:rPr>
          <w:color w:val="231F20"/>
          <w:spacing w:val="-14"/>
        </w:rPr>
        <w:t xml:space="preserve"> </w:t>
      </w:r>
      <w:r>
        <w:rPr>
          <w:color w:val="231F20"/>
        </w:rPr>
        <w:t>triste,</w:t>
      </w:r>
      <w:r>
        <w:rPr>
          <w:color w:val="231F20"/>
          <w:spacing w:val="-14"/>
        </w:rPr>
        <w:t xml:space="preserve"> </w:t>
      </w:r>
      <w:r>
        <w:rPr>
          <w:color w:val="231F20"/>
        </w:rPr>
        <w:t>tanto</w:t>
      </w:r>
      <w:r>
        <w:rPr>
          <w:color w:val="231F20"/>
          <w:spacing w:val="-13"/>
        </w:rPr>
        <w:t xml:space="preserve"> </w:t>
      </w:r>
      <w:r>
        <w:rPr>
          <w:color w:val="231F20"/>
        </w:rPr>
        <w:t>triste». Da allora non l’aveva più rivista. Al telefono a volte era raggiante e sprizzava una gioia così finta da far star male, altre volte era apatica e assente. Valentina avrebbe voluto sapere come stava ma la volta in cui aveva osato chiederlo al</w:t>
      </w:r>
      <w:r>
        <w:rPr>
          <w:color w:val="231F20"/>
          <w:spacing w:val="15"/>
        </w:rPr>
        <w:t xml:space="preserve"> </w:t>
      </w:r>
      <w:r>
        <w:rPr>
          <w:color w:val="231F20"/>
        </w:rPr>
        <w:t>padre</w:t>
      </w:r>
      <w:r>
        <w:rPr>
          <w:color w:val="231F20"/>
          <w:spacing w:val="15"/>
        </w:rPr>
        <w:t xml:space="preserve"> </w:t>
      </w:r>
      <w:r>
        <w:rPr>
          <w:color w:val="231F20"/>
        </w:rPr>
        <w:t>aveva</w:t>
      </w:r>
      <w:r>
        <w:rPr>
          <w:color w:val="231F20"/>
          <w:spacing w:val="16"/>
        </w:rPr>
        <w:t xml:space="preserve"> </w:t>
      </w:r>
      <w:r>
        <w:rPr>
          <w:color w:val="231F20"/>
        </w:rPr>
        <w:t>ottenuto</w:t>
      </w:r>
      <w:r>
        <w:rPr>
          <w:color w:val="231F20"/>
          <w:spacing w:val="15"/>
        </w:rPr>
        <w:t xml:space="preserve"> </w:t>
      </w:r>
      <w:r>
        <w:rPr>
          <w:color w:val="231F20"/>
        </w:rPr>
        <w:t>in</w:t>
      </w:r>
      <w:r>
        <w:rPr>
          <w:color w:val="231F20"/>
          <w:spacing w:val="15"/>
        </w:rPr>
        <w:t xml:space="preserve"> </w:t>
      </w:r>
      <w:r>
        <w:rPr>
          <w:color w:val="231F20"/>
        </w:rPr>
        <w:t>risposta</w:t>
      </w:r>
      <w:r>
        <w:rPr>
          <w:color w:val="231F20"/>
          <w:spacing w:val="16"/>
        </w:rPr>
        <w:t xml:space="preserve"> </w:t>
      </w:r>
      <w:r>
        <w:rPr>
          <w:color w:val="231F20"/>
        </w:rPr>
        <w:t>solamente</w:t>
      </w:r>
      <w:r>
        <w:rPr>
          <w:color w:val="231F20"/>
          <w:spacing w:val="15"/>
        </w:rPr>
        <w:t xml:space="preserve"> </w:t>
      </w:r>
      <w:r>
        <w:rPr>
          <w:color w:val="231F20"/>
        </w:rPr>
        <w:t>un</w:t>
      </w:r>
      <w:r>
        <w:rPr>
          <w:color w:val="231F20"/>
          <w:spacing w:val="16"/>
        </w:rPr>
        <w:t xml:space="preserve"> </w:t>
      </w:r>
      <w:r>
        <w:rPr>
          <w:color w:val="231F20"/>
          <w:spacing w:val="-2"/>
        </w:rPr>
        <w:t>laconico:</w:t>
      </w:r>
    </w:p>
    <w:p w14:paraId="4CA68BCB" w14:textId="77777777" w:rsidR="00DE442C" w:rsidRDefault="00000000">
      <w:pPr>
        <w:pStyle w:val="Corpotesto"/>
        <w:spacing w:before="8" w:line="170" w:lineRule="auto"/>
        <w:ind w:left="230" w:right="275" w:firstLine="0"/>
      </w:pPr>
      <w:r>
        <w:rPr>
          <w:color w:val="231F20"/>
        </w:rPr>
        <w:t>«Tu studia e stai tranquilla. Pensa a essere promossa</w:t>
      </w:r>
      <w:r>
        <w:rPr>
          <w:color w:val="231F20"/>
          <w:spacing w:val="-1"/>
        </w:rPr>
        <w:t xml:space="preserve"> </w:t>
      </w:r>
      <w:r>
        <w:rPr>
          <w:color w:val="231F20"/>
        </w:rPr>
        <w:t>e a di- vertirti. Sono problemi da grandi. Vedrai che presto tutto andrà a posto».</w:t>
      </w:r>
    </w:p>
    <w:p w14:paraId="2C4DBFF1" w14:textId="77777777" w:rsidR="00DE442C" w:rsidRDefault="00000000">
      <w:pPr>
        <w:pStyle w:val="Corpotesto"/>
        <w:spacing w:before="4" w:line="170" w:lineRule="auto"/>
        <w:ind w:left="230" w:right="272"/>
      </w:pPr>
      <w:r>
        <w:rPr>
          <w:color w:val="231F20"/>
        </w:rPr>
        <w:t>Ma come poteva divertirsi? A cinquecento chilometri da casa, lontano dai genitori e dagli amici, in casa di zii che conosceva appena e col pensiero che sua madre stesse di- ventando pazza?</w:t>
      </w:r>
    </w:p>
    <w:p w14:paraId="3DC9482F" w14:textId="77777777" w:rsidR="00DE442C" w:rsidRDefault="00000000">
      <w:pPr>
        <w:pStyle w:val="Corpotesto"/>
        <w:spacing w:before="5" w:line="170" w:lineRule="auto"/>
        <w:ind w:left="230" w:right="273"/>
      </w:pPr>
      <w:r>
        <w:rPr>
          <w:color w:val="231F20"/>
        </w:rPr>
        <w:t>E ora c’era questa storia del vecchio, questa fissazione che l’aveva presa. Pensava a lui tutto il giorno e lo sognava di</w:t>
      </w:r>
      <w:r>
        <w:rPr>
          <w:color w:val="231F20"/>
          <w:spacing w:val="-10"/>
        </w:rPr>
        <w:t xml:space="preserve"> </w:t>
      </w:r>
      <w:r>
        <w:rPr>
          <w:color w:val="231F20"/>
        </w:rPr>
        <w:t>notte.</w:t>
      </w:r>
      <w:r>
        <w:rPr>
          <w:color w:val="231F20"/>
          <w:spacing w:val="-10"/>
        </w:rPr>
        <w:t xml:space="preserve"> </w:t>
      </w:r>
      <w:r>
        <w:rPr>
          <w:color w:val="231F20"/>
        </w:rPr>
        <w:t>Vedeva</w:t>
      </w:r>
      <w:r>
        <w:rPr>
          <w:color w:val="231F20"/>
          <w:spacing w:val="-10"/>
        </w:rPr>
        <w:t xml:space="preserve"> </w:t>
      </w:r>
      <w:r>
        <w:rPr>
          <w:color w:val="231F20"/>
        </w:rPr>
        <w:t>aloni</w:t>
      </w:r>
      <w:r>
        <w:rPr>
          <w:color w:val="231F20"/>
          <w:spacing w:val="-10"/>
        </w:rPr>
        <w:t xml:space="preserve"> </w:t>
      </w:r>
      <w:r>
        <w:rPr>
          <w:color w:val="231F20"/>
        </w:rPr>
        <w:t>luminosi</w:t>
      </w:r>
      <w:r>
        <w:rPr>
          <w:color w:val="231F20"/>
          <w:spacing w:val="-10"/>
        </w:rPr>
        <w:t xml:space="preserve"> </w:t>
      </w:r>
      <w:r>
        <w:rPr>
          <w:color w:val="231F20"/>
        </w:rPr>
        <w:t>e</w:t>
      </w:r>
      <w:r>
        <w:rPr>
          <w:color w:val="231F20"/>
          <w:spacing w:val="-10"/>
        </w:rPr>
        <w:t xml:space="preserve"> </w:t>
      </w:r>
      <w:r>
        <w:rPr>
          <w:color w:val="231F20"/>
        </w:rPr>
        <w:t>immaginava</w:t>
      </w:r>
      <w:r>
        <w:rPr>
          <w:color w:val="231F20"/>
          <w:spacing w:val="-10"/>
        </w:rPr>
        <w:t xml:space="preserve"> </w:t>
      </w:r>
      <w:r>
        <w:rPr>
          <w:color w:val="231F20"/>
        </w:rPr>
        <w:t>magie</w:t>
      </w:r>
      <w:r>
        <w:rPr>
          <w:color w:val="231F20"/>
          <w:spacing w:val="-10"/>
        </w:rPr>
        <w:t xml:space="preserve"> </w:t>
      </w:r>
      <w:r>
        <w:rPr>
          <w:color w:val="231F20"/>
        </w:rPr>
        <w:t>al</w:t>
      </w:r>
      <w:r>
        <w:rPr>
          <w:color w:val="231F20"/>
          <w:spacing w:val="-10"/>
        </w:rPr>
        <w:t xml:space="preserve"> </w:t>
      </w:r>
      <w:r>
        <w:rPr>
          <w:color w:val="231F20"/>
        </w:rPr>
        <w:t>di</w:t>
      </w:r>
      <w:r>
        <w:rPr>
          <w:color w:val="231F20"/>
          <w:spacing w:val="-10"/>
        </w:rPr>
        <w:t xml:space="preserve"> </w:t>
      </w:r>
      <w:r>
        <w:rPr>
          <w:color w:val="231F20"/>
        </w:rPr>
        <w:t>là del</w:t>
      </w:r>
      <w:r>
        <w:rPr>
          <w:color w:val="231F20"/>
          <w:spacing w:val="-3"/>
        </w:rPr>
        <w:t xml:space="preserve"> </w:t>
      </w:r>
      <w:r>
        <w:rPr>
          <w:color w:val="231F20"/>
        </w:rPr>
        <w:t>tempo</w:t>
      </w:r>
      <w:r>
        <w:rPr>
          <w:color w:val="231F20"/>
          <w:spacing w:val="-3"/>
        </w:rPr>
        <w:t xml:space="preserve"> </w:t>
      </w:r>
      <w:r>
        <w:rPr>
          <w:color w:val="231F20"/>
        </w:rPr>
        <w:t>e</w:t>
      </w:r>
      <w:r>
        <w:rPr>
          <w:color w:val="231F20"/>
          <w:spacing w:val="-3"/>
        </w:rPr>
        <w:t xml:space="preserve"> </w:t>
      </w:r>
      <w:r>
        <w:rPr>
          <w:color w:val="231F20"/>
        </w:rPr>
        <w:t>dello</w:t>
      </w:r>
      <w:r>
        <w:rPr>
          <w:color w:val="231F20"/>
          <w:spacing w:val="-3"/>
        </w:rPr>
        <w:t xml:space="preserve"> </w:t>
      </w:r>
      <w:r>
        <w:rPr>
          <w:color w:val="231F20"/>
        </w:rPr>
        <w:t>spazio.</w:t>
      </w:r>
      <w:r>
        <w:rPr>
          <w:color w:val="231F20"/>
          <w:spacing w:val="-3"/>
        </w:rPr>
        <w:t xml:space="preserve"> </w:t>
      </w:r>
      <w:r>
        <w:rPr>
          <w:color w:val="231F20"/>
        </w:rPr>
        <w:t>Doveva</w:t>
      </w:r>
      <w:r>
        <w:rPr>
          <w:color w:val="231F20"/>
          <w:spacing w:val="-3"/>
        </w:rPr>
        <w:t xml:space="preserve"> </w:t>
      </w:r>
      <w:r>
        <w:rPr>
          <w:color w:val="231F20"/>
        </w:rPr>
        <w:t>capire,</w:t>
      </w:r>
      <w:r>
        <w:rPr>
          <w:color w:val="231F20"/>
          <w:spacing w:val="-3"/>
        </w:rPr>
        <w:t xml:space="preserve"> </w:t>
      </w:r>
      <w:r>
        <w:rPr>
          <w:color w:val="231F20"/>
        </w:rPr>
        <w:t>doveva</w:t>
      </w:r>
      <w:r>
        <w:rPr>
          <w:color w:val="231F20"/>
          <w:spacing w:val="-3"/>
        </w:rPr>
        <w:t xml:space="preserve"> </w:t>
      </w:r>
      <w:r>
        <w:rPr>
          <w:color w:val="231F20"/>
        </w:rPr>
        <w:t>in</w:t>
      </w:r>
      <w:r>
        <w:rPr>
          <w:color w:val="231F20"/>
          <w:spacing w:val="-3"/>
        </w:rPr>
        <w:t xml:space="preserve"> </w:t>
      </w:r>
      <w:r>
        <w:rPr>
          <w:color w:val="231F20"/>
        </w:rPr>
        <w:t>qualche modo sapere.</w:t>
      </w:r>
    </w:p>
    <w:p w14:paraId="6DE2FF6C" w14:textId="77777777" w:rsidR="00DE442C" w:rsidRDefault="00000000">
      <w:pPr>
        <w:pStyle w:val="Corpotesto"/>
        <w:spacing w:line="296" w:lineRule="exact"/>
        <w:ind w:left="513" w:firstLine="0"/>
      </w:pPr>
      <w:r>
        <w:rPr>
          <w:color w:val="231F20"/>
        </w:rPr>
        <w:t xml:space="preserve">Cominciava forse così la </w:t>
      </w:r>
      <w:r>
        <w:rPr>
          <w:color w:val="231F20"/>
          <w:spacing w:val="-2"/>
        </w:rPr>
        <w:t>pazzia?</w:t>
      </w:r>
    </w:p>
    <w:p w14:paraId="386DD5F6" w14:textId="77777777" w:rsidR="00DE442C" w:rsidRDefault="00DE442C">
      <w:pPr>
        <w:spacing w:line="296" w:lineRule="exact"/>
        <w:sectPr w:rsidR="00DE442C" w:rsidSect="002D644F">
          <w:pgSz w:w="8220" w:h="12750"/>
          <w:pgMar w:top="1040" w:right="880" w:bottom="860" w:left="1040" w:header="0" w:footer="666" w:gutter="0"/>
          <w:cols w:space="720"/>
        </w:sectPr>
      </w:pPr>
    </w:p>
    <w:p w14:paraId="68B5FE6E" w14:textId="77777777" w:rsidR="00DE442C" w:rsidRDefault="00000000">
      <w:pPr>
        <w:pStyle w:val="Corpotesto"/>
        <w:spacing w:before="108" w:line="170" w:lineRule="auto"/>
        <w:ind w:right="387"/>
      </w:pPr>
      <w:r>
        <w:rPr>
          <w:color w:val="231F20"/>
        </w:rPr>
        <w:lastRenderedPageBreak/>
        <w:t>«Aspetti voglio solo parlarle un attimo» sfuggendo alla presa di Leo, Valentina si rigirò verso l’interno della casa a fronteggiare il suo interlocutore.</w:t>
      </w:r>
    </w:p>
    <w:p w14:paraId="28EEA76A" w14:textId="77777777" w:rsidR="00DE442C" w:rsidRDefault="00000000">
      <w:pPr>
        <w:pStyle w:val="Corpotesto"/>
        <w:spacing w:before="4" w:line="170" w:lineRule="auto"/>
        <w:ind w:right="387"/>
      </w:pPr>
      <w:r>
        <w:rPr>
          <w:color w:val="231F20"/>
        </w:rPr>
        <w:t>«Non ho niente da dire, né a lei, né a quei suoi amici rockettari di superficie» insistette lui.</w:t>
      </w:r>
    </w:p>
    <w:p w14:paraId="66996519" w14:textId="77777777" w:rsidR="00DE442C" w:rsidRDefault="00000000">
      <w:pPr>
        <w:pStyle w:val="Corpotesto"/>
        <w:spacing w:line="240" w:lineRule="exact"/>
        <w:ind w:left="400" w:firstLine="0"/>
      </w:pPr>
      <w:r>
        <w:rPr>
          <w:color w:val="231F20"/>
        </w:rPr>
        <w:t xml:space="preserve">«Che </w:t>
      </w:r>
      <w:r>
        <w:rPr>
          <w:color w:val="231F20"/>
          <w:spacing w:val="-2"/>
        </w:rPr>
        <w:t>cosa?».</w:t>
      </w:r>
    </w:p>
    <w:p w14:paraId="25C856E3" w14:textId="77777777" w:rsidR="00DE442C" w:rsidRDefault="00000000">
      <w:pPr>
        <w:pStyle w:val="Corpotesto"/>
        <w:spacing w:line="260" w:lineRule="exact"/>
        <w:ind w:left="400" w:firstLine="0"/>
      </w:pPr>
      <w:r>
        <w:rPr>
          <w:color w:val="231F20"/>
        </w:rPr>
        <w:t xml:space="preserve">«Che cosa, </w:t>
      </w:r>
      <w:r>
        <w:rPr>
          <w:color w:val="231F20"/>
          <w:spacing w:val="-2"/>
        </w:rPr>
        <w:t>cosa?».</w:t>
      </w:r>
    </w:p>
    <w:p w14:paraId="11B9FE09" w14:textId="77777777" w:rsidR="00DE442C" w:rsidRDefault="00000000">
      <w:pPr>
        <w:pStyle w:val="Corpotesto"/>
        <w:spacing w:before="23" w:line="170" w:lineRule="auto"/>
        <w:ind w:right="386"/>
      </w:pPr>
      <w:r>
        <w:rPr>
          <w:color w:val="231F20"/>
        </w:rPr>
        <w:t>«Rockettari di superficie. Cosa vuol dire? I miei amici non lo sono, qualunque cosa lei voglia dire».</w:t>
      </w:r>
    </w:p>
    <w:p w14:paraId="27536242" w14:textId="77777777" w:rsidR="00DE442C" w:rsidRDefault="00000000">
      <w:pPr>
        <w:pStyle w:val="Corpotesto"/>
        <w:spacing w:line="240" w:lineRule="exact"/>
        <w:ind w:left="400" w:firstLine="0"/>
      </w:pPr>
      <w:r>
        <w:rPr>
          <w:color w:val="231F20"/>
        </w:rPr>
        <w:t xml:space="preserve">«Oh, certo che lo </w:t>
      </w:r>
      <w:r>
        <w:rPr>
          <w:color w:val="231F20"/>
          <w:spacing w:val="-2"/>
        </w:rPr>
        <w:t>sono».</w:t>
      </w:r>
    </w:p>
    <w:p w14:paraId="44ED404A" w14:textId="77777777" w:rsidR="00DE442C" w:rsidRDefault="00000000">
      <w:pPr>
        <w:pStyle w:val="Corpotesto"/>
        <w:spacing w:line="260" w:lineRule="exact"/>
        <w:ind w:left="400" w:firstLine="0"/>
      </w:pPr>
      <w:r>
        <w:rPr>
          <w:color w:val="231F20"/>
        </w:rPr>
        <w:t xml:space="preserve">«E allora mi dica che cosa </w:t>
      </w:r>
      <w:r>
        <w:rPr>
          <w:color w:val="231F20"/>
          <w:spacing w:val="-2"/>
        </w:rPr>
        <w:t>intende».</w:t>
      </w:r>
    </w:p>
    <w:p w14:paraId="5CC82734" w14:textId="77777777" w:rsidR="00DE442C" w:rsidRDefault="00000000">
      <w:pPr>
        <w:pStyle w:val="Corpotesto"/>
        <w:spacing w:before="22" w:line="170" w:lineRule="auto"/>
        <w:ind w:right="387"/>
      </w:pPr>
      <w:r>
        <w:rPr>
          <w:color w:val="231F20"/>
        </w:rPr>
        <w:t>«Vuol dire che vi riempite la testa di suoni senza capire niente, senza conoscere i testi, senza conoscere le radici, la storia,</w:t>
      </w:r>
      <w:r>
        <w:rPr>
          <w:color w:val="231F20"/>
          <w:spacing w:val="-1"/>
        </w:rPr>
        <w:t xml:space="preserve"> </w:t>
      </w:r>
      <w:r>
        <w:rPr>
          <w:color w:val="231F20"/>
        </w:rPr>
        <w:t>i</w:t>
      </w:r>
      <w:r>
        <w:rPr>
          <w:color w:val="231F20"/>
          <w:spacing w:val="-1"/>
        </w:rPr>
        <w:t xml:space="preserve"> </w:t>
      </w:r>
      <w:r>
        <w:rPr>
          <w:color w:val="231F20"/>
        </w:rPr>
        <w:t>perché</w:t>
      </w:r>
      <w:r>
        <w:rPr>
          <w:color w:val="231F20"/>
          <w:spacing w:val="-1"/>
        </w:rPr>
        <w:t xml:space="preserve"> </w:t>
      </w:r>
      <w:r>
        <w:rPr>
          <w:color w:val="231F20"/>
        </w:rPr>
        <w:t>e</w:t>
      </w:r>
      <w:r>
        <w:rPr>
          <w:color w:val="231F20"/>
          <w:spacing w:val="-1"/>
        </w:rPr>
        <w:t xml:space="preserve"> </w:t>
      </w:r>
      <w:r>
        <w:rPr>
          <w:color w:val="231F20"/>
        </w:rPr>
        <w:t>i</w:t>
      </w:r>
      <w:r>
        <w:rPr>
          <w:color w:val="231F20"/>
          <w:spacing w:val="-1"/>
        </w:rPr>
        <w:t xml:space="preserve"> </w:t>
      </w:r>
      <w:r>
        <w:rPr>
          <w:color w:val="231F20"/>
        </w:rPr>
        <w:t>percome.</w:t>
      </w:r>
      <w:r>
        <w:rPr>
          <w:color w:val="231F20"/>
          <w:spacing w:val="-1"/>
        </w:rPr>
        <w:t xml:space="preserve"> </w:t>
      </w:r>
      <w:r>
        <w:rPr>
          <w:color w:val="231F20"/>
        </w:rPr>
        <w:t>Vivete</w:t>
      </w:r>
      <w:r>
        <w:rPr>
          <w:color w:val="231F20"/>
          <w:spacing w:val="-1"/>
        </w:rPr>
        <w:t xml:space="preserve"> </w:t>
      </w:r>
      <w:r>
        <w:rPr>
          <w:color w:val="231F20"/>
        </w:rPr>
        <w:t>in</w:t>
      </w:r>
      <w:r>
        <w:rPr>
          <w:color w:val="231F20"/>
          <w:spacing w:val="-1"/>
        </w:rPr>
        <w:t xml:space="preserve"> </w:t>
      </w:r>
      <w:r>
        <w:rPr>
          <w:color w:val="231F20"/>
        </w:rPr>
        <w:t>superficie.</w:t>
      </w:r>
      <w:r>
        <w:rPr>
          <w:color w:val="231F20"/>
          <w:spacing w:val="-1"/>
        </w:rPr>
        <w:t xml:space="preserve"> </w:t>
      </w:r>
      <w:r>
        <w:rPr>
          <w:color w:val="231F20"/>
        </w:rPr>
        <w:t>L’oceano</w:t>
      </w:r>
      <w:r>
        <w:rPr>
          <w:color w:val="231F20"/>
          <w:spacing w:val="-1"/>
        </w:rPr>
        <w:t xml:space="preserve"> </w:t>
      </w:r>
      <w:r>
        <w:rPr>
          <w:color w:val="231F20"/>
        </w:rPr>
        <w:t>o una pozzanghera sono per voi la stessa cosa perché vedete solo</w:t>
      </w:r>
      <w:r>
        <w:rPr>
          <w:color w:val="231F20"/>
          <w:spacing w:val="-1"/>
        </w:rPr>
        <w:t xml:space="preserve"> </w:t>
      </w:r>
      <w:r>
        <w:rPr>
          <w:color w:val="231F20"/>
        </w:rPr>
        <w:t>acqua</w:t>
      </w:r>
      <w:r>
        <w:rPr>
          <w:color w:val="231F20"/>
          <w:spacing w:val="-1"/>
        </w:rPr>
        <w:t xml:space="preserve"> </w:t>
      </w:r>
      <w:r>
        <w:rPr>
          <w:color w:val="231F20"/>
        </w:rPr>
        <w:t>e</w:t>
      </w:r>
      <w:r>
        <w:rPr>
          <w:color w:val="231F20"/>
          <w:spacing w:val="-1"/>
        </w:rPr>
        <w:t xml:space="preserve"> </w:t>
      </w:r>
      <w:r>
        <w:rPr>
          <w:color w:val="231F20"/>
        </w:rPr>
        <w:t>non</w:t>
      </w:r>
      <w:r>
        <w:rPr>
          <w:color w:val="231F20"/>
          <w:spacing w:val="-2"/>
        </w:rPr>
        <w:t xml:space="preserve"> </w:t>
      </w:r>
      <w:r>
        <w:rPr>
          <w:color w:val="231F20"/>
        </w:rPr>
        <w:t>vi</w:t>
      </w:r>
      <w:r>
        <w:rPr>
          <w:color w:val="231F20"/>
          <w:spacing w:val="-1"/>
        </w:rPr>
        <w:t xml:space="preserve"> </w:t>
      </w:r>
      <w:r>
        <w:rPr>
          <w:color w:val="231F20"/>
        </w:rPr>
        <w:t>sforzate</w:t>
      </w:r>
      <w:r>
        <w:rPr>
          <w:color w:val="231F20"/>
          <w:spacing w:val="-1"/>
        </w:rPr>
        <w:t xml:space="preserve"> </w:t>
      </w:r>
      <w:r>
        <w:rPr>
          <w:color w:val="231F20"/>
        </w:rPr>
        <w:t>di</w:t>
      </w:r>
      <w:r>
        <w:rPr>
          <w:color w:val="231F20"/>
          <w:spacing w:val="-1"/>
        </w:rPr>
        <w:t xml:space="preserve"> </w:t>
      </w:r>
      <w:r>
        <w:rPr>
          <w:color w:val="231F20"/>
        </w:rPr>
        <w:t>guardare</w:t>
      </w:r>
      <w:r>
        <w:rPr>
          <w:color w:val="231F20"/>
          <w:spacing w:val="-2"/>
        </w:rPr>
        <w:t xml:space="preserve"> </w:t>
      </w:r>
      <w:r>
        <w:rPr>
          <w:color w:val="231F20"/>
        </w:rPr>
        <w:t>cosa</w:t>
      </w:r>
      <w:r>
        <w:rPr>
          <w:color w:val="231F20"/>
          <w:spacing w:val="-1"/>
        </w:rPr>
        <w:t xml:space="preserve"> </w:t>
      </w:r>
      <w:r>
        <w:rPr>
          <w:color w:val="231F20"/>
        </w:rPr>
        <w:t>c’è</w:t>
      </w:r>
      <w:r>
        <w:rPr>
          <w:color w:val="231F20"/>
          <w:spacing w:val="-1"/>
        </w:rPr>
        <w:t xml:space="preserve"> </w:t>
      </w:r>
      <w:r>
        <w:rPr>
          <w:color w:val="231F20"/>
        </w:rPr>
        <w:t>più</w:t>
      </w:r>
      <w:r>
        <w:rPr>
          <w:color w:val="231F20"/>
          <w:spacing w:val="-2"/>
        </w:rPr>
        <w:t xml:space="preserve"> </w:t>
      </w:r>
      <w:r>
        <w:rPr>
          <w:color w:val="231F20"/>
        </w:rPr>
        <w:t>sotto».</w:t>
      </w:r>
    </w:p>
    <w:p w14:paraId="0594EB4F" w14:textId="77777777" w:rsidR="00DE442C" w:rsidRDefault="00000000">
      <w:pPr>
        <w:pStyle w:val="Corpotesto"/>
        <w:spacing w:before="7" w:line="170" w:lineRule="auto"/>
        <w:ind w:right="387"/>
      </w:pPr>
      <w:r>
        <w:rPr>
          <w:color w:val="231F20"/>
        </w:rPr>
        <w:t>«E invece lei è un vecchietto sapientino che sa tutto dei Beatles, di John Lennon o di Jim Morrison».</w:t>
      </w:r>
    </w:p>
    <w:p w14:paraId="3D13DB04" w14:textId="77777777" w:rsidR="00DE442C" w:rsidRDefault="00000000">
      <w:pPr>
        <w:spacing w:line="240" w:lineRule="exact"/>
        <w:ind w:left="400"/>
        <w:jc w:val="both"/>
      </w:pPr>
      <w:r>
        <w:rPr>
          <w:color w:val="231F20"/>
        </w:rPr>
        <w:t>«</w:t>
      </w:r>
      <w:r>
        <w:rPr>
          <w:i/>
          <w:color w:val="231F20"/>
        </w:rPr>
        <w:t>Senti</w:t>
      </w:r>
      <w:r>
        <w:rPr>
          <w:i/>
          <w:color w:val="231F20"/>
          <w:spacing w:val="-3"/>
        </w:rPr>
        <w:t xml:space="preserve"> </w:t>
      </w:r>
      <w:r>
        <w:rPr>
          <w:i/>
          <w:color w:val="231F20"/>
        </w:rPr>
        <w:t>senti,</w:t>
      </w:r>
      <w:r>
        <w:rPr>
          <w:i/>
          <w:color w:val="231F20"/>
          <w:spacing w:val="-2"/>
        </w:rPr>
        <w:t xml:space="preserve"> </w:t>
      </w:r>
      <w:r>
        <w:rPr>
          <w:i/>
          <w:color w:val="231F20"/>
        </w:rPr>
        <w:t>quanta</w:t>
      </w:r>
      <w:r>
        <w:rPr>
          <w:i/>
          <w:color w:val="231F20"/>
          <w:spacing w:val="-1"/>
        </w:rPr>
        <w:t xml:space="preserve"> </w:t>
      </w:r>
      <w:r>
        <w:rPr>
          <w:i/>
          <w:color w:val="231F20"/>
        </w:rPr>
        <w:t>ironia</w:t>
      </w:r>
      <w:r>
        <w:rPr>
          <w:i/>
          <w:color w:val="231F20"/>
          <w:spacing w:val="-1"/>
        </w:rPr>
        <w:t xml:space="preserve"> </w:t>
      </w:r>
      <w:r>
        <w:rPr>
          <w:i/>
          <w:color w:val="231F20"/>
        </w:rPr>
        <w:t>sa</w:t>
      </w:r>
      <w:r>
        <w:rPr>
          <w:i/>
          <w:color w:val="231F20"/>
          <w:spacing w:val="-3"/>
        </w:rPr>
        <w:t xml:space="preserve"> </w:t>
      </w:r>
      <w:r>
        <w:rPr>
          <w:i/>
          <w:color w:val="231F20"/>
        </w:rPr>
        <w:t>mettere</w:t>
      </w:r>
      <w:r>
        <w:rPr>
          <w:i/>
          <w:color w:val="231F20"/>
          <w:spacing w:val="-1"/>
        </w:rPr>
        <w:t xml:space="preserve"> </w:t>
      </w:r>
      <w:r>
        <w:rPr>
          <w:i/>
          <w:color w:val="231F20"/>
        </w:rPr>
        <w:t>in</w:t>
      </w:r>
      <w:r>
        <w:rPr>
          <w:i/>
          <w:color w:val="231F20"/>
          <w:spacing w:val="-1"/>
        </w:rPr>
        <w:t xml:space="preserve"> </w:t>
      </w:r>
      <w:r>
        <w:rPr>
          <w:i/>
          <w:color w:val="231F20"/>
        </w:rPr>
        <w:t>quella</w:t>
      </w:r>
      <w:r>
        <w:rPr>
          <w:i/>
          <w:color w:val="231F20"/>
          <w:spacing w:val="-1"/>
        </w:rPr>
        <w:t xml:space="preserve"> </w:t>
      </w:r>
      <w:r>
        <w:rPr>
          <w:i/>
          <w:color w:val="231F20"/>
          <w:spacing w:val="-2"/>
        </w:rPr>
        <w:t>vocina</w:t>
      </w:r>
      <w:r>
        <w:rPr>
          <w:color w:val="231F20"/>
          <w:spacing w:val="-2"/>
        </w:rPr>
        <w:t>».</w:t>
      </w:r>
    </w:p>
    <w:p w14:paraId="3DC5ED76" w14:textId="77777777" w:rsidR="00DE442C" w:rsidRDefault="00000000">
      <w:pPr>
        <w:pStyle w:val="Corpotesto"/>
        <w:spacing w:before="23" w:line="170" w:lineRule="auto"/>
        <w:ind w:right="387"/>
      </w:pPr>
      <w:r>
        <w:rPr>
          <w:color w:val="231F20"/>
        </w:rPr>
        <w:t>«Per</w:t>
      </w:r>
      <w:r>
        <w:rPr>
          <w:color w:val="231F20"/>
          <w:spacing w:val="-7"/>
        </w:rPr>
        <w:t xml:space="preserve"> </w:t>
      </w:r>
      <w:r>
        <w:rPr>
          <w:color w:val="231F20"/>
        </w:rPr>
        <w:t>tua</w:t>
      </w:r>
      <w:r>
        <w:rPr>
          <w:color w:val="231F20"/>
          <w:spacing w:val="-7"/>
        </w:rPr>
        <w:t xml:space="preserve"> </w:t>
      </w:r>
      <w:r>
        <w:rPr>
          <w:color w:val="231F20"/>
        </w:rPr>
        <w:t>norma</w:t>
      </w:r>
      <w:r>
        <w:rPr>
          <w:color w:val="231F20"/>
          <w:spacing w:val="-7"/>
        </w:rPr>
        <w:t xml:space="preserve"> </w:t>
      </w:r>
      <w:r>
        <w:rPr>
          <w:color w:val="231F20"/>
        </w:rPr>
        <w:t>signorina,</w:t>
      </w:r>
      <w:r>
        <w:rPr>
          <w:color w:val="231F20"/>
          <w:spacing w:val="-7"/>
        </w:rPr>
        <w:t xml:space="preserve"> </w:t>
      </w:r>
      <w:r>
        <w:rPr>
          <w:color w:val="231F20"/>
        </w:rPr>
        <w:t>io</w:t>
      </w:r>
      <w:r>
        <w:rPr>
          <w:color w:val="231F20"/>
          <w:spacing w:val="-7"/>
        </w:rPr>
        <w:t xml:space="preserve"> </w:t>
      </w:r>
      <w:r>
        <w:rPr>
          <w:color w:val="231F20"/>
        </w:rPr>
        <w:t>posseggo</w:t>
      </w:r>
      <w:r>
        <w:rPr>
          <w:color w:val="231F20"/>
          <w:spacing w:val="-7"/>
        </w:rPr>
        <w:t xml:space="preserve"> </w:t>
      </w:r>
      <w:r>
        <w:rPr>
          <w:color w:val="231F20"/>
        </w:rPr>
        <w:t>migliaia</w:t>
      </w:r>
      <w:r>
        <w:rPr>
          <w:color w:val="231F20"/>
          <w:spacing w:val="-7"/>
        </w:rPr>
        <w:t xml:space="preserve"> </w:t>
      </w:r>
      <w:r>
        <w:rPr>
          <w:color w:val="231F20"/>
        </w:rPr>
        <w:t>di</w:t>
      </w:r>
      <w:r>
        <w:rPr>
          <w:color w:val="231F20"/>
          <w:spacing w:val="-7"/>
        </w:rPr>
        <w:t xml:space="preserve"> </w:t>
      </w:r>
      <w:r>
        <w:rPr>
          <w:color w:val="231F20"/>
        </w:rPr>
        <w:t xml:space="preserve">dischi, conosco tutta la musica degli ultimi cinquanta anni e pos- </w:t>
      </w:r>
      <w:r>
        <w:rPr>
          <w:color w:val="231F20"/>
          <w:spacing w:val="-2"/>
        </w:rPr>
        <w:t>so...».</w:t>
      </w:r>
    </w:p>
    <w:p w14:paraId="6D33ACDE" w14:textId="77777777" w:rsidR="00DE442C" w:rsidRDefault="00000000">
      <w:pPr>
        <w:spacing w:line="175" w:lineRule="auto"/>
        <w:ind w:left="117" w:right="386" w:firstLine="283"/>
        <w:jc w:val="both"/>
      </w:pPr>
      <w:r>
        <w:rPr>
          <w:color w:val="231F20"/>
        </w:rPr>
        <w:t>«</w:t>
      </w:r>
      <w:r>
        <w:rPr>
          <w:i/>
          <w:color w:val="231F20"/>
        </w:rPr>
        <w:t>Ma cosa cazzo sto dicendo? Mi metto a discutere di musica quando...</w:t>
      </w:r>
      <w:r>
        <w:rPr>
          <w:i/>
          <w:color w:val="231F20"/>
          <w:spacing w:val="-7"/>
        </w:rPr>
        <w:t xml:space="preserve"> </w:t>
      </w:r>
      <w:r>
        <w:rPr>
          <w:i/>
          <w:color w:val="231F20"/>
        </w:rPr>
        <w:t>ha</w:t>
      </w:r>
      <w:r>
        <w:rPr>
          <w:i/>
          <w:color w:val="231F20"/>
          <w:spacing w:val="-7"/>
        </w:rPr>
        <w:t xml:space="preserve"> </w:t>
      </w:r>
      <w:r>
        <w:rPr>
          <w:i/>
          <w:color w:val="231F20"/>
        </w:rPr>
        <w:t>usato</w:t>
      </w:r>
      <w:r>
        <w:rPr>
          <w:i/>
          <w:color w:val="231F20"/>
          <w:spacing w:val="-7"/>
        </w:rPr>
        <w:t xml:space="preserve"> </w:t>
      </w:r>
      <w:r>
        <w:rPr>
          <w:i/>
          <w:color w:val="231F20"/>
        </w:rPr>
        <w:t>la</w:t>
      </w:r>
      <w:r>
        <w:rPr>
          <w:i/>
          <w:color w:val="231F20"/>
          <w:spacing w:val="-7"/>
        </w:rPr>
        <w:t xml:space="preserve"> </w:t>
      </w:r>
      <w:r>
        <w:rPr>
          <w:i/>
          <w:color w:val="231F20"/>
        </w:rPr>
        <w:t>voce</w:t>
      </w:r>
      <w:r>
        <w:rPr>
          <w:i/>
          <w:color w:val="231F20"/>
          <w:spacing w:val="-7"/>
        </w:rPr>
        <w:t xml:space="preserve"> </w:t>
      </w:r>
      <w:r>
        <w:rPr>
          <w:i/>
          <w:color w:val="231F20"/>
        </w:rPr>
        <w:t>su</w:t>
      </w:r>
      <w:r>
        <w:rPr>
          <w:i/>
          <w:color w:val="231F20"/>
          <w:spacing w:val="-7"/>
        </w:rPr>
        <w:t xml:space="preserve"> </w:t>
      </w:r>
      <w:r>
        <w:rPr>
          <w:i/>
          <w:color w:val="231F20"/>
        </w:rPr>
        <w:t>di</w:t>
      </w:r>
      <w:r>
        <w:rPr>
          <w:i/>
          <w:color w:val="231F20"/>
          <w:spacing w:val="-7"/>
        </w:rPr>
        <w:t xml:space="preserve"> </w:t>
      </w:r>
      <w:r>
        <w:rPr>
          <w:i/>
          <w:color w:val="231F20"/>
        </w:rPr>
        <w:t>me!</w:t>
      </w:r>
      <w:r>
        <w:rPr>
          <w:i/>
          <w:color w:val="231F20"/>
          <w:spacing w:val="-7"/>
        </w:rPr>
        <w:t xml:space="preserve"> </w:t>
      </w:r>
      <w:r>
        <w:rPr>
          <w:i/>
          <w:color w:val="231F20"/>
        </w:rPr>
        <w:t>Ha</w:t>
      </w:r>
      <w:r>
        <w:rPr>
          <w:i/>
          <w:color w:val="231F20"/>
          <w:spacing w:val="-7"/>
        </w:rPr>
        <w:t xml:space="preserve"> </w:t>
      </w:r>
      <w:r>
        <w:rPr>
          <w:i/>
          <w:color w:val="231F20"/>
        </w:rPr>
        <w:t>cercato</w:t>
      </w:r>
      <w:r>
        <w:rPr>
          <w:i/>
          <w:color w:val="231F20"/>
          <w:spacing w:val="-7"/>
        </w:rPr>
        <w:t xml:space="preserve"> </w:t>
      </w:r>
      <w:r>
        <w:rPr>
          <w:i/>
          <w:color w:val="231F20"/>
        </w:rPr>
        <w:t>un</w:t>
      </w:r>
      <w:r>
        <w:rPr>
          <w:i/>
          <w:color w:val="231F20"/>
          <w:spacing w:val="-7"/>
        </w:rPr>
        <w:t xml:space="preserve"> </w:t>
      </w:r>
      <w:r>
        <w:rPr>
          <w:i/>
          <w:color w:val="231F20"/>
        </w:rPr>
        <w:t>varco</w:t>
      </w:r>
      <w:r>
        <w:rPr>
          <w:i/>
          <w:color w:val="231F20"/>
          <w:spacing w:val="-7"/>
        </w:rPr>
        <w:t xml:space="preserve"> </w:t>
      </w:r>
      <w:r>
        <w:rPr>
          <w:i/>
          <w:color w:val="231F20"/>
        </w:rPr>
        <w:t>nella</w:t>
      </w:r>
      <w:r>
        <w:rPr>
          <w:i/>
          <w:color w:val="231F20"/>
          <w:spacing w:val="-7"/>
        </w:rPr>
        <w:t xml:space="preserve"> </w:t>
      </w:r>
      <w:r>
        <w:rPr>
          <w:i/>
          <w:color w:val="231F20"/>
        </w:rPr>
        <w:t>mia difesa.</w:t>
      </w:r>
      <w:r>
        <w:rPr>
          <w:i/>
          <w:color w:val="231F20"/>
          <w:spacing w:val="-4"/>
        </w:rPr>
        <w:t xml:space="preserve"> </w:t>
      </w:r>
      <w:r>
        <w:rPr>
          <w:i/>
          <w:color w:val="231F20"/>
        </w:rPr>
        <w:t>Ha</w:t>
      </w:r>
      <w:r>
        <w:rPr>
          <w:i/>
          <w:color w:val="231F20"/>
          <w:spacing w:val="-4"/>
        </w:rPr>
        <w:t xml:space="preserve"> </w:t>
      </w:r>
      <w:r>
        <w:rPr>
          <w:i/>
          <w:color w:val="231F20"/>
        </w:rPr>
        <w:t>tentato</w:t>
      </w:r>
      <w:r>
        <w:rPr>
          <w:i/>
          <w:color w:val="231F20"/>
          <w:spacing w:val="-4"/>
        </w:rPr>
        <w:t xml:space="preserve"> </w:t>
      </w:r>
      <w:r>
        <w:rPr>
          <w:i/>
          <w:color w:val="231F20"/>
        </w:rPr>
        <w:t>di</w:t>
      </w:r>
      <w:r>
        <w:rPr>
          <w:i/>
          <w:color w:val="231F20"/>
          <w:spacing w:val="-4"/>
        </w:rPr>
        <w:t xml:space="preserve"> </w:t>
      </w:r>
      <w:r>
        <w:rPr>
          <w:i/>
          <w:color w:val="231F20"/>
        </w:rPr>
        <w:t>aggirare</w:t>
      </w:r>
      <w:r>
        <w:rPr>
          <w:i/>
          <w:color w:val="231F20"/>
          <w:spacing w:val="-4"/>
        </w:rPr>
        <w:t xml:space="preserve"> </w:t>
      </w:r>
      <w:r>
        <w:rPr>
          <w:i/>
          <w:color w:val="231F20"/>
        </w:rPr>
        <w:t>l’ostacolo...</w:t>
      </w:r>
      <w:r>
        <w:rPr>
          <w:i/>
          <w:color w:val="231F20"/>
          <w:spacing w:val="-4"/>
        </w:rPr>
        <w:t xml:space="preserve"> </w:t>
      </w:r>
      <w:r>
        <w:rPr>
          <w:i/>
          <w:color w:val="231F20"/>
        </w:rPr>
        <w:t>e</w:t>
      </w:r>
      <w:r>
        <w:rPr>
          <w:i/>
          <w:color w:val="231F20"/>
          <w:spacing w:val="-4"/>
        </w:rPr>
        <w:t xml:space="preserve"> </w:t>
      </w:r>
      <w:r>
        <w:rPr>
          <w:i/>
          <w:color w:val="231F20"/>
        </w:rPr>
        <w:t>stava</w:t>
      </w:r>
      <w:r>
        <w:rPr>
          <w:i/>
          <w:color w:val="231F20"/>
          <w:spacing w:val="-4"/>
        </w:rPr>
        <w:t xml:space="preserve"> </w:t>
      </w:r>
      <w:r>
        <w:rPr>
          <w:i/>
          <w:color w:val="231F20"/>
        </w:rPr>
        <w:t>per</w:t>
      </w:r>
      <w:r>
        <w:rPr>
          <w:i/>
          <w:color w:val="231F20"/>
          <w:spacing w:val="-4"/>
        </w:rPr>
        <w:t xml:space="preserve"> </w:t>
      </w:r>
      <w:r>
        <w:rPr>
          <w:i/>
          <w:color w:val="231F20"/>
        </w:rPr>
        <w:t>funzionare... su</w:t>
      </w:r>
      <w:r>
        <w:rPr>
          <w:i/>
          <w:color w:val="231F20"/>
          <w:spacing w:val="-6"/>
        </w:rPr>
        <w:t xml:space="preserve"> </w:t>
      </w:r>
      <w:r>
        <w:rPr>
          <w:i/>
          <w:color w:val="231F20"/>
        </w:rPr>
        <w:t>di</w:t>
      </w:r>
      <w:r>
        <w:rPr>
          <w:i/>
          <w:color w:val="231F20"/>
          <w:spacing w:val="-6"/>
        </w:rPr>
        <w:t xml:space="preserve"> </w:t>
      </w:r>
      <w:r>
        <w:rPr>
          <w:i/>
          <w:color w:val="231F20"/>
        </w:rPr>
        <w:t>me!</w:t>
      </w:r>
      <w:r>
        <w:rPr>
          <w:i/>
          <w:color w:val="231F20"/>
          <w:spacing w:val="-6"/>
        </w:rPr>
        <w:t xml:space="preserve"> </w:t>
      </w:r>
      <w:r>
        <w:rPr>
          <w:i/>
          <w:color w:val="231F20"/>
        </w:rPr>
        <w:t>Bimbetta</w:t>
      </w:r>
      <w:r>
        <w:rPr>
          <w:i/>
          <w:color w:val="231F20"/>
          <w:spacing w:val="-6"/>
        </w:rPr>
        <w:t xml:space="preserve"> </w:t>
      </w:r>
      <w:r>
        <w:rPr>
          <w:i/>
          <w:color w:val="231F20"/>
        </w:rPr>
        <w:t>malefica</w:t>
      </w:r>
      <w:r>
        <w:rPr>
          <w:i/>
          <w:color w:val="231F20"/>
          <w:spacing w:val="-6"/>
        </w:rPr>
        <w:t xml:space="preserve"> </w:t>
      </w:r>
      <w:r>
        <w:rPr>
          <w:i/>
          <w:color w:val="231F20"/>
        </w:rPr>
        <w:t>spero</w:t>
      </w:r>
      <w:r>
        <w:rPr>
          <w:i/>
          <w:color w:val="231F20"/>
          <w:spacing w:val="-6"/>
        </w:rPr>
        <w:t xml:space="preserve"> </w:t>
      </w:r>
      <w:r>
        <w:rPr>
          <w:i/>
          <w:color w:val="231F20"/>
        </w:rPr>
        <w:t>che</w:t>
      </w:r>
      <w:r>
        <w:rPr>
          <w:i/>
          <w:color w:val="231F20"/>
          <w:spacing w:val="-6"/>
        </w:rPr>
        <w:t xml:space="preserve"> </w:t>
      </w:r>
      <w:r>
        <w:rPr>
          <w:i/>
          <w:color w:val="231F20"/>
        </w:rPr>
        <w:t>tu</w:t>
      </w:r>
      <w:r>
        <w:rPr>
          <w:i/>
          <w:color w:val="231F20"/>
          <w:spacing w:val="-6"/>
        </w:rPr>
        <w:t xml:space="preserve"> </w:t>
      </w:r>
      <w:r>
        <w:rPr>
          <w:i/>
          <w:color w:val="231F20"/>
        </w:rPr>
        <w:t>non</w:t>
      </w:r>
      <w:r>
        <w:rPr>
          <w:i/>
          <w:color w:val="231F20"/>
          <w:spacing w:val="-6"/>
        </w:rPr>
        <w:t xml:space="preserve"> </w:t>
      </w:r>
      <w:r>
        <w:rPr>
          <w:i/>
          <w:color w:val="231F20"/>
        </w:rPr>
        <w:t>impari</w:t>
      </w:r>
      <w:r>
        <w:rPr>
          <w:i/>
          <w:color w:val="231F20"/>
          <w:spacing w:val="-6"/>
        </w:rPr>
        <w:t xml:space="preserve"> </w:t>
      </w:r>
      <w:r>
        <w:rPr>
          <w:i/>
          <w:color w:val="231F20"/>
        </w:rPr>
        <w:t>mai</w:t>
      </w:r>
      <w:r>
        <w:rPr>
          <w:i/>
          <w:color w:val="231F20"/>
          <w:spacing w:val="-6"/>
        </w:rPr>
        <w:t xml:space="preserve"> </w:t>
      </w:r>
      <w:r>
        <w:rPr>
          <w:i/>
          <w:color w:val="231F20"/>
        </w:rPr>
        <w:t>niente</w:t>
      </w:r>
      <w:r>
        <w:rPr>
          <w:i/>
          <w:color w:val="231F20"/>
          <w:spacing w:val="-6"/>
        </w:rPr>
        <w:t xml:space="preserve"> </w:t>
      </w:r>
      <w:r>
        <w:rPr>
          <w:i/>
          <w:color w:val="231F20"/>
        </w:rPr>
        <w:t>di più</w:t>
      </w:r>
      <w:r>
        <w:rPr>
          <w:i/>
          <w:color w:val="231F20"/>
          <w:spacing w:val="-11"/>
        </w:rPr>
        <w:t xml:space="preserve"> </w:t>
      </w:r>
      <w:r>
        <w:rPr>
          <w:i/>
          <w:color w:val="231F20"/>
        </w:rPr>
        <w:t>sui</w:t>
      </w:r>
      <w:r>
        <w:rPr>
          <w:i/>
          <w:color w:val="231F20"/>
          <w:spacing w:val="-11"/>
        </w:rPr>
        <w:t xml:space="preserve"> </w:t>
      </w:r>
      <w:r>
        <w:rPr>
          <w:i/>
          <w:color w:val="231F20"/>
        </w:rPr>
        <w:t>tuoi</w:t>
      </w:r>
      <w:r>
        <w:rPr>
          <w:i/>
          <w:color w:val="231F20"/>
          <w:spacing w:val="-11"/>
        </w:rPr>
        <w:t xml:space="preserve"> </w:t>
      </w:r>
      <w:r>
        <w:rPr>
          <w:i/>
          <w:color w:val="231F20"/>
        </w:rPr>
        <w:t>poteri</w:t>
      </w:r>
      <w:r>
        <w:rPr>
          <w:i/>
          <w:color w:val="231F20"/>
          <w:spacing w:val="-11"/>
        </w:rPr>
        <w:t xml:space="preserve"> </w:t>
      </w:r>
      <w:r>
        <w:rPr>
          <w:i/>
          <w:color w:val="231F20"/>
        </w:rPr>
        <w:t>o</w:t>
      </w:r>
      <w:r>
        <w:rPr>
          <w:i/>
          <w:color w:val="231F20"/>
          <w:spacing w:val="-11"/>
        </w:rPr>
        <w:t xml:space="preserve"> </w:t>
      </w:r>
      <w:r>
        <w:rPr>
          <w:i/>
          <w:color w:val="231F20"/>
        </w:rPr>
        <w:t>per</w:t>
      </w:r>
      <w:r>
        <w:rPr>
          <w:i/>
          <w:color w:val="231F20"/>
          <w:spacing w:val="-11"/>
        </w:rPr>
        <w:t xml:space="preserve"> </w:t>
      </w:r>
      <w:r>
        <w:rPr>
          <w:i/>
          <w:color w:val="231F20"/>
        </w:rPr>
        <w:t>te</w:t>
      </w:r>
      <w:r>
        <w:rPr>
          <w:i/>
          <w:color w:val="231F20"/>
          <w:spacing w:val="-11"/>
        </w:rPr>
        <w:t xml:space="preserve"> </w:t>
      </w:r>
      <w:r>
        <w:rPr>
          <w:i/>
          <w:color w:val="231F20"/>
        </w:rPr>
        <w:t>sarà</w:t>
      </w:r>
      <w:r>
        <w:rPr>
          <w:i/>
          <w:color w:val="231F20"/>
          <w:spacing w:val="-11"/>
        </w:rPr>
        <w:t xml:space="preserve"> </w:t>
      </w:r>
      <w:r>
        <w:rPr>
          <w:i/>
          <w:color w:val="231F20"/>
        </w:rPr>
        <w:t>molto</w:t>
      </w:r>
      <w:r>
        <w:rPr>
          <w:i/>
          <w:color w:val="231F20"/>
          <w:spacing w:val="-11"/>
        </w:rPr>
        <w:t xml:space="preserve"> </w:t>
      </w:r>
      <w:r>
        <w:rPr>
          <w:i/>
          <w:color w:val="231F20"/>
        </w:rPr>
        <w:t>pericoloso.</w:t>
      </w:r>
      <w:r>
        <w:rPr>
          <w:i/>
          <w:color w:val="231F20"/>
          <w:spacing w:val="-11"/>
        </w:rPr>
        <w:t xml:space="preserve"> </w:t>
      </w:r>
      <w:r>
        <w:rPr>
          <w:i/>
          <w:color w:val="231F20"/>
        </w:rPr>
        <w:t>Sarai</w:t>
      </w:r>
      <w:r>
        <w:rPr>
          <w:i/>
          <w:color w:val="231F20"/>
          <w:spacing w:val="-11"/>
        </w:rPr>
        <w:t xml:space="preserve"> </w:t>
      </w:r>
      <w:r>
        <w:rPr>
          <w:i/>
          <w:color w:val="231F20"/>
        </w:rPr>
        <w:t>finita</w:t>
      </w:r>
      <w:r>
        <w:rPr>
          <w:i/>
          <w:color w:val="231F20"/>
          <w:spacing w:val="-11"/>
        </w:rPr>
        <w:t xml:space="preserve"> </w:t>
      </w:r>
      <w:r>
        <w:rPr>
          <w:i/>
          <w:color w:val="231F20"/>
        </w:rPr>
        <w:t>prima ancora di riuscire a imparare la più semplice delle formule</w:t>
      </w:r>
      <w:r>
        <w:rPr>
          <w:color w:val="231F20"/>
        </w:rPr>
        <w:t>».</w:t>
      </w:r>
    </w:p>
    <w:p w14:paraId="727BBB27" w14:textId="77777777" w:rsidR="00DE442C" w:rsidRDefault="00000000">
      <w:pPr>
        <w:pStyle w:val="Corpotesto"/>
        <w:spacing w:line="170" w:lineRule="auto"/>
        <w:ind w:right="388"/>
      </w:pPr>
      <w:r>
        <w:rPr>
          <w:color w:val="231F20"/>
        </w:rPr>
        <w:t>Leo</w:t>
      </w:r>
      <w:r>
        <w:rPr>
          <w:color w:val="231F20"/>
          <w:spacing w:val="-12"/>
        </w:rPr>
        <w:t xml:space="preserve"> </w:t>
      </w:r>
      <w:r>
        <w:rPr>
          <w:color w:val="231F20"/>
        </w:rPr>
        <w:t>si</w:t>
      </w:r>
      <w:r>
        <w:rPr>
          <w:color w:val="231F20"/>
          <w:spacing w:val="-12"/>
        </w:rPr>
        <w:t xml:space="preserve"> </w:t>
      </w:r>
      <w:r>
        <w:rPr>
          <w:color w:val="231F20"/>
        </w:rPr>
        <w:t>era</w:t>
      </w:r>
      <w:r>
        <w:rPr>
          <w:color w:val="231F20"/>
          <w:spacing w:val="-12"/>
        </w:rPr>
        <w:t xml:space="preserve"> </w:t>
      </w:r>
      <w:r>
        <w:rPr>
          <w:color w:val="231F20"/>
        </w:rPr>
        <w:t>interrotto</w:t>
      </w:r>
      <w:r>
        <w:rPr>
          <w:color w:val="231F20"/>
          <w:spacing w:val="-12"/>
        </w:rPr>
        <w:t xml:space="preserve"> </w:t>
      </w:r>
      <w:r>
        <w:rPr>
          <w:color w:val="231F20"/>
        </w:rPr>
        <w:t>bruscamente</w:t>
      </w:r>
      <w:r>
        <w:rPr>
          <w:color w:val="231F20"/>
          <w:spacing w:val="-12"/>
        </w:rPr>
        <w:t xml:space="preserve"> </w:t>
      </w:r>
      <w:r>
        <w:rPr>
          <w:color w:val="231F20"/>
        </w:rPr>
        <w:t>e</w:t>
      </w:r>
      <w:r>
        <w:rPr>
          <w:color w:val="231F20"/>
          <w:spacing w:val="-12"/>
        </w:rPr>
        <w:t xml:space="preserve"> </w:t>
      </w:r>
      <w:r>
        <w:rPr>
          <w:color w:val="231F20"/>
        </w:rPr>
        <w:t>ora</w:t>
      </w:r>
      <w:r>
        <w:rPr>
          <w:color w:val="231F20"/>
          <w:spacing w:val="-12"/>
        </w:rPr>
        <w:t xml:space="preserve"> </w:t>
      </w:r>
      <w:r>
        <w:rPr>
          <w:color w:val="231F20"/>
        </w:rPr>
        <w:t>stava</w:t>
      </w:r>
      <w:r>
        <w:rPr>
          <w:color w:val="231F20"/>
          <w:spacing w:val="-12"/>
        </w:rPr>
        <w:t xml:space="preserve"> </w:t>
      </w:r>
      <w:r>
        <w:rPr>
          <w:color w:val="231F20"/>
        </w:rPr>
        <w:t>fissando</w:t>
      </w:r>
      <w:r>
        <w:rPr>
          <w:color w:val="231F20"/>
          <w:spacing w:val="-12"/>
        </w:rPr>
        <w:t xml:space="preserve"> </w:t>
      </w:r>
      <w:r>
        <w:rPr>
          <w:color w:val="231F20"/>
        </w:rPr>
        <w:t>Va- lentina nei suoi grandi occhi scuri.</w:t>
      </w:r>
    </w:p>
    <w:p w14:paraId="0FC7C6C6" w14:textId="77777777" w:rsidR="00DE442C" w:rsidRDefault="00000000">
      <w:pPr>
        <w:pStyle w:val="Corpotesto"/>
        <w:spacing w:before="3" w:line="170" w:lineRule="auto"/>
        <w:ind w:right="387"/>
      </w:pPr>
      <w:r>
        <w:rPr>
          <w:color w:val="231F20"/>
        </w:rPr>
        <w:t>«Vattene, non ho niente da dirti. Non voglio parlare di musica né di altro. Non mi piacciono i vostri scherzi e non intendo</w:t>
      </w:r>
      <w:r>
        <w:rPr>
          <w:color w:val="231F20"/>
          <w:spacing w:val="-4"/>
        </w:rPr>
        <w:t xml:space="preserve"> </w:t>
      </w:r>
      <w:r>
        <w:rPr>
          <w:color w:val="231F20"/>
        </w:rPr>
        <w:t>darvi</w:t>
      </w:r>
      <w:r>
        <w:rPr>
          <w:color w:val="231F20"/>
          <w:spacing w:val="-4"/>
        </w:rPr>
        <w:t xml:space="preserve"> </w:t>
      </w:r>
      <w:r>
        <w:rPr>
          <w:color w:val="231F20"/>
        </w:rPr>
        <w:t>altra</w:t>
      </w:r>
      <w:r>
        <w:rPr>
          <w:color w:val="231F20"/>
          <w:spacing w:val="-4"/>
        </w:rPr>
        <w:t xml:space="preserve"> </w:t>
      </w:r>
      <w:r>
        <w:rPr>
          <w:color w:val="231F20"/>
        </w:rPr>
        <w:t>corda»</w:t>
      </w:r>
      <w:r>
        <w:rPr>
          <w:color w:val="231F20"/>
          <w:spacing w:val="-4"/>
        </w:rPr>
        <w:t xml:space="preserve"> </w:t>
      </w:r>
      <w:r>
        <w:rPr>
          <w:color w:val="231F20"/>
        </w:rPr>
        <w:t>riprese</w:t>
      </w:r>
      <w:r>
        <w:rPr>
          <w:color w:val="231F20"/>
          <w:spacing w:val="-4"/>
        </w:rPr>
        <w:t xml:space="preserve"> </w:t>
      </w:r>
      <w:r>
        <w:rPr>
          <w:color w:val="231F20"/>
        </w:rPr>
        <w:t>ad</w:t>
      </w:r>
      <w:r>
        <w:rPr>
          <w:color w:val="231F20"/>
          <w:spacing w:val="-4"/>
        </w:rPr>
        <w:t xml:space="preserve"> </w:t>
      </w:r>
      <w:r>
        <w:rPr>
          <w:color w:val="231F20"/>
        </w:rPr>
        <w:t>avanzare</w:t>
      </w:r>
      <w:r>
        <w:rPr>
          <w:color w:val="231F20"/>
          <w:spacing w:val="-4"/>
        </w:rPr>
        <w:t xml:space="preserve"> </w:t>
      </w:r>
      <w:r>
        <w:rPr>
          <w:color w:val="231F20"/>
        </w:rPr>
        <w:t>verso</w:t>
      </w:r>
      <w:r>
        <w:rPr>
          <w:color w:val="231F20"/>
          <w:spacing w:val="-4"/>
        </w:rPr>
        <w:t xml:space="preserve"> </w:t>
      </w:r>
      <w:r>
        <w:rPr>
          <w:color w:val="231F20"/>
        </w:rPr>
        <w:t>la</w:t>
      </w:r>
      <w:r>
        <w:rPr>
          <w:color w:val="231F20"/>
          <w:spacing w:val="-4"/>
        </w:rPr>
        <w:t xml:space="preserve"> </w:t>
      </w:r>
      <w:r>
        <w:rPr>
          <w:color w:val="231F20"/>
        </w:rPr>
        <w:t>por- ta costringendo Valentina a uscire.</w:t>
      </w:r>
    </w:p>
    <w:p w14:paraId="7E215A4A" w14:textId="77777777" w:rsidR="00DE442C" w:rsidRDefault="00000000">
      <w:pPr>
        <w:pStyle w:val="Corpotesto"/>
        <w:spacing w:before="5" w:line="170" w:lineRule="auto"/>
        <w:ind w:right="387"/>
      </w:pPr>
      <w:r>
        <w:rPr>
          <w:color w:val="231F20"/>
        </w:rPr>
        <w:t>Appena lei ebbe oltrepassato l’uscio e la zanzariera, Leo rientrò in casa e chiuse il battente appoggiandovisi contro per riprendere fiato cercando di capire se lei se ne fosse ef- fettivamente andata.</w:t>
      </w:r>
    </w:p>
    <w:p w14:paraId="6091CA35" w14:textId="77777777" w:rsidR="00DE442C" w:rsidRDefault="00000000">
      <w:pPr>
        <w:spacing w:line="295" w:lineRule="exact"/>
        <w:ind w:left="400"/>
        <w:jc w:val="both"/>
      </w:pPr>
      <w:r>
        <w:rPr>
          <w:color w:val="231F20"/>
        </w:rPr>
        <w:t>«</w:t>
      </w:r>
      <w:r>
        <w:rPr>
          <w:i/>
          <w:color w:val="231F20"/>
        </w:rPr>
        <w:t>Vattene.</w:t>
      </w:r>
      <w:r>
        <w:rPr>
          <w:i/>
          <w:color w:val="231F20"/>
          <w:spacing w:val="-8"/>
        </w:rPr>
        <w:t xml:space="preserve"> </w:t>
      </w:r>
      <w:r>
        <w:rPr>
          <w:i/>
          <w:color w:val="231F20"/>
        </w:rPr>
        <w:t>Lasciami</w:t>
      </w:r>
      <w:r>
        <w:rPr>
          <w:i/>
          <w:color w:val="231F20"/>
          <w:spacing w:val="-6"/>
        </w:rPr>
        <w:t xml:space="preserve"> </w:t>
      </w:r>
      <w:r>
        <w:rPr>
          <w:i/>
          <w:color w:val="231F20"/>
        </w:rPr>
        <w:t>in</w:t>
      </w:r>
      <w:r>
        <w:rPr>
          <w:i/>
          <w:color w:val="231F20"/>
          <w:spacing w:val="-4"/>
        </w:rPr>
        <w:t xml:space="preserve"> </w:t>
      </w:r>
      <w:r>
        <w:rPr>
          <w:i/>
          <w:color w:val="231F20"/>
          <w:spacing w:val="-2"/>
        </w:rPr>
        <w:t>pace</w:t>
      </w:r>
      <w:r>
        <w:rPr>
          <w:color w:val="231F20"/>
          <w:spacing w:val="-2"/>
        </w:rPr>
        <w:t>».</w:t>
      </w:r>
    </w:p>
    <w:p w14:paraId="540740E0" w14:textId="77777777" w:rsidR="00DE442C" w:rsidRDefault="00DE442C">
      <w:pPr>
        <w:spacing w:line="295" w:lineRule="exact"/>
        <w:jc w:val="both"/>
        <w:sectPr w:rsidR="00DE442C" w:rsidSect="002D644F">
          <w:pgSz w:w="8220" w:h="12750"/>
          <w:pgMar w:top="1040" w:right="880" w:bottom="860" w:left="1040" w:header="0" w:footer="666" w:gutter="0"/>
          <w:cols w:space="720"/>
        </w:sectPr>
      </w:pPr>
    </w:p>
    <w:p w14:paraId="3550A140" w14:textId="77777777" w:rsidR="00DE442C" w:rsidRDefault="00000000">
      <w:pPr>
        <w:pStyle w:val="Corpotesto"/>
        <w:spacing w:before="108" w:line="170" w:lineRule="auto"/>
        <w:ind w:left="230" w:right="274"/>
      </w:pPr>
      <w:r>
        <w:rPr>
          <w:color w:val="231F20"/>
        </w:rPr>
        <w:lastRenderedPageBreak/>
        <w:t xml:space="preserve">Da oltre la porta gli giunse la voce calma e pacata della </w:t>
      </w:r>
      <w:r>
        <w:rPr>
          <w:color w:val="231F20"/>
          <w:spacing w:val="-2"/>
        </w:rPr>
        <w:t>ragazza.</w:t>
      </w:r>
    </w:p>
    <w:p w14:paraId="7146DFDA" w14:textId="77777777" w:rsidR="00DE442C" w:rsidRDefault="00000000">
      <w:pPr>
        <w:pStyle w:val="Corpotesto"/>
        <w:spacing w:before="3" w:line="170" w:lineRule="auto"/>
        <w:ind w:left="230" w:right="274"/>
      </w:pPr>
      <w:r>
        <w:rPr>
          <w:color w:val="231F20"/>
        </w:rPr>
        <w:t xml:space="preserve">«Lei non mi vuole aiutare, ma io sento che c’è qualcosa di strano. Lo so che lei conosce il mio problema. Se non mi vuole aiutare allora cercherò da sola. In qualche modo sco- </w:t>
      </w:r>
      <w:r>
        <w:rPr>
          <w:color w:val="231F20"/>
          <w:spacing w:val="-2"/>
        </w:rPr>
        <w:t>prirò</w:t>
      </w:r>
      <w:r>
        <w:rPr>
          <w:color w:val="231F20"/>
          <w:spacing w:val="-11"/>
        </w:rPr>
        <w:t xml:space="preserve"> </w:t>
      </w:r>
      <w:r>
        <w:rPr>
          <w:color w:val="231F20"/>
          <w:spacing w:val="-2"/>
        </w:rPr>
        <w:t>quello</w:t>
      </w:r>
      <w:r>
        <w:rPr>
          <w:color w:val="231F20"/>
          <w:spacing w:val="-11"/>
        </w:rPr>
        <w:t xml:space="preserve"> </w:t>
      </w:r>
      <w:r>
        <w:rPr>
          <w:color w:val="231F20"/>
          <w:spacing w:val="-2"/>
        </w:rPr>
        <w:t>che</w:t>
      </w:r>
      <w:r>
        <w:rPr>
          <w:color w:val="231F20"/>
          <w:spacing w:val="-11"/>
        </w:rPr>
        <w:t xml:space="preserve"> </w:t>
      </w:r>
      <w:r>
        <w:rPr>
          <w:color w:val="231F20"/>
          <w:spacing w:val="-2"/>
        </w:rPr>
        <w:t>c’è</w:t>
      </w:r>
      <w:r>
        <w:rPr>
          <w:color w:val="231F20"/>
          <w:spacing w:val="-11"/>
        </w:rPr>
        <w:t xml:space="preserve"> </w:t>
      </w:r>
      <w:r>
        <w:rPr>
          <w:color w:val="231F20"/>
          <w:spacing w:val="-2"/>
        </w:rPr>
        <w:t>da</w:t>
      </w:r>
      <w:r>
        <w:rPr>
          <w:color w:val="231F20"/>
          <w:spacing w:val="-11"/>
        </w:rPr>
        <w:t xml:space="preserve"> </w:t>
      </w:r>
      <w:r>
        <w:rPr>
          <w:color w:val="231F20"/>
          <w:spacing w:val="-2"/>
        </w:rPr>
        <w:t>scoprire»</w:t>
      </w:r>
      <w:r>
        <w:rPr>
          <w:color w:val="231F20"/>
          <w:spacing w:val="-11"/>
        </w:rPr>
        <w:t xml:space="preserve"> </w:t>
      </w:r>
      <w:r>
        <w:rPr>
          <w:color w:val="231F20"/>
          <w:spacing w:val="-2"/>
        </w:rPr>
        <w:t>la</w:t>
      </w:r>
      <w:r>
        <w:rPr>
          <w:color w:val="231F20"/>
          <w:spacing w:val="-11"/>
        </w:rPr>
        <w:t xml:space="preserve"> </w:t>
      </w:r>
      <w:r>
        <w:rPr>
          <w:color w:val="231F20"/>
          <w:spacing w:val="-2"/>
        </w:rPr>
        <w:t>voce</w:t>
      </w:r>
      <w:r>
        <w:rPr>
          <w:color w:val="231F20"/>
          <w:spacing w:val="-11"/>
        </w:rPr>
        <w:t xml:space="preserve"> </w:t>
      </w:r>
      <w:r>
        <w:rPr>
          <w:color w:val="231F20"/>
          <w:spacing w:val="-2"/>
        </w:rPr>
        <w:t>rimaneva</w:t>
      </w:r>
      <w:r>
        <w:rPr>
          <w:color w:val="231F20"/>
          <w:spacing w:val="-11"/>
        </w:rPr>
        <w:t xml:space="preserve"> </w:t>
      </w:r>
      <w:r>
        <w:rPr>
          <w:color w:val="231F20"/>
          <w:spacing w:val="-2"/>
        </w:rPr>
        <w:t>bassa</w:t>
      </w:r>
      <w:r>
        <w:rPr>
          <w:color w:val="231F20"/>
          <w:spacing w:val="-11"/>
        </w:rPr>
        <w:t xml:space="preserve"> </w:t>
      </w:r>
      <w:r>
        <w:rPr>
          <w:color w:val="231F20"/>
          <w:spacing w:val="-2"/>
        </w:rPr>
        <w:t>e</w:t>
      </w:r>
      <w:r>
        <w:rPr>
          <w:color w:val="231F20"/>
          <w:spacing w:val="-11"/>
        </w:rPr>
        <w:t xml:space="preserve"> </w:t>
      </w:r>
      <w:r>
        <w:rPr>
          <w:color w:val="231F20"/>
          <w:spacing w:val="-2"/>
        </w:rPr>
        <w:t xml:space="preserve">ben </w:t>
      </w:r>
      <w:r>
        <w:rPr>
          <w:color w:val="231F20"/>
        </w:rPr>
        <w:t>modulata</w:t>
      </w:r>
      <w:r>
        <w:rPr>
          <w:color w:val="231F20"/>
          <w:spacing w:val="-9"/>
        </w:rPr>
        <w:t xml:space="preserve"> </w:t>
      </w:r>
      <w:r>
        <w:rPr>
          <w:color w:val="231F20"/>
        </w:rPr>
        <w:t>ma</w:t>
      </w:r>
      <w:r>
        <w:rPr>
          <w:color w:val="231F20"/>
          <w:spacing w:val="-9"/>
        </w:rPr>
        <w:t xml:space="preserve"> </w:t>
      </w:r>
      <w:r>
        <w:rPr>
          <w:color w:val="231F20"/>
        </w:rPr>
        <w:t>un</w:t>
      </w:r>
      <w:r>
        <w:rPr>
          <w:color w:val="231F20"/>
          <w:spacing w:val="-9"/>
        </w:rPr>
        <w:t xml:space="preserve"> </w:t>
      </w:r>
      <w:r>
        <w:rPr>
          <w:color w:val="231F20"/>
        </w:rPr>
        <w:t>sospiro</w:t>
      </w:r>
      <w:r>
        <w:rPr>
          <w:color w:val="231F20"/>
          <w:spacing w:val="-9"/>
        </w:rPr>
        <w:t xml:space="preserve"> </w:t>
      </w:r>
      <w:r>
        <w:rPr>
          <w:color w:val="231F20"/>
        </w:rPr>
        <w:t>e</w:t>
      </w:r>
      <w:r>
        <w:rPr>
          <w:color w:val="231F20"/>
          <w:spacing w:val="-9"/>
        </w:rPr>
        <w:t xml:space="preserve"> </w:t>
      </w:r>
      <w:r>
        <w:rPr>
          <w:color w:val="231F20"/>
        </w:rPr>
        <w:t>un</w:t>
      </w:r>
      <w:r>
        <w:rPr>
          <w:color w:val="231F20"/>
          <w:spacing w:val="-9"/>
        </w:rPr>
        <w:t xml:space="preserve"> </w:t>
      </w:r>
      <w:r>
        <w:rPr>
          <w:color w:val="231F20"/>
        </w:rPr>
        <w:t>singhiozzo</w:t>
      </w:r>
      <w:r>
        <w:rPr>
          <w:color w:val="231F20"/>
          <w:spacing w:val="-9"/>
        </w:rPr>
        <w:t xml:space="preserve"> </w:t>
      </w:r>
      <w:r>
        <w:rPr>
          <w:color w:val="231F20"/>
        </w:rPr>
        <w:t>fecero</w:t>
      </w:r>
      <w:r>
        <w:rPr>
          <w:color w:val="231F20"/>
          <w:spacing w:val="-9"/>
        </w:rPr>
        <w:t xml:space="preserve"> </w:t>
      </w:r>
      <w:r>
        <w:rPr>
          <w:color w:val="231F20"/>
        </w:rPr>
        <w:t>capire</w:t>
      </w:r>
      <w:r>
        <w:rPr>
          <w:color w:val="231F20"/>
          <w:spacing w:val="-9"/>
        </w:rPr>
        <w:t xml:space="preserve"> </w:t>
      </w:r>
      <w:r>
        <w:rPr>
          <w:color w:val="231F20"/>
        </w:rPr>
        <w:t>a</w:t>
      </w:r>
      <w:r>
        <w:rPr>
          <w:color w:val="231F20"/>
          <w:spacing w:val="-9"/>
        </w:rPr>
        <w:t xml:space="preserve"> </w:t>
      </w:r>
      <w:r>
        <w:rPr>
          <w:color w:val="231F20"/>
        </w:rPr>
        <w:t>Leo che</w:t>
      </w:r>
      <w:r>
        <w:rPr>
          <w:color w:val="231F20"/>
          <w:spacing w:val="-14"/>
        </w:rPr>
        <w:t xml:space="preserve"> </w:t>
      </w:r>
      <w:r>
        <w:rPr>
          <w:color w:val="231F20"/>
        </w:rPr>
        <w:t>la</w:t>
      </w:r>
      <w:r>
        <w:rPr>
          <w:color w:val="231F20"/>
          <w:spacing w:val="-14"/>
        </w:rPr>
        <w:t xml:space="preserve"> </w:t>
      </w:r>
      <w:r>
        <w:rPr>
          <w:color w:val="231F20"/>
        </w:rPr>
        <w:t>battaglia</w:t>
      </w:r>
      <w:r>
        <w:rPr>
          <w:color w:val="231F20"/>
          <w:spacing w:val="-14"/>
        </w:rPr>
        <w:t xml:space="preserve"> </w:t>
      </w:r>
      <w:r>
        <w:rPr>
          <w:color w:val="231F20"/>
        </w:rPr>
        <w:t>contro</w:t>
      </w:r>
      <w:r>
        <w:rPr>
          <w:color w:val="231F20"/>
          <w:spacing w:val="-13"/>
        </w:rPr>
        <w:t xml:space="preserve"> </w:t>
      </w:r>
      <w:r>
        <w:rPr>
          <w:color w:val="231F20"/>
        </w:rPr>
        <w:t>le</w:t>
      </w:r>
      <w:r>
        <w:rPr>
          <w:color w:val="231F20"/>
          <w:spacing w:val="-14"/>
        </w:rPr>
        <w:t xml:space="preserve"> </w:t>
      </w:r>
      <w:r>
        <w:rPr>
          <w:color w:val="231F20"/>
        </w:rPr>
        <w:t>lacrime</w:t>
      </w:r>
      <w:r>
        <w:rPr>
          <w:color w:val="231F20"/>
          <w:spacing w:val="-14"/>
        </w:rPr>
        <w:t xml:space="preserve"> </w:t>
      </w:r>
      <w:r>
        <w:rPr>
          <w:color w:val="231F20"/>
        </w:rPr>
        <w:t>non</w:t>
      </w:r>
      <w:r>
        <w:rPr>
          <w:color w:val="231F20"/>
          <w:spacing w:val="-14"/>
        </w:rPr>
        <w:t xml:space="preserve"> </w:t>
      </w:r>
      <w:r>
        <w:rPr>
          <w:color w:val="231F20"/>
        </w:rPr>
        <w:t>era</w:t>
      </w:r>
      <w:r>
        <w:rPr>
          <w:color w:val="231F20"/>
          <w:spacing w:val="-13"/>
        </w:rPr>
        <w:t xml:space="preserve"> </w:t>
      </w:r>
      <w:r>
        <w:rPr>
          <w:color w:val="231F20"/>
        </w:rPr>
        <w:t>stata</w:t>
      </w:r>
      <w:r>
        <w:rPr>
          <w:color w:val="231F20"/>
          <w:spacing w:val="-14"/>
        </w:rPr>
        <w:t xml:space="preserve"> </w:t>
      </w:r>
      <w:r>
        <w:rPr>
          <w:color w:val="231F20"/>
        </w:rPr>
        <w:t>del</w:t>
      </w:r>
      <w:r>
        <w:rPr>
          <w:color w:val="231F20"/>
          <w:spacing w:val="-14"/>
        </w:rPr>
        <w:t xml:space="preserve"> </w:t>
      </w:r>
      <w:r>
        <w:rPr>
          <w:color w:val="231F20"/>
        </w:rPr>
        <w:t>tutto</w:t>
      </w:r>
      <w:r>
        <w:rPr>
          <w:color w:val="231F20"/>
          <w:spacing w:val="-14"/>
        </w:rPr>
        <w:t xml:space="preserve"> </w:t>
      </w:r>
      <w:r>
        <w:rPr>
          <w:color w:val="231F20"/>
        </w:rPr>
        <w:t>vinta.</w:t>
      </w:r>
    </w:p>
    <w:p w14:paraId="47069299" w14:textId="77777777" w:rsidR="00DE442C" w:rsidRDefault="00000000">
      <w:pPr>
        <w:pStyle w:val="Corpotesto"/>
        <w:spacing w:before="8" w:line="170" w:lineRule="auto"/>
        <w:ind w:left="230" w:right="275"/>
      </w:pPr>
      <w:r>
        <w:rPr>
          <w:color w:val="231F20"/>
        </w:rPr>
        <w:t>«Vaffanculo</w:t>
      </w:r>
      <w:r>
        <w:rPr>
          <w:color w:val="231F20"/>
          <w:spacing w:val="-6"/>
        </w:rPr>
        <w:t xml:space="preserve"> </w:t>
      </w:r>
      <w:r>
        <w:rPr>
          <w:color w:val="231F20"/>
        </w:rPr>
        <w:t>vecchio</w:t>
      </w:r>
      <w:r>
        <w:rPr>
          <w:color w:val="231F20"/>
          <w:spacing w:val="-6"/>
        </w:rPr>
        <w:t xml:space="preserve"> </w:t>
      </w:r>
      <w:r>
        <w:rPr>
          <w:color w:val="231F20"/>
        </w:rPr>
        <w:t>stronzo.</w:t>
      </w:r>
      <w:r>
        <w:rPr>
          <w:color w:val="231F20"/>
          <w:spacing w:val="-6"/>
        </w:rPr>
        <w:t xml:space="preserve"> </w:t>
      </w:r>
      <w:r>
        <w:rPr>
          <w:color w:val="231F20"/>
        </w:rPr>
        <w:t>Io</w:t>
      </w:r>
      <w:r>
        <w:rPr>
          <w:color w:val="231F20"/>
          <w:spacing w:val="-6"/>
        </w:rPr>
        <w:t xml:space="preserve"> </w:t>
      </w:r>
      <w:r>
        <w:rPr>
          <w:color w:val="231F20"/>
        </w:rPr>
        <w:t>non</w:t>
      </w:r>
      <w:r>
        <w:rPr>
          <w:color w:val="231F20"/>
          <w:spacing w:val="-6"/>
        </w:rPr>
        <w:t xml:space="preserve"> </w:t>
      </w:r>
      <w:r>
        <w:rPr>
          <w:color w:val="231F20"/>
        </w:rPr>
        <w:t>sono</w:t>
      </w:r>
      <w:r>
        <w:rPr>
          <w:color w:val="231F20"/>
          <w:spacing w:val="-6"/>
        </w:rPr>
        <w:t xml:space="preserve"> </w:t>
      </w:r>
      <w:r>
        <w:rPr>
          <w:color w:val="231F20"/>
        </w:rPr>
        <w:t>pazza,</w:t>
      </w:r>
      <w:r>
        <w:rPr>
          <w:color w:val="231F20"/>
          <w:spacing w:val="-6"/>
        </w:rPr>
        <w:t xml:space="preserve"> </w:t>
      </w:r>
      <w:r>
        <w:rPr>
          <w:color w:val="231F20"/>
        </w:rPr>
        <w:t>ha</w:t>
      </w:r>
      <w:r>
        <w:rPr>
          <w:color w:val="231F20"/>
          <w:spacing w:val="-6"/>
        </w:rPr>
        <w:t xml:space="preserve"> </w:t>
      </w:r>
      <w:r>
        <w:rPr>
          <w:color w:val="231F20"/>
        </w:rPr>
        <w:t>capi- to?» singultò Valentina «Non sono pazza».</w:t>
      </w:r>
    </w:p>
    <w:p w14:paraId="6232E0B4" w14:textId="77777777" w:rsidR="00DE442C" w:rsidRDefault="00DE442C">
      <w:pPr>
        <w:spacing w:line="170" w:lineRule="auto"/>
        <w:sectPr w:rsidR="00DE442C" w:rsidSect="002D644F">
          <w:pgSz w:w="8220" w:h="12750"/>
          <w:pgMar w:top="1040" w:right="880" w:bottom="860" w:left="1040" w:header="0" w:footer="666" w:gutter="0"/>
          <w:cols w:space="720"/>
        </w:sectPr>
      </w:pPr>
    </w:p>
    <w:p w14:paraId="54E35386" w14:textId="77777777" w:rsidR="00DE442C" w:rsidRDefault="00000000">
      <w:pPr>
        <w:pStyle w:val="Titolo1"/>
        <w:ind w:left="0" w:right="271"/>
      </w:pPr>
      <w:r>
        <w:rPr>
          <w:color w:val="231F20"/>
        </w:rPr>
        <w:lastRenderedPageBreak/>
        <w:t>7</w:t>
      </w:r>
    </w:p>
    <w:p w14:paraId="3008185E" w14:textId="77777777" w:rsidR="00DE442C" w:rsidRDefault="00DE442C">
      <w:pPr>
        <w:pStyle w:val="Corpotesto"/>
        <w:spacing w:before="1"/>
        <w:ind w:left="0" w:firstLine="0"/>
        <w:jc w:val="left"/>
        <w:rPr>
          <w:sz w:val="59"/>
        </w:rPr>
      </w:pPr>
    </w:p>
    <w:p w14:paraId="419B9C13" w14:textId="77777777" w:rsidR="00DE442C" w:rsidRDefault="00A8092B">
      <w:pPr>
        <w:pStyle w:val="Corpotesto"/>
        <w:spacing w:line="170" w:lineRule="auto"/>
        <w:ind w:left="1042" w:right="388" w:firstLine="0"/>
      </w:pPr>
      <w:r>
        <w:rPr>
          <w:noProof/>
        </w:rPr>
        <mc:AlternateContent>
          <mc:Choice Requires="wps">
            <w:drawing>
              <wp:anchor distT="0" distB="0" distL="114300" distR="114300" simplePos="0" relativeHeight="485166592" behindDoc="1" locked="0" layoutInCell="1" allowOverlap="1" wp14:anchorId="28951295" wp14:editId="79F6A8C1">
                <wp:simplePos x="0" y="0"/>
                <wp:positionH relativeFrom="page">
                  <wp:posOffset>814705</wp:posOffset>
                </wp:positionH>
                <wp:positionV relativeFrom="paragraph">
                  <wp:posOffset>-155575</wp:posOffset>
                </wp:positionV>
                <wp:extent cx="427990" cy="1397635"/>
                <wp:effectExtent l="0" t="0" r="3810" b="12065"/>
                <wp:wrapNone/>
                <wp:docPr id="18054142"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799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BCCAB" w14:textId="77777777" w:rsidR="00DE442C" w:rsidRDefault="00000000">
                            <w:pPr>
                              <w:spacing w:line="2200" w:lineRule="exact"/>
                              <w:rPr>
                                <w:sz w:val="200"/>
                              </w:rPr>
                            </w:pPr>
                            <w:r>
                              <w:rPr>
                                <w:sz w:val="20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951295" id="docshape9" o:spid="_x0000_s1032" type="#_x0000_t202" style="position:absolute;left:0;text-align:left;margin-left:64.15pt;margin-top:-12.25pt;width:33.7pt;height:110.05pt;z-index:-18149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" filled="f" stroked="f">
                <v:path arrowok="t"/>
                <v:textbox inset="0,0,0,0">
                  <w:txbxContent>
                    <w:p w14:paraId="7C5BCCAB" w14:textId="77777777" w:rsidR="00DE442C" w:rsidRDefault="00000000">
                      <w:pPr>
                        <w:spacing w:line="2200" w:lineRule="exact"/>
                        <w:rPr>
                          <w:sz w:val="200"/>
                        </w:rPr>
                      </w:pPr>
                      <w:r>
                        <w:rPr>
                          <w:sz w:val="200"/>
                        </w:rPr>
                        <w:t>I</w:t>
                      </w:r>
                    </w:p>
                  </w:txbxContent>
                </v:textbox>
                <w10:wrap anchorx="page"/>
              </v:shape>
            </w:pict>
          </mc:Fallback>
        </mc:AlternateContent>
      </w:r>
      <w:r>
        <w:rPr>
          <w:color w:val="231F20"/>
        </w:rPr>
        <w:t>l compito in classe di matematica non era partico- larmente</w:t>
      </w:r>
      <w:r>
        <w:rPr>
          <w:color w:val="231F20"/>
          <w:spacing w:val="-8"/>
        </w:rPr>
        <w:t xml:space="preserve"> </w:t>
      </w:r>
      <w:r>
        <w:rPr>
          <w:color w:val="231F20"/>
        </w:rPr>
        <w:t>difficile.</w:t>
      </w:r>
      <w:r>
        <w:rPr>
          <w:color w:val="231F20"/>
          <w:spacing w:val="-8"/>
        </w:rPr>
        <w:t xml:space="preserve"> </w:t>
      </w:r>
      <w:r>
        <w:rPr>
          <w:color w:val="231F20"/>
        </w:rPr>
        <w:t>A</w:t>
      </w:r>
      <w:r>
        <w:rPr>
          <w:color w:val="231F20"/>
          <w:spacing w:val="-8"/>
        </w:rPr>
        <w:t xml:space="preserve"> </w:t>
      </w:r>
      <w:r>
        <w:rPr>
          <w:color w:val="231F20"/>
        </w:rPr>
        <w:t>Elisa</w:t>
      </w:r>
      <w:r>
        <w:rPr>
          <w:color w:val="231F20"/>
          <w:spacing w:val="-8"/>
        </w:rPr>
        <w:t xml:space="preserve"> </w:t>
      </w:r>
      <w:r>
        <w:rPr>
          <w:color w:val="231F20"/>
        </w:rPr>
        <w:t>la</w:t>
      </w:r>
      <w:r>
        <w:rPr>
          <w:color w:val="231F20"/>
          <w:spacing w:val="-8"/>
        </w:rPr>
        <w:t xml:space="preserve"> </w:t>
      </w:r>
      <w:r>
        <w:rPr>
          <w:color w:val="231F20"/>
        </w:rPr>
        <w:t>trigonometria</w:t>
      </w:r>
      <w:r>
        <w:rPr>
          <w:color w:val="231F20"/>
          <w:spacing w:val="-8"/>
        </w:rPr>
        <w:t xml:space="preserve"> </w:t>
      </w:r>
      <w:r>
        <w:rPr>
          <w:color w:val="231F20"/>
        </w:rPr>
        <w:t>non</w:t>
      </w:r>
      <w:r>
        <w:rPr>
          <w:color w:val="231F20"/>
          <w:spacing w:val="-8"/>
        </w:rPr>
        <w:t xml:space="preserve"> </w:t>
      </w:r>
      <w:r>
        <w:rPr>
          <w:color w:val="231F20"/>
        </w:rPr>
        <w:t>era mai piaciuta in modo particolare, la trovava fred- da</w:t>
      </w:r>
      <w:r>
        <w:rPr>
          <w:color w:val="231F20"/>
          <w:spacing w:val="-2"/>
        </w:rPr>
        <w:t xml:space="preserve"> </w:t>
      </w:r>
      <w:r>
        <w:rPr>
          <w:color w:val="231F20"/>
        </w:rPr>
        <w:t>e</w:t>
      </w:r>
      <w:r>
        <w:rPr>
          <w:color w:val="231F20"/>
          <w:spacing w:val="-2"/>
        </w:rPr>
        <w:t xml:space="preserve"> </w:t>
      </w:r>
      <w:r>
        <w:rPr>
          <w:color w:val="231F20"/>
        </w:rPr>
        <w:t>asettica</w:t>
      </w:r>
      <w:r>
        <w:rPr>
          <w:color w:val="231F20"/>
          <w:spacing w:val="-2"/>
        </w:rPr>
        <w:t xml:space="preserve"> </w:t>
      </w:r>
      <w:r>
        <w:rPr>
          <w:color w:val="231F20"/>
        </w:rPr>
        <w:t>ma</w:t>
      </w:r>
      <w:r>
        <w:rPr>
          <w:color w:val="231F20"/>
          <w:spacing w:val="-2"/>
        </w:rPr>
        <w:t xml:space="preserve"> </w:t>
      </w:r>
      <w:r>
        <w:rPr>
          <w:color w:val="231F20"/>
        </w:rPr>
        <w:t>aveva</w:t>
      </w:r>
      <w:r>
        <w:rPr>
          <w:color w:val="231F20"/>
          <w:spacing w:val="-2"/>
        </w:rPr>
        <w:t xml:space="preserve"> </w:t>
      </w:r>
      <w:r>
        <w:rPr>
          <w:color w:val="231F20"/>
        </w:rPr>
        <w:t>qualcosa</w:t>
      </w:r>
      <w:r>
        <w:rPr>
          <w:color w:val="231F20"/>
          <w:spacing w:val="-3"/>
        </w:rPr>
        <w:t xml:space="preserve"> </w:t>
      </w:r>
      <w:r>
        <w:rPr>
          <w:color w:val="231F20"/>
        </w:rPr>
        <w:t>in</w:t>
      </w:r>
      <w:r>
        <w:rPr>
          <w:color w:val="231F20"/>
          <w:spacing w:val="-2"/>
        </w:rPr>
        <w:t xml:space="preserve"> </w:t>
      </w:r>
      <w:r>
        <w:rPr>
          <w:color w:val="231F20"/>
        </w:rPr>
        <w:t>comune</w:t>
      </w:r>
      <w:r>
        <w:rPr>
          <w:color w:val="231F20"/>
          <w:spacing w:val="-2"/>
        </w:rPr>
        <w:t xml:space="preserve"> </w:t>
      </w:r>
      <w:r>
        <w:rPr>
          <w:color w:val="231F20"/>
        </w:rPr>
        <w:t>con</w:t>
      </w:r>
      <w:r>
        <w:rPr>
          <w:color w:val="231F20"/>
          <w:spacing w:val="-2"/>
        </w:rPr>
        <w:t xml:space="preserve"> </w:t>
      </w:r>
      <w:r>
        <w:rPr>
          <w:color w:val="231F20"/>
        </w:rPr>
        <w:t>lei e ciò l’aiutava a comprenderla e gliene rendeva più</w:t>
      </w:r>
      <w:r>
        <w:rPr>
          <w:color w:val="231F20"/>
          <w:spacing w:val="-2"/>
        </w:rPr>
        <w:t xml:space="preserve"> </w:t>
      </w:r>
      <w:r>
        <w:rPr>
          <w:color w:val="231F20"/>
        </w:rPr>
        <w:t>simpatico</w:t>
      </w:r>
      <w:r>
        <w:rPr>
          <w:color w:val="231F20"/>
          <w:spacing w:val="-2"/>
        </w:rPr>
        <w:t xml:space="preserve"> </w:t>
      </w:r>
      <w:r>
        <w:rPr>
          <w:color w:val="231F20"/>
        </w:rPr>
        <w:t>lo</w:t>
      </w:r>
      <w:r>
        <w:rPr>
          <w:color w:val="231F20"/>
          <w:spacing w:val="-2"/>
        </w:rPr>
        <w:t xml:space="preserve"> </w:t>
      </w:r>
      <w:r>
        <w:rPr>
          <w:color w:val="231F20"/>
        </w:rPr>
        <w:t>studio:</w:t>
      </w:r>
      <w:r>
        <w:rPr>
          <w:color w:val="231F20"/>
          <w:spacing w:val="-2"/>
        </w:rPr>
        <w:t xml:space="preserve"> </w:t>
      </w:r>
      <w:r>
        <w:rPr>
          <w:color w:val="231F20"/>
        </w:rPr>
        <w:t>entrambe</w:t>
      </w:r>
      <w:r>
        <w:rPr>
          <w:color w:val="231F20"/>
          <w:spacing w:val="-2"/>
        </w:rPr>
        <w:t xml:space="preserve"> </w:t>
      </w:r>
      <w:r>
        <w:rPr>
          <w:color w:val="231F20"/>
        </w:rPr>
        <w:t>tendevano</w:t>
      </w:r>
      <w:r>
        <w:rPr>
          <w:color w:val="231F20"/>
          <w:spacing w:val="-2"/>
        </w:rPr>
        <w:t xml:space="preserve"> </w:t>
      </w:r>
      <w:r>
        <w:rPr>
          <w:color w:val="231F20"/>
        </w:rPr>
        <w:t>a</w:t>
      </w:r>
      <w:r>
        <w:rPr>
          <w:color w:val="231F20"/>
          <w:spacing w:val="-2"/>
        </w:rPr>
        <w:t xml:space="preserve"> </w:t>
      </w:r>
      <w:r>
        <w:rPr>
          <w:color w:val="231F20"/>
        </w:rPr>
        <w:t>un risultato finale ben preciso.</w:t>
      </w:r>
    </w:p>
    <w:p w14:paraId="09BF5B26" w14:textId="77777777" w:rsidR="00DE442C" w:rsidRDefault="00000000">
      <w:pPr>
        <w:pStyle w:val="Corpotesto"/>
        <w:spacing w:before="9" w:line="170" w:lineRule="auto"/>
        <w:ind w:right="386"/>
      </w:pPr>
      <w:r>
        <w:rPr>
          <w:color w:val="231F20"/>
        </w:rPr>
        <w:t>Seni e coseni non avevano significato, tangenti, angoli, fattori e cofattori avevano la stessa importanza di sputi nel mare, eppure se li mettevi nel giusto ordine, se li facevi in- teragire</w:t>
      </w:r>
      <w:r>
        <w:rPr>
          <w:color w:val="231F20"/>
          <w:spacing w:val="-11"/>
        </w:rPr>
        <w:t xml:space="preserve"> </w:t>
      </w:r>
      <w:r>
        <w:rPr>
          <w:color w:val="231F20"/>
        </w:rPr>
        <w:t>fra</w:t>
      </w:r>
      <w:r>
        <w:rPr>
          <w:color w:val="231F20"/>
          <w:spacing w:val="-11"/>
        </w:rPr>
        <w:t xml:space="preserve"> </w:t>
      </w:r>
      <w:r>
        <w:rPr>
          <w:color w:val="231F20"/>
        </w:rPr>
        <w:t>di</w:t>
      </w:r>
      <w:r>
        <w:rPr>
          <w:color w:val="231F20"/>
          <w:spacing w:val="-11"/>
        </w:rPr>
        <w:t xml:space="preserve"> </w:t>
      </w:r>
      <w:r>
        <w:rPr>
          <w:color w:val="231F20"/>
        </w:rPr>
        <w:t>loro</w:t>
      </w:r>
      <w:r>
        <w:rPr>
          <w:color w:val="231F20"/>
          <w:spacing w:val="-11"/>
        </w:rPr>
        <w:t xml:space="preserve"> </w:t>
      </w:r>
      <w:r>
        <w:rPr>
          <w:color w:val="231F20"/>
        </w:rPr>
        <w:t>in</w:t>
      </w:r>
      <w:r>
        <w:rPr>
          <w:color w:val="231F20"/>
          <w:spacing w:val="-11"/>
        </w:rPr>
        <w:t xml:space="preserve"> </w:t>
      </w:r>
      <w:r>
        <w:rPr>
          <w:color w:val="231F20"/>
        </w:rPr>
        <w:t>modo</w:t>
      </w:r>
      <w:r>
        <w:rPr>
          <w:color w:val="231F20"/>
          <w:spacing w:val="-11"/>
        </w:rPr>
        <w:t xml:space="preserve"> </w:t>
      </w:r>
      <w:r>
        <w:rPr>
          <w:color w:val="231F20"/>
        </w:rPr>
        <w:t>corretto,</w:t>
      </w:r>
      <w:r>
        <w:rPr>
          <w:color w:val="231F20"/>
          <w:spacing w:val="-11"/>
        </w:rPr>
        <w:t xml:space="preserve"> </w:t>
      </w:r>
      <w:r>
        <w:rPr>
          <w:color w:val="231F20"/>
        </w:rPr>
        <w:t>alla</w:t>
      </w:r>
      <w:r>
        <w:rPr>
          <w:color w:val="231F20"/>
          <w:spacing w:val="-11"/>
        </w:rPr>
        <w:t xml:space="preserve"> </w:t>
      </w:r>
      <w:r>
        <w:rPr>
          <w:color w:val="231F20"/>
        </w:rPr>
        <w:t>fine</w:t>
      </w:r>
      <w:r>
        <w:rPr>
          <w:color w:val="231F20"/>
          <w:spacing w:val="-11"/>
        </w:rPr>
        <w:t xml:space="preserve"> </w:t>
      </w:r>
      <w:r>
        <w:rPr>
          <w:color w:val="231F20"/>
        </w:rPr>
        <w:t>ottenevi</w:t>
      </w:r>
      <w:r>
        <w:rPr>
          <w:color w:val="231F20"/>
          <w:spacing w:val="-10"/>
        </w:rPr>
        <w:t xml:space="preserve"> </w:t>
      </w:r>
      <w:r>
        <w:rPr>
          <w:color w:val="231F20"/>
        </w:rPr>
        <w:t>quello che</w:t>
      </w:r>
      <w:r>
        <w:rPr>
          <w:color w:val="231F20"/>
          <w:spacing w:val="-13"/>
        </w:rPr>
        <w:t xml:space="preserve"> </w:t>
      </w:r>
      <w:r>
        <w:rPr>
          <w:color w:val="231F20"/>
        </w:rPr>
        <w:t>il</w:t>
      </w:r>
      <w:r>
        <w:rPr>
          <w:color w:val="231F20"/>
          <w:spacing w:val="-13"/>
        </w:rPr>
        <w:t xml:space="preserve"> </w:t>
      </w:r>
      <w:r>
        <w:rPr>
          <w:color w:val="231F20"/>
        </w:rPr>
        <w:t>professore</w:t>
      </w:r>
      <w:r>
        <w:rPr>
          <w:color w:val="231F20"/>
          <w:spacing w:val="-13"/>
        </w:rPr>
        <w:t xml:space="preserve"> </w:t>
      </w:r>
      <w:r>
        <w:rPr>
          <w:color w:val="231F20"/>
        </w:rPr>
        <w:t>voleva.</w:t>
      </w:r>
      <w:r>
        <w:rPr>
          <w:color w:val="231F20"/>
          <w:spacing w:val="-13"/>
        </w:rPr>
        <w:t xml:space="preserve"> </w:t>
      </w:r>
      <w:r>
        <w:rPr>
          <w:color w:val="231F20"/>
        </w:rPr>
        <w:t>E</w:t>
      </w:r>
      <w:r>
        <w:rPr>
          <w:color w:val="231F20"/>
          <w:spacing w:val="-13"/>
        </w:rPr>
        <w:t xml:space="preserve"> </w:t>
      </w:r>
      <w:r>
        <w:rPr>
          <w:color w:val="231F20"/>
        </w:rPr>
        <w:t>quindi</w:t>
      </w:r>
      <w:r>
        <w:rPr>
          <w:color w:val="231F20"/>
          <w:spacing w:val="-13"/>
        </w:rPr>
        <w:t xml:space="preserve"> </w:t>
      </w:r>
      <w:r>
        <w:rPr>
          <w:color w:val="231F20"/>
        </w:rPr>
        <w:t>anche</w:t>
      </w:r>
      <w:r>
        <w:rPr>
          <w:color w:val="231F20"/>
          <w:spacing w:val="-13"/>
        </w:rPr>
        <w:t xml:space="preserve"> </w:t>
      </w:r>
      <w:r>
        <w:rPr>
          <w:color w:val="231F20"/>
        </w:rPr>
        <w:t>quello</w:t>
      </w:r>
      <w:r>
        <w:rPr>
          <w:color w:val="231F20"/>
          <w:spacing w:val="-13"/>
        </w:rPr>
        <w:t xml:space="preserve"> </w:t>
      </w:r>
      <w:r>
        <w:rPr>
          <w:color w:val="231F20"/>
        </w:rPr>
        <w:t>che</w:t>
      </w:r>
      <w:r>
        <w:rPr>
          <w:color w:val="231F20"/>
          <w:spacing w:val="-13"/>
        </w:rPr>
        <w:t xml:space="preserve"> </w:t>
      </w:r>
      <w:r>
        <w:rPr>
          <w:color w:val="231F20"/>
        </w:rPr>
        <w:t>volevi</w:t>
      </w:r>
      <w:r>
        <w:rPr>
          <w:color w:val="231F20"/>
          <w:spacing w:val="-13"/>
        </w:rPr>
        <w:t xml:space="preserve"> </w:t>
      </w:r>
      <w:r>
        <w:rPr>
          <w:color w:val="231F20"/>
        </w:rPr>
        <w:t>tu: andare avanti, migliorare, conquistare un nuovo gradino.</w:t>
      </w:r>
    </w:p>
    <w:p w14:paraId="0D1876E8" w14:textId="77777777" w:rsidR="00DE442C" w:rsidRDefault="00000000">
      <w:pPr>
        <w:pStyle w:val="Corpotesto"/>
        <w:spacing w:before="8" w:line="170" w:lineRule="auto"/>
        <w:ind w:right="384"/>
      </w:pPr>
      <w:r>
        <w:rPr>
          <w:color w:val="231F20"/>
        </w:rPr>
        <w:t>Elisa non comprendeva i suoi compagni di classe, quelli che</w:t>
      </w:r>
      <w:r>
        <w:rPr>
          <w:color w:val="231F20"/>
          <w:spacing w:val="-4"/>
        </w:rPr>
        <w:t xml:space="preserve"> </w:t>
      </w:r>
      <w:r>
        <w:rPr>
          <w:color w:val="231F20"/>
        </w:rPr>
        <w:t>non</w:t>
      </w:r>
      <w:r>
        <w:rPr>
          <w:color w:val="231F20"/>
          <w:spacing w:val="-5"/>
        </w:rPr>
        <w:t xml:space="preserve"> </w:t>
      </w:r>
      <w:r>
        <w:rPr>
          <w:color w:val="231F20"/>
        </w:rPr>
        <w:t>studiavano,</w:t>
      </w:r>
      <w:r>
        <w:rPr>
          <w:color w:val="231F20"/>
          <w:spacing w:val="-4"/>
        </w:rPr>
        <w:t xml:space="preserve"> </w:t>
      </w:r>
      <w:r>
        <w:rPr>
          <w:color w:val="231F20"/>
        </w:rPr>
        <w:t>che</w:t>
      </w:r>
      <w:r>
        <w:rPr>
          <w:color w:val="231F20"/>
          <w:spacing w:val="-4"/>
        </w:rPr>
        <w:t xml:space="preserve"> </w:t>
      </w:r>
      <w:r>
        <w:rPr>
          <w:color w:val="231F20"/>
        </w:rPr>
        <w:t>odiavano</w:t>
      </w:r>
      <w:r>
        <w:rPr>
          <w:color w:val="231F20"/>
          <w:spacing w:val="-4"/>
        </w:rPr>
        <w:t xml:space="preserve"> </w:t>
      </w:r>
      <w:r>
        <w:rPr>
          <w:color w:val="231F20"/>
        </w:rPr>
        <w:t>le</w:t>
      </w:r>
      <w:r>
        <w:rPr>
          <w:color w:val="231F20"/>
          <w:spacing w:val="-5"/>
        </w:rPr>
        <w:t xml:space="preserve"> </w:t>
      </w:r>
      <w:r>
        <w:rPr>
          <w:color w:val="231F20"/>
        </w:rPr>
        <w:t>materie</w:t>
      </w:r>
      <w:r>
        <w:rPr>
          <w:color w:val="231F20"/>
          <w:spacing w:val="-4"/>
        </w:rPr>
        <w:t xml:space="preserve"> </w:t>
      </w:r>
      <w:r>
        <w:rPr>
          <w:color w:val="231F20"/>
        </w:rPr>
        <w:t>e</w:t>
      </w:r>
      <w:r>
        <w:rPr>
          <w:color w:val="231F20"/>
          <w:spacing w:val="-5"/>
        </w:rPr>
        <w:t xml:space="preserve"> </w:t>
      </w:r>
      <w:r>
        <w:rPr>
          <w:color w:val="231F20"/>
        </w:rPr>
        <w:t>i</w:t>
      </w:r>
      <w:r>
        <w:rPr>
          <w:color w:val="231F20"/>
          <w:spacing w:val="-5"/>
        </w:rPr>
        <w:t xml:space="preserve"> </w:t>
      </w:r>
      <w:r>
        <w:rPr>
          <w:color w:val="231F20"/>
        </w:rPr>
        <w:t>professori</w:t>
      </w:r>
      <w:r>
        <w:rPr>
          <w:color w:val="231F20"/>
          <w:spacing w:val="-5"/>
        </w:rPr>
        <w:t xml:space="preserve"> </w:t>
      </w:r>
      <w:r>
        <w:rPr>
          <w:color w:val="231F20"/>
        </w:rPr>
        <w:t>e che se ne vantavano. Marinare la scuola, consegnare i com- piti in bianco, tener testa agli insegnanti sfottendoli e pren- dendoli</w:t>
      </w:r>
      <w:r>
        <w:rPr>
          <w:color w:val="231F20"/>
          <w:spacing w:val="19"/>
        </w:rPr>
        <w:t xml:space="preserve"> </w:t>
      </w:r>
      <w:r>
        <w:rPr>
          <w:color w:val="231F20"/>
        </w:rPr>
        <w:t>in</w:t>
      </w:r>
      <w:r>
        <w:rPr>
          <w:color w:val="231F20"/>
          <w:spacing w:val="19"/>
        </w:rPr>
        <w:t xml:space="preserve"> </w:t>
      </w:r>
      <w:r>
        <w:rPr>
          <w:color w:val="231F20"/>
        </w:rPr>
        <w:t>giro</w:t>
      </w:r>
      <w:r>
        <w:rPr>
          <w:color w:val="231F20"/>
          <w:spacing w:val="19"/>
        </w:rPr>
        <w:t xml:space="preserve"> </w:t>
      </w:r>
      <w:r>
        <w:rPr>
          <w:color w:val="231F20"/>
        </w:rPr>
        <w:t>li</w:t>
      </w:r>
      <w:r>
        <w:rPr>
          <w:color w:val="231F20"/>
          <w:spacing w:val="19"/>
        </w:rPr>
        <w:t xml:space="preserve"> </w:t>
      </w:r>
      <w:r>
        <w:rPr>
          <w:color w:val="231F20"/>
        </w:rPr>
        <w:t>costringeva</w:t>
      </w:r>
      <w:r>
        <w:rPr>
          <w:color w:val="231F20"/>
          <w:spacing w:val="19"/>
        </w:rPr>
        <w:t xml:space="preserve"> </w:t>
      </w:r>
      <w:r>
        <w:rPr>
          <w:color w:val="231F20"/>
        </w:rPr>
        <w:t>poi</w:t>
      </w:r>
      <w:r>
        <w:rPr>
          <w:color w:val="231F20"/>
          <w:spacing w:val="19"/>
        </w:rPr>
        <w:t xml:space="preserve"> </w:t>
      </w:r>
      <w:r>
        <w:rPr>
          <w:color w:val="231F20"/>
        </w:rPr>
        <w:t>a</w:t>
      </w:r>
      <w:r>
        <w:rPr>
          <w:color w:val="231F20"/>
          <w:spacing w:val="19"/>
        </w:rPr>
        <w:t xml:space="preserve"> </w:t>
      </w:r>
      <w:r>
        <w:rPr>
          <w:color w:val="231F20"/>
        </w:rPr>
        <w:t>fine</w:t>
      </w:r>
      <w:r>
        <w:rPr>
          <w:color w:val="231F20"/>
          <w:spacing w:val="19"/>
        </w:rPr>
        <w:t xml:space="preserve"> </w:t>
      </w:r>
      <w:r>
        <w:rPr>
          <w:color w:val="231F20"/>
        </w:rPr>
        <w:t>anno</w:t>
      </w:r>
      <w:r>
        <w:rPr>
          <w:color w:val="231F20"/>
          <w:spacing w:val="19"/>
        </w:rPr>
        <w:t xml:space="preserve"> </w:t>
      </w:r>
      <w:r>
        <w:rPr>
          <w:color w:val="231F20"/>
        </w:rPr>
        <w:t>a</w:t>
      </w:r>
      <w:r>
        <w:rPr>
          <w:color w:val="231F20"/>
          <w:spacing w:val="19"/>
        </w:rPr>
        <w:t xml:space="preserve"> </w:t>
      </w:r>
      <w:r>
        <w:rPr>
          <w:color w:val="231F20"/>
        </w:rPr>
        <w:t>ruffianerie e preghiere che, tra l’altro, si dimostravano spesso inutili. Era tanto più facile accontentarli, mostrarsi interessati sia alle loro materie che ai loro problemi personali. Un’oretta</w:t>
      </w:r>
      <w:r>
        <w:rPr>
          <w:color w:val="231F20"/>
          <w:spacing w:val="40"/>
        </w:rPr>
        <w:t xml:space="preserve"> </w:t>
      </w:r>
      <w:r>
        <w:rPr>
          <w:color w:val="231F20"/>
        </w:rPr>
        <w:t>di studio approfondito, una richiesta di chiarimenti su ar- gomenti che non aveva capito o, meglio ancora, su quelli che aveva perfettamente capito così da poter fare commen- ti appropriati e considerazioni in tono, un complimento</w:t>
      </w:r>
      <w:r>
        <w:rPr>
          <w:color w:val="231F20"/>
          <w:spacing w:val="80"/>
        </w:rPr>
        <w:t xml:space="preserve"> </w:t>
      </w:r>
      <w:r>
        <w:rPr>
          <w:color w:val="231F20"/>
        </w:rPr>
        <w:t>per un vestito, una pettinatura, una lezione ben esposta permettevano di passare tranquillamente l’anno, di avere aiuto</w:t>
      </w:r>
      <w:r>
        <w:rPr>
          <w:color w:val="231F20"/>
          <w:spacing w:val="32"/>
        </w:rPr>
        <w:t xml:space="preserve"> </w:t>
      </w:r>
      <w:r>
        <w:rPr>
          <w:color w:val="231F20"/>
        </w:rPr>
        <w:t>nei</w:t>
      </w:r>
      <w:r>
        <w:rPr>
          <w:color w:val="231F20"/>
          <w:spacing w:val="32"/>
        </w:rPr>
        <w:t xml:space="preserve"> </w:t>
      </w:r>
      <w:r>
        <w:rPr>
          <w:color w:val="231F20"/>
        </w:rPr>
        <w:t>momenti</w:t>
      </w:r>
      <w:r>
        <w:rPr>
          <w:color w:val="231F20"/>
          <w:spacing w:val="32"/>
        </w:rPr>
        <w:t xml:space="preserve"> </w:t>
      </w:r>
      <w:r>
        <w:rPr>
          <w:color w:val="231F20"/>
        </w:rPr>
        <w:t>di</w:t>
      </w:r>
      <w:r>
        <w:rPr>
          <w:color w:val="231F20"/>
          <w:spacing w:val="32"/>
        </w:rPr>
        <w:t xml:space="preserve"> </w:t>
      </w:r>
      <w:r>
        <w:rPr>
          <w:color w:val="231F20"/>
        </w:rPr>
        <w:t>bisogno</w:t>
      </w:r>
      <w:r>
        <w:rPr>
          <w:color w:val="231F20"/>
          <w:spacing w:val="32"/>
        </w:rPr>
        <w:t xml:space="preserve"> </w:t>
      </w:r>
      <w:r>
        <w:rPr>
          <w:color w:val="231F20"/>
        </w:rPr>
        <w:t>e</w:t>
      </w:r>
      <w:r>
        <w:rPr>
          <w:color w:val="231F20"/>
          <w:spacing w:val="32"/>
        </w:rPr>
        <w:t xml:space="preserve"> </w:t>
      </w:r>
      <w:r>
        <w:rPr>
          <w:color w:val="231F20"/>
        </w:rPr>
        <w:t>di</w:t>
      </w:r>
      <w:r>
        <w:rPr>
          <w:color w:val="231F20"/>
          <w:spacing w:val="32"/>
        </w:rPr>
        <w:t xml:space="preserve"> </w:t>
      </w:r>
      <w:r>
        <w:rPr>
          <w:color w:val="231F20"/>
        </w:rPr>
        <w:t>farsi</w:t>
      </w:r>
      <w:r>
        <w:rPr>
          <w:color w:val="231F20"/>
          <w:spacing w:val="32"/>
        </w:rPr>
        <w:t xml:space="preserve"> </w:t>
      </w:r>
      <w:r>
        <w:rPr>
          <w:color w:val="231F20"/>
        </w:rPr>
        <w:t>alleati</w:t>
      </w:r>
      <w:r>
        <w:rPr>
          <w:color w:val="231F20"/>
          <w:spacing w:val="32"/>
        </w:rPr>
        <w:t xml:space="preserve"> </w:t>
      </w:r>
      <w:r>
        <w:rPr>
          <w:color w:val="231F20"/>
        </w:rPr>
        <w:t>che</w:t>
      </w:r>
      <w:r>
        <w:rPr>
          <w:color w:val="231F20"/>
          <w:spacing w:val="32"/>
        </w:rPr>
        <w:t xml:space="preserve"> </w:t>
      </w:r>
      <w:r>
        <w:rPr>
          <w:color w:val="231F20"/>
        </w:rPr>
        <w:t>prima o poi sarebbero comunque tornati utili. Era uno scambio. Ognuno dava quello che poteva e ognuno raccoglieva ciò che aveva seminato.</w:t>
      </w:r>
    </w:p>
    <w:p w14:paraId="7E965B4C" w14:textId="77777777" w:rsidR="00DE442C" w:rsidRDefault="00000000">
      <w:pPr>
        <w:pStyle w:val="Corpotesto"/>
        <w:spacing w:before="23" w:line="170" w:lineRule="auto"/>
        <w:ind w:right="386"/>
      </w:pPr>
      <w:r>
        <w:rPr>
          <w:color w:val="231F20"/>
        </w:rPr>
        <w:t>Elisa si concentrò sul secondo esercizio del compito. In cinque minuti avrebbe completato anche quello. Rimaneva solo</w:t>
      </w:r>
      <w:r>
        <w:rPr>
          <w:color w:val="231F20"/>
          <w:spacing w:val="-3"/>
        </w:rPr>
        <w:t xml:space="preserve"> </w:t>
      </w:r>
      <w:r>
        <w:rPr>
          <w:color w:val="231F20"/>
        </w:rPr>
        <w:t>l’ultimo</w:t>
      </w:r>
      <w:r>
        <w:rPr>
          <w:color w:val="231F20"/>
          <w:spacing w:val="-3"/>
        </w:rPr>
        <w:t xml:space="preserve"> </w:t>
      </w:r>
      <w:r>
        <w:rPr>
          <w:color w:val="231F20"/>
        </w:rPr>
        <w:t>problema.</w:t>
      </w:r>
      <w:r>
        <w:rPr>
          <w:color w:val="231F20"/>
          <w:spacing w:val="-3"/>
        </w:rPr>
        <w:t xml:space="preserve"> </w:t>
      </w:r>
      <w:r>
        <w:rPr>
          <w:color w:val="231F20"/>
        </w:rPr>
        <w:t>Avrebbe</w:t>
      </w:r>
      <w:r>
        <w:rPr>
          <w:color w:val="231F20"/>
          <w:spacing w:val="-3"/>
        </w:rPr>
        <w:t xml:space="preserve"> </w:t>
      </w:r>
      <w:r>
        <w:rPr>
          <w:color w:val="231F20"/>
        </w:rPr>
        <w:t>poi</w:t>
      </w:r>
      <w:r>
        <w:rPr>
          <w:color w:val="231F20"/>
          <w:spacing w:val="-3"/>
        </w:rPr>
        <w:t xml:space="preserve"> </w:t>
      </w:r>
      <w:r>
        <w:rPr>
          <w:color w:val="231F20"/>
        </w:rPr>
        <w:t>copiato</w:t>
      </w:r>
      <w:r>
        <w:rPr>
          <w:color w:val="231F20"/>
          <w:spacing w:val="-3"/>
        </w:rPr>
        <w:t xml:space="preserve"> </w:t>
      </w:r>
      <w:r>
        <w:rPr>
          <w:color w:val="231F20"/>
        </w:rPr>
        <w:t>il</w:t>
      </w:r>
      <w:r>
        <w:rPr>
          <w:color w:val="231F20"/>
          <w:spacing w:val="-3"/>
        </w:rPr>
        <w:t xml:space="preserve"> </w:t>
      </w:r>
      <w:r>
        <w:rPr>
          <w:color w:val="231F20"/>
        </w:rPr>
        <w:t>tutto</w:t>
      </w:r>
      <w:r>
        <w:rPr>
          <w:color w:val="231F20"/>
          <w:spacing w:val="-3"/>
        </w:rPr>
        <w:t xml:space="preserve"> </w:t>
      </w:r>
      <w:r>
        <w:rPr>
          <w:color w:val="231F20"/>
        </w:rPr>
        <w:t>in</w:t>
      </w:r>
      <w:r>
        <w:rPr>
          <w:color w:val="231F20"/>
          <w:spacing w:val="-3"/>
        </w:rPr>
        <w:t xml:space="preserve"> </w:t>
      </w:r>
      <w:r>
        <w:rPr>
          <w:color w:val="231F20"/>
        </w:rPr>
        <w:t>bella</w:t>
      </w:r>
    </w:p>
    <w:p w14:paraId="69397B93" w14:textId="77777777" w:rsidR="00DE442C" w:rsidRDefault="00DE442C">
      <w:pPr>
        <w:spacing w:line="170" w:lineRule="auto"/>
        <w:sectPr w:rsidR="00DE442C" w:rsidSect="002D644F">
          <w:pgSz w:w="8220" w:h="12750"/>
          <w:pgMar w:top="1040" w:right="880" w:bottom="860" w:left="1040" w:header="0" w:footer="666" w:gutter="0"/>
          <w:cols w:space="720"/>
        </w:sectPr>
      </w:pPr>
    </w:p>
    <w:p w14:paraId="5D46B81A" w14:textId="77777777" w:rsidR="00DE442C" w:rsidRDefault="00000000">
      <w:pPr>
        <w:pStyle w:val="Corpotesto"/>
        <w:spacing w:before="108" w:line="170" w:lineRule="auto"/>
        <w:ind w:left="230" w:right="273" w:firstLine="0"/>
        <w:jc w:val="right"/>
      </w:pPr>
      <w:r>
        <w:rPr>
          <w:color w:val="231F20"/>
        </w:rPr>
        <w:lastRenderedPageBreak/>
        <w:t>copia e dedicato l’ultima mezz’ora al “libero mercato”, cioè a passare i procedimenti e i risultati ai compagni di scuola. In classe aveva fama non tanto di secchiona quanto di ra- gazza</w:t>
      </w:r>
      <w:r>
        <w:rPr>
          <w:color w:val="231F20"/>
          <w:spacing w:val="-10"/>
        </w:rPr>
        <w:t xml:space="preserve"> </w:t>
      </w:r>
      <w:r>
        <w:rPr>
          <w:color w:val="231F20"/>
        </w:rPr>
        <w:t>particolarmente</w:t>
      </w:r>
      <w:r>
        <w:rPr>
          <w:color w:val="231F20"/>
          <w:spacing w:val="-10"/>
        </w:rPr>
        <w:t xml:space="preserve"> </w:t>
      </w:r>
      <w:r>
        <w:rPr>
          <w:color w:val="231F20"/>
        </w:rPr>
        <w:t>portata</w:t>
      </w:r>
      <w:r>
        <w:rPr>
          <w:color w:val="231F20"/>
          <w:spacing w:val="-10"/>
        </w:rPr>
        <w:t xml:space="preserve"> </w:t>
      </w:r>
      <w:r>
        <w:rPr>
          <w:color w:val="231F20"/>
        </w:rPr>
        <w:t>e</w:t>
      </w:r>
      <w:r>
        <w:rPr>
          <w:color w:val="231F20"/>
          <w:spacing w:val="-10"/>
        </w:rPr>
        <w:t xml:space="preserve"> </w:t>
      </w:r>
      <w:r>
        <w:rPr>
          <w:color w:val="231F20"/>
        </w:rPr>
        <w:t>intelligente,</w:t>
      </w:r>
      <w:r>
        <w:rPr>
          <w:color w:val="231F20"/>
          <w:spacing w:val="-9"/>
        </w:rPr>
        <w:t xml:space="preserve"> </w:t>
      </w:r>
      <w:r>
        <w:rPr>
          <w:color w:val="231F20"/>
        </w:rPr>
        <w:t>e</w:t>
      </w:r>
      <w:r>
        <w:rPr>
          <w:color w:val="231F20"/>
          <w:spacing w:val="-10"/>
        </w:rPr>
        <w:t xml:space="preserve"> </w:t>
      </w:r>
      <w:r>
        <w:rPr>
          <w:color w:val="231F20"/>
        </w:rPr>
        <w:t>a</w:t>
      </w:r>
      <w:r>
        <w:rPr>
          <w:color w:val="231F20"/>
          <w:spacing w:val="-10"/>
        </w:rPr>
        <w:t xml:space="preserve"> </w:t>
      </w:r>
      <w:r>
        <w:rPr>
          <w:color w:val="231F20"/>
        </w:rPr>
        <w:t>questo</w:t>
      </w:r>
      <w:r>
        <w:rPr>
          <w:color w:val="231F20"/>
          <w:spacing w:val="-10"/>
        </w:rPr>
        <w:t xml:space="preserve"> </w:t>
      </w:r>
      <w:r>
        <w:rPr>
          <w:color w:val="231F20"/>
        </w:rPr>
        <w:t>ci</w:t>
      </w:r>
      <w:r>
        <w:rPr>
          <w:color w:val="231F20"/>
          <w:spacing w:val="-9"/>
        </w:rPr>
        <w:t xml:space="preserve"> </w:t>
      </w:r>
      <w:r>
        <w:rPr>
          <w:color w:val="231F20"/>
        </w:rPr>
        <w:t>te- neva.</w:t>
      </w:r>
      <w:r>
        <w:rPr>
          <w:color w:val="231F20"/>
          <w:spacing w:val="-12"/>
        </w:rPr>
        <w:t xml:space="preserve"> </w:t>
      </w:r>
      <w:r>
        <w:rPr>
          <w:color w:val="231F20"/>
        </w:rPr>
        <w:t>Era</w:t>
      </w:r>
      <w:r>
        <w:rPr>
          <w:color w:val="231F20"/>
          <w:spacing w:val="-12"/>
        </w:rPr>
        <w:t xml:space="preserve"> </w:t>
      </w:r>
      <w:r>
        <w:rPr>
          <w:color w:val="231F20"/>
        </w:rPr>
        <w:t>generosa</w:t>
      </w:r>
      <w:r>
        <w:rPr>
          <w:color w:val="231F20"/>
          <w:spacing w:val="-12"/>
        </w:rPr>
        <w:t xml:space="preserve"> </w:t>
      </w:r>
      <w:r>
        <w:rPr>
          <w:color w:val="231F20"/>
        </w:rPr>
        <w:t>con</w:t>
      </w:r>
      <w:r>
        <w:rPr>
          <w:color w:val="231F20"/>
          <w:spacing w:val="-12"/>
        </w:rPr>
        <w:t xml:space="preserve"> </w:t>
      </w:r>
      <w:r>
        <w:rPr>
          <w:color w:val="231F20"/>
        </w:rPr>
        <w:t>gli</w:t>
      </w:r>
      <w:r>
        <w:rPr>
          <w:color w:val="231F20"/>
          <w:spacing w:val="-12"/>
        </w:rPr>
        <w:t xml:space="preserve"> </w:t>
      </w:r>
      <w:r>
        <w:rPr>
          <w:color w:val="231F20"/>
        </w:rPr>
        <w:t>altri;</w:t>
      </w:r>
      <w:r>
        <w:rPr>
          <w:color w:val="231F20"/>
          <w:spacing w:val="-12"/>
        </w:rPr>
        <w:t xml:space="preserve"> </w:t>
      </w:r>
      <w:r>
        <w:rPr>
          <w:color w:val="231F20"/>
        </w:rPr>
        <w:t>aiutava,</w:t>
      </w:r>
      <w:r>
        <w:rPr>
          <w:color w:val="231F20"/>
          <w:spacing w:val="-12"/>
        </w:rPr>
        <w:t xml:space="preserve"> </w:t>
      </w:r>
      <w:r>
        <w:rPr>
          <w:color w:val="231F20"/>
        </w:rPr>
        <w:t>spiegava,</w:t>
      </w:r>
      <w:r>
        <w:rPr>
          <w:color w:val="231F20"/>
          <w:spacing w:val="-12"/>
        </w:rPr>
        <w:t xml:space="preserve"> </w:t>
      </w:r>
      <w:r>
        <w:rPr>
          <w:color w:val="231F20"/>
        </w:rPr>
        <w:t>a</w:t>
      </w:r>
      <w:r>
        <w:rPr>
          <w:color w:val="231F20"/>
          <w:spacing w:val="-12"/>
        </w:rPr>
        <w:t xml:space="preserve"> </w:t>
      </w:r>
      <w:r>
        <w:rPr>
          <w:color w:val="231F20"/>
        </w:rPr>
        <w:t>volte</w:t>
      </w:r>
      <w:r>
        <w:rPr>
          <w:color w:val="231F20"/>
          <w:spacing w:val="-12"/>
        </w:rPr>
        <w:t xml:space="preserve"> </w:t>
      </w:r>
      <w:r>
        <w:rPr>
          <w:color w:val="231F20"/>
        </w:rPr>
        <w:t>fa- ceva</w:t>
      </w:r>
      <w:r>
        <w:rPr>
          <w:color w:val="231F20"/>
          <w:spacing w:val="-12"/>
        </w:rPr>
        <w:t xml:space="preserve"> </w:t>
      </w:r>
      <w:r>
        <w:rPr>
          <w:color w:val="231F20"/>
        </w:rPr>
        <w:t>completamente</w:t>
      </w:r>
      <w:r>
        <w:rPr>
          <w:color w:val="231F20"/>
          <w:spacing w:val="-12"/>
        </w:rPr>
        <w:t xml:space="preserve"> </w:t>
      </w:r>
      <w:r>
        <w:rPr>
          <w:color w:val="231F20"/>
        </w:rPr>
        <w:t>i</w:t>
      </w:r>
      <w:r>
        <w:rPr>
          <w:color w:val="231F20"/>
          <w:spacing w:val="-12"/>
        </w:rPr>
        <w:t xml:space="preserve"> </w:t>
      </w:r>
      <w:r>
        <w:rPr>
          <w:color w:val="231F20"/>
        </w:rPr>
        <w:t>loro</w:t>
      </w:r>
      <w:r>
        <w:rPr>
          <w:color w:val="231F20"/>
          <w:spacing w:val="-12"/>
        </w:rPr>
        <w:t xml:space="preserve"> </w:t>
      </w:r>
      <w:r>
        <w:rPr>
          <w:color w:val="231F20"/>
        </w:rPr>
        <w:t>compiti.</w:t>
      </w:r>
      <w:r>
        <w:rPr>
          <w:color w:val="231F20"/>
          <w:spacing w:val="-12"/>
        </w:rPr>
        <w:t xml:space="preserve"> </w:t>
      </w:r>
      <w:r>
        <w:rPr>
          <w:color w:val="231F20"/>
        </w:rPr>
        <w:t>Ma</w:t>
      </w:r>
      <w:r>
        <w:rPr>
          <w:color w:val="231F20"/>
          <w:spacing w:val="-12"/>
        </w:rPr>
        <w:t xml:space="preserve"> </w:t>
      </w:r>
      <w:r>
        <w:rPr>
          <w:color w:val="231F20"/>
        </w:rPr>
        <w:t>tutti</w:t>
      </w:r>
      <w:r>
        <w:rPr>
          <w:color w:val="231F20"/>
          <w:spacing w:val="-12"/>
        </w:rPr>
        <w:t xml:space="preserve"> </w:t>
      </w:r>
      <w:r>
        <w:rPr>
          <w:color w:val="231F20"/>
        </w:rPr>
        <w:t>indistintamente dovevano prima o poi passare alla cassa: tutti pagavano. E il</w:t>
      </w:r>
      <w:r>
        <w:rPr>
          <w:color w:val="231F20"/>
          <w:spacing w:val="-3"/>
        </w:rPr>
        <w:t xml:space="preserve"> </w:t>
      </w:r>
      <w:r>
        <w:rPr>
          <w:color w:val="231F20"/>
        </w:rPr>
        <w:t>massimo</w:t>
      </w:r>
      <w:r>
        <w:rPr>
          <w:color w:val="231F20"/>
          <w:spacing w:val="-3"/>
        </w:rPr>
        <w:t xml:space="preserve"> </w:t>
      </w:r>
      <w:r>
        <w:rPr>
          <w:color w:val="231F20"/>
        </w:rPr>
        <w:t>era</w:t>
      </w:r>
      <w:r>
        <w:rPr>
          <w:color w:val="231F20"/>
          <w:spacing w:val="-3"/>
        </w:rPr>
        <w:t xml:space="preserve"> </w:t>
      </w:r>
      <w:r>
        <w:rPr>
          <w:color w:val="231F20"/>
        </w:rPr>
        <w:t>farli</w:t>
      </w:r>
      <w:r>
        <w:rPr>
          <w:color w:val="231F20"/>
          <w:spacing w:val="-3"/>
        </w:rPr>
        <w:t xml:space="preserve"> </w:t>
      </w:r>
      <w:r>
        <w:rPr>
          <w:color w:val="231F20"/>
        </w:rPr>
        <w:t>pagare</w:t>
      </w:r>
      <w:r>
        <w:rPr>
          <w:color w:val="231F20"/>
          <w:spacing w:val="-3"/>
        </w:rPr>
        <w:t xml:space="preserve"> </w:t>
      </w:r>
      <w:r>
        <w:rPr>
          <w:color w:val="231F20"/>
        </w:rPr>
        <w:t>senza</w:t>
      </w:r>
      <w:r>
        <w:rPr>
          <w:color w:val="231F20"/>
          <w:spacing w:val="-3"/>
        </w:rPr>
        <w:t xml:space="preserve"> </w:t>
      </w:r>
      <w:r>
        <w:rPr>
          <w:color w:val="231F20"/>
        </w:rPr>
        <w:t>che</w:t>
      </w:r>
      <w:r>
        <w:rPr>
          <w:color w:val="231F20"/>
          <w:spacing w:val="-3"/>
        </w:rPr>
        <w:t xml:space="preserve"> </w:t>
      </w:r>
      <w:r>
        <w:rPr>
          <w:color w:val="231F20"/>
        </w:rPr>
        <w:t>se</w:t>
      </w:r>
      <w:r>
        <w:rPr>
          <w:color w:val="231F20"/>
          <w:spacing w:val="-3"/>
        </w:rPr>
        <w:t xml:space="preserve"> </w:t>
      </w:r>
      <w:r>
        <w:rPr>
          <w:color w:val="231F20"/>
        </w:rPr>
        <w:t>ne</w:t>
      </w:r>
      <w:r>
        <w:rPr>
          <w:color w:val="231F20"/>
          <w:spacing w:val="-3"/>
        </w:rPr>
        <w:t xml:space="preserve"> </w:t>
      </w:r>
      <w:r>
        <w:rPr>
          <w:color w:val="231F20"/>
        </w:rPr>
        <w:t>accorgessero:</w:t>
      </w:r>
      <w:r>
        <w:rPr>
          <w:color w:val="231F20"/>
          <w:spacing w:val="-3"/>
        </w:rPr>
        <w:t xml:space="preserve"> </w:t>
      </w:r>
      <w:r>
        <w:rPr>
          <w:color w:val="231F20"/>
        </w:rPr>
        <w:t>un passaggio in moto, una copertura per un’uscita che la ma- dre non le avrebbe permesso, una gita domenicale con gio- chi,</w:t>
      </w:r>
      <w:r>
        <w:rPr>
          <w:color w:val="231F20"/>
          <w:spacing w:val="14"/>
        </w:rPr>
        <w:t xml:space="preserve"> </w:t>
      </w:r>
      <w:r>
        <w:rPr>
          <w:color w:val="231F20"/>
        </w:rPr>
        <w:t>gelati</w:t>
      </w:r>
      <w:r>
        <w:rPr>
          <w:color w:val="231F20"/>
          <w:spacing w:val="15"/>
        </w:rPr>
        <w:t xml:space="preserve"> </w:t>
      </w:r>
      <w:r>
        <w:rPr>
          <w:color w:val="231F20"/>
        </w:rPr>
        <w:t>e</w:t>
      </w:r>
      <w:r>
        <w:rPr>
          <w:color w:val="231F20"/>
          <w:spacing w:val="15"/>
        </w:rPr>
        <w:t xml:space="preserve"> </w:t>
      </w:r>
      <w:r>
        <w:rPr>
          <w:color w:val="231F20"/>
        </w:rPr>
        <w:t>pizza</w:t>
      </w:r>
      <w:r>
        <w:rPr>
          <w:color w:val="231F20"/>
          <w:spacing w:val="15"/>
        </w:rPr>
        <w:t xml:space="preserve"> </w:t>
      </w:r>
      <w:r>
        <w:rPr>
          <w:color w:val="231F20"/>
        </w:rPr>
        <w:t>dove</w:t>
      </w:r>
      <w:r>
        <w:rPr>
          <w:color w:val="231F20"/>
          <w:spacing w:val="15"/>
        </w:rPr>
        <w:t xml:space="preserve"> </w:t>
      </w:r>
      <w:r>
        <w:rPr>
          <w:color w:val="231F20"/>
        </w:rPr>
        <w:t>lei</w:t>
      </w:r>
      <w:r>
        <w:rPr>
          <w:color w:val="231F20"/>
          <w:spacing w:val="14"/>
        </w:rPr>
        <w:t xml:space="preserve"> </w:t>
      </w:r>
      <w:r>
        <w:rPr>
          <w:color w:val="231F20"/>
        </w:rPr>
        <w:t>non</w:t>
      </w:r>
      <w:r>
        <w:rPr>
          <w:color w:val="231F20"/>
          <w:spacing w:val="15"/>
        </w:rPr>
        <w:t xml:space="preserve"> </w:t>
      </w:r>
      <w:r>
        <w:rPr>
          <w:color w:val="231F20"/>
        </w:rPr>
        <w:t>avrebbe</w:t>
      </w:r>
      <w:r>
        <w:rPr>
          <w:color w:val="231F20"/>
          <w:spacing w:val="15"/>
        </w:rPr>
        <w:t xml:space="preserve"> </w:t>
      </w:r>
      <w:r>
        <w:rPr>
          <w:color w:val="231F20"/>
        </w:rPr>
        <w:t>sborsato</w:t>
      </w:r>
      <w:r>
        <w:rPr>
          <w:color w:val="231F20"/>
          <w:spacing w:val="15"/>
        </w:rPr>
        <w:t xml:space="preserve"> </w:t>
      </w:r>
      <w:r>
        <w:rPr>
          <w:color w:val="231F20"/>
        </w:rPr>
        <w:t>una</w:t>
      </w:r>
      <w:r>
        <w:rPr>
          <w:color w:val="231F20"/>
          <w:spacing w:val="15"/>
        </w:rPr>
        <w:t xml:space="preserve"> </w:t>
      </w:r>
      <w:r>
        <w:rPr>
          <w:color w:val="231F20"/>
        </w:rPr>
        <w:t>lira</w:t>
      </w:r>
      <w:r>
        <w:rPr>
          <w:color w:val="231F20"/>
          <w:spacing w:val="15"/>
        </w:rPr>
        <w:t xml:space="preserve"> </w:t>
      </w:r>
      <w:r>
        <w:rPr>
          <w:color w:val="231F20"/>
          <w:spacing w:val="-10"/>
        </w:rPr>
        <w:t>e</w:t>
      </w:r>
    </w:p>
    <w:p w14:paraId="7D11A764" w14:textId="77777777" w:rsidR="00DE442C" w:rsidRDefault="00000000">
      <w:pPr>
        <w:pStyle w:val="Corpotesto"/>
        <w:spacing w:line="252" w:lineRule="exact"/>
        <w:ind w:left="230" w:firstLine="0"/>
        <w:jc w:val="left"/>
      </w:pPr>
      <w:r>
        <w:rPr>
          <w:color w:val="231F20"/>
        </w:rPr>
        <w:t>tante</w:t>
      </w:r>
      <w:r>
        <w:rPr>
          <w:color w:val="231F20"/>
          <w:spacing w:val="-3"/>
        </w:rPr>
        <w:t xml:space="preserve"> </w:t>
      </w:r>
      <w:r>
        <w:rPr>
          <w:color w:val="231F20"/>
        </w:rPr>
        <w:t>altre</w:t>
      </w:r>
      <w:r>
        <w:rPr>
          <w:color w:val="231F20"/>
          <w:spacing w:val="-2"/>
        </w:rPr>
        <w:t xml:space="preserve"> </w:t>
      </w:r>
      <w:r>
        <w:rPr>
          <w:color w:val="231F20"/>
        </w:rPr>
        <w:t>cose,</w:t>
      </w:r>
      <w:r>
        <w:rPr>
          <w:color w:val="231F20"/>
          <w:spacing w:val="-2"/>
        </w:rPr>
        <w:t xml:space="preserve"> </w:t>
      </w:r>
      <w:r>
        <w:rPr>
          <w:color w:val="231F20"/>
        </w:rPr>
        <w:t>piccole</w:t>
      </w:r>
      <w:r>
        <w:rPr>
          <w:color w:val="231F20"/>
          <w:spacing w:val="-3"/>
        </w:rPr>
        <w:t xml:space="preserve"> </w:t>
      </w:r>
      <w:r>
        <w:rPr>
          <w:color w:val="231F20"/>
        </w:rPr>
        <w:t>o</w:t>
      </w:r>
      <w:r>
        <w:rPr>
          <w:color w:val="231F20"/>
          <w:spacing w:val="-2"/>
        </w:rPr>
        <w:t xml:space="preserve"> grandi.</w:t>
      </w:r>
    </w:p>
    <w:p w14:paraId="294FA163" w14:textId="77777777" w:rsidR="00DE442C" w:rsidRDefault="00000000">
      <w:pPr>
        <w:pStyle w:val="Corpotesto"/>
        <w:spacing w:before="23" w:line="170" w:lineRule="auto"/>
        <w:ind w:left="230" w:right="272"/>
        <w:jc w:val="right"/>
      </w:pPr>
      <w:r>
        <w:rPr>
          <w:color w:val="231F20"/>
        </w:rPr>
        <w:t>A</w:t>
      </w:r>
      <w:r>
        <w:rPr>
          <w:color w:val="231F20"/>
          <w:spacing w:val="-11"/>
        </w:rPr>
        <w:t xml:space="preserve"> </w:t>
      </w:r>
      <w:r>
        <w:rPr>
          <w:color w:val="231F20"/>
        </w:rPr>
        <w:t>volte</w:t>
      </w:r>
      <w:r>
        <w:rPr>
          <w:color w:val="231F20"/>
          <w:spacing w:val="-11"/>
        </w:rPr>
        <w:t xml:space="preserve"> </w:t>
      </w:r>
      <w:r>
        <w:rPr>
          <w:color w:val="231F20"/>
        </w:rPr>
        <w:t>aiutava</w:t>
      </w:r>
      <w:r>
        <w:rPr>
          <w:color w:val="231F20"/>
          <w:spacing w:val="-11"/>
        </w:rPr>
        <w:t xml:space="preserve"> </w:t>
      </w:r>
      <w:r>
        <w:rPr>
          <w:color w:val="231F20"/>
        </w:rPr>
        <w:t>e</w:t>
      </w:r>
      <w:r>
        <w:rPr>
          <w:color w:val="231F20"/>
          <w:spacing w:val="-11"/>
        </w:rPr>
        <w:t xml:space="preserve"> </w:t>
      </w:r>
      <w:r>
        <w:rPr>
          <w:color w:val="231F20"/>
        </w:rPr>
        <w:t>non</w:t>
      </w:r>
      <w:r>
        <w:rPr>
          <w:color w:val="231F20"/>
          <w:spacing w:val="-11"/>
        </w:rPr>
        <w:t xml:space="preserve"> </w:t>
      </w:r>
      <w:r>
        <w:rPr>
          <w:color w:val="231F20"/>
        </w:rPr>
        <w:t>voleva</w:t>
      </w:r>
      <w:r>
        <w:rPr>
          <w:color w:val="231F20"/>
          <w:spacing w:val="-11"/>
        </w:rPr>
        <w:t xml:space="preserve"> </w:t>
      </w:r>
      <w:r>
        <w:rPr>
          <w:color w:val="231F20"/>
        </w:rPr>
        <w:t>assolutamente</w:t>
      </w:r>
      <w:r>
        <w:rPr>
          <w:color w:val="231F20"/>
          <w:spacing w:val="-11"/>
        </w:rPr>
        <w:t xml:space="preserve"> </w:t>
      </w:r>
      <w:r>
        <w:rPr>
          <w:color w:val="231F20"/>
        </w:rPr>
        <w:t>nulla</w:t>
      </w:r>
      <w:r>
        <w:rPr>
          <w:color w:val="231F20"/>
          <w:spacing w:val="-11"/>
        </w:rPr>
        <w:t xml:space="preserve"> </w:t>
      </w:r>
      <w:r>
        <w:rPr>
          <w:color w:val="231F20"/>
        </w:rPr>
        <w:t>in</w:t>
      </w:r>
      <w:r>
        <w:rPr>
          <w:color w:val="231F20"/>
          <w:spacing w:val="-11"/>
        </w:rPr>
        <w:t xml:space="preserve"> </w:t>
      </w:r>
      <w:r>
        <w:rPr>
          <w:color w:val="231F20"/>
        </w:rPr>
        <w:t>cam- bio facendo in modo che gli altri se ne accorgessero bene:</w:t>
      </w:r>
      <w:r>
        <w:rPr>
          <w:color w:val="231F20"/>
          <w:spacing w:val="40"/>
        </w:rPr>
        <w:t xml:space="preserve"> </w:t>
      </w:r>
      <w:r>
        <w:rPr>
          <w:color w:val="231F20"/>
        </w:rPr>
        <w:t>manteneva e sottolineava la sua immagine. Poi magari un particolare sbagliato in un compito importante o una cat-</w:t>
      </w:r>
      <w:r>
        <w:rPr>
          <w:color w:val="231F20"/>
          <w:spacing w:val="40"/>
        </w:rPr>
        <w:t xml:space="preserve"> </w:t>
      </w:r>
      <w:r>
        <w:rPr>
          <w:color w:val="231F20"/>
        </w:rPr>
        <w:t>tiveria</w:t>
      </w:r>
      <w:r>
        <w:rPr>
          <w:color w:val="231F20"/>
          <w:spacing w:val="40"/>
        </w:rPr>
        <w:t xml:space="preserve"> </w:t>
      </w:r>
      <w:r>
        <w:rPr>
          <w:color w:val="231F20"/>
        </w:rPr>
        <w:t>suggerita</w:t>
      </w:r>
      <w:r>
        <w:rPr>
          <w:color w:val="231F20"/>
          <w:spacing w:val="40"/>
        </w:rPr>
        <w:t xml:space="preserve"> </w:t>
      </w:r>
      <w:r>
        <w:rPr>
          <w:color w:val="231F20"/>
        </w:rPr>
        <w:t>al</w:t>
      </w:r>
      <w:r>
        <w:rPr>
          <w:color w:val="231F20"/>
          <w:spacing w:val="40"/>
        </w:rPr>
        <w:t xml:space="preserve"> </w:t>
      </w:r>
      <w:r>
        <w:rPr>
          <w:color w:val="231F20"/>
        </w:rPr>
        <w:t>momento</w:t>
      </w:r>
      <w:r>
        <w:rPr>
          <w:color w:val="231F20"/>
          <w:spacing w:val="40"/>
        </w:rPr>
        <w:t xml:space="preserve"> </w:t>
      </w:r>
      <w:r>
        <w:rPr>
          <w:color w:val="231F20"/>
        </w:rPr>
        <w:t>giusto</w:t>
      </w:r>
      <w:r>
        <w:rPr>
          <w:color w:val="231F20"/>
          <w:spacing w:val="40"/>
        </w:rPr>
        <w:t xml:space="preserve"> </w:t>
      </w:r>
      <w:r>
        <w:rPr>
          <w:color w:val="231F20"/>
        </w:rPr>
        <w:t>alla</w:t>
      </w:r>
      <w:r>
        <w:rPr>
          <w:color w:val="231F20"/>
          <w:spacing w:val="40"/>
        </w:rPr>
        <w:t xml:space="preserve"> </w:t>
      </w:r>
      <w:r>
        <w:rPr>
          <w:color w:val="231F20"/>
        </w:rPr>
        <w:t>persona</w:t>
      </w:r>
      <w:r>
        <w:rPr>
          <w:color w:val="231F20"/>
          <w:spacing w:val="40"/>
        </w:rPr>
        <w:t xml:space="preserve"> </w:t>
      </w:r>
      <w:r>
        <w:rPr>
          <w:color w:val="231F20"/>
        </w:rPr>
        <w:t>giusta avrebbero rimesso le cose al loro posto e pareggiato i conti.</w:t>
      </w:r>
    </w:p>
    <w:p w14:paraId="6EEF28C1" w14:textId="77777777" w:rsidR="00DE442C" w:rsidRDefault="00000000">
      <w:pPr>
        <w:pStyle w:val="Corpotesto"/>
        <w:spacing w:before="8" w:line="170" w:lineRule="auto"/>
        <w:ind w:left="230" w:right="273"/>
      </w:pPr>
      <w:r>
        <w:rPr>
          <w:color w:val="231F20"/>
        </w:rPr>
        <w:t>Così voleva il mondo, così bisognava muoversi. Lei non si sarebbe certo fatta fregare. Un fallito in famiglia era più che sufficiente.</w:t>
      </w:r>
    </w:p>
    <w:p w14:paraId="67FB737D" w14:textId="77777777" w:rsidR="00DE442C" w:rsidRDefault="00000000">
      <w:pPr>
        <w:pStyle w:val="Corpotesto"/>
        <w:spacing w:before="3" w:line="170" w:lineRule="auto"/>
        <w:ind w:left="230" w:right="272"/>
      </w:pPr>
      <w:r>
        <w:rPr>
          <w:color w:val="231F20"/>
        </w:rPr>
        <w:t>La prima persona cui avrebbe passato il compito sareb- be</w:t>
      </w:r>
      <w:r>
        <w:rPr>
          <w:color w:val="231F20"/>
          <w:spacing w:val="-1"/>
        </w:rPr>
        <w:t xml:space="preserve"> </w:t>
      </w:r>
      <w:r>
        <w:rPr>
          <w:color w:val="231F20"/>
        </w:rPr>
        <w:t>stata</w:t>
      </w:r>
      <w:r>
        <w:rPr>
          <w:color w:val="231F20"/>
          <w:spacing w:val="-1"/>
        </w:rPr>
        <w:t xml:space="preserve"> </w:t>
      </w:r>
      <w:r>
        <w:rPr>
          <w:color w:val="231F20"/>
        </w:rPr>
        <w:t>senz’altro</w:t>
      </w:r>
      <w:r>
        <w:rPr>
          <w:color w:val="231F20"/>
          <w:spacing w:val="-1"/>
        </w:rPr>
        <w:t xml:space="preserve"> </w:t>
      </w:r>
      <w:r>
        <w:rPr>
          <w:color w:val="231F20"/>
        </w:rPr>
        <w:t>Valentina.</w:t>
      </w:r>
      <w:r>
        <w:rPr>
          <w:color w:val="231F20"/>
          <w:spacing w:val="-2"/>
        </w:rPr>
        <w:t xml:space="preserve"> </w:t>
      </w:r>
      <w:r>
        <w:rPr>
          <w:color w:val="231F20"/>
        </w:rPr>
        <w:t>Quella</w:t>
      </w:r>
      <w:r>
        <w:rPr>
          <w:color w:val="231F20"/>
          <w:spacing w:val="-1"/>
        </w:rPr>
        <w:t xml:space="preserve"> </w:t>
      </w:r>
      <w:r>
        <w:rPr>
          <w:color w:val="231F20"/>
        </w:rPr>
        <w:t>ragazza</w:t>
      </w:r>
      <w:r>
        <w:rPr>
          <w:color w:val="231F20"/>
          <w:spacing w:val="-1"/>
        </w:rPr>
        <w:t xml:space="preserve"> </w:t>
      </w:r>
      <w:r>
        <w:rPr>
          <w:color w:val="231F20"/>
        </w:rPr>
        <w:t>era</w:t>
      </w:r>
      <w:r>
        <w:rPr>
          <w:color w:val="231F20"/>
          <w:spacing w:val="-1"/>
        </w:rPr>
        <w:t xml:space="preserve"> </w:t>
      </w:r>
      <w:r>
        <w:rPr>
          <w:color w:val="231F20"/>
        </w:rPr>
        <w:t>strana.</w:t>
      </w:r>
      <w:r>
        <w:rPr>
          <w:color w:val="231F20"/>
          <w:spacing w:val="-1"/>
        </w:rPr>
        <w:t xml:space="preserve"> </w:t>
      </w:r>
      <w:r>
        <w:rPr>
          <w:color w:val="231F20"/>
        </w:rPr>
        <w:t>Era con loro dall’inizio dell’anno scolastico e, anche se non si poteva dire che si fosse perfettamente integrata, era ormai benvoluta da tutta la compagnia.</w:t>
      </w:r>
    </w:p>
    <w:p w14:paraId="348A7A85" w14:textId="77777777" w:rsidR="00DE442C" w:rsidRDefault="00000000">
      <w:pPr>
        <w:pStyle w:val="Corpotesto"/>
        <w:spacing w:before="7" w:line="170" w:lineRule="auto"/>
        <w:ind w:left="230" w:right="272"/>
      </w:pPr>
      <w:r>
        <w:rPr>
          <w:color w:val="231F20"/>
        </w:rPr>
        <w:t>Non aveva la tipica superiorità dei ragazzi del nord. Quelli che venivano in vacanza d’estate. Quelli che non volevano darlo a vedere ma si meravigliavano se indossa- vi una maglietta col coccodrillino o se conoscevi la musica di Springsteen e dei Traveling Wilburys. Erano sotto sotto convinti di essere dei novelli Livingstone tra gli indigeni. Elisa</w:t>
      </w:r>
      <w:r>
        <w:rPr>
          <w:color w:val="231F20"/>
          <w:spacing w:val="-11"/>
        </w:rPr>
        <w:t xml:space="preserve"> </w:t>
      </w:r>
      <w:r>
        <w:rPr>
          <w:color w:val="231F20"/>
        </w:rPr>
        <w:t>aveva</w:t>
      </w:r>
      <w:r>
        <w:rPr>
          <w:color w:val="231F20"/>
          <w:spacing w:val="-11"/>
        </w:rPr>
        <w:t xml:space="preserve"> </w:t>
      </w:r>
      <w:r>
        <w:rPr>
          <w:color w:val="231F20"/>
        </w:rPr>
        <w:t>preso</w:t>
      </w:r>
      <w:r>
        <w:rPr>
          <w:color w:val="231F20"/>
          <w:spacing w:val="-11"/>
        </w:rPr>
        <w:t xml:space="preserve"> </w:t>
      </w:r>
      <w:r>
        <w:rPr>
          <w:color w:val="231F20"/>
        </w:rPr>
        <w:t>l’abitudine</w:t>
      </w:r>
      <w:r>
        <w:rPr>
          <w:color w:val="231F20"/>
          <w:spacing w:val="-11"/>
        </w:rPr>
        <w:t xml:space="preserve"> </w:t>
      </w:r>
      <w:r>
        <w:rPr>
          <w:color w:val="231F20"/>
        </w:rPr>
        <w:t>di</w:t>
      </w:r>
      <w:r>
        <w:rPr>
          <w:color w:val="231F20"/>
          <w:spacing w:val="-11"/>
        </w:rPr>
        <w:t xml:space="preserve"> </w:t>
      </w:r>
      <w:r>
        <w:rPr>
          <w:color w:val="231F20"/>
        </w:rPr>
        <w:t>sottolineare</w:t>
      </w:r>
      <w:r>
        <w:rPr>
          <w:color w:val="231F20"/>
          <w:spacing w:val="-11"/>
        </w:rPr>
        <w:t xml:space="preserve"> </w:t>
      </w:r>
      <w:r>
        <w:rPr>
          <w:color w:val="231F20"/>
        </w:rPr>
        <w:t>i</w:t>
      </w:r>
      <w:r>
        <w:rPr>
          <w:color w:val="231F20"/>
          <w:spacing w:val="-11"/>
        </w:rPr>
        <w:t xml:space="preserve"> </w:t>
      </w:r>
      <w:r>
        <w:rPr>
          <w:color w:val="231F20"/>
        </w:rPr>
        <w:t>loro</w:t>
      </w:r>
      <w:r>
        <w:rPr>
          <w:color w:val="231F20"/>
          <w:spacing w:val="-11"/>
        </w:rPr>
        <w:t xml:space="preserve"> </w:t>
      </w:r>
      <w:r>
        <w:rPr>
          <w:color w:val="231F20"/>
        </w:rPr>
        <w:t>commenti con “si buana” o “badrone bianco sembre ragione” ma loro nemmeno capivano.</w:t>
      </w:r>
    </w:p>
    <w:p w14:paraId="3F8B20AD" w14:textId="77777777" w:rsidR="00DE442C" w:rsidRDefault="00000000">
      <w:pPr>
        <w:spacing w:before="9" w:line="172" w:lineRule="auto"/>
        <w:ind w:left="230" w:right="274" w:firstLine="283"/>
        <w:jc w:val="both"/>
      </w:pPr>
      <w:r>
        <w:rPr>
          <w:color w:val="231F20"/>
        </w:rPr>
        <w:t>«</w:t>
      </w:r>
      <w:r>
        <w:rPr>
          <w:i/>
          <w:color w:val="231F20"/>
        </w:rPr>
        <w:t>Tornatevene</w:t>
      </w:r>
      <w:r>
        <w:rPr>
          <w:i/>
          <w:color w:val="231F20"/>
          <w:spacing w:val="-8"/>
        </w:rPr>
        <w:t xml:space="preserve"> </w:t>
      </w:r>
      <w:r>
        <w:rPr>
          <w:i/>
          <w:color w:val="231F20"/>
        </w:rPr>
        <w:t>nelle</w:t>
      </w:r>
      <w:r>
        <w:rPr>
          <w:i/>
          <w:color w:val="231F20"/>
          <w:spacing w:val="-8"/>
        </w:rPr>
        <w:t xml:space="preserve"> </w:t>
      </w:r>
      <w:r>
        <w:rPr>
          <w:i/>
          <w:color w:val="231F20"/>
        </w:rPr>
        <w:t>vostre</w:t>
      </w:r>
      <w:r>
        <w:rPr>
          <w:i/>
          <w:color w:val="231F20"/>
          <w:spacing w:val="-8"/>
        </w:rPr>
        <w:t xml:space="preserve"> </w:t>
      </w:r>
      <w:r>
        <w:rPr>
          <w:i/>
          <w:color w:val="231F20"/>
        </w:rPr>
        <w:t>città;</w:t>
      </w:r>
      <w:r>
        <w:rPr>
          <w:i/>
          <w:color w:val="231F20"/>
          <w:spacing w:val="-8"/>
        </w:rPr>
        <w:t xml:space="preserve"> </w:t>
      </w:r>
      <w:r>
        <w:rPr>
          <w:i/>
          <w:color w:val="231F20"/>
        </w:rPr>
        <w:t>avete</w:t>
      </w:r>
      <w:r>
        <w:rPr>
          <w:i/>
          <w:color w:val="231F20"/>
          <w:spacing w:val="-8"/>
        </w:rPr>
        <w:t xml:space="preserve"> </w:t>
      </w:r>
      <w:r>
        <w:rPr>
          <w:i/>
          <w:color w:val="231F20"/>
        </w:rPr>
        <w:t>tanta</w:t>
      </w:r>
      <w:r>
        <w:rPr>
          <w:i/>
          <w:color w:val="231F20"/>
          <w:spacing w:val="-8"/>
        </w:rPr>
        <w:t xml:space="preserve"> </w:t>
      </w:r>
      <w:r>
        <w:rPr>
          <w:i/>
          <w:color w:val="231F20"/>
        </w:rPr>
        <w:t>puzza</w:t>
      </w:r>
      <w:r>
        <w:rPr>
          <w:i/>
          <w:color w:val="231F20"/>
          <w:spacing w:val="-8"/>
        </w:rPr>
        <w:t xml:space="preserve"> </w:t>
      </w:r>
      <w:r>
        <w:rPr>
          <w:i/>
          <w:color w:val="231F20"/>
        </w:rPr>
        <w:t>sotto</w:t>
      </w:r>
      <w:r>
        <w:rPr>
          <w:i/>
          <w:color w:val="231F20"/>
          <w:spacing w:val="-8"/>
        </w:rPr>
        <w:t xml:space="preserve"> </w:t>
      </w:r>
      <w:r>
        <w:rPr>
          <w:i/>
          <w:color w:val="231F20"/>
        </w:rPr>
        <w:t>al</w:t>
      </w:r>
      <w:r>
        <w:rPr>
          <w:i/>
          <w:color w:val="231F20"/>
          <w:spacing w:val="-8"/>
        </w:rPr>
        <w:t xml:space="preserve"> </w:t>
      </w:r>
      <w:r>
        <w:rPr>
          <w:i/>
          <w:color w:val="231F20"/>
        </w:rPr>
        <w:t>naso che</w:t>
      </w:r>
      <w:r>
        <w:rPr>
          <w:i/>
          <w:color w:val="231F20"/>
          <w:spacing w:val="-4"/>
        </w:rPr>
        <w:t xml:space="preserve"> </w:t>
      </w:r>
      <w:r>
        <w:rPr>
          <w:i/>
          <w:color w:val="231F20"/>
        </w:rPr>
        <w:t>non</w:t>
      </w:r>
      <w:r>
        <w:rPr>
          <w:i/>
          <w:color w:val="231F20"/>
          <w:spacing w:val="-4"/>
        </w:rPr>
        <w:t xml:space="preserve"> </w:t>
      </w:r>
      <w:r>
        <w:rPr>
          <w:i/>
          <w:color w:val="231F20"/>
        </w:rPr>
        <w:t>sapete</w:t>
      </w:r>
      <w:r>
        <w:rPr>
          <w:i/>
          <w:color w:val="231F20"/>
          <w:spacing w:val="-4"/>
        </w:rPr>
        <w:t xml:space="preserve"> </w:t>
      </w:r>
      <w:r>
        <w:rPr>
          <w:i/>
          <w:color w:val="231F20"/>
        </w:rPr>
        <w:t>più</w:t>
      </w:r>
      <w:r>
        <w:rPr>
          <w:i/>
          <w:color w:val="231F20"/>
          <w:spacing w:val="-4"/>
        </w:rPr>
        <w:t xml:space="preserve"> </w:t>
      </w:r>
      <w:r>
        <w:rPr>
          <w:i/>
          <w:color w:val="231F20"/>
        </w:rPr>
        <w:t>distinguere</w:t>
      </w:r>
      <w:r>
        <w:rPr>
          <w:i/>
          <w:color w:val="231F20"/>
          <w:spacing w:val="-4"/>
        </w:rPr>
        <w:t xml:space="preserve"> </w:t>
      </w:r>
      <w:r>
        <w:rPr>
          <w:i/>
          <w:color w:val="231F20"/>
        </w:rPr>
        <w:t>gli</w:t>
      </w:r>
      <w:r>
        <w:rPr>
          <w:i/>
          <w:color w:val="231F20"/>
          <w:spacing w:val="-4"/>
        </w:rPr>
        <w:t xml:space="preserve"> </w:t>
      </w:r>
      <w:r>
        <w:rPr>
          <w:i/>
          <w:color w:val="231F20"/>
        </w:rPr>
        <w:t>odori</w:t>
      </w:r>
      <w:r>
        <w:rPr>
          <w:i/>
          <w:color w:val="231F20"/>
          <w:spacing w:val="-4"/>
        </w:rPr>
        <w:t xml:space="preserve"> </w:t>
      </w:r>
      <w:r>
        <w:rPr>
          <w:i/>
          <w:color w:val="231F20"/>
        </w:rPr>
        <w:t>e</w:t>
      </w:r>
      <w:r>
        <w:rPr>
          <w:i/>
          <w:color w:val="231F20"/>
          <w:spacing w:val="-4"/>
        </w:rPr>
        <w:t xml:space="preserve"> </w:t>
      </w:r>
      <w:r>
        <w:rPr>
          <w:i/>
          <w:color w:val="231F20"/>
        </w:rPr>
        <w:t>quando</w:t>
      </w:r>
      <w:r>
        <w:rPr>
          <w:i/>
          <w:color w:val="231F20"/>
          <w:spacing w:val="-4"/>
        </w:rPr>
        <w:t xml:space="preserve"> </w:t>
      </w:r>
      <w:r>
        <w:rPr>
          <w:i/>
          <w:color w:val="231F20"/>
        </w:rPr>
        <w:t>l’indigeno</w:t>
      </w:r>
      <w:r>
        <w:rPr>
          <w:i/>
          <w:color w:val="231F20"/>
          <w:spacing w:val="-4"/>
        </w:rPr>
        <w:t xml:space="preserve"> </w:t>
      </w:r>
      <w:r>
        <w:rPr>
          <w:i/>
          <w:color w:val="231F20"/>
        </w:rPr>
        <w:t>verrà da voi neppure vi accorgerete che è lui il nuovo padrone</w:t>
      </w:r>
      <w:r>
        <w:rPr>
          <w:color w:val="231F20"/>
        </w:rPr>
        <w:t>».</w:t>
      </w:r>
    </w:p>
    <w:p w14:paraId="577156F3" w14:textId="77777777" w:rsidR="00DE442C" w:rsidRDefault="00000000">
      <w:pPr>
        <w:pStyle w:val="Corpotesto"/>
        <w:spacing w:before="4" w:line="170" w:lineRule="auto"/>
        <w:ind w:left="230" w:right="276"/>
      </w:pPr>
      <w:r>
        <w:rPr>
          <w:color w:val="231F20"/>
        </w:rPr>
        <w:t>Perché</w:t>
      </w:r>
      <w:r>
        <w:rPr>
          <w:color w:val="231F20"/>
          <w:spacing w:val="-14"/>
        </w:rPr>
        <w:t xml:space="preserve"> </w:t>
      </w:r>
      <w:r>
        <w:rPr>
          <w:color w:val="231F20"/>
        </w:rPr>
        <w:t>era</w:t>
      </w:r>
      <w:r>
        <w:rPr>
          <w:color w:val="231F20"/>
          <w:spacing w:val="-14"/>
        </w:rPr>
        <w:t xml:space="preserve"> </w:t>
      </w:r>
      <w:r>
        <w:rPr>
          <w:color w:val="231F20"/>
        </w:rPr>
        <w:t>proprio</w:t>
      </w:r>
      <w:r>
        <w:rPr>
          <w:color w:val="231F20"/>
          <w:spacing w:val="-13"/>
        </w:rPr>
        <w:t xml:space="preserve"> </w:t>
      </w:r>
      <w:r>
        <w:rPr>
          <w:color w:val="231F20"/>
        </w:rPr>
        <w:t>quello</w:t>
      </w:r>
      <w:r>
        <w:rPr>
          <w:color w:val="231F20"/>
          <w:spacing w:val="-14"/>
        </w:rPr>
        <w:t xml:space="preserve"> </w:t>
      </w:r>
      <w:r>
        <w:rPr>
          <w:color w:val="231F20"/>
        </w:rPr>
        <w:t>ciò</w:t>
      </w:r>
      <w:r>
        <w:rPr>
          <w:color w:val="231F20"/>
          <w:spacing w:val="-14"/>
        </w:rPr>
        <w:t xml:space="preserve"> </w:t>
      </w:r>
      <w:r>
        <w:rPr>
          <w:color w:val="231F20"/>
        </w:rPr>
        <w:t>che</w:t>
      </w:r>
      <w:r>
        <w:rPr>
          <w:color w:val="231F20"/>
          <w:spacing w:val="-13"/>
        </w:rPr>
        <w:t xml:space="preserve"> </w:t>
      </w:r>
      <w:r>
        <w:rPr>
          <w:color w:val="231F20"/>
        </w:rPr>
        <w:t>aveva</w:t>
      </w:r>
      <w:r>
        <w:rPr>
          <w:color w:val="231F20"/>
          <w:spacing w:val="-14"/>
        </w:rPr>
        <w:t xml:space="preserve"> </w:t>
      </w:r>
      <w:r>
        <w:rPr>
          <w:color w:val="231F20"/>
        </w:rPr>
        <w:t>intenzione</w:t>
      </w:r>
      <w:r>
        <w:rPr>
          <w:color w:val="231F20"/>
          <w:spacing w:val="-14"/>
        </w:rPr>
        <w:t xml:space="preserve"> </w:t>
      </w:r>
      <w:r>
        <w:rPr>
          <w:color w:val="231F20"/>
        </w:rPr>
        <w:t>di</w:t>
      </w:r>
      <w:r>
        <w:rPr>
          <w:color w:val="231F20"/>
          <w:spacing w:val="-13"/>
        </w:rPr>
        <w:t xml:space="preserve"> </w:t>
      </w:r>
      <w:r>
        <w:rPr>
          <w:color w:val="231F20"/>
        </w:rPr>
        <w:t>fare Elisa:</w:t>
      </w:r>
      <w:r>
        <w:rPr>
          <w:color w:val="231F20"/>
          <w:spacing w:val="-2"/>
        </w:rPr>
        <w:t xml:space="preserve"> </w:t>
      </w:r>
      <w:r>
        <w:rPr>
          <w:color w:val="231F20"/>
        </w:rPr>
        <w:t>trasferirsi</w:t>
      </w:r>
      <w:r>
        <w:rPr>
          <w:color w:val="231F20"/>
          <w:spacing w:val="-2"/>
        </w:rPr>
        <w:t xml:space="preserve"> </w:t>
      </w:r>
      <w:r>
        <w:rPr>
          <w:color w:val="231F20"/>
        </w:rPr>
        <w:t>in</w:t>
      </w:r>
      <w:r>
        <w:rPr>
          <w:color w:val="231F20"/>
          <w:spacing w:val="-2"/>
        </w:rPr>
        <w:t xml:space="preserve"> </w:t>
      </w:r>
      <w:r>
        <w:rPr>
          <w:color w:val="231F20"/>
        </w:rPr>
        <w:t>città,</w:t>
      </w:r>
      <w:r>
        <w:rPr>
          <w:color w:val="231F20"/>
          <w:spacing w:val="-2"/>
        </w:rPr>
        <w:t xml:space="preserve"> </w:t>
      </w:r>
      <w:r>
        <w:rPr>
          <w:color w:val="231F20"/>
        </w:rPr>
        <w:t>magari</w:t>
      </w:r>
      <w:r>
        <w:rPr>
          <w:color w:val="231F20"/>
          <w:spacing w:val="-2"/>
        </w:rPr>
        <w:t xml:space="preserve"> </w:t>
      </w:r>
      <w:r>
        <w:rPr>
          <w:color w:val="231F20"/>
        </w:rPr>
        <w:t>portando</w:t>
      </w:r>
      <w:r>
        <w:rPr>
          <w:color w:val="231F20"/>
          <w:spacing w:val="-2"/>
        </w:rPr>
        <w:t xml:space="preserve"> </w:t>
      </w:r>
      <w:r>
        <w:rPr>
          <w:color w:val="231F20"/>
        </w:rPr>
        <w:t>con</w:t>
      </w:r>
      <w:r>
        <w:rPr>
          <w:color w:val="231F20"/>
          <w:spacing w:val="-2"/>
        </w:rPr>
        <w:t xml:space="preserve"> </w:t>
      </w:r>
      <w:r>
        <w:rPr>
          <w:color w:val="231F20"/>
        </w:rPr>
        <w:t>sé</w:t>
      </w:r>
      <w:r>
        <w:rPr>
          <w:color w:val="231F20"/>
          <w:spacing w:val="-2"/>
        </w:rPr>
        <w:t xml:space="preserve"> </w:t>
      </w:r>
      <w:r>
        <w:rPr>
          <w:color w:val="231F20"/>
        </w:rPr>
        <w:t>sua</w:t>
      </w:r>
      <w:r>
        <w:rPr>
          <w:color w:val="231F20"/>
          <w:spacing w:val="-2"/>
        </w:rPr>
        <w:t xml:space="preserve"> </w:t>
      </w:r>
      <w:r>
        <w:rPr>
          <w:color w:val="231F20"/>
        </w:rPr>
        <w:t>madre,</w:t>
      </w:r>
    </w:p>
    <w:p w14:paraId="32219AC5" w14:textId="77777777" w:rsidR="00DE442C" w:rsidRDefault="00DE442C">
      <w:pPr>
        <w:spacing w:line="170" w:lineRule="auto"/>
        <w:sectPr w:rsidR="00DE442C" w:rsidSect="002D644F">
          <w:pgSz w:w="8220" w:h="12750"/>
          <w:pgMar w:top="1040" w:right="880" w:bottom="860" w:left="1040" w:header="0" w:footer="666" w:gutter="0"/>
          <w:cols w:space="720"/>
        </w:sectPr>
      </w:pPr>
    </w:p>
    <w:p w14:paraId="4E3B4006" w14:textId="77777777" w:rsidR="00DE442C" w:rsidRDefault="00000000">
      <w:pPr>
        <w:pStyle w:val="Corpotesto"/>
        <w:spacing w:before="108" w:line="170" w:lineRule="auto"/>
        <w:ind w:right="388" w:firstLine="0"/>
      </w:pPr>
      <w:r>
        <w:rPr>
          <w:color w:val="231F20"/>
        </w:rPr>
        <w:lastRenderedPageBreak/>
        <w:t>che avrebbe così smesso di lavorare come donna a ore per mettere insieme due lire. Tutto quello che faceva: lo studio, l’accondiscendenza</w:t>
      </w:r>
      <w:r>
        <w:rPr>
          <w:color w:val="231F20"/>
          <w:spacing w:val="-8"/>
        </w:rPr>
        <w:t xml:space="preserve"> </w:t>
      </w:r>
      <w:r>
        <w:rPr>
          <w:color w:val="231F20"/>
        </w:rPr>
        <w:t>verso</w:t>
      </w:r>
      <w:r>
        <w:rPr>
          <w:color w:val="231F20"/>
          <w:spacing w:val="-8"/>
        </w:rPr>
        <w:t xml:space="preserve"> </w:t>
      </w:r>
      <w:r>
        <w:rPr>
          <w:color w:val="231F20"/>
        </w:rPr>
        <w:t>i</w:t>
      </w:r>
      <w:r>
        <w:rPr>
          <w:color w:val="231F20"/>
          <w:spacing w:val="-8"/>
        </w:rPr>
        <w:t xml:space="preserve"> </w:t>
      </w:r>
      <w:r>
        <w:rPr>
          <w:color w:val="231F20"/>
        </w:rPr>
        <w:t>professori,</w:t>
      </w:r>
      <w:r>
        <w:rPr>
          <w:color w:val="231F20"/>
          <w:spacing w:val="-8"/>
        </w:rPr>
        <w:t xml:space="preserve"> </w:t>
      </w:r>
      <w:r>
        <w:rPr>
          <w:color w:val="231F20"/>
        </w:rPr>
        <w:t>il</w:t>
      </w:r>
      <w:r>
        <w:rPr>
          <w:color w:val="231F20"/>
          <w:spacing w:val="-8"/>
        </w:rPr>
        <w:t xml:space="preserve"> </w:t>
      </w:r>
      <w:r>
        <w:rPr>
          <w:color w:val="231F20"/>
        </w:rPr>
        <w:t>frequentare</w:t>
      </w:r>
      <w:r>
        <w:rPr>
          <w:color w:val="231F20"/>
          <w:spacing w:val="-8"/>
        </w:rPr>
        <w:t xml:space="preserve"> </w:t>
      </w:r>
      <w:r>
        <w:rPr>
          <w:color w:val="231F20"/>
        </w:rPr>
        <w:t>le</w:t>
      </w:r>
      <w:r>
        <w:rPr>
          <w:color w:val="231F20"/>
          <w:spacing w:val="-8"/>
        </w:rPr>
        <w:t xml:space="preserve"> </w:t>
      </w:r>
      <w:r>
        <w:rPr>
          <w:color w:val="231F20"/>
        </w:rPr>
        <w:t>com- pagnie</w:t>
      </w:r>
      <w:r>
        <w:rPr>
          <w:color w:val="231F20"/>
          <w:spacing w:val="-6"/>
        </w:rPr>
        <w:t xml:space="preserve"> </w:t>
      </w:r>
      <w:r>
        <w:rPr>
          <w:color w:val="231F20"/>
        </w:rPr>
        <w:t>giuste,</w:t>
      </w:r>
      <w:r>
        <w:rPr>
          <w:color w:val="231F20"/>
          <w:spacing w:val="-6"/>
        </w:rPr>
        <w:t xml:space="preserve"> </w:t>
      </w:r>
      <w:r>
        <w:rPr>
          <w:color w:val="231F20"/>
        </w:rPr>
        <w:t>tutto</w:t>
      </w:r>
      <w:r>
        <w:rPr>
          <w:color w:val="231F20"/>
          <w:spacing w:val="-7"/>
        </w:rPr>
        <w:t xml:space="preserve"> </w:t>
      </w:r>
      <w:r>
        <w:rPr>
          <w:color w:val="231F20"/>
        </w:rPr>
        <w:t>era</w:t>
      </w:r>
      <w:r>
        <w:rPr>
          <w:color w:val="231F20"/>
          <w:spacing w:val="-6"/>
        </w:rPr>
        <w:t xml:space="preserve"> </w:t>
      </w:r>
      <w:r>
        <w:rPr>
          <w:color w:val="231F20"/>
        </w:rPr>
        <w:t>rivolto</w:t>
      </w:r>
      <w:r>
        <w:rPr>
          <w:color w:val="231F20"/>
          <w:spacing w:val="-6"/>
        </w:rPr>
        <w:t xml:space="preserve"> </w:t>
      </w:r>
      <w:r>
        <w:rPr>
          <w:color w:val="231F20"/>
        </w:rPr>
        <w:t>a</w:t>
      </w:r>
      <w:r>
        <w:rPr>
          <w:color w:val="231F20"/>
          <w:spacing w:val="-6"/>
        </w:rPr>
        <w:t xml:space="preserve"> </w:t>
      </w:r>
      <w:r>
        <w:rPr>
          <w:color w:val="231F20"/>
        </w:rPr>
        <w:t>creare</w:t>
      </w:r>
      <w:r>
        <w:rPr>
          <w:color w:val="231F20"/>
          <w:spacing w:val="-6"/>
        </w:rPr>
        <w:t xml:space="preserve"> </w:t>
      </w:r>
      <w:r>
        <w:rPr>
          <w:color w:val="231F20"/>
        </w:rPr>
        <w:t>le</w:t>
      </w:r>
      <w:r>
        <w:rPr>
          <w:color w:val="231F20"/>
          <w:spacing w:val="-6"/>
        </w:rPr>
        <w:t xml:space="preserve"> </w:t>
      </w:r>
      <w:r>
        <w:rPr>
          <w:color w:val="231F20"/>
        </w:rPr>
        <w:t>basi</w:t>
      </w:r>
      <w:r>
        <w:rPr>
          <w:color w:val="231F20"/>
          <w:spacing w:val="-7"/>
        </w:rPr>
        <w:t xml:space="preserve"> </w:t>
      </w:r>
      <w:r>
        <w:rPr>
          <w:color w:val="231F20"/>
        </w:rPr>
        <w:t>per</w:t>
      </w:r>
      <w:r>
        <w:rPr>
          <w:color w:val="231F20"/>
          <w:spacing w:val="-6"/>
        </w:rPr>
        <w:t xml:space="preserve"> </w:t>
      </w:r>
      <w:r>
        <w:rPr>
          <w:color w:val="231F20"/>
        </w:rPr>
        <w:t>fuggire</w:t>
      </w:r>
      <w:r>
        <w:rPr>
          <w:color w:val="231F20"/>
          <w:spacing w:val="-6"/>
        </w:rPr>
        <w:t xml:space="preserve"> </w:t>
      </w:r>
      <w:r>
        <w:rPr>
          <w:color w:val="231F20"/>
        </w:rPr>
        <w:t>in un</w:t>
      </w:r>
      <w:r>
        <w:rPr>
          <w:color w:val="231F20"/>
          <w:spacing w:val="-5"/>
        </w:rPr>
        <w:t xml:space="preserve"> </w:t>
      </w:r>
      <w:r>
        <w:rPr>
          <w:color w:val="231F20"/>
        </w:rPr>
        <w:t>posto</w:t>
      </w:r>
      <w:r>
        <w:rPr>
          <w:color w:val="231F20"/>
          <w:spacing w:val="-5"/>
        </w:rPr>
        <w:t xml:space="preserve"> </w:t>
      </w:r>
      <w:r>
        <w:rPr>
          <w:color w:val="231F20"/>
        </w:rPr>
        <w:t>migliore,</w:t>
      </w:r>
      <w:r>
        <w:rPr>
          <w:color w:val="231F20"/>
          <w:spacing w:val="-5"/>
        </w:rPr>
        <w:t xml:space="preserve"> </w:t>
      </w:r>
      <w:r>
        <w:rPr>
          <w:color w:val="231F20"/>
        </w:rPr>
        <w:t>un</w:t>
      </w:r>
      <w:r>
        <w:rPr>
          <w:color w:val="231F20"/>
          <w:spacing w:val="-5"/>
        </w:rPr>
        <w:t xml:space="preserve"> </w:t>
      </w:r>
      <w:r>
        <w:rPr>
          <w:color w:val="231F20"/>
        </w:rPr>
        <w:t>posto</w:t>
      </w:r>
      <w:r>
        <w:rPr>
          <w:color w:val="231F20"/>
          <w:spacing w:val="-5"/>
        </w:rPr>
        <w:t xml:space="preserve"> </w:t>
      </w:r>
      <w:r>
        <w:rPr>
          <w:color w:val="231F20"/>
        </w:rPr>
        <w:t>dove</w:t>
      </w:r>
      <w:r>
        <w:rPr>
          <w:color w:val="231F20"/>
          <w:spacing w:val="-5"/>
        </w:rPr>
        <w:t xml:space="preserve"> </w:t>
      </w:r>
      <w:r>
        <w:rPr>
          <w:color w:val="231F20"/>
        </w:rPr>
        <w:t>scorressero</w:t>
      </w:r>
      <w:r>
        <w:rPr>
          <w:color w:val="231F20"/>
          <w:spacing w:val="-5"/>
        </w:rPr>
        <w:t xml:space="preserve"> </w:t>
      </w:r>
      <w:r>
        <w:rPr>
          <w:color w:val="231F20"/>
        </w:rPr>
        <w:t>i</w:t>
      </w:r>
      <w:r>
        <w:rPr>
          <w:color w:val="231F20"/>
          <w:spacing w:val="-5"/>
        </w:rPr>
        <w:t xml:space="preserve"> </w:t>
      </w:r>
      <w:r>
        <w:rPr>
          <w:color w:val="231F20"/>
        </w:rPr>
        <w:t>soldi,</w:t>
      </w:r>
      <w:r>
        <w:rPr>
          <w:color w:val="231F20"/>
          <w:spacing w:val="-5"/>
        </w:rPr>
        <w:t xml:space="preserve"> </w:t>
      </w:r>
      <w:r>
        <w:rPr>
          <w:color w:val="231F20"/>
        </w:rPr>
        <w:t>dove</w:t>
      </w:r>
      <w:r>
        <w:rPr>
          <w:color w:val="231F20"/>
          <w:spacing w:val="-5"/>
        </w:rPr>
        <w:t xml:space="preserve"> </w:t>
      </w:r>
      <w:r>
        <w:rPr>
          <w:color w:val="231F20"/>
        </w:rPr>
        <w:t>il benessere</w:t>
      </w:r>
      <w:r>
        <w:rPr>
          <w:color w:val="231F20"/>
          <w:spacing w:val="-7"/>
        </w:rPr>
        <w:t xml:space="preserve"> </w:t>
      </w:r>
      <w:r>
        <w:rPr>
          <w:color w:val="231F20"/>
        </w:rPr>
        <w:t>si</w:t>
      </w:r>
      <w:r>
        <w:rPr>
          <w:color w:val="231F20"/>
          <w:spacing w:val="-7"/>
        </w:rPr>
        <w:t xml:space="preserve"> </w:t>
      </w:r>
      <w:r>
        <w:rPr>
          <w:color w:val="231F20"/>
        </w:rPr>
        <w:t>potesse</w:t>
      </w:r>
      <w:r>
        <w:rPr>
          <w:color w:val="231F20"/>
          <w:spacing w:val="-7"/>
        </w:rPr>
        <w:t xml:space="preserve"> </w:t>
      </w:r>
      <w:r>
        <w:rPr>
          <w:color w:val="231F20"/>
        </w:rPr>
        <w:t>in</w:t>
      </w:r>
      <w:r>
        <w:rPr>
          <w:color w:val="231F20"/>
          <w:spacing w:val="-7"/>
        </w:rPr>
        <w:t xml:space="preserve"> </w:t>
      </w:r>
      <w:r>
        <w:rPr>
          <w:color w:val="231F20"/>
        </w:rPr>
        <w:t>qualche</w:t>
      </w:r>
      <w:r>
        <w:rPr>
          <w:color w:val="231F20"/>
          <w:spacing w:val="-7"/>
        </w:rPr>
        <w:t xml:space="preserve"> </w:t>
      </w:r>
      <w:r>
        <w:rPr>
          <w:color w:val="231F20"/>
        </w:rPr>
        <w:t>modo</w:t>
      </w:r>
      <w:r>
        <w:rPr>
          <w:color w:val="231F20"/>
          <w:spacing w:val="-7"/>
        </w:rPr>
        <w:t xml:space="preserve"> </w:t>
      </w:r>
      <w:r>
        <w:rPr>
          <w:color w:val="231F20"/>
        </w:rPr>
        <w:t>acchiappare.</w:t>
      </w:r>
      <w:r>
        <w:rPr>
          <w:color w:val="231F20"/>
          <w:spacing w:val="-7"/>
        </w:rPr>
        <w:t xml:space="preserve"> </w:t>
      </w:r>
      <w:r>
        <w:rPr>
          <w:color w:val="231F20"/>
        </w:rPr>
        <w:t>Lei</w:t>
      </w:r>
      <w:r>
        <w:rPr>
          <w:color w:val="231F20"/>
          <w:spacing w:val="-7"/>
        </w:rPr>
        <w:t xml:space="preserve"> </w:t>
      </w:r>
      <w:r>
        <w:rPr>
          <w:color w:val="231F20"/>
        </w:rPr>
        <w:t>ci</w:t>
      </w:r>
      <w:r>
        <w:rPr>
          <w:color w:val="231F20"/>
          <w:spacing w:val="-7"/>
        </w:rPr>
        <w:t xml:space="preserve"> </w:t>
      </w:r>
      <w:r>
        <w:rPr>
          <w:color w:val="231F20"/>
        </w:rPr>
        <w:t xml:space="preserve">sa- rebbe riuscita. Non avrebbe fatto come suo padre. Lei ci sa- </w:t>
      </w:r>
      <w:r>
        <w:rPr>
          <w:color w:val="231F20"/>
          <w:spacing w:val="-2"/>
        </w:rPr>
        <w:t>rebbe</w:t>
      </w:r>
      <w:r>
        <w:rPr>
          <w:color w:val="231F20"/>
          <w:spacing w:val="-12"/>
        </w:rPr>
        <w:t xml:space="preserve"> </w:t>
      </w:r>
      <w:r>
        <w:rPr>
          <w:color w:val="231F20"/>
          <w:spacing w:val="-2"/>
        </w:rPr>
        <w:t>andata</w:t>
      </w:r>
      <w:r>
        <w:rPr>
          <w:color w:val="231F20"/>
          <w:spacing w:val="-12"/>
        </w:rPr>
        <w:t xml:space="preserve"> </w:t>
      </w:r>
      <w:r>
        <w:rPr>
          <w:color w:val="231F20"/>
          <w:spacing w:val="-2"/>
        </w:rPr>
        <w:t>da</w:t>
      </w:r>
      <w:r>
        <w:rPr>
          <w:color w:val="231F20"/>
          <w:spacing w:val="-12"/>
        </w:rPr>
        <w:t xml:space="preserve"> </w:t>
      </w:r>
      <w:r>
        <w:rPr>
          <w:color w:val="231F20"/>
          <w:spacing w:val="-2"/>
        </w:rPr>
        <w:t>vincitrice.</w:t>
      </w:r>
      <w:r>
        <w:rPr>
          <w:color w:val="231F20"/>
          <w:spacing w:val="-11"/>
        </w:rPr>
        <w:t xml:space="preserve"> </w:t>
      </w:r>
      <w:r>
        <w:rPr>
          <w:color w:val="231F20"/>
          <w:spacing w:val="-2"/>
        </w:rPr>
        <w:t>Il</w:t>
      </w:r>
      <w:r>
        <w:rPr>
          <w:color w:val="231F20"/>
          <w:spacing w:val="-12"/>
        </w:rPr>
        <w:t xml:space="preserve"> </w:t>
      </w:r>
      <w:r>
        <w:rPr>
          <w:color w:val="231F20"/>
          <w:spacing w:val="-2"/>
        </w:rPr>
        <w:t>traguardo</w:t>
      </w:r>
      <w:r>
        <w:rPr>
          <w:color w:val="231F20"/>
          <w:spacing w:val="-12"/>
        </w:rPr>
        <w:t xml:space="preserve"> </w:t>
      </w:r>
      <w:r>
        <w:rPr>
          <w:color w:val="231F20"/>
          <w:spacing w:val="-2"/>
        </w:rPr>
        <w:t>era</w:t>
      </w:r>
      <w:r>
        <w:rPr>
          <w:color w:val="231F20"/>
          <w:spacing w:val="-12"/>
        </w:rPr>
        <w:t xml:space="preserve"> </w:t>
      </w:r>
      <w:r>
        <w:rPr>
          <w:color w:val="231F20"/>
          <w:spacing w:val="-2"/>
        </w:rPr>
        <w:t>ben</w:t>
      </w:r>
      <w:r>
        <w:rPr>
          <w:color w:val="231F20"/>
          <w:spacing w:val="-11"/>
        </w:rPr>
        <w:t xml:space="preserve"> </w:t>
      </w:r>
      <w:r>
        <w:rPr>
          <w:color w:val="231F20"/>
          <w:spacing w:val="-2"/>
        </w:rPr>
        <w:t>definito,</w:t>
      </w:r>
      <w:r>
        <w:rPr>
          <w:color w:val="231F20"/>
          <w:spacing w:val="-12"/>
        </w:rPr>
        <w:t xml:space="preserve"> </w:t>
      </w:r>
      <w:r>
        <w:rPr>
          <w:color w:val="231F20"/>
          <w:spacing w:val="-2"/>
        </w:rPr>
        <w:t>le</w:t>
      </w:r>
      <w:r>
        <w:rPr>
          <w:color w:val="231F20"/>
          <w:spacing w:val="-12"/>
        </w:rPr>
        <w:t xml:space="preserve"> </w:t>
      </w:r>
      <w:r>
        <w:rPr>
          <w:color w:val="231F20"/>
          <w:spacing w:val="-2"/>
        </w:rPr>
        <w:t xml:space="preserve">vie </w:t>
      </w:r>
      <w:r>
        <w:rPr>
          <w:color w:val="231F20"/>
        </w:rPr>
        <w:t>per raggiungerlo le stava cercando. Ancora non era pronta ma</w:t>
      </w:r>
      <w:r>
        <w:rPr>
          <w:color w:val="231F20"/>
          <w:spacing w:val="-7"/>
        </w:rPr>
        <w:t xml:space="preserve"> </w:t>
      </w:r>
      <w:r>
        <w:rPr>
          <w:color w:val="231F20"/>
        </w:rPr>
        <w:t>niente</w:t>
      </w:r>
      <w:r>
        <w:rPr>
          <w:color w:val="231F20"/>
          <w:spacing w:val="-7"/>
        </w:rPr>
        <w:t xml:space="preserve"> </w:t>
      </w:r>
      <w:r>
        <w:rPr>
          <w:color w:val="231F20"/>
        </w:rPr>
        <w:t>vietava</w:t>
      </w:r>
      <w:r>
        <w:rPr>
          <w:color w:val="231F20"/>
          <w:spacing w:val="-7"/>
        </w:rPr>
        <w:t xml:space="preserve"> </w:t>
      </w:r>
      <w:r>
        <w:rPr>
          <w:color w:val="231F20"/>
        </w:rPr>
        <w:t>di</w:t>
      </w:r>
      <w:r>
        <w:rPr>
          <w:color w:val="231F20"/>
          <w:spacing w:val="-7"/>
        </w:rPr>
        <w:t xml:space="preserve"> </w:t>
      </w:r>
      <w:r>
        <w:rPr>
          <w:color w:val="231F20"/>
        </w:rPr>
        <w:t>affilare</w:t>
      </w:r>
      <w:r>
        <w:rPr>
          <w:color w:val="231F20"/>
          <w:spacing w:val="-7"/>
        </w:rPr>
        <w:t xml:space="preserve"> </w:t>
      </w:r>
      <w:r>
        <w:rPr>
          <w:color w:val="231F20"/>
        </w:rPr>
        <w:t>le</w:t>
      </w:r>
      <w:r>
        <w:rPr>
          <w:color w:val="231F20"/>
          <w:spacing w:val="-7"/>
        </w:rPr>
        <w:t xml:space="preserve"> </w:t>
      </w:r>
      <w:r>
        <w:rPr>
          <w:color w:val="231F20"/>
        </w:rPr>
        <w:t>armi</w:t>
      </w:r>
      <w:r>
        <w:rPr>
          <w:color w:val="231F20"/>
          <w:spacing w:val="-7"/>
        </w:rPr>
        <w:t xml:space="preserve"> </w:t>
      </w:r>
      <w:r>
        <w:rPr>
          <w:color w:val="231F20"/>
        </w:rPr>
        <w:t>e</w:t>
      </w:r>
      <w:r>
        <w:rPr>
          <w:color w:val="231F20"/>
          <w:spacing w:val="-7"/>
        </w:rPr>
        <w:t xml:space="preserve"> </w:t>
      </w:r>
      <w:r>
        <w:rPr>
          <w:color w:val="231F20"/>
        </w:rPr>
        <w:t>di</w:t>
      </w:r>
      <w:r>
        <w:rPr>
          <w:color w:val="231F20"/>
          <w:spacing w:val="-7"/>
        </w:rPr>
        <w:t xml:space="preserve"> </w:t>
      </w:r>
      <w:r>
        <w:rPr>
          <w:color w:val="231F20"/>
        </w:rPr>
        <w:t>provare</w:t>
      </w:r>
      <w:r>
        <w:rPr>
          <w:color w:val="231F20"/>
          <w:spacing w:val="-7"/>
        </w:rPr>
        <w:t xml:space="preserve"> </w:t>
      </w:r>
      <w:r>
        <w:rPr>
          <w:color w:val="231F20"/>
        </w:rPr>
        <w:t>le</w:t>
      </w:r>
      <w:r>
        <w:rPr>
          <w:color w:val="231F20"/>
          <w:spacing w:val="-7"/>
        </w:rPr>
        <w:t xml:space="preserve"> </w:t>
      </w:r>
      <w:r>
        <w:rPr>
          <w:color w:val="231F20"/>
        </w:rPr>
        <w:t>tecniche.</w:t>
      </w:r>
    </w:p>
    <w:p w14:paraId="5213F275" w14:textId="77777777" w:rsidR="00DE442C" w:rsidRDefault="00000000">
      <w:pPr>
        <w:pStyle w:val="Corpotesto"/>
        <w:spacing w:before="13" w:line="170" w:lineRule="auto"/>
        <w:ind w:right="386"/>
      </w:pPr>
      <w:r>
        <w:rPr>
          <w:color w:val="231F20"/>
        </w:rPr>
        <w:t>Con Vale era diverso. Lei era senz’altro ricca. Si vede-</w:t>
      </w:r>
      <w:r>
        <w:rPr>
          <w:color w:val="231F20"/>
          <w:spacing w:val="80"/>
        </w:rPr>
        <w:t xml:space="preserve"> </w:t>
      </w:r>
      <w:r>
        <w:rPr>
          <w:color w:val="231F20"/>
        </w:rPr>
        <w:t>va dai vestiti, dal modo di esprimersi, dai particolari che a volte saltavano fuori nei suoi discorsi. Con gli altri ragazzi non</w:t>
      </w:r>
      <w:r>
        <w:rPr>
          <w:color w:val="231F20"/>
          <w:spacing w:val="-3"/>
        </w:rPr>
        <w:t xml:space="preserve"> </w:t>
      </w:r>
      <w:r>
        <w:rPr>
          <w:color w:val="231F20"/>
        </w:rPr>
        <w:t>parlava</w:t>
      </w:r>
      <w:r>
        <w:rPr>
          <w:color w:val="231F20"/>
          <w:spacing w:val="-3"/>
        </w:rPr>
        <w:t xml:space="preserve"> </w:t>
      </w:r>
      <w:r>
        <w:rPr>
          <w:color w:val="231F20"/>
        </w:rPr>
        <w:t>mai</w:t>
      </w:r>
      <w:r>
        <w:rPr>
          <w:color w:val="231F20"/>
          <w:spacing w:val="-3"/>
        </w:rPr>
        <w:t xml:space="preserve"> </w:t>
      </w:r>
      <w:r>
        <w:rPr>
          <w:color w:val="231F20"/>
        </w:rPr>
        <w:t>della</w:t>
      </w:r>
      <w:r>
        <w:rPr>
          <w:color w:val="231F20"/>
          <w:spacing w:val="-3"/>
        </w:rPr>
        <w:t xml:space="preserve"> </w:t>
      </w:r>
      <w:r>
        <w:rPr>
          <w:color w:val="231F20"/>
        </w:rPr>
        <w:t>sua</w:t>
      </w:r>
      <w:r>
        <w:rPr>
          <w:color w:val="231F20"/>
          <w:spacing w:val="-3"/>
        </w:rPr>
        <w:t xml:space="preserve"> </w:t>
      </w:r>
      <w:r>
        <w:rPr>
          <w:color w:val="231F20"/>
        </w:rPr>
        <w:t>famiglia.</w:t>
      </w:r>
      <w:r>
        <w:rPr>
          <w:color w:val="231F20"/>
          <w:spacing w:val="-3"/>
        </w:rPr>
        <w:t xml:space="preserve"> </w:t>
      </w:r>
      <w:r>
        <w:rPr>
          <w:color w:val="231F20"/>
        </w:rPr>
        <w:t>Nessuno</w:t>
      </w:r>
      <w:r>
        <w:rPr>
          <w:color w:val="231F20"/>
          <w:spacing w:val="-3"/>
        </w:rPr>
        <w:t xml:space="preserve"> </w:t>
      </w:r>
      <w:r>
        <w:rPr>
          <w:color w:val="231F20"/>
        </w:rPr>
        <w:t>sapeva</w:t>
      </w:r>
      <w:r>
        <w:rPr>
          <w:color w:val="231F20"/>
          <w:spacing w:val="-3"/>
        </w:rPr>
        <w:t xml:space="preserve"> </w:t>
      </w:r>
      <w:r>
        <w:rPr>
          <w:color w:val="231F20"/>
        </w:rPr>
        <w:t>perché fosse</w:t>
      </w:r>
      <w:r>
        <w:rPr>
          <w:color w:val="231F20"/>
          <w:spacing w:val="-8"/>
        </w:rPr>
        <w:t xml:space="preserve"> </w:t>
      </w:r>
      <w:r>
        <w:rPr>
          <w:color w:val="231F20"/>
        </w:rPr>
        <w:t>venuta</w:t>
      </w:r>
      <w:r>
        <w:rPr>
          <w:color w:val="231F20"/>
          <w:spacing w:val="-8"/>
        </w:rPr>
        <w:t xml:space="preserve"> </w:t>
      </w:r>
      <w:r>
        <w:rPr>
          <w:color w:val="231F20"/>
        </w:rPr>
        <w:t>a</w:t>
      </w:r>
      <w:r>
        <w:rPr>
          <w:color w:val="231F20"/>
          <w:spacing w:val="-8"/>
        </w:rPr>
        <w:t xml:space="preserve"> </w:t>
      </w:r>
      <w:r>
        <w:rPr>
          <w:color w:val="231F20"/>
        </w:rPr>
        <w:t>Barrea.</w:t>
      </w:r>
      <w:r>
        <w:rPr>
          <w:color w:val="231F20"/>
          <w:spacing w:val="-8"/>
        </w:rPr>
        <w:t xml:space="preserve"> </w:t>
      </w:r>
      <w:r>
        <w:rPr>
          <w:color w:val="231F20"/>
        </w:rPr>
        <w:t>All’inizio</w:t>
      </w:r>
      <w:r>
        <w:rPr>
          <w:color w:val="231F20"/>
          <w:spacing w:val="-8"/>
        </w:rPr>
        <w:t xml:space="preserve"> </w:t>
      </w:r>
      <w:r>
        <w:rPr>
          <w:color w:val="231F20"/>
        </w:rPr>
        <w:t>c’erano</w:t>
      </w:r>
      <w:r>
        <w:rPr>
          <w:color w:val="231F20"/>
          <w:spacing w:val="-8"/>
        </w:rPr>
        <w:t xml:space="preserve"> </w:t>
      </w:r>
      <w:r>
        <w:rPr>
          <w:color w:val="231F20"/>
        </w:rPr>
        <w:t>state</w:t>
      </w:r>
      <w:r>
        <w:rPr>
          <w:color w:val="231F20"/>
          <w:spacing w:val="-8"/>
        </w:rPr>
        <w:t xml:space="preserve"> </w:t>
      </w:r>
      <w:r>
        <w:rPr>
          <w:color w:val="231F20"/>
        </w:rPr>
        <w:t>domande</w:t>
      </w:r>
      <w:r>
        <w:rPr>
          <w:color w:val="231F20"/>
          <w:spacing w:val="-8"/>
        </w:rPr>
        <w:t xml:space="preserve"> </w:t>
      </w:r>
      <w:r>
        <w:rPr>
          <w:color w:val="231F20"/>
        </w:rPr>
        <w:t>e</w:t>
      </w:r>
      <w:r>
        <w:rPr>
          <w:color w:val="231F20"/>
          <w:spacing w:val="-8"/>
        </w:rPr>
        <w:t xml:space="preserve"> </w:t>
      </w:r>
      <w:r>
        <w:rPr>
          <w:color w:val="231F20"/>
        </w:rPr>
        <w:t>in- dagini,</w:t>
      </w:r>
      <w:r>
        <w:rPr>
          <w:color w:val="231F20"/>
          <w:spacing w:val="-11"/>
        </w:rPr>
        <w:t xml:space="preserve"> </w:t>
      </w:r>
      <w:r>
        <w:rPr>
          <w:color w:val="231F20"/>
        </w:rPr>
        <w:t>poi</w:t>
      </w:r>
      <w:r>
        <w:rPr>
          <w:color w:val="231F20"/>
          <w:spacing w:val="-11"/>
        </w:rPr>
        <w:t xml:space="preserve"> </w:t>
      </w:r>
      <w:r>
        <w:rPr>
          <w:color w:val="231F20"/>
        </w:rPr>
        <w:t>lei</w:t>
      </w:r>
      <w:r>
        <w:rPr>
          <w:color w:val="231F20"/>
          <w:spacing w:val="-11"/>
        </w:rPr>
        <w:t xml:space="preserve"> </w:t>
      </w:r>
      <w:r>
        <w:rPr>
          <w:color w:val="231F20"/>
        </w:rPr>
        <w:t>era</w:t>
      </w:r>
      <w:r>
        <w:rPr>
          <w:color w:val="231F20"/>
          <w:spacing w:val="-11"/>
        </w:rPr>
        <w:t xml:space="preserve"> </w:t>
      </w:r>
      <w:r>
        <w:rPr>
          <w:color w:val="231F20"/>
        </w:rPr>
        <w:t>risultata</w:t>
      </w:r>
      <w:r>
        <w:rPr>
          <w:color w:val="231F20"/>
          <w:spacing w:val="-11"/>
        </w:rPr>
        <w:t xml:space="preserve"> </w:t>
      </w:r>
      <w:r>
        <w:rPr>
          <w:color w:val="231F20"/>
        </w:rPr>
        <w:t>così</w:t>
      </w:r>
      <w:r>
        <w:rPr>
          <w:color w:val="231F20"/>
          <w:spacing w:val="-11"/>
        </w:rPr>
        <w:t xml:space="preserve"> </w:t>
      </w:r>
      <w:r>
        <w:rPr>
          <w:color w:val="231F20"/>
        </w:rPr>
        <w:t>simpatica</w:t>
      </w:r>
      <w:r>
        <w:rPr>
          <w:color w:val="231F20"/>
          <w:spacing w:val="-11"/>
        </w:rPr>
        <w:t xml:space="preserve"> </w:t>
      </w:r>
      <w:r>
        <w:rPr>
          <w:color w:val="231F20"/>
        </w:rPr>
        <w:t>che</w:t>
      </w:r>
      <w:r>
        <w:rPr>
          <w:color w:val="231F20"/>
          <w:spacing w:val="-11"/>
        </w:rPr>
        <w:t xml:space="preserve"> </w:t>
      </w:r>
      <w:r>
        <w:rPr>
          <w:color w:val="231F20"/>
        </w:rPr>
        <w:t>vederla</w:t>
      </w:r>
      <w:r>
        <w:rPr>
          <w:color w:val="231F20"/>
          <w:spacing w:val="-11"/>
        </w:rPr>
        <w:t xml:space="preserve"> </w:t>
      </w:r>
      <w:r>
        <w:rPr>
          <w:color w:val="231F20"/>
        </w:rPr>
        <w:t>rabbu- iarsi ogni volta che il discorso finiva sull‘argomento, aveva pian piano portato a non toccare più quel tasto, almeno in sua presenza.</w:t>
      </w:r>
    </w:p>
    <w:p w14:paraId="624948E5" w14:textId="77777777" w:rsidR="00DE442C" w:rsidRDefault="00000000">
      <w:pPr>
        <w:pStyle w:val="Corpotesto"/>
        <w:spacing w:before="12" w:line="170" w:lineRule="auto"/>
        <w:ind w:right="387"/>
      </w:pPr>
      <w:r>
        <w:rPr>
          <w:color w:val="231F20"/>
        </w:rPr>
        <w:t>A Elisa invece aveva raccontato tutto. La madre malata, le</w:t>
      </w:r>
      <w:r>
        <w:rPr>
          <w:color w:val="231F20"/>
          <w:spacing w:val="-11"/>
        </w:rPr>
        <w:t xml:space="preserve"> </w:t>
      </w:r>
      <w:r>
        <w:rPr>
          <w:color w:val="231F20"/>
        </w:rPr>
        <w:t>pratiche</w:t>
      </w:r>
      <w:r>
        <w:rPr>
          <w:color w:val="231F20"/>
          <w:spacing w:val="-11"/>
        </w:rPr>
        <w:t xml:space="preserve"> </w:t>
      </w:r>
      <w:r>
        <w:rPr>
          <w:color w:val="231F20"/>
        </w:rPr>
        <w:t>per</w:t>
      </w:r>
      <w:r>
        <w:rPr>
          <w:color w:val="231F20"/>
          <w:spacing w:val="-11"/>
        </w:rPr>
        <w:t xml:space="preserve"> </w:t>
      </w:r>
      <w:r>
        <w:rPr>
          <w:color w:val="231F20"/>
        </w:rPr>
        <w:t>il</w:t>
      </w:r>
      <w:r>
        <w:rPr>
          <w:color w:val="231F20"/>
          <w:spacing w:val="-11"/>
        </w:rPr>
        <w:t xml:space="preserve"> </w:t>
      </w:r>
      <w:r>
        <w:rPr>
          <w:color w:val="231F20"/>
        </w:rPr>
        <w:t>divorzio,</w:t>
      </w:r>
      <w:r>
        <w:rPr>
          <w:color w:val="231F20"/>
          <w:spacing w:val="-11"/>
        </w:rPr>
        <w:t xml:space="preserve"> </w:t>
      </w:r>
      <w:r>
        <w:rPr>
          <w:color w:val="231F20"/>
        </w:rPr>
        <w:t>le</w:t>
      </w:r>
      <w:r>
        <w:rPr>
          <w:color w:val="231F20"/>
          <w:spacing w:val="-11"/>
        </w:rPr>
        <w:t xml:space="preserve"> </w:t>
      </w:r>
      <w:r>
        <w:rPr>
          <w:color w:val="231F20"/>
        </w:rPr>
        <w:t>liti</w:t>
      </w:r>
      <w:r>
        <w:rPr>
          <w:color w:val="231F20"/>
          <w:spacing w:val="-11"/>
        </w:rPr>
        <w:t xml:space="preserve"> </w:t>
      </w:r>
      <w:r>
        <w:rPr>
          <w:color w:val="231F20"/>
        </w:rPr>
        <w:t>in</w:t>
      </w:r>
      <w:r>
        <w:rPr>
          <w:color w:val="231F20"/>
          <w:spacing w:val="-11"/>
        </w:rPr>
        <w:t xml:space="preserve"> </w:t>
      </w:r>
      <w:r>
        <w:rPr>
          <w:color w:val="231F20"/>
        </w:rPr>
        <w:t>casa</w:t>
      </w:r>
      <w:r>
        <w:rPr>
          <w:color w:val="231F20"/>
          <w:spacing w:val="-11"/>
        </w:rPr>
        <w:t xml:space="preserve"> </w:t>
      </w:r>
      <w:r>
        <w:rPr>
          <w:color w:val="231F20"/>
        </w:rPr>
        <w:t>e</w:t>
      </w:r>
      <w:r>
        <w:rPr>
          <w:color w:val="231F20"/>
          <w:spacing w:val="-11"/>
        </w:rPr>
        <w:t xml:space="preserve"> </w:t>
      </w:r>
      <w:r>
        <w:rPr>
          <w:color w:val="231F20"/>
        </w:rPr>
        <w:t>tutto</w:t>
      </w:r>
      <w:r>
        <w:rPr>
          <w:color w:val="231F20"/>
          <w:spacing w:val="-11"/>
        </w:rPr>
        <w:t xml:space="preserve"> </w:t>
      </w:r>
      <w:r>
        <w:rPr>
          <w:color w:val="231F20"/>
        </w:rPr>
        <w:t>il</w:t>
      </w:r>
      <w:r>
        <w:rPr>
          <w:color w:val="231F20"/>
          <w:spacing w:val="-11"/>
        </w:rPr>
        <w:t xml:space="preserve"> </w:t>
      </w:r>
      <w:r>
        <w:rPr>
          <w:color w:val="231F20"/>
        </w:rPr>
        <w:t>resto.</w:t>
      </w:r>
      <w:r>
        <w:rPr>
          <w:color w:val="231F20"/>
          <w:spacing w:val="-11"/>
        </w:rPr>
        <w:t xml:space="preserve"> </w:t>
      </w:r>
      <w:r>
        <w:rPr>
          <w:color w:val="231F20"/>
        </w:rPr>
        <w:t>Un</w:t>
      </w:r>
      <w:r>
        <w:rPr>
          <w:color w:val="231F20"/>
          <w:spacing w:val="-11"/>
        </w:rPr>
        <w:t xml:space="preserve"> </w:t>
      </w:r>
      <w:r>
        <w:rPr>
          <w:color w:val="231F20"/>
        </w:rPr>
        <w:t>in- tero</w:t>
      </w:r>
      <w:r>
        <w:rPr>
          <w:color w:val="231F20"/>
          <w:spacing w:val="-6"/>
        </w:rPr>
        <w:t xml:space="preserve"> </w:t>
      </w:r>
      <w:r>
        <w:rPr>
          <w:color w:val="231F20"/>
        </w:rPr>
        <w:t>pomeriggio,</w:t>
      </w:r>
      <w:r>
        <w:rPr>
          <w:color w:val="231F20"/>
          <w:spacing w:val="-6"/>
        </w:rPr>
        <w:t xml:space="preserve"> </w:t>
      </w:r>
      <w:r>
        <w:rPr>
          <w:color w:val="231F20"/>
        </w:rPr>
        <w:t>che</w:t>
      </w:r>
      <w:r>
        <w:rPr>
          <w:color w:val="231F20"/>
          <w:spacing w:val="-6"/>
        </w:rPr>
        <w:t xml:space="preserve"> </w:t>
      </w:r>
      <w:r>
        <w:rPr>
          <w:color w:val="231F20"/>
        </w:rPr>
        <w:t>in</w:t>
      </w:r>
      <w:r>
        <w:rPr>
          <w:color w:val="231F20"/>
          <w:spacing w:val="-6"/>
        </w:rPr>
        <w:t xml:space="preserve"> </w:t>
      </w:r>
      <w:r>
        <w:rPr>
          <w:color w:val="231F20"/>
        </w:rPr>
        <w:t>teoria</w:t>
      </w:r>
      <w:r>
        <w:rPr>
          <w:color w:val="231F20"/>
          <w:spacing w:val="-6"/>
        </w:rPr>
        <w:t xml:space="preserve"> </w:t>
      </w:r>
      <w:r>
        <w:rPr>
          <w:color w:val="231F20"/>
        </w:rPr>
        <w:t>doveva</w:t>
      </w:r>
      <w:r>
        <w:rPr>
          <w:color w:val="231F20"/>
          <w:spacing w:val="-6"/>
        </w:rPr>
        <w:t xml:space="preserve"> </w:t>
      </w:r>
      <w:r>
        <w:rPr>
          <w:color w:val="231F20"/>
        </w:rPr>
        <w:t>essere</w:t>
      </w:r>
      <w:r>
        <w:rPr>
          <w:color w:val="231F20"/>
          <w:spacing w:val="-6"/>
        </w:rPr>
        <w:t xml:space="preserve"> </w:t>
      </w:r>
      <w:r>
        <w:rPr>
          <w:color w:val="231F20"/>
        </w:rPr>
        <w:t>dedicato</w:t>
      </w:r>
      <w:r>
        <w:rPr>
          <w:color w:val="231F20"/>
          <w:spacing w:val="-6"/>
        </w:rPr>
        <w:t xml:space="preserve"> </w:t>
      </w:r>
      <w:r>
        <w:rPr>
          <w:color w:val="231F20"/>
        </w:rPr>
        <w:t>all’in- glese,</w:t>
      </w:r>
      <w:r>
        <w:rPr>
          <w:color w:val="231F20"/>
          <w:spacing w:val="-11"/>
        </w:rPr>
        <w:t xml:space="preserve"> </w:t>
      </w:r>
      <w:r>
        <w:rPr>
          <w:color w:val="231F20"/>
        </w:rPr>
        <w:t>era</w:t>
      </w:r>
      <w:r>
        <w:rPr>
          <w:color w:val="231F20"/>
          <w:spacing w:val="-11"/>
        </w:rPr>
        <w:t xml:space="preserve"> </w:t>
      </w:r>
      <w:r>
        <w:rPr>
          <w:color w:val="231F20"/>
        </w:rPr>
        <w:t>passato</w:t>
      </w:r>
      <w:r>
        <w:rPr>
          <w:color w:val="231F20"/>
          <w:spacing w:val="-11"/>
        </w:rPr>
        <w:t xml:space="preserve"> </w:t>
      </w:r>
      <w:r>
        <w:rPr>
          <w:color w:val="231F20"/>
        </w:rPr>
        <w:t>in</w:t>
      </w:r>
      <w:r>
        <w:rPr>
          <w:color w:val="231F20"/>
          <w:spacing w:val="-11"/>
        </w:rPr>
        <w:t xml:space="preserve"> </w:t>
      </w:r>
      <w:r>
        <w:rPr>
          <w:color w:val="231F20"/>
        </w:rPr>
        <w:t>un</w:t>
      </w:r>
      <w:r>
        <w:rPr>
          <w:color w:val="231F20"/>
          <w:spacing w:val="-11"/>
        </w:rPr>
        <w:t xml:space="preserve"> </w:t>
      </w:r>
      <w:r>
        <w:rPr>
          <w:color w:val="231F20"/>
        </w:rPr>
        <w:t>lampo</w:t>
      </w:r>
      <w:r>
        <w:rPr>
          <w:color w:val="231F20"/>
          <w:spacing w:val="-11"/>
        </w:rPr>
        <w:t xml:space="preserve"> </w:t>
      </w:r>
      <w:r>
        <w:rPr>
          <w:color w:val="231F20"/>
        </w:rPr>
        <w:t>parlando</w:t>
      </w:r>
      <w:r>
        <w:rPr>
          <w:color w:val="231F20"/>
          <w:spacing w:val="-11"/>
        </w:rPr>
        <w:t xml:space="preserve"> </w:t>
      </w:r>
      <w:r>
        <w:rPr>
          <w:color w:val="231F20"/>
        </w:rPr>
        <w:t>dei</w:t>
      </w:r>
      <w:r>
        <w:rPr>
          <w:color w:val="231F20"/>
          <w:spacing w:val="-11"/>
        </w:rPr>
        <w:t xml:space="preserve"> </w:t>
      </w:r>
      <w:r>
        <w:rPr>
          <w:color w:val="231F20"/>
        </w:rPr>
        <w:t>propri</w:t>
      </w:r>
      <w:r>
        <w:rPr>
          <w:color w:val="231F20"/>
          <w:spacing w:val="-11"/>
        </w:rPr>
        <w:t xml:space="preserve"> </w:t>
      </w:r>
      <w:r>
        <w:rPr>
          <w:color w:val="231F20"/>
        </w:rPr>
        <w:t>problemi personali. Elisa aveva naturalmente raccontato solo quelle poche cose che già tutti sapevano ma, mentre il grigio del pomeriggio invernale si trasformava nel nero della notte, nella calda camera di Valentina, con la radio in sottofondo</w:t>
      </w:r>
      <w:r>
        <w:rPr>
          <w:color w:val="231F20"/>
          <w:spacing w:val="40"/>
        </w:rPr>
        <w:t xml:space="preserve"> </w:t>
      </w:r>
      <w:r>
        <w:rPr>
          <w:color w:val="231F20"/>
        </w:rPr>
        <w:t>e</w:t>
      </w:r>
      <w:r>
        <w:rPr>
          <w:color w:val="231F20"/>
          <w:spacing w:val="-2"/>
        </w:rPr>
        <w:t xml:space="preserve"> </w:t>
      </w:r>
      <w:r>
        <w:rPr>
          <w:color w:val="231F20"/>
        </w:rPr>
        <w:t>i</w:t>
      </w:r>
      <w:r>
        <w:rPr>
          <w:color w:val="231F20"/>
          <w:spacing w:val="-2"/>
        </w:rPr>
        <w:t xml:space="preserve"> </w:t>
      </w:r>
      <w:r>
        <w:rPr>
          <w:color w:val="231F20"/>
        </w:rPr>
        <w:t>libri</w:t>
      </w:r>
      <w:r>
        <w:rPr>
          <w:color w:val="231F20"/>
          <w:spacing w:val="-2"/>
        </w:rPr>
        <w:t xml:space="preserve"> </w:t>
      </w:r>
      <w:r>
        <w:rPr>
          <w:color w:val="231F20"/>
        </w:rPr>
        <w:t>da</w:t>
      </w:r>
      <w:r>
        <w:rPr>
          <w:color w:val="231F20"/>
          <w:spacing w:val="-2"/>
        </w:rPr>
        <w:t xml:space="preserve"> </w:t>
      </w:r>
      <w:r>
        <w:rPr>
          <w:color w:val="231F20"/>
        </w:rPr>
        <w:t>ore</w:t>
      </w:r>
      <w:r>
        <w:rPr>
          <w:color w:val="231F20"/>
          <w:spacing w:val="-2"/>
        </w:rPr>
        <w:t xml:space="preserve"> </w:t>
      </w:r>
      <w:r>
        <w:rPr>
          <w:color w:val="231F20"/>
        </w:rPr>
        <w:t>aperti</w:t>
      </w:r>
      <w:r>
        <w:rPr>
          <w:color w:val="231F20"/>
          <w:spacing w:val="-2"/>
        </w:rPr>
        <w:t xml:space="preserve"> </w:t>
      </w:r>
      <w:r>
        <w:rPr>
          <w:color w:val="231F20"/>
        </w:rPr>
        <w:t>alla</w:t>
      </w:r>
      <w:r>
        <w:rPr>
          <w:color w:val="231F20"/>
          <w:spacing w:val="-2"/>
        </w:rPr>
        <w:t xml:space="preserve"> </w:t>
      </w:r>
      <w:r>
        <w:rPr>
          <w:color w:val="231F20"/>
        </w:rPr>
        <w:t>stessa</w:t>
      </w:r>
      <w:r>
        <w:rPr>
          <w:color w:val="231F20"/>
          <w:spacing w:val="-2"/>
        </w:rPr>
        <w:t xml:space="preserve"> </w:t>
      </w:r>
      <w:r>
        <w:rPr>
          <w:color w:val="231F20"/>
        </w:rPr>
        <w:t>pagina,</w:t>
      </w:r>
      <w:r>
        <w:rPr>
          <w:color w:val="231F20"/>
          <w:spacing w:val="-2"/>
        </w:rPr>
        <w:t xml:space="preserve"> </w:t>
      </w:r>
      <w:r>
        <w:rPr>
          <w:color w:val="231F20"/>
        </w:rPr>
        <w:t>aveva</w:t>
      </w:r>
      <w:r>
        <w:rPr>
          <w:color w:val="231F20"/>
          <w:spacing w:val="-2"/>
        </w:rPr>
        <w:t xml:space="preserve"> </w:t>
      </w:r>
      <w:r>
        <w:rPr>
          <w:color w:val="231F20"/>
        </w:rPr>
        <w:t>raccolto</w:t>
      </w:r>
      <w:r>
        <w:rPr>
          <w:color w:val="231F20"/>
          <w:spacing w:val="-2"/>
        </w:rPr>
        <w:t xml:space="preserve"> </w:t>
      </w:r>
      <w:r>
        <w:rPr>
          <w:color w:val="231F20"/>
        </w:rPr>
        <w:t>tante informazioni che le sarebbero prima o poi tornate utili.</w:t>
      </w:r>
    </w:p>
    <w:p w14:paraId="307E6397" w14:textId="77777777" w:rsidR="00DE442C" w:rsidRDefault="00000000">
      <w:pPr>
        <w:pStyle w:val="Corpotesto"/>
        <w:spacing w:before="13" w:line="170" w:lineRule="auto"/>
        <w:ind w:right="386"/>
      </w:pPr>
      <w:r>
        <w:rPr>
          <w:color w:val="231F20"/>
        </w:rPr>
        <w:t>Ancora</w:t>
      </w:r>
      <w:r>
        <w:rPr>
          <w:color w:val="231F20"/>
          <w:spacing w:val="-8"/>
        </w:rPr>
        <w:t xml:space="preserve"> </w:t>
      </w:r>
      <w:r>
        <w:rPr>
          <w:color w:val="231F20"/>
        </w:rPr>
        <w:t>non</w:t>
      </w:r>
      <w:r>
        <w:rPr>
          <w:color w:val="231F20"/>
          <w:spacing w:val="-8"/>
        </w:rPr>
        <w:t xml:space="preserve"> </w:t>
      </w:r>
      <w:r>
        <w:rPr>
          <w:color w:val="231F20"/>
        </w:rPr>
        <w:t>aveva</w:t>
      </w:r>
      <w:r>
        <w:rPr>
          <w:color w:val="231F20"/>
          <w:spacing w:val="-8"/>
        </w:rPr>
        <w:t xml:space="preserve"> </w:t>
      </w:r>
      <w:r>
        <w:rPr>
          <w:color w:val="231F20"/>
        </w:rPr>
        <w:t>trovato</w:t>
      </w:r>
      <w:r>
        <w:rPr>
          <w:color w:val="231F20"/>
          <w:spacing w:val="-8"/>
        </w:rPr>
        <w:t xml:space="preserve"> </w:t>
      </w:r>
      <w:r>
        <w:rPr>
          <w:color w:val="231F20"/>
        </w:rPr>
        <w:t>il</w:t>
      </w:r>
      <w:r>
        <w:rPr>
          <w:color w:val="231F20"/>
          <w:spacing w:val="-8"/>
        </w:rPr>
        <w:t xml:space="preserve"> </w:t>
      </w:r>
      <w:r>
        <w:rPr>
          <w:color w:val="231F20"/>
        </w:rPr>
        <w:t>modo</w:t>
      </w:r>
      <w:r>
        <w:rPr>
          <w:color w:val="231F20"/>
          <w:spacing w:val="-8"/>
        </w:rPr>
        <w:t xml:space="preserve"> </w:t>
      </w:r>
      <w:r>
        <w:rPr>
          <w:color w:val="231F20"/>
        </w:rPr>
        <w:t>di</w:t>
      </w:r>
      <w:r>
        <w:rPr>
          <w:color w:val="231F20"/>
          <w:spacing w:val="-8"/>
        </w:rPr>
        <w:t xml:space="preserve"> </w:t>
      </w:r>
      <w:r>
        <w:rPr>
          <w:color w:val="231F20"/>
        </w:rPr>
        <w:t>usarle</w:t>
      </w:r>
      <w:r>
        <w:rPr>
          <w:color w:val="231F20"/>
          <w:spacing w:val="-8"/>
        </w:rPr>
        <w:t xml:space="preserve"> </w:t>
      </w:r>
      <w:r>
        <w:rPr>
          <w:color w:val="231F20"/>
        </w:rPr>
        <w:t>e</w:t>
      </w:r>
      <w:r>
        <w:rPr>
          <w:color w:val="231F20"/>
          <w:spacing w:val="-8"/>
        </w:rPr>
        <w:t xml:space="preserve"> </w:t>
      </w:r>
      <w:r>
        <w:rPr>
          <w:color w:val="231F20"/>
        </w:rPr>
        <w:t>d’altra</w:t>
      </w:r>
      <w:r>
        <w:rPr>
          <w:color w:val="231F20"/>
          <w:spacing w:val="-8"/>
        </w:rPr>
        <w:t xml:space="preserve"> </w:t>
      </w:r>
      <w:r>
        <w:rPr>
          <w:color w:val="231F20"/>
        </w:rPr>
        <w:t>par- te non ne aveva nemmeno avuto bisogno perché Valentina le prestava volentieri le sue cose, le dava maglie o altri capi d’abbigliamento che poi non riprendeva mai indietro o pa- gava le sigarette che fumavano ogni tanto di nascosto. Era in effetti diventata la sua migliore amica e, cosa incredibile, a</w:t>
      </w:r>
      <w:r>
        <w:rPr>
          <w:color w:val="231F20"/>
          <w:spacing w:val="-5"/>
        </w:rPr>
        <w:t xml:space="preserve"> </w:t>
      </w:r>
      <w:r>
        <w:rPr>
          <w:color w:val="231F20"/>
        </w:rPr>
        <w:t>lei</w:t>
      </w:r>
      <w:r>
        <w:rPr>
          <w:color w:val="231F20"/>
          <w:spacing w:val="-5"/>
        </w:rPr>
        <w:t xml:space="preserve"> </w:t>
      </w:r>
      <w:r>
        <w:rPr>
          <w:color w:val="231F20"/>
        </w:rPr>
        <w:t>quell’amicizia</w:t>
      </w:r>
      <w:r>
        <w:rPr>
          <w:color w:val="231F20"/>
          <w:spacing w:val="-5"/>
        </w:rPr>
        <w:t xml:space="preserve"> </w:t>
      </w:r>
      <w:r>
        <w:rPr>
          <w:color w:val="231F20"/>
        </w:rPr>
        <w:t>non</w:t>
      </w:r>
      <w:r>
        <w:rPr>
          <w:color w:val="231F20"/>
          <w:spacing w:val="-5"/>
        </w:rPr>
        <w:t xml:space="preserve"> </w:t>
      </w:r>
      <w:r>
        <w:rPr>
          <w:color w:val="231F20"/>
        </w:rPr>
        <w:t>costava</w:t>
      </w:r>
      <w:r>
        <w:rPr>
          <w:color w:val="231F20"/>
          <w:spacing w:val="-5"/>
        </w:rPr>
        <w:t xml:space="preserve"> </w:t>
      </w:r>
      <w:r>
        <w:rPr>
          <w:color w:val="231F20"/>
        </w:rPr>
        <w:t>assolutamente</w:t>
      </w:r>
      <w:r>
        <w:rPr>
          <w:color w:val="231F20"/>
          <w:spacing w:val="-5"/>
        </w:rPr>
        <w:t xml:space="preserve"> </w:t>
      </w:r>
      <w:r>
        <w:rPr>
          <w:color w:val="231F20"/>
        </w:rPr>
        <w:t>nulla.</w:t>
      </w:r>
      <w:r>
        <w:rPr>
          <w:color w:val="231F20"/>
          <w:spacing w:val="-5"/>
        </w:rPr>
        <w:t xml:space="preserve"> </w:t>
      </w:r>
      <w:r>
        <w:rPr>
          <w:color w:val="231F20"/>
        </w:rPr>
        <w:t>Valen- tina dava ed Elisa era pronta a prendere.</w:t>
      </w:r>
    </w:p>
    <w:p w14:paraId="7BBF6EFE" w14:textId="77777777" w:rsidR="00DE442C" w:rsidRDefault="00000000">
      <w:pPr>
        <w:spacing w:before="7" w:line="172" w:lineRule="auto"/>
        <w:ind w:left="117" w:right="388" w:firstLine="283"/>
        <w:jc w:val="both"/>
      </w:pPr>
      <w:r>
        <w:rPr>
          <w:color w:val="231F20"/>
        </w:rPr>
        <w:t>«</w:t>
      </w:r>
      <w:r>
        <w:rPr>
          <w:i/>
          <w:color w:val="231F20"/>
        </w:rPr>
        <w:t>E perché non dovrei? Forse la cosa di cui ha bisogno Valen- tina è proprio un’amica, un appoggio, una persona cui confidarsi e sfogarsi</w:t>
      </w:r>
      <w:r>
        <w:rPr>
          <w:color w:val="231F20"/>
        </w:rPr>
        <w:t>».</w:t>
      </w:r>
    </w:p>
    <w:p w14:paraId="7A120FFD" w14:textId="77777777" w:rsidR="00DE442C" w:rsidRDefault="00DE442C">
      <w:pPr>
        <w:spacing w:line="172" w:lineRule="auto"/>
        <w:jc w:val="both"/>
        <w:sectPr w:rsidR="00DE442C" w:rsidSect="002D644F">
          <w:pgSz w:w="8220" w:h="12750"/>
          <w:pgMar w:top="1040" w:right="880" w:bottom="860" w:left="1040" w:header="0" w:footer="666" w:gutter="0"/>
          <w:cols w:space="720"/>
        </w:sectPr>
      </w:pPr>
    </w:p>
    <w:p w14:paraId="21FC57B8" w14:textId="77777777" w:rsidR="00DE442C" w:rsidRDefault="00000000">
      <w:pPr>
        <w:pStyle w:val="Corpotesto"/>
        <w:spacing w:before="108" w:line="170" w:lineRule="auto"/>
        <w:ind w:left="230" w:right="273"/>
      </w:pPr>
      <w:r>
        <w:rPr>
          <w:color w:val="231F20"/>
        </w:rPr>
        <w:lastRenderedPageBreak/>
        <w:t>In ogni caso era molto facile esserle amica. Ultimamente c’era questa storia del vecchio di Sullago che l’aveva presa in modo particolare. Elisa non capiva. Non era desiderio di vendetta</w:t>
      </w:r>
      <w:r>
        <w:rPr>
          <w:color w:val="231F20"/>
          <w:spacing w:val="-7"/>
        </w:rPr>
        <w:t xml:space="preserve"> </w:t>
      </w:r>
      <w:r>
        <w:rPr>
          <w:color w:val="231F20"/>
        </w:rPr>
        <w:t>per</w:t>
      </w:r>
      <w:r>
        <w:rPr>
          <w:color w:val="231F20"/>
          <w:spacing w:val="-7"/>
        </w:rPr>
        <w:t xml:space="preserve"> </w:t>
      </w:r>
      <w:r>
        <w:rPr>
          <w:color w:val="231F20"/>
        </w:rPr>
        <w:t>la</w:t>
      </w:r>
      <w:r>
        <w:rPr>
          <w:color w:val="231F20"/>
          <w:spacing w:val="-7"/>
        </w:rPr>
        <w:t xml:space="preserve"> </w:t>
      </w:r>
      <w:r>
        <w:rPr>
          <w:color w:val="231F20"/>
        </w:rPr>
        <w:t>figura</w:t>
      </w:r>
      <w:r>
        <w:rPr>
          <w:color w:val="231F20"/>
          <w:spacing w:val="-7"/>
        </w:rPr>
        <w:t xml:space="preserve"> </w:t>
      </w:r>
      <w:r>
        <w:rPr>
          <w:color w:val="231F20"/>
        </w:rPr>
        <w:t>da</w:t>
      </w:r>
      <w:r>
        <w:rPr>
          <w:color w:val="231F20"/>
          <w:spacing w:val="-7"/>
        </w:rPr>
        <w:t xml:space="preserve"> </w:t>
      </w:r>
      <w:r>
        <w:rPr>
          <w:color w:val="231F20"/>
        </w:rPr>
        <w:t>idioti</w:t>
      </w:r>
      <w:r>
        <w:rPr>
          <w:color w:val="231F20"/>
          <w:spacing w:val="-7"/>
        </w:rPr>
        <w:t xml:space="preserve"> </w:t>
      </w:r>
      <w:r>
        <w:rPr>
          <w:color w:val="231F20"/>
        </w:rPr>
        <w:t>che</w:t>
      </w:r>
      <w:r>
        <w:rPr>
          <w:color w:val="231F20"/>
          <w:spacing w:val="-7"/>
        </w:rPr>
        <w:t xml:space="preserve"> </w:t>
      </w:r>
      <w:r>
        <w:rPr>
          <w:color w:val="231F20"/>
        </w:rPr>
        <w:t>aveva</w:t>
      </w:r>
      <w:r>
        <w:rPr>
          <w:color w:val="231F20"/>
          <w:spacing w:val="-7"/>
        </w:rPr>
        <w:t xml:space="preserve"> </w:t>
      </w:r>
      <w:r>
        <w:rPr>
          <w:color w:val="231F20"/>
        </w:rPr>
        <w:t>fatto</w:t>
      </w:r>
      <w:r>
        <w:rPr>
          <w:color w:val="231F20"/>
          <w:spacing w:val="-7"/>
        </w:rPr>
        <w:t xml:space="preserve"> </w:t>
      </w:r>
      <w:r>
        <w:rPr>
          <w:color w:val="231F20"/>
        </w:rPr>
        <w:t>fare</w:t>
      </w:r>
      <w:r>
        <w:rPr>
          <w:color w:val="231F20"/>
          <w:spacing w:val="-7"/>
        </w:rPr>
        <w:t xml:space="preserve"> </w:t>
      </w:r>
      <w:r>
        <w:rPr>
          <w:color w:val="231F20"/>
        </w:rPr>
        <w:t>a</w:t>
      </w:r>
      <w:r>
        <w:rPr>
          <w:color w:val="231F20"/>
          <w:spacing w:val="-7"/>
        </w:rPr>
        <w:t xml:space="preserve"> </w:t>
      </w:r>
      <w:r>
        <w:rPr>
          <w:color w:val="231F20"/>
        </w:rPr>
        <w:t>tutta</w:t>
      </w:r>
      <w:r>
        <w:rPr>
          <w:color w:val="231F20"/>
          <w:spacing w:val="-7"/>
        </w:rPr>
        <w:t xml:space="preserve"> </w:t>
      </w:r>
      <w:r>
        <w:rPr>
          <w:color w:val="231F20"/>
        </w:rPr>
        <w:t>la compagnia. Quello l’avrebbe capito! No, era interesse vero e</w:t>
      </w:r>
      <w:r>
        <w:rPr>
          <w:color w:val="231F20"/>
          <w:spacing w:val="-8"/>
        </w:rPr>
        <w:t xml:space="preserve"> </w:t>
      </w:r>
      <w:r>
        <w:rPr>
          <w:color w:val="231F20"/>
        </w:rPr>
        <w:t>proprio</w:t>
      </w:r>
      <w:r>
        <w:rPr>
          <w:color w:val="231F20"/>
          <w:spacing w:val="-8"/>
        </w:rPr>
        <w:t xml:space="preserve"> </w:t>
      </w:r>
      <w:r>
        <w:rPr>
          <w:color w:val="231F20"/>
        </w:rPr>
        <w:t>per</w:t>
      </w:r>
      <w:r>
        <w:rPr>
          <w:color w:val="231F20"/>
          <w:spacing w:val="-8"/>
        </w:rPr>
        <w:t xml:space="preserve"> </w:t>
      </w:r>
      <w:r>
        <w:rPr>
          <w:color w:val="231F20"/>
        </w:rPr>
        <w:t>quella</w:t>
      </w:r>
      <w:r>
        <w:rPr>
          <w:color w:val="231F20"/>
          <w:spacing w:val="-8"/>
        </w:rPr>
        <w:t xml:space="preserve"> </w:t>
      </w:r>
      <w:r>
        <w:rPr>
          <w:color w:val="231F20"/>
        </w:rPr>
        <w:t>persona,</w:t>
      </w:r>
      <w:r>
        <w:rPr>
          <w:color w:val="231F20"/>
          <w:spacing w:val="-8"/>
        </w:rPr>
        <w:t xml:space="preserve"> </w:t>
      </w:r>
      <w:r>
        <w:rPr>
          <w:color w:val="231F20"/>
        </w:rPr>
        <w:t>per</w:t>
      </w:r>
      <w:r>
        <w:rPr>
          <w:color w:val="231F20"/>
          <w:spacing w:val="-8"/>
        </w:rPr>
        <w:t xml:space="preserve"> </w:t>
      </w:r>
      <w:r>
        <w:rPr>
          <w:color w:val="231F20"/>
        </w:rPr>
        <w:t>un</w:t>
      </w:r>
      <w:r>
        <w:rPr>
          <w:color w:val="231F20"/>
          <w:spacing w:val="-8"/>
        </w:rPr>
        <w:t xml:space="preserve"> </w:t>
      </w:r>
      <w:r>
        <w:rPr>
          <w:color w:val="231F20"/>
        </w:rPr>
        <w:t>qualche</w:t>
      </w:r>
      <w:r>
        <w:rPr>
          <w:color w:val="231F20"/>
          <w:spacing w:val="-8"/>
        </w:rPr>
        <w:t xml:space="preserve"> </w:t>
      </w:r>
      <w:r>
        <w:rPr>
          <w:color w:val="231F20"/>
        </w:rPr>
        <w:t>particolare</w:t>
      </w:r>
      <w:r>
        <w:rPr>
          <w:color w:val="231F20"/>
          <w:spacing w:val="-8"/>
        </w:rPr>
        <w:t xml:space="preserve"> </w:t>
      </w:r>
      <w:r>
        <w:rPr>
          <w:color w:val="231F20"/>
        </w:rPr>
        <w:t>che aveva visto e che a tutti loro era sfuggito. E anche di questa storia era unica confidente.</w:t>
      </w:r>
    </w:p>
    <w:p w14:paraId="68BDFC97" w14:textId="77777777" w:rsidR="00DE442C" w:rsidRDefault="00000000">
      <w:pPr>
        <w:pStyle w:val="Corpotesto"/>
        <w:spacing w:line="248" w:lineRule="exact"/>
        <w:ind w:left="513" w:firstLine="0"/>
      </w:pPr>
      <w:r>
        <w:rPr>
          <w:color w:val="231F20"/>
        </w:rPr>
        <w:t>«Perché</w:t>
      </w:r>
      <w:r>
        <w:rPr>
          <w:color w:val="231F20"/>
          <w:spacing w:val="-1"/>
        </w:rPr>
        <w:t xml:space="preserve"> </w:t>
      </w:r>
      <w:r>
        <w:rPr>
          <w:color w:val="231F20"/>
        </w:rPr>
        <w:t>mi</w:t>
      </w:r>
      <w:r>
        <w:rPr>
          <w:color w:val="231F20"/>
          <w:spacing w:val="-1"/>
        </w:rPr>
        <w:t xml:space="preserve"> </w:t>
      </w:r>
      <w:r>
        <w:rPr>
          <w:color w:val="231F20"/>
        </w:rPr>
        <w:t>racconti</w:t>
      </w:r>
      <w:r>
        <w:rPr>
          <w:color w:val="231F20"/>
          <w:spacing w:val="-1"/>
        </w:rPr>
        <w:t xml:space="preserve"> </w:t>
      </w:r>
      <w:r>
        <w:rPr>
          <w:color w:val="231F20"/>
        </w:rPr>
        <w:t>queste</w:t>
      </w:r>
      <w:r>
        <w:rPr>
          <w:color w:val="231F20"/>
          <w:spacing w:val="-1"/>
        </w:rPr>
        <w:t xml:space="preserve"> </w:t>
      </w:r>
      <w:r>
        <w:rPr>
          <w:color w:val="231F20"/>
        </w:rPr>
        <w:t>cose.</w:t>
      </w:r>
      <w:r>
        <w:rPr>
          <w:color w:val="231F20"/>
          <w:spacing w:val="-1"/>
        </w:rPr>
        <w:t xml:space="preserve"> </w:t>
      </w:r>
      <w:r>
        <w:rPr>
          <w:color w:val="231F20"/>
        </w:rPr>
        <w:t>Mi</w:t>
      </w:r>
      <w:r>
        <w:rPr>
          <w:color w:val="231F20"/>
          <w:spacing w:val="-1"/>
        </w:rPr>
        <w:t xml:space="preserve"> </w:t>
      </w:r>
      <w:r>
        <w:rPr>
          <w:color w:val="231F20"/>
        </w:rPr>
        <w:t xml:space="preserve">sembri </w:t>
      </w:r>
      <w:r>
        <w:rPr>
          <w:color w:val="231F20"/>
          <w:spacing w:val="-2"/>
        </w:rPr>
        <w:t>matta!».</w:t>
      </w:r>
    </w:p>
    <w:p w14:paraId="5B902963" w14:textId="77777777" w:rsidR="00DE442C" w:rsidRDefault="00000000">
      <w:pPr>
        <w:pStyle w:val="Corpotesto"/>
        <w:spacing w:before="23" w:line="170" w:lineRule="auto"/>
        <w:ind w:left="230" w:right="273"/>
      </w:pPr>
      <w:r>
        <w:rPr>
          <w:color w:val="231F20"/>
        </w:rPr>
        <w:t>«Perché</w:t>
      </w:r>
      <w:r>
        <w:rPr>
          <w:color w:val="231F20"/>
          <w:spacing w:val="-2"/>
        </w:rPr>
        <w:t xml:space="preserve"> </w:t>
      </w:r>
      <w:r>
        <w:rPr>
          <w:color w:val="231F20"/>
        </w:rPr>
        <w:t>sei</w:t>
      </w:r>
      <w:r>
        <w:rPr>
          <w:color w:val="231F20"/>
          <w:spacing w:val="-2"/>
        </w:rPr>
        <w:t xml:space="preserve"> </w:t>
      </w:r>
      <w:r>
        <w:rPr>
          <w:color w:val="231F20"/>
        </w:rPr>
        <w:t>mia</w:t>
      </w:r>
      <w:r>
        <w:rPr>
          <w:color w:val="231F20"/>
          <w:spacing w:val="-2"/>
        </w:rPr>
        <w:t xml:space="preserve"> </w:t>
      </w:r>
      <w:r>
        <w:rPr>
          <w:color w:val="231F20"/>
        </w:rPr>
        <w:t>amica.</w:t>
      </w:r>
      <w:r>
        <w:rPr>
          <w:color w:val="231F20"/>
          <w:spacing w:val="-2"/>
        </w:rPr>
        <w:t xml:space="preserve"> </w:t>
      </w:r>
      <w:r>
        <w:rPr>
          <w:color w:val="231F20"/>
        </w:rPr>
        <w:t>A</w:t>
      </w:r>
      <w:r>
        <w:rPr>
          <w:color w:val="231F20"/>
          <w:spacing w:val="-2"/>
        </w:rPr>
        <w:t xml:space="preserve"> </w:t>
      </w:r>
      <w:r>
        <w:rPr>
          <w:color w:val="231F20"/>
        </w:rPr>
        <w:t>chi</w:t>
      </w:r>
      <w:r>
        <w:rPr>
          <w:color w:val="231F20"/>
          <w:spacing w:val="-2"/>
        </w:rPr>
        <w:t xml:space="preserve"> </w:t>
      </w:r>
      <w:r>
        <w:rPr>
          <w:color w:val="231F20"/>
        </w:rPr>
        <w:t>devo</w:t>
      </w:r>
      <w:r>
        <w:rPr>
          <w:color w:val="231F20"/>
          <w:spacing w:val="-2"/>
        </w:rPr>
        <w:t xml:space="preserve"> </w:t>
      </w:r>
      <w:r>
        <w:rPr>
          <w:color w:val="231F20"/>
        </w:rPr>
        <w:t>raccontare</w:t>
      </w:r>
      <w:r>
        <w:rPr>
          <w:color w:val="231F20"/>
          <w:spacing w:val="-2"/>
        </w:rPr>
        <w:t xml:space="preserve"> </w:t>
      </w:r>
      <w:r>
        <w:rPr>
          <w:color w:val="231F20"/>
        </w:rPr>
        <w:t>le</w:t>
      </w:r>
      <w:r>
        <w:rPr>
          <w:color w:val="231F20"/>
          <w:spacing w:val="-2"/>
        </w:rPr>
        <w:t xml:space="preserve"> </w:t>
      </w:r>
      <w:r>
        <w:rPr>
          <w:color w:val="231F20"/>
        </w:rPr>
        <w:t>mie</w:t>
      </w:r>
      <w:r>
        <w:rPr>
          <w:color w:val="231F20"/>
          <w:spacing w:val="-2"/>
        </w:rPr>
        <w:t xml:space="preserve"> </w:t>
      </w:r>
      <w:r>
        <w:rPr>
          <w:color w:val="231F20"/>
        </w:rPr>
        <w:t>cose se non alla mia migliore amica?».</w:t>
      </w:r>
    </w:p>
    <w:p w14:paraId="44909075" w14:textId="77777777" w:rsidR="00DE442C" w:rsidRDefault="00000000">
      <w:pPr>
        <w:pStyle w:val="Corpotesto"/>
        <w:spacing w:before="2" w:line="170" w:lineRule="auto"/>
        <w:ind w:left="230" w:right="275"/>
      </w:pPr>
      <w:r>
        <w:rPr>
          <w:color w:val="231F20"/>
        </w:rPr>
        <w:t>Così ora Elisa sapeva tanto su Valentina. Cose interes- santi</w:t>
      </w:r>
      <w:r>
        <w:rPr>
          <w:color w:val="231F20"/>
          <w:spacing w:val="-5"/>
        </w:rPr>
        <w:t xml:space="preserve"> </w:t>
      </w:r>
      <w:r>
        <w:rPr>
          <w:color w:val="231F20"/>
        </w:rPr>
        <w:t>e</w:t>
      </w:r>
      <w:r>
        <w:rPr>
          <w:color w:val="231F20"/>
          <w:spacing w:val="-5"/>
        </w:rPr>
        <w:t xml:space="preserve"> </w:t>
      </w:r>
      <w:r>
        <w:rPr>
          <w:color w:val="231F20"/>
        </w:rPr>
        <w:t>cose</w:t>
      </w:r>
      <w:r>
        <w:rPr>
          <w:color w:val="231F20"/>
          <w:spacing w:val="-5"/>
        </w:rPr>
        <w:t xml:space="preserve"> </w:t>
      </w:r>
      <w:r>
        <w:rPr>
          <w:color w:val="231F20"/>
        </w:rPr>
        <w:t>particolari</w:t>
      </w:r>
      <w:r>
        <w:rPr>
          <w:color w:val="231F20"/>
          <w:spacing w:val="-5"/>
        </w:rPr>
        <w:t xml:space="preserve"> </w:t>
      </w:r>
      <w:r>
        <w:rPr>
          <w:color w:val="231F20"/>
        </w:rPr>
        <w:t>che</w:t>
      </w:r>
      <w:r>
        <w:rPr>
          <w:color w:val="231F20"/>
          <w:spacing w:val="-5"/>
        </w:rPr>
        <w:t xml:space="preserve"> </w:t>
      </w:r>
      <w:r>
        <w:rPr>
          <w:color w:val="231F20"/>
        </w:rPr>
        <w:t>gliela</w:t>
      </w:r>
      <w:r>
        <w:rPr>
          <w:color w:val="231F20"/>
          <w:spacing w:val="-5"/>
        </w:rPr>
        <w:t xml:space="preserve"> </w:t>
      </w:r>
      <w:r>
        <w:rPr>
          <w:color w:val="231F20"/>
        </w:rPr>
        <w:t>rendevano</w:t>
      </w:r>
      <w:r>
        <w:rPr>
          <w:color w:val="231F20"/>
          <w:spacing w:val="-5"/>
        </w:rPr>
        <w:t xml:space="preserve"> </w:t>
      </w:r>
      <w:r>
        <w:rPr>
          <w:color w:val="231F20"/>
        </w:rPr>
        <w:t>più</w:t>
      </w:r>
      <w:r>
        <w:rPr>
          <w:color w:val="231F20"/>
          <w:spacing w:val="-5"/>
        </w:rPr>
        <w:t xml:space="preserve"> </w:t>
      </w:r>
      <w:r>
        <w:rPr>
          <w:color w:val="231F20"/>
        </w:rPr>
        <w:t>vicina</w:t>
      </w:r>
      <w:r>
        <w:rPr>
          <w:color w:val="231F20"/>
          <w:spacing w:val="-5"/>
        </w:rPr>
        <w:t xml:space="preserve"> </w:t>
      </w:r>
      <w:r>
        <w:rPr>
          <w:color w:val="231F20"/>
        </w:rPr>
        <w:t>e</w:t>
      </w:r>
      <w:r>
        <w:rPr>
          <w:color w:val="231F20"/>
          <w:spacing w:val="-5"/>
        </w:rPr>
        <w:t xml:space="preserve"> </w:t>
      </w:r>
      <w:r>
        <w:rPr>
          <w:color w:val="231F20"/>
        </w:rPr>
        <w:t>più simpatica e che al momento buono...</w:t>
      </w:r>
    </w:p>
    <w:p w14:paraId="7902BC01" w14:textId="77777777" w:rsidR="00DE442C" w:rsidRDefault="00000000">
      <w:pPr>
        <w:pStyle w:val="Corpotesto"/>
        <w:spacing w:before="4" w:line="170" w:lineRule="auto"/>
        <w:ind w:left="230" w:right="274"/>
      </w:pPr>
      <w:r>
        <w:rPr>
          <w:color w:val="231F20"/>
        </w:rPr>
        <w:t>O</w:t>
      </w:r>
      <w:r>
        <w:rPr>
          <w:color w:val="231F20"/>
          <w:spacing w:val="-6"/>
        </w:rPr>
        <w:t xml:space="preserve"> </w:t>
      </w:r>
      <w:r>
        <w:rPr>
          <w:color w:val="231F20"/>
        </w:rPr>
        <w:t>forse</w:t>
      </w:r>
      <w:r>
        <w:rPr>
          <w:color w:val="231F20"/>
          <w:spacing w:val="-6"/>
        </w:rPr>
        <w:t xml:space="preserve"> </w:t>
      </w:r>
      <w:r>
        <w:rPr>
          <w:color w:val="231F20"/>
        </w:rPr>
        <w:t>no.</w:t>
      </w:r>
      <w:r>
        <w:rPr>
          <w:color w:val="231F20"/>
          <w:spacing w:val="-6"/>
        </w:rPr>
        <w:t xml:space="preserve"> </w:t>
      </w:r>
      <w:r>
        <w:rPr>
          <w:color w:val="231F20"/>
        </w:rPr>
        <w:t>Sul</w:t>
      </w:r>
      <w:r>
        <w:rPr>
          <w:color w:val="231F20"/>
          <w:spacing w:val="-6"/>
        </w:rPr>
        <w:t xml:space="preserve"> </w:t>
      </w:r>
      <w:r>
        <w:rPr>
          <w:color w:val="231F20"/>
        </w:rPr>
        <w:t>suo</w:t>
      </w:r>
      <w:r>
        <w:rPr>
          <w:color w:val="231F20"/>
          <w:spacing w:val="-6"/>
        </w:rPr>
        <w:t xml:space="preserve"> </w:t>
      </w:r>
      <w:r>
        <w:rPr>
          <w:color w:val="231F20"/>
        </w:rPr>
        <w:t>rapporto</w:t>
      </w:r>
      <w:r>
        <w:rPr>
          <w:color w:val="231F20"/>
          <w:spacing w:val="-6"/>
        </w:rPr>
        <w:t xml:space="preserve"> </w:t>
      </w:r>
      <w:r>
        <w:rPr>
          <w:color w:val="231F20"/>
        </w:rPr>
        <w:t>con</w:t>
      </w:r>
      <w:r>
        <w:rPr>
          <w:color w:val="231F20"/>
          <w:spacing w:val="-6"/>
        </w:rPr>
        <w:t xml:space="preserve"> </w:t>
      </w:r>
      <w:r>
        <w:rPr>
          <w:color w:val="231F20"/>
        </w:rPr>
        <w:t>Valentina</w:t>
      </w:r>
      <w:r>
        <w:rPr>
          <w:color w:val="231F20"/>
          <w:spacing w:val="-6"/>
        </w:rPr>
        <w:t xml:space="preserve"> </w:t>
      </w:r>
      <w:r>
        <w:rPr>
          <w:color w:val="231F20"/>
        </w:rPr>
        <w:t>davvero</w:t>
      </w:r>
      <w:r>
        <w:rPr>
          <w:color w:val="231F20"/>
          <w:spacing w:val="-6"/>
        </w:rPr>
        <w:t xml:space="preserve"> </w:t>
      </w:r>
      <w:r>
        <w:rPr>
          <w:color w:val="231F20"/>
        </w:rPr>
        <w:t>Elisa non aveva le idee tanto chiare.</w:t>
      </w:r>
    </w:p>
    <w:p w14:paraId="78F37AF4" w14:textId="77777777" w:rsidR="00DE442C" w:rsidRDefault="00DE442C">
      <w:pPr>
        <w:pStyle w:val="Corpotesto"/>
        <w:spacing w:before="14"/>
        <w:ind w:left="0" w:firstLine="0"/>
        <w:jc w:val="left"/>
        <w:rPr>
          <w:sz w:val="15"/>
        </w:rPr>
      </w:pPr>
    </w:p>
    <w:p w14:paraId="2FC0E7F0" w14:textId="77777777" w:rsidR="00DE442C" w:rsidRDefault="00000000">
      <w:pPr>
        <w:pStyle w:val="Corpotesto"/>
        <w:spacing w:line="170" w:lineRule="auto"/>
        <w:ind w:left="230" w:right="275"/>
      </w:pPr>
      <w:r>
        <w:rPr>
          <w:color w:val="231F20"/>
          <w:spacing w:val="-4"/>
        </w:rPr>
        <w:t>Leo</w:t>
      </w:r>
      <w:r>
        <w:rPr>
          <w:color w:val="231F20"/>
          <w:spacing w:val="-5"/>
        </w:rPr>
        <w:t xml:space="preserve"> </w:t>
      </w:r>
      <w:r>
        <w:rPr>
          <w:color w:val="231F20"/>
          <w:spacing w:val="-4"/>
        </w:rPr>
        <w:t>aveva</w:t>
      </w:r>
      <w:r>
        <w:rPr>
          <w:color w:val="231F20"/>
          <w:spacing w:val="-5"/>
        </w:rPr>
        <w:t xml:space="preserve"> </w:t>
      </w:r>
      <w:r>
        <w:rPr>
          <w:color w:val="231F20"/>
          <w:spacing w:val="-4"/>
        </w:rPr>
        <w:t>passato</w:t>
      </w:r>
      <w:r>
        <w:rPr>
          <w:color w:val="231F20"/>
          <w:spacing w:val="-5"/>
        </w:rPr>
        <w:t xml:space="preserve"> </w:t>
      </w:r>
      <w:r>
        <w:rPr>
          <w:color w:val="231F20"/>
          <w:spacing w:val="-4"/>
        </w:rPr>
        <w:t>tutto</w:t>
      </w:r>
      <w:r>
        <w:rPr>
          <w:color w:val="231F20"/>
          <w:spacing w:val="-5"/>
        </w:rPr>
        <w:t xml:space="preserve"> </w:t>
      </w:r>
      <w:r>
        <w:rPr>
          <w:color w:val="231F20"/>
          <w:spacing w:val="-4"/>
        </w:rPr>
        <w:t>il</w:t>
      </w:r>
      <w:r>
        <w:rPr>
          <w:color w:val="231F20"/>
          <w:spacing w:val="-5"/>
        </w:rPr>
        <w:t xml:space="preserve"> </w:t>
      </w:r>
      <w:r>
        <w:rPr>
          <w:color w:val="231F20"/>
          <w:spacing w:val="-4"/>
        </w:rPr>
        <w:t>pomeriggio</w:t>
      </w:r>
      <w:r>
        <w:rPr>
          <w:color w:val="231F20"/>
          <w:spacing w:val="-5"/>
        </w:rPr>
        <w:t xml:space="preserve"> </w:t>
      </w:r>
      <w:r>
        <w:rPr>
          <w:color w:val="231F20"/>
          <w:spacing w:val="-4"/>
        </w:rPr>
        <w:t>a</w:t>
      </w:r>
      <w:r>
        <w:rPr>
          <w:color w:val="231F20"/>
          <w:spacing w:val="-5"/>
        </w:rPr>
        <w:t xml:space="preserve"> </w:t>
      </w:r>
      <w:r>
        <w:rPr>
          <w:color w:val="231F20"/>
          <w:spacing w:val="-4"/>
        </w:rPr>
        <w:t>sistemare</w:t>
      </w:r>
      <w:r>
        <w:rPr>
          <w:color w:val="231F20"/>
          <w:spacing w:val="-5"/>
        </w:rPr>
        <w:t xml:space="preserve"> </w:t>
      </w:r>
      <w:r>
        <w:rPr>
          <w:color w:val="231F20"/>
          <w:spacing w:val="-4"/>
        </w:rPr>
        <w:t>un</w:t>
      </w:r>
      <w:r>
        <w:rPr>
          <w:color w:val="231F20"/>
          <w:spacing w:val="-5"/>
        </w:rPr>
        <w:t xml:space="preserve"> </w:t>
      </w:r>
      <w:r>
        <w:rPr>
          <w:color w:val="231F20"/>
          <w:spacing w:val="-4"/>
        </w:rPr>
        <w:t xml:space="preserve">tratto </w:t>
      </w:r>
      <w:r>
        <w:rPr>
          <w:color w:val="231F20"/>
        </w:rPr>
        <w:t>di</w:t>
      </w:r>
      <w:r>
        <w:rPr>
          <w:color w:val="231F20"/>
          <w:spacing w:val="-11"/>
        </w:rPr>
        <w:t xml:space="preserve"> </w:t>
      </w:r>
      <w:r>
        <w:rPr>
          <w:color w:val="231F20"/>
        </w:rPr>
        <w:t>rete</w:t>
      </w:r>
      <w:r>
        <w:rPr>
          <w:color w:val="231F20"/>
          <w:spacing w:val="-11"/>
        </w:rPr>
        <w:t xml:space="preserve"> </w:t>
      </w:r>
      <w:r>
        <w:rPr>
          <w:color w:val="231F20"/>
        </w:rPr>
        <w:t>sul</w:t>
      </w:r>
      <w:r>
        <w:rPr>
          <w:color w:val="231F20"/>
          <w:spacing w:val="-11"/>
        </w:rPr>
        <w:t xml:space="preserve"> </w:t>
      </w:r>
      <w:r>
        <w:rPr>
          <w:color w:val="231F20"/>
        </w:rPr>
        <w:t>lato</w:t>
      </w:r>
      <w:r>
        <w:rPr>
          <w:color w:val="231F20"/>
          <w:spacing w:val="-11"/>
        </w:rPr>
        <w:t xml:space="preserve"> </w:t>
      </w:r>
      <w:r>
        <w:rPr>
          <w:color w:val="231F20"/>
        </w:rPr>
        <w:t>sud</w:t>
      </w:r>
      <w:r>
        <w:rPr>
          <w:color w:val="231F20"/>
          <w:spacing w:val="-11"/>
        </w:rPr>
        <w:t xml:space="preserve"> </w:t>
      </w:r>
      <w:r>
        <w:rPr>
          <w:color w:val="231F20"/>
        </w:rPr>
        <w:t>del</w:t>
      </w:r>
      <w:r>
        <w:rPr>
          <w:color w:val="231F20"/>
          <w:spacing w:val="-11"/>
        </w:rPr>
        <w:t xml:space="preserve"> </w:t>
      </w:r>
      <w:r>
        <w:rPr>
          <w:color w:val="231F20"/>
        </w:rPr>
        <w:t>campeggio.</w:t>
      </w:r>
      <w:r>
        <w:rPr>
          <w:color w:val="231F20"/>
          <w:spacing w:val="-11"/>
        </w:rPr>
        <w:t xml:space="preserve"> </w:t>
      </w:r>
      <w:r>
        <w:rPr>
          <w:color w:val="231F20"/>
        </w:rPr>
        <w:t>Lì</w:t>
      </w:r>
      <w:r>
        <w:rPr>
          <w:color w:val="231F20"/>
          <w:spacing w:val="-11"/>
        </w:rPr>
        <w:t xml:space="preserve"> </w:t>
      </w:r>
      <w:r>
        <w:rPr>
          <w:color w:val="231F20"/>
        </w:rPr>
        <w:t>c’erano</w:t>
      </w:r>
      <w:r>
        <w:rPr>
          <w:color w:val="231F20"/>
          <w:spacing w:val="-11"/>
        </w:rPr>
        <w:t xml:space="preserve"> </w:t>
      </w:r>
      <w:r>
        <w:rPr>
          <w:color w:val="231F20"/>
        </w:rPr>
        <w:t>solo</w:t>
      </w:r>
      <w:r>
        <w:rPr>
          <w:color w:val="231F20"/>
          <w:spacing w:val="-11"/>
        </w:rPr>
        <w:t xml:space="preserve"> </w:t>
      </w:r>
      <w:r>
        <w:rPr>
          <w:color w:val="231F20"/>
        </w:rPr>
        <w:t>rovi</w:t>
      </w:r>
      <w:r>
        <w:rPr>
          <w:color w:val="231F20"/>
          <w:spacing w:val="-11"/>
        </w:rPr>
        <w:t xml:space="preserve"> </w:t>
      </w:r>
      <w:r>
        <w:rPr>
          <w:color w:val="231F20"/>
        </w:rPr>
        <w:t>e</w:t>
      </w:r>
      <w:r>
        <w:rPr>
          <w:color w:val="231F20"/>
          <w:spacing w:val="-11"/>
        </w:rPr>
        <w:t xml:space="preserve"> </w:t>
      </w:r>
      <w:r>
        <w:rPr>
          <w:color w:val="231F20"/>
        </w:rPr>
        <w:t>nes- suno</w:t>
      </w:r>
      <w:r>
        <w:rPr>
          <w:color w:val="231F20"/>
          <w:spacing w:val="-14"/>
        </w:rPr>
        <w:t xml:space="preserve"> </w:t>
      </w:r>
      <w:r>
        <w:rPr>
          <w:color w:val="231F20"/>
        </w:rPr>
        <w:t>poteva</w:t>
      </w:r>
      <w:r>
        <w:rPr>
          <w:color w:val="231F20"/>
          <w:spacing w:val="-14"/>
        </w:rPr>
        <w:t xml:space="preserve"> </w:t>
      </w:r>
      <w:r>
        <w:rPr>
          <w:color w:val="231F20"/>
        </w:rPr>
        <w:t>passare,</w:t>
      </w:r>
      <w:r>
        <w:rPr>
          <w:color w:val="231F20"/>
          <w:spacing w:val="-14"/>
        </w:rPr>
        <w:t xml:space="preserve"> </w:t>
      </w:r>
      <w:r>
        <w:rPr>
          <w:color w:val="231F20"/>
        </w:rPr>
        <w:t>Gino</w:t>
      </w:r>
      <w:r>
        <w:rPr>
          <w:color w:val="231F20"/>
          <w:spacing w:val="-13"/>
        </w:rPr>
        <w:t xml:space="preserve"> </w:t>
      </w:r>
      <w:r>
        <w:rPr>
          <w:color w:val="231F20"/>
        </w:rPr>
        <w:t>però</w:t>
      </w:r>
      <w:r>
        <w:rPr>
          <w:color w:val="231F20"/>
          <w:spacing w:val="-14"/>
        </w:rPr>
        <w:t xml:space="preserve"> </w:t>
      </w:r>
      <w:r>
        <w:rPr>
          <w:color w:val="231F20"/>
        </w:rPr>
        <w:t>sosteneva,</w:t>
      </w:r>
      <w:r>
        <w:rPr>
          <w:color w:val="231F20"/>
          <w:spacing w:val="-14"/>
        </w:rPr>
        <w:t xml:space="preserve"> </w:t>
      </w:r>
      <w:r>
        <w:rPr>
          <w:color w:val="231F20"/>
        </w:rPr>
        <w:t>e</w:t>
      </w:r>
      <w:r>
        <w:rPr>
          <w:color w:val="231F20"/>
          <w:spacing w:val="-14"/>
        </w:rPr>
        <w:t xml:space="preserve"> </w:t>
      </w:r>
      <w:r>
        <w:rPr>
          <w:color w:val="231F20"/>
        </w:rPr>
        <w:t>a</w:t>
      </w:r>
      <w:r>
        <w:rPr>
          <w:color w:val="231F20"/>
          <w:spacing w:val="-13"/>
        </w:rPr>
        <w:t xml:space="preserve"> </w:t>
      </w:r>
      <w:r>
        <w:rPr>
          <w:color w:val="231F20"/>
        </w:rPr>
        <w:t>ragione,</w:t>
      </w:r>
      <w:r>
        <w:rPr>
          <w:color w:val="231F20"/>
          <w:spacing w:val="-14"/>
        </w:rPr>
        <w:t xml:space="preserve"> </w:t>
      </w:r>
      <w:r>
        <w:rPr>
          <w:color w:val="231F20"/>
        </w:rPr>
        <w:t>che</w:t>
      </w:r>
      <w:r>
        <w:rPr>
          <w:color w:val="231F20"/>
          <w:spacing w:val="-14"/>
        </w:rPr>
        <w:t xml:space="preserve"> </w:t>
      </w:r>
      <w:r>
        <w:rPr>
          <w:color w:val="231F20"/>
        </w:rPr>
        <w:t>la rete nuova avrebbe dato maggior sicurezza e protezione ai turisti,</w:t>
      </w:r>
      <w:r>
        <w:rPr>
          <w:color w:val="231F20"/>
          <w:spacing w:val="-14"/>
        </w:rPr>
        <w:t xml:space="preserve"> </w:t>
      </w:r>
      <w:r>
        <w:rPr>
          <w:color w:val="231F20"/>
        </w:rPr>
        <w:t>quindi</w:t>
      </w:r>
      <w:r>
        <w:rPr>
          <w:color w:val="231F20"/>
          <w:spacing w:val="-14"/>
        </w:rPr>
        <w:t xml:space="preserve"> </w:t>
      </w:r>
      <w:r>
        <w:rPr>
          <w:color w:val="231F20"/>
        </w:rPr>
        <w:t>occorreva</w:t>
      </w:r>
      <w:r>
        <w:rPr>
          <w:color w:val="231F20"/>
          <w:spacing w:val="-14"/>
        </w:rPr>
        <w:t xml:space="preserve"> </w:t>
      </w:r>
      <w:r>
        <w:rPr>
          <w:color w:val="231F20"/>
        </w:rPr>
        <w:t>comunque</w:t>
      </w:r>
      <w:r>
        <w:rPr>
          <w:color w:val="231F20"/>
          <w:spacing w:val="-13"/>
        </w:rPr>
        <w:t xml:space="preserve"> </w:t>
      </w:r>
      <w:r>
        <w:rPr>
          <w:color w:val="231F20"/>
        </w:rPr>
        <w:t>metterla</w:t>
      </w:r>
      <w:r>
        <w:rPr>
          <w:color w:val="231F20"/>
          <w:spacing w:val="-14"/>
        </w:rPr>
        <w:t xml:space="preserve"> </w:t>
      </w:r>
      <w:r>
        <w:rPr>
          <w:color w:val="231F20"/>
        </w:rPr>
        <w:t>a</w:t>
      </w:r>
      <w:r>
        <w:rPr>
          <w:color w:val="231F20"/>
          <w:spacing w:val="-14"/>
        </w:rPr>
        <w:t xml:space="preserve"> </w:t>
      </w:r>
      <w:r>
        <w:rPr>
          <w:color w:val="231F20"/>
        </w:rPr>
        <w:t>posto.</w:t>
      </w:r>
      <w:r>
        <w:rPr>
          <w:color w:val="231F20"/>
          <w:spacing w:val="-14"/>
        </w:rPr>
        <w:t xml:space="preserve"> </w:t>
      </w:r>
      <w:r>
        <w:rPr>
          <w:color w:val="231F20"/>
        </w:rPr>
        <w:t>La</w:t>
      </w:r>
      <w:r>
        <w:rPr>
          <w:color w:val="231F20"/>
          <w:spacing w:val="-13"/>
        </w:rPr>
        <w:t xml:space="preserve"> </w:t>
      </w:r>
      <w:r>
        <w:rPr>
          <w:color w:val="231F20"/>
        </w:rPr>
        <w:t>vec- chia</w:t>
      </w:r>
      <w:r>
        <w:rPr>
          <w:color w:val="231F20"/>
          <w:spacing w:val="-1"/>
        </w:rPr>
        <w:t xml:space="preserve"> </w:t>
      </w:r>
      <w:r>
        <w:rPr>
          <w:color w:val="231F20"/>
        </w:rPr>
        <w:t>rete</w:t>
      </w:r>
      <w:r>
        <w:rPr>
          <w:color w:val="231F20"/>
          <w:spacing w:val="-1"/>
        </w:rPr>
        <w:t xml:space="preserve"> </w:t>
      </w:r>
      <w:r>
        <w:rPr>
          <w:color w:val="231F20"/>
        </w:rPr>
        <w:t>era</w:t>
      </w:r>
      <w:r>
        <w:rPr>
          <w:color w:val="231F20"/>
          <w:spacing w:val="-1"/>
        </w:rPr>
        <w:t xml:space="preserve"> </w:t>
      </w:r>
      <w:r>
        <w:rPr>
          <w:color w:val="231F20"/>
        </w:rPr>
        <w:t>stata</w:t>
      </w:r>
      <w:r>
        <w:rPr>
          <w:color w:val="231F20"/>
          <w:spacing w:val="-1"/>
        </w:rPr>
        <w:t xml:space="preserve"> </w:t>
      </w:r>
      <w:r>
        <w:rPr>
          <w:color w:val="231F20"/>
        </w:rPr>
        <w:t>sfondata</w:t>
      </w:r>
      <w:r>
        <w:rPr>
          <w:color w:val="231F20"/>
          <w:spacing w:val="-1"/>
        </w:rPr>
        <w:t xml:space="preserve"> </w:t>
      </w:r>
      <w:r>
        <w:rPr>
          <w:color w:val="231F20"/>
        </w:rPr>
        <w:t>e</w:t>
      </w:r>
      <w:r>
        <w:rPr>
          <w:color w:val="231F20"/>
          <w:spacing w:val="-1"/>
        </w:rPr>
        <w:t xml:space="preserve"> </w:t>
      </w:r>
      <w:r>
        <w:rPr>
          <w:color w:val="231F20"/>
        </w:rPr>
        <w:t>piegata</w:t>
      </w:r>
      <w:r>
        <w:rPr>
          <w:color w:val="231F20"/>
          <w:spacing w:val="-1"/>
        </w:rPr>
        <w:t xml:space="preserve"> </w:t>
      </w:r>
      <w:r>
        <w:rPr>
          <w:color w:val="231F20"/>
        </w:rPr>
        <w:t>dagli</w:t>
      </w:r>
      <w:r>
        <w:rPr>
          <w:color w:val="231F20"/>
          <w:spacing w:val="-1"/>
        </w:rPr>
        <w:t xml:space="preserve"> </w:t>
      </w:r>
      <w:r>
        <w:rPr>
          <w:color w:val="231F20"/>
        </w:rPr>
        <w:t>arbusti,</w:t>
      </w:r>
      <w:r>
        <w:rPr>
          <w:color w:val="231F20"/>
          <w:spacing w:val="-1"/>
        </w:rPr>
        <w:t xml:space="preserve"> </w:t>
      </w:r>
      <w:r>
        <w:rPr>
          <w:color w:val="231F20"/>
        </w:rPr>
        <w:t>in</w:t>
      </w:r>
      <w:r>
        <w:rPr>
          <w:color w:val="231F20"/>
          <w:spacing w:val="-1"/>
        </w:rPr>
        <w:t xml:space="preserve"> </w:t>
      </w:r>
      <w:r>
        <w:rPr>
          <w:color w:val="231F20"/>
        </w:rPr>
        <w:t>alcuni tratti</w:t>
      </w:r>
      <w:r>
        <w:rPr>
          <w:color w:val="231F20"/>
          <w:spacing w:val="-4"/>
        </w:rPr>
        <w:t xml:space="preserve"> </w:t>
      </w:r>
      <w:r>
        <w:rPr>
          <w:color w:val="231F20"/>
        </w:rPr>
        <w:t>nemmeno</w:t>
      </w:r>
      <w:r>
        <w:rPr>
          <w:color w:val="231F20"/>
          <w:spacing w:val="-4"/>
        </w:rPr>
        <w:t xml:space="preserve"> </w:t>
      </w:r>
      <w:r>
        <w:rPr>
          <w:color w:val="231F20"/>
        </w:rPr>
        <w:t>si</w:t>
      </w:r>
      <w:r>
        <w:rPr>
          <w:color w:val="231F20"/>
          <w:spacing w:val="-4"/>
        </w:rPr>
        <w:t xml:space="preserve"> </w:t>
      </w:r>
      <w:r>
        <w:rPr>
          <w:color w:val="231F20"/>
        </w:rPr>
        <w:t>vedeva</w:t>
      </w:r>
      <w:r>
        <w:rPr>
          <w:color w:val="231F20"/>
          <w:spacing w:val="-4"/>
        </w:rPr>
        <w:t xml:space="preserve"> </w:t>
      </w:r>
      <w:r>
        <w:rPr>
          <w:color w:val="231F20"/>
        </w:rPr>
        <w:t>più,</w:t>
      </w:r>
      <w:r>
        <w:rPr>
          <w:color w:val="231F20"/>
          <w:spacing w:val="-4"/>
        </w:rPr>
        <w:t xml:space="preserve"> </w:t>
      </w:r>
      <w:r>
        <w:rPr>
          <w:color w:val="231F20"/>
        </w:rPr>
        <w:t>schiacciata</w:t>
      </w:r>
      <w:r>
        <w:rPr>
          <w:color w:val="231F20"/>
          <w:spacing w:val="-4"/>
        </w:rPr>
        <w:t xml:space="preserve"> </w:t>
      </w:r>
      <w:r>
        <w:rPr>
          <w:color w:val="231F20"/>
        </w:rPr>
        <w:t>a</w:t>
      </w:r>
      <w:r>
        <w:rPr>
          <w:color w:val="231F20"/>
          <w:spacing w:val="-4"/>
        </w:rPr>
        <w:t xml:space="preserve"> </w:t>
      </w:r>
      <w:r>
        <w:rPr>
          <w:color w:val="231F20"/>
        </w:rPr>
        <w:t>terra</w:t>
      </w:r>
      <w:r>
        <w:rPr>
          <w:color w:val="231F20"/>
          <w:spacing w:val="-4"/>
        </w:rPr>
        <w:t xml:space="preserve"> </w:t>
      </w:r>
      <w:r>
        <w:rPr>
          <w:color w:val="231F20"/>
        </w:rPr>
        <w:t>e</w:t>
      </w:r>
      <w:r>
        <w:rPr>
          <w:color w:val="231F20"/>
          <w:spacing w:val="-4"/>
        </w:rPr>
        <w:t xml:space="preserve"> </w:t>
      </w:r>
      <w:r>
        <w:rPr>
          <w:color w:val="231F20"/>
        </w:rPr>
        <w:t>ricoperta dal fogliame. Il lavoro non era semplice così aveva chiama- to</w:t>
      </w:r>
      <w:r>
        <w:rPr>
          <w:color w:val="231F20"/>
          <w:spacing w:val="-5"/>
        </w:rPr>
        <w:t xml:space="preserve"> </w:t>
      </w:r>
      <w:r>
        <w:rPr>
          <w:color w:val="231F20"/>
        </w:rPr>
        <w:t>Riccardo</w:t>
      </w:r>
      <w:r>
        <w:rPr>
          <w:color w:val="231F20"/>
          <w:spacing w:val="-5"/>
        </w:rPr>
        <w:t xml:space="preserve"> </w:t>
      </w:r>
      <w:r>
        <w:rPr>
          <w:color w:val="231F20"/>
        </w:rPr>
        <w:t>che</w:t>
      </w:r>
      <w:r>
        <w:rPr>
          <w:color w:val="231F20"/>
          <w:spacing w:val="-5"/>
        </w:rPr>
        <w:t xml:space="preserve"> </w:t>
      </w:r>
      <w:r>
        <w:rPr>
          <w:color w:val="231F20"/>
        </w:rPr>
        <w:t>con</w:t>
      </w:r>
      <w:r>
        <w:rPr>
          <w:color w:val="231F20"/>
          <w:spacing w:val="-5"/>
        </w:rPr>
        <w:t xml:space="preserve"> </w:t>
      </w:r>
      <w:r>
        <w:rPr>
          <w:color w:val="231F20"/>
        </w:rPr>
        <w:t>la</w:t>
      </w:r>
      <w:r>
        <w:rPr>
          <w:color w:val="231F20"/>
          <w:spacing w:val="-5"/>
        </w:rPr>
        <w:t xml:space="preserve"> </w:t>
      </w:r>
      <w:r>
        <w:rPr>
          <w:color w:val="231F20"/>
        </w:rPr>
        <w:t>roncola</w:t>
      </w:r>
      <w:r>
        <w:rPr>
          <w:color w:val="231F20"/>
          <w:spacing w:val="-5"/>
        </w:rPr>
        <w:t xml:space="preserve"> </w:t>
      </w:r>
      <w:r>
        <w:rPr>
          <w:color w:val="231F20"/>
        </w:rPr>
        <w:t>e</w:t>
      </w:r>
      <w:r>
        <w:rPr>
          <w:color w:val="231F20"/>
          <w:spacing w:val="-5"/>
        </w:rPr>
        <w:t xml:space="preserve"> </w:t>
      </w:r>
      <w:r>
        <w:rPr>
          <w:color w:val="231F20"/>
        </w:rPr>
        <w:t>la</w:t>
      </w:r>
      <w:r>
        <w:rPr>
          <w:color w:val="231F20"/>
          <w:spacing w:val="-5"/>
        </w:rPr>
        <w:t xml:space="preserve"> </w:t>
      </w:r>
      <w:r>
        <w:rPr>
          <w:color w:val="231F20"/>
        </w:rPr>
        <w:t>falce,</w:t>
      </w:r>
      <w:r>
        <w:rPr>
          <w:color w:val="231F20"/>
          <w:spacing w:val="-5"/>
        </w:rPr>
        <w:t xml:space="preserve"> </w:t>
      </w:r>
      <w:r>
        <w:rPr>
          <w:color w:val="231F20"/>
        </w:rPr>
        <w:t>pur</w:t>
      </w:r>
      <w:r>
        <w:rPr>
          <w:color w:val="231F20"/>
          <w:spacing w:val="-5"/>
        </w:rPr>
        <w:t xml:space="preserve"> </w:t>
      </w:r>
      <w:r>
        <w:rPr>
          <w:color w:val="231F20"/>
        </w:rPr>
        <w:t>essendo</w:t>
      </w:r>
      <w:r>
        <w:rPr>
          <w:color w:val="231F20"/>
          <w:spacing w:val="-5"/>
        </w:rPr>
        <w:t xml:space="preserve"> </w:t>
      </w:r>
      <w:r>
        <w:rPr>
          <w:color w:val="231F20"/>
        </w:rPr>
        <w:t>Down, dava</w:t>
      </w:r>
      <w:r>
        <w:rPr>
          <w:color w:val="231F20"/>
          <w:spacing w:val="-8"/>
        </w:rPr>
        <w:t xml:space="preserve"> </w:t>
      </w:r>
      <w:r>
        <w:rPr>
          <w:color w:val="231F20"/>
        </w:rPr>
        <w:t>parecchi</w:t>
      </w:r>
      <w:r>
        <w:rPr>
          <w:color w:val="231F20"/>
          <w:spacing w:val="-8"/>
        </w:rPr>
        <w:t xml:space="preserve"> </w:t>
      </w:r>
      <w:r>
        <w:rPr>
          <w:color w:val="231F20"/>
        </w:rPr>
        <w:t>punti</w:t>
      </w:r>
      <w:r>
        <w:rPr>
          <w:color w:val="231F20"/>
          <w:spacing w:val="-8"/>
        </w:rPr>
        <w:t xml:space="preserve"> </w:t>
      </w:r>
      <w:r>
        <w:rPr>
          <w:color w:val="231F20"/>
        </w:rPr>
        <w:t>a</w:t>
      </w:r>
      <w:r>
        <w:rPr>
          <w:color w:val="231F20"/>
          <w:spacing w:val="-8"/>
        </w:rPr>
        <w:t xml:space="preserve"> </w:t>
      </w:r>
      <w:r>
        <w:rPr>
          <w:color w:val="231F20"/>
        </w:rPr>
        <w:t>qualunque</w:t>
      </w:r>
      <w:r>
        <w:rPr>
          <w:color w:val="231F20"/>
          <w:spacing w:val="-8"/>
        </w:rPr>
        <w:t xml:space="preserve"> </w:t>
      </w:r>
      <w:r>
        <w:rPr>
          <w:color w:val="231F20"/>
        </w:rPr>
        <w:t>intelligentone,</w:t>
      </w:r>
      <w:r>
        <w:rPr>
          <w:color w:val="231F20"/>
          <w:spacing w:val="-8"/>
        </w:rPr>
        <w:t xml:space="preserve"> </w:t>
      </w:r>
      <w:r>
        <w:rPr>
          <w:color w:val="231F20"/>
        </w:rPr>
        <w:t>soprattutto se</w:t>
      </w:r>
      <w:r>
        <w:rPr>
          <w:color w:val="231F20"/>
          <w:spacing w:val="-14"/>
        </w:rPr>
        <w:t xml:space="preserve"> </w:t>
      </w:r>
      <w:r>
        <w:rPr>
          <w:color w:val="231F20"/>
        </w:rPr>
        <w:t>vecchio</w:t>
      </w:r>
      <w:r>
        <w:rPr>
          <w:color w:val="231F20"/>
          <w:spacing w:val="-13"/>
        </w:rPr>
        <w:t xml:space="preserve"> </w:t>
      </w:r>
      <w:r>
        <w:rPr>
          <w:color w:val="231F20"/>
        </w:rPr>
        <w:t>e</w:t>
      </w:r>
      <w:r>
        <w:rPr>
          <w:color w:val="231F20"/>
          <w:spacing w:val="-14"/>
        </w:rPr>
        <w:t xml:space="preserve"> </w:t>
      </w:r>
      <w:r>
        <w:rPr>
          <w:color w:val="231F20"/>
        </w:rPr>
        <w:t>con</w:t>
      </w:r>
      <w:r>
        <w:rPr>
          <w:color w:val="231F20"/>
          <w:spacing w:val="-13"/>
        </w:rPr>
        <w:t xml:space="preserve"> </w:t>
      </w:r>
      <w:r>
        <w:rPr>
          <w:color w:val="231F20"/>
        </w:rPr>
        <w:t>la</w:t>
      </w:r>
      <w:r>
        <w:rPr>
          <w:color w:val="231F20"/>
          <w:spacing w:val="-14"/>
        </w:rPr>
        <w:t xml:space="preserve"> </w:t>
      </w:r>
      <w:r>
        <w:rPr>
          <w:color w:val="231F20"/>
        </w:rPr>
        <w:t>dentiera</w:t>
      </w:r>
      <w:r>
        <w:rPr>
          <w:color w:val="231F20"/>
          <w:spacing w:val="-13"/>
        </w:rPr>
        <w:t xml:space="preserve"> </w:t>
      </w:r>
      <w:r>
        <w:rPr>
          <w:color w:val="231F20"/>
        </w:rPr>
        <w:t>che</w:t>
      </w:r>
      <w:r>
        <w:rPr>
          <w:color w:val="231F20"/>
          <w:spacing w:val="-14"/>
        </w:rPr>
        <w:t xml:space="preserve"> </w:t>
      </w:r>
      <w:r>
        <w:rPr>
          <w:color w:val="231F20"/>
        </w:rPr>
        <w:t>faceva</w:t>
      </w:r>
      <w:r>
        <w:rPr>
          <w:color w:val="231F20"/>
          <w:spacing w:val="-13"/>
        </w:rPr>
        <w:t xml:space="preserve"> </w:t>
      </w:r>
      <w:r>
        <w:rPr>
          <w:color w:val="231F20"/>
        </w:rPr>
        <w:t>male</w:t>
      </w:r>
      <w:r>
        <w:rPr>
          <w:color w:val="231F20"/>
          <w:spacing w:val="-14"/>
        </w:rPr>
        <w:t xml:space="preserve"> </w:t>
      </w:r>
      <w:r>
        <w:rPr>
          <w:color w:val="231F20"/>
        </w:rPr>
        <w:t>come</w:t>
      </w:r>
      <w:r>
        <w:rPr>
          <w:color w:val="231F20"/>
          <w:spacing w:val="-13"/>
        </w:rPr>
        <w:t xml:space="preserve"> </w:t>
      </w:r>
      <w:r>
        <w:rPr>
          <w:color w:val="231F20"/>
        </w:rPr>
        <w:t>Leo.</w:t>
      </w:r>
      <w:r>
        <w:rPr>
          <w:color w:val="231F20"/>
          <w:spacing w:val="-14"/>
        </w:rPr>
        <w:t xml:space="preserve"> </w:t>
      </w:r>
      <w:r>
        <w:rPr>
          <w:color w:val="231F20"/>
        </w:rPr>
        <w:t>In</w:t>
      </w:r>
      <w:r>
        <w:rPr>
          <w:color w:val="231F20"/>
          <w:spacing w:val="-13"/>
        </w:rPr>
        <w:t xml:space="preserve"> </w:t>
      </w:r>
      <w:r>
        <w:rPr>
          <w:color w:val="231F20"/>
        </w:rPr>
        <w:t>po- che</w:t>
      </w:r>
      <w:r>
        <w:rPr>
          <w:color w:val="231F20"/>
          <w:spacing w:val="-2"/>
        </w:rPr>
        <w:t xml:space="preserve"> </w:t>
      </w:r>
      <w:r>
        <w:rPr>
          <w:color w:val="231F20"/>
        </w:rPr>
        <w:t>ore</w:t>
      </w:r>
      <w:r>
        <w:rPr>
          <w:color w:val="231F20"/>
          <w:spacing w:val="-2"/>
        </w:rPr>
        <w:t xml:space="preserve"> </w:t>
      </w:r>
      <w:r>
        <w:rPr>
          <w:color w:val="231F20"/>
        </w:rPr>
        <w:t>avevano</w:t>
      </w:r>
      <w:r>
        <w:rPr>
          <w:color w:val="231F20"/>
          <w:spacing w:val="-2"/>
        </w:rPr>
        <w:t xml:space="preserve"> </w:t>
      </w:r>
      <w:r>
        <w:rPr>
          <w:color w:val="231F20"/>
        </w:rPr>
        <w:t>ripulito</w:t>
      </w:r>
      <w:r>
        <w:rPr>
          <w:color w:val="231F20"/>
          <w:spacing w:val="-2"/>
        </w:rPr>
        <w:t xml:space="preserve"> </w:t>
      </w:r>
      <w:r>
        <w:rPr>
          <w:color w:val="231F20"/>
        </w:rPr>
        <w:t>la</w:t>
      </w:r>
      <w:r>
        <w:rPr>
          <w:color w:val="231F20"/>
          <w:spacing w:val="-2"/>
        </w:rPr>
        <w:t xml:space="preserve"> </w:t>
      </w:r>
      <w:r>
        <w:rPr>
          <w:color w:val="231F20"/>
        </w:rPr>
        <w:t>zona</w:t>
      </w:r>
      <w:r>
        <w:rPr>
          <w:color w:val="231F20"/>
          <w:spacing w:val="-2"/>
        </w:rPr>
        <w:t xml:space="preserve"> </w:t>
      </w:r>
      <w:r>
        <w:rPr>
          <w:color w:val="231F20"/>
        </w:rPr>
        <w:t>e</w:t>
      </w:r>
      <w:r>
        <w:rPr>
          <w:color w:val="231F20"/>
          <w:spacing w:val="-2"/>
        </w:rPr>
        <w:t xml:space="preserve"> </w:t>
      </w:r>
      <w:r>
        <w:rPr>
          <w:color w:val="231F20"/>
        </w:rPr>
        <w:t>smontato</w:t>
      </w:r>
      <w:r>
        <w:rPr>
          <w:color w:val="231F20"/>
          <w:spacing w:val="-2"/>
        </w:rPr>
        <w:t xml:space="preserve"> </w:t>
      </w:r>
      <w:r>
        <w:rPr>
          <w:color w:val="231F20"/>
        </w:rPr>
        <w:t>la</w:t>
      </w:r>
      <w:r>
        <w:rPr>
          <w:color w:val="231F20"/>
          <w:spacing w:val="-2"/>
        </w:rPr>
        <w:t xml:space="preserve"> </w:t>
      </w:r>
      <w:r>
        <w:rPr>
          <w:color w:val="231F20"/>
        </w:rPr>
        <w:t>vecchia</w:t>
      </w:r>
      <w:r>
        <w:rPr>
          <w:color w:val="231F20"/>
          <w:spacing w:val="-2"/>
        </w:rPr>
        <w:t xml:space="preserve"> </w:t>
      </w:r>
      <w:r>
        <w:rPr>
          <w:color w:val="231F20"/>
        </w:rPr>
        <w:t>rete.</w:t>
      </w:r>
    </w:p>
    <w:p w14:paraId="168EC16D" w14:textId="77777777" w:rsidR="00DE442C" w:rsidRDefault="00000000">
      <w:pPr>
        <w:pStyle w:val="Corpotesto"/>
        <w:spacing w:line="253" w:lineRule="exact"/>
        <w:ind w:left="513" w:firstLine="0"/>
      </w:pPr>
      <w:r>
        <w:rPr>
          <w:color w:val="231F20"/>
        </w:rPr>
        <w:t>«Fatto</w:t>
      </w:r>
      <w:r>
        <w:rPr>
          <w:color w:val="231F20"/>
          <w:spacing w:val="-3"/>
        </w:rPr>
        <w:t xml:space="preserve"> </w:t>
      </w:r>
      <w:r>
        <w:rPr>
          <w:color w:val="231F20"/>
        </w:rPr>
        <w:t>bene,</w:t>
      </w:r>
      <w:r>
        <w:rPr>
          <w:color w:val="231F20"/>
          <w:spacing w:val="-2"/>
        </w:rPr>
        <w:t xml:space="preserve"> Leo?».</w:t>
      </w:r>
    </w:p>
    <w:p w14:paraId="7D9F20E6" w14:textId="77777777" w:rsidR="00DE442C" w:rsidRDefault="00000000">
      <w:pPr>
        <w:pStyle w:val="Corpotesto"/>
        <w:spacing w:line="260" w:lineRule="exact"/>
        <w:ind w:left="513" w:firstLine="0"/>
      </w:pPr>
      <w:r>
        <w:rPr>
          <w:color w:val="231F20"/>
        </w:rPr>
        <w:t xml:space="preserve">«Certo, Riccardo. Proprio </w:t>
      </w:r>
      <w:r>
        <w:rPr>
          <w:color w:val="231F20"/>
          <w:spacing w:val="-2"/>
        </w:rPr>
        <w:t>bene».</w:t>
      </w:r>
    </w:p>
    <w:p w14:paraId="5CBE217F" w14:textId="77777777" w:rsidR="00DE442C" w:rsidRDefault="00000000">
      <w:pPr>
        <w:pStyle w:val="Corpotesto"/>
        <w:spacing w:before="23" w:line="170" w:lineRule="auto"/>
        <w:ind w:left="230"/>
        <w:jc w:val="left"/>
      </w:pPr>
      <w:r>
        <w:rPr>
          <w:color w:val="231F20"/>
        </w:rPr>
        <w:t>«Adesso mettiamo la rete nuova, sì?» quando Riccardo metteva</w:t>
      </w:r>
      <w:r>
        <w:rPr>
          <w:color w:val="231F20"/>
          <w:spacing w:val="15"/>
        </w:rPr>
        <w:t xml:space="preserve"> </w:t>
      </w:r>
      <w:r>
        <w:rPr>
          <w:color w:val="231F20"/>
        </w:rPr>
        <w:t>mano</w:t>
      </w:r>
      <w:r>
        <w:rPr>
          <w:color w:val="231F20"/>
          <w:spacing w:val="18"/>
        </w:rPr>
        <w:t xml:space="preserve"> </w:t>
      </w:r>
      <w:r>
        <w:rPr>
          <w:color w:val="231F20"/>
        </w:rPr>
        <w:t>a</w:t>
      </w:r>
      <w:r>
        <w:rPr>
          <w:color w:val="231F20"/>
          <w:spacing w:val="18"/>
        </w:rPr>
        <w:t xml:space="preserve"> </w:t>
      </w:r>
      <w:r>
        <w:rPr>
          <w:color w:val="231F20"/>
        </w:rPr>
        <w:t>un</w:t>
      </w:r>
      <w:r>
        <w:rPr>
          <w:color w:val="231F20"/>
          <w:spacing w:val="18"/>
        </w:rPr>
        <w:t xml:space="preserve"> </w:t>
      </w:r>
      <w:r>
        <w:rPr>
          <w:color w:val="231F20"/>
        </w:rPr>
        <w:t>lavoro</w:t>
      </w:r>
      <w:r>
        <w:rPr>
          <w:color w:val="231F20"/>
          <w:spacing w:val="18"/>
        </w:rPr>
        <w:t xml:space="preserve"> </w:t>
      </w:r>
      <w:r>
        <w:rPr>
          <w:color w:val="231F20"/>
        </w:rPr>
        <w:t>lo</w:t>
      </w:r>
      <w:r>
        <w:rPr>
          <w:color w:val="231F20"/>
          <w:spacing w:val="18"/>
        </w:rPr>
        <w:t xml:space="preserve"> </w:t>
      </w:r>
      <w:r>
        <w:rPr>
          <w:color w:val="231F20"/>
        </w:rPr>
        <w:t>faceva</w:t>
      </w:r>
      <w:r>
        <w:rPr>
          <w:color w:val="231F20"/>
          <w:spacing w:val="18"/>
        </w:rPr>
        <w:t xml:space="preserve"> </w:t>
      </w:r>
      <w:r>
        <w:rPr>
          <w:color w:val="231F20"/>
        </w:rPr>
        <w:t>sempre</w:t>
      </w:r>
      <w:r>
        <w:rPr>
          <w:color w:val="231F20"/>
          <w:spacing w:val="18"/>
        </w:rPr>
        <w:t xml:space="preserve"> </w:t>
      </w:r>
      <w:r>
        <w:rPr>
          <w:color w:val="231F20"/>
        </w:rPr>
        <w:t>con</w:t>
      </w:r>
      <w:r>
        <w:rPr>
          <w:color w:val="231F20"/>
          <w:spacing w:val="18"/>
        </w:rPr>
        <w:t xml:space="preserve"> </w:t>
      </w:r>
      <w:r>
        <w:rPr>
          <w:color w:val="231F20"/>
          <w:spacing w:val="-2"/>
        </w:rPr>
        <w:t>impegno.</w:t>
      </w:r>
    </w:p>
    <w:p w14:paraId="0517EE6A" w14:textId="77777777" w:rsidR="00DE442C" w:rsidRDefault="00000000">
      <w:pPr>
        <w:spacing w:before="3" w:line="170" w:lineRule="auto"/>
        <w:ind w:left="230"/>
      </w:pPr>
      <w:r>
        <w:rPr>
          <w:color w:val="231F20"/>
        </w:rPr>
        <w:t>«</w:t>
      </w:r>
      <w:r>
        <w:rPr>
          <w:i/>
          <w:color w:val="231F20"/>
        </w:rPr>
        <w:t>Anche</w:t>
      </w:r>
      <w:r>
        <w:rPr>
          <w:i/>
          <w:color w:val="231F20"/>
          <w:spacing w:val="32"/>
        </w:rPr>
        <w:t xml:space="preserve"> </w:t>
      </w:r>
      <w:r>
        <w:rPr>
          <w:i/>
          <w:color w:val="231F20"/>
        </w:rPr>
        <w:t>con</w:t>
      </w:r>
      <w:r>
        <w:rPr>
          <w:i/>
          <w:color w:val="231F20"/>
          <w:spacing w:val="32"/>
        </w:rPr>
        <w:t xml:space="preserve"> </w:t>
      </w:r>
      <w:r>
        <w:rPr>
          <w:i/>
          <w:color w:val="231F20"/>
        </w:rPr>
        <w:t>troppo</w:t>
      </w:r>
      <w:r>
        <w:rPr>
          <w:i/>
          <w:color w:val="231F20"/>
          <w:spacing w:val="32"/>
        </w:rPr>
        <w:t xml:space="preserve"> </w:t>
      </w:r>
      <w:r>
        <w:rPr>
          <w:i/>
          <w:color w:val="231F20"/>
        </w:rPr>
        <w:t>impegno</w:t>
      </w:r>
      <w:r>
        <w:rPr>
          <w:i/>
          <w:color w:val="231F20"/>
          <w:spacing w:val="32"/>
        </w:rPr>
        <w:t xml:space="preserve"> </w:t>
      </w:r>
      <w:r>
        <w:rPr>
          <w:i/>
          <w:color w:val="231F20"/>
        </w:rPr>
        <w:t>a</w:t>
      </w:r>
      <w:r>
        <w:rPr>
          <w:i/>
          <w:color w:val="231F20"/>
          <w:spacing w:val="32"/>
        </w:rPr>
        <w:t xml:space="preserve"> </w:t>
      </w:r>
      <w:r>
        <w:rPr>
          <w:i/>
          <w:color w:val="231F20"/>
        </w:rPr>
        <w:t>volte</w:t>
      </w:r>
      <w:r>
        <w:rPr>
          <w:color w:val="231F20"/>
        </w:rPr>
        <w:t>»</w:t>
      </w:r>
      <w:r>
        <w:rPr>
          <w:color w:val="231F20"/>
          <w:spacing w:val="32"/>
        </w:rPr>
        <w:t xml:space="preserve"> </w:t>
      </w:r>
      <w:r>
        <w:rPr>
          <w:color w:val="231F20"/>
        </w:rPr>
        <w:t>pensò</w:t>
      </w:r>
      <w:r>
        <w:rPr>
          <w:color w:val="231F20"/>
          <w:spacing w:val="32"/>
        </w:rPr>
        <w:t xml:space="preserve"> </w:t>
      </w:r>
      <w:r>
        <w:rPr>
          <w:color w:val="231F20"/>
        </w:rPr>
        <w:t>Leo</w:t>
      </w:r>
      <w:r>
        <w:rPr>
          <w:color w:val="231F20"/>
          <w:spacing w:val="32"/>
        </w:rPr>
        <w:t xml:space="preserve"> </w:t>
      </w:r>
      <w:r>
        <w:rPr>
          <w:color w:val="231F20"/>
        </w:rPr>
        <w:t>cercando</w:t>
      </w:r>
      <w:r>
        <w:rPr>
          <w:color w:val="231F20"/>
          <w:spacing w:val="32"/>
        </w:rPr>
        <w:t xml:space="preserve"> </w:t>
      </w:r>
      <w:r>
        <w:rPr>
          <w:color w:val="231F20"/>
        </w:rPr>
        <w:t>di raddrizzare la schiena.</w:t>
      </w:r>
    </w:p>
    <w:p w14:paraId="022213DB" w14:textId="77777777" w:rsidR="00DE442C" w:rsidRDefault="00000000">
      <w:pPr>
        <w:pStyle w:val="Corpotesto"/>
        <w:spacing w:before="2" w:line="170" w:lineRule="auto"/>
        <w:ind w:left="230"/>
        <w:jc w:val="left"/>
      </w:pPr>
      <w:r>
        <w:rPr>
          <w:color w:val="231F20"/>
        </w:rPr>
        <w:t>«No</w:t>
      </w:r>
      <w:r>
        <w:rPr>
          <w:color w:val="231F20"/>
          <w:spacing w:val="-3"/>
        </w:rPr>
        <w:t xml:space="preserve"> </w:t>
      </w:r>
      <w:r>
        <w:rPr>
          <w:color w:val="231F20"/>
        </w:rPr>
        <w:t>Riccardo,</w:t>
      </w:r>
      <w:r>
        <w:rPr>
          <w:color w:val="231F20"/>
          <w:spacing w:val="-3"/>
        </w:rPr>
        <w:t xml:space="preserve"> </w:t>
      </w:r>
      <w:r>
        <w:rPr>
          <w:color w:val="231F20"/>
        </w:rPr>
        <w:t>la</w:t>
      </w:r>
      <w:r>
        <w:rPr>
          <w:color w:val="231F20"/>
          <w:spacing w:val="-3"/>
        </w:rPr>
        <w:t xml:space="preserve"> </w:t>
      </w:r>
      <w:r>
        <w:rPr>
          <w:color w:val="231F20"/>
        </w:rPr>
        <w:t>mettiamo</w:t>
      </w:r>
      <w:r>
        <w:rPr>
          <w:color w:val="231F20"/>
          <w:spacing w:val="-3"/>
        </w:rPr>
        <w:t xml:space="preserve"> </w:t>
      </w:r>
      <w:r>
        <w:rPr>
          <w:color w:val="231F20"/>
        </w:rPr>
        <w:t>domani.</w:t>
      </w:r>
      <w:r>
        <w:rPr>
          <w:color w:val="231F20"/>
          <w:spacing w:val="-3"/>
        </w:rPr>
        <w:t xml:space="preserve"> </w:t>
      </w:r>
      <w:r>
        <w:rPr>
          <w:color w:val="231F20"/>
        </w:rPr>
        <w:t>Ora</w:t>
      </w:r>
      <w:r>
        <w:rPr>
          <w:color w:val="231F20"/>
          <w:spacing w:val="-3"/>
        </w:rPr>
        <w:t xml:space="preserve"> </w:t>
      </w:r>
      <w:r>
        <w:rPr>
          <w:color w:val="231F20"/>
        </w:rPr>
        <w:t>andiamo</w:t>
      </w:r>
      <w:r>
        <w:rPr>
          <w:color w:val="231F20"/>
          <w:spacing w:val="-3"/>
        </w:rPr>
        <w:t xml:space="preserve"> </w:t>
      </w:r>
      <w:r>
        <w:rPr>
          <w:color w:val="231F20"/>
        </w:rPr>
        <w:t>a</w:t>
      </w:r>
      <w:r>
        <w:rPr>
          <w:color w:val="231F20"/>
          <w:spacing w:val="-3"/>
        </w:rPr>
        <w:t xml:space="preserve"> </w:t>
      </w:r>
      <w:r>
        <w:rPr>
          <w:color w:val="231F20"/>
        </w:rPr>
        <w:t xml:space="preserve">ripo- </w:t>
      </w:r>
      <w:r>
        <w:rPr>
          <w:color w:val="231F20"/>
          <w:spacing w:val="-2"/>
        </w:rPr>
        <w:t>sare».</w:t>
      </w:r>
    </w:p>
    <w:p w14:paraId="706066A3" w14:textId="77777777" w:rsidR="00DE442C" w:rsidRDefault="00000000">
      <w:pPr>
        <w:pStyle w:val="Corpotesto"/>
        <w:spacing w:line="240" w:lineRule="exact"/>
        <w:ind w:left="513" w:firstLine="0"/>
        <w:jc w:val="left"/>
      </w:pPr>
      <w:r>
        <w:rPr>
          <w:color w:val="231F20"/>
        </w:rPr>
        <w:t>«Io</w:t>
      </w:r>
      <w:r>
        <w:rPr>
          <w:color w:val="231F20"/>
          <w:spacing w:val="-2"/>
        </w:rPr>
        <w:t xml:space="preserve"> </w:t>
      </w:r>
      <w:r>
        <w:rPr>
          <w:color w:val="231F20"/>
        </w:rPr>
        <w:t>non</w:t>
      </w:r>
      <w:r>
        <w:rPr>
          <w:color w:val="231F20"/>
          <w:spacing w:val="-2"/>
        </w:rPr>
        <w:t xml:space="preserve"> </w:t>
      </w:r>
      <w:r>
        <w:rPr>
          <w:color w:val="231F20"/>
        </w:rPr>
        <w:t>sono</w:t>
      </w:r>
      <w:r>
        <w:rPr>
          <w:color w:val="231F20"/>
          <w:spacing w:val="-1"/>
        </w:rPr>
        <w:t xml:space="preserve"> </w:t>
      </w:r>
      <w:r>
        <w:rPr>
          <w:color w:val="231F20"/>
        </w:rPr>
        <w:t>stanco.</w:t>
      </w:r>
      <w:r>
        <w:rPr>
          <w:color w:val="231F20"/>
          <w:spacing w:val="-1"/>
        </w:rPr>
        <w:t xml:space="preserve"> </w:t>
      </w:r>
      <w:r>
        <w:rPr>
          <w:color w:val="231F20"/>
        </w:rPr>
        <w:t>Andiamo</w:t>
      </w:r>
      <w:r>
        <w:rPr>
          <w:color w:val="231F20"/>
          <w:spacing w:val="-1"/>
        </w:rPr>
        <w:t xml:space="preserve"> </w:t>
      </w:r>
      <w:r>
        <w:rPr>
          <w:color w:val="231F20"/>
        </w:rPr>
        <w:t>a</w:t>
      </w:r>
      <w:r>
        <w:rPr>
          <w:color w:val="231F20"/>
          <w:spacing w:val="-1"/>
        </w:rPr>
        <w:t xml:space="preserve"> </w:t>
      </w:r>
      <w:r>
        <w:rPr>
          <w:color w:val="231F20"/>
        </w:rPr>
        <w:t>prendere</w:t>
      </w:r>
      <w:r>
        <w:rPr>
          <w:color w:val="231F20"/>
          <w:spacing w:val="-2"/>
        </w:rPr>
        <w:t xml:space="preserve"> </w:t>
      </w:r>
      <w:r>
        <w:rPr>
          <w:color w:val="231F20"/>
        </w:rPr>
        <w:t>la</w:t>
      </w:r>
      <w:r>
        <w:rPr>
          <w:color w:val="231F20"/>
          <w:spacing w:val="-1"/>
        </w:rPr>
        <w:t xml:space="preserve"> </w:t>
      </w:r>
      <w:r>
        <w:rPr>
          <w:color w:val="231F20"/>
          <w:spacing w:val="-2"/>
        </w:rPr>
        <w:t>rete».</w:t>
      </w:r>
    </w:p>
    <w:p w14:paraId="3D4E7041" w14:textId="77777777" w:rsidR="00DE442C" w:rsidRDefault="00000000">
      <w:pPr>
        <w:pStyle w:val="Corpotesto"/>
        <w:spacing w:before="23" w:line="170" w:lineRule="auto"/>
        <w:ind w:left="230" w:right="230"/>
        <w:jc w:val="left"/>
      </w:pPr>
      <w:r>
        <w:rPr>
          <w:color w:val="231F20"/>
        </w:rPr>
        <w:t>«Vai</w:t>
      </w:r>
      <w:r>
        <w:rPr>
          <w:color w:val="231F20"/>
          <w:spacing w:val="-13"/>
        </w:rPr>
        <w:t xml:space="preserve"> </w:t>
      </w:r>
      <w:r>
        <w:rPr>
          <w:color w:val="231F20"/>
        </w:rPr>
        <w:t>da</w:t>
      </w:r>
      <w:r>
        <w:rPr>
          <w:color w:val="231F20"/>
          <w:spacing w:val="-13"/>
        </w:rPr>
        <w:t xml:space="preserve"> </w:t>
      </w:r>
      <w:r>
        <w:rPr>
          <w:color w:val="231F20"/>
        </w:rPr>
        <w:t>solo</w:t>
      </w:r>
      <w:r>
        <w:rPr>
          <w:color w:val="231F20"/>
          <w:spacing w:val="-13"/>
        </w:rPr>
        <w:t xml:space="preserve"> </w:t>
      </w:r>
      <w:r>
        <w:rPr>
          <w:color w:val="231F20"/>
        </w:rPr>
        <w:t>allora.</w:t>
      </w:r>
      <w:r>
        <w:rPr>
          <w:color w:val="231F20"/>
          <w:spacing w:val="-13"/>
        </w:rPr>
        <w:t xml:space="preserve"> </w:t>
      </w:r>
      <w:r>
        <w:rPr>
          <w:color w:val="231F20"/>
        </w:rPr>
        <w:t>Tu</w:t>
      </w:r>
      <w:r>
        <w:rPr>
          <w:color w:val="231F20"/>
          <w:spacing w:val="-13"/>
        </w:rPr>
        <w:t xml:space="preserve"> </w:t>
      </w:r>
      <w:r>
        <w:rPr>
          <w:color w:val="231F20"/>
        </w:rPr>
        <w:t>sei</w:t>
      </w:r>
      <w:r>
        <w:rPr>
          <w:color w:val="231F20"/>
          <w:spacing w:val="-13"/>
        </w:rPr>
        <w:t xml:space="preserve"> </w:t>
      </w:r>
      <w:r>
        <w:rPr>
          <w:color w:val="231F20"/>
        </w:rPr>
        <w:t>giovane</w:t>
      </w:r>
      <w:r>
        <w:rPr>
          <w:color w:val="231F20"/>
          <w:spacing w:val="-13"/>
        </w:rPr>
        <w:t xml:space="preserve"> </w:t>
      </w:r>
      <w:r>
        <w:rPr>
          <w:color w:val="231F20"/>
        </w:rPr>
        <w:t>e</w:t>
      </w:r>
      <w:r>
        <w:rPr>
          <w:color w:val="231F20"/>
          <w:spacing w:val="-13"/>
        </w:rPr>
        <w:t xml:space="preserve"> </w:t>
      </w:r>
      <w:r>
        <w:rPr>
          <w:color w:val="231F20"/>
        </w:rPr>
        <w:t>forte.</w:t>
      </w:r>
      <w:r>
        <w:rPr>
          <w:color w:val="231F20"/>
          <w:spacing w:val="-13"/>
        </w:rPr>
        <w:t xml:space="preserve"> </w:t>
      </w:r>
      <w:r>
        <w:rPr>
          <w:color w:val="231F20"/>
        </w:rPr>
        <w:t>Io</w:t>
      </w:r>
      <w:r>
        <w:rPr>
          <w:color w:val="231F20"/>
          <w:spacing w:val="-13"/>
        </w:rPr>
        <w:t xml:space="preserve"> </w:t>
      </w:r>
      <w:r>
        <w:rPr>
          <w:color w:val="231F20"/>
        </w:rPr>
        <w:t>sono</w:t>
      </w:r>
      <w:r>
        <w:rPr>
          <w:color w:val="231F20"/>
          <w:spacing w:val="-13"/>
        </w:rPr>
        <w:t xml:space="preserve"> </w:t>
      </w:r>
      <w:r>
        <w:rPr>
          <w:color w:val="231F20"/>
        </w:rPr>
        <w:t>vecchio e debole».</w:t>
      </w:r>
    </w:p>
    <w:p w14:paraId="053553E5" w14:textId="77777777" w:rsidR="00DE442C" w:rsidRDefault="00DE442C">
      <w:pPr>
        <w:spacing w:line="170" w:lineRule="auto"/>
        <w:sectPr w:rsidR="00DE442C" w:rsidSect="002D644F">
          <w:pgSz w:w="8220" w:h="12750"/>
          <w:pgMar w:top="1040" w:right="880" w:bottom="860" w:left="1040" w:header="0" w:footer="666" w:gutter="0"/>
          <w:cols w:space="720"/>
        </w:sectPr>
      </w:pPr>
    </w:p>
    <w:p w14:paraId="69E02958" w14:textId="77777777" w:rsidR="00DE442C" w:rsidRDefault="00000000">
      <w:pPr>
        <w:pStyle w:val="Corpotesto"/>
        <w:spacing w:before="108" w:line="170" w:lineRule="auto"/>
        <w:ind w:right="388"/>
      </w:pPr>
      <w:r>
        <w:rPr>
          <w:color w:val="231F20"/>
        </w:rPr>
        <w:lastRenderedPageBreak/>
        <w:t>«Sicuro che tu sei vecchio e debole?» Riccardo lo guardò di sottecchi ammiccando «Sicuro che tu non sei furbo?».</w:t>
      </w:r>
    </w:p>
    <w:p w14:paraId="579EF4CD" w14:textId="77777777" w:rsidR="00DE442C" w:rsidRDefault="00000000">
      <w:pPr>
        <w:pStyle w:val="Corpotesto"/>
        <w:spacing w:before="3" w:line="170" w:lineRule="auto"/>
        <w:ind w:right="387"/>
      </w:pPr>
      <w:r>
        <w:rPr>
          <w:color w:val="231F20"/>
        </w:rPr>
        <w:t>Leo si trovò a sorridere nonostante tutte le giunture in- dolenzite: «No Riccardo, non sono furbo. Se lo fossi darei ragione</w:t>
      </w:r>
      <w:r>
        <w:rPr>
          <w:color w:val="231F20"/>
          <w:spacing w:val="-5"/>
        </w:rPr>
        <w:t xml:space="preserve"> </w:t>
      </w:r>
      <w:r>
        <w:rPr>
          <w:color w:val="231F20"/>
        </w:rPr>
        <w:t>a</w:t>
      </w:r>
      <w:r>
        <w:rPr>
          <w:color w:val="231F20"/>
          <w:spacing w:val="-5"/>
        </w:rPr>
        <w:t xml:space="preserve"> </w:t>
      </w:r>
      <w:r>
        <w:rPr>
          <w:color w:val="231F20"/>
        </w:rPr>
        <w:t>Gino</w:t>
      </w:r>
      <w:r>
        <w:rPr>
          <w:color w:val="231F20"/>
          <w:spacing w:val="-5"/>
        </w:rPr>
        <w:t xml:space="preserve"> </w:t>
      </w:r>
      <w:r>
        <w:rPr>
          <w:color w:val="231F20"/>
        </w:rPr>
        <w:t>e</w:t>
      </w:r>
      <w:r>
        <w:rPr>
          <w:color w:val="231F20"/>
          <w:spacing w:val="-5"/>
        </w:rPr>
        <w:t xml:space="preserve"> </w:t>
      </w:r>
      <w:r>
        <w:rPr>
          <w:color w:val="231F20"/>
        </w:rPr>
        <w:t>non</w:t>
      </w:r>
      <w:r>
        <w:rPr>
          <w:color w:val="231F20"/>
          <w:spacing w:val="-5"/>
        </w:rPr>
        <w:t xml:space="preserve"> </w:t>
      </w:r>
      <w:r>
        <w:rPr>
          <w:color w:val="231F20"/>
        </w:rPr>
        <w:t>mi</w:t>
      </w:r>
      <w:r>
        <w:rPr>
          <w:color w:val="231F20"/>
          <w:spacing w:val="-5"/>
        </w:rPr>
        <w:t xml:space="preserve"> </w:t>
      </w:r>
      <w:r>
        <w:rPr>
          <w:color w:val="231F20"/>
        </w:rPr>
        <w:t>incaponirei</w:t>
      </w:r>
      <w:r>
        <w:rPr>
          <w:color w:val="231F20"/>
          <w:spacing w:val="-5"/>
        </w:rPr>
        <w:t xml:space="preserve"> </w:t>
      </w:r>
      <w:r>
        <w:rPr>
          <w:color w:val="231F20"/>
        </w:rPr>
        <w:t>più</w:t>
      </w:r>
      <w:r>
        <w:rPr>
          <w:color w:val="231F20"/>
          <w:spacing w:val="-5"/>
        </w:rPr>
        <w:t xml:space="preserve"> </w:t>
      </w:r>
      <w:r>
        <w:rPr>
          <w:color w:val="231F20"/>
        </w:rPr>
        <w:t>a</w:t>
      </w:r>
      <w:r>
        <w:rPr>
          <w:color w:val="231F20"/>
          <w:spacing w:val="-5"/>
        </w:rPr>
        <w:t xml:space="preserve"> </w:t>
      </w:r>
      <w:r>
        <w:rPr>
          <w:color w:val="231F20"/>
        </w:rPr>
        <w:t>fare</w:t>
      </w:r>
      <w:r>
        <w:rPr>
          <w:color w:val="231F20"/>
          <w:spacing w:val="-5"/>
        </w:rPr>
        <w:t xml:space="preserve"> </w:t>
      </w:r>
      <w:r>
        <w:rPr>
          <w:color w:val="231F20"/>
        </w:rPr>
        <w:t>questi</w:t>
      </w:r>
      <w:r>
        <w:rPr>
          <w:color w:val="231F20"/>
          <w:spacing w:val="-5"/>
        </w:rPr>
        <w:t xml:space="preserve"> </w:t>
      </w:r>
      <w:r>
        <w:rPr>
          <w:color w:val="231F20"/>
        </w:rPr>
        <w:t>lavori. Chissà cosa voglio dimostrare poi? Adesso andiamo a casa, ti</w:t>
      </w:r>
      <w:r>
        <w:rPr>
          <w:color w:val="231F20"/>
          <w:spacing w:val="-13"/>
        </w:rPr>
        <w:t xml:space="preserve"> </w:t>
      </w:r>
      <w:r>
        <w:rPr>
          <w:color w:val="231F20"/>
        </w:rPr>
        <w:t>preparo</w:t>
      </w:r>
      <w:r>
        <w:rPr>
          <w:color w:val="231F20"/>
          <w:spacing w:val="-13"/>
        </w:rPr>
        <w:t xml:space="preserve"> </w:t>
      </w:r>
      <w:r>
        <w:rPr>
          <w:color w:val="231F20"/>
        </w:rPr>
        <w:t>uno</w:t>
      </w:r>
      <w:r>
        <w:rPr>
          <w:color w:val="231F20"/>
          <w:spacing w:val="-13"/>
        </w:rPr>
        <w:t xml:space="preserve"> </w:t>
      </w:r>
      <w:r>
        <w:rPr>
          <w:color w:val="231F20"/>
        </w:rPr>
        <w:t>spuntino,</w:t>
      </w:r>
      <w:r>
        <w:rPr>
          <w:color w:val="231F20"/>
          <w:spacing w:val="-13"/>
        </w:rPr>
        <w:t xml:space="preserve"> </w:t>
      </w:r>
      <w:r>
        <w:rPr>
          <w:color w:val="231F20"/>
        </w:rPr>
        <w:t>facciamo</w:t>
      </w:r>
      <w:r>
        <w:rPr>
          <w:color w:val="231F20"/>
          <w:spacing w:val="-13"/>
        </w:rPr>
        <w:t xml:space="preserve"> </w:t>
      </w:r>
      <w:r>
        <w:rPr>
          <w:color w:val="231F20"/>
        </w:rPr>
        <w:t>una</w:t>
      </w:r>
      <w:r>
        <w:rPr>
          <w:color w:val="231F20"/>
          <w:spacing w:val="-13"/>
        </w:rPr>
        <w:t xml:space="preserve"> </w:t>
      </w:r>
      <w:r>
        <w:rPr>
          <w:color w:val="231F20"/>
        </w:rPr>
        <w:t>doccia</w:t>
      </w:r>
      <w:r>
        <w:rPr>
          <w:color w:val="231F20"/>
          <w:spacing w:val="-13"/>
        </w:rPr>
        <w:t xml:space="preserve"> </w:t>
      </w:r>
      <w:r>
        <w:rPr>
          <w:color w:val="231F20"/>
        </w:rPr>
        <w:t>e</w:t>
      </w:r>
      <w:r>
        <w:rPr>
          <w:color w:val="231F20"/>
          <w:spacing w:val="-13"/>
        </w:rPr>
        <w:t xml:space="preserve"> </w:t>
      </w:r>
      <w:r>
        <w:rPr>
          <w:color w:val="231F20"/>
        </w:rPr>
        <w:t>poi</w:t>
      </w:r>
      <w:r>
        <w:rPr>
          <w:color w:val="231F20"/>
          <w:spacing w:val="-13"/>
        </w:rPr>
        <w:t xml:space="preserve"> </w:t>
      </w:r>
      <w:r>
        <w:rPr>
          <w:color w:val="231F20"/>
        </w:rPr>
        <w:t>ti</w:t>
      </w:r>
      <w:r>
        <w:rPr>
          <w:color w:val="231F20"/>
          <w:spacing w:val="-13"/>
        </w:rPr>
        <w:t xml:space="preserve"> </w:t>
      </w:r>
      <w:r>
        <w:rPr>
          <w:color w:val="231F20"/>
        </w:rPr>
        <w:t>accom- pagno dai tuoi».</w:t>
      </w:r>
    </w:p>
    <w:p w14:paraId="08224287" w14:textId="77777777" w:rsidR="00DE442C" w:rsidRDefault="00000000">
      <w:pPr>
        <w:pStyle w:val="Corpotesto"/>
        <w:spacing w:line="245" w:lineRule="exact"/>
        <w:ind w:left="400" w:firstLine="0"/>
      </w:pPr>
      <w:r>
        <w:rPr>
          <w:color w:val="231F20"/>
        </w:rPr>
        <w:t xml:space="preserve">«E la </w:t>
      </w:r>
      <w:r>
        <w:rPr>
          <w:color w:val="231F20"/>
          <w:spacing w:val="-2"/>
        </w:rPr>
        <w:t>paga?».</w:t>
      </w:r>
    </w:p>
    <w:p w14:paraId="255EF7A8" w14:textId="77777777" w:rsidR="00DE442C" w:rsidRDefault="00000000">
      <w:pPr>
        <w:pStyle w:val="Corpotesto"/>
        <w:spacing w:before="22" w:line="170" w:lineRule="auto"/>
        <w:ind w:right="389"/>
      </w:pPr>
      <w:r>
        <w:rPr>
          <w:color w:val="231F20"/>
        </w:rPr>
        <w:t>«Non abbiamo mica finito. Quando la rete sarà a posto avrai</w:t>
      </w:r>
      <w:r>
        <w:rPr>
          <w:color w:val="231F20"/>
          <w:spacing w:val="-16"/>
        </w:rPr>
        <w:t xml:space="preserve"> </w:t>
      </w:r>
      <w:r>
        <w:rPr>
          <w:color w:val="231F20"/>
        </w:rPr>
        <w:t>la</w:t>
      </w:r>
      <w:r>
        <w:rPr>
          <w:color w:val="231F20"/>
          <w:spacing w:val="-14"/>
        </w:rPr>
        <w:t xml:space="preserve"> </w:t>
      </w:r>
      <w:r>
        <w:rPr>
          <w:color w:val="231F20"/>
        </w:rPr>
        <w:t>paga.</w:t>
      </w:r>
      <w:r>
        <w:rPr>
          <w:color w:val="231F20"/>
          <w:spacing w:val="-13"/>
        </w:rPr>
        <w:t xml:space="preserve"> </w:t>
      </w:r>
      <w:r>
        <w:rPr>
          <w:color w:val="231F20"/>
        </w:rPr>
        <w:t>Meglio</w:t>
      </w:r>
      <w:r>
        <w:rPr>
          <w:color w:val="231F20"/>
          <w:spacing w:val="-14"/>
        </w:rPr>
        <w:t xml:space="preserve"> </w:t>
      </w:r>
      <w:r>
        <w:rPr>
          <w:color w:val="231F20"/>
        </w:rPr>
        <w:t>una</w:t>
      </w:r>
      <w:r>
        <w:rPr>
          <w:color w:val="231F20"/>
          <w:spacing w:val="-13"/>
        </w:rPr>
        <w:t xml:space="preserve"> </w:t>
      </w:r>
      <w:r>
        <w:rPr>
          <w:color w:val="231F20"/>
        </w:rPr>
        <w:t>gallina</w:t>
      </w:r>
      <w:r>
        <w:rPr>
          <w:color w:val="231F20"/>
          <w:spacing w:val="-14"/>
        </w:rPr>
        <w:t xml:space="preserve"> </w:t>
      </w:r>
      <w:r>
        <w:rPr>
          <w:color w:val="231F20"/>
        </w:rPr>
        <w:t>domani</w:t>
      </w:r>
      <w:r>
        <w:rPr>
          <w:color w:val="231F20"/>
          <w:spacing w:val="-14"/>
        </w:rPr>
        <w:t xml:space="preserve"> </w:t>
      </w:r>
      <w:r>
        <w:rPr>
          <w:color w:val="231F20"/>
        </w:rPr>
        <w:t>che</w:t>
      </w:r>
      <w:r>
        <w:rPr>
          <w:color w:val="231F20"/>
          <w:spacing w:val="-13"/>
        </w:rPr>
        <w:t xml:space="preserve"> </w:t>
      </w:r>
      <w:r>
        <w:rPr>
          <w:color w:val="231F20"/>
        </w:rPr>
        <w:t>un</w:t>
      </w:r>
      <w:r>
        <w:rPr>
          <w:color w:val="231F20"/>
          <w:spacing w:val="-14"/>
        </w:rPr>
        <w:t xml:space="preserve"> </w:t>
      </w:r>
      <w:r>
        <w:rPr>
          <w:color w:val="231F20"/>
        </w:rPr>
        <w:t>uovo</w:t>
      </w:r>
      <w:r>
        <w:rPr>
          <w:color w:val="231F20"/>
          <w:spacing w:val="-13"/>
        </w:rPr>
        <w:t xml:space="preserve"> </w:t>
      </w:r>
      <w:r>
        <w:rPr>
          <w:color w:val="231F20"/>
          <w:spacing w:val="-2"/>
        </w:rPr>
        <w:t>oggi».</w:t>
      </w:r>
    </w:p>
    <w:p w14:paraId="474FADDD" w14:textId="77777777" w:rsidR="00DE442C" w:rsidRDefault="00000000">
      <w:pPr>
        <w:pStyle w:val="Corpotesto"/>
        <w:spacing w:line="240" w:lineRule="exact"/>
        <w:ind w:left="400" w:firstLine="0"/>
        <w:jc w:val="left"/>
      </w:pPr>
      <w:r>
        <w:rPr>
          <w:color w:val="231F20"/>
          <w:spacing w:val="-2"/>
        </w:rPr>
        <w:t>«Prego?».</w:t>
      </w:r>
    </w:p>
    <w:p w14:paraId="56CDDC36" w14:textId="77777777" w:rsidR="00DE442C" w:rsidRDefault="00000000">
      <w:pPr>
        <w:pStyle w:val="Corpotesto"/>
        <w:spacing w:before="23" w:line="170" w:lineRule="auto"/>
        <w:ind w:right="387"/>
        <w:jc w:val="right"/>
      </w:pPr>
      <w:r>
        <w:rPr>
          <w:color w:val="231F20"/>
        </w:rPr>
        <w:t>«Lascia</w:t>
      </w:r>
      <w:r>
        <w:rPr>
          <w:color w:val="231F20"/>
          <w:spacing w:val="-9"/>
        </w:rPr>
        <w:t xml:space="preserve"> </w:t>
      </w:r>
      <w:r>
        <w:rPr>
          <w:color w:val="231F20"/>
        </w:rPr>
        <w:t>perdere»</w:t>
      </w:r>
      <w:r>
        <w:rPr>
          <w:color w:val="231F20"/>
          <w:spacing w:val="-9"/>
        </w:rPr>
        <w:t xml:space="preserve"> </w:t>
      </w:r>
      <w:r>
        <w:rPr>
          <w:color w:val="231F20"/>
        </w:rPr>
        <w:t>Leo</w:t>
      </w:r>
      <w:r>
        <w:rPr>
          <w:color w:val="231F20"/>
          <w:spacing w:val="-9"/>
        </w:rPr>
        <w:t xml:space="preserve"> </w:t>
      </w:r>
      <w:r>
        <w:rPr>
          <w:color w:val="231F20"/>
        </w:rPr>
        <w:t>raccolse</w:t>
      </w:r>
      <w:r>
        <w:rPr>
          <w:color w:val="231F20"/>
          <w:spacing w:val="-9"/>
        </w:rPr>
        <w:t xml:space="preserve"> </w:t>
      </w:r>
      <w:r>
        <w:rPr>
          <w:color w:val="231F20"/>
        </w:rPr>
        <w:t>gli</w:t>
      </w:r>
      <w:r>
        <w:rPr>
          <w:color w:val="231F20"/>
          <w:spacing w:val="-9"/>
        </w:rPr>
        <w:t xml:space="preserve"> </w:t>
      </w:r>
      <w:r>
        <w:rPr>
          <w:color w:val="231F20"/>
        </w:rPr>
        <w:t>attrezzi</w:t>
      </w:r>
      <w:r>
        <w:rPr>
          <w:color w:val="231F20"/>
          <w:spacing w:val="-9"/>
        </w:rPr>
        <w:t xml:space="preserve"> </w:t>
      </w:r>
      <w:r>
        <w:rPr>
          <w:color w:val="231F20"/>
        </w:rPr>
        <w:t>«dai</w:t>
      </w:r>
      <w:r>
        <w:rPr>
          <w:color w:val="231F20"/>
          <w:spacing w:val="-9"/>
        </w:rPr>
        <w:t xml:space="preserve"> </w:t>
      </w:r>
      <w:r>
        <w:rPr>
          <w:color w:val="231F20"/>
        </w:rPr>
        <w:t>andiamo». Riccardo gli prese gentilmente gli attrezzi dalle mani e si incamminò</w:t>
      </w:r>
      <w:r>
        <w:rPr>
          <w:color w:val="231F20"/>
          <w:spacing w:val="-4"/>
        </w:rPr>
        <w:t xml:space="preserve"> </w:t>
      </w:r>
      <w:r>
        <w:rPr>
          <w:color w:val="231F20"/>
        </w:rPr>
        <w:t>al</w:t>
      </w:r>
      <w:r>
        <w:rPr>
          <w:color w:val="231F20"/>
          <w:spacing w:val="-4"/>
        </w:rPr>
        <w:t xml:space="preserve"> </w:t>
      </w:r>
      <w:r>
        <w:rPr>
          <w:color w:val="231F20"/>
        </w:rPr>
        <w:t>suo</w:t>
      </w:r>
      <w:r>
        <w:rPr>
          <w:color w:val="231F20"/>
          <w:spacing w:val="-4"/>
        </w:rPr>
        <w:t xml:space="preserve"> </w:t>
      </w:r>
      <w:r>
        <w:rPr>
          <w:color w:val="231F20"/>
        </w:rPr>
        <w:t>fianco:</w:t>
      </w:r>
      <w:r>
        <w:rPr>
          <w:color w:val="231F20"/>
          <w:spacing w:val="-3"/>
        </w:rPr>
        <w:t xml:space="preserve"> </w:t>
      </w:r>
      <w:r>
        <w:rPr>
          <w:color w:val="231F20"/>
        </w:rPr>
        <w:t>«Tu</w:t>
      </w:r>
      <w:r>
        <w:rPr>
          <w:color w:val="231F20"/>
          <w:spacing w:val="-4"/>
        </w:rPr>
        <w:t xml:space="preserve"> </w:t>
      </w:r>
      <w:r>
        <w:rPr>
          <w:color w:val="231F20"/>
        </w:rPr>
        <w:t>sei</w:t>
      </w:r>
      <w:r>
        <w:rPr>
          <w:color w:val="231F20"/>
          <w:spacing w:val="-4"/>
        </w:rPr>
        <w:t xml:space="preserve"> </w:t>
      </w:r>
      <w:r>
        <w:rPr>
          <w:color w:val="231F20"/>
        </w:rPr>
        <w:t>vecchio</w:t>
      </w:r>
      <w:r>
        <w:rPr>
          <w:color w:val="231F20"/>
          <w:spacing w:val="-4"/>
        </w:rPr>
        <w:t xml:space="preserve"> </w:t>
      </w:r>
      <w:r>
        <w:rPr>
          <w:color w:val="231F20"/>
        </w:rPr>
        <w:t>e</w:t>
      </w:r>
      <w:r>
        <w:rPr>
          <w:color w:val="231F20"/>
          <w:spacing w:val="-3"/>
        </w:rPr>
        <w:t xml:space="preserve"> </w:t>
      </w:r>
      <w:r>
        <w:rPr>
          <w:color w:val="231F20"/>
        </w:rPr>
        <w:t>debole,</w:t>
      </w:r>
      <w:r>
        <w:rPr>
          <w:color w:val="231F20"/>
          <w:spacing w:val="-4"/>
        </w:rPr>
        <w:t xml:space="preserve"> </w:t>
      </w:r>
      <w:r>
        <w:rPr>
          <w:color w:val="231F20"/>
          <w:spacing w:val="-2"/>
        </w:rPr>
        <w:t>Riccardo</w:t>
      </w:r>
    </w:p>
    <w:p w14:paraId="3285F728" w14:textId="77777777" w:rsidR="00DE442C" w:rsidRDefault="00000000">
      <w:pPr>
        <w:pStyle w:val="Corpotesto"/>
        <w:spacing w:line="241" w:lineRule="exact"/>
        <w:ind w:firstLine="0"/>
      </w:pPr>
      <w:r>
        <w:rPr>
          <w:color w:val="231F20"/>
        </w:rPr>
        <w:t>invece</w:t>
      </w:r>
      <w:r>
        <w:rPr>
          <w:color w:val="231F20"/>
          <w:spacing w:val="-1"/>
        </w:rPr>
        <w:t xml:space="preserve"> </w:t>
      </w:r>
      <w:r>
        <w:rPr>
          <w:color w:val="231F20"/>
        </w:rPr>
        <w:t>è</w:t>
      </w:r>
      <w:r>
        <w:rPr>
          <w:color w:val="231F20"/>
          <w:spacing w:val="-1"/>
        </w:rPr>
        <w:t xml:space="preserve"> </w:t>
      </w:r>
      <w:r>
        <w:rPr>
          <w:color w:val="231F20"/>
        </w:rPr>
        <w:t>giovane</w:t>
      </w:r>
      <w:r>
        <w:rPr>
          <w:color w:val="231F20"/>
          <w:spacing w:val="-2"/>
        </w:rPr>
        <w:t xml:space="preserve"> </w:t>
      </w:r>
      <w:r>
        <w:rPr>
          <w:color w:val="231F20"/>
        </w:rPr>
        <w:t>e</w:t>
      </w:r>
      <w:r>
        <w:rPr>
          <w:color w:val="231F20"/>
          <w:spacing w:val="-1"/>
        </w:rPr>
        <w:t xml:space="preserve"> </w:t>
      </w:r>
      <w:r>
        <w:rPr>
          <w:color w:val="231F20"/>
        </w:rPr>
        <w:t>forte.</w:t>
      </w:r>
      <w:r>
        <w:rPr>
          <w:color w:val="231F20"/>
          <w:spacing w:val="-1"/>
        </w:rPr>
        <w:t xml:space="preserve"> </w:t>
      </w:r>
      <w:r>
        <w:rPr>
          <w:color w:val="231F20"/>
        </w:rPr>
        <w:t>Ascolto</w:t>
      </w:r>
      <w:r>
        <w:rPr>
          <w:color w:val="231F20"/>
          <w:spacing w:val="-1"/>
        </w:rPr>
        <w:t xml:space="preserve"> </w:t>
      </w:r>
      <w:r>
        <w:rPr>
          <w:color w:val="231F20"/>
        </w:rPr>
        <w:t xml:space="preserve">la </w:t>
      </w:r>
      <w:r>
        <w:rPr>
          <w:color w:val="231F20"/>
          <w:spacing w:val="-2"/>
        </w:rPr>
        <w:t>musica?».</w:t>
      </w:r>
    </w:p>
    <w:p w14:paraId="586796D1" w14:textId="77777777" w:rsidR="00DE442C" w:rsidRDefault="00000000">
      <w:pPr>
        <w:pStyle w:val="Corpotesto"/>
        <w:spacing w:before="23" w:line="170" w:lineRule="auto"/>
        <w:ind w:right="387"/>
      </w:pPr>
      <w:r>
        <w:rPr>
          <w:color w:val="231F20"/>
        </w:rPr>
        <w:t>«Pure ruffiano sei diventato! Ok, puoi anche ascoltare la musica, ma solo al numero sei».</w:t>
      </w:r>
    </w:p>
    <w:p w14:paraId="1911AF3D" w14:textId="77777777" w:rsidR="00DE442C" w:rsidRDefault="00000000">
      <w:pPr>
        <w:pStyle w:val="Corpotesto"/>
        <w:spacing w:before="2" w:line="170" w:lineRule="auto"/>
        <w:ind w:right="386"/>
      </w:pPr>
      <w:r>
        <w:rPr>
          <w:color w:val="231F20"/>
        </w:rPr>
        <w:t>Riccardo</w:t>
      </w:r>
      <w:r>
        <w:rPr>
          <w:color w:val="231F20"/>
          <w:spacing w:val="-12"/>
        </w:rPr>
        <w:t xml:space="preserve"> </w:t>
      </w:r>
      <w:r>
        <w:rPr>
          <w:color w:val="231F20"/>
        </w:rPr>
        <w:t>poteva</w:t>
      </w:r>
      <w:r>
        <w:rPr>
          <w:color w:val="231F20"/>
          <w:spacing w:val="-12"/>
        </w:rPr>
        <w:t xml:space="preserve"> </w:t>
      </w:r>
      <w:r>
        <w:rPr>
          <w:color w:val="231F20"/>
        </w:rPr>
        <w:t>permettersi</w:t>
      </w:r>
      <w:r>
        <w:rPr>
          <w:color w:val="231F20"/>
          <w:spacing w:val="-12"/>
        </w:rPr>
        <w:t xml:space="preserve"> </w:t>
      </w:r>
      <w:r>
        <w:rPr>
          <w:color w:val="231F20"/>
        </w:rPr>
        <w:t>ben</w:t>
      </w:r>
      <w:r>
        <w:rPr>
          <w:color w:val="231F20"/>
          <w:spacing w:val="-12"/>
        </w:rPr>
        <w:t xml:space="preserve"> </w:t>
      </w:r>
      <w:r>
        <w:rPr>
          <w:color w:val="231F20"/>
        </w:rPr>
        <w:t>poche</w:t>
      </w:r>
      <w:r>
        <w:rPr>
          <w:color w:val="231F20"/>
          <w:spacing w:val="-12"/>
        </w:rPr>
        <w:t xml:space="preserve"> </w:t>
      </w:r>
      <w:r>
        <w:rPr>
          <w:color w:val="231F20"/>
        </w:rPr>
        <w:t>distrazioni</w:t>
      </w:r>
      <w:r>
        <w:rPr>
          <w:color w:val="231F20"/>
          <w:spacing w:val="-12"/>
        </w:rPr>
        <w:t xml:space="preserve"> </w:t>
      </w:r>
      <w:r>
        <w:rPr>
          <w:color w:val="231F20"/>
        </w:rPr>
        <w:t>e</w:t>
      </w:r>
      <w:r>
        <w:rPr>
          <w:color w:val="231F20"/>
          <w:spacing w:val="-12"/>
        </w:rPr>
        <w:t xml:space="preserve"> </w:t>
      </w:r>
      <w:r>
        <w:rPr>
          <w:color w:val="231F20"/>
        </w:rPr>
        <w:t>hob- by. Viveva coi genitori pensionati e con un piccolo sussidio dovuto alla sua condizione di disabile mentale e fisico. Leo gli permetteva di guardare i suoi film in videocassetta e gli aveva anche regalato un radioregistratore stereo col quale ascoltava le cassette che regolarmente gli copiava dalla sua collezione di dischi e Cd. Quando però poteva usare diret- tamente lo stereo di Leo, Riccardo era davvero al settimo cielo.</w:t>
      </w:r>
      <w:r>
        <w:rPr>
          <w:color w:val="231F20"/>
          <w:spacing w:val="-2"/>
        </w:rPr>
        <w:t xml:space="preserve"> </w:t>
      </w:r>
      <w:r>
        <w:rPr>
          <w:color w:val="231F20"/>
        </w:rPr>
        <w:t>L’unico</w:t>
      </w:r>
      <w:r>
        <w:rPr>
          <w:color w:val="231F20"/>
          <w:spacing w:val="-2"/>
        </w:rPr>
        <w:t xml:space="preserve"> </w:t>
      </w:r>
      <w:r>
        <w:rPr>
          <w:color w:val="231F20"/>
        </w:rPr>
        <w:t>problema</w:t>
      </w:r>
      <w:r>
        <w:rPr>
          <w:color w:val="231F20"/>
          <w:spacing w:val="-2"/>
        </w:rPr>
        <w:t xml:space="preserve"> </w:t>
      </w:r>
      <w:r>
        <w:rPr>
          <w:color w:val="231F20"/>
        </w:rPr>
        <w:t>era</w:t>
      </w:r>
      <w:r>
        <w:rPr>
          <w:color w:val="231F20"/>
          <w:spacing w:val="-2"/>
        </w:rPr>
        <w:t xml:space="preserve"> </w:t>
      </w:r>
      <w:r>
        <w:rPr>
          <w:color w:val="231F20"/>
        </w:rPr>
        <w:t>dovuto</w:t>
      </w:r>
      <w:r>
        <w:rPr>
          <w:color w:val="231F20"/>
          <w:spacing w:val="-2"/>
        </w:rPr>
        <w:t xml:space="preserve"> </w:t>
      </w:r>
      <w:r>
        <w:rPr>
          <w:color w:val="231F20"/>
        </w:rPr>
        <w:t>al</w:t>
      </w:r>
      <w:r>
        <w:rPr>
          <w:color w:val="231F20"/>
          <w:spacing w:val="-2"/>
        </w:rPr>
        <w:t xml:space="preserve"> </w:t>
      </w:r>
      <w:r>
        <w:rPr>
          <w:color w:val="231F20"/>
        </w:rPr>
        <w:t>tipo</w:t>
      </w:r>
      <w:r>
        <w:rPr>
          <w:color w:val="231F20"/>
          <w:spacing w:val="-2"/>
        </w:rPr>
        <w:t xml:space="preserve"> </w:t>
      </w:r>
      <w:r>
        <w:rPr>
          <w:color w:val="231F20"/>
        </w:rPr>
        <w:t>di</w:t>
      </w:r>
      <w:r>
        <w:rPr>
          <w:color w:val="231F20"/>
          <w:spacing w:val="-2"/>
        </w:rPr>
        <w:t xml:space="preserve"> </w:t>
      </w:r>
      <w:r>
        <w:rPr>
          <w:color w:val="231F20"/>
        </w:rPr>
        <w:t>musica</w:t>
      </w:r>
      <w:r>
        <w:rPr>
          <w:color w:val="231F20"/>
          <w:spacing w:val="-2"/>
        </w:rPr>
        <w:t xml:space="preserve"> </w:t>
      </w:r>
      <w:r>
        <w:rPr>
          <w:color w:val="231F20"/>
        </w:rPr>
        <w:t>che</w:t>
      </w:r>
      <w:r>
        <w:rPr>
          <w:color w:val="231F20"/>
          <w:spacing w:val="-2"/>
        </w:rPr>
        <w:t xml:space="preserve"> </w:t>
      </w:r>
      <w:r>
        <w:rPr>
          <w:color w:val="231F20"/>
        </w:rPr>
        <w:t>gli piaceva e soprattutto al volume a cui l’ascoltava. I suoi ge- nitori erano anziani e quasi sordi quindi non creava grossi problemi</w:t>
      </w:r>
      <w:r>
        <w:rPr>
          <w:color w:val="231F20"/>
          <w:spacing w:val="-7"/>
        </w:rPr>
        <w:t xml:space="preserve"> </w:t>
      </w:r>
      <w:r>
        <w:rPr>
          <w:color w:val="231F20"/>
        </w:rPr>
        <w:t>ma</w:t>
      </w:r>
      <w:r>
        <w:rPr>
          <w:color w:val="231F20"/>
          <w:spacing w:val="-7"/>
        </w:rPr>
        <w:t xml:space="preserve"> </w:t>
      </w:r>
      <w:r>
        <w:rPr>
          <w:color w:val="231F20"/>
        </w:rPr>
        <w:t>Leo,</w:t>
      </w:r>
      <w:r>
        <w:rPr>
          <w:color w:val="231F20"/>
          <w:spacing w:val="-8"/>
        </w:rPr>
        <w:t xml:space="preserve"> </w:t>
      </w:r>
      <w:r>
        <w:rPr>
          <w:color w:val="231F20"/>
        </w:rPr>
        <w:t>nonostante</w:t>
      </w:r>
      <w:r>
        <w:rPr>
          <w:color w:val="231F20"/>
          <w:spacing w:val="-7"/>
        </w:rPr>
        <w:t xml:space="preserve"> </w:t>
      </w:r>
      <w:r>
        <w:rPr>
          <w:color w:val="231F20"/>
        </w:rPr>
        <w:t>l’età,</w:t>
      </w:r>
      <w:r>
        <w:rPr>
          <w:color w:val="231F20"/>
          <w:spacing w:val="-7"/>
        </w:rPr>
        <w:t xml:space="preserve"> </w:t>
      </w:r>
      <w:r>
        <w:rPr>
          <w:color w:val="231F20"/>
        </w:rPr>
        <w:t>ci</w:t>
      </w:r>
      <w:r>
        <w:rPr>
          <w:color w:val="231F20"/>
          <w:spacing w:val="-8"/>
        </w:rPr>
        <w:t xml:space="preserve"> </w:t>
      </w:r>
      <w:r>
        <w:rPr>
          <w:color w:val="231F20"/>
        </w:rPr>
        <w:t>intendeva</w:t>
      </w:r>
      <w:r>
        <w:rPr>
          <w:color w:val="231F20"/>
          <w:spacing w:val="-7"/>
        </w:rPr>
        <w:t xml:space="preserve"> </w:t>
      </w:r>
      <w:r>
        <w:rPr>
          <w:color w:val="231F20"/>
        </w:rPr>
        <w:t>benissimo</w:t>
      </w:r>
      <w:r>
        <w:rPr>
          <w:color w:val="231F20"/>
          <w:spacing w:val="-8"/>
        </w:rPr>
        <w:t xml:space="preserve"> </w:t>
      </w:r>
      <w:r>
        <w:rPr>
          <w:color w:val="231F20"/>
        </w:rPr>
        <w:t>e sentire vibrare i vetri delle finestre gli dava fastidio.</w:t>
      </w:r>
    </w:p>
    <w:p w14:paraId="567C6C6F" w14:textId="77777777" w:rsidR="00DE442C" w:rsidRDefault="00000000">
      <w:pPr>
        <w:pStyle w:val="Corpotesto"/>
        <w:spacing w:line="254" w:lineRule="exact"/>
        <w:ind w:left="400" w:firstLine="0"/>
      </w:pPr>
      <w:r>
        <w:rPr>
          <w:color w:val="231F20"/>
        </w:rPr>
        <w:t>«Ma</w:t>
      </w:r>
      <w:r>
        <w:rPr>
          <w:color w:val="231F20"/>
          <w:spacing w:val="-2"/>
        </w:rPr>
        <w:t xml:space="preserve"> </w:t>
      </w:r>
      <w:r>
        <w:rPr>
          <w:color w:val="231F20"/>
        </w:rPr>
        <w:t>il</w:t>
      </w:r>
      <w:r>
        <w:rPr>
          <w:color w:val="231F20"/>
          <w:spacing w:val="-2"/>
        </w:rPr>
        <w:t xml:space="preserve"> </w:t>
      </w:r>
      <w:r>
        <w:rPr>
          <w:color w:val="231F20"/>
        </w:rPr>
        <w:t>numero</w:t>
      </w:r>
      <w:r>
        <w:rPr>
          <w:color w:val="231F20"/>
          <w:spacing w:val="-3"/>
        </w:rPr>
        <w:t xml:space="preserve"> </w:t>
      </w:r>
      <w:r>
        <w:rPr>
          <w:color w:val="231F20"/>
        </w:rPr>
        <w:t>dieci</w:t>
      </w:r>
      <w:r>
        <w:rPr>
          <w:color w:val="231F20"/>
          <w:spacing w:val="-1"/>
        </w:rPr>
        <w:t xml:space="preserve"> </w:t>
      </w:r>
      <w:r>
        <w:rPr>
          <w:color w:val="231F20"/>
        </w:rPr>
        <w:t>è</w:t>
      </w:r>
      <w:r>
        <w:rPr>
          <w:color w:val="231F20"/>
          <w:spacing w:val="-2"/>
        </w:rPr>
        <w:t xml:space="preserve"> </w:t>
      </w:r>
      <w:r>
        <w:rPr>
          <w:color w:val="231F20"/>
        </w:rPr>
        <w:t>più</w:t>
      </w:r>
      <w:r>
        <w:rPr>
          <w:color w:val="231F20"/>
          <w:spacing w:val="-3"/>
        </w:rPr>
        <w:t xml:space="preserve"> </w:t>
      </w:r>
      <w:r>
        <w:rPr>
          <w:color w:val="231F20"/>
        </w:rPr>
        <w:t>bello,</w:t>
      </w:r>
      <w:r>
        <w:rPr>
          <w:color w:val="231F20"/>
          <w:spacing w:val="-2"/>
        </w:rPr>
        <w:t xml:space="preserve"> Leo!».</w:t>
      </w:r>
    </w:p>
    <w:p w14:paraId="7E58BDC8" w14:textId="77777777" w:rsidR="00DE442C" w:rsidRDefault="00000000">
      <w:pPr>
        <w:pStyle w:val="Corpotesto"/>
        <w:spacing w:line="260" w:lineRule="exact"/>
        <w:ind w:left="400" w:firstLine="0"/>
      </w:pPr>
      <w:r>
        <w:rPr>
          <w:color w:val="231F20"/>
        </w:rPr>
        <w:t xml:space="preserve">«Ho detto </w:t>
      </w:r>
      <w:r>
        <w:rPr>
          <w:color w:val="231F20"/>
          <w:spacing w:val="-2"/>
        </w:rPr>
        <w:t>sei».</w:t>
      </w:r>
    </w:p>
    <w:p w14:paraId="2D758B3B" w14:textId="77777777" w:rsidR="00DE442C" w:rsidRDefault="00000000">
      <w:pPr>
        <w:pStyle w:val="Corpotesto"/>
        <w:spacing w:before="23" w:line="170" w:lineRule="auto"/>
        <w:ind w:right="386"/>
      </w:pPr>
      <w:r>
        <w:rPr>
          <w:color w:val="231F20"/>
        </w:rPr>
        <w:t>«Ok amico!» replicò Riccardo battendogli violentemente sulla</w:t>
      </w:r>
      <w:r>
        <w:rPr>
          <w:color w:val="231F20"/>
          <w:spacing w:val="-7"/>
        </w:rPr>
        <w:t xml:space="preserve"> </w:t>
      </w:r>
      <w:r>
        <w:rPr>
          <w:color w:val="231F20"/>
        </w:rPr>
        <w:t>spalla</w:t>
      </w:r>
      <w:r>
        <w:rPr>
          <w:color w:val="231F20"/>
          <w:spacing w:val="-7"/>
        </w:rPr>
        <w:t xml:space="preserve"> </w:t>
      </w:r>
      <w:r>
        <w:rPr>
          <w:color w:val="231F20"/>
        </w:rPr>
        <w:t>con</w:t>
      </w:r>
      <w:r>
        <w:rPr>
          <w:color w:val="231F20"/>
          <w:spacing w:val="-7"/>
        </w:rPr>
        <w:t xml:space="preserve"> </w:t>
      </w:r>
      <w:r>
        <w:rPr>
          <w:color w:val="231F20"/>
        </w:rPr>
        <w:t>la</w:t>
      </w:r>
      <w:r>
        <w:rPr>
          <w:color w:val="231F20"/>
          <w:spacing w:val="-7"/>
        </w:rPr>
        <w:t xml:space="preserve"> </w:t>
      </w:r>
      <w:r>
        <w:rPr>
          <w:color w:val="231F20"/>
        </w:rPr>
        <w:t>mano</w:t>
      </w:r>
      <w:r>
        <w:rPr>
          <w:color w:val="231F20"/>
          <w:spacing w:val="-7"/>
        </w:rPr>
        <w:t xml:space="preserve"> </w:t>
      </w:r>
      <w:r>
        <w:rPr>
          <w:color w:val="231F20"/>
        </w:rPr>
        <w:t>libera</w:t>
      </w:r>
      <w:r>
        <w:rPr>
          <w:color w:val="231F20"/>
          <w:spacing w:val="-7"/>
        </w:rPr>
        <w:t xml:space="preserve"> </w:t>
      </w:r>
      <w:r>
        <w:rPr>
          <w:color w:val="231F20"/>
        </w:rPr>
        <w:t>dagli</w:t>
      </w:r>
      <w:r>
        <w:rPr>
          <w:color w:val="231F20"/>
          <w:spacing w:val="-7"/>
        </w:rPr>
        <w:t xml:space="preserve"> </w:t>
      </w:r>
      <w:r>
        <w:rPr>
          <w:color w:val="231F20"/>
        </w:rPr>
        <w:t>attrezzi</w:t>
      </w:r>
      <w:r>
        <w:rPr>
          <w:color w:val="231F20"/>
          <w:spacing w:val="-7"/>
        </w:rPr>
        <w:t xml:space="preserve"> </w:t>
      </w:r>
      <w:r>
        <w:rPr>
          <w:color w:val="231F20"/>
        </w:rPr>
        <w:t>«Come</w:t>
      </w:r>
      <w:r>
        <w:rPr>
          <w:color w:val="231F20"/>
          <w:spacing w:val="-8"/>
        </w:rPr>
        <w:t xml:space="preserve"> </w:t>
      </w:r>
      <w:r>
        <w:rPr>
          <w:color w:val="231F20"/>
        </w:rPr>
        <w:t>vuoi</w:t>
      </w:r>
      <w:r>
        <w:rPr>
          <w:color w:val="231F20"/>
          <w:spacing w:val="-7"/>
        </w:rPr>
        <w:t xml:space="preserve"> </w:t>
      </w:r>
      <w:r>
        <w:rPr>
          <w:color w:val="231F20"/>
        </w:rPr>
        <w:t>tu. Nove andrà bene».</w:t>
      </w:r>
    </w:p>
    <w:p w14:paraId="116B2DBA" w14:textId="77777777" w:rsidR="00DE442C" w:rsidRDefault="00000000">
      <w:pPr>
        <w:pStyle w:val="Corpotesto"/>
        <w:spacing w:line="241" w:lineRule="exact"/>
        <w:ind w:left="400" w:firstLine="0"/>
        <w:jc w:val="left"/>
      </w:pPr>
      <w:r>
        <w:rPr>
          <w:color w:val="231F20"/>
        </w:rPr>
        <w:t xml:space="preserve">«Ho detto </w:t>
      </w:r>
      <w:r>
        <w:rPr>
          <w:color w:val="231F20"/>
          <w:spacing w:val="-2"/>
        </w:rPr>
        <w:t>sei».</w:t>
      </w:r>
    </w:p>
    <w:p w14:paraId="57C6037F" w14:textId="77777777" w:rsidR="00DE442C" w:rsidRDefault="00000000">
      <w:pPr>
        <w:pStyle w:val="Corpotesto"/>
        <w:spacing w:line="260" w:lineRule="exact"/>
        <w:ind w:left="400" w:firstLine="0"/>
        <w:jc w:val="left"/>
      </w:pPr>
      <w:r>
        <w:rPr>
          <w:color w:val="231F20"/>
          <w:spacing w:val="-2"/>
        </w:rPr>
        <w:t>«Prego?».</w:t>
      </w:r>
    </w:p>
    <w:p w14:paraId="6281118D" w14:textId="77777777" w:rsidR="00DE442C" w:rsidRDefault="00000000">
      <w:pPr>
        <w:pStyle w:val="Corpotesto"/>
        <w:spacing w:before="23" w:line="170" w:lineRule="auto"/>
        <w:jc w:val="left"/>
      </w:pPr>
      <w:r>
        <w:rPr>
          <w:color w:val="231F20"/>
        </w:rPr>
        <w:t>Solitamente una discussione del genere sarebbe andata avanti</w:t>
      </w:r>
      <w:r>
        <w:rPr>
          <w:color w:val="231F20"/>
          <w:spacing w:val="26"/>
        </w:rPr>
        <w:t xml:space="preserve"> </w:t>
      </w:r>
      <w:r>
        <w:rPr>
          <w:color w:val="231F20"/>
        </w:rPr>
        <w:t>fino</w:t>
      </w:r>
      <w:r>
        <w:rPr>
          <w:color w:val="231F20"/>
          <w:spacing w:val="26"/>
        </w:rPr>
        <w:t xml:space="preserve"> </w:t>
      </w:r>
      <w:r>
        <w:rPr>
          <w:color w:val="231F20"/>
        </w:rPr>
        <w:t>a</w:t>
      </w:r>
      <w:r>
        <w:rPr>
          <w:color w:val="231F20"/>
          <w:spacing w:val="26"/>
        </w:rPr>
        <w:t xml:space="preserve"> </w:t>
      </w:r>
      <w:r>
        <w:rPr>
          <w:color w:val="231F20"/>
        </w:rPr>
        <w:t>casa</w:t>
      </w:r>
      <w:r>
        <w:rPr>
          <w:color w:val="231F20"/>
          <w:spacing w:val="26"/>
        </w:rPr>
        <w:t xml:space="preserve"> </w:t>
      </w:r>
      <w:r>
        <w:rPr>
          <w:color w:val="231F20"/>
        </w:rPr>
        <w:t>ed</w:t>
      </w:r>
      <w:r>
        <w:rPr>
          <w:color w:val="231F20"/>
          <w:spacing w:val="25"/>
        </w:rPr>
        <w:t xml:space="preserve"> </w:t>
      </w:r>
      <w:r>
        <w:rPr>
          <w:color w:val="231F20"/>
        </w:rPr>
        <w:t>entrambi</w:t>
      </w:r>
      <w:r>
        <w:rPr>
          <w:color w:val="231F20"/>
          <w:spacing w:val="26"/>
        </w:rPr>
        <w:t xml:space="preserve"> </w:t>
      </w:r>
      <w:r>
        <w:rPr>
          <w:color w:val="231F20"/>
        </w:rPr>
        <w:t>si</w:t>
      </w:r>
      <w:r>
        <w:rPr>
          <w:color w:val="231F20"/>
          <w:spacing w:val="27"/>
        </w:rPr>
        <w:t xml:space="preserve"> </w:t>
      </w:r>
      <w:r>
        <w:rPr>
          <w:color w:val="231F20"/>
        </w:rPr>
        <w:t>sarebbero</w:t>
      </w:r>
      <w:r>
        <w:rPr>
          <w:color w:val="231F20"/>
          <w:spacing w:val="26"/>
        </w:rPr>
        <w:t xml:space="preserve"> </w:t>
      </w:r>
      <w:r>
        <w:rPr>
          <w:color w:val="231F20"/>
        </w:rPr>
        <w:t>divertiti</w:t>
      </w:r>
      <w:r>
        <w:rPr>
          <w:color w:val="231F20"/>
          <w:spacing w:val="26"/>
        </w:rPr>
        <w:t xml:space="preserve"> </w:t>
      </w:r>
      <w:r>
        <w:rPr>
          <w:color w:val="231F20"/>
          <w:spacing w:val="-4"/>
        </w:rPr>
        <w:t>come</w:t>
      </w:r>
    </w:p>
    <w:p w14:paraId="0C8B3614" w14:textId="77777777" w:rsidR="00DE442C" w:rsidRDefault="00DE442C">
      <w:pPr>
        <w:spacing w:line="170" w:lineRule="auto"/>
        <w:sectPr w:rsidR="00DE442C" w:rsidSect="002D644F">
          <w:pgSz w:w="8220" w:h="12750"/>
          <w:pgMar w:top="1040" w:right="880" w:bottom="860" w:left="1040" w:header="0" w:footer="666" w:gutter="0"/>
          <w:cols w:space="720"/>
        </w:sectPr>
      </w:pPr>
    </w:p>
    <w:p w14:paraId="53A6474D" w14:textId="77777777" w:rsidR="00DE442C" w:rsidRDefault="00000000">
      <w:pPr>
        <w:pStyle w:val="Corpotesto"/>
        <w:spacing w:before="108" w:line="170" w:lineRule="auto"/>
        <w:ind w:left="230" w:right="273" w:firstLine="0"/>
      </w:pPr>
      <w:r>
        <w:rPr>
          <w:color w:val="231F20"/>
        </w:rPr>
        <w:lastRenderedPageBreak/>
        <w:t>due</w:t>
      </w:r>
      <w:r>
        <w:rPr>
          <w:color w:val="231F20"/>
          <w:spacing w:val="-13"/>
        </w:rPr>
        <w:t xml:space="preserve"> </w:t>
      </w:r>
      <w:r>
        <w:rPr>
          <w:color w:val="231F20"/>
        </w:rPr>
        <w:t>marocchini</w:t>
      </w:r>
      <w:r>
        <w:rPr>
          <w:color w:val="231F20"/>
          <w:spacing w:val="-13"/>
        </w:rPr>
        <w:t xml:space="preserve"> </w:t>
      </w:r>
      <w:r>
        <w:rPr>
          <w:color w:val="231F20"/>
        </w:rPr>
        <w:t>nel</w:t>
      </w:r>
      <w:r>
        <w:rPr>
          <w:color w:val="231F20"/>
          <w:spacing w:val="-14"/>
        </w:rPr>
        <w:t xml:space="preserve"> </w:t>
      </w:r>
      <w:r>
        <w:rPr>
          <w:i/>
          <w:color w:val="231F20"/>
        </w:rPr>
        <w:t>suq</w:t>
      </w:r>
      <w:r>
        <w:rPr>
          <w:i/>
          <w:color w:val="231F20"/>
          <w:spacing w:val="-13"/>
        </w:rPr>
        <w:t xml:space="preserve"> </w:t>
      </w:r>
      <w:r>
        <w:rPr>
          <w:color w:val="231F20"/>
        </w:rPr>
        <w:t>di</w:t>
      </w:r>
      <w:r>
        <w:rPr>
          <w:color w:val="231F20"/>
          <w:spacing w:val="-13"/>
        </w:rPr>
        <w:t xml:space="preserve"> </w:t>
      </w:r>
      <w:r>
        <w:rPr>
          <w:color w:val="231F20"/>
        </w:rPr>
        <w:t>Marrakesh</w:t>
      </w:r>
      <w:r>
        <w:rPr>
          <w:color w:val="231F20"/>
          <w:spacing w:val="-13"/>
        </w:rPr>
        <w:t xml:space="preserve"> </w:t>
      </w:r>
      <w:r>
        <w:rPr>
          <w:color w:val="231F20"/>
        </w:rPr>
        <w:t>ma</w:t>
      </w:r>
      <w:r>
        <w:rPr>
          <w:color w:val="231F20"/>
          <w:spacing w:val="-13"/>
        </w:rPr>
        <w:t xml:space="preserve"> </w:t>
      </w:r>
      <w:r>
        <w:rPr>
          <w:color w:val="231F20"/>
        </w:rPr>
        <w:t>Leo</w:t>
      </w:r>
      <w:r>
        <w:rPr>
          <w:color w:val="231F20"/>
          <w:spacing w:val="-13"/>
        </w:rPr>
        <w:t xml:space="preserve"> </w:t>
      </w:r>
      <w:r>
        <w:rPr>
          <w:color w:val="231F20"/>
        </w:rPr>
        <w:t>aveva</w:t>
      </w:r>
      <w:r>
        <w:rPr>
          <w:color w:val="231F20"/>
          <w:spacing w:val="-13"/>
        </w:rPr>
        <w:t xml:space="preserve"> </w:t>
      </w:r>
      <w:r>
        <w:rPr>
          <w:color w:val="231F20"/>
        </w:rPr>
        <w:t>altro</w:t>
      </w:r>
      <w:r>
        <w:rPr>
          <w:color w:val="231F20"/>
          <w:spacing w:val="-13"/>
        </w:rPr>
        <w:t xml:space="preserve"> </w:t>
      </w:r>
      <w:r>
        <w:rPr>
          <w:color w:val="231F20"/>
        </w:rPr>
        <w:t>per la</w:t>
      </w:r>
      <w:r>
        <w:rPr>
          <w:color w:val="231F20"/>
          <w:spacing w:val="-14"/>
        </w:rPr>
        <w:t xml:space="preserve"> </w:t>
      </w:r>
      <w:r>
        <w:rPr>
          <w:color w:val="231F20"/>
        </w:rPr>
        <w:t>testa</w:t>
      </w:r>
      <w:r>
        <w:rPr>
          <w:color w:val="231F20"/>
          <w:spacing w:val="-14"/>
        </w:rPr>
        <w:t xml:space="preserve"> </w:t>
      </w:r>
      <w:r>
        <w:rPr>
          <w:color w:val="231F20"/>
        </w:rPr>
        <w:t>quel</w:t>
      </w:r>
      <w:r>
        <w:rPr>
          <w:color w:val="231F20"/>
          <w:spacing w:val="-14"/>
        </w:rPr>
        <w:t xml:space="preserve"> </w:t>
      </w:r>
      <w:r>
        <w:rPr>
          <w:color w:val="231F20"/>
        </w:rPr>
        <w:t>giorno.</w:t>
      </w:r>
      <w:r>
        <w:rPr>
          <w:color w:val="231F20"/>
          <w:spacing w:val="-13"/>
        </w:rPr>
        <w:t xml:space="preserve"> </w:t>
      </w:r>
      <w:r>
        <w:rPr>
          <w:color w:val="231F20"/>
        </w:rPr>
        <w:t>Continuava</w:t>
      </w:r>
      <w:r>
        <w:rPr>
          <w:color w:val="231F20"/>
          <w:spacing w:val="-14"/>
        </w:rPr>
        <w:t xml:space="preserve"> </w:t>
      </w:r>
      <w:r>
        <w:rPr>
          <w:color w:val="231F20"/>
        </w:rPr>
        <w:t>a</w:t>
      </w:r>
      <w:r>
        <w:rPr>
          <w:color w:val="231F20"/>
          <w:spacing w:val="-14"/>
        </w:rPr>
        <w:t xml:space="preserve"> </w:t>
      </w:r>
      <w:r>
        <w:rPr>
          <w:color w:val="231F20"/>
        </w:rPr>
        <w:t>pensare</w:t>
      </w:r>
      <w:r>
        <w:rPr>
          <w:color w:val="231F20"/>
          <w:spacing w:val="-14"/>
        </w:rPr>
        <w:t xml:space="preserve"> </w:t>
      </w:r>
      <w:r>
        <w:rPr>
          <w:color w:val="231F20"/>
        </w:rPr>
        <w:t>alla</w:t>
      </w:r>
      <w:r>
        <w:rPr>
          <w:color w:val="231F20"/>
          <w:spacing w:val="-13"/>
        </w:rPr>
        <w:t xml:space="preserve"> </w:t>
      </w:r>
      <w:r>
        <w:rPr>
          <w:color w:val="231F20"/>
        </w:rPr>
        <w:t>ragazzina</w:t>
      </w:r>
      <w:r>
        <w:rPr>
          <w:color w:val="231F20"/>
          <w:spacing w:val="-14"/>
        </w:rPr>
        <w:t xml:space="preserve"> </w:t>
      </w:r>
      <w:r>
        <w:rPr>
          <w:color w:val="231F20"/>
        </w:rPr>
        <w:t>che si era presentata a casa sua. Certo non le mancava il corag- gio né lo spirito di iniziativa. La sua percezione dell’Aura doveva essere davvero forte se si era decisa a bussare alla porta</w:t>
      </w:r>
      <w:r>
        <w:rPr>
          <w:color w:val="231F20"/>
          <w:spacing w:val="-14"/>
        </w:rPr>
        <w:t xml:space="preserve"> </w:t>
      </w:r>
      <w:r>
        <w:rPr>
          <w:color w:val="231F20"/>
        </w:rPr>
        <w:t>di</w:t>
      </w:r>
      <w:r>
        <w:rPr>
          <w:color w:val="231F20"/>
          <w:spacing w:val="-14"/>
        </w:rPr>
        <w:t xml:space="preserve"> </w:t>
      </w:r>
      <w:r>
        <w:rPr>
          <w:color w:val="231F20"/>
        </w:rPr>
        <w:t>un</w:t>
      </w:r>
      <w:r>
        <w:rPr>
          <w:color w:val="231F20"/>
          <w:spacing w:val="-13"/>
        </w:rPr>
        <w:t xml:space="preserve"> </w:t>
      </w:r>
      <w:r>
        <w:rPr>
          <w:color w:val="231F20"/>
        </w:rPr>
        <w:t>perfetto</w:t>
      </w:r>
      <w:r>
        <w:rPr>
          <w:color w:val="231F20"/>
          <w:spacing w:val="-14"/>
        </w:rPr>
        <w:t xml:space="preserve"> </w:t>
      </w:r>
      <w:r>
        <w:rPr>
          <w:color w:val="231F20"/>
        </w:rPr>
        <w:t>sconosciuto.</w:t>
      </w:r>
      <w:r>
        <w:rPr>
          <w:color w:val="231F20"/>
          <w:spacing w:val="-14"/>
        </w:rPr>
        <w:t xml:space="preserve"> </w:t>
      </w:r>
      <w:r>
        <w:rPr>
          <w:color w:val="231F20"/>
        </w:rPr>
        <w:t>Lasciata</w:t>
      </w:r>
      <w:r>
        <w:rPr>
          <w:color w:val="231F20"/>
          <w:spacing w:val="-13"/>
        </w:rPr>
        <w:t xml:space="preserve"> </w:t>
      </w:r>
      <w:r>
        <w:rPr>
          <w:color w:val="231F20"/>
        </w:rPr>
        <w:t>a</w:t>
      </w:r>
      <w:r>
        <w:rPr>
          <w:color w:val="231F20"/>
          <w:spacing w:val="-14"/>
        </w:rPr>
        <w:t xml:space="preserve"> </w:t>
      </w:r>
      <w:r>
        <w:rPr>
          <w:color w:val="231F20"/>
        </w:rPr>
        <w:t>se</w:t>
      </w:r>
      <w:r>
        <w:rPr>
          <w:color w:val="231F20"/>
          <w:spacing w:val="-14"/>
        </w:rPr>
        <w:t xml:space="preserve"> </w:t>
      </w:r>
      <w:r>
        <w:rPr>
          <w:color w:val="231F20"/>
        </w:rPr>
        <w:t>stessa</w:t>
      </w:r>
      <w:r>
        <w:rPr>
          <w:color w:val="231F20"/>
          <w:spacing w:val="-13"/>
        </w:rPr>
        <w:t xml:space="preserve"> </w:t>
      </w:r>
      <w:r>
        <w:rPr>
          <w:color w:val="231F20"/>
        </w:rPr>
        <w:t>avrebbe sicuramente</w:t>
      </w:r>
      <w:r>
        <w:rPr>
          <w:color w:val="231F20"/>
          <w:spacing w:val="-2"/>
        </w:rPr>
        <w:t xml:space="preserve"> </w:t>
      </w:r>
      <w:r>
        <w:rPr>
          <w:color w:val="231F20"/>
        </w:rPr>
        <w:t>creato</w:t>
      </w:r>
      <w:r>
        <w:rPr>
          <w:color w:val="231F20"/>
          <w:spacing w:val="-2"/>
        </w:rPr>
        <w:t xml:space="preserve"> </w:t>
      </w:r>
      <w:r>
        <w:rPr>
          <w:color w:val="231F20"/>
        </w:rPr>
        <w:t>dei</w:t>
      </w:r>
      <w:r>
        <w:rPr>
          <w:color w:val="231F20"/>
          <w:spacing w:val="-2"/>
        </w:rPr>
        <w:t xml:space="preserve"> </w:t>
      </w:r>
      <w:r>
        <w:rPr>
          <w:color w:val="231F20"/>
        </w:rPr>
        <w:t>guai.</w:t>
      </w:r>
      <w:r>
        <w:rPr>
          <w:color w:val="231F20"/>
          <w:spacing w:val="-2"/>
        </w:rPr>
        <w:t xml:space="preserve"> </w:t>
      </w:r>
      <w:r>
        <w:rPr>
          <w:color w:val="231F20"/>
        </w:rPr>
        <w:t>Qualunque</w:t>
      </w:r>
      <w:r>
        <w:rPr>
          <w:color w:val="231F20"/>
          <w:spacing w:val="-2"/>
        </w:rPr>
        <w:t xml:space="preserve"> </w:t>
      </w:r>
      <w:r>
        <w:rPr>
          <w:color w:val="231F20"/>
        </w:rPr>
        <w:t>tentativo</w:t>
      </w:r>
      <w:r>
        <w:rPr>
          <w:color w:val="231F20"/>
          <w:spacing w:val="-2"/>
        </w:rPr>
        <w:t xml:space="preserve"> </w:t>
      </w:r>
      <w:r>
        <w:rPr>
          <w:color w:val="231F20"/>
        </w:rPr>
        <w:t>di</w:t>
      </w:r>
      <w:r>
        <w:rPr>
          <w:color w:val="231F20"/>
          <w:spacing w:val="-2"/>
        </w:rPr>
        <w:t xml:space="preserve"> </w:t>
      </w:r>
      <w:r>
        <w:rPr>
          <w:color w:val="231F20"/>
        </w:rPr>
        <w:t>usare</w:t>
      </w:r>
      <w:r>
        <w:rPr>
          <w:color w:val="231F20"/>
          <w:spacing w:val="-2"/>
        </w:rPr>
        <w:t xml:space="preserve"> </w:t>
      </w:r>
      <w:r>
        <w:rPr>
          <w:color w:val="231F20"/>
        </w:rPr>
        <w:t>i suoi poteri, se non perfettamente schermato, avrebbe alte- rato l’Armonia e gli Originali, o chi per loro, sarebbero ve- nuti a controllare. E allora i guai sarebbero arrivati anche per</w:t>
      </w:r>
      <w:r>
        <w:rPr>
          <w:color w:val="231F20"/>
          <w:spacing w:val="-14"/>
        </w:rPr>
        <w:t xml:space="preserve"> </w:t>
      </w:r>
      <w:r>
        <w:rPr>
          <w:color w:val="231F20"/>
        </w:rPr>
        <w:t>Leo.</w:t>
      </w:r>
      <w:r>
        <w:rPr>
          <w:color w:val="231F20"/>
          <w:spacing w:val="-13"/>
        </w:rPr>
        <w:t xml:space="preserve"> </w:t>
      </w:r>
      <w:r>
        <w:rPr>
          <w:color w:val="231F20"/>
        </w:rPr>
        <w:t>Doveva</w:t>
      </w:r>
      <w:r>
        <w:rPr>
          <w:color w:val="231F20"/>
          <w:spacing w:val="-14"/>
        </w:rPr>
        <w:t xml:space="preserve"> </w:t>
      </w:r>
      <w:r>
        <w:rPr>
          <w:color w:val="231F20"/>
        </w:rPr>
        <w:t>fare</w:t>
      </w:r>
      <w:r>
        <w:rPr>
          <w:color w:val="231F20"/>
          <w:spacing w:val="-13"/>
        </w:rPr>
        <w:t xml:space="preserve"> </w:t>
      </w:r>
      <w:r>
        <w:rPr>
          <w:color w:val="231F20"/>
        </w:rPr>
        <w:t>qualcosa,</w:t>
      </w:r>
      <w:r>
        <w:rPr>
          <w:color w:val="231F20"/>
          <w:spacing w:val="-14"/>
        </w:rPr>
        <w:t xml:space="preserve"> </w:t>
      </w:r>
      <w:r>
        <w:rPr>
          <w:color w:val="231F20"/>
        </w:rPr>
        <w:t>doveva</w:t>
      </w:r>
      <w:r>
        <w:rPr>
          <w:color w:val="231F20"/>
          <w:spacing w:val="-13"/>
        </w:rPr>
        <w:t xml:space="preserve"> </w:t>
      </w:r>
      <w:r>
        <w:rPr>
          <w:color w:val="231F20"/>
        </w:rPr>
        <w:t>in</w:t>
      </w:r>
      <w:r>
        <w:rPr>
          <w:color w:val="231F20"/>
          <w:spacing w:val="-14"/>
        </w:rPr>
        <w:t xml:space="preserve"> </w:t>
      </w:r>
      <w:r>
        <w:rPr>
          <w:color w:val="231F20"/>
        </w:rPr>
        <w:t>qualche</w:t>
      </w:r>
      <w:r>
        <w:rPr>
          <w:color w:val="231F20"/>
          <w:spacing w:val="-13"/>
        </w:rPr>
        <w:t xml:space="preserve"> </w:t>
      </w:r>
      <w:r>
        <w:rPr>
          <w:color w:val="231F20"/>
        </w:rPr>
        <w:t>modo</w:t>
      </w:r>
      <w:r>
        <w:rPr>
          <w:color w:val="231F20"/>
          <w:spacing w:val="-14"/>
        </w:rPr>
        <w:t xml:space="preserve"> </w:t>
      </w:r>
      <w:r>
        <w:rPr>
          <w:color w:val="231F20"/>
        </w:rPr>
        <w:t>dis- suaderla</w:t>
      </w:r>
      <w:r>
        <w:rPr>
          <w:color w:val="231F20"/>
          <w:spacing w:val="-5"/>
        </w:rPr>
        <w:t xml:space="preserve"> </w:t>
      </w:r>
      <w:r>
        <w:rPr>
          <w:color w:val="231F20"/>
        </w:rPr>
        <w:t>da</w:t>
      </w:r>
      <w:r>
        <w:rPr>
          <w:color w:val="231F20"/>
          <w:spacing w:val="-5"/>
        </w:rPr>
        <w:t xml:space="preserve"> </w:t>
      </w:r>
      <w:r>
        <w:rPr>
          <w:color w:val="231F20"/>
        </w:rPr>
        <w:t>esperimenti</w:t>
      </w:r>
      <w:r>
        <w:rPr>
          <w:color w:val="231F20"/>
          <w:spacing w:val="-5"/>
        </w:rPr>
        <w:t xml:space="preserve"> </w:t>
      </w:r>
      <w:r>
        <w:rPr>
          <w:color w:val="231F20"/>
        </w:rPr>
        <w:t>fatti</w:t>
      </w:r>
      <w:r>
        <w:rPr>
          <w:color w:val="231F20"/>
          <w:spacing w:val="-5"/>
        </w:rPr>
        <w:t xml:space="preserve"> </w:t>
      </w:r>
      <w:r>
        <w:rPr>
          <w:color w:val="231F20"/>
        </w:rPr>
        <w:t>a</w:t>
      </w:r>
      <w:r>
        <w:rPr>
          <w:color w:val="231F20"/>
          <w:spacing w:val="-5"/>
        </w:rPr>
        <w:t xml:space="preserve"> </w:t>
      </w:r>
      <w:r>
        <w:rPr>
          <w:color w:val="231F20"/>
        </w:rPr>
        <w:t>casaccio.</w:t>
      </w:r>
      <w:r>
        <w:rPr>
          <w:color w:val="231F20"/>
          <w:spacing w:val="-5"/>
        </w:rPr>
        <w:t xml:space="preserve"> </w:t>
      </w:r>
      <w:r>
        <w:rPr>
          <w:color w:val="231F20"/>
        </w:rPr>
        <w:t>Non</w:t>
      </w:r>
      <w:r>
        <w:rPr>
          <w:color w:val="231F20"/>
          <w:spacing w:val="-5"/>
        </w:rPr>
        <w:t xml:space="preserve"> </w:t>
      </w:r>
      <w:r>
        <w:rPr>
          <w:color w:val="231F20"/>
        </w:rPr>
        <w:t>voleva</w:t>
      </w:r>
      <w:r>
        <w:rPr>
          <w:color w:val="231F20"/>
          <w:spacing w:val="-5"/>
        </w:rPr>
        <w:t xml:space="preserve"> </w:t>
      </w:r>
      <w:r>
        <w:rPr>
          <w:color w:val="231F20"/>
        </w:rPr>
        <w:t>esporsi ma non poteva nemmeno stare in disparte. Più ci pensava</w:t>
      </w:r>
      <w:r>
        <w:rPr>
          <w:color w:val="231F20"/>
          <w:spacing w:val="80"/>
        </w:rPr>
        <w:t xml:space="preserve"> </w:t>
      </w:r>
      <w:r>
        <w:rPr>
          <w:color w:val="231F20"/>
        </w:rPr>
        <w:t>e meno soluzioni trovava, meno soluzioni trovava e più il volto si rabbuiava.</w:t>
      </w:r>
    </w:p>
    <w:p w14:paraId="2D0A2AFE" w14:textId="77777777" w:rsidR="00DE442C" w:rsidRDefault="00000000">
      <w:pPr>
        <w:pStyle w:val="Corpotesto"/>
        <w:spacing w:before="20" w:line="170" w:lineRule="auto"/>
        <w:ind w:left="230" w:right="273"/>
      </w:pPr>
      <w:r>
        <w:rPr>
          <w:color w:val="231F20"/>
        </w:rPr>
        <w:t>Non avrebbe continuato il lavoro in quelle condizioni. Per</w:t>
      </w:r>
      <w:r>
        <w:rPr>
          <w:color w:val="231F20"/>
          <w:spacing w:val="-8"/>
        </w:rPr>
        <w:t xml:space="preserve"> </w:t>
      </w:r>
      <w:r>
        <w:rPr>
          <w:color w:val="231F20"/>
        </w:rPr>
        <w:t>tutto</w:t>
      </w:r>
      <w:r>
        <w:rPr>
          <w:color w:val="231F20"/>
          <w:spacing w:val="-8"/>
        </w:rPr>
        <w:t xml:space="preserve"> </w:t>
      </w:r>
      <w:r>
        <w:rPr>
          <w:color w:val="231F20"/>
        </w:rPr>
        <w:t>il</w:t>
      </w:r>
      <w:r>
        <w:rPr>
          <w:color w:val="231F20"/>
          <w:spacing w:val="-8"/>
        </w:rPr>
        <w:t xml:space="preserve"> </w:t>
      </w:r>
      <w:r>
        <w:rPr>
          <w:color w:val="231F20"/>
        </w:rPr>
        <w:t>giorno</w:t>
      </w:r>
      <w:r>
        <w:rPr>
          <w:color w:val="231F20"/>
          <w:spacing w:val="-8"/>
        </w:rPr>
        <w:t xml:space="preserve"> </w:t>
      </w:r>
      <w:r>
        <w:rPr>
          <w:color w:val="231F20"/>
        </w:rPr>
        <w:t>era</w:t>
      </w:r>
      <w:r>
        <w:rPr>
          <w:color w:val="231F20"/>
          <w:spacing w:val="-8"/>
        </w:rPr>
        <w:t xml:space="preserve"> </w:t>
      </w:r>
      <w:r>
        <w:rPr>
          <w:color w:val="231F20"/>
        </w:rPr>
        <w:t>stato</w:t>
      </w:r>
      <w:r>
        <w:rPr>
          <w:color w:val="231F20"/>
          <w:spacing w:val="-8"/>
        </w:rPr>
        <w:t xml:space="preserve"> </w:t>
      </w:r>
      <w:r>
        <w:rPr>
          <w:color w:val="231F20"/>
        </w:rPr>
        <w:t>tormentato</w:t>
      </w:r>
      <w:r>
        <w:rPr>
          <w:color w:val="231F20"/>
          <w:spacing w:val="-8"/>
        </w:rPr>
        <w:t xml:space="preserve"> </w:t>
      </w:r>
      <w:r>
        <w:rPr>
          <w:color w:val="231F20"/>
        </w:rPr>
        <w:t>da</w:t>
      </w:r>
      <w:r>
        <w:rPr>
          <w:color w:val="231F20"/>
          <w:spacing w:val="-8"/>
        </w:rPr>
        <w:t xml:space="preserve"> </w:t>
      </w:r>
      <w:r>
        <w:rPr>
          <w:color w:val="231F20"/>
        </w:rPr>
        <w:t>un</w:t>
      </w:r>
      <w:r>
        <w:rPr>
          <w:color w:val="231F20"/>
          <w:spacing w:val="-8"/>
        </w:rPr>
        <w:t xml:space="preserve"> </w:t>
      </w:r>
      <w:r>
        <w:rPr>
          <w:color w:val="231F20"/>
        </w:rPr>
        <w:t>fastidioso</w:t>
      </w:r>
      <w:r>
        <w:rPr>
          <w:color w:val="231F20"/>
          <w:spacing w:val="-8"/>
        </w:rPr>
        <w:t xml:space="preserve"> </w:t>
      </w:r>
      <w:r>
        <w:rPr>
          <w:color w:val="231F20"/>
        </w:rPr>
        <w:t>pru- rito su tutto il cranio e da un bruciore alle gengive che peg- giorava di ora in ora. Forse aveva toccato qualche erba irri- tante. Aveva bisogno di farsi una doccia, togliersi di bocca la protesi, riposarsi e meditare.</w:t>
      </w:r>
    </w:p>
    <w:p w14:paraId="7A2019D4" w14:textId="77777777" w:rsidR="00DE442C" w:rsidRDefault="00000000">
      <w:pPr>
        <w:pStyle w:val="Corpotesto"/>
        <w:spacing w:before="7" w:line="170" w:lineRule="auto"/>
        <w:ind w:left="230" w:right="275"/>
      </w:pPr>
      <w:r>
        <w:rPr>
          <w:color w:val="231F20"/>
        </w:rPr>
        <w:t>Riccardo</w:t>
      </w:r>
      <w:r>
        <w:rPr>
          <w:color w:val="231F20"/>
          <w:spacing w:val="-1"/>
        </w:rPr>
        <w:t xml:space="preserve"> </w:t>
      </w:r>
      <w:r>
        <w:rPr>
          <w:color w:val="231F20"/>
        </w:rPr>
        <w:t>gli</w:t>
      </w:r>
      <w:r>
        <w:rPr>
          <w:color w:val="231F20"/>
          <w:spacing w:val="-1"/>
        </w:rPr>
        <w:t xml:space="preserve"> </w:t>
      </w:r>
      <w:r>
        <w:rPr>
          <w:color w:val="231F20"/>
        </w:rPr>
        <w:t>trotterellava</w:t>
      </w:r>
      <w:r>
        <w:rPr>
          <w:color w:val="231F20"/>
          <w:spacing w:val="-1"/>
        </w:rPr>
        <w:t xml:space="preserve"> </w:t>
      </w:r>
      <w:r>
        <w:rPr>
          <w:color w:val="231F20"/>
        </w:rPr>
        <w:t>al</w:t>
      </w:r>
      <w:r>
        <w:rPr>
          <w:color w:val="231F20"/>
          <w:spacing w:val="-1"/>
        </w:rPr>
        <w:t xml:space="preserve"> </w:t>
      </w:r>
      <w:r>
        <w:rPr>
          <w:color w:val="231F20"/>
        </w:rPr>
        <w:t>fianco</w:t>
      </w:r>
      <w:r>
        <w:rPr>
          <w:color w:val="231F20"/>
          <w:spacing w:val="-1"/>
        </w:rPr>
        <w:t xml:space="preserve"> </w:t>
      </w:r>
      <w:r>
        <w:rPr>
          <w:color w:val="231F20"/>
        </w:rPr>
        <w:t>superandolo</w:t>
      </w:r>
      <w:r>
        <w:rPr>
          <w:color w:val="231F20"/>
          <w:spacing w:val="-1"/>
        </w:rPr>
        <w:t xml:space="preserve"> </w:t>
      </w:r>
      <w:r>
        <w:rPr>
          <w:color w:val="231F20"/>
        </w:rPr>
        <w:t>ora</w:t>
      </w:r>
      <w:r>
        <w:rPr>
          <w:color w:val="231F20"/>
          <w:spacing w:val="-1"/>
        </w:rPr>
        <w:t xml:space="preserve"> </w:t>
      </w:r>
      <w:r>
        <w:rPr>
          <w:color w:val="231F20"/>
        </w:rPr>
        <w:t>a</w:t>
      </w:r>
      <w:r>
        <w:rPr>
          <w:color w:val="231F20"/>
          <w:spacing w:val="-1"/>
        </w:rPr>
        <w:t xml:space="preserve"> </w:t>
      </w:r>
      <w:r>
        <w:rPr>
          <w:color w:val="231F20"/>
        </w:rPr>
        <w:t>de- stra ora a sinistra, osservandone il volto che si faceva sem- pre più scuro e tetro.</w:t>
      </w:r>
    </w:p>
    <w:p w14:paraId="3C8BC5C3" w14:textId="77777777" w:rsidR="00DE442C" w:rsidRDefault="00000000">
      <w:pPr>
        <w:pStyle w:val="Corpotesto"/>
        <w:spacing w:line="241" w:lineRule="exact"/>
        <w:ind w:left="513" w:firstLine="0"/>
      </w:pPr>
      <w:r>
        <w:rPr>
          <w:color w:val="231F20"/>
        </w:rPr>
        <w:t xml:space="preserve">«Ok, ok! Sei va </w:t>
      </w:r>
      <w:r>
        <w:rPr>
          <w:color w:val="231F20"/>
          <w:spacing w:val="-2"/>
        </w:rPr>
        <w:t>bene».</w:t>
      </w:r>
    </w:p>
    <w:p w14:paraId="592EAB78" w14:textId="77777777" w:rsidR="00DE442C" w:rsidRDefault="00000000">
      <w:pPr>
        <w:pStyle w:val="Corpotesto"/>
        <w:spacing w:before="23" w:line="170" w:lineRule="auto"/>
        <w:ind w:left="230" w:right="275"/>
      </w:pPr>
      <w:r>
        <w:rPr>
          <w:color w:val="231F20"/>
        </w:rPr>
        <w:t>«Oggi Riccardo penso che otto possa andar bene anche per me».</w:t>
      </w:r>
    </w:p>
    <w:p w14:paraId="6E750E6E" w14:textId="77777777" w:rsidR="00DE442C" w:rsidRDefault="00000000">
      <w:pPr>
        <w:pStyle w:val="Corpotesto"/>
        <w:spacing w:before="3" w:line="170" w:lineRule="auto"/>
        <w:ind w:left="230" w:right="275"/>
      </w:pPr>
      <w:r>
        <w:rPr>
          <w:color w:val="231F20"/>
        </w:rPr>
        <w:t>«Davvero?</w:t>
      </w:r>
      <w:r>
        <w:rPr>
          <w:color w:val="231F20"/>
          <w:spacing w:val="-7"/>
        </w:rPr>
        <w:t xml:space="preserve"> </w:t>
      </w:r>
      <w:r>
        <w:rPr>
          <w:color w:val="231F20"/>
        </w:rPr>
        <w:t>Davvero,</w:t>
      </w:r>
      <w:r>
        <w:rPr>
          <w:color w:val="231F20"/>
          <w:spacing w:val="-7"/>
        </w:rPr>
        <w:t xml:space="preserve"> </w:t>
      </w:r>
      <w:r>
        <w:rPr>
          <w:color w:val="231F20"/>
        </w:rPr>
        <w:t>davvero?</w:t>
      </w:r>
      <w:r>
        <w:rPr>
          <w:color w:val="231F20"/>
          <w:spacing w:val="-7"/>
        </w:rPr>
        <w:t xml:space="preserve"> </w:t>
      </w:r>
      <w:r>
        <w:rPr>
          <w:color w:val="231F20"/>
        </w:rPr>
        <w:t>Ok</w:t>
      </w:r>
      <w:r>
        <w:rPr>
          <w:color w:val="231F20"/>
          <w:spacing w:val="-7"/>
        </w:rPr>
        <w:t xml:space="preserve"> </w:t>
      </w:r>
      <w:r>
        <w:rPr>
          <w:color w:val="231F20"/>
        </w:rPr>
        <w:t>amico»</w:t>
      </w:r>
      <w:r>
        <w:rPr>
          <w:color w:val="231F20"/>
          <w:spacing w:val="-7"/>
        </w:rPr>
        <w:t xml:space="preserve"> </w:t>
      </w:r>
      <w:r>
        <w:rPr>
          <w:color w:val="231F20"/>
        </w:rPr>
        <w:t>una</w:t>
      </w:r>
      <w:r>
        <w:rPr>
          <w:color w:val="231F20"/>
          <w:spacing w:val="-7"/>
        </w:rPr>
        <w:t xml:space="preserve"> </w:t>
      </w:r>
      <w:r>
        <w:rPr>
          <w:color w:val="231F20"/>
        </w:rPr>
        <w:t>pacca</w:t>
      </w:r>
      <w:r>
        <w:rPr>
          <w:color w:val="231F20"/>
          <w:spacing w:val="-7"/>
        </w:rPr>
        <w:t xml:space="preserve"> </w:t>
      </w:r>
      <w:r>
        <w:rPr>
          <w:color w:val="231F20"/>
        </w:rPr>
        <w:t>pie- gò Leo in due e gli tolse il fiato per qualche secondo «forza compare. Oggi li stenderemo tutti. AAAvaanti!».</w:t>
      </w:r>
    </w:p>
    <w:p w14:paraId="1BB78B1F" w14:textId="77777777" w:rsidR="00DE442C" w:rsidRDefault="00000000">
      <w:pPr>
        <w:spacing w:before="1" w:line="172" w:lineRule="auto"/>
        <w:ind w:left="230" w:right="276" w:firstLine="283"/>
        <w:jc w:val="both"/>
      </w:pPr>
      <w:r>
        <w:rPr>
          <w:color w:val="231F20"/>
        </w:rPr>
        <w:t>«</w:t>
      </w:r>
      <w:r>
        <w:rPr>
          <w:i/>
          <w:color w:val="231F20"/>
        </w:rPr>
        <w:t>Devo</w:t>
      </w:r>
      <w:r>
        <w:rPr>
          <w:i/>
          <w:color w:val="231F20"/>
          <w:spacing w:val="-4"/>
        </w:rPr>
        <w:t xml:space="preserve"> </w:t>
      </w:r>
      <w:r>
        <w:rPr>
          <w:i/>
          <w:color w:val="231F20"/>
        </w:rPr>
        <w:t>ricordarmi</w:t>
      </w:r>
      <w:r>
        <w:rPr>
          <w:i/>
          <w:color w:val="231F20"/>
          <w:spacing w:val="-4"/>
        </w:rPr>
        <w:t xml:space="preserve"> </w:t>
      </w:r>
      <w:r>
        <w:rPr>
          <w:i/>
          <w:color w:val="231F20"/>
        </w:rPr>
        <w:t>di</w:t>
      </w:r>
      <w:r>
        <w:rPr>
          <w:i/>
          <w:color w:val="231F20"/>
          <w:spacing w:val="-4"/>
        </w:rPr>
        <w:t xml:space="preserve"> </w:t>
      </w:r>
      <w:r>
        <w:rPr>
          <w:i/>
          <w:color w:val="231F20"/>
        </w:rPr>
        <w:t>togliere</w:t>
      </w:r>
      <w:r>
        <w:rPr>
          <w:i/>
          <w:color w:val="231F20"/>
          <w:spacing w:val="-4"/>
        </w:rPr>
        <w:t xml:space="preserve"> </w:t>
      </w:r>
      <w:r>
        <w:rPr>
          <w:i/>
          <w:color w:val="231F20"/>
        </w:rPr>
        <w:t>dallo</w:t>
      </w:r>
      <w:r>
        <w:rPr>
          <w:i/>
          <w:color w:val="231F20"/>
          <w:spacing w:val="-4"/>
        </w:rPr>
        <w:t xml:space="preserve"> </w:t>
      </w:r>
      <w:r>
        <w:rPr>
          <w:i/>
          <w:color w:val="231F20"/>
        </w:rPr>
        <w:t>scaffale</w:t>
      </w:r>
      <w:r>
        <w:rPr>
          <w:i/>
          <w:color w:val="231F20"/>
          <w:spacing w:val="-4"/>
        </w:rPr>
        <w:t xml:space="preserve"> </w:t>
      </w:r>
      <w:r>
        <w:rPr>
          <w:i/>
          <w:color w:val="231F20"/>
        </w:rPr>
        <w:t>i</w:t>
      </w:r>
      <w:r>
        <w:rPr>
          <w:i/>
          <w:color w:val="231F20"/>
          <w:spacing w:val="-4"/>
        </w:rPr>
        <w:t xml:space="preserve"> </w:t>
      </w:r>
      <w:r>
        <w:rPr>
          <w:i/>
          <w:color w:val="231F20"/>
        </w:rPr>
        <w:t>vecchi</w:t>
      </w:r>
      <w:r>
        <w:rPr>
          <w:i/>
          <w:color w:val="231F20"/>
          <w:spacing w:val="-4"/>
        </w:rPr>
        <w:t xml:space="preserve"> </w:t>
      </w:r>
      <w:r>
        <w:rPr>
          <w:i/>
          <w:color w:val="231F20"/>
        </w:rPr>
        <w:t>film</w:t>
      </w:r>
      <w:r>
        <w:rPr>
          <w:i/>
          <w:color w:val="231F20"/>
          <w:spacing w:val="-4"/>
        </w:rPr>
        <w:t xml:space="preserve"> </w:t>
      </w:r>
      <w:r>
        <w:rPr>
          <w:i/>
          <w:color w:val="231F20"/>
        </w:rPr>
        <w:t>di</w:t>
      </w:r>
      <w:r>
        <w:rPr>
          <w:i/>
          <w:color w:val="231F20"/>
          <w:spacing w:val="-4"/>
        </w:rPr>
        <w:t xml:space="preserve"> </w:t>
      </w:r>
      <w:r>
        <w:rPr>
          <w:i/>
          <w:color w:val="231F20"/>
        </w:rPr>
        <w:t>John Wayne</w:t>
      </w:r>
      <w:r>
        <w:rPr>
          <w:i/>
          <w:color w:val="231F20"/>
          <w:spacing w:val="-7"/>
        </w:rPr>
        <w:t xml:space="preserve"> </w:t>
      </w:r>
      <w:r>
        <w:rPr>
          <w:i/>
          <w:color w:val="231F20"/>
        </w:rPr>
        <w:t>o</w:t>
      </w:r>
      <w:r>
        <w:rPr>
          <w:i/>
          <w:color w:val="231F20"/>
          <w:spacing w:val="-7"/>
        </w:rPr>
        <w:t xml:space="preserve"> </w:t>
      </w:r>
      <w:r>
        <w:rPr>
          <w:i/>
          <w:color w:val="231F20"/>
        </w:rPr>
        <w:t>Riccardo</w:t>
      </w:r>
      <w:r>
        <w:rPr>
          <w:i/>
          <w:color w:val="231F20"/>
          <w:spacing w:val="-7"/>
        </w:rPr>
        <w:t xml:space="preserve"> </w:t>
      </w:r>
      <w:r>
        <w:rPr>
          <w:i/>
          <w:color w:val="231F20"/>
        </w:rPr>
        <w:t>ben</w:t>
      </w:r>
      <w:r>
        <w:rPr>
          <w:i/>
          <w:color w:val="231F20"/>
          <w:spacing w:val="-7"/>
        </w:rPr>
        <w:t xml:space="preserve"> </w:t>
      </w:r>
      <w:r>
        <w:rPr>
          <w:i/>
          <w:color w:val="231F20"/>
        </w:rPr>
        <w:t>presto</w:t>
      </w:r>
      <w:r>
        <w:rPr>
          <w:i/>
          <w:color w:val="231F20"/>
          <w:spacing w:val="-7"/>
        </w:rPr>
        <w:t xml:space="preserve"> </w:t>
      </w:r>
      <w:r>
        <w:rPr>
          <w:i/>
          <w:color w:val="231F20"/>
        </w:rPr>
        <w:t>passerà</w:t>
      </w:r>
      <w:r>
        <w:rPr>
          <w:i/>
          <w:color w:val="231F20"/>
          <w:spacing w:val="-7"/>
        </w:rPr>
        <w:t xml:space="preserve"> </w:t>
      </w:r>
      <w:r>
        <w:rPr>
          <w:i/>
          <w:color w:val="231F20"/>
        </w:rPr>
        <w:t>dalle</w:t>
      </w:r>
      <w:r>
        <w:rPr>
          <w:i/>
          <w:color w:val="231F20"/>
          <w:spacing w:val="-7"/>
        </w:rPr>
        <w:t xml:space="preserve"> </w:t>
      </w:r>
      <w:r>
        <w:rPr>
          <w:i/>
          <w:color w:val="231F20"/>
        </w:rPr>
        <w:t>pacche</w:t>
      </w:r>
      <w:r>
        <w:rPr>
          <w:i/>
          <w:color w:val="231F20"/>
          <w:spacing w:val="-7"/>
        </w:rPr>
        <w:t xml:space="preserve"> </w:t>
      </w:r>
      <w:r>
        <w:rPr>
          <w:i/>
          <w:color w:val="231F20"/>
        </w:rPr>
        <w:t>“amichevoli”</w:t>
      </w:r>
      <w:r>
        <w:rPr>
          <w:i/>
          <w:color w:val="231F20"/>
          <w:spacing w:val="-7"/>
        </w:rPr>
        <w:t xml:space="preserve"> </w:t>
      </w:r>
      <w:r>
        <w:rPr>
          <w:i/>
          <w:color w:val="231F20"/>
        </w:rPr>
        <w:t>ai cazzotti,</w:t>
      </w:r>
      <w:r>
        <w:rPr>
          <w:i/>
          <w:color w:val="231F20"/>
          <w:spacing w:val="-14"/>
        </w:rPr>
        <w:t xml:space="preserve"> </w:t>
      </w:r>
      <w:r>
        <w:rPr>
          <w:i/>
          <w:color w:val="231F20"/>
        </w:rPr>
        <w:t>e</w:t>
      </w:r>
      <w:r>
        <w:rPr>
          <w:i/>
          <w:color w:val="231F20"/>
          <w:spacing w:val="-14"/>
        </w:rPr>
        <w:t xml:space="preserve"> </w:t>
      </w:r>
      <w:r>
        <w:rPr>
          <w:i/>
          <w:color w:val="231F20"/>
        </w:rPr>
        <w:t>di</w:t>
      </w:r>
      <w:r>
        <w:rPr>
          <w:i/>
          <w:color w:val="231F20"/>
          <w:spacing w:val="-14"/>
        </w:rPr>
        <w:t xml:space="preserve"> </w:t>
      </w:r>
      <w:r>
        <w:rPr>
          <w:i/>
          <w:color w:val="231F20"/>
        </w:rPr>
        <w:t>forza</w:t>
      </w:r>
      <w:r>
        <w:rPr>
          <w:i/>
          <w:color w:val="231F20"/>
          <w:spacing w:val="-13"/>
        </w:rPr>
        <w:t xml:space="preserve"> </w:t>
      </w:r>
      <w:r>
        <w:rPr>
          <w:i/>
          <w:color w:val="231F20"/>
        </w:rPr>
        <w:t>ne</w:t>
      </w:r>
      <w:r>
        <w:rPr>
          <w:i/>
          <w:color w:val="231F20"/>
          <w:spacing w:val="-14"/>
        </w:rPr>
        <w:t xml:space="preserve"> </w:t>
      </w:r>
      <w:r>
        <w:rPr>
          <w:i/>
          <w:color w:val="231F20"/>
        </w:rPr>
        <w:t>ha</w:t>
      </w:r>
      <w:r>
        <w:rPr>
          <w:i/>
          <w:color w:val="231F20"/>
          <w:spacing w:val="-14"/>
        </w:rPr>
        <w:t xml:space="preserve"> </w:t>
      </w:r>
      <w:r>
        <w:rPr>
          <w:i/>
          <w:color w:val="231F20"/>
        </w:rPr>
        <w:t>davvero</w:t>
      </w:r>
      <w:r>
        <w:rPr>
          <w:i/>
          <w:color w:val="231F20"/>
          <w:spacing w:val="-14"/>
        </w:rPr>
        <w:t xml:space="preserve"> </w:t>
      </w:r>
      <w:r>
        <w:rPr>
          <w:i/>
          <w:color w:val="231F20"/>
        </w:rPr>
        <w:t>tanta</w:t>
      </w:r>
      <w:r>
        <w:rPr>
          <w:i/>
          <w:color w:val="231F20"/>
          <w:spacing w:val="-13"/>
        </w:rPr>
        <w:t xml:space="preserve"> </w:t>
      </w:r>
      <w:r>
        <w:rPr>
          <w:i/>
          <w:color w:val="231F20"/>
        </w:rPr>
        <w:t>quell’idiota!</w:t>
      </w:r>
      <w:r>
        <w:rPr>
          <w:color w:val="231F20"/>
        </w:rPr>
        <w:t>».</w:t>
      </w:r>
      <w:r>
        <w:rPr>
          <w:color w:val="231F20"/>
          <w:spacing w:val="-14"/>
        </w:rPr>
        <w:t xml:space="preserve"> </w:t>
      </w:r>
      <w:r>
        <w:rPr>
          <w:color w:val="231F20"/>
        </w:rPr>
        <w:t>Nel</w:t>
      </w:r>
      <w:r>
        <w:rPr>
          <w:color w:val="231F20"/>
          <w:spacing w:val="-14"/>
        </w:rPr>
        <w:t xml:space="preserve"> </w:t>
      </w:r>
      <w:r>
        <w:rPr>
          <w:color w:val="231F20"/>
        </w:rPr>
        <w:t>termine idiota</w:t>
      </w:r>
      <w:r>
        <w:rPr>
          <w:color w:val="231F20"/>
          <w:spacing w:val="-9"/>
        </w:rPr>
        <w:t xml:space="preserve"> </w:t>
      </w:r>
      <w:r>
        <w:rPr>
          <w:color w:val="231F20"/>
        </w:rPr>
        <w:t>c’era</w:t>
      </w:r>
      <w:r>
        <w:rPr>
          <w:color w:val="231F20"/>
          <w:spacing w:val="-9"/>
        </w:rPr>
        <w:t xml:space="preserve"> </w:t>
      </w:r>
      <w:r>
        <w:rPr>
          <w:color w:val="231F20"/>
        </w:rPr>
        <w:t>un</w:t>
      </w:r>
      <w:r>
        <w:rPr>
          <w:color w:val="231F20"/>
          <w:spacing w:val="-9"/>
        </w:rPr>
        <w:t xml:space="preserve"> </w:t>
      </w:r>
      <w:r>
        <w:rPr>
          <w:color w:val="231F20"/>
        </w:rPr>
        <w:t>calore</w:t>
      </w:r>
      <w:r>
        <w:rPr>
          <w:color w:val="231F20"/>
          <w:spacing w:val="-9"/>
        </w:rPr>
        <w:t xml:space="preserve"> </w:t>
      </w:r>
      <w:r>
        <w:rPr>
          <w:color w:val="231F20"/>
        </w:rPr>
        <w:t>e</w:t>
      </w:r>
      <w:r>
        <w:rPr>
          <w:color w:val="231F20"/>
          <w:spacing w:val="-9"/>
        </w:rPr>
        <w:t xml:space="preserve"> </w:t>
      </w:r>
      <w:r>
        <w:rPr>
          <w:color w:val="231F20"/>
        </w:rPr>
        <w:t>un’amicizia</w:t>
      </w:r>
      <w:r>
        <w:rPr>
          <w:color w:val="231F20"/>
          <w:spacing w:val="-9"/>
        </w:rPr>
        <w:t xml:space="preserve"> </w:t>
      </w:r>
      <w:r>
        <w:rPr>
          <w:color w:val="231F20"/>
        </w:rPr>
        <w:t>che</w:t>
      </w:r>
      <w:r>
        <w:rPr>
          <w:color w:val="231F20"/>
          <w:spacing w:val="-9"/>
        </w:rPr>
        <w:t xml:space="preserve"> </w:t>
      </w:r>
      <w:r>
        <w:rPr>
          <w:color w:val="231F20"/>
        </w:rPr>
        <w:t>la</w:t>
      </w:r>
      <w:r>
        <w:rPr>
          <w:color w:val="231F20"/>
          <w:spacing w:val="-9"/>
        </w:rPr>
        <w:t xml:space="preserve"> </w:t>
      </w:r>
      <w:r>
        <w:rPr>
          <w:color w:val="231F20"/>
        </w:rPr>
        <w:t>semplice</w:t>
      </w:r>
      <w:r>
        <w:rPr>
          <w:color w:val="231F20"/>
          <w:spacing w:val="-9"/>
        </w:rPr>
        <w:t xml:space="preserve"> </w:t>
      </w:r>
      <w:r>
        <w:rPr>
          <w:color w:val="231F20"/>
        </w:rPr>
        <w:t>parola</w:t>
      </w:r>
      <w:r>
        <w:rPr>
          <w:color w:val="231F20"/>
          <w:spacing w:val="-9"/>
        </w:rPr>
        <w:t xml:space="preserve"> </w:t>
      </w:r>
      <w:r>
        <w:rPr>
          <w:color w:val="231F20"/>
        </w:rPr>
        <w:t>in sé non avrebbe mai fatto sospettare.</w:t>
      </w:r>
    </w:p>
    <w:p w14:paraId="6B60F329" w14:textId="77777777" w:rsidR="00DE442C" w:rsidRDefault="00000000">
      <w:pPr>
        <w:pStyle w:val="Corpotesto"/>
        <w:spacing w:line="170" w:lineRule="auto"/>
        <w:ind w:left="230" w:right="274"/>
      </w:pPr>
      <w:r>
        <w:rPr>
          <w:color w:val="231F20"/>
        </w:rPr>
        <w:t>Valentina percorreva il corridoio illuminato dal caldo sole dei primi giorni di giugno. Era più che mai sicura che</w:t>
      </w:r>
      <w:r>
        <w:rPr>
          <w:color w:val="231F20"/>
          <w:spacing w:val="80"/>
          <w:w w:val="150"/>
        </w:rPr>
        <w:t xml:space="preserve"> </w:t>
      </w:r>
      <w:r>
        <w:rPr>
          <w:color w:val="231F20"/>
        </w:rPr>
        <w:t>i logaritmi, le radici quadrate, i seni e i coseni nemmeno a tonnellate avrebbero potuto cambiare la sua vita. Eppure</w:t>
      </w:r>
      <w:r>
        <w:rPr>
          <w:color w:val="231F20"/>
          <w:spacing w:val="40"/>
        </w:rPr>
        <w:t xml:space="preserve"> </w:t>
      </w:r>
      <w:r>
        <w:rPr>
          <w:color w:val="231F20"/>
        </w:rPr>
        <w:t>da</w:t>
      </w:r>
      <w:r>
        <w:rPr>
          <w:color w:val="231F20"/>
          <w:spacing w:val="30"/>
        </w:rPr>
        <w:t xml:space="preserve"> </w:t>
      </w:r>
      <w:r>
        <w:rPr>
          <w:color w:val="231F20"/>
        </w:rPr>
        <w:t>anni</w:t>
      </w:r>
      <w:r>
        <w:rPr>
          <w:color w:val="231F20"/>
          <w:spacing w:val="31"/>
        </w:rPr>
        <w:t xml:space="preserve"> </w:t>
      </w:r>
      <w:r>
        <w:rPr>
          <w:color w:val="231F20"/>
        </w:rPr>
        <w:t>aveva</w:t>
      </w:r>
      <w:r>
        <w:rPr>
          <w:color w:val="231F20"/>
          <w:spacing w:val="31"/>
        </w:rPr>
        <w:t xml:space="preserve"> </w:t>
      </w:r>
      <w:r>
        <w:rPr>
          <w:color w:val="231F20"/>
        </w:rPr>
        <w:t>a</w:t>
      </w:r>
      <w:r>
        <w:rPr>
          <w:color w:val="231F20"/>
          <w:spacing w:val="30"/>
        </w:rPr>
        <w:t xml:space="preserve"> </w:t>
      </w:r>
      <w:r>
        <w:rPr>
          <w:color w:val="231F20"/>
        </w:rPr>
        <w:t>che</w:t>
      </w:r>
      <w:r>
        <w:rPr>
          <w:color w:val="231F20"/>
          <w:spacing w:val="31"/>
        </w:rPr>
        <w:t xml:space="preserve"> </w:t>
      </w:r>
      <w:r>
        <w:rPr>
          <w:color w:val="231F20"/>
        </w:rPr>
        <w:t>fare</w:t>
      </w:r>
      <w:r>
        <w:rPr>
          <w:color w:val="231F20"/>
          <w:spacing w:val="31"/>
        </w:rPr>
        <w:t xml:space="preserve"> </w:t>
      </w:r>
      <w:r>
        <w:rPr>
          <w:color w:val="231F20"/>
        </w:rPr>
        <w:t>con</w:t>
      </w:r>
      <w:r>
        <w:rPr>
          <w:color w:val="231F20"/>
          <w:spacing w:val="30"/>
        </w:rPr>
        <w:t xml:space="preserve"> </w:t>
      </w:r>
      <w:r>
        <w:rPr>
          <w:color w:val="231F20"/>
        </w:rPr>
        <w:t>loro.</w:t>
      </w:r>
      <w:r>
        <w:rPr>
          <w:color w:val="231F20"/>
          <w:spacing w:val="31"/>
        </w:rPr>
        <w:t xml:space="preserve"> </w:t>
      </w:r>
      <w:r>
        <w:rPr>
          <w:color w:val="231F20"/>
        </w:rPr>
        <w:t>Non</w:t>
      </w:r>
      <w:r>
        <w:rPr>
          <w:color w:val="231F20"/>
          <w:spacing w:val="31"/>
        </w:rPr>
        <w:t xml:space="preserve"> </w:t>
      </w:r>
      <w:r>
        <w:rPr>
          <w:color w:val="231F20"/>
        </w:rPr>
        <w:t>li</w:t>
      </w:r>
      <w:r>
        <w:rPr>
          <w:color w:val="231F20"/>
          <w:spacing w:val="30"/>
        </w:rPr>
        <w:t xml:space="preserve"> </w:t>
      </w:r>
      <w:r>
        <w:rPr>
          <w:color w:val="231F20"/>
        </w:rPr>
        <w:t>capiva</w:t>
      </w:r>
      <w:r>
        <w:rPr>
          <w:color w:val="231F20"/>
          <w:spacing w:val="31"/>
        </w:rPr>
        <w:t xml:space="preserve"> </w:t>
      </w:r>
      <w:r>
        <w:rPr>
          <w:color w:val="231F20"/>
        </w:rPr>
        <w:t>e</w:t>
      </w:r>
      <w:r>
        <w:rPr>
          <w:color w:val="231F20"/>
          <w:spacing w:val="31"/>
        </w:rPr>
        <w:t xml:space="preserve"> </w:t>
      </w:r>
      <w:r>
        <w:rPr>
          <w:color w:val="231F20"/>
        </w:rPr>
        <w:t>non</w:t>
      </w:r>
      <w:r>
        <w:rPr>
          <w:color w:val="231F20"/>
          <w:spacing w:val="31"/>
        </w:rPr>
        <w:t xml:space="preserve"> </w:t>
      </w:r>
      <w:r>
        <w:rPr>
          <w:color w:val="231F20"/>
          <w:spacing w:val="-5"/>
        </w:rPr>
        <w:t>li</w:t>
      </w:r>
    </w:p>
    <w:p w14:paraId="015D5001" w14:textId="77777777" w:rsidR="00DE442C" w:rsidRDefault="00DE442C">
      <w:pPr>
        <w:spacing w:line="170" w:lineRule="auto"/>
        <w:sectPr w:rsidR="00DE442C" w:rsidSect="002D644F">
          <w:pgSz w:w="8220" w:h="12750"/>
          <w:pgMar w:top="1040" w:right="880" w:bottom="860" w:left="1040" w:header="0" w:footer="666" w:gutter="0"/>
          <w:cols w:space="720"/>
        </w:sectPr>
      </w:pPr>
    </w:p>
    <w:p w14:paraId="73D2DD40" w14:textId="77777777" w:rsidR="00DE442C" w:rsidRDefault="00000000">
      <w:pPr>
        <w:pStyle w:val="Corpotesto"/>
        <w:spacing w:before="108" w:line="170" w:lineRule="auto"/>
        <w:ind w:right="386" w:firstLine="0"/>
      </w:pPr>
      <w:r>
        <w:rPr>
          <w:color w:val="231F20"/>
        </w:rPr>
        <w:lastRenderedPageBreak/>
        <w:t>voleva</w:t>
      </w:r>
      <w:r>
        <w:rPr>
          <w:color w:val="231F20"/>
          <w:spacing w:val="-3"/>
        </w:rPr>
        <w:t xml:space="preserve"> </w:t>
      </w:r>
      <w:r>
        <w:rPr>
          <w:color w:val="231F20"/>
        </w:rPr>
        <w:t>capire,</w:t>
      </w:r>
      <w:r>
        <w:rPr>
          <w:color w:val="231F20"/>
          <w:spacing w:val="-3"/>
        </w:rPr>
        <w:t xml:space="preserve"> </w:t>
      </w:r>
      <w:r>
        <w:rPr>
          <w:color w:val="231F20"/>
        </w:rPr>
        <w:t>così</w:t>
      </w:r>
      <w:r>
        <w:rPr>
          <w:color w:val="231F20"/>
          <w:spacing w:val="-3"/>
        </w:rPr>
        <w:t xml:space="preserve"> </w:t>
      </w:r>
      <w:r>
        <w:rPr>
          <w:color w:val="231F20"/>
        </w:rPr>
        <w:t>ogni</w:t>
      </w:r>
      <w:r>
        <w:rPr>
          <w:color w:val="231F20"/>
          <w:spacing w:val="-3"/>
        </w:rPr>
        <w:t xml:space="preserve"> </w:t>
      </w:r>
      <w:r>
        <w:rPr>
          <w:color w:val="231F20"/>
        </w:rPr>
        <w:t>anno</w:t>
      </w:r>
      <w:r>
        <w:rPr>
          <w:color w:val="231F20"/>
          <w:spacing w:val="-3"/>
        </w:rPr>
        <w:t xml:space="preserve"> </w:t>
      </w:r>
      <w:r>
        <w:rPr>
          <w:color w:val="231F20"/>
        </w:rPr>
        <w:t>passava</w:t>
      </w:r>
      <w:r>
        <w:rPr>
          <w:color w:val="231F20"/>
          <w:spacing w:val="-4"/>
        </w:rPr>
        <w:t xml:space="preserve"> </w:t>
      </w:r>
      <w:r>
        <w:rPr>
          <w:color w:val="231F20"/>
        </w:rPr>
        <w:t>l’estate</w:t>
      </w:r>
      <w:r>
        <w:rPr>
          <w:color w:val="231F20"/>
          <w:spacing w:val="-3"/>
        </w:rPr>
        <w:t xml:space="preserve"> </w:t>
      </w:r>
      <w:r>
        <w:rPr>
          <w:color w:val="231F20"/>
        </w:rPr>
        <w:t>a</w:t>
      </w:r>
      <w:r>
        <w:rPr>
          <w:color w:val="231F20"/>
          <w:spacing w:val="-3"/>
        </w:rPr>
        <w:t xml:space="preserve"> </w:t>
      </w:r>
      <w:r>
        <w:rPr>
          <w:color w:val="231F20"/>
        </w:rPr>
        <w:t>prendere</w:t>
      </w:r>
      <w:r>
        <w:rPr>
          <w:color w:val="231F20"/>
          <w:spacing w:val="-4"/>
        </w:rPr>
        <w:t xml:space="preserve"> </w:t>
      </w:r>
      <w:r>
        <w:rPr>
          <w:color w:val="231F20"/>
        </w:rPr>
        <w:t>le- zioni private di matematica e trigonometria e regolarmente veniva poi promossa a settembre quando ne capiva ancora meno.</w:t>
      </w:r>
      <w:r>
        <w:rPr>
          <w:color w:val="231F20"/>
          <w:spacing w:val="-5"/>
        </w:rPr>
        <w:t xml:space="preserve"> </w:t>
      </w:r>
      <w:r>
        <w:rPr>
          <w:color w:val="231F20"/>
        </w:rPr>
        <w:t>E</w:t>
      </w:r>
      <w:r>
        <w:rPr>
          <w:color w:val="231F20"/>
          <w:spacing w:val="-5"/>
        </w:rPr>
        <w:t xml:space="preserve"> </w:t>
      </w:r>
      <w:r>
        <w:rPr>
          <w:color w:val="231F20"/>
        </w:rPr>
        <w:t>allora</w:t>
      </w:r>
      <w:r>
        <w:rPr>
          <w:color w:val="231F20"/>
          <w:spacing w:val="-5"/>
        </w:rPr>
        <w:t xml:space="preserve"> </w:t>
      </w:r>
      <w:r>
        <w:rPr>
          <w:color w:val="231F20"/>
        </w:rPr>
        <w:t>perché</w:t>
      </w:r>
      <w:r>
        <w:rPr>
          <w:color w:val="231F20"/>
          <w:spacing w:val="-5"/>
        </w:rPr>
        <w:t xml:space="preserve"> </w:t>
      </w:r>
      <w:r>
        <w:rPr>
          <w:color w:val="231F20"/>
        </w:rPr>
        <w:t>non</w:t>
      </w:r>
      <w:r>
        <w:rPr>
          <w:color w:val="231F20"/>
          <w:spacing w:val="-5"/>
        </w:rPr>
        <w:t xml:space="preserve"> </w:t>
      </w:r>
      <w:r>
        <w:rPr>
          <w:color w:val="231F20"/>
        </w:rPr>
        <w:t>promuoverla</w:t>
      </w:r>
      <w:r>
        <w:rPr>
          <w:color w:val="231F20"/>
          <w:spacing w:val="-5"/>
        </w:rPr>
        <w:t xml:space="preserve"> </w:t>
      </w:r>
      <w:r>
        <w:rPr>
          <w:color w:val="231F20"/>
        </w:rPr>
        <w:t>direttamente</w:t>
      </w:r>
      <w:r>
        <w:rPr>
          <w:color w:val="231F20"/>
          <w:spacing w:val="-5"/>
        </w:rPr>
        <w:t xml:space="preserve"> </w:t>
      </w:r>
      <w:r>
        <w:rPr>
          <w:color w:val="231F20"/>
        </w:rPr>
        <w:t>a</w:t>
      </w:r>
      <w:r>
        <w:rPr>
          <w:color w:val="231F20"/>
          <w:spacing w:val="-5"/>
        </w:rPr>
        <w:t xml:space="preserve"> </w:t>
      </w:r>
      <w:r>
        <w:rPr>
          <w:color w:val="231F20"/>
        </w:rPr>
        <w:t>giu- gno?</w:t>
      </w:r>
      <w:r>
        <w:rPr>
          <w:color w:val="231F20"/>
          <w:spacing w:val="-5"/>
        </w:rPr>
        <w:t xml:space="preserve"> </w:t>
      </w:r>
      <w:r>
        <w:rPr>
          <w:color w:val="231F20"/>
        </w:rPr>
        <w:t>Misteri</w:t>
      </w:r>
      <w:r>
        <w:rPr>
          <w:color w:val="231F20"/>
          <w:spacing w:val="-5"/>
        </w:rPr>
        <w:t xml:space="preserve"> </w:t>
      </w:r>
      <w:r>
        <w:rPr>
          <w:color w:val="231F20"/>
        </w:rPr>
        <w:t>della</w:t>
      </w:r>
      <w:r>
        <w:rPr>
          <w:color w:val="231F20"/>
          <w:spacing w:val="-5"/>
        </w:rPr>
        <w:t xml:space="preserve"> </w:t>
      </w:r>
      <w:r>
        <w:rPr>
          <w:color w:val="231F20"/>
        </w:rPr>
        <w:t>scuola!</w:t>
      </w:r>
      <w:r>
        <w:rPr>
          <w:color w:val="231F20"/>
          <w:spacing w:val="-5"/>
        </w:rPr>
        <w:t xml:space="preserve"> </w:t>
      </w:r>
      <w:r>
        <w:rPr>
          <w:color w:val="231F20"/>
        </w:rPr>
        <w:t>Certo</w:t>
      </w:r>
      <w:r>
        <w:rPr>
          <w:color w:val="231F20"/>
          <w:spacing w:val="-5"/>
        </w:rPr>
        <w:t xml:space="preserve"> </w:t>
      </w:r>
      <w:r>
        <w:rPr>
          <w:color w:val="231F20"/>
        </w:rPr>
        <w:t>che</w:t>
      </w:r>
      <w:r>
        <w:rPr>
          <w:color w:val="231F20"/>
          <w:spacing w:val="-5"/>
        </w:rPr>
        <w:t xml:space="preserve"> </w:t>
      </w:r>
      <w:r>
        <w:rPr>
          <w:color w:val="231F20"/>
        </w:rPr>
        <w:t>se</w:t>
      </w:r>
      <w:r>
        <w:rPr>
          <w:color w:val="231F20"/>
          <w:spacing w:val="-5"/>
        </w:rPr>
        <w:t xml:space="preserve"> </w:t>
      </w:r>
      <w:r>
        <w:rPr>
          <w:color w:val="231F20"/>
        </w:rPr>
        <w:t>anche</w:t>
      </w:r>
      <w:r>
        <w:rPr>
          <w:color w:val="231F20"/>
          <w:spacing w:val="-5"/>
        </w:rPr>
        <w:t xml:space="preserve"> </w:t>
      </w:r>
      <w:r>
        <w:rPr>
          <w:color w:val="231F20"/>
        </w:rPr>
        <w:t>quell’anno</w:t>
      </w:r>
      <w:r>
        <w:rPr>
          <w:color w:val="231F20"/>
          <w:spacing w:val="-5"/>
        </w:rPr>
        <w:t xml:space="preserve"> </w:t>
      </w:r>
      <w:r>
        <w:rPr>
          <w:color w:val="231F20"/>
        </w:rPr>
        <w:t>l’a- vessero rimandata, e non vedeva come potesse essere altri- menti,</w:t>
      </w:r>
      <w:r>
        <w:rPr>
          <w:color w:val="231F20"/>
          <w:spacing w:val="-3"/>
        </w:rPr>
        <w:t xml:space="preserve"> </w:t>
      </w:r>
      <w:r>
        <w:rPr>
          <w:color w:val="231F20"/>
        </w:rPr>
        <w:t>il</w:t>
      </w:r>
      <w:r>
        <w:rPr>
          <w:color w:val="231F20"/>
          <w:spacing w:val="-3"/>
        </w:rPr>
        <w:t xml:space="preserve"> </w:t>
      </w:r>
      <w:r>
        <w:rPr>
          <w:color w:val="231F20"/>
        </w:rPr>
        <w:t>problema</w:t>
      </w:r>
      <w:r>
        <w:rPr>
          <w:color w:val="231F20"/>
          <w:spacing w:val="-3"/>
        </w:rPr>
        <w:t xml:space="preserve"> </w:t>
      </w:r>
      <w:r>
        <w:rPr>
          <w:color w:val="231F20"/>
        </w:rPr>
        <w:t>sarebbe</w:t>
      </w:r>
      <w:r>
        <w:rPr>
          <w:color w:val="231F20"/>
          <w:spacing w:val="-3"/>
        </w:rPr>
        <w:t xml:space="preserve"> </w:t>
      </w:r>
      <w:r>
        <w:rPr>
          <w:color w:val="231F20"/>
        </w:rPr>
        <w:t>stato</w:t>
      </w:r>
      <w:r>
        <w:rPr>
          <w:color w:val="231F20"/>
          <w:spacing w:val="-3"/>
        </w:rPr>
        <w:t xml:space="preserve"> </w:t>
      </w:r>
      <w:r>
        <w:rPr>
          <w:color w:val="231F20"/>
        </w:rPr>
        <w:t>più</w:t>
      </w:r>
      <w:r>
        <w:rPr>
          <w:color w:val="231F20"/>
          <w:spacing w:val="-3"/>
        </w:rPr>
        <w:t xml:space="preserve"> </w:t>
      </w:r>
      <w:r>
        <w:rPr>
          <w:color w:val="231F20"/>
        </w:rPr>
        <w:t>grave</w:t>
      </w:r>
      <w:r>
        <w:rPr>
          <w:color w:val="231F20"/>
          <w:spacing w:val="-3"/>
        </w:rPr>
        <w:t xml:space="preserve"> </w:t>
      </w:r>
      <w:r>
        <w:rPr>
          <w:color w:val="231F20"/>
        </w:rPr>
        <w:t>del</w:t>
      </w:r>
      <w:r>
        <w:rPr>
          <w:color w:val="231F20"/>
          <w:spacing w:val="-3"/>
        </w:rPr>
        <w:t xml:space="preserve"> </w:t>
      </w:r>
      <w:r>
        <w:rPr>
          <w:color w:val="231F20"/>
        </w:rPr>
        <w:t>solito.</w:t>
      </w:r>
      <w:r>
        <w:rPr>
          <w:color w:val="231F20"/>
          <w:spacing w:val="-3"/>
        </w:rPr>
        <w:t xml:space="preserve"> </w:t>
      </w:r>
      <w:r>
        <w:rPr>
          <w:color w:val="231F20"/>
        </w:rPr>
        <w:t>Lì</w:t>
      </w:r>
      <w:r>
        <w:rPr>
          <w:color w:val="231F20"/>
          <w:spacing w:val="-3"/>
        </w:rPr>
        <w:t xml:space="preserve"> </w:t>
      </w:r>
      <w:r>
        <w:rPr>
          <w:color w:val="231F20"/>
        </w:rPr>
        <w:t>non c’era la paziente Loredana a sopportarla e a ripeterle cento volte</w:t>
      </w:r>
      <w:r>
        <w:rPr>
          <w:color w:val="231F20"/>
          <w:spacing w:val="-11"/>
        </w:rPr>
        <w:t xml:space="preserve"> </w:t>
      </w:r>
      <w:r>
        <w:rPr>
          <w:color w:val="231F20"/>
        </w:rPr>
        <w:t>la</w:t>
      </w:r>
      <w:r>
        <w:rPr>
          <w:color w:val="231F20"/>
          <w:spacing w:val="-11"/>
        </w:rPr>
        <w:t xml:space="preserve"> </w:t>
      </w:r>
      <w:r>
        <w:rPr>
          <w:color w:val="231F20"/>
        </w:rPr>
        <w:t>stessa</w:t>
      </w:r>
      <w:r>
        <w:rPr>
          <w:color w:val="231F20"/>
          <w:spacing w:val="-11"/>
        </w:rPr>
        <w:t xml:space="preserve"> </w:t>
      </w:r>
      <w:r>
        <w:rPr>
          <w:color w:val="231F20"/>
        </w:rPr>
        <w:t>lezione,</w:t>
      </w:r>
      <w:r>
        <w:rPr>
          <w:color w:val="231F20"/>
          <w:spacing w:val="-11"/>
        </w:rPr>
        <w:t xml:space="preserve"> </w:t>
      </w:r>
      <w:r>
        <w:rPr>
          <w:color w:val="231F20"/>
        </w:rPr>
        <w:t>lì</w:t>
      </w:r>
      <w:r>
        <w:rPr>
          <w:color w:val="231F20"/>
          <w:spacing w:val="-10"/>
        </w:rPr>
        <w:t xml:space="preserve"> </w:t>
      </w:r>
      <w:r>
        <w:rPr>
          <w:color w:val="231F20"/>
        </w:rPr>
        <w:t>non</w:t>
      </w:r>
      <w:r>
        <w:rPr>
          <w:color w:val="231F20"/>
          <w:spacing w:val="-11"/>
        </w:rPr>
        <w:t xml:space="preserve"> </w:t>
      </w:r>
      <w:r>
        <w:rPr>
          <w:color w:val="231F20"/>
        </w:rPr>
        <w:t>avrebbe</w:t>
      </w:r>
      <w:r>
        <w:rPr>
          <w:color w:val="231F20"/>
          <w:spacing w:val="-10"/>
        </w:rPr>
        <w:t xml:space="preserve"> </w:t>
      </w:r>
      <w:r>
        <w:rPr>
          <w:color w:val="231F20"/>
        </w:rPr>
        <w:t>saputo</w:t>
      </w:r>
      <w:r>
        <w:rPr>
          <w:color w:val="231F20"/>
          <w:spacing w:val="-10"/>
        </w:rPr>
        <w:t xml:space="preserve"> </w:t>
      </w:r>
      <w:r>
        <w:rPr>
          <w:color w:val="231F20"/>
        </w:rPr>
        <w:t>a</w:t>
      </w:r>
      <w:r>
        <w:rPr>
          <w:color w:val="231F20"/>
          <w:spacing w:val="-11"/>
        </w:rPr>
        <w:t xml:space="preserve"> </w:t>
      </w:r>
      <w:r>
        <w:rPr>
          <w:color w:val="231F20"/>
        </w:rPr>
        <w:t>chi</w:t>
      </w:r>
      <w:r>
        <w:rPr>
          <w:color w:val="231F20"/>
          <w:spacing w:val="-10"/>
        </w:rPr>
        <w:t xml:space="preserve"> </w:t>
      </w:r>
      <w:r>
        <w:rPr>
          <w:color w:val="231F20"/>
        </w:rPr>
        <w:t>rivolgersi. E mamma e papà erano distanti. Per fortuna Elisa le aveva praticamente svolto tutto il compito ma l’insegnante non si faceva ingannare e all’orale l’avrebbe subito beccata. Elisa era proprio un’amica. Non capiva come potesse filare con Sandro, permettergli addirittura di baciarla in bocca come l’altro giorno a Sullago. Doveva approfondire la questione, le voleva troppo bene per fregarsene e lasciar correre.</w:t>
      </w:r>
    </w:p>
    <w:p w14:paraId="7B7EC480" w14:textId="77777777" w:rsidR="00DE442C" w:rsidRDefault="00000000">
      <w:pPr>
        <w:pStyle w:val="Corpotesto"/>
        <w:spacing w:before="21" w:line="170" w:lineRule="auto"/>
        <w:ind w:right="386"/>
      </w:pPr>
      <w:r>
        <w:rPr>
          <w:color w:val="231F20"/>
        </w:rPr>
        <w:t>Era</w:t>
      </w:r>
      <w:r>
        <w:rPr>
          <w:color w:val="231F20"/>
          <w:spacing w:val="-13"/>
        </w:rPr>
        <w:t xml:space="preserve"> </w:t>
      </w:r>
      <w:r>
        <w:rPr>
          <w:color w:val="231F20"/>
        </w:rPr>
        <w:t>arrivata</w:t>
      </w:r>
      <w:r>
        <w:rPr>
          <w:color w:val="231F20"/>
          <w:spacing w:val="-13"/>
        </w:rPr>
        <w:t xml:space="preserve"> </w:t>
      </w:r>
      <w:r>
        <w:rPr>
          <w:color w:val="231F20"/>
        </w:rPr>
        <w:t>al</w:t>
      </w:r>
      <w:r>
        <w:rPr>
          <w:color w:val="231F20"/>
          <w:spacing w:val="-13"/>
        </w:rPr>
        <w:t xml:space="preserve"> </w:t>
      </w:r>
      <w:r>
        <w:rPr>
          <w:color w:val="231F20"/>
        </w:rPr>
        <w:t>grande</w:t>
      </w:r>
      <w:r>
        <w:rPr>
          <w:color w:val="231F20"/>
          <w:spacing w:val="-13"/>
        </w:rPr>
        <w:t xml:space="preserve"> </w:t>
      </w:r>
      <w:r>
        <w:rPr>
          <w:color w:val="231F20"/>
        </w:rPr>
        <w:t>atrio</w:t>
      </w:r>
      <w:r>
        <w:rPr>
          <w:color w:val="231F20"/>
          <w:spacing w:val="-13"/>
        </w:rPr>
        <w:t xml:space="preserve"> </w:t>
      </w:r>
      <w:r>
        <w:rPr>
          <w:color w:val="231F20"/>
        </w:rPr>
        <w:t>spoglio</w:t>
      </w:r>
      <w:r>
        <w:rPr>
          <w:color w:val="231F20"/>
          <w:spacing w:val="-13"/>
        </w:rPr>
        <w:t xml:space="preserve"> </w:t>
      </w:r>
      <w:r>
        <w:rPr>
          <w:color w:val="231F20"/>
        </w:rPr>
        <w:t>e</w:t>
      </w:r>
      <w:r>
        <w:rPr>
          <w:color w:val="231F20"/>
          <w:spacing w:val="-13"/>
        </w:rPr>
        <w:t xml:space="preserve"> </w:t>
      </w:r>
      <w:r>
        <w:rPr>
          <w:color w:val="231F20"/>
        </w:rPr>
        <w:t>luminoso.</w:t>
      </w:r>
      <w:r>
        <w:rPr>
          <w:color w:val="231F20"/>
          <w:spacing w:val="-13"/>
        </w:rPr>
        <w:t xml:space="preserve"> </w:t>
      </w:r>
      <w:r>
        <w:rPr>
          <w:color w:val="231F20"/>
        </w:rPr>
        <w:t>Si</w:t>
      </w:r>
      <w:r>
        <w:rPr>
          <w:color w:val="231F20"/>
          <w:spacing w:val="-13"/>
        </w:rPr>
        <w:t xml:space="preserve"> </w:t>
      </w:r>
      <w:r>
        <w:rPr>
          <w:color w:val="231F20"/>
        </w:rPr>
        <w:t>guardò intorno prima di attraversare il vecchio portale, salutando con</w:t>
      </w:r>
      <w:r>
        <w:rPr>
          <w:color w:val="231F20"/>
          <w:spacing w:val="-1"/>
        </w:rPr>
        <w:t xml:space="preserve"> </w:t>
      </w:r>
      <w:r>
        <w:rPr>
          <w:color w:val="231F20"/>
        </w:rPr>
        <w:t>cenni</w:t>
      </w:r>
      <w:r>
        <w:rPr>
          <w:color w:val="231F20"/>
          <w:spacing w:val="-1"/>
        </w:rPr>
        <w:t xml:space="preserve"> </w:t>
      </w:r>
      <w:r>
        <w:rPr>
          <w:color w:val="231F20"/>
        </w:rPr>
        <w:t>e</w:t>
      </w:r>
      <w:r>
        <w:rPr>
          <w:color w:val="231F20"/>
          <w:spacing w:val="-1"/>
        </w:rPr>
        <w:t xml:space="preserve"> </w:t>
      </w:r>
      <w:r>
        <w:rPr>
          <w:color w:val="231F20"/>
        </w:rPr>
        <w:t>sorrisi</w:t>
      </w:r>
      <w:r>
        <w:rPr>
          <w:color w:val="231F20"/>
          <w:spacing w:val="-1"/>
        </w:rPr>
        <w:t xml:space="preserve"> </w:t>
      </w:r>
      <w:r>
        <w:rPr>
          <w:color w:val="231F20"/>
        </w:rPr>
        <w:t>i</w:t>
      </w:r>
      <w:r>
        <w:rPr>
          <w:color w:val="231F20"/>
          <w:spacing w:val="-1"/>
        </w:rPr>
        <w:t xml:space="preserve"> </w:t>
      </w:r>
      <w:r>
        <w:rPr>
          <w:color w:val="231F20"/>
        </w:rPr>
        <w:t>ragazzi</w:t>
      </w:r>
      <w:r>
        <w:rPr>
          <w:color w:val="231F20"/>
          <w:spacing w:val="-1"/>
        </w:rPr>
        <w:t xml:space="preserve"> </w:t>
      </w:r>
      <w:r>
        <w:rPr>
          <w:color w:val="231F20"/>
        </w:rPr>
        <w:t>che</w:t>
      </w:r>
      <w:r>
        <w:rPr>
          <w:color w:val="231F20"/>
          <w:spacing w:val="-1"/>
        </w:rPr>
        <w:t xml:space="preserve"> </w:t>
      </w:r>
      <w:r>
        <w:rPr>
          <w:color w:val="231F20"/>
        </w:rPr>
        <w:t>sciamavano</w:t>
      </w:r>
      <w:r>
        <w:rPr>
          <w:color w:val="231F20"/>
          <w:spacing w:val="-1"/>
        </w:rPr>
        <w:t xml:space="preserve"> </w:t>
      </w:r>
      <w:r>
        <w:rPr>
          <w:color w:val="231F20"/>
        </w:rPr>
        <w:t>tutt’intorno.</w:t>
      </w:r>
      <w:r>
        <w:rPr>
          <w:color w:val="231F20"/>
          <w:spacing w:val="-1"/>
        </w:rPr>
        <w:t xml:space="preserve"> </w:t>
      </w:r>
      <w:r>
        <w:rPr>
          <w:color w:val="231F20"/>
        </w:rPr>
        <w:t>Le magliette</w:t>
      </w:r>
      <w:r>
        <w:rPr>
          <w:color w:val="231F20"/>
          <w:spacing w:val="-8"/>
        </w:rPr>
        <w:t xml:space="preserve"> </w:t>
      </w:r>
      <w:r>
        <w:rPr>
          <w:color w:val="231F20"/>
        </w:rPr>
        <w:t>estive</w:t>
      </w:r>
      <w:r>
        <w:rPr>
          <w:color w:val="231F20"/>
          <w:spacing w:val="-9"/>
        </w:rPr>
        <w:t xml:space="preserve"> </w:t>
      </w:r>
      <w:r>
        <w:rPr>
          <w:color w:val="231F20"/>
        </w:rPr>
        <w:t>e</w:t>
      </w:r>
      <w:r>
        <w:rPr>
          <w:color w:val="231F20"/>
          <w:spacing w:val="-9"/>
        </w:rPr>
        <w:t xml:space="preserve"> </w:t>
      </w:r>
      <w:r>
        <w:rPr>
          <w:color w:val="231F20"/>
        </w:rPr>
        <w:t>gli</w:t>
      </w:r>
      <w:r>
        <w:rPr>
          <w:color w:val="231F20"/>
          <w:spacing w:val="-9"/>
        </w:rPr>
        <w:t xml:space="preserve"> </w:t>
      </w:r>
      <w:r>
        <w:rPr>
          <w:color w:val="231F20"/>
        </w:rPr>
        <w:t>zainetti</w:t>
      </w:r>
      <w:r>
        <w:rPr>
          <w:color w:val="231F20"/>
          <w:spacing w:val="-9"/>
        </w:rPr>
        <w:t xml:space="preserve"> </w:t>
      </w:r>
      <w:r>
        <w:rPr>
          <w:color w:val="231F20"/>
        </w:rPr>
        <w:t>colorati</w:t>
      </w:r>
      <w:r>
        <w:rPr>
          <w:color w:val="231F20"/>
          <w:spacing w:val="-9"/>
        </w:rPr>
        <w:t xml:space="preserve"> </w:t>
      </w:r>
      <w:r>
        <w:rPr>
          <w:color w:val="231F20"/>
        </w:rPr>
        <w:t>sulle</w:t>
      </w:r>
      <w:r>
        <w:rPr>
          <w:color w:val="231F20"/>
          <w:spacing w:val="-9"/>
        </w:rPr>
        <w:t xml:space="preserve"> </w:t>
      </w:r>
      <w:r>
        <w:rPr>
          <w:color w:val="231F20"/>
        </w:rPr>
        <w:t>spalle</w:t>
      </w:r>
      <w:r>
        <w:rPr>
          <w:color w:val="231F20"/>
          <w:spacing w:val="-9"/>
        </w:rPr>
        <w:t xml:space="preserve"> </w:t>
      </w:r>
      <w:r>
        <w:rPr>
          <w:color w:val="231F20"/>
        </w:rPr>
        <w:t>o</w:t>
      </w:r>
      <w:r>
        <w:rPr>
          <w:color w:val="231F20"/>
          <w:spacing w:val="-9"/>
        </w:rPr>
        <w:t xml:space="preserve"> </w:t>
      </w:r>
      <w:r>
        <w:rPr>
          <w:color w:val="231F20"/>
        </w:rPr>
        <w:t>trascinati a</w:t>
      </w:r>
      <w:r>
        <w:rPr>
          <w:color w:val="231F20"/>
          <w:spacing w:val="-10"/>
        </w:rPr>
        <w:t xml:space="preserve"> </w:t>
      </w:r>
      <w:r>
        <w:rPr>
          <w:color w:val="231F20"/>
        </w:rPr>
        <w:t>mano</w:t>
      </w:r>
      <w:r>
        <w:rPr>
          <w:color w:val="231F20"/>
          <w:spacing w:val="-10"/>
        </w:rPr>
        <w:t xml:space="preserve"> </w:t>
      </w:r>
      <w:r>
        <w:rPr>
          <w:color w:val="231F20"/>
        </w:rPr>
        <w:t>rendevano</w:t>
      </w:r>
      <w:r>
        <w:rPr>
          <w:color w:val="231F20"/>
          <w:spacing w:val="-10"/>
        </w:rPr>
        <w:t xml:space="preserve"> </w:t>
      </w:r>
      <w:r>
        <w:rPr>
          <w:color w:val="231F20"/>
        </w:rPr>
        <w:t>l’ambiente</w:t>
      </w:r>
      <w:r>
        <w:rPr>
          <w:color w:val="231F20"/>
          <w:spacing w:val="-10"/>
        </w:rPr>
        <w:t xml:space="preserve"> </w:t>
      </w:r>
      <w:r>
        <w:rPr>
          <w:color w:val="231F20"/>
        </w:rPr>
        <w:t>un</w:t>
      </w:r>
      <w:r>
        <w:rPr>
          <w:color w:val="231F20"/>
          <w:spacing w:val="-10"/>
        </w:rPr>
        <w:t xml:space="preserve"> </w:t>
      </w:r>
      <w:r>
        <w:rPr>
          <w:color w:val="231F20"/>
        </w:rPr>
        <w:t>allegro</w:t>
      </w:r>
      <w:r>
        <w:rPr>
          <w:color w:val="231F20"/>
          <w:spacing w:val="-10"/>
        </w:rPr>
        <w:t xml:space="preserve"> </w:t>
      </w:r>
      <w:r>
        <w:rPr>
          <w:color w:val="231F20"/>
        </w:rPr>
        <w:t>formicaio</w:t>
      </w:r>
      <w:r>
        <w:rPr>
          <w:color w:val="231F20"/>
          <w:spacing w:val="-10"/>
        </w:rPr>
        <w:t xml:space="preserve"> </w:t>
      </w:r>
      <w:r>
        <w:rPr>
          <w:color w:val="231F20"/>
        </w:rPr>
        <w:t>ma</w:t>
      </w:r>
      <w:r>
        <w:rPr>
          <w:color w:val="231F20"/>
          <w:spacing w:val="-10"/>
        </w:rPr>
        <w:t xml:space="preserve"> </w:t>
      </w:r>
      <w:r>
        <w:rPr>
          <w:color w:val="231F20"/>
        </w:rPr>
        <w:t>il</w:t>
      </w:r>
      <w:r>
        <w:rPr>
          <w:color w:val="231F20"/>
          <w:spacing w:val="-10"/>
        </w:rPr>
        <w:t xml:space="preserve"> </w:t>
      </w:r>
      <w:r>
        <w:rPr>
          <w:color w:val="231F20"/>
        </w:rPr>
        <w:t>vo- cio,</w:t>
      </w:r>
      <w:r>
        <w:rPr>
          <w:color w:val="231F20"/>
          <w:spacing w:val="-2"/>
        </w:rPr>
        <w:t xml:space="preserve"> </w:t>
      </w:r>
      <w:r>
        <w:rPr>
          <w:color w:val="231F20"/>
        </w:rPr>
        <w:t>le</w:t>
      </w:r>
      <w:r>
        <w:rPr>
          <w:color w:val="231F20"/>
          <w:spacing w:val="-2"/>
        </w:rPr>
        <w:t xml:space="preserve"> </w:t>
      </w:r>
      <w:r>
        <w:rPr>
          <w:color w:val="231F20"/>
        </w:rPr>
        <w:t>risate</w:t>
      </w:r>
      <w:r>
        <w:rPr>
          <w:color w:val="231F20"/>
          <w:spacing w:val="-2"/>
        </w:rPr>
        <w:t xml:space="preserve"> </w:t>
      </w:r>
      <w:r>
        <w:rPr>
          <w:color w:val="231F20"/>
        </w:rPr>
        <w:t>e</w:t>
      </w:r>
      <w:r>
        <w:rPr>
          <w:color w:val="231F20"/>
          <w:spacing w:val="-2"/>
        </w:rPr>
        <w:t xml:space="preserve"> </w:t>
      </w:r>
      <w:r>
        <w:rPr>
          <w:color w:val="231F20"/>
        </w:rPr>
        <w:t>i</w:t>
      </w:r>
      <w:r>
        <w:rPr>
          <w:color w:val="231F20"/>
          <w:spacing w:val="-2"/>
        </w:rPr>
        <w:t xml:space="preserve"> </w:t>
      </w:r>
      <w:r>
        <w:rPr>
          <w:color w:val="231F20"/>
        </w:rPr>
        <w:t>richiami</w:t>
      </w:r>
      <w:r>
        <w:rPr>
          <w:color w:val="231F20"/>
          <w:spacing w:val="-2"/>
        </w:rPr>
        <w:t xml:space="preserve"> </w:t>
      </w:r>
      <w:r>
        <w:rPr>
          <w:color w:val="231F20"/>
        </w:rPr>
        <w:t>le</w:t>
      </w:r>
      <w:r>
        <w:rPr>
          <w:color w:val="231F20"/>
          <w:spacing w:val="-2"/>
        </w:rPr>
        <w:t xml:space="preserve"> </w:t>
      </w:r>
      <w:r>
        <w:rPr>
          <w:color w:val="231F20"/>
        </w:rPr>
        <w:t>fecero</w:t>
      </w:r>
      <w:r>
        <w:rPr>
          <w:color w:val="231F20"/>
          <w:spacing w:val="-2"/>
        </w:rPr>
        <w:t xml:space="preserve"> </w:t>
      </w:r>
      <w:r>
        <w:rPr>
          <w:color w:val="231F20"/>
        </w:rPr>
        <w:t>venire</w:t>
      </w:r>
      <w:r>
        <w:rPr>
          <w:color w:val="231F20"/>
          <w:spacing w:val="-2"/>
        </w:rPr>
        <w:t xml:space="preserve"> </w:t>
      </w:r>
      <w:r>
        <w:rPr>
          <w:color w:val="231F20"/>
        </w:rPr>
        <w:t>in</w:t>
      </w:r>
      <w:r>
        <w:rPr>
          <w:color w:val="231F20"/>
          <w:spacing w:val="-2"/>
        </w:rPr>
        <w:t xml:space="preserve"> </w:t>
      </w:r>
      <w:r>
        <w:rPr>
          <w:color w:val="231F20"/>
        </w:rPr>
        <w:t>mente</w:t>
      </w:r>
      <w:r>
        <w:rPr>
          <w:color w:val="231F20"/>
          <w:spacing w:val="-2"/>
        </w:rPr>
        <w:t xml:space="preserve"> </w:t>
      </w:r>
      <w:r>
        <w:rPr>
          <w:color w:val="231F20"/>
        </w:rPr>
        <w:t>un</w:t>
      </w:r>
      <w:r>
        <w:rPr>
          <w:color w:val="231F20"/>
          <w:spacing w:val="-2"/>
        </w:rPr>
        <w:t xml:space="preserve"> </w:t>
      </w:r>
      <w:r>
        <w:rPr>
          <w:color w:val="231F20"/>
        </w:rPr>
        <w:t>branco di</w:t>
      </w:r>
      <w:r>
        <w:rPr>
          <w:color w:val="231F20"/>
          <w:spacing w:val="-2"/>
        </w:rPr>
        <w:t xml:space="preserve"> </w:t>
      </w:r>
      <w:r>
        <w:rPr>
          <w:color w:val="231F20"/>
        </w:rPr>
        <w:t>gioiose</w:t>
      </w:r>
      <w:r>
        <w:rPr>
          <w:color w:val="231F20"/>
          <w:spacing w:val="-2"/>
        </w:rPr>
        <w:t xml:space="preserve"> </w:t>
      </w:r>
      <w:r>
        <w:rPr>
          <w:color w:val="231F20"/>
        </w:rPr>
        <w:t>cicale.</w:t>
      </w:r>
      <w:r>
        <w:rPr>
          <w:color w:val="231F20"/>
          <w:spacing w:val="-2"/>
        </w:rPr>
        <w:t xml:space="preserve"> </w:t>
      </w:r>
      <w:r>
        <w:rPr>
          <w:color w:val="231F20"/>
        </w:rPr>
        <w:t>Sorrise</w:t>
      </w:r>
      <w:r>
        <w:rPr>
          <w:color w:val="231F20"/>
          <w:spacing w:val="-2"/>
        </w:rPr>
        <w:t xml:space="preserve"> </w:t>
      </w:r>
      <w:r>
        <w:rPr>
          <w:color w:val="231F20"/>
        </w:rPr>
        <w:t>tra</w:t>
      </w:r>
      <w:r>
        <w:rPr>
          <w:color w:val="231F20"/>
          <w:spacing w:val="-2"/>
        </w:rPr>
        <w:t xml:space="preserve"> </w:t>
      </w:r>
      <w:r>
        <w:rPr>
          <w:color w:val="231F20"/>
        </w:rPr>
        <w:t>sé</w:t>
      </w:r>
      <w:r>
        <w:rPr>
          <w:color w:val="231F20"/>
          <w:spacing w:val="-2"/>
        </w:rPr>
        <w:t xml:space="preserve"> </w:t>
      </w:r>
      <w:r>
        <w:rPr>
          <w:color w:val="231F20"/>
        </w:rPr>
        <w:t>pensando</w:t>
      </w:r>
      <w:r>
        <w:rPr>
          <w:color w:val="231F20"/>
          <w:spacing w:val="-2"/>
        </w:rPr>
        <w:t xml:space="preserve"> </w:t>
      </w:r>
      <w:r>
        <w:rPr>
          <w:color w:val="231F20"/>
        </w:rPr>
        <w:t>che</w:t>
      </w:r>
      <w:r>
        <w:rPr>
          <w:color w:val="231F20"/>
          <w:spacing w:val="-2"/>
        </w:rPr>
        <w:t xml:space="preserve"> </w:t>
      </w:r>
      <w:r>
        <w:rPr>
          <w:color w:val="231F20"/>
        </w:rPr>
        <w:t>probabilmente le</w:t>
      </w:r>
      <w:r>
        <w:rPr>
          <w:color w:val="231F20"/>
          <w:spacing w:val="-3"/>
        </w:rPr>
        <w:t xml:space="preserve"> </w:t>
      </w:r>
      <w:r>
        <w:rPr>
          <w:color w:val="231F20"/>
        </w:rPr>
        <w:t>cicale</w:t>
      </w:r>
      <w:r>
        <w:rPr>
          <w:color w:val="231F20"/>
          <w:spacing w:val="-3"/>
        </w:rPr>
        <w:t xml:space="preserve"> </w:t>
      </w:r>
      <w:r>
        <w:rPr>
          <w:color w:val="231F20"/>
        </w:rPr>
        <w:t>non</w:t>
      </w:r>
      <w:r>
        <w:rPr>
          <w:color w:val="231F20"/>
          <w:spacing w:val="-3"/>
        </w:rPr>
        <w:t xml:space="preserve"> </w:t>
      </w:r>
      <w:r>
        <w:rPr>
          <w:color w:val="231F20"/>
        </w:rPr>
        <w:t>erano</w:t>
      </w:r>
      <w:r>
        <w:rPr>
          <w:color w:val="231F20"/>
          <w:spacing w:val="-3"/>
        </w:rPr>
        <w:t xml:space="preserve"> </w:t>
      </w:r>
      <w:r>
        <w:rPr>
          <w:color w:val="231F20"/>
        </w:rPr>
        <w:t>affatto</w:t>
      </w:r>
      <w:r>
        <w:rPr>
          <w:color w:val="231F20"/>
          <w:spacing w:val="-3"/>
        </w:rPr>
        <w:t xml:space="preserve"> </w:t>
      </w:r>
      <w:r>
        <w:rPr>
          <w:color w:val="231F20"/>
        </w:rPr>
        <w:t>allegre</w:t>
      </w:r>
      <w:r>
        <w:rPr>
          <w:color w:val="231F20"/>
          <w:spacing w:val="-3"/>
        </w:rPr>
        <w:t xml:space="preserve"> </w:t>
      </w:r>
      <w:r>
        <w:rPr>
          <w:color w:val="231F20"/>
        </w:rPr>
        <w:t>e</w:t>
      </w:r>
      <w:r>
        <w:rPr>
          <w:color w:val="231F20"/>
          <w:spacing w:val="-3"/>
        </w:rPr>
        <w:t xml:space="preserve"> </w:t>
      </w:r>
      <w:r>
        <w:rPr>
          <w:color w:val="231F20"/>
        </w:rPr>
        <w:t>superficiali</w:t>
      </w:r>
      <w:r>
        <w:rPr>
          <w:color w:val="231F20"/>
          <w:spacing w:val="-3"/>
        </w:rPr>
        <w:t xml:space="preserve"> </w:t>
      </w:r>
      <w:r>
        <w:rPr>
          <w:color w:val="231F20"/>
        </w:rPr>
        <w:t>come</w:t>
      </w:r>
      <w:r>
        <w:rPr>
          <w:color w:val="231F20"/>
          <w:spacing w:val="-3"/>
        </w:rPr>
        <w:t xml:space="preserve"> </w:t>
      </w:r>
      <w:r>
        <w:rPr>
          <w:color w:val="231F20"/>
        </w:rPr>
        <w:t>voleva la favolistica tradizionale e che certamente non vivevano in branchi.</w:t>
      </w:r>
      <w:r>
        <w:rPr>
          <w:color w:val="231F20"/>
          <w:spacing w:val="-4"/>
        </w:rPr>
        <w:t xml:space="preserve"> </w:t>
      </w:r>
      <w:r>
        <w:rPr>
          <w:color w:val="231F20"/>
        </w:rPr>
        <w:t>Si</w:t>
      </w:r>
      <w:r>
        <w:rPr>
          <w:color w:val="231F20"/>
          <w:spacing w:val="-4"/>
        </w:rPr>
        <w:t xml:space="preserve"> </w:t>
      </w:r>
      <w:r>
        <w:rPr>
          <w:color w:val="231F20"/>
        </w:rPr>
        <w:t>rigirò</w:t>
      </w:r>
      <w:r>
        <w:rPr>
          <w:color w:val="231F20"/>
          <w:spacing w:val="-4"/>
        </w:rPr>
        <w:t xml:space="preserve"> </w:t>
      </w:r>
      <w:r>
        <w:rPr>
          <w:color w:val="231F20"/>
        </w:rPr>
        <w:t>su</w:t>
      </w:r>
      <w:r>
        <w:rPr>
          <w:color w:val="231F20"/>
          <w:spacing w:val="-4"/>
        </w:rPr>
        <w:t xml:space="preserve"> </w:t>
      </w:r>
      <w:r>
        <w:rPr>
          <w:color w:val="231F20"/>
        </w:rPr>
        <w:t>se</w:t>
      </w:r>
      <w:r>
        <w:rPr>
          <w:color w:val="231F20"/>
          <w:spacing w:val="-4"/>
        </w:rPr>
        <w:t xml:space="preserve"> </w:t>
      </w:r>
      <w:r>
        <w:rPr>
          <w:color w:val="231F20"/>
        </w:rPr>
        <w:t>stessa</w:t>
      </w:r>
      <w:r>
        <w:rPr>
          <w:color w:val="231F20"/>
          <w:spacing w:val="-4"/>
        </w:rPr>
        <w:t xml:space="preserve"> </w:t>
      </w:r>
      <w:r>
        <w:rPr>
          <w:color w:val="231F20"/>
        </w:rPr>
        <w:t>cercando</w:t>
      </w:r>
      <w:r>
        <w:rPr>
          <w:color w:val="231F20"/>
          <w:spacing w:val="-4"/>
        </w:rPr>
        <w:t xml:space="preserve"> </w:t>
      </w:r>
      <w:r>
        <w:rPr>
          <w:color w:val="231F20"/>
        </w:rPr>
        <w:t>con</w:t>
      </w:r>
      <w:r>
        <w:rPr>
          <w:color w:val="231F20"/>
          <w:spacing w:val="-4"/>
        </w:rPr>
        <w:t xml:space="preserve"> </w:t>
      </w:r>
      <w:r>
        <w:rPr>
          <w:color w:val="231F20"/>
        </w:rPr>
        <w:t>gli</w:t>
      </w:r>
      <w:r>
        <w:rPr>
          <w:color w:val="231F20"/>
          <w:spacing w:val="-4"/>
        </w:rPr>
        <w:t xml:space="preserve"> </w:t>
      </w:r>
      <w:r>
        <w:rPr>
          <w:color w:val="231F20"/>
        </w:rPr>
        <w:t>occhi</w:t>
      </w:r>
      <w:r>
        <w:rPr>
          <w:color w:val="231F20"/>
          <w:spacing w:val="-4"/>
        </w:rPr>
        <w:t xml:space="preserve"> </w:t>
      </w:r>
      <w:r>
        <w:rPr>
          <w:color w:val="231F20"/>
        </w:rPr>
        <w:t>Elisa,</w:t>
      </w:r>
      <w:r>
        <w:rPr>
          <w:color w:val="231F20"/>
          <w:spacing w:val="-4"/>
        </w:rPr>
        <w:t xml:space="preserve"> </w:t>
      </w:r>
      <w:r>
        <w:rPr>
          <w:color w:val="231F20"/>
        </w:rPr>
        <w:t>la raggiunse sugli scalini esterni, prima che inforcasse il suo Ciao coperto di adesivi e scritte.</w:t>
      </w:r>
    </w:p>
    <w:p w14:paraId="49456F97" w14:textId="77777777" w:rsidR="00DE442C" w:rsidRDefault="00000000">
      <w:pPr>
        <w:pStyle w:val="Corpotesto"/>
        <w:spacing w:before="15" w:line="170" w:lineRule="auto"/>
        <w:ind w:right="388"/>
      </w:pPr>
      <w:r>
        <w:rPr>
          <w:color w:val="231F20"/>
        </w:rPr>
        <w:t>«Eli!» urlò facendosi largo fra un gruppo di ragazzi «Sa- liamo un po’ al lago oggi pomeriggio?».</w:t>
      </w:r>
    </w:p>
    <w:p w14:paraId="07D6CEE6" w14:textId="77777777" w:rsidR="00DE442C" w:rsidRDefault="00000000">
      <w:pPr>
        <w:pStyle w:val="Corpotesto"/>
        <w:spacing w:before="3" w:line="170" w:lineRule="auto"/>
        <w:ind w:right="386"/>
      </w:pPr>
      <w:r>
        <w:rPr>
          <w:color w:val="231F20"/>
        </w:rPr>
        <w:t>Elisa spostò lo zaino Invicta blu e fucsia da una mano all’altra</w:t>
      </w:r>
      <w:r>
        <w:rPr>
          <w:color w:val="231F20"/>
          <w:spacing w:val="-4"/>
        </w:rPr>
        <w:t xml:space="preserve"> </w:t>
      </w:r>
      <w:r>
        <w:rPr>
          <w:color w:val="231F20"/>
        </w:rPr>
        <w:t>infilandoselo</w:t>
      </w:r>
      <w:r>
        <w:rPr>
          <w:color w:val="231F20"/>
          <w:spacing w:val="-4"/>
        </w:rPr>
        <w:t xml:space="preserve"> </w:t>
      </w:r>
      <w:r>
        <w:rPr>
          <w:color w:val="231F20"/>
        </w:rPr>
        <w:t>sulle</w:t>
      </w:r>
      <w:r>
        <w:rPr>
          <w:color w:val="231F20"/>
          <w:spacing w:val="-4"/>
        </w:rPr>
        <w:t xml:space="preserve"> </w:t>
      </w:r>
      <w:r>
        <w:rPr>
          <w:color w:val="231F20"/>
        </w:rPr>
        <w:t>spalle</w:t>
      </w:r>
      <w:r>
        <w:rPr>
          <w:color w:val="231F20"/>
          <w:spacing w:val="-4"/>
        </w:rPr>
        <w:t xml:space="preserve"> </w:t>
      </w:r>
      <w:r>
        <w:rPr>
          <w:color w:val="231F20"/>
        </w:rPr>
        <w:t>e</w:t>
      </w:r>
      <w:r>
        <w:rPr>
          <w:color w:val="231F20"/>
          <w:spacing w:val="-4"/>
        </w:rPr>
        <w:t xml:space="preserve"> </w:t>
      </w:r>
      <w:r>
        <w:rPr>
          <w:color w:val="231F20"/>
        </w:rPr>
        <w:t>scostandosi</w:t>
      </w:r>
      <w:r>
        <w:rPr>
          <w:color w:val="231F20"/>
          <w:spacing w:val="-4"/>
        </w:rPr>
        <w:t xml:space="preserve"> </w:t>
      </w:r>
      <w:r>
        <w:rPr>
          <w:color w:val="231F20"/>
        </w:rPr>
        <w:t>poi</w:t>
      </w:r>
      <w:r>
        <w:rPr>
          <w:color w:val="231F20"/>
          <w:spacing w:val="-4"/>
        </w:rPr>
        <w:t xml:space="preserve"> </w:t>
      </w:r>
      <w:r>
        <w:rPr>
          <w:color w:val="231F20"/>
        </w:rPr>
        <w:t>i</w:t>
      </w:r>
      <w:r>
        <w:rPr>
          <w:color w:val="231F20"/>
          <w:spacing w:val="-4"/>
        </w:rPr>
        <w:t xml:space="preserve"> </w:t>
      </w:r>
      <w:r>
        <w:rPr>
          <w:color w:val="231F20"/>
        </w:rPr>
        <w:t>capelli, che</w:t>
      </w:r>
      <w:r>
        <w:rPr>
          <w:color w:val="231F20"/>
          <w:spacing w:val="5"/>
        </w:rPr>
        <w:t xml:space="preserve"> </w:t>
      </w:r>
      <w:r>
        <w:rPr>
          <w:color w:val="231F20"/>
        </w:rPr>
        <w:t>nel</w:t>
      </w:r>
      <w:r>
        <w:rPr>
          <w:color w:val="231F20"/>
          <w:spacing w:val="6"/>
        </w:rPr>
        <w:t xml:space="preserve"> </w:t>
      </w:r>
      <w:r>
        <w:rPr>
          <w:color w:val="231F20"/>
        </w:rPr>
        <w:t>movimento</w:t>
      </w:r>
      <w:r>
        <w:rPr>
          <w:color w:val="231F20"/>
          <w:spacing w:val="5"/>
        </w:rPr>
        <w:t xml:space="preserve"> </w:t>
      </w:r>
      <w:r>
        <w:rPr>
          <w:color w:val="231F20"/>
        </w:rPr>
        <w:t>le</w:t>
      </w:r>
      <w:r>
        <w:rPr>
          <w:color w:val="231F20"/>
          <w:spacing w:val="6"/>
        </w:rPr>
        <w:t xml:space="preserve"> </w:t>
      </w:r>
      <w:r>
        <w:rPr>
          <w:color w:val="231F20"/>
        </w:rPr>
        <w:t>avevano</w:t>
      </w:r>
      <w:r>
        <w:rPr>
          <w:color w:val="231F20"/>
          <w:spacing w:val="4"/>
        </w:rPr>
        <w:t xml:space="preserve"> </w:t>
      </w:r>
      <w:r>
        <w:rPr>
          <w:color w:val="231F20"/>
        </w:rPr>
        <w:t>coperto</w:t>
      </w:r>
      <w:r>
        <w:rPr>
          <w:color w:val="231F20"/>
          <w:spacing w:val="6"/>
        </w:rPr>
        <w:t xml:space="preserve"> </w:t>
      </w:r>
      <w:r>
        <w:rPr>
          <w:color w:val="231F20"/>
        </w:rPr>
        <w:t>gli</w:t>
      </w:r>
      <w:r>
        <w:rPr>
          <w:color w:val="231F20"/>
          <w:spacing w:val="4"/>
        </w:rPr>
        <w:t xml:space="preserve"> </w:t>
      </w:r>
      <w:r>
        <w:rPr>
          <w:color w:val="231F20"/>
        </w:rPr>
        <w:t>occhi.</w:t>
      </w:r>
      <w:r>
        <w:rPr>
          <w:color w:val="231F20"/>
          <w:spacing w:val="5"/>
        </w:rPr>
        <w:t xml:space="preserve"> </w:t>
      </w:r>
      <w:r>
        <w:rPr>
          <w:color w:val="231F20"/>
        </w:rPr>
        <w:t>Le</w:t>
      </w:r>
      <w:r>
        <w:rPr>
          <w:color w:val="231F20"/>
          <w:spacing w:val="6"/>
        </w:rPr>
        <w:t xml:space="preserve"> </w:t>
      </w:r>
      <w:r>
        <w:rPr>
          <w:color w:val="231F20"/>
          <w:spacing w:val="-2"/>
        </w:rPr>
        <w:t>sorrise:</w:t>
      </w:r>
    </w:p>
    <w:p w14:paraId="56CBF544" w14:textId="77777777" w:rsidR="00DE442C" w:rsidRDefault="00000000">
      <w:pPr>
        <w:pStyle w:val="Corpotesto"/>
        <w:spacing w:line="241" w:lineRule="exact"/>
        <w:ind w:firstLine="0"/>
      </w:pPr>
      <w:r>
        <w:rPr>
          <w:color w:val="231F20"/>
        </w:rPr>
        <w:t>«Oggi</w:t>
      </w:r>
      <w:r>
        <w:rPr>
          <w:color w:val="231F20"/>
          <w:spacing w:val="-3"/>
        </w:rPr>
        <w:t xml:space="preserve"> </w:t>
      </w:r>
      <w:r>
        <w:rPr>
          <w:color w:val="231F20"/>
        </w:rPr>
        <w:t>non</w:t>
      </w:r>
      <w:r>
        <w:rPr>
          <w:color w:val="231F20"/>
          <w:spacing w:val="-2"/>
        </w:rPr>
        <w:t xml:space="preserve"> </w:t>
      </w:r>
      <w:r>
        <w:rPr>
          <w:color w:val="231F20"/>
        </w:rPr>
        <w:t>posso.</w:t>
      </w:r>
      <w:r>
        <w:rPr>
          <w:color w:val="231F20"/>
          <w:spacing w:val="-3"/>
        </w:rPr>
        <w:t xml:space="preserve"> </w:t>
      </w:r>
      <w:r>
        <w:rPr>
          <w:color w:val="231F20"/>
        </w:rPr>
        <w:t>Devo</w:t>
      </w:r>
      <w:r>
        <w:rPr>
          <w:color w:val="231F20"/>
          <w:spacing w:val="-2"/>
        </w:rPr>
        <w:t xml:space="preserve"> </w:t>
      </w:r>
      <w:r>
        <w:rPr>
          <w:color w:val="231F20"/>
        </w:rPr>
        <w:t>uscire</w:t>
      </w:r>
      <w:r>
        <w:rPr>
          <w:color w:val="231F20"/>
          <w:spacing w:val="-3"/>
        </w:rPr>
        <w:t xml:space="preserve"> </w:t>
      </w:r>
      <w:r>
        <w:rPr>
          <w:color w:val="231F20"/>
        </w:rPr>
        <w:t>con</w:t>
      </w:r>
      <w:r>
        <w:rPr>
          <w:color w:val="231F20"/>
          <w:spacing w:val="-2"/>
        </w:rPr>
        <w:t xml:space="preserve"> Sandro».</w:t>
      </w:r>
    </w:p>
    <w:p w14:paraId="698D15E1" w14:textId="77777777" w:rsidR="00DE442C" w:rsidRDefault="00000000">
      <w:pPr>
        <w:spacing w:before="20" w:line="172" w:lineRule="auto"/>
        <w:ind w:left="117" w:right="388" w:firstLine="283"/>
        <w:jc w:val="both"/>
      </w:pPr>
      <w:r>
        <w:rPr>
          <w:color w:val="231F20"/>
        </w:rPr>
        <w:t>«</w:t>
      </w:r>
      <w:r>
        <w:rPr>
          <w:i/>
          <w:color w:val="231F20"/>
        </w:rPr>
        <w:t>Ancora lui. Allora la cosa si fa seria. Devo per forza parlar- gliene. Proprio io a dare consigli che di ragazzi non ne ho mai avuti. Eppure sento che lei con Sandro...</w:t>
      </w:r>
      <w:r>
        <w:rPr>
          <w:color w:val="231F20"/>
        </w:rPr>
        <w:t>».</w:t>
      </w:r>
    </w:p>
    <w:p w14:paraId="648D5352" w14:textId="77777777" w:rsidR="00DE442C" w:rsidRDefault="00000000">
      <w:pPr>
        <w:pStyle w:val="Corpotesto"/>
        <w:spacing w:before="4" w:line="170" w:lineRule="auto"/>
        <w:ind w:right="386"/>
      </w:pPr>
      <w:r>
        <w:rPr>
          <w:color w:val="231F20"/>
        </w:rPr>
        <w:t>All’improvviso si fermò vedendo dall’altro lato della strada</w:t>
      </w:r>
      <w:r>
        <w:rPr>
          <w:color w:val="231F20"/>
          <w:spacing w:val="-4"/>
        </w:rPr>
        <w:t xml:space="preserve"> </w:t>
      </w:r>
      <w:r>
        <w:rPr>
          <w:color w:val="231F20"/>
        </w:rPr>
        <w:t>il</w:t>
      </w:r>
      <w:r>
        <w:rPr>
          <w:color w:val="231F20"/>
          <w:spacing w:val="-4"/>
        </w:rPr>
        <w:t xml:space="preserve"> </w:t>
      </w:r>
      <w:r>
        <w:rPr>
          <w:color w:val="231F20"/>
        </w:rPr>
        <w:t>vecchio</w:t>
      </w:r>
      <w:r>
        <w:rPr>
          <w:color w:val="231F20"/>
          <w:spacing w:val="-4"/>
        </w:rPr>
        <w:t xml:space="preserve"> </w:t>
      </w:r>
      <w:r>
        <w:rPr>
          <w:color w:val="231F20"/>
        </w:rPr>
        <w:t>di</w:t>
      </w:r>
      <w:r>
        <w:rPr>
          <w:color w:val="231F20"/>
          <w:spacing w:val="-4"/>
        </w:rPr>
        <w:t xml:space="preserve"> </w:t>
      </w:r>
      <w:r>
        <w:rPr>
          <w:color w:val="231F20"/>
        </w:rPr>
        <w:t>Sullago</w:t>
      </w:r>
      <w:r>
        <w:rPr>
          <w:color w:val="231F20"/>
          <w:spacing w:val="-4"/>
        </w:rPr>
        <w:t xml:space="preserve"> </w:t>
      </w:r>
      <w:r>
        <w:rPr>
          <w:color w:val="231F20"/>
        </w:rPr>
        <w:t>che</w:t>
      </w:r>
      <w:r>
        <w:rPr>
          <w:color w:val="231F20"/>
          <w:spacing w:val="-4"/>
        </w:rPr>
        <w:t xml:space="preserve"> </w:t>
      </w:r>
      <w:r>
        <w:rPr>
          <w:color w:val="231F20"/>
        </w:rPr>
        <w:t>la</w:t>
      </w:r>
      <w:r>
        <w:rPr>
          <w:color w:val="231F20"/>
          <w:spacing w:val="-4"/>
        </w:rPr>
        <w:t xml:space="preserve"> </w:t>
      </w:r>
      <w:r>
        <w:rPr>
          <w:color w:val="231F20"/>
        </w:rPr>
        <w:t>salutava</w:t>
      </w:r>
      <w:r>
        <w:rPr>
          <w:color w:val="231F20"/>
          <w:spacing w:val="-4"/>
        </w:rPr>
        <w:t xml:space="preserve"> </w:t>
      </w:r>
      <w:r>
        <w:rPr>
          <w:color w:val="231F20"/>
        </w:rPr>
        <w:t>alzando</w:t>
      </w:r>
      <w:r>
        <w:rPr>
          <w:color w:val="231F20"/>
          <w:spacing w:val="-4"/>
        </w:rPr>
        <w:t xml:space="preserve"> </w:t>
      </w:r>
      <w:r>
        <w:rPr>
          <w:color w:val="231F20"/>
        </w:rPr>
        <w:t>un</w:t>
      </w:r>
      <w:r>
        <w:rPr>
          <w:color w:val="231F20"/>
          <w:spacing w:val="-4"/>
        </w:rPr>
        <w:t xml:space="preserve"> </w:t>
      </w:r>
      <w:r>
        <w:rPr>
          <w:color w:val="231F20"/>
        </w:rPr>
        <w:t>brac- cio…</w:t>
      </w:r>
      <w:r>
        <w:rPr>
          <w:color w:val="231F20"/>
          <w:spacing w:val="19"/>
        </w:rPr>
        <w:t xml:space="preserve"> </w:t>
      </w:r>
      <w:r>
        <w:rPr>
          <w:color w:val="231F20"/>
        </w:rPr>
        <w:t>Elisa</w:t>
      </w:r>
      <w:r>
        <w:rPr>
          <w:color w:val="231F20"/>
          <w:spacing w:val="19"/>
        </w:rPr>
        <w:t xml:space="preserve"> </w:t>
      </w:r>
      <w:r>
        <w:rPr>
          <w:color w:val="231F20"/>
        </w:rPr>
        <w:t>rialzò</w:t>
      </w:r>
      <w:r>
        <w:rPr>
          <w:color w:val="231F20"/>
          <w:spacing w:val="20"/>
        </w:rPr>
        <w:t xml:space="preserve"> </w:t>
      </w:r>
      <w:r>
        <w:rPr>
          <w:color w:val="231F20"/>
        </w:rPr>
        <w:t>la</w:t>
      </w:r>
      <w:r>
        <w:rPr>
          <w:color w:val="231F20"/>
          <w:spacing w:val="19"/>
        </w:rPr>
        <w:t xml:space="preserve"> </w:t>
      </w:r>
      <w:r>
        <w:rPr>
          <w:color w:val="231F20"/>
        </w:rPr>
        <w:t>testa</w:t>
      </w:r>
      <w:r>
        <w:rPr>
          <w:color w:val="231F20"/>
          <w:spacing w:val="20"/>
        </w:rPr>
        <w:t xml:space="preserve"> </w:t>
      </w:r>
      <w:r>
        <w:rPr>
          <w:color w:val="231F20"/>
        </w:rPr>
        <w:t>dal</w:t>
      </w:r>
      <w:r>
        <w:rPr>
          <w:color w:val="231F20"/>
          <w:spacing w:val="19"/>
        </w:rPr>
        <w:t xml:space="preserve"> </w:t>
      </w:r>
      <w:r>
        <w:rPr>
          <w:color w:val="231F20"/>
        </w:rPr>
        <w:t>portapacchi</w:t>
      </w:r>
      <w:r>
        <w:rPr>
          <w:color w:val="231F20"/>
          <w:spacing w:val="20"/>
        </w:rPr>
        <w:t xml:space="preserve"> </w:t>
      </w:r>
      <w:r>
        <w:rPr>
          <w:color w:val="231F20"/>
        </w:rPr>
        <w:t>del</w:t>
      </w:r>
      <w:r>
        <w:rPr>
          <w:color w:val="231F20"/>
          <w:spacing w:val="19"/>
        </w:rPr>
        <w:t xml:space="preserve"> </w:t>
      </w:r>
      <w:r>
        <w:rPr>
          <w:color w:val="231F20"/>
        </w:rPr>
        <w:t>Ciao</w:t>
      </w:r>
      <w:r>
        <w:rPr>
          <w:color w:val="231F20"/>
          <w:spacing w:val="20"/>
        </w:rPr>
        <w:t xml:space="preserve"> </w:t>
      </w:r>
      <w:r>
        <w:rPr>
          <w:color w:val="231F20"/>
          <w:spacing w:val="-2"/>
        </w:rPr>
        <w:t>Piaggio</w:t>
      </w:r>
    </w:p>
    <w:p w14:paraId="1CC250ED" w14:textId="77777777" w:rsidR="00DE442C" w:rsidRDefault="00DE442C">
      <w:pPr>
        <w:spacing w:line="170" w:lineRule="auto"/>
        <w:sectPr w:rsidR="00DE442C" w:rsidSect="002D644F">
          <w:pgSz w:w="8220" w:h="12750"/>
          <w:pgMar w:top="1040" w:right="880" w:bottom="860" w:left="1040" w:header="0" w:footer="666" w:gutter="0"/>
          <w:cols w:space="720"/>
        </w:sectPr>
      </w:pPr>
    </w:p>
    <w:p w14:paraId="65A7494B" w14:textId="77777777" w:rsidR="00DE442C" w:rsidRDefault="00000000">
      <w:pPr>
        <w:pStyle w:val="Corpotesto"/>
        <w:spacing w:before="108" w:line="170" w:lineRule="auto"/>
        <w:ind w:left="230" w:right="273" w:firstLine="0"/>
      </w:pPr>
      <w:r>
        <w:rPr>
          <w:color w:val="231F20"/>
        </w:rPr>
        <w:lastRenderedPageBreak/>
        <w:t>dove aveva appena sistemato la sua cartelletta di plastica fermandola con due corde elastiche.</w:t>
      </w:r>
    </w:p>
    <w:p w14:paraId="5DB3C119" w14:textId="77777777" w:rsidR="00DE442C" w:rsidRDefault="00000000">
      <w:pPr>
        <w:pStyle w:val="Corpotesto"/>
        <w:spacing w:before="3" w:line="170" w:lineRule="auto"/>
        <w:ind w:left="230" w:right="274"/>
      </w:pPr>
      <w:r>
        <w:rPr>
          <w:color w:val="231F20"/>
        </w:rPr>
        <w:t>«Hey Vale, non ti sarai mica offesa?» poi tacque accor- gendosi dell’espressione dell’amica, voltandosi a guardare nella stessa direzione.</w:t>
      </w:r>
    </w:p>
    <w:p w14:paraId="5403C9C7" w14:textId="77777777" w:rsidR="00DE442C" w:rsidRDefault="00000000">
      <w:pPr>
        <w:pStyle w:val="Corpotesto"/>
        <w:spacing w:line="241" w:lineRule="exact"/>
        <w:ind w:left="513" w:firstLine="0"/>
        <w:jc w:val="left"/>
      </w:pPr>
      <w:r>
        <w:rPr>
          <w:color w:val="231F20"/>
          <w:spacing w:val="-2"/>
        </w:rPr>
        <w:t>«Vale!».</w:t>
      </w:r>
    </w:p>
    <w:p w14:paraId="3060AE23" w14:textId="77777777" w:rsidR="00DE442C" w:rsidRDefault="00000000">
      <w:pPr>
        <w:pStyle w:val="Corpotesto"/>
        <w:spacing w:before="22" w:line="170" w:lineRule="auto"/>
        <w:ind w:left="230" w:right="273"/>
      </w:pPr>
      <w:r>
        <w:rPr>
          <w:color w:val="231F20"/>
        </w:rPr>
        <w:t>Valentina sbatté le palpebre. Sul marciapiede davanti alla scuola non c’era nessuno anche se lei ricordava perfet- tamente</w:t>
      </w:r>
      <w:r>
        <w:rPr>
          <w:color w:val="231F20"/>
          <w:spacing w:val="-6"/>
        </w:rPr>
        <w:t xml:space="preserve"> </w:t>
      </w:r>
      <w:r>
        <w:rPr>
          <w:color w:val="231F20"/>
        </w:rPr>
        <w:t>il</w:t>
      </w:r>
      <w:r>
        <w:rPr>
          <w:color w:val="231F20"/>
          <w:spacing w:val="-6"/>
        </w:rPr>
        <w:t xml:space="preserve"> </w:t>
      </w:r>
      <w:r>
        <w:rPr>
          <w:color w:val="231F20"/>
        </w:rPr>
        <w:t>vecchio</w:t>
      </w:r>
      <w:r>
        <w:rPr>
          <w:color w:val="231F20"/>
          <w:spacing w:val="-6"/>
        </w:rPr>
        <w:t xml:space="preserve"> </w:t>
      </w:r>
      <w:r>
        <w:rPr>
          <w:color w:val="231F20"/>
        </w:rPr>
        <w:t>con</w:t>
      </w:r>
      <w:r>
        <w:rPr>
          <w:color w:val="231F20"/>
          <w:spacing w:val="-6"/>
        </w:rPr>
        <w:t xml:space="preserve"> </w:t>
      </w:r>
      <w:r>
        <w:rPr>
          <w:color w:val="231F20"/>
        </w:rPr>
        <w:t>la</w:t>
      </w:r>
      <w:r>
        <w:rPr>
          <w:color w:val="231F20"/>
          <w:spacing w:val="-6"/>
        </w:rPr>
        <w:t xml:space="preserve"> </w:t>
      </w:r>
      <w:r>
        <w:rPr>
          <w:color w:val="231F20"/>
        </w:rPr>
        <w:t>camicia</w:t>
      </w:r>
      <w:r>
        <w:rPr>
          <w:color w:val="231F20"/>
          <w:spacing w:val="-6"/>
        </w:rPr>
        <w:t xml:space="preserve"> </w:t>
      </w:r>
      <w:r>
        <w:rPr>
          <w:color w:val="231F20"/>
        </w:rPr>
        <w:t>bianca</w:t>
      </w:r>
      <w:r>
        <w:rPr>
          <w:color w:val="231F20"/>
          <w:spacing w:val="-6"/>
        </w:rPr>
        <w:t xml:space="preserve"> </w:t>
      </w:r>
      <w:r>
        <w:rPr>
          <w:color w:val="231F20"/>
        </w:rPr>
        <w:t>a</w:t>
      </w:r>
      <w:r>
        <w:rPr>
          <w:color w:val="231F20"/>
          <w:spacing w:val="-6"/>
        </w:rPr>
        <w:t xml:space="preserve"> </w:t>
      </w:r>
      <w:r>
        <w:rPr>
          <w:color w:val="231F20"/>
        </w:rPr>
        <w:t>righe</w:t>
      </w:r>
      <w:r>
        <w:rPr>
          <w:color w:val="231F20"/>
          <w:spacing w:val="-6"/>
        </w:rPr>
        <w:t xml:space="preserve"> </w:t>
      </w:r>
      <w:r>
        <w:rPr>
          <w:color w:val="231F20"/>
        </w:rPr>
        <w:t>blu</w:t>
      </w:r>
      <w:r>
        <w:rPr>
          <w:color w:val="231F20"/>
          <w:spacing w:val="-6"/>
        </w:rPr>
        <w:t xml:space="preserve"> </w:t>
      </w:r>
      <w:r>
        <w:rPr>
          <w:color w:val="231F20"/>
        </w:rPr>
        <w:t>che</w:t>
      </w:r>
      <w:r>
        <w:rPr>
          <w:color w:val="231F20"/>
          <w:spacing w:val="-6"/>
        </w:rPr>
        <w:t xml:space="preserve"> </w:t>
      </w:r>
      <w:r>
        <w:rPr>
          <w:color w:val="231F20"/>
        </w:rPr>
        <w:t>svo- lazzava indossata al di fuori dei pantaloni.</w:t>
      </w:r>
    </w:p>
    <w:p w14:paraId="08053C33" w14:textId="77777777" w:rsidR="00DE442C" w:rsidRDefault="00000000">
      <w:pPr>
        <w:pStyle w:val="Corpotesto"/>
        <w:spacing w:line="243" w:lineRule="exact"/>
        <w:ind w:left="513" w:firstLine="0"/>
      </w:pPr>
      <w:r>
        <w:rPr>
          <w:color w:val="231F20"/>
        </w:rPr>
        <w:t>«Scusa,</w:t>
      </w:r>
      <w:r>
        <w:rPr>
          <w:color w:val="231F20"/>
          <w:spacing w:val="-1"/>
        </w:rPr>
        <w:t xml:space="preserve"> </w:t>
      </w:r>
      <w:r>
        <w:rPr>
          <w:color w:val="231F20"/>
        </w:rPr>
        <w:t>mi</w:t>
      </w:r>
      <w:r>
        <w:rPr>
          <w:color w:val="231F20"/>
          <w:spacing w:val="-2"/>
        </w:rPr>
        <w:t xml:space="preserve"> </w:t>
      </w:r>
      <w:r>
        <w:rPr>
          <w:color w:val="231F20"/>
        </w:rPr>
        <w:t>ero</w:t>
      </w:r>
      <w:r>
        <w:rPr>
          <w:color w:val="231F20"/>
          <w:spacing w:val="-1"/>
        </w:rPr>
        <w:t xml:space="preserve"> </w:t>
      </w:r>
      <w:r>
        <w:rPr>
          <w:color w:val="231F20"/>
        </w:rPr>
        <w:t>persa</w:t>
      </w:r>
      <w:r>
        <w:rPr>
          <w:color w:val="231F20"/>
          <w:spacing w:val="-2"/>
        </w:rPr>
        <w:t xml:space="preserve"> </w:t>
      </w:r>
      <w:r>
        <w:rPr>
          <w:color w:val="231F20"/>
        </w:rPr>
        <w:t>un</w:t>
      </w:r>
      <w:r>
        <w:rPr>
          <w:color w:val="231F20"/>
          <w:spacing w:val="-1"/>
        </w:rPr>
        <w:t xml:space="preserve"> </w:t>
      </w:r>
      <w:r>
        <w:rPr>
          <w:color w:val="231F20"/>
          <w:spacing w:val="-2"/>
        </w:rPr>
        <w:t>attimo».</w:t>
      </w:r>
    </w:p>
    <w:p w14:paraId="4BE32EF1" w14:textId="77777777" w:rsidR="00DE442C" w:rsidRDefault="00000000">
      <w:pPr>
        <w:pStyle w:val="Corpotesto"/>
        <w:spacing w:before="23" w:line="170" w:lineRule="auto"/>
        <w:ind w:left="230" w:right="275"/>
      </w:pPr>
      <w:r>
        <w:rPr>
          <w:color w:val="231F20"/>
        </w:rPr>
        <w:t>«Ho</w:t>
      </w:r>
      <w:r>
        <w:rPr>
          <w:color w:val="231F20"/>
          <w:spacing w:val="-14"/>
        </w:rPr>
        <w:t xml:space="preserve"> </w:t>
      </w:r>
      <w:r>
        <w:rPr>
          <w:color w:val="231F20"/>
        </w:rPr>
        <w:t>visto»</w:t>
      </w:r>
      <w:r>
        <w:rPr>
          <w:color w:val="231F20"/>
          <w:spacing w:val="-14"/>
        </w:rPr>
        <w:t xml:space="preserve"> </w:t>
      </w:r>
      <w:r>
        <w:rPr>
          <w:color w:val="231F20"/>
        </w:rPr>
        <w:t>sospirò</w:t>
      </w:r>
      <w:r>
        <w:rPr>
          <w:color w:val="231F20"/>
          <w:spacing w:val="-14"/>
        </w:rPr>
        <w:t xml:space="preserve"> </w:t>
      </w:r>
      <w:r>
        <w:rPr>
          <w:color w:val="231F20"/>
        </w:rPr>
        <w:t>Elisa</w:t>
      </w:r>
      <w:r>
        <w:rPr>
          <w:color w:val="231F20"/>
          <w:spacing w:val="-13"/>
        </w:rPr>
        <w:t xml:space="preserve"> </w:t>
      </w:r>
      <w:r>
        <w:rPr>
          <w:color w:val="231F20"/>
        </w:rPr>
        <w:t>«ragazza</w:t>
      </w:r>
      <w:r>
        <w:rPr>
          <w:color w:val="231F20"/>
          <w:spacing w:val="-14"/>
        </w:rPr>
        <w:t xml:space="preserve"> </w:t>
      </w:r>
      <w:r>
        <w:rPr>
          <w:color w:val="231F20"/>
        </w:rPr>
        <w:t>tu</w:t>
      </w:r>
      <w:r>
        <w:rPr>
          <w:color w:val="231F20"/>
          <w:spacing w:val="-14"/>
        </w:rPr>
        <w:t xml:space="preserve"> </w:t>
      </w:r>
      <w:r>
        <w:rPr>
          <w:color w:val="231F20"/>
        </w:rPr>
        <w:t>stai</w:t>
      </w:r>
      <w:r>
        <w:rPr>
          <w:color w:val="231F20"/>
          <w:spacing w:val="-14"/>
        </w:rPr>
        <w:t xml:space="preserve"> </w:t>
      </w:r>
      <w:r>
        <w:rPr>
          <w:color w:val="231F20"/>
        </w:rPr>
        <w:t>diventando</w:t>
      </w:r>
      <w:r>
        <w:rPr>
          <w:color w:val="231F20"/>
          <w:spacing w:val="-13"/>
        </w:rPr>
        <w:t xml:space="preserve"> </w:t>
      </w:r>
      <w:r>
        <w:rPr>
          <w:color w:val="231F20"/>
        </w:rPr>
        <w:t>stra- na. Mi sa che dobbiamo parlarne» Valentina sorrise appog- giandole con affetto una mano sulla spalla.</w:t>
      </w:r>
    </w:p>
    <w:p w14:paraId="658CB927" w14:textId="77777777" w:rsidR="00DE442C" w:rsidRDefault="00000000">
      <w:pPr>
        <w:spacing w:line="293" w:lineRule="exact"/>
        <w:ind w:left="513"/>
        <w:jc w:val="both"/>
      </w:pPr>
      <w:r>
        <w:rPr>
          <w:color w:val="231F20"/>
        </w:rPr>
        <w:t>«</w:t>
      </w:r>
      <w:r>
        <w:rPr>
          <w:i/>
          <w:color w:val="231F20"/>
        </w:rPr>
        <w:t>Certo</w:t>
      </w:r>
      <w:r>
        <w:rPr>
          <w:i/>
          <w:color w:val="231F20"/>
          <w:spacing w:val="-1"/>
        </w:rPr>
        <w:t xml:space="preserve"> </w:t>
      </w:r>
      <w:r>
        <w:rPr>
          <w:i/>
          <w:color w:val="231F20"/>
        </w:rPr>
        <w:t>che</w:t>
      </w:r>
      <w:r>
        <w:rPr>
          <w:i/>
          <w:color w:val="231F20"/>
          <w:spacing w:val="-2"/>
        </w:rPr>
        <w:t xml:space="preserve"> </w:t>
      </w:r>
      <w:r>
        <w:rPr>
          <w:i/>
          <w:color w:val="231F20"/>
        </w:rPr>
        <w:t>ne</w:t>
      </w:r>
      <w:r>
        <w:rPr>
          <w:i/>
          <w:color w:val="231F20"/>
          <w:spacing w:val="-1"/>
        </w:rPr>
        <w:t xml:space="preserve"> </w:t>
      </w:r>
      <w:r>
        <w:rPr>
          <w:i/>
          <w:color w:val="231F20"/>
        </w:rPr>
        <w:t>devo</w:t>
      </w:r>
      <w:r>
        <w:rPr>
          <w:i/>
          <w:color w:val="231F20"/>
          <w:spacing w:val="-1"/>
        </w:rPr>
        <w:t xml:space="preserve"> </w:t>
      </w:r>
      <w:r>
        <w:rPr>
          <w:i/>
          <w:color w:val="231F20"/>
        </w:rPr>
        <w:t>parlare. Il</w:t>
      </w:r>
      <w:r>
        <w:rPr>
          <w:i/>
          <w:color w:val="231F20"/>
          <w:spacing w:val="-1"/>
        </w:rPr>
        <w:t xml:space="preserve"> </w:t>
      </w:r>
      <w:r>
        <w:rPr>
          <w:i/>
          <w:color w:val="231F20"/>
        </w:rPr>
        <w:t>problema è</w:t>
      </w:r>
      <w:r>
        <w:rPr>
          <w:i/>
          <w:color w:val="231F20"/>
          <w:spacing w:val="-2"/>
        </w:rPr>
        <w:t xml:space="preserve"> </w:t>
      </w:r>
      <w:r>
        <w:rPr>
          <w:i/>
          <w:color w:val="231F20"/>
        </w:rPr>
        <w:t>con</w:t>
      </w:r>
      <w:r>
        <w:rPr>
          <w:i/>
          <w:color w:val="231F20"/>
          <w:spacing w:val="-1"/>
        </w:rPr>
        <w:t xml:space="preserve"> </w:t>
      </w:r>
      <w:r>
        <w:rPr>
          <w:i/>
          <w:color w:val="231F20"/>
          <w:spacing w:val="-4"/>
        </w:rPr>
        <w:t>chi</w:t>
      </w:r>
      <w:r>
        <w:rPr>
          <w:color w:val="231F20"/>
          <w:spacing w:val="-4"/>
        </w:rPr>
        <w:t>».</w:t>
      </w:r>
    </w:p>
    <w:p w14:paraId="62A7F2B2" w14:textId="77777777" w:rsidR="00DE442C" w:rsidRDefault="00DE442C">
      <w:pPr>
        <w:spacing w:line="293" w:lineRule="exact"/>
        <w:jc w:val="both"/>
        <w:sectPr w:rsidR="00DE442C" w:rsidSect="002D644F">
          <w:pgSz w:w="8220" w:h="12750"/>
          <w:pgMar w:top="1040" w:right="880" w:bottom="860" w:left="1040" w:header="0" w:footer="666" w:gutter="0"/>
          <w:cols w:space="720"/>
        </w:sectPr>
      </w:pPr>
    </w:p>
    <w:p w14:paraId="60167539" w14:textId="77777777" w:rsidR="00DE442C" w:rsidRDefault="00000000">
      <w:pPr>
        <w:pStyle w:val="Titolo1"/>
        <w:ind w:left="0" w:right="271"/>
      </w:pPr>
      <w:r>
        <w:rPr>
          <w:color w:val="231F20"/>
        </w:rPr>
        <w:lastRenderedPageBreak/>
        <w:t>8</w:t>
      </w:r>
    </w:p>
    <w:p w14:paraId="589BEE63" w14:textId="77777777" w:rsidR="00DE442C" w:rsidRDefault="00DE442C">
      <w:pPr>
        <w:pStyle w:val="Corpotesto"/>
        <w:spacing w:before="1"/>
        <w:ind w:left="0" w:firstLine="0"/>
        <w:jc w:val="left"/>
        <w:rPr>
          <w:sz w:val="59"/>
        </w:rPr>
      </w:pPr>
    </w:p>
    <w:p w14:paraId="71152E45" w14:textId="77777777" w:rsidR="00DE442C" w:rsidRDefault="00A8092B">
      <w:pPr>
        <w:pStyle w:val="Corpotesto"/>
        <w:spacing w:line="170" w:lineRule="auto"/>
        <w:ind w:left="1420" w:right="387" w:firstLine="0"/>
      </w:pPr>
      <w:r>
        <w:rPr>
          <w:noProof/>
        </w:rPr>
        <mc:AlternateContent>
          <mc:Choice Requires="wps">
            <w:drawing>
              <wp:anchor distT="0" distB="0" distL="114300" distR="114300" simplePos="0" relativeHeight="485167104" behindDoc="1" locked="0" layoutInCell="1" allowOverlap="1" wp14:anchorId="06B4F106" wp14:editId="668F1EDC">
                <wp:simplePos x="0" y="0"/>
                <wp:positionH relativeFrom="page">
                  <wp:posOffset>734695</wp:posOffset>
                </wp:positionH>
                <wp:positionV relativeFrom="paragraph">
                  <wp:posOffset>-164465</wp:posOffset>
                </wp:positionV>
                <wp:extent cx="775970" cy="1397635"/>
                <wp:effectExtent l="0" t="0" r="11430" b="12065"/>
                <wp:wrapNone/>
                <wp:docPr id="20672377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FD148"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4F106" id="docshape10" o:spid="_x0000_s1033" type="#_x0000_t202" style="position:absolute;left:0;text-align:left;margin-left:57.85pt;margin-top:-12.95pt;width:61.1pt;height:110.05pt;z-index:-181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" filled="f" stroked="f">
                <v:path arrowok="t"/>
                <v:textbox inset="0,0,0,0">
                  <w:txbxContent>
                    <w:p w14:paraId="4E7FD148"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a luce stava scemando e all’ocra e al giallo del pomeriggio</w:t>
      </w:r>
      <w:r>
        <w:rPr>
          <w:color w:val="231F20"/>
          <w:spacing w:val="-12"/>
        </w:rPr>
        <w:t xml:space="preserve"> </w:t>
      </w:r>
      <w:r>
        <w:rPr>
          <w:color w:val="231F20"/>
        </w:rPr>
        <w:t>si</w:t>
      </w:r>
      <w:r>
        <w:rPr>
          <w:color w:val="231F20"/>
          <w:spacing w:val="-12"/>
        </w:rPr>
        <w:t xml:space="preserve"> </w:t>
      </w:r>
      <w:r>
        <w:rPr>
          <w:color w:val="231F20"/>
        </w:rPr>
        <w:t>sostituiva</w:t>
      </w:r>
      <w:r>
        <w:rPr>
          <w:color w:val="231F20"/>
          <w:spacing w:val="-12"/>
        </w:rPr>
        <w:t xml:space="preserve"> </w:t>
      </w:r>
      <w:r>
        <w:rPr>
          <w:color w:val="231F20"/>
        </w:rPr>
        <w:t>il</w:t>
      </w:r>
      <w:r>
        <w:rPr>
          <w:color w:val="231F20"/>
          <w:spacing w:val="-12"/>
        </w:rPr>
        <w:t xml:space="preserve"> </w:t>
      </w:r>
      <w:r>
        <w:rPr>
          <w:color w:val="231F20"/>
        </w:rPr>
        <w:t>viola</w:t>
      </w:r>
      <w:r>
        <w:rPr>
          <w:color w:val="231F20"/>
          <w:spacing w:val="-12"/>
        </w:rPr>
        <w:t xml:space="preserve"> </w:t>
      </w:r>
      <w:r>
        <w:rPr>
          <w:color w:val="231F20"/>
        </w:rPr>
        <w:t>e</w:t>
      </w:r>
      <w:r>
        <w:rPr>
          <w:color w:val="231F20"/>
          <w:spacing w:val="-12"/>
        </w:rPr>
        <w:t xml:space="preserve"> </w:t>
      </w:r>
      <w:r>
        <w:rPr>
          <w:color w:val="231F20"/>
        </w:rPr>
        <w:t>il</w:t>
      </w:r>
      <w:r>
        <w:rPr>
          <w:color w:val="231F20"/>
          <w:spacing w:val="-12"/>
        </w:rPr>
        <w:t xml:space="preserve"> </w:t>
      </w:r>
      <w:r>
        <w:rPr>
          <w:color w:val="231F20"/>
        </w:rPr>
        <w:t>blu</w:t>
      </w:r>
      <w:r>
        <w:rPr>
          <w:color w:val="231F20"/>
          <w:spacing w:val="-12"/>
        </w:rPr>
        <w:t xml:space="preserve"> </w:t>
      </w:r>
      <w:r>
        <w:rPr>
          <w:color w:val="231F20"/>
        </w:rPr>
        <w:t>intenso del crepuscolo. Nel salotto le ombre si faceva- no</w:t>
      </w:r>
      <w:r>
        <w:rPr>
          <w:color w:val="231F20"/>
          <w:spacing w:val="-13"/>
        </w:rPr>
        <w:t xml:space="preserve"> </w:t>
      </w:r>
      <w:r>
        <w:rPr>
          <w:color w:val="231F20"/>
        </w:rPr>
        <w:t>più</w:t>
      </w:r>
      <w:r>
        <w:rPr>
          <w:color w:val="231F20"/>
          <w:spacing w:val="-13"/>
        </w:rPr>
        <w:t xml:space="preserve"> </w:t>
      </w:r>
      <w:r>
        <w:rPr>
          <w:color w:val="231F20"/>
        </w:rPr>
        <w:t>dense</w:t>
      </w:r>
      <w:r>
        <w:rPr>
          <w:color w:val="231F20"/>
          <w:spacing w:val="-13"/>
        </w:rPr>
        <w:t xml:space="preserve"> </w:t>
      </w:r>
      <w:r>
        <w:rPr>
          <w:color w:val="231F20"/>
        </w:rPr>
        <w:t>ma</w:t>
      </w:r>
      <w:r>
        <w:rPr>
          <w:color w:val="231F20"/>
          <w:spacing w:val="-13"/>
        </w:rPr>
        <w:t xml:space="preserve"> </w:t>
      </w:r>
      <w:r>
        <w:rPr>
          <w:color w:val="231F20"/>
        </w:rPr>
        <w:t>Leo</w:t>
      </w:r>
      <w:r>
        <w:rPr>
          <w:color w:val="231F20"/>
          <w:spacing w:val="-13"/>
        </w:rPr>
        <w:t xml:space="preserve"> </w:t>
      </w:r>
      <w:r>
        <w:rPr>
          <w:color w:val="231F20"/>
        </w:rPr>
        <w:t>non</w:t>
      </w:r>
      <w:r>
        <w:rPr>
          <w:color w:val="231F20"/>
          <w:spacing w:val="-13"/>
        </w:rPr>
        <w:t xml:space="preserve"> </w:t>
      </w:r>
      <w:r>
        <w:rPr>
          <w:color w:val="231F20"/>
        </w:rPr>
        <w:t>si</w:t>
      </w:r>
      <w:r>
        <w:rPr>
          <w:color w:val="231F20"/>
          <w:spacing w:val="-13"/>
        </w:rPr>
        <w:t xml:space="preserve"> </w:t>
      </w:r>
      <w:r>
        <w:rPr>
          <w:color w:val="231F20"/>
        </w:rPr>
        <w:t>decideva</w:t>
      </w:r>
      <w:r>
        <w:rPr>
          <w:color w:val="231F20"/>
          <w:spacing w:val="-13"/>
        </w:rPr>
        <w:t xml:space="preserve"> </w:t>
      </w:r>
      <w:r>
        <w:rPr>
          <w:color w:val="231F20"/>
        </w:rPr>
        <w:t>ad</w:t>
      </w:r>
      <w:r>
        <w:rPr>
          <w:color w:val="231F20"/>
          <w:spacing w:val="-13"/>
        </w:rPr>
        <w:t xml:space="preserve"> </w:t>
      </w:r>
      <w:r>
        <w:rPr>
          <w:color w:val="231F20"/>
        </w:rPr>
        <w:t>accen- dere le luci.</w:t>
      </w:r>
    </w:p>
    <w:p w14:paraId="549CF2E5" w14:textId="77777777" w:rsidR="00DE442C" w:rsidRDefault="00000000">
      <w:pPr>
        <w:pStyle w:val="Corpotesto"/>
        <w:spacing w:before="7" w:line="170" w:lineRule="auto"/>
        <w:ind w:left="1420" w:right="388"/>
      </w:pPr>
      <w:r>
        <w:rPr>
          <w:color w:val="231F20"/>
        </w:rPr>
        <w:t>Sebbene Riccardo se ne fosse andato già</w:t>
      </w:r>
      <w:r>
        <w:rPr>
          <w:color w:val="231F20"/>
          <w:spacing w:val="80"/>
        </w:rPr>
        <w:t xml:space="preserve"> </w:t>
      </w:r>
      <w:r>
        <w:rPr>
          <w:color w:val="231F20"/>
        </w:rPr>
        <w:t>da</w:t>
      </w:r>
      <w:r>
        <w:rPr>
          <w:color w:val="231F20"/>
          <w:spacing w:val="13"/>
        </w:rPr>
        <w:t xml:space="preserve"> </w:t>
      </w:r>
      <w:r>
        <w:rPr>
          <w:color w:val="231F20"/>
        </w:rPr>
        <w:t>tempo</w:t>
      </w:r>
      <w:r>
        <w:rPr>
          <w:color w:val="231F20"/>
          <w:spacing w:val="13"/>
        </w:rPr>
        <w:t xml:space="preserve"> </w:t>
      </w:r>
      <w:r>
        <w:rPr>
          <w:color w:val="231F20"/>
        </w:rPr>
        <w:t>nell’aria</w:t>
      </w:r>
      <w:r>
        <w:rPr>
          <w:color w:val="231F20"/>
          <w:spacing w:val="13"/>
        </w:rPr>
        <w:t xml:space="preserve"> </w:t>
      </w:r>
      <w:r>
        <w:rPr>
          <w:color w:val="231F20"/>
        </w:rPr>
        <w:t>aleggiava</w:t>
      </w:r>
      <w:r>
        <w:rPr>
          <w:color w:val="231F20"/>
          <w:spacing w:val="13"/>
        </w:rPr>
        <w:t xml:space="preserve"> </w:t>
      </w:r>
      <w:r>
        <w:rPr>
          <w:color w:val="231F20"/>
        </w:rPr>
        <w:t>l’odore</w:t>
      </w:r>
      <w:r>
        <w:rPr>
          <w:color w:val="231F20"/>
          <w:spacing w:val="13"/>
        </w:rPr>
        <w:t xml:space="preserve"> </w:t>
      </w:r>
      <w:r>
        <w:rPr>
          <w:color w:val="231F20"/>
        </w:rPr>
        <w:t>dei</w:t>
      </w:r>
      <w:r>
        <w:rPr>
          <w:color w:val="231F20"/>
          <w:spacing w:val="13"/>
        </w:rPr>
        <w:t xml:space="preserve"> </w:t>
      </w:r>
      <w:r>
        <w:rPr>
          <w:color w:val="231F20"/>
          <w:spacing w:val="-2"/>
        </w:rPr>
        <w:t>toast</w:t>
      </w:r>
    </w:p>
    <w:p w14:paraId="241F0F57" w14:textId="77777777" w:rsidR="00DE442C" w:rsidRDefault="00000000">
      <w:pPr>
        <w:pStyle w:val="Corpotesto"/>
        <w:spacing w:before="2" w:line="170" w:lineRule="auto"/>
        <w:ind w:right="387" w:firstLine="0"/>
      </w:pPr>
      <w:r>
        <w:rPr>
          <w:color w:val="231F20"/>
        </w:rPr>
        <w:t xml:space="preserve">farciti con wurstel, senape e ketchup che erano lo spuntino preferito del suo saltuario aiutante. Sottiletta doppia, natu- </w:t>
      </w:r>
      <w:r>
        <w:rPr>
          <w:color w:val="231F20"/>
          <w:spacing w:val="-2"/>
        </w:rPr>
        <w:t>ralmente.</w:t>
      </w:r>
    </w:p>
    <w:p w14:paraId="569C2F68" w14:textId="77777777" w:rsidR="00DE442C" w:rsidRDefault="00000000">
      <w:pPr>
        <w:pStyle w:val="Corpotesto"/>
        <w:spacing w:before="4" w:line="170" w:lineRule="auto"/>
        <w:ind w:right="386"/>
      </w:pPr>
      <w:r>
        <w:rPr>
          <w:color w:val="231F20"/>
        </w:rPr>
        <w:t>Lo stereo era spento dato che i timpani erano ancora stressati dall’ultimo album degli Scorpions suonato a tutto volume tranne i due brani più lenti: quelli Riccardo li salta- va proprio.</w:t>
      </w:r>
    </w:p>
    <w:p w14:paraId="40D38877" w14:textId="77777777" w:rsidR="00DE442C" w:rsidRDefault="00000000">
      <w:pPr>
        <w:pStyle w:val="Corpotesto"/>
        <w:spacing w:before="5" w:line="170" w:lineRule="auto"/>
        <w:ind w:right="385"/>
      </w:pPr>
      <w:r>
        <w:rPr>
          <w:color w:val="231F20"/>
        </w:rPr>
        <w:t>Leo avrebbe dovuto riferire a Gino la situazione del lavoro</w:t>
      </w:r>
      <w:r>
        <w:rPr>
          <w:color w:val="231F20"/>
          <w:spacing w:val="29"/>
        </w:rPr>
        <w:t xml:space="preserve"> </w:t>
      </w:r>
      <w:r>
        <w:rPr>
          <w:color w:val="231F20"/>
        </w:rPr>
        <w:t>fatto</w:t>
      </w:r>
      <w:r>
        <w:rPr>
          <w:color w:val="231F20"/>
          <w:spacing w:val="29"/>
        </w:rPr>
        <w:t xml:space="preserve"> </w:t>
      </w:r>
      <w:r>
        <w:rPr>
          <w:color w:val="231F20"/>
        </w:rPr>
        <w:t>nel</w:t>
      </w:r>
      <w:r>
        <w:rPr>
          <w:color w:val="231F20"/>
          <w:spacing w:val="29"/>
        </w:rPr>
        <w:t xml:space="preserve"> </w:t>
      </w:r>
      <w:r>
        <w:rPr>
          <w:color w:val="231F20"/>
        </w:rPr>
        <w:t>pomeriggio</w:t>
      </w:r>
      <w:r>
        <w:rPr>
          <w:color w:val="231F20"/>
          <w:spacing w:val="29"/>
        </w:rPr>
        <w:t xml:space="preserve"> </w:t>
      </w:r>
      <w:r>
        <w:rPr>
          <w:color w:val="231F20"/>
        </w:rPr>
        <w:t>ma</w:t>
      </w:r>
      <w:r>
        <w:rPr>
          <w:color w:val="231F20"/>
          <w:spacing w:val="29"/>
        </w:rPr>
        <w:t xml:space="preserve"> </w:t>
      </w:r>
      <w:r>
        <w:rPr>
          <w:color w:val="231F20"/>
        </w:rPr>
        <w:t>non</w:t>
      </w:r>
      <w:r>
        <w:rPr>
          <w:color w:val="231F20"/>
          <w:spacing w:val="29"/>
        </w:rPr>
        <w:t xml:space="preserve"> </w:t>
      </w:r>
      <w:r>
        <w:rPr>
          <w:color w:val="231F20"/>
        </w:rPr>
        <w:t>se</w:t>
      </w:r>
      <w:r>
        <w:rPr>
          <w:color w:val="231F20"/>
          <w:spacing w:val="29"/>
        </w:rPr>
        <w:t xml:space="preserve"> </w:t>
      </w:r>
      <w:r>
        <w:rPr>
          <w:color w:val="231F20"/>
        </w:rPr>
        <w:t>la</w:t>
      </w:r>
      <w:r>
        <w:rPr>
          <w:color w:val="231F20"/>
          <w:spacing w:val="29"/>
        </w:rPr>
        <w:t xml:space="preserve"> </w:t>
      </w:r>
      <w:r>
        <w:rPr>
          <w:color w:val="231F20"/>
        </w:rPr>
        <w:t>sentiva</w:t>
      </w:r>
      <w:r>
        <w:rPr>
          <w:color w:val="231F20"/>
          <w:spacing w:val="29"/>
        </w:rPr>
        <w:t xml:space="preserve"> </w:t>
      </w:r>
      <w:r>
        <w:rPr>
          <w:color w:val="231F20"/>
        </w:rPr>
        <w:t>di</w:t>
      </w:r>
      <w:r>
        <w:rPr>
          <w:color w:val="231F20"/>
          <w:spacing w:val="29"/>
        </w:rPr>
        <w:t xml:space="preserve"> </w:t>
      </w:r>
      <w:r>
        <w:rPr>
          <w:color w:val="231F20"/>
        </w:rPr>
        <w:t>usci- re</w:t>
      </w:r>
      <w:r>
        <w:rPr>
          <w:color w:val="231F20"/>
          <w:spacing w:val="40"/>
        </w:rPr>
        <w:t xml:space="preserve"> </w:t>
      </w:r>
      <w:r>
        <w:rPr>
          <w:color w:val="231F20"/>
        </w:rPr>
        <w:t>né</w:t>
      </w:r>
      <w:r>
        <w:rPr>
          <w:color w:val="231F20"/>
          <w:spacing w:val="40"/>
        </w:rPr>
        <w:t xml:space="preserve"> </w:t>
      </w:r>
      <w:r>
        <w:rPr>
          <w:color w:val="231F20"/>
        </w:rPr>
        <w:t>di</w:t>
      </w:r>
      <w:r>
        <w:rPr>
          <w:color w:val="231F20"/>
          <w:spacing w:val="40"/>
        </w:rPr>
        <w:t xml:space="preserve"> </w:t>
      </w:r>
      <w:r>
        <w:rPr>
          <w:color w:val="231F20"/>
        </w:rPr>
        <w:t>telefonare.</w:t>
      </w:r>
      <w:r>
        <w:rPr>
          <w:color w:val="231F20"/>
          <w:spacing w:val="40"/>
        </w:rPr>
        <w:t xml:space="preserve"> </w:t>
      </w:r>
      <w:r>
        <w:rPr>
          <w:color w:val="231F20"/>
        </w:rPr>
        <w:t>Si</w:t>
      </w:r>
      <w:r>
        <w:rPr>
          <w:color w:val="231F20"/>
          <w:spacing w:val="40"/>
        </w:rPr>
        <w:t xml:space="preserve"> </w:t>
      </w:r>
      <w:r>
        <w:rPr>
          <w:color w:val="231F20"/>
        </w:rPr>
        <w:t>sdraiò</w:t>
      </w:r>
      <w:r>
        <w:rPr>
          <w:color w:val="231F20"/>
          <w:spacing w:val="40"/>
        </w:rPr>
        <w:t xml:space="preserve"> </w:t>
      </w:r>
      <w:r>
        <w:rPr>
          <w:color w:val="231F20"/>
        </w:rPr>
        <w:t>nella</w:t>
      </w:r>
      <w:r>
        <w:rPr>
          <w:color w:val="231F20"/>
          <w:spacing w:val="40"/>
        </w:rPr>
        <w:t xml:space="preserve"> </w:t>
      </w:r>
      <w:r>
        <w:rPr>
          <w:color w:val="231F20"/>
        </w:rPr>
        <w:t>poltrona</w:t>
      </w:r>
      <w:r>
        <w:rPr>
          <w:color w:val="231F20"/>
          <w:spacing w:val="40"/>
        </w:rPr>
        <w:t xml:space="preserve"> </w:t>
      </w:r>
      <w:r>
        <w:rPr>
          <w:color w:val="231F20"/>
        </w:rPr>
        <w:t>davanti</w:t>
      </w:r>
      <w:r>
        <w:rPr>
          <w:color w:val="231F20"/>
          <w:spacing w:val="40"/>
        </w:rPr>
        <w:t xml:space="preserve"> </w:t>
      </w:r>
      <w:r>
        <w:rPr>
          <w:color w:val="231F20"/>
        </w:rPr>
        <w:t>alla tv,</w:t>
      </w:r>
      <w:r>
        <w:rPr>
          <w:color w:val="231F20"/>
          <w:spacing w:val="40"/>
        </w:rPr>
        <w:t xml:space="preserve"> </w:t>
      </w:r>
      <w:r>
        <w:rPr>
          <w:color w:val="231F20"/>
        </w:rPr>
        <w:t>scorse</w:t>
      </w:r>
      <w:r>
        <w:rPr>
          <w:color w:val="231F20"/>
          <w:spacing w:val="40"/>
        </w:rPr>
        <w:t xml:space="preserve"> </w:t>
      </w:r>
      <w:r>
        <w:rPr>
          <w:color w:val="231F20"/>
        </w:rPr>
        <w:t>i</w:t>
      </w:r>
      <w:r>
        <w:rPr>
          <w:color w:val="231F20"/>
          <w:spacing w:val="40"/>
        </w:rPr>
        <w:t xml:space="preserve"> </w:t>
      </w:r>
      <w:r>
        <w:rPr>
          <w:color w:val="231F20"/>
        </w:rPr>
        <w:t>vari</w:t>
      </w:r>
      <w:r>
        <w:rPr>
          <w:color w:val="231F20"/>
          <w:spacing w:val="40"/>
        </w:rPr>
        <w:t xml:space="preserve"> </w:t>
      </w:r>
      <w:r>
        <w:rPr>
          <w:color w:val="231F20"/>
        </w:rPr>
        <w:t>canali</w:t>
      </w:r>
      <w:r>
        <w:rPr>
          <w:color w:val="231F20"/>
          <w:spacing w:val="40"/>
        </w:rPr>
        <w:t xml:space="preserve"> </w:t>
      </w:r>
      <w:r>
        <w:rPr>
          <w:color w:val="231F20"/>
        </w:rPr>
        <w:t>senza</w:t>
      </w:r>
      <w:r>
        <w:rPr>
          <w:color w:val="231F20"/>
          <w:spacing w:val="40"/>
        </w:rPr>
        <w:t xml:space="preserve"> </w:t>
      </w:r>
      <w:r>
        <w:rPr>
          <w:color w:val="231F20"/>
        </w:rPr>
        <w:t>trovare</w:t>
      </w:r>
      <w:r>
        <w:rPr>
          <w:color w:val="231F20"/>
          <w:spacing w:val="40"/>
        </w:rPr>
        <w:t xml:space="preserve"> </w:t>
      </w:r>
      <w:r>
        <w:rPr>
          <w:color w:val="231F20"/>
        </w:rPr>
        <w:t>nulla</w:t>
      </w:r>
      <w:r>
        <w:rPr>
          <w:color w:val="231F20"/>
          <w:spacing w:val="40"/>
        </w:rPr>
        <w:t xml:space="preserve"> </w:t>
      </w:r>
      <w:r>
        <w:rPr>
          <w:color w:val="231F20"/>
        </w:rPr>
        <w:t>di</w:t>
      </w:r>
      <w:r>
        <w:rPr>
          <w:color w:val="231F20"/>
          <w:spacing w:val="40"/>
        </w:rPr>
        <w:t xml:space="preserve"> </w:t>
      </w:r>
      <w:r>
        <w:rPr>
          <w:color w:val="231F20"/>
        </w:rPr>
        <w:t>interes- sante.</w:t>
      </w:r>
      <w:r>
        <w:rPr>
          <w:color w:val="231F20"/>
          <w:spacing w:val="40"/>
        </w:rPr>
        <w:t xml:space="preserve"> </w:t>
      </w:r>
      <w:r>
        <w:rPr>
          <w:color w:val="231F20"/>
        </w:rPr>
        <w:t>Ormai</w:t>
      </w:r>
      <w:r>
        <w:rPr>
          <w:color w:val="231F20"/>
          <w:spacing w:val="40"/>
        </w:rPr>
        <w:t xml:space="preserve"> </w:t>
      </w:r>
      <w:r>
        <w:rPr>
          <w:color w:val="231F20"/>
        </w:rPr>
        <w:t>era</w:t>
      </w:r>
      <w:r>
        <w:rPr>
          <w:color w:val="231F20"/>
          <w:spacing w:val="40"/>
        </w:rPr>
        <w:t xml:space="preserve"> </w:t>
      </w:r>
      <w:r>
        <w:rPr>
          <w:color w:val="231F20"/>
        </w:rPr>
        <w:t>cominciata</w:t>
      </w:r>
      <w:r>
        <w:rPr>
          <w:color w:val="231F20"/>
          <w:spacing w:val="40"/>
        </w:rPr>
        <w:t xml:space="preserve"> </w:t>
      </w:r>
      <w:r>
        <w:rPr>
          <w:color w:val="231F20"/>
        </w:rPr>
        <w:t>la</w:t>
      </w:r>
      <w:r>
        <w:rPr>
          <w:color w:val="231F20"/>
          <w:spacing w:val="40"/>
        </w:rPr>
        <w:t xml:space="preserve"> </w:t>
      </w:r>
      <w:r>
        <w:rPr>
          <w:color w:val="231F20"/>
        </w:rPr>
        <w:t>serie</w:t>
      </w:r>
      <w:r>
        <w:rPr>
          <w:color w:val="231F20"/>
          <w:spacing w:val="40"/>
        </w:rPr>
        <w:t xml:space="preserve"> </w:t>
      </w:r>
      <w:r>
        <w:rPr>
          <w:color w:val="231F20"/>
        </w:rPr>
        <w:t>delle</w:t>
      </w:r>
      <w:r>
        <w:rPr>
          <w:color w:val="231F20"/>
          <w:spacing w:val="40"/>
        </w:rPr>
        <w:t xml:space="preserve"> </w:t>
      </w:r>
      <w:r>
        <w:rPr>
          <w:color w:val="231F20"/>
        </w:rPr>
        <w:t>repliche</w:t>
      </w:r>
      <w:r>
        <w:rPr>
          <w:color w:val="231F20"/>
          <w:spacing w:val="40"/>
        </w:rPr>
        <w:t xml:space="preserve"> </w:t>
      </w:r>
      <w:r>
        <w:rPr>
          <w:color w:val="231F20"/>
        </w:rPr>
        <w:t>esti- ve.</w:t>
      </w:r>
      <w:r>
        <w:rPr>
          <w:color w:val="231F20"/>
          <w:spacing w:val="40"/>
        </w:rPr>
        <w:t xml:space="preserve"> </w:t>
      </w:r>
      <w:r>
        <w:rPr>
          <w:color w:val="231F20"/>
        </w:rPr>
        <w:t>Si</w:t>
      </w:r>
      <w:r>
        <w:rPr>
          <w:color w:val="231F20"/>
          <w:spacing w:val="40"/>
        </w:rPr>
        <w:t xml:space="preserve"> </w:t>
      </w:r>
      <w:r>
        <w:rPr>
          <w:color w:val="231F20"/>
        </w:rPr>
        <w:t>rialzò</w:t>
      </w:r>
      <w:r>
        <w:rPr>
          <w:color w:val="231F20"/>
          <w:spacing w:val="40"/>
        </w:rPr>
        <w:t xml:space="preserve"> </w:t>
      </w:r>
      <w:r>
        <w:rPr>
          <w:color w:val="231F20"/>
        </w:rPr>
        <w:t>per</w:t>
      </w:r>
      <w:r>
        <w:rPr>
          <w:color w:val="231F20"/>
          <w:spacing w:val="40"/>
        </w:rPr>
        <w:t xml:space="preserve"> </w:t>
      </w:r>
      <w:r>
        <w:rPr>
          <w:color w:val="231F20"/>
        </w:rPr>
        <w:t>inserire</w:t>
      </w:r>
      <w:r>
        <w:rPr>
          <w:color w:val="231F20"/>
          <w:spacing w:val="40"/>
        </w:rPr>
        <w:t xml:space="preserve"> </w:t>
      </w:r>
      <w:r>
        <w:rPr>
          <w:color w:val="231F20"/>
        </w:rPr>
        <w:t>un</w:t>
      </w:r>
      <w:r>
        <w:rPr>
          <w:color w:val="231F20"/>
          <w:spacing w:val="40"/>
        </w:rPr>
        <w:t xml:space="preserve"> </w:t>
      </w:r>
      <w:r>
        <w:rPr>
          <w:color w:val="231F20"/>
        </w:rPr>
        <w:t>vecchio</w:t>
      </w:r>
      <w:r>
        <w:rPr>
          <w:color w:val="231F20"/>
          <w:spacing w:val="40"/>
        </w:rPr>
        <w:t xml:space="preserve"> </w:t>
      </w:r>
      <w:r>
        <w:rPr>
          <w:color w:val="231F20"/>
        </w:rPr>
        <w:t>film</w:t>
      </w:r>
      <w:r>
        <w:rPr>
          <w:color w:val="231F20"/>
          <w:spacing w:val="40"/>
        </w:rPr>
        <w:t xml:space="preserve"> </w:t>
      </w:r>
      <w:r>
        <w:rPr>
          <w:color w:val="231F20"/>
        </w:rPr>
        <w:t>di</w:t>
      </w:r>
      <w:r>
        <w:rPr>
          <w:color w:val="231F20"/>
          <w:spacing w:val="40"/>
        </w:rPr>
        <w:t xml:space="preserve"> </w:t>
      </w:r>
      <w:r>
        <w:rPr>
          <w:color w:val="231F20"/>
        </w:rPr>
        <w:t>Peckinpah; un po’ d’azione e di violenza per distogliere la mente dal volto</w:t>
      </w:r>
      <w:r>
        <w:rPr>
          <w:color w:val="231F20"/>
          <w:spacing w:val="-5"/>
        </w:rPr>
        <w:t xml:space="preserve"> </w:t>
      </w:r>
      <w:r>
        <w:rPr>
          <w:color w:val="231F20"/>
        </w:rPr>
        <w:t>di</w:t>
      </w:r>
      <w:r>
        <w:rPr>
          <w:color w:val="231F20"/>
          <w:spacing w:val="-5"/>
        </w:rPr>
        <w:t xml:space="preserve"> </w:t>
      </w:r>
      <w:r>
        <w:rPr>
          <w:color w:val="231F20"/>
        </w:rPr>
        <w:t>Valentina</w:t>
      </w:r>
      <w:r>
        <w:rPr>
          <w:color w:val="231F20"/>
          <w:spacing w:val="-5"/>
        </w:rPr>
        <w:t xml:space="preserve"> </w:t>
      </w:r>
      <w:r>
        <w:rPr>
          <w:color w:val="231F20"/>
        </w:rPr>
        <w:t>e</w:t>
      </w:r>
      <w:r>
        <w:rPr>
          <w:color w:val="231F20"/>
          <w:spacing w:val="-5"/>
        </w:rPr>
        <w:t xml:space="preserve"> </w:t>
      </w:r>
      <w:r>
        <w:rPr>
          <w:color w:val="231F20"/>
        </w:rPr>
        <w:t>dal</w:t>
      </w:r>
      <w:r>
        <w:rPr>
          <w:color w:val="231F20"/>
          <w:spacing w:val="-5"/>
        </w:rPr>
        <w:t xml:space="preserve"> </w:t>
      </w:r>
      <w:r>
        <w:rPr>
          <w:color w:val="231F20"/>
        </w:rPr>
        <w:t>dolore</w:t>
      </w:r>
      <w:r>
        <w:rPr>
          <w:color w:val="231F20"/>
          <w:spacing w:val="-5"/>
        </w:rPr>
        <w:t xml:space="preserve"> </w:t>
      </w:r>
      <w:r>
        <w:rPr>
          <w:color w:val="231F20"/>
        </w:rPr>
        <w:t>gengivale</w:t>
      </w:r>
      <w:r>
        <w:rPr>
          <w:color w:val="231F20"/>
          <w:spacing w:val="-5"/>
        </w:rPr>
        <w:t xml:space="preserve"> </w:t>
      </w:r>
      <w:r>
        <w:rPr>
          <w:color w:val="231F20"/>
        </w:rPr>
        <w:t>che</w:t>
      </w:r>
      <w:r>
        <w:rPr>
          <w:color w:val="231F20"/>
          <w:spacing w:val="-5"/>
        </w:rPr>
        <w:t xml:space="preserve"> </w:t>
      </w:r>
      <w:r>
        <w:rPr>
          <w:color w:val="231F20"/>
        </w:rPr>
        <w:t>era</w:t>
      </w:r>
      <w:r>
        <w:rPr>
          <w:color w:val="231F20"/>
          <w:spacing w:val="-5"/>
        </w:rPr>
        <w:t xml:space="preserve"> </w:t>
      </w:r>
      <w:r>
        <w:rPr>
          <w:color w:val="231F20"/>
        </w:rPr>
        <w:t>aumentato nelle</w:t>
      </w:r>
      <w:r>
        <w:rPr>
          <w:color w:val="231F20"/>
          <w:spacing w:val="-1"/>
        </w:rPr>
        <w:t xml:space="preserve"> </w:t>
      </w:r>
      <w:r>
        <w:rPr>
          <w:color w:val="231F20"/>
        </w:rPr>
        <w:t>ultime</w:t>
      </w:r>
      <w:r>
        <w:rPr>
          <w:color w:val="231F20"/>
          <w:spacing w:val="-1"/>
        </w:rPr>
        <w:t xml:space="preserve"> </w:t>
      </w:r>
      <w:r>
        <w:rPr>
          <w:color w:val="231F20"/>
        </w:rPr>
        <w:t>ore.</w:t>
      </w:r>
      <w:r>
        <w:rPr>
          <w:color w:val="231F20"/>
          <w:spacing w:val="-1"/>
        </w:rPr>
        <w:t xml:space="preserve"> </w:t>
      </w:r>
      <w:r>
        <w:rPr>
          <w:color w:val="231F20"/>
        </w:rPr>
        <w:t>Allo</w:t>
      </w:r>
      <w:r>
        <w:rPr>
          <w:color w:val="231F20"/>
          <w:spacing w:val="-1"/>
        </w:rPr>
        <w:t xml:space="preserve"> </w:t>
      </w:r>
      <w:r>
        <w:rPr>
          <w:color w:val="231F20"/>
        </w:rPr>
        <w:t>specchio</w:t>
      </w:r>
      <w:r>
        <w:rPr>
          <w:color w:val="231F20"/>
          <w:spacing w:val="-1"/>
        </w:rPr>
        <w:t xml:space="preserve"> </w:t>
      </w:r>
      <w:r>
        <w:rPr>
          <w:color w:val="231F20"/>
        </w:rPr>
        <w:t>le</w:t>
      </w:r>
      <w:r>
        <w:rPr>
          <w:color w:val="231F20"/>
          <w:spacing w:val="-1"/>
        </w:rPr>
        <w:t xml:space="preserve"> </w:t>
      </w:r>
      <w:r>
        <w:rPr>
          <w:color w:val="231F20"/>
        </w:rPr>
        <w:t>aveva</w:t>
      </w:r>
      <w:r>
        <w:rPr>
          <w:color w:val="231F20"/>
          <w:spacing w:val="-1"/>
        </w:rPr>
        <w:t xml:space="preserve"> </w:t>
      </w:r>
      <w:r>
        <w:rPr>
          <w:color w:val="231F20"/>
        </w:rPr>
        <w:t>viste</w:t>
      </w:r>
      <w:r>
        <w:rPr>
          <w:color w:val="231F20"/>
          <w:spacing w:val="-1"/>
        </w:rPr>
        <w:t xml:space="preserve"> </w:t>
      </w:r>
      <w:r>
        <w:rPr>
          <w:color w:val="231F20"/>
        </w:rPr>
        <w:t>gonfie</w:t>
      </w:r>
      <w:r>
        <w:rPr>
          <w:color w:val="231F20"/>
          <w:spacing w:val="-1"/>
        </w:rPr>
        <w:t xml:space="preserve"> </w:t>
      </w:r>
      <w:r>
        <w:rPr>
          <w:color w:val="231F20"/>
        </w:rPr>
        <w:t>e</w:t>
      </w:r>
      <w:r>
        <w:rPr>
          <w:color w:val="231F20"/>
          <w:spacing w:val="-1"/>
        </w:rPr>
        <w:t xml:space="preserve"> </w:t>
      </w:r>
      <w:r>
        <w:rPr>
          <w:color w:val="231F20"/>
        </w:rPr>
        <w:t>arros- sate.</w:t>
      </w:r>
      <w:r>
        <w:rPr>
          <w:color w:val="231F20"/>
          <w:spacing w:val="-4"/>
        </w:rPr>
        <w:t xml:space="preserve"> </w:t>
      </w:r>
      <w:r>
        <w:rPr>
          <w:color w:val="231F20"/>
        </w:rPr>
        <w:t>Sciacqui</w:t>
      </w:r>
      <w:r>
        <w:rPr>
          <w:color w:val="231F20"/>
          <w:spacing w:val="-4"/>
        </w:rPr>
        <w:t xml:space="preserve"> </w:t>
      </w:r>
      <w:r>
        <w:rPr>
          <w:color w:val="231F20"/>
        </w:rPr>
        <w:t>ripetuti</w:t>
      </w:r>
      <w:r>
        <w:rPr>
          <w:color w:val="231F20"/>
          <w:spacing w:val="-4"/>
        </w:rPr>
        <w:t xml:space="preserve"> </w:t>
      </w:r>
      <w:r>
        <w:rPr>
          <w:color w:val="231F20"/>
        </w:rPr>
        <w:t>con</w:t>
      </w:r>
      <w:r>
        <w:rPr>
          <w:color w:val="231F20"/>
          <w:spacing w:val="-4"/>
        </w:rPr>
        <w:t xml:space="preserve"> </w:t>
      </w:r>
      <w:r>
        <w:rPr>
          <w:color w:val="231F20"/>
        </w:rPr>
        <w:t>acqua</w:t>
      </w:r>
      <w:r>
        <w:rPr>
          <w:color w:val="231F20"/>
          <w:spacing w:val="-4"/>
        </w:rPr>
        <w:t xml:space="preserve"> </w:t>
      </w:r>
      <w:r>
        <w:rPr>
          <w:color w:val="231F20"/>
        </w:rPr>
        <w:t>e</w:t>
      </w:r>
      <w:r>
        <w:rPr>
          <w:color w:val="231F20"/>
          <w:spacing w:val="-4"/>
        </w:rPr>
        <w:t xml:space="preserve"> </w:t>
      </w:r>
      <w:r>
        <w:rPr>
          <w:color w:val="231F20"/>
        </w:rPr>
        <w:t>sale</w:t>
      </w:r>
      <w:r>
        <w:rPr>
          <w:color w:val="231F20"/>
          <w:spacing w:val="-4"/>
        </w:rPr>
        <w:t xml:space="preserve"> </w:t>
      </w:r>
      <w:r>
        <w:rPr>
          <w:color w:val="231F20"/>
        </w:rPr>
        <w:t>avevano</w:t>
      </w:r>
      <w:r>
        <w:rPr>
          <w:color w:val="231F20"/>
          <w:spacing w:val="-4"/>
        </w:rPr>
        <w:t xml:space="preserve"> </w:t>
      </w:r>
      <w:r>
        <w:rPr>
          <w:color w:val="231F20"/>
        </w:rPr>
        <w:t>portato</w:t>
      </w:r>
      <w:r>
        <w:rPr>
          <w:color w:val="231F20"/>
          <w:spacing w:val="-4"/>
        </w:rPr>
        <w:t xml:space="preserve"> </w:t>
      </w:r>
      <w:r>
        <w:rPr>
          <w:color w:val="231F20"/>
        </w:rPr>
        <w:t>solo un miglioramento momentaneo costringendolo a cenare con latte e biscotti che non avevano saziato la fame dovuta agli sforzi del lavoro pomeridiano con Riccardo.</w:t>
      </w:r>
    </w:p>
    <w:p w14:paraId="0E271559" w14:textId="77777777" w:rsidR="00DE442C" w:rsidRDefault="00000000">
      <w:pPr>
        <w:pStyle w:val="Corpotesto"/>
        <w:spacing w:before="17" w:line="170" w:lineRule="auto"/>
        <w:ind w:right="386"/>
      </w:pPr>
      <w:r>
        <w:rPr>
          <w:color w:val="231F20"/>
        </w:rPr>
        <w:t>I cavalli galoppavano sullo schermo ma gli occhi di Va- lentina si sovrapponevano alle immagini. Tutt’intorno le chiazze d’ombra si allargavano trasformando il salotto in un bozzolo di falsa sicurezza.</w:t>
      </w:r>
    </w:p>
    <w:p w14:paraId="0C6AC230" w14:textId="77777777" w:rsidR="00DE442C" w:rsidRDefault="00000000">
      <w:pPr>
        <w:pStyle w:val="Corpotesto"/>
        <w:spacing w:before="5" w:line="170" w:lineRule="auto"/>
        <w:ind w:right="386"/>
      </w:pPr>
      <w:r>
        <w:rPr>
          <w:color w:val="231F20"/>
        </w:rPr>
        <w:t>Quando più tardi si svegliò lo schermo mostrava solo fiocchi</w:t>
      </w:r>
      <w:r>
        <w:rPr>
          <w:color w:val="231F20"/>
          <w:spacing w:val="-4"/>
        </w:rPr>
        <w:t xml:space="preserve"> </w:t>
      </w:r>
      <w:r>
        <w:rPr>
          <w:color w:val="231F20"/>
        </w:rPr>
        <w:t>di</w:t>
      </w:r>
      <w:r>
        <w:rPr>
          <w:color w:val="231F20"/>
          <w:spacing w:val="-4"/>
        </w:rPr>
        <w:t xml:space="preserve"> </w:t>
      </w:r>
      <w:r>
        <w:rPr>
          <w:color w:val="231F20"/>
        </w:rPr>
        <w:t>neve</w:t>
      </w:r>
      <w:r>
        <w:rPr>
          <w:color w:val="231F20"/>
          <w:spacing w:val="-4"/>
        </w:rPr>
        <w:t xml:space="preserve"> </w:t>
      </w:r>
      <w:r>
        <w:rPr>
          <w:color w:val="231F20"/>
        </w:rPr>
        <w:t>vorticanti.</w:t>
      </w:r>
      <w:r>
        <w:rPr>
          <w:color w:val="231F20"/>
          <w:spacing w:val="-4"/>
        </w:rPr>
        <w:t xml:space="preserve"> </w:t>
      </w:r>
      <w:r>
        <w:rPr>
          <w:color w:val="231F20"/>
        </w:rPr>
        <w:t>Il</w:t>
      </w:r>
      <w:r>
        <w:rPr>
          <w:color w:val="231F20"/>
          <w:spacing w:val="-4"/>
        </w:rPr>
        <w:t xml:space="preserve"> </w:t>
      </w:r>
      <w:r>
        <w:rPr>
          <w:color w:val="231F20"/>
        </w:rPr>
        <w:t>film</w:t>
      </w:r>
      <w:r>
        <w:rPr>
          <w:color w:val="231F20"/>
          <w:spacing w:val="-4"/>
        </w:rPr>
        <w:t xml:space="preserve"> </w:t>
      </w:r>
      <w:r>
        <w:rPr>
          <w:color w:val="231F20"/>
        </w:rPr>
        <w:t>era</w:t>
      </w:r>
      <w:r>
        <w:rPr>
          <w:color w:val="231F20"/>
          <w:spacing w:val="-4"/>
        </w:rPr>
        <w:t xml:space="preserve"> </w:t>
      </w:r>
      <w:r>
        <w:rPr>
          <w:color w:val="231F20"/>
        </w:rPr>
        <w:t>finito</w:t>
      </w:r>
      <w:r>
        <w:rPr>
          <w:color w:val="231F20"/>
          <w:spacing w:val="-4"/>
        </w:rPr>
        <w:t xml:space="preserve"> </w:t>
      </w:r>
      <w:r>
        <w:rPr>
          <w:color w:val="231F20"/>
        </w:rPr>
        <w:t>e</w:t>
      </w:r>
      <w:r>
        <w:rPr>
          <w:color w:val="231F20"/>
          <w:spacing w:val="-4"/>
        </w:rPr>
        <w:t xml:space="preserve"> </w:t>
      </w:r>
      <w:r>
        <w:rPr>
          <w:color w:val="231F20"/>
        </w:rPr>
        <w:t>la</w:t>
      </w:r>
      <w:r>
        <w:rPr>
          <w:color w:val="231F20"/>
          <w:spacing w:val="-4"/>
        </w:rPr>
        <w:t xml:space="preserve"> </w:t>
      </w:r>
      <w:r>
        <w:rPr>
          <w:color w:val="231F20"/>
        </w:rPr>
        <w:t>cassetta</w:t>
      </w:r>
      <w:r>
        <w:rPr>
          <w:color w:val="231F20"/>
          <w:spacing w:val="-4"/>
        </w:rPr>
        <w:t xml:space="preserve"> </w:t>
      </w:r>
      <w:r>
        <w:rPr>
          <w:color w:val="231F20"/>
        </w:rPr>
        <w:t>spor- geva</w:t>
      </w:r>
      <w:r>
        <w:rPr>
          <w:color w:val="231F20"/>
          <w:spacing w:val="24"/>
        </w:rPr>
        <w:t xml:space="preserve"> </w:t>
      </w:r>
      <w:r>
        <w:rPr>
          <w:color w:val="231F20"/>
        </w:rPr>
        <w:t>ormai</w:t>
      </w:r>
      <w:r>
        <w:rPr>
          <w:color w:val="231F20"/>
          <w:spacing w:val="25"/>
        </w:rPr>
        <w:t xml:space="preserve"> </w:t>
      </w:r>
      <w:r>
        <w:rPr>
          <w:color w:val="231F20"/>
        </w:rPr>
        <w:t>espulsa</w:t>
      </w:r>
      <w:r>
        <w:rPr>
          <w:color w:val="231F20"/>
          <w:spacing w:val="24"/>
        </w:rPr>
        <w:t xml:space="preserve"> </w:t>
      </w:r>
      <w:r>
        <w:rPr>
          <w:color w:val="231F20"/>
        </w:rPr>
        <w:t>dal</w:t>
      </w:r>
      <w:r>
        <w:rPr>
          <w:color w:val="231F20"/>
          <w:spacing w:val="25"/>
        </w:rPr>
        <w:t xml:space="preserve"> </w:t>
      </w:r>
      <w:r>
        <w:rPr>
          <w:color w:val="231F20"/>
        </w:rPr>
        <w:t>videoregistratore.</w:t>
      </w:r>
      <w:r>
        <w:rPr>
          <w:color w:val="231F20"/>
          <w:spacing w:val="24"/>
        </w:rPr>
        <w:t xml:space="preserve"> </w:t>
      </w:r>
      <w:r>
        <w:rPr>
          <w:color w:val="231F20"/>
        </w:rPr>
        <w:t>Il</w:t>
      </w:r>
      <w:r>
        <w:rPr>
          <w:color w:val="231F20"/>
          <w:spacing w:val="25"/>
        </w:rPr>
        <w:t xml:space="preserve"> </w:t>
      </w:r>
      <w:r>
        <w:rPr>
          <w:color w:val="231F20"/>
        </w:rPr>
        <w:t>chiarore</w:t>
      </w:r>
      <w:r>
        <w:rPr>
          <w:color w:val="231F20"/>
          <w:spacing w:val="25"/>
        </w:rPr>
        <w:t xml:space="preserve"> </w:t>
      </w:r>
      <w:r>
        <w:rPr>
          <w:color w:val="231F20"/>
          <w:spacing w:val="-2"/>
        </w:rPr>
        <w:t>della</w:t>
      </w:r>
    </w:p>
    <w:p w14:paraId="76A87085" w14:textId="77777777" w:rsidR="00DE442C" w:rsidRDefault="00DE442C">
      <w:pPr>
        <w:spacing w:line="170" w:lineRule="auto"/>
        <w:sectPr w:rsidR="00DE442C" w:rsidSect="002D644F">
          <w:pgSz w:w="8220" w:h="12750"/>
          <w:pgMar w:top="1040" w:right="880" w:bottom="860" w:left="1040" w:header="0" w:footer="666" w:gutter="0"/>
          <w:cols w:space="720"/>
        </w:sectPr>
      </w:pPr>
    </w:p>
    <w:p w14:paraId="36F18A4A" w14:textId="77777777" w:rsidR="00DE442C" w:rsidRDefault="00000000">
      <w:pPr>
        <w:pStyle w:val="Corpotesto"/>
        <w:spacing w:before="108" w:line="170" w:lineRule="auto"/>
        <w:ind w:left="230" w:right="273" w:firstLine="0"/>
      </w:pPr>
      <w:r>
        <w:rPr>
          <w:color w:val="231F20"/>
        </w:rPr>
        <w:lastRenderedPageBreak/>
        <w:t>luna</w:t>
      </w:r>
      <w:r>
        <w:rPr>
          <w:color w:val="231F20"/>
          <w:spacing w:val="-11"/>
        </w:rPr>
        <w:t xml:space="preserve"> </w:t>
      </w:r>
      <w:r>
        <w:rPr>
          <w:color w:val="231F20"/>
        </w:rPr>
        <w:t>creava</w:t>
      </w:r>
      <w:r>
        <w:rPr>
          <w:color w:val="231F20"/>
          <w:spacing w:val="-11"/>
        </w:rPr>
        <w:t xml:space="preserve"> </w:t>
      </w:r>
      <w:r>
        <w:rPr>
          <w:color w:val="231F20"/>
        </w:rPr>
        <w:t>aloni</w:t>
      </w:r>
      <w:r>
        <w:rPr>
          <w:color w:val="231F20"/>
          <w:spacing w:val="-11"/>
        </w:rPr>
        <w:t xml:space="preserve"> </w:t>
      </w:r>
      <w:r>
        <w:rPr>
          <w:color w:val="231F20"/>
        </w:rPr>
        <w:t>lattei</w:t>
      </w:r>
      <w:r>
        <w:rPr>
          <w:color w:val="231F20"/>
          <w:spacing w:val="-11"/>
        </w:rPr>
        <w:t xml:space="preserve"> </w:t>
      </w:r>
      <w:r>
        <w:rPr>
          <w:color w:val="231F20"/>
        </w:rPr>
        <w:t>sui</w:t>
      </w:r>
      <w:r>
        <w:rPr>
          <w:color w:val="231F20"/>
          <w:spacing w:val="-11"/>
        </w:rPr>
        <w:t xml:space="preserve"> </w:t>
      </w:r>
      <w:r>
        <w:rPr>
          <w:color w:val="231F20"/>
        </w:rPr>
        <w:t>mobili</w:t>
      </w:r>
      <w:r>
        <w:rPr>
          <w:color w:val="231F20"/>
          <w:spacing w:val="-11"/>
        </w:rPr>
        <w:t xml:space="preserve"> </w:t>
      </w:r>
      <w:r>
        <w:rPr>
          <w:color w:val="231F20"/>
        </w:rPr>
        <w:t>e</w:t>
      </w:r>
      <w:r>
        <w:rPr>
          <w:color w:val="231F20"/>
          <w:spacing w:val="-11"/>
        </w:rPr>
        <w:t xml:space="preserve"> </w:t>
      </w:r>
      <w:r>
        <w:rPr>
          <w:color w:val="231F20"/>
        </w:rPr>
        <w:t>sulle</w:t>
      </w:r>
      <w:r>
        <w:rPr>
          <w:color w:val="231F20"/>
          <w:spacing w:val="-11"/>
        </w:rPr>
        <w:t xml:space="preserve"> </w:t>
      </w:r>
      <w:r>
        <w:rPr>
          <w:color w:val="231F20"/>
        </w:rPr>
        <w:t>poltrone.</w:t>
      </w:r>
      <w:r>
        <w:rPr>
          <w:color w:val="231F20"/>
          <w:spacing w:val="-11"/>
        </w:rPr>
        <w:t xml:space="preserve"> </w:t>
      </w:r>
      <w:r>
        <w:rPr>
          <w:color w:val="231F20"/>
        </w:rPr>
        <w:t>Leo</w:t>
      </w:r>
      <w:r>
        <w:rPr>
          <w:color w:val="231F20"/>
          <w:spacing w:val="-11"/>
        </w:rPr>
        <w:t xml:space="preserve"> </w:t>
      </w:r>
      <w:r>
        <w:rPr>
          <w:color w:val="231F20"/>
        </w:rPr>
        <w:t>diste- se</w:t>
      </w:r>
      <w:r>
        <w:rPr>
          <w:color w:val="231F20"/>
          <w:spacing w:val="-12"/>
        </w:rPr>
        <w:t xml:space="preserve"> </w:t>
      </w:r>
      <w:r>
        <w:rPr>
          <w:color w:val="231F20"/>
        </w:rPr>
        <w:t>più</w:t>
      </w:r>
      <w:r>
        <w:rPr>
          <w:color w:val="231F20"/>
          <w:spacing w:val="-12"/>
        </w:rPr>
        <w:t xml:space="preserve"> </w:t>
      </w:r>
      <w:r>
        <w:rPr>
          <w:color w:val="231F20"/>
        </w:rPr>
        <w:t>volte</w:t>
      </w:r>
      <w:r>
        <w:rPr>
          <w:color w:val="231F20"/>
          <w:spacing w:val="-12"/>
        </w:rPr>
        <w:t xml:space="preserve"> </w:t>
      </w:r>
      <w:r>
        <w:rPr>
          <w:color w:val="231F20"/>
        </w:rPr>
        <w:t>le</w:t>
      </w:r>
      <w:r>
        <w:rPr>
          <w:color w:val="231F20"/>
          <w:spacing w:val="-12"/>
        </w:rPr>
        <w:t xml:space="preserve"> </w:t>
      </w:r>
      <w:r>
        <w:rPr>
          <w:color w:val="231F20"/>
        </w:rPr>
        <w:t>gambe</w:t>
      </w:r>
      <w:r>
        <w:rPr>
          <w:color w:val="231F20"/>
          <w:spacing w:val="-12"/>
        </w:rPr>
        <w:t xml:space="preserve"> </w:t>
      </w:r>
      <w:r>
        <w:rPr>
          <w:color w:val="231F20"/>
        </w:rPr>
        <w:t>intorpidite</w:t>
      </w:r>
      <w:r>
        <w:rPr>
          <w:color w:val="231F20"/>
          <w:spacing w:val="-12"/>
        </w:rPr>
        <w:t xml:space="preserve"> </w:t>
      </w:r>
      <w:r>
        <w:rPr>
          <w:color w:val="231F20"/>
        </w:rPr>
        <w:t>e</w:t>
      </w:r>
      <w:r>
        <w:rPr>
          <w:color w:val="231F20"/>
          <w:spacing w:val="-12"/>
        </w:rPr>
        <w:t xml:space="preserve"> </w:t>
      </w:r>
      <w:r>
        <w:rPr>
          <w:color w:val="231F20"/>
        </w:rPr>
        <w:t>si</w:t>
      </w:r>
      <w:r>
        <w:rPr>
          <w:color w:val="231F20"/>
          <w:spacing w:val="-12"/>
        </w:rPr>
        <w:t xml:space="preserve"> </w:t>
      </w:r>
      <w:r>
        <w:rPr>
          <w:color w:val="231F20"/>
        </w:rPr>
        <w:t>diresse</w:t>
      </w:r>
      <w:r>
        <w:rPr>
          <w:color w:val="231F20"/>
          <w:spacing w:val="-12"/>
        </w:rPr>
        <w:t xml:space="preserve"> </w:t>
      </w:r>
      <w:r>
        <w:rPr>
          <w:color w:val="231F20"/>
        </w:rPr>
        <w:t>zoppicando</w:t>
      </w:r>
      <w:r>
        <w:rPr>
          <w:color w:val="231F20"/>
          <w:spacing w:val="-12"/>
        </w:rPr>
        <w:t xml:space="preserve"> </w:t>
      </w:r>
      <w:r>
        <w:rPr>
          <w:color w:val="231F20"/>
        </w:rPr>
        <w:t>alla finestra. Anche i rumori del ristorante e del camping erano ormai cessati. Guardò l’orologio alla luce della luna: le tre. Notte fonda e luna piena. Quanti ricordi.</w:t>
      </w:r>
    </w:p>
    <w:p w14:paraId="6B5308FB" w14:textId="77777777" w:rsidR="00DE442C" w:rsidRDefault="00000000">
      <w:pPr>
        <w:pStyle w:val="Corpotesto"/>
        <w:spacing w:line="244" w:lineRule="exact"/>
        <w:ind w:left="513" w:firstLine="0"/>
      </w:pPr>
      <w:r>
        <w:rPr>
          <w:color w:val="231F20"/>
        </w:rPr>
        <w:t xml:space="preserve">«Se solo fosse </w:t>
      </w:r>
      <w:r>
        <w:rPr>
          <w:color w:val="231F20"/>
          <w:spacing w:val="-2"/>
        </w:rPr>
        <w:t>possibile...».</w:t>
      </w:r>
    </w:p>
    <w:p w14:paraId="6B8C65B0" w14:textId="77777777" w:rsidR="00DE442C" w:rsidRDefault="00000000">
      <w:pPr>
        <w:pStyle w:val="Corpotesto"/>
        <w:spacing w:before="23" w:line="170" w:lineRule="auto"/>
        <w:ind w:left="230" w:right="272"/>
      </w:pPr>
      <w:r>
        <w:rPr>
          <w:color w:val="231F20"/>
        </w:rPr>
        <w:t xml:space="preserve">Ma la vita è una ruota e anche per chi misura il tempo a millenni arriva il momento finale. Lassù tra le sfere celesti non è stato previsto che la ruota possa un giorno girare al </w:t>
      </w:r>
      <w:r>
        <w:rPr>
          <w:color w:val="231F20"/>
          <w:spacing w:val="-2"/>
        </w:rPr>
        <w:t>contrario.</w:t>
      </w:r>
    </w:p>
    <w:p w14:paraId="04260F58" w14:textId="77777777" w:rsidR="00DE442C" w:rsidRDefault="00000000">
      <w:pPr>
        <w:pStyle w:val="Corpotesto"/>
        <w:spacing w:before="5" w:line="170" w:lineRule="auto"/>
        <w:ind w:left="230" w:right="274"/>
      </w:pPr>
      <w:r>
        <w:rPr>
          <w:color w:val="231F20"/>
        </w:rPr>
        <w:t>La</w:t>
      </w:r>
      <w:r>
        <w:rPr>
          <w:color w:val="231F20"/>
          <w:spacing w:val="40"/>
        </w:rPr>
        <w:t xml:space="preserve"> </w:t>
      </w:r>
      <w:r>
        <w:rPr>
          <w:color w:val="231F20"/>
        </w:rPr>
        <w:t>testa</w:t>
      </w:r>
      <w:r>
        <w:rPr>
          <w:color w:val="231F20"/>
          <w:spacing w:val="40"/>
        </w:rPr>
        <w:t xml:space="preserve"> </w:t>
      </w:r>
      <w:r>
        <w:rPr>
          <w:color w:val="231F20"/>
        </w:rPr>
        <w:t>prudeva</w:t>
      </w:r>
      <w:r>
        <w:rPr>
          <w:color w:val="231F20"/>
          <w:spacing w:val="40"/>
        </w:rPr>
        <w:t xml:space="preserve"> </w:t>
      </w:r>
      <w:r>
        <w:rPr>
          <w:color w:val="231F20"/>
        </w:rPr>
        <w:t>a</w:t>
      </w:r>
      <w:r>
        <w:rPr>
          <w:color w:val="231F20"/>
          <w:spacing w:val="40"/>
        </w:rPr>
        <w:t xml:space="preserve"> </w:t>
      </w:r>
      <w:r>
        <w:rPr>
          <w:color w:val="231F20"/>
        </w:rPr>
        <w:t>più</w:t>
      </w:r>
      <w:r>
        <w:rPr>
          <w:color w:val="231F20"/>
          <w:spacing w:val="40"/>
        </w:rPr>
        <w:t xml:space="preserve"> </w:t>
      </w:r>
      <w:r>
        <w:rPr>
          <w:color w:val="231F20"/>
        </w:rPr>
        <w:t>non</w:t>
      </w:r>
      <w:r>
        <w:rPr>
          <w:color w:val="231F20"/>
          <w:spacing w:val="40"/>
        </w:rPr>
        <w:t xml:space="preserve"> </w:t>
      </w:r>
      <w:r>
        <w:rPr>
          <w:color w:val="231F20"/>
        </w:rPr>
        <w:t>posso</w:t>
      </w:r>
      <w:r>
        <w:rPr>
          <w:color w:val="231F20"/>
          <w:spacing w:val="40"/>
        </w:rPr>
        <w:t xml:space="preserve"> </w:t>
      </w:r>
      <w:r>
        <w:rPr>
          <w:color w:val="231F20"/>
        </w:rPr>
        <w:t>e</w:t>
      </w:r>
      <w:r>
        <w:rPr>
          <w:color w:val="231F20"/>
          <w:spacing w:val="40"/>
        </w:rPr>
        <w:t xml:space="preserve"> </w:t>
      </w:r>
      <w:r>
        <w:rPr>
          <w:color w:val="231F20"/>
        </w:rPr>
        <w:t>anche</w:t>
      </w:r>
      <w:r>
        <w:rPr>
          <w:color w:val="231F20"/>
          <w:spacing w:val="40"/>
        </w:rPr>
        <w:t xml:space="preserve"> </w:t>
      </w:r>
      <w:r>
        <w:rPr>
          <w:color w:val="231F20"/>
        </w:rPr>
        <w:t>il</w:t>
      </w:r>
      <w:r>
        <w:rPr>
          <w:color w:val="231F20"/>
          <w:spacing w:val="40"/>
        </w:rPr>
        <w:t xml:space="preserve"> </w:t>
      </w:r>
      <w:r>
        <w:rPr>
          <w:color w:val="231F20"/>
        </w:rPr>
        <w:t>bruciore in bocca era diventato, se possibile, ancora più forte. No- nostante ciò Leo aveva una fame tremenda, lo stomaco at- torcigliato e il ventre gorgogliante. Si preparò nuovamente latte e biscotti e, finiti quelli, diede l’attacco al formaggio e alle</w:t>
      </w:r>
      <w:r>
        <w:rPr>
          <w:color w:val="231F20"/>
          <w:spacing w:val="-7"/>
        </w:rPr>
        <w:t xml:space="preserve"> </w:t>
      </w:r>
      <w:r>
        <w:rPr>
          <w:color w:val="231F20"/>
        </w:rPr>
        <w:t>sottilette</w:t>
      </w:r>
      <w:r>
        <w:rPr>
          <w:color w:val="231F20"/>
          <w:spacing w:val="-7"/>
        </w:rPr>
        <w:t xml:space="preserve"> </w:t>
      </w:r>
      <w:r>
        <w:rPr>
          <w:color w:val="231F20"/>
        </w:rPr>
        <w:t>rimaste</w:t>
      </w:r>
      <w:r>
        <w:rPr>
          <w:color w:val="231F20"/>
          <w:spacing w:val="-7"/>
        </w:rPr>
        <w:t xml:space="preserve"> </w:t>
      </w:r>
      <w:r>
        <w:rPr>
          <w:color w:val="231F20"/>
        </w:rPr>
        <w:t>quindi</w:t>
      </w:r>
      <w:r>
        <w:rPr>
          <w:color w:val="231F20"/>
          <w:spacing w:val="-7"/>
        </w:rPr>
        <w:t xml:space="preserve"> </w:t>
      </w:r>
      <w:r>
        <w:rPr>
          <w:color w:val="231F20"/>
        </w:rPr>
        <w:t>passò</w:t>
      </w:r>
      <w:r>
        <w:rPr>
          <w:color w:val="231F20"/>
          <w:spacing w:val="-7"/>
        </w:rPr>
        <w:t xml:space="preserve"> </w:t>
      </w:r>
      <w:r>
        <w:rPr>
          <w:color w:val="231F20"/>
        </w:rPr>
        <w:t>al</w:t>
      </w:r>
      <w:r>
        <w:rPr>
          <w:color w:val="231F20"/>
          <w:spacing w:val="-7"/>
        </w:rPr>
        <w:t xml:space="preserve"> </w:t>
      </w:r>
      <w:r>
        <w:rPr>
          <w:color w:val="231F20"/>
        </w:rPr>
        <w:t>barattolo</w:t>
      </w:r>
      <w:r>
        <w:rPr>
          <w:color w:val="231F20"/>
          <w:spacing w:val="-7"/>
        </w:rPr>
        <w:t xml:space="preserve"> </w:t>
      </w:r>
      <w:r>
        <w:rPr>
          <w:color w:val="231F20"/>
        </w:rPr>
        <w:t>del</w:t>
      </w:r>
      <w:r>
        <w:rPr>
          <w:color w:val="231F20"/>
          <w:spacing w:val="-7"/>
        </w:rPr>
        <w:t xml:space="preserve"> </w:t>
      </w:r>
      <w:r>
        <w:rPr>
          <w:color w:val="231F20"/>
        </w:rPr>
        <w:t>miele</w:t>
      </w:r>
      <w:r>
        <w:rPr>
          <w:color w:val="231F20"/>
          <w:spacing w:val="-7"/>
        </w:rPr>
        <w:t xml:space="preserve"> </w:t>
      </w:r>
      <w:r>
        <w:rPr>
          <w:color w:val="231F20"/>
        </w:rPr>
        <w:t>che usava solitamente al posto dello zucchero. Vuotò il vaset-</w:t>
      </w:r>
      <w:r>
        <w:rPr>
          <w:color w:val="231F20"/>
          <w:spacing w:val="40"/>
        </w:rPr>
        <w:t xml:space="preserve"> </w:t>
      </w:r>
      <w:r>
        <w:rPr>
          <w:color w:val="231F20"/>
        </w:rPr>
        <w:t>to ingurgitando il liquido denso e pastoso in cinque o sei cucchiaiate ricolme. Raggiunse il letto e si abbandonò a un sonno che non aveva niente di riposante.</w:t>
      </w:r>
    </w:p>
    <w:p w14:paraId="432766EE" w14:textId="77777777" w:rsidR="00DE442C" w:rsidRDefault="00000000">
      <w:pPr>
        <w:pStyle w:val="Corpotesto"/>
        <w:spacing w:before="13" w:line="170" w:lineRule="auto"/>
        <w:ind w:left="230" w:right="274"/>
      </w:pPr>
      <w:r>
        <w:rPr>
          <w:color w:val="231F20"/>
        </w:rPr>
        <w:t>Si svegliò poco prima dell’alba con una rinnovata sensa- zione</w:t>
      </w:r>
      <w:r>
        <w:rPr>
          <w:color w:val="231F20"/>
          <w:spacing w:val="-1"/>
        </w:rPr>
        <w:t xml:space="preserve"> </w:t>
      </w:r>
      <w:r>
        <w:rPr>
          <w:color w:val="231F20"/>
        </w:rPr>
        <w:t>di fame</w:t>
      </w:r>
      <w:r>
        <w:rPr>
          <w:color w:val="231F20"/>
          <w:spacing w:val="-1"/>
        </w:rPr>
        <w:t xml:space="preserve"> </w:t>
      </w:r>
      <w:r>
        <w:rPr>
          <w:color w:val="231F20"/>
        </w:rPr>
        <w:t>che gli</w:t>
      </w:r>
      <w:r>
        <w:rPr>
          <w:color w:val="231F20"/>
          <w:spacing w:val="-1"/>
        </w:rPr>
        <w:t xml:space="preserve"> </w:t>
      </w:r>
      <w:r>
        <w:rPr>
          <w:color w:val="231F20"/>
        </w:rPr>
        <w:t>tormentava</w:t>
      </w:r>
      <w:r>
        <w:rPr>
          <w:color w:val="231F20"/>
          <w:spacing w:val="-1"/>
        </w:rPr>
        <w:t xml:space="preserve"> </w:t>
      </w:r>
      <w:r>
        <w:rPr>
          <w:color w:val="231F20"/>
        </w:rPr>
        <w:t>le</w:t>
      </w:r>
      <w:r>
        <w:rPr>
          <w:color w:val="231F20"/>
          <w:spacing w:val="-1"/>
        </w:rPr>
        <w:t xml:space="preserve"> </w:t>
      </w:r>
      <w:r>
        <w:rPr>
          <w:color w:val="231F20"/>
        </w:rPr>
        <w:t>viscere.</w:t>
      </w:r>
      <w:r>
        <w:rPr>
          <w:color w:val="231F20"/>
          <w:spacing w:val="-1"/>
        </w:rPr>
        <w:t xml:space="preserve"> </w:t>
      </w:r>
      <w:r>
        <w:rPr>
          <w:color w:val="231F20"/>
        </w:rPr>
        <w:t>Trascinò</w:t>
      </w:r>
      <w:r>
        <w:rPr>
          <w:color w:val="231F20"/>
          <w:spacing w:val="-1"/>
        </w:rPr>
        <w:t xml:space="preserve"> </w:t>
      </w:r>
      <w:r>
        <w:rPr>
          <w:color w:val="231F20"/>
        </w:rPr>
        <w:t>i</w:t>
      </w:r>
      <w:r>
        <w:rPr>
          <w:color w:val="231F20"/>
          <w:spacing w:val="-1"/>
        </w:rPr>
        <w:t xml:space="preserve"> </w:t>
      </w:r>
      <w:r>
        <w:rPr>
          <w:color w:val="231F20"/>
        </w:rPr>
        <w:t>piedi fino al frigorifero e spazzolò velocemente tutto quello che c’era</w:t>
      </w:r>
      <w:r>
        <w:rPr>
          <w:color w:val="231F20"/>
          <w:spacing w:val="-10"/>
        </w:rPr>
        <w:t xml:space="preserve"> </w:t>
      </w:r>
      <w:r>
        <w:rPr>
          <w:color w:val="231F20"/>
        </w:rPr>
        <w:t>al</w:t>
      </w:r>
      <w:r>
        <w:rPr>
          <w:color w:val="231F20"/>
          <w:spacing w:val="-10"/>
        </w:rPr>
        <w:t xml:space="preserve"> </w:t>
      </w:r>
      <w:r>
        <w:rPr>
          <w:color w:val="231F20"/>
        </w:rPr>
        <w:t>suo</w:t>
      </w:r>
      <w:r>
        <w:rPr>
          <w:color w:val="231F20"/>
          <w:spacing w:val="-10"/>
        </w:rPr>
        <w:t xml:space="preserve"> </w:t>
      </w:r>
      <w:r>
        <w:rPr>
          <w:color w:val="231F20"/>
        </w:rPr>
        <w:t>interno.</w:t>
      </w:r>
      <w:r>
        <w:rPr>
          <w:color w:val="231F20"/>
          <w:spacing w:val="-10"/>
        </w:rPr>
        <w:t xml:space="preserve"> </w:t>
      </w:r>
      <w:r>
        <w:rPr>
          <w:color w:val="231F20"/>
        </w:rPr>
        <w:t>Poca</w:t>
      </w:r>
      <w:r>
        <w:rPr>
          <w:color w:val="231F20"/>
          <w:spacing w:val="-10"/>
        </w:rPr>
        <w:t xml:space="preserve"> </w:t>
      </w:r>
      <w:r>
        <w:rPr>
          <w:color w:val="231F20"/>
        </w:rPr>
        <w:t>cosa</w:t>
      </w:r>
      <w:r>
        <w:rPr>
          <w:color w:val="231F20"/>
          <w:spacing w:val="-10"/>
        </w:rPr>
        <w:t xml:space="preserve"> </w:t>
      </w:r>
      <w:r>
        <w:rPr>
          <w:color w:val="231F20"/>
        </w:rPr>
        <w:t>in</w:t>
      </w:r>
      <w:r>
        <w:rPr>
          <w:color w:val="231F20"/>
          <w:spacing w:val="-10"/>
        </w:rPr>
        <w:t xml:space="preserve"> </w:t>
      </w:r>
      <w:r>
        <w:rPr>
          <w:color w:val="231F20"/>
        </w:rPr>
        <w:t>verità.</w:t>
      </w:r>
      <w:r>
        <w:rPr>
          <w:color w:val="231F20"/>
          <w:spacing w:val="-10"/>
        </w:rPr>
        <w:t xml:space="preserve"> </w:t>
      </w:r>
      <w:r>
        <w:rPr>
          <w:color w:val="231F20"/>
        </w:rPr>
        <w:t>Un</w:t>
      </w:r>
      <w:r>
        <w:rPr>
          <w:color w:val="231F20"/>
          <w:spacing w:val="-10"/>
        </w:rPr>
        <w:t xml:space="preserve"> </w:t>
      </w:r>
      <w:r>
        <w:rPr>
          <w:color w:val="231F20"/>
        </w:rPr>
        <w:t>po’</w:t>
      </w:r>
      <w:r>
        <w:rPr>
          <w:color w:val="231F20"/>
          <w:spacing w:val="-10"/>
        </w:rPr>
        <w:t xml:space="preserve"> </w:t>
      </w:r>
      <w:r>
        <w:rPr>
          <w:color w:val="231F20"/>
        </w:rPr>
        <w:t>di</w:t>
      </w:r>
      <w:r>
        <w:rPr>
          <w:color w:val="231F20"/>
          <w:spacing w:val="-10"/>
        </w:rPr>
        <w:t xml:space="preserve"> </w:t>
      </w:r>
      <w:r>
        <w:rPr>
          <w:color w:val="231F20"/>
        </w:rPr>
        <w:t>formaggio fuso, il sugo già pronto che doveva bastare per tutta la set- timana,</w:t>
      </w:r>
      <w:r>
        <w:rPr>
          <w:color w:val="231F20"/>
          <w:spacing w:val="-7"/>
        </w:rPr>
        <w:t xml:space="preserve"> </w:t>
      </w:r>
      <w:r>
        <w:rPr>
          <w:color w:val="231F20"/>
        </w:rPr>
        <w:t>un</w:t>
      </w:r>
      <w:r>
        <w:rPr>
          <w:color w:val="231F20"/>
          <w:spacing w:val="-7"/>
        </w:rPr>
        <w:t xml:space="preserve"> </w:t>
      </w:r>
      <w:r>
        <w:rPr>
          <w:color w:val="231F20"/>
        </w:rPr>
        <w:t>panetto</w:t>
      </w:r>
      <w:r>
        <w:rPr>
          <w:color w:val="231F20"/>
          <w:spacing w:val="-6"/>
        </w:rPr>
        <w:t xml:space="preserve"> </w:t>
      </w:r>
      <w:r>
        <w:rPr>
          <w:color w:val="231F20"/>
        </w:rPr>
        <w:t>di</w:t>
      </w:r>
      <w:r>
        <w:rPr>
          <w:color w:val="231F20"/>
          <w:spacing w:val="-6"/>
        </w:rPr>
        <w:t xml:space="preserve"> </w:t>
      </w:r>
      <w:r>
        <w:rPr>
          <w:color w:val="231F20"/>
        </w:rPr>
        <w:t>burro</w:t>
      </w:r>
      <w:r>
        <w:rPr>
          <w:color w:val="231F20"/>
          <w:spacing w:val="-7"/>
        </w:rPr>
        <w:t xml:space="preserve"> </w:t>
      </w:r>
      <w:r>
        <w:rPr>
          <w:color w:val="231F20"/>
        </w:rPr>
        <w:t>che</w:t>
      </w:r>
      <w:r>
        <w:rPr>
          <w:color w:val="231F20"/>
          <w:spacing w:val="-6"/>
        </w:rPr>
        <w:t xml:space="preserve"> </w:t>
      </w:r>
      <w:r>
        <w:rPr>
          <w:color w:val="231F20"/>
        </w:rPr>
        <w:t>lasciò</w:t>
      </w:r>
      <w:r>
        <w:rPr>
          <w:color w:val="231F20"/>
          <w:spacing w:val="-7"/>
        </w:rPr>
        <w:t xml:space="preserve"> </w:t>
      </w:r>
      <w:r>
        <w:rPr>
          <w:color w:val="231F20"/>
        </w:rPr>
        <w:t>sciogliere</w:t>
      </w:r>
      <w:r>
        <w:rPr>
          <w:color w:val="231F20"/>
          <w:spacing w:val="-6"/>
        </w:rPr>
        <w:t xml:space="preserve"> </w:t>
      </w:r>
      <w:r>
        <w:rPr>
          <w:color w:val="231F20"/>
        </w:rPr>
        <w:t>lentamente in</w:t>
      </w:r>
      <w:r>
        <w:rPr>
          <w:color w:val="231F20"/>
          <w:spacing w:val="-1"/>
        </w:rPr>
        <w:t xml:space="preserve"> </w:t>
      </w:r>
      <w:r>
        <w:rPr>
          <w:color w:val="231F20"/>
        </w:rPr>
        <w:t>bocca</w:t>
      </w:r>
      <w:r>
        <w:rPr>
          <w:color w:val="231F20"/>
          <w:spacing w:val="-1"/>
        </w:rPr>
        <w:t xml:space="preserve"> </w:t>
      </w:r>
      <w:r>
        <w:rPr>
          <w:color w:val="231F20"/>
        </w:rPr>
        <w:t>per</w:t>
      </w:r>
      <w:r>
        <w:rPr>
          <w:color w:val="231F20"/>
          <w:spacing w:val="-1"/>
        </w:rPr>
        <w:t xml:space="preserve"> </w:t>
      </w:r>
      <w:r>
        <w:rPr>
          <w:color w:val="231F20"/>
        </w:rPr>
        <w:t>poterlo</w:t>
      </w:r>
      <w:r>
        <w:rPr>
          <w:color w:val="231F20"/>
          <w:spacing w:val="-1"/>
        </w:rPr>
        <w:t xml:space="preserve"> </w:t>
      </w:r>
      <w:r>
        <w:rPr>
          <w:color w:val="231F20"/>
        </w:rPr>
        <w:t>deglutire.</w:t>
      </w:r>
      <w:r>
        <w:rPr>
          <w:color w:val="231F20"/>
          <w:spacing w:val="-1"/>
        </w:rPr>
        <w:t xml:space="preserve"> </w:t>
      </w:r>
      <w:r>
        <w:rPr>
          <w:color w:val="231F20"/>
        </w:rPr>
        <w:t>Passò</w:t>
      </w:r>
      <w:r>
        <w:rPr>
          <w:color w:val="231F20"/>
          <w:spacing w:val="-1"/>
        </w:rPr>
        <w:t xml:space="preserve"> </w:t>
      </w:r>
      <w:r>
        <w:rPr>
          <w:color w:val="231F20"/>
        </w:rPr>
        <w:t>poi</w:t>
      </w:r>
      <w:r>
        <w:rPr>
          <w:color w:val="231F20"/>
          <w:spacing w:val="-1"/>
        </w:rPr>
        <w:t xml:space="preserve"> </w:t>
      </w:r>
      <w:r>
        <w:rPr>
          <w:color w:val="231F20"/>
        </w:rPr>
        <w:t>alla</w:t>
      </w:r>
      <w:r>
        <w:rPr>
          <w:color w:val="231F20"/>
          <w:spacing w:val="-1"/>
        </w:rPr>
        <w:t xml:space="preserve"> </w:t>
      </w:r>
      <w:r>
        <w:rPr>
          <w:color w:val="231F20"/>
        </w:rPr>
        <w:t>dispensa</w:t>
      </w:r>
      <w:r>
        <w:rPr>
          <w:color w:val="231F20"/>
          <w:spacing w:val="-1"/>
        </w:rPr>
        <w:t xml:space="preserve"> </w:t>
      </w:r>
      <w:r>
        <w:rPr>
          <w:color w:val="231F20"/>
        </w:rPr>
        <w:t>dove teneva</w:t>
      </w:r>
      <w:r>
        <w:rPr>
          <w:color w:val="231F20"/>
          <w:spacing w:val="-7"/>
        </w:rPr>
        <w:t xml:space="preserve"> </w:t>
      </w:r>
      <w:r>
        <w:rPr>
          <w:color w:val="231F20"/>
        </w:rPr>
        <w:t>alcune</w:t>
      </w:r>
      <w:r>
        <w:rPr>
          <w:color w:val="231F20"/>
          <w:spacing w:val="-7"/>
        </w:rPr>
        <w:t xml:space="preserve"> </w:t>
      </w:r>
      <w:r>
        <w:rPr>
          <w:color w:val="231F20"/>
        </w:rPr>
        <w:t>scatolette</w:t>
      </w:r>
      <w:r>
        <w:rPr>
          <w:color w:val="231F20"/>
          <w:spacing w:val="-7"/>
        </w:rPr>
        <w:t xml:space="preserve"> </w:t>
      </w:r>
      <w:r>
        <w:rPr>
          <w:color w:val="231F20"/>
        </w:rPr>
        <w:t>per</w:t>
      </w:r>
      <w:r>
        <w:rPr>
          <w:color w:val="231F20"/>
          <w:spacing w:val="-7"/>
        </w:rPr>
        <w:t xml:space="preserve"> </w:t>
      </w:r>
      <w:r>
        <w:rPr>
          <w:color w:val="231F20"/>
        </w:rPr>
        <w:t>eventuali</w:t>
      </w:r>
      <w:r>
        <w:rPr>
          <w:color w:val="231F20"/>
          <w:spacing w:val="-7"/>
        </w:rPr>
        <w:t xml:space="preserve"> </w:t>
      </w:r>
      <w:r>
        <w:rPr>
          <w:color w:val="231F20"/>
        </w:rPr>
        <w:t>emergenze;</w:t>
      </w:r>
      <w:r>
        <w:rPr>
          <w:color w:val="231F20"/>
          <w:spacing w:val="-7"/>
        </w:rPr>
        <w:t xml:space="preserve"> </w:t>
      </w:r>
      <w:r>
        <w:rPr>
          <w:color w:val="231F20"/>
        </w:rPr>
        <w:t>di</w:t>
      </w:r>
      <w:r>
        <w:rPr>
          <w:color w:val="231F20"/>
          <w:spacing w:val="-7"/>
        </w:rPr>
        <w:t xml:space="preserve"> </w:t>
      </w:r>
      <w:r>
        <w:rPr>
          <w:color w:val="231F20"/>
        </w:rPr>
        <w:t>Riccar- do soprattutto.</w:t>
      </w:r>
    </w:p>
    <w:p w14:paraId="59A488A2" w14:textId="77777777" w:rsidR="00DE442C" w:rsidRDefault="00000000">
      <w:pPr>
        <w:pStyle w:val="Corpotesto"/>
        <w:spacing w:line="249" w:lineRule="exact"/>
        <w:ind w:left="513" w:firstLine="0"/>
      </w:pPr>
      <w:r>
        <w:rPr>
          <w:color w:val="231F20"/>
        </w:rPr>
        <w:t>«Proteine,</w:t>
      </w:r>
      <w:r>
        <w:rPr>
          <w:color w:val="231F20"/>
          <w:spacing w:val="-2"/>
        </w:rPr>
        <w:t xml:space="preserve"> </w:t>
      </w:r>
      <w:r>
        <w:rPr>
          <w:color w:val="231F20"/>
        </w:rPr>
        <w:t>ho</w:t>
      </w:r>
      <w:r>
        <w:rPr>
          <w:color w:val="231F20"/>
          <w:spacing w:val="-3"/>
        </w:rPr>
        <w:t xml:space="preserve"> </w:t>
      </w:r>
      <w:r>
        <w:rPr>
          <w:color w:val="231F20"/>
        </w:rPr>
        <w:t>bisogno</w:t>
      </w:r>
      <w:r>
        <w:rPr>
          <w:color w:val="231F20"/>
          <w:spacing w:val="-3"/>
        </w:rPr>
        <w:t xml:space="preserve"> </w:t>
      </w:r>
      <w:r>
        <w:rPr>
          <w:color w:val="231F20"/>
        </w:rPr>
        <w:t>di</w:t>
      </w:r>
      <w:r>
        <w:rPr>
          <w:color w:val="231F20"/>
          <w:spacing w:val="-1"/>
        </w:rPr>
        <w:t xml:space="preserve"> </w:t>
      </w:r>
      <w:r>
        <w:rPr>
          <w:color w:val="231F20"/>
          <w:spacing w:val="-2"/>
        </w:rPr>
        <w:t>proteine».</w:t>
      </w:r>
    </w:p>
    <w:p w14:paraId="181A9655" w14:textId="77777777" w:rsidR="00DE442C" w:rsidRDefault="00000000">
      <w:pPr>
        <w:pStyle w:val="Corpotesto"/>
        <w:spacing w:before="23" w:line="170" w:lineRule="auto"/>
        <w:ind w:left="230" w:right="272"/>
      </w:pPr>
      <w:r>
        <w:rPr>
          <w:color w:val="231F20"/>
        </w:rPr>
        <w:t>Aprì in fretta sia le scatolette di carne che quelle di ton- no</w:t>
      </w:r>
      <w:r>
        <w:rPr>
          <w:color w:val="231F20"/>
          <w:spacing w:val="-5"/>
        </w:rPr>
        <w:t xml:space="preserve"> </w:t>
      </w:r>
      <w:r>
        <w:rPr>
          <w:color w:val="231F20"/>
        </w:rPr>
        <w:t>e</w:t>
      </w:r>
      <w:r>
        <w:rPr>
          <w:color w:val="231F20"/>
          <w:spacing w:val="-5"/>
        </w:rPr>
        <w:t xml:space="preserve"> </w:t>
      </w:r>
      <w:r>
        <w:rPr>
          <w:color w:val="231F20"/>
        </w:rPr>
        <w:t>mangiò</w:t>
      </w:r>
      <w:r>
        <w:rPr>
          <w:color w:val="231F20"/>
          <w:spacing w:val="-5"/>
        </w:rPr>
        <w:t xml:space="preserve"> </w:t>
      </w:r>
      <w:r>
        <w:rPr>
          <w:color w:val="231F20"/>
        </w:rPr>
        <w:t>voracemente</w:t>
      </w:r>
      <w:r>
        <w:rPr>
          <w:color w:val="231F20"/>
          <w:spacing w:val="-5"/>
        </w:rPr>
        <w:t xml:space="preserve"> </w:t>
      </w:r>
      <w:r>
        <w:rPr>
          <w:color w:val="231F20"/>
        </w:rPr>
        <w:t>il</w:t>
      </w:r>
      <w:r>
        <w:rPr>
          <w:color w:val="231F20"/>
          <w:spacing w:val="-5"/>
        </w:rPr>
        <w:t xml:space="preserve"> </w:t>
      </w:r>
      <w:r>
        <w:rPr>
          <w:color w:val="231F20"/>
        </w:rPr>
        <w:t>tutto</w:t>
      </w:r>
      <w:r>
        <w:rPr>
          <w:color w:val="231F20"/>
          <w:spacing w:val="-5"/>
        </w:rPr>
        <w:t xml:space="preserve"> </w:t>
      </w:r>
      <w:r>
        <w:rPr>
          <w:color w:val="231F20"/>
        </w:rPr>
        <w:t>senza</w:t>
      </w:r>
      <w:r>
        <w:rPr>
          <w:color w:val="231F20"/>
          <w:spacing w:val="-5"/>
        </w:rPr>
        <w:t xml:space="preserve"> </w:t>
      </w:r>
      <w:r>
        <w:rPr>
          <w:color w:val="231F20"/>
        </w:rPr>
        <w:t>distinzione</w:t>
      </w:r>
      <w:r>
        <w:rPr>
          <w:color w:val="231F20"/>
          <w:spacing w:val="-5"/>
        </w:rPr>
        <w:t xml:space="preserve"> </w:t>
      </w:r>
      <w:r>
        <w:rPr>
          <w:color w:val="231F20"/>
        </w:rPr>
        <w:t>di</w:t>
      </w:r>
      <w:r>
        <w:rPr>
          <w:color w:val="231F20"/>
          <w:spacing w:val="-5"/>
        </w:rPr>
        <w:t xml:space="preserve"> </w:t>
      </w:r>
      <w:r>
        <w:rPr>
          <w:color w:val="231F20"/>
        </w:rPr>
        <w:t xml:space="preserve">sorta. Le gengive dolevano ma lo strusciare del cibo era quasi un </w:t>
      </w:r>
      <w:r>
        <w:rPr>
          <w:color w:val="231F20"/>
          <w:spacing w:val="-2"/>
        </w:rPr>
        <w:t>sollievo.</w:t>
      </w:r>
    </w:p>
    <w:p w14:paraId="4F05E86F" w14:textId="77777777" w:rsidR="00DE442C" w:rsidRDefault="00000000">
      <w:pPr>
        <w:pStyle w:val="Corpotesto"/>
        <w:spacing w:line="243" w:lineRule="exact"/>
        <w:ind w:left="513" w:firstLine="0"/>
      </w:pPr>
      <w:r>
        <w:rPr>
          <w:color w:val="231F20"/>
        </w:rPr>
        <w:t>E</w:t>
      </w:r>
      <w:r>
        <w:rPr>
          <w:color w:val="231F20"/>
          <w:spacing w:val="-3"/>
        </w:rPr>
        <w:t xml:space="preserve"> </w:t>
      </w:r>
      <w:r>
        <w:rPr>
          <w:color w:val="231F20"/>
        </w:rPr>
        <w:t>la fame</w:t>
      </w:r>
      <w:r>
        <w:rPr>
          <w:color w:val="231F20"/>
          <w:spacing w:val="-1"/>
        </w:rPr>
        <w:t xml:space="preserve"> </w:t>
      </w:r>
      <w:r>
        <w:rPr>
          <w:color w:val="231F20"/>
        </w:rPr>
        <w:t>non</w:t>
      </w:r>
      <w:r>
        <w:rPr>
          <w:color w:val="231F20"/>
          <w:spacing w:val="-1"/>
        </w:rPr>
        <w:t xml:space="preserve"> </w:t>
      </w:r>
      <w:r>
        <w:rPr>
          <w:color w:val="231F20"/>
          <w:spacing w:val="-2"/>
        </w:rPr>
        <w:t>cessava.</w:t>
      </w:r>
    </w:p>
    <w:p w14:paraId="30B2D4F3" w14:textId="77777777" w:rsidR="00DE442C" w:rsidRDefault="00000000">
      <w:pPr>
        <w:pStyle w:val="Corpotesto"/>
        <w:spacing w:before="22" w:line="170" w:lineRule="auto"/>
        <w:ind w:left="230" w:right="274"/>
      </w:pPr>
      <w:r>
        <w:rPr>
          <w:color w:val="231F20"/>
        </w:rPr>
        <w:t>Si ricordò delle uova e tornò al frigo dove, aperto il con- tenitore</w:t>
      </w:r>
      <w:r>
        <w:rPr>
          <w:color w:val="231F20"/>
          <w:spacing w:val="-12"/>
        </w:rPr>
        <w:t xml:space="preserve"> </w:t>
      </w:r>
      <w:r>
        <w:rPr>
          <w:color w:val="231F20"/>
        </w:rPr>
        <w:t>di</w:t>
      </w:r>
      <w:r>
        <w:rPr>
          <w:color w:val="231F20"/>
          <w:spacing w:val="-12"/>
        </w:rPr>
        <w:t xml:space="preserve"> </w:t>
      </w:r>
      <w:r>
        <w:rPr>
          <w:color w:val="231F20"/>
        </w:rPr>
        <w:t>plastica,</w:t>
      </w:r>
      <w:r>
        <w:rPr>
          <w:color w:val="231F20"/>
          <w:spacing w:val="-12"/>
        </w:rPr>
        <w:t xml:space="preserve"> </w:t>
      </w:r>
      <w:r>
        <w:rPr>
          <w:color w:val="231F20"/>
        </w:rPr>
        <w:t>ne</w:t>
      </w:r>
      <w:r>
        <w:rPr>
          <w:color w:val="231F20"/>
          <w:spacing w:val="-12"/>
        </w:rPr>
        <w:t xml:space="preserve"> </w:t>
      </w:r>
      <w:r>
        <w:rPr>
          <w:color w:val="231F20"/>
        </w:rPr>
        <w:t>trovò</w:t>
      </w:r>
      <w:r>
        <w:rPr>
          <w:color w:val="231F20"/>
          <w:spacing w:val="-12"/>
        </w:rPr>
        <w:t xml:space="preserve"> </w:t>
      </w:r>
      <w:r>
        <w:rPr>
          <w:color w:val="231F20"/>
        </w:rPr>
        <w:t>quattro.</w:t>
      </w:r>
      <w:r>
        <w:rPr>
          <w:color w:val="231F20"/>
          <w:spacing w:val="-12"/>
        </w:rPr>
        <w:t xml:space="preserve"> </w:t>
      </w:r>
      <w:r>
        <w:rPr>
          <w:color w:val="231F20"/>
        </w:rPr>
        <w:t>Le</w:t>
      </w:r>
      <w:r>
        <w:rPr>
          <w:color w:val="231F20"/>
          <w:spacing w:val="-12"/>
        </w:rPr>
        <w:t xml:space="preserve"> </w:t>
      </w:r>
      <w:r>
        <w:rPr>
          <w:color w:val="231F20"/>
        </w:rPr>
        <w:t>ruppe</w:t>
      </w:r>
      <w:r>
        <w:rPr>
          <w:color w:val="231F20"/>
          <w:spacing w:val="-12"/>
        </w:rPr>
        <w:t xml:space="preserve"> </w:t>
      </w:r>
      <w:r>
        <w:rPr>
          <w:color w:val="231F20"/>
        </w:rPr>
        <w:t>in</w:t>
      </w:r>
      <w:r>
        <w:rPr>
          <w:color w:val="231F20"/>
          <w:spacing w:val="-12"/>
        </w:rPr>
        <w:t xml:space="preserve"> </w:t>
      </w:r>
      <w:r>
        <w:rPr>
          <w:color w:val="231F20"/>
        </w:rPr>
        <w:t>una</w:t>
      </w:r>
      <w:r>
        <w:rPr>
          <w:color w:val="231F20"/>
          <w:spacing w:val="-12"/>
        </w:rPr>
        <w:t xml:space="preserve"> </w:t>
      </w:r>
      <w:r>
        <w:rPr>
          <w:color w:val="231F20"/>
        </w:rPr>
        <w:t>ciotola frammentando</w:t>
      </w:r>
      <w:r>
        <w:rPr>
          <w:color w:val="231F20"/>
          <w:spacing w:val="-1"/>
        </w:rPr>
        <w:t xml:space="preserve"> </w:t>
      </w:r>
      <w:r>
        <w:rPr>
          <w:color w:val="231F20"/>
        </w:rPr>
        <w:t>finemente</w:t>
      </w:r>
      <w:r>
        <w:rPr>
          <w:color w:val="231F20"/>
          <w:spacing w:val="-1"/>
        </w:rPr>
        <w:t xml:space="preserve"> </w:t>
      </w:r>
      <w:r>
        <w:rPr>
          <w:color w:val="231F20"/>
        </w:rPr>
        <w:t>anche</w:t>
      </w:r>
      <w:r>
        <w:rPr>
          <w:color w:val="231F20"/>
          <w:spacing w:val="-1"/>
        </w:rPr>
        <w:t xml:space="preserve"> </w:t>
      </w:r>
      <w:r>
        <w:rPr>
          <w:color w:val="231F20"/>
        </w:rPr>
        <w:t>i</w:t>
      </w:r>
      <w:r>
        <w:rPr>
          <w:color w:val="231F20"/>
          <w:spacing w:val="-1"/>
        </w:rPr>
        <w:t xml:space="preserve"> </w:t>
      </w:r>
      <w:r>
        <w:rPr>
          <w:color w:val="231F20"/>
        </w:rPr>
        <w:t>gusci,</w:t>
      </w:r>
      <w:r>
        <w:rPr>
          <w:color w:val="231F20"/>
          <w:spacing w:val="-1"/>
        </w:rPr>
        <w:t xml:space="preserve"> </w:t>
      </w:r>
      <w:r>
        <w:rPr>
          <w:color w:val="231F20"/>
        </w:rPr>
        <w:t>«</w:t>
      </w:r>
      <w:r>
        <w:rPr>
          <w:i/>
          <w:color w:val="231F20"/>
        </w:rPr>
        <w:t>Un</w:t>
      </w:r>
      <w:r>
        <w:rPr>
          <w:i/>
          <w:color w:val="231F20"/>
          <w:spacing w:val="-1"/>
        </w:rPr>
        <w:t xml:space="preserve"> </w:t>
      </w:r>
      <w:r>
        <w:rPr>
          <w:i/>
          <w:color w:val="231F20"/>
        </w:rPr>
        <w:t>buon</w:t>
      </w:r>
      <w:r>
        <w:rPr>
          <w:i/>
          <w:color w:val="231F20"/>
          <w:spacing w:val="-1"/>
        </w:rPr>
        <w:t xml:space="preserve"> </w:t>
      </w:r>
      <w:r>
        <w:rPr>
          <w:i/>
          <w:color w:val="231F20"/>
        </w:rPr>
        <w:t>apporto</w:t>
      </w:r>
      <w:r>
        <w:rPr>
          <w:i/>
          <w:color w:val="231F20"/>
          <w:spacing w:val="-1"/>
        </w:rPr>
        <w:t xml:space="preserve"> </w:t>
      </w:r>
      <w:r>
        <w:rPr>
          <w:i/>
          <w:color w:val="231F20"/>
        </w:rPr>
        <w:t>di sali</w:t>
      </w:r>
      <w:r>
        <w:rPr>
          <w:i/>
          <w:color w:val="231F20"/>
          <w:spacing w:val="-7"/>
        </w:rPr>
        <w:t xml:space="preserve"> </w:t>
      </w:r>
      <w:r>
        <w:rPr>
          <w:i/>
          <w:color w:val="231F20"/>
        </w:rPr>
        <w:t>di</w:t>
      </w:r>
      <w:r>
        <w:rPr>
          <w:i/>
          <w:color w:val="231F20"/>
          <w:spacing w:val="-7"/>
        </w:rPr>
        <w:t xml:space="preserve"> </w:t>
      </w:r>
      <w:r>
        <w:rPr>
          <w:i/>
          <w:color w:val="231F20"/>
        </w:rPr>
        <w:t>calcio</w:t>
      </w:r>
      <w:r>
        <w:rPr>
          <w:color w:val="231F20"/>
        </w:rPr>
        <w:t>»,</w:t>
      </w:r>
      <w:r>
        <w:rPr>
          <w:color w:val="231F20"/>
          <w:spacing w:val="-7"/>
        </w:rPr>
        <w:t xml:space="preserve"> </w:t>
      </w:r>
      <w:r>
        <w:rPr>
          <w:color w:val="231F20"/>
        </w:rPr>
        <w:t>e</w:t>
      </w:r>
      <w:r>
        <w:rPr>
          <w:color w:val="231F20"/>
          <w:spacing w:val="-7"/>
        </w:rPr>
        <w:t xml:space="preserve"> </w:t>
      </w:r>
      <w:r>
        <w:rPr>
          <w:color w:val="231F20"/>
        </w:rPr>
        <w:t>bevve</w:t>
      </w:r>
      <w:r>
        <w:rPr>
          <w:color w:val="231F20"/>
          <w:spacing w:val="-7"/>
        </w:rPr>
        <w:t xml:space="preserve"> </w:t>
      </w:r>
      <w:r>
        <w:rPr>
          <w:color w:val="231F20"/>
        </w:rPr>
        <w:t>avidamente</w:t>
      </w:r>
      <w:r>
        <w:rPr>
          <w:color w:val="231F20"/>
          <w:spacing w:val="-7"/>
        </w:rPr>
        <w:t xml:space="preserve"> </w:t>
      </w:r>
      <w:r>
        <w:rPr>
          <w:color w:val="231F20"/>
        </w:rPr>
        <w:t>il</w:t>
      </w:r>
      <w:r>
        <w:rPr>
          <w:color w:val="231F20"/>
          <w:spacing w:val="-7"/>
        </w:rPr>
        <w:t xml:space="preserve"> </w:t>
      </w:r>
      <w:r>
        <w:rPr>
          <w:color w:val="231F20"/>
        </w:rPr>
        <w:t>tutto.</w:t>
      </w:r>
      <w:r>
        <w:rPr>
          <w:color w:val="231F20"/>
          <w:spacing w:val="-7"/>
        </w:rPr>
        <w:t xml:space="preserve"> </w:t>
      </w:r>
      <w:r>
        <w:rPr>
          <w:color w:val="231F20"/>
        </w:rPr>
        <w:t>Infine</w:t>
      </w:r>
      <w:r>
        <w:rPr>
          <w:color w:val="231F20"/>
          <w:spacing w:val="-7"/>
        </w:rPr>
        <w:t xml:space="preserve"> </w:t>
      </w:r>
      <w:r>
        <w:rPr>
          <w:color w:val="231F20"/>
        </w:rPr>
        <w:t>attaccò</w:t>
      </w:r>
      <w:r>
        <w:rPr>
          <w:color w:val="231F20"/>
          <w:spacing w:val="-7"/>
        </w:rPr>
        <w:t xml:space="preserve"> </w:t>
      </w:r>
      <w:r>
        <w:rPr>
          <w:color w:val="231F20"/>
        </w:rPr>
        <w:t>sen- za</w:t>
      </w:r>
      <w:r>
        <w:rPr>
          <w:color w:val="231F20"/>
          <w:spacing w:val="5"/>
        </w:rPr>
        <w:t xml:space="preserve"> </w:t>
      </w:r>
      <w:r>
        <w:rPr>
          <w:color w:val="231F20"/>
        </w:rPr>
        <w:t>remore</w:t>
      </w:r>
      <w:r>
        <w:rPr>
          <w:color w:val="231F20"/>
          <w:spacing w:val="6"/>
        </w:rPr>
        <w:t xml:space="preserve"> </w:t>
      </w:r>
      <w:r>
        <w:rPr>
          <w:color w:val="231F20"/>
        </w:rPr>
        <w:t>un</w:t>
      </w:r>
      <w:r>
        <w:rPr>
          <w:color w:val="231F20"/>
          <w:spacing w:val="5"/>
        </w:rPr>
        <w:t xml:space="preserve"> </w:t>
      </w:r>
      <w:r>
        <w:rPr>
          <w:color w:val="231F20"/>
        </w:rPr>
        <w:t>pezzo</w:t>
      </w:r>
      <w:r>
        <w:rPr>
          <w:color w:val="231F20"/>
          <w:spacing w:val="6"/>
        </w:rPr>
        <w:t xml:space="preserve"> </w:t>
      </w:r>
      <w:r>
        <w:rPr>
          <w:color w:val="231F20"/>
        </w:rPr>
        <w:t>di</w:t>
      </w:r>
      <w:r>
        <w:rPr>
          <w:color w:val="231F20"/>
          <w:spacing w:val="5"/>
        </w:rPr>
        <w:t xml:space="preserve"> </w:t>
      </w:r>
      <w:r>
        <w:rPr>
          <w:color w:val="231F20"/>
        </w:rPr>
        <w:t>fegato</w:t>
      </w:r>
      <w:r>
        <w:rPr>
          <w:color w:val="231F20"/>
          <w:spacing w:val="6"/>
        </w:rPr>
        <w:t xml:space="preserve"> </w:t>
      </w:r>
      <w:r>
        <w:rPr>
          <w:color w:val="231F20"/>
        </w:rPr>
        <w:t>che</w:t>
      </w:r>
      <w:r>
        <w:rPr>
          <w:color w:val="231F20"/>
          <w:spacing w:val="5"/>
        </w:rPr>
        <w:t xml:space="preserve"> </w:t>
      </w:r>
      <w:r>
        <w:rPr>
          <w:color w:val="231F20"/>
        </w:rPr>
        <w:t>si</w:t>
      </w:r>
      <w:r>
        <w:rPr>
          <w:color w:val="231F20"/>
          <w:spacing w:val="6"/>
        </w:rPr>
        <w:t xml:space="preserve"> </w:t>
      </w:r>
      <w:r>
        <w:rPr>
          <w:color w:val="231F20"/>
        </w:rPr>
        <w:t>era</w:t>
      </w:r>
      <w:r>
        <w:rPr>
          <w:color w:val="231F20"/>
          <w:spacing w:val="5"/>
        </w:rPr>
        <w:t xml:space="preserve"> </w:t>
      </w:r>
      <w:r>
        <w:rPr>
          <w:color w:val="231F20"/>
        </w:rPr>
        <w:t>ripromesso</w:t>
      </w:r>
      <w:r>
        <w:rPr>
          <w:color w:val="231F20"/>
          <w:spacing w:val="6"/>
        </w:rPr>
        <w:t xml:space="preserve"> </w:t>
      </w:r>
      <w:r>
        <w:rPr>
          <w:color w:val="231F20"/>
        </w:rPr>
        <w:t>di</w:t>
      </w:r>
      <w:r>
        <w:rPr>
          <w:color w:val="231F20"/>
          <w:spacing w:val="6"/>
        </w:rPr>
        <w:t xml:space="preserve"> </w:t>
      </w:r>
      <w:r>
        <w:rPr>
          <w:color w:val="231F20"/>
          <w:spacing w:val="-2"/>
        </w:rPr>
        <w:t>cuci-</w:t>
      </w:r>
    </w:p>
    <w:p w14:paraId="57A033F6" w14:textId="77777777" w:rsidR="00DE442C" w:rsidRDefault="00DE442C">
      <w:pPr>
        <w:spacing w:line="170" w:lineRule="auto"/>
        <w:sectPr w:rsidR="00DE442C" w:rsidSect="002D644F">
          <w:pgSz w:w="8220" w:h="12750"/>
          <w:pgMar w:top="1040" w:right="880" w:bottom="860" w:left="1040" w:header="0" w:footer="666" w:gutter="0"/>
          <w:cols w:space="720"/>
        </w:sectPr>
      </w:pPr>
    </w:p>
    <w:p w14:paraId="37F63B5C" w14:textId="77777777" w:rsidR="00DE442C" w:rsidRDefault="00000000">
      <w:pPr>
        <w:pStyle w:val="Corpotesto"/>
        <w:spacing w:before="108" w:line="170" w:lineRule="auto"/>
        <w:ind w:right="386" w:firstLine="0"/>
      </w:pPr>
      <w:r>
        <w:rPr>
          <w:color w:val="231F20"/>
        </w:rPr>
        <w:lastRenderedPageBreak/>
        <w:t>nare</w:t>
      </w:r>
      <w:r>
        <w:rPr>
          <w:color w:val="231F20"/>
          <w:spacing w:val="-6"/>
        </w:rPr>
        <w:t xml:space="preserve"> </w:t>
      </w:r>
      <w:r>
        <w:rPr>
          <w:color w:val="231F20"/>
        </w:rPr>
        <w:t>con</w:t>
      </w:r>
      <w:r>
        <w:rPr>
          <w:color w:val="231F20"/>
          <w:spacing w:val="-6"/>
        </w:rPr>
        <w:t xml:space="preserve"> </w:t>
      </w:r>
      <w:r>
        <w:rPr>
          <w:color w:val="231F20"/>
        </w:rPr>
        <w:t>le</w:t>
      </w:r>
      <w:r>
        <w:rPr>
          <w:color w:val="231F20"/>
          <w:spacing w:val="-6"/>
        </w:rPr>
        <w:t xml:space="preserve"> </w:t>
      </w:r>
      <w:r>
        <w:rPr>
          <w:color w:val="231F20"/>
        </w:rPr>
        <w:t>cipolle</w:t>
      </w:r>
      <w:r>
        <w:rPr>
          <w:color w:val="231F20"/>
          <w:spacing w:val="-6"/>
        </w:rPr>
        <w:t xml:space="preserve"> </w:t>
      </w:r>
      <w:r>
        <w:rPr>
          <w:color w:val="231F20"/>
        </w:rPr>
        <w:t>per</w:t>
      </w:r>
      <w:r>
        <w:rPr>
          <w:color w:val="231F20"/>
          <w:spacing w:val="-6"/>
        </w:rPr>
        <w:t xml:space="preserve"> </w:t>
      </w:r>
      <w:r>
        <w:rPr>
          <w:color w:val="231F20"/>
        </w:rPr>
        <w:t>Gino:</w:t>
      </w:r>
      <w:r>
        <w:rPr>
          <w:color w:val="231F20"/>
          <w:spacing w:val="-6"/>
        </w:rPr>
        <w:t xml:space="preserve"> </w:t>
      </w:r>
      <w:r>
        <w:rPr>
          <w:color w:val="231F20"/>
        </w:rPr>
        <w:t>era</w:t>
      </w:r>
      <w:r>
        <w:rPr>
          <w:color w:val="231F20"/>
          <w:spacing w:val="-6"/>
        </w:rPr>
        <w:t xml:space="preserve"> </w:t>
      </w:r>
      <w:r>
        <w:rPr>
          <w:color w:val="231F20"/>
        </w:rPr>
        <w:t>uno</w:t>
      </w:r>
      <w:r>
        <w:rPr>
          <w:color w:val="231F20"/>
          <w:spacing w:val="-6"/>
        </w:rPr>
        <w:t xml:space="preserve"> </w:t>
      </w:r>
      <w:r>
        <w:rPr>
          <w:color w:val="231F20"/>
        </w:rPr>
        <w:t>dei</w:t>
      </w:r>
      <w:r>
        <w:rPr>
          <w:color w:val="231F20"/>
          <w:spacing w:val="-6"/>
        </w:rPr>
        <w:t xml:space="preserve"> </w:t>
      </w:r>
      <w:r>
        <w:rPr>
          <w:color w:val="231F20"/>
        </w:rPr>
        <w:t>suoi</w:t>
      </w:r>
      <w:r>
        <w:rPr>
          <w:color w:val="231F20"/>
          <w:spacing w:val="-6"/>
        </w:rPr>
        <w:t xml:space="preserve"> </w:t>
      </w:r>
      <w:r>
        <w:rPr>
          <w:color w:val="231F20"/>
        </w:rPr>
        <w:t>piatti</w:t>
      </w:r>
      <w:r>
        <w:rPr>
          <w:color w:val="231F20"/>
          <w:spacing w:val="-6"/>
        </w:rPr>
        <w:t xml:space="preserve"> </w:t>
      </w:r>
      <w:r>
        <w:rPr>
          <w:color w:val="231F20"/>
        </w:rPr>
        <w:t>preferiti. Lo mangiò così, crudo e freddo, succhiando e inghiottendo col liquido rossastro che colava sul mento.</w:t>
      </w:r>
    </w:p>
    <w:p w14:paraId="7C500DD6" w14:textId="77777777" w:rsidR="00DE442C" w:rsidRDefault="00000000">
      <w:pPr>
        <w:pStyle w:val="Corpotesto"/>
        <w:spacing w:line="241" w:lineRule="exact"/>
        <w:ind w:left="400" w:firstLine="0"/>
      </w:pPr>
      <w:r>
        <w:rPr>
          <w:color w:val="231F20"/>
        </w:rPr>
        <w:t xml:space="preserve">«Alla faccia della dieta </w:t>
      </w:r>
      <w:r>
        <w:rPr>
          <w:color w:val="231F20"/>
          <w:spacing w:val="-2"/>
        </w:rPr>
        <w:t>mediterranea!».</w:t>
      </w:r>
    </w:p>
    <w:p w14:paraId="262FCDA5" w14:textId="77777777" w:rsidR="00DE442C" w:rsidRDefault="00000000">
      <w:pPr>
        <w:pStyle w:val="Corpotesto"/>
        <w:spacing w:before="23" w:line="170" w:lineRule="auto"/>
        <w:ind w:right="387"/>
      </w:pPr>
      <w:r>
        <w:rPr>
          <w:color w:val="231F20"/>
        </w:rPr>
        <w:t>Solo allora una momentanea lucidità riprese possesso della</w:t>
      </w:r>
      <w:r>
        <w:rPr>
          <w:color w:val="231F20"/>
          <w:spacing w:val="-13"/>
        </w:rPr>
        <w:t xml:space="preserve"> </w:t>
      </w:r>
      <w:r>
        <w:rPr>
          <w:color w:val="231F20"/>
        </w:rPr>
        <w:t>sua</w:t>
      </w:r>
      <w:r>
        <w:rPr>
          <w:color w:val="231F20"/>
          <w:spacing w:val="-13"/>
        </w:rPr>
        <w:t xml:space="preserve"> </w:t>
      </w:r>
      <w:r>
        <w:rPr>
          <w:color w:val="231F20"/>
        </w:rPr>
        <w:t>mente.</w:t>
      </w:r>
      <w:r>
        <w:rPr>
          <w:color w:val="231F20"/>
          <w:spacing w:val="-13"/>
        </w:rPr>
        <w:t xml:space="preserve"> </w:t>
      </w:r>
      <w:r>
        <w:rPr>
          <w:color w:val="231F20"/>
        </w:rPr>
        <w:t>Passò</w:t>
      </w:r>
      <w:r>
        <w:rPr>
          <w:color w:val="231F20"/>
          <w:spacing w:val="-13"/>
        </w:rPr>
        <w:t xml:space="preserve"> </w:t>
      </w:r>
      <w:r>
        <w:rPr>
          <w:color w:val="231F20"/>
        </w:rPr>
        <w:t>l’indice</w:t>
      </w:r>
      <w:r>
        <w:rPr>
          <w:color w:val="231F20"/>
          <w:spacing w:val="-13"/>
        </w:rPr>
        <w:t xml:space="preserve"> </w:t>
      </w:r>
      <w:r>
        <w:rPr>
          <w:color w:val="231F20"/>
        </w:rPr>
        <w:t>destro</w:t>
      </w:r>
      <w:r>
        <w:rPr>
          <w:color w:val="231F20"/>
          <w:spacing w:val="-13"/>
        </w:rPr>
        <w:t xml:space="preserve"> </w:t>
      </w:r>
      <w:r>
        <w:rPr>
          <w:color w:val="231F20"/>
        </w:rPr>
        <w:t>sulla</w:t>
      </w:r>
      <w:r>
        <w:rPr>
          <w:color w:val="231F20"/>
          <w:spacing w:val="-13"/>
        </w:rPr>
        <w:t xml:space="preserve"> </w:t>
      </w:r>
      <w:r>
        <w:rPr>
          <w:color w:val="231F20"/>
        </w:rPr>
        <w:t>gengiva</w:t>
      </w:r>
      <w:r>
        <w:rPr>
          <w:color w:val="231F20"/>
          <w:spacing w:val="-13"/>
        </w:rPr>
        <w:t xml:space="preserve"> </w:t>
      </w:r>
      <w:r>
        <w:rPr>
          <w:color w:val="231F20"/>
        </w:rPr>
        <w:t>saggian- do la carne arrossata e sensibile, si accarezzò, tastando, il cranio pruriginoso.</w:t>
      </w:r>
    </w:p>
    <w:p w14:paraId="12F0F302" w14:textId="77777777" w:rsidR="00DE442C" w:rsidRDefault="00000000">
      <w:pPr>
        <w:pStyle w:val="Corpotesto"/>
        <w:spacing w:line="243" w:lineRule="exact"/>
        <w:ind w:left="400" w:firstLine="0"/>
      </w:pPr>
      <w:r>
        <w:rPr>
          <w:color w:val="231F20"/>
        </w:rPr>
        <w:t>«Non</w:t>
      </w:r>
      <w:r>
        <w:rPr>
          <w:color w:val="231F20"/>
          <w:spacing w:val="-3"/>
        </w:rPr>
        <w:t xml:space="preserve"> </w:t>
      </w:r>
      <w:r>
        <w:rPr>
          <w:color w:val="231F20"/>
        </w:rPr>
        <w:t>è</w:t>
      </w:r>
      <w:r>
        <w:rPr>
          <w:color w:val="231F20"/>
          <w:spacing w:val="-2"/>
        </w:rPr>
        <w:t xml:space="preserve"> </w:t>
      </w:r>
      <w:r>
        <w:rPr>
          <w:color w:val="231F20"/>
        </w:rPr>
        <w:t>possibile,</w:t>
      </w:r>
      <w:r>
        <w:rPr>
          <w:color w:val="231F20"/>
          <w:spacing w:val="-3"/>
        </w:rPr>
        <w:t xml:space="preserve"> </w:t>
      </w:r>
      <w:r>
        <w:rPr>
          <w:color w:val="231F20"/>
        </w:rPr>
        <w:t>non</w:t>
      </w:r>
      <w:r>
        <w:rPr>
          <w:color w:val="231F20"/>
          <w:spacing w:val="-3"/>
        </w:rPr>
        <w:t xml:space="preserve"> </w:t>
      </w:r>
      <w:r>
        <w:rPr>
          <w:color w:val="231F20"/>
        </w:rPr>
        <w:t>è</w:t>
      </w:r>
      <w:r>
        <w:rPr>
          <w:color w:val="231F20"/>
          <w:spacing w:val="-2"/>
        </w:rPr>
        <w:t xml:space="preserve"> possibile!».</w:t>
      </w:r>
    </w:p>
    <w:p w14:paraId="40A752D1" w14:textId="77777777" w:rsidR="00DE442C" w:rsidRDefault="00000000">
      <w:pPr>
        <w:pStyle w:val="Corpotesto"/>
        <w:spacing w:before="23" w:line="170" w:lineRule="auto"/>
        <w:ind w:right="386"/>
      </w:pPr>
      <w:r>
        <w:rPr>
          <w:color w:val="231F20"/>
        </w:rPr>
        <w:t>Il corpo si ribellava, la mente conscia non era più padro- na. Le decisioni prese e costate fatica e sacrifici venivano d’un tratto annullate. Non lo riteneva possibile, non ricor- dava che qualcuno dei suoi pari avesse mai sperimentato qualcosa</w:t>
      </w:r>
      <w:r>
        <w:rPr>
          <w:color w:val="231F20"/>
          <w:spacing w:val="-3"/>
        </w:rPr>
        <w:t xml:space="preserve"> </w:t>
      </w:r>
      <w:r>
        <w:rPr>
          <w:color w:val="231F20"/>
        </w:rPr>
        <w:t>di</w:t>
      </w:r>
      <w:r>
        <w:rPr>
          <w:color w:val="231F20"/>
          <w:spacing w:val="-3"/>
        </w:rPr>
        <w:t xml:space="preserve"> </w:t>
      </w:r>
      <w:r>
        <w:rPr>
          <w:color w:val="231F20"/>
        </w:rPr>
        <w:t>simile</w:t>
      </w:r>
      <w:r>
        <w:rPr>
          <w:color w:val="231F20"/>
          <w:spacing w:val="-3"/>
        </w:rPr>
        <w:t xml:space="preserve"> </w:t>
      </w:r>
      <w:r>
        <w:rPr>
          <w:color w:val="231F20"/>
        </w:rPr>
        <w:t>ma</w:t>
      </w:r>
      <w:r>
        <w:rPr>
          <w:color w:val="231F20"/>
          <w:spacing w:val="-3"/>
        </w:rPr>
        <w:t xml:space="preserve"> </w:t>
      </w:r>
      <w:r>
        <w:rPr>
          <w:color w:val="231F20"/>
        </w:rPr>
        <w:t>forse</w:t>
      </w:r>
      <w:r>
        <w:rPr>
          <w:color w:val="231F20"/>
          <w:spacing w:val="-3"/>
        </w:rPr>
        <w:t xml:space="preserve"> </w:t>
      </w:r>
      <w:r>
        <w:rPr>
          <w:color w:val="231F20"/>
        </w:rPr>
        <w:t>nessuno</w:t>
      </w:r>
      <w:r>
        <w:rPr>
          <w:color w:val="231F20"/>
          <w:spacing w:val="-3"/>
        </w:rPr>
        <w:t xml:space="preserve"> </w:t>
      </w:r>
      <w:r>
        <w:rPr>
          <w:color w:val="231F20"/>
        </w:rPr>
        <w:t>della</w:t>
      </w:r>
      <w:r>
        <w:rPr>
          <w:color w:val="231F20"/>
          <w:spacing w:val="-3"/>
        </w:rPr>
        <w:t xml:space="preserve"> </w:t>
      </w:r>
      <w:r>
        <w:rPr>
          <w:color w:val="231F20"/>
        </w:rPr>
        <w:t>sua</w:t>
      </w:r>
      <w:r>
        <w:rPr>
          <w:color w:val="231F20"/>
          <w:spacing w:val="-3"/>
        </w:rPr>
        <w:t xml:space="preserve"> </w:t>
      </w:r>
      <w:r>
        <w:rPr>
          <w:color w:val="231F20"/>
        </w:rPr>
        <w:t>razza</w:t>
      </w:r>
      <w:r>
        <w:rPr>
          <w:color w:val="231F20"/>
          <w:spacing w:val="-3"/>
        </w:rPr>
        <w:t xml:space="preserve"> </w:t>
      </w:r>
      <w:r>
        <w:rPr>
          <w:color w:val="231F20"/>
        </w:rPr>
        <w:t>era</w:t>
      </w:r>
      <w:r>
        <w:rPr>
          <w:color w:val="231F20"/>
          <w:spacing w:val="-3"/>
        </w:rPr>
        <w:t xml:space="preserve"> </w:t>
      </w:r>
      <w:r>
        <w:rPr>
          <w:color w:val="231F20"/>
        </w:rPr>
        <w:t>mai arrivato così vicino alla morte volontaria come lui.</w:t>
      </w:r>
    </w:p>
    <w:p w14:paraId="6E20F384" w14:textId="77777777" w:rsidR="00DE442C" w:rsidRDefault="00000000">
      <w:pPr>
        <w:pStyle w:val="Corpotesto"/>
        <w:spacing w:before="7" w:line="170" w:lineRule="auto"/>
        <w:ind w:right="385"/>
        <w:jc w:val="right"/>
      </w:pPr>
      <w:r>
        <w:rPr>
          <w:color w:val="231F20"/>
        </w:rPr>
        <w:t>Ritornò verso il letto con la testa che girava e mille pen- sieri</w:t>
      </w:r>
      <w:r>
        <w:rPr>
          <w:color w:val="231F20"/>
          <w:spacing w:val="-14"/>
        </w:rPr>
        <w:t xml:space="preserve"> </w:t>
      </w:r>
      <w:r>
        <w:rPr>
          <w:color w:val="231F20"/>
        </w:rPr>
        <w:t>che</w:t>
      </w:r>
      <w:r>
        <w:rPr>
          <w:color w:val="231F20"/>
          <w:spacing w:val="-14"/>
        </w:rPr>
        <w:t xml:space="preserve"> </w:t>
      </w:r>
      <w:r>
        <w:rPr>
          <w:color w:val="231F20"/>
        </w:rPr>
        <w:t>si</w:t>
      </w:r>
      <w:r>
        <w:rPr>
          <w:color w:val="231F20"/>
          <w:spacing w:val="-14"/>
        </w:rPr>
        <w:t xml:space="preserve"> </w:t>
      </w:r>
      <w:r>
        <w:rPr>
          <w:color w:val="231F20"/>
        </w:rPr>
        <w:t>accavallavano.</w:t>
      </w:r>
      <w:r>
        <w:rPr>
          <w:color w:val="231F20"/>
          <w:spacing w:val="-13"/>
        </w:rPr>
        <w:t xml:space="preserve"> </w:t>
      </w:r>
      <w:r>
        <w:rPr>
          <w:color w:val="231F20"/>
        </w:rPr>
        <w:t>Non</w:t>
      </w:r>
      <w:r>
        <w:rPr>
          <w:color w:val="231F20"/>
          <w:spacing w:val="-14"/>
        </w:rPr>
        <w:t xml:space="preserve"> </w:t>
      </w:r>
      <w:r>
        <w:rPr>
          <w:color w:val="231F20"/>
        </w:rPr>
        <w:t>riusciva</w:t>
      </w:r>
      <w:r>
        <w:rPr>
          <w:color w:val="231F20"/>
          <w:spacing w:val="-14"/>
        </w:rPr>
        <w:t xml:space="preserve"> </w:t>
      </w:r>
      <w:r>
        <w:rPr>
          <w:color w:val="231F20"/>
        </w:rPr>
        <w:t>nemmeno</w:t>
      </w:r>
      <w:r>
        <w:rPr>
          <w:color w:val="231F20"/>
          <w:spacing w:val="-14"/>
        </w:rPr>
        <w:t xml:space="preserve"> </w:t>
      </w:r>
      <w:r>
        <w:rPr>
          <w:color w:val="231F20"/>
        </w:rPr>
        <w:t>a</w:t>
      </w:r>
      <w:r>
        <w:rPr>
          <w:color w:val="231F20"/>
          <w:spacing w:val="-13"/>
        </w:rPr>
        <w:t xml:space="preserve"> </w:t>
      </w:r>
      <w:r>
        <w:rPr>
          <w:color w:val="231F20"/>
        </w:rPr>
        <w:t>pensare. La luna era quasi tramontata e il suo influsso era molto più lieve. Le domande persero importanza e le palpebre torna- rono</w:t>
      </w:r>
      <w:r>
        <w:rPr>
          <w:color w:val="231F20"/>
          <w:spacing w:val="-10"/>
        </w:rPr>
        <w:t xml:space="preserve"> </w:t>
      </w:r>
      <w:r>
        <w:rPr>
          <w:color w:val="231F20"/>
        </w:rPr>
        <w:t>a</w:t>
      </w:r>
      <w:r>
        <w:rPr>
          <w:color w:val="231F20"/>
          <w:spacing w:val="-10"/>
        </w:rPr>
        <w:t xml:space="preserve"> </w:t>
      </w:r>
      <w:r>
        <w:rPr>
          <w:color w:val="231F20"/>
        </w:rPr>
        <w:t>scendere</w:t>
      </w:r>
      <w:r>
        <w:rPr>
          <w:color w:val="231F20"/>
          <w:spacing w:val="-10"/>
        </w:rPr>
        <w:t xml:space="preserve"> </w:t>
      </w:r>
      <w:r>
        <w:rPr>
          <w:color w:val="231F20"/>
        </w:rPr>
        <w:t>aprendo</w:t>
      </w:r>
      <w:r>
        <w:rPr>
          <w:color w:val="231F20"/>
          <w:spacing w:val="-10"/>
        </w:rPr>
        <w:t xml:space="preserve"> </w:t>
      </w:r>
      <w:r>
        <w:rPr>
          <w:color w:val="231F20"/>
        </w:rPr>
        <w:t>le</w:t>
      </w:r>
      <w:r>
        <w:rPr>
          <w:color w:val="231F20"/>
          <w:spacing w:val="-10"/>
        </w:rPr>
        <w:t xml:space="preserve"> </w:t>
      </w:r>
      <w:r>
        <w:rPr>
          <w:color w:val="231F20"/>
        </w:rPr>
        <w:t>porte</w:t>
      </w:r>
      <w:r>
        <w:rPr>
          <w:color w:val="231F20"/>
          <w:spacing w:val="-10"/>
        </w:rPr>
        <w:t xml:space="preserve"> </w:t>
      </w:r>
      <w:r>
        <w:rPr>
          <w:color w:val="231F20"/>
        </w:rPr>
        <w:t>a</w:t>
      </w:r>
      <w:r>
        <w:rPr>
          <w:color w:val="231F20"/>
          <w:spacing w:val="-10"/>
        </w:rPr>
        <w:t xml:space="preserve"> </w:t>
      </w:r>
      <w:r>
        <w:rPr>
          <w:color w:val="231F20"/>
        </w:rPr>
        <w:t>sogni</w:t>
      </w:r>
      <w:r>
        <w:rPr>
          <w:color w:val="231F20"/>
          <w:spacing w:val="-10"/>
        </w:rPr>
        <w:t xml:space="preserve"> </w:t>
      </w:r>
      <w:r>
        <w:rPr>
          <w:color w:val="231F20"/>
        </w:rPr>
        <w:t>ancora</w:t>
      </w:r>
      <w:r>
        <w:rPr>
          <w:color w:val="231F20"/>
          <w:spacing w:val="-10"/>
        </w:rPr>
        <w:t xml:space="preserve"> </w:t>
      </w:r>
      <w:r>
        <w:rPr>
          <w:color w:val="231F20"/>
        </w:rPr>
        <w:t>più</w:t>
      </w:r>
      <w:r>
        <w:rPr>
          <w:color w:val="231F20"/>
          <w:spacing w:val="-10"/>
        </w:rPr>
        <w:t xml:space="preserve"> </w:t>
      </w:r>
      <w:r>
        <w:rPr>
          <w:color w:val="231F20"/>
        </w:rPr>
        <w:t>confusi. Al mattino si sentiva stanco e intontito. Lo specchio del bagno gli mostrò quello che temeva e agognava al tempo</w:t>
      </w:r>
      <w:r>
        <w:rPr>
          <w:color w:val="231F20"/>
          <w:spacing w:val="40"/>
        </w:rPr>
        <w:t xml:space="preserve"> </w:t>
      </w:r>
      <w:r>
        <w:rPr>
          <w:color w:val="231F20"/>
        </w:rPr>
        <w:t>stesso. I nuovi denti erano appena spuntati e sul cranio le dita</w:t>
      </w:r>
      <w:r>
        <w:rPr>
          <w:color w:val="231F20"/>
          <w:spacing w:val="-12"/>
        </w:rPr>
        <w:t xml:space="preserve"> </w:t>
      </w:r>
      <w:r>
        <w:rPr>
          <w:color w:val="231F20"/>
        </w:rPr>
        <w:t>sensibili</w:t>
      </w:r>
      <w:r>
        <w:rPr>
          <w:color w:val="231F20"/>
          <w:spacing w:val="-12"/>
        </w:rPr>
        <w:t xml:space="preserve"> </w:t>
      </w:r>
      <w:r>
        <w:rPr>
          <w:color w:val="231F20"/>
        </w:rPr>
        <w:t>scorrevano</w:t>
      </w:r>
      <w:r>
        <w:rPr>
          <w:color w:val="231F20"/>
          <w:spacing w:val="-12"/>
        </w:rPr>
        <w:t xml:space="preserve"> </w:t>
      </w:r>
      <w:r>
        <w:rPr>
          <w:color w:val="231F20"/>
        </w:rPr>
        <w:t>sulla</w:t>
      </w:r>
      <w:r>
        <w:rPr>
          <w:color w:val="231F20"/>
          <w:spacing w:val="-12"/>
        </w:rPr>
        <w:t xml:space="preserve"> </w:t>
      </w:r>
      <w:r>
        <w:rPr>
          <w:color w:val="231F20"/>
        </w:rPr>
        <w:t>fine</w:t>
      </w:r>
      <w:r>
        <w:rPr>
          <w:color w:val="231F20"/>
          <w:spacing w:val="-12"/>
        </w:rPr>
        <w:t xml:space="preserve"> </w:t>
      </w:r>
      <w:r>
        <w:rPr>
          <w:color w:val="231F20"/>
        </w:rPr>
        <w:t>peluria</w:t>
      </w:r>
      <w:r>
        <w:rPr>
          <w:color w:val="231F20"/>
          <w:spacing w:val="-12"/>
        </w:rPr>
        <w:t xml:space="preserve"> </w:t>
      </w:r>
      <w:r>
        <w:rPr>
          <w:color w:val="231F20"/>
        </w:rPr>
        <w:t>che</w:t>
      </w:r>
      <w:r>
        <w:rPr>
          <w:color w:val="231F20"/>
          <w:spacing w:val="-12"/>
        </w:rPr>
        <w:t xml:space="preserve"> </w:t>
      </w:r>
      <w:r>
        <w:rPr>
          <w:color w:val="231F20"/>
        </w:rPr>
        <w:t>stava</w:t>
      </w:r>
      <w:r>
        <w:rPr>
          <w:color w:val="231F20"/>
          <w:spacing w:val="-12"/>
        </w:rPr>
        <w:t xml:space="preserve"> </w:t>
      </w:r>
      <w:r>
        <w:rPr>
          <w:color w:val="231F20"/>
        </w:rPr>
        <w:t>crescen- do.</w:t>
      </w:r>
      <w:r>
        <w:rPr>
          <w:color w:val="231F20"/>
          <w:spacing w:val="18"/>
        </w:rPr>
        <w:t xml:space="preserve"> </w:t>
      </w:r>
      <w:r>
        <w:rPr>
          <w:color w:val="231F20"/>
        </w:rPr>
        <w:t>Ciò</w:t>
      </w:r>
      <w:r>
        <w:rPr>
          <w:color w:val="231F20"/>
          <w:spacing w:val="15"/>
        </w:rPr>
        <w:t xml:space="preserve"> </w:t>
      </w:r>
      <w:r>
        <w:rPr>
          <w:color w:val="231F20"/>
        </w:rPr>
        <w:t>che</w:t>
      </w:r>
      <w:r>
        <w:rPr>
          <w:color w:val="231F20"/>
          <w:spacing w:val="15"/>
        </w:rPr>
        <w:t xml:space="preserve"> </w:t>
      </w:r>
      <w:r>
        <w:rPr>
          <w:color w:val="231F20"/>
        </w:rPr>
        <w:t>nemmeno</w:t>
      </w:r>
      <w:r>
        <w:rPr>
          <w:color w:val="231F20"/>
          <w:spacing w:val="15"/>
        </w:rPr>
        <w:t xml:space="preserve"> </w:t>
      </w:r>
      <w:r>
        <w:rPr>
          <w:color w:val="231F20"/>
        </w:rPr>
        <w:t>sapeva</w:t>
      </w:r>
      <w:r>
        <w:rPr>
          <w:color w:val="231F20"/>
          <w:spacing w:val="15"/>
        </w:rPr>
        <w:t xml:space="preserve"> </w:t>
      </w:r>
      <w:r>
        <w:rPr>
          <w:color w:val="231F20"/>
        </w:rPr>
        <w:t>potesse</w:t>
      </w:r>
      <w:r>
        <w:rPr>
          <w:color w:val="231F20"/>
          <w:spacing w:val="15"/>
        </w:rPr>
        <w:t xml:space="preserve"> </w:t>
      </w:r>
      <w:r>
        <w:rPr>
          <w:color w:val="231F20"/>
        </w:rPr>
        <w:t>accadere</w:t>
      </w:r>
      <w:r>
        <w:rPr>
          <w:color w:val="231F20"/>
          <w:spacing w:val="15"/>
        </w:rPr>
        <w:t xml:space="preserve"> </w:t>
      </w:r>
      <w:r>
        <w:rPr>
          <w:color w:val="231F20"/>
        </w:rPr>
        <w:t>stava</w:t>
      </w:r>
      <w:r>
        <w:rPr>
          <w:color w:val="231F20"/>
          <w:spacing w:val="16"/>
        </w:rPr>
        <w:t xml:space="preserve"> </w:t>
      </w:r>
      <w:r>
        <w:rPr>
          <w:color w:val="231F20"/>
          <w:spacing w:val="-2"/>
        </w:rPr>
        <w:t>acca-</w:t>
      </w:r>
    </w:p>
    <w:p w14:paraId="012AF5C2" w14:textId="77777777" w:rsidR="00DE442C" w:rsidRDefault="00000000">
      <w:pPr>
        <w:pStyle w:val="Corpotesto"/>
        <w:spacing w:line="250" w:lineRule="exact"/>
        <w:ind w:firstLine="0"/>
        <w:jc w:val="left"/>
      </w:pPr>
      <w:r>
        <w:rPr>
          <w:color w:val="231F20"/>
          <w:spacing w:val="-2"/>
        </w:rPr>
        <w:t>dendo.</w:t>
      </w:r>
    </w:p>
    <w:p w14:paraId="6822CF0B" w14:textId="77777777" w:rsidR="00DE442C" w:rsidRDefault="00000000">
      <w:pPr>
        <w:spacing w:before="23" w:line="170" w:lineRule="auto"/>
        <w:ind w:left="117" w:right="388" w:firstLine="283"/>
        <w:jc w:val="both"/>
      </w:pPr>
      <w:r>
        <w:rPr>
          <w:color w:val="231F20"/>
        </w:rPr>
        <w:t>«</w:t>
      </w:r>
      <w:r>
        <w:rPr>
          <w:i/>
          <w:color w:val="231F20"/>
        </w:rPr>
        <w:t>A quanto pare i miracoli non vengono mai soli. Prima la ra- gazza e ora questo!</w:t>
      </w:r>
      <w:r>
        <w:rPr>
          <w:color w:val="231F20"/>
        </w:rPr>
        <w:t>».</w:t>
      </w:r>
    </w:p>
    <w:p w14:paraId="1A6DC259" w14:textId="77777777" w:rsidR="00DE442C" w:rsidRDefault="00000000">
      <w:pPr>
        <w:pStyle w:val="Corpotesto"/>
        <w:spacing w:before="3" w:line="170" w:lineRule="auto"/>
        <w:ind w:right="386"/>
      </w:pPr>
      <w:r>
        <w:rPr>
          <w:color w:val="231F20"/>
        </w:rPr>
        <w:t>Evidentemente</w:t>
      </w:r>
      <w:r>
        <w:rPr>
          <w:color w:val="231F20"/>
          <w:spacing w:val="-12"/>
        </w:rPr>
        <w:t xml:space="preserve"> </w:t>
      </w:r>
      <w:r>
        <w:rPr>
          <w:color w:val="231F20"/>
        </w:rPr>
        <w:t>la</w:t>
      </w:r>
      <w:r>
        <w:rPr>
          <w:color w:val="231F20"/>
          <w:spacing w:val="-12"/>
        </w:rPr>
        <w:t xml:space="preserve"> </w:t>
      </w:r>
      <w:r>
        <w:rPr>
          <w:color w:val="231F20"/>
        </w:rPr>
        <w:t>scoperta</w:t>
      </w:r>
      <w:r>
        <w:rPr>
          <w:color w:val="231F20"/>
          <w:spacing w:val="-12"/>
        </w:rPr>
        <w:t xml:space="preserve"> </w:t>
      </w:r>
      <w:r>
        <w:rPr>
          <w:color w:val="231F20"/>
        </w:rPr>
        <w:t>dell’esistenza</w:t>
      </w:r>
      <w:r>
        <w:rPr>
          <w:color w:val="231F20"/>
          <w:spacing w:val="-12"/>
        </w:rPr>
        <w:t xml:space="preserve"> </w:t>
      </w:r>
      <w:r>
        <w:rPr>
          <w:color w:val="231F20"/>
        </w:rPr>
        <w:t>di</w:t>
      </w:r>
      <w:r>
        <w:rPr>
          <w:color w:val="231F20"/>
          <w:spacing w:val="-12"/>
        </w:rPr>
        <w:t xml:space="preserve"> </w:t>
      </w:r>
      <w:r>
        <w:rPr>
          <w:color w:val="231F20"/>
        </w:rPr>
        <w:t>Valentina</w:t>
      </w:r>
      <w:r>
        <w:rPr>
          <w:color w:val="231F20"/>
          <w:spacing w:val="-12"/>
        </w:rPr>
        <w:t xml:space="preserve"> </w:t>
      </w:r>
      <w:r>
        <w:rPr>
          <w:color w:val="231F20"/>
        </w:rPr>
        <w:t>era un evento troppo importante, le possibilità che si aprivano erano troppo fantastiche: il suo corpo le aveva riconosciute e non stava più al gioco. La vita non si arrendeva.</w:t>
      </w:r>
    </w:p>
    <w:p w14:paraId="7FC59E1B" w14:textId="77777777" w:rsidR="00DE442C" w:rsidRDefault="00000000">
      <w:pPr>
        <w:pStyle w:val="Corpotesto"/>
        <w:spacing w:before="5" w:line="170" w:lineRule="auto"/>
        <w:ind w:right="387"/>
      </w:pPr>
      <w:r>
        <w:rPr>
          <w:color w:val="231F20"/>
        </w:rPr>
        <w:t>«Bene!» disse rivolgendosi allo specchio «Se non altro adesso sai cosa devi fare».</w:t>
      </w:r>
    </w:p>
    <w:p w14:paraId="5B4F607A" w14:textId="77777777" w:rsidR="00DE442C" w:rsidRDefault="00DE442C">
      <w:pPr>
        <w:pStyle w:val="Corpotesto"/>
        <w:spacing w:before="14"/>
        <w:ind w:left="0" w:firstLine="0"/>
        <w:jc w:val="left"/>
        <w:rPr>
          <w:sz w:val="15"/>
        </w:rPr>
      </w:pPr>
    </w:p>
    <w:p w14:paraId="0F350D1A" w14:textId="77777777" w:rsidR="00DE442C" w:rsidRDefault="00000000">
      <w:pPr>
        <w:pStyle w:val="Corpotesto"/>
        <w:spacing w:line="170" w:lineRule="auto"/>
        <w:ind w:right="387"/>
      </w:pPr>
      <w:r>
        <w:rPr>
          <w:color w:val="231F20"/>
        </w:rPr>
        <w:t>Nello spiazzo a lato del ristorante era stata allestita una sorta di sala all’aperto. Grossi vasi di pittosforo fungevano da</w:t>
      </w:r>
      <w:r>
        <w:rPr>
          <w:color w:val="231F20"/>
          <w:spacing w:val="-9"/>
        </w:rPr>
        <w:t xml:space="preserve"> </w:t>
      </w:r>
      <w:r>
        <w:rPr>
          <w:color w:val="231F20"/>
        </w:rPr>
        <w:t>pareti</w:t>
      </w:r>
      <w:r>
        <w:rPr>
          <w:color w:val="231F20"/>
          <w:spacing w:val="-9"/>
        </w:rPr>
        <w:t xml:space="preserve"> </w:t>
      </w:r>
      <w:r>
        <w:rPr>
          <w:color w:val="231F20"/>
        </w:rPr>
        <w:t>isolando</w:t>
      </w:r>
      <w:r>
        <w:rPr>
          <w:color w:val="231F20"/>
          <w:spacing w:val="-9"/>
        </w:rPr>
        <w:t xml:space="preserve"> </w:t>
      </w:r>
      <w:r>
        <w:rPr>
          <w:color w:val="231F20"/>
        </w:rPr>
        <w:t>i</w:t>
      </w:r>
      <w:r>
        <w:rPr>
          <w:color w:val="231F20"/>
          <w:spacing w:val="-9"/>
        </w:rPr>
        <w:t xml:space="preserve"> </w:t>
      </w:r>
      <w:r>
        <w:rPr>
          <w:color w:val="231F20"/>
        </w:rPr>
        <w:t>tavoli</w:t>
      </w:r>
      <w:r>
        <w:rPr>
          <w:color w:val="231F20"/>
          <w:spacing w:val="-9"/>
        </w:rPr>
        <w:t xml:space="preserve"> </w:t>
      </w:r>
      <w:r>
        <w:rPr>
          <w:color w:val="231F20"/>
        </w:rPr>
        <w:t>dall’andirivieni</w:t>
      </w:r>
      <w:r>
        <w:rPr>
          <w:color w:val="231F20"/>
          <w:spacing w:val="-9"/>
        </w:rPr>
        <w:t xml:space="preserve"> </w:t>
      </w:r>
      <w:r>
        <w:rPr>
          <w:color w:val="231F20"/>
        </w:rPr>
        <w:t>della</w:t>
      </w:r>
      <w:r>
        <w:rPr>
          <w:color w:val="231F20"/>
          <w:spacing w:val="-9"/>
        </w:rPr>
        <w:t xml:space="preserve"> </w:t>
      </w:r>
      <w:r>
        <w:rPr>
          <w:color w:val="231F20"/>
        </w:rPr>
        <w:t>stradina</w:t>
      </w:r>
      <w:r>
        <w:rPr>
          <w:color w:val="231F20"/>
          <w:spacing w:val="-9"/>
        </w:rPr>
        <w:t xml:space="preserve"> </w:t>
      </w:r>
      <w:r>
        <w:rPr>
          <w:color w:val="231F20"/>
        </w:rPr>
        <w:t>che portava al camping e robusti ombrelloni quadrati davano ombra agli avventori.</w:t>
      </w:r>
    </w:p>
    <w:p w14:paraId="01445DB0" w14:textId="77777777" w:rsidR="00DE442C" w:rsidRDefault="00DE442C">
      <w:pPr>
        <w:spacing w:line="170" w:lineRule="auto"/>
        <w:sectPr w:rsidR="00DE442C" w:rsidSect="002D644F">
          <w:pgSz w:w="8220" w:h="12750"/>
          <w:pgMar w:top="1040" w:right="880" w:bottom="860" w:left="1040" w:header="0" w:footer="666" w:gutter="0"/>
          <w:cols w:space="720"/>
        </w:sectPr>
      </w:pPr>
    </w:p>
    <w:p w14:paraId="36CAE81A" w14:textId="77777777" w:rsidR="00DE442C" w:rsidRDefault="00000000">
      <w:pPr>
        <w:pStyle w:val="Corpotesto"/>
        <w:spacing w:before="108" w:line="170" w:lineRule="auto"/>
        <w:ind w:left="230" w:right="273"/>
      </w:pPr>
      <w:r>
        <w:rPr>
          <w:color w:val="231F20"/>
        </w:rPr>
        <w:lastRenderedPageBreak/>
        <w:t>Lo spettacolo del panorama attirava l‘attenzione e molti preferivano mangiare all’aperto. La sera la brezza si faceva più</w:t>
      </w:r>
      <w:r>
        <w:rPr>
          <w:color w:val="231F20"/>
          <w:spacing w:val="-12"/>
        </w:rPr>
        <w:t xml:space="preserve"> </w:t>
      </w:r>
      <w:r>
        <w:rPr>
          <w:color w:val="231F20"/>
        </w:rPr>
        <w:t>fresca</w:t>
      </w:r>
      <w:r>
        <w:rPr>
          <w:color w:val="231F20"/>
          <w:spacing w:val="-12"/>
        </w:rPr>
        <w:t xml:space="preserve"> </w:t>
      </w:r>
      <w:r>
        <w:rPr>
          <w:color w:val="231F20"/>
        </w:rPr>
        <w:t>e</w:t>
      </w:r>
      <w:r>
        <w:rPr>
          <w:color w:val="231F20"/>
          <w:spacing w:val="-12"/>
        </w:rPr>
        <w:t xml:space="preserve"> </w:t>
      </w:r>
      <w:r>
        <w:rPr>
          <w:color w:val="231F20"/>
        </w:rPr>
        <w:t>una</w:t>
      </w:r>
      <w:r>
        <w:rPr>
          <w:color w:val="231F20"/>
          <w:spacing w:val="-12"/>
        </w:rPr>
        <w:t xml:space="preserve"> </w:t>
      </w:r>
      <w:r>
        <w:rPr>
          <w:color w:val="231F20"/>
        </w:rPr>
        <w:t>lieve</w:t>
      </w:r>
      <w:r>
        <w:rPr>
          <w:color w:val="231F20"/>
          <w:spacing w:val="-12"/>
        </w:rPr>
        <w:t xml:space="preserve"> </w:t>
      </w:r>
      <w:r>
        <w:rPr>
          <w:color w:val="231F20"/>
        </w:rPr>
        <w:t>umidità</w:t>
      </w:r>
      <w:r>
        <w:rPr>
          <w:color w:val="231F20"/>
          <w:spacing w:val="-12"/>
        </w:rPr>
        <w:t xml:space="preserve"> </w:t>
      </w:r>
      <w:r>
        <w:rPr>
          <w:color w:val="231F20"/>
        </w:rPr>
        <w:t>saliva</w:t>
      </w:r>
      <w:r>
        <w:rPr>
          <w:color w:val="231F20"/>
          <w:spacing w:val="-12"/>
        </w:rPr>
        <w:t xml:space="preserve"> </w:t>
      </w:r>
      <w:r>
        <w:rPr>
          <w:color w:val="231F20"/>
        </w:rPr>
        <w:t>dal</w:t>
      </w:r>
      <w:r>
        <w:rPr>
          <w:color w:val="231F20"/>
          <w:spacing w:val="-12"/>
        </w:rPr>
        <w:t xml:space="preserve"> </w:t>
      </w:r>
      <w:r>
        <w:rPr>
          <w:color w:val="231F20"/>
        </w:rPr>
        <w:t>lago,</w:t>
      </w:r>
      <w:r>
        <w:rPr>
          <w:color w:val="231F20"/>
          <w:spacing w:val="-12"/>
        </w:rPr>
        <w:t xml:space="preserve"> </w:t>
      </w:r>
      <w:r>
        <w:rPr>
          <w:color w:val="231F20"/>
        </w:rPr>
        <w:t>i</w:t>
      </w:r>
      <w:r>
        <w:rPr>
          <w:color w:val="231F20"/>
          <w:spacing w:val="-12"/>
        </w:rPr>
        <w:t xml:space="preserve"> </w:t>
      </w:r>
      <w:r>
        <w:rPr>
          <w:color w:val="231F20"/>
        </w:rPr>
        <w:t>tavoli</w:t>
      </w:r>
      <w:r>
        <w:rPr>
          <w:color w:val="231F20"/>
          <w:spacing w:val="-12"/>
        </w:rPr>
        <w:t xml:space="preserve"> </w:t>
      </w:r>
      <w:r>
        <w:rPr>
          <w:color w:val="231F20"/>
        </w:rPr>
        <w:t>esterni, allora funzionavano solo per piccole soste a base di gelati, bibite e toast. I meno freddolosi azzardavano una pizza ma la</w:t>
      </w:r>
      <w:r>
        <w:rPr>
          <w:color w:val="231F20"/>
          <w:spacing w:val="-13"/>
        </w:rPr>
        <w:t xml:space="preserve"> </w:t>
      </w:r>
      <w:r>
        <w:rPr>
          <w:color w:val="231F20"/>
        </w:rPr>
        <w:t>maggior</w:t>
      </w:r>
      <w:r>
        <w:rPr>
          <w:color w:val="231F20"/>
          <w:spacing w:val="-13"/>
        </w:rPr>
        <w:t xml:space="preserve"> </w:t>
      </w:r>
      <w:r>
        <w:rPr>
          <w:color w:val="231F20"/>
        </w:rPr>
        <w:t>parte</w:t>
      </w:r>
      <w:r>
        <w:rPr>
          <w:color w:val="231F20"/>
          <w:spacing w:val="-13"/>
        </w:rPr>
        <w:t xml:space="preserve"> </w:t>
      </w:r>
      <w:r>
        <w:rPr>
          <w:color w:val="231F20"/>
        </w:rPr>
        <w:t>dei</w:t>
      </w:r>
      <w:r>
        <w:rPr>
          <w:color w:val="231F20"/>
          <w:spacing w:val="-13"/>
        </w:rPr>
        <w:t xml:space="preserve"> </w:t>
      </w:r>
      <w:r>
        <w:rPr>
          <w:color w:val="231F20"/>
        </w:rPr>
        <w:t>clienti</w:t>
      </w:r>
      <w:r>
        <w:rPr>
          <w:color w:val="231F20"/>
          <w:spacing w:val="-13"/>
        </w:rPr>
        <w:t xml:space="preserve"> </w:t>
      </w:r>
      <w:r>
        <w:rPr>
          <w:color w:val="231F20"/>
        </w:rPr>
        <w:t>preferiva</w:t>
      </w:r>
      <w:r>
        <w:rPr>
          <w:color w:val="231F20"/>
          <w:spacing w:val="-13"/>
        </w:rPr>
        <w:t xml:space="preserve"> </w:t>
      </w:r>
      <w:r>
        <w:rPr>
          <w:color w:val="231F20"/>
        </w:rPr>
        <w:t>le</w:t>
      </w:r>
      <w:r>
        <w:rPr>
          <w:color w:val="231F20"/>
          <w:spacing w:val="-13"/>
        </w:rPr>
        <w:t xml:space="preserve"> </w:t>
      </w:r>
      <w:r>
        <w:rPr>
          <w:color w:val="231F20"/>
        </w:rPr>
        <w:t>sale</w:t>
      </w:r>
      <w:r>
        <w:rPr>
          <w:color w:val="231F20"/>
          <w:spacing w:val="-13"/>
        </w:rPr>
        <w:t xml:space="preserve"> </w:t>
      </w:r>
      <w:r>
        <w:rPr>
          <w:color w:val="231F20"/>
        </w:rPr>
        <w:t>interne.</w:t>
      </w:r>
      <w:r>
        <w:rPr>
          <w:color w:val="231F20"/>
          <w:spacing w:val="-13"/>
        </w:rPr>
        <w:t xml:space="preserve"> </w:t>
      </w:r>
      <w:r>
        <w:rPr>
          <w:color w:val="231F20"/>
        </w:rPr>
        <w:t>Le</w:t>
      </w:r>
      <w:r>
        <w:rPr>
          <w:color w:val="231F20"/>
          <w:spacing w:val="-13"/>
        </w:rPr>
        <w:t xml:space="preserve"> </w:t>
      </w:r>
      <w:r>
        <w:rPr>
          <w:color w:val="231F20"/>
        </w:rPr>
        <w:t>gran- di vetrate permettevano di goderne ugualmente della vista e il clima era di gran lunga più accogliente.</w:t>
      </w:r>
    </w:p>
    <w:p w14:paraId="21370C02" w14:textId="77777777" w:rsidR="00DE442C" w:rsidRDefault="00000000">
      <w:pPr>
        <w:pStyle w:val="Corpotesto"/>
        <w:spacing w:before="11" w:line="170" w:lineRule="auto"/>
        <w:ind w:left="230" w:right="273"/>
      </w:pPr>
      <w:r>
        <w:rPr>
          <w:color w:val="231F20"/>
        </w:rPr>
        <w:t>In</w:t>
      </w:r>
      <w:r>
        <w:rPr>
          <w:color w:val="231F20"/>
          <w:spacing w:val="-8"/>
        </w:rPr>
        <w:t xml:space="preserve"> </w:t>
      </w:r>
      <w:r>
        <w:rPr>
          <w:color w:val="231F20"/>
        </w:rPr>
        <w:t>quegli</w:t>
      </w:r>
      <w:r>
        <w:rPr>
          <w:color w:val="231F20"/>
          <w:spacing w:val="-8"/>
        </w:rPr>
        <w:t xml:space="preserve"> </w:t>
      </w:r>
      <w:r>
        <w:rPr>
          <w:color w:val="231F20"/>
        </w:rPr>
        <w:t>ultimi</w:t>
      </w:r>
      <w:r>
        <w:rPr>
          <w:color w:val="231F20"/>
          <w:spacing w:val="-8"/>
        </w:rPr>
        <w:t xml:space="preserve"> </w:t>
      </w:r>
      <w:r>
        <w:rPr>
          <w:color w:val="231F20"/>
        </w:rPr>
        <w:t>giorni</w:t>
      </w:r>
      <w:r>
        <w:rPr>
          <w:color w:val="231F20"/>
          <w:spacing w:val="-8"/>
        </w:rPr>
        <w:t xml:space="preserve"> </w:t>
      </w:r>
      <w:r>
        <w:rPr>
          <w:color w:val="231F20"/>
        </w:rPr>
        <w:t>dell’anno</w:t>
      </w:r>
      <w:r>
        <w:rPr>
          <w:color w:val="231F20"/>
          <w:spacing w:val="-8"/>
        </w:rPr>
        <w:t xml:space="preserve"> </w:t>
      </w:r>
      <w:r>
        <w:rPr>
          <w:color w:val="231F20"/>
        </w:rPr>
        <w:t>scolastico</w:t>
      </w:r>
      <w:r>
        <w:rPr>
          <w:color w:val="231F20"/>
          <w:spacing w:val="-8"/>
        </w:rPr>
        <w:t xml:space="preserve"> </w:t>
      </w:r>
      <w:r>
        <w:rPr>
          <w:color w:val="231F20"/>
        </w:rPr>
        <w:t>spesso</w:t>
      </w:r>
      <w:r>
        <w:rPr>
          <w:color w:val="231F20"/>
          <w:spacing w:val="-8"/>
        </w:rPr>
        <w:t xml:space="preserve"> </w:t>
      </w:r>
      <w:r>
        <w:rPr>
          <w:color w:val="231F20"/>
        </w:rPr>
        <w:t>al</w:t>
      </w:r>
      <w:r>
        <w:rPr>
          <w:color w:val="231F20"/>
          <w:spacing w:val="-8"/>
        </w:rPr>
        <w:t xml:space="preserve"> </w:t>
      </w:r>
      <w:r>
        <w:rPr>
          <w:color w:val="231F20"/>
        </w:rPr>
        <w:t>mat- tino salivano da Barrea piccole compagnie di ragazzi. Era- no quelli che marinavano la scuola per evitare che qualche interrogazione o qualche compito a sorpresa rovinasse una sufficienza raggiunta a stento. Roberto conosceva bene il meccanismo che portava, anche lì come a Milano, i ragazzi a</w:t>
      </w:r>
      <w:r>
        <w:rPr>
          <w:color w:val="231F20"/>
          <w:spacing w:val="-5"/>
        </w:rPr>
        <w:t xml:space="preserve"> </w:t>
      </w:r>
      <w:r>
        <w:rPr>
          <w:color w:val="231F20"/>
        </w:rPr>
        <w:t>sedere</w:t>
      </w:r>
      <w:r>
        <w:rPr>
          <w:color w:val="231F20"/>
          <w:spacing w:val="-4"/>
        </w:rPr>
        <w:t xml:space="preserve"> </w:t>
      </w:r>
      <w:r>
        <w:rPr>
          <w:color w:val="231F20"/>
        </w:rPr>
        <w:t>ai</w:t>
      </w:r>
      <w:r>
        <w:rPr>
          <w:color w:val="231F20"/>
          <w:spacing w:val="-5"/>
        </w:rPr>
        <w:t xml:space="preserve"> </w:t>
      </w:r>
      <w:r>
        <w:rPr>
          <w:color w:val="231F20"/>
        </w:rPr>
        <w:t>tavoli</w:t>
      </w:r>
      <w:r>
        <w:rPr>
          <w:color w:val="231F20"/>
          <w:spacing w:val="-5"/>
        </w:rPr>
        <w:t xml:space="preserve"> </w:t>
      </w:r>
      <w:r>
        <w:rPr>
          <w:color w:val="231F20"/>
        </w:rPr>
        <w:t>esterni,</w:t>
      </w:r>
      <w:r>
        <w:rPr>
          <w:color w:val="231F20"/>
          <w:spacing w:val="-5"/>
        </w:rPr>
        <w:t xml:space="preserve"> </w:t>
      </w:r>
      <w:r>
        <w:rPr>
          <w:color w:val="231F20"/>
        </w:rPr>
        <w:t>abbastanza</w:t>
      </w:r>
      <w:r>
        <w:rPr>
          <w:color w:val="231F20"/>
          <w:spacing w:val="-4"/>
        </w:rPr>
        <w:t xml:space="preserve"> </w:t>
      </w:r>
      <w:r>
        <w:rPr>
          <w:color w:val="231F20"/>
        </w:rPr>
        <w:t>lontani</w:t>
      </w:r>
      <w:r>
        <w:rPr>
          <w:color w:val="231F20"/>
          <w:spacing w:val="-4"/>
        </w:rPr>
        <w:t xml:space="preserve"> </w:t>
      </w:r>
      <w:r>
        <w:rPr>
          <w:color w:val="231F20"/>
        </w:rPr>
        <w:t>da</w:t>
      </w:r>
      <w:r>
        <w:rPr>
          <w:color w:val="231F20"/>
          <w:spacing w:val="-4"/>
        </w:rPr>
        <w:t xml:space="preserve"> </w:t>
      </w:r>
      <w:r>
        <w:rPr>
          <w:color w:val="231F20"/>
        </w:rPr>
        <w:t>Barrea</w:t>
      </w:r>
      <w:r>
        <w:rPr>
          <w:color w:val="231F20"/>
          <w:spacing w:val="-4"/>
        </w:rPr>
        <w:t xml:space="preserve"> </w:t>
      </w:r>
      <w:r>
        <w:rPr>
          <w:color w:val="231F20"/>
        </w:rPr>
        <w:t>e</w:t>
      </w:r>
      <w:r>
        <w:rPr>
          <w:color w:val="231F20"/>
          <w:spacing w:val="-5"/>
        </w:rPr>
        <w:t xml:space="preserve"> </w:t>
      </w:r>
      <w:r>
        <w:rPr>
          <w:color w:val="231F20"/>
        </w:rPr>
        <w:t>dai percorsi abitudinari dei genitori. A volte, a Milano, aveva approfittato</w:t>
      </w:r>
      <w:r>
        <w:rPr>
          <w:color w:val="231F20"/>
          <w:spacing w:val="-3"/>
        </w:rPr>
        <w:t xml:space="preserve"> </w:t>
      </w:r>
      <w:r>
        <w:rPr>
          <w:color w:val="231F20"/>
        </w:rPr>
        <w:t>proprio</w:t>
      </w:r>
      <w:r>
        <w:rPr>
          <w:color w:val="231F20"/>
          <w:spacing w:val="-4"/>
        </w:rPr>
        <w:t xml:space="preserve"> </w:t>
      </w:r>
      <w:r>
        <w:rPr>
          <w:color w:val="231F20"/>
        </w:rPr>
        <w:t>di</w:t>
      </w:r>
      <w:r>
        <w:rPr>
          <w:color w:val="231F20"/>
          <w:spacing w:val="-3"/>
        </w:rPr>
        <w:t xml:space="preserve"> </w:t>
      </w:r>
      <w:r>
        <w:rPr>
          <w:color w:val="231F20"/>
        </w:rPr>
        <w:t>quelle</w:t>
      </w:r>
      <w:r>
        <w:rPr>
          <w:color w:val="231F20"/>
          <w:spacing w:val="-4"/>
        </w:rPr>
        <w:t xml:space="preserve"> </w:t>
      </w:r>
      <w:r>
        <w:rPr>
          <w:color w:val="231F20"/>
        </w:rPr>
        <w:t>occasioni</w:t>
      </w:r>
      <w:r>
        <w:rPr>
          <w:color w:val="231F20"/>
          <w:spacing w:val="-4"/>
        </w:rPr>
        <w:t xml:space="preserve"> </w:t>
      </w:r>
      <w:r>
        <w:rPr>
          <w:color w:val="231F20"/>
        </w:rPr>
        <w:t>per</w:t>
      </w:r>
      <w:r>
        <w:rPr>
          <w:color w:val="231F20"/>
          <w:spacing w:val="-4"/>
        </w:rPr>
        <w:t xml:space="preserve"> </w:t>
      </w:r>
      <w:r>
        <w:rPr>
          <w:color w:val="231F20"/>
        </w:rPr>
        <w:t>mettere</w:t>
      </w:r>
      <w:r>
        <w:rPr>
          <w:color w:val="231F20"/>
          <w:spacing w:val="-3"/>
        </w:rPr>
        <w:t xml:space="preserve"> </w:t>
      </w:r>
      <w:r>
        <w:rPr>
          <w:color w:val="231F20"/>
        </w:rPr>
        <w:t>a</w:t>
      </w:r>
      <w:r>
        <w:rPr>
          <w:color w:val="231F20"/>
          <w:spacing w:val="-3"/>
        </w:rPr>
        <w:t xml:space="preserve"> </w:t>
      </w:r>
      <w:r>
        <w:rPr>
          <w:color w:val="231F20"/>
        </w:rPr>
        <w:t>segno alcune delle sue più memorabili imprese.</w:t>
      </w:r>
    </w:p>
    <w:p w14:paraId="57D47082" w14:textId="77777777" w:rsidR="00DE442C" w:rsidRDefault="00000000">
      <w:pPr>
        <w:pStyle w:val="Corpotesto"/>
        <w:spacing w:before="12" w:line="170" w:lineRule="auto"/>
        <w:ind w:left="230" w:right="272"/>
      </w:pPr>
      <w:r>
        <w:rPr>
          <w:color w:val="231F20"/>
        </w:rPr>
        <w:t>Ricordava</w:t>
      </w:r>
      <w:r>
        <w:rPr>
          <w:color w:val="231F20"/>
          <w:spacing w:val="-4"/>
        </w:rPr>
        <w:t xml:space="preserve"> </w:t>
      </w:r>
      <w:r>
        <w:rPr>
          <w:color w:val="231F20"/>
        </w:rPr>
        <w:t>molto</w:t>
      </w:r>
      <w:r>
        <w:rPr>
          <w:color w:val="231F20"/>
          <w:spacing w:val="-4"/>
        </w:rPr>
        <w:t xml:space="preserve"> </w:t>
      </w:r>
      <w:r>
        <w:rPr>
          <w:color w:val="231F20"/>
        </w:rPr>
        <w:t>bene</w:t>
      </w:r>
      <w:r>
        <w:rPr>
          <w:color w:val="231F20"/>
          <w:spacing w:val="-4"/>
        </w:rPr>
        <w:t xml:space="preserve"> </w:t>
      </w:r>
      <w:r>
        <w:rPr>
          <w:color w:val="231F20"/>
        </w:rPr>
        <w:t>il</w:t>
      </w:r>
      <w:r>
        <w:rPr>
          <w:color w:val="231F20"/>
          <w:spacing w:val="-4"/>
        </w:rPr>
        <w:t xml:space="preserve"> </w:t>
      </w:r>
      <w:r>
        <w:rPr>
          <w:color w:val="231F20"/>
        </w:rPr>
        <w:t>caso</w:t>
      </w:r>
      <w:r>
        <w:rPr>
          <w:color w:val="231F20"/>
          <w:spacing w:val="-4"/>
        </w:rPr>
        <w:t xml:space="preserve"> </w:t>
      </w:r>
      <w:r>
        <w:rPr>
          <w:color w:val="231F20"/>
        </w:rPr>
        <w:t>di</w:t>
      </w:r>
      <w:r>
        <w:rPr>
          <w:color w:val="231F20"/>
          <w:spacing w:val="-4"/>
        </w:rPr>
        <w:t xml:space="preserve"> </w:t>
      </w:r>
      <w:r>
        <w:rPr>
          <w:color w:val="231F20"/>
        </w:rPr>
        <w:t>Monica,</w:t>
      </w:r>
      <w:r>
        <w:rPr>
          <w:color w:val="231F20"/>
          <w:spacing w:val="-4"/>
        </w:rPr>
        <w:t xml:space="preserve"> </w:t>
      </w:r>
      <w:r>
        <w:rPr>
          <w:color w:val="231F20"/>
        </w:rPr>
        <w:t>una</w:t>
      </w:r>
      <w:r>
        <w:rPr>
          <w:color w:val="231F20"/>
          <w:spacing w:val="-4"/>
        </w:rPr>
        <w:t xml:space="preserve"> </w:t>
      </w:r>
      <w:r>
        <w:rPr>
          <w:color w:val="231F20"/>
        </w:rPr>
        <w:t>sbarbina</w:t>
      </w:r>
      <w:r>
        <w:rPr>
          <w:color w:val="231F20"/>
          <w:spacing w:val="-4"/>
        </w:rPr>
        <w:t xml:space="preserve"> </w:t>
      </w:r>
      <w:r>
        <w:rPr>
          <w:color w:val="231F20"/>
        </w:rPr>
        <w:t>al- tezzosa</w:t>
      </w:r>
      <w:r>
        <w:rPr>
          <w:color w:val="231F20"/>
          <w:spacing w:val="-8"/>
        </w:rPr>
        <w:t xml:space="preserve"> </w:t>
      </w:r>
      <w:r>
        <w:rPr>
          <w:color w:val="231F20"/>
        </w:rPr>
        <w:t>con</w:t>
      </w:r>
      <w:r>
        <w:rPr>
          <w:color w:val="231F20"/>
          <w:spacing w:val="-7"/>
        </w:rPr>
        <w:t xml:space="preserve"> </w:t>
      </w:r>
      <w:r>
        <w:rPr>
          <w:color w:val="231F20"/>
        </w:rPr>
        <w:t>un</w:t>
      </w:r>
      <w:r>
        <w:rPr>
          <w:color w:val="231F20"/>
          <w:spacing w:val="-7"/>
        </w:rPr>
        <w:t xml:space="preserve"> </w:t>
      </w:r>
      <w:r>
        <w:rPr>
          <w:color w:val="231F20"/>
        </w:rPr>
        <w:t>corpicino</w:t>
      </w:r>
      <w:r>
        <w:rPr>
          <w:color w:val="231F20"/>
          <w:spacing w:val="-7"/>
        </w:rPr>
        <w:t xml:space="preserve"> </w:t>
      </w:r>
      <w:r>
        <w:rPr>
          <w:color w:val="231F20"/>
        </w:rPr>
        <w:t>che</w:t>
      </w:r>
      <w:r>
        <w:rPr>
          <w:color w:val="231F20"/>
          <w:spacing w:val="-7"/>
        </w:rPr>
        <w:t xml:space="preserve"> </w:t>
      </w:r>
      <w:r>
        <w:rPr>
          <w:color w:val="231F20"/>
        </w:rPr>
        <w:t>stava</w:t>
      </w:r>
      <w:r>
        <w:rPr>
          <w:color w:val="231F20"/>
          <w:spacing w:val="-7"/>
        </w:rPr>
        <w:t xml:space="preserve"> </w:t>
      </w:r>
      <w:r>
        <w:rPr>
          <w:color w:val="231F20"/>
        </w:rPr>
        <w:t>sbocciando</w:t>
      </w:r>
      <w:r>
        <w:rPr>
          <w:color w:val="231F20"/>
          <w:spacing w:val="-8"/>
        </w:rPr>
        <w:t xml:space="preserve"> </w:t>
      </w:r>
      <w:r>
        <w:rPr>
          <w:color w:val="231F20"/>
        </w:rPr>
        <w:t>in</w:t>
      </w:r>
      <w:r>
        <w:rPr>
          <w:color w:val="231F20"/>
          <w:spacing w:val="-7"/>
        </w:rPr>
        <w:t xml:space="preserve"> </w:t>
      </w:r>
      <w:r>
        <w:rPr>
          <w:color w:val="231F20"/>
        </w:rPr>
        <w:t>modo</w:t>
      </w:r>
      <w:r>
        <w:rPr>
          <w:color w:val="231F20"/>
          <w:spacing w:val="-8"/>
        </w:rPr>
        <w:t xml:space="preserve"> </w:t>
      </w:r>
      <w:r>
        <w:rPr>
          <w:color w:val="231F20"/>
        </w:rPr>
        <w:t>pre- potente. Lei se ne rendeva conto e ne approfittava goden- do degli sguardi di chi l’incrociava per strada. Camminava eretta, col seno già florido in fuori, ben proteso, e quando parlava con gli amici gli si appoggiava e strusciava contro sempre</w:t>
      </w:r>
      <w:r>
        <w:rPr>
          <w:color w:val="231F20"/>
          <w:spacing w:val="-14"/>
        </w:rPr>
        <w:t xml:space="preserve"> </w:t>
      </w:r>
      <w:r>
        <w:rPr>
          <w:color w:val="231F20"/>
        </w:rPr>
        <w:t>in</w:t>
      </w:r>
      <w:r>
        <w:rPr>
          <w:color w:val="231F20"/>
          <w:spacing w:val="-14"/>
        </w:rPr>
        <w:t xml:space="preserve"> </w:t>
      </w:r>
      <w:r>
        <w:rPr>
          <w:color w:val="231F20"/>
        </w:rPr>
        <w:t>modo</w:t>
      </w:r>
      <w:r>
        <w:rPr>
          <w:color w:val="231F20"/>
          <w:spacing w:val="-14"/>
        </w:rPr>
        <w:t xml:space="preserve"> </w:t>
      </w:r>
      <w:r>
        <w:rPr>
          <w:color w:val="231F20"/>
        </w:rPr>
        <w:t>apparentemente</w:t>
      </w:r>
      <w:r>
        <w:rPr>
          <w:color w:val="231F20"/>
          <w:spacing w:val="-13"/>
        </w:rPr>
        <w:t xml:space="preserve"> </w:t>
      </w:r>
      <w:r>
        <w:rPr>
          <w:color w:val="231F20"/>
        </w:rPr>
        <w:t>casuale</w:t>
      </w:r>
      <w:r>
        <w:rPr>
          <w:color w:val="231F20"/>
          <w:spacing w:val="-14"/>
        </w:rPr>
        <w:t xml:space="preserve"> </w:t>
      </w:r>
      <w:r>
        <w:rPr>
          <w:color w:val="231F20"/>
        </w:rPr>
        <w:t>per</w:t>
      </w:r>
      <w:r>
        <w:rPr>
          <w:color w:val="231F20"/>
          <w:spacing w:val="-14"/>
        </w:rPr>
        <w:t xml:space="preserve"> </w:t>
      </w:r>
      <w:r>
        <w:rPr>
          <w:color w:val="231F20"/>
        </w:rPr>
        <w:t>poi</w:t>
      </w:r>
      <w:r>
        <w:rPr>
          <w:color w:val="231F20"/>
          <w:spacing w:val="-14"/>
        </w:rPr>
        <w:t xml:space="preserve"> </w:t>
      </w:r>
      <w:r>
        <w:rPr>
          <w:color w:val="231F20"/>
        </w:rPr>
        <w:t>allontanar- li al minimo approccio. Roberto l’aveva studiata per oltre una settimana, prendendo lo stesso filobus e compatendo i poveri ragazzi che, dopo aver sentito la calda pressione di quel seno sulla spalla o su di un braccio, venivano scostati</w:t>
      </w:r>
      <w:r>
        <w:rPr>
          <w:color w:val="231F20"/>
          <w:spacing w:val="40"/>
        </w:rPr>
        <w:t xml:space="preserve"> </w:t>
      </w:r>
      <w:r>
        <w:rPr>
          <w:color w:val="231F20"/>
        </w:rPr>
        <w:t>e deglutivano a vuoto con negli occhi un desiderio che non sapevano come soddisfare, prima che si presentasse la giu- sta opportunità. Li avrebbe vendicati. Avrebbe insegnato a quella</w:t>
      </w:r>
      <w:r>
        <w:rPr>
          <w:color w:val="231F20"/>
          <w:spacing w:val="-4"/>
        </w:rPr>
        <w:t xml:space="preserve"> </w:t>
      </w:r>
      <w:r>
        <w:rPr>
          <w:color w:val="231F20"/>
        </w:rPr>
        <w:t>stronzetta</w:t>
      </w:r>
      <w:r>
        <w:rPr>
          <w:color w:val="231F20"/>
          <w:spacing w:val="-4"/>
        </w:rPr>
        <w:t xml:space="preserve"> </w:t>
      </w:r>
      <w:r>
        <w:rPr>
          <w:color w:val="231F20"/>
        </w:rPr>
        <w:t>cosa</w:t>
      </w:r>
      <w:r>
        <w:rPr>
          <w:color w:val="231F20"/>
          <w:spacing w:val="-4"/>
        </w:rPr>
        <w:t xml:space="preserve"> </w:t>
      </w:r>
      <w:r>
        <w:rPr>
          <w:color w:val="231F20"/>
        </w:rPr>
        <w:t>è</w:t>
      </w:r>
      <w:r>
        <w:rPr>
          <w:color w:val="231F20"/>
          <w:spacing w:val="-4"/>
        </w:rPr>
        <w:t xml:space="preserve"> </w:t>
      </w:r>
      <w:r>
        <w:rPr>
          <w:color w:val="231F20"/>
        </w:rPr>
        <w:t>un</w:t>
      </w:r>
      <w:r>
        <w:rPr>
          <w:color w:val="231F20"/>
          <w:spacing w:val="-4"/>
        </w:rPr>
        <w:t xml:space="preserve"> </w:t>
      </w:r>
      <w:r>
        <w:rPr>
          <w:color w:val="231F20"/>
        </w:rPr>
        <w:t>vero</w:t>
      </w:r>
      <w:r>
        <w:rPr>
          <w:color w:val="231F20"/>
          <w:spacing w:val="-4"/>
        </w:rPr>
        <w:t xml:space="preserve"> </w:t>
      </w:r>
      <w:r>
        <w:rPr>
          <w:color w:val="231F20"/>
        </w:rPr>
        <w:t>uomo</w:t>
      </w:r>
      <w:r>
        <w:rPr>
          <w:color w:val="231F20"/>
          <w:spacing w:val="-4"/>
        </w:rPr>
        <w:t xml:space="preserve"> </w:t>
      </w:r>
      <w:r>
        <w:rPr>
          <w:color w:val="231F20"/>
        </w:rPr>
        <w:t>e</w:t>
      </w:r>
      <w:r>
        <w:rPr>
          <w:color w:val="231F20"/>
          <w:spacing w:val="-4"/>
        </w:rPr>
        <w:t xml:space="preserve"> </w:t>
      </w:r>
      <w:r>
        <w:rPr>
          <w:color w:val="231F20"/>
        </w:rPr>
        <w:t>allo</w:t>
      </w:r>
      <w:r>
        <w:rPr>
          <w:color w:val="231F20"/>
          <w:spacing w:val="-4"/>
        </w:rPr>
        <w:t xml:space="preserve"> </w:t>
      </w:r>
      <w:r>
        <w:rPr>
          <w:color w:val="231F20"/>
        </w:rPr>
        <w:t>stesso</w:t>
      </w:r>
      <w:r>
        <w:rPr>
          <w:color w:val="231F20"/>
          <w:spacing w:val="-4"/>
        </w:rPr>
        <w:t xml:space="preserve"> </w:t>
      </w:r>
      <w:r>
        <w:rPr>
          <w:color w:val="231F20"/>
        </w:rPr>
        <w:t>tempo</w:t>
      </w:r>
      <w:r>
        <w:rPr>
          <w:color w:val="231F20"/>
          <w:spacing w:val="-4"/>
        </w:rPr>
        <w:t xml:space="preserve"> </w:t>
      </w:r>
      <w:r>
        <w:rPr>
          <w:color w:val="231F20"/>
        </w:rPr>
        <w:t>le avrebbe</w:t>
      </w:r>
      <w:r>
        <w:rPr>
          <w:color w:val="231F20"/>
          <w:spacing w:val="-1"/>
        </w:rPr>
        <w:t xml:space="preserve"> </w:t>
      </w:r>
      <w:r>
        <w:rPr>
          <w:color w:val="231F20"/>
        </w:rPr>
        <w:t>aperto</w:t>
      </w:r>
      <w:r>
        <w:rPr>
          <w:color w:val="231F20"/>
          <w:spacing w:val="-1"/>
        </w:rPr>
        <w:t xml:space="preserve"> </w:t>
      </w:r>
      <w:r>
        <w:rPr>
          <w:color w:val="231F20"/>
        </w:rPr>
        <w:t>le</w:t>
      </w:r>
      <w:r>
        <w:rPr>
          <w:color w:val="231F20"/>
          <w:spacing w:val="-1"/>
        </w:rPr>
        <w:t xml:space="preserve"> </w:t>
      </w:r>
      <w:r>
        <w:rPr>
          <w:color w:val="231F20"/>
        </w:rPr>
        <w:t>porte</w:t>
      </w:r>
      <w:r>
        <w:rPr>
          <w:color w:val="231F20"/>
          <w:spacing w:val="-1"/>
        </w:rPr>
        <w:t xml:space="preserve"> </w:t>
      </w:r>
      <w:r>
        <w:rPr>
          <w:color w:val="231F20"/>
        </w:rPr>
        <w:t>di</w:t>
      </w:r>
      <w:r>
        <w:rPr>
          <w:color w:val="231F20"/>
          <w:spacing w:val="-1"/>
        </w:rPr>
        <w:t xml:space="preserve"> </w:t>
      </w:r>
      <w:r>
        <w:rPr>
          <w:color w:val="231F20"/>
        </w:rPr>
        <w:t>quel</w:t>
      </w:r>
      <w:r>
        <w:rPr>
          <w:color w:val="231F20"/>
          <w:spacing w:val="-1"/>
        </w:rPr>
        <w:t xml:space="preserve"> </w:t>
      </w:r>
      <w:r>
        <w:rPr>
          <w:color w:val="231F20"/>
        </w:rPr>
        <w:t>piacere</w:t>
      </w:r>
      <w:r>
        <w:rPr>
          <w:color w:val="231F20"/>
          <w:spacing w:val="-1"/>
        </w:rPr>
        <w:t xml:space="preserve"> </w:t>
      </w:r>
      <w:r>
        <w:rPr>
          <w:color w:val="231F20"/>
        </w:rPr>
        <w:t>che</w:t>
      </w:r>
      <w:r>
        <w:rPr>
          <w:color w:val="231F20"/>
          <w:spacing w:val="-1"/>
        </w:rPr>
        <w:t xml:space="preserve"> </w:t>
      </w:r>
      <w:r>
        <w:rPr>
          <w:color w:val="231F20"/>
        </w:rPr>
        <w:t>lei</w:t>
      </w:r>
      <w:r>
        <w:rPr>
          <w:color w:val="231F20"/>
          <w:spacing w:val="-1"/>
        </w:rPr>
        <w:t xml:space="preserve"> </w:t>
      </w:r>
      <w:r>
        <w:rPr>
          <w:color w:val="231F20"/>
        </w:rPr>
        <w:t>intuiva,</w:t>
      </w:r>
      <w:r>
        <w:rPr>
          <w:color w:val="231F20"/>
          <w:spacing w:val="-1"/>
        </w:rPr>
        <w:t xml:space="preserve"> </w:t>
      </w:r>
      <w:r>
        <w:rPr>
          <w:color w:val="231F20"/>
        </w:rPr>
        <w:t>stuz- zicava e non aveva il coraggio di provare fino in fondo.</w:t>
      </w:r>
    </w:p>
    <w:p w14:paraId="0BED0585" w14:textId="77777777" w:rsidR="00DE442C" w:rsidRDefault="00000000">
      <w:pPr>
        <w:pStyle w:val="Corpotesto"/>
        <w:spacing w:before="22" w:line="170" w:lineRule="auto"/>
        <w:ind w:left="230" w:right="273"/>
      </w:pPr>
      <w:r>
        <w:rPr>
          <w:color w:val="231F20"/>
        </w:rPr>
        <w:t>Aveva approfittato proprio di una mattina di fine anno scolastico,</w:t>
      </w:r>
      <w:r>
        <w:rPr>
          <w:color w:val="231F20"/>
          <w:spacing w:val="-7"/>
        </w:rPr>
        <w:t xml:space="preserve"> </w:t>
      </w:r>
      <w:r>
        <w:rPr>
          <w:color w:val="231F20"/>
        </w:rPr>
        <w:t>una</w:t>
      </w:r>
      <w:r>
        <w:rPr>
          <w:color w:val="231F20"/>
          <w:spacing w:val="-7"/>
        </w:rPr>
        <w:t xml:space="preserve"> </w:t>
      </w:r>
      <w:r>
        <w:rPr>
          <w:color w:val="231F20"/>
        </w:rPr>
        <w:t>giornata</w:t>
      </w:r>
      <w:r>
        <w:rPr>
          <w:color w:val="231F20"/>
          <w:spacing w:val="-7"/>
        </w:rPr>
        <w:t xml:space="preserve"> </w:t>
      </w:r>
      <w:r>
        <w:rPr>
          <w:color w:val="231F20"/>
        </w:rPr>
        <w:t>in</w:t>
      </w:r>
      <w:r>
        <w:rPr>
          <w:color w:val="231F20"/>
          <w:spacing w:val="-7"/>
        </w:rPr>
        <w:t xml:space="preserve"> </w:t>
      </w:r>
      <w:r>
        <w:rPr>
          <w:color w:val="231F20"/>
        </w:rPr>
        <w:t>cui</w:t>
      </w:r>
      <w:r>
        <w:rPr>
          <w:color w:val="231F20"/>
          <w:spacing w:val="-7"/>
        </w:rPr>
        <w:t xml:space="preserve"> </w:t>
      </w:r>
      <w:r>
        <w:rPr>
          <w:color w:val="231F20"/>
        </w:rPr>
        <w:t>Monica</w:t>
      </w:r>
      <w:r>
        <w:rPr>
          <w:color w:val="231F20"/>
          <w:spacing w:val="-7"/>
        </w:rPr>
        <w:t xml:space="preserve"> </w:t>
      </w:r>
      <w:r>
        <w:rPr>
          <w:color w:val="231F20"/>
        </w:rPr>
        <w:t>aveva</w:t>
      </w:r>
      <w:r>
        <w:rPr>
          <w:color w:val="231F20"/>
          <w:spacing w:val="-7"/>
        </w:rPr>
        <w:t xml:space="preserve"> </w:t>
      </w:r>
      <w:r>
        <w:rPr>
          <w:color w:val="231F20"/>
        </w:rPr>
        <w:t>bigiato</w:t>
      </w:r>
      <w:r>
        <w:rPr>
          <w:color w:val="231F20"/>
          <w:spacing w:val="-7"/>
        </w:rPr>
        <w:t xml:space="preserve"> </w:t>
      </w:r>
      <w:r>
        <w:rPr>
          <w:color w:val="231F20"/>
        </w:rPr>
        <w:t>la</w:t>
      </w:r>
      <w:r>
        <w:rPr>
          <w:color w:val="231F20"/>
          <w:spacing w:val="-7"/>
        </w:rPr>
        <w:t xml:space="preserve"> </w:t>
      </w:r>
      <w:r>
        <w:rPr>
          <w:color w:val="231F20"/>
        </w:rPr>
        <w:t>scuo- la per evitare un’interrogazione. Ne aveva parlato sul bus con</w:t>
      </w:r>
      <w:r>
        <w:rPr>
          <w:color w:val="231F20"/>
          <w:spacing w:val="-4"/>
        </w:rPr>
        <w:t xml:space="preserve"> </w:t>
      </w:r>
      <w:r>
        <w:rPr>
          <w:color w:val="231F20"/>
        </w:rPr>
        <w:t>un’amica</w:t>
      </w:r>
      <w:r>
        <w:rPr>
          <w:color w:val="231F20"/>
          <w:spacing w:val="-4"/>
        </w:rPr>
        <w:t xml:space="preserve"> </w:t>
      </w:r>
      <w:r>
        <w:rPr>
          <w:color w:val="231F20"/>
        </w:rPr>
        <w:t>e</w:t>
      </w:r>
      <w:r>
        <w:rPr>
          <w:color w:val="231F20"/>
          <w:spacing w:val="-4"/>
        </w:rPr>
        <w:t xml:space="preserve"> </w:t>
      </w:r>
      <w:r>
        <w:rPr>
          <w:color w:val="231F20"/>
        </w:rPr>
        <w:t>Roberto</w:t>
      </w:r>
      <w:r>
        <w:rPr>
          <w:color w:val="231F20"/>
          <w:spacing w:val="-4"/>
        </w:rPr>
        <w:t xml:space="preserve"> </w:t>
      </w:r>
      <w:r>
        <w:rPr>
          <w:color w:val="231F20"/>
        </w:rPr>
        <w:t>era</w:t>
      </w:r>
      <w:r>
        <w:rPr>
          <w:color w:val="231F20"/>
          <w:spacing w:val="-4"/>
        </w:rPr>
        <w:t xml:space="preserve"> </w:t>
      </w:r>
      <w:r>
        <w:rPr>
          <w:color w:val="231F20"/>
        </w:rPr>
        <w:t>venuto</w:t>
      </w:r>
      <w:r>
        <w:rPr>
          <w:color w:val="231F20"/>
          <w:spacing w:val="-4"/>
        </w:rPr>
        <w:t xml:space="preserve"> </w:t>
      </w:r>
      <w:r>
        <w:rPr>
          <w:color w:val="231F20"/>
        </w:rPr>
        <w:t>così</w:t>
      </w:r>
      <w:r>
        <w:rPr>
          <w:color w:val="231F20"/>
          <w:spacing w:val="-4"/>
        </w:rPr>
        <w:t xml:space="preserve"> </w:t>
      </w:r>
      <w:r>
        <w:rPr>
          <w:color w:val="231F20"/>
        </w:rPr>
        <w:t>a</w:t>
      </w:r>
      <w:r>
        <w:rPr>
          <w:color w:val="231F20"/>
          <w:spacing w:val="-4"/>
        </w:rPr>
        <w:t xml:space="preserve"> </w:t>
      </w:r>
      <w:r>
        <w:rPr>
          <w:color w:val="231F20"/>
        </w:rPr>
        <w:t>sapere</w:t>
      </w:r>
      <w:r>
        <w:rPr>
          <w:color w:val="231F20"/>
          <w:spacing w:val="-4"/>
        </w:rPr>
        <w:t xml:space="preserve"> </w:t>
      </w:r>
      <w:r>
        <w:rPr>
          <w:color w:val="231F20"/>
        </w:rPr>
        <w:t>quale</w:t>
      </w:r>
      <w:r>
        <w:rPr>
          <w:color w:val="231F20"/>
          <w:spacing w:val="-4"/>
        </w:rPr>
        <w:t xml:space="preserve"> </w:t>
      </w:r>
      <w:r>
        <w:rPr>
          <w:color w:val="231F20"/>
        </w:rPr>
        <w:t>fosse il</w:t>
      </w:r>
      <w:r>
        <w:rPr>
          <w:color w:val="231F20"/>
          <w:spacing w:val="8"/>
        </w:rPr>
        <w:t xml:space="preserve"> </w:t>
      </w:r>
      <w:r>
        <w:rPr>
          <w:color w:val="231F20"/>
        </w:rPr>
        <w:t>suo</w:t>
      </w:r>
      <w:r>
        <w:rPr>
          <w:color w:val="231F20"/>
          <w:spacing w:val="9"/>
        </w:rPr>
        <w:t xml:space="preserve"> </w:t>
      </w:r>
      <w:r>
        <w:rPr>
          <w:color w:val="231F20"/>
        </w:rPr>
        <w:t>progetto</w:t>
      </w:r>
      <w:r>
        <w:rPr>
          <w:color w:val="231F20"/>
          <w:spacing w:val="8"/>
        </w:rPr>
        <w:t xml:space="preserve"> </w:t>
      </w:r>
      <w:r>
        <w:rPr>
          <w:color w:val="231F20"/>
        </w:rPr>
        <w:t>e</w:t>
      </w:r>
      <w:r>
        <w:rPr>
          <w:color w:val="231F20"/>
          <w:spacing w:val="9"/>
        </w:rPr>
        <w:t xml:space="preserve"> </w:t>
      </w:r>
      <w:r>
        <w:rPr>
          <w:color w:val="231F20"/>
        </w:rPr>
        <w:t>in</w:t>
      </w:r>
      <w:r>
        <w:rPr>
          <w:color w:val="231F20"/>
          <w:spacing w:val="8"/>
        </w:rPr>
        <w:t xml:space="preserve"> </w:t>
      </w:r>
      <w:r>
        <w:rPr>
          <w:color w:val="231F20"/>
        </w:rPr>
        <w:t>quale</w:t>
      </w:r>
      <w:r>
        <w:rPr>
          <w:color w:val="231F20"/>
          <w:spacing w:val="9"/>
        </w:rPr>
        <w:t xml:space="preserve"> </w:t>
      </w:r>
      <w:r>
        <w:rPr>
          <w:color w:val="231F20"/>
        </w:rPr>
        <w:t>zona</w:t>
      </w:r>
      <w:r>
        <w:rPr>
          <w:color w:val="231F20"/>
          <w:spacing w:val="8"/>
        </w:rPr>
        <w:t xml:space="preserve"> </w:t>
      </w:r>
      <w:r>
        <w:rPr>
          <w:color w:val="231F20"/>
        </w:rPr>
        <w:t>del</w:t>
      </w:r>
      <w:r>
        <w:rPr>
          <w:color w:val="231F20"/>
          <w:spacing w:val="9"/>
        </w:rPr>
        <w:t xml:space="preserve"> </w:t>
      </w:r>
      <w:r>
        <w:rPr>
          <w:color w:val="231F20"/>
        </w:rPr>
        <w:t>parco</w:t>
      </w:r>
      <w:r>
        <w:rPr>
          <w:color w:val="231F20"/>
          <w:spacing w:val="8"/>
        </w:rPr>
        <w:t xml:space="preserve"> </w:t>
      </w:r>
      <w:r>
        <w:rPr>
          <w:color w:val="231F20"/>
        </w:rPr>
        <w:t>di</w:t>
      </w:r>
      <w:r>
        <w:rPr>
          <w:color w:val="231F20"/>
          <w:spacing w:val="9"/>
        </w:rPr>
        <w:t xml:space="preserve"> </w:t>
      </w:r>
      <w:r>
        <w:rPr>
          <w:color w:val="231F20"/>
        </w:rPr>
        <w:t>via</w:t>
      </w:r>
      <w:r>
        <w:rPr>
          <w:color w:val="231F20"/>
          <w:spacing w:val="8"/>
        </w:rPr>
        <w:t xml:space="preserve"> </w:t>
      </w:r>
      <w:r>
        <w:rPr>
          <w:color w:val="231F20"/>
        </w:rPr>
        <w:t>Verdi</w:t>
      </w:r>
      <w:r>
        <w:rPr>
          <w:color w:val="231F20"/>
          <w:spacing w:val="9"/>
        </w:rPr>
        <w:t xml:space="preserve"> </w:t>
      </w:r>
      <w:r>
        <w:rPr>
          <w:color w:val="231F20"/>
        </w:rPr>
        <w:t>si</w:t>
      </w:r>
      <w:r>
        <w:rPr>
          <w:color w:val="231F20"/>
          <w:spacing w:val="9"/>
        </w:rPr>
        <w:t xml:space="preserve"> </w:t>
      </w:r>
      <w:r>
        <w:rPr>
          <w:color w:val="231F20"/>
          <w:spacing w:val="-5"/>
        </w:rPr>
        <w:t>sa-</w:t>
      </w:r>
    </w:p>
    <w:p w14:paraId="1EF96E13" w14:textId="77777777" w:rsidR="00DE442C" w:rsidRDefault="00DE442C">
      <w:pPr>
        <w:spacing w:line="170" w:lineRule="auto"/>
        <w:sectPr w:rsidR="00DE442C" w:rsidSect="002D644F">
          <w:pgSz w:w="8220" w:h="12750"/>
          <w:pgMar w:top="1040" w:right="880" w:bottom="860" w:left="1040" w:header="0" w:footer="666" w:gutter="0"/>
          <w:cols w:space="720"/>
        </w:sectPr>
      </w:pPr>
    </w:p>
    <w:p w14:paraId="62008F90" w14:textId="77777777" w:rsidR="00DE442C" w:rsidRDefault="00000000">
      <w:pPr>
        <w:pStyle w:val="Corpotesto"/>
        <w:spacing w:before="33" w:line="312" w:lineRule="exact"/>
        <w:ind w:firstLine="0"/>
      </w:pPr>
      <w:r>
        <w:rPr>
          <w:color w:val="231F20"/>
        </w:rPr>
        <w:lastRenderedPageBreak/>
        <w:t>rebbe</w:t>
      </w:r>
      <w:r>
        <w:rPr>
          <w:color w:val="231F20"/>
          <w:spacing w:val="-4"/>
        </w:rPr>
        <w:t xml:space="preserve"> </w:t>
      </w:r>
      <w:r>
        <w:rPr>
          <w:color w:val="231F20"/>
        </w:rPr>
        <w:t>rifugiata</w:t>
      </w:r>
      <w:r>
        <w:rPr>
          <w:color w:val="231F20"/>
          <w:spacing w:val="-3"/>
        </w:rPr>
        <w:t xml:space="preserve"> </w:t>
      </w:r>
      <w:r>
        <w:rPr>
          <w:color w:val="231F20"/>
        </w:rPr>
        <w:t>a</w:t>
      </w:r>
      <w:r>
        <w:rPr>
          <w:color w:val="231F20"/>
          <w:spacing w:val="-2"/>
        </w:rPr>
        <w:t xml:space="preserve"> </w:t>
      </w:r>
      <w:r>
        <w:rPr>
          <w:color w:val="231F20"/>
        </w:rPr>
        <w:t>trascorrere</w:t>
      </w:r>
      <w:r>
        <w:rPr>
          <w:color w:val="231F20"/>
          <w:spacing w:val="-2"/>
        </w:rPr>
        <w:t xml:space="preserve"> </w:t>
      </w:r>
      <w:r>
        <w:rPr>
          <w:color w:val="231F20"/>
        </w:rPr>
        <w:t>la</w:t>
      </w:r>
      <w:r>
        <w:rPr>
          <w:color w:val="231F20"/>
          <w:spacing w:val="-2"/>
        </w:rPr>
        <w:t xml:space="preserve"> mattinata.</w:t>
      </w:r>
    </w:p>
    <w:p w14:paraId="4A907E26" w14:textId="77777777" w:rsidR="00DE442C" w:rsidRDefault="00000000">
      <w:pPr>
        <w:pStyle w:val="Corpotesto"/>
        <w:spacing w:before="23" w:line="170" w:lineRule="auto"/>
        <w:ind w:right="384"/>
      </w:pPr>
      <w:r>
        <w:rPr>
          <w:color w:val="231F20"/>
        </w:rPr>
        <w:t>Ricordava bene come l’avesse attirata con la scusa del nipotino</w:t>
      </w:r>
      <w:r>
        <w:rPr>
          <w:color w:val="231F20"/>
          <w:spacing w:val="40"/>
        </w:rPr>
        <w:t xml:space="preserve"> </w:t>
      </w:r>
      <w:r>
        <w:rPr>
          <w:color w:val="231F20"/>
        </w:rPr>
        <w:t>ferito</w:t>
      </w:r>
      <w:r>
        <w:rPr>
          <w:color w:val="231F20"/>
          <w:spacing w:val="40"/>
        </w:rPr>
        <w:t xml:space="preserve"> </w:t>
      </w:r>
      <w:r>
        <w:rPr>
          <w:color w:val="231F20"/>
        </w:rPr>
        <w:t>e</w:t>
      </w:r>
      <w:r>
        <w:rPr>
          <w:color w:val="231F20"/>
          <w:spacing w:val="40"/>
        </w:rPr>
        <w:t xml:space="preserve"> </w:t>
      </w:r>
      <w:r>
        <w:rPr>
          <w:color w:val="231F20"/>
        </w:rPr>
        <w:t>il</w:t>
      </w:r>
      <w:r>
        <w:rPr>
          <w:color w:val="231F20"/>
          <w:spacing w:val="40"/>
        </w:rPr>
        <w:t xml:space="preserve"> </w:t>
      </w:r>
      <w:r>
        <w:rPr>
          <w:color w:val="231F20"/>
        </w:rPr>
        <w:t>registratore</w:t>
      </w:r>
      <w:r>
        <w:rPr>
          <w:color w:val="231F20"/>
          <w:spacing w:val="40"/>
        </w:rPr>
        <w:t xml:space="preserve"> </w:t>
      </w:r>
      <w:r>
        <w:rPr>
          <w:color w:val="231F20"/>
        </w:rPr>
        <w:t>che</w:t>
      </w:r>
      <w:r>
        <w:rPr>
          <w:color w:val="231F20"/>
          <w:spacing w:val="40"/>
        </w:rPr>
        <w:t xml:space="preserve"> </w:t>
      </w:r>
      <w:r>
        <w:rPr>
          <w:color w:val="231F20"/>
        </w:rPr>
        <w:t>piagnucolava</w:t>
      </w:r>
      <w:r>
        <w:rPr>
          <w:color w:val="231F20"/>
          <w:spacing w:val="40"/>
        </w:rPr>
        <w:t xml:space="preserve"> </w:t>
      </w:r>
      <w:r>
        <w:rPr>
          <w:color w:val="231F20"/>
        </w:rPr>
        <w:t>dietro un cespuglio. Ricordava ancora meglio lo sbigottimento prima e il terrore poi, quando lei aveva realizzato che a piangere era solo una cassetta registrata e che oramai era sola, in una zona isolata, con uno sconosciuto che l’aveva immobilizzata per le braccia e le premeva il viso contro il suo alitandole in faccia.</w:t>
      </w:r>
    </w:p>
    <w:p w14:paraId="244454CB" w14:textId="77777777" w:rsidR="00DE442C" w:rsidRDefault="00000000">
      <w:pPr>
        <w:pStyle w:val="Corpotesto"/>
        <w:spacing w:before="10" w:line="170" w:lineRule="auto"/>
        <w:ind w:right="387"/>
      </w:pPr>
      <w:r>
        <w:rPr>
          <w:color w:val="231F20"/>
        </w:rPr>
        <w:t>«Non voglio farti male. Ma se fai anche un solo piccolo grido sarò costretto a fartene tanto. Ma tanto davvero».</w:t>
      </w:r>
    </w:p>
    <w:p w14:paraId="6C75B32E" w14:textId="77777777" w:rsidR="00DE442C" w:rsidRDefault="00000000">
      <w:pPr>
        <w:pStyle w:val="Corpotesto"/>
        <w:spacing w:before="3" w:line="170" w:lineRule="auto"/>
        <w:ind w:right="387"/>
      </w:pPr>
      <w:r>
        <w:rPr>
          <w:color w:val="231F20"/>
        </w:rPr>
        <w:t>L’aveva</w:t>
      </w:r>
      <w:r>
        <w:rPr>
          <w:color w:val="231F20"/>
          <w:spacing w:val="-3"/>
        </w:rPr>
        <w:t xml:space="preserve"> </w:t>
      </w:r>
      <w:r>
        <w:rPr>
          <w:color w:val="231F20"/>
        </w:rPr>
        <w:t>assicurata</w:t>
      </w:r>
      <w:r>
        <w:rPr>
          <w:color w:val="231F20"/>
          <w:spacing w:val="-3"/>
        </w:rPr>
        <w:t xml:space="preserve"> </w:t>
      </w:r>
      <w:r>
        <w:rPr>
          <w:color w:val="231F20"/>
        </w:rPr>
        <w:t>al</w:t>
      </w:r>
      <w:r>
        <w:rPr>
          <w:color w:val="231F20"/>
          <w:spacing w:val="-3"/>
        </w:rPr>
        <w:t xml:space="preserve"> </w:t>
      </w:r>
      <w:r>
        <w:rPr>
          <w:color w:val="231F20"/>
        </w:rPr>
        <w:t>terreno</w:t>
      </w:r>
      <w:r>
        <w:rPr>
          <w:color w:val="231F20"/>
          <w:spacing w:val="-3"/>
        </w:rPr>
        <w:t xml:space="preserve"> </w:t>
      </w:r>
      <w:r>
        <w:rPr>
          <w:color w:val="231F20"/>
        </w:rPr>
        <w:t>con</w:t>
      </w:r>
      <w:r>
        <w:rPr>
          <w:color w:val="231F20"/>
          <w:spacing w:val="-3"/>
        </w:rPr>
        <w:t xml:space="preserve"> </w:t>
      </w:r>
      <w:r>
        <w:rPr>
          <w:color w:val="231F20"/>
        </w:rPr>
        <w:t>picchetti</w:t>
      </w:r>
      <w:r>
        <w:rPr>
          <w:color w:val="231F20"/>
          <w:spacing w:val="-3"/>
        </w:rPr>
        <w:t xml:space="preserve"> </w:t>
      </w:r>
      <w:r>
        <w:rPr>
          <w:color w:val="231F20"/>
        </w:rPr>
        <w:t>da</w:t>
      </w:r>
      <w:r>
        <w:rPr>
          <w:color w:val="231F20"/>
          <w:spacing w:val="-3"/>
        </w:rPr>
        <w:t xml:space="preserve"> </w:t>
      </w:r>
      <w:r>
        <w:rPr>
          <w:color w:val="231F20"/>
        </w:rPr>
        <w:t>campeggio e</w:t>
      </w:r>
      <w:r>
        <w:rPr>
          <w:color w:val="231F20"/>
          <w:spacing w:val="-11"/>
        </w:rPr>
        <w:t xml:space="preserve"> </w:t>
      </w:r>
      <w:r>
        <w:rPr>
          <w:color w:val="231F20"/>
        </w:rPr>
        <w:t>strisce</w:t>
      </w:r>
      <w:r>
        <w:rPr>
          <w:color w:val="231F20"/>
          <w:spacing w:val="-11"/>
        </w:rPr>
        <w:t xml:space="preserve"> </w:t>
      </w:r>
      <w:r>
        <w:rPr>
          <w:color w:val="231F20"/>
        </w:rPr>
        <w:t>di</w:t>
      </w:r>
      <w:r>
        <w:rPr>
          <w:color w:val="231F20"/>
          <w:spacing w:val="-11"/>
        </w:rPr>
        <w:t xml:space="preserve"> </w:t>
      </w:r>
      <w:r>
        <w:rPr>
          <w:color w:val="231F20"/>
        </w:rPr>
        <w:t>lana</w:t>
      </w:r>
      <w:r>
        <w:rPr>
          <w:color w:val="231F20"/>
          <w:spacing w:val="-11"/>
        </w:rPr>
        <w:t xml:space="preserve"> </w:t>
      </w:r>
      <w:r>
        <w:rPr>
          <w:color w:val="231F20"/>
        </w:rPr>
        <w:t>ai</w:t>
      </w:r>
      <w:r>
        <w:rPr>
          <w:color w:val="231F20"/>
          <w:spacing w:val="-11"/>
        </w:rPr>
        <w:t xml:space="preserve"> </w:t>
      </w:r>
      <w:r>
        <w:rPr>
          <w:color w:val="231F20"/>
        </w:rPr>
        <w:t>polsi</w:t>
      </w:r>
      <w:r>
        <w:rPr>
          <w:color w:val="231F20"/>
          <w:spacing w:val="-11"/>
        </w:rPr>
        <w:t xml:space="preserve"> </w:t>
      </w:r>
      <w:r>
        <w:rPr>
          <w:color w:val="231F20"/>
        </w:rPr>
        <w:t>e</w:t>
      </w:r>
      <w:r>
        <w:rPr>
          <w:color w:val="231F20"/>
          <w:spacing w:val="-11"/>
        </w:rPr>
        <w:t xml:space="preserve"> </w:t>
      </w:r>
      <w:r>
        <w:rPr>
          <w:color w:val="231F20"/>
        </w:rPr>
        <w:t>alle</w:t>
      </w:r>
      <w:r>
        <w:rPr>
          <w:color w:val="231F20"/>
          <w:spacing w:val="-11"/>
        </w:rPr>
        <w:t xml:space="preserve"> </w:t>
      </w:r>
      <w:r>
        <w:rPr>
          <w:color w:val="231F20"/>
        </w:rPr>
        <w:t>caviglie:</w:t>
      </w:r>
      <w:r>
        <w:rPr>
          <w:color w:val="231F20"/>
          <w:spacing w:val="-11"/>
        </w:rPr>
        <w:t xml:space="preserve"> </w:t>
      </w:r>
      <w:r>
        <w:rPr>
          <w:color w:val="231F20"/>
        </w:rPr>
        <w:t>aveva</w:t>
      </w:r>
      <w:r>
        <w:rPr>
          <w:color w:val="231F20"/>
          <w:spacing w:val="-11"/>
        </w:rPr>
        <w:t xml:space="preserve"> </w:t>
      </w:r>
      <w:r>
        <w:rPr>
          <w:color w:val="231F20"/>
        </w:rPr>
        <w:t>bisogno</w:t>
      </w:r>
      <w:r>
        <w:rPr>
          <w:color w:val="231F20"/>
          <w:spacing w:val="-11"/>
        </w:rPr>
        <w:t xml:space="preserve"> </w:t>
      </w:r>
      <w:r>
        <w:rPr>
          <w:color w:val="231F20"/>
        </w:rPr>
        <w:t>di</w:t>
      </w:r>
      <w:r>
        <w:rPr>
          <w:color w:val="231F20"/>
          <w:spacing w:val="-11"/>
        </w:rPr>
        <w:t xml:space="preserve"> </w:t>
      </w:r>
      <w:r>
        <w:rPr>
          <w:color w:val="231F20"/>
        </w:rPr>
        <w:t>mol- to</w:t>
      </w:r>
      <w:r>
        <w:rPr>
          <w:color w:val="231F20"/>
          <w:spacing w:val="-4"/>
        </w:rPr>
        <w:t xml:space="preserve"> </w:t>
      </w:r>
      <w:r>
        <w:rPr>
          <w:color w:val="231F20"/>
        </w:rPr>
        <w:t>tempo</w:t>
      </w:r>
      <w:r>
        <w:rPr>
          <w:color w:val="231F20"/>
          <w:spacing w:val="-4"/>
        </w:rPr>
        <w:t xml:space="preserve"> </w:t>
      </w:r>
      <w:r>
        <w:rPr>
          <w:color w:val="231F20"/>
        </w:rPr>
        <w:t>e</w:t>
      </w:r>
      <w:r>
        <w:rPr>
          <w:color w:val="231F20"/>
          <w:spacing w:val="-4"/>
        </w:rPr>
        <w:t xml:space="preserve"> </w:t>
      </w:r>
      <w:r>
        <w:rPr>
          <w:color w:val="231F20"/>
        </w:rPr>
        <w:t>non</w:t>
      </w:r>
      <w:r>
        <w:rPr>
          <w:color w:val="231F20"/>
          <w:spacing w:val="-4"/>
        </w:rPr>
        <w:t xml:space="preserve"> </w:t>
      </w:r>
      <w:r>
        <w:rPr>
          <w:color w:val="231F20"/>
        </w:rPr>
        <w:t>voleva</w:t>
      </w:r>
      <w:r>
        <w:rPr>
          <w:color w:val="231F20"/>
          <w:spacing w:val="-4"/>
        </w:rPr>
        <w:t xml:space="preserve"> </w:t>
      </w:r>
      <w:r>
        <w:rPr>
          <w:color w:val="231F20"/>
        </w:rPr>
        <w:t>che</w:t>
      </w:r>
      <w:r>
        <w:rPr>
          <w:color w:val="231F20"/>
          <w:spacing w:val="-4"/>
        </w:rPr>
        <w:t xml:space="preserve"> </w:t>
      </w:r>
      <w:r>
        <w:rPr>
          <w:color w:val="231F20"/>
        </w:rPr>
        <w:t>rimassero</w:t>
      </w:r>
      <w:r>
        <w:rPr>
          <w:color w:val="231F20"/>
          <w:spacing w:val="-4"/>
        </w:rPr>
        <w:t xml:space="preserve"> </w:t>
      </w:r>
      <w:r>
        <w:rPr>
          <w:color w:val="231F20"/>
        </w:rPr>
        <w:t>segni</w:t>
      </w:r>
      <w:r>
        <w:rPr>
          <w:color w:val="231F20"/>
          <w:spacing w:val="-4"/>
        </w:rPr>
        <w:t xml:space="preserve"> </w:t>
      </w:r>
      <w:r>
        <w:rPr>
          <w:color w:val="231F20"/>
        </w:rPr>
        <w:t>su</w:t>
      </w:r>
      <w:r>
        <w:rPr>
          <w:color w:val="231F20"/>
          <w:spacing w:val="-4"/>
        </w:rPr>
        <w:t xml:space="preserve"> </w:t>
      </w:r>
      <w:r>
        <w:rPr>
          <w:color w:val="231F20"/>
        </w:rPr>
        <w:t>di</w:t>
      </w:r>
      <w:r>
        <w:rPr>
          <w:color w:val="231F20"/>
          <w:spacing w:val="-4"/>
        </w:rPr>
        <w:t xml:space="preserve"> </w:t>
      </w:r>
      <w:r>
        <w:rPr>
          <w:color w:val="231F20"/>
        </w:rPr>
        <w:t>lei.</w:t>
      </w:r>
      <w:r>
        <w:rPr>
          <w:color w:val="231F20"/>
          <w:spacing w:val="-4"/>
        </w:rPr>
        <w:t xml:space="preserve"> </w:t>
      </w:r>
      <w:r>
        <w:rPr>
          <w:color w:val="231F20"/>
        </w:rPr>
        <w:t>Non</w:t>
      </w:r>
      <w:r>
        <w:rPr>
          <w:color w:val="231F20"/>
          <w:spacing w:val="-4"/>
        </w:rPr>
        <w:t xml:space="preserve"> </w:t>
      </w:r>
      <w:r>
        <w:rPr>
          <w:color w:val="231F20"/>
        </w:rPr>
        <w:t>gli erano</w:t>
      </w:r>
      <w:r>
        <w:rPr>
          <w:color w:val="231F20"/>
          <w:spacing w:val="-3"/>
        </w:rPr>
        <w:t xml:space="preserve"> </w:t>
      </w:r>
      <w:r>
        <w:rPr>
          <w:color w:val="231F20"/>
        </w:rPr>
        <w:t>mai</w:t>
      </w:r>
      <w:r>
        <w:rPr>
          <w:color w:val="231F20"/>
          <w:spacing w:val="-3"/>
        </w:rPr>
        <w:t xml:space="preserve"> </w:t>
      </w:r>
      <w:r>
        <w:rPr>
          <w:color w:val="231F20"/>
        </w:rPr>
        <w:t>piaciute</w:t>
      </w:r>
      <w:r>
        <w:rPr>
          <w:color w:val="231F20"/>
          <w:spacing w:val="-3"/>
        </w:rPr>
        <w:t xml:space="preserve"> </w:t>
      </w:r>
      <w:r>
        <w:rPr>
          <w:color w:val="231F20"/>
        </w:rPr>
        <w:t>l’improvvisazione</w:t>
      </w:r>
      <w:r>
        <w:rPr>
          <w:color w:val="231F20"/>
          <w:spacing w:val="-3"/>
        </w:rPr>
        <w:t xml:space="preserve"> </w:t>
      </w:r>
      <w:r>
        <w:rPr>
          <w:color w:val="231F20"/>
        </w:rPr>
        <w:t>e</w:t>
      </w:r>
      <w:r>
        <w:rPr>
          <w:color w:val="231F20"/>
          <w:spacing w:val="-3"/>
        </w:rPr>
        <w:t xml:space="preserve"> </w:t>
      </w:r>
      <w:r>
        <w:rPr>
          <w:color w:val="231F20"/>
        </w:rPr>
        <w:t>la</w:t>
      </w:r>
      <w:r>
        <w:rPr>
          <w:color w:val="231F20"/>
          <w:spacing w:val="-3"/>
        </w:rPr>
        <w:t xml:space="preserve"> </w:t>
      </w:r>
      <w:r>
        <w:rPr>
          <w:color w:val="231F20"/>
        </w:rPr>
        <w:t>fretta.</w:t>
      </w:r>
      <w:r>
        <w:rPr>
          <w:color w:val="231F20"/>
          <w:spacing w:val="-3"/>
        </w:rPr>
        <w:t xml:space="preserve"> </w:t>
      </w:r>
      <w:r>
        <w:rPr>
          <w:color w:val="231F20"/>
        </w:rPr>
        <w:t>Una</w:t>
      </w:r>
      <w:r>
        <w:rPr>
          <w:color w:val="231F20"/>
          <w:spacing w:val="-3"/>
        </w:rPr>
        <w:t xml:space="preserve"> </w:t>
      </w:r>
      <w:r>
        <w:rPr>
          <w:color w:val="231F20"/>
        </w:rPr>
        <w:t>buona pianificazione</w:t>
      </w:r>
      <w:r>
        <w:rPr>
          <w:color w:val="231F20"/>
          <w:spacing w:val="-8"/>
        </w:rPr>
        <w:t xml:space="preserve"> </w:t>
      </w:r>
      <w:r>
        <w:rPr>
          <w:color w:val="231F20"/>
        </w:rPr>
        <w:t>rendeva</w:t>
      </w:r>
      <w:r>
        <w:rPr>
          <w:color w:val="231F20"/>
          <w:spacing w:val="-8"/>
        </w:rPr>
        <w:t xml:space="preserve"> </w:t>
      </w:r>
      <w:r>
        <w:rPr>
          <w:color w:val="231F20"/>
        </w:rPr>
        <w:t>la</w:t>
      </w:r>
      <w:r>
        <w:rPr>
          <w:color w:val="231F20"/>
          <w:spacing w:val="-8"/>
        </w:rPr>
        <w:t xml:space="preserve"> </w:t>
      </w:r>
      <w:r>
        <w:rPr>
          <w:color w:val="231F20"/>
        </w:rPr>
        <w:t>soddisfazione</w:t>
      </w:r>
      <w:r>
        <w:rPr>
          <w:color w:val="231F20"/>
          <w:spacing w:val="-8"/>
        </w:rPr>
        <w:t xml:space="preserve"> </w:t>
      </w:r>
      <w:r>
        <w:rPr>
          <w:color w:val="231F20"/>
        </w:rPr>
        <w:t>più</w:t>
      </w:r>
      <w:r>
        <w:rPr>
          <w:color w:val="231F20"/>
          <w:spacing w:val="-8"/>
        </w:rPr>
        <w:t xml:space="preserve"> </w:t>
      </w:r>
      <w:r>
        <w:rPr>
          <w:color w:val="231F20"/>
        </w:rPr>
        <w:t>profonda</w:t>
      </w:r>
      <w:r>
        <w:rPr>
          <w:color w:val="231F20"/>
          <w:spacing w:val="-8"/>
        </w:rPr>
        <w:t xml:space="preserve"> </w:t>
      </w:r>
      <w:r>
        <w:rPr>
          <w:color w:val="231F20"/>
        </w:rPr>
        <w:t>e</w:t>
      </w:r>
      <w:r>
        <w:rPr>
          <w:color w:val="231F20"/>
          <w:spacing w:val="-8"/>
        </w:rPr>
        <w:t xml:space="preserve"> </w:t>
      </w:r>
      <w:r>
        <w:rPr>
          <w:color w:val="231F20"/>
        </w:rPr>
        <w:t>per- metteva di godere di particolari che poi sarebbero tornati all’infinito nelle sue serate solitarie. I vestiti andavano tolti lentamente assaporando ogni centimetro quadrato di pelle che pian piano si scopriva. Solo allora aveva cominciato a leccare tutto quel corpo meraviglioso e, fino a poco prima, sprezzante,</w:t>
      </w:r>
      <w:r>
        <w:rPr>
          <w:color w:val="231F20"/>
          <w:spacing w:val="-13"/>
        </w:rPr>
        <w:t xml:space="preserve"> </w:t>
      </w:r>
      <w:r>
        <w:rPr>
          <w:color w:val="231F20"/>
        </w:rPr>
        <w:t>toccandola</w:t>
      </w:r>
      <w:r>
        <w:rPr>
          <w:color w:val="231F20"/>
          <w:spacing w:val="-13"/>
        </w:rPr>
        <w:t xml:space="preserve"> </w:t>
      </w:r>
      <w:r>
        <w:rPr>
          <w:color w:val="231F20"/>
        </w:rPr>
        <w:t>delicatamente</w:t>
      </w:r>
      <w:r>
        <w:rPr>
          <w:color w:val="231F20"/>
          <w:spacing w:val="-13"/>
        </w:rPr>
        <w:t xml:space="preserve"> </w:t>
      </w:r>
      <w:r>
        <w:rPr>
          <w:color w:val="231F20"/>
        </w:rPr>
        <w:t>nei</w:t>
      </w:r>
      <w:r>
        <w:rPr>
          <w:color w:val="231F20"/>
          <w:spacing w:val="-13"/>
        </w:rPr>
        <w:t xml:space="preserve"> </w:t>
      </w:r>
      <w:r>
        <w:rPr>
          <w:color w:val="231F20"/>
        </w:rPr>
        <w:t>punti</w:t>
      </w:r>
      <w:r>
        <w:rPr>
          <w:color w:val="231F20"/>
          <w:spacing w:val="-13"/>
        </w:rPr>
        <w:t xml:space="preserve"> </w:t>
      </w:r>
      <w:r>
        <w:rPr>
          <w:color w:val="231F20"/>
        </w:rPr>
        <w:t>giusti,</w:t>
      </w:r>
      <w:r>
        <w:rPr>
          <w:color w:val="231F20"/>
          <w:spacing w:val="-13"/>
        </w:rPr>
        <w:t xml:space="preserve"> </w:t>
      </w:r>
      <w:r>
        <w:rPr>
          <w:color w:val="231F20"/>
        </w:rPr>
        <w:t>senza fretta</w:t>
      </w:r>
      <w:r>
        <w:rPr>
          <w:color w:val="231F20"/>
          <w:spacing w:val="-8"/>
        </w:rPr>
        <w:t xml:space="preserve"> </w:t>
      </w:r>
      <w:r>
        <w:rPr>
          <w:color w:val="231F20"/>
        </w:rPr>
        <w:t>e</w:t>
      </w:r>
      <w:r>
        <w:rPr>
          <w:color w:val="231F20"/>
          <w:spacing w:val="-8"/>
        </w:rPr>
        <w:t xml:space="preserve"> </w:t>
      </w:r>
      <w:r>
        <w:rPr>
          <w:color w:val="231F20"/>
        </w:rPr>
        <w:t>senza</w:t>
      </w:r>
      <w:r>
        <w:rPr>
          <w:color w:val="231F20"/>
          <w:spacing w:val="-8"/>
        </w:rPr>
        <w:t xml:space="preserve"> </w:t>
      </w:r>
      <w:r>
        <w:rPr>
          <w:color w:val="231F20"/>
        </w:rPr>
        <w:t>forzare,</w:t>
      </w:r>
      <w:r>
        <w:rPr>
          <w:color w:val="231F20"/>
          <w:spacing w:val="-8"/>
        </w:rPr>
        <w:t xml:space="preserve"> </w:t>
      </w:r>
      <w:r>
        <w:rPr>
          <w:color w:val="231F20"/>
        </w:rPr>
        <w:t>finché</w:t>
      </w:r>
      <w:r>
        <w:rPr>
          <w:color w:val="231F20"/>
          <w:spacing w:val="-8"/>
        </w:rPr>
        <w:t xml:space="preserve"> </w:t>
      </w:r>
      <w:r>
        <w:rPr>
          <w:color w:val="231F20"/>
        </w:rPr>
        <w:t>aveva</w:t>
      </w:r>
      <w:r>
        <w:rPr>
          <w:color w:val="231F20"/>
          <w:spacing w:val="-8"/>
        </w:rPr>
        <w:t xml:space="preserve"> </w:t>
      </w:r>
      <w:r>
        <w:rPr>
          <w:color w:val="231F20"/>
        </w:rPr>
        <w:t>sentito</w:t>
      </w:r>
      <w:r>
        <w:rPr>
          <w:color w:val="231F20"/>
          <w:spacing w:val="-8"/>
        </w:rPr>
        <w:t xml:space="preserve"> </w:t>
      </w:r>
      <w:r>
        <w:rPr>
          <w:color w:val="231F20"/>
        </w:rPr>
        <w:t>che</w:t>
      </w:r>
      <w:r>
        <w:rPr>
          <w:color w:val="231F20"/>
          <w:spacing w:val="-8"/>
        </w:rPr>
        <w:t xml:space="preserve"> </w:t>
      </w:r>
      <w:r>
        <w:rPr>
          <w:color w:val="231F20"/>
        </w:rPr>
        <w:t>nonostante</w:t>
      </w:r>
      <w:r>
        <w:rPr>
          <w:color w:val="231F20"/>
          <w:spacing w:val="-8"/>
        </w:rPr>
        <w:t xml:space="preserve"> </w:t>
      </w:r>
      <w:r>
        <w:rPr>
          <w:color w:val="231F20"/>
        </w:rPr>
        <w:t>la paura</w:t>
      </w:r>
      <w:r>
        <w:rPr>
          <w:color w:val="231F20"/>
          <w:spacing w:val="-4"/>
        </w:rPr>
        <w:t xml:space="preserve"> </w:t>
      </w:r>
      <w:r>
        <w:rPr>
          <w:color w:val="231F20"/>
        </w:rPr>
        <w:t>il</w:t>
      </w:r>
      <w:r>
        <w:rPr>
          <w:color w:val="231F20"/>
          <w:spacing w:val="-4"/>
        </w:rPr>
        <w:t xml:space="preserve"> </w:t>
      </w:r>
      <w:r>
        <w:rPr>
          <w:color w:val="231F20"/>
        </w:rPr>
        <w:t>corpo</w:t>
      </w:r>
      <w:r>
        <w:rPr>
          <w:color w:val="231F20"/>
          <w:spacing w:val="-4"/>
        </w:rPr>
        <w:t xml:space="preserve"> </w:t>
      </w:r>
      <w:r>
        <w:rPr>
          <w:color w:val="231F20"/>
        </w:rPr>
        <w:t>di</w:t>
      </w:r>
      <w:r>
        <w:rPr>
          <w:color w:val="231F20"/>
          <w:spacing w:val="-4"/>
        </w:rPr>
        <w:t xml:space="preserve"> </w:t>
      </w:r>
      <w:r>
        <w:rPr>
          <w:color w:val="231F20"/>
        </w:rPr>
        <w:t>lei</w:t>
      </w:r>
      <w:r>
        <w:rPr>
          <w:color w:val="231F20"/>
          <w:spacing w:val="-4"/>
        </w:rPr>
        <w:t xml:space="preserve"> </w:t>
      </w:r>
      <w:r>
        <w:rPr>
          <w:color w:val="231F20"/>
        </w:rPr>
        <w:t>reagiva,</w:t>
      </w:r>
      <w:r>
        <w:rPr>
          <w:color w:val="231F20"/>
          <w:spacing w:val="-4"/>
        </w:rPr>
        <w:t xml:space="preserve"> </w:t>
      </w:r>
      <w:r>
        <w:rPr>
          <w:color w:val="231F20"/>
        </w:rPr>
        <w:t>che</w:t>
      </w:r>
      <w:r>
        <w:rPr>
          <w:color w:val="231F20"/>
          <w:spacing w:val="-4"/>
        </w:rPr>
        <w:t xml:space="preserve"> </w:t>
      </w:r>
      <w:r>
        <w:rPr>
          <w:color w:val="231F20"/>
        </w:rPr>
        <w:t>i</w:t>
      </w:r>
      <w:r>
        <w:rPr>
          <w:color w:val="231F20"/>
          <w:spacing w:val="-4"/>
        </w:rPr>
        <w:t xml:space="preserve"> </w:t>
      </w:r>
      <w:r>
        <w:rPr>
          <w:color w:val="231F20"/>
        </w:rPr>
        <w:t>capezzoli</w:t>
      </w:r>
      <w:r>
        <w:rPr>
          <w:color w:val="231F20"/>
          <w:spacing w:val="-4"/>
        </w:rPr>
        <w:t xml:space="preserve"> </w:t>
      </w:r>
      <w:r>
        <w:rPr>
          <w:color w:val="231F20"/>
        </w:rPr>
        <w:t>si</w:t>
      </w:r>
      <w:r>
        <w:rPr>
          <w:color w:val="231F20"/>
          <w:spacing w:val="-4"/>
        </w:rPr>
        <w:t xml:space="preserve"> </w:t>
      </w:r>
      <w:r>
        <w:rPr>
          <w:color w:val="231F20"/>
        </w:rPr>
        <w:t>ergevano</w:t>
      </w:r>
      <w:r>
        <w:rPr>
          <w:color w:val="231F20"/>
          <w:spacing w:val="-4"/>
        </w:rPr>
        <w:t xml:space="preserve"> </w:t>
      </w:r>
      <w:r>
        <w:rPr>
          <w:color w:val="231F20"/>
        </w:rPr>
        <w:t>sot- to</w:t>
      </w:r>
      <w:r>
        <w:rPr>
          <w:color w:val="231F20"/>
          <w:spacing w:val="-8"/>
        </w:rPr>
        <w:t xml:space="preserve"> </w:t>
      </w:r>
      <w:r>
        <w:rPr>
          <w:color w:val="231F20"/>
        </w:rPr>
        <w:t>le</w:t>
      </w:r>
      <w:r>
        <w:rPr>
          <w:color w:val="231F20"/>
          <w:spacing w:val="-8"/>
        </w:rPr>
        <w:t xml:space="preserve"> </w:t>
      </w:r>
      <w:r>
        <w:rPr>
          <w:color w:val="231F20"/>
        </w:rPr>
        <w:t>sue</w:t>
      </w:r>
      <w:r>
        <w:rPr>
          <w:color w:val="231F20"/>
          <w:spacing w:val="-7"/>
        </w:rPr>
        <w:t xml:space="preserve"> </w:t>
      </w:r>
      <w:r>
        <w:rPr>
          <w:color w:val="231F20"/>
        </w:rPr>
        <w:t>labbra,</w:t>
      </w:r>
      <w:r>
        <w:rPr>
          <w:color w:val="231F20"/>
          <w:spacing w:val="-8"/>
        </w:rPr>
        <w:t xml:space="preserve"> </w:t>
      </w:r>
      <w:r>
        <w:rPr>
          <w:color w:val="231F20"/>
        </w:rPr>
        <w:t>che</w:t>
      </w:r>
      <w:r>
        <w:rPr>
          <w:color w:val="231F20"/>
          <w:spacing w:val="-8"/>
        </w:rPr>
        <w:t xml:space="preserve"> </w:t>
      </w:r>
      <w:r>
        <w:rPr>
          <w:color w:val="231F20"/>
        </w:rPr>
        <w:t>la</w:t>
      </w:r>
      <w:r>
        <w:rPr>
          <w:color w:val="231F20"/>
          <w:spacing w:val="-8"/>
        </w:rPr>
        <w:t xml:space="preserve"> </w:t>
      </w:r>
      <w:r>
        <w:rPr>
          <w:color w:val="231F20"/>
        </w:rPr>
        <w:t>piccola</w:t>
      </w:r>
      <w:r>
        <w:rPr>
          <w:color w:val="231F20"/>
          <w:spacing w:val="-8"/>
        </w:rPr>
        <w:t xml:space="preserve"> </w:t>
      </w:r>
      <w:r>
        <w:rPr>
          <w:color w:val="231F20"/>
        </w:rPr>
        <w:t>fessura</w:t>
      </w:r>
      <w:r>
        <w:rPr>
          <w:color w:val="231F20"/>
          <w:spacing w:val="-8"/>
        </w:rPr>
        <w:t xml:space="preserve"> </w:t>
      </w:r>
      <w:r>
        <w:rPr>
          <w:color w:val="231F20"/>
        </w:rPr>
        <w:t>si</w:t>
      </w:r>
      <w:r>
        <w:rPr>
          <w:color w:val="231F20"/>
          <w:spacing w:val="-8"/>
        </w:rPr>
        <w:t xml:space="preserve"> </w:t>
      </w:r>
      <w:r>
        <w:rPr>
          <w:color w:val="231F20"/>
        </w:rPr>
        <w:t>lubrificava.</w:t>
      </w:r>
      <w:r>
        <w:rPr>
          <w:color w:val="231F20"/>
          <w:spacing w:val="-8"/>
        </w:rPr>
        <w:t xml:space="preserve"> </w:t>
      </w:r>
      <w:r>
        <w:rPr>
          <w:color w:val="231F20"/>
        </w:rPr>
        <w:t>L’aveva allargata ancora un poco scoprendo la masserella turgida della clitoride e l’aveva portata fino all’estasi completa la- vorando con la lingua e sfiorandole a tratti la rosellina con- tratta dell’orifizio anale. Aveva percepito il suo godimento confuso fra lacrime e ansiti di piacere.</w:t>
      </w:r>
    </w:p>
    <w:p w14:paraId="7A67D7D4" w14:textId="77777777" w:rsidR="00DE442C" w:rsidRDefault="00000000">
      <w:pPr>
        <w:pStyle w:val="Corpotesto"/>
        <w:spacing w:before="24" w:line="170" w:lineRule="auto"/>
        <w:ind w:right="387"/>
      </w:pPr>
      <w:r>
        <w:rPr>
          <w:color w:val="231F20"/>
        </w:rPr>
        <w:t>«Non gridare. Trattieniti. Non farti sentire. Sarà ancora più bello».</w:t>
      </w:r>
    </w:p>
    <w:p w14:paraId="7CCFE469" w14:textId="77777777" w:rsidR="00DE442C" w:rsidRDefault="00000000">
      <w:pPr>
        <w:pStyle w:val="Corpotesto"/>
        <w:spacing w:before="3" w:line="170" w:lineRule="auto"/>
        <w:ind w:right="388"/>
      </w:pPr>
      <w:r>
        <w:rPr>
          <w:color w:val="231F20"/>
        </w:rPr>
        <w:t>E lei girava il capo da un lato all’altro soffocando e mi- schiando insieme dolore, umiliazione e orgasmo.</w:t>
      </w:r>
    </w:p>
    <w:p w14:paraId="4E7A8ED9" w14:textId="77777777" w:rsidR="00DE442C" w:rsidRDefault="00000000">
      <w:pPr>
        <w:pStyle w:val="Corpotesto"/>
        <w:spacing w:line="240" w:lineRule="exact"/>
        <w:ind w:left="400" w:firstLine="0"/>
      </w:pPr>
      <w:r>
        <w:rPr>
          <w:color w:val="231F20"/>
        </w:rPr>
        <w:t>«Ora</w:t>
      </w:r>
      <w:r>
        <w:rPr>
          <w:color w:val="231F20"/>
          <w:spacing w:val="-2"/>
        </w:rPr>
        <w:t xml:space="preserve"> </w:t>
      </w:r>
      <w:r>
        <w:rPr>
          <w:color w:val="231F20"/>
        </w:rPr>
        <w:t>che</w:t>
      </w:r>
      <w:r>
        <w:rPr>
          <w:color w:val="231F20"/>
          <w:spacing w:val="-2"/>
        </w:rPr>
        <w:t xml:space="preserve"> </w:t>
      </w:r>
      <w:r>
        <w:rPr>
          <w:color w:val="231F20"/>
        </w:rPr>
        <w:t>tu</w:t>
      </w:r>
      <w:r>
        <w:rPr>
          <w:color w:val="231F20"/>
          <w:spacing w:val="-3"/>
        </w:rPr>
        <w:t xml:space="preserve"> </w:t>
      </w:r>
      <w:r>
        <w:rPr>
          <w:color w:val="231F20"/>
        </w:rPr>
        <w:t>hai</w:t>
      </w:r>
      <w:r>
        <w:rPr>
          <w:color w:val="231F20"/>
          <w:spacing w:val="-2"/>
        </w:rPr>
        <w:t xml:space="preserve"> </w:t>
      </w:r>
      <w:r>
        <w:rPr>
          <w:color w:val="231F20"/>
        </w:rPr>
        <w:t>goduto</w:t>
      </w:r>
      <w:r>
        <w:rPr>
          <w:color w:val="231F20"/>
          <w:spacing w:val="-3"/>
        </w:rPr>
        <w:t xml:space="preserve"> </w:t>
      </w:r>
      <w:r>
        <w:rPr>
          <w:color w:val="231F20"/>
        </w:rPr>
        <w:t>tocca</w:t>
      </w:r>
      <w:r>
        <w:rPr>
          <w:color w:val="231F20"/>
          <w:spacing w:val="-3"/>
        </w:rPr>
        <w:t xml:space="preserve"> </w:t>
      </w:r>
      <w:r>
        <w:rPr>
          <w:color w:val="231F20"/>
        </w:rPr>
        <w:t>a</w:t>
      </w:r>
      <w:r>
        <w:rPr>
          <w:color w:val="231F20"/>
          <w:spacing w:val="-1"/>
        </w:rPr>
        <w:t xml:space="preserve"> </w:t>
      </w:r>
      <w:r>
        <w:rPr>
          <w:color w:val="231F20"/>
          <w:spacing w:val="-4"/>
        </w:rPr>
        <w:t>me».</w:t>
      </w:r>
    </w:p>
    <w:p w14:paraId="4EC6FAAA" w14:textId="77777777" w:rsidR="00DE442C" w:rsidRDefault="00000000">
      <w:pPr>
        <w:pStyle w:val="Corpotesto"/>
        <w:spacing w:before="23" w:line="170" w:lineRule="auto"/>
        <w:ind w:right="387"/>
      </w:pPr>
      <w:r>
        <w:rPr>
          <w:color w:val="231F20"/>
        </w:rPr>
        <w:t>Gli</w:t>
      </w:r>
      <w:r>
        <w:rPr>
          <w:color w:val="231F20"/>
          <w:spacing w:val="-8"/>
        </w:rPr>
        <w:t xml:space="preserve"> </w:t>
      </w:r>
      <w:r>
        <w:rPr>
          <w:color w:val="231F20"/>
        </w:rPr>
        <w:t>occhi</w:t>
      </w:r>
      <w:r>
        <w:rPr>
          <w:color w:val="231F20"/>
          <w:spacing w:val="-7"/>
        </w:rPr>
        <w:t xml:space="preserve"> </w:t>
      </w:r>
      <w:r>
        <w:rPr>
          <w:color w:val="231F20"/>
        </w:rPr>
        <w:t>della</w:t>
      </w:r>
      <w:r>
        <w:rPr>
          <w:color w:val="231F20"/>
          <w:spacing w:val="-7"/>
        </w:rPr>
        <w:t xml:space="preserve"> </w:t>
      </w:r>
      <w:r>
        <w:rPr>
          <w:color w:val="231F20"/>
        </w:rPr>
        <w:t>ragazza</w:t>
      </w:r>
      <w:r>
        <w:rPr>
          <w:color w:val="231F20"/>
          <w:spacing w:val="-7"/>
        </w:rPr>
        <w:t xml:space="preserve"> </w:t>
      </w:r>
      <w:r>
        <w:rPr>
          <w:color w:val="231F20"/>
        </w:rPr>
        <w:t>arrossati</w:t>
      </w:r>
      <w:r>
        <w:rPr>
          <w:color w:val="231F20"/>
          <w:spacing w:val="-7"/>
        </w:rPr>
        <w:t xml:space="preserve"> </w:t>
      </w:r>
      <w:r>
        <w:rPr>
          <w:color w:val="231F20"/>
        </w:rPr>
        <w:t>e</w:t>
      </w:r>
      <w:r>
        <w:rPr>
          <w:color w:val="231F20"/>
          <w:spacing w:val="-7"/>
        </w:rPr>
        <w:t xml:space="preserve"> </w:t>
      </w:r>
      <w:r>
        <w:rPr>
          <w:color w:val="231F20"/>
        </w:rPr>
        <w:t>velati</w:t>
      </w:r>
      <w:r>
        <w:rPr>
          <w:color w:val="231F20"/>
          <w:spacing w:val="-7"/>
        </w:rPr>
        <w:t xml:space="preserve"> </w:t>
      </w:r>
      <w:r>
        <w:rPr>
          <w:color w:val="231F20"/>
        </w:rPr>
        <w:t>dal</w:t>
      </w:r>
      <w:r>
        <w:rPr>
          <w:color w:val="231F20"/>
          <w:spacing w:val="-7"/>
        </w:rPr>
        <w:t xml:space="preserve"> </w:t>
      </w:r>
      <w:r>
        <w:rPr>
          <w:color w:val="231F20"/>
        </w:rPr>
        <w:t>pianto</w:t>
      </w:r>
      <w:r>
        <w:rPr>
          <w:color w:val="231F20"/>
          <w:spacing w:val="-7"/>
        </w:rPr>
        <w:t xml:space="preserve"> </w:t>
      </w:r>
      <w:r>
        <w:rPr>
          <w:color w:val="231F20"/>
        </w:rPr>
        <w:t>si</w:t>
      </w:r>
      <w:r>
        <w:rPr>
          <w:color w:val="231F20"/>
          <w:spacing w:val="-7"/>
        </w:rPr>
        <w:t xml:space="preserve"> </w:t>
      </w:r>
      <w:r>
        <w:rPr>
          <w:color w:val="231F20"/>
        </w:rPr>
        <w:t>era- no chiusi alla vista del membro eretto di Roberto portato a pochi centimetri di distanza dal suo volto.</w:t>
      </w:r>
    </w:p>
    <w:p w14:paraId="428B31CF" w14:textId="77777777" w:rsidR="00DE442C" w:rsidRDefault="00000000">
      <w:pPr>
        <w:pStyle w:val="Corpotesto"/>
        <w:spacing w:line="241" w:lineRule="exact"/>
        <w:ind w:left="400" w:firstLine="0"/>
      </w:pPr>
      <w:r>
        <w:rPr>
          <w:color w:val="231F20"/>
        </w:rPr>
        <w:t>«Apri</w:t>
      </w:r>
      <w:r>
        <w:rPr>
          <w:color w:val="231F20"/>
          <w:spacing w:val="-3"/>
        </w:rPr>
        <w:t xml:space="preserve"> </w:t>
      </w:r>
      <w:r>
        <w:rPr>
          <w:color w:val="231F20"/>
        </w:rPr>
        <w:t>gli</w:t>
      </w:r>
      <w:r>
        <w:rPr>
          <w:color w:val="231F20"/>
          <w:spacing w:val="-3"/>
        </w:rPr>
        <w:t xml:space="preserve"> </w:t>
      </w:r>
      <w:r>
        <w:rPr>
          <w:color w:val="231F20"/>
        </w:rPr>
        <w:t>occhi.</w:t>
      </w:r>
      <w:r>
        <w:rPr>
          <w:color w:val="231F20"/>
          <w:spacing w:val="-2"/>
        </w:rPr>
        <w:t xml:space="preserve"> </w:t>
      </w:r>
      <w:r>
        <w:rPr>
          <w:color w:val="231F20"/>
        </w:rPr>
        <w:t>Guardalo</w:t>
      </w:r>
      <w:r>
        <w:rPr>
          <w:color w:val="231F20"/>
          <w:spacing w:val="-3"/>
        </w:rPr>
        <w:t xml:space="preserve"> </w:t>
      </w:r>
      <w:r>
        <w:rPr>
          <w:color w:val="231F20"/>
          <w:spacing w:val="-2"/>
        </w:rPr>
        <w:t>bene».</w:t>
      </w:r>
    </w:p>
    <w:p w14:paraId="7102BB2C" w14:textId="77777777" w:rsidR="00DE442C" w:rsidRDefault="00000000">
      <w:pPr>
        <w:pStyle w:val="Corpotesto"/>
        <w:spacing w:line="312" w:lineRule="exact"/>
        <w:ind w:left="400" w:firstLine="0"/>
      </w:pPr>
      <w:r>
        <w:rPr>
          <w:color w:val="231F20"/>
        </w:rPr>
        <w:t>Le</w:t>
      </w:r>
      <w:r>
        <w:rPr>
          <w:color w:val="231F20"/>
          <w:spacing w:val="8"/>
        </w:rPr>
        <w:t xml:space="preserve"> </w:t>
      </w:r>
      <w:r>
        <w:rPr>
          <w:color w:val="231F20"/>
        </w:rPr>
        <w:t>aveva</w:t>
      </w:r>
      <w:r>
        <w:rPr>
          <w:color w:val="231F20"/>
          <w:spacing w:val="8"/>
        </w:rPr>
        <w:t xml:space="preserve"> </w:t>
      </w:r>
      <w:r>
        <w:rPr>
          <w:color w:val="231F20"/>
        </w:rPr>
        <w:t>preso</w:t>
      </w:r>
      <w:r>
        <w:rPr>
          <w:color w:val="231F20"/>
          <w:spacing w:val="8"/>
        </w:rPr>
        <w:t xml:space="preserve"> </w:t>
      </w:r>
      <w:r>
        <w:rPr>
          <w:color w:val="231F20"/>
        </w:rPr>
        <w:t>il</w:t>
      </w:r>
      <w:r>
        <w:rPr>
          <w:color w:val="231F20"/>
          <w:spacing w:val="9"/>
        </w:rPr>
        <w:t xml:space="preserve"> </w:t>
      </w:r>
      <w:r>
        <w:rPr>
          <w:color w:val="231F20"/>
        </w:rPr>
        <w:t>viso</w:t>
      </w:r>
      <w:r>
        <w:rPr>
          <w:color w:val="231F20"/>
          <w:spacing w:val="8"/>
        </w:rPr>
        <w:t xml:space="preserve"> </w:t>
      </w:r>
      <w:r>
        <w:rPr>
          <w:color w:val="231F20"/>
        </w:rPr>
        <w:t>fra</w:t>
      </w:r>
      <w:r>
        <w:rPr>
          <w:color w:val="231F20"/>
          <w:spacing w:val="8"/>
        </w:rPr>
        <w:t xml:space="preserve"> </w:t>
      </w:r>
      <w:r>
        <w:rPr>
          <w:color w:val="231F20"/>
        </w:rPr>
        <w:t>le</w:t>
      </w:r>
      <w:r>
        <w:rPr>
          <w:color w:val="231F20"/>
          <w:spacing w:val="9"/>
        </w:rPr>
        <w:t xml:space="preserve"> </w:t>
      </w:r>
      <w:r>
        <w:rPr>
          <w:color w:val="231F20"/>
        </w:rPr>
        <w:t>mani</w:t>
      </w:r>
      <w:r>
        <w:rPr>
          <w:color w:val="231F20"/>
          <w:spacing w:val="8"/>
        </w:rPr>
        <w:t xml:space="preserve"> </w:t>
      </w:r>
      <w:r>
        <w:rPr>
          <w:color w:val="231F20"/>
        </w:rPr>
        <w:t>portandolo</w:t>
      </w:r>
      <w:r>
        <w:rPr>
          <w:color w:val="231F20"/>
          <w:spacing w:val="8"/>
        </w:rPr>
        <w:t xml:space="preserve"> </w:t>
      </w:r>
      <w:r>
        <w:rPr>
          <w:color w:val="231F20"/>
        </w:rPr>
        <w:t>nella</w:t>
      </w:r>
      <w:r>
        <w:rPr>
          <w:color w:val="231F20"/>
          <w:spacing w:val="9"/>
        </w:rPr>
        <w:t xml:space="preserve"> </w:t>
      </w:r>
      <w:r>
        <w:rPr>
          <w:color w:val="231F20"/>
          <w:spacing w:val="-2"/>
        </w:rPr>
        <w:t>dire-</w:t>
      </w:r>
    </w:p>
    <w:p w14:paraId="10D3732F" w14:textId="77777777" w:rsidR="00DE442C" w:rsidRDefault="00DE442C">
      <w:pPr>
        <w:spacing w:line="312" w:lineRule="exact"/>
        <w:sectPr w:rsidR="00DE442C" w:rsidSect="002D644F">
          <w:pgSz w:w="8220" w:h="12750"/>
          <w:pgMar w:top="1040" w:right="880" w:bottom="860" w:left="1040" w:header="0" w:footer="666" w:gutter="0"/>
          <w:cols w:space="720"/>
        </w:sectPr>
      </w:pPr>
    </w:p>
    <w:p w14:paraId="1AF690A4" w14:textId="77777777" w:rsidR="00DE442C" w:rsidRDefault="00000000">
      <w:pPr>
        <w:pStyle w:val="Corpotesto"/>
        <w:spacing w:before="108" w:line="170" w:lineRule="auto"/>
        <w:ind w:left="230" w:right="274" w:firstLine="0"/>
      </w:pPr>
      <w:r>
        <w:rPr>
          <w:color w:val="231F20"/>
        </w:rPr>
        <w:lastRenderedPageBreak/>
        <w:t>zione</w:t>
      </w:r>
      <w:r>
        <w:rPr>
          <w:color w:val="231F20"/>
          <w:spacing w:val="-7"/>
        </w:rPr>
        <w:t xml:space="preserve"> </w:t>
      </w:r>
      <w:r>
        <w:rPr>
          <w:color w:val="231F20"/>
        </w:rPr>
        <w:t>del</w:t>
      </w:r>
      <w:r>
        <w:rPr>
          <w:color w:val="231F20"/>
          <w:spacing w:val="-7"/>
        </w:rPr>
        <w:t xml:space="preserve"> </w:t>
      </w:r>
      <w:r>
        <w:rPr>
          <w:color w:val="231F20"/>
        </w:rPr>
        <w:t>suo</w:t>
      </w:r>
      <w:r>
        <w:rPr>
          <w:color w:val="231F20"/>
          <w:spacing w:val="-7"/>
        </w:rPr>
        <w:t xml:space="preserve"> </w:t>
      </w:r>
      <w:r>
        <w:rPr>
          <w:color w:val="231F20"/>
        </w:rPr>
        <w:t>sesso</w:t>
      </w:r>
      <w:r>
        <w:rPr>
          <w:color w:val="231F20"/>
          <w:spacing w:val="-7"/>
        </w:rPr>
        <w:t xml:space="preserve"> </w:t>
      </w:r>
      <w:r>
        <w:rPr>
          <w:color w:val="231F20"/>
        </w:rPr>
        <w:t>turgido</w:t>
      </w:r>
      <w:r>
        <w:rPr>
          <w:color w:val="231F20"/>
          <w:spacing w:val="-8"/>
        </w:rPr>
        <w:t xml:space="preserve"> </w:t>
      </w:r>
      <w:r>
        <w:rPr>
          <w:color w:val="231F20"/>
        </w:rPr>
        <w:t>e</w:t>
      </w:r>
      <w:r>
        <w:rPr>
          <w:color w:val="231F20"/>
          <w:spacing w:val="-7"/>
        </w:rPr>
        <w:t xml:space="preserve"> </w:t>
      </w:r>
      <w:r>
        <w:rPr>
          <w:color w:val="231F20"/>
        </w:rPr>
        <w:t>violaceo.</w:t>
      </w:r>
      <w:r>
        <w:rPr>
          <w:color w:val="231F20"/>
          <w:spacing w:val="-7"/>
        </w:rPr>
        <w:t xml:space="preserve"> </w:t>
      </w:r>
      <w:r>
        <w:rPr>
          <w:color w:val="231F20"/>
        </w:rPr>
        <w:t>Glielo</w:t>
      </w:r>
      <w:r>
        <w:rPr>
          <w:color w:val="231F20"/>
          <w:spacing w:val="-7"/>
        </w:rPr>
        <w:t xml:space="preserve"> </w:t>
      </w:r>
      <w:r>
        <w:rPr>
          <w:color w:val="231F20"/>
        </w:rPr>
        <w:t>aveva</w:t>
      </w:r>
      <w:r>
        <w:rPr>
          <w:color w:val="231F20"/>
          <w:spacing w:val="-7"/>
        </w:rPr>
        <w:t xml:space="preserve"> </w:t>
      </w:r>
      <w:r>
        <w:rPr>
          <w:color w:val="231F20"/>
        </w:rPr>
        <w:t>sfregato delicatamente sul volto, sulle palpebre, le guance, le labbra avanti e indietro per più volte.</w:t>
      </w:r>
    </w:p>
    <w:p w14:paraId="0017B0C2" w14:textId="77777777" w:rsidR="00DE442C" w:rsidRDefault="00000000">
      <w:pPr>
        <w:pStyle w:val="Corpotesto"/>
        <w:spacing w:before="4" w:line="170" w:lineRule="auto"/>
        <w:ind w:left="230" w:right="271"/>
      </w:pPr>
      <w:r>
        <w:rPr>
          <w:color w:val="231F20"/>
        </w:rPr>
        <w:t>«Ora lecca». Gli occhi di lei si sgranarono ancora di più ma non osò rifiutarsi. Aprì le labbra e tirò fuori la lingua</w:t>
      </w:r>
      <w:r>
        <w:rPr>
          <w:color w:val="231F20"/>
          <w:spacing w:val="40"/>
        </w:rPr>
        <w:t xml:space="preserve"> </w:t>
      </w:r>
      <w:r>
        <w:rPr>
          <w:color w:val="231F20"/>
        </w:rPr>
        <w:t>ma senza avvicinare la testa. Roberto portò la cappella a contatto della lingua e Monica ebbe un singulto girando il capo</w:t>
      </w:r>
      <w:r>
        <w:rPr>
          <w:color w:val="231F20"/>
          <w:spacing w:val="23"/>
        </w:rPr>
        <w:t xml:space="preserve"> </w:t>
      </w:r>
      <w:r>
        <w:rPr>
          <w:color w:val="231F20"/>
        </w:rPr>
        <w:t>con</w:t>
      </w:r>
      <w:r>
        <w:rPr>
          <w:color w:val="231F20"/>
          <w:spacing w:val="23"/>
        </w:rPr>
        <w:t xml:space="preserve"> </w:t>
      </w:r>
      <w:r>
        <w:rPr>
          <w:color w:val="231F20"/>
        </w:rPr>
        <w:t>un</w:t>
      </w:r>
      <w:r>
        <w:rPr>
          <w:color w:val="231F20"/>
          <w:spacing w:val="23"/>
        </w:rPr>
        <w:t xml:space="preserve"> </w:t>
      </w:r>
      <w:r>
        <w:rPr>
          <w:color w:val="231F20"/>
        </w:rPr>
        <w:t>riflesso</w:t>
      </w:r>
      <w:r>
        <w:rPr>
          <w:color w:val="231F20"/>
          <w:spacing w:val="23"/>
        </w:rPr>
        <w:t xml:space="preserve"> </w:t>
      </w:r>
      <w:r>
        <w:rPr>
          <w:color w:val="231F20"/>
        </w:rPr>
        <w:t>involontario.</w:t>
      </w:r>
      <w:r>
        <w:rPr>
          <w:color w:val="231F20"/>
          <w:spacing w:val="23"/>
        </w:rPr>
        <w:t xml:space="preserve"> </w:t>
      </w:r>
      <w:r>
        <w:rPr>
          <w:color w:val="231F20"/>
        </w:rPr>
        <w:t>Allora</w:t>
      </w:r>
      <w:r>
        <w:rPr>
          <w:color w:val="231F20"/>
          <w:spacing w:val="23"/>
        </w:rPr>
        <w:t xml:space="preserve"> </w:t>
      </w:r>
      <w:r>
        <w:rPr>
          <w:color w:val="231F20"/>
        </w:rPr>
        <w:t>lui</w:t>
      </w:r>
      <w:r>
        <w:rPr>
          <w:color w:val="231F20"/>
          <w:spacing w:val="23"/>
        </w:rPr>
        <w:t xml:space="preserve"> </w:t>
      </w:r>
      <w:r>
        <w:rPr>
          <w:color w:val="231F20"/>
        </w:rPr>
        <w:t>la</w:t>
      </w:r>
      <w:r>
        <w:rPr>
          <w:color w:val="231F20"/>
          <w:spacing w:val="23"/>
        </w:rPr>
        <w:t xml:space="preserve"> </w:t>
      </w:r>
      <w:r>
        <w:rPr>
          <w:color w:val="231F20"/>
        </w:rPr>
        <w:t>afferrò</w:t>
      </w:r>
      <w:r>
        <w:rPr>
          <w:color w:val="231F20"/>
          <w:spacing w:val="23"/>
        </w:rPr>
        <w:t xml:space="preserve"> </w:t>
      </w:r>
      <w:r>
        <w:rPr>
          <w:color w:val="231F20"/>
        </w:rPr>
        <w:t>per i capelli, abbastanza forte da farle riaprire gli occhi verso</w:t>
      </w:r>
      <w:r>
        <w:rPr>
          <w:color w:val="231F20"/>
          <w:spacing w:val="80"/>
          <w:w w:val="150"/>
        </w:rPr>
        <w:t xml:space="preserve"> </w:t>
      </w:r>
      <w:r>
        <w:rPr>
          <w:color w:val="231F20"/>
        </w:rPr>
        <w:t>di lui.</w:t>
      </w:r>
    </w:p>
    <w:p w14:paraId="27E4B967" w14:textId="77777777" w:rsidR="00DE442C" w:rsidRDefault="00000000">
      <w:pPr>
        <w:pStyle w:val="Corpotesto"/>
        <w:spacing w:before="9" w:line="170" w:lineRule="auto"/>
        <w:ind w:left="230" w:right="274"/>
      </w:pPr>
      <w:r>
        <w:rPr>
          <w:color w:val="231F20"/>
        </w:rPr>
        <w:t>«Io</w:t>
      </w:r>
      <w:r>
        <w:rPr>
          <w:color w:val="231F20"/>
          <w:spacing w:val="-13"/>
        </w:rPr>
        <w:t xml:space="preserve"> </w:t>
      </w:r>
      <w:r>
        <w:rPr>
          <w:color w:val="231F20"/>
        </w:rPr>
        <w:t>ti</w:t>
      </w:r>
      <w:r>
        <w:rPr>
          <w:color w:val="231F20"/>
          <w:spacing w:val="-13"/>
        </w:rPr>
        <w:t xml:space="preserve"> </w:t>
      </w:r>
      <w:r>
        <w:rPr>
          <w:color w:val="231F20"/>
        </w:rPr>
        <w:t>ho</w:t>
      </w:r>
      <w:r>
        <w:rPr>
          <w:color w:val="231F20"/>
          <w:spacing w:val="-13"/>
        </w:rPr>
        <w:t xml:space="preserve"> </w:t>
      </w:r>
      <w:r>
        <w:rPr>
          <w:color w:val="231F20"/>
        </w:rPr>
        <w:t>fatto</w:t>
      </w:r>
      <w:r>
        <w:rPr>
          <w:color w:val="231F20"/>
          <w:spacing w:val="-13"/>
        </w:rPr>
        <w:t xml:space="preserve"> </w:t>
      </w:r>
      <w:r>
        <w:rPr>
          <w:color w:val="231F20"/>
        </w:rPr>
        <w:t>godere.</w:t>
      </w:r>
      <w:r>
        <w:rPr>
          <w:color w:val="231F20"/>
          <w:spacing w:val="-13"/>
        </w:rPr>
        <w:t xml:space="preserve"> </w:t>
      </w:r>
      <w:r>
        <w:rPr>
          <w:color w:val="231F20"/>
        </w:rPr>
        <w:t>Ora</w:t>
      </w:r>
      <w:r>
        <w:rPr>
          <w:color w:val="231F20"/>
          <w:spacing w:val="-13"/>
        </w:rPr>
        <w:t xml:space="preserve"> </w:t>
      </w:r>
      <w:r>
        <w:rPr>
          <w:color w:val="231F20"/>
        </w:rPr>
        <w:t>tocca</w:t>
      </w:r>
      <w:r>
        <w:rPr>
          <w:color w:val="231F20"/>
          <w:spacing w:val="-13"/>
        </w:rPr>
        <w:t xml:space="preserve"> </w:t>
      </w:r>
      <w:r>
        <w:rPr>
          <w:color w:val="231F20"/>
        </w:rPr>
        <w:t>a</w:t>
      </w:r>
      <w:r>
        <w:rPr>
          <w:color w:val="231F20"/>
          <w:spacing w:val="-13"/>
        </w:rPr>
        <w:t xml:space="preserve"> </w:t>
      </w:r>
      <w:r>
        <w:rPr>
          <w:color w:val="231F20"/>
        </w:rPr>
        <w:t>te.</w:t>
      </w:r>
      <w:r>
        <w:rPr>
          <w:color w:val="231F20"/>
          <w:spacing w:val="-13"/>
        </w:rPr>
        <w:t xml:space="preserve"> </w:t>
      </w:r>
      <w:r>
        <w:rPr>
          <w:color w:val="231F20"/>
        </w:rPr>
        <w:t>Vedrai</w:t>
      </w:r>
      <w:r>
        <w:rPr>
          <w:color w:val="231F20"/>
          <w:spacing w:val="-13"/>
        </w:rPr>
        <w:t xml:space="preserve"> </w:t>
      </w:r>
      <w:r>
        <w:rPr>
          <w:color w:val="231F20"/>
        </w:rPr>
        <w:t>che</w:t>
      </w:r>
      <w:r>
        <w:rPr>
          <w:color w:val="231F20"/>
          <w:spacing w:val="-13"/>
        </w:rPr>
        <w:t xml:space="preserve"> </w:t>
      </w:r>
      <w:r>
        <w:rPr>
          <w:color w:val="231F20"/>
        </w:rPr>
        <w:t>ti</w:t>
      </w:r>
      <w:r>
        <w:rPr>
          <w:color w:val="231F20"/>
          <w:spacing w:val="-13"/>
        </w:rPr>
        <w:t xml:space="preserve"> </w:t>
      </w:r>
      <w:r>
        <w:rPr>
          <w:color w:val="231F20"/>
        </w:rPr>
        <w:t>piacerà. Non ti voglio violentare. Solo fare qualche interessante gio- chetto e farti conoscere qualcosa di molto piacevole. Sono sicuro</w:t>
      </w:r>
      <w:r>
        <w:rPr>
          <w:color w:val="231F20"/>
          <w:spacing w:val="-3"/>
        </w:rPr>
        <w:t xml:space="preserve"> </w:t>
      </w:r>
      <w:r>
        <w:rPr>
          <w:color w:val="231F20"/>
        </w:rPr>
        <w:t>che</w:t>
      </w:r>
      <w:r>
        <w:rPr>
          <w:color w:val="231F20"/>
          <w:spacing w:val="-3"/>
        </w:rPr>
        <w:t xml:space="preserve"> </w:t>
      </w:r>
      <w:r>
        <w:rPr>
          <w:color w:val="231F20"/>
        </w:rPr>
        <w:t>poi</w:t>
      </w:r>
      <w:r>
        <w:rPr>
          <w:color w:val="231F20"/>
          <w:spacing w:val="-3"/>
        </w:rPr>
        <w:t xml:space="preserve"> </w:t>
      </w:r>
      <w:r>
        <w:rPr>
          <w:color w:val="231F20"/>
        </w:rPr>
        <w:t>mi</w:t>
      </w:r>
      <w:r>
        <w:rPr>
          <w:color w:val="231F20"/>
          <w:spacing w:val="-3"/>
        </w:rPr>
        <w:t xml:space="preserve"> </w:t>
      </w:r>
      <w:r>
        <w:rPr>
          <w:color w:val="231F20"/>
        </w:rPr>
        <w:t>ringrazierai»</w:t>
      </w:r>
      <w:r>
        <w:rPr>
          <w:color w:val="231F20"/>
          <w:spacing w:val="-3"/>
        </w:rPr>
        <w:t xml:space="preserve"> </w:t>
      </w:r>
      <w:r>
        <w:rPr>
          <w:color w:val="231F20"/>
        </w:rPr>
        <w:t>la</w:t>
      </w:r>
      <w:r>
        <w:rPr>
          <w:color w:val="231F20"/>
          <w:spacing w:val="-3"/>
        </w:rPr>
        <w:t xml:space="preserve"> </w:t>
      </w:r>
      <w:r>
        <w:rPr>
          <w:color w:val="231F20"/>
        </w:rPr>
        <w:t>voce</w:t>
      </w:r>
      <w:r>
        <w:rPr>
          <w:color w:val="231F20"/>
          <w:spacing w:val="-3"/>
        </w:rPr>
        <w:t xml:space="preserve"> </w:t>
      </w:r>
      <w:r>
        <w:rPr>
          <w:color w:val="231F20"/>
        </w:rPr>
        <w:t>si</w:t>
      </w:r>
      <w:r>
        <w:rPr>
          <w:color w:val="231F20"/>
          <w:spacing w:val="-3"/>
        </w:rPr>
        <w:t xml:space="preserve"> </w:t>
      </w:r>
      <w:r>
        <w:rPr>
          <w:color w:val="231F20"/>
        </w:rPr>
        <w:t>fece</w:t>
      </w:r>
      <w:r>
        <w:rPr>
          <w:color w:val="231F20"/>
          <w:spacing w:val="-3"/>
        </w:rPr>
        <w:t xml:space="preserve"> </w:t>
      </w:r>
      <w:r>
        <w:rPr>
          <w:color w:val="231F20"/>
        </w:rPr>
        <w:t>più</w:t>
      </w:r>
      <w:r>
        <w:rPr>
          <w:color w:val="231F20"/>
          <w:spacing w:val="-3"/>
        </w:rPr>
        <w:t xml:space="preserve"> </w:t>
      </w:r>
      <w:r>
        <w:rPr>
          <w:color w:val="231F20"/>
        </w:rPr>
        <w:t>dura</w:t>
      </w:r>
      <w:r>
        <w:rPr>
          <w:color w:val="231F20"/>
          <w:spacing w:val="-3"/>
        </w:rPr>
        <w:t xml:space="preserve"> </w:t>
      </w:r>
      <w:r>
        <w:rPr>
          <w:color w:val="231F20"/>
        </w:rPr>
        <w:t>e</w:t>
      </w:r>
      <w:r>
        <w:rPr>
          <w:color w:val="231F20"/>
          <w:spacing w:val="-3"/>
        </w:rPr>
        <w:t xml:space="preserve"> </w:t>
      </w:r>
      <w:r>
        <w:rPr>
          <w:color w:val="231F20"/>
        </w:rPr>
        <w:t>de- cisa «E adesso fallo bene. O lo rimpiangerai per sempre».</w:t>
      </w:r>
    </w:p>
    <w:p w14:paraId="0CA95D5E" w14:textId="77777777" w:rsidR="00DE442C" w:rsidRDefault="00000000">
      <w:pPr>
        <w:pStyle w:val="Corpotesto"/>
        <w:spacing w:before="7" w:line="170" w:lineRule="auto"/>
        <w:ind w:left="230" w:right="274"/>
      </w:pPr>
      <w:r>
        <w:rPr>
          <w:color w:val="231F20"/>
        </w:rPr>
        <w:t>La carota e il bastone: Roberto sapeva bene come com- portarsi per convincerla. Tutte le sue letture di psicologia erano pur servite a qualcosa.</w:t>
      </w:r>
    </w:p>
    <w:p w14:paraId="586FA20F" w14:textId="77777777" w:rsidR="00DE442C" w:rsidRDefault="00000000">
      <w:pPr>
        <w:pStyle w:val="Corpotesto"/>
        <w:spacing w:before="3" w:line="170" w:lineRule="auto"/>
        <w:ind w:left="230" w:right="274"/>
      </w:pPr>
      <w:r>
        <w:rPr>
          <w:color w:val="231F20"/>
        </w:rPr>
        <w:t>Avvicinò di nuovo il membro eretto alla bocca della ra- gazza e questa volta la lingua prese a passarlo ben bene avanti e indietro, di buona lena anche se in modo inesper- to. Ogni tanto Roberto dava un piccolo affondo forzando le labbra e superando con il glande l’arcata dei denti, giù fino in</w:t>
      </w:r>
      <w:r>
        <w:rPr>
          <w:color w:val="231F20"/>
          <w:spacing w:val="-6"/>
        </w:rPr>
        <w:t xml:space="preserve"> </w:t>
      </w:r>
      <w:r>
        <w:rPr>
          <w:color w:val="231F20"/>
        </w:rPr>
        <w:t>gola.</w:t>
      </w:r>
      <w:r>
        <w:rPr>
          <w:color w:val="231F20"/>
          <w:spacing w:val="-6"/>
        </w:rPr>
        <w:t xml:space="preserve"> </w:t>
      </w:r>
      <w:r>
        <w:rPr>
          <w:color w:val="231F20"/>
        </w:rPr>
        <w:t>Ogni</w:t>
      </w:r>
      <w:r>
        <w:rPr>
          <w:color w:val="231F20"/>
          <w:spacing w:val="-6"/>
        </w:rPr>
        <w:t xml:space="preserve"> </w:t>
      </w:r>
      <w:r>
        <w:rPr>
          <w:color w:val="231F20"/>
        </w:rPr>
        <w:t>singulto</w:t>
      </w:r>
      <w:r>
        <w:rPr>
          <w:color w:val="231F20"/>
          <w:spacing w:val="-7"/>
        </w:rPr>
        <w:t xml:space="preserve"> </w:t>
      </w:r>
      <w:r>
        <w:rPr>
          <w:color w:val="231F20"/>
        </w:rPr>
        <w:t>di</w:t>
      </w:r>
      <w:r>
        <w:rPr>
          <w:color w:val="231F20"/>
          <w:spacing w:val="-6"/>
        </w:rPr>
        <w:t xml:space="preserve"> </w:t>
      </w:r>
      <w:r>
        <w:rPr>
          <w:color w:val="231F20"/>
        </w:rPr>
        <w:t>lei</w:t>
      </w:r>
      <w:r>
        <w:rPr>
          <w:color w:val="231F20"/>
          <w:spacing w:val="-6"/>
        </w:rPr>
        <w:t xml:space="preserve"> </w:t>
      </w:r>
      <w:r>
        <w:rPr>
          <w:color w:val="231F20"/>
        </w:rPr>
        <w:t>era</w:t>
      </w:r>
      <w:r>
        <w:rPr>
          <w:color w:val="231F20"/>
          <w:spacing w:val="-6"/>
        </w:rPr>
        <w:t xml:space="preserve"> </w:t>
      </w:r>
      <w:r>
        <w:rPr>
          <w:color w:val="231F20"/>
        </w:rPr>
        <w:t>un’ondata</w:t>
      </w:r>
      <w:r>
        <w:rPr>
          <w:color w:val="231F20"/>
          <w:spacing w:val="-7"/>
        </w:rPr>
        <w:t xml:space="preserve"> </w:t>
      </w:r>
      <w:r>
        <w:rPr>
          <w:color w:val="231F20"/>
        </w:rPr>
        <w:t>di</w:t>
      </w:r>
      <w:r>
        <w:rPr>
          <w:color w:val="231F20"/>
          <w:spacing w:val="-6"/>
        </w:rPr>
        <w:t xml:space="preserve"> </w:t>
      </w:r>
      <w:r>
        <w:rPr>
          <w:color w:val="231F20"/>
        </w:rPr>
        <w:t>piacere</w:t>
      </w:r>
      <w:r>
        <w:rPr>
          <w:color w:val="231F20"/>
          <w:spacing w:val="-6"/>
        </w:rPr>
        <w:t xml:space="preserve"> </w:t>
      </w:r>
      <w:r>
        <w:rPr>
          <w:color w:val="231F20"/>
        </w:rPr>
        <w:t>che</w:t>
      </w:r>
      <w:r>
        <w:rPr>
          <w:color w:val="231F20"/>
          <w:spacing w:val="-6"/>
        </w:rPr>
        <w:t xml:space="preserve"> </w:t>
      </w:r>
      <w:r>
        <w:rPr>
          <w:color w:val="231F20"/>
        </w:rPr>
        <w:t>dal basso ventre saliva fino al cervello.</w:t>
      </w:r>
    </w:p>
    <w:p w14:paraId="4DA8FB28" w14:textId="77777777" w:rsidR="00DE442C" w:rsidRDefault="00000000">
      <w:pPr>
        <w:pStyle w:val="Corpotesto"/>
        <w:spacing w:before="10" w:line="170" w:lineRule="auto"/>
        <w:ind w:left="230" w:right="274"/>
      </w:pPr>
      <w:r>
        <w:rPr>
          <w:color w:val="231F20"/>
        </w:rPr>
        <w:t xml:space="preserve">Estrasse il membro dalla bocca di Monica e prese a me- narselo con colpi regolari e decisi sentendo la pelle scorre- re sull’asta durissima. Costrinse la ragazza a tenere il volto girato verso di lui, a guardare la sega che lo stava portando </w:t>
      </w:r>
      <w:r>
        <w:rPr>
          <w:color w:val="231F20"/>
          <w:spacing w:val="-2"/>
        </w:rPr>
        <w:t>all’orgasmo.</w:t>
      </w:r>
    </w:p>
    <w:p w14:paraId="66B801F9" w14:textId="77777777" w:rsidR="00DE442C" w:rsidRDefault="00000000">
      <w:pPr>
        <w:pStyle w:val="Corpotesto"/>
        <w:spacing w:before="6" w:line="170" w:lineRule="auto"/>
        <w:ind w:left="230" w:right="275"/>
      </w:pPr>
      <w:r>
        <w:rPr>
          <w:color w:val="231F20"/>
        </w:rPr>
        <w:t>«Guardalo Monica, guardalo bene, ora ti dà tutto il suo amore. Eccolo. Eccolo».</w:t>
      </w:r>
    </w:p>
    <w:p w14:paraId="3C30A27F" w14:textId="77777777" w:rsidR="00DE442C" w:rsidRDefault="00000000">
      <w:pPr>
        <w:pStyle w:val="Corpotesto"/>
        <w:spacing w:before="3" w:line="170" w:lineRule="auto"/>
        <w:ind w:left="230" w:right="275"/>
      </w:pPr>
      <w:r>
        <w:rPr>
          <w:color w:val="231F20"/>
        </w:rPr>
        <w:t>Il</w:t>
      </w:r>
      <w:r>
        <w:rPr>
          <w:color w:val="231F20"/>
          <w:spacing w:val="-11"/>
        </w:rPr>
        <w:t xml:space="preserve"> </w:t>
      </w:r>
      <w:r>
        <w:rPr>
          <w:color w:val="231F20"/>
        </w:rPr>
        <w:t>primo</w:t>
      </w:r>
      <w:r>
        <w:rPr>
          <w:color w:val="231F20"/>
          <w:spacing w:val="-11"/>
        </w:rPr>
        <w:t xml:space="preserve"> </w:t>
      </w:r>
      <w:r>
        <w:rPr>
          <w:color w:val="231F20"/>
        </w:rPr>
        <w:t>spruzzo</w:t>
      </w:r>
      <w:r>
        <w:rPr>
          <w:color w:val="231F20"/>
          <w:spacing w:val="-11"/>
        </w:rPr>
        <w:t xml:space="preserve"> </w:t>
      </w:r>
      <w:r>
        <w:rPr>
          <w:color w:val="231F20"/>
        </w:rPr>
        <w:t>le</w:t>
      </w:r>
      <w:r>
        <w:rPr>
          <w:color w:val="231F20"/>
          <w:spacing w:val="-11"/>
        </w:rPr>
        <w:t xml:space="preserve"> </w:t>
      </w:r>
      <w:r>
        <w:rPr>
          <w:color w:val="231F20"/>
        </w:rPr>
        <w:t>arrivò</w:t>
      </w:r>
      <w:r>
        <w:rPr>
          <w:color w:val="231F20"/>
          <w:spacing w:val="-11"/>
        </w:rPr>
        <w:t xml:space="preserve"> </w:t>
      </w:r>
      <w:r>
        <w:rPr>
          <w:color w:val="231F20"/>
        </w:rPr>
        <w:t>su</w:t>
      </w:r>
      <w:r>
        <w:rPr>
          <w:color w:val="231F20"/>
          <w:spacing w:val="-11"/>
        </w:rPr>
        <w:t xml:space="preserve"> </w:t>
      </w:r>
      <w:r>
        <w:rPr>
          <w:color w:val="231F20"/>
        </w:rPr>
        <w:t>naso,</w:t>
      </w:r>
      <w:r>
        <w:rPr>
          <w:color w:val="231F20"/>
          <w:spacing w:val="-11"/>
        </w:rPr>
        <w:t xml:space="preserve"> </w:t>
      </w:r>
      <w:r>
        <w:rPr>
          <w:color w:val="231F20"/>
        </w:rPr>
        <w:t>occhi</w:t>
      </w:r>
      <w:r>
        <w:rPr>
          <w:color w:val="231F20"/>
          <w:spacing w:val="-11"/>
        </w:rPr>
        <w:t xml:space="preserve"> </w:t>
      </w:r>
      <w:r>
        <w:rPr>
          <w:color w:val="231F20"/>
        </w:rPr>
        <w:t>e</w:t>
      </w:r>
      <w:r>
        <w:rPr>
          <w:color w:val="231F20"/>
          <w:spacing w:val="-11"/>
        </w:rPr>
        <w:t xml:space="preserve"> </w:t>
      </w:r>
      <w:r>
        <w:rPr>
          <w:color w:val="231F20"/>
        </w:rPr>
        <w:t>capelli</w:t>
      </w:r>
      <w:r>
        <w:rPr>
          <w:color w:val="231F20"/>
          <w:spacing w:val="-11"/>
        </w:rPr>
        <w:t xml:space="preserve"> </w:t>
      </w:r>
      <w:r>
        <w:rPr>
          <w:color w:val="231F20"/>
        </w:rPr>
        <w:t>segnan- dola come una staffilata biancastra.</w:t>
      </w:r>
    </w:p>
    <w:p w14:paraId="30D6B156" w14:textId="77777777" w:rsidR="00DE442C" w:rsidRDefault="00000000">
      <w:pPr>
        <w:pStyle w:val="Corpotesto"/>
        <w:spacing w:before="2" w:line="170" w:lineRule="auto"/>
        <w:ind w:left="230" w:right="274"/>
      </w:pPr>
      <w:r>
        <w:rPr>
          <w:color w:val="231F20"/>
        </w:rPr>
        <w:t>«Apri la bocca» le ordinò strattonando lievemente la mano con la quale ancora la teneva per i capelli.</w:t>
      </w:r>
    </w:p>
    <w:p w14:paraId="375E09DB" w14:textId="77777777" w:rsidR="00DE442C" w:rsidRDefault="00000000">
      <w:pPr>
        <w:pStyle w:val="Corpotesto"/>
        <w:spacing w:before="3" w:line="170" w:lineRule="auto"/>
        <w:ind w:left="230" w:right="272"/>
      </w:pPr>
      <w:r>
        <w:rPr>
          <w:color w:val="231F20"/>
        </w:rPr>
        <w:t>Gli altri spruzzi, più deboli, le colarono sulla lingua e le labbra causandole nuovi singulti e conati ma la mano di lui la costrinse a bere fino all’ultima goccia.</w:t>
      </w:r>
    </w:p>
    <w:p w14:paraId="2DACF9B1" w14:textId="77777777" w:rsidR="00DE442C" w:rsidRDefault="00000000">
      <w:pPr>
        <w:pStyle w:val="Corpotesto"/>
        <w:spacing w:line="293" w:lineRule="exact"/>
        <w:ind w:left="513" w:firstLine="0"/>
      </w:pPr>
      <w:r>
        <w:rPr>
          <w:color w:val="231F20"/>
        </w:rPr>
        <w:t>Il</w:t>
      </w:r>
      <w:r>
        <w:rPr>
          <w:color w:val="231F20"/>
          <w:spacing w:val="1"/>
        </w:rPr>
        <w:t xml:space="preserve"> </w:t>
      </w:r>
      <w:r>
        <w:rPr>
          <w:color w:val="231F20"/>
        </w:rPr>
        <w:t>piacere</w:t>
      </w:r>
      <w:r>
        <w:rPr>
          <w:color w:val="231F20"/>
          <w:spacing w:val="2"/>
        </w:rPr>
        <w:t xml:space="preserve"> </w:t>
      </w:r>
      <w:r>
        <w:rPr>
          <w:color w:val="231F20"/>
        </w:rPr>
        <w:t>si</w:t>
      </w:r>
      <w:r>
        <w:rPr>
          <w:color w:val="231F20"/>
          <w:spacing w:val="2"/>
        </w:rPr>
        <w:t xml:space="preserve"> </w:t>
      </w:r>
      <w:r>
        <w:rPr>
          <w:color w:val="231F20"/>
        </w:rPr>
        <w:t>estinse</w:t>
      </w:r>
      <w:r>
        <w:rPr>
          <w:color w:val="231F20"/>
          <w:spacing w:val="2"/>
        </w:rPr>
        <w:t xml:space="preserve"> </w:t>
      </w:r>
      <w:r>
        <w:rPr>
          <w:color w:val="231F20"/>
        </w:rPr>
        <w:t>rapidamente</w:t>
      </w:r>
      <w:r>
        <w:rPr>
          <w:color w:val="231F20"/>
          <w:spacing w:val="2"/>
        </w:rPr>
        <w:t xml:space="preserve"> </w:t>
      </w:r>
      <w:r>
        <w:rPr>
          <w:color w:val="231F20"/>
        </w:rPr>
        <w:t>e</w:t>
      </w:r>
      <w:r>
        <w:rPr>
          <w:color w:val="231F20"/>
          <w:spacing w:val="2"/>
        </w:rPr>
        <w:t xml:space="preserve"> </w:t>
      </w:r>
      <w:r>
        <w:rPr>
          <w:color w:val="231F20"/>
        </w:rPr>
        <w:t>il</w:t>
      </w:r>
      <w:r>
        <w:rPr>
          <w:color w:val="231F20"/>
          <w:spacing w:val="2"/>
        </w:rPr>
        <w:t xml:space="preserve"> </w:t>
      </w:r>
      <w:r>
        <w:rPr>
          <w:color w:val="231F20"/>
        </w:rPr>
        <w:t>membro</w:t>
      </w:r>
      <w:r>
        <w:rPr>
          <w:color w:val="231F20"/>
          <w:spacing w:val="2"/>
        </w:rPr>
        <w:t xml:space="preserve"> </w:t>
      </w:r>
      <w:r>
        <w:rPr>
          <w:color w:val="231F20"/>
        </w:rPr>
        <w:t>tornò</w:t>
      </w:r>
      <w:r>
        <w:rPr>
          <w:color w:val="231F20"/>
          <w:spacing w:val="2"/>
        </w:rPr>
        <w:t xml:space="preserve"> </w:t>
      </w:r>
      <w:r>
        <w:rPr>
          <w:color w:val="231F20"/>
          <w:spacing w:val="-2"/>
        </w:rPr>
        <w:t>velo-</w:t>
      </w:r>
    </w:p>
    <w:p w14:paraId="5FF3BAB0" w14:textId="77777777" w:rsidR="00DE442C" w:rsidRDefault="00DE442C">
      <w:pPr>
        <w:spacing w:line="293" w:lineRule="exact"/>
        <w:sectPr w:rsidR="00DE442C" w:rsidSect="002D644F">
          <w:pgSz w:w="8220" w:h="12750"/>
          <w:pgMar w:top="1040" w:right="880" w:bottom="860" w:left="1040" w:header="0" w:footer="666" w:gutter="0"/>
          <w:cols w:space="720"/>
        </w:sectPr>
      </w:pPr>
    </w:p>
    <w:p w14:paraId="244DE567" w14:textId="77777777" w:rsidR="00DE442C" w:rsidRDefault="00000000">
      <w:pPr>
        <w:pStyle w:val="Corpotesto"/>
        <w:spacing w:before="108" w:line="170" w:lineRule="auto"/>
        <w:ind w:right="385" w:firstLine="0"/>
      </w:pPr>
      <w:r>
        <w:rPr>
          <w:color w:val="231F20"/>
        </w:rPr>
        <w:lastRenderedPageBreak/>
        <w:t>cemente</w:t>
      </w:r>
      <w:r>
        <w:rPr>
          <w:color w:val="231F20"/>
          <w:spacing w:val="-9"/>
        </w:rPr>
        <w:t xml:space="preserve"> </w:t>
      </w:r>
      <w:r>
        <w:rPr>
          <w:color w:val="231F20"/>
        </w:rPr>
        <w:t>alle</w:t>
      </w:r>
      <w:r>
        <w:rPr>
          <w:color w:val="231F20"/>
          <w:spacing w:val="-9"/>
        </w:rPr>
        <w:t xml:space="preserve"> </w:t>
      </w:r>
      <w:r>
        <w:rPr>
          <w:color w:val="231F20"/>
        </w:rPr>
        <w:t>dimensioni</w:t>
      </w:r>
      <w:r>
        <w:rPr>
          <w:color w:val="231F20"/>
          <w:spacing w:val="-9"/>
        </w:rPr>
        <w:t xml:space="preserve"> </w:t>
      </w:r>
      <w:r>
        <w:rPr>
          <w:color w:val="231F20"/>
        </w:rPr>
        <w:t>di</w:t>
      </w:r>
      <w:r>
        <w:rPr>
          <w:color w:val="231F20"/>
          <w:spacing w:val="-9"/>
        </w:rPr>
        <w:t xml:space="preserve"> </w:t>
      </w:r>
      <w:r>
        <w:rPr>
          <w:color w:val="231F20"/>
        </w:rPr>
        <w:t>semplice</w:t>
      </w:r>
      <w:r>
        <w:rPr>
          <w:color w:val="231F20"/>
          <w:spacing w:val="-9"/>
        </w:rPr>
        <w:t xml:space="preserve"> </w:t>
      </w:r>
      <w:r>
        <w:rPr>
          <w:color w:val="231F20"/>
        </w:rPr>
        <w:t>organo</w:t>
      </w:r>
      <w:r>
        <w:rPr>
          <w:color w:val="231F20"/>
          <w:spacing w:val="-9"/>
        </w:rPr>
        <w:t xml:space="preserve"> </w:t>
      </w:r>
      <w:r>
        <w:rPr>
          <w:color w:val="231F20"/>
        </w:rPr>
        <w:t>della</w:t>
      </w:r>
      <w:r>
        <w:rPr>
          <w:color w:val="231F20"/>
          <w:spacing w:val="-9"/>
        </w:rPr>
        <w:t xml:space="preserve"> </w:t>
      </w:r>
      <w:r>
        <w:rPr>
          <w:color w:val="231F20"/>
        </w:rPr>
        <w:t>minzione. La</w:t>
      </w:r>
      <w:r>
        <w:rPr>
          <w:color w:val="231F20"/>
          <w:spacing w:val="-3"/>
        </w:rPr>
        <w:t xml:space="preserve"> </w:t>
      </w:r>
      <w:r>
        <w:rPr>
          <w:color w:val="231F20"/>
        </w:rPr>
        <w:t>bramosia</w:t>
      </w:r>
      <w:r>
        <w:rPr>
          <w:color w:val="231F20"/>
          <w:spacing w:val="-3"/>
        </w:rPr>
        <w:t xml:space="preserve"> </w:t>
      </w:r>
      <w:r>
        <w:rPr>
          <w:color w:val="231F20"/>
        </w:rPr>
        <w:t>era</w:t>
      </w:r>
      <w:r>
        <w:rPr>
          <w:color w:val="231F20"/>
          <w:spacing w:val="-3"/>
        </w:rPr>
        <w:t xml:space="preserve"> </w:t>
      </w:r>
      <w:r>
        <w:rPr>
          <w:color w:val="231F20"/>
        </w:rPr>
        <w:t>passata</w:t>
      </w:r>
      <w:r>
        <w:rPr>
          <w:color w:val="231F20"/>
          <w:spacing w:val="-3"/>
        </w:rPr>
        <w:t xml:space="preserve"> </w:t>
      </w:r>
      <w:r>
        <w:rPr>
          <w:color w:val="231F20"/>
        </w:rPr>
        <w:t>ma</w:t>
      </w:r>
      <w:r>
        <w:rPr>
          <w:color w:val="231F20"/>
          <w:spacing w:val="-3"/>
        </w:rPr>
        <w:t xml:space="preserve"> </w:t>
      </w:r>
      <w:r>
        <w:rPr>
          <w:color w:val="231F20"/>
        </w:rPr>
        <w:t>il</w:t>
      </w:r>
      <w:r>
        <w:rPr>
          <w:color w:val="231F20"/>
          <w:spacing w:val="-3"/>
        </w:rPr>
        <w:t xml:space="preserve"> </w:t>
      </w:r>
      <w:r>
        <w:rPr>
          <w:color w:val="231F20"/>
        </w:rPr>
        <w:t>lavoro</w:t>
      </w:r>
      <w:r>
        <w:rPr>
          <w:color w:val="231F20"/>
          <w:spacing w:val="-3"/>
        </w:rPr>
        <w:t xml:space="preserve"> </w:t>
      </w:r>
      <w:r>
        <w:rPr>
          <w:color w:val="231F20"/>
        </w:rPr>
        <w:t>andava</w:t>
      </w:r>
      <w:r>
        <w:rPr>
          <w:color w:val="231F20"/>
          <w:spacing w:val="-3"/>
        </w:rPr>
        <w:t xml:space="preserve"> </w:t>
      </w:r>
      <w:r>
        <w:rPr>
          <w:color w:val="231F20"/>
        </w:rPr>
        <w:t>fatto</w:t>
      </w:r>
      <w:r>
        <w:rPr>
          <w:color w:val="231F20"/>
          <w:spacing w:val="-3"/>
        </w:rPr>
        <w:t xml:space="preserve"> </w:t>
      </w:r>
      <w:r>
        <w:rPr>
          <w:color w:val="231F20"/>
        </w:rPr>
        <w:t>bene</w:t>
      </w:r>
      <w:r>
        <w:rPr>
          <w:color w:val="231F20"/>
          <w:spacing w:val="-3"/>
        </w:rPr>
        <w:t xml:space="preserve"> </w:t>
      </w:r>
      <w:r>
        <w:rPr>
          <w:color w:val="231F20"/>
        </w:rPr>
        <w:t>fino alla fine per non avere poi sorprese sgradite.</w:t>
      </w:r>
    </w:p>
    <w:p w14:paraId="5B6676BC" w14:textId="77777777" w:rsidR="00DE442C" w:rsidRDefault="00000000">
      <w:pPr>
        <w:pStyle w:val="Corpotesto"/>
        <w:spacing w:before="4" w:line="170" w:lineRule="auto"/>
        <w:ind w:right="386"/>
      </w:pPr>
      <w:r>
        <w:rPr>
          <w:color w:val="231F20"/>
        </w:rPr>
        <w:t>«Monica, adesso ti sciolgo e te ne potrai andare ma non tentare</w:t>
      </w:r>
      <w:r>
        <w:rPr>
          <w:color w:val="231F20"/>
          <w:spacing w:val="20"/>
        </w:rPr>
        <w:t xml:space="preserve"> </w:t>
      </w:r>
      <w:r>
        <w:rPr>
          <w:color w:val="231F20"/>
        </w:rPr>
        <w:t>mosse</w:t>
      </w:r>
      <w:r>
        <w:rPr>
          <w:color w:val="231F20"/>
          <w:spacing w:val="20"/>
        </w:rPr>
        <w:t xml:space="preserve"> </w:t>
      </w:r>
      <w:r>
        <w:rPr>
          <w:color w:val="231F20"/>
        </w:rPr>
        <w:t>false</w:t>
      </w:r>
      <w:r>
        <w:rPr>
          <w:color w:val="231F20"/>
          <w:spacing w:val="20"/>
        </w:rPr>
        <w:t xml:space="preserve"> </w:t>
      </w:r>
      <w:r>
        <w:rPr>
          <w:color w:val="231F20"/>
        </w:rPr>
        <w:t>o</w:t>
      </w:r>
      <w:r>
        <w:rPr>
          <w:color w:val="231F20"/>
          <w:spacing w:val="20"/>
        </w:rPr>
        <w:t xml:space="preserve"> </w:t>
      </w:r>
      <w:r>
        <w:rPr>
          <w:color w:val="231F20"/>
        </w:rPr>
        <w:t>sarà</w:t>
      </w:r>
      <w:r>
        <w:rPr>
          <w:color w:val="231F20"/>
          <w:spacing w:val="20"/>
        </w:rPr>
        <w:t xml:space="preserve"> </w:t>
      </w:r>
      <w:r>
        <w:rPr>
          <w:color w:val="231F20"/>
        </w:rPr>
        <w:t>peggio</w:t>
      </w:r>
      <w:r>
        <w:rPr>
          <w:color w:val="231F20"/>
          <w:spacing w:val="20"/>
        </w:rPr>
        <w:t xml:space="preserve"> </w:t>
      </w:r>
      <w:r>
        <w:rPr>
          <w:color w:val="231F20"/>
        </w:rPr>
        <w:t>per</w:t>
      </w:r>
      <w:r>
        <w:rPr>
          <w:color w:val="231F20"/>
          <w:spacing w:val="20"/>
        </w:rPr>
        <w:t xml:space="preserve"> </w:t>
      </w:r>
      <w:r>
        <w:rPr>
          <w:color w:val="231F20"/>
        </w:rPr>
        <w:t>te».</w:t>
      </w:r>
      <w:r>
        <w:rPr>
          <w:color w:val="231F20"/>
          <w:spacing w:val="20"/>
        </w:rPr>
        <w:t xml:space="preserve"> </w:t>
      </w:r>
      <w:r>
        <w:rPr>
          <w:color w:val="231F20"/>
        </w:rPr>
        <w:t>Tolse</w:t>
      </w:r>
      <w:r>
        <w:rPr>
          <w:color w:val="231F20"/>
          <w:spacing w:val="20"/>
        </w:rPr>
        <w:t xml:space="preserve"> </w:t>
      </w:r>
      <w:r>
        <w:rPr>
          <w:color w:val="231F20"/>
        </w:rPr>
        <w:t>i</w:t>
      </w:r>
      <w:r>
        <w:rPr>
          <w:color w:val="231F20"/>
          <w:spacing w:val="20"/>
        </w:rPr>
        <w:t xml:space="preserve"> </w:t>
      </w:r>
      <w:r>
        <w:rPr>
          <w:color w:val="231F20"/>
        </w:rPr>
        <w:t>picchetti e le fasce di lana con cui aveva bloccato la ragazza al terre- no,</w:t>
      </w:r>
      <w:r>
        <w:rPr>
          <w:color w:val="231F20"/>
          <w:spacing w:val="-6"/>
        </w:rPr>
        <w:t xml:space="preserve"> </w:t>
      </w:r>
      <w:r>
        <w:rPr>
          <w:color w:val="231F20"/>
        </w:rPr>
        <w:t>le</w:t>
      </w:r>
      <w:r>
        <w:rPr>
          <w:color w:val="231F20"/>
          <w:spacing w:val="-6"/>
        </w:rPr>
        <w:t xml:space="preserve"> </w:t>
      </w:r>
      <w:r>
        <w:rPr>
          <w:color w:val="231F20"/>
        </w:rPr>
        <w:t>mise</w:t>
      </w:r>
      <w:r>
        <w:rPr>
          <w:color w:val="231F20"/>
          <w:spacing w:val="-6"/>
        </w:rPr>
        <w:t xml:space="preserve"> </w:t>
      </w:r>
      <w:r>
        <w:rPr>
          <w:color w:val="231F20"/>
        </w:rPr>
        <w:t>una</w:t>
      </w:r>
      <w:r>
        <w:rPr>
          <w:color w:val="231F20"/>
          <w:spacing w:val="-6"/>
        </w:rPr>
        <w:t xml:space="preserve"> </w:t>
      </w:r>
      <w:r>
        <w:rPr>
          <w:color w:val="231F20"/>
        </w:rPr>
        <w:t>striscia</w:t>
      </w:r>
      <w:r>
        <w:rPr>
          <w:color w:val="231F20"/>
          <w:spacing w:val="-6"/>
        </w:rPr>
        <w:t xml:space="preserve"> </w:t>
      </w:r>
      <w:r>
        <w:rPr>
          <w:color w:val="231F20"/>
        </w:rPr>
        <w:t>di</w:t>
      </w:r>
      <w:r>
        <w:rPr>
          <w:color w:val="231F20"/>
          <w:spacing w:val="-6"/>
        </w:rPr>
        <w:t xml:space="preserve"> </w:t>
      </w:r>
      <w:r>
        <w:rPr>
          <w:color w:val="231F20"/>
        </w:rPr>
        <w:t>carta</w:t>
      </w:r>
      <w:r>
        <w:rPr>
          <w:color w:val="231F20"/>
          <w:spacing w:val="-6"/>
        </w:rPr>
        <w:t xml:space="preserve"> </w:t>
      </w:r>
      <w:r>
        <w:rPr>
          <w:color w:val="231F20"/>
        </w:rPr>
        <w:t>adesiva</w:t>
      </w:r>
      <w:r>
        <w:rPr>
          <w:color w:val="231F20"/>
          <w:spacing w:val="-7"/>
        </w:rPr>
        <w:t xml:space="preserve"> </w:t>
      </w:r>
      <w:r>
        <w:rPr>
          <w:color w:val="231F20"/>
        </w:rPr>
        <w:t>da</w:t>
      </w:r>
      <w:r>
        <w:rPr>
          <w:color w:val="231F20"/>
          <w:spacing w:val="-6"/>
        </w:rPr>
        <w:t xml:space="preserve"> </w:t>
      </w:r>
      <w:r>
        <w:rPr>
          <w:color w:val="231F20"/>
        </w:rPr>
        <w:t>imballaggio</w:t>
      </w:r>
      <w:r>
        <w:rPr>
          <w:color w:val="231F20"/>
          <w:spacing w:val="-6"/>
        </w:rPr>
        <w:t xml:space="preserve"> </w:t>
      </w:r>
      <w:r>
        <w:rPr>
          <w:color w:val="231F20"/>
        </w:rPr>
        <w:t>sulla bocca</w:t>
      </w:r>
      <w:r>
        <w:rPr>
          <w:color w:val="231F20"/>
          <w:spacing w:val="-8"/>
        </w:rPr>
        <w:t xml:space="preserve"> </w:t>
      </w:r>
      <w:r>
        <w:rPr>
          <w:color w:val="231F20"/>
        </w:rPr>
        <w:t>ancora</w:t>
      </w:r>
      <w:r>
        <w:rPr>
          <w:color w:val="231F20"/>
          <w:spacing w:val="-8"/>
        </w:rPr>
        <w:t xml:space="preserve"> </w:t>
      </w:r>
      <w:r>
        <w:rPr>
          <w:color w:val="231F20"/>
        </w:rPr>
        <w:t>sporca</w:t>
      </w:r>
      <w:r>
        <w:rPr>
          <w:color w:val="231F20"/>
          <w:spacing w:val="-8"/>
        </w:rPr>
        <w:t xml:space="preserve"> </w:t>
      </w:r>
      <w:r>
        <w:rPr>
          <w:color w:val="231F20"/>
        </w:rPr>
        <w:t>del</w:t>
      </w:r>
      <w:r>
        <w:rPr>
          <w:color w:val="231F20"/>
          <w:spacing w:val="-8"/>
        </w:rPr>
        <w:t xml:space="preserve"> </w:t>
      </w:r>
      <w:r>
        <w:rPr>
          <w:color w:val="231F20"/>
        </w:rPr>
        <w:t>suo</w:t>
      </w:r>
      <w:r>
        <w:rPr>
          <w:color w:val="231F20"/>
          <w:spacing w:val="-8"/>
        </w:rPr>
        <w:t xml:space="preserve"> </w:t>
      </w:r>
      <w:r>
        <w:rPr>
          <w:color w:val="231F20"/>
        </w:rPr>
        <w:t>seme</w:t>
      </w:r>
      <w:r>
        <w:rPr>
          <w:color w:val="231F20"/>
          <w:spacing w:val="-8"/>
        </w:rPr>
        <w:t xml:space="preserve"> </w:t>
      </w:r>
      <w:r>
        <w:rPr>
          <w:color w:val="231F20"/>
        </w:rPr>
        <w:t>e</w:t>
      </w:r>
      <w:r>
        <w:rPr>
          <w:color w:val="231F20"/>
          <w:spacing w:val="-8"/>
        </w:rPr>
        <w:t xml:space="preserve"> </w:t>
      </w:r>
      <w:r>
        <w:rPr>
          <w:color w:val="231F20"/>
        </w:rPr>
        <w:t>diede</w:t>
      </w:r>
      <w:r>
        <w:rPr>
          <w:color w:val="231F20"/>
          <w:spacing w:val="-8"/>
        </w:rPr>
        <w:t xml:space="preserve"> </w:t>
      </w:r>
      <w:r>
        <w:rPr>
          <w:color w:val="231F20"/>
        </w:rPr>
        <w:t>due</w:t>
      </w:r>
      <w:r>
        <w:rPr>
          <w:color w:val="231F20"/>
          <w:spacing w:val="-8"/>
        </w:rPr>
        <w:t xml:space="preserve"> </w:t>
      </w:r>
      <w:r>
        <w:rPr>
          <w:color w:val="231F20"/>
        </w:rPr>
        <w:t>giri</w:t>
      </w:r>
      <w:r>
        <w:rPr>
          <w:color w:val="231F20"/>
          <w:spacing w:val="-8"/>
        </w:rPr>
        <w:t xml:space="preserve"> </w:t>
      </w:r>
      <w:r>
        <w:rPr>
          <w:color w:val="231F20"/>
        </w:rPr>
        <w:t>abbastan- za lassi anche attorno ai polsi.</w:t>
      </w:r>
    </w:p>
    <w:p w14:paraId="04E5EDBB" w14:textId="77777777" w:rsidR="00DE442C" w:rsidRDefault="00000000">
      <w:pPr>
        <w:pStyle w:val="Corpotesto"/>
        <w:spacing w:before="8" w:line="170" w:lineRule="auto"/>
        <w:ind w:right="387"/>
      </w:pPr>
      <w:r>
        <w:rPr>
          <w:color w:val="231F20"/>
        </w:rPr>
        <w:t>«Ora io me ne andrò. In pochi minuti potrai liberarti e pulirti per bene» le disse ponendole accanto un pacchetto nuovo</w:t>
      </w:r>
      <w:r>
        <w:rPr>
          <w:color w:val="231F20"/>
          <w:spacing w:val="-14"/>
        </w:rPr>
        <w:t xml:space="preserve"> </w:t>
      </w:r>
      <w:r>
        <w:rPr>
          <w:color w:val="231F20"/>
        </w:rPr>
        <w:t>di</w:t>
      </w:r>
      <w:r>
        <w:rPr>
          <w:color w:val="231F20"/>
          <w:spacing w:val="-14"/>
        </w:rPr>
        <w:t xml:space="preserve"> </w:t>
      </w:r>
      <w:r>
        <w:rPr>
          <w:color w:val="231F20"/>
        </w:rPr>
        <w:t>fazzolettini</w:t>
      </w:r>
      <w:r>
        <w:rPr>
          <w:color w:val="231F20"/>
          <w:spacing w:val="-14"/>
        </w:rPr>
        <w:t xml:space="preserve"> </w:t>
      </w:r>
      <w:r>
        <w:rPr>
          <w:color w:val="231F20"/>
        </w:rPr>
        <w:t>di</w:t>
      </w:r>
      <w:r>
        <w:rPr>
          <w:color w:val="231F20"/>
          <w:spacing w:val="-13"/>
        </w:rPr>
        <w:t xml:space="preserve"> </w:t>
      </w:r>
      <w:r>
        <w:rPr>
          <w:color w:val="231F20"/>
        </w:rPr>
        <w:t>carta</w:t>
      </w:r>
      <w:r>
        <w:rPr>
          <w:color w:val="231F20"/>
          <w:spacing w:val="-14"/>
        </w:rPr>
        <w:t xml:space="preserve"> </w:t>
      </w:r>
      <w:r>
        <w:rPr>
          <w:color w:val="231F20"/>
        </w:rPr>
        <w:t>«io</w:t>
      </w:r>
      <w:r>
        <w:rPr>
          <w:color w:val="231F20"/>
          <w:spacing w:val="-14"/>
        </w:rPr>
        <w:t xml:space="preserve"> </w:t>
      </w:r>
      <w:r>
        <w:rPr>
          <w:color w:val="231F20"/>
        </w:rPr>
        <w:t>sarò</w:t>
      </w:r>
      <w:r>
        <w:rPr>
          <w:color w:val="231F20"/>
          <w:spacing w:val="-14"/>
        </w:rPr>
        <w:t xml:space="preserve"> </w:t>
      </w:r>
      <w:r>
        <w:rPr>
          <w:color w:val="231F20"/>
        </w:rPr>
        <w:t>già</w:t>
      </w:r>
      <w:r>
        <w:rPr>
          <w:color w:val="231F20"/>
          <w:spacing w:val="-13"/>
        </w:rPr>
        <w:t xml:space="preserve"> </w:t>
      </w:r>
      <w:r>
        <w:rPr>
          <w:color w:val="231F20"/>
        </w:rPr>
        <w:t>lontano,</w:t>
      </w:r>
      <w:r>
        <w:rPr>
          <w:color w:val="231F20"/>
          <w:spacing w:val="-14"/>
        </w:rPr>
        <w:t xml:space="preserve"> </w:t>
      </w:r>
      <w:r>
        <w:rPr>
          <w:color w:val="231F20"/>
        </w:rPr>
        <w:t>non</w:t>
      </w:r>
      <w:r>
        <w:rPr>
          <w:color w:val="231F20"/>
          <w:spacing w:val="-14"/>
        </w:rPr>
        <w:t xml:space="preserve"> </w:t>
      </w:r>
      <w:r>
        <w:rPr>
          <w:color w:val="231F20"/>
        </w:rPr>
        <w:t>grida- re e vattene normalmente. Nessuno saprà mai niente di ciò che è successo. In fondo non è stato poi tanto male, vero?». Le alzò il mento con le dita ma Monica non osò guardarlo.</w:t>
      </w:r>
    </w:p>
    <w:p w14:paraId="03DDD3D6" w14:textId="77777777" w:rsidR="00DE442C" w:rsidRDefault="00000000">
      <w:pPr>
        <w:pStyle w:val="Corpotesto"/>
        <w:spacing w:before="8" w:line="170" w:lineRule="auto"/>
        <w:ind w:right="387"/>
      </w:pPr>
      <w:r>
        <w:rPr>
          <w:color w:val="231F20"/>
        </w:rPr>
        <w:t>«</w:t>
      </w:r>
      <w:r>
        <w:rPr>
          <w:i/>
          <w:color w:val="231F20"/>
        </w:rPr>
        <w:t>Molto bene</w:t>
      </w:r>
      <w:r>
        <w:rPr>
          <w:color w:val="231F20"/>
        </w:rPr>
        <w:t>» pensò Roberto. Mancava solo un piccolo particolare finale.</w:t>
      </w:r>
    </w:p>
    <w:p w14:paraId="7014755B" w14:textId="77777777" w:rsidR="00DE442C" w:rsidRDefault="00000000">
      <w:pPr>
        <w:pStyle w:val="Corpotesto"/>
        <w:spacing w:before="2" w:line="170" w:lineRule="auto"/>
        <w:ind w:right="385"/>
      </w:pPr>
      <w:r>
        <w:rPr>
          <w:color w:val="231F20"/>
        </w:rPr>
        <w:t>«Non provare a raccontare a qualcuno quello che è suc- cesso</w:t>
      </w:r>
      <w:r>
        <w:rPr>
          <w:color w:val="231F20"/>
          <w:spacing w:val="-4"/>
        </w:rPr>
        <w:t xml:space="preserve"> </w:t>
      </w:r>
      <w:r>
        <w:rPr>
          <w:color w:val="231F20"/>
        </w:rPr>
        <w:t>stamattina.</w:t>
      </w:r>
      <w:r>
        <w:rPr>
          <w:color w:val="231F20"/>
          <w:spacing w:val="-4"/>
        </w:rPr>
        <w:t xml:space="preserve"> </w:t>
      </w:r>
      <w:r>
        <w:rPr>
          <w:color w:val="231F20"/>
        </w:rPr>
        <w:t>Non</w:t>
      </w:r>
      <w:r>
        <w:rPr>
          <w:color w:val="231F20"/>
          <w:spacing w:val="-4"/>
        </w:rPr>
        <w:t xml:space="preserve"> </w:t>
      </w:r>
      <w:r>
        <w:rPr>
          <w:color w:val="231F20"/>
        </w:rPr>
        <w:t>ti</w:t>
      </w:r>
      <w:r>
        <w:rPr>
          <w:color w:val="231F20"/>
          <w:spacing w:val="-4"/>
        </w:rPr>
        <w:t xml:space="preserve"> </w:t>
      </w:r>
      <w:r>
        <w:rPr>
          <w:color w:val="231F20"/>
        </w:rPr>
        <w:t>sognare</w:t>
      </w:r>
      <w:r>
        <w:rPr>
          <w:color w:val="231F20"/>
          <w:spacing w:val="-4"/>
        </w:rPr>
        <w:t xml:space="preserve"> </w:t>
      </w:r>
      <w:r>
        <w:rPr>
          <w:color w:val="231F20"/>
        </w:rPr>
        <w:t>nemmeno</w:t>
      </w:r>
      <w:r>
        <w:rPr>
          <w:color w:val="231F20"/>
          <w:spacing w:val="-5"/>
        </w:rPr>
        <w:t xml:space="preserve"> </w:t>
      </w:r>
      <w:r>
        <w:rPr>
          <w:color w:val="231F20"/>
        </w:rPr>
        <w:t>di</w:t>
      </w:r>
      <w:r>
        <w:rPr>
          <w:color w:val="231F20"/>
          <w:spacing w:val="-4"/>
        </w:rPr>
        <w:t xml:space="preserve"> </w:t>
      </w:r>
      <w:r>
        <w:rPr>
          <w:color w:val="231F20"/>
        </w:rPr>
        <w:t>denunciarmi. Tu non sai chi sono, nessuno potrebbe trovarmi, ma se solo provi a farlo, cara la mia Monica Baldini di via Roseto 34, allora succederà qualcosa di molto brutto alla tua sorellina. Tu</w:t>
      </w:r>
      <w:r>
        <w:rPr>
          <w:color w:val="231F20"/>
          <w:spacing w:val="-8"/>
        </w:rPr>
        <w:t xml:space="preserve"> </w:t>
      </w:r>
      <w:r>
        <w:rPr>
          <w:color w:val="231F20"/>
        </w:rPr>
        <w:t>hai</w:t>
      </w:r>
      <w:r>
        <w:rPr>
          <w:color w:val="231F20"/>
          <w:spacing w:val="-8"/>
        </w:rPr>
        <w:t xml:space="preserve"> </w:t>
      </w:r>
      <w:r>
        <w:rPr>
          <w:color w:val="231F20"/>
        </w:rPr>
        <w:t>una</w:t>
      </w:r>
      <w:r>
        <w:rPr>
          <w:color w:val="231F20"/>
          <w:spacing w:val="-8"/>
        </w:rPr>
        <w:t xml:space="preserve"> </w:t>
      </w:r>
      <w:r>
        <w:rPr>
          <w:color w:val="231F20"/>
        </w:rPr>
        <w:t>sorellina</w:t>
      </w:r>
      <w:r>
        <w:rPr>
          <w:color w:val="231F20"/>
          <w:spacing w:val="-8"/>
        </w:rPr>
        <w:t xml:space="preserve"> </w:t>
      </w:r>
      <w:r>
        <w:rPr>
          <w:color w:val="231F20"/>
        </w:rPr>
        <w:t>di</w:t>
      </w:r>
      <w:r>
        <w:rPr>
          <w:color w:val="231F20"/>
          <w:spacing w:val="-8"/>
        </w:rPr>
        <w:t xml:space="preserve"> </w:t>
      </w:r>
      <w:r>
        <w:rPr>
          <w:color w:val="231F20"/>
        </w:rPr>
        <w:t>sette</w:t>
      </w:r>
      <w:r>
        <w:rPr>
          <w:color w:val="231F20"/>
          <w:spacing w:val="-8"/>
        </w:rPr>
        <w:t xml:space="preserve"> </w:t>
      </w:r>
      <w:r>
        <w:rPr>
          <w:color w:val="231F20"/>
        </w:rPr>
        <w:t>anni</w:t>
      </w:r>
      <w:r>
        <w:rPr>
          <w:color w:val="231F20"/>
          <w:spacing w:val="-8"/>
        </w:rPr>
        <w:t xml:space="preserve"> </w:t>
      </w:r>
      <w:r>
        <w:rPr>
          <w:color w:val="231F20"/>
        </w:rPr>
        <w:t>che</w:t>
      </w:r>
      <w:r>
        <w:rPr>
          <w:color w:val="231F20"/>
          <w:spacing w:val="-8"/>
        </w:rPr>
        <w:t xml:space="preserve"> </w:t>
      </w:r>
      <w:r>
        <w:rPr>
          <w:color w:val="231F20"/>
        </w:rPr>
        <w:t>si</w:t>
      </w:r>
      <w:r>
        <w:rPr>
          <w:color w:val="231F20"/>
          <w:spacing w:val="-8"/>
        </w:rPr>
        <w:t xml:space="preserve"> </w:t>
      </w:r>
      <w:r>
        <w:rPr>
          <w:color w:val="231F20"/>
        </w:rPr>
        <w:t>chiama</w:t>
      </w:r>
      <w:r>
        <w:rPr>
          <w:color w:val="231F20"/>
          <w:spacing w:val="-8"/>
        </w:rPr>
        <w:t xml:space="preserve"> </w:t>
      </w:r>
      <w:r>
        <w:rPr>
          <w:color w:val="231F20"/>
        </w:rPr>
        <w:t>Barbara,</w:t>
      </w:r>
      <w:r>
        <w:rPr>
          <w:color w:val="231F20"/>
          <w:spacing w:val="-8"/>
        </w:rPr>
        <w:t xml:space="preserve"> </w:t>
      </w:r>
      <w:r>
        <w:rPr>
          <w:color w:val="231F20"/>
        </w:rPr>
        <w:t>non è vero? Bene! Allora pensa anche a lei. Ciao».</w:t>
      </w:r>
    </w:p>
    <w:p w14:paraId="5BE7223D" w14:textId="77777777" w:rsidR="00DE442C" w:rsidRDefault="00000000">
      <w:pPr>
        <w:pStyle w:val="Corpotesto"/>
        <w:spacing w:before="9" w:line="170" w:lineRule="auto"/>
        <w:ind w:right="386"/>
      </w:pPr>
      <w:r>
        <w:rPr>
          <w:color w:val="231F20"/>
        </w:rPr>
        <w:t>Roberto non aveva la minima intenzione di toccare una bimba</w:t>
      </w:r>
      <w:r>
        <w:rPr>
          <w:color w:val="231F20"/>
          <w:spacing w:val="-5"/>
        </w:rPr>
        <w:t xml:space="preserve"> </w:t>
      </w:r>
      <w:r>
        <w:rPr>
          <w:color w:val="231F20"/>
        </w:rPr>
        <w:t>di</w:t>
      </w:r>
      <w:r>
        <w:rPr>
          <w:color w:val="231F20"/>
          <w:spacing w:val="-5"/>
        </w:rPr>
        <w:t xml:space="preserve"> </w:t>
      </w:r>
      <w:r>
        <w:rPr>
          <w:color w:val="231F20"/>
        </w:rPr>
        <w:t>sette</w:t>
      </w:r>
      <w:r>
        <w:rPr>
          <w:color w:val="231F20"/>
          <w:spacing w:val="-4"/>
        </w:rPr>
        <w:t xml:space="preserve"> </w:t>
      </w:r>
      <w:r>
        <w:rPr>
          <w:color w:val="231F20"/>
        </w:rPr>
        <w:t>anni:</w:t>
      </w:r>
      <w:r>
        <w:rPr>
          <w:color w:val="231F20"/>
          <w:spacing w:val="-5"/>
        </w:rPr>
        <w:t xml:space="preserve"> </w:t>
      </w:r>
      <w:r>
        <w:rPr>
          <w:color w:val="231F20"/>
        </w:rPr>
        <w:t>eroticamente</w:t>
      </w:r>
      <w:r>
        <w:rPr>
          <w:color w:val="231F20"/>
          <w:spacing w:val="-5"/>
        </w:rPr>
        <w:t xml:space="preserve"> </w:t>
      </w:r>
      <w:r>
        <w:rPr>
          <w:color w:val="231F20"/>
        </w:rPr>
        <w:t>era</w:t>
      </w:r>
      <w:r>
        <w:rPr>
          <w:color w:val="231F20"/>
          <w:spacing w:val="-5"/>
        </w:rPr>
        <w:t xml:space="preserve"> </w:t>
      </w:r>
      <w:r>
        <w:rPr>
          <w:color w:val="231F20"/>
        </w:rPr>
        <w:t>un’età</w:t>
      </w:r>
      <w:r>
        <w:rPr>
          <w:color w:val="231F20"/>
          <w:spacing w:val="-5"/>
        </w:rPr>
        <w:t xml:space="preserve"> </w:t>
      </w:r>
      <w:r>
        <w:rPr>
          <w:color w:val="231F20"/>
        </w:rPr>
        <w:t>del</w:t>
      </w:r>
      <w:r>
        <w:rPr>
          <w:color w:val="231F20"/>
          <w:spacing w:val="-5"/>
        </w:rPr>
        <w:t xml:space="preserve"> </w:t>
      </w:r>
      <w:r>
        <w:rPr>
          <w:color w:val="231F20"/>
        </w:rPr>
        <w:t>tutto</w:t>
      </w:r>
      <w:r>
        <w:rPr>
          <w:color w:val="231F20"/>
          <w:spacing w:val="-5"/>
        </w:rPr>
        <w:t xml:space="preserve"> </w:t>
      </w:r>
      <w:r>
        <w:rPr>
          <w:color w:val="231F20"/>
        </w:rPr>
        <w:t xml:space="preserve">incon- </w:t>
      </w:r>
      <w:r>
        <w:rPr>
          <w:color w:val="231F20"/>
          <w:spacing w:val="-2"/>
        </w:rPr>
        <w:t>sistente.</w:t>
      </w:r>
      <w:r>
        <w:rPr>
          <w:color w:val="231F20"/>
          <w:spacing w:val="-7"/>
        </w:rPr>
        <w:t xml:space="preserve"> </w:t>
      </w:r>
      <w:r>
        <w:rPr>
          <w:color w:val="231F20"/>
          <w:spacing w:val="-2"/>
        </w:rPr>
        <w:t>Una</w:t>
      </w:r>
      <w:r>
        <w:rPr>
          <w:color w:val="231F20"/>
          <w:spacing w:val="-7"/>
        </w:rPr>
        <w:t xml:space="preserve"> </w:t>
      </w:r>
      <w:r>
        <w:rPr>
          <w:color w:val="231F20"/>
          <w:spacing w:val="-2"/>
        </w:rPr>
        <w:t>donna</w:t>
      </w:r>
      <w:r>
        <w:rPr>
          <w:color w:val="231F20"/>
          <w:spacing w:val="-7"/>
        </w:rPr>
        <w:t xml:space="preserve"> </w:t>
      </w:r>
      <w:r>
        <w:rPr>
          <w:color w:val="231F20"/>
          <w:spacing w:val="-2"/>
        </w:rPr>
        <w:t>diventa</w:t>
      </w:r>
      <w:r>
        <w:rPr>
          <w:color w:val="231F20"/>
          <w:spacing w:val="-7"/>
        </w:rPr>
        <w:t xml:space="preserve"> </w:t>
      </w:r>
      <w:r>
        <w:rPr>
          <w:color w:val="231F20"/>
          <w:spacing w:val="-2"/>
        </w:rPr>
        <w:t>tale</w:t>
      </w:r>
      <w:r>
        <w:rPr>
          <w:color w:val="231F20"/>
          <w:spacing w:val="-7"/>
        </w:rPr>
        <w:t xml:space="preserve"> </w:t>
      </w:r>
      <w:r>
        <w:rPr>
          <w:color w:val="231F20"/>
          <w:spacing w:val="-2"/>
        </w:rPr>
        <w:t>solo</w:t>
      </w:r>
      <w:r>
        <w:rPr>
          <w:color w:val="231F20"/>
          <w:spacing w:val="-7"/>
        </w:rPr>
        <w:t xml:space="preserve"> </w:t>
      </w:r>
      <w:r>
        <w:rPr>
          <w:color w:val="231F20"/>
          <w:spacing w:val="-2"/>
        </w:rPr>
        <w:t>quando</w:t>
      </w:r>
      <w:r>
        <w:rPr>
          <w:color w:val="231F20"/>
          <w:spacing w:val="-7"/>
        </w:rPr>
        <w:t xml:space="preserve"> </w:t>
      </w:r>
      <w:r>
        <w:rPr>
          <w:color w:val="231F20"/>
          <w:spacing w:val="-2"/>
        </w:rPr>
        <w:t>si</w:t>
      </w:r>
      <w:r>
        <w:rPr>
          <w:color w:val="231F20"/>
          <w:spacing w:val="-7"/>
        </w:rPr>
        <w:t xml:space="preserve"> </w:t>
      </w:r>
      <w:r>
        <w:rPr>
          <w:color w:val="231F20"/>
          <w:spacing w:val="-2"/>
        </w:rPr>
        <w:t>sviluppa</w:t>
      </w:r>
      <w:r>
        <w:rPr>
          <w:color w:val="231F20"/>
          <w:spacing w:val="-7"/>
        </w:rPr>
        <w:t xml:space="preserve"> </w:t>
      </w:r>
      <w:r>
        <w:rPr>
          <w:color w:val="231F20"/>
          <w:spacing w:val="-2"/>
        </w:rPr>
        <w:t xml:space="preserve">ses- </w:t>
      </w:r>
      <w:r>
        <w:rPr>
          <w:color w:val="231F20"/>
        </w:rPr>
        <w:t>sualmente,</w:t>
      </w:r>
      <w:r>
        <w:rPr>
          <w:color w:val="231F20"/>
          <w:spacing w:val="-11"/>
        </w:rPr>
        <w:t xml:space="preserve"> </w:t>
      </w:r>
      <w:r>
        <w:rPr>
          <w:color w:val="231F20"/>
        </w:rPr>
        <w:t>quando</w:t>
      </w:r>
      <w:r>
        <w:rPr>
          <w:color w:val="231F20"/>
          <w:spacing w:val="-11"/>
        </w:rPr>
        <w:t xml:space="preserve"> </w:t>
      </w:r>
      <w:r>
        <w:rPr>
          <w:color w:val="231F20"/>
        </w:rPr>
        <w:t>crescono</w:t>
      </w:r>
      <w:r>
        <w:rPr>
          <w:color w:val="231F20"/>
          <w:spacing w:val="-11"/>
        </w:rPr>
        <w:t xml:space="preserve"> </w:t>
      </w:r>
      <w:r>
        <w:rPr>
          <w:color w:val="231F20"/>
        </w:rPr>
        <w:t>i</w:t>
      </w:r>
      <w:r>
        <w:rPr>
          <w:color w:val="231F20"/>
          <w:spacing w:val="-11"/>
        </w:rPr>
        <w:t xml:space="preserve"> </w:t>
      </w:r>
      <w:r>
        <w:rPr>
          <w:color w:val="231F20"/>
        </w:rPr>
        <w:t>peli</w:t>
      </w:r>
      <w:r>
        <w:rPr>
          <w:color w:val="231F20"/>
          <w:spacing w:val="-11"/>
        </w:rPr>
        <w:t xml:space="preserve"> </w:t>
      </w:r>
      <w:r>
        <w:rPr>
          <w:color w:val="231F20"/>
        </w:rPr>
        <w:t>sul</w:t>
      </w:r>
      <w:r>
        <w:rPr>
          <w:color w:val="231F20"/>
          <w:spacing w:val="-11"/>
        </w:rPr>
        <w:t xml:space="preserve"> </w:t>
      </w:r>
      <w:r>
        <w:rPr>
          <w:color w:val="231F20"/>
        </w:rPr>
        <w:t>pube</w:t>
      </w:r>
      <w:r>
        <w:rPr>
          <w:color w:val="231F20"/>
          <w:spacing w:val="-11"/>
        </w:rPr>
        <w:t xml:space="preserve"> </w:t>
      </w:r>
      <w:r>
        <w:rPr>
          <w:color w:val="231F20"/>
        </w:rPr>
        <w:t>e</w:t>
      </w:r>
      <w:r>
        <w:rPr>
          <w:color w:val="231F20"/>
          <w:spacing w:val="-11"/>
        </w:rPr>
        <w:t xml:space="preserve"> </w:t>
      </w:r>
      <w:r>
        <w:rPr>
          <w:color w:val="231F20"/>
        </w:rPr>
        <w:t>sotto</w:t>
      </w:r>
      <w:r>
        <w:rPr>
          <w:color w:val="231F20"/>
          <w:spacing w:val="-11"/>
        </w:rPr>
        <w:t xml:space="preserve"> </w:t>
      </w:r>
      <w:r>
        <w:rPr>
          <w:color w:val="231F20"/>
        </w:rPr>
        <w:t>le</w:t>
      </w:r>
      <w:r>
        <w:rPr>
          <w:color w:val="231F20"/>
          <w:spacing w:val="-11"/>
        </w:rPr>
        <w:t xml:space="preserve"> </w:t>
      </w:r>
      <w:r>
        <w:rPr>
          <w:color w:val="231F20"/>
        </w:rPr>
        <w:t>ascelle, quando</w:t>
      </w:r>
      <w:r>
        <w:rPr>
          <w:color w:val="231F20"/>
          <w:spacing w:val="-5"/>
        </w:rPr>
        <w:t xml:space="preserve"> </w:t>
      </w:r>
      <w:r>
        <w:rPr>
          <w:color w:val="231F20"/>
        </w:rPr>
        <w:t>si</w:t>
      </w:r>
      <w:r>
        <w:rPr>
          <w:color w:val="231F20"/>
          <w:spacing w:val="-5"/>
        </w:rPr>
        <w:t xml:space="preserve"> </w:t>
      </w:r>
      <w:r>
        <w:rPr>
          <w:color w:val="231F20"/>
        </w:rPr>
        <w:t>forma</w:t>
      </w:r>
      <w:r>
        <w:rPr>
          <w:color w:val="231F20"/>
          <w:spacing w:val="-5"/>
        </w:rPr>
        <w:t xml:space="preserve"> </w:t>
      </w:r>
      <w:r>
        <w:rPr>
          <w:color w:val="231F20"/>
        </w:rPr>
        <w:t>il</w:t>
      </w:r>
      <w:r>
        <w:rPr>
          <w:color w:val="231F20"/>
          <w:spacing w:val="-5"/>
        </w:rPr>
        <w:t xml:space="preserve"> </w:t>
      </w:r>
      <w:r>
        <w:rPr>
          <w:color w:val="231F20"/>
        </w:rPr>
        <w:t>seno</w:t>
      </w:r>
      <w:r>
        <w:rPr>
          <w:color w:val="231F20"/>
          <w:spacing w:val="-5"/>
        </w:rPr>
        <w:t xml:space="preserve"> </w:t>
      </w:r>
      <w:r>
        <w:rPr>
          <w:color w:val="231F20"/>
        </w:rPr>
        <w:t>e</w:t>
      </w:r>
      <w:r>
        <w:rPr>
          <w:color w:val="231F20"/>
          <w:spacing w:val="-5"/>
        </w:rPr>
        <w:t xml:space="preserve"> </w:t>
      </w:r>
      <w:r>
        <w:rPr>
          <w:color w:val="231F20"/>
        </w:rPr>
        <w:t>soprattutto</w:t>
      </w:r>
      <w:r>
        <w:rPr>
          <w:color w:val="231F20"/>
          <w:spacing w:val="-5"/>
        </w:rPr>
        <w:t xml:space="preserve"> </w:t>
      </w:r>
      <w:r>
        <w:rPr>
          <w:color w:val="231F20"/>
        </w:rPr>
        <w:t>quando</w:t>
      </w:r>
      <w:r>
        <w:rPr>
          <w:color w:val="231F20"/>
          <w:spacing w:val="-5"/>
        </w:rPr>
        <w:t xml:space="preserve"> </w:t>
      </w:r>
      <w:r>
        <w:rPr>
          <w:color w:val="231F20"/>
        </w:rPr>
        <w:t>si</w:t>
      </w:r>
      <w:r>
        <w:rPr>
          <w:color w:val="231F20"/>
          <w:spacing w:val="-5"/>
        </w:rPr>
        <w:t xml:space="preserve"> </w:t>
      </w:r>
      <w:r>
        <w:rPr>
          <w:color w:val="231F20"/>
        </w:rPr>
        <w:t>rende</w:t>
      </w:r>
      <w:r>
        <w:rPr>
          <w:color w:val="231F20"/>
          <w:spacing w:val="-5"/>
        </w:rPr>
        <w:t xml:space="preserve"> </w:t>
      </w:r>
      <w:r>
        <w:rPr>
          <w:color w:val="231F20"/>
        </w:rPr>
        <w:t>conto dei poteri del suo nuovo corpo. Ci sono ragazze con seni poderosi che sono ancora meno che bambine e ragazzine appena sbocciate che, già consce della nuova forza che è in loro, trasmettono sesso e libidine a ogni più piccolo gesto.</w:t>
      </w:r>
    </w:p>
    <w:p w14:paraId="4D195381" w14:textId="77777777" w:rsidR="00DE442C" w:rsidRDefault="00000000">
      <w:pPr>
        <w:pStyle w:val="Corpotesto"/>
        <w:spacing w:before="12" w:line="170" w:lineRule="auto"/>
        <w:ind w:right="386"/>
      </w:pPr>
      <w:r>
        <w:rPr>
          <w:color w:val="231F20"/>
        </w:rPr>
        <w:t>Sapeva che Monica difficilmente l’avrebbe riconosciuto senza</w:t>
      </w:r>
      <w:r>
        <w:rPr>
          <w:color w:val="231F20"/>
          <w:spacing w:val="-3"/>
        </w:rPr>
        <w:t xml:space="preserve"> </w:t>
      </w:r>
      <w:r>
        <w:rPr>
          <w:color w:val="231F20"/>
        </w:rPr>
        <w:t>la</w:t>
      </w:r>
      <w:r>
        <w:rPr>
          <w:color w:val="231F20"/>
          <w:spacing w:val="-3"/>
        </w:rPr>
        <w:t xml:space="preserve"> </w:t>
      </w:r>
      <w:r>
        <w:rPr>
          <w:color w:val="231F20"/>
        </w:rPr>
        <w:t>parrucca</w:t>
      </w:r>
      <w:r>
        <w:rPr>
          <w:color w:val="231F20"/>
          <w:spacing w:val="-4"/>
        </w:rPr>
        <w:t xml:space="preserve"> </w:t>
      </w:r>
      <w:r>
        <w:rPr>
          <w:color w:val="231F20"/>
        </w:rPr>
        <w:t>ma</w:t>
      </w:r>
      <w:r>
        <w:rPr>
          <w:color w:val="231F20"/>
          <w:spacing w:val="-3"/>
        </w:rPr>
        <w:t xml:space="preserve"> </w:t>
      </w:r>
      <w:r>
        <w:rPr>
          <w:color w:val="231F20"/>
        </w:rPr>
        <w:t>le</w:t>
      </w:r>
      <w:r>
        <w:rPr>
          <w:color w:val="231F20"/>
          <w:spacing w:val="-3"/>
        </w:rPr>
        <w:t xml:space="preserve"> </w:t>
      </w:r>
      <w:r>
        <w:rPr>
          <w:color w:val="231F20"/>
        </w:rPr>
        <w:t>minacce</w:t>
      </w:r>
      <w:r>
        <w:rPr>
          <w:color w:val="231F20"/>
          <w:spacing w:val="-3"/>
        </w:rPr>
        <w:t xml:space="preserve"> </w:t>
      </w:r>
      <w:r>
        <w:rPr>
          <w:color w:val="231F20"/>
        </w:rPr>
        <w:t>alla</w:t>
      </w:r>
      <w:r>
        <w:rPr>
          <w:color w:val="231F20"/>
          <w:spacing w:val="-3"/>
        </w:rPr>
        <w:t xml:space="preserve"> </w:t>
      </w:r>
      <w:r>
        <w:rPr>
          <w:color w:val="231F20"/>
        </w:rPr>
        <w:t>sorella</w:t>
      </w:r>
      <w:r>
        <w:rPr>
          <w:color w:val="231F20"/>
          <w:spacing w:val="-3"/>
        </w:rPr>
        <w:t xml:space="preserve"> </w:t>
      </w:r>
      <w:r>
        <w:rPr>
          <w:color w:val="231F20"/>
        </w:rPr>
        <w:t>erano</w:t>
      </w:r>
      <w:r>
        <w:rPr>
          <w:color w:val="231F20"/>
          <w:spacing w:val="-3"/>
        </w:rPr>
        <w:t xml:space="preserve"> </w:t>
      </w:r>
      <w:r>
        <w:rPr>
          <w:color w:val="231F20"/>
        </w:rPr>
        <w:t>il</w:t>
      </w:r>
      <w:r>
        <w:rPr>
          <w:color w:val="231F20"/>
          <w:spacing w:val="-3"/>
        </w:rPr>
        <w:t xml:space="preserve"> </w:t>
      </w:r>
      <w:r>
        <w:rPr>
          <w:color w:val="231F20"/>
        </w:rPr>
        <w:t>miglior deterrente contro un’eventuale denuncia. Non l’avrebbe comunque denunciato: era ancora vergine, avrebbe dovuto raccontare particolari di cui si vergognava e soprattutto le era piaciuto. Lui lo sapeva. Sapeva sempre che godevano sotto</w:t>
      </w:r>
      <w:r>
        <w:rPr>
          <w:color w:val="231F20"/>
          <w:spacing w:val="-3"/>
        </w:rPr>
        <w:t xml:space="preserve"> </w:t>
      </w:r>
      <w:r>
        <w:rPr>
          <w:color w:val="231F20"/>
        </w:rPr>
        <w:t>le</w:t>
      </w:r>
      <w:r>
        <w:rPr>
          <w:color w:val="231F20"/>
          <w:spacing w:val="-4"/>
        </w:rPr>
        <w:t xml:space="preserve"> </w:t>
      </w:r>
      <w:r>
        <w:rPr>
          <w:color w:val="231F20"/>
        </w:rPr>
        <w:t>sue</w:t>
      </w:r>
      <w:r>
        <w:rPr>
          <w:color w:val="231F20"/>
          <w:spacing w:val="-3"/>
        </w:rPr>
        <w:t xml:space="preserve"> </w:t>
      </w:r>
      <w:r>
        <w:rPr>
          <w:color w:val="231F20"/>
        </w:rPr>
        <w:t>attenzioni.</w:t>
      </w:r>
      <w:r>
        <w:rPr>
          <w:color w:val="231F20"/>
          <w:spacing w:val="-4"/>
        </w:rPr>
        <w:t xml:space="preserve"> </w:t>
      </w:r>
      <w:r>
        <w:rPr>
          <w:color w:val="231F20"/>
        </w:rPr>
        <w:t>Stava</w:t>
      </w:r>
      <w:r>
        <w:rPr>
          <w:color w:val="231F20"/>
          <w:spacing w:val="-3"/>
        </w:rPr>
        <w:t xml:space="preserve"> </w:t>
      </w:r>
      <w:r>
        <w:rPr>
          <w:color w:val="231F20"/>
        </w:rPr>
        <w:t>sempre</w:t>
      </w:r>
      <w:r>
        <w:rPr>
          <w:color w:val="231F20"/>
          <w:spacing w:val="-4"/>
        </w:rPr>
        <w:t xml:space="preserve"> </w:t>
      </w:r>
      <w:r>
        <w:rPr>
          <w:color w:val="231F20"/>
        </w:rPr>
        <w:t>molto</w:t>
      </w:r>
      <w:r>
        <w:rPr>
          <w:color w:val="231F20"/>
          <w:spacing w:val="-3"/>
        </w:rPr>
        <w:t xml:space="preserve"> </w:t>
      </w:r>
      <w:r>
        <w:rPr>
          <w:color w:val="231F20"/>
        </w:rPr>
        <w:t>attento</w:t>
      </w:r>
      <w:r>
        <w:rPr>
          <w:color w:val="231F20"/>
          <w:spacing w:val="-3"/>
        </w:rPr>
        <w:t xml:space="preserve"> </w:t>
      </w:r>
      <w:r>
        <w:rPr>
          <w:color w:val="231F20"/>
        </w:rPr>
        <w:t>a</w:t>
      </w:r>
      <w:r>
        <w:rPr>
          <w:color w:val="231F20"/>
          <w:spacing w:val="-4"/>
        </w:rPr>
        <w:t xml:space="preserve"> </w:t>
      </w:r>
      <w:r>
        <w:rPr>
          <w:color w:val="231F20"/>
          <w:spacing w:val="-2"/>
        </w:rPr>
        <w:t>questo:</w:t>
      </w:r>
    </w:p>
    <w:p w14:paraId="5FA5516E" w14:textId="77777777" w:rsidR="00DE442C" w:rsidRDefault="00DE442C">
      <w:pPr>
        <w:spacing w:line="170" w:lineRule="auto"/>
        <w:sectPr w:rsidR="00DE442C" w:rsidSect="002D644F">
          <w:pgSz w:w="8220" w:h="12750"/>
          <w:pgMar w:top="1040" w:right="880" w:bottom="860" w:left="1040" w:header="0" w:footer="666" w:gutter="0"/>
          <w:cols w:space="720"/>
        </w:sectPr>
      </w:pPr>
    </w:p>
    <w:p w14:paraId="6431D36F" w14:textId="77777777" w:rsidR="00DE442C" w:rsidRDefault="00000000">
      <w:pPr>
        <w:pStyle w:val="Corpotesto"/>
        <w:spacing w:before="108" w:line="170" w:lineRule="auto"/>
        <w:ind w:left="230" w:right="275" w:firstLine="0"/>
      </w:pPr>
      <w:r>
        <w:rPr>
          <w:color w:val="231F20"/>
        </w:rPr>
        <w:lastRenderedPageBreak/>
        <w:t>un buon amante non deve pensare solo alla propria soddi- sfazione</w:t>
      </w:r>
      <w:r>
        <w:rPr>
          <w:color w:val="231F20"/>
          <w:spacing w:val="-6"/>
        </w:rPr>
        <w:t xml:space="preserve"> </w:t>
      </w:r>
      <w:r>
        <w:rPr>
          <w:color w:val="231F20"/>
        </w:rPr>
        <w:t>personale,</w:t>
      </w:r>
      <w:r>
        <w:rPr>
          <w:color w:val="231F20"/>
          <w:spacing w:val="-6"/>
        </w:rPr>
        <w:t xml:space="preserve"> </w:t>
      </w:r>
      <w:r>
        <w:rPr>
          <w:color w:val="231F20"/>
        </w:rPr>
        <w:t>deve</w:t>
      </w:r>
      <w:r>
        <w:rPr>
          <w:color w:val="231F20"/>
          <w:spacing w:val="-6"/>
        </w:rPr>
        <w:t xml:space="preserve"> </w:t>
      </w:r>
      <w:r>
        <w:rPr>
          <w:color w:val="231F20"/>
        </w:rPr>
        <w:t>sempre</w:t>
      </w:r>
      <w:r>
        <w:rPr>
          <w:color w:val="231F20"/>
          <w:spacing w:val="-6"/>
        </w:rPr>
        <w:t xml:space="preserve"> </w:t>
      </w:r>
      <w:r>
        <w:rPr>
          <w:color w:val="231F20"/>
        </w:rPr>
        <w:t>preoccuparsi</w:t>
      </w:r>
      <w:r>
        <w:rPr>
          <w:color w:val="231F20"/>
          <w:spacing w:val="-6"/>
        </w:rPr>
        <w:t xml:space="preserve"> </w:t>
      </w:r>
      <w:r>
        <w:rPr>
          <w:color w:val="231F20"/>
        </w:rPr>
        <w:t>della</w:t>
      </w:r>
      <w:r>
        <w:rPr>
          <w:color w:val="231F20"/>
          <w:spacing w:val="-6"/>
        </w:rPr>
        <w:t xml:space="preserve"> </w:t>
      </w:r>
      <w:r>
        <w:rPr>
          <w:color w:val="231F20"/>
        </w:rPr>
        <w:t>compa- gna, dedicarsi a lei, farla godere. E lui in questo si riteneva molto bravo.</w:t>
      </w:r>
    </w:p>
    <w:p w14:paraId="6689276F" w14:textId="77777777" w:rsidR="00DE442C" w:rsidRDefault="00000000">
      <w:pPr>
        <w:pStyle w:val="Corpotesto"/>
        <w:spacing w:before="5" w:line="170" w:lineRule="auto"/>
        <w:ind w:left="230" w:right="274"/>
      </w:pPr>
      <w:r>
        <w:rPr>
          <w:color w:val="231F20"/>
        </w:rPr>
        <w:t>I manuali di psicologia potevano scrivere per pagine e pagine</w:t>
      </w:r>
      <w:r>
        <w:rPr>
          <w:color w:val="231F20"/>
          <w:spacing w:val="-4"/>
        </w:rPr>
        <w:t xml:space="preserve"> </w:t>
      </w:r>
      <w:r>
        <w:rPr>
          <w:color w:val="231F20"/>
        </w:rPr>
        <w:t>che</w:t>
      </w:r>
      <w:r>
        <w:rPr>
          <w:color w:val="231F20"/>
          <w:spacing w:val="-4"/>
        </w:rPr>
        <w:t xml:space="preserve"> </w:t>
      </w:r>
      <w:r>
        <w:rPr>
          <w:color w:val="231F20"/>
        </w:rPr>
        <w:t>il</w:t>
      </w:r>
      <w:r>
        <w:rPr>
          <w:color w:val="231F20"/>
          <w:spacing w:val="-4"/>
        </w:rPr>
        <w:t xml:space="preserve"> </w:t>
      </w:r>
      <w:r>
        <w:rPr>
          <w:color w:val="231F20"/>
        </w:rPr>
        <w:t>desiderio</w:t>
      </w:r>
      <w:r>
        <w:rPr>
          <w:color w:val="231F20"/>
          <w:spacing w:val="-5"/>
        </w:rPr>
        <w:t xml:space="preserve"> </w:t>
      </w:r>
      <w:r>
        <w:rPr>
          <w:color w:val="231F20"/>
        </w:rPr>
        <w:t>e</w:t>
      </w:r>
      <w:r>
        <w:rPr>
          <w:color w:val="231F20"/>
          <w:spacing w:val="-4"/>
        </w:rPr>
        <w:t xml:space="preserve"> </w:t>
      </w:r>
      <w:r>
        <w:rPr>
          <w:color w:val="231F20"/>
        </w:rPr>
        <w:t>il</w:t>
      </w:r>
      <w:r>
        <w:rPr>
          <w:color w:val="231F20"/>
          <w:spacing w:val="-4"/>
        </w:rPr>
        <w:t xml:space="preserve"> </w:t>
      </w:r>
      <w:r>
        <w:rPr>
          <w:color w:val="231F20"/>
        </w:rPr>
        <w:t>godimento</w:t>
      </w:r>
      <w:r>
        <w:rPr>
          <w:color w:val="231F20"/>
          <w:spacing w:val="-5"/>
        </w:rPr>
        <w:t xml:space="preserve"> </w:t>
      </w:r>
      <w:r>
        <w:rPr>
          <w:color w:val="231F20"/>
        </w:rPr>
        <w:t>della</w:t>
      </w:r>
      <w:r>
        <w:rPr>
          <w:color w:val="231F20"/>
          <w:spacing w:val="-4"/>
        </w:rPr>
        <w:t xml:space="preserve"> </w:t>
      </w:r>
      <w:r>
        <w:rPr>
          <w:color w:val="231F20"/>
        </w:rPr>
        <w:t>vittima</w:t>
      </w:r>
      <w:r>
        <w:rPr>
          <w:color w:val="231F20"/>
          <w:spacing w:val="-4"/>
        </w:rPr>
        <w:t xml:space="preserve"> </w:t>
      </w:r>
      <w:r>
        <w:rPr>
          <w:color w:val="231F20"/>
        </w:rPr>
        <w:t>esistono solo</w:t>
      </w:r>
      <w:r>
        <w:rPr>
          <w:color w:val="231F20"/>
          <w:spacing w:val="-12"/>
        </w:rPr>
        <w:t xml:space="preserve"> </w:t>
      </w:r>
      <w:r>
        <w:rPr>
          <w:color w:val="231F20"/>
        </w:rPr>
        <w:t>nella</w:t>
      </w:r>
      <w:r>
        <w:rPr>
          <w:color w:val="231F20"/>
          <w:spacing w:val="-12"/>
        </w:rPr>
        <w:t xml:space="preserve"> </w:t>
      </w:r>
      <w:r>
        <w:rPr>
          <w:color w:val="231F20"/>
        </w:rPr>
        <w:t>mente</w:t>
      </w:r>
      <w:r>
        <w:rPr>
          <w:color w:val="231F20"/>
          <w:spacing w:val="-12"/>
        </w:rPr>
        <w:t xml:space="preserve"> </w:t>
      </w:r>
      <w:r>
        <w:rPr>
          <w:color w:val="231F20"/>
        </w:rPr>
        <w:t>dell’assalitore,</w:t>
      </w:r>
      <w:r>
        <w:rPr>
          <w:color w:val="231F20"/>
          <w:spacing w:val="-12"/>
        </w:rPr>
        <w:t xml:space="preserve"> </w:t>
      </w:r>
      <w:r>
        <w:rPr>
          <w:color w:val="231F20"/>
        </w:rPr>
        <w:t>lui</w:t>
      </w:r>
      <w:r>
        <w:rPr>
          <w:color w:val="231F20"/>
          <w:spacing w:val="-12"/>
        </w:rPr>
        <w:t xml:space="preserve"> </w:t>
      </w:r>
      <w:r>
        <w:rPr>
          <w:color w:val="231F20"/>
        </w:rPr>
        <w:t>sapeva</w:t>
      </w:r>
      <w:r>
        <w:rPr>
          <w:color w:val="231F20"/>
          <w:spacing w:val="-12"/>
        </w:rPr>
        <w:t xml:space="preserve"> </w:t>
      </w:r>
      <w:r>
        <w:rPr>
          <w:color w:val="231F20"/>
        </w:rPr>
        <w:t>benissimo</w:t>
      </w:r>
      <w:r>
        <w:rPr>
          <w:color w:val="231F20"/>
          <w:spacing w:val="-12"/>
        </w:rPr>
        <w:t xml:space="preserve"> </w:t>
      </w:r>
      <w:r>
        <w:rPr>
          <w:color w:val="231F20"/>
        </w:rPr>
        <w:t>ciò</w:t>
      </w:r>
      <w:r>
        <w:rPr>
          <w:color w:val="231F20"/>
          <w:spacing w:val="-12"/>
        </w:rPr>
        <w:t xml:space="preserve"> </w:t>
      </w:r>
      <w:r>
        <w:rPr>
          <w:color w:val="231F20"/>
        </w:rPr>
        <w:t>che quelle ragazze volevano e quello che lui sapeva dare.</w:t>
      </w:r>
    </w:p>
    <w:p w14:paraId="36BAAC8F" w14:textId="77777777" w:rsidR="00DE442C" w:rsidRDefault="00000000">
      <w:pPr>
        <w:pStyle w:val="Corpotesto"/>
        <w:spacing w:before="6" w:line="170" w:lineRule="auto"/>
        <w:ind w:left="230" w:right="275"/>
      </w:pPr>
      <w:r>
        <w:rPr>
          <w:color w:val="231F20"/>
        </w:rPr>
        <w:t>Tornò</w:t>
      </w:r>
      <w:r>
        <w:rPr>
          <w:color w:val="231F20"/>
          <w:spacing w:val="-2"/>
        </w:rPr>
        <w:t xml:space="preserve"> </w:t>
      </w:r>
      <w:r>
        <w:rPr>
          <w:color w:val="231F20"/>
        </w:rPr>
        <w:t>con</w:t>
      </w:r>
      <w:r>
        <w:rPr>
          <w:color w:val="231F20"/>
          <w:spacing w:val="-2"/>
        </w:rPr>
        <w:t xml:space="preserve"> </w:t>
      </w:r>
      <w:r>
        <w:rPr>
          <w:color w:val="231F20"/>
        </w:rPr>
        <w:t>la</w:t>
      </w:r>
      <w:r>
        <w:rPr>
          <w:color w:val="231F20"/>
          <w:spacing w:val="-2"/>
        </w:rPr>
        <w:t xml:space="preserve"> </w:t>
      </w:r>
      <w:r>
        <w:rPr>
          <w:color w:val="231F20"/>
        </w:rPr>
        <w:t>mente</w:t>
      </w:r>
      <w:r>
        <w:rPr>
          <w:color w:val="231F20"/>
          <w:spacing w:val="-2"/>
        </w:rPr>
        <w:t xml:space="preserve"> </w:t>
      </w:r>
      <w:r>
        <w:rPr>
          <w:color w:val="231F20"/>
        </w:rPr>
        <w:t>al</w:t>
      </w:r>
      <w:r>
        <w:rPr>
          <w:color w:val="231F20"/>
          <w:spacing w:val="-2"/>
        </w:rPr>
        <w:t xml:space="preserve"> </w:t>
      </w:r>
      <w:r>
        <w:rPr>
          <w:color w:val="231F20"/>
        </w:rPr>
        <w:t>presente.</w:t>
      </w:r>
      <w:r>
        <w:rPr>
          <w:color w:val="231F20"/>
          <w:spacing w:val="-2"/>
        </w:rPr>
        <w:t xml:space="preserve"> </w:t>
      </w:r>
      <w:r>
        <w:rPr>
          <w:color w:val="231F20"/>
        </w:rPr>
        <w:t>Quelle</w:t>
      </w:r>
      <w:r>
        <w:rPr>
          <w:color w:val="231F20"/>
          <w:spacing w:val="-2"/>
        </w:rPr>
        <w:t xml:space="preserve"> </w:t>
      </w:r>
      <w:r>
        <w:rPr>
          <w:color w:val="231F20"/>
        </w:rPr>
        <w:t>brutte</w:t>
      </w:r>
      <w:r>
        <w:rPr>
          <w:color w:val="231F20"/>
          <w:spacing w:val="-2"/>
        </w:rPr>
        <w:t xml:space="preserve"> </w:t>
      </w:r>
      <w:r>
        <w:rPr>
          <w:color w:val="231F20"/>
        </w:rPr>
        <w:t>esperienze non si sarebbero più ripetute. Non voleva più farlo.</w:t>
      </w:r>
    </w:p>
    <w:p w14:paraId="327ABE9F" w14:textId="77777777" w:rsidR="00DE442C" w:rsidRDefault="00000000">
      <w:pPr>
        <w:pStyle w:val="Corpotesto"/>
        <w:spacing w:before="2" w:line="170" w:lineRule="auto"/>
        <w:ind w:left="230" w:right="272"/>
      </w:pPr>
      <w:r>
        <w:rPr>
          <w:color w:val="231F20"/>
        </w:rPr>
        <w:t>Ai tavoli esterni quel mattino c’era un gruppetto di ra- gazzi</w:t>
      </w:r>
      <w:r>
        <w:rPr>
          <w:color w:val="231F20"/>
          <w:spacing w:val="-11"/>
        </w:rPr>
        <w:t xml:space="preserve"> </w:t>
      </w:r>
      <w:r>
        <w:rPr>
          <w:color w:val="231F20"/>
        </w:rPr>
        <w:t>di</w:t>
      </w:r>
      <w:r>
        <w:rPr>
          <w:color w:val="231F20"/>
          <w:spacing w:val="-11"/>
        </w:rPr>
        <w:t xml:space="preserve"> </w:t>
      </w:r>
      <w:r>
        <w:rPr>
          <w:color w:val="231F20"/>
        </w:rPr>
        <w:t>Barrea.</w:t>
      </w:r>
      <w:r>
        <w:rPr>
          <w:color w:val="231F20"/>
          <w:spacing w:val="-11"/>
        </w:rPr>
        <w:t xml:space="preserve"> </w:t>
      </w:r>
      <w:r>
        <w:rPr>
          <w:color w:val="231F20"/>
        </w:rPr>
        <w:t>Tra</w:t>
      </w:r>
      <w:r>
        <w:rPr>
          <w:color w:val="231F20"/>
          <w:spacing w:val="-11"/>
        </w:rPr>
        <w:t xml:space="preserve"> </w:t>
      </w:r>
      <w:r>
        <w:rPr>
          <w:color w:val="231F20"/>
        </w:rPr>
        <w:t>di</w:t>
      </w:r>
      <w:r>
        <w:rPr>
          <w:color w:val="231F20"/>
          <w:spacing w:val="-11"/>
        </w:rPr>
        <w:t xml:space="preserve"> </w:t>
      </w:r>
      <w:r>
        <w:rPr>
          <w:color w:val="231F20"/>
        </w:rPr>
        <w:t>loro</w:t>
      </w:r>
      <w:r>
        <w:rPr>
          <w:color w:val="231F20"/>
          <w:spacing w:val="-11"/>
        </w:rPr>
        <w:t xml:space="preserve"> </w:t>
      </w:r>
      <w:r>
        <w:rPr>
          <w:color w:val="231F20"/>
        </w:rPr>
        <w:t>una</w:t>
      </w:r>
      <w:r>
        <w:rPr>
          <w:color w:val="231F20"/>
          <w:spacing w:val="-11"/>
        </w:rPr>
        <w:t xml:space="preserve"> </w:t>
      </w:r>
      <w:r>
        <w:rPr>
          <w:color w:val="231F20"/>
        </w:rPr>
        <w:t>ragazza</w:t>
      </w:r>
      <w:r>
        <w:rPr>
          <w:color w:val="231F20"/>
          <w:spacing w:val="-11"/>
        </w:rPr>
        <w:t xml:space="preserve"> </w:t>
      </w:r>
      <w:r>
        <w:rPr>
          <w:color w:val="231F20"/>
        </w:rPr>
        <w:t>attirò</w:t>
      </w:r>
      <w:r>
        <w:rPr>
          <w:color w:val="231F20"/>
          <w:spacing w:val="-11"/>
        </w:rPr>
        <w:t xml:space="preserve"> </w:t>
      </w:r>
      <w:r>
        <w:rPr>
          <w:color w:val="231F20"/>
        </w:rPr>
        <w:t>l’attenzione</w:t>
      </w:r>
      <w:r>
        <w:rPr>
          <w:color w:val="231F20"/>
          <w:spacing w:val="-11"/>
        </w:rPr>
        <w:t xml:space="preserve"> </w:t>
      </w:r>
      <w:r>
        <w:rPr>
          <w:color w:val="231F20"/>
        </w:rPr>
        <w:t>di Roberto.</w:t>
      </w:r>
      <w:r>
        <w:rPr>
          <w:color w:val="231F20"/>
          <w:spacing w:val="-7"/>
        </w:rPr>
        <w:t xml:space="preserve"> </w:t>
      </w:r>
      <w:r>
        <w:rPr>
          <w:color w:val="231F20"/>
        </w:rPr>
        <w:t>Indossava</w:t>
      </w:r>
      <w:r>
        <w:rPr>
          <w:color w:val="231F20"/>
          <w:spacing w:val="-7"/>
        </w:rPr>
        <w:t xml:space="preserve"> </w:t>
      </w:r>
      <w:r>
        <w:rPr>
          <w:color w:val="231F20"/>
        </w:rPr>
        <w:t>una</w:t>
      </w:r>
      <w:r>
        <w:rPr>
          <w:color w:val="231F20"/>
          <w:spacing w:val="-7"/>
        </w:rPr>
        <w:t xml:space="preserve"> </w:t>
      </w:r>
      <w:r>
        <w:rPr>
          <w:color w:val="231F20"/>
        </w:rPr>
        <w:t>canotta</w:t>
      </w:r>
      <w:r>
        <w:rPr>
          <w:color w:val="231F20"/>
          <w:spacing w:val="-7"/>
        </w:rPr>
        <w:t xml:space="preserve"> </w:t>
      </w:r>
      <w:r>
        <w:rPr>
          <w:color w:val="231F20"/>
        </w:rPr>
        <w:t>che</w:t>
      </w:r>
      <w:r>
        <w:rPr>
          <w:color w:val="231F20"/>
          <w:spacing w:val="-7"/>
        </w:rPr>
        <w:t xml:space="preserve"> </w:t>
      </w:r>
      <w:r>
        <w:rPr>
          <w:color w:val="231F20"/>
        </w:rPr>
        <w:t>nei</w:t>
      </w:r>
      <w:r>
        <w:rPr>
          <w:color w:val="231F20"/>
          <w:spacing w:val="-7"/>
        </w:rPr>
        <w:t xml:space="preserve"> </w:t>
      </w:r>
      <w:r>
        <w:rPr>
          <w:color w:val="231F20"/>
        </w:rPr>
        <w:t>movimenti</w:t>
      </w:r>
      <w:r>
        <w:rPr>
          <w:color w:val="231F20"/>
          <w:spacing w:val="-7"/>
        </w:rPr>
        <w:t xml:space="preserve"> </w:t>
      </w:r>
      <w:r>
        <w:rPr>
          <w:color w:val="231F20"/>
        </w:rPr>
        <w:t>scopriva di</w:t>
      </w:r>
      <w:r>
        <w:rPr>
          <w:color w:val="231F20"/>
          <w:spacing w:val="-4"/>
        </w:rPr>
        <w:t xml:space="preserve"> </w:t>
      </w:r>
      <w:r>
        <w:rPr>
          <w:color w:val="231F20"/>
        </w:rPr>
        <w:t>lato</w:t>
      </w:r>
      <w:r>
        <w:rPr>
          <w:color w:val="231F20"/>
          <w:spacing w:val="-4"/>
        </w:rPr>
        <w:t xml:space="preserve"> </w:t>
      </w:r>
      <w:r>
        <w:rPr>
          <w:color w:val="231F20"/>
        </w:rPr>
        <w:t>l’attaccatura</w:t>
      </w:r>
      <w:r>
        <w:rPr>
          <w:color w:val="231F20"/>
          <w:spacing w:val="-4"/>
        </w:rPr>
        <w:t xml:space="preserve"> </w:t>
      </w:r>
      <w:r>
        <w:rPr>
          <w:color w:val="231F20"/>
        </w:rPr>
        <w:t>del</w:t>
      </w:r>
      <w:r>
        <w:rPr>
          <w:color w:val="231F20"/>
          <w:spacing w:val="-4"/>
        </w:rPr>
        <w:t xml:space="preserve"> </w:t>
      </w:r>
      <w:r>
        <w:rPr>
          <w:color w:val="231F20"/>
        </w:rPr>
        <w:t>seno</w:t>
      </w:r>
      <w:r>
        <w:rPr>
          <w:color w:val="231F20"/>
          <w:spacing w:val="-4"/>
        </w:rPr>
        <w:t xml:space="preserve"> </w:t>
      </w:r>
      <w:r>
        <w:rPr>
          <w:color w:val="231F20"/>
        </w:rPr>
        <w:t>e</w:t>
      </w:r>
      <w:r>
        <w:rPr>
          <w:color w:val="231F20"/>
          <w:spacing w:val="-4"/>
        </w:rPr>
        <w:t xml:space="preserve"> </w:t>
      </w:r>
      <w:r>
        <w:rPr>
          <w:color w:val="231F20"/>
        </w:rPr>
        <w:t>si</w:t>
      </w:r>
      <w:r>
        <w:rPr>
          <w:color w:val="231F20"/>
          <w:spacing w:val="-4"/>
        </w:rPr>
        <w:t xml:space="preserve"> </w:t>
      </w:r>
      <w:r>
        <w:rPr>
          <w:color w:val="231F20"/>
        </w:rPr>
        <w:t>rigirava</w:t>
      </w:r>
      <w:r>
        <w:rPr>
          <w:color w:val="231F20"/>
          <w:spacing w:val="-4"/>
        </w:rPr>
        <w:t xml:space="preserve"> </w:t>
      </w:r>
      <w:r>
        <w:rPr>
          <w:color w:val="231F20"/>
        </w:rPr>
        <w:t>fra</w:t>
      </w:r>
      <w:r>
        <w:rPr>
          <w:color w:val="231F20"/>
          <w:spacing w:val="-4"/>
        </w:rPr>
        <w:t xml:space="preserve"> </w:t>
      </w:r>
      <w:r>
        <w:rPr>
          <w:color w:val="231F20"/>
        </w:rPr>
        <w:t>i</w:t>
      </w:r>
      <w:r>
        <w:rPr>
          <w:color w:val="231F20"/>
          <w:spacing w:val="-4"/>
        </w:rPr>
        <w:t xml:space="preserve"> </w:t>
      </w:r>
      <w:r>
        <w:rPr>
          <w:color w:val="231F20"/>
        </w:rPr>
        <w:t>compagni</w:t>
      </w:r>
      <w:r>
        <w:rPr>
          <w:color w:val="231F20"/>
          <w:spacing w:val="-4"/>
        </w:rPr>
        <w:t xml:space="preserve"> </w:t>
      </w:r>
      <w:r>
        <w:rPr>
          <w:color w:val="231F20"/>
        </w:rPr>
        <w:t>con una flessuosità carica di promesse.</w:t>
      </w:r>
    </w:p>
    <w:p w14:paraId="29EF96FB" w14:textId="77777777" w:rsidR="00DE442C" w:rsidRDefault="00000000">
      <w:pPr>
        <w:pStyle w:val="Corpotesto"/>
        <w:spacing w:before="7" w:line="170" w:lineRule="auto"/>
        <w:ind w:left="230" w:right="275"/>
      </w:pPr>
      <w:r>
        <w:rPr>
          <w:color w:val="231F20"/>
        </w:rPr>
        <w:t>Roberto si era trasferito a Sullago per sfuggire alle ten- tazioni, per troncare col passato ma, anche quel luogo era una</w:t>
      </w:r>
      <w:r>
        <w:rPr>
          <w:color w:val="231F20"/>
          <w:spacing w:val="-5"/>
        </w:rPr>
        <w:t xml:space="preserve"> </w:t>
      </w:r>
      <w:r>
        <w:rPr>
          <w:color w:val="231F20"/>
        </w:rPr>
        <w:t>lusinga</w:t>
      </w:r>
      <w:r>
        <w:rPr>
          <w:color w:val="231F20"/>
          <w:spacing w:val="-4"/>
        </w:rPr>
        <w:t xml:space="preserve"> </w:t>
      </w:r>
      <w:r>
        <w:rPr>
          <w:color w:val="231F20"/>
        </w:rPr>
        <w:t>continua.</w:t>
      </w:r>
      <w:r>
        <w:rPr>
          <w:color w:val="231F20"/>
          <w:spacing w:val="-4"/>
        </w:rPr>
        <w:t xml:space="preserve"> </w:t>
      </w:r>
      <w:r>
        <w:rPr>
          <w:color w:val="231F20"/>
        </w:rPr>
        <w:t>Non</w:t>
      </w:r>
      <w:r>
        <w:rPr>
          <w:color w:val="231F20"/>
          <w:spacing w:val="-5"/>
        </w:rPr>
        <w:t xml:space="preserve"> </w:t>
      </w:r>
      <w:r>
        <w:rPr>
          <w:color w:val="231F20"/>
        </w:rPr>
        <w:t>poteva</w:t>
      </w:r>
      <w:r>
        <w:rPr>
          <w:color w:val="231F20"/>
          <w:spacing w:val="-5"/>
        </w:rPr>
        <w:t xml:space="preserve"> </w:t>
      </w:r>
      <w:r>
        <w:rPr>
          <w:color w:val="231F20"/>
        </w:rPr>
        <w:t>rompere</w:t>
      </w:r>
      <w:r>
        <w:rPr>
          <w:color w:val="231F20"/>
          <w:spacing w:val="-4"/>
        </w:rPr>
        <w:t xml:space="preserve"> </w:t>
      </w:r>
      <w:r>
        <w:rPr>
          <w:color w:val="231F20"/>
        </w:rPr>
        <w:t>in</w:t>
      </w:r>
      <w:r>
        <w:rPr>
          <w:color w:val="231F20"/>
          <w:spacing w:val="-4"/>
        </w:rPr>
        <w:t xml:space="preserve"> </w:t>
      </w:r>
      <w:r>
        <w:rPr>
          <w:color w:val="231F20"/>
        </w:rPr>
        <w:t>modo</w:t>
      </w:r>
      <w:r>
        <w:rPr>
          <w:color w:val="231F20"/>
          <w:spacing w:val="-4"/>
        </w:rPr>
        <w:t xml:space="preserve"> </w:t>
      </w:r>
      <w:r>
        <w:rPr>
          <w:color w:val="231F20"/>
        </w:rPr>
        <w:t>troppo brusco, non ci sarebbe riuscito.</w:t>
      </w:r>
    </w:p>
    <w:p w14:paraId="677FDE04" w14:textId="77777777" w:rsidR="00DE442C" w:rsidRDefault="00000000">
      <w:pPr>
        <w:spacing w:line="175" w:lineRule="auto"/>
        <w:ind w:left="230" w:right="272" w:firstLine="283"/>
        <w:jc w:val="both"/>
      </w:pPr>
      <w:r>
        <w:rPr>
          <w:color w:val="231F20"/>
        </w:rPr>
        <w:t>«</w:t>
      </w:r>
      <w:r>
        <w:rPr>
          <w:i/>
          <w:color w:val="231F20"/>
        </w:rPr>
        <w:t>Posso</w:t>
      </w:r>
      <w:r>
        <w:rPr>
          <w:i/>
          <w:color w:val="231F20"/>
          <w:spacing w:val="-1"/>
        </w:rPr>
        <w:t xml:space="preserve"> </w:t>
      </w:r>
      <w:r>
        <w:rPr>
          <w:i/>
          <w:color w:val="231F20"/>
        </w:rPr>
        <w:t>sempre</w:t>
      </w:r>
      <w:r>
        <w:rPr>
          <w:i/>
          <w:color w:val="231F20"/>
          <w:spacing w:val="-1"/>
        </w:rPr>
        <w:t xml:space="preserve"> </w:t>
      </w:r>
      <w:r>
        <w:rPr>
          <w:i/>
          <w:color w:val="231F20"/>
        </w:rPr>
        <w:t>fermarmi</w:t>
      </w:r>
      <w:r>
        <w:rPr>
          <w:i/>
          <w:color w:val="231F20"/>
          <w:spacing w:val="-1"/>
        </w:rPr>
        <w:t xml:space="preserve"> </w:t>
      </w:r>
      <w:r>
        <w:rPr>
          <w:i/>
          <w:color w:val="231F20"/>
        </w:rPr>
        <w:t>alla</w:t>
      </w:r>
      <w:r>
        <w:rPr>
          <w:i/>
          <w:color w:val="231F20"/>
          <w:spacing w:val="-1"/>
        </w:rPr>
        <w:t xml:space="preserve"> </w:t>
      </w:r>
      <w:r>
        <w:rPr>
          <w:i/>
          <w:color w:val="231F20"/>
        </w:rPr>
        <w:t>prima</w:t>
      </w:r>
      <w:r>
        <w:rPr>
          <w:i/>
          <w:color w:val="231F20"/>
          <w:spacing w:val="-1"/>
        </w:rPr>
        <w:t xml:space="preserve"> </w:t>
      </w:r>
      <w:r>
        <w:rPr>
          <w:i/>
          <w:color w:val="231F20"/>
        </w:rPr>
        <w:t>parte</w:t>
      </w:r>
      <w:r>
        <w:rPr>
          <w:i/>
          <w:color w:val="231F20"/>
          <w:spacing w:val="-1"/>
        </w:rPr>
        <w:t xml:space="preserve"> </w:t>
      </w:r>
      <w:r>
        <w:rPr>
          <w:i/>
          <w:color w:val="231F20"/>
        </w:rPr>
        <w:t>del</w:t>
      </w:r>
      <w:r>
        <w:rPr>
          <w:i/>
          <w:color w:val="231F20"/>
          <w:spacing w:val="-1"/>
        </w:rPr>
        <w:t xml:space="preserve"> </w:t>
      </w:r>
      <w:r>
        <w:rPr>
          <w:i/>
          <w:color w:val="231F20"/>
        </w:rPr>
        <w:t>programma:</w:t>
      </w:r>
      <w:r>
        <w:rPr>
          <w:i/>
          <w:color w:val="231F20"/>
          <w:spacing w:val="-1"/>
        </w:rPr>
        <w:t xml:space="preserve"> </w:t>
      </w:r>
      <w:r>
        <w:rPr>
          <w:i/>
          <w:color w:val="231F20"/>
        </w:rPr>
        <w:t>stu- diare le vittime, osservarle, preparare mentalmente tutto il piano senza però attuarlo. In parte almeno la mente sarà soddisfatta, la parte fisica deve tornare ad accontentarsi, come anni fa, del solo appagamento personale e privato</w:t>
      </w:r>
      <w:r>
        <w:rPr>
          <w:color w:val="231F20"/>
        </w:rPr>
        <w:t>».</w:t>
      </w:r>
    </w:p>
    <w:p w14:paraId="2F75408E" w14:textId="77777777" w:rsidR="00DE442C" w:rsidRDefault="00000000">
      <w:pPr>
        <w:pStyle w:val="Corpotesto"/>
        <w:spacing w:line="170" w:lineRule="auto"/>
        <w:ind w:left="230" w:right="273"/>
      </w:pPr>
      <w:r>
        <w:rPr>
          <w:color w:val="231F20"/>
        </w:rPr>
        <w:t>Fosse anche solo limitata all’intimità della sua mente la parola “masturbazione” gli faceva uno strano effetto e pro- nunciarla, o semplicemente immaginarla, era stato per lui sempre</w:t>
      </w:r>
      <w:r>
        <w:rPr>
          <w:color w:val="231F20"/>
          <w:spacing w:val="-5"/>
        </w:rPr>
        <w:t xml:space="preserve"> </w:t>
      </w:r>
      <w:r>
        <w:rPr>
          <w:color w:val="231F20"/>
        </w:rPr>
        <w:t>molto</w:t>
      </w:r>
      <w:r>
        <w:rPr>
          <w:color w:val="231F20"/>
          <w:spacing w:val="-5"/>
        </w:rPr>
        <w:t xml:space="preserve"> </w:t>
      </w:r>
      <w:r>
        <w:rPr>
          <w:color w:val="231F20"/>
        </w:rPr>
        <w:t>difficile.</w:t>
      </w:r>
      <w:r>
        <w:rPr>
          <w:color w:val="231F20"/>
          <w:spacing w:val="-5"/>
        </w:rPr>
        <w:t xml:space="preserve"> </w:t>
      </w:r>
      <w:r>
        <w:rPr>
          <w:color w:val="231F20"/>
        </w:rPr>
        <w:t>Un</w:t>
      </w:r>
      <w:r>
        <w:rPr>
          <w:color w:val="231F20"/>
          <w:spacing w:val="-5"/>
        </w:rPr>
        <w:t xml:space="preserve"> </w:t>
      </w:r>
      <w:r>
        <w:rPr>
          <w:color w:val="231F20"/>
        </w:rPr>
        <w:t>tempo</w:t>
      </w:r>
      <w:r>
        <w:rPr>
          <w:color w:val="231F20"/>
          <w:spacing w:val="-5"/>
        </w:rPr>
        <w:t xml:space="preserve"> </w:t>
      </w:r>
      <w:r>
        <w:rPr>
          <w:color w:val="231F20"/>
        </w:rPr>
        <w:t>quello</w:t>
      </w:r>
      <w:r>
        <w:rPr>
          <w:color w:val="231F20"/>
          <w:spacing w:val="-5"/>
        </w:rPr>
        <w:t xml:space="preserve"> </w:t>
      </w:r>
      <w:r>
        <w:rPr>
          <w:color w:val="231F20"/>
        </w:rPr>
        <w:t>sfogo</w:t>
      </w:r>
      <w:r>
        <w:rPr>
          <w:color w:val="231F20"/>
          <w:spacing w:val="-5"/>
        </w:rPr>
        <w:t xml:space="preserve"> </w:t>
      </w:r>
      <w:r>
        <w:rPr>
          <w:color w:val="231F20"/>
        </w:rPr>
        <w:t>era</w:t>
      </w:r>
      <w:r>
        <w:rPr>
          <w:color w:val="231F20"/>
          <w:spacing w:val="-5"/>
        </w:rPr>
        <w:t xml:space="preserve"> </w:t>
      </w:r>
      <w:r>
        <w:rPr>
          <w:color w:val="231F20"/>
        </w:rPr>
        <w:t>sufficien- te. Guardava le ragazzine per strada, passava ore a osser- varle,</w:t>
      </w:r>
      <w:r>
        <w:rPr>
          <w:color w:val="231F20"/>
          <w:spacing w:val="-14"/>
        </w:rPr>
        <w:t xml:space="preserve"> </w:t>
      </w:r>
      <w:r>
        <w:rPr>
          <w:color w:val="231F20"/>
        </w:rPr>
        <w:t>a</w:t>
      </w:r>
      <w:r>
        <w:rPr>
          <w:color w:val="231F20"/>
          <w:spacing w:val="-13"/>
        </w:rPr>
        <w:t xml:space="preserve"> </w:t>
      </w:r>
      <w:r>
        <w:rPr>
          <w:color w:val="231F20"/>
        </w:rPr>
        <w:t>studiarne</w:t>
      </w:r>
      <w:r>
        <w:rPr>
          <w:color w:val="231F20"/>
          <w:spacing w:val="-14"/>
        </w:rPr>
        <w:t xml:space="preserve"> </w:t>
      </w:r>
      <w:r>
        <w:rPr>
          <w:color w:val="231F20"/>
        </w:rPr>
        <w:t>le</w:t>
      </w:r>
      <w:r>
        <w:rPr>
          <w:color w:val="231F20"/>
          <w:spacing w:val="-13"/>
        </w:rPr>
        <w:t xml:space="preserve"> </w:t>
      </w:r>
      <w:r>
        <w:rPr>
          <w:color w:val="231F20"/>
        </w:rPr>
        <w:t>movenze</w:t>
      </w:r>
      <w:r>
        <w:rPr>
          <w:color w:val="231F20"/>
          <w:spacing w:val="-14"/>
        </w:rPr>
        <w:t xml:space="preserve"> </w:t>
      </w:r>
      <w:r>
        <w:rPr>
          <w:color w:val="231F20"/>
        </w:rPr>
        <w:t>e</w:t>
      </w:r>
      <w:r>
        <w:rPr>
          <w:color w:val="231F20"/>
          <w:spacing w:val="-13"/>
        </w:rPr>
        <w:t xml:space="preserve"> </w:t>
      </w:r>
      <w:r>
        <w:rPr>
          <w:color w:val="231F20"/>
        </w:rPr>
        <w:t>gli</w:t>
      </w:r>
      <w:r>
        <w:rPr>
          <w:color w:val="231F20"/>
          <w:spacing w:val="-14"/>
        </w:rPr>
        <w:t xml:space="preserve"> </w:t>
      </w:r>
      <w:r>
        <w:rPr>
          <w:color w:val="231F20"/>
        </w:rPr>
        <w:t>atteggiamenti</w:t>
      </w:r>
      <w:r>
        <w:rPr>
          <w:color w:val="231F20"/>
          <w:spacing w:val="-13"/>
        </w:rPr>
        <w:t xml:space="preserve"> </w:t>
      </w:r>
      <w:r>
        <w:rPr>
          <w:color w:val="231F20"/>
        </w:rPr>
        <w:t>eccitandosi se</w:t>
      </w:r>
      <w:r>
        <w:rPr>
          <w:color w:val="231F20"/>
          <w:spacing w:val="-6"/>
        </w:rPr>
        <w:t xml:space="preserve"> </w:t>
      </w:r>
      <w:r>
        <w:rPr>
          <w:color w:val="231F20"/>
        </w:rPr>
        <w:t>in</w:t>
      </w:r>
      <w:r>
        <w:rPr>
          <w:color w:val="231F20"/>
          <w:spacing w:val="-6"/>
        </w:rPr>
        <w:t xml:space="preserve"> </w:t>
      </w:r>
      <w:r>
        <w:rPr>
          <w:color w:val="231F20"/>
        </w:rPr>
        <w:t>una</w:t>
      </w:r>
      <w:r>
        <w:rPr>
          <w:color w:val="231F20"/>
          <w:spacing w:val="-6"/>
        </w:rPr>
        <w:t xml:space="preserve"> </w:t>
      </w:r>
      <w:r>
        <w:rPr>
          <w:color w:val="231F20"/>
        </w:rPr>
        <w:t>posizione</w:t>
      </w:r>
      <w:r>
        <w:rPr>
          <w:color w:val="231F20"/>
          <w:spacing w:val="-6"/>
        </w:rPr>
        <w:t xml:space="preserve"> </w:t>
      </w:r>
      <w:r>
        <w:rPr>
          <w:color w:val="231F20"/>
        </w:rPr>
        <w:t>scoprivano</w:t>
      </w:r>
      <w:r>
        <w:rPr>
          <w:color w:val="231F20"/>
          <w:spacing w:val="-6"/>
        </w:rPr>
        <w:t xml:space="preserve"> </w:t>
      </w:r>
      <w:r>
        <w:rPr>
          <w:color w:val="231F20"/>
        </w:rPr>
        <w:t>una</w:t>
      </w:r>
      <w:r>
        <w:rPr>
          <w:color w:val="231F20"/>
          <w:spacing w:val="-6"/>
        </w:rPr>
        <w:t xml:space="preserve"> </w:t>
      </w:r>
      <w:r>
        <w:rPr>
          <w:color w:val="231F20"/>
        </w:rPr>
        <w:t>coscia</w:t>
      </w:r>
      <w:r>
        <w:rPr>
          <w:color w:val="231F20"/>
          <w:spacing w:val="-6"/>
        </w:rPr>
        <w:t xml:space="preserve"> </w:t>
      </w:r>
      <w:r>
        <w:rPr>
          <w:color w:val="231F20"/>
        </w:rPr>
        <w:t>o</w:t>
      </w:r>
      <w:r>
        <w:rPr>
          <w:color w:val="231F20"/>
          <w:spacing w:val="-6"/>
        </w:rPr>
        <w:t xml:space="preserve"> </w:t>
      </w:r>
      <w:r>
        <w:rPr>
          <w:color w:val="231F20"/>
        </w:rPr>
        <w:t>se</w:t>
      </w:r>
      <w:r>
        <w:rPr>
          <w:color w:val="231F20"/>
          <w:spacing w:val="-6"/>
        </w:rPr>
        <w:t xml:space="preserve"> </w:t>
      </w:r>
      <w:r>
        <w:rPr>
          <w:color w:val="231F20"/>
        </w:rPr>
        <w:t>un</w:t>
      </w:r>
      <w:r>
        <w:rPr>
          <w:color w:val="231F20"/>
          <w:spacing w:val="-6"/>
        </w:rPr>
        <w:t xml:space="preserve"> </w:t>
      </w:r>
      <w:r>
        <w:rPr>
          <w:color w:val="231F20"/>
        </w:rPr>
        <w:t>seno,</w:t>
      </w:r>
      <w:r>
        <w:rPr>
          <w:color w:val="231F20"/>
          <w:spacing w:val="-6"/>
        </w:rPr>
        <w:t xml:space="preserve"> </w:t>
      </w:r>
      <w:r>
        <w:rPr>
          <w:color w:val="231F20"/>
        </w:rPr>
        <w:t>pre- mendo</w:t>
      </w:r>
      <w:r>
        <w:rPr>
          <w:color w:val="231F20"/>
          <w:spacing w:val="-12"/>
        </w:rPr>
        <w:t xml:space="preserve"> </w:t>
      </w:r>
      <w:r>
        <w:rPr>
          <w:color w:val="231F20"/>
        </w:rPr>
        <w:t>contro</w:t>
      </w:r>
      <w:r>
        <w:rPr>
          <w:color w:val="231F20"/>
          <w:spacing w:val="-12"/>
        </w:rPr>
        <w:t xml:space="preserve"> </w:t>
      </w:r>
      <w:r>
        <w:rPr>
          <w:color w:val="231F20"/>
        </w:rPr>
        <w:t>un</w:t>
      </w:r>
      <w:r>
        <w:rPr>
          <w:color w:val="231F20"/>
          <w:spacing w:val="-12"/>
        </w:rPr>
        <w:t xml:space="preserve"> </w:t>
      </w:r>
      <w:r>
        <w:rPr>
          <w:color w:val="231F20"/>
        </w:rPr>
        <w:t>body</w:t>
      </w:r>
      <w:r>
        <w:rPr>
          <w:color w:val="231F20"/>
          <w:spacing w:val="-12"/>
        </w:rPr>
        <w:t xml:space="preserve"> </w:t>
      </w:r>
      <w:r>
        <w:rPr>
          <w:color w:val="231F20"/>
        </w:rPr>
        <w:t>attillato</w:t>
      </w:r>
      <w:r>
        <w:rPr>
          <w:color w:val="231F20"/>
          <w:spacing w:val="-12"/>
        </w:rPr>
        <w:t xml:space="preserve"> </w:t>
      </w:r>
      <w:r>
        <w:rPr>
          <w:color w:val="231F20"/>
        </w:rPr>
        <w:t>mostrava</w:t>
      </w:r>
      <w:r>
        <w:rPr>
          <w:color w:val="231F20"/>
          <w:spacing w:val="-12"/>
        </w:rPr>
        <w:t xml:space="preserve"> </w:t>
      </w:r>
      <w:r>
        <w:rPr>
          <w:color w:val="231F20"/>
        </w:rPr>
        <w:t>la</w:t>
      </w:r>
      <w:r>
        <w:rPr>
          <w:color w:val="231F20"/>
          <w:spacing w:val="-12"/>
        </w:rPr>
        <w:t xml:space="preserve"> </w:t>
      </w:r>
      <w:r>
        <w:rPr>
          <w:color w:val="231F20"/>
        </w:rPr>
        <w:t>protuberanza</w:t>
      </w:r>
      <w:r>
        <w:rPr>
          <w:color w:val="231F20"/>
          <w:spacing w:val="-12"/>
        </w:rPr>
        <w:t xml:space="preserve"> </w:t>
      </w:r>
      <w:r>
        <w:rPr>
          <w:color w:val="231F20"/>
        </w:rPr>
        <w:t>di un giovane capezzolo. Più in là non andava. Era la fantasia a svolgere tutto il lavoro mentre, seduto comodamente in poltrona, faceva scorrere avanti e indietro i suoi video por- no</w:t>
      </w:r>
      <w:r>
        <w:rPr>
          <w:color w:val="231F20"/>
          <w:spacing w:val="-12"/>
        </w:rPr>
        <w:t xml:space="preserve"> </w:t>
      </w:r>
      <w:r>
        <w:rPr>
          <w:color w:val="231F20"/>
        </w:rPr>
        <w:t>col</w:t>
      </w:r>
      <w:r>
        <w:rPr>
          <w:color w:val="231F20"/>
          <w:spacing w:val="-12"/>
        </w:rPr>
        <w:t xml:space="preserve"> </w:t>
      </w:r>
      <w:r>
        <w:rPr>
          <w:color w:val="231F20"/>
        </w:rPr>
        <w:t>membro</w:t>
      </w:r>
      <w:r>
        <w:rPr>
          <w:color w:val="231F20"/>
          <w:spacing w:val="-12"/>
        </w:rPr>
        <w:t xml:space="preserve"> </w:t>
      </w:r>
      <w:r>
        <w:rPr>
          <w:color w:val="231F20"/>
        </w:rPr>
        <w:t>inturgidito,</w:t>
      </w:r>
      <w:r>
        <w:rPr>
          <w:color w:val="231F20"/>
          <w:spacing w:val="-11"/>
        </w:rPr>
        <w:t xml:space="preserve"> </w:t>
      </w:r>
      <w:r>
        <w:rPr>
          <w:color w:val="231F20"/>
        </w:rPr>
        <w:t>per</w:t>
      </w:r>
      <w:r>
        <w:rPr>
          <w:color w:val="231F20"/>
          <w:spacing w:val="-12"/>
        </w:rPr>
        <w:t xml:space="preserve"> </w:t>
      </w:r>
      <w:r>
        <w:rPr>
          <w:color w:val="231F20"/>
        </w:rPr>
        <w:t>ore</w:t>
      </w:r>
      <w:r>
        <w:rPr>
          <w:color w:val="231F20"/>
          <w:spacing w:val="-12"/>
        </w:rPr>
        <w:t xml:space="preserve"> </w:t>
      </w:r>
      <w:r>
        <w:rPr>
          <w:color w:val="231F20"/>
        </w:rPr>
        <w:t>e</w:t>
      </w:r>
      <w:r>
        <w:rPr>
          <w:color w:val="231F20"/>
          <w:spacing w:val="-12"/>
        </w:rPr>
        <w:t xml:space="preserve"> </w:t>
      </w:r>
      <w:r>
        <w:rPr>
          <w:color w:val="231F20"/>
        </w:rPr>
        <w:t>ore,</w:t>
      </w:r>
      <w:r>
        <w:rPr>
          <w:color w:val="231F20"/>
          <w:spacing w:val="-12"/>
        </w:rPr>
        <w:t xml:space="preserve"> </w:t>
      </w:r>
      <w:r>
        <w:rPr>
          <w:color w:val="231F20"/>
        </w:rPr>
        <w:t>fino</w:t>
      </w:r>
      <w:r>
        <w:rPr>
          <w:color w:val="231F20"/>
          <w:spacing w:val="-12"/>
        </w:rPr>
        <w:t xml:space="preserve"> </w:t>
      </w:r>
      <w:r>
        <w:rPr>
          <w:color w:val="231F20"/>
        </w:rPr>
        <w:t>a</w:t>
      </w:r>
      <w:r>
        <w:rPr>
          <w:color w:val="231F20"/>
          <w:spacing w:val="-12"/>
        </w:rPr>
        <w:t xml:space="preserve"> </w:t>
      </w:r>
      <w:r>
        <w:rPr>
          <w:color w:val="231F20"/>
        </w:rPr>
        <w:t>che</w:t>
      </w:r>
      <w:r>
        <w:rPr>
          <w:color w:val="231F20"/>
          <w:spacing w:val="-12"/>
        </w:rPr>
        <w:t xml:space="preserve"> </w:t>
      </w:r>
      <w:r>
        <w:rPr>
          <w:color w:val="231F20"/>
        </w:rPr>
        <w:t>doleva</w:t>
      </w:r>
      <w:r>
        <w:rPr>
          <w:color w:val="231F20"/>
          <w:spacing w:val="-12"/>
        </w:rPr>
        <w:t xml:space="preserve"> </w:t>
      </w:r>
      <w:r>
        <w:rPr>
          <w:color w:val="231F20"/>
        </w:rPr>
        <w:t>al solo</w:t>
      </w:r>
      <w:r>
        <w:rPr>
          <w:color w:val="231F20"/>
          <w:spacing w:val="-8"/>
        </w:rPr>
        <w:t xml:space="preserve"> </w:t>
      </w:r>
      <w:r>
        <w:rPr>
          <w:color w:val="231F20"/>
        </w:rPr>
        <w:t>sfiorarlo.</w:t>
      </w:r>
      <w:r>
        <w:rPr>
          <w:color w:val="231F20"/>
          <w:spacing w:val="-8"/>
        </w:rPr>
        <w:t xml:space="preserve"> </w:t>
      </w:r>
      <w:r>
        <w:rPr>
          <w:color w:val="231F20"/>
        </w:rPr>
        <w:t>Confondeva</w:t>
      </w:r>
      <w:r>
        <w:rPr>
          <w:color w:val="231F20"/>
          <w:spacing w:val="-8"/>
        </w:rPr>
        <w:t xml:space="preserve"> </w:t>
      </w:r>
      <w:r>
        <w:rPr>
          <w:color w:val="231F20"/>
        </w:rPr>
        <w:t>le</w:t>
      </w:r>
      <w:r>
        <w:rPr>
          <w:color w:val="231F20"/>
          <w:spacing w:val="-8"/>
        </w:rPr>
        <w:t xml:space="preserve"> </w:t>
      </w:r>
      <w:r>
        <w:rPr>
          <w:color w:val="231F20"/>
        </w:rPr>
        <w:t>scene</w:t>
      </w:r>
      <w:r>
        <w:rPr>
          <w:color w:val="231F20"/>
          <w:spacing w:val="-8"/>
        </w:rPr>
        <w:t xml:space="preserve"> </w:t>
      </w:r>
      <w:r>
        <w:rPr>
          <w:color w:val="231F20"/>
        </w:rPr>
        <w:t>del</w:t>
      </w:r>
      <w:r>
        <w:rPr>
          <w:color w:val="231F20"/>
          <w:spacing w:val="-8"/>
        </w:rPr>
        <w:t xml:space="preserve"> </w:t>
      </w:r>
      <w:r>
        <w:rPr>
          <w:color w:val="231F20"/>
        </w:rPr>
        <w:t>film</w:t>
      </w:r>
      <w:r>
        <w:rPr>
          <w:color w:val="231F20"/>
          <w:spacing w:val="-8"/>
        </w:rPr>
        <w:t xml:space="preserve"> </w:t>
      </w:r>
      <w:r>
        <w:rPr>
          <w:color w:val="231F20"/>
        </w:rPr>
        <w:t>con</w:t>
      </w:r>
      <w:r>
        <w:rPr>
          <w:color w:val="231F20"/>
          <w:spacing w:val="-8"/>
        </w:rPr>
        <w:t xml:space="preserve"> </w:t>
      </w:r>
      <w:r>
        <w:rPr>
          <w:color w:val="231F20"/>
        </w:rPr>
        <w:t>le</w:t>
      </w:r>
      <w:r>
        <w:rPr>
          <w:color w:val="231F20"/>
          <w:spacing w:val="-8"/>
        </w:rPr>
        <w:t xml:space="preserve"> </w:t>
      </w:r>
      <w:r>
        <w:rPr>
          <w:color w:val="231F20"/>
        </w:rPr>
        <w:t>immagini della sua mente, inventava situazioni e ne era protagonista con le ragazze reali che aveva spiato e che ormai conosceva bene.</w:t>
      </w:r>
      <w:r>
        <w:rPr>
          <w:color w:val="231F20"/>
          <w:spacing w:val="29"/>
        </w:rPr>
        <w:t xml:space="preserve"> </w:t>
      </w:r>
      <w:r>
        <w:rPr>
          <w:color w:val="231F20"/>
        </w:rPr>
        <w:t>Alla</w:t>
      </w:r>
      <w:r>
        <w:rPr>
          <w:color w:val="231F20"/>
          <w:spacing w:val="29"/>
        </w:rPr>
        <w:t xml:space="preserve"> </w:t>
      </w:r>
      <w:r>
        <w:rPr>
          <w:color w:val="231F20"/>
        </w:rPr>
        <w:t>fine</w:t>
      </w:r>
      <w:r>
        <w:rPr>
          <w:color w:val="231F20"/>
          <w:spacing w:val="29"/>
        </w:rPr>
        <w:t xml:space="preserve"> </w:t>
      </w:r>
      <w:r>
        <w:rPr>
          <w:color w:val="231F20"/>
        </w:rPr>
        <w:t>il</w:t>
      </w:r>
      <w:r>
        <w:rPr>
          <w:color w:val="231F20"/>
          <w:spacing w:val="29"/>
        </w:rPr>
        <w:t xml:space="preserve"> </w:t>
      </w:r>
      <w:r>
        <w:rPr>
          <w:color w:val="231F20"/>
        </w:rPr>
        <w:t>godimento</w:t>
      </w:r>
      <w:r>
        <w:rPr>
          <w:color w:val="231F20"/>
          <w:spacing w:val="30"/>
        </w:rPr>
        <w:t xml:space="preserve"> </w:t>
      </w:r>
      <w:r>
        <w:rPr>
          <w:color w:val="231F20"/>
        </w:rPr>
        <w:t>esplodeva</w:t>
      </w:r>
      <w:r>
        <w:rPr>
          <w:color w:val="231F20"/>
          <w:spacing w:val="29"/>
        </w:rPr>
        <w:t xml:space="preserve"> </w:t>
      </w:r>
      <w:r>
        <w:rPr>
          <w:color w:val="231F20"/>
        </w:rPr>
        <w:t>in</w:t>
      </w:r>
      <w:r>
        <w:rPr>
          <w:color w:val="231F20"/>
          <w:spacing w:val="29"/>
        </w:rPr>
        <w:t xml:space="preserve"> </w:t>
      </w:r>
      <w:r>
        <w:rPr>
          <w:color w:val="231F20"/>
          <w:spacing w:val="-2"/>
        </w:rPr>
        <w:t>contemporanea</w:t>
      </w:r>
    </w:p>
    <w:p w14:paraId="403A6027" w14:textId="77777777" w:rsidR="00DE442C" w:rsidRDefault="00DE442C">
      <w:pPr>
        <w:spacing w:line="170" w:lineRule="auto"/>
        <w:sectPr w:rsidR="00DE442C" w:rsidSect="002D644F">
          <w:pgSz w:w="8220" w:h="12750"/>
          <w:pgMar w:top="1040" w:right="880" w:bottom="860" w:left="1040" w:header="0" w:footer="666" w:gutter="0"/>
          <w:cols w:space="720"/>
        </w:sectPr>
      </w:pPr>
    </w:p>
    <w:p w14:paraId="1A878678" w14:textId="77777777" w:rsidR="00DE442C" w:rsidRDefault="00000000">
      <w:pPr>
        <w:pStyle w:val="Corpotesto"/>
        <w:spacing w:before="108" w:line="170" w:lineRule="auto"/>
        <w:ind w:right="386" w:firstLine="0"/>
      </w:pPr>
      <w:r>
        <w:rPr>
          <w:color w:val="231F20"/>
        </w:rPr>
        <w:lastRenderedPageBreak/>
        <w:t>sullo</w:t>
      </w:r>
      <w:r>
        <w:rPr>
          <w:color w:val="231F20"/>
          <w:spacing w:val="-6"/>
        </w:rPr>
        <w:t xml:space="preserve"> </w:t>
      </w:r>
      <w:r>
        <w:rPr>
          <w:color w:val="231F20"/>
        </w:rPr>
        <w:t>schermo,</w:t>
      </w:r>
      <w:r>
        <w:rPr>
          <w:color w:val="231F20"/>
          <w:spacing w:val="-6"/>
        </w:rPr>
        <w:t xml:space="preserve"> </w:t>
      </w:r>
      <w:r>
        <w:rPr>
          <w:color w:val="231F20"/>
        </w:rPr>
        <w:t>nella</w:t>
      </w:r>
      <w:r>
        <w:rPr>
          <w:color w:val="231F20"/>
          <w:spacing w:val="-6"/>
        </w:rPr>
        <w:t xml:space="preserve"> </w:t>
      </w:r>
      <w:r>
        <w:rPr>
          <w:color w:val="231F20"/>
        </w:rPr>
        <w:t>sua</w:t>
      </w:r>
      <w:r>
        <w:rPr>
          <w:color w:val="231F20"/>
          <w:spacing w:val="-6"/>
        </w:rPr>
        <w:t xml:space="preserve"> </w:t>
      </w:r>
      <w:r>
        <w:rPr>
          <w:color w:val="231F20"/>
        </w:rPr>
        <w:t>mano</w:t>
      </w:r>
      <w:r>
        <w:rPr>
          <w:color w:val="231F20"/>
          <w:spacing w:val="-6"/>
        </w:rPr>
        <w:t xml:space="preserve"> </w:t>
      </w:r>
      <w:r>
        <w:rPr>
          <w:color w:val="231F20"/>
        </w:rPr>
        <w:t>e</w:t>
      </w:r>
      <w:r>
        <w:rPr>
          <w:color w:val="231F20"/>
          <w:spacing w:val="-6"/>
        </w:rPr>
        <w:t xml:space="preserve"> </w:t>
      </w:r>
      <w:r>
        <w:rPr>
          <w:color w:val="231F20"/>
        </w:rPr>
        <w:t>nel</w:t>
      </w:r>
      <w:r>
        <w:rPr>
          <w:color w:val="231F20"/>
          <w:spacing w:val="-6"/>
        </w:rPr>
        <w:t xml:space="preserve"> </w:t>
      </w:r>
      <w:r>
        <w:rPr>
          <w:color w:val="231F20"/>
        </w:rPr>
        <w:t>suo</w:t>
      </w:r>
      <w:r>
        <w:rPr>
          <w:color w:val="231F20"/>
          <w:spacing w:val="-6"/>
        </w:rPr>
        <w:t xml:space="preserve"> </w:t>
      </w:r>
      <w:r>
        <w:rPr>
          <w:color w:val="231F20"/>
        </w:rPr>
        <w:t>cervello.</w:t>
      </w:r>
      <w:r>
        <w:rPr>
          <w:color w:val="231F20"/>
          <w:spacing w:val="-6"/>
        </w:rPr>
        <w:t xml:space="preserve"> </w:t>
      </w:r>
      <w:r>
        <w:rPr>
          <w:color w:val="231F20"/>
        </w:rPr>
        <w:t>La</w:t>
      </w:r>
      <w:r>
        <w:rPr>
          <w:color w:val="231F20"/>
          <w:spacing w:val="-6"/>
        </w:rPr>
        <w:t xml:space="preserve"> </w:t>
      </w:r>
      <w:r>
        <w:rPr>
          <w:color w:val="231F20"/>
        </w:rPr>
        <w:t>calma</w:t>
      </w:r>
      <w:r>
        <w:rPr>
          <w:color w:val="231F20"/>
          <w:spacing w:val="-6"/>
        </w:rPr>
        <w:t xml:space="preserve"> </w:t>
      </w:r>
      <w:r>
        <w:rPr>
          <w:color w:val="231F20"/>
        </w:rPr>
        <w:t>e la pace scendevano su tutto il suo corpo. La smania scema- va per giorni e giorni e poteva tornare al suo lavoro con la mente lucida e libera da ossessioni.</w:t>
      </w:r>
    </w:p>
    <w:p w14:paraId="5C3E7C50" w14:textId="77777777" w:rsidR="00DE442C" w:rsidRDefault="00000000">
      <w:pPr>
        <w:pStyle w:val="Corpotesto"/>
        <w:spacing w:line="243" w:lineRule="exact"/>
        <w:ind w:left="400" w:firstLine="0"/>
      </w:pPr>
      <w:r>
        <w:rPr>
          <w:color w:val="231F20"/>
        </w:rPr>
        <w:t>Un</w:t>
      </w:r>
      <w:r>
        <w:rPr>
          <w:color w:val="231F20"/>
          <w:spacing w:val="-3"/>
        </w:rPr>
        <w:t xml:space="preserve"> </w:t>
      </w:r>
      <w:r>
        <w:rPr>
          <w:color w:val="231F20"/>
        </w:rPr>
        <w:t>tempo</w:t>
      </w:r>
      <w:r>
        <w:rPr>
          <w:color w:val="231F20"/>
          <w:spacing w:val="-3"/>
        </w:rPr>
        <w:t xml:space="preserve"> </w:t>
      </w:r>
      <w:r>
        <w:rPr>
          <w:color w:val="231F20"/>
        </w:rPr>
        <w:t>era</w:t>
      </w:r>
      <w:r>
        <w:rPr>
          <w:color w:val="231F20"/>
          <w:spacing w:val="-3"/>
        </w:rPr>
        <w:t xml:space="preserve"> </w:t>
      </w:r>
      <w:r>
        <w:rPr>
          <w:color w:val="231F20"/>
        </w:rPr>
        <w:t>sufficiente</w:t>
      </w:r>
      <w:r>
        <w:rPr>
          <w:color w:val="231F20"/>
          <w:spacing w:val="-3"/>
        </w:rPr>
        <w:t xml:space="preserve"> </w:t>
      </w:r>
      <w:r>
        <w:rPr>
          <w:color w:val="231F20"/>
        </w:rPr>
        <w:t>e</w:t>
      </w:r>
      <w:r>
        <w:rPr>
          <w:color w:val="231F20"/>
          <w:spacing w:val="-2"/>
        </w:rPr>
        <w:t xml:space="preserve"> </w:t>
      </w:r>
      <w:r>
        <w:rPr>
          <w:color w:val="231F20"/>
        </w:rPr>
        <w:t>doveva</w:t>
      </w:r>
      <w:r>
        <w:rPr>
          <w:color w:val="231F20"/>
          <w:spacing w:val="-3"/>
        </w:rPr>
        <w:t xml:space="preserve"> </w:t>
      </w:r>
      <w:r>
        <w:rPr>
          <w:color w:val="231F20"/>
        </w:rPr>
        <w:t>tornare</w:t>
      </w:r>
      <w:r>
        <w:rPr>
          <w:color w:val="231F20"/>
          <w:spacing w:val="-3"/>
        </w:rPr>
        <w:t xml:space="preserve"> </w:t>
      </w:r>
      <w:r>
        <w:rPr>
          <w:color w:val="231F20"/>
        </w:rPr>
        <w:t>a</w:t>
      </w:r>
      <w:r>
        <w:rPr>
          <w:color w:val="231F20"/>
          <w:spacing w:val="-3"/>
        </w:rPr>
        <w:t xml:space="preserve"> </w:t>
      </w:r>
      <w:r>
        <w:rPr>
          <w:color w:val="231F20"/>
          <w:spacing w:val="-2"/>
        </w:rPr>
        <w:t>esserlo.</w:t>
      </w:r>
    </w:p>
    <w:p w14:paraId="6433F748" w14:textId="77777777" w:rsidR="00DE442C" w:rsidRDefault="00000000">
      <w:pPr>
        <w:pStyle w:val="Corpotesto"/>
        <w:spacing w:before="23" w:line="170" w:lineRule="auto"/>
        <w:ind w:right="387"/>
      </w:pPr>
      <w:r>
        <w:rPr>
          <w:color w:val="231F20"/>
        </w:rPr>
        <w:t>Riprese a osservare il gruppo di ragazzi che parlavano tra loro con i resti dei sandwich e i libri sparsi disordinata- mente sul tavolo. La ragazza, Elisa come la chiamavano gli altri, era proprio un bel bocconcino, tosta e sinuosa come piacevano a lui.</w:t>
      </w:r>
    </w:p>
    <w:p w14:paraId="38A2666A" w14:textId="77777777" w:rsidR="00DE442C" w:rsidRDefault="00000000">
      <w:pPr>
        <w:pStyle w:val="Corpotesto"/>
        <w:spacing w:before="6" w:line="170" w:lineRule="auto"/>
        <w:ind w:right="386"/>
      </w:pPr>
      <w:r>
        <w:rPr>
          <w:color w:val="231F20"/>
        </w:rPr>
        <w:t>L’altra ragazza era forse anche meglio, aveva un non so che, una forza magnetica che lo attirava e lo costringeva a girare gli occhi verso di lei e questo però lo impauriva. Era anormale.</w:t>
      </w:r>
      <w:r>
        <w:rPr>
          <w:color w:val="231F20"/>
          <w:spacing w:val="-1"/>
        </w:rPr>
        <w:t xml:space="preserve"> </w:t>
      </w:r>
      <w:r>
        <w:rPr>
          <w:color w:val="231F20"/>
        </w:rPr>
        <w:t>Doveva</w:t>
      </w:r>
      <w:r>
        <w:rPr>
          <w:color w:val="231F20"/>
          <w:spacing w:val="-1"/>
        </w:rPr>
        <w:t xml:space="preserve"> </w:t>
      </w:r>
      <w:r>
        <w:rPr>
          <w:color w:val="231F20"/>
        </w:rPr>
        <w:t>essere</w:t>
      </w:r>
      <w:r>
        <w:rPr>
          <w:color w:val="231F20"/>
          <w:spacing w:val="-1"/>
        </w:rPr>
        <w:t xml:space="preserve"> </w:t>
      </w:r>
      <w:r>
        <w:rPr>
          <w:color w:val="231F20"/>
        </w:rPr>
        <w:t>lui</w:t>
      </w:r>
      <w:r>
        <w:rPr>
          <w:color w:val="231F20"/>
          <w:spacing w:val="-1"/>
        </w:rPr>
        <w:t xml:space="preserve"> </w:t>
      </w:r>
      <w:r>
        <w:rPr>
          <w:color w:val="231F20"/>
        </w:rPr>
        <w:t>a</w:t>
      </w:r>
      <w:r>
        <w:rPr>
          <w:color w:val="231F20"/>
          <w:spacing w:val="-1"/>
        </w:rPr>
        <w:t xml:space="preserve"> </w:t>
      </w:r>
      <w:r>
        <w:rPr>
          <w:color w:val="231F20"/>
        </w:rPr>
        <w:t>decidere,</w:t>
      </w:r>
      <w:r>
        <w:rPr>
          <w:color w:val="231F20"/>
          <w:spacing w:val="-1"/>
        </w:rPr>
        <w:t xml:space="preserve"> </w:t>
      </w:r>
      <w:r>
        <w:rPr>
          <w:color w:val="231F20"/>
        </w:rPr>
        <w:t>lui</w:t>
      </w:r>
      <w:r>
        <w:rPr>
          <w:color w:val="231F20"/>
          <w:spacing w:val="-1"/>
        </w:rPr>
        <w:t xml:space="preserve"> </w:t>
      </w:r>
      <w:r>
        <w:rPr>
          <w:color w:val="231F20"/>
        </w:rPr>
        <w:t>a</w:t>
      </w:r>
      <w:r>
        <w:rPr>
          <w:color w:val="231F20"/>
          <w:spacing w:val="-1"/>
        </w:rPr>
        <w:t xml:space="preserve"> </w:t>
      </w:r>
      <w:r>
        <w:rPr>
          <w:color w:val="231F20"/>
        </w:rPr>
        <w:t>guidare</w:t>
      </w:r>
      <w:r>
        <w:rPr>
          <w:color w:val="231F20"/>
          <w:spacing w:val="-1"/>
        </w:rPr>
        <w:t xml:space="preserve"> </w:t>
      </w:r>
      <w:r>
        <w:rPr>
          <w:color w:val="231F20"/>
        </w:rPr>
        <w:t>il</w:t>
      </w:r>
      <w:r>
        <w:rPr>
          <w:color w:val="231F20"/>
          <w:spacing w:val="-1"/>
        </w:rPr>
        <w:t xml:space="preserve"> </w:t>
      </w:r>
      <w:r>
        <w:rPr>
          <w:color w:val="231F20"/>
        </w:rPr>
        <w:t>gio- co.</w:t>
      </w:r>
      <w:r>
        <w:rPr>
          <w:color w:val="231F20"/>
          <w:spacing w:val="-14"/>
        </w:rPr>
        <w:t xml:space="preserve"> </w:t>
      </w:r>
      <w:r>
        <w:rPr>
          <w:color w:val="231F20"/>
        </w:rPr>
        <w:t>Così,</w:t>
      </w:r>
      <w:r>
        <w:rPr>
          <w:color w:val="231F20"/>
          <w:spacing w:val="-14"/>
        </w:rPr>
        <w:t xml:space="preserve"> </w:t>
      </w:r>
      <w:r>
        <w:rPr>
          <w:color w:val="231F20"/>
        </w:rPr>
        <w:t>forzatamente,</w:t>
      </w:r>
      <w:r>
        <w:rPr>
          <w:color w:val="231F20"/>
          <w:spacing w:val="-14"/>
        </w:rPr>
        <w:t xml:space="preserve"> </w:t>
      </w:r>
      <w:r>
        <w:rPr>
          <w:color w:val="231F20"/>
        </w:rPr>
        <w:t>rivolse</w:t>
      </w:r>
      <w:r>
        <w:rPr>
          <w:color w:val="231F20"/>
          <w:spacing w:val="-13"/>
        </w:rPr>
        <w:t xml:space="preserve"> </w:t>
      </w:r>
      <w:r>
        <w:rPr>
          <w:color w:val="231F20"/>
        </w:rPr>
        <w:t>l’attenzione</w:t>
      </w:r>
      <w:r>
        <w:rPr>
          <w:color w:val="231F20"/>
          <w:spacing w:val="-14"/>
        </w:rPr>
        <w:t xml:space="preserve"> </w:t>
      </w:r>
      <w:r>
        <w:rPr>
          <w:color w:val="231F20"/>
        </w:rPr>
        <w:t>nuovamente</w:t>
      </w:r>
      <w:r>
        <w:rPr>
          <w:color w:val="231F20"/>
          <w:spacing w:val="-14"/>
        </w:rPr>
        <w:t xml:space="preserve"> </w:t>
      </w:r>
      <w:r>
        <w:rPr>
          <w:color w:val="231F20"/>
        </w:rPr>
        <w:t>ver- so la prima.</w:t>
      </w:r>
    </w:p>
    <w:p w14:paraId="493FC181" w14:textId="77777777" w:rsidR="00DE442C" w:rsidRDefault="00000000">
      <w:pPr>
        <w:pStyle w:val="Corpotesto"/>
        <w:spacing w:before="8" w:line="170" w:lineRule="auto"/>
        <w:ind w:right="386"/>
      </w:pPr>
      <w:r>
        <w:rPr>
          <w:color w:val="231F20"/>
        </w:rPr>
        <w:t>Sarebbe</w:t>
      </w:r>
      <w:r>
        <w:rPr>
          <w:color w:val="231F20"/>
          <w:spacing w:val="-5"/>
        </w:rPr>
        <w:t xml:space="preserve"> </w:t>
      </w:r>
      <w:r>
        <w:rPr>
          <w:color w:val="231F20"/>
        </w:rPr>
        <w:t>stata</w:t>
      </w:r>
      <w:r>
        <w:rPr>
          <w:color w:val="231F20"/>
          <w:spacing w:val="-5"/>
        </w:rPr>
        <w:t xml:space="preserve"> </w:t>
      </w:r>
      <w:r>
        <w:rPr>
          <w:color w:val="231F20"/>
        </w:rPr>
        <w:t>lei,</w:t>
      </w:r>
      <w:r>
        <w:rPr>
          <w:color w:val="231F20"/>
          <w:spacing w:val="-5"/>
        </w:rPr>
        <w:t xml:space="preserve"> </w:t>
      </w:r>
      <w:r>
        <w:rPr>
          <w:color w:val="231F20"/>
        </w:rPr>
        <w:t>decise,</w:t>
      </w:r>
      <w:r>
        <w:rPr>
          <w:color w:val="231F20"/>
          <w:spacing w:val="-5"/>
        </w:rPr>
        <w:t xml:space="preserve"> </w:t>
      </w:r>
      <w:r>
        <w:rPr>
          <w:color w:val="231F20"/>
        </w:rPr>
        <w:t>l’oggetto</w:t>
      </w:r>
      <w:r>
        <w:rPr>
          <w:color w:val="231F20"/>
          <w:spacing w:val="-5"/>
        </w:rPr>
        <w:t xml:space="preserve"> </w:t>
      </w:r>
      <w:r>
        <w:rPr>
          <w:color w:val="231F20"/>
        </w:rPr>
        <w:t>dei</w:t>
      </w:r>
      <w:r>
        <w:rPr>
          <w:color w:val="231F20"/>
          <w:spacing w:val="-5"/>
        </w:rPr>
        <w:t xml:space="preserve"> </w:t>
      </w:r>
      <w:r>
        <w:rPr>
          <w:color w:val="231F20"/>
        </w:rPr>
        <w:t>suoi</w:t>
      </w:r>
      <w:r>
        <w:rPr>
          <w:color w:val="231F20"/>
          <w:spacing w:val="-5"/>
        </w:rPr>
        <w:t xml:space="preserve"> </w:t>
      </w:r>
      <w:r>
        <w:rPr>
          <w:color w:val="231F20"/>
        </w:rPr>
        <w:t>studi,</w:t>
      </w:r>
      <w:r>
        <w:rPr>
          <w:color w:val="231F20"/>
          <w:spacing w:val="-5"/>
        </w:rPr>
        <w:t xml:space="preserve"> </w:t>
      </w:r>
      <w:r>
        <w:rPr>
          <w:color w:val="231F20"/>
        </w:rPr>
        <w:t>avrebbe dedicato a lei i suoi orgasmi futuri; avrebbe fatto l’amore con</w:t>
      </w:r>
      <w:r>
        <w:rPr>
          <w:color w:val="231F20"/>
          <w:spacing w:val="-4"/>
        </w:rPr>
        <w:t xml:space="preserve"> </w:t>
      </w:r>
      <w:r>
        <w:rPr>
          <w:color w:val="231F20"/>
        </w:rPr>
        <w:t>lei</w:t>
      </w:r>
      <w:r>
        <w:rPr>
          <w:color w:val="231F20"/>
          <w:spacing w:val="-4"/>
        </w:rPr>
        <w:t xml:space="preserve"> </w:t>
      </w:r>
      <w:r>
        <w:rPr>
          <w:color w:val="231F20"/>
        </w:rPr>
        <w:t>innumerevoli</w:t>
      </w:r>
      <w:r>
        <w:rPr>
          <w:color w:val="231F20"/>
          <w:spacing w:val="-4"/>
        </w:rPr>
        <w:t xml:space="preserve"> </w:t>
      </w:r>
      <w:r>
        <w:rPr>
          <w:color w:val="231F20"/>
        </w:rPr>
        <w:t>volte</w:t>
      </w:r>
      <w:r>
        <w:rPr>
          <w:color w:val="231F20"/>
          <w:spacing w:val="-4"/>
        </w:rPr>
        <w:t xml:space="preserve"> </w:t>
      </w:r>
      <w:r>
        <w:rPr>
          <w:color w:val="231F20"/>
        </w:rPr>
        <w:t>e</w:t>
      </w:r>
      <w:r>
        <w:rPr>
          <w:color w:val="231F20"/>
          <w:spacing w:val="-4"/>
        </w:rPr>
        <w:t xml:space="preserve"> </w:t>
      </w:r>
      <w:r>
        <w:rPr>
          <w:color w:val="231F20"/>
        </w:rPr>
        <w:t>nei</w:t>
      </w:r>
      <w:r>
        <w:rPr>
          <w:color w:val="231F20"/>
          <w:spacing w:val="-4"/>
        </w:rPr>
        <w:t xml:space="preserve"> </w:t>
      </w:r>
      <w:r>
        <w:rPr>
          <w:color w:val="231F20"/>
        </w:rPr>
        <w:t>modi</w:t>
      </w:r>
      <w:r>
        <w:rPr>
          <w:color w:val="231F20"/>
          <w:spacing w:val="-4"/>
        </w:rPr>
        <w:t xml:space="preserve"> </w:t>
      </w:r>
      <w:r>
        <w:rPr>
          <w:color w:val="231F20"/>
        </w:rPr>
        <w:t>più</w:t>
      </w:r>
      <w:r>
        <w:rPr>
          <w:color w:val="231F20"/>
          <w:spacing w:val="-4"/>
        </w:rPr>
        <w:t xml:space="preserve"> </w:t>
      </w:r>
      <w:r>
        <w:rPr>
          <w:color w:val="231F20"/>
        </w:rPr>
        <w:t>delicati</w:t>
      </w:r>
      <w:r>
        <w:rPr>
          <w:color w:val="231F20"/>
          <w:spacing w:val="-4"/>
        </w:rPr>
        <w:t xml:space="preserve"> </w:t>
      </w:r>
      <w:r>
        <w:rPr>
          <w:color w:val="231F20"/>
        </w:rPr>
        <w:t>e</w:t>
      </w:r>
      <w:r>
        <w:rPr>
          <w:color w:val="231F20"/>
          <w:spacing w:val="-4"/>
        </w:rPr>
        <w:t xml:space="preserve"> </w:t>
      </w:r>
      <w:r>
        <w:rPr>
          <w:color w:val="231F20"/>
        </w:rPr>
        <w:t>perversi senza</w:t>
      </w:r>
      <w:r>
        <w:rPr>
          <w:color w:val="231F20"/>
          <w:spacing w:val="-2"/>
        </w:rPr>
        <w:t xml:space="preserve"> </w:t>
      </w:r>
      <w:r>
        <w:rPr>
          <w:color w:val="231F20"/>
        </w:rPr>
        <w:t>che</w:t>
      </w:r>
      <w:r>
        <w:rPr>
          <w:color w:val="231F20"/>
          <w:spacing w:val="-2"/>
        </w:rPr>
        <w:t xml:space="preserve"> </w:t>
      </w:r>
      <w:r>
        <w:rPr>
          <w:color w:val="231F20"/>
        </w:rPr>
        <w:t>lei</w:t>
      </w:r>
      <w:r>
        <w:rPr>
          <w:color w:val="231F20"/>
          <w:spacing w:val="-2"/>
        </w:rPr>
        <w:t xml:space="preserve"> </w:t>
      </w:r>
      <w:r>
        <w:rPr>
          <w:color w:val="231F20"/>
        </w:rPr>
        <w:t>ne</w:t>
      </w:r>
      <w:r>
        <w:rPr>
          <w:color w:val="231F20"/>
          <w:spacing w:val="-2"/>
        </w:rPr>
        <w:t xml:space="preserve"> </w:t>
      </w:r>
      <w:r>
        <w:rPr>
          <w:color w:val="231F20"/>
        </w:rPr>
        <w:t>venisse</w:t>
      </w:r>
      <w:r>
        <w:rPr>
          <w:color w:val="231F20"/>
          <w:spacing w:val="-2"/>
        </w:rPr>
        <w:t xml:space="preserve"> </w:t>
      </w:r>
      <w:r>
        <w:rPr>
          <w:color w:val="231F20"/>
        </w:rPr>
        <w:t>mai</w:t>
      </w:r>
      <w:r>
        <w:rPr>
          <w:color w:val="231F20"/>
          <w:spacing w:val="-2"/>
        </w:rPr>
        <w:t xml:space="preserve"> </w:t>
      </w:r>
      <w:r>
        <w:rPr>
          <w:color w:val="231F20"/>
        </w:rPr>
        <w:t>a</w:t>
      </w:r>
      <w:r>
        <w:rPr>
          <w:color w:val="231F20"/>
          <w:spacing w:val="-2"/>
        </w:rPr>
        <w:t xml:space="preserve"> </w:t>
      </w:r>
      <w:r>
        <w:rPr>
          <w:color w:val="231F20"/>
        </w:rPr>
        <w:t>conoscenza.</w:t>
      </w:r>
      <w:r>
        <w:rPr>
          <w:color w:val="231F20"/>
          <w:spacing w:val="-2"/>
        </w:rPr>
        <w:t xml:space="preserve"> </w:t>
      </w:r>
      <w:r>
        <w:rPr>
          <w:color w:val="231F20"/>
        </w:rPr>
        <w:t>C’era</w:t>
      </w:r>
      <w:r>
        <w:rPr>
          <w:color w:val="231F20"/>
          <w:spacing w:val="-2"/>
        </w:rPr>
        <w:t xml:space="preserve"> </w:t>
      </w:r>
      <w:r>
        <w:rPr>
          <w:color w:val="231F20"/>
        </w:rPr>
        <w:t>un</w:t>
      </w:r>
      <w:r>
        <w:rPr>
          <w:color w:val="231F20"/>
          <w:spacing w:val="-2"/>
        </w:rPr>
        <w:t xml:space="preserve"> </w:t>
      </w:r>
      <w:r>
        <w:rPr>
          <w:color w:val="231F20"/>
        </w:rPr>
        <w:t>vecchio spezzone,</w:t>
      </w:r>
      <w:r>
        <w:rPr>
          <w:color w:val="231F20"/>
          <w:spacing w:val="-14"/>
        </w:rPr>
        <w:t xml:space="preserve"> </w:t>
      </w:r>
      <w:r>
        <w:rPr>
          <w:color w:val="231F20"/>
        </w:rPr>
        <w:t>nella</w:t>
      </w:r>
      <w:r>
        <w:rPr>
          <w:color w:val="231F20"/>
          <w:spacing w:val="-14"/>
        </w:rPr>
        <w:t xml:space="preserve"> </w:t>
      </w:r>
      <w:r>
        <w:rPr>
          <w:color w:val="231F20"/>
        </w:rPr>
        <w:t>sua</w:t>
      </w:r>
      <w:r>
        <w:rPr>
          <w:color w:val="231F20"/>
          <w:spacing w:val="-14"/>
        </w:rPr>
        <w:t xml:space="preserve"> </w:t>
      </w:r>
      <w:r>
        <w:rPr>
          <w:color w:val="231F20"/>
        </w:rPr>
        <w:t>raccolta</w:t>
      </w:r>
      <w:r>
        <w:rPr>
          <w:color w:val="231F20"/>
          <w:spacing w:val="-13"/>
        </w:rPr>
        <w:t xml:space="preserve"> </w:t>
      </w:r>
      <w:r>
        <w:rPr>
          <w:color w:val="231F20"/>
        </w:rPr>
        <w:t>privata,</w:t>
      </w:r>
      <w:r>
        <w:rPr>
          <w:color w:val="231F20"/>
          <w:spacing w:val="-14"/>
        </w:rPr>
        <w:t xml:space="preserve"> </w:t>
      </w:r>
      <w:r>
        <w:rPr>
          <w:color w:val="231F20"/>
        </w:rPr>
        <w:t>forse</w:t>
      </w:r>
      <w:r>
        <w:rPr>
          <w:color w:val="231F20"/>
          <w:spacing w:val="-14"/>
        </w:rPr>
        <w:t xml:space="preserve"> </w:t>
      </w:r>
      <w:r>
        <w:rPr>
          <w:color w:val="231F20"/>
        </w:rPr>
        <w:t>della</w:t>
      </w:r>
      <w:r>
        <w:rPr>
          <w:color w:val="231F20"/>
          <w:spacing w:val="-14"/>
        </w:rPr>
        <w:t xml:space="preserve"> </w:t>
      </w:r>
      <w:r>
        <w:rPr>
          <w:color w:val="231F20"/>
        </w:rPr>
        <w:t>Danish</w:t>
      </w:r>
      <w:r>
        <w:rPr>
          <w:color w:val="231F20"/>
          <w:spacing w:val="-13"/>
        </w:rPr>
        <w:t xml:space="preserve"> </w:t>
      </w:r>
      <w:r>
        <w:rPr>
          <w:color w:val="231F20"/>
        </w:rPr>
        <w:t>Hard Core,</w:t>
      </w:r>
      <w:r>
        <w:rPr>
          <w:color w:val="231F20"/>
          <w:spacing w:val="-1"/>
        </w:rPr>
        <w:t xml:space="preserve"> </w:t>
      </w:r>
      <w:r>
        <w:rPr>
          <w:color w:val="231F20"/>
        </w:rPr>
        <w:t>con un’attricetta che le</w:t>
      </w:r>
      <w:r>
        <w:rPr>
          <w:color w:val="231F20"/>
          <w:spacing w:val="-1"/>
        </w:rPr>
        <w:t xml:space="preserve"> </w:t>
      </w:r>
      <w:r>
        <w:rPr>
          <w:color w:val="231F20"/>
        </w:rPr>
        <w:t>somigliava</w:t>
      </w:r>
      <w:r>
        <w:rPr>
          <w:color w:val="231F20"/>
          <w:spacing w:val="-1"/>
        </w:rPr>
        <w:t xml:space="preserve"> </w:t>
      </w:r>
      <w:r>
        <w:rPr>
          <w:color w:val="231F20"/>
        </w:rPr>
        <w:t>parecchio.</w:t>
      </w:r>
      <w:r>
        <w:rPr>
          <w:color w:val="231F20"/>
          <w:spacing w:val="-1"/>
        </w:rPr>
        <w:t xml:space="preserve"> </w:t>
      </w:r>
      <w:r>
        <w:rPr>
          <w:color w:val="231F20"/>
        </w:rPr>
        <w:t xml:space="preserve">Doveva </w:t>
      </w:r>
      <w:r>
        <w:rPr>
          <w:color w:val="231F20"/>
          <w:spacing w:val="-2"/>
        </w:rPr>
        <w:t>controllare.</w:t>
      </w:r>
    </w:p>
    <w:p w14:paraId="2DEF5944" w14:textId="77777777" w:rsidR="00DE442C" w:rsidRDefault="00000000">
      <w:pPr>
        <w:pStyle w:val="Corpotesto"/>
        <w:spacing w:before="9" w:line="170" w:lineRule="auto"/>
        <w:ind w:right="387"/>
      </w:pPr>
      <w:r>
        <w:rPr>
          <w:color w:val="231F20"/>
        </w:rPr>
        <w:t>Ma non l’avrebbe toccata, non l’avrebbe nemmeno sfio- rata</w:t>
      </w:r>
      <w:r>
        <w:rPr>
          <w:color w:val="231F20"/>
          <w:spacing w:val="-4"/>
        </w:rPr>
        <w:t xml:space="preserve"> </w:t>
      </w:r>
      <w:r>
        <w:rPr>
          <w:color w:val="231F20"/>
        </w:rPr>
        <w:t>con</w:t>
      </w:r>
      <w:r>
        <w:rPr>
          <w:color w:val="231F20"/>
          <w:spacing w:val="-4"/>
        </w:rPr>
        <w:t xml:space="preserve"> </w:t>
      </w:r>
      <w:r>
        <w:rPr>
          <w:color w:val="231F20"/>
        </w:rPr>
        <w:t>un</w:t>
      </w:r>
      <w:r>
        <w:rPr>
          <w:color w:val="231F20"/>
          <w:spacing w:val="-4"/>
        </w:rPr>
        <w:t xml:space="preserve"> </w:t>
      </w:r>
      <w:r>
        <w:rPr>
          <w:color w:val="231F20"/>
        </w:rPr>
        <w:t>dito.</w:t>
      </w:r>
      <w:r>
        <w:rPr>
          <w:color w:val="231F20"/>
          <w:spacing w:val="-4"/>
        </w:rPr>
        <w:t xml:space="preserve"> </w:t>
      </w:r>
      <w:r>
        <w:rPr>
          <w:color w:val="231F20"/>
        </w:rPr>
        <w:t>Il</w:t>
      </w:r>
      <w:r>
        <w:rPr>
          <w:color w:val="231F20"/>
          <w:spacing w:val="-4"/>
        </w:rPr>
        <w:t xml:space="preserve"> </w:t>
      </w:r>
      <w:r>
        <w:rPr>
          <w:color w:val="231F20"/>
        </w:rPr>
        <w:t>male</w:t>
      </w:r>
      <w:r>
        <w:rPr>
          <w:color w:val="231F20"/>
          <w:spacing w:val="-4"/>
        </w:rPr>
        <w:t xml:space="preserve"> </w:t>
      </w:r>
      <w:r>
        <w:rPr>
          <w:color w:val="231F20"/>
        </w:rPr>
        <w:t>e</w:t>
      </w:r>
      <w:r>
        <w:rPr>
          <w:color w:val="231F20"/>
          <w:spacing w:val="-4"/>
        </w:rPr>
        <w:t xml:space="preserve"> </w:t>
      </w:r>
      <w:r>
        <w:rPr>
          <w:color w:val="231F20"/>
        </w:rPr>
        <w:t>la</w:t>
      </w:r>
      <w:r>
        <w:rPr>
          <w:color w:val="231F20"/>
          <w:spacing w:val="-4"/>
        </w:rPr>
        <w:t xml:space="preserve"> </w:t>
      </w:r>
      <w:r>
        <w:rPr>
          <w:color w:val="231F20"/>
        </w:rPr>
        <w:t>violenza</w:t>
      </w:r>
      <w:r>
        <w:rPr>
          <w:color w:val="231F20"/>
          <w:spacing w:val="-4"/>
        </w:rPr>
        <w:t xml:space="preserve"> </w:t>
      </w:r>
      <w:r>
        <w:rPr>
          <w:color w:val="231F20"/>
        </w:rPr>
        <w:t>dovevano</w:t>
      </w:r>
      <w:r>
        <w:rPr>
          <w:color w:val="231F20"/>
          <w:spacing w:val="-4"/>
        </w:rPr>
        <w:t xml:space="preserve"> </w:t>
      </w:r>
      <w:r>
        <w:rPr>
          <w:color w:val="231F20"/>
        </w:rPr>
        <w:t>restare</w:t>
      </w:r>
      <w:r>
        <w:rPr>
          <w:color w:val="231F20"/>
          <w:spacing w:val="-4"/>
        </w:rPr>
        <w:t xml:space="preserve"> </w:t>
      </w:r>
      <w:r>
        <w:rPr>
          <w:color w:val="231F20"/>
        </w:rPr>
        <w:t>con- finati</w:t>
      </w:r>
      <w:r>
        <w:rPr>
          <w:color w:val="231F20"/>
          <w:spacing w:val="-11"/>
        </w:rPr>
        <w:t xml:space="preserve"> </w:t>
      </w:r>
      <w:r>
        <w:rPr>
          <w:color w:val="231F20"/>
        </w:rPr>
        <w:t>nella</w:t>
      </w:r>
      <w:r>
        <w:rPr>
          <w:color w:val="231F20"/>
          <w:spacing w:val="-11"/>
        </w:rPr>
        <w:t xml:space="preserve"> </w:t>
      </w:r>
      <w:r>
        <w:rPr>
          <w:color w:val="231F20"/>
        </w:rPr>
        <w:t>sua</w:t>
      </w:r>
      <w:r>
        <w:rPr>
          <w:color w:val="231F20"/>
          <w:spacing w:val="-11"/>
        </w:rPr>
        <w:t xml:space="preserve"> </w:t>
      </w:r>
      <w:r>
        <w:rPr>
          <w:color w:val="231F20"/>
        </w:rPr>
        <w:t>mente</w:t>
      </w:r>
      <w:r>
        <w:rPr>
          <w:color w:val="231F20"/>
          <w:spacing w:val="-11"/>
        </w:rPr>
        <w:t xml:space="preserve"> </w:t>
      </w:r>
      <w:r>
        <w:rPr>
          <w:color w:val="231F20"/>
        </w:rPr>
        <w:t>dove</w:t>
      </w:r>
      <w:r>
        <w:rPr>
          <w:color w:val="231F20"/>
          <w:spacing w:val="-11"/>
        </w:rPr>
        <w:t xml:space="preserve"> </w:t>
      </w:r>
      <w:r>
        <w:rPr>
          <w:color w:val="231F20"/>
        </w:rPr>
        <w:t>non</w:t>
      </w:r>
      <w:r>
        <w:rPr>
          <w:color w:val="231F20"/>
          <w:spacing w:val="-11"/>
        </w:rPr>
        <w:t xml:space="preserve"> </w:t>
      </w:r>
      <w:r>
        <w:rPr>
          <w:color w:val="231F20"/>
        </w:rPr>
        <w:t>avrebbero</w:t>
      </w:r>
      <w:r>
        <w:rPr>
          <w:color w:val="231F20"/>
          <w:spacing w:val="-11"/>
        </w:rPr>
        <w:t xml:space="preserve"> </w:t>
      </w:r>
      <w:r>
        <w:rPr>
          <w:color w:val="231F20"/>
        </w:rPr>
        <w:t>potuto</w:t>
      </w:r>
      <w:r>
        <w:rPr>
          <w:color w:val="231F20"/>
          <w:spacing w:val="-11"/>
        </w:rPr>
        <w:t xml:space="preserve"> </w:t>
      </w:r>
      <w:r>
        <w:rPr>
          <w:color w:val="231F20"/>
        </w:rPr>
        <w:t>fare</w:t>
      </w:r>
      <w:r>
        <w:rPr>
          <w:color w:val="231F20"/>
          <w:spacing w:val="-11"/>
        </w:rPr>
        <w:t xml:space="preserve"> </w:t>
      </w:r>
      <w:r>
        <w:rPr>
          <w:color w:val="231F20"/>
        </w:rPr>
        <w:t>danni a nessuno.</w:t>
      </w:r>
    </w:p>
    <w:p w14:paraId="524052A7" w14:textId="77777777" w:rsidR="00DE442C" w:rsidRDefault="00DE442C">
      <w:pPr>
        <w:pStyle w:val="Corpotesto"/>
        <w:ind w:left="0" w:firstLine="0"/>
        <w:jc w:val="left"/>
        <w:rPr>
          <w:sz w:val="16"/>
        </w:rPr>
      </w:pPr>
    </w:p>
    <w:p w14:paraId="08AFBF6A" w14:textId="77777777" w:rsidR="00DE442C" w:rsidRDefault="00000000">
      <w:pPr>
        <w:pStyle w:val="Corpotesto"/>
        <w:spacing w:line="170" w:lineRule="auto"/>
        <w:ind w:right="388"/>
      </w:pPr>
      <w:r>
        <w:rPr>
          <w:color w:val="231F20"/>
        </w:rPr>
        <w:t>Elisa si sentiva osservata. Ogni tanto si voltava all’im- provviso verso il ristorante. Una volta fece in tempo a ve- dere l’orlo di una tenda che si richiudeva. Sorrise fra sé, in parte scocciata e in parte compiaciuta.</w:t>
      </w:r>
    </w:p>
    <w:p w14:paraId="594F0AD1" w14:textId="77777777" w:rsidR="00DE442C" w:rsidRDefault="00000000">
      <w:pPr>
        <w:pStyle w:val="Corpotesto"/>
        <w:spacing w:line="243" w:lineRule="exact"/>
        <w:ind w:left="400" w:firstLine="0"/>
      </w:pPr>
      <w:r>
        <w:rPr>
          <w:color w:val="231F20"/>
        </w:rPr>
        <w:t xml:space="preserve">Aveva fatto colpo sul </w:t>
      </w:r>
      <w:r>
        <w:rPr>
          <w:color w:val="231F20"/>
          <w:spacing w:val="-2"/>
        </w:rPr>
        <w:t>cameriere.</w:t>
      </w:r>
    </w:p>
    <w:p w14:paraId="485ECE70" w14:textId="77777777" w:rsidR="00DE442C" w:rsidRDefault="00000000">
      <w:pPr>
        <w:pStyle w:val="Corpotesto"/>
        <w:spacing w:before="23" w:line="170" w:lineRule="auto"/>
        <w:ind w:right="386"/>
      </w:pPr>
      <w:r>
        <w:rPr>
          <w:color w:val="231F20"/>
        </w:rPr>
        <w:t>Appena</w:t>
      </w:r>
      <w:r>
        <w:rPr>
          <w:color w:val="231F20"/>
          <w:spacing w:val="-13"/>
        </w:rPr>
        <w:t xml:space="preserve"> </w:t>
      </w:r>
      <w:r>
        <w:rPr>
          <w:color w:val="231F20"/>
        </w:rPr>
        <w:t>arrivati</w:t>
      </w:r>
      <w:r>
        <w:rPr>
          <w:color w:val="231F20"/>
          <w:spacing w:val="-13"/>
        </w:rPr>
        <w:t xml:space="preserve"> </w:t>
      </w:r>
      <w:r>
        <w:rPr>
          <w:color w:val="231F20"/>
        </w:rPr>
        <w:t>aveva</w:t>
      </w:r>
      <w:r>
        <w:rPr>
          <w:color w:val="231F20"/>
          <w:spacing w:val="-13"/>
        </w:rPr>
        <w:t xml:space="preserve"> </w:t>
      </w:r>
      <w:r>
        <w:rPr>
          <w:color w:val="231F20"/>
        </w:rPr>
        <w:t>subito</w:t>
      </w:r>
      <w:r>
        <w:rPr>
          <w:color w:val="231F20"/>
          <w:spacing w:val="-13"/>
        </w:rPr>
        <w:t xml:space="preserve"> </w:t>
      </w:r>
      <w:r>
        <w:rPr>
          <w:color w:val="231F20"/>
        </w:rPr>
        <w:t>notato</w:t>
      </w:r>
      <w:r>
        <w:rPr>
          <w:color w:val="231F20"/>
          <w:spacing w:val="-13"/>
        </w:rPr>
        <w:t xml:space="preserve"> </w:t>
      </w:r>
      <w:r>
        <w:rPr>
          <w:color w:val="231F20"/>
        </w:rPr>
        <w:t>che</w:t>
      </w:r>
      <w:r>
        <w:rPr>
          <w:color w:val="231F20"/>
          <w:spacing w:val="-13"/>
        </w:rPr>
        <w:t xml:space="preserve"> </w:t>
      </w:r>
      <w:r>
        <w:rPr>
          <w:color w:val="231F20"/>
        </w:rPr>
        <w:t>era</w:t>
      </w:r>
      <w:r>
        <w:rPr>
          <w:color w:val="231F20"/>
          <w:spacing w:val="-13"/>
        </w:rPr>
        <w:t xml:space="preserve"> </w:t>
      </w:r>
      <w:r>
        <w:rPr>
          <w:color w:val="231F20"/>
        </w:rPr>
        <w:t>un</w:t>
      </w:r>
      <w:r>
        <w:rPr>
          <w:color w:val="231F20"/>
          <w:spacing w:val="-13"/>
        </w:rPr>
        <w:t xml:space="preserve"> </w:t>
      </w:r>
      <w:r>
        <w:rPr>
          <w:color w:val="231F20"/>
        </w:rPr>
        <w:t>bel</w:t>
      </w:r>
      <w:r>
        <w:rPr>
          <w:color w:val="231F20"/>
          <w:spacing w:val="-13"/>
        </w:rPr>
        <w:t xml:space="preserve"> </w:t>
      </w:r>
      <w:r>
        <w:rPr>
          <w:color w:val="231F20"/>
        </w:rPr>
        <w:t>ragaz- zo, alto e bruno, “sano” di corpo e con occhi dolci e schivi. Spinse</w:t>
      </w:r>
      <w:r>
        <w:rPr>
          <w:color w:val="231F20"/>
          <w:spacing w:val="-11"/>
        </w:rPr>
        <w:t xml:space="preserve"> </w:t>
      </w:r>
      <w:r>
        <w:rPr>
          <w:color w:val="231F20"/>
        </w:rPr>
        <w:t>un</w:t>
      </w:r>
      <w:r>
        <w:rPr>
          <w:color w:val="231F20"/>
          <w:spacing w:val="-11"/>
        </w:rPr>
        <w:t xml:space="preserve"> </w:t>
      </w:r>
      <w:r>
        <w:rPr>
          <w:color w:val="231F20"/>
        </w:rPr>
        <w:t>po’</w:t>
      </w:r>
      <w:r>
        <w:rPr>
          <w:color w:val="231F20"/>
          <w:spacing w:val="-11"/>
        </w:rPr>
        <w:t xml:space="preserve"> </w:t>
      </w:r>
      <w:r>
        <w:rPr>
          <w:color w:val="231F20"/>
        </w:rPr>
        <w:t>in</w:t>
      </w:r>
      <w:r>
        <w:rPr>
          <w:color w:val="231F20"/>
          <w:spacing w:val="-11"/>
        </w:rPr>
        <w:t xml:space="preserve"> </w:t>
      </w:r>
      <w:r>
        <w:rPr>
          <w:color w:val="231F20"/>
        </w:rPr>
        <w:t>avanti</w:t>
      </w:r>
      <w:r>
        <w:rPr>
          <w:color w:val="231F20"/>
          <w:spacing w:val="-11"/>
        </w:rPr>
        <w:t xml:space="preserve"> </w:t>
      </w:r>
      <w:r>
        <w:rPr>
          <w:color w:val="231F20"/>
        </w:rPr>
        <w:t>il</w:t>
      </w:r>
      <w:r>
        <w:rPr>
          <w:color w:val="231F20"/>
          <w:spacing w:val="-11"/>
        </w:rPr>
        <w:t xml:space="preserve"> </w:t>
      </w:r>
      <w:r>
        <w:rPr>
          <w:color w:val="231F20"/>
        </w:rPr>
        <w:t>petto</w:t>
      </w:r>
      <w:r>
        <w:rPr>
          <w:color w:val="231F20"/>
          <w:spacing w:val="-11"/>
        </w:rPr>
        <w:t xml:space="preserve"> </w:t>
      </w:r>
      <w:r>
        <w:rPr>
          <w:color w:val="231F20"/>
        </w:rPr>
        <w:t>e</w:t>
      </w:r>
      <w:r>
        <w:rPr>
          <w:color w:val="231F20"/>
          <w:spacing w:val="-11"/>
        </w:rPr>
        <w:t xml:space="preserve"> </w:t>
      </w:r>
      <w:r>
        <w:rPr>
          <w:color w:val="231F20"/>
        </w:rPr>
        <w:t>piegò</w:t>
      </w:r>
      <w:r>
        <w:rPr>
          <w:color w:val="231F20"/>
          <w:spacing w:val="-11"/>
        </w:rPr>
        <w:t xml:space="preserve"> </w:t>
      </w:r>
      <w:r>
        <w:rPr>
          <w:color w:val="231F20"/>
        </w:rPr>
        <w:t>di</w:t>
      </w:r>
      <w:r>
        <w:rPr>
          <w:color w:val="231F20"/>
          <w:spacing w:val="-11"/>
        </w:rPr>
        <w:t xml:space="preserve"> </w:t>
      </w:r>
      <w:r>
        <w:rPr>
          <w:color w:val="231F20"/>
        </w:rPr>
        <w:t>lato</w:t>
      </w:r>
      <w:r>
        <w:rPr>
          <w:color w:val="231F20"/>
          <w:spacing w:val="-11"/>
        </w:rPr>
        <w:t xml:space="preserve"> </w:t>
      </w:r>
      <w:r>
        <w:rPr>
          <w:color w:val="231F20"/>
        </w:rPr>
        <w:t>il</w:t>
      </w:r>
      <w:r>
        <w:rPr>
          <w:color w:val="231F20"/>
          <w:spacing w:val="-11"/>
        </w:rPr>
        <w:t xml:space="preserve"> </w:t>
      </w:r>
      <w:r>
        <w:rPr>
          <w:color w:val="231F20"/>
        </w:rPr>
        <w:t>capo</w:t>
      </w:r>
      <w:r>
        <w:rPr>
          <w:color w:val="231F20"/>
          <w:spacing w:val="-11"/>
        </w:rPr>
        <w:t xml:space="preserve"> </w:t>
      </w:r>
      <w:r>
        <w:rPr>
          <w:color w:val="231F20"/>
        </w:rPr>
        <w:t>in</w:t>
      </w:r>
      <w:r>
        <w:rPr>
          <w:color w:val="231F20"/>
          <w:spacing w:val="-11"/>
        </w:rPr>
        <w:t xml:space="preserve"> </w:t>
      </w:r>
      <w:r>
        <w:rPr>
          <w:color w:val="231F20"/>
        </w:rPr>
        <w:t>quel- la posizione che, sapeva, metteva in evidenza la curva del collo e del mento dandole un’aria sexy e sbarazzina.</w:t>
      </w:r>
    </w:p>
    <w:p w14:paraId="782288B5" w14:textId="77777777" w:rsidR="00DE442C" w:rsidRDefault="00000000">
      <w:pPr>
        <w:pStyle w:val="Corpotesto"/>
        <w:spacing w:before="6" w:line="170" w:lineRule="auto"/>
        <w:ind w:right="388"/>
      </w:pPr>
      <w:r>
        <w:rPr>
          <w:color w:val="231F20"/>
        </w:rPr>
        <w:t>«Guarda, guarda pure. Per te qui non c’è niente da pap- pare,</w:t>
      </w:r>
      <w:r>
        <w:rPr>
          <w:color w:val="231F20"/>
          <w:spacing w:val="27"/>
        </w:rPr>
        <w:t xml:space="preserve"> </w:t>
      </w:r>
      <w:r>
        <w:rPr>
          <w:color w:val="231F20"/>
        </w:rPr>
        <w:t>ma</w:t>
      </w:r>
      <w:r>
        <w:rPr>
          <w:color w:val="231F20"/>
          <w:spacing w:val="27"/>
        </w:rPr>
        <w:t xml:space="preserve"> </w:t>
      </w:r>
      <w:r>
        <w:rPr>
          <w:color w:val="231F20"/>
        </w:rPr>
        <w:t>io</w:t>
      </w:r>
      <w:r>
        <w:rPr>
          <w:color w:val="231F20"/>
          <w:spacing w:val="27"/>
        </w:rPr>
        <w:t xml:space="preserve"> </w:t>
      </w:r>
      <w:r>
        <w:rPr>
          <w:color w:val="231F20"/>
        </w:rPr>
        <w:t>sicuramente</w:t>
      </w:r>
      <w:r>
        <w:rPr>
          <w:color w:val="231F20"/>
          <w:spacing w:val="27"/>
        </w:rPr>
        <w:t xml:space="preserve"> </w:t>
      </w:r>
      <w:r>
        <w:rPr>
          <w:color w:val="231F20"/>
        </w:rPr>
        <w:t>mi</w:t>
      </w:r>
      <w:r>
        <w:rPr>
          <w:color w:val="231F20"/>
          <w:spacing w:val="27"/>
        </w:rPr>
        <w:t xml:space="preserve"> </w:t>
      </w:r>
      <w:r>
        <w:rPr>
          <w:color w:val="231F20"/>
        </w:rPr>
        <w:t>sono</w:t>
      </w:r>
      <w:r>
        <w:rPr>
          <w:color w:val="231F20"/>
          <w:spacing w:val="27"/>
        </w:rPr>
        <w:t xml:space="preserve"> </w:t>
      </w:r>
      <w:r>
        <w:rPr>
          <w:color w:val="231F20"/>
        </w:rPr>
        <w:t>già</w:t>
      </w:r>
      <w:r>
        <w:rPr>
          <w:color w:val="231F20"/>
          <w:spacing w:val="27"/>
        </w:rPr>
        <w:t xml:space="preserve"> </w:t>
      </w:r>
      <w:r>
        <w:rPr>
          <w:color w:val="231F20"/>
        </w:rPr>
        <w:t>guadagnata</w:t>
      </w:r>
      <w:r>
        <w:rPr>
          <w:color w:val="231F20"/>
          <w:spacing w:val="27"/>
        </w:rPr>
        <w:t xml:space="preserve"> </w:t>
      </w:r>
      <w:r>
        <w:rPr>
          <w:color w:val="231F20"/>
        </w:rPr>
        <w:t>qualche</w:t>
      </w:r>
    </w:p>
    <w:p w14:paraId="5FE388C7" w14:textId="77777777" w:rsidR="00DE442C" w:rsidRDefault="00DE442C">
      <w:pPr>
        <w:spacing w:line="170" w:lineRule="auto"/>
        <w:sectPr w:rsidR="00DE442C" w:rsidSect="002D644F">
          <w:pgSz w:w="8220" w:h="12750"/>
          <w:pgMar w:top="1040" w:right="880" w:bottom="860" w:left="1040" w:header="0" w:footer="666" w:gutter="0"/>
          <w:cols w:space="720"/>
        </w:sectPr>
      </w:pPr>
    </w:p>
    <w:p w14:paraId="37033267" w14:textId="77777777" w:rsidR="00DE442C" w:rsidRDefault="00000000">
      <w:pPr>
        <w:pStyle w:val="Corpotesto"/>
        <w:spacing w:before="108" w:line="170" w:lineRule="auto"/>
        <w:ind w:left="513" w:right="274" w:hanging="284"/>
      </w:pPr>
      <w:r>
        <w:rPr>
          <w:color w:val="231F20"/>
        </w:rPr>
        <w:lastRenderedPageBreak/>
        <w:t>consumazione a scrocco, caro il mio povero camerierino!». Aveva</w:t>
      </w:r>
      <w:r>
        <w:rPr>
          <w:color w:val="231F20"/>
          <w:spacing w:val="39"/>
        </w:rPr>
        <w:t xml:space="preserve"> </w:t>
      </w:r>
      <w:r>
        <w:rPr>
          <w:color w:val="231F20"/>
        </w:rPr>
        <w:t>già</w:t>
      </w:r>
      <w:r>
        <w:rPr>
          <w:color w:val="231F20"/>
          <w:spacing w:val="39"/>
        </w:rPr>
        <w:t xml:space="preserve"> </w:t>
      </w:r>
      <w:r>
        <w:rPr>
          <w:color w:val="231F20"/>
        </w:rPr>
        <w:t>deciso</w:t>
      </w:r>
      <w:r>
        <w:rPr>
          <w:color w:val="231F20"/>
          <w:spacing w:val="39"/>
        </w:rPr>
        <w:t xml:space="preserve"> </w:t>
      </w:r>
      <w:r>
        <w:rPr>
          <w:color w:val="231F20"/>
        </w:rPr>
        <w:t>che</w:t>
      </w:r>
      <w:r>
        <w:rPr>
          <w:color w:val="231F20"/>
          <w:spacing w:val="39"/>
        </w:rPr>
        <w:t xml:space="preserve"> </w:t>
      </w:r>
      <w:r>
        <w:rPr>
          <w:color w:val="231F20"/>
        </w:rPr>
        <w:t>quell’estate</w:t>
      </w:r>
      <w:r>
        <w:rPr>
          <w:color w:val="231F20"/>
          <w:spacing w:val="39"/>
        </w:rPr>
        <w:t xml:space="preserve"> </w:t>
      </w:r>
      <w:r>
        <w:rPr>
          <w:color w:val="231F20"/>
        </w:rPr>
        <w:t>l’avrebbe</w:t>
      </w:r>
      <w:r>
        <w:rPr>
          <w:color w:val="231F20"/>
          <w:spacing w:val="39"/>
        </w:rPr>
        <w:t xml:space="preserve"> </w:t>
      </w:r>
      <w:r>
        <w:rPr>
          <w:color w:val="231F20"/>
        </w:rPr>
        <w:t>dedicata</w:t>
      </w:r>
      <w:r>
        <w:rPr>
          <w:color w:val="231F20"/>
          <w:spacing w:val="40"/>
        </w:rPr>
        <w:t xml:space="preserve"> </w:t>
      </w:r>
      <w:r>
        <w:rPr>
          <w:color w:val="231F20"/>
          <w:spacing w:val="-10"/>
        </w:rPr>
        <w:t>a</w:t>
      </w:r>
    </w:p>
    <w:p w14:paraId="10B179C7" w14:textId="77777777" w:rsidR="00DE442C" w:rsidRDefault="00000000">
      <w:pPr>
        <w:spacing w:before="3" w:line="170" w:lineRule="auto"/>
        <w:ind w:left="230" w:right="273"/>
        <w:jc w:val="both"/>
      </w:pPr>
      <w:r>
        <w:rPr>
          <w:color w:val="231F20"/>
        </w:rPr>
        <w:t>Sandro.</w:t>
      </w:r>
      <w:r>
        <w:rPr>
          <w:color w:val="231F20"/>
          <w:spacing w:val="-14"/>
        </w:rPr>
        <w:t xml:space="preserve"> </w:t>
      </w:r>
      <w:r>
        <w:rPr>
          <w:color w:val="231F20"/>
        </w:rPr>
        <w:t>Non</w:t>
      </w:r>
      <w:r>
        <w:rPr>
          <w:color w:val="231F20"/>
          <w:spacing w:val="-14"/>
        </w:rPr>
        <w:t xml:space="preserve"> </w:t>
      </w:r>
      <w:r>
        <w:rPr>
          <w:color w:val="231F20"/>
        </w:rPr>
        <w:t>che</w:t>
      </w:r>
      <w:r>
        <w:rPr>
          <w:color w:val="231F20"/>
          <w:spacing w:val="-14"/>
        </w:rPr>
        <w:t xml:space="preserve"> </w:t>
      </w:r>
      <w:r>
        <w:rPr>
          <w:color w:val="231F20"/>
        </w:rPr>
        <w:t>ne</w:t>
      </w:r>
      <w:r>
        <w:rPr>
          <w:color w:val="231F20"/>
          <w:spacing w:val="-13"/>
        </w:rPr>
        <w:t xml:space="preserve"> </w:t>
      </w:r>
      <w:r>
        <w:rPr>
          <w:color w:val="231F20"/>
        </w:rPr>
        <w:t>fosse</w:t>
      </w:r>
      <w:r>
        <w:rPr>
          <w:color w:val="231F20"/>
          <w:spacing w:val="-14"/>
        </w:rPr>
        <w:t xml:space="preserve"> </w:t>
      </w:r>
      <w:r>
        <w:rPr>
          <w:color w:val="231F20"/>
        </w:rPr>
        <w:t>innamorata,</w:t>
      </w:r>
      <w:r>
        <w:rPr>
          <w:color w:val="231F20"/>
          <w:spacing w:val="-14"/>
        </w:rPr>
        <w:t xml:space="preserve"> </w:t>
      </w:r>
      <w:r>
        <w:rPr>
          <w:color w:val="231F20"/>
        </w:rPr>
        <w:t>però</w:t>
      </w:r>
      <w:r>
        <w:rPr>
          <w:color w:val="231F20"/>
          <w:spacing w:val="-14"/>
        </w:rPr>
        <w:t xml:space="preserve"> </w:t>
      </w:r>
      <w:r>
        <w:rPr>
          <w:color w:val="231F20"/>
        </w:rPr>
        <w:t>lui</w:t>
      </w:r>
      <w:r>
        <w:rPr>
          <w:color w:val="231F20"/>
          <w:spacing w:val="-13"/>
        </w:rPr>
        <w:t xml:space="preserve"> </w:t>
      </w:r>
      <w:r>
        <w:rPr>
          <w:color w:val="231F20"/>
        </w:rPr>
        <w:t>aveva</w:t>
      </w:r>
      <w:r>
        <w:rPr>
          <w:color w:val="231F20"/>
          <w:spacing w:val="-14"/>
        </w:rPr>
        <w:t xml:space="preserve"> </w:t>
      </w:r>
      <w:r>
        <w:rPr>
          <w:color w:val="231F20"/>
        </w:rPr>
        <w:t>la</w:t>
      </w:r>
      <w:r>
        <w:rPr>
          <w:color w:val="231F20"/>
          <w:spacing w:val="-14"/>
        </w:rPr>
        <w:t xml:space="preserve"> </w:t>
      </w:r>
      <w:r>
        <w:rPr>
          <w:color w:val="231F20"/>
        </w:rPr>
        <w:t>moto e</w:t>
      </w:r>
      <w:r>
        <w:rPr>
          <w:color w:val="231F20"/>
          <w:spacing w:val="-14"/>
        </w:rPr>
        <w:t xml:space="preserve"> </w:t>
      </w:r>
      <w:r>
        <w:rPr>
          <w:color w:val="231F20"/>
        </w:rPr>
        <w:t>i</w:t>
      </w:r>
      <w:r>
        <w:rPr>
          <w:color w:val="231F20"/>
          <w:spacing w:val="-13"/>
        </w:rPr>
        <w:t xml:space="preserve"> </w:t>
      </w:r>
      <w:r>
        <w:rPr>
          <w:color w:val="231F20"/>
        </w:rPr>
        <w:t>quattrini.</w:t>
      </w:r>
      <w:r>
        <w:rPr>
          <w:color w:val="231F20"/>
          <w:spacing w:val="-14"/>
        </w:rPr>
        <w:t xml:space="preserve"> </w:t>
      </w:r>
      <w:r>
        <w:rPr>
          <w:color w:val="231F20"/>
        </w:rPr>
        <w:t>Non</w:t>
      </w:r>
      <w:r>
        <w:rPr>
          <w:color w:val="231F20"/>
          <w:spacing w:val="-13"/>
        </w:rPr>
        <w:t xml:space="preserve"> </w:t>
      </w:r>
      <w:r>
        <w:rPr>
          <w:color w:val="231F20"/>
        </w:rPr>
        <w:t>sapeva,</w:t>
      </w:r>
      <w:r>
        <w:rPr>
          <w:color w:val="231F20"/>
          <w:spacing w:val="-14"/>
        </w:rPr>
        <w:t xml:space="preserve"> </w:t>
      </w:r>
      <w:r>
        <w:rPr>
          <w:color w:val="231F20"/>
        </w:rPr>
        <w:t>il</w:t>
      </w:r>
      <w:r>
        <w:rPr>
          <w:color w:val="231F20"/>
          <w:spacing w:val="-13"/>
        </w:rPr>
        <w:t xml:space="preserve"> </w:t>
      </w:r>
      <w:r>
        <w:rPr>
          <w:color w:val="231F20"/>
        </w:rPr>
        <w:t>meschinello,</w:t>
      </w:r>
      <w:r>
        <w:rPr>
          <w:color w:val="231F20"/>
          <w:spacing w:val="-14"/>
        </w:rPr>
        <w:t xml:space="preserve"> </w:t>
      </w:r>
      <w:r>
        <w:rPr>
          <w:color w:val="231F20"/>
        </w:rPr>
        <w:t>che</w:t>
      </w:r>
      <w:r>
        <w:rPr>
          <w:color w:val="231F20"/>
          <w:spacing w:val="-13"/>
        </w:rPr>
        <w:t xml:space="preserve"> </w:t>
      </w:r>
      <w:r>
        <w:rPr>
          <w:color w:val="231F20"/>
        </w:rPr>
        <w:t>più</w:t>
      </w:r>
      <w:r>
        <w:rPr>
          <w:color w:val="231F20"/>
          <w:spacing w:val="-14"/>
        </w:rPr>
        <w:t xml:space="preserve"> </w:t>
      </w:r>
      <w:r>
        <w:rPr>
          <w:color w:val="231F20"/>
        </w:rPr>
        <w:t>che</w:t>
      </w:r>
      <w:r>
        <w:rPr>
          <w:color w:val="231F20"/>
          <w:spacing w:val="-13"/>
        </w:rPr>
        <w:t xml:space="preserve"> </w:t>
      </w:r>
      <w:r>
        <w:rPr>
          <w:color w:val="231F20"/>
        </w:rPr>
        <w:t>qualche bacio e qualche toccatina non avrebbe ottenuto. «</w:t>
      </w:r>
      <w:r>
        <w:rPr>
          <w:i/>
          <w:color w:val="231F20"/>
        </w:rPr>
        <w:t>Più ‘sti ra- gazzi sono stupidi più l’estate promette bene</w:t>
      </w:r>
      <w:r>
        <w:rPr>
          <w:color w:val="231F20"/>
        </w:rPr>
        <w:t>».</w:t>
      </w:r>
    </w:p>
    <w:p w14:paraId="03999167" w14:textId="77777777" w:rsidR="00DE442C" w:rsidRDefault="00000000">
      <w:pPr>
        <w:pStyle w:val="Corpotesto"/>
        <w:spacing w:before="5" w:line="170" w:lineRule="auto"/>
        <w:ind w:left="230" w:right="274"/>
      </w:pPr>
      <w:r>
        <w:rPr>
          <w:color w:val="231F20"/>
        </w:rPr>
        <w:t>Il</w:t>
      </w:r>
      <w:r>
        <w:rPr>
          <w:color w:val="231F20"/>
          <w:spacing w:val="-8"/>
        </w:rPr>
        <w:t xml:space="preserve"> </w:t>
      </w:r>
      <w:r>
        <w:rPr>
          <w:color w:val="231F20"/>
        </w:rPr>
        <w:t>cameriere</w:t>
      </w:r>
      <w:r>
        <w:rPr>
          <w:color w:val="231F20"/>
          <w:spacing w:val="-8"/>
        </w:rPr>
        <w:t xml:space="preserve"> </w:t>
      </w:r>
      <w:r>
        <w:rPr>
          <w:color w:val="231F20"/>
        </w:rPr>
        <w:t>tornò</w:t>
      </w:r>
      <w:r>
        <w:rPr>
          <w:color w:val="231F20"/>
          <w:spacing w:val="-8"/>
        </w:rPr>
        <w:t xml:space="preserve"> </w:t>
      </w:r>
      <w:r>
        <w:rPr>
          <w:color w:val="231F20"/>
        </w:rPr>
        <w:t>al</w:t>
      </w:r>
      <w:r>
        <w:rPr>
          <w:color w:val="231F20"/>
          <w:spacing w:val="-8"/>
        </w:rPr>
        <w:t xml:space="preserve"> </w:t>
      </w:r>
      <w:r>
        <w:rPr>
          <w:color w:val="231F20"/>
        </w:rPr>
        <w:t>tavolo</w:t>
      </w:r>
      <w:r>
        <w:rPr>
          <w:color w:val="231F20"/>
          <w:spacing w:val="-8"/>
        </w:rPr>
        <w:t xml:space="preserve"> </w:t>
      </w:r>
      <w:r>
        <w:rPr>
          <w:color w:val="231F20"/>
        </w:rPr>
        <w:t>con</w:t>
      </w:r>
      <w:r>
        <w:rPr>
          <w:color w:val="231F20"/>
          <w:spacing w:val="-8"/>
        </w:rPr>
        <w:t xml:space="preserve"> </w:t>
      </w:r>
      <w:r>
        <w:rPr>
          <w:color w:val="231F20"/>
        </w:rPr>
        <w:t>il</w:t>
      </w:r>
      <w:r>
        <w:rPr>
          <w:color w:val="231F20"/>
          <w:spacing w:val="-8"/>
        </w:rPr>
        <w:t xml:space="preserve"> </w:t>
      </w:r>
      <w:r>
        <w:rPr>
          <w:color w:val="231F20"/>
        </w:rPr>
        <w:t>conto.</w:t>
      </w:r>
      <w:r>
        <w:rPr>
          <w:color w:val="231F20"/>
          <w:spacing w:val="-8"/>
        </w:rPr>
        <w:t xml:space="preserve"> </w:t>
      </w:r>
      <w:r>
        <w:rPr>
          <w:color w:val="231F20"/>
        </w:rPr>
        <w:t>Mentre</w:t>
      </w:r>
      <w:r>
        <w:rPr>
          <w:color w:val="231F20"/>
          <w:spacing w:val="-8"/>
        </w:rPr>
        <w:t xml:space="preserve"> </w:t>
      </w:r>
      <w:r>
        <w:rPr>
          <w:color w:val="231F20"/>
        </w:rPr>
        <w:t>riponeva bicchieri e tovaglioli di carta usati sul vassoio Elisa prese a fissarlo</w:t>
      </w:r>
      <w:r>
        <w:rPr>
          <w:color w:val="231F20"/>
          <w:spacing w:val="-8"/>
        </w:rPr>
        <w:t xml:space="preserve"> </w:t>
      </w:r>
      <w:r>
        <w:rPr>
          <w:color w:val="231F20"/>
        </w:rPr>
        <w:t>finché</w:t>
      </w:r>
      <w:r>
        <w:rPr>
          <w:color w:val="231F20"/>
          <w:spacing w:val="-7"/>
        </w:rPr>
        <w:t xml:space="preserve"> </w:t>
      </w:r>
      <w:r>
        <w:rPr>
          <w:color w:val="231F20"/>
        </w:rPr>
        <w:t>lui</w:t>
      </w:r>
      <w:r>
        <w:rPr>
          <w:color w:val="231F20"/>
          <w:spacing w:val="-7"/>
        </w:rPr>
        <w:t xml:space="preserve"> </w:t>
      </w:r>
      <w:r>
        <w:rPr>
          <w:color w:val="231F20"/>
        </w:rPr>
        <w:t>se</w:t>
      </w:r>
      <w:r>
        <w:rPr>
          <w:color w:val="231F20"/>
          <w:spacing w:val="-7"/>
        </w:rPr>
        <w:t xml:space="preserve"> </w:t>
      </w:r>
      <w:r>
        <w:rPr>
          <w:color w:val="231F20"/>
        </w:rPr>
        <w:t>ne</w:t>
      </w:r>
      <w:r>
        <w:rPr>
          <w:color w:val="231F20"/>
          <w:spacing w:val="-7"/>
        </w:rPr>
        <w:t xml:space="preserve"> </w:t>
      </w:r>
      <w:r>
        <w:rPr>
          <w:color w:val="231F20"/>
        </w:rPr>
        <w:t>accorse</w:t>
      </w:r>
      <w:r>
        <w:rPr>
          <w:color w:val="231F20"/>
          <w:spacing w:val="-8"/>
        </w:rPr>
        <w:t xml:space="preserve"> </w:t>
      </w:r>
      <w:r>
        <w:rPr>
          <w:color w:val="231F20"/>
        </w:rPr>
        <w:t>e</w:t>
      </w:r>
      <w:r>
        <w:rPr>
          <w:color w:val="231F20"/>
          <w:spacing w:val="-7"/>
        </w:rPr>
        <w:t xml:space="preserve"> </w:t>
      </w:r>
      <w:r>
        <w:rPr>
          <w:color w:val="231F20"/>
        </w:rPr>
        <w:t>ricambiò</w:t>
      </w:r>
      <w:r>
        <w:rPr>
          <w:color w:val="231F20"/>
          <w:spacing w:val="-8"/>
        </w:rPr>
        <w:t xml:space="preserve"> </w:t>
      </w:r>
      <w:r>
        <w:rPr>
          <w:color w:val="231F20"/>
        </w:rPr>
        <w:t>lo</w:t>
      </w:r>
      <w:r>
        <w:rPr>
          <w:color w:val="231F20"/>
          <w:spacing w:val="-8"/>
        </w:rPr>
        <w:t xml:space="preserve"> </w:t>
      </w:r>
      <w:r>
        <w:rPr>
          <w:color w:val="231F20"/>
        </w:rPr>
        <w:t>sguardo,</w:t>
      </w:r>
      <w:r>
        <w:rPr>
          <w:color w:val="231F20"/>
          <w:spacing w:val="-7"/>
        </w:rPr>
        <w:t xml:space="preserve"> </w:t>
      </w:r>
      <w:r>
        <w:rPr>
          <w:color w:val="231F20"/>
        </w:rPr>
        <w:t>imba- razzato. Era rosso come un peperone.</w:t>
      </w:r>
    </w:p>
    <w:p w14:paraId="356BC22F" w14:textId="77777777" w:rsidR="00DE442C" w:rsidRDefault="00000000">
      <w:pPr>
        <w:pStyle w:val="Corpotesto"/>
        <w:spacing w:before="5" w:line="170" w:lineRule="auto"/>
        <w:ind w:left="230" w:right="274"/>
      </w:pPr>
      <w:r>
        <w:rPr>
          <w:color w:val="231F20"/>
        </w:rPr>
        <w:t>«</w:t>
      </w:r>
      <w:r>
        <w:rPr>
          <w:i/>
          <w:color w:val="231F20"/>
        </w:rPr>
        <w:t>Colto</w:t>
      </w:r>
      <w:r>
        <w:rPr>
          <w:i/>
          <w:color w:val="231F20"/>
          <w:spacing w:val="-10"/>
        </w:rPr>
        <w:t xml:space="preserve"> </w:t>
      </w:r>
      <w:r>
        <w:rPr>
          <w:i/>
          <w:color w:val="231F20"/>
        </w:rPr>
        <w:t>in</w:t>
      </w:r>
      <w:r>
        <w:rPr>
          <w:i/>
          <w:color w:val="231F20"/>
          <w:spacing w:val="-10"/>
        </w:rPr>
        <w:t xml:space="preserve"> </w:t>
      </w:r>
      <w:r>
        <w:rPr>
          <w:i/>
          <w:color w:val="231F20"/>
        </w:rPr>
        <w:t>fallo,</w:t>
      </w:r>
      <w:r>
        <w:rPr>
          <w:i/>
          <w:color w:val="231F20"/>
          <w:spacing w:val="-10"/>
        </w:rPr>
        <w:t xml:space="preserve"> </w:t>
      </w:r>
      <w:r>
        <w:rPr>
          <w:i/>
          <w:color w:val="231F20"/>
        </w:rPr>
        <w:t>bello</w:t>
      </w:r>
      <w:r>
        <w:rPr>
          <w:i/>
          <w:color w:val="231F20"/>
          <w:spacing w:val="-10"/>
        </w:rPr>
        <w:t xml:space="preserve"> </w:t>
      </w:r>
      <w:r>
        <w:rPr>
          <w:i/>
          <w:color w:val="231F20"/>
        </w:rPr>
        <w:t>mio</w:t>
      </w:r>
      <w:r>
        <w:rPr>
          <w:color w:val="231F20"/>
        </w:rPr>
        <w:t>»</w:t>
      </w:r>
      <w:r>
        <w:rPr>
          <w:color w:val="231F20"/>
          <w:spacing w:val="-10"/>
        </w:rPr>
        <w:t xml:space="preserve"> </w:t>
      </w:r>
      <w:r>
        <w:rPr>
          <w:color w:val="231F20"/>
        </w:rPr>
        <w:t>pensò</w:t>
      </w:r>
      <w:r>
        <w:rPr>
          <w:color w:val="231F20"/>
          <w:spacing w:val="-10"/>
        </w:rPr>
        <w:t xml:space="preserve"> </w:t>
      </w:r>
      <w:r>
        <w:rPr>
          <w:color w:val="231F20"/>
        </w:rPr>
        <w:t>Elisa.</w:t>
      </w:r>
      <w:r>
        <w:rPr>
          <w:color w:val="231F20"/>
          <w:spacing w:val="-10"/>
        </w:rPr>
        <w:t xml:space="preserve"> </w:t>
      </w:r>
      <w:r>
        <w:rPr>
          <w:color w:val="231F20"/>
        </w:rPr>
        <w:t>Alzandosi</w:t>
      </w:r>
      <w:r>
        <w:rPr>
          <w:color w:val="231F20"/>
          <w:spacing w:val="-10"/>
        </w:rPr>
        <w:t xml:space="preserve"> </w:t>
      </w:r>
      <w:r>
        <w:rPr>
          <w:color w:val="231F20"/>
        </w:rPr>
        <w:t>dal</w:t>
      </w:r>
      <w:r>
        <w:rPr>
          <w:color w:val="231F20"/>
          <w:spacing w:val="-10"/>
        </w:rPr>
        <w:t xml:space="preserve"> </w:t>
      </w:r>
      <w:r>
        <w:rPr>
          <w:color w:val="231F20"/>
        </w:rPr>
        <w:t>tavolo gli posò delicatamente una mano sull’avambraccio accer- tandosi che Sandro lo notasse.</w:t>
      </w:r>
    </w:p>
    <w:p w14:paraId="02054D89" w14:textId="77777777" w:rsidR="00DE442C" w:rsidRDefault="00000000">
      <w:pPr>
        <w:pStyle w:val="Corpotesto"/>
        <w:spacing w:before="4" w:line="170" w:lineRule="auto"/>
        <w:ind w:left="230" w:right="275"/>
      </w:pPr>
      <w:r>
        <w:rPr>
          <w:color w:val="231F20"/>
        </w:rPr>
        <w:t>«Ciao. È un bel posto questo. Penso che avremo occasio- ne di vederci spesso. Come ti chiami?».</w:t>
      </w:r>
    </w:p>
    <w:p w14:paraId="207C26AF" w14:textId="77777777" w:rsidR="00DE442C" w:rsidRDefault="00000000">
      <w:pPr>
        <w:pStyle w:val="Corpotesto"/>
        <w:spacing w:line="240" w:lineRule="exact"/>
        <w:ind w:left="513" w:firstLine="0"/>
        <w:jc w:val="left"/>
      </w:pPr>
      <w:r>
        <w:rPr>
          <w:color w:val="231F20"/>
          <w:spacing w:val="-2"/>
        </w:rPr>
        <w:t>«Massimo».</w:t>
      </w:r>
    </w:p>
    <w:p w14:paraId="55E4DDF8" w14:textId="77777777" w:rsidR="00DE442C" w:rsidRDefault="00000000">
      <w:pPr>
        <w:pStyle w:val="Corpotesto"/>
        <w:spacing w:before="23" w:line="170" w:lineRule="auto"/>
        <w:ind w:left="230" w:right="275"/>
      </w:pPr>
      <w:r>
        <w:rPr>
          <w:color w:val="231F20"/>
        </w:rPr>
        <w:t>«Allora, ciao Massimo, io sono Elisa» si girò voluttuo- samente torcendosi in modo da fargli intravedere il fianco scoperto dall’ampia apertura della canottiera.</w:t>
      </w:r>
    </w:p>
    <w:p w14:paraId="48244E22" w14:textId="77777777" w:rsidR="00DE442C" w:rsidRDefault="00000000">
      <w:pPr>
        <w:pStyle w:val="Corpotesto"/>
        <w:spacing w:before="4" w:line="170" w:lineRule="auto"/>
        <w:ind w:left="230" w:right="275"/>
      </w:pPr>
      <w:r>
        <w:rPr>
          <w:color w:val="231F20"/>
        </w:rPr>
        <w:t>«Perché</w:t>
      </w:r>
      <w:r>
        <w:rPr>
          <w:color w:val="231F20"/>
          <w:spacing w:val="-7"/>
        </w:rPr>
        <w:t xml:space="preserve"> </w:t>
      </w:r>
      <w:r>
        <w:rPr>
          <w:color w:val="231F20"/>
        </w:rPr>
        <w:t>hai</w:t>
      </w:r>
      <w:r>
        <w:rPr>
          <w:color w:val="231F20"/>
          <w:spacing w:val="-7"/>
        </w:rPr>
        <w:t xml:space="preserve"> </w:t>
      </w:r>
      <w:r>
        <w:rPr>
          <w:color w:val="231F20"/>
        </w:rPr>
        <w:t>fatto</w:t>
      </w:r>
      <w:r>
        <w:rPr>
          <w:color w:val="231F20"/>
          <w:spacing w:val="-7"/>
        </w:rPr>
        <w:t xml:space="preserve"> </w:t>
      </w:r>
      <w:r>
        <w:rPr>
          <w:color w:val="231F20"/>
        </w:rPr>
        <w:t>l’idiota</w:t>
      </w:r>
      <w:r>
        <w:rPr>
          <w:color w:val="231F20"/>
          <w:spacing w:val="-7"/>
        </w:rPr>
        <w:t xml:space="preserve"> </w:t>
      </w:r>
      <w:r>
        <w:rPr>
          <w:color w:val="231F20"/>
        </w:rPr>
        <w:t>col</w:t>
      </w:r>
      <w:r>
        <w:rPr>
          <w:color w:val="231F20"/>
          <w:spacing w:val="-7"/>
        </w:rPr>
        <w:t xml:space="preserve"> </w:t>
      </w:r>
      <w:r>
        <w:rPr>
          <w:color w:val="231F20"/>
        </w:rPr>
        <w:t>cameriere?»</w:t>
      </w:r>
      <w:r>
        <w:rPr>
          <w:color w:val="231F20"/>
          <w:spacing w:val="-7"/>
        </w:rPr>
        <w:t xml:space="preserve"> </w:t>
      </w:r>
      <w:r>
        <w:rPr>
          <w:color w:val="231F20"/>
        </w:rPr>
        <w:t>l’apostrofò</w:t>
      </w:r>
      <w:r>
        <w:rPr>
          <w:color w:val="231F20"/>
          <w:spacing w:val="-7"/>
        </w:rPr>
        <w:t xml:space="preserve"> </w:t>
      </w:r>
      <w:r>
        <w:rPr>
          <w:color w:val="231F20"/>
        </w:rPr>
        <w:t>San- dro non appena il ragazzo si fu allontanato.</w:t>
      </w:r>
    </w:p>
    <w:p w14:paraId="33D63C6E" w14:textId="77777777" w:rsidR="00DE442C" w:rsidRDefault="00000000">
      <w:pPr>
        <w:pStyle w:val="Corpotesto"/>
        <w:spacing w:before="2" w:line="170" w:lineRule="auto"/>
        <w:ind w:left="230" w:right="274"/>
      </w:pPr>
      <w:r>
        <w:rPr>
          <w:color w:val="231F20"/>
        </w:rPr>
        <w:t>«Non ho fatto l’idiota, sono solo stata un po’ gentile» re- plicò lei voltandosi di nuovo verso la vetrata del ristorante. La</w:t>
      </w:r>
      <w:r>
        <w:rPr>
          <w:color w:val="231F20"/>
          <w:spacing w:val="-14"/>
        </w:rPr>
        <w:t xml:space="preserve"> </w:t>
      </w:r>
      <w:r>
        <w:rPr>
          <w:color w:val="231F20"/>
        </w:rPr>
        <w:t>tenda</w:t>
      </w:r>
      <w:r>
        <w:rPr>
          <w:color w:val="231F20"/>
          <w:spacing w:val="-14"/>
        </w:rPr>
        <w:t xml:space="preserve"> </w:t>
      </w:r>
      <w:r>
        <w:rPr>
          <w:color w:val="231F20"/>
        </w:rPr>
        <w:t>si</w:t>
      </w:r>
      <w:r>
        <w:rPr>
          <w:color w:val="231F20"/>
          <w:spacing w:val="-14"/>
        </w:rPr>
        <w:t xml:space="preserve"> </w:t>
      </w:r>
      <w:r>
        <w:rPr>
          <w:color w:val="231F20"/>
        </w:rPr>
        <w:t>muoveva</w:t>
      </w:r>
      <w:r>
        <w:rPr>
          <w:color w:val="231F20"/>
          <w:spacing w:val="-13"/>
        </w:rPr>
        <w:t xml:space="preserve"> </w:t>
      </w:r>
      <w:r>
        <w:rPr>
          <w:color w:val="231F20"/>
        </w:rPr>
        <w:t>lievemente.</w:t>
      </w:r>
      <w:r>
        <w:rPr>
          <w:color w:val="231F20"/>
          <w:spacing w:val="-14"/>
        </w:rPr>
        <w:t xml:space="preserve"> </w:t>
      </w:r>
      <w:r>
        <w:rPr>
          <w:color w:val="231F20"/>
        </w:rPr>
        <w:t>Probabilmente</w:t>
      </w:r>
      <w:r>
        <w:rPr>
          <w:color w:val="231F20"/>
          <w:spacing w:val="-14"/>
        </w:rPr>
        <w:t xml:space="preserve"> </w:t>
      </w:r>
      <w:r>
        <w:rPr>
          <w:color w:val="231F20"/>
        </w:rPr>
        <w:t>Massimo</w:t>
      </w:r>
      <w:r>
        <w:rPr>
          <w:color w:val="231F20"/>
          <w:spacing w:val="-14"/>
        </w:rPr>
        <w:t xml:space="preserve"> </w:t>
      </w:r>
      <w:r>
        <w:rPr>
          <w:color w:val="231F20"/>
        </w:rPr>
        <w:t>la stava di nuovo osservando.</w:t>
      </w:r>
    </w:p>
    <w:p w14:paraId="3CD905C7" w14:textId="77777777" w:rsidR="00DE442C" w:rsidRDefault="00000000">
      <w:pPr>
        <w:spacing w:line="175" w:lineRule="auto"/>
        <w:ind w:left="230" w:right="274" w:firstLine="283"/>
        <w:jc w:val="both"/>
      </w:pPr>
      <w:r>
        <w:rPr>
          <w:color w:val="231F20"/>
        </w:rPr>
        <w:t>«</w:t>
      </w:r>
      <w:r>
        <w:rPr>
          <w:i/>
          <w:color w:val="231F20"/>
        </w:rPr>
        <w:t>Bene, bene. Mi sono fatta un nuovo spasimante e ho fatto in- gelosire Sandro che così dovrà farmi un qualche regalo per farsi perdonare</w:t>
      </w:r>
      <w:r>
        <w:rPr>
          <w:i/>
          <w:color w:val="231F20"/>
          <w:spacing w:val="-4"/>
        </w:rPr>
        <w:t xml:space="preserve"> </w:t>
      </w:r>
      <w:r>
        <w:rPr>
          <w:i/>
          <w:color w:val="231F20"/>
        </w:rPr>
        <w:t>le</w:t>
      </w:r>
      <w:r>
        <w:rPr>
          <w:i/>
          <w:color w:val="231F20"/>
          <w:spacing w:val="-4"/>
        </w:rPr>
        <w:t xml:space="preserve"> </w:t>
      </w:r>
      <w:r>
        <w:rPr>
          <w:i/>
          <w:color w:val="231F20"/>
        </w:rPr>
        <w:t>sue</w:t>
      </w:r>
      <w:r>
        <w:rPr>
          <w:i/>
          <w:color w:val="231F20"/>
          <w:spacing w:val="-4"/>
        </w:rPr>
        <w:t xml:space="preserve"> </w:t>
      </w:r>
      <w:r>
        <w:rPr>
          <w:i/>
          <w:color w:val="231F20"/>
        </w:rPr>
        <w:t>scenate.</w:t>
      </w:r>
      <w:r>
        <w:rPr>
          <w:i/>
          <w:color w:val="231F20"/>
          <w:spacing w:val="-4"/>
        </w:rPr>
        <w:t xml:space="preserve"> </w:t>
      </w:r>
      <w:r>
        <w:rPr>
          <w:i/>
          <w:color w:val="231F20"/>
        </w:rPr>
        <w:t>Non</w:t>
      </w:r>
      <w:r>
        <w:rPr>
          <w:i/>
          <w:color w:val="231F20"/>
          <w:spacing w:val="-4"/>
        </w:rPr>
        <w:t xml:space="preserve"> </w:t>
      </w:r>
      <w:r>
        <w:rPr>
          <w:i/>
          <w:color w:val="231F20"/>
        </w:rPr>
        <w:t>male</w:t>
      </w:r>
      <w:r>
        <w:rPr>
          <w:i/>
          <w:color w:val="231F20"/>
          <w:spacing w:val="-4"/>
        </w:rPr>
        <w:t xml:space="preserve"> </w:t>
      </w:r>
      <w:r>
        <w:rPr>
          <w:i/>
          <w:color w:val="231F20"/>
        </w:rPr>
        <w:t>per</w:t>
      </w:r>
      <w:r>
        <w:rPr>
          <w:i/>
          <w:color w:val="231F20"/>
          <w:spacing w:val="-4"/>
        </w:rPr>
        <w:t xml:space="preserve"> </w:t>
      </w:r>
      <w:r>
        <w:rPr>
          <w:i/>
          <w:color w:val="231F20"/>
        </w:rPr>
        <w:t>una</w:t>
      </w:r>
      <w:r>
        <w:rPr>
          <w:i/>
          <w:color w:val="231F20"/>
          <w:spacing w:val="-4"/>
        </w:rPr>
        <w:t xml:space="preserve"> </w:t>
      </w:r>
      <w:r>
        <w:rPr>
          <w:i/>
          <w:color w:val="231F20"/>
        </w:rPr>
        <w:t>giornata</w:t>
      </w:r>
      <w:r>
        <w:rPr>
          <w:i/>
          <w:color w:val="231F20"/>
          <w:spacing w:val="-4"/>
        </w:rPr>
        <w:t xml:space="preserve"> </w:t>
      </w:r>
      <w:r>
        <w:rPr>
          <w:i/>
          <w:color w:val="231F20"/>
        </w:rPr>
        <w:t>che</w:t>
      </w:r>
      <w:r>
        <w:rPr>
          <w:i/>
          <w:color w:val="231F20"/>
          <w:spacing w:val="-4"/>
        </w:rPr>
        <w:t xml:space="preserve"> </w:t>
      </w:r>
      <w:r>
        <w:rPr>
          <w:i/>
          <w:color w:val="231F20"/>
        </w:rPr>
        <w:t>è</w:t>
      </w:r>
      <w:r>
        <w:rPr>
          <w:i/>
          <w:color w:val="231F20"/>
          <w:spacing w:val="-4"/>
        </w:rPr>
        <w:t xml:space="preserve"> </w:t>
      </w:r>
      <w:r>
        <w:rPr>
          <w:i/>
          <w:color w:val="231F20"/>
        </w:rPr>
        <w:t xml:space="preserve">appena </w:t>
      </w:r>
      <w:r>
        <w:rPr>
          <w:i/>
          <w:color w:val="231F20"/>
          <w:spacing w:val="-2"/>
        </w:rPr>
        <w:t>iniziata</w:t>
      </w:r>
      <w:r>
        <w:rPr>
          <w:color w:val="231F20"/>
          <w:spacing w:val="-2"/>
        </w:rPr>
        <w:t>».</w:t>
      </w:r>
    </w:p>
    <w:p w14:paraId="6CBF7783" w14:textId="77777777" w:rsidR="00DE442C" w:rsidRDefault="00000000">
      <w:pPr>
        <w:pStyle w:val="Corpotesto"/>
        <w:spacing w:line="170" w:lineRule="auto"/>
        <w:ind w:left="230" w:right="274"/>
      </w:pPr>
      <w:r>
        <w:rPr>
          <w:color w:val="231F20"/>
        </w:rPr>
        <w:t>Elisa non poteva immaginare quanto quel suo errore di valutazione</w:t>
      </w:r>
      <w:r>
        <w:rPr>
          <w:color w:val="231F20"/>
          <w:spacing w:val="-11"/>
        </w:rPr>
        <w:t xml:space="preserve"> </w:t>
      </w:r>
      <w:r>
        <w:rPr>
          <w:color w:val="231F20"/>
        </w:rPr>
        <w:t>le</w:t>
      </w:r>
      <w:r>
        <w:rPr>
          <w:color w:val="231F20"/>
          <w:spacing w:val="-11"/>
        </w:rPr>
        <w:t xml:space="preserve"> </w:t>
      </w:r>
      <w:r>
        <w:rPr>
          <w:color w:val="231F20"/>
        </w:rPr>
        <w:t>sarebbe</w:t>
      </w:r>
      <w:r>
        <w:rPr>
          <w:color w:val="231F20"/>
          <w:spacing w:val="-11"/>
        </w:rPr>
        <w:t xml:space="preserve"> </w:t>
      </w:r>
      <w:r>
        <w:rPr>
          <w:color w:val="231F20"/>
        </w:rPr>
        <w:t>costato.</w:t>
      </w:r>
      <w:r>
        <w:rPr>
          <w:color w:val="231F20"/>
          <w:spacing w:val="-11"/>
        </w:rPr>
        <w:t xml:space="preserve"> </w:t>
      </w:r>
      <w:r>
        <w:rPr>
          <w:color w:val="231F20"/>
        </w:rPr>
        <w:t>Non</w:t>
      </w:r>
      <w:r>
        <w:rPr>
          <w:color w:val="231F20"/>
          <w:spacing w:val="-11"/>
        </w:rPr>
        <w:t xml:space="preserve"> </w:t>
      </w:r>
      <w:r>
        <w:rPr>
          <w:color w:val="231F20"/>
        </w:rPr>
        <w:t>poteva</w:t>
      </w:r>
      <w:r>
        <w:rPr>
          <w:color w:val="231F20"/>
          <w:spacing w:val="-11"/>
        </w:rPr>
        <w:t xml:space="preserve"> </w:t>
      </w:r>
      <w:r>
        <w:rPr>
          <w:color w:val="231F20"/>
        </w:rPr>
        <w:t>prevedere</w:t>
      </w:r>
      <w:r>
        <w:rPr>
          <w:color w:val="231F20"/>
          <w:spacing w:val="-11"/>
        </w:rPr>
        <w:t xml:space="preserve"> </w:t>
      </w:r>
      <w:r>
        <w:rPr>
          <w:color w:val="231F20"/>
        </w:rPr>
        <w:t>quan- to male e quanto bene avrebbe portato nella sua vita.</w:t>
      </w:r>
    </w:p>
    <w:p w14:paraId="0858BCBA" w14:textId="77777777" w:rsidR="00DE442C" w:rsidRDefault="00DE442C">
      <w:pPr>
        <w:spacing w:line="170" w:lineRule="auto"/>
        <w:sectPr w:rsidR="00DE442C" w:rsidSect="002D644F">
          <w:pgSz w:w="8220" w:h="12750"/>
          <w:pgMar w:top="1040" w:right="880" w:bottom="860" w:left="1040" w:header="0" w:footer="666" w:gutter="0"/>
          <w:cols w:space="720"/>
        </w:sectPr>
      </w:pPr>
    </w:p>
    <w:p w14:paraId="4F4CE0D8" w14:textId="77777777" w:rsidR="00DE442C" w:rsidRDefault="00000000">
      <w:pPr>
        <w:pStyle w:val="Titolo1"/>
        <w:ind w:left="0" w:right="271"/>
      </w:pPr>
      <w:r>
        <w:rPr>
          <w:color w:val="231F20"/>
        </w:rPr>
        <w:lastRenderedPageBreak/>
        <w:t>9</w:t>
      </w:r>
    </w:p>
    <w:p w14:paraId="535A9DED" w14:textId="77777777" w:rsidR="00DE442C" w:rsidRDefault="00DE442C">
      <w:pPr>
        <w:pStyle w:val="Corpotesto"/>
        <w:spacing w:before="1"/>
        <w:ind w:left="0" w:firstLine="0"/>
        <w:jc w:val="left"/>
        <w:rPr>
          <w:sz w:val="59"/>
        </w:rPr>
      </w:pPr>
    </w:p>
    <w:p w14:paraId="566976AC" w14:textId="77777777" w:rsidR="00DE442C" w:rsidRDefault="00A8092B">
      <w:pPr>
        <w:pStyle w:val="Corpotesto"/>
        <w:spacing w:line="170" w:lineRule="auto"/>
        <w:ind w:left="1123" w:right="388" w:firstLine="0"/>
      </w:pPr>
      <w:r>
        <w:rPr>
          <w:noProof/>
        </w:rPr>
        <mc:AlternateContent>
          <mc:Choice Requires="wps">
            <w:drawing>
              <wp:anchor distT="0" distB="0" distL="114300" distR="114300" simplePos="0" relativeHeight="485167616" behindDoc="1" locked="0" layoutInCell="1" allowOverlap="1" wp14:anchorId="1B9FDA28" wp14:editId="5E80EA26">
                <wp:simplePos x="0" y="0"/>
                <wp:positionH relativeFrom="page">
                  <wp:posOffset>840105</wp:posOffset>
                </wp:positionH>
                <wp:positionV relativeFrom="paragraph">
                  <wp:posOffset>-164465</wp:posOffset>
                </wp:positionV>
                <wp:extent cx="427990" cy="1397635"/>
                <wp:effectExtent l="0" t="0" r="3810" b="12065"/>
                <wp:wrapNone/>
                <wp:docPr id="2122547610"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799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90DA5" w14:textId="77777777" w:rsidR="00DE442C" w:rsidRDefault="00000000">
                            <w:pPr>
                              <w:spacing w:line="2200" w:lineRule="exact"/>
                              <w:rPr>
                                <w:sz w:val="200"/>
                              </w:rPr>
                            </w:pPr>
                            <w:r>
                              <w:rPr>
                                <w:sz w:val="20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9FDA28" id="docshape11" o:spid="_x0000_s1034" type="#_x0000_t202" style="position:absolute;left:0;text-align:left;margin-left:66.15pt;margin-top:-12.95pt;width:33.7pt;height:110.05pt;z-index:-18148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" filled="f" stroked="f">
                <v:path arrowok="t"/>
                <v:textbox inset="0,0,0,0">
                  <w:txbxContent>
                    <w:p w14:paraId="61C90DA5" w14:textId="77777777" w:rsidR="00DE442C" w:rsidRDefault="00000000">
                      <w:pPr>
                        <w:spacing w:line="2200" w:lineRule="exact"/>
                        <w:rPr>
                          <w:sz w:val="200"/>
                        </w:rPr>
                      </w:pPr>
                      <w:r>
                        <w:rPr>
                          <w:sz w:val="200"/>
                        </w:rPr>
                        <w:t>I</w:t>
                      </w:r>
                    </w:p>
                  </w:txbxContent>
                </v:textbox>
                <w10:wrap anchorx="page"/>
              </v:shape>
            </w:pict>
          </mc:Fallback>
        </mc:AlternateContent>
      </w:r>
      <w:r>
        <w:rPr>
          <w:color w:val="231F20"/>
        </w:rPr>
        <w:t>l vocìo era solo un po’ più forte del solito. Va- lentina si aspettava sempre che l’ultimo giorno</w:t>
      </w:r>
      <w:r>
        <w:rPr>
          <w:color w:val="231F20"/>
          <w:spacing w:val="40"/>
        </w:rPr>
        <w:t xml:space="preserve"> </w:t>
      </w:r>
      <w:r>
        <w:rPr>
          <w:color w:val="231F20"/>
        </w:rPr>
        <w:t>di scuola fosse celebrato con grida e danze libe- ratorie e tutti gli anni si meravigliava di trovarsi immersa</w:t>
      </w:r>
      <w:r>
        <w:rPr>
          <w:color w:val="231F20"/>
          <w:spacing w:val="-11"/>
        </w:rPr>
        <w:t xml:space="preserve"> </w:t>
      </w:r>
      <w:r>
        <w:rPr>
          <w:color w:val="231F20"/>
        </w:rPr>
        <w:t>in</w:t>
      </w:r>
      <w:r>
        <w:rPr>
          <w:color w:val="231F20"/>
          <w:spacing w:val="-10"/>
        </w:rPr>
        <w:t xml:space="preserve"> </w:t>
      </w:r>
      <w:r>
        <w:rPr>
          <w:color w:val="231F20"/>
        </w:rPr>
        <w:t>un</w:t>
      </w:r>
      <w:r>
        <w:rPr>
          <w:color w:val="231F20"/>
          <w:spacing w:val="-10"/>
        </w:rPr>
        <w:t xml:space="preserve"> </w:t>
      </w:r>
      <w:r>
        <w:rPr>
          <w:color w:val="231F20"/>
        </w:rPr>
        <w:t>giorno</w:t>
      </w:r>
      <w:r>
        <w:rPr>
          <w:color w:val="231F20"/>
          <w:spacing w:val="-11"/>
        </w:rPr>
        <w:t xml:space="preserve"> </w:t>
      </w:r>
      <w:r>
        <w:rPr>
          <w:color w:val="231F20"/>
        </w:rPr>
        <w:t>più</w:t>
      </w:r>
      <w:r>
        <w:rPr>
          <w:color w:val="231F20"/>
          <w:spacing w:val="-10"/>
        </w:rPr>
        <w:t xml:space="preserve"> </w:t>
      </w:r>
      <w:r>
        <w:rPr>
          <w:color w:val="231F20"/>
        </w:rPr>
        <w:t>o</w:t>
      </w:r>
      <w:r>
        <w:rPr>
          <w:color w:val="231F20"/>
          <w:spacing w:val="-10"/>
        </w:rPr>
        <w:t xml:space="preserve"> </w:t>
      </w:r>
      <w:r>
        <w:rPr>
          <w:color w:val="231F20"/>
        </w:rPr>
        <w:t>meno</w:t>
      </w:r>
      <w:r>
        <w:rPr>
          <w:color w:val="231F20"/>
          <w:spacing w:val="-10"/>
        </w:rPr>
        <w:t xml:space="preserve"> </w:t>
      </w:r>
      <w:r>
        <w:rPr>
          <w:color w:val="231F20"/>
        </w:rPr>
        <w:t>simile</w:t>
      </w:r>
      <w:r>
        <w:rPr>
          <w:color w:val="231F20"/>
          <w:spacing w:val="-10"/>
        </w:rPr>
        <w:t xml:space="preserve"> </w:t>
      </w:r>
      <w:r>
        <w:rPr>
          <w:color w:val="231F20"/>
        </w:rPr>
        <w:t>a</w:t>
      </w:r>
      <w:r>
        <w:rPr>
          <w:color w:val="231F20"/>
          <w:spacing w:val="-10"/>
        </w:rPr>
        <w:t xml:space="preserve"> </w:t>
      </w:r>
      <w:r>
        <w:rPr>
          <w:color w:val="231F20"/>
        </w:rPr>
        <w:t>tutti</w:t>
      </w:r>
      <w:r>
        <w:rPr>
          <w:color w:val="231F20"/>
          <w:spacing w:val="-10"/>
        </w:rPr>
        <w:t xml:space="preserve"> </w:t>
      </w:r>
      <w:r>
        <w:rPr>
          <w:color w:val="231F20"/>
        </w:rPr>
        <w:t>gli altri. Le raccomandazioni dei prof, seppur ascol- tate</w:t>
      </w:r>
      <w:r>
        <w:rPr>
          <w:color w:val="231F20"/>
          <w:spacing w:val="-15"/>
        </w:rPr>
        <w:t xml:space="preserve"> </w:t>
      </w:r>
      <w:r>
        <w:rPr>
          <w:color w:val="231F20"/>
        </w:rPr>
        <w:t>a</w:t>
      </w:r>
      <w:r>
        <w:rPr>
          <w:color w:val="231F20"/>
          <w:spacing w:val="-13"/>
        </w:rPr>
        <w:t xml:space="preserve"> </w:t>
      </w:r>
      <w:r>
        <w:rPr>
          <w:color w:val="231F20"/>
        </w:rPr>
        <w:t>malapena,</w:t>
      </w:r>
      <w:r>
        <w:rPr>
          <w:color w:val="231F20"/>
          <w:spacing w:val="-12"/>
        </w:rPr>
        <w:t xml:space="preserve"> </w:t>
      </w:r>
      <w:r>
        <w:rPr>
          <w:color w:val="231F20"/>
        </w:rPr>
        <w:t>riuscivano</w:t>
      </w:r>
      <w:r>
        <w:rPr>
          <w:color w:val="231F20"/>
          <w:spacing w:val="-13"/>
        </w:rPr>
        <w:t xml:space="preserve"> </w:t>
      </w:r>
      <w:r>
        <w:rPr>
          <w:color w:val="231F20"/>
        </w:rPr>
        <w:t>a</w:t>
      </w:r>
      <w:r>
        <w:rPr>
          <w:color w:val="231F20"/>
          <w:spacing w:val="-13"/>
        </w:rPr>
        <w:t xml:space="preserve"> </w:t>
      </w:r>
      <w:r>
        <w:rPr>
          <w:color w:val="231F20"/>
        </w:rPr>
        <w:t>far</w:t>
      </w:r>
      <w:r>
        <w:rPr>
          <w:color w:val="231F20"/>
          <w:spacing w:val="-12"/>
        </w:rPr>
        <w:t xml:space="preserve"> </w:t>
      </w:r>
      <w:r>
        <w:rPr>
          <w:color w:val="231F20"/>
        </w:rPr>
        <w:t>breccia</w:t>
      </w:r>
      <w:r>
        <w:rPr>
          <w:color w:val="231F20"/>
          <w:spacing w:val="-13"/>
        </w:rPr>
        <w:t xml:space="preserve"> </w:t>
      </w:r>
      <w:r>
        <w:rPr>
          <w:color w:val="231F20"/>
        </w:rPr>
        <w:t>nelle</w:t>
      </w:r>
      <w:r>
        <w:rPr>
          <w:color w:val="231F20"/>
          <w:spacing w:val="-12"/>
        </w:rPr>
        <w:t xml:space="preserve"> </w:t>
      </w:r>
      <w:r>
        <w:rPr>
          <w:color w:val="231F20"/>
          <w:spacing w:val="-4"/>
        </w:rPr>
        <w:t>loro</w:t>
      </w:r>
    </w:p>
    <w:p w14:paraId="26FA7BB4" w14:textId="77777777" w:rsidR="00DE442C" w:rsidRDefault="00000000">
      <w:pPr>
        <w:pStyle w:val="Corpotesto"/>
        <w:spacing w:before="9" w:line="170" w:lineRule="auto"/>
        <w:ind w:right="386" w:firstLine="0"/>
      </w:pPr>
      <w:r>
        <w:rPr>
          <w:color w:val="231F20"/>
        </w:rPr>
        <w:t>menti, zavorrandole al pensiero degli scrutini imminenti e al rischio, per molti, Valentina compresa, di dover passare l’estate studiando una o più materie in attesa dell’esame di riparazione a settembre. I ragazzi delle quinte avevano lo spauracchio della maturità; parlavano concitati di testi, di capitoli e appunti e prendevano accordi per gruppi di stu- dio e ripassi dei programmi.</w:t>
      </w:r>
    </w:p>
    <w:p w14:paraId="72686C59" w14:textId="77777777" w:rsidR="00DE442C" w:rsidRDefault="00000000">
      <w:pPr>
        <w:pStyle w:val="Corpotesto"/>
        <w:spacing w:before="9" w:line="170" w:lineRule="auto"/>
        <w:ind w:right="386"/>
      </w:pPr>
      <w:r>
        <w:rPr>
          <w:color w:val="231F20"/>
        </w:rPr>
        <w:t>Valentina</w:t>
      </w:r>
      <w:r>
        <w:rPr>
          <w:color w:val="231F20"/>
          <w:spacing w:val="-8"/>
        </w:rPr>
        <w:t xml:space="preserve"> </w:t>
      </w:r>
      <w:r>
        <w:rPr>
          <w:color w:val="231F20"/>
        </w:rPr>
        <w:t>ed</w:t>
      </w:r>
      <w:r>
        <w:rPr>
          <w:color w:val="231F20"/>
          <w:spacing w:val="-8"/>
        </w:rPr>
        <w:t xml:space="preserve"> </w:t>
      </w:r>
      <w:r>
        <w:rPr>
          <w:color w:val="231F20"/>
        </w:rPr>
        <w:t>Elisa</w:t>
      </w:r>
      <w:r>
        <w:rPr>
          <w:color w:val="231F20"/>
          <w:spacing w:val="-8"/>
        </w:rPr>
        <w:t xml:space="preserve"> </w:t>
      </w:r>
      <w:r>
        <w:rPr>
          <w:color w:val="231F20"/>
        </w:rPr>
        <w:t>percorrevano</w:t>
      </w:r>
      <w:r>
        <w:rPr>
          <w:color w:val="231F20"/>
          <w:spacing w:val="-8"/>
        </w:rPr>
        <w:t xml:space="preserve"> </w:t>
      </w:r>
      <w:r>
        <w:rPr>
          <w:color w:val="231F20"/>
        </w:rPr>
        <w:t>il</w:t>
      </w:r>
      <w:r>
        <w:rPr>
          <w:color w:val="231F20"/>
          <w:spacing w:val="-8"/>
        </w:rPr>
        <w:t xml:space="preserve"> </w:t>
      </w:r>
      <w:r>
        <w:rPr>
          <w:color w:val="231F20"/>
        </w:rPr>
        <w:t>corridoio</w:t>
      </w:r>
      <w:r>
        <w:rPr>
          <w:color w:val="231F20"/>
          <w:spacing w:val="-8"/>
        </w:rPr>
        <w:t xml:space="preserve"> </w:t>
      </w:r>
      <w:r>
        <w:rPr>
          <w:color w:val="231F20"/>
        </w:rPr>
        <w:t>parlando</w:t>
      </w:r>
      <w:r>
        <w:rPr>
          <w:color w:val="231F20"/>
          <w:spacing w:val="-8"/>
        </w:rPr>
        <w:t xml:space="preserve"> </w:t>
      </w:r>
      <w:r>
        <w:rPr>
          <w:color w:val="231F20"/>
        </w:rPr>
        <w:t>fit- to</w:t>
      </w:r>
      <w:r>
        <w:rPr>
          <w:color w:val="231F20"/>
          <w:spacing w:val="-7"/>
        </w:rPr>
        <w:t xml:space="preserve"> </w:t>
      </w:r>
      <w:r>
        <w:rPr>
          <w:color w:val="231F20"/>
        </w:rPr>
        <w:t>fra</w:t>
      </w:r>
      <w:r>
        <w:rPr>
          <w:color w:val="231F20"/>
          <w:spacing w:val="-7"/>
        </w:rPr>
        <w:t xml:space="preserve"> </w:t>
      </w:r>
      <w:r>
        <w:rPr>
          <w:color w:val="231F20"/>
        </w:rPr>
        <w:t>loro.</w:t>
      </w:r>
      <w:r>
        <w:rPr>
          <w:color w:val="231F20"/>
          <w:spacing w:val="-7"/>
        </w:rPr>
        <w:t xml:space="preserve"> </w:t>
      </w:r>
      <w:r>
        <w:rPr>
          <w:color w:val="231F20"/>
        </w:rPr>
        <w:t>Non</w:t>
      </w:r>
      <w:r>
        <w:rPr>
          <w:color w:val="231F20"/>
          <w:spacing w:val="-7"/>
        </w:rPr>
        <w:t xml:space="preserve"> </w:t>
      </w:r>
      <w:r>
        <w:rPr>
          <w:color w:val="231F20"/>
        </w:rPr>
        <w:t>avevano</w:t>
      </w:r>
      <w:r>
        <w:rPr>
          <w:color w:val="231F20"/>
          <w:spacing w:val="-7"/>
        </w:rPr>
        <w:t xml:space="preserve"> </w:t>
      </w:r>
      <w:r>
        <w:rPr>
          <w:color w:val="231F20"/>
        </w:rPr>
        <w:t>bisogno</w:t>
      </w:r>
      <w:r>
        <w:rPr>
          <w:color w:val="231F20"/>
          <w:spacing w:val="-8"/>
        </w:rPr>
        <w:t xml:space="preserve"> </w:t>
      </w:r>
      <w:r>
        <w:rPr>
          <w:color w:val="231F20"/>
        </w:rPr>
        <w:t>di</w:t>
      </w:r>
      <w:r>
        <w:rPr>
          <w:color w:val="231F20"/>
          <w:spacing w:val="-7"/>
        </w:rPr>
        <w:t xml:space="preserve"> </w:t>
      </w:r>
      <w:r>
        <w:rPr>
          <w:color w:val="231F20"/>
        </w:rPr>
        <w:t>salutare</w:t>
      </w:r>
      <w:r>
        <w:rPr>
          <w:color w:val="231F20"/>
          <w:spacing w:val="-7"/>
        </w:rPr>
        <w:t xml:space="preserve"> </w:t>
      </w:r>
      <w:r>
        <w:rPr>
          <w:color w:val="231F20"/>
        </w:rPr>
        <w:t>gli</w:t>
      </w:r>
      <w:r>
        <w:rPr>
          <w:color w:val="231F20"/>
          <w:spacing w:val="-7"/>
        </w:rPr>
        <w:t xml:space="preserve"> </w:t>
      </w:r>
      <w:r>
        <w:rPr>
          <w:color w:val="231F20"/>
        </w:rPr>
        <w:t>amici.</w:t>
      </w:r>
      <w:r>
        <w:rPr>
          <w:color w:val="231F20"/>
          <w:spacing w:val="-7"/>
        </w:rPr>
        <w:t xml:space="preserve"> </w:t>
      </w:r>
      <w:r>
        <w:rPr>
          <w:color w:val="231F20"/>
        </w:rPr>
        <w:t>Tran- ne</w:t>
      </w:r>
      <w:r>
        <w:rPr>
          <w:color w:val="231F20"/>
          <w:spacing w:val="-11"/>
        </w:rPr>
        <w:t xml:space="preserve"> </w:t>
      </w:r>
      <w:r>
        <w:rPr>
          <w:color w:val="231F20"/>
        </w:rPr>
        <w:t>un</w:t>
      </w:r>
      <w:r>
        <w:rPr>
          <w:color w:val="231F20"/>
          <w:spacing w:val="-11"/>
        </w:rPr>
        <w:t xml:space="preserve"> </w:t>
      </w:r>
      <w:r>
        <w:rPr>
          <w:color w:val="231F20"/>
        </w:rPr>
        <w:t>paio</w:t>
      </w:r>
      <w:r>
        <w:rPr>
          <w:color w:val="231F20"/>
          <w:spacing w:val="-11"/>
        </w:rPr>
        <w:t xml:space="preserve"> </w:t>
      </w:r>
      <w:r>
        <w:rPr>
          <w:color w:val="231F20"/>
        </w:rPr>
        <w:t>di</w:t>
      </w:r>
      <w:r>
        <w:rPr>
          <w:color w:val="231F20"/>
          <w:spacing w:val="-11"/>
        </w:rPr>
        <w:t xml:space="preserve"> </w:t>
      </w:r>
      <w:r>
        <w:rPr>
          <w:color w:val="231F20"/>
        </w:rPr>
        <w:t>ragazzi</w:t>
      </w:r>
      <w:r>
        <w:rPr>
          <w:color w:val="231F20"/>
          <w:spacing w:val="-11"/>
        </w:rPr>
        <w:t xml:space="preserve"> </w:t>
      </w:r>
      <w:r>
        <w:rPr>
          <w:color w:val="231F20"/>
        </w:rPr>
        <w:t>che</w:t>
      </w:r>
      <w:r>
        <w:rPr>
          <w:color w:val="231F20"/>
          <w:spacing w:val="-11"/>
        </w:rPr>
        <w:t xml:space="preserve"> </w:t>
      </w:r>
      <w:r>
        <w:rPr>
          <w:color w:val="231F20"/>
        </w:rPr>
        <w:t>venivano</w:t>
      </w:r>
      <w:r>
        <w:rPr>
          <w:color w:val="231F20"/>
          <w:spacing w:val="-11"/>
        </w:rPr>
        <w:t xml:space="preserve"> </w:t>
      </w:r>
      <w:r>
        <w:rPr>
          <w:color w:val="231F20"/>
        </w:rPr>
        <w:t>da</w:t>
      </w:r>
      <w:r>
        <w:rPr>
          <w:color w:val="231F20"/>
          <w:spacing w:val="-11"/>
        </w:rPr>
        <w:t xml:space="preserve"> </w:t>
      </w:r>
      <w:r>
        <w:rPr>
          <w:color w:val="231F20"/>
        </w:rPr>
        <w:t>Alfedena</w:t>
      </w:r>
      <w:r>
        <w:rPr>
          <w:color w:val="231F20"/>
          <w:spacing w:val="-11"/>
        </w:rPr>
        <w:t xml:space="preserve"> </w:t>
      </w:r>
      <w:r>
        <w:rPr>
          <w:color w:val="231F20"/>
        </w:rPr>
        <w:t>tutti</w:t>
      </w:r>
      <w:r>
        <w:rPr>
          <w:color w:val="231F20"/>
          <w:spacing w:val="-11"/>
        </w:rPr>
        <w:t xml:space="preserve"> </w:t>
      </w:r>
      <w:r>
        <w:rPr>
          <w:color w:val="231F20"/>
        </w:rPr>
        <w:t>gli</w:t>
      </w:r>
      <w:r>
        <w:rPr>
          <w:color w:val="231F20"/>
          <w:spacing w:val="-11"/>
        </w:rPr>
        <w:t xml:space="preserve"> </w:t>
      </w:r>
      <w:r>
        <w:rPr>
          <w:color w:val="231F20"/>
        </w:rPr>
        <w:t>altri erano di Barrea, di Civitella o Villetta e quindi si sarebbero visti spesso durante l’estate. Non erano molti i posti dove andare e prima o poi ci si incontrava comunque.</w:t>
      </w:r>
    </w:p>
    <w:p w14:paraId="2B1188DF" w14:textId="77777777" w:rsidR="00DE442C" w:rsidRDefault="00000000">
      <w:pPr>
        <w:pStyle w:val="Corpotesto"/>
        <w:spacing w:before="8" w:line="170" w:lineRule="auto"/>
        <w:ind w:right="388"/>
      </w:pPr>
      <w:r>
        <w:rPr>
          <w:color w:val="231F20"/>
        </w:rPr>
        <w:t>«Perché continui a uscire con Sandro? Non fa per te. È profondo sì e no come un bicchiere d’acqua».</w:t>
      </w:r>
    </w:p>
    <w:p w14:paraId="5ABC9446" w14:textId="77777777" w:rsidR="00DE442C" w:rsidRDefault="00000000">
      <w:pPr>
        <w:pStyle w:val="Corpotesto"/>
        <w:spacing w:before="3" w:line="170" w:lineRule="auto"/>
        <w:ind w:right="387"/>
      </w:pPr>
      <w:r>
        <w:rPr>
          <w:color w:val="231F20"/>
        </w:rPr>
        <w:t>«Invece</w:t>
      </w:r>
      <w:r>
        <w:rPr>
          <w:color w:val="231F20"/>
          <w:spacing w:val="-9"/>
        </w:rPr>
        <w:t xml:space="preserve"> </w:t>
      </w:r>
      <w:r>
        <w:rPr>
          <w:color w:val="231F20"/>
        </w:rPr>
        <w:t>è</w:t>
      </w:r>
      <w:r>
        <w:rPr>
          <w:color w:val="231F20"/>
          <w:spacing w:val="-9"/>
        </w:rPr>
        <w:t xml:space="preserve"> </w:t>
      </w:r>
      <w:r>
        <w:rPr>
          <w:color w:val="231F20"/>
        </w:rPr>
        <w:t>simpatico,</w:t>
      </w:r>
      <w:r>
        <w:rPr>
          <w:color w:val="231F20"/>
          <w:spacing w:val="-9"/>
        </w:rPr>
        <w:t xml:space="preserve"> </w:t>
      </w:r>
      <w:r>
        <w:rPr>
          <w:color w:val="231F20"/>
        </w:rPr>
        <w:t>non</w:t>
      </w:r>
      <w:r>
        <w:rPr>
          <w:color w:val="231F20"/>
          <w:spacing w:val="-9"/>
        </w:rPr>
        <w:t xml:space="preserve"> </w:t>
      </w:r>
      <w:r>
        <w:rPr>
          <w:color w:val="231F20"/>
        </w:rPr>
        <w:t>rompe</w:t>
      </w:r>
      <w:r>
        <w:rPr>
          <w:color w:val="231F20"/>
          <w:spacing w:val="-9"/>
        </w:rPr>
        <w:t xml:space="preserve"> </w:t>
      </w:r>
      <w:r>
        <w:rPr>
          <w:color w:val="231F20"/>
        </w:rPr>
        <w:t>e</w:t>
      </w:r>
      <w:r>
        <w:rPr>
          <w:color w:val="231F20"/>
          <w:spacing w:val="-9"/>
        </w:rPr>
        <w:t xml:space="preserve"> </w:t>
      </w:r>
      <w:r>
        <w:rPr>
          <w:color w:val="231F20"/>
        </w:rPr>
        <w:t>mi</w:t>
      </w:r>
      <w:r>
        <w:rPr>
          <w:color w:val="231F20"/>
          <w:spacing w:val="-9"/>
        </w:rPr>
        <w:t xml:space="preserve"> </w:t>
      </w:r>
      <w:r>
        <w:rPr>
          <w:color w:val="231F20"/>
        </w:rPr>
        <w:t>fa</w:t>
      </w:r>
      <w:r>
        <w:rPr>
          <w:color w:val="231F20"/>
          <w:spacing w:val="-9"/>
        </w:rPr>
        <w:t xml:space="preserve"> </w:t>
      </w:r>
      <w:r>
        <w:rPr>
          <w:color w:val="231F20"/>
        </w:rPr>
        <w:t>divertire.</w:t>
      </w:r>
      <w:r>
        <w:rPr>
          <w:color w:val="231F20"/>
          <w:spacing w:val="-9"/>
        </w:rPr>
        <w:t xml:space="preserve"> </w:t>
      </w:r>
      <w:r>
        <w:rPr>
          <w:color w:val="231F20"/>
        </w:rPr>
        <w:t>Guarda che non ho mica intenzione di sposarlo! È solo che ci diver- tiamo insieme».</w:t>
      </w:r>
    </w:p>
    <w:p w14:paraId="0F91234A" w14:textId="77777777" w:rsidR="00DE442C" w:rsidRDefault="00000000">
      <w:pPr>
        <w:pStyle w:val="Corpotesto"/>
        <w:spacing w:before="4" w:line="170" w:lineRule="auto"/>
        <w:ind w:right="388"/>
      </w:pPr>
      <w:r>
        <w:rPr>
          <w:color w:val="231F20"/>
        </w:rPr>
        <w:t>«Tutti quei baci mi fanno pensare a qualcosa di più che</w:t>
      </w:r>
      <w:r>
        <w:rPr>
          <w:color w:val="231F20"/>
          <w:spacing w:val="40"/>
        </w:rPr>
        <w:t xml:space="preserve"> </w:t>
      </w:r>
      <w:r>
        <w:rPr>
          <w:color w:val="231F20"/>
        </w:rPr>
        <w:t xml:space="preserve">a un semplice divertimento». Elisa la guardò seria e com- </w:t>
      </w:r>
      <w:r>
        <w:rPr>
          <w:color w:val="231F20"/>
          <w:spacing w:val="-2"/>
        </w:rPr>
        <w:t>punta.</w:t>
      </w:r>
    </w:p>
    <w:p w14:paraId="4E0389E6" w14:textId="77777777" w:rsidR="00DE442C" w:rsidRDefault="00000000">
      <w:pPr>
        <w:pStyle w:val="Corpotesto"/>
        <w:spacing w:before="4" w:line="170" w:lineRule="auto"/>
        <w:ind w:right="385"/>
      </w:pPr>
      <w:r>
        <w:rPr>
          <w:color w:val="231F20"/>
        </w:rPr>
        <w:t>«Sei gelosa! Ma Vale dovevi dirmelo!» le prese con fare affettato una mano tra le sue «ti avrei subito spiegato che sono rigidamente eterosessuale. Niente perversioni nella nostra famiglia. E comunque tua zia non avrebbe mai ac- cettato un fidanzamento ufficiale con una della mia classe sociale.</w:t>
      </w:r>
      <w:r>
        <w:rPr>
          <w:color w:val="231F20"/>
          <w:spacing w:val="11"/>
        </w:rPr>
        <w:t xml:space="preserve"> </w:t>
      </w:r>
      <w:r>
        <w:rPr>
          <w:color w:val="231F20"/>
        </w:rPr>
        <w:t>Troppo</w:t>
      </w:r>
      <w:r>
        <w:rPr>
          <w:color w:val="231F20"/>
          <w:spacing w:val="12"/>
        </w:rPr>
        <w:t xml:space="preserve"> </w:t>
      </w:r>
      <w:r>
        <w:rPr>
          <w:color w:val="231F20"/>
        </w:rPr>
        <w:t>infima.</w:t>
      </w:r>
      <w:r>
        <w:rPr>
          <w:color w:val="231F20"/>
          <w:spacing w:val="12"/>
        </w:rPr>
        <w:t xml:space="preserve"> </w:t>
      </w:r>
      <w:r>
        <w:rPr>
          <w:color w:val="231F20"/>
        </w:rPr>
        <w:t>Avremmo</w:t>
      </w:r>
      <w:r>
        <w:rPr>
          <w:color w:val="231F20"/>
          <w:spacing w:val="12"/>
        </w:rPr>
        <w:t xml:space="preserve"> </w:t>
      </w:r>
      <w:r>
        <w:rPr>
          <w:color w:val="231F20"/>
        </w:rPr>
        <w:t>dovuto</w:t>
      </w:r>
      <w:r>
        <w:rPr>
          <w:color w:val="231F20"/>
          <w:spacing w:val="12"/>
        </w:rPr>
        <w:t xml:space="preserve"> </w:t>
      </w:r>
      <w:r>
        <w:rPr>
          <w:color w:val="231F20"/>
        </w:rPr>
        <w:t>metterla</w:t>
      </w:r>
      <w:r>
        <w:rPr>
          <w:color w:val="231F20"/>
          <w:spacing w:val="12"/>
        </w:rPr>
        <w:t xml:space="preserve"> </w:t>
      </w:r>
      <w:r>
        <w:rPr>
          <w:color w:val="231F20"/>
          <w:spacing w:val="-2"/>
        </w:rPr>
        <w:t>davanti</w:t>
      </w:r>
    </w:p>
    <w:p w14:paraId="78CE2959" w14:textId="77777777" w:rsidR="00DE442C" w:rsidRDefault="00DE442C">
      <w:pPr>
        <w:spacing w:line="170" w:lineRule="auto"/>
        <w:sectPr w:rsidR="00DE442C" w:rsidSect="002D644F">
          <w:pgSz w:w="8220" w:h="12750"/>
          <w:pgMar w:top="1040" w:right="880" w:bottom="860" w:left="1040" w:header="0" w:footer="666" w:gutter="0"/>
          <w:cols w:space="720"/>
        </w:sectPr>
      </w:pPr>
    </w:p>
    <w:p w14:paraId="181531A6" w14:textId="77777777" w:rsidR="00DE442C" w:rsidRDefault="00000000">
      <w:pPr>
        <w:pStyle w:val="Corpotesto"/>
        <w:spacing w:before="108" w:line="170" w:lineRule="auto"/>
        <w:ind w:left="230" w:right="273" w:firstLine="0"/>
      </w:pPr>
      <w:r>
        <w:rPr>
          <w:color w:val="231F20"/>
        </w:rPr>
        <w:lastRenderedPageBreak/>
        <w:t>al fatto compiuto» inarcò la schiena spingendo in fuori il ventre nell’imitazione della gravidanza «temo che sarebbe stata dura».</w:t>
      </w:r>
    </w:p>
    <w:p w14:paraId="001E5997" w14:textId="77777777" w:rsidR="00DE442C" w:rsidRDefault="00000000">
      <w:pPr>
        <w:pStyle w:val="Corpotesto"/>
        <w:spacing w:line="241" w:lineRule="exact"/>
        <w:ind w:left="513" w:firstLine="0"/>
      </w:pPr>
      <w:r>
        <w:rPr>
          <w:color w:val="231F20"/>
        </w:rPr>
        <w:t>«Ma</w:t>
      </w:r>
      <w:r>
        <w:rPr>
          <w:color w:val="231F20"/>
          <w:spacing w:val="-3"/>
        </w:rPr>
        <w:t xml:space="preserve"> </w:t>
      </w:r>
      <w:r>
        <w:rPr>
          <w:color w:val="231F20"/>
        </w:rPr>
        <w:t>vaffanculo,</w:t>
      </w:r>
      <w:r>
        <w:rPr>
          <w:color w:val="231F20"/>
          <w:spacing w:val="-3"/>
        </w:rPr>
        <w:t xml:space="preserve"> </w:t>
      </w:r>
      <w:r>
        <w:rPr>
          <w:color w:val="231F20"/>
        </w:rPr>
        <w:t>scema!»</w:t>
      </w:r>
      <w:r>
        <w:rPr>
          <w:color w:val="231F20"/>
          <w:spacing w:val="-3"/>
        </w:rPr>
        <w:t xml:space="preserve"> </w:t>
      </w:r>
      <w:r>
        <w:rPr>
          <w:color w:val="231F20"/>
        </w:rPr>
        <w:t>rise</w:t>
      </w:r>
      <w:r>
        <w:rPr>
          <w:color w:val="231F20"/>
          <w:spacing w:val="-2"/>
        </w:rPr>
        <w:t xml:space="preserve"> Valentina.</w:t>
      </w:r>
    </w:p>
    <w:p w14:paraId="275FB6BF" w14:textId="77777777" w:rsidR="00DE442C" w:rsidRDefault="00000000">
      <w:pPr>
        <w:pStyle w:val="Corpotesto"/>
        <w:spacing w:before="23" w:line="170" w:lineRule="auto"/>
        <w:ind w:left="230" w:right="274"/>
      </w:pPr>
      <w:r>
        <w:rPr>
          <w:color w:val="231F20"/>
        </w:rPr>
        <w:t>«A proposito, mi sa che l’altro giorno ho conquistato un nuovo ragazzo. Hai presente il cameriere che ci ha servito su,</w:t>
      </w:r>
      <w:r>
        <w:rPr>
          <w:color w:val="231F20"/>
          <w:spacing w:val="-6"/>
        </w:rPr>
        <w:t xml:space="preserve"> </w:t>
      </w:r>
      <w:r>
        <w:rPr>
          <w:color w:val="231F20"/>
        </w:rPr>
        <w:t>al</w:t>
      </w:r>
      <w:r>
        <w:rPr>
          <w:color w:val="231F20"/>
          <w:spacing w:val="-7"/>
        </w:rPr>
        <w:t xml:space="preserve"> </w:t>
      </w:r>
      <w:r>
        <w:rPr>
          <w:color w:val="231F20"/>
        </w:rPr>
        <w:t>ristorante</w:t>
      </w:r>
      <w:r>
        <w:rPr>
          <w:color w:val="231F20"/>
          <w:spacing w:val="-7"/>
        </w:rPr>
        <w:t xml:space="preserve"> </w:t>
      </w:r>
      <w:r>
        <w:rPr>
          <w:color w:val="231F20"/>
        </w:rPr>
        <w:t>del</w:t>
      </w:r>
      <w:r>
        <w:rPr>
          <w:color w:val="231F20"/>
          <w:spacing w:val="-6"/>
        </w:rPr>
        <w:t xml:space="preserve"> </w:t>
      </w:r>
      <w:r>
        <w:rPr>
          <w:color w:val="231F20"/>
        </w:rPr>
        <w:t>campeggio</w:t>
      </w:r>
      <w:r>
        <w:rPr>
          <w:color w:val="231F20"/>
          <w:spacing w:val="-6"/>
        </w:rPr>
        <w:t xml:space="preserve"> </w:t>
      </w:r>
      <w:r>
        <w:rPr>
          <w:color w:val="231F20"/>
        </w:rPr>
        <w:t>di</w:t>
      </w:r>
      <w:r>
        <w:rPr>
          <w:color w:val="231F20"/>
          <w:spacing w:val="-6"/>
        </w:rPr>
        <w:t xml:space="preserve"> </w:t>
      </w:r>
      <w:r>
        <w:rPr>
          <w:color w:val="231F20"/>
        </w:rPr>
        <w:t>Sullago?</w:t>
      </w:r>
      <w:r>
        <w:rPr>
          <w:color w:val="231F20"/>
          <w:spacing w:val="-7"/>
        </w:rPr>
        <w:t xml:space="preserve"> </w:t>
      </w:r>
      <w:r>
        <w:rPr>
          <w:color w:val="231F20"/>
        </w:rPr>
        <w:t>Si</w:t>
      </w:r>
      <w:r>
        <w:rPr>
          <w:color w:val="231F20"/>
          <w:spacing w:val="-7"/>
        </w:rPr>
        <w:t xml:space="preserve"> </w:t>
      </w:r>
      <w:r>
        <w:rPr>
          <w:color w:val="231F20"/>
        </w:rPr>
        <w:t>chiama</w:t>
      </w:r>
      <w:r>
        <w:rPr>
          <w:color w:val="231F20"/>
          <w:spacing w:val="-7"/>
        </w:rPr>
        <w:t xml:space="preserve"> </w:t>
      </w:r>
      <w:r>
        <w:rPr>
          <w:color w:val="231F20"/>
        </w:rPr>
        <w:t>Massi- mo ed è proprio carino».</w:t>
      </w:r>
    </w:p>
    <w:p w14:paraId="1DF27C68" w14:textId="77777777" w:rsidR="00DE442C" w:rsidRDefault="00000000">
      <w:pPr>
        <w:pStyle w:val="Corpotesto"/>
        <w:spacing w:before="5" w:line="170" w:lineRule="auto"/>
        <w:ind w:left="230" w:right="274"/>
      </w:pPr>
      <w:r>
        <w:rPr>
          <w:color w:val="231F20"/>
        </w:rPr>
        <w:t>«Sì, l’ho visto anch’io. Per essere sano è sano, ma mi è sembrato un po’ sull’imbranato».</w:t>
      </w:r>
    </w:p>
    <w:p w14:paraId="7A9B5A6C" w14:textId="77777777" w:rsidR="00DE442C" w:rsidRDefault="00000000">
      <w:pPr>
        <w:pStyle w:val="Corpotesto"/>
        <w:spacing w:before="3" w:line="170" w:lineRule="auto"/>
        <w:ind w:left="230" w:right="273"/>
      </w:pPr>
      <w:r>
        <w:rPr>
          <w:color w:val="231F20"/>
        </w:rPr>
        <w:t>«L’ho fatto diventare rosso dalla vergogna. Pensa che l’ho beccato mentre mi spiava da dietro la tenda del risto- rante. Cosa dici sarebbe una buona alternativa a Sandro? No, è soltanto un povero cameriere».</w:t>
      </w:r>
    </w:p>
    <w:p w14:paraId="34E8EDBA" w14:textId="77777777" w:rsidR="00DE442C" w:rsidRDefault="00000000">
      <w:pPr>
        <w:pStyle w:val="Corpotesto"/>
        <w:spacing w:before="5" w:line="170" w:lineRule="auto"/>
        <w:ind w:left="230" w:right="275"/>
      </w:pPr>
      <w:r>
        <w:rPr>
          <w:color w:val="231F20"/>
        </w:rPr>
        <w:t>«Come</w:t>
      </w:r>
      <w:r>
        <w:rPr>
          <w:color w:val="231F20"/>
          <w:spacing w:val="-4"/>
        </w:rPr>
        <w:t xml:space="preserve"> </w:t>
      </w:r>
      <w:r>
        <w:rPr>
          <w:color w:val="231F20"/>
        </w:rPr>
        <w:t>fai</w:t>
      </w:r>
      <w:r>
        <w:rPr>
          <w:color w:val="231F20"/>
          <w:spacing w:val="-4"/>
        </w:rPr>
        <w:t xml:space="preserve"> </w:t>
      </w:r>
      <w:r>
        <w:rPr>
          <w:color w:val="231F20"/>
        </w:rPr>
        <w:t>a</w:t>
      </w:r>
      <w:r>
        <w:rPr>
          <w:color w:val="231F20"/>
          <w:spacing w:val="-4"/>
        </w:rPr>
        <w:t xml:space="preserve"> </w:t>
      </w:r>
      <w:r>
        <w:rPr>
          <w:color w:val="231F20"/>
        </w:rPr>
        <w:t>giudicare</w:t>
      </w:r>
      <w:r>
        <w:rPr>
          <w:color w:val="231F20"/>
          <w:spacing w:val="-4"/>
        </w:rPr>
        <w:t xml:space="preserve"> </w:t>
      </w:r>
      <w:r>
        <w:rPr>
          <w:color w:val="231F20"/>
        </w:rPr>
        <w:t>così</w:t>
      </w:r>
      <w:r>
        <w:rPr>
          <w:color w:val="231F20"/>
          <w:spacing w:val="-4"/>
        </w:rPr>
        <w:t xml:space="preserve"> </w:t>
      </w:r>
      <w:r>
        <w:rPr>
          <w:color w:val="231F20"/>
        </w:rPr>
        <w:t>la</w:t>
      </w:r>
      <w:r>
        <w:rPr>
          <w:color w:val="231F20"/>
          <w:spacing w:val="-4"/>
        </w:rPr>
        <w:t xml:space="preserve"> </w:t>
      </w:r>
      <w:r>
        <w:rPr>
          <w:color w:val="231F20"/>
        </w:rPr>
        <w:t>gente»</w:t>
      </w:r>
      <w:r>
        <w:rPr>
          <w:color w:val="231F20"/>
          <w:spacing w:val="-4"/>
        </w:rPr>
        <w:t xml:space="preserve"> </w:t>
      </w:r>
      <w:r>
        <w:rPr>
          <w:color w:val="231F20"/>
        </w:rPr>
        <w:t>la</w:t>
      </w:r>
      <w:r>
        <w:rPr>
          <w:color w:val="231F20"/>
          <w:spacing w:val="-4"/>
        </w:rPr>
        <w:t xml:space="preserve"> </w:t>
      </w:r>
      <w:r>
        <w:rPr>
          <w:color w:val="231F20"/>
        </w:rPr>
        <w:t>interruppe</w:t>
      </w:r>
      <w:r>
        <w:rPr>
          <w:color w:val="231F20"/>
          <w:spacing w:val="-4"/>
        </w:rPr>
        <w:t xml:space="preserve"> </w:t>
      </w:r>
      <w:r>
        <w:rPr>
          <w:color w:val="231F20"/>
        </w:rPr>
        <w:t>Valen- tina</w:t>
      </w:r>
      <w:r>
        <w:rPr>
          <w:color w:val="231F20"/>
          <w:spacing w:val="-11"/>
        </w:rPr>
        <w:t xml:space="preserve"> </w:t>
      </w:r>
      <w:r>
        <w:rPr>
          <w:color w:val="231F20"/>
        </w:rPr>
        <w:t>«tot</w:t>
      </w:r>
      <w:r>
        <w:rPr>
          <w:color w:val="231F20"/>
          <w:spacing w:val="-11"/>
        </w:rPr>
        <w:t xml:space="preserve"> </w:t>
      </w:r>
      <w:r>
        <w:rPr>
          <w:color w:val="231F20"/>
        </w:rPr>
        <w:t>punti</w:t>
      </w:r>
      <w:r>
        <w:rPr>
          <w:color w:val="231F20"/>
          <w:spacing w:val="-11"/>
        </w:rPr>
        <w:t xml:space="preserve"> </w:t>
      </w:r>
      <w:r>
        <w:rPr>
          <w:color w:val="231F20"/>
        </w:rPr>
        <w:t>al</w:t>
      </w:r>
      <w:r>
        <w:rPr>
          <w:color w:val="231F20"/>
          <w:spacing w:val="-11"/>
        </w:rPr>
        <w:t xml:space="preserve"> </w:t>
      </w:r>
      <w:r>
        <w:rPr>
          <w:color w:val="231F20"/>
        </w:rPr>
        <w:t>vestito,</w:t>
      </w:r>
      <w:r>
        <w:rPr>
          <w:color w:val="231F20"/>
          <w:spacing w:val="-11"/>
        </w:rPr>
        <w:t xml:space="preserve"> </w:t>
      </w:r>
      <w:r>
        <w:rPr>
          <w:color w:val="231F20"/>
        </w:rPr>
        <w:t>tot</w:t>
      </w:r>
      <w:r>
        <w:rPr>
          <w:color w:val="231F20"/>
          <w:spacing w:val="-11"/>
        </w:rPr>
        <w:t xml:space="preserve"> </w:t>
      </w:r>
      <w:r>
        <w:rPr>
          <w:color w:val="231F20"/>
        </w:rPr>
        <w:t>punti</w:t>
      </w:r>
      <w:r>
        <w:rPr>
          <w:color w:val="231F20"/>
          <w:spacing w:val="-11"/>
        </w:rPr>
        <w:t xml:space="preserve"> </w:t>
      </w:r>
      <w:r>
        <w:rPr>
          <w:color w:val="231F20"/>
        </w:rPr>
        <w:t>al</w:t>
      </w:r>
      <w:r>
        <w:rPr>
          <w:color w:val="231F20"/>
          <w:spacing w:val="-11"/>
        </w:rPr>
        <w:t xml:space="preserve"> </w:t>
      </w:r>
      <w:r>
        <w:rPr>
          <w:color w:val="231F20"/>
        </w:rPr>
        <w:t>mestiere,</w:t>
      </w:r>
      <w:r>
        <w:rPr>
          <w:color w:val="231F20"/>
          <w:spacing w:val="-11"/>
        </w:rPr>
        <w:t xml:space="preserve"> </w:t>
      </w:r>
      <w:r>
        <w:rPr>
          <w:color w:val="231F20"/>
        </w:rPr>
        <w:t>tot</w:t>
      </w:r>
      <w:r>
        <w:rPr>
          <w:color w:val="231F20"/>
          <w:spacing w:val="-11"/>
        </w:rPr>
        <w:t xml:space="preserve"> </w:t>
      </w:r>
      <w:r>
        <w:rPr>
          <w:color w:val="231F20"/>
        </w:rPr>
        <w:t>altri</w:t>
      </w:r>
      <w:r>
        <w:rPr>
          <w:color w:val="231F20"/>
          <w:spacing w:val="-11"/>
        </w:rPr>
        <w:t xml:space="preserve"> </w:t>
      </w:r>
      <w:r>
        <w:rPr>
          <w:color w:val="231F20"/>
        </w:rPr>
        <w:t>al</w:t>
      </w:r>
      <w:r>
        <w:rPr>
          <w:color w:val="231F20"/>
          <w:spacing w:val="-11"/>
        </w:rPr>
        <w:t xml:space="preserve"> </w:t>
      </w:r>
      <w:r>
        <w:rPr>
          <w:color w:val="231F20"/>
        </w:rPr>
        <w:t>tipo di moto o di auto?».</w:t>
      </w:r>
    </w:p>
    <w:p w14:paraId="66F4C239" w14:textId="77777777" w:rsidR="00DE442C" w:rsidRDefault="00000000">
      <w:pPr>
        <w:pStyle w:val="Corpotesto"/>
        <w:spacing w:line="241" w:lineRule="exact"/>
        <w:ind w:left="513" w:firstLine="0"/>
      </w:pPr>
      <w:r>
        <w:rPr>
          <w:color w:val="231F20"/>
        </w:rPr>
        <w:t>C’era</w:t>
      </w:r>
      <w:r>
        <w:rPr>
          <w:color w:val="231F20"/>
          <w:spacing w:val="-1"/>
        </w:rPr>
        <w:t xml:space="preserve"> </w:t>
      </w:r>
      <w:r>
        <w:rPr>
          <w:color w:val="231F20"/>
        </w:rPr>
        <w:t>più</w:t>
      </w:r>
      <w:r>
        <w:rPr>
          <w:color w:val="231F20"/>
          <w:spacing w:val="-2"/>
        </w:rPr>
        <w:t xml:space="preserve"> </w:t>
      </w:r>
      <w:r>
        <w:rPr>
          <w:color w:val="231F20"/>
        </w:rPr>
        <w:t>curiosità</w:t>
      </w:r>
      <w:r>
        <w:rPr>
          <w:color w:val="231F20"/>
          <w:spacing w:val="-1"/>
        </w:rPr>
        <w:t xml:space="preserve"> </w:t>
      </w:r>
      <w:r>
        <w:rPr>
          <w:color w:val="231F20"/>
        </w:rPr>
        <w:t>che</w:t>
      </w:r>
      <w:r>
        <w:rPr>
          <w:color w:val="231F20"/>
          <w:spacing w:val="-1"/>
        </w:rPr>
        <w:t xml:space="preserve"> </w:t>
      </w:r>
      <w:r>
        <w:rPr>
          <w:color w:val="231F20"/>
        </w:rPr>
        <w:t>astio</w:t>
      </w:r>
      <w:r>
        <w:rPr>
          <w:color w:val="231F20"/>
          <w:spacing w:val="-1"/>
        </w:rPr>
        <w:t xml:space="preserve"> </w:t>
      </w:r>
      <w:r>
        <w:rPr>
          <w:color w:val="231F20"/>
        </w:rPr>
        <w:t>nella</w:t>
      </w:r>
      <w:r>
        <w:rPr>
          <w:color w:val="231F20"/>
          <w:spacing w:val="-2"/>
        </w:rPr>
        <w:t xml:space="preserve"> </w:t>
      </w:r>
      <w:r>
        <w:rPr>
          <w:color w:val="231F20"/>
        </w:rPr>
        <w:t xml:space="preserve">sua </w:t>
      </w:r>
      <w:r>
        <w:rPr>
          <w:color w:val="231F20"/>
          <w:spacing w:val="-2"/>
        </w:rPr>
        <w:t>voce.</w:t>
      </w:r>
    </w:p>
    <w:p w14:paraId="56CBF3C0" w14:textId="77777777" w:rsidR="00DE442C" w:rsidRDefault="00000000">
      <w:pPr>
        <w:pStyle w:val="Corpotesto"/>
        <w:spacing w:before="22" w:line="170" w:lineRule="auto"/>
        <w:ind w:left="230" w:right="273"/>
      </w:pPr>
      <w:r>
        <w:rPr>
          <w:color w:val="231F20"/>
        </w:rPr>
        <w:t>«Vale» si dispose a spiegare Elisa assumendo l’aria guardinga di un cospiratore e piegandosi circospetta ver-</w:t>
      </w:r>
      <w:r>
        <w:rPr>
          <w:color w:val="231F20"/>
          <w:spacing w:val="40"/>
        </w:rPr>
        <w:t xml:space="preserve"> </w:t>
      </w:r>
      <w:r>
        <w:rPr>
          <w:color w:val="231F20"/>
        </w:rPr>
        <w:t>so l’amica per poterle meglio parlare sottovoce «dobbiamo divertirci. Se vuoi ti presento mia madre che da vent’anni lava,</w:t>
      </w:r>
      <w:r>
        <w:rPr>
          <w:color w:val="231F20"/>
          <w:spacing w:val="-8"/>
        </w:rPr>
        <w:t xml:space="preserve"> </w:t>
      </w:r>
      <w:r>
        <w:rPr>
          <w:color w:val="231F20"/>
        </w:rPr>
        <w:t>spolvera,</w:t>
      </w:r>
      <w:r>
        <w:rPr>
          <w:color w:val="231F20"/>
          <w:spacing w:val="-8"/>
        </w:rPr>
        <w:t xml:space="preserve"> </w:t>
      </w:r>
      <w:r>
        <w:rPr>
          <w:color w:val="231F20"/>
        </w:rPr>
        <w:t>cucina</w:t>
      </w:r>
      <w:r>
        <w:rPr>
          <w:color w:val="231F20"/>
          <w:spacing w:val="-8"/>
        </w:rPr>
        <w:t xml:space="preserve"> </w:t>
      </w:r>
      <w:r>
        <w:rPr>
          <w:color w:val="231F20"/>
        </w:rPr>
        <w:t>e</w:t>
      </w:r>
      <w:r>
        <w:rPr>
          <w:color w:val="231F20"/>
          <w:spacing w:val="-8"/>
        </w:rPr>
        <w:t xml:space="preserve"> </w:t>
      </w:r>
      <w:r>
        <w:rPr>
          <w:color w:val="231F20"/>
        </w:rPr>
        <w:t>si</w:t>
      </w:r>
      <w:r>
        <w:rPr>
          <w:color w:val="231F20"/>
          <w:spacing w:val="-8"/>
        </w:rPr>
        <w:t xml:space="preserve"> </w:t>
      </w:r>
      <w:r>
        <w:rPr>
          <w:color w:val="231F20"/>
        </w:rPr>
        <w:t>arrabatta</w:t>
      </w:r>
      <w:r>
        <w:rPr>
          <w:color w:val="231F20"/>
          <w:spacing w:val="-8"/>
        </w:rPr>
        <w:t xml:space="preserve"> </w:t>
      </w:r>
      <w:r>
        <w:rPr>
          <w:color w:val="231F20"/>
        </w:rPr>
        <w:t>in</w:t>
      </w:r>
      <w:r>
        <w:rPr>
          <w:color w:val="231F20"/>
          <w:spacing w:val="-8"/>
        </w:rPr>
        <w:t xml:space="preserve"> </w:t>
      </w:r>
      <w:r>
        <w:rPr>
          <w:color w:val="231F20"/>
        </w:rPr>
        <w:t>casa</w:t>
      </w:r>
      <w:r>
        <w:rPr>
          <w:color w:val="231F20"/>
          <w:spacing w:val="-8"/>
        </w:rPr>
        <w:t xml:space="preserve"> </w:t>
      </w:r>
      <w:r>
        <w:rPr>
          <w:color w:val="231F20"/>
        </w:rPr>
        <w:t>nostra</w:t>
      </w:r>
      <w:r>
        <w:rPr>
          <w:color w:val="231F20"/>
          <w:spacing w:val="-8"/>
        </w:rPr>
        <w:t xml:space="preserve"> </w:t>
      </w:r>
      <w:r>
        <w:rPr>
          <w:color w:val="231F20"/>
        </w:rPr>
        <w:t>e</w:t>
      </w:r>
      <w:r>
        <w:rPr>
          <w:color w:val="231F20"/>
          <w:spacing w:val="-8"/>
        </w:rPr>
        <w:t xml:space="preserve"> </w:t>
      </w:r>
      <w:r>
        <w:rPr>
          <w:color w:val="231F20"/>
        </w:rPr>
        <w:t>in</w:t>
      </w:r>
      <w:r>
        <w:rPr>
          <w:color w:val="231F20"/>
          <w:spacing w:val="-8"/>
        </w:rPr>
        <w:t xml:space="preserve"> </w:t>
      </w:r>
      <w:r>
        <w:rPr>
          <w:color w:val="231F20"/>
        </w:rPr>
        <w:t>quella degli altri per quattro misere lire. Per quello c’è tempo, ora pensiamo a divertirci. Non ti preoccupare che prima o poi i problemi li troveremo, o loro troveranno noi».</w:t>
      </w:r>
    </w:p>
    <w:p w14:paraId="6952EDEE" w14:textId="77777777" w:rsidR="00DE442C" w:rsidRDefault="00000000">
      <w:pPr>
        <w:pStyle w:val="Corpotesto"/>
        <w:spacing w:before="11" w:line="170" w:lineRule="auto"/>
        <w:ind w:left="230" w:right="271"/>
      </w:pPr>
      <w:r>
        <w:rPr>
          <w:color w:val="231F20"/>
        </w:rPr>
        <w:t>Scendevano la scalinata dirette verso il platano sotto il quale era parcheggiato il Ciao di Elisa. Stavano ancora ri- dendo e progettando di fondare la Esse-Esse-Di-Vù, Setta Segreta Del Divertimento, una sorta di carboneria della spensieratezza</w:t>
      </w:r>
      <w:r>
        <w:rPr>
          <w:color w:val="231F20"/>
          <w:spacing w:val="-2"/>
        </w:rPr>
        <w:t xml:space="preserve"> </w:t>
      </w:r>
      <w:r>
        <w:rPr>
          <w:color w:val="231F20"/>
        </w:rPr>
        <w:t>e</w:t>
      </w:r>
      <w:r>
        <w:rPr>
          <w:color w:val="231F20"/>
          <w:spacing w:val="-2"/>
        </w:rPr>
        <w:t xml:space="preserve"> </w:t>
      </w:r>
      <w:r>
        <w:rPr>
          <w:color w:val="231F20"/>
        </w:rPr>
        <w:t>del</w:t>
      </w:r>
      <w:r>
        <w:rPr>
          <w:color w:val="231F20"/>
          <w:spacing w:val="-2"/>
        </w:rPr>
        <w:t xml:space="preserve"> </w:t>
      </w:r>
      <w:r>
        <w:rPr>
          <w:color w:val="231F20"/>
        </w:rPr>
        <w:t>menefreghismo,</w:t>
      </w:r>
      <w:r>
        <w:rPr>
          <w:color w:val="231F20"/>
          <w:spacing w:val="-2"/>
        </w:rPr>
        <w:t xml:space="preserve"> </w:t>
      </w:r>
      <w:r>
        <w:rPr>
          <w:color w:val="231F20"/>
        </w:rPr>
        <w:t>il</w:t>
      </w:r>
      <w:r>
        <w:rPr>
          <w:color w:val="231F20"/>
          <w:spacing w:val="-2"/>
        </w:rPr>
        <w:t xml:space="preserve"> </w:t>
      </w:r>
      <w:r>
        <w:rPr>
          <w:color w:val="231F20"/>
        </w:rPr>
        <w:t>cui</w:t>
      </w:r>
      <w:r>
        <w:rPr>
          <w:color w:val="231F20"/>
          <w:spacing w:val="-2"/>
        </w:rPr>
        <w:t xml:space="preserve"> </w:t>
      </w:r>
      <w:r>
        <w:rPr>
          <w:color w:val="231F20"/>
        </w:rPr>
        <w:t>scopo</w:t>
      </w:r>
      <w:r>
        <w:rPr>
          <w:color w:val="231F20"/>
          <w:spacing w:val="-2"/>
        </w:rPr>
        <w:t xml:space="preserve"> </w:t>
      </w:r>
      <w:r>
        <w:rPr>
          <w:color w:val="231F20"/>
        </w:rPr>
        <w:t>dichiarato sarebbe stato quello di ritardare la presa di potere dell’età adulta, quando Valentina lo vide.</w:t>
      </w:r>
    </w:p>
    <w:p w14:paraId="2D7EB3DB" w14:textId="77777777" w:rsidR="00DE442C" w:rsidRDefault="00000000">
      <w:pPr>
        <w:pStyle w:val="Corpotesto"/>
        <w:spacing w:before="9" w:line="170" w:lineRule="auto"/>
        <w:ind w:left="230" w:right="273"/>
      </w:pPr>
      <w:r>
        <w:rPr>
          <w:color w:val="231F20"/>
        </w:rPr>
        <w:t>Era</w:t>
      </w:r>
      <w:r>
        <w:rPr>
          <w:color w:val="231F20"/>
          <w:spacing w:val="-3"/>
        </w:rPr>
        <w:t xml:space="preserve"> </w:t>
      </w:r>
      <w:r>
        <w:rPr>
          <w:color w:val="231F20"/>
        </w:rPr>
        <w:t>dall’altra</w:t>
      </w:r>
      <w:r>
        <w:rPr>
          <w:color w:val="231F20"/>
          <w:spacing w:val="-3"/>
        </w:rPr>
        <w:t xml:space="preserve"> </w:t>
      </w:r>
      <w:r>
        <w:rPr>
          <w:color w:val="231F20"/>
        </w:rPr>
        <w:t>parte</w:t>
      </w:r>
      <w:r>
        <w:rPr>
          <w:color w:val="231F20"/>
          <w:spacing w:val="-3"/>
        </w:rPr>
        <w:t xml:space="preserve"> </w:t>
      </w:r>
      <w:r>
        <w:rPr>
          <w:color w:val="231F20"/>
        </w:rPr>
        <w:t>della</w:t>
      </w:r>
      <w:r>
        <w:rPr>
          <w:color w:val="231F20"/>
          <w:spacing w:val="-3"/>
        </w:rPr>
        <w:t xml:space="preserve"> </w:t>
      </w:r>
      <w:r>
        <w:rPr>
          <w:color w:val="231F20"/>
        </w:rPr>
        <w:t>strada,</w:t>
      </w:r>
      <w:r>
        <w:rPr>
          <w:color w:val="231F20"/>
          <w:spacing w:val="-3"/>
        </w:rPr>
        <w:t xml:space="preserve"> </w:t>
      </w:r>
      <w:r>
        <w:rPr>
          <w:color w:val="231F20"/>
        </w:rPr>
        <w:t>esattamente</w:t>
      </w:r>
      <w:r>
        <w:rPr>
          <w:color w:val="231F20"/>
          <w:spacing w:val="-3"/>
        </w:rPr>
        <w:t xml:space="preserve"> </w:t>
      </w:r>
      <w:r>
        <w:rPr>
          <w:color w:val="231F20"/>
        </w:rPr>
        <w:t>come</w:t>
      </w:r>
      <w:r>
        <w:rPr>
          <w:color w:val="231F20"/>
          <w:spacing w:val="-3"/>
        </w:rPr>
        <w:t xml:space="preserve"> </w:t>
      </w:r>
      <w:r>
        <w:rPr>
          <w:color w:val="231F20"/>
        </w:rPr>
        <w:t>l’altra volta, con la camicia bianca a righe blu che svolazzava in- torno al corpo magro, tenuta fuori dai pantaloni, il braccio destro</w:t>
      </w:r>
      <w:r>
        <w:rPr>
          <w:color w:val="231F20"/>
          <w:spacing w:val="-1"/>
        </w:rPr>
        <w:t xml:space="preserve"> </w:t>
      </w:r>
      <w:r>
        <w:rPr>
          <w:color w:val="231F20"/>
        </w:rPr>
        <w:t>sollevato</w:t>
      </w:r>
      <w:r>
        <w:rPr>
          <w:color w:val="231F20"/>
          <w:spacing w:val="-1"/>
        </w:rPr>
        <w:t xml:space="preserve"> </w:t>
      </w:r>
      <w:r>
        <w:rPr>
          <w:color w:val="231F20"/>
        </w:rPr>
        <w:t>in</w:t>
      </w:r>
      <w:r>
        <w:rPr>
          <w:color w:val="231F20"/>
          <w:spacing w:val="-1"/>
        </w:rPr>
        <w:t xml:space="preserve"> </w:t>
      </w:r>
      <w:r>
        <w:rPr>
          <w:color w:val="231F20"/>
        </w:rPr>
        <w:t>un</w:t>
      </w:r>
      <w:r>
        <w:rPr>
          <w:color w:val="231F20"/>
          <w:spacing w:val="-1"/>
        </w:rPr>
        <w:t xml:space="preserve"> </w:t>
      </w:r>
      <w:r>
        <w:rPr>
          <w:color w:val="231F20"/>
        </w:rPr>
        <w:t>cenno</w:t>
      </w:r>
      <w:r>
        <w:rPr>
          <w:color w:val="231F20"/>
          <w:spacing w:val="-1"/>
        </w:rPr>
        <w:t xml:space="preserve"> </w:t>
      </w:r>
      <w:r>
        <w:rPr>
          <w:color w:val="231F20"/>
        </w:rPr>
        <w:t>di</w:t>
      </w:r>
      <w:r>
        <w:rPr>
          <w:color w:val="231F20"/>
          <w:spacing w:val="-1"/>
        </w:rPr>
        <w:t xml:space="preserve"> </w:t>
      </w:r>
      <w:r>
        <w:rPr>
          <w:color w:val="231F20"/>
        </w:rPr>
        <w:t>richiamo.</w:t>
      </w:r>
      <w:r>
        <w:rPr>
          <w:color w:val="231F20"/>
          <w:spacing w:val="-1"/>
        </w:rPr>
        <w:t xml:space="preserve"> </w:t>
      </w:r>
      <w:r>
        <w:rPr>
          <w:color w:val="231F20"/>
        </w:rPr>
        <w:t>Questa</w:t>
      </w:r>
      <w:r>
        <w:rPr>
          <w:color w:val="231F20"/>
          <w:spacing w:val="-1"/>
        </w:rPr>
        <w:t xml:space="preserve"> </w:t>
      </w:r>
      <w:r>
        <w:rPr>
          <w:color w:val="231F20"/>
        </w:rPr>
        <w:t>volta</w:t>
      </w:r>
      <w:r>
        <w:rPr>
          <w:color w:val="231F20"/>
          <w:spacing w:val="-1"/>
        </w:rPr>
        <w:t xml:space="preserve"> </w:t>
      </w:r>
      <w:r>
        <w:rPr>
          <w:color w:val="231F20"/>
        </w:rPr>
        <w:t>l’im- magine rimase lì, solida e reale, anche dopo che Valentina ebbe più volte strizzato gli occhi e scosso la testa.</w:t>
      </w:r>
    </w:p>
    <w:p w14:paraId="70C69DB7" w14:textId="77777777" w:rsidR="00DE442C" w:rsidRDefault="00000000">
      <w:pPr>
        <w:pStyle w:val="Corpotesto"/>
        <w:spacing w:line="297" w:lineRule="exact"/>
        <w:ind w:left="513" w:firstLine="0"/>
      </w:pPr>
      <w:r>
        <w:rPr>
          <w:color w:val="231F20"/>
        </w:rPr>
        <w:t>Anche</w:t>
      </w:r>
      <w:r>
        <w:rPr>
          <w:color w:val="231F20"/>
          <w:spacing w:val="-2"/>
        </w:rPr>
        <w:t xml:space="preserve"> </w:t>
      </w:r>
      <w:r>
        <w:rPr>
          <w:color w:val="231F20"/>
        </w:rPr>
        <w:t>Elisa</w:t>
      </w:r>
      <w:r>
        <w:rPr>
          <w:color w:val="231F20"/>
          <w:spacing w:val="-1"/>
        </w:rPr>
        <w:t xml:space="preserve"> </w:t>
      </w:r>
      <w:r>
        <w:rPr>
          <w:color w:val="231F20"/>
        </w:rPr>
        <w:t>lo</w:t>
      </w:r>
      <w:r>
        <w:rPr>
          <w:color w:val="231F20"/>
          <w:spacing w:val="-1"/>
        </w:rPr>
        <w:t xml:space="preserve"> </w:t>
      </w:r>
      <w:r>
        <w:rPr>
          <w:color w:val="231F20"/>
        </w:rPr>
        <w:t>vide.</w:t>
      </w:r>
      <w:r>
        <w:rPr>
          <w:color w:val="231F20"/>
          <w:spacing w:val="-1"/>
        </w:rPr>
        <w:t xml:space="preserve"> </w:t>
      </w:r>
      <w:r>
        <w:rPr>
          <w:color w:val="231F20"/>
        </w:rPr>
        <w:t>Afferrò</w:t>
      </w:r>
      <w:r>
        <w:rPr>
          <w:color w:val="231F20"/>
          <w:spacing w:val="-1"/>
        </w:rPr>
        <w:t xml:space="preserve"> </w:t>
      </w:r>
      <w:r>
        <w:rPr>
          <w:color w:val="231F20"/>
        </w:rPr>
        <w:t>l’amica</w:t>
      </w:r>
      <w:r>
        <w:rPr>
          <w:color w:val="231F20"/>
          <w:spacing w:val="-1"/>
        </w:rPr>
        <w:t xml:space="preserve"> </w:t>
      </w:r>
      <w:r>
        <w:rPr>
          <w:color w:val="231F20"/>
        </w:rPr>
        <w:t>per</w:t>
      </w:r>
      <w:r>
        <w:rPr>
          <w:color w:val="231F20"/>
          <w:spacing w:val="-3"/>
        </w:rPr>
        <w:t xml:space="preserve"> </w:t>
      </w:r>
      <w:r>
        <w:rPr>
          <w:color w:val="231F20"/>
        </w:rPr>
        <w:t>il</w:t>
      </w:r>
      <w:r>
        <w:rPr>
          <w:color w:val="231F20"/>
          <w:spacing w:val="-1"/>
        </w:rPr>
        <w:t xml:space="preserve"> </w:t>
      </w:r>
      <w:r>
        <w:rPr>
          <w:color w:val="231F20"/>
          <w:spacing w:val="-2"/>
        </w:rPr>
        <w:t>gomito.</w:t>
      </w:r>
    </w:p>
    <w:p w14:paraId="0E9D686C" w14:textId="77777777" w:rsidR="00DE442C" w:rsidRDefault="00DE442C">
      <w:pPr>
        <w:spacing w:line="297" w:lineRule="exact"/>
        <w:sectPr w:rsidR="00DE442C" w:rsidSect="002D644F">
          <w:pgSz w:w="8220" w:h="12750"/>
          <w:pgMar w:top="1040" w:right="880" w:bottom="860" w:left="1040" w:header="0" w:footer="666" w:gutter="0"/>
          <w:cols w:space="720"/>
        </w:sectPr>
      </w:pPr>
    </w:p>
    <w:p w14:paraId="47BBC349" w14:textId="77777777" w:rsidR="00DE442C" w:rsidRDefault="00000000">
      <w:pPr>
        <w:pStyle w:val="Corpotesto"/>
        <w:spacing w:before="108" w:line="170" w:lineRule="auto"/>
        <w:ind w:right="388"/>
      </w:pPr>
      <w:r>
        <w:rPr>
          <w:color w:val="231F20"/>
        </w:rPr>
        <w:lastRenderedPageBreak/>
        <w:t>«Hey, guarda quel vecchio. Oddio, viene verso di noi, cosa vorrà?».</w:t>
      </w:r>
    </w:p>
    <w:p w14:paraId="093FAF60" w14:textId="77777777" w:rsidR="00DE442C" w:rsidRDefault="00000000">
      <w:pPr>
        <w:pStyle w:val="Corpotesto"/>
        <w:spacing w:before="3" w:line="170" w:lineRule="auto"/>
        <w:ind w:right="388"/>
      </w:pPr>
      <w:r>
        <w:rPr>
          <w:color w:val="231F20"/>
        </w:rPr>
        <w:t xml:space="preserve">Valentina era ferma, bloccata nel déjà-vu. Si riprese solo quando lui le raggiunse ansimando sotto l’ombra del pla- tano e, nell’aria più fresca e ossigenata, tirò un sospiro di </w:t>
      </w:r>
      <w:r>
        <w:rPr>
          <w:color w:val="231F20"/>
          <w:spacing w:val="-2"/>
        </w:rPr>
        <w:t>sollievo.</w:t>
      </w:r>
    </w:p>
    <w:p w14:paraId="6B379FE8" w14:textId="77777777" w:rsidR="00DE442C" w:rsidRDefault="00000000">
      <w:pPr>
        <w:pStyle w:val="Corpotesto"/>
        <w:spacing w:before="5" w:line="170" w:lineRule="auto"/>
        <w:ind w:right="387"/>
      </w:pPr>
      <w:r>
        <w:rPr>
          <w:color w:val="231F20"/>
        </w:rPr>
        <w:t>«Buongiorno, signorine» Elisa si guardava intorno con aria spaesata. Gli altri ragazzi si erano ormai dispersi nelle vie cittadine. Erano sole.</w:t>
      </w:r>
    </w:p>
    <w:p w14:paraId="4FFE83A9" w14:textId="77777777" w:rsidR="00DE442C" w:rsidRDefault="00000000">
      <w:pPr>
        <w:pStyle w:val="Corpotesto"/>
        <w:spacing w:before="4" w:line="170" w:lineRule="auto"/>
        <w:ind w:right="390"/>
      </w:pPr>
      <w:r>
        <w:rPr>
          <w:color w:val="231F20"/>
        </w:rPr>
        <w:t xml:space="preserve">«Non ti preoccupare Eli, va tutto bene» la tranquillizzò </w:t>
      </w:r>
      <w:r>
        <w:rPr>
          <w:color w:val="231F20"/>
          <w:spacing w:val="-2"/>
        </w:rPr>
        <w:t>Valentina.</w:t>
      </w:r>
    </w:p>
    <w:p w14:paraId="720DD850" w14:textId="77777777" w:rsidR="00DE442C" w:rsidRDefault="00000000">
      <w:pPr>
        <w:pStyle w:val="Corpotesto"/>
        <w:spacing w:line="240" w:lineRule="exact"/>
        <w:ind w:left="400" w:firstLine="0"/>
      </w:pPr>
      <w:r>
        <w:rPr>
          <w:color w:val="231F20"/>
        </w:rPr>
        <w:t xml:space="preserve">«Lo </w:t>
      </w:r>
      <w:r>
        <w:rPr>
          <w:color w:val="231F20"/>
          <w:spacing w:val="-2"/>
        </w:rPr>
        <w:t>conosci?».</w:t>
      </w:r>
    </w:p>
    <w:p w14:paraId="183060D0" w14:textId="77777777" w:rsidR="00DE442C" w:rsidRDefault="00000000">
      <w:pPr>
        <w:pStyle w:val="Corpotesto"/>
        <w:spacing w:line="260" w:lineRule="exact"/>
        <w:ind w:left="400" w:firstLine="0"/>
      </w:pPr>
      <w:r>
        <w:rPr>
          <w:color w:val="231F20"/>
        </w:rPr>
        <w:t>Poi</w:t>
      </w:r>
      <w:r>
        <w:rPr>
          <w:color w:val="231F20"/>
          <w:spacing w:val="-1"/>
        </w:rPr>
        <w:t xml:space="preserve"> </w:t>
      </w:r>
      <w:r>
        <w:rPr>
          <w:color w:val="231F20"/>
        </w:rPr>
        <w:t>ricordò</w:t>
      </w:r>
      <w:r>
        <w:rPr>
          <w:color w:val="231F20"/>
          <w:spacing w:val="-1"/>
        </w:rPr>
        <w:t xml:space="preserve"> </w:t>
      </w:r>
      <w:r>
        <w:rPr>
          <w:color w:val="231F20"/>
        </w:rPr>
        <w:t>e comprese.</w:t>
      </w:r>
      <w:r>
        <w:rPr>
          <w:color w:val="231F20"/>
          <w:spacing w:val="-1"/>
        </w:rPr>
        <w:t xml:space="preserve"> </w:t>
      </w:r>
      <w:r>
        <w:rPr>
          <w:color w:val="231F20"/>
        </w:rPr>
        <w:t>«Oh, è</w:t>
      </w:r>
      <w:r>
        <w:rPr>
          <w:color w:val="231F20"/>
          <w:spacing w:val="-1"/>
        </w:rPr>
        <w:t xml:space="preserve"> </w:t>
      </w:r>
      <w:r>
        <w:rPr>
          <w:color w:val="231F20"/>
        </w:rPr>
        <w:t>lui? E</w:t>
      </w:r>
      <w:r>
        <w:rPr>
          <w:color w:val="231F20"/>
          <w:spacing w:val="-1"/>
        </w:rPr>
        <w:t xml:space="preserve"> </w:t>
      </w:r>
      <w:r>
        <w:rPr>
          <w:color w:val="231F20"/>
        </w:rPr>
        <w:t>quello</w:t>
      </w:r>
      <w:r>
        <w:rPr>
          <w:color w:val="231F20"/>
          <w:spacing w:val="-1"/>
        </w:rPr>
        <w:t xml:space="preserve"> </w:t>
      </w:r>
      <w:r>
        <w:rPr>
          <w:color w:val="231F20"/>
          <w:spacing w:val="-2"/>
        </w:rPr>
        <w:t>che…».</w:t>
      </w:r>
    </w:p>
    <w:p w14:paraId="12FEC6D5" w14:textId="77777777" w:rsidR="00DE442C" w:rsidRDefault="00000000">
      <w:pPr>
        <w:pStyle w:val="Corpotesto"/>
        <w:spacing w:before="22" w:line="170" w:lineRule="auto"/>
        <w:ind w:right="388"/>
      </w:pPr>
      <w:r>
        <w:rPr>
          <w:color w:val="231F20"/>
        </w:rPr>
        <w:t>«Si,</w:t>
      </w:r>
      <w:r>
        <w:rPr>
          <w:color w:val="231F20"/>
          <w:spacing w:val="-6"/>
        </w:rPr>
        <w:t xml:space="preserve"> </w:t>
      </w:r>
      <w:r>
        <w:rPr>
          <w:color w:val="231F20"/>
        </w:rPr>
        <w:t>è</w:t>
      </w:r>
      <w:r>
        <w:rPr>
          <w:color w:val="231F20"/>
          <w:spacing w:val="-6"/>
        </w:rPr>
        <w:t xml:space="preserve"> </w:t>
      </w:r>
      <w:r>
        <w:rPr>
          <w:color w:val="231F20"/>
        </w:rPr>
        <w:t>proprio</w:t>
      </w:r>
      <w:r>
        <w:rPr>
          <w:color w:val="231F20"/>
          <w:spacing w:val="-6"/>
        </w:rPr>
        <w:t xml:space="preserve"> </w:t>
      </w:r>
      <w:r>
        <w:rPr>
          <w:color w:val="231F20"/>
        </w:rPr>
        <w:t>lui.</w:t>
      </w:r>
      <w:r>
        <w:rPr>
          <w:color w:val="231F20"/>
          <w:spacing w:val="-6"/>
        </w:rPr>
        <w:t xml:space="preserve"> </w:t>
      </w:r>
      <w:r>
        <w:rPr>
          <w:color w:val="231F20"/>
        </w:rPr>
        <w:t>Buongiorno</w:t>
      </w:r>
      <w:r>
        <w:rPr>
          <w:color w:val="231F20"/>
          <w:spacing w:val="-6"/>
        </w:rPr>
        <w:t xml:space="preserve"> </w:t>
      </w:r>
      <w:r>
        <w:rPr>
          <w:color w:val="231F20"/>
        </w:rPr>
        <w:t>signore»</w:t>
      </w:r>
      <w:r>
        <w:rPr>
          <w:color w:val="231F20"/>
          <w:spacing w:val="-6"/>
        </w:rPr>
        <w:t xml:space="preserve"> </w:t>
      </w:r>
      <w:r>
        <w:rPr>
          <w:color w:val="231F20"/>
        </w:rPr>
        <w:t>disse</w:t>
      </w:r>
      <w:r>
        <w:rPr>
          <w:color w:val="231F20"/>
          <w:spacing w:val="-6"/>
        </w:rPr>
        <w:t xml:space="preserve"> </w:t>
      </w:r>
      <w:r>
        <w:rPr>
          <w:color w:val="231F20"/>
        </w:rPr>
        <w:t>rivolgendo- si a Leo.</w:t>
      </w:r>
    </w:p>
    <w:p w14:paraId="531EA6DB" w14:textId="77777777" w:rsidR="00DE442C" w:rsidRDefault="00000000">
      <w:pPr>
        <w:pStyle w:val="Corpotesto"/>
        <w:spacing w:before="3" w:line="170" w:lineRule="auto"/>
        <w:ind w:right="388"/>
      </w:pPr>
      <w:r>
        <w:rPr>
          <w:color w:val="231F20"/>
          <w:spacing w:val="-2"/>
        </w:rPr>
        <w:t>«Buongiorno»</w:t>
      </w:r>
      <w:r>
        <w:rPr>
          <w:color w:val="231F20"/>
          <w:spacing w:val="-12"/>
        </w:rPr>
        <w:t xml:space="preserve"> </w:t>
      </w:r>
      <w:r>
        <w:rPr>
          <w:color w:val="231F20"/>
          <w:spacing w:val="-2"/>
        </w:rPr>
        <w:t>ripeté</w:t>
      </w:r>
      <w:r>
        <w:rPr>
          <w:color w:val="231F20"/>
          <w:spacing w:val="-12"/>
        </w:rPr>
        <w:t xml:space="preserve"> </w:t>
      </w:r>
      <w:r>
        <w:rPr>
          <w:color w:val="231F20"/>
          <w:spacing w:val="-2"/>
        </w:rPr>
        <w:t>nuovamente</w:t>
      </w:r>
      <w:r>
        <w:rPr>
          <w:color w:val="231F20"/>
          <w:spacing w:val="-12"/>
        </w:rPr>
        <w:t xml:space="preserve"> </w:t>
      </w:r>
      <w:r>
        <w:rPr>
          <w:color w:val="231F20"/>
          <w:spacing w:val="-2"/>
        </w:rPr>
        <w:t>lui</w:t>
      </w:r>
      <w:r>
        <w:rPr>
          <w:color w:val="231F20"/>
          <w:spacing w:val="-11"/>
        </w:rPr>
        <w:t xml:space="preserve"> </w:t>
      </w:r>
      <w:r>
        <w:rPr>
          <w:color w:val="231F20"/>
          <w:spacing w:val="-2"/>
        </w:rPr>
        <w:t>inchinandosi</w:t>
      </w:r>
      <w:r>
        <w:rPr>
          <w:color w:val="231F20"/>
          <w:spacing w:val="-12"/>
        </w:rPr>
        <w:t xml:space="preserve"> </w:t>
      </w:r>
      <w:r>
        <w:rPr>
          <w:color w:val="231F20"/>
          <w:spacing w:val="-2"/>
        </w:rPr>
        <w:t>legger- mente</w:t>
      </w:r>
      <w:r>
        <w:rPr>
          <w:color w:val="231F20"/>
          <w:spacing w:val="-12"/>
        </w:rPr>
        <w:t xml:space="preserve"> </w:t>
      </w:r>
      <w:r>
        <w:rPr>
          <w:color w:val="231F20"/>
          <w:spacing w:val="-2"/>
        </w:rPr>
        <w:t>verso</w:t>
      </w:r>
      <w:r>
        <w:rPr>
          <w:color w:val="231F20"/>
          <w:spacing w:val="-12"/>
        </w:rPr>
        <w:t xml:space="preserve"> </w:t>
      </w:r>
      <w:r>
        <w:rPr>
          <w:color w:val="231F20"/>
          <w:spacing w:val="-2"/>
        </w:rPr>
        <w:t>Elisa</w:t>
      </w:r>
      <w:r>
        <w:rPr>
          <w:color w:val="231F20"/>
          <w:spacing w:val="-12"/>
        </w:rPr>
        <w:t xml:space="preserve"> </w:t>
      </w:r>
      <w:r>
        <w:rPr>
          <w:color w:val="231F20"/>
          <w:spacing w:val="-2"/>
        </w:rPr>
        <w:t>«permette</w:t>
      </w:r>
      <w:r>
        <w:rPr>
          <w:color w:val="231F20"/>
          <w:spacing w:val="-11"/>
        </w:rPr>
        <w:t xml:space="preserve"> </w:t>
      </w:r>
      <w:r>
        <w:rPr>
          <w:color w:val="231F20"/>
          <w:spacing w:val="-2"/>
        </w:rPr>
        <w:t>che</w:t>
      </w:r>
      <w:r>
        <w:rPr>
          <w:color w:val="231F20"/>
          <w:spacing w:val="-12"/>
        </w:rPr>
        <w:t xml:space="preserve"> </w:t>
      </w:r>
      <w:r>
        <w:rPr>
          <w:color w:val="231F20"/>
          <w:spacing w:val="-2"/>
        </w:rPr>
        <w:t>mi</w:t>
      </w:r>
      <w:r>
        <w:rPr>
          <w:color w:val="231F20"/>
          <w:spacing w:val="-12"/>
        </w:rPr>
        <w:t xml:space="preserve"> </w:t>
      </w:r>
      <w:r>
        <w:rPr>
          <w:color w:val="231F20"/>
          <w:spacing w:val="-2"/>
        </w:rPr>
        <w:t>presenti.</w:t>
      </w:r>
      <w:r>
        <w:rPr>
          <w:color w:val="231F20"/>
          <w:spacing w:val="-12"/>
        </w:rPr>
        <w:t xml:space="preserve"> </w:t>
      </w:r>
      <w:r>
        <w:rPr>
          <w:color w:val="231F20"/>
          <w:spacing w:val="-2"/>
        </w:rPr>
        <w:t>Sono,</w:t>
      </w:r>
      <w:r>
        <w:rPr>
          <w:color w:val="231F20"/>
          <w:spacing w:val="-11"/>
        </w:rPr>
        <w:t xml:space="preserve"> </w:t>
      </w:r>
      <w:r>
        <w:rPr>
          <w:color w:val="231F20"/>
          <w:spacing w:val="-2"/>
        </w:rPr>
        <w:t>come</w:t>
      </w:r>
      <w:r>
        <w:rPr>
          <w:color w:val="231F20"/>
          <w:spacing w:val="-12"/>
        </w:rPr>
        <w:t xml:space="preserve"> </w:t>
      </w:r>
      <w:r>
        <w:rPr>
          <w:color w:val="231F20"/>
          <w:spacing w:val="-2"/>
        </w:rPr>
        <w:t xml:space="preserve">dice </w:t>
      </w:r>
      <w:r>
        <w:rPr>
          <w:color w:val="231F20"/>
        </w:rPr>
        <w:t>la qui presente sua amica, il signor Vecchio Stronzo». Girò quindi</w:t>
      </w:r>
      <w:r>
        <w:rPr>
          <w:color w:val="231F20"/>
          <w:spacing w:val="-1"/>
        </w:rPr>
        <w:t xml:space="preserve"> </w:t>
      </w:r>
      <w:r>
        <w:rPr>
          <w:color w:val="231F20"/>
        </w:rPr>
        <w:t>lievemente</w:t>
      </w:r>
      <w:r>
        <w:rPr>
          <w:color w:val="231F20"/>
          <w:spacing w:val="-1"/>
        </w:rPr>
        <w:t xml:space="preserve"> </w:t>
      </w:r>
      <w:r>
        <w:rPr>
          <w:color w:val="231F20"/>
        </w:rPr>
        <w:t>su</w:t>
      </w:r>
      <w:r>
        <w:rPr>
          <w:color w:val="231F20"/>
          <w:spacing w:val="-1"/>
        </w:rPr>
        <w:t xml:space="preserve"> </w:t>
      </w:r>
      <w:r>
        <w:rPr>
          <w:color w:val="231F20"/>
        </w:rPr>
        <w:t>se</w:t>
      </w:r>
      <w:r>
        <w:rPr>
          <w:color w:val="231F20"/>
          <w:spacing w:val="-1"/>
        </w:rPr>
        <w:t xml:space="preserve"> </w:t>
      </w:r>
      <w:r>
        <w:rPr>
          <w:color w:val="231F20"/>
        </w:rPr>
        <w:t>stesso</w:t>
      </w:r>
      <w:r>
        <w:rPr>
          <w:color w:val="231F20"/>
          <w:spacing w:val="-1"/>
        </w:rPr>
        <w:t xml:space="preserve"> </w:t>
      </w:r>
      <w:r>
        <w:rPr>
          <w:color w:val="231F20"/>
        </w:rPr>
        <w:t>rivolgendosi</w:t>
      </w:r>
      <w:r>
        <w:rPr>
          <w:color w:val="231F20"/>
          <w:spacing w:val="-1"/>
        </w:rPr>
        <w:t xml:space="preserve"> </w:t>
      </w:r>
      <w:r>
        <w:rPr>
          <w:color w:val="231F20"/>
        </w:rPr>
        <w:t>a</w:t>
      </w:r>
      <w:r>
        <w:rPr>
          <w:color w:val="231F20"/>
          <w:spacing w:val="-1"/>
        </w:rPr>
        <w:t xml:space="preserve"> </w:t>
      </w:r>
      <w:r>
        <w:rPr>
          <w:color w:val="231F20"/>
        </w:rPr>
        <w:t>Valentina.</w:t>
      </w:r>
    </w:p>
    <w:p w14:paraId="59F3F25A" w14:textId="77777777" w:rsidR="00DE442C" w:rsidRDefault="00000000">
      <w:pPr>
        <w:pStyle w:val="Corpotesto"/>
        <w:spacing w:before="5" w:line="170" w:lineRule="auto"/>
        <w:ind w:right="388"/>
      </w:pPr>
      <w:r>
        <w:rPr>
          <w:color w:val="231F20"/>
        </w:rPr>
        <w:t>«Posso avere l’onore di parlare un attimo con lei, signo- rina Valentina, diciamo così, in privato, seppur in luogo confacente alla sua dignità e del tutto consono alla sua si- curezza»</w:t>
      </w:r>
      <w:r>
        <w:rPr>
          <w:color w:val="231F20"/>
          <w:spacing w:val="-4"/>
        </w:rPr>
        <w:t xml:space="preserve"> </w:t>
      </w:r>
      <w:r>
        <w:rPr>
          <w:color w:val="231F20"/>
        </w:rPr>
        <w:t>le</w:t>
      </w:r>
      <w:r>
        <w:rPr>
          <w:color w:val="231F20"/>
          <w:spacing w:val="-4"/>
        </w:rPr>
        <w:t xml:space="preserve"> </w:t>
      </w:r>
      <w:r>
        <w:rPr>
          <w:color w:val="231F20"/>
        </w:rPr>
        <w:t>disse</w:t>
      </w:r>
      <w:r>
        <w:rPr>
          <w:color w:val="231F20"/>
          <w:spacing w:val="-4"/>
        </w:rPr>
        <w:t xml:space="preserve"> </w:t>
      </w:r>
      <w:r>
        <w:rPr>
          <w:color w:val="231F20"/>
        </w:rPr>
        <w:t>accennando</w:t>
      </w:r>
      <w:r>
        <w:rPr>
          <w:color w:val="231F20"/>
          <w:spacing w:val="-4"/>
        </w:rPr>
        <w:t xml:space="preserve"> </w:t>
      </w:r>
      <w:r>
        <w:rPr>
          <w:color w:val="231F20"/>
        </w:rPr>
        <w:t>un</w:t>
      </w:r>
      <w:r>
        <w:rPr>
          <w:color w:val="231F20"/>
          <w:spacing w:val="-4"/>
        </w:rPr>
        <w:t xml:space="preserve"> </w:t>
      </w:r>
      <w:r>
        <w:rPr>
          <w:color w:val="231F20"/>
        </w:rPr>
        <w:t>nuovo</w:t>
      </w:r>
      <w:r>
        <w:rPr>
          <w:color w:val="231F20"/>
          <w:spacing w:val="-4"/>
        </w:rPr>
        <w:t xml:space="preserve"> </w:t>
      </w:r>
      <w:r>
        <w:rPr>
          <w:color w:val="231F20"/>
        </w:rPr>
        <w:t>inchino</w:t>
      </w:r>
      <w:r>
        <w:rPr>
          <w:color w:val="231F20"/>
          <w:spacing w:val="-4"/>
        </w:rPr>
        <w:t xml:space="preserve"> </w:t>
      </w:r>
      <w:r>
        <w:rPr>
          <w:color w:val="231F20"/>
        </w:rPr>
        <w:t>con</w:t>
      </w:r>
      <w:r>
        <w:rPr>
          <w:color w:val="231F20"/>
          <w:spacing w:val="-4"/>
        </w:rPr>
        <w:t xml:space="preserve"> </w:t>
      </w:r>
      <w:r>
        <w:rPr>
          <w:color w:val="231F20"/>
        </w:rPr>
        <w:t>fare</w:t>
      </w:r>
      <w:r>
        <w:rPr>
          <w:color w:val="231F20"/>
          <w:spacing w:val="-4"/>
        </w:rPr>
        <w:t xml:space="preserve"> </w:t>
      </w:r>
      <w:r>
        <w:rPr>
          <w:color w:val="231F20"/>
        </w:rPr>
        <w:t>ec- cessivamente condiscendente e con voce grondante ironia.</w:t>
      </w:r>
    </w:p>
    <w:p w14:paraId="7EA55BE1" w14:textId="77777777" w:rsidR="00DE442C" w:rsidRDefault="00000000">
      <w:pPr>
        <w:pStyle w:val="Corpotesto"/>
        <w:spacing w:line="244" w:lineRule="exact"/>
        <w:ind w:left="400" w:firstLine="0"/>
      </w:pPr>
      <w:r>
        <w:rPr>
          <w:color w:val="231F20"/>
        </w:rPr>
        <w:t>Rialzò</w:t>
      </w:r>
      <w:r>
        <w:rPr>
          <w:color w:val="231F20"/>
          <w:spacing w:val="-1"/>
        </w:rPr>
        <w:t xml:space="preserve"> </w:t>
      </w:r>
      <w:r>
        <w:rPr>
          <w:color w:val="231F20"/>
        </w:rPr>
        <w:t>il</w:t>
      </w:r>
      <w:r>
        <w:rPr>
          <w:color w:val="231F20"/>
          <w:spacing w:val="-1"/>
        </w:rPr>
        <w:t xml:space="preserve"> </w:t>
      </w:r>
      <w:r>
        <w:rPr>
          <w:color w:val="231F20"/>
        </w:rPr>
        <w:t>volto</w:t>
      </w:r>
      <w:r>
        <w:rPr>
          <w:color w:val="231F20"/>
          <w:spacing w:val="-1"/>
        </w:rPr>
        <w:t xml:space="preserve"> </w:t>
      </w:r>
      <w:r>
        <w:rPr>
          <w:color w:val="231F20"/>
        </w:rPr>
        <w:t>e la</w:t>
      </w:r>
      <w:r>
        <w:rPr>
          <w:color w:val="231F20"/>
          <w:spacing w:val="-1"/>
        </w:rPr>
        <w:t xml:space="preserve"> </w:t>
      </w:r>
      <w:r>
        <w:rPr>
          <w:color w:val="231F20"/>
        </w:rPr>
        <w:t>fissò</w:t>
      </w:r>
      <w:r>
        <w:rPr>
          <w:color w:val="231F20"/>
          <w:spacing w:val="-1"/>
        </w:rPr>
        <w:t xml:space="preserve"> </w:t>
      </w:r>
      <w:r>
        <w:rPr>
          <w:color w:val="231F20"/>
        </w:rPr>
        <w:t>un</w:t>
      </w:r>
      <w:r>
        <w:rPr>
          <w:color w:val="231F20"/>
          <w:spacing w:val="-1"/>
        </w:rPr>
        <w:t xml:space="preserve"> </w:t>
      </w:r>
      <w:r>
        <w:rPr>
          <w:color w:val="231F20"/>
        </w:rPr>
        <w:t>attimo,</w:t>
      </w:r>
      <w:r>
        <w:rPr>
          <w:color w:val="231F20"/>
          <w:spacing w:val="-1"/>
        </w:rPr>
        <w:t xml:space="preserve"> </w:t>
      </w:r>
      <w:r>
        <w:rPr>
          <w:color w:val="231F20"/>
          <w:spacing w:val="-2"/>
        </w:rPr>
        <w:t>ammiccando.</w:t>
      </w:r>
    </w:p>
    <w:p w14:paraId="28C2CA3D" w14:textId="77777777" w:rsidR="00DE442C" w:rsidRDefault="00000000">
      <w:pPr>
        <w:pStyle w:val="Corpotesto"/>
        <w:spacing w:line="312" w:lineRule="exact"/>
        <w:ind w:left="400" w:firstLine="0"/>
      </w:pPr>
      <w:r>
        <w:rPr>
          <w:color w:val="231F20"/>
        </w:rPr>
        <w:t xml:space="preserve">«O devo andare subito </w:t>
      </w:r>
      <w:r>
        <w:rPr>
          <w:color w:val="231F20"/>
          <w:spacing w:val="-2"/>
        </w:rPr>
        <w:t>affanculo?».</w:t>
      </w:r>
    </w:p>
    <w:p w14:paraId="53D5579B" w14:textId="77777777" w:rsidR="00DE442C" w:rsidRDefault="00DE442C">
      <w:pPr>
        <w:pStyle w:val="Corpotesto"/>
        <w:spacing w:before="15"/>
        <w:ind w:left="0" w:firstLine="0"/>
        <w:jc w:val="left"/>
        <w:rPr>
          <w:sz w:val="13"/>
        </w:rPr>
      </w:pPr>
    </w:p>
    <w:p w14:paraId="3A8EC028" w14:textId="77777777" w:rsidR="00DE442C" w:rsidRDefault="00000000">
      <w:pPr>
        <w:pStyle w:val="Corpotesto"/>
        <w:spacing w:line="170" w:lineRule="auto"/>
        <w:ind w:right="387"/>
      </w:pPr>
      <w:r>
        <w:rPr>
          <w:color w:val="231F20"/>
        </w:rPr>
        <w:t>Il</w:t>
      </w:r>
      <w:r>
        <w:rPr>
          <w:color w:val="231F20"/>
          <w:spacing w:val="-9"/>
        </w:rPr>
        <w:t xml:space="preserve"> </w:t>
      </w:r>
      <w:r>
        <w:rPr>
          <w:color w:val="231F20"/>
        </w:rPr>
        <w:t>giardino</w:t>
      </w:r>
      <w:r>
        <w:rPr>
          <w:color w:val="231F20"/>
          <w:spacing w:val="-9"/>
        </w:rPr>
        <w:t xml:space="preserve"> </w:t>
      </w:r>
      <w:r>
        <w:rPr>
          <w:color w:val="231F20"/>
        </w:rPr>
        <w:t>era</w:t>
      </w:r>
      <w:r>
        <w:rPr>
          <w:color w:val="231F20"/>
          <w:spacing w:val="-9"/>
        </w:rPr>
        <w:t xml:space="preserve"> </w:t>
      </w:r>
      <w:r>
        <w:rPr>
          <w:color w:val="231F20"/>
        </w:rPr>
        <w:t>piccolo</w:t>
      </w:r>
      <w:r>
        <w:rPr>
          <w:color w:val="231F20"/>
          <w:spacing w:val="-9"/>
        </w:rPr>
        <w:t xml:space="preserve"> </w:t>
      </w:r>
      <w:r>
        <w:rPr>
          <w:color w:val="231F20"/>
        </w:rPr>
        <w:t>e</w:t>
      </w:r>
      <w:r>
        <w:rPr>
          <w:color w:val="231F20"/>
          <w:spacing w:val="-9"/>
        </w:rPr>
        <w:t xml:space="preserve"> </w:t>
      </w:r>
      <w:r>
        <w:rPr>
          <w:color w:val="231F20"/>
        </w:rPr>
        <w:t>ben</w:t>
      </w:r>
      <w:r>
        <w:rPr>
          <w:color w:val="231F20"/>
          <w:spacing w:val="-9"/>
        </w:rPr>
        <w:t xml:space="preserve"> </w:t>
      </w:r>
      <w:r>
        <w:rPr>
          <w:color w:val="231F20"/>
        </w:rPr>
        <w:t>tenuto</w:t>
      </w:r>
      <w:r>
        <w:rPr>
          <w:color w:val="231F20"/>
          <w:spacing w:val="-9"/>
        </w:rPr>
        <w:t xml:space="preserve"> </w:t>
      </w:r>
      <w:r>
        <w:rPr>
          <w:color w:val="231F20"/>
        </w:rPr>
        <w:t>e,</w:t>
      </w:r>
      <w:r>
        <w:rPr>
          <w:color w:val="231F20"/>
          <w:spacing w:val="-9"/>
        </w:rPr>
        <w:t xml:space="preserve"> </w:t>
      </w:r>
      <w:r>
        <w:rPr>
          <w:color w:val="231F20"/>
        </w:rPr>
        <w:t>a</w:t>
      </w:r>
      <w:r>
        <w:rPr>
          <w:color w:val="231F20"/>
          <w:spacing w:val="-9"/>
        </w:rPr>
        <w:t xml:space="preserve"> </w:t>
      </w:r>
      <w:r>
        <w:rPr>
          <w:color w:val="231F20"/>
        </w:rPr>
        <w:t>quell’ora</w:t>
      </w:r>
      <w:r>
        <w:rPr>
          <w:color w:val="231F20"/>
          <w:spacing w:val="-9"/>
        </w:rPr>
        <w:t xml:space="preserve"> </w:t>
      </w:r>
      <w:r>
        <w:rPr>
          <w:color w:val="231F20"/>
        </w:rPr>
        <w:t>del</w:t>
      </w:r>
      <w:r>
        <w:rPr>
          <w:color w:val="231F20"/>
          <w:spacing w:val="-9"/>
        </w:rPr>
        <w:t xml:space="preserve"> </w:t>
      </w:r>
      <w:r>
        <w:rPr>
          <w:color w:val="231F20"/>
        </w:rPr>
        <w:t>gior- no, del tutto vuoto. Il vecchio e la ragazzina sedevano alle opposte</w:t>
      </w:r>
      <w:r>
        <w:rPr>
          <w:color w:val="231F20"/>
          <w:spacing w:val="-14"/>
        </w:rPr>
        <w:t xml:space="preserve"> </w:t>
      </w:r>
      <w:r>
        <w:rPr>
          <w:color w:val="231F20"/>
        </w:rPr>
        <w:t>estremità</w:t>
      </w:r>
      <w:r>
        <w:rPr>
          <w:color w:val="231F20"/>
          <w:spacing w:val="-14"/>
        </w:rPr>
        <w:t xml:space="preserve"> </w:t>
      </w:r>
      <w:r>
        <w:rPr>
          <w:color w:val="231F20"/>
        </w:rPr>
        <w:t>della</w:t>
      </w:r>
      <w:r>
        <w:rPr>
          <w:color w:val="231F20"/>
          <w:spacing w:val="-14"/>
        </w:rPr>
        <w:t xml:space="preserve"> </w:t>
      </w:r>
      <w:r>
        <w:rPr>
          <w:color w:val="231F20"/>
        </w:rPr>
        <w:t>stessa</w:t>
      </w:r>
      <w:r>
        <w:rPr>
          <w:color w:val="231F20"/>
          <w:spacing w:val="-13"/>
        </w:rPr>
        <w:t xml:space="preserve"> </w:t>
      </w:r>
      <w:r>
        <w:rPr>
          <w:color w:val="231F20"/>
        </w:rPr>
        <w:t>panchina,</w:t>
      </w:r>
      <w:r>
        <w:rPr>
          <w:color w:val="231F20"/>
          <w:spacing w:val="-14"/>
        </w:rPr>
        <w:t xml:space="preserve"> </w:t>
      </w:r>
      <w:r>
        <w:rPr>
          <w:color w:val="231F20"/>
        </w:rPr>
        <w:t>con</w:t>
      </w:r>
      <w:r>
        <w:rPr>
          <w:color w:val="231F20"/>
          <w:spacing w:val="-14"/>
        </w:rPr>
        <w:t xml:space="preserve"> </w:t>
      </w:r>
      <w:r>
        <w:rPr>
          <w:color w:val="231F20"/>
        </w:rPr>
        <w:t>in</w:t>
      </w:r>
      <w:r>
        <w:rPr>
          <w:color w:val="231F20"/>
          <w:spacing w:val="-14"/>
        </w:rPr>
        <w:t xml:space="preserve"> </w:t>
      </w:r>
      <w:r>
        <w:rPr>
          <w:color w:val="231F20"/>
        </w:rPr>
        <w:t>mezzo</w:t>
      </w:r>
      <w:r>
        <w:rPr>
          <w:color w:val="231F20"/>
          <w:spacing w:val="-13"/>
        </w:rPr>
        <w:t xml:space="preserve"> </w:t>
      </w:r>
      <w:r>
        <w:rPr>
          <w:color w:val="231F20"/>
        </w:rPr>
        <w:t>lo</w:t>
      </w:r>
      <w:r>
        <w:rPr>
          <w:color w:val="231F20"/>
          <w:spacing w:val="-14"/>
        </w:rPr>
        <w:t xml:space="preserve"> </w:t>
      </w:r>
      <w:r>
        <w:rPr>
          <w:color w:val="231F20"/>
        </w:rPr>
        <w:t>zai- netto di Valentina, ognuno lievemente rivolto verso l’altro.</w:t>
      </w:r>
    </w:p>
    <w:p w14:paraId="116E991F" w14:textId="77777777" w:rsidR="00DE442C" w:rsidRDefault="00000000">
      <w:pPr>
        <w:pStyle w:val="Corpotesto"/>
        <w:spacing w:line="243" w:lineRule="exact"/>
        <w:ind w:left="400" w:firstLine="0"/>
      </w:pPr>
      <w:r>
        <w:rPr>
          <w:color w:val="231F20"/>
        </w:rPr>
        <w:t>«Ce</w:t>
      </w:r>
      <w:r>
        <w:rPr>
          <w:color w:val="231F20"/>
          <w:spacing w:val="-1"/>
        </w:rPr>
        <w:t xml:space="preserve"> </w:t>
      </w:r>
      <w:r>
        <w:rPr>
          <w:color w:val="231F20"/>
        </w:rPr>
        <w:t>l’hai</w:t>
      </w:r>
      <w:r>
        <w:rPr>
          <w:color w:val="231F20"/>
          <w:spacing w:val="-1"/>
        </w:rPr>
        <w:t xml:space="preserve"> </w:t>
      </w:r>
      <w:r>
        <w:rPr>
          <w:color w:val="231F20"/>
        </w:rPr>
        <w:t>qualcosa</w:t>
      </w:r>
      <w:r>
        <w:rPr>
          <w:color w:val="231F20"/>
          <w:spacing w:val="-2"/>
        </w:rPr>
        <w:t xml:space="preserve"> </w:t>
      </w:r>
      <w:r>
        <w:rPr>
          <w:color w:val="231F20"/>
        </w:rPr>
        <w:t>da</w:t>
      </w:r>
      <w:r>
        <w:rPr>
          <w:color w:val="231F20"/>
          <w:spacing w:val="-1"/>
        </w:rPr>
        <w:t xml:space="preserve"> </w:t>
      </w:r>
      <w:r>
        <w:rPr>
          <w:color w:val="231F20"/>
        </w:rPr>
        <w:t>mangiare?»</w:t>
      </w:r>
      <w:r>
        <w:rPr>
          <w:color w:val="231F20"/>
          <w:spacing w:val="-1"/>
        </w:rPr>
        <w:t xml:space="preserve"> </w:t>
      </w:r>
      <w:r>
        <w:rPr>
          <w:color w:val="231F20"/>
        </w:rPr>
        <w:t>le</w:t>
      </w:r>
      <w:r>
        <w:rPr>
          <w:color w:val="231F20"/>
          <w:spacing w:val="-1"/>
        </w:rPr>
        <w:t xml:space="preserve"> </w:t>
      </w:r>
      <w:r>
        <w:rPr>
          <w:color w:val="231F20"/>
        </w:rPr>
        <w:t>chiese</w:t>
      </w:r>
      <w:r>
        <w:rPr>
          <w:color w:val="231F20"/>
          <w:spacing w:val="-1"/>
        </w:rPr>
        <w:t xml:space="preserve"> </w:t>
      </w:r>
      <w:r>
        <w:rPr>
          <w:color w:val="231F20"/>
          <w:spacing w:val="-4"/>
        </w:rPr>
        <w:t>Leo.</w:t>
      </w:r>
    </w:p>
    <w:p w14:paraId="5AF504E4" w14:textId="77777777" w:rsidR="00DE442C" w:rsidRDefault="00000000">
      <w:pPr>
        <w:pStyle w:val="Corpotesto"/>
        <w:spacing w:before="23" w:line="170" w:lineRule="auto"/>
        <w:ind w:right="388"/>
      </w:pPr>
      <w:r>
        <w:rPr>
          <w:color w:val="231F20"/>
        </w:rPr>
        <w:t>«Solo questo mi mancava. Vedo già i titoli. Adescata nei giardini</w:t>
      </w:r>
      <w:r>
        <w:rPr>
          <w:color w:val="231F20"/>
          <w:spacing w:val="-4"/>
        </w:rPr>
        <w:t xml:space="preserve"> </w:t>
      </w:r>
      <w:r>
        <w:rPr>
          <w:color w:val="231F20"/>
        </w:rPr>
        <w:t>pubblici</w:t>
      </w:r>
      <w:r>
        <w:rPr>
          <w:color w:val="231F20"/>
          <w:spacing w:val="-4"/>
        </w:rPr>
        <w:t xml:space="preserve"> </w:t>
      </w:r>
      <w:r>
        <w:rPr>
          <w:color w:val="231F20"/>
        </w:rPr>
        <w:t>giovane</w:t>
      </w:r>
      <w:r>
        <w:rPr>
          <w:color w:val="231F20"/>
          <w:spacing w:val="-4"/>
        </w:rPr>
        <w:t xml:space="preserve"> </w:t>
      </w:r>
      <w:r>
        <w:rPr>
          <w:color w:val="231F20"/>
        </w:rPr>
        <w:t>ragazza</w:t>
      </w:r>
      <w:r>
        <w:rPr>
          <w:color w:val="231F20"/>
          <w:spacing w:val="-4"/>
        </w:rPr>
        <w:t xml:space="preserve"> </w:t>
      </w:r>
      <w:r>
        <w:rPr>
          <w:color w:val="231F20"/>
        </w:rPr>
        <w:t>costretta</w:t>
      </w:r>
      <w:r>
        <w:rPr>
          <w:color w:val="231F20"/>
          <w:spacing w:val="-4"/>
        </w:rPr>
        <w:t xml:space="preserve"> </w:t>
      </w:r>
      <w:r>
        <w:rPr>
          <w:color w:val="231F20"/>
        </w:rPr>
        <w:t>a</w:t>
      </w:r>
      <w:r>
        <w:rPr>
          <w:color w:val="231F20"/>
          <w:spacing w:val="-4"/>
        </w:rPr>
        <w:t xml:space="preserve"> </w:t>
      </w:r>
      <w:r>
        <w:rPr>
          <w:color w:val="231F20"/>
        </w:rPr>
        <w:t>cedere</w:t>
      </w:r>
      <w:r>
        <w:rPr>
          <w:color w:val="231F20"/>
          <w:spacing w:val="-4"/>
        </w:rPr>
        <w:t xml:space="preserve"> </w:t>
      </w:r>
      <w:r>
        <w:rPr>
          <w:color w:val="231F20"/>
        </w:rPr>
        <w:t>ai</w:t>
      </w:r>
      <w:r>
        <w:rPr>
          <w:color w:val="231F20"/>
          <w:spacing w:val="-4"/>
        </w:rPr>
        <w:t xml:space="preserve"> </w:t>
      </w:r>
      <w:r>
        <w:rPr>
          <w:color w:val="231F20"/>
        </w:rPr>
        <w:t>turpi desideri del maniaco: la merenda è persa per sempre».</w:t>
      </w:r>
    </w:p>
    <w:p w14:paraId="04C97560" w14:textId="77777777" w:rsidR="00DE442C" w:rsidRDefault="00000000">
      <w:pPr>
        <w:pStyle w:val="Corpotesto"/>
        <w:spacing w:before="4" w:line="170" w:lineRule="auto"/>
        <w:ind w:right="387"/>
      </w:pPr>
      <w:r>
        <w:rPr>
          <w:color w:val="231F20"/>
        </w:rPr>
        <w:t>«Vedo che non perdi lo spirito. Bene. Per favore vai al chiosco</w:t>
      </w:r>
      <w:r>
        <w:rPr>
          <w:color w:val="231F20"/>
          <w:spacing w:val="-14"/>
        </w:rPr>
        <w:t xml:space="preserve"> </w:t>
      </w:r>
      <w:r>
        <w:rPr>
          <w:color w:val="231F20"/>
        </w:rPr>
        <w:t>a</w:t>
      </w:r>
      <w:r>
        <w:rPr>
          <w:color w:val="231F20"/>
          <w:spacing w:val="-13"/>
        </w:rPr>
        <w:t xml:space="preserve"> </w:t>
      </w:r>
      <w:r>
        <w:rPr>
          <w:color w:val="231F20"/>
        </w:rPr>
        <w:t>comprarmi</w:t>
      </w:r>
      <w:r>
        <w:rPr>
          <w:color w:val="231F20"/>
          <w:spacing w:val="-14"/>
        </w:rPr>
        <w:t xml:space="preserve"> </w:t>
      </w:r>
      <w:r>
        <w:rPr>
          <w:color w:val="231F20"/>
        </w:rPr>
        <w:t>qualcosa</w:t>
      </w:r>
      <w:r>
        <w:rPr>
          <w:color w:val="231F20"/>
          <w:spacing w:val="-13"/>
        </w:rPr>
        <w:t xml:space="preserve"> </w:t>
      </w:r>
      <w:r>
        <w:rPr>
          <w:color w:val="231F20"/>
        </w:rPr>
        <w:t>da</w:t>
      </w:r>
      <w:r>
        <w:rPr>
          <w:color w:val="231F20"/>
          <w:spacing w:val="-14"/>
        </w:rPr>
        <w:t xml:space="preserve"> </w:t>
      </w:r>
      <w:r>
        <w:rPr>
          <w:color w:val="231F20"/>
        </w:rPr>
        <w:t>mangiare,</w:t>
      </w:r>
      <w:r>
        <w:rPr>
          <w:color w:val="231F20"/>
          <w:spacing w:val="-12"/>
        </w:rPr>
        <w:t xml:space="preserve"> </w:t>
      </w:r>
      <w:r>
        <w:rPr>
          <w:color w:val="231F20"/>
        </w:rPr>
        <w:t>qualunque</w:t>
      </w:r>
      <w:r>
        <w:rPr>
          <w:color w:val="231F20"/>
          <w:spacing w:val="-14"/>
        </w:rPr>
        <w:t xml:space="preserve"> </w:t>
      </w:r>
      <w:r>
        <w:rPr>
          <w:color w:val="231F20"/>
        </w:rPr>
        <w:t>cosa purché morbida. Poi parliamo». Lo sguardo dolente ma vivo,</w:t>
      </w:r>
      <w:r>
        <w:rPr>
          <w:color w:val="231F20"/>
          <w:spacing w:val="-9"/>
        </w:rPr>
        <w:t xml:space="preserve"> </w:t>
      </w:r>
      <w:r>
        <w:rPr>
          <w:color w:val="231F20"/>
        </w:rPr>
        <w:t>l’urgenza</w:t>
      </w:r>
      <w:r>
        <w:rPr>
          <w:color w:val="231F20"/>
          <w:spacing w:val="-9"/>
        </w:rPr>
        <w:t xml:space="preserve"> </w:t>
      </w:r>
      <w:r>
        <w:rPr>
          <w:color w:val="231F20"/>
        </w:rPr>
        <w:t>che</w:t>
      </w:r>
      <w:r>
        <w:rPr>
          <w:color w:val="231F20"/>
          <w:spacing w:val="-9"/>
        </w:rPr>
        <w:t xml:space="preserve"> </w:t>
      </w:r>
      <w:r>
        <w:rPr>
          <w:color w:val="231F20"/>
        </w:rPr>
        <w:t>traspariva</w:t>
      </w:r>
      <w:r>
        <w:rPr>
          <w:color w:val="231F20"/>
          <w:spacing w:val="-9"/>
        </w:rPr>
        <w:t xml:space="preserve"> </w:t>
      </w:r>
      <w:r>
        <w:rPr>
          <w:color w:val="231F20"/>
        </w:rPr>
        <w:t>dal</w:t>
      </w:r>
      <w:r>
        <w:rPr>
          <w:color w:val="231F20"/>
          <w:spacing w:val="-9"/>
        </w:rPr>
        <w:t xml:space="preserve"> </w:t>
      </w:r>
      <w:r>
        <w:rPr>
          <w:color w:val="231F20"/>
        </w:rPr>
        <w:t>tono</w:t>
      </w:r>
      <w:r>
        <w:rPr>
          <w:color w:val="231F20"/>
          <w:spacing w:val="-9"/>
        </w:rPr>
        <w:t xml:space="preserve"> </w:t>
      </w:r>
      <w:r>
        <w:rPr>
          <w:color w:val="231F20"/>
        </w:rPr>
        <w:t>della</w:t>
      </w:r>
      <w:r>
        <w:rPr>
          <w:color w:val="231F20"/>
          <w:spacing w:val="-9"/>
        </w:rPr>
        <w:t xml:space="preserve"> </w:t>
      </w:r>
      <w:r>
        <w:rPr>
          <w:color w:val="231F20"/>
        </w:rPr>
        <w:t>voce</w:t>
      </w:r>
      <w:r>
        <w:rPr>
          <w:color w:val="231F20"/>
          <w:spacing w:val="-9"/>
        </w:rPr>
        <w:t xml:space="preserve"> </w:t>
      </w:r>
      <w:r>
        <w:rPr>
          <w:color w:val="231F20"/>
        </w:rPr>
        <w:t>e</w:t>
      </w:r>
      <w:r>
        <w:rPr>
          <w:color w:val="231F20"/>
          <w:spacing w:val="-9"/>
        </w:rPr>
        <w:t xml:space="preserve"> </w:t>
      </w:r>
      <w:r>
        <w:rPr>
          <w:color w:val="231F20"/>
        </w:rPr>
        <w:t>l’aspetto tirato, quasi febbricitante di Leo, convinsero Valentina.</w:t>
      </w:r>
    </w:p>
    <w:p w14:paraId="3FA88F7C" w14:textId="77777777" w:rsidR="00DE442C" w:rsidRDefault="00DE442C">
      <w:pPr>
        <w:spacing w:line="170" w:lineRule="auto"/>
        <w:sectPr w:rsidR="00DE442C" w:rsidSect="002D644F">
          <w:pgSz w:w="8220" w:h="12750"/>
          <w:pgMar w:top="1040" w:right="880" w:bottom="860" w:left="1040" w:header="0" w:footer="666" w:gutter="0"/>
          <w:cols w:space="720"/>
        </w:sectPr>
      </w:pPr>
    </w:p>
    <w:p w14:paraId="409556F2" w14:textId="77777777" w:rsidR="00DE442C" w:rsidRDefault="00000000">
      <w:pPr>
        <w:pStyle w:val="Corpotesto"/>
        <w:spacing w:before="108" w:line="170" w:lineRule="auto"/>
        <w:ind w:left="230" w:right="275"/>
      </w:pPr>
      <w:r>
        <w:rPr>
          <w:color w:val="231F20"/>
        </w:rPr>
        <w:lastRenderedPageBreak/>
        <w:t>Al</w:t>
      </w:r>
      <w:r>
        <w:rPr>
          <w:color w:val="231F20"/>
          <w:spacing w:val="-4"/>
        </w:rPr>
        <w:t xml:space="preserve"> </w:t>
      </w:r>
      <w:r>
        <w:rPr>
          <w:color w:val="231F20"/>
        </w:rPr>
        <w:t>quarto</w:t>
      </w:r>
      <w:r>
        <w:rPr>
          <w:color w:val="231F20"/>
          <w:spacing w:val="-4"/>
        </w:rPr>
        <w:t xml:space="preserve"> </w:t>
      </w:r>
      <w:r>
        <w:rPr>
          <w:color w:val="231F20"/>
        </w:rPr>
        <w:t>viaggio,</w:t>
      </w:r>
      <w:r>
        <w:rPr>
          <w:color w:val="231F20"/>
          <w:spacing w:val="-4"/>
        </w:rPr>
        <w:t xml:space="preserve"> </w:t>
      </w:r>
      <w:r>
        <w:rPr>
          <w:color w:val="231F20"/>
        </w:rPr>
        <w:t>dopo</w:t>
      </w:r>
      <w:r>
        <w:rPr>
          <w:color w:val="231F20"/>
          <w:spacing w:val="-4"/>
        </w:rPr>
        <w:t xml:space="preserve"> </w:t>
      </w:r>
      <w:r>
        <w:rPr>
          <w:color w:val="231F20"/>
        </w:rPr>
        <w:t>aver</w:t>
      </w:r>
      <w:r>
        <w:rPr>
          <w:color w:val="231F20"/>
          <w:spacing w:val="-4"/>
        </w:rPr>
        <w:t xml:space="preserve"> </w:t>
      </w:r>
      <w:r>
        <w:rPr>
          <w:color w:val="231F20"/>
        </w:rPr>
        <w:t>chiamato</w:t>
      </w:r>
      <w:r>
        <w:rPr>
          <w:color w:val="231F20"/>
          <w:spacing w:val="-4"/>
        </w:rPr>
        <w:t xml:space="preserve"> </w:t>
      </w:r>
      <w:r>
        <w:rPr>
          <w:color w:val="231F20"/>
        </w:rPr>
        <w:t>la</w:t>
      </w:r>
      <w:r>
        <w:rPr>
          <w:color w:val="231F20"/>
          <w:spacing w:val="-4"/>
        </w:rPr>
        <w:t xml:space="preserve"> </w:t>
      </w:r>
      <w:r>
        <w:rPr>
          <w:color w:val="231F20"/>
        </w:rPr>
        <w:t>zia</w:t>
      </w:r>
      <w:r>
        <w:rPr>
          <w:color w:val="231F20"/>
          <w:spacing w:val="-4"/>
        </w:rPr>
        <w:t xml:space="preserve"> </w:t>
      </w:r>
      <w:r>
        <w:rPr>
          <w:color w:val="231F20"/>
        </w:rPr>
        <w:t>Maria</w:t>
      </w:r>
      <w:r>
        <w:rPr>
          <w:color w:val="231F20"/>
          <w:spacing w:val="-4"/>
        </w:rPr>
        <w:t xml:space="preserve"> </w:t>
      </w:r>
      <w:r>
        <w:rPr>
          <w:color w:val="231F20"/>
        </w:rPr>
        <w:t>dalla cabina telefonica per dirle che sarebbe rimasta a pranzo da Elisa</w:t>
      </w:r>
      <w:r>
        <w:rPr>
          <w:color w:val="231F20"/>
          <w:spacing w:val="-3"/>
        </w:rPr>
        <w:t xml:space="preserve"> </w:t>
      </w:r>
      <w:r>
        <w:rPr>
          <w:color w:val="231F20"/>
        </w:rPr>
        <w:t>e</w:t>
      </w:r>
      <w:r>
        <w:rPr>
          <w:color w:val="231F20"/>
          <w:spacing w:val="-3"/>
        </w:rPr>
        <w:t xml:space="preserve"> </w:t>
      </w:r>
      <w:r>
        <w:rPr>
          <w:color w:val="231F20"/>
        </w:rPr>
        <w:t>aver</w:t>
      </w:r>
      <w:r>
        <w:rPr>
          <w:color w:val="231F20"/>
          <w:spacing w:val="-3"/>
        </w:rPr>
        <w:t xml:space="preserve"> </w:t>
      </w:r>
      <w:r>
        <w:rPr>
          <w:color w:val="231F20"/>
        </w:rPr>
        <w:t>fulminato</w:t>
      </w:r>
      <w:r>
        <w:rPr>
          <w:color w:val="231F20"/>
          <w:spacing w:val="-3"/>
        </w:rPr>
        <w:t xml:space="preserve"> </w:t>
      </w:r>
      <w:r>
        <w:rPr>
          <w:color w:val="231F20"/>
        </w:rPr>
        <w:t>il</w:t>
      </w:r>
      <w:r>
        <w:rPr>
          <w:color w:val="231F20"/>
          <w:spacing w:val="-3"/>
        </w:rPr>
        <w:t xml:space="preserve"> </w:t>
      </w:r>
      <w:r>
        <w:rPr>
          <w:color w:val="231F20"/>
        </w:rPr>
        <w:t>ragazzo</w:t>
      </w:r>
      <w:r>
        <w:rPr>
          <w:color w:val="231F20"/>
          <w:spacing w:val="-3"/>
        </w:rPr>
        <w:t xml:space="preserve"> </w:t>
      </w:r>
      <w:r>
        <w:rPr>
          <w:color w:val="231F20"/>
        </w:rPr>
        <w:t>del</w:t>
      </w:r>
      <w:r>
        <w:rPr>
          <w:color w:val="231F20"/>
          <w:spacing w:val="-3"/>
        </w:rPr>
        <w:t xml:space="preserve"> </w:t>
      </w:r>
      <w:r>
        <w:rPr>
          <w:color w:val="231F20"/>
        </w:rPr>
        <w:t>chiosco</w:t>
      </w:r>
      <w:r>
        <w:rPr>
          <w:color w:val="231F20"/>
          <w:spacing w:val="-3"/>
        </w:rPr>
        <w:t xml:space="preserve"> </w:t>
      </w:r>
      <w:r>
        <w:rPr>
          <w:color w:val="231F20"/>
        </w:rPr>
        <w:t>che</w:t>
      </w:r>
      <w:r>
        <w:rPr>
          <w:color w:val="231F20"/>
          <w:spacing w:val="-3"/>
        </w:rPr>
        <w:t xml:space="preserve"> </w:t>
      </w:r>
      <w:r>
        <w:rPr>
          <w:color w:val="231F20"/>
        </w:rPr>
        <w:t>aveva</w:t>
      </w:r>
      <w:r>
        <w:rPr>
          <w:color w:val="231F20"/>
          <w:spacing w:val="-3"/>
        </w:rPr>
        <w:t xml:space="preserve"> </w:t>
      </w:r>
      <w:r>
        <w:rPr>
          <w:color w:val="231F20"/>
        </w:rPr>
        <w:t>fatto apprezzamenti</w:t>
      </w:r>
      <w:r>
        <w:rPr>
          <w:color w:val="231F20"/>
          <w:spacing w:val="-10"/>
        </w:rPr>
        <w:t xml:space="preserve"> </w:t>
      </w:r>
      <w:r>
        <w:rPr>
          <w:color w:val="231F20"/>
        </w:rPr>
        <w:t>sul</w:t>
      </w:r>
      <w:r>
        <w:rPr>
          <w:color w:val="231F20"/>
          <w:spacing w:val="-10"/>
        </w:rPr>
        <w:t xml:space="preserve"> </w:t>
      </w:r>
      <w:r>
        <w:rPr>
          <w:color w:val="231F20"/>
        </w:rPr>
        <w:t>verme</w:t>
      </w:r>
      <w:r>
        <w:rPr>
          <w:color w:val="231F20"/>
          <w:spacing w:val="-10"/>
        </w:rPr>
        <w:t xml:space="preserve"> </w:t>
      </w:r>
      <w:r>
        <w:rPr>
          <w:color w:val="231F20"/>
        </w:rPr>
        <w:t>solitario</w:t>
      </w:r>
      <w:r>
        <w:rPr>
          <w:color w:val="231F20"/>
          <w:spacing w:val="-10"/>
        </w:rPr>
        <w:t xml:space="preserve"> </w:t>
      </w:r>
      <w:r>
        <w:rPr>
          <w:color w:val="231F20"/>
        </w:rPr>
        <w:t>del</w:t>
      </w:r>
      <w:r>
        <w:rPr>
          <w:color w:val="231F20"/>
          <w:spacing w:val="-10"/>
        </w:rPr>
        <w:t xml:space="preserve"> </w:t>
      </w:r>
      <w:r>
        <w:rPr>
          <w:color w:val="231F20"/>
        </w:rPr>
        <w:t>“nonnetto</w:t>
      </w:r>
      <w:r>
        <w:rPr>
          <w:color w:val="231F20"/>
          <w:spacing w:val="-10"/>
        </w:rPr>
        <w:t xml:space="preserve"> </w:t>
      </w:r>
      <w:r>
        <w:rPr>
          <w:color w:val="231F20"/>
        </w:rPr>
        <w:t>di</w:t>
      </w:r>
      <w:r>
        <w:rPr>
          <w:color w:val="231F20"/>
          <w:spacing w:val="-10"/>
        </w:rPr>
        <w:t xml:space="preserve"> </w:t>
      </w:r>
      <w:r>
        <w:rPr>
          <w:color w:val="231F20"/>
        </w:rPr>
        <w:t>una</w:t>
      </w:r>
      <w:r>
        <w:rPr>
          <w:color w:val="231F20"/>
          <w:spacing w:val="-10"/>
        </w:rPr>
        <w:t xml:space="preserve"> </w:t>
      </w:r>
      <w:r>
        <w:rPr>
          <w:color w:val="231F20"/>
        </w:rPr>
        <w:t>così bella</w:t>
      </w:r>
      <w:r>
        <w:rPr>
          <w:color w:val="231F20"/>
          <w:spacing w:val="-14"/>
        </w:rPr>
        <w:t xml:space="preserve"> </w:t>
      </w:r>
      <w:r>
        <w:rPr>
          <w:color w:val="231F20"/>
        </w:rPr>
        <w:t>ragazza”,</w:t>
      </w:r>
      <w:r>
        <w:rPr>
          <w:color w:val="231F20"/>
          <w:spacing w:val="-14"/>
        </w:rPr>
        <w:t xml:space="preserve"> </w:t>
      </w:r>
      <w:r>
        <w:rPr>
          <w:color w:val="231F20"/>
        </w:rPr>
        <w:t>Valentina</w:t>
      </w:r>
      <w:r>
        <w:rPr>
          <w:color w:val="231F20"/>
          <w:spacing w:val="-14"/>
        </w:rPr>
        <w:t xml:space="preserve"> </w:t>
      </w:r>
      <w:r>
        <w:rPr>
          <w:color w:val="231F20"/>
        </w:rPr>
        <w:t>aveva</w:t>
      </w:r>
      <w:r>
        <w:rPr>
          <w:color w:val="231F20"/>
          <w:spacing w:val="-13"/>
        </w:rPr>
        <w:t xml:space="preserve"> </w:t>
      </w:r>
      <w:r>
        <w:rPr>
          <w:color w:val="231F20"/>
        </w:rPr>
        <w:t>già</w:t>
      </w:r>
      <w:r>
        <w:rPr>
          <w:color w:val="231F20"/>
          <w:spacing w:val="-14"/>
        </w:rPr>
        <w:t xml:space="preserve"> </w:t>
      </w:r>
      <w:r>
        <w:rPr>
          <w:color w:val="231F20"/>
        </w:rPr>
        <w:t>raccontato</w:t>
      </w:r>
      <w:r>
        <w:rPr>
          <w:color w:val="231F20"/>
          <w:spacing w:val="-14"/>
        </w:rPr>
        <w:t xml:space="preserve"> </w:t>
      </w:r>
      <w:r>
        <w:rPr>
          <w:color w:val="231F20"/>
        </w:rPr>
        <w:t>a</w:t>
      </w:r>
      <w:r>
        <w:rPr>
          <w:color w:val="231F20"/>
          <w:spacing w:val="-14"/>
        </w:rPr>
        <w:t xml:space="preserve"> </w:t>
      </w:r>
      <w:r>
        <w:rPr>
          <w:color w:val="231F20"/>
        </w:rPr>
        <w:t>grandi</w:t>
      </w:r>
      <w:r>
        <w:rPr>
          <w:color w:val="231F20"/>
          <w:spacing w:val="-13"/>
        </w:rPr>
        <w:t xml:space="preserve"> </w:t>
      </w:r>
      <w:r>
        <w:rPr>
          <w:color w:val="231F20"/>
        </w:rPr>
        <w:t xml:space="preserve">linee </w:t>
      </w:r>
      <w:r>
        <w:rPr>
          <w:color w:val="231F20"/>
          <w:spacing w:val="-4"/>
        </w:rPr>
        <w:t>il</w:t>
      </w:r>
      <w:r>
        <w:rPr>
          <w:color w:val="231F20"/>
          <w:spacing w:val="-7"/>
        </w:rPr>
        <w:t xml:space="preserve"> </w:t>
      </w:r>
      <w:r>
        <w:rPr>
          <w:color w:val="231F20"/>
          <w:spacing w:val="-4"/>
        </w:rPr>
        <w:t>motivo</w:t>
      </w:r>
      <w:r>
        <w:rPr>
          <w:color w:val="231F20"/>
          <w:spacing w:val="-7"/>
        </w:rPr>
        <w:t xml:space="preserve"> </w:t>
      </w:r>
      <w:r>
        <w:rPr>
          <w:color w:val="231F20"/>
          <w:spacing w:val="-4"/>
        </w:rPr>
        <w:t>della</w:t>
      </w:r>
      <w:r>
        <w:rPr>
          <w:color w:val="231F20"/>
          <w:spacing w:val="-7"/>
        </w:rPr>
        <w:t xml:space="preserve"> </w:t>
      </w:r>
      <w:r>
        <w:rPr>
          <w:color w:val="231F20"/>
          <w:spacing w:val="-4"/>
        </w:rPr>
        <w:t>sua</w:t>
      </w:r>
      <w:r>
        <w:rPr>
          <w:color w:val="231F20"/>
          <w:spacing w:val="-7"/>
        </w:rPr>
        <w:t xml:space="preserve"> </w:t>
      </w:r>
      <w:r>
        <w:rPr>
          <w:color w:val="231F20"/>
          <w:spacing w:val="-4"/>
        </w:rPr>
        <w:t>presenza</w:t>
      </w:r>
      <w:r>
        <w:rPr>
          <w:color w:val="231F20"/>
          <w:spacing w:val="-7"/>
        </w:rPr>
        <w:t xml:space="preserve"> </w:t>
      </w:r>
      <w:r>
        <w:rPr>
          <w:color w:val="231F20"/>
          <w:spacing w:val="-4"/>
        </w:rPr>
        <w:t>a</w:t>
      </w:r>
      <w:r>
        <w:rPr>
          <w:color w:val="231F20"/>
          <w:spacing w:val="-7"/>
        </w:rPr>
        <w:t xml:space="preserve"> </w:t>
      </w:r>
      <w:r>
        <w:rPr>
          <w:color w:val="231F20"/>
          <w:spacing w:val="-4"/>
        </w:rPr>
        <w:t>Barrea,</w:t>
      </w:r>
      <w:r>
        <w:rPr>
          <w:color w:val="231F20"/>
          <w:spacing w:val="-7"/>
        </w:rPr>
        <w:t xml:space="preserve"> </w:t>
      </w:r>
      <w:r>
        <w:rPr>
          <w:color w:val="231F20"/>
          <w:spacing w:val="-4"/>
        </w:rPr>
        <w:t>aveva</w:t>
      </w:r>
      <w:r>
        <w:rPr>
          <w:color w:val="231F20"/>
          <w:spacing w:val="-7"/>
        </w:rPr>
        <w:t xml:space="preserve"> </w:t>
      </w:r>
      <w:r>
        <w:rPr>
          <w:color w:val="231F20"/>
          <w:spacing w:val="-4"/>
        </w:rPr>
        <w:t>descritto</w:t>
      </w:r>
      <w:r>
        <w:rPr>
          <w:color w:val="231F20"/>
          <w:spacing w:val="-7"/>
        </w:rPr>
        <w:t xml:space="preserve"> </w:t>
      </w:r>
      <w:r>
        <w:rPr>
          <w:color w:val="231F20"/>
          <w:spacing w:val="-4"/>
        </w:rPr>
        <w:t>le</w:t>
      </w:r>
      <w:r>
        <w:rPr>
          <w:color w:val="231F20"/>
          <w:spacing w:val="-7"/>
        </w:rPr>
        <w:t xml:space="preserve"> </w:t>
      </w:r>
      <w:r>
        <w:rPr>
          <w:color w:val="231F20"/>
          <w:spacing w:val="-4"/>
        </w:rPr>
        <w:t xml:space="preserve">strane </w:t>
      </w:r>
      <w:r>
        <w:rPr>
          <w:color w:val="231F20"/>
          <w:spacing w:val="-2"/>
        </w:rPr>
        <w:t>sensazioni,</w:t>
      </w:r>
      <w:r>
        <w:rPr>
          <w:color w:val="231F20"/>
          <w:spacing w:val="-10"/>
        </w:rPr>
        <w:t xml:space="preserve"> </w:t>
      </w:r>
      <w:r>
        <w:rPr>
          <w:color w:val="231F20"/>
          <w:spacing w:val="-2"/>
        </w:rPr>
        <w:t>le</w:t>
      </w:r>
      <w:r>
        <w:rPr>
          <w:color w:val="231F20"/>
          <w:spacing w:val="-10"/>
        </w:rPr>
        <w:t xml:space="preserve"> </w:t>
      </w:r>
      <w:r>
        <w:rPr>
          <w:color w:val="231F20"/>
          <w:spacing w:val="-2"/>
        </w:rPr>
        <w:t>visioni</w:t>
      </w:r>
      <w:r>
        <w:rPr>
          <w:color w:val="231F20"/>
          <w:spacing w:val="-10"/>
        </w:rPr>
        <w:t xml:space="preserve"> </w:t>
      </w:r>
      <w:r>
        <w:rPr>
          <w:color w:val="231F20"/>
          <w:spacing w:val="-2"/>
        </w:rPr>
        <w:t>che</w:t>
      </w:r>
      <w:r>
        <w:rPr>
          <w:color w:val="231F20"/>
          <w:spacing w:val="-10"/>
        </w:rPr>
        <w:t xml:space="preserve"> </w:t>
      </w:r>
      <w:r>
        <w:rPr>
          <w:color w:val="231F20"/>
          <w:spacing w:val="-2"/>
        </w:rPr>
        <w:t>l’avevano</w:t>
      </w:r>
      <w:r>
        <w:rPr>
          <w:color w:val="231F20"/>
          <w:spacing w:val="-10"/>
        </w:rPr>
        <w:t xml:space="preserve"> </w:t>
      </w:r>
      <w:r>
        <w:rPr>
          <w:color w:val="231F20"/>
          <w:spacing w:val="-2"/>
        </w:rPr>
        <w:t>spinta</w:t>
      </w:r>
      <w:r>
        <w:rPr>
          <w:color w:val="231F20"/>
          <w:spacing w:val="-10"/>
        </w:rPr>
        <w:t xml:space="preserve"> </w:t>
      </w:r>
      <w:r>
        <w:rPr>
          <w:color w:val="231F20"/>
          <w:spacing w:val="-2"/>
        </w:rPr>
        <w:t>ad</w:t>
      </w:r>
      <w:r>
        <w:rPr>
          <w:color w:val="231F20"/>
          <w:spacing w:val="-10"/>
        </w:rPr>
        <w:t xml:space="preserve"> </w:t>
      </w:r>
      <w:r>
        <w:rPr>
          <w:color w:val="231F20"/>
          <w:spacing w:val="-2"/>
        </w:rPr>
        <w:t>andarlo</w:t>
      </w:r>
      <w:r>
        <w:rPr>
          <w:color w:val="231F20"/>
          <w:spacing w:val="-10"/>
        </w:rPr>
        <w:t xml:space="preserve"> </w:t>
      </w:r>
      <w:r>
        <w:rPr>
          <w:color w:val="231F20"/>
          <w:spacing w:val="-2"/>
        </w:rPr>
        <w:t>a</w:t>
      </w:r>
      <w:r>
        <w:rPr>
          <w:color w:val="231F20"/>
          <w:spacing w:val="-10"/>
        </w:rPr>
        <w:t xml:space="preserve"> </w:t>
      </w:r>
      <w:r>
        <w:rPr>
          <w:color w:val="231F20"/>
          <w:spacing w:val="-2"/>
        </w:rPr>
        <w:t xml:space="preserve">cerca- </w:t>
      </w:r>
      <w:r>
        <w:rPr>
          <w:color w:val="231F20"/>
        </w:rPr>
        <w:t>re,</w:t>
      </w:r>
      <w:r>
        <w:rPr>
          <w:color w:val="231F20"/>
          <w:spacing w:val="-2"/>
        </w:rPr>
        <w:t xml:space="preserve"> </w:t>
      </w:r>
      <w:r>
        <w:rPr>
          <w:color w:val="231F20"/>
        </w:rPr>
        <w:t>ma</w:t>
      </w:r>
      <w:r>
        <w:rPr>
          <w:color w:val="231F20"/>
          <w:spacing w:val="-2"/>
        </w:rPr>
        <w:t xml:space="preserve"> </w:t>
      </w:r>
      <w:r>
        <w:rPr>
          <w:color w:val="231F20"/>
        </w:rPr>
        <w:t>non</w:t>
      </w:r>
      <w:r>
        <w:rPr>
          <w:color w:val="231F20"/>
          <w:spacing w:val="-2"/>
        </w:rPr>
        <w:t xml:space="preserve"> </w:t>
      </w:r>
      <w:r>
        <w:rPr>
          <w:color w:val="231F20"/>
        </w:rPr>
        <w:t>aveva</w:t>
      </w:r>
      <w:r>
        <w:rPr>
          <w:color w:val="231F20"/>
          <w:spacing w:val="-2"/>
        </w:rPr>
        <w:t xml:space="preserve"> </w:t>
      </w:r>
      <w:r>
        <w:rPr>
          <w:color w:val="231F20"/>
        </w:rPr>
        <w:t>ancora</w:t>
      </w:r>
      <w:r>
        <w:rPr>
          <w:color w:val="231F20"/>
          <w:spacing w:val="-2"/>
        </w:rPr>
        <w:t xml:space="preserve"> </w:t>
      </w:r>
      <w:r>
        <w:rPr>
          <w:color w:val="231F20"/>
        </w:rPr>
        <w:t>saputo</w:t>
      </w:r>
      <w:r>
        <w:rPr>
          <w:color w:val="231F20"/>
          <w:spacing w:val="-2"/>
        </w:rPr>
        <w:t xml:space="preserve"> </w:t>
      </w:r>
      <w:r>
        <w:rPr>
          <w:color w:val="231F20"/>
        </w:rPr>
        <w:t>assolutamente</w:t>
      </w:r>
      <w:r>
        <w:rPr>
          <w:color w:val="231F20"/>
          <w:spacing w:val="-2"/>
        </w:rPr>
        <w:t xml:space="preserve"> </w:t>
      </w:r>
      <w:r>
        <w:rPr>
          <w:color w:val="231F20"/>
        </w:rPr>
        <w:t>nulla</w:t>
      </w:r>
      <w:r>
        <w:rPr>
          <w:color w:val="231F20"/>
          <w:spacing w:val="-2"/>
        </w:rPr>
        <w:t xml:space="preserve"> </w:t>
      </w:r>
      <w:r>
        <w:rPr>
          <w:color w:val="231F20"/>
        </w:rPr>
        <w:t>da</w:t>
      </w:r>
      <w:r>
        <w:rPr>
          <w:color w:val="231F20"/>
          <w:spacing w:val="-2"/>
        </w:rPr>
        <w:t xml:space="preserve"> </w:t>
      </w:r>
      <w:r>
        <w:rPr>
          <w:color w:val="231F20"/>
        </w:rPr>
        <w:t>lui.</w:t>
      </w:r>
    </w:p>
    <w:p w14:paraId="3C356605" w14:textId="77777777" w:rsidR="00DE442C" w:rsidRDefault="00000000">
      <w:pPr>
        <w:pStyle w:val="Corpotesto"/>
        <w:spacing w:before="11" w:line="170" w:lineRule="auto"/>
        <w:ind w:left="230" w:right="273"/>
      </w:pPr>
      <w:r>
        <w:rPr>
          <w:color w:val="231F20"/>
        </w:rPr>
        <w:t>Il vecchio ascoltava attento e mangiava avidamente. Sembrava malato e, allo stesso tempo, estremamente vivo. Rabbioso di vita. Mangiava e ascoltava con la stessa vorace attenzione come se da quelle due attività dipendesse tutto</w:t>
      </w:r>
      <w:r>
        <w:rPr>
          <w:color w:val="231F20"/>
          <w:spacing w:val="40"/>
        </w:rPr>
        <w:t xml:space="preserve"> </w:t>
      </w:r>
      <w:r>
        <w:rPr>
          <w:color w:val="231F20"/>
        </w:rPr>
        <w:t>il mondo.</w:t>
      </w:r>
    </w:p>
    <w:p w14:paraId="67979B11" w14:textId="77777777" w:rsidR="00DE442C" w:rsidRDefault="00000000">
      <w:pPr>
        <w:pStyle w:val="Corpotesto"/>
        <w:spacing w:before="6" w:line="170" w:lineRule="auto"/>
        <w:ind w:left="230" w:right="274"/>
      </w:pPr>
      <w:r>
        <w:rPr>
          <w:color w:val="231F20"/>
        </w:rPr>
        <w:t>«Raccontami ancora della tua famiglia. Cosa puoi dirmi dei nonni? Te li ricordi? E gli zii, cosa fanno?».</w:t>
      </w:r>
    </w:p>
    <w:p w14:paraId="3E24BF6E" w14:textId="77777777" w:rsidR="00DE442C" w:rsidRDefault="00000000">
      <w:pPr>
        <w:pStyle w:val="Corpotesto"/>
        <w:spacing w:before="3" w:line="170" w:lineRule="auto"/>
        <w:ind w:left="230" w:right="273"/>
      </w:pPr>
      <w:r>
        <w:rPr>
          <w:color w:val="231F20"/>
        </w:rPr>
        <w:t>«Adesso</w:t>
      </w:r>
      <w:r>
        <w:rPr>
          <w:color w:val="231F20"/>
          <w:spacing w:val="-1"/>
        </w:rPr>
        <w:t xml:space="preserve"> </w:t>
      </w:r>
      <w:r>
        <w:rPr>
          <w:color w:val="231F20"/>
        </w:rPr>
        <w:t>basta»</w:t>
      </w:r>
      <w:r>
        <w:rPr>
          <w:color w:val="231F20"/>
          <w:spacing w:val="-1"/>
        </w:rPr>
        <w:t xml:space="preserve"> </w:t>
      </w:r>
      <w:r>
        <w:rPr>
          <w:color w:val="231F20"/>
        </w:rPr>
        <w:t>lo</w:t>
      </w:r>
      <w:r>
        <w:rPr>
          <w:color w:val="231F20"/>
          <w:spacing w:val="-1"/>
        </w:rPr>
        <w:t xml:space="preserve"> </w:t>
      </w:r>
      <w:r>
        <w:rPr>
          <w:color w:val="231F20"/>
        </w:rPr>
        <w:t>interruppe</w:t>
      </w:r>
      <w:r>
        <w:rPr>
          <w:color w:val="231F20"/>
          <w:spacing w:val="-1"/>
        </w:rPr>
        <w:t xml:space="preserve"> </w:t>
      </w:r>
      <w:r>
        <w:rPr>
          <w:color w:val="231F20"/>
        </w:rPr>
        <w:t>Valentina</w:t>
      </w:r>
      <w:r>
        <w:rPr>
          <w:color w:val="231F20"/>
          <w:spacing w:val="-1"/>
        </w:rPr>
        <w:t xml:space="preserve"> </w:t>
      </w:r>
      <w:r>
        <w:rPr>
          <w:color w:val="231F20"/>
        </w:rPr>
        <w:t>«io</w:t>
      </w:r>
      <w:r>
        <w:rPr>
          <w:color w:val="231F20"/>
          <w:spacing w:val="-1"/>
        </w:rPr>
        <w:t xml:space="preserve"> </w:t>
      </w:r>
      <w:r>
        <w:rPr>
          <w:color w:val="231F20"/>
        </w:rPr>
        <w:t>le</w:t>
      </w:r>
      <w:r>
        <w:rPr>
          <w:color w:val="231F20"/>
          <w:spacing w:val="-1"/>
        </w:rPr>
        <w:t xml:space="preserve"> </w:t>
      </w:r>
      <w:r>
        <w:rPr>
          <w:color w:val="231F20"/>
        </w:rPr>
        <w:t>ho</w:t>
      </w:r>
      <w:r>
        <w:rPr>
          <w:color w:val="231F20"/>
          <w:spacing w:val="-1"/>
        </w:rPr>
        <w:t xml:space="preserve"> </w:t>
      </w:r>
      <w:r>
        <w:rPr>
          <w:color w:val="231F20"/>
        </w:rPr>
        <w:t>raccon- tato tante cose. Facciamo a turno. Ora tocca a lei» proseguì senza dargli il tempo di ribattere «perché l’altra volta mi</w:t>
      </w:r>
      <w:r>
        <w:rPr>
          <w:color w:val="231F20"/>
          <w:spacing w:val="80"/>
        </w:rPr>
        <w:t xml:space="preserve"> </w:t>
      </w:r>
      <w:r>
        <w:rPr>
          <w:color w:val="231F20"/>
        </w:rPr>
        <w:t>ha cacciato da casa sua e oggi è venuto a cercarmi? Perché io...» si fermò concentrandosi sulle parole «perché io sono così</w:t>
      </w:r>
      <w:r>
        <w:rPr>
          <w:color w:val="231F20"/>
          <w:spacing w:val="-2"/>
        </w:rPr>
        <w:t xml:space="preserve"> </w:t>
      </w:r>
      <w:r>
        <w:rPr>
          <w:color w:val="231F20"/>
        </w:rPr>
        <w:t>attratta,</w:t>
      </w:r>
      <w:r>
        <w:rPr>
          <w:color w:val="231F20"/>
          <w:spacing w:val="-2"/>
        </w:rPr>
        <w:t xml:space="preserve"> </w:t>
      </w:r>
      <w:r>
        <w:rPr>
          <w:color w:val="231F20"/>
        </w:rPr>
        <w:t>perché</w:t>
      </w:r>
      <w:r>
        <w:rPr>
          <w:color w:val="231F20"/>
          <w:spacing w:val="-2"/>
        </w:rPr>
        <w:t xml:space="preserve"> </w:t>
      </w:r>
      <w:r>
        <w:rPr>
          <w:color w:val="231F20"/>
        </w:rPr>
        <w:t>provo</w:t>
      </w:r>
      <w:r>
        <w:rPr>
          <w:color w:val="231F20"/>
          <w:spacing w:val="-2"/>
        </w:rPr>
        <w:t xml:space="preserve"> </w:t>
      </w:r>
      <w:r>
        <w:rPr>
          <w:color w:val="231F20"/>
        </w:rPr>
        <w:t>questa</w:t>
      </w:r>
      <w:r>
        <w:rPr>
          <w:color w:val="231F20"/>
          <w:spacing w:val="-2"/>
        </w:rPr>
        <w:t xml:space="preserve"> </w:t>
      </w:r>
      <w:r>
        <w:rPr>
          <w:color w:val="231F20"/>
        </w:rPr>
        <w:t>sensazione</w:t>
      </w:r>
      <w:r>
        <w:rPr>
          <w:color w:val="231F20"/>
          <w:spacing w:val="-2"/>
        </w:rPr>
        <w:t xml:space="preserve"> </w:t>
      </w:r>
      <w:r>
        <w:rPr>
          <w:color w:val="231F20"/>
        </w:rPr>
        <w:t>di</w:t>
      </w:r>
      <w:r>
        <w:rPr>
          <w:color w:val="231F20"/>
          <w:spacing w:val="-2"/>
        </w:rPr>
        <w:t xml:space="preserve"> </w:t>
      </w:r>
      <w:r>
        <w:rPr>
          <w:color w:val="231F20"/>
        </w:rPr>
        <w:t>conoscerla? Perché...?» tacque nuovamente non sapendo come spiegare quello che, lo sentiva, lui già sapeva benissimo.</w:t>
      </w:r>
    </w:p>
    <w:p w14:paraId="22D0BA27" w14:textId="77777777" w:rsidR="00DE442C" w:rsidRDefault="00000000">
      <w:pPr>
        <w:pStyle w:val="Corpotesto"/>
        <w:spacing w:before="10" w:line="170" w:lineRule="auto"/>
        <w:ind w:left="230" w:right="273"/>
      </w:pPr>
      <w:r>
        <w:rPr>
          <w:color w:val="231F20"/>
        </w:rPr>
        <w:t>Leo la guardò dolcemente, allungò una mano nodosa a sfiorarle</w:t>
      </w:r>
      <w:r>
        <w:rPr>
          <w:color w:val="231F20"/>
          <w:spacing w:val="-5"/>
        </w:rPr>
        <w:t xml:space="preserve"> </w:t>
      </w:r>
      <w:r>
        <w:rPr>
          <w:color w:val="231F20"/>
        </w:rPr>
        <w:t>leggermente</w:t>
      </w:r>
      <w:r>
        <w:rPr>
          <w:color w:val="231F20"/>
          <w:spacing w:val="-5"/>
        </w:rPr>
        <w:t xml:space="preserve"> </w:t>
      </w:r>
      <w:r>
        <w:rPr>
          <w:color w:val="231F20"/>
        </w:rPr>
        <w:t>le</w:t>
      </w:r>
      <w:r>
        <w:rPr>
          <w:color w:val="231F20"/>
          <w:spacing w:val="-5"/>
        </w:rPr>
        <w:t xml:space="preserve"> </w:t>
      </w:r>
      <w:r>
        <w:rPr>
          <w:color w:val="231F20"/>
        </w:rPr>
        <w:t>dita.</w:t>
      </w:r>
      <w:r>
        <w:rPr>
          <w:color w:val="231F20"/>
          <w:spacing w:val="-5"/>
        </w:rPr>
        <w:t xml:space="preserve"> </w:t>
      </w:r>
      <w:r>
        <w:rPr>
          <w:color w:val="231F20"/>
        </w:rPr>
        <w:t>«</w:t>
      </w:r>
      <w:r>
        <w:rPr>
          <w:i/>
          <w:color w:val="231F20"/>
        </w:rPr>
        <w:t>Ha</w:t>
      </w:r>
      <w:r>
        <w:rPr>
          <w:i/>
          <w:color w:val="231F20"/>
          <w:spacing w:val="-5"/>
        </w:rPr>
        <w:t xml:space="preserve"> </w:t>
      </w:r>
      <w:r>
        <w:rPr>
          <w:i/>
          <w:color w:val="231F20"/>
        </w:rPr>
        <w:t>la</w:t>
      </w:r>
      <w:r>
        <w:rPr>
          <w:i/>
          <w:color w:val="231F20"/>
          <w:spacing w:val="-5"/>
        </w:rPr>
        <w:t xml:space="preserve"> </w:t>
      </w:r>
      <w:r>
        <w:rPr>
          <w:i/>
          <w:color w:val="231F20"/>
        </w:rPr>
        <w:t>febbre</w:t>
      </w:r>
      <w:r>
        <w:rPr>
          <w:color w:val="231F20"/>
        </w:rPr>
        <w:t>»</w:t>
      </w:r>
      <w:r>
        <w:rPr>
          <w:color w:val="231F20"/>
          <w:spacing w:val="-5"/>
        </w:rPr>
        <w:t xml:space="preserve"> </w:t>
      </w:r>
      <w:r>
        <w:rPr>
          <w:color w:val="231F20"/>
        </w:rPr>
        <w:t>pensò</w:t>
      </w:r>
      <w:r>
        <w:rPr>
          <w:color w:val="231F20"/>
          <w:spacing w:val="-5"/>
        </w:rPr>
        <w:t xml:space="preserve"> </w:t>
      </w:r>
      <w:r>
        <w:rPr>
          <w:color w:val="231F20"/>
        </w:rPr>
        <w:t>lei</w:t>
      </w:r>
      <w:r>
        <w:rPr>
          <w:color w:val="231F20"/>
          <w:spacing w:val="-5"/>
        </w:rPr>
        <w:t xml:space="preserve"> </w:t>
      </w:r>
      <w:r>
        <w:rPr>
          <w:color w:val="231F20"/>
        </w:rPr>
        <w:t>senten- done il calore. Leo ritrasse la mano e la portò al mento per pulirsi</w:t>
      </w:r>
      <w:r>
        <w:rPr>
          <w:color w:val="231F20"/>
          <w:spacing w:val="-10"/>
        </w:rPr>
        <w:t xml:space="preserve"> </w:t>
      </w:r>
      <w:r>
        <w:rPr>
          <w:color w:val="231F20"/>
        </w:rPr>
        <w:t>dalle</w:t>
      </w:r>
      <w:r>
        <w:rPr>
          <w:color w:val="231F20"/>
          <w:spacing w:val="-10"/>
        </w:rPr>
        <w:t xml:space="preserve"> </w:t>
      </w:r>
      <w:r>
        <w:rPr>
          <w:color w:val="231F20"/>
        </w:rPr>
        <w:t>briciole,</w:t>
      </w:r>
      <w:r>
        <w:rPr>
          <w:color w:val="231F20"/>
          <w:spacing w:val="-10"/>
        </w:rPr>
        <w:t xml:space="preserve"> </w:t>
      </w:r>
      <w:r>
        <w:rPr>
          <w:color w:val="231F20"/>
        </w:rPr>
        <w:t>scosse</w:t>
      </w:r>
      <w:r>
        <w:rPr>
          <w:color w:val="231F20"/>
          <w:spacing w:val="-10"/>
        </w:rPr>
        <w:t xml:space="preserve"> </w:t>
      </w:r>
      <w:r>
        <w:rPr>
          <w:color w:val="231F20"/>
        </w:rPr>
        <w:t>la</w:t>
      </w:r>
      <w:r>
        <w:rPr>
          <w:color w:val="231F20"/>
          <w:spacing w:val="-10"/>
        </w:rPr>
        <w:t xml:space="preserve"> </w:t>
      </w:r>
      <w:r>
        <w:rPr>
          <w:color w:val="231F20"/>
        </w:rPr>
        <w:t>camicia</w:t>
      </w:r>
      <w:r>
        <w:rPr>
          <w:color w:val="231F20"/>
          <w:spacing w:val="-10"/>
        </w:rPr>
        <w:t xml:space="preserve"> </w:t>
      </w:r>
      <w:r>
        <w:rPr>
          <w:color w:val="231F20"/>
        </w:rPr>
        <w:t>facendo</w:t>
      </w:r>
      <w:r>
        <w:rPr>
          <w:color w:val="231F20"/>
          <w:spacing w:val="-10"/>
        </w:rPr>
        <w:t xml:space="preserve"> </w:t>
      </w:r>
      <w:r>
        <w:rPr>
          <w:color w:val="231F20"/>
        </w:rPr>
        <w:t>cadere</w:t>
      </w:r>
      <w:r>
        <w:rPr>
          <w:color w:val="231F20"/>
          <w:spacing w:val="-10"/>
        </w:rPr>
        <w:t xml:space="preserve"> </w:t>
      </w:r>
      <w:r>
        <w:rPr>
          <w:color w:val="231F20"/>
        </w:rPr>
        <w:t>in</w:t>
      </w:r>
      <w:r>
        <w:rPr>
          <w:color w:val="231F20"/>
          <w:spacing w:val="-10"/>
        </w:rPr>
        <w:t xml:space="preserve"> </w:t>
      </w:r>
      <w:r>
        <w:rPr>
          <w:color w:val="231F20"/>
        </w:rPr>
        <w:t>ter- ra i frammenti di tutte le porcherie ingurgitate nell’ultimo quarto d’ora e infine si fermò a massaggiare le tempie con pollice</w:t>
      </w:r>
      <w:r>
        <w:rPr>
          <w:color w:val="231F20"/>
          <w:spacing w:val="-13"/>
        </w:rPr>
        <w:t xml:space="preserve"> </w:t>
      </w:r>
      <w:r>
        <w:rPr>
          <w:color w:val="231F20"/>
        </w:rPr>
        <w:t>e</w:t>
      </w:r>
      <w:r>
        <w:rPr>
          <w:color w:val="231F20"/>
          <w:spacing w:val="-13"/>
        </w:rPr>
        <w:t xml:space="preserve"> </w:t>
      </w:r>
      <w:r>
        <w:rPr>
          <w:color w:val="231F20"/>
        </w:rPr>
        <w:t>medio</w:t>
      </w:r>
      <w:r>
        <w:rPr>
          <w:color w:val="231F20"/>
          <w:spacing w:val="-13"/>
        </w:rPr>
        <w:t xml:space="preserve"> </w:t>
      </w:r>
      <w:r>
        <w:rPr>
          <w:color w:val="231F20"/>
        </w:rPr>
        <w:t>mentre</w:t>
      </w:r>
      <w:r>
        <w:rPr>
          <w:color w:val="231F20"/>
          <w:spacing w:val="-13"/>
        </w:rPr>
        <w:t xml:space="preserve"> </w:t>
      </w:r>
      <w:r>
        <w:rPr>
          <w:color w:val="231F20"/>
        </w:rPr>
        <w:t>il</w:t>
      </w:r>
      <w:r>
        <w:rPr>
          <w:color w:val="231F20"/>
          <w:spacing w:val="-13"/>
        </w:rPr>
        <w:t xml:space="preserve"> </w:t>
      </w:r>
      <w:r>
        <w:rPr>
          <w:color w:val="231F20"/>
        </w:rPr>
        <w:t>palmo</w:t>
      </w:r>
      <w:r>
        <w:rPr>
          <w:color w:val="231F20"/>
          <w:spacing w:val="-13"/>
        </w:rPr>
        <w:t xml:space="preserve"> </w:t>
      </w:r>
      <w:r>
        <w:rPr>
          <w:color w:val="231F20"/>
        </w:rPr>
        <w:t>formava</w:t>
      </w:r>
      <w:r>
        <w:rPr>
          <w:color w:val="231F20"/>
          <w:spacing w:val="-13"/>
        </w:rPr>
        <w:t xml:space="preserve"> </w:t>
      </w:r>
      <w:r>
        <w:rPr>
          <w:color w:val="231F20"/>
        </w:rPr>
        <w:t>una</w:t>
      </w:r>
      <w:r>
        <w:rPr>
          <w:color w:val="231F20"/>
          <w:spacing w:val="-13"/>
        </w:rPr>
        <w:t xml:space="preserve"> </w:t>
      </w:r>
      <w:r>
        <w:rPr>
          <w:color w:val="231F20"/>
        </w:rPr>
        <w:t>sorta</w:t>
      </w:r>
      <w:r>
        <w:rPr>
          <w:color w:val="231F20"/>
          <w:spacing w:val="-13"/>
        </w:rPr>
        <w:t xml:space="preserve"> </w:t>
      </w:r>
      <w:r>
        <w:rPr>
          <w:color w:val="231F20"/>
        </w:rPr>
        <w:t>di</w:t>
      </w:r>
      <w:r>
        <w:rPr>
          <w:color w:val="231F20"/>
          <w:spacing w:val="-13"/>
        </w:rPr>
        <w:t xml:space="preserve"> </w:t>
      </w:r>
      <w:r>
        <w:rPr>
          <w:color w:val="231F20"/>
        </w:rPr>
        <w:t>visiera davanti agli occhi arrossati.</w:t>
      </w:r>
    </w:p>
    <w:p w14:paraId="3C821FD1" w14:textId="77777777" w:rsidR="00DE442C" w:rsidRDefault="00000000">
      <w:pPr>
        <w:pStyle w:val="Corpotesto"/>
        <w:spacing w:before="10" w:line="170" w:lineRule="auto"/>
        <w:ind w:left="230" w:right="273"/>
      </w:pPr>
      <w:r>
        <w:rPr>
          <w:color w:val="231F20"/>
        </w:rPr>
        <w:t xml:space="preserve">«Mi chiamo, in questo momento, Leonardo Precetti e vivo da oltre quarant’anni a Sullago. Diamoci del tu, Va- </w:t>
      </w:r>
      <w:r>
        <w:rPr>
          <w:color w:val="231F20"/>
          <w:spacing w:val="-2"/>
        </w:rPr>
        <w:t>lentina».</w:t>
      </w:r>
    </w:p>
    <w:p w14:paraId="670B70DC" w14:textId="77777777" w:rsidR="00DE442C" w:rsidRDefault="00000000">
      <w:pPr>
        <w:spacing w:before="4" w:line="170" w:lineRule="auto"/>
        <w:ind w:left="230" w:right="275" w:firstLine="283"/>
        <w:jc w:val="both"/>
      </w:pPr>
      <w:r>
        <w:rPr>
          <w:color w:val="231F20"/>
        </w:rPr>
        <w:t>«Ok</w:t>
      </w:r>
      <w:r>
        <w:rPr>
          <w:color w:val="231F20"/>
          <w:spacing w:val="-6"/>
        </w:rPr>
        <w:t xml:space="preserve"> </w:t>
      </w:r>
      <w:r>
        <w:rPr>
          <w:color w:val="231F20"/>
        </w:rPr>
        <w:t>Leo»</w:t>
      </w:r>
      <w:r>
        <w:rPr>
          <w:color w:val="231F20"/>
          <w:spacing w:val="-6"/>
        </w:rPr>
        <w:t xml:space="preserve"> </w:t>
      </w:r>
      <w:r>
        <w:rPr>
          <w:color w:val="231F20"/>
        </w:rPr>
        <w:t>lo</w:t>
      </w:r>
      <w:r>
        <w:rPr>
          <w:color w:val="231F20"/>
          <w:spacing w:val="-6"/>
        </w:rPr>
        <w:t xml:space="preserve"> </w:t>
      </w:r>
      <w:r>
        <w:rPr>
          <w:color w:val="231F20"/>
        </w:rPr>
        <w:t>stupì</w:t>
      </w:r>
      <w:r>
        <w:rPr>
          <w:color w:val="231F20"/>
          <w:spacing w:val="-6"/>
        </w:rPr>
        <w:t xml:space="preserve"> </w:t>
      </w:r>
      <w:r>
        <w:rPr>
          <w:color w:val="231F20"/>
        </w:rPr>
        <w:t>lei,</w:t>
      </w:r>
      <w:r>
        <w:rPr>
          <w:color w:val="231F20"/>
          <w:spacing w:val="-6"/>
        </w:rPr>
        <w:t xml:space="preserve"> </w:t>
      </w:r>
      <w:r>
        <w:rPr>
          <w:color w:val="231F20"/>
        </w:rPr>
        <w:t>chiamandolo</w:t>
      </w:r>
      <w:r>
        <w:rPr>
          <w:color w:val="231F20"/>
          <w:spacing w:val="-6"/>
        </w:rPr>
        <w:t xml:space="preserve"> </w:t>
      </w:r>
      <w:r>
        <w:rPr>
          <w:color w:val="231F20"/>
        </w:rPr>
        <w:t>col</w:t>
      </w:r>
      <w:r>
        <w:rPr>
          <w:color w:val="231F20"/>
          <w:spacing w:val="-6"/>
        </w:rPr>
        <w:t xml:space="preserve"> </w:t>
      </w:r>
      <w:r>
        <w:rPr>
          <w:color w:val="231F20"/>
        </w:rPr>
        <w:t>nomignolo</w:t>
      </w:r>
      <w:r>
        <w:rPr>
          <w:color w:val="231F20"/>
          <w:spacing w:val="-6"/>
        </w:rPr>
        <w:t xml:space="preserve"> </w:t>
      </w:r>
      <w:r>
        <w:rPr>
          <w:color w:val="231F20"/>
        </w:rPr>
        <w:t>abbre- viato che da sempre lui preferiva. «</w:t>
      </w:r>
      <w:r>
        <w:rPr>
          <w:i/>
          <w:color w:val="231F20"/>
        </w:rPr>
        <w:t>Entra subito in contatto. Ha un’empatia straordinaria, e nemmeno se ne rende conto</w:t>
      </w:r>
      <w:r>
        <w:rPr>
          <w:color w:val="231F20"/>
        </w:rPr>
        <w:t>».</w:t>
      </w:r>
    </w:p>
    <w:p w14:paraId="3CF5A341" w14:textId="77777777" w:rsidR="00DE442C" w:rsidRDefault="00000000">
      <w:pPr>
        <w:pStyle w:val="Corpotesto"/>
        <w:spacing w:before="4" w:line="170" w:lineRule="auto"/>
        <w:ind w:left="230" w:right="274"/>
      </w:pPr>
      <w:r>
        <w:rPr>
          <w:color w:val="231F20"/>
        </w:rPr>
        <w:t>«Ci sono tante cose che devo dirti, tantissime cose che devi assolutamente sapere. Ma devo partire e non c’è tem- po.</w:t>
      </w:r>
      <w:r>
        <w:rPr>
          <w:color w:val="231F20"/>
          <w:spacing w:val="-9"/>
        </w:rPr>
        <w:t xml:space="preserve"> </w:t>
      </w:r>
      <w:r>
        <w:rPr>
          <w:color w:val="231F20"/>
        </w:rPr>
        <w:t>Ho</w:t>
      </w:r>
      <w:r>
        <w:rPr>
          <w:color w:val="231F20"/>
          <w:spacing w:val="-9"/>
        </w:rPr>
        <w:t xml:space="preserve"> </w:t>
      </w:r>
      <w:r>
        <w:rPr>
          <w:color w:val="231F20"/>
        </w:rPr>
        <w:t>ancora</w:t>
      </w:r>
      <w:r>
        <w:rPr>
          <w:color w:val="231F20"/>
          <w:spacing w:val="-8"/>
        </w:rPr>
        <w:t xml:space="preserve"> </w:t>
      </w:r>
      <w:r>
        <w:rPr>
          <w:color w:val="231F20"/>
        </w:rPr>
        <w:t>tanto</w:t>
      </w:r>
      <w:r>
        <w:rPr>
          <w:color w:val="231F20"/>
          <w:spacing w:val="-9"/>
        </w:rPr>
        <w:t xml:space="preserve"> </w:t>
      </w:r>
      <w:r>
        <w:rPr>
          <w:color w:val="231F20"/>
        </w:rPr>
        <w:t>da</w:t>
      </w:r>
      <w:r>
        <w:rPr>
          <w:color w:val="231F20"/>
          <w:spacing w:val="-9"/>
        </w:rPr>
        <w:t xml:space="preserve"> </w:t>
      </w:r>
      <w:r>
        <w:rPr>
          <w:color w:val="231F20"/>
        </w:rPr>
        <w:t>fare,</w:t>
      </w:r>
      <w:r>
        <w:rPr>
          <w:color w:val="231F20"/>
          <w:spacing w:val="-8"/>
        </w:rPr>
        <w:t xml:space="preserve"> </w:t>
      </w:r>
      <w:r>
        <w:rPr>
          <w:color w:val="231F20"/>
        </w:rPr>
        <w:t>e</w:t>
      </w:r>
      <w:r>
        <w:rPr>
          <w:color w:val="231F20"/>
          <w:spacing w:val="-9"/>
        </w:rPr>
        <w:t xml:space="preserve"> </w:t>
      </w:r>
      <w:r>
        <w:rPr>
          <w:color w:val="231F20"/>
        </w:rPr>
        <w:t>non</w:t>
      </w:r>
      <w:r>
        <w:rPr>
          <w:color w:val="231F20"/>
          <w:spacing w:val="-9"/>
        </w:rPr>
        <w:t xml:space="preserve"> </w:t>
      </w:r>
      <w:r>
        <w:rPr>
          <w:color w:val="231F20"/>
        </w:rPr>
        <w:t>c’è</w:t>
      </w:r>
      <w:r>
        <w:rPr>
          <w:color w:val="231F20"/>
          <w:spacing w:val="-8"/>
        </w:rPr>
        <w:t xml:space="preserve"> </w:t>
      </w:r>
      <w:r>
        <w:rPr>
          <w:color w:val="231F20"/>
        </w:rPr>
        <w:t>proprio</w:t>
      </w:r>
      <w:r>
        <w:rPr>
          <w:color w:val="231F20"/>
          <w:spacing w:val="-9"/>
        </w:rPr>
        <w:t xml:space="preserve"> </w:t>
      </w:r>
      <w:r>
        <w:rPr>
          <w:color w:val="231F20"/>
        </w:rPr>
        <w:t>tempo.</w:t>
      </w:r>
      <w:r>
        <w:rPr>
          <w:color w:val="231F20"/>
          <w:spacing w:val="-9"/>
        </w:rPr>
        <w:t xml:space="preserve"> </w:t>
      </w:r>
      <w:r>
        <w:rPr>
          <w:color w:val="231F20"/>
        </w:rPr>
        <w:t>Ti</w:t>
      </w:r>
      <w:r>
        <w:rPr>
          <w:color w:val="231F20"/>
          <w:spacing w:val="-8"/>
        </w:rPr>
        <w:t xml:space="preserve"> </w:t>
      </w:r>
      <w:r>
        <w:rPr>
          <w:color w:val="231F20"/>
          <w:spacing w:val="-4"/>
        </w:rPr>
        <w:t>pre-</w:t>
      </w:r>
    </w:p>
    <w:p w14:paraId="3684CDB4" w14:textId="77777777" w:rsidR="00DE442C" w:rsidRDefault="00DE442C">
      <w:pPr>
        <w:spacing w:line="170" w:lineRule="auto"/>
        <w:sectPr w:rsidR="00DE442C" w:rsidSect="002D644F">
          <w:pgSz w:w="8220" w:h="12750"/>
          <w:pgMar w:top="1040" w:right="880" w:bottom="860" w:left="1040" w:header="0" w:footer="666" w:gutter="0"/>
          <w:cols w:space="720"/>
        </w:sectPr>
      </w:pPr>
    </w:p>
    <w:p w14:paraId="1FD44B1C" w14:textId="77777777" w:rsidR="00DE442C" w:rsidRDefault="00000000">
      <w:pPr>
        <w:pStyle w:val="Corpotesto"/>
        <w:spacing w:before="108" w:line="170" w:lineRule="auto"/>
        <w:ind w:right="385" w:firstLine="0"/>
      </w:pPr>
      <w:r>
        <w:rPr>
          <w:color w:val="231F20"/>
        </w:rPr>
        <w:lastRenderedPageBreak/>
        <w:t>go di aver fiducia in me. Saprai tutto e so che, per quanto fantastiche</w:t>
      </w:r>
      <w:r>
        <w:rPr>
          <w:color w:val="231F20"/>
          <w:spacing w:val="-3"/>
        </w:rPr>
        <w:t xml:space="preserve"> </w:t>
      </w:r>
      <w:r>
        <w:rPr>
          <w:color w:val="231F20"/>
        </w:rPr>
        <w:t>e</w:t>
      </w:r>
      <w:r>
        <w:rPr>
          <w:color w:val="231F20"/>
          <w:spacing w:val="-3"/>
        </w:rPr>
        <w:t xml:space="preserve"> </w:t>
      </w:r>
      <w:r>
        <w:rPr>
          <w:color w:val="231F20"/>
        </w:rPr>
        <w:t>strane</w:t>
      </w:r>
      <w:r>
        <w:rPr>
          <w:color w:val="231F20"/>
          <w:spacing w:val="-3"/>
        </w:rPr>
        <w:t xml:space="preserve"> </w:t>
      </w:r>
      <w:r>
        <w:rPr>
          <w:color w:val="231F20"/>
        </w:rPr>
        <w:t>saranno</w:t>
      </w:r>
      <w:r>
        <w:rPr>
          <w:color w:val="231F20"/>
          <w:spacing w:val="-4"/>
        </w:rPr>
        <w:t xml:space="preserve"> </w:t>
      </w:r>
      <w:r>
        <w:rPr>
          <w:color w:val="231F20"/>
        </w:rPr>
        <w:t>le</w:t>
      </w:r>
      <w:r>
        <w:rPr>
          <w:color w:val="231F20"/>
          <w:spacing w:val="-3"/>
        </w:rPr>
        <w:t xml:space="preserve"> </w:t>
      </w:r>
      <w:r>
        <w:rPr>
          <w:color w:val="231F20"/>
        </w:rPr>
        <w:t>spiegazioni</w:t>
      </w:r>
      <w:r>
        <w:rPr>
          <w:color w:val="231F20"/>
          <w:spacing w:val="-4"/>
        </w:rPr>
        <w:t xml:space="preserve"> </w:t>
      </w:r>
      <w:r>
        <w:rPr>
          <w:color w:val="231F20"/>
        </w:rPr>
        <w:t>che</w:t>
      </w:r>
      <w:r>
        <w:rPr>
          <w:color w:val="231F20"/>
          <w:spacing w:val="-4"/>
        </w:rPr>
        <w:t xml:space="preserve"> </w:t>
      </w:r>
      <w:r>
        <w:rPr>
          <w:color w:val="231F20"/>
        </w:rPr>
        <w:t>sentirai,</w:t>
      </w:r>
      <w:r>
        <w:rPr>
          <w:color w:val="231F20"/>
          <w:spacing w:val="-3"/>
        </w:rPr>
        <w:t xml:space="preserve"> </w:t>
      </w:r>
      <w:r>
        <w:rPr>
          <w:color w:val="231F20"/>
        </w:rPr>
        <w:t>tu</w:t>
      </w:r>
      <w:r>
        <w:rPr>
          <w:color w:val="231F20"/>
          <w:spacing w:val="-4"/>
        </w:rPr>
        <w:t xml:space="preserve"> </w:t>
      </w:r>
      <w:r>
        <w:rPr>
          <w:color w:val="231F20"/>
        </w:rPr>
        <w:t>ci crederai. Non sei pazza Valentina» proseguì riallacciandosi al</w:t>
      </w:r>
      <w:r>
        <w:rPr>
          <w:color w:val="231F20"/>
          <w:spacing w:val="-8"/>
        </w:rPr>
        <w:t xml:space="preserve"> </w:t>
      </w:r>
      <w:r>
        <w:rPr>
          <w:color w:val="231F20"/>
        </w:rPr>
        <w:t>discorso</w:t>
      </w:r>
      <w:r>
        <w:rPr>
          <w:color w:val="231F20"/>
          <w:spacing w:val="-8"/>
        </w:rPr>
        <w:t xml:space="preserve"> </w:t>
      </w:r>
      <w:r>
        <w:rPr>
          <w:color w:val="231F20"/>
        </w:rPr>
        <w:t>interrotto</w:t>
      </w:r>
      <w:r>
        <w:rPr>
          <w:color w:val="231F20"/>
          <w:spacing w:val="-8"/>
        </w:rPr>
        <w:t xml:space="preserve"> </w:t>
      </w:r>
      <w:r>
        <w:rPr>
          <w:color w:val="231F20"/>
        </w:rPr>
        <w:t>sulla</w:t>
      </w:r>
      <w:r>
        <w:rPr>
          <w:color w:val="231F20"/>
          <w:spacing w:val="-8"/>
        </w:rPr>
        <w:t xml:space="preserve"> </w:t>
      </w:r>
      <w:r>
        <w:rPr>
          <w:color w:val="231F20"/>
        </w:rPr>
        <w:t>soglia</w:t>
      </w:r>
      <w:r>
        <w:rPr>
          <w:color w:val="231F20"/>
          <w:spacing w:val="-8"/>
        </w:rPr>
        <w:t xml:space="preserve"> </w:t>
      </w:r>
      <w:r>
        <w:rPr>
          <w:color w:val="231F20"/>
        </w:rPr>
        <w:t>della</w:t>
      </w:r>
      <w:r>
        <w:rPr>
          <w:color w:val="231F20"/>
          <w:spacing w:val="-8"/>
        </w:rPr>
        <w:t xml:space="preserve"> </w:t>
      </w:r>
      <w:r>
        <w:rPr>
          <w:color w:val="231F20"/>
        </w:rPr>
        <w:t>sua</w:t>
      </w:r>
      <w:r>
        <w:rPr>
          <w:color w:val="231F20"/>
          <w:spacing w:val="-8"/>
        </w:rPr>
        <w:t xml:space="preserve"> </w:t>
      </w:r>
      <w:r>
        <w:rPr>
          <w:color w:val="231F20"/>
        </w:rPr>
        <w:t>casa</w:t>
      </w:r>
      <w:r>
        <w:rPr>
          <w:color w:val="231F20"/>
          <w:spacing w:val="-8"/>
        </w:rPr>
        <w:t xml:space="preserve"> </w:t>
      </w:r>
      <w:r>
        <w:rPr>
          <w:color w:val="231F20"/>
        </w:rPr>
        <w:t>una</w:t>
      </w:r>
      <w:r>
        <w:rPr>
          <w:color w:val="231F20"/>
          <w:spacing w:val="-8"/>
        </w:rPr>
        <w:t xml:space="preserve"> </w:t>
      </w:r>
      <w:r>
        <w:rPr>
          <w:color w:val="231F20"/>
        </w:rPr>
        <w:t>settima- na prima «ma potresti diventarlo».</w:t>
      </w:r>
    </w:p>
    <w:p w14:paraId="2E52270C" w14:textId="77777777" w:rsidR="00DE442C" w:rsidRDefault="00000000">
      <w:pPr>
        <w:pStyle w:val="Corpotesto"/>
        <w:spacing w:before="7" w:line="170" w:lineRule="auto"/>
        <w:ind w:right="388"/>
      </w:pPr>
      <w:r>
        <w:rPr>
          <w:color w:val="231F20"/>
        </w:rPr>
        <w:t>Sollevò lo sguardo su di lei. C’era sincerità in quegli oc- chi e lei ne era perfettamente consapevole.</w:t>
      </w:r>
    </w:p>
    <w:p w14:paraId="20B0C1D7" w14:textId="77777777" w:rsidR="00DE442C" w:rsidRDefault="00000000">
      <w:pPr>
        <w:pStyle w:val="Corpotesto"/>
        <w:spacing w:before="2" w:line="170" w:lineRule="auto"/>
        <w:ind w:right="387"/>
      </w:pPr>
      <w:r>
        <w:rPr>
          <w:color w:val="231F20"/>
        </w:rPr>
        <w:t>«Qualunque cosa accada, qualunque fenomeno strano o sensazione anomala ti trovassi a vedere o a provare, ricor- dati</w:t>
      </w:r>
      <w:r>
        <w:rPr>
          <w:color w:val="231F20"/>
          <w:spacing w:val="-1"/>
        </w:rPr>
        <w:t xml:space="preserve"> </w:t>
      </w:r>
      <w:r>
        <w:rPr>
          <w:color w:val="231F20"/>
        </w:rPr>
        <w:t>sempre</w:t>
      </w:r>
      <w:r>
        <w:rPr>
          <w:color w:val="231F20"/>
          <w:spacing w:val="-1"/>
        </w:rPr>
        <w:t xml:space="preserve"> </w:t>
      </w:r>
      <w:r>
        <w:rPr>
          <w:color w:val="231F20"/>
        </w:rPr>
        <w:t>che</w:t>
      </w:r>
      <w:r>
        <w:rPr>
          <w:color w:val="231F20"/>
          <w:spacing w:val="-1"/>
        </w:rPr>
        <w:t xml:space="preserve"> </w:t>
      </w:r>
      <w:r>
        <w:rPr>
          <w:color w:val="231F20"/>
        </w:rPr>
        <w:t>sei</w:t>
      </w:r>
      <w:r>
        <w:rPr>
          <w:color w:val="231F20"/>
          <w:spacing w:val="-1"/>
        </w:rPr>
        <w:t xml:space="preserve"> </w:t>
      </w:r>
      <w:r>
        <w:rPr>
          <w:color w:val="231F20"/>
        </w:rPr>
        <w:t>tu</w:t>
      </w:r>
      <w:r>
        <w:rPr>
          <w:color w:val="231F20"/>
          <w:spacing w:val="-1"/>
        </w:rPr>
        <w:t xml:space="preserve"> </w:t>
      </w:r>
      <w:r>
        <w:rPr>
          <w:color w:val="231F20"/>
        </w:rPr>
        <w:t>ad</w:t>
      </w:r>
      <w:r>
        <w:rPr>
          <w:color w:val="231F20"/>
          <w:spacing w:val="-1"/>
        </w:rPr>
        <w:t xml:space="preserve"> </w:t>
      </w:r>
      <w:r>
        <w:rPr>
          <w:color w:val="231F20"/>
        </w:rPr>
        <w:t>aver</w:t>
      </w:r>
      <w:r>
        <w:rPr>
          <w:color w:val="231F20"/>
          <w:spacing w:val="-1"/>
        </w:rPr>
        <w:t xml:space="preserve"> </w:t>
      </w:r>
      <w:r>
        <w:rPr>
          <w:color w:val="231F20"/>
        </w:rPr>
        <w:t>ragione.</w:t>
      </w:r>
      <w:r>
        <w:rPr>
          <w:color w:val="231F20"/>
          <w:spacing w:val="-1"/>
        </w:rPr>
        <w:t xml:space="preserve"> </w:t>
      </w:r>
      <w:r>
        <w:rPr>
          <w:color w:val="231F20"/>
        </w:rPr>
        <w:t>Ciò</w:t>
      </w:r>
      <w:r>
        <w:rPr>
          <w:color w:val="231F20"/>
          <w:spacing w:val="-1"/>
        </w:rPr>
        <w:t xml:space="preserve"> </w:t>
      </w:r>
      <w:r>
        <w:rPr>
          <w:color w:val="231F20"/>
        </w:rPr>
        <w:t>che</w:t>
      </w:r>
      <w:r>
        <w:rPr>
          <w:color w:val="231F20"/>
          <w:spacing w:val="-1"/>
        </w:rPr>
        <w:t xml:space="preserve"> </w:t>
      </w:r>
      <w:r>
        <w:rPr>
          <w:color w:val="231F20"/>
        </w:rPr>
        <w:t>vedi</w:t>
      </w:r>
      <w:r>
        <w:rPr>
          <w:color w:val="231F20"/>
          <w:spacing w:val="-1"/>
        </w:rPr>
        <w:t xml:space="preserve"> </w:t>
      </w:r>
      <w:r>
        <w:rPr>
          <w:color w:val="231F20"/>
        </w:rPr>
        <w:t>o</w:t>
      </w:r>
      <w:r>
        <w:rPr>
          <w:color w:val="231F20"/>
          <w:spacing w:val="-1"/>
        </w:rPr>
        <w:t xml:space="preserve"> </w:t>
      </w:r>
      <w:r>
        <w:rPr>
          <w:color w:val="231F20"/>
        </w:rPr>
        <w:t>provi è reale, sono gli altri a non vedere, a non capire. E questo è un primo passo» sospirò Leo.</w:t>
      </w:r>
    </w:p>
    <w:p w14:paraId="38091DB6" w14:textId="77777777" w:rsidR="00DE442C" w:rsidRDefault="00000000">
      <w:pPr>
        <w:pStyle w:val="Corpotesto"/>
        <w:spacing w:before="7" w:line="170" w:lineRule="auto"/>
        <w:ind w:right="388"/>
      </w:pPr>
      <w:r>
        <w:rPr>
          <w:color w:val="231F20"/>
        </w:rPr>
        <w:t>«Tu non sei una persona normale, Valentina; tu non sei come</w:t>
      </w:r>
      <w:r>
        <w:rPr>
          <w:color w:val="231F20"/>
          <w:spacing w:val="-13"/>
        </w:rPr>
        <w:t xml:space="preserve"> </w:t>
      </w:r>
      <w:r>
        <w:rPr>
          <w:color w:val="231F20"/>
        </w:rPr>
        <w:t>gli</w:t>
      </w:r>
      <w:r>
        <w:rPr>
          <w:color w:val="231F20"/>
          <w:spacing w:val="-13"/>
        </w:rPr>
        <w:t xml:space="preserve"> </w:t>
      </w:r>
      <w:r>
        <w:rPr>
          <w:color w:val="231F20"/>
        </w:rPr>
        <w:t>altri</w:t>
      </w:r>
      <w:r>
        <w:rPr>
          <w:color w:val="231F20"/>
          <w:spacing w:val="-13"/>
        </w:rPr>
        <w:t xml:space="preserve"> </w:t>
      </w:r>
      <w:r>
        <w:rPr>
          <w:color w:val="231F20"/>
        </w:rPr>
        <w:t>anche</w:t>
      </w:r>
      <w:r>
        <w:rPr>
          <w:color w:val="231F20"/>
          <w:spacing w:val="-13"/>
        </w:rPr>
        <w:t xml:space="preserve"> </w:t>
      </w:r>
      <w:r>
        <w:rPr>
          <w:color w:val="231F20"/>
        </w:rPr>
        <w:t>se,</w:t>
      </w:r>
      <w:r>
        <w:rPr>
          <w:color w:val="231F20"/>
          <w:spacing w:val="-13"/>
        </w:rPr>
        <w:t xml:space="preserve"> </w:t>
      </w:r>
      <w:r>
        <w:rPr>
          <w:color w:val="231F20"/>
        </w:rPr>
        <w:t>per</w:t>
      </w:r>
      <w:r>
        <w:rPr>
          <w:color w:val="231F20"/>
          <w:spacing w:val="-13"/>
        </w:rPr>
        <w:t xml:space="preserve"> </w:t>
      </w:r>
      <w:r>
        <w:rPr>
          <w:color w:val="231F20"/>
        </w:rPr>
        <w:t>sopravvivere,</w:t>
      </w:r>
      <w:r>
        <w:rPr>
          <w:color w:val="231F20"/>
          <w:spacing w:val="-13"/>
        </w:rPr>
        <w:t xml:space="preserve"> </w:t>
      </w:r>
      <w:r>
        <w:rPr>
          <w:color w:val="231F20"/>
        </w:rPr>
        <w:t>ti</w:t>
      </w:r>
      <w:r>
        <w:rPr>
          <w:color w:val="231F20"/>
          <w:spacing w:val="-13"/>
        </w:rPr>
        <w:t xml:space="preserve"> </w:t>
      </w:r>
      <w:r>
        <w:rPr>
          <w:color w:val="231F20"/>
        </w:rPr>
        <w:t>sei</w:t>
      </w:r>
      <w:r>
        <w:rPr>
          <w:color w:val="231F20"/>
          <w:spacing w:val="-13"/>
        </w:rPr>
        <w:t xml:space="preserve"> </w:t>
      </w:r>
      <w:r>
        <w:rPr>
          <w:color w:val="231F20"/>
        </w:rPr>
        <w:t>adattata,</w:t>
      </w:r>
      <w:r>
        <w:rPr>
          <w:color w:val="231F20"/>
          <w:spacing w:val="-13"/>
        </w:rPr>
        <w:t xml:space="preserve"> </w:t>
      </w:r>
      <w:r>
        <w:rPr>
          <w:color w:val="231F20"/>
        </w:rPr>
        <w:t>ti</w:t>
      </w:r>
      <w:r>
        <w:rPr>
          <w:color w:val="231F20"/>
          <w:spacing w:val="-13"/>
        </w:rPr>
        <w:t xml:space="preserve"> </w:t>
      </w:r>
      <w:r>
        <w:rPr>
          <w:color w:val="231F20"/>
        </w:rPr>
        <w:t>sei inconsciamente</w:t>
      </w:r>
      <w:r>
        <w:rPr>
          <w:color w:val="231F20"/>
          <w:spacing w:val="-14"/>
        </w:rPr>
        <w:t xml:space="preserve"> </w:t>
      </w:r>
      <w:r>
        <w:rPr>
          <w:color w:val="231F20"/>
        </w:rPr>
        <w:t>mascherata</w:t>
      </w:r>
      <w:r>
        <w:rPr>
          <w:color w:val="231F20"/>
          <w:spacing w:val="-14"/>
        </w:rPr>
        <w:t xml:space="preserve"> </w:t>
      </w:r>
      <w:r>
        <w:rPr>
          <w:color w:val="231F20"/>
        </w:rPr>
        <w:t>e</w:t>
      </w:r>
      <w:r>
        <w:rPr>
          <w:color w:val="231F20"/>
          <w:spacing w:val="-14"/>
        </w:rPr>
        <w:t xml:space="preserve"> </w:t>
      </w:r>
      <w:r>
        <w:rPr>
          <w:color w:val="231F20"/>
        </w:rPr>
        <w:t>mimetizzata.</w:t>
      </w:r>
      <w:r>
        <w:rPr>
          <w:color w:val="231F20"/>
          <w:spacing w:val="-13"/>
        </w:rPr>
        <w:t xml:space="preserve"> </w:t>
      </w:r>
      <w:r>
        <w:rPr>
          <w:color w:val="231F20"/>
        </w:rPr>
        <w:t>D’altra</w:t>
      </w:r>
      <w:r>
        <w:rPr>
          <w:color w:val="231F20"/>
          <w:spacing w:val="-14"/>
        </w:rPr>
        <w:t xml:space="preserve"> </w:t>
      </w:r>
      <w:r>
        <w:rPr>
          <w:color w:val="231F20"/>
        </w:rPr>
        <w:t>parte</w:t>
      </w:r>
      <w:r>
        <w:rPr>
          <w:color w:val="231F20"/>
          <w:spacing w:val="-14"/>
        </w:rPr>
        <w:t xml:space="preserve"> </w:t>
      </w:r>
      <w:r>
        <w:rPr>
          <w:color w:val="231F20"/>
        </w:rPr>
        <w:t>non avresti nemmeno potuto esprimere ciò che veramente sei, perché</w:t>
      </w:r>
      <w:r>
        <w:rPr>
          <w:color w:val="231F20"/>
          <w:spacing w:val="-11"/>
        </w:rPr>
        <w:t xml:space="preserve"> </w:t>
      </w:r>
      <w:r>
        <w:rPr>
          <w:color w:val="231F20"/>
        </w:rPr>
        <w:t>non</w:t>
      </w:r>
      <w:r>
        <w:rPr>
          <w:color w:val="231F20"/>
          <w:spacing w:val="-11"/>
        </w:rPr>
        <w:t xml:space="preserve"> </w:t>
      </w:r>
      <w:r>
        <w:rPr>
          <w:color w:val="231F20"/>
        </w:rPr>
        <w:t>hai</w:t>
      </w:r>
      <w:r>
        <w:rPr>
          <w:color w:val="231F20"/>
          <w:spacing w:val="-11"/>
        </w:rPr>
        <w:t xml:space="preserve"> </w:t>
      </w:r>
      <w:r>
        <w:rPr>
          <w:color w:val="231F20"/>
        </w:rPr>
        <w:t>avuto</w:t>
      </w:r>
      <w:r>
        <w:rPr>
          <w:color w:val="231F20"/>
          <w:spacing w:val="-11"/>
        </w:rPr>
        <w:t xml:space="preserve"> </w:t>
      </w:r>
      <w:r>
        <w:rPr>
          <w:color w:val="231F20"/>
        </w:rPr>
        <w:t>nessuno</w:t>
      </w:r>
      <w:r>
        <w:rPr>
          <w:color w:val="231F20"/>
          <w:spacing w:val="-11"/>
        </w:rPr>
        <w:t xml:space="preserve"> </w:t>
      </w:r>
      <w:r>
        <w:rPr>
          <w:color w:val="231F20"/>
        </w:rPr>
        <w:t>vicino</w:t>
      </w:r>
      <w:r>
        <w:rPr>
          <w:color w:val="231F20"/>
          <w:spacing w:val="-11"/>
        </w:rPr>
        <w:t xml:space="preserve"> </w:t>
      </w:r>
      <w:r>
        <w:rPr>
          <w:color w:val="231F20"/>
        </w:rPr>
        <w:t>da</w:t>
      </w:r>
      <w:r>
        <w:rPr>
          <w:color w:val="231F20"/>
          <w:spacing w:val="-11"/>
        </w:rPr>
        <w:t xml:space="preserve"> </w:t>
      </w:r>
      <w:r>
        <w:rPr>
          <w:color w:val="231F20"/>
        </w:rPr>
        <w:t>cui</w:t>
      </w:r>
      <w:r>
        <w:rPr>
          <w:color w:val="231F20"/>
          <w:spacing w:val="-11"/>
        </w:rPr>
        <w:t xml:space="preserve"> </w:t>
      </w:r>
      <w:r>
        <w:rPr>
          <w:color w:val="231F20"/>
        </w:rPr>
        <w:t>imparare,</w:t>
      </w:r>
      <w:r>
        <w:rPr>
          <w:color w:val="231F20"/>
          <w:spacing w:val="-11"/>
        </w:rPr>
        <w:t xml:space="preserve"> </w:t>
      </w:r>
      <w:r>
        <w:rPr>
          <w:color w:val="231F20"/>
        </w:rPr>
        <w:t>da</w:t>
      </w:r>
      <w:r>
        <w:rPr>
          <w:color w:val="231F20"/>
          <w:spacing w:val="-11"/>
        </w:rPr>
        <w:t xml:space="preserve"> </w:t>
      </w:r>
      <w:r>
        <w:rPr>
          <w:color w:val="231F20"/>
        </w:rPr>
        <w:t xml:space="preserve">cui copiare. Sei come una bimba nata e cresciuta fra muti. Nes- suno intorno a te ha mai parlato, nessuno ti ha insegnato a </w:t>
      </w:r>
      <w:r>
        <w:rPr>
          <w:color w:val="231F20"/>
          <w:spacing w:val="-2"/>
        </w:rPr>
        <w:t>pronunciare</w:t>
      </w:r>
      <w:r>
        <w:rPr>
          <w:color w:val="231F20"/>
          <w:spacing w:val="-10"/>
        </w:rPr>
        <w:t xml:space="preserve"> </w:t>
      </w:r>
      <w:r>
        <w:rPr>
          <w:color w:val="231F20"/>
          <w:spacing w:val="-2"/>
        </w:rPr>
        <w:t>i</w:t>
      </w:r>
      <w:r>
        <w:rPr>
          <w:color w:val="231F20"/>
          <w:spacing w:val="-10"/>
        </w:rPr>
        <w:t xml:space="preserve"> </w:t>
      </w:r>
      <w:r>
        <w:rPr>
          <w:color w:val="231F20"/>
          <w:spacing w:val="-2"/>
        </w:rPr>
        <w:t>nomi</w:t>
      </w:r>
      <w:r>
        <w:rPr>
          <w:color w:val="231F20"/>
          <w:spacing w:val="-10"/>
        </w:rPr>
        <w:t xml:space="preserve"> </w:t>
      </w:r>
      <w:r>
        <w:rPr>
          <w:color w:val="231F20"/>
          <w:spacing w:val="-2"/>
        </w:rPr>
        <w:t>delle</w:t>
      </w:r>
      <w:r>
        <w:rPr>
          <w:color w:val="231F20"/>
          <w:spacing w:val="-10"/>
        </w:rPr>
        <w:t xml:space="preserve"> </w:t>
      </w:r>
      <w:r>
        <w:rPr>
          <w:color w:val="231F20"/>
          <w:spacing w:val="-2"/>
        </w:rPr>
        <w:t>cose.</w:t>
      </w:r>
      <w:r>
        <w:rPr>
          <w:color w:val="231F20"/>
          <w:spacing w:val="-10"/>
        </w:rPr>
        <w:t xml:space="preserve"> </w:t>
      </w:r>
      <w:r>
        <w:rPr>
          <w:color w:val="231F20"/>
          <w:spacing w:val="-2"/>
        </w:rPr>
        <w:t>Intuisci</w:t>
      </w:r>
      <w:r>
        <w:rPr>
          <w:color w:val="231F20"/>
          <w:spacing w:val="-10"/>
        </w:rPr>
        <w:t xml:space="preserve"> </w:t>
      </w:r>
      <w:r>
        <w:rPr>
          <w:color w:val="231F20"/>
          <w:spacing w:val="-2"/>
        </w:rPr>
        <w:t>che</w:t>
      </w:r>
      <w:r>
        <w:rPr>
          <w:color w:val="231F20"/>
          <w:spacing w:val="-10"/>
        </w:rPr>
        <w:t xml:space="preserve"> </w:t>
      </w:r>
      <w:r>
        <w:rPr>
          <w:color w:val="231F20"/>
          <w:spacing w:val="-2"/>
        </w:rPr>
        <w:t>c’è</w:t>
      </w:r>
      <w:r>
        <w:rPr>
          <w:color w:val="231F20"/>
          <w:spacing w:val="-9"/>
        </w:rPr>
        <w:t xml:space="preserve"> </w:t>
      </w:r>
      <w:r>
        <w:rPr>
          <w:color w:val="231F20"/>
          <w:spacing w:val="-2"/>
        </w:rPr>
        <w:t>qualcosa</w:t>
      </w:r>
      <w:r>
        <w:rPr>
          <w:color w:val="231F20"/>
          <w:spacing w:val="-10"/>
        </w:rPr>
        <w:t xml:space="preserve"> </w:t>
      </w:r>
      <w:r>
        <w:rPr>
          <w:color w:val="231F20"/>
          <w:spacing w:val="-2"/>
        </w:rPr>
        <w:t>di</w:t>
      </w:r>
      <w:r>
        <w:rPr>
          <w:color w:val="231F20"/>
          <w:spacing w:val="-10"/>
        </w:rPr>
        <w:t xml:space="preserve"> </w:t>
      </w:r>
      <w:r>
        <w:rPr>
          <w:color w:val="231F20"/>
          <w:spacing w:val="-2"/>
        </w:rPr>
        <w:t xml:space="preserve">più </w:t>
      </w:r>
      <w:r>
        <w:rPr>
          <w:color w:val="231F20"/>
        </w:rPr>
        <w:t>oltre</w:t>
      </w:r>
      <w:r>
        <w:rPr>
          <w:color w:val="231F20"/>
          <w:spacing w:val="-4"/>
        </w:rPr>
        <w:t xml:space="preserve"> </w:t>
      </w:r>
      <w:r>
        <w:rPr>
          <w:color w:val="231F20"/>
        </w:rPr>
        <w:t>i</w:t>
      </w:r>
      <w:r>
        <w:rPr>
          <w:color w:val="231F20"/>
          <w:spacing w:val="-4"/>
        </w:rPr>
        <w:t xml:space="preserve"> </w:t>
      </w:r>
      <w:r>
        <w:rPr>
          <w:color w:val="231F20"/>
        </w:rPr>
        <w:t>gesti</w:t>
      </w:r>
      <w:r>
        <w:rPr>
          <w:color w:val="231F20"/>
          <w:spacing w:val="-4"/>
        </w:rPr>
        <w:t xml:space="preserve"> </w:t>
      </w:r>
      <w:r>
        <w:rPr>
          <w:color w:val="231F20"/>
        </w:rPr>
        <w:t>con</w:t>
      </w:r>
      <w:r>
        <w:rPr>
          <w:color w:val="231F20"/>
          <w:spacing w:val="-4"/>
        </w:rPr>
        <w:t xml:space="preserve"> </w:t>
      </w:r>
      <w:r>
        <w:rPr>
          <w:color w:val="231F20"/>
        </w:rPr>
        <w:t>cui</w:t>
      </w:r>
      <w:r>
        <w:rPr>
          <w:color w:val="231F20"/>
          <w:spacing w:val="-4"/>
        </w:rPr>
        <w:t xml:space="preserve"> </w:t>
      </w:r>
      <w:r>
        <w:rPr>
          <w:color w:val="231F20"/>
        </w:rPr>
        <w:t>tutti</w:t>
      </w:r>
      <w:r>
        <w:rPr>
          <w:color w:val="231F20"/>
          <w:spacing w:val="-4"/>
        </w:rPr>
        <w:t xml:space="preserve"> </w:t>
      </w:r>
      <w:r>
        <w:rPr>
          <w:color w:val="231F20"/>
        </w:rPr>
        <w:t>si</w:t>
      </w:r>
      <w:r>
        <w:rPr>
          <w:color w:val="231F20"/>
          <w:spacing w:val="-4"/>
        </w:rPr>
        <w:t xml:space="preserve"> </w:t>
      </w:r>
      <w:r>
        <w:rPr>
          <w:color w:val="231F20"/>
        </w:rPr>
        <w:t>esprimono,</w:t>
      </w:r>
      <w:r>
        <w:rPr>
          <w:color w:val="231F20"/>
          <w:spacing w:val="-4"/>
        </w:rPr>
        <w:t xml:space="preserve"> </w:t>
      </w:r>
      <w:r>
        <w:rPr>
          <w:color w:val="231F20"/>
        </w:rPr>
        <w:t>senti</w:t>
      </w:r>
      <w:r>
        <w:rPr>
          <w:color w:val="231F20"/>
          <w:spacing w:val="-4"/>
        </w:rPr>
        <w:t xml:space="preserve"> </w:t>
      </w:r>
      <w:r>
        <w:rPr>
          <w:color w:val="231F20"/>
        </w:rPr>
        <w:t>che</w:t>
      </w:r>
      <w:r>
        <w:rPr>
          <w:color w:val="231F20"/>
          <w:spacing w:val="-4"/>
        </w:rPr>
        <w:t xml:space="preserve"> </w:t>
      </w:r>
      <w:r>
        <w:rPr>
          <w:color w:val="231F20"/>
        </w:rPr>
        <w:t>ci</w:t>
      </w:r>
      <w:r>
        <w:rPr>
          <w:color w:val="231F20"/>
          <w:spacing w:val="-4"/>
        </w:rPr>
        <w:t xml:space="preserve"> </w:t>
      </w:r>
      <w:r>
        <w:rPr>
          <w:color w:val="231F20"/>
        </w:rPr>
        <w:t>sono</w:t>
      </w:r>
      <w:r>
        <w:rPr>
          <w:color w:val="231F20"/>
          <w:spacing w:val="-4"/>
        </w:rPr>
        <w:t xml:space="preserve"> </w:t>
      </w:r>
      <w:r>
        <w:rPr>
          <w:color w:val="231F20"/>
        </w:rPr>
        <w:t>altre vie,</w:t>
      </w:r>
      <w:r>
        <w:rPr>
          <w:color w:val="231F20"/>
          <w:spacing w:val="-6"/>
        </w:rPr>
        <w:t xml:space="preserve"> </w:t>
      </w:r>
      <w:r>
        <w:rPr>
          <w:color w:val="231F20"/>
        </w:rPr>
        <w:t>altre</w:t>
      </w:r>
      <w:r>
        <w:rPr>
          <w:color w:val="231F20"/>
          <w:spacing w:val="-6"/>
        </w:rPr>
        <w:t xml:space="preserve"> </w:t>
      </w:r>
      <w:r>
        <w:rPr>
          <w:color w:val="231F20"/>
        </w:rPr>
        <w:t>possibilità.</w:t>
      </w:r>
      <w:r>
        <w:rPr>
          <w:color w:val="231F20"/>
          <w:spacing w:val="-6"/>
        </w:rPr>
        <w:t xml:space="preserve"> </w:t>
      </w:r>
      <w:r>
        <w:rPr>
          <w:color w:val="231F20"/>
        </w:rPr>
        <w:t>Forse</w:t>
      </w:r>
      <w:r>
        <w:rPr>
          <w:color w:val="231F20"/>
          <w:spacing w:val="-6"/>
        </w:rPr>
        <w:t xml:space="preserve"> </w:t>
      </w:r>
      <w:r>
        <w:rPr>
          <w:color w:val="231F20"/>
        </w:rPr>
        <w:t>a</w:t>
      </w:r>
      <w:r>
        <w:rPr>
          <w:color w:val="231F20"/>
          <w:spacing w:val="-6"/>
        </w:rPr>
        <w:t xml:space="preserve"> </w:t>
      </w:r>
      <w:r>
        <w:rPr>
          <w:color w:val="231F20"/>
        </w:rPr>
        <w:t>volte</w:t>
      </w:r>
      <w:r>
        <w:rPr>
          <w:color w:val="231F20"/>
          <w:spacing w:val="-6"/>
        </w:rPr>
        <w:t xml:space="preserve"> </w:t>
      </w:r>
      <w:r>
        <w:rPr>
          <w:color w:val="231F20"/>
        </w:rPr>
        <w:t>hai</w:t>
      </w:r>
      <w:r>
        <w:rPr>
          <w:color w:val="231F20"/>
          <w:spacing w:val="-6"/>
        </w:rPr>
        <w:t xml:space="preserve"> </w:t>
      </w:r>
      <w:r>
        <w:rPr>
          <w:color w:val="231F20"/>
        </w:rPr>
        <w:t>anche</w:t>
      </w:r>
      <w:r>
        <w:rPr>
          <w:color w:val="231F20"/>
          <w:spacing w:val="-6"/>
        </w:rPr>
        <w:t xml:space="preserve"> </w:t>
      </w:r>
      <w:r>
        <w:rPr>
          <w:color w:val="231F20"/>
        </w:rPr>
        <w:t>provato</w:t>
      </w:r>
      <w:r>
        <w:rPr>
          <w:color w:val="231F20"/>
          <w:spacing w:val="-6"/>
        </w:rPr>
        <w:t xml:space="preserve"> </w:t>
      </w:r>
      <w:r>
        <w:rPr>
          <w:color w:val="231F20"/>
        </w:rPr>
        <w:t>a</w:t>
      </w:r>
      <w:r>
        <w:rPr>
          <w:color w:val="231F20"/>
          <w:spacing w:val="-6"/>
        </w:rPr>
        <w:t xml:space="preserve"> </w:t>
      </w:r>
      <w:r>
        <w:rPr>
          <w:color w:val="231F20"/>
        </w:rPr>
        <w:t>emet- tere</w:t>
      </w:r>
      <w:r>
        <w:rPr>
          <w:color w:val="231F20"/>
          <w:spacing w:val="-7"/>
        </w:rPr>
        <w:t xml:space="preserve"> </w:t>
      </w:r>
      <w:r>
        <w:rPr>
          <w:color w:val="231F20"/>
        </w:rPr>
        <w:t>dei</w:t>
      </w:r>
      <w:r>
        <w:rPr>
          <w:color w:val="231F20"/>
          <w:spacing w:val="-8"/>
        </w:rPr>
        <w:t xml:space="preserve"> </w:t>
      </w:r>
      <w:r>
        <w:rPr>
          <w:color w:val="231F20"/>
        </w:rPr>
        <w:t>suoni,</w:t>
      </w:r>
      <w:r>
        <w:rPr>
          <w:color w:val="231F20"/>
          <w:spacing w:val="-7"/>
        </w:rPr>
        <w:t xml:space="preserve"> </w:t>
      </w:r>
      <w:r>
        <w:rPr>
          <w:color w:val="231F20"/>
        </w:rPr>
        <w:t>a</w:t>
      </w:r>
      <w:r>
        <w:rPr>
          <w:color w:val="231F20"/>
          <w:spacing w:val="-8"/>
        </w:rPr>
        <w:t xml:space="preserve"> </w:t>
      </w:r>
      <w:r>
        <w:rPr>
          <w:color w:val="231F20"/>
        </w:rPr>
        <w:t>gridare</w:t>
      </w:r>
      <w:r>
        <w:rPr>
          <w:color w:val="231F20"/>
          <w:spacing w:val="-7"/>
        </w:rPr>
        <w:t xml:space="preserve"> </w:t>
      </w:r>
      <w:r>
        <w:rPr>
          <w:color w:val="231F20"/>
        </w:rPr>
        <w:t>o</w:t>
      </w:r>
      <w:r>
        <w:rPr>
          <w:color w:val="231F20"/>
          <w:spacing w:val="-8"/>
        </w:rPr>
        <w:t xml:space="preserve"> </w:t>
      </w:r>
      <w:r>
        <w:rPr>
          <w:color w:val="231F20"/>
        </w:rPr>
        <w:t>a</w:t>
      </w:r>
      <w:r>
        <w:rPr>
          <w:color w:val="231F20"/>
          <w:spacing w:val="-7"/>
        </w:rPr>
        <w:t xml:space="preserve"> </w:t>
      </w:r>
      <w:r>
        <w:rPr>
          <w:color w:val="231F20"/>
        </w:rPr>
        <w:t>cantare</w:t>
      </w:r>
      <w:r>
        <w:rPr>
          <w:color w:val="231F20"/>
          <w:spacing w:val="-8"/>
        </w:rPr>
        <w:t xml:space="preserve"> </w:t>
      </w:r>
      <w:r>
        <w:rPr>
          <w:color w:val="231F20"/>
        </w:rPr>
        <w:t>copiando</w:t>
      </w:r>
      <w:r>
        <w:rPr>
          <w:color w:val="231F20"/>
          <w:spacing w:val="-7"/>
        </w:rPr>
        <w:t xml:space="preserve"> </w:t>
      </w:r>
      <w:r>
        <w:rPr>
          <w:color w:val="231F20"/>
        </w:rPr>
        <w:t>gli</w:t>
      </w:r>
      <w:r>
        <w:rPr>
          <w:color w:val="231F20"/>
          <w:spacing w:val="-8"/>
        </w:rPr>
        <w:t xml:space="preserve"> </w:t>
      </w:r>
      <w:r>
        <w:rPr>
          <w:color w:val="231F20"/>
        </w:rPr>
        <w:t>uccelli</w:t>
      </w:r>
      <w:r>
        <w:rPr>
          <w:color w:val="231F20"/>
          <w:spacing w:val="-7"/>
        </w:rPr>
        <w:t xml:space="preserve"> </w:t>
      </w:r>
      <w:r>
        <w:rPr>
          <w:color w:val="231F20"/>
        </w:rPr>
        <w:t>o</w:t>
      </w:r>
      <w:r>
        <w:rPr>
          <w:color w:val="231F20"/>
          <w:spacing w:val="-8"/>
        </w:rPr>
        <w:t xml:space="preserve"> </w:t>
      </w:r>
      <w:r>
        <w:rPr>
          <w:color w:val="231F20"/>
        </w:rPr>
        <w:t>gli altri</w:t>
      </w:r>
      <w:r>
        <w:rPr>
          <w:color w:val="231F20"/>
          <w:spacing w:val="-14"/>
        </w:rPr>
        <w:t xml:space="preserve"> </w:t>
      </w:r>
      <w:r>
        <w:rPr>
          <w:color w:val="231F20"/>
        </w:rPr>
        <w:t>rumori</w:t>
      </w:r>
      <w:r>
        <w:rPr>
          <w:color w:val="231F20"/>
          <w:spacing w:val="-14"/>
        </w:rPr>
        <w:t xml:space="preserve"> </w:t>
      </w:r>
      <w:r>
        <w:rPr>
          <w:color w:val="231F20"/>
        </w:rPr>
        <w:t>della</w:t>
      </w:r>
      <w:r>
        <w:rPr>
          <w:color w:val="231F20"/>
          <w:spacing w:val="-14"/>
        </w:rPr>
        <w:t xml:space="preserve"> </w:t>
      </w:r>
      <w:r>
        <w:rPr>
          <w:color w:val="231F20"/>
        </w:rPr>
        <w:t>natura.</w:t>
      </w:r>
      <w:r>
        <w:rPr>
          <w:color w:val="231F20"/>
          <w:spacing w:val="-13"/>
        </w:rPr>
        <w:t xml:space="preserve"> </w:t>
      </w:r>
      <w:r>
        <w:rPr>
          <w:color w:val="231F20"/>
        </w:rPr>
        <w:t>Ciò</w:t>
      </w:r>
      <w:r>
        <w:rPr>
          <w:color w:val="231F20"/>
          <w:spacing w:val="-14"/>
        </w:rPr>
        <w:t xml:space="preserve"> </w:t>
      </w:r>
      <w:r>
        <w:rPr>
          <w:color w:val="231F20"/>
        </w:rPr>
        <w:t>ti</w:t>
      </w:r>
      <w:r>
        <w:rPr>
          <w:color w:val="231F20"/>
          <w:spacing w:val="-14"/>
        </w:rPr>
        <w:t xml:space="preserve"> </w:t>
      </w:r>
      <w:r>
        <w:rPr>
          <w:color w:val="231F20"/>
        </w:rPr>
        <w:t>confonde</w:t>
      </w:r>
      <w:r>
        <w:rPr>
          <w:color w:val="231F20"/>
          <w:spacing w:val="-14"/>
        </w:rPr>
        <w:t xml:space="preserve"> </w:t>
      </w:r>
      <w:r>
        <w:rPr>
          <w:color w:val="231F20"/>
        </w:rPr>
        <w:t>e</w:t>
      </w:r>
      <w:r>
        <w:rPr>
          <w:color w:val="231F20"/>
          <w:spacing w:val="-13"/>
        </w:rPr>
        <w:t xml:space="preserve"> </w:t>
      </w:r>
      <w:r>
        <w:rPr>
          <w:color w:val="231F20"/>
        </w:rPr>
        <w:t>ti</w:t>
      </w:r>
      <w:r>
        <w:rPr>
          <w:color w:val="231F20"/>
          <w:spacing w:val="-14"/>
        </w:rPr>
        <w:t xml:space="preserve"> </w:t>
      </w:r>
      <w:r>
        <w:rPr>
          <w:color w:val="231F20"/>
        </w:rPr>
        <w:t>turba</w:t>
      </w:r>
      <w:r>
        <w:rPr>
          <w:color w:val="231F20"/>
          <w:spacing w:val="-14"/>
        </w:rPr>
        <w:t xml:space="preserve"> </w:t>
      </w:r>
      <w:r>
        <w:rPr>
          <w:color w:val="231F20"/>
        </w:rPr>
        <w:t>ma</w:t>
      </w:r>
      <w:r>
        <w:rPr>
          <w:color w:val="231F20"/>
          <w:spacing w:val="-14"/>
        </w:rPr>
        <w:t xml:space="preserve"> </w:t>
      </w:r>
      <w:r>
        <w:rPr>
          <w:color w:val="231F20"/>
        </w:rPr>
        <w:t xml:space="preserve">essen- </w:t>
      </w:r>
      <w:r>
        <w:rPr>
          <w:color w:val="231F20"/>
          <w:spacing w:val="-2"/>
        </w:rPr>
        <w:t>do</w:t>
      </w:r>
      <w:r>
        <w:rPr>
          <w:color w:val="231F20"/>
          <w:spacing w:val="-10"/>
        </w:rPr>
        <w:t xml:space="preserve"> </w:t>
      </w:r>
      <w:r>
        <w:rPr>
          <w:color w:val="231F20"/>
          <w:spacing w:val="-2"/>
        </w:rPr>
        <w:t>tra</w:t>
      </w:r>
      <w:r>
        <w:rPr>
          <w:color w:val="231F20"/>
          <w:spacing w:val="-10"/>
        </w:rPr>
        <w:t xml:space="preserve"> </w:t>
      </w:r>
      <w:r>
        <w:rPr>
          <w:color w:val="231F20"/>
          <w:spacing w:val="-2"/>
        </w:rPr>
        <w:t>muti</w:t>
      </w:r>
      <w:r>
        <w:rPr>
          <w:color w:val="231F20"/>
          <w:spacing w:val="-10"/>
        </w:rPr>
        <w:t xml:space="preserve"> </w:t>
      </w:r>
      <w:r>
        <w:rPr>
          <w:color w:val="231F20"/>
          <w:spacing w:val="-2"/>
        </w:rPr>
        <w:t>sarai</w:t>
      </w:r>
      <w:r>
        <w:rPr>
          <w:color w:val="231F20"/>
          <w:spacing w:val="-10"/>
        </w:rPr>
        <w:t xml:space="preserve"> </w:t>
      </w:r>
      <w:r>
        <w:rPr>
          <w:color w:val="231F20"/>
          <w:spacing w:val="-2"/>
        </w:rPr>
        <w:t>anche</w:t>
      </w:r>
      <w:r>
        <w:rPr>
          <w:color w:val="231F20"/>
          <w:spacing w:val="-10"/>
        </w:rPr>
        <w:t xml:space="preserve"> </w:t>
      </w:r>
      <w:r>
        <w:rPr>
          <w:color w:val="231F20"/>
          <w:spacing w:val="-2"/>
        </w:rPr>
        <w:t>tu</w:t>
      </w:r>
      <w:r>
        <w:rPr>
          <w:color w:val="231F20"/>
          <w:spacing w:val="-10"/>
        </w:rPr>
        <w:t xml:space="preserve"> </w:t>
      </w:r>
      <w:r>
        <w:rPr>
          <w:color w:val="231F20"/>
          <w:spacing w:val="-2"/>
        </w:rPr>
        <w:t>muta</w:t>
      </w:r>
      <w:r>
        <w:rPr>
          <w:color w:val="231F20"/>
          <w:spacing w:val="-10"/>
        </w:rPr>
        <w:t xml:space="preserve"> </w:t>
      </w:r>
      <w:r>
        <w:rPr>
          <w:color w:val="231F20"/>
          <w:spacing w:val="-2"/>
        </w:rPr>
        <w:t>per</w:t>
      </w:r>
      <w:r>
        <w:rPr>
          <w:color w:val="231F20"/>
          <w:spacing w:val="-10"/>
        </w:rPr>
        <w:t xml:space="preserve"> </w:t>
      </w:r>
      <w:r>
        <w:rPr>
          <w:color w:val="231F20"/>
          <w:spacing w:val="-2"/>
        </w:rPr>
        <w:t>tutta</w:t>
      </w:r>
      <w:r>
        <w:rPr>
          <w:color w:val="231F20"/>
          <w:spacing w:val="-10"/>
        </w:rPr>
        <w:t xml:space="preserve"> </w:t>
      </w:r>
      <w:r>
        <w:rPr>
          <w:color w:val="231F20"/>
          <w:spacing w:val="-2"/>
        </w:rPr>
        <w:t>la</w:t>
      </w:r>
      <w:r>
        <w:rPr>
          <w:color w:val="231F20"/>
          <w:spacing w:val="-10"/>
        </w:rPr>
        <w:t xml:space="preserve"> </w:t>
      </w:r>
      <w:r>
        <w:rPr>
          <w:color w:val="231F20"/>
          <w:spacing w:val="-2"/>
        </w:rPr>
        <w:t>vita.</w:t>
      </w:r>
      <w:r>
        <w:rPr>
          <w:color w:val="231F20"/>
          <w:spacing w:val="-10"/>
        </w:rPr>
        <w:t xml:space="preserve"> </w:t>
      </w:r>
      <w:r>
        <w:rPr>
          <w:color w:val="231F20"/>
          <w:spacing w:val="-2"/>
        </w:rPr>
        <w:t>Mi</w:t>
      </w:r>
      <w:r>
        <w:rPr>
          <w:color w:val="231F20"/>
          <w:spacing w:val="-10"/>
        </w:rPr>
        <w:t xml:space="preserve"> </w:t>
      </w:r>
      <w:r>
        <w:rPr>
          <w:color w:val="231F20"/>
          <w:spacing w:val="-2"/>
        </w:rPr>
        <w:t>capisci?».</w:t>
      </w:r>
    </w:p>
    <w:p w14:paraId="50C5A955" w14:textId="77777777" w:rsidR="00DE442C" w:rsidRDefault="00000000">
      <w:pPr>
        <w:pStyle w:val="Corpotesto"/>
        <w:spacing w:line="254" w:lineRule="exact"/>
        <w:ind w:left="400" w:firstLine="0"/>
      </w:pPr>
      <w:r>
        <w:rPr>
          <w:color w:val="231F20"/>
        </w:rPr>
        <w:t>Valentina</w:t>
      </w:r>
      <w:r>
        <w:rPr>
          <w:color w:val="231F20"/>
          <w:spacing w:val="-9"/>
        </w:rPr>
        <w:t xml:space="preserve"> </w:t>
      </w:r>
      <w:r>
        <w:rPr>
          <w:color w:val="231F20"/>
          <w:spacing w:val="-2"/>
        </w:rPr>
        <w:t>annuì.</w:t>
      </w:r>
    </w:p>
    <w:p w14:paraId="49FDF007" w14:textId="77777777" w:rsidR="00DE442C" w:rsidRDefault="00000000">
      <w:pPr>
        <w:pStyle w:val="Corpotesto"/>
        <w:spacing w:before="22" w:line="170" w:lineRule="auto"/>
        <w:ind w:right="386"/>
      </w:pPr>
      <w:r>
        <w:rPr>
          <w:color w:val="231F20"/>
        </w:rPr>
        <w:t>«Ti parlerò di me, di noi e di quello che siamo; ma pri- ma</w:t>
      </w:r>
      <w:r>
        <w:rPr>
          <w:color w:val="231F20"/>
          <w:spacing w:val="-9"/>
        </w:rPr>
        <w:t xml:space="preserve"> </w:t>
      </w:r>
      <w:r>
        <w:rPr>
          <w:color w:val="231F20"/>
        </w:rPr>
        <w:t>devo</w:t>
      </w:r>
      <w:r>
        <w:rPr>
          <w:color w:val="231F20"/>
          <w:spacing w:val="-9"/>
        </w:rPr>
        <w:t xml:space="preserve"> </w:t>
      </w:r>
      <w:r>
        <w:rPr>
          <w:color w:val="231F20"/>
        </w:rPr>
        <w:t>farti</w:t>
      </w:r>
      <w:r>
        <w:rPr>
          <w:color w:val="231F20"/>
          <w:spacing w:val="-9"/>
        </w:rPr>
        <w:t xml:space="preserve"> </w:t>
      </w:r>
      <w:r>
        <w:rPr>
          <w:color w:val="231F20"/>
        </w:rPr>
        <w:t>delle</w:t>
      </w:r>
      <w:r>
        <w:rPr>
          <w:color w:val="231F20"/>
          <w:spacing w:val="-9"/>
        </w:rPr>
        <w:t xml:space="preserve"> </w:t>
      </w:r>
      <w:r>
        <w:rPr>
          <w:color w:val="231F20"/>
        </w:rPr>
        <w:t>domande.</w:t>
      </w:r>
      <w:r>
        <w:rPr>
          <w:color w:val="231F20"/>
          <w:spacing w:val="-9"/>
        </w:rPr>
        <w:t xml:space="preserve"> </w:t>
      </w:r>
      <w:r>
        <w:rPr>
          <w:color w:val="231F20"/>
        </w:rPr>
        <w:t>Ti</w:t>
      </w:r>
      <w:r>
        <w:rPr>
          <w:color w:val="231F20"/>
          <w:spacing w:val="-9"/>
        </w:rPr>
        <w:t xml:space="preserve"> </w:t>
      </w:r>
      <w:r>
        <w:rPr>
          <w:color w:val="231F20"/>
        </w:rPr>
        <w:t>aiuteranno</w:t>
      </w:r>
      <w:r>
        <w:rPr>
          <w:color w:val="231F20"/>
          <w:spacing w:val="-9"/>
        </w:rPr>
        <w:t xml:space="preserve"> </w:t>
      </w:r>
      <w:r>
        <w:rPr>
          <w:color w:val="231F20"/>
        </w:rPr>
        <w:t>a</w:t>
      </w:r>
      <w:r>
        <w:rPr>
          <w:color w:val="231F20"/>
          <w:spacing w:val="-9"/>
        </w:rPr>
        <w:t xml:space="preserve"> </w:t>
      </w:r>
      <w:r>
        <w:rPr>
          <w:color w:val="231F20"/>
        </w:rPr>
        <w:t>capire</w:t>
      </w:r>
      <w:r>
        <w:rPr>
          <w:color w:val="231F20"/>
          <w:spacing w:val="-9"/>
        </w:rPr>
        <w:t xml:space="preserve"> </w:t>
      </w:r>
      <w:r>
        <w:rPr>
          <w:color w:val="231F20"/>
        </w:rPr>
        <w:t xml:space="preserve">meglio. </w:t>
      </w:r>
      <w:r>
        <w:rPr>
          <w:color w:val="231F20"/>
          <w:spacing w:val="-2"/>
        </w:rPr>
        <w:t>Ok?».</w:t>
      </w:r>
    </w:p>
    <w:p w14:paraId="2DEE27B1" w14:textId="77777777" w:rsidR="00DE442C" w:rsidRDefault="00000000">
      <w:pPr>
        <w:pStyle w:val="Corpotesto"/>
        <w:spacing w:before="4" w:line="170" w:lineRule="auto"/>
        <w:ind w:right="387"/>
      </w:pPr>
      <w:r>
        <w:rPr>
          <w:color w:val="231F20"/>
        </w:rPr>
        <w:t>Lei annuì di nuovo. Era l’unico commento che poteva permettersi. Non riusciva a parlare. Il mondo intorno era confuso,</w:t>
      </w:r>
      <w:r>
        <w:rPr>
          <w:color w:val="231F20"/>
          <w:spacing w:val="-12"/>
        </w:rPr>
        <w:t xml:space="preserve"> </w:t>
      </w:r>
      <w:r>
        <w:rPr>
          <w:color w:val="231F20"/>
        </w:rPr>
        <w:t>ballonzolava</w:t>
      </w:r>
      <w:r>
        <w:rPr>
          <w:color w:val="231F20"/>
          <w:spacing w:val="-12"/>
        </w:rPr>
        <w:t xml:space="preserve"> </w:t>
      </w:r>
      <w:r>
        <w:rPr>
          <w:color w:val="231F20"/>
        </w:rPr>
        <w:t>colorato</w:t>
      </w:r>
      <w:r>
        <w:rPr>
          <w:color w:val="231F20"/>
          <w:spacing w:val="-12"/>
        </w:rPr>
        <w:t xml:space="preserve"> </w:t>
      </w:r>
      <w:r>
        <w:rPr>
          <w:color w:val="231F20"/>
        </w:rPr>
        <w:t>e</w:t>
      </w:r>
      <w:r>
        <w:rPr>
          <w:color w:val="231F20"/>
          <w:spacing w:val="-12"/>
        </w:rPr>
        <w:t xml:space="preserve"> </w:t>
      </w:r>
      <w:r>
        <w:rPr>
          <w:color w:val="231F20"/>
        </w:rPr>
        <w:t>indistinto</w:t>
      </w:r>
      <w:r>
        <w:rPr>
          <w:color w:val="231F20"/>
          <w:spacing w:val="-12"/>
        </w:rPr>
        <w:t xml:space="preserve"> </w:t>
      </w:r>
      <w:r>
        <w:rPr>
          <w:color w:val="231F20"/>
        </w:rPr>
        <w:t>ai</w:t>
      </w:r>
      <w:r>
        <w:rPr>
          <w:color w:val="231F20"/>
          <w:spacing w:val="-12"/>
        </w:rPr>
        <w:t xml:space="preserve"> </w:t>
      </w:r>
      <w:r>
        <w:rPr>
          <w:color w:val="231F20"/>
        </w:rPr>
        <w:t>limiti</w:t>
      </w:r>
      <w:r>
        <w:rPr>
          <w:color w:val="231F20"/>
          <w:spacing w:val="-12"/>
        </w:rPr>
        <w:t xml:space="preserve"> </w:t>
      </w:r>
      <w:r>
        <w:rPr>
          <w:color w:val="231F20"/>
        </w:rPr>
        <w:t>della</w:t>
      </w:r>
      <w:r>
        <w:rPr>
          <w:color w:val="231F20"/>
          <w:spacing w:val="-12"/>
        </w:rPr>
        <w:t xml:space="preserve"> </w:t>
      </w:r>
      <w:r>
        <w:rPr>
          <w:color w:val="231F20"/>
        </w:rPr>
        <w:t>sua mente. Vedeva solo lui, sentiva solo la sua voce.</w:t>
      </w:r>
    </w:p>
    <w:p w14:paraId="24758167" w14:textId="77777777" w:rsidR="00DE442C" w:rsidRDefault="00000000">
      <w:pPr>
        <w:pStyle w:val="Corpotesto"/>
        <w:spacing w:before="5" w:line="170" w:lineRule="auto"/>
        <w:ind w:right="385"/>
      </w:pPr>
      <w:r>
        <w:rPr>
          <w:color w:val="231F20"/>
        </w:rPr>
        <w:t>«Ti sei mai accorta che la gente di solito fa subito ami- cizia</w:t>
      </w:r>
      <w:r>
        <w:rPr>
          <w:color w:val="231F20"/>
          <w:spacing w:val="24"/>
        </w:rPr>
        <w:t xml:space="preserve"> </w:t>
      </w:r>
      <w:r>
        <w:rPr>
          <w:color w:val="231F20"/>
        </w:rPr>
        <w:t>con</w:t>
      </w:r>
      <w:r>
        <w:rPr>
          <w:color w:val="231F20"/>
          <w:spacing w:val="24"/>
        </w:rPr>
        <w:t xml:space="preserve"> </w:t>
      </w:r>
      <w:r>
        <w:rPr>
          <w:color w:val="231F20"/>
        </w:rPr>
        <w:t>te,</w:t>
      </w:r>
      <w:r>
        <w:rPr>
          <w:color w:val="231F20"/>
          <w:spacing w:val="24"/>
        </w:rPr>
        <w:t xml:space="preserve"> </w:t>
      </w:r>
      <w:r>
        <w:rPr>
          <w:color w:val="231F20"/>
        </w:rPr>
        <w:t>che</w:t>
      </w:r>
      <w:r>
        <w:rPr>
          <w:color w:val="231F20"/>
          <w:spacing w:val="24"/>
        </w:rPr>
        <w:t xml:space="preserve"> </w:t>
      </w:r>
      <w:r>
        <w:rPr>
          <w:color w:val="231F20"/>
        </w:rPr>
        <w:t>leghi</w:t>
      </w:r>
      <w:r>
        <w:rPr>
          <w:color w:val="231F20"/>
          <w:spacing w:val="24"/>
        </w:rPr>
        <w:t xml:space="preserve"> </w:t>
      </w:r>
      <w:r>
        <w:rPr>
          <w:color w:val="231F20"/>
        </w:rPr>
        <w:t>subito</w:t>
      </w:r>
      <w:r>
        <w:rPr>
          <w:color w:val="231F20"/>
          <w:spacing w:val="24"/>
        </w:rPr>
        <w:t xml:space="preserve"> </w:t>
      </w:r>
      <w:r>
        <w:rPr>
          <w:color w:val="231F20"/>
        </w:rPr>
        <w:t>con</w:t>
      </w:r>
      <w:r>
        <w:rPr>
          <w:color w:val="231F20"/>
          <w:spacing w:val="24"/>
        </w:rPr>
        <w:t xml:space="preserve"> </w:t>
      </w:r>
      <w:r>
        <w:rPr>
          <w:color w:val="231F20"/>
        </w:rPr>
        <w:t>tutti,</w:t>
      </w:r>
      <w:r>
        <w:rPr>
          <w:color w:val="231F20"/>
          <w:spacing w:val="24"/>
        </w:rPr>
        <w:t xml:space="preserve"> </w:t>
      </w:r>
      <w:r>
        <w:rPr>
          <w:color w:val="231F20"/>
        </w:rPr>
        <w:t>che</w:t>
      </w:r>
      <w:r>
        <w:rPr>
          <w:color w:val="231F20"/>
          <w:spacing w:val="24"/>
        </w:rPr>
        <w:t xml:space="preserve"> </w:t>
      </w:r>
      <w:r>
        <w:rPr>
          <w:color w:val="231F20"/>
        </w:rPr>
        <w:t>quello</w:t>
      </w:r>
      <w:r>
        <w:rPr>
          <w:color w:val="231F20"/>
          <w:spacing w:val="24"/>
        </w:rPr>
        <w:t xml:space="preserve"> </w:t>
      </w:r>
      <w:r>
        <w:rPr>
          <w:color w:val="231F20"/>
        </w:rPr>
        <w:t>che</w:t>
      </w:r>
      <w:r>
        <w:rPr>
          <w:color w:val="231F20"/>
          <w:spacing w:val="24"/>
        </w:rPr>
        <w:t xml:space="preserve"> </w:t>
      </w:r>
      <w:r>
        <w:rPr>
          <w:color w:val="231F20"/>
        </w:rPr>
        <w:t>dici o proponi viene facilmente accettato dagli altri? Hai mai avuto intuizioni, o visioni vere e proprie, su fatti e avveni- menti che poi sono davvero accaduti?» Valentina sussultò, ricordando che solamente pochi giorni prima aveva imma- ginato</w:t>
      </w:r>
      <w:r>
        <w:rPr>
          <w:color w:val="231F20"/>
          <w:spacing w:val="23"/>
        </w:rPr>
        <w:t xml:space="preserve"> </w:t>
      </w:r>
      <w:r>
        <w:rPr>
          <w:color w:val="231F20"/>
        </w:rPr>
        <w:t>la</w:t>
      </w:r>
      <w:r>
        <w:rPr>
          <w:color w:val="231F20"/>
          <w:spacing w:val="26"/>
        </w:rPr>
        <w:t xml:space="preserve"> </w:t>
      </w:r>
      <w:r>
        <w:rPr>
          <w:color w:val="231F20"/>
        </w:rPr>
        <w:t>scena</w:t>
      </w:r>
      <w:r>
        <w:rPr>
          <w:color w:val="231F20"/>
          <w:spacing w:val="25"/>
        </w:rPr>
        <w:t xml:space="preserve"> </w:t>
      </w:r>
      <w:r>
        <w:rPr>
          <w:color w:val="231F20"/>
        </w:rPr>
        <w:t>dell’arrivo</w:t>
      </w:r>
      <w:r>
        <w:rPr>
          <w:color w:val="231F20"/>
          <w:spacing w:val="26"/>
        </w:rPr>
        <w:t xml:space="preserve"> </w:t>
      </w:r>
      <w:r>
        <w:rPr>
          <w:color w:val="231F20"/>
        </w:rPr>
        <w:t>di</w:t>
      </w:r>
      <w:r>
        <w:rPr>
          <w:color w:val="231F20"/>
          <w:spacing w:val="25"/>
        </w:rPr>
        <w:t xml:space="preserve"> </w:t>
      </w:r>
      <w:r>
        <w:rPr>
          <w:color w:val="231F20"/>
        </w:rPr>
        <w:t>Leo,</w:t>
      </w:r>
      <w:r>
        <w:rPr>
          <w:color w:val="231F20"/>
          <w:spacing w:val="26"/>
        </w:rPr>
        <w:t xml:space="preserve"> </w:t>
      </w:r>
      <w:r>
        <w:rPr>
          <w:color w:val="231F20"/>
        </w:rPr>
        <w:t>poi</w:t>
      </w:r>
      <w:r>
        <w:rPr>
          <w:color w:val="231F20"/>
          <w:spacing w:val="25"/>
        </w:rPr>
        <w:t xml:space="preserve"> </w:t>
      </w:r>
      <w:r>
        <w:rPr>
          <w:color w:val="231F20"/>
        </w:rPr>
        <w:t>realmente</w:t>
      </w:r>
      <w:r>
        <w:rPr>
          <w:color w:val="231F20"/>
          <w:spacing w:val="26"/>
        </w:rPr>
        <w:t xml:space="preserve"> </w:t>
      </w:r>
      <w:r>
        <w:rPr>
          <w:color w:val="231F20"/>
          <w:spacing w:val="-2"/>
        </w:rPr>
        <w:t>accaduta</w:t>
      </w:r>
    </w:p>
    <w:p w14:paraId="4AF20690" w14:textId="77777777" w:rsidR="00DE442C" w:rsidRDefault="00DE442C">
      <w:pPr>
        <w:spacing w:line="170" w:lineRule="auto"/>
        <w:sectPr w:rsidR="00DE442C" w:rsidSect="002D644F">
          <w:pgSz w:w="8220" w:h="12750"/>
          <w:pgMar w:top="1040" w:right="880" w:bottom="860" w:left="1040" w:header="0" w:footer="666" w:gutter="0"/>
          <w:cols w:space="720"/>
        </w:sectPr>
      </w:pPr>
    </w:p>
    <w:p w14:paraId="41F29A5A" w14:textId="77777777" w:rsidR="00DE442C" w:rsidRDefault="00000000">
      <w:pPr>
        <w:pStyle w:val="Corpotesto"/>
        <w:spacing w:before="108" w:line="170" w:lineRule="auto"/>
        <w:ind w:left="230" w:right="270" w:firstLine="0"/>
      </w:pPr>
      <w:r>
        <w:rPr>
          <w:color w:val="231F20"/>
        </w:rPr>
        <w:lastRenderedPageBreak/>
        <w:t xml:space="preserve">solo mezz’ora prima davanti alla sua scuola, nei minimi </w:t>
      </w:r>
      <w:r>
        <w:rPr>
          <w:color w:val="231F20"/>
          <w:spacing w:val="-2"/>
        </w:rPr>
        <w:t>particolari.</w:t>
      </w:r>
    </w:p>
    <w:p w14:paraId="131858F2" w14:textId="77777777" w:rsidR="00DE442C" w:rsidRDefault="00000000">
      <w:pPr>
        <w:pStyle w:val="Corpotesto"/>
        <w:spacing w:before="3" w:line="170" w:lineRule="auto"/>
        <w:ind w:left="230" w:right="274"/>
      </w:pPr>
      <w:r>
        <w:rPr>
          <w:color w:val="231F20"/>
        </w:rPr>
        <w:t>«Hai mai provato la sensazione di essere bloccata o pri- gioniera</w:t>
      </w:r>
      <w:r>
        <w:rPr>
          <w:color w:val="231F20"/>
          <w:spacing w:val="30"/>
        </w:rPr>
        <w:t xml:space="preserve"> </w:t>
      </w:r>
      <w:r>
        <w:rPr>
          <w:color w:val="231F20"/>
        </w:rPr>
        <w:t>nel</w:t>
      </w:r>
      <w:r>
        <w:rPr>
          <w:color w:val="231F20"/>
          <w:spacing w:val="30"/>
        </w:rPr>
        <w:t xml:space="preserve"> </w:t>
      </w:r>
      <w:r>
        <w:rPr>
          <w:color w:val="231F20"/>
        </w:rPr>
        <w:t>tuo</w:t>
      </w:r>
      <w:r>
        <w:rPr>
          <w:color w:val="231F20"/>
          <w:spacing w:val="30"/>
        </w:rPr>
        <w:t xml:space="preserve"> </w:t>
      </w:r>
      <w:r>
        <w:rPr>
          <w:color w:val="231F20"/>
        </w:rPr>
        <w:t>corpo</w:t>
      </w:r>
      <w:r>
        <w:rPr>
          <w:color w:val="231F20"/>
          <w:spacing w:val="30"/>
        </w:rPr>
        <w:t xml:space="preserve"> </w:t>
      </w:r>
      <w:r>
        <w:rPr>
          <w:color w:val="231F20"/>
        </w:rPr>
        <w:t>e</w:t>
      </w:r>
      <w:r>
        <w:rPr>
          <w:color w:val="231F20"/>
          <w:spacing w:val="30"/>
        </w:rPr>
        <w:t xml:space="preserve"> </w:t>
      </w:r>
      <w:r>
        <w:rPr>
          <w:color w:val="231F20"/>
        </w:rPr>
        <w:t>che,</w:t>
      </w:r>
      <w:r>
        <w:rPr>
          <w:color w:val="231F20"/>
          <w:spacing w:val="30"/>
        </w:rPr>
        <w:t xml:space="preserve"> </w:t>
      </w:r>
      <w:r>
        <w:rPr>
          <w:color w:val="231F20"/>
        </w:rPr>
        <w:t>solo</w:t>
      </w:r>
      <w:r>
        <w:rPr>
          <w:color w:val="231F20"/>
          <w:spacing w:val="30"/>
        </w:rPr>
        <w:t xml:space="preserve"> </w:t>
      </w:r>
      <w:r>
        <w:rPr>
          <w:color w:val="231F20"/>
        </w:rPr>
        <w:t>a</w:t>
      </w:r>
      <w:r>
        <w:rPr>
          <w:color w:val="231F20"/>
          <w:spacing w:val="30"/>
        </w:rPr>
        <w:t xml:space="preserve"> </w:t>
      </w:r>
      <w:r>
        <w:rPr>
          <w:color w:val="231F20"/>
        </w:rPr>
        <w:t>volerlo,</w:t>
      </w:r>
      <w:r>
        <w:rPr>
          <w:color w:val="231F20"/>
          <w:spacing w:val="30"/>
        </w:rPr>
        <w:t xml:space="preserve"> </w:t>
      </w:r>
      <w:r>
        <w:rPr>
          <w:color w:val="231F20"/>
        </w:rPr>
        <w:t>avresti</w:t>
      </w:r>
      <w:r>
        <w:rPr>
          <w:color w:val="231F20"/>
          <w:spacing w:val="30"/>
        </w:rPr>
        <w:t xml:space="preserve"> </w:t>
      </w:r>
      <w:r>
        <w:rPr>
          <w:color w:val="231F20"/>
        </w:rPr>
        <w:t>potu- to liberarti e volare, operare magie e incantesimi? Hai mai sentito la forza della natura, hai mai pensato che tra te e le nuvole,</w:t>
      </w:r>
      <w:r>
        <w:rPr>
          <w:color w:val="231F20"/>
          <w:spacing w:val="-2"/>
        </w:rPr>
        <w:t xml:space="preserve"> </w:t>
      </w:r>
      <w:r>
        <w:rPr>
          <w:color w:val="231F20"/>
        </w:rPr>
        <w:t>gli</w:t>
      </w:r>
      <w:r>
        <w:rPr>
          <w:color w:val="231F20"/>
          <w:spacing w:val="-2"/>
        </w:rPr>
        <w:t xml:space="preserve"> </w:t>
      </w:r>
      <w:r>
        <w:rPr>
          <w:color w:val="231F20"/>
        </w:rPr>
        <w:t>animali,</w:t>
      </w:r>
      <w:r>
        <w:rPr>
          <w:color w:val="231F20"/>
          <w:spacing w:val="-2"/>
        </w:rPr>
        <w:t xml:space="preserve"> </w:t>
      </w:r>
      <w:r>
        <w:rPr>
          <w:color w:val="231F20"/>
        </w:rPr>
        <w:t>le</w:t>
      </w:r>
      <w:r>
        <w:rPr>
          <w:color w:val="231F20"/>
          <w:spacing w:val="-2"/>
        </w:rPr>
        <w:t xml:space="preserve"> </w:t>
      </w:r>
      <w:r>
        <w:rPr>
          <w:color w:val="231F20"/>
        </w:rPr>
        <w:t>piante</w:t>
      </w:r>
      <w:r>
        <w:rPr>
          <w:color w:val="231F20"/>
          <w:spacing w:val="-2"/>
        </w:rPr>
        <w:t xml:space="preserve"> </w:t>
      </w:r>
      <w:r>
        <w:rPr>
          <w:color w:val="231F20"/>
        </w:rPr>
        <w:t>ci</w:t>
      </w:r>
      <w:r>
        <w:rPr>
          <w:color w:val="231F20"/>
          <w:spacing w:val="-2"/>
        </w:rPr>
        <w:t xml:space="preserve"> </w:t>
      </w:r>
      <w:r>
        <w:rPr>
          <w:color w:val="231F20"/>
        </w:rPr>
        <w:t>fosse</w:t>
      </w:r>
      <w:r>
        <w:rPr>
          <w:color w:val="231F20"/>
          <w:spacing w:val="-3"/>
        </w:rPr>
        <w:t xml:space="preserve"> </w:t>
      </w:r>
      <w:r>
        <w:rPr>
          <w:color w:val="231F20"/>
        </w:rPr>
        <w:t>un</w:t>
      </w:r>
      <w:r>
        <w:rPr>
          <w:color w:val="231F20"/>
          <w:spacing w:val="-2"/>
        </w:rPr>
        <w:t xml:space="preserve"> </w:t>
      </w:r>
      <w:r>
        <w:rPr>
          <w:color w:val="231F20"/>
        </w:rPr>
        <w:t>legame</w:t>
      </w:r>
      <w:r>
        <w:rPr>
          <w:color w:val="231F20"/>
          <w:spacing w:val="-2"/>
        </w:rPr>
        <w:t xml:space="preserve"> </w:t>
      </w:r>
      <w:r>
        <w:rPr>
          <w:color w:val="231F20"/>
        </w:rPr>
        <w:t>più</w:t>
      </w:r>
      <w:r>
        <w:rPr>
          <w:color w:val="231F20"/>
          <w:spacing w:val="-2"/>
        </w:rPr>
        <w:t xml:space="preserve"> </w:t>
      </w:r>
      <w:r>
        <w:rPr>
          <w:color w:val="231F20"/>
        </w:rPr>
        <w:t>profon- do</w:t>
      </w:r>
      <w:r>
        <w:rPr>
          <w:color w:val="231F20"/>
          <w:spacing w:val="-2"/>
        </w:rPr>
        <w:t xml:space="preserve"> </w:t>
      </w:r>
      <w:r>
        <w:rPr>
          <w:color w:val="231F20"/>
        </w:rPr>
        <w:t>e</w:t>
      </w:r>
      <w:r>
        <w:rPr>
          <w:color w:val="231F20"/>
          <w:spacing w:val="-2"/>
        </w:rPr>
        <w:t xml:space="preserve"> </w:t>
      </w:r>
      <w:r>
        <w:rPr>
          <w:color w:val="231F20"/>
        </w:rPr>
        <w:t>più</w:t>
      </w:r>
      <w:r>
        <w:rPr>
          <w:color w:val="231F20"/>
          <w:spacing w:val="-2"/>
        </w:rPr>
        <w:t xml:space="preserve"> </w:t>
      </w:r>
      <w:r>
        <w:rPr>
          <w:color w:val="231F20"/>
        </w:rPr>
        <w:t>arcano</w:t>
      </w:r>
      <w:r>
        <w:rPr>
          <w:color w:val="231F20"/>
          <w:spacing w:val="-2"/>
        </w:rPr>
        <w:t xml:space="preserve"> </w:t>
      </w:r>
      <w:r>
        <w:rPr>
          <w:color w:val="231F20"/>
        </w:rPr>
        <w:t>di</w:t>
      </w:r>
      <w:r>
        <w:rPr>
          <w:color w:val="231F20"/>
          <w:spacing w:val="-2"/>
        </w:rPr>
        <w:t xml:space="preserve"> </w:t>
      </w:r>
      <w:r>
        <w:rPr>
          <w:color w:val="231F20"/>
        </w:rPr>
        <w:t>quello</w:t>
      </w:r>
      <w:r>
        <w:rPr>
          <w:color w:val="231F20"/>
          <w:spacing w:val="-2"/>
        </w:rPr>
        <w:t xml:space="preserve"> </w:t>
      </w:r>
      <w:r>
        <w:rPr>
          <w:color w:val="231F20"/>
        </w:rPr>
        <w:t>che</w:t>
      </w:r>
      <w:r>
        <w:rPr>
          <w:color w:val="231F20"/>
          <w:spacing w:val="-2"/>
        </w:rPr>
        <w:t xml:space="preserve"> </w:t>
      </w:r>
      <w:r>
        <w:rPr>
          <w:color w:val="231F20"/>
        </w:rPr>
        <w:t>provano</w:t>
      </w:r>
      <w:r>
        <w:rPr>
          <w:color w:val="231F20"/>
          <w:spacing w:val="-2"/>
        </w:rPr>
        <w:t xml:space="preserve"> </w:t>
      </w:r>
      <w:r>
        <w:rPr>
          <w:color w:val="231F20"/>
        </w:rPr>
        <w:t>le</w:t>
      </w:r>
      <w:r>
        <w:rPr>
          <w:color w:val="231F20"/>
          <w:spacing w:val="-2"/>
        </w:rPr>
        <w:t xml:space="preserve"> </w:t>
      </w:r>
      <w:r>
        <w:rPr>
          <w:color w:val="231F20"/>
        </w:rPr>
        <w:t>altre</w:t>
      </w:r>
      <w:r>
        <w:rPr>
          <w:color w:val="231F20"/>
          <w:spacing w:val="-2"/>
        </w:rPr>
        <w:t xml:space="preserve"> </w:t>
      </w:r>
      <w:r>
        <w:rPr>
          <w:color w:val="231F20"/>
        </w:rPr>
        <w:t>persone</w:t>
      </w:r>
      <w:r>
        <w:rPr>
          <w:color w:val="231F20"/>
          <w:spacing w:val="-2"/>
        </w:rPr>
        <w:t xml:space="preserve"> </w:t>
      </w:r>
      <w:r>
        <w:rPr>
          <w:color w:val="231F20"/>
        </w:rPr>
        <w:t>e</w:t>
      </w:r>
      <w:r>
        <w:rPr>
          <w:color w:val="231F20"/>
          <w:spacing w:val="-2"/>
        </w:rPr>
        <w:t xml:space="preserve"> </w:t>
      </w:r>
      <w:r>
        <w:rPr>
          <w:color w:val="231F20"/>
        </w:rPr>
        <w:t>che questo si accentuasse nel periodo della luna piena? Odi la matematica,</w:t>
      </w:r>
      <w:r>
        <w:rPr>
          <w:color w:val="231F20"/>
          <w:spacing w:val="-8"/>
        </w:rPr>
        <w:t xml:space="preserve"> </w:t>
      </w:r>
      <w:r>
        <w:rPr>
          <w:color w:val="231F20"/>
        </w:rPr>
        <w:t>la</w:t>
      </w:r>
      <w:r>
        <w:rPr>
          <w:color w:val="231F20"/>
          <w:spacing w:val="-8"/>
        </w:rPr>
        <w:t xml:space="preserve"> </w:t>
      </w:r>
      <w:r>
        <w:rPr>
          <w:color w:val="231F20"/>
        </w:rPr>
        <w:t>fisica</w:t>
      </w:r>
      <w:r>
        <w:rPr>
          <w:color w:val="231F20"/>
          <w:spacing w:val="-9"/>
        </w:rPr>
        <w:t xml:space="preserve"> </w:t>
      </w:r>
      <w:r>
        <w:rPr>
          <w:color w:val="231F20"/>
        </w:rPr>
        <w:t>e</w:t>
      </w:r>
      <w:r>
        <w:rPr>
          <w:color w:val="231F20"/>
          <w:spacing w:val="-8"/>
        </w:rPr>
        <w:t xml:space="preserve"> </w:t>
      </w:r>
      <w:r>
        <w:rPr>
          <w:color w:val="231F20"/>
        </w:rPr>
        <w:t>tutto</w:t>
      </w:r>
      <w:r>
        <w:rPr>
          <w:color w:val="231F20"/>
          <w:spacing w:val="-8"/>
        </w:rPr>
        <w:t xml:space="preserve"> </w:t>
      </w:r>
      <w:r>
        <w:rPr>
          <w:color w:val="231F20"/>
        </w:rPr>
        <w:t>quanto</w:t>
      </w:r>
      <w:r>
        <w:rPr>
          <w:color w:val="231F20"/>
          <w:spacing w:val="-8"/>
        </w:rPr>
        <w:t xml:space="preserve"> </w:t>
      </w:r>
      <w:r>
        <w:rPr>
          <w:color w:val="231F20"/>
        </w:rPr>
        <w:t>c’è</w:t>
      </w:r>
      <w:r>
        <w:rPr>
          <w:color w:val="231F20"/>
          <w:spacing w:val="-8"/>
        </w:rPr>
        <w:t xml:space="preserve"> </w:t>
      </w:r>
      <w:r>
        <w:rPr>
          <w:color w:val="231F20"/>
        </w:rPr>
        <w:t>di</w:t>
      </w:r>
      <w:r>
        <w:rPr>
          <w:color w:val="231F20"/>
          <w:spacing w:val="-8"/>
        </w:rPr>
        <w:t xml:space="preserve"> </w:t>
      </w:r>
      <w:r>
        <w:rPr>
          <w:color w:val="231F20"/>
        </w:rPr>
        <w:t>troppo</w:t>
      </w:r>
      <w:r>
        <w:rPr>
          <w:color w:val="231F20"/>
          <w:spacing w:val="-8"/>
        </w:rPr>
        <w:t xml:space="preserve"> </w:t>
      </w:r>
      <w:r>
        <w:rPr>
          <w:color w:val="231F20"/>
        </w:rPr>
        <w:t>schematico e preciso?».</w:t>
      </w:r>
    </w:p>
    <w:p w14:paraId="2819051F" w14:textId="77777777" w:rsidR="00DE442C" w:rsidRDefault="00000000">
      <w:pPr>
        <w:pStyle w:val="Corpotesto"/>
        <w:spacing w:before="11" w:line="170" w:lineRule="auto"/>
        <w:ind w:left="230" w:right="274"/>
      </w:pPr>
      <w:r>
        <w:rPr>
          <w:color w:val="231F20"/>
        </w:rPr>
        <w:t>Leo si fermò ansimando per le parole dette in fretta, bia- scicate</w:t>
      </w:r>
      <w:r>
        <w:rPr>
          <w:color w:val="231F20"/>
          <w:spacing w:val="-1"/>
        </w:rPr>
        <w:t xml:space="preserve"> </w:t>
      </w:r>
      <w:r>
        <w:rPr>
          <w:color w:val="231F20"/>
        </w:rPr>
        <w:t>tra</w:t>
      </w:r>
      <w:r>
        <w:rPr>
          <w:color w:val="231F20"/>
          <w:spacing w:val="-1"/>
        </w:rPr>
        <w:t xml:space="preserve"> </w:t>
      </w:r>
      <w:r>
        <w:rPr>
          <w:color w:val="231F20"/>
        </w:rPr>
        <w:t>le</w:t>
      </w:r>
      <w:r>
        <w:rPr>
          <w:color w:val="231F20"/>
          <w:spacing w:val="-1"/>
        </w:rPr>
        <w:t xml:space="preserve"> </w:t>
      </w:r>
      <w:r>
        <w:rPr>
          <w:color w:val="231F20"/>
        </w:rPr>
        <w:t>gengive</w:t>
      </w:r>
      <w:r>
        <w:rPr>
          <w:color w:val="231F20"/>
          <w:spacing w:val="-1"/>
        </w:rPr>
        <w:t xml:space="preserve"> </w:t>
      </w:r>
      <w:r>
        <w:rPr>
          <w:color w:val="231F20"/>
        </w:rPr>
        <w:t>arrossate</w:t>
      </w:r>
      <w:r>
        <w:rPr>
          <w:color w:val="231F20"/>
          <w:spacing w:val="-1"/>
        </w:rPr>
        <w:t xml:space="preserve"> </w:t>
      </w:r>
      <w:r>
        <w:rPr>
          <w:color w:val="231F20"/>
        </w:rPr>
        <w:t>dove</w:t>
      </w:r>
      <w:r>
        <w:rPr>
          <w:color w:val="231F20"/>
          <w:spacing w:val="-1"/>
        </w:rPr>
        <w:t xml:space="preserve"> </w:t>
      </w:r>
      <w:r>
        <w:rPr>
          <w:color w:val="231F20"/>
        </w:rPr>
        <w:t>ora</w:t>
      </w:r>
      <w:r>
        <w:rPr>
          <w:color w:val="231F20"/>
          <w:spacing w:val="-1"/>
        </w:rPr>
        <w:t xml:space="preserve"> </w:t>
      </w:r>
      <w:r>
        <w:rPr>
          <w:color w:val="231F20"/>
        </w:rPr>
        <w:t>i</w:t>
      </w:r>
      <w:r>
        <w:rPr>
          <w:color w:val="231F20"/>
          <w:spacing w:val="-1"/>
        </w:rPr>
        <w:t xml:space="preserve"> </w:t>
      </w:r>
      <w:r>
        <w:rPr>
          <w:color w:val="231F20"/>
        </w:rPr>
        <w:t>nuovi</w:t>
      </w:r>
      <w:r>
        <w:rPr>
          <w:color w:val="231F20"/>
          <w:spacing w:val="-1"/>
        </w:rPr>
        <w:t xml:space="preserve"> </w:t>
      </w:r>
      <w:r>
        <w:rPr>
          <w:color w:val="231F20"/>
        </w:rPr>
        <w:t>denti</w:t>
      </w:r>
      <w:r>
        <w:rPr>
          <w:color w:val="231F20"/>
          <w:spacing w:val="-1"/>
        </w:rPr>
        <w:t xml:space="preserve"> </w:t>
      </w:r>
      <w:r>
        <w:rPr>
          <w:color w:val="231F20"/>
        </w:rPr>
        <w:t>erano cresciuti</w:t>
      </w:r>
      <w:r>
        <w:rPr>
          <w:color w:val="231F20"/>
          <w:spacing w:val="-12"/>
        </w:rPr>
        <w:t xml:space="preserve"> </w:t>
      </w:r>
      <w:r>
        <w:rPr>
          <w:color w:val="231F20"/>
        </w:rPr>
        <w:t>di</w:t>
      </w:r>
      <w:r>
        <w:rPr>
          <w:color w:val="231F20"/>
          <w:spacing w:val="-12"/>
        </w:rPr>
        <w:t xml:space="preserve"> </w:t>
      </w:r>
      <w:r>
        <w:rPr>
          <w:color w:val="231F20"/>
        </w:rPr>
        <w:t>diversi</w:t>
      </w:r>
      <w:r>
        <w:rPr>
          <w:color w:val="231F20"/>
          <w:spacing w:val="-12"/>
        </w:rPr>
        <w:t xml:space="preserve"> </w:t>
      </w:r>
      <w:r>
        <w:rPr>
          <w:color w:val="231F20"/>
        </w:rPr>
        <w:t>millimetri</w:t>
      </w:r>
      <w:r>
        <w:rPr>
          <w:color w:val="231F20"/>
          <w:spacing w:val="-12"/>
        </w:rPr>
        <w:t xml:space="preserve"> </w:t>
      </w:r>
      <w:r>
        <w:rPr>
          <w:color w:val="231F20"/>
        </w:rPr>
        <w:t>mentre</w:t>
      </w:r>
      <w:r>
        <w:rPr>
          <w:color w:val="231F20"/>
          <w:spacing w:val="-12"/>
        </w:rPr>
        <w:t xml:space="preserve"> </w:t>
      </w:r>
      <w:r>
        <w:rPr>
          <w:color w:val="231F20"/>
        </w:rPr>
        <w:t>la</w:t>
      </w:r>
      <w:r>
        <w:rPr>
          <w:color w:val="231F20"/>
          <w:spacing w:val="-12"/>
        </w:rPr>
        <w:t xml:space="preserve"> </w:t>
      </w:r>
      <w:r>
        <w:rPr>
          <w:color w:val="231F20"/>
        </w:rPr>
        <w:t>lingua</w:t>
      </w:r>
      <w:r>
        <w:rPr>
          <w:color w:val="231F20"/>
          <w:spacing w:val="-12"/>
        </w:rPr>
        <w:t xml:space="preserve"> </w:t>
      </w:r>
      <w:r>
        <w:rPr>
          <w:color w:val="231F20"/>
        </w:rPr>
        <w:t>provava</w:t>
      </w:r>
      <w:r>
        <w:rPr>
          <w:color w:val="231F20"/>
          <w:spacing w:val="-12"/>
        </w:rPr>
        <w:t xml:space="preserve"> </w:t>
      </w:r>
      <w:r>
        <w:rPr>
          <w:color w:val="231F20"/>
        </w:rPr>
        <w:t>nuo- vi rapporti e cercava di ripristinare abitudini ormai dimen- ticate. Fissò la ragazza con occhi lucidi di febbre.</w:t>
      </w:r>
    </w:p>
    <w:p w14:paraId="62E63B7E" w14:textId="77777777" w:rsidR="00DE442C" w:rsidRDefault="00000000">
      <w:pPr>
        <w:pStyle w:val="Corpotesto"/>
        <w:spacing w:before="7" w:line="170" w:lineRule="auto"/>
        <w:ind w:left="230" w:right="273"/>
      </w:pPr>
      <w:r>
        <w:rPr>
          <w:color w:val="231F20"/>
        </w:rPr>
        <w:t>«Non</w:t>
      </w:r>
      <w:r>
        <w:rPr>
          <w:color w:val="231F20"/>
          <w:spacing w:val="-12"/>
        </w:rPr>
        <w:t xml:space="preserve"> </w:t>
      </w:r>
      <w:r>
        <w:rPr>
          <w:color w:val="231F20"/>
        </w:rPr>
        <w:t>so,</w:t>
      </w:r>
      <w:r>
        <w:rPr>
          <w:color w:val="231F20"/>
          <w:spacing w:val="-12"/>
        </w:rPr>
        <w:t xml:space="preserve"> </w:t>
      </w:r>
      <w:r>
        <w:rPr>
          <w:color w:val="231F20"/>
        </w:rPr>
        <w:t>non</w:t>
      </w:r>
      <w:r>
        <w:rPr>
          <w:color w:val="231F20"/>
          <w:spacing w:val="-12"/>
        </w:rPr>
        <w:t xml:space="preserve"> </w:t>
      </w:r>
      <w:r>
        <w:rPr>
          <w:color w:val="231F20"/>
        </w:rPr>
        <w:t>so</w:t>
      </w:r>
      <w:r>
        <w:rPr>
          <w:color w:val="231F20"/>
          <w:spacing w:val="-12"/>
        </w:rPr>
        <w:t xml:space="preserve"> </w:t>
      </w:r>
      <w:r>
        <w:rPr>
          <w:color w:val="231F20"/>
        </w:rPr>
        <w:t>davvero»</w:t>
      </w:r>
      <w:r>
        <w:rPr>
          <w:color w:val="231F20"/>
          <w:spacing w:val="-12"/>
        </w:rPr>
        <w:t xml:space="preserve"> </w:t>
      </w:r>
      <w:r>
        <w:rPr>
          <w:color w:val="231F20"/>
        </w:rPr>
        <w:t>iniziò</w:t>
      </w:r>
      <w:r>
        <w:rPr>
          <w:color w:val="231F20"/>
          <w:spacing w:val="-12"/>
        </w:rPr>
        <w:t xml:space="preserve"> </w:t>
      </w:r>
      <w:r>
        <w:rPr>
          <w:color w:val="231F20"/>
        </w:rPr>
        <w:t>titubante</w:t>
      </w:r>
      <w:r>
        <w:rPr>
          <w:color w:val="231F20"/>
          <w:spacing w:val="-12"/>
        </w:rPr>
        <w:t xml:space="preserve"> </w:t>
      </w:r>
      <w:r>
        <w:rPr>
          <w:color w:val="231F20"/>
        </w:rPr>
        <w:t>dopo</w:t>
      </w:r>
      <w:r>
        <w:rPr>
          <w:color w:val="231F20"/>
          <w:spacing w:val="-12"/>
        </w:rPr>
        <w:t xml:space="preserve"> </w:t>
      </w:r>
      <w:r>
        <w:rPr>
          <w:color w:val="231F20"/>
        </w:rPr>
        <w:t>il</w:t>
      </w:r>
      <w:r>
        <w:rPr>
          <w:color w:val="231F20"/>
          <w:spacing w:val="-12"/>
        </w:rPr>
        <w:t xml:space="preserve"> </w:t>
      </w:r>
      <w:r>
        <w:rPr>
          <w:color w:val="231F20"/>
        </w:rPr>
        <w:t>diluvio delle parole «è vero che con gli altri mi trovo subito in sin- tonia. Tutti dicono che sono abbastanza simpatica, ma non ci vedo niente di particolare. È anche vero che ho spesso intuizioni, che riesco</w:t>
      </w:r>
      <w:r>
        <w:rPr>
          <w:color w:val="231F20"/>
          <w:spacing w:val="-1"/>
        </w:rPr>
        <w:t xml:space="preserve"> </w:t>
      </w:r>
      <w:r>
        <w:rPr>
          <w:color w:val="231F20"/>
        </w:rPr>
        <w:t>a prevedere quando a scuola mi inter- rogano</w:t>
      </w:r>
      <w:r>
        <w:rPr>
          <w:color w:val="231F20"/>
          <w:spacing w:val="-9"/>
        </w:rPr>
        <w:t xml:space="preserve"> </w:t>
      </w:r>
      <w:r>
        <w:rPr>
          <w:color w:val="231F20"/>
        </w:rPr>
        <w:t>o</w:t>
      </w:r>
      <w:r>
        <w:rPr>
          <w:color w:val="231F20"/>
          <w:spacing w:val="-9"/>
        </w:rPr>
        <w:t xml:space="preserve"> </w:t>
      </w:r>
      <w:r>
        <w:rPr>
          <w:color w:val="231F20"/>
        </w:rPr>
        <w:t>se</w:t>
      </w:r>
      <w:r>
        <w:rPr>
          <w:color w:val="231F20"/>
          <w:spacing w:val="-9"/>
        </w:rPr>
        <w:t xml:space="preserve"> </w:t>
      </w:r>
      <w:r>
        <w:rPr>
          <w:color w:val="231F20"/>
        </w:rPr>
        <w:t>una</w:t>
      </w:r>
      <w:r>
        <w:rPr>
          <w:color w:val="231F20"/>
          <w:spacing w:val="-9"/>
        </w:rPr>
        <w:t xml:space="preserve"> </w:t>
      </w:r>
      <w:r>
        <w:rPr>
          <w:color w:val="231F20"/>
        </w:rPr>
        <w:t>cosa</w:t>
      </w:r>
      <w:r>
        <w:rPr>
          <w:color w:val="231F20"/>
          <w:spacing w:val="-9"/>
        </w:rPr>
        <w:t xml:space="preserve"> </w:t>
      </w:r>
      <w:r>
        <w:rPr>
          <w:color w:val="231F20"/>
        </w:rPr>
        <w:t>andrà</w:t>
      </w:r>
      <w:r>
        <w:rPr>
          <w:color w:val="231F20"/>
          <w:spacing w:val="-9"/>
        </w:rPr>
        <w:t xml:space="preserve"> </w:t>
      </w:r>
      <w:r>
        <w:rPr>
          <w:color w:val="231F20"/>
        </w:rPr>
        <w:t>in</w:t>
      </w:r>
      <w:r>
        <w:rPr>
          <w:color w:val="231F20"/>
          <w:spacing w:val="-9"/>
        </w:rPr>
        <w:t xml:space="preserve"> </w:t>
      </w:r>
      <w:r>
        <w:rPr>
          <w:color w:val="231F20"/>
        </w:rPr>
        <w:t>un</w:t>
      </w:r>
      <w:r>
        <w:rPr>
          <w:color w:val="231F20"/>
          <w:spacing w:val="-9"/>
        </w:rPr>
        <w:t xml:space="preserve"> </w:t>
      </w:r>
      <w:r>
        <w:rPr>
          <w:color w:val="231F20"/>
        </w:rPr>
        <w:t>verso</w:t>
      </w:r>
      <w:r>
        <w:rPr>
          <w:color w:val="231F20"/>
          <w:spacing w:val="-9"/>
        </w:rPr>
        <w:t xml:space="preserve"> </w:t>
      </w:r>
      <w:r>
        <w:rPr>
          <w:color w:val="231F20"/>
        </w:rPr>
        <w:t>o</w:t>
      </w:r>
      <w:r>
        <w:rPr>
          <w:color w:val="231F20"/>
          <w:spacing w:val="-9"/>
        </w:rPr>
        <w:t xml:space="preserve"> </w:t>
      </w:r>
      <w:r>
        <w:rPr>
          <w:color w:val="231F20"/>
        </w:rPr>
        <w:t>nell’altro.</w:t>
      </w:r>
      <w:r>
        <w:rPr>
          <w:color w:val="231F20"/>
          <w:spacing w:val="-9"/>
        </w:rPr>
        <w:t xml:space="preserve"> </w:t>
      </w:r>
      <w:r>
        <w:rPr>
          <w:color w:val="231F20"/>
        </w:rPr>
        <w:t>E</w:t>
      </w:r>
      <w:r>
        <w:rPr>
          <w:color w:val="231F20"/>
          <w:spacing w:val="-9"/>
        </w:rPr>
        <w:t xml:space="preserve"> </w:t>
      </w:r>
      <w:r>
        <w:rPr>
          <w:color w:val="231F20"/>
        </w:rPr>
        <w:t>odio</w:t>
      </w:r>
      <w:r>
        <w:rPr>
          <w:color w:val="231F20"/>
          <w:spacing w:val="-9"/>
        </w:rPr>
        <w:t xml:space="preserve"> </w:t>
      </w:r>
      <w:r>
        <w:rPr>
          <w:color w:val="231F20"/>
        </w:rPr>
        <w:t>la matematica. Quello davvero» sottolineò ripensando alle le- zioni di ripetizione che l’attendevano nell’estate, sicura che l’avrebbero rimandata per l’ennesima volta. «</w:t>
      </w:r>
      <w:r>
        <w:rPr>
          <w:i/>
          <w:color w:val="231F20"/>
        </w:rPr>
        <w:t>Ecco un’intui- zione che preferirei non avere</w:t>
      </w:r>
      <w:r>
        <w:rPr>
          <w:color w:val="231F20"/>
        </w:rPr>
        <w:t>».</w:t>
      </w:r>
    </w:p>
    <w:p w14:paraId="35854AAF" w14:textId="77777777" w:rsidR="00DE442C" w:rsidRDefault="00000000">
      <w:pPr>
        <w:pStyle w:val="Corpotesto"/>
        <w:spacing w:before="13" w:line="170" w:lineRule="auto"/>
        <w:ind w:left="230" w:right="272"/>
      </w:pPr>
      <w:r>
        <w:rPr>
          <w:color w:val="231F20"/>
        </w:rPr>
        <w:t>«Sono qui, dai miei zii, da quasi un anno e ho scoperto</w:t>
      </w:r>
      <w:r>
        <w:rPr>
          <w:color w:val="231F20"/>
          <w:spacing w:val="40"/>
        </w:rPr>
        <w:t xml:space="preserve"> </w:t>
      </w:r>
      <w:r>
        <w:rPr>
          <w:color w:val="231F20"/>
        </w:rPr>
        <w:t>in questo periodo il mio legame con la natura. A Torino mi rendevo</w:t>
      </w:r>
      <w:r>
        <w:rPr>
          <w:color w:val="231F20"/>
          <w:spacing w:val="-6"/>
        </w:rPr>
        <w:t xml:space="preserve"> </w:t>
      </w:r>
      <w:r>
        <w:rPr>
          <w:color w:val="231F20"/>
        </w:rPr>
        <w:t>poco</w:t>
      </w:r>
      <w:r>
        <w:rPr>
          <w:color w:val="231F20"/>
          <w:spacing w:val="-6"/>
        </w:rPr>
        <w:t xml:space="preserve"> </w:t>
      </w:r>
      <w:r>
        <w:rPr>
          <w:color w:val="231F20"/>
        </w:rPr>
        <w:t>conto</w:t>
      </w:r>
      <w:r>
        <w:rPr>
          <w:color w:val="231F20"/>
          <w:spacing w:val="-6"/>
        </w:rPr>
        <w:t xml:space="preserve"> </w:t>
      </w:r>
      <w:r>
        <w:rPr>
          <w:color w:val="231F20"/>
        </w:rPr>
        <w:t>della</w:t>
      </w:r>
      <w:r>
        <w:rPr>
          <w:color w:val="231F20"/>
          <w:spacing w:val="-6"/>
        </w:rPr>
        <w:t xml:space="preserve"> </w:t>
      </w:r>
      <w:r>
        <w:rPr>
          <w:color w:val="231F20"/>
        </w:rPr>
        <w:t>diversità</w:t>
      </w:r>
      <w:r>
        <w:rPr>
          <w:color w:val="231F20"/>
          <w:spacing w:val="-6"/>
        </w:rPr>
        <w:t xml:space="preserve"> </w:t>
      </w:r>
      <w:r>
        <w:rPr>
          <w:color w:val="231F20"/>
        </w:rPr>
        <w:t>delle</w:t>
      </w:r>
      <w:r>
        <w:rPr>
          <w:color w:val="231F20"/>
          <w:spacing w:val="-6"/>
        </w:rPr>
        <w:t xml:space="preserve"> </w:t>
      </w:r>
      <w:r>
        <w:rPr>
          <w:color w:val="231F20"/>
        </w:rPr>
        <w:t>stagioni.</w:t>
      </w:r>
      <w:r>
        <w:rPr>
          <w:color w:val="231F20"/>
          <w:spacing w:val="-6"/>
        </w:rPr>
        <w:t xml:space="preserve"> </w:t>
      </w:r>
      <w:r>
        <w:rPr>
          <w:color w:val="231F20"/>
        </w:rPr>
        <w:t>Sì,</w:t>
      </w:r>
      <w:r>
        <w:rPr>
          <w:color w:val="231F20"/>
          <w:spacing w:val="-6"/>
        </w:rPr>
        <w:t xml:space="preserve"> </w:t>
      </w:r>
      <w:r>
        <w:rPr>
          <w:color w:val="231F20"/>
        </w:rPr>
        <w:t>l’estate era caldo e l’inverno freddo, il sole e la nebbia. D’accordo. Ma qui è diverso. Ho scoperto le migliaia di differenze del passaggio</w:t>
      </w:r>
      <w:r>
        <w:rPr>
          <w:color w:val="231F20"/>
          <w:spacing w:val="-8"/>
        </w:rPr>
        <w:t xml:space="preserve"> </w:t>
      </w:r>
      <w:r>
        <w:rPr>
          <w:color w:val="231F20"/>
        </w:rPr>
        <w:t>lento</w:t>
      </w:r>
      <w:r>
        <w:rPr>
          <w:color w:val="231F20"/>
          <w:spacing w:val="-8"/>
        </w:rPr>
        <w:t xml:space="preserve"> </w:t>
      </w:r>
      <w:r>
        <w:rPr>
          <w:color w:val="231F20"/>
        </w:rPr>
        <w:t>da</w:t>
      </w:r>
      <w:r>
        <w:rPr>
          <w:color w:val="231F20"/>
          <w:spacing w:val="-8"/>
        </w:rPr>
        <w:t xml:space="preserve"> </w:t>
      </w:r>
      <w:r>
        <w:rPr>
          <w:color w:val="231F20"/>
        </w:rPr>
        <w:t>una</w:t>
      </w:r>
      <w:r>
        <w:rPr>
          <w:color w:val="231F20"/>
          <w:spacing w:val="-8"/>
        </w:rPr>
        <w:t xml:space="preserve"> </w:t>
      </w:r>
      <w:r>
        <w:rPr>
          <w:color w:val="231F20"/>
        </w:rPr>
        <w:t>stagione</w:t>
      </w:r>
      <w:r>
        <w:rPr>
          <w:color w:val="231F20"/>
          <w:spacing w:val="-8"/>
        </w:rPr>
        <w:t xml:space="preserve"> </w:t>
      </w:r>
      <w:r>
        <w:rPr>
          <w:color w:val="231F20"/>
        </w:rPr>
        <w:t>all’altra,</w:t>
      </w:r>
      <w:r>
        <w:rPr>
          <w:color w:val="231F20"/>
          <w:spacing w:val="-8"/>
        </w:rPr>
        <w:t xml:space="preserve"> </w:t>
      </w:r>
      <w:r>
        <w:rPr>
          <w:color w:val="231F20"/>
        </w:rPr>
        <w:t>il</w:t>
      </w:r>
      <w:r>
        <w:rPr>
          <w:color w:val="231F20"/>
          <w:spacing w:val="-8"/>
        </w:rPr>
        <w:t xml:space="preserve"> </w:t>
      </w:r>
      <w:r>
        <w:rPr>
          <w:color w:val="231F20"/>
        </w:rPr>
        <w:t>ritmo</w:t>
      </w:r>
      <w:r>
        <w:rPr>
          <w:color w:val="231F20"/>
          <w:spacing w:val="-8"/>
        </w:rPr>
        <w:t xml:space="preserve"> </w:t>
      </w:r>
      <w:r>
        <w:rPr>
          <w:color w:val="231F20"/>
        </w:rPr>
        <w:t>delle</w:t>
      </w:r>
      <w:r>
        <w:rPr>
          <w:color w:val="231F20"/>
          <w:spacing w:val="-8"/>
        </w:rPr>
        <w:t xml:space="preserve"> </w:t>
      </w:r>
      <w:r>
        <w:rPr>
          <w:color w:val="231F20"/>
        </w:rPr>
        <w:t>pian- te che in città nemmeno vedevo perse tra i palazzi e l’asfal- to. E gli animali, i tantissimi animali da cortile, e gli uccelli, soprattutto, che prima non sentivo e che qui sono presenti come sottofondo ogni ora del giorno. La luna e le stelle in città le vedi di rado; ci sono i lampioni, i fumi, le scritte lu- minose che coprono tutto e abbassano il cielo. Qui è alto e largo,</w:t>
      </w:r>
      <w:r>
        <w:rPr>
          <w:color w:val="231F20"/>
          <w:spacing w:val="26"/>
        </w:rPr>
        <w:t xml:space="preserve"> </w:t>
      </w:r>
      <w:r>
        <w:rPr>
          <w:color w:val="231F20"/>
        </w:rPr>
        <w:t>infinito.</w:t>
      </w:r>
      <w:r>
        <w:rPr>
          <w:color w:val="231F20"/>
          <w:spacing w:val="26"/>
        </w:rPr>
        <w:t xml:space="preserve"> </w:t>
      </w:r>
      <w:r>
        <w:rPr>
          <w:color w:val="231F20"/>
        </w:rPr>
        <w:t>Passo</w:t>
      </w:r>
      <w:r>
        <w:rPr>
          <w:color w:val="231F20"/>
          <w:spacing w:val="26"/>
        </w:rPr>
        <w:t xml:space="preserve"> </w:t>
      </w:r>
      <w:r>
        <w:rPr>
          <w:color w:val="231F20"/>
        </w:rPr>
        <w:t>le</w:t>
      </w:r>
      <w:r>
        <w:rPr>
          <w:color w:val="231F20"/>
          <w:spacing w:val="26"/>
        </w:rPr>
        <w:t xml:space="preserve"> </w:t>
      </w:r>
      <w:r>
        <w:rPr>
          <w:color w:val="231F20"/>
        </w:rPr>
        <w:t>ore</w:t>
      </w:r>
      <w:r>
        <w:rPr>
          <w:color w:val="231F20"/>
          <w:spacing w:val="26"/>
        </w:rPr>
        <w:t xml:space="preserve"> </w:t>
      </w:r>
      <w:r>
        <w:rPr>
          <w:color w:val="231F20"/>
        </w:rPr>
        <w:t>a</w:t>
      </w:r>
      <w:r>
        <w:rPr>
          <w:color w:val="231F20"/>
          <w:spacing w:val="26"/>
        </w:rPr>
        <w:t xml:space="preserve"> </w:t>
      </w:r>
      <w:r>
        <w:rPr>
          <w:color w:val="231F20"/>
        </w:rPr>
        <w:t>guardare</w:t>
      </w:r>
      <w:r>
        <w:rPr>
          <w:color w:val="231F20"/>
          <w:spacing w:val="26"/>
        </w:rPr>
        <w:t xml:space="preserve"> </w:t>
      </w:r>
      <w:r>
        <w:rPr>
          <w:color w:val="231F20"/>
        </w:rPr>
        <w:t>le</w:t>
      </w:r>
      <w:r>
        <w:rPr>
          <w:color w:val="231F20"/>
          <w:spacing w:val="26"/>
        </w:rPr>
        <w:t xml:space="preserve"> </w:t>
      </w:r>
      <w:r>
        <w:rPr>
          <w:color w:val="231F20"/>
        </w:rPr>
        <w:t>stelle</w:t>
      </w:r>
      <w:r>
        <w:rPr>
          <w:color w:val="231F20"/>
          <w:spacing w:val="26"/>
        </w:rPr>
        <w:t xml:space="preserve"> </w:t>
      </w:r>
      <w:r>
        <w:rPr>
          <w:color w:val="231F20"/>
        </w:rPr>
        <w:t>e</w:t>
      </w:r>
      <w:r>
        <w:rPr>
          <w:color w:val="231F20"/>
          <w:spacing w:val="26"/>
        </w:rPr>
        <w:t xml:space="preserve"> </w:t>
      </w:r>
      <w:r>
        <w:rPr>
          <w:color w:val="231F20"/>
        </w:rPr>
        <w:t>davvero la</w:t>
      </w:r>
      <w:r>
        <w:rPr>
          <w:color w:val="231F20"/>
          <w:spacing w:val="3"/>
        </w:rPr>
        <w:t xml:space="preserve"> </w:t>
      </w:r>
      <w:r>
        <w:rPr>
          <w:color w:val="231F20"/>
        </w:rPr>
        <w:t>luna</w:t>
      </w:r>
      <w:r>
        <w:rPr>
          <w:color w:val="231F20"/>
          <w:spacing w:val="4"/>
        </w:rPr>
        <w:t xml:space="preserve"> </w:t>
      </w:r>
      <w:r>
        <w:rPr>
          <w:color w:val="231F20"/>
        </w:rPr>
        <w:t>mi</w:t>
      </w:r>
      <w:r>
        <w:rPr>
          <w:color w:val="231F20"/>
          <w:spacing w:val="3"/>
        </w:rPr>
        <w:t xml:space="preserve"> </w:t>
      </w:r>
      <w:r>
        <w:rPr>
          <w:color w:val="231F20"/>
        </w:rPr>
        <w:t>risveglia</w:t>
      </w:r>
      <w:r>
        <w:rPr>
          <w:color w:val="231F20"/>
          <w:spacing w:val="4"/>
        </w:rPr>
        <w:t xml:space="preserve"> </w:t>
      </w:r>
      <w:r>
        <w:rPr>
          <w:color w:val="231F20"/>
        </w:rPr>
        <w:t>una</w:t>
      </w:r>
      <w:r>
        <w:rPr>
          <w:color w:val="231F20"/>
          <w:spacing w:val="3"/>
        </w:rPr>
        <w:t xml:space="preserve"> </w:t>
      </w:r>
      <w:r>
        <w:rPr>
          <w:color w:val="231F20"/>
        </w:rPr>
        <w:t>malinconia,</w:t>
      </w:r>
      <w:r>
        <w:rPr>
          <w:color w:val="231F20"/>
          <w:spacing w:val="4"/>
        </w:rPr>
        <w:t xml:space="preserve"> </w:t>
      </w:r>
      <w:r>
        <w:rPr>
          <w:color w:val="231F20"/>
        </w:rPr>
        <w:t>una</w:t>
      </w:r>
      <w:r>
        <w:rPr>
          <w:color w:val="231F20"/>
          <w:spacing w:val="3"/>
        </w:rPr>
        <w:t xml:space="preserve"> </w:t>
      </w:r>
      <w:r>
        <w:rPr>
          <w:color w:val="231F20"/>
        </w:rPr>
        <w:t>sensazione</w:t>
      </w:r>
      <w:r>
        <w:rPr>
          <w:color w:val="231F20"/>
          <w:spacing w:val="4"/>
        </w:rPr>
        <w:t xml:space="preserve"> </w:t>
      </w:r>
      <w:r>
        <w:rPr>
          <w:color w:val="231F20"/>
        </w:rPr>
        <w:t>di</w:t>
      </w:r>
      <w:r>
        <w:rPr>
          <w:color w:val="231F20"/>
          <w:spacing w:val="4"/>
        </w:rPr>
        <w:t xml:space="preserve"> </w:t>
      </w:r>
      <w:r>
        <w:rPr>
          <w:color w:val="231F20"/>
          <w:spacing w:val="-4"/>
        </w:rPr>
        <w:t>cose</w:t>
      </w:r>
    </w:p>
    <w:p w14:paraId="558EE35B" w14:textId="77777777" w:rsidR="00DE442C" w:rsidRDefault="00DE442C">
      <w:pPr>
        <w:spacing w:line="170" w:lineRule="auto"/>
        <w:sectPr w:rsidR="00DE442C" w:rsidSect="002D644F">
          <w:pgSz w:w="8220" w:h="12750"/>
          <w:pgMar w:top="1040" w:right="880" w:bottom="860" w:left="1040" w:header="0" w:footer="666" w:gutter="0"/>
          <w:cols w:space="720"/>
        </w:sectPr>
      </w:pPr>
    </w:p>
    <w:p w14:paraId="65B4F458" w14:textId="77777777" w:rsidR="00DE442C" w:rsidRDefault="00000000">
      <w:pPr>
        <w:pStyle w:val="Corpotesto"/>
        <w:spacing w:before="108" w:line="170" w:lineRule="auto"/>
        <w:ind w:right="386" w:firstLine="0"/>
      </w:pPr>
      <w:r>
        <w:rPr>
          <w:color w:val="231F20"/>
        </w:rPr>
        <w:lastRenderedPageBreak/>
        <w:t>perdute</w:t>
      </w:r>
      <w:r>
        <w:rPr>
          <w:color w:val="231F20"/>
          <w:spacing w:val="-11"/>
        </w:rPr>
        <w:t xml:space="preserve"> </w:t>
      </w:r>
      <w:r>
        <w:rPr>
          <w:color w:val="231F20"/>
        </w:rPr>
        <w:t>e</w:t>
      </w:r>
      <w:r>
        <w:rPr>
          <w:color w:val="231F20"/>
          <w:spacing w:val="-11"/>
        </w:rPr>
        <w:t xml:space="preserve"> </w:t>
      </w:r>
      <w:r>
        <w:rPr>
          <w:color w:val="231F20"/>
        </w:rPr>
        <w:t>importanti</w:t>
      </w:r>
      <w:r>
        <w:rPr>
          <w:color w:val="231F20"/>
          <w:spacing w:val="-11"/>
        </w:rPr>
        <w:t xml:space="preserve"> </w:t>
      </w:r>
      <w:r>
        <w:rPr>
          <w:color w:val="231F20"/>
        </w:rPr>
        <w:t>che</w:t>
      </w:r>
      <w:r>
        <w:rPr>
          <w:color w:val="231F20"/>
          <w:spacing w:val="-11"/>
        </w:rPr>
        <w:t xml:space="preserve"> </w:t>
      </w:r>
      <w:r>
        <w:rPr>
          <w:color w:val="231F20"/>
        </w:rPr>
        <w:t>prima</w:t>
      </w:r>
      <w:r>
        <w:rPr>
          <w:color w:val="231F20"/>
          <w:spacing w:val="-11"/>
        </w:rPr>
        <w:t xml:space="preserve"> </w:t>
      </w:r>
      <w:r>
        <w:rPr>
          <w:color w:val="231F20"/>
        </w:rPr>
        <w:t>non</w:t>
      </w:r>
      <w:r>
        <w:rPr>
          <w:color w:val="231F20"/>
          <w:spacing w:val="-11"/>
        </w:rPr>
        <w:t xml:space="preserve"> </w:t>
      </w:r>
      <w:r>
        <w:rPr>
          <w:color w:val="231F20"/>
        </w:rPr>
        <w:t>avevo</w:t>
      </w:r>
      <w:r>
        <w:rPr>
          <w:color w:val="231F20"/>
          <w:spacing w:val="-11"/>
        </w:rPr>
        <w:t xml:space="preserve"> </w:t>
      </w:r>
      <w:r>
        <w:rPr>
          <w:color w:val="231F20"/>
        </w:rPr>
        <w:t>mai</w:t>
      </w:r>
      <w:r>
        <w:rPr>
          <w:color w:val="231F20"/>
          <w:spacing w:val="-11"/>
        </w:rPr>
        <w:t xml:space="preserve"> </w:t>
      </w:r>
      <w:r>
        <w:rPr>
          <w:color w:val="231F20"/>
        </w:rPr>
        <w:t>provato.</w:t>
      </w:r>
      <w:r>
        <w:rPr>
          <w:color w:val="231F20"/>
          <w:spacing w:val="-11"/>
        </w:rPr>
        <w:t xml:space="preserve"> </w:t>
      </w:r>
      <w:r>
        <w:rPr>
          <w:color w:val="231F20"/>
        </w:rPr>
        <w:t>Ora che</w:t>
      </w:r>
      <w:r>
        <w:rPr>
          <w:color w:val="231F20"/>
          <w:spacing w:val="17"/>
        </w:rPr>
        <w:t xml:space="preserve"> </w:t>
      </w:r>
      <w:r>
        <w:rPr>
          <w:color w:val="231F20"/>
        </w:rPr>
        <w:t>mi</w:t>
      </w:r>
      <w:r>
        <w:rPr>
          <w:color w:val="231F20"/>
          <w:spacing w:val="17"/>
        </w:rPr>
        <w:t xml:space="preserve"> </w:t>
      </w:r>
      <w:r>
        <w:rPr>
          <w:color w:val="231F20"/>
        </w:rPr>
        <w:t>ci</w:t>
      </w:r>
      <w:r>
        <w:rPr>
          <w:color w:val="231F20"/>
          <w:spacing w:val="17"/>
        </w:rPr>
        <w:t xml:space="preserve"> </w:t>
      </w:r>
      <w:r>
        <w:rPr>
          <w:color w:val="231F20"/>
        </w:rPr>
        <w:t>fai</w:t>
      </w:r>
      <w:r>
        <w:rPr>
          <w:color w:val="231F20"/>
          <w:spacing w:val="17"/>
        </w:rPr>
        <w:t xml:space="preserve"> </w:t>
      </w:r>
      <w:r>
        <w:rPr>
          <w:color w:val="231F20"/>
        </w:rPr>
        <w:t>pensare,</w:t>
      </w:r>
      <w:r>
        <w:rPr>
          <w:color w:val="231F20"/>
          <w:spacing w:val="17"/>
        </w:rPr>
        <w:t xml:space="preserve"> </w:t>
      </w:r>
      <w:r>
        <w:rPr>
          <w:color w:val="231F20"/>
        </w:rPr>
        <w:t>quando</w:t>
      </w:r>
      <w:r>
        <w:rPr>
          <w:color w:val="231F20"/>
          <w:spacing w:val="17"/>
        </w:rPr>
        <w:t xml:space="preserve"> </w:t>
      </w:r>
      <w:r>
        <w:rPr>
          <w:color w:val="231F20"/>
        </w:rPr>
        <w:t>tra</w:t>
      </w:r>
      <w:r>
        <w:rPr>
          <w:color w:val="231F20"/>
          <w:spacing w:val="17"/>
        </w:rPr>
        <w:t xml:space="preserve"> </w:t>
      </w:r>
      <w:r>
        <w:rPr>
          <w:color w:val="231F20"/>
        </w:rPr>
        <w:t>i</w:t>
      </w:r>
      <w:r>
        <w:rPr>
          <w:color w:val="231F20"/>
          <w:spacing w:val="17"/>
        </w:rPr>
        <w:t xml:space="preserve"> </w:t>
      </w:r>
      <w:r>
        <w:rPr>
          <w:color w:val="231F20"/>
        </w:rPr>
        <w:t>miei</w:t>
      </w:r>
      <w:r>
        <w:rPr>
          <w:color w:val="231F20"/>
          <w:spacing w:val="17"/>
        </w:rPr>
        <w:t xml:space="preserve"> </w:t>
      </w:r>
      <w:r>
        <w:rPr>
          <w:color w:val="231F20"/>
        </w:rPr>
        <w:t>genitori</w:t>
      </w:r>
      <w:r>
        <w:rPr>
          <w:color w:val="231F20"/>
          <w:spacing w:val="17"/>
        </w:rPr>
        <w:t xml:space="preserve"> </w:t>
      </w:r>
      <w:r>
        <w:rPr>
          <w:color w:val="231F20"/>
        </w:rPr>
        <w:t>sarà</w:t>
      </w:r>
      <w:r>
        <w:rPr>
          <w:color w:val="231F20"/>
          <w:spacing w:val="17"/>
        </w:rPr>
        <w:t xml:space="preserve"> </w:t>
      </w:r>
      <w:r>
        <w:rPr>
          <w:color w:val="231F20"/>
        </w:rPr>
        <w:t>tutto a posto, e torneremo a vivere insieme, penso che sarà mol- to difficile riadattarmi alla città e fare a meno della natura</w:t>
      </w:r>
      <w:r>
        <w:rPr>
          <w:color w:val="231F20"/>
          <w:spacing w:val="80"/>
        </w:rPr>
        <w:t xml:space="preserve"> </w:t>
      </w:r>
      <w:r>
        <w:rPr>
          <w:color w:val="231F20"/>
        </w:rPr>
        <w:t>e dei suoi continui cambiamenti. Ho bisogno di vederli, di apprezzarli in ogni più piccola sfumatura, dal verde tenero dei primi germogli in aprile, al rosso cupo delle foglie in ottobre, dalla neve alta un metro ai rigagnoli del disgelo, dal vento gelido delle notti d’inverno a quello profumato</w:t>
      </w:r>
      <w:r>
        <w:rPr>
          <w:color w:val="231F20"/>
          <w:spacing w:val="40"/>
        </w:rPr>
        <w:t xml:space="preserve"> </w:t>
      </w:r>
      <w:r>
        <w:rPr>
          <w:color w:val="231F20"/>
        </w:rPr>
        <w:t>di questo inizio d’estate. Non credo che potrò più farne a meno. Ma tutto questo è normale, no? C’è di più, vero?».</w:t>
      </w:r>
    </w:p>
    <w:p w14:paraId="6A0ECF73" w14:textId="77777777" w:rsidR="00DE442C" w:rsidRDefault="00000000">
      <w:pPr>
        <w:pStyle w:val="Corpotesto"/>
        <w:spacing w:before="14" w:line="170" w:lineRule="auto"/>
        <w:ind w:right="387"/>
      </w:pPr>
      <w:r>
        <w:rPr>
          <w:color w:val="231F20"/>
          <w:spacing w:val="-2"/>
        </w:rPr>
        <w:t>«Si,</w:t>
      </w:r>
      <w:r>
        <w:rPr>
          <w:color w:val="231F20"/>
          <w:spacing w:val="-11"/>
        </w:rPr>
        <w:t xml:space="preserve"> </w:t>
      </w:r>
      <w:r>
        <w:rPr>
          <w:color w:val="231F20"/>
          <w:spacing w:val="-2"/>
        </w:rPr>
        <w:t>c’è</w:t>
      </w:r>
      <w:r>
        <w:rPr>
          <w:color w:val="231F20"/>
          <w:spacing w:val="-11"/>
        </w:rPr>
        <w:t xml:space="preserve"> </w:t>
      </w:r>
      <w:r>
        <w:rPr>
          <w:color w:val="231F20"/>
          <w:spacing w:val="-2"/>
        </w:rPr>
        <w:t>molto</w:t>
      </w:r>
      <w:r>
        <w:rPr>
          <w:color w:val="231F20"/>
          <w:spacing w:val="-11"/>
        </w:rPr>
        <w:t xml:space="preserve"> </w:t>
      </w:r>
      <w:r>
        <w:rPr>
          <w:color w:val="231F20"/>
          <w:spacing w:val="-2"/>
        </w:rPr>
        <w:t>di</w:t>
      </w:r>
      <w:r>
        <w:rPr>
          <w:color w:val="231F20"/>
          <w:spacing w:val="-11"/>
        </w:rPr>
        <w:t xml:space="preserve"> </w:t>
      </w:r>
      <w:r>
        <w:rPr>
          <w:color w:val="231F20"/>
          <w:spacing w:val="-2"/>
        </w:rPr>
        <w:t>più.</w:t>
      </w:r>
      <w:r>
        <w:rPr>
          <w:color w:val="231F20"/>
          <w:spacing w:val="-11"/>
        </w:rPr>
        <w:t xml:space="preserve"> </w:t>
      </w:r>
      <w:r>
        <w:rPr>
          <w:color w:val="231F20"/>
          <w:spacing w:val="-2"/>
        </w:rPr>
        <w:t>È</w:t>
      </w:r>
      <w:r>
        <w:rPr>
          <w:color w:val="231F20"/>
          <w:spacing w:val="-11"/>
        </w:rPr>
        <w:t xml:space="preserve"> </w:t>
      </w:r>
      <w:r>
        <w:rPr>
          <w:color w:val="231F20"/>
          <w:spacing w:val="-2"/>
        </w:rPr>
        <w:t>il</w:t>
      </w:r>
      <w:r>
        <w:rPr>
          <w:color w:val="231F20"/>
          <w:spacing w:val="-11"/>
        </w:rPr>
        <w:t xml:space="preserve"> </w:t>
      </w:r>
      <w:r>
        <w:rPr>
          <w:color w:val="231F20"/>
          <w:spacing w:val="-2"/>
        </w:rPr>
        <w:t>tempo</w:t>
      </w:r>
      <w:r>
        <w:rPr>
          <w:color w:val="231F20"/>
          <w:spacing w:val="-11"/>
        </w:rPr>
        <w:t xml:space="preserve"> </w:t>
      </w:r>
      <w:r>
        <w:rPr>
          <w:color w:val="231F20"/>
          <w:spacing w:val="-2"/>
        </w:rPr>
        <w:t>che</w:t>
      </w:r>
      <w:r>
        <w:rPr>
          <w:color w:val="231F20"/>
          <w:spacing w:val="-11"/>
        </w:rPr>
        <w:t xml:space="preserve"> </w:t>
      </w:r>
      <w:r>
        <w:rPr>
          <w:color w:val="231F20"/>
          <w:spacing w:val="-2"/>
        </w:rPr>
        <w:t>manca!</w:t>
      </w:r>
      <w:r>
        <w:rPr>
          <w:color w:val="231F20"/>
          <w:spacing w:val="-11"/>
        </w:rPr>
        <w:t xml:space="preserve"> </w:t>
      </w:r>
      <w:r>
        <w:rPr>
          <w:color w:val="231F20"/>
          <w:spacing w:val="-2"/>
        </w:rPr>
        <w:t>Io</w:t>
      </w:r>
      <w:r>
        <w:rPr>
          <w:color w:val="231F20"/>
          <w:spacing w:val="-11"/>
        </w:rPr>
        <w:t xml:space="preserve"> </w:t>
      </w:r>
      <w:r>
        <w:rPr>
          <w:color w:val="231F20"/>
          <w:spacing w:val="-2"/>
        </w:rPr>
        <w:t>devo</w:t>
      </w:r>
      <w:r>
        <w:rPr>
          <w:color w:val="231F20"/>
          <w:spacing w:val="-11"/>
        </w:rPr>
        <w:t xml:space="preserve"> </w:t>
      </w:r>
      <w:r>
        <w:rPr>
          <w:color w:val="231F20"/>
          <w:spacing w:val="-2"/>
        </w:rPr>
        <w:t xml:space="preserve">andare </w:t>
      </w:r>
      <w:r>
        <w:rPr>
          <w:color w:val="231F20"/>
        </w:rPr>
        <w:t xml:space="preserve">via e devo farlo subito, domani potrebbe essere già troppo </w:t>
      </w:r>
      <w:r>
        <w:rPr>
          <w:color w:val="231F20"/>
          <w:spacing w:val="-2"/>
        </w:rPr>
        <w:t>tardi.</w:t>
      </w:r>
      <w:r>
        <w:rPr>
          <w:color w:val="231F20"/>
          <w:spacing w:val="-8"/>
        </w:rPr>
        <w:t xml:space="preserve"> </w:t>
      </w:r>
      <w:r>
        <w:rPr>
          <w:color w:val="231F20"/>
          <w:spacing w:val="-2"/>
        </w:rPr>
        <w:t>Non</w:t>
      </w:r>
      <w:r>
        <w:rPr>
          <w:color w:val="231F20"/>
          <w:spacing w:val="-8"/>
        </w:rPr>
        <w:t xml:space="preserve"> </w:t>
      </w:r>
      <w:r>
        <w:rPr>
          <w:color w:val="231F20"/>
          <w:spacing w:val="-2"/>
        </w:rPr>
        <w:t>posso,</w:t>
      </w:r>
      <w:r>
        <w:rPr>
          <w:color w:val="231F20"/>
          <w:spacing w:val="-8"/>
        </w:rPr>
        <w:t xml:space="preserve"> </w:t>
      </w:r>
      <w:r>
        <w:rPr>
          <w:color w:val="231F20"/>
          <w:spacing w:val="-2"/>
        </w:rPr>
        <w:t>per</w:t>
      </w:r>
      <w:r>
        <w:rPr>
          <w:color w:val="231F20"/>
          <w:spacing w:val="-8"/>
        </w:rPr>
        <w:t xml:space="preserve"> </w:t>
      </w:r>
      <w:r>
        <w:rPr>
          <w:color w:val="231F20"/>
          <w:spacing w:val="-2"/>
        </w:rPr>
        <w:t>il</w:t>
      </w:r>
      <w:r>
        <w:rPr>
          <w:color w:val="231F20"/>
          <w:spacing w:val="-8"/>
        </w:rPr>
        <w:t xml:space="preserve"> </w:t>
      </w:r>
      <w:r>
        <w:rPr>
          <w:color w:val="231F20"/>
          <w:spacing w:val="-2"/>
        </w:rPr>
        <w:t>momento,</w:t>
      </w:r>
      <w:r>
        <w:rPr>
          <w:color w:val="231F20"/>
          <w:spacing w:val="-8"/>
        </w:rPr>
        <w:t xml:space="preserve"> </w:t>
      </w:r>
      <w:r>
        <w:rPr>
          <w:color w:val="231F20"/>
          <w:spacing w:val="-2"/>
        </w:rPr>
        <w:t>spiegarti</w:t>
      </w:r>
      <w:r>
        <w:rPr>
          <w:color w:val="231F20"/>
          <w:spacing w:val="-8"/>
        </w:rPr>
        <w:t xml:space="preserve"> </w:t>
      </w:r>
      <w:r>
        <w:rPr>
          <w:color w:val="231F20"/>
          <w:spacing w:val="-2"/>
        </w:rPr>
        <w:t>altro.»</w:t>
      </w:r>
      <w:r>
        <w:rPr>
          <w:color w:val="231F20"/>
          <w:spacing w:val="-8"/>
        </w:rPr>
        <w:t xml:space="preserve"> </w:t>
      </w:r>
      <w:r>
        <w:rPr>
          <w:color w:val="231F20"/>
          <w:spacing w:val="-2"/>
        </w:rPr>
        <w:t>vide</w:t>
      </w:r>
      <w:r>
        <w:rPr>
          <w:color w:val="231F20"/>
          <w:spacing w:val="-8"/>
        </w:rPr>
        <w:t xml:space="preserve"> </w:t>
      </w:r>
      <w:r>
        <w:rPr>
          <w:color w:val="231F20"/>
          <w:spacing w:val="-2"/>
        </w:rPr>
        <w:t>la</w:t>
      </w:r>
      <w:r>
        <w:rPr>
          <w:color w:val="231F20"/>
          <w:spacing w:val="-8"/>
        </w:rPr>
        <w:t xml:space="preserve"> </w:t>
      </w:r>
      <w:r>
        <w:rPr>
          <w:color w:val="231F20"/>
          <w:spacing w:val="-2"/>
        </w:rPr>
        <w:t xml:space="preserve">de- </w:t>
      </w:r>
      <w:r>
        <w:rPr>
          <w:color w:val="231F20"/>
        </w:rPr>
        <w:t>lusione</w:t>
      </w:r>
      <w:r>
        <w:rPr>
          <w:color w:val="231F20"/>
          <w:spacing w:val="-5"/>
        </w:rPr>
        <w:t xml:space="preserve"> </w:t>
      </w:r>
      <w:r>
        <w:rPr>
          <w:color w:val="231F20"/>
        </w:rPr>
        <w:t>farsi</w:t>
      </w:r>
      <w:r>
        <w:rPr>
          <w:color w:val="231F20"/>
          <w:spacing w:val="-5"/>
        </w:rPr>
        <w:t xml:space="preserve"> </w:t>
      </w:r>
      <w:r>
        <w:rPr>
          <w:color w:val="231F20"/>
        </w:rPr>
        <w:t>strada</w:t>
      </w:r>
      <w:r>
        <w:rPr>
          <w:color w:val="231F20"/>
          <w:spacing w:val="-5"/>
        </w:rPr>
        <w:t xml:space="preserve"> </w:t>
      </w:r>
      <w:r>
        <w:rPr>
          <w:color w:val="231F20"/>
        </w:rPr>
        <w:t>sul</w:t>
      </w:r>
      <w:r>
        <w:rPr>
          <w:color w:val="231F20"/>
          <w:spacing w:val="-5"/>
        </w:rPr>
        <w:t xml:space="preserve"> </w:t>
      </w:r>
      <w:r>
        <w:rPr>
          <w:color w:val="231F20"/>
        </w:rPr>
        <w:t>viso</w:t>
      </w:r>
      <w:r>
        <w:rPr>
          <w:color w:val="231F20"/>
          <w:spacing w:val="-5"/>
        </w:rPr>
        <w:t xml:space="preserve"> </w:t>
      </w:r>
      <w:r>
        <w:rPr>
          <w:color w:val="231F20"/>
        </w:rPr>
        <w:t>della</w:t>
      </w:r>
      <w:r>
        <w:rPr>
          <w:color w:val="231F20"/>
          <w:spacing w:val="-5"/>
        </w:rPr>
        <w:t xml:space="preserve"> </w:t>
      </w:r>
      <w:r>
        <w:rPr>
          <w:color w:val="231F20"/>
        </w:rPr>
        <w:t>ragazza</w:t>
      </w:r>
      <w:r>
        <w:rPr>
          <w:color w:val="231F20"/>
          <w:spacing w:val="-5"/>
        </w:rPr>
        <w:t xml:space="preserve"> </w:t>
      </w:r>
      <w:r>
        <w:rPr>
          <w:color w:val="231F20"/>
        </w:rPr>
        <w:t>«Saprai</w:t>
      </w:r>
      <w:r>
        <w:rPr>
          <w:color w:val="231F20"/>
          <w:spacing w:val="-5"/>
        </w:rPr>
        <w:t xml:space="preserve"> </w:t>
      </w:r>
      <w:r>
        <w:rPr>
          <w:color w:val="231F20"/>
        </w:rPr>
        <w:t>tutto,</w:t>
      </w:r>
      <w:r>
        <w:rPr>
          <w:color w:val="231F20"/>
          <w:spacing w:val="-5"/>
        </w:rPr>
        <w:t xml:space="preserve"> </w:t>
      </w:r>
      <w:r>
        <w:rPr>
          <w:color w:val="231F20"/>
        </w:rPr>
        <w:t>non ti</w:t>
      </w:r>
      <w:r>
        <w:rPr>
          <w:color w:val="231F20"/>
          <w:spacing w:val="-3"/>
        </w:rPr>
        <w:t xml:space="preserve"> </w:t>
      </w:r>
      <w:r>
        <w:rPr>
          <w:color w:val="231F20"/>
        </w:rPr>
        <w:t>preoccupare.</w:t>
      </w:r>
      <w:r>
        <w:rPr>
          <w:color w:val="231F20"/>
          <w:spacing w:val="-3"/>
        </w:rPr>
        <w:t xml:space="preserve"> </w:t>
      </w:r>
      <w:r>
        <w:rPr>
          <w:color w:val="231F20"/>
        </w:rPr>
        <w:t>Saprai</w:t>
      </w:r>
      <w:r>
        <w:rPr>
          <w:color w:val="231F20"/>
          <w:spacing w:val="-3"/>
        </w:rPr>
        <w:t xml:space="preserve"> </w:t>
      </w:r>
      <w:r>
        <w:rPr>
          <w:color w:val="231F20"/>
        </w:rPr>
        <w:t>delle</w:t>
      </w:r>
      <w:r>
        <w:rPr>
          <w:color w:val="231F20"/>
          <w:spacing w:val="-3"/>
        </w:rPr>
        <w:t xml:space="preserve"> </w:t>
      </w:r>
      <w:r>
        <w:rPr>
          <w:color w:val="231F20"/>
        </w:rPr>
        <w:t>astronavi</w:t>
      </w:r>
      <w:r>
        <w:rPr>
          <w:color w:val="231F20"/>
          <w:spacing w:val="-3"/>
        </w:rPr>
        <w:t xml:space="preserve"> </w:t>
      </w:r>
      <w:r>
        <w:rPr>
          <w:color w:val="231F20"/>
        </w:rPr>
        <w:t>e</w:t>
      </w:r>
      <w:r>
        <w:rPr>
          <w:color w:val="231F20"/>
          <w:spacing w:val="-3"/>
        </w:rPr>
        <w:t xml:space="preserve"> </w:t>
      </w:r>
      <w:r>
        <w:rPr>
          <w:color w:val="231F20"/>
        </w:rPr>
        <w:t>degli</w:t>
      </w:r>
      <w:r>
        <w:rPr>
          <w:color w:val="231F20"/>
          <w:spacing w:val="-3"/>
        </w:rPr>
        <w:t xml:space="preserve"> </w:t>
      </w:r>
      <w:r>
        <w:rPr>
          <w:color w:val="231F20"/>
        </w:rPr>
        <w:t>altri</w:t>
      </w:r>
      <w:r>
        <w:rPr>
          <w:color w:val="231F20"/>
          <w:spacing w:val="-3"/>
        </w:rPr>
        <w:t xml:space="preserve"> </w:t>
      </w:r>
      <w:r>
        <w:rPr>
          <w:color w:val="231F20"/>
        </w:rPr>
        <w:t>mondi,</w:t>
      </w:r>
      <w:r>
        <w:rPr>
          <w:color w:val="231F20"/>
          <w:spacing w:val="-3"/>
        </w:rPr>
        <w:t xml:space="preserve"> </w:t>
      </w:r>
      <w:r>
        <w:rPr>
          <w:color w:val="231F20"/>
        </w:rPr>
        <w:t xml:space="preserve">di Atlandide e di Mu, di civiltà perdute e magie dimenticate. </w:t>
      </w:r>
      <w:r>
        <w:rPr>
          <w:color w:val="231F20"/>
          <w:spacing w:val="-2"/>
        </w:rPr>
        <w:t>Saprai</w:t>
      </w:r>
      <w:r>
        <w:rPr>
          <w:color w:val="231F20"/>
          <w:spacing w:val="-9"/>
        </w:rPr>
        <w:t xml:space="preserve"> </w:t>
      </w:r>
      <w:r>
        <w:rPr>
          <w:color w:val="231F20"/>
          <w:spacing w:val="-2"/>
        </w:rPr>
        <w:t>delle</w:t>
      </w:r>
      <w:r>
        <w:rPr>
          <w:color w:val="231F20"/>
          <w:spacing w:val="-9"/>
        </w:rPr>
        <w:t xml:space="preserve"> </w:t>
      </w:r>
      <w:r>
        <w:rPr>
          <w:color w:val="231F20"/>
          <w:spacing w:val="-2"/>
        </w:rPr>
        <w:t>fate</w:t>
      </w:r>
      <w:r>
        <w:rPr>
          <w:color w:val="231F20"/>
          <w:spacing w:val="-9"/>
        </w:rPr>
        <w:t xml:space="preserve"> </w:t>
      </w:r>
      <w:r>
        <w:rPr>
          <w:color w:val="231F20"/>
          <w:spacing w:val="-2"/>
        </w:rPr>
        <w:t>e</w:t>
      </w:r>
      <w:r>
        <w:rPr>
          <w:color w:val="231F20"/>
          <w:spacing w:val="-9"/>
        </w:rPr>
        <w:t xml:space="preserve"> </w:t>
      </w:r>
      <w:r>
        <w:rPr>
          <w:color w:val="231F20"/>
          <w:spacing w:val="-2"/>
        </w:rPr>
        <w:t>degli</w:t>
      </w:r>
      <w:r>
        <w:rPr>
          <w:color w:val="231F20"/>
          <w:spacing w:val="-9"/>
        </w:rPr>
        <w:t xml:space="preserve"> </w:t>
      </w:r>
      <w:r>
        <w:rPr>
          <w:color w:val="231F20"/>
          <w:spacing w:val="-2"/>
        </w:rPr>
        <w:t>dei,</w:t>
      </w:r>
      <w:r>
        <w:rPr>
          <w:color w:val="231F20"/>
          <w:spacing w:val="-9"/>
        </w:rPr>
        <w:t xml:space="preserve"> </w:t>
      </w:r>
      <w:r>
        <w:rPr>
          <w:color w:val="231F20"/>
          <w:spacing w:val="-2"/>
        </w:rPr>
        <w:t>dei</w:t>
      </w:r>
      <w:r>
        <w:rPr>
          <w:color w:val="231F20"/>
          <w:spacing w:val="-9"/>
        </w:rPr>
        <w:t xml:space="preserve"> </w:t>
      </w:r>
      <w:r>
        <w:rPr>
          <w:color w:val="231F20"/>
          <w:spacing w:val="-2"/>
        </w:rPr>
        <w:t>fantasmi</w:t>
      </w:r>
      <w:r>
        <w:rPr>
          <w:color w:val="231F20"/>
          <w:spacing w:val="-9"/>
        </w:rPr>
        <w:t xml:space="preserve"> </w:t>
      </w:r>
      <w:r>
        <w:rPr>
          <w:color w:val="231F20"/>
          <w:spacing w:val="-2"/>
        </w:rPr>
        <w:t>e</w:t>
      </w:r>
      <w:r>
        <w:rPr>
          <w:color w:val="231F20"/>
          <w:spacing w:val="-9"/>
        </w:rPr>
        <w:t xml:space="preserve"> </w:t>
      </w:r>
      <w:r>
        <w:rPr>
          <w:color w:val="231F20"/>
          <w:spacing w:val="-2"/>
        </w:rPr>
        <w:t>dei</w:t>
      </w:r>
      <w:r>
        <w:rPr>
          <w:color w:val="231F20"/>
          <w:spacing w:val="-9"/>
        </w:rPr>
        <w:t xml:space="preserve"> </w:t>
      </w:r>
      <w:r>
        <w:rPr>
          <w:color w:val="231F20"/>
          <w:spacing w:val="-2"/>
        </w:rPr>
        <w:t>folletti,</w:t>
      </w:r>
      <w:r>
        <w:rPr>
          <w:color w:val="231F20"/>
          <w:spacing w:val="-9"/>
        </w:rPr>
        <w:t xml:space="preserve"> </w:t>
      </w:r>
      <w:r>
        <w:rPr>
          <w:color w:val="231F20"/>
          <w:spacing w:val="-2"/>
        </w:rPr>
        <w:t xml:space="preserve">dell’In- </w:t>
      </w:r>
      <w:r>
        <w:rPr>
          <w:color w:val="231F20"/>
        </w:rPr>
        <w:t xml:space="preserve">quisizione e degli Uomini in Nero. Scoprirai chi governa il </w:t>
      </w:r>
      <w:r>
        <w:rPr>
          <w:color w:val="231F20"/>
          <w:spacing w:val="-2"/>
        </w:rPr>
        <w:t>mondo,</w:t>
      </w:r>
      <w:r>
        <w:rPr>
          <w:color w:val="231F20"/>
          <w:spacing w:val="-6"/>
        </w:rPr>
        <w:t xml:space="preserve"> </w:t>
      </w:r>
      <w:r>
        <w:rPr>
          <w:color w:val="231F20"/>
          <w:spacing w:val="-2"/>
        </w:rPr>
        <w:t>conoscerai</w:t>
      </w:r>
      <w:r>
        <w:rPr>
          <w:color w:val="231F20"/>
          <w:spacing w:val="-6"/>
        </w:rPr>
        <w:t xml:space="preserve"> </w:t>
      </w:r>
      <w:r>
        <w:rPr>
          <w:color w:val="231F20"/>
          <w:spacing w:val="-2"/>
        </w:rPr>
        <w:t>il</w:t>
      </w:r>
      <w:r>
        <w:rPr>
          <w:color w:val="231F20"/>
          <w:spacing w:val="-6"/>
        </w:rPr>
        <w:t xml:space="preserve"> </w:t>
      </w:r>
      <w:r>
        <w:rPr>
          <w:color w:val="231F20"/>
          <w:spacing w:val="-2"/>
        </w:rPr>
        <w:t>segreto</w:t>
      </w:r>
      <w:r>
        <w:rPr>
          <w:color w:val="231F20"/>
          <w:spacing w:val="-6"/>
        </w:rPr>
        <w:t xml:space="preserve"> </w:t>
      </w:r>
      <w:r>
        <w:rPr>
          <w:color w:val="231F20"/>
          <w:spacing w:val="-2"/>
        </w:rPr>
        <w:t>dei</w:t>
      </w:r>
      <w:r>
        <w:rPr>
          <w:color w:val="231F20"/>
          <w:spacing w:val="-6"/>
        </w:rPr>
        <w:t xml:space="preserve"> </w:t>
      </w:r>
      <w:r>
        <w:rPr>
          <w:color w:val="231F20"/>
          <w:spacing w:val="-2"/>
        </w:rPr>
        <w:t>Templari</w:t>
      </w:r>
      <w:r>
        <w:rPr>
          <w:color w:val="231F20"/>
          <w:spacing w:val="-6"/>
        </w:rPr>
        <w:t xml:space="preserve"> </w:t>
      </w:r>
      <w:r>
        <w:rPr>
          <w:color w:val="231F20"/>
          <w:spacing w:val="-2"/>
        </w:rPr>
        <w:t>e</w:t>
      </w:r>
      <w:r>
        <w:rPr>
          <w:color w:val="231F20"/>
          <w:spacing w:val="-6"/>
        </w:rPr>
        <w:t xml:space="preserve"> </w:t>
      </w:r>
      <w:r>
        <w:rPr>
          <w:color w:val="231F20"/>
          <w:spacing w:val="-2"/>
        </w:rPr>
        <w:t>degli</w:t>
      </w:r>
      <w:r>
        <w:rPr>
          <w:color w:val="231F20"/>
          <w:spacing w:val="-6"/>
        </w:rPr>
        <w:t xml:space="preserve"> </w:t>
      </w:r>
      <w:r>
        <w:rPr>
          <w:color w:val="231F20"/>
          <w:spacing w:val="-2"/>
        </w:rPr>
        <w:t xml:space="preserve">Alchimisti. </w:t>
      </w:r>
      <w:r>
        <w:rPr>
          <w:color w:val="231F20"/>
        </w:rPr>
        <w:t>E</w:t>
      </w:r>
      <w:r>
        <w:rPr>
          <w:color w:val="231F20"/>
          <w:spacing w:val="-1"/>
        </w:rPr>
        <w:t xml:space="preserve"> </w:t>
      </w:r>
      <w:r>
        <w:rPr>
          <w:color w:val="231F20"/>
        </w:rPr>
        <w:t>soprattutto</w:t>
      </w:r>
      <w:r>
        <w:rPr>
          <w:color w:val="231F20"/>
          <w:spacing w:val="-1"/>
        </w:rPr>
        <w:t xml:space="preserve"> </w:t>
      </w:r>
      <w:r>
        <w:rPr>
          <w:color w:val="231F20"/>
        </w:rPr>
        <w:t>saprai</w:t>
      </w:r>
      <w:r>
        <w:rPr>
          <w:color w:val="231F20"/>
          <w:spacing w:val="-1"/>
        </w:rPr>
        <w:t xml:space="preserve"> </w:t>
      </w:r>
      <w:r>
        <w:rPr>
          <w:color w:val="231F20"/>
        </w:rPr>
        <w:t>cosa</w:t>
      </w:r>
      <w:r>
        <w:rPr>
          <w:color w:val="231F20"/>
          <w:spacing w:val="-1"/>
        </w:rPr>
        <w:t xml:space="preserve"> </w:t>
      </w:r>
      <w:r>
        <w:rPr>
          <w:color w:val="231F20"/>
        </w:rPr>
        <w:t>sei</w:t>
      </w:r>
      <w:r>
        <w:rPr>
          <w:color w:val="231F20"/>
          <w:spacing w:val="-1"/>
        </w:rPr>
        <w:t xml:space="preserve"> </w:t>
      </w:r>
      <w:r>
        <w:rPr>
          <w:color w:val="231F20"/>
        </w:rPr>
        <w:t>e</w:t>
      </w:r>
      <w:r>
        <w:rPr>
          <w:color w:val="231F20"/>
          <w:spacing w:val="-1"/>
        </w:rPr>
        <w:t xml:space="preserve"> </w:t>
      </w:r>
      <w:r>
        <w:rPr>
          <w:color w:val="231F20"/>
        </w:rPr>
        <w:t>qual</w:t>
      </w:r>
      <w:r>
        <w:rPr>
          <w:color w:val="231F20"/>
          <w:spacing w:val="-2"/>
        </w:rPr>
        <w:t xml:space="preserve"> </w:t>
      </w:r>
      <w:r>
        <w:rPr>
          <w:color w:val="231F20"/>
        </w:rPr>
        <w:t>è</w:t>
      </w:r>
      <w:r>
        <w:rPr>
          <w:color w:val="231F20"/>
          <w:spacing w:val="-1"/>
        </w:rPr>
        <w:t xml:space="preserve"> </w:t>
      </w:r>
      <w:r>
        <w:rPr>
          <w:color w:val="231F20"/>
        </w:rPr>
        <w:t>il</w:t>
      </w:r>
      <w:r>
        <w:rPr>
          <w:color w:val="231F20"/>
          <w:spacing w:val="-1"/>
        </w:rPr>
        <w:t xml:space="preserve"> </w:t>
      </w:r>
      <w:r>
        <w:rPr>
          <w:color w:val="231F20"/>
        </w:rPr>
        <w:t>tuo</w:t>
      </w:r>
      <w:r>
        <w:rPr>
          <w:color w:val="231F20"/>
          <w:spacing w:val="-2"/>
        </w:rPr>
        <w:t xml:space="preserve"> </w:t>
      </w:r>
      <w:r>
        <w:rPr>
          <w:color w:val="231F20"/>
        </w:rPr>
        <w:t>compito,</w:t>
      </w:r>
      <w:r>
        <w:rPr>
          <w:color w:val="231F20"/>
          <w:spacing w:val="-1"/>
        </w:rPr>
        <w:t xml:space="preserve"> </w:t>
      </w:r>
      <w:r>
        <w:rPr>
          <w:color w:val="231F20"/>
        </w:rPr>
        <w:t xml:space="preserve">sempre </w:t>
      </w:r>
      <w:r>
        <w:rPr>
          <w:color w:val="231F20"/>
          <w:spacing w:val="-2"/>
        </w:rPr>
        <w:t>che</w:t>
      </w:r>
      <w:r>
        <w:rPr>
          <w:color w:val="231F20"/>
          <w:spacing w:val="-11"/>
        </w:rPr>
        <w:t xml:space="preserve"> </w:t>
      </w:r>
      <w:r>
        <w:rPr>
          <w:color w:val="231F20"/>
          <w:spacing w:val="-2"/>
        </w:rPr>
        <w:t>tu</w:t>
      </w:r>
      <w:r>
        <w:rPr>
          <w:color w:val="231F20"/>
          <w:spacing w:val="-11"/>
        </w:rPr>
        <w:t xml:space="preserve"> </w:t>
      </w:r>
      <w:r>
        <w:rPr>
          <w:color w:val="231F20"/>
          <w:spacing w:val="-2"/>
        </w:rPr>
        <w:t>voglia</w:t>
      </w:r>
      <w:r>
        <w:rPr>
          <w:color w:val="231F20"/>
          <w:spacing w:val="-11"/>
        </w:rPr>
        <w:t xml:space="preserve"> </w:t>
      </w:r>
      <w:r>
        <w:rPr>
          <w:color w:val="231F20"/>
          <w:spacing w:val="-2"/>
        </w:rPr>
        <w:t>accettarlo.</w:t>
      </w:r>
      <w:r>
        <w:rPr>
          <w:color w:val="231F20"/>
          <w:spacing w:val="-11"/>
        </w:rPr>
        <w:t xml:space="preserve"> </w:t>
      </w:r>
      <w:r>
        <w:rPr>
          <w:color w:val="231F20"/>
          <w:spacing w:val="-2"/>
        </w:rPr>
        <w:t>Devi</w:t>
      </w:r>
      <w:r>
        <w:rPr>
          <w:color w:val="231F20"/>
          <w:spacing w:val="-11"/>
        </w:rPr>
        <w:t xml:space="preserve"> </w:t>
      </w:r>
      <w:r>
        <w:rPr>
          <w:color w:val="231F20"/>
          <w:spacing w:val="-2"/>
        </w:rPr>
        <w:t>avere</w:t>
      </w:r>
      <w:r>
        <w:rPr>
          <w:color w:val="231F20"/>
          <w:spacing w:val="-11"/>
        </w:rPr>
        <w:t xml:space="preserve"> </w:t>
      </w:r>
      <w:r>
        <w:rPr>
          <w:color w:val="231F20"/>
          <w:spacing w:val="-2"/>
        </w:rPr>
        <w:t>fiducia</w:t>
      </w:r>
      <w:r>
        <w:rPr>
          <w:color w:val="231F20"/>
          <w:spacing w:val="-11"/>
        </w:rPr>
        <w:t xml:space="preserve"> </w:t>
      </w:r>
      <w:r>
        <w:rPr>
          <w:color w:val="231F20"/>
          <w:spacing w:val="-2"/>
        </w:rPr>
        <w:t>in</w:t>
      </w:r>
      <w:r>
        <w:rPr>
          <w:color w:val="231F20"/>
          <w:spacing w:val="-11"/>
        </w:rPr>
        <w:t xml:space="preserve"> </w:t>
      </w:r>
      <w:r>
        <w:rPr>
          <w:color w:val="231F20"/>
          <w:spacing w:val="-2"/>
        </w:rPr>
        <w:t>me,</w:t>
      </w:r>
      <w:r>
        <w:rPr>
          <w:color w:val="231F20"/>
          <w:spacing w:val="-11"/>
        </w:rPr>
        <w:t xml:space="preserve"> </w:t>
      </w:r>
      <w:r>
        <w:rPr>
          <w:color w:val="231F20"/>
          <w:spacing w:val="-2"/>
        </w:rPr>
        <w:t>fare</w:t>
      </w:r>
      <w:r>
        <w:rPr>
          <w:color w:val="231F20"/>
          <w:spacing w:val="-11"/>
        </w:rPr>
        <w:t xml:space="preserve"> </w:t>
      </w:r>
      <w:r>
        <w:rPr>
          <w:color w:val="231F20"/>
          <w:spacing w:val="-2"/>
        </w:rPr>
        <w:t>come</w:t>
      </w:r>
      <w:r>
        <w:rPr>
          <w:color w:val="231F20"/>
          <w:spacing w:val="-11"/>
        </w:rPr>
        <w:t xml:space="preserve"> </w:t>
      </w:r>
      <w:r>
        <w:rPr>
          <w:color w:val="231F20"/>
          <w:spacing w:val="-2"/>
        </w:rPr>
        <w:t xml:space="preserve">ti </w:t>
      </w:r>
      <w:r>
        <w:rPr>
          <w:color w:val="231F20"/>
        </w:rPr>
        <w:t>dico. Prometti? Mi serve una settimana di tempo».</w:t>
      </w:r>
    </w:p>
    <w:p w14:paraId="553955CE" w14:textId="77777777" w:rsidR="00DE442C" w:rsidRDefault="00000000">
      <w:pPr>
        <w:pStyle w:val="Corpotesto"/>
        <w:spacing w:before="16" w:line="170" w:lineRule="auto"/>
        <w:ind w:right="388"/>
      </w:pPr>
      <w:r>
        <w:rPr>
          <w:color w:val="231F20"/>
        </w:rPr>
        <w:t>«Non</w:t>
      </w:r>
      <w:r>
        <w:rPr>
          <w:color w:val="231F20"/>
          <w:spacing w:val="-13"/>
        </w:rPr>
        <w:t xml:space="preserve"> </w:t>
      </w:r>
      <w:r>
        <w:rPr>
          <w:color w:val="231F20"/>
        </w:rPr>
        <w:t>è</w:t>
      </w:r>
      <w:r>
        <w:rPr>
          <w:color w:val="231F20"/>
          <w:spacing w:val="-13"/>
        </w:rPr>
        <w:t xml:space="preserve"> </w:t>
      </w:r>
      <w:r>
        <w:rPr>
          <w:color w:val="231F20"/>
        </w:rPr>
        <w:t>una</w:t>
      </w:r>
      <w:r>
        <w:rPr>
          <w:color w:val="231F20"/>
          <w:spacing w:val="-13"/>
        </w:rPr>
        <w:t xml:space="preserve"> </w:t>
      </w:r>
      <w:r>
        <w:rPr>
          <w:color w:val="231F20"/>
        </w:rPr>
        <w:t>scusa?</w:t>
      </w:r>
      <w:r>
        <w:rPr>
          <w:color w:val="231F20"/>
          <w:spacing w:val="-13"/>
        </w:rPr>
        <w:t xml:space="preserve"> </w:t>
      </w:r>
      <w:r>
        <w:rPr>
          <w:color w:val="231F20"/>
        </w:rPr>
        <w:t>Non</w:t>
      </w:r>
      <w:r>
        <w:rPr>
          <w:color w:val="231F20"/>
          <w:spacing w:val="-13"/>
        </w:rPr>
        <w:t xml:space="preserve"> </w:t>
      </w:r>
      <w:r>
        <w:rPr>
          <w:color w:val="231F20"/>
        </w:rPr>
        <w:t>è</w:t>
      </w:r>
      <w:r>
        <w:rPr>
          <w:color w:val="231F20"/>
          <w:spacing w:val="-13"/>
        </w:rPr>
        <w:t xml:space="preserve"> </w:t>
      </w:r>
      <w:r>
        <w:rPr>
          <w:color w:val="231F20"/>
        </w:rPr>
        <w:t>per</w:t>
      </w:r>
      <w:r>
        <w:rPr>
          <w:color w:val="231F20"/>
          <w:spacing w:val="-13"/>
        </w:rPr>
        <w:t xml:space="preserve"> </w:t>
      </w:r>
      <w:r>
        <w:rPr>
          <w:color w:val="231F20"/>
        </w:rPr>
        <w:t>tenermi</w:t>
      </w:r>
      <w:r>
        <w:rPr>
          <w:color w:val="231F20"/>
          <w:spacing w:val="-13"/>
        </w:rPr>
        <w:t xml:space="preserve"> </w:t>
      </w:r>
      <w:r>
        <w:rPr>
          <w:color w:val="231F20"/>
        </w:rPr>
        <w:t>buona</w:t>
      </w:r>
      <w:r>
        <w:rPr>
          <w:color w:val="231F20"/>
          <w:spacing w:val="-13"/>
        </w:rPr>
        <w:t xml:space="preserve"> </w:t>
      </w:r>
      <w:r>
        <w:rPr>
          <w:color w:val="231F20"/>
        </w:rPr>
        <w:t>buona</w:t>
      </w:r>
      <w:r>
        <w:rPr>
          <w:color w:val="231F20"/>
          <w:spacing w:val="-13"/>
        </w:rPr>
        <w:t xml:space="preserve"> </w:t>
      </w:r>
      <w:r>
        <w:rPr>
          <w:color w:val="231F20"/>
        </w:rPr>
        <w:t>e</w:t>
      </w:r>
      <w:r>
        <w:rPr>
          <w:color w:val="231F20"/>
          <w:spacing w:val="-13"/>
        </w:rPr>
        <w:t xml:space="preserve"> </w:t>
      </w:r>
      <w:r>
        <w:rPr>
          <w:color w:val="231F20"/>
        </w:rPr>
        <w:t>ave- re il tempo di sparire, vero?».</w:t>
      </w:r>
    </w:p>
    <w:p w14:paraId="139D9050" w14:textId="77777777" w:rsidR="00DE442C" w:rsidRDefault="00000000">
      <w:pPr>
        <w:pStyle w:val="Corpotesto"/>
        <w:spacing w:before="3" w:line="170" w:lineRule="auto"/>
        <w:ind w:right="386"/>
      </w:pPr>
      <w:r>
        <w:rPr>
          <w:color w:val="231F20"/>
        </w:rPr>
        <w:t>«No, Valentina. Ora che ti ho trovato, ora che sta succe- dendo</w:t>
      </w:r>
      <w:r>
        <w:rPr>
          <w:color w:val="231F20"/>
          <w:spacing w:val="-8"/>
        </w:rPr>
        <w:t xml:space="preserve"> </w:t>
      </w:r>
      <w:r>
        <w:rPr>
          <w:color w:val="231F20"/>
        </w:rPr>
        <w:t>tutto</w:t>
      </w:r>
      <w:r>
        <w:rPr>
          <w:color w:val="231F20"/>
          <w:spacing w:val="-8"/>
        </w:rPr>
        <w:t xml:space="preserve"> </w:t>
      </w:r>
      <w:r>
        <w:rPr>
          <w:color w:val="231F20"/>
        </w:rPr>
        <w:t>questo»</w:t>
      </w:r>
      <w:r>
        <w:rPr>
          <w:color w:val="231F20"/>
          <w:spacing w:val="-9"/>
        </w:rPr>
        <w:t xml:space="preserve"> </w:t>
      </w:r>
      <w:r>
        <w:rPr>
          <w:color w:val="231F20"/>
        </w:rPr>
        <w:t>Valentina</w:t>
      </w:r>
      <w:r>
        <w:rPr>
          <w:color w:val="231F20"/>
          <w:spacing w:val="-8"/>
        </w:rPr>
        <w:t xml:space="preserve"> </w:t>
      </w:r>
      <w:r>
        <w:rPr>
          <w:color w:val="231F20"/>
        </w:rPr>
        <w:t>non</w:t>
      </w:r>
      <w:r>
        <w:rPr>
          <w:color w:val="231F20"/>
          <w:spacing w:val="-8"/>
        </w:rPr>
        <w:t xml:space="preserve"> </w:t>
      </w:r>
      <w:r>
        <w:rPr>
          <w:color w:val="231F20"/>
        </w:rPr>
        <w:t>aveva</w:t>
      </w:r>
      <w:r>
        <w:rPr>
          <w:color w:val="231F20"/>
          <w:spacing w:val="-8"/>
        </w:rPr>
        <w:t xml:space="preserve"> </w:t>
      </w:r>
      <w:r>
        <w:rPr>
          <w:color w:val="231F20"/>
        </w:rPr>
        <w:t>la</w:t>
      </w:r>
      <w:r>
        <w:rPr>
          <w:color w:val="231F20"/>
          <w:spacing w:val="-8"/>
        </w:rPr>
        <w:t xml:space="preserve"> </w:t>
      </w:r>
      <w:r>
        <w:rPr>
          <w:color w:val="231F20"/>
        </w:rPr>
        <w:t>più</w:t>
      </w:r>
      <w:r>
        <w:rPr>
          <w:color w:val="231F20"/>
          <w:spacing w:val="-8"/>
        </w:rPr>
        <w:t xml:space="preserve"> </w:t>
      </w:r>
      <w:r>
        <w:rPr>
          <w:color w:val="231F20"/>
        </w:rPr>
        <w:t>pallida</w:t>
      </w:r>
      <w:r>
        <w:rPr>
          <w:color w:val="231F20"/>
          <w:spacing w:val="-9"/>
        </w:rPr>
        <w:t xml:space="preserve"> </w:t>
      </w:r>
      <w:r>
        <w:rPr>
          <w:color w:val="231F20"/>
        </w:rPr>
        <w:t>idea di</w:t>
      </w:r>
      <w:r>
        <w:rPr>
          <w:color w:val="231F20"/>
          <w:spacing w:val="-7"/>
        </w:rPr>
        <w:t xml:space="preserve"> </w:t>
      </w:r>
      <w:r>
        <w:rPr>
          <w:color w:val="231F20"/>
        </w:rPr>
        <w:t>che</w:t>
      </w:r>
      <w:r>
        <w:rPr>
          <w:color w:val="231F20"/>
          <w:spacing w:val="-7"/>
        </w:rPr>
        <w:t xml:space="preserve"> </w:t>
      </w:r>
      <w:r>
        <w:rPr>
          <w:color w:val="231F20"/>
        </w:rPr>
        <w:t>cosa</w:t>
      </w:r>
      <w:r>
        <w:rPr>
          <w:color w:val="231F20"/>
          <w:spacing w:val="-7"/>
        </w:rPr>
        <w:t xml:space="preserve"> </w:t>
      </w:r>
      <w:r>
        <w:rPr>
          <w:color w:val="231F20"/>
        </w:rPr>
        <w:t>fosse</w:t>
      </w:r>
      <w:r>
        <w:rPr>
          <w:color w:val="231F20"/>
          <w:spacing w:val="-7"/>
        </w:rPr>
        <w:t xml:space="preserve"> </w:t>
      </w:r>
      <w:r>
        <w:rPr>
          <w:color w:val="231F20"/>
        </w:rPr>
        <w:t>il</w:t>
      </w:r>
      <w:r>
        <w:rPr>
          <w:color w:val="231F20"/>
          <w:spacing w:val="-7"/>
        </w:rPr>
        <w:t xml:space="preserve"> </w:t>
      </w:r>
      <w:r>
        <w:rPr>
          <w:color w:val="231F20"/>
        </w:rPr>
        <w:t>“tutto</w:t>
      </w:r>
      <w:r>
        <w:rPr>
          <w:color w:val="231F20"/>
          <w:spacing w:val="-7"/>
        </w:rPr>
        <w:t xml:space="preserve"> </w:t>
      </w:r>
      <w:r>
        <w:rPr>
          <w:color w:val="231F20"/>
        </w:rPr>
        <w:t>questo”</w:t>
      </w:r>
      <w:r>
        <w:rPr>
          <w:color w:val="231F20"/>
          <w:spacing w:val="-7"/>
        </w:rPr>
        <w:t xml:space="preserve"> </w:t>
      </w:r>
      <w:r>
        <w:rPr>
          <w:color w:val="231F20"/>
        </w:rPr>
        <w:t>ma</w:t>
      </w:r>
      <w:r>
        <w:rPr>
          <w:color w:val="231F20"/>
          <w:spacing w:val="-7"/>
        </w:rPr>
        <w:t xml:space="preserve"> </w:t>
      </w:r>
      <w:r>
        <w:rPr>
          <w:color w:val="231F20"/>
        </w:rPr>
        <w:t>dallo</w:t>
      </w:r>
      <w:r>
        <w:rPr>
          <w:color w:val="231F20"/>
          <w:spacing w:val="-7"/>
        </w:rPr>
        <w:t xml:space="preserve"> </w:t>
      </w:r>
      <w:r>
        <w:rPr>
          <w:color w:val="231F20"/>
        </w:rPr>
        <w:t>sguardo</w:t>
      </w:r>
      <w:r>
        <w:rPr>
          <w:color w:val="231F20"/>
          <w:spacing w:val="-7"/>
        </w:rPr>
        <w:t xml:space="preserve"> </w:t>
      </w:r>
      <w:r>
        <w:rPr>
          <w:color w:val="231F20"/>
        </w:rPr>
        <w:t>capì</w:t>
      </w:r>
      <w:r>
        <w:rPr>
          <w:color w:val="231F20"/>
          <w:spacing w:val="-7"/>
        </w:rPr>
        <w:t xml:space="preserve"> </w:t>
      </w:r>
      <w:r>
        <w:rPr>
          <w:color w:val="231F20"/>
        </w:rPr>
        <w:t>che qualcosa – qualcosa che lei non conosceva, che non poteva precisare ma che intuiva con tutto il suo essere – stava dav- vero accadendo.</w:t>
      </w:r>
    </w:p>
    <w:p w14:paraId="1EB603B0" w14:textId="77777777" w:rsidR="00DE442C" w:rsidRDefault="00000000">
      <w:pPr>
        <w:pStyle w:val="Corpotesto"/>
        <w:spacing w:before="7" w:line="170" w:lineRule="auto"/>
        <w:ind w:right="386"/>
      </w:pPr>
      <w:r>
        <w:rPr>
          <w:color w:val="231F20"/>
        </w:rPr>
        <w:t>«Ora</w:t>
      </w:r>
      <w:r>
        <w:rPr>
          <w:color w:val="231F20"/>
          <w:spacing w:val="-14"/>
        </w:rPr>
        <w:t xml:space="preserve"> </w:t>
      </w:r>
      <w:r>
        <w:rPr>
          <w:color w:val="231F20"/>
        </w:rPr>
        <w:t>che</w:t>
      </w:r>
      <w:r>
        <w:rPr>
          <w:color w:val="231F20"/>
          <w:spacing w:val="-13"/>
        </w:rPr>
        <w:t xml:space="preserve"> </w:t>
      </w:r>
      <w:r>
        <w:rPr>
          <w:color w:val="231F20"/>
        </w:rPr>
        <w:t>sta</w:t>
      </w:r>
      <w:r>
        <w:rPr>
          <w:color w:val="231F20"/>
          <w:spacing w:val="-14"/>
        </w:rPr>
        <w:t xml:space="preserve"> </w:t>
      </w:r>
      <w:r>
        <w:rPr>
          <w:color w:val="231F20"/>
        </w:rPr>
        <w:t>succedendo</w:t>
      </w:r>
      <w:r>
        <w:rPr>
          <w:color w:val="231F20"/>
          <w:spacing w:val="-13"/>
        </w:rPr>
        <w:t xml:space="preserve"> </w:t>
      </w:r>
      <w:r>
        <w:rPr>
          <w:color w:val="231F20"/>
        </w:rPr>
        <w:t>tutto</w:t>
      </w:r>
      <w:r>
        <w:rPr>
          <w:color w:val="231F20"/>
          <w:spacing w:val="-14"/>
        </w:rPr>
        <w:t xml:space="preserve"> </w:t>
      </w:r>
      <w:r>
        <w:rPr>
          <w:color w:val="231F20"/>
        </w:rPr>
        <w:t>questo»</w:t>
      </w:r>
      <w:r>
        <w:rPr>
          <w:color w:val="231F20"/>
          <w:spacing w:val="-13"/>
        </w:rPr>
        <w:t xml:space="preserve"> </w:t>
      </w:r>
      <w:r>
        <w:rPr>
          <w:color w:val="231F20"/>
        </w:rPr>
        <w:t>ripeté</w:t>
      </w:r>
      <w:r>
        <w:rPr>
          <w:color w:val="231F20"/>
          <w:spacing w:val="-14"/>
        </w:rPr>
        <w:t xml:space="preserve"> </w:t>
      </w:r>
      <w:r>
        <w:rPr>
          <w:color w:val="231F20"/>
        </w:rPr>
        <w:t>in</w:t>
      </w:r>
      <w:r>
        <w:rPr>
          <w:color w:val="231F20"/>
          <w:spacing w:val="-13"/>
        </w:rPr>
        <w:t xml:space="preserve"> </w:t>
      </w:r>
      <w:r>
        <w:rPr>
          <w:color w:val="231F20"/>
        </w:rPr>
        <w:t>tono</w:t>
      </w:r>
      <w:r>
        <w:rPr>
          <w:color w:val="231F20"/>
          <w:spacing w:val="-14"/>
        </w:rPr>
        <w:t xml:space="preserve"> </w:t>
      </w:r>
      <w:r>
        <w:rPr>
          <w:color w:val="231F20"/>
        </w:rPr>
        <w:t>qua- si incredulo Leo «non posso più lasciarti andare, non posso fare</w:t>
      </w:r>
      <w:r>
        <w:rPr>
          <w:color w:val="231F20"/>
          <w:spacing w:val="-1"/>
        </w:rPr>
        <w:t xml:space="preserve"> </w:t>
      </w:r>
      <w:r>
        <w:rPr>
          <w:color w:val="231F20"/>
        </w:rPr>
        <w:t>finta</w:t>
      </w:r>
      <w:r>
        <w:rPr>
          <w:color w:val="231F20"/>
          <w:spacing w:val="-1"/>
        </w:rPr>
        <w:t xml:space="preserve"> </w:t>
      </w:r>
      <w:r>
        <w:rPr>
          <w:color w:val="231F20"/>
        </w:rPr>
        <w:t>di</w:t>
      </w:r>
      <w:r>
        <w:rPr>
          <w:color w:val="231F20"/>
          <w:spacing w:val="-1"/>
        </w:rPr>
        <w:t xml:space="preserve"> </w:t>
      </w:r>
      <w:r>
        <w:rPr>
          <w:color w:val="231F20"/>
        </w:rPr>
        <w:t>nulla.</w:t>
      </w:r>
      <w:r>
        <w:rPr>
          <w:color w:val="231F20"/>
          <w:spacing w:val="-1"/>
        </w:rPr>
        <w:t xml:space="preserve"> </w:t>
      </w:r>
      <w:r>
        <w:rPr>
          <w:color w:val="231F20"/>
        </w:rPr>
        <w:t>Tu</w:t>
      </w:r>
      <w:r>
        <w:rPr>
          <w:color w:val="231F20"/>
          <w:spacing w:val="-1"/>
        </w:rPr>
        <w:t xml:space="preserve"> </w:t>
      </w:r>
      <w:r>
        <w:rPr>
          <w:color w:val="231F20"/>
        </w:rPr>
        <w:t>devi</w:t>
      </w:r>
      <w:r>
        <w:rPr>
          <w:color w:val="231F20"/>
          <w:spacing w:val="-1"/>
        </w:rPr>
        <w:t xml:space="preserve"> </w:t>
      </w:r>
      <w:r>
        <w:rPr>
          <w:color w:val="231F20"/>
        </w:rPr>
        <w:t>sapere,</w:t>
      </w:r>
      <w:r>
        <w:rPr>
          <w:color w:val="231F20"/>
          <w:spacing w:val="-1"/>
        </w:rPr>
        <w:t xml:space="preserve"> </w:t>
      </w:r>
      <w:r>
        <w:rPr>
          <w:color w:val="231F20"/>
        </w:rPr>
        <w:t>devi</w:t>
      </w:r>
      <w:r>
        <w:rPr>
          <w:color w:val="231F20"/>
          <w:spacing w:val="-1"/>
        </w:rPr>
        <w:t xml:space="preserve"> </w:t>
      </w:r>
      <w:r>
        <w:rPr>
          <w:color w:val="231F20"/>
        </w:rPr>
        <w:t>crescere</w:t>
      </w:r>
      <w:r>
        <w:rPr>
          <w:color w:val="231F20"/>
          <w:spacing w:val="-1"/>
        </w:rPr>
        <w:t xml:space="preserve"> </w:t>
      </w:r>
      <w:r>
        <w:rPr>
          <w:color w:val="231F20"/>
        </w:rPr>
        <w:t>e</w:t>
      </w:r>
      <w:r>
        <w:rPr>
          <w:color w:val="231F20"/>
          <w:spacing w:val="-1"/>
        </w:rPr>
        <w:t xml:space="preserve"> </w:t>
      </w:r>
      <w:r>
        <w:rPr>
          <w:color w:val="231F20"/>
        </w:rPr>
        <w:t>imparare, per</w:t>
      </w:r>
      <w:r>
        <w:rPr>
          <w:color w:val="231F20"/>
          <w:spacing w:val="-4"/>
        </w:rPr>
        <w:t xml:space="preserve"> </w:t>
      </w:r>
      <w:r>
        <w:rPr>
          <w:color w:val="231F20"/>
        </w:rPr>
        <w:t>il</w:t>
      </w:r>
      <w:r>
        <w:rPr>
          <w:color w:val="231F20"/>
          <w:spacing w:val="-4"/>
        </w:rPr>
        <w:t xml:space="preserve"> </w:t>
      </w:r>
      <w:r>
        <w:rPr>
          <w:color w:val="231F20"/>
        </w:rPr>
        <w:t>tuo</w:t>
      </w:r>
      <w:r>
        <w:rPr>
          <w:color w:val="231F20"/>
          <w:spacing w:val="-4"/>
        </w:rPr>
        <w:t xml:space="preserve"> </w:t>
      </w:r>
      <w:r>
        <w:rPr>
          <w:color w:val="231F20"/>
        </w:rPr>
        <w:t>bene</w:t>
      </w:r>
      <w:r>
        <w:rPr>
          <w:color w:val="231F20"/>
          <w:spacing w:val="-4"/>
        </w:rPr>
        <w:t xml:space="preserve"> </w:t>
      </w:r>
      <w:r>
        <w:rPr>
          <w:color w:val="231F20"/>
        </w:rPr>
        <w:t>soprattutto.</w:t>
      </w:r>
      <w:r>
        <w:rPr>
          <w:color w:val="231F20"/>
          <w:spacing w:val="-4"/>
        </w:rPr>
        <w:t xml:space="preserve"> </w:t>
      </w:r>
      <w:r>
        <w:rPr>
          <w:color w:val="231F20"/>
        </w:rPr>
        <w:t>E</w:t>
      </w:r>
      <w:r>
        <w:rPr>
          <w:color w:val="231F20"/>
          <w:spacing w:val="-4"/>
        </w:rPr>
        <w:t xml:space="preserve"> </w:t>
      </w:r>
      <w:r>
        <w:rPr>
          <w:color w:val="231F20"/>
        </w:rPr>
        <w:t>forse</w:t>
      </w:r>
      <w:r>
        <w:rPr>
          <w:color w:val="231F20"/>
          <w:spacing w:val="-4"/>
        </w:rPr>
        <w:t xml:space="preserve"> </w:t>
      </w:r>
      <w:r>
        <w:rPr>
          <w:color w:val="231F20"/>
        </w:rPr>
        <w:t>anche</w:t>
      </w:r>
      <w:r>
        <w:rPr>
          <w:color w:val="231F20"/>
          <w:spacing w:val="-4"/>
        </w:rPr>
        <w:t xml:space="preserve"> </w:t>
      </w:r>
      <w:r>
        <w:rPr>
          <w:color w:val="231F20"/>
        </w:rPr>
        <w:t>per</w:t>
      </w:r>
      <w:r>
        <w:rPr>
          <w:color w:val="231F20"/>
          <w:spacing w:val="-4"/>
        </w:rPr>
        <w:t xml:space="preserve"> </w:t>
      </w:r>
      <w:r>
        <w:rPr>
          <w:color w:val="231F20"/>
        </w:rPr>
        <w:t>il</w:t>
      </w:r>
      <w:r>
        <w:rPr>
          <w:color w:val="231F20"/>
          <w:spacing w:val="-4"/>
        </w:rPr>
        <w:t xml:space="preserve"> </w:t>
      </w:r>
      <w:r>
        <w:rPr>
          <w:color w:val="231F20"/>
        </w:rPr>
        <w:t>mio.</w:t>
      </w:r>
      <w:r>
        <w:rPr>
          <w:color w:val="231F20"/>
          <w:spacing w:val="-4"/>
        </w:rPr>
        <w:t xml:space="preserve"> </w:t>
      </w:r>
      <w:r>
        <w:rPr>
          <w:color w:val="231F20"/>
        </w:rPr>
        <w:t>Ma</w:t>
      </w:r>
      <w:r>
        <w:rPr>
          <w:color w:val="231F20"/>
          <w:spacing w:val="-4"/>
        </w:rPr>
        <w:t xml:space="preserve"> </w:t>
      </w:r>
      <w:r>
        <w:rPr>
          <w:color w:val="231F20"/>
        </w:rPr>
        <w:t>non sarò io a spiegarti».</w:t>
      </w:r>
    </w:p>
    <w:p w14:paraId="47B83A5F" w14:textId="77777777" w:rsidR="00DE442C" w:rsidRDefault="00000000">
      <w:pPr>
        <w:pStyle w:val="Corpotesto"/>
        <w:spacing w:before="7" w:line="170" w:lineRule="auto"/>
        <w:ind w:right="388"/>
      </w:pPr>
      <w:r>
        <w:rPr>
          <w:color w:val="231F20"/>
        </w:rPr>
        <w:t xml:space="preserve">«E chi allora?» chiese lei preoccupata da quella ulteriore </w:t>
      </w:r>
      <w:r>
        <w:rPr>
          <w:color w:val="231F20"/>
          <w:spacing w:val="-2"/>
        </w:rPr>
        <w:t>novità.</w:t>
      </w:r>
    </w:p>
    <w:p w14:paraId="01A43AA3" w14:textId="77777777" w:rsidR="00DE442C" w:rsidRDefault="00000000">
      <w:pPr>
        <w:pStyle w:val="Corpotesto"/>
        <w:spacing w:before="2" w:line="170" w:lineRule="auto"/>
        <w:ind w:right="388"/>
      </w:pPr>
      <w:r>
        <w:rPr>
          <w:color w:val="231F20"/>
        </w:rPr>
        <w:t>Leo si guardò attorno. La piazzetta del piccolo giardino era</w:t>
      </w:r>
      <w:r>
        <w:rPr>
          <w:color w:val="231F20"/>
          <w:spacing w:val="4"/>
        </w:rPr>
        <w:t xml:space="preserve"> </w:t>
      </w:r>
      <w:r>
        <w:rPr>
          <w:color w:val="231F20"/>
        </w:rPr>
        <w:t>ancora</w:t>
      </w:r>
      <w:r>
        <w:rPr>
          <w:color w:val="231F20"/>
          <w:spacing w:val="5"/>
        </w:rPr>
        <w:t xml:space="preserve"> </w:t>
      </w:r>
      <w:r>
        <w:rPr>
          <w:color w:val="231F20"/>
        </w:rPr>
        <w:t>vuota.</w:t>
      </w:r>
      <w:r>
        <w:rPr>
          <w:color w:val="231F20"/>
          <w:spacing w:val="5"/>
        </w:rPr>
        <w:t xml:space="preserve"> </w:t>
      </w:r>
      <w:r>
        <w:rPr>
          <w:color w:val="231F20"/>
        </w:rPr>
        <w:t>Troppo</w:t>
      </w:r>
      <w:r>
        <w:rPr>
          <w:color w:val="231F20"/>
          <w:spacing w:val="5"/>
        </w:rPr>
        <w:t xml:space="preserve"> </w:t>
      </w:r>
      <w:r>
        <w:rPr>
          <w:color w:val="231F20"/>
        </w:rPr>
        <w:t>caldo</w:t>
      </w:r>
      <w:r>
        <w:rPr>
          <w:color w:val="231F20"/>
          <w:spacing w:val="5"/>
        </w:rPr>
        <w:t xml:space="preserve"> </w:t>
      </w:r>
      <w:r>
        <w:rPr>
          <w:color w:val="231F20"/>
        </w:rPr>
        <w:t>per</w:t>
      </w:r>
      <w:r>
        <w:rPr>
          <w:color w:val="231F20"/>
          <w:spacing w:val="5"/>
        </w:rPr>
        <w:t xml:space="preserve"> </w:t>
      </w:r>
      <w:r>
        <w:rPr>
          <w:color w:val="231F20"/>
        </w:rPr>
        <w:t>il</w:t>
      </w:r>
      <w:r>
        <w:rPr>
          <w:color w:val="231F20"/>
          <w:spacing w:val="5"/>
        </w:rPr>
        <w:t xml:space="preserve"> </w:t>
      </w:r>
      <w:r>
        <w:rPr>
          <w:color w:val="231F20"/>
        </w:rPr>
        <w:t>passeggio</w:t>
      </w:r>
      <w:r>
        <w:rPr>
          <w:color w:val="231F20"/>
          <w:spacing w:val="5"/>
        </w:rPr>
        <w:t xml:space="preserve"> </w:t>
      </w:r>
      <w:r>
        <w:rPr>
          <w:color w:val="231F20"/>
        </w:rPr>
        <w:t>dei</w:t>
      </w:r>
      <w:r>
        <w:rPr>
          <w:color w:val="231F20"/>
          <w:spacing w:val="5"/>
        </w:rPr>
        <w:t xml:space="preserve"> </w:t>
      </w:r>
      <w:r>
        <w:rPr>
          <w:color w:val="231F20"/>
          <w:spacing w:val="-2"/>
        </w:rPr>
        <w:t>bambi-</w:t>
      </w:r>
    </w:p>
    <w:p w14:paraId="146A36D1" w14:textId="77777777" w:rsidR="00DE442C" w:rsidRDefault="00DE442C">
      <w:pPr>
        <w:spacing w:line="170" w:lineRule="auto"/>
        <w:sectPr w:rsidR="00DE442C" w:rsidSect="002D644F">
          <w:pgSz w:w="8220" w:h="12750"/>
          <w:pgMar w:top="1040" w:right="880" w:bottom="860" w:left="1040" w:header="0" w:footer="666" w:gutter="0"/>
          <w:cols w:space="720"/>
        </w:sectPr>
      </w:pPr>
    </w:p>
    <w:p w14:paraId="49C59ADC" w14:textId="77777777" w:rsidR="00DE442C" w:rsidRDefault="00000000">
      <w:pPr>
        <w:pStyle w:val="Corpotesto"/>
        <w:spacing w:before="108" w:line="170" w:lineRule="auto"/>
        <w:ind w:left="230" w:right="274" w:firstLine="0"/>
      </w:pPr>
      <w:r>
        <w:rPr>
          <w:color w:val="231F20"/>
        </w:rPr>
        <w:lastRenderedPageBreak/>
        <w:t>ni,</w:t>
      </w:r>
      <w:r>
        <w:rPr>
          <w:color w:val="231F20"/>
          <w:spacing w:val="-11"/>
        </w:rPr>
        <w:t xml:space="preserve"> </w:t>
      </w:r>
      <w:r>
        <w:rPr>
          <w:color w:val="231F20"/>
        </w:rPr>
        <w:t>troppa</w:t>
      </w:r>
      <w:r>
        <w:rPr>
          <w:color w:val="231F20"/>
          <w:spacing w:val="-11"/>
        </w:rPr>
        <w:t xml:space="preserve"> </w:t>
      </w:r>
      <w:r>
        <w:rPr>
          <w:color w:val="231F20"/>
        </w:rPr>
        <w:t>luce</w:t>
      </w:r>
      <w:r>
        <w:rPr>
          <w:color w:val="231F20"/>
          <w:spacing w:val="-11"/>
        </w:rPr>
        <w:t xml:space="preserve"> </w:t>
      </w:r>
      <w:r>
        <w:rPr>
          <w:color w:val="231F20"/>
        </w:rPr>
        <w:t>per</w:t>
      </w:r>
      <w:r>
        <w:rPr>
          <w:color w:val="231F20"/>
          <w:spacing w:val="-11"/>
        </w:rPr>
        <w:t xml:space="preserve"> </w:t>
      </w:r>
      <w:r>
        <w:rPr>
          <w:color w:val="231F20"/>
        </w:rPr>
        <w:t>gli</w:t>
      </w:r>
      <w:r>
        <w:rPr>
          <w:color w:val="231F20"/>
          <w:spacing w:val="-11"/>
        </w:rPr>
        <w:t xml:space="preserve"> </w:t>
      </w:r>
      <w:r>
        <w:rPr>
          <w:color w:val="231F20"/>
        </w:rPr>
        <w:t>occhi</w:t>
      </w:r>
      <w:r>
        <w:rPr>
          <w:color w:val="231F20"/>
          <w:spacing w:val="-11"/>
        </w:rPr>
        <w:t xml:space="preserve"> </w:t>
      </w:r>
      <w:r>
        <w:rPr>
          <w:color w:val="231F20"/>
        </w:rPr>
        <w:t>degli</w:t>
      </w:r>
      <w:r>
        <w:rPr>
          <w:color w:val="231F20"/>
          <w:spacing w:val="-11"/>
        </w:rPr>
        <w:t xml:space="preserve"> </w:t>
      </w:r>
      <w:r>
        <w:rPr>
          <w:color w:val="231F20"/>
        </w:rPr>
        <w:t>anziani.</w:t>
      </w:r>
      <w:r>
        <w:rPr>
          <w:color w:val="231F20"/>
          <w:spacing w:val="-11"/>
        </w:rPr>
        <w:t xml:space="preserve"> </w:t>
      </w:r>
      <w:r>
        <w:rPr>
          <w:color w:val="231F20"/>
        </w:rPr>
        <w:t>Solo</w:t>
      </w:r>
      <w:r>
        <w:rPr>
          <w:color w:val="231F20"/>
          <w:spacing w:val="-11"/>
        </w:rPr>
        <w:t xml:space="preserve"> </w:t>
      </w:r>
      <w:r>
        <w:rPr>
          <w:color w:val="231F20"/>
        </w:rPr>
        <w:t>il</w:t>
      </w:r>
      <w:r>
        <w:rPr>
          <w:color w:val="231F20"/>
          <w:spacing w:val="-11"/>
        </w:rPr>
        <w:t xml:space="preserve"> </w:t>
      </w:r>
      <w:r>
        <w:rPr>
          <w:color w:val="231F20"/>
        </w:rPr>
        <w:t>ragazzo</w:t>
      </w:r>
      <w:r>
        <w:rPr>
          <w:color w:val="231F20"/>
          <w:spacing w:val="-11"/>
        </w:rPr>
        <w:t xml:space="preserve"> </w:t>
      </w:r>
      <w:r>
        <w:rPr>
          <w:color w:val="231F20"/>
        </w:rPr>
        <w:t>del chiosco, più in là, era seduto a un tavolo; sfogliava un gior- nale</w:t>
      </w:r>
      <w:r>
        <w:rPr>
          <w:color w:val="231F20"/>
          <w:spacing w:val="-5"/>
        </w:rPr>
        <w:t xml:space="preserve"> </w:t>
      </w:r>
      <w:r>
        <w:rPr>
          <w:color w:val="231F20"/>
        </w:rPr>
        <w:t>attendendo</w:t>
      </w:r>
      <w:r>
        <w:rPr>
          <w:color w:val="231F20"/>
          <w:spacing w:val="-5"/>
        </w:rPr>
        <w:t xml:space="preserve"> </w:t>
      </w:r>
      <w:r>
        <w:rPr>
          <w:color w:val="231F20"/>
        </w:rPr>
        <w:t>i</w:t>
      </w:r>
      <w:r>
        <w:rPr>
          <w:color w:val="231F20"/>
          <w:spacing w:val="-5"/>
        </w:rPr>
        <w:t xml:space="preserve"> </w:t>
      </w:r>
      <w:r>
        <w:rPr>
          <w:color w:val="231F20"/>
        </w:rPr>
        <w:t>primi</w:t>
      </w:r>
      <w:r>
        <w:rPr>
          <w:color w:val="231F20"/>
          <w:spacing w:val="-5"/>
        </w:rPr>
        <w:t xml:space="preserve"> </w:t>
      </w:r>
      <w:r>
        <w:rPr>
          <w:color w:val="231F20"/>
        </w:rPr>
        <w:t>avventori</w:t>
      </w:r>
      <w:r>
        <w:rPr>
          <w:color w:val="231F20"/>
          <w:spacing w:val="-5"/>
        </w:rPr>
        <w:t xml:space="preserve"> </w:t>
      </w:r>
      <w:r>
        <w:rPr>
          <w:color w:val="231F20"/>
        </w:rPr>
        <w:t>del</w:t>
      </w:r>
      <w:r>
        <w:rPr>
          <w:color w:val="231F20"/>
          <w:spacing w:val="-5"/>
        </w:rPr>
        <w:t xml:space="preserve"> </w:t>
      </w:r>
      <w:r>
        <w:rPr>
          <w:color w:val="231F20"/>
        </w:rPr>
        <w:t>pomeriggio</w:t>
      </w:r>
      <w:r>
        <w:rPr>
          <w:color w:val="231F20"/>
          <w:spacing w:val="-5"/>
        </w:rPr>
        <w:t xml:space="preserve"> </w:t>
      </w:r>
      <w:r>
        <w:rPr>
          <w:color w:val="231F20"/>
        </w:rPr>
        <w:t>e</w:t>
      </w:r>
      <w:r>
        <w:rPr>
          <w:color w:val="231F20"/>
          <w:spacing w:val="-5"/>
        </w:rPr>
        <w:t xml:space="preserve"> </w:t>
      </w:r>
      <w:r>
        <w:rPr>
          <w:color w:val="231F20"/>
        </w:rPr>
        <w:t>di</w:t>
      </w:r>
      <w:r>
        <w:rPr>
          <w:color w:val="231F20"/>
          <w:spacing w:val="-5"/>
        </w:rPr>
        <w:t xml:space="preserve"> </w:t>
      </w:r>
      <w:r>
        <w:rPr>
          <w:color w:val="231F20"/>
        </w:rPr>
        <w:t>tanto in tanto gettava occhiate curiose verso la loro panchina.</w:t>
      </w:r>
    </w:p>
    <w:p w14:paraId="3CD2D256" w14:textId="77777777" w:rsidR="00DE442C" w:rsidRDefault="00000000">
      <w:pPr>
        <w:pStyle w:val="Corpotesto"/>
        <w:spacing w:line="243" w:lineRule="exact"/>
        <w:ind w:left="513" w:firstLine="0"/>
      </w:pPr>
      <w:r>
        <w:rPr>
          <w:color w:val="231F20"/>
        </w:rPr>
        <w:t>«Ho</w:t>
      </w:r>
      <w:r>
        <w:rPr>
          <w:color w:val="231F20"/>
          <w:spacing w:val="-2"/>
        </w:rPr>
        <w:t xml:space="preserve"> </w:t>
      </w:r>
      <w:r>
        <w:rPr>
          <w:color w:val="231F20"/>
        </w:rPr>
        <w:t>di</w:t>
      </w:r>
      <w:r>
        <w:rPr>
          <w:color w:val="231F20"/>
          <w:spacing w:val="-1"/>
        </w:rPr>
        <w:t xml:space="preserve"> </w:t>
      </w:r>
      <w:r>
        <w:rPr>
          <w:color w:val="231F20"/>
        </w:rPr>
        <w:t>nuovo</w:t>
      </w:r>
      <w:r>
        <w:rPr>
          <w:color w:val="231F20"/>
          <w:spacing w:val="-2"/>
        </w:rPr>
        <w:t xml:space="preserve"> fame».</w:t>
      </w:r>
    </w:p>
    <w:p w14:paraId="7EDBF851" w14:textId="77777777" w:rsidR="00DE442C" w:rsidRDefault="00000000">
      <w:pPr>
        <w:pStyle w:val="Corpotesto"/>
        <w:spacing w:line="260" w:lineRule="exact"/>
        <w:ind w:left="513" w:firstLine="0"/>
      </w:pPr>
      <w:r>
        <w:rPr>
          <w:color w:val="231F20"/>
        </w:rPr>
        <w:t>«Complimenti!</w:t>
      </w:r>
      <w:r>
        <w:rPr>
          <w:color w:val="231F20"/>
          <w:spacing w:val="-1"/>
        </w:rPr>
        <w:t xml:space="preserve"> </w:t>
      </w:r>
      <w:r>
        <w:rPr>
          <w:color w:val="231F20"/>
        </w:rPr>
        <w:t>Io comunque al</w:t>
      </w:r>
      <w:r>
        <w:rPr>
          <w:color w:val="231F20"/>
          <w:spacing w:val="-1"/>
        </w:rPr>
        <w:t xml:space="preserve"> </w:t>
      </w:r>
      <w:r>
        <w:rPr>
          <w:color w:val="231F20"/>
        </w:rPr>
        <w:t>chiosco non</w:t>
      </w:r>
      <w:r>
        <w:rPr>
          <w:color w:val="231F20"/>
          <w:spacing w:val="-1"/>
        </w:rPr>
        <w:t xml:space="preserve"> </w:t>
      </w:r>
      <w:r>
        <w:rPr>
          <w:color w:val="231F20"/>
        </w:rPr>
        <w:t xml:space="preserve">ci </w:t>
      </w:r>
      <w:r>
        <w:rPr>
          <w:color w:val="231F20"/>
          <w:spacing w:val="-2"/>
        </w:rPr>
        <w:t>torno».</w:t>
      </w:r>
    </w:p>
    <w:p w14:paraId="57D23BC7" w14:textId="77777777" w:rsidR="00DE442C" w:rsidRDefault="00000000">
      <w:pPr>
        <w:pStyle w:val="Corpotesto"/>
        <w:spacing w:before="23" w:line="170" w:lineRule="auto"/>
        <w:ind w:left="230" w:right="273"/>
      </w:pPr>
      <w:r>
        <w:rPr>
          <w:color w:val="231F20"/>
        </w:rPr>
        <w:t>«D’accordo» fece lui deluso «resisterò. Ma adesso senti- mi bene. Io devo andare. Tra una settimana circa arriverà qui mio nipote Michele. Lui ti cercherà. Non hai bisogno di sapere altro perché quando lo vedrai lo riconoscerai subito. Così</w:t>
      </w:r>
      <w:r>
        <w:rPr>
          <w:color w:val="231F20"/>
          <w:spacing w:val="-13"/>
        </w:rPr>
        <w:t xml:space="preserve"> </w:t>
      </w:r>
      <w:r>
        <w:rPr>
          <w:color w:val="231F20"/>
        </w:rPr>
        <w:t>dev’essere.</w:t>
      </w:r>
      <w:r>
        <w:rPr>
          <w:color w:val="231F20"/>
          <w:spacing w:val="-13"/>
        </w:rPr>
        <w:t xml:space="preserve"> </w:t>
      </w:r>
      <w:r>
        <w:rPr>
          <w:color w:val="231F20"/>
        </w:rPr>
        <w:t>Sarà</w:t>
      </w:r>
      <w:r>
        <w:rPr>
          <w:color w:val="231F20"/>
          <w:spacing w:val="-13"/>
        </w:rPr>
        <w:t xml:space="preserve"> </w:t>
      </w:r>
      <w:r>
        <w:rPr>
          <w:color w:val="231F20"/>
        </w:rPr>
        <w:t>lui</w:t>
      </w:r>
      <w:r>
        <w:rPr>
          <w:color w:val="231F20"/>
          <w:spacing w:val="-13"/>
        </w:rPr>
        <w:t xml:space="preserve"> </w:t>
      </w:r>
      <w:r>
        <w:rPr>
          <w:color w:val="231F20"/>
        </w:rPr>
        <w:t>a</w:t>
      </w:r>
      <w:r>
        <w:rPr>
          <w:color w:val="231F20"/>
          <w:spacing w:val="-13"/>
        </w:rPr>
        <w:t xml:space="preserve"> </w:t>
      </w:r>
      <w:r>
        <w:rPr>
          <w:color w:val="231F20"/>
        </w:rPr>
        <w:t>spiegarti</w:t>
      </w:r>
      <w:r>
        <w:rPr>
          <w:color w:val="231F20"/>
          <w:spacing w:val="-13"/>
        </w:rPr>
        <w:t xml:space="preserve"> </w:t>
      </w:r>
      <w:r>
        <w:rPr>
          <w:color w:val="231F20"/>
        </w:rPr>
        <w:t>tutto,</w:t>
      </w:r>
      <w:r>
        <w:rPr>
          <w:color w:val="231F20"/>
          <w:spacing w:val="-13"/>
        </w:rPr>
        <w:t xml:space="preserve"> </w:t>
      </w:r>
      <w:r>
        <w:rPr>
          <w:color w:val="231F20"/>
        </w:rPr>
        <w:t>però</w:t>
      </w:r>
      <w:r>
        <w:rPr>
          <w:color w:val="231F20"/>
          <w:spacing w:val="-13"/>
        </w:rPr>
        <w:t xml:space="preserve"> </w:t>
      </w:r>
      <w:r>
        <w:rPr>
          <w:color w:val="231F20"/>
        </w:rPr>
        <w:t>nel</w:t>
      </w:r>
      <w:r>
        <w:rPr>
          <w:color w:val="231F20"/>
          <w:spacing w:val="-13"/>
        </w:rPr>
        <w:t xml:space="preserve"> </w:t>
      </w:r>
      <w:r>
        <w:rPr>
          <w:color w:val="231F20"/>
        </w:rPr>
        <w:t>frattempo voglio una promessa. Non devi parlare con nessuno, non devi raccontare a nessuno dei tuoi amici quelle strane sen- sazioni</w:t>
      </w:r>
      <w:r>
        <w:rPr>
          <w:color w:val="231F20"/>
          <w:spacing w:val="-6"/>
        </w:rPr>
        <w:t xml:space="preserve"> </w:t>
      </w:r>
      <w:r>
        <w:rPr>
          <w:color w:val="231F20"/>
        </w:rPr>
        <w:t>che</w:t>
      </w:r>
      <w:r>
        <w:rPr>
          <w:color w:val="231F20"/>
          <w:spacing w:val="-6"/>
        </w:rPr>
        <w:t xml:space="preserve"> </w:t>
      </w:r>
      <w:r>
        <w:rPr>
          <w:color w:val="231F20"/>
        </w:rPr>
        <w:t>provi</w:t>
      </w:r>
      <w:r>
        <w:rPr>
          <w:color w:val="231F20"/>
          <w:spacing w:val="-6"/>
        </w:rPr>
        <w:t xml:space="preserve"> </w:t>
      </w:r>
      <w:r>
        <w:rPr>
          <w:color w:val="231F20"/>
        </w:rPr>
        <w:t>e,</w:t>
      </w:r>
      <w:r>
        <w:rPr>
          <w:color w:val="231F20"/>
          <w:spacing w:val="-6"/>
        </w:rPr>
        <w:t xml:space="preserve"> </w:t>
      </w:r>
      <w:r>
        <w:rPr>
          <w:color w:val="231F20"/>
        </w:rPr>
        <w:t>soprattutto,</w:t>
      </w:r>
      <w:r>
        <w:rPr>
          <w:color w:val="231F20"/>
          <w:spacing w:val="-6"/>
        </w:rPr>
        <w:t xml:space="preserve"> </w:t>
      </w:r>
      <w:r>
        <w:rPr>
          <w:color w:val="231F20"/>
        </w:rPr>
        <w:t>non</w:t>
      </w:r>
      <w:r>
        <w:rPr>
          <w:color w:val="231F20"/>
          <w:spacing w:val="-6"/>
        </w:rPr>
        <w:t xml:space="preserve"> </w:t>
      </w:r>
      <w:r>
        <w:rPr>
          <w:color w:val="231F20"/>
        </w:rPr>
        <w:t>devi</w:t>
      </w:r>
      <w:r>
        <w:rPr>
          <w:color w:val="231F20"/>
          <w:spacing w:val="-6"/>
        </w:rPr>
        <w:t xml:space="preserve"> </w:t>
      </w:r>
      <w:r>
        <w:rPr>
          <w:color w:val="231F20"/>
        </w:rPr>
        <w:t>tentare</w:t>
      </w:r>
      <w:r>
        <w:rPr>
          <w:color w:val="231F20"/>
          <w:spacing w:val="-6"/>
        </w:rPr>
        <w:t xml:space="preserve"> </w:t>
      </w:r>
      <w:r>
        <w:rPr>
          <w:color w:val="231F20"/>
        </w:rPr>
        <w:t>di</w:t>
      </w:r>
      <w:r>
        <w:rPr>
          <w:color w:val="231F20"/>
          <w:spacing w:val="-6"/>
        </w:rPr>
        <w:t xml:space="preserve"> </w:t>
      </w:r>
      <w:r>
        <w:rPr>
          <w:color w:val="231F20"/>
        </w:rPr>
        <w:t>scoprire niente nemmeno su di te finché non arriverà Michele. Sarà lui la tua guida; da sola sarebbe troppo pericoloso. Tu non sai quanto. Devi prometterlo!».</w:t>
      </w:r>
    </w:p>
    <w:p w14:paraId="374C20FA" w14:textId="77777777" w:rsidR="00DE442C" w:rsidRDefault="00000000">
      <w:pPr>
        <w:pStyle w:val="Corpotesto"/>
        <w:spacing w:before="14" w:line="170" w:lineRule="auto"/>
        <w:ind w:left="230" w:right="275"/>
      </w:pPr>
      <w:r>
        <w:rPr>
          <w:color w:val="231F20"/>
        </w:rPr>
        <w:t>Il tono del vecchio richiedeva una risposta appropriata. Valentina piegò di lato il capo, incupì lo sguardo e seria ri- spose: «Farò come dici».</w:t>
      </w:r>
    </w:p>
    <w:p w14:paraId="7E99EEEF" w14:textId="77777777" w:rsidR="00DE442C" w:rsidRDefault="00000000">
      <w:pPr>
        <w:pStyle w:val="Corpotesto"/>
        <w:spacing w:before="4" w:line="170" w:lineRule="auto"/>
        <w:ind w:left="230" w:right="274"/>
      </w:pPr>
      <w:r>
        <w:rPr>
          <w:color w:val="231F20"/>
        </w:rPr>
        <w:t>«Non provare a usare il potere su di me!» la voce di Leo si</w:t>
      </w:r>
      <w:r>
        <w:rPr>
          <w:color w:val="231F20"/>
          <w:spacing w:val="-1"/>
        </w:rPr>
        <w:t xml:space="preserve"> </w:t>
      </w:r>
      <w:r>
        <w:rPr>
          <w:color w:val="231F20"/>
        </w:rPr>
        <w:t>alzò</w:t>
      </w:r>
      <w:r>
        <w:rPr>
          <w:color w:val="231F20"/>
          <w:spacing w:val="-1"/>
        </w:rPr>
        <w:t xml:space="preserve"> </w:t>
      </w:r>
      <w:r>
        <w:rPr>
          <w:color w:val="231F20"/>
        </w:rPr>
        <w:t>brusca</w:t>
      </w:r>
      <w:r>
        <w:rPr>
          <w:color w:val="231F20"/>
          <w:spacing w:val="-1"/>
        </w:rPr>
        <w:t xml:space="preserve"> </w:t>
      </w:r>
      <w:r>
        <w:rPr>
          <w:color w:val="231F20"/>
        </w:rPr>
        <w:t>nel</w:t>
      </w:r>
      <w:r>
        <w:rPr>
          <w:color w:val="231F20"/>
          <w:spacing w:val="-1"/>
        </w:rPr>
        <w:t xml:space="preserve"> </w:t>
      </w:r>
      <w:r>
        <w:rPr>
          <w:color w:val="231F20"/>
        </w:rPr>
        <w:t>giardino</w:t>
      </w:r>
      <w:r>
        <w:rPr>
          <w:color w:val="231F20"/>
          <w:spacing w:val="-1"/>
        </w:rPr>
        <w:t xml:space="preserve"> </w:t>
      </w:r>
      <w:r>
        <w:rPr>
          <w:color w:val="231F20"/>
        </w:rPr>
        <w:t>assolato.</w:t>
      </w:r>
      <w:r>
        <w:rPr>
          <w:color w:val="231F20"/>
          <w:spacing w:val="-1"/>
        </w:rPr>
        <w:t xml:space="preserve"> </w:t>
      </w:r>
      <w:r>
        <w:rPr>
          <w:color w:val="231F20"/>
        </w:rPr>
        <w:t>Gli</w:t>
      </w:r>
      <w:r>
        <w:rPr>
          <w:color w:val="231F20"/>
          <w:spacing w:val="-1"/>
        </w:rPr>
        <w:t xml:space="preserve"> </w:t>
      </w:r>
      <w:r>
        <w:rPr>
          <w:color w:val="231F20"/>
        </w:rPr>
        <w:t>occhi</w:t>
      </w:r>
      <w:r>
        <w:rPr>
          <w:color w:val="231F20"/>
          <w:spacing w:val="-1"/>
        </w:rPr>
        <w:t xml:space="preserve"> </w:t>
      </w:r>
      <w:r>
        <w:rPr>
          <w:color w:val="231F20"/>
        </w:rPr>
        <w:t>di</w:t>
      </w:r>
      <w:r>
        <w:rPr>
          <w:color w:val="231F20"/>
          <w:spacing w:val="-1"/>
        </w:rPr>
        <w:t xml:space="preserve"> </w:t>
      </w:r>
      <w:r>
        <w:rPr>
          <w:color w:val="231F20"/>
        </w:rPr>
        <w:t>lui</w:t>
      </w:r>
      <w:r>
        <w:rPr>
          <w:color w:val="231F20"/>
          <w:spacing w:val="-1"/>
        </w:rPr>
        <w:t xml:space="preserve"> </w:t>
      </w:r>
      <w:r>
        <w:rPr>
          <w:color w:val="231F20"/>
        </w:rPr>
        <w:t>sembra- vano volessero fonderla all’istante e Valentina ebbe la sen- sazione che, se non fosse stato per il perfetto autocontrollo di lui, avrebbero davvero potuto farlo.</w:t>
      </w:r>
    </w:p>
    <w:p w14:paraId="7270380A" w14:textId="77777777" w:rsidR="00DE442C" w:rsidRDefault="00000000">
      <w:pPr>
        <w:pStyle w:val="Corpotesto"/>
        <w:spacing w:line="244" w:lineRule="exact"/>
        <w:ind w:left="513" w:firstLine="0"/>
        <w:jc w:val="left"/>
      </w:pPr>
      <w:r>
        <w:rPr>
          <w:color w:val="231F20"/>
          <w:spacing w:val="-2"/>
        </w:rPr>
        <w:t>«Prometto».</w:t>
      </w:r>
    </w:p>
    <w:p w14:paraId="5622C327" w14:textId="77777777" w:rsidR="00DE442C" w:rsidRDefault="00000000">
      <w:pPr>
        <w:pStyle w:val="Corpotesto"/>
        <w:spacing w:before="23" w:line="170" w:lineRule="auto"/>
        <w:ind w:left="230" w:right="274"/>
      </w:pPr>
      <w:r>
        <w:rPr>
          <w:color w:val="231F20"/>
        </w:rPr>
        <w:t>«Devi</w:t>
      </w:r>
      <w:r>
        <w:rPr>
          <w:color w:val="231F20"/>
          <w:spacing w:val="-4"/>
        </w:rPr>
        <w:t xml:space="preserve"> </w:t>
      </w:r>
      <w:r>
        <w:rPr>
          <w:color w:val="231F20"/>
        </w:rPr>
        <w:t>essere</w:t>
      </w:r>
      <w:r>
        <w:rPr>
          <w:color w:val="231F20"/>
          <w:spacing w:val="-5"/>
        </w:rPr>
        <w:t xml:space="preserve"> </w:t>
      </w:r>
      <w:r>
        <w:rPr>
          <w:color w:val="231F20"/>
        </w:rPr>
        <w:t>sincera</w:t>
      </w:r>
      <w:r>
        <w:rPr>
          <w:color w:val="231F20"/>
          <w:spacing w:val="-4"/>
        </w:rPr>
        <w:t xml:space="preserve"> </w:t>
      </w:r>
      <w:r>
        <w:rPr>
          <w:color w:val="231F20"/>
        </w:rPr>
        <w:t>con</w:t>
      </w:r>
      <w:r>
        <w:rPr>
          <w:color w:val="231F20"/>
          <w:spacing w:val="-4"/>
        </w:rPr>
        <w:t xml:space="preserve"> </w:t>
      </w:r>
      <w:r>
        <w:rPr>
          <w:color w:val="231F20"/>
        </w:rPr>
        <w:t>me</w:t>
      </w:r>
      <w:r>
        <w:rPr>
          <w:color w:val="231F20"/>
          <w:spacing w:val="-4"/>
        </w:rPr>
        <w:t xml:space="preserve"> </w:t>
      </w:r>
      <w:r>
        <w:rPr>
          <w:color w:val="231F20"/>
        </w:rPr>
        <w:t>e</w:t>
      </w:r>
      <w:r>
        <w:rPr>
          <w:color w:val="231F20"/>
          <w:spacing w:val="-4"/>
        </w:rPr>
        <w:t xml:space="preserve"> </w:t>
      </w:r>
      <w:r>
        <w:rPr>
          <w:color w:val="231F20"/>
        </w:rPr>
        <w:t>con</w:t>
      </w:r>
      <w:r>
        <w:rPr>
          <w:color w:val="231F20"/>
          <w:spacing w:val="-4"/>
        </w:rPr>
        <w:t xml:space="preserve"> </w:t>
      </w:r>
      <w:r>
        <w:rPr>
          <w:color w:val="231F20"/>
        </w:rPr>
        <w:t>te</w:t>
      </w:r>
      <w:r>
        <w:rPr>
          <w:color w:val="231F20"/>
          <w:spacing w:val="-4"/>
        </w:rPr>
        <w:t xml:space="preserve"> </w:t>
      </w:r>
      <w:r>
        <w:rPr>
          <w:color w:val="231F20"/>
        </w:rPr>
        <w:t>stessa.</w:t>
      </w:r>
      <w:r>
        <w:rPr>
          <w:color w:val="231F20"/>
          <w:spacing w:val="-4"/>
        </w:rPr>
        <w:t xml:space="preserve"> </w:t>
      </w:r>
      <w:r>
        <w:rPr>
          <w:color w:val="231F20"/>
        </w:rPr>
        <w:t>Una</w:t>
      </w:r>
      <w:r>
        <w:rPr>
          <w:color w:val="231F20"/>
          <w:spacing w:val="-4"/>
        </w:rPr>
        <w:t xml:space="preserve"> </w:t>
      </w:r>
      <w:r>
        <w:rPr>
          <w:color w:val="231F20"/>
        </w:rPr>
        <w:t>promes- sa</w:t>
      </w:r>
      <w:r>
        <w:rPr>
          <w:color w:val="231F20"/>
          <w:spacing w:val="-3"/>
        </w:rPr>
        <w:t xml:space="preserve"> </w:t>
      </w:r>
      <w:r>
        <w:rPr>
          <w:color w:val="231F20"/>
        </w:rPr>
        <w:t>è</w:t>
      </w:r>
      <w:r>
        <w:rPr>
          <w:color w:val="231F20"/>
          <w:spacing w:val="-3"/>
        </w:rPr>
        <w:t xml:space="preserve"> </w:t>
      </w:r>
      <w:r>
        <w:rPr>
          <w:color w:val="231F20"/>
        </w:rPr>
        <w:t>troppo</w:t>
      </w:r>
      <w:r>
        <w:rPr>
          <w:color w:val="231F20"/>
          <w:spacing w:val="-3"/>
        </w:rPr>
        <w:t xml:space="preserve"> </w:t>
      </w:r>
      <w:r>
        <w:rPr>
          <w:color w:val="231F20"/>
        </w:rPr>
        <w:t>poco.</w:t>
      </w:r>
      <w:r>
        <w:rPr>
          <w:color w:val="231F20"/>
          <w:spacing w:val="-3"/>
        </w:rPr>
        <w:t xml:space="preserve"> </w:t>
      </w:r>
      <w:r>
        <w:rPr>
          <w:color w:val="231F20"/>
        </w:rPr>
        <w:t>Voglio</w:t>
      </w:r>
      <w:r>
        <w:rPr>
          <w:color w:val="231F20"/>
          <w:spacing w:val="-3"/>
        </w:rPr>
        <w:t xml:space="preserve"> </w:t>
      </w:r>
      <w:r>
        <w:rPr>
          <w:color w:val="231F20"/>
        </w:rPr>
        <w:t>un</w:t>
      </w:r>
      <w:r>
        <w:rPr>
          <w:color w:val="231F20"/>
          <w:spacing w:val="-3"/>
        </w:rPr>
        <w:t xml:space="preserve"> </w:t>
      </w:r>
      <w:r>
        <w:rPr>
          <w:color w:val="231F20"/>
        </w:rPr>
        <w:t>giuramento,</w:t>
      </w:r>
      <w:r>
        <w:rPr>
          <w:color w:val="231F20"/>
          <w:spacing w:val="-3"/>
        </w:rPr>
        <w:t xml:space="preserve"> </w:t>
      </w:r>
      <w:r>
        <w:rPr>
          <w:color w:val="231F20"/>
        </w:rPr>
        <w:t>un</w:t>
      </w:r>
      <w:r>
        <w:rPr>
          <w:color w:val="231F20"/>
          <w:spacing w:val="-3"/>
        </w:rPr>
        <w:t xml:space="preserve"> </w:t>
      </w:r>
      <w:r>
        <w:rPr>
          <w:color w:val="231F20"/>
        </w:rPr>
        <w:t>giuramento</w:t>
      </w:r>
      <w:r>
        <w:rPr>
          <w:color w:val="231F20"/>
          <w:spacing w:val="-3"/>
        </w:rPr>
        <w:t xml:space="preserve"> </w:t>
      </w:r>
      <w:r>
        <w:rPr>
          <w:color w:val="231F20"/>
        </w:rPr>
        <w:t>so- lenne» frugò, contorcendosi, nelle tasche dei pantaloni e da un</w:t>
      </w:r>
      <w:r>
        <w:rPr>
          <w:color w:val="231F20"/>
          <w:spacing w:val="-12"/>
        </w:rPr>
        <w:t xml:space="preserve"> </w:t>
      </w:r>
      <w:r>
        <w:rPr>
          <w:color w:val="231F20"/>
        </w:rPr>
        <w:t>portafogli</w:t>
      </w:r>
      <w:r>
        <w:rPr>
          <w:color w:val="231F20"/>
          <w:spacing w:val="-12"/>
        </w:rPr>
        <w:t xml:space="preserve"> </w:t>
      </w:r>
      <w:r>
        <w:rPr>
          <w:color w:val="231F20"/>
        </w:rPr>
        <w:t>di</w:t>
      </w:r>
      <w:r>
        <w:rPr>
          <w:color w:val="231F20"/>
          <w:spacing w:val="-12"/>
        </w:rPr>
        <w:t xml:space="preserve"> </w:t>
      </w:r>
      <w:r>
        <w:rPr>
          <w:color w:val="231F20"/>
        </w:rPr>
        <w:t>pelle</w:t>
      </w:r>
      <w:r>
        <w:rPr>
          <w:color w:val="231F20"/>
          <w:spacing w:val="-12"/>
        </w:rPr>
        <w:t xml:space="preserve"> </w:t>
      </w:r>
      <w:r>
        <w:rPr>
          <w:color w:val="231F20"/>
        </w:rPr>
        <w:t>sformato</w:t>
      </w:r>
      <w:r>
        <w:rPr>
          <w:color w:val="231F20"/>
          <w:spacing w:val="-12"/>
        </w:rPr>
        <w:t xml:space="preserve"> </w:t>
      </w:r>
      <w:r>
        <w:rPr>
          <w:color w:val="231F20"/>
        </w:rPr>
        <w:t>e</w:t>
      </w:r>
      <w:r>
        <w:rPr>
          <w:color w:val="231F20"/>
          <w:spacing w:val="-12"/>
        </w:rPr>
        <w:t xml:space="preserve"> </w:t>
      </w:r>
      <w:r>
        <w:rPr>
          <w:color w:val="231F20"/>
        </w:rPr>
        <w:t>consunto</w:t>
      </w:r>
      <w:r>
        <w:rPr>
          <w:color w:val="231F20"/>
          <w:spacing w:val="-12"/>
        </w:rPr>
        <w:t xml:space="preserve"> </w:t>
      </w:r>
      <w:r>
        <w:rPr>
          <w:color w:val="231F20"/>
        </w:rPr>
        <w:t>estrasse</w:t>
      </w:r>
      <w:r>
        <w:rPr>
          <w:color w:val="231F20"/>
          <w:spacing w:val="-12"/>
        </w:rPr>
        <w:t xml:space="preserve"> </w:t>
      </w:r>
      <w:r>
        <w:rPr>
          <w:color w:val="231F20"/>
        </w:rPr>
        <w:t>un</w:t>
      </w:r>
      <w:r>
        <w:rPr>
          <w:color w:val="231F20"/>
          <w:spacing w:val="-12"/>
        </w:rPr>
        <w:t xml:space="preserve"> </w:t>
      </w:r>
      <w:r>
        <w:rPr>
          <w:color w:val="231F20"/>
        </w:rPr>
        <w:t>picco- lo</w:t>
      </w:r>
      <w:r>
        <w:rPr>
          <w:color w:val="231F20"/>
          <w:spacing w:val="-3"/>
        </w:rPr>
        <w:t xml:space="preserve"> </w:t>
      </w:r>
      <w:r>
        <w:rPr>
          <w:color w:val="231F20"/>
        </w:rPr>
        <w:t>involucro.</w:t>
      </w:r>
      <w:r>
        <w:rPr>
          <w:color w:val="231F20"/>
          <w:spacing w:val="-3"/>
        </w:rPr>
        <w:t xml:space="preserve"> </w:t>
      </w:r>
      <w:r>
        <w:rPr>
          <w:color w:val="231F20"/>
        </w:rPr>
        <w:t>Lo</w:t>
      </w:r>
      <w:r>
        <w:rPr>
          <w:color w:val="231F20"/>
          <w:spacing w:val="-3"/>
        </w:rPr>
        <w:t xml:space="preserve"> </w:t>
      </w:r>
      <w:r>
        <w:rPr>
          <w:color w:val="231F20"/>
        </w:rPr>
        <w:t>scartò</w:t>
      </w:r>
      <w:r>
        <w:rPr>
          <w:color w:val="231F20"/>
          <w:spacing w:val="-3"/>
        </w:rPr>
        <w:t xml:space="preserve"> </w:t>
      </w:r>
      <w:r>
        <w:rPr>
          <w:color w:val="231F20"/>
        </w:rPr>
        <w:t>e</w:t>
      </w:r>
      <w:r>
        <w:rPr>
          <w:color w:val="231F20"/>
          <w:spacing w:val="-3"/>
        </w:rPr>
        <w:t xml:space="preserve"> </w:t>
      </w:r>
      <w:r>
        <w:rPr>
          <w:color w:val="231F20"/>
        </w:rPr>
        <w:t>il</w:t>
      </w:r>
      <w:r>
        <w:rPr>
          <w:color w:val="231F20"/>
          <w:spacing w:val="-3"/>
        </w:rPr>
        <w:t xml:space="preserve"> </w:t>
      </w:r>
      <w:r>
        <w:rPr>
          <w:color w:val="231F20"/>
        </w:rPr>
        <w:t>sole</w:t>
      </w:r>
      <w:r>
        <w:rPr>
          <w:color w:val="231F20"/>
          <w:spacing w:val="-3"/>
        </w:rPr>
        <w:t xml:space="preserve"> </w:t>
      </w:r>
      <w:r>
        <w:rPr>
          <w:color w:val="231F20"/>
        </w:rPr>
        <w:t>brillò</w:t>
      </w:r>
      <w:r>
        <w:rPr>
          <w:color w:val="231F20"/>
          <w:spacing w:val="-4"/>
        </w:rPr>
        <w:t xml:space="preserve"> </w:t>
      </w:r>
      <w:r>
        <w:rPr>
          <w:color w:val="231F20"/>
        </w:rPr>
        <w:t>sul</w:t>
      </w:r>
      <w:r>
        <w:rPr>
          <w:color w:val="231F20"/>
          <w:spacing w:val="-3"/>
        </w:rPr>
        <w:t xml:space="preserve"> </w:t>
      </w:r>
      <w:r>
        <w:rPr>
          <w:color w:val="231F20"/>
        </w:rPr>
        <w:t>bordo</w:t>
      </w:r>
      <w:r>
        <w:rPr>
          <w:color w:val="231F20"/>
          <w:spacing w:val="-4"/>
        </w:rPr>
        <w:t xml:space="preserve"> </w:t>
      </w:r>
      <w:r>
        <w:rPr>
          <w:color w:val="231F20"/>
        </w:rPr>
        <w:t>affilato</w:t>
      </w:r>
      <w:r>
        <w:rPr>
          <w:color w:val="231F20"/>
          <w:spacing w:val="-3"/>
        </w:rPr>
        <w:t xml:space="preserve"> </w:t>
      </w:r>
      <w:r>
        <w:rPr>
          <w:color w:val="231F20"/>
        </w:rPr>
        <w:t>della lametta da barba che Leo stringeva tra le dita.</w:t>
      </w:r>
    </w:p>
    <w:p w14:paraId="0EA5A230" w14:textId="77777777" w:rsidR="00DE442C" w:rsidRDefault="00000000">
      <w:pPr>
        <w:pStyle w:val="Corpotesto"/>
        <w:spacing w:line="245" w:lineRule="exact"/>
        <w:ind w:left="513" w:firstLine="0"/>
      </w:pPr>
      <w:r>
        <w:rPr>
          <w:color w:val="231F20"/>
        </w:rPr>
        <w:t xml:space="preserve">«Dammi il </w:t>
      </w:r>
      <w:r>
        <w:rPr>
          <w:color w:val="231F20"/>
          <w:spacing w:val="-2"/>
        </w:rPr>
        <w:t>pollice».</w:t>
      </w:r>
    </w:p>
    <w:p w14:paraId="034BB7F3" w14:textId="77777777" w:rsidR="00DE442C" w:rsidRDefault="00000000">
      <w:pPr>
        <w:pStyle w:val="Corpotesto"/>
        <w:spacing w:before="22" w:line="170" w:lineRule="auto"/>
        <w:ind w:left="230" w:right="272"/>
      </w:pPr>
      <w:r>
        <w:rPr>
          <w:color w:val="231F20"/>
        </w:rPr>
        <w:t>Valentina</w:t>
      </w:r>
      <w:r>
        <w:rPr>
          <w:color w:val="231F20"/>
          <w:spacing w:val="-1"/>
        </w:rPr>
        <w:t xml:space="preserve"> </w:t>
      </w:r>
      <w:r>
        <w:rPr>
          <w:color w:val="231F20"/>
        </w:rPr>
        <w:t>non</w:t>
      </w:r>
      <w:r>
        <w:rPr>
          <w:color w:val="231F20"/>
          <w:spacing w:val="-2"/>
        </w:rPr>
        <w:t xml:space="preserve"> </w:t>
      </w:r>
      <w:r>
        <w:rPr>
          <w:color w:val="231F20"/>
        </w:rPr>
        <w:t>si</w:t>
      </w:r>
      <w:r>
        <w:rPr>
          <w:color w:val="231F20"/>
          <w:spacing w:val="-1"/>
        </w:rPr>
        <w:t xml:space="preserve"> </w:t>
      </w:r>
      <w:r>
        <w:rPr>
          <w:color w:val="231F20"/>
        </w:rPr>
        <w:t>ritrasse.</w:t>
      </w:r>
      <w:r>
        <w:rPr>
          <w:color w:val="231F20"/>
          <w:spacing w:val="-2"/>
        </w:rPr>
        <w:t xml:space="preserve"> </w:t>
      </w:r>
      <w:r>
        <w:rPr>
          <w:color w:val="231F20"/>
        </w:rPr>
        <w:t>Sapeva</w:t>
      </w:r>
      <w:r>
        <w:rPr>
          <w:color w:val="231F20"/>
          <w:spacing w:val="-1"/>
        </w:rPr>
        <w:t xml:space="preserve"> </w:t>
      </w:r>
      <w:r>
        <w:rPr>
          <w:color w:val="231F20"/>
        </w:rPr>
        <w:t>che</w:t>
      </w:r>
      <w:r>
        <w:rPr>
          <w:color w:val="231F20"/>
          <w:spacing w:val="-1"/>
        </w:rPr>
        <w:t xml:space="preserve"> </w:t>
      </w:r>
      <w:r>
        <w:rPr>
          <w:color w:val="231F20"/>
        </w:rPr>
        <w:t>era</w:t>
      </w:r>
      <w:r>
        <w:rPr>
          <w:color w:val="231F20"/>
          <w:spacing w:val="-1"/>
        </w:rPr>
        <w:t xml:space="preserve"> </w:t>
      </w:r>
      <w:r>
        <w:rPr>
          <w:color w:val="231F20"/>
        </w:rPr>
        <w:t>giusto,</w:t>
      </w:r>
      <w:r>
        <w:rPr>
          <w:color w:val="231F20"/>
          <w:spacing w:val="-2"/>
        </w:rPr>
        <w:t xml:space="preserve"> </w:t>
      </w:r>
      <w:r>
        <w:rPr>
          <w:color w:val="231F20"/>
        </w:rPr>
        <w:t>che</w:t>
      </w:r>
      <w:r>
        <w:rPr>
          <w:color w:val="231F20"/>
          <w:spacing w:val="-1"/>
        </w:rPr>
        <w:t xml:space="preserve"> </w:t>
      </w:r>
      <w:r>
        <w:rPr>
          <w:color w:val="231F20"/>
        </w:rPr>
        <w:t>quel momento</w:t>
      </w:r>
      <w:r>
        <w:rPr>
          <w:color w:val="231F20"/>
          <w:spacing w:val="-4"/>
        </w:rPr>
        <w:t xml:space="preserve"> </w:t>
      </w:r>
      <w:r>
        <w:rPr>
          <w:color w:val="231F20"/>
        </w:rPr>
        <w:t>incredibile</w:t>
      </w:r>
      <w:r>
        <w:rPr>
          <w:color w:val="231F20"/>
          <w:spacing w:val="-4"/>
        </w:rPr>
        <w:t xml:space="preserve"> </w:t>
      </w:r>
      <w:r>
        <w:rPr>
          <w:color w:val="231F20"/>
        </w:rPr>
        <w:t>andava</w:t>
      </w:r>
      <w:r>
        <w:rPr>
          <w:color w:val="231F20"/>
          <w:spacing w:val="-4"/>
        </w:rPr>
        <w:t xml:space="preserve"> </w:t>
      </w:r>
      <w:r>
        <w:rPr>
          <w:color w:val="231F20"/>
        </w:rPr>
        <w:t>suggellato</w:t>
      </w:r>
      <w:r>
        <w:rPr>
          <w:color w:val="231F20"/>
          <w:spacing w:val="-4"/>
        </w:rPr>
        <w:t xml:space="preserve"> </w:t>
      </w:r>
      <w:r>
        <w:rPr>
          <w:color w:val="231F20"/>
        </w:rPr>
        <w:t>con</w:t>
      </w:r>
      <w:r>
        <w:rPr>
          <w:color w:val="231F20"/>
          <w:spacing w:val="-4"/>
        </w:rPr>
        <w:t xml:space="preserve"> </w:t>
      </w:r>
      <w:r>
        <w:rPr>
          <w:color w:val="231F20"/>
        </w:rPr>
        <w:t>un</w:t>
      </w:r>
      <w:r>
        <w:rPr>
          <w:color w:val="231F20"/>
          <w:spacing w:val="-4"/>
        </w:rPr>
        <w:t xml:space="preserve"> </w:t>
      </w:r>
      <w:r>
        <w:rPr>
          <w:color w:val="231F20"/>
        </w:rPr>
        <w:t>gesto</w:t>
      </w:r>
      <w:r>
        <w:rPr>
          <w:color w:val="231F20"/>
          <w:spacing w:val="-4"/>
        </w:rPr>
        <w:t xml:space="preserve"> </w:t>
      </w:r>
      <w:r>
        <w:rPr>
          <w:color w:val="231F20"/>
        </w:rPr>
        <w:t>altret- tanto incredibile. La lama sfiorò appena il suo polpastrel- lo, reso violaceo dalla pressione delle dita calde di Leo e, senza alcuna sensazione di dolore, il sangue prese a colare copioso.</w:t>
      </w:r>
      <w:r>
        <w:rPr>
          <w:color w:val="231F20"/>
          <w:spacing w:val="-2"/>
        </w:rPr>
        <w:t xml:space="preserve"> </w:t>
      </w:r>
      <w:r>
        <w:rPr>
          <w:color w:val="231F20"/>
        </w:rPr>
        <w:t>Il</w:t>
      </w:r>
      <w:r>
        <w:rPr>
          <w:color w:val="231F20"/>
          <w:spacing w:val="-2"/>
        </w:rPr>
        <w:t xml:space="preserve"> </w:t>
      </w:r>
      <w:r>
        <w:rPr>
          <w:color w:val="231F20"/>
        </w:rPr>
        <w:t>vecchio</w:t>
      </w:r>
      <w:r>
        <w:rPr>
          <w:color w:val="231F20"/>
          <w:spacing w:val="-2"/>
        </w:rPr>
        <w:t xml:space="preserve"> </w:t>
      </w:r>
      <w:r>
        <w:rPr>
          <w:color w:val="231F20"/>
        </w:rPr>
        <w:t>tagliò</w:t>
      </w:r>
      <w:r>
        <w:rPr>
          <w:color w:val="231F20"/>
          <w:spacing w:val="-2"/>
        </w:rPr>
        <w:t xml:space="preserve"> </w:t>
      </w:r>
      <w:r>
        <w:rPr>
          <w:color w:val="231F20"/>
        </w:rPr>
        <w:t>rapido</w:t>
      </w:r>
      <w:r>
        <w:rPr>
          <w:color w:val="231F20"/>
          <w:spacing w:val="-2"/>
        </w:rPr>
        <w:t xml:space="preserve"> </w:t>
      </w:r>
      <w:r>
        <w:rPr>
          <w:color w:val="231F20"/>
        </w:rPr>
        <w:t>anche</w:t>
      </w:r>
      <w:r>
        <w:rPr>
          <w:color w:val="231F20"/>
          <w:spacing w:val="-2"/>
        </w:rPr>
        <w:t xml:space="preserve"> </w:t>
      </w:r>
      <w:r>
        <w:rPr>
          <w:color w:val="231F20"/>
        </w:rPr>
        <w:t>il</w:t>
      </w:r>
      <w:r>
        <w:rPr>
          <w:color w:val="231F20"/>
          <w:spacing w:val="-2"/>
        </w:rPr>
        <w:t xml:space="preserve"> </w:t>
      </w:r>
      <w:r>
        <w:rPr>
          <w:color w:val="231F20"/>
        </w:rPr>
        <w:t>proprio</w:t>
      </w:r>
      <w:r>
        <w:rPr>
          <w:color w:val="231F20"/>
          <w:spacing w:val="-2"/>
        </w:rPr>
        <w:t xml:space="preserve"> </w:t>
      </w:r>
      <w:r>
        <w:rPr>
          <w:color w:val="231F20"/>
        </w:rPr>
        <w:t>pollice</w:t>
      </w:r>
      <w:r>
        <w:rPr>
          <w:color w:val="231F20"/>
          <w:spacing w:val="-2"/>
        </w:rPr>
        <w:t xml:space="preserve"> </w:t>
      </w:r>
      <w:r>
        <w:rPr>
          <w:color w:val="231F20"/>
        </w:rPr>
        <w:t>av- vicinandolo</w:t>
      </w:r>
      <w:r>
        <w:rPr>
          <w:color w:val="231F20"/>
          <w:spacing w:val="22"/>
        </w:rPr>
        <w:t xml:space="preserve"> </w:t>
      </w:r>
      <w:r>
        <w:rPr>
          <w:color w:val="231F20"/>
        </w:rPr>
        <w:t>quindi</w:t>
      </w:r>
      <w:r>
        <w:rPr>
          <w:color w:val="231F20"/>
          <w:spacing w:val="23"/>
        </w:rPr>
        <w:t xml:space="preserve"> </w:t>
      </w:r>
      <w:r>
        <w:rPr>
          <w:color w:val="231F20"/>
        </w:rPr>
        <w:t>a</w:t>
      </w:r>
      <w:r>
        <w:rPr>
          <w:color w:val="231F20"/>
          <w:spacing w:val="22"/>
        </w:rPr>
        <w:t xml:space="preserve"> </w:t>
      </w:r>
      <w:r>
        <w:rPr>
          <w:color w:val="231F20"/>
        </w:rPr>
        <w:t>quello</w:t>
      </w:r>
      <w:r>
        <w:rPr>
          <w:color w:val="231F20"/>
          <w:spacing w:val="23"/>
        </w:rPr>
        <w:t xml:space="preserve"> </w:t>
      </w:r>
      <w:r>
        <w:rPr>
          <w:color w:val="231F20"/>
        </w:rPr>
        <w:t>della</w:t>
      </w:r>
      <w:r>
        <w:rPr>
          <w:color w:val="231F20"/>
          <w:spacing w:val="22"/>
        </w:rPr>
        <w:t xml:space="preserve"> </w:t>
      </w:r>
      <w:r>
        <w:rPr>
          <w:color w:val="231F20"/>
        </w:rPr>
        <w:t>ragazza.</w:t>
      </w:r>
      <w:r>
        <w:rPr>
          <w:color w:val="231F20"/>
          <w:spacing w:val="23"/>
        </w:rPr>
        <w:t xml:space="preserve"> </w:t>
      </w:r>
      <w:r>
        <w:rPr>
          <w:color w:val="231F20"/>
        </w:rPr>
        <w:t>Restarono</w:t>
      </w:r>
      <w:r>
        <w:rPr>
          <w:color w:val="231F20"/>
          <w:spacing w:val="23"/>
        </w:rPr>
        <w:t xml:space="preserve"> </w:t>
      </w:r>
      <w:r>
        <w:rPr>
          <w:color w:val="231F20"/>
          <w:spacing w:val="-2"/>
        </w:rPr>
        <w:t>così,</w:t>
      </w:r>
    </w:p>
    <w:p w14:paraId="0ADC94B6" w14:textId="77777777" w:rsidR="00DE442C" w:rsidRDefault="00DE442C">
      <w:pPr>
        <w:spacing w:line="170" w:lineRule="auto"/>
        <w:sectPr w:rsidR="00DE442C" w:rsidSect="002D644F">
          <w:pgSz w:w="8220" w:h="12750"/>
          <w:pgMar w:top="1040" w:right="880" w:bottom="860" w:left="1040" w:header="0" w:footer="666" w:gutter="0"/>
          <w:cols w:space="720"/>
        </w:sectPr>
      </w:pPr>
    </w:p>
    <w:p w14:paraId="4B41BCC5" w14:textId="77777777" w:rsidR="00DE442C" w:rsidRDefault="00000000">
      <w:pPr>
        <w:pStyle w:val="Corpotesto"/>
        <w:spacing w:before="108" w:line="170" w:lineRule="auto"/>
        <w:ind w:right="387" w:firstLine="0"/>
      </w:pPr>
      <w:r>
        <w:rPr>
          <w:color w:val="231F20"/>
        </w:rPr>
        <w:lastRenderedPageBreak/>
        <w:t>fermi,</w:t>
      </w:r>
      <w:r>
        <w:rPr>
          <w:color w:val="231F20"/>
          <w:spacing w:val="-6"/>
        </w:rPr>
        <w:t xml:space="preserve"> </w:t>
      </w:r>
      <w:r>
        <w:rPr>
          <w:color w:val="231F20"/>
        </w:rPr>
        <w:t>pollice</w:t>
      </w:r>
      <w:r>
        <w:rPr>
          <w:color w:val="231F20"/>
          <w:spacing w:val="-6"/>
        </w:rPr>
        <w:t xml:space="preserve"> </w:t>
      </w:r>
      <w:r>
        <w:rPr>
          <w:color w:val="231F20"/>
        </w:rPr>
        <w:t>contro</w:t>
      </w:r>
      <w:r>
        <w:rPr>
          <w:color w:val="231F20"/>
          <w:spacing w:val="-6"/>
        </w:rPr>
        <w:t xml:space="preserve"> </w:t>
      </w:r>
      <w:r>
        <w:rPr>
          <w:color w:val="231F20"/>
        </w:rPr>
        <w:t>pollice,</w:t>
      </w:r>
      <w:r>
        <w:rPr>
          <w:color w:val="231F20"/>
          <w:spacing w:val="-6"/>
        </w:rPr>
        <w:t xml:space="preserve"> </w:t>
      </w:r>
      <w:r>
        <w:rPr>
          <w:color w:val="231F20"/>
        </w:rPr>
        <w:t>senza</w:t>
      </w:r>
      <w:r>
        <w:rPr>
          <w:color w:val="231F20"/>
          <w:spacing w:val="-6"/>
        </w:rPr>
        <w:t xml:space="preserve"> </w:t>
      </w:r>
      <w:r>
        <w:rPr>
          <w:color w:val="231F20"/>
        </w:rPr>
        <w:t>parlare,</w:t>
      </w:r>
      <w:r>
        <w:rPr>
          <w:color w:val="231F20"/>
          <w:spacing w:val="-6"/>
        </w:rPr>
        <w:t xml:space="preserve"> </w:t>
      </w:r>
      <w:r>
        <w:rPr>
          <w:color w:val="231F20"/>
        </w:rPr>
        <w:t>col</w:t>
      </w:r>
      <w:r>
        <w:rPr>
          <w:color w:val="231F20"/>
          <w:spacing w:val="-6"/>
        </w:rPr>
        <w:t xml:space="preserve"> </w:t>
      </w:r>
      <w:r>
        <w:rPr>
          <w:color w:val="231F20"/>
        </w:rPr>
        <w:t>sangue</w:t>
      </w:r>
      <w:r>
        <w:rPr>
          <w:color w:val="231F20"/>
          <w:spacing w:val="-6"/>
        </w:rPr>
        <w:t xml:space="preserve"> </w:t>
      </w:r>
      <w:r>
        <w:rPr>
          <w:color w:val="231F20"/>
        </w:rPr>
        <w:t>che</w:t>
      </w:r>
      <w:r>
        <w:rPr>
          <w:color w:val="231F20"/>
          <w:spacing w:val="-6"/>
        </w:rPr>
        <w:t xml:space="preserve"> </w:t>
      </w:r>
      <w:r>
        <w:rPr>
          <w:color w:val="231F20"/>
        </w:rPr>
        <w:t>si mischiava e cadeva poi in terra in gocce sempre più piccole e rade. Quando la lieve emorragia si fu fermata Leo si pulì con un fazzolettino di carta che passò poi alla ragazza.</w:t>
      </w:r>
    </w:p>
    <w:p w14:paraId="33F3BA4F" w14:textId="77777777" w:rsidR="00DE442C" w:rsidRDefault="00000000">
      <w:pPr>
        <w:pStyle w:val="Corpotesto"/>
        <w:spacing w:before="5" w:line="170" w:lineRule="auto"/>
        <w:ind w:right="388"/>
      </w:pPr>
      <w:r>
        <w:rPr>
          <w:color w:val="231F20"/>
        </w:rPr>
        <w:t>«Molto</w:t>
      </w:r>
      <w:r>
        <w:rPr>
          <w:color w:val="231F20"/>
          <w:spacing w:val="-2"/>
        </w:rPr>
        <w:t xml:space="preserve"> </w:t>
      </w:r>
      <w:r>
        <w:rPr>
          <w:color w:val="231F20"/>
        </w:rPr>
        <w:t>bene</w:t>
      </w:r>
      <w:r>
        <w:rPr>
          <w:color w:val="231F20"/>
          <w:spacing w:val="-2"/>
        </w:rPr>
        <w:t xml:space="preserve"> </w:t>
      </w:r>
      <w:r>
        <w:rPr>
          <w:color w:val="231F20"/>
        </w:rPr>
        <w:t>Valentina.</w:t>
      </w:r>
      <w:r>
        <w:rPr>
          <w:color w:val="231F20"/>
          <w:spacing w:val="-2"/>
        </w:rPr>
        <w:t xml:space="preserve"> </w:t>
      </w:r>
      <w:r>
        <w:rPr>
          <w:color w:val="231F20"/>
        </w:rPr>
        <w:t>Adesso</w:t>
      </w:r>
      <w:r>
        <w:rPr>
          <w:color w:val="231F20"/>
          <w:spacing w:val="-2"/>
        </w:rPr>
        <w:t xml:space="preserve"> </w:t>
      </w:r>
      <w:r>
        <w:rPr>
          <w:color w:val="231F20"/>
        </w:rPr>
        <w:t>so</w:t>
      </w:r>
      <w:r>
        <w:rPr>
          <w:color w:val="231F20"/>
          <w:spacing w:val="-2"/>
        </w:rPr>
        <w:t xml:space="preserve"> </w:t>
      </w:r>
      <w:r>
        <w:rPr>
          <w:color w:val="231F20"/>
        </w:rPr>
        <w:t>che</w:t>
      </w:r>
      <w:r>
        <w:rPr>
          <w:color w:val="231F20"/>
          <w:spacing w:val="-2"/>
        </w:rPr>
        <w:t xml:space="preserve"> </w:t>
      </w:r>
      <w:r>
        <w:rPr>
          <w:color w:val="231F20"/>
        </w:rPr>
        <w:t>non</w:t>
      </w:r>
      <w:r>
        <w:rPr>
          <w:color w:val="231F20"/>
          <w:spacing w:val="-2"/>
        </w:rPr>
        <w:t xml:space="preserve"> </w:t>
      </w:r>
      <w:r>
        <w:rPr>
          <w:color w:val="231F20"/>
        </w:rPr>
        <w:t>infrangerai</w:t>
      </w:r>
      <w:r>
        <w:rPr>
          <w:color w:val="231F20"/>
          <w:spacing w:val="-2"/>
        </w:rPr>
        <w:t xml:space="preserve"> </w:t>
      </w:r>
      <w:r>
        <w:rPr>
          <w:color w:val="231F20"/>
        </w:rPr>
        <w:t>la promessa.</w:t>
      </w:r>
      <w:r>
        <w:rPr>
          <w:color w:val="231F20"/>
          <w:spacing w:val="-14"/>
        </w:rPr>
        <w:t xml:space="preserve"> </w:t>
      </w:r>
      <w:r>
        <w:rPr>
          <w:color w:val="231F20"/>
        </w:rPr>
        <w:t>E</w:t>
      </w:r>
      <w:r>
        <w:rPr>
          <w:color w:val="231F20"/>
          <w:spacing w:val="-13"/>
        </w:rPr>
        <w:t xml:space="preserve"> </w:t>
      </w:r>
      <w:r>
        <w:rPr>
          <w:color w:val="231F20"/>
        </w:rPr>
        <w:t>questo</w:t>
      </w:r>
      <w:r>
        <w:rPr>
          <w:color w:val="231F20"/>
          <w:spacing w:val="-13"/>
        </w:rPr>
        <w:t xml:space="preserve"> </w:t>
      </w:r>
      <w:r>
        <w:rPr>
          <w:color w:val="231F20"/>
        </w:rPr>
        <w:t>giuramento</w:t>
      </w:r>
      <w:r>
        <w:rPr>
          <w:color w:val="231F20"/>
          <w:spacing w:val="-13"/>
        </w:rPr>
        <w:t xml:space="preserve"> </w:t>
      </w:r>
      <w:r>
        <w:rPr>
          <w:color w:val="231F20"/>
        </w:rPr>
        <w:t>ha</w:t>
      </w:r>
      <w:r>
        <w:rPr>
          <w:color w:val="231F20"/>
          <w:spacing w:val="-13"/>
        </w:rPr>
        <w:t xml:space="preserve"> </w:t>
      </w:r>
      <w:r>
        <w:rPr>
          <w:color w:val="231F20"/>
        </w:rPr>
        <w:t>anche</w:t>
      </w:r>
      <w:r>
        <w:rPr>
          <w:color w:val="231F20"/>
          <w:spacing w:val="-13"/>
        </w:rPr>
        <w:t xml:space="preserve"> </w:t>
      </w:r>
      <w:r>
        <w:rPr>
          <w:color w:val="231F20"/>
        </w:rPr>
        <w:t>un</w:t>
      </w:r>
      <w:r>
        <w:rPr>
          <w:color w:val="231F20"/>
          <w:spacing w:val="-13"/>
        </w:rPr>
        <w:t xml:space="preserve"> </w:t>
      </w:r>
      <w:r>
        <w:rPr>
          <w:color w:val="231F20"/>
        </w:rPr>
        <w:t>altro</w:t>
      </w:r>
      <w:r>
        <w:rPr>
          <w:color w:val="231F20"/>
          <w:spacing w:val="-13"/>
        </w:rPr>
        <w:t xml:space="preserve"> </w:t>
      </w:r>
      <w:r>
        <w:rPr>
          <w:color w:val="231F20"/>
        </w:rPr>
        <w:t>scopo.</w:t>
      </w:r>
      <w:r>
        <w:rPr>
          <w:color w:val="231F20"/>
          <w:spacing w:val="-13"/>
        </w:rPr>
        <w:t xml:space="preserve"> </w:t>
      </w:r>
      <w:r>
        <w:rPr>
          <w:color w:val="231F20"/>
        </w:rPr>
        <w:t>Tra una settimana saprai tutto, Michele ti spiegherà».</w:t>
      </w:r>
    </w:p>
    <w:p w14:paraId="283F30B5" w14:textId="77777777" w:rsidR="00DE442C" w:rsidRDefault="00000000">
      <w:pPr>
        <w:pStyle w:val="Corpotesto"/>
        <w:spacing w:before="4" w:line="170" w:lineRule="auto"/>
        <w:ind w:right="387"/>
      </w:pPr>
      <w:r>
        <w:rPr>
          <w:color w:val="231F20"/>
        </w:rPr>
        <w:t>Leo si alzò traballando un poco sulle gambe rinsecchite, si pose innanzi a lei guardandola dolcemente con gli occhi arrossati e cisposi, le prese il capo tra le mani e, appoggiate le</w:t>
      </w:r>
      <w:r>
        <w:rPr>
          <w:color w:val="231F20"/>
          <w:spacing w:val="-12"/>
        </w:rPr>
        <w:t xml:space="preserve"> </w:t>
      </w:r>
      <w:r>
        <w:rPr>
          <w:color w:val="231F20"/>
        </w:rPr>
        <w:t>labbra</w:t>
      </w:r>
      <w:r>
        <w:rPr>
          <w:color w:val="231F20"/>
          <w:spacing w:val="-12"/>
        </w:rPr>
        <w:t xml:space="preserve"> </w:t>
      </w:r>
      <w:r>
        <w:rPr>
          <w:color w:val="231F20"/>
        </w:rPr>
        <w:t>accaldate</w:t>
      </w:r>
      <w:r>
        <w:rPr>
          <w:color w:val="231F20"/>
          <w:spacing w:val="-12"/>
        </w:rPr>
        <w:t xml:space="preserve"> </w:t>
      </w:r>
      <w:r>
        <w:rPr>
          <w:color w:val="231F20"/>
        </w:rPr>
        <w:t>sulla</w:t>
      </w:r>
      <w:r>
        <w:rPr>
          <w:color w:val="231F20"/>
          <w:spacing w:val="-12"/>
        </w:rPr>
        <w:t xml:space="preserve"> </w:t>
      </w:r>
      <w:r>
        <w:rPr>
          <w:color w:val="231F20"/>
        </w:rPr>
        <w:t>fronte</w:t>
      </w:r>
      <w:r>
        <w:rPr>
          <w:color w:val="231F20"/>
          <w:spacing w:val="-12"/>
        </w:rPr>
        <w:t xml:space="preserve"> </w:t>
      </w:r>
      <w:r>
        <w:rPr>
          <w:color w:val="231F20"/>
        </w:rPr>
        <w:t>spaziosa</w:t>
      </w:r>
      <w:r>
        <w:rPr>
          <w:color w:val="231F20"/>
          <w:spacing w:val="-12"/>
        </w:rPr>
        <w:t xml:space="preserve"> </w:t>
      </w:r>
      <w:r>
        <w:rPr>
          <w:color w:val="231F20"/>
        </w:rPr>
        <w:t>della</w:t>
      </w:r>
      <w:r>
        <w:rPr>
          <w:color w:val="231F20"/>
          <w:spacing w:val="-12"/>
        </w:rPr>
        <w:t xml:space="preserve"> </w:t>
      </w:r>
      <w:r>
        <w:rPr>
          <w:color w:val="231F20"/>
        </w:rPr>
        <w:t>ragazza,</w:t>
      </w:r>
      <w:r>
        <w:rPr>
          <w:color w:val="231F20"/>
          <w:spacing w:val="-12"/>
        </w:rPr>
        <w:t xml:space="preserve"> </w:t>
      </w:r>
      <w:r>
        <w:rPr>
          <w:color w:val="231F20"/>
        </w:rPr>
        <w:t>vi</w:t>
      </w:r>
      <w:r>
        <w:rPr>
          <w:color w:val="231F20"/>
          <w:spacing w:val="-12"/>
        </w:rPr>
        <w:t xml:space="preserve"> </w:t>
      </w:r>
      <w:r>
        <w:rPr>
          <w:color w:val="231F20"/>
        </w:rPr>
        <w:t>de- pose un rapido bacio.</w:t>
      </w:r>
    </w:p>
    <w:p w14:paraId="1B3C5896" w14:textId="77777777" w:rsidR="00DE442C" w:rsidRDefault="00000000">
      <w:pPr>
        <w:pStyle w:val="Corpotesto"/>
        <w:spacing w:line="244" w:lineRule="exact"/>
        <w:ind w:left="400" w:firstLine="0"/>
      </w:pPr>
      <w:r>
        <w:rPr>
          <w:color w:val="231F20"/>
        </w:rPr>
        <w:t xml:space="preserve">«Addio </w:t>
      </w:r>
      <w:r>
        <w:rPr>
          <w:color w:val="231F20"/>
          <w:spacing w:val="-2"/>
        </w:rPr>
        <w:t>Valentina».</w:t>
      </w:r>
    </w:p>
    <w:p w14:paraId="751F3B3F" w14:textId="77777777" w:rsidR="00DE442C" w:rsidRDefault="00000000">
      <w:pPr>
        <w:spacing w:before="20" w:line="172" w:lineRule="auto"/>
        <w:ind w:left="117" w:right="386" w:firstLine="283"/>
        <w:jc w:val="both"/>
      </w:pPr>
      <w:r>
        <w:rPr>
          <w:color w:val="231F20"/>
        </w:rPr>
        <w:t>«Ciao».</w:t>
      </w:r>
      <w:r>
        <w:rPr>
          <w:color w:val="231F20"/>
          <w:spacing w:val="40"/>
        </w:rPr>
        <w:t xml:space="preserve"> </w:t>
      </w:r>
      <w:r>
        <w:rPr>
          <w:color w:val="231F20"/>
        </w:rPr>
        <w:t>Valentina</w:t>
      </w:r>
      <w:r>
        <w:rPr>
          <w:color w:val="231F20"/>
          <w:spacing w:val="40"/>
        </w:rPr>
        <w:t xml:space="preserve"> </w:t>
      </w:r>
      <w:r>
        <w:rPr>
          <w:color w:val="231F20"/>
        </w:rPr>
        <w:t>era</w:t>
      </w:r>
      <w:r>
        <w:rPr>
          <w:color w:val="231F20"/>
          <w:spacing w:val="40"/>
        </w:rPr>
        <w:t xml:space="preserve"> </w:t>
      </w:r>
      <w:r>
        <w:rPr>
          <w:color w:val="231F20"/>
        </w:rPr>
        <w:t>ancora</w:t>
      </w:r>
      <w:r>
        <w:rPr>
          <w:color w:val="231F20"/>
          <w:spacing w:val="40"/>
        </w:rPr>
        <w:t xml:space="preserve"> </w:t>
      </w:r>
      <w:r>
        <w:rPr>
          <w:color w:val="231F20"/>
        </w:rPr>
        <w:t>intontita</w:t>
      </w:r>
      <w:r>
        <w:rPr>
          <w:color w:val="231F20"/>
          <w:spacing w:val="40"/>
        </w:rPr>
        <w:t xml:space="preserve"> </w:t>
      </w:r>
      <w:r>
        <w:rPr>
          <w:color w:val="231F20"/>
        </w:rPr>
        <w:t>dalla</w:t>
      </w:r>
      <w:r>
        <w:rPr>
          <w:color w:val="231F20"/>
          <w:spacing w:val="40"/>
        </w:rPr>
        <w:t xml:space="preserve"> </w:t>
      </w:r>
      <w:r>
        <w:rPr>
          <w:color w:val="231F20"/>
        </w:rPr>
        <w:t>stranez- za della conversazione e del rito appena concluso. Sentiva sulla fronte un piccolo cerchio infuocato dove le labbra del vecchio l’avevano sfiorata. Tenendo il pollice ferito ancora stretto nel fazzoletto di carta guardò la figura esile e curva allontanarsi nella luce della piazza tremolante per la calura pomeridiana. Le sembrava fosse avvolta da un alone, «</w:t>
      </w:r>
      <w:r>
        <w:rPr>
          <w:i/>
          <w:color w:val="231F20"/>
        </w:rPr>
        <w:t>Da un’Aura</w:t>
      </w:r>
      <w:r>
        <w:rPr>
          <w:color w:val="231F20"/>
        </w:rPr>
        <w:t>»</w:t>
      </w:r>
      <w:r>
        <w:rPr>
          <w:color w:val="231F20"/>
          <w:spacing w:val="-14"/>
        </w:rPr>
        <w:t xml:space="preserve"> </w:t>
      </w:r>
      <w:r>
        <w:rPr>
          <w:color w:val="231F20"/>
        </w:rPr>
        <w:t>pensò,</w:t>
      </w:r>
      <w:r>
        <w:rPr>
          <w:color w:val="231F20"/>
          <w:spacing w:val="-13"/>
        </w:rPr>
        <w:t xml:space="preserve"> </w:t>
      </w:r>
      <w:r>
        <w:rPr>
          <w:color w:val="231F20"/>
        </w:rPr>
        <w:t>che</w:t>
      </w:r>
      <w:r>
        <w:rPr>
          <w:color w:val="231F20"/>
          <w:spacing w:val="-14"/>
        </w:rPr>
        <w:t xml:space="preserve"> </w:t>
      </w:r>
      <w:r>
        <w:rPr>
          <w:color w:val="231F20"/>
        </w:rPr>
        <w:t>baluginava</w:t>
      </w:r>
      <w:r>
        <w:rPr>
          <w:color w:val="231F20"/>
          <w:spacing w:val="-13"/>
        </w:rPr>
        <w:t xml:space="preserve"> </w:t>
      </w:r>
      <w:r>
        <w:rPr>
          <w:color w:val="231F20"/>
        </w:rPr>
        <w:t>e</w:t>
      </w:r>
      <w:r>
        <w:rPr>
          <w:color w:val="231F20"/>
          <w:spacing w:val="-14"/>
        </w:rPr>
        <w:t xml:space="preserve"> </w:t>
      </w:r>
      <w:r>
        <w:rPr>
          <w:color w:val="231F20"/>
        </w:rPr>
        <w:t>brillava</w:t>
      </w:r>
      <w:r>
        <w:rPr>
          <w:color w:val="231F20"/>
          <w:spacing w:val="-13"/>
        </w:rPr>
        <w:t xml:space="preserve"> </w:t>
      </w:r>
      <w:r>
        <w:rPr>
          <w:color w:val="231F20"/>
        </w:rPr>
        <w:t>comunicando</w:t>
      </w:r>
      <w:r>
        <w:rPr>
          <w:color w:val="231F20"/>
          <w:spacing w:val="-14"/>
        </w:rPr>
        <w:t xml:space="preserve"> </w:t>
      </w:r>
      <w:r>
        <w:rPr>
          <w:color w:val="231F20"/>
        </w:rPr>
        <w:t>for- za e sincerità. «</w:t>
      </w:r>
      <w:r>
        <w:rPr>
          <w:i/>
          <w:color w:val="231F20"/>
        </w:rPr>
        <w:t>Ricordarsi di scrivere nel diario: abbordata da maniaco</w:t>
      </w:r>
      <w:r>
        <w:rPr>
          <w:i/>
          <w:color w:val="231F20"/>
          <w:spacing w:val="-11"/>
        </w:rPr>
        <w:t xml:space="preserve"> </w:t>
      </w:r>
      <w:r>
        <w:rPr>
          <w:i/>
          <w:color w:val="231F20"/>
        </w:rPr>
        <w:t>divoratore</w:t>
      </w:r>
      <w:r>
        <w:rPr>
          <w:i/>
          <w:color w:val="231F20"/>
          <w:spacing w:val="-11"/>
        </w:rPr>
        <w:t xml:space="preserve"> </w:t>
      </w:r>
      <w:r>
        <w:rPr>
          <w:i/>
          <w:color w:val="231F20"/>
        </w:rPr>
        <w:t>di</w:t>
      </w:r>
      <w:r>
        <w:rPr>
          <w:i/>
          <w:color w:val="231F20"/>
          <w:spacing w:val="-11"/>
        </w:rPr>
        <w:t xml:space="preserve"> </w:t>
      </w:r>
      <w:r>
        <w:rPr>
          <w:i/>
          <w:color w:val="231F20"/>
        </w:rPr>
        <w:t>merendine,</w:t>
      </w:r>
      <w:r>
        <w:rPr>
          <w:i/>
          <w:color w:val="231F20"/>
          <w:spacing w:val="-11"/>
        </w:rPr>
        <w:t xml:space="preserve"> </w:t>
      </w:r>
      <w:r>
        <w:rPr>
          <w:i/>
          <w:color w:val="231F20"/>
        </w:rPr>
        <w:t>seguace</w:t>
      </w:r>
      <w:r>
        <w:rPr>
          <w:i/>
          <w:color w:val="231F20"/>
          <w:spacing w:val="-11"/>
        </w:rPr>
        <w:t xml:space="preserve"> </w:t>
      </w:r>
      <w:r>
        <w:rPr>
          <w:i/>
          <w:color w:val="231F20"/>
        </w:rPr>
        <w:t>di</w:t>
      </w:r>
      <w:r>
        <w:rPr>
          <w:i/>
          <w:color w:val="231F20"/>
          <w:spacing w:val="-11"/>
        </w:rPr>
        <w:t xml:space="preserve"> </w:t>
      </w:r>
      <w:r>
        <w:rPr>
          <w:i/>
          <w:color w:val="231F20"/>
        </w:rPr>
        <w:t>riti</w:t>
      </w:r>
      <w:r>
        <w:rPr>
          <w:i/>
          <w:color w:val="231F20"/>
          <w:spacing w:val="-11"/>
        </w:rPr>
        <w:t xml:space="preserve"> </w:t>
      </w:r>
      <w:r>
        <w:rPr>
          <w:i/>
          <w:color w:val="231F20"/>
        </w:rPr>
        <w:t>esoterici,</w:t>
      </w:r>
      <w:r>
        <w:rPr>
          <w:i/>
          <w:color w:val="231F20"/>
          <w:spacing w:val="-11"/>
        </w:rPr>
        <w:t xml:space="preserve"> </w:t>
      </w:r>
      <w:r>
        <w:rPr>
          <w:i/>
          <w:color w:val="231F20"/>
        </w:rPr>
        <w:t>megalo- mane</w:t>
      </w:r>
      <w:r>
        <w:rPr>
          <w:i/>
          <w:color w:val="231F20"/>
          <w:spacing w:val="-2"/>
        </w:rPr>
        <w:t xml:space="preserve"> </w:t>
      </w:r>
      <w:r>
        <w:rPr>
          <w:i/>
          <w:color w:val="231F20"/>
        </w:rPr>
        <w:t>ed</w:t>
      </w:r>
      <w:r>
        <w:rPr>
          <w:i/>
          <w:color w:val="231F20"/>
          <w:spacing w:val="-2"/>
        </w:rPr>
        <w:t xml:space="preserve"> </w:t>
      </w:r>
      <w:r>
        <w:rPr>
          <w:i/>
          <w:color w:val="231F20"/>
        </w:rPr>
        <w:t>egocentrico</w:t>
      </w:r>
      <w:r>
        <w:rPr>
          <w:i/>
          <w:color w:val="231F20"/>
          <w:spacing w:val="-2"/>
        </w:rPr>
        <w:t xml:space="preserve"> </w:t>
      </w:r>
      <w:r>
        <w:rPr>
          <w:i/>
          <w:color w:val="231F20"/>
        </w:rPr>
        <w:t>come</w:t>
      </w:r>
      <w:r>
        <w:rPr>
          <w:i/>
          <w:color w:val="231F20"/>
          <w:spacing w:val="-2"/>
        </w:rPr>
        <w:t xml:space="preserve"> </w:t>
      </w:r>
      <w:r>
        <w:rPr>
          <w:i/>
          <w:color w:val="231F20"/>
        </w:rPr>
        <w:t>pochi,</w:t>
      </w:r>
      <w:r>
        <w:rPr>
          <w:i/>
          <w:color w:val="231F20"/>
          <w:spacing w:val="-2"/>
        </w:rPr>
        <w:t xml:space="preserve"> </w:t>
      </w:r>
      <w:r>
        <w:rPr>
          <w:i/>
          <w:color w:val="231F20"/>
        </w:rPr>
        <w:t>e</w:t>
      </w:r>
      <w:r>
        <w:rPr>
          <w:i/>
          <w:color w:val="231F20"/>
          <w:spacing w:val="-2"/>
        </w:rPr>
        <w:t xml:space="preserve"> </w:t>
      </w:r>
      <w:r>
        <w:rPr>
          <w:i/>
          <w:color w:val="231F20"/>
        </w:rPr>
        <w:t>magari</w:t>
      </w:r>
      <w:r>
        <w:rPr>
          <w:i/>
          <w:color w:val="231F20"/>
          <w:spacing w:val="-2"/>
        </w:rPr>
        <w:t xml:space="preserve"> </w:t>
      </w:r>
      <w:r>
        <w:rPr>
          <w:i/>
          <w:color w:val="231F20"/>
        </w:rPr>
        <w:t>malato</w:t>
      </w:r>
      <w:r>
        <w:rPr>
          <w:i/>
          <w:color w:val="231F20"/>
          <w:spacing w:val="-2"/>
        </w:rPr>
        <w:t xml:space="preserve"> </w:t>
      </w:r>
      <w:r>
        <w:rPr>
          <w:i/>
          <w:color w:val="231F20"/>
        </w:rPr>
        <w:t>di</w:t>
      </w:r>
      <w:r>
        <w:rPr>
          <w:i/>
          <w:color w:val="231F20"/>
          <w:spacing w:val="-2"/>
        </w:rPr>
        <w:t xml:space="preserve"> </w:t>
      </w:r>
      <w:r>
        <w:rPr>
          <w:i/>
          <w:color w:val="231F20"/>
        </w:rPr>
        <w:t>Aids</w:t>
      </w:r>
      <w:r>
        <w:rPr>
          <w:color w:val="231F20"/>
        </w:rPr>
        <w:t>»</w:t>
      </w:r>
      <w:r>
        <w:rPr>
          <w:color w:val="231F20"/>
          <w:spacing w:val="-2"/>
        </w:rPr>
        <w:t xml:space="preserve"> </w:t>
      </w:r>
      <w:r>
        <w:rPr>
          <w:color w:val="231F20"/>
        </w:rPr>
        <w:t>pensò guardandosi allibita il pollice ferito. Ma il dubbio nemme- no la sfiorava, sapeva che quello che era successo era in- credibilmente serio. Le viscere le si aggrovigliarono in un improvviso brivido di paura.</w:t>
      </w:r>
    </w:p>
    <w:p w14:paraId="4A30C809" w14:textId="77777777" w:rsidR="00DE442C" w:rsidRDefault="00000000">
      <w:pPr>
        <w:spacing w:line="213" w:lineRule="exact"/>
        <w:ind w:left="400"/>
        <w:jc w:val="both"/>
      </w:pPr>
      <w:r>
        <w:rPr>
          <w:color w:val="231F20"/>
        </w:rPr>
        <w:t>«</w:t>
      </w:r>
      <w:r>
        <w:rPr>
          <w:i/>
          <w:color w:val="231F20"/>
        </w:rPr>
        <w:t>E</w:t>
      </w:r>
      <w:r>
        <w:rPr>
          <w:i/>
          <w:color w:val="231F20"/>
          <w:spacing w:val="-11"/>
        </w:rPr>
        <w:t xml:space="preserve"> </w:t>
      </w:r>
      <w:r>
        <w:rPr>
          <w:i/>
          <w:color w:val="231F20"/>
        </w:rPr>
        <w:t>il</w:t>
      </w:r>
      <w:r>
        <w:rPr>
          <w:i/>
          <w:color w:val="231F20"/>
          <w:spacing w:val="-11"/>
        </w:rPr>
        <w:t xml:space="preserve"> </w:t>
      </w:r>
      <w:r>
        <w:rPr>
          <w:i/>
          <w:color w:val="231F20"/>
        </w:rPr>
        <w:t>bello</w:t>
      </w:r>
      <w:r>
        <w:rPr>
          <w:i/>
          <w:color w:val="231F20"/>
          <w:spacing w:val="-11"/>
        </w:rPr>
        <w:t xml:space="preserve"> </w:t>
      </w:r>
      <w:r>
        <w:rPr>
          <w:i/>
          <w:color w:val="231F20"/>
        </w:rPr>
        <w:t>deve</w:t>
      </w:r>
      <w:r>
        <w:rPr>
          <w:i/>
          <w:color w:val="231F20"/>
          <w:spacing w:val="-11"/>
        </w:rPr>
        <w:t xml:space="preserve"> </w:t>
      </w:r>
      <w:r>
        <w:rPr>
          <w:i/>
          <w:color w:val="231F20"/>
        </w:rPr>
        <w:t>ancora</w:t>
      </w:r>
      <w:r>
        <w:rPr>
          <w:i/>
          <w:color w:val="231F20"/>
          <w:spacing w:val="-11"/>
        </w:rPr>
        <w:t xml:space="preserve"> </w:t>
      </w:r>
      <w:r>
        <w:rPr>
          <w:i/>
          <w:color w:val="231F20"/>
        </w:rPr>
        <w:t>venire!</w:t>
      </w:r>
      <w:r>
        <w:rPr>
          <w:color w:val="231F20"/>
        </w:rPr>
        <w:t>»</w:t>
      </w:r>
      <w:r>
        <w:rPr>
          <w:color w:val="231F20"/>
          <w:spacing w:val="-11"/>
        </w:rPr>
        <w:t xml:space="preserve"> </w:t>
      </w:r>
      <w:r>
        <w:rPr>
          <w:color w:val="231F20"/>
        </w:rPr>
        <w:t>pensò</w:t>
      </w:r>
      <w:r>
        <w:rPr>
          <w:color w:val="231F20"/>
          <w:spacing w:val="-11"/>
        </w:rPr>
        <w:t xml:space="preserve"> </w:t>
      </w:r>
      <w:r>
        <w:rPr>
          <w:color w:val="231F20"/>
        </w:rPr>
        <w:t>guardando</w:t>
      </w:r>
      <w:r>
        <w:rPr>
          <w:color w:val="231F20"/>
          <w:spacing w:val="-11"/>
        </w:rPr>
        <w:t xml:space="preserve"> </w:t>
      </w:r>
      <w:r>
        <w:rPr>
          <w:color w:val="231F20"/>
        </w:rPr>
        <w:t>nella</w:t>
      </w:r>
      <w:r>
        <w:rPr>
          <w:color w:val="231F20"/>
          <w:spacing w:val="-10"/>
        </w:rPr>
        <w:t xml:space="preserve"> </w:t>
      </w:r>
      <w:r>
        <w:rPr>
          <w:color w:val="231F20"/>
          <w:spacing w:val="-2"/>
        </w:rPr>
        <w:t>dire-</w:t>
      </w:r>
    </w:p>
    <w:p w14:paraId="4C76EDB1" w14:textId="77777777" w:rsidR="00DE442C" w:rsidRDefault="00000000">
      <w:pPr>
        <w:pStyle w:val="Corpotesto"/>
        <w:spacing w:before="23" w:line="170" w:lineRule="auto"/>
        <w:ind w:right="387" w:firstLine="0"/>
        <w:jc w:val="right"/>
      </w:pPr>
      <w:r>
        <w:rPr>
          <w:color w:val="231F20"/>
        </w:rPr>
        <w:t>zione</w:t>
      </w:r>
      <w:r>
        <w:rPr>
          <w:color w:val="231F20"/>
          <w:spacing w:val="-12"/>
        </w:rPr>
        <w:t xml:space="preserve"> </w:t>
      </w:r>
      <w:r>
        <w:rPr>
          <w:color w:val="231F20"/>
        </w:rPr>
        <w:t>in</w:t>
      </w:r>
      <w:r>
        <w:rPr>
          <w:color w:val="231F20"/>
          <w:spacing w:val="-12"/>
        </w:rPr>
        <w:t xml:space="preserve"> </w:t>
      </w:r>
      <w:r>
        <w:rPr>
          <w:color w:val="231F20"/>
        </w:rPr>
        <w:t>cui</w:t>
      </w:r>
      <w:r>
        <w:rPr>
          <w:color w:val="231F20"/>
          <w:spacing w:val="-12"/>
        </w:rPr>
        <w:t xml:space="preserve"> </w:t>
      </w:r>
      <w:r>
        <w:rPr>
          <w:color w:val="231F20"/>
        </w:rPr>
        <w:t>si</w:t>
      </w:r>
      <w:r>
        <w:rPr>
          <w:color w:val="231F20"/>
          <w:spacing w:val="-12"/>
        </w:rPr>
        <w:t xml:space="preserve"> </w:t>
      </w:r>
      <w:r>
        <w:rPr>
          <w:color w:val="231F20"/>
        </w:rPr>
        <w:t>era</w:t>
      </w:r>
      <w:r>
        <w:rPr>
          <w:color w:val="231F20"/>
          <w:spacing w:val="-12"/>
        </w:rPr>
        <w:t xml:space="preserve"> </w:t>
      </w:r>
      <w:r>
        <w:rPr>
          <w:color w:val="231F20"/>
        </w:rPr>
        <w:t>allontanato</w:t>
      </w:r>
      <w:r>
        <w:rPr>
          <w:color w:val="231F20"/>
          <w:spacing w:val="-12"/>
        </w:rPr>
        <w:t xml:space="preserve"> </w:t>
      </w:r>
      <w:r>
        <w:rPr>
          <w:color w:val="231F20"/>
        </w:rPr>
        <w:t>Leo.</w:t>
      </w:r>
      <w:r>
        <w:rPr>
          <w:color w:val="231F20"/>
          <w:spacing w:val="-12"/>
        </w:rPr>
        <w:t xml:space="preserve"> </w:t>
      </w:r>
      <w:r>
        <w:rPr>
          <w:color w:val="231F20"/>
        </w:rPr>
        <w:t>Nella</w:t>
      </w:r>
      <w:r>
        <w:rPr>
          <w:color w:val="231F20"/>
          <w:spacing w:val="-12"/>
        </w:rPr>
        <w:t xml:space="preserve"> </w:t>
      </w:r>
      <w:r>
        <w:rPr>
          <w:color w:val="231F20"/>
        </w:rPr>
        <w:t>calura</w:t>
      </w:r>
      <w:r>
        <w:rPr>
          <w:color w:val="231F20"/>
          <w:spacing w:val="-12"/>
        </w:rPr>
        <w:t xml:space="preserve"> </w:t>
      </w:r>
      <w:r>
        <w:rPr>
          <w:color w:val="231F20"/>
        </w:rPr>
        <w:t>pomeridiana la</w:t>
      </w:r>
      <w:r>
        <w:rPr>
          <w:color w:val="231F20"/>
          <w:spacing w:val="-5"/>
        </w:rPr>
        <w:t xml:space="preserve"> </w:t>
      </w:r>
      <w:r>
        <w:rPr>
          <w:color w:val="231F20"/>
        </w:rPr>
        <w:t>figura</w:t>
      </w:r>
      <w:r>
        <w:rPr>
          <w:color w:val="231F20"/>
          <w:spacing w:val="-5"/>
        </w:rPr>
        <w:t xml:space="preserve"> </w:t>
      </w:r>
      <w:r>
        <w:rPr>
          <w:color w:val="231F20"/>
        </w:rPr>
        <w:t>del</w:t>
      </w:r>
      <w:r>
        <w:rPr>
          <w:color w:val="231F20"/>
          <w:spacing w:val="-4"/>
        </w:rPr>
        <w:t xml:space="preserve"> </w:t>
      </w:r>
      <w:r>
        <w:rPr>
          <w:color w:val="231F20"/>
        </w:rPr>
        <w:t>vecchio</w:t>
      </w:r>
      <w:r>
        <w:rPr>
          <w:color w:val="231F20"/>
          <w:spacing w:val="-5"/>
        </w:rPr>
        <w:t xml:space="preserve"> </w:t>
      </w:r>
      <w:r>
        <w:rPr>
          <w:color w:val="231F20"/>
        </w:rPr>
        <w:t>era</w:t>
      </w:r>
      <w:r>
        <w:rPr>
          <w:color w:val="231F20"/>
          <w:spacing w:val="-5"/>
        </w:rPr>
        <w:t xml:space="preserve"> </w:t>
      </w:r>
      <w:r>
        <w:rPr>
          <w:color w:val="231F20"/>
        </w:rPr>
        <w:t>ormai</w:t>
      </w:r>
      <w:r>
        <w:rPr>
          <w:color w:val="231F20"/>
          <w:spacing w:val="-4"/>
        </w:rPr>
        <w:t xml:space="preserve"> </w:t>
      </w:r>
      <w:r>
        <w:rPr>
          <w:color w:val="231F20"/>
        </w:rPr>
        <w:t>sparita</w:t>
      </w:r>
      <w:r>
        <w:rPr>
          <w:color w:val="231F20"/>
          <w:spacing w:val="-5"/>
        </w:rPr>
        <w:t xml:space="preserve"> </w:t>
      </w:r>
      <w:r>
        <w:rPr>
          <w:color w:val="231F20"/>
        </w:rPr>
        <w:t>senza</w:t>
      </w:r>
      <w:r>
        <w:rPr>
          <w:color w:val="231F20"/>
          <w:spacing w:val="-5"/>
        </w:rPr>
        <w:t xml:space="preserve"> </w:t>
      </w:r>
      <w:r>
        <w:rPr>
          <w:color w:val="231F20"/>
        </w:rPr>
        <w:t>lasciare</w:t>
      </w:r>
      <w:r>
        <w:rPr>
          <w:color w:val="231F20"/>
          <w:spacing w:val="-4"/>
        </w:rPr>
        <w:t xml:space="preserve"> </w:t>
      </w:r>
      <w:r>
        <w:rPr>
          <w:color w:val="231F20"/>
          <w:spacing w:val="-2"/>
        </w:rPr>
        <w:t>traccia.</w:t>
      </w:r>
    </w:p>
    <w:p w14:paraId="098972C6" w14:textId="77777777" w:rsidR="00DE442C" w:rsidRDefault="00000000">
      <w:pPr>
        <w:pStyle w:val="Corpotesto"/>
        <w:spacing w:before="3" w:line="170" w:lineRule="auto"/>
        <w:ind w:right="389"/>
      </w:pPr>
      <w:r>
        <w:rPr>
          <w:color w:val="231F20"/>
        </w:rPr>
        <w:t>Valentina</w:t>
      </w:r>
      <w:r>
        <w:rPr>
          <w:color w:val="231F20"/>
          <w:spacing w:val="-12"/>
        </w:rPr>
        <w:t xml:space="preserve"> </w:t>
      </w:r>
      <w:r>
        <w:rPr>
          <w:color w:val="231F20"/>
        </w:rPr>
        <w:t>non</w:t>
      </w:r>
      <w:r>
        <w:rPr>
          <w:color w:val="231F20"/>
          <w:spacing w:val="-13"/>
        </w:rPr>
        <w:t xml:space="preserve"> </w:t>
      </w:r>
      <w:r>
        <w:rPr>
          <w:color w:val="231F20"/>
        </w:rPr>
        <w:t>vide</w:t>
      </w:r>
      <w:r>
        <w:rPr>
          <w:color w:val="231F20"/>
          <w:spacing w:val="-12"/>
        </w:rPr>
        <w:t xml:space="preserve"> </w:t>
      </w:r>
      <w:r>
        <w:rPr>
          <w:color w:val="231F20"/>
        </w:rPr>
        <w:t>mai</w:t>
      </w:r>
      <w:r>
        <w:rPr>
          <w:color w:val="231F20"/>
          <w:spacing w:val="-13"/>
        </w:rPr>
        <w:t xml:space="preserve"> </w:t>
      </w:r>
      <w:r>
        <w:rPr>
          <w:color w:val="231F20"/>
        </w:rPr>
        <w:t>più</w:t>
      </w:r>
      <w:r>
        <w:rPr>
          <w:color w:val="231F20"/>
          <w:spacing w:val="-12"/>
        </w:rPr>
        <w:t xml:space="preserve"> </w:t>
      </w:r>
      <w:r>
        <w:rPr>
          <w:color w:val="231F20"/>
        </w:rPr>
        <w:t>Leo</w:t>
      </w:r>
      <w:r>
        <w:rPr>
          <w:color w:val="231F20"/>
          <w:spacing w:val="-13"/>
        </w:rPr>
        <w:t xml:space="preserve"> </w:t>
      </w:r>
      <w:r>
        <w:rPr>
          <w:color w:val="231F20"/>
        </w:rPr>
        <w:t>anche</w:t>
      </w:r>
      <w:r>
        <w:rPr>
          <w:color w:val="231F20"/>
          <w:spacing w:val="-12"/>
        </w:rPr>
        <w:t xml:space="preserve"> </w:t>
      </w:r>
      <w:r>
        <w:rPr>
          <w:color w:val="231F20"/>
        </w:rPr>
        <w:t>se</w:t>
      </w:r>
      <w:r>
        <w:rPr>
          <w:color w:val="231F20"/>
          <w:spacing w:val="-13"/>
        </w:rPr>
        <w:t xml:space="preserve"> </w:t>
      </w:r>
      <w:r>
        <w:rPr>
          <w:color w:val="231F20"/>
        </w:rPr>
        <w:t>trascorse</w:t>
      </w:r>
      <w:r>
        <w:rPr>
          <w:color w:val="231F20"/>
          <w:spacing w:val="-12"/>
        </w:rPr>
        <w:t xml:space="preserve"> </w:t>
      </w:r>
      <w:r>
        <w:rPr>
          <w:color w:val="231F20"/>
        </w:rPr>
        <w:t>con</w:t>
      </w:r>
      <w:r>
        <w:rPr>
          <w:color w:val="231F20"/>
          <w:spacing w:val="-13"/>
        </w:rPr>
        <w:t xml:space="preserve"> </w:t>
      </w:r>
      <w:r>
        <w:rPr>
          <w:color w:val="231F20"/>
        </w:rPr>
        <w:t>lui il resto della sua breve vita.</w:t>
      </w:r>
    </w:p>
    <w:p w14:paraId="7904D6BD" w14:textId="77777777" w:rsidR="00DE442C" w:rsidRDefault="00DE442C">
      <w:pPr>
        <w:spacing w:line="170" w:lineRule="auto"/>
        <w:sectPr w:rsidR="00DE442C" w:rsidSect="002D644F">
          <w:pgSz w:w="8220" w:h="12750"/>
          <w:pgMar w:top="1040" w:right="880" w:bottom="860" w:left="1040" w:header="0" w:footer="666" w:gutter="0"/>
          <w:cols w:space="720"/>
        </w:sectPr>
      </w:pPr>
    </w:p>
    <w:p w14:paraId="49AF156F" w14:textId="77777777" w:rsidR="00DE442C" w:rsidRDefault="00000000">
      <w:pPr>
        <w:pStyle w:val="Titolo1"/>
      </w:pPr>
      <w:r>
        <w:rPr>
          <w:color w:val="231F20"/>
          <w:spacing w:val="-5"/>
        </w:rPr>
        <w:lastRenderedPageBreak/>
        <w:t>10</w:t>
      </w:r>
    </w:p>
    <w:p w14:paraId="5CD61811" w14:textId="77777777" w:rsidR="00DE442C" w:rsidRDefault="00DE442C">
      <w:pPr>
        <w:pStyle w:val="Corpotesto"/>
        <w:spacing w:before="1"/>
        <w:ind w:left="0" w:firstLine="0"/>
        <w:jc w:val="left"/>
        <w:rPr>
          <w:sz w:val="59"/>
        </w:rPr>
      </w:pPr>
    </w:p>
    <w:p w14:paraId="1C662EBA" w14:textId="77777777" w:rsidR="00DE442C" w:rsidRDefault="00A8092B">
      <w:pPr>
        <w:pStyle w:val="Corpotesto"/>
        <w:spacing w:line="170" w:lineRule="auto"/>
        <w:ind w:left="1236" w:right="274" w:firstLine="0"/>
      </w:pPr>
      <w:r>
        <w:rPr>
          <w:noProof/>
        </w:rPr>
        <mc:AlternateContent>
          <mc:Choice Requires="wps">
            <w:drawing>
              <wp:anchor distT="0" distB="0" distL="114300" distR="114300" simplePos="0" relativeHeight="485168128" behindDoc="1" locked="0" layoutInCell="1" allowOverlap="1" wp14:anchorId="12A3A7CC" wp14:editId="2B68F77B">
                <wp:simplePos x="0" y="0"/>
                <wp:positionH relativeFrom="page">
                  <wp:posOffset>912495</wp:posOffset>
                </wp:positionH>
                <wp:positionV relativeFrom="paragraph">
                  <wp:posOffset>-146685</wp:posOffset>
                </wp:positionV>
                <wp:extent cx="427990" cy="1397635"/>
                <wp:effectExtent l="0" t="0" r="3810" b="12065"/>
                <wp:wrapNone/>
                <wp:docPr id="852318411"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799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30971F" w14:textId="77777777" w:rsidR="00DE442C" w:rsidRDefault="00000000">
                            <w:pPr>
                              <w:spacing w:line="2200" w:lineRule="exact"/>
                              <w:rPr>
                                <w:sz w:val="200"/>
                              </w:rPr>
                            </w:pPr>
                            <w:r>
                              <w:rPr>
                                <w:sz w:val="20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3A7CC" id="docshape12" o:spid="_x0000_s1035" type="#_x0000_t202" style="position:absolute;left:0;text-align:left;margin-left:71.85pt;margin-top:-11.55pt;width:33.7pt;height:110.05pt;z-index:-181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" filled="f" stroked="f">
                <v:path arrowok="t"/>
                <v:textbox inset="0,0,0,0">
                  <w:txbxContent>
                    <w:p w14:paraId="7830971F" w14:textId="77777777" w:rsidR="00DE442C" w:rsidRDefault="00000000">
                      <w:pPr>
                        <w:spacing w:line="2200" w:lineRule="exact"/>
                        <w:rPr>
                          <w:sz w:val="200"/>
                        </w:rPr>
                      </w:pPr>
                      <w:r>
                        <w:rPr>
                          <w:sz w:val="200"/>
                        </w:rPr>
                        <w:t>I</w:t>
                      </w:r>
                    </w:p>
                  </w:txbxContent>
                </v:textbox>
                <w10:wrap anchorx="page"/>
              </v:shape>
            </w:pict>
          </mc:Fallback>
        </mc:AlternateContent>
      </w:r>
      <w:r>
        <w:rPr>
          <w:color w:val="231F20"/>
        </w:rPr>
        <w:t>rumori del ristorante arrivavano attutiti nell’ap- partamento posto al primo piano, proprio al di sopra della sala grande. I ragazzi stavano prepa- rando</w:t>
      </w:r>
      <w:r>
        <w:rPr>
          <w:color w:val="231F20"/>
          <w:spacing w:val="-7"/>
        </w:rPr>
        <w:t xml:space="preserve"> </w:t>
      </w:r>
      <w:r>
        <w:rPr>
          <w:color w:val="231F20"/>
        </w:rPr>
        <w:t>i</w:t>
      </w:r>
      <w:r>
        <w:rPr>
          <w:color w:val="231F20"/>
          <w:spacing w:val="-7"/>
        </w:rPr>
        <w:t xml:space="preserve"> </w:t>
      </w:r>
      <w:r>
        <w:rPr>
          <w:color w:val="231F20"/>
        </w:rPr>
        <w:t>tavoli</w:t>
      </w:r>
      <w:r>
        <w:rPr>
          <w:color w:val="231F20"/>
          <w:spacing w:val="-7"/>
        </w:rPr>
        <w:t xml:space="preserve"> </w:t>
      </w:r>
      <w:r>
        <w:rPr>
          <w:color w:val="231F20"/>
        </w:rPr>
        <w:t>per</w:t>
      </w:r>
      <w:r>
        <w:rPr>
          <w:color w:val="231F20"/>
          <w:spacing w:val="-7"/>
        </w:rPr>
        <w:t xml:space="preserve"> </w:t>
      </w:r>
      <w:r>
        <w:rPr>
          <w:color w:val="231F20"/>
        </w:rPr>
        <w:t>i</w:t>
      </w:r>
      <w:r>
        <w:rPr>
          <w:color w:val="231F20"/>
          <w:spacing w:val="-7"/>
        </w:rPr>
        <w:t xml:space="preserve"> </w:t>
      </w:r>
      <w:r>
        <w:rPr>
          <w:color w:val="231F20"/>
        </w:rPr>
        <w:t>clienti</w:t>
      </w:r>
      <w:r>
        <w:rPr>
          <w:color w:val="231F20"/>
          <w:spacing w:val="-7"/>
        </w:rPr>
        <w:t xml:space="preserve"> </w:t>
      </w:r>
      <w:r>
        <w:rPr>
          <w:color w:val="231F20"/>
        </w:rPr>
        <w:t>serali</w:t>
      </w:r>
      <w:r>
        <w:rPr>
          <w:color w:val="231F20"/>
          <w:spacing w:val="-7"/>
        </w:rPr>
        <w:t xml:space="preserve"> </w:t>
      </w:r>
      <w:r>
        <w:rPr>
          <w:color w:val="231F20"/>
        </w:rPr>
        <w:t>e,</w:t>
      </w:r>
      <w:r>
        <w:rPr>
          <w:color w:val="231F20"/>
          <w:spacing w:val="-7"/>
        </w:rPr>
        <w:t xml:space="preserve"> </w:t>
      </w:r>
      <w:r>
        <w:rPr>
          <w:color w:val="231F20"/>
        </w:rPr>
        <w:t>ogni</w:t>
      </w:r>
      <w:r>
        <w:rPr>
          <w:color w:val="231F20"/>
          <w:spacing w:val="-7"/>
        </w:rPr>
        <w:t xml:space="preserve"> </w:t>
      </w:r>
      <w:r>
        <w:rPr>
          <w:color w:val="231F20"/>
        </w:rPr>
        <w:t>tanto,</w:t>
      </w:r>
      <w:r>
        <w:rPr>
          <w:color w:val="231F20"/>
          <w:spacing w:val="-7"/>
        </w:rPr>
        <w:t xml:space="preserve"> </w:t>
      </w:r>
      <w:r>
        <w:rPr>
          <w:color w:val="231F20"/>
        </w:rPr>
        <w:t>l’ac- ciottolio delle stoviglie e il tintinnio della posate- ria giungeva alle orecchie di Roberto anche se la sua attenzione era rivolta da tutt’altra parte.</w:t>
      </w:r>
    </w:p>
    <w:p w14:paraId="171B544A" w14:textId="77777777" w:rsidR="00DE442C" w:rsidRDefault="00000000">
      <w:pPr>
        <w:pStyle w:val="Corpotesto"/>
        <w:spacing w:before="9" w:line="170" w:lineRule="auto"/>
        <w:ind w:left="230" w:right="272"/>
      </w:pPr>
      <w:r>
        <w:rPr>
          <w:color w:val="231F20"/>
        </w:rPr>
        <w:t>La</w:t>
      </w:r>
      <w:r>
        <w:rPr>
          <w:color w:val="231F20"/>
          <w:spacing w:val="-13"/>
        </w:rPr>
        <w:t xml:space="preserve"> </w:t>
      </w:r>
      <w:r>
        <w:rPr>
          <w:color w:val="231F20"/>
        </w:rPr>
        <w:t>luce</w:t>
      </w:r>
      <w:r>
        <w:rPr>
          <w:color w:val="231F20"/>
          <w:spacing w:val="-13"/>
        </w:rPr>
        <w:t xml:space="preserve"> </w:t>
      </w:r>
      <w:r>
        <w:rPr>
          <w:color w:val="231F20"/>
        </w:rPr>
        <w:t>del</w:t>
      </w:r>
      <w:r>
        <w:rPr>
          <w:color w:val="231F20"/>
          <w:spacing w:val="-13"/>
        </w:rPr>
        <w:t xml:space="preserve"> </w:t>
      </w:r>
      <w:r>
        <w:rPr>
          <w:color w:val="231F20"/>
        </w:rPr>
        <w:t>tramonto</w:t>
      </w:r>
      <w:r>
        <w:rPr>
          <w:color w:val="231F20"/>
          <w:spacing w:val="-13"/>
        </w:rPr>
        <w:t xml:space="preserve"> </w:t>
      </w:r>
      <w:r>
        <w:rPr>
          <w:color w:val="231F20"/>
        </w:rPr>
        <w:t>imminente</w:t>
      </w:r>
      <w:r>
        <w:rPr>
          <w:color w:val="231F20"/>
          <w:spacing w:val="-13"/>
        </w:rPr>
        <w:t xml:space="preserve"> </w:t>
      </w:r>
      <w:r>
        <w:rPr>
          <w:color w:val="231F20"/>
        </w:rPr>
        <w:t>filtrava</w:t>
      </w:r>
      <w:r>
        <w:rPr>
          <w:color w:val="231F20"/>
          <w:spacing w:val="-13"/>
        </w:rPr>
        <w:t xml:space="preserve"> </w:t>
      </w:r>
      <w:r>
        <w:rPr>
          <w:color w:val="231F20"/>
        </w:rPr>
        <w:t>attraverso</w:t>
      </w:r>
      <w:r>
        <w:rPr>
          <w:color w:val="231F20"/>
          <w:spacing w:val="-13"/>
        </w:rPr>
        <w:t xml:space="preserve"> </w:t>
      </w:r>
      <w:r>
        <w:rPr>
          <w:color w:val="231F20"/>
        </w:rPr>
        <w:t>le</w:t>
      </w:r>
      <w:r>
        <w:rPr>
          <w:color w:val="231F20"/>
          <w:spacing w:val="-13"/>
        </w:rPr>
        <w:t xml:space="preserve"> </w:t>
      </w:r>
      <w:r>
        <w:rPr>
          <w:color w:val="231F20"/>
        </w:rPr>
        <w:t xml:space="preserve">ten- de creando sciabole dorate che attraversavano la stanza. Lo schermo del grande tv-color era stato posizionato con cura nell’angolo più riparato dalla luce e i colori brillavano ben </w:t>
      </w:r>
      <w:r>
        <w:rPr>
          <w:color w:val="231F20"/>
          <w:spacing w:val="-2"/>
        </w:rPr>
        <w:t>contrastati.</w:t>
      </w:r>
    </w:p>
    <w:p w14:paraId="0E7D4FA3" w14:textId="77777777" w:rsidR="00DE442C" w:rsidRDefault="00000000">
      <w:pPr>
        <w:pStyle w:val="Corpotesto"/>
        <w:spacing w:before="7" w:line="170" w:lineRule="auto"/>
        <w:ind w:left="230" w:right="273"/>
      </w:pPr>
      <w:r>
        <w:rPr>
          <w:color w:val="231F20"/>
        </w:rPr>
        <w:t>Seduto nella poltrona, con lo schienale lievemente recli- nato,</w:t>
      </w:r>
      <w:r>
        <w:rPr>
          <w:color w:val="231F20"/>
          <w:spacing w:val="-1"/>
        </w:rPr>
        <w:t xml:space="preserve"> </w:t>
      </w:r>
      <w:r>
        <w:rPr>
          <w:color w:val="231F20"/>
        </w:rPr>
        <w:t>Roberto</w:t>
      </w:r>
      <w:r>
        <w:rPr>
          <w:color w:val="231F20"/>
          <w:spacing w:val="-1"/>
        </w:rPr>
        <w:t xml:space="preserve"> </w:t>
      </w:r>
      <w:r>
        <w:rPr>
          <w:color w:val="231F20"/>
        </w:rPr>
        <w:t>teneva</w:t>
      </w:r>
      <w:r>
        <w:rPr>
          <w:color w:val="231F20"/>
          <w:spacing w:val="-1"/>
        </w:rPr>
        <w:t xml:space="preserve"> </w:t>
      </w:r>
      <w:r>
        <w:rPr>
          <w:color w:val="231F20"/>
        </w:rPr>
        <w:t>nella</w:t>
      </w:r>
      <w:r>
        <w:rPr>
          <w:color w:val="231F20"/>
          <w:spacing w:val="-1"/>
        </w:rPr>
        <w:t xml:space="preserve"> </w:t>
      </w:r>
      <w:r>
        <w:rPr>
          <w:color w:val="231F20"/>
        </w:rPr>
        <w:t>mano</w:t>
      </w:r>
      <w:r>
        <w:rPr>
          <w:color w:val="231F20"/>
          <w:spacing w:val="-1"/>
        </w:rPr>
        <w:t xml:space="preserve"> </w:t>
      </w:r>
      <w:r>
        <w:rPr>
          <w:color w:val="231F20"/>
        </w:rPr>
        <w:t>sinistra</w:t>
      </w:r>
      <w:r>
        <w:rPr>
          <w:color w:val="231F20"/>
          <w:spacing w:val="-1"/>
        </w:rPr>
        <w:t xml:space="preserve"> </w:t>
      </w:r>
      <w:r>
        <w:rPr>
          <w:color w:val="231F20"/>
        </w:rPr>
        <w:t>il</w:t>
      </w:r>
      <w:r>
        <w:rPr>
          <w:color w:val="231F20"/>
          <w:spacing w:val="-1"/>
        </w:rPr>
        <w:t xml:space="preserve"> </w:t>
      </w:r>
      <w:r>
        <w:rPr>
          <w:color w:val="231F20"/>
        </w:rPr>
        <w:t>telecomando</w:t>
      </w:r>
      <w:r>
        <w:rPr>
          <w:color w:val="231F20"/>
          <w:spacing w:val="-1"/>
        </w:rPr>
        <w:t xml:space="preserve"> </w:t>
      </w:r>
      <w:r>
        <w:rPr>
          <w:color w:val="231F20"/>
        </w:rPr>
        <w:t>del videoregistratore mentre la destra da oltre mezzora esplo- rava amorevolmente il suo sesso indurito e dolente. Ogni tanto, senza distogliere lo sguardo dallo schermo, puliva le dita umide e scivolose sulla salvietta appoggiata sul brac- ciolo,</w:t>
      </w:r>
      <w:r>
        <w:rPr>
          <w:color w:val="231F20"/>
          <w:spacing w:val="-10"/>
        </w:rPr>
        <w:t xml:space="preserve"> </w:t>
      </w:r>
      <w:r>
        <w:rPr>
          <w:color w:val="231F20"/>
        </w:rPr>
        <w:t>odorava</w:t>
      </w:r>
      <w:r>
        <w:rPr>
          <w:color w:val="231F20"/>
          <w:spacing w:val="-10"/>
        </w:rPr>
        <w:t xml:space="preserve"> </w:t>
      </w:r>
      <w:r>
        <w:rPr>
          <w:color w:val="231F20"/>
        </w:rPr>
        <w:t>gli</w:t>
      </w:r>
      <w:r>
        <w:rPr>
          <w:color w:val="231F20"/>
          <w:spacing w:val="-10"/>
        </w:rPr>
        <w:t xml:space="preserve"> </w:t>
      </w:r>
      <w:r>
        <w:rPr>
          <w:color w:val="231F20"/>
        </w:rPr>
        <w:t>umori</w:t>
      </w:r>
      <w:r>
        <w:rPr>
          <w:color w:val="231F20"/>
          <w:spacing w:val="-10"/>
        </w:rPr>
        <w:t xml:space="preserve"> </w:t>
      </w:r>
      <w:r>
        <w:rPr>
          <w:color w:val="231F20"/>
        </w:rPr>
        <w:t>appiccicosi</w:t>
      </w:r>
      <w:r>
        <w:rPr>
          <w:color w:val="231F20"/>
          <w:spacing w:val="-10"/>
        </w:rPr>
        <w:t xml:space="preserve"> </w:t>
      </w:r>
      <w:r>
        <w:rPr>
          <w:color w:val="231F20"/>
        </w:rPr>
        <w:t>delle</w:t>
      </w:r>
      <w:r>
        <w:rPr>
          <w:color w:val="231F20"/>
          <w:spacing w:val="-10"/>
        </w:rPr>
        <w:t xml:space="preserve"> </w:t>
      </w:r>
      <w:r>
        <w:rPr>
          <w:color w:val="231F20"/>
        </w:rPr>
        <w:t>sue</w:t>
      </w:r>
      <w:r>
        <w:rPr>
          <w:color w:val="231F20"/>
          <w:spacing w:val="-10"/>
        </w:rPr>
        <w:t xml:space="preserve"> </w:t>
      </w:r>
      <w:r>
        <w:rPr>
          <w:color w:val="231F20"/>
        </w:rPr>
        <w:t>voglie</w:t>
      </w:r>
      <w:r>
        <w:rPr>
          <w:color w:val="231F20"/>
          <w:spacing w:val="-10"/>
        </w:rPr>
        <w:t xml:space="preserve"> </w:t>
      </w:r>
      <w:r>
        <w:rPr>
          <w:color w:val="231F20"/>
        </w:rPr>
        <w:t>e</w:t>
      </w:r>
      <w:r>
        <w:rPr>
          <w:color w:val="231F20"/>
          <w:spacing w:val="-10"/>
        </w:rPr>
        <w:t xml:space="preserve"> </w:t>
      </w:r>
      <w:r>
        <w:rPr>
          <w:color w:val="231F20"/>
        </w:rPr>
        <w:t>torna- va</w:t>
      </w:r>
      <w:r>
        <w:rPr>
          <w:color w:val="231F20"/>
          <w:spacing w:val="-9"/>
        </w:rPr>
        <w:t xml:space="preserve"> </w:t>
      </w:r>
      <w:r>
        <w:rPr>
          <w:color w:val="231F20"/>
        </w:rPr>
        <w:t>con</w:t>
      </w:r>
      <w:r>
        <w:rPr>
          <w:color w:val="231F20"/>
          <w:spacing w:val="-9"/>
        </w:rPr>
        <w:t xml:space="preserve"> </w:t>
      </w:r>
      <w:r>
        <w:rPr>
          <w:color w:val="231F20"/>
        </w:rPr>
        <w:t>presa</w:t>
      </w:r>
      <w:r>
        <w:rPr>
          <w:color w:val="231F20"/>
          <w:spacing w:val="-9"/>
        </w:rPr>
        <w:t xml:space="preserve"> </w:t>
      </w:r>
      <w:r>
        <w:rPr>
          <w:color w:val="231F20"/>
        </w:rPr>
        <w:t>più</w:t>
      </w:r>
      <w:r>
        <w:rPr>
          <w:color w:val="231F20"/>
          <w:spacing w:val="-9"/>
        </w:rPr>
        <w:t xml:space="preserve"> </w:t>
      </w:r>
      <w:r>
        <w:rPr>
          <w:color w:val="231F20"/>
        </w:rPr>
        <w:t>solida</w:t>
      </w:r>
      <w:r>
        <w:rPr>
          <w:color w:val="231F20"/>
          <w:spacing w:val="-9"/>
        </w:rPr>
        <w:t xml:space="preserve"> </w:t>
      </w:r>
      <w:r>
        <w:rPr>
          <w:color w:val="231F20"/>
        </w:rPr>
        <w:t>e</w:t>
      </w:r>
      <w:r>
        <w:rPr>
          <w:color w:val="231F20"/>
          <w:spacing w:val="-9"/>
        </w:rPr>
        <w:t xml:space="preserve"> </w:t>
      </w:r>
      <w:r>
        <w:rPr>
          <w:color w:val="231F20"/>
        </w:rPr>
        <w:t>sicura</w:t>
      </w:r>
      <w:r>
        <w:rPr>
          <w:color w:val="231F20"/>
          <w:spacing w:val="-9"/>
        </w:rPr>
        <w:t xml:space="preserve"> </w:t>
      </w:r>
      <w:r>
        <w:rPr>
          <w:color w:val="231F20"/>
        </w:rPr>
        <w:t>a</w:t>
      </w:r>
      <w:r>
        <w:rPr>
          <w:color w:val="231F20"/>
          <w:spacing w:val="-9"/>
        </w:rPr>
        <w:t xml:space="preserve"> </w:t>
      </w:r>
      <w:r>
        <w:rPr>
          <w:color w:val="231F20"/>
        </w:rPr>
        <w:t>stimolare</w:t>
      </w:r>
      <w:r>
        <w:rPr>
          <w:color w:val="231F20"/>
          <w:spacing w:val="-9"/>
        </w:rPr>
        <w:t xml:space="preserve"> </w:t>
      </w:r>
      <w:r>
        <w:rPr>
          <w:color w:val="231F20"/>
        </w:rPr>
        <w:t>il</w:t>
      </w:r>
      <w:r>
        <w:rPr>
          <w:color w:val="231F20"/>
          <w:spacing w:val="-9"/>
        </w:rPr>
        <w:t xml:space="preserve"> </w:t>
      </w:r>
      <w:r>
        <w:rPr>
          <w:color w:val="231F20"/>
        </w:rPr>
        <w:t>membro</w:t>
      </w:r>
      <w:r>
        <w:rPr>
          <w:color w:val="231F20"/>
          <w:spacing w:val="-9"/>
        </w:rPr>
        <w:t xml:space="preserve"> </w:t>
      </w:r>
      <w:r>
        <w:rPr>
          <w:color w:val="231F20"/>
        </w:rPr>
        <w:t>eretto e congesto.</w:t>
      </w:r>
    </w:p>
    <w:p w14:paraId="7864CEE4" w14:textId="77777777" w:rsidR="00DE442C" w:rsidRDefault="00000000">
      <w:pPr>
        <w:pStyle w:val="Corpotesto"/>
        <w:spacing w:before="11" w:line="170" w:lineRule="auto"/>
        <w:ind w:left="230" w:right="272"/>
      </w:pPr>
      <w:r>
        <w:rPr>
          <w:color w:val="231F20"/>
        </w:rPr>
        <w:t xml:space="preserve">Le immagini scorrevano sullo schermo in un miscuglio </w:t>
      </w:r>
      <w:r>
        <w:rPr>
          <w:color w:val="231F20"/>
          <w:spacing w:val="-2"/>
        </w:rPr>
        <w:t>sconcertante</w:t>
      </w:r>
      <w:r>
        <w:rPr>
          <w:color w:val="231F20"/>
          <w:spacing w:val="-8"/>
        </w:rPr>
        <w:t xml:space="preserve"> </w:t>
      </w:r>
      <w:r>
        <w:rPr>
          <w:color w:val="231F20"/>
          <w:spacing w:val="-2"/>
        </w:rPr>
        <w:t>di</w:t>
      </w:r>
      <w:r>
        <w:rPr>
          <w:color w:val="231F20"/>
          <w:spacing w:val="-8"/>
        </w:rPr>
        <w:t xml:space="preserve"> </w:t>
      </w:r>
      <w:r>
        <w:rPr>
          <w:color w:val="231F20"/>
          <w:spacing w:val="-2"/>
        </w:rPr>
        <w:t>anatomie</w:t>
      </w:r>
      <w:r>
        <w:rPr>
          <w:color w:val="231F20"/>
          <w:spacing w:val="-8"/>
        </w:rPr>
        <w:t xml:space="preserve"> </w:t>
      </w:r>
      <w:r>
        <w:rPr>
          <w:color w:val="231F20"/>
          <w:spacing w:val="-2"/>
        </w:rPr>
        <w:t>in</w:t>
      </w:r>
      <w:r>
        <w:rPr>
          <w:color w:val="231F20"/>
          <w:spacing w:val="-8"/>
        </w:rPr>
        <w:t xml:space="preserve"> </w:t>
      </w:r>
      <w:r>
        <w:rPr>
          <w:color w:val="231F20"/>
          <w:spacing w:val="-2"/>
        </w:rPr>
        <w:t>movimento.</w:t>
      </w:r>
      <w:r>
        <w:rPr>
          <w:color w:val="231F20"/>
          <w:spacing w:val="-8"/>
        </w:rPr>
        <w:t xml:space="preserve"> </w:t>
      </w:r>
      <w:r>
        <w:rPr>
          <w:color w:val="231F20"/>
          <w:spacing w:val="-2"/>
        </w:rPr>
        <w:t>Le</w:t>
      </w:r>
      <w:r>
        <w:rPr>
          <w:color w:val="231F20"/>
          <w:spacing w:val="-8"/>
        </w:rPr>
        <w:t xml:space="preserve"> </w:t>
      </w:r>
      <w:r>
        <w:rPr>
          <w:color w:val="231F20"/>
          <w:spacing w:val="-2"/>
        </w:rPr>
        <w:t>scene</w:t>
      </w:r>
      <w:r>
        <w:rPr>
          <w:color w:val="231F20"/>
          <w:spacing w:val="-8"/>
        </w:rPr>
        <w:t xml:space="preserve"> </w:t>
      </w:r>
      <w:r>
        <w:rPr>
          <w:color w:val="231F20"/>
          <w:spacing w:val="-2"/>
        </w:rPr>
        <w:t xml:space="preserve">fondamen- </w:t>
      </w:r>
      <w:r>
        <w:rPr>
          <w:color w:val="231F20"/>
        </w:rPr>
        <w:t>tali le seguiva al rallentatore, fotogramma per fotogramma, accelerando</w:t>
      </w:r>
      <w:r>
        <w:rPr>
          <w:color w:val="231F20"/>
          <w:spacing w:val="-1"/>
        </w:rPr>
        <w:t xml:space="preserve"> </w:t>
      </w:r>
      <w:r>
        <w:rPr>
          <w:color w:val="231F20"/>
        </w:rPr>
        <w:t>o</w:t>
      </w:r>
      <w:r>
        <w:rPr>
          <w:color w:val="231F20"/>
          <w:spacing w:val="-1"/>
        </w:rPr>
        <w:t xml:space="preserve"> </w:t>
      </w:r>
      <w:r>
        <w:rPr>
          <w:color w:val="231F20"/>
        </w:rPr>
        <w:t>rallentando,</w:t>
      </w:r>
      <w:r>
        <w:rPr>
          <w:color w:val="231F20"/>
          <w:spacing w:val="-1"/>
        </w:rPr>
        <w:t xml:space="preserve"> </w:t>
      </w:r>
      <w:r>
        <w:rPr>
          <w:color w:val="231F20"/>
        </w:rPr>
        <w:t>secondo</w:t>
      </w:r>
      <w:r>
        <w:rPr>
          <w:color w:val="231F20"/>
          <w:spacing w:val="-1"/>
        </w:rPr>
        <w:t xml:space="preserve"> </w:t>
      </w:r>
      <w:r>
        <w:rPr>
          <w:color w:val="231F20"/>
        </w:rPr>
        <w:t>le</w:t>
      </w:r>
      <w:r>
        <w:rPr>
          <w:color w:val="231F20"/>
          <w:spacing w:val="-1"/>
        </w:rPr>
        <w:t xml:space="preserve"> </w:t>
      </w:r>
      <w:r>
        <w:rPr>
          <w:color w:val="231F20"/>
        </w:rPr>
        <w:t>esigenze,</w:t>
      </w:r>
      <w:r>
        <w:rPr>
          <w:color w:val="231F20"/>
          <w:spacing w:val="-1"/>
        </w:rPr>
        <w:t xml:space="preserve"> </w:t>
      </w:r>
      <w:r>
        <w:rPr>
          <w:color w:val="231F20"/>
        </w:rPr>
        <w:t>in</w:t>
      </w:r>
      <w:r>
        <w:rPr>
          <w:color w:val="231F20"/>
          <w:spacing w:val="-1"/>
        </w:rPr>
        <w:t xml:space="preserve"> </w:t>
      </w:r>
      <w:r>
        <w:rPr>
          <w:color w:val="231F20"/>
        </w:rPr>
        <w:t>modo</w:t>
      </w:r>
      <w:r>
        <w:rPr>
          <w:color w:val="231F20"/>
          <w:spacing w:val="-1"/>
        </w:rPr>
        <w:t xml:space="preserve"> </w:t>
      </w:r>
      <w:r>
        <w:rPr>
          <w:color w:val="231F20"/>
        </w:rPr>
        <w:t>da cogliere ogni minimo particolare: l’emergere dello sperma dal glande, la frusta biancastra che si stendeva nell’aria, il suo ricadere goccia a goccia sulla pelle delle attrici.</w:t>
      </w:r>
    </w:p>
    <w:p w14:paraId="4E620740" w14:textId="77777777" w:rsidR="00DE442C" w:rsidRDefault="00000000">
      <w:pPr>
        <w:pStyle w:val="Corpotesto"/>
        <w:spacing w:before="10" w:line="170" w:lineRule="auto"/>
        <w:ind w:left="230" w:right="275"/>
      </w:pPr>
      <w:r>
        <w:rPr>
          <w:color w:val="231F20"/>
        </w:rPr>
        <w:t>Fermava l’immagine in un godimento infinito, un orga- smo eterno, bloccato per sempre al di fuori del tempo, per suo unico piacere.</w:t>
      </w:r>
    </w:p>
    <w:p w14:paraId="21BCF6FF" w14:textId="77777777" w:rsidR="00DE442C" w:rsidRDefault="00000000">
      <w:pPr>
        <w:pStyle w:val="Corpotesto"/>
        <w:spacing w:before="3" w:line="170" w:lineRule="auto"/>
        <w:ind w:left="230" w:right="275"/>
      </w:pPr>
      <w:r>
        <w:rPr>
          <w:color w:val="231F20"/>
        </w:rPr>
        <w:t>Gli</w:t>
      </w:r>
      <w:r>
        <w:rPr>
          <w:color w:val="231F20"/>
          <w:spacing w:val="-1"/>
        </w:rPr>
        <w:t xml:space="preserve"> </w:t>
      </w:r>
      <w:r>
        <w:rPr>
          <w:color w:val="231F20"/>
        </w:rPr>
        <w:t>tornavano</w:t>
      </w:r>
      <w:r>
        <w:rPr>
          <w:color w:val="231F20"/>
          <w:spacing w:val="-1"/>
        </w:rPr>
        <w:t xml:space="preserve"> </w:t>
      </w:r>
      <w:r>
        <w:rPr>
          <w:color w:val="231F20"/>
        </w:rPr>
        <w:t>alla</w:t>
      </w:r>
      <w:r>
        <w:rPr>
          <w:color w:val="231F20"/>
          <w:spacing w:val="-1"/>
        </w:rPr>
        <w:t xml:space="preserve"> </w:t>
      </w:r>
      <w:r>
        <w:rPr>
          <w:color w:val="231F20"/>
        </w:rPr>
        <w:t>mente</w:t>
      </w:r>
      <w:r>
        <w:rPr>
          <w:color w:val="231F20"/>
          <w:spacing w:val="-1"/>
        </w:rPr>
        <w:t xml:space="preserve"> </w:t>
      </w:r>
      <w:r>
        <w:rPr>
          <w:color w:val="231F20"/>
        </w:rPr>
        <w:t>le</w:t>
      </w:r>
      <w:r>
        <w:rPr>
          <w:color w:val="231F20"/>
          <w:spacing w:val="-1"/>
        </w:rPr>
        <w:t xml:space="preserve"> </w:t>
      </w:r>
      <w:r>
        <w:rPr>
          <w:color w:val="231F20"/>
        </w:rPr>
        <w:t>illustrazioni</w:t>
      </w:r>
      <w:r>
        <w:rPr>
          <w:color w:val="231F20"/>
          <w:spacing w:val="-1"/>
        </w:rPr>
        <w:t xml:space="preserve"> </w:t>
      </w:r>
      <w:r>
        <w:rPr>
          <w:color w:val="231F20"/>
        </w:rPr>
        <w:t>del</w:t>
      </w:r>
      <w:r>
        <w:rPr>
          <w:color w:val="231F20"/>
          <w:spacing w:val="-1"/>
        </w:rPr>
        <w:t xml:space="preserve"> </w:t>
      </w:r>
      <w:r>
        <w:rPr>
          <w:color w:val="231F20"/>
        </w:rPr>
        <w:t>catalogo</w:t>
      </w:r>
      <w:r>
        <w:rPr>
          <w:color w:val="231F20"/>
          <w:spacing w:val="-1"/>
        </w:rPr>
        <w:t xml:space="preserve"> </w:t>
      </w:r>
      <w:r>
        <w:rPr>
          <w:color w:val="231F20"/>
        </w:rPr>
        <w:t>Po- stal</w:t>
      </w:r>
      <w:r>
        <w:rPr>
          <w:color w:val="231F20"/>
          <w:spacing w:val="-10"/>
        </w:rPr>
        <w:t xml:space="preserve"> </w:t>
      </w:r>
      <w:r>
        <w:rPr>
          <w:color w:val="231F20"/>
        </w:rPr>
        <w:t>Market</w:t>
      </w:r>
      <w:r>
        <w:rPr>
          <w:color w:val="231F20"/>
          <w:spacing w:val="-10"/>
        </w:rPr>
        <w:t xml:space="preserve"> </w:t>
      </w:r>
      <w:r>
        <w:rPr>
          <w:color w:val="231F20"/>
        </w:rPr>
        <w:t>che</w:t>
      </w:r>
      <w:r>
        <w:rPr>
          <w:color w:val="231F20"/>
          <w:spacing w:val="-10"/>
        </w:rPr>
        <w:t xml:space="preserve"> </w:t>
      </w:r>
      <w:r>
        <w:rPr>
          <w:color w:val="231F20"/>
        </w:rPr>
        <w:t>rubava</w:t>
      </w:r>
      <w:r>
        <w:rPr>
          <w:color w:val="231F20"/>
          <w:spacing w:val="-10"/>
        </w:rPr>
        <w:t xml:space="preserve"> </w:t>
      </w:r>
      <w:r>
        <w:rPr>
          <w:color w:val="231F20"/>
        </w:rPr>
        <w:t>da</w:t>
      </w:r>
      <w:r>
        <w:rPr>
          <w:color w:val="231F20"/>
          <w:spacing w:val="-10"/>
        </w:rPr>
        <w:t xml:space="preserve"> </w:t>
      </w:r>
      <w:r>
        <w:rPr>
          <w:color w:val="231F20"/>
        </w:rPr>
        <w:t>bambino</w:t>
      </w:r>
      <w:r>
        <w:rPr>
          <w:color w:val="231F20"/>
          <w:spacing w:val="-10"/>
        </w:rPr>
        <w:t xml:space="preserve"> </w:t>
      </w:r>
      <w:r>
        <w:rPr>
          <w:color w:val="231F20"/>
        </w:rPr>
        <w:t>dal</w:t>
      </w:r>
      <w:r>
        <w:rPr>
          <w:color w:val="231F20"/>
          <w:spacing w:val="-10"/>
        </w:rPr>
        <w:t xml:space="preserve"> </w:t>
      </w:r>
      <w:r>
        <w:rPr>
          <w:color w:val="231F20"/>
        </w:rPr>
        <w:t>mobiletto</w:t>
      </w:r>
      <w:r>
        <w:rPr>
          <w:color w:val="231F20"/>
          <w:spacing w:val="-10"/>
        </w:rPr>
        <w:t xml:space="preserve"> </w:t>
      </w:r>
      <w:r>
        <w:rPr>
          <w:color w:val="231F20"/>
        </w:rPr>
        <w:t>porta</w:t>
      </w:r>
      <w:r>
        <w:rPr>
          <w:color w:val="231F20"/>
          <w:spacing w:val="-10"/>
        </w:rPr>
        <w:t xml:space="preserve"> </w:t>
      </w:r>
      <w:r>
        <w:rPr>
          <w:color w:val="231F20"/>
        </w:rPr>
        <w:t>tele- fono</w:t>
      </w:r>
      <w:r>
        <w:rPr>
          <w:color w:val="231F20"/>
          <w:spacing w:val="-6"/>
        </w:rPr>
        <w:t xml:space="preserve"> </w:t>
      </w:r>
      <w:r>
        <w:rPr>
          <w:color w:val="231F20"/>
        </w:rPr>
        <w:t>nel</w:t>
      </w:r>
      <w:r>
        <w:rPr>
          <w:color w:val="231F20"/>
          <w:spacing w:val="-5"/>
        </w:rPr>
        <w:t xml:space="preserve"> </w:t>
      </w:r>
      <w:r>
        <w:rPr>
          <w:color w:val="231F20"/>
        </w:rPr>
        <w:t>corridoio</w:t>
      </w:r>
      <w:r>
        <w:rPr>
          <w:color w:val="231F20"/>
          <w:spacing w:val="-6"/>
        </w:rPr>
        <w:t xml:space="preserve"> </w:t>
      </w:r>
      <w:r>
        <w:rPr>
          <w:color w:val="231F20"/>
        </w:rPr>
        <w:t>e</w:t>
      </w:r>
      <w:r>
        <w:rPr>
          <w:color w:val="231F20"/>
          <w:spacing w:val="-5"/>
        </w:rPr>
        <w:t xml:space="preserve"> </w:t>
      </w:r>
      <w:r>
        <w:rPr>
          <w:color w:val="231F20"/>
        </w:rPr>
        <w:t>sfogliava</w:t>
      </w:r>
      <w:r>
        <w:rPr>
          <w:color w:val="231F20"/>
          <w:spacing w:val="-5"/>
        </w:rPr>
        <w:t xml:space="preserve"> </w:t>
      </w:r>
      <w:r>
        <w:rPr>
          <w:color w:val="231F20"/>
        </w:rPr>
        <w:t>poi</w:t>
      </w:r>
      <w:r>
        <w:rPr>
          <w:color w:val="231F20"/>
          <w:spacing w:val="-6"/>
        </w:rPr>
        <w:t xml:space="preserve"> </w:t>
      </w:r>
      <w:r>
        <w:rPr>
          <w:color w:val="231F20"/>
        </w:rPr>
        <w:t>eccitato</w:t>
      </w:r>
      <w:r>
        <w:rPr>
          <w:color w:val="231F20"/>
          <w:spacing w:val="-5"/>
        </w:rPr>
        <w:t xml:space="preserve"> </w:t>
      </w:r>
      <w:r>
        <w:rPr>
          <w:color w:val="231F20"/>
        </w:rPr>
        <w:t>in</w:t>
      </w:r>
      <w:r>
        <w:rPr>
          <w:color w:val="231F20"/>
          <w:spacing w:val="-6"/>
        </w:rPr>
        <w:t xml:space="preserve"> </w:t>
      </w:r>
      <w:r>
        <w:rPr>
          <w:color w:val="231F20"/>
        </w:rPr>
        <w:t>camera</w:t>
      </w:r>
      <w:r>
        <w:rPr>
          <w:color w:val="231F20"/>
          <w:spacing w:val="-5"/>
        </w:rPr>
        <w:t xml:space="preserve"> </w:t>
      </w:r>
      <w:r>
        <w:rPr>
          <w:color w:val="231F20"/>
        </w:rPr>
        <w:t>sua</w:t>
      </w:r>
      <w:r>
        <w:rPr>
          <w:color w:val="231F20"/>
          <w:spacing w:val="-5"/>
        </w:rPr>
        <w:t xml:space="preserve"> </w:t>
      </w:r>
      <w:r>
        <w:rPr>
          <w:color w:val="231F20"/>
          <w:spacing w:val="-4"/>
        </w:rPr>
        <w:t>stu-</w:t>
      </w:r>
    </w:p>
    <w:p w14:paraId="695C58D2" w14:textId="77777777" w:rsidR="00DE442C" w:rsidRDefault="00DE442C">
      <w:pPr>
        <w:spacing w:line="170" w:lineRule="auto"/>
        <w:sectPr w:rsidR="00DE442C" w:rsidSect="002D644F">
          <w:pgSz w:w="8220" w:h="12750"/>
          <w:pgMar w:top="1040" w:right="880" w:bottom="860" w:left="1040" w:header="0" w:footer="666" w:gutter="0"/>
          <w:cols w:space="720"/>
        </w:sectPr>
      </w:pPr>
    </w:p>
    <w:p w14:paraId="16C8555F" w14:textId="77777777" w:rsidR="00DE442C" w:rsidRDefault="00000000">
      <w:pPr>
        <w:pStyle w:val="Corpotesto"/>
        <w:spacing w:before="108" w:line="170" w:lineRule="auto"/>
        <w:ind w:right="385" w:firstLine="0"/>
      </w:pPr>
      <w:r>
        <w:rPr>
          <w:color w:val="231F20"/>
        </w:rPr>
        <w:lastRenderedPageBreak/>
        <w:t>diando</w:t>
      </w:r>
      <w:r>
        <w:rPr>
          <w:color w:val="231F20"/>
          <w:spacing w:val="-14"/>
        </w:rPr>
        <w:t xml:space="preserve"> </w:t>
      </w:r>
      <w:r>
        <w:rPr>
          <w:color w:val="231F20"/>
        </w:rPr>
        <w:t>con</w:t>
      </w:r>
      <w:r>
        <w:rPr>
          <w:color w:val="231F20"/>
          <w:spacing w:val="-14"/>
        </w:rPr>
        <w:t xml:space="preserve"> </w:t>
      </w:r>
      <w:r>
        <w:rPr>
          <w:color w:val="231F20"/>
        </w:rPr>
        <w:t>la</w:t>
      </w:r>
      <w:r>
        <w:rPr>
          <w:color w:val="231F20"/>
          <w:spacing w:val="-14"/>
        </w:rPr>
        <w:t xml:space="preserve"> </w:t>
      </w:r>
      <w:r>
        <w:rPr>
          <w:color w:val="231F20"/>
        </w:rPr>
        <w:t>lente</w:t>
      </w:r>
      <w:r>
        <w:rPr>
          <w:color w:val="231F20"/>
          <w:spacing w:val="-13"/>
        </w:rPr>
        <w:t xml:space="preserve"> </w:t>
      </w:r>
      <w:r>
        <w:rPr>
          <w:color w:val="231F20"/>
        </w:rPr>
        <w:t>d’ingrandimento</w:t>
      </w:r>
      <w:r>
        <w:rPr>
          <w:color w:val="231F20"/>
          <w:spacing w:val="-14"/>
        </w:rPr>
        <w:t xml:space="preserve"> </w:t>
      </w:r>
      <w:r>
        <w:rPr>
          <w:color w:val="231F20"/>
        </w:rPr>
        <w:t>le</w:t>
      </w:r>
      <w:r>
        <w:rPr>
          <w:color w:val="231F20"/>
          <w:spacing w:val="-14"/>
        </w:rPr>
        <w:t xml:space="preserve"> </w:t>
      </w:r>
      <w:r>
        <w:rPr>
          <w:color w:val="231F20"/>
        </w:rPr>
        <w:t>modelle</w:t>
      </w:r>
      <w:r>
        <w:rPr>
          <w:color w:val="231F20"/>
          <w:spacing w:val="-14"/>
        </w:rPr>
        <w:t xml:space="preserve"> </w:t>
      </w:r>
      <w:r>
        <w:rPr>
          <w:color w:val="231F20"/>
        </w:rPr>
        <w:t>dall’inguine rigonfio delle pagine della biancheria intima o esaminando le</w:t>
      </w:r>
      <w:r>
        <w:rPr>
          <w:color w:val="231F20"/>
          <w:spacing w:val="-8"/>
        </w:rPr>
        <w:t xml:space="preserve"> </w:t>
      </w:r>
      <w:r>
        <w:rPr>
          <w:color w:val="231F20"/>
        </w:rPr>
        <w:t>areole</w:t>
      </w:r>
      <w:r>
        <w:rPr>
          <w:color w:val="231F20"/>
          <w:spacing w:val="-8"/>
        </w:rPr>
        <w:t xml:space="preserve"> </w:t>
      </w:r>
      <w:r>
        <w:rPr>
          <w:color w:val="231F20"/>
        </w:rPr>
        <w:t>che</w:t>
      </w:r>
      <w:r>
        <w:rPr>
          <w:color w:val="231F20"/>
          <w:spacing w:val="-8"/>
        </w:rPr>
        <w:t xml:space="preserve"> </w:t>
      </w:r>
      <w:r>
        <w:rPr>
          <w:color w:val="231F20"/>
        </w:rPr>
        <w:t>a</w:t>
      </w:r>
      <w:r>
        <w:rPr>
          <w:color w:val="231F20"/>
          <w:spacing w:val="-8"/>
        </w:rPr>
        <w:t xml:space="preserve"> </w:t>
      </w:r>
      <w:r>
        <w:rPr>
          <w:color w:val="231F20"/>
        </w:rPr>
        <w:t>volte</w:t>
      </w:r>
      <w:r>
        <w:rPr>
          <w:color w:val="231F20"/>
          <w:spacing w:val="-8"/>
        </w:rPr>
        <w:t xml:space="preserve"> </w:t>
      </w:r>
      <w:r>
        <w:rPr>
          <w:color w:val="231F20"/>
        </w:rPr>
        <w:t>trasparivano</w:t>
      </w:r>
      <w:r>
        <w:rPr>
          <w:color w:val="231F20"/>
          <w:spacing w:val="-8"/>
        </w:rPr>
        <w:t xml:space="preserve"> </w:t>
      </w:r>
      <w:r>
        <w:rPr>
          <w:color w:val="231F20"/>
        </w:rPr>
        <w:t>dai</w:t>
      </w:r>
      <w:r>
        <w:rPr>
          <w:color w:val="231F20"/>
          <w:spacing w:val="-8"/>
        </w:rPr>
        <w:t xml:space="preserve"> </w:t>
      </w:r>
      <w:r>
        <w:rPr>
          <w:color w:val="231F20"/>
        </w:rPr>
        <w:t>reggiseni</w:t>
      </w:r>
      <w:r>
        <w:rPr>
          <w:color w:val="231F20"/>
          <w:spacing w:val="-8"/>
        </w:rPr>
        <w:t xml:space="preserve"> </w:t>
      </w:r>
      <w:r>
        <w:rPr>
          <w:color w:val="231F20"/>
        </w:rPr>
        <w:t>e</w:t>
      </w:r>
      <w:r>
        <w:rPr>
          <w:color w:val="231F20"/>
          <w:spacing w:val="-8"/>
        </w:rPr>
        <w:t xml:space="preserve"> </w:t>
      </w:r>
      <w:r>
        <w:rPr>
          <w:color w:val="231F20"/>
        </w:rPr>
        <w:t>dalle</w:t>
      </w:r>
      <w:r>
        <w:rPr>
          <w:color w:val="231F20"/>
          <w:spacing w:val="-8"/>
        </w:rPr>
        <w:t xml:space="preserve"> </w:t>
      </w:r>
      <w:r>
        <w:rPr>
          <w:color w:val="231F20"/>
        </w:rPr>
        <w:t>vesta- glie ricamate.</w:t>
      </w:r>
    </w:p>
    <w:p w14:paraId="1E7FD243" w14:textId="77777777" w:rsidR="00DE442C" w:rsidRDefault="00000000">
      <w:pPr>
        <w:pStyle w:val="Corpotesto"/>
        <w:spacing w:before="5" w:line="170" w:lineRule="auto"/>
        <w:ind w:right="386"/>
      </w:pPr>
      <w:r>
        <w:rPr>
          <w:color w:val="231F20"/>
        </w:rPr>
        <w:t>Non ricordava quando per la prima volta il sesso avesse destato</w:t>
      </w:r>
      <w:r>
        <w:rPr>
          <w:color w:val="231F20"/>
          <w:spacing w:val="-3"/>
        </w:rPr>
        <w:t xml:space="preserve"> </w:t>
      </w:r>
      <w:r>
        <w:rPr>
          <w:color w:val="231F20"/>
        </w:rPr>
        <w:t>la</w:t>
      </w:r>
      <w:r>
        <w:rPr>
          <w:color w:val="231F20"/>
          <w:spacing w:val="-4"/>
        </w:rPr>
        <w:t xml:space="preserve"> </w:t>
      </w:r>
      <w:r>
        <w:rPr>
          <w:color w:val="231F20"/>
        </w:rPr>
        <w:t>sua</w:t>
      </w:r>
      <w:r>
        <w:rPr>
          <w:color w:val="231F20"/>
          <w:spacing w:val="-3"/>
        </w:rPr>
        <w:t xml:space="preserve"> </w:t>
      </w:r>
      <w:r>
        <w:rPr>
          <w:color w:val="231F20"/>
        </w:rPr>
        <w:t>curiosità</w:t>
      </w:r>
      <w:r>
        <w:rPr>
          <w:color w:val="231F20"/>
          <w:spacing w:val="-4"/>
        </w:rPr>
        <w:t xml:space="preserve"> </w:t>
      </w:r>
      <w:r>
        <w:rPr>
          <w:color w:val="231F20"/>
        </w:rPr>
        <w:t>e</w:t>
      </w:r>
      <w:r>
        <w:rPr>
          <w:color w:val="231F20"/>
          <w:spacing w:val="-4"/>
        </w:rPr>
        <w:t xml:space="preserve"> </w:t>
      </w:r>
      <w:r>
        <w:rPr>
          <w:color w:val="231F20"/>
        </w:rPr>
        <w:t>il</w:t>
      </w:r>
      <w:r>
        <w:rPr>
          <w:color w:val="231F20"/>
          <w:spacing w:val="-4"/>
        </w:rPr>
        <w:t xml:space="preserve"> </w:t>
      </w:r>
      <w:r>
        <w:rPr>
          <w:color w:val="231F20"/>
        </w:rPr>
        <w:t>suo</w:t>
      </w:r>
      <w:r>
        <w:rPr>
          <w:color w:val="231F20"/>
          <w:spacing w:val="-3"/>
        </w:rPr>
        <w:t xml:space="preserve"> </w:t>
      </w:r>
      <w:r>
        <w:rPr>
          <w:color w:val="231F20"/>
        </w:rPr>
        <w:t>desiderio.</w:t>
      </w:r>
      <w:r>
        <w:rPr>
          <w:color w:val="231F20"/>
          <w:spacing w:val="-4"/>
        </w:rPr>
        <w:t xml:space="preserve"> </w:t>
      </w:r>
      <w:r>
        <w:rPr>
          <w:color w:val="231F20"/>
        </w:rPr>
        <w:t>Se</w:t>
      </w:r>
      <w:r>
        <w:rPr>
          <w:color w:val="231F20"/>
          <w:spacing w:val="-3"/>
        </w:rPr>
        <w:t xml:space="preserve"> </w:t>
      </w:r>
      <w:r>
        <w:rPr>
          <w:color w:val="231F20"/>
        </w:rPr>
        <w:t>la</w:t>
      </w:r>
      <w:r>
        <w:rPr>
          <w:color w:val="231F20"/>
          <w:spacing w:val="-4"/>
        </w:rPr>
        <w:t xml:space="preserve"> </w:t>
      </w:r>
      <w:r>
        <w:rPr>
          <w:color w:val="231F20"/>
        </w:rPr>
        <w:t>mente</w:t>
      </w:r>
      <w:r>
        <w:rPr>
          <w:color w:val="231F20"/>
          <w:spacing w:val="-3"/>
        </w:rPr>
        <w:t xml:space="preserve"> </w:t>
      </w:r>
      <w:r>
        <w:rPr>
          <w:color w:val="231F20"/>
        </w:rPr>
        <w:t>torna- va indietro alla sua adolescenza o alla sua infanzia il sesso era sempre presente, sempre con lui, in modo compulsivo</w:t>
      </w:r>
      <w:r>
        <w:rPr>
          <w:color w:val="231F20"/>
          <w:spacing w:val="80"/>
        </w:rPr>
        <w:t xml:space="preserve"> </w:t>
      </w:r>
      <w:r>
        <w:rPr>
          <w:color w:val="231F20"/>
        </w:rPr>
        <w:t>e prepotente. Poco più che bambino rammentava una visi- ta in campagna da certi amici della madre, quando, senza suggerimenti</w:t>
      </w:r>
      <w:r>
        <w:rPr>
          <w:color w:val="231F20"/>
          <w:spacing w:val="-4"/>
        </w:rPr>
        <w:t xml:space="preserve"> </w:t>
      </w:r>
      <w:r>
        <w:rPr>
          <w:color w:val="231F20"/>
        </w:rPr>
        <w:t>di</w:t>
      </w:r>
      <w:r>
        <w:rPr>
          <w:color w:val="231F20"/>
          <w:spacing w:val="-4"/>
        </w:rPr>
        <w:t xml:space="preserve"> </w:t>
      </w:r>
      <w:r>
        <w:rPr>
          <w:color w:val="231F20"/>
        </w:rPr>
        <w:t>alcuno,</w:t>
      </w:r>
      <w:r>
        <w:rPr>
          <w:color w:val="231F20"/>
          <w:spacing w:val="-4"/>
        </w:rPr>
        <w:t xml:space="preserve"> </w:t>
      </w:r>
      <w:r>
        <w:rPr>
          <w:color w:val="231F20"/>
        </w:rPr>
        <w:t>senza</w:t>
      </w:r>
      <w:r>
        <w:rPr>
          <w:color w:val="231F20"/>
          <w:spacing w:val="-4"/>
        </w:rPr>
        <w:t xml:space="preserve"> </w:t>
      </w:r>
      <w:r>
        <w:rPr>
          <w:color w:val="231F20"/>
        </w:rPr>
        <w:t>nemmeno</w:t>
      </w:r>
      <w:r>
        <w:rPr>
          <w:color w:val="231F20"/>
          <w:spacing w:val="-4"/>
        </w:rPr>
        <w:t xml:space="preserve"> </w:t>
      </w:r>
      <w:r>
        <w:rPr>
          <w:color w:val="231F20"/>
        </w:rPr>
        <w:t>sapere</w:t>
      </w:r>
      <w:r>
        <w:rPr>
          <w:color w:val="231F20"/>
          <w:spacing w:val="-4"/>
        </w:rPr>
        <w:t xml:space="preserve"> </w:t>
      </w:r>
      <w:r>
        <w:rPr>
          <w:color w:val="231F20"/>
        </w:rPr>
        <w:t>il</w:t>
      </w:r>
      <w:r>
        <w:rPr>
          <w:color w:val="231F20"/>
          <w:spacing w:val="-4"/>
        </w:rPr>
        <w:t xml:space="preserve"> </w:t>
      </w:r>
      <w:r>
        <w:rPr>
          <w:color w:val="231F20"/>
        </w:rPr>
        <w:t>perché,</w:t>
      </w:r>
      <w:r>
        <w:rPr>
          <w:color w:val="231F20"/>
          <w:spacing w:val="-4"/>
        </w:rPr>
        <w:t xml:space="preserve"> </w:t>
      </w:r>
      <w:r>
        <w:rPr>
          <w:color w:val="231F20"/>
        </w:rPr>
        <w:t>si era</w:t>
      </w:r>
      <w:r>
        <w:rPr>
          <w:color w:val="231F20"/>
          <w:spacing w:val="-4"/>
        </w:rPr>
        <w:t xml:space="preserve"> </w:t>
      </w:r>
      <w:r>
        <w:rPr>
          <w:color w:val="231F20"/>
        </w:rPr>
        <w:t>nascosto</w:t>
      </w:r>
      <w:r>
        <w:rPr>
          <w:color w:val="231F20"/>
          <w:spacing w:val="-4"/>
        </w:rPr>
        <w:t xml:space="preserve"> </w:t>
      </w:r>
      <w:r>
        <w:rPr>
          <w:color w:val="231F20"/>
        </w:rPr>
        <w:t>nella</w:t>
      </w:r>
      <w:r>
        <w:rPr>
          <w:color w:val="231F20"/>
          <w:spacing w:val="-4"/>
        </w:rPr>
        <w:t xml:space="preserve"> </w:t>
      </w:r>
      <w:r>
        <w:rPr>
          <w:color w:val="231F20"/>
        </w:rPr>
        <w:t>stalla</w:t>
      </w:r>
      <w:r>
        <w:rPr>
          <w:color w:val="231F20"/>
          <w:spacing w:val="-4"/>
        </w:rPr>
        <w:t xml:space="preserve"> </w:t>
      </w:r>
      <w:r>
        <w:rPr>
          <w:color w:val="231F20"/>
        </w:rPr>
        <w:t>e,</w:t>
      </w:r>
      <w:r>
        <w:rPr>
          <w:color w:val="231F20"/>
          <w:spacing w:val="-4"/>
        </w:rPr>
        <w:t xml:space="preserve"> </w:t>
      </w:r>
      <w:r>
        <w:rPr>
          <w:color w:val="231F20"/>
        </w:rPr>
        <w:t>tra</w:t>
      </w:r>
      <w:r>
        <w:rPr>
          <w:color w:val="231F20"/>
          <w:spacing w:val="-4"/>
        </w:rPr>
        <w:t xml:space="preserve"> </w:t>
      </w:r>
      <w:r>
        <w:rPr>
          <w:color w:val="231F20"/>
        </w:rPr>
        <w:t>l’odore</w:t>
      </w:r>
      <w:r>
        <w:rPr>
          <w:color w:val="231F20"/>
          <w:spacing w:val="-4"/>
        </w:rPr>
        <w:t xml:space="preserve"> </w:t>
      </w:r>
      <w:r>
        <w:rPr>
          <w:color w:val="231F20"/>
        </w:rPr>
        <w:t>forte</w:t>
      </w:r>
      <w:r>
        <w:rPr>
          <w:color w:val="231F20"/>
          <w:spacing w:val="-4"/>
        </w:rPr>
        <w:t xml:space="preserve"> </w:t>
      </w:r>
      <w:r>
        <w:rPr>
          <w:color w:val="231F20"/>
        </w:rPr>
        <w:t>della</w:t>
      </w:r>
      <w:r>
        <w:rPr>
          <w:color w:val="231F20"/>
          <w:spacing w:val="-4"/>
        </w:rPr>
        <w:t xml:space="preserve"> </w:t>
      </w:r>
      <w:r>
        <w:rPr>
          <w:color w:val="231F20"/>
        </w:rPr>
        <w:t>paglia</w:t>
      </w:r>
      <w:r>
        <w:rPr>
          <w:color w:val="231F20"/>
          <w:spacing w:val="-4"/>
        </w:rPr>
        <w:t xml:space="preserve"> </w:t>
      </w:r>
      <w:r>
        <w:rPr>
          <w:color w:val="231F20"/>
        </w:rPr>
        <w:t>umi- da dell’urina e dello sterco delle vacche legate alla greppia, aveva sollevato eccitato quelle code incrostate scoprendo umidi recessi e immaginando di esplorarli e penetrarli.</w:t>
      </w:r>
    </w:p>
    <w:p w14:paraId="28B22963" w14:textId="77777777" w:rsidR="00DE442C" w:rsidRDefault="00000000">
      <w:pPr>
        <w:pStyle w:val="Corpotesto"/>
        <w:spacing w:before="15" w:line="170" w:lineRule="auto"/>
        <w:ind w:right="385"/>
      </w:pPr>
      <w:r>
        <w:rPr>
          <w:color w:val="231F20"/>
        </w:rPr>
        <w:t>E le volte in cui la loro coinquilina, Laura, corposa spo- sa quarantenne, scendeva nello scantinato con il cesto della biancheria da lavare sotto braccio. Lui era solo uno scolaro delle medie ma già Dio aveva impresso nella sua mente il marchio della lussuria. Correva giù a rotta di collo per la stretta rampa di scale superandola di volata e si andava a rintanare nello sgabuzzino degli attrezzi. Laura si metteva al mastello e ogni volta che si chinava a prendere un nuo- vo capo da sbattere e torcere sulla tavola di legno, la gonna saliva a scoprire le cosce e i glutei biancastri. Verso la fine, quando la ricerca degli ultimi indumenti in ammollo era più difficile, il culo di Laura era visibile per lunghi secon- di; magari, se era fortunato, le mutande erano, da un lato, finite</w:t>
      </w:r>
      <w:r>
        <w:rPr>
          <w:color w:val="231F20"/>
          <w:spacing w:val="-5"/>
        </w:rPr>
        <w:t xml:space="preserve"> </w:t>
      </w:r>
      <w:r>
        <w:rPr>
          <w:color w:val="231F20"/>
        </w:rPr>
        <w:t>nell’incavo</w:t>
      </w:r>
      <w:r>
        <w:rPr>
          <w:color w:val="231F20"/>
          <w:spacing w:val="-5"/>
        </w:rPr>
        <w:t xml:space="preserve"> </w:t>
      </w:r>
      <w:r>
        <w:rPr>
          <w:color w:val="231F20"/>
        </w:rPr>
        <w:t>dei</w:t>
      </w:r>
      <w:r>
        <w:rPr>
          <w:color w:val="231F20"/>
          <w:spacing w:val="-5"/>
        </w:rPr>
        <w:t xml:space="preserve"> </w:t>
      </w:r>
      <w:r>
        <w:rPr>
          <w:color w:val="231F20"/>
        </w:rPr>
        <w:t>glutei</w:t>
      </w:r>
      <w:r>
        <w:rPr>
          <w:color w:val="231F20"/>
          <w:spacing w:val="-5"/>
        </w:rPr>
        <w:t xml:space="preserve"> </w:t>
      </w:r>
      <w:r>
        <w:rPr>
          <w:color w:val="231F20"/>
        </w:rPr>
        <w:t>rivelando</w:t>
      </w:r>
      <w:r>
        <w:rPr>
          <w:color w:val="231F20"/>
          <w:spacing w:val="-5"/>
        </w:rPr>
        <w:t xml:space="preserve"> </w:t>
      </w:r>
      <w:r>
        <w:rPr>
          <w:color w:val="231F20"/>
        </w:rPr>
        <w:t>zone</w:t>
      </w:r>
      <w:r>
        <w:rPr>
          <w:color w:val="231F20"/>
          <w:spacing w:val="-5"/>
        </w:rPr>
        <w:t xml:space="preserve"> </w:t>
      </w:r>
      <w:r>
        <w:rPr>
          <w:color w:val="231F20"/>
        </w:rPr>
        <w:t>d’oscurità</w:t>
      </w:r>
      <w:r>
        <w:rPr>
          <w:color w:val="231F20"/>
          <w:spacing w:val="-5"/>
        </w:rPr>
        <w:t xml:space="preserve"> </w:t>
      </w:r>
      <w:r>
        <w:rPr>
          <w:color w:val="231F20"/>
        </w:rPr>
        <w:t>e</w:t>
      </w:r>
      <w:r>
        <w:rPr>
          <w:color w:val="231F20"/>
          <w:spacing w:val="-5"/>
        </w:rPr>
        <w:t xml:space="preserve"> </w:t>
      </w:r>
      <w:r>
        <w:rPr>
          <w:color w:val="231F20"/>
        </w:rPr>
        <w:t>ciuf- fetti di peli sporgenti dall’attaccatura delle cosce. Allora la sua mano accelerava il movimento sul piccolo pene fino al godimento trattenuto e silenzioso. Aveva sempre pensato che Laura sapesse chi c’era dietro la porta a osservarla, che facesse apposta a farsi notare quando scendeva a fare il bu- cato</w:t>
      </w:r>
      <w:r>
        <w:rPr>
          <w:color w:val="231F20"/>
          <w:spacing w:val="-5"/>
        </w:rPr>
        <w:t xml:space="preserve"> </w:t>
      </w:r>
      <w:r>
        <w:rPr>
          <w:color w:val="231F20"/>
        </w:rPr>
        <w:t>e</w:t>
      </w:r>
      <w:r>
        <w:rPr>
          <w:color w:val="231F20"/>
          <w:spacing w:val="-4"/>
        </w:rPr>
        <w:t xml:space="preserve"> </w:t>
      </w:r>
      <w:r>
        <w:rPr>
          <w:color w:val="231F20"/>
        </w:rPr>
        <w:t>che</w:t>
      </w:r>
      <w:r>
        <w:rPr>
          <w:color w:val="231F20"/>
          <w:spacing w:val="-4"/>
        </w:rPr>
        <w:t xml:space="preserve"> </w:t>
      </w:r>
      <w:r>
        <w:rPr>
          <w:color w:val="231F20"/>
        </w:rPr>
        <w:t>a</w:t>
      </w:r>
      <w:r>
        <w:rPr>
          <w:color w:val="231F20"/>
          <w:spacing w:val="-4"/>
        </w:rPr>
        <w:t xml:space="preserve"> </w:t>
      </w:r>
      <w:r>
        <w:rPr>
          <w:color w:val="231F20"/>
        </w:rPr>
        <w:t>sua</w:t>
      </w:r>
      <w:r>
        <w:rPr>
          <w:color w:val="231F20"/>
          <w:spacing w:val="-4"/>
        </w:rPr>
        <w:t xml:space="preserve"> </w:t>
      </w:r>
      <w:r>
        <w:rPr>
          <w:color w:val="231F20"/>
        </w:rPr>
        <w:t>volta</w:t>
      </w:r>
      <w:r>
        <w:rPr>
          <w:color w:val="231F20"/>
          <w:spacing w:val="-4"/>
        </w:rPr>
        <w:t xml:space="preserve"> </w:t>
      </w:r>
      <w:r>
        <w:rPr>
          <w:color w:val="231F20"/>
        </w:rPr>
        <w:t>godesse</w:t>
      </w:r>
      <w:r>
        <w:rPr>
          <w:color w:val="231F20"/>
          <w:spacing w:val="-5"/>
        </w:rPr>
        <w:t xml:space="preserve"> </w:t>
      </w:r>
      <w:r>
        <w:rPr>
          <w:color w:val="231F20"/>
        </w:rPr>
        <w:t>sapendo</w:t>
      </w:r>
      <w:r>
        <w:rPr>
          <w:color w:val="231F20"/>
          <w:spacing w:val="-5"/>
        </w:rPr>
        <w:t xml:space="preserve"> </w:t>
      </w:r>
      <w:r>
        <w:rPr>
          <w:color w:val="231F20"/>
        </w:rPr>
        <w:t>che</w:t>
      </w:r>
      <w:r>
        <w:rPr>
          <w:color w:val="231F20"/>
          <w:spacing w:val="-5"/>
        </w:rPr>
        <w:t xml:space="preserve"> </w:t>
      </w:r>
      <w:r>
        <w:rPr>
          <w:color w:val="231F20"/>
        </w:rPr>
        <w:t>lui</w:t>
      </w:r>
      <w:r>
        <w:rPr>
          <w:color w:val="231F20"/>
          <w:spacing w:val="-4"/>
        </w:rPr>
        <w:t xml:space="preserve"> </w:t>
      </w:r>
      <w:r>
        <w:rPr>
          <w:color w:val="231F20"/>
        </w:rPr>
        <w:t>si</w:t>
      </w:r>
      <w:r>
        <w:rPr>
          <w:color w:val="231F20"/>
          <w:spacing w:val="-5"/>
        </w:rPr>
        <w:t xml:space="preserve"> </w:t>
      </w:r>
      <w:r>
        <w:rPr>
          <w:color w:val="231F20"/>
        </w:rPr>
        <w:t>toccava</w:t>
      </w:r>
      <w:r>
        <w:rPr>
          <w:color w:val="231F20"/>
          <w:spacing w:val="-5"/>
        </w:rPr>
        <w:t xml:space="preserve"> </w:t>
      </w:r>
      <w:r>
        <w:rPr>
          <w:color w:val="231F20"/>
        </w:rPr>
        <w:t>nel silenzio e nel buio alle sue spalle.</w:t>
      </w:r>
    </w:p>
    <w:p w14:paraId="55EA74A9" w14:textId="77777777" w:rsidR="00DE442C" w:rsidRDefault="00000000">
      <w:pPr>
        <w:pStyle w:val="Corpotesto"/>
        <w:spacing w:before="27" w:line="170" w:lineRule="auto"/>
        <w:ind w:right="386"/>
      </w:pPr>
      <w:r>
        <w:rPr>
          <w:color w:val="231F20"/>
        </w:rPr>
        <w:t>Dio l’aveva creato così. Quanti studi e quanti libri per trovare una spiegazione, una ragione, un motivo particola- re:</w:t>
      </w:r>
      <w:r>
        <w:rPr>
          <w:color w:val="231F20"/>
          <w:spacing w:val="-14"/>
        </w:rPr>
        <w:t xml:space="preserve"> </w:t>
      </w:r>
      <w:r>
        <w:rPr>
          <w:color w:val="231F20"/>
        </w:rPr>
        <w:t>ormai</w:t>
      </w:r>
      <w:r>
        <w:rPr>
          <w:color w:val="231F20"/>
          <w:spacing w:val="-14"/>
        </w:rPr>
        <w:t xml:space="preserve"> </w:t>
      </w:r>
      <w:r>
        <w:rPr>
          <w:color w:val="231F20"/>
        </w:rPr>
        <w:t>ne</w:t>
      </w:r>
      <w:r>
        <w:rPr>
          <w:color w:val="231F20"/>
          <w:spacing w:val="-14"/>
        </w:rPr>
        <w:t xml:space="preserve"> </w:t>
      </w:r>
      <w:r>
        <w:rPr>
          <w:color w:val="231F20"/>
        </w:rPr>
        <w:t>sapeva</w:t>
      </w:r>
      <w:r>
        <w:rPr>
          <w:color w:val="231F20"/>
          <w:spacing w:val="-13"/>
        </w:rPr>
        <w:t xml:space="preserve"> </w:t>
      </w:r>
      <w:r>
        <w:rPr>
          <w:color w:val="231F20"/>
        </w:rPr>
        <w:t>quanto</w:t>
      </w:r>
      <w:r>
        <w:rPr>
          <w:color w:val="231F20"/>
          <w:spacing w:val="-14"/>
        </w:rPr>
        <w:t xml:space="preserve"> </w:t>
      </w:r>
      <w:r>
        <w:rPr>
          <w:color w:val="231F20"/>
        </w:rPr>
        <w:t>il</w:t>
      </w:r>
      <w:r>
        <w:rPr>
          <w:color w:val="231F20"/>
          <w:spacing w:val="-14"/>
        </w:rPr>
        <w:t xml:space="preserve"> </w:t>
      </w:r>
      <w:r>
        <w:rPr>
          <w:color w:val="231F20"/>
        </w:rPr>
        <w:t>migliore</w:t>
      </w:r>
      <w:r>
        <w:rPr>
          <w:color w:val="231F20"/>
          <w:spacing w:val="-14"/>
        </w:rPr>
        <w:t xml:space="preserve"> </w:t>
      </w:r>
      <w:r>
        <w:rPr>
          <w:color w:val="231F20"/>
        </w:rPr>
        <w:t>degli</w:t>
      </w:r>
      <w:r>
        <w:rPr>
          <w:color w:val="231F20"/>
          <w:spacing w:val="-13"/>
        </w:rPr>
        <w:t xml:space="preserve"> </w:t>
      </w:r>
      <w:r>
        <w:rPr>
          <w:color w:val="231F20"/>
        </w:rPr>
        <w:t>psicologi</w:t>
      </w:r>
      <w:r>
        <w:rPr>
          <w:color w:val="231F20"/>
          <w:spacing w:val="-14"/>
        </w:rPr>
        <w:t xml:space="preserve"> </w:t>
      </w:r>
      <w:r>
        <w:rPr>
          <w:color w:val="231F20"/>
        </w:rPr>
        <w:t>o</w:t>
      </w:r>
      <w:r>
        <w:rPr>
          <w:color w:val="231F20"/>
          <w:spacing w:val="-14"/>
        </w:rPr>
        <w:t xml:space="preserve"> </w:t>
      </w:r>
      <w:r>
        <w:rPr>
          <w:color w:val="231F20"/>
        </w:rPr>
        <w:t>degli analisti.</w:t>
      </w:r>
      <w:r>
        <w:rPr>
          <w:color w:val="231F20"/>
          <w:spacing w:val="-4"/>
        </w:rPr>
        <w:t xml:space="preserve"> </w:t>
      </w:r>
      <w:r>
        <w:rPr>
          <w:color w:val="231F20"/>
        </w:rPr>
        <w:t>In</w:t>
      </w:r>
      <w:r>
        <w:rPr>
          <w:color w:val="231F20"/>
          <w:spacing w:val="-2"/>
        </w:rPr>
        <w:t xml:space="preserve"> </w:t>
      </w:r>
      <w:r>
        <w:rPr>
          <w:color w:val="231F20"/>
        </w:rPr>
        <w:t>tutti</w:t>
      </w:r>
      <w:r>
        <w:rPr>
          <w:color w:val="231F20"/>
          <w:spacing w:val="-2"/>
        </w:rPr>
        <w:t xml:space="preserve"> </w:t>
      </w:r>
      <w:r>
        <w:rPr>
          <w:color w:val="231F20"/>
        </w:rPr>
        <w:t>i</w:t>
      </w:r>
      <w:r>
        <w:rPr>
          <w:color w:val="231F20"/>
          <w:spacing w:val="-2"/>
        </w:rPr>
        <w:t xml:space="preserve"> </w:t>
      </w:r>
      <w:r>
        <w:rPr>
          <w:color w:val="231F20"/>
        </w:rPr>
        <w:t>suoi</w:t>
      </w:r>
      <w:r>
        <w:rPr>
          <w:color w:val="231F20"/>
          <w:spacing w:val="-2"/>
        </w:rPr>
        <w:t xml:space="preserve"> </w:t>
      </w:r>
      <w:r>
        <w:rPr>
          <w:color w:val="231F20"/>
        </w:rPr>
        <w:t>studi,</w:t>
      </w:r>
      <w:r>
        <w:rPr>
          <w:color w:val="231F20"/>
          <w:spacing w:val="-1"/>
        </w:rPr>
        <w:t xml:space="preserve"> </w:t>
      </w:r>
      <w:r>
        <w:rPr>
          <w:color w:val="231F20"/>
        </w:rPr>
        <w:t>in</w:t>
      </w:r>
      <w:r>
        <w:rPr>
          <w:color w:val="231F20"/>
          <w:spacing w:val="-2"/>
        </w:rPr>
        <w:t xml:space="preserve"> </w:t>
      </w:r>
      <w:r>
        <w:rPr>
          <w:color w:val="231F20"/>
        </w:rPr>
        <w:t>tutte</w:t>
      </w:r>
      <w:r>
        <w:rPr>
          <w:color w:val="231F20"/>
          <w:spacing w:val="-2"/>
        </w:rPr>
        <w:t xml:space="preserve"> </w:t>
      </w:r>
      <w:r>
        <w:rPr>
          <w:color w:val="231F20"/>
        </w:rPr>
        <w:t>le</w:t>
      </w:r>
      <w:r>
        <w:rPr>
          <w:color w:val="231F20"/>
          <w:spacing w:val="-2"/>
        </w:rPr>
        <w:t xml:space="preserve"> </w:t>
      </w:r>
      <w:r>
        <w:rPr>
          <w:color w:val="231F20"/>
        </w:rPr>
        <w:t>sue</w:t>
      </w:r>
      <w:r>
        <w:rPr>
          <w:color w:val="231F20"/>
          <w:spacing w:val="-2"/>
        </w:rPr>
        <w:t xml:space="preserve"> </w:t>
      </w:r>
      <w:r>
        <w:rPr>
          <w:color w:val="231F20"/>
        </w:rPr>
        <w:t>analisi</w:t>
      </w:r>
      <w:r>
        <w:rPr>
          <w:color w:val="231F20"/>
          <w:spacing w:val="-2"/>
        </w:rPr>
        <w:t xml:space="preserve"> </w:t>
      </w:r>
      <w:r>
        <w:rPr>
          <w:color w:val="231F20"/>
        </w:rPr>
        <w:t>non</w:t>
      </w:r>
      <w:r>
        <w:rPr>
          <w:color w:val="231F20"/>
          <w:spacing w:val="-1"/>
        </w:rPr>
        <w:t xml:space="preserve"> </w:t>
      </w:r>
      <w:r>
        <w:rPr>
          <w:color w:val="231F20"/>
          <w:spacing w:val="-2"/>
        </w:rPr>
        <w:t>aveva</w:t>
      </w:r>
    </w:p>
    <w:p w14:paraId="1E8A4BFE" w14:textId="77777777" w:rsidR="00DE442C" w:rsidRDefault="00DE442C">
      <w:pPr>
        <w:spacing w:line="170" w:lineRule="auto"/>
        <w:sectPr w:rsidR="00DE442C" w:rsidSect="002D644F">
          <w:pgSz w:w="8220" w:h="12750"/>
          <w:pgMar w:top="1040" w:right="880" w:bottom="860" w:left="1040" w:header="0" w:footer="666" w:gutter="0"/>
          <w:cols w:space="720"/>
        </w:sectPr>
      </w:pPr>
    </w:p>
    <w:p w14:paraId="3A920586" w14:textId="77777777" w:rsidR="00DE442C" w:rsidRDefault="00000000">
      <w:pPr>
        <w:pStyle w:val="Corpotesto"/>
        <w:spacing w:before="108" w:line="170" w:lineRule="auto"/>
        <w:ind w:left="230" w:right="273" w:firstLine="0"/>
      </w:pPr>
      <w:r>
        <w:rPr>
          <w:color w:val="231F20"/>
        </w:rPr>
        <w:lastRenderedPageBreak/>
        <w:t>mai trovato traumi o esperienze particolari nella sua infan- zia: era stato un bambino del tutto normale di una famiglia del</w:t>
      </w:r>
      <w:r>
        <w:rPr>
          <w:color w:val="231F20"/>
          <w:spacing w:val="-5"/>
        </w:rPr>
        <w:t xml:space="preserve"> </w:t>
      </w:r>
      <w:r>
        <w:rPr>
          <w:color w:val="231F20"/>
        </w:rPr>
        <w:t>tutto</w:t>
      </w:r>
      <w:r>
        <w:rPr>
          <w:color w:val="231F20"/>
          <w:spacing w:val="-5"/>
        </w:rPr>
        <w:t xml:space="preserve"> </w:t>
      </w:r>
      <w:r>
        <w:rPr>
          <w:color w:val="231F20"/>
        </w:rPr>
        <w:t>normale.</w:t>
      </w:r>
      <w:r>
        <w:rPr>
          <w:color w:val="231F20"/>
          <w:spacing w:val="-5"/>
        </w:rPr>
        <w:t xml:space="preserve"> </w:t>
      </w:r>
      <w:r>
        <w:rPr>
          <w:color w:val="231F20"/>
        </w:rPr>
        <w:t>Non</w:t>
      </w:r>
      <w:r>
        <w:rPr>
          <w:color w:val="231F20"/>
          <w:spacing w:val="-5"/>
        </w:rPr>
        <w:t xml:space="preserve"> </w:t>
      </w:r>
      <w:r>
        <w:rPr>
          <w:color w:val="231F20"/>
        </w:rPr>
        <w:t>aveva</w:t>
      </w:r>
      <w:r>
        <w:rPr>
          <w:color w:val="231F20"/>
          <w:spacing w:val="-5"/>
        </w:rPr>
        <w:t xml:space="preserve"> </w:t>
      </w:r>
      <w:r>
        <w:rPr>
          <w:color w:val="231F20"/>
        </w:rPr>
        <w:t>mai</w:t>
      </w:r>
      <w:r>
        <w:rPr>
          <w:color w:val="231F20"/>
          <w:spacing w:val="-5"/>
        </w:rPr>
        <w:t xml:space="preserve"> </w:t>
      </w:r>
      <w:r>
        <w:rPr>
          <w:color w:val="231F20"/>
        </w:rPr>
        <w:t>desiderato</w:t>
      </w:r>
      <w:r>
        <w:rPr>
          <w:color w:val="231F20"/>
          <w:spacing w:val="-5"/>
        </w:rPr>
        <w:t xml:space="preserve"> </w:t>
      </w:r>
      <w:r>
        <w:rPr>
          <w:color w:val="231F20"/>
        </w:rPr>
        <w:t>uccidere</w:t>
      </w:r>
      <w:r>
        <w:rPr>
          <w:color w:val="231F20"/>
          <w:spacing w:val="-5"/>
        </w:rPr>
        <w:t xml:space="preserve"> </w:t>
      </w:r>
      <w:r>
        <w:rPr>
          <w:color w:val="231F20"/>
        </w:rPr>
        <w:t>il</w:t>
      </w:r>
      <w:r>
        <w:rPr>
          <w:color w:val="231F20"/>
          <w:spacing w:val="-5"/>
        </w:rPr>
        <w:t xml:space="preserve"> </w:t>
      </w:r>
      <w:r>
        <w:rPr>
          <w:color w:val="231F20"/>
        </w:rPr>
        <w:t>pa- dre,</w:t>
      </w:r>
      <w:r>
        <w:rPr>
          <w:color w:val="231F20"/>
          <w:spacing w:val="-10"/>
        </w:rPr>
        <w:t xml:space="preserve"> </w:t>
      </w:r>
      <w:r>
        <w:rPr>
          <w:color w:val="231F20"/>
        </w:rPr>
        <w:t>non</w:t>
      </w:r>
      <w:r>
        <w:rPr>
          <w:color w:val="231F20"/>
          <w:spacing w:val="-10"/>
        </w:rPr>
        <w:t xml:space="preserve"> </w:t>
      </w:r>
      <w:r>
        <w:rPr>
          <w:color w:val="231F20"/>
        </w:rPr>
        <w:t>era</w:t>
      </w:r>
      <w:r>
        <w:rPr>
          <w:color w:val="231F20"/>
          <w:spacing w:val="-10"/>
        </w:rPr>
        <w:t xml:space="preserve"> </w:t>
      </w:r>
      <w:r>
        <w:rPr>
          <w:color w:val="231F20"/>
        </w:rPr>
        <w:t>innamorato</w:t>
      </w:r>
      <w:r>
        <w:rPr>
          <w:color w:val="231F20"/>
          <w:spacing w:val="-10"/>
        </w:rPr>
        <w:t xml:space="preserve"> </w:t>
      </w:r>
      <w:r>
        <w:rPr>
          <w:color w:val="231F20"/>
        </w:rPr>
        <w:t>della</w:t>
      </w:r>
      <w:r>
        <w:rPr>
          <w:color w:val="231F20"/>
          <w:spacing w:val="-10"/>
        </w:rPr>
        <w:t xml:space="preserve"> </w:t>
      </w:r>
      <w:r>
        <w:rPr>
          <w:color w:val="231F20"/>
        </w:rPr>
        <w:t>madre,</w:t>
      </w:r>
      <w:r>
        <w:rPr>
          <w:color w:val="231F20"/>
          <w:spacing w:val="-10"/>
        </w:rPr>
        <w:t xml:space="preserve"> </w:t>
      </w:r>
      <w:r>
        <w:rPr>
          <w:color w:val="231F20"/>
        </w:rPr>
        <w:t>non</w:t>
      </w:r>
      <w:r>
        <w:rPr>
          <w:color w:val="231F20"/>
          <w:spacing w:val="-10"/>
        </w:rPr>
        <w:t xml:space="preserve"> </w:t>
      </w:r>
      <w:r>
        <w:rPr>
          <w:color w:val="231F20"/>
        </w:rPr>
        <w:t>era</w:t>
      </w:r>
      <w:r>
        <w:rPr>
          <w:color w:val="231F20"/>
          <w:spacing w:val="-10"/>
        </w:rPr>
        <w:t xml:space="preserve"> </w:t>
      </w:r>
      <w:r>
        <w:rPr>
          <w:color w:val="231F20"/>
        </w:rPr>
        <w:t>stato</w:t>
      </w:r>
      <w:r>
        <w:rPr>
          <w:color w:val="231F20"/>
          <w:spacing w:val="-10"/>
        </w:rPr>
        <w:t xml:space="preserve"> </w:t>
      </w:r>
      <w:r>
        <w:rPr>
          <w:color w:val="231F20"/>
        </w:rPr>
        <w:t>adescato da vecchi zii omosessuali, non era stato violentato. Ma da sempre</w:t>
      </w:r>
      <w:r>
        <w:rPr>
          <w:color w:val="231F20"/>
          <w:spacing w:val="-12"/>
        </w:rPr>
        <w:t xml:space="preserve"> </w:t>
      </w:r>
      <w:r>
        <w:rPr>
          <w:color w:val="231F20"/>
        </w:rPr>
        <w:t>il</w:t>
      </w:r>
      <w:r>
        <w:rPr>
          <w:color w:val="231F20"/>
          <w:spacing w:val="-12"/>
        </w:rPr>
        <w:t xml:space="preserve"> </w:t>
      </w:r>
      <w:r>
        <w:rPr>
          <w:color w:val="231F20"/>
        </w:rPr>
        <w:t>sesso,</w:t>
      </w:r>
      <w:r>
        <w:rPr>
          <w:color w:val="231F20"/>
          <w:spacing w:val="-12"/>
        </w:rPr>
        <w:t xml:space="preserve"> </w:t>
      </w:r>
      <w:r>
        <w:rPr>
          <w:color w:val="231F20"/>
        </w:rPr>
        <w:t>o</w:t>
      </w:r>
      <w:r>
        <w:rPr>
          <w:color w:val="231F20"/>
          <w:spacing w:val="-12"/>
        </w:rPr>
        <w:t xml:space="preserve"> </w:t>
      </w:r>
      <w:r>
        <w:rPr>
          <w:color w:val="231F20"/>
        </w:rPr>
        <w:t>meglio,</w:t>
      </w:r>
      <w:r>
        <w:rPr>
          <w:color w:val="231F20"/>
          <w:spacing w:val="-12"/>
        </w:rPr>
        <w:t xml:space="preserve"> </w:t>
      </w:r>
      <w:r>
        <w:rPr>
          <w:color w:val="231F20"/>
        </w:rPr>
        <w:t>un</w:t>
      </w:r>
      <w:r>
        <w:rPr>
          <w:color w:val="231F20"/>
          <w:spacing w:val="-12"/>
        </w:rPr>
        <w:t xml:space="preserve"> </w:t>
      </w:r>
      <w:r>
        <w:rPr>
          <w:color w:val="231F20"/>
        </w:rPr>
        <w:t>certo</w:t>
      </w:r>
      <w:r>
        <w:rPr>
          <w:color w:val="231F20"/>
          <w:spacing w:val="-12"/>
        </w:rPr>
        <w:t xml:space="preserve"> </w:t>
      </w:r>
      <w:r>
        <w:rPr>
          <w:color w:val="231F20"/>
        </w:rPr>
        <w:t>tipo</w:t>
      </w:r>
      <w:r>
        <w:rPr>
          <w:color w:val="231F20"/>
          <w:spacing w:val="-12"/>
        </w:rPr>
        <w:t xml:space="preserve"> </w:t>
      </w:r>
      <w:r>
        <w:rPr>
          <w:color w:val="231F20"/>
        </w:rPr>
        <w:t>di</w:t>
      </w:r>
      <w:r>
        <w:rPr>
          <w:color w:val="231F20"/>
          <w:spacing w:val="-12"/>
        </w:rPr>
        <w:t xml:space="preserve"> </w:t>
      </w:r>
      <w:r>
        <w:rPr>
          <w:color w:val="231F20"/>
        </w:rPr>
        <w:t>sesso,</w:t>
      </w:r>
      <w:r>
        <w:rPr>
          <w:color w:val="231F20"/>
          <w:spacing w:val="-12"/>
        </w:rPr>
        <w:t xml:space="preserve"> </w:t>
      </w:r>
      <w:r>
        <w:rPr>
          <w:color w:val="231F20"/>
        </w:rPr>
        <w:t>esasperato</w:t>
      </w:r>
      <w:r>
        <w:rPr>
          <w:color w:val="231F20"/>
          <w:spacing w:val="-12"/>
        </w:rPr>
        <w:t xml:space="preserve"> </w:t>
      </w:r>
      <w:r>
        <w:rPr>
          <w:color w:val="231F20"/>
        </w:rPr>
        <w:t>e trasgressivo,</w:t>
      </w:r>
      <w:r>
        <w:rPr>
          <w:color w:val="231F20"/>
          <w:spacing w:val="-4"/>
        </w:rPr>
        <w:t xml:space="preserve"> </w:t>
      </w:r>
      <w:r>
        <w:rPr>
          <w:color w:val="231F20"/>
        </w:rPr>
        <w:t>era</w:t>
      </w:r>
      <w:r>
        <w:rPr>
          <w:color w:val="231F20"/>
          <w:spacing w:val="-4"/>
        </w:rPr>
        <w:t xml:space="preserve"> </w:t>
      </w:r>
      <w:r>
        <w:rPr>
          <w:color w:val="231F20"/>
        </w:rPr>
        <w:t>parte</w:t>
      </w:r>
      <w:r>
        <w:rPr>
          <w:color w:val="231F20"/>
          <w:spacing w:val="-4"/>
        </w:rPr>
        <w:t xml:space="preserve"> </w:t>
      </w:r>
      <w:r>
        <w:rPr>
          <w:color w:val="231F20"/>
        </w:rPr>
        <w:t>integrante</w:t>
      </w:r>
      <w:r>
        <w:rPr>
          <w:color w:val="231F20"/>
          <w:spacing w:val="-4"/>
        </w:rPr>
        <w:t xml:space="preserve"> </w:t>
      </w:r>
      <w:r>
        <w:rPr>
          <w:color w:val="231F20"/>
        </w:rPr>
        <w:t>del</w:t>
      </w:r>
      <w:r>
        <w:rPr>
          <w:color w:val="231F20"/>
          <w:spacing w:val="-4"/>
        </w:rPr>
        <w:t xml:space="preserve"> </w:t>
      </w:r>
      <w:r>
        <w:rPr>
          <w:color w:val="231F20"/>
        </w:rPr>
        <w:t>suo</w:t>
      </w:r>
      <w:r>
        <w:rPr>
          <w:color w:val="231F20"/>
          <w:spacing w:val="-4"/>
        </w:rPr>
        <w:t xml:space="preserve"> </w:t>
      </w:r>
      <w:r>
        <w:rPr>
          <w:color w:val="231F20"/>
        </w:rPr>
        <w:t>essere.</w:t>
      </w:r>
      <w:r>
        <w:rPr>
          <w:color w:val="231F20"/>
          <w:spacing w:val="-4"/>
        </w:rPr>
        <w:t xml:space="preserve"> </w:t>
      </w:r>
      <w:r>
        <w:rPr>
          <w:color w:val="231F20"/>
        </w:rPr>
        <w:t>Dio</w:t>
      </w:r>
      <w:r>
        <w:rPr>
          <w:color w:val="231F20"/>
          <w:spacing w:val="-4"/>
        </w:rPr>
        <w:t xml:space="preserve"> </w:t>
      </w:r>
      <w:r>
        <w:rPr>
          <w:color w:val="231F20"/>
        </w:rPr>
        <w:t>poteva tutto; se voleva poteva cambiarlo, se voleva poteva togliere quel tarlo dalla sua mente. Ma Dio aveva evidentemente i suoi</w:t>
      </w:r>
      <w:r>
        <w:rPr>
          <w:color w:val="231F20"/>
          <w:spacing w:val="-11"/>
        </w:rPr>
        <w:t xml:space="preserve"> </w:t>
      </w:r>
      <w:r>
        <w:rPr>
          <w:color w:val="231F20"/>
        </w:rPr>
        <w:t>scopi.</w:t>
      </w:r>
      <w:r>
        <w:rPr>
          <w:color w:val="231F20"/>
          <w:spacing w:val="-11"/>
        </w:rPr>
        <w:t xml:space="preserve"> </w:t>
      </w:r>
      <w:r>
        <w:rPr>
          <w:color w:val="231F20"/>
        </w:rPr>
        <w:t>Se</w:t>
      </w:r>
      <w:r>
        <w:rPr>
          <w:color w:val="231F20"/>
          <w:spacing w:val="-11"/>
        </w:rPr>
        <w:t xml:space="preserve"> </w:t>
      </w:r>
      <w:r>
        <w:rPr>
          <w:color w:val="231F20"/>
        </w:rPr>
        <w:t>l’aveva</w:t>
      </w:r>
      <w:r>
        <w:rPr>
          <w:color w:val="231F20"/>
          <w:spacing w:val="-11"/>
        </w:rPr>
        <w:t xml:space="preserve"> </w:t>
      </w:r>
      <w:r>
        <w:rPr>
          <w:color w:val="231F20"/>
        </w:rPr>
        <w:t>creato</w:t>
      </w:r>
      <w:r>
        <w:rPr>
          <w:color w:val="231F20"/>
          <w:spacing w:val="-11"/>
        </w:rPr>
        <w:t xml:space="preserve"> </w:t>
      </w:r>
      <w:r>
        <w:rPr>
          <w:color w:val="231F20"/>
        </w:rPr>
        <w:t>a</w:t>
      </w:r>
      <w:r>
        <w:rPr>
          <w:color w:val="231F20"/>
          <w:spacing w:val="-11"/>
        </w:rPr>
        <w:t xml:space="preserve"> </w:t>
      </w:r>
      <w:r>
        <w:rPr>
          <w:color w:val="231F20"/>
        </w:rPr>
        <w:t>quel</w:t>
      </w:r>
      <w:r>
        <w:rPr>
          <w:color w:val="231F20"/>
          <w:spacing w:val="-11"/>
        </w:rPr>
        <w:t xml:space="preserve"> </w:t>
      </w:r>
      <w:r>
        <w:rPr>
          <w:color w:val="231F20"/>
        </w:rPr>
        <w:t>modo,</w:t>
      </w:r>
      <w:r>
        <w:rPr>
          <w:color w:val="231F20"/>
          <w:spacing w:val="-11"/>
        </w:rPr>
        <w:t xml:space="preserve"> </w:t>
      </w:r>
      <w:r>
        <w:rPr>
          <w:color w:val="231F20"/>
        </w:rPr>
        <w:t>se</w:t>
      </w:r>
      <w:r>
        <w:rPr>
          <w:color w:val="231F20"/>
          <w:spacing w:val="-11"/>
        </w:rPr>
        <w:t xml:space="preserve"> </w:t>
      </w:r>
      <w:r>
        <w:rPr>
          <w:color w:val="231F20"/>
        </w:rPr>
        <w:t>gli</w:t>
      </w:r>
      <w:r>
        <w:rPr>
          <w:color w:val="231F20"/>
          <w:spacing w:val="-11"/>
        </w:rPr>
        <w:t xml:space="preserve"> </w:t>
      </w:r>
      <w:r>
        <w:rPr>
          <w:color w:val="231F20"/>
        </w:rPr>
        <w:t>aveva</w:t>
      </w:r>
      <w:r>
        <w:rPr>
          <w:color w:val="231F20"/>
          <w:spacing w:val="-11"/>
        </w:rPr>
        <w:t xml:space="preserve"> </w:t>
      </w:r>
      <w:r>
        <w:rPr>
          <w:color w:val="231F20"/>
        </w:rPr>
        <w:t>messo nella</w:t>
      </w:r>
      <w:r>
        <w:rPr>
          <w:color w:val="231F20"/>
          <w:spacing w:val="-3"/>
        </w:rPr>
        <w:t xml:space="preserve"> </w:t>
      </w:r>
      <w:r>
        <w:rPr>
          <w:color w:val="231F20"/>
        </w:rPr>
        <w:t>testa</w:t>
      </w:r>
      <w:r>
        <w:rPr>
          <w:color w:val="231F20"/>
          <w:spacing w:val="-3"/>
        </w:rPr>
        <w:t xml:space="preserve"> </w:t>
      </w:r>
      <w:r>
        <w:rPr>
          <w:color w:val="231F20"/>
        </w:rPr>
        <w:t>quei</w:t>
      </w:r>
      <w:r>
        <w:rPr>
          <w:color w:val="231F20"/>
          <w:spacing w:val="-3"/>
        </w:rPr>
        <w:t xml:space="preserve"> </w:t>
      </w:r>
      <w:r>
        <w:rPr>
          <w:color w:val="231F20"/>
        </w:rPr>
        <w:t>desideri,</w:t>
      </w:r>
      <w:r>
        <w:rPr>
          <w:color w:val="231F20"/>
          <w:spacing w:val="-3"/>
        </w:rPr>
        <w:t xml:space="preserve"> </w:t>
      </w:r>
      <w:r>
        <w:rPr>
          <w:color w:val="231F20"/>
        </w:rPr>
        <w:t>e</w:t>
      </w:r>
      <w:r>
        <w:rPr>
          <w:color w:val="231F20"/>
          <w:spacing w:val="-3"/>
        </w:rPr>
        <w:t xml:space="preserve"> </w:t>
      </w:r>
      <w:r>
        <w:rPr>
          <w:color w:val="231F20"/>
        </w:rPr>
        <w:t>lo</w:t>
      </w:r>
      <w:r>
        <w:rPr>
          <w:color w:val="231F20"/>
          <w:spacing w:val="-3"/>
        </w:rPr>
        <w:t xml:space="preserve"> </w:t>
      </w:r>
      <w:r>
        <w:rPr>
          <w:color w:val="231F20"/>
        </w:rPr>
        <w:t>costringeva</w:t>
      </w:r>
      <w:r>
        <w:rPr>
          <w:color w:val="231F20"/>
          <w:spacing w:val="-3"/>
        </w:rPr>
        <w:t xml:space="preserve"> </w:t>
      </w:r>
      <w:r>
        <w:rPr>
          <w:color w:val="231F20"/>
        </w:rPr>
        <w:t>a</w:t>
      </w:r>
      <w:r>
        <w:rPr>
          <w:color w:val="231F20"/>
          <w:spacing w:val="-3"/>
        </w:rPr>
        <w:t xml:space="preserve"> </w:t>
      </w:r>
      <w:r>
        <w:rPr>
          <w:color w:val="231F20"/>
        </w:rPr>
        <w:t>quelle</w:t>
      </w:r>
      <w:r>
        <w:rPr>
          <w:color w:val="231F20"/>
          <w:spacing w:val="-3"/>
        </w:rPr>
        <w:t xml:space="preserve"> </w:t>
      </w:r>
      <w:r>
        <w:rPr>
          <w:color w:val="231F20"/>
        </w:rPr>
        <w:t>azioni</w:t>
      </w:r>
      <w:r>
        <w:rPr>
          <w:color w:val="231F20"/>
          <w:spacing w:val="-3"/>
        </w:rPr>
        <w:t xml:space="preserve"> </w:t>
      </w:r>
      <w:r>
        <w:rPr>
          <w:color w:val="231F20"/>
        </w:rPr>
        <w:t>per soddisfarli, indubbiamente aveva una sua finalità. Roberto era</w:t>
      </w:r>
      <w:r>
        <w:rPr>
          <w:color w:val="231F20"/>
          <w:spacing w:val="-3"/>
        </w:rPr>
        <w:t xml:space="preserve"> </w:t>
      </w:r>
      <w:r>
        <w:rPr>
          <w:color w:val="231F20"/>
        </w:rPr>
        <w:t>convinto</w:t>
      </w:r>
      <w:r>
        <w:rPr>
          <w:color w:val="231F20"/>
          <w:spacing w:val="-3"/>
        </w:rPr>
        <w:t xml:space="preserve"> </w:t>
      </w:r>
      <w:r>
        <w:rPr>
          <w:color w:val="231F20"/>
        </w:rPr>
        <w:t>di</w:t>
      </w:r>
      <w:r>
        <w:rPr>
          <w:color w:val="231F20"/>
          <w:spacing w:val="-3"/>
        </w:rPr>
        <w:t xml:space="preserve"> </w:t>
      </w:r>
      <w:r>
        <w:rPr>
          <w:color w:val="231F20"/>
        </w:rPr>
        <w:t>avere</w:t>
      </w:r>
      <w:r>
        <w:rPr>
          <w:color w:val="231F20"/>
          <w:spacing w:val="-3"/>
        </w:rPr>
        <w:t xml:space="preserve"> </w:t>
      </w:r>
      <w:r>
        <w:rPr>
          <w:color w:val="231F20"/>
        </w:rPr>
        <w:t>un</w:t>
      </w:r>
      <w:r>
        <w:rPr>
          <w:color w:val="231F20"/>
          <w:spacing w:val="-3"/>
        </w:rPr>
        <w:t xml:space="preserve"> </w:t>
      </w:r>
      <w:r>
        <w:rPr>
          <w:color w:val="231F20"/>
        </w:rPr>
        <w:t>ruolo</w:t>
      </w:r>
      <w:r>
        <w:rPr>
          <w:color w:val="231F20"/>
          <w:spacing w:val="-3"/>
        </w:rPr>
        <w:t xml:space="preserve"> </w:t>
      </w:r>
      <w:r>
        <w:rPr>
          <w:color w:val="231F20"/>
        </w:rPr>
        <w:t>nell’imperscrutabile</w:t>
      </w:r>
      <w:r>
        <w:rPr>
          <w:color w:val="231F20"/>
          <w:spacing w:val="-3"/>
        </w:rPr>
        <w:t xml:space="preserve"> </w:t>
      </w:r>
      <w:r>
        <w:rPr>
          <w:color w:val="231F20"/>
        </w:rPr>
        <w:t>disegno divino; ancora non sapeva quale fosse ma non è dell’uomo capire il modo di operare di Dio.</w:t>
      </w:r>
    </w:p>
    <w:p w14:paraId="0EEAACA4" w14:textId="77777777" w:rsidR="00DE442C" w:rsidRDefault="00000000">
      <w:pPr>
        <w:pStyle w:val="Corpotesto"/>
        <w:spacing w:before="20" w:line="170" w:lineRule="auto"/>
        <w:ind w:left="230" w:right="275"/>
      </w:pPr>
      <w:r>
        <w:rPr>
          <w:color w:val="231F20"/>
          <w:w w:val="95"/>
        </w:rPr>
        <w:t>Con</w:t>
      </w:r>
      <w:r>
        <w:rPr>
          <w:color w:val="231F20"/>
          <w:spacing w:val="-3"/>
          <w:w w:val="95"/>
        </w:rPr>
        <w:t xml:space="preserve"> </w:t>
      </w:r>
      <w:r>
        <w:rPr>
          <w:color w:val="231F20"/>
          <w:w w:val="95"/>
        </w:rPr>
        <w:t>gli</w:t>
      </w:r>
      <w:r>
        <w:rPr>
          <w:color w:val="231F20"/>
          <w:spacing w:val="-3"/>
          <w:w w:val="95"/>
        </w:rPr>
        <w:t xml:space="preserve"> </w:t>
      </w:r>
      <w:r>
        <w:rPr>
          <w:color w:val="231F20"/>
          <w:w w:val="95"/>
        </w:rPr>
        <w:t>altri</w:t>
      </w:r>
      <w:r>
        <w:rPr>
          <w:color w:val="231F20"/>
          <w:spacing w:val="-3"/>
          <w:w w:val="95"/>
        </w:rPr>
        <w:t xml:space="preserve"> </w:t>
      </w:r>
      <w:r>
        <w:rPr>
          <w:color w:val="231F20"/>
          <w:w w:val="95"/>
        </w:rPr>
        <w:t>bambini</w:t>
      </w:r>
      <w:r>
        <w:rPr>
          <w:color w:val="231F20"/>
          <w:spacing w:val="-3"/>
          <w:w w:val="95"/>
        </w:rPr>
        <w:t xml:space="preserve"> </w:t>
      </w:r>
      <w:r>
        <w:rPr>
          <w:color w:val="231F20"/>
          <w:w w:val="95"/>
        </w:rPr>
        <w:t>non</w:t>
      </w:r>
      <w:r>
        <w:rPr>
          <w:color w:val="231F20"/>
          <w:spacing w:val="-3"/>
          <w:w w:val="95"/>
        </w:rPr>
        <w:t xml:space="preserve"> </w:t>
      </w:r>
      <w:r>
        <w:rPr>
          <w:color w:val="231F20"/>
          <w:w w:val="95"/>
        </w:rPr>
        <w:t>poteva</w:t>
      </w:r>
      <w:r>
        <w:rPr>
          <w:color w:val="231F20"/>
          <w:spacing w:val="-3"/>
          <w:w w:val="95"/>
        </w:rPr>
        <w:t xml:space="preserve"> </w:t>
      </w:r>
      <w:r>
        <w:rPr>
          <w:color w:val="231F20"/>
          <w:w w:val="95"/>
        </w:rPr>
        <w:t>confidarsi</w:t>
      </w:r>
      <w:r>
        <w:rPr>
          <w:color w:val="231F20"/>
          <w:spacing w:val="-3"/>
          <w:w w:val="95"/>
        </w:rPr>
        <w:t xml:space="preserve"> </w:t>
      </w:r>
      <w:r>
        <w:rPr>
          <w:color w:val="231F20"/>
          <w:w w:val="95"/>
        </w:rPr>
        <w:t>perché</w:t>
      </w:r>
      <w:r>
        <w:rPr>
          <w:color w:val="231F20"/>
          <w:spacing w:val="-3"/>
          <w:w w:val="95"/>
        </w:rPr>
        <w:t xml:space="preserve"> </w:t>
      </w:r>
      <w:r>
        <w:rPr>
          <w:color w:val="231F20"/>
          <w:w w:val="95"/>
        </w:rPr>
        <w:t>loro</w:t>
      </w:r>
      <w:r>
        <w:rPr>
          <w:color w:val="231F20"/>
          <w:spacing w:val="-3"/>
          <w:w w:val="95"/>
        </w:rPr>
        <w:t xml:space="preserve"> </w:t>
      </w:r>
      <w:r>
        <w:rPr>
          <w:color w:val="231F20"/>
          <w:w w:val="95"/>
        </w:rPr>
        <w:t xml:space="preserve">non </w:t>
      </w:r>
      <w:r>
        <w:rPr>
          <w:color w:val="231F20"/>
        </w:rPr>
        <w:t>sapevano</w:t>
      </w:r>
      <w:r>
        <w:rPr>
          <w:color w:val="231F20"/>
          <w:spacing w:val="-9"/>
        </w:rPr>
        <w:t xml:space="preserve"> </w:t>
      </w:r>
      <w:r>
        <w:rPr>
          <w:color w:val="231F20"/>
        </w:rPr>
        <w:t>e</w:t>
      </w:r>
      <w:r>
        <w:rPr>
          <w:color w:val="231F20"/>
          <w:spacing w:val="-10"/>
        </w:rPr>
        <w:t xml:space="preserve"> </w:t>
      </w:r>
      <w:r>
        <w:rPr>
          <w:color w:val="231F20"/>
        </w:rPr>
        <w:t>non</w:t>
      </w:r>
      <w:r>
        <w:rPr>
          <w:color w:val="231F20"/>
          <w:spacing w:val="-10"/>
        </w:rPr>
        <w:t xml:space="preserve"> </w:t>
      </w:r>
      <w:r>
        <w:rPr>
          <w:color w:val="231F20"/>
        </w:rPr>
        <w:t>capivano</w:t>
      </w:r>
      <w:r>
        <w:rPr>
          <w:color w:val="231F20"/>
          <w:spacing w:val="-9"/>
        </w:rPr>
        <w:t xml:space="preserve"> </w:t>
      </w:r>
      <w:r>
        <w:rPr>
          <w:color w:val="231F20"/>
        </w:rPr>
        <w:t>nemmeno</w:t>
      </w:r>
      <w:r>
        <w:rPr>
          <w:color w:val="231F20"/>
          <w:spacing w:val="-10"/>
        </w:rPr>
        <w:t xml:space="preserve"> </w:t>
      </w:r>
      <w:r>
        <w:rPr>
          <w:color w:val="231F20"/>
        </w:rPr>
        <w:t>di</w:t>
      </w:r>
      <w:r>
        <w:rPr>
          <w:color w:val="231F20"/>
          <w:spacing w:val="-9"/>
        </w:rPr>
        <w:t xml:space="preserve"> </w:t>
      </w:r>
      <w:r>
        <w:rPr>
          <w:color w:val="231F20"/>
        </w:rPr>
        <w:t>cosa</w:t>
      </w:r>
      <w:r>
        <w:rPr>
          <w:color w:val="231F20"/>
          <w:spacing w:val="-9"/>
        </w:rPr>
        <w:t xml:space="preserve"> </w:t>
      </w:r>
      <w:r>
        <w:rPr>
          <w:color w:val="231F20"/>
        </w:rPr>
        <w:t>stesse</w:t>
      </w:r>
      <w:r>
        <w:rPr>
          <w:color w:val="231F20"/>
          <w:spacing w:val="-9"/>
        </w:rPr>
        <w:t xml:space="preserve"> </w:t>
      </w:r>
      <w:r>
        <w:rPr>
          <w:color w:val="231F20"/>
        </w:rPr>
        <w:t>parlando. Se</w:t>
      </w:r>
      <w:r>
        <w:rPr>
          <w:color w:val="231F20"/>
          <w:spacing w:val="-8"/>
        </w:rPr>
        <w:t xml:space="preserve"> </w:t>
      </w:r>
      <w:r>
        <w:rPr>
          <w:color w:val="231F20"/>
        </w:rPr>
        <w:t>proponeva</w:t>
      </w:r>
      <w:r>
        <w:rPr>
          <w:color w:val="231F20"/>
          <w:spacing w:val="-8"/>
        </w:rPr>
        <w:t xml:space="preserve"> </w:t>
      </w:r>
      <w:r>
        <w:rPr>
          <w:color w:val="231F20"/>
        </w:rPr>
        <w:t>giochi</w:t>
      </w:r>
      <w:r>
        <w:rPr>
          <w:color w:val="231F20"/>
          <w:spacing w:val="-8"/>
        </w:rPr>
        <w:t xml:space="preserve"> </w:t>
      </w:r>
      <w:r>
        <w:rPr>
          <w:color w:val="231F20"/>
        </w:rPr>
        <w:t>o</w:t>
      </w:r>
      <w:r>
        <w:rPr>
          <w:color w:val="231F20"/>
          <w:spacing w:val="-8"/>
        </w:rPr>
        <w:t xml:space="preserve"> </w:t>
      </w:r>
      <w:r>
        <w:rPr>
          <w:color w:val="231F20"/>
        </w:rPr>
        <w:t>racconti</w:t>
      </w:r>
      <w:r>
        <w:rPr>
          <w:color w:val="231F20"/>
          <w:spacing w:val="-8"/>
        </w:rPr>
        <w:t xml:space="preserve"> </w:t>
      </w:r>
      <w:r>
        <w:rPr>
          <w:color w:val="231F20"/>
        </w:rPr>
        <w:t>sul</w:t>
      </w:r>
      <w:r>
        <w:rPr>
          <w:color w:val="231F20"/>
          <w:spacing w:val="-8"/>
        </w:rPr>
        <w:t xml:space="preserve"> </w:t>
      </w:r>
      <w:r>
        <w:rPr>
          <w:color w:val="231F20"/>
        </w:rPr>
        <w:t>sesso</w:t>
      </w:r>
      <w:r>
        <w:rPr>
          <w:color w:val="231F20"/>
          <w:spacing w:val="-8"/>
        </w:rPr>
        <w:t xml:space="preserve"> </w:t>
      </w:r>
      <w:r>
        <w:rPr>
          <w:color w:val="231F20"/>
        </w:rPr>
        <w:t>rimanevano</w:t>
      </w:r>
      <w:r>
        <w:rPr>
          <w:color w:val="231F20"/>
          <w:spacing w:val="-8"/>
        </w:rPr>
        <w:t xml:space="preserve"> </w:t>
      </w:r>
      <w:r>
        <w:rPr>
          <w:color w:val="231F20"/>
        </w:rPr>
        <w:t>lì,</w:t>
      </w:r>
      <w:r>
        <w:rPr>
          <w:color w:val="231F20"/>
          <w:spacing w:val="-8"/>
        </w:rPr>
        <w:t xml:space="preserve"> </w:t>
      </w:r>
      <w:r>
        <w:rPr>
          <w:color w:val="231F20"/>
        </w:rPr>
        <w:t>ebe- ti,</w:t>
      </w:r>
      <w:r>
        <w:rPr>
          <w:color w:val="231F20"/>
          <w:spacing w:val="-2"/>
        </w:rPr>
        <w:t xml:space="preserve"> </w:t>
      </w:r>
      <w:r>
        <w:rPr>
          <w:color w:val="231F20"/>
        </w:rPr>
        <w:t>a</w:t>
      </w:r>
      <w:r>
        <w:rPr>
          <w:color w:val="231F20"/>
          <w:spacing w:val="-2"/>
        </w:rPr>
        <w:t xml:space="preserve"> </w:t>
      </w:r>
      <w:r>
        <w:rPr>
          <w:color w:val="231F20"/>
        </w:rPr>
        <w:t>guardarlo</w:t>
      </w:r>
      <w:r>
        <w:rPr>
          <w:color w:val="231F20"/>
          <w:spacing w:val="-2"/>
        </w:rPr>
        <w:t xml:space="preserve"> </w:t>
      </w:r>
      <w:r>
        <w:rPr>
          <w:color w:val="231F20"/>
        </w:rPr>
        <w:t>come</w:t>
      </w:r>
      <w:r>
        <w:rPr>
          <w:color w:val="231F20"/>
          <w:spacing w:val="-2"/>
        </w:rPr>
        <w:t xml:space="preserve"> </w:t>
      </w:r>
      <w:r>
        <w:rPr>
          <w:color w:val="231F20"/>
        </w:rPr>
        <w:t>fosse</w:t>
      </w:r>
      <w:r>
        <w:rPr>
          <w:color w:val="231F20"/>
          <w:spacing w:val="-2"/>
        </w:rPr>
        <w:t xml:space="preserve"> </w:t>
      </w:r>
      <w:r>
        <w:rPr>
          <w:color w:val="231F20"/>
        </w:rPr>
        <w:t>verde</w:t>
      </w:r>
      <w:r>
        <w:rPr>
          <w:color w:val="231F20"/>
          <w:spacing w:val="-2"/>
        </w:rPr>
        <w:t xml:space="preserve"> </w:t>
      </w:r>
      <w:r>
        <w:rPr>
          <w:color w:val="231F20"/>
        </w:rPr>
        <w:t>e</w:t>
      </w:r>
      <w:r>
        <w:rPr>
          <w:color w:val="231F20"/>
          <w:spacing w:val="-2"/>
        </w:rPr>
        <w:t xml:space="preserve"> </w:t>
      </w:r>
      <w:r>
        <w:rPr>
          <w:color w:val="231F20"/>
        </w:rPr>
        <w:t>con</w:t>
      </w:r>
      <w:r>
        <w:rPr>
          <w:color w:val="231F20"/>
          <w:spacing w:val="-2"/>
        </w:rPr>
        <w:t xml:space="preserve"> </w:t>
      </w:r>
      <w:r>
        <w:rPr>
          <w:color w:val="231F20"/>
        </w:rPr>
        <w:t>le</w:t>
      </w:r>
      <w:r>
        <w:rPr>
          <w:color w:val="231F20"/>
          <w:spacing w:val="-2"/>
        </w:rPr>
        <w:t xml:space="preserve"> </w:t>
      </w:r>
      <w:r>
        <w:rPr>
          <w:color w:val="231F20"/>
        </w:rPr>
        <w:t>antenne.</w:t>
      </w:r>
      <w:r>
        <w:rPr>
          <w:color w:val="231F20"/>
          <w:spacing w:val="-2"/>
        </w:rPr>
        <w:t xml:space="preserve"> </w:t>
      </w:r>
      <w:r>
        <w:rPr>
          <w:color w:val="231F20"/>
        </w:rPr>
        <w:t>E</w:t>
      </w:r>
      <w:r>
        <w:rPr>
          <w:color w:val="231F20"/>
          <w:spacing w:val="-2"/>
        </w:rPr>
        <w:t xml:space="preserve"> </w:t>
      </w:r>
      <w:r>
        <w:rPr>
          <w:color w:val="231F20"/>
        </w:rPr>
        <w:t xml:space="preserve">quando </w:t>
      </w:r>
      <w:r>
        <w:rPr>
          <w:color w:val="231F20"/>
          <w:spacing w:val="-2"/>
        </w:rPr>
        <w:t>finalmente</w:t>
      </w:r>
      <w:r>
        <w:rPr>
          <w:color w:val="231F20"/>
          <w:spacing w:val="-5"/>
        </w:rPr>
        <w:t xml:space="preserve"> </w:t>
      </w:r>
      <w:r>
        <w:rPr>
          <w:color w:val="231F20"/>
          <w:spacing w:val="-2"/>
        </w:rPr>
        <w:t>gli</w:t>
      </w:r>
      <w:r>
        <w:rPr>
          <w:color w:val="231F20"/>
          <w:spacing w:val="-5"/>
        </w:rPr>
        <w:t xml:space="preserve"> </w:t>
      </w:r>
      <w:r>
        <w:rPr>
          <w:color w:val="231F20"/>
          <w:spacing w:val="-2"/>
        </w:rPr>
        <w:t>altri</w:t>
      </w:r>
      <w:r>
        <w:rPr>
          <w:color w:val="231F20"/>
          <w:spacing w:val="-5"/>
        </w:rPr>
        <w:t xml:space="preserve"> </w:t>
      </w:r>
      <w:r>
        <w:rPr>
          <w:color w:val="231F20"/>
          <w:spacing w:val="-2"/>
        </w:rPr>
        <w:t>mostrarono</w:t>
      </w:r>
      <w:r>
        <w:rPr>
          <w:color w:val="231F20"/>
          <w:spacing w:val="-5"/>
        </w:rPr>
        <w:t xml:space="preserve"> </w:t>
      </w:r>
      <w:r>
        <w:rPr>
          <w:color w:val="231F20"/>
          <w:spacing w:val="-2"/>
        </w:rPr>
        <w:t>i</w:t>
      </w:r>
      <w:r>
        <w:rPr>
          <w:color w:val="231F20"/>
          <w:spacing w:val="-5"/>
        </w:rPr>
        <w:t xml:space="preserve"> </w:t>
      </w:r>
      <w:r>
        <w:rPr>
          <w:color w:val="231F20"/>
          <w:spacing w:val="-2"/>
        </w:rPr>
        <w:t>primi</w:t>
      </w:r>
      <w:r>
        <w:rPr>
          <w:color w:val="231F20"/>
          <w:spacing w:val="-5"/>
        </w:rPr>
        <w:t xml:space="preserve"> </w:t>
      </w:r>
      <w:r>
        <w:rPr>
          <w:color w:val="231F20"/>
          <w:spacing w:val="-2"/>
        </w:rPr>
        <w:t>interessi,</w:t>
      </w:r>
      <w:r>
        <w:rPr>
          <w:color w:val="231F20"/>
          <w:spacing w:val="-5"/>
        </w:rPr>
        <w:t xml:space="preserve"> </w:t>
      </w:r>
      <w:r>
        <w:rPr>
          <w:color w:val="231F20"/>
          <w:spacing w:val="-2"/>
        </w:rPr>
        <w:t>quando</w:t>
      </w:r>
      <w:r>
        <w:rPr>
          <w:color w:val="231F20"/>
          <w:spacing w:val="-5"/>
        </w:rPr>
        <w:t xml:space="preserve"> </w:t>
      </w:r>
      <w:r>
        <w:rPr>
          <w:color w:val="231F20"/>
          <w:spacing w:val="-2"/>
        </w:rPr>
        <w:t>arri- varono</w:t>
      </w:r>
      <w:r>
        <w:rPr>
          <w:color w:val="231F20"/>
          <w:spacing w:val="-10"/>
        </w:rPr>
        <w:t xml:space="preserve"> </w:t>
      </w:r>
      <w:r>
        <w:rPr>
          <w:color w:val="231F20"/>
          <w:spacing w:val="-2"/>
        </w:rPr>
        <w:t>ai</w:t>
      </w:r>
      <w:r>
        <w:rPr>
          <w:color w:val="231F20"/>
          <w:spacing w:val="-10"/>
        </w:rPr>
        <w:t xml:space="preserve"> </w:t>
      </w:r>
      <w:r>
        <w:rPr>
          <w:color w:val="231F20"/>
          <w:spacing w:val="-2"/>
        </w:rPr>
        <w:t>primi</w:t>
      </w:r>
      <w:r>
        <w:rPr>
          <w:color w:val="231F20"/>
          <w:spacing w:val="-10"/>
        </w:rPr>
        <w:t xml:space="preserve"> </w:t>
      </w:r>
      <w:r>
        <w:rPr>
          <w:color w:val="231F20"/>
          <w:spacing w:val="-2"/>
        </w:rPr>
        <w:t>velati</w:t>
      </w:r>
      <w:r>
        <w:rPr>
          <w:color w:val="231F20"/>
          <w:spacing w:val="-10"/>
        </w:rPr>
        <w:t xml:space="preserve"> </w:t>
      </w:r>
      <w:r>
        <w:rPr>
          <w:color w:val="231F20"/>
          <w:spacing w:val="-2"/>
        </w:rPr>
        <w:t>desideri,</w:t>
      </w:r>
      <w:r>
        <w:rPr>
          <w:color w:val="231F20"/>
          <w:spacing w:val="-10"/>
        </w:rPr>
        <w:t xml:space="preserve"> </w:t>
      </w:r>
      <w:r>
        <w:rPr>
          <w:color w:val="231F20"/>
          <w:spacing w:val="-2"/>
        </w:rPr>
        <w:t>lui</w:t>
      </w:r>
      <w:r>
        <w:rPr>
          <w:color w:val="231F20"/>
          <w:spacing w:val="-10"/>
        </w:rPr>
        <w:t xml:space="preserve"> </w:t>
      </w:r>
      <w:r>
        <w:rPr>
          <w:color w:val="231F20"/>
          <w:spacing w:val="-2"/>
        </w:rPr>
        <w:t>era</w:t>
      </w:r>
      <w:r>
        <w:rPr>
          <w:color w:val="231F20"/>
          <w:spacing w:val="-10"/>
        </w:rPr>
        <w:t xml:space="preserve"> </w:t>
      </w:r>
      <w:r>
        <w:rPr>
          <w:color w:val="231F20"/>
          <w:spacing w:val="-2"/>
        </w:rPr>
        <w:t>ormai</w:t>
      </w:r>
      <w:r>
        <w:rPr>
          <w:color w:val="231F20"/>
          <w:spacing w:val="-10"/>
        </w:rPr>
        <w:t xml:space="preserve"> </w:t>
      </w:r>
      <w:r>
        <w:rPr>
          <w:color w:val="231F20"/>
          <w:spacing w:val="-2"/>
        </w:rPr>
        <w:t>lontano</w:t>
      </w:r>
      <w:r>
        <w:rPr>
          <w:color w:val="231F20"/>
          <w:spacing w:val="-10"/>
        </w:rPr>
        <w:t xml:space="preserve"> </w:t>
      </w:r>
      <w:r>
        <w:rPr>
          <w:color w:val="231F20"/>
          <w:spacing w:val="-2"/>
        </w:rPr>
        <w:t>lungo</w:t>
      </w:r>
      <w:r>
        <w:rPr>
          <w:color w:val="231F20"/>
          <w:spacing w:val="-10"/>
        </w:rPr>
        <w:t xml:space="preserve"> </w:t>
      </w:r>
      <w:r>
        <w:rPr>
          <w:color w:val="231F20"/>
          <w:spacing w:val="-2"/>
        </w:rPr>
        <w:t xml:space="preserve">la </w:t>
      </w:r>
      <w:r>
        <w:rPr>
          <w:color w:val="231F20"/>
        </w:rPr>
        <w:t xml:space="preserve">via del proibito, del bizzarro e della perversione. E quella è </w:t>
      </w:r>
      <w:r>
        <w:rPr>
          <w:color w:val="231F20"/>
          <w:spacing w:val="-2"/>
        </w:rPr>
        <w:t>una</w:t>
      </w:r>
      <w:r>
        <w:rPr>
          <w:color w:val="231F20"/>
          <w:spacing w:val="-8"/>
        </w:rPr>
        <w:t xml:space="preserve"> </w:t>
      </w:r>
      <w:r>
        <w:rPr>
          <w:color w:val="231F20"/>
          <w:spacing w:val="-2"/>
        </w:rPr>
        <w:t>strada</w:t>
      </w:r>
      <w:r>
        <w:rPr>
          <w:color w:val="231F20"/>
          <w:spacing w:val="-8"/>
        </w:rPr>
        <w:t xml:space="preserve"> </w:t>
      </w:r>
      <w:r>
        <w:rPr>
          <w:color w:val="231F20"/>
          <w:spacing w:val="-2"/>
        </w:rPr>
        <w:t>che</w:t>
      </w:r>
      <w:r>
        <w:rPr>
          <w:color w:val="231F20"/>
          <w:spacing w:val="-8"/>
        </w:rPr>
        <w:t xml:space="preserve"> </w:t>
      </w:r>
      <w:r>
        <w:rPr>
          <w:color w:val="231F20"/>
          <w:spacing w:val="-2"/>
        </w:rPr>
        <w:t>anche</w:t>
      </w:r>
      <w:r>
        <w:rPr>
          <w:color w:val="231F20"/>
          <w:spacing w:val="-8"/>
        </w:rPr>
        <w:t xml:space="preserve"> </w:t>
      </w:r>
      <w:r>
        <w:rPr>
          <w:color w:val="231F20"/>
          <w:spacing w:val="-2"/>
        </w:rPr>
        <w:t>se</w:t>
      </w:r>
      <w:r>
        <w:rPr>
          <w:color w:val="231F20"/>
          <w:spacing w:val="-8"/>
        </w:rPr>
        <w:t xml:space="preserve"> </w:t>
      </w:r>
      <w:r>
        <w:rPr>
          <w:color w:val="231F20"/>
          <w:spacing w:val="-2"/>
        </w:rPr>
        <w:t>appena</w:t>
      </w:r>
      <w:r>
        <w:rPr>
          <w:color w:val="231F20"/>
          <w:spacing w:val="-8"/>
        </w:rPr>
        <w:t xml:space="preserve"> </w:t>
      </w:r>
      <w:r>
        <w:rPr>
          <w:color w:val="231F20"/>
          <w:spacing w:val="-2"/>
        </w:rPr>
        <w:t>sbirciata</w:t>
      </w:r>
      <w:r>
        <w:rPr>
          <w:color w:val="231F20"/>
          <w:spacing w:val="-8"/>
        </w:rPr>
        <w:t xml:space="preserve"> </w:t>
      </w:r>
      <w:r>
        <w:rPr>
          <w:color w:val="231F20"/>
          <w:spacing w:val="-2"/>
        </w:rPr>
        <w:t>non</w:t>
      </w:r>
      <w:r>
        <w:rPr>
          <w:color w:val="231F20"/>
          <w:spacing w:val="-8"/>
        </w:rPr>
        <w:t xml:space="preserve"> </w:t>
      </w:r>
      <w:r>
        <w:rPr>
          <w:color w:val="231F20"/>
          <w:spacing w:val="-2"/>
        </w:rPr>
        <w:t>ammette</w:t>
      </w:r>
      <w:r>
        <w:rPr>
          <w:color w:val="231F20"/>
          <w:spacing w:val="-8"/>
        </w:rPr>
        <w:t xml:space="preserve"> </w:t>
      </w:r>
      <w:r>
        <w:rPr>
          <w:color w:val="231F20"/>
          <w:spacing w:val="-2"/>
        </w:rPr>
        <w:t xml:space="preserve">inver- </w:t>
      </w:r>
      <w:r>
        <w:rPr>
          <w:color w:val="231F20"/>
        </w:rPr>
        <w:t>sioni,</w:t>
      </w:r>
      <w:r>
        <w:rPr>
          <w:color w:val="231F20"/>
          <w:spacing w:val="-7"/>
        </w:rPr>
        <w:t xml:space="preserve"> </w:t>
      </w:r>
      <w:r>
        <w:rPr>
          <w:color w:val="231F20"/>
        </w:rPr>
        <w:t>un</w:t>
      </w:r>
      <w:r>
        <w:rPr>
          <w:color w:val="231F20"/>
          <w:spacing w:val="-7"/>
        </w:rPr>
        <w:t xml:space="preserve"> </w:t>
      </w:r>
      <w:r>
        <w:rPr>
          <w:color w:val="231F20"/>
        </w:rPr>
        <w:t>frutto</w:t>
      </w:r>
      <w:r>
        <w:rPr>
          <w:color w:val="231F20"/>
          <w:spacing w:val="-7"/>
        </w:rPr>
        <w:t xml:space="preserve"> </w:t>
      </w:r>
      <w:r>
        <w:rPr>
          <w:color w:val="231F20"/>
        </w:rPr>
        <w:t>che</w:t>
      </w:r>
      <w:r>
        <w:rPr>
          <w:color w:val="231F20"/>
          <w:spacing w:val="-7"/>
        </w:rPr>
        <w:t xml:space="preserve"> </w:t>
      </w:r>
      <w:r>
        <w:rPr>
          <w:color w:val="231F20"/>
        </w:rPr>
        <w:t>se</w:t>
      </w:r>
      <w:r>
        <w:rPr>
          <w:color w:val="231F20"/>
          <w:spacing w:val="-7"/>
        </w:rPr>
        <w:t xml:space="preserve"> </w:t>
      </w:r>
      <w:r>
        <w:rPr>
          <w:color w:val="231F20"/>
        </w:rPr>
        <w:t>assaggiato</w:t>
      </w:r>
      <w:r>
        <w:rPr>
          <w:color w:val="231F20"/>
          <w:spacing w:val="-7"/>
        </w:rPr>
        <w:t xml:space="preserve"> </w:t>
      </w:r>
      <w:r>
        <w:rPr>
          <w:color w:val="231F20"/>
        </w:rPr>
        <w:t>toglie</w:t>
      </w:r>
      <w:r>
        <w:rPr>
          <w:color w:val="231F20"/>
          <w:spacing w:val="-7"/>
        </w:rPr>
        <w:t xml:space="preserve"> </w:t>
      </w:r>
      <w:r>
        <w:rPr>
          <w:color w:val="231F20"/>
        </w:rPr>
        <w:t>ogni</w:t>
      </w:r>
      <w:r>
        <w:rPr>
          <w:color w:val="231F20"/>
          <w:spacing w:val="-7"/>
        </w:rPr>
        <w:t xml:space="preserve"> </w:t>
      </w:r>
      <w:r>
        <w:rPr>
          <w:color w:val="231F20"/>
        </w:rPr>
        <w:t>sapore</w:t>
      </w:r>
      <w:r>
        <w:rPr>
          <w:color w:val="231F20"/>
          <w:spacing w:val="-7"/>
        </w:rPr>
        <w:t xml:space="preserve"> </w:t>
      </w:r>
      <w:r>
        <w:rPr>
          <w:color w:val="231F20"/>
        </w:rPr>
        <w:t>al</w:t>
      </w:r>
      <w:r>
        <w:rPr>
          <w:color w:val="231F20"/>
          <w:spacing w:val="-7"/>
        </w:rPr>
        <w:t xml:space="preserve"> </w:t>
      </w:r>
      <w:r>
        <w:rPr>
          <w:color w:val="231F20"/>
        </w:rPr>
        <w:t>lecito.</w:t>
      </w:r>
    </w:p>
    <w:p w14:paraId="5BEDC394" w14:textId="77777777" w:rsidR="00DE442C" w:rsidRDefault="00000000">
      <w:pPr>
        <w:pStyle w:val="Corpotesto"/>
        <w:spacing w:before="11" w:line="170" w:lineRule="auto"/>
        <w:ind w:left="230" w:right="273"/>
      </w:pPr>
      <w:r>
        <w:rPr>
          <w:color w:val="231F20"/>
        </w:rPr>
        <w:t>Con l’età aveva scoperto che i suoi desideri e i suoi bi- sogni non andavano rivelati, che gli altri erano limitati e non comprendevano. Forse provavano le sue stesse esigen- ze ma non avevano il coraggio di mostrarle, né tanto meno di metterle in pratica. Non accettavano la propria natura, il proprio essere. Nascondevano e mascheravano l’istinto ve- stendolo dei panni della civiltà e del bisogno morale, chia- mando pervertiti e depravati coloro che invece ubbidivano semplicemente alla propria indole naturale.</w:t>
      </w:r>
    </w:p>
    <w:p w14:paraId="4B74E0DA" w14:textId="77777777" w:rsidR="00DE442C" w:rsidRDefault="00000000">
      <w:pPr>
        <w:pStyle w:val="Corpotesto"/>
        <w:spacing w:before="12" w:line="170" w:lineRule="auto"/>
        <w:ind w:left="230" w:right="273"/>
      </w:pPr>
      <w:r>
        <w:rPr>
          <w:color w:val="231F20"/>
        </w:rPr>
        <w:t>Aveva imparato a fare come loro, aveva imparato l’ipo- crisia e la menzogna. Oh certo, comprava i giornaletti e le riviste pornografiche e li guardava di nascosto assieme agli amici,</w:t>
      </w:r>
      <w:r>
        <w:rPr>
          <w:color w:val="231F20"/>
          <w:spacing w:val="-14"/>
        </w:rPr>
        <w:t xml:space="preserve"> </w:t>
      </w:r>
      <w:r>
        <w:rPr>
          <w:color w:val="231F20"/>
        </w:rPr>
        <w:t>raccontava</w:t>
      </w:r>
      <w:r>
        <w:rPr>
          <w:color w:val="231F20"/>
          <w:spacing w:val="-14"/>
        </w:rPr>
        <w:t xml:space="preserve"> </w:t>
      </w:r>
      <w:r>
        <w:rPr>
          <w:color w:val="231F20"/>
        </w:rPr>
        <w:t>storie</w:t>
      </w:r>
      <w:r>
        <w:rPr>
          <w:color w:val="231F20"/>
          <w:spacing w:val="-14"/>
        </w:rPr>
        <w:t xml:space="preserve"> </w:t>
      </w:r>
      <w:r>
        <w:rPr>
          <w:color w:val="231F20"/>
        </w:rPr>
        <w:t>di</w:t>
      </w:r>
      <w:r>
        <w:rPr>
          <w:color w:val="231F20"/>
          <w:spacing w:val="-13"/>
        </w:rPr>
        <w:t xml:space="preserve"> </w:t>
      </w:r>
      <w:r>
        <w:rPr>
          <w:color w:val="231F20"/>
        </w:rPr>
        <w:t>sesso</w:t>
      </w:r>
      <w:r>
        <w:rPr>
          <w:color w:val="231F20"/>
          <w:spacing w:val="-14"/>
        </w:rPr>
        <w:t xml:space="preserve"> </w:t>
      </w:r>
      <w:r>
        <w:rPr>
          <w:color w:val="231F20"/>
        </w:rPr>
        <w:t>sentite</w:t>
      </w:r>
      <w:r>
        <w:rPr>
          <w:color w:val="231F20"/>
          <w:spacing w:val="-14"/>
        </w:rPr>
        <w:t xml:space="preserve"> </w:t>
      </w:r>
      <w:r>
        <w:rPr>
          <w:color w:val="231F20"/>
        </w:rPr>
        <w:t>o</w:t>
      </w:r>
      <w:r>
        <w:rPr>
          <w:color w:val="231F20"/>
          <w:spacing w:val="-14"/>
        </w:rPr>
        <w:t xml:space="preserve"> </w:t>
      </w:r>
      <w:r>
        <w:rPr>
          <w:color w:val="231F20"/>
        </w:rPr>
        <w:t>inventate,</w:t>
      </w:r>
      <w:r>
        <w:rPr>
          <w:color w:val="231F20"/>
          <w:spacing w:val="-13"/>
        </w:rPr>
        <w:t xml:space="preserve"> </w:t>
      </w:r>
      <w:r>
        <w:rPr>
          <w:color w:val="231F20"/>
        </w:rPr>
        <w:t>per</w:t>
      </w:r>
      <w:r>
        <w:rPr>
          <w:color w:val="231F20"/>
          <w:spacing w:val="-14"/>
        </w:rPr>
        <w:t xml:space="preserve"> </w:t>
      </w:r>
      <w:r>
        <w:rPr>
          <w:color w:val="231F20"/>
        </w:rPr>
        <w:t>stare con</w:t>
      </w:r>
      <w:r>
        <w:rPr>
          <w:color w:val="231F20"/>
          <w:spacing w:val="-6"/>
        </w:rPr>
        <w:t xml:space="preserve"> </w:t>
      </w:r>
      <w:r>
        <w:rPr>
          <w:color w:val="231F20"/>
        </w:rPr>
        <w:t>loro</w:t>
      </w:r>
      <w:r>
        <w:rPr>
          <w:color w:val="231F20"/>
          <w:spacing w:val="-6"/>
        </w:rPr>
        <w:t xml:space="preserve"> </w:t>
      </w:r>
      <w:r>
        <w:rPr>
          <w:color w:val="231F20"/>
        </w:rPr>
        <w:t>e</w:t>
      </w:r>
      <w:r>
        <w:rPr>
          <w:color w:val="231F20"/>
          <w:spacing w:val="-6"/>
        </w:rPr>
        <w:t xml:space="preserve"> </w:t>
      </w:r>
      <w:r>
        <w:rPr>
          <w:color w:val="231F20"/>
        </w:rPr>
        <w:t>adeguarsi,</w:t>
      </w:r>
      <w:r>
        <w:rPr>
          <w:color w:val="231F20"/>
          <w:spacing w:val="-6"/>
        </w:rPr>
        <w:t xml:space="preserve"> </w:t>
      </w:r>
      <w:r>
        <w:rPr>
          <w:color w:val="231F20"/>
        </w:rPr>
        <w:t>per</w:t>
      </w:r>
      <w:r>
        <w:rPr>
          <w:color w:val="231F20"/>
          <w:spacing w:val="-6"/>
        </w:rPr>
        <w:t xml:space="preserve"> </w:t>
      </w:r>
      <w:r>
        <w:rPr>
          <w:color w:val="231F20"/>
        </w:rPr>
        <w:t>non</w:t>
      </w:r>
      <w:r>
        <w:rPr>
          <w:color w:val="231F20"/>
          <w:spacing w:val="-6"/>
        </w:rPr>
        <w:t xml:space="preserve"> </w:t>
      </w:r>
      <w:r>
        <w:rPr>
          <w:color w:val="231F20"/>
        </w:rPr>
        <w:t>essere</w:t>
      </w:r>
      <w:r>
        <w:rPr>
          <w:color w:val="231F20"/>
          <w:spacing w:val="-6"/>
        </w:rPr>
        <w:t xml:space="preserve"> </w:t>
      </w:r>
      <w:r>
        <w:rPr>
          <w:color w:val="231F20"/>
        </w:rPr>
        <w:t>isolato</w:t>
      </w:r>
      <w:r>
        <w:rPr>
          <w:color w:val="231F20"/>
          <w:spacing w:val="-6"/>
        </w:rPr>
        <w:t xml:space="preserve"> </w:t>
      </w:r>
      <w:r>
        <w:rPr>
          <w:color w:val="231F20"/>
        </w:rPr>
        <w:t>e</w:t>
      </w:r>
      <w:r>
        <w:rPr>
          <w:color w:val="231F20"/>
          <w:spacing w:val="-6"/>
        </w:rPr>
        <w:t xml:space="preserve"> </w:t>
      </w:r>
      <w:r>
        <w:rPr>
          <w:color w:val="231F20"/>
        </w:rPr>
        <w:t>soprattutto</w:t>
      </w:r>
      <w:r>
        <w:rPr>
          <w:color w:val="231F20"/>
          <w:spacing w:val="-6"/>
        </w:rPr>
        <w:t xml:space="preserve"> </w:t>
      </w:r>
      <w:r>
        <w:rPr>
          <w:color w:val="231F20"/>
        </w:rPr>
        <w:t>so- spettato.</w:t>
      </w:r>
      <w:r>
        <w:rPr>
          <w:color w:val="231F20"/>
          <w:spacing w:val="-12"/>
        </w:rPr>
        <w:t xml:space="preserve"> </w:t>
      </w:r>
      <w:r>
        <w:rPr>
          <w:color w:val="231F20"/>
        </w:rPr>
        <w:t>Ma</w:t>
      </w:r>
      <w:r>
        <w:rPr>
          <w:color w:val="231F20"/>
          <w:spacing w:val="-12"/>
        </w:rPr>
        <w:t xml:space="preserve"> </w:t>
      </w:r>
      <w:r>
        <w:rPr>
          <w:color w:val="231F20"/>
        </w:rPr>
        <w:t>mentre</w:t>
      </w:r>
      <w:r>
        <w:rPr>
          <w:color w:val="231F20"/>
          <w:spacing w:val="-12"/>
        </w:rPr>
        <w:t xml:space="preserve"> </w:t>
      </w:r>
      <w:r>
        <w:rPr>
          <w:color w:val="231F20"/>
        </w:rPr>
        <w:t>gli</w:t>
      </w:r>
      <w:r>
        <w:rPr>
          <w:color w:val="231F20"/>
          <w:spacing w:val="-12"/>
        </w:rPr>
        <w:t xml:space="preserve"> </w:t>
      </w:r>
      <w:r>
        <w:rPr>
          <w:color w:val="231F20"/>
        </w:rPr>
        <w:t>altri</w:t>
      </w:r>
      <w:r>
        <w:rPr>
          <w:color w:val="231F20"/>
          <w:spacing w:val="-12"/>
        </w:rPr>
        <w:t xml:space="preserve"> </w:t>
      </w:r>
      <w:r>
        <w:rPr>
          <w:color w:val="231F20"/>
        </w:rPr>
        <w:t>si</w:t>
      </w:r>
      <w:r>
        <w:rPr>
          <w:color w:val="231F20"/>
          <w:spacing w:val="-12"/>
        </w:rPr>
        <w:t xml:space="preserve"> </w:t>
      </w:r>
      <w:r>
        <w:rPr>
          <w:color w:val="231F20"/>
        </w:rPr>
        <w:t>accontentavano</w:t>
      </w:r>
      <w:r>
        <w:rPr>
          <w:color w:val="231F20"/>
          <w:spacing w:val="-12"/>
        </w:rPr>
        <w:t xml:space="preserve"> </w:t>
      </w:r>
      <w:r>
        <w:rPr>
          <w:color w:val="231F20"/>
        </w:rPr>
        <w:t>di</w:t>
      </w:r>
      <w:r>
        <w:rPr>
          <w:color w:val="231F20"/>
          <w:spacing w:val="-12"/>
        </w:rPr>
        <w:t xml:space="preserve"> </w:t>
      </w:r>
      <w:r>
        <w:rPr>
          <w:color w:val="231F20"/>
        </w:rPr>
        <w:t>annusare</w:t>
      </w:r>
      <w:r>
        <w:rPr>
          <w:color w:val="231F20"/>
          <w:spacing w:val="-12"/>
        </w:rPr>
        <w:t xml:space="preserve"> </w:t>
      </w:r>
      <w:r>
        <w:rPr>
          <w:color w:val="231F20"/>
        </w:rPr>
        <w:t>e guardare il frutto oltre il recinto lui voleva coglierlo e mor-</w:t>
      </w:r>
    </w:p>
    <w:p w14:paraId="5DE2EE19" w14:textId="77777777" w:rsidR="00DE442C" w:rsidRDefault="00DE442C">
      <w:pPr>
        <w:spacing w:line="170" w:lineRule="auto"/>
        <w:sectPr w:rsidR="00DE442C" w:rsidSect="002D644F">
          <w:pgSz w:w="8220" w:h="12750"/>
          <w:pgMar w:top="1040" w:right="880" w:bottom="860" w:left="1040" w:header="0" w:footer="666" w:gutter="0"/>
          <w:cols w:space="720"/>
        </w:sectPr>
      </w:pPr>
    </w:p>
    <w:p w14:paraId="65D52C4A" w14:textId="77777777" w:rsidR="00DE442C" w:rsidRDefault="00000000">
      <w:pPr>
        <w:pStyle w:val="Corpotesto"/>
        <w:spacing w:before="108" w:line="170" w:lineRule="auto"/>
        <w:ind w:right="388" w:firstLine="0"/>
        <w:jc w:val="right"/>
      </w:pPr>
      <w:r>
        <w:rPr>
          <w:color w:val="231F20"/>
        </w:rPr>
        <w:lastRenderedPageBreak/>
        <w:t>derlo.</w:t>
      </w:r>
      <w:r>
        <w:rPr>
          <w:color w:val="231F20"/>
          <w:spacing w:val="-5"/>
        </w:rPr>
        <w:t xml:space="preserve"> </w:t>
      </w:r>
      <w:r>
        <w:rPr>
          <w:color w:val="231F20"/>
        </w:rPr>
        <w:t>Era</w:t>
      </w:r>
      <w:r>
        <w:rPr>
          <w:color w:val="231F20"/>
          <w:spacing w:val="-5"/>
        </w:rPr>
        <w:t xml:space="preserve"> </w:t>
      </w:r>
      <w:r>
        <w:rPr>
          <w:color w:val="231F20"/>
        </w:rPr>
        <w:t>una</w:t>
      </w:r>
      <w:r>
        <w:rPr>
          <w:color w:val="231F20"/>
          <w:spacing w:val="-5"/>
        </w:rPr>
        <w:t xml:space="preserve"> </w:t>
      </w:r>
      <w:r>
        <w:rPr>
          <w:color w:val="231F20"/>
        </w:rPr>
        <w:t>necessità</w:t>
      </w:r>
      <w:r>
        <w:rPr>
          <w:color w:val="231F20"/>
          <w:spacing w:val="-5"/>
        </w:rPr>
        <w:t xml:space="preserve"> </w:t>
      </w:r>
      <w:r>
        <w:rPr>
          <w:color w:val="231F20"/>
        </w:rPr>
        <w:t>nata</w:t>
      </w:r>
      <w:r>
        <w:rPr>
          <w:color w:val="231F20"/>
          <w:spacing w:val="-5"/>
        </w:rPr>
        <w:t xml:space="preserve"> </w:t>
      </w:r>
      <w:r>
        <w:rPr>
          <w:color w:val="231F20"/>
        </w:rPr>
        <w:t>con</w:t>
      </w:r>
      <w:r>
        <w:rPr>
          <w:color w:val="231F20"/>
          <w:spacing w:val="-5"/>
        </w:rPr>
        <w:t xml:space="preserve"> </w:t>
      </w:r>
      <w:r>
        <w:rPr>
          <w:color w:val="231F20"/>
        </w:rPr>
        <w:t>lui,</w:t>
      </w:r>
      <w:r>
        <w:rPr>
          <w:color w:val="231F20"/>
          <w:spacing w:val="-5"/>
        </w:rPr>
        <w:t xml:space="preserve"> </w:t>
      </w:r>
      <w:r>
        <w:rPr>
          <w:color w:val="231F20"/>
        </w:rPr>
        <w:t>insita</w:t>
      </w:r>
      <w:r>
        <w:rPr>
          <w:color w:val="231F20"/>
          <w:spacing w:val="-5"/>
        </w:rPr>
        <w:t xml:space="preserve"> </w:t>
      </w:r>
      <w:r>
        <w:rPr>
          <w:color w:val="231F20"/>
        </w:rPr>
        <w:t>nella</w:t>
      </w:r>
      <w:r>
        <w:rPr>
          <w:color w:val="231F20"/>
          <w:spacing w:val="-5"/>
        </w:rPr>
        <w:t xml:space="preserve"> </w:t>
      </w:r>
      <w:r>
        <w:rPr>
          <w:color w:val="231F20"/>
        </w:rPr>
        <w:t>sua</w:t>
      </w:r>
      <w:r>
        <w:rPr>
          <w:color w:val="231F20"/>
          <w:spacing w:val="-5"/>
        </w:rPr>
        <w:t xml:space="preserve"> </w:t>
      </w:r>
      <w:r>
        <w:rPr>
          <w:color w:val="231F20"/>
        </w:rPr>
        <w:t>natura, data direttamente da Dio. Doveva soddisfarla per non im- pazzire</w:t>
      </w:r>
      <w:r>
        <w:rPr>
          <w:color w:val="231F20"/>
          <w:spacing w:val="-14"/>
        </w:rPr>
        <w:t xml:space="preserve"> </w:t>
      </w:r>
      <w:r>
        <w:rPr>
          <w:color w:val="231F20"/>
        </w:rPr>
        <w:t>e</w:t>
      </w:r>
      <w:r>
        <w:rPr>
          <w:color w:val="231F20"/>
          <w:spacing w:val="-14"/>
        </w:rPr>
        <w:t xml:space="preserve"> </w:t>
      </w:r>
      <w:r>
        <w:rPr>
          <w:color w:val="231F20"/>
        </w:rPr>
        <w:t>doveva</w:t>
      </w:r>
      <w:r>
        <w:rPr>
          <w:color w:val="231F20"/>
          <w:spacing w:val="-14"/>
        </w:rPr>
        <w:t xml:space="preserve"> </w:t>
      </w:r>
      <w:r>
        <w:rPr>
          <w:color w:val="231F20"/>
        </w:rPr>
        <w:t>nasconderla</w:t>
      </w:r>
      <w:r>
        <w:rPr>
          <w:color w:val="231F20"/>
          <w:spacing w:val="-13"/>
        </w:rPr>
        <w:t xml:space="preserve"> </w:t>
      </w:r>
      <w:r>
        <w:rPr>
          <w:color w:val="231F20"/>
        </w:rPr>
        <w:t>per</w:t>
      </w:r>
      <w:r>
        <w:rPr>
          <w:color w:val="231F20"/>
          <w:spacing w:val="-14"/>
        </w:rPr>
        <w:t xml:space="preserve"> </w:t>
      </w:r>
      <w:r>
        <w:rPr>
          <w:color w:val="231F20"/>
        </w:rPr>
        <w:t>non</w:t>
      </w:r>
      <w:r>
        <w:rPr>
          <w:color w:val="231F20"/>
          <w:spacing w:val="-14"/>
        </w:rPr>
        <w:t xml:space="preserve"> </w:t>
      </w:r>
      <w:r>
        <w:rPr>
          <w:color w:val="231F20"/>
        </w:rPr>
        <w:t>essere</w:t>
      </w:r>
      <w:r>
        <w:rPr>
          <w:color w:val="231F20"/>
          <w:spacing w:val="-14"/>
        </w:rPr>
        <w:t xml:space="preserve"> </w:t>
      </w:r>
      <w:r>
        <w:rPr>
          <w:color w:val="231F20"/>
        </w:rPr>
        <w:t>ritenuto</w:t>
      </w:r>
      <w:r>
        <w:rPr>
          <w:color w:val="231F20"/>
          <w:spacing w:val="-13"/>
        </w:rPr>
        <w:t xml:space="preserve"> </w:t>
      </w:r>
      <w:r>
        <w:rPr>
          <w:color w:val="231F20"/>
        </w:rPr>
        <w:t>pazzo. Per</w:t>
      </w:r>
      <w:r>
        <w:rPr>
          <w:color w:val="231F20"/>
          <w:spacing w:val="-3"/>
        </w:rPr>
        <w:t xml:space="preserve"> </w:t>
      </w:r>
      <w:r>
        <w:rPr>
          <w:color w:val="231F20"/>
        </w:rPr>
        <w:t>tutta</w:t>
      </w:r>
      <w:r>
        <w:rPr>
          <w:color w:val="231F20"/>
          <w:spacing w:val="-3"/>
        </w:rPr>
        <w:t xml:space="preserve"> </w:t>
      </w:r>
      <w:r>
        <w:rPr>
          <w:color w:val="231F20"/>
        </w:rPr>
        <w:t>la</w:t>
      </w:r>
      <w:r>
        <w:rPr>
          <w:color w:val="231F20"/>
          <w:spacing w:val="-3"/>
        </w:rPr>
        <w:t xml:space="preserve"> </w:t>
      </w:r>
      <w:r>
        <w:rPr>
          <w:color w:val="231F20"/>
        </w:rPr>
        <w:t>vita</w:t>
      </w:r>
      <w:r>
        <w:rPr>
          <w:color w:val="231F20"/>
          <w:spacing w:val="-3"/>
        </w:rPr>
        <w:t xml:space="preserve"> </w:t>
      </w:r>
      <w:r>
        <w:rPr>
          <w:color w:val="231F20"/>
        </w:rPr>
        <w:t>aveva</w:t>
      </w:r>
      <w:r>
        <w:rPr>
          <w:color w:val="231F20"/>
          <w:spacing w:val="-3"/>
        </w:rPr>
        <w:t xml:space="preserve"> </w:t>
      </w:r>
      <w:r>
        <w:rPr>
          <w:color w:val="231F20"/>
        </w:rPr>
        <w:t>costruito</w:t>
      </w:r>
      <w:r>
        <w:rPr>
          <w:color w:val="231F20"/>
          <w:spacing w:val="-3"/>
        </w:rPr>
        <w:t xml:space="preserve"> </w:t>
      </w:r>
      <w:r>
        <w:rPr>
          <w:color w:val="231F20"/>
        </w:rPr>
        <w:t>un’immagine</w:t>
      </w:r>
      <w:r>
        <w:rPr>
          <w:color w:val="231F20"/>
          <w:spacing w:val="-3"/>
        </w:rPr>
        <w:t xml:space="preserve"> </w:t>
      </w:r>
      <w:r>
        <w:rPr>
          <w:color w:val="231F20"/>
        </w:rPr>
        <w:t>di</w:t>
      </w:r>
      <w:r>
        <w:rPr>
          <w:color w:val="231F20"/>
          <w:spacing w:val="-3"/>
        </w:rPr>
        <w:t xml:space="preserve"> </w:t>
      </w:r>
      <w:r>
        <w:rPr>
          <w:color w:val="231F20"/>
        </w:rPr>
        <w:t>sé</w:t>
      </w:r>
      <w:r>
        <w:rPr>
          <w:color w:val="231F20"/>
          <w:spacing w:val="-3"/>
        </w:rPr>
        <w:t xml:space="preserve"> </w:t>
      </w:r>
      <w:r>
        <w:rPr>
          <w:color w:val="231F20"/>
        </w:rPr>
        <w:t>da</w:t>
      </w:r>
      <w:r>
        <w:rPr>
          <w:color w:val="231F20"/>
          <w:spacing w:val="-3"/>
        </w:rPr>
        <w:t xml:space="preserve"> </w:t>
      </w:r>
      <w:r>
        <w:rPr>
          <w:color w:val="231F20"/>
        </w:rPr>
        <w:t>mo- strare</w:t>
      </w:r>
      <w:r>
        <w:rPr>
          <w:color w:val="231F20"/>
          <w:spacing w:val="-7"/>
        </w:rPr>
        <w:t xml:space="preserve"> </w:t>
      </w:r>
      <w:r>
        <w:rPr>
          <w:color w:val="231F20"/>
        </w:rPr>
        <w:t>e</w:t>
      </w:r>
      <w:r>
        <w:rPr>
          <w:color w:val="231F20"/>
          <w:spacing w:val="-7"/>
        </w:rPr>
        <w:t xml:space="preserve"> </w:t>
      </w:r>
      <w:r>
        <w:rPr>
          <w:color w:val="231F20"/>
        </w:rPr>
        <w:t>vendere</w:t>
      </w:r>
      <w:r>
        <w:rPr>
          <w:color w:val="231F20"/>
          <w:spacing w:val="-7"/>
        </w:rPr>
        <w:t xml:space="preserve"> </w:t>
      </w:r>
      <w:r>
        <w:rPr>
          <w:color w:val="231F20"/>
        </w:rPr>
        <w:t>alla</w:t>
      </w:r>
      <w:r>
        <w:rPr>
          <w:color w:val="231F20"/>
          <w:spacing w:val="-7"/>
        </w:rPr>
        <w:t xml:space="preserve"> </w:t>
      </w:r>
      <w:r>
        <w:rPr>
          <w:color w:val="231F20"/>
        </w:rPr>
        <w:t>società.</w:t>
      </w:r>
      <w:r>
        <w:rPr>
          <w:color w:val="231F20"/>
          <w:spacing w:val="-7"/>
        </w:rPr>
        <w:t xml:space="preserve"> </w:t>
      </w:r>
      <w:r>
        <w:rPr>
          <w:color w:val="231F20"/>
        </w:rPr>
        <w:t>Star</w:t>
      </w:r>
      <w:r>
        <w:rPr>
          <w:color w:val="231F20"/>
          <w:spacing w:val="-7"/>
        </w:rPr>
        <w:t xml:space="preserve"> </w:t>
      </w:r>
      <w:r>
        <w:rPr>
          <w:color w:val="231F20"/>
        </w:rPr>
        <w:t>coi</w:t>
      </w:r>
      <w:r>
        <w:rPr>
          <w:color w:val="231F20"/>
          <w:spacing w:val="-7"/>
        </w:rPr>
        <w:t xml:space="preserve"> </w:t>
      </w:r>
      <w:r>
        <w:rPr>
          <w:color w:val="231F20"/>
        </w:rPr>
        <w:t>frati</w:t>
      </w:r>
      <w:r>
        <w:rPr>
          <w:color w:val="231F20"/>
          <w:spacing w:val="-7"/>
        </w:rPr>
        <w:t xml:space="preserve"> </w:t>
      </w:r>
      <w:r>
        <w:rPr>
          <w:color w:val="231F20"/>
        </w:rPr>
        <w:t>e</w:t>
      </w:r>
      <w:r>
        <w:rPr>
          <w:color w:val="231F20"/>
          <w:spacing w:val="-7"/>
        </w:rPr>
        <w:t xml:space="preserve"> </w:t>
      </w:r>
      <w:r>
        <w:rPr>
          <w:color w:val="231F20"/>
        </w:rPr>
        <w:t>vangar</w:t>
      </w:r>
      <w:r>
        <w:rPr>
          <w:color w:val="231F20"/>
          <w:spacing w:val="-7"/>
        </w:rPr>
        <w:t xml:space="preserve"> </w:t>
      </w:r>
      <w:r>
        <w:rPr>
          <w:color w:val="231F20"/>
        </w:rPr>
        <w:t>l’orto,</w:t>
      </w:r>
      <w:r>
        <w:rPr>
          <w:color w:val="231F20"/>
          <w:spacing w:val="-7"/>
        </w:rPr>
        <w:t xml:space="preserve"> </w:t>
      </w:r>
      <w:r>
        <w:rPr>
          <w:color w:val="231F20"/>
        </w:rPr>
        <w:t>far l’acciuga nel barile. Una volta a scuola aveva scritto in un tema che accudiva il nonno perché riceveva in cambio una mancetta</w:t>
      </w:r>
      <w:r>
        <w:rPr>
          <w:color w:val="231F20"/>
          <w:spacing w:val="-14"/>
        </w:rPr>
        <w:t xml:space="preserve"> </w:t>
      </w:r>
      <w:r>
        <w:rPr>
          <w:color w:val="231F20"/>
        </w:rPr>
        <w:t>settimanale.</w:t>
      </w:r>
      <w:r>
        <w:rPr>
          <w:color w:val="231F20"/>
          <w:spacing w:val="-14"/>
        </w:rPr>
        <w:t xml:space="preserve"> </w:t>
      </w:r>
      <w:r>
        <w:rPr>
          <w:color w:val="231F20"/>
        </w:rPr>
        <w:t>Era</w:t>
      </w:r>
      <w:r>
        <w:rPr>
          <w:color w:val="231F20"/>
          <w:spacing w:val="-14"/>
        </w:rPr>
        <w:t xml:space="preserve"> </w:t>
      </w:r>
      <w:r>
        <w:rPr>
          <w:color w:val="231F20"/>
        </w:rPr>
        <w:t>la</w:t>
      </w:r>
      <w:r>
        <w:rPr>
          <w:color w:val="231F20"/>
          <w:spacing w:val="-13"/>
        </w:rPr>
        <w:t xml:space="preserve"> </w:t>
      </w:r>
      <w:r>
        <w:rPr>
          <w:color w:val="231F20"/>
        </w:rPr>
        <w:t>verità:</w:t>
      </w:r>
      <w:r>
        <w:rPr>
          <w:color w:val="231F20"/>
          <w:spacing w:val="-14"/>
        </w:rPr>
        <w:t xml:space="preserve"> </w:t>
      </w:r>
      <w:r>
        <w:rPr>
          <w:color w:val="231F20"/>
        </w:rPr>
        <w:t>certo</w:t>
      </w:r>
      <w:r>
        <w:rPr>
          <w:color w:val="231F20"/>
          <w:spacing w:val="-14"/>
        </w:rPr>
        <w:t xml:space="preserve"> </w:t>
      </w:r>
      <w:r>
        <w:rPr>
          <w:color w:val="231F20"/>
        </w:rPr>
        <w:t>voleva</w:t>
      </w:r>
      <w:r>
        <w:rPr>
          <w:color w:val="231F20"/>
          <w:spacing w:val="-14"/>
        </w:rPr>
        <w:t xml:space="preserve"> </w:t>
      </w:r>
      <w:r>
        <w:rPr>
          <w:color w:val="231F20"/>
        </w:rPr>
        <w:t>bene</w:t>
      </w:r>
      <w:r>
        <w:rPr>
          <w:color w:val="231F20"/>
          <w:spacing w:val="-13"/>
        </w:rPr>
        <w:t xml:space="preserve"> </w:t>
      </w:r>
      <w:r>
        <w:rPr>
          <w:color w:val="231F20"/>
        </w:rPr>
        <w:t>al</w:t>
      </w:r>
      <w:r>
        <w:rPr>
          <w:color w:val="231F20"/>
          <w:spacing w:val="-14"/>
        </w:rPr>
        <w:t xml:space="preserve"> </w:t>
      </w:r>
      <w:r>
        <w:rPr>
          <w:color w:val="231F20"/>
        </w:rPr>
        <w:t>non- no,</w:t>
      </w:r>
      <w:r>
        <w:rPr>
          <w:color w:val="231F20"/>
          <w:spacing w:val="-7"/>
        </w:rPr>
        <w:t xml:space="preserve"> </w:t>
      </w:r>
      <w:r>
        <w:rPr>
          <w:color w:val="231F20"/>
        </w:rPr>
        <w:t>gli</w:t>
      </w:r>
      <w:r>
        <w:rPr>
          <w:color w:val="231F20"/>
          <w:spacing w:val="-7"/>
        </w:rPr>
        <w:t xml:space="preserve"> </w:t>
      </w:r>
      <w:r>
        <w:rPr>
          <w:color w:val="231F20"/>
        </w:rPr>
        <w:t>piaceva</w:t>
      </w:r>
      <w:r>
        <w:rPr>
          <w:color w:val="231F20"/>
          <w:spacing w:val="-7"/>
        </w:rPr>
        <w:t xml:space="preserve"> </w:t>
      </w:r>
      <w:r>
        <w:rPr>
          <w:color w:val="231F20"/>
        </w:rPr>
        <w:t>la</w:t>
      </w:r>
      <w:r>
        <w:rPr>
          <w:color w:val="231F20"/>
          <w:spacing w:val="-7"/>
        </w:rPr>
        <w:t xml:space="preserve"> </w:t>
      </w:r>
      <w:r>
        <w:rPr>
          <w:color w:val="231F20"/>
        </w:rPr>
        <w:t>sua</w:t>
      </w:r>
      <w:r>
        <w:rPr>
          <w:color w:val="231F20"/>
          <w:spacing w:val="-6"/>
        </w:rPr>
        <w:t xml:space="preserve"> </w:t>
      </w:r>
      <w:r>
        <w:rPr>
          <w:color w:val="231F20"/>
        </w:rPr>
        <w:t>compagnia,</w:t>
      </w:r>
      <w:r>
        <w:rPr>
          <w:color w:val="231F20"/>
          <w:spacing w:val="-6"/>
        </w:rPr>
        <w:t xml:space="preserve"> </w:t>
      </w:r>
      <w:r>
        <w:rPr>
          <w:color w:val="231F20"/>
        </w:rPr>
        <w:t>le</w:t>
      </w:r>
      <w:r>
        <w:rPr>
          <w:color w:val="231F20"/>
          <w:spacing w:val="-7"/>
        </w:rPr>
        <w:t xml:space="preserve"> </w:t>
      </w:r>
      <w:r>
        <w:rPr>
          <w:color w:val="231F20"/>
        </w:rPr>
        <w:t>storie</w:t>
      </w:r>
      <w:r>
        <w:rPr>
          <w:color w:val="231F20"/>
          <w:spacing w:val="-6"/>
        </w:rPr>
        <w:t xml:space="preserve"> </w:t>
      </w:r>
      <w:r>
        <w:rPr>
          <w:color w:val="231F20"/>
        </w:rPr>
        <w:t>che</w:t>
      </w:r>
      <w:r>
        <w:rPr>
          <w:color w:val="231F20"/>
          <w:spacing w:val="-6"/>
        </w:rPr>
        <w:t xml:space="preserve"> </w:t>
      </w:r>
      <w:r>
        <w:rPr>
          <w:color w:val="231F20"/>
        </w:rPr>
        <w:t>raccontava,</w:t>
      </w:r>
      <w:r>
        <w:rPr>
          <w:color w:val="231F20"/>
          <w:spacing w:val="-7"/>
        </w:rPr>
        <w:t xml:space="preserve"> </w:t>
      </w:r>
      <w:r>
        <w:rPr>
          <w:color w:val="231F20"/>
        </w:rPr>
        <w:t xml:space="preserve">le </w:t>
      </w:r>
      <w:r>
        <w:rPr>
          <w:color w:val="231F20"/>
          <w:spacing w:val="-2"/>
        </w:rPr>
        <w:t>cose</w:t>
      </w:r>
      <w:r>
        <w:rPr>
          <w:color w:val="231F20"/>
          <w:spacing w:val="-15"/>
        </w:rPr>
        <w:t xml:space="preserve"> </w:t>
      </w:r>
      <w:r>
        <w:rPr>
          <w:color w:val="231F20"/>
          <w:spacing w:val="-2"/>
        </w:rPr>
        <w:t>che</w:t>
      </w:r>
      <w:r>
        <w:rPr>
          <w:color w:val="231F20"/>
          <w:spacing w:val="-15"/>
        </w:rPr>
        <w:t xml:space="preserve"> </w:t>
      </w:r>
      <w:r>
        <w:rPr>
          <w:color w:val="231F20"/>
          <w:spacing w:val="-2"/>
        </w:rPr>
        <w:t>gli</w:t>
      </w:r>
      <w:r>
        <w:rPr>
          <w:color w:val="231F20"/>
          <w:spacing w:val="-15"/>
        </w:rPr>
        <w:t xml:space="preserve"> </w:t>
      </w:r>
      <w:r>
        <w:rPr>
          <w:color w:val="231F20"/>
          <w:spacing w:val="-2"/>
        </w:rPr>
        <w:t>insegnava,</w:t>
      </w:r>
      <w:r>
        <w:rPr>
          <w:color w:val="231F20"/>
          <w:spacing w:val="-15"/>
        </w:rPr>
        <w:t xml:space="preserve"> </w:t>
      </w:r>
      <w:r>
        <w:rPr>
          <w:color w:val="231F20"/>
          <w:spacing w:val="-2"/>
        </w:rPr>
        <w:t>ma</w:t>
      </w:r>
      <w:r>
        <w:rPr>
          <w:color w:val="231F20"/>
          <w:spacing w:val="-15"/>
        </w:rPr>
        <w:t xml:space="preserve"> </w:t>
      </w:r>
      <w:r>
        <w:rPr>
          <w:color w:val="231F20"/>
          <w:spacing w:val="-2"/>
        </w:rPr>
        <w:t>anche</w:t>
      </w:r>
      <w:r>
        <w:rPr>
          <w:color w:val="231F20"/>
          <w:spacing w:val="-15"/>
        </w:rPr>
        <w:t xml:space="preserve"> </w:t>
      </w:r>
      <w:r>
        <w:rPr>
          <w:color w:val="231F20"/>
          <w:spacing w:val="-2"/>
        </w:rPr>
        <w:t>quella</w:t>
      </w:r>
      <w:r>
        <w:rPr>
          <w:color w:val="231F20"/>
          <w:spacing w:val="-15"/>
        </w:rPr>
        <w:t xml:space="preserve"> </w:t>
      </w:r>
      <w:r>
        <w:rPr>
          <w:color w:val="231F20"/>
          <w:spacing w:val="-2"/>
        </w:rPr>
        <w:t>mancetta</w:t>
      </w:r>
      <w:r>
        <w:rPr>
          <w:color w:val="231F20"/>
          <w:spacing w:val="-15"/>
        </w:rPr>
        <w:t xml:space="preserve"> </w:t>
      </w:r>
      <w:r>
        <w:rPr>
          <w:color w:val="231F20"/>
          <w:spacing w:val="-2"/>
        </w:rPr>
        <w:t>era</w:t>
      </w:r>
      <w:r>
        <w:rPr>
          <w:color w:val="231F20"/>
          <w:spacing w:val="-15"/>
        </w:rPr>
        <w:t xml:space="preserve"> </w:t>
      </w:r>
      <w:r>
        <w:rPr>
          <w:color w:val="231F20"/>
          <w:spacing w:val="-2"/>
        </w:rPr>
        <w:t>un</w:t>
      </w:r>
      <w:r>
        <w:rPr>
          <w:color w:val="231F20"/>
          <w:spacing w:val="-15"/>
        </w:rPr>
        <w:t xml:space="preserve"> </w:t>
      </w:r>
      <w:r>
        <w:rPr>
          <w:color w:val="231F20"/>
          <w:spacing w:val="-2"/>
        </w:rPr>
        <w:t xml:space="preserve">buon </w:t>
      </w:r>
      <w:r>
        <w:rPr>
          <w:color w:val="231F20"/>
        </w:rPr>
        <w:t>motivo</w:t>
      </w:r>
      <w:r>
        <w:rPr>
          <w:color w:val="231F20"/>
          <w:spacing w:val="-9"/>
        </w:rPr>
        <w:t xml:space="preserve"> </w:t>
      </w:r>
      <w:r>
        <w:rPr>
          <w:color w:val="231F20"/>
        </w:rPr>
        <w:t>per</w:t>
      </w:r>
      <w:r>
        <w:rPr>
          <w:color w:val="231F20"/>
          <w:spacing w:val="-9"/>
        </w:rPr>
        <w:t xml:space="preserve"> </w:t>
      </w:r>
      <w:r>
        <w:rPr>
          <w:color w:val="231F20"/>
        </w:rPr>
        <w:t>aiutarlo</w:t>
      </w:r>
      <w:r>
        <w:rPr>
          <w:color w:val="231F20"/>
          <w:spacing w:val="-9"/>
        </w:rPr>
        <w:t xml:space="preserve"> </w:t>
      </w:r>
      <w:r>
        <w:rPr>
          <w:color w:val="231F20"/>
        </w:rPr>
        <w:t>a</w:t>
      </w:r>
      <w:r>
        <w:rPr>
          <w:color w:val="231F20"/>
          <w:spacing w:val="-9"/>
        </w:rPr>
        <w:t xml:space="preserve"> </w:t>
      </w:r>
      <w:r>
        <w:rPr>
          <w:color w:val="231F20"/>
        </w:rPr>
        <w:t>vestirsi</w:t>
      </w:r>
      <w:r>
        <w:rPr>
          <w:color w:val="231F20"/>
          <w:spacing w:val="-10"/>
        </w:rPr>
        <w:t xml:space="preserve"> </w:t>
      </w:r>
      <w:r>
        <w:rPr>
          <w:color w:val="231F20"/>
        </w:rPr>
        <w:t>o</w:t>
      </w:r>
      <w:r>
        <w:rPr>
          <w:color w:val="231F20"/>
          <w:spacing w:val="-9"/>
        </w:rPr>
        <w:t xml:space="preserve"> </w:t>
      </w:r>
      <w:r>
        <w:rPr>
          <w:color w:val="231F20"/>
        </w:rPr>
        <w:t>andare</w:t>
      </w:r>
      <w:r>
        <w:rPr>
          <w:color w:val="231F20"/>
          <w:spacing w:val="-9"/>
        </w:rPr>
        <w:t xml:space="preserve"> </w:t>
      </w:r>
      <w:r>
        <w:rPr>
          <w:color w:val="231F20"/>
        </w:rPr>
        <w:t>all’edicola</w:t>
      </w:r>
      <w:r>
        <w:rPr>
          <w:color w:val="231F20"/>
          <w:spacing w:val="-9"/>
        </w:rPr>
        <w:t xml:space="preserve"> </w:t>
      </w:r>
      <w:r>
        <w:rPr>
          <w:color w:val="231F20"/>
        </w:rPr>
        <w:t>a</w:t>
      </w:r>
      <w:r>
        <w:rPr>
          <w:color w:val="231F20"/>
          <w:spacing w:val="-9"/>
        </w:rPr>
        <w:t xml:space="preserve"> </w:t>
      </w:r>
      <w:r>
        <w:rPr>
          <w:color w:val="231F20"/>
        </w:rPr>
        <w:t>ritirare</w:t>
      </w:r>
      <w:r>
        <w:rPr>
          <w:color w:val="231F20"/>
          <w:spacing w:val="-10"/>
        </w:rPr>
        <w:t xml:space="preserve"> </w:t>
      </w:r>
      <w:r>
        <w:rPr>
          <w:color w:val="231F20"/>
        </w:rPr>
        <w:t xml:space="preserve">il </w:t>
      </w:r>
      <w:r>
        <w:rPr>
          <w:color w:val="231F20"/>
          <w:spacing w:val="-2"/>
        </w:rPr>
        <w:t>giornale.</w:t>
      </w:r>
      <w:r>
        <w:rPr>
          <w:color w:val="231F20"/>
          <w:spacing w:val="-4"/>
        </w:rPr>
        <w:t xml:space="preserve"> </w:t>
      </w:r>
      <w:r>
        <w:rPr>
          <w:color w:val="231F20"/>
          <w:spacing w:val="-2"/>
        </w:rPr>
        <w:t>Si</w:t>
      </w:r>
      <w:r>
        <w:rPr>
          <w:color w:val="231F20"/>
          <w:spacing w:val="-4"/>
        </w:rPr>
        <w:t xml:space="preserve"> </w:t>
      </w:r>
      <w:r>
        <w:rPr>
          <w:color w:val="231F20"/>
          <w:spacing w:val="-2"/>
        </w:rPr>
        <w:t>era</w:t>
      </w:r>
      <w:r>
        <w:rPr>
          <w:color w:val="231F20"/>
          <w:spacing w:val="-4"/>
        </w:rPr>
        <w:t xml:space="preserve"> </w:t>
      </w:r>
      <w:r>
        <w:rPr>
          <w:color w:val="231F20"/>
          <w:spacing w:val="-2"/>
        </w:rPr>
        <w:t>beccato</w:t>
      </w:r>
      <w:r>
        <w:rPr>
          <w:color w:val="231F20"/>
          <w:spacing w:val="-4"/>
        </w:rPr>
        <w:t xml:space="preserve"> </w:t>
      </w:r>
      <w:r>
        <w:rPr>
          <w:color w:val="231F20"/>
          <w:spacing w:val="-2"/>
        </w:rPr>
        <w:t>uno</w:t>
      </w:r>
      <w:r>
        <w:rPr>
          <w:color w:val="231F20"/>
          <w:spacing w:val="-4"/>
        </w:rPr>
        <w:t xml:space="preserve"> </w:t>
      </w:r>
      <w:r>
        <w:rPr>
          <w:color w:val="231F20"/>
          <w:spacing w:val="-2"/>
        </w:rPr>
        <w:t>schiaffo</w:t>
      </w:r>
      <w:r>
        <w:rPr>
          <w:color w:val="231F20"/>
          <w:spacing w:val="-4"/>
        </w:rPr>
        <w:t xml:space="preserve"> </w:t>
      </w:r>
      <w:r>
        <w:rPr>
          <w:color w:val="231F20"/>
          <w:spacing w:val="-2"/>
        </w:rPr>
        <w:t>sonante</w:t>
      </w:r>
      <w:r>
        <w:rPr>
          <w:color w:val="231F20"/>
          <w:spacing w:val="-4"/>
        </w:rPr>
        <w:t xml:space="preserve"> </w:t>
      </w:r>
      <w:r>
        <w:rPr>
          <w:color w:val="231F20"/>
          <w:spacing w:val="-2"/>
        </w:rPr>
        <w:t xml:space="preserve">dall’insegnante, </w:t>
      </w:r>
      <w:r>
        <w:rPr>
          <w:color w:val="231F20"/>
        </w:rPr>
        <w:t>e</w:t>
      </w:r>
      <w:r>
        <w:rPr>
          <w:color w:val="231F20"/>
          <w:spacing w:val="-7"/>
        </w:rPr>
        <w:t xml:space="preserve"> </w:t>
      </w:r>
      <w:r>
        <w:rPr>
          <w:color w:val="231F20"/>
        </w:rPr>
        <w:t>a</w:t>
      </w:r>
      <w:r>
        <w:rPr>
          <w:color w:val="231F20"/>
          <w:spacing w:val="-7"/>
        </w:rPr>
        <w:t xml:space="preserve"> </w:t>
      </w:r>
      <w:r>
        <w:rPr>
          <w:color w:val="231F20"/>
        </w:rPr>
        <w:t>quei</w:t>
      </w:r>
      <w:r>
        <w:rPr>
          <w:color w:val="231F20"/>
          <w:spacing w:val="-7"/>
        </w:rPr>
        <w:t xml:space="preserve"> </w:t>
      </w:r>
      <w:r>
        <w:rPr>
          <w:color w:val="231F20"/>
        </w:rPr>
        <w:t>tempi</w:t>
      </w:r>
      <w:r>
        <w:rPr>
          <w:color w:val="231F20"/>
          <w:spacing w:val="-7"/>
        </w:rPr>
        <w:t xml:space="preserve"> </w:t>
      </w:r>
      <w:r>
        <w:rPr>
          <w:color w:val="231F20"/>
        </w:rPr>
        <w:t>non</w:t>
      </w:r>
      <w:r>
        <w:rPr>
          <w:color w:val="231F20"/>
          <w:spacing w:val="-7"/>
        </w:rPr>
        <w:t xml:space="preserve"> </w:t>
      </w:r>
      <w:r>
        <w:rPr>
          <w:color w:val="231F20"/>
        </w:rPr>
        <w:t>comparivi</w:t>
      </w:r>
      <w:r>
        <w:rPr>
          <w:color w:val="231F20"/>
          <w:spacing w:val="-7"/>
        </w:rPr>
        <w:t xml:space="preserve"> </w:t>
      </w:r>
      <w:r>
        <w:rPr>
          <w:color w:val="231F20"/>
        </w:rPr>
        <w:t>sui</w:t>
      </w:r>
      <w:r>
        <w:rPr>
          <w:color w:val="231F20"/>
          <w:spacing w:val="-7"/>
        </w:rPr>
        <w:t xml:space="preserve"> </w:t>
      </w:r>
      <w:r>
        <w:rPr>
          <w:color w:val="231F20"/>
        </w:rPr>
        <w:t>quotidiani,</w:t>
      </w:r>
      <w:r>
        <w:rPr>
          <w:color w:val="231F20"/>
          <w:spacing w:val="-7"/>
        </w:rPr>
        <w:t xml:space="preserve"> </w:t>
      </w:r>
      <w:r>
        <w:rPr>
          <w:color w:val="231F20"/>
        </w:rPr>
        <w:t>povera</w:t>
      </w:r>
      <w:r>
        <w:rPr>
          <w:color w:val="231F20"/>
          <w:spacing w:val="-7"/>
        </w:rPr>
        <w:t xml:space="preserve"> </w:t>
      </w:r>
      <w:r>
        <w:rPr>
          <w:color w:val="231F20"/>
        </w:rPr>
        <w:t xml:space="preserve">vittima </w:t>
      </w:r>
      <w:r>
        <w:rPr>
          <w:color w:val="231F20"/>
          <w:spacing w:val="-2"/>
        </w:rPr>
        <w:t>della</w:t>
      </w:r>
      <w:r>
        <w:rPr>
          <w:color w:val="231F20"/>
          <w:spacing w:val="-10"/>
        </w:rPr>
        <w:t xml:space="preserve"> </w:t>
      </w:r>
      <w:r>
        <w:rPr>
          <w:color w:val="231F20"/>
          <w:spacing w:val="-2"/>
        </w:rPr>
        <w:t>violenza</w:t>
      </w:r>
      <w:r>
        <w:rPr>
          <w:color w:val="231F20"/>
          <w:spacing w:val="-10"/>
        </w:rPr>
        <w:t xml:space="preserve"> </w:t>
      </w:r>
      <w:r>
        <w:rPr>
          <w:color w:val="231F20"/>
          <w:spacing w:val="-2"/>
        </w:rPr>
        <w:t>e</w:t>
      </w:r>
      <w:r>
        <w:rPr>
          <w:color w:val="231F20"/>
          <w:spacing w:val="-10"/>
        </w:rPr>
        <w:t xml:space="preserve"> </w:t>
      </w:r>
      <w:r>
        <w:rPr>
          <w:color w:val="231F20"/>
          <w:spacing w:val="-2"/>
        </w:rPr>
        <w:t>della</w:t>
      </w:r>
      <w:r>
        <w:rPr>
          <w:color w:val="231F20"/>
          <w:spacing w:val="-10"/>
        </w:rPr>
        <w:t xml:space="preserve"> </w:t>
      </w:r>
      <w:r>
        <w:rPr>
          <w:color w:val="231F20"/>
          <w:spacing w:val="-2"/>
        </w:rPr>
        <w:t>repressione</w:t>
      </w:r>
      <w:r>
        <w:rPr>
          <w:color w:val="231F20"/>
          <w:spacing w:val="-10"/>
        </w:rPr>
        <w:t xml:space="preserve"> </w:t>
      </w:r>
      <w:r>
        <w:rPr>
          <w:color w:val="231F20"/>
          <w:spacing w:val="-2"/>
        </w:rPr>
        <w:t>di</w:t>
      </w:r>
      <w:r>
        <w:rPr>
          <w:color w:val="231F20"/>
          <w:spacing w:val="-10"/>
        </w:rPr>
        <w:t xml:space="preserve"> </w:t>
      </w:r>
      <w:r>
        <w:rPr>
          <w:color w:val="231F20"/>
          <w:spacing w:val="-2"/>
        </w:rPr>
        <w:t>una</w:t>
      </w:r>
      <w:r>
        <w:rPr>
          <w:color w:val="231F20"/>
          <w:spacing w:val="-10"/>
        </w:rPr>
        <w:t xml:space="preserve"> </w:t>
      </w:r>
      <w:r>
        <w:rPr>
          <w:color w:val="231F20"/>
          <w:spacing w:val="-2"/>
        </w:rPr>
        <w:t>insegnante</w:t>
      </w:r>
      <w:r>
        <w:rPr>
          <w:color w:val="231F20"/>
          <w:spacing w:val="-10"/>
        </w:rPr>
        <w:t xml:space="preserve"> </w:t>
      </w:r>
      <w:r>
        <w:rPr>
          <w:color w:val="231F20"/>
          <w:spacing w:val="-2"/>
        </w:rPr>
        <w:t>retrogra- da</w:t>
      </w:r>
      <w:r>
        <w:rPr>
          <w:color w:val="231F20"/>
          <w:spacing w:val="-11"/>
        </w:rPr>
        <w:t xml:space="preserve"> </w:t>
      </w:r>
      <w:r>
        <w:rPr>
          <w:color w:val="231F20"/>
          <w:spacing w:val="-2"/>
        </w:rPr>
        <w:t>e</w:t>
      </w:r>
      <w:r>
        <w:rPr>
          <w:color w:val="231F20"/>
          <w:spacing w:val="-11"/>
        </w:rPr>
        <w:t xml:space="preserve"> </w:t>
      </w:r>
      <w:r>
        <w:rPr>
          <w:color w:val="231F20"/>
          <w:spacing w:val="-2"/>
        </w:rPr>
        <w:t>repressiva;</w:t>
      </w:r>
      <w:r>
        <w:rPr>
          <w:color w:val="231F20"/>
          <w:spacing w:val="-11"/>
        </w:rPr>
        <w:t xml:space="preserve"> </w:t>
      </w:r>
      <w:r>
        <w:rPr>
          <w:color w:val="231F20"/>
          <w:spacing w:val="-2"/>
        </w:rPr>
        <w:t>ti</w:t>
      </w:r>
      <w:r>
        <w:rPr>
          <w:color w:val="231F20"/>
          <w:spacing w:val="-11"/>
        </w:rPr>
        <w:t xml:space="preserve"> </w:t>
      </w:r>
      <w:r>
        <w:rPr>
          <w:color w:val="231F20"/>
          <w:spacing w:val="-2"/>
        </w:rPr>
        <w:t>tenevi</w:t>
      </w:r>
      <w:r>
        <w:rPr>
          <w:color w:val="231F20"/>
          <w:spacing w:val="-11"/>
        </w:rPr>
        <w:t xml:space="preserve"> </w:t>
      </w:r>
      <w:r>
        <w:rPr>
          <w:color w:val="231F20"/>
          <w:spacing w:val="-2"/>
        </w:rPr>
        <w:t>dentro</w:t>
      </w:r>
      <w:r>
        <w:rPr>
          <w:color w:val="231F20"/>
          <w:spacing w:val="-11"/>
        </w:rPr>
        <w:t xml:space="preserve"> </w:t>
      </w:r>
      <w:r>
        <w:rPr>
          <w:color w:val="231F20"/>
          <w:spacing w:val="-2"/>
        </w:rPr>
        <w:t>la</w:t>
      </w:r>
      <w:r>
        <w:rPr>
          <w:color w:val="231F20"/>
          <w:spacing w:val="-11"/>
        </w:rPr>
        <w:t xml:space="preserve"> </w:t>
      </w:r>
      <w:r>
        <w:rPr>
          <w:color w:val="231F20"/>
          <w:spacing w:val="-2"/>
        </w:rPr>
        <w:t>rabbia</w:t>
      </w:r>
      <w:r>
        <w:rPr>
          <w:color w:val="231F20"/>
          <w:spacing w:val="-11"/>
        </w:rPr>
        <w:t xml:space="preserve"> </w:t>
      </w:r>
      <w:r>
        <w:rPr>
          <w:color w:val="231F20"/>
          <w:spacing w:val="-2"/>
        </w:rPr>
        <w:t>e</w:t>
      </w:r>
      <w:r>
        <w:rPr>
          <w:color w:val="231F20"/>
          <w:spacing w:val="-11"/>
        </w:rPr>
        <w:t xml:space="preserve"> </w:t>
      </w:r>
      <w:r>
        <w:rPr>
          <w:color w:val="231F20"/>
          <w:spacing w:val="-2"/>
        </w:rPr>
        <w:t>le</w:t>
      </w:r>
      <w:r>
        <w:rPr>
          <w:color w:val="231F20"/>
          <w:spacing w:val="-11"/>
        </w:rPr>
        <w:t xml:space="preserve"> </w:t>
      </w:r>
      <w:r>
        <w:rPr>
          <w:color w:val="231F20"/>
          <w:spacing w:val="-2"/>
        </w:rPr>
        <w:t>lacrime</w:t>
      </w:r>
      <w:r>
        <w:rPr>
          <w:color w:val="231F20"/>
          <w:spacing w:val="-11"/>
        </w:rPr>
        <w:t xml:space="preserve"> </w:t>
      </w:r>
      <w:r>
        <w:rPr>
          <w:color w:val="231F20"/>
          <w:spacing w:val="-2"/>
        </w:rPr>
        <w:t>in</w:t>
      </w:r>
      <w:r>
        <w:rPr>
          <w:color w:val="231F20"/>
          <w:spacing w:val="-11"/>
        </w:rPr>
        <w:t xml:space="preserve"> </w:t>
      </w:r>
      <w:r>
        <w:rPr>
          <w:color w:val="231F20"/>
          <w:spacing w:val="-2"/>
        </w:rPr>
        <w:t xml:space="preserve">attesa </w:t>
      </w:r>
      <w:r>
        <w:rPr>
          <w:color w:val="231F20"/>
        </w:rPr>
        <w:t>di</w:t>
      </w:r>
      <w:r>
        <w:rPr>
          <w:color w:val="231F20"/>
          <w:spacing w:val="-1"/>
        </w:rPr>
        <w:t xml:space="preserve"> </w:t>
      </w:r>
      <w:r>
        <w:rPr>
          <w:color w:val="231F20"/>
        </w:rPr>
        <w:t>un</w:t>
      </w:r>
      <w:r>
        <w:rPr>
          <w:color w:val="231F20"/>
          <w:spacing w:val="-2"/>
        </w:rPr>
        <w:t xml:space="preserve"> </w:t>
      </w:r>
      <w:r>
        <w:rPr>
          <w:color w:val="231F20"/>
        </w:rPr>
        <w:t>Sessantotto</w:t>
      </w:r>
      <w:r>
        <w:rPr>
          <w:color w:val="231F20"/>
          <w:spacing w:val="-2"/>
        </w:rPr>
        <w:t xml:space="preserve"> </w:t>
      </w:r>
      <w:r>
        <w:rPr>
          <w:color w:val="231F20"/>
        </w:rPr>
        <w:t>ancora</w:t>
      </w:r>
      <w:r>
        <w:rPr>
          <w:color w:val="231F20"/>
          <w:spacing w:val="-2"/>
        </w:rPr>
        <w:t xml:space="preserve"> </w:t>
      </w:r>
      <w:r>
        <w:rPr>
          <w:color w:val="231F20"/>
        </w:rPr>
        <w:t>lontano.</w:t>
      </w:r>
      <w:r>
        <w:rPr>
          <w:color w:val="231F20"/>
          <w:spacing w:val="-2"/>
        </w:rPr>
        <w:t xml:space="preserve"> </w:t>
      </w:r>
      <w:r>
        <w:rPr>
          <w:color w:val="231F20"/>
        </w:rPr>
        <w:t>Si</w:t>
      </w:r>
      <w:r>
        <w:rPr>
          <w:color w:val="231F20"/>
          <w:spacing w:val="-2"/>
        </w:rPr>
        <w:t xml:space="preserve"> </w:t>
      </w:r>
      <w:r>
        <w:rPr>
          <w:color w:val="231F20"/>
        </w:rPr>
        <w:t>era</w:t>
      </w:r>
      <w:r>
        <w:rPr>
          <w:color w:val="231F20"/>
          <w:spacing w:val="-2"/>
        </w:rPr>
        <w:t xml:space="preserve"> </w:t>
      </w:r>
      <w:r>
        <w:rPr>
          <w:color w:val="231F20"/>
        </w:rPr>
        <w:t>sorbito</w:t>
      </w:r>
      <w:r>
        <w:rPr>
          <w:color w:val="231F20"/>
          <w:spacing w:val="-2"/>
        </w:rPr>
        <w:t xml:space="preserve"> </w:t>
      </w:r>
      <w:r>
        <w:rPr>
          <w:color w:val="231F20"/>
        </w:rPr>
        <w:t>una</w:t>
      </w:r>
      <w:r>
        <w:rPr>
          <w:color w:val="231F20"/>
          <w:spacing w:val="-2"/>
        </w:rPr>
        <w:t xml:space="preserve"> </w:t>
      </w:r>
      <w:r>
        <w:rPr>
          <w:color w:val="231F20"/>
        </w:rPr>
        <w:t>predica sulla vita che è una ruota, sui doveri dei giovani verso gli anziani, fonte di esperienza e di saggezza, sul cuore che si riempie di gioia nell’atto del dare. La vecchiaccia, inacidita dal</w:t>
      </w:r>
      <w:r>
        <w:rPr>
          <w:color w:val="231F20"/>
          <w:spacing w:val="-14"/>
        </w:rPr>
        <w:t xml:space="preserve"> </w:t>
      </w:r>
      <w:r>
        <w:rPr>
          <w:color w:val="231F20"/>
        </w:rPr>
        <w:t>contrasto</w:t>
      </w:r>
      <w:r>
        <w:rPr>
          <w:color w:val="231F20"/>
          <w:spacing w:val="-13"/>
        </w:rPr>
        <w:t xml:space="preserve"> </w:t>
      </w:r>
      <w:r>
        <w:rPr>
          <w:color w:val="231F20"/>
        </w:rPr>
        <w:t>tra</w:t>
      </w:r>
      <w:r>
        <w:rPr>
          <w:color w:val="231F20"/>
          <w:spacing w:val="-14"/>
        </w:rPr>
        <w:t xml:space="preserve"> </w:t>
      </w:r>
      <w:r>
        <w:rPr>
          <w:color w:val="231F20"/>
        </w:rPr>
        <w:t>la</w:t>
      </w:r>
      <w:r>
        <w:rPr>
          <w:color w:val="231F20"/>
          <w:spacing w:val="-13"/>
        </w:rPr>
        <w:t xml:space="preserve"> </w:t>
      </w:r>
      <w:r>
        <w:rPr>
          <w:color w:val="231F20"/>
        </w:rPr>
        <w:t>vita</w:t>
      </w:r>
      <w:r>
        <w:rPr>
          <w:color w:val="231F20"/>
          <w:spacing w:val="-14"/>
        </w:rPr>
        <w:t xml:space="preserve"> </w:t>
      </w:r>
      <w:r>
        <w:rPr>
          <w:color w:val="231F20"/>
        </w:rPr>
        <w:t>reale</w:t>
      </w:r>
      <w:r>
        <w:rPr>
          <w:color w:val="231F20"/>
          <w:spacing w:val="-13"/>
        </w:rPr>
        <w:t xml:space="preserve"> </w:t>
      </w:r>
      <w:r>
        <w:rPr>
          <w:color w:val="231F20"/>
        </w:rPr>
        <w:t>e</w:t>
      </w:r>
      <w:r>
        <w:rPr>
          <w:color w:val="231F20"/>
          <w:spacing w:val="-14"/>
        </w:rPr>
        <w:t xml:space="preserve"> </w:t>
      </w:r>
      <w:r>
        <w:rPr>
          <w:color w:val="231F20"/>
        </w:rPr>
        <w:t>quella</w:t>
      </w:r>
      <w:r>
        <w:rPr>
          <w:color w:val="231F20"/>
          <w:spacing w:val="-13"/>
        </w:rPr>
        <w:t xml:space="preserve"> </w:t>
      </w:r>
      <w:r>
        <w:rPr>
          <w:color w:val="231F20"/>
        </w:rPr>
        <w:t>che</w:t>
      </w:r>
      <w:r>
        <w:rPr>
          <w:color w:val="231F20"/>
          <w:spacing w:val="-14"/>
        </w:rPr>
        <w:t xml:space="preserve"> </w:t>
      </w:r>
      <w:r>
        <w:rPr>
          <w:color w:val="231F20"/>
        </w:rPr>
        <w:t>pretendeva</w:t>
      </w:r>
      <w:r>
        <w:rPr>
          <w:color w:val="231F20"/>
          <w:spacing w:val="-13"/>
        </w:rPr>
        <w:t xml:space="preserve"> </w:t>
      </w:r>
      <w:r>
        <w:rPr>
          <w:color w:val="231F20"/>
        </w:rPr>
        <w:t>di</w:t>
      </w:r>
      <w:r>
        <w:rPr>
          <w:color w:val="231F20"/>
          <w:spacing w:val="-14"/>
        </w:rPr>
        <w:t xml:space="preserve"> </w:t>
      </w:r>
      <w:r>
        <w:rPr>
          <w:color w:val="231F20"/>
        </w:rPr>
        <w:t>inse- gnare,</w:t>
      </w:r>
      <w:r>
        <w:rPr>
          <w:color w:val="231F20"/>
          <w:spacing w:val="-7"/>
        </w:rPr>
        <w:t xml:space="preserve"> </w:t>
      </w:r>
      <w:r>
        <w:rPr>
          <w:color w:val="231F20"/>
        </w:rPr>
        <w:t>gli</w:t>
      </w:r>
      <w:r>
        <w:rPr>
          <w:color w:val="231F20"/>
          <w:spacing w:val="-4"/>
        </w:rPr>
        <w:t xml:space="preserve"> </w:t>
      </w:r>
      <w:r>
        <w:rPr>
          <w:color w:val="231F20"/>
        </w:rPr>
        <w:t>aveva</w:t>
      </w:r>
      <w:r>
        <w:rPr>
          <w:color w:val="231F20"/>
          <w:spacing w:val="-4"/>
        </w:rPr>
        <w:t xml:space="preserve"> </w:t>
      </w:r>
      <w:r>
        <w:rPr>
          <w:color w:val="231F20"/>
        </w:rPr>
        <w:t>strappato</w:t>
      </w:r>
      <w:r>
        <w:rPr>
          <w:color w:val="231F20"/>
          <w:spacing w:val="-5"/>
        </w:rPr>
        <w:t xml:space="preserve"> </w:t>
      </w:r>
      <w:r>
        <w:rPr>
          <w:color w:val="231F20"/>
        </w:rPr>
        <w:t>le</w:t>
      </w:r>
      <w:r>
        <w:rPr>
          <w:color w:val="231F20"/>
          <w:spacing w:val="-4"/>
        </w:rPr>
        <w:t xml:space="preserve"> </w:t>
      </w:r>
      <w:r>
        <w:rPr>
          <w:color w:val="231F20"/>
        </w:rPr>
        <w:t>pagine</w:t>
      </w:r>
      <w:r>
        <w:rPr>
          <w:color w:val="231F20"/>
          <w:spacing w:val="-4"/>
        </w:rPr>
        <w:t xml:space="preserve"> </w:t>
      </w:r>
      <w:r>
        <w:rPr>
          <w:color w:val="231F20"/>
        </w:rPr>
        <w:t>del</w:t>
      </w:r>
      <w:r>
        <w:rPr>
          <w:color w:val="231F20"/>
          <w:spacing w:val="-5"/>
        </w:rPr>
        <w:t xml:space="preserve"> </w:t>
      </w:r>
      <w:r>
        <w:rPr>
          <w:color w:val="231F20"/>
        </w:rPr>
        <w:t>quaderno</w:t>
      </w:r>
      <w:r>
        <w:rPr>
          <w:color w:val="231F20"/>
          <w:spacing w:val="-4"/>
        </w:rPr>
        <w:t xml:space="preserve"> </w:t>
      </w:r>
      <w:r>
        <w:rPr>
          <w:color w:val="231F20"/>
        </w:rPr>
        <w:t>davanti</w:t>
      </w:r>
      <w:r>
        <w:rPr>
          <w:color w:val="231F20"/>
          <w:spacing w:val="-4"/>
        </w:rPr>
        <w:t xml:space="preserve"> </w:t>
      </w:r>
      <w:r>
        <w:rPr>
          <w:color w:val="231F20"/>
          <w:spacing w:val="-10"/>
        </w:rPr>
        <w:t>a</w:t>
      </w:r>
    </w:p>
    <w:p w14:paraId="3E1112B6" w14:textId="77777777" w:rsidR="00DE442C" w:rsidRDefault="00000000">
      <w:pPr>
        <w:pStyle w:val="Corpotesto"/>
        <w:spacing w:line="264" w:lineRule="exact"/>
        <w:ind w:firstLine="0"/>
      </w:pPr>
      <w:r>
        <w:rPr>
          <w:color w:val="231F20"/>
          <w:spacing w:val="-2"/>
        </w:rPr>
        <w:t>tutta</w:t>
      </w:r>
      <w:r>
        <w:rPr>
          <w:color w:val="231F20"/>
          <w:spacing w:val="-10"/>
        </w:rPr>
        <w:t xml:space="preserve"> </w:t>
      </w:r>
      <w:r>
        <w:rPr>
          <w:color w:val="231F20"/>
          <w:spacing w:val="-2"/>
        </w:rPr>
        <w:t>la</w:t>
      </w:r>
      <w:r>
        <w:rPr>
          <w:color w:val="231F20"/>
          <w:spacing w:val="-7"/>
        </w:rPr>
        <w:t xml:space="preserve"> </w:t>
      </w:r>
      <w:r>
        <w:rPr>
          <w:color w:val="231F20"/>
          <w:spacing w:val="-2"/>
        </w:rPr>
        <w:t>classe</w:t>
      </w:r>
      <w:r>
        <w:rPr>
          <w:color w:val="231F20"/>
          <w:spacing w:val="-7"/>
        </w:rPr>
        <w:t xml:space="preserve"> </w:t>
      </w:r>
      <w:r>
        <w:rPr>
          <w:color w:val="231F20"/>
          <w:spacing w:val="-2"/>
        </w:rPr>
        <w:t>costringendolo</w:t>
      </w:r>
      <w:r>
        <w:rPr>
          <w:color w:val="231F20"/>
          <w:spacing w:val="-7"/>
        </w:rPr>
        <w:t xml:space="preserve"> </w:t>
      </w:r>
      <w:r>
        <w:rPr>
          <w:color w:val="231F20"/>
          <w:spacing w:val="-2"/>
        </w:rPr>
        <w:t>a</w:t>
      </w:r>
      <w:r>
        <w:rPr>
          <w:color w:val="231F20"/>
          <w:spacing w:val="-7"/>
        </w:rPr>
        <w:t xml:space="preserve"> </w:t>
      </w:r>
      <w:r>
        <w:rPr>
          <w:color w:val="231F20"/>
          <w:spacing w:val="-2"/>
        </w:rPr>
        <w:t>rifare</w:t>
      </w:r>
      <w:r>
        <w:rPr>
          <w:color w:val="231F20"/>
          <w:spacing w:val="-7"/>
        </w:rPr>
        <w:t xml:space="preserve"> </w:t>
      </w:r>
      <w:r>
        <w:rPr>
          <w:color w:val="231F20"/>
          <w:spacing w:val="-2"/>
        </w:rPr>
        <w:t>il</w:t>
      </w:r>
      <w:r>
        <w:rPr>
          <w:color w:val="231F20"/>
          <w:spacing w:val="-7"/>
        </w:rPr>
        <w:t xml:space="preserve"> </w:t>
      </w:r>
      <w:r>
        <w:rPr>
          <w:color w:val="231F20"/>
          <w:spacing w:val="-2"/>
        </w:rPr>
        <w:t>tema.</w:t>
      </w:r>
    </w:p>
    <w:p w14:paraId="3007A550" w14:textId="77777777" w:rsidR="00DE442C" w:rsidRDefault="00000000">
      <w:pPr>
        <w:pStyle w:val="Corpotesto"/>
        <w:spacing w:line="260" w:lineRule="exact"/>
        <w:ind w:left="400" w:firstLine="0"/>
      </w:pPr>
      <w:r>
        <w:rPr>
          <w:color w:val="231F20"/>
        </w:rPr>
        <w:t>La</w:t>
      </w:r>
      <w:r>
        <w:rPr>
          <w:color w:val="231F20"/>
          <w:spacing w:val="-1"/>
        </w:rPr>
        <w:t xml:space="preserve"> </w:t>
      </w:r>
      <w:r>
        <w:rPr>
          <w:color w:val="231F20"/>
        </w:rPr>
        <w:t>sincerità</w:t>
      </w:r>
      <w:r>
        <w:rPr>
          <w:color w:val="231F20"/>
          <w:spacing w:val="-1"/>
        </w:rPr>
        <w:t xml:space="preserve"> </w:t>
      </w:r>
      <w:r>
        <w:rPr>
          <w:color w:val="231F20"/>
        </w:rPr>
        <w:t>non</w:t>
      </w:r>
      <w:r>
        <w:rPr>
          <w:color w:val="231F20"/>
          <w:spacing w:val="-1"/>
        </w:rPr>
        <w:t xml:space="preserve"> </w:t>
      </w:r>
      <w:r>
        <w:rPr>
          <w:color w:val="231F20"/>
          <w:spacing w:val="-2"/>
        </w:rPr>
        <w:t>paga.</w:t>
      </w:r>
    </w:p>
    <w:p w14:paraId="305DB5B2" w14:textId="77777777" w:rsidR="00DE442C" w:rsidRDefault="00000000">
      <w:pPr>
        <w:pStyle w:val="Corpotesto"/>
        <w:spacing w:before="23" w:line="170" w:lineRule="auto"/>
        <w:ind w:right="386"/>
      </w:pPr>
      <w:r>
        <w:rPr>
          <w:color w:val="231F20"/>
        </w:rPr>
        <w:t>Allora aveva scritto tutto quello che lei voleva: la ruota,</w:t>
      </w:r>
      <w:r>
        <w:rPr>
          <w:color w:val="231F20"/>
          <w:spacing w:val="80"/>
        </w:rPr>
        <w:t xml:space="preserve"> </w:t>
      </w:r>
      <w:r>
        <w:rPr>
          <w:color w:val="231F20"/>
        </w:rPr>
        <w:t>i doveri, la gioia del dare. Era un bel tema luccicante, gron- dante buoni</w:t>
      </w:r>
      <w:r>
        <w:rPr>
          <w:color w:val="231F20"/>
          <w:spacing w:val="-1"/>
        </w:rPr>
        <w:t xml:space="preserve"> </w:t>
      </w:r>
      <w:r>
        <w:rPr>
          <w:color w:val="231F20"/>
        </w:rPr>
        <w:t>sentimenti e</w:t>
      </w:r>
      <w:r>
        <w:rPr>
          <w:color w:val="231F20"/>
          <w:spacing w:val="-1"/>
        </w:rPr>
        <w:t xml:space="preserve"> </w:t>
      </w:r>
      <w:r>
        <w:rPr>
          <w:color w:val="231F20"/>
        </w:rPr>
        <w:t>appropriata morale.</w:t>
      </w:r>
      <w:r>
        <w:rPr>
          <w:color w:val="231F20"/>
          <w:spacing w:val="-1"/>
        </w:rPr>
        <w:t xml:space="preserve"> </w:t>
      </w:r>
      <w:r>
        <w:rPr>
          <w:color w:val="231F20"/>
        </w:rPr>
        <w:t>Il suo</w:t>
      </w:r>
      <w:r>
        <w:rPr>
          <w:color w:val="231F20"/>
          <w:spacing w:val="-1"/>
        </w:rPr>
        <w:t xml:space="preserve"> </w:t>
      </w:r>
      <w:r>
        <w:rPr>
          <w:color w:val="231F20"/>
        </w:rPr>
        <w:t>sincero amore</w:t>
      </w:r>
      <w:r>
        <w:rPr>
          <w:color w:val="231F20"/>
          <w:spacing w:val="-12"/>
        </w:rPr>
        <w:t xml:space="preserve"> </w:t>
      </w:r>
      <w:r>
        <w:rPr>
          <w:color w:val="231F20"/>
        </w:rPr>
        <w:t>per</w:t>
      </w:r>
      <w:r>
        <w:rPr>
          <w:color w:val="231F20"/>
          <w:spacing w:val="-12"/>
        </w:rPr>
        <w:t xml:space="preserve"> </w:t>
      </w:r>
      <w:r>
        <w:rPr>
          <w:color w:val="231F20"/>
        </w:rPr>
        <w:t>il</w:t>
      </w:r>
      <w:r>
        <w:rPr>
          <w:color w:val="231F20"/>
          <w:spacing w:val="-12"/>
        </w:rPr>
        <w:t xml:space="preserve"> </w:t>
      </w:r>
      <w:r>
        <w:rPr>
          <w:color w:val="231F20"/>
        </w:rPr>
        <w:t>nonno</w:t>
      </w:r>
      <w:r>
        <w:rPr>
          <w:color w:val="231F20"/>
          <w:spacing w:val="-12"/>
        </w:rPr>
        <w:t xml:space="preserve"> </w:t>
      </w:r>
      <w:r>
        <w:rPr>
          <w:color w:val="231F20"/>
        </w:rPr>
        <w:t>nemmeno</w:t>
      </w:r>
      <w:r>
        <w:rPr>
          <w:color w:val="231F20"/>
          <w:spacing w:val="-12"/>
        </w:rPr>
        <w:t xml:space="preserve"> </w:t>
      </w:r>
      <w:r>
        <w:rPr>
          <w:color w:val="231F20"/>
        </w:rPr>
        <w:t>riusciva</w:t>
      </w:r>
      <w:r>
        <w:rPr>
          <w:color w:val="231F20"/>
          <w:spacing w:val="-12"/>
        </w:rPr>
        <w:t xml:space="preserve"> </w:t>
      </w:r>
      <w:r>
        <w:rPr>
          <w:color w:val="231F20"/>
        </w:rPr>
        <w:t>più</w:t>
      </w:r>
      <w:r>
        <w:rPr>
          <w:color w:val="231F20"/>
          <w:spacing w:val="-12"/>
        </w:rPr>
        <w:t xml:space="preserve"> </w:t>
      </w:r>
      <w:r>
        <w:rPr>
          <w:color w:val="231F20"/>
        </w:rPr>
        <w:t>a</w:t>
      </w:r>
      <w:r>
        <w:rPr>
          <w:color w:val="231F20"/>
          <w:spacing w:val="-12"/>
        </w:rPr>
        <w:t xml:space="preserve"> </w:t>
      </w:r>
      <w:r>
        <w:rPr>
          <w:color w:val="231F20"/>
        </w:rPr>
        <w:t>trasparire</w:t>
      </w:r>
      <w:r>
        <w:rPr>
          <w:color w:val="231F20"/>
          <w:spacing w:val="-12"/>
        </w:rPr>
        <w:t xml:space="preserve"> </w:t>
      </w:r>
      <w:r>
        <w:rPr>
          <w:color w:val="231F20"/>
        </w:rPr>
        <w:t>perso tra righe di ipocrisia e di condiscendenza.</w:t>
      </w:r>
    </w:p>
    <w:p w14:paraId="16103A05" w14:textId="77777777" w:rsidR="00DE442C" w:rsidRDefault="00000000">
      <w:pPr>
        <w:pStyle w:val="Corpotesto"/>
        <w:spacing w:before="6" w:line="170" w:lineRule="auto"/>
        <w:ind w:right="386"/>
      </w:pPr>
      <w:r>
        <w:rPr>
          <w:color w:val="231F20"/>
        </w:rPr>
        <w:t>L’insegnante gli aveva allora fatto fare il giro delle classi e aveva tessuto le sue lodi declamando il tema che era poi stato scelto per la lettura durante la temuta visita annuale del</w:t>
      </w:r>
      <w:r>
        <w:rPr>
          <w:color w:val="231F20"/>
          <w:spacing w:val="-8"/>
        </w:rPr>
        <w:t xml:space="preserve"> </w:t>
      </w:r>
      <w:r>
        <w:rPr>
          <w:color w:val="231F20"/>
        </w:rPr>
        <w:t>Direttore.</w:t>
      </w:r>
      <w:r>
        <w:rPr>
          <w:color w:val="231F20"/>
          <w:spacing w:val="-8"/>
        </w:rPr>
        <w:t xml:space="preserve"> </w:t>
      </w:r>
      <w:r>
        <w:rPr>
          <w:color w:val="231F20"/>
        </w:rPr>
        <w:t>Davvero</w:t>
      </w:r>
      <w:r>
        <w:rPr>
          <w:color w:val="231F20"/>
          <w:spacing w:val="-8"/>
        </w:rPr>
        <w:t xml:space="preserve"> </w:t>
      </w:r>
      <w:r>
        <w:rPr>
          <w:color w:val="231F20"/>
        </w:rPr>
        <w:t>la</w:t>
      </w:r>
      <w:r>
        <w:rPr>
          <w:color w:val="231F20"/>
          <w:spacing w:val="-8"/>
        </w:rPr>
        <w:t xml:space="preserve"> </w:t>
      </w:r>
      <w:r>
        <w:rPr>
          <w:color w:val="231F20"/>
        </w:rPr>
        <w:t>scuola</w:t>
      </w:r>
      <w:r>
        <w:rPr>
          <w:color w:val="231F20"/>
          <w:spacing w:val="-8"/>
        </w:rPr>
        <w:t xml:space="preserve"> </w:t>
      </w:r>
      <w:r>
        <w:rPr>
          <w:color w:val="231F20"/>
        </w:rPr>
        <w:t>era</w:t>
      </w:r>
      <w:r>
        <w:rPr>
          <w:color w:val="231F20"/>
          <w:spacing w:val="-8"/>
        </w:rPr>
        <w:t xml:space="preserve"> </w:t>
      </w:r>
      <w:r>
        <w:rPr>
          <w:color w:val="231F20"/>
        </w:rPr>
        <w:t>stata</w:t>
      </w:r>
      <w:r>
        <w:rPr>
          <w:color w:val="231F20"/>
          <w:spacing w:val="-8"/>
        </w:rPr>
        <w:t xml:space="preserve"> </w:t>
      </w:r>
      <w:r>
        <w:rPr>
          <w:color w:val="231F20"/>
        </w:rPr>
        <w:t>maestra</w:t>
      </w:r>
      <w:r>
        <w:rPr>
          <w:color w:val="231F20"/>
          <w:spacing w:val="-8"/>
        </w:rPr>
        <w:t xml:space="preserve"> </w:t>
      </w:r>
      <w:r>
        <w:rPr>
          <w:color w:val="231F20"/>
        </w:rPr>
        <w:t>di</w:t>
      </w:r>
      <w:r>
        <w:rPr>
          <w:color w:val="231F20"/>
          <w:spacing w:val="-8"/>
        </w:rPr>
        <w:t xml:space="preserve"> </w:t>
      </w:r>
      <w:r>
        <w:rPr>
          <w:color w:val="231F20"/>
        </w:rPr>
        <w:t>vita:</w:t>
      </w:r>
      <w:r>
        <w:rPr>
          <w:color w:val="231F20"/>
          <w:spacing w:val="-8"/>
        </w:rPr>
        <w:t xml:space="preserve"> </w:t>
      </w:r>
      <w:r>
        <w:rPr>
          <w:color w:val="231F20"/>
        </w:rPr>
        <w:t>gli aveva insegnato l’ipocrisia e la menzogna. Ipocrisia e men- zogna sono fondamentali nella vita.</w:t>
      </w:r>
    </w:p>
    <w:p w14:paraId="078E88D1" w14:textId="77777777" w:rsidR="00DE442C" w:rsidRDefault="00000000">
      <w:pPr>
        <w:spacing w:before="5" w:line="172" w:lineRule="auto"/>
        <w:ind w:left="117" w:right="387" w:firstLine="283"/>
        <w:jc w:val="both"/>
      </w:pPr>
      <w:r>
        <w:rPr>
          <w:color w:val="231F20"/>
        </w:rPr>
        <w:t>Così aveva imparato a parlare di calcio e di motori, di donne</w:t>
      </w:r>
      <w:r>
        <w:rPr>
          <w:color w:val="231F20"/>
          <w:spacing w:val="-12"/>
        </w:rPr>
        <w:t xml:space="preserve"> </w:t>
      </w:r>
      <w:r>
        <w:rPr>
          <w:color w:val="231F20"/>
        </w:rPr>
        <w:t>e</w:t>
      </w:r>
      <w:r>
        <w:rPr>
          <w:color w:val="231F20"/>
          <w:spacing w:val="-12"/>
        </w:rPr>
        <w:t xml:space="preserve"> </w:t>
      </w:r>
      <w:r>
        <w:rPr>
          <w:color w:val="231F20"/>
        </w:rPr>
        <w:t>di</w:t>
      </w:r>
      <w:r>
        <w:rPr>
          <w:color w:val="231F20"/>
          <w:spacing w:val="-12"/>
        </w:rPr>
        <w:t xml:space="preserve"> </w:t>
      </w:r>
      <w:r>
        <w:rPr>
          <w:color w:val="231F20"/>
        </w:rPr>
        <w:t>politica.</w:t>
      </w:r>
      <w:r>
        <w:rPr>
          <w:color w:val="231F20"/>
          <w:spacing w:val="-12"/>
        </w:rPr>
        <w:t xml:space="preserve"> </w:t>
      </w:r>
      <w:r>
        <w:rPr>
          <w:color w:val="231F20"/>
        </w:rPr>
        <w:t>Frequentava</w:t>
      </w:r>
      <w:r>
        <w:rPr>
          <w:color w:val="231F20"/>
          <w:spacing w:val="-12"/>
        </w:rPr>
        <w:t xml:space="preserve"> </w:t>
      </w:r>
      <w:r>
        <w:rPr>
          <w:color w:val="231F20"/>
        </w:rPr>
        <w:t>i</w:t>
      </w:r>
      <w:r>
        <w:rPr>
          <w:color w:val="231F20"/>
          <w:spacing w:val="-12"/>
        </w:rPr>
        <w:t xml:space="preserve"> </w:t>
      </w:r>
      <w:r>
        <w:rPr>
          <w:color w:val="231F20"/>
        </w:rPr>
        <w:t>bar</w:t>
      </w:r>
      <w:r>
        <w:rPr>
          <w:color w:val="231F20"/>
          <w:spacing w:val="-12"/>
        </w:rPr>
        <w:t xml:space="preserve"> </w:t>
      </w:r>
      <w:r>
        <w:rPr>
          <w:color w:val="231F20"/>
        </w:rPr>
        <w:t>e</w:t>
      </w:r>
      <w:r>
        <w:rPr>
          <w:color w:val="231F20"/>
          <w:spacing w:val="-12"/>
        </w:rPr>
        <w:t xml:space="preserve"> </w:t>
      </w:r>
      <w:r>
        <w:rPr>
          <w:color w:val="231F20"/>
        </w:rPr>
        <w:t>le</w:t>
      </w:r>
      <w:r>
        <w:rPr>
          <w:color w:val="231F20"/>
          <w:spacing w:val="-12"/>
        </w:rPr>
        <w:t xml:space="preserve"> </w:t>
      </w:r>
      <w:r>
        <w:rPr>
          <w:color w:val="231F20"/>
        </w:rPr>
        <w:t>discoteche.</w:t>
      </w:r>
      <w:r>
        <w:rPr>
          <w:color w:val="231F20"/>
          <w:spacing w:val="-12"/>
        </w:rPr>
        <w:t xml:space="preserve"> </w:t>
      </w:r>
      <w:r>
        <w:rPr>
          <w:color w:val="231F20"/>
        </w:rPr>
        <w:t>Faceva parte della compagnia, anonimo e uguale a tanti altri. Ave- va</w:t>
      </w:r>
      <w:r>
        <w:rPr>
          <w:color w:val="231F20"/>
          <w:spacing w:val="-7"/>
        </w:rPr>
        <w:t xml:space="preserve"> </w:t>
      </w:r>
      <w:r>
        <w:rPr>
          <w:color w:val="231F20"/>
        </w:rPr>
        <w:t>avuto</w:t>
      </w:r>
      <w:r>
        <w:rPr>
          <w:color w:val="231F20"/>
          <w:spacing w:val="-7"/>
        </w:rPr>
        <w:t xml:space="preserve"> </w:t>
      </w:r>
      <w:r>
        <w:rPr>
          <w:color w:val="231F20"/>
        </w:rPr>
        <w:t>le</w:t>
      </w:r>
      <w:r>
        <w:rPr>
          <w:color w:val="231F20"/>
          <w:spacing w:val="-7"/>
        </w:rPr>
        <w:t xml:space="preserve"> </w:t>
      </w:r>
      <w:r>
        <w:rPr>
          <w:color w:val="231F20"/>
        </w:rPr>
        <w:t>sue</w:t>
      </w:r>
      <w:r>
        <w:rPr>
          <w:color w:val="231F20"/>
          <w:spacing w:val="-7"/>
        </w:rPr>
        <w:t xml:space="preserve"> </w:t>
      </w:r>
      <w:r>
        <w:rPr>
          <w:color w:val="231F20"/>
        </w:rPr>
        <w:t>esperienze</w:t>
      </w:r>
      <w:r>
        <w:rPr>
          <w:color w:val="231F20"/>
          <w:spacing w:val="-7"/>
        </w:rPr>
        <w:t xml:space="preserve"> </w:t>
      </w:r>
      <w:r>
        <w:rPr>
          <w:color w:val="231F20"/>
        </w:rPr>
        <w:t>sentimentali.</w:t>
      </w:r>
      <w:r>
        <w:rPr>
          <w:color w:val="231F20"/>
          <w:spacing w:val="-7"/>
        </w:rPr>
        <w:t xml:space="preserve"> </w:t>
      </w:r>
      <w:r>
        <w:rPr>
          <w:color w:val="231F20"/>
        </w:rPr>
        <w:t>«</w:t>
      </w:r>
      <w:r>
        <w:rPr>
          <w:i/>
          <w:color w:val="231F20"/>
        </w:rPr>
        <w:t>Diana,</w:t>
      </w:r>
      <w:r>
        <w:rPr>
          <w:i/>
          <w:color w:val="231F20"/>
          <w:spacing w:val="-7"/>
        </w:rPr>
        <w:t xml:space="preserve"> </w:t>
      </w:r>
      <w:r>
        <w:rPr>
          <w:i/>
          <w:color w:val="231F20"/>
        </w:rPr>
        <w:t>oh</w:t>
      </w:r>
      <w:r>
        <w:rPr>
          <w:i/>
          <w:color w:val="231F20"/>
          <w:spacing w:val="-7"/>
        </w:rPr>
        <w:t xml:space="preserve"> </w:t>
      </w:r>
      <w:r>
        <w:rPr>
          <w:i/>
          <w:color w:val="231F20"/>
        </w:rPr>
        <w:t>Diana,</w:t>
      </w:r>
      <w:r>
        <w:rPr>
          <w:i/>
          <w:color w:val="231F20"/>
          <w:spacing w:val="-7"/>
        </w:rPr>
        <w:t xml:space="preserve"> </w:t>
      </w:r>
      <w:r>
        <w:rPr>
          <w:i/>
          <w:color w:val="231F20"/>
        </w:rPr>
        <w:t>da quanto tempo riesco a non pensarti più, da quanto tempo riesco a non invocarti nelle mie preghiere serali!</w:t>
      </w:r>
      <w:r>
        <w:rPr>
          <w:color w:val="231F20"/>
        </w:rPr>
        <w:t>».</w:t>
      </w:r>
    </w:p>
    <w:p w14:paraId="022379D8" w14:textId="77777777" w:rsidR="00DE442C" w:rsidRDefault="00DE442C">
      <w:pPr>
        <w:spacing w:line="172" w:lineRule="auto"/>
        <w:jc w:val="both"/>
        <w:sectPr w:rsidR="00DE442C" w:rsidSect="002D644F">
          <w:pgSz w:w="8220" w:h="12750"/>
          <w:pgMar w:top="1040" w:right="880" w:bottom="860" w:left="1040" w:header="0" w:footer="666" w:gutter="0"/>
          <w:cols w:space="720"/>
        </w:sectPr>
      </w:pPr>
    </w:p>
    <w:p w14:paraId="260604A0" w14:textId="77777777" w:rsidR="00DE442C" w:rsidRDefault="00000000">
      <w:pPr>
        <w:pStyle w:val="Corpotesto"/>
        <w:spacing w:before="108" w:line="170" w:lineRule="auto"/>
        <w:ind w:left="230" w:right="273"/>
      </w:pPr>
      <w:r>
        <w:rPr>
          <w:color w:val="231F20"/>
        </w:rPr>
        <w:lastRenderedPageBreak/>
        <w:t>Aveva</w:t>
      </w:r>
      <w:r>
        <w:rPr>
          <w:color w:val="231F20"/>
          <w:spacing w:val="-8"/>
        </w:rPr>
        <w:t xml:space="preserve"> </w:t>
      </w:r>
      <w:r>
        <w:rPr>
          <w:color w:val="231F20"/>
        </w:rPr>
        <w:t>scelto</w:t>
      </w:r>
      <w:r>
        <w:rPr>
          <w:color w:val="231F20"/>
          <w:spacing w:val="-8"/>
        </w:rPr>
        <w:t xml:space="preserve"> </w:t>
      </w:r>
      <w:r>
        <w:rPr>
          <w:color w:val="231F20"/>
        </w:rPr>
        <w:t>la</w:t>
      </w:r>
      <w:r>
        <w:rPr>
          <w:color w:val="231F20"/>
          <w:spacing w:val="-8"/>
        </w:rPr>
        <w:t xml:space="preserve"> </w:t>
      </w:r>
      <w:r>
        <w:rPr>
          <w:color w:val="231F20"/>
        </w:rPr>
        <w:t>scuola</w:t>
      </w:r>
      <w:r>
        <w:rPr>
          <w:color w:val="231F20"/>
          <w:spacing w:val="-8"/>
        </w:rPr>
        <w:t xml:space="preserve"> </w:t>
      </w:r>
      <w:r>
        <w:rPr>
          <w:color w:val="231F20"/>
        </w:rPr>
        <w:t>e</w:t>
      </w:r>
      <w:r>
        <w:rPr>
          <w:color w:val="231F20"/>
          <w:spacing w:val="-8"/>
        </w:rPr>
        <w:t xml:space="preserve"> </w:t>
      </w:r>
      <w:r>
        <w:rPr>
          <w:color w:val="231F20"/>
        </w:rPr>
        <w:t>il</w:t>
      </w:r>
      <w:r>
        <w:rPr>
          <w:color w:val="231F20"/>
          <w:spacing w:val="-8"/>
        </w:rPr>
        <w:t xml:space="preserve"> </w:t>
      </w:r>
      <w:r>
        <w:rPr>
          <w:color w:val="231F20"/>
        </w:rPr>
        <w:t>lavoro</w:t>
      </w:r>
      <w:r>
        <w:rPr>
          <w:color w:val="231F20"/>
          <w:spacing w:val="-8"/>
        </w:rPr>
        <w:t xml:space="preserve"> </w:t>
      </w:r>
      <w:r>
        <w:rPr>
          <w:color w:val="231F20"/>
        </w:rPr>
        <w:t>apparentemente</w:t>
      </w:r>
      <w:r>
        <w:rPr>
          <w:color w:val="231F20"/>
          <w:spacing w:val="-8"/>
        </w:rPr>
        <w:t xml:space="preserve"> </w:t>
      </w:r>
      <w:r>
        <w:rPr>
          <w:color w:val="231F20"/>
        </w:rPr>
        <w:t>in</w:t>
      </w:r>
      <w:r>
        <w:rPr>
          <w:color w:val="231F20"/>
          <w:spacing w:val="-8"/>
        </w:rPr>
        <w:t xml:space="preserve"> </w:t>
      </w:r>
      <w:r>
        <w:rPr>
          <w:color w:val="231F20"/>
        </w:rPr>
        <w:t>base a</w:t>
      </w:r>
      <w:r>
        <w:rPr>
          <w:color w:val="231F20"/>
          <w:spacing w:val="-10"/>
        </w:rPr>
        <w:t xml:space="preserve"> </w:t>
      </w:r>
      <w:r>
        <w:rPr>
          <w:color w:val="231F20"/>
        </w:rPr>
        <w:t>consigli,</w:t>
      </w:r>
      <w:r>
        <w:rPr>
          <w:color w:val="231F20"/>
          <w:spacing w:val="-10"/>
        </w:rPr>
        <w:t xml:space="preserve"> </w:t>
      </w:r>
      <w:r>
        <w:rPr>
          <w:color w:val="231F20"/>
        </w:rPr>
        <w:t>amicizie</w:t>
      </w:r>
      <w:r>
        <w:rPr>
          <w:color w:val="231F20"/>
          <w:spacing w:val="-10"/>
        </w:rPr>
        <w:t xml:space="preserve"> </w:t>
      </w:r>
      <w:r>
        <w:rPr>
          <w:color w:val="231F20"/>
        </w:rPr>
        <w:t>e</w:t>
      </w:r>
      <w:r>
        <w:rPr>
          <w:color w:val="231F20"/>
          <w:spacing w:val="-10"/>
        </w:rPr>
        <w:t xml:space="preserve"> </w:t>
      </w:r>
      <w:r>
        <w:rPr>
          <w:color w:val="231F20"/>
        </w:rPr>
        <w:t>casi</w:t>
      </w:r>
      <w:r>
        <w:rPr>
          <w:color w:val="231F20"/>
          <w:spacing w:val="-10"/>
        </w:rPr>
        <w:t xml:space="preserve"> </w:t>
      </w:r>
      <w:r>
        <w:rPr>
          <w:color w:val="231F20"/>
        </w:rPr>
        <w:t>fortuiti</w:t>
      </w:r>
      <w:r>
        <w:rPr>
          <w:color w:val="231F20"/>
          <w:spacing w:val="-10"/>
        </w:rPr>
        <w:t xml:space="preserve"> </w:t>
      </w:r>
      <w:r>
        <w:rPr>
          <w:color w:val="231F20"/>
        </w:rPr>
        <w:t>come</w:t>
      </w:r>
      <w:r>
        <w:rPr>
          <w:color w:val="231F20"/>
          <w:spacing w:val="-10"/>
        </w:rPr>
        <w:t xml:space="preserve"> </w:t>
      </w:r>
      <w:r>
        <w:rPr>
          <w:color w:val="231F20"/>
        </w:rPr>
        <w:t>tutti</w:t>
      </w:r>
      <w:r>
        <w:rPr>
          <w:color w:val="231F20"/>
          <w:spacing w:val="-10"/>
        </w:rPr>
        <w:t xml:space="preserve"> </w:t>
      </w:r>
      <w:r>
        <w:rPr>
          <w:color w:val="231F20"/>
        </w:rPr>
        <w:t>gli</w:t>
      </w:r>
      <w:r>
        <w:rPr>
          <w:color w:val="231F20"/>
          <w:spacing w:val="-10"/>
        </w:rPr>
        <w:t xml:space="preserve"> </w:t>
      </w:r>
      <w:r>
        <w:rPr>
          <w:color w:val="231F20"/>
        </w:rPr>
        <w:t>altri,</w:t>
      </w:r>
      <w:r>
        <w:rPr>
          <w:color w:val="231F20"/>
          <w:spacing w:val="-10"/>
        </w:rPr>
        <w:t xml:space="preserve"> </w:t>
      </w:r>
      <w:r>
        <w:rPr>
          <w:color w:val="231F20"/>
        </w:rPr>
        <w:t>in</w:t>
      </w:r>
      <w:r>
        <w:rPr>
          <w:color w:val="231F20"/>
          <w:spacing w:val="-10"/>
        </w:rPr>
        <w:t xml:space="preserve"> </w:t>
      </w:r>
      <w:r>
        <w:rPr>
          <w:color w:val="231F20"/>
        </w:rPr>
        <w:t>realtà pianificando e costruendo nell’ombra, incastrando un tas- sello</w:t>
      </w:r>
      <w:r>
        <w:rPr>
          <w:color w:val="231F20"/>
          <w:spacing w:val="-1"/>
        </w:rPr>
        <w:t xml:space="preserve"> </w:t>
      </w:r>
      <w:r>
        <w:rPr>
          <w:color w:val="231F20"/>
        </w:rPr>
        <w:t>dopo</w:t>
      </w:r>
      <w:r>
        <w:rPr>
          <w:color w:val="231F20"/>
          <w:spacing w:val="-1"/>
        </w:rPr>
        <w:t xml:space="preserve"> </w:t>
      </w:r>
      <w:r>
        <w:rPr>
          <w:color w:val="231F20"/>
        </w:rPr>
        <w:t>l’altro</w:t>
      </w:r>
      <w:r>
        <w:rPr>
          <w:color w:val="231F20"/>
          <w:spacing w:val="-1"/>
        </w:rPr>
        <w:t xml:space="preserve"> </w:t>
      </w:r>
      <w:r>
        <w:rPr>
          <w:color w:val="231F20"/>
        </w:rPr>
        <w:t>nel</w:t>
      </w:r>
      <w:r>
        <w:rPr>
          <w:color w:val="231F20"/>
          <w:spacing w:val="-1"/>
        </w:rPr>
        <w:t xml:space="preserve"> </w:t>
      </w:r>
      <w:r>
        <w:rPr>
          <w:color w:val="231F20"/>
        </w:rPr>
        <w:t>mosaico</w:t>
      </w:r>
      <w:r>
        <w:rPr>
          <w:color w:val="231F20"/>
          <w:spacing w:val="-1"/>
        </w:rPr>
        <w:t xml:space="preserve"> </w:t>
      </w:r>
      <w:r>
        <w:rPr>
          <w:color w:val="231F20"/>
        </w:rPr>
        <w:t>della</w:t>
      </w:r>
      <w:r>
        <w:rPr>
          <w:color w:val="231F20"/>
          <w:spacing w:val="-1"/>
        </w:rPr>
        <w:t xml:space="preserve"> </w:t>
      </w:r>
      <w:r>
        <w:rPr>
          <w:color w:val="231F20"/>
        </w:rPr>
        <w:t>sua</w:t>
      </w:r>
      <w:r>
        <w:rPr>
          <w:color w:val="231F20"/>
          <w:spacing w:val="-1"/>
        </w:rPr>
        <w:t xml:space="preserve"> </w:t>
      </w:r>
      <w:r>
        <w:rPr>
          <w:color w:val="231F20"/>
        </w:rPr>
        <w:t>immagine</w:t>
      </w:r>
      <w:r>
        <w:rPr>
          <w:color w:val="231F20"/>
          <w:spacing w:val="-1"/>
        </w:rPr>
        <w:t xml:space="preserve"> </w:t>
      </w:r>
      <w:r>
        <w:rPr>
          <w:color w:val="231F20"/>
        </w:rPr>
        <w:t>pubblica. Ma ogni pezzo, ogni tessera possedeva un risvolto che solo lui conosceva, una funzione di cui lui solo era consapevole. Così si era opposto al trasferimento da Milano che voleva sua madre accampando motivi di studio, in realtà, perché</w:t>
      </w:r>
      <w:r>
        <w:rPr>
          <w:color w:val="231F20"/>
          <w:spacing w:val="40"/>
        </w:rPr>
        <w:t xml:space="preserve"> </w:t>
      </w:r>
      <w:r>
        <w:rPr>
          <w:color w:val="231F20"/>
        </w:rPr>
        <w:t>la grande città era il terreno di caccia più adeguato; aveva scelto di gestire ristoranti perché, oltre al fatto che il lavoro in sé gli piaceva, poteva delegare ai vari collaboratori gran parte dei compiti e assentarsi ogni volta che le necessità lo imponevano e non si era mai sposato perché la sua natura gli impediva di dividere la vita e la casa con altri: troppe cose da nascondere.</w:t>
      </w:r>
    </w:p>
    <w:p w14:paraId="4FEC2799" w14:textId="77777777" w:rsidR="00DE442C" w:rsidRDefault="00000000">
      <w:pPr>
        <w:pStyle w:val="Corpotesto"/>
        <w:spacing w:before="20" w:line="170" w:lineRule="auto"/>
        <w:ind w:left="230" w:right="273"/>
      </w:pPr>
      <w:r>
        <w:rPr>
          <w:color w:val="231F20"/>
        </w:rPr>
        <w:t>Era divenuto uno come tanti, buon lavoratore, ottima carriera, discreta cultura. Una acciuga tra le acciughe, una pecora del gregge e quando ruggiva era così bravo che le altre pecore sentivano belare.</w:t>
      </w:r>
    </w:p>
    <w:p w14:paraId="31B7EF46" w14:textId="77777777" w:rsidR="00DE442C" w:rsidRDefault="00000000">
      <w:pPr>
        <w:pStyle w:val="Corpotesto"/>
        <w:spacing w:before="5" w:line="170" w:lineRule="auto"/>
        <w:ind w:left="230" w:right="274"/>
      </w:pPr>
      <w:r>
        <w:rPr>
          <w:color w:val="231F20"/>
        </w:rPr>
        <w:t xml:space="preserve">Fermò l’immagine sul video. Aveva trovato lo spezzone </w:t>
      </w:r>
      <w:r>
        <w:rPr>
          <w:color w:val="231F20"/>
          <w:spacing w:val="-2"/>
        </w:rPr>
        <w:t xml:space="preserve">che l’interessava. La ragazza inginocchiata stava masturban- </w:t>
      </w:r>
      <w:r>
        <w:rPr>
          <w:color w:val="231F20"/>
        </w:rPr>
        <w:t>do</w:t>
      </w:r>
      <w:r>
        <w:rPr>
          <w:color w:val="231F20"/>
          <w:spacing w:val="-4"/>
        </w:rPr>
        <w:t xml:space="preserve"> </w:t>
      </w:r>
      <w:r>
        <w:rPr>
          <w:color w:val="231F20"/>
        </w:rPr>
        <w:t>un</w:t>
      </w:r>
      <w:r>
        <w:rPr>
          <w:color w:val="231F20"/>
          <w:spacing w:val="-4"/>
        </w:rPr>
        <w:t xml:space="preserve"> </w:t>
      </w:r>
      <w:r>
        <w:rPr>
          <w:color w:val="231F20"/>
        </w:rPr>
        <w:t>uomo</w:t>
      </w:r>
      <w:r>
        <w:rPr>
          <w:color w:val="231F20"/>
          <w:spacing w:val="-4"/>
        </w:rPr>
        <w:t xml:space="preserve"> </w:t>
      </w:r>
      <w:r>
        <w:rPr>
          <w:color w:val="231F20"/>
        </w:rPr>
        <w:t>in</w:t>
      </w:r>
      <w:r>
        <w:rPr>
          <w:color w:val="231F20"/>
          <w:spacing w:val="-4"/>
        </w:rPr>
        <w:t xml:space="preserve"> </w:t>
      </w:r>
      <w:r>
        <w:rPr>
          <w:color w:val="231F20"/>
        </w:rPr>
        <w:t>piedi</w:t>
      </w:r>
      <w:r>
        <w:rPr>
          <w:color w:val="231F20"/>
          <w:spacing w:val="-4"/>
        </w:rPr>
        <w:t xml:space="preserve"> </w:t>
      </w:r>
      <w:r>
        <w:rPr>
          <w:color w:val="231F20"/>
        </w:rPr>
        <w:t>di</w:t>
      </w:r>
      <w:r>
        <w:rPr>
          <w:color w:val="231F20"/>
          <w:spacing w:val="-4"/>
        </w:rPr>
        <w:t xml:space="preserve"> </w:t>
      </w:r>
      <w:r>
        <w:rPr>
          <w:color w:val="231F20"/>
        </w:rPr>
        <w:t>cui</w:t>
      </w:r>
      <w:r>
        <w:rPr>
          <w:color w:val="231F20"/>
          <w:spacing w:val="-4"/>
        </w:rPr>
        <w:t xml:space="preserve"> </w:t>
      </w:r>
      <w:r>
        <w:rPr>
          <w:color w:val="231F20"/>
        </w:rPr>
        <w:t>compariva</w:t>
      </w:r>
      <w:r>
        <w:rPr>
          <w:color w:val="231F20"/>
          <w:spacing w:val="-4"/>
        </w:rPr>
        <w:t xml:space="preserve"> </w:t>
      </w:r>
      <w:r>
        <w:rPr>
          <w:color w:val="231F20"/>
        </w:rPr>
        <w:t>sullo</w:t>
      </w:r>
      <w:r>
        <w:rPr>
          <w:color w:val="231F20"/>
          <w:spacing w:val="-4"/>
        </w:rPr>
        <w:t xml:space="preserve"> </w:t>
      </w:r>
      <w:r>
        <w:rPr>
          <w:color w:val="231F20"/>
        </w:rPr>
        <w:t>schermo</w:t>
      </w:r>
      <w:r>
        <w:rPr>
          <w:color w:val="231F20"/>
          <w:spacing w:val="-4"/>
        </w:rPr>
        <w:t xml:space="preserve"> </w:t>
      </w:r>
      <w:r>
        <w:rPr>
          <w:color w:val="231F20"/>
        </w:rPr>
        <w:t>solo</w:t>
      </w:r>
      <w:r>
        <w:rPr>
          <w:color w:val="231F20"/>
          <w:spacing w:val="-4"/>
        </w:rPr>
        <w:t xml:space="preserve"> </w:t>
      </w:r>
      <w:r>
        <w:rPr>
          <w:color w:val="231F20"/>
        </w:rPr>
        <w:t xml:space="preserve">lo </w:t>
      </w:r>
      <w:r>
        <w:rPr>
          <w:color w:val="231F20"/>
          <w:spacing w:val="-2"/>
        </w:rPr>
        <w:t>stretto</w:t>
      </w:r>
      <w:r>
        <w:rPr>
          <w:color w:val="231F20"/>
          <w:spacing w:val="-11"/>
        </w:rPr>
        <w:t xml:space="preserve"> </w:t>
      </w:r>
      <w:r>
        <w:rPr>
          <w:color w:val="231F20"/>
          <w:spacing w:val="-2"/>
        </w:rPr>
        <w:t>indispensabile.</w:t>
      </w:r>
      <w:r>
        <w:rPr>
          <w:color w:val="231F20"/>
          <w:spacing w:val="-11"/>
        </w:rPr>
        <w:t xml:space="preserve"> </w:t>
      </w:r>
      <w:r>
        <w:rPr>
          <w:color w:val="231F20"/>
          <w:spacing w:val="-2"/>
        </w:rPr>
        <w:t>Fissava</w:t>
      </w:r>
      <w:r>
        <w:rPr>
          <w:color w:val="231F20"/>
          <w:spacing w:val="-11"/>
        </w:rPr>
        <w:t xml:space="preserve"> </w:t>
      </w:r>
      <w:r>
        <w:rPr>
          <w:color w:val="231F20"/>
          <w:spacing w:val="-2"/>
        </w:rPr>
        <w:t>concentrata</w:t>
      </w:r>
      <w:r>
        <w:rPr>
          <w:color w:val="231F20"/>
          <w:spacing w:val="-11"/>
        </w:rPr>
        <w:t xml:space="preserve"> </w:t>
      </w:r>
      <w:r>
        <w:rPr>
          <w:color w:val="231F20"/>
          <w:spacing w:val="-2"/>
        </w:rPr>
        <w:t>l’oggetto</w:t>
      </w:r>
      <w:r>
        <w:rPr>
          <w:color w:val="231F20"/>
          <w:spacing w:val="-11"/>
        </w:rPr>
        <w:t xml:space="preserve"> </w:t>
      </w:r>
      <w:r>
        <w:rPr>
          <w:color w:val="231F20"/>
          <w:spacing w:val="-2"/>
        </w:rPr>
        <w:t>della</w:t>
      </w:r>
      <w:r>
        <w:rPr>
          <w:color w:val="231F20"/>
          <w:spacing w:val="-11"/>
        </w:rPr>
        <w:t xml:space="preserve"> </w:t>
      </w:r>
      <w:r>
        <w:rPr>
          <w:color w:val="231F20"/>
          <w:spacing w:val="-2"/>
        </w:rPr>
        <w:t xml:space="preserve">sua </w:t>
      </w:r>
      <w:r>
        <w:rPr>
          <w:color w:val="231F20"/>
        </w:rPr>
        <w:t xml:space="preserve">manipolazione con le labbra che si socchiudevano a tratti </w:t>
      </w:r>
      <w:r>
        <w:rPr>
          <w:color w:val="231F20"/>
          <w:spacing w:val="-2"/>
        </w:rPr>
        <w:t>come</w:t>
      </w:r>
      <w:r>
        <w:rPr>
          <w:color w:val="231F20"/>
          <w:spacing w:val="-12"/>
        </w:rPr>
        <w:t xml:space="preserve"> </w:t>
      </w:r>
      <w:r>
        <w:rPr>
          <w:color w:val="231F20"/>
          <w:spacing w:val="-2"/>
        </w:rPr>
        <w:t>in</w:t>
      </w:r>
      <w:r>
        <w:rPr>
          <w:color w:val="231F20"/>
          <w:spacing w:val="-12"/>
        </w:rPr>
        <w:t xml:space="preserve"> </w:t>
      </w:r>
      <w:r>
        <w:rPr>
          <w:color w:val="231F20"/>
          <w:spacing w:val="-2"/>
        </w:rPr>
        <w:t>oscena</w:t>
      </w:r>
      <w:r>
        <w:rPr>
          <w:color w:val="231F20"/>
          <w:spacing w:val="-12"/>
        </w:rPr>
        <w:t xml:space="preserve"> </w:t>
      </w:r>
      <w:r>
        <w:rPr>
          <w:color w:val="231F20"/>
          <w:spacing w:val="-2"/>
        </w:rPr>
        <w:t>conversazione</w:t>
      </w:r>
      <w:r>
        <w:rPr>
          <w:color w:val="231F20"/>
          <w:spacing w:val="-11"/>
        </w:rPr>
        <w:t xml:space="preserve"> </w:t>
      </w:r>
      <w:r>
        <w:rPr>
          <w:color w:val="231F20"/>
          <w:spacing w:val="-2"/>
        </w:rPr>
        <w:t>finché</w:t>
      </w:r>
      <w:r>
        <w:rPr>
          <w:color w:val="231F20"/>
          <w:spacing w:val="-12"/>
        </w:rPr>
        <w:t xml:space="preserve"> </w:t>
      </w:r>
      <w:r>
        <w:rPr>
          <w:color w:val="231F20"/>
          <w:spacing w:val="-2"/>
        </w:rPr>
        <w:t>il</w:t>
      </w:r>
      <w:r>
        <w:rPr>
          <w:color w:val="231F20"/>
          <w:spacing w:val="-12"/>
        </w:rPr>
        <w:t xml:space="preserve"> </w:t>
      </w:r>
      <w:r>
        <w:rPr>
          <w:color w:val="231F20"/>
          <w:spacing w:val="-2"/>
        </w:rPr>
        <w:t>getto</w:t>
      </w:r>
      <w:r>
        <w:rPr>
          <w:color w:val="231F20"/>
          <w:spacing w:val="-12"/>
        </w:rPr>
        <w:t xml:space="preserve"> </w:t>
      </w:r>
      <w:r>
        <w:rPr>
          <w:color w:val="231F20"/>
          <w:spacing w:val="-2"/>
        </w:rPr>
        <w:t>di</w:t>
      </w:r>
      <w:r>
        <w:rPr>
          <w:color w:val="231F20"/>
          <w:spacing w:val="-11"/>
        </w:rPr>
        <w:t xml:space="preserve"> </w:t>
      </w:r>
      <w:r>
        <w:rPr>
          <w:color w:val="231F20"/>
          <w:spacing w:val="-2"/>
        </w:rPr>
        <w:t>sperma</w:t>
      </w:r>
      <w:r>
        <w:rPr>
          <w:color w:val="231F20"/>
          <w:spacing w:val="-12"/>
        </w:rPr>
        <w:t xml:space="preserve"> </w:t>
      </w:r>
      <w:r>
        <w:rPr>
          <w:color w:val="231F20"/>
          <w:spacing w:val="-2"/>
        </w:rPr>
        <w:t>non</w:t>
      </w:r>
      <w:r>
        <w:rPr>
          <w:color w:val="231F20"/>
          <w:spacing w:val="-12"/>
        </w:rPr>
        <w:t xml:space="preserve"> </w:t>
      </w:r>
      <w:r>
        <w:rPr>
          <w:color w:val="231F20"/>
          <w:spacing w:val="-2"/>
        </w:rPr>
        <w:t xml:space="preserve">le </w:t>
      </w:r>
      <w:r>
        <w:rPr>
          <w:color w:val="231F20"/>
        </w:rPr>
        <w:t>arrivava</w:t>
      </w:r>
      <w:r>
        <w:rPr>
          <w:color w:val="231F20"/>
          <w:spacing w:val="-12"/>
        </w:rPr>
        <w:t xml:space="preserve"> </w:t>
      </w:r>
      <w:r>
        <w:rPr>
          <w:color w:val="231F20"/>
        </w:rPr>
        <w:t>improvviso</w:t>
      </w:r>
      <w:r>
        <w:rPr>
          <w:color w:val="231F20"/>
          <w:spacing w:val="-12"/>
        </w:rPr>
        <w:t xml:space="preserve"> </w:t>
      </w:r>
      <w:r>
        <w:rPr>
          <w:color w:val="231F20"/>
        </w:rPr>
        <w:t>sul</w:t>
      </w:r>
      <w:r>
        <w:rPr>
          <w:color w:val="231F20"/>
          <w:spacing w:val="-12"/>
        </w:rPr>
        <w:t xml:space="preserve"> </w:t>
      </w:r>
      <w:r>
        <w:rPr>
          <w:color w:val="231F20"/>
        </w:rPr>
        <w:t>mento</w:t>
      </w:r>
      <w:r>
        <w:rPr>
          <w:color w:val="231F20"/>
          <w:spacing w:val="-12"/>
        </w:rPr>
        <w:t xml:space="preserve"> </w:t>
      </w:r>
      <w:r>
        <w:rPr>
          <w:color w:val="231F20"/>
        </w:rPr>
        <w:t>colando</w:t>
      </w:r>
      <w:r>
        <w:rPr>
          <w:color w:val="231F20"/>
          <w:spacing w:val="-12"/>
        </w:rPr>
        <w:t xml:space="preserve"> </w:t>
      </w:r>
      <w:r>
        <w:rPr>
          <w:color w:val="231F20"/>
        </w:rPr>
        <w:t>poi</w:t>
      </w:r>
      <w:r>
        <w:rPr>
          <w:color w:val="231F20"/>
          <w:spacing w:val="-12"/>
        </w:rPr>
        <w:t xml:space="preserve"> </w:t>
      </w:r>
      <w:r>
        <w:rPr>
          <w:color w:val="231F20"/>
        </w:rPr>
        <w:t>filante</w:t>
      </w:r>
      <w:r>
        <w:rPr>
          <w:color w:val="231F20"/>
          <w:spacing w:val="-12"/>
        </w:rPr>
        <w:t xml:space="preserve"> </w:t>
      </w:r>
      <w:r>
        <w:rPr>
          <w:color w:val="231F20"/>
        </w:rPr>
        <w:t xml:space="preserve">nell’inca- </w:t>
      </w:r>
      <w:r>
        <w:rPr>
          <w:color w:val="231F20"/>
          <w:spacing w:val="-2"/>
        </w:rPr>
        <w:t>vo</w:t>
      </w:r>
      <w:r>
        <w:rPr>
          <w:color w:val="231F20"/>
          <w:spacing w:val="-9"/>
        </w:rPr>
        <w:t xml:space="preserve"> </w:t>
      </w:r>
      <w:r>
        <w:rPr>
          <w:color w:val="231F20"/>
          <w:spacing w:val="-2"/>
        </w:rPr>
        <w:t>della</w:t>
      </w:r>
      <w:r>
        <w:rPr>
          <w:color w:val="231F20"/>
          <w:spacing w:val="-9"/>
        </w:rPr>
        <w:t xml:space="preserve"> </w:t>
      </w:r>
      <w:r>
        <w:rPr>
          <w:color w:val="231F20"/>
          <w:spacing w:val="-2"/>
        </w:rPr>
        <w:t>clavicola</w:t>
      </w:r>
      <w:r>
        <w:rPr>
          <w:color w:val="231F20"/>
          <w:spacing w:val="-9"/>
        </w:rPr>
        <w:t xml:space="preserve"> </w:t>
      </w:r>
      <w:r>
        <w:rPr>
          <w:color w:val="231F20"/>
          <w:spacing w:val="-2"/>
        </w:rPr>
        <w:t>e</w:t>
      </w:r>
      <w:r>
        <w:rPr>
          <w:color w:val="231F20"/>
          <w:spacing w:val="-9"/>
        </w:rPr>
        <w:t xml:space="preserve"> </w:t>
      </w:r>
      <w:r>
        <w:rPr>
          <w:color w:val="231F20"/>
          <w:spacing w:val="-2"/>
        </w:rPr>
        <w:t>più</w:t>
      </w:r>
      <w:r>
        <w:rPr>
          <w:color w:val="231F20"/>
          <w:spacing w:val="-9"/>
        </w:rPr>
        <w:t xml:space="preserve"> </w:t>
      </w:r>
      <w:r>
        <w:rPr>
          <w:color w:val="231F20"/>
          <w:spacing w:val="-2"/>
        </w:rPr>
        <w:t>giù</w:t>
      </w:r>
      <w:r>
        <w:rPr>
          <w:color w:val="231F20"/>
          <w:spacing w:val="-9"/>
        </w:rPr>
        <w:t xml:space="preserve"> </w:t>
      </w:r>
      <w:r>
        <w:rPr>
          <w:color w:val="231F20"/>
          <w:spacing w:val="-2"/>
        </w:rPr>
        <w:t>fino</w:t>
      </w:r>
      <w:r>
        <w:rPr>
          <w:color w:val="231F20"/>
          <w:spacing w:val="-9"/>
        </w:rPr>
        <w:t xml:space="preserve"> </w:t>
      </w:r>
      <w:r>
        <w:rPr>
          <w:color w:val="231F20"/>
          <w:spacing w:val="-2"/>
        </w:rPr>
        <w:t>alla</w:t>
      </w:r>
      <w:r>
        <w:rPr>
          <w:color w:val="231F20"/>
          <w:spacing w:val="-9"/>
        </w:rPr>
        <w:t xml:space="preserve"> </w:t>
      </w:r>
      <w:r>
        <w:rPr>
          <w:color w:val="231F20"/>
          <w:spacing w:val="-2"/>
        </w:rPr>
        <w:t>collina</w:t>
      </w:r>
      <w:r>
        <w:rPr>
          <w:color w:val="231F20"/>
          <w:spacing w:val="-9"/>
        </w:rPr>
        <w:t xml:space="preserve"> </w:t>
      </w:r>
      <w:r>
        <w:rPr>
          <w:color w:val="231F20"/>
          <w:spacing w:val="-2"/>
        </w:rPr>
        <w:t>del</w:t>
      </w:r>
      <w:r>
        <w:rPr>
          <w:color w:val="231F20"/>
          <w:spacing w:val="-9"/>
        </w:rPr>
        <w:t xml:space="preserve"> </w:t>
      </w:r>
      <w:r>
        <w:rPr>
          <w:color w:val="231F20"/>
          <w:spacing w:val="-2"/>
        </w:rPr>
        <w:t>seno.</w:t>
      </w:r>
      <w:r>
        <w:rPr>
          <w:color w:val="231F20"/>
          <w:spacing w:val="-9"/>
        </w:rPr>
        <w:t xml:space="preserve"> </w:t>
      </w:r>
      <w:r>
        <w:rPr>
          <w:color w:val="231F20"/>
          <w:spacing w:val="-2"/>
        </w:rPr>
        <w:t>La</w:t>
      </w:r>
      <w:r>
        <w:rPr>
          <w:color w:val="231F20"/>
          <w:spacing w:val="-9"/>
        </w:rPr>
        <w:t xml:space="preserve"> </w:t>
      </w:r>
      <w:r>
        <w:rPr>
          <w:color w:val="231F20"/>
          <w:spacing w:val="-2"/>
        </w:rPr>
        <w:t>bocca si</w:t>
      </w:r>
      <w:r>
        <w:rPr>
          <w:color w:val="231F20"/>
          <w:spacing w:val="-9"/>
        </w:rPr>
        <w:t xml:space="preserve"> </w:t>
      </w:r>
      <w:r>
        <w:rPr>
          <w:color w:val="231F20"/>
          <w:spacing w:val="-2"/>
        </w:rPr>
        <w:t>atteggiava</w:t>
      </w:r>
      <w:r>
        <w:rPr>
          <w:color w:val="231F20"/>
          <w:spacing w:val="-9"/>
        </w:rPr>
        <w:t xml:space="preserve"> </w:t>
      </w:r>
      <w:r>
        <w:rPr>
          <w:color w:val="231F20"/>
          <w:spacing w:val="-2"/>
        </w:rPr>
        <w:t>allora</w:t>
      </w:r>
      <w:r>
        <w:rPr>
          <w:color w:val="231F20"/>
          <w:spacing w:val="-9"/>
        </w:rPr>
        <w:t xml:space="preserve"> </w:t>
      </w:r>
      <w:r>
        <w:rPr>
          <w:color w:val="231F20"/>
          <w:spacing w:val="-2"/>
        </w:rPr>
        <w:t>a</w:t>
      </w:r>
      <w:r>
        <w:rPr>
          <w:color w:val="231F20"/>
          <w:spacing w:val="-9"/>
        </w:rPr>
        <w:t xml:space="preserve"> </w:t>
      </w:r>
      <w:r>
        <w:rPr>
          <w:color w:val="231F20"/>
          <w:spacing w:val="-2"/>
        </w:rPr>
        <w:t>un</w:t>
      </w:r>
      <w:r>
        <w:rPr>
          <w:color w:val="231F20"/>
          <w:spacing w:val="-9"/>
        </w:rPr>
        <w:t xml:space="preserve"> </w:t>
      </w:r>
      <w:r>
        <w:rPr>
          <w:color w:val="231F20"/>
          <w:spacing w:val="-2"/>
        </w:rPr>
        <w:t>sorriso</w:t>
      </w:r>
      <w:r>
        <w:rPr>
          <w:color w:val="231F20"/>
          <w:spacing w:val="-9"/>
        </w:rPr>
        <w:t xml:space="preserve"> </w:t>
      </w:r>
      <w:r>
        <w:rPr>
          <w:color w:val="231F20"/>
          <w:spacing w:val="-2"/>
        </w:rPr>
        <w:t>compiaciuto,</w:t>
      </w:r>
      <w:r>
        <w:rPr>
          <w:color w:val="231F20"/>
          <w:spacing w:val="-9"/>
        </w:rPr>
        <w:t xml:space="preserve"> </w:t>
      </w:r>
      <w:r>
        <w:rPr>
          <w:color w:val="231F20"/>
          <w:spacing w:val="-2"/>
        </w:rPr>
        <w:t>mentre</w:t>
      </w:r>
      <w:r>
        <w:rPr>
          <w:color w:val="231F20"/>
          <w:spacing w:val="-9"/>
        </w:rPr>
        <w:t xml:space="preserve"> </w:t>
      </w:r>
      <w:r>
        <w:rPr>
          <w:color w:val="231F20"/>
          <w:spacing w:val="-2"/>
        </w:rPr>
        <w:t>la</w:t>
      </w:r>
      <w:r>
        <w:rPr>
          <w:color w:val="231F20"/>
          <w:spacing w:val="-9"/>
        </w:rPr>
        <w:t xml:space="preserve"> </w:t>
      </w:r>
      <w:r>
        <w:rPr>
          <w:color w:val="231F20"/>
          <w:spacing w:val="-2"/>
        </w:rPr>
        <w:t xml:space="preserve">mano </w:t>
      </w:r>
      <w:r>
        <w:rPr>
          <w:color w:val="231F20"/>
        </w:rPr>
        <w:t>era</w:t>
      </w:r>
      <w:r>
        <w:rPr>
          <w:color w:val="231F20"/>
          <w:spacing w:val="-1"/>
        </w:rPr>
        <w:t xml:space="preserve"> </w:t>
      </w:r>
      <w:r>
        <w:rPr>
          <w:color w:val="231F20"/>
        </w:rPr>
        <w:t>ancora</w:t>
      </w:r>
      <w:r>
        <w:rPr>
          <w:color w:val="231F20"/>
          <w:spacing w:val="-1"/>
        </w:rPr>
        <w:t xml:space="preserve"> </w:t>
      </w:r>
      <w:r>
        <w:rPr>
          <w:color w:val="231F20"/>
        </w:rPr>
        <w:t>in</w:t>
      </w:r>
      <w:r>
        <w:rPr>
          <w:color w:val="231F20"/>
          <w:spacing w:val="-1"/>
        </w:rPr>
        <w:t xml:space="preserve"> </w:t>
      </w:r>
      <w:r>
        <w:rPr>
          <w:color w:val="231F20"/>
        </w:rPr>
        <w:t>movimento</w:t>
      </w:r>
      <w:r>
        <w:rPr>
          <w:color w:val="231F20"/>
          <w:spacing w:val="-1"/>
        </w:rPr>
        <w:t xml:space="preserve"> </w:t>
      </w:r>
      <w:r>
        <w:rPr>
          <w:color w:val="231F20"/>
        </w:rPr>
        <w:t>a</w:t>
      </w:r>
      <w:r>
        <w:rPr>
          <w:color w:val="231F20"/>
          <w:spacing w:val="-1"/>
        </w:rPr>
        <w:t xml:space="preserve"> </w:t>
      </w:r>
      <w:r>
        <w:rPr>
          <w:color w:val="231F20"/>
        </w:rPr>
        <w:t>spremere</w:t>
      </w:r>
      <w:r>
        <w:rPr>
          <w:color w:val="231F20"/>
          <w:spacing w:val="-1"/>
        </w:rPr>
        <w:t xml:space="preserve"> </w:t>
      </w:r>
      <w:r>
        <w:rPr>
          <w:color w:val="231F20"/>
        </w:rPr>
        <w:t>le</w:t>
      </w:r>
      <w:r>
        <w:rPr>
          <w:color w:val="231F20"/>
          <w:spacing w:val="-1"/>
        </w:rPr>
        <w:t xml:space="preserve"> </w:t>
      </w:r>
      <w:r>
        <w:rPr>
          <w:color w:val="231F20"/>
        </w:rPr>
        <w:t>ultime</w:t>
      </w:r>
      <w:r>
        <w:rPr>
          <w:color w:val="231F20"/>
          <w:spacing w:val="-1"/>
        </w:rPr>
        <w:t xml:space="preserve"> </w:t>
      </w:r>
      <w:r>
        <w:rPr>
          <w:color w:val="231F20"/>
        </w:rPr>
        <w:t>gocce</w:t>
      </w:r>
      <w:r>
        <w:rPr>
          <w:color w:val="231F20"/>
          <w:spacing w:val="-1"/>
        </w:rPr>
        <w:t xml:space="preserve"> </w:t>
      </w:r>
      <w:r>
        <w:rPr>
          <w:color w:val="231F20"/>
        </w:rPr>
        <w:t>di</w:t>
      </w:r>
      <w:r>
        <w:rPr>
          <w:color w:val="231F20"/>
          <w:spacing w:val="-1"/>
        </w:rPr>
        <w:t xml:space="preserve"> </w:t>
      </w:r>
      <w:r>
        <w:rPr>
          <w:color w:val="231F20"/>
        </w:rPr>
        <w:t>pia- cere col polpastrello del pollice a strusciare la delicata zona di</w:t>
      </w:r>
      <w:r>
        <w:rPr>
          <w:color w:val="231F20"/>
          <w:spacing w:val="-14"/>
        </w:rPr>
        <w:t xml:space="preserve"> </w:t>
      </w:r>
      <w:r>
        <w:rPr>
          <w:color w:val="231F20"/>
        </w:rPr>
        <w:t>insorgenza</w:t>
      </w:r>
      <w:r>
        <w:rPr>
          <w:color w:val="231F20"/>
          <w:spacing w:val="-13"/>
        </w:rPr>
        <w:t xml:space="preserve"> </w:t>
      </w:r>
      <w:r>
        <w:rPr>
          <w:color w:val="231F20"/>
        </w:rPr>
        <w:t>delle</w:t>
      </w:r>
      <w:r>
        <w:rPr>
          <w:color w:val="231F20"/>
          <w:spacing w:val="-14"/>
        </w:rPr>
        <w:t xml:space="preserve"> </w:t>
      </w:r>
      <w:r>
        <w:rPr>
          <w:color w:val="231F20"/>
        </w:rPr>
        <w:t>chiappette</w:t>
      </w:r>
      <w:r>
        <w:rPr>
          <w:color w:val="231F20"/>
          <w:spacing w:val="-13"/>
        </w:rPr>
        <w:t xml:space="preserve"> </w:t>
      </w:r>
      <w:r>
        <w:rPr>
          <w:color w:val="231F20"/>
        </w:rPr>
        <w:t>del</w:t>
      </w:r>
      <w:r>
        <w:rPr>
          <w:color w:val="231F20"/>
          <w:spacing w:val="-14"/>
        </w:rPr>
        <w:t xml:space="preserve"> </w:t>
      </w:r>
      <w:r>
        <w:rPr>
          <w:color w:val="231F20"/>
        </w:rPr>
        <w:t>glande.</w:t>
      </w:r>
      <w:r>
        <w:rPr>
          <w:color w:val="231F20"/>
          <w:spacing w:val="-13"/>
        </w:rPr>
        <w:t xml:space="preserve"> </w:t>
      </w:r>
      <w:r>
        <w:rPr>
          <w:color w:val="231F20"/>
        </w:rPr>
        <w:t>La</w:t>
      </w:r>
      <w:r>
        <w:rPr>
          <w:color w:val="231F20"/>
          <w:spacing w:val="-14"/>
        </w:rPr>
        <w:t xml:space="preserve"> </w:t>
      </w:r>
      <w:r>
        <w:rPr>
          <w:color w:val="231F20"/>
        </w:rPr>
        <w:t>lingua</w:t>
      </w:r>
      <w:r>
        <w:rPr>
          <w:color w:val="231F20"/>
          <w:spacing w:val="-13"/>
        </w:rPr>
        <w:t xml:space="preserve"> </w:t>
      </w:r>
      <w:r>
        <w:rPr>
          <w:color w:val="231F20"/>
        </w:rPr>
        <w:t>usciva</w:t>
      </w:r>
      <w:r>
        <w:rPr>
          <w:color w:val="231F20"/>
          <w:spacing w:val="-14"/>
        </w:rPr>
        <w:t xml:space="preserve"> </w:t>
      </w:r>
      <w:r>
        <w:rPr>
          <w:color w:val="231F20"/>
        </w:rPr>
        <w:t xml:space="preserve">a </w:t>
      </w:r>
      <w:r>
        <w:rPr>
          <w:color w:val="231F20"/>
          <w:spacing w:val="-2"/>
        </w:rPr>
        <w:t>raccogliere</w:t>
      </w:r>
      <w:r>
        <w:rPr>
          <w:color w:val="231F20"/>
          <w:spacing w:val="-7"/>
        </w:rPr>
        <w:t xml:space="preserve"> </w:t>
      </w:r>
      <w:r>
        <w:rPr>
          <w:color w:val="231F20"/>
          <w:spacing w:val="-2"/>
        </w:rPr>
        <w:t>il</w:t>
      </w:r>
      <w:r>
        <w:rPr>
          <w:color w:val="231F20"/>
          <w:spacing w:val="-7"/>
        </w:rPr>
        <w:t xml:space="preserve"> </w:t>
      </w:r>
      <w:r>
        <w:rPr>
          <w:color w:val="231F20"/>
          <w:spacing w:val="-2"/>
        </w:rPr>
        <w:t>seme</w:t>
      </w:r>
      <w:r>
        <w:rPr>
          <w:color w:val="231F20"/>
          <w:spacing w:val="-7"/>
        </w:rPr>
        <w:t xml:space="preserve"> </w:t>
      </w:r>
      <w:r>
        <w:rPr>
          <w:color w:val="231F20"/>
          <w:spacing w:val="-2"/>
        </w:rPr>
        <w:t>rimasto</w:t>
      </w:r>
      <w:r>
        <w:rPr>
          <w:color w:val="231F20"/>
          <w:spacing w:val="-7"/>
        </w:rPr>
        <w:t xml:space="preserve"> </w:t>
      </w:r>
      <w:r>
        <w:rPr>
          <w:color w:val="231F20"/>
          <w:spacing w:val="-2"/>
        </w:rPr>
        <w:t>sul</w:t>
      </w:r>
      <w:r>
        <w:rPr>
          <w:color w:val="231F20"/>
          <w:spacing w:val="-7"/>
        </w:rPr>
        <w:t xml:space="preserve"> </w:t>
      </w:r>
      <w:r>
        <w:rPr>
          <w:color w:val="231F20"/>
          <w:spacing w:val="-2"/>
        </w:rPr>
        <w:t>mento</w:t>
      </w:r>
      <w:r>
        <w:rPr>
          <w:color w:val="231F20"/>
          <w:spacing w:val="-7"/>
        </w:rPr>
        <w:t xml:space="preserve"> </w:t>
      </w:r>
      <w:r>
        <w:rPr>
          <w:color w:val="231F20"/>
          <w:spacing w:val="-2"/>
        </w:rPr>
        <w:t>e</w:t>
      </w:r>
      <w:r>
        <w:rPr>
          <w:color w:val="231F20"/>
          <w:spacing w:val="-7"/>
        </w:rPr>
        <w:t xml:space="preserve"> </w:t>
      </w:r>
      <w:r>
        <w:rPr>
          <w:color w:val="231F20"/>
          <w:spacing w:val="-2"/>
        </w:rPr>
        <w:t>gli</w:t>
      </w:r>
      <w:r>
        <w:rPr>
          <w:color w:val="231F20"/>
          <w:spacing w:val="-7"/>
        </w:rPr>
        <w:t xml:space="preserve"> </w:t>
      </w:r>
      <w:r>
        <w:rPr>
          <w:color w:val="231F20"/>
          <w:spacing w:val="-2"/>
        </w:rPr>
        <w:t>occhi</w:t>
      </w:r>
      <w:r>
        <w:rPr>
          <w:color w:val="231F20"/>
          <w:spacing w:val="-7"/>
        </w:rPr>
        <w:t xml:space="preserve"> </w:t>
      </w:r>
      <w:r>
        <w:rPr>
          <w:color w:val="231F20"/>
          <w:spacing w:val="-2"/>
        </w:rPr>
        <w:t>si</w:t>
      </w:r>
      <w:r>
        <w:rPr>
          <w:color w:val="231F20"/>
          <w:spacing w:val="-7"/>
        </w:rPr>
        <w:t xml:space="preserve"> </w:t>
      </w:r>
      <w:r>
        <w:rPr>
          <w:color w:val="231F20"/>
          <w:spacing w:val="-2"/>
        </w:rPr>
        <w:t>volgevano maliziosi</w:t>
      </w:r>
      <w:r>
        <w:rPr>
          <w:color w:val="231F20"/>
          <w:spacing w:val="-3"/>
        </w:rPr>
        <w:t xml:space="preserve"> </w:t>
      </w:r>
      <w:r>
        <w:rPr>
          <w:color w:val="231F20"/>
          <w:spacing w:val="-2"/>
        </w:rPr>
        <w:t>direttamente</w:t>
      </w:r>
      <w:r>
        <w:rPr>
          <w:color w:val="231F20"/>
          <w:spacing w:val="-3"/>
        </w:rPr>
        <w:t xml:space="preserve"> </w:t>
      </w:r>
      <w:r>
        <w:rPr>
          <w:color w:val="231F20"/>
          <w:spacing w:val="-2"/>
        </w:rPr>
        <w:t>verso</w:t>
      </w:r>
      <w:r>
        <w:rPr>
          <w:color w:val="231F20"/>
          <w:spacing w:val="-3"/>
        </w:rPr>
        <w:t xml:space="preserve"> </w:t>
      </w:r>
      <w:r>
        <w:rPr>
          <w:color w:val="231F20"/>
          <w:spacing w:val="-2"/>
        </w:rPr>
        <w:t>l’obiettivo</w:t>
      </w:r>
      <w:r>
        <w:rPr>
          <w:color w:val="231F20"/>
          <w:spacing w:val="-4"/>
        </w:rPr>
        <w:t xml:space="preserve"> </w:t>
      </w:r>
      <w:r>
        <w:rPr>
          <w:color w:val="231F20"/>
          <w:spacing w:val="-2"/>
        </w:rPr>
        <w:t>della</w:t>
      </w:r>
      <w:r>
        <w:rPr>
          <w:color w:val="231F20"/>
          <w:spacing w:val="-3"/>
        </w:rPr>
        <w:t xml:space="preserve"> </w:t>
      </w:r>
      <w:r>
        <w:rPr>
          <w:color w:val="231F20"/>
          <w:spacing w:val="-2"/>
        </w:rPr>
        <w:t>cinepresa</w:t>
      </w:r>
      <w:r>
        <w:rPr>
          <w:color w:val="231F20"/>
          <w:spacing w:val="-3"/>
        </w:rPr>
        <w:t xml:space="preserve"> </w:t>
      </w:r>
      <w:r>
        <w:rPr>
          <w:color w:val="231F20"/>
          <w:spacing w:val="-2"/>
        </w:rPr>
        <w:t xml:space="preserve">men- </w:t>
      </w:r>
      <w:r>
        <w:rPr>
          <w:color w:val="231F20"/>
        </w:rPr>
        <w:t>tre l’immagine andava lentamente sfocando.</w:t>
      </w:r>
    </w:p>
    <w:p w14:paraId="78633056" w14:textId="77777777" w:rsidR="00DE442C" w:rsidRDefault="00000000">
      <w:pPr>
        <w:pStyle w:val="Corpotesto"/>
        <w:spacing w:before="19" w:line="170" w:lineRule="auto"/>
        <w:ind w:left="230" w:right="273"/>
      </w:pPr>
      <w:r>
        <w:rPr>
          <w:color w:val="231F20"/>
        </w:rPr>
        <w:t>Era</w:t>
      </w:r>
      <w:r>
        <w:rPr>
          <w:color w:val="231F20"/>
          <w:spacing w:val="-8"/>
        </w:rPr>
        <w:t xml:space="preserve"> </w:t>
      </w:r>
      <w:r>
        <w:rPr>
          <w:color w:val="231F20"/>
        </w:rPr>
        <w:t>proprio</w:t>
      </w:r>
      <w:r>
        <w:rPr>
          <w:color w:val="231F20"/>
          <w:spacing w:val="-8"/>
        </w:rPr>
        <w:t xml:space="preserve"> </w:t>
      </w:r>
      <w:r>
        <w:rPr>
          <w:color w:val="231F20"/>
        </w:rPr>
        <w:t>come</w:t>
      </w:r>
      <w:r>
        <w:rPr>
          <w:color w:val="231F20"/>
          <w:spacing w:val="-8"/>
        </w:rPr>
        <w:t xml:space="preserve"> </w:t>
      </w:r>
      <w:r>
        <w:rPr>
          <w:color w:val="231F20"/>
        </w:rPr>
        <w:t>ricordava.</w:t>
      </w:r>
      <w:r>
        <w:rPr>
          <w:color w:val="231F20"/>
          <w:spacing w:val="-8"/>
        </w:rPr>
        <w:t xml:space="preserve"> </w:t>
      </w:r>
      <w:r>
        <w:rPr>
          <w:color w:val="231F20"/>
        </w:rPr>
        <w:t>Sebbene</w:t>
      </w:r>
      <w:r>
        <w:rPr>
          <w:color w:val="231F20"/>
          <w:spacing w:val="-8"/>
        </w:rPr>
        <w:t xml:space="preserve"> </w:t>
      </w:r>
      <w:r>
        <w:rPr>
          <w:color w:val="231F20"/>
        </w:rPr>
        <w:t>il</w:t>
      </w:r>
      <w:r>
        <w:rPr>
          <w:color w:val="231F20"/>
          <w:spacing w:val="-8"/>
        </w:rPr>
        <w:t xml:space="preserve"> </w:t>
      </w:r>
      <w:r>
        <w:rPr>
          <w:color w:val="231F20"/>
        </w:rPr>
        <w:t>filmato</w:t>
      </w:r>
      <w:r>
        <w:rPr>
          <w:color w:val="231F20"/>
          <w:spacing w:val="-8"/>
        </w:rPr>
        <w:t xml:space="preserve"> </w:t>
      </w:r>
      <w:r>
        <w:rPr>
          <w:color w:val="231F20"/>
        </w:rPr>
        <w:t>fosse</w:t>
      </w:r>
      <w:r>
        <w:rPr>
          <w:color w:val="231F20"/>
          <w:spacing w:val="-8"/>
        </w:rPr>
        <w:t xml:space="preserve"> </w:t>
      </w:r>
      <w:r>
        <w:rPr>
          <w:color w:val="231F20"/>
        </w:rPr>
        <w:t>vec- chio</w:t>
      </w:r>
      <w:r>
        <w:rPr>
          <w:color w:val="231F20"/>
          <w:spacing w:val="-8"/>
        </w:rPr>
        <w:t xml:space="preserve"> </w:t>
      </w:r>
      <w:r>
        <w:rPr>
          <w:color w:val="231F20"/>
        </w:rPr>
        <w:t>di</w:t>
      </w:r>
      <w:r>
        <w:rPr>
          <w:color w:val="231F20"/>
          <w:spacing w:val="-8"/>
        </w:rPr>
        <w:t xml:space="preserve"> </w:t>
      </w:r>
      <w:r>
        <w:rPr>
          <w:color w:val="231F20"/>
        </w:rPr>
        <w:t>anni,</w:t>
      </w:r>
      <w:r>
        <w:rPr>
          <w:color w:val="231F20"/>
          <w:spacing w:val="-8"/>
        </w:rPr>
        <w:t xml:space="preserve"> </w:t>
      </w:r>
      <w:r>
        <w:rPr>
          <w:color w:val="231F20"/>
        </w:rPr>
        <w:t>una</w:t>
      </w:r>
      <w:r>
        <w:rPr>
          <w:color w:val="231F20"/>
          <w:spacing w:val="-8"/>
        </w:rPr>
        <w:t xml:space="preserve"> </w:t>
      </w:r>
      <w:r>
        <w:rPr>
          <w:color w:val="231F20"/>
        </w:rPr>
        <w:t>di</w:t>
      </w:r>
      <w:r>
        <w:rPr>
          <w:color w:val="231F20"/>
          <w:spacing w:val="-8"/>
        </w:rPr>
        <w:t xml:space="preserve"> </w:t>
      </w:r>
      <w:r>
        <w:rPr>
          <w:color w:val="231F20"/>
        </w:rPr>
        <w:t>quelle</w:t>
      </w:r>
      <w:r>
        <w:rPr>
          <w:color w:val="231F20"/>
          <w:spacing w:val="-8"/>
        </w:rPr>
        <w:t xml:space="preserve"> </w:t>
      </w:r>
      <w:r>
        <w:rPr>
          <w:color w:val="231F20"/>
        </w:rPr>
        <w:t>vecchie</w:t>
      </w:r>
      <w:r>
        <w:rPr>
          <w:color w:val="231F20"/>
          <w:spacing w:val="-8"/>
        </w:rPr>
        <w:t xml:space="preserve"> </w:t>
      </w:r>
      <w:r>
        <w:rPr>
          <w:color w:val="231F20"/>
        </w:rPr>
        <w:t>bobine</w:t>
      </w:r>
      <w:r>
        <w:rPr>
          <w:color w:val="231F20"/>
          <w:spacing w:val="-8"/>
        </w:rPr>
        <w:t xml:space="preserve"> </w:t>
      </w:r>
      <w:r>
        <w:rPr>
          <w:color w:val="231F20"/>
        </w:rPr>
        <w:t>dai</w:t>
      </w:r>
      <w:r>
        <w:rPr>
          <w:color w:val="231F20"/>
          <w:spacing w:val="-8"/>
        </w:rPr>
        <w:t xml:space="preserve"> </w:t>
      </w:r>
      <w:r>
        <w:rPr>
          <w:color w:val="231F20"/>
        </w:rPr>
        <w:t>nomi</w:t>
      </w:r>
      <w:r>
        <w:rPr>
          <w:color w:val="231F20"/>
          <w:spacing w:val="-8"/>
        </w:rPr>
        <w:t xml:space="preserve"> </w:t>
      </w:r>
      <w:r>
        <w:rPr>
          <w:color w:val="231F20"/>
        </w:rPr>
        <w:t>divenuti ormai</w:t>
      </w:r>
      <w:r>
        <w:rPr>
          <w:color w:val="231F20"/>
          <w:spacing w:val="-13"/>
        </w:rPr>
        <w:t xml:space="preserve"> </w:t>
      </w:r>
      <w:r>
        <w:rPr>
          <w:color w:val="231F20"/>
        </w:rPr>
        <w:t>leggenda:</w:t>
      </w:r>
      <w:r>
        <w:rPr>
          <w:color w:val="231F20"/>
          <w:spacing w:val="-13"/>
        </w:rPr>
        <w:t xml:space="preserve"> </w:t>
      </w:r>
      <w:r>
        <w:rPr>
          <w:color w:val="231F20"/>
        </w:rPr>
        <w:t>Danish</w:t>
      </w:r>
      <w:r>
        <w:rPr>
          <w:color w:val="231F20"/>
          <w:spacing w:val="-13"/>
        </w:rPr>
        <w:t xml:space="preserve"> </w:t>
      </w:r>
      <w:r>
        <w:rPr>
          <w:color w:val="231F20"/>
        </w:rPr>
        <w:t>Hard</w:t>
      </w:r>
      <w:r>
        <w:rPr>
          <w:color w:val="231F20"/>
          <w:spacing w:val="-13"/>
        </w:rPr>
        <w:t xml:space="preserve"> </w:t>
      </w:r>
      <w:r>
        <w:rPr>
          <w:color w:val="231F20"/>
        </w:rPr>
        <w:t>Core,</w:t>
      </w:r>
      <w:r>
        <w:rPr>
          <w:color w:val="231F20"/>
          <w:spacing w:val="-13"/>
        </w:rPr>
        <w:t xml:space="preserve"> </w:t>
      </w:r>
      <w:r>
        <w:rPr>
          <w:color w:val="231F20"/>
        </w:rPr>
        <w:t>Rodox</w:t>
      </w:r>
      <w:r>
        <w:rPr>
          <w:color w:val="231F20"/>
          <w:spacing w:val="-13"/>
        </w:rPr>
        <w:t xml:space="preserve"> </w:t>
      </w:r>
      <w:r>
        <w:rPr>
          <w:color w:val="231F20"/>
        </w:rPr>
        <w:t>Video,</w:t>
      </w:r>
      <w:r>
        <w:rPr>
          <w:color w:val="231F20"/>
          <w:spacing w:val="-13"/>
        </w:rPr>
        <w:t xml:space="preserve"> </w:t>
      </w:r>
      <w:r>
        <w:rPr>
          <w:color w:val="231F20"/>
        </w:rPr>
        <w:t>Sex</w:t>
      </w:r>
      <w:r>
        <w:rPr>
          <w:color w:val="231F20"/>
          <w:spacing w:val="-13"/>
        </w:rPr>
        <w:t xml:space="preserve"> </w:t>
      </w:r>
      <w:r>
        <w:rPr>
          <w:color w:val="231F20"/>
        </w:rPr>
        <w:t>Orgy, Exciting, della Color Climax Corporation, ora riversata in Vhs</w:t>
      </w:r>
      <w:r>
        <w:rPr>
          <w:color w:val="231F20"/>
          <w:spacing w:val="-2"/>
        </w:rPr>
        <w:t xml:space="preserve"> </w:t>
      </w:r>
      <w:r>
        <w:rPr>
          <w:color w:val="231F20"/>
        </w:rPr>
        <w:t>a</w:t>
      </w:r>
      <w:r>
        <w:rPr>
          <w:color w:val="231F20"/>
          <w:spacing w:val="-2"/>
        </w:rPr>
        <w:t xml:space="preserve"> </w:t>
      </w:r>
      <w:r>
        <w:rPr>
          <w:color w:val="231F20"/>
        </w:rPr>
        <w:t>godere</w:t>
      </w:r>
      <w:r>
        <w:rPr>
          <w:color w:val="231F20"/>
          <w:spacing w:val="-2"/>
        </w:rPr>
        <w:t xml:space="preserve"> </w:t>
      </w:r>
      <w:r>
        <w:rPr>
          <w:color w:val="231F20"/>
        </w:rPr>
        <w:t>di</w:t>
      </w:r>
      <w:r>
        <w:rPr>
          <w:color w:val="231F20"/>
          <w:spacing w:val="-2"/>
        </w:rPr>
        <w:t xml:space="preserve"> </w:t>
      </w:r>
      <w:r>
        <w:rPr>
          <w:color w:val="231F20"/>
        </w:rPr>
        <w:t>nuova</w:t>
      </w:r>
      <w:r>
        <w:rPr>
          <w:color w:val="231F20"/>
          <w:spacing w:val="-2"/>
        </w:rPr>
        <w:t xml:space="preserve"> </w:t>
      </w:r>
      <w:r>
        <w:rPr>
          <w:color w:val="231F20"/>
        </w:rPr>
        <w:t>vita,</w:t>
      </w:r>
      <w:r>
        <w:rPr>
          <w:color w:val="231F20"/>
          <w:spacing w:val="-2"/>
        </w:rPr>
        <w:t xml:space="preserve"> </w:t>
      </w:r>
      <w:r>
        <w:rPr>
          <w:color w:val="231F20"/>
        </w:rPr>
        <w:t>la</w:t>
      </w:r>
      <w:r>
        <w:rPr>
          <w:color w:val="231F20"/>
          <w:spacing w:val="-2"/>
        </w:rPr>
        <w:t xml:space="preserve"> </w:t>
      </w:r>
      <w:r>
        <w:rPr>
          <w:color w:val="231F20"/>
        </w:rPr>
        <w:t>ragazza</w:t>
      </w:r>
      <w:r>
        <w:rPr>
          <w:color w:val="231F20"/>
          <w:spacing w:val="-2"/>
        </w:rPr>
        <w:t xml:space="preserve"> </w:t>
      </w:r>
      <w:r>
        <w:rPr>
          <w:color w:val="231F20"/>
        </w:rPr>
        <w:t>assomigliava</w:t>
      </w:r>
      <w:r>
        <w:rPr>
          <w:color w:val="231F20"/>
          <w:spacing w:val="-2"/>
        </w:rPr>
        <w:t xml:space="preserve"> </w:t>
      </w:r>
      <w:r>
        <w:rPr>
          <w:color w:val="231F20"/>
        </w:rPr>
        <w:t>davve- ro in modo notevole a Elisa.</w:t>
      </w:r>
    </w:p>
    <w:p w14:paraId="10424044" w14:textId="77777777" w:rsidR="00DE442C" w:rsidRDefault="00DE442C">
      <w:pPr>
        <w:spacing w:line="170" w:lineRule="auto"/>
        <w:sectPr w:rsidR="00DE442C" w:rsidSect="002D644F">
          <w:pgSz w:w="8220" w:h="12750"/>
          <w:pgMar w:top="1040" w:right="880" w:bottom="860" w:left="1040" w:header="0" w:footer="666" w:gutter="0"/>
          <w:cols w:space="720"/>
        </w:sectPr>
      </w:pPr>
    </w:p>
    <w:p w14:paraId="58A82F44" w14:textId="77777777" w:rsidR="00DE442C" w:rsidRDefault="00000000">
      <w:pPr>
        <w:pStyle w:val="Corpotesto"/>
        <w:spacing w:before="108" w:line="170" w:lineRule="auto"/>
        <w:ind w:right="387"/>
      </w:pPr>
      <w:r>
        <w:rPr>
          <w:color w:val="231F20"/>
        </w:rPr>
        <w:lastRenderedPageBreak/>
        <w:t>Quella</w:t>
      </w:r>
      <w:r>
        <w:rPr>
          <w:color w:val="231F20"/>
          <w:spacing w:val="-5"/>
        </w:rPr>
        <w:t xml:space="preserve"> </w:t>
      </w:r>
      <w:r>
        <w:rPr>
          <w:color w:val="231F20"/>
        </w:rPr>
        <w:t>troietta</w:t>
      </w:r>
      <w:r>
        <w:rPr>
          <w:color w:val="231F20"/>
          <w:spacing w:val="-5"/>
        </w:rPr>
        <w:t xml:space="preserve"> </w:t>
      </w:r>
      <w:r>
        <w:rPr>
          <w:color w:val="231F20"/>
        </w:rPr>
        <w:t>aveva</w:t>
      </w:r>
      <w:r>
        <w:rPr>
          <w:color w:val="231F20"/>
          <w:spacing w:val="-5"/>
        </w:rPr>
        <w:t xml:space="preserve"> </w:t>
      </w:r>
      <w:r>
        <w:rPr>
          <w:color w:val="231F20"/>
        </w:rPr>
        <w:t>intuito</w:t>
      </w:r>
      <w:r>
        <w:rPr>
          <w:color w:val="231F20"/>
          <w:spacing w:val="-5"/>
        </w:rPr>
        <w:t xml:space="preserve"> </w:t>
      </w:r>
      <w:r>
        <w:rPr>
          <w:color w:val="231F20"/>
        </w:rPr>
        <w:t>che</w:t>
      </w:r>
      <w:r>
        <w:rPr>
          <w:color w:val="231F20"/>
          <w:spacing w:val="-5"/>
        </w:rPr>
        <w:t xml:space="preserve"> </w:t>
      </w:r>
      <w:r>
        <w:rPr>
          <w:color w:val="231F20"/>
        </w:rPr>
        <w:t>qualcuno</w:t>
      </w:r>
      <w:r>
        <w:rPr>
          <w:color w:val="231F20"/>
          <w:spacing w:val="-5"/>
        </w:rPr>
        <w:t xml:space="preserve"> </w:t>
      </w:r>
      <w:r>
        <w:rPr>
          <w:color w:val="231F20"/>
        </w:rPr>
        <w:t>la</w:t>
      </w:r>
      <w:r>
        <w:rPr>
          <w:color w:val="231F20"/>
          <w:spacing w:val="-5"/>
        </w:rPr>
        <w:t xml:space="preserve"> </w:t>
      </w:r>
      <w:r>
        <w:rPr>
          <w:color w:val="231F20"/>
        </w:rPr>
        <w:t>stava</w:t>
      </w:r>
      <w:r>
        <w:rPr>
          <w:color w:val="231F20"/>
          <w:spacing w:val="-5"/>
        </w:rPr>
        <w:t xml:space="preserve"> </w:t>
      </w:r>
      <w:r>
        <w:rPr>
          <w:color w:val="231F20"/>
        </w:rPr>
        <w:t>osser- vando.</w:t>
      </w:r>
      <w:r>
        <w:rPr>
          <w:color w:val="231F20"/>
          <w:spacing w:val="-1"/>
        </w:rPr>
        <w:t xml:space="preserve"> </w:t>
      </w:r>
      <w:r>
        <w:rPr>
          <w:color w:val="231F20"/>
        </w:rPr>
        <w:t>Si</w:t>
      </w:r>
      <w:r>
        <w:rPr>
          <w:color w:val="231F20"/>
          <w:spacing w:val="-1"/>
        </w:rPr>
        <w:t xml:space="preserve"> </w:t>
      </w:r>
      <w:r>
        <w:rPr>
          <w:color w:val="231F20"/>
        </w:rPr>
        <w:t>era</w:t>
      </w:r>
      <w:r>
        <w:rPr>
          <w:color w:val="231F20"/>
          <w:spacing w:val="-1"/>
        </w:rPr>
        <w:t xml:space="preserve"> </w:t>
      </w:r>
      <w:r>
        <w:rPr>
          <w:color w:val="231F20"/>
        </w:rPr>
        <w:t>mossa</w:t>
      </w:r>
      <w:r>
        <w:rPr>
          <w:color w:val="231F20"/>
          <w:spacing w:val="-1"/>
        </w:rPr>
        <w:t xml:space="preserve"> </w:t>
      </w:r>
      <w:r>
        <w:rPr>
          <w:color w:val="231F20"/>
        </w:rPr>
        <w:t>come</w:t>
      </w:r>
      <w:r>
        <w:rPr>
          <w:color w:val="231F20"/>
          <w:spacing w:val="-1"/>
        </w:rPr>
        <w:t xml:space="preserve"> </w:t>
      </w:r>
      <w:r>
        <w:rPr>
          <w:color w:val="231F20"/>
        </w:rPr>
        <w:t>un’esperta</w:t>
      </w:r>
      <w:r>
        <w:rPr>
          <w:color w:val="231F20"/>
          <w:spacing w:val="-1"/>
        </w:rPr>
        <w:t xml:space="preserve"> </w:t>
      </w:r>
      <w:r>
        <w:rPr>
          <w:color w:val="231F20"/>
        </w:rPr>
        <w:t>adescatrice,</w:t>
      </w:r>
      <w:r>
        <w:rPr>
          <w:color w:val="231F20"/>
          <w:spacing w:val="-1"/>
        </w:rPr>
        <w:t xml:space="preserve"> </w:t>
      </w:r>
      <w:r>
        <w:rPr>
          <w:color w:val="231F20"/>
        </w:rPr>
        <w:t>mettendo ben in vista la mercanzia. Si era praticamente offerta. Ro- berto</w:t>
      </w:r>
      <w:r>
        <w:rPr>
          <w:color w:val="231F20"/>
          <w:spacing w:val="-6"/>
        </w:rPr>
        <w:t xml:space="preserve"> </w:t>
      </w:r>
      <w:r>
        <w:rPr>
          <w:color w:val="231F20"/>
        </w:rPr>
        <w:t>si</w:t>
      </w:r>
      <w:r>
        <w:rPr>
          <w:color w:val="231F20"/>
          <w:spacing w:val="-6"/>
        </w:rPr>
        <w:t xml:space="preserve"> </w:t>
      </w:r>
      <w:r>
        <w:rPr>
          <w:color w:val="231F20"/>
        </w:rPr>
        <w:t>concentrò</w:t>
      </w:r>
      <w:r>
        <w:rPr>
          <w:color w:val="231F20"/>
          <w:spacing w:val="-6"/>
        </w:rPr>
        <w:t xml:space="preserve"> </w:t>
      </w:r>
      <w:r>
        <w:rPr>
          <w:color w:val="231F20"/>
        </w:rPr>
        <w:t>sui</w:t>
      </w:r>
      <w:r>
        <w:rPr>
          <w:color w:val="231F20"/>
          <w:spacing w:val="-6"/>
        </w:rPr>
        <w:t xml:space="preserve"> </w:t>
      </w:r>
      <w:r>
        <w:rPr>
          <w:color w:val="231F20"/>
        </w:rPr>
        <w:t>rumori</w:t>
      </w:r>
      <w:r>
        <w:rPr>
          <w:color w:val="231F20"/>
          <w:spacing w:val="-6"/>
        </w:rPr>
        <w:t xml:space="preserve"> </w:t>
      </w:r>
      <w:r>
        <w:rPr>
          <w:color w:val="231F20"/>
        </w:rPr>
        <w:t>provenienti</w:t>
      </w:r>
      <w:r>
        <w:rPr>
          <w:color w:val="231F20"/>
          <w:spacing w:val="-6"/>
        </w:rPr>
        <w:t xml:space="preserve"> </w:t>
      </w:r>
      <w:r>
        <w:rPr>
          <w:color w:val="231F20"/>
        </w:rPr>
        <w:t>dal</w:t>
      </w:r>
      <w:r>
        <w:rPr>
          <w:color w:val="231F20"/>
          <w:spacing w:val="-6"/>
        </w:rPr>
        <w:t xml:space="preserve"> </w:t>
      </w:r>
      <w:r>
        <w:rPr>
          <w:color w:val="231F20"/>
        </w:rPr>
        <w:t>piano</w:t>
      </w:r>
      <w:r>
        <w:rPr>
          <w:color w:val="231F20"/>
          <w:spacing w:val="-6"/>
        </w:rPr>
        <w:t xml:space="preserve"> </w:t>
      </w:r>
      <w:r>
        <w:rPr>
          <w:color w:val="231F20"/>
        </w:rPr>
        <w:t>di</w:t>
      </w:r>
      <w:r>
        <w:rPr>
          <w:color w:val="231F20"/>
          <w:spacing w:val="-6"/>
        </w:rPr>
        <w:t xml:space="preserve"> </w:t>
      </w:r>
      <w:r>
        <w:rPr>
          <w:color w:val="231F20"/>
          <w:spacing w:val="-2"/>
        </w:rPr>
        <w:t>sotto.</w:t>
      </w:r>
    </w:p>
    <w:p w14:paraId="472A373E" w14:textId="77777777" w:rsidR="00DE442C" w:rsidRDefault="00000000">
      <w:pPr>
        <w:spacing w:before="3" w:line="172" w:lineRule="auto"/>
        <w:ind w:left="117" w:right="388" w:firstLine="283"/>
        <w:jc w:val="both"/>
      </w:pPr>
      <w:r>
        <w:rPr>
          <w:color w:val="231F20"/>
        </w:rPr>
        <w:t>«</w:t>
      </w:r>
      <w:r>
        <w:rPr>
          <w:i/>
          <w:color w:val="231F20"/>
        </w:rPr>
        <w:t>Se nel prossimo minuto</w:t>
      </w:r>
      <w:r>
        <w:rPr>
          <w:color w:val="231F20"/>
        </w:rPr>
        <w:t>» guardò il quadrante del Rolex che</w:t>
      </w:r>
      <w:r>
        <w:rPr>
          <w:color w:val="231F20"/>
          <w:spacing w:val="-2"/>
        </w:rPr>
        <w:t xml:space="preserve"> </w:t>
      </w:r>
      <w:r>
        <w:rPr>
          <w:color w:val="231F20"/>
        </w:rPr>
        <w:t>ben</w:t>
      </w:r>
      <w:r>
        <w:rPr>
          <w:color w:val="231F20"/>
          <w:spacing w:val="-2"/>
        </w:rPr>
        <w:t xml:space="preserve"> </w:t>
      </w:r>
      <w:r>
        <w:rPr>
          <w:color w:val="231F20"/>
        </w:rPr>
        <w:t>figurava</w:t>
      </w:r>
      <w:r>
        <w:rPr>
          <w:color w:val="231F20"/>
          <w:spacing w:val="-2"/>
        </w:rPr>
        <w:t xml:space="preserve"> </w:t>
      </w:r>
      <w:r>
        <w:rPr>
          <w:color w:val="231F20"/>
        </w:rPr>
        <w:t>sul</w:t>
      </w:r>
      <w:r>
        <w:rPr>
          <w:color w:val="231F20"/>
          <w:spacing w:val="-2"/>
        </w:rPr>
        <w:t xml:space="preserve"> </w:t>
      </w:r>
      <w:r>
        <w:rPr>
          <w:color w:val="231F20"/>
        </w:rPr>
        <w:t>suo</w:t>
      </w:r>
      <w:r>
        <w:rPr>
          <w:color w:val="231F20"/>
          <w:spacing w:val="-2"/>
        </w:rPr>
        <w:t xml:space="preserve"> </w:t>
      </w:r>
      <w:r>
        <w:rPr>
          <w:color w:val="231F20"/>
        </w:rPr>
        <w:t>polso</w:t>
      </w:r>
      <w:r>
        <w:rPr>
          <w:color w:val="231F20"/>
          <w:spacing w:val="-2"/>
        </w:rPr>
        <w:t xml:space="preserve"> </w:t>
      </w:r>
      <w:r>
        <w:rPr>
          <w:color w:val="231F20"/>
        </w:rPr>
        <w:t>abbronzato</w:t>
      </w:r>
      <w:r>
        <w:rPr>
          <w:color w:val="231F20"/>
          <w:spacing w:val="-1"/>
        </w:rPr>
        <w:t xml:space="preserve"> </w:t>
      </w:r>
      <w:r>
        <w:rPr>
          <w:color w:val="231F20"/>
        </w:rPr>
        <w:t>«</w:t>
      </w:r>
      <w:r>
        <w:rPr>
          <w:i/>
          <w:color w:val="231F20"/>
        </w:rPr>
        <w:t>sento</w:t>
      </w:r>
      <w:r>
        <w:rPr>
          <w:i/>
          <w:color w:val="231F20"/>
          <w:spacing w:val="-2"/>
        </w:rPr>
        <w:t xml:space="preserve"> </w:t>
      </w:r>
      <w:r>
        <w:rPr>
          <w:i/>
          <w:color w:val="231F20"/>
        </w:rPr>
        <w:t>per</w:t>
      </w:r>
      <w:r>
        <w:rPr>
          <w:i/>
          <w:color w:val="231F20"/>
          <w:spacing w:val="-2"/>
        </w:rPr>
        <w:t xml:space="preserve"> </w:t>
      </w:r>
      <w:r>
        <w:rPr>
          <w:i/>
          <w:color w:val="231F20"/>
        </w:rPr>
        <w:t>tre</w:t>
      </w:r>
      <w:r>
        <w:rPr>
          <w:i/>
          <w:color w:val="231F20"/>
          <w:spacing w:val="-2"/>
        </w:rPr>
        <w:t xml:space="preserve"> </w:t>
      </w:r>
      <w:r>
        <w:rPr>
          <w:i/>
          <w:color w:val="231F20"/>
        </w:rPr>
        <w:t xml:space="preserve">vol- te tintinnare i bicchieri, significa lei ci sta, che se lo aspetta e lo </w:t>
      </w:r>
      <w:r>
        <w:rPr>
          <w:i/>
          <w:color w:val="231F20"/>
          <w:spacing w:val="-2"/>
        </w:rPr>
        <w:t>vuole</w:t>
      </w:r>
      <w:r>
        <w:rPr>
          <w:color w:val="231F20"/>
          <w:spacing w:val="-2"/>
        </w:rPr>
        <w:t>».</w:t>
      </w:r>
    </w:p>
    <w:p w14:paraId="399622CF" w14:textId="77777777" w:rsidR="00DE442C" w:rsidRDefault="00000000">
      <w:pPr>
        <w:pStyle w:val="Corpotesto"/>
        <w:spacing w:before="1" w:line="170" w:lineRule="auto"/>
        <w:ind w:right="388"/>
      </w:pPr>
      <w:r>
        <w:rPr>
          <w:color w:val="231F20"/>
        </w:rPr>
        <w:t>Lasciò trascorrere in silenzio, con il video bloccato sull’immagine</w:t>
      </w:r>
      <w:r>
        <w:rPr>
          <w:color w:val="231F20"/>
          <w:spacing w:val="-5"/>
        </w:rPr>
        <w:t xml:space="preserve"> </w:t>
      </w:r>
      <w:r>
        <w:rPr>
          <w:color w:val="231F20"/>
        </w:rPr>
        <w:t>sfocata,</w:t>
      </w:r>
      <w:r>
        <w:rPr>
          <w:color w:val="231F20"/>
          <w:spacing w:val="-5"/>
        </w:rPr>
        <w:t xml:space="preserve"> </w:t>
      </w:r>
      <w:r>
        <w:rPr>
          <w:color w:val="231F20"/>
        </w:rPr>
        <w:t>i</w:t>
      </w:r>
      <w:r>
        <w:rPr>
          <w:color w:val="231F20"/>
          <w:spacing w:val="-5"/>
        </w:rPr>
        <w:t xml:space="preserve"> </w:t>
      </w:r>
      <w:r>
        <w:rPr>
          <w:color w:val="231F20"/>
        </w:rPr>
        <w:t>secondi.</w:t>
      </w:r>
      <w:r>
        <w:rPr>
          <w:color w:val="231F20"/>
          <w:spacing w:val="-5"/>
        </w:rPr>
        <w:t xml:space="preserve"> </w:t>
      </w:r>
      <w:r>
        <w:rPr>
          <w:color w:val="231F20"/>
        </w:rPr>
        <w:t>Probabilmente</w:t>
      </w:r>
      <w:r>
        <w:rPr>
          <w:color w:val="231F20"/>
          <w:spacing w:val="-5"/>
        </w:rPr>
        <w:t xml:space="preserve"> </w:t>
      </w:r>
      <w:r>
        <w:rPr>
          <w:color w:val="231F20"/>
        </w:rPr>
        <w:t>avevano</w:t>
      </w:r>
      <w:r>
        <w:rPr>
          <w:color w:val="231F20"/>
          <w:spacing w:val="-5"/>
        </w:rPr>
        <w:t xml:space="preserve"> </w:t>
      </w:r>
      <w:r>
        <w:rPr>
          <w:color w:val="231F20"/>
        </w:rPr>
        <w:t>fi- nito</w:t>
      </w:r>
      <w:r>
        <w:rPr>
          <w:color w:val="231F20"/>
          <w:spacing w:val="-6"/>
        </w:rPr>
        <w:t xml:space="preserve"> </w:t>
      </w:r>
      <w:r>
        <w:rPr>
          <w:color w:val="231F20"/>
        </w:rPr>
        <w:t>di</w:t>
      </w:r>
      <w:r>
        <w:rPr>
          <w:color w:val="231F20"/>
          <w:spacing w:val="-6"/>
        </w:rPr>
        <w:t xml:space="preserve"> </w:t>
      </w:r>
      <w:r>
        <w:rPr>
          <w:color w:val="231F20"/>
        </w:rPr>
        <w:t>apparecchiare</w:t>
      </w:r>
      <w:r>
        <w:rPr>
          <w:color w:val="231F20"/>
          <w:spacing w:val="-7"/>
        </w:rPr>
        <w:t xml:space="preserve"> </w:t>
      </w:r>
      <w:r>
        <w:rPr>
          <w:color w:val="231F20"/>
        </w:rPr>
        <w:t>e</w:t>
      </w:r>
      <w:r>
        <w:rPr>
          <w:color w:val="231F20"/>
          <w:spacing w:val="-6"/>
        </w:rPr>
        <w:t xml:space="preserve"> </w:t>
      </w:r>
      <w:r>
        <w:rPr>
          <w:color w:val="231F20"/>
        </w:rPr>
        <w:t>nessun</w:t>
      </w:r>
      <w:r>
        <w:rPr>
          <w:color w:val="231F20"/>
          <w:spacing w:val="-7"/>
        </w:rPr>
        <w:t xml:space="preserve"> </w:t>
      </w:r>
      <w:r>
        <w:rPr>
          <w:color w:val="231F20"/>
        </w:rPr>
        <w:t>rumore</w:t>
      </w:r>
      <w:r>
        <w:rPr>
          <w:color w:val="231F20"/>
          <w:spacing w:val="-7"/>
        </w:rPr>
        <w:t xml:space="preserve"> </w:t>
      </w:r>
      <w:r>
        <w:rPr>
          <w:color w:val="231F20"/>
        </w:rPr>
        <w:t>di</w:t>
      </w:r>
      <w:r>
        <w:rPr>
          <w:color w:val="231F20"/>
          <w:spacing w:val="-6"/>
        </w:rPr>
        <w:t xml:space="preserve"> </w:t>
      </w:r>
      <w:r>
        <w:rPr>
          <w:color w:val="231F20"/>
        </w:rPr>
        <w:t>bicchieri,</w:t>
      </w:r>
      <w:r>
        <w:rPr>
          <w:color w:val="231F20"/>
          <w:spacing w:val="-7"/>
        </w:rPr>
        <w:t xml:space="preserve"> </w:t>
      </w:r>
      <w:r>
        <w:rPr>
          <w:color w:val="231F20"/>
        </w:rPr>
        <w:t>neppure lievemente urtati tra loro, giunse alle sue orecchie.</w:t>
      </w:r>
    </w:p>
    <w:p w14:paraId="4FC23E82" w14:textId="77777777" w:rsidR="00DE442C" w:rsidRDefault="00000000">
      <w:pPr>
        <w:spacing w:before="3" w:line="172" w:lineRule="auto"/>
        <w:ind w:left="117" w:right="386" w:firstLine="283"/>
        <w:jc w:val="both"/>
      </w:pPr>
      <w:r>
        <w:rPr>
          <w:color w:val="231F20"/>
        </w:rPr>
        <w:t>«</w:t>
      </w:r>
      <w:r>
        <w:rPr>
          <w:i/>
          <w:color w:val="231F20"/>
        </w:rPr>
        <w:t>Se andando alla finestra vedo giù in strada almeno tre donne la</w:t>
      </w:r>
      <w:r>
        <w:rPr>
          <w:i/>
          <w:color w:val="231F20"/>
          <w:spacing w:val="-3"/>
        </w:rPr>
        <w:t xml:space="preserve"> </w:t>
      </w:r>
      <w:r>
        <w:rPr>
          <w:i/>
          <w:color w:val="231F20"/>
        </w:rPr>
        <w:t>prova</w:t>
      </w:r>
      <w:r>
        <w:rPr>
          <w:i/>
          <w:color w:val="231F20"/>
          <w:spacing w:val="-3"/>
        </w:rPr>
        <w:t xml:space="preserve"> </w:t>
      </w:r>
      <w:r>
        <w:rPr>
          <w:i/>
          <w:color w:val="231F20"/>
        </w:rPr>
        <w:t>di</w:t>
      </w:r>
      <w:r>
        <w:rPr>
          <w:i/>
          <w:color w:val="231F20"/>
          <w:spacing w:val="-3"/>
        </w:rPr>
        <w:t xml:space="preserve"> </w:t>
      </w:r>
      <w:r>
        <w:rPr>
          <w:i/>
          <w:color w:val="231F20"/>
        </w:rPr>
        <w:t>prima</w:t>
      </w:r>
      <w:r>
        <w:rPr>
          <w:i/>
          <w:color w:val="231F20"/>
          <w:spacing w:val="-3"/>
        </w:rPr>
        <w:t xml:space="preserve"> </w:t>
      </w:r>
      <w:r>
        <w:rPr>
          <w:i/>
          <w:color w:val="231F20"/>
        </w:rPr>
        <w:t>non</w:t>
      </w:r>
      <w:r>
        <w:rPr>
          <w:i/>
          <w:color w:val="231F20"/>
          <w:spacing w:val="-3"/>
        </w:rPr>
        <w:t xml:space="preserve"> </w:t>
      </w:r>
      <w:r>
        <w:rPr>
          <w:i/>
          <w:color w:val="231F20"/>
        </w:rPr>
        <w:t>è</w:t>
      </w:r>
      <w:r>
        <w:rPr>
          <w:i/>
          <w:color w:val="231F20"/>
          <w:spacing w:val="-3"/>
        </w:rPr>
        <w:t xml:space="preserve"> </w:t>
      </w:r>
      <w:r>
        <w:rPr>
          <w:i/>
          <w:color w:val="231F20"/>
        </w:rPr>
        <w:t>valida.</w:t>
      </w:r>
      <w:r>
        <w:rPr>
          <w:i/>
          <w:color w:val="231F20"/>
          <w:spacing w:val="-3"/>
        </w:rPr>
        <w:t xml:space="preserve"> </w:t>
      </w:r>
      <w:r>
        <w:rPr>
          <w:i/>
          <w:color w:val="231F20"/>
        </w:rPr>
        <w:t>Se</w:t>
      </w:r>
      <w:r>
        <w:rPr>
          <w:i/>
          <w:color w:val="231F20"/>
          <w:spacing w:val="-3"/>
        </w:rPr>
        <w:t xml:space="preserve"> </w:t>
      </w:r>
      <w:r>
        <w:rPr>
          <w:i/>
          <w:color w:val="231F20"/>
        </w:rPr>
        <w:t>poi,</w:t>
      </w:r>
      <w:r>
        <w:rPr>
          <w:i/>
          <w:color w:val="231F20"/>
          <w:spacing w:val="-3"/>
        </w:rPr>
        <w:t xml:space="preserve"> </w:t>
      </w:r>
      <w:r>
        <w:rPr>
          <w:i/>
          <w:color w:val="231F20"/>
        </w:rPr>
        <w:t>nonostante</w:t>
      </w:r>
      <w:r>
        <w:rPr>
          <w:i/>
          <w:color w:val="231F20"/>
          <w:spacing w:val="-3"/>
        </w:rPr>
        <w:t xml:space="preserve"> </w:t>
      </w:r>
      <w:r>
        <w:rPr>
          <w:i/>
          <w:color w:val="231F20"/>
        </w:rPr>
        <w:t>l’ora</w:t>
      </w:r>
      <w:r>
        <w:rPr>
          <w:i/>
          <w:color w:val="231F20"/>
          <w:spacing w:val="-3"/>
        </w:rPr>
        <w:t xml:space="preserve"> </w:t>
      </w:r>
      <w:r>
        <w:rPr>
          <w:i/>
          <w:color w:val="231F20"/>
        </w:rPr>
        <w:t>ormai</w:t>
      </w:r>
      <w:r>
        <w:rPr>
          <w:i/>
          <w:color w:val="231F20"/>
          <w:spacing w:val="-3"/>
        </w:rPr>
        <w:t xml:space="preserve"> </w:t>
      </w:r>
      <w:r>
        <w:rPr>
          <w:i/>
          <w:color w:val="231F20"/>
        </w:rPr>
        <w:t>tar- da,</w:t>
      </w:r>
      <w:r>
        <w:rPr>
          <w:i/>
          <w:color w:val="231F20"/>
          <w:spacing w:val="-5"/>
        </w:rPr>
        <w:t xml:space="preserve"> </w:t>
      </w:r>
      <w:r>
        <w:rPr>
          <w:i/>
          <w:color w:val="231F20"/>
        </w:rPr>
        <w:t>c’è</w:t>
      </w:r>
      <w:r>
        <w:rPr>
          <w:i/>
          <w:color w:val="231F20"/>
          <w:spacing w:val="-5"/>
        </w:rPr>
        <w:t xml:space="preserve"> </w:t>
      </w:r>
      <w:r>
        <w:rPr>
          <w:i/>
          <w:color w:val="231F20"/>
        </w:rPr>
        <w:t>anche</w:t>
      </w:r>
      <w:r>
        <w:rPr>
          <w:i/>
          <w:color w:val="231F20"/>
          <w:spacing w:val="-4"/>
        </w:rPr>
        <w:t xml:space="preserve"> </w:t>
      </w:r>
      <w:r>
        <w:rPr>
          <w:i/>
          <w:color w:val="231F20"/>
        </w:rPr>
        <w:t>una</w:t>
      </w:r>
      <w:r>
        <w:rPr>
          <w:i/>
          <w:color w:val="231F20"/>
          <w:spacing w:val="-5"/>
        </w:rPr>
        <w:t xml:space="preserve"> </w:t>
      </w:r>
      <w:r>
        <w:rPr>
          <w:i/>
          <w:color w:val="231F20"/>
        </w:rPr>
        <w:t>donna</w:t>
      </w:r>
      <w:r>
        <w:rPr>
          <w:i/>
          <w:color w:val="231F20"/>
          <w:spacing w:val="-5"/>
        </w:rPr>
        <w:t xml:space="preserve"> </w:t>
      </w:r>
      <w:r>
        <w:rPr>
          <w:i/>
          <w:color w:val="231F20"/>
        </w:rPr>
        <w:t>in</w:t>
      </w:r>
      <w:r>
        <w:rPr>
          <w:i/>
          <w:color w:val="231F20"/>
          <w:spacing w:val="-4"/>
        </w:rPr>
        <w:t xml:space="preserve"> </w:t>
      </w:r>
      <w:r>
        <w:rPr>
          <w:i/>
          <w:color w:val="231F20"/>
        </w:rPr>
        <w:t>costume</w:t>
      </w:r>
      <w:r>
        <w:rPr>
          <w:i/>
          <w:color w:val="231F20"/>
          <w:spacing w:val="-5"/>
        </w:rPr>
        <w:t xml:space="preserve"> </w:t>
      </w:r>
      <w:r>
        <w:rPr>
          <w:i/>
          <w:color w:val="231F20"/>
        </w:rPr>
        <w:t>da</w:t>
      </w:r>
      <w:r>
        <w:rPr>
          <w:i/>
          <w:color w:val="231F20"/>
          <w:spacing w:val="-5"/>
        </w:rPr>
        <w:t xml:space="preserve"> </w:t>
      </w:r>
      <w:r>
        <w:rPr>
          <w:i/>
          <w:color w:val="231F20"/>
        </w:rPr>
        <w:t>bagno</w:t>
      </w:r>
      <w:r>
        <w:rPr>
          <w:i/>
          <w:color w:val="231F20"/>
          <w:spacing w:val="-5"/>
        </w:rPr>
        <w:t xml:space="preserve"> </w:t>
      </w:r>
      <w:r>
        <w:rPr>
          <w:i/>
          <w:color w:val="231F20"/>
        </w:rPr>
        <w:t>allora</w:t>
      </w:r>
      <w:r>
        <w:rPr>
          <w:i/>
          <w:color w:val="231F20"/>
          <w:spacing w:val="-5"/>
        </w:rPr>
        <w:t xml:space="preserve"> </w:t>
      </w:r>
      <w:r>
        <w:rPr>
          <w:i/>
          <w:color w:val="231F20"/>
        </w:rPr>
        <w:t>vorrà</w:t>
      </w:r>
      <w:r>
        <w:rPr>
          <w:i/>
          <w:color w:val="231F20"/>
          <w:spacing w:val="-5"/>
        </w:rPr>
        <w:t xml:space="preserve"> </w:t>
      </w:r>
      <w:r>
        <w:rPr>
          <w:i/>
          <w:color w:val="231F20"/>
        </w:rPr>
        <w:t>dire</w:t>
      </w:r>
      <w:r>
        <w:rPr>
          <w:i/>
          <w:color w:val="231F20"/>
          <w:spacing w:val="-5"/>
        </w:rPr>
        <w:t xml:space="preserve"> </w:t>
      </w:r>
      <w:r>
        <w:rPr>
          <w:i/>
          <w:color w:val="231F20"/>
        </w:rPr>
        <w:t>che Elisa</w:t>
      </w:r>
      <w:r>
        <w:rPr>
          <w:i/>
          <w:color w:val="231F20"/>
          <w:spacing w:val="-12"/>
        </w:rPr>
        <w:t xml:space="preserve"> </w:t>
      </w:r>
      <w:r>
        <w:rPr>
          <w:i/>
          <w:color w:val="231F20"/>
        </w:rPr>
        <w:t>vorrebbe</w:t>
      </w:r>
      <w:r>
        <w:rPr>
          <w:i/>
          <w:color w:val="231F20"/>
          <w:spacing w:val="-12"/>
        </w:rPr>
        <w:t xml:space="preserve"> </w:t>
      </w:r>
      <w:r>
        <w:rPr>
          <w:i/>
          <w:color w:val="231F20"/>
        </w:rPr>
        <w:t>segretamente</w:t>
      </w:r>
      <w:r>
        <w:rPr>
          <w:i/>
          <w:color w:val="231F20"/>
          <w:spacing w:val="-12"/>
        </w:rPr>
        <w:t xml:space="preserve"> </w:t>
      </w:r>
      <w:r>
        <w:rPr>
          <w:i/>
          <w:color w:val="231F20"/>
        </w:rPr>
        <w:t>provare</w:t>
      </w:r>
      <w:r>
        <w:rPr>
          <w:i/>
          <w:color w:val="231F20"/>
          <w:spacing w:val="-12"/>
        </w:rPr>
        <w:t xml:space="preserve"> </w:t>
      </w:r>
      <w:r>
        <w:rPr>
          <w:i/>
          <w:color w:val="231F20"/>
        </w:rPr>
        <w:t>un</w:t>
      </w:r>
      <w:r>
        <w:rPr>
          <w:i/>
          <w:color w:val="231F20"/>
          <w:spacing w:val="-12"/>
        </w:rPr>
        <w:t xml:space="preserve"> </w:t>
      </w:r>
      <w:r>
        <w:rPr>
          <w:i/>
          <w:color w:val="231F20"/>
        </w:rPr>
        <w:t>po’</w:t>
      </w:r>
      <w:r>
        <w:rPr>
          <w:i/>
          <w:color w:val="231F20"/>
          <w:spacing w:val="-12"/>
        </w:rPr>
        <w:t xml:space="preserve"> </w:t>
      </w:r>
      <w:r>
        <w:rPr>
          <w:i/>
          <w:color w:val="231F20"/>
        </w:rPr>
        <w:t>di</w:t>
      </w:r>
      <w:r>
        <w:rPr>
          <w:i/>
          <w:color w:val="231F20"/>
          <w:spacing w:val="-12"/>
        </w:rPr>
        <w:t xml:space="preserve"> </w:t>
      </w:r>
      <w:r>
        <w:rPr>
          <w:i/>
          <w:color w:val="231F20"/>
        </w:rPr>
        <w:t>sesso</w:t>
      </w:r>
      <w:r>
        <w:rPr>
          <w:i/>
          <w:color w:val="231F20"/>
          <w:spacing w:val="-12"/>
        </w:rPr>
        <w:t xml:space="preserve"> </w:t>
      </w:r>
      <w:r>
        <w:rPr>
          <w:i/>
          <w:color w:val="231F20"/>
        </w:rPr>
        <w:t>violento</w:t>
      </w:r>
      <w:r>
        <w:rPr>
          <w:color w:val="231F20"/>
        </w:rPr>
        <w:t>».</w:t>
      </w:r>
      <w:r>
        <w:rPr>
          <w:color w:val="231F20"/>
          <w:spacing w:val="-12"/>
        </w:rPr>
        <w:t xml:space="preserve"> </w:t>
      </w:r>
      <w:r>
        <w:rPr>
          <w:color w:val="231F20"/>
        </w:rPr>
        <w:t>Ro- berto si alzò dalla poltrona e col pene ancora eretto e spor- gente dalla patta dei pantaloni, sbirciò oltre la tenda della finestra. Si rincuorò immediatamente scorgendo la piccola folla che occupava la strada. Gente che sfruttava l’ultima luce del pomeriggio per una passeggiata in riva al lago. In- dividuò</w:t>
      </w:r>
      <w:r>
        <w:rPr>
          <w:color w:val="231F20"/>
          <w:spacing w:val="-9"/>
        </w:rPr>
        <w:t xml:space="preserve"> </w:t>
      </w:r>
      <w:r>
        <w:rPr>
          <w:color w:val="231F20"/>
        </w:rPr>
        <w:t>subito</w:t>
      </w:r>
      <w:r>
        <w:rPr>
          <w:color w:val="231F20"/>
          <w:spacing w:val="-9"/>
        </w:rPr>
        <w:t xml:space="preserve"> </w:t>
      </w:r>
      <w:r>
        <w:rPr>
          <w:color w:val="231F20"/>
        </w:rPr>
        <w:t>tre</w:t>
      </w:r>
      <w:r>
        <w:rPr>
          <w:color w:val="231F20"/>
          <w:spacing w:val="-9"/>
        </w:rPr>
        <w:t xml:space="preserve"> </w:t>
      </w:r>
      <w:r>
        <w:rPr>
          <w:color w:val="231F20"/>
        </w:rPr>
        <w:t>donne</w:t>
      </w:r>
      <w:r>
        <w:rPr>
          <w:color w:val="231F20"/>
          <w:spacing w:val="-9"/>
        </w:rPr>
        <w:t xml:space="preserve"> </w:t>
      </w:r>
      <w:r>
        <w:rPr>
          <w:color w:val="231F20"/>
        </w:rPr>
        <w:t>e</w:t>
      </w:r>
      <w:r>
        <w:rPr>
          <w:color w:val="231F20"/>
          <w:spacing w:val="-9"/>
        </w:rPr>
        <w:t xml:space="preserve"> </w:t>
      </w:r>
      <w:r>
        <w:rPr>
          <w:color w:val="231F20"/>
        </w:rPr>
        <w:t>addirittura</w:t>
      </w:r>
      <w:r>
        <w:rPr>
          <w:color w:val="231F20"/>
          <w:spacing w:val="-9"/>
        </w:rPr>
        <w:t xml:space="preserve"> </w:t>
      </w:r>
      <w:r>
        <w:rPr>
          <w:color w:val="231F20"/>
        </w:rPr>
        <w:t>due</w:t>
      </w:r>
      <w:r>
        <w:rPr>
          <w:color w:val="231F20"/>
          <w:spacing w:val="-9"/>
        </w:rPr>
        <w:t xml:space="preserve"> </w:t>
      </w:r>
      <w:r>
        <w:rPr>
          <w:color w:val="231F20"/>
        </w:rPr>
        <w:t>ragazze</w:t>
      </w:r>
      <w:r>
        <w:rPr>
          <w:color w:val="231F20"/>
          <w:spacing w:val="-9"/>
        </w:rPr>
        <w:t xml:space="preserve"> </w:t>
      </w:r>
      <w:r>
        <w:rPr>
          <w:color w:val="231F20"/>
        </w:rPr>
        <w:t>in</w:t>
      </w:r>
      <w:r>
        <w:rPr>
          <w:color w:val="231F20"/>
          <w:spacing w:val="-9"/>
        </w:rPr>
        <w:t xml:space="preserve"> </w:t>
      </w:r>
      <w:r>
        <w:rPr>
          <w:color w:val="231F20"/>
        </w:rPr>
        <w:t>costu- me.</w:t>
      </w:r>
      <w:r>
        <w:rPr>
          <w:color w:val="231F20"/>
          <w:spacing w:val="-8"/>
        </w:rPr>
        <w:t xml:space="preserve"> </w:t>
      </w:r>
      <w:r>
        <w:rPr>
          <w:color w:val="231F20"/>
        </w:rPr>
        <w:t>Avevano</w:t>
      </w:r>
      <w:r>
        <w:rPr>
          <w:color w:val="231F20"/>
          <w:spacing w:val="-8"/>
        </w:rPr>
        <w:t xml:space="preserve"> </w:t>
      </w:r>
      <w:r>
        <w:rPr>
          <w:color w:val="231F20"/>
        </w:rPr>
        <w:t>un</w:t>
      </w:r>
      <w:r>
        <w:rPr>
          <w:color w:val="231F20"/>
          <w:spacing w:val="-8"/>
        </w:rPr>
        <w:t xml:space="preserve"> </w:t>
      </w:r>
      <w:r>
        <w:rPr>
          <w:color w:val="231F20"/>
        </w:rPr>
        <w:t>pareo</w:t>
      </w:r>
      <w:r>
        <w:rPr>
          <w:color w:val="231F20"/>
          <w:spacing w:val="-8"/>
        </w:rPr>
        <w:t xml:space="preserve"> </w:t>
      </w:r>
      <w:r>
        <w:rPr>
          <w:color w:val="231F20"/>
        </w:rPr>
        <w:t>avvolto</w:t>
      </w:r>
      <w:r>
        <w:rPr>
          <w:color w:val="231F20"/>
          <w:spacing w:val="-8"/>
        </w:rPr>
        <w:t xml:space="preserve"> </w:t>
      </w:r>
      <w:r>
        <w:rPr>
          <w:color w:val="231F20"/>
        </w:rPr>
        <w:t>in</w:t>
      </w:r>
      <w:r>
        <w:rPr>
          <w:color w:val="231F20"/>
          <w:spacing w:val="-8"/>
        </w:rPr>
        <w:t xml:space="preserve"> </w:t>
      </w:r>
      <w:r>
        <w:rPr>
          <w:color w:val="231F20"/>
        </w:rPr>
        <w:t>vita</w:t>
      </w:r>
      <w:r>
        <w:rPr>
          <w:color w:val="231F20"/>
          <w:spacing w:val="-8"/>
        </w:rPr>
        <w:t xml:space="preserve"> </w:t>
      </w:r>
      <w:r>
        <w:rPr>
          <w:color w:val="231F20"/>
        </w:rPr>
        <w:t>ma</w:t>
      </w:r>
      <w:r>
        <w:rPr>
          <w:color w:val="231F20"/>
          <w:spacing w:val="-8"/>
        </w:rPr>
        <w:t xml:space="preserve"> </w:t>
      </w:r>
      <w:r>
        <w:rPr>
          <w:color w:val="231F20"/>
        </w:rPr>
        <w:t>valeva</w:t>
      </w:r>
      <w:r>
        <w:rPr>
          <w:color w:val="231F20"/>
          <w:spacing w:val="-8"/>
        </w:rPr>
        <w:t xml:space="preserve"> </w:t>
      </w:r>
      <w:r>
        <w:rPr>
          <w:color w:val="231F20"/>
        </w:rPr>
        <w:t>lo</w:t>
      </w:r>
      <w:r>
        <w:rPr>
          <w:color w:val="231F20"/>
          <w:spacing w:val="-8"/>
        </w:rPr>
        <w:t xml:space="preserve"> </w:t>
      </w:r>
      <w:r>
        <w:rPr>
          <w:color w:val="231F20"/>
        </w:rPr>
        <w:t>stesso:</w:t>
      </w:r>
      <w:r>
        <w:rPr>
          <w:color w:val="231F20"/>
          <w:spacing w:val="-8"/>
        </w:rPr>
        <w:t xml:space="preserve"> </w:t>
      </w:r>
      <w:r>
        <w:rPr>
          <w:color w:val="231F20"/>
        </w:rPr>
        <w:t>il reggiseno era senz’altro la parte superiore di un bikini.</w:t>
      </w:r>
    </w:p>
    <w:p w14:paraId="69E4DCDD" w14:textId="77777777" w:rsidR="00DE442C" w:rsidRDefault="00000000">
      <w:pPr>
        <w:pStyle w:val="Corpotesto"/>
        <w:spacing w:line="170" w:lineRule="auto"/>
        <w:ind w:right="386"/>
      </w:pPr>
      <w:r>
        <w:rPr>
          <w:color w:val="231F20"/>
          <w:spacing w:val="-2"/>
        </w:rPr>
        <w:t>Tornò</w:t>
      </w:r>
      <w:r>
        <w:rPr>
          <w:color w:val="231F20"/>
          <w:spacing w:val="-8"/>
        </w:rPr>
        <w:t xml:space="preserve"> </w:t>
      </w:r>
      <w:r>
        <w:rPr>
          <w:color w:val="231F20"/>
          <w:spacing w:val="-2"/>
        </w:rPr>
        <w:t>sollevato</w:t>
      </w:r>
      <w:r>
        <w:rPr>
          <w:color w:val="231F20"/>
          <w:spacing w:val="-8"/>
        </w:rPr>
        <w:t xml:space="preserve"> </w:t>
      </w:r>
      <w:r>
        <w:rPr>
          <w:color w:val="231F20"/>
          <w:spacing w:val="-2"/>
        </w:rPr>
        <w:t>alla</w:t>
      </w:r>
      <w:r>
        <w:rPr>
          <w:color w:val="231F20"/>
          <w:spacing w:val="-8"/>
        </w:rPr>
        <w:t xml:space="preserve"> </w:t>
      </w:r>
      <w:r>
        <w:rPr>
          <w:color w:val="231F20"/>
          <w:spacing w:val="-2"/>
        </w:rPr>
        <w:t>poltrona.</w:t>
      </w:r>
      <w:r>
        <w:rPr>
          <w:color w:val="231F20"/>
          <w:spacing w:val="-8"/>
        </w:rPr>
        <w:t xml:space="preserve"> </w:t>
      </w:r>
      <w:r>
        <w:rPr>
          <w:color w:val="231F20"/>
          <w:spacing w:val="-2"/>
        </w:rPr>
        <w:t>Riavvolse</w:t>
      </w:r>
      <w:r>
        <w:rPr>
          <w:color w:val="231F20"/>
          <w:spacing w:val="-8"/>
        </w:rPr>
        <w:t xml:space="preserve"> </w:t>
      </w:r>
      <w:r>
        <w:rPr>
          <w:color w:val="231F20"/>
          <w:spacing w:val="-2"/>
        </w:rPr>
        <w:t>il</w:t>
      </w:r>
      <w:r>
        <w:rPr>
          <w:color w:val="231F20"/>
          <w:spacing w:val="-8"/>
        </w:rPr>
        <w:t xml:space="preserve"> </w:t>
      </w:r>
      <w:r>
        <w:rPr>
          <w:color w:val="231F20"/>
          <w:spacing w:val="-2"/>
        </w:rPr>
        <w:t>nastro</w:t>
      </w:r>
      <w:r>
        <w:rPr>
          <w:color w:val="231F20"/>
          <w:spacing w:val="-8"/>
        </w:rPr>
        <w:t xml:space="preserve"> </w:t>
      </w:r>
      <w:r>
        <w:rPr>
          <w:color w:val="231F20"/>
          <w:spacing w:val="-2"/>
        </w:rPr>
        <w:t>e</w:t>
      </w:r>
      <w:r>
        <w:rPr>
          <w:color w:val="231F20"/>
          <w:spacing w:val="-8"/>
        </w:rPr>
        <w:t xml:space="preserve"> </w:t>
      </w:r>
      <w:r>
        <w:rPr>
          <w:color w:val="231F20"/>
          <w:spacing w:val="-2"/>
        </w:rPr>
        <w:t>si</w:t>
      </w:r>
      <w:r>
        <w:rPr>
          <w:color w:val="231F20"/>
          <w:spacing w:val="-8"/>
        </w:rPr>
        <w:t xml:space="preserve"> </w:t>
      </w:r>
      <w:r>
        <w:rPr>
          <w:color w:val="231F20"/>
          <w:spacing w:val="-2"/>
        </w:rPr>
        <w:t xml:space="preserve">andò </w:t>
      </w:r>
      <w:r>
        <w:rPr>
          <w:color w:val="231F20"/>
        </w:rPr>
        <w:t>a piazzare direttamente davanti allo schermo. Le immagini ripresero a scorrere al rallenty. La mano della ragazza per- correva adagio, avanti e indietro, tirandone la pelle, l’asta dell’uomo. A ogni passaggio il glande riemergeva sempre più congesto dalle dita racchiuse a pugno.</w:t>
      </w:r>
    </w:p>
    <w:p w14:paraId="0BF9E9BF" w14:textId="77777777" w:rsidR="00DE442C" w:rsidRDefault="00000000">
      <w:pPr>
        <w:spacing w:line="175" w:lineRule="auto"/>
        <w:ind w:left="117" w:right="387" w:firstLine="283"/>
        <w:jc w:val="both"/>
      </w:pPr>
      <w:r>
        <w:rPr>
          <w:color w:val="231F20"/>
        </w:rPr>
        <w:t>«</w:t>
      </w:r>
      <w:r>
        <w:rPr>
          <w:i/>
          <w:color w:val="231F20"/>
        </w:rPr>
        <w:t>Ah, Elisa, Elisa. Questo lo dedico a te</w:t>
      </w:r>
      <w:r>
        <w:rPr>
          <w:color w:val="231F20"/>
        </w:rPr>
        <w:t>» la mano di Roberto prese a muoversi in sincronia con quella sul video «</w:t>
      </w:r>
      <w:r>
        <w:rPr>
          <w:i/>
          <w:color w:val="231F20"/>
        </w:rPr>
        <w:t>ma non temere,</w:t>
      </w:r>
      <w:r>
        <w:rPr>
          <w:i/>
          <w:color w:val="231F20"/>
          <w:spacing w:val="-4"/>
        </w:rPr>
        <w:t xml:space="preserve"> </w:t>
      </w:r>
      <w:r>
        <w:rPr>
          <w:i/>
          <w:color w:val="231F20"/>
        </w:rPr>
        <w:t>anche</w:t>
      </w:r>
      <w:r>
        <w:rPr>
          <w:i/>
          <w:color w:val="231F20"/>
          <w:spacing w:val="-4"/>
        </w:rPr>
        <w:t xml:space="preserve"> </w:t>
      </w:r>
      <w:r>
        <w:rPr>
          <w:i/>
          <w:color w:val="231F20"/>
        </w:rPr>
        <w:t>se</w:t>
      </w:r>
      <w:r>
        <w:rPr>
          <w:i/>
          <w:color w:val="231F20"/>
          <w:spacing w:val="-4"/>
        </w:rPr>
        <w:t xml:space="preserve"> </w:t>
      </w:r>
      <w:r>
        <w:rPr>
          <w:i/>
          <w:color w:val="231F20"/>
        </w:rPr>
        <w:t>so</w:t>
      </w:r>
      <w:r>
        <w:rPr>
          <w:i/>
          <w:color w:val="231F20"/>
          <w:spacing w:val="-4"/>
        </w:rPr>
        <w:t xml:space="preserve"> </w:t>
      </w:r>
      <w:r>
        <w:rPr>
          <w:i/>
          <w:color w:val="231F20"/>
        </w:rPr>
        <w:t>che</w:t>
      </w:r>
      <w:r>
        <w:rPr>
          <w:i/>
          <w:color w:val="231F20"/>
          <w:spacing w:val="-4"/>
        </w:rPr>
        <w:t xml:space="preserve"> </w:t>
      </w:r>
      <w:r>
        <w:rPr>
          <w:i/>
          <w:color w:val="231F20"/>
        </w:rPr>
        <w:t>in</w:t>
      </w:r>
      <w:r>
        <w:rPr>
          <w:i/>
          <w:color w:val="231F20"/>
          <w:spacing w:val="-4"/>
        </w:rPr>
        <w:t xml:space="preserve"> </w:t>
      </w:r>
      <w:r>
        <w:rPr>
          <w:i/>
          <w:color w:val="231F20"/>
        </w:rPr>
        <w:t>fondo</w:t>
      </w:r>
      <w:r>
        <w:rPr>
          <w:i/>
          <w:color w:val="231F20"/>
          <w:spacing w:val="-4"/>
        </w:rPr>
        <w:t xml:space="preserve"> </w:t>
      </w:r>
      <w:r>
        <w:rPr>
          <w:i/>
          <w:color w:val="231F20"/>
        </w:rPr>
        <w:t>saresti</w:t>
      </w:r>
      <w:r>
        <w:rPr>
          <w:i/>
          <w:color w:val="231F20"/>
          <w:spacing w:val="-4"/>
        </w:rPr>
        <w:t xml:space="preserve"> </w:t>
      </w:r>
      <w:r>
        <w:rPr>
          <w:i/>
          <w:color w:val="231F20"/>
        </w:rPr>
        <w:t>contenta,</w:t>
      </w:r>
      <w:r>
        <w:rPr>
          <w:i/>
          <w:color w:val="231F20"/>
          <w:spacing w:val="-4"/>
        </w:rPr>
        <w:t xml:space="preserve"> </w:t>
      </w:r>
      <w:r>
        <w:rPr>
          <w:i/>
          <w:color w:val="231F20"/>
        </w:rPr>
        <w:t>non</w:t>
      </w:r>
      <w:r>
        <w:rPr>
          <w:i/>
          <w:color w:val="231F20"/>
          <w:spacing w:val="-4"/>
        </w:rPr>
        <w:t xml:space="preserve"> </w:t>
      </w:r>
      <w:r>
        <w:rPr>
          <w:i/>
          <w:color w:val="231F20"/>
        </w:rPr>
        <w:t>ho</w:t>
      </w:r>
      <w:r>
        <w:rPr>
          <w:i/>
          <w:color w:val="231F20"/>
          <w:spacing w:val="-4"/>
        </w:rPr>
        <w:t xml:space="preserve"> </w:t>
      </w:r>
      <w:r>
        <w:rPr>
          <w:i/>
          <w:color w:val="231F20"/>
        </w:rPr>
        <w:t>intenzio- ne di prenderti con la forza. Ti dedico solo questo atto d’amore. Godo</w:t>
      </w:r>
      <w:r>
        <w:rPr>
          <w:i/>
          <w:color w:val="231F20"/>
          <w:spacing w:val="-10"/>
        </w:rPr>
        <w:t xml:space="preserve"> </w:t>
      </w:r>
      <w:r>
        <w:rPr>
          <w:i/>
          <w:color w:val="231F20"/>
        </w:rPr>
        <w:t>pensando</w:t>
      </w:r>
      <w:r>
        <w:rPr>
          <w:i/>
          <w:color w:val="231F20"/>
          <w:spacing w:val="-10"/>
        </w:rPr>
        <w:t xml:space="preserve"> </w:t>
      </w:r>
      <w:r>
        <w:rPr>
          <w:i/>
          <w:color w:val="231F20"/>
        </w:rPr>
        <w:t>a</w:t>
      </w:r>
      <w:r>
        <w:rPr>
          <w:i/>
          <w:color w:val="231F20"/>
          <w:spacing w:val="-10"/>
        </w:rPr>
        <w:t xml:space="preserve"> </w:t>
      </w:r>
      <w:r>
        <w:rPr>
          <w:i/>
          <w:color w:val="231F20"/>
        </w:rPr>
        <w:t>te,</w:t>
      </w:r>
      <w:r>
        <w:rPr>
          <w:i/>
          <w:color w:val="231F20"/>
          <w:spacing w:val="-10"/>
        </w:rPr>
        <w:t xml:space="preserve"> </w:t>
      </w:r>
      <w:r>
        <w:rPr>
          <w:i/>
          <w:color w:val="231F20"/>
        </w:rPr>
        <w:t>solo</w:t>
      </w:r>
      <w:r>
        <w:rPr>
          <w:i/>
          <w:color w:val="231F20"/>
          <w:spacing w:val="-10"/>
        </w:rPr>
        <w:t xml:space="preserve"> </w:t>
      </w:r>
      <w:r>
        <w:rPr>
          <w:i/>
          <w:color w:val="231F20"/>
        </w:rPr>
        <w:t>col</w:t>
      </w:r>
      <w:r>
        <w:rPr>
          <w:i/>
          <w:color w:val="231F20"/>
          <w:spacing w:val="-10"/>
        </w:rPr>
        <w:t xml:space="preserve"> </w:t>
      </w:r>
      <w:r>
        <w:rPr>
          <w:i/>
          <w:color w:val="231F20"/>
        </w:rPr>
        <w:t>pensiero,</w:t>
      </w:r>
      <w:r>
        <w:rPr>
          <w:i/>
          <w:color w:val="231F20"/>
          <w:spacing w:val="-10"/>
        </w:rPr>
        <w:t xml:space="preserve"> </w:t>
      </w:r>
      <w:r>
        <w:rPr>
          <w:i/>
          <w:color w:val="231F20"/>
        </w:rPr>
        <w:t>senza</w:t>
      </w:r>
      <w:r>
        <w:rPr>
          <w:i/>
          <w:color w:val="231F20"/>
          <w:spacing w:val="-10"/>
        </w:rPr>
        <w:t xml:space="preserve"> </w:t>
      </w:r>
      <w:r>
        <w:rPr>
          <w:i/>
          <w:color w:val="231F20"/>
        </w:rPr>
        <w:t>toccarti,</w:t>
      </w:r>
      <w:r>
        <w:rPr>
          <w:i/>
          <w:color w:val="231F20"/>
          <w:spacing w:val="-10"/>
        </w:rPr>
        <w:t xml:space="preserve"> </w:t>
      </w:r>
      <w:r>
        <w:rPr>
          <w:i/>
          <w:color w:val="231F20"/>
        </w:rPr>
        <w:t>senza</w:t>
      </w:r>
      <w:r>
        <w:rPr>
          <w:i/>
          <w:color w:val="231F20"/>
          <w:spacing w:val="-10"/>
        </w:rPr>
        <w:t xml:space="preserve"> </w:t>
      </w:r>
      <w:r>
        <w:rPr>
          <w:i/>
          <w:color w:val="231F20"/>
        </w:rPr>
        <w:t>violen- za. Così, così!</w:t>
      </w:r>
      <w:r>
        <w:rPr>
          <w:color w:val="231F20"/>
        </w:rPr>
        <w:t>».</w:t>
      </w:r>
    </w:p>
    <w:p w14:paraId="0D89079A" w14:textId="77777777" w:rsidR="00DE442C" w:rsidRDefault="00000000">
      <w:pPr>
        <w:pStyle w:val="Corpotesto"/>
        <w:spacing w:line="170" w:lineRule="auto"/>
        <w:ind w:right="385"/>
      </w:pPr>
      <w:r>
        <w:rPr>
          <w:color w:val="231F20"/>
        </w:rPr>
        <w:t>Il piacere arrivò inarrestabile e il viso dell’attrice fu col- pito</w:t>
      </w:r>
      <w:r>
        <w:rPr>
          <w:color w:val="231F20"/>
          <w:spacing w:val="-4"/>
        </w:rPr>
        <w:t xml:space="preserve"> </w:t>
      </w:r>
      <w:r>
        <w:rPr>
          <w:color w:val="231F20"/>
        </w:rPr>
        <w:t>da</w:t>
      </w:r>
      <w:r>
        <w:rPr>
          <w:color w:val="231F20"/>
          <w:spacing w:val="-1"/>
        </w:rPr>
        <w:t xml:space="preserve"> </w:t>
      </w:r>
      <w:r>
        <w:rPr>
          <w:color w:val="231F20"/>
        </w:rPr>
        <w:t>due</w:t>
      </w:r>
      <w:r>
        <w:rPr>
          <w:color w:val="231F20"/>
          <w:spacing w:val="-1"/>
        </w:rPr>
        <w:t xml:space="preserve"> </w:t>
      </w:r>
      <w:r>
        <w:rPr>
          <w:color w:val="231F20"/>
        </w:rPr>
        <w:t>schizzi</w:t>
      </w:r>
      <w:r>
        <w:rPr>
          <w:color w:val="231F20"/>
          <w:spacing w:val="-2"/>
        </w:rPr>
        <w:t xml:space="preserve"> </w:t>
      </w:r>
      <w:r>
        <w:rPr>
          <w:color w:val="231F20"/>
        </w:rPr>
        <w:t>simultanei</w:t>
      </w:r>
      <w:r>
        <w:rPr>
          <w:color w:val="231F20"/>
          <w:spacing w:val="-1"/>
        </w:rPr>
        <w:t xml:space="preserve"> </w:t>
      </w:r>
      <w:r>
        <w:rPr>
          <w:color w:val="231F20"/>
        </w:rPr>
        <w:t>dentro</w:t>
      </w:r>
      <w:r>
        <w:rPr>
          <w:color w:val="231F20"/>
          <w:spacing w:val="-1"/>
        </w:rPr>
        <w:t xml:space="preserve"> </w:t>
      </w:r>
      <w:r>
        <w:rPr>
          <w:color w:val="231F20"/>
        </w:rPr>
        <w:t>e</w:t>
      </w:r>
      <w:r>
        <w:rPr>
          <w:color w:val="231F20"/>
          <w:spacing w:val="-2"/>
        </w:rPr>
        <w:t xml:space="preserve"> </w:t>
      </w:r>
      <w:r>
        <w:rPr>
          <w:color w:val="231F20"/>
        </w:rPr>
        <w:t>fuori</w:t>
      </w:r>
      <w:r>
        <w:rPr>
          <w:color w:val="231F20"/>
          <w:spacing w:val="-2"/>
        </w:rPr>
        <w:t xml:space="preserve"> </w:t>
      </w:r>
      <w:r>
        <w:rPr>
          <w:color w:val="231F20"/>
        </w:rPr>
        <w:t>dello</w:t>
      </w:r>
      <w:r>
        <w:rPr>
          <w:color w:val="231F20"/>
          <w:spacing w:val="-1"/>
        </w:rPr>
        <w:t xml:space="preserve"> </w:t>
      </w:r>
      <w:r>
        <w:rPr>
          <w:color w:val="231F20"/>
          <w:spacing w:val="-2"/>
        </w:rPr>
        <w:t>schermo.</w:t>
      </w:r>
    </w:p>
    <w:p w14:paraId="5CF54FCC" w14:textId="77777777" w:rsidR="00DE442C" w:rsidRDefault="00DE442C">
      <w:pPr>
        <w:spacing w:line="170" w:lineRule="auto"/>
        <w:sectPr w:rsidR="00DE442C" w:rsidSect="002D644F">
          <w:pgSz w:w="8220" w:h="12750"/>
          <w:pgMar w:top="1040" w:right="880" w:bottom="860" w:left="1040" w:header="0" w:footer="666" w:gutter="0"/>
          <w:cols w:space="720"/>
        </w:sectPr>
      </w:pPr>
    </w:p>
    <w:p w14:paraId="4A032F6F" w14:textId="77777777" w:rsidR="00DE442C" w:rsidRDefault="00000000">
      <w:pPr>
        <w:pStyle w:val="Titolo1"/>
        <w:ind w:left="290"/>
      </w:pPr>
      <w:r>
        <w:rPr>
          <w:color w:val="231F20"/>
          <w:spacing w:val="-5"/>
        </w:rPr>
        <w:lastRenderedPageBreak/>
        <w:t>11</w:t>
      </w:r>
    </w:p>
    <w:p w14:paraId="773F857F" w14:textId="77777777" w:rsidR="00DE442C" w:rsidRDefault="00DE442C">
      <w:pPr>
        <w:pStyle w:val="Corpotesto"/>
        <w:spacing w:before="1"/>
        <w:ind w:left="0" w:firstLine="0"/>
        <w:jc w:val="left"/>
        <w:rPr>
          <w:sz w:val="59"/>
        </w:rPr>
      </w:pPr>
    </w:p>
    <w:p w14:paraId="5AF1409D" w14:textId="77777777" w:rsidR="00DE442C" w:rsidRDefault="00A8092B">
      <w:pPr>
        <w:pStyle w:val="Corpotesto"/>
        <w:spacing w:line="170" w:lineRule="auto"/>
        <w:ind w:left="1931" w:right="275" w:firstLine="0"/>
      </w:pPr>
      <w:r>
        <w:rPr>
          <w:noProof/>
        </w:rPr>
        <mc:AlternateContent>
          <mc:Choice Requires="wps">
            <w:drawing>
              <wp:anchor distT="0" distB="0" distL="114300" distR="114300" simplePos="0" relativeHeight="485168640" behindDoc="1" locked="0" layoutInCell="1" allowOverlap="1" wp14:anchorId="74EAF043" wp14:editId="74103E96">
                <wp:simplePos x="0" y="0"/>
                <wp:positionH relativeFrom="page">
                  <wp:posOffset>855345</wp:posOffset>
                </wp:positionH>
                <wp:positionV relativeFrom="paragraph">
                  <wp:posOffset>-119380</wp:posOffset>
                </wp:positionV>
                <wp:extent cx="982980" cy="1397635"/>
                <wp:effectExtent l="0" t="0" r="7620" b="12065"/>
                <wp:wrapNone/>
                <wp:docPr id="1360505954"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298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53575" w14:textId="77777777" w:rsidR="00DE442C" w:rsidRDefault="00000000">
                            <w:pPr>
                              <w:spacing w:line="2200" w:lineRule="exact"/>
                              <w:rPr>
                                <w:sz w:val="200"/>
                              </w:rPr>
                            </w:pPr>
                            <w:r>
                              <w:rPr>
                                <w:sz w:val="200"/>
                              </w:rPr>
                              <w:t>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EAF043" id="docshape13" o:spid="_x0000_s1036" type="#_x0000_t202" style="position:absolute;left:0;text-align:left;margin-left:67.35pt;margin-top:-9.4pt;width:77.4pt;height:110.05pt;z-index:-18147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" filled="f" stroked="f">
                <v:path arrowok="t"/>
                <v:textbox inset="0,0,0,0">
                  <w:txbxContent>
                    <w:p w14:paraId="74653575" w14:textId="77777777" w:rsidR="00DE442C" w:rsidRDefault="00000000">
                      <w:pPr>
                        <w:spacing w:line="2200" w:lineRule="exact"/>
                        <w:rPr>
                          <w:sz w:val="200"/>
                        </w:rPr>
                      </w:pPr>
                      <w:r>
                        <w:rPr>
                          <w:sz w:val="200"/>
                        </w:rPr>
                        <w:t>D</w:t>
                      </w:r>
                    </w:p>
                  </w:txbxContent>
                </v:textbox>
                <w10:wrap anchorx="page"/>
              </v:shape>
            </w:pict>
          </mc:Fallback>
        </mc:AlternateContent>
      </w:r>
      <w:r>
        <w:rPr>
          <w:color w:val="231F20"/>
        </w:rPr>
        <w:t>alla frescura del cerchio d’ombra che pro- iettava il grande faggio, che egli stesso aveva piantato tanti anni prima accanto alla</w:t>
      </w:r>
      <w:r>
        <w:rPr>
          <w:color w:val="231F20"/>
          <w:spacing w:val="-14"/>
        </w:rPr>
        <w:t xml:space="preserve"> </w:t>
      </w:r>
      <w:r>
        <w:rPr>
          <w:color w:val="231F20"/>
        </w:rPr>
        <w:t>reception</w:t>
      </w:r>
      <w:r>
        <w:rPr>
          <w:color w:val="231F20"/>
          <w:spacing w:val="-14"/>
        </w:rPr>
        <w:t xml:space="preserve"> </w:t>
      </w:r>
      <w:r>
        <w:rPr>
          <w:color w:val="231F20"/>
        </w:rPr>
        <w:t>del</w:t>
      </w:r>
      <w:r>
        <w:rPr>
          <w:color w:val="231F20"/>
          <w:spacing w:val="-14"/>
        </w:rPr>
        <w:t xml:space="preserve"> </w:t>
      </w:r>
      <w:r>
        <w:rPr>
          <w:color w:val="231F20"/>
        </w:rPr>
        <w:t>camping,</w:t>
      </w:r>
      <w:r>
        <w:rPr>
          <w:color w:val="231F20"/>
          <w:spacing w:val="-13"/>
        </w:rPr>
        <w:t xml:space="preserve"> </w:t>
      </w:r>
      <w:r>
        <w:rPr>
          <w:color w:val="231F20"/>
        </w:rPr>
        <w:t>Gino</w:t>
      </w:r>
      <w:r>
        <w:rPr>
          <w:color w:val="231F20"/>
          <w:spacing w:val="-14"/>
        </w:rPr>
        <w:t xml:space="preserve"> </w:t>
      </w:r>
      <w:r>
        <w:rPr>
          <w:color w:val="231F20"/>
        </w:rPr>
        <w:t>guardava sconsolato</w:t>
      </w:r>
      <w:r>
        <w:rPr>
          <w:color w:val="231F20"/>
          <w:spacing w:val="-10"/>
        </w:rPr>
        <w:t xml:space="preserve"> </w:t>
      </w:r>
      <w:r>
        <w:rPr>
          <w:color w:val="231F20"/>
        </w:rPr>
        <w:t>i</w:t>
      </w:r>
      <w:r>
        <w:rPr>
          <w:color w:val="231F20"/>
          <w:spacing w:val="-10"/>
        </w:rPr>
        <w:t xml:space="preserve"> </w:t>
      </w:r>
      <w:r>
        <w:rPr>
          <w:color w:val="231F20"/>
        </w:rPr>
        <w:t>turisti</w:t>
      </w:r>
      <w:r>
        <w:rPr>
          <w:color w:val="231F20"/>
          <w:spacing w:val="-10"/>
        </w:rPr>
        <w:t xml:space="preserve"> </w:t>
      </w:r>
      <w:r>
        <w:rPr>
          <w:color w:val="231F20"/>
        </w:rPr>
        <w:t>in</w:t>
      </w:r>
      <w:r>
        <w:rPr>
          <w:color w:val="231F20"/>
          <w:spacing w:val="-10"/>
        </w:rPr>
        <w:t xml:space="preserve"> </w:t>
      </w:r>
      <w:r>
        <w:rPr>
          <w:color w:val="231F20"/>
        </w:rPr>
        <w:t>perenne</w:t>
      </w:r>
      <w:r>
        <w:rPr>
          <w:color w:val="231F20"/>
          <w:spacing w:val="-10"/>
        </w:rPr>
        <w:t xml:space="preserve"> </w:t>
      </w:r>
      <w:r>
        <w:rPr>
          <w:color w:val="231F20"/>
        </w:rPr>
        <w:t xml:space="preserve">movimento, </w:t>
      </w:r>
      <w:r>
        <w:rPr>
          <w:color w:val="231F20"/>
          <w:spacing w:val="-4"/>
        </w:rPr>
        <w:t>incapaci</w:t>
      </w:r>
      <w:r>
        <w:rPr>
          <w:color w:val="231F20"/>
          <w:spacing w:val="-5"/>
        </w:rPr>
        <w:t xml:space="preserve"> </w:t>
      </w:r>
      <w:r>
        <w:rPr>
          <w:color w:val="231F20"/>
          <w:spacing w:val="-4"/>
        </w:rPr>
        <w:t>di</w:t>
      </w:r>
      <w:r>
        <w:rPr>
          <w:color w:val="231F20"/>
          <w:spacing w:val="-5"/>
        </w:rPr>
        <w:t xml:space="preserve"> </w:t>
      </w:r>
      <w:r>
        <w:rPr>
          <w:color w:val="231F20"/>
          <w:spacing w:val="-4"/>
        </w:rPr>
        <w:t>abbandonare</w:t>
      </w:r>
      <w:r>
        <w:rPr>
          <w:color w:val="231F20"/>
          <w:spacing w:val="-5"/>
        </w:rPr>
        <w:t xml:space="preserve"> </w:t>
      </w:r>
      <w:r>
        <w:rPr>
          <w:color w:val="231F20"/>
          <w:spacing w:val="-4"/>
        </w:rPr>
        <w:t>il</w:t>
      </w:r>
      <w:r>
        <w:rPr>
          <w:color w:val="231F20"/>
          <w:spacing w:val="-5"/>
        </w:rPr>
        <w:t xml:space="preserve"> </w:t>
      </w:r>
      <w:r>
        <w:rPr>
          <w:color w:val="231F20"/>
          <w:spacing w:val="-4"/>
        </w:rPr>
        <w:t>ritmo</w:t>
      </w:r>
      <w:r>
        <w:rPr>
          <w:color w:val="231F20"/>
          <w:spacing w:val="-5"/>
        </w:rPr>
        <w:t xml:space="preserve"> </w:t>
      </w:r>
      <w:r>
        <w:rPr>
          <w:color w:val="231F20"/>
          <w:spacing w:val="-4"/>
        </w:rPr>
        <w:t>frenetico</w:t>
      </w:r>
      <w:r>
        <w:rPr>
          <w:color w:val="231F20"/>
          <w:spacing w:val="-5"/>
        </w:rPr>
        <w:t xml:space="preserve"> </w:t>
      </w:r>
      <w:r>
        <w:rPr>
          <w:color w:val="231F20"/>
          <w:spacing w:val="-4"/>
        </w:rPr>
        <w:t xml:space="preserve">e </w:t>
      </w:r>
      <w:r>
        <w:rPr>
          <w:color w:val="231F20"/>
          <w:spacing w:val="-2"/>
        </w:rPr>
        <w:t>convulso</w:t>
      </w:r>
      <w:r>
        <w:rPr>
          <w:color w:val="231F20"/>
          <w:spacing w:val="-6"/>
        </w:rPr>
        <w:t xml:space="preserve"> </w:t>
      </w:r>
      <w:r>
        <w:rPr>
          <w:color w:val="231F20"/>
          <w:spacing w:val="-2"/>
        </w:rPr>
        <w:t>della</w:t>
      </w:r>
      <w:r>
        <w:rPr>
          <w:color w:val="231F20"/>
          <w:spacing w:val="-6"/>
        </w:rPr>
        <w:t xml:space="preserve"> </w:t>
      </w:r>
      <w:r>
        <w:rPr>
          <w:color w:val="231F20"/>
          <w:spacing w:val="-2"/>
        </w:rPr>
        <w:t>vita</w:t>
      </w:r>
      <w:r>
        <w:rPr>
          <w:color w:val="231F20"/>
          <w:spacing w:val="-6"/>
        </w:rPr>
        <w:t xml:space="preserve"> </w:t>
      </w:r>
      <w:r>
        <w:rPr>
          <w:color w:val="231F20"/>
          <w:spacing w:val="-2"/>
        </w:rPr>
        <w:t>che</w:t>
      </w:r>
      <w:r>
        <w:rPr>
          <w:color w:val="231F20"/>
          <w:spacing w:val="-6"/>
        </w:rPr>
        <w:t xml:space="preserve"> </w:t>
      </w:r>
      <w:r>
        <w:rPr>
          <w:color w:val="231F20"/>
          <w:spacing w:val="-2"/>
        </w:rPr>
        <w:t>ormai</w:t>
      </w:r>
      <w:r>
        <w:rPr>
          <w:color w:val="231F20"/>
          <w:spacing w:val="-6"/>
        </w:rPr>
        <w:t xml:space="preserve"> </w:t>
      </w:r>
      <w:r>
        <w:rPr>
          <w:color w:val="231F20"/>
          <w:spacing w:val="-2"/>
        </w:rPr>
        <w:t>considerava-</w:t>
      </w:r>
    </w:p>
    <w:p w14:paraId="74489B07" w14:textId="77777777" w:rsidR="00DE442C" w:rsidRDefault="00000000">
      <w:pPr>
        <w:pStyle w:val="Corpotesto"/>
        <w:spacing w:before="9" w:line="170" w:lineRule="auto"/>
        <w:ind w:left="230" w:right="275" w:firstLine="0"/>
      </w:pPr>
      <w:r>
        <w:rPr>
          <w:color w:val="231F20"/>
          <w:spacing w:val="-2"/>
        </w:rPr>
        <w:t>no</w:t>
      </w:r>
      <w:r>
        <w:rPr>
          <w:color w:val="231F20"/>
          <w:spacing w:val="-10"/>
        </w:rPr>
        <w:t xml:space="preserve"> </w:t>
      </w:r>
      <w:r>
        <w:rPr>
          <w:color w:val="231F20"/>
          <w:spacing w:val="-2"/>
        </w:rPr>
        <w:t>normale.</w:t>
      </w:r>
      <w:r>
        <w:rPr>
          <w:color w:val="231F20"/>
          <w:spacing w:val="-10"/>
        </w:rPr>
        <w:t xml:space="preserve"> </w:t>
      </w:r>
      <w:r>
        <w:rPr>
          <w:color w:val="231F20"/>
          <w:spacing w:val="-2"/>
        </w:rPr>
        <w:t>Dovevano</w:t>
      </w:r>
      <w:r>
        <w:rPr>
          <w:color w:val="231F20"/>
          <w:spacing w:val="-10"/>
        </w:rPr>
        <w:t xml:space="preserve"> </w:t>
      </w:r>
      <w:r>
        <w:rPr>
          <w:color w:val="231F20"/>
          <w:spacing w:val="-2"/>
        </w:rPr>
        <w:t>sempre</w:t>
      </w:r>
      <w:r>
        <w:rPr>
          <w:color w:val="231F20"/>
          <w:spacing w:val="-10"/>
        </w:rPr>
        <w:t xml:space="preserve"> </w:t>
      </w:r>
      <w:r>
        <w:rPr>
          <w:color w:val="231F20"/>
          <w:spacing w:val="-2"/>
        </w:rPr>
        <w:t>fare,</w:t>
      </w:r>
      <w:r>
        <w:rPr>
          <w:color w:val="231F20"/>
          <w:spacing w:val="-10"/>
        </w:rPr>
        <w:t xml:space="preserve"> </w:t>
      </w:r>
      <w:r>
        <w:rPr>
          <w:color w:val="231F20"/>
          <w:spacing w:val="-2"/>
        </w:rPr>
        <w:t>dovevano</w:t>
      </w:r>
      <w:r>
        <w:rPr>
          <w:color w:val="231F20"/>
          <w:spacing w:val="-10"/>
        </w:rPr>
        <w:t xml:space="preserve"> </w:t>
      </w:r>
      <w:r>
        <w:rPr>
          <w:color w:val="231F20"/>
          <w:spacing w:val="-2"/>
        </w:rPr>
        <w:t xml:space="preserve">continuamen- </w:t>
      </w:r>
      <w:r>
        <w:rPr>
          <w:color w:val="231F20"/>
        </w:rPr>
        <w:t>te essere impegnati in qualcosa e sempre più spesso erano incapaci persino di riposarsi anche se lo scopo teorico delle cosiddette ferie avrebbe dovuto essere proprio quello.</w:t>
      </w:r>
    </w:p>
    <w:p w14:paraId="20704D23" w14:textId="77777777" w:rsidR="00DE442C" w:rsidRDefault="00000000">
      <w:pPr>
        <w:pStyle w:val="Corpotesto"/>
        <w:spacing w:before="6" w:line="170" w:lineRule="auto"/>
        <w:ind w:left="230" w:right="274"/>
      </w:pPr>
      <w:r>
        <w:rPr>
          <w:color w:val="231F20"/>
        </w:rPr>
        <w:t>Lui e Cesira avevano preso sul serio la parola “vivere”. Avevano</w:t>
      </w:r>
      <w:r>
        <w:rPr>
          <w:color w:val="231F20"/>
          <w:spacing w:val="28"/>
        </w:rPr>
        <w:t xml:space="preserve"> </w:t>
      </w:r>
      <w:r>
        <w:rPr>
          <w:color w:val="231F20"/>
        </w:rPr>
        <w:t>avuto</w:t>
      </w:r>
      <w:r>
        <w:rPr>
          <w:color w:val="231F20"/>
          <w:spacing w:val="28"/>
        </w:rPr>
        <w:t xml:space="preserve"> </w:t>
      </w:r>
      <w:r>
        <w:rPr>
          <w:color w:val="231F20"/>
        </w:rPr>
        <w:t>coraggio</w:t>
      </w:r>
      <w:r>
        <w:rPr>
          <w:color w:val="231F20"/>
          <w:spacing w:val="28"/>
        </w:rPr>
        <w:t xml:space="preserve"> </w:t>
      </w:r>
      <w:r>
        <w:rPr>
          <w:color w:val="231F20"/>
        </w:rPr>
        <w:t>e</w:t>
      </w:r>
      <w:r>
        <w:rPr>
          <w:color w:val="231F20"/>
          <w:spacing w:val="28"/>
        </w:rPr>
        <w:t xml:space="preserve"> </w:t>
      </w:r>
      <w:r>
        <w:rPr>
          <w:color w:val="231F20"/>
        </w:rPr>
        <w:t>affrontato</w:t>
      </w:r>
      <w:r>
        <w:rPr>
          <w:color w:val="231F20"/>
          <w:spacing w:val="28"/>
        </w:rPr>
        <w:t xml:space="preserve"> </w:t>
      </w:r>
      <w:r>
        <w:rPr>
          <w:color w:val="231F20"/>
        </w:rPr>
        <w:t>la</w:t>
      </w:r>
      <w:r>
        <w:rPr>
          <w:color w:val="231F20"/>
          <w:spacing w:val="28"/>
        </w:rPr>
        <w:t xml:space="preserve"> </w:t>
      </w:r>
      <w:r>
        <w:rPr>
          <w:color w:val="231F20"/>
        </w:rPr>
        <w:t>vita</w:t>
      </w:r>
      <w:r>
        <w:rPr>
          <w:color w:val="231F20"/>
          <w:spacing w:val="28"/>
        </w:rPr>
        <w:t xml:space="preserve"> </w:t>
      </w:r>
      <w:r>
        <w:rPr>
          <w:color w:val="231F20"/>
        </w:rPr>
        <w:t>insieme,</w:t>
      </w:r>
      <w:r>
        <w:rPr>
          <w:color w:val="231F20"/>
          <w:spacing w:val="28"/>
        </w:rPr>
        <w:t xml:space="preserve"> </w:t>
      </w:r>
      <w:r>
        <w:rPr>
          <w:color w:val="231F20"/>
        </w:rPr>
        <w:t>non si erano stancati col tempo l’uno dell’altro, non erano i so- pravvissuti</w:t>
      </w:r>
      <w:r>
        <w:rPr>
          <w:color w:val="231F20"/>
          <w:spacing w:val="27"/>
        </w:rPr>
        <w:t xml:space="preserve"> </w:t>
      </w:r>
      <w:r>
        <w:rPr>
          <w:color w:val="231F20"/>
        </w:rPr>
        <w:t>di</w:t>
      </w:r>
      <w:r>
        <w:rPr>
          <w:color w:val="231F20"/>
          <w:spacing w:val="27"/>
        </w:rPr>
        <w:t xml:space="preserve"> </w:t>
      </w:r>
      <w:r>
        <w:rPr>
          <w:color w:val="231F20"/>
        </w:rPr>
        <w:t>un</w:t>
      </w:r>
      <w:r>
        <w:rPr>
          <w:color w:val="231F20"/>
          <w:spacing w:val="27"/>
        </w:rPr>
        <w:t xml:space="preserve"> </w:t>
      </w:r>
      <w:r>
        <w:rPr>
          <w:color w:val="231F20"/>
        </w:rPr>
        <w:t>grande</w:t>
      </w:r>
      <w:r>
        <w:rPr>
          <w:color w:val="231F20"/>
          <w:spacing w:val="27"/>
        </w:rPr>
        <w:t xml:space="preserve"> </w:t>
      </w:r>
      <w:r>
        <w:rPr>
          <w:color w:val="231F20"/>
        </w:rPr>
        <w:t>incendio</w:t>
      </w:r>
      <w:r>
        <w:rPr>
          <w:color w:val="231F20"/>
          <w:spacing w:val="27"/>
        </w:rPr>
        <w:t xml:space="preserve"> </w:t>
      </w:r>
      <w:r>
        <w:rPr>
          <w:color w:val="231F20"/>
        </w:rPr>
        <w:t>amoroso</w:t>
      </w:r>
      <w:r>
        <w:rPr>
          <w:color w:val="231F20"/>
          <w:spacing w:val="27"/>
        </w:rPr>
        <w:t xml:space="preserve"> </w:t>
      </w:r>
      <w:r>
        <w:rPr>
          <w:color w:val="231F20"/>
        </w:rPr>
        <w:t>ma</w:t>
      </w:r>
      <w:r>
        <w:rPr>
          <w:color w:val="231F20"/>
          <w:spacing w:val="27"/>
        </w:rPr>
        <w:t xml:space="preserve"> </w:t>
      </w:r>
      <w:r>
        <w:rPr>
          <w:color w:val="231F20"/>
        </w:rPr>
        <w:t>le</w:t>
      </w:r>
      <w:r>
        <w:rPr>
          <w:color w:val="231F20"/>
          <w:spacing w:val="27"/>
        </w:rPr>
        <w:t xml:space="preserve"> </w:t>
      </w:r>
      <w:r>
        <w:rPr>
          <w:color w:val="231F20"/>
        </w:rPr>
        <w:t>vittime e gli artefici al tempo stesso di un falò che avevano saputo mantenere vivo e ardente giorno per giorno.</w:t>
      </w:r>
    </w:p>
    <w:p w14:paraId="0F4BF948" w14:textId="77777777" w:rsidR="00DE442C" w:rsidRDefault="00000000">
      <w:pPr>
        <w:pStyle w:val="Corpotesto"/>
        <w:spacing w:before="7" w:line="170" w:lineRule="auto"/>
        <w:ind w:left="230" w:right="274"/>
      </w:pPr>
      <w:r>
        <w:rPr>
          <w:color w:val="231F20"/>
        </w:rPr>
        <w:t>Eppure c’era il rimpianto per tutte le cose non fatte. E adesso, da solo, più niente aveva importanza.</w:t>
      </w:r>
    </w:p>
    <w:p w14:paraId="70A6F028" w14:textId="77777777" w:rsidR="00DE442C" w:rsidRDefault="00000000">
      <w:pPr>
        <w:pStyle w:val="Corpotesto"/>
        <w:spacing w:before="3" w:line="170" w:lineRule="auto"/>
        <w:ind w:left="230" w:right="274"/>
      </w:pPr>
      <w:r>
        <w:rPr>
          <w:color w:val="231F20"/>
        </w:rPr>
        <w:t>Perché continuare a gestire il camping, perché tenere il ristorante,</w:t>
      </w:r>
      <w:r>
        <w:rPr>
          <w:color w:val="231F20"/>
          <w:spacing w:val="-8"/>
        </w:rPr>
        <w:t xml:space="preserve"> </w:t>
      </w:r>
      <w:r>
        <w:rPr>
          <w:color w:val="231F20"/>
        </w:rPr>
        <w:t>perché</w:t>
      </w:r>
      <w:r>
        <w:rPr>
          <w:color w:val="231F20"/>
          <w:spacing w:val="-8"/>
        </w:rPr>
        <w:t xml:space="preserve"> </w:t>
      </w:r>
      <w:r>
        <w:rPr>
          <w:color w:val="231F20"/>
        </w:rPr>
        <w:t>conservare</w:t>
      </w:r>
      <w:r>
        <w:rPr>
          <w:color w:val="231F20"/>
          <w:spacing w:val="-8"/>
        </w:rPr>
        <w:t xml:space="preserve"> </w:t>
      </w:r>
      <w:r>
        <w:rPr>
          <w:color w:val="231F20"/>
        </w:rPr>
        <w:t>la</w:t>
      </w:r>
      <w:r>
        <w:rPr>
          <w:color w:val="231F20"/>
          <w:spacing w:val="-8"/>
        </w:rPr>
        <w:t xml:space="preserve"> </w:t>
      </w:r>
      <w:r>
        <w:rPr>
          <w:color w:val="231F20"/>
        </w:rPr>
        <w:t>casa</w:t>
      </w:r>
      <w:r>
        <w:rPr>
          <w:color w:val="231F20"/>
          <w:spacing w:val="-8"/>
        </w:rPr>
        <w:t xml:space="preserve"> </w:t>
      </w:r>
      <w:r>
        <w:rPr>
          <w:color w:val="231F20"/>
        </w:rPr>
        <w:t>in</w:t>
      </w:r>
      <w:r>
        <w:rPr>
          <w:color w:val="231F20"/>
          <w:spacing w:val="-8"/>
        </w:rPr>
        <w:t xml:space="preserve"> </w:t>
      </w:r>
      <w:r>
        <w:rPr>
          <w:color w:val="231F20"/>
        </w:rPr>
        <w:t>Romagna?</w:t>
      </w:r>
      <w:r>
        <w:rPr>
          <w:color w:val="231F20"/>
          <w:spacing w:val="-8"/>
        </w:rPr>
        <w:t xml:space="preserve"> </w:t>
      </w:r>
      <w:r>
        <w:rPr>
          <w:color w:val="231F20"/>
        </w:rPr>
        <w:t>Il</w:t>
      </w:r>
      <w:r>
        <w:rPr>
          <w:color w:val="231F20"/>
          <w:spacing w:val="-8"/>
        </w:rPr>
        <w:t xml:space="preserve"> </w:t>
      </w:r>
      <w:r>
        <w:rPr>
          <w:color w:val="231F20"/>
        </w:rPr>
        <w:t>sale</w:t>
      </w:r>
      <w:r>
        <w:rPr>
          <w:color w:val="231F20"/>
          <w:spacing w:val="-8"/>
        </w:rPr>
        <w:t xml:space="preserve"> </w:t>
      </w:r>
      <w:r>
        <w:rPr>
          <w:color w:val="231F20"/>
        </w:rPr>
        <w:t>era sparito e tutte le pietanze insipide.</w:t>
      </w:r>
    </w:p>
    <w:p w14:paraId="4F5826CA" w14:textId="77777777" w:rsidR="00DE442C" w:rsidRDefault="00000000">
      <w:pPr>
        <w:pStyle w:val="Corpotesto"/>
        <w:spacing w:before="4" w:line="170" w:lineRule="auto"/>
        <w:ind w:left="230" w:right="273"/>
      </w:pPr>
      <w:r>
        <w:rPr>
          <w:color w:val="231F20"/>
        </w:rPr>
        <w:t>Guardava la gente che si affrettava nel vialetto. Avanti e indietro</w:t>
      </w:r>
      <w:r>
        <w:rPr>
          <w:color w:val="231F20"/>
          <w:spacing w:val="-8"/>
        </w:rPr>
        <w:t xml:space="preserve"> </w:t>
      </w:r>
      <w:r>
        <w:rPr>
          <w:color w:val="231F20"/>
        </w:rPr>
        <w:t>con</w:t>
      </w:r>
      <w:r>
        <w:rPr>
          <w:color w:val="231F20"/>
          <w:spacing w:val="-8"/>
        </w:rPr>
        <w:t xml:space="preserve"> </w:t>
      </w:r>
      <w:r>
        <w:rPr>
          <w:color w:val="231F20"/>
        </w:rPr>
        <w:t>borse</w:t>
      </w:r>
      <w:r>
        <w:rPr>
          <w:color w:val="231F20"/>
          <w:spacing w:val="-9"/>
        </w:rPr>
        <w:t xml:space="preserve"> </w:t>
      </w:r>
      <w:r>
        <w:rPr>
          <w:color w:val="231F20"/>
        </w:rPr>
        <w:t>di</w:t>
      </w:r>
      <w:r>
        <w:rPr>
          <w:color w:val="231F20"/>
          <w:spacing w:val="-8"/>
        </w:rPr>
        <w:t xml:space="preserve"> </w:t>
      </w:r>
      <w:r>
        <w:rPr>
          <w:color w:val="231F20"/>
        </w:rPr>
        <w:t>paglia,</w:t>
      </w:r>
      <w:r>
        <w:rPr>
          <w:color w:val="231F20"/>
          <w:spacing w:val="-8"/>
        </w:rPr>
        <w:t xml:space="preserve"> </w:t>
      </w:r>
      <w:r>
        <w:rPr>
          <w:color w:val="231F20"/>
        </w:rPr>
        <w:t>sportine</w:t>
      </w:r>
      <w:r>
        <w:rPr>
          <w:color w:val="231F20"/>
          <w:spacing w:val="-8"/>
        </w:rPr>
        <w:t xml:space="preserve"> </w:t>
      </w:r>
      <w:r>
        <w:rPr>
          <w:color w:val="231F20"/>
        </w:rPr>
        <w:t>di</w:t>
      </w:r>
      <w:r>
        <w:rPr>
          <w:color w:val="231F20"/>
          <w:spacing w:val="-8"/>
        </w:rPr>
        <w:t xml:space="preserve"> </w:t>
      </w:r>
      <w:r>
        <w:rPr>
          <w:color w:val="231F20"/>
        </w:rPr>
        <w:t>plastica</w:t>
      </w:r>
      <w:r>
        <w:rPr>
          <w:color w:val="231F20"/>
          <w:spacing w:val="-8"/>
        </w:rPr>
        <w:t xml:space="preserve"> </w:t>
      </w:r>
      <w:r>
        <w:rPr>
          <w:color w:val="231F20"/>
        </w:rPr>
        <w:t>e</w:t>
      </w:r>
      <w:r>
        <w:rPr>
          <w:color w:val="231F20"/>
          <w:spacing w:val="-8"/>
        </w:rPr>
        <w:t xml:space="preserve"> </w:t>
      </w:r>
      <w:r>
        <w:rPr>
          <w:color w:val="231F20"/>
        </w:rPr>
        <w:t>contenito- ri rigidi in Pvc. Bocce colorate, giocattoli, remi per la canoa, verdure da pulire, martelli e attrezzi vari, riviste, giornali e panni da stendere. Si portavano dietro, anche in vacanza, contenti o sbuffanti, felici o scocciati, i loro scopi, i loro mo- tivi</w:t>
      </w:r>
      <w:r>
        <w:rPr>
          <w:color w:val="231F20"/>
          <w:spacing w:val="-4"/>
        </w:rPr>
        <w:t xml:space="preserve"> </w:t>
      </w:r>
      <w:r>
        <w:rPr>
          <w:color w:val="231F20"/>
        </w:rPr>
        <w:t>per</w:t>
      </w:r>
      <w:r>
        <w:rPr>
          <w:color w:val="231F20"/>
          <w:spacing w:val="-4"/>
        </w:rPr>
        <w:t xml:space="preserve"> </w:t>
      </w:r>
      <w:r>
        <w:rPr>
          <w:color w:val="231F20"/>
        </w:rPr>
        <w:t>continuare</w:t>
      </w:r>
      <w:r>
        <w:rPr>
          <w:color w:val="231F20"/>
          <w:spacing w:val="-3"/>
        </w:rPr>
        <w:t xml:space="preserve"> </w:t>
      </w:r>
      <w:r>
        <w:rPr>
          <w:color w:val="231F20"/>
        </w:rPr>
        <w:t>a</w:t>
      </w:r>
      <w:r>
        <w:rPr>
          <w:color w:val="231F20"/>
          <w:spacing w:val="-3"/>
        </w:rPr>
        <w:t xml:space="preserve"> </w:t>
      </w:r>
      <w:r>
        <w:rPr>
          <w:color w:val="231F20"/>
        </w:rPr>
        <w:t>vivere.</w:t>
      </w:r>
      <w:r>
        <w:rPr>
          <w:color w:val="231F20"/>
          <w:spacing w:val="-3"/>
        </w:rPr>
        <w:t xml:space="preserve"> </w:t>
      </w:r>
      <w:r>
        <w:rPr>
          <w:color w:val="231F20"/>
        </w:rPr>
        <w:t>E</w:t>
      </w:r>
      <w:r>
        <w:rPr>
          <w:color w:val="231F20"/>
          <w:spacing w:val="-3"/>
        </w:rPr>
        <w:t xml:space="preserve"> </w:t>
      </w:r>
      <w:r>
        <w:rPr>
          <w:color w:val="231F20"/>
        </w:rPr>
        <w:t>nemmeno</w:t>
      </w:r>
      <w:r>
        <w:rPr>
          <w:color w:val="231F20"/>
          <w:spacing w:val="-4"/>
        </w:rPr>
        <w:t xml:space="preserve"> </w:t>
      </w:r>
      <w:r>
        <w:rPr>
          <w:color w:val="231F20"/>
        </w:rPr>
        <w:t>se</w:t>
      </w:r>
      <w:r>
        <w:rPr>
          <w:color w:val="231F20"/>
          <w:spacing w:val="-3"/>
        </w:rPr>
        <w:t xml:space="preserve"> </w:t>
      </w:r>
      <w:r>
        <w:rPr>
          <w:color w:val="231F20"/>
        </w:rPr>
        <w:t>ne</w:t>
      </w:r>
      <w:r>
        <w:rPr>
          <w:color w:val="231F20"/>
          <w:spacing w:val="-4"/>
        </w:rPr>
        <w:t xml:space="preserve"> </w:t>
      </w:r>
      <w:r>
        <w:rPr>
          <w:color w:val="231F20"/>
        </w:rPr>
        <w:t>accorgevano. Ma</w:t>
      </w:r>
      <w:r>
        <w:rPr>
          <w:color w:val="231F20"/>
          <w:spacing w:val="-9"/>
        </w:rPr>
        <w:t xml:space="preserve"> </w:t>
      </w:r>
      <w:r>
        <w:rPr>
          <w:color w:val="231F20"/>
        </w:rPr>
        <w:t>lui</w:t>
      </w:r>
      <w:r>
        <w:rPr>
          <w:color w:val="231F20"/>
          <w:spacing w:val="-9"/>
        </w:rPr>
        <w:t xml:space="preserve"> </w:t>
      </w:r>
      <w:r>
        <w:rPr>
          <w:color w:val="231F20"/>
        </w:rPr>
        <w:t>se</w:t>
      </w:r>
      <w:r>
        <w:rPr>
          <w:color w:val="231F20"/>
          <w:spacing w:val="-9"/>
        </w:rPr>
        <w:t xml:space="preserve"> </w:t>
      </w:r>
      <w:r>
        <w:rPr>
          <w:color w:val="231F20"/>
        </w:rPr>
        <w:t>ne</w:t>
      </w:r>
      <w:r>
        <w:rPr>
          <w:color w:val="231F20"/>
          <w:spacing w:val="-9"/>
        </w:rPr>
        <w:t xml:space="preserve"> </w:t>
      </w:r>
      <w:r>
        <w:rPr>
          <w:color w:val="231F20"/>
        </w:rPr>
        <w:t>era</w:t>
      </w:r>
      <w:r>
        <w:rPr>
          <w:color w:val="231F20"/>
          <w:spacing w:val="-9"/>
        </w:rPr>
        <w:t xml:space="preserve"> </w:t>
      </w:r>
      <w:r>
        <w:rPr>
          <w:color w:val="231F20"/>
        </w:rPr>
        <w:t>accorto?</w:t>
      </w:r>
      <w:r>
        <w:rPr>
          <w:color w:val="231F20"/>
          <w:spacing w:val="-10"/>
        </w:rPr>
        <w:t xml:space="preserve"> </w:t>
      </w:r>
      <w:r>
        <w:rPr>
          <w:color w:val="231F20"/>
        </w:rPr>
        <w:t>Motivi</w:t>
      </w:r>
      <w:r>
        <w:rPr>
          <w:color w:val="231F20"/>
          <w:spacing w:val="-9"/>
        </w:rPr>
        <w:t xml:space="preserve"> </w:t>
      </w:r>
      <w:r>
        <w:rPr>
          <w:color w:val="231F20"/>
        </w:rPr>
        <w:t>giusti</w:t>
      </w:r>
      <w:r>
        <w:rPr>
          <w:color w:val="231F20"/>
          <w:spacing w:val="-9"/>
        </w:rPr>
        <w:t xml:space="preserve"> </w:t>
      </w:r>
      <w:r>
        <w:rPr>
          <w:color w:val="231F20"/>
        </w:rPr>
        <w:t>o</w:t>
      </w:r>
      <w:r>
        <w:rPr>
          <w:color w:val="231F20"/>
          <w:spacing w:val="-9"/>
        </w:rPr>
        <w:t xml:space="preserve"> </w:t>
      </w:r>
      <w:r>
        <w:rPr>
          <w:color w:val="231F20"/>
        </w:rPr>
        <w:t>sbagliati,</w:t>
      </w:r>
      <w:r>
        <w:rPr>
          <w:color w:val="231F20"/>
          <w:spacing w:val="-9"/>
        </w:rPr>
        <w:t xml:space="preserve"> </w:t>
      </w:r>
      <w:r>
        <w:rPr>
          <w:color w:val="231F20"/>
        </w:rPr>
        <w:t>importan- ti o futili che fossero non aveva granché importanza. Era- no comunque un modo per andare avanti, per continuare a mettere</w:t>
      </w:r>
      <w:r>
        <w:rPr>
          <w:color w:val="231F20"/>
          <w:spacing w:val="-9"/>
        </w:rPr>
        <w:t xml:space="preserve"> </w:t>
      </w:r>
      <w:r>
        <w:rPr>
          <w:color w:val="231F20"/>
        </w:rPr>
        <w:t>un</w:t>
      </w:r>
      <w:r>
        <w:rPr>
          <w:color w:val="231F20"/>
          <w:spacing w:val="-9"/>
        </w:rPr>
        <w:t xml:space="preserve"> </w:t>
      </w:r>
      <w:r>
        <w:rPr>
          <w:color w:val="231F20"/>
        </w:rPr>
        <w:t>piede</w:t>
      </w:r>
      <w:r>
        <w:rPr>
          <w:color w:val="231F20"/>
          <w:spacing w:val="-9"/>
        </w:rPr>
        <w:t xml:space="preserve"> </w:t>
      </w:r>
      <w:r>
        <w:rPr>
          <w:color w:val="231F20"/>
        </w:rPr>
        <w:t>davanti</w:t>
      </w:r>
      <w:r>
        <w:rPr>
          <w:color w:val="231F20"/>
          <w:spacing w:val="-9"/>
        </w:rPr>
        <w:t xml:space="preserve"> </w:t>
      </w:r>
      <w:r>
        <w:rPr>
          <w:color w:val="231F20"/>
        </w:rPr>
        <w:t>all’altro</w:t>
      </w:r>
      <w:r>
        <w:rPr>
          <w:color w:val="231F20"/>
          <w:spacing w:val="-9"/>
        </w:rPr>
        <w:t xml:space="preserve"> </w:t>
      </w:r>
      <w:r>
        <w:rPr>
          <w:color w:val="231F20"/>
        </w:rPr>
        <w:t>e</w:t>
      </w:r>
      <w:r>
        <w:rPr>
          <w:color w:val="231F20"/>
          <w:spacing w:val="-9"/>
        </w:rPr>
        <w:t xml:space="preserve"> </w:t>
      </w:r>
      <w:r>
        <w:rPr>
          <w:color w:val="231F20"/>
        </w:rPr>
        <w:t>andare</w:t>
      </w:r>
      <w:r>
        <w:rPr>
          <w:color w:val="231F20"/>
          <w:spacing w:val="-9"/>
        </w:rPr>
        <w:t xml:space="preserve"> </w:t>
      </w:r>
      <w:r>
        <w:rPr>
          <w:color w:val="231F20"/>
        </w:rPr>
        <w:t>a</w:t>
      </w:r>
      <w:r>
        <w:rPr>
          <w:color w:val="231F20"/>
          <w:spacing w:val="-9"/>
        </w:rPr>
        <w:t xml:space="preserve"> </w:t>
      </w:r>
      <w:r>
        <w:rPr>
          <w:color w:val="231F20"/>
        </w:rPr>
        <w:t>scoprire</w:t>
      </w:r>
      <w:r>
        <w:rPr>
          <w:color w:val="231F20"/>
          <w:spacing w:val="-9"/>
        </w:rPr>
        <w:t xml:space="preserve"> </w:t>
      </w:r>
      <w:r>
        <w:rPr>
          <w:color w:val="231F20"/>
        </w:rPr>
        <w:t>cosa</w:t>
      </w:r>
      <w:r>
        <w:rPr>
          <w:color w:val="231F20"/>
          <w:spacing w:val="-9"/>
        </w:rPr>
        <w:t xml:space="preserve"> </w:t>
      </w:r>
      <w:r>
        <w:rPr>
          <w:color w:val="231F20"/>
        </w:rPr>
        <w:t>ci fosse dietro la prossima curva.</w:t>
      </w:r>
    </w:p>
    <w:p w14:paraId="03D501C2" w14:textId="77777777" w:rsidR="00DE442C" w:rsidRDefault="00DE442C">
      <w:pPr>
        <w:spacing w:line="170" w:lineRule="auto"/>
        <w:sectPr w:rsidR="00DE442C" w:rsidSect="002D644F">
          <w:pgSz w:w="8220" w:h="12750"/>
          <w:pgMar w:top="1040" w:right="880" w:bottom="860" w:left="1040" w:header="0" w:footer="666" w:gutter="0"/>
          <w:cols w:space="720"/>
        </w:sectPr>
      </w:pPr>
    </w:p>
    <w:p w14:paraId="1DB111F2" w14:textId="77777777" w:rsidR="00DE442C" w:rsidRDefault="00000000">
      <w:pPr>
        <w:pStyle w:val="Corpotesto"/>
        <w:spacing w:before="108" w:line="170" w:lineRule="auto"/>
        <w:ind w:right="386"/>
      </w:pPr>
      <w:r>
        <w:rPr>
          <w:color w:val="231F20"/>
        </w:rPr>
        <w:lastRenderedPageBreak/>
        <w:t>Gino, senza Cesira, non voleva più scoprire un bel nien- te. Allora perché continuare a vivere? Aveva sperato che riprendere l’attività estiva al camping, lo avrebbe aiutato. Invece era anche peggio. Ogni oggetto, ogni persona o luo- go faceva scattare ricordi di ciò che era stato o rimorsi per ciò che avrebbe potuto essere.</w:t>
      </w:r>
    </w:p>
    <w:p w14:paraId="2D0A39AC" w14:textId="77777777" w:rsidR="00DE442C" w:rsidRDefault="00000000">
      <w:pPr>
        <w:pStyle w:val="Corpotesto"/>
        <w:spacing w:before="8" w:line="170" w:lineRule="auto"/>
        <w:ind w:right="387"/>
      </w:pPr>
      <w:r>
        <w:rPr>
          <w:color w:val="231F20"/>
        </w:rPr>
        <w:t>Ricordava</w:t>
      </w:r>
      <w:r>
        <w:rPr>
          <w:color w:val="231F20"/>
          <w:spacing w:val="-3"/>
        </w:rPr>
        <w:t xml:space="preserve"> </w:t>
      </w:r>
      <w:r>
        <w:rPr>
          <w:color w:val="231F20"/>
        </w:rPr>
        <w:t>la</w:t>
      </w:r>
      <w:r>
        <w:rPr>
          <w:color w:val="231F20"/>
          <w:spacing w:val="-3"/>
        </w:rPr>
        <w:t xml:space="preserve"> </w:t>
      </w:r>
      <w:r>
        <w:rPr>
          <w:color w:val="231F20"/>
        </w:rPr>
        <w:t>caparbietà</w:t>
      </w:r>
      <w:r>
        <w:rPr>
          <w:color w:val="231F20"/>
          <w:spacing w:val="-3"/>
        </w:rPr>
        <w:t xml:space="preserve"> </w:t>
      </w:r>
      <w:r>
        <w:rPr>
          <w:color w:val="231F20"/>
        </w:rPr>
        <w:t>con</w:t>
      </w:r>
      <w:r>
        <w:rPr>
          <w:color w:val="231F20"/>
          <w:spacing w:val="-3"/>
        </w:rPr>
        <w:t xml:space="preserve"> </w:t>
      </w:r>
      <w:r>
        <w:rPr>
          <w:color w:val="231F20"/>
        </w:rPr>
        <w:t>la</w:t>
      </w:r>
      <w:r>
        <w:rPr>
          <w:color w:val="231F20"/>
          <w:spacing w:val="-3"/>
        </w:rPr>
        <w:t xml:space="preserve"> </w:t>
      </w:r>
      <w:r>
        <w:rPr>
          <w:color w:val="231F20"/>
        </w:rPr>
        <w:t>quale</w:t>
      </w:r>
      <w:r>
        <w:rPr>
          <w:color w:val="231F20"/>
          <w:spacing w:val="-3"/>
        </w:rPr>
        <w:t xml:space="preserve"> </w:t>
      </w:r>
      <w:r>
        <w:rPr>
          <w:color w:val="231F20"/>
        </w:rPr>
        <w:t>Cesira</w:t>
      </w:r>
      <w:r>
        <w:rPr>
          <w:color w:val="231F20"/>
          <w:spacing w:val="-3"/>
        </w:rPr>
        <w:t xml:space="preserve"> </w:t>
      </w:r>
      <w:r>
        <w:rPr>
          <w:color w:val="231F20"/>
        </w:rPr>
        <w:t>l’aveva</w:t>
      </w:r>
      <w:r>
        <w:rPr>
          <w:color w:val="231F20"/>
          <w:spacing w:val="-3"/>
        </w:rPr>
        <w:t xml:space="preserve"> </w:t>
      </w:r>
      <w:r>
        <w:rPr>
          <w:color w:val="231F20"/>
        </w:rPr>
        <w:t>spro- nato nel vincere tutte le battaglie burocratiche per la rea- lizzazione del campeggio, la gentilezza con la quale aveva convinto</w:t>
      </w:r>
      <w:r>
        <w:rPr>
          <w:color w:val="231F20"/>
          <w:spacing w:val="-11"/>
        </w:rPr>
        <w:t xml:space="preserve"> </w:t>
      </w:r>
      <w:r>
        <w:rPr>
          <w:color w:val="231F20"/>
        </w:rPr>
        <w:t>i</w:t>
      </w:r>
      <w:r>
        <w:rPr>
          <w:color w:val="231F20"/>
          <w:spacing w:val="-11"/>
        </w:rPr>
        <w:t xml:space="preserve"> </w:t>
      </w:r>
      <w:r>
        <w:rPr>
          <w:color w:val="231F20"/>
        </w:rPr>
        <w:t>pochi</w:t>
      </w:r>
      <w:r>
        <w:rPr>
          <w:color w:val="231F20"/>
          <w:spacing w:val="-11"/>
        </w:rPr>
        <w:t xml:space="preserve"> </w:t>
      </w:r>
      <w:r>
        <w:rPr>
          <w:color w:val="231F20"/>
        </w:rPr>
        <w:t>residenti</w:t>
      </w:r>
      <w:r>
        <w:rPr>
          <w:color w:val="231F20"/>
          <w:spacing w:val="-11"/>
        </w:rPr>
        <w:t xml:space="preserve"> </w:t>
      </w:r>
      <w:r>
        <w:rPr>
          <w:color w:val="231F20"/>
        </w:rPr>
        <w:t>rimasti</w:t>
      </w:r>
      <w:r>
        <w:rPr>
          <w:color w:val="231F20"/>
          <w:spacing w:val="-11"/>
        </w:rPr>
        <w:t xml:space="preserve"> </w:t>
      </w:r>
      <w:r>
        <w:rPr>
          <w:color w:val="231F20"/>
        </w:rPr>
        <w:t>a</w:t>
      </w:r>
      <w:r>
        <w:rPr>
          <w:color w:val="231F20"/>
          <w:spacing w:val="-11"/>
        </w:rPr>
        <w:t xml:space="preserve"> </w:t>
      </w:r>
      <w:r>
        <w:rPr>
          <w:color w:val="231F20"/>
        </w:rPr>
        <w:t>Sullago</w:t>
      </w:r>
      <w:r>
        <w:rPr>
          <w:color w:val="231F20"/>
          <w:spacing w:val="-11"/>
        </w:rPr>
        <w:t xml:space="preserve"> </w:t>
      </w:r>
      <w:r>
        <w:rPr>
          <w:color w:val="231F20"/>
        </w:rPr>
        <w:t>che</w:t>
      </w:r>
      <w:r>
        <w:rPr>
          <w:color w:val="231F20"/>
          <w:spacing w:val="-11"/>
        </w:rPr>
        <w:t xml:space="preserve"> </w:t>
      </w:r>
      <w:r>
        <w:rPr>
          <w:color w:val="231F20"/>
        </w:rPr>
        <w:t>loro</w:t>
      </w:r>
      <w:r>
        <w:rPr>
          <w:color w:val="231F20"/>
          <w:spacing w:val="-11"/>
        </w:rPr>
        <w:t xml:space="preserve"> </w:t>
      </w:r>
      <w:r>
        <w:rPr>
          <w:color w:val="231F20"/>
        </w:rPr>
        <w:t>non</w:t>
      </w:r>
      <w:r>
        <w:rPr>
          <w:color w:val="231F20"/>
          <w:spacing w:val="-11"/>
        </w:rPr>
        <w:t xml:space="preserve"> </w:t>
      </w:r>
      <w:r>
        <w:rPr>
          <w:color w:val="231F20"/>
        </w:rPr>
        <w:t>era- no invasori ma amici. Lei era stata la prima sostenitrice del reinvestire ogni guadagno per allargare la loro attività sul posto, per aiutare altri ad aprire chioschi e negozi, per mi- gliorare</w:t>
      </w:r>
      <w:r>
        <w:rPr>
          <w:color w:val="231F20"/>
          <w:spacing w:val="-14"/>
        </w:rPr>
        <w:t xml:space="preserve"> </w:t>
      </w:r>
      <w:r>
        <w:rPr>
          <w:color w:val="231F20"/>
        </w:rPr>
        <w:t>i</w:t>
      </w:r>
      <w:r>
        <w:rPr>
          <w:color w:val="231F20"/>
          <w:spacing w:val="-14"/>
        </w:rPr>
        <w:t xml:space="preserve"> </w:t>
      </w:r>
      <w:r>
        <w:rPr>
          <w:color w:val="231F20"/>
        </w:rPr>
        <w:t>collegamenti</w:t>
      </w:r>
      <w:r>
        <w:rPr>
          <w:color w:val="231F20"/>
          <w:spacing w:val="-14"/>
        </w:rPr>
        <w:t xml:space="preserve"> </w:t>
      </w:r>
      <w:r>
        <w:rPr>
          <w:color w:val="231F20"/>
        </w:rPr>
        <w:t>con</w:t>
      </w:r>
      <w:r>
        <w:rPr>
          <w:color w:val="231F20"/>
          <w:spacing w:val="-13"/>
        </w:rPr>
        <w:t xml:space="preserve"> </w:t>
      </w:r>
      <w:r>
        <w:rPr>
          <w:color w:val="231F20"/>
        </w:rPr>
        <w:t>Barrea</w:t>
      </w:r>
      <w:r>
        <w:rPr>
          <w:color w:val="231F20"/>
          <w:spacing w:val="-14"/>
        </w:rPr>
        <w:t xml:space="preserve"> </w:t>
      </w:r>
      <w:r>
        <w:rPr>
          <w:color w:val="231F20"/>
        </w:rPr>
        <w:t>e</w:t>
      </w:r>
      <w:r>
        <w:rPr>
          <w:color w:val="231F20"/>
          <w:spacing w:val="-14"/>
        </w:rPr>
        <w:t xml:space="preserve"> </w:t>
      </w:r>
      <w:r>
        <w:rPr>
          <w:color w:val="231F20"/>
        </w:rPr>
        <w:t>Civitella:</w:t>
      </w:r>
      <w:r>
        <w:rPr>
          <w:color w:val="231F20"/>
          <w:spacing w:val="-14"/>
        </w:rPr>
        <w:t xml:space="preserve"> </w:t>
      </w:r>
      <w:r>
        <w:rPr>
          <w:color w:val="231F20"/>
        </w:rPr>
        <w:t>non</w:t>
      </w:r>
      <w:r>
        <w:rPr>
          <w:color w:val="231F20"/>
          <w:spacing w:val="-13"/>
        </w:rPr>
        <w:t xml:space="preserve"> </w:t>
      </w:r>
      <w:r>
        <w:rPr>
          <w:color w:val="231F20"/>
        </w:rPr>
        <w:t>voleva</w:t>
      </w:r>
      <w:r>
        <w:rPr>
          <w:color w:val="231F20"/>
          <w:spacing w:val="-14"/>
        </w:rPr>
        <w:t xml:space="preserve"> </w:t>
      </w:r>
      <w:r>
        <w:rPr>
          <w:color w:val="231F20"/>
        </w:rPr>
        <w:t>che i soldi guadagnati li seguissero in Romagna, dove ancora il cuore e i legami famigliari li richiamavano in inverno. Era piccola</w:t>
      </w:r>
      <w:r>
        <w:rPr>
          <w:color w:val="231F20"/>
          <w:spacing w:val="-2"/>
        </w:rPr>
        <w:t xml:space="preserve"> </w:t>
      </w:r>
      <w:r>
        <w:rPr>
          <w:color w:val="231F20"/>
        </w:rPr>
        <w:t>la</w:t>
      </w:r>
      <w:r>
        <w:rPr>
          <w:color w:val="231F20"/>
          <w:spacing w:val="-1"/>
        </w:rPr>
        <w:t xml:space="preserve"> </w:t>
      </w:r>
      <w:r>
        <w:rPr>
          <w:color w:val="231F20"/>
        </w:rPr>
        <w:t>sua</w:t>
      </w:r>
      <w:r>
        <w:rPr>
          <w:color w:val="231F20"/>
          <w:spacing w:val="-1"/>
        </w:rPr>
        <w:t xml:space="preserve"> </w:t>
      </w:r>
      <w:r>
        <w:rPr>
          <w:color w:val="231F20"/>
        </w:rPr>
        <w:t>Cesira</w:t>
      </w:r>
      <w:r>
        <w:rPr>
          <w:color w:val="231F20"/>
          <w:spacing w:val="-1"/>
        </w:rPr>
        <w:t xml:space="preserve"> </w:t>
      </w:r>
      <w:r>
        <w:rPr>
          <w:color w:val="231F20"/>
        </w:rPr>
        <w:t>ma</w:t>
      </w:r>
      <w:r>
        <w:rPr>
          <w:color w:val="231F20"/>
          <w:spacing w:val="-1"/>
        </w:rPr>
        <w:t xml:space="preserve"> </w:t>
      </w:r>
      <w:r>
        <w:rPr>
          <w:color w:val="231F20"/>
        </w:rPr>
        <w:t>di</w:t>
      </w:r>
      <w:r>
        <w:rPr>
          <w:color w:val="231F20"/>
          <w:spacing w:val="-1"/>
        </w:rPr>
        <w:t xml:space="preserve"> </w:t>
      </w:r>
      <w:r>
        <w:rPr>
          <w:color w:val="231F20"/>
        </w:rPr>
        <w:t>carattere</w:t>
      </w:r>
      <w:r>
        <w:rPr>
          <w:color w:val="231F20"/>
          <w:spacing w:val="-1"/>
        </w:rPr>
        <w:t xml:space="preserve"> </w:t>
      </w:r>
      <w:r>
        <w:rPr>
          <w:color w:val="231F20"/>
        </w:rPr>
        <w:t>ne</w:t>
      </w:r>
      <w:r>
        <w:rPr>
          <w:color w:val="231F20"/>
          <w:spacing w:val="-2"/>
        </w:rPr>
        <w:t xml:space="preserve"> </w:t>
      </w:r>
      <w:r>
        <w:rPr>
          <w:color w:val="231F20"/>
        </w:rPr>
        <w:t>aveva</w:t>
      </w:r>
      <w:r>
        <w:rPr>
          <w:color w:val="231F20"/>
          <w:spacing w:val="-1"/>
        </w:rPr>
        <w:t xml:space="preserve"> </w:t>
      </w:r>
      <w:r>
        <w:rPr>
          <w:color w:val="231F20"/>
        </w:rPr>
        <w:t>per</w:t>
      </w:r>
      <w:r>
        <w:rPr>
          <w:color w:val="231F20"/>
          <w:spacing w:val="-1"/>
        </w:rPr>
        <w:t xml:space="preserve"> </w:t>
      </w:r>
      <w:r>
        <w:rPr>
          <w:color w:val="231F20"/>
          <w:spacing w:val="-2"/>
        </w:rPr>
        <w:t>entrambi.</w:t>
      </w:r>
    </w:p>
    <w:p w14:paraId="7C533D45" w14:textId="77777777" w:rsidR="00DE442C" w:rsidRDefault="00000000">
      <w:pPr>
        <w:pStyle w:val="Corpotesto"/>
        <w:spacing w:line="252" w:lineRule="exact"/>
        <w:ind w:left="400" w:firstLine="0"/>
      </w:pPr>
      <w:r>
        <w:rPr>
          <w:color w:val="231F20"/>
        </w:rPr>
        <w:t>Gino</w:t>
      </w:r>
      <w:r>
        <w:rPr>
          <w:color w:val="231F20"/>
          <w:spacing w:val="-5"/>
        </w:rPr>
        <w:t xml:space="preserve"> </w:t>
      </w:r>
      <w:r>
        <w:rPr>
          <w:color w:val="231F20"/>
        </w:rPr>
        <w:t>ne</w:t>
      </w:r>
      <w:r>
        <w:rPr>
          <w:color w:val="231F20"/>
          <w:spacing w:val="-2"/>
        </w:rPr>
        <w:t xml:space="preserve"> </w:t>
      </w:r>
      <w:r>
        <w:rPr>
          <w:color w:val="231F20"/>
        </w:rPr>
        <w:t>sentiva</w:t>
      </w:r>
      <w:r>
        <w:rPr>
          <w:color w:val="231F20"/>
          <w:spacing w:val="-2"/>
        </w:rPr>
        <w:t xml:space="preserve"> </w:t>
      </w:r>
      <w:r>
        <w:rPr>
          <w:color w:val="231F20"/>
        </w:rPr>
        <w:t>ogni</w:t>
      </w:r>
      <w:r>
        <w:rPr>
          <w:color w:val="231F20"/>
          <w:spacing w:val="-1"/>
        </w:rPr>
        <w:t xml:space="preserve"> </w:t>
      </w:r>
      <w:r>
        <w:rPr>
          <w:color w:val="231F20"/>
        </w:rPr>
        <w:t>giorno</w:t>
      </w:r>
      <w:r>
        <w:rPr>
          <w:color w:val="231F20"/>
          <w:spacing w:val="-2"/>
        </w:rPr>
        <w:t xml:space="preserve"> </w:t>
      </w:r>
      <w:r>
        <w:rPr>
          <w:color w:val="231F20"/>
        </w:rPr>
        <w:t>di</w:t>
      </w:r>
      <w:r>
        <w:rPr>
          <w:color w:val="231F20"/>
          <w:spacing w:val="-2"/>
        </w:rPr>
        <w:t xml:space="preserve"> </w:t>
      </w:r>
      <w:r>
        <w:rPr>
          <w:color w:val="231F20"/>
        </w:rPr>
        <w:t>più</w:t>
      </w:r>
      <w:r>
        <w:rPr>
          <w:color w:val="231F20"/>
          <w:spacing w:val="-2"/>
        </w:rPr>
        <w:t xml:space="preserve"> </w:t>
      </w:r>
      <w:r>
        <w:rPr>
          <w:color w:val="231F20"/>
        </w:rPr>
        <w:t>la</w:t>
      </w:r>
      <w:r>
        <w:rPr>
          <w:color w:val="231F20"/>
          <w:spacing w:val="-1"/>
        </w:rPr>
        <w:t xml:space="preserve"> </w:t>
      </w:r>
      <w:r>
        <w:rPr>
          <w:color w:val="231F20"/>
          <w:spacing w:val="-2"/>
        </w:rPr>
        <w:t>mancanza.</w:t>
      </w:r>
    </w:p>
    <w:p w14:paraId="20626C57" w14:textId="77777777" w:rsidR="00DE442C" w:rsidRDefault="00000000">
      <w:pPr>
        <w:pStyle w:val="Corpotesto"/>
        <w:spacing w:before="23" w:line="170" w:lineRule="auto"/>
        <w:ind w:right="387"/>
      </w:pPr>
      <w:r>
        <w:rPr>
          <w:color w:val="231F20"/>
        </w:rPr>
        <w:t>Il tempo è solitamente la miglior medicina, vela i dispia- ceri e attenua i dolori. Era vero solo per gli altri. O forse lui non</w:t>
      </w:r>
      <w:r>
        <w:rPr>
          <w:color w:val="231F20"/>
          <w:spacing w:val="-2"/>
        </w:rPr>
        <w:t xml:space="preserve"> </w:t>
      </w:r>
      <w:r>
        <w:rPr>
          <w:color w:val="231F20"/>
        </w:rPr>
        <w:t>voleva</w:t>
      </w:r>
      <w:r>
        <w:rPr>
          <w:color w:val="231F20"/>
          <w:spacing w:val="-2"/>
        </w:rPr>
        <w:t xml:space="preserve"> </w:t>
      </w:r>
      <w:r>
        <w:rPr>
          <w:color w:val="231F20"/>
        </w:rPr>
        <w:t>che</w:t>
      </w:r>
      <w:r>
        <w:rPr>
          <w:color w:val="231F20"/>
          <w:spacing w:val="-2"/>
        </w:rPr>
        <w:t xml:space="preserve"> </w:t>
      </w:r>
      <w:r>
        <w:rPr>
          <w:color w:val="231F20"/>
        </w:rPr>
        <w:t>il</w:t>
      </w:r>
      <w:r>
        <w:rPr>
          <w:color w:val="231F20"/>
          <w:spacing w:val="-2"/>
        </w:rPr>
        <w:t xml:space="preserve"> </w:t>
      </w:r>
      <w:r>
        <w:rPr>
          <w:color w:val="231F20"/>
        </w:rPr>
        <w:t>tempo</w:t>
      </w:r>
      <w:r>
        <w:rPr>
          <w:color w:val="231F20"/>
          <w:spacing w:val="-2"/>
        </w:rPr>
        <w:t xml:space="preserve"> </w:t>
      </w:r>
      <w:r>
        <w:rPr>
          <w:color w:val="231F20"/>
        </w:rPr>
        <w:t>offuscasse</w:t>
      </w:r>
      <w:r>
        <w:rPr>
          <w:color w:val="231F20"/>
          <w:spacing w:val="-2"/>
        </w:rPr>
        <w:t xml:space="preserve"> </w:t>
      </w:r>
      <w:r>
        <w:rPr>
          <w:color w:val="231F20"/>
        </w:rPr>
        <w:t>i</w:t>
      </w:r>
      <w:r>
        <w:rPr>
          <w:color w:val="231F20"/>
          <w:spacing w:val="-2"/>
        </w:rPr>
        <w:t xml:space="preserve"> </w:t>
      </w:r>
      <w:r>
        <w:rPr>
          <w:color w:val="231F20"/>
        </w:rPr>
        <w:t>ricordi,</w:t>
      </w:r>
      <w:r>
        <w:rPr>
          <w:color w:val="231F20"/>
          <w:spacing w:val="-2"/>
        </w:rPr>
        <w:t xml:space="preserve"> </w:t>
      </w:r>
      <w:r>
        <w:rPr>
          <w:color w:val="231F20"/>
        </w:rPr>
        <w:t>che</w:t>
      </w:r>
      <w:r>
        <w:rPr>
          <w:color w:val="231F20"/>
          <w:spacing w:val="-2"/>
        </w:rPr>
        <w:t xml:space="preserve"> </w:t>
      </w:r>
      <w:r>
        <w:rPr>
          <w:color w:val="231F20"/>
        </w:rPr>
        <w:t>confondes- se l’aspetto e i gesti della sua Cesira e così, nel mantenere vivo il ricordo, lo erano altrettanto il rimpianto e il dolore.</w:t>
      </w:r>
    </w:p>
    <w:p w14:paraId="7AE30B36" w14:textId="77777777" w:rsidR="00DE442C" w:rsidRDefault="00000000">
      <w:pPr>
        <w:pStyle w:val="Corpotesto"/>
        <w:spacing w:before="6" w:line="170" w:lineRule="auto"/>
        <w:ind w:right="388"/>
      </w:pPr>
      <w:r>
        <w:rPr>
          <w:color w:val="231F20"/>
        </w:rPr>
        <w:t>Quante cose non avevano fatto! Quanti luoghi sembra- vano troppo lontani, quante esperienze rimandate a giorni futuri!</w:t>
      </w:r>
      <w:r>
        <w:rPr>
          <w:color w:val="231F20"/>
          <w:spacing w:val="-7"/>
        </w:rPr>
        <w:t xml:space="preserve"> </w:t>
      </w:r>
      <w:r>
        <w:rPr>
          <w:color w:val="231F20"/>
        </w:rPr>
        <w:t>Giorni</w:t>
      </w:r>
      <w:r>
        <w:rPr>
          <w:color w:val="231F20"/>
          <w:spacing w:val="-7"/>
        </w:rPr>
        <w:t xml:space="preserve"> </w:t>
      </w:r>
      <w:r>
        <w:rPr>
          <w:color w:val="231F20"/>
        </w:rPr>
        <w:t>che</w:t>
      </w:r>
      <w:r>
        <w:rPr>
          <w:color w:val="231F20"/>
          <w:spacing w:val="-7"/>
        </w:rPr>
        <w:t xml:space="preserve"> </w:t>
      </w:r>
      <w:r>
        <w:rPr>
          <w:color w:val="231F20"/>
        </w:rPr>
        <w:t>qualcuno</w:t>
      </w:r>
      <w:r>
        <w:rPr>
          <w:color w:val="231F20"/>
          <w:spacing w:val="-7"/>
        </w:rPr>
        <w:t xml:space="preserve"> </w:t>
      </w:r>
      <w:r>
        <w:rPr>
          <w:color w:val="231F20"/>
        </w:rPr>
        <w:t>aveva</w:t>
      </w:r>
      <w:r>
        <w:rPr>
          <w:color w:val="231F20"/>
          <w:spacing w:val="-7"/>
        </w:rPr>
        <w:t xml:space="preserve"> </w:t>
      </w:r>
      <w:r>
        <w:rPr>
          <w:color w:val="231F20"/>
        </w:rPr>
        <w:t>cancellato,</w:t>
      </w:r>
      <w:r>
        <w:rPr>
          <w:color w:val="231F20"/>
          <w:spacing w:val="-7"/>
        </w:rPr>
        <w:t xml:space="preserve"> </w:t>
      </w:r>
      <w:r>
        <w:rPr>
          <w:color w:val="231F20"/>
        </w:rPr>
        <w:t>tempi</w:t>
      </w:r>
      <w:r>
        <w:rPr>
          <w:color w:val="231F20"/>
          <w:spacing w:val="-7"/>
        </w:rPr>
        <w:t xml:space="preserve"> </w:t>
      </w:r>
      <w:r>
        <w:rPr>
          <w:color w:val="231F20"/>
        </w:rPr>
        <w:t>che</w:t>
      </w:r>
      <w:r>
        <w:rPr>
          <w:color w:val="231F20"/>
          <w:spacing w:val="-7"/>
        </w:rPr>
        <w:t xml:space="preserve"> </w:t>
      </w:r>
      <w:r>
        <w:rPr>
          <w:color w:val="231F20"/>
        </w:rPr>
        <w:t>non sarebbero mai più arrivati.</w:t>
      </w:r>
    </w:p>
    <w:p w14:paraId="73320D00" w14:textId="77777777" w:rsidR="00DE442C" w:rsidRDefault="00000000">
      <w:pPr>
        <w:pStyle w:val="Corpotesto"/>
        <w:spacing w:before="5" w:line="170" w:lineRule="auto"/>
        <w:ind w:right="387"/>
      </w:pPr>
      <w:r>
        <w:rPr>
          <w:color w:val="231F20"/>
        </w:rPr>
        <w:t>La</w:t>
      </w:r>
      <w:r>
        <w:rPr>
          <w:color w:val="231F20"/>
          <w:spacing w:val="-4"/>
        </w:rPr>
        <w:t xml:space="preserve"> </w:t>
      </w:r>
      <w:r>
        <w:rPr>
          <w:color w:val="231F20"/>
        </w:rPr>
        <w:t>sofferenza</w:t>
      </w:r>
      <w:r>
        <w:rPr>
          <w:color w:val="231F20"/>
          <w:spacing w:val="-4"/>
        </w:rPr>
        <w:t xml:space="preserve"> </w:t>
      </w:r>
      <w:r>
        <w:rPr>
          <w:color w:val="231F20"/>
        </w:rPr>
        <w:t>penetrava</w:t>
      </w:r>
      <w:r>
        <w:rPr>
          <w:color w:val="231F20"/>
          <w:spacing w:val="-4"/>
        </w:rPr>
        <w:t xml:space="preserve"> </w:t>
      </w:r>
      <w:r>
        <w:rPr>
          <w:color w:val="231F20"/>
        </w:rPr>
        <w:t>in</w:t>
      </w:r>
      <w:r>
        <w:rPr>
          <w:color w:val="231F20"/>
          <w:spacing w:val="-4"/>
        </w:rPr>
        <w:t xml:space="preserve"> </w:t>
      </w:r>
      <w:r>
        <w:rPr>
          <w:color w:val="231F20"/>
        </w:rPr>
        <w:t>lui</w:t>
      </w:r>
      <w:r>
        <w:rPr>
          <w:color w:val="231F20"/>
          <w:spacing w:val="-4"/>
        </w:rPr>
        <w:t xml:space="preserve"> </w:t>
      </w:r>
      <w:r>
        <w:rPr>
          <w:color w:val="231F20"/>
        </w:rPr>
        <w:t>da</w:t>
      </w:r>
      <w:r>
        <w:rPr>
          <w:color w:val="231F20"/>
          <w:spacing w:val="-4"/>
        </w:rPr>
        <w:t xml:space="preserve"> </w:t>
      </w:r>
      <w:r>
        <w:rPr>
          <w:color w:val="231F20"/>
        </w:rPr>
        <w:t>ogni</w:t>
      </w:r>
      <w:r>
        <w:rPr>
          <w:color w:val="231F20"/>
          <w:spacing w:val="-4"/>
        </w:rPr>
        <w:t xml:space="preserve"> </w:t>
      </w:r>
      <w:r>
        <w:rPr>
          <w:color w:val="231F20"/>
        </w:rPr>
        <w:t>poro,</w:t>
      </w:r>
      <w:r>
        <w:rPr>
          <w:color w:val="231F20"/>
          <w:spacing w:val="-4"/>
        </w:rPr>
        <w:t xml:space="preserve"> </w:t>
      </w:r>
      <w:r>
        <w:rPr>
          <w:color w:val="231F20"/>
        </w:rPr>
        <w:t>irradiava</w:t>
      </w:r>
      <w:r>
        <w:rPr>
          <w:color w:val="231F20"/>
          <w:spacing w:val="-4"/>
        </w:rPr>
        <w:t xml:space="preserve"> </w:t>
      </w:r>
      <w:r>
        <w:rPr>
          <w:color w:val="231F20"/>
        </w:rPr>
        <w:t>da ogni</w:t>
      </w:r>
      <w:r>
        <w:rPr>
          <w:color w:val="231F20"/>
          <w:spacing w:val="-3"/>
        </w:rPr>
        <w:t xml:space="preserve"> </w:t>
      </w:r>
      <w:r>
        <w:rPr>
          <w:color w:val="231F20"/>
        </w:rPr>
        <w:t>cosa</w:t>
      </w:r>
      <w:r>
        <w:rPr>
          <w:color w:val="231F20"/>
          <w:spacing w:val="-3"/>
        </w:rPr>
        <w:t xml:space="preserve"> </w:t>
      </w:r>
      <w:r>
        <w:rPr>
          <w:color w:val="231F20"/>
        </w:rPr>
        <w:t>sentita</w:t>
      </w:r>
      <w:r>
        <w:rPr>
          <w:color w:val="231F20"/>
          <w:spacing w:val="-3"/>
        </w:rPr>
        <w:t xml:space="preserve"> </w:t>
      </w:r>
      <w:r>
        <w:rPr>
          <w:color w:val="231F20"/>
        </w:rPr>
        <w:t>e</w:t>
      </w:r>
      <w:r>
        <w:rPr>
          <w:color w:val="231F20"/>
          <w:spacing w:val="-3"/>
        </w:rPr>
        <w:t xml:space="preserve"> </w:t>
      </w:r>
      <w:r>
        <w:rPr>
          <w:color w:val="231F20"/>
        </w:rPr>
        <w:t>vista,</w:t>
      </w:r>
      <w:r>
        <w:rPr>
          <w:color w:val="231F20"/>
          <w:spacing w:val="-3"/>
        </w:rPr>
        <w:t xml:space="preserve"> </w:t>
      </w:r>
      <w:r>
        <w:rPr>
          <w:color w:val="231F20"/>
        </w:rPr>
        <w:t>lo</w:t>
      </w:r>
      <w:r>
        <w:rPr>
          <w:color w:val="231F20"/>
          <w:spacing w:val="-3"/>
        </w:rPr>
        <w:t xml:space="preserve"> </w:t>
      </w:r>
      <w:r>
        <w:rPr>
          <w:color w:val="231F20"/>
        </w:rPr>
        <w:t>trapassava</w:t>
      </w:r>
      <w:r>
        <w:rPr>
          <w:color w:val="231F20"/>
          <w:spacing w:val="-4"/>
        </w:rPr>
        <w:t xml:space="preserve"> </w:t>
      </w:r>
      <w:r>
        <w:rPr>
          <w:color w:val="231F20"/>
        </w:rPr>
        <w:t>e</w:t>
      </w:r>
      <w:r>
        <w:rPr>
          <w:color w:val="231F20"/>
          <w:spacing w:val="-3"/>
        </w:rPr>
        <w:t xml:space="preserve"> </w:t>
      </w:r>
      <w:r>
        <w:rPr>
          <w:color w:val="231F20"/>
        </w:rPr>
        <w:t>si</w:t>
      </w:r>
      <w:r>
        <w:rPr>
          <w:color w:val="231F20"/>
          <w:spacing w:val="-3"/>
        </w:rPr>
        <w:t xml:space="preserve"> </w:t>
      </w:r>
      <w:r>
        <w:rPr>
          <w:color w:val="231F20"/>
        </w:rPr>
        <w:t>raccoglieva</w:t>
      </w:r>
      <w:r>
        <w:rPr>
          <w:color w:val="231F20"/>
          <w:spacing w:val="-3"/>
        </w:rPr>
        <w:t xml:space="preserve"> </w:t>
      </w:r>
      <w:r>
        <w:rPr>
          <w:color w:val="231F20"/>
        </w:rPr>
        <w:t>come un</w:t>
      </w:r>
      <w:r>
        <w:rPr>
          <w:color w:val="231F20"/>
          <w:spacing w:val="-3"/>
        </w:rPr>
        <w:t xml:space="preserve"> </w:t>
      </w:r>
      <w:r>
        <w:rPr>
          <w:color w:val="231F20"/>
        </w:rPr>
        <w:t>nodo</w:t>
      </w:r>
      <w:r>
        <w:rPr>
          <w:color w:val="231F20"/>
          <w:spacing w:val="-4"/>
        </w:rPr>
        <w:t xml:space="preserve"> </w:t>
      </w:r>
      <w:r>
        <w:rPr>
          <w:color w:val="231F20"/>
        </w:rPr>
        <w:t>aggrovigliato</w:t>
      </w:r>
      <w:r>
        <w:rPr>
          <w:color w:val="231F20"/>
          <w:spacing w:val="-3"/>
        </w:rPr>
        <w:t xml:space="preserve"> </w:t>
      </w:r>
      <w:r>
        <w:rPr>
          <w:color w:val="231F20"/>
        </w:rPr>
        <w:t>entro</w:t>
      </w:r>
      <w:r>
        <w:rPr>
          <w:color w:val="231F20"/>
          <w:spacing w:val="-3"/>
        </w:rPr>
        <w:t xml:space="preserve"> </w:t>
      </w:r>
      <w:r>
        <w:rPr>
          <w:color w:val="231F20"/>
        </w:rPr>
        <w:t>il</w:t>
      </w:r>
      <w:r>
        <w:rPr>
          <w:color w:val="231F20"/>
          <w:spacing w:val="-3"/>
        </w:rPr>
        <w:t xml:space="preserve"> </w:t>
      </w:r>
      <w:r>
        <w:rPr>
          <w:color w:val="231F20"/>
        </w:rPr>
        <w:t>suo</w:t>
      </w:r>
      <w:r>
        <w:rPr>
          <w:color w:val="231F20"/>
          <w:spacing w:val="-3"/>
        </w:rPr>
        <w:t xml:space="preserve"> </w:t>
      </w:r>
      <w:r>
        <w:rPr>
          <w:color w:val="231F20"/>
        </w:rPr>
        <w:t>essere</w:t>
      </w:r>
      <w:r>
        <w:rPr>
          <w:color w:val="231F20"/>
          <w:spacing w:val="-3"/>
        </w:rPr>
        <w:t xml:space="preserve"> </w:t>
      </w:r>
      <w:r>
        <w:rPr>
          <w:color w:val="231F20"/>
        </w:rPr>
        <w:t>con</w:t>
      </w:r>
      <w:r>
        <w:rPr>
          <w:color w:val="231F20"/>
          <w:spacing w:val="-3"/>
        </w:rPr>
        <w:t xml:space="preserve"> </w:t>
      </w:r>
      <w:r>
        <w:rPr>
          <w:color w:val="231F20"/>
        </w:rPr>
        <w:t>la</w:t>
      </w:r>
      <w:r>
        <w:rPr>
          <w:color w:val="231F20"/>
          <w:spacing w:val="-3"/>
        </w:rPr>
        <w:t xml:space="preserve"> </w:t>
      </w:r>
      <w:r>
        <w:rPr>
          <w:color w:val="231F20"/>
        </w:rPr>
        <w:t>capacità</w:t>
      </w:r>
      <w:r>
        <w:rPr>
          <w:color w:val="231F20"/>
          <w:spacing w:val="-3"/>
        </w:rPr>
        <w:t xml:space="preserve"> </w:t>
      </w:r>
      <w:r>
        <w:rPr>
          <w:color w:val="231F20"/>
        </w:rPr>
        <w:t>as- surda</w:t>
      </w:r>
      <w:r>
        <w:rPr>
          <w:color w:val="231F20"/>
          <w:spacing w:val="-12"/>
        </w:rPr>
        <w:t xml:space="preserve"> </w:t>
      </w:r>
      <w:r>
        <w:rPr>
          <w:color w:val="231F20"/>
        </w:rPr>
        <w:t>di</w:t>
      </w:r>
      <w:r>
        <w:rPr>
          <w:color w:val="231F20"/>
          <w:spacing w:val="-12"/>
        </w:rPr>
        <w:t xml:space="preserve"> </w:t>
      </w:r>
      <w:r>
        <w:rPr>
          <w:color w:val="231F20"/>
        </w:rPr>
        <w:t>scegliere</w:t>
      </w:r>
      <w:r>
        <w:rPr>
          <w:color w:val="231F20"/>
          <w:spacing w:val="-12"/>
        </w:rPr>
        <w:t xml:space="preserve"> </w:t>
      </w:r>
      <w:r>
        <w:rPr>
          <w:color w:val="231F20"/>
        </w:rPr>
        <w:t>il</w:t>
      </w:r>
      <w:r>
        <w:rPr>
          <w:color w:val="231F20"/>
          <w:spacing w:val="-12"/>
        </w:rPr>
        <w:t xml:space="preserve"> </w:t>
      </w:r>
      <w:r>
        <w:rPr>
          <w:color w:val="231F20"/>
        </w:rPr>
        <w:t>luogo,</w:t>
      </w:r>
      <w:r>
        <w:rPr>
          <w:color w:val="231F20"/>
          <w:spacing w:val="-12"/>
        </w:rPr>
        <w:t xml:space="preserve"> </w:t>
      </w:r>
      <w:r>
        <w:rPr>
          <w:color w:val="231F20"/>
        </w:rPr>
        <w:t>qualunque</w:t>
      </w:r>
      <w:r>
        <w:rPr>
          <w:color w:val="231F20"/>
          <w:spacing w:val="-12"/>
        </w:rPr>
        <w:t xml:space="preserve"> </w:t>
      </w:r>
      <w:r>
        <w:rPr>
          <w:color w:val="231F20"/>
        </w:rPr>
        <w:t>fosse,</w:t>
      </w:r>
      <w:r>
        <w:rPr>
          <w:color w:val="231F20"/>
          <w:spacing w:val="-13"/>
        </w:rPr>
        <w:t xml:space="preserve"> </w:t>
      </w:r>
      <w:r>
        <w:rPr>
          <w:color w:val="231F20"/>
        </w:rPr>
        <w:t>dove</w:t>
      </w:r>
      <w:r>
        <w:rPr>
          <w:color w:val="231F20"/>
          <w:spacing w:val="-12"/>
        </w:rPr>
        <w:t xml:space="preserve"> </w:t>
      </w:r>
      <w:r>
        <w:rPr>
          <w:color w:val="231F20"/>
        </w:rPr>
        <w:t>faceva</w:t>
      </w:r>
      <w:r>
        <w:rPr>
          <w:color w:val="231F20"/>
          <w:spacing w:val="-12"/>
        </w:rPr>
        <w:t xml:space="preserve"> </w:t>
      </w:r>
      <w:r>
        <w:rPr>
          <w:color w:val="231F20"/>
        </w:rPr>
        <w:t>più male</w:t>
      </w:r>
      <w:r>
        <w:rPr>
          <w:color w:val="231F20"/>
          <w:spacing w:val="-12"/>
        </w:rPr>
        <w:t xml:space="preserve"> </w:t>
      </w:r>
      <w:r>
        <w:rPr>
          <w:color w:val="231F20"/>
        </w:rPr>
        <w:t>e</w:t>
      </w:r>
      <w:r>
        <w:rPr>
          <w:color w:val="231F20"/>
          <w:spacing w:val="-12"/>
        </w:rPr>
        <w:t xml:space="preserve"> </w:t>
      </w:r>
      <w:r>
        <w:rPr>
          <w:color w:val="231F20"/>
        </w:rPr>
        <w:t>da</w:t>
      </w:r>
      <w:r>
        <w:rPr>
          <w:color w:val="231F20"/>
          <w:spacing w:val="-12"/>
        </w:rPr>
        <w:t xml:space="preserve"> </w:t>
      </w:r>
      <w:r>
        <w:rPr>
          <w:color w:val="231F20"/>
        </w:rPr>
        <w:t>lì</w:t>
      </w:r>
      <w:r>
        <w:rPr>
          <w:color w:val="231F20"/>
          <w:spacing w:val="-12"/>
        </w:rPr>
        <w:t xml:space="preserve"> </w:t>
      </w:r>
      <w:r>
        <w:rPr>
          <w:color w:val="231F20"/>
        </w:rPr>
        <w:t>si</w:t>
      </w:r>
      <w:r>
        <w:rPr>
          <w:color w:val="231F20"/>
          <w:spacing w:val="-12"/>
        </w:rPr>
        <w:t xml:space="preserve"> </w:t>
      </w:r>
      <w:r>
        <w:rPr>
          <w:color w:val="231F20"/>
        </w:rPr>
        <w:t>rifletteva</w:t>
      </w:r>
      <w:r>
        <w:rPr>
          <w:color w:val="231F20"/>
          <w:spacing w:val="-12"/>
        </w:rPr>
        <w:t xml:space="preserve"> </w:t>
      </w:r>
      <w:r>
        <w:rPr>
          <w:color w:val="231F20"/>
        </w:rPr>
        <w:t>verso</w:t>
      </w:r>
      <w:r>
        <w:rPr>
          <w:color w:val="231F20"/>
          <w:spacing w:val="-12"/>
        </w:rPr>
        <w:t xml:space="preserve"> </w:t>
      </w:r>
      <w:r>
        <w:rPr>
          <w:color w:val="231F20"/>
        </w:rPr>
        <w:t>l’esterno</w:t>
      </w:r>
      <w:r>
        <w:rPr>
          <w:color w:val="231F20"/>
          <w:spacing w:val="-12"/>
        </w:rPr>
        <w:t xml:space="preserve"> </w:t>
      </w:r>
      <w:r>
        <w:rPr>
          <w:color w:val="231F20"/>
        </w:rPr>
        <w:t>rendendo</w:t>
      </w:r>
      <w:r>
        <w:rPr>
          <w:color w:val="231F20"/>
          <w:spacing w:val="-12"/>
        </w:rPr>
        <w:t xml:space="preserve"> </w:t>
      </w:r>
      <w:r>
        <w:rPr>
          <w:color w:val="231F20"/>
        </w:rPr>
        <w:t>vana,</w:t>
      </w:r>
      <w:r>
        <w:rPr>
          <w:color w:val="231F20"/>
          <w:spacing w:val="-12"/>
        </w:rPr>
        <w:t xml:space="preserve"> </w:t>
      </w:r>
      <w:r>
        <w:rPr>
          <w:color w:val="231F20"/>
        </w:rPr>
        <w:t>scial- ba e inutile ogni cosa che lo circondava.</w:t>
      </w:r>
    </w:p>
    <w:p w14:paraId="6229B8E7" w14:textId="77777777" w:rsidR="00DE442C" w:rsidRDefault="00000000">
      <w:pPr>
        <w:pStyle w:val="Corpotesto"/>
        <w:spacing w:before="8" w:line="170" w:lineRule="auto"/>
        <w:ind w:right="388"/>
      </w:pPr>
      <w:r>
        <w:rPr>
          <w:color w:val="231F20"/>
        </w:rPr>
        <w:t>Forse</w:t>
      </w:r>
      <w:r>
        <w:rPr>
          <w:color w:val="231F20"/>
          <w:spacing w:val="-3"/>
        </w:rPr>
        <w:t xml:space="preserve"> </w:t>
      </w:r>
      <w:r>
        <w:rPr>
          <w:color w:val="231F20"/>
        </w:rPr>
        <w:t>era</w:t>
      </w:r>
      <w:r>
        <w:rPr>
          <w:color w:val="231F20"/>
          <w:spacing w:val="-3"/>
        </w:rPr>
        <w:t xml:space="preserve"> </w:t>
      </w:r>
      <w:r>
        <w:rPr>
          <w:color w:val="231F20"/>
        </w:rPr>
        <w:t>meglio</w:t>
      </w:r>
      <w:r>
        <w:rPr>
          <w:color w:val="231F20"/>
          <w:spacing w:val="-3"/>
        </w:rPr>
        <w:t xml:space="preserve"> </w:t>
      </w:r>
      <w:r>
        <w:rPr>
          <w:color w:val="231F20"/>
        </w:rPr>
        <w:t>abbandonare</w:t>
      </w:r>
      <w:r>
        <w:rPr>
          <w:color w:val="231F20"/>
          <w:spacing w:val="-3"/>
        </w:rPr>
        <w:t xml:space="preserve"> </w:t>
      </w:r>
      <w:r>
        <w:rPr>
          <w:color w:val="231F20"/>
        </w:rPr>
        <w:t>tutto,</w:t>
      </w:r>
      <w:r>
        <w:rPr>
          <w:color w:val="231F20"/>
          <w:spacing w:val="-3"/>
        </w:rPr>
        <w:t xml:space="preserve"> </w:t>
      </w:r>
      <w:r>
        <w:rPr>
          <w:color w:val="231F20"/>
        </w:rPr>
        <w:t>vendere</w:t>
      </w:r>
      <w:r>
        <w:rPr>
          <w:color w:val="231F20"/>
          <w:spacing w:val="-3"/>
        </w:rPr>
        <w:t xml:space="preserve"> </w:t>
      </w:r>
      <w:r>
        <w:rPr>
          <w:color w:val="231F20"/>
        </w:rPr>
        <w:t>ogni</w:t>
      </w:r>
      <w:r>
        <w:rPr>
          <w:color w:val="231F20"/>
          <w:spacing w:val="-3"/>
        </w:rPr>
        <w:t xml:space="preserve"> </w:t>
      </w:r>
      <w:r>
        <w:rPr>
          <w:color w:val="231F20"/>
        </w:rPr>
        <w:t>cosa</w:t>
      </w:r>
      <w:r>
        <w:rPr>
          <w:color w:val="231F20"/>
          <w:spacing w:val="-3"/>
        </w:rPr>
        <w:t xml:space="preserve"> </w:t>
      </w:r>
      <w:r>
        <w:rPr>
          <w:color w:val="231F20"/>
        </w:rPr>
        <w:t>e andarsene.</w:t>
      </w:r>
      <w:r>
        <w:rPr>
          <w:color w:val="231F20"/>
          <w:spacing w:val="-5"/>
        </w:rPr>
        <w:t xml:space="preserve"> </w:t>
      </w:r>
      <w:r>
        <w:rPr>
          <w:color w:val="231F20"/>
        </w:rPr>
        <w:t>Però</w:t>
      </w:r>
      <w:r>
        <w:rPr>
          <w:color w:val="231F20"/>
          <w:spacing w:val="-5"/>
        </w:rPr>
        <w:t xml:space="preserve"> </w:t>
      </w:r>
      <w:r>
        <w:rPr>
          <w:color w:val="231F20"/>
        </w:rPr>
        <w:t>verso</w:t>
      </w:r>
      <w:r>
        <w:rPr>
          <w:color w:val="231F20"/>
          <w:spacing w:val="-5"/>
        </w:rPr>
        <w:t xml:space="preserve"> </w:t>
      </w:r>
      <w:r>
        <w:rPr>
          <w:color w:val="231F20"/>
        </w:rPr>
        <w:t>quel</w:t>
      </w:r>
      <w:r>
        <w:rPr>
          <w:color w:val="231F20"/>
          <w:spacing w:val="-5"/>
        </w:rPr>
        <w:t xml:space="preserve"> </w:t>
      </w:r>
      <w:r>
        <w:rPr>
          <w:color w:val="231F20"/>
        </w:rPr>
        <w:t>paese</w:t>
      </w:r>
      <w:r>
        <w:rPr>
          <w:color w:val="231F20"/>
          <w:spacing w:val="-5"/>
        </w:rPr>
        <w:t xml:space="preserve"> </w:t>
      </w:r>
      <w:r>
        <w:rPr>
          <w:color w:val="231F20"/>
        </w:rPr>
        <w:t>e</w:t>
      </w:r>
      <w:r>
        <w:rPr>
          <w:color w:val="231F20"/>
          <w:spacing w:val="-5"/>
        </w:rPr>
        <w:t xml:space="preserve"> </w:t>
      </w:r>
      <w:r>
        <w:rPr>
          <w:color w:val="231F20"/>
        </w:rPr>
        <w:t>quella</w:t>
      </w:r>
      <w:r>
        <w:rPr>
          <w:color w:val="231F20"/>
          <w:spacing w:val="-6"/>
        </w:rPr>
        <w:t xml:space="preserve"> </w:t>
      </w:r>
      <w:r>
        <w:rPr>
          <w:color w:val="231F20"/>
        </w:rPr>
        <w:t>gente</w:t>
      </w:r>
      <w:r>
        <w:rPr>
          <w:color w:val="231F20"/>
          <w:spacing w:val="-5"/>
        </w:rPr>
        <w:t xml:space="preserve"> </w:t>
      </w:r>
      <w:r>
        <w:rPr>
          <w:color w:val="231F20"/>
        </w:rPr>
        <w:t>aveva</w:t>
      </w:r>
      <w:r>
        <w:rPr>
          <w:color w:val="231F20"/>
          <w:spacing w:val="-5"/>
        </w:rPr>
        <w:t xml:space="preserve"> </w:t>
      </w:r>
      <w:r>
        <w:rPr>
          <w:color w:val="231F20"/>
        </w:rPr>
        <w:t>degli obblighi, e si sentiva responsabile. Molte famiglie dipende- vano dal campeggio e dal ristorante. Come si sarebbe com- portato un nuovo proprietario?</w:t>
      </w:r>
    </w:p>
    <w:p w14:paraId="75A75227" w14:textId="77777777" w:rsidR="00DE442C" w:rsidRDefault="00000000">
      <w:pPr>
        <w:pStyle w:val="Corpotesto"/>
        <w:spacing w:before="6" w:line="170" w:lineRule="auto"/>
        <w:ind w:right="388"/>
      </w:pPr>
      <w:r>
        <w:rPr>
          <w:color w:val="231F20"/>
        </w:rPr>
        <w:t>Se anche se ne fosse andato, forse che i ricordi non lo avrebbero seguito? Erano così fedeli!</w:t>
      </w:r>
    </w:p>
    <w:p w14:paraId="2F079303" w14:textId="77777777" w:rsidR="00DE442C" w:rsidRDefault="00DE442C">
      <w:pPr>
        <w:spacing w:line="170" w:lineRule="auto"/>
        <w:sectPr w:rsidR="00DE442C" w:rsidSect="002D644F">
          <w:pgSz w:w="8220" w:h="12750"/>
          <w:pgMar w:top="1040" w:right="880" w:bottom="860" w:left="1040" w:header="0" w:footer="666" w:gutter="0"/>
          <w:cols w:space="720"/>
        </w:sectPr>
      </w:pPr>
    </w:p>
    <w:p w14:paraId="509FA2D8" w14:textId="77777777" w:rsidR="00DE442C" w:rsidRDefault="00000000">
      <w:pPr>
        <w:pStyle w:val="Corpotesto"/>
        <w:spacing w:before="108" w:line="170" w:lineRule="auto"/>
        <w:ind w:left="230" w:right="273"/>
      </w:pPr>
      <w:r>
        <w:rPr>
          <w:color w:val="231F20"/>
        </w:rPr>
        <w:lastRenderedPageBreak/>
        <w:t>E</w:t>
      </w:r>
      <w:r>
        <w:rPr>
          <w:color w:val="231F20"/>
          <w:spacing w:val="-13"/>
        </w:rPr>
        <w:t xml:space="preserve"> </w:t>
      </w:r>
      <w:r>
        <w:rPr>
          <w:color w:val="231F20"/>
        </w:rPr>
        <w:t>poi</w:t>
      </w:r>
      <w:r>
        <w:rPr>
          <w:color w:val="231F20"/>
          <w:spacing w:val="-13"/>
        </w:rPr>
        <w:t xml:space="preserve"> </w:t>
      </w:r>
      <w:r>
        <w:rPr>
          <w:color w:val="231F20"/>
        </w:rPr>
        <w:t>voleva</w:t>
      </w:r>
      <w:r>
        <w:rPr>
          <w:color w:val="231F20"/>
          <w:spacing w:val="-13"/>
        </w:rPr>
        <w:t xml:space="preserve"> </w:t>
      </w:r>
      <w:r>
        <w:rPr>
          <w:color w:val="231F20"/>
        </w:rPr>
        <w:t>davvero</w:t>
      </w:r>
      <w:r>
        <w:rPr>
          <w:color w:val="231F20"/>
          <w:spacing w:val="-13"/>
        </w:rPr>
        <w:t xml:space="preserve"> </w:t>
      </w:r>
      <w:r>
        <w:rPr>
          <w:color w:val="231F20"/>
        </w:rPr>
        <w:t>dimenticare</w:t>
      </w:r>
      <w:r>
        <w:rPr>
          <w:color w:val="231F20"/>
          <w:spacing w:val="-13"/>
        </w:rPr>
        <w:t xml:space="preserve"> </w:t>
      </w:r>
      <w:r>
        <w:rPr>
          <w:color w:val="231F20"/>
        </w:rPr>
        <w:t>e</w:t>
      </w:r>
      <w:r>
        <w:rPr>
          <w:color w:val="231F20"/>
          <w:spacing w:val="-13"/>
        </w:rPr>
        <w:t xml:space="preserve"> </w:t>
      </w:r>
      <w:r>
        <w:rPr>
          <w:color w:val="231F20"/>
        </w:rPr>
        <w:t>stare</w:t>
      </w:r>
      <w:r>
        <w:rPr>
          <w:color w:val="231F20"/>
          <w:spacing w:val="-13"/>
        </w:rPr>
        <w:t xml:space="preserve"> </w:t>
      </w:r>
      <w:r>
        <w:rPr>
          <w:color w:val="231F20"/>
        </w:rPr>
        <w:t>bene?</w:t>
      </w:r>
      <w:r>
        <w:rPr>
          <w:color w:val="231F20"/>
          <w:spacing w:val="-13"/>
        </w:rPr>
        <w:t xml:space="preserve"> </w:t>
      </w:r>
      <w:r>
        <w:rPr>
          <w:color w:val="231F20"/>
        </w:rPr>
        <w:t>Se</w:t>
      </w:r>
      <w:r>
        <w:rPr>
          <w:color w:val="231F20"/>
          <w:spacing w:val="-13"/>
        </w:rPr>
        <w:t xml:space="preserve"> </w:t>
      </w:r>
      <w:r>
        <w:rPr>
          <w:color w:val="231F20"/>
        </w:rPr>
        <w:t>il</w:t>
      </w:r>
      <w:r>
        <w:rPr>
          <w:color w:val="231F20"/>
          <w:spacing w:val="-13"/>
        </w:rPr>
        <w:t xml:space="preserve"> </w:t>
      </w:r>
      <w:r>
        <w:rPr>
          <w:color w:val="231F20"/>
        </w:rPr>
        <w:t>prez- zo per la scomparsa del dolore era perdere il ricordo di Ce- sira allora benvenuto dolore. Ancora e ancora. «Se sei così triste</w:t>
      </w:r>
      <w:r>
        <w:rPr>
          <w:color w:val="231F20"/>
          <w:spacing w:val="-6"/>
        </w:rPr>
        <w:t xml:space="preserve"> </w:t>
      </w:r>
      <w:r>
        <w:rPr>
          <w:color w:val="231F20"/>
        </w:rPr>
        <w:t>per</w:t>
      </w:r>
      <w:r>
        <w:rPr>
          <w:color w:val="231F20"/>
          <w:spacing w:val="-6"/>
        </w:rPr>
        <w:t xml:space="preserve"> </w:t>
      </w:r>
      <w:r>
        <w:rPr>
          <w:color w:val="231F20"/>
        </w:rPr>
        <w:t>le</w:t>
      </w:r>
      <w:r>
        <w:rPr>
          <w:color w:val="231F20"/>
          <w:spacing w:val="-6"/>
        </w:rPr>
        <w:t xml:space="preserve"> </w:t>
      </w:r>
      <w:r>
        <w:rPr>
          <w:color w:val="231F20"/>
        </w:rPr>
        <w:t>violenze,</w:t>
      </w:r>
      <w:r>
        <w:rPr>
          <w:color w:val="231F20"/>
          <w:spacing w:val="-6"/>
        </w:rPr>
        <w:t xml:space="preserve"> </w:t>
      </w:r>
      <w:r>
        <w:rPr>
          <w:color w:val="231F20"/>
        </w:rPr>
        <w:t>le</w:t>
      </w:r>
      <w:r>
        <w:rPr>
          <w:color w:val="231F20"/>
          <w:spacing w:val="-6"/>
        </w:rPr>
        <w:t xml:space="preserve"> </w:t>
      </w:r>
      <w:r>
        <w:rPr>
          <w:color w:val="231F20"/>
        </w:rPr>
        <w:t>guerre,</w:t>
      </w:r>
      <w:r>
        <w:rPr>
          <w:color w:val="231F20"/>
          <w:spacing w:val="-6"/>
        </w:rPr>
        <w:t xml:space="preserve"> </w:t>
      </w:r>
      <w:r>
        <w:rPr>
          <w:color w:val="231F20"/>
        </w:rPr>
        <w:t>le</w:t>
      </w:r>
      <w:r>
        <w:rPr>
          <w:color w:val="231F20"/>
          <w:spacing w:val="-6"/>
        </w:rPr>
        <w:t xml:space="preserve"> </w:t>
      </w:r>
      <w:r>
        <w:rPr>
          <w:color w:val="231F20"/>
        </w:rPr>
        <w:t>ingiustizie</w:t>
      </w:r>
      <w:r>
        <w:rPr>
          <w:color w:val="231F20"/>
          <w:spacing w:val="-6"/>
        </w:rPr>
        <w:t xml:space="preserve"> </w:t>
      </w:r>
      <w:r>
        <w:rPr>
          <w:color w:val="231F20"/>
        </w:rPr>
        <w:t>e</w:t>
      </w:r>
      <w:r>
        <w:rPr>
          <w:color w:val="231F20"/>
          <w:spacing w:val="-6"/>
        </w:rPr>
        <w:t xml:space="preserve"> </w:t>
      </w:r>
      <w:r>
        <w:rPr>
          <w:color w:val="231F20"/>
        </w:rPr>
        <w:t>le</w:t>
      </w:r>
      <w:r>
        <w:rPr>
          <w:color w:val="231F20"/>
          <w:spacing w:val="-6"/>
        </w:rPr>
        <w:t xml:space="preserve"> </w:t>
      </w:r>
      <w:r>
        <w:rPr>
          <w:color w:val="231F20"/>
        </w:rPr>
        <w:t>distruzioni che in questo stesso istante stanno avvenendo in ogni parte del mondo, aspetta un attimo che vado a pisciare poi deci- deremo insieme cosa si può fare». Gino alzò la testa sorri- dendo lievemente.</w:t>
      </w:r>
    </w:p>
    <w:p w14:paraId="1737209F" w14:textId="77777777" w:rsidR="00DE442C" w:rsidRDefault="00000000">
      <w:pPr>
        <w:pStyle w:val="Corpotesto"/>
        <w:spacing w:before="11" w:line="170" w:lineRule="auto"/>
        <w:ind w:left="230" w:right="273"/>
      </w:pPr>
      <w:r>
        <w:rPr>
          <w:color w:val="231F20"/>
        </w:rPr>
        <w:t>«Ciao Leo. Come va?» le parole si smorzarono subito e gli occhi, abbandonata la mestizia e lo sconforto, si fecero attenti</w:t>
      </w:r>
      <w:r>
        <w:rPr>
          <w:color w:val="231F20"/>
          <w:spacing w:val="-5"/>
        </w:rPr>
        <w:t xml:space="preserve"> </w:t>
      </w:r>
      <w:r>
        <w:rPr>
          <w:color w:val="231F20"/>
        </w:rPr>
        <w:t>e</w:t>
      </w:r>
      <w:r>
        <w:rPr>
          <w:color w:val="231F20"/>
          <w:spacing w:val="-5"/>
        </w:rPr>
        <w:t xml:space="preserve"> </w:t>
      </w:r>
      <w:r>
        <w:rPr>
          <w:color w:val="231F20"/>
        </w:rPr>
        <w:t>indagatori</w:t>
      </w:r>
      <w:r>
        <w:rPr>
          <w:color w:val="231F20"/>
          <w:spacing w:val="-5"/>
        </w:rPr>
        <w:t xml:space="preserve"> </w:t>
      </w:r>
      <w:r>
        <w:rPr>
          <w:color w:val="231F20"/>
        </w:rPr>
        <w:t>«Non</w:t>
      </w:r>
      <w:r>
        <w:rPr>
          <w:color w:val="231F20"/>
          <w:spacing w:val="-5"/>
        </w:rPr>
        <w:t xml:space="preserve"> </w:t>
      </w:r>
      <w:r>
        <w:rPr>
          <w:color w:val="231F20"/>
        </w:rPr>
        <w:t>tanto</w:t>
      </w:r>
      <w:r>
        <w:rPr>
          <w:color w:val="231F20"/>
          <w:spacing w:val="-5"/>
        </w:rPr>
        <w:t xml:space="preserve"> </w:t>
      </w:r>
      <w:r>
        <w:rPr>
          <w:color w:val="231F20"/>
        </w:rPr>
        <w:t>bene,</w:t>
      </w:r>
      <w:r>
        <w:rPr>
          <w:color w:val="231F20"/>
          <w:spacing w:val="-5"/>
        </w:rPr>
        <w:t xml:space="preserve"> </w:t>
      </w:r>
      <w:r>
        <w:rPr>
          <w:color w:val="231F20"/>
        </w:rPr>
        <w:t>vedo.</w:t>
      </w:r>
      <w:r>
        <w:rPr>
          <w:color w:val="231F20"/>
          <w:spacing w:val="-5"/>
        </w:rPr>
        <w:t xml:space="preserve"> </w:t>
      </w:r>
      <w:r>
        <w:rPr>
          <w:color w:val="231F20"/>
        </w:rPr>
        <w:t>Cosa</w:t>
      </w:r>
      <w:r>
        <w:rPr>
          <w:color w:val="231F20"/>
          <w:spacing w:val="-5"/>
        </w:rPr>
        <w:t xml:space="preserve"> </w:t>
      </w:r>
      <w:r>
        <w:rPr>
          <w:color w:val="231F20"/>
        </w:rPr>
        <w:t>ti</w:t>
      </w:r>
      <w:r>
        <w:rPr>
          <w:color w:val="231F20"/>
          <w:spacing w:val="-5"/>
        </w:rPr>
        <w:t xml:space="preserve"> </w:t>
      </w:r>
      <w:r>
        <w:rPr>
          <w:color w:val="231F20"/>
        </w:rPr>
        <w:t>è</w:t>
      </w:r>
      <w:r>
        <w:rPr>
          <w:color w:val="231F20"/>
          <w:spacing w:val="-5"/>
        </w:rPr>
        <w:t xml:space="preserve"> </w:t>
      </w:r>
      <w:r>
        <w:rPr>
          <w:color w:val="231F20"/>
        </w:rPr>
        <w:t>succes- so, stai forse male?».</w:t>
      </w:r>
    </w:p>
    <w:p w14:paraId="38EB39AC" w14:textId="77777777" w:rsidR="00DE442C" w:rsidRDefault="00000000">
      <w:pPr>
        <w:pStyle w:val="Corpotesto"/>
        <w:spacing w:before="5" w:line="170" w:lineRule="auto"/>
        <w:ind w:left="230" w:right="272"/>
      </w:pPr>
      <w:r>
        <w:rPr>
          <w:color w:val="231F20"/>
        </w:rPr>
        <w:t>Leo prese la palla al balzo propinandogli la storiella che si era attentamente seppur frettolosamente preparato: «Sì, sto</w:t>
      </w:r>
      <w:r>
        <w:rPr>
          <w:color w:val="231F20"/>
          <w:spacing w:val="-2"/>
        </w:rPr>
        <w:t xml:space="preserve"> </w:t>
      </w:r>
      <w:r>
        <w:rPr>
          <w:color w:val="231F20"/>
        </w:rPr>
        <w:t>male.</w:t>
      </w:r>
      <w:r>
        <w:rPr>
          <w:color w:val="231F20"/>
          <w:spacing w:val="-2"/>
        </w:rPr>
        <w:t xml:space="preserve"> </w:t>
      </w:r>
      <w:r>
        <w:rPr>
          <w:color w:val="231F20"/>
        </w:rPr>
        <w:t>Sto</w:t>
      </w:r>
      <w:r>
        <w:rPr>
          <w:color w:val="231F20"/>
          <w:spacing w:val="-2"/>
        </w:rPr>
        <w:t xml:space="preserve"> </w:t>
      </w:r>
      <w:r>
        <w:rPr>
          <w:color w:val="231F20"/>
        </w:rPr>
        <w:t>così</w:t>
      </w:r>
      <w:r>
        <w:rPr>
          <w:color w:val="231F20"/>
          <w:spacing w:val="-2"/>
        </w:rPr>
        <w:t xml:space="preserve"> </w:t>
      </w:r>
      <w:r>
        <w:rPr>
          <w:color w:val="231F20"/>
        </w:rPr>
        <w:t>male</w:t>
      </w:r>
      <w:r>
        <w:rPr>
          <w:color w:val="231F20"/>
          <w:spacing w:val="-2"/>
        </w:rPr>
        <w:t xml:space="preserve"> </w:t>
      </w:r>
      <w:r>
        <w:rPr>
          <w:color w:val="231F20"/>
        </w:rPr>
        <w:t>che</w:t>
      </w:r>
      <w:r>
        <w:rPr>
          <w:color w:val="231F20"/>
          <w:spacing w:val="-2"/>
        </w:rPr>
        <w:t xml:space="preserve"> </w:t>
      </w:r>
      <w:r>
        <w:rPr>
          <w:color w:val="231F20"/>
        </w:rPr>
        <w:t>devo</w:t>
      </w:r>
      <w:r>
        <w:rPr>
          <w:color w:val="231F20"/>
          <w:spacing w:val="-2"/>
        </w:rPr>
        <w:t xml:space="preserve"> </w:t>
      </w:r>
      <w:r>
        <w:rPr>
          <w:color w:val="231F20"/>
        </w:rPr>
        <w:t>ricoverarmi</w:t>
      </w:r>
      <w:r>
        <w:rPr>
          <w:color w:val="231F20"/>
          <w:spacing w:val="-2"/>
        </w:rPr>
        <w:t xml:space="preserve"> </w:t>
      </w:r>
      <w:r>
        <w:rPr>
          <w:color w:val="231F20"/>
        </w:rPr>
        <w:t>d’urgenza.</w:t>
      </w:r>
      <w:r>
        <w:rPr>
          <w:color w:val="231F20"/>
          <w:spacing w:val="-2"/>
        </w:rPr>
        <w:t xml:space="preserve"> </w:t>
      </w:r>
      <w:r>
        <w:rPr>
          <w:color w:val="231F20"/>
        </w:rPr>
        <w:t>Ho deciso di andare a Roma dove ho ancora qualche parente cui rivolgermi».</w:t>
      </w:r>
    </w:p>
    <w:p w14:paraId="33104105" w14:textId="77777777" w:rsidR="00DE442C" w:rsidRDefault="00000000">
      <w:pPr>
        <w:pStyle w:val="Corpotesto"/>
        <w:spacing w:before="6" w:line="170" w:lineRule="auto"/>
        <w:ind w:left="230" w:right="274"/>
      </w:pPr>
      <w:r>
        <w:rPr>
          <w:color w:val="231F20"/>
        </w:rPr>
        <w:t>«Che</w:t>
      </w:r>
      <w:r>
        <w:rPr>
          <w:color w:val="231F20"/>
          <w:spacing w:val="-1"/>
        </w:rPr>
        <w:t xml:space="preserve"> </w:t>
      </w:r>
      <w:r>
        <w:rPr>
          <w:color w:val="231F20"/>
        </w:rPr>
        <w:t>cavolo</w:t>
      </w:r>
      <w:r>
        <w:rPr>
          <w:color w:val="231F20"/>
          <w:spacing w:val="-1"/>
        </w:rPr>
        <w:t xml:space="preserve"> </w:t>
      </w:r>
      <w:r>
        <w:rPr>
          <w:color w:val="231F20"/>
        </w:rPr>
        <w:t>dici?»</w:t>
      </w:r>
      <w:r>
        <w:rPr>
          <w:color w:val="231F20"/>
          <w:spacing w:val="-1"/>
        </w:rPr>
        <w:t xml:space="preserve"> </w:t>
      </w:r>
      <w:r>
        <w:rPr>
          <w:color w:val="231F20"/>
        </w:rPr>
        <w:t>insorse</w:t>
      </w:r>
      <w:r>
        <w:rPr>
          <w:color w:val="231F20"/>
          <w:spacing w:val="-1"/>
        </w:rPr>
        <w:t xml:space="preserve"> </w:t>
      </w:r>
      <w:r>
        <w:rPr>
          <w:color w:val="231F20"/>
        </w:rPr>
        <w:t>Gino</w:t>
      </w:r>
      <w:r>
        <w:rPr>
          <w:color w:val="231F20"/>
          <w:spacing w:val="-1"/>
        </w:rPr>
        <w:t xml:space="preserve"> </w:t>
      </w:r>
      <w:r>
        <w:rPr>
          <w:color w:val="231F20"/>
        </w:rPr>
        <w:t>«Perché</w:t>
      </w:r>
      <w:r>
        <w:rPr>
          <w:color w:val="231F20"/>
          <w:spacing w:val="-1"/>
        </w:rPr>
        <w:t xml:space="preserve"> </w:t>
      </w:r>
      <w:r>
        <w:rPr>
          <w:color w:val="231F20"/>
        </w:rPr>
        <w:t>a</w:t>
      </w:r>
      <w:r>
        <w:rPr>
          <w:color w:val="231F20"/>
          <w:spacing w:val="-1"/>
        </w:rPr>
        <w:t xml:space="preserve"> </w:t>
      </w:r>
      <w:r>
        <w:rPr>
          <w:color w:val="231F20"/>
        </w:rPr>
        <w:t>Roma?</w:t>
      </w:r>
      <w:r>
        <w:rPr>
          <w:color w:val="231F20"/>
          <w:spacing w:val="-1"/>
        </w:rPr>
        <w:t xml:space="preserve"> </w:t>
      </w:r>
      <w:r>
        <w:rPr>
          <w:color w:val="231F20"/>
        </w:rPr>
        <w:t>Se</w:t>
      </w:r>
      <w:r>
        <w:rPr>
          <w:color w:val="231F20"/>
          <w:spacing w:val="-1"/>
        </w:rPr>
        <w:t xml:space="preserve"> </w:t>
      </w:r>
      <w:r>
        <w:rPr>
          <w:color w:val="231F20"/>
        </w:rPr>
        <w:t>stai male sai benissimo che puoi contare su di me. E poi qui ti conoscono tutti. Se proprio ti devi ricoverare, credo sia me- glio qui che altrove. Ti conosco da trent’anni e non ho mai saputo</w:t>
      </w:r>
      <w:r>
        <w:rPr>
          <w:color w:val="231F20"/>
          <w:spacing w:val="-3"/>
        </w:rPr>
        <w:t xml:space="preserve"> </w:t>
      </w:r>
      <w:r>
        <w:rPr>
          <w:color w:val="231F20"/>
        </w:rPr>
        <w:t>di</w:t>
      </w:r>
      <w:r>
        <w:rPr>
          <w:color w:val="231F20"/>
          <w:spacing w:val="-3"/>
        </w:rPr>
        <w:t xml:space="preserve"> </w:t>
      </w:r>
      <w:r>
        <w:rPr>
          <w:color w:val="231F20"/>
        </w:rPr>
        <w:t>tuoi</w:t>
      </w:r>
      <w:r>
        <w:rPr>
          <w:color w:val="231F20"/>
          <w:spacing w:val="-3"/>
        </w:rPr>
        <w:t xml:space="preserve"> </w:t>
      </w:r>
      <w:r>
        <w:rPr>
          <w:color w:val="231F20"/>
        </w:rPr>
        <w:t>parenti,</w:t>
      </w:r>
      <w:r>
        <w:rPr>
          <w:color w:val="231F20"/>
          <w:spacing w:val="-3"/>
        </w:rPr>
        <w:t xml:space="preserve"> </w:t>
      </w:r>
      <w:r>
        <w:rPr>
          <w:color w:val="231F20"/>
        </w:rPr>
        <w:t>fossero</w:t>
      </w:r>
      <w:r>
        <w:rPr>
          <w:color w:val="231F20"/>
          <w:spacing w:val="-3"/>
        </w:rPr>
        <w:t xml:space="preserve"> </w:t>
      </w:r>
      <w:r>
        <w:rPr>
          <w:color w:val="231F20"/>
        </w:rPr>
        <w:t>pure</w:t>
      </w:r>
      <w:r>
        <w:rPr>
          <w:color w:val="231F20"/>
          <w:spacing w:val="-3"/>
        </w:rPr>
        <w:t xml:space="preserve"> </w:t>
      </w:r>
      <w:r>
        <w:rPr>
          <w:color w:val="231F20"/>
        </w:rPr>
        <w:t>a</w:t>
      </w:r>
      <w:r>
        <w:rPr>
          <w:color w:val="231F20"/>
          <w:spacing w:val="-3"/>
        </w:rPr>
        <w:t xml:space="preserve"> </w:t>
      </w:r>
      <w:r>
        <w:rPr>
          <w:color w:val="231F20"/>
        </w:rPr>
        <w:t>Roma,</w:t>
      </w:r>
      <w:r>
        <w:rPr>
          <w:color w:val="231F20"/>
          <w:spacing w:val="-3"/>
        </w:rPr>
        <w:t xml:space="preserve"> </w:t>
      </w:r>
      <w:r>
        <w:rPr>
          <w:color w:val="231F20"/>
        </w:rPr>
        <w:t>a</w:t>
      </w:r>
      <w:r>
        <w:rPr>
          <w:color w:val="231F20"/>
          <w:spacing w:val="-3"/>
        </w:rPr>
        <w:t xml:space="preserve"> </w:t>
      </w:r>
      <w:r>
        <w:rPr>
          <w:color w:val="231F20"/>
        </w:rPr>
        <w:t>Timbuctu</w:t>
      </w:r>
      <w:r>
        <w:rPr>
          <w:color w:val="231F20"/>
          <w:spacing w:val="-3"/>
        </w:rPr>
        <w:t xml:space="preserve"> </w:t>
      </w:r>
      <w:r>
        <w:rPr>
          <w:color w:val="231F20"/>
        </w:rPr>
        <w:t>o</w:t>
      </w:r>
      <w:r>
        <w:rPr>
          <w:color w:val="231F20"/>
          <w:spacing w:val="-3"/>
        </w:rPr>
        <w:t xml:space="preserve"> </w:t>
      </w:r>
      <w:r>
        <w:rPr>
          <w:color w:val="231F20"/>
        </w:rPr>
        <w:t>a Pincopallino city».</w:t>
      </w:r>
    </w:p>
    <w:p w14:paraId="119B25E0" w14:textId="77777777" w:rsidR="00DE442C" w:rsidRDefault="00000000">
      <w:pPr>
        <w:pStyle w:val="Corpotesto"/>
        <w:spacing w:before="8" w:line="170" w:lineRule="auto"/>
        <w:ind w:left="230" w:right="275"/>
      </w:pPr>
      <w:r>
        <w:rPr>
          <w:color w:val="231F20"/>
        </w:rPr>
        <w:t>«Vedi</w:t>
      </w:r>
      <w:r>
        <w:rPr>
          <w:color w:val="231F20"/>
          <w:spacing w:val="-5"/>
        </w:rPr>
        <w:t xml:space="preserve"> </w:t>
      </w:r>
      <w:r>
        <w:rPr>
          <w:color w:val="231F20"/>
        </w:rPr>
        <w:t>come</w:t>
      </w:r>
      <w:r>
        <w:rPr>
          <w:color w:val="231F20"/>
          <w:spacing w:val="-5"/>
        </w:rPr>
        <w:t xml:space="preserve"> </w:t>
      </w:r>
      <w:r>
        <w:rPr>
          <w:color w:val="231F20"/>
        </w:rPr>
        <w:t>ti</w:t>
      </w:r>
      <w:r>
        <w:rPr>
          <w:color w:val="231F20"/>
          <w:spacing w:val="-5"/>
        </w:rPr>
        <w:t xml:space="preserve"> </w:t>
      </w:r>
      <w:r>
        <w:rPr>
          <w:color w:val="231F20"/>
        </w:rPr>
        <w:t>fa</w:t>
      </w:r>
      <w:r>
        <w:rPr>
          <w:color w:val="231F20"/>
          <w:spacing w:val="-5"/>
        </w:rPr>
        <w:t xml:space="preserve"> </w:t>
      </w:r>
      <w:r>
        <w:rPr>
          <w:color w:val="231F20"/>
        </w:rPr>
        <w:t>bene</w:t>
      </w:r>
      <w:r>
        <w:rPr>
          <w:color w:val="231F20"/>
          <w:spacing w:val="-5"/>
        </w:rPr>
        <w:t xml:space="preserve"> </w:t>
      </w:r>
      <w:r>
        <w:rPr>
          <w:color w:val="231F20"/>
        </w:rPr>
        <w:t>arrabbiarti!</w:t>
      </w:r>
      <w:r>
        <w:rPr>
          <w:color w:val="231F20"/>
          <w:spacing w:val="-5"/>
        </w:rPr>
        <w:t xml:space="preserve"> </w:t>
      </w:r>
      <w:r>
        <w:rPr>
          <w:color w:val="231F20"/>
        </w:rPr>
        <w:t>Sono</w:t>
      </w:r>
      <w:r>
        <w:rPr>
          <w:color w:val="231F20"/>
          <w:spacing w:val="-5"/>
        </w:rPr>
        <w:t xml:space="preserve"> </w:t>
      </w:r>
      <w:r>
        <w:rPr>
          <w:color w:val="231F20"/>
        </w:rPr>
        <w:t>arrivato</w:t>
      </w:r>
      <w:r>
        <w:rPr>
          <w:color w:val="231F20"/>
          <w:spacing w:val="-5"/>
        </w:rPr>
        <w:t xml:space="preserve"> </w:t>
      </w:r>
      <w:r>
        <w:rPr>
          <w:color w:val="231F20"/>
        </w:rPr>
        <w:t>che</w:t>
      </w:r>
      <w:r>
        <w:rPr>
          <w:color w:val="231F20"/>
          <w:spacing w:val="-5"/>
        </w:rPr>
        <w:t xml:space="preserve"> </w:t>
      </w:r>
      <w:r>
        <w:rPr>
          <w:color w:val="231F20"/>
        </w:rPr>
        <w:t>sem- bravi l’unico partecipante al tuo funerale e ora sei più vivo che mai!».</w:t>
      </w:r>
    </w:p>
    <w:p w14:paraId="0808B9AD" w14:textId="77777777" w:rsidR="00DE442C" w:rsidRDefault="00000000">
      <w:pPr>
        <w:pStyle w:val="Corpotesto"/>
        <w:spacing w:before="4" w:line="170" w:lineRule="auto"/>
        <w:ind w:left="230" w:right="273"/>
      </w:pPr>
      <w:r>
        <w:rPr>
          <w:color w:val="231F20"/>
        </w:rPr>
        <w:t>«Non cambiare argomento. Che cos’hai? Hai sentito un dottore? Cosa ti ha detto?».</w:t>
      </w:r>
    </w:p>
    <w:p w14:paraId="51C7D745" w14:textId="77777777" w:rsidR="00DE442C" w:rsidRDefault="00000000">
      <w:pPr>
        <w:pStyle w:val="Corpotesto"/>
        <w:spacing w:before="2" w:line="170" w:lineRule="auto"/>
        <w:ind w:left="230" w:right="270"/>
      </w:pPr>
      <w:r>
        <w:rPr>
          <w:color w:val="231F20"/>
        </w:rPr>
        <w:t>«Sta tranquillo, Gino. È tutto a posto, tutto già organiz- zato. Sono solo venuto a salutarti. Devo partire entro sta- sera. Starò fuori solamente qualche settimana, forse anche meno ma non potevo partire senza salutarti e poi volevo raccomandarti mio nipote». Gino sollevò le sopracciglia e fece per parlare ma un gesto di Leo lo fermò «Dovrebbe arrivare</w:t>
      </w:r>
      <w:r>
        <w:rPr>
          <w:color w:val="231F20"/>
          <w:spacing w:val="33"/>
        </w:rPr>
        <w:t xml:space="preserve"> </w:t>
      </w:r>
      <w:r>
        <w:rPr>
          <w:color w:val="231F20"/>
        </w:rPr>
        <w:t>fra</w:t>
      </w:r>
      <w:r>
        <w:rPr>
          <w:color w:val="231F20"/>
          <w:spacing w:val="33"/>
        </w:rPr>
        <w:t xml:space="preserve"> </w:t>
      </w:r>
      <w:r>
        <w:rPr>
          <w:color w:val="231F20"/>
        </w:rPr>
        <w:t>qualche</w:t>
      </w:r>
      <w:r>
        <w:rPr>
          <w:color w:val="231F20"/>
          <w:spacing w:val="33"/>
        </w:rPr>
        <w:t xml:space="preserve"> </w:t>
      </w:r>
      <w:r>
        <w:rPr>
          <w:color w:val="231F20"/>
        </w:rPr>
        <w:t>giorno</w:t>
      </w:r>
      <w:r>
        <w:rPr>
          <w:color w:val="231F20"/>
          <w:spacing w:val="33"/>
        </w:rPr>
        <w:t xml:space="preserve"> </w:t>
      </w:r>
      <w:r>
        <w:rPr>
          <w:color w:val="231F20"/>
        </w:rPr>
        <w:t>e</w:t>
      </w:r>
      <w:r>
        <w:rPr>
          <w:color w:val="231F20"/>
          <w:spacing w:val="33"/>
        </w:rPr>
        <w:t xml:space="preserve"> </w:t>
      </w:r>
      <w:r>
        <w:rPr>
          <w:color w:val="231F20"/>
        </w:rPr>
        <w:t>si</w:t>
      </w:r>
      <w:r>
        <w:rPr>
          <w:color w:val="231F20"/>
          <w:spacing w:val="33"/>
        </w:rPr>
        <w:t xml:space="preserve"> </w:t>
      </w:r>
      <w:r>
        <w:rPr>
          <w:color w:val="231F20"/>
        </w:rPr>
        <w:t>sistemerà</w:t>
      </w:r>
      <w:r>
        <w:rPr>
          <w:color w:val="231F20"/>
          <w:spacing w:val="33"/>
        </w:rPr>
        <w:t xml:space="preserve"> </w:t>
      </w:r>
      <w:r>
        <w:rPr>
          <w:color w:val="231F20"/>
        </w:rPr>
        <w:t>a</w:t>
      </w:r>
      <w:r>
        <w:rPr>
          <w:color w:val="231F20"/>
          <w:spacing w:val="33"/>
        </w:rPr>
        <w:t xml:space="preserve"> </w:t>
      </w:r>
      <w:r>
        <w:rPr>
          <w:color w:val="231F20"/>
        </w:rPr>
        <w:t>casa</w:t>
      </w:r>
      <w:r>
        <w:rPr>
          <w:color w:val="231F20"/>
          <w:spacing w:val="33"/>
        </w:rPr>
        <w:t xml:space="preserve"> </w:t>
      </w:r>
      <w:r>
        <w:rPr>
          <w:color w:val="231F20"/>
        </w:rPr>
        <w:t>mia.</w:t>
      </w:r>
      <w:r>
        <w:rPr>
          <w:color w:val="231F20"/>
          <w:spacing w:val="33"/>
        </w:rPr>
        <w:t xml:space="preserve"> </w:t>
      </w:r>
      <w:r>
        <w:rPr>
          <w:color w:val="231F20"/>
        </w:rPr>
        <w:t>Gli ho raccontato tante cose di qui, del camping e di te, che è come se già vi conosceste. Puoi considerarlo il mio sostitu- to; farà tutti i lavoretti che facevo io. Vedrai. Li farà meglio e in minor tempo».</w:t>
      </w:r>
    </w:p>
    <w:p w14:paraId="7A9A5F75" w14:textId="77777777" w:rsidR="00DE442C" w:rsidRDefault="00DE442C">
      <w:pPr>
        <w:spacing w:line="170" w:lineRule="auto"/>
        <w:sectPr w:rsidR="00DE442C" w:rsidSect="002D644F">
          <w:pgSz w:w="8220" w:h="12750"/>
          <w:pgMar w:top="1040" w:right="880" w:bottom="860" w:left="1040" w:header="0" w:footer="666" w:gutter="0"/>
          <w:cols w:space="720"/>
        </w:sectPr>
      </w:pPr>
    </w:p>
    <w:p w14:paraId="0F4D1334" w14:textId="77777777" w:rsidR="00DE442C" w:rsidRDefault="00000000">
      <w:pPr>
        <w:pStyle w:val="Corpotesto"/>
        <w:spacing w:before="108" w:line="170" w:lineRule="auto"/>
        <w:ind w:right="387"/>
      </w:pPr>
      <w:r>
        <w:rPr>
          <w:color w:val="231F20"/>
        </w:rPr>
        <w:lastRenderedPageBreak/>
        <w:t>Gino</w:t>
      </w:r>
      <w:r>
        <w:rPr>
          <w:color w:val="231F20"/>
          <w:spacing w:val="-7"/>
        </w:rPr>
        <w:t xml:space="preserve"> </w:t>
      </w:r>
      <w:r>
        <w:rPr>
          <w:color w:val="231F20"/>
        </w:rPr>
        <w:t>scrutò</w:t>
      </w:r>
      <w:r>
        <w:rPr>
          <w:color w:val="231F20"/>
          <w:spacing w:val="-7"/>
        </w:rPr>
        <w:t xml:space="preserve"> </w:t>
      </w:r>
      <w:r>
        <w:rPr>
          <w:color w:val="231F20"/>
        </w:rPr>
        <w:t>attentamente</w:t>
      </w:r>
      <w:r>
        <w:rPr>
          <w:color w:val="231F20"/>
          <w:spacing w:val="-7"/>
        </w:rPr>
        <w:t xml:space="preserve"> </w:t>
      </w:r>
      <w:r>
        <w:rPr>
          <w:color w:val="231F20"/>
        </w:rPr>
        <w:t>il</w:t>
      </w:r>
      <w:r>
        <w:rPr>
          <w:color w:val="231F20"/>
          <w:spacing w:val="-7"/>
        </w:rPr>
        <w:t xml:space="preserve"> </w:t>
      </w:r>
      <w:r>
        <w:rPr>
          <w:color w:val="231F20"/>
        </w:rPr>
        <w:t>vecchio</w:t>
      </w:r>
      <w:r>
        <w:rPr>
          <w:color w:val="231F20"/>
          <w:spacing w:val="-7"/>
        </w:rPr>
        <w:t xml:space="preserve"> </w:t>
      </w:r>
      <w:r>
        <w:rPr>
          <w:color w:val="231F20"/>
        </w:rPr>
        <w:t>amico.</w:t>
      </w:r>
      <w:r>
        <w:rPr>
          <w:color w:val="231F20"/>
          <w:spacing w:val="-8"/>
        </w:rPr>
        <w:t xml:space="preserve"> </w:t>
      </w:r>
      <w:r>
        <w:rPr>
          <w:color w:val="231F20"/>
        </w:rPr>
        <w:t>Vide</w:t>
      </w:r>
      <w:r>
        <w:rPr>
          <w:color w:val="231F20"/>
          <w:spacing w:val="-7"/>
        </w:rPr>
        <w:t xml:space="preserve"> </w:t>
      </w:r>
      <w:r>
        <w:rPr>
          <w:color w:val="231F20"/>
        </w:rPr>
        <w:t>gli</w:t>
      </w:r>
      <w:r>
        <w:rPr>
          <w:color w:val="231F20"/>
          <w:spacing w:val="-7"/>
        </w:rPr>
        <w:t xml:space="preserve"> </w:t>
      </w:r>
      <w:r>
        <w:rPr>
          <w:color w:val="231F20"/>
        </w:rPr>
        <w:t>occhi arrossati e la pelle tesa e lucida, il tremolio delle mani e le scosse che alteravano l’angolo destro della bocca ogni volta che parlava.</w:t>
      </w:r>
    </w:p>
    <w:p w14:paraId="1AE66392" w14:textId="77777777" w:rsidR="00DE442C" w:rsidRDefault="00000000">
      <w:pPr>
        <w:pStyle w:val="Corpotesto"/>
        <w:spacing w:before="5" w:line="170" w:lineRule="auto"/>
        <w:ind w:right="386"/>
      </w:pPr>
      <w:r>
        <w:rPr>
          <w:color w:val="231F20"/>
        </w:rPr>
        <w:t>«Tu stai davvero male, sembri in preda a un attacco di malaria.</w:t>
      </w:r>
      <w:r>
        <w:rPr>
          <w:color w:val="231F20"/>
          <w:spacing w:val="-6"/>
        </w:rPr>
        <w:t xml:space="preserve"> </w:t>
      </w:r>
      <w:r>
        <w:rPr>
          <w:color w:val="231F20"/>
        </w:rPr>
        <w:t>Comunque</w:t>
      </w:r>
      <w:r>
        <w:rPr>
          <w:color w:val="231F20"/>
          <w:spacing w:val="-6"/>
        </w:rPr>
        <w:t xml:space="preserve"> </w:t>
      </w:r>
      <w:r>
        <w:rPr>
          <w:color w:val="231F20"/>
        </w:rPr>
        <w:t>la</w:t>
      </w:r>
      <w:r>
        <w:rPr>
          <w:color w:val="231F20"/>
          <w:spacing w:val="-6"/>
        </w:rPr>
        <w:t xml:space="preserve"> </w:t>
      </w:r>
      <w:r>
        <w:rPr>
          <w:color w:val="231F20"/>
        </w:rPr>
        <w:t>storia</w:t>
      </w:r>
      <w:r>
        <w:rPr>
          <w:color w:val="231F20"/>
          <w:spacing w:val="-6"/>
        </w:rPr>
        <w:t xml:space="preserve"> </w:t>
      </w:r>
      <w:r>
        <w:rPr>
          <w:color w:val="231F20"/>
        </w:rPr>
        <w:t>dei</w:t>
      </w:r>
      <w:r>
        <w:rPr>
          <w:color w:val="231F20"/>
          <w:spacing w:val="-6"/>
        </w:rPr>
        <w:t xml:space="preserve"> </w:t>
      </w:r>
      <w:r>
        <w:rPr>
          <w:color w:val="231F20"/>
        </w:rPr>
        <w:t>parenti</w:t>
      </w:r>
      <w:r>
        <w:rPr>
          <w:color w:val="231F20"/>
          <w:spacing w:val="-6"/>
        </w:rPr>
        <w:t xml:space="preserve"> </w:t>
      </w:r>
      <w:r>
        <w:rPr>
          <w:color w:val="231F20"/>
        </w:rPr>
        <w:t>non</w:t>
      </w:r>
      <w:r>
        <w:rPr>
          <w:color w:val="231F20"/>
          <w:spacing w:val="-6"/>
        </w:rPr>
        <w:t xml:space="preserve"> </w:t>
      </w:r>
      <w:r>
        <w:rPr>
          <w:color w:val="231F20"/>
        </w:rPr>
        <w:t>la</w:t>
      </w:r>
      <w:r>
        <w:rPr>
          <w:color w:val="231F20"/>
          <w:spacing w:val="-6"/>
        </w:rPr>
        <w:t xml:space="preserve"> </w:t>
      </w:r>
      <w:r>
        <w:rPr>
          <w:color w:val="231F20"/>
        </w:rPr>
        <w:t>bevo.</w:t>
      </w:r>
      <w:r>
        <w:rPr>
          <w:color w:val="231F20"/>
          <w:spacing w:val="-6"/>
        </w:rPr>
        <w:t xml:space="preserve"> </w:t>
      </w:r>
      <w:r>
        <w:rPr>
          <w:color w:val="231F20"/>
        </w:rPr>
        <w:t>Mi</w:t>
      </w:r>
      <w:r>
        <w:rPr>
          <w:color w:val="231F20"/>
          <w:spacing w:val="-6"/>
        </w:rPr>
        <w:t xml:space="preserve"> </w:t>
      </w:r>
      <w:r>
        <w:rPr>
          <w:color w:val="231F20"/>
        </w:rPr>
        <w:t>hai sempre</w:t>
      </w:r>
      <w:r>
        <w:rPr>
          <w:color w:val="231F20"/>
          <w:spacing w:val="-8"/>
        </w:rPr>
        <w:t xml:space="preserve"> </w:t>
      </w:r>
      <w:r>
        <w:rPr>
          <w:color w:val="231F20"/>
        </w:rPr>
        <w:t>detto</w:t>
      </w:r>
      <w:r>
        <w:rPr>
          <w:color w:val="231F20"/>
          <w:spacing w:val="-8"/>
        </w:rPr>
        <w:t xml:space="preserve"> </w:t>
      </w:r>
      <w:r>
        <w:rPr>
          <w:color w:val="231F20"/>
        </w:rPr>
        <w:t>di</w:t>
      </w:r>
      <w:r>
        <w:rPr>
          <w:color w:val="231F20"/>
          <w:spacing w:val="-8"/>
        </w:rPr>
        <w:t xml:space="preserve"> </w:t>
      </w:r>
      <w:r>
        <w:rPr>
          <w:color w:val="231F20"/>
        </w:rPr>
        <w:t>essere</w:t>
      </w:r>
      <w:r>
        <w:rPr>
          <w:color w:val="231F20"/>
          <w:spacing w:val="-8"/>
        </w:rPr>
        <w:t xml:space="preserve"> </w:t>
      </w:r>
      <w:r>
        <w:rPr>
          <w:color w:val="231F20"/>
        </w:rPr>
        <w:t>solo</w:t>
      </w:r>
      <w:r>
        <w:rPr>
          <w:color w:val="231F20"/>
          <w:spacing w:val="-8"/>
        </w:rPr>
        <w:t xml:space="preserve"> </w:t>
      </w:r>
      <w:r>
        <w:rPr>
          <w:color w:val="231F20"/>
        </w:rPr>
        <w:t>al</w:t>
      </w:r>
      <w:r>
        <w:rPr>
          <w:color w:val="231F20"/>
          <w:spacing w:val="-8"/>
        </w:rPr>
        <w:t xml:space="preserve"> </w:t>
      </w:r>
      <w:r>
        <w:rPr>
          <w:color w:val="231F20"/>
        </w:rPr>
        <w:t>mondo,</w:t>
      </w:r>
      <w:r>
        <w:rPr>
          <w:color w:val="231F20"/>
          <w:spacing w:val="-8"/>
        </w:rPr>
        <w:t xml:space="preserve"> </w:t>
      </w:r>
      <w:r>
        <w:rPr>
          <w:color w:val="231F20"/>
        </w:rPr>
        <w:t>di</w:t>
      </w:r>
      <w:r>
        <w:rPr>
          <w:color w:val="231F20"/>
          <w:spacing w:val="-8"/>
        </w:rPr>
        <w:t xml:space="preserve"> </w:t>
      </w:r>
      <w:r>
        <w:rPr>
          <w:color w:val="231F20"/>
        </w:rPr>
        <w:t>non</w:t>
      </w:r>
      <w:r>
        <w:rPr>
          <w:color w:val="231F20"/>
          <w:spacing w:val="-8"/>
        </w:rPr>
        <w:t xml:space="preserve"> </w:t>
      </w:r>
      <w:r>
        <w:rPr>
          <w:color w:val="231F20"/>
        </w:rPr>
        <w:t>avere</w:t>
      </w:r>
      <w:r>
        <w:rPr>
          <w:color w:val="231F20"/>
          <w:spacing w:val="-8"/>
        </w:rPr>
        <w:t xml:space="preserve"> </w:t>
      </w:r>
      <w:r>
        <w:rPr>
          <w:color w:val="231F20"/>
        </w:rPr>
        <w:t>né</w:t>
      </w:r>
      <w:r>
        <w:rPr>
          <w:color w:val="231F20"/>
          <w:spacing w:val="-8"/>
        </w:rPr>
        <w:t xml:space="preserve"> </w:t>
      </w:r>
      <w:r>
        <w:rPr>
          <w:color w:val="231F20"/>
        </w:rPr>
        <w:t>radici né</w:t>
      </w:r>
      <w:r>
        <w:rPr>
          <w:color w:val="231F20"/>
          <w:spacing w:val="-9"/>
        </w:rPr>
        <w:t xml:space="preserve"> </w:t>
      </w:r>
      <w:r>
        <w:rPr>
          <w:color w:val="231F20"/>
        </w:rPr>
        <w:t>rami,</w:t>
      </w:r>
      <w:r>
        <w:rPr>
          <w:color w:val="231F20"/>
          <w:spacing w:val="-9"/>
        </w:rPr>
        <w:t xml:space="preserve"> </w:t>
      </w:r>
      <w:r>
        <w:rPr>
          <w:color w:val="231F20"/>
        </w:rPr>
        <w:t>ricordi?</w:t>
      </w:r>
      <w:r>
        <w:rPr>
          <w:color w:val="231F20"/>
          <w:spacing w:val="-9"/>
        </w:rPr>
        <w:t xml:space="preserve"> </w:t>
      </w:r>
      <w:r>
        <w:rPr>
          <w:color w:val="231F20"/>
        </w:rPr>
        <w:t>E</w:t>
      </w:r>
      <w:r>
        <w:rPr>
          <w:color w:val="231F20"/>
          <w:spacing w:val="-9"/>
        </w:rPr>
        <w:t xml:space="preserve"> </w:t>
      </w:r>
      <w:r>
        <w:rPr>
          <w:color w:val="231F20"/>
        </w:rPr>
        <w:t>adesso</w:t>
      </w:r>
      <w:r>
        <w:rPr>
          <w:color w:val="231F20"/>
          <w:spacing w:val="-9"/>
        </w:rPr>
        <w:t xml:space="preserve"> </w:t>
      </w:r>
      <w:r>
        <w:rPr>
          <w:color w:val="231F20"/>
        </w:rPr>
        <w:t>saltano</w:t>
      </w:r>
      <w:r>
        <w:rPr>
          <w:color w:val="231F20"/>
          <w:spacing w:val="-9"/>
        </w:rPr>
        <w:t xml:space="preserve"> </w:t>
      </w:r>
      <w:r>
        <w:rPr>
          <w:color w:val="231F20"/>
        </w:rPr>
        <w:t>fuori</w:t>
      </w:r>
      <w:r>
        <w:rPr>
          <w:color w:val="231F20"/>
          <w:spacing w:val="-9"/>
        </w:rPr>
        <w:t xml:space="preserve"> </w:t>
      </w:r>
      <w:r>
        <w:rPr>
          <w:color w:val="231F20"/>
        </w:rPr>
        <w:t>dei</w:t>
      </w:r>
      <w:r>
        <w:rPr>
          <w:color w:val="231F20"/>
          <w:spacing w:val="-9"/>
        </w:rPr>
        <w:t xml:space="preserve"> </w:t>
      </w:r>
      <w:r>
        <w:rPr>
          <w:color w:val="231F20"/>
        </w:rPr>
        <w:t>parenti</w:t>
      </w:r>
      <w:r>
        <w:rPr>
          <w:color w:val="231F20"/>
          <w:spacing w:val="-9"/>
        </w:rPr>
        <w:t xml:space="preserve"> </w:t>
      </w:r>
      <w:r>
        <w:rPr>
          <w:color w:val="231F20"/>
        </w:rPr>
        <w:t>a</w:t>
      </w:r>
      <w:r>
        <w:rPr>
          <w:color w:val="231F20"/>
          <w:spacing w:val="-9"/>
        </w:rPr>
        <w:t xml:space="preserve"> </w:t>
      </w:r>
      <w:r>
        <w:rPr>
          <w:color w:val="231F20"/>
        </w:rPr>
        <w:t>Roma</w:t>
      </w:r>
      <w:r>
        <w:rPr>
          <w:color w:val="231F20"/>
          <w:spacing w:val="-9"/>
        </w:rPr>
        <w:t xml:space="preserve"> </w:t>
      </w:r>
      <w:r>
        <w:rPr>
          <w:color w:val="231F20"/>
        </w:rPr>
        <w:t>e questo nipote. Ma chi è, quanti anni ha?».</w:t>
      </w:r>
    </w:p>
    <w:p w14:paraId="13869BED" w14:textId="77777777" w:rsidR="00DE442C" w:rsidRDefault="00000000">
      <w:pPr>
        <w:pStyle w:val="Corpotesto"/>
        <w:spacing w:before="7" w:line="170" w:lineRule="auto"/>
        <w:ind w:right="387"/>
      </w:pPr>
      <w:r>
        <w:rPr>
          <w:color w:val="231F20"/>
        </w:rPr>
        <w:t>«Ecco...»</w:t>
      </w:r>
      <w:r>
        <w:rPr>
          <w:color w:val="231F20"/>
          <w:spacing w:val="-2"/>
        </w:rPr>
        <w:t xml:space="preserve"> </w:t>
      </w:r>
      <w:r>
        <w:rPr>
          <w:color w:val="231F20"/>
        </w:rPr>
        <w:t>prese</w:t>
      </w:r>
      <w:r>
        <w:rPr>
          <w:color w:val="231F20"/>
          <w:spacing w:val="-2"/>
        </w:rPr>
        <w:t xml:space="preserve"> </w:t>
      </w:r>
      <w:r>
        <w:rPr>
          <w:color w:val="231F20"/>
        </w:rPr>
        <w:t>tempo</w:t>
      </w:r>
      <w:r>
        <w:rPr>
          <w:color w:val="231F20"/>
          <w:spacing w:val="-2"/>
        </w:rPr>
        <w:t xml:space="preserve"> </w:t>
      </w:r>
      <w:r>
        <w:rPr>
          <w:color w:val="231F20"/>
        </w:rPr>
        <w:t>Leo</w:t>
      </w:r>
      <w:r>
        <w:rPr>
          <w:color w:val="231F20"/>
          <w:spacing w:val="-2"/>
        </w:rPr>
        <w:t xml:space="preserve"> </w:t>
      </w:r>
      <w:r>
        <w:rPr>
          <w:color w:val="231F20"/>
        </w:rPr>
        <w:t>passandosi</w:t>
      </w:r>
      <w:r>
        <w:rPr>
          <w:color w:val="231F20"/>
          <w:spacing w:val="-2"/>
        </w:rPr>
        <w:t xml:space="preserve"> </w:t>
      </w:r>
      <w:r>
        <w:rPr>
          <w:color w:val="231F20"/>
        </w:rPr>
        <w:t>la</w:t>
      </w:r>
      <w:r>
        <w:rPr>
          <w:color w:val="231F20"/>
          <w:spacing w:val="-2"/>
        </w:rPr>
        <w:t xml:space="preserve"> </w:t>
      </w:r>
      <w:r>
        <w:rPr>
          <w:color w:val="231F20"/>
        </w:rPr>
        <w:t>lingua</w:t>
      </w:r>
      <w:r>
        <w:rPr>
          <w:color w:val="231F20"/>
          <w:spacing w:val="-1"/>
        </w:rPr>
        <w:t xml:space="preserve"> </w:t>
      </w:r>
      <w:r>
        <w:rPr>
          <w:color w:val="231F20"/>
        </w:rPr>
        <w:t>sulle</w:t>
      </w:r>
      <w:r>
        <w:rPr>
          <w:color w:val="231F20"/>
          <w:spacing w:val="-1"/>
        </w:rPr>
        <w:t xml:space="preserve"> </w:t>
      </w:r>
      <w:r>
        <w:rPr>
          <w:color w:val="231F20"/>
        </w:rPr>
        <w:t>lab- bra</w:t>
      </w:r>
      <w:r>
        <w:rPr>
          <w:color w:val="231F20"/>
          <w:spacing w:val="-14"/>
        </w:rPr>
        <w:t xml:space="preserve"> </w:t>
      </w:r>
      <w:r>
        <w:rPr>
          <w:color w:val="231F20"/>
        </w:rPr>
        <w:t>e</w:t>
      </w:r>
      <w:r>
        <w:rPr>
          <w:color w:val="231F20"/>
          <w:spacing w:val="-14"/>
        </w:rPr>
        <w:t xml:space="preserve"> </w:t>
      </w:r>
      <w:r>
        <w:rPr>
          <w:color w:val="231F20"/>
        </w:rPr>
        <w:t>deglutendo</w:t>
      </w:r>
      <w:r>
        <w:rPr>
          <w:color w:val="231F20"/>
          <w:spacing w:val="-14"/>
        </w:rPr>
        <w:t xml:space="preserve"> </w:t>
      </w:r>
      <w:r>
        <w:rPr>
          <w:color w:val="231F20"/>
        </w:rPr>
        <w:t>«...dunque...</w:t>
      </w:r>
      <w:r>
        <w:rPr>
          <w:color w:val="231F20"/>
          <w:spacing w:val="-13"/>
        </w:rPr>
        <w:t xml:space="preserve"> </w:t>
      </w:r>
      <w:r>
        <w:rPr>
          <w:color w:val="231F20"/>
        </w:rPr>
        <w:t>non</w:t>
      </w:r>
      <w:r>
        <w:rPr>
          <w:color w:val="231F20"/>
          <w:spacing w:val="-14"/>
        </w:rPr>
        <w:t xml:space="preserve"> </w:t>
      </w:r>
      <w:r>
        <w:rPr>
          <w:color w:val="231F20"/>
        </w:rPr>
        <w:t>sono</w:t>
      </w:r>
      <w:r>
        <w:rPr>
          <w:color w:val="231F20"/>
          <w:spacing w:val="-14"/>
        </w:rPr>
        <w:t xml:space="preserve"> </w:t>
      </w:r>
      <w:r>
        <w:rPr>
          <w:color w:val="231F20"/>
        </w:rPr>
        <w:t>sicuro</w:t>
      </w:r>
      <w:r>
        <w:rPr>
          <w:color w:val="231F20"/>
          <w:spacing w:val="-14"/>
        </w:rPr>
        <w:t xml:space="preserve"> </w:t>
      </w:r>
      <w:r>
        <w:rPr>
          <w:color w:val="231F20"/>
        </w:rPr>
        <w:t>ma</w:t>
      </w:r>
      <w:r>
        <w:rPr>
          <w:color w:val="231F20"/>
          <w:spacing w:val="-13"/>
        </w:rPr>
        <w:t xml:space="preserve"> </w:t>
      </w:r>
      <w:r>
        <w:rPr>
          <w:color w:val="231F20"/>
        </w:rPr>
        <w:t>penso</w:t>
      </w:r>
      <w:r>
        <w:rPr>
          <w:color w:val="231F20"/>
          <w:spacing w:val="-14"/>
        </w:rPr>
        <w:t xml:space="preserve"> </w:t>
      </w:r>
      <w:r>
        <w:rPr>
          <w:color w:val="231F20"/>
        </w:rPr>
        <w:t>che abbia intorno ai trentacinque-quaranta anni, forse».</w:t>
      </w:r>
    </w:p>
    <w:p w14:paraId="2E189C4E" w14:textId="77777777" w:rsidR="00DE442C" w:rsidRDefault="00000000">
      <w:pPr>
        <w:pStyle w:val="Corpotesto"/>
        <w:spacing w:line="241" w:lineRule="exact"/>
        <w:ind w:left="400" w:firstLine="0"/>
      </w:pPr>
      <w:r>
        <w:rPr>
          <w:color w:val="231F20"/>
        </w:rPr>
        <w:t>«Bene»</w:t>
      </w:r>
      <w:r>
        <w:rPr>
          <w:color w:val="231F20"/>
          <w:spacing w:val="-1"/>
        </w:rPr>
        <w:t xml:space="preserve"> </w:t>
      </w:r>
      <w:r>
        <w:rPr>
          <w:color w:val="231F20"/>
        </w:rPr>
        <w:t>replicò sarcastico</w:t>
      </w:r>
      <w:r>
        <w:rPr>
          <w:color w:val="231F20"/>
          <w:spacing w:val="-1"/>
        </w:rPr>
        <w:t xml:space="preserve"> </w:t>
      </w:r>
      <w:r>
        <w:rPr>
          <w:color w:val="231F20"/>
        </w:rPr>
        <w:t>Gino</w:t>
      </w:r>
      <w:r>
        <w:rPr>
          <w:color w:val="231F20"/>
          <w:spacing w:val="-1"/>
        </w:rPr>
        <w:t xml:space="preserve"> </w:t>
      </w:r>
      <w:r>
        <w:rPr>
          <w:color w:val="231F20"/>
        </w:rPr>
        <w:t>«parente</w:t>
      </w:r>
      <w:r>
        <w:rPr>
          <w:color w:val="231F20"/>
          <w:spacing w:val="-1"/>
        </w:rPr>
        <w:t xml:space="preserve"> </w:t>
      </w:r>
      <w:r>
        <w:rPr>
          <w:color w:val="231F20"/>
        </w:rPr>
        <w:t xml:space="preserve">stretto </w:t>
      </w:r>
      <w:r>
        <w:rPr>
          <w:color w:val="231F20"/>
          <w:spacing w:val="-4"/>
        </w:rPr>
        <w:t>eh?».</w:t>
      </w:r>
    </w:p>
    <w:p w14:paraId="01312193" w14:textId="77777777" w:rsidR="00DE442C" w:rsidRDefault="00000000">
      <w:pPr>
        <w:pStyle w:val="Corpotesto"/>
        <w:spacing w:before="22" w:line="170" w:lineRule="auto"/>
        <w:ind w:right="387"/>
      </w:pPr>
      <w:r>
        <w:rPr>
          <w:color w:val="231F20"/>
        </w:rPr>
        <w:t>«Gino, ti prego» Leo afferrò le mani dell’amico trasmet- tendo loro un po’ di quel calore febbricitante che da giorni non</w:t>
      </w:r>
      <w:r>
        <w:rPr>
          <w:color w:val="231F20"/>
          <w:spacing w:val="-12"/>
        </w:rPr>
        <w:t xml:space="preserve"> </w:t>
      </w:r>
      <w:r>
        <w:rPr>
          <w:color w:val="231F20"/>
        </w:rPr>
        <w:t>lo</w:t>
      </w:r>
      <w:r>
        <w:rPr>
          <w:color w:val="231F20"/>
          <w:spacing w:val="-12"/>
        </w:rPr>
        <w:t xml:space="preserve"> </w:t>
      </w:r>
      <w:r>
        <w:rPr>
          <w:color w:val="231F20"/>
        </w:rPr>
        <w:t>abbandonava</w:t>
      </w:r>
      <w:r>
        <w:rPr>
          <w:color w:val="231F20"/>
          <w:spacing w:val="-12"/>
        </w:rPr>
        <w:t xml:space="preserve"> </w:t>
      </w:r>
      <w:r>
        <w:rPr>
          <w:color w:val="231F20"/>
        </w:rPr>
        <w:t>e</w:t>
      </w:r>
      <w:r>
        <w:rPr>
          <w:color w:val="231F20"/>
          <w:spacing w:val="-12"/>
        </w:rPr>
        <w:t xml:space="preserve"> </w:t>
      </w:r>
      <w:r>
        <w:rPr>
          <w:color w:val="231F20"/>
        </w:rPr>
        <w:t>piegò</w:t>
      </w:r>
      <w:r>
        <w:rPr>
          <w:color w:val="231F20"/>
          <w:spacing w:val="-12"/>
        </w:rPr>
        <w:t xml:space="preserve"> </w:t>
      </w:r>
      <w:r>
        <w:rPr>
          <w:color w:val="231F20"/>
        </w:rPr>
        <w:t>il</w:t>
      </w:r>
      <w:r>
        <w:rPr>
          <w:color w:val="231F20"/>
          <w:spacing w:val="-12"/>
        </w:rPr>
        <w:t xml:space="preserve"> </w:t>
      </w:r>
      <w:r>
        <w:rPr>
          <w:color w:val="231F20"/>
        </w:rPr>
        <w:t>capo</w:t>
      </w:r>
      <w:r>
        <w:rPr>
          <w:color w:val="231F20"/>
          <w:spacing w:val="-12"/>
        </w:rPr>
        <w:t xml:space="preserve"> </w:t>
      </w:r>
      <w:r>
        <w:rPr>
          <w:color w:val="231F20"/>
        </w:rPr>
        <w:t>più</w:t>
      </w:r>
      <w:r>
        <w:rPr>
          <w:color w:val="231F20"/>
          <w:spacing w:val="-12"/>
        </w:rPr>
        <w:t xml:space="preserve"> </w:t>
      </w:r>
      <w:r>
        <w:rPr>
          <w:color w:val="231F20"/>
        </w:rPr>
        <w:t>volte</w:t>
      </w:r>
      <w:r>
        <w:rPr>
          <w:color w:val="231F20"/>
          <w:spacing w:val="-12"/>
        </w:rPr>
        <w:t xml:space="preserve"> </w:t>
      </w:r>
      <w:r>
        <w:rPr>
          <w:color w:val="231F20"/>
        </w:rPr>
        <w:t>in</w:t>
      </w:r>
      <w:r>
        <w:rPr>
          <w:color w:val="231F20"/>
          <w:spacing w:val="-12"/>
        </w:rPr>
        <w:t xml:space="preserve"> </w:t>
      </w:r>
      <w:r>
        <w:rPr>
          <w:color w:val="231F20"/>
        </w:rPr>
        <w:t>stanchi</w:t>
      </w:r>
      <w:r>
        <w:rPr>
          <w:color w:val="231F20"/>
          <w:spacing w:val="-12"/>
        </w:rPr>
        <w:t xml:space="preserve"> </w:t>
      </w:r>
      <w:r>
        <w:rPr>
          <w:color w:val="231F20"/>
        </w:rPr>
        <w:t>gesti di</w:t>
      </w:r>
      <w:r>
        <w:rPr>
          <w:color w:val="231F20"/>
          <w:spacing w:val="-11"/>
        </w:rPr>
        <w:t xml:space="preserve"> </w:t>
      </w:r>
      <w:r>
        <w:rPr>
          <w:color w:val="231F20"/>
        </w:rPr>
        <w:t>assenso.</w:t>
      </w:r>
      <w:r>
        <w:rPr>
          <w:color w:val="231F20"/>
          <w:spacing w:val="-11"/>
        </w:rPr>
        <w:t xml:space="preserve"> </w:t>
      </w:r>
      <w:r>
        <w:rPr>
          <w:color w:val="231F20"/>
        </w:rPr>
        <w:t>«Va</w:t>
      </w:r>
      <w:r>
        <w:rPr>
          <w:color w:val="231F20"/>
          <w:spacing w:val="-11"/>
        </w:rPr>
        <w:t xml:space="preserve"> </w:t>
      </w:r>
      <w:r>
        <w:rPr>
          <w:color w:val="231F20"/>
        </w:rPr>
        <w:t>bene,</w:t>
      </w:r>
      <w:r>
        <w:rPr>
          <w:color w:val="231F20"/>
          <w:spacing w:val="-11"/>
        </w:rPr>
        <w:t xml:space="preserve"> </w:t>
      </w:r>
      <w:r>
        <w:rPr>
          <w:color w:val="231F20"/>
        </w:rPr>
        <w:t>va</w:t>
      </w:r>
      <w:r>
        <w:rPr>
          <w:color w:val="231F20"/>
          <w:spacing w:val="-11"/>
        </w:rPr>
        <w:t xml:space="preserve"> </w:t>
      </w:r>
      <w:r>
        <w:rPr>
          <w:color w:val="231F20"/>
        </w:rPr>
        <w:t>bene.</w:t>
      </w:r>
      <w:r>
        <w:rPr>
          <w:color w:val="231F20"/>
          <w:spacing w:val="-11"/>
        </w:rPr>
        <w:t xml:space="preserve"> </w:t>
      </w:r>
      <w:r>
        <w:rPr>
          <w:color w:val="231F20"/>
        </w:rPr>
        <w:t>Non</w:t>
      </w:r>
      <w:r>
        <w:rPr>
          <w:color w:val="231F20"/>
          <w:spacing w:val="-11"/>
        </w:rPr>
        <w:t xml:space="preserve"> </w:t>
      </w:r>
      <w:r>
        <w:rPr>
          <w:color w:val="231F20"/>
        </w:rPr>
        <w:t>voglio</w:t>
      </w:r>
      <w:r>
        <w:rPr>
          <w:color w:val="231F20"/>
          <w:spacing w:val="-11"/>
        </w:rPr>
        <w:t xml:space="preserve"> </w:t>
      </w:r>
      <w:r>
        <w:rPr>
          <w:color w:val="231F20"/>
        </w:rPr>
        <w:t>mentire,</w:t>
      </w:r>
      <w:r>
        <w:rPr>
          <w:color w:val="231F20"/>
          <w:spacing w:val="-11"/>
        </w:rPr>
        <w:t xml:space="preserve"> </w:t>
      </w:r>
      <w:r>
        <w:rPr>
          <w:color w:val="231F20"/>
        </w:rPr>
        <w:t>non</w:t>
      </w:r>
      <w:r>
        <w:rPr>
          <w:color w:val="231F20"/>
          <w:spacing w:val="-11"/>
        </w:rPr>
        <w:t xml:space="preserve"> </w:t>
      </w:r>
      <w:r>
        <w:rPr>
          <w:color w:val="231F20"/>
        </w:rPr>
        <w:t>a</w:t>
      </w:r>
      <w:r>
        <w:rPr>
          <w:color w:val="231F20"/>
          <w:spacing w:val="-11"/>
        </w:rPr>
        <w:t xml:space="preserve"> </w:t>
      </w:r>
      <w:r>
        <w:rPr>
          <w:color w:val="231F20"/>
        </w:rPr>
        <w:t>te» Gino</w:t>
      </w:r>
      <w:r>
        <w:rPr>
          <w:color w:val="231F20"/>
          <w:spacing w:val="-5"/>
        </w:rPr>
        <w:t xml:space="preserve"> </w:t>
      </w:r>
      <w:r>
        <w:rPr>
          <w:color w:val="231F20"/>
        </w:rPr>
        <w:t>socchiuse</w:t>
      </w:r>
      <w:r>
        <w:rPr>
          <w:color w:val="231F20"/>
          <w:spacing w:val="-5"/>
        </w:rPr>
        <w:t xml:space="preserve"> </w:t>
      </w:r>
      <w:r>
        <w:rPr>
          <w:color w:val="231F20"/>
        </w:rPr>
        <w:t>gli</w:t>
      </w:r>
      <w:r>
        <w:rPr>
          <w:color w:val="231F20"/>
          <w:spacing w:val="-5"/>
        </w:rPr>
        <w:t xml:space="preserve"> </w:t>
      </w:r>
      <w:r>
        <w:rPr>
          <w:color w:val="231F20"/>
        </w:rPr>
        <w:t>occhi</w:t>
      </w:r>
      <w:r>
        <w:rPr>
          <w:color w:val="231F20"/>
          <w:spacing w:val="-5"/>
        </w:rPr>
        <w:t xml:space="preserve"> </w:t>
      </w:r>
      <w:r>
        <w:rPr>
          <w:color w:val="231F20"/>
        </w:rPr>
        <w:t>apprestandosi</w:t>
      </w:r>
      <w:r>
        <w:rPr>
          <w:color w:val="231F20"/>
          <w:spacing w:val="-5"/>
        </w:rPr>
        <w:t xml:space="preserve"> </w:t>
      </w:r>
      <w:r>
        <w:rPr>
          <w:color w:val="231F20"/>
        </w:rPr>
        <w:t>interessato</w:t>
      </w:r>
      <w:r>
        <w:rPr>
          <w:color w:val="231F20"/>
          <w:spacing w:val="-5"/>
        </w:rPr>
        <w:t xml:space="preserve"> </w:t>
      </w:r>
      <w:r>
        <w:rPr>
          <w:color w:val="231F20"/>
        </w:rPr>
        <w:t>ad</w:t>
      </w:r>
      <w:r>
        <w:rPr>
          <w:color w:val="231F20"/>
          <w:spacing w:val="-5"/>
        </w:rPr>
        <w:t xml:space="preserve"> </w:t>
      </w:r>
      <w:r>
        <w:rPr>
          <w:color w:val="231F20"/>
        </w:rPr>
        <w:t>ascol- tare quella che finalmente sembrava essere una spiegazio- ne più razionale «Sto male davvero e devo assolutamente andare via. Ma non andrò in nessun ospedale perché non servirebbe a nulla. Non è una malattia normale né una si- tuazione</w:t>
      </w:r>
      <w:r>
        <w:rPr>
          <w:color w:val="231F20"/>
          <w:spacing w:val="-14"/>
        </w:rPr>
        <w:t xml:space="preserve"> </w:t>
      </w:r>
      <w:r>
        <w:rPr>
          <w:color w:val="231F20"/>
        </w:rPr>
        <w:t>normale.</w:t>
      </w:r>
      <w:r>
        <w:rPr>
          <w:color w:val="231F20"/>
          <w:spacing w:val="-13"/>
        </w:rPr>
        <w:t xml:space="preserve"> </w:t>
      </w:r>
      <w:r>
        <w:rPr>
          <w:color w:val="231F20"/>
        </w:rPr>
        <w:t>Non</w:t>
      </w:r>
      <w:r>
        <w:rPr>
          <w:color w:val="231F20"/>
          <w:spacing w:val="-14"/>
        </w:rPr>
        <w:t xml:space="preserve"> </w:t>
      </w:r>
      <w:r>
        <w:rPr>
          <w:color w:val="231F20"/>
        </w:rPr>
        <w:t>ho</w:t>
      </w:r>
      <w:r>
        <w:rPr>
          <w:color w:val="231F20"/>
          <w:spacing w:val="-13"/>
        </w:rPr>
        <w:t xml:space="preserve"> </w:t>
      </w:r>
      <w:r>
        <w:rPr>
          <w:color w:val="231F20"/>
        </w:rPr>
        <w:t>tempo</w:t>
      </w:r>
      <w:r>
        <w:rPr>
          <w:color w:val="231F20"/>
          <w:spacing w:val="-14"/>
        </w:rPr>
        <w:t xml:space="preserve"> </w:t>
      </w:r>
      <w:r>
        <w:rPr>
          <w:color w:val="231F20"/>
        </w:rPr>
        <w:t>di</w:t>
      </w:r>
      <w:r>
        <w:rPr>
          <w:color w:val="231F20"/>
          <w:spacing w:val="-13"/>
        </w:rPr>
        <w:t xml:space="preserve"> </w:t>
      </w:r>
      <w:r>
        <w:rPr>
          <w:color w:val="231F20"/>
        </w:rPr>
        <w:t>spiegarti</w:t>
      </w:r>
      <w:r>
        <w:rPr>
          <w:color w:val="231F20"/>
          <w:spacing w:val="-13"/>
        </w:rPr>
        <w:t xml:space="preserve"> </w:t>
      </w:r>
      <w:r>
        <w:rPr>
          <w:color w:val="231F20"/>
        </w:rPr>
        <w:t>ma</w:t>
      </w:r>
      <w:r>
        <w:rPr>
          <w:color w:val="231F20"/>
          <w:spacing w:val="-14"/>
        </w:rPr>
        <w:t xml:space="preserve"> </w:t>
      </w:r>
      <w:r>
        <w:rPr>
          <w:color w:val="231F20"/>
        </w:rPr>
        <w:t>ho</w:t>
      </w:r>
      <w:r>
        <w:rPr>
          <w:color w:val="231F20"/>
          <w:spacing w:val="-13"/>
        </w:rPr>
        <w:t xml:space="preserve"> </w:t>
      </w:r>
      <w:r>
        <w:rPr>
          <w:color w:val="231F20"/>
        </w:rPr>
        <w:t>bisogno della</w:t>
      </w:r>
      <w:r>
        <w:rPr>
          <w:color w:val="231F20"/>
          <w:spacing w:val="-13"/>
        </w:rPr>
        <w:t xml:space="preserve"> </w:t>
      </w:r>
      <w:r>
        <w:rPr>
          <w:color w:val="231F20"/>
        </w:rPr>
        <w:t>tua</w:t>
      </w:r>
      <w:r>
        <w:rPr>
          <w:color w:val="231F20"/>
          <w:spacing w:val="-13"/>
        </w:rPr>
        <w:t xml:space="preserve"> </w:t>
      </w:r>
      <w:r>
        <w:rPr>
          <w:color w:val="231F20"/>
        </w:rPr>
        <w:t>fiducia.</w:t>
      </w:r>
      <w:r>
        <w:rPr>
          <w:color w:val="231F20"/>
          <w:spacing w:val="-13"/>
        </w:rPr>
        <w:t xml:space="preserve"> </w:t>
      </w:r>
      <w:r>
        <w:rPr>
          <w:color w:val="231F20"/>
        </w:rPr>
        <w:t>Forse</w:t>
      </w:r>
      <w:r>
        <w:rPr>
          <w:color w:val="231F20"/>
          <w:spacing w:val="-13"/>
        </w:rPr>
        <w:t xml:space="preserve"> </w:t>
      </w:r>
      <w:r>
        <w:rPr>
          <w:color w:val="231F20"/>
        </w:rPr>
        <w:t>mio</w:t>
      </w:r>
      <w:r>
        <w:rPr>
          <w:color w:val="231F20"/>
          <w:spacing w:val="-13"/>
        </w:rPr>
        <w:t xml:space="preserve"> </w:t>
      </w:r>
      <w:r>
        <w:rPr>
          <w:color w:val="231F20"/>
        </w:rPr>
        <w:t>nipote</w:t>
      </w:r>
      <w:r>
        <w:rPr>
          <w:color w:val="231F20"/>
          <w:spacing w:val="-13"/>
        </w:rPr>
        <w:t xml:space="preserve"> </w:t>
      </w:r>
      <w:r>
        <w:rPr>
          <w:color w:val="231F20"/>
        </w:rPr>
        <w:t>potrà</w:t>
      </w:r>
      <w:r>
        <w:rPr>
          <w:color w:val="231F20"/>
          <w:spacing w:val="-13"/>
        </w:rPr>
        <w:t xml:space="preserve"> </w:t>
      </w:r>
      <w:r>
        <w:rPr>
          <w:color w:val="231F20"/>
        </w:rPr>
        <w:t>dirti</w:t>
      </w:r>
      <w:r>
        <w:rPr>
          <w:color w:val="231F20"/>
          <w:spacing w:val="-13"/>
        </w:rPr>
        <w:t xml:space="preserve"> </w:t>
      </w:r>
      <w:r>
        <w:rPr>
          <w:color w:val="231F20"/>
        </w:rPr>
        <w:t>tutto,</w:t>
      </w:r>
      <w:r>
        <w:rPr>
          <w:color w:val="231F20"/>
          <w:spacing w:val="-13"/>
        </w:rPr>
        <w:t xml:space="preserve"> </w:t>
      </w:r>
      <w:r>
        <w:rPr>
          <w:color w:val="231F20"/>
        </w:rPr>
        <w:t>non</w:t>
      </w:r>
      <w:r>
        <w:rPr>
          <w:color w:val="231F20"/>
          <w:spacing w:val="-13"/>
        </w:rPr>
        <w:t xml:space="preserve"> </w:t>
      </w:r>
      <w:r>
        <w:rPr>
          <w:color w:val="231F20"/>
        </w:rPr>
        <w:t>lo</w:t>
      </w:r>
      <w:r>
        <w:rPr>
          <w:color w:val="231F20"/>
          <w:spacing w:val="-13"/>
        </w:rPr>
        <w:t xml:space="preserve"> </w:t>
      </w:r>
      <w:r>
        <w:rPr>
          <w:color w:val="231F20"/>
        </w:rPr>
        <w:t>so nemmeno io. Non c’è niente di illegale, non ti metterei mai nei</w:t>
      </w:r>
      <w:r>
        <w:rPr>
          <w:color w:val="231F20"/>
          <w:spacing w:val="-1"/>
        </w:rPr>
        <w:t xml:space="preserve"> </w:t>
      </w:r>
      <w:r>
        <w:rPr>
          <w:color w:val="231F20"/>
        </w:rPr>
        <w:t>guai,</w:t>
      </w:r>
      <w:r>
        <w:rPr>
          <w:color w:val="231F20"/>
          <w:spacing w:val="-1"/>
        </w:rPr>
        <w:t xml:space="preserve"> </w:t>
      </w:r>
      <w:r>
        <w:rPr>
          <w:color w:val="231F20"/>
        </w:rPr>
        <w:t>lo</w:t>
      </w:r>
      <w:r>
        <w:rPr>
          <w:color w:val="231F20"/>
          <w:spacing w:val="-1"/>
        </w:rPr>
        <w:t xml:space="preserve"> </w:t>
      </w:r>
      <w:r>
        <w:rPr>
          <w:color w:val="231F20"/>
        </w:rPr>
        <w:t>sai.</w:t>
      </w:r>
      <w:r>
        <w:rPr>
          <w:color w:val="231F20"/>
          <w:spacing w:val="-1"/>
        </w:rPr>
        <w:t xml:space="preserve"> </w:t>
      </w:r>
      <w:r>
        <w:rPr>
          <w:color w:val="231F20"/>
        </w:rPr>
        <w:t>È</w:t>
      </w:r>
      <w:r>
        <w:rPr>
          <w:color w:val="231F20"/>
          <w:spacing w:val="-1"/>
        </w:rPr>
        <w:t xml:space="preserve"> </w:t>
      </w:r>
      <w:r>
        <w:rPr>
          <w:color w:val="231F20"/>
        </w:rPr>
        <w:t>solo</w:t>
      </w:r>
      <w:r>
        <w:rPr>
          <w:color w:val="231F20"/>
          <w:spacing w:val="-1"/>
        </w:rPr>
        <w:t xml:space="preserve"> </w:t>
      </w:r>
      <w:r>
        <w:rPr>
          <w:color w:val="231F20"/>
        </w:rPr>
        <w:t>che</w:t>
      </w:r>
      <w:r>
        <w:rPr>
          <w:color w:val="231F20"/>
          <w:spacing w:val="-1"/>
        </w:rPr>
        <w:t xml:space="preserve"> </w:t>
      </w:r>
      <w:r>
        <w:rPr>
          <w:color w:val="231F20"/>
        </w:rPr>
        <w:t>non</w:t>
      </w:r>
      <w:r>
        <w:rPr>
          <w:color w:val="231F20"/>
          <w:spacing w:val="-1"/>
        </w:rPr>
        <w:t xml:space="preserve"> </w:t>
      </w:r>
      <w:r>
        <w:rPr>
          <w:color w:val="231F20"/>
        </w:rPr>
        <w:t>volevo</w:t>
      </w:r>
      <w:r>
        <w:rPr>
          <w:color w:val="231F20"/>
          <w:spacing w:val="-1"/>
        </w:rPr>
        <w:t xml:space="preserve"> </w:t>
      </w:r>
      <w:r>
        <w:rPr>
          <w:color w:val="231F20"/>
        </w:rPr>
        <w:t>sparire</w:t>
      </w:r>
      <w:r>
        <w:rPr>
          <w:color w:val="231F20"/>
          <w:spacing w:val="-1"/>
        </w:rPr>
        <w:t xml:space="preserve"> </w:t>
      </w:r>
      <w:r>
        <w:rPr>
          <w:color w:val="231F20"/>
        </w:rPr>
        <w:t>senza</w:t>
      </w:r>
      <w:r>
        <w:rPr>
          <w:color w:val="231F20"/>
          <w:spacing w:val="-1"/>
        </w:rPr>
        <w:t xml:space="preserve"> </w:t>
      </w:r>
      <w:r>
        <w:rPr>
          <w:color w:val="231F20"/>
        </w:rPr>
        <w:t>salutar- ti e inoltre volevo essere certo che il mio posto al camping venisse</w:t>
      </w:r>
      <w:r>
        <w:rPr>
          <w:color w:val="231F20"/>
          <w:spacing w:val="-8"/>
        </w:rPr>
        <w:t xml:space="preserve"> </w:t>
      </w:r>
      <w:r>
        <w:rPr>
          <w:color w:val="231F20"/>
        </w:rPr>
        <w:t>lasciato</w:t>
      </w:r>
      <w:r>
        <w:rPr>
          <w:color w:val="231F20"/>
          <w:spacing w:val="-8"/>
        </w:rPr>
        <w:t xml:space="preserve"> </w:t>
      </w:r>
      <w:r>
        <w:rPr>
          <w:color w:val="231F20"/>
        </w:rPr>
        <w:t>a</w:t>
      </w:r>
      <w:r>
        <w:rPr>
          <w:color w:val="231F20"/>
          <w:spacing w:val="-8"/>
        </w:rPr>
        <w:t xml:space="preserve"> </w:t>
      </w:r>
      <w:r>
        <w:rPr>
          <w:color w:val="231F20"/>
        </w:rPr>
        <w:t>Michele.</w:t>
      </w:r>
      <w:r>
        <w:rPr>
          <w:color w:val="231F20"/>
          <w:spacing w:val="-8"/>
        </w:rPr>
        <w:t xml:space="preserve"> </w:t>
      </w:r>
      <w:r>
        <w:rPr>
          <w:color w:val="231F20"/>
        </w:rPr>
        <w:t>È</w:t>
      </w:r>
      <w:r>
        <w:rPr>
          <w:color w:val="231F20"/>
          <w:spacing w:val="-8"/>
        </w:rPr>
        <w:t xml:space="preserve"> </w:t>
      </w:r>
      <w:r>
        <w:rPr>
          <w:color w:val="231F20"/>
        </w:rPr>
        <w:t>importante</w:t>
      </w:r>
      <w:r>
        <w:rPr>
          <w:color w:val="231F20"/>
          <w:spacing w:val="-8"/>
        </w:rPr>
        <w:t xml:space="preserve"> </w:t>
      </w:r>
      <w:r>
        <w:rPr>
          <w:color w:val="231F20"/>
        </w:rPr>
        <w:t>per</w:t>
      </w:r>
      <w:r>
        <w:rPr>
          <w:color w:val="231F20"/>
          <w:spacing w:val="-8"/>
        </w:rPr>
        <w:t xml:space="preserve"> </w:t>
      </w:r>
      <w:r>
        <w:rPr>
          <w:color w:val="231F20"/>
        </w:rPr>
        <w:t>me,</w:t>
      </w:r>
      <w:r>
        <w:rPr>
          <w:color w:val="231F20"/>
          <w:spacing w:val="-8"/>
        </w:rPr>
        <w:t xml:space="preserve"> </w:t>
      </w:r>
      <w:r>
        <w:rPr>
          <w:color w:val="231F20"/>
        </w:rPr>
        <w:t>e</w:t>
      </w:r>
      <w:r>
        <w:rPr>
          <w:color w:val="231F20"/>
          <w:spacing w:val="-8"/>
        </w:rPr>
        <w:t xml:space="preserve"> </w:t>
      </w:r>
      <w:r>
        <w:rPr>
          <w:color w:val="231F20"/>
        </w:rPr>
        <w:t>anche</w:t>
      </w:r>
      <w:r>
        <w:rPr>
          <w:color w:val="231F20"/>
          <w:spacing w:val="-8"/>
        </w:rPr>
        <w:t xml:space="preserve"> </w:t>
      </w:r>
      <w:r>
        <w:rPr>
          <w:color w:val="231F20"/>
        </w:rPr>
        <w:t>per lui. D’accordo?».</w:t>
      </w:r>
    </w:p>
    <w:p w14:paraId="54E1B195" w14:textId="77777777" w:rsidR="00DE442C" w:rsidRDefault="00000000">
      <w:pPr>
        <w:pStyle w:val="Corpotesto"/>
        <w:spacing w:before="21" w:line="170" w:lineRule="auto"/>
        <w:ind w:right="387"/>
      </w:pPr>
      <w:r>
        <w:rPr>
          <w:color w:val="231F20"/>
        </w:rPr>
        <w:t>La razionalità che Gino aspettava non sembrava ancora voler entrare in scena.</w:t>
      </w:r>
    </w:p>
    <w:p w14:paraId="71668F46" w14:textId="77777777" w:rsidR="00DE442C" w:rsidRDefault="00000000">
      <w:pPr>
        <w:pStyle w:val="Corpotesto"/>
        <w:spacing w:before="3" w:line="170" w:lineRule="auto"/>
        <w:ind w:right="385"/>
      </w:pPr>
      <w:r>
        <w:rPr>
          <w:color w:val="231F20"/>
        </w:rPr>
        <w:t>In trent’anni avevano riso e bevuto, discusso e litigato sempre mantenendo ognuno la stima dell’altro. Entrambi testardi</w:t>
      </w:r>
      <w:r>
        <w:rPr>
          <w:color w:val="231F20"/>
          <w:spacing w:val="-6"/>
        </w:rPr>
        <w:t xml:space="preserve"> </w:t>
      </w:r>
      <w:r>
        <w:rPr>
          <w:color w:val="231F20"/>
        </w:rPr>
        <w:t>e</w:t>
      </w:r>
      <w:r>
        <w:rPr>
          <w:color w:val="231F20"/>
          <w:spacing w:val="-6"/>
        </w:rPr>
        <w:t xml:space="preserve"> </w:t>
      </w:r>
      <w:r>
        <w:rPr>
          <w:color w:val="231F20"/>
        </w:rPr>
        <w:t>decisi</w:t>
      </w:r>
      <w:r>
        <w:rPr>
          <w:color w:val="231F20"/>
          <w:spacing w:val="-6"/>
        </w:rPr>
        <w:t xml:space="preserve"> </w:t>
      </w:r>
      <w:r>
        <w:rPr>
          <w:color w:val="231F20"/>
        </w:rPr>
        <w:t>avevano</w:t>
      </w:r>
      <w:r>
        <w:rPr>
          <w:color w:val="231F20"/>
          <w:spacing w:val="-6"/>
        </w:rPr>
        <w:t xml:space="preserve"> </w:t>
      </w:r>
      <w:r>
        <w:rPr>
          <w:color w:val="231F20"/>
        </w:rPr>
        <w:t>difeso</w:t>
      </w:r>
      <w:r>
        <w:rPr>
          <w:color w:val="231F20"/>
          <w:spacing w:val="-6"/>
        </w:rPr>
        <w:t xml:space="preserve"> </w:t>
      </w:r>
      <w:r>
        <w:rPr>
          <w:color w:val="231F20"/>
        </w:rPr>
        <w:t>le</w:t>
      </w:r>
      <w:r>
        <w:rPr>
          <w:color w:val="231F20"/>
          <w:spacing w:val="-6"/>
        </w:rPr>
        <w:t xml:space="preserve"> </w:t>
      </w:r>
      <w:r>
        <w:rPr>
          <w:color w:val="231F20"/>
        </w:rPr>
        <w:t>proprie</w:t>
      </w:r>
      <w:r>
        <w:rPr>
          <w:color w:val="231F20"/>
          <w:spacing w:val="-6"/>
        </w:rPr>
        <w:t xml:space="preserve"> </w:t>
      </w:r>
      <w:r>
        <w:rPr>
          <w:color w:val="231F20"/>
        </w:rPr>
        <w:t>teorie</w:t>
      </w:r>
      <w:r>
        <w:rPr>
          <w:color w:val="231F20"/>
          <w:spacing w:val="-6"/>
        </w:rPr>
        <w:t xml:space="preserve"> </w:t>
      </w:r>
      <w:r>
        <w:rPr>
          <w:color w:val="231F20"/>
        </w:rPr>
        <w:t>e</w:t>
      </w:r>
      <w:r>
        <w:rPr>
          <w:color w:val="231F20"/>
          <w:spacing w:val="-6"/>
        </w:rPr>
        <w:t xml:space="preserve"> </w:t>
      </w:r>
      <w:r>
        <w:rPr>
          <w:color w:val="231F20"/>
        </w:rPr>
        <w:t>le</w:t>
      </w:r>
      <w:r>
        <w:rPr>
          <w:color w:val="231F20"/>
          <w:spacing w:val="-6"/>
        </w:rPr>
        <w:t xml:space="preserve"> </w:t>
      </w:r>
      <w:r>
        <w:rPr>
          <w:color w:val="231F20"/>
        </w:rPr>
        <w:t>proprie scelte a volte anche contro l’evidenza più schiacciante. In tutto quel tempo Gino non aveva mai sentito Leo pregare per</w:t>
      </w:r>
      <w:r>
        <w:rPr>
          <w:color w:val="231F20"/>
          <w:spacing w:val="-3"/>
        </w:rPr>
        <w:t xml:space="preserve"> </w:t>
      </w:r>
      <w:r>
        <w:rPr>
          <w:color w:val="231F20"/>
        </w:rPr>
        <w:t>ottenere</w:t>
      </w:r>
      <w:r>
        <w:rPr>
          <w:color w:val="231F20"/>
          <w:spacing w:val="-3"/>
        </w:rPr>
        <w:t xml:space="preserve"> </w:t>
      </w:r>
      <w:r>
        <w:rPr>
          <w:color w:val="231F20"/>
        </w:rPr>
        <w:t>qualcosa;</w:t>
      </w:r>
      <w:r>
        <w:rPr>
          <w:color w:val="231F20"/>
          <w:spacing w:val="-4"/>
        </w:rPr>
        <w:t xml:space="preserve"> </w:t>
      </w:r>
      <w:r>
        <w:rPr>
          <w:color w:val="231F20"/>
        </w:rPr>
        <w:t>lottare</w:t>
      </w:r>
      <w:r>
        <w:rPr>
          <w:color w:val="231F20"/>
          <w:spacing w:val="-3"/>
        </w:rPr>
        <w:t xml:space="preserve"> </w:t>
      </w:r>
      <w:r>
        <w:rPr>
          <w:color w:val="231F20"/>
        </w:rPr>
        <w:t>e</w:t>
      </w:r>
      <w:r>
        <w:rPr>
          <w:color w:val="231F20"/>
          <w:spacing w:val="-3"/>
        </w:rPr>
        <w:t xml:space="preserve"> </w:t>
      </w:r>
      <w:r>
        <w:rPr>
          <w:color w:val="231F20"/>
        </w:rPr>
        <w:t>imprecare</w:t>
      </w:r>
      <w:r>
        <w:rPr>
          <w:color w:val="231F20"/>
          <w:spacing w:val="-3"/>
        </w:rPr>
        <w:t xml:space="preserve"> </w:t>
      </w:r>
      <w:r>
        <w:rPr>
          <w:color w:val="231F20"/>
        </w:rPr>
        <w:t>sì,</w:t>
      </w:r>
      <w:r>
        <w:rPr>
          <w:color w:val="231F20"/>
          <w:spacing w:val="-3"/>
        </w:rPr>
        <w:t xml:space="preserve"> </w:t>
      </w:r>
      <w:r>
        <w:rPr>
          <w:color w:val="231F20"/>
        </w:rPr>
        <w:t>implorare</w:t>
      </w:r>
      <w:r>
        <w:rPr>
          <w:color w:val="231F20"/>
          <w:spacing w:val="-3"/>
        </w:rPr>
        <w:t xml:space="preserve"> </w:t>
      </w:r>
      <w:r>
        <w:rPr>
          <w:color w:val="231F20"/>
        </w:rPr>
        <w:t>mai. Questo, più ancora del suo aspetto emaciato e chiaramente sofferente lo convinse. Così mettendo da parte le mille do- mande</w:t>
      </w:r>
      <w:r>
        <w:rPr>
          <w:color w:val="231F20"/>
          <w:spacing w:val="-6"/>
        </w:rPr>
        <w:t xml:space="preserve"> </w:t>
      </w:r>
      <w:r>
        <w:rPr>
          <w:color w:val="231F20"/>
        </w:rPr>
        <w:t>che</w:t>
      </w:r>
      <w:r>
        <w:rPr>
          <w:color w:val="231F20"/>
          <w:spacing w:val="-4"/>
        </w:rPr>
        <w:t xml:space="preserve"> </w:t>
      </w:r>
      <w:r>
        <w:rPr>
          <w:color w:val="231F20"/>
        </w:rPr>
        <w:t>gli</w:t>
      </w:r>
      <w:r>
        <w:rPr>
          <w:color w:val="231F20"/>
          <w:spacing w:val="-3"/>
        </w:rPr>
        <w:t xml:space="preserve"> </w:t>
      </w:r>
      <w:r>
        <w:rPr>
          <w:color w:val="231F20"/>
        </w:rPr>
        <w:t>vorticavano</w:t>
      </w:r>
      <w:r>
        <w:rPr>
          <w:color w:val="231F20"/>
          <w:spacing w:val="-4"/>
        </w:rPr>
        <w:t xml:space="preserve"> </w:t>
      </w:r>
      <w:r>
        <w:rPr>
          <w:color w:val="231F20"/>
        </w:rPr>
        <w:t>in</w:t>
      </w:r>
      <w:r>
        <w:rPr>
          <w:color w:val="231F20"/>
          <w:spacing w:val="-3"/>
        </w:rPr>
        <w:t xml:space="preserve"> </w:t>
      </w:r>
      <w:r>
        <w:rPr>
          <w:color w:val="231F20"/>
        </w:rPr>
        <w:t>testa</w:t>
      </w:r>
      <w:r>
        <w:rPr>
          <w:color w:val="231F20"/>
          <w:spacing w:val="-4"/>
        </w:rPr>
        <w:t xml:space="preserve"> </w:t>
      </w:r>
      <w:r>
        <w:rPr>
          <w:color w:val="231F20"/>
        </w:rPr>
        <w:t>e</w:t>
      </w:r>
      <w:r>
        <w:rPr>
          <w:color w:val="231F20"/>
          <w:spacing w:val="-4"/>
        </w:rPr>
        <w:t xml:space="preserve"> </w:t>
      </w:r>
      <w:r>
        <w:rPr>
          <w:color w:val="231F20"/>
        </w:rPr>
        <w:t>la</w:t>
      </w:r>
      <w:r>
        <w:rPr>
          <w:color w:val="231F20"/>
          <w:spacing w:val="-3"/>
        </w:rPr>
        <w:t xml:space="preserve"> </w:t>
      </w:r>
      <w:r>
        <w:rPr>
          <w:color w:val="231F20"/>
        </w:rPr>
        <w:t>speranza</w:t>
      </w:r>
      <w:r>
        <w:rPr>
          <w:color w:val="231F20"/>
          <w:spacing w:val="-4"/>
        </w:rPr>
        <w:t xml:space="preserve"> </w:t>
      </w:r>
      <w:r>
        <w:rPr>
          <w:color w:val="231F20"/>
        </w:rPr>
        <w:t>di</w:t>
      </w:r>
      <w:r>
        <w:rPr>
          <w:color w:val="231F20"/>
          <w:spacing w:val="-3"/>
        </w:rPr>
        <w:t xml:space="preserve"> </w:t>
      </w:r>
      <w:r>
        <w:rPr>
          <w:color w:val="231F20"/>
          <w:spacing w:val="-2"/>
        </w:rPr>
        <w:t>ottenere,</w:t>
      </w:r>
    </w:p>
    <w:p w14:paraId="06935630" w14:textId="77777777" w:rsidR="00DE442C" w:rsidRDefault="00DE442C">
      <w:pPr>
        <w:spacing w:line="170" w:lineRule="auto"/>
        <w:sectPr w:rsidR="00DE442C" w:rsidSect="002D644F">
          <w:pgSz w:w="8220" w:h="12750"/>
          <w:pgMar w:top="1040" w:right="880" w:bottom="860" w:left="1040" w:header="0" w:footer="666" w:gutter="0"/>
          <w:cols w:space="720"/>
        </w:sectPr>
      </w:pPr>
    </w:p>
    <w:p w14:paraId="5D5E1653" w14:textId="77777777" w:rsidR="00DE442C" w:rsidRDefault="00000000">
      <w:pPr>
        <w:pStyle w:val="Corpotesto"/>
        <w:spacing w:before="108" w:line="170" w:lineRule="auto"/>
        <w:ind w:left="230" w:right="275" w:firstLine="0"/>
      </w:pPr>
      <w:r>
        <w:rPr>
          <w:color w:val="231F20"/>
        </w:rPr>
        <w:lastRenderedPageBreak/>
        <w:t>almeno</w:t>
      </w:r>
      <w:r>
        <w:rPr>
          <w:color w:val="231F20"/>
          <w:spacing w:val="-14"/>
        </w:rPr>
        <w:t xml:space="preserve"> </w:t>
      </w:r>
      <w:r>
        <w:rPr>
          <w:color w:val="231F20"/>
        </w:rPr>
        <w:t>per</w:t>
      </w:r>
      <w:r>
        <w:rPr>
          <w:color w:val="231F20"/>
          <w:spacing w:val="-13"/>
        </w:rPr>
        <w:t xml:space="preserve"> </w:t>
      </w:r>
      <w:r>
        <w:rPr>
          <w:color w:val="231F20"/>
        </w:rPr>
        <w:t>il</w:t>
      </w:r>
      <w:r>
        <w:rPr>
          <w:color w:val="231F20"/>
          <w:spacing w:val="-14"/>
        </w:rPr>
        <w:t xml:space="preserve"> </w:t>
      </w:r>
      <w:r>
        <w:rPr>
          <w:color w:val="231F20"/>
        </w:rPr>
        <w:t>momento,</w:t>
      </w:r>
      <w:r>
        <w:rPr>
          <w:color w:val="231F20"/>
          <w:spacing w:val="-13"/>
        </w:rPr>
        <w:t xml:space="preserve"> </w:t>
      </w:r>
      <w:r>
        <w:rPr>
          <w:color w:val="231F20"/>
        </w:rPr>
        <w:t>qualche</w:t>
      </w:r>
      <w:r>
        <w:rPr>
          <w:color w:val="231F20"/>
          <w:spacing w:val="-14"/>
        </w:rPr>
        <w:t xml:space="preserve"> </w:t>
      </w:r>
      <w:r>
        <w:rPr>
          <w:color w:val="231F20"/>
        </w:rPr>
        <w:t>spiegazione</w:t>
      </w:r>
      <w:r>
        <w:rPr>
          <w:color w:val="231F20"/>
          <w:spacing w:val="-13"/>
        </w:rPr>
        <w:t xml:space="preserve"> </w:t>
      </w:r>
      <w:r>
        <w:rPr>
          <w:color w:val="231F20"/>
        </w:rPr>
        <w:t>più</w:t>
      </w:r>
      <w:r>
        <w:rPr>
          <w:color w:val="231F20"/>
          <w:spacing w:val="-14"/>
        </w:rPr>
        <w:t xml:space="preserve"> </w:t>
      </w:r>
      <w:r>
        <w:rPr>
          <w:color w:val="231F20"/>
        </w:rPr>
        <w:t>ragionevo- le si dispose a cedere alle richieste di quell’amico che chie- deva il suo aiuto.</w:t>
      </w:r>
    </w:p>
    <w:p w14:paraId="7D8B5267" w14:textId="77777777" w:rsidR="00DE442C" w:rsidRDefault="00000000">
      <w:pPr>
        <w:pStyle w:val="Corpotesto"/>
        <w:spacing w:before="4" w:line="170" w:lineRule="auto"/>
        <w:ind w:left="230" w:right="275"/>
      </w:pPr>
      <w:r>
        <w:rPr>
          <w:color w:val="231F20"/>
        </w:rPr>
        <w:t>«D’accordo.</w:t>
      </w:r>
      <w:r>
        <w:rPr>
          <w:color w:val="231F20"/>
          <w:spacing w:val="-5"/>
        </w:rPr>
        <w:t xml:space="preserve"> </w:t>
      </w:r>
      <w:r>
        <w:rPr>
          <w:color w:val="231F20"/>
        </w:rPr>
        <w:t>Come</w:t>
      </w:r>
      <w:r>
        <w:rPr>
          <w:color w:val="231F20"/>
          <w:spacing w:val="-5"/>
        </w:rPr>
        <w:t xml:space="preserve"> </w:t>
      </w:r>
      <w:r>
        <w:rPr>
          <w:color w:val="231F20"/>
        </w:rPr>
        <w:t>vuoi</w:t>
      </w:r>
      <w:r>
        <w:rPr>
          <w:color w:val="231F20"/>
          <w:spacing w:val="-5"/>
        </w:rPr>
        <w:t xml:space="preserve"> </w:t>
      </w:r>
      <w:r>
        <w:rPr>
          <w:color w:val="231F20"/>
        </w:rPr>
        <w:t>tu,</w:t>
      </w:r>
      <w:r>
        <w:rPr>
          <w:color w:val="231F20"/>
          <w:spacing w:val="-5"/>
        </w:rPr>
        <w:t xml:space="preserve"> </w:t>
      </w:r>
      <w:r>
        <w:rPr>
          <w:color w:val="231F20"/>
        </w:rPr>
        <w:t>mi</w:t>
      </w:r>
      <w:r>
        <w:rPr>
          <w:color w:val="231F20"/>
          <w:spacing w:val="-5"/>
        </w:rPr>
        <w:t xml:space="preserve"> </w:t>
      </w:r>
      <w:r>
        <w:rPr>
          <w:color w:val="231F20"/>
        </w:rPr>
        <w:t>curerò</w:t>
      </w:r>
      <w:r>
        <w:rPr>
          <w:color w:val="231F20"/>
          <w:spacing w:val="-5"/>
        </w:rPr>
        <w:t xml:space="preserve"> </w:t>
      </w:r>
      <w:r>
        <w:rPr>
          <w:color w:val="231F20"/>
        </w:rPr>
        <w:t>di</w:t>
      </w:r>
      <w:r>
        <w:rPr>
          <w:color w:val="231F20"/>
          <w:spacing w:val="-5"/>
        </w:rPr>
        <w:t xml:space="preserve"> </w:t>
      </w:r>
      <w:r>
        <w:rPr>
          <w:color w:val="231F20"/>
        </w:rPr>
        <w:t>questo</w:t>
      </w:r>
      <w:r>
        <w:rPr>
          <w:color w:val="231F20"/>
          <w:spacing w:val="-5"/>
        </w:rPr>
        <w:t xml:space="preserve"> </w:t>
      </w:r>
      <w:r>
        <w:rPr>
          <w:color w:val="231F20"/>
        </w:rPr>
        <w:t>tuo</w:t>
      </w:r>
      <w:r>
        <w:rPr>
          <w:color w:val="231F20"/>
          <w:spacing w:val="-5"/>
        </w:rPr>
        <w:t xml:space="preserve"> </w:t>
      </w:r>
      <w:r>
        <w:rPr>
          <w:color w:val="231F20"/>
        </w:rPr>
        <w:t>nipo- te. Digli di venire da me appena arriva. Ma tu cosa farai?».</w:t>
      </w:r>
    </w:p>
    <w:p w14:paraId="64E53AF8" w14:textId="77777777" w:rsidR="00DE442C" w:rsidRDefault="00000000">
      <w:pPr>
        <w:pStyle w:val="Corpotesto"/>
        <w:spacing w:before="3" w:line="170" w:lineRule="auto"/>
        <w:ind w:left="230" w:right="273"/>
      </w:pPr>
      <w:r>
        <w:rPr>
          <w:color w:val="231F20"/>
        </w:rPr>
        <w:t>Leo</w:t>
      </w:r>
      <w:r>
        <w:rPr>
          <w:color w:val="231F20"/>
          <w:spacing w:val="-9"/>
        </w:rPr>
        <w:t xml:space="preserve"> </w:t>
      </w:r>
      <w:r>
        <w:rPr>
          <w:color w:val="231F20"/>
        </w:rPr>
        <w:t>appariva</w:t>
      </w:r>
      <w:r>
        <w:rPr>
          <w:color w:val="231F20"/>
          <w:spacing w:val="-9"/>
        </w:rPr>
        <w:t xml:space="preserve"> </w:t>
      </w:r>
      <w:r>
        <w:rPr>
          <w:color w:val="231F20"/>
        </w:rPr>
        <w:t>visibilmente</w:t>
      </w:r>
      <w:r>
        <w:rPr>
          <w:color w:val="231F20"/>
          <w:spacing w:val="-9"/>
        </w:rPr>
        <w:t xml:space="preserve"> </w:t>
      </w:r>
      <w:r>
        <w:rPr>
          <w:color w:val="231F20"/>
        </w:rPr>
        <w:t>sollevato.</w:t>
      </w:r>
      <w:r>
        <w:rPr>
          <w:color w:val="231F20"/>
          <w:spacing w:val="-9"/>
        </w:rPr>
        <w:t xml:space="preserve"> </w:t>
      </w:r>
      <w:r>
        <w:rPr>
          <w:color w:val="231F20"/>
        </w:rPr>
        <w:t>Strinse</w:t>
      </w:r>
      <w:r>
        <w:rPr>
          <w:color w:val="231F20"/>
          <w:spacing w:val="-9"/>
        </w:rPr>
        <w:t xml:space="preserve"> </w:t>
      </w:r>
      <w:r>
        <w:rPr>
          <w:color w:val="231F20"/>
        </w:rPr>
        <w:t>forte</w:t>
      </w:r>
      <w:r>
        <w:rPr>
          <w:color w:val="231F20"/>
          <w:spacing w:val="-9"/>
        </w:rPr>
        <w:t xml:space="preserve"> </w:t>
      </w:r>
      <w:r>
        <w:rPr>
          <w:color w:val="231F20"/>
        </w:rPr>
        <w:t>le</w:t>
      </w:r>
      <w:r>
        <w:rPr>
          <w:color w:val="231F20"/>
          <w:spacing w:val="-9"/>
        </w:rPr>
        <w:t xml:space="preserve"> </w:t>
      </w:r>
      <w:r>
        <w:rPr>
          <w:color w:val="231F20"/>
        </w:rPr>
        <w:t>mani di</w:t>
      </w:r>
      <w:r>
        <w:rPr>
          <w:color w:val="231F20"/>
          <w:spacing w:val="-2"/>
        </w:rPr>
        <w:t xml:space="preserve"> </w:t>
      </w:r>
      <w:r>
        <w:rPr>
          <w:color w:val="231F20"/>
        </w:rPr>
        <w:t>Gino</w:t>
      </w:r>
      <w:r>
        <w:rPr>
          <w:color w:val="231F20"/>
          <w:spacing w:val="-2"/>
        </w:rPr>
        <w:t xml:space="preserve"> </w:t>
      </w:r>
      <w:r>
        <w:rPr>
          <w:color w:val="231F20"/>
        </w:rPr>
        <w:t>trasmettendo</w:t>
      </w:r>
      <w:r>
        <w:rPr>
          <w:color w:val="231F20"/>
          <w:spacing w:val="-2"/>
        </w:rPr>
        <w:t xml:space="preserve"> </w:t>
      </w:r>
      <w:r>
        <w:rPr>
          <w:color w:val="231F20"/>
        </w:rPr>
        <w:t>loro</w:t>
      </w:r>
      <w:r>
        <w:rPr>
          <w:color w:val="231F20"/>
          <w:spacing w:val="-2"/>
        </w:rPr>
        <w:t xml:space="preserve"> </w:t>
      </w:r>
      <w:r>
        <w:rPr>
          <w:color w:val="231F20"/>
        </w:rPr>
        <w:t>un</w:t>
      </w:r>
      <w:r>
        <w:rPr>
          <w:color w:val="231F20"/>
          <w:spacing w:val="-2"/>
        </w:rPr>
        <w:t xml:space="preserve"> </w:t>
      </w:r>
      <w:r>
        <w:rPr>
          <w:color w:val="231F20"/>
        </w:rPr>
        <w:t>tremito</w:t>
      </w:r>
      <w:r>
        <w:rPr>
          <w:color w:val="231F20"/>
          <w:spacing w:val="-2"/>
        </w:rPr>
        <w:t xml:space="preserve"> </w:t>
      </w:r>
      <w:r>
        <w:rPr>
          <w:color w:val="231F20"/>
        </w:rPr>
        <w:t>così</w:t>
      </w:r>
      <w:r>
        <w:rPr>
          <w:color w:val="231F20"/>
          <w:spacing w:val="-2"/>
        </w:rPr>
        <w:t xml:space="preserve"> </w:t>
      </w:r>
      <w:r>
        <w:rPr>
          <w:color w:val="231F20"/>
        </w:rPr>
        <w:t>accentuato</w:t>
      </w:r>
      <w:r>
        <w:rPr>
          <w:color w:val="231F20"/>
          <w:spacing w:val="-2"/>
        </w:rPr>
        <w:t xml:space="preserve"> </w:t>
      </w:r>
      <w:r>
        <w:rPr>
          <w:color w:val="231F20"/>
        </w:rPr>
        <w:t>da</w:t>
      </w:r>
      <w:r>
        <w:rPr>
          <w:color w:val="231F20"/>
          <w:spacing w:val="-2"/>
        </w:rPr>
        <w:t xml:space="preserve"> </w:t>
      </w:r>
      <w:r>
        <w:rPr>
          <w:color w:val="231F20"/>
        </w:rPr>
        <w:t>far sbattere più volte le nocche di entrambi sulle assicelle di pino del piano del tavolo.</w:t>
      </w:r>
    </w:p>
    <w:p w14:paraId="4914182E" w14:textId="77777777" w:rsidR="00DE442C" w:rsidRDefault="00000000">
      <w:pPr>
        <w:pStyle w:val="Corpotesto"/>
        <w:spacing w:before="5" w:line="170" w:lineRule="auto"/>
        <w:ind w:left="230" w:right="273"/>
      </w:pPr>
      <w:r>
        <w:rPr>
          <w:color w:val="231F20"/>
        </w:rPr>
        <w:t>«Grazie. La copertura è sempre molto importante e que- sta</w:t>
      </w:r>
      <w:r>
        <w:rPr>
          <w:color w:val="231F20"/>
          <w:spacing w:val="-8"/>
        </w:rPr>
        <w:t xml:space="preserve"> </w:t>
      </w:r>
      <w:r>
        <w:rPr>
          <w:color w:val="231F20"/>
        </w:rPr>
        <w:t>volta</w:t>
      </w:r>
      <w:r>
        <w:rPr>
          <w:color w:val="231F20"/>
          <w:spacing w:val="-8"/>
        </w:rPr>
        <w:t xml:space="preserve"> </w:t>
      </w:r>
      <w:r>
        <w:rPr>
          <w:color w:val="231F20"/>
        </w:rPr>
        <w:t>sono</w:t>
      </w:r>
      <w:r>
        <w:rPr>
          <w:color w:val="231F20"/>
          <w:spacing w:val="-8"/>
        </w:rPr>
        <w:t xml:space="preserve"> </w:t>
      </w:r>
      <w:r>
        <w:rPr>
          <w:color w:val="231F20"/>
        </w:rPr>
        <w:t>stato</w:t>
      </w:r>
      <w:r>
        <w:rPr>
          <w:color w:val="231F20"/>
          <w:spacing w:val="-8"/>
        </w:rPr>
        <w:t xml:space="preserve"> </w:t>
      </w:r>
      <w:r>
        <w:rPr>
          <w:color w:val="231F20"/>
        </w:rPr>
        <w:t>colto</w:t>
      </w:r>
      <w:r>
        <w:rPr>
          <w:color w:val="231F20"/>
          <w:spacing w:val="-8"/>
        </w:rPr>
        <w:t xml:space="preserve"> </w:t>
      </w:r>
      <w:r>
        <w:rPr>
          <w:color w:val="231F20"/>
        </w:rPr>
        <w:t>di</w:t>
      </w:r>
      <w:r>
        <w:rPr>
          <w:color w:val="231F20"/>
          <w:spacing w:val="-8"/>
        </w:rPr>
        <w:t xml:space="preserve"> </w:t>
      </w:r>
      <w:r>
        <w:rPr>
          <w:color w:val="231F20"/>
        </w:rPr>
        <w:t>sorpresa.</w:t>
      </w:r>
      <w:r>
        <w:rPr>
          <w:color w:val="231F20"/>
          <w:spacing w:val="-8"/>
        </w:rPr>
        <w:t xml:space="preserve"> </w:t>
      </w:r>
      <w:r>
        <w:rPr>
          <w:color w:val="231F20"/>
        </w:rPr>
        <w:t>Non</w:t>
      </w:r>
      <w:r>
        <w:rPr>
          <w:color w:val="231F20"/>
          <w:spacing w:val="-8"/>
        </w:rPr>
        <w:t xml:space="preserve"> </w:t>
      </w:r>
      <w:r>
        <w:rPr>
          <w:color w:val="231F20"/>
        </w:rPr>
        <w:t>ho</w:t>
      </w:r>
      <w:r>
        <w:rPr>
          <w:color w:val="231F20"/>
          <w:spacing w:val="-8"/>
        </w:rPr>
        <w:t xml:space="preserve"> </w:t>
      </w:r>
      <w:r>
        <w:rPr>
          <w:color w:val="231F20"/>
        </w:rPr>
        <w:t>avuto</w:t>
      </w:r>
      <w:r>
        <w:rPr>
          <w:color w:val="231F20"/>
          <w:spacing w:val="-8"/>
        </w:rPr>
        <w:t xml:space="preserve"> </w:t>
      </w:r>
      <w:r>
        <w:rPr>
          <w:color w:val="231F20"/>
        </w:rPr>
        <w:t>il</w:t>
      </w:r>
      <w:r>
        <w:rPr>
          <w:color w:val="231F20"/>
          <w:spacing w:val="-8"/>
        </w:rPr>
        <w:t xml:space="preserve"> </w:t>
      </w:r>
      <w:r>
        <w:rPr>
          <w:color w:val="231F20"/>
        </w:rPr>
        <w:t>tempo di prepararmi. Non sapevo nemmeno che potesse succe- dere.» bofonchiò quasi tra sé, poi la voce si fece più sicura</w:t>
      </w:r>
      <w:r>
        <w:rPr>
          <w:color w:val="231F20"/>
          <w:spacing w:val="80"/>
        </w:rPr>
        <w:t xml:space="preserve"> </w:t>
      </w:r>
      <w:r>
        <w:rPr>
          <w:color w:val="231F20"/>
        </w:rPr>
        <w:t>e chiara «Grazie, Gino, lo sapevo di poter contare su di te, ma grazie lo stesso. E non ti preoccupare per me. In qual- che modo ci rivedremo e in ogni caso troverò comunque il modo per farti avere mie notizie».</w:t>
      </w:r>
    </w:p>
    <w:p w14:paraId="22F07F9E" w14:textId="77777777" w:rsidR="00DE442C" w:rsidRDefault="00000000">
      <w:pPr>
        <w:pStyle w:val="Corpotesto"/>
        <w:spacing w:before="10" w:line="170" w:lineRule="auto"/>
        <w:ind w:left="230" w:right="275"/>
      </w:pPr>
      <w:r>
        <w:rPr>
          <w:color w:val="231F20"/>
        </w:rPr>
        <w:t>I</w:t>
      </w:r>
      <w:r>
        <w:rPr>
          <w:color w:val="231F20"/>
          <w:spacing w:val="-8"/>
        </w:rPr>
        <w:t xml:space="preserve"> </w:t>
      </w:r>
      <w:r>
        <w:rPr>
          <w:color w:val="231F20"/>
        </w:rPr>
        <w:t>due</w:t>
      </w:r>
      <w:r>
        <w:rPr>
          <w:color w:val="231F20"/>
          <w:spacing w:val="-8"/>
        </w:rPr>
        <w:t xml:space="preserve"> </w:t>
      </w:r>
      <w:r>
        <w:rPr>
          <w:color w:val="231F20"/>
        </w:rPr>
        <w:t>amici</w:t>
      </w:r>
      <w:r>
        <w:rPr>
          <w:color w:val="231F20"/>
          <w:spacing w:val="-8"/>
        </w:rPr>
        <w:t xml:space="preserve"> </w:t>
      </w:r>
      <w:r>
        <w:rPr>
          <w:color w:val="231F20"/>
        </w:rPr>
        <w:t>con</w:t>
      </w:r>
      <w:r>
        <w:rPr>
          <w:color w:val="231F20"/>
          <w:spacing w:val="-8"/>
        </w:rPr>
        <w:t xml:space="preserve"> </w:t>
      </w:r>
      <w:r>
        <w:rPr>
          <w:color w:val="231F20"/>
        </w:rPr>
        <w:t>le</w:t>
      </w:r>
      <w:r>
        <w:rPr>
          <w:color w:val="231F20"/>
          <w:spacing w:val="-8"/>
        </w:rPr>
        <w:t xml:space="preserve"> </w:t>
      </w:r>
      <w:r>
        <w:rPr>
          <w:color w:val="231F20"/>
        </w:rPr>
        <w:t>mani</w:t>
      </w:r>
      <w:r>
        <w:rPr>
          <w:color w:val="231F20"/>
          <w:spacing w:val="-8"/>
        </w:rPr>
        <w:t xml:space="preserve"> </w:t>
      </w:r>
      <w:r>
        <w:rPr>
          <w:color w:val="231F20"/>
        </w:rPr>
        <w:t>ancora</w:t>
      </w:r>
      <w:r>
        <w:rPr>
          <w:color w:val="231F20"/>
          <w:spacing w:val="-8"/>
        </w:rPr>
        <w:t xml:space="preserve"> </w:t>
      </w:r>
      <w:r>
        <w:rPr>
          <w:color w:val="231F20"/>
        </w:rPr>
        <w:t>strette</w:t>
      </w:r>
      <w:r>
        <w:rPr>
          <w:color w:val="231F20"/>
          <w:spacing w:val="-8"/>
        </w:rPr>
        <w:t xml:space="preserve"> </w:t>
      </w:r>
      <w:r>
        <w:rPr>
          <w:color w:val="231F20"/>
        </w:rPr>
        <w:t>si</w:t>
      </w:r>
      <w:r>
        <w:rPr>
          <w:color w:val="231F20"/>
          <w:spacing w:val="-8"/>
        </w:rPr>
        <w:t xml:space="preserve"> </w:t>
      </w:r>
      <w:r>
        <w:rPr>
          <w:color w:val="231F20"/>
        </w:rPr>
        <w:t>fissarono</w:t>
      </w:r>
      <w:r>
        <w:rPr>
          <w:color w:val="231F20"/>
          <w:spacing w:val="-8"/>
        </w:rPr>
        <w:t xml:space="preserve"> </w:t>
      </w:r>
      <w:r>
        <w:rPr>
          <w:color w:val="231F20"/>
        </w:rPr>
        <w:t>un</w:t>
      </w:r>
      <w:r>
        <w:rPr>
          <w:color w:val="231F20"/>
          <w:spacing w:val="-8"/>
        </w:rPr>
        <w:t xml:space="preserve"> </w:t>
      </w:r>
      <w:r>
        <w:rPr>
          <w:color w:val="231F20"/>
        </w:rPr>
        <w:t>atti- mo</w:t>
      </w:r>
      <w:r>
        <w:rPr>
          <w:color w:val="231F20"/>
          <w:spacing w:val="-1"/>
        </w:rPr>
        <w:t xml:space="preserve"> </w:t>
      </w:r>
      <w:r>
        <w:rPr>
          <w:color w:val="231F20"/>
        </w:rPr>
        <w:t>negli</w:t>
      </w:r>
      <w:r>
        <w:rPr>
          <w:color w:val="231F20"/>
          <w:spacing w:val="-1"/>
        </w:rPr>
        <w:t xml:space="preserve"> </w:t>
      </w:r>
      <w:r>
        <w:rPr>
          <w:color w:val="231F20"/>
        </w:rPr>
        <w:t>occhi.</w:t>
      </w:r>
      <w:r>
        <w:rPr>
          <w:color w:val="231F20"/>
          <w:spacing w:val="-2"/>
        </w:rPr>
        <w:t xml:space="preserve"> </w:t>
      </w:r>
      <w:r>
        <w:rPr>
          <w:color w:val="231F20"/>
        </w:rPr>
        <w:t>Leo</w:t>
      </w:r>
      <w:r>
        <w:rPr>
          <w:color w:val="231F20"/>
          <w:spacing w:val="-2"/>
        </w:rPr>
        <w:t xml:space="preserve"> </w:t>
      </w:r>
      <w:r>
        <w:rPr>
          <w:color w:val="231F20"/>
        </w:rPr>
        <w:t>sciolse</w:t>
      </w:r>
      <w:r>
        <w:rPr>
          <w:color w:val="231F20"/>
          <w:spacing w:val="-2"/>
        </w:rPr>
        <w:t xml:space="preserve"> </w:t>
      </w:r>
      <w:r>
        <w:rPr>
          <w:color w:val="231F20"/>
        </w:rPr>
        <w:t>le</w:t>
      </w:r>
      <w:r>
        <w:rPr>
          <w:color w:val="231F20"/>
          <w:spacing w:val="-2"/>
        </w:rPr>
        <w:t xml:space="preserve"> </w:t>
      </w:r>
      <w:r>
        <w:rPr>
          <w:color w:val="231F20"/>
        </w:rPr>
        <w:t>dita,</w:t>
      </w:r>
      <w:r>
        <w:rPr>
          <w:color w:val="231F20"/>
          <w:spacing w:val="-1"/>
        </w:rPr>
        <w:t xml:space="preserve"> </w:t>
      </w:r>
      <w:r>
        <w:rPr>
          <w:color w:val="231F20"/>
        </w:rPr>
        <w:t>ritrasse</w:t>
      </w:r>
      <w:r>
        <w:rPr>
          <w:color w:val="231F20"/>
          <w:spacing w:val="-2"/>
        </w:rPr>
        <w:t xml:space="preserve"> </w:t>
      </w:r>
      <w:r>
        <w:rPr>
          <w:color w:val="231F20"/>
        </w:rPr>
        <w:t>le</w:t>
      </w:r>
      <w:r>
        <w:rPr>
          <w:color w:val="231F20"/>
          <w:spacing w:val="-1"/>
        </w:rPr>
        <w:t xml:space="preserve"> </w:t>
      </w:r>
      <w:r>
        <w:rPr>
          <w:color w:val="231F20"/>
        </w:rPr>
        <w:t>mani</w:t>
      </w:r>
      <w:r>
        <w:rPr>
          <w:color w:val="231F20"/>
          <w:spacing w:val="-1"/>
        </w:rPr>
        <w:t xml:space="preserve"> </w:t>
      </w:r>
      <w:r>
        <w:rPr>
          <w:color w:val="231F20"/>
        </w:rPr>
        <w:t>stringen- dole fra loro per attenuarne il tremito.</w:t>
      </w:r>
    </w:p>
    <w:p w14:paraId="7F5CA13E" w14:textId="77777777" w:rsidR="00DE442C" w:rsidRDefault="00000000">
      <w:pPr>
        <w:pStyle w:val="Corpotesto"/>
        <w:spacing w:before="4" w:line="170" w:lineRule="auto"/>
        <w:ind w:left="230" w:right="275"/>
      </w:pPr>
      <w:r>
        <w:rPr>
          <w:color w:val="231F20"/>
        </w:rPr>
        <w:t>«Una</w:t>
      </w:r>
      <w:r>
        <w:rPr>
          <w:color w:val="231F20"/>
          <w:spacing w:val="-11"/>
        </w:rPr>
        <w:t xml:space="preserve"> </w:t>
      </w:r>
      <w:r>
        <w:rPr>
          <w:color w:val="231F20"/>
        </w:rPr>
        <w:t>cosa</w:t>
      </w:r>
      <w:r>
        <w:rPr>
          <w:color w:val="231F20"/>
          <w:spacing w:val="-11"/>
        </w:rPr>
        <w:t xml:space="preserve"> </w:t>
      </w:r>
      <w:r>
        <w:rPr>
          <w:color w:val="231F20"/>
        </w:rPr>
        <w:t>però</w:t>
      </w:r>
      <w:r>
        <w:rPr>
          <w:color w:val="231F20"/>
          <w:spacing w:val="-11"/>
        </w:rPr>
        <w:t xml:space="preserve"> </w:t>
      </w:r>
      <w:r>
        <w:rPr>
          <w:color w:val="231F20"/>
        </w:rPr>
        <w:t>posso</w:t>
      </w:r>
      <w:r>
        <w:rPr>
          <w:color w:val="231F20"/>
          <w:spacing w:val="-11"/>
        </w:rPr>
        <w:t xml:space="preserve"> </w:t>
      </w:r>
      <w:r>
        <w:rPr>
          <w:color w:val="231F20"/>
        </w:rPr>
        <w:t>dirtela</w:t>
      </w:r>
      <w:r>
        <w:rPr>
          <w:color w:val="231F20"/>
          <w:spacing w:val="-11"/>
        </w:rPr>
        <w:t xml:space="preserve"> </w:t>
      </w:r>
      <w:r>
        <w:rPr>
          <w:color w:val="231F20"/>
        </w:rPr>
        <w:t>subito.</w:t>
      </w:r>
      <w:r>
        <w:rPr>
          <w:color w:val="231F20"/>
          <w:spacing w:val="-11"/>
        </w:rPr>
        <w:t xml:space="preserve"> </w:t>
      </w:r>
      <w:r>
        <w:rPr>
          <w:color w:val="231F20"/>
        </w:rPr>
        <w:t>Prima,</w:t>
      </w:r>
      <w:r>
        <w:rPr>
          <w:color w:val="231F20"/>
          <w:spacing w:val="-11"/>
        </w:rPr>
        <w:t xml:space="preserve"> </w:t>
      </w:r>
      <w:r>
        <w:rPr>
          <w:color w:val="231F20"/>
        </w:rPr>
        <w:t>avvicinando- mi,</w:t>
      </w:r>
      <w:r>
        <w:rPr>
          <w:color w:val="231F20"/>
          <w:spacing w:val="-3"/>
        </w:rPr>
        <w:t xml:space="preserve"> </w:t>
      </w:r>
      <w:r>
        <w:rPr>
          <w:color w:val="231F20"/>
        </w:rPr>
        <w:t>ti</w:t>
      </w:r>
      <w:r>
        <w:rPr>
          <w:color w:val="231F20"/>
          <w:spacing w:val="-3"/>
        </w:rPr>
        <w:t xml:space="preserve"> </w:t>
      </w:r>
      <w:r>
        <w:rPr>
          <w:color w:val="231F20"/>
        </w:rPr>
        <w:t>osservavo.</w:t>
      </w:r>
      <w:r>
        <w:rPr>
          <w:color w:val="231F20"/>
          <w:spacing w:val="-3"/>
        </w:rPr>
        <w:t xml:space="preserve"> </w:t>
      </w:r>
      <w:r>
        <w:rPr>
          <w:color w:val="231F20"/>
        </w:rPr>
        <w:t>Sembravi</w:t>
      </w:r>
      <w:r>
        <w:rPr>
          <w:color w:val="231F20"/>
          <w:spacing w:val="-3"/>
        </w:rPr>
        <w:t xml:space="preserve"> </w:t>
      </w:r>
      <w:r>
        <w:rPr>
          <w:color w:val="231F20"/>
        </w:rPr>
        <w:t>davvero</w:t>
      </w:r>
      <w:r>
        <w:rPr>
          <w:color w:val="231F20"/>
          <w:spacing w:val="-3"/>
        </w:rPr>
        <w:t xml:space="preserve"> </w:t>
      </w:r>
      <w:r>
        <w:rPr>
          <w:color w:val="231F20"/>
        </w:rPr>
        <w:t>pronto</w:t>
      </w:r>
      <w:r>
        <w:rPr>
          <w:color w:val="231F20"/>
          <w:spacing w:val="-3"/>
        </w:rPr>
        <w:t xml:space="preserve"> </w:t>
      </w:r>
      <w:r>
        <w:rPr>
          <w:color w:val="231F20"/>
        </w:rPr>
        <w:t>per</w:t>
      </w:r>
      <w:r>
        <w:rPr>
          <w:color w:val="231F20"/>
          <w:spacing w:val="-3"/>
        </w:rPr>
        <w:t xml:space="preserve"> </w:t>
      </w:r>
      <w:r>
        <w:rPr>
          <w:color w:val="231F20"/>
        </w:rPr>
        <w:t>la</w:t>
      </w:r>
      <w:r>
        <w:rPr>
          <w:color w:val="231F20"/>
          <w:spacing w:val="-3"/>
        </w:rPr>
        <w:t xml:space="preserve"> </w:t>
      </w:r>
      <w:r>
        <w:rPr>
          <w:color w:val="231F20"/>
        </w:rPr>
        <w:t>sepoltura, ben più malato di me. Sicuramente c’entra Cesira» un ge- sto</w:t>
      </w:r>
      <w:r>
        <w:rPr>
          <w:color w:val="231F20"/>
          <w:spacing w:val="-1"/>
        </w:rPr>
        <w:t xml:space="preserve"> </w:t>
      </w:r>
      <w:r>
        <w:rPr>
          <w:color w:val="231F20"/>
        </w:rPr>
        <w:t>repentino</w:t>
      </w:r>
      <w:r>
        <w:rPr>
          <w:color w:val="231F20"/>
          <w:spacing w:val="-1"/>
        </w:rPr>
        <w:t xml:space="preserve"> </w:t>
      </w:r>
      <w:r>
        <w:rPr>
          <w:color w:val="231F20"/>
        </w:rPr>
        <w:t>della</w:t>
      </w:r>
      <w:r>
        <w:rPr>
          <w:color w:val="231F20"/>
          <w:spacing w:val="-1"/>
        </w:rPr>
        <w:t xml:space="preserve"> </w:t>
      </w:r>
      <w:r>
        <w:rPr>
          <w:color w:val="231F20"/>
        </w:rPr>
        <w:t>mano</w:t>
      </w:r>
      <w:r>
        <w:rPr>
          <w:color w:val="231F20"/>
          <w:spacing w:val="-1"/>
        </w:rPr>
        <w:t xml:space="preserve"> </w:t>
      </w:r>
      <w:r>
        <w:rPr>
          <w:color w:val="231F20"/>
        </w:rPr>
        <w:t>tacitò</w:t>
      </w:r>
      <w:r>
        <w:rPr>
          <w:color w:val="231F20"/>
          <w:spacing w:val="-1"/>
        </w:rPr>
        <w:t xml:space="preserve"> </w:t>
      </w:r>
      <w:r>
        <w:rPr>
          <w:color w:val="231F20"/>
        </w:rPr>
        <w:t>il</w:t>
      </w:r>
      <w:r>
        <w:rPr>
          <w:color w:val="231F20"/>
          <w:spacing w:val="-1"/>
        </w:rPr>
        <w:t xml:space="preserve"> </w:t>
      </w:r>
      <w:r>
        <w:rPr>
          <w:color w:val="231F20"/>
        </w:rPr>
        <w:t>tentativo</w:t>
      </w:r>
      <w:r>
        <w:rPr>
          <w:color w:val="231F20"/>
          <w:spacing w:val="-1"/>
        </w:rPr>
        <w:t xml:space="preserve"> </w:t>
      </w:r>
      <w:r>
        <w:rPr>
          <w:color w:val="231F20"/>
        </w:rPr>
        <w:t>di</w:t>
      </w:r>
      <w:r>
        <w:rPr>
          <w:color w:val="231F20"/>
          <w:spacing w:val="-1"/>
        </w:rPr>
        <w:t xml:space="preserve"> </w:t>
      </w:r>
      <w:r>
        <w:rPr>
          <w:color w:val="231F20"/>
        </w:rPr>
        <w:t>pietoso</w:t>
      </w:r>
      <w:r>
        <w:rPr>
          <w:color w:val="231F20"/>
          <w:spacing w:val="-1"/>
        </w:rPr>
        <w:t xml:space="preserve"> </w:t>
      </w:r>
      <w:r>
        <w:rPr>
          <w:color w:val="231F20"/>
        </w:rPr>
        <w:t>dinie- go dell’amico «so come eravate legati e so che è molto dura senza di lei. Ascolta...» deglutì un paio di volte «quello che voglio dirti è che... non è una teoria o una visione dovuta alla febbre... è la realtà delle cose e forse un giorno avremo modo di parlarne più a fondo. La vita non si ferma qui, su questo mondo, su questo piano. La morte è solo una tappa, un</w:t>
      </w:r>
      <w:r>
        <w:rPr>
          <w:color w:val="231F20"/>
          <w:spacing w:val="-7"/>
        </w:rPr>
        <w:t xml:space="preserve"> </w:t>
      </w:r>
      <w:r>
        <w:rPr>
          <w:color w:val="231F20"/>
        </w:rPr>
        <w:t>passaggio,</w:t>
      </w:r>
      <w:r>
        <w:rPr>
          <w:color w:val="231F20"/>
          <w:spacing w:val="-7"/>
        </w:rPr>
        <w:t xml:space="preserve"> </w:t>
      </w:r>
      <w:r>
        <w:rPr>
          <w:color w:val="231F20"/>
        </w:rPr>
        <w:t>un</w:t>
      </w:r>
      <w:r>
        <w:rPr>
          <w:color w:val="231F20"/>
          <w:spacing w:val="-7"/>
        </w:rPr>
        <w:t xml:space="preserve"> </w:t>
      </w:r>
      <w:r>
        <w:rPr>
          <w:color w:val="231F20"/>
        </w:rPr>
        <w:t>rito</w:t>
      </w:r>
      <w:r>
        <w:rPr>
          <w:color w:val="231F20"/>
          <w:spacing w:val="-7"/>
        </w:rPr>
        <w:t xml:space="preserve"> </w:t>
      </w:r>
      <w:r>
        <w:rPr>
          <w:color w:val="231F20"/>
        </w:rPr>
        <w:t>d’abbandono</w:t>
      </w:r>
      <w:r>
        <w:rPr>
          <w:color w:val="231F20"/>
          <w:spacing w:val="-7"/>
        </w:rPr>
        <w:t xml:space="preserve"> </w:t>
      </w:r>
      <w:r>
        <w:rPr>
          <w:color w:val="231F20"/>
        </w:rPr>
        <w:t>dell’involucro</w:t>
      </w:r>
      <w:r>
        <w:rPr>
          <w:color w:val="231F20"/>
          <w:spacing w:val="-7"/>
        </w:rPr>
        <w:t xml:space="preserve"> </w:t>
      </w:r>
      <w:r>
        <w:rPr>
          <w:color w:val="231F20"/>
        </w:rPr>
        <w:t xml:space="preserve">corporale </w:t>
      </w:r>
      <w:r>
        <w:rPr>
          <w:color w:val="231F20"/>
          <w:spacing w:val="-2"/>
        </w:rPr>
        <w:t>che</w:t>
      </w:r>
      <w:r>
        <w:rPr>
          <w:color w:val="231F20"/>
          <w:spacing w:val="-12"/>
        </w:rPr>
        <w:t xml:space="preserve"> </w:t>
      </w:r>
      <w:r>
        <w:rPr>
          <w:color w:val="231F20"/>
          <w:spacing w:val="-2"/>
        </w:rPr>
        <w:t>possediamo</w:t>
      </w:r>
      <w:r>
        <w:rPr>
          <w:color w:val="231F20"/>
          <w:spacing w:val="-12"/>
        </w:rPr>
        <w:t xml:space="preserve"> </w:t>
      </w:r>
      <w:r>
        <w:rPr>
          <w:color w:val="231F20"/>
          <w:spacing w:val="-2"/>
        </w:rPr>
        <w:t>in</w:t>
      </w:r>
      <w:r>
        <w:rPr>
          <w:color w:val="231F20"/>
          <w:spacing w:val="-12"/>
        </w:rPr>
        <w:t xml:space="preserve"> </w:t>
      </w:r>
      <w:r>
        <w:rPr>
          <w:color w:val="231F20"/>
          <w:spacing w:val="-2"/>
        </w:rPr>
        <w:t>questa</w:t>
      </w:r>
      <w:r>
        <w:rPr>
          <w:color w:val="231F20"/>
          <w:spacing w:val="-11"/>
        </w:rPr>
        <w:t xml:space="preserve"> </w:t>
      </w:r>
      <w:r>
        <w:rPr>
          <w:color w:val="231F20"/>
          <w:spacing w:val="-2"/>
        </w:rPr>
        <w:t>realtà.»</w:t>
      </w:r>
      <w:r>
        <w:rPr>
          <w:color w:val="231F20"/>
          <w:spacing w:val="-12"/>
        </w:rPr>
        <w:t xml:space="preserve"> </w:t>
      </w:r>
      <w:r>
        <w:rPr>
          <w:color w:val="231F20"/>
          <w:spacing w:val="-2"/>
        </w:rPr>
        <w:t>sollevò</w:t>
      </w:r>
      <w:r>
        <w:rPr>
          <w:color w:val="231F20"/>
          <w:spacing w:val="-12"/>
        </w:rPr>
        <w:t xml:space="preserve"> </w:t>
      </w:r>
      <w:r>
        <w:rPr>
          <w:color w:val="231F20"/>
          <w:spacing w:val="-2"/>
        </w:rPr>
        <w:t>gli</w:t>
      </w:r>
      <w:r>
        <w:rPr>
          <w:color w:val="231F20"/>
          <w:spacing w:val="-12"/>
        </w:rPr>
        <w:t xml:space="preserve"> </w:t>
      </w:r>
      <w:r>
        <w:rPr>
          <w:color w:val="231F20"/>
          <w:spacing w:val="-2"/>
        </w:rPr>
        <w:t>occhi</w:t>
      </w:r>
      <w:r>
        <w:rPr>
          <w:color w:val="231F20"/>
          <w:spacing w:val="-11"/>
        </w:rPr>
        <w:t xml:space="preserve"> </w:t>
      </w:r>
      <w:r>
        <w:rPr>
          <w:color w:val="231F20"/>
          <w:spacing w:val="-2"/>
        </w:rPr>
        <w:t>ai</w:t>
      </w:r>
      <w:r>
        <w:rPr>
          <w:color w:val="231F20"/>
          <w:spacing w:val="-12"/>
        </w:rPr>
        <w:t xml:space="preserve"> </w:t>
      </w:r>
      <w:r>
        <w:rPr>
          <w:color w:val="231F20"/>
          <w:spacing w:val="-2"/>
        </w:rPr>
        <w:t xml:space="preserve">batuffoli </w:t>
      </w:r>
      <w:r>
        <w:rPr>
          <w:color w:val="231F20"/>
        </w:rPr>
        <w:t>bianchi naviganti nel cielo luminoso «Cesira è lassù, il suo spirito, la sua anima o quello che sia, è comunque da qual- che parte. Esiste ancora. Non c’è un solo aldilà, ce ne sono infiniti, belli e brutti, più belli e più brutti del piano su cui siamo</w:t>
      </w:r>
      <w:r>
        <w:rPr>
          <w:color w:val="231F20"/>
          <w:spacing w:val="-12"/>
        </w:rPr>
        <w:t xml:space="preserve"> </w:t>
      </w:r>
      <w:r>
        <w:rPr>
          <w:color w:val="231F20"/>
        </w:rPr>
        <w:t>adesso.</w:t>
      </w:r>
      <w:r>
        <w:rPr>
          <w:color w:val="231F20"/>
          <w:spacing w:val="-12"/>
        </w:rPr>
        <w:t xml:space="preserve"> </w:t>
      </w:r>
      <w:r>
        <w:rPr>
          <w:color w:val="231F20"/>
        </w:rPr>
        <w:t>Ognuno,</w:t>
      </w:r>
      <w:r>
        <w:rPr>
          <w:color w:val="231F20"/>
          <w:spacing w:val="-12"/>
        </w:rPr>
        <w:t xml:space="preserve"> </w:t>
      </w:r>
      <w:r>
        <w:rPr>
          <w:color w:val="231F20"/>
        </w:rPr>
        <w:t>durante</w:t>
      </w:r>
      <w:r>
        <w:rPr>
          <w:color w:val="231F20"/>
          <w:spacing w:val="-12"/>
        </w:rPr>
        <w:t xml:space="preserve"> </w:t>
      </w:r>
      <w:r>
        <w:rPr>
          <w:color w:val="231F20"/>
        </w:rPr>
        <w:t>il</w:t>
      </w:r>
      <w:r>
        <w:rPr>
          <w:color w:val="231F20"/>
          <w:spacing w:val="-12"/>
        </w:rPr>
        <w:t xml:space="preserve"> </w:t>
      </w:r>
      <w:r>
        <w:rPr>
          <w:color w:val="231F20"/>
        </w:rPr>
        <w:t>corso</w:t>
      </w:r>
      <w:r>
        <w:rPr>
          <w:color w:val="231F20"/>
          <w:spacing w:val="-12"/>
        </w:rPr>
        <w:t xml:space="preserve"> </w:t>
      </w:r>
      <w:r>
        <w:rPr>
          <w:color w:val="231F20"/>
        </w:rPr>
        <w:t>della</w:t>
      </w:r>
      <w:r>
        <w:rPr>
          <w:color w:val="231F20"/>
          <w:spacing w:val="-12"/>
        </w:rPr>
        <w:t xml:space="preserve"> </w:t>
      </w:r>
      <w:r>
        <w:rPr>
          <w:color w:val="231F20"/>
        </w:rPr>
        <w:t>propria</w:t>
      </w:r>
      <w:r>
        <w:rPr>
          <w:color w:val="231F20"/>
          <w:spacing w:val="-12"/>
        </w:rPr>
        <w:t xml:space="preserve"> </w:t>
      </w:r>
      <w:r>
        <w:rPr>
          <w:color w:val="231F20"/>
        </w:rPr>
        <w:t>vita,</w:t>
      </w:r>
      <w:r>
        <w:rPr>
          <w:color w:val="231F20"/>
          <w:spacing w:val="-12"/>
        </w:rPr>
        <w:t xml:space="preserve"> </w:t>
      </w:r>
      <w:r>
        <w:rPr>
          <w:color w:val="231F20"/>
        </w:rPr>
        <w:t xml:space="preserve">si </w:t>
      </w:r>
      <w:r>
        <w:rPr>
          <w:color w:val="231F20"/>
          <w:spacing w:val="-2"/>
        </w:rPr>
        <w:t>costruisce</w:t>
      </w:r>
      <w:r>
        <w:rPr>
          <w:color w:val="231F20"/>
          <w:spacing w:val="-10"/>
        </w:rPr>
        <w:t xml:space="preserve"> </w:t>
      </w:r>
      <w:r>
        <w:rPr>
          <w:color w:val="231F20"/>
          <w:spacing w:val="-2"/>
        </w:rPr>
        <w:t>il</w:t>
      </w:r>
      <w:r>
        <w:rPr>
          <w:color w:val="231F20"/>
          <w:spacing w:val="-10"/>
        </w:rPr>
        <w:t xml:space="preserve"> </w:t>
      </w:r>
      <w:r>
        <w:rPr>
          <w:color w:val="231F20"/>
          <w:spacing w:val="-2"/>
        </w:rPr>
        <w:t>passaggio</w:t>
      </w:r>
      <w:r>
        <w:rPr>
          <w:color w:val="231F20"/>
          <w:spacing w:val="-10"/>
        </w:rPr>
        <w:t xml:space="preserve"> </w:t>
      </w:r>
      <w:r>
        <w:rPr>
          <w:color w:val="231F20"/>
          <w:spacing w:val="-2"/>
        </w:rPr>
        <w:t>verso</w:t>
      </w:r>
      <w:r>
        <w:rPr>
          <w:color w:val="231F20"/>
          <w:spacing w:val="-10"/>
        </w:rPr>
        <w:t xml:space="preserve"> </w:t>
      </w:r>
      <w:r>
        <w:rPr>
          <w:color w:val="231F20"/>
          <w:spacing w:val="-2"/>
        </w:rPr>
        <w:t>uno</w:t>
      </w:r>
      <w:r>
        <w:rPr>
          <w:color w:val="231F20"/>
          <w:spacing w:val="-10"/>
        </w:rPr>
        <w:t xml:space="preserve"> </w:t>
      </w:r>
      <w:r>
        <w:rPr>
          <w:color w:val="231F20"/>
          <w:spacing w:val="-2"/>
        </w:rPr>
        <w:t>specifico</w:t>
      </w:r>
      <w:r>
        <w:rPr>
          <w:color w:val="231F20"/>
          <w:spacing w:val="-10"/>
        </w:rPr>
        <w:t xml:space="preserve"> </w:t>
      </w:r>
      <w:r>
        <w:rPr>
          <w:color w:val="231F20"/>
          <w:spacing w:val="-2"/>
        </w:rPr>
        <w:t>aldilà.</w:t>
      </w:r>
      <w:r>
        <w:rPr>
          <w:color w:val="231F20"/>
          <w:spacing w:val="-10"/>
        </w:rPr>
        <w:t xml:space="preserve"> </w:t>
      </w:r>
      <w:r>
        <w:rPr>
          <w:color w:val="231F20"/>
          <w:spacing w:val="-2"/>
        </w:rPr>
        <w:t>Se</w:t>
      </w:r>
      <w:r>
        <w:rPr>
          <w:color w:val="231F20"/>
          <w:spacing w:val="-10"/>
        </w:rPr>
        <w:t xml:space="preserve"> </w:t>
      </w:r>
      <w:r>
        <w:rPr>
          <w:color w:val="231F20"/>
          <w:spacing w:val="-2"/>
        </w:rPr>
        <w:t>tra</w:t>
      </w:r>
      <w:r>
        <w:rPr>
          <w:color w:val="231F20"/>
          <w:spacing w:val="-10"/>
        </w:rPr>
        <w:t xml:space="preserve"> </w:t>
      </w:r>
      <w:r>
        <w:rPr>
          <w:color w:val="231F20"/>
          <w:spacing w:val="-2"/>
        </w:rPr>
        <w:t>di</w:t>
      </w:r>
      <w:r>
        <w:rPr>
          <w:color w:val="231F20"/>
          <w:spacing w:val="-10"/>
        </w:rPr>
        <w:t xml:space="preserve"> </w:t>
      </w:r>
      <w:r>
        <w:rPr>
          <w:color w:val="231F20"/>
          <w:spacing w:val="-2"/>
        </w:rPr>
        <w:t xml:space="preserve">voi </w:t>
      </w:r>
      <w:r>
        <w:rPr>
          <w:color w:val="231F20"/>
        </w:rPr>
        <w:t>c’era un legame forte, se senti il bisogno di mantenerlo, se tra voi esiste ancora un’unione di intenti e di spirito, allora</w:t>
      </w:r>
    </w:p>
    <w:p w14:paraId="1FA2C75A" w14:textId="77777777" w:rsidR="00DE442C" w:rsidRDefault="00DE442C">
      <w:pPr>
        <w:spacing w:line="170" w:lineRule="auto"/>
        <w:sectPr w:rsidR="00DE442C" w:rsidSect="002D644F">
          <w:pgSz w:w="8220" w:h="12750"/>
          <w:pgMar w:top="1040" w:right="880" w:bottom="860" w:left="1040" w:header="0" w:footer="666" w:gutter="0"/>
          <w:cols w:space="720"/>
        </w:sectPr>
      </w:pPr>
    </w:p>
    <w:p w14:paraId="42C69D0A" w14:textId="77777777" w:rsidR="00DE442C" w:rsidRDefault="00000000">
      <w:pPr>
        <w:pStyle w:val="Corpotesto"/>
        <w:spacing w:before="108" w:line="170" w:lineRule="auto"/>
        <w:ind w:right="388" w:firstLine="0"/>
      </w:pPr>
      <w:r>
        <w:rPr>
          <w:color w:val="231F20"/>
        </w:rPr>
        <w:lastRenderedPageBreak/>
        <w:t>tu</w:t>
      </w:r>
      <w:r>
        <w:rPr>
          <w:color w:val="231F20"/>
          <w:spacing w:val="-2"/>
        </w:rPr>
        <w:t xml:space="preserve"> </w:t>
      </w:r>
      <w:r>
        <w:rPr>
          <w:color w:val="231F20"/>
        </w:rPr>
        <w:t>vivi</w:t>
      </w:r>
      <w:r>
        <w:rPr>
          <w:color w:val="231F20"/>
          <w:spacing w:val="-2"/>
        </w:rPr>
        <w:t xml:space="preserve"> </w:t>
      </w:r>
      <w:r>
        <w:rPr>
          <w:color w:val="231F20"/>
        </w:rPr>
        <w:t>normalmente</w:t>
      </w:r>
      <w:r>
        <w:rPr>
          <w:color w:val="231F20"/>
          <w:spacing w:val="-2"/>
        </w:rPr>
        <w:t xml:space="preserve"> </w:t>
      </w:r>
      <w:r>
        <w:rPr>
          <w:color w:val="231F20"/>
        </w:rPr>
        <w:t>la</w:t>
      </w:r>
      <w:r>
        <w:rPr>
          <w:color w:val="231F20"/>
          <w:spacing w:val="-2"/>
        </w:rPr>
        <w:t xml:space="preserve"> </w:t>
      </w:r>
      <w:r>
        <w:rPr>
          <w:color w:val="231F20"/>
        </w:rPr>
        <w:t>tua</w:t>
      </w:r>
      <w:r>
        <w:rPr>
          <w:color w:val="231F20"/>
          <w:spacing w:val="-2"/>
        </w:rPr>
        <w:t xml:space="preserve"> </w:t>
      </w:r>
      <w:r>
        <w:rPr>
          <w:color w:val="231F20"/>
        </w:rPr>
        <w:t>vita,</w:t>
      </w:r>
      <w:r>
        <w:rPr>
          <w:color w:val="231F20"/>
          <w:spacing w:val="-2"/>
        </w:rPr>
        <w:t xml:space="preserve"> </w:t>
      </w:r>
      <w:r>
        <w:rPr>
          <w:color w:val="231F20"/>
        </w:rPr>
        <w:t>vivila</w:t>
      </w:r>
      <w:r>
        <w:rPr>
          <w:color w:val="231F20"/>
          <w:spacing w:val="-2"/>
        </w:rPr>
        <w:t xml:space="preserve"> </w:t>
      </w:r>
      <w:r>
        <w:rPr>
          <w:color w:val="231F20"/>
        </w:rPr>
        <w:t>bene,</w:t>
      </w:r>
      <w:r>
        <w:rPr>
          <w:color w:val="231F20"/>
          <w:spacing w:val="-2"/>
        </w:rPr>
        <w:t xml:space="preserve"> </w:t>
      </w:r>
      <w:r>
        <w:rPr>
          <w:color w:val="231F20"/>
        </w:rPr>
        <w:t>senza</w:t>
      </w:r>
      <w:r>
        <w:rPr>
          <w:color w:val="231F20"/>
          <w:spacing w:val="-2"/>
        </w:rPr>
        <w:t xml:space="preserve"> </w:t>
      </w:r>
      <w:r>
        <w:rPr>
          <w:color w:val="231F20"/>
        </w:rPr>
        <w:t>remore</w:t>
      </w:r>
      <w:r>
        <w:rPr>
          <w:color w:val="231F20"/>
          <w:spacing w:val="-2"/>
        </w:rPr>
        <w:t xml:space="preserve"> </w:t>
      </w:r>
      <w:r>
        <w:rPr>
          <w:color w:val="231F20"/>
        </w:rPr>
        <w:t>e senza paure, nel rispetto del suo ricordo e di quello che c’è stato</w:t>
      </w:r>
      <w:r>
        <w:rPr>
          <w:color w:val="231F20"/>
          <w:spacing w:val="-14"/>
        </w:rPr>
        <w:t xml:space="preserve"> </w:t>
      </w:r>
      <w:r>
        <w:rPr>
          <w:color w:val="231F20"/>
        </w:rPr>
        <w:t>tra</w:t>
      </w:r>
      <w:r>
        <w:rPr>
          <w:color w:val="231F20"/>
          <w:spacing w:val="-14"/>
        </w:rPr>
        <w:t xml:space="preserve"> </w:t>
      </w:r>
      <w:r>
        <w:rPr>
          <w:color w:val="231F20"/>
        </w:rPr>
        <w:t>voi.</w:t>
      </w:r>
      <w:r>
        <w:rPr>
          <w:color w:val="231F20"/>
          <w:spacing w:val="-14"/>
        </w:rPr>
        <w:t xml:space="preserve"> </w:t>
      </w:r>
      <w:r>
        <w:rPr>
          <w:color w:val="231F20"/>
        </w:rPr>
        <w:t>Al</w:t>
      </w:r>
      <w:r>
        <w:rPr>
          <w:color w:val="231F20"/>
          <w:spacing w:val="-13"/>
        </w:rPr>
        <w:t xml:space="preserve"> </w:t>
      </w:r>
      <w:r>
        <w:rPr>
          <w:color w:val="231F20"/>
        </w:rPr>
        <w:t>momento</w:t>
      </w:r>
      <w:r>
        <w:rPr>
          <w:color w:val="231F20"/>
          <w:spacing w:val="-14"/>
        </w:rPr>
        <w:t xml:space="preserve"> </w:t>
      </w:r>
      <w:r>
        <w:rPr>
          <w:color w:val="231F20"/>
        </w:rPr>
        <w:t>giusto,</w:t>
      </w:r>
      <w:r>
        <w:rPr>
          <w:color w:val="231F20"/>
          <w:spacing w:val="-14"/>
        </w:rPr>
        <w:t xml:space="preserve"> </w:t>
      </w:r>
      <w:r>
        <w:rPr>
          <w:color w:val="231F20"/>
        </w:rPr>
        <w:t>quando</w:t>
      </w:r>
      <w:r>
        <w:rPr>
          <w:color w:val="231F20"/>
          <w:spacing w:val="-14"/>
        </w:rPr>
        <w:t xml:space="preserve"> </w:t>
      </w:r>
      <w:r>
        <w:rPr>
          <w:color w:val="231F20"/>
        </w:rPr>
        <w:t>verrà</w:t>
      </w:r>
      <w:r>
        <w:rPr>
          <w:color w:val="231F20"/>
          <w:spacing w:val="-13"/>
        </w:rPr>
        <w:t xml:space="preserve"> </w:t>
      </w:r>
      <w:r>
        <w:rPr>
          <w:color w:val="231F20"/>
        </w:rPr>
        <w:t>l’ora</w:t>
      </w:r>
      <w:r>
        <w:rPr>
          <w:color w:val="231F20"/>
          <w:spacing w:val="-14"/>
        </w:rPr>
        <w:t xml:space="preserve"> </w:t>
      </w:r>
      <w:r>
        <w:rPr>
          <w:color w:val="231F20"/>
        </w:rPr>
        <w:t>del</w:t>
      </w:r>
      <w:r>
        <w:rPr>
          <w:color w:val="231F20"/>
          <w:spacing w:val="-14"/>
        </w:rPr>
        <w:t xml:space="preserve"> </w:t>
      </w:r>
      <w:r>
        <w:rPr>
          <w:color w:val="231F20"/>
        </w:rPr>
        <w:t xml:space="preserve">pas- </w:t>
      </w:r>
      <w:r>
        <w:rPr>
          <w:color w:val="231F20"/>
          <w:spacing w:val="-2"/>
        </w:rPr>
        <w:t>saggio,</w:t>
      </w:r>
      <w:r>
        <w:rPr>
          <w:color w:val="231F20"/>
          <w:spacing w:val="-10"/>
        </w:rPr>
        <w:t xml:space="preserve"> </w:t>
      </w:r>
      <w:r>
        <w:rPr>
          <w:color w:val="231F20"/>
          <w:spacing w:val="-2"/>
        </w:rPr>
        <w:t>in</w:t>
      </w:r>
      <w:r>
        <w:rPr>
          <w:color w:val="231F20"/>
          <w:spacing w:val="-10"/>
        </w:rPr>
        <w:t xml:space="preserve"> </w:t>
      </w:r>
      <w:r>
        <w:rPr>
          <w:color w:val="231F20"/>
          <w:spacing w:val="-2"/>
        </w:rPr>
        <w:t>qualche</w:t>
      </w:r>
      <w:r>
        <w:rPr>
          <w:color w:val="231F20"/>
          <w:spacing w:val="-10"/>
        </w:rPr>
        <w:t xml:space="preserve"> </w:t>
      </w:r>
      <w:r>
        <w:rPr>
          <w:color w:val="231F20"/>
          <w:spacing w:val="-2"/>
        </w:rPr>
        <w:t>modo</w:t>
      </w:r>
      <w:r>
        <w:rPr>
          <w:color w:val="231F20"/>
          <w:spacing w:val="-10"/>
        </w:rPr>
        <w:t xml:space="preserve"> </w:t>
      </w:r>
      <w:r>
        <w:rPr>
          <w:color w:val="231F20"/>
          <w:spacing w:val="-2"/>
        </w:rPr>
        <w:t>riuscirete</w:t>
      </w:r>
      <w:r>
        <w:rPr>
          <w:color w:val="231F20"/>
          <w:spacing w:val="-10"/>
        </w:rPr>
        <w:t xml:space="preserve"> </w:t>
      </w:r>
      <w:r>
        <w:rPr>
          <w:color w:val="231F20"/>
          <w:spacing w:val="-2"/>
        </w:rPr>
        <w:t>a</w:t>
      </w:r>
      <w:r>
        <w:rPr>
          <w:color w:val="231F20"/>
          <w:spacing w:val="-10"/>
        </w:rPr>
        <w:t xml:space="preserve"> </w:t>
      </w:r>
      <w:r>
        <w:rPr>
          <w:color w:val="231F20"/>
          <w:spacing w:val="-2"/>
        </w:rPr>
        <w:t>essere</w:t>
      </w:r>
      <w:r>
        <w:rPr>
          <w:color w:val="231F20"/>
          <w:spacing w:val="-10"/>
        </w:rPr>
        <w:t xml:space="preserve"> </w:t>
      </w:r>
      <w:r>
        <w:rPr>
          <w:color w:val="231F20"/>
          <w:spacing w:val="-2"/>
        </w:rPr>
        <w:t>di</w:t>
      </w:r>
      <w:r>
        <w:rPr>
          <w:color w:val="231F20"/>
          <w:spacing w:val="-10"/>
        </w:rPr>
        <w:t xml:space="preserve"> </w:t>
      </w:r>
      <w:r>
        <w:rPr>
          <w:color w:val="231F20"/>
          <w:spacing w:val="-2"/>
        </w:rPr>
        <w:t>nuovo</w:t>
      </w:r>
      <w:r>
        <w:rPr>
          <w:color w:val="231F20"/>
          <w:spacing w:val="-10"/>
        </w:rPr>
        <w:t xml:space="preserve"> </w:t>
      </w:r>
      <w:r>
        <w:rPr>
          <w:color w:val="231F20"/>
          <w:spacing w:val="-2"/>
        </w:rPr>
        <w:t xml:space="preserve">insieme, </w:t>
      </w:r>
      <w:r>
        <w:rPr>
          <w:color w:val="231F20"/>
        </w:rPr>
        <w:t>in</w:t>
      </w:r>
      <w:r>
        <w:rPr>
          <w:color w:val="231F20"/>
          <w:spacing w:val="-10"/>
        </w:rPr>
        <w:t xml:space="preserve"> </w:t>
      </w:r>
      <w:r>
        <w:rPr>
          <w:color w:val="231F20"/>
        </w:rPr>
        <w:t>qualche</w:t>
      </w:r>
      <w:r>
        <w:rPr>
          <w:color w:val="231F20"/>
          <w:spacing w:val="-10"/>
        </w:rPr>
        <w:t xml:space="preserve"> </w:t>
      </w:r>
      <w:r>
        <w:rPr>
          <w:color w:val="231F20"/>
        </w:rPr>
        <w:t>modo</w:t>
      </w:r>
      <w:r>
        <w:rPr>
          <w:color w:val="231F20"/>
          <w:spacing w:val="-10"/>
        </w:rPr>
        <w:t xml:space="preserve"> </w:t>
      </w:r>
      <w:r>
        <w:rPr>
          <w:color w:val="231F20"/>
        </w:rPr>
        <w:t>avrete</w:t>
      </w:r>
      <w:r>
        <w:rPr>
          <w:color w:val="231F20"/>
          <w:spacing w:val="-10"/>
        </w:rPr>
        <w:t xml:space="preserve"> </w:t>
      </w:r>
      <w:r>
        <w:rPr>
          <w:color w:val="231F20"/>
        </w:rPr>
        <w:t>altre</w:t>
      </w:r>
      <w:r>
        <w:rPr>
          <w:color w:val="231F20"/>
          <w:spacing w:val="-10"/>
        </w:rPr>
        <w:t xml:space="preserve"> </w:t>
      </w:r>
      <w:r>
        <w:rPr>
          <w:color w:val="231F20"/>
        </w:rPr>
        <w:t>possibilità»</w:t>
      </w:r>
      <w:r>
        <w:rPr>
          <w:color w:val="231F20"/>
          <w:spacing w:val="-10"/>
        </w:rPr>
        <w:t xml:space="preserve"> </w:t>
      </w:r>
      <w:r>
        <w:rPr>
          <w:color w:val="231F20"/>
        </w:rPr>
        <w:t>si</w:t>
      </w:r>
      <w:r>
        <w:rPr>
          <w:color w:val="231F20"/>
          <w:spacing w:val="-10"/>
        </w:rPr>
        <w:t xml:space="preserve"> </w:t>
      </w:r>
      <w:r>
        <w:rPr>
          <w:color w:val="231F20"/>
        </w:rPr>
        <w:t>fermò</w:t>
      </w:r>
      <w:r>
        <w:rPr>
          <w:color w:val="231F20"/>
          <w:spacing w:val="-10"/>
        </w:rPr>
        <w:t xml:space="preserve"> </w:t>
      </w:r>
      <w:r>
        <w:rPr>
          <w:color w:val="231F20"/>
        </w:rPr>
        <w:t>aspirando rumorosamente aria «non posso dirti di più, ma se ci credi davvero,</w:t>
      </w:r>
      <w:r>
        <w:rPr>
          <w:color w:val="231F20"/>
          <w:spacing w:val="-2"/>
        </w:rPr>
        <w:t xml:space="preserve"> </w:t>
      </w:r>
      <w:r>
        <w:rPr>
          <w:color w:val="231F20"/>
        </w:rPr>
        <w:t>questa</w:t>
      </w:r>
      <w:r>
        <w:rPr>
          <w:color w:val="231F20"/>
          <w:spacing w:val="-2"/>
        </w:rPr>
        <w:t xml:space="preserve"> </w:t>
      </w:r>
      <w:r>
        <w:rPr>
          <w:color w:val="231F20"/>
        </w:rPr>
        <w:t>possibilità</w:t>
      </w:r>
      <w:r>
        <w:rPr>
          <w:color w:val="231F20"/>
          <w:spacing w:val="-2"/>
        </w:rPr>
        <w:t xml:space="preserve"> </w:t>
      </w:r>
      <w:r>
        <w:rPr>
          <w:color w:val="231F20"/>
        </w:rPr>
        <w:t>troverà</w:t>
      </w:r>
      <w:r>
        <w:rPr>
          <w:color w:val="231F20"/>
          <w:spacing w:val="-2"/>
        </w:rPr>
        <w:t xml:space="preserve"> </w:t>
      </w:r>
      <w:r>
        <w:rPr>
          <w:color w:val="231F20"/>
        </w:rPr>
        <w:t>il</w:t>
      </w:r>
      <w:r>
        <w:rPr>
          <w:color w:val="231F20"/>
          <w:spacing w:val="-2"/>
        </w:rPr>
        <w:t xml:space="preserve"> </w:t>
      </w:r>
      <w:r>
        <w:rPr>
          <w:color w:val="231F20"/>
        </w:rPr>
        <w:t>modo</w:t>
      </w:r>
      <w:r>
        <w:rPr>
          <w:color w:val="231F20"/>
          <w:spacing w:val="-2"/>
        </w:rPr>
        <w:t xml:space="preserve"> </w:t>
      </w:r>
      <w:r>
        <w:rPr>
          <w:color w:val="231F20"/>
        </w:rPr>
        <w:t>di</w:t>
      </w:r>
      <w:r>
        <w:rPr>
          <w:color w:val="231F20"/>
          <w:spacing w:val="-2"/>
        </w:rPr>
        <w:t xml:space="preserve"> </w:t>
      </w:r>
      <w:r>
        <w:rPr>
          <w:color w:val="231F20"/>
        </w:rPr>
        <w:t>realizzarsi».</w:t>
      </w:r>
    </w:p>
    <w:p w14:paraId="58835E33" w14:textId="77777777" w:rsidR="00DE442C" w:rsidRDefault="00000000">
      <w:pPr>
        <w:pStyle w:val="Corpotesto"/>
        <w:spacing w:before="9" w:line="170" w:lineRule="auto"/>
        <w:ind w:right="385"/>
      </w:pPr>
      <w:r>
        <w:rPr>
          <w:color w:val="231F20"/>
        </w:rPr>
        <w:t>Leo si alzò bruscamente senza dare modo al suo interlo- cutore di controbattere o di chiedere altre spiegazioni e si allontanò senza più voltarsi.</w:t>
      </w:r>
    </w:p>
    <w:p w14:paraId="42C1B500" w14:textId="77777777" w:rsidR="00DE442C" w:rsidRDefault="00000000">
      <w:pPr>
        <w:pStyle w:val="Corpotesto"/>
        <w:spacing w:before="4" w:line="170" w:lineRule="auto"/>
        <w:ind w:right="388"/>
      </w:pPr>
      <w:r>
        <w:rPr>
          <w:color w:val="231F20"/>
        </w:rPr>
        <w:t>Gino,</w:t>
      </w:r>
      <w:r>
        <w:rPr>
          <w:color w:val="231F20"/>
          <w:spacing w:val="-7"/>
        </w:rPr>
        <w:t xml:space="preserve"> </w:t>
      </w:r>
      <w:r>
        <w:rPr>
          <w:color w:val="231F20"/>
        </w:rPr>
        <w:t>con</w:t>
      </w:r>
      <w:r>
        <w:rPr>
          <w:color w:val="231F20"/>
          <w:spacing w:val="-7"/>
        </w:rPr>
        <w:t xml:space="preserve"> </w:t>
      </w:r>
      <w:r>
        <w:rPr>
          <w:color w:val="231F20"/>
        </w:rPr>
        <w:t>le</w:t>
      </w:r>
      <w:r>
        <w:rPr>
          <w:color w:val="231F20"/>
          <w:spacing w:val="-7"/>
        </w:rPr>
        <w:t xml:space="preserve"> </w:t>
      </w:r>
      <w:r>
        <w:rPr>
          <w:color w:val="231F20"/>
        </w:rPr>
        <w:t>mani</w:t>
      </w:r>
      <w:r>
        <w:rPr>
          <w:color w:val="231F20"/>
          <w:spacing w:val="-7"/>
        </w:rPr>
        <w:t xml:space="preserve"> </w:t>
      </w:r>
      <w:r>
        <w:rPr>
          <w:color w:val="231F20"/>
        </w:rPr>
        <w:t>ancora</w:t>
      </w:r>
      <w:r>
        <w:rPr>
          <w:color w:val="231F20"/>
          <w:spacing w:val="-7"/>
        </w:rPr>
        <w:t xml:space="preserve"> </w:t>
      </w:r>
      <w:r>
        <w:rPr>
          <w:color w:val="231F20"/>
        </w:rPr>
        <w:t>protese</w:t>
      </w:r>
      <w:r>
        <w:rPr>
          <w:color w:val="231F20"/>
          <w:spacing w:val="-7"/>
        </w:rPr>
        <w:t xml:space="preserve"> </w:t>
      </w:r>
      <w:r>
        <w:rPr>
          <w:color w:val="231F20"/>
        </w:rPr>
        <w:t>verso</w:t>
      </w:r>
      <w:r>
        <w:rPr>
          <w:color w:val="231F20"/>
          <w:spacing w:val="-7"/>
        </w:rPr>
        <w:t xml:space="preserve"> </w:t>
      </w:r>
      <w:r>
        <w:rPr>
          <w:color w:val="231F20"/>
        </w:rPr>
        <w:t>il</w:t>
      </w:r>
      <w:r>
        <w:rPr>
          <w:color w:val="231F20"/>
          <w:spacing w:val="-7"/>
        </w:rPr>
        <w:t xml:space="preserve"> </w:t>
      </w:r>
      <w:r>
        <w:rPr>
          <w:color w:val="231F20"/>
        </w:rPr>
        <w:t>centro</w:t>
      </w:r>
      <w:r>
        <w:rPr>
          <w:color w:val="231F20"/>
          <w:spacing w:val="-7"/>
        </w:rPr>
        <w:t xml:space="preserve"> </w:t>
      </w:r>
      <w:r>
        <w:rPr>
          <w:color w:val="231F20"/>
        </w:rPr>
        <w:t>del</w:t>
      </w:r>
      <w:r>
        <w:rPr>
          <w:color w:val="231F20"/>
          <w:spacing w:val="-7"/>
        </w:rPr>
        <w:t xml:space="preserve"> </w:t>
      </w:r>
      <w:r>
        <w:rPr>
          <w:color w:val="231F20"/>
        </w:rPr>
        <w:t>tavo- lo,</w:t>
      </w:r>
      <w:r>
        <w:rPr>
          <w:color w:val="231F20"/>
          <w:spacing w:val="-3"/>
        </w:rPr>
        <w:t xml:space="preserve"> </w:t>
      </w:r>
      <w:r>
        <w:rPr>
          <w:color w:val="231F20"/>
        </w:rPr>
        <w:t>dove</w:t>
      </w:r>
      <w:r>
        <w:rPr>
          <w:color w:val="231F20"/>
          <w:spacing w:val="-3"/>
        </w:rPr>
        <w:t xml:space="preserve"> </w:t>
      </w:r>
      <w:r>
        <w:rPr>
          <w:color w:val="231F20"/>
        </w:rPr>
        <w:t>fino</w:t>
      </w:r>
      <w:r>
        <w:rPr>
          <w:color w:val="231F20"/>
          <w:spacing w:val="-3"/>
        </w:rPr>
        <w:t xml:space="preserve"> </w:t>
      </w:r>
      <w:r>
        <w:rPr>
          <w:color w:val="231F20"/>
        </w:rPr>
        <w:t>a</w:t>
      </w:r>
      <w:r>
        <w:rPr>
          <w:color w:val="231F20"/>
          <w:spacing w:val="-3"/>
        </w:rPr>
        <w:t xml:space="preserve"> </w:t>
      </w:r>
      <w:r>
        <w:rPr>
          <w:color w:val="231F20"/>
        </w:rPr>
        <w:t>qualche</w:t>
      </w:r>
      <w:r>
        <w:rPr>
          <w:color w:val="231F20"/>
          <w:spacing w:val="-3"/>
        </w:rPr>
        <w:t xml:space="preserve"> </w:t>
      </w:r>
      <w:r>
        <w:rPr>
          <w:color w:val="231F20"/>
        </w:rPr>
        <w:t>istante</w:t>
      </w:r>
      <w:r>
        <w:rPr>
          <w:color w:val="231F20"/>
          <w:spacing w:val="-3"/>
        </w:rPr>
        <w:t xml:space="preserve"> </w:t>
      </w:r>
      <w:r>
        <w:rPr>
          <w:color w:val="231F20"/>
        </w:rPr>
        <w:t>prima</w:t>
      </w:r>
      <w:r>
        <w:rPr>
          <w:color w:val="231F20"/>
          <w:spacing w:val="-3"/>
        </w:rPr>
        <w:t xml:space="preserve"> </w:t>
      </w:r>
      <w:r>
        <w:rPr>
          <w:color w:val="231F20"/>
        </w:rPr>
        <w:t>erano</w:t>
      </w:r>
      <w:r>
        <w:rPr>
          <w:color w:val="231F20"/>
          <w:spacing w:val="-3"/>
        </w:rPr>
        <w:t xml:space="preserve"> </w:t>
      </w:r>
      <w:r>
        <w:rPr>
          <w:color w:val="231F20"/>
        </w:rPr>
        <w:t>strette</w:t>
      </w:r>
      <w:r>
        <w:rPr>
          <w:color w:val="231F20"/>
          <w:spacing w:val="-3"/>
        </w:rPr>
        <w:t xml:space="preserve"> </w:t>
      </w:r>
      <w:r>
        <w:rPr>
          <w:color w:val="231F20"/>
        </w:rPr>
        <w:t>tra</w:t>
      </w:r>
      <w:r>
        <w:rPr>
          <w:color w:val="231F20"/>
          <w:spacing w:val="-3"/>
        </w:rPr>
        <w:t xml:space="preserve"> </w:t>
      </w:r>
      <w:r>
        <w:rPr>
          <w:color w:val="231F20"/>
        </w:rPr>
        <w:t>quelle calde e tremanti del vecchio amico, lo guardò allontanarsi ancora inebetito dallo strano sproloquio.</w:t>
      </w:r>
    </w:p>
    <w:p w14:paraId="1C499F1D" w14:textId="77777777" w:rsidR="00DE442C" w:rsidRDefault="00000000">
      <w:pPr>
        <w:pStyle w:val="Corpotesto"/>
        <w:spacing w:before="5" w:line="170" w:lineRule="auto"/>
        <w:ind w:right="387"/>
      </w:pPr>
      <w:r>
        <w:rPr>
          <w:color w:val="231F20"/>
        </w:rPr>
        <w:t>In quanto a razionalità il discorso di Leo non era certo migliorato!</w:t>
      </w:r>
      <w:r>
        <w:rPr>
          <w:color w:val="231F20"/>
          <w:spacing w:val="-11"/>
        </w:rPr>
        <w:t xml:space="preserve"> </w:t>
      </w:r>
      <w:r>
        <w:rPr>
          <w:color w:val="231F20"/>
        </w:rPr>
        <w:t>Allo</w:t>
      </w:r>
      <w:r>
        <w:rPr>
          <w:color w:val="231F20"/>
          <w:spacing w:val="-11"/>
        </w:rPr>
        <w:t xml:space="preserve"> </w:t>
      </w:r>
      <w:r>
        <w:rPr>
          <w:color w:val="231F20"/>
        </w:rPr>
        <w:t>stesso</w:t>
      </w:r>
      <w:r>
        <w:rPr>
          <w:color w:val="231F20"/>
          <w:spacing w:val="-11"/>
        </w:rPr>
        <w:t xml:space="preserve"> </w:t>
      </w:r>
      <w:r>
        <w:rPr>
          <w:color w:val="231F20"/>
        </w:rPr>
        <w:t>tempo</w:t>
      </w:r>
      <w:r>
        <w:rPr>
          <w:color w:val="231F20"/>
          <w:spacing w:val="-11"/>
        </w:rPr>
        <w:t xml:space="preserve"> </w:t>
      </w:r>
      <w:r>
        <w:rPr>
          <w:color w:val="231F20"/>
        </w:rPr>
        <w:t>però</w:t>
      </w:r>
      <w:r>
        <w:rPr>
          <w:color w:val="231F20"/>
          <w:spacing w:val="-11"/>
        </w:rPr>
        <w:t xml:space="preserve"> </w:t>
      </w:r>
      <w:r>
        <w:rPr>
          <w:color w:val="231F20"/>
        </w:rPr>
        <w:t>non</w:t>
      </w:r>
      <w:r>
        <w:rPr>
          <w:color w:val="231F20"/>
          <w:spacing w:val="-11"/>
        </w:rPr>
        <w:t xml:space="preserve"> </w:t>
      </w:r>
      <w:r>
        <w:rPr>
          <w:color w:val="231F20"/>
        </w:rPr>
        <w:t>poté</w:t>
      </w:r>
      <w:r>
        <w:rPr>
          <w:color w:val="231F20"/>
          <w:spacing w:val="-11"/>
        </w:rPr>
        <w:t xml:space="preserve"> </w:t>
      </w:r>
      <w:r>
        <w:rPr>
          <w:color w:val="231F20"/>
        </w:rPr>
        <w:t>fare</w:t>
      </w:r>
      <w:r>
        <w:rPr>
          <w:color w:val="231F20"/>
          <w:spacing w:val="-11"/>
        </w:rPr>
        <w:t xml:space="preserve"> </w:t>
      </w:r>
      <w:r>
        <w:rPr>
          <w:color w:val="231F20"/>
        </w:rPr>
        <w:t>a</w:t>
      </w:r>
      <w:r>
        <w:rPr>
          <w:color w:val="231F20"/>
          <w:spacing w:val="-11"/>
        </w:rPr>
        <w:t xml:space="preserve"> </w:t>
      </w:r>
      <w:r>
        <w:rPr>
          <w:color w:val="231F20"/>
        </w:rPr>
        <w:t>meno</w:t>
      </w:r>
      <w:r>
        <w:rPr>
          <w:color w:val="231F20"/>
          <w:spacing w:val="-11"/>
        </w:rPr>
        <w:t xml:space="preserve"> </w:t>
      </w:r>
      <w:r>
        <w:rPr>
          <w:color w:val="231F20"/>
        </w:rPr>
        <w:t>che un</w:t>
      </w:r>
      <w:r>
        <w:rPr>
          <w:color w:val="231F20"/>
          <w:spacing w:val="-1"/>
        </w:rPr>
        <w:t xml:space="preserve"> </w:t>
      </w:r>
      <w:r>
        <w:rPr>
          <w:color w:val="231F20"/>
        </w:rPr>
        <w:t>sottile</w:t>
      </w:r>
      <w:r>
        <w:rPr>
          <w:color w:val="231F20"/>
          <w:spacing w:val="-1"/>
        </w:rPr>
        <w:t xml:space="preserve"> </w:t>
      </w:r>
      <w:r>
        <w:rPr>
          <w:color w:val="231F20"/>
        </w:rPr>
        <w:t>spiraglio</w:t>
      </w:r>
      <w:r>
        <w:rPr>
          <w:color w:val="231F20"/>
          <w:spacing w:val="-1"/>
        </w:rPr>
        <w:t xml:space="preserve"> </w:t>
      </w:r>
      <w:r>
        <w:rPr>
          <w:color w:val="231F20"/>
        </w:rPr>
        <w:t>di</w:t>
      </w:r>
      <w:r>
        <w:rPr>
          <w:color w:val="231F20"/>
          <w:spacing w:val="-1"/>
        </w:rPr>
        <w:t xml:space="preserve"> </w:t>
      </w:r>
      <w:r>
        <w:rPr>
          <w:color w:val="231F20"/>
        </w:rPr>
        <w:t>fede</w:t>
      </w:r>
      <w:r>
        <w:rPr>
          <w:color w:val="231F20"/>
          <w:spacing w:val="-1"/>
        </w:rPr>
        <w:t xml:space="preserve"> </w:t>
      </w:r>
      <w:r>
        <w:rPr>
          <w:color w:val="231F20"/>
        </w:rPr>
        <w:t>e</w:t>
      </w:r>
      <w:r>
        <w:rPr>
          <w:color w:val="231F20"/>
          <w:spacing w:val="-1"/>
        </w:rPr>
        <w:t xml:space="preserve"> </w:t>
      </w:r>
      <w:r>
        <w:rPr>
          <w:color w:val="231F20"/>
        </w:rPr>
        <w:t>di</w:t>
      </w:r>
      <w:r>
        <w:rPr>
          <w:color w:val="231F20"/>
          <w:spacing w:val="-1"/>
        </w:rPr>
        <w:t xml:space="preserve"> </w:t>
      </w:r>
      <w:r>
        <w:rPr>
          <w:color w:val="231F20"/>
        </w:rPr>
        <w:t>speranza</w:t>
      </w:r>
      <w:r>
        <w:rPr>
          <w:color w:val="231F20"/>
          <w:spacing w:val="-1"/>
        </w:rPr>
        <w:t xml:space="preserve"> </w:t>
      </w:r>
      <w:r>
        <w:rPr>
          <w:color w:val="231F20"/>
        </w:rPr>
        <w:t>si</w:t>
      </w:r>
      <w:r>
        <w:rPr>
          <w:color w:val="231F20"/>
          <w:spacing w:val="-1"/>
        </w:rPr>
        <w:t xml:space="preserve"> </w:t>
      </w:r>
      <w:r>
        <w:rPr>
          <w:color w:val="231F20"/>
        </w:rPr>
        <w:t>facesse</w:t>
      </w:r>
      <w:r>
        <w:rPr>
          <w:color w:val="231F20"/>
          <w:spacing w:val="-1"/>
        </w:rPr>
        <w:t xml:space="preserve"> </w:t>
      </w:r>
      <w:r>
        <w:rPr>
          <w:color w:val="231F20"/>
        </w:rPr>
        <w:t>pian</w:t>
      </w:r>
      <w:r>
        <w:rPr>
          <w:color w:val="231F20"/>
          <w:spacing w:val="-1"/>
        </w:rPr>
        <w:t xml:space="preserve"> </w:t>
      </w:r>
      <w:r>
        <w:rPr>
          <w:color w:val="231F20"/>
        </w:rPr>
        <w:t>pia- no strada fino al suo cuore.</w:t>
      </w:r>
    </w:p>
    <w:p w14:paraId="4F69D468" w14:textId="77777777" w:rsidR="00DE442C" w:rsidRDefault="00000000">
      <w:pPr>
        <w:pStyle w:val="Corpotesto"/>
        <w:spacing w:before="5" w:line="170" w:lineRule="auto"/>
        <w:ind w:right="388"/>
      </w:pPr>
      <w:r>
        <w:rPr>
          <w:color w:val="231F20"/>
        </w:rPr>
        <w:t>Non vide mai più il suo amico anche se gli fu spesso ac- canto in quella lunga estate. E tanti anni dopo, quando la sua</w:t>
      </w:r>
      <w:r>
        <w:rPr>
          <w:color w:val="231F20"/>
          <w:spacing w:val="-6"/>
        </w:rPr>
        <w:t xml:space="preserve"> </w:t>
      </w:r>
      <w:r>
        <w:rPr>
          <w:color w:val="231F20"/>
        </w:rPr>
        <w:t>ora</w:t>
      </w:r>
      <w:r>
        <w:rPr>
          <w:color w:val="231F20"/>
          <w:spacing w:val="-6"/>
        </w:rPr>
        <w:t xml:space="preserve"> </w:t>
      </w:r>
      <w:r>
        <w:rPr>
          <w:color w:val="231F20"/>
        </w:rPr>
        <w:t>arrivò,</w:t>
      </w:r>
      <w:r>
        <w:rPr>
          <w:color w:val="231F20"/>
          <w:spacing w:val="-6"/>
        </w:rPr>
        <w:t xml:space="preserve"> </w:t>
      </w:r>
      <w:r>
        <w:rPr>
          <w:color w:val="231F20"/>
        </w:rPr>
        <w:t>quello</w:t>
      </w:r>
      <w:r>
        <w:rPr>
          <w:color w:val="231F20"/>
          <w:spacing w:val="-6"/>
        </w:rPr>
        <w:t xml:space="preserve"> </w:t>
      </w:r>
      <w:r>
        <w:rPr>
          <w:color w:val="231F20"/>
        </w:rPr>
        <w:t>spiraglio</w:t>
      </w:r>
      <w:r>
        <w:rPr>
          <w:color w:val="231F20"/>
          <w:spacing w:val="-6"/>
        </w:rPr>
        <w:t xml:space="preserve"> </w:t>
      </w:r>
      <w:r>
        <w:rPr>
          <w:color w:val="231F20"/>
        </w:rPr>
        <w:t>divenne</w:t>
      </w:r>
      <w:r>
        <w:rPr>
          <w:color w:val="231F20"/>
          <w:spacing w:val="-6"/>
        </w:rPr>
        <w:t xml:space="preserve"> </w:t>
      </w:r>
      <w:r>
        <w:rPr>
          <w:color w:val="231F20"/>
        </w:rPr>
        <w:t>una</w:t>
      </w:r>
      <w:r>
        <w:rPr>
          <w:color w:val="231F20"/>
          <w:spacing w:val="-6"/>
        </w:rPr>
        <w:t xml:space="preserve"> </w:t>
      </w:r>
      <w:r>
        <w:rPr>
          <w:color w:val="231F20"/>
        </w:rPr>
        <w:t>certezza</w:t>
      </w:r>
      <w:r>
        <w:rPr>
          <w:color w:val="231F20"/>
          <w:spacing w:val="-6"/>
        </w:rPr>
        <w:t xml:space="preserve"> </w:t>
      </w:r>
      <w:r>
        <w:rPr>
          <w:color w:val="231F20"/>
        </w:rPr>
        <w:t xml:space="preserve">incrol- </w:t>
      </w:r>
      <w:r>
        <w:rPr>
          <w:color w:val="231F20"/>
          <w:spacing w:val="-2"/>
        </w:rPr>
        <w:t>labile.</w:t>
      </w:r>
    </w:p>
    <w:p w14:paraId="2A066E74" w14:textId="77777777" w:rsidR="00DE442C" w:rsidRDefault="00000000">
      <w:pPr>
        <w:pStyle w:val="Corpotesto"/>
        <w:spacing w:before="6" w:line="170" w:lineRule="auto"/>
        <w:ind w:right="387"/>
      </w:pPr>
      <w:r>
        <w:rPr>
          <w:color w:val="231F20"/>
        </w:rPr>
        <w:t>La</w:t>
      </w:r>
      <w:r>
        <w:rPr>
          <w:color w:val="231F20"/>
          <w:spacing w:val="-4"/>
        </w:rPr>
        <w:t xml:space="preserve"> </w:t>
      </w:r>
      <w:r>
        <w:rPr>
          <w:color w:val="231F20"/>
        </w:rPr>
        <w:t>porta</w:t>
      </w:r>
      <w:r>
        <w:rPr>
          <w:color w:val="231F20"/>
          <w:spacing w:val="-4"/>
        </w:rPr>
        <w:t xml:space="preserve"> </w:t>
      </w:r>
      <w:r>
        <w:rPr>
          <w:color w:val="231F20"/>
        </w:rPr>
        <w:t>si</w:t>
      </w:r>
      <w:r>
        <w:rPr>
          <w:color w:val="231F20"/>
          <w:spacing w:val="-4"/>
        </w:rPr>
        <w:t xml:space="preserve"> </w:t>
      </w:r>
      <w:r>
        <w:rPr>
          <w:color w:val="231F20"/>
        </w:rPr>
        <w:t>aprì</w:t>
      </w:r>
      <w:r>
        <w:rPr>
          <w:color w:val="231F20"/>
          <w:spacing w:val="-4"/>
        </w:rPr>
        <w:t xml:space="preserve"> </w:t>
      </w:r>
      <w:r>
        <w:rPr>
          <w:color w:val="231F20"/>
        </w:rPr>
        <w:t>e</w:t>
      </w:r>
      <w:r>
        <w:rPr>
          <w:color w:val="231F20"/>
          <w:spacing w:val="-4"/>
        </w:rPr>
        <w:t xml:space="preserve"> </w:t>
      </w:r>
      <w:r>
        <w:rPr>
          <w:color w:val="231F20"/>
        </w:rPr>
        <w:t>Cesira</w:t>
      </w:r>
      <w:r>
        <w:rPr>
          <w:color w:val="231F20"/>
          <w:spacing w:val="-4"/>
        </w:rPr>
        <w:t xml:space="preserve"> </w:t>
      </w:r>
      <w:r>
        <w:rPr>
          <w:color w:val="231F20"/>
        </w:rPr>
        <w:t>fu</w:t>
      </w:r>
      <w:r>
        <w:rPr>
          <w:color w:val="231F20"/>
          <w:spacing w:val="-4"/>
        </w:rPr>
        <w:t xml:space="preserve"> </w:t>
      </w:r>
      <w:r>
        <w:rPr>
          <w:color w:val="231F20"/>
        </w:rPr>
        <w:t>di</w:t>
      </w:r>
      <w:r>
        <w:rPr>
          <w:color w:val="231F20"/>
          <w:spacing w:val="-4"/>
        </w:rPr>
        <w:t xml:space="preserve"> </w:t>
      </w:r>
      <w:r>
        <w:rPr>
          <w:color w:val="231F20"/>
        </w:rPr>
        <w:t>nuovo</w:t>
      </w:r>
      <w:r>
        <w:rPr>
          <w:color w:val="231F20"/>
          <w:spacing w:val="-4"/>
        </w:rPr>
        <w:t xml:space="preserve"> </w:t>
      </w:r>
      <w:r>
        <w:rPr>
          <w:color w:val="231F20"/>
        </w:rPr>
        <w:t>con</w:t>
      </w:r>
      <w:r>
        <w:rPr>
          <w:color w:val="231F20"/>
          <w:spacing w:val="-4"/>
        </w:rPr>
        <w:t xml:space="preserve"> </w:t>
      </w:r>
      <w:r>
        <w:rPr>
          <w:color w:val="231F20"/>
        </w:rPr>
        <w:t>lui.</w:t>
      </w:r>
      <w:r>
        <w:rPr>
          <w:color w:val="231F20"/>
          <w:spacing w:val="-4"/>
        </w:rPr>
        <w:t xml:space="preserve"> </w:t>
      </w:r>
      <w:r>
        <w:rPr>
          <w:color w:val="231F20"/>
        </w:rPr>
        <w:t>E</w:t>
      </w:r>
      <w:r>
        <w:rPr>
          <w:color w:val="231F20"/>
          <w:spacing w:val="-4"/>
        </w:rPr>
        <w:t xml:space="preserve"> </w:t>
      </w:r>
      <w:r>
        <w:rPr>
          <w:color w:val="231F20"/>
        </w:rPr>
        <w:t>lui</w:t>
      </w:r>
      <w:r>
        <w:rPr>
          <w:color w:val="231F20"/>
          <w:spacing w:val="-4"/>
        </w:rPr>
        <w:t xml:space="preserve"> </w:t>
      </w:r>
      <w:r>
        <w:rPr>
          <w:color w:val="231F20"/>
        </w:rPr>
        <w:t>con</w:t>
      </w:r>
      <w:r>
        <w:rPr>
          <w:color w:val="231F20"/>
          <w:spacing w:val="-4"/>
        </w:rPr>
        <w:t xml:space="preserve"> </w:t>
      </w:r>
      <w:r>
        <w:rPr>
          <w:color w:val="231F20"/>
        </w:rPr>
        <w:t>lei, perché il desiderio era di entrambi.</w:t>
      </w:r>
    </w:p>
    <w:p w14:paraId="53C8155B" w14:textId="77777777" w:rsidR="00DE442C" w:rsidRDefault="00DE442C">
      <w:pPr>
        <w:spacing w:line="170" w:lineRule="auto"/>
        <w:sectPr w:rsidR="00DE442C" w:rsidSect="002D644F">
          <w:pgSz w:w="8220" w:h="12750"/>
          <w:pgMar w:top="1040" w:right="880" w:bottom="860" w:left="1040" w:header="0" w:footer="666" w:gutter="0"/>
          <w:cols w:space="720"/>
        </w:sectPr>
      </w:pPr>
    </w:p>
    <w:p w14:paraId="3DE82D42" w14:textId="77777777" w:rsidR="00DE442C" w:rsidRDefault="00000000">
      <w:pPr>
        <w:pStyle w:val="Titolo1"/>
      </w:pPr>
      <w:r>
        <w:rPr>
          <w:color w:val="231F20"/>
          <w:spacing w:val="-5"/>
        </w:rPr>
        <w:lastRenderedPageBreak/>
        <w:t>12</w:t>
      </w:r>
    </w:p>
    <w:p w14:paraId="0F1D17B8" w14:textId="77777777" w:rsidR="00DE442C" w:rsidRDefault="00DE442C">
      <w:pPr>
        <w:pStyle w:val="Corpotesto"/>
        <w:spacing w:before="1"/>
        <w:ind w:left="0" w:firstLine="0"/>
        <w:jc w:val="left"/>
        <w:rPr>
          <w:sz w:val="59"/>
        </w:rPr>
      </w:pPr>
    </w:p>
    <w:p w14:paraId="6A23A00B" w14:textId="77777777" w:rsidR="00DE442C" w:rsidRDefault="00A8092B">
      <w:pPr>
        <w:pStyle w:val="Corpotesto"/>
        <w:spacing w:line="170" w:lineRule="auto"/>
        <w:ind w:left="1534" w:right="273" w:firstLine="0"/>
      </w:pPr>
      <w:r>
        <w:rPr>
          <w:noProof/>
        </w:rPr>
        <mc:AlternateContent>
          <mc:Choice Requires="wps">
            <w:drawing>
              <wp:anchor distT="0" distB="0" distL="114300" distR="114300" simplePos="0" relativeHeight="485169152" behindDoc="1" locked="0" layoutInCell="1" allowOverlap="1" wp14:anchorId="2E3DF143" wp14:editId="195D590E">
                <wp:simplePos x="0" y="0"/>
                <wp:positionH relativeFrom="page">
                  <wp:posOffset>806450</wp:posOffset>
                </wp:positionH>
                <wp:positionV relativeFrom="paragraph">
                  <wp:posOffset>-128270</wp:posOffset>
                </wp:positionV>
                <wp:extent cx="775970" cy="1397635"/>
                <wp:effectExtent l="0" t="0" r="11430" b="12065"/>
                <wp:wrapNone/>
                <wp:docPr id="1897442673"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1E90E"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DF143" id="docshape14" o:spid="_x0000_s1037" type="#_x0000_t202" style="position:absolute;left:0;text-align:left;margin-left:63.5pt;margin-top:-10.1pt;width:61.1pt;height:110.05pt;z-index:-181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" filled="f" stroked="f">
                <v:path arrowok="t"/>
                <v:textbox inset="0,0,0,0">
                  <w:txbxContent>
                    <w:p w14:paraId="2531E90E"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a notte era relativamente fresca.</w:t>
      </w:r>
      <w:r>
        <w:rPr>
          <w:color w:val="231F20"/>
          <w:spacing w:val="-1"/>
        </w:rPr>
        <w:t xml:space="preserve"> </w:t>
      </w:r>
      <w:r>
        <w:rPr>
          <w:color w:val="231F20"/>
        </w:rPr>
        <w:t>Dalla finestra della sua stanza Valentina vedeva un tratto della strada che costeggiava il lago artificiale di Barrea e i ruderi del vecchio monastero per poi salire verso Sullago.</w:t>
      </w:r>
    </w:p>
    <w:p w14:paraId="73BFBAA8" w14:textId="77777777" w:rsidR="00DE442C" w:rsidRDefault="00000000">
      <w:pPr>
        <w:pStyle w:val="Corpotesto"/>
        <w:spacing w:before="7" w:line="170" w:lineRule="auto"/>
        <w:ind w:left="1534" w:right="274"/>
      </w:pPr>
      <w:r>
        <w:rPr>
          <w:color w:val="231F20"/>
        </w:rPr>
        <w:t>Le luci del piccolo paese erano appena visibili</w:t>
      </w:r>
      <w:r>
        <w:rPr>
          <w:color w:val="231F20"/>
          <w:spacing w:val="48"/>
        </w:rPr>
        <w:t xml:space="preserve"> </w:t>
      </w:r>
      <w:r>
        <w:rPr>
          <w:color w:val="231F20"/>
        </w:rPr>
        <w:t>oltre</w:t>
      </w:r>
      <w:r>
        <w:rPr>
          <w:color w:val="231F20"/>
          <w:spacing w:val="48"/>
        </w:rPr>
        <w:t xml:space="preserve"> </w:t>
      </w:r>
      <w:r>
        <w:rPr>
          <w:color w:val="231F20"/>
        </w:rPr>
        <w:t>il</w:t>
      </w:r>
      <w:r>
        <w:rPr>
          <w:color w:val="231F20"/>
          <w:spacing w:val="48"/>
        </w:rPr>
        <w:t xml:space="preserve"> </w:t>
      </w:r>
      <w:r>
        <w:rPr>
          <w:color w:val="231F20"/>
        </w:rPr>
        <w:t>colle</w:t>
      </w:r>
      <w:r>
        <w:rPr>
          <w:color w:val="231F20"/>
          <w:spacing w:val="48"/>
        </w:rPr>
        <w:t xml:space="preserve"> </w:t>
      </w:r>
      <w:r>
        <w:rPr>
          <w:color w:val="231F20"/>
        </w:rPr>
        <w:t>della</w:t>
      </w:r>
      <w:r>
        <w:rPr>
          <w:color w:val="231F20"/>
          <w:spacing w:val="48"/>
        </w:rPr>
        <w:t xml:space="preserve"> </w:t>
      </w:r>
      <w:r>
        <w:rPr>
          <w:color w:val="231F20"/>
        </w:rPr>
        <w:t>Radicchia,</w:t>
      </w:r>
      <w:r>
        <w:rPr>
          <w:color w:val="231F20"/>
          <w:spacing w:val="48"/>
        </w:rPr>
        <w:t xml:space="preserve"> </w:t>
      </w:r>
      <w:r>
        <w:rPr>
          <w:color w:val="231F20"/>
          <w:spacing w:val="-2"/>
        </w:rPr>
        <w:t>piccola</w:t>
      </w:r>
    </w:p>
    <w:p w14:paraId="1D68B81E" w14:textId="77777777" w:rsidR="00DE442C" w:rsidRDefault="00000000">
      <w:pPr>
        <w:pStyle w:val="Corpotesto"/>
        <w:spacing w:before="2" w:line="170" w:lineRule="auto"/>
        <w:ind w:left="230" w:right="273" w:firstLine="0"/>
      </w:pPr>
      <w:r>
        <w:rPr>
          <w:color w:val="231F20"/>
        </w:rPr>
        <w:t>coroncina luminosa contornata dalle ombre più scure e in- combenti</w:t>
      </w:r>
      <w:r>
        <w:rPr>
          <w:color w:val="231F20"/>
          <w:spacing w:val="-5"/>
        </w:rPr>
        <w:t xml:space="preserve"> </w:t>
      </w:r>
      <w:r>
        <w:rPr>
          <w:color w:val="231F20"/>
        </w:rPr>
        <w:t>del</w:t>
      </w:r>
      <w:r>
        <w:rPr>
          <w:color w:val="231F20"/>
          <w:spacing w:val="-5"/>
        </w:rPr>
        <w:t xml:space="preserve"> </w:t>
      </w:r>
      <w:r>
        <w:rPr>
          <w:color w:val="231F20"/>
        </w:rPr>
        <w:t>colle</w:t>
      </w:r>
      <w:r>
        <w:rPr>
          <w:color w:val="231F20"/>
          <w:spacing w:val="-5"/>
        </w:rPr>
        <w:t xml:space="preserve"> </w:t>
      </w:r>
      <w:r>
        <w:rPr>
          <w:color w:val="231F20"/>
        </w:rPr>
        <w:t>Tre</w:t>
      </w:r>
      <w:r>
        <w:rPr>
          <w:color w:val="231F20"/>
          <w:spacing w:val="-5"/>
        </w:rPr>
        <w:t xml:space="preserve"> </w:t>
      </w:r>
      <w:r>
        <w:rPr>
          <w:color w:val="231F20"/>
        </w:rPr>
        <w:t>Panetti</w:t>
      </w:r>
      <w:r>
        <w:rPr>
          <w:color w:val="231F20"/>
          <w:spacing w:val="-5"/>
        </w:rPr>
        <w:t xml:space="preserve"> </w:t>
      </w:r>
      <w:r>
        <w:rPr>
          <w:color w:val="231F20"/>
        </w:rPr>
        <w:t>e</w:t>
      </w:r>
      <w:r>
        <w:rPr>
          <w:color w:val="231F20"/>
          <w:spacing w:val="-5"/>
        </w:rPr>
        <w:t xml:space="preserve"> </w:t>
      </w:r>
      <w:r>
        <w:rPr>
          <w:color w:val="231F20"/>
        </w:rPr>
        <w:t>del</w:t>
      </w:r>
      <w:r>
        <w:rPr>
          <w:color w:val="231F20"/>
          <w:spacing w:val="-5"/>
        </w:rPr>
        <w:t xml:space="preserve"> </w:t>
      </w:r>
      <w:r>
        <w:rPr>
          <w:color w:val="231F20"/>
        </w:rPr>
        <w:t>monte</w:t>
      </w:r>
      <w:r>
        <w:rPr>
          <w:color w:val="231F20"/>
          <w:spacing w:val="-5"/>
        </w:rPr>
        <w:t xml:space="preserve"> </w:t>
      </w:r>
      <w:r>
        <w:rPr>
          <w:color w:val="231F20"/>
        </w:rPr>
        <w:t>Pizzuto</w:t>
      </w:r>
      <w:r>
        <w:rPr>
          <w:color w:val="231F20"/>
          <w:spacing w:val="-5"/>
        </w:rPr>
        <w:t xml:space="preserve"> </w:t>
      </w:r>
      <w:r>
        <w:rPr>
          <w:color w:val="231F20"/>
        </w:rPr>
        <w:t>e,</w:t>
      </w:r>
      <w:r>
        <w:rPr>
          <w:color w:val="231F20"/>
          <w:spacing w:val="-5"/>
        </w:rPr>
        <w:t xml:space="preserve"> </w:t>
      </w:r>
      <w:r>
        <w:rPr>
          <w:color w:val="231F20"/>
        </w:rPr>
        <w:t>ancora più</w:t>
      </w:r>
      <w:r>
        <w:rPr>
          <w:color w:val="231F20"/>
          <w:spacing w:val="-12"/>
        </w:rPr>
        <w:t xml:space="preserve"> </w:t>
      </w:r>
      <w:r>
        <w:rPr>
          <w:color w:val="231F20"/>
        </w:rPr>
        <w:t>dietro,</w:t>
      </w:r>
      <w:r>
        <w:rPr>
          <w:color w:val="231F20"/>
          <w:spacing w:val="-12"/>
        </w:rPr>
        <w:t xml:space="preserve"> </w:t>
      </w:r>
      <w:r>
        <w:rPr>
          <w:color w:val="231F20"/>
        </w:rPr>
        <w:t>alta</w:t>
      </w:r>
      <w:r>
        <w:rPr>
          <w:color w:val="231F20"/>
          <w:spacing w:val="-12"/>
        </w:rPr>
        <w:t xml:space="preserve"> </w:t>
      </w:r>
      <w:r>
        <w:rPr>
          <w:color w:val="231F20"/>
        </w:rPr>
        <w:t>contro</w:t>
      </w:r>
      <w:r>
        <w:rPr>
          <w:color w:val="231F20"/>
          <w:spacing w:val="-12"/>
        </w:rPr>
        <w:t xml:space="preserve"> </w:t>
      </w:r>
      <w:r>
        <w:rPr>
          <w:color w:val="231F20"/>
        </w:rPr>
        <w:t>il</w:t>
      </w:r>
      <w:r>
        <w:rPr>
          <w:color w:val="231F20"/>
          <w:spacing w:val="-12"/>
        </w:rPr>
        <w:t xml:space="preserve"> </w:t>
      </w:r>
      <w:r>
        <w:rPr>
          <w:color w:val="231F20"/>
        </w:rPr>
        <w:t>cielo</w:t>
      </w:r>
      <w:r>
        <w:rPr>
          <w:color w:val="231F20"/>
          <w:spacing w:val="-12"/>
        </w:rPr>
        <w:t xml:space="preserve"> </w:t>
      </w:r>
      <w:r>
        <w:rPr>
          <w:color w:val="231F20"/>
        </w:rPr>
        <w:t>stellato,</w:t>
      </w:r>
      <w:r>
        <w:rPr>
          <w:color w:val="231F20"/>
          <w:spacing w:val="-12"/>
        </w:rPr>
        <w:t xml:space="preserve"> </w:t>
      </w:r>
      <w:r>
        <w:rPr>
          <w:color w:val="231F20"/>
        </w:rPr>
        <w:t>la</w:t>
      </w:r>
      <w:r>
        <w:rPr>
          <w:color w:val="231F20"/>
          <w:spacing w:val="-12"/>
        </w:rPr>
        <w:t xml:space="preserve"> </w:t>
      </w:r>
      <w:r>
        <w:rPr>
          <w:color w:val="231F20"/>
        </w:rPr>
        <w:t>linea</w:t>
      </w:r>
      <w:r>
        <w:rPr>
          <w:color w:val="231F20"/>
          <w:spacing w:val="-12"/>
        </w:rPr>
        <w:t xml:space="preserve"> </w:t>
      </w:r>
      <w:r>
        <w:rPr>
          <w:color w:val="231F20"/>
        </w:rPr>
        <w:t>frastagliata</w:t>
      </w:r>
      <w:r>
        <w:rPr>
          <w:color w:val="231F20"/>
          <w:spacing w:val="-12"/>
        </w:rPr>
        <w:t xml:space="preserve"> </w:t>
      </w:r>
      <w:r>
        <w:rPr>
          <w:color w:val="231F20"/>
        </w:rPr>
        <w:t>dei monti più lontani, addentro nel cuore del Parco.</w:t>
      </w:r>
    </w:p>
    <w:p w14:paraId="556C1EC1" w14:textId="77777777" w:rsidR="00DE442C" w:rsidRDefault="00000000">
      <w:pPr>
        <w:pStyle w:val="Corpotesto"/>
        <w:spacing w:before="6" w:line="170" w:lineRule="auto"/>
        <w:ind w:left="230" w:right="274"/>
      </w:pPr>
      <w:r>
        <w:rPr>
          <w:color w:val="231F20"/>
        </w:rPr>
        <w:t>Distolse lo sguardo dai pendii boscosi e quasi cupi nella fioca luce delle stelle. Si ridistese sul letto lasciando la fine- stra socchiusa sperando che l’aria fresca della notte l’aiu- tasse a prendere sonno. Ma non c’era verso. I pensieri e gli avvenimenti</w:t>
      </w:r>
      <w:r>
        <w:rPr>
          <w:color w:val="231F20"/>
          <w:spacing w:val="-9"/>
        </w:rPr>
        <w:t xml:space="preserve"> </w:t>
      </w:r>
      <w:r>
        <w:rPr>
          <w:color w:val="231F20"/>
        </w:rPr>
        <w:t>le</w:t>
      </w:r>
      <w:r>
        <w:rPr>
          <w:color w:val="231F20"/>
          <w:spacing w:val="-9"/>
        </w:rPr>
        <w:t xml:space="preserve"> </w:t>
      </w:r>
      <w:r>
        <w:rPr>
          <w:color w:val="231F20"/>
        </w:rPr>
        <w:t>si</w:t>
      </w:r>
      <w:r>
        <w:rPr>
          <w:color w:val="231F20"/>
          <w:spacing w:val="-9"/>
        </w:rPr>
        <w:t xml:space="preserve"> </w:t>
      </w:r>
      <w:r>
        <w:rPr>
          <w:color w:val="231F20"/>
        </w:rPr>
        <w:t>accavallavano</w:t>
      </w:r>
      <w:r>
        <w:rPr>
          <w:color w:val="231F20"/>
          <w:spacing w:val="-9"/>
        </w:rPr>
        <w:t xml:space="preserve"> </w:t>
      </w:r>
      <w:r>
        <w:rPr>
          <w:color w:val="231F20"/>
        </w:rPr>
        <w:t>nella</w:t>
      </w:r>
      <w:r>
        <w:rPr>
          <w:color w:val="231F20"/>
          <w:spacing w:val="-9"/>
        </w:rPr>
        <w:t xml:space="preserve"> </w:t>
      </w:r>
      <w:r>
        <w:rPr>
          <w:color w:val="231F20"/>
        </w:rPr>
        <w:t>mente.</w:t>
      </w:r>
      <w:r>
        <w:rPr>
          <w:color w:val="231F20"/>
          <w:spacing w:val="-9"/>
        </w:rPr>
        <w:t xml:space="preserve"> </w:t>
      </w:r>
      <w:r>
        <w:rPr>
          <w:color w:val="231F20"/>
        </w:rPr>
        <w:t>Le</w:t>
      </w:r>
      <w:r>
        <w:rPr>
          <w:color w:val="231F20"/>
          <w:spacing w:val="-9"/>
        </w:rPr>
        <w:t xml:space="preserve"> </w:t>
      </w:r>
      <w:r>
        <w:rPr>
          <w:color w:val="231F20"/>
        </w:rPr>
        <w:t>immagini</w:t>
      </w:r>
      <w:r>
        <w:rPr>
          <w:color w:val="231F20"/>
          <w:spacing w:val="-9"/>
        </w:rPr>
        <w:t xml:space="preserve"> </w:t>
      </w:r>
      <w:r>
        <w:rPr>
          <w:color w:val="231F20"/>
        </w:rPr>
        <w:t>si sovrapponevano alle immagini, senza sosta, rendendo im- possibile</w:t>
      </w:r>
      <w:r>
        <w:rPr>
          <w:color w:val="231F20"/>
          <w:spacing w:val="-14"/>
        </w:rPr>
        <w:t xml:space="preserve"> </w:t>
      </w:r>
      <w:r>
        <w:rPr>
          <w:color w:val="231F20"/>
        </w:rPr>
        <w:t>focalizzare</w:t>
      </w:r>
      <w:r>
        <w:rPr>
          <w:color w:val="231F20"/>
          <w:spacing w:val="-14"/>
        </w:rPr>
        <w:t xml:space="preserve"> </w:t>
      </w:r>
      <w:r>
        <w:rPr>
          <w:color w:val="231F20"/>
        </w:rPr>
        <w:t>l’attenzione</w:t>
      </w:r>
      <w:r>
        <w:rPr>
          <w:color w:val="231F20"/>
          <w:spacing w:val="-14"/>
        </w:rPr>
        <w:t xml:space="preserve"> </w:t>
      </w:r>
      <w:r>
        <w:rPr>
          <w:color w:val="231F20"/>
        </w:rPr>
        <w:t>su</w:t>
      </w:r>
      <w:r>
        <w:rPr>
          <w:color w:val="231F20"/>
          <w:spacing w:val="-13"/>
        </w:rPr>
        <w:t xml:space="preserve"> </w:t>
      </w:r>
      <w:r>
        <w:rPr>
          <w:color w:val="231F20"/>
        </w:rPr>
        <w:t>un</w:t>
      </w:r>
      <w:r>
        <w:rPr>
          <w:color w:val="231F20"/>
          <w:spacing w:val="-14"/>
        </w:rPr>
        <w:t xml:space="preserve"> </w:t>
      </w:r>
      <w:r>
        <w:rPr>
          <w:color w:val="231F20"/>
        </w:rPr>
        <w:t>singolo</w:t>
      </w:r>
      <w:r>
        <w:rPr>
          <w:color w:val="231F20"/>
          <w:spacing w:val="-14"/>
        </w:rPr>
        <w:t xml:space="preserve"> </w:t>
      </w:r>
      <w:r>
        <w:rPr>
          <w:color w:val="231F20"/>
        </w:rPr>
        <w:t>fatto</w:t>
      </w:r>
      <w:r>
        <w:rPr>
          <w:color w:val="231F20"/>
          <w:spacing w:val="-14"/>
        </w:rPr>
        <w:t xml:space="preserve"> </w:t>
      </w:r>
      <w:r>
        <w:rPr>
          <w:color w:val="231F20"/>
        </w:rPr>
        <w:t>alla</w:t>
      </w:r>
      <w:r>
        <w:rPr>
          <w:color w:val="231F20"/>
          <w:spacing w:val="-13"/>
        </w:rPr>
        <w:t xml:space="preserve"> </w:t>
      </w:r>
      <w:r>
        <w:rPr>
          <w:color w:val="231F20"/>
        </w:rPr>
        <w:t>vol- ta.</w:t>
      </w:r>
      <w:r>
        <w:rPr>
          <w:color w:val="231F20"/>
          <w:spacing w:val="-2"/>
        </w:rPr>
        <w:t xml:space="preserve"> </w:t>
      </w:r>
      <w:r>
        <w:rPr>
          <w:color w:val="231F20"/>
        </w:rPr>
        <w:t>Era</w:t>
      </w:r>
      <w:r>
        <w:rPr>
          <w:color w:val="231F20"/>
          <w:spacing w:val="-2"/>
        </w:rPr>
        <w:t xml:space="preserve"> </w:t>
      </w:r>
      <w:r>
        <w:rPr>
          <w:color w:val="231F20"/>
        </w:rPr>
        <w:t>stata</w:t>
      </w:r>
      <w:r>
        <w:rPr>
          <w:color w:val="231F20"/>
          <w:spacing w:val="-2"/>
        </w:rPr>
        <w:t xml:space="preserve"> </w:t>
      </w:r>
      <w:r>
        <w:rPr>
          <w:color w:val="231F20"/>
        </w:rPr>
        <w:t>una</w:t>
      </w:r>
      <w:r>
        <w:rPr>
          <w:color w:val="231F20"/>
          <w:spacing w:val="-2"/>
        </w:rPr>
        <w:t xml:space="preserve"> </w:t>
      </w:r>
      <w:r>
        <w:rPr>
          <w:color w:val="231F20"/>
        </w:rPr>
        <w:t>giornata</w:t>
      </w:r>
      <w:r>
        <w:rPr>
          <w:color w:val="231F20"/>
          <w:spacing w:val="-2"/>
        </w:rPr>
        <w:t xml:space="preserve"> </w:t>
      </w:r>
      <w:r>
        <w:rPr>
          <w:color w:val="231F20"/>
        </w:rPr>
        <w:t>densa,</w:t>
      </w:r>
      <w:r>
        <w:rPr>
          <w:color w:val="231F20"/>
          <w:spacing w:val="-2"/>
        </w:rPr>
        <w:t xml:space="preserve"> </w:t>
      </w:r>
      <w:r>
        <w:rPr>
          <w:color w:val="231F20"/>
        </w:rPr>
        <w:t>che</w:t>
      </w:r>
      <w:r>
        <w:rPr>
          <w:color w:val="231F20"/>
          <w:spacing w:val="-2"/>
        </w:rPr>
        <w:t xml:space="preserve"> </w:t>
      </w:r>
      <w:r>
        <w:rPr>
          <w:color w:val="231F20"/>
        </w:rPr>
        <w:t>aveva</w:t>
      </w:r>
      <w:r>
        <w:rPr>
          <w:color w:val="231F20"/>
          <w:spacing w:val="-2"/>
        </w:rPr>
        <w:t xml:space="preserve"> </w:t>
      </w:r>
      <w:r>
        <w:rPr>
          <w:color w:val="231F20"/>
        </w:rPr>
        <w:t>aperto</w:t>
      </w:r>
      <w:r>
        <w:rPr>
          <w:color w:val="231F20"/>
          <w:spacing w:val="-2"/>
        </w:rPr>
        <w:t xml:space="preserve"> </w:t>
      </w:r>
      <w:r>
        <w:rPr>
          <w:color w:val="231F20"/>
        </w:rPr>
        <w:t>le</w:t>
      </w:r>
      <w:r>
        <w:rPr>
          <w:color w:val="231F20"/>
          <w:spacing w:val="-2"/>
        </w:rPr>
        <w:t xml:space="preserve"> </w:t>
      </w:r>
      <w:r>
        <w:rPr>
          <w:color w:val="231F20"/>
        </w:rPr>
        <w:t>porte</w:t>
      </w:r>
      <w:r>
        <w:rPr>
          <w:color w:val="231F20"/>
          <w:spacing w:val="-2"/>
        </w:rPr>
        <w:t xml:space="preserve"> </w:t>
      </w:r>
      <w:r>
        <w:rPr>
          <w:color w:val="231F20"/>
        </w:rPr>
        <w:t>a mille accadimenti e possibilità.</w:t>
      </w:r>
    </w:p>
    <w:p w14:paraId="2FE4B35F" w14:textId="77777777" w:rsidR="00DE442C" w:rsidRDefault="00000000">
      <w:pPr>
        <w:pStyle w:val="Corpotesto"/>
        <w:spacing w:before="11" w:line="170" w:lineRule="auto"/>
        <w:ind w:left="230" w:right="272"/>
      </w:pPr>
      <w:r>
        <w:rPr>
          <w:color w:val="231F20"/>
        </w:rPr>
        <w:t>Tante novità nell’aria, tante occasioni e opportunità che potevano stravolgere la sua estate ma che, per il momen-</w:t>
      </w:r>
      <w:r>
        <w:rPr>
          <w:color w:val="231F20"/>
          <w:spacing w:val="40"/>
        </w:rPr>
        <w:t xml:space="preserve"> </w:t>
      </w:r>
      <w:r>
        <w:rPr>
          <w:color w:val="231F20"/>
        </w:rPr>
        <w:t>to, portavano soprattutto dubbi e incertezze. Avrebbe do- vuto aspettare, dare tempo agli eventi di precisarsi, intuire le strade più fruttuose e comportarsi di conseguenza. Ma l’attesa non era il suo forte. Voleva agire, anche se, dei tanti avvenimenti che stavano delineandosi, nessuno era piena- mente afferrabile.</w:t>
      </w:r>
    </w:p>
    <w:p w14:paraId="73C21482" w14:textId="77777777" w:rsidR="00DE442C" w:rsidRDefault="00000000">
      <w:pPr>
        <w:pStyle w:val="Corpotesto"/>
        <w:spacing w:before="11" w:line="170" w:lineRule="auto"/>
        <w:ind w:left="230" w:right="273"/>
      </w:pPr>
      <w:r>
        <w:rPr>
          <w:color w:val="231F20"/>
        </w:rPr>
        <w:t>C’era</w:t>
      </w:r>
      <w:r>
        <w:rPr>
          <w:color w:val="231F20"/>
          <w:spacing w:val="-11"/>
        </w:rPr>
        <w:t xml:space="preserve"> </w:t>
      </w:r>
      <w:r>
        <w:rPr>
          <w:color w:val="231F20"/>
        </w:rPr>
        <w:t>la</w:t>
      </w:r>
      <w:r>
        <w:rPr>
          <w:color w:val="231F20"/>
          <w:spacing w:val="-11"/>
        </w:rPr>
        <w:t xml:space="preserve"> </w:t>
      </w:r>
      <w:r>
        <w:rPr>
          <w:color w:val="231F20"/>
        </w:rPr>
        <w:t>storia</w:t>
      </w:r>
      <w:r>
        <w:rPr>
          <w:color w:val="231F20"/>
          <w:spacing w:val="-11"/>
        </w:rPr>
        <w:t xml:space="preserve"> </w:t>
      </w:r>
      <w:r>
        <w:rPr>
          <w:color w:val="231F20"/>
        </w:rPr>
        <w:t>di</w:t>
      </w:r>
      <w:r>
        <w:rPr>
          <w:color w:val="231F20"/>
          <w:spacing w:val="-11"/>
        </w:rPr>
        <w:t xml:space="preserve"> </w:t>
      </w:r>
      <w:r>
        <w:rPr>
          <w:color w:val="231F20"/>
        </w:rPr>
        <w:t>Leo,</w:t>
      </w:r>
      <w:r>
        <w:rPr>
          <w:color w:val="231F20"/>
          <w:spacing w:val="-11"/>
        </w:rPr>
        <w:t xml:space="preserve"> </w:t>
      </w:r>
      <w:r>
        <w:rPr>
          <w:color w:val="231F20"/>
        </w:rPr>
        <w:t>il</w:t>
      </w:r>
      <w:r>
        <w:rPr>
          <w:color w:val="231F20"/>
          <w:spacing w:val="-11"/>
        </w:rPr>
        <w:t xml:space="preserve"> </w:t>
      </w:r>
      <w:r>
        <w:rPr>
          <w:color w:val="231F20"/>
        </w:rPr>
        <w:t>fascino</w:t>
      </w:r>
      <w:r>
        <w:rPr>
          <w:color w:val="231F20"/>
          <w:spacing w:val="-11"/>
        </w:rPr>
        <w:t xml:space="preserve"> </w:t>
      </w:r>
      <w:r>
        <w:rPr>
          <w:color w:val="231F20"/>
        </w:rPr>
        <w:t>del</w:t>
      </w:r>
      <w:r>
        <w:rPr>
          <w:color w:val="231F20"/>
          <w:spacing w:val="-11"/>
        </w:rPr>
        <w:t xml:space="preserve"> </w:t>
      </w:r>
      <w:r>
        <w:rPr>
          <w:color w:val="231F20"/>
        </w:rPr>
        <w:t>mistero</w:t>
      </w:r>
      <w:r>
        <w:rPr>
          <w:color w:val="231F20"/>
          <w:spacing w:val="-11"/>
        </w:rPr>
        <w:t xml:space="preserve"> </w:t>
      </w:r>
      <w:r>
        <w:rPr>
          <w:color w:val="231F20"/>
        </w:rPr>
        <w:t>e</w:t>
      </w:r>
      <w:r>
        <w:rPr>
          <w:color w:val="231F20"/>
          <w:spacing w:val="-11"/>
        </w:rPr>
        <w:t xml:space="preserve"> </w:t>
      </w:r>
      <w:r>
        <w:rPr>
          <w:color w:val="231F20"/>
        </w:rPr>
        <w:t>l’inquietudi- ne</w:t>
      </w:r>
      <w:r>
        <w:rPr>
          <w:color w:val="231F20"/>
          <w:spacing w:val="-10"/>
        </w:rPr>
        <w:t xml:space="preserve"> </w:t>
      </w:r>
      <w:r>
        <w:rPr>
          <w:color w:val="231F20"/>
        </w:rPr>
        <w:t>di</w:t>
      </w:r>
      <w:r>
        <w:rPr>
          <w:color w:val="231F20"/>
          <w:spacing w:val="-10"/>
        </w:rPr>
        <w:t xml:space="preserve"> </w:t>
      </w:r>
      <w:r>
        <w:rPr>
          <w:color w:val="231F20"/>
        </w:rPr>
        <w:t>quel</w:t>
      </w:r>
      <w:r>
        <w:rPr>
          <w:color w:val="231F20"/>
          <w:spacing w:val="-10"/>
        </w:rPr>
        <w:t xml:space="preserve"> </w:t>
      </w:r>
      <w:r>
        <w:rPr>
          <w:color w:val="231F20"/>
        </w:rPr>
        <w:t>legame</w:t>
      </w:r>
      <w:r>
        <w:rPr>
          <w:color w:val="231F20"/>
          <w:spacing w:val="-10"/>
        </w:rPr>
        <w:t xml:space="preserve"> </w:t>
      </w:r>
      <w:r>
        <w:rPr>
          <w:color w:val="231F20"/>
        </w:rPr>
        <w:t>che</w:t>
      </w:r>
      <w:r>
        <w:rPr>
          <w:color w:val="231F20"/>
          <w:spacing w:val="-10"/>
        </w:rPr>
        <w:t xml:space="preserve"> </w:t>
      </w:r>
      <w:r>
        <w:rPr>
          <w:color w:val="231F20"/>
        </w:rPr>
        <w:t>lei</w:t>
      </w:r>
      <w:r>
        <w:rPr>
          <w:color w:val="231F20"/>
          <w:spacing w:val="-10"/>
        </w:rPr>
        <w:t xml:space="preserve"> </w:t>
      </w:r>
      <w:r>
        <w:rPr>
          <w:color w:val="231F20"/>
        </w:rPr>
        <w:t>sentiva</w:t>
      </w:r>
      <w:r>
        <w:rPr>
          <w:color w:val="231F20"/>
          <w:spacing w:val="-10"/>
        </w:rPr>
        <w:t xml:space="preserve"> </w:t>
      </w:r>
      <w:r>
        <w:rPr>
          <w:color w:val="231F20"/>
        </w:rPr>
        <w:t>e</w:t>
      </w:r>
      <w:r>
        <w:rPr>
          <w:color w:val="231F20"/>
          <w:spacing w:val="-10"/>
        </w:rPr>
        <w:t xml:space="preserve"> </w:t>
      </w:r>
      <w:r>
        <w:rPr>
          <w:color w:val="231F20"/>
        </w:rPr>
        <w:t>che</w:t>
      </w:r>
      <w:r>
        <w:rPr>
          <w:color w:val="231F20"/>
          <w:spacing w:val="-10"/>
        </w:rPr>
        <w:t xml:space="preserve"> </w:t>
      </w:r>
      <w:r>
        <w:rPr>
          <w:color w:val="231F20"/>
        </w:rPr>
        <w:t>lui</w:t>
      </w:r>
      <w:r>
        <w:rPr>
          <w:color w:val="231F20"/>
          <w:spacing w:val="-10"/>
        </w:rPr>
        <w:t xml:space="preserve"> </w:t>
      </w:r>
      <w:r>
        <w:rPr>
          <w:color w:val="231F20"/>
        </w:rPr>
        <w:t>aveva</w:t>
      </w:r>
      <w:r>
        <w:rPr>
          <w:color w:val="231F20"/>
          <w:spacing w:val="-10"/>
        </w:rPr>
        <w:t xml:space="preserve"> </w:t>
      </w:r>
      <w:r>
        <w:rPr>
          <w:color w:val="231F20"/>
        </w:rPr>
        <w:t>confermato. Chi era questo nipote che doveva arrivare, cosa le avrebbe raccontato? C’era ancora posto per un po’ di magia in que- sto</w:t>
      </w:r>
      <w:r>
        <w:rPr>
          <w:color w:val="231F20"/>
          <w:spacing w:val="2"/>
        </w:rPr>
        <w:t xml:space="preserve"> </w:t>
      </w:r>
      <w:r>
        <w:rPr>
          <w:color w:val="231F20"/>
        </w:rPr>
        <w:t>mondo</w:t>
      </w:r>
      <w:r>
        <w:rPr>
          <w:color w:val="231F20"/>
          <w:spacing w:val="2"/>
        </w:rPr>
        <w:t xml:space="preserve"> </w:t>
      </w:r>
      <w:r>
        <w:rPr>
          <w:color w:val="231F20"/>
        </w:rPr>
        <w:t>rigido</w:t>
      </w:r>
      <w:r>
        <w:rPr>
          <w:color w:val="231F20"/>
          <w:spacing w:val="3"/>
        </w:rPr>
        <w:t xml:space="preserve"> </w:t>
      </w:r>
      <w:r>
        <w:rPr>
          <w:color w:val="231F20"/>
        </w:rPr>
        <w:t>e</w:t>
      </w:r>
      <w:r>
        <w:rPr>
          <w:color w:val="231F20"/>
          <w:spacing w:val="2"/>
        </w:rPr>
        <w:t xml:space="preserve"> </w:t>
      </w:r>
      <w:r>
        <w:rPr>
          <w:color w:val="231F20"/>
        </w:rPr>
        <w:t>schematico?</w:t>
      </w:r>
      <w:r>
        <w:rPr>
          <w:color w:val="231F20"/>
          <w:spacing w:val="1"/>
        </w:rPr>
        <w:t xml:space="preserve"> </w:t>
      </w:r>
      <w:r>
        <w:rPr>
          <w:color w:val="231F20"/>
        </w:rPr>
        <w:t>E</w:t>
      </w:r>
      <w:r>
        <w:rPr>
          <w:color w:val="231F20"/>
          <w:spacing w:val="3"/>
        </w:rPr>
        <w:t xml:space="preserve"> </w:t>
      </w:r>
      <w:r>
        <w:rPr>
          <w:color w:val="231F20"/>
        </w:rPr>
        <w:t>se</w:t>
      </w:r>
      <w:r>
        <w:rPr>
          <w:color w:val="231F20"/>
          <w:spacing w:val="2"/>
        </w:rPr>
        <w:t xml:space="preserve"> </w:t>
      </w:r>
      <w:r>
        <w:rPr>
          <w:color w:val="231F20"/>
        </w:rPr>
        <w:t>si</w:t>
      </w:r>
      <w:r>
        <w:rPr>
          <w:color w:val="231F20"/>
          <w:spacing w:val="2"/>
        </w:rPr>
        <w:t xml:space="preserve"> </w:t>
      </w:r>
      <w:r>
        <w:rPr>
          <w:color w:val="231F20"/>
        </w:rPr>
        <w:t>fosse</w:t>
      </w:r>
      <w:r>
        <w:rPr>
          <w:color w:val="231F20"/>
          <w:spacing w:val="2"/>
        </w:rPr>
        <w:t xml:space="preserve"> </w:t>
      </w:r>
      <w:r>
        <w:rPr>
          <w:color w:val="231F20"/>
        </w:rPr>
        <w:t>trattato</w:t>
      </w:r>
      <w:r>
        <w:rPr>
          <w:color w:val="231F20"/>
          <w:spacing w:val="2"/>
        </w:rPr>
        <w:t xml:space="preserve"> </w:t>
      </w:r>
      <w:r>
        <w:rPr>
          <w:color w:val="231F20"/>
        </w:rPr>
        <w:t>solo</w:t>
      </w:r>
      <w:r>
        <w:rPr>
          <w:color w:val="231F20"/>
          <w:spacing w:val="3"/>
        </w:rPr>
        <w:t xml:space="preserve"> </w:t>
      </w:r>
      <w:r>
        <w:rPr>
          <w:color w:val="231F20"/>
          <w:spacing w:val="-5"/>
        </w:rPr>
        <w:t>di</w:t>
      </w:r>
    </w:p>
    <w:p w14:paraId="7799A6A0" w14:textId="77777777" w:rsidR="00DE442C" w:rsidRDefault="00DE442C">
      <w:pPr>
        <w:spacing w:line="170" w:lineRule="auto"/>
        <w:sectPr w:rsidR="00DE442C" w:rsidSect="002D644F">
          <w:pgSz w:w="8220" w:h="12750"/>
          <w:pgMar w:top="1040" w:right="880" w:bottom="860" w:left="1040" w:header="0" w:footer="666" w:gutter="0"/>
          <w:cols w:space="720"/>
        </w:sectPr>
      </w:pPr>
    </w:p>
    <w:p w14:paraId="5C9A3B70" w14:textId="77777777" w:rsidR="00DE442C" w:rsidRDefault="00000000">
      <w:pPr>
        <w:pStyle w:val="Corpotesto"/>
        <w:spacing w:before="108" w:line="170" w:lineRule="auto"/>
        <w:ind w:right="388" w:firstLine="0"/>
      </w:pPr>
      <w:r>
        <w:rPr>
          <w:color w:val="231F20"/>
        </w:rPr>
        <w:lastRenderedPageBreak/>
        <w:t xml:space="preserve">un vecchio arteriosclerotico e di una ragazzina con troppa </w:t>
      </w:r>
      <w:r>
        <w:rPr>
          <w:color w:val="231F20"/>
          <w:spacing w:val="-2"/>
        </w:rPr>
        <w:t>fantasia?</w:t>
      </w:r>
    </w:p>
    <w:p w14:paraId="23E72682" w14:textId="77777777" w:rsidR="00DE442C" w:rsidRDefault="00000000">
      <w:pPr>
        <w:pStyle w:val="Corpotesto"/>
        <w:spacing w:before="3" w:line="170" w:lineRule="auto"/>
        <w:ind w:right="386"/>
      </w:pPr>
      <w:r>
        <w:rPr>
          <w:color w:val="231F20"/>
        </w:rPr>
        <w:t>Meglio preoccuparsi di cose più serie e reali. A esempio parlare con la zia Maria per trovare un insegnante di mate- matica per l’estate. Sua madre aveva chiamato quella sera. Era sembrata lucida e serena, quasi felice. Le aveva detto che tutto andava bene, che presto sarebbero state di nuovo insieme. Le chiedeva di pazientare ancora un poco, di la- sciar trascorrere alcune settimane, poi le avrebbe fatto una bellissima sorpresa. Valentina sentendola, una volta tanto, così lieta e soddisfatta non se l’era sentita di preoccuparla coi suoi problemi scolastici. Li avrebbe risolti da sola. Pur- ché la sorpresa non fosse il divorzio definitivo da papà o, peggio ancora, il legame con un altro uomo.</w:t>
      </w:r>
    </w:p>
    <w:p w14:paraId="75BD1580" w14:textId="77777777" w:rsidR="00DE442C" w:rsidRDefault="00000000">
      <w:pPr>
        <w:pStyle w:val="Corpotesto"/>
        <w:spacing w:before="15" w:line="170" w:lineRule="auto"/>
        <w:ind w:right="386"/>
      </w:pPr>
      <w:r>
        <w:rPr>
          <w:color w:val="231F20"/>
        </w:rPr>
        <w:t>E, a proposito di uomini, come faceva sua zia a soppor- tare il marito? Antonio era grezzo e maleducato. Trattava Maria</w:t>
      </w:r>
      <w:r>
        <w:rPr>
          <w:color w:val="231F20"/>
          <w:spacing w:val="-6"/>
        </w:rPr>
        <w:t xml:space="preserve"> </w:t>
      </w:r>
      <w:r>
        <w:rPr>
          <w:color w:val="231F20"/>
        </w:rPr>
        <w:t>come</w:t>
      </w:r>
      <w:r>
        <w:rPr>
          <w:color w:val="231F20"/>
          <w:spacing w:val="-6"/>
        </w:rPr>
        <w:t xml:space="preserve"> </w:t>
      </w:r>
      <w:r>
        <w:rPr>
          <w:color w:val="231F20"/>
        </w:rPr>
        <w:t>una</w:t>
      </w:r>
      <w:r>
        <w:rPr>
          <w:color w:val="231F20"/>
          <w:spacing w:val="-6"/>
        </w:rPr>
        <w:t xml:space="preserve"> </w:t>
      </w:r>
      <w:r>
        <w:rPr>
          <w:color w:val="231F20"/>
        </w:rPr>
        <w:t>serva.</w:t>
      </w:r>
      <w:r>
        <w:rPr>
          <w:color w:val="231F20"/>
          <w:spacing w:val="-6"/>
        </w:rPr>
        <w:t xml:space="preserve"> </w:t>
      </w:r>
      <w:r>
        <w:rPr>
          <w:color w:val="231F20"/>
        </w:rPr>
        <w:t>Le</w:t>
      </w:r>
      <w:r>
        <w:rPr>
          <w:color w:val="231F20"/>
          <w:spacing w:val="-6"/>
        </w:rPr>
        <w:t xml:space="preserve"> </w:t>
      </w:r>
      <w:r>
        <w:rPr>
          <w:color w:val="231F20"/>
        </w:rPr>
        <w:t>uniche</w:t>
      </w:r>
      <w:r>
        <w:rPr>
          <w:color w:val="231F20"/>
          <w:spacing w:val="-6"/>
        </w:rPr>
        <w:t xml:space="preserve"> </w:t>
      </w:r>
      <w:r>
        <w:rPr>
          <w:color w:val="231F20"/>
        </w:rPr>
        <w:t>parole</w:t>
      </w:r>
      <w:r>
        <w:rPr>
          <w:color w:val="231F20"/>
          <w:spacing w:val="-6"/>
        </w:rPr>
        <w:t xml:space="preserve"> </w:t>
      </w:r>
      <w:r>
        <w:rPr>
          <w:color w:val="231F20"/>
        </w:rPr>
        <w:t>che</w:t>
      </w:r>
      <w:r>
        <w:rPr>
          <w:color w:val="231F20"/>
          <w:spacing w:val="-6"/>
        </w:rPr>
        <w:t xml:space="preserve"> </w:t>
      </w:r>
      <w:r>
        <w:rPr>
          <w:color w:val="231F20"/>
        </w:rPr>
        <w:t>pronunciava</w:t>
      </w:r>
      <w:r>
        <w:rPr>
          <w:color w:val="231F20"/>
          <w:spacing w:val="-6"/>
        </w:rPr>
        <w:t xml:space="preserve"> </w:t>
      </w:r>
      <w:r>
        <w:rPr>
          <w:color w:val="231F20"/>
        </w:rPr>
        <w:t>in casa</w:t>
      </w:r>
      <w:r>
        <w:rPr>
          <w:color w:val="231F20"/>
          <w:spacing w:val="-5"/>
        </w:rPr>
        <w:t xml:space="preserve"> </w:t>
      </w:r>
      <w:r>
        <w:rPr>
          <w:color w:val="231F20"/>
        </w:rPr>
        <w:t>erano</w:t>
      </w:r>
      <w:r>
        <w:rPr>
          <w:color w:val="231F20"/>
          <w:spacing w:val="-5"/>
        </w:rPr>
        <w:t xml:space="preserve"> </w:t>
      </w:r>
      <w:r>
        <w:rPr>
          <w:color w:val="231F20"/>
        </w:rPr>
        <w:t>ordini</w:t>
      </w:r>
      <w:r>
        <w:rPr>
          <w:color w:val="231F20"/>
          <w:spacing w:val="-5"/>
        </w:rPr>
        <w:t xml:space="preserve"> </w:t>
      </w:r>
      <w:r>
        <w:rPr>
          <w:color w:val="231F20"/>
        </w:rPr>
        <w:t>o</w:t>
      </w:r>
      <w:r>
        <w:rPr>
          <w:color w:val="231F20"/>
          <w:spacing w:val="-5"/>
        </w:rPr>
        <w:t xml:space="preserve"> </w:t>
      </w:r>
      <w:r>
        <w:rPr>
          <w:color w:val="231F20"/>
        </w:rPr>
        <w:t>insulti.</w:t>
      </w:r>
      <w:r>
        <w:rPr>
          <w:color w:val="231F20"/>
          <w:spacing w:val="-5"/>
        </w:rPr>
        <w:t xml:space="preserve"> </w:t>
      </w:r>
      <w:r>
        <w:rPr>
          <w:color w:val="231F20"/>
        </w:rPr>
        <w:t>Usciva</w:t>
      </w:r>
      <w:r>
        <w:rPr>
          <w:color w:val="231F20"/>
          <w:spacing w:val="-5"/>
        </w:rPr>
        <w:t xml:space="preserve"> </w:t>
      </w:r>
      <w:r>
        <w:rPr>
          <w:color w:val="231F20"/>
        </w:rPr>
        <w:t>tutte</w:t>
      </w:r>
      <w:r>
        <w:rPr>
          <w:color w:val="231F20"/>
          <w:spacing w:val="-5"/>
        </w:rPr>
        <w:t xml:space="preserve"> </w:t>
      </w:r>
      <w:r>
        <w:rPr>
          <w:color w:val="231F20"/>
        </w:rPr>
        <w:t>le</w:t>
      </w:r>
      <w:r>
        <w:rPr>
          <w:color w:val="231F20"/>
          <w:spacing w:val="-5"/>
        </w:rPr>
        <w:t xml:space="preserve"> </w:t>
      </w:r>
      <w:r>
        <w:rPr>
          <w:color w:val="231F20"/>
        </w:rPr>
        <w:t>sere</w:t>
      </w:r>
      <w:r>
        <w:rPr>
          <w:color w:val="231F20"/>
          <w:spacing w:val="-5"/>
        </w:rPr>
        <w:t xml:space="preserve"> </w:t>
      </w:r>
      <w:r>
        <w:rPr>
          <w:color w:val="231F20"/>
        </w:rPr>
        <w:t>e</w:t>
      </w:r>
      <w:r>
        <w:rPr>
          <w:color w:val="231F20"/>
          <w:spacing w:val="-5"/>
        </w:rPr>
        <w:t xml:space="preserve"> </w:t>
      </w:r>
      <w:r>
        <w:rPr>
          <w:color w:val="231F20"/>
        </w:rPr>
        <w:t>tutti</w:t>
      </w:r>
      <w:r>
        <w:rPr>
          <w:color w:val="231F20"/>
          <w:spacing w:val="-5"/>
        </w:rPr>
        <w:t xml:space="preserve"> </w:t>
      </w:r>
      <w:r>
        <w:rPr>
          <w:color w:val="231F20"/>
        </w:rPr>
        <w:t>nel</w:t>
      </w:r>
      <w:r>
        <w:rPr>
          <w:color w:val="231F20"/>
          <w:spacing w:val="-5"/>
        </w:rPr>
        <w:t xml:space="preserve"> </w:t>
      </w:r>
      <w:r>
        <w:rPr>
          <w:color w:val="231F20"/>
        </w:rPr>
        <w:t>pa- ese</w:t>
      </w:r>
      <w:r>
        <w:rPr>
          <w:color w:val="231F20"/>
          <w:spacing w:val="-3"/>
        </w:rPr>
        <w:t xml:space="preserve"> </w:t>
      </w:r>
      <w:r>
        <w:rPr>
          <w:color w:val="231F20"/>
        </w:rPr>
        <w:t>sapevano</w:t>
      </w:r>
      <w:r>
        <w:rPr>
          <w:color w:val="231F20"/>
          <w:spacing w:val="-2"/>
        </w:rPr>
        <w:t xml:space="preserve"> </w:t>
      </w:r>
      <w:r>
        <w:rPr>
          <w:color w:val="231F20"/>
        </w:rPr>
        <w:t>che</w:t>
      </w:r>
      <w:r>
        <w:rPr>
          <w:color w:val="231F20"/>
          <w:spacing w:val="-2"/>
        </w:rPr>
        <w:t xml:space="preserve"> </w:t>
      </w:r>
      <w:r>
        <w:rPr>
          <w:color w:val="231F20"/>
        </w:rPr>
        <w:t>tradiva</w:t>
      </w:r>
      <w:r>
        <w:rPr>
          <w:color w:val="231F20"/>
          <w:spacing w:val="-3"/>
        </w:rPr>
        <w:t xml:space="preserve"> </w:t>
      </w:r>
      <w:r>
        <w:rPr>
          <w:color w:val="231F20"/>
        </w:rPr>
        <w:t>la</w:t>
      </w:r>
      <w:r>
        <w:rPr>
          <w:color w:val="231F20"/>
          <w:spacing w:val="-2"/>
        </w:rPr>
        <w:t xml:space="preserve"> </w:t>
      </w:r>
      <w:r>
        <w:rPr>
          <w:color w:val="231F20"/>
        </w:rPr>
        <w:t>moglie,</w:t>
      </w:r>
      <w:r>
        <w:rPr>
          <w:color w:val="231F20"/>
          <w:spacing w:val="-2"/>
        </w:rPr>
        <w:t xml:space="preserve"> </w:t>
      </w:r>
      <w:r>
        <w:rPr>
          <w:color w:val="231F20"/>
        </w:rPr>
        <w:t>forse</w:t>
      </w:r>
      <w:r>
        <w:rPr>
          <w:color w:val="231F20"/>
          <w:spacing w:val="-3"/>
        </w:rPr>
        <w:t xml:space="preserve"> </w:t>
      </w:r>
      <w:r>
        <w:rPr>
          <w:color w:val="231F20"/>
        </w:rPr>
        <w:t>lo</w:t>
      </w:r>
      <w:r>
        <w:rPr>
          <w:color w:val="231F20"/>
          <w:spacing w:val="-3"/>
        </w:rPr>
        <w:t xml:space="preserve"> </w:t>
      </w:r>
      <w:r>
        <w:rPr>
          <w:color w:val="231F20"/>
        </w:rPr>
        <w:t>sapeva</w:t>
      </w:r>
      <w:r>
        <w:rPr>
          <w:color w:val="231F20"/>
          <w:spacing w:val="-2"/>
        </w:rPr>
        <w:t xml:space="preserve"> </w:t>
      </w:r>
      <w:r>
        <w:rPr>
          <w:color w:val="231F20"/>
        </w:rPr>
        <w:t>pure</w:t>
      </w:r>
      <w:r>
        <w:rPr>
          <w:color w:val="231F20"/>
          <w:spacing w:val="-1"/>
        </w:rPr>
        <w:t xml:space="preserve"> </w:t>
      </w:r>
      <w:r>
        <w:rPr>
          <w:color w:val="231F20"/>
          <w:spacing w:val="-4"/>
        </w:rPr>
        <w:t>lei.</w:t>
      </w:r>
    </w:p>
    <w:p w14:paraId="71EECC41" w14:textId="77777777" w:rsidR="00DE442C" w:rsidRDefault="00000000">
      <w:pPr>
        <w:pStyle w:val="Corpotesto"/>
        <w:spacing w:before="7" w:line="170" w:lineRule="auto"/>
        <w:ind w:right="389"/>
      </w:pPr>
      <w:r>
        <w:rPr>
          <w:color w:val="231F20"/>
        </w:rPr>
        <w:t xml:space="preserve">«Zia perché non gli rispondi a modo, perché non ti fai </w:t>
      </w:r>
      <w:r>
        <w:rPr>
          <w:color w:val="231F20"/>
          <w:spacing w:val="-2"/>
        </w:rPr>
        <w:t>valere?».</w:t>
      </w:r>
    </w:p>
    <w:p w14:paraId="711EC415" w14:textId="77777777" w:rsidR="00DE442C" w:rsidRDefault="00000000">
      <w:pPr>
        <w:pStyle w:val="Corpotesto"/>
        <w:spacing w:before="2" w:line="170" w:lineRule="auto"/>
        <w:ind w:right="386"/>
      </w:pPr>
      <w:r>
        <w:rPr>
          <w:color w:val="231F20"/>
        </w:rPr>
        <w:t>«Valentina, Valentina. Conosci ancora così poco della vita. Antonio non è cattivo. È arrabbiato con il mondo che non</w:t>
      </w:r>
      <w:r>
        <w:rPr>
          <w:color w:val="231F20"/>
          <w:spacing w:val="-13"/>
        </w:rPr>
        <w:t xml:space="preserve"> </w:t>
      </w:r>
      <w:r>
        <w:rPr>
          <w:color w:val="231F20"/>
        </w:rPr>
        <w:t>gli</w:t>
      </w:r>
      <w:r>
        <w:rPr>
          <w:color w:val="231F20"/>
          <w:spacing w:val="-13"/>
        </w:rPr>
        <w:t xml:space="preserve"> </w:t>
      </w:r>
      <w:r>
        <w:rPr>
          <w:color w:val="231F20"/>
        </w:rPr>
        <w:t>dà</w:t>
      </w:r>
      <w:r>
        <w:rPr>
          <w:color w:val="231F20"/>
          <w:spacing w:val="-13"/>
        </w:rPr>
        <w:t xml:space="preserve"> </w:t>
      </w:r>
      <w:r>
        <w:rPr>
          <w:color w:val="231F20"/>
        </w:rPr>
        <w:t>la</w:t>
      </w:r>
      <w:r>
        <w:rPr>
          <w:color w:val="231F20"/>
          <w:spacing w:val="-13"/>
        </w:rPr>
        <w:t xml:space="preserve"> </w:t>
      </w:r>
      <w:r>
        <w:rPr>
          <w:color w:val="231F20"/>
        </w:rPr>
        <w:t>possibilità</w:t>
      </w:r>
      <w:r>
        <w:rPr>
          <w:color w:val="231F20"/>
          <w:spacing w:val="-13"/>
        </w:rPr>
        <w:t xml:space="preserve"> </w:t>
      </w:r>
      <w:r>
        <w:rPr>
          <w:color w:val="231F20"/>
        </w:rPr>
        <w:t>di</w:t>
      </w:r>
      <w:r>
        <w:rPr>
          <w:color w:val="231F20"/>
          <w:spacing w:val="-13"/>
        </w:rPr>
        <w:t xml:space="preserve"> </w:t>
      </w:r>
      <w:r>
        <w:rPr>
          <w:color w:val="231F20"/>
        </w:rPr>
        <w:t>esprimersi</w:t>
      </w:r>
      <w:r>
        <w:rPr>
          <w:color w:val="231F20"/>
          <w:spacing w:val="-13"/>
        </w:rPr>
        <w:t xml:space="preserve"> </w:t>
      </w:r>
      <w:r>
        <w:rPr>
          <w:color w:val="231F20"/>
        </w:rPr>
        <w:t>per</w:t>
      </w:r>
      <w:r>
        <w:rPr>
          <w:color w:val="231F20"/>
          <w:spacing w:val="-13"/>
        </w:rPr>
        <w:t xml:space="preserve"> </w:t>
      </w:r>
      <w:r>
        <w:rPr>
          <w:color w:val="231F20"/>
        </w:rPr>
        <w:t>quello</w:t>
      </w:r>
      <w:r>
        <w:rPr>
          <w:color w:val="231F20"/>
          <w:spacing w:val="-13"/>
        </w:rPr>
        <w:t xml:space="preserve"> </w:t>
      </w:r>
      <w:r>
        <w:rPr>
          <w:color w:val="231F20"/>
        </w:rPr>
        <w:t>che</w:t>
      </w:r>
      <w:r>
        <w:rPr>
          <w:color w:val="231F20"/>
          <w:spacing w:val="-13"/>
        </w:rPr>
        <w:t xml:space="preserve"> </w:t>
      </w:r>
      <w:r>
        <w:rPr>
          <w:color w:val="231F20"/>
        </w:rPr>
        <w:t>vale.</w:t>
      </w:r>
      <w:r>
        <w:rPr>
          <w:color w:val="231F20"/>
          <w:spacing w:val="-13"/>
        </w:rPr>
        <w:t xml:space="preserve"> </w:t>
      </w:r>
      <w:r>
        <w:rPr>
          <w:color w:val="231F20"/>
        </w:rPr>
        <w:t>Ha bisogno di sfogarsi». «Perché su di te, zia? Se ha fallito, se ha fatto delle scelte sbagliate perché non ti chiede aiuto? Io penso</w:t>
      </w:r>
      <w:r>
        <w:rPr>
          <w:color w:val="231F20"/>
          <w:spacing w:val="-13"/>
        </w:rPr>
        <w:t xml:space="preserve"> </w:t>
      </w:r>
      <w:r>
        <w:rPr>
          <w:color w:val="231F20"/>
        </w:rPr>
        <w:t>che</w:t>
      </w:r>
      <w:r>
        <w:rPr>
          <w:color w:val="231F20"/>
          <w:spacing w:val="-13"/>
        </w:rPr>
        <w:t xml:space="preserve"> </w:t>
      </w:r>
      <w:r>
        <w:rPr>
          <w:color w:val="231F20"/>
        </w:rPr>
        <w:t>in</w:t>
      </w:r>
      <w:r>
        <w:rPr>
          <w:color w:val="231F20"/>
          <w:spacing w:val="-13"/>
        </w:rPr>
        <w:t xml:space="preserve"> </w:t>
      </w:r>
      <w:r>
        <w:rPr>
          <w:color w:val="231F20"/>
        </w:rPr>
        <w:t>una</w:t>
      </w:r>
      <w:r>
        <w:rPr>
          <w:color w:val="231F20"/>
          <w:spacing w:val="-13"/>
        </w:rPr>
        <w:t xml:space="preserve"> </w:t>
      </w:r>
      <w:r>
        <w:rPr>
          <w:color w:val="231F20"/>
        </w:rPr>
        <w:t>coppia</w:t>
      </w:r>
      <w:r>
        <w:rPr>
          <w:color w:val="231F20"/>
          <w:spacing w:val="-13"/>
        </w:rPr>
        <w:t xml:space="preserve"> </w:t>
      </w:r>
      <w:r>
        <w:rPr>
          <w:color w:val="231F20"/>
        </w:rPr>
        <w:t>le</w:t>
      </w:r>
      <w:r>
        <w:rPr>
          <w:color w:val="231F20"/>
          <w:spacing w:val="-13"/>
        </w:rPr>
        <w:t xml:space="preserve"> </w:t>
      </w:r>
      <w:r>
        <w:rPr>
          <w:color w:val="231F20"/>
        </w:rPr>
        <w:t>scelte</w:t>
      </w:r>
      <w:r>
        <w:rPr>
          <w:color w:val="231F20"/>
          <w:spacing w:val="-13"/>
        </w:rPr>
        <w:t xml:space="preserve"> </w:t>
      </w:r>
      <w:r>
        <w:rPr>
          <w:color w:val="231F20"/>
        </w:rPr>
        <w:t>vadano</w:t>
      </w:r>
      <w:r>
        <w:rPr>
          <w:color w:val="231F20"/>
          <w:spacing w:val="-13"/>
        </w:rPr>
        <w:t xml:space="preserve"> </w:t>
      </w:r>
      <w:r>
        <w:rPr>
          <w:color w:val="231F20"/>
        </w:rPr>
        <w:t>fatte</w:t>
      </w:r>
      <w:r>
        <w:rPr>
          <w:color w:val="231F20"/>
          <w:spacing w:val="-13"/>
        </w:rPr>
        <w:t xml:space="preserve"> </w:t>
      </w:r>
      <w:r>
        <w:rPr>
          <w:color w:val="231F20"/>
        </w:rPr>
        <w:t>assieme,</w:t>
      </w:r>
      <w:r>
        <w:rPr>
          <w:color w:val="231F20"/>
          <w:spacing w:val="-13"/>
        </w:rPr>
        <w:t xml:space="preserve"> </w:t>
      </w:r>
      <w:r>
        <w:rPr>
          <w:color w:val="231F20"/>
        </w:rPr>
        <w:t>i</w:t>
      </w:r>
      <w:r>
        <w:rPr>
          <w:color w:val="231F20"/>
          <w:spacing w:val="-13"/>
        </w:rPr>
        <w:t xml:space="preserve"> </w:t>
      </w:r>
      <w:r>
        <w:rPr>
          <w:color w:val="231F20"/>
        </w:rPr>
        <w:t>pro- blemi</w:t>
      </w:r>
      <w:r>
        <w:rPr>
          <w:color w:val="231F20"/>
          <w:spacing w:val="-10"/>
        </w:rPr>
        <w:t xml:space="preserve"> </w:t>
      </w:r>
      <w:r>
        <w:rPr>
          <w:color w:val="231F20"/>
        </w:rPr>
        <w:t>confidati.</w:t>
      </w:r>
      <w:r>
        <w:rPr>
          <w:color w:val="231F20"/>
          <w:spacing w:val="-10"/>
        </w:rPr>
        <w:t xml:space="preserve"> </w:t>
      </w:r>
      <w:r>
        <w:rPr>
          <w:color w:val="231F20"/>
        </w:rPr>
        <w:t>In</w:t>
      </w:r>
      <w:r>
        <w:rPr>
          <w:color w:val="231F20"/>
          <w:spacing w:val="-10"/>
        </w:rPr>
        <w:t xml:space="preserve"> </w:t>
      </w:r>
      <w:r>
        <w:rPr>
          <w:color w:val="231F20"/>
        </w:rPr>
        <w:t>lui</w:t>
      </w:r>
      <w:r>
        <w:rPr>
          <w:color w:val="231F20"/>
          <w:spacing w:val="-10"/>
        </w:rPr>
        <w:t xml:space="preserve"> </w:t>
      </w:r>
      <w:r>
        <w:rPr>
          <w:color w:val="231F20"/>
        </w:rPr>
        <w:t>c’è</w:t>
      </w:r>
      <w:r>
        <w:rPr>
          <w:color w:val="231F20"/>
          <w:spacing w:val="-10"/>
        </w:rPr>
        <w:t xml:space="preserve"> </w:t>
      </w:r>
      <w:r>
        <w:rPr>
          <w:color w:val="231F20"/>
        </w:rPr>
        <w:t>solo</w:t>
      </w:r>
      <w:r>
        <w:rPr>
          <w:color w:val="231F20"/>
          <w:spacing w:val="-10"/>
        </w:rPr>
        <w:t xml:space="preserve"> </w:t>
      </w:r>
      <w:r>
        <w:rPr>
          <w:color w:val="231F20"/>
        </w:rPr>
        <w:t>astio</w:t>
      </w:r>
      <w:r>
        <w:rPr>
          <w:color w:val="231F20"/>
          <w:spacing w:val="-10"/>
        </w:rPr>
        <w:t xml:space="preserve"> </w:t>
      </w:r>
      <w:r>
        <w:rPr>
          <w:color w:val="231F20"/>
        </w:rPr>
        <w:t>e</w:t>
      </w:r>
      <w:r>
        <w:rPr>
          <w:color w:val="231F20"/>
          <w:spacing w:val="-10"/>
        </w:rPr>
        <w:t xml:space="preserve"> </w:t>
      </w:r>
      <w:r>
        <w:rPr>
          <w:color w:val="231F20"/>
        </w:rPr>
        <w:t>rancore</w:t>
      </w:r>
      <w:r>
        <w:rPr>
          <w:color w:val="231F20"/>
          <w:spacing w:val="-10"/>
        </w:rPr>
        <w:t xml:space="preserve"> </w:t>
      </w:r>
      <w:r>
        <w:rPr>
          <w:color w:val="231F20"/>
        </w:rPr>
        <w:t>e</w:t>
      </w:r>
      <w:r>
        <w:rPr>
          <w:color w:val="231F20"/>
          <w:spacing w:val="-10"/>
        </w:rPr>
        <w:t xml:space="preserve"> </w:t>
      </w:r>
      <w:r>
        <w:rPr>
          <w:color w:val="231F20"/>
        </w:rPr>
        <w:t>tu</w:t>
      </w:r>
      <w:r>
        <w:rPr>
          <w:color w:val="231F20"/>
          <w:spacing w:val="-10"/>
        </w:rPr>
        <w:t xml:space="preserve"> </w:t>
      </w:r>
      <w:r>
        <w:rPr>
          <w:color w:val="231F20"/>
        </w:rPr>
        <w:t>ne</w:t>
      </w:r>
      <w:r>
        <w:rPr>
          <w:color w:val="231F20"/>
          <w:spacing w:val="-10"/>
        </w:rPr>
        <w:t xml:space="preserve"> </w:t>
      </w:r>
      <w:r>
        <w:rPr>
          <w:color w:val="231F20"/>
        </w:rPr>
        <w:t>paghi</w:t>
      </w:r>
      <w:r>
        <w:rPr>
          <w:color w:val="231F20"/>
          <w:spacing w:val="-10"/>
        </w:rPr>
        <w:t xml:space="preserve"> </w:t>
      </w:r>
      <w:r>
        <w:rPr>
          <w:color w:val="231F20"/>
        </w:rPr>
        <w:t>le conseguenze. Come fai ad amarlo ancora?».</w:t>
      </w:r>
    </w:p>
    <w:p w14:paraId="44555E2D" w14:textId="77777777" w:rsidR="00DE442C" w:rsidRDefault="00000000">
      <w:pPr>
        <w:pStyle w:val="Corpotesto"/>
        <w:spacing w:before="11" w:line="170" w:lineRule="auto"/>
        <w:ind w:right="384"/>
      </w:pPr>
      <w:r>
        <w:rPr>
          <w:color w:val="231F20"/>
        </w:rPr>
        <w:t>«L’amore può finire Valentina» sospirò la zia «e i sogni sparire. La realtà non è mai come sembra a un osservato-</w:t>
      </w:r>
      <w:r>
        <w:rPr>
          <w:color w:val="231F20"/>
          <w:spacing w:val="80"/>
        </w:rPr>
        <w:t xml:space="preserve"> </w:t>
      </w:r>
      <w:r>
        <w:rPr>
          <w:color w:val="231F20"/>
        </w:rPr>
        <w:t xml:space="preserve">re esterno. Non si può semplicemente tornare indietro e ricominciare ogni volta che le cose non vanno come ci si </w:t>
      </w:r>
      <w:r>
        <w:rPr>
          <w:color w:val="231F20"/>
          <w:spacing w:val="-2"/>
        </w:rPr>
        <w:t>aspettava».</w:t>
      </w:r>
    </w:p>
    <w:p w14:paraId="1A0ACAA1" w14:textId="77777777" w:rsidR="00DE442C" w:rsidRDefault="00000000">
      <w:pPr>
        <w:pStyle w:val="Corpotesto"/>
        <w:spacing w:before="6" w:line="170" w:lineRule="auto"/>
        <w:ind w:right="388"/>
      </w:pPr>
      <w:r>
        <w:rPr>
          <w:color w:val="231F20"/>
        </w:rPr>
        <w:t>«Perché no? Perché non si può ricominciare e cercare strade migliori se quella intrapresa si rivela errata?».</w:t>
      </w:r>
    </w:p>
    <w:p w14:paraId="2B0C33A5" w14:textId="77777777" w:rsidR="00DE442C" w:rsidRDefault="00000000">
      <w:pPr>
        <w:pStyle w:val="Corpotesto"/>
        <w:spacing w:before="3" w:line="170" w:lineRule="auto"/>
        <w:ind w:right="384"/>
      </w:pPr>
      <w:r>
        <w:rPr>
          <w:color w:val="231F20"/>
        </w:rPr>
        <w:t>«Non è così facile, Valentina. Ci sono legami burocra- tici, ci sono consuetudini sociali, c’è l’età, la paura della solitudine e del giudizio degli altri, c’è il problema del mantenimento</w:t>
      </w:r>
      <w:r>
        <w:rPr>
          <w:color w:val="231F20"/>
          <w:spacing w:val="31"/>
        </w:rPr>
        <w:t xml:space="preserve"> </w:t>
      </w:r>
      <w:r>
        <w:rPr>
          <w:color w:val="231F20"/>
        </w:rPr>
        <w:t>economico</w:t>
      </w:r>
      <w:r>
        <w:rPr>
          <w:color w:val="231F20"/>
          <w:spacing w:val="31"/>
        </w:rPr>
        <w:t xml:space="preserve"> </w:t>
      </w:r>
      <w:r>
        <w:rPr>
          <w:color w:val="231F20"/>
        </w:rPr>
        <w:t>e</w:t>
      </w:r>
      <w:r>
        <w:rPr>
          <w:color w:val="231F20"/>
          <w:spacing w:val="31"/>
        </w:rPr>
        <w:t xml:space="preserve"> </w:t>
      </w:r>
      <w:r>
        <w:rPr>
          <w:color w:val="231F20"/>
        </w:rPr>
        <w:t>tanti</w:t>
      </w:r>
      <w:r>
        <w:rPr>
          <w:color w:val="231F20"/>
          <w:spacing w:val="31"/>
        </w:rPr>
        <w:t xml:space="preserve"> </w:t>
      </w:r>
      <w:r>
        <w:rPr>
          <w:color w:val="231F20"/>
        </w:rPr>
        <w:t>altri</w:t>
      </w:r>
      <w:r>
        <w:rPr>
          <w:color w:val="231F20"/>
          <w:spacing w:val="31"/>
        </w:rPr>
        <w:t xml:space="preserve"> </w:t>
      </w:r>
      <w:r>
        <w:rPr>
          <w:color w:val="231F20"/>
        </w:rPr>
        <w:t>fili</w:t>
      </w:r>
      <w:r>
        <w:rPr>
          <w:color w:val="231F20"/>
          <w:spacing w:val="31"/>
        </w:rPr>
        <w:t xml:space="preserve"> </w:t>
      </w:r>
      <w:r>
        <w:rPr>
          <w:color w:val="231F20"/>
        </w:rPr>
        <w:t>piccoli</w:t>
      </w:r>
      <w:r>
        <w:rPr>
          <w:color w:val="231F20"/>
          <w:spacing w:val="31"/>
        </w:rPr>
        <w:t xml:space="preserve"> </w:t>
      </w:r>
      <w:r>
        <w:rPr>
          <w:color w:val="231F20"/>
        </w:rPr>
        <w:t>e</w:t>
      </w:r>
      <w:r>
        <w:rPr>
          <w:color w:val="231F20"/>
          <w:spacing w:val="31"/>
        </w:rPr>
        <w:t xml:space="preserve"> </w:t>
      </w:r>
      <w:r>
        <w:rPr>
          <w:color w:val="231F20"/>
          <w:spacing w:val="-2"/>
        </w:rPr>
        <w:t>grandi</w:t>
      </w:r>
    </w:p>
    <w:p w14:paraId="0E25FA6A" w14:textId="77777777" w:rsidR="00DE442C" w:rsidRDefault="00DE442C">
      <w:pPr>
        <w:spacing w:line="170" w:lineRule="auto"/>
        <w:sectPr w:rsidR="00DE442C" w:rsidSect="002D644F">
          <w:pgSz w:w="8220" w:h="12750"/>
          <w:pgMar w:top="1040" w:right="880" w:bottom="860" w:left="1040" w:header="0" w:footer="666" w:gutter="0"/>
          <w:cols w:space="720"/>
        </w:sectPr>
      </w:pPr>
    </w:p>
    <w:p w14:paraId="62047432" w14:textId="77777777" w:rsidR="00DE442C" w:rsidRDefault="00000000">
      <w:pPr>
        <w:pStyle w:val="Corpotesto"/>
        <w:spacing w:before="108" w:line="170" w:lineRule="auto"/>
        <w:ind w:left="230" w:right="272" w:firstLine="0"/>
      </w:pPr>
      <w:r>
        <w:rPr>
          <w:color w:val="231F20"/>
        </w:rPr>
        <w:lastRenderedPageBreak/>
        <w:t>che ti intrappolano piano piano. Cose che scoprirai anche</w:t>
      </w:r>
      <w:r>
        <w:rPr>
          <w:color w:val="231F20"/>
          <w:spacing w:val="40"/>
        </w:rPr>
        <w:t xml:space="preserve"> </w:t>
      </w:r>
      <w:r>
        <w:rPr>
          <w:color w:val="231F20"/>
        </w:rPr>
        <w:t>tu col tempo».</w:t>
      </w:r>
    </w:p>
    <w:p w14:paraId="5FEA8B23" w14:textId="77777777" w:rsidR="00DE442C" w:rsidRDefault="00000000">
      <w:pPr>
        <w:pStyle w:val="Corpotesto"/>
        <w:spacing w:before="3" w:line="170" w:lineRule="auto"/>
        <w:ind w:left="230" w:right="273"/>
      </w:pPr>
      <w:r>
        <w:rPr>
          <w:color w:val="231F20"/>
        </w:rPr>
        <w:t>«Spero esistano anche cose più belle da scoprire. Altri- menti scelgo di non crescere mai, come Peter Pan. E co- munque sono tutte scuse. Io non vorrò mai perdere la mia dignità</w:t>
      </w:r>
      <w:r>
        <w:rPr>
          <w:color w:val="231F20"/>
          <w:spacing w:val="-9"/>
        </w:rPr>
        <w:t xml:space="preserve"> </w:t>
      </w:r>
      <w:r>
        <w:rPr>
          <w:color w:val="231F20"/>
        </w:rPr>
        <w:t>né</w:t>
      </w:r>
      <w:r>
        <w:rPr>
          <w:color w:val="231F20"/>
          <w:spacing w:val="-9"/>
        </w:rPr>
        <w:t xml:space="preserve"> </w:t>
      </w:r>
      <w:r>
        <w:rPr>
          <w:color w:val="231F20"/>
        </w:rPr>
        <w:t>a</w:t>
      </w:r>
      <w:r>
        <w:rPr>
          <w:color w:val="231F20"/>
          <w:spacing w:val="-9"/>
        </w:rPr>
        <w:t xml:space="preserve"> </w:t>
      </w:r>
      <w:r>
        <w:rPr>
          <w:color w:val="231F20"/>
        </w:rPr>
        <w:t>venti</w:t>
      </w:r>
      <w:r>
        <w:rPr>
          <w:color w:val="231F20"/>
          <w:spacing w:val="-9"/>
        </w:rPr>
        <w:t xml:space="preserve"> </w:t>
      </w:r>
      <w:r>
        <w:rPr>
          <w:color w:val="231F20"/>
        </w:rPr>
        <w:t>né</w:t>
      </w:r>
      <w:r>
        <w:rPr>
          <w:color w:val="231F20"/>
          <w:spacing w:val="-9"/>
        </w:rPr>
        <w:t xml:space="preserve"> </w:t>
      </w:r>
      <w:r>
        <w:rPr>
          <w:color w:val="231F20"/>
        </w:rPr>
        <w:t>a</w:t>
      </w:r>
      <w:r>
        <w:rPr>
          <w:color w:val="231F20"/>
          <w:spacing w:val="-9"/>
        </w:rPr>
        <w:t xml:space="preserve"> </w:t>
      </w:r>
      <w:r>
        <w:rPr>
          <w:color w:val="231F20"/>
        </w:rPr>
        <w:t>settanta</w:t>
      </w:r>
      <w:r>
        <w:rPr>
          <w:color w:val="231F20"/>
          <w:spacing w:val="-9"/>
        </w:rPr>
        <w:t xml:space="preserve"> </w:t>
      </w:r>
      <w:r>
        <w:rPr>
          <w:color w:val="231F20"/>
        </w:rPr>
        <w:t>anni.</w:t>
      </w:r>
      <w:r>
        <w:rPr>
          <w:color w:val="231F20"/>
          <w:spacing w:val="-9"/>
        </w:rPr>
        <w:t xml:space="preserve"> </w:t>
      </w:r>
      <w:r>
        <w:rPr>
          <w:color w:val="231F20"/>
        </w:rPr>
        <w:t>Voglio</w:t>
      </w:r>
      <w:r>
        <w:rPr>
          <w:color w:val="231F20"/>
          <w:spacing w:val="-9"/>
        </w:rPr>
        <w:t xml:space="preserve"> </w:t>
      </w:r>
      <w:r>
        <w:rPr>
          <w:color w:val="231F20"/>
        </w:rPr>
        <w:t>lasciarmi</w:t>
      </w:r>
      <w:r>
        <w:rPr>
          <w:color w:val="231F20"/>
          <w:spacing w:val="-9"/>
        </w:rPr>
        <w:t xml:space="preserve"> </w:t>
      </w:r>
      <w:r>
        <w:rPr>
          <w:color w:val="231F20"/>
        </w:rPr>
        <w:t>la</w:t>
      </w:r>
      <w:r>
        <w:rPr>
          <w:color w:val="231F20"/>
          <w:spacing w:val="-9"/>
        </w:rPr>
        <w:t xml:space="preserve"> </w:t>
      </w:r>
      <w:r>
        <w:rPr>
          <w:color w:val="231F20"/>
        </w:rPr>
        <w:t>pos- sibilità di cambiare ogni giorno, di buttare nella spazzatura ogni cosa che si riveli insoddisfacente, di troncare con ogni persona, amica o amante, che non mi rispetti o che mi tra- disca</w:t>
      </w:r>
      <w:r>
        <w:rPr>
          <w:color w:val="231F20"/>
          <w:spacing w:val="-1"/>
        </w:rPr>
        <w:t xml:space="preserve"> </w:t>
      </w:r>
      <w:r>
        <w:rPr>
          <w:color w:val="231F20"/>
        </w:rPr>
        <w:t>in</w:t>
      </w:r>
      <w:r>
        <w:rPr>
          <w:color w:val="231F20"/>
          <w:spacing w:val="-1"/>
        </w:rPr>
        <w:t xml:space="preserve"> </w:t>
      </w:r>
      <w:r>
        <w:rPr>
          <w:color w:val="231F20"/>
        </w:rPr>
        <w:t>qualche</w:t>
      </w:r>
      <w:r>
        <w:rPr>
          <w:color w:val="231F20"/>
          <w:spacing w:val="-1"/>
        </w:rPr>
        <w:t xml:space="preserve"> </w:t>
      </w:r>
      <w:r>
        <w:rPr>
          <w:color w:val="231F20"/>
        </w:rPr>
        <w:t>modo.</w:t>
      </w:r>
      <w:r>
        <w:rPr>
          <w:color w:val="231F20"/>
          <w:spacing w:val="-1"/>
        </w:rPr>
        <w:t xml:space="preserve"> </w:t>
      </w:r>
      <w:r>
        <w:rPr>
          <w:color w:val="231F20"/>
        </w:rPr>
        <w:t>Voglio</w:t>
      </w:r>
      <w:r>
        <w:rPr>
          <w:color w:val="231F20"/>
          <w:spacing w:val="-1"/>
        </w:rPr>
        <w:t xml:space="preserve"> </w:t>
      </w:r>
      <w:r>
        <w:rPr>
          <w:color w:val="231F20"/>
        </w:rPr>
        <w:t>lasciare</w:t>
      </w:r>
      <w:r>
        <w:rPr>
          <w:color w:val="231F20"/>
          <w:spacing w:val="-1"/>
        </w:rPr>
        <w:t xml:space="preserve"> </w:t>
      </w:r>
      <w:r>
        <w:rPr>
          <w:color w:val="231F20"/>
        </w:rPr>
        <w:t>aperte</w:t>
      </w:r>
      <w:r>
        <w:rPr>
          <w:color w:val="231F20"/>
          <w:spacing w:val="-1"/>
        </w:rPr>
        <w:t xml:space="preserve"> </w:t>
      </w:r>
      <w:r>
        <w:rPr>
          <w:color w:val="231F20"/>
        </w:rPr>
        <w:t>tutte</w:t>
      </w:r>
      <w:r>
        <w:rPr>
          <w:color w:val="231F20"/>
          <w:spacing w:val="-1"/>
        </w:rPr>
        <w:t xml:space="preserve"> </w:t>
      </w:r>
      <w:r>
        <w:rPr>
          <w:color w:val="231F20"/>
        </w:rPr>
        <w:t>le</w:t>
      </w:r>
      <w:r>
        <w:rPr>
          <w:color w:val="231F20"/>
          <w:spacing w:val="-1"/>
        </w:rPr>
        <w:t xml:space="preserve"> </w:t>
      </w:r>
      <w:r>
        <w:rPr>
          <w:color w:val="231F20"/>
        </w:rPr>
        <w:t>porte: potermi</w:t>
      </w:r>
      <w:r>
        <w:rPr>
          <w:color w:val="231F20"/>
          <w:spacing w:val="-6"/>
        </w:rPr>
        <w:t xml:space="preserve"> </w:t>
      </w:r>
      <w:r>
        <w:rPr>
          <w:color w:val="231F20"/>
        </w:rPr>
        <w:t>innamorare</w:t>
      </w:r>
      <w:r>
        <w:rPr>
          <w:color w:val="231F20"/>
          <w:spacing w:val="-6"/>
        </w:rPr>
        <w:t xml:space="preserve"> </w:t>
      </w:r>
      <w:r>
        <w:rPr>
          <w:color w:val="231F20"/>
        </w:rPr>
        <w:t>anche</w:t>
      </w:r>
      <w:r>
        <w:rPr>
          <w:color w:val="231F20"/>
          <w:spacing w:val="-6"/>
        </w:rPr>
        <w:t xml:space="preserve"> </w:t>
      </w:r>
      <w:r>
        <w:rPr>
          <w:color w:val="231F20"/>
        </w:rPr>
        <w:t>anziana</w:t>
      </w:r>
      <w:r>
        <w:rPr>
          <w:color w:val="231F20"/>
          <w:spacing w:val="-6"/>
        </w:rPr>
        <w:t xml:space="preserve"> </w:t>
      </w:r>
      <w:r>
        <w:rPr>
          <w:color w:val="231F20"/>
        </w:rPr>
        <w:t>e</w:t>
      </w:r>
      <w:r>
        <w:rPr>
          <w:color w:val="231F20"/>
          <w:spacing w:val="-6"/>
        </w:rPr>
        <w:t xml:space="preserve"> </w:t>
      </w:r>
      <w:r>
        <w:rPr>
          <w:color w:val="231F20"/>
        </w:rPr>
        <w:t>decrepita</w:t>
      </w:r>
      <w:r>
        <w:rPr>
          <w:color w:val="231F20"/>
          <w:spacing w:val="-6"/>
        </w:rPr>
        <w:t xml:space="preserve"> </w:t>
      </w:r>
      <w:r>
        <w:rPr>
          <w:color w:val="231F20"/>
        </w:rPr>
        <w:t>e</w:t>
      </w:r>
      <w:r>
        <w:rPr>
          <w:color w:val="231F20"/>
          <w:spacing w:val="-6"/>
        </w:rPr>
        <w:t xml:space="preserve"> </w:t>
      </w:r>
      <w:r>
        <w:rPr>
          <w:color w:val="231F20"/>
        </w:rPr>
        <w:t>rivoltare</w:t>
      </w:r>
      <w:r>
        <w:rPr>
          <w:color w:val="231F20"/>
          <w:spacing w:val="-6"/>
        </w:rPr>
        <w:t xml:space="preserve"> </w:t>
      </w:r>
      <w:r>
        <w:rPr>
          <w:color w:val="231F20"/>
        </w:rPr>
        <w:t>la vita come un cappotto vecchio».</w:t>
      </w:r>
    </w:p>
    <w:p w14:paraId="43E8A9E9" w14:textId="77777777" w:rsidR="00DE442C" w:rsidRDefault="00000000">
      <w:pPr>
        <w:pStyle w:val="Corpotesto"/>
        <w:spacing w:before="13" w:line="170" w:lineRule="auto"/>
        <w:ind w:left="230" w:right="272"/>
      </w:pPr>
      <w:r>
        <w:rPr>
          <w:color w:val="231F20"/>
        </w:rPr>
        <w:t>«Sta calma Vale. Nei film questo è possibile. Ma i film durano</w:t>
      </w:r>
      <w:r>
        <w:rPr>
          <w:color w:val="231F20"/>
          <w:spacing w:val="-9"/>
        </w:rPr>
        <w:t xml:space="preserve"> </w:t>
      </w:r>
      <w:r>
        <w:rPr>
          <w:color w:val="231F20"/>
        </w:rPr>
        <w:t>solo</w:t>
      </w:r>
      <w:r>
        <w:rPr>
          <w:color w:val="231F20"/>
          <w:spacing w:val="-9"/>
        </w:rPr>
        <w:t xml:space="preserve"> </w:t>
      </w:r>
      <w:r>
        <w:rPr>
          <w:color w:val="231F20"/>
        </w:rPr>
        <w:t>due</w:t>
      </w:r>
      <w:r>
        <w:rPr>
          <w:color w:val="231F20"/>
          <w:spacing w:val="-9"/>
        </w:rPr>
        <w:t xml:space="preserve"> </w:t>
      </w:r>
      <w:r>
        <w:rPr>
          <w:color w:val="231F20"/>
        </w:rPr>
        <w:t>ore.</w:t>
      </w:r>
      <w:r>
        <w:rPr>
          <w:color w:val="231F20"/>
          <w:spacing w:val="-9"/>
        </w:rPr>
        <w:t xml:space="preserve"> </w:t>
      </w:r>
      <w:r>
        <w:rPr>
          <w:color w:val="231F20"/>
        </w:rPr>
        <w:t>La</w:t>
      </w:r>
      <w:r>
        <w:rPr>
          <w:color w:val="231F20"/>
          <w:spacing w:val="-9"/>
        </w:rPr>
        <w:t xml:space="preserve"> </w:t>
      </w:r>
      <w:r>
        <w:rPr>
          <w:color w:val="231F20"/>
        </w:rPr>
        <w:t>vita</w:t>
      </w:r>
      <w:r>
        <w:rPr>
          <w:color w:val="231F20"/>
          <w:spacing w:val="-9"/>
        </w:rPr>
        <w:t xml:space="preserve"> </w:t>
      </w:r>
      <w:r>
        <w:rPr>
          <w:color w:val="231F20"/>
        </w:rPr>
        <w:t>è</w:t>
      </w:r>
      <w:r>
        <w:rPr>
          <w:color w:val="231F20"/>
          <w:spacing w:val="-9"/>
        </w:rPr>
        <w:t xml:space="preserve"> </w:t>
      </w:r>
      <w:r>
        <w:rPr>
          <w:color w:val="231F20"/>
        </w:rPr>
        <w:t>molto</w:t>
      </w:r>
      <w:r>
        <w:rPr>
          <w:color w:val="231F20"/>
          <w:spacing w:val="-9"/>
        </w:rPr>
        <w:t xml:space="preserve"> </w:t>
      </w:r>
      <w:r>
        <w:rPr>
          <w:color w:val="231F20"/>
        </w:rPr>
        <w:t>più</w:t>
      </w:r>
      <w:r>
        <w:rPr>
          <w:color w:val="231F20"/>
          <w:spacing w:val="-9"/>
        </w:rPr>
        <w:t xml:space="preserve"> </w:t>
      </w:r>
      <w:r>
        <w:rPr>
          <w:color w:val="231F20"/>
        </w:rPr>
        <w:t>lunga</w:t>
      </w:r>
      <w:r>
        <w:rPr>
          <w:color w:val="231F20"/>
          <w:spacing w:val="-9"/>
        </w:rPr>
        <w:t xml:space="preserve"> </w:t>
      </w:r>
      <w:r>
        <w:rPr>
          <w:color w:val="231F20"/>
        </w:rPr>
        <w:t>e</w:t>
      </w:r>
      <w:r>
        <w:rPr>
          <w:color w:val="231F20"/>
          <w:spacing w:val="-9"/>
        </w:rPr>
        <w:t xml:space="preserve"> </w:t>
      </w:r>
      <w:r>
        <w:rPr>
          <w:color w:val="231F20"/>
        </w:rPr>
        <w:t>complicata. L’eroe non arriva quasi mai al momento giusto. Il principe, tra la bella Cenerentola e la ricca principessa, sceglie la se- conda</w:t>
      </w:r>
      <w:r>
        <w:rPr>
          <w:color w:val="231F20"/>
          <w:spacing w:val="-2"/>
        </w:rPr>
        <w:t xml:space="preserve"> </w:t>
      </w:r>
      <w:r>
        <w:rPr>
          <w:color w:val="231F20"/>
        </w:rPr>
        <w:t>anche</w:t>
      </w:r>
      <w:r>
        <w:rPr>
          <w:color w:val="231F20"/>
          <w:spacing w:val="-2"/>
        </w:rPr>
        <w:t xml:space="preserve"> </w:t>
      </w:r>
      <w:r>
        <w:rPr>
          <w:color w:val="231F20"/>
        </w:rPr>
        <w:t>se</w:t>
      </w:r>
      <w:r>
        <w:rPr>
          <w:color w:val="231F20"/>
          <w:spacing w:val="-2"/>
        </w:rPr>
        <w:t xml:space="preserve"> </w:t>
      </w:r>
      <w:r>
        <w:rPr>
          <w:color w:val="231F20"/>
        </w:rPr>
        <w:t>sa</w:t>
      </w:r>
      <w:r>
        <w:rPr>
          <w:color w:val="231F20"/>
          <w:spacing w:val="-2"/>
        </w:rPr>
        <w:t xml:space="preserve"> </w:t>
      </w:r>
      <w:r>
        <w:rPr>
          <w:color w:val="231F20"/>
        </w:rPr>
        <w:t>già</w:t>
      </w:r>
      <w:r>
        <w:rPr>
          <w:color w:val="231F20"/>
          <w:spacing w:val="-2"/>
        </w:rPr>
        <w:t xml:space="preserve"> </w:t>
      </w:r>
      <w:r>
        <w:rPr>
          <w:color w:val="231F20"/>
        </w:rPr>
        <w:t>che</w:t>
      </w:r>
      <w:r>
        <w:rPr>
          <w:color w:val="231F20"/>
          <w:spacing w:val="-2"/>
        </w:rPr>
        <w:t xml:space="preserve"> </w:t>
      </w:r>
      <w:r>
        <w:rPr>
          <w:color w:val="231F20"/>
        </w:rPr>
        <w:t>ci</w:t>
      </w:r>
      <w:r>
        <w:rPr>
          <w:color w:val="231F20"/>
          <w:spacing w:val="-2"/>
        </w:rPr>
        <w:t xml:space="preserve"> </w:t>
      </w:r>
      <w:r>
        <w:rPr>
          <w:color w:val="231F20"/>
        </w:rPr>
        <w:t>sarà</w:t>
      </w:r>
      <w:r>
        <w:rPr>
          <w:color w:val="231F20"/>
          <w:spacing w:val="-2"/>
        </w:rPr>
        <w:t xml:space="preserve"> </w:t>
      </w:r>
      <w:r>
        <w:rPr>
          <w:color w:val="231F20"/>
        </w:rPr>
        <w:t>un</w:t>
      </w:r>
      <w:r>
        <w:rPr>
          <w:color w:val="231F20"/>
          <w:spacing w:val="-2"/>
        </w:rPr>
        <w:t xml:space="preserve"> </w:t>
      </w:r>
      <w:r>
        <w:rPr>
          <w:color w:val="231F20"/>
        </w:rPr>
        <w:t>prezzo</w:t>
      </w:r>
      <w:r>
        <w:rPr>
          <w:color w:val="231F20"/>
          <w:spacing w:val="-2"/>
        </w:rPr>
        <w:t xml:space="preserve"> </w:t>
      </w:r>
      <w:r>
        <w:rPr>
          <w:color w:val="231F20"/>
        </w:rPr>
        <w:t>da</w:t>
      </w:r>
      <w:r>
        <w:rPr>
          <w:color w:val="231F20"/>
          <w:spacing w:val="-2"/>
        </w:rPr>
        <w:t xml:space="preserve"> </w:t>
      </w:r>
      <w:r>
        <w:rPr>
          <w:color w:val="231F20"/>
        </w:rPr>
        <w:t>pagare.</w:t>
      </w:r>
      <w:r>
        <w:rPr>
          <w:color w:val="231F20"/>
          <w:spacing w:val="-2"/>
        </w:rPr>
        <w:t xml:space="preserve"> </w:t>
      </w:r>
      <w:r>
        <w:rPr>
          <w:color w:val="231F20"/>
        </w:rPr>
        <w:t>Tutti lo paghiamo. Ti auguro di fare in partenza le scelte giuste, di non dover mai recriminare nulla a te stessa. Cambiare è molto difficile».</w:t>
      </w:r>
    </w:p>
    <w:p w14:paraId="4FCB3493" w14:textId="77777777" w:rsidR="00DE442C" w:rsidRDefault="00000000">
      <w:pPr>
        <w:pStyle w:val="Corpotesto"/>
        <w:spacing w:line="248" w:lineRule="exact"/>
        <w:ind w:left="513" w:firstLine="0"/>
        <w:jc w:val="left"/>
      </w:pPr>
      <w:r>
        <w:rPr>
          <w:color w:val="231F20"/>
        </w:rPr>
        <w:t xml:space="preserve">«Ma è </w:t>
      </w:r>
      <w:r>
        <w:rPr>
          <w:color w:val="231F20"/>
          <w:spacing w:val="-2"/>
        </w:rPr>
        <w:t>possibile».</w:t>
      </w:r>
    </w:p>
    <w:p w14:paraId="41ACB894" w14:textId="77777777" w:rsidR="00DE442C" w:rsidRDefault="00000000">
      <w:pPr>
        <w:pStyle w:val="Corpotesto"/>
        <w:spacing w:line="260" w:lineRule="exact"/>
        <w:ind w:left="513" w:firstLine="0"/>
        <w:jc w:val="left"/>
      </w:pPr>
      <w:r>
        <w:rPr>
          <w:color w:val="231F20"/>
          <w:spacing w:val="-2"/>
        </w:rPr>
        <w:t>«Forse».</w:t>
      </w:r>
    </w:p>
    <w:p w14:paraId="1A31E30E" w14:textId="77777777" w:rsidR="00DE442C" w:rsidRDefault="00000000">
      <w:pPr>
        <w:pStyle w:val="Corpotesto"/>
        <w:spacing w:before="22" w:line="170" w:lineRule="auto"/>
        <w:ind w:left="230" w:right="274"/>
      </w:pPr>
      <w:r>
        <w:rPr>
          <w:color w:val="231F20"/>
        </w:rPr>
        <w:t>«È sempre possibile. Difficile, ma possibile. L’hai detto anche tu, zia. C’è un prezzo da pagare. Anche per ricomin- ciare c’è un prezzo, basta esserne consapevoli e allora la strada torna di nuovo sgombra. Non credi?».</w:t>
      </w:r>
    </w:p>
    <w:p w14:paraId="06E04909" w14:textId="77777777" w:rsidR="00DE442C" w:rsidRDefault="00000000">
      <w:pPr>
        <w:pStyle w:val="Corpotesto"/>
        <w:spacing w:before="6" w:line="170" w:lineRule="auto"/>
        <w:ind w:left="230" w:right="274"/>
      </w:pPr>
      <w:r>
        <w:rPr>
          <w:color w:val="231F20"/>
        </w:rPr>
        <w:t>Valentina non voleva intromettersi nei problemi coniu- gali</w:t>
      </w:r>
      <w:r>
        <w:rPr>
          <w:color w:val="231F20"/>
          <w:spacing w:val="-4"/>
        </w:rPr>
        <w:t xml:space="preserve"> </w:t>
      </w:r>
      <w:r>
        <w:rPr>
          <w:color w:val="231F20"/>
        </w:rPr>
        <w:t>degli</w:t>
      </w:r>
      <w:r>
        <w:rPr>
          <w:color w:val="231F20"/>
          <w:spacing w:val="-3"/>
        </w:rPr>
        <w:t xml:space="preserve"> </w:t>
      </w:r>
      <w:r>
        <w:rPr>
          <w:color w:val="231F20"/>
        </w:rPr>
        <w:t>zii;</w:t>
      </w:r>
      <w:r>
        <w:rPr>
          <w:color w:val="231F20"/>
          <w:spacing w:val="-4"/>
        </w:rPr>
        <w:t xml:space="preserve"> </w:t>
      </w:r>
      <w:r>
        <w:rPr>
          <w:color w:val="231F20"/>
        </w:rPr>
        <w:t>già</w:t>
      </w:r>
      <w:r>
        <w:rPr>
          <w:color w:val="231F20"/>
          <w:spacing w:val="-4"/>
        </w:rPr>
        <w:t xml:space="preserve"> </w:t>
      </w:r>
      <w:r>
        <w:rPr>
          <w:color w:val="231F20"/>
        </w:rPr>
        <w:t>la</w:t>
      </w:r>
      <w:r>
        <w:rPr>
          <w:color w:val="231F20"/>
          <w:spacing w:val="-4"/>
        </w:rPr>
        <w:t xml:space="preserve"> </w:t>
      </w:r>
      <w:r>
        <w:rPr>
          <w:color w:val="231F20"/>
        </w:rPr>
        <w:t>sua</w:t>
      </w:r>
      <w:r>
        <w:rPr>
          <w:color w:val="231F20"/>
          <w:spacing w:val="-4"/>
        </w:rPr>
        <w:t xml:space="preserve"> </w:t>
      </w:r>
      <w:r>
        <w:rPr>
          <w:color w:val="231F20"/>
        </w:rPr>
        <w:t>di</w:t>
      </w:r>
      <w:r>
        <w:rPr>
          <w:color w:val="231F20"/>
          <w:spacing w:val="-3"/>
        </w:rPr>
        <w:t xml:space="preserve"> </w:t>
      </w:r>
      <w:r>
        <w:rPr>
          <w:color w:val="231F20"/>
        </w:rPr>
        <w:t>famiglia</w:t>
      </w:r>
      <w:r>
        <w:rPr>
          <w:color w:val="231F20"/>
          <w:spacing w:val="-4"/>
        </w:rPr>
        <w:t xml:space="preserve"> </w:t>
      </w:r>
      <w:r>
        <w:rPr>
          <w:color w:val="231F20"/>
        </w:rPr>
        <w:t>non</w:t>
      </w:r>
      <w:r>
        <w:rPr>
          <w:color w:val="231F20"/>
          <w:spacing w:val="-4"/>
        </w:rPr>
        <w:t xml:space="preserve"> </w:t>
      </w:r>
      <w:r>
        <w:rPr>
          <w:color w:val="231F20"/>
        </w:rPr>
        <w:t>se</w:t>
      </w:r>
      <w:r>
        <w:rPr>
          <w:color w:val="231F20"/>
          <w:spacing w:val="-4"/>
        </w:rPr>
        <w:t xml:space="preserve"> </w:t>
      </w:r>
      <w:r>
        <w:rPr>
          <w:color w:val="231F20"/>
        </w:rPr>
        <w:t>la</w:t>
      </w:r>
      <w:r>
        <w:rPr>
          <w:color w:val="231F20"/>
          <w:spacing w:val="-4"/>
        </w:rPr>
        <w:t xml:space="preserve"> </w:t>
      </w:r>
      <w:r>
        <w:rPr>
          <w:color w:val="231F20"/>
        </w:rPr>
        <w:t>passava</w:t>
      </w:r>
      <w:r>
        <w:rPr>
          <w:color w:val="231F20"/>
          <w:spacing w:val="-4"/>
        </w:rPr>
        <w:t xml:space="preserve"> </w:t>
      </w:r>
      <w:r>
        <w:rPr>
          <w:color w:val="231F20"/>
        </w:rPr>
        <w:t>troppo bene,</w:t>
      </w:r>
      <w:r>
        <w:rPr>
          <w:color w:val="231F20"/>
          <w:spacing w:val="-6"/>
        </w:rPr>
        <w:t xml:space="preserve"> </w:t>
      </w:r>
      <w:r>
        <w:rPr>
          <w:color w:val="231F20"/>
        </w:rPr>
        <w:t>perché</w:t>
      </w:r>
      <w:r>
        <w:rPr>
          <w:color w:val="231F20"/>
          <w:spacing w:val="-6"/>
        </w:rPr>
        <w:t xml:space="preserve"> </w:t>
      </w:r>
      <w:r>
        <w:rPr>
          <w:color w:val="231F20"/>
        </w:rPr>
        <w:t>interessarsi</w:t>
      </w:r>
      <w:r>
        <w:rPr>
          <w:color w:val="231F20"/>
          <w:spacing w:val="-6"/>
        </w:rPr>
        <w:t xml:space="preserve"> </w:t>
      </w:r>
      <w:r>
        <w:rPr>
          <w:color w:val="231F20"/>
        </w:rPr>
        <w:t>di</w:t>
      </w:r>
      <w:r>
        <w:rPr>
          <w:color w:val="231F20"/>
          <w:spacing w:val="-6"/>
        </w:rPr>
        <w:t xml:space="preserve"> </w:t>
      </w:r>
      <w:r>
        <w:rPr>
          <w:color w:val="231F20"/>
        </w:rPr>
        <w:t>quelle</w:t>
      </w:r>
      <w:r>
        <w:rPr>
          <w:color w:val="231F20"/>
          <w:spacing w:val="-6"/>
        </w:rPr>
        <w:t xml:space="preserve"> </w:t>
      </w:r>
      <w:r>
        <w:rPr>
          <w:color w:val="231F20"/>
        </w:rPr>
        <w:t>degli</w:t>
      </w:r>
      <w:r>
        <w:rPr>
          <w:color w:val="231F20"/>
          <w:spacing w:val="-6"/>
        </w:rPr>
        <w:t xml:space="preserve"> </w:t>
      </w:r>
      <w:r>
        <w:rPr>
          <w:color w:val="231F20"/>
        </w:rPr>
        <w:t>altri?</w:t>
      </w:r>
      <w:r>
        <w:rPr>
          <w:color w:val="231F20"/>
          <w:spacing w:val="-6"/>
        </w:rPr>
        <w:t xml:space="preserve"> </w:t>
      </w:r>
      <w:r>
        <w:rPr>
          <w:color w:val="231F20"/>
        </w:rPr>
        <w:t>Eppure</w:t>
      </w:r>
      <w:r>
        <w:rPr>
          <w:color w:val="231F20"/>
          <w:spacing w:val="-6"/>
        </w:rPr>
        <w:t xml:space="preserve"> </w:t>
      </w:r>
      <w:r>
        <w:rPr>
          <w:color w:val="231F20"/>
        </w:rPr>
        <w:t>soffri- va</w:t>
      </w:r>
      <w:r>
        <w:rPr>
          <w:color w:val="231F20"/>
          <w:spacing w:val="-3"/>
        </w:rPr>
        <w:t xml:space="preserve"> </w:t>
      </w:r>
      <w:r>
        <w:rPr>
          <w:color w:val="231F20"/>
        </w:rPr>
        <w:t>nel</w:t>
      </w:r>
      <w:r>
        <w:rPr>
          <w:color w:val="231F20"/>
          <w:spacing w:val="-3"/>
        </w:rPr>
        <w:t xml:space="preserve"> </w:t>
      </w:r>
      <w:r>
        <w:rPr>
          <w:color w:val="231F20"/>
        </w:rPr>
        <w:t>vederla</w:t>
      </w:r>
      <w:r>
        <w:rPr>
          <w:color w:val="231F20"/>
          <w:spacing w:val="-3"/>
        </w:rPr>
        <w:t xml:space="preserve"> </w:t>
      </w:r>
      <w:r>
        <w:rPr>
          <w:color w:val="231F20"/>
        </w:rPr>
        <w:t>sottomessa</w:t>
      </w:r>
      <w:r>
        <w:rPr>
          <w:color w:val="231F20"/>
          <w:spacing w:val="-3"/>
        </w:rPr>
        <w:t xml:space="preserve"> </w:t>
      </w:r>
      <w:r>
        <w:rPr>
          <w:color w:val="231F20"/>
        </w:rPr>
        <w:t>a</w:t>
      </w:r>
      <w:r>
        <w:rPr>
          <w:color w:val="231F20"/>
          <w:spacing w:val="-3"/>
        </w:rPr>
        <w:t xml:space="preserve"> </w:t>
      </w:r>
      <w:r>
        <w:rPr>
          <w:color w:val="231F20"/>
        </w:rPr>
        <w:t>un</w:t>
      </w:r>
      <w:r>
        <w:rPr>
          <w:color w:val="231F20"/>
          <w:spacing w:val="-3"/>
        </w:rPr>
        <w:t xml:space="preserve"> </w:t>
      </w:r>
      <w:r>
        <w:rPr>
          <w:color w:val="231F20"/>
        </w:rPr>
        <w:t>uomo</w:t>
      </w:r>
      <w:r>
        <w:rPr>
          <w:color w:val="231F20"/>
          <w:spacing w:val="-3"/>
        </w:rPr>
        <w:t xml:space="preserve"> </w:t>
      </w:r>
      <w:r>
        <w:rPr>
          <w:color w:val="231F20"/>
        </w:rPr>
        <w:t>i</w:t>
      </w:r>
      <w:r>
        <w:rPr>
          <w:color w:val="231F20"/>
          <w:spacing w:val="-3"/>
        </w:rPr>
        <w:t xml:space="preserve"> </w:t>
      </w:r>
      <w:r>
        <w:rPr>
          <w:color w:val="231F20"/>
        </w:rPr>
        <w:t>cui</w:t>
      </w:r>
      <w:r>
        <w:rPr>
          <w:color w:val="231F20"/>
          <w:spacing w:val="-3"/>
        </w:rPr>
        <w:t xml:space="preserve"> </w:t>
      </w:r>
      <w:r>
        <w:rPr>
          <w:color w:val="231F20"/>
        </w:rPr>
        <w:t>unici</w:t>
      </w:r>
      <w:r>
        <w:rPr>
          <w:color w:val="231F20"/>
          <w:spacing w:val="-3"/>
        </w:rPr>
        <w:t xml:space="preserve"> </w:t>
      </w:r>
      <w:r>
        <w:rPr>
          <w:color w:val="231F20"/>
        </w:rPr>
        <w:t>pregi</w:t>
      </w:r>
      <w:r>
        <w:rPr>
          <w:color w:val="231F20"/>
          <w:spacing w:val="-3"/>
        </w:rPr>
        <w:t xml:space="preserve"> </w:t>
      </w:r>
      <w:r>
        <w:rPr>
          <w:color w:val="231F20"/>
        </w:rPr>
        <w:t>erano la voce grossa e la mano lunga; un fallito che usava la forza e la violenza per impedire agli altri di dirgli quello che già lui stesso sapeva.</w:t>
      </w:r>
    </w:p>
    <w:p w14:paraId="655E938B" w14:textId="77777777" w:rsidR="00DE442C" w:rsidRDefault="00000000">
      <w:pPr>
        <w:pStyle w:val="Corpotesto"/>
        <w:spacing w:before="9" w:line="170" w:lineRule="auto"/>
        <w:ind w:left="230" w:right="274"/>
      </w:pPr>
      <w:r>
        <w:rPr>
          <w:color w:val="231F20"/>
        </w:rPr>
        <w:t>Una</w:t>
      </w:r>
      <w:r>
        <w:rPr>
          <w:color w:val="231F20"/>
          <w:spacing w:val="40"/>
        </w:rPr>
        <w:t xml:space="preserve"> </w:t>
      </w:r>
      <w:r>
        <w:rPr>
          <w:color w:val="231F20"/>
        </w:rPr>
        <w:t>scelta,</w:t>
      </w:r>
      <w:r>
        <w:rPr>
          <w:color w:val="231F20"/>
          <w:spacing w:val="40"/>
        </w:rPr>
        <w:t xml:space="preserve"> </w:t>
      </w:r>
      <w:r>
        <w:rPr>
          <w:color w:val="231F20"/>
        </w:rPr>
        <w:t>una</w:t>
      </w:r>
      <w:r>
        <w:rPr>
          <w:color w:val="231F20"/>
          <w:spacing w:val="40"/>
        </w:rPr>
        <w:t xml:space="preserve"> </w:t>
      </w:r>
      <w:r>
        <w:rPr>
          <w:color w:val="231F20"/>
        </w:rPr>
        <w:t>decisione</w:t>
      </w:r>
      <w:r>
        <w:rPr>
          <w:color w:val="231F20"/>
          <w:spacing w:val="40"/>
        </w:rPr>
        <w:t xml:space="preserve"> </w:t>
      </w:r>
      <w:r>
        <w:rPr>
          <w:color w:val="231F20"/>
        </w:rPr>
        <w:t>non</w:t>
      </w:r>
      <w:r>
        <w:rPr>
          <w:color w:val="231F20"/>
          <w:spacing w:val="40"/>
        </w:rPr>
        <w:t xml:space="preserve"> </w:t>
      </w:r>
      <w:r>
        <w:rPr>
          <w:color w:val="231F20"/>
        </w:rPr>
        <w:t>può</w:t>
      </w:r>
      <w:r>
        <w:rPr>
          <w:color w:val="231F20"/>
          <w:spacing w:val="40"/>
        </w:rPr>
        <w:t xml:space="preserve"> </w:t>
      </w:r>
      <w:r>
        <w:rPr>
          <w:color w:val="231F20"/>
        </w:rPr>
        <w:t>condizionare</w:t>
      </w:r>
      <w:r>
        <w:rPr>
          <w:color w:val="231F20"/>
          <w:spacing w:val="40"/>
        </w:rPr>
        <w:t xml:space="preserve"> </w:t>
      </w:r>
      <w:r>
        <w:rPr>
          <w:color w:val="231F20"/>
        </w:rPr>
        <w:t>tut- ta la vita. Occorre trovare la forza per cambiare direzione quand’anche tutte le probabilità fossero a sfavore.</w:t>
      </w:r>
    </w:p>
    <w:p w14:paraId="784F1AF4" w14:textId="77777777" w:rsidR="00DE442C" w:rsidRDefault="00000000">
      <w:pPr>
        <w:pStyle w:val="Corpotesto"/>
        <w:spacing w:before="3" w:line="170" w:lineRule="auto"/>
        <w:ind w:left="230" w:right="272"/>
      </w:pPr>
      <w:r>
        <w:rPr>
          <w:color w:val="231F20"/>
        </w:rPr>
        <w:t>Anche Elisa stava, in quella primavera, combattendo le sue prime battaglie per le scelte che la vita continuamente</w:t>
      </w:r>
      <w:r>
        <w:rPr>
          <w:color w:val="231F20"/>
          <w:spacing w:val="40"/>
        </w:rPr>
        <w:t xml:space="preserve"> </w:t>
      </w:r>
      <w:r>
        <w:rPr>
          <w:color w:val="231F20"/>
        </w:rPr>
        <w:t>ti pone innanzi. Quella sera erano state, insieme a tutta la compagnia,</w:t>
      </w:r>
      <w:r>
        <w:rPr>
          <w:color w:val="231F20"/>
          <w:spacing w:val="26"/>
        </w:rPr>
        <w:t xml:space="preserve"> </w:t>
      </w:r>
      <w:r>
        <w:rPr>
          <w:color w:val="231F20"/>
        </w:rPr>
        <w:t>a</w:t>
      </w:r>
      <w:r>
        <w:rPr>
          <w:color w:val="231F20"/>
          <w:spacing w:val="26"/>
        </w:rPr>
        <w:t xml:space="preserve"> </w:t>
      </w:r>
      <w:r>
        <w:rPr>
          <w:color w:val="231F20"/>
        </w:rPr>
        <w:t>mangiare</w:t>
      </w:r>
      <w:r>
        <w:rPr>
          <w:color w:val="231F20"/>
          <w:spacing w:val="26"/>
        </w:rPr>
        <w:t xml:space="preserve"> </w:t>
      </w:r>
      <w:r>
        <w:rPr>
          <w:color w:val="231F20"/>
        </w:rPr>
        <w:t>una</w:t>
      </w:r>
      <w:r>
        <w:rPr>
          <w:color w:val="231F20"/>
          <w:spacing w:val="27"/>
        </w:rPr>
        <w:t xml:space="preserve"> </w:t>
      </w:r>
      <w:r>
        <w:rPr>
          <w:color w:val="231F20"/>
        </w:rPr>
        <w:t>pizza</w:t>
      </w:r>
      <w:r>
        <w:rPr>
          <w:color w:val="231F20"/>
          <w:spacing w:val="26"/>
        </w:rPr>
        <w:t xml:space="preserve"> </w:t>
      </w:r>
      <w:r>
        <w:rPr>
          <w:color w:val="231F20"/>
        </w:rPr>
        <w:t>a</w:t>
      </w:r>
      <w:r>
        <w:rPr>
          <w:color w:val="231F20"/>
          <w:spacing w:val="26"/>
        </w:rPr>
        <w:t xml:space="preserve"> </w:t>
      </w:r>
      <w:r>
        <w:rPr>
          <w:color w:val="231F20"/>
        </w:rPr>
        <w:t>Sullago.</w:t>
      </w:r>
      <w:r>
        <w:rPr>
          <w:color w:val="231F20"/>
          <w:spacing w:val="26"/>
        </w:rPr>
        <w:t xml:space="preserve"> </w:t>
      </w:r>
      <w:r>
        <w:rPr>
          <w:color w:val="231F20"/>
        </w:rPr>
        <w:t>Elisa</w:t>
      </w:r>
      <w:r>
        <w:rPr>
          <w:color w:val="231F20"/>
          <w:spacing w:val="27"/>
        </w:rPr>
        <w:t xml:space="preserve"> </w:t>
      </w:r>
      <w:r>
        <w:rPr>
          <w:color w:val="231F20"/>
          <w:spacing w:val="-2"/>
        </w:rPr>
        <w:t>flirtava</w:t>
      </w:r>
    </w:p>
    <w:p w14:paraId="0DC9EC38" w14:textId="77777777" w:rsidR="00DE442C" w:rsidRDefault="00DE442C">
      <w:pPr>
        <w:spacing w:line="170" w:lineRule="auto"/>
        <w:sectPr w:rsidR="00DE442C" w:rsidSect="002D644F">
          <w:pgSz w:w="8220" w:h="12750"/>
          <w:pgMar w:top="1040" w:right="880" w:bottom="860" w:left="1040" w:header="0" w:footer="666" w:gutter="0"/>
          <w:cols w:space="720"/>
        </w:sectPr>
      </w:pPr>
    </w:p>
    <w:p w14:paraId="1677D146" w14:textId="77777777" w:rsidR="00DE442C" w:rsidRDefault="00000000">
      <w:pPr>
        <w:pStyle w:val="Corpotesto"/>
        <w:spacing w:before="108" w:line="170" w:lineRule="auto"/>
        <w:ind w:right="386" w:firstLine="0"/>
      </w:pPr>
      <w:r>
        <w:rPr>
          <w:color w:val="231F20"/>
        </w:rPr>
        <w:lastRenderedPageBreak/>
        <w:t>con</w:t>
      </w:r>
      <w:r>
        <w:rPr>
          <w:color w:val="231F20"/>
          <w:spacing w:val="-5"/>
        </w:rPr>
        <w:t xml:space="preserve"> </w:t>
      </w:r>
      <w:r>
        <w:rPr>
          <w:color w:val="231F20"/>
        </w:rPr>
        <w:t>Sandro,</w:t>
      </w:r>
      <w:r>
        <w:rPr>
          <w:color w:val="231F20"/>
          <w:spacing w:val="-5"/>
        </w:rPr>
        <w:t xml:space="preserve"> </w:t>
      </w:r>
      <w:r>
        <w:rPr>
          <w:color w:val="231F20"/>
        </w:rPr>
        <w:t>ormai</w:t>
      </w:r>
      <w:r>
        <w:rPr>
          <w:color w:val="231F20"/>
          <w:spacing w:val="-5"/>
        </w:rPr>
        <w:t xml:space="preserve"> </w:t>
      </w:r>
      <w:r>
        <w:rPr>
          <w:color w:val="231F20"/>
        </w:rPr>
        <w:t>l’aveva</w:t>
      </w:r>
      <w:r>
        <w:rPr>
          <w:color w:val="231F20"/>
          <w:spacing w:val="-5"/>
        </w:rPr>
        <w:t xml:space="preserve"> </w:t>
      </w:r>
      <w:r>
        <w:rPr>
          <w:color w:val="231F20"/>
        </w:rPr>
        <w:t>scelto</w:t>
      </w:r>
      <w:r>
        <w:rPr>
          <w:color w:val="231F20"/>
          <w:spacing w:val="-4"/>
        </w:rPr>
        <w:t xml:space="preserve"> </w:t>
      </w:r>
      <w:r>
        <w:rPr>
          <w:color w:val="231F20"/>
        </w:rPr>
        <w:t>come</w:t>
      </w:r>
      <w:r>
        <w:rPr>
          <w:color w:val="231F20"/>
          <w:spacing w:val="-5"/>
        </w:rPr>
        <w:t xml:space="preserve"> </w:t>
      </w:r>
      <w:r>
        <w:rPr>
          <w:color w:val="231F20"/>
        </w:rPr>
        <w:t>suo</w:t>
      </w:r>
      <w:r>
        <w:rPr>
          <w:color w:val="231F20"/>
          <w:spacing w:val="-4"/>
        </w:rPr>
        <w:t xml:space="preserve"> </w:t>
      </w:r>
      <w:r>
        <w:rPr>
          <w:color w:val="231F20"/>
        </w:rPr>
        <w:t>ragazzo</w:t>
      </w:r>
      <w:r>
        <w:rPr>
          <w:color w:val="231F20"/>
          <w:spacing w:val="-4"/>
        </w:rPr>
        <w:t xml:space="preserve"> </w:t>
      </w:r>
      <w:r>
        <w:rPr>
          <w:color w:val="231F20"/>
        </w:rPr>
        <w:t>fisso,</w:t>
      </w:r>
      <w:r>
        <w:rPr>
          <w:color w:val="231F20"/>
          <w:spacing w:val="-5"/>
        </w:rPr>
        <w:t xml:space="preserve"> </w:t>
      </w:r>
      <w:r>
        <w:rPr>
          <w:color w:val="231F20"/>
        </w:rPr>
        <w:t>al- meno</w:t>
      </w:r>
      <w:r>
        <w:rPr>
          <w:color w:val="231F20"/>
          <w:spacing w:val="-8"/>
        </w:rPr>
        <w:t xml:space="preserve"> </w:t>
      </w:r>
      <w:r>
        <w:rPr>
          <w:color w:val="231F20"/>
        </w:rPr>
        <w:t>per</w:t>
      </w:r>
      <w:r>
        <w:rPr>
          <w:color w:val="231F20"/>
          <w:spacing w:val="-8"/>
        </w:rPr>
        <w:t xml:space="preserve"> </w:t>
      </w:r>
      <w:r>
        <w:rPr>
          <w:color w:val="231F20"/>
        </w:rPr>
        <w:t>quella</w:t>
      </w:r>
      <w:r>
        <w:rPr>
          <w:color w:val="231F20"/>
          <w:spacing w:val="-8"/>
        </w:rPr>
        <w:t xml:space="preserve"> </w:t>
      </w:r>
      <w:r>
        <w:rPr>
          <w:color w:val="231F20"/>
        </w:rPr>
        <w:t>estate.</w:t>
      </w:r>
      <w:r>
        <w:rPr>
          <w:color w:val="231F20"/>
          <w:spacing w:val="-8"/>
        </w:rPr>
        <w:t xml:space="preserve"> </w:t>
      </w:r>
      <w:r>
        <w:rPr>
          <w:color w:val="231F20"/>
        </w:rPr>
        <w:t>Eppure</w:t>
      </w:r>
      <w:r>
        <w:rPr>
          <w:color w:val="231F20"/>
          <w:spacing w:val="-8"/>
        </w:rPr>
        <w:t xml:space="preserve"> </w:t>
      </w:r>
      <w:r>
        <w:rPr>
          <w:color w:val="231F20"/>
        </w:rPr>
        <w:t>a</w:t>
      </w:r>
      <w:r>
        <w:rPr>
          <w:color w:val="231F20"/>
          <w:spacing w:val="-8"/>
        </w:rPr>
        <w:t xml:space="preserve"> </w:t>
      </w:r>
      <w:r>
        <w:rPr>
          <w:color w:val="231F20"/>
        </w:rPr>
        <w:t>Valentina</w:t>
      </w:r>
      <w:r>
        <w:rPr>
          <w:color w:val="231F20"/>
          <w:spacing w:val="-8"/>
        </w:rPr>
        <w:t xml:space="preserve"> </w:t>
      </w:r>
      <w:r>
        <w:rPr>
          <w:color w:val="231F20"/>
        </w:rPr>
        <w:t>non</w:t>
      </w:r>
      <w:r>
        <w:rPr>
          <w:color w:val="231F20"/>
          <w:spacing w:val="-8"/>
        </w:rPr>
        <w:t xml:space="preserve"> </w:t>
      </w:r>
      <w:r>
        <w:rPr>
          <w:color w:val="231F20"/>
        </w:rPr>
        <w:t>era</w:t>
      </w:r>
      <w:r>
        <w:rPr>
          <w:color w:val="231F20"/>
          <w:spacing w:val="-8"/>
        </w:rPr>
        <w:t xml:space="preserve"> </w:t>
      </w:r>
      <w:r>
        <w:rPr>
          <w:color w:val="231F20"/>
        </w:rPr>
        <w:t>sfuggita la</w:t>
      </w:r>
      <w:r>
        <w:rPr>
          <w:color w:val="231F20"/>
          <w:spacing w:val="-7"/>
        </w:rPr>
        <w:t xml:space="preserve"> </w:t>
      </w:r>
      <w:r>
        <w:rPr>
          <w:color w:val="231F20"/>
        </w:rPr>
        <w:t>simpatia</w:t>
      </w:r>
      <w:r>
        <w:rPr>
          <w:color w:val="231F20"/>
          <w:spacing w:val="-7"/>
        </w:rPr>
        <w:t xml:space="preserve"> </w:t>
      </w:r>
      <w:r>
        <w:rPr>
          <w:color w:val="231F20"/>
        </w:rPr>
        <w:t>che,</w:t>
      </w:r>
      <w:r>
        <w:rPr>
          <w:color w:val="231F20"/>
          <w:spacing w:val="-7"/>
        </w:rPr>
        <w:t xml:space="preserve"> </w:t>
      </w:r>
      <w:r>
        <w:rPr>
          <w:color w:val="231F20"/>
        </w:rPr>
        <w:t>del</w:t>
      </w:r>
      <w:r>
        <w:rPr>
          <w:color w:val="231F20"/>
          <w:spacing w:val="-7"/>
        </w:rPr>
        <w:t xml:space="preserve"> </w:t>
      </w:r>
      <w:r>
        <w:rPr>
          <w:color w:val="231F20"/>
        </w:rPr>
        <w:t>tutto</w:t>
      </w:r>
      <w:r>
        <w:rPr>
          <w:color w:val="231F20"/>
          <w:spacing w:val="-7"/>
        </w:rPr>
        <w:t xml:space="preserve"> </w:t>
      </w:r>
      <w:r>
        <w:rPr>
          <w:color w:val="231F20"/>
        </w:rPr>
        <w:t>spontaneamente,</w:t>
      </w:r>
      <w:r>
        <w:rPr>
          <w:color w:val="231F20"/>
          <w:spacing w:val="-7"/>
        </w:rPr>
        <w:t xml:space="preserve"> </w:t>
      </w:r>
      <w:r>
        <w:rPr>
          <w:color w:val="231F20"/>
        </w:rPr>
        <w:t>stava</w:t>
      </w:r>
      <w:r>
        <w:rPr>
          <w:color w:val="231F20"/>
          <w:spacing w:val="-7"/>
        </w:rPr>
        <w:t xml:space="preserve"> </w:t>
      </w:r>
      <w:r>
        <w:rPr>
          <w:color w:val="231F20"/>
        </w:rPr>
        <w:t>prendendo forma tre lei e Massimo, il bel cameriere dal viso dolce e simpatico. Certo non aveva molte chances relegato com’era a</w:t>
      </w:r>
      <w:r>
        <w:rPr>
          <w:color w:val="231F20"/>
          <w:spacing w:val="-7"/>
        </w:rPr>
        <w:t xml:space="preserve"> </w:t>
      </w:r>
      <w:r>
        <w:rPr>
          <w:color w:val="231F20"/>
        </w:rPr>
        <w:t>un</w:t>
      </w:r>
      <w:r>
        <w:rPr>
          <w:color w:val="231F20"/>
          <w:spacing w:val="-7"/>
        </w:rPr>
        <w:t xml:space="preserve"> </w:t>
      </w:r>
      <w:r>
        <w:rPr>
          <w:color w:val="231F20"/>
        </w:rPr>
        <w:t>gradino</w:t>
      </w:r>
      <w:r>
        <w:rPr>
          <w:color w:val="231F20"/>
          <w:spacing w:val="-7"/>
        </w:rPr>
        <w:t xml:space="preserve"> </w:t>
      </w:r>
      <w:r>
        <w:rPr>
          <w:color w:val="231F20"/>
        </w:rPr>
        <w:t>troppo</w:t>
      </w:r>
      <w:r>
        <w:rPr>
          <w:color w:val="231F20"/>
          <w:spacing w:val="-7"/>
        </w:rPr>
        <w:t xml:space="preserve"> </w:t>
      </w:r>
      <w:r>
        <w:rPr>
          <w:color w:val="231F20"/>
        </w:rPr>
        <w:t>basso</w:t>
      </w:r>
      <w:r>
        <w:rPr>
          <w:color w:val="231F20"/>
          <w:spacing w:val="-7"/>
        </w:rPr>
        <w:t xml:space="preserve"> </w:t>
      </w:r>
      <w:r>
        <w:rPr>
          <w:color w:val="231F20"/>
        </w:rPr>
        <w:t>della</w:t>
      </w:r>
      <w:r>
        <w:rPr>
          <w:color w:val="231F20"/>
          <w:spacing w:val="-7"/>
        </w:rPr>
        <w:t xml:space="preserve"> </w:t>
      </w:r>
      <w:r>
        <w:rPr>
          <w:color w:val="231F20"/>
        </w:rPr>
        <w:t>scala</w:t>
      </w:r>
      <w:r>
        <w:rPr>
          <w:color w:val="231F20"/>
          <w:spacing w:val="-7"/>
        </w:rPr>
        <w:t xml:space="preserve"> </w:t>
      </w:r>
      <w:r>
        <w:rPr>
          <w:color w:val="231F20"/>
        </w:rPr>
        <w:t>che</w:t>
      </w:r>
      <w:r>
        <w:rPr>
          <w:color w:val="231F20"/>
          <w:spacing w:val="-7"/>
        </w:rPr>
        <w:t xml:space="preserve"> </w:t>
      </w:r>
      <w:r>
        <w:rPr>
          <w:color w:val="231F20"/>
        </w:rPr>
        <w:t>Elisa</w:t>
      </w:r>
      <w:r>
        <w:rPr>
          <w:color w:val="231F20"/>
          <w:spacing w:val="-7"/>
        </w:rPr>
        <w:t xml:space="preserve"> </w:t>
      </w:r>
      <w:r>
        <w:rPr>
          <w:color w:val="231F20"/>
        </w:rPr>
        <w:t>aveva</w:t>
      </w:r>
      <w:r>
        <w:rPr>
          <w:color w:val="231F20"/>
          <w:spacing w:val="-7"/>
        </w:rPr>
        <w:t xml:space="preserve"> </w:t>
      </w:r>
      <w:r>
        <w:rPr>
          <w:color w:val="231F20"/>
        </w:rPr>
        <w:t>deciso di percorrere.</w:t>
      </w:r>
    </w:p>
    <w:p w14:paraId="0DA4355D" w14:textId="77777777" w:rsidR="00DE442C" w:rsidRDefault="00000000">
      <w:pPr>
        <w:spacing w:before="4" w:line="175" w:lineRule="auto"/>
        <w:ind w:left="117" w:right="387" w:firstLine="283"/>
        <w:jc w:val="both"/>
      </w:pPr>
      <w:r>
        <w:rPr>
          <w:color w:val="231F20"/>
        </w:rPr>
        <w:t>«</w:t>
      </w:r>
      <w:r>
        <w:rPr>
          <w:i/>
          <w:color w:val="231F20"/>
        </w:rPr>
        <w:t>Forza</w:t>
      </w:r>
      <w:r>
        <w:rPr>
          <w:i/>
          <w:color w:val="231F20"/>
          <w:spacing w:val="40"/>
        </w:rPr>
        <w:t xml:space="preserve"> </w:t>
      </w:r>
      <w:r>
        <w:rPr>
          <w:i/>
          <w:color w:val="231F20"/>
        </w:rPr>
        <w:t>Massimo,</w:t>
      </w:r>
      <w:r>
        <w:rPr>
          <w:i/>
          <w:color w:val="231F20"/>
          <w:spacing w:val="40"/>
        </w:rPr>
        <w:t xml:space="preserve"> </w:t>
      </w:r>
      <w:r>
        <w:rPr>
          <w:i/>
          <w:color w:val="231F20"/>
        </w:rPr>
        <w:t>lotta,</w:t>
      </w:r>
      <w:r>
        <w:rPr>
          <w:i/>
          <w:color w:val="231F20"/>
          <w:spacing w:val="40"/>
        </w:rPr>
        <w:t xml:space="preserve"> </w:t>
      </w:r>
      <w:r>
        <w:rPr>
          <w:i/>
          <w:color w:val="231F20"/>
        </w:rPr>
        <w:t>combatti</w:t>
      </w:r>
      <w:r>
        <w:rPr>
          <w:i/>
          <w:color w:val="231F20"/>
          <w:spacing w:val="40"/>
        </w:rPr>
        <w:t xml:space="preserve"> </w:t>
      </w:r>
      <w:r>
        <w:rPr>
          <w:i/>
          <w:color w:val="231F20"/>
        </w:rPr>
        <w:t>per</w:t>
      </w:r>
      <w:r>
        <w:rPr>
          <w:i/>
          <w:color w:val="231F20"/>
          <w:spacing w:val="40"/>
        </w:rPr>
        <w:t xml:space="preserve"> </w:t>
      </w:r>
      <w:r>
        <w:rPr>
          <w:i/>
          <w:color w:val="231F20"/>
        </w:rPr>
        <w:t>ciò</w:t>
      </w:r>
      <w:r>
        <w:rPr>
          <w:i/>
          <w:color w:val="231F20"/>
          <w:spacing w:val="40"/>
        </w:rPr>
        <w:t xml:space="preserve"> </w:t>
      </w:r>
      <w:r>
        <w:rPr>
          <w:i/>
          <w:color w:val="231F20"/>
        </w:rPr>
        <w:t>che</w:t>
      </w:r>
      <w:r>
        <w:rPr>
          <w:i/>
          <w:color w:val="231F20"/>
          <w:spacing w:val="40"/>
        </w:rPr>
        <w:t xml:space="preserve"> </w:t>
      </w:r>
      <w:r>
        <w:rPr>
          <w:i/>
          <w:color w:val="231F20"/>
        </w:rPr>
        <w:t>vuoi.</w:t>
      </w:r>
      <w:r>
        <w:rPr>
          <w:i/>
          <w:color w:val="231F20"/>
          <w:spacing w:val="40"/>
        </w:rPr>
        <w:t xml:space="preserve"> </w:t>
      </w:r>
      <w:r>
        <w:rPr>
          <w:i/>
          <w:color w:val="231F20"/>
        </w:rPr>
        <w:t>Possibi- le che l’attrazione istintiva e sincera, l’alchimia e il sentimento spontaneo non debbano averla vinta sulla situazione economica e sul freddo ragionamento? E tu, Elisa, apri gli occhi e giudica col cuore. Forse la strada per il tuo traguardo diventerà più lunga e difficile ma potrebbe anche rivelarsi molto più bella</w:t>
      </w:r>
      <w:r>
        <w:rPr>
          <w:color w:val="231F20"/>
        </w:rPr>
        <w:t>».</w:t>
      </w:r>
    </w:p>
    <w:p w14:paraId="6F9FD679" w14:textId="77777777" w:rsidR="00DE442C" w:rsidRDefault="00000000">
      <w:pPr>
        <w:pStyle w:val="Corpotesto"/>
        <w:spacing w:before="2" w:line="170" w:lineRule="auto"/>
        <w:ind w:right="386"/>
      </w:pPr>
      <w:r>
        <w:rPr>
          <w:color w:val="231F20"/>
        </w:rPr>
        <w:t>Valentina si rialzò dal letto. Il sonno non aveva nessuna intenzione di arrivare. Troppe idee. Troppi pensieri. Fuori la notte era viva, piena di trilli, sussurri e fruscii. Un cane abbaiava in lontananza. Sentiva il corpo vibrare di energia. Altroché dormire. Avrebbe voluto uscire e correre sui prati sotto</w:t>
      </w:r>
      <w:r>
        <w:rPr>
          <w:color w:val="231F20"/>
          <w:spacing w:val="-6"/>
        </w:rPr>
        <w:t xml:space="preserve"> </w:t>
      </w:r>
      <w:r>
        <w:rPr>
          <w:color w:val="231F20"/>
        </w:rPr>
        <w:t>la</w:t>
      </w:r>
      <w:r>
        <w:rPr>
          <w:color w:val="231F20"/>
          <w:spacing w:val="-6"/>
        </w:rPr>
        <w:t xml:space="preserve"> </w:t>
      </w:r>
      <w:r>
        <w:rPr>
          <w:color w:val="231F20"/>
        </w:rPr>
        <w:t>luce</w:t>
      </w:r>
      <w:r>
        <w:rPr>
          <w:color w:val="231F20"/>
          <w:spacing w:val="-6"/>
        </w:rPr>
        <w:t xml:space="preserve"> </w:t>
      </w:r>
      <w:r>
        <w:rPr>
          <w:color w:val="231F20"/>
        </w:rPr>
        <w:t>delle</w:t>
      </w:r>
      <w:r>
        <w:rPr>
          <w:color w:val="231F20"/>
          <w:spacing w:val="-6"/>
        </w:rPr>
        <w:t xml:space="preserve"> </w:t>
      </w:r>
      <w:r>
        <w:rPr>
          <w:color w:val="231F20"/>
        </w:rPr>
        <w:t>stelle,</w:t>
      </w:r>
      <w:r>
        <w:rPr>
          <w:color w:val="231F20"/>
          <w:spacing w:val="-6"/>
        </w:rPr>
        <w:t xml:space="preserve"> </w:t>
      </w:r>
      <w:r>
        <w:rPr>
          <w:color w:val="231F20"/>
        </w:rPr>
        <w:t>a</w:t>
      </w:r>
      <w:r>
        <w:rPr>
          <w:color w:val="231F20"/>
          <w:spacing w:val="-6"/>
        </w:rPr>
        <w:t xml:space="preserve"> </w:t>
      </w:r>
      <w:r>
        <w:rPr>
          <w:color w:val="231F20"/>
        </w:rPr>
        <w:t>piedi</w:t>
      </w:r>
      <w:r>
        <w:rPr>
          <w:color w:val="231F20"/>
          <w:spacing w:val="-6"/>
        </w:rPr>
        <w:t xml:space="preserve"> </w:t>
      </w:r>
      <w:r>
        <w:rPr>
          <w:color w:val="231F20"/>
        </w:rPr>
        <w:t>nudi</w:t>
      </w:r>
      <w:r>
        <w:rPr>
          <w:color w:val="231F20"/>
          <w:spacing w:val="-6"/>
        </w:rPr>
        <w:t xml:space="preserve"> </w:t>
      </w:r>
      <w:r>
        <w:rPr>
          <w:color w:val="231F20"/>
        </w:rPr>
        <w:t>per</w:t>
      </w:r>
      <w:r>
        <w:rPr>
          <w:color w:val="231F20"/>
          <w:spacing w:val="-6"/>
        </w:rPr>
        <w:t xml:space="preserve"> </w:t>
      </w:r>
      <w:r>
        <w:rPr>
          <w:color w:val="231F20"/>
        </w:rPr>
        <w:t>meglio</w:t>
      </w:r>
      <w:r>
        <w:rPr>
          <w:color w:val="231F20"/>
          <w:spacing w:val="-6"/>
        </w:rPr>
        <w:t xml:space="preserve"> </w:t>
      </w:r>
      <w:r>
        <w:rPr>
          <w:color w:val="231F20"/>
        </w:rPr>
        <w:t>sentire...</w:t>
      </w:r>
      <w:r>
        <w:rPr>
          <w:color w:val="231F20"/>
          <w:spacing w:val="-6"/>
        </w:rPr>
        <w:t xml:space="preserve"> </w:t>
      </w:r>
      <w:r>
        <w:rPr>
          <w:color w:val="231F20"/>
        </w:rPr>
        <w:t>no a</w:t>
      </w:r>
      <w:r>
        <w:rPr>
          <w:color w:val="231F20"/>
          <w:spacing w:val="-4"/>
        </w:rPr>
        <w:t xml:space="preserve"> </w:t>
      </w:r>
      <w:r>
        <w:rPr>
          <w:color w:val="231F20"/>
        </w:rPr>
        <w:t>piedi</w:t>
      </w:r>
      <w:r>
        <w:rPr>
          <w:color w:val="231F20"/>
          <w:spacing w:val="-4"/>
        </w:rPr>
        <w:t xml:space="preserve"> </w:t>
      </w:r>
      <w:r>
        <w:rPr>
          <w:color w:val="231F20"/>
        </w:rPr>
        <w:t>nudi</w:t>
      </w:r>
      <w:r>
        <w:rPr>
          <w:color w:val="231F20"/>
          <w:spacing w:val="-4"/>
        </w:rPr>
        <w:t xml:space="preserve"> </w:t>
      </w:r>
      <w:r>
        <w:rPr>
          <w:color w:val="231F20"/>
        </w:rPr>
        <w:t>no,</w:t>
      </w:r>
      <w:r>
        <w:rPr>
          <w:color w:val="231F20"/>
          <w:spacing w:val="-4"/>
        </w:rPr>
        <w:t xml:space="preserve"> </w:t>
      </w:r>
      <w:r>
        <w:rPr>
          <w:color w:val="231F20"/>
        </w:rPr>
        <w:t>erano</w:t>
      </w:r>
      <w:r>
        <w:rPr>
          <w:color w:val="231F20"/>
          <w:spacing w:val="-4"/>
        </w:rPr>
        <w:t xml:space="preserve"> </w:t>
      </w:r>
      <w:r>
        <w:rPr>
          <w:color w:val="231F20"/>
        </w:rPr>
        <w:t>troppo</w:t>
      </w:r>
      <w:r>
        <w:rPr>
          <w:color w:val="231F20"/>
          <w:spacing w:val="-4"/>
        </w:rPr>
        <w:t xml:space="preserve"> </w:t>
      </w:r>
      <w:r>
        <w:rPr>
          <w:color w:val="231F20"/>
        </w:rPr>
        <w:t>brutti.</w:t>
      </w:r>
      <w:r>
        <w:rPr>
          <w:color w:val="231F20"/>
          <w:spacing w:val="-4"/>
        </w:rPr>
        <w:t xml:space="preserve"> </w:t>
      </w:r>
      <w:r>
        <w:rPr>
          <w:color w:val="231F20"/>
        </w:rPr>
        <w:t>Si</w:t>
      </w:r>
      <w:r>
        <w:rPr>
          <w:color w:val="231F20"/>
          <w:spacing w:val="-4"/>
        </w:rPr>
        <w:t xml:space="preserve"> </w:t>
      </w:r>
      <w:r>
        <w:rPr>
          <w:color w:val="231F20"/>
        </w:rPr>
        <w:t>vergognava</w:t>
      </w:r>
      <w:r>
        <w:rPr>
          <w:color w:val="231F20"/>
          <w:spacing w:val="-4"/>
        </w:rPr>
        <w:t xml:space="preserve"> </w:t>
      </w:r>
      <w:r>
        <w:rPr>
          <w:color w:val="231F20"/>
        </w:rPr>
        <w:t>dei</w:t>
      </w:r>
      <w:r>
        <w:rPr>
          <w:color w:val="231F20"/>
          <w:spacing w:val="-4"/>
        </w:rPr>
        <w:t xml:space="preserve"> </w:t>
      </w:r>
      <w:r>
        <w:rPr>
          <w:color w:val="231F20"/>
        </w:rPr>
        <w:t>suoi piedi,</w:t>
      </w:r>
      <w:r>
        <w:rPr>
          <w:color w:val="231F20"/>
          <w:spacing w:val="-5"/>
        </w:rPr>
        <w:t xml:space="preserve"> </w:t>
      </w:r>
      <w:r>
        <w:rPr>
          <w:color w:val="231F20"/>
        </w:rPr>
        <w:t>li</w:t>
      </w:r>
      <w:r>
        <w:rPr>
          <w:color w:val="231F20"/>
          <w:spacing w:val="-5"/>
        </w:rPr>
        <w:t xml:space="preserve"> </w:t>
      </w:r>
      <w:r>
        <w:rPr>
          <w:color w:val="231F20"/>
        </w:rPr>
        <w:t>teneva</w:t>
      </w:r>
      <w:r>
        <w:rPr>
          <w:color w:val="231F20"/>
          <w:spacing w:val="-5"/>
        </w:rPr>
        <w:t xml:space="preserve"> </w:t>
      </w:r>
      <w:r>
        <w:rPr>
          <w:color w:val="231F20"/>
        </w:rPr>
        <w:t>sempre</w:t>
      </w:r>
      <w:r>
        <w:rPr>
          <w:color w:val="231F20"/>
          <w:spacing w:val="-5"/>
        </w:rPr>
        <w:t xml:space="preserve"> </w:t>
      </w:r>
      <w:r>
        <w:rPr>
          <w:color w:val="231F20"/>
        </w:rPr>
        <w:t>nascosti;</w:t>
      </w:r>
      <w:r>
        <w:rPr>
          <w:color w:val="231F20"/>
          <w:spacing w:val="-5"/>
        </w:rPr>
        <w:t xml:space="preserve"> </w:t>
      </w:r>
      <w:r>
        <w:rPr>
          <w:color w:val="231F20"/>
        </w:rPr>
        <w:t>faceva</w:t>
      </w:r>
      <w:r>
        <w:rPr>
          <w:color w:val="231F20"/>
          <w:spacing w:val="-5"/>
        </w:rPr>
        <w:t xml:space="preserve"> </w:t>
      </w:r>
      <w:r>
        <w:rPr>
          <w:color w:val="231F20"/>
        </w:rPr>
        <w:t>persino</w:t>
      </w:r>
      <w:r>
        <w:rPr>
          <w:color w:val="231F20"/>
          <w:spacing w:val="-5"/>
        </w:rPr>
        <w:t xml:space="preserve"> </w:t>
      </w:r>
      <w:r>
        <w:rPr>
          <w:color w:val="231F20"/>
        </w:rPr>
        <w:t>il</w:t>
      </w:r>
      <w:r>
        <w:rPr>
          <w:color w:val="231F20"/>
          <w:spacing w:val="-5"/>
        </w:rPr>
        <w:t xml:space="preserve"> </w:t>
      </w:r>
      <w:r>
        <w:rPr>
          <w:color w:val="231F20"/>
        </w:rPr>
        <w:t>bagno</w:t>
      </w:r>
      <w:r>
        <w:rPr>
          <w:color w:val="231F20"/>
          <w:spacing w:val="-6"/>
        </w:rPr>
        <w:t xml:space="preserve"> </w:t>
      </w:r>
      <w:r>
        <w:rPr>
          <w:color w:val="231F20"/>
        </w:rPr>
        <w:t>con le</w:t>
      </w:r>
      <w:r>
        <w:rPr>
          <w:color w:val="231F20"/>
          <w:spacing w:val="-3"/>
        </w:rPr>
        <w:t xml:space="preserve"> </w:t>
      </w:r>
      <w:r>
        <w:rPr>
          <w:color w:val="231F20"/>
        </w:rPr>
        <w:t>scarpe</w:t>
      </w:r>
      <w:r>
        <w:rPr>
          <w:color w:val="231F20"/>
          <w:spacing w:val="-3"/>
        </w:rPr>
        <w:t xml:space="preserve"> </w:t>
      </w:r>
      <w:r>
        <w:rPr>
          <w:color w:val="231F20"/>
        </w:rPr>
        <w:t>di</w:t>
      </w:r>
      <w:r>
        <w:rPr>
          <w:color w:val="231F20"/>
          <w:spacing w:val="-3"/>
        </w:rPr>
        <w:t xml:space="preserve"> </w:t>
      </w:r>
      <w:r>
        <w:rPr>
          <w:color w:val="231F20"/>
        </w:rPr>
        <w:t>tela</w:t>
      </w:r>
      <w:r>
        <w:rPr>
          <w:color w:val="231F20"/>
          <w:spacing w:val="-3"/>
        </w:rPr>
        <w:t xml:space="preserve"> </w:t>
      </w:r>
      <w:r>
        <w:rPr>
          <w:color w:val="231F20"/>
        </w:rPr>
        <w:t>perché</w:t>
      </w:r>
      <w:r>
        <w:rPr>
          <w:color w:val="231F20"/>
          <w:spacing w:val="-3"/>
        </w:rPr>
        <w:t xml:space="preserve"> </w:t>
      </w:r>
      <w:r>
        <w:rPr>
          <w:color w:val="231F20"/>
        </w:rPr>
        <w:t>nessuno</w:t>
      </w:r>
      <w:r>
        <w:rPr>
          <w:color w:val="231F20"/>
          <w:spacing w:val="-4"/>
        </w:rPr>
        <w:t xml:space="preserve"> </w:t>
      </w:r>
      <w:r>
        <w:rPr>
          <w:color w:val="231F20"/>
        </w:rPr>
        <w:t>li</w:t>
      </w:r>
      <w:r>
        <w:rPr>
          <w:color w:val="231F20"/>
          <w:spacing w:val="-3"/>
        </w:rPr>
        <w:t xml:space="preserve"> </w:t>
      </w:r>
      <w:r>
        <w:rPr>
          <w:color w:val="231F20"/>
        </w:rPr>
        <w:t>vedesse</w:t>
      </w:r>
      <w:r>
        <w:rPr>
          <w:color w:val="231F20"/>
          <w:spacing w:val="-3"/>
        </w:rPr>
        <w:t xml:space="preserve"> </w:t>
      </w:r>
      <w:r>
        <w:rPr>
          <w:color w:val="231F20"/>
        </w:rPr>
        <w:t>eppure,</w:t>
      </w:r>
      <w:r>
        <w:rPr>
          <w:color w:val="231F20"/>
          <w:spacing w:val="-3"/>
        </w:rPr>
        <w:t xml:space="preserve"> </w:t>
      </w:r>
      <w:r>
        <w:rPr>
          <w:color w:val="231F20"/>
        </w:rPr>
        <w:t>in</w:t>
      </w:r>
      <w:r>
        <w:rPr>
          <w:color w:val="231F20"/>
          <w:spacing w:val="-3"/>
        </w:rPr>
        <w:t xml:space="preserve"> </w:t>
      </w:r>
      <w:r>
        <w:rPr>
          <w:color w:val="231F20"/>
        </w:rPr>
        <w:t>quella notte, tutto sembrava più giusto. Anche i suoi piedi. Il suo spirito</w:t>
      </w:r>
      <w:r>
        <w:rPr>
          <w:color w:val="231F20"/>
          <w:spacing w:val="-11"/>
        </w:rPr>
        <w:t xml:space="preserve"> </w:t>
      </w:r>
      <w:r>
        <w:rPr>
          <w:color w:val="231F20"/>
        </w:rPr>
        <w:t>era</w:t>
      </w:r>
      <w:r>
        <w:rPr>
          <w:color w:val="231F20"/>
          <w:spacing w:val="-11"/>
        </w:rPr>
        <w:t xml:space="preserve"> </w:t>
      </w:r>
      <w:r>
        <w:rPr>
          <w:color w:val="231F20"/>
        </w:rPr>
        <w:t>là</w:t>
      </w:r>
      <w:r>
        <w:rPr>
          <w:color w:val="231F20"/>
          <w:spacing w:val="-11"/>
        </w:rPr>
        <w:t xml:space="preserve"> </w:t>
      </w:r>
      <w:r>
        <w:rPr>
          <w:color w:val="231F20"/>
        </w:rPr>
        <w:t>fuori,</w:t>
      </w:r>
      <w:r>
        <w:rPr>
          <w:color w:val="231F20"/>
          <w:spacing w:val="-11"/>
        </w:rPr>
        <w:t xml:space="preserve"> </w:t>
      </w:r>
      <w:r>
        <w:rPr>
          <w:color w:val="231F20"/>
        </w:rPr>
        <w:t>sotto</w:t>
      </w:r>
      <w:r>
        <w:rPr>
          <w:color w:val="231F20"/>
          <w:spacing w:val="-11"/>
        </w:rPr>
        <w:t xml:space="preserve"> </w:t>
      </w:r>
      <w:r>
        <w:rPr>
          <w:color w:val="231F20"/>
        </w:rPr>
        <w:t>il</w:t>
      </w:r>
      <w:r>
        <w:rPr>
          <w:color w:val="231F20"/>
          <w:spacing w:val="-11"/>
        </w:rPr>
        <w:t xml:space="preserve"> </w:t>
      </w:r>
      <w:r>
        <w:rPr>
          <w:color w:val="231F20"/>
        </w:rPr>
        <w:t>cielo</w:t>
      </w:r>
      <w:r>
        <w:rPr>
          <w:color w:val="231F20"/>
          <w:spacing w:val="-11"/>
        </w:rPr>
        <w:t xml:space="preserve"> </w:t>
      </w:r>
      <w:r>
        <w:rPr>
          <w:color w:val="231F20"/>
        </w:rPr>
        <w:t>aperto,</w:t>
      </w:r>
      <w:r>
        <w:rPr>
          <w:color w:val="231F20"/>
          <w:spacing w:val="-11"/>
        </w:rPr>
        <w:t xml:space="preserve"> </w:t>
      </w:r>
      <w:r>
        <w:rPr>
          <w:color w:val="231F20"/>
        </w:rPr>
        <w:t>col</w:t>
      </w:r>
      <w:r>
        <w:rPr>
          <w:color w:val="231F20"/>
          <w:spacing w:val="-11"/>
        </w:rPr>
        <w:t xml:space="preserve"> </w:t>
      </w:r>
      <w:r>
        <w:rPr>
          <w:color w:val="231F20"/>
        </w:rPr>
        <w:t>vento</w:t>
      </w:r>
      <w:r>
        <w:rPr>
          <w:color w:val="231F20"/>
          <w:spacing w:val="-11"/>
        </w:rPr>
        <w:t xml:space="preserve"> </w:t>
      </w:r>
      <w:r>
        <w:rPr>
          <w:color w:val="231F20"/>
        </w:rPr>
        <w:t>che</w:t>
      </w:r>
      <w:r>
        <w:rPr>
          <w:color w:val="231F20"/>
          <w:spacing w:val="-11"/>
        </w:rPr>
        <w:t xml:space="preserve"> </w:t>
      </w:r>
      <w:r>
        <w:rPr>
          <w:color w:val="231F20"/>
        </w:rPr>
        <w:t>correva libero</w:t>
      </w:r>
      <w:r>
        <w:rPr>
          <w:color w:val="231F20"/>
          <w:spacing w:val="-1"/>
        </w:rPr>
        <w:t xml:space="preserve"> </w:t>
      </w:r>
      <w:r>
        <w:rPr>
          <w:color w:val="231F20"/>
        </w:rPr>
        <w:t>sulla</w:t>
      </w:r>
      <w:r>
        <w:rPr>
          <w:color w:val="231F20"/>
          <w:spacing w:val="-1"/>
        </w:rPr>
        <w:t xml:space="preserve"> </w:t>
      </w:r>
      <w:r>
        <w:rPr>
          <w:color w:val="231F20"/>
        </w:rPr>
        <w:t>pelle.</w:t>
      </w:r>
      <w:r>
        <w:rPr>
          <w:color w:val="231F20"/>
          <w:spacing w:val="-1"/>
        </w:rPr>
        <w:t xml:space="preserve"> </w:t>
      </w:r>
      <w:r>
        <w:rPr>
          <w:color w:val="231F20"/>
        </w:rPr>
        <w:t>Si</w:t>
      </w:r>
      <w:r>
        <w:rPr>
          <w:color w:val="231F20"/>
          <w:spacing w:val="-1"/>
        </w:rPr>
        <w:t xml:space="preserve"> </w:t>
      </w:r>
      <w:r>
        <w:rPr>
          <w:color w:val="231F20"/>
        </w:rPr>
        <w:t>sentiva</w:t>
      </w:r>
      <w:r>
        <w:rPr>
          <w:color w:val="231F20"/>
          <w:spacing w:val="-1"/>
        </w:rPr>
        <w:t xml:space="preserve"> </w:t>
      </w:r>
      <w:r>
        <w:rPr>
          <w:color w:val="231F20"/>
        </w:rPr>
        <w:t>in</w:t>
      </w:r>
      <w:r>
        <w:rPr>
          <w:color w:val="231F20"/>
          <w:spacing w:val="-1"/>
        </w:rPr>
        <w:t xml:space="preserve"> </w:t>
      </w:r>
      <w:r>
        <w:rPr>
          <w:color w:val="231F20"/>
        </w:rPr>
        <w:t>comunione</w:t>
      </w:r>
      <w:r>
        <w:rPr>
          <w:color w:val="231F20"/>
          <w:spacing w:val="-1"/>
        </w:rPr>
        <w:t xml:space="preserve"> </w:t>
      </w:r>
      <w:r>
        <w:rPr>
          <w:color w:val="231F20"/>
        </w:rPr>
        <w:t>coi</w:t>
      </w:r>
      <w:r>
        <w:rPr>
          <w:color w:val="231F20"/>
          <w:spacing w:val="-1"/>
        </w:rPr>
        <w:t xml:space="preserve"> </w:t>
      </w:r>
      <w:r>
        <w:rPr>
          <w:color w:val="231F20"/>
        </w:rPr>
        <w:t>boschi</w:t>
      </w:r>
      <w:r>
        <w:rPr>
          <w:color w:val="231F20"/>
          <w:spacing w:val="-1"/>
        </w:rPr>
        <w:t xml:space="preserve"> </w:t>
      </w:r>
      <w:r>
        <w:rPr>
          <w:color w:val="231F20"/>
        </w:rPr>
        <w:t>e</w:t>
      </w:r>
      <w:r>
        <w:rPr>
          <w:color w:val="231F20"/>
          <w:spacing w:val="-1"/>
        </w:rPr>
        <w:t xml:space="preserve"> </w:t>
      </w:r>
      <w:r>
        <w:rPr>
          <w:color w:val="231F20"/>
        </w:rPr>
        <w:t>le</w:t>
      </w:r>
      <w:r>
        <w:rPr>
          <w:color w:val="231F20"/>
          <w:spacing w:val="-1"/>
        </w:rPr>
        <w:t xml:space="preserve"> </w:t>
      </w:r>
      <w:r>
        <w:rPr>
          <w:color w:val="231F20"/>
        </w:rPr>
        <w:t>ra- dure,</w:t>
      </w:r>
      <w:r>
        <w:rPr>
          <w:color w:val="231F20"/>
          <w:spacing w:val="-9"/>
        </w:rPr>
        <w:t xml:space="preserve"> </w:t>
      </w:r>
      <w:r>
        <w:rPr>
          <w:color w:val="231F20"/>
        </w:rPr>
        <w:t>con</w:t>
      </w:r>
      <w:r>
        <w:rPr>
          <w:color w:val="231F20"/>
          <w:spacing w:val="-9"/>
        </w:rPr>
        <w:t xml:space="preserve"> </w:t>
      </w:r>
      <w:r>
        <w:rPr>
          <w:color w:val="231F20"/>
        </w:rPr>
        <w:t>quelle</w:t>
      </w:r>
      <w:r>
        <w:rPr>
          <w:color w:val="231F20"/>
          <w:spacing w:val="-9"/>
        </w:rPr>
        <w:t xml:space="preserve"> </w:t>
      </w:r>
      <w:r>
        <w:rPr>
          <w:color w:val="231F20"/>
        </w:rPr>
        <w:t>grida</w:t>
      </w:r>
      <w:r>
        <w:rPr>
          <w:color w:val="231F20"/>
          <w:spacing w:val="-9"/>
        </w:rPr>
        <w:t xml:space="preserve"> </w:t>
      </w:r>
      <w:r>
        <w:rPr>
          <w:color w:val="231F20"/>
        </w:rPr>
        <w:t>notturne</w:t>
      </w:r>
      <w:r>
        <w:rPr>
          <w:color w:val="231F20"/>
          <w:spacing w:val="-9"/>
        </w:rPr>
        <w:t xml:space="preserve"> </w:t>
      </w:r>
      <w:r>
        <w:rPr>
          <w:color w:val="231F20"/>
        </w:rPr>
        <w:t>che</w:t>
      </w:r>
      <w:r>
        <w:rPr>
          <w:color w:val="231F20"/>
          <w:spacing w:val="-9"/>
        </w:rPr>
        <w:t xml:space="preserve"> </w:t>
      </w:r>
      <w:r>
        <w:rPr>
          <w:color w:val="231F20"/>
        </w:rPr>
        <w:t>riempivano</w:t>
      </w:r>
      <w:r>
        <w:rPr>
          <w:color w:val="231F20"/>
          <w:spacing w:val="-9"/>
        </w:rPr>
        <w:t xml:space="preserve"> </w:t>
      </w:r>
      <w:r>
        <w:rPr>
          <w:color w:val="231F20"/>
        </w:rPr>
        <w:t>la</w:t>
      </w:r>
      <w:r>
        <w:rPr>
          <w:color w:val="231F20"/>
          <w:spacing w:val="-9"/>
        </w:rPr>
        <w:t xml:space="preserve"> </w:t>
      </w:r>
      <w:r>
        <w:rPr>
          <w:color w:val="231F20"/>
        </w:rPr>
        <w:t>notte,</w:t>
      </w:r>
      <w:r>
        <w:rPr>
          <w:color w:val="231F20"/>
          <w:spacing w:val="-9"/>
        </w:rPr>
        <w:t xml:space="preserve"> </w:t>
      </w:r>
      <w:r>
        <w:rPr>
          <w:color w:val="231F20"/>
        </w:rPr>
        <w:t>che la</w:t>
      </w:r>
      <w:r>
        <w:rPr>
          <w:color w:val="231F20"/>
          <w:spacing w:val="-6"/>
        </w:rPr>
        <w:t xml:space="preserve"> </w:t>
      </w:r>
      <w:r>
        <w:rPr>
          <w:color w:val="231F20"/>
        </w:rPr>
        <w:t>chiamavano</w:t>
      </w:r>
      <w:r>
        <w:rPr>
          <w:color w:val="231F20"/>
          <w:spacing w:val="-6"/>
        </w:rPr>
        <w:t xml:space="preserve"> </w:t>
      </w:r>
      <w:r>
        <w:rPr>
          <w:color w:val="231F20"/>
        </w:rPr>
        <w:t>e</w:t>
      </w:r>
      <w:r>
        <w:rPr>
          <w:color w:val="231F20"/>
          <w:spacing w:val="-6"/>
        </w:rPr>
        <w:t xml:space="preserve"> </w:t>
      </w:r>
      <w:r>
        <w:rPr>
          <w:color w:val="231F20"/>
        </w:rPr>
        <w:t>le</w:t>
      </w:r>
      <w:r>
        <w:rPr>
          <w:color w:val="231F20"/>
          <w:spacing w:val="-6"/>
        </w:rPr>
        <w:t xml:space="preserve"> </w:t>
      </w:r>
      <w:r>
        <w:rPr>
          <w:color w:val="231F20"/>
        </w:rPr>
        <w:t>rivelavano</w:t>
      </w:r>
      <w:r>
        <w:rPr>
          <w:color w:val="231F20"/>
          <w:spacing w:val="-6"/>
        </w:rPr>
        <w:t xml:space="preserve"> </w:t>
      </w:r>
      <w:r>
        <w:rPr>
          <w:color w:val="231F20"/>
        </w:rPr>
        <w:t>che</w:t>
      </w:r>
      <w:r>
        <w:rPr>
          <w:color w:val="231F20"/>
          <w:spacing w:val="-6"/>
        </w:rPr>
        <w:t xml:space="preserve"> </w:t>
      </w:r>
      <w:r>
        <w:rPr>
          <w:color w:val="231F20"/>
        </w:rPr>
        <w:t>là,</w:t>
      </w:r>
      <w:r>
        <w:rPr>
          <w:color w:val="231F20"/>
          <w:spacing w:val="-6"/>
        </w:rPr>
        <w:t xml:space="preserve"> </w:t>
      </w:r>
      <w:r>
        <w:rPr>
          <w:color w:val="231F20"/>
        </w:rPr>
        <w:t>da</w:t>
      </w:r>
      <w:r>
        <w:rPr>
          <w:color w:val="231F20"/>
          <w:spacing w:val="-6"/>
        </w:rPr>
        <w:t xml:space="preserve"> </w:t>
      </w:r>
      <w:r>
        <w:rPr>
          <w:color w:val="231F20"/>
        </w:rPr>
        <w:t>qualche</w:t>
      </w:r>
      <w:r>
        <w:rPr>
          <w:color w:val="231F20"/>
          <w:spacing w:val="-6"/>
        </w:rPr>
        <w:t xml:space="preserve"> </w:t>
      </w:r>
      <w:r>
        <w:rPr>
          <w:color w:val="231F20"/>
        </w:rPr>
        <w:t>parte,</w:t>
      </w:r>
      <w:r>
        <w:rPr>
          <w:color w:val="231F20"/>
          <w:spacing w:val="-6"/>
        </w:rPr>
        <w:t xml:space="preserve"> </w:t>
      </w:r>
      <w:r>
        <w:rPr>
          <w:color w:val="231F20"/>
        </w:rPr>
        <w:t>c’era un pezzo della sua anima.</w:t>
      </w:r>
    </w:p>
    <w:p w14:paraId="61F3C7CE" w14:textId="77777777" w:rsidR="00DE442C" w:rsidRDefault="00DE442C">
      <w:pPr>
        <w:pStyle w:val="Corpotesto"/>
        <w:spacing w:before="4"/>
        <w:ind w:left="0" w:firstLine="0"/>
        <w:jc w:val="left"/>
        <w:rPr>
          <w:sz w:val="14"/>
        </w:rPr>
      </w:pPr>
    </w:p>
    <w:p w14:paraId="604520BF" w14:textId="77777777" w:rsidR="00DE442C" w:rsidRDefault="00000000">
      <w:pPr>
        <w:spacing w:line="254" w:lineRule="auto"/>
        <w:ind w:left="967" w:right="3337"/>
        <w:rPr>
          <w:i/>
        </w:rPr>
      </w:pPr>
      <w:r>
        <w:rPr>
          <w:i/>
          <w:color w:val="231F20"/>
        </w:rPr>
        <w:t>Ho</w:t>
      </w:r>
      <w:r>
        <w:rPr>
          <w:i/>
          <w:color w:val="231F20"/>
          <w:spacing w:val="-9"/>
        </w:rPr>
        <w:t xml:space="preserve"> </w:t>
      </w:r>
      <w:r>
        <w:rPr>
          <w:i/>
          <w:color w:val="231F20"/>
        </w:rPr>
        <w:t>bruciato</w:t>
      </w:r>
      <w:r>
        <w:rPr>
          <w:i/>
          <w:color w:val="231F20"/>
          <w:spacing w:val="-9"/>
        </w:rPr>
        <w:t xml:space="preserve"> </w:t>
      </w:r>
      <w:r>
        <w:rPr>
          <w:i/>
          <w:color w:val="231F20"/>
        </w:rPr>
        <w:t>la</w:t>
      </w:r>
      <w:r>
        <w:rPr>
          <w:i/>
          <w:color w:val="231F20"/>
          <w:spacing w:val="-9"/>
        </w:rPr>
        <w:t xml:space="preserve"> </w:t>
      </w:r>
      <w:r>
        <w:rPr>
          <w:i/>
          <w:color w:val="231F20"/>
        </w:rPr>
        <w:t xml:space="preserve">notte Ho bruciato la </w:t>
      </w:r>
      <w:r>
        <w:rPr>
          <w:i/>
          <w:color w:val="231F20"/>
          <w:spacing w:val="-2"/>
        </w:rPr>
        <w:t>notte</w:t>
      </w:r>
    </w:p>
    <w:p w14:paraId="57062357" w14:textId="77777777" w:rsidR="00DE442C" w:rsidRDefault="00000000">
      <w:pPr>
        <w:spacing w:line="191" w:lineRule="exact"/>
        <w:ind w:left="967"/>
        <w:rPr>
          <w:i/>
        </w:rPr>
      </w:pPr>
      <w:r>
        <w:rPr>
          <w:i/>
          <w:color w:val="231F20"/>
        </w:rPr>
        <w:t>quando</w:t>
      </w:r>
      <w:r>
        <w:rPr>
          <w:i/>
          <w:color w:val="231F20"/>
          <w:spacing w:val="-2"/>
        </w:rPr>
        <w:t xml:space="preserve"> </w:t>
      </w:r>
      <w:r>
        <w:rPr>
          <w:i/>
          <w:color w:val="231F20"/>
        </w:rPr>
        <w:t>di</w:t>
      </w:r>
      <w:r>
        <w:rPr>
          <w:i/>
          <w:color w:val="231F20"/>
          <w:spacing w:val="-2"/>
        </w:rPr>
        <w:t xml:space="preserve"> </w:t>
      </w:r>
      <w:r>
        <w:rPr>
          <w:i/>
          <w:color w:val="231F20"/>
        </w:rPr>
        <w:t>te</w:t>
      </w:r>
      <w:r>
        <w:rPr>
          <w:i/>
          <w:color w:val="231F20"/>
          <w:spacing w:val="-2"/>
        </w:rPr>
        <w:t xml:space="preserve"> </w:t>
      </w:r>
      <w:r>
        <w:rPr>
          <w:i/>
          <w:color w:val="231F20"/>
        </w:rPr>
        <w:t>conoscevo</w:t>
      </w:r>
      <w:r>
        <w:rPr>
          <w:i/>
          <w:color w:val="231F20"/>
          <w:spacing w:val="-3"/>
        </w:rPr>
        <w:t xml:space="preserve"> </w:t>
      </w:r>
      <w:r>
        <w:rPr>
          <w:i/>
          <w:color w:val="231F20"/>
        </w:rPr>
        <w:t>solo</w:t>
      </w:r>
      <w:r>
        <w:rPr>
          <w:i/>
          <w:color w:val="231F20"/>
          <w:spacing w:val="-3"/>
        </w:rPr>
        <w:t xml:space="preserve"> </w:t>
      </w:r>
      <w:r>
        <w:rPr>
          <w:i/>
          <w:color w:val="231F20"/>
        </w:rPr>
        <w:t>gli</w:t>
      </w:r>
      <w:r>
        <w:rPr>
          <w:i/>
          <w:color w:val="231F20"/>
          <w:spacing w:val="-1"/>
        </w:rPr>
        <w:t xml:space="preserve"> </w:t>
      </w:r>
      <w:r>
        <w:rPr>
          <w:i/>
          <w:color w:val="231F20"/>
          <w:spacing w:val="-2"/>
        </w:rPr>
        <w:t>occhi</w:t>
      </w:r>
    </w:p>
    <w:p w14:paraId="2186A649" w14:textId="77777777" w:rsidR="00DE442C" w:rsidRDefault="00000000">
      <w:pPr>
        <w:spacing w:line="260" w:lineRule="exact"/>
        <w:ind w:left="967"/>
        <w:rPr>
          <w:i/>
        </w:rPr>
      </w:pPr>
      <w:r>
        <w:rPr>
          <w:i/>
          <w:color w:val="231F20"/>
        </w:rPr>
        <w:t>Fuochi</w:t>
      </w:r>
      <w:r>
        <w:rPr>
          <w:i/>
          <w:color w:val="231F20"/>
          <w:spacing w:val="-3"/>
        </w:rPr>
        <w:t xml:space="preserve"> </w:t>
      </w:r>
      <w:r>
        <w:rPr>
          <w:i/>
          <w:color w:val="231F20"/>
        </w:rPr>
        <w:t>di</w:t>
      </w:r>
      <w:r>
        <w:rPr>
          <w:i/>
          <w:color w:val="231F20"/>
          <w:spacing w:val="-1"/>
        </w:rPr>
        <w:t xml:space="preserve"> </w:t>
      </w:r>
      <w:r>
        <w:rPr>
          <w:i/>
          <w:color w:val="231F20"/>
        </w:rPr>
        <w:t>vecchie</w:t>
      </w:r>
      <w:r>
        <w:rPr>
          <w:i/>
          <w:color w:val="231F20"/>
          <w:spacing w:val="-1"/>
        </w:rPr>
        <w:t xml:space="preserve"> </w:t>
      </w:r>
      <w:r>
        <w:rPr>
          <w:i/>
          <w:color w:val="231F20"/>
        </w:rPr>
        <w:t>inutili</w:t>
      </w:r>
      <w:r>
        <w:rPr>
          <w:i/>
          <w:color w:val="231F20"/>
          <w:spacing w:val="-1"/>
        </w:rPr>
        <w:t xml:space="preserve"> </w:t>
      </w:r>
      <w:r>
        <w:rPr>
          <w:i/>
          <w:color w:val="231F20"/>
          <w:spacing w:val="-2"/>
        </w:rPr>
        <w:t>poesie</w:t>
      </w:r>
    </w:p>
    <w:p w14:paraId="45A604A7" w14:textId="77777777" w:rsidR="00DE442C" w:rsidRDefault="00000000">
      <w:pPr>
        <w:spacing w:before="19" w:line="177" w:lineRule="auto"/>
        <w:ind w:left="967" w:right="1314"/>
        <w:rPr>
          <w:i/>
        </w:rPr>
      </w:pPr>
      <w:r>
        <w:rPr>
          <w:i/>
          <w:color w:val="231F20"/>
        </w:rPr>
        <w:t>che</w:t>
      </w:r>
      <w:r>
        <w:rPr>
          <w:i/>
          <w:color w:val="231F20"/>
          <w:spacing w:val="-6"/>
        </w:rPr>
        <w:t xml:space="preserve"> </w:t>
      </w:r>
      <w:r>
        <w:rPr>
          <w:i/>
          <w:color w:val="231F20"/>
        </w:rPr>
        <w:t>illuminavano</w:t>
      </w:r>
      <w:r>
        <w:rPr>
          <w:i/>
          <w:color w:val="231F20"/>
          <w:spacing w:val="-6"/>
        </w:rPr>
        <w:t xml:space="preserve"> </w:t>
      </w:r>
      <w:r>
        <w:rPr>
          <w:i/>
          <w:color w:val="231F20"/>
        </w:rPr>
        <w:t>oltre</w:t>
      </w:r>
      <w:r>
        <w:rPr>
          <w:i/>
          <w:color w:val="231F20"/>
          <w:spacing w:val="-6"/>
        </w:rPr>
        <w:t xml:space="preserve"> </w:t>
      </w:r>
      <w:r>
        <w:rPr>
          <w:i/>
          <w:color w:val="231F20"/>
        </w:rPr>
        <w:t>l’orlo</w:t>
      </w:r>
      <w:r>
        <w:rPr>
          <w:i/>
          <w:color w:val="231F20"/>
          <w:spacing w:val="-6"/>
        </w:rPr>
        <w:t xml:space="preserve"> </w:t>
      </w:r>
      <w:r>
        <w:rPr>
          <w:i/>
          <w:color w:val="231F20"/>
        </w:rPr>
        <w:t>del</w:t>
      </w:r>
      <w:r>
        <w:rPr>
          <w:i/>
          <w:color w:val="231F20"/>
          <w:spacing w:val="-6"/>
        </w:rPr>
        <w:t xml:space="preserve"> </w:t>
      </w:r>
      <w:r>
        <w:rPr>
          <w:i/>
          <w:color w:val="231F20"/>
        </w:rPr>
        <w:t xml:space="preserve">mondo </w:t>
      </w:r>
      <w:r>
        <w:rPr>
          <w:i/>
          <w:color w:val="231F20"/>
          <w:spacing w:val="-2"/>
        </w:rPr>
        <w:t>Spegni</w:t>
      </w:r>
    </w:p>
    <w:p w14:paraId="0D0D551C" w14:textId="77777777" w:rsidR="00DE442C" w:rsidRDefault="00000000">
      <w:pPr>
        <w:spacing w:line="177" w:lineRule="auto"/>
        <w:ind w:left="967" w:right="4154"/>
        <w:rPr>
          <w:i/>
        </w:rPr>
      </w:pPr>
      <w:r>
        <w:rPr>
          <w:i/>
          <w:color w:val="231F20"/>
          <w:spacing w:val="-2"/>
        </w:rPr>
        <w:t>Spegni Spegni</w:t>
      </w:r>
    </w:p>
    <w:p w14:paraId="5386CFDD" w14:textId="77777777" w:rsidR="00DE442C" w:rsidRDefault="00000000">
      <w:pPr>
        <w:spacing w:line="177" w:lineRule="auto"/>
        <w:ind w:left="967" w:right="3555"/>
        <w:rPr>
          <w:i/>
        </w:rPr>
      </w:pPr>
      <w:r>
        <w:rPr>
          <w:i/>
          <w:color w:val="231F20"/>
        </w:rPr>
        <w:t>Scura</w:t>
      </w:r>
      <w:r>
        <w:rPr>
          <w:i/>
          <w:color w:val="231F20"/>
          <w:spacing w:val="-14"/>
        </w:rPr>
        <w:t xml:space="preserve"> </w:t>
      </w:r>
      <w:r>
        <w:rPr>
          <w:i/>
          <w:color w:val="231F20"/>
        </w:rPr>
        <w:t>tornerà</w:t>
      </w:r>
      <w:r>
        <w:rPr>
          <w:i/>
          <w:color w:val="231F20"/>
          <w:spacing w:val="-14"/>
        </w:rPr>
        <w:t xml:space="preserve"> </w:t>
      </w:r>
      <w:r>
        <w:rPr>
          <w:i/>
          <w:color w:val="231F20"/>
        </w:rPr>
        <w:t>l’aria e di te</w:t>
      </w:r>
    </w:p>
    <w:p w14:paraId="75E13011" w14:textId="77777777" w:rsidR="00DE442C" w:rsidRDefault="00000000">
      <w:pPr>
        <w:spacing w:line="286" w:lineRule="exact"/>
        <w:ind w:left="967"/>
        <w:rPr>
          <w:i/>
        </w:rPr>
      </w:pPr>
      <w:r>
        <w:rPr>
          <w:i/>
          <w:color w:val="231F20"/>
        </w:rPr>
        <w:t>soltanto</w:t>
      </w:r>
      <w:r>
        <w:rPr>
          <w:i/>
          <w:color w:val="231F20"/>
          <w:spacing w:val="-5"/>
        </w:rPr>
        <w:t xml:space="preserve"> </w:t>
      </w:r>
      <w:r>
        <w:rPr>
          <w:i/>
          <w:color w:val="231F20"/>
        </w:rPr>
        <w:t>gli</w:t>
      </w:r>
      <w:r>
        <w:rPr>
          <w:i/>
          <w:color w:val="231F20"/>
          <w:spacing w:val="-3"/>
        </w:rPr>
        <w:t xml:space="preserve"> </w:t>
      </w:r>
      <w:r>
        <w:rPr>
          <w:i/>
          <w:color w:val="231F20"/>
          <w:spacing w:val="-2"/>
        </w:rPr>
        <w:t>occhi.</w:t>
      </w:r>
    </w:p>
    <w:p w14:paraId="5AFDF3C3" w14:textId="77777777" w:rsidR="00DE442C" w:rsidRDefault="00DE442C">
      <w:pPr>
        <w:spacing w:line="286" w:lineRule="exact"/>
        <w:sectPr w:rsidR="00DE442C" w:rsidSect="002D644F">
          <w:pgSz w:w="8220" w:h="12750"/>
          <w:pgMar w:top="1040" w:right="880" w:bottom="860" w:left="1040" w:header="0" w:footer="666" w:gutter="0"/>
          <w:cols w:space="720"/>
        </w:sectPr>
      </w:pPr>
    </w:p>
    <w:p w14:paraId="5B7D55C8" w14:textId="77777777" w:rsidR="00DE442C" w:rsidRDefault="00000000">
      <w:pPr>
        <w:pStyle w:val="Corpotesto"/>
        <w:spacing w:before="108" w:line="170" w:lineRule="auto"/>
        <w:ind w:left="230" w:right="273"/>
      </w:pPr>
      <w:r>
        <w:rPr>
          <w:color w:val="231F20"/>
        </w:rPr>
        <w:lastRenderedPageBreak/>
        <w:t>Roberto fissava la pagina della sua ultima composi- zione,</w:t>
      </w:r>
      <w:r>
        <w:rPr>
          <w:color w:val="231F20"/>
          <w:spacing w:val="40"/>
        </w:rPr>
        <w:t xml:space="preserve"> </w:t>
      </w:r>
      <w:r>
        <w:rPr>
          <w:color w:val="231F20"/>
        </w:rPr>
        <w:t>la</w:t>
      </w:r>
      <w:r>
        <w:rPr>
          <w:color w:val="231F20"/>
          <w:spacing w:val="40"/>
        </w:rPr>
        <w:t xml:space="preserve"> </w:t>
      </w:r>
      <w:r>
        <w:rPr>
          <w:color w:val="231F20"/>
        </w:rPr>
        <w:t>stesura</w:t>
      </w:r>
      <w:r>
        <w:rPr>
          <w:color w:val="231F20"/>
          <w:spacing w:val="40"/>
        </w:rPr>
        <w:t xml:space="preserve"> </w:t>
      </w:r>
      <w:r>
        <w:rPr>
          <w:color w:val="231F20"/>
        </w:rPr>
        <w:t>definitiva.</w:t>
      </w:r>
      <w:r>
        <w:rPr>
          <w:color w:val="231F20"/>
          <w:spacing w:val="40"/>
        </w:rPr>
        <w:t xml:space="preserve"> </w:t>
      </w:r>
      <w:r>
        <w:rPr>
          <w:color w:val="231F20"/>
        </w:rPr>
        <w:t>Si</w:t>
      </w:r>
      <w:r>
        <w:rPr>
          <w:color w:val="231F20"/>
          <w:spacing w:val="40"/>
        </w:rPr>
        <w:t xml:space="preserve"> </w:t>
      </w:r>
      <w:r>
        <w:rPr>
          <w:color w:val="231F20"/>
        </w:rPr>
        <w:t>stiracchiò</w:t>
      </w:r>
      <w:r>
        <w:rPr>
          <w:color w:val="231F20"/>
          <w:spacing w:val="40"/>
        </w:rPr>
        <w:t xml:space="preserve"> </w:t>
      </w:r>
      <w:r>
        <w:rPr>
          <w:color w:val="231F20"/>
        </w:rPr>
        <w:t>e</w:t>
      </w:r>
      <w:r>
        <w:rPr>
          <w:color w:val="231F20"/>
          <w:spacing w:val="40"/>
        </w:rPr>
        <w:t xml:space="preserve"> </w:t>
      </w:r>
      <w:r>
        <w:rPr>
          <w:color w:val="231F20"/>
        </w:rPr>
        <w:t>raccolse</w:t>
      </w:r>
      <w:r>
        <w:rPr>
          <w:color w:val="231F20"/>
          <w:spacing w:val="40"/>
        </w:rPr>
        <w:t xml:space="preserve"> </w:t>
      </w:r>
      <w:r>
        <w:rPr>
          <w:color w:val="231F20"/>
        </w:rPr>
        <w:t>tutti gli altri fogli sparsi sul tavolo che adoperava come scri- vania.</w:t>
      </w:r>
      <w:r>
        <w:rPr>
          <w:color w:val="231F20"/>
          <w:spacing w:val="68"/>
        </w:rPr>
        <w:t xml:space="preserve"> </w:t>
      </w:r>
      <w:r>
        <w:rPr>
          <w:color w:val="231F20"/>
        </w:rPr>
        <w:t>Ne</w:t>
      </w:r>
      <w:r>
        <w:rPr>
          <w:color w:val="231F20"/>
          <w:spacing w:val="68"/>
        </w:rPr>
        <w:t xml:space="preserve"> </w:t>
      </w:r>
      <w:r>
        <w:rPr>
          <w:color w:val="231F20"/>
        </w:rPr>
        <w:t>batté</w:t>
      </w:r>
      <w:r>
        <w:rPr>
          <w:color w:val="231F20"/>
          <w:spacing w:val="68"/>
        </w:rPr>
        <w:t xml:space="preserve"> </w:t>
      </w:r>
      <w:r>
        <w:rPr>
          <w:color w:val="231F20"/>
        </w:rPr>
        <w:t>l’orlo</w:t>
      </w:r>
      <w:r>
        <w:rPr>
          <w:color w:val="231F20"/>
          <w:spacing w:val="68"/>
        </w:rPr>
        <w:t xml:space="preserve"> </w:t>
      </w:r>
      <w:r>
        <w:rPr>
          <w:color w:val="231F20"/>
        </w:rPr>
        <w:t>sul</w:t>
      </w:r>
      <w:r>
        <w:rPr>
          <w:color w:val="231F20"/>
          <w:spacing w:val="68"/>
        </w:rPr>
        <w:t xml:space="preserve"> </w:t>
      </w:r>
      <w:r>
        <w:rPr>
          <w:color w:val="231F20"/>
        </w:rPr>
        <w:t>piano</w:t>
      </w:r>
      <w:r>
        <w:rPr>
          <w:color w:val="231F20"/>
          <w:spacing w:val="68"/>
        </w:rPr>
        <w:t xml:space="preserve"> </w:t>
      </w:r>
      <w:r>
        <w:rPr>
          <w:color w:val="231F20"/>
        </w:rPr>
        <w:t>di</w:t>
      </w:r>
      <w:r>
        <w:rPr>
          <w:color w:val="231F20"/>
          <w:spacing w:val="68"/>
        </w:rPr>
        <w:t xml:space="preserve"> </w:t>
      </w:r>
      <w:r>
        <w:rPr>
          <w:color w:val="231F20"/>
        </w:rPr>
        <w:t>legno</w:t>
      </w:r>
      <w:r>
        <w:rPr>
          <w:color w:val="231F20"/>
          <w:spacing w:val="68"/>
        </w:rPr>
        <w:t xml:space="preserve"> </w:t>
      </w:r>
      <w:r>
        <w:rPr>
          <w:color w:val="231F20"/>
        </w:rPr>
        <w:t>per</w:t>
      </w:r>
      <w:r>
        <w:rPr>
          <w:color w:val="231F20"/>
          <w:spacing w:val="68"/>
        </w:rPr>
        <w:t xml:space="preserve"> </w:t>
      </w:r>
      <w:r>
        <w:rPr>
          <w:color w:val="231F20"/>
        </w:rPr>
        <w:t>allinearli e</w:t>
      </w:r>
      <w:r>
        <w:rPr>
          <w:color w:val="231F20"/>
          <w:spacing w:val="-3"/>
        </w:rPr>
        <w:t xml:space="preserve"> </w:t>
      </w:r>
      <w:r>
        <w:rPr>
          <w:color w:val="231F20"/>
        </w:rPr>
        <w:t>iniziò</w:t>
      </w:r>
      <w:r>
        <w:rPr>
          <w:color w:val="231F20"/>
          <w:spacing w:val="-3"/>
        </w:rPr>
        <w:t xml:space="preserve"> </w:t>
      </w:r>
      <w:r>
        <w:rPr>
          <w:color w:val="231F20"/>
        </w:rPr>
        <w:t>a</w:t>
      </w:r>
      <w:r>
        <w:rPr>
          <w:color w:val="231F20"/>
          <w:spacing w:val="-3"/>
        </w:rPr>
        <w:t xml:space="preserve"> </w:t>
      </w:r>
      <w:r>
        <w:rPr>
          <w:color w:val="231F20"/>
        </w:rPr>
        <w:t>strapparli</w:t>
      </w:r>
      <w:r>
        <w:rPr>
          <w:color w:val="231F20"/>
          <w:spacing w:val="-3"/>
        </w:rPr>
        <w:t xml:space="preserve"> </w:t>
      </w:r>
      <w:r>
        <w:rPr>
          <w:color w:val="231F20"/>
        </w:rPr>
        <w:t>in</w:t>
      </w:r>
      <w:r>
        <w:rPr>
          <w:color w:val="231F20"/>
          <w:spacing w:val="-3"/>
        </w:rPr>
        <w:t xml:space="preserve"> </w:t>
      </w:r>
      <w:r>
        <w:rPr>
          <w:color w:val="231F20"/>
        </w:rPr>
        <w:t>sottili</w:t>
      </w:r>
      <w:r>
        <w:rPr>
          <w:color w:val="231F20"/>
          <w:spacing w:val="-3"/>
        </w:rPr>
        <w:t xml:space="preserve"> </w:t>
      </w:r>
      <w:r>
        <w:rPr>
          <w:color w:val="231F20"/>
        </w:rPr>
        <w:t>striscioline</w:t>
      </w:r>
      <w:r>
        <w:rPr>
          <w:color w:val="231F20"/>
          <w:spacing w:val="-3"/>
        </w:rPr>
        <w:t xml:space="preserve"> </w:t>
      </w:r>
      <w:r>
        <w:rPr>
          <w:color w:val="231F20"/>
        </w:rPr>
        <w:t>che</w:t>
      </w:r>
      <w:r>
        <w:rPr>
          <w:color w:val="231F20"/>
          <w:spacing w:val="-3"/>
        </w:rPr>
        <w:t xml:space="preserve"> </w:t>
      </w:r>
      <w:r>
        <w:rPr>
          <w:color w:val="231F20"/>
        </w:rPr>
        <w:t>man</w:t>
      </w:r>
      <w:r>
        <w:rPr>
          <w:color w:val="231F20"/>
          <w:spacing w:val="-3"/>
        </w:rPr>
        <w:t xml:space="preserve"> </w:t>
      </w:r>
      <w:r>
        <w:rPr>
          <w:color w:val="231F20"/>
        </w:rPr>
        <w:t>mano</w:t>
      </w:r>
      <w:r>
        <w:rPr>
          <w:color w:val="231F20"/>
          <w:spacing w:val="-3"/>
        </w:rPr>
        <w:t xml:space="preserve"> </w:t>
      </w:r>
      <w:r>
        <w:rPr>
          <w:color w:val="231F20"/>
        </w:rPr>
        <w:t>fini- vano nel cestino dei rifiuti. Rilesse ancora una volta la sua poesia. Stirò le labbra in un gesto di autocompiacimento e inserì il foglio negli anelli del raccoglitore dopo aver scritto la</w:t>
      </w:r>
      <w:r>
        <w:rPr>
          <w:color w:val="231F20"/>
          <w:spacing w:val="-5"/>
        </w:rPr>
        <w:t xml:space="preserve"> </w:t>
      </w:r>
      <w:r>
        <w:rPr>
          <w:color w:val="231F20"/>
        </w:rPr>
        <w:t>data</w:t>
      </w:r>
      <w:r>
        <w:rPr>
          <w:color w:val="231F20"/>
          <w:spacing w:val="-5"/>
        </w:rPr>
        <w:t xml:space="preserve"> </w:t>
      </w:r>
      <w:r>
        <w:rPr>
          <w:color w:val="231F20"/>
        </w:rPr>
        <w:t>nell’angolo</w:t>
      </w:r>
      <w:r>
        <w:rPr>
          <w:color w:val="231F20"/>
          <w:spacing w:val="-5"/>
        </w:rPr>
        <w:t xml:space="preserve"> </w:t>
      </w:r>
      <w:r>
        <w:rPr>
          <w:color w:val="231F20"/>
        </w:rPr>
        <w:t>in</w:t>
      </w:r>
      <w:r>
        <w:rPr>
          <w:color w:val="231F20"/>
          <w:spacing w:val="-5"/>
        </w:rPr>
        <w:t xml:space="preserve"> </w:t>
      </w:r>
      <w:r>
        <w:rPr>
          <w:color w:val="231F20"/>
        </w:rPr>
        <w:t>basso</w:t>
      </w:r>
      <w:r>
        <w:rPr>
          <w:color w:val="231F20"/>
          <w:spacing w:val="-5"/>
        </w:rPr>
        <w:t xml:space="preserve"> </w:t>
      </w:r>
      <w:r>
        <w:rPr>
          <w:color w:val="231F20"/>
        </w:rPr>
        <w:t>a</w:t>
      </w:r>
      <w:r>
        <w:rPr>
          <w:color w:val="231F20"/>
          <w:spacing w:val="-5"/>
        </w:rPr>
        <w:t xml:space="preserve"> </w:t>
      </w:r>
      <w:r>
        <w:rPr>
          <w:color w:val="231F20"/>
        </w:rPr>
        <w:t>destra.</w:t>
      </w:r>
      <w:r>
        <w:rPr>
          <w:color w:val="231F20"/>
          <w:spacing w:val="-5"/>
        </w:rPr>
        <w:t xml:space="preserve"> </w:t>
      </w:r>
      <w:r>
        <w:rPr>
          <w:color w:val="231F20"/>
        </w:rPr>
        <w:t>Ormai</w:t>
      </w:r>
      <w:r>
        <w:rPr>
          <w:color w:val="231F20"/>
          <w:spacing w:val="-5"/>
        </w:rPr>
        <w:t xml:space="preserve"> </w:t>
      </w:r>
      <w:r>
        <w:rPr>
          <w:color w:val="231F20"/>
        </w:rPr>
        <w:t>aveva</w:t>
      </w:r>
      <w:r>
        <w:rPr>
          <w:color w:val="231F20"/>
          <w:spacing w:val="-5"/>
        </w:rPr>
        <w:t xml:space="preserve"> </w:t>
      </w:r>
      <w:r>
        <w:rPr>
          <w:color w:val="231F20"/>
        </w:rPr>
        <w:t>materiale sufficiente</w:t>
      </w:r>
      <w:r>
        <w:rPr>
          <w:color w:val="231F20"/>
          <w:spacing w:val="-14"/>
        </w:rPr>
        <w:t xml:space="preserve"> </w:t>
      </w:r>
      <w:r>
        <w:rPr>
          <w:color w:val="231F20"/>
        </w:rPr>
        <w:t>per</w:t>
      </w:r>
      <w:r>
        <w:rPr>
          <w:color w:val="231F20"/>
          <w:spacing w:val="-14"/>
        </w:rPr>
        <w:t xml:space="preserve"> </w:t>
      </w:r>
      <w:r>
        <w:rPr>
          <w:color w:val="231F20"/>
        </w:rPr>
        <w:t>pubblicare</w:t>
      </w:r>
      <w:r>
        <w:rPr>
          <w:color w:val="231F20"/>
          <w:spacing w:val="-14"/>
        </w:rPr>
        <w:t xml:space="preserve"> </w:t>
      </w:r>
      <w:r>
        <w:rPr>
          <w:color w:val="231F20"/>
        </w:rPr>
        <w:t>un</w:t>
      </w:r>
      <w:r>
        <w:rPr>
          <w:color w:val="231F20"/>
          <w:spacing w:val="-13"/>
        </w:rPr>
        <w:t xml:space="preserve"> </w:t>
      </w:r>
      <w:r>
        <w:rPr>
          <w:color w:val="231F20"/>
        </w:rPr>
        <w:t>volume</w:t>
      </w:r>
      <w:r>
        <w:rPr>
          <w:color w:val="231F20"/>
          <w:spacing w:val="-14"/>
        </w:rPr>
        <w:t xml:space="preserve"> </w:t>
      </w:r>
      <w:r>
        <w:rPr>
          <w:color w:val="231F20"/>
        </w:rPr>
        <w:t>di</w:t>
      </w:r>
      <w:r>
        <w:rPr>
          <w:color w:val="231F20"/>
          <w:spacing w:val="-14"/>
        </w:rPr>
        <w:t xml:space="preserve"> </w:t>
      </w:r>
      <w:r>
        <w:rPr>
          <w:color w:val="231F20"/>
        </w:rPr>
        <w:t>poesie.</w:t>
      </w:r>
      <w:r>
        <w:rPr>
          <w:color w:val="231F20"/>
          <w:spacing w:val="-14"/>
        </w:rPr>
        <w:t xml:space="preserve"> </w:t>
      </w:r>
      <w:r>
        <w:rPr>
          <w:color w:val="231F20"/>
        </w:rPr>
        <w:t>Era</w:t>
      </w:r>
      <w:r>
        <w:rPr>
          <w:color w:val="231F20"/>
          <w:spacing w:val="-13"/>
        </w:rPr>
        <w:t xml:space="preserve"> </w:t>
      </w:r>
      <w:r>
        <w:rPr>
          <w:color w:val="231F20"/>
        </w:rPr>
        <w:t>certo</w:t>
      </w:r>
      <w:r>
        <w:rPr>
          <w:color w:val="231F20"/>
          <w:spacing w:val="-14"/>
        </w:rPr>
        <w:t xml:space="preserve"> </w:t>
      </w:r>
      <w:r>
        <w:rPr>
          <w:color w:val="231F20"/>
        </w:rPr>
        <w:t>che qualunque editore con un minino di fiuto e di senso critico avrebbe trovato degne di stampa le cose che scriveva. Ma nessuno le avrebbe mai lette. Tra quelle righe c’era troppo della sua anima. L’imperativo “mai lasciare tracce” valeva in ogni campo. Nessuno doveva avere appigli, nessuno do- veva</w:t>
      </w:r>
      <w:r>
        <w:rPr>
          <w:color w:val="231F20"/>
          <w:spacing w:val="-10"/>
        </w:rPr>
        <w:t xml:space="preserve"> </w:t>
      </w:r>
      <w:r>
        <w:rPr>
          <w:color w:val="231F20"/>
        </w:rPr>
        <w:t>nemmeno</w:t>
      </w:r>
      <w:r>
        <w:rPr>
          <w:color w:val="231F20"/>
          <w:spacing w:val="-10"/>
        </w:rPr>
        <w:t xml:space="preserve"> </w:t>
      </w:r>
      <w:r>
        <w:rPr>
          <w:color w:val="231F20"/>
        </w:rPr>
        <w:t>intuire</w:t>
      </w:r>
      <w:r>
        <w:rPr>
          <w:color w:val="231F20"/>
          <w:spacing w:val="-10"/>
        </w:rPr>
        <w:t xml:space="preserve"> </w:t>
      </w:r>
      <w:r>
        <w:rPr>
          <w:color w:val="231F20"/>
        </w:rPr>
        <w:t>il</w:t>
      </w:r>
      <w:r>
        <w:rPr>
          <w:color w:val="231F20"/>
          <w:spacing w:val="-10"/>
        </w:rPr>
        <w:t xml:space="preserve"> </w:t>
      </w:r>
      <w:r>
        <w:rPr>
          <w:color w:val="231F20"/>
        </w:rPr>
        <w:t>suo</w:t>
      </w:r>
      <w:r>
        <w:rPr>
          <w:color w:val="231F20"/>
          <w:spacing w:val="-10"/>
        </w:rPr>
        <w:t xml:space="preserve"> </w:t>
      </w:r>
      <w:r>
        <w:rPr>
          <w:color w:val="231F20"/>
        </w:rPr>
        <w:t>vero</w:t>
      </w:r>
      <w:r>
        <w:rPr>
          <w:color w:val="231F20"/>
          <w:spacing w:val="-10"/>
        </w:rPr>
        <w:t xml:space="preserve"> </w:t>
      </w:r>
      <w:r>
        <w:rPr>
          <w:color w:val="231F20"/>
        </w:rPr>
        <w:t>essere,</w:t>
      </w:r>
      <w:r>
        <w:rPr>
          <w:color w:val="231F20"/>
          <w:spacing w:val="-10"/>
        </w:rPr>
        <w:t xml:space="preserve"> </w:t>
      </w:r>
      <w:r>
        <w:rPr>
          <w:color w:val="231F20"/>
        </w:rPr>
        <w:t>la</w:t>
      </w:r>
      <w:r>
        <w:rPr>
          <w:color w:val="231F20"/>
          <w:spacing w:val="-10"/>
        </w:rPr>
        <w:t xml:space="preserve"> </w:t>
      </w:r>
      <w:r>
        <w:rPr>
          <w:color w:val="231F20"/>
        </w:rPr>
        <w:t>sua</w:t>
      </w:r>
      <w:r>
        <w:rPr>
          <w:color w:val="231F20"/>
          <w:spacing w:val="-10"/>
        </w:rPr>
        <w:t xml:space="preserve"> </w:t>
      </w:r>
      <w:r>
        <w:rPr>
          <w:color w:val="231F20"/>
        </w:rPr>
        <w:t>intima</w:t>
      </w:r>
      <w:r>
        <w:rPr>
          <w:color w:val="231F20"/>
          <w:spacing w:val="-10"/>
        </w:rPr>
        <w:t xml:space="preserve"> </w:t>
      </w:r>
      <w:r>
        <w:rPr>
          <w:color w:val="231F20"/>
        </w:rPr>
        <w:t>natu- ra.</w:t>
      </w:r>
      <w:r>
        <w:rPr>
          <w:color w:val="231F20"/>
          <w:spacing w:val="-2"/>
        </w:rPr>
        <w:t xml:space="preserve"> </w:t>
      </w:r>
      <w:r>
        <w:rPr>
          <w:color w:val="231F20"/>
        </w:rPr>
        <w:t>Il</w:t>
      </w:r>
      <w:r>
        <w:rPr>
          <w:color w:val="231F20"/>
          <w:spacing w:val="-2"/>
        </w:rPr>
        <w:t xml:space="preserve"> </w:t>
      </w:r>
      <w:r>
        <w:rPr>
          <w:color w:val="231F20"/>
        </w:rPr>
        <w:t>consorzio</w:t>
      </w:r>
      <w:r>
        <w:rPr>
          <w:color w:val="231F20"/>
          <w:spacing w:val="-2"/>
        </w:rPr>
        <w:t xml:space="preserve"> </w:t>
      </w:r>
      <w:r>
        <w:rPr>
          <w:color w:val="231F20"/>
        </w:rPr>
        <w:t>umano</w:t>
      </w:r>
      <w:r>
        <w:rPr>
          <w:color w:val="231F20"/>
          <w:spacing w:val="-2"/>
        </w:rPr>
        <w:t xml:space="preserve"> </w:t>
      </w:r>
      <w:r>
        <w:rPr>
          <w:color w:val="231F20"/>
        </w:rPr>
        <w:t>puniva</w:t>
      </w:r>
      <w:r>
        <w:rPr>
          <w:color w:val="231F20"/>
          <w:spacing w:val="-2"/>
        </w:rPr>
        <w:t xml:space="preserve"> </w:t>
      </w:r>
      <w:r>
        <w:rPr>
          <w:color w:val="231F20"/>
        </w:rPr>
        <w:t>e</w:t>
      </w:r>
      <w:r>
        <w:rPr>
          <w:color w:val="231F20"/>
          <w:spacing w:val="-2"/>
        </w:rPr>
        <w:t xml:space="preserve"> </w:t>
      </w:r>
      <w:r>
        <w:rPr>
          <w:color w:val="231F20"/>
        </w:rPr>
        <w:t>sterminava</w:t>
      </w:r>
      <w:r>
        <w:rPr>
          <w:color w:val="231F20"/>
          <w:spacing w:val="-2"/>
        </w:rPr>
        <w:t xml:space="preserve"> </w:t>
      </w:r>
      <w:r>
        <w:rPr>
          <w:color w:val="231F20"/>
        </w:rPr>
        <w:t>chi</w:t>
      </w:r>
      <w:r>
        <w:rPr>
          <w:color w:val="231F20"/>
          <w:spacing w:val="-2"/>
        </w:rPr>
        <w:t xml:space="preserve"> </w:t>
      </w:r>
      <w:r>
        <w:rPr>
          <w:color w:val="231F20"/>
        </w:rPr>
        <w:t>era</w:t>
      </w:r>
      <w:r>
        <w:rPr>
          <w:color w:val="231F20"/>
          <w:spacing w:val="-2"/>
        </w:rPr>
        <w:t xml:space="preserve"> </w:t>
      </w:r>
      <w:r>
        <w:rPr>
          <w:color w:val="231F20"/>
        </w:rPr>
        <w:t>diverso, chi</w:t>
      </w:r>
      <w:r>
        <w:rPr>
          <w:color w:val="231F20"/>
          <w:spacing w:val="-5"/>
        </w:rPr>
        <w:t xml:space="preserve"> </w:t>
      </w:r>
      <w:r>
        <w:rPr>
          <w:color w:val="231F20"/>
        </w:rPr>
        <w:t>non</w:t>
      </w:r>
      <w:r>
        <w:rPr>
          <w:color w:val="231F20"/>
          <w:spacing w:val="-5"/>
        </w:rPr>
        <w:t xml:space="preserve"> </w:t>
      </w:r>
      <w:r>
        <w:rPr>
          <w:color w:val="231F20"/>
        </w:rPr>
        <w:t>si</w:t>
      </w:r>
      <w:r>
        <w:rPr>
          <w:color w:val="231F20"/>
          <w:spacing w:val="-5"/>
        </w:rPr>
        <w:t xml:space="preserve"> </w:t>
      </w:r>
      <w:r>
        <w:rPr>
          <w:color w:val="231F20"/>
        </w:rPr>
        <w:t>adeguava</w:t>
      </w:r>
      <w:r>
        <w:rPr>
          <w:color w:val="231F20"/>
          <w:spacing w:val="-5"/>
        </w:rPr>
        <w:t xml:space="preserve"> </w:t>
      </w:r>
      <w:r>
        <w:rPr>
          <w:color w:val="231F20"/>
        </w:rPr>
        <w:t>e</w:t>
      </w:r>
      <w:r>
        <w:rPr>
          <w:color w:val="231F20"/>
          <w:spacing w:val="-5"/>
        </w:rPr>
        <w:t xml:space="preserve"> </w:t>
      </w:r>
      <w:r>
        <w:rPr>
          <w:color w:val="231F20"/>
        </w:rPr>
        <w:t>chi</w:t>
      </w:r>
      <w:r>
        <w:rPr>
          <w:color w:val="231F20"/>
          <w:spacing w:val="-5"/>
        </w:rPr>
        <w:t xml:space="preserve"> </w:t>
      </w:r>
      <w:r>
        <w:rPr>
          <w:color w:val="231F20"/>
        </w:rPr>
        <w:t>andava</w:t>
      </w:r>
      <w:r>
        <w:rPr>
          <w:color w:val="231F20"/>
          <w:spacing w:val="-5"/>
        </w:rPr>
        <w:t xml:space="preserve"> </w:t>
      </w:r>
      <w:r>
        <w:rPr>
          <w:color w:val="231F20"/>
        </w:rPr>
        <w:t>oltre,</w:t>
      </w:r>
      <w:r>
        <w:rPr>
          <w:color w:val="231F20"/>
          <w:spacing w:val="-5"/>
        </w:rPr>
        <w:t xml:space="preserve"> </w:t>
      </w:r>
      <w:r>
        <w:rPr>
          <w:color w:val="231F20"/>
        </w:rPr>
        <w:t>lontano,</w:t>
      </w:r>
      <w:r>
        <w:rPr>
          <w:color w:val="231F20"/>
          <w:spacing w:val="-5"/>
        </w:rPr>
        <w:t xml:space="preserve"> </w:t>
      </w:r>
      <w:r>
        <w:rPr>
          <w:color w:val="231F20"/>
        </w:rPr>
        <w:t>sulla</w:t>
      </w:r>
      <w:r>
        <w:rPr>
          <w:color w:val="231F20"/>
          <w:spacing w:val="-5"/>
        </w:rPr>
        <w:t xml:space="preserve"> </w:t>
      </w:r>
      <w:r>
        <w:rPr>
          <w:color w:val="231F20"/>
        </w:rPr>
        <w:t>strada della conoscenza e dell’esperienza.</w:t>
      </w:r>
    </w:p>
    <w:p w14:paraId="7250C09B" w14:textId="77777777" w:rsidR="00DE442C" w:rsidRDefault="00000000">
      <w:pPr>
        <w:pStyle w:val="Corpotesto"/>
        <w:spacing w:before="25" w:line="170" w:lineRule="auto"/>
        <w:ind w:left="230" w:right="274"/>
      </w:pPr>
      <w:r>
        <w:rPr>
          <w:color w:val="231F20"/>
        </w:rPr>
        <w:t>La notte era chiara e serena; la superficie del lago riluce- va in guizzi argentei sotto la luna appena sorta. Ripensò a Elisa</w:t>
      </w:r>
      <w:r>
        <w:rPr>
          <w:color w:val="231F20"/>
          <w:spacing w:val="-13"/>
        </w:rPr>
        <w:t xml:space="preserve"> </w:t>
      </w:r>
      <w:r>
        <w:rPr>
          <w:color w:val="231F20"/>
        </w:rPr>
        <w:t>e</w:t>
      </w:r>
      <w:r>
        <w:rPr>
          <w:color w:val="231F20"/>
          <w:spacing w:val="-13"/>
        </w:rPr>
        <w:t xml:space="preserve"> </w:t>
      </w:r>
      <w:r>
        <w:rPr>
          <w:color w:val="231F20"/>
        </w:rPr>
        <w:t>a</w:t>
      </w:r>
      <w:r>
        <w:rPr>
          <w:color w:val="231F20"/>
          <w:spacing w:val="-13"/>
        </w:rPr>
        <w:t xml:space="preserve"> </w:t>
      </w:r>
      <w:r>
        <w:rPr>
          <w:color w:val="231F20"/>
        </w:rPr>
        <w:t>quello</w:t>
      </w:r>
      <w:r>
        <w:rPr>
          <w:color w:val="231F20"/>
          <w:spacing w:val="-13"/>
        </w:rPr>
        <w:t xml:space="preserve"> </w:t>
      </w:r>
      <w:r>
        <w:rPr>
          <w:color w:val="231F20"/>
        </w:rPr>
        <w:t>che</w:t>
      </w:r>
      <w:r>
        <w:rPr>
          <w:color w:val="231F20"/>
          <w:spacing w:val="-13"/>
        </w:rPr>
        <w:t xml:space="preserve"> </w:t>
      </w:r>
      <w:r>
        <w:rPr>
          <w:color w:val="231F20"/>
        </w:rPr>
        <w:t>avrebbe</w:t>
      </w:r>
      <w:r>
        <w:rPr>
          <w:color w:val="231F20"/>
          <w:spacing w:val="-13"/>
        </w:rPr>
        <w:t xml:space="preserve"> </w:t>
      </w:r>
      <w:r>
        <w:rPr>
          <w:color w:val="231F20"/>
        </w:rPr>
        <w:t>potuto</w:t>
      </w:r>
      <w:r>
        <w:rPr>
          <w:color w:val="231F20"/>
          <w:spacing w:val="-13"/>
        </w:rPr>
        <w:t xml:space="preserve"> </w:t>
      </w:r>
      <w:r>
        <w:rPr>
          <w:color w:val="231F20"/>
        </w:rPr>
        <w:t>insegnarle</w:t>
      </w:r>
      <w:r>
        <w:rPr>
          <w:color w:val="231F20"/>
          <w:spacing w:val="-13"/>
        </w:rPr>
        <w:t xml:space="preserve"> </w:t>
      </w:r>
      <w:r>
        <w:rPr>
          <w:color w:val="231F20"/>
        </w:rPr>
        <w:t>in</w:t>
      </w:r>
      <w:r>
        <w:rPr>
          <w:color w:val="231F20"/>
          <w:spacing w:val="-13"/>
        </w:rPr>
        <w:t xml:space="preserve"> </w:t>
      </w:r>
      <w:r>
        <w:rPr>
          <w:color w:val="231F20"/>
        </w:rPr>
        <w:t>un’oretta</w:t>
      </w:r>
      <w:r>
        <w:rPr>
          <w:color w:val="231F20"/>
          <w:spacing w:val="-13"/>
        </w:rPr>
        <w:t xml:space="preserve"> </w:t>
      </w:r>
      <w:r>
        <w:rPr>
          <w:color w:val="231F20"/>
        </w:rPr>
        <w:t>di tempo. Le avrebbe cambiato per sempre la vita, le avrebbe spalancato le porte del piacere e del suo essere donna.</w:t>
      </w:r>
    </w:p>
    <w:p w14:paraId="1EF9EA2E" w14:textId="77777777" w:rsidR="00DE442C" w:rsidRDefault="00000000">
      <w:pPr>
        <w:spacing w:before="4" w:line="172" w:lineRule="auto"/>
        <w:ind w:left="230" w:right="275" w:firstLine="283"/>
        <w:jc w:val="both"/>
        <w:rPr>
          <w:i/>
        </w:rPr>
      </w:pPr>
      <w:r>
        <w:rPr>
          <w:color w:val="231F20"/>
        </w:rPr>
        <w:t>Quella</w:t>
      </w:r>
      <w:r>
        <w:rPr>
          <w:color w:val="231F20"/>
          <w:spacing w:val="-13"/>
        </w:rPr>
        <w:t xml:space="preserve"> </w:t>
      </w:r>
      <w:r>
        <w:rPr>
          <w:color w:val="231F20"/>
        </w:rPr>
        <w:t>sera</w:t>
      </w:r>
      <w:r>
        <w:rPr>
          <w:color w:val="231F20"/>
          <w:spacing w:val="-13"/>
        </w:rPr>
        <w:t xml:space="preserve"> </w:t>
      </w:r>
      <w:r>
        <w:rPr>
          <w:color w:val="231F20"/>
        </w:rPr>
        <w:t>lei</w:t>
      </w:r>
      <w:r>
        <w:rPr>
          <w:color w:val="231F20"/>
          <w:spacing w:val="-13"/>
        </w:rPr>
        <w:t xml:space="preserve"> </w:t>
      </w:r>
      <w:r>
        <w:rPr>
          <w:color w:val="231F20"/>
        </w:rPr>
        <w:t>era</w:t>
      </w:r>
      <w:r>
        <w:rPr>
          <w:color w:val="231F20"/>
          <w:spacing w:val="-13"/>
        </w:rPr>
        <w:t xml:space="preserve"> </w:t>
      </w:r>
      <w:r>
        <w:rPr>
          <w:color w:val="231F20"/>
        </w:rPr>
        <w:t>tornata</w:t>
      </w:r>
      <w:r>
        <w:rPr>
          <w:color w:val="231F20"/>
          <w:spacing w:val="-13"/>
        </w:rPr>
        <w:t xml:space="preserve"> </w:t>
      </w:r>
      <w:r>
        <w:rPr>
          <w:color w:val="231F20"/>
        </w:rPr>
        <w:t>al</w:t>
      </w:r>
      <w:r>
        <w:rPr>
          <w:color w:val="231F20"/>
          <w:spacing w:val="-13"/>
        </w:rPr>
        <w:t xml:space="preserve"> </w:t>
      </w:r>
      <w:r>
        <w:rPr>
          <w:color w:val="231F20"/>
        </w:rPr>
        <w:t>ristorante</w:t>
      </w:r>
      <w:r>
        <w:rPr>
          <w:color w:val="231F20"/>
          <w:spacing w:val="-13"/>
        </w:rPr>
        <w:t xml:space="preserve"> </w:t>
      </w:r>
      <w:r>
        <w:rPr>
          <w:color w:val="231F20"/>
        </w:rPr>
        <w:t>con</w:t>
      </w:r>
      <w:r>
        <w:rPr>
          <w:color w:val="231F20"/>
          <w:spacing w:val="-13"/>
        </w:rPr>
        <w:t xml:space="preserve"> </w:t>
      </w:r>
      <w:r>
        <w:rPr>
          <w:color w:val="231F20"/>
        </w:rPr>
        <w:t>gli</w:t>
      </w:r>
      <w:r>
        <w:rPr>
          <w:color w:val="231F20"/>
          <w:spacing w:val="-13"/>
        </w:rPr>
        <w:t xml:space="preserve"> </w:t>
      </w:r>
      <w:r>
        <w:rPr>
          <w:color w:val="231F20"/>
        </w:rPr>
        <w:t>amici,</w:t>
      </w:r>
      <w:r>
        <w:rPr>
          <w:color w:val="231F20"/>
          <w:spacing w:val="-13"/>
        </w:rPr>
        <w:t xml:space="preserve"> </w:t>
      </w:r>
      <w:r>
        <w:rPr>
          <w:color w:val="231F20"/>
        </w:rPr>
        <w:t xml:space="preserve">chia- </w:t>
      </w:r>
      <w:r>
        <w:rPr>
          <w:color w:val="231F20"/>
          <w:spacing w:val="-2"/>
        </w:rPr>
        <w:t>ramente</w:t>
      </w:r>
      <w:r>
        <w:rPr>
          <w:color w:val="231F20"/>
          <w:spacing w:val="-7"/>
        </w:rPr>
        <w:t xml:space="preserve"> </w:t>
      </w:r>
      <w:r>
        <w:rPr>
          <w:color w:val="231F20"/>
          <w:spacing w:val="-2"/>
        </w:rPr>
        <w:t>un</w:t>
      </w:r>
      <w:r>
        <w:rPr>
          <w:color w:val="231F20"/>
          <w:spacing w:val="-7"/>
        </w:rPr>
        <w:t xml:space="preserve"> </w:t>
      </w:r>
      <w:r>
        <w:rPr>
          <w:color w:val="231F20"/>
          <w:spacing w:val="-2"/>
        </w:rPr>
        <w:t>messaggio</w:t>
      </w:r>
      <w:r>
        <w:rPr>
          <w:color w:val="231F20"/>
          <w:spacing w:val="-7"/>
        </w:rPr>
        <w:t xml:space="preserve"> </w:t>
      </w:r>
      <w:r>
        <w:rPr>
          <w:color w:val="231F20"/>
          <w:spacing w:val="-2"/>
        </w:rPr>
        <w:t>per</w:t>
      </w:r>
      <w:r>
        <w:rPr>
          <w:color w:val="231F20"/>
          <w:spacing w:val="-7"/>
        </w:rPr>
        <w:t xml:space="preserve"> </w:t>
      </w:r>
      <w:r>
        <w:rPr>
          <w:color w:val="231F20"/>
          <w:spacing w:val="-2"/>
        </w:rPr>
        <w:t>lui.</w:t>
      </w:r>
      <w:r>
        <w:rPr>
          <w:color w:val="231F20"/>
          <w:spacing w:val="-7"/>
        </w:rPr>
        <w:t xml:space="preserve"> </w:t>
      </w:r>
      <w:r>
        <w:rPr>
          <w:color w:val="231F20"/>
          <w:spacing w:val="-2"/>
        </w:rPr>
        <w:t>Chiacchierava</w:t>
      </w:r>
      <w:r>
        <w:rPr>
          <w:color w:val="231F20"/>
          <w:spacing w:val="-7"/>
        </w:rPr>
        <w:t xml:space="preserve"> </w:t>
      </w:r>
      <w:r>
        <w:rPr>
          <w:color w:val="231F20"/>
          <w:spacing w:val="-2"/>
        </w:rPr>
        <w:t>in</w:t>
      </w:r>
      <w:r>
        <w:rPr>
          <w:color w:val="231F20"/>
          <w:spacing w:val="-7"/>
        </w:rPr>
        <w:t xml:space="preserve"> </w:t>
      </w:r>
      <w:r>
        <w:rPr>
          <w:color w:val="231F20"/>
          <w:spacing w:val="-2"/>
        </w:rPr>
        <w:t xml:space="preserve">continuazio- </w:t>
      </w:r>
      <w:r>
        <w:rPr>
          <w:color w:val="231F20"/>
        </w:rPr>
        <w:t>ne,</w:t>
      </w:r>
      <w:r>
        <w:rPr>
          <w:color w:val="231F20"/>
          <w:spacing w:val="-8"/>
        </w:rPr>
        <w:t xml:space="preserve"> </w:t>
      </w:r>
      <w:r>
        <w:rPr>
          <w:color w:val="231F20"/>
        </w:rPr>
        <w:t>si</w:t>
      </w:r>
      <w:r>
        <w:rPr>
          <w:color w:val="231F20"/>
          <w:spacing w:val="-8"/>
        </w:rPr>
        <w:t xml:space="preserve"> </w:t>
      </w:r>
      <w:r>
        <w:rPr>
          <w:color w:val="231F20"/>
        </w:rPr>
        <w:t>muoveva</w:t>
      </w:r>
      <w:r>
        <w:rPr>
          <w:color w:val="231F20"/>
          <w:spacing w:val="-8"/>
        </w:rPr>
        <w:t xml:space="preserve"> </w:t>
      </w:r>
      <w:r>
        <w:rPr>
          <w:color w:val="231F20"/>
        </w:rPr>
        <w:t>e</w:t>
      </w:r>
      <w:r>
        <w:rPr>
          <w:color w:val="231F20"/>
          <w:spacing w:val="-8"/>
        </w:rPr>
        <w:t xml:space="preserve"> </w:t>
      </w:r>
      <w:r>
        <w:rPr>
          <w:color w:val="231F20"/>
        </w:rPr>
        <w:t>gesticolava</w:t>
      </w:r>
      <w:r>
        <w:rPr>
          <w:color w:val="231F20"/>
          <w:spacing w:val="-8"/>
        </w:rPr>
        <w:t xml:space="preserve"> </w:t>
      </w:r>
      <w:r>
        <w:rPr>
          <w:color w:val="231F20"/>
        </w:rPr>
        <w:t>con</w:t>
      </w:r>
      <w:r>
        <w:rPr>
          <w:color w:val="231F20"/>
          <w:spacing w:val="-8"/>
        </w:rPr>
        <w:t xml:space="preserve"> </w:t>
      </w:r>
      <w:r>
        <w:rPr>
          <w:color w:val="231F20"/>
        </w:rPr>
        <w:t>una</w:t>
      </w:r>
      <w:r>
        <w:rPr>
          <w:color w:val="231F20"/>
          <w:spacing w:val="-8"/>
        </w:rPr>
        <w:t xml:space="preserve"> </w:t>
      </w:r>
      <w:r>
        <w:rPr>
          <w:color w:val="231F20"/>
        </w:rPr>
        <w:t>grazia</w:t>
      </w:r>
      <w:r>
        <w:rPr>
          <w:color w:val="231F20"/>
          <w:spacing w:val="-8"/>
        </w:rPr>
        <w:t xml:space="preserve"> </w:t>
      </w:r>
      <w:r>
        <w:rPr>
          <w:color w:val="231F20"/>
        </w:rPr>
        <w:t>sensuale</w:t>
      </w:r>
      <w:r>
        <w:rPr>
          <w:color w:val="231F20"/>
          <w:spacing w:val="-8"/>
        </w:rPr>
        <w:t xml:space="preserve"> </w:t>
      </w:r>
      <w:r>
        <w:rPr>
          <w:color w:val="231F20"/>
        </w:rPr>
        <w:t>che</w:t>
      </w:r>
      <w:r>
        <w:rPr>
          <w:color w:val="231F20"/>
          <w:spacing w:val="-8"/>
        </w:rPr>
        <w:t xml:space="preserve"> </w:t>
      </w:r>
      <w:r>
        <w:rPr>
          <w:color w:val="231F20"/>
        </w:rPr>
        <w:t xml:space="preserve">gli altri appena intuivano. Lui leggeva, invece, il messaggio, il </w:t>
      </w:r>
      <w:r>
        <w:rPr>
          <w:color w:val="231F20"/>
          <w:spacing w:val="-2"/>
        </w:rPr>
        <w:t>desiderio</w:t>
      </w:r>
      <w:r>
        <w:rPr>
          <w:color w:val="231F20"/>
          <w:spacing w:val="-12"/>
        </w:rPr>
        <w:t xml:space="preserve"> </w:t>
      </w:r>
      <w:r>
        <w:rPr>
          <w:color w:val="231F20"/>
          <w:spacing w:val="-2"/>
        </w:rPr>
        <w:t>che</w:t>
      </w:r>
      <w:r>
        <w:rPr>
          <w:color w:val="231F20"/>
          <w:spacing w:val="-12"/>
        </w:rPr>
        <w:t xml:space="preserve"> </w:t>
      </w:r>
      <w:r>
        <w:rPr>
          <w:color w:val="231F20"/>
          <w:spacing w:val="-2"/>
        </w:rPr>
        <w:t>era</w:t>
      </w:r>
      <w:r>
        <w:rPr>
          <w:color w:val="231F20"/>
          <w:spacing w:val="-12"/>
        </w:rPr>
        <w:t xml:space="preserve"> </w:t>
      </w:r>
      <w:r>
        <w:rPr>
          <w:color w:val="231F20"/>
          <w:spacing w:val="-2"/>
        </w:rPr>
        <w:t>in</w:t>
      </w:r>
      <w:r>
        <w:rPr>
          <w:color w:val="231F20"/>
          <w:spacing w:val="-11"/>
        </w:rPr>
        <w:t xml:space="preserve"> </w:t>
      </w:r>
      <w:r>
        <w:rPr>
          <w:color w:val="231F20"/>
          <w:spacing w:val="-2"/>
        </w:rPr>
        <w:t>lei,</w:t>
      </w:r>
      <w:r>
        <w:rPr>
          <w:color w:val="231F20"/>
          <w:spacing w:val="-12"/>
        </w:rPr>
        <w:t xml:space="preserve"> </w:t>
      </w:r>
      <w:r>
        <w:rPr>
          <w:color w:val="231F20"/>
          <w:spacing w:val="-2"/>
        </w:rPr>
        <w:t>che</w:t>
      </w:r>
      <w:r>
        <w:rPr>
          <w:color w:val="231F20"/>
          <w:spacing w:val="-12"/>
        </w:rPr>
        <w:t xml:space="preserve"> </w:t>
      </w:r>
      <w:r>
        <w:rPr>
          <w:color w:val="231F20"/>
          <w:spacing w:val="-2"/>
        </w:rPr>
        <w:t>cercava</w:t>
      </w:r>
      <w:r>
        <w:rPr>
          <w:color w:val="231F20"/>
          <w:spacing w:val="-12"/>
        </w:rPr>
        <w:t xml:space="preserve"> </w:t>
      </w:r>
      <w:r>
        <w:rPr>
          <w:color w:val="231F20"/>
          <w:spacing w:val="-2"/>
        </w:rPr>
        <w:t>di</w:t>
      </w:r>
      <w:r>
        <w:rPr>
          <w:color w:val="231F20"/>
          <w:spacing w:val="-11"/>
        </w:rPr>
        <w:t xml:space="preserve"> </w:t>
      </w:r>
      <w:r>
        <w:rPr>
          <w:color w:val="231F20"/>
          <w:spacing w:val="-2"/>
        </w:rPr>
        <w:t>emergere,</w:t>
      </w:r>
      <w:r>
        <w:rPr>
          <w:color w:val="231F20"/>
          <w:spacing w:val="-12"/>
        </w:rPr>
        <w:t xml:space="preserve"> </w:t>
      </w:r>
      <w:r>
        <w:rPr>
          <w:color w:val="231F20"/>
          <w:spacing w:val="-2"/>
        </w:rPr>
        <w:t>che</w:t>
      </w:r>
      <w:r>
        <w:rPr>
          <w:color w:val="231F20"/>
          <w:spacing w:val="-12"/>
        </w:rPr>
        <w:t xml:space="preserve"> </w:t>
      </w:r>
      <w:r>
        <w:rPr>
          <w:color w:val="231F20"/>
          <w:spacing w:val="-2"/>
        </w:rPr>
        <w:t xml:space="preserve">chiedeva </w:t>
      </w:r>
      <w:r>
        <w:rPr>
          <w:color w:val="231F20"/>
        </w:rPr>
        <w:t>decisione</w:t>
      </w:r>
      <w:r>
        <w:rPr>
          <w:color w:val="231F20"/>
          <w:spacing w:val="-7"/>
        </w:rPr>
        <w:t xml:space="preserve"> </w:t>
      </w:r>
      <w:r>
        <w:rPr>
          <w:color w:val="231F20"/>
        </w:rPr>
        <w:t>e</w:t>
      </w:r>
      <w:r>
        <w:rPr>
          <w:color w:val="231F20"/>
          <w:spacing w:val="-7"/>
        </w:rPr>
        <w:t xml:space="preserve"> </w:t>
      </w:r>
      <w:r>
        <w:rPr>
          <w:color w:val="231F20"/>
        </w:rPr>
        <w:t>volontà:</w:t>
      </w:r>
      <w:r>
        <w:rPr>
          <w:color w:val="231F20"/>
          <w:spacing w:val="-8"/>
        </w:rPr>
        <w:t xml:space="preserve"> </w:t>
      </w:r>
      <w:r>
        <w:rPr>
          <w:i/>
          <w:color w:val="231F20"/>
        </w:rPr>
        <w:t>voglio</w:t>
      </w:r>
      <w:r>
        <w:rPr>
          <w:i/>
          <w:color w:val="231F20"/>
          <w:spacing w:val="-7"/>
        </w:rPr>
        <w:t xml:space="preserve"> </w:t>
      </w:r>
      <w:r>
        <w:rPr>
          <w:i/>
          <w:color w:val="231F20"/>
        </w:rPr>
        <w:t>amare</w:t>
      </w:r>
      <w:r>
        <w:rPr>
          <w:i/>
          <w:color w:val="231F20"/>
          <w:spacing w:val="-7"/>
        </w:rPr>
        <w:t xml:space="preserve"> </w:t>
      </w:r>
      <w:r>
        <w:rPr>
          <w:i/>
          <w:color w:val="231F20"/>
        </w:rPr>
        <w:t>e</w:t>
      </w:r>
      <w:r>
        <w:rPr>
          <w:i/>
          <w:color w:val="231F20"/>
          <w:spacing w:val="-7"/>
        </w:rPr>
        <w:t xml:space="preserve"> </w:t>
      </w:r>
      <w:r>
        <w:rPr>
          <w:i/>
          <w:color w:val="231F20"/>
        </w:rPr>
        <w:t>voglio</w:t>
      </w:r>
      <w:r>
        <w:rPr>
          <w:i/>
          <w:color w:val="231F20"/>
          <w:spacing w:val="-7"/>
        </w:rPr>
        <w:t xml:space="preserve"> </w:t>
      </w:r>
      <w:r>
        <w:rPr>
          <w:i/>
          <w:color w:val="231F20"/>
        </w:rPr>
        <w:t>sesso.</w:t>
      </w:r>
      <w:r>
        <w:rPr>
          <w:i/>
          <w:color w:val="231F20"/>
          <w:spacing w:val="-7"/>
        </w:rPr>
        <w:t xml:space="preserve"> </w:t>
      </w:r>
      <w:r>
        <w:rPr>
          <w:i/>
          <w:color w:val="231F20"/>
        </w:rPr>
        <w:t>Essere</w:t>
      </w:r>
      <w:r>
        <w:rPr>
          <w:i/>
          <w:color w:val="231F20"/>
          <w:spacing w:val="-7"/>
        </w:rPr>
        <w:t xml:space="preserve"> </w:t>
      </w:r>
      <w:r>
        <w:rPr>
          <w:i/>
          <w:color w:val="231F20"/>
        </w:rPr>
        <w:t>la</w:t>
      </w:r>
      <w:r>
        <w:rPr>
          <w:i/>
          <w:color w:val="231F20"/>
          <w:spacing w:val="-7"/>
        </w:rPr>
        <w:t xml:space="preserve"> </w:t>
      </w:r>
      <w:r>
        <w:rPr>
          <w:i/>
          <w:color w:val="231F20"/>
        </w:rPr>
        <w:t>vostra troia.</w:t>
      </w:r>
      <w:r>
        <w:rPr>
          <w:i/>
          <w:color w:val="231F20"/>
          <w:spacing w:val="-2"/>
        </w:rPr>
        <w:t xml:space="preserve"> </w:t>
      </w:r>
      <w:r>
        <w:rPr>
          <w:i/>
          <w:color w:val="231F20"/>
        </w:rPr>
        <w:t>Ma</w:t>
      </w:r>
      <w:r>
        <w:rPr>
          <w:i/>
          <w:color w:val="231F20"/>
          <w:spacing w:val="-2"/>
        </w:rPr>
        <w:t xml:space="preserve"> </w:t>
      </w:r>
      <w:r>
        <w:rPr>
          <w:i/>
          <w:color w:val="231F20"/>
        </w:rPr>
        <w:t>non</w:t>
      </w:r>
      <w:r>
        <w:rPr>
          <w:i/>
          <w:color w:val="231F20"/>
          <w:spacing w:val="-2"/>
        </w:rPr>
        <w:t xml:space="preserve"> </w:t>
      </w:r>
      <w:r>
        <w:rPr>
          <w:i/>
          <w:color w:val="231F20"/>
        </w:rPr>
        <w:t>posso</w:t>
      </w:r>
      <w:r>
        <w:rPr>
          <w:i/>
          <w:color w:val="231F20"/>
          <w:spacing w:val="-2"/>
        </w:rPr>
        <w:t xml:space="preserve"> </w:t>
      </w:r>
      <w:r>
        <w:rPr>
          <w:i/>
          <w:color w:val="231F20"/>
        </w:rPr>
        <w:t>urlarlo</w:t>
      </w:r>
      <w:r>
        <w:rPr>
          <w:i/>
          <w:color w:val="231F20"/>
          <w:spacing w:val="-2"/>
        </w:rPr>
        <w:t xml:space="preserve"> </w:t>
      </w:r>
      <w:r>
        <w:rPr>
          <w:i/>
          <w:color w:val="231F20"/>
        </w:rPr>
        <w:t>esplicitamente.</w:t>
      </w:r>
      <w:r>
        <w:rPr>
          <w:i/>
          <w:color w:val="231F20"/>
          <w:spacing w:val="-2"/>
        </w:rPr>
        <w:t xml:space="preserve"> </w:t>
      </w:r>
      <w:r>
        <w:rPr>
          <w:i/>
          <w:color w:val="231F20"/>
        </w:rPr>
        <w:t>Chi</w:t>
      </w:r>
      <w:r>
        <w:rPr>
          <w:i/>
          <w:color w:val="231F20"/>
          <w:spacing w:val="-2"/>
        </w:rPr>
        <w:t xml:space="preserve"> </w:t>
      </w:r>
      <w:r>
        <w:rPr>
          <w:i/>
          <w:color w:val="231F20"/>
        </w:rPr>
        <w:t>mi</w:t>
      </w:r>
      <w:r>
        <w:rPr>
          <w:i/>
          <w:color w:val="231F20"/>
          <w:spacing w:val="-2"/>
        </w:rPr>
        <w:t xml:space="preserve"> </w:t>
      </w:r>
      <w:r>
        <w:rPr>
          <w:i/>
          <w:color w:val="231F20"/>
        </w:rPr>
        <w:t>capisce?</w:t>
      </w:r>
    </w:p>
    <w:p w14:paraId="7499A187" w14:textId="77777777" w:rsidR="00DE442C" w:rsidRDefault="00000000">
      <w:pPr>
        <w:pStyle w:val="Corpotesto"/>
        <w:spacing w:line="170" w:lineRule="auto"/>
        <w:ind w:left="230" w:right="273"/>
      </w:pPr>
      <w:r>
        <w:rPr>
          <w:color w:val="231F20"/>
        </w:rPr>
        <w:t>A Roberto quel messaggio giungeva chiaro e preciso. Lo sentiva palpitare nell’aria, sfiorare i ragazzi seduti attorno</w:t>
      </w:r>
      <w:r>
        <w:rPr>
          <w:color w:val="231F20"/>
          <w:spacing w:val="40"/>
        </w:rPr>
        <w:t xml:space="preserve"> </w:t>
      </w:r>
      <w:r>
        <w:rPr>
          <w:color w:val="231F20"/>
        </w:rPr>
        <w:t>a Elisa e gli altri avventori del ristorante troppo giovani, troppo inesperti o troppo vigliacchi per capirlo e farlo pro- prio.</w:t>
      </w:r>
      <w:r>
        <w:rPr>
          <w:color w:val="231F20"/>
          <w:spacing w:val="-14"/>
        </w:rPr>
        <w:t xml:space="preserve"> </w:t>
      </w:r>
      <w:r>
        <w:rPr>
          <w:color w:val="231F20"/>
        </w:rPr>
        <w:t>Elisa</w:t>
      </w:r>
      <w:r>
        <w:rPr>
          <w:color w:val="231F20"/>
          <w:spacing w:val="-14"/>
        </w:rPr>
        <w:t xml:space="preserve"> </w:t>
      </w:r>
      <w:r>
        <w:rPr>
          <w:color w:val="231F20"/>
        </w:rPr>
        <w:t>civettava</w:t>
      </w:r>
      <w:r>
        <w:rPr>
          <w:color w:val="231F20"/>
          <w:spacing w:val="-13"/>
        </w:rPr>
        <w:t xml:space="preserve"> </w:t>
      </w:r>
      <w:r>
        <w:rPr>
          <w:color w:val="231F20"/>
        </w:rPr>
        <w:t>con</w:t>
      </w:r>
      <w:r>
        <w:rPr>
          <w:color w:val="231F20"/>
          <w:spacing w:val="-14"/>
        </w:rPr>
        <w:t xml:space="preserve"> </w:t>
      </w:r>
      <w:r>
        <w:rPr>
          <w:color w:val="231F20"/>
        </w:rPr>
        <w:t>tutti,</w:t>
      </w:r>
      <w:r>
        <w:rPr>
          <w:color w:val="231F20"/>
          <w:spacing w:val="-14"/>
        </w:rPr>
        <w:t xml:space="preserve"> </w:t>
      </w:r>
      <w:r>
        <w:rPr>
          <w:color w:val="231F20"/>
        </w:rPr>
        <w:t>toccava</w:t>
      </w:r>
      <w:r>
        <w:rPr>
          <w:color w:val="231F20"/>
          <w:spacing w:val="-13"/>
        </w:rPr>
        <w:t xml:space="preserve"> </w:t>
      </w:r>
      <w:r>
        <w:rPr>
          <w:color w:val="231F20"/>
        </w:rPr>
        <w:t>braccia,</w:t>
      </w:r>
      <w:r>
        <w:rPr>
          <w:color w:val="231F20"/>
          <w:spacing w:val="-14"/>
        </w:rPr>
        <w:t xml:space="preserve"> </w:t>
      </w:r>
      <w:r>
        <w:rPr>
          <w:color w:val="231F20"/>
        </w:rPr>
        <w:t>sfiorava</w:t>
      </w:r>
      <w:r>
        <w:rPr>
          <w:color w:val="231F20"/>
          <w:spacing w:val="-14"/>
        </w:rPr>
        <w:t xml:space="preserve"> </w:t>
      </w:r>
      <w:r>
        <w:rPr>
          <w:color w:val="231F20"/>
        </w:rPr>
        <w:t>mani; lanciava</w:t>
      </w:r>
      <w:r>
        <w:rPr>
          <w:color w:val="231F20"/>
          <w:spacing w:val="-8"/>
        </w:rPr>
        <w:t xml:space="preserve"> </w:t>
      </w:r>
      <w:r>
        <w:rPr>
          <w:color w:val="231F20"/>
        </w:rPr>
        <w:t>addirittura</w:t>
      </w:r>
      <w:r>
        <w:rPr>
          <w:color w:val="231F20"/>
          <w:spacing w:val="-8"/>
        </w:rPr>
        <w:t xml:space="preserve"> </w:t>
      </w:r>
      <w:r>
        <w:rPr>
          <w:color w:val="231F20"/>
        </w:rPr>
        <w:t>anche</w:t>
      </w:r>
      <w:r>
        <w:rPr>
          <w:color w:val="231F20"/>
          <w:spacing w:val="-8"/>
        </w:rPr>
        <w:t xml:space="preserve"> </w:t>
      </w:r>
      <w:r>
        <w:rPr>
          <w:color w:val="231F20"/>
        </w:rPr>
        <w:t>occhiate</w:t>
      </w:r>
      <w:r>
        <w:rPr>
          <w:color w:val="231F20"/>
          <w:spacing w:val="-8"/>
        </w:rPr>
        <w:t xml:space="preserve"> </w:t>
      </w:r>
      <w:r>
        <w:rPr>
          <w:color w:val="231F20"/>
        </w:rPr>
        <w:t>a</w:t>
      </w:r>
      <w:r>
        <w:rPr>
          <w:color w:val="231F20"/>
          <w:spacing w:val="-8"/>
        </w:rPr>
        <w:t xml:space="preserve"> </w:t>
      </w:r>
      <w:r>
        <w:rPr>
          <w:color w:val="231F20"/>
        </w:rPr>
        <w:t>Massimo,</w:t>
      </w:r>
      <w:r>
        <w:rPr>
          <w:color w:val="231F20"/>
          <w:spacing w:val="-9"/>
        </w:rPr>
        <w:t xml:space="preserve"> </w:t>
      </w:r>
      <w:r>
        <w:rPr>
          <w:color w:val="231F20"/>
        </w:rPr>
        <w:t>il</w:t>
      </w:r>
      <w:r>
        <w:rPr>
          <w:color w:val="231F20"/>
          <w:spacing w:val="-8"/>
        </w:rPr>
        <w:t xml:space="preserve"> </w:t>
      </w:r>
      <w:r>
        <w:rPr>
          <w:color w:val="231F20"/>
        </w:rPr>
        <w:t>cameriere. Ma</w:t>
      </w:r>
      <w:r>
        <w:rPr>
          <w:color w:val="231F20"/>
          <w:spacing w:val="-5"/>
        </w:rPr>
        <w:t xml:space="preserve"> </w:t>
      </w:r>
      <w:r>
        <w:rPr>
          <w:color w:val="231F20"/>
        </w:rPr>
        <w:t>tutti</w:t>
      </w:r>
      <w:r>
        <w:rPr>
          <w:color w:val="231F20"/>
          <w:spacing w:val="-5"/>
        </w:rPr>
        <w:t xml:space="preserve"> </w:t>
      </w:r>
      <w:r>
        <w:rPr>
          <w:color w:val="231F20"/>
        </w:rPr>
        <w:t>erano</w:t>
      </w:r>
      <w:r>
        <w:rPr>
          <w:color w:val="231F20"/>
          <w:spacing w:val="-5"/>
        </w:rPr>
        <w:t xml:space="preserve"> </w:t>
      </w:r>
      <w:r>
        <w:rPr>
          <w:color w:val="231F20"/>
        </w:rPr>
        <w:t>come</w:t>
      </w:r>
      <w:r>
        <w:rPr>
          <w:color w:val="231F20"/>
          <w:spacing w:val="-5"/>
        </w:rPr>
        <w:t xml:space="preserve"> </w:t>
      </w:r>
      <w:r>
        <w:rPr>
          <w:color w:val="231F20"/>
        </w:rPr>
        <w:t>fumo</w:t>
      </w:r>
      <w:r>
        <w:rPr>
          <w:color w:val="231F20"/>
          <w:spacing w:val="-5"/>
        </w:rPr>
        <w:t xml:space="preserve"> </w:t>
      </w:r>
      <w:r>
        <w:rPr>
          <w:color w:val="231F20"/>
        </w:rPr>
        <w:t>o</w:t>
      </w:r>
      <w:r>
        <w:rPr>
          <w:color w:val="231F20"/>
          <w:spacing w:val="-5"/>
        </w:rPr>
        <w:t xml:space="preserve"> </w:t>
      </w:r>
      <w:r>
        <w:rPr>
          <w:color w:val="231F20"/>
        </w:rPr>
        <w:t>come</w:t>
      </w:r>
      <w:r>
        <w:rPr>
          <w:color w:val="231F20"/>
          <w:spacing w:val="-5"/>
        </w:rPr>
        <w:t xml:space="preserve"> </w:t>
      </w:r>
      <w:r>
        <w:rPr>
          <w:color w:val="231F20"/>
        </w:rPr>
        <w:t>pietra:</w:t>
      </w:r>
      <w:r>
        <w:rPr>
          <w:color w:val="231F20"/>
          <w:spacing w:val="-5"/>
        </w:rPr>
        <w:t xml:space="preserve"> </w:t>
      </w:r>
      <w:r>
        <w:rPr>
          <w:color w:val="231F20"/>
        </w:rPr>
        <w:t>i</w:t>
      </w:r>
      <w:r>
        <w:rPr>
          <w:color w:val="231F20"/>
          <w:spacing w:val="-5"/>
        </w:rPr>
        <w:t xml:space="preserve"> </w:t>
      </w:r>
      <w:r>
        <w:rPr>
          <w:color w:val="231F20"/>
        </w:rPr>
        <w:t>messaggi</w:t>
      </w:r>
      <w:r>
        <w:rPr>
          <w:color w:val="231F20"/>
          <w:spacing w:val="-5"/>
        </w:rPr>
        <w:t xml:space="preserve"> </w:t>
      </w:r>
      <w:r>
        <w:rPr>
          <w:color w:val="231F20"/>
        </w:rPr>
        <w:t>li</w:t>
      </w:r>
      <w:r>
        <w:rPr>
          <w:color w:val="231F20"/>
          <w:spacing w:val="-5"/>
        </w:rPr>
        <w:t xml:space="preserve"> </w:t>
      </w:r>
      <w:r>
        <w:rPr>
          <w:color w:val="231F20"/>
        </w:rPr>
        <w:t>attra- versavano o rimbalzavano su di loro senza lasciare traccia.</w:t>
      </w:r>
    </w:p>
    <w:p w14:paraId="44D6A86F" w14:textId="77777777" w:rsidR="00DE442C" w:rsidRDefault="00000000">
      <w:pPr>
        <w:spacing w:line="300" w:lineRule="exact"/>
        <w:ind w:left="513"/>
        <w:jc w:val="both"/>
      </w:pPr>
      <w:r>
        <w:rPr>
          <w:color w:val="231F20"/>
        </w:rPr>
        <w:t>«</w:t>
      </w:r>
      <w:r>
        <w:rPr>
          <w:i/>
          <w:color w:val="231F20"/>
        </w:rPr>
        <w:t>Bambina,</w:t>
      </w:r>
      <w:r>
        <w:rPr>
          <w:i/>
          <w:color w:val="231F20"/>
          <w:spacing w:val="-1"/>
        </w:rPr>
        <w:t xml:space="preserve"> </w:t>
      </w:r>
      <w:r>
        <w:rPr>
          <w:i/>
          <w:color w:val="231F20"/>
        </w:rPr>
        <w:t>solo</w:t>
      </w:r>
      <w:r>
        <w:rPr>
          <w:i/>
          <w:color w:val="231F20"/>
          <w:spacing w:val="-1"/>
        </w:rPr>
        <w:t xml:space="preserve"> </w:t>
      </w:r>
      <w:r>
        <w:rPr>
          <w:i/>
          <w:color w:val="231F20"/>
        </w:rPr>
        <w:t>io,</w:t>
      </w:r>
      <w:r>
        <w:rPr>
          <w:i/>
          <w:color w:val="231F20"/>
          <w:spacing w:val="-1"/>
        </w:rPr>
        <w:t xml:space="preserve"> </w:t>
      </w:r>
      <w:r>
        <w:rPr>
          <w:i/>
          <w:color w:val="231F20"/>
        </w:rPr>
        <w:t>qui dentro,</w:t>
      </w:r>
      <w:r>
        <w:rPr>
          <w:i/>
          <w:color w:val="231F20"/>
          <w:spacing w:val="-1"/>
        </w:rPr>
        <w:t xml:space="preserve"> </w:t>
      </w:r>
      <w:r>
        <w:rPr>
          <w:i/>
          <w:color w:val="231F20"/>
        </w:rPr>
        <w:t xml:space="preserve">posso </w:t>
      </w:r>
      <w:r>
        <w:rPr>
          <w:i/>
          <w:color w:val="231F20"/>
          <w:spacing w:val="-2"/>
        </w:rPr>
        <w:t>capirti</w:t>
      </w:r>
      <w:r>
        <w:rPr>
          <w:color w:val="231F20"/>
          <w:spacing w:val="-2"/>
        </w:rPr>
        <w:t>».</w:t>
      </w:r>
    </w:p>
    <w:p w14:paraId="7A0895D8" w14:textId="77777777" w:rsidR="00DE442C" w:rsidRDefault="00DE442C">
      <w:pPr>
        <w:spacing w:line="300" w:lineRule="exact"/>
        <w:jc w:val="both"/>
        <w:sectPr w:rsidR="00DE442C" w:rsidSect="002D644F">
          <w:pgSz w:w="8220" w:h="12750"/>
          <w:pgMar w:top="1040" w:right="880" w:bottom="860" w:left="1040" w:header="0" w:footer="666" w:gutter="0"/>
          <w:cols w:space="720"/>
        </w:sectPr>
      </w:pPr>
    </w:p>
    <w:p w14:paraId="36697269" w14:textId="77777777" w:rsidR="00DE442C" w:rsidRDefault="00000000">
      <w:pPr>
        <w:pStyle w:val="Corpotesto"/>
        <w:spacing w:before="108" w:line="170" w:lineRule="auto"/>
        <w:ind w:right="385"/>
      </w:pPr>
      <w:r>
        <w:rPr>
          <w:color w:val="231F20"/>
        </w:rPr>
        <w:lastRenderedPageBreak/>
        <w:t>Doveva resistere. Aveva deciso che la sua vita doveva cambiare. Inoltre sarebbe stato troppo pericoloso. Mai col- pire prede troppo vicine, mai avere conoscenza diretta o legami</w:t>
      </w:r>
      <w:r>
        <w:rPr>
          <w:color w:val="231F20"/>
          <w:spacing w:val="-8"/>
        </w:rPr>
        <w:t xml:space="preserve"> </w:t>
      </w:r>
      <w:r>
        <w:rPr>
          <w:color w:val="231F20"/>
        </w:rPr>
        <w:t>di</w:t>
      </w:r>
      <w:r>
        <w:rPr>
          <w:color w:val="231F20"/>
          <w:spacing w:val="-8"/>
        </w:rPr>
        <w:t xml:space="preserve"> </w:t>
      </w:r>
      <w:r>
        <w:rPr>
          <w:color w:val="231F20"/>
        </w:rPr>
        <w:t>alcun</w:t>
      </w:r>
      <w:r>
        <w:rPr>
          <w:color w:val="231F20"/>
          <w:spacing w:val="-8"/>
        </w:rPr>
        <w:t xml:space="preserve"> </w:t>
      </w:r>
      <w:r>
        <w:rPr>
          <w:color w:val="231F20"/>
        </w:rPr>
        <w:t>genere.</w:t>
      </w:r>
      <w:r>
        <w:rPr>
          <w:color w:val="231F20"/>
          <w:spacing w:val="-8"/>
        </w:rPr>
        <w:t xml:space="preserve"> </w:t>
      </w:r>
      <w:r>
        <w:rPr>
          <w:color w:val="231F20"/>
        </w:rPr>
        <w:t>Nessun</w:t>
      </w:r>
      <w:r>
        <w:rPr>
          <w:color w:val="231F20"/>
          <w:spacing w:val="-8"/>
        </w:rPr>
        <w:t xml:space="preserve"> </w:t>
      </w:r>
      <w:r>
        <w:rPr>
          <w:color w:val="231F20"/>
        </w:rPr>
        <w:t>collegamento,</w:t>
      </w:r>
      <w:r>
        <w:rPr>
          <w:color w:val="231F20"/>
          <w:spacing w:val="-8"/>
        </w:rPr>
        <w:t xml:space="preserve"> </w:t>
      </w:r>
      <w:r>
        <w:rPr>
          <w:color w:val="231F20"/>
        </w:rPr>
        <w:t>nessuna</w:t>
      </w:r>
      <w:r>
        <w:rPr>
          <w:color w:val="231F20"/>
          <w:spacing w:val="-8"/>
        </w:rPr>
        <w:t xml:space="preserve"> </w:t>
      </w:r>
      <w:r>
        <w:rPr>
          <w:color w:val="231F20"/>
        </w:rPr>
        <w:t>trac- cia.</w:t>
      </w:r>
      <w:r>
        <w:rPr>
          <w:color w:val="231F20"/>
          <w:spacing w:val="-8"/>
        </w:rPr>
        <w:t xml:space="preserve"> </w:t>
      </w:r>
      <w:r>
        <w:rPr>
          <w:color w:val="231F20"/>
        </w:rPr>
        <w:t>Ragazze</w:t>
      </w:r>
      <w:r>
        <w:rPr>
          <w:color w:val="231F20"/>
          <w:spacing w:val="-8"/>
        </w:rPr>
        <w:t xml:space="preserve"> </w:t>
      </w:r>
      <w:r>
        <w:rPr>
          <w:color w:val="231F20"/>
        </w:rPr>
        <w:t>scelte</w:t>
      </w:r>
      <w:r>
        <w:rPr>
          <w:color w:val="231F20"/>
          <w:spacing w:val="-8"/>
        </w:rPr>
        <w:t xml:space="preserve"> </w:t>
      </w:r>
      <w:r>
        <w:rPr>
          <w:color w:val="231F20"/>
        </w:rPr>
        <w:t>del</w:t>
      </w:r>
      <w:r>
        <w:rPr>
          <w:color w:val="231F20"/>
          <w:spacing w:val="-8"/>
        </w:rPr>
        <w:t xml:space="preserve"> </w:t>
      </w:r>
      <w:r>
        <w:rPr>
          <w:color w:val="231F20"/>
        </w:rPr>
        <w:t>tutto</w:t>
      </w:r>
      <w:r>
        <w:rPr>
          <w:color w:val="231F20"/>
          <w:spacing w:val="-8"/>
        </w:rPr>
        <w:t xml:space="preserve"> </w:t>
      </w:r>
      <w:r>
        <w:rPr>
          <w:color w:val="231F20"/>
        </w:rPr>
        <w:t>a</w:t>
      </w:r>
      <w:r>
        <w:rPr>
          <w:color w:val="231F20"/>
          <w:spacing w:val="-8"/>
        </w:rPr>
        <w:t xml:space="preserve"> </w:t>
      </w:r>
      <w:r>
        <w:rPr>
          <w:color w:val="231F20"/>
        </w:rPr>
        <w:t>caso</w:t>
      </w:r>
      <w:r>
        <w:rPr>
          <w:color w:val="231F20"/>
          <w:spacing w:val="-8"/>
        </w:rPr>
        <w:t xml:space="preserve"> </w:t>
      </w:r>
      <w:r>
        <w:rPr>
          <w:color w:val="231F20"/>
        </w:rPr>
        <w:t>solo</w:t>
      </w:r>
      <w:r>
        <w:rPr>
          <w:color w:val="231F20"/>
          <w:spacing w:val="-8"/>
        </w:rPr>
        <w:t xml:space="preserve"> </w:t>
      </w:r>
      <w:r>
        <w:rPr>
          <w:color w:val="231F20"/>
        </w:rPr>
        <w:t>in</w:t>
      </w:r>
      <w:r>
        <w:rPr>
          <w:color w:val="231F20"/>
          <w:spacing w:val="-8"/>
        </w:rPr>
        <w:t xml:space="preserve"> </w:t>
      </w:r>
      <w:r>
        <w:rPr>
          <w:color w:val="231F20"/>
        </w:rPr>
        <w:t>base</w:t>
      </w:r>
      <w:r>
        <w:rPr>
          <w:color w:val="231F20"/>
          <w:spacing w:val="-8"/>
        </w:rPr>
        <w:t xml:space="preserve"> </w:t>
      </w:r>
      <w:r>
        <w:rPr>
          <w:color w:val="231F20"/>
        </w:rPr>
        <w:t>all’attrazione fisica, solo in risposta al loro aspetto, al modo di diventare donna,</w:t>
      </w:r>
      <w:r>
        <w:rPr>
          <w:color w:val="231F20"/>
          <w:spacing w:val="-13"/>
        </w:rPr>
        <w:t xml:space="preserve"> </w:t>
      </w:r>
      <w:r>
        <w:rPr>
          <w:color w:val="231F20"/>
        </w:rPr>
        <w:t>al</w:t>
      </w:r>
      <w:r>
        <w:rPr>
          <w:color w:val="231F20"/>
          <w:spacing w:val="-13"/>
        </w:rPr>
        <w:t xml:space="preserve"> </w:t>
      </w:r>
      <w:r>
        <w:rPr>
          <w:color w:val="231F20"/>
        </w:rPr>
        <w:t>loro</w:t>
      </w:r>
      <w:r>
        <w:rPr>
          <w:color w:val="231F20"/>
          <w:spacing w:val="-13"/>
        </w:rPr>
        <w:t xml:space="preserve"> </w:t>
      </w:r>
      <w:r>
        <w:rPr>
          <w:color w:val="231F20"/>
        </w:rPr>
        <w:t>spandere</w:t>
      </w:r>
      <w:r>
        <w:rPr>
          <w:color w:val="231F20"/>
          <w:spacing w:val="-13"/>
        </w:rPr>
        <w:t xml:space="preserve"> </w:t>
      </w:r>
      <w:r>
        <w:rPr>
          <w:color w:val="231F20"/>
        </w:rPr>
        <w:t>ferormoni</w:t>
      </w:r>
      <w:r>
        <w:rPr>
          <w:color w:val="231F20"/>
          <w:spacing w:val="-13"/>
        </w:rPr>
        <w:t xml:space="preserve"> </w:t>
      </w:r>
      <w:r>
        <w:rPr>
          <w:color w:val="231F20"/>
        </w:rPr>
        <w:t>nell’aria.</w:t>
      </w:r>
      <w:r>
        <w:rPr>
          <w:color w:val="231F20"/>
          <w:spacing w:val="-13"/>
        </w:rPr>
        <w:t xml:space="preserve"> </w:t>
      </w:r>
      <w:r>
        <w:rPr>
          <w:color w:val="231F20"/>
        </w:rPr>
        <w:t>Niente</w:t>
      </w:r>
      <w:r>
        <w:rPr>
          <w:color w:val="231F20"/>
          <w:spacing w:val="-13"/>
        </w:rPr>
        <w:t xml:space="preserve"> </w:t>
      </w:r>
      <w:r>
        <w:rPr>
          <w:color w:val="231F20"/>
        </w:rPr>
        <w:t>approcci con</w:t>
      </w:r>
      <w:r>
        <w:rPr>
          <w:color w:val="231F20"/>
          <w:spacing w:val="-8"/>
        </w:rPr>
        <w:t xml:space="preserve"> </w:t>
      </w:r>
      <w:r>
        <w:rPr>
          <w:color w:val="231F20"/>
        </w:rPr>
        <w:t>nipotine,</w:t>
      </w:r>
      <w:r>
        <w:rPr>
          <w:color w:val="231F20"/>
          <w:spacing w:val="-8"/>
        </w:rPr>
        <w:t xml:space="preserve"> </w:t>
      </w:r>
      <w:r>
        <w:rPr>
          <w:color w:val="231F20"/>
        </w:rPr>
        <w:t>niente</w:t>
      </w:r>
      <w:r>
        <w:rPr>
          <w:color w:val="231F20"/>
          <w:spacing w:val="-8"/>
        </w:rPr>
        <w:t xml:space="preserve"> </w:t>
      </w:r>
      <w:r>
        <w:rPr>
          <w:color w:val="231F20"/>
        </w:rPr>
        <w:t>regalini</w:t>
      </w:r>
      <w:r>
        <w:rPr>
          <w:color w:val="231F20"/>
          <w:spacing w:val="-8"/>
        </w:rPr>
        <w:t xml:space="preserve"> </w:t>
      </w:r>
      <w:r>
        <w:rPr>
          <w:color w:val="231F20"/>
        </w:rPr>
        <w:t>alle</w:t>
      </w:r>
      <w:r>
        <w:rPr>
          <w:color w:val="231F20"/>
          <w:spacing w:val="-8"/>
        </w:rPr>
        <w:t xml:space="preserve"> </w:t>
      </w:r>
      <w:r>
        <w:rPr>
          <w:color w:val="231F20"/>
        </w:rPr>
        <w:t>figlie</w:t>
      </w:r>
      <w:r>
        <w:rPr>
          <w:color w:val="231F20"/>
          <w:spacing w:val="-8"/>
        </w:rPr>
        <w:t xml:space="preserve"> </w:t>
      </w:r>
      <w:r>
        <w:rPr>
          <w:color w:val="231F20"/>
        </w:rPr>
        <w:t>di</w:t>
      </w:r>
      <w:r>
        <w:rPr>
          <w:color w:val="231F20"/>
          <w:spacing w:val="-8"/>
        </w:rPr>
        <w:t xml:space="preserve"> </w:t>
      </w:r>
      <w:r>
        <w:rPr>
          <w:color w:val="231F20"/>
        </w:rPr>
        <w:t>amici</w:t>
      </w:r>
      <w:r>
        <w:rPr>
          <w:color w:val="231F20"/>
          <w:spacing w:val="-9"/>
        </w:rPr>
        <w:t xml:space="preserve"> </w:t>
      </w:r>
      <w:r>
        <w:rPr>
          <w:color w:val="231F20"/>
        </w:rPr>
        <w:t>o</w:t>
      </w:r>
      <w:r>
        <w:rPr>
          <w:color w:val="231F20"/>
          <w:spacing w:val="-8"/>
        </w:rPr>
        <w:t xml:space="preserve"> </w:t>
      </w:r>
      <w:r>
        <w:rPr>
          <w:color w:val="231F20"/>
        </w:rPr>
        <w:t>conoscenti, niente</w:t>
      </w:r>
      <w:r>
        <w:rPr>
          <w:color w:val="231F20"/>
          <w:spacing w:val="-12"/>
        </w:rPr>
        <w:t xml:space="preserve"> </w:t>
      </w:r>
      <w:r>
        <w:rPr>
          <w:color w:val="231F20"/>
        </w:rPr>
        <w:t>complimenti</w:t>
      </w:r>
      <w:r>
        <w:rPr>
          <w:color w:val="231F20"/>
          <w:spacing w:val="-12"/>
        </w:rPr>
        <w:t xml:space="preserve"> </w:t>
      </w:r>
      <w:r>
        <w:rPr>
          <w:color w:val="231F20"/>
        </w:rPr>
        <w:t>alle</w:t>
      </w:r>
      <w:r>
        <w:rPr>
          <w:color w:val="231F20"/>
          <w:spacing w:val="-12"/>
        </w:rPr>
        <w:t xml:space="preserve"> </w:t>
      </w:r>
      <w:r>
        <w:rPr>
          <w:color w:val="231F20"/>
        </w:rPr>
        <w:t>ragazzine</w:t>
      </w:r>
      <w:r>
        <w:rPr>
          <w:color w:val="231F20"/>
          <w:spacing w:val="-12"/>
        </w:rPr>
        <w:t xml:space="preserve"> </w:t>
      </w:r>
      <w:r>
        <w:rPr>
          <w:color w:val="231F20"/>
        </w:rPr>
        <w:t>del</w:t>
      </w:r>
      <w:r>
        <w:rPr>
          <w:color w:val="231F20"/>
          <w:spacing w:val="-12"/>
        </w:rPr>
        <w:t xml:space="preserve"> </w:t>
      </w:r>
      <w:r>
        <w:rPr>
          <w:color w:val="231F20"/>
        </w:rPr>
        <w:t>vicinato</w:t>
      </w:r>
      <w:r>
        <w:rPr>
          <w:color w:val="231F20"/>
          <w:spacing w:val="-12"/>
        </w:rPr>
        <w:t xml:space="preserve"> </w:t>
      </w:r>
      <w:r>
        <w:rPr>
          <w:color w:val="231F20"/>
        </w:rPr>
        <w:t>o</w:t>
      </w:r>
      <w:r>
        <w:rPr>
          <w:color w:val="231F20"/>
          <w:spacing w:val="-12"/>
        </w:rPr>
        <w:t xml:space="preserve"> </w:t>
      </w:r>
      <w:r>
        <w:rPr>
          <w:color w:val="231F20"/>
        </w:rPr>
        <w:t>a</w:t>
      </w:r>
      <w:r>
        <w:rPr>
          <w:color w:val="231F20"/>
          <w:spacing w:val="-12"/>
        </w:rPr>
        <w:t xml:space="preserve"> </w:t>
      </w:r>
      <w:r>
        <w:rPr>
          <w:color w:val="231F20"/>
        </w:rPr>
        <w:t>quelle</w:t>
      </w:r>
      <w:r>
        <w:rPr>
          <w:color w:val="231F20"/>
          <w:spacing w:val="-12"/>
        </w:rPr>
        <w:t xml:space="preserve"> </w:t>
      </w:r>
      <w:r>
        <w:rPr>
          <w:color w:val="231F20"/>
        </w:rPr>
        <w:t>che frequentavano</w:t>
      </w:r>
      <w:r>
        <w:rPr>
          <w:color w:val="231F20"/>
          <w:spacing w:val="-13"/>
        </w:rPr>
        <w:t xml:space="preserve"> </w:t>
      </w:r>
      <w:r>
        <w:rPr>
          <w:color w:val="231F20"/>
        </w:rPr>
        <w:t>il</w:t>
      </w:r>
      <w:r>
        <w:rPr>
          <w:color w:val="231F20"/>
          <w:spacing w:val="-13"/>
        </w:rPr>
        <w:t xml:space="preserve"> </w:t>
      </w:r>
      <w:r>
        <w:rPr>
          <w:color w:val="231F20"/>
        </w:rPr>
        <w:t>suo</w:t>
      </w:r>
      <w:r>
        <w:rPr>
          <w:color w:val="231F20"/>
          <w:spacing w:val="-13"/>
        </w:rPr>
        <w:t xml:space="preserve"> </w:t>
      </w:r>
      <w:r>
        <w:rPr>
          <w:color w:val="231F20"/>
        </w:rPr>
        <w:t>locale.</w:t>
      </w:r>
      <w:r>
        <w:rPr>
          <w:color w:val="231F20"/>
          <w:spacing w:val="-13"/>
        </w:rPr>
        <w:t xml:space="preserve"> </w:t>
      </w:r>
      <w:r>
        <w:rPr>
          <w:color w:val="231F20"/>
        </w:rPr>
        <w:t>Solo</w:t>
      </w:r>
      <w:r>
        <w:rPr>
          <w:color w:val="231F20"/>
          <w:spacing w:val="-13"/>
        </w:rPr>
        <w:t xml:space="preserve"> </w:t>
      </w:r>
      <w:r>
        <w:rPr>
          <w:color w:val="231F20"/>
        </w:rPr>
        <w:t>sconosciute.</w:t>
      </w:r>
      <w:r>
        <w:rPr>
          <w:color w:val="231F20"/>
          <w:spacing w:val="-13"/>
        </w:rPr>
        <w:t xml:space="preserve"> </w:t>
      </w:r>
      <w:r>
        <w:rPr>
          <w:color w:val="231F20"/>
        </w:rPr>
        <w:t>Giovani</w:t>
      </w:r>
      <w:r>
        <w:rPr>
          <w:color w:val="231F20"/>
          <w:spacing w:val="-13"/>
        </w:rPr>
        <w:t xml:space="preserve"> </w:t>
      </w:r>
      <w:r>
        <w:rPr>
          <w:color w:val="231F20"/>
        </w:rPr>
        <w:t>esem- plari femminili scelti nelle passeggiate lungo i viali della città, alle fermate dei filobus o della metropolitana, davanti all’ingresso di scuole e di palestre. Un breve pedinamento per conoscerne l’indirizzo e le abitudini, per creare l’occa- sione</w:t>
      </w:r>
      <w:r>
        <w:rPr>
          <w:color w:val="231F20"/>
          <w:spacing w:val="-3"/>
        </w:rPr>
        <w:t xml:space="preserve"> </w:t>
      </w:r>
      <w:r>
        <w:rPr>
          <w:color w:val="231F20"/>
        </w:rPr>
        <w:t>e</w:t>
      </w:r>
      <w:r>
        <w:rPr>
          <w:color w:val="231F20"/>
          <w:spacing w:val="-3"/>
        </w:rPr>
        <w:t xml:space="preserve"> </w:t>
      </w:r>
      <w:r>
        <w:rPr>
          <w:color w:val="231F20"/>
        </w:rPr>
        <w:t>scegliere</w:t>
      </w:r>
      <w:r>
        <w:rPr>
          <w:color w:val="231F20"/>
          <w:spacing w:val="-3"/>
        </w:rPr>
        <w:t xml:space="preserve"> </w:t>
      </w:r>
      <w:r>
        <w:rPr>
          <w:color w:val="231F20"/>
        </w:rPr>
        <w:t>il</w:t>
      </w:r>
      <w:r>
        <w:rPr>
          <w:color w:val="231F20"/>
          <w:spacing w:val="-3"/>
        </w:rPr>
        <w:t xml:space="preserve"> </w:t>
      </w:r>
      <w:r>
        <w:rPr>
          <w:color w:val="231F20"/>
        </w:rPr>
        <w:t>momento.</w:t>
      </w:r>
      <w:r>
        <w:rPr>
          <w:color w:val="231F20"/>
          <w:spacing w:val="-3"/>
        </w:rPr>
        <w:t xml:space="preserve"> </w:t>
      </w:r>
      <w:r>
        <w:rPr>
          <w:color w:val="231F20"/>
        </w:rPr>
        <w:t>Mai</w:t>
      </w:r>
      <w:r>
        <w:rPr>
          <w:color w:val="231F20"/>
          <w:spacing w:val="-3"/>
        </w:rPr>
        <w:t xml:space="preserve"> </w:t>
      </w:r>
      <w:r>
        <w:rPr>
          <w:color w:val="231F20"/>
        </w:rPr>
        <w:t>fermarle</w:t>
      </w:r>
      <w:r>
        <w:rPr>
          <w:color w:val="231F20"/>
          <w:spacing w:val="-3"/>
        </w:rPr>
        <w:t xml:space="preserve"> </w:t>
      </w:r>
      <w:r>
        <w:rPr>
          <w:color w:val="231F20"/>
        </w:rPr>
        <w:t>per</w:t>
      </w:r>
      <w:r>
        <w:rPr>
          <w:color w:val="231F20"/>
          <w:spacing w:val="-3"/>
        </w:rPr>
        <w:t xml:space="preserve"> </w:t>
      </w:r>
      <w:r>
        <w:rPr>
          <w:color w:val="231F20"/>
        </w:rPr>
        <w:t>parlarci,</w:t>
      </w:r>
      <w:r>
        <w:rPr>
          <w:color w:val="231F20"/>
          <w:spacing w:val="-3"/>
        </w:rPr>
        <w:t xml:space="preserve"> </w:t>
      </w:r>
      <w:r>
        <w:rPr>
          <w:color w:val="231F20"/>
        </w:rPr>
        <w:t>mai farsi notare.</w:t>
      </w:r>
    </w:p>
    <w:p w14:paraId="0656F233" w14:textId="77777777" w:rsidR="00DE442C" w:rsidRDefault="00000000">
      <w:pPr>
        <w:pStyle w:val="Corpotesto"/>
        <w:spacing w:before="21" w:line="170" w:lineRule="auto"/>
        <w:ind w:right="388"/>
      </w:pPr>
      <w:r>
        <w:rPr>
          <w:color w:val="231F20"/>
        </w:rPr>
        <w:t xml:space="preserve">Qui, nella piccola Sullago, nonostante l’afflusso dei tu- risti, tentare qualcosa sarebbe stato troppo pericoloso, il territorio di caccia e di fuga troppo limitato, i rischi troppo </w:t>
      </w:r>
      <w:r>
        <w:rPr>
          <w:color w:val="231F20"/>
          <w:spacing w:val="-2"/>
        </w:rPr>
        <w:t>elevati.</w:t>
      </w:r>
    </w:p>
    <w:p w14:paraId="50965004" w14:textId="77777777" w:rsidR="00DE442C" w:rsidRDefault="00000000">
      <w:pPr>
        <w:pStyle w:val="Corpotesto"/>
        <w:spacing w:before="5" w:line="170" w:lineRule="auto"/>
        <w:ind w:right="386"/>
      </w:pPr>
      <w:r>
        <w:rPr>
          <w:color w:val="231F20"/>
        </w:rPr>
        <w:t>Inoltre ormai la conoscenza di Elisa era eccessivamente approfondita, ne sentiva le pulsioni sessuali ma intuiva an- che i suoi problemi, i collegamenti con gli altri, i tratti del suo</w:t>
      </w:r>
      <w:r>
        <w:rPr>
          <w:color w:val="231F20"/>
          <w:spacing w:val="-7"/>
        </w:rPr>
        <w:t xml:space="preserve"> </w:t>
      </w:r>
      <w:r>
        <w:rPr>
          <w:color w:val="231F20"/>
        </w:rPr>
        <w:t>carattere.</w:t>
      </w:r>
      <w:r>
        <w:rPr>
          <w:color w:val="231F20"/>
          <w:spacing w:val="-7"/>
        </w:rPr>
        <w:t xml:space="preserve"> </w:t>
      </w:r>
      <w:r>
        <w:rPr>
          <w:color w:val="231F20"/>
        </w:rPr>
        <w:t>Stava</w:t>
      </w:r>
      <w:r>
        <w:rPr>
          <w:color w:val="231F20"/>
          <w:spacing w:val="-7"/>
        </w:rPr>
        <w:t xml:space="preserve"> </w:t>
      </w:r>
      <w:r>
        <w:rPr>
          <w:color w:val="231F20"/>
        </w:rPr>
        <w:t>diventando</w:t>
      </w:r>
      <w:r>
        <w:rPr>
          <w:color w:val="231F20"/>
          <w:spacing w:val="-7"/>
        </w:rPr>
        <w:t xml:space="preserve"> </w:t>
      </w:r>
      <w:r>
        <w:rPr>
          <w:color w:val="231F20"/>
        </w:rPr>
        <w:t>una</w:t>
      </w:r>
      <w:r>
        <w:rPr>
          <w:color w:val="231F20"/>
          <w:spacing w:val="-7"/>
        </w:rPr>
        <w:t xml:space="preserve"> </w:t>
      </w:r>
      <w:r>
        <w:rPr>
          <w:color w:val="231F20"/>
        </w:rPr>
        <w:t>persona</w:t>
      </w:r>
      <w:r>
        <w:rPr>
          <w:color w:val="231F20"/>
          <w:spacing w:val="-7"/>
        </w:rPr>
        <w:t xml:space="preserve"> </w:t>
      </w:r>
      <w:r>
        <w:rPr>
          <w:color w:val="231F20"/>
        </w:rPr>
        <w:t>vera,</w:t>
      </w:r>
      <w:r>
        <w:rPr>
          <w:color w:val="231F20"/>
          <w:spacing w:val="-7"/>
        </w:rPr>
        <w:t xml:space="preserve"> </w:t>
      </w:r>
      <w:r>
        <w:rPr>
          <w:color w:val="231F20"/>
        </w:rPr>
        <w:t>un</w:t>
      </w:r>
      <w:r>
        <w:rPr>
          <w:color w:val="231F20"/>
          <w:spacing w:val="-7"/>
        </w:rPr>
        <w:t xml:space="preserve"> </w:t>
      </w:r>
      <w:r>
        <w:rPr>
          <w:color w:val="231F20"/>
        </w:rPr>
        <w:t>picco- lo</w:t>
      </w:r>
      <w:r>
        <w:rPr>
          <w:color w:val="231F20"/>
          <w:spacing w:val="-3"/>
        </w:rPr>
        <w:t xml:space="preserve"> </w:t>
      </w:r>
      <w:r>
        <w:rPr>
          <w:color w:val="231F20"/>
        </w:rPr>
        <w:t>mondo</w:t>
      </w:r>
      <w:r>
        <w:rPr>
          <w:color w:val="231F20"/>
          <w:spacing w:val="-3"/>
        </w:rPr>
        <w:t xml:space="preserve"> </w:t>
      </w:r>
      <w:r>
        <w:rPr>
          <w:color w:val="231F20"/>
        </w:rPr>
        <w:t>con</w:t>
      </w:r>
      <w:r>
        <w:rPr>
          <w:color w:val="231F20"/>
          <w:spacing w:val="-3"/>
        </w:rPr>
        <w:t xml:space="preserve"> </w:t>
      </w:r>
      <w:r>
        <w:rPr>
          <w:color w:val="231F20"/>
        </w:rPr>
        <w:t>sogni</w:t>
      </w:r>
      <w:r>
        <w:rPr>
          <w:color w:val="231F20"/>
          <w:spacing w:val="-3"/>
        </w:rPr>
        <w:t xml:space="preserve"> </w:t>
      </w:r>
      <w:r>
        <w:rPr>
          <w:color w:val="231F20"/>
        </w:rPr>
        <w:t>e</w:t>
      </w:r>
      <w:r>
        <w:rPr>
          <w:color w:val="231F20"/>
          <w:spacing w:val="-3"/>
        </w:rPr>
        <w:t xml:space="preserve"> </w:t>
      </w:r>
      <w:r>
        <w:rPr>
          <w:color w:val="231F20"/>
        </w:rPr>
        <w:t>speranze,</w:t>
      </w:r>
      <w:r>
        <w:rPr>
          <w:color w:val="231F20"/>
          <w:spacing w:val="-3"/>
        </w:rPr>
        <w:t xml:space="preserve"> </w:t>
      </w:r>
      <w:r>
        <w:rPr>
          <w:color w:val="231F20"/>
        </w:rPr>
        <w:t>con</w:t>
      </w:r>
      <w:r>
        <w:rPr>
          <w:color w:val="231F20"/>
          <w:spacing w:val="-3"/>
        </w:rPr>
        <w:t xml:space="preserve"> </w:t>
      </w:r>
      <w:r>
        <w:rPr>
          <w:color w:val="231F20"/>
        </w:rPr>
        <w:t>azioni</w:t>
      </w:r>
      <w:r>
        <w:rPr>
          <w:color w:val="231F20"/>
          <w:spacing w:val="-3"/>
        </w:rPr>
        <w:t xml:space="preserve"> </w:t>
      </w:r>
      <w:r>
        <w:rPr>
          <w:color w:val="231F20"/>
        </w:rPr>
        <w:t>e</w:t>
      </w:r>
      <w:r>
        <w:rPr>
          <w:color w:val="231F20"/>
          <w:spacing w:val="-3"/>
        </w:rPr>
        <w:t xml:space="preserve"> </w:t>
      </w:r>
      <w:r>
        <w:rPr>
          <w:color w:val="231F20"/>
        </w:rPr>
        <w:t>gesti</w:t>
      </w:r>
      <w:r>
        <w:rPr>
          <w:color w:val="231F20"/>
          <w:spacing w:val="-4"/>
        </w:rPr>
        <w:t xml:space="preserve"> </w:t>
      </w:r>
      <w:r>
        <w:rPr>
          <w:color w:val="231F20"/>
        </w:rPr>
        <w:t>che</w:t>
      </w:r>
      <w:r>
        <w:rPr>
          <w:color w:val="231F20"/>
          <w:spacing w:val="-3"/>
        </w:rPr>
        <w:t xml:space="preserve"> </w:t>
      </w:r>
      <w:r>
        <w:rPr>
          <w:color w:val="231F20"/>
        </w:rPr>
        <w:t>anda- vano oltre al solo richiamo del sesso. Tutto si contaminava con la zavorra del vivere quotidiano. E questo lo bloccava. Le sue prede non dovevano diventare persone qualunque che vivevano vite qualunque, non dovevano rivelare trop- po; lui voleva solo uno sguardo, un cenno e poi la fantasia.</w:t>
      </w:r>
    </w:p>
    <w:p w14:paraId="318879DA" w14:textId="77777777" w:rsidR="00DE442C" w:rsidRDefault="00DE442C">
      <w:pPr>
        <w:pStyle w:val="Corpotesto"/>
        <w:spacing w:before="13"/>
        <w:ind w:left="0" w:firstLine="0"/>
        <w:jc w:val="left"/>
        <w:rPr>
          <w:sz w:val="17"/>
        </w:rPr>
      </w:pPr>
    </w:p>
    <w:p w14:paraId="5BB77636" w14:textId="77777777" w:rsidR="00DE442C" w:rsidRDefault="00000000">
      <w:pPr>
        <w:spacing w:line="177" w:lineRule="auto"/>
        <w:ind w:left="967" w:right="2883"/>
        <w:rPr>
          <w:i/>
        </w:rPr>
      </w:pPr>
      <w:r>
        <w:rPr>
          <w:i/>
          <w:color w:val="231F20"/>
        </w:rPr>
        <w:t>Scura</w:t>
      </w:r>
      <w:r>
        <w:rPr>
          <w:i/>
          <w:color w:val="231F20"/>
          <w:spacing w:val="-7"/>
        </w:rPr>
        <w:t xml:space="preserve"> </w:t>
      </w:r>
      <w:r>
        <w:rPr>
          <w:i/>
          <w:color w:val="231F20"/>
        </w:rPr>
        <w:t>tornerà</w:t>
      </w:r>
      <w:r>
        <w:rPr>
          <w:i/>
          <w:color w:val="231F20"/>
          <w:spacing w:val="-6"/>
        </w:rPr>
        <w:t xml:space="preserve"> </w:t>
      </w:r>
      <w:r>
        <w:rPr>
          <w:i/>
          <w:color w:val="231F20"/>
        </w:rPr>
        <w:t>l’aria</w:t>
      </w:r>
      <w:r>
        <w:rPr>
          <w:i/>
          <w:color w:val="231F20"/>
          <w:spacing w:val="-6"/>
        </w:rPr>
        <w:t xml:space="preserve"> </w:t>
      </w:r>
      <w:r>
        <w:rPr>
          <w:i/>
          <w:color w:val="231F20"/>
        </w:rPr>
        <w:t>e</w:t>
      </w:r>
      <w:r>
        <w:rPr>
          <w:i/>
          <w:color w:val="231F20"/>
          <w:spacing w:val="-7"/>
        </w:rPr>
        <w:t xml:space="preserve"> </w:t>
      </w:r>
      <w:r>
        <w:rPr>
          <w:i/>
          <w:color w:val="231F20"/>
        </w:rPr>
        <w:t>di</w:t>
      </w:r>
      <w:r>
        <w:rPr>
          <w:i/>
          <w:color w:val="231F20"/>
          <w:spacing w:val="-6"/>
        </w:rPr>
        <w:t xml:space="preserve"> </w:t>
      </w:r>
      <w:r>
        <w:rPr>
          <w:i/>
          <w:color w:val="231F20"/>
        </w:rPr>
        <w:t>te soltanto gli occhi.</w:t>
      </w:r>
    </w:p>
    <w:p w14:paraId="283EE38A" w14:textId="77777777" w:rsidR="00DE442C" w:rsidRDefault="00DE442C">
      <w:pPr>
        <w:pStyle w:val="Corpotesto"/>
        <w:spacing w:before="9"/>
        <w:ind w:left="0" w:firstLine="0"/>
        <w:jc w:val="left"/>
        <w:rPr>
          <w:i/>
          <w:sz w:val="17"/>
        </w:rPr>
      </w:pPr>
    </w:p>
    <w:p w14:paraId="0FABEA85" w14:textId="77777777" w:rsidR="00DE442C" w:rsidRDefault="00000000">
      <w:pPr>
        <w:pStyle w:val="Corpotesto"/>
        <w:spacing w:before="1" w:line="170" w:lineRule="auto"/>
        <w:ind w:right="388"/>
      </w:pPr>
      <w:r>
        <w:rPr>
          <w:color w:val="231F20"/>
        </w:rPr>
        <w:t>Anni prima aveva rinunciato a una ragazzina dopo due giorni di appostamenti. Quando aveva già scelto il luogo per</w:t>
      </w:r>
      <w:r>
        <w:rPr>
          <w:color w:val="231F20"/>
          <w:spacing w:val="-7"/>
        </w:rPr>
        <w:t xml:space="preserve"> </w:t>
      </w:r>
      <w:r>
        <w:rPr>
          <w:color w:val="231F20"/>
        </w:rPr>
        <w:t>avvicinarla</w:t>
      </w:r>
      <w:r>
        <w:rPr>
          <w:color w:val="231F20"/>
          <w:spacing w:val="-7"/>
        </w:rPr>
        <w:t xml:space="preserve"> </w:t>
      </w:r>
      <w:r>
        <w:rPr>
          <w:color w:val="231F20"/>
        </w:rPr>
        <w:t>e</w:t>
      </w:r>
      <w:r>
        <w:rPr>
          <w:color w:val="231F20"/>
          <w:spacing w:val="-7"/>
        </w:rPr>
        <w:t xml:space="preserve"> </w:t>
      </w:r>
      <w:r>
        <w:rPr>
          <w:color w:val="231F20"/>
        </w:rPr>
        <w:t>preparato</w:t>
      </w:r>
      <w:r>
        <w:rPr>
          <w:color w:val="231F20"/>
          <w:spacing w:val="-7"/>
        </w:rPr>
        <w:t xml:space="preserve"> </w:t>
      </w:r>
      <w:r>
        <w:rPr>
          <w:color w:val="231F20"/>
        </w:rPr>
        <w:t>tutta</w:t>
      </w:r>
      <w:r>
        <w:rPr>
          <w:color w:val="231F20"/>
          <w:spacing w:val="-7"/>
        </w:rPr>
        <w:t xml:space="preserve"> </w:t>
      </w:r>
      <w:r>
        <w:rPr>
          <w:color w:val="231F20"/>
        </w:rPr>
        <w:t>l’attrezzatura,</w:t>
      </w:r>
      <w:r>
        <w:rPr>
          <w:color w:val="231F20"/>
          <w:spacing w:val="-7"/>
        </w:rPr>
        <w:t xml:space="preserve"> </w:t>
      </w:r>
      <w:r>
        <w:rPr>
          <w:color w:val="231F20"/>
        </w:rPr>
        <w:t>lei</w:t>
      </w:r>
      <w:r>
        <w:rPr>
          <w:color w:val="231F20"/>
          <w:spacing w:val="-7"/>
        </w:rPr>
        <w:t xml:space="preserve"> </w:t>
      </w:r>
      <w:r>
        <w:rPr>
          <w:color w:val="231F20"/>
        </w:rPr>
        <w:t>si</w:t>
      </w:r>
      <w:r>
        <w:rPr>
          <w:color w:val="231F20"/>
          <w:spacing w:val="-7"/>
        </w:rPr>
        <w:t xml:space="preserve"> </w:t>
      </w:r>
      <w:r>
        <w:rPr>
          <w:color w:val="231F20"/>
        </w:rPr>
        <w:t>era</w:t>
      </w:r>
      <w:r>
        <w:rPr>
          <w:color w:val="231F20"/>
          <w:spacing w:val="-7"/>
        </w:rPr>
        <w:t xml:space="preserve"> </w:t>
      </w:r>
      <w:r>
        <w:rPr>
          <w:color w:val="231F20"/>
        </w:rPr>
        <w:t>fer- mata</w:t>
      </w:r>
      <w:r>
        <w:rPr>
          <w:color w:val="231F20"/>
          <w:spacing w:val="-4"/>
        </w:rPr>
        <w:t xml:space="preserve"> </w:t>
      </w:r>
      <w:r>
        <w:rPr>
          <w:color w:val="231F20"/>
        </w:rPr>
        <w:t>per</w:t>
      </w:r>
      <w:r>
        <w:rPr>
          <w:color w:val="231F20"/>
          <w:spacing w:val="-4"/>
        </w:rPr>
        <w:t xml:space="preserve"> </w:t>
      </w:r>
      <w:r>
        <w:rPr>
          <w:color w:val="231F20"/>
        </w:rPr>
        <w:t>strada,</w:t>
      </w:r>
      <w:r>
        <w:rPr>
          <w:color w:val="231F20"/>
          <w:spacing w:val="-4"/>
        </w:rPr>
        <w:t xml:space="preserve"> </w:t>
      </w:r>
      <w:r>
        <w:rPr>
          <w:color w:val="231F20"/>
        </w:rPr>
        <w:t>a</w:t>
      </w:r>
      <w:r>
        <w:rPr>
          <w:color w:val="231F20"/>
          <w:spacing w:val="-4"/>
        </w:rPr>
        <w:t xml:space="preserve"> </w:t>
      </w:r>
      <w:r>
        <w:rPr>
          <w:color w:val="231F20"/>
        </w:rPr>
        <w:t>pochi</w:t>
      </w:r>
      <w:r>
        <w:rPr>
          <w:color w:val="231F20"/>
          <w:spacing w:val="-4"/>
        </w:rPr>
        <w:t xml:space="preserve"> </w:t>
      </w:r>
      <w:r>
        <w:rPr>
          <w:color w:val="231F20"/>
        </w:rPr>
        <w:t>metri</w:t>
      </w:r>
      <w:r>
        <w:rPr>
          <w:color w:val="231F20"/>
          <w:spacing w:val="-4"/>
        </w:rPr>
        <w:t xml:space="preserve"> </w:t>
      </w:r>
      <w:r>
        <w:rPr>
          <w:color w:val="231F20"/>
        </w:rPr>
        <w:t>da</w:t>
      </w:r>
      <w:r>
        <w:rPr>
          <w:color w:val="231F20"/>
          <w:spacing w:val="-4"/>
        </w:rPr>
        <w:t xml:space="preserve"> </w:t>
      </w:r>
      <w:r>
        <w:rPr>
          <w:color w:val="231F20"/>
        </w:rPr>
        <w:t>lui,</w:t>
      </w:r>
      <w:r>
        <w:rPr>
          <w:color w:val="231F20"/>
          <w:spacing w:val="-4"/>
        </w:rPr>
        <w:t xml:space="preserve"> </w:t>
      </w:r>
      <w:r>
        <w:rPr>
          <w:color w:val="231F20"/>
        </w:rPr>
        <w:t>per</w:t>
      </w:r>
      <w:r>
        <w:rPr>
          <w:color w:val="231F20"/>
          <w:spacing w:val="-4"/>
        </w:rPr>
        <w:t xml:space="preserve"> </w:t>
      </w:r>
      <w:r>
        <w:rPr>
          <w:color w:val="231F20"/>
        </w:rPr>
        <w:t>aiutare</w:t>
      </w:r>
      <w:r>
        <w:rPr>
          <w:color w:val="231F20"/>
          <w:spacing w:val="-4"/>
        </w:rPr>
        <w:t xml:space="preserve"> </w:t>
      </w:r>
      <w:r>
        <w:rPr>
          <w:color w:val="231F20"/>
        </w:rPr>
        <w:t>una</w:t>
      </w:r>
      <w:r>
        <w:rPr>
          <w:color w:val="231F20"/>
          <w:spacing w:val="-4"/>
        </w:rPr>
        <w:t xml:space="preserve"> </w:t>
      </w:r>
      <w:r>
        <w:rPr>
          <w:color w:val="231F20"/>
        </w:rPr>
        <w:t>signo- ra che stava sbuffando cercando di reggere contemporane- amente il figlio piccolo e la borsa della spesa tra le braccia.</w:t>
      </w:r>
    </w:p>
    <w:p w14:paraId="5150AB6F" w14:textId="77777777" w:rsidR="00DE442C" w:rsidRDefault="00DE442C">
      <w:pPr>
        <w:spacing w:line="170" w:lineRule="auto"/>
        <w:sectPr w:rsidR="00DE442C" w:rsidSect="002D644F">
          <w:pgSz w:w="8220" w:h="12750"/>
          <w:pgMar w:top="1040" w:right="880" w:bottom="860" w:left="1040" w:header="0" w:footer="666" w:gutter="0"/>
          <w:cols w:space="720"/>
        </w:sectPr>
      </w:pPr>
    </w:p>
    <w:p w14:paraId="1ECDA73B" w14:textId="77777777" w:rsidR="00DE442C" w:rsidRDefault="00000000">
      <w:pPr>
        <w:pStyle w:val="Corpotesto"/>
        <w:spacing w:before="108" w:line="170" w:lineRule="auto"/>
        <w:ind w:left="230" w:right="273" w:firstLine="0"/>
      </w:pPr>
      <w:r>
        <w:rPr>
          <w:color w:val="231F20"/>
        </w:rPr>
        <w:lastRenderedPageBreak/>
        <w:t>Evidentemente</w:t>
      </w:r>
      <w:r>
        <w:rPr>
          <w:color w:val="231F20"/>
          <w:spacing w:val="-5"/>
        </w:rPr>
        <w:t xml:space="preserve"> </w:t>
      </w:r>
      <w:r>
        <w:rPr>
          <w:color w:val="231F20"/>
        </w:rPr>
        <w:t>la</w:t>
      </w:r>
      <w:r>
        <w:rPr>
          <w:color w:val="231F20"/>
          <w:spacing w:val="-4"/>
        </w:rPr>
        <w:t xml:space="preserve"> </w:t>
      </w:r>
      <w:r>
        <w:rPr>
          <w:color w:val="231F20"/>
        </w:rPr>
        <w:t>ragazza</w:t>
      </w:r>
      <w:r>
        <w:rPr>
          <w:color w:val="231F20"/>
          <w:spacing w:val="-4"/>
        </w:rPr>
        <w:t xml:space="preserve"> </w:t>
      </w:r>
      <w:r>
        <w:rPr>
          <w:color w:val="231F20"/>
        </w:rPr>
        <w:t>era</w:t>
      </w:r>
      <w:r>
        <w:rPr>
          <w:color w:val="231F20"/>
          <w:spacing w:val="-4"/>
        </w:rPr>
        <w:t xml:space="preserve"> </w:t>
      </w:r>
      <w:r>
        <w:rPr>
          <w:color w:val="231F20"/>
        </w:rPr>
        <w:t>in</w:t>
      </w:r>
      <w:r>
        <w:rPr>
          <w:color w:val="231F20"/>
          <w:spacing w:val="-5"/>
        </w:rPr>
        <w:t xml:space="preserve"> </w:t>
      </w:r>
      <w:r>
        <w:rPr>
          <w:color w:val="231F20"/>
        </w:rPr>
        <w:t>confidenza,</w:t>
      </w:r>
      <w:r>
        <w:rPr>
          <w:color w:val="231F20"/>
          <w:spacing w:val="-5"/>
        </w:rPr>
        <w:t xml:space="preserve"> </w:t>
      </w:r>
      <w:r>
        <w:rPr>
          <w:color w:val="231F20"/>
        </w:rPr>
        <w:t>forse</w:t>
      </w:r>
      <w:r>
        <w:rPr>
          <w:color w:val="231F20"/>
          <w:spacing w:val="-5"/>
        </w:rPr>
        <w:t xml:space="preserve"> </w:t>
      </w:r>
      <w:r>
        <w:rPr>
          <w:color w:val="231F20"/>
        </w:rPr>
        <w:t>un’amica di famiglia, perché aveva preso il bimbo alzandolo verso il cielo</w:t>
      </w:r>
      <w:r>
        <w:rPr>
          <w:color w:val="231F20"/>
          <w:spacing w:val="-7"/>
        </w:rPr>
        <w:t xml:space="preserve"> </w:t>
      </w:r>
      <w:r>
        <w:rPr>
          <w:color w:val="231F20"/>
        </w:rPr>
        <w:t>e</w:t>
      </w:r>
      <w:r>
        <w:rPr>
          <w:color w:val="231F20"/>
          <w:spacing w:val="-7"/>
        </w:rPr>
        <w:t xml:space="preserve"> </w:t>
      </w:r>
      <w:r>
        <w:rPr>
          <w:color w:val="231F20"/>
        </w:rPr>
        <w:t>facendolo</w:t>
      </w:r>
      <w:r>
        <w:rPr>
          <w:color w:val="231F20"/>
          <w:spacing w:val="-7"/>
        </w:rPr>
        <w:t xml:space="preserve"> </w:t>
      </w:r>
      <w:r>
        <w:rPr>
          <w:color w:val="231F20"/>
        </w:rPr>
        <w:t>ridere</w:t>
      </w:r>
      <w:r>
        <w:rPr>
          <w:color w:val="231F20"/>
          <w:spacing w:val="-7"/>
        </w:rPr>
        <w:t xml:space="preserve"> </w:t>
      </w:r>
      <w:r>
        <w:rPr>
          <w:color w:val="231F20"/>
        </w:rPr>
        <w:t>con</w:t>
      </w:r>
      <w:r>
        <w:rPr>
          <w:color w:val="231F20"/>
          <w:spacing w:val="-7"/>
        </w:rPr>
        <w:t xml:space="preserve"> </w:t>
      </w:r>
      <w:r>
        <w:rPr>
          <w:color w:val="231F20"/>
        </w:rPr>
        <w:t>bacetti</w:t>
      </w:r>
      <w:r>
        <w:rPr>
          <w:color w:val="231F20"/>
          <w:spacing w:val="-7"/>
        </w:rPr>
        <w:t xml:space="preserve"> </w:t>
      </w:r>
      <w:r>
        <w:rPr>
          <w:color w:val="231F20"/>
        </w:rPr>
        <w:t>sotto</w:t>
      </w:r>
      <w:r>
        <w:rPr>
          <w:color w:val="231F20"/>
          <w:spacing w:val="-7"/>
        </w:rPr>
        <w:t xml:space="preserve"> </w:t>
      </w:r>
      <w:r>
        <w:rPr>
          <w:color w:val="231F20"/>
        </w:rPr>
        <w:t>il</w:t>
      </w:r>
      <w:r>
        <w:rPr>
          <w:color w:val="231F20"/>
          <w:spacing w:val="-7"/>
        </w:rPr>
        <w:t xml:space="preserve"> </w:t>
      </w:r>
      <w:r>
        <w:rPr>
          <w:color w:val="231F20"/>
        </w:rPr>
        <w:t>mento</w:t>
      </w:r>
      <w:r>
        <w:rPr>
          <w:color w:val="231F20"/>
          <w:spacing w:val="-7"/>
        </w:rPr>
        <w:t xml:space="preserve"> </w:t>
      </w:r>
      <w:r>
        <w:rPr>
          <w:color w:val="231F20"/>
        </w:rPr>
        <w:t>grassottel- lo. In dieci secondi aveva distrutto l’immagine che Roberto si era costruito: dov’era la troietta libidinosa in quel qua- dretto</w:t>
      </w:r>
      <w:r>
        <w:rPr>
          <w:color w:val="231F20"/>
          <w:spacing w:val="-14"/>
        </w:rPr>
        <w:t xml:space="preserve"> </w:t>
      </w:r>
      <w:r>
        <w:rPr>
          <w:color w:val="231F20"/>
        </w:rPr>
        <w:t>famigliare,</w:t>
      </w:r>
      <w:r>
        <w:rPr>
          <w:color w:val="231F20"/>
          <w:spacing w:val="-14"/>
        </w:rPr>
        <w:t xml:space="preserve"> </w:t>
      </w:r>
      <w:r>
        <w:rPr>
          <w:color w:val="231F20"/>
        </w:rPr>
        <w:t>dov’era</w:t>
      </w:r>
      <w:r>
        <w:rPr>
          <w:color w:val="231F20"/>
          <w:spacing w:val="-14"/>
        </w:rPr>
        <w:t xml:space="preserve"> </w:t>
      </w:r>
      <w:r>
        <w:rPr>
          <w:color w:val="231F20"/>
        </w:rPr>
        <w:t>finito</w:t>
      </w:r>
      <w:r>
        <w:rPr>
          <w:color w:val="231F20"/>
          <w:spacing w:val="-13"/>
        </w:rPr>
        <w:t xml:space="preserve"> </w:t>
      </w:r>
      <w:r>
        <w:rPr>
          <w:color w:val="231F20"/>
        </w:rPr>
        <w:t>il</w:t>
      </w:r>
      <w:r>
        <w:rPr>
          <w:color w:val="231F20"/>
          <w:spacing w:val="-14"/>
        </w:rPr>
        <w:t xml:space="preserve"> </w:t>
      </w:r>
      <w:r>
        <w:rPr>
          <w:color w:val="231F20"/>
        </w:rPr>
        <w:t>sesso</w:t>
      </w:r>
      <w:r>
        <w:rPr>
          <w:color w:val="231F20"/>
          <w:spacing w:val="-14"/>
        </w:rPr>
        <w:t xml:space="preserve"> </w:t>
      </w:r>
      <w:r>
        <w:rPr>
          <w:color w:val="231F20"/>
        </w:rPr>
        <w:t>che</w:t>
      </w:r>
      <w:r>
        <w:rPr>
          <w:color w:val="231F20"/>
          <w:spacing w:val="-14"/>
        </w:rPr>
        <w:t xml:space="preserve"> </w:t>
      </w:r>
      <w:r>
        <w:rPr>
          <w:color w:val="231F20"/>
        </w:rPr>
        <w:t>prima</w:t>
      </w:r>
      <w:r>
        <w:rPr>
          <w:color w:val="231F20"/>
          <w:spacing w:val="-13"/>
        </w:rPr>
        <w:t xml:space="preserve"> </w:t>
      </w:r>
      <w:r>
        <w:rPr>
          <w:color w:val="231F20"/>
        </w:rPr>
        <w:t>trasudava da</w:t>
      </w:r>
      <w:r>
        <w:rPr>
          <w:color w:val="231F20"/>
          <w:spacing w:val="-3"/>
        </w:rPr>
        <w:t xml:space="preserve"> </w:t>
      </w:r>
      <w:r>
        <w:rPr>
          <w:color w:val="231F20"/>
        </w:rPr>
        <w:t>quel</w:t>
      </w:r>
      <w:r>
        <w:rPr>
          <w:color w:val="231F20"/>
          <w:spacing w:val="-3"/>
        </w:rPr>
        <w:t xml:space="preserve"> </w:t>
      </w:r>
      <w:r>
        <w:rPr>
          <w:color w:val="231F20"/>
        </w:rPr>
        <w:t>corpo</w:t>
      </w:r>
      <w:r>
        <w:rPr>
          <w:color w:val="231F20"/>
          <w:spacing w:val="-3"/>
        </w:rPr>
        <w:t xml:space="preserve"> </w:t>
      </w:r>
      <w:r>
        <w:rPr>
          <w:color w:val="231F20"/>
        </w:rPr>
        <w:t>flessuoso</w:t>
      </w:r>
      <w:r>
        <w:rPr>
          <w:color w:val="231F20"/>
          <w:spacing w:val="-3"/>
        </w:rPr>
        <w:t xml:space="preserve"> </w:t>
      </w:r>
      <w:r>
        <w:rPr>
          <w:color w:val="231F20"/>
        </w:rPr>
        <w:t>ora</w:t>
      </w:r>
      <w:r>
        <w:rPr>
          <w:color w:val="231F20"/>
          <w:spacing w:val="-3"/>
        </w:rPr>
        <w:t xml:space="preserve"> </w:t>
      </w:r>
      <w:r>
        <w:rPr>
          <w:color w:val="231F20"/>
        </w:rPr>
        <w:t>che</w:t>
      </w:r>
      <w:r>
        <w:rPr>
          <w:color w:val="231F20"/>
          <w:spacing w:val="-3"/>
        </w:rPr>
        <w:t xml:space="preserve"> </w:t>
      </w:r>
      <w:r>
        <w:rPr>
          <w:color w:val="231F20"/>
        </w:rPr>
        <w:t>stringeva</w:t>
      </w:r>
      <w:r>
        <w:rPr>
          <w:color w:val="231F20"/>
          <w:spacing w:val="-3"/>
        </w:rPr>
        <w:t xml:space="preserve"> </w:t>
      </w:r>
      <w:r>
        <w:rPr>
          <w:color w:val="231F20"/>
        </w:rPr>
        <w:t>fra</w:t>
      </w:r>
      <w:r>
        <w:rPr>
          <w:color w:val="231F20"/>
          <w:spacing w:val="-3"/>
        </w:rPr>
        <w:t xml:space="preserve"> </w:t>
      </w:r>
      <w:r>
        <w:rPr>
          <w:color w:val="231F20"/>
        </w:rPr>
        <w:t>le</w:t>
      </w:r>
      <w:r>
        <w:rPr>
          <w:color w:val="231F20"/>
          <w:spacing w:val="-3"/>
        </w:rPr>
        <w:t xml:space="preserve"> </w:t>
      </w:r>
      <w:r>
        <w:rPr>
          <w:color w:val="231F20"/>
        </w:rPr>
        <w:t>braccia</w:t>
      </w:r>
      <w:r>
        <w:rPr>
          <w:color w:val="231F20"/>
          <w:spacing w:val="-3"/>
        </w:rPr>
        <w:t xml:space="preserve"> </w:t>
      </w:r>
      <w:r>
        <w:rPr>
          <w:color w:val="231F20"/>
        </w:rPr>
        <w:t>quel bimbetto sussurrando “cicci, cicci, cicci”?</w:t>
      </w:r>
    </w:p>
    <w:p w14:paraId="5295371B" w14:textId="77777777" w:rsidR="00DE442C" w:rsidRDefault="00000000">
      <w:pPr>
        <w:pStyle w:val="Corpotesto"/>
        <w:spacing w:before="11" w:line="170" w:lineRule="auto"/>
        <w:ind w:left="230" w:right="273"/>
      </w:pPr>
      <w:r>
        <w:rPr>
          <w:color w:val="231F20"/>
        </w:rPr>
        <w:t>Era perfettamente conscio che il desiderio era solo nella sua mente, che la bramosia che le ragazze irradiavano era solo il riflesso della propria perversione, ma era così bello giocare, era così eccitante immaginare; e sapeva anche che, se non prima, almeno nel momento del godimento finale,</w:t>
      </w:r>
      <w:r>
        <w:rPr>
          <w:color w:val="231F20"/>
          <w:spacing w:val="40"/>
        </w:rPr>
        <w:t xml:space="preserve"> </w:t>
      </w:r>
      <w:r>
        <w:rPr>
          <w:color w:val="231F20"/>
        </w:rPr>
        <w:t>la fantasia diventava realtà e lui riusciva a risvegliare i loro sensi ancora assopiti. Le sentiva godere nonostante le lacri- me, le sentiva squassarsi nell’orgasmo nonostante gli occhi sbarrati, le sentiva venire e venire ancora e sotto sotto rin- graziarlo</w:t>
      </w:r>
      <w:r>
        <w:rPr>
          <w:color w:val="231F20"/>
          <w:spacing w:val="-2"/>
        </w:rPr>
        <w:t xml:space="preserve"> </w:t>
      </w:r>
      <w:r>
        <w:rPr>
          <w:color w:val="231F20"/>
        </w:rPr>
        <w:t>per</w:t>
      </w:r>
      <w:r>
        <w:rPr>
          <w:color w:val="231F20"/>
          <w:spacing w:val="-2"/>
        </w:rPr>
        <w:t xml:space="preserve"> </w:t>
      </w:r>
      <w:r>
        <w:rPr>
          <w:color w:val="231F20"/>
        </w:rPr>
        <w:t>quell’esperienza.</w:t>
      </w:r>
      <w:r>
        <w:rPr>
          <w:color w:val="231F20"/>
          <w:spacing w:val="-2"/>
        </w:rPr>
        <w:t xml:space="preserve"> </w:t>
      </w:r>
      <w:r>
        <w:rPr>
          <w:color w:val="231F20"/>
        </w:rPr>
        <w:t>Non</w:t>
      </w:r>
      <w:r>
        <w:rPr>
          <w:color w:val="231F20"/>
          <w:spacing w:val="-2"/>
        </w:rPr>
        <w:t xml:space="preserve"> </w:t>
      </w:r>
      <w:r>
        <w:rPr>
          <w:color w:val="231F20"/>
        </w:rPr>
        <w:t>violentava</w:t>
      </w:r>
      <w:r>
        <w:rPr>
          <w:color w:val="231F20"/>
          <w:spacing w:val="-2"/>
        </w:rPr>
        <w:t xml:space="preserve"> </w:t>
      </w:r>
      <w:r>
        <w:rPr>
          <w:color w:val="231F20"/>
        </w:rPr>
        <w:t xml:space="preserve">brutalmente la prima donna che gli capitasse sottomano, ma intuiva il desiderio nascosto, sceglieva la preda giusta, preparava il campo in modo da avere tutto il tempo necessario e pian piano la portava fino all’apice del piacere. Doveva esserci godimento per lui ma contemporaneamente anche per lei. Era uno scambio. </w:t>
      </w:r>
      <w:r>
        <w:rPr>
          <w:i/>
          <w:color w:val="231F20"/>
        </w:rPr>
        <w:t>Do ut des</w:t>
      </w:r>
      <w:r>
        <w:rPr>
          <w:color w:val="231F20"/>
        </w:rPr>
        <w:t>. Ed entrambi ne uscivano cam- biati e migliorati, con una più approfondita conoscenza di sé e dei propri desideri.</w:t>
      </w:r>
    </w:p>
    <w:p w14:paraId="416FFB3F" w14:textId="77777777" w:rsidR="00DE442C" w:rsidRDefault="00000000">
      <w:pPr>
        <w:pStyle w:val="Corpotesto"/>
        <w:spacing w:before="23" w:line="170" w:lineRule="auto"/>
        <w:ind w:left="230" w:right="271"/>
      </w:pPr>
      <w:r>
        <w:rPr>
          <w:color w:val="231F20"/>
        </w:rPr>
        <w:t>A Sullago dove trovare il luogo giusto? C’erano sì bo- schetti e radure, luoghi impervi e nascosti ma la popola- zione dei vacanzieri, con manie naturalistiche, non lascia- va inesplorato alcun luogo. Gente che per tutto l’inverno non si muoveva da una scrivania e per la quale il massimo dell’avventura era schiacciare pulsanti o andare fino al bar per un decaffeinato, si scatenava in raid boschivi, scalate impervie e itinerari tortuosi. Rivoltavano ogni sasso, cu- riosavano in ogni frasca. Le pancette penzolanti e i muscoli flaccidi potevano emergere all’improvviso anche nel più scosceso dirupo o nella più impenetrabile forra. Il movi- mento continuo degli esploratori improvvisati rendeva in- sicuro qualunque luogo.</w:t>
      </w:r>
    </w:p>
    <w:p w14:paraId="00068412" w14:textId="77777777" w:rsidR="00DE442C" w:rsidRDefault="00000000">
      <w:pPr>
        <w:pStyle w:val="Corpotesto"/>
        <w:spacing w:line="306" w:lineRule="exact"/>
        <w:ind w:left="513" w:firstLine="0"/>
      </w:pPr>
      <w:r>
        <w:rPr>
          <w:color w:val="231F20"/>
        </w:rPr>
        <w:t>In</w:t>
      </w:r>
      <w:r>
        <w:rPr>
          <w:color w:val="231F20"/>
          <w:spacing w:val="30"/>
        </w:rPr>
        <w:t xml:space="preserve"> </w:t>
      </w:r>
      <w:r>
        <w:rPr>
          <w:color w:val="231F20"/>
        </w:rPr>
        <w:t>un</w:t>
      </w:r>
      <w:r>
        <w:rPr>
          <w:color w:val="231F20"/>
          <w:spacing w:val="30"/>
        </w:rPr>
        <w:t xml:space="preserve"> </w:t>
      </w:r>
      <w:r>
        <w:rPr>
          <w:color w:val="231F20"/>
        </w:rPr>
        <w:t>ambiente</w:t>
      </w:r>
      <w:r>
        <w:rPr>
          <w:color w:val="231F20"/>
          <w:spacing w:val="30"/>
        </w:rPr>
        <w:t xml:space="preserve"> </w:t>
      </w:r>
      <w:r>
        <w:rPr>
          <w:color w:val="231F20"/>
        </w:rPr>
        <w:t>adatto,</w:t>
      </w:r>
      <w:r>
        <w:rPr>
          <w:color w:val="231F20"/>
          <w:spacing w:val="30"/>
        </w:rPr>
        <w:t xml:space="preserve"> </w:t>
      </w:r>
      <w:r>
        <w:rPr>
          <w:color w:val="231F20"/>
        </w:rPr>
        <w:t>non</w:t>
      </w:r>
      <w:r>
        <w:rPr>
          <w:color w:val="231F20"/>
          <w:spacing w:val="30"/>
        </w:rPr>
        <w:t xml:space="preserve"> </w:t>
      </w:r>
      <w:r>
        <w:rPr>
          <w:color w:val="231F20"/>
        </w:rPr>
        <w:t>certo</w:t>
      </w:r>
      <w:r>
        <w:rPr>
          <w:color w:val="231F20"/>
          <w:spacing w:val="30"/>
        </w:rPr>
        <w:t xml:space="preserve"> </w:t>
      </w:r>
      <w:r>
        <w:rPr>
          <w:color w:val="231F20"/>
        </w:rPr>
        <w:t>a</w:t>
      </w:r>
      <w:r>
        <w:rPr>
          <w:color w:val="231F20"/>
          <w:spacing w:val="30"/>
        </w:rPr>
        <w:t xml:space="preserve"> </w:t>
      </w:r>
      <w:r>
        <w:rPr>
          <w:color w:val="231F20"/>
        </w:rPr>
        <w:t>Sullago,</w:t>
      </w:r>
      <w:r>
        <w:rPr>
          <w:color w:val="231F20"/>
          <w:spacing w:val="30"/>
        </w:rPr>
        <w:t xml:space="preserve"> </w:t>
      </w:r>
      <w:r>
        <w:rPr>
          <w:color w:val="231F20"/>
        </w:rPr>
        <w:t>poteva</w:t>
      </w:r>
      <w:r>
        <w:rPr>
          <w:color w:val="231F20"/>
          <w:spacing w:val="31"/>
        </w:rPr>
        <w:t xml:space="preserve"> </w:t>
      </w:r>
      <w:r>
        <w:rPr>
          <w:color w:val="231F20"/>
          <w:spacing w:val="-5"/>
        </w:rPr>
        <w:t>in-</w:t>
      </w:r>
    </w:p>
    <w:p w14:paraId="15055466" w14:textId="77777777" w:rsidR="00DE442C" w:rsidRDefault="00DE442C">
      <w:pPr>
        <w:spacing w:line="306" w:lineRule="exact"/>
        <w:sectPr w:rsidR="00DE442C" w:rsidSect="002D644F">
          <w:pgSz w:w="8220" w:h="12750"/>
          <w:pgMar w:top="1040" w:right="880" w:bottom="860" w:left="1040" w:header="0" w:footer="666" w:gutter="0"/>
          <w:cols w:space="720"/>
        </w:sectPr>
      </w:pPr>
    </w:p>
    <w:p w14:paraId="088386D4" w14:textId="77777777" w:rsidR="00DE442C" w:rsidRDefault="00000000">
      <w:pPr>
        <w:pStyle w:val="Corpotesto"/>
        <w:spacing w:before="108" w:line="170" w:lineRule="auto"/>
        <w:ind w:right="385" w:firstLine="0"/>
      </w:pPr>
      <w:r>
        <w:rPr>
          <w:color w:val="231F20"/>
        </w:rPr>
        <w:lastRenderedPageBreak/>
        <w:t>ventarseli come la volta in cui aveva tenuto prigioniera in auto</w:t>
      </w:r>
      <w:r>
        <w:rPr>
          <w:color w:val="231F20"/>
          <w:spacing w:val="-2"/>
        </w:rPr>
        <w:t xml:space="preserve"> </w:t>
      </w:r>
      <w:r>
        <w:rPr>
          <w:color w:val="231F20"/>
        </w:rPr>
        <w:t>una</w:t>
      </w:r>
      <w:r>
        <w:rPr>
          <w:color w:val="231F20"/>
          <w:spacing w:val="-2"/>
        </w:rPr>
        <w:t xml:space="preserve"> </w:t>
      </w:r>
      <w:r>
        <w:rPr>
          <w:color w:val="231F20"/>
        </w:rPr>
        <w:t>ragazza,</w:t>
      </w:r>
      <w:r>
        <w:rPr>
          <w:color w:val="231F20"/>
          <w:spacing w:val="-2"/>
        </w:rPr>
        <w:t xml:space="preserve"> </w:t>
      </w:r>
      <w:r>
        <w:rPr>
          <w:color w:val="231F20"/>
        </w:rPr>
        <w:t>nel</w:t>
      </w:r>
      <w:r>
        <w:rPr>
          <w:color w:val="231F20"/>
          <w:spacing w:val="-2"/>
        </w:rPr>
        <w:t xml:space="preserve"> </w:t>
      </w:r>
      <w:r>
        <w:rPr>
          <w:color w:val="231F20"/>
        </w:rPr>
        <w:t>bel</w:t>
      </w:r>
      <w:r>
        <w:rPr>
          <w:color w:val="231F20"/>
          <w:spacing w:val="-2"/>
        </w:rPr>
        <w:t xml:space="preserve"> </w:t>
      </w:r>
      <w:r>
        <w:rPr>
          <w:color w:val="231F20"/>
        </w:rPr>
        <w:t>mezzo</w:t>
      </w:r>
      <w:r>
        <w:rPr>
          <w:color w:val="231F20"/>
          <w:spacing w:val="-2"/>
        </w:rPr>
        <w:t xml:space="preserve"> </w:t>
      </w:r>
      <w:r>
        <w:rPr>
          <w:color w:val="231F20"/>
        </w:rPr>
        <w:t>di</w:t>
      </w:r>
      <w:r>
        <w:rPr>
          <w:color w:val="231F20"/>
          <w:spacing w:val="-2"/>
        </w:rPr>
        <w:t xml:space="preserve"> </w:t>
      </w:r>
      <w:r>
        <w:rPr>
          <w:color w:val="231F20"/>
        </w:rPr>
        <w:t>un</w:t>
      </w:r>
      <w:r>
        <w:rPr>
          <w:color w:val="231F20"/>
          <w:spacing w:val="-2"/>
        </w:rPr>
        <w:t xml:space="preserve"> </w:t>
      </w:r>
      <w:r>
        <w:rPr>
          <w:color w:val="231F20"/>
        </w:rPr>
        <w:t>parcheggio,</w:t>
      </w:r>
      <w:r>
        <w:rPr>
          <w:color w:val="231F20"/>
          <w:spacing w:val="-2"/>
        </w:rPr>
        <w:t xml:space="preserve"> </w:t>
      </w:r>
      <w:r>
        <w:rPr>
          <w:color w:val="231F20"/>
        </w:rPr>
        <w:t>per</w:t>
      </w:r>
      <w:r>
        <w:rPr>
          <w:color w:val="231F20"/>
          <w:spacing w:val="-2"/>
        </w:rPr>
        <w:t xml:space="preserve"> </w:t>
      </w:r>
      <w:r>
        <w:rPr>
          <w:color w:val="231F20"/>
        </w:rPr>
        <w:t>oltre due ore. Sorrise al ricordo con la mano che inconsciamente già scendeva a stropicciare il cavallo dei pantaloni. Era una signorinella</w:t>
      </w:r>
      <w:r>
        <w:rPr>
          <w:color w:val="231F20"/>
          <w:spacing w:val="-4"/>
        </w:rPr>
        <w:t xml:space="preserve"> </w:t>
      </w:r>
      <w:r>
        <w:rPr>
          <w:color w:val="231F20"/>
        </w:rPr>
        <w:t>patentata</w:t>
      </w:r>
      <w:r>
        <w:rPr>
          <w:color w:val="231F20"/>
          <w:spacing w:val="-4"/>
        </w:rPr>
        <w:t xml:space="preserve"> </w:t>
      </w:r>
      <w:r>
        <w:rPr>
          <w:color w:val="231F20"/>
        </w:rPr>
        <w:t>di</w:t>
      </w:r>
      <w:r>
        <w:rPr>
          <w:color w:val="231F20"/>
          <w:spacing w:val="-4"/>
        </w:rPr>
        <w:t xml:space="preserve"> </w:t>
      </w:r>
      <w:r>
        <w:rPr>
          <w:color w:val="231F20"/>
        </w:rPr>
        <w:t>fresco,</w:t>
      </w:r>
      <w:r>
        <w:rPr>
          <w:color w:val="231F20"/>
          <w:spacing w:val="-4"/>
        </w:rPr>
        <w:t xml:space="preserve"> </w:t>
      </w:r>
      <w:r>
        <w:rPr>
          <w:color w:val="231F20"/>
        </w:rPr>
        <w:t>ai</w:t>
      </w:r>
      <w:r>
        <w:rPr>
          <w:color w:val="231F20"/>
          <w:spacing w:val="-4"/>
        </w:rPr>
        <w:t xml:space="preserve"> </w:t>
      </w:r>
      <w:r>
        <w:rPr>
          <w:color w:val="231F20"/>
        </w:rPr>
        <w:t>limiti</w:t>
      </w:r>
      <w:r>
        <w:rPr>
          <w:color w:val="231F20"/>
          <w:spacing w:val="-4"/>
        </w:rPr>
        <w:t xml:space="preserve"> </w:t>
      </w:r>
      <w:r>
        <w:rPr>
          <w:color w:val="231F20"/>
        </w:rPr>
        <w:t>dell’età</w:t>
      </w:r>
      <w:r>
        <w:rPr>
          <w:color w:val="231F20"/>
          <w:spacing w:val="-4"/>
        </w:rPr>
        <w:t xml:space="preserve"> </w:t>
      </w:r>
      <w:r>
        <w:rPr>
          <w:color w:val="231F20"/>
        </w:rPr>
        <w:t>che</w:t>
      </w:r>
      <w:r>
        <w:rPr>
          <w:color w:val="231F20"/>
          <w:spacing w:val="-4"/>
        </w:rPr>
        <w:t xml:space="preserve"> </w:t>
      </w:r>
      <w:r>
        <w:rPr>
          <w:color w:val="231F20"/>
        </w:rPr>
        <w:t>lui</w:t>
      </w:r>
      <w:r>
        <w:rPr>
          <w:color w:val="231F20"/>
          <w:spacing w:val="-4"/>
        </w:rPr>
        <w:t xml:space="preserve"> </w:t>
      </w:r>
      <w:r>
        <w:rPr>
          <w:color w:val="231F20"/>
        </w:rPr>
        <w:t>pre- diligeva,</w:t>
      </w:r>
      <w:r>
        <w:rPr>
          <w:color w:val="231F20"/>
          <w:spacing w:val="-12"/>
        </w:rPr>
        <w:t xml:space="preserve"> </w:t>
      </w:r>
      <w:r>
        <w:rPr>
          <w:color w:val="231F20"/>
        </w:rPr>
        <w:t>e</w:t>
      </w:r>
      <w:r>
        <w:rPr>
          <w:color w:val="231F20"/>
          <w:spacing w:val="-12"/>
        </w:rPr>
        <w:t xml:space="preserve"> </w:t>
      </w:r>
      <w:r>
        <w:rPr>
          <w:color w:val="231F20"/>
        </w:rPr>
        <w:t>l’aveva</w:t>
      </w:r>
      <w:r>
        <w:rPr>
          <w:color w:val="231F20"/>
          <w:spacing w:val="-12"/>
        </w:rPr>
        <w:t xml:space="preserve"> </w:t>
      </w:r>
      <w:r>
        <w:rPr>
          <w:color w:val="231F20"/>
        </w:rPr>
        <w:t>seguita,</w:t>
      </w:r>
      <w:r>
        <w:rPr>
          <w:color w:val="231F20"/>
          <w:spacing w:val="-12"/>
        </w:rPr>
        <w:t xml:space="preserve"> </w:t>
      </w:r>
      <w:r>
        <w:rPr>
          <w:color w:val="231F20"/>
        </w:rPr>
        <w:t>un</w:t>
      </w:r>
      <w:r>
        <w:rPr>
          <w:color w:val="231F20"/>
          <w:spacing w:val="-12"/>
        </w:rPr>
        <w:t xml:space="preserve"> </w:t>
      </w:r>
      <w:r>
        <w:rPr>
          <w:color w:val="231F20"/>
        </w:rPr>
        <w:t>sabato</w:t>
      </w:r>
      <w:r>
        <w:rPr>
          <w:color w:val="231F20"/>
          <w:spacing w:val="-12"/>
        </w:rPr>
        <w:t xml:space="preserve"> </w:t>
      </w:r>
      <w:r>
        <w:rPr>
          <w:color w:val="231F20"/>
        </w:rPr>
        <w:t>sera,</w:t>
      </w:r>
      <w:r>
        <w:rPr>
          <w:color w:val="231F20"/>
          <w:spacing w:val="-12"/>
        </w:rPr>
        <w:t xml:space="preserve"> </w:t>
      </w:r>
      <w:r>
        <w:rPr>
          <w:color w:val="231F20"/>
        </w:rPr>
        <w:t>fino</w:t>
      </w:r>
      <w:r>
        <w:rPr>
          <w:color w:val="231F20"/>
          <w:spacing w:val="-12"/>
        </w:rPr>
        <w:t xml:space="preserve"> </w:t>
      </w:r>
      <w:r>
        <w:rPr>
          <w:color w:val="231F20"/>
        </w:rPr>
        <w:t>alla</w:t>
      </w:r>
      <w:r>
        <w:rPr>
          <w:color w:val="231F20"/>
          <w:spacing w:val="-12"/>
        </w:rPr>
        <w:t xml:space="preserve"> </w:t>
      </w:r>
      <w:r>
        <w:rPr>
          <w:color w:val="231F20"/>
        </w:rPr>
        <w:t>discoteca dove si era incontrata con gli amici. Dopo un’oretta, quan- do ormai il locale era pieno e più nessuno arrivava, quan- do il divertimento doveva essere al culmine, le compagnie già</w:t>
      </w:r>
      <w:r>
        <w:rPr>
          <w:color w:val="231F20"/>
          <w:spacing w:val="19"/>
        </w:rPr>
        <w:t xml:space="preserve"> </w:t>
      </w:r>
      <w:r>
        <w:rPr>
          <w:color w:val="231F20"/>
        </w:rPr>
        <w:t>sciolte</w:t>
      </w:r>
      <w:r>
        <w:rPr>
          <w:color w:val="231F20"/>
          <w:spacing w:val="19"/>
        </w:rPr>
        <w:t xml:space="preserve"> </w:t>
      </w:r>
      <w:r>
        <w:rPr>
          <w:color w:val="231F20"/>
        </w:rPr>
        <w:t>e</w:t>
      </w:r>
      <w:r>
        <w:rPr>
          <w:color w:val="231F20"/>
          <w:spacing w:val="19"/>
        </w:rPr>
        <w:t xml:space="preserve"> </w:t>
      </w:r>
      <w:r>
        <w:rPr>
          <w:color w:val="231F20"/>
        </w:rPr>
        <w:t>riformate,</w:t>
      </w:r>
      <w:r>
        <w:rPr>
          <w:color w:val="231F20"/>
          <w:spacing w:val="19"/>
        </w:rPr>
        <w:t xml:space="preserve"> </w:t>
      </w:r>
      <w:r>
        <w:rPr>
          <w:color w:val="231F20"/>
        </w:rPr>
        <w:t>Roberto</w:t>
      </w:r>
      <w:r>
        <w:rPr>
          <w:color w:val="231F20"/>
          <w:spacing w:val="19"/>
        </w:rPr>
        <w:t xml:space="preserve"> </w:t>
      </w:r>
      <w:r>
        <w:rPr>
          <w:color w:val="231F20"/>
        </w:rPr>
        <w:t>si</w:t>
      </w:r>
      <w:r>
        <w:rPr>
          <w:color w:val="231F20"/>
          <w:spacing w:val="19"/>
        </w:rPr>
        <w:t xml:space="preserve"> </w:t>
      </w:r>
      <w:r>
        <w:rPr>
          <w:color w:val="231F20"/>
        </w:rPr>
        <w:t>era</w:t>
      </w:r>
      <w:r>
        <w:rPr>
          <w:color w:val="231F20"/>
          <w:spacing w:val="19"/>
        </w:rPr>
        <w:t xml:space="preserve"> </w:t>
      </w:r>
      <w:r>
        <w:rPr>
          <w:color w:val="231F20"/>
        </w:rPr>
        <w:t>avvicinato</w:t>
      </w:r>
      <w:r>
        <w:rPr>
          <w:color w:val="231F20"/>
          <w:spacing w:val="19"/>
        </w:rPr>
        <w:t xml:space="preserve"> </w:t>
      </w:r>
      <w:r>
        <w:rPr>
          <w:color w:val="231F20"/>
        </w:rPr>
        <w:t>alla</w:t>
      </w:r>
      <w:r>
        <w:rPr>
          <w:color w:val="231F20"/>
          <w:spacing w:val="19"/>
        </w:rPr>
        <w:t xml:space="preserve"> </w:t>
      </w:r>
      <w:r>
        <w:rPr>
          <w:color w:val="231F20"/>
        </w:rPr>
        <w:t>cassa e aveva consegnato alla ragazza annoiata dietro il vetro un biglietto</w:t>
      </w:r>
      <w:r>
        <w:rPr>
          <w:color w:val="231F20"/>
          <w:spacing w:val="-2"/>
        </w:rPr>
        <w:t xml:space="preserve"> </w:t>
      </w:r>
      <w:r>
        <w:rPr>
          <w:color w:val="231F20"/>
        </w:rPr>
        <w:t>con</w:t>
      </w:r>
      <w:r>
        <w:rPr>
          <w:color w:val="231F20"/>
          <w:spacing w:val="-1"/>
        </w:rPr>
        <w:t xml:space="preserve"> </w:t>
      </w:r>
      <w:r>
        <w:rPr>
          <w:color w:val="231F20"/>
        </w:rPr>
        <w:t>il</w:t>
      </w:r>
      <w:r>
        <w:rPr>
          <w:color w:val="231F20"/>
          <w:spacing w:val="-1"/>
        </w:rPr>
        <w:t xml:space="preserve"> </w:t>
      </w:r>
      <w:r>
        <w:rPr>
          <w:color w:val="231F20"/>
        </w:rPr>
        <w:t>numero</w:t>
      </w:r>
      <w:r>
        <w:rPr>
          <w:color w:val="231F20"/>
          <w:spacing w:val="-2"/>
        </w:rPr>
        <w:t xml:space="preserve"> </w:t>
      </w:r>
      <w:r>
        <w:rPr>
          <w:color w:val="231F20"/>
        </w:rPr>
        <w:t>di</w:t>
      </w:r>
      <w:r>
        <w:rPr>
          <w:color w:val="231F20"/>
          <w:spacing w:val="-1"/>
        </w:rPr>
        <w:t xml:space="preserve"> </w:t>
      </w:r>
      <w:r>
        <w:rPr>
          <w:color w:val="231F20"/>
        </w:rPr>
        <w:t>targa</w:t>
      </w:r>
      <w:r>
        <w:rPr>
          <w:color w:val="231F20"/>
          <w:spacing w:val="-2"/>
        </w:rPr>
        <w:t xml:space="preserve"> </w:t>
      </w:r>
      <w:r>
        <w:rPr>
          <w:color w:val="231F20"/>
        </w:rPr>
        <w:t>dell’auto</w:t>
      </w:r>
      <w:r>
        <w:rPr>
          <w:color w:val="231F20"/>
          <w:spacing w:val="-1"/>
        </w:rPr>
        <w:t xml:space="preserve"> </w:t>
      </w:r>
      <w:r>
        <w:rPr>
          <w:color w:val="231F20"/>
        </w:rPr>
        <w:t>che</w:t>
      </w:r>
      <w:r>
        <w:rPr>
          <w:color w:val="231F20"/>
          <w:spacing w:val="-1"/>
        </w:rPr>
        <w:t xml:space="preserve"> </w:t>
      </w:r>
      <w:r>
        <w:rPr>
          <w:color w:val="231F20"/>
        </w:rPr>
        <w:t>lo</w:t>
      </w:r>
      <w:r>
        <w:rPr>
          <w:color w:val="231F20"/>
          <w:spacing w:val="-1"/>
        </w:rPr>
        <w:t xml:space="preserve"> </w:t>
      </w:r>
      <w:r>
        <w:rPr>
          <w:color w:val="231F20"/>
        </w:rPr>
        <w:t>interessava.</w:t>
      </w:r>
    </w:p>
    <w:p w14:paraId="38D835DF" w14:textId="77777777" w:rsidR="00DE442C" w:rsidRDefault="00000000">
      <w:pPr>
        <w:pStyle w:val="Corpotesto"/>
        <w:spacing w:line="253" w:lineRule="exact"/>
        <w:ind w:left="400" w:firstLine="0"/>
      </w:pPr>
      <w:r>
        <w:rPr>
          <w:color w:val="231F20"/>
        </w:rPr>
        <w:t>«Mi</w:t>
      </w:r>
      <w:r>
        <w:rPr>
          <w:color w:val="231F20"/>
          <w:spacing w:val="-2"/>
        </w:rPr>
        <w:t xml:space="preserve"> </w:t>
      </w:r>
      <w:r>
        <w:rPr>
          <w:color w:val="231F20"/>
        </w:rPr>
        <w:t>fa</w:t>
      </w:r>
      <w:r>
        <w:rPr>
          <w:color w:val="231F20"/>
          <w:spacing w:val="-1"/>
        </w:rPr>
        <w:t xml:space="preserve"> </w:t>
      </w:r>
      <w:r>
        <w:rPr>
          <w:color w:val="231F20"/>
        </w:rPr>
        <w:t>spostare</w:t>
      </w:r>
      <w:r>
        <w:rPr>
          <w:color w:val="231F20"/>
          <w:spacing w:val="-1"/>
        </w:rPr>
        <w:t xml:space="preserve"> </w:t>
      </w:r>
      <w:r>
        <w:rPr>
          <w:color w:val="231F20"/>
        </w:rPr>
        <w:t>questa</w:t>
      </w:r>
      <w:r>
        <w:rPr>
          <w:color w:val="231F20"/>
          <w:spacing w:val="-2"/>
        </w:rPr>
        <w:t xml:space="preserve"> </w:t>
      </w:r>
      <w:r>
        <w:rPr>
          <w:color w:val="231F20"/>
        </w:rPr>
        <w:t>macchina</w:t>
      </w:r>
      <w:r>
        <w:rPr>
          <w:color w:val="231F20"/>
          <w:spacing w:val="-1"/>
        </w:rPr>
        <w:t xml:space="preserve"> </w:t>
      </w:r>
      <w:r>
        <w:rPr>
          <w:color w:val="231F20"/>
        </w:rPr>
        <w:t>per</w:t>
      </w:r>
      <w:r>
        <w:rPr>
          <w:color w:val="231F20"/>
          <w:spacing w:val="-2"/>
        </w:rPr>
        <w:t xml:space="preserve"> favore?».</w:t>
      </w:r>
    </w:p>
    <w:p w14:paraId="59977EE6" w14:textId="77777777" w:rsidR="00DE442C" w:rsidRDefault="00000000">
      <w:pPr>
        <w:pStyle w:val="Corpotesto"/>
        <w:spacing w:before="23" w:line="170" w:lineRule="auto"/>
        <w:ind w:right="382"/>
      </w:pPr>
      <w:r>
        <w:rPr>
          <w:color w:val="231F20"/>
        </w:rPr>
        <w:t xml:space="preserve">Era uscito senza attendere risposta, nemmeno il tempo sufficiente a che la cassiera lo degnasse di uno sguardo. Aveva atteso paziente nel buio del posteggio. Lei poteva uscire con qualche amica o poteva avere un ragazzo cui chiedere il favore, ma certi piccoli rischi bisognava pur correrli. Al limite avrebbe rinunciato e creato una prossima occasione anche se ormai pregustava ogni singolo istante, ogni gesto e azione già immaginata mille volte nelle ma- sturbazioni a lei dedicate. Invece, lei era uscita sola e senza neanche il giubbotto, solo col vestitino aderente che la modellava nella fredda luce dei lampioni. Si era guardata attorno cercando chi l’aveva costretta a quella uscita fuori programma. Forse un dubbio l’aveva colta quando si era resa conto che la sua auto non dava fastidio a nessuno, e non intralciava affatto il passaggio. Le chiavi che aveva in mano tintinnarono. Una volta, due, mentre lei si guardava </w:t>
      </w:r>
      <w:r>
        <w:rPr>
          <w:color w:val="231F20"/>
          <w:spacing w:val="-2"/>
        </w:rPr>
        <w:t>attorno.</w:t>
      </w:r>
    </w:p>
    <w:p w14:paraId="23EC31D8" w14:textId="77777777" w:rsidR="00DE442C" w:rsidRDefault="00000000">
      <w:pPr>
        <w:pStyle w:val="Corpotesto"/>
        <w:spacing w:before="22" w:line="170" w:lineRule="auto"/>
        <w:ind w:right="386"/>
      </w:pPr>
      <w:r>
        <w:rPr>
          <w:color w:val="231F20"/>
        </w:rPr>
        <w:t>L’aveva aggredita senza darle il tempo di emettere il</w:t>
      </w:r>
      <w:r>
        <w:rPr>
          <w:color w:val="231F20"/>
          <w:spacing w:val="80"/>
        </w:rPr>
        <w:t xml:space="preserve"> </w:t>
      </w:r>
      <w:r>
        <w:rPr>
          <w:color w:val="231F20"/>
        </w:rPr>
        <w:t>più piccolo gemito premendole il bordo rigido del coltello di plastica contro le vene del collo. Dieci minuti dopo era- no nell’angolo più lontano del parcheggio, i sedili anteriori della piccola utilitaria sfilati dalle loro guide e nascosti tra la fiancata della macchina e gli arbusti che delimitavano lo spiazzo.</w:t>
      </w:r>
      <w:r>
        <w:rPr>
          <w:color w:val="231F20"/>
          <w:spacing w:val="-5"/>
        </w:rPr>
        <w:t xml:space="preserve"> </w:t>
      </w:r>
      <w:r>
        <w:rPr>
          <w:color w:val="231F20"/>
        </w:rPr>
        <w:t>La</w:t>
      </w:r>
      <w:r>
        <w:rPr>
          <w:color w:val="231F20"/>
          <w:spacing w:val="-5"/>
        </w:rPr>
        <w:t xml:space="preserve"> </w:t>
      </w:r>
      <w:r>
        <w:rPr>
          <w:color w:val="231F20"/>
        </w:rPr>
        <w:t>ragazza</w:t>
      </w:r>
      <w:r>
        <w:rPr>
          <w:color w:val="231F20"/>
          <w:spacing w:val="-5"/>
        </w:rPr>
        <w:t xml:space="preserve"> </w:t>
      </w:r>
      <w:r>
        <w:rPr>
          <w:color w:val="231F20"/>
        </w:rPr>
        <w:t>seduta</w:t>
      </w:r>
      <w:r>
        <w:rPr>
          <w:color w:val="231F20"/>
          <w:spacing w:val="-5"/>
        </w:rPr>
        <w:t xml:space="preserve"> </w:t>
      </w:r>
      <w:r>
        <w:rPr>
          <w:color w:val="231F20"/>
        </w:rPr>
        <w:t>sul</w:t>
      </w:r>
      <w:r>
        <w:rPr>
          <w:color w:val="231F20"/>
          <w:spacing w:val="-5"/>
        </w:rPr>
        <w:t xml:space="preserve"> </w:t>
      </w:r>
      <w:r>
        <w:rPr>
          <w:color w:val="231F20"/>
        </w:rPr>
        <w:t>sedile</w:t>
      </w:r>
      <w:r>
        <w:rPr>
          <w:color w:val="231F20"/>
          <w:spacing w:val="-5"/>
        </w:rPr>
        <w:t xml:space="preserve"> </w:t>
      </w:r>
      <w:r>
        <w:rPr>
          <w:color w:val="231F20"/>
        </w:rPr>
        <w:t>posteriore</w:t>
      </w:r>
      <w:r>
        <w:rPr>
          <w:color w:val="231F20"/>
          <w:spacing w:val="-5"/>
        </w:rPr>
        <w:t xml:space="preserve"> </w:t>
      </w:r>
      <w:r>
        <w:rPr>
          <w:color w:val="231F20"/>
        </w:rPr>
        <w:t>con</w:t>
      </w:r>
      <w:r>
        <w:rPr>
          <w:color w:val="231F20"/>
          <w:spacing w:val="-5"/>
        </w:rPr>
        <w:t xml:space="preserve"> </w:t>
      </w:r>
      <w:r>
        <w:rPr>
          <w:color w:val="231F20"/>
        </w:rPr>
        <w:t>le</w:t>
      </w:r>
      <w:r>
        <w:rPr>
          <w:color w:val="231F20"/>
          <w:spacing w:val="-5"/>
        </w:rPr>
        <w:t xml:space="preserve"> </w:t>
      </w:r>
      <w:r>
        <w:rPr>
          <w:color w:val="231F20"/>
        </w:rPr>
        <w:t>mani legate</w:t>
      </w:r>
      <w:r>
        <w:rPr>
          <w:color w:val="231F20"/>
          <w:spacing w:val="-1"/>
        </w:rPr>
        <w:t xml:space="preserve"> </w:t>
      </w:r>
      <w:r>
        <w:rPr>
          <w:color w:val="231F20"/>
        </w:rPr>
        <w:t>da</w:t>
      </w:r>
      <w:r>
        <w:rPr>
          <w:color w:val="231F20"/>
          <w:spacing w:val="-1"/>
        </w:rPr>
        <w:t xml:space="preserve"> </w:t>
      </w:r>
      <w:r>
        <w:rPr>
          <w:color w:val="231F20"/>
        </w:rPr>
        <w:t>strisce</w:t>
      </w:r>
      <w:r>
        <w:rPr>
          <w:color w:val="231F20"/>
          <w:spacing w:val="-1"/>
        </w:rPr>
        <w:t xml:space="preserve"> </w:t>
      </w:r>
      <w:r>
        <w:rPr>
          <w:color w:val="231F20"/>
        </w:rPr>
        <w:t>di</w:t>
      </w:r>
      <w:r>
        <w:rPr>
          <w:color w:val="231F20"/>
          <w:spacing w:val="-1"/>
        </w:rPr>
        <w:t xml:space="preserve"> </w:t>
      </w:r>
      <w:r>
        <w:rPr>
          <w:color w:val="231F20"/>
        </w:rPr>
        <w:t>garza</w:t>
      </w:r>
      <w:r>
        <w:rPr>
          <w:color w:val="231F20"/>
          <w:spacing w:val="-1"/>
        </w:rPr>
        <w:t xml:space="preserve"> </w:t>
      </w:r>
      <w:r>
        <w:rPr>
          <w:color w:val="231F20"/>
        </w:rPr>
        <w:t>alle</w:t>
      </w:r>
      <w:r>
        <w:rPr>
          <w:color w:val="231F20"/>
          <w:spacing w:val="-1"/>
        </w:rPr>
        <w:t xml:space="preserve"> </w:t>
      </w:r>
      <w:r>
        <w:rPr>
          <w:color w:val="231F20"/>
        </w:rPr>
        <w:t>maniglie</w:t>
      </w:r>
      <w:r>
        <w:rPr>
          <w:color w:val="231F20"/>
          <w:spacing w:val="-1"/>
        </w:rPr>
        <w:t xml:space="preserve"> </w:t>
      </w:r>
      <w:r>
        <w:rPr>
          <w:color w:val="231F20"/>
        </w:rPr>
        <w:t>laterali</w:t>
      </w:r>
      <w:r>
        <w:rPr>
          <w:color w:val="231F20"/>
          <w:spacing w:val="-1"/>
        </w:rPr>
        <w:t xml:space="preserve"> </w:t>
      </w:r>
      <w:r>
        <w:rPr>
          <w:color w:val="231F20"/>
        </w:rPr>
        <w:t>e</w:t>
      </w:r>
      <w:r>
        <w:rPr>
          <w:color w:val="231F20"/>
          <w:spacing w:val="-1"/>
        </w:rPr>
        <w:t xml:space="preserve"> </w:t>
      </w:r>
      <w:r>
        <w:rPr>
          <w:color w:val="231F20"/>
        </w:rPr>
        <w:t>la</w:t>
      </w:r>
      <w:r>
        <w:rPr>
          <w:color w:val="231F20"/>
          <w:spacing w:val="-1"/>
        </w:rPr>
        <w:t xml:space="preserve"> </w:t>
      </w:r>
      <w:r>
        <w:rPr>
          <w:color w:val="231F20"/>
        </w:rPr>
        <w:t>bocca</w:t>
      </w:r>
      <w:r>
        <w:rPr>
          <w:color w:val="231F20"/>
          <w:spacing w:val="-1"/>
        </w:rPr>
        <w:t xml:space="preserve"> </w:t>
      </w:r>
      <w:r>
        <w:rPr>
          <w:color w:val="231F20"/>
        </w:rPr>
        <w:t>co- perta da una striscia adesiva. La luce del lampione più vi- cino</w:t>
      </w:r>
      <w:r>
        <w:rPr>
          <w:color w:val="231F20"/>
          <w:spacing w:val="1"/>
        </w:rPr>
        <w:t xml:space="preserve"> </w:t>
      </w:r>
      <w:r>
        <w:rPr>
          <w:color w:val="231F20"/>
        </w:rPr>
        <w:t>era</w:t>
      </w:r>
      <w:r>
        <w:rPr>
          <w:color w:val="231F20"/>
          <w:spacing w:val="1"/>
        </w:rPr>
        <w:t xml:space="preserve"> </w:t>
      </w:r>
      <w:r>
        <w:rPr>
          <w:color w:val="231F20"/>
        </w:rPr>
        <w:t>sufficiente</w:t>
      </w:r>
      <w:r>
        <w:rPr>
          <w:color w:val="231F20"/>
          <w:spacing w:val="1"/>
        </w:rPr>
        <w:t xml:space="preserve"> </w:t>
      </w:r>
      <w:r>
        <w:rPr>
          <w:color w:val="231F20"/>
        </w:rPr>
        <w:t>a</w:t>
      </w:r>
      <w:r>
        <w:rPr>
          <w:color w:val="231F20"/>
          <w:spacing w:val="2"/>
        </w:rPr>
        <w:t xml:space="preserve"> </w:t>
      </w:r>
      <w:r>
        <w:rPr>
          <w:color w:val="231F20"/>
        </w:rPr>
        <w:t>mostrare</w:t>
      </w:r>
      <w:r>
        <w:rPr>
          <w:color w:val="231F20"/>
          <w:spacing w:val="1"/>
        </w:rPr>
        <w:t xml:space="preserve"> </w:t>
      </w:r>
      <w:r>
        <w:rPr>
          <w:color w:val="231F20"/>
        </w:rPr>
        <w:t>quello</w:t>
      </w:r>
      <w:r>
        <w:rPr>
          <w:color w:val="231F20"/>
          <w:spacing w:val="1"/>
        </w:rPr>
        <w:t xml:space="preserve"> </w:t>
      </w:r>
      <w:r>
        <w:rPr>
          <w:color w:val="231F20"/>
        </w:rPr>
        <w:t>che</w:t>
      </w:r>
      <w:r>
        <w:rPr>
          <w:color w:val="231F20"/>
          <w:spacing w:val="2"/>
        </w:rPr>
        <w:t xml:space="preserve"> </w:t>
      </w:r>
      <w:r>
        <w:rPr>
          <w:color w:val="231F20"/>
        </w:rPr>
        <w:t>lui</w:t>
      </w:r>
      <w:r>
        <w:rPr>
          <w:color w:val="231F20"/>
          <w:spacing w:val="1"/>
        </w:rPr>
        <w:t xml:space="preserve"> </w:t>
      </w:r>
      <w:r>
        <w:rPr>
          <w:color w:val="231F20"/>
        </w:rPr>
        <w:t>voleva</w:t>
      </w:r>
      <w:r>
        <w:rPr>
          <w:color w:val="231F20"/>
          <w:spacing w:val="1"/>
        </w:rPr>
        <w:t xml:space="preserve"> </w:t>
      </w:r>
      <w:r>
        <w:rPr>
          <w:color w:val="231F20"/>
          <w:spacing w:val="-2"/>
        </w:rPr>
        <w:t>vedere,</w:t>
      </w:r>
    </w:p>
    <w:p w14:paraId="374101B6" w14:textId="77777777" w:rsidR="00DE442C" w:rsidRDefault="00DE442C">
      <w:pPr>
        <w:spacing w:line="170" w:lineRule="auto"/>
        <w:sectPr w:rsidR="00DE442C" w:rsidSect="002D644F">
          <w:pgSz w:w="8220" w:h="12750"/>
          <w:pgMar w:top="1040" w:right="880" w:bottom="860" w:left="1040" w:header="0" w:footer="666" w:gutter="0"/>
          <w:cols w:space="720"/>
        </w:sectPr>
      </w:pPr>
    </w:p>
    <w:p w14:paraId="53EB7F94" w14:textId="77777777" w:rsidR="00DE442C" w:rsidRDefault="00000000">
      <w:pPr>
        <w:pStyle w:val="Corpotesto"/>
        <w:spacing w:before="108" w:line="170" w:lineRule="auto"/>
        <w:ind w:left="230" w:right="273" w:firstLine="0"/>
      </w:pPr>
      <w:r>
        <w:rPr>
          <w:color w:val="231F20"/>
        </w:rPr>
        <w:lastRenderedPageBreak/>
        <w:t>senza</w:t>
      </w:r>
      <w:r>
        <w:rPr>
          <w:color w:val="231F20"/>
          <w:spacing w:val="-12"/>
        </w:rPr>
        <w:t xml:space="preserve"> </w:t>
      </w:r>
      <w:r>
        <w:rPr>
          <w:color w:val="231F20"/>
        </w:rPr>
        <w:t>peraltro</w:t>
      </w:r>
      <w:r>
        <w:rPr>
          <w:color w:val="231F20"/>
          <w:spacing w:val="-12"/>
        </w:rPr>
        <w:t xml:space="preserve"> </w:t>
      </w:r>
      <w:r>
        <w:rPr>
          <w:color w:val="231F20"/>
        </w:rPr>
        <w:t>attirare</w:t>
      </w:r>
      <w:r>
        <w:rPr>
          <w:color w:val="231F20"/>
          <w:spacing w:val="-12"/>
        </w:rPr>
        <w:t xml:space="preserve"> </w:t>
      </w:r>
      <w:r>
        <w:rPr>
          <w:color w:val="231F20"/>
        </w:rPr>
        <w:t>l’attenzione</w:t>
      </w:r>
      <w:r>
        <w:rPr>
          <w:color w:val="231F20"/>
          <w:spacing w:val="-12"/>
        </w:rPr>
        <w:t xml:space="preserve"> </w:t>
      </w:r>
      <w:r>
        <w:rPr>
          <w:color w:val="231F20"/>
        </w:rPr>
        <w:t>degli</w:t>
      </w:r>
      <w:r>
        <w:rPr>
          <w:color w:val="231F20"/>
          <w:spacing w:val="-12"/>
        </w:rPr>
        <w:t xml:space="preserve"> </w:t>
      </w:r>
      <w:r>
        <w:rPr>
          <w:color w:val="231F20"/>
        </w:rPr>
        <w:t>estranei</w:t>
      </w:r>
      <w:r>
        <w:rPr>
          <w:color w:val="231F20"/>
          <w:spacing w:val="-12"/>
        </w:rPr>
        <w:t xml:space="preserve"> </w:t>
      </w:r>
      <w:r>
        <w:rPr>
          <w:color w:val="231F20"/>
        </w:rPr>
        <w:t>e</w:t>
      </w:r>
      <w:r>
        <w:rPr>
          <w:color w:val="231F20"/>
          <w:spacing w:val="-12"/>
        </w:rPr>
        <w:t xml:space="preserve"> </w:t>
      </w:r>
      <w:r>
        <w:rPr>
          <w:color w:val="231F20"/>
        </w:rPr>
        <w:t>senza</w:t>
      </w:r>
      <w:r>
        <w:rPr>
          <w:color w:val="231F20"/>
          <w:spacing w:val="-12"/>
        </w:rPr>
        <w:t xml:space="preserve"> </w:t>
      </w:r>
      <w:r>
        <w:rPr>
          <w:color w:val="231F20"/>
        </w:rPr>
        <w:t>che lei potesse mettere a fuoco troppi particolari dell’aggresso- re. Se anche fosse stata così lucida e osservatrice, cosa mai avrebbe potuto dire? Roberto indossava la parrucca, aveva vestiti comprati in più riprese a casse diverse di un grande magazzino, l’orologio proveniva da una confezione di de- tersivo e al collo portava una vistosa collana di metallo do- rato fabbricata da lui stesso assemblando parti di bigiotte- ria di diverse origini. Tutte false indicazioni che, tra l’altro, avrebbe distrutto quella sera stessa.</w:t>
      </w:r>
    </w:p>
    <w:p w14:paraId="0C8A3027" w14:textId="77777777" w:rsidR="00DE442C" w:rsidRDefault="00000000">
      <w:pPr>
        <w:spacing w:line="250" w:lineRule="exact"/>
        <w:ind w:left="513"/>
        <w:jc w:val="both"/>
      </w:pPr>
      <w:r>
        <w:rPr>
          <w:color w:val="231F20"/>
        </w:rPr>
        <w:t>«</w:t>
      </w:r>
      <w:r>
        <w:rPr>
          <w:i/>
          <w:color w:val="231F20"/>
        </w:rPr>
        <w:t>Agire</w:t>
      </w:r>
      <w:r>
        <w:rPr>
          <w:i/>
          <w:color w:val="231F20"/>
          <w:spacing w:val="-3"/>
        </w:rPr>
        <w:t xml:space="preserve"> </w:t>
      </w:r>
      <w:r>
        <w:rPr>
          <w:i/>
          <w:color w:val="231F20"/>
        </w:rPr>
        <w:t>col</w:t>
      </w:r>
      <w:r>
        <w:rPr>
          <w:i/>
          <w:color w:val="231F20"/>
          <w:spacing w:val="-3"/>
        </w:rPr>
        <w:t xml:space="preserve"> </w:t>
      </w:r>
      <w:r>
        <w:rPr>
          <w:i/>
          <w:color w:val="231F20"/>
        </w:rPr>
        <w:t>cazzo</w:t>
      </w:r>
      <w:r>
        <w:rPr>
          <w:i/>
          <w:color w:val="231F20"/>
          <w:spacing w:val="-3"/>
        </w:rPr>
        <w:t xml:space="preserve"> </w:t>
      </w:r>
      <w:r>
        <w:rPr>
          <w:i/>
          <w:color w:val="231F20"/>
        </w:rPr>
        <w:t>ma</w:t>
      </w:r>
      <w:r>
        <w:rPr>
          <w:i/>
          <w:color w:val="231F20"/>
          <w:spacing w:val="-1"/>
        </w:rPr>
        <w:t xml:space="preserve"> </w:t>
      </w:r>
      <w:r>
        <w:rPr>
          <w:i/>
          <w:color w:val="231F20"/>
        </w:rPr>
        <w:t>pensare</w:t>
      </w:r>
      <w:r>
        <w:rPr>
          <w:i/>
          <w:color w:val="231F20"/>
          <w:spacing w:val="-2"/>
        </w:rPr>
        <w:t xml:space="preserve"> </w:t>
      </w:r>
      <w:r>
        <w:rPr>
          <w:i/>
          <w:color w:val="231F20"/>
        </w:rPr>
        <w:t>con</w:t>
      </w:r>
      <w:r>
        <w:rPr>
          <w:i/>
          <w:color w:val="231F20"/>
          <w:spacing w:val="-3"/>
        </w:rPr>
        <w:t xml:space="preserve"> </w:t>
      </w:r>
      <w:r>
        <w:rPr>
          <w:i/>
          <w:color w:val="231F20"/>
        </w:rPr>
        <w:t>la</w:t>
      </w:r>
      <w:r>
        <w:rPr>
          <w:i/>
          <w:color w:val="231F20"/>
          <w:spacing w:val="-1"/>
        </w:rPr>
        <w:t xml:space="preserve"> </w:t>
      </w:r>
      <w:r>
        <w:rPr>
          <w:i/>
          <w:color w:val="231F20"/>
          <w:spacing w:val="-2"/>
        </w:rPr>
        <w:t>testa</w:t>
      </w:r>
      <w:r>
        <w:rPr>
          <w:color w:val="231F20"/>
          <w:spacing w:val="-2"/>
        </w:rPr>
        <w:t>».</w:t>
      </w:r>
    </w:p>
    <w:p w14:paraId="2C660469" w14:textId="77777777" w:rsidR="00DE442C" w:rsidRDefault="00000000">
      <w:pPr>
        <w:pStyle w:val="Corpotesto"/>
        <w:spacing w:before="23" w:line="170" w:lineRule="auto"/>
        <w:ind w:left="230" w:right="274"/>
      </w:pPr>
      <w:r>
        <w:rPr>
          <w:color w:val="231F20"/>
        </w:rPr>
        <w:t>L’aveva</w:t>
      </w:r>
      <w:r>
        <w:rPr>
          <w:color w:val="231F20"/>
          <w:spacing w:val="-1"/>
        </w:rPr>
        <w:t xml:space="preserve"> </w:t>
      </w:r>
      <w:r>
        <w:rPr>
          <w:color w:val="231F20"/>
        </w:rPr>
        <w:t>portata</w:t>
      </w:r>
      <w:r>
        <w:rPr>
          <w:color w:val="231F20"/>
          <w:spacing w:val="-1"/>
        </w:rPr>
        <w:t xml:space="preserve"> </w:t>
      </w:r>
      <w:r>
        <w:rPr>
          <w:color w:val="231F20"/>
        </w:rPr>
        <w:t>all’orgasmo</w:t>
      </w:r>
      <w:r>
        <w:rPr>
          <w:color w:val="231F20"/>
          <w:spacing w:val="-1"/>
        </w:rPr>
        <w:t xml:space="preserve"> </w:t>
      </w:r>
      <w:r>
        <w:rPr>
          <w:color w:val="231F20"/>
        </w:rPr>
        <w:t>per</w:t>
      </w:r>
      <w:r>
        <w:rPr>
          <w:color w:val="231F20"/>
          <w:spacing w:val="-1"/>
        </w:rPr>
        <w:t xml:space="preserve"> </w:t>
      </w:r>
      <w:r>
        <w:rPr>
          <w:color w:val="231F20"/>
        </w:rPr>
        <w:t>ben</w:t>
      </w:r>
      <w:r>
        <w:rPr>
          <w:color w:val="231F20"/>
          <w:spacing w:val="-1"/>
        </w:rPr>
        <w:t xml:space="preserve"> </w:t>
      </w:r>
      <w:r>
        <w:rPr>
          <w:color w:val="231F20"/>
        </w:rPr>
        <w:t>tre</w:t>
      </w:r>
      <w:r>
        <w:rPr>
          <w:color w:val="231F20"/>
          <w:spacing w:val="-1"/>
        </w:rPr>
        <w:t xml:space="preserve"> </w:t>
      </w:r>
      <w:r>
        <w:rPr>
          <w:color w:val="231F20"/>
        </w:rPr>
        <w:t>volte</w:t>
      </w:r>
      <w:r>
        <w:rPr>
          <w:color w:val="231F20"/>
          <w:spacing w:val="-1"/>
        </w:rPr>
        <w:t xml:space="preserve"> </w:t>
      </w:r>
      <w:r>
        <w:rPr>
          <w:color w:val="231F20"/>
        </w:rPr>
        <w:t>senza</w:t>
      </w:r>
      <w:r>
        <w:rPr>
          <w:color w:val="231F20"/>
          <w:spacing w:val="-1"/>
        </w:rPr>
        <w:t xml:space="preserve"> </w:t>
      </w:r>
      <w:r>
        <w:rPr>
          <w:color w:val="231F20"/>
        </w:rPr>
        <w:t>nep- pure</w:t>
      </w:r>
      <w:r>
        <w:rPr>
          <w:color w:val="231F20"/>
          <w:spacing w:val="-7"/>
        </w:rPr>
        <w:t xml:space="preserve"> </w:t>
      </w:r>
      <w:r>
        <w:rPr>
          <w:color w:val="231F20"/>
        </w:rPr>
        <w:t>penetrarla,</w:t>
      </w:r>
      <w:r>
        <w:rPr>
          <w:color w:val="231F20"/>
          <w:spacing w:val="-7"/>
        </w:rPr>
        <w:t xml:space="preserve"> </w:t>
      </w:r>
      <w:r>
        <w:rPr>
          <w:color w:val="231F20"/>
        </w:rPr>
        <w:t>lavorando</w:t>
      </w:r>
      <w:r>
        <w:rPr>
          <w:color w:val="231F20"/>
          <w:spacing w:val="-7"/>
        </w:rPr>
        <w:t xml:space="preserve"> </w:t>
      </w:r>
      <w:r>
        <w:rPr>
          <w:color w:val="231F20"/>
        </w:rPr>
        <w:t>di</w:t>
      </w:r>
      <w:r>
        <w:rPr>
          <w:color w:val="231F20"/>
          <w:spacing w:val="-6"/>
        </w:rPr>
        <w:t xml:space="preserve"> </w:t>
      </w:r>
      <w:r>
        <w:rPr>
          <w:color w:val="231F20"/>
        </w:rPr>
        <w:t>mani</w:t>
      </w:r>
      <w:r>
        <w:rPr>
          <w:color w:val="231F20"/>
          <w:spacing w:val="-6"/>
        </w:rPr>
        <w:t xml:space="preserve"> </w:t>
      </w:r>
      <w:r>
        <w:rPr>
          <w:color w:val="231F20"/>
        </w:rPr>
        <w:t>e</w:t>
      </w:r>
      <w:r>
        <w:rPr>
          <w:color w:val="231F20"/>
          <w:spacing w:val="-7"/>
        </w:rPr>
        <w:t xml:space="preserve"> </w:t>
      </w:r>
      <w:r>
        <w:rPr>
          <w:color w:val="231F20"/>
        </w:rPr>
        <w:t>di</w:t>
      </w:r>
      <w:r>
        <w:rPr>
          <w:color w:val="231F20"/>
          <w:spacing w:val="-6"/>
        </w:rPr>
        <w:t xml:space="preserve"> </w:t>
      </w:r>
      <w:r>
        <w:rPr>
          <w:color w:val="231F20"/>
        </w:rPr>
        <w:t>lingua</w:t>
      </w:r>
      <w:r>
        <w:rPr>
          <w:color w:val="231F20"/>
          <w:spacing w:val="-6"/>
        </w:rPr>
        <w:t xml:space="preserve"> </w:t>
      </w:r>
      <w:r>
        <w:rPr>
          <w:color w:val="231F20"/>
        </w:rPr>
        <w:t>in</w:t>
      </w:r>
      <w:r>
        <w:rPr>
          <w:color w:val="231F20"/>
          <w:spacing w:val="-7"/>
        </w:rPr>
        <w:t xml:space="preserve"> </w:t>
      </w:r>
      <w:r>
        <w:rPr>
          <w:color w:val="231F20"/>
        </w:rPr>
        <w:t>ogni</w:t>
      </w:r>
      <w:r>
        <w:rPr>
          <w:color w:val="231F20"/>
          <w:spacing w:val="-7"/>
        </w:rPr>
        <w:t xml:space="preserve"> </w:t>
      </w:r>
      <w:r>
        <w:rPr>
          <w:color w:val="231F20"/>
        </w:rPr>
        <w:t>parte e in ogni foro di quel giovane corpo, prima di eiacularle in faccia e costringerla a deglutire il suo sperma.</w:t>
      </w:r>
    </w:p>
    <w:p w14:paraId="60C40B7B" w14:textId="77777777" w:rsidR="00DE442C" w:rsidRDefault="00000000">
      <w:pPr>
        <w:pStyle w:val="Corpotesto"/>
        <w:spacing w:before="5" w:line="170" w:lineRule="auto"/>
        <w:ind w:left="230" w:right="273"/>
      </w:pPr>
      <w:r>
        <w:rPr>
          <w:color w:val="231F20"/>
        </w:rPr>
        <w:t>Alla fine l’aveva ripulita e vestita, aveva rimesso al loro posto i sedili anteriori e riportato l’auto al centro del par- cheggio.</w:t>
      </w:r>
      <w:r>
        <w:rPr>
          <w:color w:val="231F20"/>
          <w:spacing w:val="-9"/>
        </w:rPr>
        <w:t xml:space="preserve"> </w:t>
      </w:r>
      <w:r>
        <w:rPr>
          <w:color w:val="231F20"/>
        </w:rPr>
        <w:t>Nei</w:t>
      </w:r>
      <w:r>
        <w:rPr>
          <w:color w:val="231F20"/>
          <w:spacing w:val="-9"/>
        </w:rPr>
        <w:t xml:space="preserve"> </w:t>
      </w:r>
      <w:r>
        <w:rPr>
          <w:color w:val="231F20"/>
        </w:rPr>
        <w:t>pochi</w:t>
      </w:r>
      <w:r>
        <w:rPr>
          <w:color w:val="231F20"/>
          <w:spacing w:val="-9"/>
        </w:rPr>
        <w:t xml:space="preserve"> </w:t>
      </w:r>
      <w:r>
        <w:rPr>
          <w:color w:val="231F20"/>
        </w:rPr>
        <w:t>minuti</w:t>
      </w:r>
      <w:r>
        <w:rPr>
          <w:color w:val="231F20"/>
          <w:spacing w:val="-9"/>
        </w:rPr>
        <w:t xml:space="preserve"> </w:t>
      </w:r>
      <w:r>
        <w:rPr>
          <w:color w:val="231F20"/>
        </w:rPr>
        <w:t>che</w:t>
      </w:r>
      <w:r>
        <w:rPr>
          <w:color w:val="231F20"/>
          <w:spacing w:val="-9"/>
        </w:rPr>
        <w:t xml:space="preserve"> </w:t>
      </w:r>
      <w:r>
        <w:rPr>
          <w:color w:val="231F20"/>
        </w:rPr>
        <w:t>le</w:t>
      </w:r>
      <w:r>
        <w:rPr>
          <w:color w:val="231F20"/>
          <w:spacing w:val="-9"/>
        </w:rPr>
        <w:t xml:space="preserve"> </w:t>
      </w:r>
      <w:r>
        <w:rPr>
          <w:color w:val="231F20"/>
        </w:rPr>
        <w:t>sarebbero</w:t>
      </w:r>
      <w:r>
        <w:rPr>
          <w:color w:val="231F20"/>
          <w:spacing w:val="-9"/>
        </w:rPr>
        <w:t xml:space="preserve"> </w:t>
      </w:r>
      <w:r>
        <w:rPr>
          <w:color w:val="231F20"/>
        </w:rPr>
        <w:t>occorsi</w:t>
      </w:r>
      <w:r>
        <w:rPr>
          <w:color w:val="231F20"/>
          <w:spacing w:val="-9"/>
        </w:rPr>
        <w:t xml:space="preserve"> </w:t>
      </w:r>
      <w:r>
        <w:rPr>
          <w:color w:val="231F20"/>
        </w:rPr>
        <w:t>per</w:t>
      </w:r>
      <w:r>
        <w:rPr>
          <w:color w:val="231F20"/>
          <w:spacing w:val="-9"/>
        </w:rPr>
        <w:t xml:space="preserve"> </w:t>
      </w:r>
      <w:r>
        <w:rPr>
          <w:color w:val="231F20"/>
        </w:rPr>
        <w:t>finire di liberarsi dai legacci allentati Roberto avrebbe potuto fa- cilmente sparire.</w:t>
      </w:r>
    </w:p>
    <w:p w14:paraId="5BF957A1" w14:textId="77777777" w:rsidR="00DE442C" w:rsidRDefault="00000000">
      <w:pPr>
        <w:pStyle w:val="Corpotesto"/>
        <w:spacing w:before="6" w:line="170" w:lineRule="auto"/>
        <w:ind w:left="230" w:right="272"/>
      </w:pPr>
      <w:r>
        <w:rPr>
          <w:color w:val="231F20"/>
        </w:rPr>
        <w:t>Man mano che riviveva quella sera con la mano per- correva il sesso inturgidito facendo in modo che il ricordo dell’orgasmo di allora si confondesse con le sensazioni del presente</w:t>
      </w:r>
      <w:r>
        <w:rPr>
          <w:color w:val="231F20"/>
          <w:spacing w:val="-5"/>
        </w:rPr>
        <w:t xml:space="preserve"> </w:t>
      </w:r>
      <w:r>
        <w:rPr>
          <w:color w:val="231F20"/>
        </w:rPr>
        <w:t>e</w:t>
      </w:r>
      <w:r>
        <w:rPr>
          <w:color w:val="231F20"/>
          <w:spacing w:val="-5"/>
        </w:rPr>
        <w:t xml:space="preserve"> </w:t>
      </w:r>
      <w:r>
        <w:rPr>
          <w:color w:val="231F20"/>
        </w:rPr>
        <w:t>lo</w:t>
      </w:r>
      <w:r>
        <w:rPr>
          <w:color w:val="231F20"/>
          <w:spacing w:val="-5"/>
        </w:rPr>
        <w:t xml:space="preserve"> </w:t>
      </w:r>
      <w:r>
        <w:rPr>
          <w:color w:val="231F20"/>
        </w:rPr>
        <w:t>schizzo</w:t>
      </w:r>
      <w:r>
        <w:rPr>
          <w:color w:val="231F20"/>
          <w:spacing w:val="-5"/>
        </w:rPr>
        <w:t xml:space="preserve"> </w:t>
      </w:r>
      <w:r>
        <w:rPr>
          <w:color w:val="231F20"/>
        </w:rPr>
        <w:t>finì</w:t>
      </w:r>
      <w:r>
        <w:rPr>
          <w:color w:val="231F20"/>
          <w:spacing w:val="-5"/>
        </w:rPr>
        <w:t xml:space="preserve"> </w:t>
      </w:r>
      <w:r>
        <w:rPr>
          <w:color w:val="231F20"/>
        </w:rPr>
        <w:t>questa</w:t>
      </w:r>
      <w:r>
        <w:rPr>
          <w:color w:val="231F20"/>
          <w:spacing w:val="-5"/>
        </w:rPr>
        <w:t xml:space="preserve"> </w:t>
      </w:r>
      <w:r>
        <w:rPr>
          <w:color w:val="231F20"/>
        </w:rPr>
        <w:t>volta</w:t>
      </w:r>
      <w:r>
        <w:rPr>
          <w:color w:val="231F20"/>
          <w:spacing w:val="-5"/>
        </w:rPr>
        <w:t xml:space="preserve"> </w:t>
      </w:r>
      <w:r>
        <w:rPr>
          <w:color w:val="231F20"/>
        </w:rPr>
        <w:t>sul</w:t>
      </w:r>
      <w:r>
        <w:rPr>
          <w:color w:val="231F20"/>
          <w:spacing w:val="-5"/>
        </w:rPr>
        <w:t xml:space="preserve"> </w:t>
      </w:r>
      <w:r>
        <w:rPr>
          <w:color w:val="231F20"/>
        </w:rPr>
        <w:t>volto</w:t>
      </w:r>
      <w:r>
        <w:rPr>
          <w:color w:val="231F20"/>
          <w:spacing w:val="-5"/>
        </w:rPr>
        <w:t xml:space="preserve"> </w:t>
      </w:r>
      <w:r>
        <w:rPr>
          <w:color w:val="231F20"/>
        </w:rPr>
        <w:t>di</w:t>
      </w:r>
      <w:r>
        <w:rPr>
          <w:color w:val="231F20"/>
          <w:spacing w:val="-5"/>
        </w:rPr>
        <w:t xml:space="preserve"> </w:t>
      </w:r>
      <w:r>
        <w:rPr>
          <w:color w:val="231F20"/>
        </w:rPr>
        <w:t>Elisa.</w:t>
      </w:r>
      <w:r>
        <w:rPr>
          <w:color w:val="231F20"/>
          <w:spacing w:val="-5"/>
        </w:rPr>
        <w:t xml:space="preserve"> </w:t>
      </w:r>
      <w:r>
        <w:rPr>
          <w:color w:val="231F20"/>
        </w:rPr>
        <w:t>Pulì la mano con uno Scottex mentre il respiro rallentava fino a tornare normale.</w:t>
      </w:r>
    </w:p>
    <w:p w14:paraId="07A3B58D" w14:textId="77777777" w:rsidR="00DE442C" w:rsidRDefault="00000000">
      <w:pPr>
        <w:pStyle w:val="Corpotesto"/>
        <w:spacing w:before="8" w:line="170" w:lineRule="auto"/>
        <w:ind w:left="230" w:right="272"/>
      </w:pPr>
      <w:r>
        <w:rPr>
          <w:color w:val="231F20"/>
        </w:rPr>
        <w:t>A Sullago non era possibile inventarsi posti sicuri. An- che</w:t>
      </w:r>
      <w:r>
        <w:rPr>
          <w:color w:val="231F20"/>
          <w:spacing w:val="-10"/>
        </w:rPr>
        <w:t xml:space="preserve"> </w:t>
      </w:r>
      <w:r>
        <w:rPr>
          <w:color w:val="231F20"/>
        </w:rPr>
        <w:t>per</w:t>
      </w:r>
      <w:r>
        <w:rPr>
          <w:color w:val="231F20"/>
          <w:spacing w:val="-10"/>
        </w:rPr>
        <w:t xml:space="preserve"> </w:t>
      </w:r>
      <w:r>
        <w:rPr>
          <w:color w:val="231F20"/>
        </w:rPr>
        <w:t>quello</w:t>
      </w:r>
      <w:r>
        <w:rPr>
          <w:color w:val="231F20"/>
          <w:spacing w:val="-10"/>
        </w:rPr>
        <w:t xml:space="preserve"> </w:t>
      </w:r>
      <w:r>
        <w:rPr>
          <w:color w:val="231F20"/>
        </w:rPr>
        <w:t>Elisa</w:t>
      </w:r>
      <w:r>
        <w:rPr>
          <w:color w:val="231F20"/>
          <w:spacing w:val="-10"/>
        </w:rPr>
        <w:t xml:space="preserve"> </w:t>
      </w:r>
      <w:r>
        <w:rPr>
          <w:color w:val="231F20"/>
        </w:rPr>
        <w:t>non</w:t>
      </w:r>
      <w:r>
        <w:rPr>
          <w:color w:val="231F20"/>
          <w:spacing w:val="-10"/>
        </w:rPr>
        <w:t xml:space="preserve"> </w:t>
      </w:r>
      <w:r>
        <w:rPr>
          <w:color w:val="231F20"/>
        </w:rPr>
        <w:t>andava</w:t>
      </w:r>
      <w:r>
        <w:rPr>
          <w:color w:val="231F20"/>
          <w:spacing w:val="-10"/>
        </w:rPr>
        <w:t xml:space="preserve"> </w:t>
      </w:r>
      <w:r>
        <w:rPr>
          <w:color w:val="231F20"/>
        </w:rPr>
        <w:t>toccata.</w:t>
      </w:r>
      <w:r>
        <w:rPr>
          <w:color w:val="231F20"/>
          <w:spacing w:val="-10"/>
        </w:rPr>
        <w:t xml:space="preserve"> </w:t>
      </w:r>
      <w:r>
        <w:rPr>
          <w:color w:val="231F20"/>
        </w:rPr>
        <w:t>L’appagamento</w:t>
      </w:r>
      <w:r>
        <w:rPr>
          <w:color w:val="231F20"/>
          <w:spacing w:val="-10"/>
        </w:rPr>
        <w:t xml:space="preserve"> </w:t>
      </w:r>
      <w:r>
        <w:rPr>
          <w:color w:val="231F20"/>
        </w:rPr>
        <w:t>dei sensi</w:t>
      </w:r>
      <w:r>
        <w:rPr>
          <w:color w:val="231F20"/>
          <w:spacing w:val="-4"/>
        </w:rPr>
        <w:t xml:space="preserve"> </w:t>
      </w:r>
      <w:r>
        <w:rPr>
          <w:color w:val="231F20"/>
        </w:rPr>
        <w:t>l’aveva</w:t>
      </w:r>
      <w:r>
        <w:rPr>
          <w:color w:val="231F20"/>
          <w:spacing w:val="-4"/>
        </w:rPr>
        <w:t xml:space="preserve"> </w:t>
      </w:r>
      <w:r>
        <w:rPr>
          <w:color w:val="231F20"/>
        </w:rPr>
        <w:t>rilassato.</w:t>
      </w:r>
      <w:r>
        <w:rPr>
          <w:color w:val="231F20"/>
          <w:spacing w:val="-4"/>
        </w:rPr>
        <w:t xml:space="preserve"> </w:t>
      </w:r>
      <w:r>
        <w:rPr>
          <w:color w:val="231F20"/>
        </w:rPr>
        <w:t>Era</w:t>
      </w:r>
      <w:r>
        <w:rPr>
          <w:color w:val="231F20"/>
          <w:spacing w:val="-4"/>
        </w:rPr>
        <w:t xml:space="preserve"> </w:t>
      </w:r>
      <w:r>
        <w:rPr>
          <w:color w:val="231F20"/>
        </w:rPr>
        <w:t>stata</w:t>
      </w:r>
      <w:r>
        <w:rPr>
          <w:color w:val="231F20"/>
          <w:spacing w:val="-4"/>
        </w:rPr>
        <w:t xml:space="preserve"> </w:t>
      </w:r>
      <w:r>
        <w:rPr>
          <w:color w:val="231F20"/>
        </w:rPr>
        <w:t>una</w:t>
      </w:r>
      <w:r>
        <w:rPr>
          <w:color w:val="231F20"/>
          <w:spacing w:val="-4"/>
        </w:rPr>
        <w:t xml:space="preserve"> </w:t>
      </w:r>
      <w:r>
        <w:rPr>
          <w:color w:val="231F20"/>
        </w:rPr>
        <w:t>buona</w:t>
      </w:r>
      <w:r>
        <w:rPr>
          <w:color w:val="231F20"/>
          <w:spacing w:val="-4"/>
        </w:rPr>
        <w:t xml:space="preserve"> </w:t>
      </w:r>
      <w:r>
        <w:rPr>
          <w:color w:val="231F20"/>
        </w:rPr>
        <w:t>serata:</w:t>
      </w:r>
      <w:r>
        <w:rPr>
          <w:color w:val="231F20"/>
          <w:spacing w:val="-4"/>
        </w:rPr>
        <w:t xml:space="preserve"> </w:t>
      </w:r>
      <w:r>
        <w:rPr>
          <w:color w:val="231F20"/>
        </w:rPr>
        <w:t>aveva</w:t>
      </w:r>
      <w:r>
        <w:rPr>
          <w:color w:val="231F20"/>
          <w:spacing w:val="-4"/>
        </w:rPr>
        <w:t xml:space="preserve"> </w:t>
      </w:r>
      <w:r>
        <w:rPr>
          <w:color w:val="231F20"/>
        </w:rPr>
        <w:t>vi- sto Elisa, eccitato e soddisfatto il suo desiderio, scritto un buon</w:t>
      </w:r>
      <w:r>
        <w:rPr>
          <w:color w:val="231F20"/>
          <w:spacing w:val="-11"/>
        </w:rPr>
        <w:t xml:space="preserve"> </w:t>
      </w:r>
      <w:r>
        <w:rPr>
          <w:color w:val="231F20"/>
        </w:rPr>
        <w:t>componimento</w:t>
      </w:r>
      <w:r>
        <w:rPr>
          <w:color w:val="231F20"/>
          <w:spacing w:val="-11"/>
        </w:rPr>
        <w:t xml:space="preserve"> </w:t>
      </w:r>
      <w:r>
        <w:rPr>
          <w:color w:val="231F20"/>
        </w:rPr>
        <w:t>e</w:t>
      </w:r>
      <w:r>
        <w:rPr>
          <w:color w:val="231F20"/>
          <w:spacing w:val="-11"/>
        </w:rPr>
        <w:t xml:space="preserve"> </w:t>
      </w:r>
      <w:r>
        <w:rPr>
          <w:color w:val="231F20"/>
        </w:rPr>
        <w:t>resistito</w:t>
      </w:r>
      <w:r>
        <w:rPr>
          <w:color w:val="231F20"/>
          <w:spacing w:val="-11"/>
        </w:rPr>
        <w:t xml:space="preserve"> </w:t>
      </w:r>
      <w:r>
        <w:rPr>
          <w:color w:val="231F20"/>
        </w:rPr>
        <w:t>a</w:t>
      </w:r>
      <w:r>
        <w:rPr>
          <w:color w:val="231F20"/>
          <w:spacing w:val="-11"/>
        </w:rPr>
        <w:t xml:space="preserve"> </w:t>
      </w:r>
      <w:r>
        <w:rPr>
          <w:color w:val="231F20"/>
        </w:rPr>
        <w:t>voglie</w:t>
      </w:r>
      <w:r>
        <w:rPr>
          <w:color w:val="231F20"/>
          <w:spacing w:val="-11"/>
        </w:rPr>
        <w:t xml:space="preserve"> </w:t>
      </w:r>
      <w:r>
        <w:rPr>
          <w:color w:val="231F20"/>
        </w:rPr>
        <w:t>che</w:t>
      </w:r>
      <w:r>
        <w:rPr>
          <w:color w:val="231F20"/>
          <w:spacing w:val="-11"/>
        </w:rPr>
        <w:t xml:space="preserve"> </w:t>
      </w:r>
      <w:r>
        <w:rPr>
          <w:color w:val="231F20"/>
        </w:rPr>
        <w:t>potevano</w:t>
      </w:r>
      <w:r>
        <w:rPr>
          <w:color w:val="231F20"/>
          <w:spacing w:val="-11"/>
        </w:rPr>
        <w:t xml:space="preserve"> </w:t>
      </w:r>
      <w:r>
        <w:rPr>
          <w:color w:val="231F20"/>
        </w:rPr>
        <w:t>porta- re</w:t>
      </w:r>
      <w:r>
        <w:rPr>
          <w:color w:val="231F20"/>
          <w:spacing w:val="-8"/>
        </w:rPr>
        <w:t xml:space="preserve"> </w:t>
      </w:r>
      <w:r>
        <w:rPr>
          <w:color w:val="231F20"/>
        </w:rPr>
        <w:t>dolore</w:t>
      </w:r>
      <w:r>
        <w:rPr>
          <w:color w:val="231F20"/>
          <w:spacing w:val="-8"/>
        </w:rPr>
        <w:t xml:space="preserve"> </w:t>
      </w:r>
      <w:r>
        <w:rPr>
          <w:color w:val="231F20"/>
        </w:rPr>
        <w:t>a</w:t>
      </w:r>
      <w:r>
        <w:rPr>
          <w:color w:val="231F20"/>
          <w:spacing w:val="-8"/>
        </w:rPr>
        <w:t xml:space="preserve"> </w:t>
      </w:r>
      <w:r>
        <w:rPr>
          <w:color w:val="231F20"/>
        </w:rPr>
        <w:t>se</w:t>
      </w:r>
      <w:r>
        <w:rPr>
          <w:color w:val="231F20"/>
          <w:spacing w:val="-8"/>
        </w:rPr>
        <w:t xml:space="preserve"> </w:t>
      </w:r>
      <w:r>
        <w:rPr>
          <w:color w:val="231F20"/>
        </w:rPr>
        <w:t>stesso</w:t>
      </w:r>
      <w:r>
        <w:rPr>
          <w:color w:val="231F20"/>
          <w:spacing w:val="-8"/>
        </w:rPr>
        <w:t xml:space="preserve"> </w:t>
      </w:r>
      <w:r>
        <w:rPr>
          <w:color w:val="231F20"/>
        </w:rPr>
        <w:t>e</w:t>
      </w:r>
      <w:r>
        <w:rPr>
          <w:color w:val="231F20"/>
          <w:spacing w:val="-8"/>
        </w:rPr>
        <w:t xml:space="preserve"> </w:t>
      </w:r>
      <w:r>
        <w:rPr>
          <w:color w:val="231F20"/>
        </w:rPr>
        <w:t>agli</w:t>
      </w:r>
      <w:r>
        <w:rPr>
          <w:color w:val="231F20"/>
          <w:spacing w:val="-8"/>
        </w:rPr>
        <w:t xml:space="preserve"> </w:t>
      </w:r>
      <w:r>
        <w:rPr>
          <w:color w:val="231F20"/>
        </w:rPr>
        <w:t>altri.</w:t>
      </w:r>
      <w:r>
        <w:rPr>
          <w:color w:val="231F20"/>
          <w:spacing w:val="-8"/>
        </w:rPr>
        <w:t xml:space="preserve"> </w:t>
      </w:r>
      <w:r>
        <w:rPr>
          <w:color w:val="231F20"/>
        </w:rPr>
        <w:t>Un</w:t>
      </w:r>
      <w:r>
        <w:rPr>
          <w:color w:val="231F20"/>
          <w:spacing w:val="-8"/>
        </w:rPr>
        <w:t xml:space="preserve"> </w:t>
      </w:r>
      <w:r>
        <w:rPr>
          <w:color w:val="231F20"/>
        </w:rPr>
        <w:t>senso</w:t>
      </w:r>
      <w:r>
        <w:rPr>
          <w:color w:val="231F20"/>
          <w:spacing w:val="-8"/>
        </w:rPr>
        <w:t xml:space="preserve"> </w:t>
      </w:r>
      <w:r>
        <w:rPr>
          <w:color w:val="231F20"/>
        </w:rPr>
        <w:t>di</w:t>
      </w:r>
      <w:r>
        <w:rPr>
          <w:color w:val="231F20"/>
          <w:spacing w:val="-8"/>
        </w:rPr>
        <w:t xml:space="preserve"> </w:t>
      </w:r>
      <w:r>
        <w:rPr>
          <w:color w:val="231F20"/>
        </w:rPr>
        <w:t>benessere</w:t>
      </w:r>
      <w:r>
        <w:rPr>
          <w:color w:val="231F20"/>
          <w:spacing w:val="-8"/>
        </w:rPr>
        <w:t xml:space="preserve"> </w:t>
      </w:r>
      <w:r>
        <w:rPr>
          <w:color w:val="231F20"/>
        </w:rPr>
        <w:t>e</w:t>
      </w:r>
      <w:r>
        <w:rPr>
          <w:color w:val="231F20"/>
          <w:spacing w:val="-8"/>
        </w:rPr>
        <w:t xml:space="preserve"> </w:t>
      </w:r>
      <w:r>
        <w:rPr>
          <w:color w:val="231F20"/>
        </w:rPr>
        <w:t>sod- disfazione</w:t>
      </w:r>
      <w:r>
        <w:rPr>
          <w:color w:val="231F20"/>
          <w:spacing w:val="-13"/>
        </w:rPr>
        <w:t xml:space="preserve"> </w:t>
      </w:r>
      <w:r>
        <w:rPr>
          <w:color w:val="231F20"/>
        </w:rPr>
        <w:t>estrema</w:t>
      </w:r>
      <w:r>
        <w:rPr>
          <w:color w:val="231F20"/>
          <w:spacing w:val="-13"/>
        </w:rPr>
        <w:t xml:space="preserve"> </w:t>
      </w:r>
      <w:r>
        <w:rPr>
          <w:color w:val="231F20"/>
        </w:rPr>
        <w:t>lo</w:t>
      </w:r>
      <w:r>
        <w:rPr>
          <w:color w:val="231F20"/>
          <w:spacing w:val="-13"/>
        </w:rPr>
        <w:t xml:space="preserve"> </w:t>
      </w:r>
      <w:r>
        <w:rPr>
          <w:color w:val="231F20"/>
        </w:rPr>
        <w:t>pervase:</w:t>
      </w:r>
      <w:r>
        <w:rPr>
          <w:color w:val="231F20"/>
          <w:spacing w:val="-13"/>
        </w:rPr>
        <w:t xml:space="preserve"> </w:t>
      </w:r>
      <w:r>
        <w:rPr>
          <w:color w:val="231F20"/>
        </w:rPr>
        <w:t>i</w:t>
      </w:r>
      <w:r>
        <w:rPr>
          <w:color w:val="231F20"/>
          <w:spacing w:val="-13"/>
        </w:rPr>
        <w:t xml:space="preserve"> </w:t>
      </w:r>
      <w:r>
        <w:rPr>
          <w:color w:val="231F20"/>
        </w:rPr>
        <w:t>ricordi</w:t>
      </w:r>
      <w:r>
        <w:rPr>
          <w:color w:val="231F20"/>
          <w:spacing w:val="-13"/>
        </w:rPr>
        <w:t xml:space="preserve"> </w:t>
      </w:r>
      <w:r>
        <w:rPr>
          <w:color w:val="231F20"/>
        </w:rPr>
        <w:t>di</w:t>
      </w:r>
      <w:r>
        <w:rPr>
          <w:color w:val="231F20"/>
          <w:spacing w:val="-13"/>
        </w:rPr>
        <w:t xml:space="preserve"> </w:t>
      </w:r>
      <w:r>
        <w:rPr>
          <w:color w:val="231F20"/>
        </w:rPr>
        <w:t>ciò</w:t>
      </w:r>
      <w:r>
        <w:rPr>
          <w:color w:val="231F20"/>
          <w:spacing w:val="-13"/>
        </w:rPr>
        <w:t xml:space="preserve"> </w:t>
      </w:r>
      <w:r>
        <w:rPr>
          <w:color w:val="231F20"/>
        </w:rPr>
        <w:t>che</w:t>
      </w:r>
      <w:r>
        <w:rPr>
          <w:color w:val="231F20"/>
          <w:spacing w:val="-13"/>
        </w:rPr>
        <w:t xml:space="preserve"> </w:t>
      </w:r>
      <w:r>
        <w:rPr>
          <w:color w:val="231F20"/>
        </w:rPr>
        <w:t>era</w:t>
      </w:r>
      <w:r>
        <w:rPr>
          <w:color w:val="231F20"/>
          <w:spacing w:val="-13"/>
        </w:rPr>
        <w:t xml:space="preserve"> </w:t>
      </w:r>
      <w:r>
        <w:rPr>
          <w:color w:val="231F20"/>
        </w:rPr>
        <w:t>stato,</w:t>
      </w:r>
      <w:r>
        <w:rPr>
          <w:color w:val="231F20"/>
          <w:spacing w:val="-13"/>
        </w:rPr>
        <w:t xml:space="preserve"> </w:t>
      </w:r>
      <w:r>
        <w:rPr>
          <w:color w:val="231F20"/>
        </w:rPr>
        <w:t>la volontà di ciò che voleva essere, la realtà del posto in cui si trovava,</w:t>
      </w:r>
      <w:r>
        <w:rPr>
          <w:color w:val="231F20"/>
          <w:spacing w:val="-1"/>
        </w:rPr>
        <w:t xml:space="preserve"> </w:t>
      </w:r>
      <w:r>
        <w:rPr>
          <w:color w:val="231F20"/>
        </w:rPr>
        <w:t>con</w:t>
      </w:r>
      <w:r>
        <w:rPr>
          <w:color w:val="231F20"/>
          <w:spacing w:val="-1"/>
        </w:rPr>
        <w:t xml:space="preserve"> </w:t>
      </w:r>
      <w:r>
        <w:rPr>
          <w:color w:val="231F20"/>
        </w:rPr>
        <w:t>la</w:t>
      </w:r>
      <w:r>
        <w:rPr>
          <w:color w:val="231F20"/>
          <w:spacing w:val="-1"/>
        </w:rPr>
        <w:t xml:space="preserve"> </w:t>
      </w:r>
      <w:r>
        <w:rPr>
          <w:color w:val="231F20"/>
        </w:rPr>
        <w:t>bellezza</w:t>
      </w:r>
      <w:r>
        <w:rPr>
          <w:color w:val="231F20"/>
          <w:spacing w:val="-1"/>
        </w:rPr>
        <w:t xml:space="preserve"> </w:t>
      </w:r>
      <w:r>
        <w:rPr>
          <w:color w:val="231F20"/>
        </w:rPr>
        <w:t>e</w:t>
      </w:r>
      <w:r>
        <w:rPr>
          <w:color w:val="231F20"/>
          <w:spacing w:val="-1"/>
        </w:rPr>
        <w:t xml:space="preserve"> </w:t>
      </w:r>
      <w:r>
        <w:rPr>
          <w:color w:val="231F20"/>
        </w:rPr>
        <w:t>la</w:t>
      </w:r>
      <w:r>
        <w:rPr>
          <w:color w:val="231F20"/>
          <w:spacing w:val="-1"/>
        </w:rPr>
        <w:t xml:space="preserve"> </w:t>
      </w:r>
      <w:r>
        <w:rPr>
          <w:color w:val="231F20"/>
        </w:rPr>
        <w:t>quiete</w:t>
      </w:r>
      <w:r>
        <w:rPr>
          <w:color w:val="231F20"/>
          <w:spacing w:val="-1"/>
        </w:rPr>
        <w:t xml:space="preserve"> </w:t>
      </w:r>
      <w:r>
        <w:rPr>
          <w:color w:val="231F20"/>
        </w:rPr>
        <w:t>del</w:t>
      </w:r>
      <w:r>
        <w:rPr>
          <w:color w:val="231F20"/>
          <w:spacing w:val="-1"/>
        </w:rPr>
        <w:t xml:space="preserve"> </w:t>
      </w:r>
      <w:r>
        <w:rPr>
          <w:color w:val="231F20"/>
        </w:rPr>
        <w:t>lago</w:t>
      </w:r>
      <w:r>
        <w:rPr>
          <w:color w:val="231F20"/>
          <w:spacing w:val="-1"/>
        </w:rPr>
        <w:t xml:space="preserve"> </w:t>
      </w:r>
      <w:r>
        <w:rPr>
          <w:color w:val="231F20"/>
        </w:rPr>
        <w:t>illuminato</w:t>
      </w:r>
      <w:r>
        <w:rPr>
          <w:color w:val="231F20"/>
          <w:spacing w:val="-1"/>
        </w:rPr>
        <w:t xml:space="preserve"> </w:t>
      </w:r>
      <w:r>
        <w:rPr>
          <w:color w:val="231F20"/>
        </w:rPr>
        <w:t>dalla luna</w:t>
      </w:r>
      <w:r>
        <w:rPr>
          <w:color w:val="231F20"/>
          <w:spacing w:val="-1"/>
        </w:rPr>
        <w:t xml:space="preserve"> </w:t>
      </w:r>
      <w:r>
        <w:rPr>
          <w:color w:val="231F20"/>
        </w:rPr>
        <w:t>al</w:t>
      </w:r>
      <w:r>
        <w:rPr>
          <w:color w:val="231F20"/>
          <w:spacing w:val="-1"/>
        </w:rPr>
        <w:t xml:space="preserve"> </w:t>
      </w:r>
      <w:r>
        <w:rPr>
          <w:color w:val="231F20"/>
        </w:rPr>
        <w:t>di</w:t>
      </w:r>
      <w:r>
        <w:rPr>
          <w:color w:val="231F20"/>
          <w:spacing w:val="-1"/>
        </w:rPr>
        <w:t xml:space="preserve"> </w:t>
      </w:r>
      <w:r>
        <w:rPr>
          <w:color w:val="231F20"/>
        </w:rPr>
        <w:t>là</w:t>
      </w:r>
      <w:r>
        <w:rPr>
          <w:color w:val="231F20"/>
          <w:spacing w:val="-1"/>
        </w:rPr>
        <w:t xml:space="preserve"> </w:t>
      </w:r>
      <w:r>
        <w:rPr>
          <w:color w:val="231F20"/>
        </w:rPr>
        <w:t>del</w:t>
      </w:r>
      <w:r>
        <w:rPr>
          <w:color w:val="231F20"/>
          <w:spacing w:val="-1"/>
        </w:rPr>
        <w:t xml:space="preserve"> </w:t>
      </w:r>
      <w:r>
        <w:rPr>
          <w:color w:val="231F20"/>
        </w:rPr>
        <w:t>vetro.</w:t>
      </w:r>
      <w:r>
        <w:rPr>
          <w:color w:val="231F20"/>
          <w:spacing w:val="-1"/>
        </w:rPr>
        <w:t xml:space="preserve"> </w:t>
      </w:r>
      <w:r>
        <w:rPr>
          <w:color w:val="231F20"/>
        </w:rPr>
        <w:t>Il</w:t>
      </w:r>
      <w:r>
        <w:rPr>
          <w:color w:val="231F20"/>
          <w:spacing w:val="-1"/>
        </w:rPr>
        <w:t xml:space="preserve"> </w:t>
      </w:r>
      <w:r>
        <w:rPr>
          <w:color w:val="231F20"/>
        </w:rPr>
        <w:t>cuore</w:t>
      </w:r>
      <w:r>
        <w:rPr>
          <w:color w:val="231F20"/>
          <w:spacing w:val="-1"/>
        </w:rPr>
        <w:t xml:space="preserve"> </w:t>
      </w:r>
      <w:r>
        <w:rPr>
          <w:color w:val="231F20"/>
        </w:rPr>
        <w:t>si</w:t>
      </w:r>
      <w:r>
        <w:rPr>
          <w:color w:val="231F20"/>
          <w:spacing w:val="-1"/>
        </w:rPr>
        <w:t xml:space="preserve"> </w:t>
      </w:r>
      <w:r>
        <w:rPr>
          <w:color w:val="231F20"/>
        </w:rPr>
        <w:t>gonfiò</w:t>
      </w:r>
      <w:r>
        <w:rPr>
          <w:color w:val="231F20"/>
          <w:spacing w:val="-1"/>
        </w:rPr>
        <w:t xml:space="preserve"> </w:t>
      </w:r>
      <w:r>
        <w:rPr>
          <w:color w:val="231F20"/>
        </w:rPr>
        <w:t>nella</w:t>
      </w:r>
      <w:r>
        <w:rPr>
          <w:color w:val="231F20"/>
          <w:spacing w:val="-1"/>
        </w:rPr>
        <w:t xml:space="preserve"> </w:t>
      </w:r>
      <w:r>
        <w:rPr>
          <w:color w:val="231F20"/>
        </w:rPr>
        <w:t>comprensione di tutto ciò e una fila di calde lacrime scese lungo le guance raccogliendosi nell’incavo dell’ala del naso. Allungando la lingua avrebbe potuto gustare il sapore dei propri pensieri.</w:t>
      </w:r>
    </w:p>
    <w:p w14:paraId="2E789194" w14:textId="77777777" w:rsidR="00DE442C" w:rsidRDefault="00DE442C">
      <w:pPr>
        <w:spacing w:line="170" w:lineRule="auto"/>
        <w:sectPr w:rsidR="00DE442C" w:rsidSect="002D644F">
          <w:pgSz w:w="8220" w:h="12750"/>
          <w:pgMar w:top="1040" w:right="880" w:bottom="860" w:left="1040" w:header="0" w:footer="666" w:gutter="0"/>
          <w:cols w:space="720"/>
        </w:sectPr>
      </w:pPr>
    </w:p>
    <w:p w14:paraId="6275ACCF" w14:textId="77777777" w:rsidR="00DE442C" w:rsidRDefault="00000000">
      <w:pPr>
        <w:pStyle w:val="Corpotesto"/>
        <w:spacing w:before="108" w:line="170" w:lineRule="auto"/>
        <w:ind w:right="385"/>
      </w:pPr>
      <w:r>
        <w:rPr>
          <w:color w:val="231F20"/>
        </w:rPr>
        <w:lastRenderedPageBreak/>
        <w:t>Instabilità</w:t>
      </w:r>
      <w:r>
        <w:rPr>
          <w:color w:val="231F20"/>
          <w:spacing w:val="-6"/>
        </w:rPr>
        <w:t xml:space="preserve"> </w:t>
      </w:r>
      <w:r>
        <w:rPr>
          <w:color w:val="231F20"/>
        </w:rPr>
        <w:t>psico-emotiva</w:t>
      </w:r>
      <w:r>
        <w:rPr>
          <w:color w:val="231F20"/>
          <w:spacing w:val="-7"/>
        </w:rPr>
        <w:t xml:space="preserve"> </w:t>
      </w:r>
      <w:r>
        <w:rPr>
          <w:color w:val="231F20"/>
        </w:rPr>
        <w:t>l’avrebbe</w:t>
      </w:r>
      <w:r>
        <w:rPr>
          <w:color w:val="231F20"/>
          <w:spacing w:val="-6"/>
        </w:rPr>
        <w:t xml:space="preserve"> </w:t>
      </w:r>
      <w:r>
        <w:rPr>
          <w:color w:val="231F20"/>
        </w:rPr>
        <w:t>chiamata</w:t>
      </w:r>
      <w:r>
        <w:rPr>
          <w:color w:val="231F20"/>
          <w:spacing w:val="-6"/>
        </w:rPr>
        <w:t xml:space="preserve"> </w:t>
      </w:r>
      <w:r>
        <w:rPr>
          <w:color w:val="231F20"/>
        </w:rPr>
        <w:t>uno</w:t>
      </w:r>
      <w:r>
        <w:rPr>
          <w:color w:val="231F20"/>
          <w:spacing w:val="-6"/>
        </w:rPr>
        <w:t xml:space="preserve"> </w:t>
      </w:r>
      <w:r>
        <w:rPr>
          <w:color w:val="231F20"/>
        </w:rPr>
        <w:t>strizza- cervelli da strapazzo; sensibilità e comprensione ben oltre i limiti dell’ordinario la chiamava lui.</w:t>
      </w:r>
    </w:p>
    <w:p w14:paraId="57737D6E" w14:textId="77777777" w:rsidR="00DE442C" w:rsidRDefault="00000000">
      <w:pPr>
        <w:pStyle w:val="Corpotesto"/>
        <w:spacing w:before="4" w:line="170" w:lineRule="auto"/>
        <w:ind w:right="388"/>
      </w:pPr>
      <w:r>
        <w:rPr>
          <w:color w:val="231F20"/>
        </w:rPr>
        <w:t xml:space="preserve">Si allontanò dalla finestra avviandosi al bagno per com- </w:t>
      </w:r>
      <w:r>
        <w:rPr>
          <w:color w:val="231F20"/>
          <w:spacing w:val="-2"/>
        </w:rPr>
        <w:t>pletare</w:t>
      </w:r>
      <w:r>
        <w:rPr>
          <w:color w:val="231F20"/>
          <w:spacing w:val="-9"/>
        </w:rPr>
        <w:t xml:space="preserve"> </w:t>
      </w:r>
      <w:r>
        <w:rPr>
          <w:color w:val="231F20"/>
          <w:spacing w:val="-2"/>
        </w:rPr>
        <w:t>la</w:t>
      </w:r>
      <w:r>
        <w:rPr>
          <w:color w:val="231F20"/>
          <w:spacing w:val="-9"/>
        </w:rPr>
        <w:t xml:space="preserve"> </w:t>
      </w:r>
      <w:r>
        <w:rPr>
          <w:color w:val="231F20"/>
          <w:spacing w:val="-2"/>
        </w:rPr>
        <w:t>pulizia</w:t>
      </w:r>
      <w:r>
        <w:rPr>
          <w:color w:val="231F20"/>
          <w:spacing w:val="-9"/>
        </w:rPr>
        <w:t xml:space="preserve"> </w:t>
      </w:r>
      <w:r>
        <w:rPr>
          <w:color w:val="231F20"/>
          <w:spacing w:val="-2"/>
        </w:rPr>
        <w:t>di</w:t>
      </w:r>
      <w:r>
        <w:rPr>
          <w:color w:val="231F20"/>
          <w:spacing w:val="-9"/>
        </w:rPr>
        <w:t xml:space="preserve"> </w:t>
      </w:r>
      <w:r>
        <w:rPr>
          <w:color w:val="231F20"/>
          <w:spacing w:val="-2"/>
        </w:rPr>
        <w:t>mano</w:t>
      </w:r>
      <w:r>
        <w:rPr>
          <w:color w:val="231F20"/>
          <w:spacing w:val="-9"/>
        </w:rPr>
        <w:t xml:space="preserve"> </w:t>
      </w:r>
      <w:r>
        <w:rPr>
          <w:color w:val="231F20"/>
          <w:spacing w:val="-2"/>
        </w:rPr>
        <w:t>e</w:t>
      </w:r>
      <w:r>
        <w:rPr>
          <w:color w:val="231F20"/>
          <w:spacing w:val="-9"/>
        </w:rPr>
        <w:t xml:space="preserve"> </w:t>
      </w:r>
      <w:r>
        <w:rPr>
          <w:color w:val="231F20"/>
          <w:spacing w:val="-2"/>
        </w:rPr>
        <w:t>membro.</w:t>
      </w:r>
      <w:r>
        <w:rPr>
          <w:color w:val="231F20"/>
          <w:spacing w:val="-9"/>
        </w:rPr>
        <w:t xml:space="preserve"> </w:t>
      </w:r>
      <w:r>
        <w:rPr>
          <w:color w:val="231F20"/>
          <w:spacing w:val="-2"/>
        </w:rPr>
        <w:t>Sapeva</w:t>
      </w:r>
      <w:r>
        <w:rPr>
          <w:color w:val="231F20"/>
          <w:spacing w:val="-9"/>
        </w:rPr>
        <w:t xml:space="preserve"> </w:t>
      </w:r>
      <w:r>
        <w:rPr>
          <w:color w:val="231F20"/>
          <w:spacing w:val="-2"/>
        </w:rPr>
        <w:t>che</w:t>
      </w:r>
      <w:r>
        <w:rPr>
          <w:color w:val="231F20"/>
          <w:spacing w:val="-9"/>
        </w:rPr>
        <w:t xml:space="preserve"> </w:t>
      </w:r>
      <w:r>
        <w:rPr>
          <w:color w:val="231F20"/>
          <w:spacing w:val="-2"/>
        </w:rPr>
        <w:t>quella</w:t>
      </w:r>
      <w:r>
        <w:rPr>
          <w:color w:val="231F20"/>
          <w:spacing w:val="-9"/>
        </w:rPr>
        <w:t xml:space="preserve"> </w:t>
      </w:r>
      <w:r>
        <w:rPr>
          <w:color w:val="231F20"/>
          <w:spacing w:val="-2"/>
        </w:rPr>
        <w:t>notte avrebbe</w:t>
      </w:r>
      <w:r>
        <w:rPr>
          <w:color w:val="231F20"/>
          <w:spacing w:val="-11"/>
        </w:rPr>
        <w:t xml:space="preserve"> </w:t>
      </w:r>
      <w:r>
        <w:rPr>
          <w:color w:val="231F20"/>
          <w:spacing w:val="-2"/>
        </w:rPr>
        <w:t>riposato</w:t>
      </w:r>
      <w:r>
        <w:rPr>
          <w:color w:val="231F20"/>
          <w:spacing w:val="-11"/>
        </w:rPr>
        <w:t xml:space="preserve"> </w:t>
      </w:r>
      <w:r>
        <w:rPr>
          <w:color w:val="231F20"/>
          <w:spacing w:val="-2"/>
        </w:rPr>
        <w:t>tranquillo</w:t>
      </w:r>
      <w:r>
        <w:rPr>
          <w:color w:val="231F20"/>
          <w:spacing w:val="-11"/>
        </w:rPr>
        <w:t xml:space="preserve"> </w:t>
      </w:r>
      <w:r>
        <w:rPr>
          <w:color w:val="231F20"/>
          <w:spacing w:val="-2"/>
        </w:rPr>
        <w:t>ma</w:t>
      </w:r>
      <w:r>
        <w:rPr>
          <w:color w:val="231F20"/>
          <w:spacing w:val="-11"/>
        </w:rPr>
        <w:t xml:space="preserve"> </w:t>
      </w:r>
      <w:r>
        <w:rPr>
          <w:color w:val="231F20"/>
          <w:spacing w:val="-2"/>
        </w:rPr>
        <w:t>sapeva</w:t>
      </w:r>
      <w:r>
        <w:rPr>
          <w:color w:val="231F20"/>
          <w:spacing w:val="-11"/>
        </w:rPr>
        <w:t xml:space="preserve"> </w:t>
      </w:r>
      <w:r>
        <w:rPr>
          <w:color w:val="231F20"/>
          <w:spacing w:val="-2"/>
        </w:rPr>
        <w:t>anche</w:t>
      </w:r>
      <w:r>
        <w:rPr>
          <w:color w:val="231F20"/>
          <w:spacing w:val="-11"/>
        </w:rPr>
        <w:t xml:space="preserve"> </w:t>
      </w:r>
      <w:r>
        <w:rPr>
          <w:color w:val="231F20"/>
          <w:spacing w:val="-2"/>
        </w:rPr>
        <w:t>che,</w:t>
      </w:r>
      <w:r>
        <w:rPr>
          <w:color w:val="231F20"/>
          <w:spacing w:val="-11"/>
        </w:rPr>
        <w:t xml:space="preserve"> </w:t>
      </w:r>
      <w:r>
        <w:rPr>
          <w:color w:val="231F20"/>
          <w:spacing w:val="-2"/>
        </w:rPr>
        <w:t>nel</w:t>
      </w:r>
      <w:r>
        <w:rPr>
          <w:color w:val="231F20"/>
          <w:spacing w:val="-11"/>
        </w:rPr>
        <w:t xml:space="preserve"> </w:t>
      </w:r>
      <w:r>
        <w:rPr>
          <w:color w:val="231F20"/>
          <w:spacing w:val="-2"/>
        </w:rPr>
        <w:t>profon- do</w:t>
      </w:r>
      <w:r>
        <w:rPr>
          <w:color w:val="231F20"/>
          <w:spacing w:val="-10"/>
        </w:rPr>
        <w:t xml:space="preserve"> </w:t>
      </w:r>
      <w:r>
        <w:rPr>
          <w:color w:val="231F20"/>
          <w:spacing w:val="-2"/>
        </w:rPr>
        <w:t>della</w:t>
      </w:r>
      <w:r>
        <w:rPr>
          <w:color w:val="231F20"/>
          <w:spacing w:val="-10"/>
        </w:rPr>
        <w:t xml:space="preserve"> </w:t>
      </w:r>
      <w:r>
        <w:rPr>
          <w:color w:val="231F20"/>
          <w:spacing w:val="-2"/>
        </w:rPr>
        <w:t>sua</w:t>
      </w:r>
      <w:r>
        <w:rPr>
          <w:color w:val="231F20"/>
          <w:spacing w:val="-10"/>
        </w:rPr>
        <w:t xml:space="preserve"> </w:t>
      </w:r>
      <w:r>
        <w:rPr>
          <w:color w:val="231F20"/>
          <w:spacing w:val="-2"/>
        </w:rPr>
        <w:t>mente</w:t>
      </w:r>
      <w:r>
        <w:rPr>
          <w:color w:val="231F20"/>
          <w:spacing w:val="-10"/>
        </w:rPr>
        <w:t xml:space="preserve"> </w:t>
      </w:r>
      <w:r>
        <w:rPr>
          <w:color w:val="231F20"/>
          <w:spacing w:val="-2"/>
        </w:rPr>
        <w:t>malata,</w:t>
      </w:r>
      <w:r>
        <w:rPr>
          <w:color w:val="231F20"/>
          <w:spacing w:val="-10"/>
        </w:rPr>
        <w:t xml:space="preserve"> </w:t>
      </w:r>
      <w:r>
        <w:rPr>
          <w:color w:val="231F20"/>
          <w:spacing w:val="-2"/>
        </w:rPr>
        <w:t>l’immagine</w:t>
      </w:r>
      <w:r>
        <w:rPr>
          <w:color w:val="231F20"/>
          <w:spacing w:val="-10"/>
        </w:rPr>
        <w:t xml:space="preserve"> </w:t>
      </w:r>
      <w:r>
        <w:rPr>
          <w:color w:val="231F20"/>
          <w:spacing w:val="-2"/>
        </w:rPr>
        <w:t>di</w:t>
      </w:r>
      <w:r>
        <w:rPr>
          <w:color w:val="231F20"/>
          <w:spacing w:val="-10"/>
        </w:rPr>
        <w:t xml:space="preserve"> </w:t>
      </w:r>
      <w:r>
        <w:rPr>
          <w:color w:val="231F20"/>
          <w:spacing w:val="-2"/>
        </w:rPr>
        <w:t>Elisa</w:t>
      </w:r>
      <w:r>
        <w:rPr>
          <w:color w:val="231F20"/>
          <w:spacing w:val="-10"/>
        </w:rPr>
        <w:t xml:space="preserve"> </w:t>
      </w:r>
      <w:r>
        <w:rPr>
          <w:color w:val="231F20"/>
          <w:spacing w:val="-2"/>
        </w:rPr>
        <w:t>attendeva</w:t>
      </w:r>
      <w:r>
        <w:rPr>
          <w:color w:val="231F20"/>
          <w:spacing w:val="-10"/>
        </w:rPr>
        <w:t xml:space="preserve"> </w:t>
      </w:r>
      <w:r>
        <w:rPr>
          <w:color w:val="231F20"/>
          <w:spacing w:val="-2"/>
        </w:rPr>
        <w:t xml:space="preserve">per </w:t>
      </w:r>
      <w:r>
        <w:rPr>
          <w:color w:val="231F20"/>
        </w:rPr>
        <w:t>risorgere</w:t>
      </w:r>
      <w:r>
        <w:rPr>
          <w:color w:val="231F20"/>
          <w:spacing w:val="-2"/>
        </w:rPr>
        <w:t xml:space="preserve"> </w:t>
      </w:r>
      <w:r>
        <w:rPr>
          <w:color w:val="231F20"/>
        </w:rPr>
        <w:t>ancora</w:t>
      </w:r>
      <w:r>
        <w:rPr>
          <w:color w:val="231F20"/>
          <w:spacing w:val="-2"/>
        </w:rPr>
        <w:t xml:space="preserve"> </w:t>
      </w:r>
      <w:r>
        <w:rPr>
          <w:color w:val="231F20"/>
        </w:rPr>
        <w:t>più</w:t>
      </w:r>
      <w:r>
        <w:rPr>
          <w:color w:val="231F20"/>
          <w:spacing w:val="-2"/>
        </w:rPr>
        <w:t xml:space="preserve"> </w:t>
      </w:r>
      <w:r>
        <w:rPr>
          <w:color w:val="231F20"/>
        </w:rPr>
        <w:t>desiderabile</w:t>
      </w:r>
      <w:r>
        <w:rPr>
          <w:color w:val="231F20"/>
          <w:spacing w:val="-2"/>
        </w:rPr>
        <w:t xml:space="preserve"> </w:t>
      </w:r>
      <w:r>
        <w:rPr>
          <w:color w:val="231F20"/>
        </w:rPr>
        <w:t>ed</w:t>
      </w:r>
      <w:r>
        <w:rPr>
          <w:color w:val="231F20"/>
          <w:spacing w:val="-2"/>
        </w:rPr>
        <w:t xml:space="preserve"> </w:t>
      </w:r>
      <w:r>
        <w:rPr>
          <w:color w:val="231F20"/>
        </w:rPr>
        <w:t>eccitante</w:t>
      </w:r>
      <w:r>
        <w:rPr>
          <w:color w:val="231F20"/>
          <w:spacing w:val="-2"/>
        </w:rPr>
        <w:t xml:space="preserve"> </w:t>
      </w:r>
      <w:r>
        <w:rPr>
          <w:color w:val="231F20"/>
        </w:rPr>
        <w:t>l’indomani.</w:t>
      </w:r>
    </w:p>
    <w:p w14:paraId="049FC4F3" w14:textId="77777777" w:rsidR="00DE442C" w:rsidRDefault="00DE442C">
      <w:pPr>
        <w:pStyle w:val="Corpotesto"/>
        <w:spacing w:before="1"/>
        <w:ind w:left="0" w:firstLine="0"/>
        <w:jc w:val="left"/>
        <w:rPr>
          <w:sz w:val="16"/>
        </w:rPr>
      </w:pPr>
    </w:p>
    <w:p w14:paraId="0053458B" w14:textId="77777777" w:rsidR="00DE442C" w:rsidRDefault="00000000">
      <w:pPr>
        <w:pStyle w:val="Corpotesto"/>
        <w:spacing w:before="1" w:line="170" w:lineRule="auto"/>
        <w:ind w:right="384"/>
      </w:pPr>
      <w:r>
        <w:rPr>
          <w:color w:val="231F20"/>
        </w:rPr>
        <w:t>Da quattro anni, cioè da quando era andato in pensione, Silvano Parini lavorava, durante l’estate, presso l’hotel Ita- lia di Pescasseroli come portiere di notte. Ciò gli permette- va sia di arrotondare la modesta pensione che di sfruttare in modo utile l’insonnia che con l’età avanzata lo disturba- va sempre più.</w:t>
      </w:r>
    </w:p>
    <w:p w14:paraId="159F9FDE" w14:textId="77777777" w:rsidR="00DE442C" w:rsidRDefault="00000000">
      <w:pPr>
        <w:pStyle w:val="Corpotesto"/>
        <w:spacing w:before="7" w:line="170" w:lineRule="auto"/>
        <w:ind w:right="386"/>
      </w:pPr>
      <w:r>
        <w:rPr>
          <w:color w:val="231F20"/>
        </w:rPr>
        <w:t>Non che ci fosse molto da fare; non c’era vita notturna a Pescasseroli e i clienti rientravano presto. Qualche aspirina per un mal di testa o una compressa per il mal di stomaco, qualche piccola commissione di servizio-bar, una camera affittata a tarda ora e liberata prima dell’alba ai pochi irri- ducibili</w:t>
      </w:r>
      <w:r>
        <w:rPr>
          <w:color w:val="231F20"/>
          <w:spacing w:val="-7"/>
        </w:rPr>
        <w:t xml:space="preserve"> </w:t>
      </w:r>
      <w:r>
        <w:rPr>
          <w:i/>
          <w:color w:val="231F20"/>
        </w:rPr>
        <w:t>viveur</w:t>
      </w:r>
      <w:r>
        <w:rPr>
          <w:i/>
          <w:color w:val="231F20"/>
          <w:spacing w:val="-6"/>
        </w:rPr>
        <w:t xml:space="preserve"> </w:t>
      </w:r>
      <w:r>
        <w:rPr>
          <w:color w:val="231F20"/>
        </w:rPr>
        <w:t>locali.</w:t>
      </w:r>
      <w:r>
        <w:rPr>
          <w:color w:val="231F20"/>
          <w:spacing w:val="-6"/>
        </w:rPr>
        <w:t xml:space="preserve"> </w:t>
      </w:r>
      <w:r>
        <w:rPr>
          <w:color w:val="231F20"/>
        </w:rPr>
        <w:t>La</w:t>
      </w:r>
      <w:r>
        <w:rPr>
          <w:color w:val="231F20"/>
          <w:spacing w:val="-6"/>
        </w:rPr>
        <w:t xml:space="preserve"> </w:t>
      </w:r>
      <w:r>
        <w:rPr>
          <w:color w:val="231F20"/>
        </w:rPr>
        <w:t>sua</w:t>
      </w:r>
      <w:r>
        <w:rPr>
          <w:color w:val="231F20"/>
          <w:spacing w:val="-6"/>
        </w:rPr>
        <w:t xml:space="preserve"> </w:t>
      </w:r>
      <w:r>
        <w:rPr>
          <w:color w:val="231F20"/>
        </w:rPr>
        <w:t>figura</w:t>
      </w:r>
      <w:r>
        <w:rPr>
          <w:color w:val="231F20"/>
          <w:spacing w:val="-6"/>
        </w:rPr>
        <w:t xml:space="preserve"> </w:t>
      </w:r>
      <w:r>
        <w:rPr>
          <w:color w:val="231F20"/>
        </w:rPr>
        <w:t>serviva</w:t>
      </w:r>
      <w:r>
        <w:rPr>
          <w:color w:val="231F20"/>
          <w:spacing w:val="-6"/>
        </w:rPr>
        <w:t xml:space="preserve"> </w:t>
      </w:r>
      <w:r>
        <w:rPr>
          <w:color w:val="231F20"/>
        </w:rPr>
        <w:t>più</w:t>
      </w:r>
      <w:r>
        <w:rPr>
          <w:color w:val="231F20"/>
          <w:spacing w:val="-6"/>
        </w:rPr>
        <w:t xml:space="preserve"> </w:t>
      </w:r>
      <w:r>
        <w:rPr>
          <w:color w:val="231F20"/>
        </w:rPr>
        <w:t>a</w:t>
      </w:r>
      <w:r>
        <w:rPr>
          <w:color w:val="231F20"/>
          <w:spacing w:val="-6"/>
        </w:rPr>
        <w:t xml:space="preserve"> </w:t>
      </w:r>
      <w:r>
        <w:rPr>
          <w:color w:val="231F20"/>
        </w:rPr>
        <w:t>dar</w:t>
      </w:r>
      <w:r>
        <w:rPr>
          <w:color w:val="231F20"/>
          <w:spacing w:val="-6"/>
        </w:rPr>
        <w:t xml:space="preserve"> </w:t>
      </w:r>
      <w:r>
        <w:rPr>
          <w:color w:val="231F20"/>
        </w:rPr>
        <w:t>lustro</w:t>
      </w:r>
      <w:r>
        <w:rPr>
          <w:color w:val="231F20"/>
          <w:spacing w:val="-6"/>
        </w:rPr>
        <w:t xml:space="preserve"> </w:t>
      </w:r>
      <w:r>
        <w:rPr>
          <w:color w:val="231F20"/>
        </w:rPr>
        <w:t>e importanza all’hotel che altro.</w:t>
      </w:r>
    </w:p>
    <w:p w14:paraId="27C4CE3C" w14:textId="77777777" w:rsidR="00DE442C" w:rsidRDefault="00000000">
      <w:pPr>
        <w:pStyle w:val="Corpotesto"/>
        <w:spacing w:before="9" w:line="170" w:lineRule="auto"/>
        <w:ind w:right="387"/>
      </w:pPr>
      <w:r>
        <w:rPr>
          <w:color w:val="231F20"/>
        </w:rPr>
        <w:t>Quella</w:t>
      </w:r>
      <w:r>
        <w:rPr>
          <w:color w:val="231F20"/>
          <w:spacing w:val="-10"/>
        </w:rPr>
        <w:t xml:space="preserve"> </w:t>
      </w:r>
      <w:r>
        <w:rPr>
          <w:color w:val="231F20"/>
        </w:rPr>
        <w:t>notte</w:t>
      </w:r>
      <w:r>
        <w:rPr>
          <w:color w:val="231F20"/>
          <w:spacing w:val="-10"/>
        </w:rPr>
        <w:t xml:space="preserve"> </w:t>
      </w:r>
      <w:r>
        <w:rPr>
          <w:color w:val="231F20"/>
        </w:rPr>
        <w:t>di</w:t>
      </w:r>
      <w:r>
        <w:rPr>
          <w:color w:val="231F20"/>
          <w:spacing w:val="-10"/>
        </w:rPr>
        <w:t xml:space="preserve"> </w:t>
      </w:r>
      <w:r>
        <w:rPr>
          <w:color w:val="231F20"/>
        </w:rPr>
        <w:t>giugno</w:t>
      </w:r>
      <w:r>
        <w:rPr>
          <w:color w:val="231F20"/>
          <w:spacing w:val="-10"/>
        </w:rPr>
        <w:t xml:space="preserve"> </w:t>
      </w:r>
      <w:r>
        <w:rPr>
          <w:color w:val="231F20"/>
        </w:rPr>
        <w:t>però</w:t>
      </w:r>
      <w:r>
        <w:rPr>
          <w:color w:val="231F20"/>
          <w:spacing w:val="-10"/>
        </w:rPr>
        <w:t xml:space="preserve"> </w:t>
      </w:r>
      <w:r>
        <w:rPr>
          <w:color w:val="231F20"/>
        </w:rPr>
        <w:t>era</w:t>
      </w:r>
      <w:r>
        <w:rPr>
          <w:color w:val="231F20"/>
          <w:spacing w:val="-10"/>
        </w:rPr>
        <w:t xml:space="preserve"> </w:t>
      </w:r>
      <w:r>
        <w:rPr>
          <w:color w:val="231F20"/>
        </w:rPr>
        <w:t>successo</w:t>
      </w:r>
      <w:r>
        <w:rPr>
          <w:color w:val="231F20"/>
          <w:spacing w:val="-10"/>
        </w:rPr>
        <w:t xml:space="preserve"> </w:t>
      </w:r>
      <w:r>
        <w:rPr>
          <w:color w:val="231F20"/>
        </w:rPr>
        <w:t>qualcosa</w:t>
      </w:r>
      <w:r>
        <w:rPr>
          <w:color w:val="231F20"/>
          <w:spacing w:val="-10"/>
        </w:rPr>
        <w:t xml:space="preserve"> </w:t>
      </w:r>
      <w:r>
        <w:rPr>
          <w:color w:val="231F20"/>
        </w:rPr>
        <w:t>di</w:t>
      </w:r>
      <w:r>
        <w:rPr>
          <w:color w:val="231F20"/>
          <w:spacing w:val="-10"/>
        </w:rPr>
        <w:t xml:space="preserve"> </w:t>
      </w:r>
      <w:r>
        <w:rPr>
          <w:color w:val="231F20"/>
        </w:rPr>
        <w:t>par- ticolare. Ad anni di distanza ancora lo raccontava sebbene nessuno gli avesse mai creduto. Lui sapeva però che quello che aveva visto era vero e quella certezza sarebbe bastata a dargli da pensare fino alla fine dei suoi giorni.</w:t>
      </w:r>
    </w:p>
    <w:p w14:paraId="442899B0" w14:textId="77777777" w:rsidR="00DE442C" w:rsidRDefault="00000000">
      <w:pPr>
        <w:pStyle w:val="Corpotesto"/>
        <w:spacing w:before="7" w:line="170" w:lineRule="auto"/>
        <w:ind w:right="386"/>
      </w:pPr>
      <w:r>
        <w:rPr>
          <w:color w:val="231F20"/>
        </w:rPr>
        <w:t>Il cliente era arrivato che già imbruniva, accompagnato dall’auto</w:t>
      </w:r>
      <w:r>
        <w:rPr>
          <w:color w:val="231F20"/>
          <w:spacing w:val="-8"/>
        </w:rPr>
        <w:t xml:space="preserve"> </w:t>
      </w:r>
      <w:r>
        <w:rPr>
          <w:color w:val="231F20"/>
        </w:rPr>
        <w:t>di</w:t>
      </w:r>
      <w:r>
        <w:rPr>
          <w:color w:val="231F20"/>
          <w:spacing w:val="-8"/>
        </w:rPr>
        <w:t xml:space="preserve"> </w:t>
      </w:r>
      <w:r>
        <w:rPr>
          <w:color w:val="231F20"/>
        </w:rPr>
        <w:t>Luciano</w:t>
      </w:r>
      <w:r>
        <w:rPr>
          <w:color w:val="231F20"/>
          <w:spacing w:val="-8"/>
        </w:rPr>
        <w:t xml:space="preserve"> </w:t>
      </w:r>
      <w:r>
        <w:rPr>
          <w:color w:val="231F20"/>
        </w:rPr>
        <w:t>Piazza</w:t>
      </w:r>
      <w:r>
        <w:rPr>
          <w:color w:val="231F20"/>
          <w:spacing w:val="-9"/>
        </w:rPr>
        <w:t xml:space="preserve"> </w:t>
      </w:r>
      <w:r>
        <w:rPr>
          <w:color w:val="231F20"/>
        </w:rPr>
        <w:t>che</w:t>
      </w:r>
      <w:r>
        <w:rPr>
          <w:color w:val="231F20"/>
          <w:spacing w:val="-8"/>
        </w:rPr>
        <w:t xml:space="preserve"> </w:t>
      </w:r>
      <w:r>
        <w:rPr>
          <w:color w:val="231F20"/>
        </w:rPr>
        <w:t>si</w:t>
      </w:r>
      <w:r>
        <w:rPr>
          <w:color w:val="231F20"/>
          <w:spacing w:val="-8"/>
        </w:rPr>
        <w:t xml:space="preserve"> </w:t>
      </w:r>
      <w:r>
        <w:rPr>
          <w:color w:val="231F20"/>
        </w:rPr>
        <w:t>occupava</w:t>
      </w:r>
      <w:r>
        <w:rPr>
          <w:color w:val="231F20"/>
          <w:spacing w:val="-9"/>
        </w:rPr>
        <w:t xml:space="preserve"> </w:t>
      </w:r>
      <w:r>
        <w:rPr>
          <w:color w:val="231F20"/>
        </w:rPr>
        <w:t>di</w:t>
      </w:r>
      <w:r>
        <w:rPr>
          <w:color w:val="231F20"/>
          <w:spacing w:val="-8"/>
        </w:rPr>
        <w:t xml:space="preserve"> </w:t>
      </w:r>
      <w:r>
        <w:rPr>
          <w:color w:val="231F20"/>
        </w:rPr>
        <w:t>autonoleggio con</w:t>
      </w:r>
      <w:r>
        <w:rPr>
          <w:color w:val="231F20"/>
          <w:spacing w:val="-9"/>
        </w:rPr>
        <w:t xml:space="preserve"> </w:t>
      </w:r>
      <w:r>
        <w:rPr>
          <w:color w:val="231F20"/>
        </w:rPr>
        <w:t>autista</w:t>
      </w:r>
      <w:r>
        <w:rPr>
          <w:color w:val="231F20"/>
          <w:spacing w:val="-9"/>
        </w:rPr>
        <w:t xml:space="preserve"> </w:t>
      </w:r>
      <w:r>
        <w:rPr>
          <w:color w:val="231F20"/>
        </w:rPr>
        <w:t>essendo</w:t>
      </w:r>
      <w:r>
        <w:rPr>
          <w:color w:val="231F20"/>
          <w:spacing w:val="-9"/>
        </w:rPr>
        <w:t xml:space="preserve"> </w:t>
      </w:r>
      <w:r>
        <w:rPr>
          <w:color w:val="231F20"/>
        </w:rPr>
        <w:t>il</w:t>
      </w:r>
      <w:r>
        <w:rPr>
          <w:color w:val="231F20"/>
          <w:spacing w:val="-9"/>
        </w:rPr>
        <w:t xml:space="preserve"> </w:t>
      </w:r>
      <w:r>
        <w:rPr>
          <w:color w:val="231F20"/>
        </w:rPr>
        <w:t>paese</w:t>
      </w:r>
      <w:r>
        <w:rPr>
          <w:color w:val="231F20"/>
          <w:spacing w:val="-9"/>
        </w:rPr>
        <w:t xml:space="preserve"> </w:t>
      </w:r>
      <w:r>
        <w:rPr>
          <w:color w:val="231F20"/>
        </w:rPr>
        <w:t>troppo</w:t>
      </w:r>
      <w:r>
        <w:rPr>
          <w:color w:val="231F20"/>
          <w:spacing w:val="-9"/>
        </w:rPr>
        <w:t xml:space="preserve"> </w:t>
      </w:r>
      <w:r>
        <w:rPr>
          <w:color w:val="231F20"/>
        </w:rPr>
        <w:t>piccolo</w:t>
      </w:r>
      <w:r>
        <w:rPr>
          <w:color w:val="231F20"/>
          <w:spacing w:val="-9"/>
        </w:rPr>
        <w:t xml:space="preserve"> </w:t>
      </w:r>
      <w:r>
        <w:rPr>
          <w:color w:val="231F20"/>
        </w:rPr>
        <w:t>per</w:t>
      </w:r>
      <w:r>
        <w:rPr>
          <w:color w:val="231F20"/>
          <w:spacing w:val="-9"/>
        </w:rPr>
        <w:t xml:space="preserve"> </w:t>
      </w:r>
      <w:r>
        <w:rPr>
          <w:color w:val="231F20"/>
        </w:rPr>
        <w:t>avere</w:t>
      </w:r>
      <w:r>
        <w:rPr>
          <w:color w:val="231F20"/>
          <w:spacing w:val="-9"/>
        </w:rPr>
        <w:t xml:space="preserve"> </w:t>
      </w:r>
      <w:r>
        <w:rPr>
          <w:color w:val="231F20"/>
        </w:rPr>
        <w:t>un</w:t>
      </w:r>
      <w:r>
        <w:rPr>
          <w:color w:val="231F20"/>
          <w:spacing w:val="-9"/>
        </w:rPr>
        <w:t xml:space="preserve"> </w:t>
      </w:r>
      <w:r>
        <w:rPr>
          <w:color w:val="231F20"/>
        </w:rPr>
        <w:t>ser- vizio</w:t>
      </w:r>
      <w:r>
        <w:rPr>
          <w:color w:val="231F20"/>
          <w:spacing w:val="-12"/>
        </w:rPr>
        <w:t xml:space="preserve"> </w:t>
      </w:r>
      <w:r>
        <w:rPr>
          <w:color w:val="231F20"/>
        </w:rPr>
        <w:t>taxi</w:t>
      </w:r>
      <w:r>
        <w:rPr>
          <w:color w:val="231F20"/>
          <w:spacing w:val="-12"/>
        </w:rPr>
        <w:t xml:space="preserve"> </w:t>
      </w:r>
      <w:r>
        <w:rPr>
          <w:color w:val="231F20"/>
        </w:rPr>
        <w:t>vero</w:t>
      </w:r>
      <w:r>
        <w:rPr>
          <w:color w:val="231F20"/>
          <w:spacing w:val="-12"/>
        </w:rPr>
        <w:t xml:space="preserve"> </w:t>
      </w:r>
      <w:r>
        <w:rPr>
          <w:color w:val="231F20"/>
        </w:rPr>
        <w:t>e</w:t>
      </w:r>
      <w:r>
        <w:rPr>
          <w:color w:val="231F20"/>
          <w:spacing w:val="-12"/>
        </w:rPr>
        <w:t xml:space="preserve"> </w:t>
      </w:r>
      <w:r>
        <w:rPr>
          <w:color w:val="231F20"/>
        </w:rPr>
        <w:t>proprio.</w:t>
      </w:r>
      <w:r>
        <w:rPr>
          <w:color w:val="231F20"/>
          <w:spacing w:val="-12"/>
        </w:rPr>
        <w:t xml:space="preserve"> </w:t>
      </w:r>
      <w:r>
        <w:rPr>
          <w:color w:val="231F20"/>
        </w:rPr>
        <w:t>Era</w:t>
      </w:r>
      <w:r>
        <w:rPr>
          <w:color w:val="231F20"/>
          <w:spacing w:val="-12"/>
        </w:rPr>
        <w:t xml:space="preserve"> </w:t>
      </w:r>
      <w:r>
        <w:rPr>
          <w:color w:val="231F20"/>
        </w:rPr>
        <w:t>un</w:t>
      </w:r>
      <w:r>
        <w:rPr>
          <w:color w:val="231F20"/>
          <w:spacing w:val="-12"/>
        </w:rPr>
        <w:t xml:space="preserve"> </w:t>
      </w:r>
      <w:r>
        <w:rPr>
          <w:color w:val="231F20"/>
        </w:rPr>
        <w:t>signore</w:t>
      </w:r>
      <w:r>
        <w:rPr>
          <w:color w:val="231F20"/>
          <w:spacing w:val="-12"/>
        </w:rPr>
        <w:t xml:space="preserve"> </w:t>
      </w:r>
      <w:r>
        <w:rPr>
          <w:color w:val="231F20"/>
        </w:rPr>
        <w:t>anziano,</w:t>
      </w:r>
      <w:r>
        <w:rPr>
          <w:color w:val="231F20"/>
          <w:spacing w:val="-12"/>
        </w:rPr>
        <w:t xml:space="preserve"> </w:t>
      </w:r>
      <w:r>
        <w:rPr>
          <w:color w:val="231F20"/>
        </w:rPr>
        <w:t>traballante e</w:t>
      </w:r>
      <w:r>
        <w:rPr>
          <w:color w:val="231F20"/>
          <w:spacing w:val="-9"/>
        </w:rPr>
        <w:t xml:space="preserve"> </w:t>
      </w:r>
      <w:r>
        <w:rPr>
          <w:color w:val="231F20"/>
        </w:rPr>
        <w:t>insicuro,</w:t>
      </w:r>
      <w:r>
        <w:rPr>
          <w:color w:val="231F20"/>
          <w:spacing w:val="-10"/>
        </w:rPr>
        <w:t xml:space="preserve"> </w:t>
      </w:r>
      <w:r>
        <w:rPr>
          <w:color w:val="231F20"/>
        </w:rPr>
        <w:t>dall’aspetto</w:t>
      </w:r>
      <w:r>
        <w:rPr>
          <w:color w:val="231F20"/>
          <w:spacing w:val="-9"/>
        </w:rPr>
        <w:t xml:space="preserve"> </w:t>
      </w:r>
      <w:r>
        <w:rPr>
          <w:color w:val="231F20"/>
        </w:rPr>
        <w:t>malato</w:t>
      </w:r>
      <w:r>
        <w:rPr>
          <w:color w:val="231F20"/>
          <w:spacing w:val="-9"/>
        </w:rPr>
        <w:t xml:space="preserve"> </w:t>
      </w:r>
      <w:r>
        <w:rPr>
          <w:color w:val="231F20"/>
        </w:rPr>
        <w:t>e</w:t>
      </w:r>
      <w:r>
        <w:rPr>
          <w:color w:val="231F20"/>
          <w:spacing w:val="-10"/>
        </w:rPr>
        <w:t xml:space="preserve"> </w:t>
      </w:r>
      <w:r>
        <w:rPr>
          <w:color w:val="231F20"/>
        </w:rPr>
        <w:t>aveva</w:t>
      </w:r>
      <w:r>
        <w:rPr>
          <w:color w:val="231F20"/>
          <w:spacing w:val="-10"/>
        </w:rPr>
        <w:t xml:space="preserve"> </w:t>
      </w:r>
      <w:r>
        <w:rPr>
          <w:color w:val="231F20"/>
        </w:rPr>
        <w:t>con</w:t>
      </w:r>
      <w:r>
        <w:rPr>
          <w:color w:val="231F20"/>
          <w:spacing w:val="-9"/>
        </w:rPr>
        <w:t xml:space="preserve"> </w:t>
      </w:r>
      <w:r>
        <w:rPr>
          <w:color w:val="231F20"/>
        </w:rPr>
        <w:t>sé</w:t>
      </w:r>
      <w:r>
        <w:rPr>
          <w:color w:val="231F20"/>
          <w:spacing w:val="-9"/>
        </w:rPr>
        <w:t xml:space="preserve"> </w:t>
      </w:r>
      <w:r>
        <w:rPr>
          <w:color w:val="231F20"/>
        </w:rPr>
        <w:t>solamente</w:t>
      </w:r>
      <w:r>
        <w:rPr>
          <w:color w:val="231F20"/>
          <w:spacing w:val="-9"/>
        </w:rPr>
        <w:t xml:space="preserve"> </w:t>
      </w:r>
      <w:r>
        <w:rPr>
          <w:color w:val="231F20"/>
        </w:rPr>
        <w:t>una piccola valigia e una borsa di plastica colma di viveri. Ac- compagnandolo</w:t>
      </w:r>
      <w:r>
        <w:rPr>
          <w:color w:val="231F20"/>
          <w:spacing w:val="-8"/>
        </w:rPr>
        <w:t xml:space="preserve"> </w:t>
      </w:r>
      <w:r>
        <w:rPr>
          <w:color w:val="231F20"/>
        </w:rPr>
        <w:t>in</w:t>
      </w:r>
      <w:r>
        <w:rPr>
          <w:color w:val="231F20"/>
          <w:spacing w:val="-8"/>
        </w:rPr>
        <w:t xml:space="preserve"> </w:t>
      </w:r>
      <w:r>
        <w:rPr>
          <w:color w:val="231F20"/>
        </w:rPr>
        <w:t>camera</w:t>
      </w:r>
      <w:r>
        <w:rPr>
          <w:color w:val="231F20"/>
          <w:spacing w:val="-8"/>
        </w:rPr>
        <w:t xml:space="preserve"> </w:t>
      </w:r>
      <w:r>
        <w:rPr>
          <w:color w:val="231F20"/>
        </w:rPr>
        <w:t>Silvano</w:t>
      </w:r>
      <w:r>
        <w:rPr>
          <w:color w:val="231F20"/>
          <w:spacing w:val="-8"/>
        </w:rPr>
        <w:t xml:space="preserve"> </w:t>
      </w:r>
      <w:r>
        <w:rPr>
          <w:color w:val="231F20"/>
        </w:rPr>
        <w:t>aveva</w:t>
      </w:r>
      <w:r>
        <w:rPr>
          <w:color w:val="231F20"/>
          <w:spacing w:val="-8"/>
        </w:rPr>
        <w:t xml:space="preserve"> </w:t>
      </w:r>
      <w:r>
        <w:rPr>
          <w:color w:val="231F20"/>
        </w:rPr>
        <w:t>più</w:t>
      </w:r>
      <w:r>
        <w:rPr>
          <w:color w:val="231F20"/>
          <w:spacing w:val="-8"/>
        </w:rPr>
        <w:t xml:space="preserve"> </w:t>
      </w:r>
      <w:r>
        <w:rPr>
          <w:color w:val="231F20"/>
        </w:rPr>
        <w:t>volte</w:t>
      </w:r>
      <w:r>
        <w:rPr>
          <w:color w:val="231F20"/>
          <w:spacing w:val="-8"/>
        </w:rPr>
        <w:t xml:space="preserve"> </w:t>
      </w:r>
      <w:r>
        <w:rPr>
          <w:color w:val="231F20"/>
        </w:rPr>
        <w:t>sbirciato dentro quella borsa per essere sicuro di quello che vedeva. Era piena di scatolette: tonno, carne e soprattutto omoge- neizzati. Un’infinità di quei vasetti con cui le mamme mo- derne</w:t>
      </w:r>
      <w:r>
        <w:rPr>
          <w:color w:val="231F20"/>
          <w:spacing w:val="-6"/>
        </w:rPr>
        <w:t xml:space="preserve"> </w:t>
      </w:r>
      <w:r>
        <w:rPr>
          <w:color w:val="231F20"/>
        </w:rPr>
        <w:t>rimpinzano</w:t>
      </w:r>
      <w:r>
        <w:rPr>
          <w:color w:val="231F20"/>
          <w:spacing w:val="-6"/>
        </w:rPr>
        <w:t xml:space="preserve"> </w:t>
      </w:r>
      <w:r>
        <w:rPr>
          <w:color w:val="231F20"/>
        </w:rPr>
        <w:t>i</w:t>
      </w:r>
      <w:r>
        <w:rPr>
          <w:color w:val="231F20"/>
          <w:spacing w:val="-6"/>
        </w:rPr>
        <w:t xml:space="preserve"> </w:t>
      </w:r>
      <w:r>
        <w:rPr>
          <w:color w:val="231F20"/>
        </w:rPr>
        <w:t>loro</w:t>
      </w:r>
      <w:r>
        <w:rPr>
          <w:color w:val="231F20"/>
          <w:spacing w:val="-6"/>
        </w:rPr>
        <w:t xml:space="preserve"> </w:t>
      </w:r>
      <w:r>
        <w:rPr>
          <w:color w:val="231F20"/>
        </w:rPr>
        <w:t>pargoletti.</w:t>
      </w:r>
      <w:r>
        <w:rPr>
          <w:color w:val="231F20"/>
          <w:spacing w:val="-6"/>
        </w:rPr>
        <w:t xml:space="preserve"> </w:t>
      </w:r>
      <w:r>
        <w:rPr>
          <w:color w:val="231F20"/>
        </w:rPr>
        <w:t>O</w:t>
      </w:r>
      <w:r>
        <w:rPr>
          <w:color w:val="231F20"/>
          <w:spacing w:val="-6"/>
        </w:rPr>
        <w:t xml:space="preserve"> </w:t>
      </w:r>
      <w:r>
        <w:rPr>
          <w:color w:val="231F20"/>
        </w:rPr>
        <w:t>era</w:t>
      </w:r>
      <w:r>
        <w:rPr>
          <w:color w:val="231F20"/>
          <w:spacing w:val="-6"/>
        </w:rPr>
        <w:t xml:space="preserve"> </w:t>
      </w:r>
      <w:r>
        <w:rPr>
          <w:color w:val="231F20"/>
        </w:rPr>
        <w:t>un</w:t>
      </w:r>
      <w:r>
        <w:rPr>
          <w:color w:val="231F20"/>
          <w:spacing w:val="-6"/>
        </w:rPr>
        <w:t xml:space="preserve"> </w:t>
      </w:r>
      <w:r>
        <w:rPr>
          <w:color w:val="231F20"/>
        </w:rPr>
        <w:t>rappresentante o aveva svaligiato un supermarket.</w:t>
      </w:r>
    </w:p>
    <w:p w14:paraId="649CC256" w14:textId="77777777" w:rsidR="00DE442C" w:rsidRDefault="00DE442C">
      <w:pPr>
        <w:spacing w:line="170" w:lineRule="auto"/>
        <w:sectPr w:rsidR="00DE442C" w:rsidSect="002D644F">
          <w:pgSz w:w="8220" w:h="12750"/>
          <w:pgMar w:top="1040" w:right="880" w:bottom="860" w:left="1040" w:header="0" w:footer="666" w:gutter="0"/>
          <w:cols w:space="720"/>
        </w:sectPr>
      </w:pPr>
    </w:p>
    <w:p w14:paraId="6CD84F6E" w14:textId="77777777" w:rsidR="00DE442C" w:rsidRDefault="00000000">
      <w:pPr>
        <w:pStyle w:val="Corpotesto"/>
        <w:spacing w:before="108" w:line="170" w:lineRule="auto"/>
        <w:ind w:left="230" w:right="272"/>
      </w:pPr>
      <w:r>
        <w:rPr>
          <w:color w:val="231F20"/>
        </w:rPr>
        <w:lastRenderedPageBreak/>
        <w:t>Di gente strana è pieno il mondo. Ognuno ha le sue ma- nie. C’è chi vuole assolutamente il frigo in camera ma beve solo</w:t>
      </w:r>
      <w:r>
        <w:rPr>
          <w:color w:val="231F20"/>
          <w:spacing w:val="-8"/>
        </w:rPr>
        <w:t xml:space="preserve"> </w:t>
      </w:r>
      <w:r>
        <w:rPr>
          <w:color w:val="231F20"/>
        </w:rPr>
        <w:t>l’acqua</w:t>
      </w:r>
      <w:r>
        <w:rPr>
          <w:color w:val="231F20"/>
          <w:spacing w:val="-8"/>
        </w:rPr>
        <w:t xml:space="preserve"> </w:t>
      </w:r>
      <w:r>
        <w:rPr>
          <w:color w:val="231F20"/>
        </w:rPr>
        <w:t>del</w:t>
      </w:r>
      <w:r>
        <w:rPr>
          <w:color w:val="231F20"/>
          <w:spacing w:val="-8"/>
        </w:rPr>
        <w:t xml:space="preserve"> </w:t>
      </w:r>
      <w:r>
        <w:rPr>
          <w:color w:val="231F20"/>
        </w:rPr>
        <w:t>rubinetto,</w:t>
      </w:r>
      <w:r>
        <w:rPr>
          <w:color w:val="231F20"/>
          <w:spacing w:val="-8"/>
        </w:rPr>
        <w:t xml:space="preserve"> </w:t>
      </w:r>
      <w:r>
        <w:rPr>
          <w:color w:val="231F20"/>
        </w:rPr>
        <w:t>chi</w:t>
      </w:r>
      <w:r>
        <w:rPr>
          <w:color w:val="231F20"/>
          <w:spacing w:val="-8"/>
        </w:rPr>
        <w:t xml:space="preserve"> </w:t>
      </w:r>
      <w:r>
        <w:rPr>
          <w:color w:val="231F20"/>
        </w:rPr>
        <w:t>pretende</w:t>
      </w:r>
      <w:r>
        <w:rPr>
          <w:color w:val="231F20"/>
          <w:spacing w:val="-8"/>
        </w:rPr>
        <w:t xml:space="preserve"> </w:t>
      </w:r>
      <w:r>
        <w:rPr>
          <w:color w:val="231F20"/>
        </w:rPr>
        <w:t>che</w:t>
      </w:r>
      <w:r>
        <w:rPr>
          <w:color w:val="231F20"/>
          <w:spacing w:val="-8"/>
        </w:rPr>
        <w:t xml:space="preserve"> </w:t>
      </w:r>
      <w:r>
        <w:rPr>
          <w:color w:val="231F20"/>
        </w:rPr>
        <w:t>la</w:t>
      </w:r>
      <w:r>
        <w:rPr>
          <w:color w:val="231F20"/>
          <w:spacing w:val="-8"/>
        </w:rPr>
        <w:t xml:space="preserve"> </w:t>
      </w:r>
      <w:r>
        <w:rPr>
          <w:color w:val="231F20"/>
        </w:rPr>
        <w:t>notte</w:t>
      </w:r>
      <w:r>
        <w:rPr>
          <w:color w:val="231F20"/>
          <w:spacing w:val="-8"/>
        </w:rPr>
        <w:t xml:space="preserve"> </w:t>
      </w:r>
      <w:r>
        <w:rPr>
          <w:color w:val="231F20"/>
        </w:rPr>
        <w:t>gli</w:t>
      </w:r>
      <w:r>
        <w:rPr>
          <w:color w:val="231F20"/>
          <w:spacing w:val="-8"/>
        </w:rPr>
        <w:t xml:space="preserve"> </w:t>
      </w:r>
      <w:r>
        <w:rPr>
          <w:color w:val="231F20"/>
        </w:rPr>
        <w:t>siano mandate in stanza almeno “due coperte”, meglio se di co- lori differenti, chi dorme abbracciato al cane e chi invece si porta le proprie personali lenzuola nella valigia e adopera solo</w:t>
      </w:r>
      <w:r>
        <w:rPr>
          <w:color w:val="231F20"/>
          <w:spacing w:val="-12"/>
        </w:rPr>
        <w:t xml:space="preserve"> </w:t>
      </w:r>
      <w:r>
        <w:rPr>
          <w:color w:val="231F20"/>
        </w:rPr>
        <w:t>quelle.</w:t>
      </w:r>
      <w:r>
        <w:rPr>
          <w:color w:val="231F20"/>
          <w:spacing w:val="-12"/>
        </w:rPr>
        <w:t xml:space="preserve"> </w:t>
      </w:r>
      <w:r>
        <w:rPr>
          <w:color w:val="231F20"/>
        </w:rPr>
        <w:t>Il</w:t>
      </w:r>
      <w:r>
        <w:rPr>
          <w:color w:val="231F20"/>
          <w:spacing w:val="-12"/>
        </w:rPr>
        <w:t xml:space="preserve"> </w:t>
      </w:r>
      <w:r>
        <w:rPr>
          <w:color w:val="231F20"/>
        </w:rPr>
        <w:t>mondo</w:t>
      </w:r>
      <w:r>
        <w:rPr>
          <w:color w:val="231F20"/>
          <w:spacing w:val="-12"/>
        </w:rPr>
        <w:t xml:space="preserve"> </w:t>
      </w:r>
      <w:r>
        <w:rPr>
          <w:color w:val="231F20"/>
        </w:rPr>
        <w:t>è</w:t>
      </w:r>
      <w:r>
        <w:rPr>
          <w:color w:val="231F20"/>
          <w:spacing w:val="-12"/>
        </w:rPr>
        <w:t xml:space="preserve"> </w:t>
      </w:r>
      <w:r>
        <w:rPr>
          <w:color w:val="231F20"/>
        </w:rPr>
        <w:t>bello</w:t>
      </w:r>
      <w:r>
        <w:rPr>
          <w:color w:val="231F20"/>
          <w:spacing w:val="-12"/>
        </w:rPr>
        <w:t xml:space="preserve"> </w:t>
      </w:r>
      <w:r>
        <w:rPr>
          <w:color w:val="231F20"/>
        </w:rPr>
        <w:t>perché</w:t>
      </w:r>
      <w:r>
        <w:rPr>
          <w:color w:val="231F20"/>
          <w:spacing w:val="-12"/>
        </w:rPr>
        <w:t xml:space="preserve"> </w:t>
      </w:r>
      <w:r>
        <w:rPr>
          <w:color w:val="231F20"/>
        </w:rPr>
        <w:t>è</w:t>
      </w:r>
      <w:r>
        <w:rPr>
          <w:color w:val="231F20"/>
          <w:spacing w:val="-12"/>
        </w:rPr>
        <w:t xml:space="preserve"> </w:t>
      </w:r>
      <w:r>
        <w:rPr>
          <w:color w:val="231F20"/>
        </w:rPr>
        <w:t>vario.</w:t>
      </w:r>
      <w:r>
        <w:rPr>
          <w:color w:val="231F20"/>
          <w:spacing w:val="-12"/>
        </w:rPr>
        <w:t xml:space="preserve"> </w:t>
      </w:r>
      <w:r>
        <w:rPr>
          <w:color w:val="231F20"/>
        </w:rPr>
        <w:t>Silvano</w:t>
      </w:r>
      <w:r>
        <w:rPr>
          <w:color w:val="231F20"/>
          <w:spacing w:val="-12"/>
        </w:rPr>
        <w:t xml:space="preserve"> </w:t>
      </w:r>
      <w:r>
        <w:rPr>
          <w:color w:val="231F20"/>
        </w:rPr>
        <w:t>era</w:t>
      </w:r>
      <w:r>
        <w:rPr>
          <w:color w:val="231F20"/>
          <w:spacing w:val="-12"/>
        </w:rPr>
        <w:t xml:space="preserve"> </w:t>
      </w:r>
      <w:r>
        <w:rPr>
          <w:color w:val="231F20"/>
        </w:rPr>
        <w:t>stato per quasi quarant‘anni inserviente in una casa di cura pri- vata. Era abituato a trattare con la gente e a rispondere alle richieste</w:t>
      </w:r>
      <w:r>
        <w:rPr>
          <w:color w:val="231F20"/>
          <w:spacing w:val="-2"/>
        </w:rPr>
        <w:t xml:space="preserve"> </w:t>
      </w:r>
      <w:r>
        <w:rPr>
          <w:color w:val="231F20"/>
        </w:rPr>
        <w:t>più</w:t>
      </w:r>
      <w:r>
        <w:rPr>
          <w:color w:val="231F20"/>
          <w:spacing w:val="-2"/>
        </w:rPr>
        <w:t xml:space="preserve"> </w:t>
      </w:r>
      <w:r>
        <w:rPr>
          <w:color w:val="231F20"/>
        </w:rPr>
        <w:t>strane</w:t>
      </w:r>
      <w:r>
        <w:rPr>
          <w:color w:val="231F20"/>
          <w:spacing w:val="-2"/>
        </w:rPr>
        <w:t xml:space="preserve"> </w:t>
      </w:r>
      <w:r>
        <w:rPr>
          <w:color w:val="231F20"/>
        </w:rPr>
        <w:t>e</w:t>
      </w:r>
      <w:r>
        <w:rPr>
          <w:color w:val="231F20"/>
          <w:spacing w:val="-2"/>
        </w:rPr>
        <w:t xml:space="preserve"> </w:t>
      </w:r>
      <w:r>
        <w:rPr>
          <w:color w:val="231F20"/>
        </w:rPr>
        <w:t>assurde.</w:t>
      </w:r>
      <w:r>
        <w:rPr>
          <w:color w:val="231F20"/>
          <w:spacing w:val="-2"/>
        </w:rPr>
        <w:t xml:space="preserve"> </w:t>
      </w:r>
      <w:r>
        <w:rPr>
          <w:color w:val="231F20"/>
        </w:rPr>
        <w:t>Con</w:t>
      </w:r>
      <w:r>
        <w:rPr>
          <w:color w:val="231F20"/>
          <w:spacing w:val="-2"/>
        </w:rPr>
        <w:t xml:space="preserve"> </w:t>
      </w:r>
      <w:r>
        <w:rPr>
          <w:color w:val="231F20"/>
        </w:rPr>
        <w:t>gli</w:t>
      </w:r>
      <w:r>
        <w:rPr>
          <w:color w:val="231F20"/>
          <w:spacing w:val="-2"/>
        </w:rPr>
        <w:t xml:space="preserve"> </w:t>
      </w:r>
      <w:r>
        <w:rPr>
          <w:color w:val="231F20"/>
        </w:rPr>
        <w:t>anni</w:t>
      </w:r>
      <w:r>
        <w:rPr>
          <w:color w:val="231F20"/>
          <w:spacing w:val="-2"/>
        </w:rPr>
        <w:t xml:space="preserve"> </w:t>
      </w:r>
      <w:r>
        <w:rPr>
          <w:color w:val="231F20"/>
        </w:rPr>
        <w:t>aveva</w:t>
      </w:r>
      <w:r>
        <w:rPr>
          <w:color w:val="231F20"/>
          <w:spacing w:val="-2"/>
        </w:rPr>
        <w:t xml:space="preserve"> </w:t>
      </w:r>
      <w:r>
        <w:rPr>
          <w:color w:val="231F20"/>
        </w:rPr>
        <w:t>raggiunto la convinzione che ogni comportamento è lecito finché non lede la libertà di qualcun altro. Vedere gente che viaggiava con conigli e serpenti, orsacchiotti di pezza e cornetti rossi, bottiglioni</w:t>
      </w:r>
      <w:r>
        <w:rPr>
          <w:color w:val="231F20"/>
          <w:spacing w:val="-2"/>
        </w:rPr>
        <w:t xml:space="preserve"> </w:t>
      </w:r>
      <w:r>
        <w:rPr>
          <w:color w:val="231F20"/>
        </w:rPr>
        <w:t>di</w:t>
      </w:r>
      <w:r>
        <w:rPr>
          <w:color w:val="231F20"/>
          <w:spacing w:val="-2"/>
        </w:rPr>
        <w:t xml:space="preserve"> </w:t>
      </w:r>
      <w:r>
        <w:rPr>
          <w:color w:val="231F20"/>
        </w:rPr>
        <w:t>vino</w:t>
      </w:r>
      <w:r>
        <w:rPr>
          <w:color w:val="231F20"/>
          <w:spacing w:val="-2"/>
        </w:rPr>
        <w:t xml:space="preserve"> </w:t>
      </w:r>
      <w:r>
        <w:rPr>
          <w:color w:val="231F20"/>
        </w:rPr>
        <w:t>fatto</w:t>
      </w:r>
      <w:r>
        <w:rPr>
          <w:color w:val="231F20"/>
          <w:spacing w:val="-2"/>
        </w:rPr>
        <w:t xml:space="preserve"> </w:t>
      </w:r>
      <w:r>
        <w:rPr>
          <w:color w:val="231F20"/>
        </w:rPr>
        <w:t>in</w:t>
      </w:r>
      <w:r>
        <w:rPr>
          <w:color w:val="231F20"/>
          <w:spacing w:val="-2"/>
        </w:rPr>
        <w:t xml:space="preserve"> </w:t>
      </w:r>
      <w:r>
        <w:rPr>
          <w:color w:val="231F20"/>
        </w:rPr>
        <w:t>casa</w:t>
      </w:r>
      <w:r>
        <w:rPr>
          <w:color w:val="231F20"/>
          <w:spacing w:val="-2"/>
        </w:rPr>
        <w:t xml:space="preserve"> </w:t>
      </w:r>
      <w:r>
        <w:rPr>
          <w:color w:val="231F20"/>
        </w:rPr>
        <w:t>e</w:t>
      </w:r>
      <w:r>
        <w:rPr>
          <w:color w:val="231F20"/>
          <w:spacing w:val="-2"/>
        </w:rPr>
        <w:t xml:space="preserve"> </w:t>
      </w:r>
      <w:r>
        <w:rPr>
          <w:color w:val="231F20"/>
        </w:rPr>
        <w:t>sporte</w:t>
      </w:r>
      <w:r>
        <w:rPr>
          <w:color w:val="231F20"/>
          <w:spacing w:val="-2"/>
        </w:rPr>
        <w:t xml:space="preserve"> </w:t>
      </w:r>
      <w:r>
        <w:rPr>
          <w:color w:val="231F20"/>
        </w:rPr>
        <w:t>di</w:t>
      </w:r>
      <w:r>
        <w:rPr>
          <w:color w:val="231F20"/>
          <w:spacing w:val="-2"/>
        </w:rPr>
        <w:t xml:space="preserve"> </w:t>
      </w:r>
      <w:r>
        <w:rPr>
          <w:color w:val="231F20"/>
        </w:rPr>
        <w:t>viveri</w:t>
      </w:r>
      <w:r>
        <w:rPr>
          <w:color w:val="231F20"/>
          <w:spacing w:val="-2"/>
        </w:rPr>
        <w:t xml:space="preserve"> </w:t>
      </w:r>
      <w:r>
        <w:rPr>
          <w:color w:val="231F20"/>
        </w:rPr>
        <w:t>non</w:t>
      </w:r>
      <w:r>
        <w:rPr>
          <w:color w:val="231F20"/>
          <w:spacing w:val="-2"/>
        </w:rPr>
        <w:t xml:space="preserve"> </w:t>
      </w:r>
      <w:r>
        <w:rPr>
          <w:color w:val="231F20"/>
        </w:rPr>
        <w:t>lo</w:t>
      </w:r>
      <w:r>
        <w:rPr>
          <w:color w:val="231F20"/>
          <w:spacing w:val="-2"/>
        </w:rPr>
        <w:t xml:space="preserve"> </w:t>
      </w:r>
      <w:r>
        <w:rPr>
          <w:color w:val="231F20"/>
        </w:rPr>
        <w:t>me- ravigliava più di tanto.</w:t>
      </w:r>
    </w:p>
    <w:p w14:paraId="416C2845" w14:textId="77777777" w:rsidR="00DE442C" w:rsidRDefault="00000000">
      <w:pPr>
        <w:pStyle w:val="Corpotesto"/>
        <w:spacing w:before="20" w:line="170" w:lineRule="auto"/>
        <w:ind w:left="230" w:right="273"/>
      </w:pPr>
      <w:r>
        <w:rPr>
          <w:color w:val="231F20"/>
        </w:rPr>
        <w:t>La vera sorpresa era arrivata però al mattino quando il cliente</w:t>
      </w:r>
      <w:r>
        <w:rPr>
          <w:color w:val="231F20"/>
          <w:spacing w:val="-8"/>
        </w:rPr>
        <w:t xml:space="preserve"> </w:t>
      </w:r>
      <w:r>
        <w:rPr>
          <w:color w:val="231F20"/>
        </w:rPr>
        <w:t>aveva</w:t>
      </w:r>
      <w:r>
        <w:rPr>
          <w:color w:val="231F20"/>
          <w:spacing w:val="-8"/>
        </w:rPr>
        <w:t xml:space="preserve"> </w:t>
      </w:r>
      <w:r>
        <w:rPr>
          <w:color w:val="231F20"/>
        </w:rPr>
        <w:t>lasciato</w:t>
      </w:r>
      <w:r>
        <w:rPr>
          <w:color w:val="231F20"/>
          <w:spacing w:val="-9"/>
        </w:rPr>
        <w:t xml:space="preserve"> </w:t>
      </w:r>
      <w:r>
        <w:rPr>
          <w:color w:val="231F20"/>
        </w:rPr>
        <w:t>la</w:t>
      </w:r>
      <w:r>
        <w:rPr>
          <w:color w:val="231F20"/>
          <w:spacing w:val="-8"/>
        </w:rPr>
        <w:t xml:space="preserve"> </w:t>
      </w:r>
      <w:r>
        <w:rPr>
          <w:color w:val="231F20"/>
        </w:rPr>
        <w:t>stanza.</w:t>
      </w:r>
      <w:r>
        <w:rPr>
          <w:color w:val="231F20"/>
          <w:spacing w:val="-8"/>
        </w:rPr>
        <w:t xml:space="preserve"> </w:t>
      </w:r>
      <w:r>
        <w:rPr>
          <w:color w:val="231F20"/>
        </w:rPr>
        <w:t>Era</w:t>
      </w:r>
      <w:r>
        <w:rPr>
          <w:color w:val="231F20"/>
          <w:spacing w:val="-8"/>
        </w:rPr>
        <w:t xml:space="preserve"> </w:t>
      </w:r>
      <w:r>
        <w:rPr>
          <w:color w:val="231F20"/>
        </w:rPr>
        <w:t>sbarbato</w:t>
      </w:r>
      <w:r>
        <w:rPr>
          <w:color w:val="231F20"/>
          <w:spacing w:val="-8"/>
        </w:rPr>
        <w:t xml:space="preserve"> </w:t>
      </w:r>
      <w:r>
        <w:rPr>
          <w:color w:val="231F20"/>
        </w:rPr>
        <w:t>e</w:t>
      </w:r>
      <w:r>
        <w:rPr>
          <w:color w:val="231F20"/>
          <w:spacing w:val="-8"/>
        </w:rPr>
        <w:t xml:space="preserve"> </w:t>
      </w:r>
      <w:r>
        <w:rPr>
          <w:color w:val="231F20"/>
        </w:rPr>
        <w:t>ripulito,</w:t>
      </w:r>
      <w:r>
        <w:rPr>
          <w:color w:val="231F20"/>
          <w:spacing w:val="-8"/>
        </w:rPr>
        <w:t xml:space="preserve"> </w:t>
      </w:r>
      <w:r>
        <w:rPr>
          <w:color w:val="231F20"/>
        </w:rPr>
        <w:t>ripo- sato e fresco. Non tremava più, appariva sicuro e in forze, aveva meno rughe e sicuramente molti più capelli in testa. Sembrava</w:t>
      </w:r>
      <w:r>
        <w:rPr>
          <w:color w:val="231F20"/>
          <w:spacing w:val="-4"/>
        </w:rPr>
        <w:t xml:space="preserve"> </w:t>
      </w:r>
      <w:r>
        <w:rPr>
          <w:color w:val="231F20"/>
        </w:rPr>
        <w:t>un’altra</w:t>
      </w:r>
      <w:r>
        <w:rPr>
          <w:color w:val="231F20"/>
          <w:spacing w:val="-4"/>
        </w:rPr>
        <w:t xml:space="preserve"> </w:t>
      </w:r>
      <w:r>
        <w:rPr>
          <w:color w:val="231F20"/>
        </w:rPr>
        <w:t>persona</w:t>
      </w:r>
      <w:r>
        <w:rPr>
          <w:color w:val="231F20"/>
          <w:spacing w:val="-4"/>
        </w:rPr>
        <w:t xml:space="preserve"> </w:t>
      </w:r>
      <w:r>
        <w:rPr>
          <w:color w:val="231F20"/>
        </w:rPr>
        <w:t>o</w:t>
      </w:r>
      <w:r>
        <w:rPr>
          <w:color w:val="231F20"/>
          <w:spacing w:val="-4"/>
        </w:rPr>
        <w:t xml:space="preserve"> </w:t>
      </w:r>
      <w:r>
        <w:rPr>
          <w:color w:val="231F20"/>
        </w:rPr>
        <w:t>perlomeno</w:t>
      </w:r>
      <w:r>
        <w:rPr>
          <w:color w:val="231F20"/>
          <w:spacing w:val="-4"/>
        </w:rPr>
        <w:t xml:space="preserve"> </w:t>
      </w:r>
      <w:r>
        <w:rPr>
          <w:color w:val="231F20"/>
        </w:rPr>
        <w:t>appariva</w:t>
      </w:r>
      <w:r>
        <w:rPr>
          <w:color w:val="231F20"/>
          <w:spacing w:val="-4"/>
        </w:rPr>
        <w:t xml:space="preserve"> </w:t>
      </w:r>
      <w:r>
        <w:rPr>
          <w:color w:val="231F20"/>
        </w:rPr>
        <w:t>ringiova- nito di almeno dieci anni. Appena si fu allontanato dall’ho- tel,</w:t>
      </w:r>
      <w:r>
        <w:rPr>
          <w:color w:val="231F20"/>
          <w:spacing w:val="-1"/>
        </w:rPr>
        <w:t xml:space="preserve"> </w:t>
      </w:r>
      <w:r>
        <w:rPr>
          <w:color w:val="231F20"/>
        </w:rPr>
        <w:t>Silvano</w:t>
      </w:r>
      <w:r>
        <w:rPr>
          <w:color w:val="231F20"/>
          <w:spacing w:val="-1"/>
        </w:rPr>
        <w:t xml:space="preserve"> </w:t>
      </w:r>
      <w:r>
        <w:rPr>
          <w:color w:val="231F20"/>
        </w:rPr>
        <w:t>si</w:t>
      </w:r>
      <w:r>
        <w:rPr>
          <w:color w:val="231F20"/>
          <w:spacing w:val="-1"/>
        </w:rPr>
        <w:t xml:space="preserve"> </w:t>
      </w:r>
      <w:r>
        <w:rPr>
          <w:color w:val="231F20"/>
        </w:rPr>
        <w:t>recò</w:t>
      </w:r>
      <w:r>
        <w:rPr>
          <w:color w:val="231F20"/>
          <w:spacing w:val="-1"/>
        </w:rPr>
        <w:t xml:space="preserve"> </w:t>
      </w:r>
      <w:r>
        <w:rPr>
          <w:color w:val="231F20"/>
        </w:rPr>
        <w:t>nella</w:t>
      </w:r>
      <w:r>
        <w:rPr>
          <w:color w:val="231F20"/>
          <w:spacing w:val="-1"/>
        </w:rPr>
        <w:t xml:space="preserve"> </w:t>
      </w:r>
      <w:r>
        <w:rPr>
          <w:color w:val="231F20"/>
        </w:rPr>
        <w:t>camera</w:t>
      </w:r>
      <w:r>
        <w:rPr>
          <w:color w:val="231F20"/>
          <w:spacing w:val="-1"/>
        </w:rPr>
        <w:t xml:space="preserve"> </w:t>
      </w:r>
      <w:r>
        <w:rPr>
          <w:color w:val="231F20"/>
        </w:rPr>
        <w:t>dello</w:t>
      </w:r>
      <w:r>
        <w:rPr>
          <w:color w:val="231F20"/>
          <w:spacing w:val="-1"/>
        </w:rPr>
        <w:t xml:space="preserve"> </w:t>
      </w:r>
      <w:r>
        <w:rPr>
          <w:color w:val="231F20"/>
        </w:rPr>
        <w:t>strano</w:t>
      </w:r>
      <w:r>
        <w:rPr>
          <w:color w:val="231F20"/>
          <w:spacing w:val="-1"/>
        </w:rPr>
        <w:t xml:space="preserve"> </w:t>
      </w:r>
      <w:r>
        <w:rPr>
          <w:color w:val="231F20"/>
        </w:rPr>
        <w:t>signore.</w:t>
      </w:r>
      <w:r>
        <w:rPr>
          <w:color w:val="231F20"/>
          <w:spacing w:val="-1"/>
        </w:rPr>
        <w:t xml:space="preserve"> </w:t>
      </w:r>
      <w:r>
        <w:rPr>
          <w:color w:val="231F20"/>
        </w:rPr>
        <w:t>Il</w:t>
      </w:r>
      <w:r>
        <w:rPr>
          <w:color w:val="231F20"/>
          <w:spacing w:val="-1"/>
        </w:rPr>
        <w:t xml:space="preserve"> </w:t>
      </w:r>
      <w:r>
        <w:rPr>
          <w:color w:val="231F20"/>
        </w:rPr>
        <w:t>letto era disfatto, le lenzuola spiegazzate e oltremodo macchia- te come se qualcuno molto sporco ci si fosse rivoltato più volte. Tra le pieghe c’erano parecchie pellicine, frammenti sottili e delicati, tipici di chi perde la pelle per aver preso troppo sole. Nel cestino dei rifiuti contò ben cinquantasette tra scatolette e vasetti di vetro, ripuliti da ogni frammento di cibo. Parevano lavati tanto erano lucidi. Nella tazza del bagno</w:t>
      </w:r>
      <w:r>
        <w:rPr>
          <w:color w:val="231F20"/>
          <w:spacing w:val="-9"/>
        </w:rPr>
        <w:t xml:space="preserve"> </w:t>
      </w:r>
      <w:r>
        <w:rPr>
          <w:color w:val="231F20"/>
        </w:rPr>
        <w:t>galleggiava</w:t>
      </w:r>
      <w:r>
        <w:rPr>
          <w:color w:val="231F20"/>
          <w:spacing w:val="-9"/>
        </w:rPr>
        <w:t xml:space="preserve"> </w:t>
      </w:r>
      <w:r>
        <w:rPr>
          <w:color w:val="231F20"/>
        </w:rPr>
        <w:t>qualcosa.</w:t>
      </w:r>
      <w:r>
        <w:rPr>
          <w:color w:val="231F20"/>
          <w:spacing w:val="-9"/>
        </w:rPr>
        <w:t xml:space="preserve"> </w:t>
      </w:r>
      <w:r>
        <w:rPr>
          <w:color w:val="231F20"/>
        </w:rPr>
        <w:t>Adoperando</w:t>
      </w:r>
      <w:r>
        <w:rPr>
          <w:color w:val="231F20"/>
          <w:spacing w:val="-9"/>
        </w:rPr>
        <w:t xml:space="preserve"> </w:t>
      </w:r>
      <w:r>
        <w:rPr>
          <w:color w:val="231F20"/>
        </w:rPr>
        <w:t>lo</w:t>
      </w:r>
      <w:r>
        <w:rPr>
          <w:color w:val="231F20"/>
          <w:spacing w:val="-9"/>
        </w:rPr>
        <w:t xml:space="preserve"> </w:t>
      </w:r>
      <w:r>
        <w:rPr>
          <w:color w:val="231F20"/>
        </w:rPr>
        <w:t>spazzolino,</w:t>
      </w:r>
      <w:r>
        <w:rPr>
          <w:color w:val="231F20"/>
          <w:spacing w:val="-9"/>
        </w:rPr>
        <w:t xml:space="preserve"> </w:t>
      </w:r>
      <w:r>
        <w:rPr>
          <w:color w:val="231F20"/>
        </w:rPr>
        <w:t>Sil- vano sollevò quella cosa e restò impietrito a fissarla mentre finiva di sbriciolarsi e perdeva ogni forma riconoscibile.</w:t>
      </w:r>
    </w:p>
    <w:p w14:paraId="6D51BBE6" w14:textId="77777777" w:rsidR="00DE442C" w:rsidRDefault="00000000">
      <w:pPr>
        <w:pStyle w:val="Corpotesto"/>
        <w:spacing w:before="22" w:line="170" w:lineRule="auto"/>
        <w:ind w:left="230" w:right="273"/>
      </w:pPr>
      <w:r>
        <w:rPr>
          <w:color w:val="231F20"/>
        </w:rPr>
        <w:t>Quella notte all’hotel Italia di Pescasseroli uno strano essere malato e decrepito si era nutrito in modo abomine- vole, aveva cambiato pelle come un qualche Dio serpente</w:t>
      </w:r>
      <w:r>
        <w:rPr>
          <w:color w:val="231F20"/>
          <w:spacing w:val="40"/>
        </w:rPr>
        <w:t xml:space="preserve"> </w:t>
      </w:r>
      <w:r>
        <w:rPr>
          <w:color w:val="231F20"/>
        </w:rPr>
        <w:t>di mitologica origine e, al mattino, se n‘era andato guarito</w:t>
      </w:r>
      <w:r>
        <w:rPr>
          <w:color w:val="231F20"/>
          <w:spacing w:val="80"/>
        </w:rPr>
        <w:t xml:space="preserve"> </w:t>
      </w:r>
      <w:r>
        <w:rPr>
          <w:color w:val="231F20"/>
        </w:rPr>
        <w:t>e ringiovanito di parecchi anni lasciando frammenti della vecchia pelle tra le lenzuola e un’intera mano completa di peli e unghie dentro la tazza del cesso.</w:t>
      </w:r>
    </w:p>
    <w:p w14:paraId="73A268C7" w14:textId="77777777" w:rsidR="00DE442C" w:rsidRDefault="00DE442C">
      <w:pPr>
        <w:spacing w:line="170" w:lineRule="auto"/>
        <w:sectPr w:rsidR="00DE442C" w:rsidSect="002D644F">
          <w:pgSz w:w="8220" w:h="12750"/>
          <w:pgMar w:top="1040" w:right="880" w:bottom="860" w:left="1040" w:header="0" w:footer="666" w:gutter="0"/>
          <w:cols w:space="720"/>
        </w:sectPr>
      </w:pPr>
    </w:p>
    <w:p w14:paraId="389A8ECF" w14:textId="77777777" w:rsidR="00DE442C" w:rsidRDefault="00000000">
      <w:pPr>
        <w:pStyle w:val="Corpotesto"/>
        <w:spacing w:before="108" w:line="170" w:lineRule="auto"/>
        <w:ind w:right="388"/>
      </w:pPr>
      <w:r>
        <w:rPr>
          <w:color w:val="231F20"/>
        </w:rPr>
        <w:lastRenderedPageBreak/>
        <w:t>Per</w:t>
      </w:r>
      <w:r>
        <w:rPr>
          <w:color w:val="231F20"/>
          <w:spacing w:val="-12"/>
        </w:rPr>
        <w:t xml:space="preserve"> </w:t>
      </w:r>
      <w:r>
        <w:rPr>
          <w:color w:val="231F20"/>
        </w:rPr>
        <w:t>il</w:t>
      </w:r>
      <w:r>
        <w:rPr>
          <w:color w:val="231F20"/>
          <w:spacing w:val="-12"/>
        </w:rPr>
        <w:t xml:space="preserve"> </w:t>
      </w:r>
      <w:r>
        <w:rPr>
          <w:color w:val="231F20"/>
        </w:rPr>
        <w:t>resto</w:t>
      </w:r>
      <w:r>
        <w:rPr>
          <w:color w:val="231F20"/>
          <w:spacing w:val="-12"/>
        </w:rPr>
        <w:t xml:space="preserve"> </w:t>
      </w:r>
      <w:r>
        <w:rPr>
          <w:color w:val="231F20"/>
        </w:rPr>
        <w:t>della</w:t>
      </w:r>
      <w:r>
        <w:rPr>
          <w:color w:val="231F20"/>
          <w:spacing w:val="-12"/>
        </w:rPr>
        <w:t xml:space="preserve"> </w:t>
      </w:r>
      <w:r>
        <w:rPr>
          <w:color w:val="231F20"/>
        </w:rPr>
        <w:t>sua</w:t>
      </w:r>
      <w:r>
        <w:rPr>
          <w:color w:val="231F20"/>
          <w:spacing w:val="-12"/>
        </w:rPr>
        <w:t xml:space="preserve"> </w:t>
      </w:r>
      <w:r>
        <w:rPr>
          <w:color w:val="231F20"/>
        </w:rPr>
        <w:t>vita</w:t>
      </w:r>
      <w:r>
        <w:rPr>
          <w:color w:val="231F20"/>
          <w:spacing w:val="-12"/>
        </w:rPr>
        <w:t xml:space="preserve"> </w:t>
      </w:r>
      <w:r>
        <w:rPr>
          <w:color w:val="231F20"/>
        </w:rPr>
        <w:t>Silvano</w:t>
      </w:r>
      <w:r>
        <w:rPr>
          <w:color w:val="231F20"/>
          <w:spacing w:val="-12"/>
        </w:rPr>
        <w:t xml:space="preserve"> </w:t>
      </w:r>
      <w:r>
        <w:rPr>
          <w:color w:val="231F20"/>
        </w:rPr>
        <w:t>sentì</w:t>
      </w:r>
      <w:r>
        <w:rPr>
          <w:color w:val="231F20"/>
          <w:spacing w:val="-12"/>
        </w:rPr>
        <w:t xml:space="preserve"> </w:t>
      </w:r>
      <w:r>
        <w:rPr>
          <w:color w:val="231F20"/>
        </w:rPr>
        <w:t>la</w:t>
      </w:r>
      <w:r>
        <w:rPr>
          <w:color w:val="231F20"/>
          <w:spacing w:val="-12"/>
        </w:rPr>
        <w:t xml:space="preserve"> </w:t>
      </w:r>
      <w:r>
        <w:rPr>
          <w:color w:val="231F20"/>
        </w:rPr>
        <w:t>morte</w:t>
      </w:r>
      <w:r>
        <w:rPr>
          <w:color w:val="231F20"/>
          <w:spacing w:val="-12"/>
        </w:rPr>
        <w:t xml:space="preserve"> </w:t>
      </w:r>
      <w:r>
        <w:rPr>
          <w:color w:val="231F20"/>
        </w:rPr>
        <w:t>avvicinar- si</w:t>
      </w:r>
      <w:r>
        <w:rPr>
          <w:color w:val="231F20"/>
          <w:spacing w:val="-5"/>
        </w:rPr>
        <w:t xml:space="preserve"> </w:t>
      </w:r>
      <w:r>
        <w:rPr>
          <w:color w:val="231F20"/>
        </w:rPr>
        <w:t>con</w:t>
      </w:r>
      <w:r>
        <w:rPr>
          <w:color w:val="231F20"/>
          <w:spacing w:val="-5"/>
        </w:rPr>
        <w:t xml:space="preserve"> </w:t>
      </w:r>
      <w:r>
        <w:rPr>
          <w:color w:val="231F20"/>
        </w:rPr>
        <w:t>la</w:t>
      </w:r>
      <w:r>
        <w:rPr>
          <w:color w:val="231F20"/>
          <w:spacing w:val="-5"/>
        </w:rPr>
        <w:t xml:space="preserve"> </w:t>
      </w:r>
      <w:r>
        <w:rPr>
          <w:color w:val="231F20"/>
        </w:rPr>
        <w:t>consapevolezza</w:t>
      </w:r>
      <w:r>
        <w:rPr>
          <w:color w:val="231F20"/>
          <w:spacing w:val="-5"/>
        </w:rPr>
        <w:t xml:space="preserve"> </w:t>
      </w:r>
      <w:r>
        <w:rPr>
          <w:color w:val="231F20"/>
        </w:rPr>
        <w:t>che</w:t>
      </w:r>
      <w:r>
        <w:rPr>
          <w:color w:val="231F20"/>
          <w:spacing w:val="-5"/>
        </w:rPr>
        <w:t xml:space="preserve"> </w:t>
      </w:r>
      <w:r>
        <w:rPr>
          <w:color w:val="231F20"/>
        </w:rPr>
        <w:t>era</w:t>
      </w:r>
      <w:r>
        <w:rPr>
          <w:color w:val="231F20"/>
          <w:spacing w:val="-5"/>
        </w:rPr>
        <w:t xml:space="preserve"> </w:t>
      </w:r>
      <w:r>
        <w:rPr>
          <w:color w:val="231F20"/>
        </w:rPr>
        <w:t>possibile,</w:t>
      </w:r>
      <w:r>
        <w:rPr>
          <w:color w:val="231F20"/>
          <w:spacing w:val="-5"/>
        </w:rPr>
        <w:t xml:space="preserve"> </w:t>
      </w:r>
      <w:r>
        <w:rPr>
          <w:color w:val="231F20"/>
        </w:rPr>
        <w:t>almeno</w:t>
      </w:r>
      <w:r>
        <w:rPr>
          <w:color w:val="231F20"/>
          <w:spacing w:val="-5"/>
        </w:rPr>
        <w:t xml:space="preserve"> </w:t>
      </w:r>
      <w:r>
        <w:rPr>
          <w:color w:val="231F20"/>
        </w:rPr>
        <w:t>per</w:t>
      </w:r>
      <w:r>
        <w:rPr>
          <w:color w:val="231F20"/>
          <w:spacing w:val="-5"/>
        </w:rPr>
        <w:t xml:space="preserve"> </w:t>
      </w:r>
      <w:r>
        <w:rPr>
          <w:color w:val="231F20"/>
        </w:rPr>
        <w:t>qual- cuno,</w:t>
      </w:r>
      <w:r>
        <w:rPr>
          <w:color w:val="231F20"/>
          <w:spacing w:val="-8"/>
        </w:rPr>
        <w:t xml:space="preserve"> </w:t>
      </w:r>
      <w:r>
        <w:rPr>
          <w:color w:val="231F20"/>
        </w:rPr>
        <w:t>sfuggire</w:t>
      </w:r>
      <w:r>
        <w:rPr>
          <w:color w:val="231F20"/>
          <w:spacing w:val="-8"/>
        </w:rPr>
        <w:t xml:space="preserve"> </w:t>
      </w:r>
      <w:r>
        <w:rPr>
          <w:color w:val="231F20"/>
        </w:rPr>
        <w:t>a</w:t>
      </w:r>
      <w:r>
        <w:rPr>
          <w:color w:val="231F20"/>
          <w:spacing w:val="-8"/>
        </w:rPr>
        <w:t xml:space="preserve"> </w:t>
      </w:r>
      <w:r>
        <w:rPr>
          <w:color w:val="231F20"/>
        </w:rPr>
        <w:t>quella</w:t>
      </w:r>
      <w:r>
        <w:rPr>
          <w:color w:val="231F20"/>
          <w:spacing w:val="-8"/>
        </w:rPr>
        <w:t xml:space="preserve"> </w:t>
      </w:r>
      <w:r>
        <w:rPr>
          <w:color w:val="231F20"/>
        </w:rPr>
        <w:t>condanna,</w:t>
      </w:r>
      <w:r>
        <w:rPr>
          <w:color w:val="231F20"/>
          <w:spacing w:val="-8"/>
        </w:rPr>
        <w:t xml:space="preserve"> </w:t>
      </w:r>
      <w:r>
        <w:rPr>
          <w:color w:val="231F20"/>
        </w:rPr>
        <w:t>rinnovarsi</w:t>
      </w:r>
      <w:r>
        <w:rPr>
          <w:color w:val="231F20"/>
          <w:spacing w:val="-8"/>
        </w:rPr>
        <w:t xml:space="preserve"> </w:t>
      </w:r>
      <w:r>
        <w:rPr>
          <w:color w:val="231F20"/>
        </w:rPr>
        <w:t>e</w:t>
      </w:r>
      <w:r>
        <w:rPr>
          <w:color w:val="231F20"/>
          <w:spacing w:val="-8"/>
        </w:rPr>
        <w:t xml:space="preserve"> </w:t>
      </w:r>
      <w:r>
        <w:rPr>
          <w:color w:val="231F20"/>
        </w:rPr>
        <w:t>ringiovanire. Rovinò</w:t>
      </w:r>
      <w:r>
        <w:rPr>
          <w:color w:val="231F20"/>
          <w:spacing w:val="-8"/>
        </w:rPr>
        <w:t xml:space="preserve"> </w:t>
      </w:r>
      <w:r>
        <w:rPr>
          <w:color w:val="231F20"/>
        </w:rPr>
        <w:t>i</w:t>
      </w:r>
      <w:r>
        <w:rPr>
          <w:color w:val="231F20"/>
          <w:spacing w:val="-8"/>
        </w:rPr>
        <w:t xml:space="preserve"> </w:t>
      </w:r>
      <w:r>
        <w:rPr>
          <w:color w:val="231F20"/>
        </w:rPr>
        <w:t>suoi</w:t>
      </w:r>
      <w:r>
        <w:rPr>
          <w:color w:val="231F20"/>
          <w:spacing w:val="-8"/>
        </w:rPr>
        <w:t xml:space="preserve"> </w:t>
      </w:r>
      <w:r>
        <w:rPr>
          <w:color w:val="231F20"/>
        </w:rPr>
        <w:t>ultimi</w:t>
      </w:r>
      <w:r>
        <w:rPr>
          <w:color w:val="231F20"/>
          <w:spacing w:val="-8"/>
        </w:rPr>
        <w:t xml:space="preserve"> </w:t>
      </w:r>
      <w:r>
        <w:rPr>
          <w:color w:val="231F20"/>
        </w:rPr>
        <w:t>anni</w:t>
      </w:r>
      <w:r>
        <w:rPr>
          <w:color w:val="231F20"/>
          <w:spacing w:val="-8"/>
        </w:rPr>
        <w:t xml:space="preserve"> </w:t>
      </w:r>
      <w:r>
        <w:rPr>
          <w:color w:val="231F20"/>
        </w:rPr>
        <w:t>incapace</w:t>
      </w:r>
      <w:r>
        <w:rPr>
          <w:color w:val="231F20"/>
          <w:spacing w:val="-8"/>
        </w:rPr>
        <w:t xml:space="preserve"> </w:t>
      </w:r>
      <w:r>
        <w:rPr>
          <w:color w:val="231F20"/>
        </w:rPr>
        <w:t>di</w:t>
      </w:r>
      <w:r>
        <w:rPr>
          <w:color w:val="231F20"/>
          <w:spacing w:val="-8"/>
        </w:rPr>
        <w:t xml:space="preserve"> </w:t>
      </w:r>
      <w:r>
        <w:rPr>
          <w:color w:val="231F20"/>
        </w:rPr>
        <w:t>accettare</w:t>
      </w:r>
      <w:r>
        <w:rPr>
          <w:color w:val="231F20"/>
          <w:spacing w:val="-8"/>
        </w:rPr>
        <w:t xml:space="preserve"> </w:t>
      </w:r>
      <w:r>
        <w:rPr>
          <w:color w:val="231F20"/>
        </w:rPr>
        <w:t>il</w:t>
      </w:r>
      <w:r>
        <w:rPr>
          <w:color w:val="231F20"/>
          <w:spacing w:val="-8"/>
        </w:rPr>
        <w:t xml:space="preserve"> </w:t>
      </w:r>
      <w:r>
        <w:rPr>
          <w:color w:val="231F20"/>
        </w:rPr>
        <w:t>proprio</w:t>
      </w:r>
      <w:r>
        <w:rPr>
          <w:color w:val="231F20"/>
          <w:spacing w:val="-8"/>
        </w:rPr>
        <w:t xml:space="preserve"> </w:t>
      </w:r>
      <w:r>
        <w:rPr>
          <w:color w:val="231F20"/>
        </w:rPr>
        <w:t>de- stino senza neanche mai porsi la domanda se quella strana capacità,</w:t>
      </w:r>
      <w:r>
        <w:rPr>
          <w:color w:val="231F20"/>
          <w:spacing w:val="-3"/>
        </w:rPr>
        <w:t xml:space="preserve"> </w:t>
      </w:r>
      <w:r>
        <w:rPr>
          <w:color w:val="231F20"/>
        </w:rPr>
        <w:t>quel</w:t>
      </w:r>
      <w:r>
        <w:rPr>
          <w:color w:val="231F20"/>
          <w:spacing w:val="-3"/>
        </w:rPr>
        <w:t xml:space="preserve"> </w:t>
      </w:r>
      <w:r>
        <w:rPr>
          <w:color w:val="231F20"/>
        </w:rPr>
        <w:t>potere</w:t>
      </w:r>
      <w:r>
        <w:rPr>
          <w:color w:val="231F20"/>
          <w:spacing w:val="-3"/>
        </w:rPr>
        <w:t xml:space="preserve"> </w:t>
      </w:r>
      <w:r>
        <w:rPr>
          <w:color w:val="231F20"/>
        </w:rPr>
        <w:t>di</w:t>
      </w:r>
      <w:r>
        <w:rPr>
          <w:color w:val="231F20"/>
          <w:spacing w:val="-3"/>
        </w:rPr>
        <w:t xml:space="preserve"> </w:t>
      </w:r>
      <w:r>
        <w:rPr>
          <w:color w:val="231F20"/>
        </w:rPr>
        <w:t>cui</w:t>
      </w:r>
      <w:r>
        <w:rPr>
          <w:color w:val="231F20"/>
          <w:spacing w:val="-3"/>
        </w:rPr>
        <w:t xml:space="preserve"> </w:t>
      </w:r>
      <w:r>
        <w:rPr>
          <w:color w:val="231F20"/>
        </w:rPr>
        <w:t>era</w:t>
      </w:r>
      <w:r>
        <w:rPr>
          <w:color w:val="231F20"/>
          <w:spacing w:val="-3"/>
        </w:rPr>
        <w:t xml:space="preserve"> </w:t>
      </w:r>
      <w:r>
        <w:rPr>
          <w:color w:val="231F20"/>
        </w:rPr>
        <w:t>stato</w:t>
      </w:r>
      <w:r>
        <w:rPr>
          <w:color w:val="231F20"/>
          <w:spacing w:val="-3"/>
        </w:rPr>
        <w:t xml:space="preserve"> </w:t>
      </w:r>
      <w:r>
        <w:rPr>
          <w:color w:val="231F20"/>
        </w:rPr>
        <w:t>testimone</w:t>
      </w:r>
      <w:r>
        <w:rPr>
          <w:color w:val="231F20"/>
          <w:spacing w:val="-3"/>
        </w:rPr>
        <w:t xml:space="preserve"> </w:t>
      </w:r>
      <w:r>
        <w:rPr>
          <w:color w:val="231F20"/>
        </w:rPr>
        <w:t>mai</w:t>
      </w:r>
      <w:r>
        <w:rPr>
          <w:color w:val="231F20"/>
          <w:spacing w:val="-3"/>
        </w:rPr>
        <w:t xml:space="preserve"> </w:t>
      </w:r>
      <w:r>
        <w:rPr>
          <w:color w:val="231F20"/>
        </w:rPr>
        <w:t>creduto, potesse</w:t>
      </w:r>
      <w:r>
        <w:rPr>
          <w:color w:val="231F20"/>
          <w:spacing w:val="-1"/>
        </w:rPr>
        <w:t xml:space="preserve"> </w:t>
      </w:r>
      <w:r>
        <w:rPr>
          <w:color w:val="231F20"/>
        </w:rPr>
        <w:t>nella</w:t>
      </w:r>
      <w:r>
        <w:rPr>
          <w:color w:val="231F20"/>
          <w:spacing w:val="-1"/>
        </w:rPr>
        <w:t xml:space="preserve"> </w:t>
      </w:r>
      <w:r>
        <w:rPr>
          <w:color w:val="231F20"/>
        </w:rPr>
        <w:t>realtà</w:t>
      </w:r>
      <w:r>
        <w:rPr>
          <w:color w:val="231F20"/>
          <w:spacing w:val="-1"/>
        </w:rPr>
        <w:t xml:space="preserve"> </w:t>
      </w:r>
      <w:r>
        <w:rPr>
          <w:color w:val="231F20"/>
        </w:rPr>
        <w:t>delle</w:t>
      </w:r>
      <w:r>
        <w:rPr>
          <w:color w:val="231F20"/>
          <w:spacing w:val="-1"/>
        </w:rPr>
        <w:t xml:space="preserve"> </w:t>
      </w:r>
      <w:r>
        <w:rPr>
          <w:color w:val="231F20"/>
        </w:rPr>
        <w:t>cose</w:t>
      </w:r>
      <w:r>
        <w:rPr>
          <w:color w:val="231F20"/>
          <w:spacing w:val="-1"/>
        </w:rPr>
        <w:t xml:space="preserve"> </w:t>
      </w:r>
      <w:r>
        <w:rPr>
          <w:color w:val="231F20"/>
        </w:rPr>
        <w:t>considerarsi</w:t>
      </w:r>
      <w:r>
        <w:rPr>
          <w:color w:val="231F20"/>
          <w:spacing w:val="-1"/>
        </w:rPr>
        <w:t xml:space="preserve"> </w:t>
      </w:r>
      <w:r>
        <w:rPr>
          <w:color w:val="231F20"/>
        </w:rPr>
        <w:t>un</w:t>
      </w:r>
      <w:r>
        <w:rPr>
          <w:color w:val="231F20"/>
          <w:spacing w:val="-1"/>
        </w:rPr>
        <w:t xml:space="preserve"> </w:t>
      </w:r>
      <w:r>
        <w:rPr>
          <w:color w:val="231F20"/>
        </w:rPr>
        <w:t>premio</w:t>
      </w:r>
      <w:r>
        <w:rPr>
          <w:color w:val="231F20"/>
          <w:spacing w:val="-1"/>
        </w:rPr>
        <w:t xml:space="preserve"> </w:t>
      </w:r>
      <w:r>
        <w:rPr>
          <w:color w:val="231F20"/>
        </w:rPr>
        <w:t>o</w:t>
      </w:r>
      <w:r>
        <w:rPr>
          <w:color w:val="231F20"/>
          <w:spacing w:val="-1"/>
        </w:rPr>
        <w:t xml:space="preserve"> </w:t>
      </w:r>
      <w:r>
        <w:rPr>
          <w:color w:val="231F20"/>
        </w:rPr>
        <w:t xml:space="preserve">una </w:t>
      </w:r>
      <w:r>
        <w:rPr>
          <w:color w:val="231F20"/>
          <w:spacing w:val="-2"/>
        </w:rPr>
        <w:t>condanna.</w:t>
      </w:r>
    </w:p>
    <w:p w14:paraId="1C656010" w14:textId="77777777" w:rsidR="00DE442C" w:rsidRDefault="00DE442C">
      <w:pPr>
        <w:spacing w:line="170" w:lineRule="auto"/>
        <w:sectPr w:rsidR="00DE442C" w:rsidSect="002D644F">
          <w:pgSz w:w="8220" w:h="12750"/>
          <w:pgMar w:top="1040" w:right="880" w:bottom="860" w:left="1040" w:header="0" w:footer="666" w:gutter="0"/>
          <w:cols w:space="720"/>
        </w:sectPr>
      </w:pPr>
    </w:p>
    <w:p w14:paraId="7822F683" w14:textId="77777777" w:rsidR="00DE442C" w:rsidRDefault="00000000">
      <w:pPr>
        <w:pStyle w:val="Titolo1"/>
      </w:pPr>
      <w:r>
        <w:rPr>
          <w:color w:val="231F20"/>
          <w:spacing w:val="-5"/>
        </w:rPr>
        <w:lastRenderedPageBreak/>
        <w:t>13</w:t>
      </w:r>
    </w:p>
    <w:p w14:paraId="70580256" w14:textId="77777777" w:rsidR="00DE442C" w:rsidRDefault="00DE442C">
      <w:pPr>
        <w:pStyle w:val="Corpotesto"/>
        <w:spacing w:before="1"/>
        <w:ind w:left="0" w:firstLine="0"/>
        <w:jc w:val="left"/>
        <w:rPr>
          <w:sz w:val="59"/>
        </w:rPr>
      </w:pPr>
    </w:p>
    <w:p w14:paraId="7B5E9C18" w14:textId="77777777" w:rsidR="00DE442C" w:rsidRDefault="00A8092B">
      <w:pPr>
        <w:pStyle w:val="Corpotesto"/>
        <w:spacing w:line="170" w:lineRule="auto"/>
        <w:ind w:left="1591" w:right="274" w:firstLine="0"/>
      </w:pPr>
      <w:r>
        <w:rPr>
          <w:noProof/>
        </w:rPr>
        <mc:AlternateContent>
          <mc:Choice Requires="wps">
            <w:drawing>
              <wp:anchor distT="0" distB="0" distL="114300" distR="114300" simplePos="0" relativeHeight="485169664" behindDoc="1" locked="0" layoutInCell="1" allowOverlap="1" wp14:anchorId="2D2E2D07" wp14:editId="5F822F32">
                <wp:simplePos x="0" y="0"/>
                <wp:positionH relativeFrom="page">
                  <wp:posOffset>806450</wp:posOffset>
                </wp:positionH>
                <wp:positionV relativeFrom="paragraph">
                  <wp:posOffset>-155575</wp:posOffset>
                </wp:positionV>
                <wp:extent cx="775970" cy="1397635"/>
                <wp:effectExtent l="0" t="0" r="11430" b="12065"/>
                <wp:wrapNone/>
                <wp:docPr id="288144942"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C931E"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2E2D07" id="docshape15" o:spid="_x0000_s1038" type="#_x0000_t202" style="position:absolute;left:0;text-align:left;margin-left:63.5pt;margin-top:-12.25pt;width:61.1pt;height:110.05pt;z-index:-18146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" filled="f" stroked="f">
                <v:path arrowok="t"/>
                <v:textbox inset="0,0,0,0">
                  <w:txbxContent>
                    <w:p w14:paraId="05FC931E"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e</w:t>
      </w:r>
      <w:r>
        <w:rPr>
          <w:color w:val="231F20"/>
          <w:spacing w:val="-3"/>
        </w:rPr>
        <w:t xml:space="preserve"> </w:t>
      </w:r>
      <w:r>
        <w:rPr>
          <w:color w:val="231F20"/>
        </w:rPr>
        <w:t>ore</w:t>
      </w:r>
      <w:r>
        <w:rPr>
          <w:color w:val="231F20"/>
          <w:spacing w:val="-3"/>
        </w:rPr>
        <w:t xml:space="preserve"> </w:t>
      </w:r>
      <w:r>
        <w:rPr>
          <w:color w:val="231F20"/>
        </w:rPr>
        <w:t>dell’ozio</w:t>
      </w:r>
      <w:r>
        <w:rPr>
          <w:color w:val="231F20"/>
          <w:spacing w:val="-3"/>
        </w:rPr>
        <w:t xml:space="preserve"> </w:t>
      </w:r>
      <w:r>
        <w:rPr>
          <w:color w:val="231F20"/>
        </w:rPr>
        <w:t>volgevano</w:t>
      </w:r>
      <w:r>
        <w:rPr>
          <w:color w:val="231F20"/>
          <w:spacing w:val="-3"/>
        </w:rPr>
        <w:t xml:space="preserve"> </w:t>
      </w:r>
      <w:r>
        <w:rPr>
          <w:color w:val="231F20"/>
        </w:rPr>
        <w:t>al</w:t>
      </w:r>
      <w:r>
        <w:rPr>
          <w:color w:val="231F20"/>
          <w:spacing w:val="-3"/>
        </w:rPr>
        <w:t xml:space="preserve"> </w:t>
      </w:r>
      <w:r>
        <w:rPr>
          <w:color w:val="231F20"/>
        </w:rPr>
        <w:t>termine</w:t>
      </w:r>
      <w:r>
        <w:rPr>
          <w:color w:val="231F20"/>
          <w:spacing w:val="-3"/>
        </w:rPr>
        <w:t xml:space="preserve"> </w:t>
      </w:r>
      <w:r>
        <w:rPr>
          <w:color w:val="231F20"/>
        </w:rPr>
        <w:t>mentre</w:t>
      </w:r>
      <w:r>
        <w:rPr>
          <w:color w:val="231F20"/>
          <w:spacing w:val="-3"/>
        </w:rPr>
        <w:t xml:space="preserve"> </w:t>
      </w:r>
      <w:r>
        <w:rPr>
          <w:color w:val="231F20"/>
        </w:rPr>
        <w:t>il sole andava calando e le ombre si allungava- no. Zampanera richiamò Musetto e Saltafos- so che stavano mordicchiandosi lottando fra loro</w:t>
      </w:r>
      <w:r>
        <w:rPr>
          <w:color w:val="231F20"/>
          <w:spacing w:val="-7"/>
        </w:rPr>
        <w:t xml:space="preserve"> </w:t>
      </w:r>
      <w:r>
        <w:rPr>
          <w:color w:val="231F20"/>
        </w:rPr>
        <w:t>in</w:t>
      </w:r>
      <w:r>
        <w:rPr>
          <w:color w:val="231F20"/>
          <w:spacing w:val="-7"/>
        </w:rPr>
        <w:t xml:space="preserve"> </w:t>
      </w:r>
      <w:r>
        <w:rPr>
          <w:color w:val="231F20"/>
        </w:rPr>
        <w:t>una</w:t>
      </w:r>
      <w:r>
        <w:rPr>
          <w:color w:val="231F20"/>
          <w:spacing w:val="-7"/>
        </w:rPr>
        <w:t xml:space="preserve"> </w:t>
      </w:r>
      <w:r>
        <w:rPr>
          <w:color w:val="231F20"/>
        </w:rPr>
        <w:t>via</w:t>
      </w:r>
      <w:r>
        <w:rPr>
          <w:color w:val="231F20"/>
          <w:spacing w:val="-7"/>
        </w:rPr>
        <w:t xml:space="preserve"> </w:t>
      </w:r>
      <w:r>
        <w:rPr>
          <w:color w:val="231F20"/>
        </w:rPr>
        <w:t>di</w:t>
      </w:r>
      <w:r>
        <w:rPr>
          <w:color w:val="231F20"/>
          <w:spacing w:val="-7"/>
        </w:rPr>
        <w:t xml:space="preserve"> </w:t>
      </w:r>
      <w:r>
        <w:rPr>
          <w:color w:val="231F20"/>
        </w:rPr>
        <w:t>mezzo</w:t>
      </w:r>
      <w:r>
        <w:rPr>
          <w:color w:val="231F20"/>
          <w:spacing w:val="-7"/>
        </w:rPr>
        <w:t xml:space="preserve"> </w:t>
      </w:r>
      <w:r>
        <w:rPr>
          <w:color w:val="231F20"/>
        </w:rPr>
        <w:t>tra</w:t>
      </w:r>
      <w:r>
        <w:rPr>
          <w:color w:val="231F20"/>
          <w:spacing w:val="-7"/>
        </w:rPr>
        <w:t xml:space="preserve"> </w:t>
      </w:r>
      <w:r>
        <w:rPr>
          <w:color w:val="231F20"/>
        </w:rPr>
        <w:t>il</w:t>
      </w:r>
      <w:r>
        <w:rPr>
          <w:color w:val="231F20"/>
          <w:spacing w:val="-7"/>
        </w:rPr>
        <w:t xml:space="preserve"> </w:t>
      </w:r>
      <w:r>
        <w:rPr>
          <w:color w:val="231F20"/>
        </w:rPr>
        <w:t>gioco</w:t>
      </w:r>
      <w:r>
        <w:rPr>
          <w:color w:val="231F20"/>
          <w:spacing w:val="-7"/>
        </w:rPr>
        <w:t xml:space="preserve"> </w:t>
      </w:r>
      <w:r>
        <w:rPr>
          <w:color w:val="231F20"/>
        </w:rPr>
        <w:t>e</w:t>
      </w:r>
      <w:r>
        <w:rPr>
          <w:color w:val="231F20"/>
          <w:spacing w:val="-7"/>
        </w:rPr>
        <w:t xml:space="preserve"> </w:t>
      </w:r>
      <w:r>
        <w:rPr>
          <w:color w:val="231F20"/>
        </w:rPr>
        <w:t>la</w:t>
      </w:r>
      <w:r>
        <w:rPr>
          <w:color w:val="231F20"/>
          <w:spacing w:val="-7"/>
        </w:rPr>
        <w:t xml:space="preserve"> </w:t>
      </w:r>
      <w:r>
        <w:rPr>
          <w:color w:val="231F20"/>
        </w:rPr>
        <w:t>prova di forza. Al tempo del nonno di suo nonno tali</w:t>
      </w:r>
      <w:r>
        <w:rPr>
          <w:color w:val="231F20"/>
          <w:spacing w:val="50"/>
        </w:rPr>
        <w:t xml:space="preserve"> </w:t>
      </w:r>
      <w:r>
        <w:rPr>
          <w:color w:val="231F20"/>
        </w:rPr>
        <w:t>allenamenti</w:t>
      </w:r>
      <w:r>
        <w:rPr>
          <w:color w:val="231F20"/>
          <w:spacing w:val="50"/>
        </w:rPr>
        <w:t xml:space="preserve"> </w:t>
      </w:r>
      <w:r>
        <w:rPr>
          <w:color w:val="231F20"/>
        </w:rPr>
        <w:t>erano</w:t>
      </w:r>
      <w:r>
        <w:rPr>
          <w:color w:val="231F20"/>
          <w:spacing w:val="51"/>
        </w:rPr>
        <w:t xml:space="preserve"> </w:t>
      </w:r>
      <w:r>
        <w:rPr>
          <w:color w:val="231F20"/>
        </w:rPr>
        <w:t>fondamentali</w:t>
      </w:r>
      <w:r>
        <w:rPr>
          <w:color w:val="231F20"/>
          <w:spacing w:val="50"/>
        </w:rPr>
        <w:t xml:space="preserve"> </w:t>
      </w:r>
      <w:r>
        <w:rPr>
          <w:color w:val="231F20"/>
        </w:rPr>
        <w:t>se</w:t>
      </w:r>
      <w:r>
        <w:rPr>
          <w:color w:val="231F20"/>
          <w:spacing w:val="51"/>
        </w:rPr>
        <w:t xml:space="preserve"> </w:t>
      </w:r>
      <w:r>
        <w:rPr>
          <w:color w:val="231F20"/>
          <w:spacing w:val="-5"/>
        </w:rPr>
        <w:t>uno</w:t>
      </w:r>
    </w:p>
    <w:p w14:paraId="7797327C" w14:textId="77777777" w:rsidR="00DE442C" w:rsidRDefault="00000000">
      <w:pPr>
        <w:pStyle w:val="Corpotesto"/>
        <w:spacing w:before="9" w:line="170" w:lineRule="auto"/>
        <w:ind w:left="230" w:right="273" w:firstLine="0"/>
      </w:pPr>
      <w:r>
        <w:rPr>
          <w:color w:val="231F20"/>
        </w:rPr>
        <w:t>voleva</w:t>
      </w:r>
      <w:r>
        <w:rPr>
          <w:color w:val="231F20"/>
          <w:spacing w:val="-3"/>
        </w:rPr>
        <w:t xml:space="preserve"> </w:t>
      </w:r>
      <w:r>
        <w:rPr>
          <w:color w:val="231F20"/>
        </w:rPr>
        <w:t>farsi</w:t>
      </w:r>
      <w:r>
        <w:rPr>
          <w:color w:val="231F20"/>
          <w:spacing w:val="-3"/>
        </w:rPr>
        <w:t xml:space="preserve"> </w:t>
      </w:r>
      <w:r>
        <w:rPr>
          <w:color w:val="231F20"/>
        </w:rPr>
        <w:t>una</w:t>
      </w:r>
      <w:r>
        <w:rPr>
          <w:color w:val="231F20"/>
          <w:spacing w:val="-3"/>
        </w:rPr>
        <w:t xml:space="preserve"> </w:t>
      </w:r>
      <w:r>
        <w:rPr>
          <w:color w:val="231F20"/>
        </w:rPr>
        <w:t>posizione</w:t>
      </w:r>
      <w:r>
        <w:rPr>
          <w:color w:val="231F20"/>
          <w:spacing w:val="-3"/>
        </w:rPr>
        <w:t xml:space="preserve"> </w:t>
      </w:r>
      <w:r>
        <w:rPr>
          <w:color w:val="231F20"/>
        </w:rPr>
        <w:t>nel</w:t>
      </w:r>
      <w:r>
        <w:rPr>
          <w:color w:val="231F20"/>
          <w:spacing w:val="-3"/>
        </w:rPr>
        <w:t xml:space="preserve"> </w:t>
      </w:r>
      <w:r>
        <w:rPr>
          <w:color w:val="231F20"/>
        </w:rPr>
        <w:t>branco,</w:t>
      </w:r>
      <w:r>
        <w:rPr>
          <w:color w:val="231F20"/>
          <w:spacing w:val="-3"/>
        </w:rPr>
        <w:t xml:space="preserve"> </w:t>
      </w:r>
      <w:r>
        <w:rPr>
          <w:color w:val="231F20"/>
        </w:rPr>
        <w:t>se</w:t>
      </w:r>
      <w:r>
        <w:rPr>
          <w:color w:val="231F20"/>
          <w:spacing w:val="-3"/>
        </w:rPr>
        <w:t xml:space="preserve"> </w:t>
      </w:r>
      <w:r>
        <w:rPr>
          <w:color w:val="231F20"/>
        </w:rPr>
        <w:t>non</w:t>
      </w:r>
      <w:r>
        <w:rPr>
          <w:color w:val="231F20"/>
          <w:spacing w:val="-3"/>
        </w:rPr>
        <w:t xml:space="preserve"> </w:t>
      </w:r>
      <w:r>
        <w:rPr>
          <w:color w:val="231F20"/>
        </w:rPr>
        <w:t>voleva</w:t>
      </w:r>
      <w:r>
        <w:rPr>
          <w:color w:val="231F20"/>
          <w:spacing w:val="-3"/>
        </w:rPr>
        <w:t xml:space="preserve"> </w:t>
      </w:r>
      <w:r>
        <w:rPr>
          <w:color w:val="231F20"/>
        </w:rPr>
        <w:t>restare gregario,</w:t>
      </w:r>
      <w:r>
        <w:rPr>
          <w:color w:val="231F20"/>
          <w:spacing w:val="-10"/>
        </w:rPr>
        <w:t xml:space="preserve"> </w:t>
      </w:r>
      <w:r>
        <w:rPr>
          <w:color w:val="231F20"/>
        </w:rPr>
        <w:t>o</w:t>
      </w:r>
      <w:r>
        <w:rPr>
          <w:color w:val="231F20"/>
          <w:spacing w:val="-10"/>
        </w:rPr>
        <w:t xml:space="preserve"> </w:t>
      </w:r>
      <w:r>
        <w:rPr>
          <w:color w:val="231F20"/>
        </w:rPr>
        <w:t>subordinato</w:t>
      </w:r>
      <w:r>
        <w:rPr>
          <w:color w:val="231F20"/>
          <w:spacing w:val="-10"/>
        </w:rPr>
        <w:t xml:space="preserve"> </w:t>
      </w:r>
      <w:r>
        <w:rPr>
          <w:color w:val="231F20"/>
        </w:rPr>
        <w:t>di</w:t>
      </w:r>
      <w:r>
        <w:rPr>
          <w:color w:val="231F20"/>
          <w:spacing w:val="-10"/>
        </w:rPr>
        <w:t xml:space="preserve"> </w:t>
      </w:r>
      <w:r>
        <w:rPr>
          <w:color w:val="231F20"/>
        </w:rPr>
        <w:t>secondo</w:t>
      </w:r>
      <w:r>
        <w:rPr>
          <w:color w:val="231F20"/>
          <w:spacing w:val="-10"/>
        </w:rPr>
        <w:t xml:space="preserve"> </w:t>
      </w:r>
      <w:r>
        <w:rPr>
          <w:color w:val="231F20"/>
        </w:rPr>
        <w:t>ordine,</w:t>
      </w:r>
      <w:r>
        <w:rPr>
          <w:color w:val="231F20"/>
          <w:spacing w:val="-10"/>
        </w:rPr>
        <w:t xml:space="preserve"> </w:t>
      </w:r>
      <w:r>
        <w:rPr>
          <w:color w:val="231F20"/>
        </w:rPr>
        <w:t>e</w:t>
      </w:r>
      <w:r>
        <w:rPr>
          <w:color w:val="231F20"/>
          <w:spacing w:val="-10"/>
        </w:rPr>
        <w:t xml:space="preserve"> </w:t>
      </w:r>
      <w:r>
        <w:rPr>
          <w:color w:val="231F20"/>
        </w:rPr>
        <w:t>per</w:t>
      </w:r>
      <w:r>
        <w:rPr>
          <w:color w:val="231F20"/>
          <w:spacing w:val="-10"/>
        </w:rPr>
        <w:t xml:space="preserve"> </w:t>
      </w:r>
      <w:r>
        <w:rPr>
          <w:color w:val="231F20"/>
        </w:rPr>
        <w:t>tutta</w:t>
      </w:r>
      <w:r>
        <w:rPr>
          <w:color w:val="231F20"/>
          <w:spacing w:val="-10"/>
        </w:rPr>
        <w:t xml:space="preserve"> </w:t>
      </w:r>
      <w:r>
        <w:rPr>
          <w:color w:val="231F20"/>
        </w:rPr>
        <w:t>la</w:t>
      </w:r>
      <w:r>
        <w:rPr>
          <w:color w:val="231F20"/>
          <w:spacing w:val="-10"/>
        </w:rPr>
        <w:t xml:space="preserve"> </w:t>
      </w:r>
      <w:r>
        <w:rPr>
          <w:color w:val="231F20"/>
        </w:rPr>
        <w:t>vita tenere</w:t>
      </w:r>
      <w:r>
        <w:rPr>
          <w:color w:val="231F20"/>
          <w:spacing w:val="-4"/>
        </w:rPr>
        <w:t xml:space="preserve"> </w:t>
      </w:r>
      <w:r>
        <w:rPr>
          <w:color w:val="231F20"/>
        </w:rPr>
        <w:t>la</w:t>
      </w:r>
      <w:r>
        <w:rPr>
          <w:color w:val="231F20"/>
          <w:spacing w:val="-4"/>
        </w:rPr>
        <w:t xml:space="preserve"> </w:t>
      </w:r>
      <w:r>
        <w:rPr>
          <w:color w:val="231F20"/>
        </w:rPr>
        <w:t>coda</w:t>
      </w:r>
      <w:r>
        <w:rPr>
          <w:color w:val="231F20"/>
          <w:spacing w:val="-4"/>
        </w:rPr>
        <w:t xml:space="preserve"> </w:t>
      </w:r>
      <w:r>
        <w:rPr>
          <w:color w:val="231F20"/>
        </w:rPr>
        <w:t>penzoloni</w:t>
      </w:r>
      <w:r>
        <w:rPr>
          <w:color w:val="231F20"/>
          <w:spacing w:val="-4"/>
        </w:rPr>
        <w:t xml:space="preserve"> </w:t>
      </w:r>
      <w:r>
        <w:rPr>
          <w:color w:val="231F20"/>
        </w:rPr>
        <w:t>aderente</w:t>
      </w:r>
      <w:r>
        <w:rPr>
          <w:color w:val="231F20"/>
          <w:spacing w:val="-4"/>
        </w:rPr>
        <w:t xml:space="preserve"> </w:t>
      </w:r>
      <w:r>
        <w:rPr>
          <w:color w:val="231F20"/>
        </w:rPr>
        <w:t>al</w:t>
      </w:r>
      <w:r>
        <w:rPr>
          <w:color w:val="231F20"/>
          <w:spacing w:val="-4"/>
        </w:rPr>
        <w:t xml:space="preserve"> </w:t>
      </w:r>
      <w:r>
        <w:rPr>
          <w:color w:val="231F20"/>
        </w:rPr>
        <w:t>corpo</w:t>
      </w:r>
      <w:r>
        <w:rPr>
          <w:color w:val="231F20"/>
          <w:spacing w:val="-4"/>
        </w:rPr>
        <w:t xml:space="preserve"> </w:t>
      </w:r>
      <w:r>
        <w:rPr>
          <w:color w:val="231F20"/>
        </w:rPr>
        <w:t>e</w:t>
      </w:r>
      <w:r>
        <w:rPr>
          <w:color w:val="231F20"/>
          <w:spacing w:val="-4"/>
        </w:rPr>
        <w:t xml:space="preserve"> </w:t>
      </w:r>
      <w:r>
        <w:rPr>
          <w:color w:val="231F20"/>
        </w:rPr>
        <w:t>le</w:t>
      </w:r>
      <w:r>
        <w:rPr>
          <w:color w:val="231F20"/>
          <w:spacing w:val="-4"/>
        </w:rPr>
        <w:t xml:space="preserve"> </w:t>
      </w:r>
      <w:r>
        <w:rPr>
          <w:color w:val="231F20"/>
        </w:rPr>
        <w:t>orecchie</w:t>
      </w:r>
      <w:r>
        <w:rPr>
          <w:color w:val="231F20"/>
          <w:spacing w:val="-4"/>
        </w:rPr>
        <w:t xml:space="preserve"> </w:t>
      </w:r>
      <w:r>
        <w:rPr>
          <w:color w:val="231F20"/>
        </w:rPr>
        <w:t>pie- gate all’indietro.</w:t>
      </w:r>
    </w:p>
    <w:p w14:paraId="7E78C34B" w14:textId="77777777" w:rsidR="00DE442C" w:rsidRDefault="00000000">
      <w:pPr>
        <w:pStyle w:val="Corpotesto"/>
        <w:spacing w:before="6" w:line="170" w:lineRule="auto"/>
        <w:ind w:left="230" w:right="273"/>
      </w:pPr>
      <w:r>
        <w:rPr>
          <w:color w:val="231F20"/>
        </w:rPr>
        <w:t>Allora i branchi erano più numerosi, formati da dieci o più individui, col capobranco che decideva percorsi e stra- tegie</w:t>
      </w:r>
      <w:r>
        <w:rPr>
          <w:color w:val="231F20"/>
          <w:spacing w:val="-1"/>
        </w:rPr>
        <w:t xml:space="preserve"> </w:t>
      </w:r>
      <w:r>
        <w:rPr>
          <w:color w:val="231F20"/>
        </w:rPr>
        <w:t>e</w:t>
      </w:r>
      <w:r>
        <w:rPr>
          <w:color w:val="231F20"/>
          <w:spacing w:val="-1"/>
        </w:rPr>
        <w:t xml:space="preserve"> </w:t>
      </w:r>
      <w:r>
        <w:rPr>
          <w:color w:val="231F20"/>
        </w:rPr>
        <w:t>la</w:t>
      </w:r>
      <w:r>
        <w:rPr>
          <w:color w:val="231F20"/>
          <w:spacing w:val="-1"/>
        </w:rPr>
        <w:t xml:space="preserve"> </w:t>
      </w:r>
      <w:r>
        <w:rPr>
          <w:color w:val="231F20"/>
        </w:rPr>
        <w:t>sua</w:t>
      </w:r>
      <w:r>
        <w:rPr>
          <w:color w:val="231F20"/>
          <w:spacing w:val="-1"/>
        </w:rPr>
        <w:t xml:space="preserve"> </w:t>
      </w:r>
      <w:r>
        <w:rPr>
          <w:color w:val="231F20"/>
        </w:rPr>
        <w:t>compagna,</w:t>
      </w:r>
      <w:r>
        <w:rPr>
          <w:color w:val="231F20"/>
          <w:spacing w:val="-1"/>
        </w:rPr>
        <w:t xml:space="preserve"> </w:t>
      </w:r>
      <w:r>
        <w:rPr>
          <w:color w:val="231F20"/>
        </w:rPr>
        <w:t>unica</w:t>
      </w:r>
      <w:r>
        <w:rPr>
          <w:color w:val="231F20"/>
          <w:spacing w:val="-1"/>
        </w:rPr>
        <w:t xml:space="preserve"> </w:t>
      </w:r>
      <w:r>
        <w:rPr>
          <w:color w:val="231F20"/>
        </w:rPr>
        <w:t>femmina</w:t>
      </w:r>
      <w:r>
        <w:rPr>
          <w:color w:val="231F20"/>
          <w:spacing w:val="-1"/>
        </w:rPr>
        <w:t xml:space="preserve"> </w:t>
      </w:r>
      <w:r>
        <w:rPr>
          <w:color w:val="231F20"/>
        </w:rPr>
        <w:t>cui</w:t>
      </w:r>
      <w:r>
        <w:rPr>
          <w:color w:val="231F20"/>
          <w:spacing w:val="-1"/>
        </w:rPr>
        <w:t xml:space="preserve"> </w:t>
      </w:r>
      <w:r>
        <w:rPr>
          <w:color w:val="231F20"/>
        </w:rPr>
        <w:t>fosse</w:t>
      </w:r>
      <w:r>
        <w:rPr>
          <w:color w:val="231F20"/>
          <w:spacing w:val="-1"/>
        </w:rPr>
        <w:t xml:space="preserve"> </w:t>
      </w:r>
      <w:r>
        <w:rPr>
          <w:color w:val="231F20"/>
        </w:rPr>
        <w:t>permesso riprodursi,</w:t>
      </w:r>
      <w:r>
        <w:rPr>
          <w:color w:val="231F20"/>
          <w:spacing w:val="-12"/>
        </w:rPr>
        <w:t xml:space="preserve"> </w:t>
      </w:r>
      <w:r>
        <w:rPr>
          <w:color w:val="231F20"/>
        </w:rPr>
        <w:t>protetta</w:t>
      </w:r>
      <w:r>
        <w:rPr>
          <w:color w:val="231F20"/>
          <w:spacing w:val="-12"/>
        </w:rPr>
        <w:t xml:space="preserve"> </w:t>
      </w:r>
      <w:r>
        <w:rPr>
          <w:color w:val="231F20"/>
        </w:rPr>
        <w:t>e</w:t>
      </w:r>
      <w:r>
        <w:rPr>
          <w:color w:val="231F20"/>
          <w:spacing w:val="-12"/>
        </w:rPr>
        <w:t xml:space="preserve"> </w:t>
      </w:r>
      <w:r>
        <w:rPr>
          <w:color w:val="231F20"/>
        </w:rPr>
        <w:t>accudita</w:t>
      </w:r>
      <w:r>
        <w:rPr>
          <w:color w:val="231F20"/>
          <w:spacing w:val="-12"/>
        </w:rPr>
        <w:t xml:space="preserve"> </w:t>
      </w:r>
      <w:r>
        <w:rPr>
          <w:color w:val="231F20"/>
        </w:rPr>
        <w:t>da</w:t>
      </w:r>
      <w:r>
        <w:rPr>
          <w:color w:val="231F20"/>
          <w:spacing w:val="-12"/>
        </w:rPr>
        <w:t xml:space="preserve"> </w:t>
      </w:r>
      <w:r>
        <w:rPr>
          <w:color w:val="231F20"/>
        </w:rPr>
        <w:t>tutto</w:t>
      </w:r>
      <w:r>
        <w:rPr>
          <w:color w:val="231F20"/>
          <w:spacing w:val="-12"/>
        </w:rPr>
        <w:t xml:space="preserve"> </w:t>
      </w:r>
      <w:r>
        <w:rPr>
          <w:color w:val="231F20"/>
        </w:rPr>
        <w:t>il</w:t>
      </w:r>
      <w:r>
        <w:rPr>
          <w:color w:val="231F20"/>
          <w:spacing w:val="-12"/>
        </w:rPr>
        <w:t xml:space="preserve"> </w:t>
      </w:r>
      <w:r>
        <w:rPr>
          <w:color w:val="231F20"/>
        </w:rPr>
        <w:t>gruppo.</w:t>
      </w:r>
      <w:r>
        <w:rPr>
          <w:color w:val="231F20"/>
          <w:spacing w:val="-12"/>
        </w:rPr>
        <w:t xml:space="preserve"> </w:t>
      </w:r>
      <w:r>
        <w:rPr>
          <w:color w:val="231F20"/>
        </w:rPr>
        <w:t>A</w:t>
      </w:r>
      <w:r>
        <w:rPr>
          <w:color w:val="231F20"/>
          <w:spacing w:val="-12"/>
        </w:rPr>
        <w:t xml:space="preserve"> </w:t>
      </w:r>
      <w:r>
        <w:rPr>
          <w:color w:val="231F20"/>
        </w:rPr>
        <w:t>ogni</w:t>
      </w:r>
      <w:r>
        <w:rPr>
          <w:color w:val="231F20"/>
          <w:spacing w:val="-12"/>
        </w:rPr>
        <w:t xml:space="preserve"> </w:t>
      </w:r>
      <w:r>
        <w:rPr>
          <w:color w:val="231F20"/>
        </w:rPr>
        <w:t>sta- gione</w:t>
      </w:r>
      <w:r>
        <w:rPr>
          <w:color w:val="231F20"/>
          <w:spacing w:val="-13"/>
        </w:rPr>
        <w:t xml:space="preserve"> </w:t>
      </w:r>
      <w:r>
        <w:rPr>
          <w:color w:val="231F20"/>
        </w:rPr>
        <w:t>degli</w:t>
      </w:r>
      <w:r>
        <w:rPr>
          <w:color w:val="231F20"/>
          <w:spacing w:val="-13"/>
        </w:rPr>
        <w:t xml:space="preserve"> </w:t>
      </w:r>
      <w:r>
        <w:rPr>
          <w:color w:val="231F20"/>
        </w:rPr>
        <w:t>amori</w:t>
      </w:r>
      <w:r>
        <w:rPr>
          <w:color w:val="231F20"/>
          <w:spacing w:val="-13"/>
        </w:rPr>
        <w:t xml:space="preserve"> </w:t>
      </w:r>
      <w:r>
        <w:rPr>
          <w:color w:val="231F20"/>
        </w:rPr>
        <w:t>tutta</w:t>
      </w:r>
      <w:r>
        <w:rPr>
          <w:color w:val="231F20"/>
          <w:spacing w:val="-13"/>
        </w:rPr>
        <w:t xml:space="preserve"> </w:t>
      </w:r>
      <w:r>
        <w:rPr>
          <w:color w:val="231F20"/>
        </w:rPr>
        <w:t>la</w:t>
      </w:r>
      <w:r>
        <w:rPr>
          <w:color w:val="231F20"/>
          <w:spacing w:val="-13"/>
        </w:rPr>
        <w:t xml:space="preserve"> </w:t>
      </w:r>
      <w:r>
        <w:rPr>
          <w:color w:val="231F20"/>
        </w:rPr>
        <w:t>gerarchia</w:t>
      </w:r>
      <w:r>
        <w:rPr>
          <w:color w:val="231F20"/>
          <w:spacing w:val="-13"/>
        </w:rPr>
        <w:t xml:space="preserve"> </w:t>
      </w:r>
      <w:r>
        <w:rPr>
          <w:color w:val="231F20"/>
        </w:rPr>
        <w:t>veniva</w:t>
      </w:r>
      <w:r>
        <w:rPr>
          <w:color w:val="231F20"/>
          <w:spacing w:val="-13"/>
        </w:rPr>
        <w:t xml:space="preserve"> </w:t>
      </w:r>
      <w:r>
        <w:rPr>
          <w:color w:val="231F20"/>
        </w:rPr>
        <w:t>messa</w:t>
      </w:r>
      <w:r>
        <w:rPr>
          <w:color w:val="231F20"/>
          <w:spacing w:val="-13"/>
        </w:rPr>
        <w:t xml:space="preserve"> </w:t>
      </w:r>
      <w:r>
        <w:rPr>
          <w:color w:val="231F20"/>
        </w:rPr>
        <w:t>in</w:t>
      </w:r>
      <w:r>
        <w:rPr>
          <w:color w:val="231F20"/>
          <w:spacing w:val="-13"/>
        </w:rPr>
        <w:t xml:space="preserve"> </w:t>
      </w:r>
      <w:r>
        <w:rPr>
          <w:color w:val="231F20"/>
        </w:rPr>
        <w:t>questio- ne. I maschi sfidavano il capobranco in lotte accanite anche se</w:t>
      </w:r>
      <w:r>
        <w:rPr>
          <w:color w:val="231F20"/>
          <w:spacing w:val="-10"/>
        </w:rPr>
        <w:t xml:space="preserve"> </w:t>
      </w:r>
      <w:r>
        <w:rPr>
          <w:color w:val="231F20"/>
        </w:rPr>
        <w:t>solo</w:t>
      </w:r>
      <w:r>
        <w:rPr>
          <w:color w:val="231F20"/>
          <w:spacing w:val="-10"/>
        </w:rPr>
        <w:t xml:space="preserve"> </w:t>
      </w:r>
      <w:r>
        <w:rPr>
          <w:color w:val="231F20"/>
        </w:rPr>
        <w:t>formali,</w:t>
      </w:r>
      <w:r>
        <w:rPr>
          <w:color w:val="231F20"/>
          <w:spacing w:val="-10"/>
        </w:rPr>
        <w:t xml:space="preserve"> </w:t>
      </w:r>
      <w:r>
        <w:rPr>
          <w:color w:val="231F20"/>
        </w:rPr>
        <w:t>lupo</w:t>
      </w:r>
      <w:r>
        <w:rPr>
          <w:color w:val="231F20"/>
          <w:spacing w:val="-10"/>
        </w:rPr>
        <w:t xml:space="preserve"> </w:t>
      </w:r>
      <w:r>
        <w:rPr>
          <w:color w:val="231F20"/>
        </w:rPr>
        <w:t>non</w:t>
      </w:r>
      <w:r>
        <w:rPr>
          <w:color w:val="231F20"/>
          <w:spacing w:val="-10"/>
        </w:rPr>
        <w:t xml:space="preserve"> </w:t>
      </w:r>
      <w:r>
        <w:rPr>
          <w:color w:val="231F20"/>
        </w:rPr>
        <w:t>uccide</w:t>
      </w:r>
      <w:r>
        <w:rPr>
          <w:color w:val="231F20"/>
          <w:spacing w:val="-10"/>
        </w:rPr>
        <w:t xml:space="preserve"> </w:t>
      </w:r>
      <w:r>
        <w:rPr>
          <w:color w:val="231F20"/>
        </w:rPr>
        <w:t>lupo,</w:t>
      </w:r>
      <w:r>
        <w:rPr>
          <w:color w:val="231F20"/>
          <w:spacing w:val="-10"/>
        </w:rPr>
        <w:t xml:space="preserve"> </w:t>
      </w:r>
      <w:r>
        <w:rPr>
          <w:color w:val="231F20"/>
        </w:rPr>
        <w:t>e</w:t>
      </w:r>
      <w:r>
        <w:rPr>
          <w:color w:val="231F20"/>
          <w:spacing w:val="-10"/>
        </w:rPr>
        <w:t xml:space="preserve"> </w:t>
      </w:r>
      <w:r>
        <w:rPr>
          <w:color w:val="231F20"/>
        </w:rPr>
        <w:t>le</w:t>
      </w:r>
      <w:r>
        <w:rPr>
          <w:color w:val="231F20"/>
          <w:spacing w:val="-10"/>
        </w:rPr>
        <w:t xml:space="preserve"> </w:t>
      </w:r>
      <w:r>
        <w:rPr>
          <w:color w:val="231F20"/>
        </w:rPr>
        <w:t>femmine</w:t>
      </w:r>
      <w:r>
        <w:rPr>
          <w:color w:val="231F20"/>
          <w:spacing w:val="-10"/>
        </w:rPr>
        <w:t xml:space="preserve"> </w:t>
      </w:r>
      <w:r>
        <w:rPr>
          <w:color w:val="231F20"/>
        </w:rPr>
        <w:t>si</w:t>
      </w:r>
      <w:r>
        <w:rPr>
          <w:color w:val="231F20"/>
          <w:spacing w:val="-10"/>
        </w:rPr>
        <w:t xml:space="preserve"> </w:t>
      </w:r>
      <w:r>
        <w:rPr>
          <w:color w:val="231F20"/>
        </w:rPr>
        <w:t>dispu- tavano l’onore della nuova figliata.</w:t>
      </w:r>
    </w:p>
    <w:p w14:paraId="79E90503" w14:textId="77777777" w:rsidR="00DE442C" w:rsidRDefault="00000000">
      <w:pPr>
        <w:pStyle w:val="Corpotesto"/>
        <w:spacing w:before="10" w:line="170" w:lineRule="auto"/>
        <w:ind w:left="230" w:right="274"/>
      </w:pPr>
      <w:r>
        <w:rPr>
          <w:color w:val="231F20"/>
        </w:rPr>
        <w:t>I</w:t>
      </w:r>
      <w:r>
        <w:rPr>
          <w:color w:val="231F20"/>
          <w:spacing w:val="-13"/>
        </w:rPr>
        <w:t xml:space="preserve"> </w:t>
      </w:r>
      <w:r>
        <w:rPr>
          <w:color w:val="231F20"/>
        </w:rPr>
        <w:t>più</w:t>
      </w:r>
      <w:r>
        <w:rPr>
          <w:color w:val="231F20"/>
          <w:spacing w:val="-13"/>
        </w:rPr>
        <w:t xml:space="preserve"> </w:t>
      </w:r>
      <w:r>
        <w:rPr>
          <w:color w:val="231F20"/>
        </w:rPr>
        <w:t>deboli</w:t>
      </w:r>
      <w:r>
        <w:rPr>
          <w:color w:val="231F20"/>
          <w:spacing w:val="-13"/>
        </w:rPr>
        <w:t xml:space="preserve"> </w:t>
      </w:r>
      <w:r>
        <w:rPr>
          <w:color w:val="231F20"/>
        </w:rPr>
        <w:t>venivano</w:t>
      </w:r>
      <w:r>
        <w:rPr>
          <w:color w:val="231F20"/>
          <w:spacing w:val="-13"/>
        </w:rPr>
        <w:t xml:space="preserve"> </w:t>
      </w:r>
      <w:r>
        <w:rPr>
          <w:color w:val="231F20"/>
        </w:rPr>
        <w:t>isolati,</w:t>
      </w:r>
      <w:r>
        <w:rPr>
          <w:color w:val="231F20"/>
          <w:spacing w:val="-13"/>
        </w:rPr>
        <w:t xml:space="preserve"> </w:t>
      </w:r>
      <w:r>
        <w:rPr>
          <w:color w:val="231F20"/>
        </w:rPr>
        <w:t>costretti</w:t>
      </w:r>
      <w:r>
        <w:rPr>
          <w:color w:val="231F20"/>
          <w:spacing w:val="-13"/>
        </w:rPr>
        <w:t xml:space="preserve"> </w:t>
      </w:r>
      <w:r>
        <w:rPr>
          <w:color w:val="231F20"/>
        </w:rPr>
        <w:t>a</w:t>
      </w:r>
      <w:r>
        <w:rPr>
          <w:color w:val="231F20"/>
          <w:spacing w:val="-13"/>
        </w:rPr>
        <w:t xml:space="preserve"> </w:t>
      </w:r>
      <w:r>
        <w:rPr>
          <w:color w:val="231F20"/>
        </w:rPr>
        <w:t>nutrirsi</w:t>
      </w:r>
      <w:r>
        <w:rPr>
          <w:color w:val="231F20"/>
          <w:spacing w:val="-13"/>
        </w:rPr>
        <w:t xml:space="preserve"> </w:t>
      </w:r>
      <w:r>
        <w:rPr>
          <w:color w:val="231F20"/>
        </w:rPr>
        <w:t>di</w:t>
      </w:r>
      <w:r>
        <w:rPr>
          <w:color w:val="231F20"/>
          <w:spacing w:val="-13"/>
        </w:rPr>
        <w:t xml:space="preserve"> </w:t>
      </w:r>
      <w:r>
        <w:rPr>
          <w:color w:val="231F20"/>
        </w:rPr>
        <w:t>corbez- zoli</w:t>
      </w:r>
      <w:r>
        <w:rPr>
          <w:color w:val="231F20"/>
          <w:spacing w:val="-13"/>
        </w:rPr>
        <w:t xml:space="preserve"> </w:t>
      </w:r>
      <w:r>
        <w:rPr>
          <w:color w:val="231F20"/>
        </w:rPr>
        <w:t>e</w:t>
      </w:r>
      <w:r>
        <w:rPr>
          <w:color w:val="231F20"/>
          <w:spacing w:val="-13"/>
        </w:rPr>
        <w:t xml:space="preserve"> </w:t>
      </w:r>
      <w:r>
        <w:rPr>
          <w:color w:val="231F20"/>
        </w:rPr>
        <w:t>di</w:t>
      </w:r>
      <w:r>
        <w:rPr>
          <w:color w:val="231F20"/>
          <w:spacing w:val="-13"/>
        </w:rPr>
        <w:t xml:space="preserve"> </w:t>
      </w:r>
      <w:r>
        <w:rPr>
          <w:color w:val="231F20"/>
        </w:rPr>
        <w:t>qualche</w:t>
      </w:r>
      <w:r>
        <w:rPr>
          <w:color w:val="231F20"/>
          <w:spacing w:val="-13"/>
        </w:rPr>
        <w:t xml:space="preserve"> </w:t>
      </w:r>
      <w:r>
        <w:rPr>
          <w:color w:val="231F20"/>
        </w:rPr>
        <w:t>talpa</w:t>
      </w:r>
      <w:r>
        <w:rPr>
          <w:color w:val="231F20"/>
          <w:spacing w:val="-13"/>
        </w:rPr>
        <w:t xml:space="preserve"> </w:t>
      </w:r>
      <w:r>
        <w:rPr>
          <w:color w:val="231F20"/>
        </w:rPr>
        <w:t>o,</w:t>
      </w:r>
      <w:r>
        <w:rPr>
          <w:color w:val="231F20"/>
          <w:spacing w:val="-13"/>
        </w:rPr>
        <w:t xml:space="preserve"> </w:t>
      </w:r>
      <w:r>
        <w:rPr>
          <w:color w:val="231F20"/>
        </w:rPr>
        <w:t>più</w:t>
      </w:r>
      <w:r>
        <w:rPr>
          <w:color w:val="231F20"/>
          <w:spacing w:val="-13"/>
        </w:rPr>
        <w:t xml:space="preserve"> </w:t>
      </w:r>
      <w:r>
        <w:rPr>
          <w:color w:val="231F20"/>
        </w:rPr>
        <w:t>spesso,</w:t>
      </w:r>
      <w:r>
        <w:rPr>
          <w:color w:val="231F20"/>
          <w:spacing w:val="-13"/>
        </w:rPr>
        <w:t xml:space="preserve"> </w:t>
      </w:r>
      <w:r>
        <w:rPr>
          <w:color w:val="231F20"/>
        </w:rPr>
        <w:t>dei</w:t>
      </w:r>
      <w:r>
        <w:rPr>
          <w:color w:val="231F20"/>
          <w:spacing w:val="-13"/>
        </w:rPr>
        <w:t xml:space="preserve"> </w:t>
      </w:r>
      <w:r>
        <w:rPr>
          <w:color w:val="231F20"/>
        </w:rPr>
        <w:t>rifiuti</w:t>
      </w:r>
      <w:r>
        <w:rPr>
          <w:color w:val="231F20"/>
          <w:spacing w:val="-13"/>
        </w:rPr>
        <w:t xml:space="preserve"> </w:t>
      </w:r>
      <w:r>
        <w:rPr>
          <w:color w:val="231F20"/>
        </w:rPr>
        <w:t>degli</w:t>
      </w:r>
      <w:r>
        <w:rPr>
          <w:color w:val="231F20"/>
          <w:spacing w:val="-13"/>
        </w:rPr>
        <w:t xml:space="preserve"> </w:t>
      </w:r>
      <w:r>
        <w:rPr>
          <w:color w:val="231F20"/>
        </w:rPr>
        <w:t>altri</w:t>
      </w:r>
      <w:r>
        <w:rPr>
          <w:color w:val="231F20"/>
          <w:spacing w:val="-13"/>
        </w:rPr>
        <w:t xml:space="preserve"> </w:t>
      </w:r>
      <w:r>
        <w:rPr>
          <w:color w:val="231F20"/>
        </w:rPr>
        <w:t>lupi che sfogavano su loro tutte le tensioni del branco. A quel tempo la forza e la velocità erano tutto.</w:t>
      </w:r>
    </w:p>
    <w:p w14:paraId="7B722C29" w14:textId="77777777" w:rsidR="00DE442C" w:rsidRDefault="00000000">
      <w:pPr>
        <w:pStyle w:val="Corpotesto"/>
        <w:spacing w:before="5" w:line="170" w:lineRule="auto"/>
        <w:ind w:left="230" w:right="272"/>
        <w:jc w:val="right"/>
      </w:pPr>
      <w:r>
        <w:rPr>
          <w:color w:val="231F20"/>
        </w:rPr>
        <w:t>Oggi</w:t>
      </w:r>
      <w:r>
        <w:rPr>
          <w:color w:val="231F20"/>
          <w:spacing w:val="-14"/>
        </w:rPr>
        <w:t xml:space="preserve"> </w:t>
      </w:r>
      <w:r>
        <w:rPr>
          <w:color w:val="231F20"/>
        </w:rPr>
        <w:t>le</w:t>
      </w:r>
      <w:r>
        <w:rPr>
          <w:color w:val="231F20"/>
          <w:spacing w:val="-14"/>
        </w:rPr>
        <w:t xml:space="preserve"> </w:t>
      </w:r>
      <w:r>
        <w:rPr>
          <w:color w:val="231F20"/>
        </w:rPr>
        <w:t>cose</w:t>
      </w:r>
      <w:r>
        <w:rPr>
          <w:color w:val="231F20"/>
          <w:spacing w:val="-14"/>
        </w:rPr>
        <w:t xml:space="preserve"> </w:t>
      </w:r>
      <w:r>
        <w:rPr>
          <w:color w:val="231F20"/>
        </w:rPr>
        <w:t>andavano</w:t>
      </w:r>
      <w:r>
        <w:rPr>
          <w:color w:val="231F20"/>
          <w:spacing w:val="-13"/>
        </w:rPr>
        <w:t xml:space="preserve"> </w:t>
      </w:r>
      <w:r>
        <w:rPr>
          <w:color w:val="231F20"/>
        </w:rPr>
        <w:t>decisamente</w:t>
      </w:r>
      <w:r>
        <w:rPr>
          <w:color w:val="231F20"/>
          <w:spacing w:val="-14"/>
        </w:rPr>
        <w:t xml:space="preserve"> </w:t>
      </w:r>
      <w:r>
        <w:rPr>
          <w:color w:val="231F20"/>
        </w:rPr>
        <w:t>meglio.</w:t>
      </w:r>
      <w:r>
        <w:rPr>
          <w:color w:val="231F20"/>
          <w:spacing w:val="-14"/>
        </w:rPr>
        <w:t xml:space="preserve"> </w:t>
      </w:r>
      <w:r>
        <w:rPr>
          <w:color w:val="231F20"/>
        </w:rPr>
        <w:t>Per</w:t>
      </w:r>
      <w:r>
        <w:rPr>
          <w:color w:val="231F20"/>
          <w:spacing w:val="-14"/>
        </w:rPr>
        <w:t xml:space="preserve"> </w:t>
      </w:r>
      <w:r>
        <w:rPr>
          <w:color w:val="231F20"/>
        </w:rPr>
        <w:t>i</w:t>
      </w:r>
      <w:r>
        <w:rPr>
          <w:color w:val="231F20"/>
          <w:spacing w:val="-13"/>
        </w:rPr>
        <w:t xml:space="preserve"> </w:t>
      </w:r>
      <w:r>
        <w:rPr>
          <w:color w:val="231F20"/>
        </w:rPr>
        <w:t>figli</w:t>
      </w:r>
      <w:r>
        <w:rPr>
          <w:color w:val="231F20"/>
          <w:spacing w:val="-14"/>
        </w:rPr>
        <w:t xml:space="preserve"> </w:t>
      </w:r>
      <w:r>
        <w:rPr>
          <w:color w:val="231F20"/>
        </w:rPr>
        <w:t xml:space="preserve">non </w:t>
      </w:r>
      <w:r>
        <w:rPr>
          <w:color w:val="231F20"/>
          <w:spacing w:val="-2"/>
        </w:rPr>
        <w:t>c’erano</w:t>
      </w:r>
      <w:r>
        <w:rPr>
          <w:color w:val="231F20"/>
          <w:spacing w:val="-8"/>
        </w:rPr>
        <w:t xml:space="preserve"> </w:t>
      </w:r>
      <w:r>
        <w:rPr>
          <w:color w:val="231F20"/>
          <w:spacing w:val="-2"/>
        </w:rPr>
        <w:t>più</w:t>
      </w:r>
      <w:r>
        <w:rPr>
          <w:color w:val="231F20"/>
          <w:spacing w:val="-8"/>
        </w:rPr>
        <w:t xml:space="preserve"> </w:t>
      </w:r>
      <w:r>
        <w:rPr>
          <w:color w:val="231F20"/>
          <w:spacing w:val="-2"/>
        </w:rPr>
        <w:t>problemi</w:t>
      </w:r>
      <w:r>
        <w:rPr>
          <w:color w:val="231F20"/>
          <w:spacing w:val="-8"/>
        </w:rPr>
        <w:t xml:space="preserve"> </w:t>
      </w:r>
      <w:r>
        <w:rPr>
          <w:color w:val="231F20"/>
          <w:spacing w:val="-2"/>
        </w:rPr>
        <w:t>di</w:t>
      </w:r>
      <w:r>
        <w:rPr>
          <w:color w:val="231F20"/>
          <w:spacing w:val="-8"/>
        </w:rPr>
        <w:t xml:space="preserve"> </w:t>
      </w:r>
      <w:r>
        <w:rPr>
          <w:color w:val="231F20"/>
          <w:spacing w:val="-2"/>
        </w:rPr>
        <w:t>sopravvivenza</w:t>
      </w:r>
      <w:r>
        <w:rPr>
          <w:color w:val="231F20"/>
          <w:spacing w:val="-8"/>
        </w:rPr>
        <w:t xml:space="preserve"> </w:t>
      </w:r>
      <w:r>
        <w:rPr>
          <w:color w:val="231F20"/>
          <w:spacing w:val="-2"/>
        </w:rPr>
        <w:t>e</w:t>
      </w:r>
      <w:r>
        <w:rPr>
          <w:color w:val="231F20"/>
          <w:spacing w:val="-8"/>
        </w:rPr>
        <w:t xml:space="preserve"> </w:t>
      </w:r>
      <w:r>
        <w:rPr>
          <w:color w:val="231F20"/>
          <w:spacing w:val="-2"/>
        </w:rPr>
        <w:t>i</w:t>
      </w:r>
      <w:r>
        <w:rPr>
          <w:color w:val="231F20"/>
          <w:spacing w:val="-8"/>
        </w:rPr>
        <w:t xml:space="preserve"> </w:t>
      </w:r>
      <w:r>
        <w:rPr>
          <w:color w:val="231F20"/>
          <w:spacing w:val="-2"/>
        </w:rPr>
        <w:t>vecchi</w:t>
      </w:r>
      <w:r>
        <w:rPr>
          <w:color w:val="231F20"/>
          <w:spacing w:val="-8"/>
        </w:rPr>
        <w:t xml:space="preserve"> </w:t>
      </w:r>
      <w:r>
        <w:rPr>
          <w:color w:val="231F20"/>
          <w:spacing w:val="-2"/>
        </w:rPr>
        <w:t>e</w:t>
      </w:r>
      <w:r>
        <w:rPr>
          <w:color w:val="231F20"/>
          <w:spacing w:val="-8"/>
        </w:rPr>
        <w:t xml:space="preserve"> </w:t>
      </w:r>
      <w:r>
        <w:rPr>
          <w:color w:val="231F20"/>
          <w:spacing w:val="-2"/>
        </w:rPr>
        <w:t>più</w:t>
      </w:r>
      <w:r>
        <w:rPr>
          <w:color w:val="231F20"/>
          <w:spacing w:val="-8"/>
        </w:rPr>
        <w:t xml:space="preserve"> </w:t>
      </w:r>
      <w:r>
        <w:rPr>
          <w:color w:val="231F20"/>
          <w:spacing w:val="-2"/>
        </w:rPr>
        <w:t xml:space="preserve">deboli </w:t>
      </w:r>
      <w:r>
        <w:rPr>
          <w:color w:val="231F20"/>
        </w:rPr>
        <w:t>godevano di maggior rispetto e di migliori opportunità. Se proprio</w:t>
      </w:r>
      <w:r>
        <w:rPr>
          <w:color w:val="231F20"/>
          <w:spacing w:val="-14"/>
        </w:rPr>
        <w:t xml:space="preserve"> </w:t>
      </w:r>
      <w:r>
        <w:rPr>
          <w:color w:val="231F20"/>
        </w:rPr>
        <w:t>non</w:t>
      </w:r>
      <w:r>
        <w:rPr>
          <w:color w:val="231F20"/>
          <w:spacing w:val="-14"/>
        </w:rPr>
        <w:t xml:space="preserve"> </w:t>
      </w:r>
      <w:r>
        <w:rPr>
          <w:color w:val="231F20"/>
        </w:rPr>
        <w:t>riuscivano</w:t>
      </w:r>
      <w:r>
        <w:rPr>
          <w:color w:val="231F20"/>
          <w:spacing w:val="-14"/>
        </w:rPr>
        <w:t xml:space="preserve"> </w:t>
      </w:r>
      <w:r>
        <w:rPr>
          <w:color w:val="231F20"/>
        </w:rPr>
        <w:t>a</w:t>
      </w:r>
      <w:r>
        <w:rPr>
          <w:color w:val="231F20"/>
          <w:spacing w:val="-13"/>
        </w:rPr>
        <w:t xml:space="preserve"> </w:t>
      </w:r>
      <w:r>
        <w:rPr>
          <w:color w:val="231F20"/>
        </w:rPr>
        <w:t>cacciare</w:t>
      </w:r>
      <w:r>
        <w:rPr>
          <w:color w:val="231F20"/>
          <w:spacing w:val="-14"/>
        </w:rPr>
        <w:t xml:space="preserve"> </w:t>
      </w:r>
      <w:r>
        <w:rPr>
          <w:color w:val="231F20"/>
        </w:rPr>
        <w:t>e</w:t>
      </w:r>
      <w:r>
        <w:rPr>
          <w:color w:val="231F20"/>
          <w:spacing w:val="-14"/>
        </w:rPr>
        <w:t xml:space="preserve"> </w:t>
      </w:r>
      <w:r>
        <w:rPr>
          <w:color w:val="231F20"/>
        </w:rPr>
        <w:t>non</w:t>
      </w:r>
      <w:r>
        <w:rPr>
          <w:color w:val="231F20"/>
          <w:spacing w:val="-14"/>
        </w:rPr>
        <w:t xml:space="preserve"> </w:t>
      </w:r>
      <w:r>
        <w:rPr>
          <w:color w:val="231F20"/>
        </w:rPr>
        <w:t>accettavano</w:t>
      </w:r>
      <w:r>
        <w:rPr>
          <w:color w:val="231F20"/>
          <w:spacing w:val="-13"/>
        </w:rPr>
        <w:t xml:space="preserve"> </w:t>
      </w:r>
      <w:r>
        <w:rPr>
          <w:color w:val="231F20"/>
        </w:rPr>
        <w:t xml:space="preserve">l’elemo- sina, potevano sempre stabilirsi nei pressi di qualche disca- rica degli umani; bastava sopportare il puzzo incredibile di </w:t>
      </w:r>
      <w:r>
        <w:rPr>
          <w:color w:val="231F20"/>
          <w:spacing w:val="-2"/>
        </w:rPr>
        <w:t>quei</w:t>
      </w:r>
      <w:r>
        <w:rPr>
          <w:color w:val="231F20"/>
          <w:spacing w:val="-12"/>
        </w:rPr>
        <w:t xml:space="preserve"> </w:t>
      </w:r>
      <w:r>
        <w:rPr>
          <w:color w:val="231F20"/>
          <w:spacing w:val="-2"/>
        </w:rPr>
        <w:t>posti</w:t>
      </w:r>
      <w:r>
        <w:rPr>
          <w:color w:val="231F20"/>
          <w:spacing w:val="-12"/>
        </w:rPr>
        <w:t xml:space="preserve"> </w:t>
      </w:r>
      <w:r>
        <w:rPr>
          <w:color w:val="231F20"/>
          <w:spacing w:val="-2"/>
        </w:rPr>
        <w:t>per</w:t>
      </w:r>
      <w:r>
        <w:rPr>
          <w:color w:val="231F20"/>
          <w:spacing w:val="-11"/>
        </w:rPr>
        <w:t xml:space="preserve"> </w:t>
      </w:r>
      <w:r>
        <w:rPr>
          <w:color w:val="231F20"/>
          <w:spacing w:val="-2"/>
        </w:rPr>
        <w:t>raccogliere</w:t>
      </w:r>
      <w:r>
        <w:rPr>
          <w:color w:val="231F20"/>
          <w:spacing w:val="-12"/>
        </w:rPr>
        <w:t xml:space="preserve"> </w:t>
      </w:r>
      <w:r>
        <w:rPr>
          <w:color w:val="231F20"/>
          <w:spacing w:val="-2"/>
        </w:rPr>
        <w:t>tutto</w:t>
      </w:r>
      <w:r>
        <w:rPr>
          <w:color w:val="231F20"/>
          <w:spacing w:val="-12"/>
        </w:rPr>
        <w:t xml:space="preserve"> </w:t>
      </w:r>
      <w:r>
        <w:rPr>
          <w:color w:val="231F20"/>
          <w:spacing w:val="-2"/>
        </w:rPr>
        <w:t>il</w:t>
      </w:r>
      <w:r>
        <w:rPr>
          <w:color w:val="231F20"/>
          <w:spacing w:val="-11"/>
        </w:rPr>
        <w:t xml:space="preserve"> </w:t>
      </w:r>
      <w:r>
        <w:rPr>
          <w:color w:val="231F20"/>
          <w:spacing w:val="-2"/>
        </w:rPr>
        <w:t>cibo</w:t>
      </w:r>
      <w:r>
        <w:rPr>
          <w:color w:val="231F20"/>
          <w:spacing w:val="-12"/>
        </w:rPr>
        <w:t xml:space="preserve"> </w:t>
      </w:r>
      <w:r>
        <w:rPr>
          <w:color w:val="231F20"/>
          <w:spacing w:val="-2"/>
        </w:rPr>
        <w:t>di</w:t>
      </w:r>
      <w:r>
        <w:rPr>
          <w:color w:val="231F20"/>
          <w:spacing w:val="-12"/>
        </w:rPr>
        <w:t xml:space="preserve"> </w:t>
      </w:r>
      <w:r>
        <w:rPr>
          <w:color w:val="231F20"/>
          <w:spacing w:val="-2"/>
        </w:rPr>
        <w:t>cui</w:t>
      </w:r>
      <w:r>
        <w:rPr>
          <w:color w:val="231F20"/>
          <w:spacing w:val="-11"/>
        </w:rPr>
        <w:t xml:space="preserve"> </w:t>
      </w:r>
      <w:r>
        <w:rPr>
          <w:color w:val="231F20"/>
          <w:spacing w:val="-2"/>
        </w:rPr>
        <w:t>avevano</w:t>
      </w:r>
      <w:r>
        <w:rPr>
          <w:color w:val="231F20"/>
          <w:spacing w:val="-12"/>
        </w:rPr>
        <w:t xml:space="preserve"> </w:t>
      </w:r>
      <w:r>
        <w:rPr>
          <w:color w:val="231F20"/>
          <w:spacing w:val="-2"/>
        </w:rPr>
        <w:t xml:space="preserve">bisogno. </w:t>
      </w:r>
      <w:r>
        <w:rPr>
          <w:color w:val="231F20"/>
        </w:rPr>
        <w:t>Nuvola stava rabbuffando il più indisciplinato dei loro</w:t>
      </w:r>
      <w:r>
        <w:rPr>
          <w:color w:val="231F20"/>
          <w:spacing w:val="40"/>
        </w:rPr>
        <w:t xml:space="preserve"> </w:t>
      </w:r>
      <w:r>
        <w:rPr>
          <w:color w:val="231F20"/>
        </w:rPr>
        <w:t>figli, Codaritta. Fedele al suo nome, il cucciolo faceva resi- stenza</w:t>
      </w:r>
      <w:r>
        <w:rPr>
          <w:color w:val="231F20"/>
          <w:spacing w:val="-7"/>
        </w:rPr>
        <w:t xml:space="preserve"> </w:t>
      </w:r>
      <w:r>
        <w:rPr>
          <w:color w:val="231F20"/>
        </w:rPr>
        <w:t>e</w:t>
      </w:r>
      <w:r>
        <w:rPr>
          <w:color w:val="231F20"/>
          <w:spacing w:val="-7"/>
        </w:rPr>
        <w:t xml:space="preserve"> </w:t>
      </w:r>
      <w:r>
        <w:rPr>
          <w:color w:val="231F20"/>
        </w:rPr>
        <w:t>rispondeva</w:t>
      </w:r>
      <w:r>
        <w:rPr>
          <w:color w:val="231F20"/>
          <w:spacing w:val="-7"/>
        </w:rPr>
        <w:t xml:space="preserve"> </w:t>
      </w:r>
      <w:r>
        <w:rPr>
          <w:color w:val="231F20"/>
        </w:rPr>
        <w:t>a</w:t>
      </w:r>
      <w:r>
        <w:rPr>
          <w:color w:val="231F20"/>
          <w:spacing w:val="-7"/>
        </w:rPr>
        <w:t xml:space="preserve"> </w:t>
      </w:r>
      <w:r>
        <w:rPr>
          <w:color w:val="231F20"/>
        </w:rPr>
        <w:t>morso</w:t>
      </w:r>
      <w:r>
        <w:rPr>
          <w:color w:val="231F20"/>
          <w:spacing w:val="-7"/>
        </w:rPr>
        <w:t xml:space="preserve"> </w:t>
      </w:r>
      <w:r>
        <w:rPr>
          <w:color w:val="231F20"/>
        </w:rPr>
        <w:t>con</w:t>
      </w:r>
      <w:r>
        <w:rPr>
          <w:color w:val="231F20"/>
          <w:spacing w:val="-7"/>
        </w:rPr>
        <w:t xml:space="preserve"> </w:t>
      </w:r>
      <w:r>
        <w:rPr>
          <w:color w:val="231F20"/>
        </w:rPr>
        <w:t>morso,</w:t>
      </w:r>
      <w:r>
        <w:rPr>
          <w:color w:val="231F20"/>
          <w:spacing w:val="-7"/>
        </w:rPr>
        <w:t xml:space="preserve"> </w:t>
      </w:r>
      <w:r>
        <w:rPr>
          <w:color w:val="231F20"/>
        </w:rPr>
        <w:t>a</w:t>
      </w:r>
      <w:r>
        <w:rPr>
          <w:color w:val="231F20"/>
          <w:spacing w:val="-7"/>
        </w:rPr>
        <w:t xml:space="preserve"> </w:t>
      </w:r>
      <w:r>
        <w:rPr>
          <w:color w:val="231F20"/>
        </w:rPr>
        <w:t>spinta</w:t>
      </w:r>
      <w:r>
        <w:rPr>
          <w:color w:val="231F20"/>
          <w:spacing w:val="-7"/>
        </w:rPr>
        <w:t xml:space="preserve"> </w:t>
      </w:r>
      <w:r>
        <w:rPr>
          <w:color w:val="231F20"/>
        </w:rPr>
        <w:t>con</w:t>
      </w:r>
      <w:r>
        <w:rPr>
          <w:color w:val="231F20"/>
          <w:spacing w:val="-7"/>
        </w:rPr>
        <w:t xml:space="preserve"> </w:t>
      </w:r>
      <w:r>
        <w:rPr>
          <w:color w:val="231F20"/>
        </w:rPr>
        <w:t>spinta, ma</w:t>
      </w:r>
      <w:r>
        <w:rPr>
          <w:color w:val="231F20"/>
          <w:spacing w:val="19"/>
        </w:rPr>
        <w:t xml:space="preserve"> </w:t>
      </w:r>
      <w:r>
        <w:rPr>
          <w:color w:val="231F20"/>
        </w:rPr>
        <w:t>la</w:t>
      </w:r>
      <w:r>
        <w:rPr>
          <w:color w:val="231F20"/>
          <w:spacing w:val="19"/>
        </w:rPr>
        <w:t xml:space="preserve"> </w:t>
      </w:r>
      <w:r>
        <w:rPr>
          <w:color w:val="231F20"/>
        </w:rPr>
        <w:t>madre</w:t>
      </w:r>
      <w:r>
        <w:rPr>
          <w:color w:val="231F20"/>
          <w:spacing w:val="19"/>
        </w:rPr>
        <w:t xml:space="preserve"> </w:t>
      </w:r>
      <w:r>
        <w:rPr>
          <w:color w:val="231F20"/>
        </w:rPr>
        <w:t>non</w:t>
      </w:r>
      <w:r>
        <w:rPr>
          <w:color w:val="231F20"/>
          <w:spacing w:val="19"/>
        </w:rPr>
        <w:t xml:space="preserve"> </w:t>
      </w:r>
      <w:r>
        <w:rPr>
          <w:color w:val="231F20"/>
        </w:rPr>
        <w:t>si</w:t>
      </w:r>
      <w:r>
        <w:rPr>
          <w:color w:val="231F20"/>
          <w:spacing w:val="20"/>
        </w:rPr>
        <w:t xml:space="preserve"> </w:t>
      </w:r>
      <w:r>
        <w:rPr>
          <w:color w:val="231F20"/>
        </w:rPr>
        <w:t>lasciava</w:t>
      </w:r>
      <w:r>
        <w:rPr>
          <w:color w:val="231F20"/>
          <w:spacing w:val="19"/>
        </w:rPr>
        <w:t xml:space="preserve"> </w:t>
      </w:r>
      <w:r>
        <w:rPr>
          <w:color w:val="231F20"/>
        </w:rPr>
        <w:t>impressionare.</w:t>
      </w:r>
      <w:r>
        <w:rPr>
          <w:color w:val="231F20"/>
          <w:spacing w:val="19"/>
        </w:rPr>
        <w:t xml:space="preserve"> </w:t>
      </w:r>
      <w:r>
        <w:rPr>
          <w:color w:val="231F20"/>
        </w:rPr>
        <w:t>Un</w:t>
      </w:r>
      <w:r>
        <w:rPr>
          <w:color w:val="231F20"/>
          <w:spacing w:val="19"/>
        </w:rPr>
        <w:t xml:space="preserve"> </w:t>
      </w:r>
      <w:r>
        <w:rPr>
          <w:color w:val="231F20"/>
        </w:rPr>
        <w:t>guaito</w:t>
      </w:r>
      <w:r>
        <w:rPr>
          <w:color w:val="231F20"/>
          <w:spacing w:val="20"/>
        </w:rPr>
        <w:t xml:space="preserve"> </w:t>
      </w:r>
      <w:r>
        <w:rPr>
          <w:color w:val="231F20"/>
          <w:spacing w:val="-5"/>
        </w:rPr>
        <w:t>più</w:t>
      </w:r>
    </w:p>
    <w:p w14:paraId="66152CA2" w14:textId="77777777" w:rsidR="00DE442C" w:rsidRDefault="00DE442C">
      <w:pPr>
        <w:spacing w:line="170" w:lineRule="auto"/>
        <w:jc w:val="right"/>
        <w:sectPr w:rsidR="00DE442C" w:rsidSect="002D644F">
          <w:pgSz w:w="8220" w:h="12750"/>
          <w:pgMar w:top="1040" w:right="880" w:bottom="860" w:left="1040" w:header="0" w:footer="666" w:gutter="0"/>
          <w:cols w:space="720"/>
        </w:sectPr>
      </w:pPr>
    </w:p>
    <w:p w14:paraId="555E39E9" w14:textId="77777777" w:rsidR="00DE442C" w:rsidRDefault="00000000">
      <w:pPr>
        <w:pStyle w:val="Corpotesto"/>
        <w:spacing w:before="108" w:line="170" w:lineRule="auto"/>
        <w:ind w:right="387" w:firstLine="0"/>
      </w:pPr>
      <w:r>
        <w:rPr>
          <w:color w:val="231F20"/>
        </w:rPr>
        <w:lastRenderedPageBreak/>
        <w:t>forte degli altri fece capire a Zampanera che la sua compa- gna aveva affondato i denti nella carne del figlio ponendo fine al gioco.</w:t>
      </w:r>
    </w:p>
    <w:p w14:paraId="1AE0918A" w14:textId="77777777" w:rsidR="00DE442C" w:rsidRDefault="00000000">
      <w:pPr>
        <w:pStyle w:val="Corpotesto"/>
        <w:spacing w:before="4" w:line="170" w:lineRule="auto"/>
        <w:ind w:right="385"/>
      </w:pPr>
      <w:r>
        <w:rPr>
          <w:color w:val="231F20"/>
        </w:rPr>
        <w:t xml:space="preserve">Si radunarono tutti accanto alla tana. Era giunto il mo- mento di partire per la caccia notturna. Da oltre dieci gior- ni vivevano di topi selvatici, arvicole e toporagni acquatici; era ora di risvegliare il loro essere predatori con cibi più </w:t>
      </w:r>
      <w:r>
        <w:rPr>
          <w:color w:val="231F20"/>
          <w:spacing w:val="-2"/>
        </w:rPr>
        <w:t>dignitosi.</w:t>
      </w:r>
    </w:p>
    <w:p w14:paraId="343C1235" w14:textId="77777777" w:rsidR="00DE442C" w:rsidRDefault="00000000">
      <w:pPr>
        <w:pStyle w:val="Corpotesto"/>
        <w:spacing w:before="7" w:line="170" w:lineRule="auto"/>
        <w:ind w:right="388"/>
      </w:pPr>
      <w:r>
        <w:rPr>
          <w:color w:val="231F20"/>
        </w:rPr>
        <w:t>Negli anni delle grandi cacce e delle persecuzioni con lacci, trappole e bocconi avvelenati, il Popolo del Lupo era stato quasi sterminato; costretto a rifugiarsi nei boschi più alti,</w:t>
      </w:r>
      <w:r>
        <w:rPr>
          <w:color w:val="231F20"/>
          <w:spacing w:val="-12"/>
        </w:rPr>
        <w:t xml:space="preserve"> </w:t>
      </w:r>
      <w:r>
        <w:rPr>
          <w:color w:val="231F20"/>
        </w:rPr>
        <w:t>dove</w:t>
      </w:r>
      <w:r>
        <w:rPr>
          <w:color w:val="231F20"/>
          <w:spacing w:val="-12"/>
        </w:rPr>
        <w:t xml:space="preserve"> </w:t>
      </w:r>
      <w:r>
        <w:rPr>
          <w:color w:val="231F20"/>
        </w:rPr>
        <w:t>l’inverno</w:t>
      </w:r>
      <w:r>
        <w:rPr>
          <w:color w:val="231F20"/>
          <w:spacing w:val="-12"/>
        </w:rPr>
        <w:t xml:space="preserve"> </w:t>
      </w:r>
      <w:r>
        <w:rPr>
          <w:color w:val="231F20"/>
        </w:rPr>
        <w:t>era</w:t>
      </w:r>
      <w:r>
        <w:rPr>
          <w:color w:val="231F20"/>
          <w:spacing w:val="-12"/>
        </w:rPr>
        <w:t xml:space="preserve"> </w:t>
      </w:r>
      <w:r>
        <w:rPr>
          <w:color w:val="231F20"/>
        </w:rPr>
        <w:t>più</w:t>
      </w:r>
      <w:r>
        <w:rPr>
          <w:color w:val="231F20"/>
          <w:spacing w:val="-12"/>
        </w:rPr>
        <w:t xml:space="preserve"> </w:t>
      </w:r>
      <w:r>
        <w:rPr>
          <w:color w:val="231F20"/>
        </w:rPr>
        <w:t>duro</w:t>
      </w:r>
      <w:r>
        <w:rPr>
          <w:color w:val="231F20"/>
          <w:spacing w:val="-12"/>
        </w:rPr>
        <w:t xml:space="preserve"> </w:t>
      </w:r>
      <w:r>
        <w:rPr>
          <w:color w:val="231F20"/>
        </w:rPr>
        <w:t>e</w:t>
      </w:r>
      <w:r>
        <w:rPr>
          <w:color w:val="231F20"/>
          <w:spacing w:val="-12"/>
        </w:rPr>
        <w:t xml:space="preserve"> </w:t>
      </w:r>
      <w:r>
        <w:rPr>
          <w:color w:val="231F20"/>
        </w:rPr>
        <w:t>il</w:t>
      </w:r>
      <w:r>
        <w:rPr>
          <w:color w:val="231F20"/>
          <w:spacing w:val="-12"/>
        </w:rPr>
        <w:t xml:space="preserve"> </w:t>
      </w:r>
      <w:r>
        <w:rPr>
          <w:color w:val="231F20"/>
        </w:rPr>
        <w:t>cibo</w:t>
      </w:r>
      <w:r>
        <w:rPr>
          <w:color w:val="231F20"/>
          <w:spacing w:val="-12"/>
        </w:rPr>
        <w:t xml:space="preserve"> </w:t>
      </w:r>
      <w:r>
        <w:rPr>
          <w:color w:val="231F20"/>
        </w:rPr>
        <w:t>più</w:t>
      </w:r>
      <w:r>
        <w:rPr>
          <w:color w:val="231F20"/>
          <w:spacing w:val="-12"/>
        </w:rPr>
        <w:t xml:space="preserve"> </w:t>
      </w:r>
      <w:r>
        <w:rPr>
          <w:color w:val="231F20"/>
        </w:rPr>
        <w:t>scarso,</w:t>
      </w:r>
      <w:r>
        <w:rPr>
          <w:color w:val="231F20"/>
          <w:spacing w:val="-12"/>
        </w:rPr>
        <w:t xml:space="preserve"> </w:t>
      </w:r>
      <w:r>
        <w:rPr>
          <w:color w:val="231F20"/>
        </w:rPr>
        <w:t>riducen- dosi a pochi sparuti esemplari timorosi e impauriti.</w:t>
      </w:r>
    </w:p>
    <w:p w14:paraId="7F934222" w14:textId="77777777" w:rsidR="00DE442C" w:rsidRDefault="00000000">
      <w:pPr>
        <w:pStyle w:val="Corpotesto"/>
        <w:spacing w:before="6" w:line="170" w:lineRule="auto"/>
        <w:ind w:right="387"/>
      </w:pPr>
      <w:r>
        <w:rPr>
          <w:color w:val="231F20"/>
        </w:rPr>
        <w:t>Poi le cose, per fortuna, erano pian piano cambiate. E i branchi potevano riformarsi. Certo erano più contenuti, in pratica piccoli gruppi famigliari come il loro, ma almeno riprendevano vita le antiche tradizioni, la gerarchia, l’uso della</w:t>
      </w:r>
      <w:r>
        <w:rPr>
          <w:color w:val="231F20"/>
          <w:spacing w:val="-13"/>
        </w:rPr>
        <w:t xml:space="preserve"> </w:t>
      </w:r>
      <w:r>
        <w:rPr>
          <w:color w:val="231F20"/>
        </w:rPr>
        <w:t>caccia</w:t>
      </w:r>
      <w:r>
        <w:rPr>
          <w:color w:val="231F20"/>
          <w:spacing w:val="-13"/>
        </w:rPr>
        <w:t xml:space="preserve"> </w:t>
      </w:r>
      <w:r>
        <w:rPr>
          <w:color w:val="231F20"/>
        </w:rPr>
        <w:t>in</w:t>
      </w:r>
      <w:r>
        <w:rPr>
          <w:color w:val="231F20"/>
          <w:spacing w:val="-13"/>
        </w:rPr>
        <w:t xml:space="preserve"> </w:t>
      </w:r>
      <w:r>
        <w:rPr>
          <w:color w:val="231F20"/>
        </w:rPr>
        <w:t>gruppo</w:t>
      </w:r>
      <w:r>
        <w:rPr>
          <w:color w:val="231F20"/>
          <w:spacing w:val="-13"/>
        </w:rPr>
        <w:t xml:space="preserve"> </w:t>
      </w:r>
      <w:r>
        <w:rPr>
          <w:color w:val="231F20"/>
        </w:rPr>
        <w:t>ai</w:t>
      </w:r>
      <w:r>
        <w:rPr>
          <w:color w:val="231F20"/>
          <w:spacing w:val="-13"/>
        </w:rPr>
        <w:t xml:space="preserve"> </w:t>
      </w:r>
      <w:r>
        <w:rPr>
          <w:color w:val="231F20"/>
        </w:rPr>
        <w:t>grandi</w:t>
      </w:r>
      <w:r>
        <w:rPr>
          <w:color w:val="231F20"/>
          <w:spacing w:val="-13"/>
        </w:rPr>
        <w:t xml:space="preserve"> </w:t>
      </w:r>
      <w:r>
        <w:rPr>
          <w:color w:val="231F20"/>
        </w:rPr>
        <w:t>erbivori,</w:t>
      </w:r>
      <w:r>
        <w:rPr>
          <w:color w:val="231F20"/>
          <w:spacing w:val="-13"/>
        </w:rPr>
        <w:t xml:space="preserve"> </w:t>
      </w:r>
      <w:r>
        <w:rPr>
          <w:color w:val="231F20"/>
        </w:rPr>
        <w:t>cervi</w:t>
      </w:r>
      <w:r>
        <w:rPr>
          <w:color w:val="231F20"/>
          <w:spacing w:val="-13"/>
        </w:rPr>
        <w:t xml:space="preserve"> </w:t>
      </w:r>
      <w:r>
        <w:rPr>
          <w:color w:val="231F20"/>
        </w:rPr>
        <w:t>e</w:t>
      </w:r>
      <w:r>
        <w:rPr>
          <w:color w:val="231F20"/>
          <w:spacing w:val="-13"/>
        </w:rPr>
        <w:t xml:space="preserve"> </w:t>
      </w:r>
      <w:r>
        <w:rPr>
          <w:color w:val="231F20"/>
        </w:rPr>
        <w:t>caprioli,</w:t>
      </w:r>
      <w:r>
        <w:rPr>
          <w:color w:val="231F20"/>
          <w:spacing w:val="-13"/>
        </w:rPr>
        <w:t xml:space="preserve"> </w:t>
      </w:r>
      <w:r>
        <w:rPr>
          <w:color w:val="231F20"/>
        </w:rPr>
        <w:t>che da qualche anno avevano fatto la loro ricomparsa. In tutto questo c’era lo zampino dell’uomo che, per la prima volta da che il Grande Lupo aveva creato il mondo, non era più nemico</w:t>
      </w:r>
      <w:r>
        <w:rPr>
          <w:color w:val="231F20"/>
          <w:spacing w:val="-11"/>
        </w:rPr>
        <w:t xml:space="preserve"> </w:t>
      </w:r>
      <w:r>
        <w:rPr>
          <w:color w:val="231F20"/>
        </w:rPr>
        <w:t>acerrimo.</w:t>
      </w:r>
      <w:r>
        <w:rPr>
          <w:color w:val="231F20"/>
          <w:spacing w:val="-11"/>
        </w:rPr>
        <w:t xml:space="preserve"> </w:t>
      </w:r>
      <w:r>
        <w:rPr>
          <w:color w:val="231F20"/>
        </w:rPr>
        <w:t>Riprendeva</w:t>
      </w:r>
      <w:r>
        <w:rPr>
          <w:color w:val="231F20"/>
          <w:spacing w:val="-11"/>
        </w:rPr>
        <w:t xml:space="preserve"> </w:t>
      </w:r>
      <w:r>
        <w:rPr>
          <w:color w:val="231F20"/>
        </w:rPr>
        <w:t>forza</w:t>
      </w:r>
      <w:r>
        <w:rPr>
          <w:color w:val="231F20"/>
          <w:spacing w:val="-11"/>
        </w:rPr>
        <w:t xml:space="preserve"> </w:t>
      </w:r>
      <w:r>
        <w:rPr>
          <w:color w:val="231F20"/>
        </w:rPr>
        <w:t>quell’antico</w:t>
      </w:r>
      <w:r>
        <w:rPr>
          <w:color w:val="231F20"/>
          <w:spacing w:val="-11"/>
        </w:rPr>
        <w:t xml:space="preserve"> </w:t>
      </w:r>
      <w:r>
        <w:rPr>
          <w:color w:val="231F20"/>
        </w:rPr>
        <w:t>riguardo</w:t>
      </w:r>
      <w:r>
        <w:rPr>
          <w:color w:val="231F20"/>
          <w:spacing w:val="-11"/>
        </w:rPr>
        <w:t xml:space="preserve"> </w:t>
      </w:r>
      <w:r>
        <w:rPr>
          <w:color w:val="231F20"/>
        </w:rPr>
        <w:t>ri- salente</w:t>
      </w:r>
      <w:r>
        <w:rPr>
          <w:color w:val="231F20"/>
          <w:spacing w:val="-2"/>
        </w:rPr>
        <w:t xml:space="preserve"> </w:t>
      </w:r>
      <w:r>
        <w:rPr>
          <w:color w:val="231F20"/>
        </w:rPr>
        <w:t>alla</w:t>
      </w:r>
      <w:r>
        <w:rPr>
          <w:color w:val="231F20"/>
          <w:spacing w:val="-2"/>
        </w:rPr>
        <w:t xml:space="preserve"> </w:t>
      </w:r>
      <w:r>
        <w:rPr>
          <w:color w:val="231F20"/>
        </w:rPr>
        <w:t>notte</w:t>
      </w:r>
      <w:r>
        <w:rPr>
          <w:color w:val="231F20"/>
          <w:spacing w:val="-2"/>
        </w:rPr>
        <w:t xml:space="preserve"> </w:t>
      </w:r>
      <w:r>
        <w:rPr>
          <w:color w:val="231F20"/>
        </w:rPr>
        <w:t>dei</w:t>
      </w:r>
      <w:r>
        <w:rPr>
          <w:color w:val="231F20"/>
          <w:spacing w:val="-2"/>
        </w:rPr>
        <w:t xml:space="preserve"> </w:t>
      </w:r>
      <w:r>
        <w:rPr>
          <w:color w:val="231F20"/>
        </w:rPr>
        <w:t>tempi</w:t>
      </w:r>
      <w:r>
        <w:rPr>
          <w:color w:val="231F20"/>
          <w:spacing w:val="-2"/>
        </w:rPr>
        <w:t xml:space="preserve"> </w:t>
      </w:r>
      <w:r>
        <w:rPr>
          <w:color w:val="231F20"/>
        </w:rPr>
        <w:t>quando</w:t>
      </w:r>
      <w:r>
        <w:rPr>
          <w:color w:val="231F20"/>
          <w:spacing w:val="-3"/>
        </w:rPr>
        <w:t xml:space="preserve"> </w:t>
      </w:r>
      <w:r>
        <w:rPr>
          <w:color w:val="231F20"/>
        </w:rPr>
        <w:t>le</w:t>
      </w:r>
      <w:r>
        <w:rPr>
          <w:color w:val="231F20"/>
          <w:spacing w:val="-2"/>
        </w:rPr>
        <w:t xml:space="preserve"> </w:t>
      </w:r>
      <w:r>
        <w:rPr>
          <w:color w:val="231F20"/>
        </w:rPr>
        <w:t>due</w:t>
      </w:r>
      <w:r>
        <w:rPr>
          <w:color w:val="231F20"/>
          <w:spacing w:val="-2"/>
        </w:rPr>
        <w:t xml:space="preserve"> </w:t>
      </w:r>
      <w:r>
        <w:rPr>
          <w:color w:val="231F20"/>
        </w:rPr>
        <w:t>razze</w:t>
      </w:r>
      <w:r>
        <w:rPr>
          <w:color w:val="231F20"/>
          <w:spacing w:val="-2"/>
        </w:rPr>
        <w:t xml:space="preserve"> </w:t>
      </w:r>
      <w:r>
        <w:rPr>
          <w:color w:val="231F20"/>
        </w:rPr>
        <w:t>conviveva- no</w:t>
      </w:r>
      <w:r>
        <w:rPr>
          <w:color w:val="231F20"/>
          <w:spacing w:val="-6"/>
        </w:rPr>
        <w:t xml:space="preserve"> </w:t>
      </w:r>
      <w:r>
        <w:rPr>
          <w:color w:val="231F20"/>
        </w:rPr>
        <w:t>in</w:t>
      </w:r>
      <w:r>
        <w:rPr>
          <w:color w:val="231F20"/>
          <w:spacing w:val="-6"/>
        </w:rPr>
        <w:t xml:space="preserve"> </w:t>
      </w:r>
      <w:r>
        <w:rPr>
          <w:color w:val="231F20"/>
        </w:rPr>
        <w:t>modo</w:t>
      </w:r>
      <w:r>
        <w:rPr>
          <w:color w:val="231F20"/>
          <w:spacing w:val="-6"/>
        </w:rPr>
        <w:t xml:space="preserve"> </w:t>
      </w:r>
      <w:r>
        <w:rPr>
          <w:color w:val="231F20"/>
        </w:rPr>
        <w:t>più</w:t>
      </w:r>
      <w:r>
        <w:rPr>
          <w:color w:val="231F20"/>
          <w:spacing w:val="-6"/>
        </w:rPr>
        <w:t xml:space="preserve"> </w:t>
      </w:r>
      <w:r>
        <w:rPr>
          <w:color w:val="231F20"/>
        </w:rPr>
        <w:t>naturale;</w:t>
      </w:r>
      <w:r>
        <w:rPr>
          <w:color w:val="231F20"/>
          <w:spacing w:val="-6"/>
        </w:rPr>
        <w:t xml:space="preserve"> </w:t>
      </w:r>
      <w:r>
        <w:rPr>
          <w:color w:val="231F20"/>
        </w:rPr>
        <w:t>ognuna</w:t>
      </w:r>
      <w:r>
        <w:rPr>
          <w:color w:val="231F20"/>
          <w:spacing w:val="-6"/>
        </w:rPr>
        <w:t xml:space="preserve"> </w:t>
      </w:r>
      <w:r>
        <w:rPr>
          <w:color w:val="231F20"/>
        </w:rPr>
        <w:t>temeva</w:t>
      </w:r>
      <w:r>
        <w:rPr>
          <w:color w:val="231F20"/>
          <w:spacing w:val="-6"/>
        </w:rPr>
        <w:t xml:space="preserve"> </w:t>
      </w:r>
      <w:r>
        <w:rPr>
          <w:color w:val="231F20"/>
        </w:rPr>
        <w:t>l’altra,</w:t>
      </w:r>
      <w:r>
        <w:rPr>
          <w:color w:val="231F20"/>
          <w:spacing w:val="-6"/>
        </w:rPr>
        <w:t xml:space="preserve"> </w:t>
      </w:r>
      <w:r>
        <w:rPr>
          <w:color w:val="231F20"/>
        </w:rPr>
        <w:t>rispettava</w:t>
      </w:r>
      <w:r>
        <w:rPr>
          <w:color w:val="231F20"/>
          <w:spacing w:val="-6"/>
        </w:rPr>
        <w:t xml:space="preserve"> </w:t>
      </w:r>
      <w:r>
        <w:rPr>
          <w:color w:val="231F20"/>
        </w:rPr>
        <w:t>i suoi territori e la sua indipendenza senza paure irrazionali. Erano</w:t>
      </w:r>
      <w:r>
        <w:rPr>
          <w:color w:val="231F20"/>
          <w:spacing w:val="-13"/>
        </w:rPr>
        <w:t xml:space="preserve"> </w:t>
      </w:r>
      <w:r>
        <w:rPr>
          <w:color w:val="231F20"/>
        </w:rPr>
        <w:t>tornati</w:t>
      </w:r>
      <w:r>
        <w:rPr>
          <w:color w:val="231F20"/>
          <w:spacing w:val="-14"/>
        </w:rPr>
        <w:t xml:space="preserve"> </w:t>
      </w:r>
      <w:r>
        <w:rPr>
          <w:color w:val="231F20"/>
        </w:rPr>
        <w:t>a</w:t>
      </w:r>
      <w:r>
        <w:rPr>
          <w:color w:val="231F20"/>
          <w:spacing w:val="-13"/>
        </w:rPr>
        <w:t xml:space="preserve"> </w:t>
      </w:r>
      <w:r>
        <w:rPr>
          <w:color w:val="231F20"/>
        </w:rPr>
        <w:t>essere</w:t>
      </w:r>
      <w:r>
        <w:rPr>
          <w:color w:val="231F20"/>
          <w:spacing w:val="-14"/>
        </w:rPr>
        <w:t xml:space="preserve"> </w:t>
      </w:r>
      <w:r>
        <w:rPr>
          <w:color w:val="231F20"/>
        </w:rPr>
        <w:t>avversari</w:t>
      </w:r>
      <w:r>
        <w:rPr>
          <w:color w:val="231F20"/>
          <w:spacing w:val="-14"/>
        </w:rPr>
        <w:t xml:space="preserve"> </w:t>
      </w:r>
      <w:r>
        <w:rPr>
          <w:color w:val="231F20"/>
        </w:rPr>
        <w:t>degni</w:t>
      </w:r>
      <w:r>
        <w:rPr>
          <w:color w:val="231F20"/>
          <w:spacing w:val="-13"/>
        </w:rPr>
        <w:t xml:space="preserve"> </w:t>
      </w:r>
      <w:r>
        <w:rPr>
          <w:color w:val="231F20"/>
        </w:rPr>
        <w:t>di</w:t>
      </w:r>
      <w:r>
        <w:rPr>
          <w:color w:val="231F20"/>
          <w:spacing w:val="-13"/>
        </w:rPr>
        <w:t xml:space="preserve"> </w:t>
      </w:r>
      <w:r>
        <w:rPr>
          <w:color w:val="231F20"/>
        </w:rPr>
        <w:t>rispetto</w:t>
      </w:r>
      <w:r>
        <w:rPr>
          <w:color w:val="231F20"/>
          <w:spacing w:val="-13"/>
        </w:rPr>
        <w:t xml:space="preserve"> </w:t>
      </w:r>
      <w:r>
        <w:rPr>
          <w:color w:val="231F20"/>
        </w:rPr>
        <w:t>e</w:t>
      </w:r>
      <w:r>
        <w:rPr>
          <w:color w:val="231F20"/>
          <w:spacing w:val="-14"/>
        </w:rPr>
        <w:t xml:space="preserve"> </w:t>
      </w:r>
      <w:r>
        <w:rPr>
          <w:color w:val="231F20"/>
        </w:rPr>
        <w:t>compren- sione, non nemici atavici e istintivi tra i quali ogni convi- venza</w:t>
      </w:r>
      <w:r>
        <w:rPr>
          <w:color w:val="231F20"/>
          <w:spacing w:val="-5"/>
        </w:rPr>
        <w:t xml:space="preserve"> </w:t>
      </w:r>
      <w:r>
        <w:rPr>
          <w:color w:val="231F20"/>
        </w:rPr>
        <w:t>è</w:t>
      </w:r>
      <w:r>
        <w:rPr>
          <w:color w:val="231F20"/>
          <w:spacing w:val="-5"/>
        </w:rPr>
        <w:t xml:space="preserve"> </w:t>
      </w:r>
      <w:r>
        <w:rPr>
          <w:color w:val="231F20"/>
        </w:rPr>
        <w:t>impossibile</w:t>
      </w:r>
      <w:r>
        <w:rPr>
          <w:color w:val="231F20"/>
          <w:spacing w:val="-5"/>
        </w:rPr>
        <w:t xml:space="preserve"> </w:t>
      </w:r>
      <w:r>
        <w:rPr>
          <w:color w:val="231F20"/>
        </w:rPr>
        <w:t>e</w:t>
      </w:r>
      <w:r>
        <w:rPr>
          <w:color w:val="231F20"/>
          <w:spacing w:val="-5"/>
        </w:rPr>
        <w:t xml:space="preserve"> </w:t>
      </w:r>
      <w:r>
        <w:rPr>
          <w:color w:val="231F20"/>
        </w:rPr>
        <w:t>andava</w:t>
      </w:r>
      <w:r>
        <w:rPr>
          <w:color w:val="231F20"/>
          <w:spacing w:val="-5"/>
        </w:rPr>
        <w:t xml:space="preserve"> </w:t>
      </w:r>
      <w:r>
        <w:rPr>
          <w:color w:val="231F20"/>
        </w:rPr>
        <w:t>scemando</w:t>
      </w:r>
      <w:r>
        <w:rPr>
          <w:color w:val="231F20"/>
          <w:spacing w:val="-5"/>
        </w:rPr>
        <w:t xml:space="preserve"> </w:t>
      </w:r>
      <w:r>
        <w:rPr>
          <w:color w:val="231F20"/>
        </w:rPr>
        <w:t>l’irrazionale</w:t>
      </w:r>
      <w:r>
        <w:rPr>
          <w:color w:val="231F20"/>
          <w:spacing w:val="-5"/>
        </w:rPr>
        <w:t xml:space="preserve"> </w:t>
      </w:r>
      <w:r>
        <w:rPr>
          <w:color w:val="231F20"/>
        </w:rPr>
        <w:t>paura, voluta e alimentata spesso ad arte, che per secoli aveva col- legato</w:t>
      </w:r>
      <w:r>
        <w:rPr>
          <w:color w:val="231F20"/>
          <w:spacing w:val="-1"/>
        </w:rPr>
        <w:t xml:space="preserve"> </w:t>
      </w:r>
      <w:r>
        <w:rPr>
          <w:color w:val="231F20"/>
        </w:rPr>
        <w:t>il</w:t>
      </w:r>
      <w:r>
        <w:rPr>
          <w:color w:val="231F20"/>
          <w:spacing w:val="-1"/>
        </w:rPr>
        <w:t xml:space="preserve"> </w:t>
      </w:r>
      <w:r>
        <w:rPr>
          <w:color w:val="231F20"/>
        </w:rPr>
        <w:t>lupo</w:t>
      </w:r>
      <w:r>
        <w:rPr>
          <w:color w:val="231F20"/>
          <w:spacing w:val="-1"/>
        </w:rPr>
        <w:t xml:space="preserve"> </w:t>
      </w:r>
      <w:r>
        <w:rPr>
          <w:color w:val="231F20"/>
        </w:rPr>
        <w:t>ai</w:t>
      </w:r>
      <w:r>
        <w:rPr>
          <w:color w:val="231F20"/>
          <w:spacing w:val="-1"/>
        </w:rPr>
        <w:t xml:space="preserve"> </w:t>
      </w:r>
      <w:r>
        <w:rPr>
          <w:color w:val="231F20"/>
        </w:rPr>
        <w:t>riti</w:t>
      </w:r>
      <w:r>
        <w:rPr>
          <w:color w:val="231F20"/>
          <w:spacing w:val="-1"/>
        </w:rPr>
        <w:t xml:space="preserve"> </w:t>
      </w:r>
      <w:r>
        <w:rPr>
          <w:color w:val="231F20"/>
        </w:rPr>
        <w:t>satanici,</w:t>
      </w:r>
      <w:r>
        <w:rPr>
          <w:color w:val="231F20"/>
          <w:spacing w:val="-1"/>
        </w:rPr>
        <w:t xml:space="preserve"> </w:t>
      </w:r>
      <w:r>
        <w:rPr>
          <w:color w:val="231F20"/>
        </w:rPr>
        <w:t>alle</w:t>
      </w:r>
      <w:r>
        <w:rPr>
          <w:color w:val="231F20"/>
          <w:spacing w:val="-1"/>
        </w:rPr>
        <w:t xml:space="preserve"> </w:t>
      </w:r>
      <w:r>
        <w:rPr>
          <w:color w:val="231F20"/>
        </w:rPr>
        <w:t>streghe</w:t>
      </w:r>
      <w:r>
        <w:rPr>
          <w:color w:val="231F20"/>
          <w:spacing w:val="-1"/>
        </w:rPr>
        <w:t xml:space="preserve"> </w:t>
      </w:r>
      <w:r>
        <w:rPr>
          <w:color w:val="231F20"/>
        </w:rPr>
        <w:t>e</w:t>
      </w:r>
      <w:r>
        <w:rPr>
          <w:color w:val="231F20"/>
          <w:spacing w:val="-1"/>
        </w:rPr>
        <w:t xml:space="preserve"> </w:t>
      </w:r>
      <w:r>
        <w:rPr>
          <w:color w:val="231F20"/>
        </w:rPr>
        <w:t>alle</w:t>
      </w:r>
      <w:r>
        <w:rPr>
          <w:color w:val="231F20"/>
          <w:spacing w:val="-1"/>
        </w:rPr>
        <w:t xml:space="preserve"> </w:t>
      </w:r>
      <w:r>
        <w:rPr>
          <w:color w:val="231F20"/>
        </w:rPr>
        <w:t>possessioni</w:t>
      </w:r>
      <w:r>
        <w:rPr>
          <w:color w:val="231F20"/>
          <w:spacing w:val="-1"/>
        </w:rPr>
        <w:t xml:space="preserve"> </w:t>
      </w:r>
      <w:r>
        <w:rPr>
          <w:color w:val="231F20"/>
        </w:rPr>
        <w:t>o comunque al lato oscuro e maligno dell’esistenza.</w:t>
      </w:r>
    </w:p>
    <w:p w14:paraId="4F5D0C1C" w14:textId="77777777" w:rsidR="00DE442C" w:rsidRDefault="00000000">
      <w:pPr>
        <w:pStyle w:val="Corpotesto"/>
        <w:spacing w:before="23" w:line="170" w:lineRule="auto"/>
        <w:ind w:right="386"/>
      </w:pPr>
      <w:r>
        <w:rPr>
          <w:color w:val="231F20"/>
        </w:rPr>
        <w:t>Ogni tanto un lupo finiva ancora nelle tagliole che qual- che</w:t>
      </w:r>
      <w:r>
        <w:rPr>
          <w:color w:val="231F20"/>
          <w:spacing w:val="-7"/>
        </w:rPr>
        <w:t xml:space="preserve"> </w:t>
      </w:r>
      <w:r>
        <w:rPr>
          <w:color w:val="231F20"/>
        </w:rPr>
        <w:t>irriducibile</w:t>
      </w:r>
      <w:r>
        <w:rPr>
          <w:color w:val="231F20"/>
          <w:spacing w:val="-7"/>
        </w:rPr>
        <w:t xml:space="preserve"> </w:t>
      </w:r>
      <w:r>
        <w:rPr>
          <w:color w:val="231F20"/>
        </w:rPr>
        <w:t>si</w:t>
      </w:r>
      <w:r>
        <w:rPr>
          <w:color w:val="231F20"/>
          <w:spacing w:val="-7"/>
        </w:rPr>
        <w:t xml:space="preserve"> </w:t>
      </w:r>
      <w:r>
        <w:rPr>
          <w:color w:val="231F20"/>
        </w:rPr>
        <w:t>ostinava</w:t>
      </w:r>
      <w:r>
        <w:rPr>
          <w:color w:val="231F20"/>
          <w:spacing w:val="-7"/>
        </w:rPr>
        <w:t xml:space="preserve"> </w:t>
      </w:r>
      <w:r>
        <w:rPr>
          <w:color w:val="231F20"/>
        </w:rPr>
        <w:t>a</w:t>
      </w:r>
      <w:r>
        <w:rPr>
          <w:color w:val="231F20"/>
          <w:spacing w:val="-7"/>
        </w:rPr>
        <w:t xml:space="preserve"> </w:t>
      </w:r>
      <w:r>
        <w:rPr>
          <w:color w:val="231F20"/>
        </w:rPr>
        <w:t>mettere,</w:t>
      </w:r>
      <w:r>
        <w:rPr>
          <w:color w:val="231F20"/>
          <w:spacing w:val="-7"/>
        </w:rPr>
        <w:t xml:space="preserve"> </w:t>
      </w:r>
      <w:r>
        <w:rPr>
          <w:color w:val="231F20"/>
        </w:rPr>
        <w:t>oppure</w:t>
      </w:r>
      <w:r>
        <w:rPr>
          <w:color w:val="231F20"/>
          <w:spacing w:val="-7"/>
        </w:rPr>
        <w:t xml:space="preserve"> </w:t>
      </w:r>
      <w:r>
        <w:rPr>
          <w:color w:val="231F20"/>
        </w:rPr>
        <w:t>veniva</w:t>
      </w:r>
      <w:r>
        <w:rPr>
          <w:color w:val="231F20"/>
          <w:spacing w:val="-7"/>
        </w:rPr>
        <w:t xml:space="preserve"> </w:t>
      </w:r>
      <w:r>
        <w:rPr>
          <w:color w:val="231F20"/>
        </w:rPr>
        <w:t>stanato e</w:t>
      </w:r>
      <w:r>
        <w:rPr>
          <w:color w:val="231F20"/>
          <w:spacing w:val="21"/>
        </w:rPr>
        <w:t xml:space="preserve"> </w:t>
      </w:r>
      <w:r>
        <w:rPr>
          <w:color w:val="231F20"/>
        </w:rPr>
        <w:t>ucciso</w:t>
      </w:r>
      <w:r>
        <w:rPr>
          <w:color w:val="231F20"/>
          <w:spacing w:val="21"/>
        </w:rPr>
        <w:t xml:space="preserve"> </w:t>
      </w:r>
      <w:r>
        <w:rPr>
          <w:color w:val="231F20"/>
        </w:rPr>
        <w:t>nelle</w:t>
      </w:r>
      <w:r>
        <w:rPr>
          <w:color w:val="231F20"/>
          <w:spacing w:val="21"/>
        </w:rPr>
        <w:t xml:space="preserve"> </w:t>
      </w:r>
      <w:r>
        <w:rPr>
          <w:color w:val="231F20"/>
        </w:rPr>
        <w:t>battute</w:t>
      </w:r>
      <w:r>
        <w:rPr>
          <w:color w:val="231F20"/>
          <w:spacing w:val="21"/>
        </w:rPr>
        <w:t xml:space="preserve"> </w:t>
      </w:r>
      <w:r>
        <w:rPr>
          <w:color w:val="231F20"/>
        </w:rPr>
        <w:t>di</w:t>
      </w:r>
      <w:r>
        <w:rPr>
          <w:color w:val="231F20"/>
          <w:spacing w:val="21"/>
        </w:rPr>
        <w:t xml:space="preserve"> </w:t>
      </w:r>
      <w:r>
        <w:rPr>
          <w:color w:val="231F20"/>
        </w:rPr>
        <w:t>caccia</w:t>
      </w:r>
      <w:r>
        <w:rPr>
          <w:color w:val="231F20"/>
          <w:spacing w:val="21"/>
        </w:rPr>
        <w:t xml:space="preserve"> </w:t>
      </w:r>
      <w:r>
        <w:rPr>
          <w:color w:val="231F20"/>
        </w:rPr>
        <w:t>illegali,</w:t>
      </w:r>
      <w:r>
        <w:rPr>
          <w:color w:val="231F20"/>
          <w:spacing w:val="21"/>
        </w:rPr>
        <w:t xml:space="preserve"> </w:t>
      </w:r>
      <w:r>
        <w:rPr>
          <w:color w:val="231F20"/>
        </w:rPr>
        <w:t>d’altra</w:t>
      </w:r>
      <w:r>
        <w:rPr>
          <w:color w:val="231F20"/>
          <w:spacing w:val="21"/>
        </w:rPr>
        <w:t xml:space="preserve"> </w:t>
      </w:r>
      <w:r>
        <w:rPr>
          <w:color w:val="231F20"/>
        </w:rPr>
        <w:t>parte</w:t>
      </w:r>
      <w:r>
        <w:rPr>
          <w:color w:val="231F20"/>
          <w:spacing w:val="21"/>
        </w:rPr>
        <w:t xml:space="preserve"> </w:t>
      </w:r>
      <w:r>
        <w:rPr>
          <w:color w:val="231F20"/>
        </w:rPr>
        <w:t>anche i</w:t>
      </w:r>
      <w:r>
        <w:rPr>
          <w:color w:val="231F20"/>
          <w:spacing w:val="24"/>
        </w:rPr>
        <w:t xml:space="preserve"> </w:t>
      </w:r>
      <w:r>
        <w:rPr>
          <w:color w:val="231F20"/>
        </w:rPr>
        <w:t>lupi</w:t>
      </w:r>
      <w:r>
        <w:rPr>
          <w:color w:val="231F20"/>
          <w:spacing w:val="24"/>
        </w:rPr>
        <w:t xml:space="preserve"> </w:t>
      </w:r>
      <w:r>
        <w:rPr>
          <w:color w:val="231F20"/>
        </w:rPr>
        <w:t>non</w:t>
      </w:r>
      <w:r>
        <w:rPr>
          <w:color w:val="231F20"/>
          <w:spacing w:val="24"/>
        </w:rPr>
        <w:t xml:space="preserve"> </w:t>
      </w:r>
      <w:r>
        <w:rPr>
          <w:color w:val="231F20"/>
        </w:rPr>
        <w:t>disdegnavano</w:t>
      </w:r>
      <w:r>
        <w:rPr>
          <w:color w:val="231F20"/>
          <w:spacing w:val="24"/>
        </w:rPr>
        <w:t xml:space="preserve"> </w:t>
      </w:r>
      <w:r>
        <w:rPr>
          <w:color w:val="231F20"/>
        </w:rPr>
        <w:t>di</w:t>
      </w:r>
      <w:r>
        <w:rPr>
          <w:color w:val="231F20"/>
          <w:spacing w:val="24"/>
        </w:rPr>
        <w:t xml:space="preserve"> </w:t>
      </w:r>
      <w:r>
        <w:rPr>
          <w:color w:val="231F20"/>
        </w:rPr>
        <w:t>tanto</w:t>
      </w:r>
      <w:r>
        <w:rPr>
          <w:color w:val="231F20"/>
          <w:spacing w:val="24"/>
        </w:rPr>
        <w:t xml:space="preserve"> </w:t>
      </w:r>
      <w:r>
        <w:rPr>
          <w:color w:val="231F20"/>
        </w:rPr>
        <w:t>in</w:t>
      </w:r>
      <w:r>
        <w:rPr>
          <w:color w:val="231F20"/>
          <w:spacing w:val="24"/>
        </w:rPr>
        <w:t xml:space="preserve"> </w:t>
      </w:r>
      <w:r>
        <w:rPr>
          <w:color w:val="231F20"/>
        </w:rPr>
        <w:t>tanto</w:t>
      </w:r>
      <w:r>
        <w:rPr>
          <w:color w:val="231F20"/>
          <w:spacing w:val="24"/>
        </w:rPr>
        <w:t xml:space="preserve"> </w:t>
      </w:r>
      <w:r>
        <w:rPr>
          <w:color w:val="231F20"/>
        </w:rPr>
        <w:t>la</w:t>
      </w:r>
      <w:r>
        <w:rPr>
          <w:color w:val="231F20"/>
          <w:spacing w:val="24"/>
        </w:rPr>
        <w:t xml:space="preserve"> </w:t>
      </w:r>
      <w:r>
        <w:rPr>
          <w:color w:val="231F20"/>
        </w:rPr>
        <w:t>carne</w:t>
      </w:r>
      <w:r>
        <w:rPr>
          <w:color w:val="231F20"/>
          <w:spacing w:val="24"/>
        </w:rPr>
        <w:t xml:space="preserve"> </w:t>
      </w:r>
      <w:r>
        <w:rPr>
          <w:color w:val="231F20"/>
        </w:rPr>
        <w:t>di</w:t>
      </w:r>
      <w:r>
        <w:rPr>
          <w:color w:val="231F20"/>
          <w:spacing w:val="24"/>
        </w:rPr>
        <w:t xml:space="preserve"> </w:t>
      </w:r>
      <w:r>
        <w:rPr>
          <w:color w:val="231F20"/>
        </w:rPr>
        <w:t>ovi- ni e bovini che l’uomo allevava. Certo per la piena parità avrebbero dovuto azzannare direttamente qualche umano ma non bisognava pretendere troppo.</w:t>
      </w:r>
    </w:p>
    <w:p w14:paraId="3FA66E74" w14:textId="77777777" w:rsidR="00DE442C" w:rsidRDefault="00000000">
      <w:pPr>
        <w:pStyle w:val="Corpotesto"/>
        <w:spacing w:before="9" w:line="170" w:lineRule="auto"/>
        <w:ind w:right="387"/>
      </w:pPr>
      <w:r>
        <w:rPr>
          <w:color w:val="231F20"/>
        </w:rPr>
        <w:t>Una volta, quando la loro prima cucciolata non era an- cora</w:t>
      </w:r>
      <w:r>
        <w:rPr>
          <w:color w:val="231F20"/>
          <w:spacing w:val="-6"/>
        </w:rPr>
        <w:t xml:space="preserve"> </w:t>
      </w:r>
      <w:r>
        <w:rPr>
          <w:color w:val="231F20"/>
        </w:rPr>
        <w:t>nata,</w:t>
      </w:r>
      <w:r>
        <w:rPr>
          <w:color w:val="231F20"/>
          <w:spacing w:val="-5"/>
        </w:rPr>
        <w:t xml:space="preserve"> </w:t>
      </w:r>
      <w:r>
        <w:rPr>
          <w:color w:val="231F20"/>
        </w:rPr>
        <w:t>Zampanera</w:t>
      </w:r>
      <w:r>
        <w:rPr>
          <w:color w:val="231F20"/>
          <w:spacing w:val="-5"/>
        </w:rPr>
        <w:t xml:space="preserve"> </w:t>
      </w:r>
      <w:r>
        <w:rPr>
          <w:color w:val="231F20"/>
        </w:rPr>
        <w:t>e</w:t>
      </w:r>
      <w:r>
        <w:rPr>
          <w:color w:val="231F20"/>
          <w:spacing w:val="-5"/>
        </w:rPr>
        <w:t xml:space="preserve"> </w:t>
      </w:r>
      <w:r>
        <w:rPr>
          <w:color w:val="231F20"/>
        </w:rPr>
        <w:t>Nuvola</w:t>
      </w:r>
      <w:r>
        <w:rPr>
          <w:color w:val="231F20"/>
          <w:spacing w:val="-5"/>
        </w:rPr>
        <w:t xml:space="preserve"> </w:t>
      </w:r>
      <w:r>
        <w:rPr>
          <w:color w:val="231F20"/>
        </w:rPr>
        <w:t>scendevano</w:t>
      </w:r>
      <w:r>
        <w:rPr>
          <w:color w:val="231F20"/>
          <w:spacing w:val="-5"/>
        </w:rPr>
        <w:t xml:space="preserve"> </w:t>
      </w:r>
      <w:r>
        <w:rPr>
          <w:color w:val="231F20"/>
        </w:rPr>
        <w:t>spesso</w:t>
      </w:r>
      <w:r>
        <w:rPr>
          <w:color w:val="231F20"/>
          <w:spacing w:val="-5"/>
        </w:rPr>
        <w:t xml:space="preserve"> </w:t>
      </w:r>
      <w:r>
        <w:rPr>
          <w:color w:val="231F20"/>
        </w:rPr>
        <w:t>fino</w:t>
      </w:r>
      <w:r>
        <w:rPr>
          <w:color w:val="231F20"/>
          <w:spacing w:val="-5"/>
        </w:rPr>
        <w:t xml:space="preserve"> </w:t>
      </w:r>
      <w:r>
        <w:rPr>
          <w:color w:val="231F20"/>
          <w:spacing w:val="-4"/>
        </w:rPr>
        <w:t>alle</w:t>
      </w:r>
    </w:p>
    <w:p w14:paraId="6EE841A3" w14:textId="77777777" w:rsidR="00DE442C" w:rsidRDefault="00DE442C">
      <w:pPr>
        <w:spacing w:line="170" w:lineRule="auto"/>
        <w:sectPr w:rsidR="00DE442C" w:rsidSect="002D644F">
          <w:pgSz w:w="8220" w:h="12750"/>
          <w:pgMar w:top="1040" w:right="880" w:bottom="860" w:left="1040" w:header="0" w:footer="666" w:gutter="0"/>
          <w:cols w:space="720"/>
        </w:sectPr>
      </w:pPr>
    </w:p>
    <w:p w14:paraId="5F2B00D3" w14:textId="77777777" w:rsidR="00DE442C" w:rsidRDefault="00000000">
      <w:pPr>
        <w:pStyle w:val="Corpotesto"/>
        <w:spacing w:before="108" w:line="170" w:lineRule="auto"/>
        <w:ind w:left="230" w:right="273" w:firstLine="0"/>
      </w:pPr>
      <w:r>
        <w:rPr>
          <w:color w:val="231F20"/>
        </w:rPr>
        <w:lastRenderedPageBreak/>
        <w:t>abitazioni degli umani. Vicino al lago, sul fondovalle c’era- no due grandi stanziamenti. Il Popolo del Lupo chiamava Tane-Alte</w:t>
      </w:r>
      <w:r>
        <w:rPr>
          <w:color w:val="231F20"/>
          <w:spacing w:val="-14"/>
        </w:rPr>
        <w:t xml:space="preserve"> </w:t>
      </w:r>
      <w:r>
        <w:rPr>
          <w:color w:val="231F20"/>
        </w:rPr>
        <w:t>quello</w:t>
      </w:r>
      <w:r>
        <w:rPr>
          <w:color w:val="231F20"/>
          <w:spacing w:val="-14"/>
        </w:rPr>
        <w:t xml:space="preserve"> </w:t>
      </w:r>
      <w:r>
        <w:rPr>
          <w:color w:val="231F20"/>
        </w:rPr>
        <w:t>costruito</w:t>
      </w:r>
      <w:r>
        <w:rPr>
          <w:color w:val="231F20"/>
          <w:spacing w:val="-14"/>
        </w:rPr>
        <w:t xml:space="preserve"> </w:t>
      </w:r>
      <w:r>
        <w:rPr>
          <w:color w:val="231F20"/>
        </w:rPr>
        <w:t>sul</w:t>
      </w:r>
      <w:r>
        <w:rPr>
          <w:color w:val="231F20"/>
          <w:spacing w:val="-13"/>
        </w:rPr>
        <w:t xml:space="preserve"> </w:t>
      </w:r>
      <w:r>
        <w:rPr>
          <w:color w:val="231F20"/>
        </w:rPr>
        <w:t>colle</w:t>
      </w:r>
      <w:r>
        <w:rPr>
          <w:color w:val="231F20"/>
          <w:spacing w:val="-14"/>
        </w:rPr>
        <w:t xml:space="preserve"> </w:t>
      </w:r>
      <w:r>
        <w:rPr>
          <w:color w:val="231F20"/>
        </w:rPr>
        <w:t>a</w:t>
      </w:r>
      <w:r>
        <w:rPr>
          <w:color w:val="231F20"/>
          <w:spacing w:val="-14"/>
        </w:rPr>
        <w:t xml:space="preserve"> </w:t>
      </w:r>
      <w:r>
        <w:rPr>
          <w:color w:val="231F20"/>
        </w:rPr>
        <w:t>nord</w:t>
      </w:r>
      <w:r>
        <w:rPr>
          <w:color w:val="231F20"/>
          <w:spacing w:val="-14"/>
        </w:rPr>
        <w:t xml:space="preserve"> </w:t>
      </w:r>
      <w:r>
        <w:rPr>
          <w:color w:val="231F20"/>
        </w:rPr>
        <w:t>e</w:t>
      </w:r>
      <w:r>
        <w:rPr>
          <w:color w:val="231F20"/>
          <w:spacing w:val="-13"/>
        </w:rPr>
        <w:t xml:space="preserve"> </w:t>
      </w:r>
      <w:r>
        <w:rPr>
          <w:color w:val="231F20"/>
        </w:rPr>
        <w:t>Tane-Lago</w:t>
      </w:r>
      <w:r>
        <w:rPr>
          <w:color w:val="231F20"/>
          <w:spacing w:val="-14"/>
        </w:rPr>
        <w:t xml:space="preserve"> </w:t>
      </w:r>
      <w:r>
        <w:rPr>
          <w:color w:val="231F20"/>
        </w:rPr>
        <w:t>quel- lo posto invece all’estremità meridionale del Lago Grande. Da</w:t>
      </w:r>
      <w:r>
        <w:rPr>
          <w:color w:val="231F20"/>
          <w:spacing w:val="-5"/>
        </w:rPr>
        <w:t xml:space="preserve"> </w:t>
      </w:r>
      <w:r>
        <w:rPr>
          <w:color w:val="231F20"/>
        </w:rPr>
        <w:t>qualche</w:t>
      </w:r>
      <w:r>
        <w:rPr>
          <w:color w:val="231F20"/>
          <w:spacing w:val="-5"/>
        </w:rPr>
        <w:t xml:space="preserve"> </w:t>
      </w:r>
      <w:r>
        <w:rPr>
          <w:color w:val="231F20"/>
        </w:rPr>
        <w:t>generazione,</w:t>
      </w:r>
      <w:r>
        <w:rPr>
          <w:color w:val="231F20"/>
          <w:spacing w:val="-5"/>
        </w:rPr>
        <w:t xml:space="preserve"> </w:t>
      </w:r>
      <w:r>
        <w:rPr>
          <w:color w:val="231F20"/>
        </w:rPr>
        <w:t>inoltre,</w:t>
      </w:r>
      <w:r>
        <w:rPr>
          <w:color w:val="231F20"/>
          <w:spacing w:val="-5"/>
        </w:rPr>
        <w:t xml:space="preserve"> </w:t>
      </w:r>
      <w:r>
        <w:rPr>
          <w:color w:val="231F20"/>
        </w:rPr>
        <w:t>aveva</w:t>
      </w:r>
      <w:r>
        <w:rPr>
          <w:color w:val="231F20"/>
          <w:spacing w:val="-5"/>
        </w:rPr>
        <w:t xml:space="preserve"> </w:t>
      </w:r>
      <w:r>
        <w:rPr>
          <w:color w:val="231F20"/>
        </w:rPr>
        <w:t>ripreso</w:t>
      </w:r>
      <w:r>
        <w:rPr>
          <w:color w:val="231F20"/>
          <w:spacing w:val="-5"/>
        </w:rPr>
        <w:t xml:space="preserve"> </w:t>
      </w:r>
      <w:r>
        <w:rPr>
          <w:color w:val="231F20"/>
        </w:rPr>
        <w:t>a</w:t>
      </w:r>
      <w:r>
        <w:rPr>
          <w:color w:val="231F20"/>
          <w:spacing w:val="-5"/>
        </w:rPr>
        <w:t xml:space="preserve"> </w:t>
      </w:r>
      <w:r>
        <w:rPr>
          <w:color w:val="231F20"/>
        </w:rPr>
        <w:t>espandersi dopo</w:t>
      </w:r>
      <w:r>
        <w:rPr>
          <w:color w:val="231F20"/>
          <w:spacing w:val="-13"/>
        </w:rPr>
        <w:t xml:space="preserve"> </w:t>
      </w:r>
      <w:r>
        <w:rPr>
          <w:color w:val="231F20"/>
        </w:rPr>
        <w:t>anni</w:t>
      </w:r>
      <w:r>
        <w:rPr>
          <w:color w:val="231F20"/>
          <w:spacing w:val="-13"/>
        </w:rPr>
        <w:t xml:space="preserve"> </w:t>
      </w:r>
      <w:r>
        <w:rPr>
          <w:color w:val="231F20"/>
        </w:rPr>
        <w:t>di</w:t>
      </w:r>
      <w:r>
        <w:rPr>
          <w:color w:val="231F20"/>
          <w:spacing w:val="-13"/>
        </w:rPr>
        <w:t xml:space="preserve"> </w:t>
      </w:r>
      <w:r>
        <w:rPr>
          <w:color w:val="231F20"/>
        </w:rPr>
        <w:t>abbandono</w:t>
      </w:r>
      <w:r>
        <w:rPr>
          <w:color w:val="231F20"/>
          <w:spacing w:val="-13"/>
        </w:rPr>
        <w:t xml:space="preserve"> </w:t>
      </w:r>
      <w:r>
        <w:rPr>
          <w:color w:val="231F20"/>
        </w:rPr>
        <w:t>un</w:t>
      </w:r>
      <w:r>
        <w:rPr>
          <w:color w:val="231F20"/>
          <w:spacing w:val="-13"/>
        </w:rPr>
        <w:t xml:space="preserve"> </w:t>
      </w:r>
      <w:r>
        <w:rPr>
          <w:color w:val="231F20"/>
        </w:rPr>
        <w:t>terzo</w:t>
      </w:r>
      <w:r>
        <w:rPr>
          <w:color w:val="231F20"/>
          <w:spacing w:val="-13"/>
        </w:rPr>
        <w:t xml:space="preserve"> </w:t>
      </w:r>
      <w:r>
        <w:rPr>
          <w:color w:val="231F20"/>
        </w:rPr>
        <w:t>agglomerato</w:t>
      </w:r>
      <w:r>
        <w:rPr>
          <w:color w:val="231F20"/>
          <w:spacing w:val="-13"/>
        </w:rPr>
        <w:t xml:space="preserve"> </w:t>
      </w:r>
      <w:r>
        <w:rPr>
          <w:color w:val="231F20"/>
        </w:rPr>
        <w:t>proprio</w:t>
      </w:r>
      <w:r>
        <w:rPr>
          <w:color w:val="231F20"/>
          <w:spacing w:val="-13"/>
        </w:rPr>
        <w:t xml:space="preserve"> </w:t>
      </w:r>
      <w:r>
        <w:rPr>
          <w:color w:val="231F20"/>
        </w:rPr>
        <w:t>sulle rive</w:t>
      </w:r>
      <w:r>
        <w:rPr>
          <w:color w:val="231F20"/>
          <w:spacing w:val="-2"/>
        </w:rPr>
        <w:t xml:space="preserve"> </w:t>
      </w:r>
      <w:r>
        <w:rPr>
          <w:color w:val="231F20"/>
        </w:rPr>
        <w:t>del</w:t>
      </w:r>
      <w:r>
        <w:rPr>
          <w:color w:val="231F20"/>
          <w:spacing w:val="-2"/>
        </w:rPr>
        <w:t xml:space="preserve"> </w:t>
      </w:r>
      <w:r>
        <w:rPr>
          <w:color w:val="231F20"/>
        </w:rPr>
        <w:t>Lago</w:t>
      </w:r>
      <w:r>
        <w:rPr>
          <w:color w:val="231F20"/>
          <w:spacing w:val="-2"/>
        </w:rPr>
        <w:t xml:space="preserve"> </w:t>
      </w:r>
      <w:r>
        <w:rPr>
          <w:color w:val="231F20"/>
        </w:rPr>
        <w:t>Piccolo.</w:t>
      </w:r>
      <w:r>
        <w:rPr>
          <w:color w:val="231F20"/>
          <w:spacing w:val="-2"/>
        </w:rPr>
        <w:t xml:space="preserve"> </w:t>
      </w:r>
      <w:r>
        <w:rPr>
          <w:color w:val="231F20"/>
        </w:rPr>
        <w:t>Si</w:t>
      </w:r>
      <w:r>
        <w:rPr>
          <w:color w:val="231F20"/>
          <w:spacing w:val="-2"/>
        </w:rPr>
        <w:t xml:space="preserve"> </w:t>
      </w:r>
      <w:r>
        <w:rPr>
          <w:color w:val="231F20"/>
        </w:rPr>
        <w:t>trattava</w:t>
      </w:r>
      <w:r>
        <w:rPr>
          <w:color w:val="231F20"/>
          <w:spacing w:val="-2"/>
        </w:rPr>
        <w:t xml:space="preserve"> </w:t>
      </w:r>
      <w:r>
        <w:rPr>
          <w:color w:val="231F20"/>
        </w:rPr>
        <w:t>di</w:t>
      </w:r>
      <w:r>
        <w:rPr>
          <w:color w:val="231F20"/>
          <w:spacing w:val="-2"/>
        </w:rPr>
        <w:t xml:space="preserve"> </w:t>
      </w:r>
      <w:r>
        <w:rPr>
          <w:color w:val="231F20"/>
        </w:rPr>
        <w:t>un</w:t>
      </w:r>
      <w:r>
        <w:rPr>
          <w:color w:val="231F20"/>
          <w:spacing w:val="-2"/>
        </w:rPr>
        <w:t xml:space="preserve"> </w:t>
      </w:r>
      <w:r>
        <w:rPr>
          <w:color w:val="231F20"/>
        </w:rPr>
        <w:t>villaggio</w:t>
      </w:r>
      <w:r>
        <w:rPr>
          <w:color w:val="231F20"/>
          <w:spacing w:val="-2"/>
        </w:rPr>
        <w:t xml:space="preserve"> </w:t>
      </w:r>
      <w:r>
        <w:rPr>
          <w:color w:val="231F20"/>
        </w:rPr>
        <w:t>particolare, parecchio popolato nella stagione calda e praticamente ab- bandonato in quella fredda, da cui il nome di Tane-Estive.</w:t>
      </w:r>
    </w:p>
    <w:p w14:paraId="0FCB8D2D" w14:textId="77777777" w:rsidR="00DE442C" w:rsidRDefault="00000000">
      <w:pPr>
        <w:pStyle w:val="Corpotesto"/>
        <w:spacing w:before="12" w:line="170" w:lineRule="auto"/>
        <w:ind w:left="230" w:right="273"/>
      </w:pPr>
      <w:r>
        <w:rPr>
          <w:color w:val="231F20"/>
        </w:rPr>
        <w:t>Quella notte Zampanera avrebbe portato la sua famiglia nelle</w:t>
      </w:r>
      <w:r>
        <w:rPr>
          <w:color w:val="231F20"/>
          <w:spacing w:val="-1"/>
        </w:rPr>
        <w:t xml:space="preserve"> </w:t>
      </w:r>
      <w:r>
        <w:rPr>
          <w:color w:val="231F20"/>
        </w:rPr>
        <w:t>vicinanze</w:t>
      </w:r>
      <w:r>
        <w:rPr>
          <w:color w:val="231F20"/>
          <w:spacing w:val="-1"/>
        </w:rPr>
        <w:t xml:space="preserve"> </w:t>
      </w:r>
      <w:r>
        <w:rPr>
          <w:color w:val="231F20"/>
        </w:rPr>
        <w:t>di</w:t>
      </w:r>
      <w:r>
        <w:rPr>
          <w:color w:val="231F20"/>
          <w:spacing w:val="-1"/>
        </w:rPr>
        <w:t xml:space="preserve"> </w:t>
      </w:r>
      <w:r>
        <w:rPr>
          <w:color w:val="231F20"/>
        </w:rPr>
        <w:t>quest’ultimo.</w:t>
      </w:r>
      <w:r>
        <w:rPr>
          <w:color w:val="231F20"/>
          <w:spacing w:val="-1"/>
        </w:rPr>
        <w:t xml:space="preserve"> </w:t>
      </w:r>
      <w:r>
        <w:rPr>
          <w:color w:val="231F20"/>
        </w:rPr>
        <w:t>Voleva</w:t>
      </w:r>
      <w:r>
        <w:rPr>
          <w:color w:val="231F20"/>
          <w:spacing w:val="-1"/>
        </w:rPr>
        <w:t xml:space="preserve"> </w:t>
      </w:r>
      <w:r>
        <w:rPr>
          <w:color w:val="231F20"/>
        </w:rPr>
        <w:t>che</w:t>
      </w:r>
      <w:r>
        <w:rPr>
          <w:color w:val="231F20"/>
          <w:spacing w:val="-1"/>
        </w:rPr>
        <w:t xml:space="preserve"> </w:t>
      </w:r>
      <w:r>
        <w:rPr>
          <w:color w:val="231F20"/>
        </w:rPr>
        <w:t>i</w:t>
      </w:r>
      <w:r>
        <w:rPr>
          <w:color w:val="231F20"/>
          <w:spacing w:val="-1"/>
        </w:rPr>
        <w:t xml:space="preserve"> </w:t>
      </w:r>
      <w:r>
        <w:rPr>
          <w:color w:val="231F20"/>
        </w:rPr>
        <w:t>figli</w:t>
      </w:r>
      <w:r>
        <w:rPr>
          <w:color w:val="231F20"/>
          <w:spacing w:val="-1"/>
        </w:rPr>
        <w:t xml:space="preserve"> </w:t>
      </w:r>
      <w:r>
        <w:rPr>
          <w:color w:val="231F20"/>
        </w:rPr>
        <w:t>vedessero da vicino gli uomini e le loro abitazioni, che sentissero l’o- dore dei loro cibi e delle loro piste lisce, nere e puzzolenti. Sapeva che nella discarica del paese avrebbero trovato nu- merose leccornie. Non ne avevano davvero bisogno. Anzi, ormai Codaritta, Musetto e Saltafosso avevano superato l’anno di vita; era terminato il tempo dei giochi e dell’im- punità assoluta; presto se ne sarebbero andati cambiando il loro</w:t>
      </w:r>
      <w:r>
        <w:rPr>
          <w:color w:val="231F20"/>
          <w:spacing w:val="-10"/>
        </w:rPr>
        <w:t xml:space="preserve"> </w:t>
      </w:r>
      <w:r>
        <w:rPr>
          <w:color w:val="231F20"/>
        </w:rPr>
        <w:t>nome</w:t>
      </w:r>
      <w:r>
        <w:rPr>
          <w:color w:val="231F20"/>
          <w:spacing w:val="-10"/>
        </w:rPr>
        <w:t xml:space="preserve"> </w:t>
      </w:r>
      <w:r>
        <w:rPr>
          <w:color w:val="231F20"/>
        </w:rPr>
        <w:t>famigliare</w:t>
      </w:r>
      <w:r>
        <w:rPr>
          <w:color w:val="231F20"/>
          <w:spacing w:val="-10"/>
        </w:rPr>
        <w:t xml:space="preserve"> </w:t>
      </w:r>
      <w:r>
        <w:rPr>
          <w:color w:val="231F20"/>
        </w:rPr>
        <w:t>di</w:t>
      </w:r>
      <w:r>
        <w:rPr>
          <w:color w:val="231F20"/>
          <w:spacing w:val="-10"/>
        </w:rPr>
        <w:t xml:space="preserve"> </w:t>
      </w:r>
      <w:r>
        <w:rPr>
          <w:color w:val="231F20"/>
        </w:rPr>
        <w:t>cuccioli</w:t>
      </w:r>
      <w:r>
        <w:rPr>
          <w:color w:val="231F20"/>
          <w:spacing w:val="-10"/>
        </w:rPr>
        <w:t xml:space="preserve"> </w:t>
      </w:r>
      <w:r>
        <w:rPr>
          <w:color w:val="231F20"/>
        </w:rPr>
        <w:t>con</w:t>
      </w:r>
      <w:r>
        <w:rPr>
          <w:color w:val="231F20"/>
          <w:spacing w:val="-10"/>
        </w:rPr>
        <w:t xml:space="preserve"> </w:t>
      </w:r>
      <w:r>
        <w:rPr>
          <w:color w:val="231F20"/>
        </w:rPr>
        <w:t>quello</w:t>
      </w:r>
      <w:r>
        <w:rPr>
          <w:color w:val="231F20"/>
          <w:spacing w:val="-10"/>
        </w:rPr>
        <w:t xml:space="preserve"> </w:t>
      </w:r>
      <w:r>
        <w:rPr>
          <w:color w:val="231F20"/>
        </w:rPr>
        <w:t>più</w:t>
      </w:r>
      <w:r>
        <w:rPr>
          <w:color w:val="231F20"/>
          <w:spacing w:val="-10"/>
        </w:rPr>
        <w:t xml:space="preserve"> </w:t>
      </w:r>
      <w:r>
        <w:rPr>
          <w:color w:val="231F20"/>
        </w:rPr>
        <w:t>impegnativo e</w:t>
      </w:r>
      <w:r>
        <w:rPr>
          <w:color w:val="231F20"/>
          <w:spacing w:val="-1"/>
        </w:rPr>
        <w:t xml:space="preserve"> </w:t>
      </w:r>
      <w:r>
        <w:rPr>
          <w:color w:val="231F20"/>
        </w:rPr>
        <w:t>personale</w:t>
      </w:r>
      <w:r>
        <w:rPr>
          <w:color w:val="231F20"/>
          <w:spacing w:val="-1"/>
        </w:rPr>
        <w:t xml:space="preserve"> </w:t>
      </w:r>
      <w:r>
        <w:rPr>
          <w:color w:val="231F20"/>
        </w:rPr>
        <w:t>di</w:t>
      </w:r>
      <w:r>
        <w:rPr>
          <w:color w:val="231F20"/>
          <w:spacing w:val="-1"/>
        </w:rPr>
        <w:t xml:space="preserve"> </w:t>
      </w:r>
      <w:r>
        <w:rPr>
          <w:color w:val="231F20"/>
        </w:rPr>
        <w:t>adulti.</w:t>
      </w:r>
      <w:r>
        <w:rPr>
          <w:color w:val="231F20"/>
          <w:spacing w:val="-1"/>
        </w:rPr>
        <w:t xml:space="preserve"> </w:t>
      </w:r>
      <w:r>
        <w:rPr>
          <w:color w:val="231F20"/>
        </w:rPr>
        <w:t>Dovevano</w:t>
      </w:r>
      <w:r>
        <w:rPr>
          <w:color w:val="231F20"/>
          <w:spacing w:val="-1"/>
        </w:rPr>
        <w:t xml:space="preserve"> </w:t>
      </w:r>
      <w:r>
        <w:rPr>
          <w:color w:val="231F20"/>
        </w:rPr>
        <w:t>però</w:t>
      </w:r>
      <w:r>
        <w:rPr>
          <w:color w:val="231F20"/>
          <w:spacing w:val="-1"/>
        </w:rPr>
        <w:t xml:space="preserve"> </w:t>
      </w:r>
      <w:r>
        <w:rPr>
          <w:color w:val="231F20"/>
        </w:rPr>
        <w:t>ancora</w:t>
      </w:r>
      <w:r>
        <w:rPr>
          <w:color w:val="231F20"/>
          <w:spacing w:val="-1"/>
        </w:rPr>
        <w:t xml:space="preserve"> </w:t>
      </w:r>
      <w:r>
        <w:rPr>
          <w:color w:val="231F20"/>
        </w:rPr>
        <w:t>imparare</w:t>
      </w:r>
      <w:r>
        <w:rPr>
          <w:color w:val="231F20"/>
          <w:spacing w:val="-1"/>
        </w:rPr>
        <w:t xml:space="preserve"> </w:t>
      </w:r>
      <w:r>
        <w:rPr>
          <w:color w:val="231F20"/>
        </w:rPr>
        <w:t>l’ub- bidienza</w:t>
      </w:r>
      <w:r>
        <w:rPr>
          <w:color w:val="231F20"/>
          <w:spacing w:val="-14"/>
        </w:rPr>
        <w:t xml:space="preserve"> </w:t>
      </w:r>
      <w:r>
        <w:rPr>
          <w:color w:val="231F20"/>
        </w:rPr>
        <w:t>e</w:t>
      </w:r>
      <w:r>
        <w:rPr>
          <w:color w:val="231F20"/>
          <w:spacing w:val="-14"/>
        </w:rPr>
        <w:t xml:space="preserve"> </w:t>
      </w:r>
      <w:r>
        <w:rPr>
          <w:color w:val="231F20"/>
        </w:rPr>
        <w:t>le</w:t>
      </w:r>
      <w:r>
        <w:rPr>
          <w:color w:val="231F20"/>
          <w:spacing w:val="-14"/>
        </w:rPr>
        <w:t xml:space="preserve"> </w:t>
      </w:r>
      <w:r>
        <w:rPr>
          <w:color w:val="231F20"/>
        </w:rPr>
        <w:t>tradizioni,</w:t>
      </w:r>
      <w:r>
        <w:rPr>
          <w:color w:val="231F20"/>
          <w:spacing w:val="-13"/>
        </w:rPr>
        <w:t xml:space="preserve"> </w:t>
      </w:r>
      <w:r>
        <w:rPr>
          <w:color w:val="231F20"/>
        </w:rPr>
        <w:t>conoscere</w:t>
      </w:r>
      <w:r>
        <w:rPr>
          <w:color w:val="231F20"/>
          <w:spacing w:val="-14"/>
        </w:rPr>
        <w:t xml:space="preserve"> </w:t>
      </w:r>
      <w:r>
        <w:rPr>
          <w:color w:val="231F20"/>
        </w:rPr>
        <w:t>il</w:t>
      </w:r>
      <w:r>
        <w:rPr>
          <w:color w:val="231F20"/>
          <w:spacing w:val="-14"/>
        </w:rPr>
        <w:t xml:space="preserve"> </w:t>
      </w:r>
      <w:r>
        <w:rPr>
          <w:color w:val="231F20"/>
        </w:rPr>
        <w:t>territorio</w:t>
      </w:r>
      <w:r>
        <w:rPr>
          <w:color w:val="231F20"/>
          <w:spacing w:val="-14"/>
        </w:rPr>
        <w:t xml:space="preserve"> </w:t>
      </w:r>
      <w:r>
        <w:rPr>
          <w:color w:val="231F20"/>
        </w:rPr>
        <w:t>e</w:t>
      </w:r>
      <w:r>
        <w:rPr>
          <w:color w:val="231F20"/>
          <w:spacing w:val="-13"/>
        </w:rPr>
        <w:t xml:space="preserve"> </w:t>
      </w:r>
      <w:r>
        <w:rPr>
          <w:color w:val="231F20"/>
        </w:rPr>
        <w:t>le</w:t>
      </w:r>
      <w:r>
        <w:rPr>
          <w:color w:val="231F20"/>
          <w:spacing w:val="-14"/>
        </w:rPr>
        <w:t xml:space="preserve"> </w:t>
      </w:r>
      <w:r>
        <w:rPr>
          <w:color w:val="231F20"/>
        </w:rPr>
        <w:t>tecniche</w:t>
      </w:r>
      <w:r>
        <w:rPr>
          <w:color w:val="231F20"/>
          <w:spacing w:val="-14"/>
        </w:rPr>
        <w:t xml:space="preserve"> </w:t>
      </w:r>
      <w:r>
        <w:rPr>
          <w:color w:val="231F20"/>
        </w:rPr>
        <w:t>di caccia</w:t>
      </w:r>
      <w:r>
        <w:rPr>
          <w:color w:val="231F20"/>
          <w:spacing w:val="-8"/>
        </w:rPr>
        <w:t xml:space="preserve"> </w:t>
      </w:r>
      <w:r>
        <w:rPr>
          <w:color w:val="231F20"/>
        </w:rPr>
        <w:t>più</w:t>
      </w:r>
      <w:r>
        <w:rPr>
          <w:color w:val="231F20"/>
          <w:spacing w:val="-8"/>
        </w:rPr>
        <w:t xml:space="preserve"> </w:t>
      </w:r>
      <w:r>
        <w:rPr>
          <w:color w:val="231F20"/>
        </w:rPr>
        <w:t>sofisticate,</w:t>
      </w:r>
      <w:r>
        <w:rPr>
          <w:color w:val="231F20"/>
          <w:spacing w:val="-8"/>
        </w:rPr>
        <w:t xml:space="preserve"> </w:t>
      </w:r>
      <w:r>
        <w:rPr>
          <w:color w:val="231F20"/>
        </w:rPr>
        <w:t>quelle</w:t>
      </w:r>
      <w:r>
        <w:rPr>
          <w:color w:val="231F20"/>
          <w:spacing w:val="-8"/>
        </w:rPr>
        <w:t xml:space="preserve"> </w:t>
      </w:r>
      <w:r>
        <w:rPr>
          <w:color w:val="231F20"/>
        </w:rPr>
        <w:t>di</w:t>
      </w:r>
      <w:r>
        <w:rPr>
          <w:color w:val="231F20"/>
          <w:spacing w:val="-8"/>
        </w:rPr>
        <w:t xml:space="preserve"> </w:t>
      </w:r>
      <w:r>
        <w:rPr>
          <w:color w:val="231F20"/>
        </w:rPr>
        <w:t>gruppo.</w:t>
      </w:r>
      <w:r>
        <w:rPr>
          <w:color w:val="231F20"/>
          <w:spacing w:val="-8"/>
        </w:rPr>
        <w:t xml:space="preserve"> </w:t>
      </w:r>
      <w:r>
        <w:rPr>
          <w:color w:val="231F20"/>
        </w:rPr>
        <w:t>Talpe</w:t>
      </w:r>
      <w:r>
        <w:rPr>
          <w:color w:val="231F20"/>
          <w:spacing w:val="-8"/>
        </w:rPr>
        <w:t xml:space="preserve"> </w:t>
      </w:r>
      <w:r>
        <w:rPr>
          <w:color w:val="231F20"/>
        </w:rPr>
        <w:t>e</w:t>
      </w:r>
      <w:r>
        <w:rPr>
          <w:color w:val="231F20"/>
          <w:spacing w:val="-8"/>
        </w:rPr>
        <w:t xml:space="preserve"> </w:t>
      </w:r>
      <w:r>
        <w:rPr>
          <w:color w:val="231F20"/>
        </w:rPr>
        <w:t>topi</w:t>
      </w:r>
      <w:r>
        <w:rPr>
          <w:color w:val="231F20"/>
          <w:spacing w:val="-8"/>
        </w:rPr>
        <w:t xml:space="preserve"> </w:t>
      </w:r>
      <w:r>
        <w:rPr>
          <w:color w:val="231F20"/>
        </w:rPr>
        <w:t>andava- no bene ma ogni tanto cacciare cervi o caprioli faceva bene allo stomaco e alla mente, erano aggredibili solo in gruppi ben</w:t>
      </w:r>
      <w:r>
        <w:rPr>
          <w:color w:val="231F20"/>
          <w:spacing w:val="-14"/>
        </w:rPr>
        <w:t xml:space="preserve"> </w:t>
      </w:r>
      <w:r>
        <w:rPr>
          <w:color w:val="231F20"/>
        </w:rPr>
        <w:t>organizzati.</w:t>
      </w:r>
      <w:r>
        <w:rPr>
          <w:color w:val="231F20"/>
          <w:spacing w:val="-13"/>
        </w:rPr>
        <w:t xml:space="preserve"> </w:t>
      </w:r>
      <w:r>
        <w:rPr>
          <w:color w:val="231F20"/>
        </w:rPr>
        <w:t>In</w:t>
      </w:r>
      <w:r>
        <w:rPr>
          <w:color w:val="231F20"/>
          <w:spacing w:val="-13"/>
        </w:rPr>
        <w:t xml:space="preserve"> </w:t>
      </w:r>
      <w:r>
        <w:rPr>
          <w:color w:val="231F20"/>
        </w:rPr>
        <w:t>un</w:t>
      </w:r>
      <w:r>
        <w:rPr>
          <w:color w:val="231F20"/>
          <w:spacing w:val="-13"/>
        </w:rPr>
        <w:t xml:space="preserve"> </w:t>
      </w:r>
      <w:r>
        <w:rPr>
          <w:color w:val="231F20"/>
        </w:rPr>
        <w:t>tale</w:t>
      </w:r>
      <w:r>
        <w:rPr>
          <w:color w:val="231F20"/>
          <w:spacing w:val="-13"/>
        </w:rPr>
        <w:t xml:space="preserve"> </w:t>
      </w:r>
      <w:r>
        <w:rPr>
          <w:color w:val="231F20"/>
        </w:rPr>
        <w:t>programma</w:t>
      </w:r>
      <w:r>
        <w:rPr>
          <w:color w:val="231F20"/>
          <w:spacing w:val="-14"/>
        </w:rPr>
        <w:t xml:space="preserve"> </w:t>
      </w:r>
      <w:r>
        <w:rPr>
          <w:color w:val="231F20"/>
        </w:rPr>
        <w:t>di</w:t>
      </w:r>
      <w:r>
        <w:rPr>
          <w:color w:val="231F20"/>
          <w:spacing w:val="-13"/>
        </w:rPr>
        <w:t xml:space="preserve"> </w:t>
      </w:r>
      <w:r>
        <w:rPr>
          <w:color w:val="231F20"/>
        </w:rPr>
        <w:t>educazione</w:t>
      </w:r>
      <w:r>
        <w:rPr>
          <w:color w:val="231F20"/>
          <w:spacing w:val="-14"/>
        </w:rPr>
        <w:t xml:space="preserve"> </w:t>
      </w:r>
      <w:r>
        <w:rPr>
          <w:color w:val="231F20"/>
        </w:rPr>
        <w:t>valeva la</w:t>
      </w:r>
      <w:r>
        <w:rPr>
          <w:color w:val="231F20"/>
          <w:spacing w:val="-5"/>
        </w:rPr>
        <w:t xml:space="preserve"> </w:t>
      </w:r>
      <w:r>
        <w:rPr>
          <w:color w:val="231F20"/>
        </w:rPr>
        <w:t>pena</w:t>
      </w:r>
      <w:r>
        <w:rPr>
          <w:color w:val="231F20"/>
          <w:spacing w:val="-5"/>
        </w:rPr>
        <w:t xml:space="preserve"> </w:t>
      </w:r>
      <w:r>
        <w:rPr>
          <w:color w:val="231F20"/>
        </w:rPr>
        <w:t>di</w:t>
      </w:r>
      <w:r>
        <w:rPr>
          <w:color w:val="231F20"/>
          <w:spacing w:val="-5"/>
        </w:rPr>
        <w:t xml:space="preserve"> </w:t>
      </w:r>
      <w:r>
        <w:rPr>
          <w:color w:val="231F20"/>
        </w:rPr>
        <w:t>conoscere</w:t>
      </w:r>
      <w:r>
        <w:rPr>
          <w:color w:val="231F20"/>
          <w:spacing w:val="-5"/>
        </w:rPr>
        <w:t xml:space="preserve"> </w:t>
      </w:r>
      <w:r>
        <w:rPr>
          <w:color w:val="231F20"/>
        </w:rPr>
        <w:t>anche</w:t>
      </w:r>
      <w:r>
        <w:rPr>
          <w:color w:val="231F20"/>
          <w:spacing w:val="-5"/>
        </w:rPr>
        <w:t xml:space="preserve"> </w:t>
      </w:r>
      <w:r>
        <w:rPr>
          <w:color w:val="231F20"/>
        </w:rPr>
        <w:t>il</w:t>
      </w:r>
      <w:r>
        <w:rPr>
          <w:color w:val="231F20"/>
          <w:spacing w:val="-5"/>
        </w:rPr>
        <w:t xml:space="preserve"> </w:t>
      </w:r>
      <w:r>
        <w:rPr>
          <w:color w:val="231F20"/>
        </w:rPr>
        <w:t>cibo</w:t>
      </w:r>
      <w:r>
        <w:rPr>
          <w:color w:val="231F20"/>
          <w:spacing w:val="-5"/>
        </w:rPr>
        <w:t xml:space="preserve"> </w:t>
      </w:r>
      <w:r>
        <w:rPr>
          <w:color w:val="231F20"/>
        </w:rPr>
        <w:t>degli</w:t>
      </w:r>
      <w:r>
        <w:rPr>
          <w:color w:val="231F20"/>
          <w:spacing w:val="-5"/>
        </w:rPr>
        <w:t xml:space="preserve"> </w:t>
      </w:r>
      <w:r>
        <w:rPr>
          <w:color w:val="231F20"/>
        </w:rPr>
        <w:t>umani,</w:t>
      </w:r>
      <w:r>
        <w:rPr>
          <w:color w:val="231F20"/>
          <w:spacing w:val="-5"/>
        </w:rPr>
        <w:t xml:space="preserve"> </w:t>
      </w:r>
      <w:r>
        <w:rPr>
          <w:color w:val="231F20"/>
        </w:rPr>
        <w:t>le</w:t>
      </w:r>
      <w:r>
        <w:rPr>
          <w:color w:val="231F20"/>
          <w:spacing w:val="-5"/>
        </w:rPr>
        <w:t xml:space="preserve"> </w:t>
      </w:r>
      <w:r>
        <w:rPr>
          <w:color w:val="231F20"/>
        </w:rPr>
        <w:t>ghiottone- rie</w:t>
      </w:r>
      <w:r>
        <w:rPr>
          <w:color w:val="231F20"/>
          <w:spacing w:val="-12"/>
        </w:rPr>
        <w:t xml:space="preserve"> </w:t>
      </w:r>
      <w:r>
        <w:rPr>
          <w:color w:val="231F20"/>
        </w:rPr>
        <w:t>che</w:t>
      </w:r>
      <w:r>
        <w:rPr>
          <w:color w:val="231F20"/>
          <w:spacing w:val="-12"/>
        </w:rPr>
        <w:t xml:space="preserve"> </w:t>
      </w:r>
      <w:r>
        <w:rPr>
          <w:color w:val="231F20"/>
        </w:rPr>
        <w:t>buttavano</w:t>
      </w:r>
      <w:r>
        <w:rPr>
          <w:color w:val="231F20"/>
          <w:spacing w:val="-12"/>
        </w:rPr>
        <w:t xml:space="preserve"> </w:t>
      </w:r>
      <w:r>
        <w:rPr>
          <w:color w:val="231F20"/>
        </w:rPr>
        <w:t>tra</w:t>
      </w:r>
      <w:r>
        <w:rPr>
          <w:color w:val="231F20"/>
          <w:spacing w:val="-12"/>
        </w:rPr>
        <w:t xml:space="preserve"> </w:t>
      </w:r>
      <w:r>
        <w:rPr>
          <w:color w:val="231F20"/>
        </w:rPr>
        <w:t>i</w:t>
      </w:r>
      <w:r>
        <w:rPr>
          <w:color w:val="231F20"/>
          <w:spacing w:val="-12"/>
        </w:rPr>
        <w:t xml:space="preserve"> </w:t>
      </w:r>
      <w:r>
        <w:rPr>
          <w:color w:val="231F20"/>
        </w:rPr>
        <w:t>rifiuti</w:t>
      </w:r>
      <w:r>
        <w:rPr>
          <w:color w:val="231F20"/>
          <w:spacing w:val="-12"/>
        </w:rPr>
        <w:t xml:space="preserve"> </w:t>
      </w:r>
      <w:r>
        <w:rPr>
          <w:color w:val="231F20"/>
        </w:rPr>
        <w:t>ammassati</w:t>
      </w:r>
      <w:r>
        <w:rPr>
          <w:color w:val="231F20"/>
          <w:spacing w:val="-12"/>
        </w:rPr>
        <w:t xml:space="preserve"> </w:t>
      </w:r>
      <w:r>
        <w:rPr>
          <w:color w:val="231F20"/>
        </w:rPr>
        <w:t>in</w:t>
      </w:r>
      <w:r>
        <w:rPr>
          <w:color w:val="231F20"/>
          <w:spacing w:val="-12"/>
        </w:rPr>
        <w:t xml:space="preserve"> </w:t>
      </w:r>
      <w:r>
        <w:rPr>
          <w:color w:val="231F20"/>
        </w:rPr>
        <w:t>cataste</w:t>
      </w:r>
      <w:r>
        <w:rPr>
          <w:color w:val="231F20"/>
          <w:spacing w:val="-12"/>
        </w:rPr>
        <w:t xml:space="preserve"> </w:t>
      </w:r>
      <w:r>
        <w:rPr>
          <w:color w:val="231F20"/>
        </w:rPr>
        <w:t>fetide.</w:t>
      </w:r>
      <w:r>
        <w:rPr>
          <w:color w:val="231F20"/>
          <w:spacing w:val="-12"/>
        </w:rPr>
        <w:t xml:space="preserve"> </w:t>
      </w:r>
      <w:r>
        <w:rPr>
          <w:color w:val="231F20"/>
        </w:rPr>
        <w:t>Nel corso</w:t>
      </w:r>
      <w:r>
        <w:rPr>
          <w:color w:val="231F20"/>
          <w:spacing w:val="-6"/>
        </w:rPr>
        <w:t xml:space="preserve"> </w:t>
      </w:r>
      <w:r>
        <w:rPr>
          <w:color w:val="231F20"/>
        </w:rPr>
        <w:t>di</w:t>
      </w:r>
      <w:r>
        <w:rPr>
          <w:color w:val="231F20"/>
          <w:spacing w:val="-5"/>
        </w:rPr>
        <w:t xml:space="preserve"> </w:t>
      </w:r>
      <w:r>
        <w:rPr>
          <w:color w:val="231F20"/>
        </w:rPr>
        <w:t>inverni</w:t>
      </w:r>
      <w:r>
        <w:rPr>
          <w:color w:val="231F20"/>
          <w:spacing w:val="-6"/>
        </w:rPr>
        <w:t xml:space="preserve"> </w:t>
      </w:r>
      <w:r>
        <w:rPr>
          <w:color w:val="231F20"/>
        </w:rPr>
        <w:t>eccessivamente</w:t>
      </w:r>
      <w:r>
        <w:rPr>
          <w:color w:val="231F20"/>
          <w:spacing w:val="-5"/>
        </w:rPr>
        <w:t xml:space="preserve"> </w:t>
      </w:r>
      <w:r>
        <w:rPr>
          <w:color w:val="231F20"/>
        </w:rPr>
        <w:t>lunghi</w:t>
      </w:r>
      <w:r>
        <w:rPr>
          <w:color w:val="231F20"/>
          <w:spacing w:val="-5"/>
        </w:rPr>
        <w:t xml:space="preserve"> </w:t>
      </w:r>
      <w:r>
        <w:rPr>
          <w:color w:val="231F20"/>
        </w:rPr>
        <w:t>o</w:t>
      </w:r>
      <w:r>
        <w:rPr>
          <w:color w:val="231F20"/>
          <w:spacing w:val="-6"/>
        </w:rPr>
        <w:t xml:space="preserve"> </w:t>
      </w:r>
      <w:r>
        <w:rPr>
          <w:color w:val="231F20"/>
        </w:rPr>
        <w:t>troppo</w:t>
      </w:r>
      <w:r>
        <w:rPr>
          <w:color w:val="231F20"/>
          <w:spacing w:val="-6"/>
        </w:rPr>
        <w:t xml:space="preserve"> </w:t>
      </w:r>
      <w:r>
        <w:rPr>
          <w:color w:val="231F20"/>
        </w:rPr>
        <w:t>freddi</w:t>
      </w:r>
      <w:r>
        <w:rPr>
          <w:color w:val="231F20"/>
          <w:spacing w:val="-6"/>
        </w:rPr>
        <w:t xml:space="preserve"> </w:t>
      </w:r>
      <w:r>
        <w:rPr>
          <w:color w:val="231F20"/>
        </w:rPr>
        <w:t>quei luoghi potevano rappresentare l’unica fonte di salvezza.</w:t>
      </w:r>
    </w:p>
    <w:p w14:paraId="0EF3A7C1" w14:textId="77777777" w:rsidR="00DE442C" w:rsidRDefault="00000000">
      <w:pPr>
        <w:pStyle w:val="Corpotesto"/>
        <w:spacing w:before="26" w:line="170" w:lineRule="auto"/>
        <w:ind w:left="230" w:right="272"/>
      </w:pPr>
      <w:r>
        <w:rPr>
          <w:color w:val="231F20"/>
        </w:rPr>
        <w:t>Presero a scendere verso valle seguendo i soliti sentieri. A intervalli più o meno regolari Zampanera provvedeva a rinforzare con getti di urina i segnali di confine del proprio territorio. D’estate l’odore evaporava in fretta.</w:t>
      </w:r>
    </w:p>
    <w:p w14:paraId="347757A1" w14:textId="77777777" w:rsidR="00DE442C" w:rsidRDefault="00000000">
      <w:pPr>
        <w:pStyle w:val="Corpotesto"/>
        <w:spacing w:before="5" w:line="170" w:lineRule="auto"/>
        <w:ind w:left="230" w:right="272"/>
        <w:jc w:val="right"/>
      </w:pPr>
      <w:r>
        <w:rPr>
          <w:color w:val="231F20"/>
        </w:rPr>
        <w:t>Anche</w:t>
      </w:r>
      <w:r>
        <w:rPr>
          <w:color w:val="231F20"/>
          <w:spacing w:val="35"/>
        </w:rPr>
        <w:t xml:space="preserve"> </w:t>
      </w:r>
      <w:r>
        <w:rPr>
          <w:color w:val="231F20"/>
        </w:rPr>
        <w:t>quella</w:t>
      </w:r>
      <w:r>
        <w:rPr>
          <w:color w:val="231F20"/>
          <w:spacing w:val="35"/>
        </w:rPr>
        <w:t xml:space="preserve"> </w:t>
      </w:r>
      <w:r>
        <w:rPr>
          <w:color w:val="231F20"/>
        </w:rPr>
        <w:t>tradizione</w:t>
      </w:r>
      <w:r>
        <w:rPr>
          <w:color w:val="231F20"/>
          <w:spacing w:val="35"/>
        </w:rPr>
        <w:t xml:space="preserve"> </w:t>
      </w:r>
      <w:r>
        <w:rPr>
          <w:color w:val="231F20"/>
        </w:rPr>
        <w:t>era</w:t>
      </w:r>
      <w:r>
        <w:rPr>
          <w:color w:val="231F20"/>
          <w:spacing w:val="35"/>
        </w:rPr>
        <w:t xml:space="preserve"> </w:t>
      </w:r>
      <w:r>
        <w:rPr>
          <w:color w:val="231F20"/>
        </w:rPr>
        <w:t>ormai</w:t>
      </w:r>
      <w:r>
        <w:rPr>
          <w:color w:val="231F20"/>
          <w:spacing w:val="35"/>
        </w:rPr>
        <w:t xml:space="preserve"> </w:t>
      </w:r>
      <w:r>
        <w:rPr>
          <w:color w:val="231F20"/>
        </w:rPr>
        <w:t>stravolta.</w:t>
      </w:r>
      <w:r>
        <w:rPr>
          <w:color w:val="231F20"/>
          <w:spacing w:val="35"/>
        </w:rPr>
        <w:t xml:space="preserve"> </w:t>
      </w:r>
      <w:r>
        <w:rPr>
          <w:color w:val="231F20"/>
        </w:rPr>
        <w:t>I</w:t>
      </w:r>
      <w:r>
        <w:rPr>
          <w:color w:val="231F20"/>
          <w:spacing w:val="35"/>
        </w:rPr>
        <w:t xml:space="preserve"> </w:t>
      </w:r>
      <w:r>
        <w:rPr>
          <w:color w:val="231F20"/>
        </w:rPr>
        <w:t>territori di caccia delle diverse famiglie spesso si sovrapponevano,</w:t>
      </w:r>
      <w:r>
        <w:rPr>
          <w:color w:val="231F20"/>
          <w:spacing w:val="80"/>
          <w:w w:val="150"/>
        </w:rPr>
        <w:t xml:space="preserve"> </w:t>
      </w:r>
      <w:r>
        <w:rPr>
          <w:color w:val="231F20"/>
        </w:rPr>
        <w:t>i</w:t>
      </w:r>
      <w:r>
        <w:rPr>
          <w:color w:val="231F20"/>
          <w:spacing w:val="29"/>
        </w:rPr>
        <w:t xml:space="preserve"> </w:t>
      </w:r>
      <w:r>
        <w:rPr>
          <w:color w:val="231F20"/>
        </w:rPr>
        <w:t>confini</w:t>
      </w:r>
      <w:r>
        <w:rPr>
          <w:color w:val="231F20"/>
          <w:spacing w:val="29"/>
        </w:rPr>
        <w:t xml:space="preserve"> </w:t>
      </w:r>
      <w:r>
        <w:rPr>
          <w:color w:val="231F20"/>
        </w:rPr>
        <w:t>non</w:t>
      </w:r>
      <w:r>
        <w:rPr>
          <w:color w:val="231F20"/>
          <w:spacing w:val="29"/>
        </w:rPr>
        <w:t xml:space="preserve"> </w:t>
      </w:r>
      <w:r>
        <w:rPr>
          <w:color w:val="231F20"/>
        </w:rPr>
        <w:t>erano</w:t>
      </w:r>
      <w:r>
        <w:rPr>
          <w:color w:val="231F20"/>
          <w:spacing w:val="29"/>
        </w:rPr>
        <w:t xml:space="preserve"> </w:t>
      </w:r>
      <w:r>
        <w:rPr>
          <w:color w:val="231F20"/>
        </w:rPr>
        <w:t>più</w:t>
      </w:r>
      <w:r>
        <w:rPr>
          <w:color w:val="231F20"/>
          <w:spacing w:val="29"/>
        </w:rPr>
        <w:t xml:space="preserve"> </w:t>
      </w:r>
      <w:r>
        <w:rPr>
          <w:color w:val="231F20"/>
        </w:rPr>
        <w:t>così</w:t>
      </w:r>
      <w:r>
        <w:rPr>
          <w:color w:val="231F20"/>
          <w:spacing w:val="29"/>
        </w:rPr>
        <w:t xml:space="preserve"> </w:t>
      </w:r>
      <w:r>
        <w:rPr>
          <w:color w:val="231F20"/>
        </w:rPr>
        <w:t>rigidi</w:t>
      </w:r>
      <w:r>
        <w:rPr>
          <w:color w:val="231F20"/>
          <w:spacing w:val="29"/>
        </w:rPr>
        <w:t xml:space="preserve"> </w:t>
      </w:r>
      <w:r>
        <w:rPr>
          <w:color w:val="231F20"/>
        </w:rPr>
        <w:t>e</w:t>
      </w:r>
      <w:r>
        <w:rPr>
          <w:color w:val="231F20"/>
          <w:spacing w:val="29"/>
        </w:rPr>
        <w:t xml:space="preserve"> </w:t>
      </w:r>
      <w:r>
        <w:rPr>
          <w:color w:val="231F20"/>
        </w:rPr>
        <w:t>netti</w:t>
      </w:r>
      <w:r>
        <w:rPr>
          <w:color w:val="231F20"/>
          <w:spacing w:val="29"/>
        </w:rPr>
        <w:t xml:space="preserve"> </w:t>
      </w:r>
      <w:r>
        <w:rPr>
          <w:color w:val="231F20"/>
        </w:rPr>
        <w:t>come</w:t>
      </w:r>
      <w:r>
        <w:rPr>
          <w:color w:val="231F20"/>
          <w:spacing w:val="29"/>
        </w:rPr>
        <w:t xml:space="preserve"> </w:t>
      </w:r>
      <w:r>
        <w:rPr>
          <w:color w:val="231F20"/>
        </w:rPr>
        <w:t>una</w:t>
      </w:r>
      <w:r>
        <w:rPr>
          <w:color w:val="231F20"/>
          <w:spacing w:val="29"/>
        </w:rPr>
        <w:t xml:space="preserve"> </w:t>
      </w:r>
      <w:r>
        <w:rPr>
          <w:color w:val="231F20"/>
        </w:rPr>
        <w:t>volta eppure</w:t>
      </w:r>
      <w:r>
        <w:rPr>
          <w:color w:val="231F20"/>
          <w:spacing w:val="-9"/>
        </w:rPr>
        <w:t xml:space="preserve"> </w:t>
      </w:r>
      <w:r>
        <w:rPr>
          <w:color w:val="231F20"/>
        </w:rPr>
        <w:t>quel</w:t>
      </w:r>
      <w:r>
        <w:rPr>
          <w:color w:val="231F20"/>
          <w:spacing w:val="-9"/>
        </w:rPr>
        <w:t xml:space="preserve"> </w:t>
      </w:r>
      <w:r>
        <w:rPr>
          <w:color w:val="231F20"/>
        </w:rPr>
        <w:t>gesto</w:t>
      </w:r>
      <w:r>
        <w:rPr>
          <w:color w:val="231F20"/>
          <w:spacing w:val="-9"/>
        </w:rPr>
        <w:t xml:space="preserve"> </w:t>
      </w:r>
      <w:r>
        <w:rPr>
          <w:color w:val="231F20"/>
        </w:rPr>
        <w:t>antico</w:t>
      </w:r>
      <w:r>
        <w:rPr>
          <w:color w:val="231F20"/>
          <w:spacing w:val="-9"/>
        </w:rPr>
        <w:t xml:space="preserve"> </w:t>
      </w:r>
      <w:r>
        <w:rPr>
          <w:color w:val="231F20"/>
        </w:rPr>
        <w:t>rimaneva</w:t>
      </w:r>
      <w:r>
        <w:rPr>
          <w:color w:val="231F20"/>
          <w:spacing w:val="-9"/>
        </w:rPr>
        <w:t xml:space="preserve"> </w:t>
      </w:r>
      <w:r>
        <w:rPr>
          <w:color w:val="231F20"/>
        </w:rPr>
        <w:t>ancora</w:t>
      </w:r>
      <w:r>
        <w:rPr>
          <w:color w:val="231F20"/>
          <w:spacing w:val="-9"/>
        </w:rPr>
        <w:t xml:space="preserve"> </w:t>
      </w:r>
      <w:r>
        <w:rPr>
          <w:color w:val="231F20"/>
        </w:rPr>
        <w:t>a</w:t>
      </w:r>
      <w:r>
        <w:rPr>
          <w:color w:val="231F20"/>
          <w:spacing w:val="-9"/>
        </w:rPr>
        <w:t xml:space="preserve"> </w:t>
      </w:r>
      <w:r>
        <w:rPr>
          <w:color w:val="231F20"/>
        </w:rPr>
        <w:t>testimoniare</w:t>
      </w:r>
      <w:r>
        <w:rPr>
          <w:color w:val="231F20"/>
          <w:spacing w:val="-9"/>
        </w:rPr>
        <w:t xml:space="preserve"> </w:t>
      </w:r>
      <w:r>
        <w:rPr>
          <w:color w:val="231F20"/>
        </w:rPr>
        <w:t>un collegamento con un passato obsoleto ma non dimenticato. La faggeta che circondava le radure più alte lasciò il posto alle</w:t>
      </w:r>
      <w:r>
        <w:rPr>
          <w:color w:val="231F20"/>
          <w:spacing w:val="-4"/>
        </w:rPr>
        <w:t xml:space="preserve"> </w:t>
      </w:r>
      <w:r>
        <w:rPr>
          <w:color w:val="231F20"/>
        </w:rPr>
        <w:t>querce</w:t>
      </w:r>
      <w:r>
        <w:rPr>
          <w:color w:val="231F20"/>
          <w:spacing w:val="-4"/>
        </w:rPr>
        <w:t xml:space="preserve"> </w:t>
      </w:r>
      <w:r>
        <w:rPr>
          <w:color w:val="231F20"/>
        </w:rPr>
        <w:t>e</w:t>
      </w:r>
      <w:r>
        <w:rPr>
          <w:color w:val="231F20"/>
          <w:spacing w:val="-3"/>
        </w:rPr>
        <w:t xml:space="preserve"> </w:t>
      </w:r>
      <w:r>
        <w:rPr>
          <w:color w:val="231F20"/>
        </w:rPr>
        <w:t>ai</w:t>
      </w:r>
      <w:r>
        <w:rPr>
          <w:color w:val="231F20"/>
          <w:spacing w:val="-4"/>
        </w:rPr>
        <w:t xml:space="preserve"> </w:t>
      </w:r>
      <w:r>
        <w:rPr>
          <w:color w:val="231F20"/>
        </w:rPr>
        <w:t>lecci.</w:t>
      </w:r>
      <w:r>
        <w:rPr>
          <w:color w:val="231F20"/>
          <w:spacing w:val="-3"/>
        </w:rPr>
        <w:t xml:space="preserve"> </w:t>
      </w:r>
      <w:r>
        <w:rPr>
          <w:color w:val="231F20"/>
        </w:rPr>
        <w:t>Man</w:t>
      </w:r>
      <w:r>
        <w:rPr>
          <w:color w:val="231F20"/>
          <w:spacing w:val="-4"/>
        </w:rPr>
        <w:t xml:space="preserve"> </w:t>
      </w:r>
      <w:r>
        <w:rPr>
          <w:color w:val="231F20"/>
        </w:rPr>
        <w:t>mano</w:t>
      </w:r>
      <w:r>
        <w:rPr>
          <w:color w:val="231F20"/>
          <w:spacing w:val="-3"/>
        </w:rPr>
        <w:t xml:space="preserve"> </w:t>
      </w:r>
      <w:r>
        <w:rPr>
          <w:color w:val="231F20"/>
        </w:rPr>
        <w:t>che</w:t>
      </w:r>
      <w:r>
        <w:rPr>
          <w:color w:val="231F20"/>
          <w:spacing w:val="-4"/>
        </w:rPr>
        <w:t xml:space="preserve"> </w:t>
      </w:r>
      <w:r>
        <w:rPr>
          <w:color w:val="231F20"/>
        </w:rPr>
        <w:t>scendevano,</w:t>
      </w:r>
      <w:r>
        <w:rPr>
          <w:color w:val="231F20"/>
          <w:spacing w:val="-3"/>
        </w:rPr>
        <w:t xml:space="preserve"> </w:t>
      </w:r>
      <w:r>
        <w:rPr>
          <w:color w:val="231F20"/>
          <w:spacing w:val="-2"/>
        </w:rPr>
        <w:t>silenziosa-</w:t>
      </w:r>
    </w:p>
    <w:p w14:paraId="61697E06" w14:textId="77777777" w:rsidR="00DE442C" w:rsidRDefault="00DE442C">
      <w:pPr>
        <w:spacing w:line="170" w:lineRule="auto"/>
        <w:jc w:val="right"/>
        <w:sectPr w:rsidR="00DE442C" w:rsidSect="002D644F">
          <w:pgSz w:w="8220" w:h="12750"/>
          <w:pgMar w:top="1040" w:right="880" w:bottom="860" w:left="1040" w:header="0" w:footer="666" w:gutter="0"/>
          <w:cols w:space="720"/>
        </w:sectPr>
      </w:pPr>
    </w:p>
    <w:p w14:paraId="27149169" w14:textId="77777777" w:rsidR="00DE442C" w:rsidRDefault="00000000">
      <w:pPr>
        <w:pStyle w:val="Corpotesto"/>
        <w:spacing w:before="108" w:line="170" w:lineRule="auto"/>
        <w:ind w:right="387" w:firstLine="0"/>
      </w:pPr>
      <w:r>
        <w:rPr>
          <w:color w:val="231F20"/>
        </w:rPr>
        <w:lastRenderedPageBreak/>
        <w:t>mente, in perfetta fila indiana, gli spazi aperti si facevano più</w:t>
      </w:r>
      <w:r>
        <w:rPr>
          <w:color w:val="231F20"/>
          <w:spacing w:val="-4"/>
        </w:rPr>
        <w:t xml:space="preserve"> </w:t>
      </w:r>
      <w:r>
        <w:rPr>
          <w:color w:val="231F20"/>
        </w:rPr>
        <w:t>frequenti.</w:t>
      </w:r>
      <w:r>
        <w:rPr>
          <w:color w:val="231F20"/>
          <w:spacing w:val="-4"/>
        </w:rPr>
        <w:t xml:space="preserve"> </w:t>
      </w:r>
      <w:r>
        <w:rPr>
          <w:color w:val="231F20"/>
        </w:rPr>
        <w:t>Siepi</w:t>
      </w:r>
      <w:r>
        <w:rPr>
          <w:color w:val="231F20"/>
          <w:spacing w:val="-4"/>
        </w:rPr>
        <w:t xml:space="preserve"> </w:t>
      </w:r>
      <w:r>
        <w:rPr>
          <w:color w:val="231F20"/>
        </w:rPr>
        <w:t>di</w:t>
      </w:r>
      <w:r>
        <w:rPr>
          <w:color w:val="231F20"/>
          <w:spacing w:val="-4"/>
        </w:rPr>
        <w:t xml:space="preserve"> </w:t>
      </w:r>
      <w:r>
        <w:rPr>
          <w:color w:val="231F20"/>
        </w:rPr>
        <w:t>biancospino</w:t>
      </w:r>
      <w:r>
        <w:rPr>
          <w:color w:val="231F20"/>
          <w:spacing w:val="-4"/>
        </w:rPr>
        <w:t xml:space="preserve"> </w:t>
      </w:r>
      <w:r>
        <w:rPr>
          <w:color w:val="231F20"/>
        </w:rPr>
        <w:t>e</w:t>
      </w:r>
      <w:r>
        <w:rPr>
          <w:color w:val="231F20"/>
          <w:spacing w:val="-4"/>
        </w:rPr>
        <w:t xml:space="preserve"> </w:t>
      </w:r>
      <w:r>
        <w:rPr>
          <w:color w:val="231F20"/>
        </w:rPr>
        <w:t>prugnolo</w:t>
      </w:r>
      <w:r>
        <w:rPr>
          <w:color w:val="231F20"/>
          <w:spacing w:val="-4"/>
        </w:rPr>
        <w:t xml:space="preserve"> </w:t>
      </w:r>
      <w:r>
        <w:rPr>
          <w:color w:val="231F20"/>
        </w:rPr>
        <w:t>e</w:t>
      </w:r>
      <w:r>
        <w:rPr>
          <w:color w:val="231F20"/>
          <w:spacing w:val="-4"/>
        </w:rPr>
        <w:t xml:space="preserve"> </w:t>
      </w:r>
      <w:r>
        <w:rPr>
          <w:color w:val="231F20"/>
        </w:rPr>
        <w:t>la</w:t>
      </w:r>
      <w:r>
        <w:rPr>
          <w:color w:val="231F20"/>
          <w:spacing w:val="-4"/>
        </w:rPr>
        <w:t xml:space="preserve"> </w:t>
      </w:r>
      <w:r>
        <w:rPr>
          <w:color w:val="231F20"/>
        </w:rPr>
        <w:t>presenza di</w:t>
      </w:r>
      <w:r>
        <w:rPr>
          <w:color w:val="231F20"/>
          <w:spacing w:val="-7"/>
        </w:rPr>
        <w:t xml:space="preserve"> </w:t>
      </w:r>
      <w:r>
        <w:rPr>
          <w:color w:val="231F20"/>
        </w:rPr>
        <w:t>pioppi</w:t>
      </w:r>
      <w:r>
        <w:rPr>
          <w:color w:val="231F20"/>
          <w:spacing w:val="-7"/>
        </w:rPr>
        <w:t xml:space="preserve"> </w:t>
      </w:r>
      <w:r>
        <w:rPr>
          <w:color w:val="231F20"/>
        </w:rPr>
        <w:t>e</w:t>
      </w:r>
      <w:r>
        <w:rPr>
          <w:color w:val="231F20"/>
          <w:spacing w:val="-7"/>
        </w:rPr>
        <w:t xml:space="preserve"> </w:t>
      </w:r>
      <w:r>
        <w:rPr>
          <w:color w:val="231F20"/>
        </w:rPr>
        <w:t>frassini</w:t>
      </w:r>
      <w:r>
        <w:rPr>
          <w:color w:val="231F20"/>
          <w:spacing w:val="-7"/>
        </w:rPr>
        <w:t xml:space="preserve"> </w:t>
      </w:r>
      <w:r>
        <w:rPr>
          <w:color w:val="231F20"/>
        </w:rPr>
        <w:t>indicavano</w:t>
      </w:r>
      <w:r>
        <w:rPr>
          <w:color w:val="231F20"/>
          <w:spacing w:val="-7"/>
        </w:rPr>
        <w:t xml:space="preserve"> </w:t>
      </w:r>
      <w:r>
        <w:rPr>
          <w:color w:val="231F20"/>
        </w:rPr>
        <w:t>il</w:t>
      </w:r>
      <w:r>
        <w:rPr>
          <w:color w:val="231F20"/>
          <w:spacing w:val="-7"/>
        </w:rPr>
        <w:t xml:space="preserve"> </w:t>
      </w:r>
      <w:r>
        <w:rPr>
          <w:color w:val="231F20"/>
        </w:rPr>
        <w:t>raggiungimento</w:t>
      </w:r>
      <w:r>
        <w:rPr>
          <w:color w:val="231F20"/>
          <w:spacing w:val="-7"/>
        </w:rPr>
        <w:t xml:space="preserve"> </w:t>
      </w:r>
      <w:r>
        <w:rPr>
          <w:color w:val="231F20"/>
        </w:rPr>
        <w:t>delle</w:t>
      </w:r>
      <w:r>
        <w:rPr>
          <w:color w:val="231F20"/>
          <w:spacing w:val="-7"/>
        </w:rPr>
        <w:t xml:space="preserve"> </w:t>
      </w:r>
      <w:r>
        <w:rPr>
          <w:color w:val="231F20"/>
        </w:rPr>
        <w:t>quo- te</w:t>
      </w:r>
      <w:r>
        <w:rPr>
          <w:color w:val="231F20"/>
          <w:spacing w:val="-2"/>
        </w:rPr>
        <w:t xml:space="preserve"> </w:t>
      </w:r>
      <w:r>
        <w:rPr>
          <w:color w:val="231F20"/>
        </w:rPr>
        <w:t>più</w:t>
      </w:r>
      <w:r>
        <w:rPr>
          <w:color w:val="231F20"/>
          <w:spacing w:val="-2"/>
        </w:rPr>
        <w:t xml:space="preserve"> </w:t>
      </w:r>
      <w:r>
        <w:rPr>
          <w:color w:val="231F20"/>
        </w:rPr>
        <w:t>basse.</w:t>
      </w:r>
      <w:r>
        <w:rPr>
          <w:color w:val="231F20"/>
          <w:spacing w:val="-2"/>
        </w:rPr>
        <w:t xml:space="preserve"> </w:t>
      </w:r>
      <w:r>
        <w:rPr>
          <w:color w:val="231F20"/>
        </w:rPr>
        <w:t>Presto</w:t>
      </w:r>
      <w:r>
        <w:rPr>
          <w:color w:val="231F20"/>
          <w:spacing w:val="-2"/>
        </w:rPr>
        <w:t xml:space="preserve"> </w:t>
      </w:r>
      <w:r>
        <w:rPr>
          <w:color w:val="231F20"/>
        </w:rPr>
        <w:t>si</w:t>
      </w:r>
      <w:r>
        <w:rPr>
          <w:color w:val="231F20"/>
          <w:spacing w:val="-2"/>
        </w:rPr>
        <w:t xml:space="preserve"> </w:t>
      </w:r>
      <w:r>
        <w:rPr>
          <w:color w:val="231F20"/>
        </w:rPr>
        <w:t>sarebbero</w:t>
      </w:r>
      <w:r>
        <w:rPr>
          <w:color w:val="231F20"/>
          <w:spacing w:val="-2"/>
        </w:rPr>
        <w:t xml:space="preserve"> </w:t>
      </w:r>
      <w:r>
        <w:rPr>
          <w:color w:val="231F20"/>
        </w:rPr>
        <w:t>trovati</w:t>
      </w:r>
      <w:r>
        <w:rPr>
          <w:color w:val="231F20"/>
          <w:spacing w:val="-2"/>
        </w:rPr>
        <w:t xml:space="preserve"> </w:t>
      </w:r>
      <w:r>
        <w:rPr>
          <w:color w:val="231F20"/>
        </w:rPr>
        <w:t>tra</w:t>
      </w:r>
      <w:r>
        <w:rPr>
          <w:color w:val="231F20"/>
          <w:spacing w:val="-2"/>
        </w:rPr>
        <w:t xml:space="preserve"> </w:t>
      </w:r>
      <w:r>
        <w:rPr>
          <w:color w:val="231F20"/>
        </w:rPr>
        <w:t>i</w:t>
      </w:r>
      <w:r>
        <w:rPr>
          <w:color w:val="231F20"/>
          <w:spacing w:val="-2"/>
        </w:rPr>
        <w:t xml:space="preserve"> </w:t>
      </w:r>
      <w:r>
        <w:rPr>
          <w:color w:val="231F20"/>
        </w:rPr>
        <w:t>campi</w:t>
      </w:r>
      <w:r>
        <w:rPr>
          <w:color w:val="231F20"/>
          <w:spacing w:val="-2"/>
        </w:rPr>
        <w:t xml:space="preserve"> </w:t>
      </w:r>
      <w:r>
        <w:rPr>
          <w:color w:val="231F20"/>
        </w:rPr>
        <w:t>coltivati, e avrebbero dovuto fare più attenzione.</w:t>
      </w:r>
    </w:p>
    <w:p w14:paraId="5B1B2BD4" w14:textId="77777777" w:rsidR="00DE442C" w:rsidRDefault="00000000">
      <w:pPr>
        <w:pStyle w:val="Corpotesto"/>
        <w:spacing w:before="7" w:line="170" w:lineRule="auto"/>
        <w:ind w:right="386"/>
      </w:pPr>
      <w:r>
        <w:rPr>
          <w:color w:val="231F20"/>
        </w:rPr>
        <w:t>Per due volte Codaritta tentò di portarsi in testa alla colonna. La prima volta lo fermò Nuvola con una spinta gentile, la seconda invece lei lo lasciò passare in modo che provasse</w:t>
      </w:r>
      <w:r>
        <w:rPr>
          <w:color w:val="231F20"/>
          <w:spacing w:val="-1"/>
        </w:rPr>
        <w:t xml:space="preserve"> </w:t>
      </w:r>
      <w:r>
        <w:rPr>
          <w:color w:val="231F20"/>
        </w:rPr>
        <w:t>i</w:t>
      </w:r>
      <w:r>
        <w:rPr>
          <w:color w:val="231F20"/>
          <w:spacing w:val="-1"/>
        </w:rPr>
        <w:t xml:space="preserve"> </w:t>
      </w:r>
      <w:r>
        <w:rPr>
          <w:color w:val="231F20"/>
        </w:rPr>
        <w:t>denti</w:t>
      </w:r>
      <w:r>
        <w:rPr>
          <w:color w:val="231F20"/>
          <w:spacing w:val="-1"/>
        </w:rPr>
        <w:t xml:space="preserve"> </w:t>
      </w:r>
      <w:r>
        <w:rPr>
          <w:color w:val="231F20"/>
        </w:rPr>
        <w:t>aguzzi</w:t>
      </w:r>
      <w:r>
        <w:rPr>
          <w:color w:val="231F20"/>
          <w:spacing w:val="-1"/>
        </w:rPr>
        <w:t xml:space="preserve"> </w:t>
      </w:r>
      <w:r>
        <w:rPr>
          <w:color w:val="231F20"/>
        </w:rPr>
        <w:t>del</w:t>
      </w:r>
      <w:r>
        <w:rPr>
          <w:color w:val="231F20"/>
          <w:spacing w:val="-1"/>
        </w:rPr>
        <w:t xml:space="preserve"> </w:t>
      </w:r>
      <w:r>
        <w:rPr>
          <w:color w:val="231F20"/>
        </w:rPr>
        <w:t>padre.</w:t>
      </w:r>
      <w:r>
        <w:rPr>
          <w:color w:val="231F20"/>
          <w:spacing w:val="-1"/>
        </w:rPr>
        <w:t xml:space="preserve"> </w:t>
      </w:r>
      <w:r>
        <w:rPr>
          <w:color w:val="231F20"/>
        </w:rPr>
        <w:t>Zampanera</w:t>
      </w:r>
      <w:r>
        <w:rPr>
          <w:color w:val="231F20"/>
          <w:spacing w:val="-1"/>
        </w:rPr>
        <w:t xml:space="preserve"> </w:t>
      </w:r>
      <w:r>
        <w:rPr>
          <w:color w:val="231F20"/>
        </w:rPr>
        <w:t>lo</w:t>
      </w:r>
      <w:r>
        <w:rPr>
          <w:color w:val="231F20"/>
          <w:spacing w:val="-1"/>
        </w:rPr>
        <w:t xml:space="preserve"> </w:t>
      </w:r>
      <w:r>
        <w:rPr>
          <w:color w:val="231F20"/>
        </w:rPr>
        <w:t>morse</w:t>
      </w:r>
      <w:r>
        <w:rPr>
          <w:color w:val="231F20"/>
          <w:spacing w:val="-1"/>
        </w:rPr>
        <w:t xml:space="preserve"> </w:t>
      </w:r>
      <w:r>
        <w:rPr>
          <w:color w:val="231F20"/>
        </w:rPr>
        <w:t>con forza</w:t>
      </w:r>
      <w:r>
        <w:rPr>
          <w:color w:val="231F20"/>
          <w:spacing w:val="-12"/>
        </w:rPr>
        <w:t xml:space="preserve"> </w:t>
      </w:r>
      <w:r>
        <w:rPr>
          <w:color w:val="231F20"/>
        </w:rPr>
        <w:t>su</w:t>
      </w:r>
      <w:r>
        <w:rPr>
          <w:color w:val="231F20"/>
          <w:spacing w:val="-12"/>
        </w:rPr>
        <w:t xml:space="preserve"> </w:t>
      </w:r>
      <w:r>
        <w:rPr>
          <w:color w:val="231F20"/>
        </w:rPr>
        <w:t>un</w:t>
      </w:r>
      <w:r>
        <w:rPr>
          <w:color w:val="231F20"/>
          <w:spacing w:val="-12"/>
        </w:rPr>
        <w:t xml:space="preserve"> </w:t>
      </w:r>
      <w:r>
        <w:rPr>
          <w:color w:val="231F20"/>
        </w:rPr>
        <w:t>orecchio</w:t>
      </w:r>
      <w:r>
        <w:rPr>
          <w:color w:val="231F20"/>
          <w:spacing w:val="-12"/>
        </w:rPr>
        <w:t xml:space="preserve"> </w:t>
      </w:r>
      <w:r>
        <w:rPr>
          <w:color w:val="231F20"/>
        </w:rPr>
        <w:t>e</w:t>
      </w:r>
      <w:r>
        <w:rPr>
          <w:color w:val="231F20"/>
          <w:spacing w:val="-12"/>
        </w:rPr>
        <w:t xml:space="preserve"> </w:t>
      </w:r>
      <w:r>
        <w:rPr>
          <w:color w:val="231F20"/>
        </w:rPr>
        <w:t>fece</w:t>
      </w:r>
      <w:r>
        <w:rPr>
          <w:color w:val="231F20"/>
          <w:spacing w:val="-12"/>
        </w:rPr>
        <w:t xml:space="preserve"> </w:t>
      </w:r>
      <w:r>
        <w:rPr>
          <w:color w:val="231F20"/>
        </w:rPr>
        <w:t>poi</w:t>
      </w:r>
      <w:r>
        <w:rPr>
          <w:color w:val="231F20"/>
          <w:spacing w:val="-12"/>
        </w:rPr>
        <w:t xml:space="preserve"> </w:t>
      </w:r>
      <w:r>
        <w:rPr>
          <w:color w:val="231F20"/>
        </w:rPr>
        <w:t>l’atto</w:t>
      </w:r>
      <w:r>
        <w:rPr>
          <w:color w:val="231F20"/>
          <w:spacing w:val="-12"/>
        </w:rPr>
        <w:t xml:space="preserve"> </w:t>
      </w:r>
      <w:r>
        <w:rPr>
          <w:color w:val="231F20"/>
        </w:rPr>
        <w:t>di</w:t>
      </w:r>
      <w:r>
        <w:rPr>
          <w:color w:val="231F20"/>
          <w:spacing w:val="-12"/>
        </w:rPr>
        <w:t xml:space="preserve"> </w:t>
      </w:r>
      <w:r>
        <w:rPr>
          <w:color w:val="231F20"/>
        </w:rPr>
        <w:t>stringerlo</w:t>
      </w:r>
      <w:r>
        <w:rPr>
          <w:color w:val="231F20"/>
          <w:spacing w:val="-12"/>
        </w:rPr>
        <w:t xml:space="preserve"> </w:t>
      </w:r>
      <w:r>
        <w:rPr>
          <w:color w:val="231F20"/>
        </w:rPr>
        <w:t>alla</w:t>
      </w:r>
      <w:r>
        <w:rPr>
          <w:color w:val="231F20"/>
          <w:spacing w:val="-12"/>
        </w:rPr>
        <w:t xml:space="preserve"> </w:t>
      </w:r>
      <w:r>
        <w:rPr>
          <w:color w:val="231F20"/>
        </w:rPr>
        <w:t>gola</w:t>
      </w:r>
      <w:r>
        <w:rPr>
          <w:color w:val="231F20"/>
          <w:spacing w:val="-12"/>
        </w:rPr>
        <w:t xml:space="preserve"> </w:t>
      </w:r>
      <w:r>
        <w:rPr>
          <w:color w:val="231F20"/>
        </w:rPr>
        <w:t>ri- cordandogli</w:t>
      </w:r>
      <w:r>
        <w:rPr>
          <w:color w:val="231F20"/>
          <w:spacing w:val="-5"/>
        </w:rPr>
        <w:t xml:space="preserve"> </w:t>
      </w:r>
      <w:r>
        <w:rPr>
          <w:color w:val="231F20"/>
        </w:rPr>
        <w:t>il</w:t>
      </w:r>
      <w:r>
        <w:rPr>
          <w:color w:val="231F20"/>
          <w:spacing w:val="-5"/>
        </w:rPr>
        <w:t xml:space="preserve"> </w:t>
      </w:r>
      <w:r>
        <w:rPr>
          <w:color w:val="231F20"/>
        </w:rPr>
        <w:t>suo</w:t>
      </w:r>
      <w:r>
        <w:rPr>
          <w:color w:val="231F20"/>
          <w:spacing w:val="-5"/>
        </w:rPr>
        <w:t xml:space="preserve"> </w:t>
      </w:r>
      <w:r>
        <w:rPr>
          <w:color w:val="231F20"/>
        </w:rPr>
        <w:t>ruolo</w:t>
      </w:r>
      <w:r>
        <w:rPr>
          <w:color w:val="231F20"/>
          <w:spacing w:val="-5"/>
        </w:rPr>
        <w:t xml:space="preserve"> </w:t>
      </w:r>
      <w:r>
        <w:rPr>
          <w:color w:val="231F20"/>
        </w:rPr>
        <w:t>e</w:t>
      </w:r>
      <w:r>
        <w:rPr>
          <w:color w:val="231F20"/>
          <w:spacing w:val="-5"/>
        </w:rPr>
        <w:t xml:space="preserve"> </w:t>
      </w:r>
      <w:r>
        <w:rPr>
          <w:color w:val="231F20"/>
        </w:rPr>
        <w:t>facendogli</w:t>
      </w:r>
      <w:r>
        <w:rPr>
          <w:color w:val="231F20"/>
          <w:spacing w:val="-5"/>
        </w:rPr>
        <w:t xml:space="preserve"> </w:t>
      </w:r>
      <w:r>
        <w:rPr>
          <w:color w:val="231F20"/>
        </w:rPr>
        <w:t>abbassare</w:t>
      </w:r>
      <w:r>
        <w:rPr>
          <w:color w:val="231F20"/>
          <w:spacing w:val="-5"/>
        </w:rPr>
        <w:t xml:space="preserve"> </w:t>
      </w:r>
      <w:r>
        <w:rPr>
          <w:color w:val="231F20"/>
        </w:rPr>
        <w:t>prontamen- te la coda: era davvero ora che cambiasse nome o che se ne andasse a fare il capobranco per conto proprio. Nuvola e i fratelli</w:t>
      </w:r>
      <w:r>
        <w:rPr>
          <w:color w:val="231F20"/>
          <w:spacing w:val="-13"/>
        </w:rPr>
        <w:t xml:space="preserve"> </w:t>
      </w:r>
      <w:r>
        <w:rPr>
          <w:color w:val="231F20"/>
        </w:rPr>
        <w:t>gli</w:t>
      </w:r>
      <w:r>
        <w:rPr>
          <w:color w:val="231F20"/>
          <w:spacing w:val="-13"/>
        </w:rPr>
        <w:t xml:space="preserve"> </w:t>
      </w:r>
      <w:r>
        <w:rPr>
          <w:color w:val="231F20"/>
        </w:rPr>
        <w:t>passarono</w:t>
      </w:r>
      <w:r>
        <w:rPr>
          <w:color w:val="231F20"/>
          <w:spacing w:val="-13"/>
        </w:rPr>
        <w:t xml:space="preserve"> </w:t>
      </w:r>
      <w:r>
        <w:rPr>
          <w:color w:val="231F20"/>
        </w:rPr>
        <w:t>accanto</w:t>
      </w:r>
      <w:r>
        <w:rPr>
          <w:color w:val="231F20"/>
          <w:spacing w:val="-13"/>
        </w:rPr>
        <w:t xml:space="preserve"> </w:t>
      </w:r>
      <w:r>
        <w:rPr>
          <w:color w:val="231F20"/>
        </w:rPr>
        <w:t>senza</w:t>
      </w:r>
      <w:r>
        <w:rPr>
          <w:color w:val="231F20"/>
          <w:spacing w:val="-13"/>
        </w:rPr>
        <w:t xml:space="preserve"> </w:t>
      </w:r>
      <w:r>
        <w:rPr>
          <w:color w:val="231F20"/>
        </w:rPr>
        <w:t>degnarlo</w:t>
      </w:r>
      <w:r>
        <w:rPr>
          <w:color w:val="231F20"/>
          <w:spacing w:val="-13"/>
        </w:rPr>
        <w:t xml:space="preserve"> </w:t>
      </w:r>
      <w:r>
        <w:rPr>
          <w:color w:val="231F20"/>
        </w:rPr>
        <w:t>di</w:t>
      </w:r>
      <w:r>
        <w:rPr>
          <w:color w:val="231F20"/>
          <w:spacing w:val="-13"/>
        </w:rPr>
        <w:t xml:space="preserve"> </w:t>
      </w:r>
      <w:r>
        <w:rPr>
          <w:color w:val="231F20"/>
        </w:rPr>
        <w:t>uno</w:t>
      </w:r>
      <w:r>
        <w:rPr>
          <w:color w:val="231F20"/>
          <w:spacing w:val="-13"/>
        </w:rPr>
        <w:t xml:space="preserve"> </w:t>
      </w:r>
      <w:r>
        <w:rPr>
          <w:color w:val="231F20"/>
        </w:rPr>
        <w:t>sguardo e</w:t>
      </w:r>
      <w:r>
        <w:rPr>
          <w:color w:val="231F20"/>
          <w:spacing w:val="-5"/>
        </w:rPr>
        <w:t xml:space="preserve"> </w:t>
      </w:r>
      <w:r>
        <w:rPr>
          <w:color w:val="231F20"/>
        </w:rPr>
        <w:t>Zampanera</w:t>
      </w:r>
      <w:r>
        <w:rPr>
          <w:color w:val="231F20"/>
          <w:spacing w:val="-5"/>
        </w:rPr>
        <w:t xml:space="preserve"> </w:t>
      </w:r>
      <w:r>
        <w:rPr>
          <w:color w:val="231F20"/>
        </w:rPr>
        <w:t>uggiolò</w:t>
      </w:r>
      <w:r>
        <w:rPr>
          <w:color w:val="231F20"/>
          <w:spacing w:val="-5"/>
        </w:rPr>
        <w:t xml:space="preserve"> </w:t>
      </w:r>
      <w:r>
        <w:rPr>
          <w:color w:val="231F20"/>
        </w:rPr>
        <w:t>soddisfatto</w:t>
      </w:r>
      <w:r>
        <w:rPr>
          <w:color w:val="231F20"/>
          <w:spacing w:val="-5"/>
        </w:rPr>
        <w:t xml:space="preserve"> </w:t>
      </w:r>
      <w:r>
        <w:rPr>
          <w:color w:val="231F20"/>
        </w:rPr>
        <w:t>quando</w:t>
      </w:r>
      <w:r>
        <w:rPr>
          <w:color w:val="231F20"/>
          <w:spacing w:val="-5"/>
        </w:rPr>
        <w:t xml:space="preserve"> </w:t>
      </w:r>
      <w:r>
        <w:rPr>
          <w:color w:val="231F20"/>
        </w:rPr>
        <w:t>il</w:t>
      </w:r>
      <w:r>
        <w:rPr>
          <w:color w:val="231F20"/>
          <w:spacing w:val="-5"/>
        </w:rPr>
        <w:t xml:space="preserve"> </w:t>
      </w:r>
      <w:r>
        <w:rPr>
          <w:color w:val="231F20"/>
        </w:rPr>
        <w:t>cucciolo</w:t>
      </w:r>
      <w:r>
        <w:rPr>
          <w:color w:val="231F20"/>
          <w:spacing w:val="-5"/>
        </w:rPr>
        <w:t xml:space="preserve"> </w:t>
      </w:r>
      <w:r>
        <w:rPr>
          <w:color w:val="231F20"/>
        </w:rPr>
        <w:t>guaen- do mestamente si accodò alla fila.</w:t>
      </w:r>
    </w:p>
    <w:p w14:paraId="3C6D572E" w14:textId="77777777" w:rsidR="00DE442C" w:rsidRDefault="00000000">
      <w:pPr>
        <w:pStyle w:val="Corpotesto"/>
        <w:spacing w:before="14" w:line="170" w:lineRule="auto"/>
        <w:ind w:right="387"/>
      </w:pPr>
      <w:r>
        <w:rPr>
          <w:color w:val="231F20"/>
        </w:rPr>
        <w:t>C’era anche un altro motivo per scendere quella notte verso Tane-Estive. Già da alcuni giorni Zampanera sentiva strane vibrazioni nell’aria, un odore che non aveva mai an- nusato prima ma che era ben presente nel grande archivio della memoria razziale, un sentore che rievocava i tempi cupi delle persecuzioni e il calore di amicizie perdute. An- che</w:t>
      </w:r>
      <w:r>
        <w:rPr>
          <w:color w:val="231F20"/>
          <w:spacing w:val="-4"/>
        </w:rPr>
        <w:t xml:space="preserve"> </w:t>
      </w:r>
      <w:r>
        <w:rPr>
          <w:color w:val="231F20"/>
        </w:rPr>
        <w:t>Nuvola</w:t>
      </w:r>
      <w:r>
        <w:rPr>
          <w:color w:val="231F20"/>
          <w:spacing w:val="-4"/>
        </w:rPr>
        <w:t xml:space="preserve"> </w:t>
      </w:r>
      <w:r>
        <w:rPr>
          <w:color w:val="231F20"/>
        </w:rPr>
        <w:t>ne</w:t>
      </w:r>
      <w:r>
        <w:rPr>
          <w:color w:val="231F20"/>
          <w:spacing w:val="-4"/>
        </w:rPr>
        <w:t xml:space="preserve"> </w:t>
      </w:r>
      <w:r>
        <w:rPr>
          <w:color w:val="231F20"/>
        </w:rPr>
        <w:t>aveva</w:t>
      </w:r>
      <w:r>
        <w:rPr>
          <w:color w:val="231F20"/>
          <w:spacing w:val="-4"/>
        </w:rPr>
        <w:t xml:space="preserve"> </w:t>
      </w:r>
      <w:r>
        <w:rPr>
          <w:color w:val="231F20"/>
        </w:rPr>
        <w:t>avuto</w:t>
      </w:r>
      <w:r>
        <w:rPr>
          <w:color w:val="231F20"/>
          <w:spacing w:val="-4"/>
        </w:rPr>
        <w:t xml:space="preserve"> </w:t>
      </w:r>
      <w:r>
        <w:rPr>
          <w:color w:val="231F20"/>
        </w:rPr>
        <w:t>avviso</w:t>
      </w:r>
      <w:r>
        <w:rPr>
          <w:color w:val="231F20"/>
          <w:spacing w:val="-4"/>
        </w:rPr>
        <w:t xml:space="preserve"> </w:t>
      </w:r>
      <w:r>
        <w:rPr>
          <w:color w:val="231F20"/>
        </w:rPr>
        <w:t>ed</w:t>
      </w:r>
      <w:r>
        <w:rPr>
          <w:color w:val="231F20"/>
          <w:spacing w:val="-4"/>
        </w:rPr>
        <w:t xml:space="preserve"> </w:t>
      </w:r>
      <w:r>
        <w:rPr>
          <w:color w:val="231F20"/>
        </w:rPr>
        <w:t>era</w:t>
      </w:r>
      <w:r>
        <w:rPr>
          <w:color w:val="231F20"/>
          <w:spacing w:val="-4"/>
        </w:rPr>
        <w:t xml:space="preserve"> </w:t>
      </w:r>
      <w:r>
        <w:rPr>
          <w:color w:val="231F20"/>
        </w:rPr>
        <w:t>inquieta</w:t>
      </w:r>
      <w:r>
        <w:rPr>
          <w:color w:val="231F20"/>
          <w:spacing w:val="-4"/>
        </w:rPr>
        <w:t xml:space="preserve"> </w:t>
      </w:r>
      <w:r>
        <w:rPr>
          <w:color w:val="231F20"/>
        </w:rPr>
        <w:t>per</w:t>
      </w:r>
      <w:r>
        <w:rPr>
          <w:color w:val="231F20"/>
          <w:spacing w:val="-4"/>
        </w:rPr>
        <w:t xml:space="preserve"> </w:t>
      </w:r>
      <w:r>
        <w:rPr>
          <w:color w:val="231F20"/>
        </w:rPr>
        <w:t>il</w:t>
      </w:r>
      <w:r>
        <w:rPr>
          <w:color w:val="231F20"/>
          <w:spacing w:val="-4"/>
        </w:rPr>
        <w:t xml:space="preserve"> </w:t>
      </w:r>
      <w:r>
        <w:rPr>
          <w:color w:val="231F20"/>
        </w:rPr>
        <w:t>mi- sto</w:t>
      </w:r>
      <w:r>
        <w:rPr>
          <w:color w:val="231F20"/>
          <w:spacing w:val="-11"/>
        </w:rPr>
        <w:t xml:space="preserve"> </w:t>
      </w:r>
      <w:r>
        <w:rPr>
          <w:color w:val="231F20"/>
        </w:rPr>
        <w:t>di</w:t>
      </w:r>
      <w:r>
        <w:rPr>
          <w:color w:val="231F20"/>
          <w:spacing w:val="-11"/>
        </w:rPr>
        <w:t xml:space="preserve"> </w:t>
      </w:r>
      <w:r>
        <w:rPr>
          <w:color w:val="231F20"/>
        </w:rPr>
        <w:t>paura</w:t>
      </w:r>
      <w:r>
        <w:rPr>
          <w:color w:val="231F20"/>
          <w:spacing w:val="-11"/>
        </w:rPr>
        <w:t xml:space="preserve"> </w:t>
      </w:r>
      <w:r>
        <w:rPr>
          <w:color w:val="231F20"/>
        </w:rPr>
        <w:t>e</w:t>
      </w:r>
      <w:r>
        <w:rPr>
          <w:color w:val="231F20"/>
          <w:spacing w:val="-11"/>
        </w:rPr>
        <w:t xml:space="preserve"> </w:t>
      </w:r>
      <w:r>
        <w:rPr>
          <w:color w:val="231F20"/>
        </w:rPr>
        <w:t>famigliarità</w:t>
      </w:r>
      <w:r>
        <w:rPr>
          <w:color w:val="231F20"/>
          <w:spacing w:val="-11"/>
        </w:rPr>
        <w:t xml:space="preserve"> </w:t>
      </w:r>
      <w:r>
        <w:rPr>
          <w:color w:val="231F20"/>
        </w:rPr>
        <w:t>che</w:t>
      </w:r>
      <w:r>
        <w:rPr>
          <w:color w:val="231F20"/>
          <w:spacing w:val="-11"/>
        </w:rPr>
        <w:t xml:space="preserve"> </w:t>
      </w:r>
      <w:r>
        <w:rPr>
          <w:color w:val="231F20"/>
        </w:rPr>
        <w:t>quella</w:t>
      </w:r>
      <w:r>
        <w:rPr>
          <w:color w:val="231F20"/>
          <w:spacing w:val="-11"/>
        </w:rPr>
        <w:t xml:space="preserve"> </w:t>
      </w:r>
      <w:r>
        <w:rPr>
          <w:color w:val="231F20"/>
        </w:rPr>
        <w:t>sensazione</w:t>
      </w:r>
      <w:r>
        <w:rPr>
          <w:color w:val="231F20"/>
          <w:spacing w:val="-11"/>
        </w:rPr>
        <w:t xml:space="preserve"> </w:t>
      </w:r>
      <w:r>
        <w:rPr>
          <w:color w:val="231F20"/>
        </w:rPr>
        <w:t>le</w:t>
      </w:r>
      <w:r>
        <w:rPr>
          <w:color w:val="231F20"/>
          <w:spacing w:val="-11"/>
        </w:rPr>
        <w:t xml:space="preserve"> </w:t>
      </w:r>
      <w:r>
        <w:rPr>
          <w:color w:val="231F20"/>
        </w:rPr>
        <w:t>riportava alla mente.</w:t>
      </w:r>
    </w:p>
    <w:p w14:paraId="49B66085" w14:textId="77777777" w:rsidR="00DE442C" w:rsidRDefault="00000000">
      <w:pPr>
        <w:pStyle w:val="Corpotesto"/>
        <w:spacing w:before="12" w:line="170" w:lineRule="auto"/>
        <w:ind w:right="388"/>
      </w:pPr>
      <w:r>
        <w:rPr>
          <w:color w:val="231F20"/>
        </w:rPr>
        <w:t>A distanza di tante generazioni uno dei Grandi Fratelli era</w:t>
      </w:r>
      <w:r>
        <w:rPr>
          <w:color w:val="231F20"/>
          <w:spacing w:val="-3"/>
        </w:rPr>
        <w:t xml:space="preserve"> </w:t>
      </w:r>
      <w:r>
        <w:rPr>
          <w:color w:val="231F20"/>
        </w:rPr>
        <w:t>tornato,</w:t>
      </w:r>
      <w:r>
        <w:rPr>
          <w:color w:val="231F20"/>
          <w:spacing w:val="-3"/>
        </w:rPr>
        <w:t xml:space="preserve"> </w:t>
      </w:r>
      <w:r>
        <w:rPr>
          <w:color w:val="231F20"/>
        </w:rPr>
        <w:t>l’odore</w:t>
      </w:r>
      <w:r>
        <w:rPr>
          <w:color w:val="231F20"/>
          <w:spacing w:val="-3"/>
        </w:rPr>
        <w:t xml:space="preserve"> </w:t>
      </w:r>
      <w:r>
        <w:rPr>
          <w:color w:val="231F20"/>
        </w:rPr>
        <w:t>non</w:t>
      </w:r>
      <w:r>
        <w:rPr>
          <w:color w:val="231F20"/>
          <w:spacing w:val="-3"/>
        </w:rPr>
        <w:t xml:space="preserve"> </w:t>
      </w:r>
      <w:r>
        <w:rPr>
          <w:color w:val="231F20"/>
        </w:rPr>
        <w:t>era</w:t>
      </w:r>
      <w:r>
        <w:rPr>
          <w:color w:val="231F20"/>
          <w:spacing w:val="-3"/>
        </w:rPr>
        <w:t xml:space="preserve"> </w:t>
      </w:r>
      <w:r>
        <w:rPr>
          <w:color w:val="231F20"/>
        </w:rPr>
        <w:t>ancora</w:t>
      </w:r>
      <w:r>
        <w:rPr>
          <w:color w:val="231F20"/>
          <w:spacing w:val="-3"/>
        </w:rPr>
        <w:t xml:space="preserve"> </w:t>
      </w:r>
      <w:r>
        <w:rPr>
          <w:color w:val="231F20"/>
        </w:rPr>
        <w:t>deciso</w:t>
      </w:r>
      <w:r>
        <w:rPr>
          <w:color w:val="231F20"/>
          <w:spacing w:val="-3"/>
        </w:rPr>
        <w:t xml:space="preserve"> </w:t>
      </w:r>
      <w:r>
        <w:rPr>
          <w:color w:val="231F20"/>
        </w:rPr>
        <w:t>ma</w:t>
      </w:r>
      <w:r>
        <w:rPr>
          <w:color w:val="231F20"/>
          <w:spacing w:val="-3"/>
        </w:rPr>
        <w:t xml:space="preserve"> </w:t>
      </w:r>
      <w:r>
        <w:rPr>
          <w:color w:val="231F20"/>
        </w:rPr>
        <w:t>si</w:t>
      </w:r>
      <w:r>
        <w:rPr>
          <w:color w:val="231F20"/>
          <w:spacing w:val="-3"/>
        </w:rPr>
        <w:t xml:space="preserve"> </w:t>
      </w:r>
      <w:r>
        <w:rPr>
          <w:color w:val="231F20"/>
        </w:rPr>
        <w:t>andava</w:t>
      </w:r>
      <w:r>
        <w:rPr>
          <w:color w:val="231F20"/>
          <w:spacing w:val="-3"/>
        </w:rPr>
        <w:t xml:space="preserve"> </w:t>
      </w:r>
      <w:r>
        <w:rPr>
          <w:color w:val="231F20"/>
        </w:rPr>
        <w:t>raf- forzando</w:t>
      </w:r>
      <w:r>
        <w:rPr>
          <w:color w:val="231F20"/>
          <w:spacing w:val="-11"/>
        </w:rPr>
        <w:t xml:space="preserve"> </w:t>
      </w:r>
      <w:r>
        <w:rPr>
          <w:color w:val="231F20"/>
        </w:rPr>
        <w:t>di</w:t>
      </w:r>
      <w:r>
        <w:rPr>
          <w:color w:val="231F20"/>
          <w:spacing w:val="-11"/>
        </w:rPr>
        <w:t xml:space="preserve"> </w:t>
      </w:r>
      <w:r>
        <w:rPr>
          <w:color w:val="231F20"/>
        </w:rPr>
        <w:t>notte</w:t>
      </w:r>
      <w:r>
        <w:rPr>
          <w:color w:val="231F20"/>
          <w:spacing w:val="-11"/>
        </w:rPr>
        <w:t xml:space="preserve"> </w:t>
      </w:r>
      <w:r>
        <w:rPr>
          <w:color w:val="231F20"/>
        </w:rPr>
        <w:t>in</w:t>
      </w:r>
      <w:r>
        <w:rPr>
          <w:color w:val="231F20"/>
          <w:spacing w:val="-11"/>
        </w:rPr>
        <w:t xml:space="preserve"> </w:t>
      </w:r>
      <w:r>
        <w:rPr>
          <w:color w:val="231F20"/>
        </w:rPr>
        <w:t>notte.</w:t>
      </w:r>
      <w:r>
        <w:rPr>
          <w:color w:val="231F20"/>
          <w:spacing w:val="-11"/>
        </w:rPr>
        <w:t xml:space="preserve"> </w:t>
      </w:r>
      <w:r>
        <w:rPr>
          <w:color w:val="231F20"/>
        </w:rPr>
        <w:t>Zampanera</w:t>
      </w:r>
      <w:r>
        <w:rPr>
          <w:color w:val="231F20"/>
          <w:spacing w:val="-11"/>
        </w:rPr>
        <w:t xml:space="preserve"> </w:t>
      </w:r>
      <w:r>
        <w:rPr>
          <w:color w:val="231F20"/>
        </w:rPr>
        <w:t>non</w:t>
      </w:r>
      <w:r>
        <w:rPr>
          <w:color w:val="231F20"/>
          <w:spacing w:val="-11"/>
        </w:rPr>
        <w:t xml:space="preserve"> </w:t>
      </w:r>
      <w:r>
        <w:rPr>
          <w:color w:val="231F20"/>
        </w:rPr>
        <w:t>aveva</w:t>
      </w:r>
      <w:r>
        <w:rPr>
          <w:color w:val="231F20"/>
          <w:spacing w:val="-11"/>
        </w:rPr>
        <w:t xml:space="preserve"> </w:t>
      </w:r>
      <w:r>
        <w:rPr>
          <w:color w:val="231F20"/>
        </w:rPr>
        <w:t>ancora</w:t>
      </w:r>
      <w:r>
        <w:rPr>
          <w:color w:val="231F20"/>
          <w:spacing w:val="-11"/>
        </w:rPr>
        <w:t xml:space="preserve"> </w:t>
      </w:r>
      <w:r>
        <w:rPr>
          <w:color w:val="231F20"/>
        </w:rPr>
        <w:t>av- visato</w:t>
      </w:r>
      <w:r>
        <w:rPr>
          <w:color w:val="231F20"/>
          <w:spacing w:val="-5"/>
        </w:rPr>
        <w:t xml:space="preserve"> </w:t>
      </w:r>
      <w:r>
        <w:rPr>
          <w:color w:val="231F20"/>
        </w:rPr>
        <w:t>gli</w:t>
      </w:r>
      <w:r>
        <w:rPr>
          <w:color w:val="231F20"/>
          <w:spacing w:val="-5"/>
        </w:rPr>
        <w:t xml:space="preserve"> </w:t>
      </w:r>
      <w:r>
        <w:rPr>
          <w:color w:val="231F20"/>
        </w:rPr>
        <w:t>altri</w:t>
      </w:r>
      <w:r>
        <w:rPr>
          <w:color w:val="231F20"/>
          <w:spacing w:val="-5"/>
        </w:rPr>
        <w:t xml:space="preserve"> </w:t>
      </w:r>
      <w:r>
        <w:rPr>
          <w:color w:val="231F20"/>
        </w:rPr>
        <w:t>gruppi</w:t>
      </w:r>
      <w:r>
        <w:rPr>
          <w:color w:val="231F20"/>
          <w:spacing w:val="-5"/>
        </w:rPr>
        <w:t xml:space="preserve"> </w:t>
      </w:r>
      <w:r>
        <w:rPr>
          <w:color w:val="231F20"/>
        </w:rPr>
        <w:t>del</w:t>
      </w:r>
      <w:r>
        <w:rPr>
          <w:color w:val="231F20"/>
          <w:spacing w:val="-5"/>
        </w:rPr>
        <w:t xml:space="preserve"> </w:t>
      </w:r>
      <w:r>
        <w:rPr>
          <w:color w:val="231F20"/>
        </w:rPr>
        <w:t>Popolo</w:t>
      </w:r>
      <w:r>
        <w:rPr>
          <w:color w:val="231F20"/>
          <w:spacing w:val="-5"/>
        </w:rPr>
        <w:t xml:space="preserve"> </w:t>
      </w:r>
      <w:r>
        <w:rPr>
          <w:color w:val="231F20"/>
        </w:rPr>
        <w:t>sparsi</w:t>
      </w:r>
      <w:r>
        <w:rPr>
          <w:color w:val="231F20"/>
          <w:spacing w:val="-5"/>
        </w:rPr>
        <w:t xml:space="preserve"> </w:t>
      </w:r>
      <w:r>
        <w:rPr>
          <w:color w:val="231F20"/>
        </w:rPr>
        <w:t>nelle</w:t>
      </w:r>
      <w:r>
        <w:rPr>
          <w:color w:val="231F20"/>
          <w:spacing w:val="-5"/>
        </w:rPr>
        <w:t xml:space="preserve"> </w:t>
      </w:r>
      <w:r>
        <w:rPr>
          <w:color w:val="231F20"/>
        </w:rPr>
        <w:t>zone</w:t>
      </w:r>
      <w:r>
        <w:rPr>
          <w:color w:val="231F20"/>
          <w:spacing w:val="-5"/>
        </w:rPr>
        <w:t xml:space="preserve"> </w:t>
      </w:r>
      <w:r>
        <w:rPr>
          <w:color w:val="231F20"/>
        </w:rPr>
        <w:t>limitrofe. Forse l’avevano percepito anche loro e in ogni caso voleva prima accertarsi di non aver preso un abbaglio.</w:t>
      </w:r>
    </w:p>
    <w:p w14:paraId="74A19BDD" w14:textId="77777777" w:rsidR="00DE442C" w:rsidRDefault="00000000">
      <w:pPr>
        <w:pStyle w:val="Corpotesto"/>
        <w:spacing w:before="7" w:line="170" w:lineRule="auto"/>
        <w:ind w:right="385"/>
      </w:pPr>
      <w:r>
        <w:rPr>
          <w:color w:val="231F20"/>
        </w:rPr>
        <w:t>Correre sotto la luna, in silenzio e coi muscoli tesi, sfio- rando arbusti e cespugli del sottobosco seguendo sentieri appena visibili e accelerando nei brevi tratti scoperti ricon- cigliava i lupi con la loro natura troppo spesso tradita per adattarsi</w:t>
      </w:r>
      <w:r>
        <w:rPr>
          <w:color w:val="231F20"/>
          <w:spacing w:val="-1"/>
        </w:rPr>
        <w:t xml:space="preserve"> </w:t>
      </w:r>
      <w:r>
        <w:rPr>
          <w:color w:val="231F20"/>
        </w:rPr>
        <w:t>alla</w:t>
      </w:r>
      <w:r>
        <w:rPr>
          <w:color w:val="231F20"/>
          <w:spacing w:val="-1"/>
        </w:rPr>
        <w:t xml:space="preserve"> </w:t>
      </w:r>
      <w:r>
        <w:rPr>
          <w:color w:val="231F20"/>
        </w:rPr>
        <w:t>geografia</w:t>
      </w:r>
      <w:r>
        <w:rPr>
          <w:color w:val="231F20"/>
          <w:spacing w:val="-1"/>
        </w:rPr>
        <w:t xml:space="preserve"> </w:t>
      </w:r>
      <w:r>
        <w:rPr>
          <w:color w:val="231F20"/>
        </w:rPr>
        <w:t>mutevole</w:t>
      </w:r>
      <w:r>
        <w:rPr>
          <w:color w:val="231F20"/>
          <w:spacing w:val="-1"/>
        </w:rPr>
        <w:t xml:space="preserve"> </w:t>
      </w:r>
      <w:r>
        <w:rPr>
          <w:color w:val="231F20"/>
        </w:rPr>
        <w:t>e</w:t>
      </w:r>
      <w:r>
        <w:rPr>
          <w:color w:val="231F20"/>
          <w:spacing w:val="-1"/>
        </w:rPr>
        <w:t xml:space="preserve"> </w:t>
      </w:r>
      <w:r>
        <w:rPr>
          <w:color w:val="231F20"/>
        </w:rPr>
        <w:t>ai</w:t>
      </w:r>
      <w:r>
        <w:rPr>
          <w:color w:val="231F20"/>
          <w:spacing w:val="-1"/>
        </w:rPr>
        <w:t xml:space="preserve"> </w:t>
      </w:r>
      <w:r>
        <w:rPr>
          <w:color w:val="231F20"/>
        </w:rPr>
        <w:t>cambiamenti</w:t>
      </w:r>
      <w:r>
        <w:rPr>
          <w:color w:val="231F20"/>
          <w:spacing w:val="-1"/>
        </w:rPr>
        <w:t xml:space="preserve"> </w:t>
      </w:r>
      <w:r>
        <w:rPr>
          <w:color w:val="231F20"/>
        </w:rPr>
        <w:t>continui cui li costringevano gli uomini.</w:t>
      </w:r>
    </w:p>
    <w:p w14:paraId="76E56D69" w14:textId="77777777" w:rsidR="00DE442C" w:rsidRDefault="00000000">
      <w:pPr>
        <w:pStyle w:val="Corpotesto"/>
        <w:spacing w:before="8" w:line="170" w:lineRule="auto"/>
        <w:ind w:right="387"/>
      </w:pPr>
      <w:r>
        <w:rPr>
          <w:color w:val="231F20"/>
        </w:rPr>
        <w:t>Zampanera</w:t>
      </w:r>
      <w:r>
        <w:rPr>
          <w:color w:val="231F20"/>
          <w:spacing w:val="-5"/>
        </w:rPr>
        <w:t xml:space="preserve"> </w:t>
      </w:r>
      <w:r>
        <w:rPr>
          <w:color w:val="231F20"/>
        </w:rPr>
        <w:t>mantenne</w:t>
      </w:r>
      <w:r>
        <w:rPr>
          <w:color w:val="231F20"/>
          <w:spacing w:val="-5"/>
        </w:rPr>
        <w:t xml:space="preserve"> </w:t>
      </w:r>
      <w:r>
        <w:rPr>
          <w:color w:val="231F20"/>
        </w:rPr>
        <w:t>il</w:t>
      </w:r>
      <w:r>
        <w:rPr>
          <w:color w:val="231F20"/>
          <w:spacing w:val="-5"/>
        </w:rPr>
        <w:t xml:space="preserve"> </w:t>
      </w:r>
      <w:r>
        <w:rPr>
          <w:color w:val="231F20"/>
        </w:rPr>
        <w:t>piccolo</w:t>
      </w:r>
      <w:r>
        <w:rPr>
          <w:color w:val="231F20"/>
          <w:spacing w:val="-5"/>
        </w:rPr>
        <w:t xml:space="preserve"> </w:t>
      </w:r>
      <w:r>
        <w:rPr>
          <w:color w:val="231F20"/>
        </w:rPr>
        <w:t>branco</w:t>
      </w:r>
      <w:r>
        <w:rPr>
          <w:color w:val="231F20"/>
          <w:spacing w:val="-5"/>
        </w:rPr>
        <w:t xml:space="preserve"> </w:t>
      </w:r>
      <w:r>
        <w:rPr>
          <w:color w:val="231F20"/>
        </w:rPr>
        <w:t>il</w:t>
      </w:r>
      <w:r>
        <w:rPr>
          <w:color w:val="231F20"/>
          <w:spacing w:val="-5"/>
        </w:rPr>
        <w:t xml:space="preserve"> </w:t>
      </w:r>
      <w:r>
        <w:rPr>
          <w:color w:val="231F20"/>
        </w:rPr>
        <w:t>più</w:t>
      </w:r>
      <w:r>
        <w:rPr>
          <w:color w:val="231F20"/>
          <w:spacing w:val="-5"/>
        </w:rPr>
        <w:t xml:space="preserve"> </w:t>
      </w:r>
      <w:r>
        <w:rPr>
          <w:color w:val="231F20"/>
        </w:rPr>
        <w:t>possibile</w:t>
      </w:r>
      <w:r>
        <w:rPr>
          <w:color w:val="231F20"/>
          <w:spacing w:val="-5"/>
        </w:rPr>
        <w:t xml:space="preserve"> </w:t>
      </w:r>
      <w:r>
        <w:rPr>
          <w:color w:val="231F20"/>
        </w:rPr>
        <w:t>al riparo degli alberi; c’erano propaggini di bosco che arriva- vano</w:t>
      </w:r>
      <w:r>
        <w:rPr>
          <w:color w:val="231F20"/>
          <w:spacing w:val="-4"/>
        </w:rPr>
        <w:t xml:space="preserve"> </w:t>
      </w:r>
      <w:r>
        <w:rPr>
          <w:color w:val="231F20"/>
        </w:rPr>
        <w:t>fino</w:t>
      </w:r>
      <w:r>
        <w:rPr>
          <w:color w:val="231F20"/>
          <w:spacing w:val="-4"/>
        </w:rPr>
        <w:t xml:space="preserve"> </w:t>
      </w:r>
      <w:r>
        <w:rPr>
          <w:color w:val="231F20"/>
        </w:rPr>
        <w:t>a</w:t>
      </w:r>
      <w:r>
        <w:rPr>
          <w:color w:val="231F20"/>
          <w:spacing w:val="-3"/>
        </w:rPr>
        <w:t xml:space="preserve"> </w:t>
      </w:r>
      <w:r>
        <w:rPr>
          <w:color w:val="231F20"/>
        </w:rPr>
        <w:t>pochi</w:t>
      </w:r>
      <w:r>
        <w:rPr>
          <w:color w:val="231F20"/>
          <w:spacing w:val="-4"/>
        </w:rPr>
        <w:t xml:space="preserve"> </w:t>
      </w:r>
      <w:r>
        <w:rPr>
          <w:color w:val="231F20"/>
        </w:rPr>
        <w:t>passi</w:t>
      </w:r>
      <w:r>
        <w:rPr>
          <w:color w:val="231F20"/>
          <w:spacing w:val="-4"/>
        </w:rPr>
        <w:t xml:space="preserve"> </w:t>
      </w:r>
      <w:r>
        <w:rPr>
          <w:color w:val="231F20"/>
        </w:rPr>
        <w:t>dal</w:t>
      </w:r>
      <w:r>
        <w:rPr>
          <w:color w:val="231F20"/>
          <w:spacing w:val="-4"/>
        </w:rPr>
        <w:t xml:space="preserve"> </w:t>
      </w:r>
      <w:r>
        <w:rPr>
          <w:color w:val="231F20"/>
        </w:rPr>
        <w:t>paese</w:t>
      </w:r>
      <w:r>
        <w:rPr>
          <w:color w:val="231F20"/>
          <w:spacing w:val="-4"/>
        </w:rPr>
        <w:t xml:space="preserve"> </w:t>
      </w:r>
      <w:r>
        <w:rPr>
          <w:color w:val="231F20"/>
        </w:rPr>
        <w:t>e</w:t>
      </w:r>
      <w:r>
        <w:rPr>
          <w:color w:val="231F20"/>
          <w:spacing w:val="-3"/>
        </w:rPr>
        <w:t xml:space="preserve"> </w:t>
      </w:r>
      <w:r>
        <w:rPr>
          <w:color w:val="231F20"/>
        </w:rPr>
        <w:t>i</w:t>
      </w:r>
      <w:r>
        <w:rPr>
          <w:color w:val="231F20"/>
          <w:spacing w:val="-3"/>
        </w:rPr>
        <w:t xml:space="preserve"> </w:t>
      </w:r>
      <w:r>
        <w:rPr>
          <w:color w:val="231F20"/>
        </w:rPr>
        <w:t>lupi</w:t>
      </w:r>
      <w:r>
        <w:rPr>
          <w:color w:val="231F20"/>
          <w:spacing w:val="-3"/>
        </w:rPr>
        <w:t xml:space="preserve"> </w:t>
      </w:r>
      <w:r>
        <w:rPr>
          <w:color w:val="231F20"/>
        </w:rPr>
        <w:t>sfruttarono</w:t>
      </w:r>
      <w:r>
        <w:rPr>
          <w:color w:val="231F20"/>
          <w:spacing w:val="-3"/>
        </w:rPr>
        <w:t xml:space="preserve"> </w:t>
      </w:r>
      <w:r>
        <w:rPr>
          <w:color w:val="231F20"/>
        </w:rPr>
        <w:t>tali</w:t>
      </w:r>
      <w:r>
        <w:rPr>
          <w:color w:val="231F20"/>
          <w:spacing w:val="-4"/>
        </w:rPr>
        <w:t xml:space="preserve"> </w:t>
      </w:r>
      <w:r>
        <w:rPr>
          <w:color w:val="231F20"/>
        </w:rPr>
        <w:t>vie per avvicinarsi non visti.</w:t>
      </w:r>
    </w:p>
    <w:p w14:paraId="5AA3465C" w14:textId="77777777" w:rsidR="00DE442C" w:rsidRDefault="00DE442C">
      <w:pPr>
        <w:spacing w:line="170" w:lineRule="auto"/>
        <w:sectPr w:rsidR="00DE442C" w:rsidSect="002D644F">
          <w:pgSz w:w="8220" w:h="12750"/>
          <w:pgMar w:top="1040" w:right="880" w:bottom="860" w:left="1040" w:header="0" w:footer="666" w:gutter="0"/>
          <w:cols w:space="720"/>
        </w:sectPr>
      </w:pPr>
    </w:p>
    <w:p w14:paraId="44CF22F2" w14:textId="77777777" w:rsidR="00DE442C" w:rsidRDefault="00000000">
      <w:pPr>
        <w:pStyle w:val="Corpotesto"/>
        <w:spacing w:before="108" w:line="170" w:lineRule="auto"/>
        <w:ind w:left="230" w:right="275"/>
      </w:pPr>
      <w:r>
        <w:rPr>
          <w:color w:val="231F20"/>
        </w:rPr>
        <w:lastRenderedPageBreak/>
        <w:t>«Lo senti, Nuvola? C’è un Grande Fratello fra quelle tane».</w:t>
      </w:r>
      <w:r>
        <w:rPr>
          <w:color w:val="231F20"/>
          <w:spacing w:val="-5"/>
        </w:rPr>
        <w:t xml:space="preserve"> </w:t>
      </w:r>
      <w:r>
        <w:rPr>
          <w:color w:val="231F20"/>
        </w:rPr>
        <w:t>Il</w:t>
      </w:r>
      <w:r>
        <w:rPr>
          <w:color w:val="231F20"/>
          <w:spacing w:val="-5"/>
        </w:rPr>
        <w:t xml:space="preserve"> </w:t>
      </w:r>
      <w:r>
        <w:rPr>
          <w:color w:val="231F20"/>
        </w:rPr>
        <w:t>sentore</w:t>
      </w:r>
      <w:r>
        <w:rPr>
          <w:color w:val="231F20"/>
          <w:spacing w:val="-5"/>
        </w:rPr>
        <w:t xml:space="preserve"> </w:t>
      </w:r>
      <w:r>
        <w:rPr>
          <w:color w:val="231F20"/>
        </w:rPr>
        <w:t>era</w:t>
      </w:r>
      <w:r>
        <w:rPr>
          <w:color w:val="231F20"/>
          <w:spacing w:val="-5"/>
        </w:rPr>
        <w:t xml:space="preserve"> </w:t>
      </w:r>
      <w:r>
        <w:rPr>
          <w:color w:val="231F20"/>
        </w:rPr>
        <w:t>ora</w:t>
      </w:r>
      <w:r>
        <w:rPr>
          <w:color w:val="231F20"/>
          <w:spacing w:val="-5"/>
        </w:rPr>
        <w:t xml:space="preserve"> </w:t>
      </w:r>
      <w:r>
        <w:rPr>
          <w:color w:val="231F20"/>
        </w:rPr>
        <w:t>più</w:t>
      </w:r>
      <w:r>
        <w:rPr>
          <w:color w:val="231F20"/>
          <w:spacing w:val="-5"/>
        </w:rPr>
        <w:t xml:space="preserve"> </w:t>
      </w:r>
      <w:r>
        <w:rPr>
          <w:color w:val="231F20"/>
        </w:rPr>
        <w:t>netto</w:t>
      </w:r>
      <w:r>
        <w:rPr>
          <w:color w:val="231F20"/>
          <w:spacing w:val="-5"/>
        </w:rPr>
        <w:t xml:space="preserve"> </w:t>
      </w:r>
      <w:r>
        <w:rPr>
          <w:color w:val="231F20"/>
        </w:rPr>
        <w:t>e</w:t>
      </w:r>
      <w:r>
        <w:rPr>
          <w:color w:val="231F20"/>
          <w:spacing w:val="-5"/>
        </w:rPr>
        <w:t xml:space="preserve"> </w:t>
      </w:r>
      <w:r>
        <w:rPr>
          <w:color w:val="231F20"/>
        </w:rPr>
        <w:t>anche</w:t>
      </w:r>
      <w:r>
        <w:rPr>
          <w:color w:val="231F20"/>
          <w:spacing w:val="-5"/>
        </w:rPr>
        <w:t xml:space="preserve"> </w:t>
      </w:r>
      <w:r>
        <w:rPr>
          <w:color w:val="231F20"/>
        </w:rPr>
        <w:t>i</w:t>
      </w:r>
      <w:r>
        <w:rPr>
          <w:color w:val="231F20"/>
          <w:spacing w:val="-5"/>
        </w:rPr>
        <w:t xml:space="preserve"> </w:t>
      </w:r>
      <w:r>
        <w:rPr>
          <w:color w:val="231F20"/>
        </w:rPr>
        <w:t>cuccioli</w:t>
      </w:r>
      <w:r>
        <w:rPr>
          <w:color w:val="231F20"/>
          <w:spacing w:val="-5"/>
        </w:rPr>
        <w:t xml:space="preserve"> </w:t>
      </w:r>
      <w:r>
        <w:rPr>
          <w:color w:val="231F20"/>
        </w:rPr>
        <w:t>rabbrivi- dirono senza sapere il perché.</w:t>
      </w:r>
    </w:p>
    <w:p w14:paraId="597C6A7D" w14:textId="77777777" w:rsidR="00DE442C" w:rsidRDefault="00000000">
      <w:pPr>
        <w:pStyle w:val="Corpotesto"/>
        <w:spacing w:before="4" w:line="170" w:lineRule="auto"/>
        <w:ind w:left="230" w:right="272"/>
      </w:pPr>
      <w:r>
        <w:rPr>
          <w:color w:val="231F20"/>
        </w:rPr>
        <w:t>«Sì, Lui è qui vicino, ma c’è una traccia che porta ancora più in basso, verso Tane-Lago e oltre. Forse sono addirit- tura due».</w:t>
      </w:r>
    </w:p>
    <w:p w14:paraId="150E2FAE" w14:textId="77777777" w:rsidR="00DE442C" w:rsidRDefault="00000000">
      <w:pPr>
        <w:pStyle w:val="Corpotesto"/>
        <w:spacing w:before="4" w:line="170" w:lineRule="auto"/>
        <w:ind w:left="230" w:right="274"/>
      </w:pPr>
      <w:r>
        <w:rPr>
          <w:color w:val="231F20"/>
        </w:rPr>
        <w:t>Zampanera assentì. Il fiuto di Nuvola era pari al suo se non migliore e spesso era lei ad avere più intuito.</w:t>
      </w:r>
    </w:p>
    <w:p w14:paraId="5C47D9C3" w14:textId="77777777" w:rsidR="00DE442C" w:rsidRDefault="00000000">
      <w:pPr>
        <w:pStyle w:val="Corpotesto"/>
        <w:spacing w:line="240" w:lineRule="exact"/>
        <w:ind w:left="513" w:firstLine="0"/>
      </w:pPr>
      <w:r>
        <w:rPr>
          <w:color w:val="231F20"/>
        </w:rPr>
        <w:t>«Torniamo</w:t>
      </w:r>
      <w:r>
        <w:rPr>
          <w:color w:val="231F20"/>
          <w:spacing w:val="-1"/>
        </w:rPr>
        <w:t xml:space="preserve"> </w:t>
      </w:r>
      <w:r>
        <w:rPr>
          <w:color w:val="231F20"/>
        </w:rPr>
        <w:t>indietro, dobbiamo</w:t>
      </w:r>
      <w:r>
        <w:rPr>
          <w:color w:val="231F20"/>
          <w:spacing w:val="-1"/>
        </w:rPr>
        <w:t xml:space="preserve"> </w:t>
      </w:r>
      <w:r>
        <w:rPr>
          <w:color w:val="231F20"/>
        </w:rPr>
        <w:t>avvisare gli</w:t>
      </w:r>
      <w:r>
        <w:rPr>
          <w:color w:val="231F20"/>
          <w:spacing w:val="-1"/>
        </w:rPr>
        <w:t xml:space="preserve"> </w:t>
      </w:r>
      <w:r>
        <w:rPr>
          <w:color w:val="231F20"/>
          <w:spacing w:val="-2"/>
        </w:rPr>
        <w:t>altri».</w:t>
      </w:r>
    </w:p>
    <w:p w14:paraId="4B79E67B" w14:textId="77777777" w:rsidR="00DE442C" w:rsidRDefault="00000000">
      <w:pPr>
        <w:pStyle w:val="Corpotesto"/>
        <w:spacing w:before="23" w:line="170" w:lineRule="auto"/>
        <w:ind w:left="230" w:right="274"/>
      </w:pPr>
      <w:r>
        <w:rPr>
          <w:color w:val="231F20"/>
        </w:rPr>
        <w:t>«E il cibo?» intervenne Musetto «E le leccornie?» gli fece eco</w:t>
      </w:r>
      <w:r>
        <w:rPr>
          <w:color w:val="231F20"/>
          <w:spacing w:val="-14"/>
        </w:rPr>
        <w:t xml:space="preserve"> </w:t>
      </w:r>
      <w:r>
        <w:rPr>
          <w:color w:val="231F20"/>
        </w:rPr>
        <w:t>Saltafosso.</w:t>
      </w:r>
      <w:r>
        <w:rPr>
          <w:color w:val="231F20"/>
          <w:spacing w:val="-13"/>
        </w:rPr>
        <w:t xml:space="preserve"> </w:t>
      </w:r>
      <w:r>
        <w:rPr>
          <w:color w:val="231F20"/>
        </w:rPr>
        <w:t>I</w:t>
      </w:r>
      <w:r>
        <w:rPr>
          <w:color w:val="231F20"/>
          <w:spacing w:val="-14"/>
        </w:rPr>
        <w:t xml:space="preserve"> </w:t>
      </w:r>
      <w:r>
        <w:rPr>
          <w:color w:val="231F20"/>
        </w:rPr>
        <w:t>genitori</w:t>
      </w:r>
      <w:r>
        <w:rPr>
          <w:color w:val="231F20"/>
          <w:spacing w:val="-13"/>
        </w:rPr>
        <w:t xml:space="preserve"> </w:t>
      </w:r>
      <w:r>
        <w:rPr>
          <w:color w:val="231F20"/>
        </w:rPr>
        <w:t>si</w:t>
      </w:r>
      <w:r>
        <w:rPr>
          <w:color w:val="231F20"/>
          <w:spacing w:val="-14"/>
        </w:rPr>
        <w:t xml:space="preserve"> </w:t>
      </w:r>
      <w:r>
        <w:rPr>
          <w:color w:val="231F20"/>
        </w:rPr>
        <w:t>volsero</w:t>
      </w:r>
      <w:r>
        <w:rPr>
          <w:color w:val="231F20"/>
          <w:spacing w:val="-13"/>
        </w:rPr>
        <w:t xml:space="preserve"> </w:t>
      </w:r>
      <w:r>
        <w:rPr>
          <w:color w:val="231F20"/>
        </w:rPr>
        <w:t>verso</w:t>
      </w:r>
      <w:r>
        <w:rPr>
          <w:color w:val="231F20"/>
          <w:spacing w:val="-14"/>
        </w:rPr>
        <w:t xml:space="preserve"> </w:t>
      </w:r>
      <w:r>
        <w:rPr>
          <w:color w:val="231F20"/>
        </w:rPr>
        <w:t>la</w:t>
      </w:r>
      <w:r>
        <w:rPr>
          <w:color w:val="231F20"/>
          <w:spacing w:val="-14"/>
        </w:rPr>
        <w:t xml:space="preserve"> </w:t>
      </w:r>
      <w:r>
        <w:rPr>
          <w:color w:val="231F20"/>
        </w:rPr>
        <w:t>prole.</w:t>
      </w:r>
      <w:r>
        <w:rPr>
          <w:color w:val="231F20"/>
          <w:spacing w:val="-13"/>
        </w:rPr>
        <w:t xml:space="preserve"> </w:t>
      </w:r>
      <w:r>
        <w:rPr>
          <w:color w:val="231F20"/>
        </w:rPr>
        <w:t>Solo</w:t>
      </w:r>
      <w:r>
        <w:rPr>
          <w:color w:val="231F20"/>
          <w:spacing w:val="-14"/>
        </w:rPr>
        <w:t xml:space="preserve"> </w:t>
      </w:r>
      <w:r>
        <w:rPr>
          <w:color w:val="231F20"/>
        </w:rPr>
        <w:t>Coda- ritta</w:t>
      </w:r>
      <w:r>
        <w:rPr>
          <w:color w:val="231F20"/>
          <w:spacing w:val="-3"/>
        </w:rPr>
        <w:t xml:space="preserve"> </w:t>
      </w:r>
      <w:r>
        <w:rPr>
          <w:color w:val="231F20"/>
        </w:rPr>
        <w:t>non</w:t>
      </w:r>
      <w:r>
        <w:rPr>
          <w:color w:val="231F20"/>
          <w:spacing w:val="-3"/>
        </w:rPr>
        <w:t xml:space="preserve"> </w:t>
      </w:r>
      <w:r>
        <w:rPr>
          <w:color w:val="231F20"/>
        </w:rPr>
        <w:t>si</w:t>
      </w:r>
      <w:r>
        <w:rPr>
          <w:color w:val="231F20"/>
          <w:spacing w:val="-3"/>
        </w:rPr>
        <w:t xml:space="preserve"> </w:t>
      </w:r>
      <w:r>
        <w:rPr>
          <w:color w:val="231F20"/>
        </w:rPr>
        <w:t>permise</w:t>
      </w:r>
      <w:r>
        <w:rPr>
          <w:color w:val="231F20"/>
          <w:spacing w:val="-3"/>
        </w:rPr>
        <w:t xml:space="preserve"> </w:t>
      </w:r>
      <w:r>
        <w:rPr>
          <w:color w:val="231F20"/>
        </w:rPr>
        <w:t>obiezioni:</w:t>
      </w:r>
      <w:r>
        <w:rPr>
          <w:color w:val="231F20"/>
          <w:spacing w:val="-3"/>
        </w:rPr>
        <w:t xml:space="preserve"> </w:t>
      </w:r>
      <w:r>
        <w:rPr>
          <w:color w:val="231F20"/>
        </w:rPr>
        <w:t>per</w:t>
      </w:r>
      <w:r>
        <w:rPr>
          <w:color w:val="231F20"/>
          <w:spacing w:val="-3"/>
        </w:rPr>
        <w:t xml:space="preserve"> </w:t>
      </w:r>
      <w:r>
        <w:rPr>
          <w:color w:val="231F20"/>
        </w:rPr>
        <w:t>quella</w:t>
      </w:r>
      <w:r>
        <w:rPr>
          <w:color w:val="231F20"/>
          <w:spacing w:val="-3"/>
        </w:rPr>
        <w:t xml:space="preserve"> </w:t>
      </w:r>
      <w:r>
        <w:rPr>
          <w:color w:val="231F20"/>
        </w:rPr>
        <w:t>sera</w:t>
      </w:r>
      <w:r>
        <w:rPr>
          <w:color w:val="231F20"/>
          <w:spacing w:val="-3"/>
        </w:rPr>
        <w:t xml:space="preserve"> </w:t>
      </w:r>
      <w:r>
        <w:rPr>
          <w:color w:val="231F20"/>
        </w:rPr>
        <w:t>aveva</w:t>
      </w:r>
      <w:r>
        <w:rPr>
          <w:color w:val="231F20"/>
          <w:spacing w:val="-3"/>
        </w:rPr>
        <w:t xml:space="preserve"> </w:t>
      </w:r>
      <w:r>
        <w:rPr>
          <w:color w:val="231F20"/>
        </w:rPr>
        <w:t>già</w:t>
      </w:r>
      <w:r>
        <w:rPr>
          <w:color w:val="231F20"/>
          <w:spacing w:val="-3"/>
        </w:rPr>
        <w:t xml:space="preserve"> </w:t>
      </w:r>
      <w:r>
        <w:rPr>
          <w:color w:val="231F20"/>
        </w:rPr>
        <w:t>rac- colto</w:t>
      </w:r>
      <w:r>
        <w:rPr>
          <w:color w:val="231F20"/>
          <w:spacing w:val="-5"/>
        </w:rPr>
        <w:t xml:space="preserve"> </w:t>
      </w:r>
      <w:r>
        <w:rPr>
          <w:color w:val="231F20"/>
        </w:rPr>
        <w:t>abbastanza</w:t>
      </w:r>
      <w:r>
        <w:rPr>
          <w:color w:val="231F20"/>
          <w:spacing w:val="-5"/>
        </w:rPr>
        <w:t xml:space="preserve"> </w:t>
      </w:r>
      <w:r>
        <w:rPr>
          <w:color w:val="231F20"/>
        </w:rPr>
        <w:t>rabbuffi</w:t>
      </w:r>
      <w:r>
        <w:rPr>
          <w:color w:val="231F20"/>
          <w:spacing w:val="-5"/>
        </w:rPr>
        <w:t xml:space="preserve"> </w:t>
      </w:r>
      <w:r>
        <w:rPr>
          <w:color w:val="231F20"/>
        </w:rPr>
        <w:t>ed</w:t>
      </w:r>
      <w:r>
        <w:rPr>
          <w:color w:val="231F20"/>
          <w:spacing w:val="-5"/>
        </w:rPr>
        <w:t xml:space="preserve"> </w:t>
      </w:r>
      <w:r>
        <w:rPr>
          <w:color w:val="231F20"/>
        </w:rPr>
        <w:t>era</w:t>
      </w:r>
      <w:r>
        <w:rPr>
          <w:color w:val="231F20"/>
          <w:spacing w:val="-5"/>
        </w:rPr>
        <w:t xml:space="preserve"> </w:t>
      </w:r>
      <w:r>
        <w:rPr>
          <w:color w:val="231F20"/>
        </w:rPr>
        <w:t>inutile</w:t>
      </w:r>
      <w:r>
        <w:rPr>
          <w:color w:val="231F20"/>
          <w:spacing w:val="-5"/>
        </w:rPr>
        <w:t xml:space="preserve"> </w:t>
      </w:r>
      <w:r>
        <w:rPr>
          <w:color w:val="231F20"/>
        </w:rPr>
        <w:t>aumentarne</w:t>
      </w:r>
      <w:r>
        <w:rPr>
          <w:color w:val="231F20"/>
          <w:spacing w:val="-5"/>
        </w:rPr>
        <w:t xml:space="preserve"> </w:t>
      </w:r>
      <w:r>
        <w:rPr>
          <w:color w:val="231F20"/>
        </w:rPr>
        <w:t>la</w:t>
      </w:r>
      <w:r>
        <w:rPr>
          <w:color w:val="231F20"/>
          <w:spacing w:val="-5"/>
        </w:rPr>
        <w:t xml:space="preserve"> </w:t>
      </w:r>
      <w:r>
        <w:rPr>
          <w:color w:val="231F20"/>
          <w:spacing w:val="-2"/>
        </w:rPr>
        <w:t>dose.</w:t>
      </w:r>
    </w:p>
    <w:p w14:paraId="1E8BD1F4" w14:textId="77777777" w:rsidR="00DE442C" w:rsidRDefault="00000000">
      <w:pPr>
        <w:pStyle w:val="Corpotesto"/>
        <w:spacing w:before="5" w:line="170" w:lineRule="auto"/>
        <w:ind w:left="230" w:right="275"/>
      </w:pPr>
      <w:r>
        <w:rPr>
          <w:color w:val="231F20"/>
        </w:rPr>
        <w:t>«Cercheremo qualche preda più a monte. Ora è impor- tante tornare a riferire la notizia».</w:t>
      </w:r>
    </w:p>
    <w:p w14:paraId="75024C3D" w14:textId="77777777" w:rsidR="00DE442C" w:rsidRDefault="00000000">
      <w:pPr>
        <w:pStyle w:val="Corpotesto"/>
        <w:spacing w:before="2" w:line="170" w:lineRule="auto"/>
        <w:ind w:left="230" w:right="275"/>
      </w:pPr>
      <w:r>
        <w:rPr>
          <w:color w:val="231F20"/>
        </w:rPr>
        <w:t>«Cos’è un Grande Fratello?» chiese Codaritta incapace comunque di trattenersi.</w:t>
      </w:r>
    </w:p>
    <w:p w14:paraId="7433AEC0" w14:textId="77777777" w:rsidR="00DE442C" w:rsidRDefault="00000000">
      <w:pPr>
        <w:pStyle w:val="Corpotesto"/>
        <w:spacing w:before="3" w:line="170" w:lineRule="auto"/>
        <w:ind w:left="230" w:right="274"/>
      </w:pPr>
      <w:r>
        <w:rPr>
          <w:color w:val="231F20"/>
        </w:rPr>
        <w:t xml:space="preserve">«Lo saprai assieme a tutti gli altri durante il Consiglio </w:t>
      </w:r>
      <w:r>
        <w:rPr>
          <w:color w:val="231F20"/>
          <w:spacing w:val="-2"/>
        </w:rPr>
        <w:t>Generale».</w:t>
      </w:r>
    </w:p>
    <w:p w14:paraId="7DC3FFD8" w14:textId="77777777" w:rsidR="00DE442C" w:rsidRDefault="00000000">
      <w:pPr>
        <w:pStyle w:val="Corpotesto"/>
        <w:spacing w:before="3" w:line="170" w:lineRule="auto"/>
        <w:ind w:left="230" w:right="276"/>
      </w:pPr>
      <w:r>
        <w:rPr>
          <w:color w:val="231F20"/>
        </w:rPr>
        <w:t>«Uahu! Un Consiglio generale! E potremo partecipare anche noi?».</w:t>
      </w:r>
    </w:p>
    <w:p w14:paraId="633B0AA9" w14:textId="77777777" w:rsidR="00DE442C" w:rsidRDefault="00000000">
      <w:pPr>
        <w:pStyle w:val="Corpotesto"/>
        <w:spacing w:line="240" w:lineRule="exact"/>
        <w:ind w:left="513" w:firstLine="0"/>
      </w:pPr>
      <w:r>
        <w:rPr>
          <w:color w:val="231F20"/>
        </w:rPr>
        <w:t xml:space="preserve">«L’occasione lo rende </w:t>
      </w:r>
      <w:r>
        <w:rPr>
          <w:color w:val="231F20"/>
          <w:spacing w:val="-2"/>
        </w:rPr>
        <w:t>obbligatorio».</w:t>
      </w:r>
    </w:p>
    <w:p w14:paraId="6B14E5B6" w14:textId="77777777" w:rsidR="00DE442C" w:rsidRDefault="00000000">
      <w:pPr>
        <w:pStyle w:val="Corpotesto"/>
        <w:spacing w:before="22" w:line="170" w:lineRule="auto"/>
        <w:ind w:left="230" w:right="275"/>
      </w:pPr>
      <w:r>
        <w:rPr>
          <w:color w:val="231F20"/>
        </w:rPr>
        <w:t>«Andiamo</w:t>
      </w:r>
      <w:r>
        <w:rPr>
          <w:color w:val="231F20"/>
          <w:spacing w:val="-2"/>
        </w:rPr>
        <w:t xml:space="preserve"> </w:t>
      </w:r>
      <w:r>
        <w:rPr>
          <w:color w:val="231F20"/>
        </w:rPr>
        <w:t>subito</w:t>
      </w:r>
      <w:r>
        <w:rPr>
          <w:color w:val="231F20"/>
          <w:spacing w:val="-2"/>
        </w:rPr>
        <w:t xml:space="preserve"> </w:t>
      </w:r>
      <w:r>
        <w:rPr>
          <w:color w:val="231F20"/>
        </w:rPr>
        <w:t>allora»</w:t>
      </w:r>
      <w:r>
        <w:rPr>
          <w:color w:val="231F20"/>
          <w:spacing w:val="-2"/>
        </w:rPr>
        <w:t xml:space="preserve"> </w:t>
      </w:r>
      <w:r>
        <w:rPr>
          <w:color w:val="231F20"/>
        </w:rPr>
        <w:t>gridò</w:t>
      </w:r>
      <w:r>
        <w:rPr>
          <w:color w:val="231F20"/>
          <w:spacing w:val="-2"/>
        </w:rPr>
        <w:t xml:space="preserve"> </w:t>
      </w:r>
      <w:r>
        <w:rPr>
          <w:color w:val="231F20"/>
        </w:rPr>
        <w:t>Codaritta</w:t>
      </w:r>
      <w:r>
        <w:rPr>
          <w:color w:val="231F20"/>
          <w:spacing w:val="-2"/>
        </w:rPr>
        <w:t xml:space="preserve"> </w:t>
      </w:r>
      <w:r>
        <w:rPr>
          <w:color w:val="231F20"/>
        </w:rPr>
        <w:t>avviandosi</w:t>
      </w:r>
      <w:r>
        <w:rPr>
          <w:color w:val="231F20"/>
          <w:spacing w:val="-2"/>
        </w:rPr>
        <w:t xml:space="preserve"> </w:t>
      </w:r>
      <w:r>
        <w:rPr>
          <w:color w:val="231F20"/>
        </w:rPr>
        <w:t>per primo lungo lo stretto sentiero appena percorso.</w:t>
      </w:r>
    </w:p>
    <w:p w14:paraId="1BBD5BAC" w14:textId="77777777" w:rsidR="00DE442C" w:rsidRDefault="00000000">
      <w:pPr>
        <w:pStyle w:val="Corpotesto"/>
        <w:spacing w:before="3" w:line="170" w:lineRule="auto"/>
        <w:ind w:left="230" w:right="274"/>
      </w:pPr>
      <w:r>
        <w:rPr>
          <w:color w:val="231F20"/>
        </w:rPr>
        <w:t>«Ci siamo di nuovo» sospirò Zampanera «ho paura che prima dell’alba dovrò morderlo ancora parecchie volte».</w:t>
      </w:r>
    </w:p>
    <w:p w14:paraId="4A72A655" w14:textId="77777777" w:rsidR="00DE442C" w:rsidRDefault="00000000">
      <w:pPr>
        <w:pStyle w:val="Corpotesto"/>
        <w:spacing w:before="2" w:line="170" w:lineRule="auto"/>
        <w:ind w:left="230" w:right="273"/>
      </w:pPr>
      <w:r>
        <w:rPr>
          <w:color w:val="231F20"/>
        </w:rPr>
        <w:t>Qualche</w:t>
      </w:r>
      <w:r>
        <w:rPr>
          <w:color w:val="231F20"/>
          <w:spacing w:val="80"/>
        </w:rPr>
        <w:t xml:space="preserve"> </w:t>
      </w:r>
      <w:r>
        <w:rPr>
          <w:color w:val="231F20"/>
        </w:rPr>
        <w:t>minuto</w:t>
      </w:r>
      <w:r>
        <w:rPr>
          <w:color w:val="231F20"/>
          <w:spacing w:val="80"/>
        </w:rPr>
        <w:t xml:space="preserve"> </w:t>
      </w:r>
      <w:r>
        <w:rPr>
          <w:color w:val="231F20"/>
        </w:rPr>
        <w:t>dopo,</w:t>
      </w:r>
      <w:r>
        <w:rPr>
          <w:color w:val="231F20"/>
          <w:spacing w:val="80"/>
        </w:rPr>
        <w:t xml:space="preserve"> </w:t>
      </w:r>
      <w:r>
        <w:rPr>
          <w:color w:val="231F20"/>
        </w:rPr>
        <w:t>ripristinato</w:t>
      </w:r>
      <w:r>
        <w:rPr>
          <w:color w:val="231F20"/>
          <w:spacing w:val="80"/>
        </w:rPr>
        <w:t xml:space="preserve"> </w:t>
      </w:r>
      <w:r>
        <w:rPr>
          <w:color w:val="231F20"/>
        </w:rPr>
        <w:t>il</w:t>
      </w:r>
      <w:r>
        <w:rPr>
          <w:color w:val="231F20"/>
          <w:spacing w:val="80"/>
        </w:rPr>
        <w:t xml:space="preserve"> </w:t>
      </w:r>
      <w:r>
        <w:rPr>
          <w:color w:val="231F20"/>
        </w:rPr>
        <w:t>giusto</w:t>
      </w:r>
      <w:r>
        <w:rPr>
          <w:color w:val="231F20"/>
          <w:spacing w:val="80"/>
        </w:rPr>
        <w:t xml:space="preserve"> </w:t>
      </w:r>
      <w:r>
        <w:rPr>
          <w:color w:val="231F20"/>
        </w:rPr>
        <w:t>ordine di</w:t>
      </w:r>
      <w:r>
        <w:rPr>
          <w:color w:val="231F20"/>
          <w:spacing w:val="40"/>
        </w:rPr>
        <w:t xml:space="preserve"> </w:t>
      </w:r>
      <w:r>
        <w:rPr>
          <w:color w:val="231F20"/>
        </w:rPr>
        <w:t>marcia,</w:t>
      </w:r>
      <w:r>
        <w:rPr>
          <w:color w:val="231F20"/>
          <w:spacing w:val="40"/>
        </w:rPr>
        <w:t xml:space="preserve"> </w:t>
      </w:r>
      <w:r>
        <w:rPr>
          <w:color w:val="231F20"/>
        </w:rPr>
        <w:t>raggiunsero</w:t>
      </w:r>
      <w:r>
        <w:rPr>
          <w:color w:val="231F20"/>
          <w:spacing w:val="40"/>
        </w:rPr>
        <w:t xml:space="preserve"> </w:t>
      </w:r>
      <w:r>
        <w:rPr>
          <w:color w:val="231F20"/>
        </w:rPr>
        <w:t>il</w:t>
      </w:r>
      <w:r>
        <w:rPr>
          <w:color w:val="231F20"/>
          <w:spacing w:val="40"/>
        </w:rPr>
        <w:t xml:space="preserve"> </w:t>
      </w:r>
      <w:r>
        <w:rPr>
          <w:color w:val="231F20"/>
        </w:rPr>
        <w:t>crinale</w:t>
      </w:r>
      <w:r>
        <w:rPr>
          <w:color w:val="231F20"/>
          <w:spacing w:val="40"/>
        </w:rPr>
        <w:t xml:space="preserve"> </w:t>
      </w:r>
      <w:r>
        <w:rPr>
          <w:color w:val="231F20"/>
        </w:rPr>
        <w:t>del</w:t>
      </w:r>
      <w:r>
        <w:rPr>
          <w:color w:val="231F20"/>
          <w:spacing w:val="40"/>
        </w:rPr>
        <w:t xml:space="preserve"> </w:t>
      </w:r>
      <w:r>
        <w:rPr>
          <w:color w:val="231F20"/>
        </w:rPr>
        <w:t>colle</w:t>
      </w:r>
      <w:r>
        <w:rPr>
          <w:color w:val="231F20"/>
          <w:spacing w:val="40"/>
        </w:rPr>
        <w:t xml:space="preserve"> </w:t>
      </w:r>
      <w:r>
        <w:rPr>
          <w:color w:val="231F20"/>
        </w:rPr>
        <w:t>e</w:t>
      </w:r>
      <w:r>
        <w:rPr>
          <w:color w:val="231F20"/>
          <w:spacing w:val="40"/>
        </w:rPr>
        <w:t xml:space="preserve"> </w:t>
      </w:r>
      <w:r>
        <w:rPr>
          <w:color w:val="231F20"/>
        </w:rPr>
        <w:t>Zampanera</w:t>
      </w:r>
      <w:r>
        <w:rPr>
          <w:color w:val="231F20"/>
          <w:spacing w:val="40"/>
        </w:rPr>
        <w:t xml:space="preserve"> </w:t>
      </w:r>
      <w:r>
        <w:rPr>
          <w:color w:val="231F20"/>
        </w:rPr>
        <w:t>si volse indietro a rimirare le luci di Tane-Estive.</w:t>
      </w:r>
    </w:p>
    <w:p w14:paraId="2B63E458" w14:textId="77777777" w:rsidR="00DE442C" w:rsidRDefault="00000000">
      <w:pPr>
        <w:pStyle w:val="Corpotesto"/>
        <w:spacing w:before="4" w:line="170" w:lineRule="auto"/>
        <w:ind w:left="230" w:right="271"/>
      </w:pPr>
      <w:r>
        <w:rPr>
          <w:color w:val="231F20"/>
        </w:rPr>
        <w:t>«</w:t>
      </w:r>
      <w:r>
        <w:rPr>
          <w:i/>
          <w:color w:val="231F20"/>
        </w:rPr>
        <w:t>Un</w:t>
      </w:r>
      <w:r>
        <w:rPr>
          <w:i/>
          <w:color w:val="231F20"/>
          <w:spacing w:val="-12"/>
        </w:rPr>
        <w:t xml:space="preserve"> </w:t>
      </w:r>
      <w:r>
        <w:rPr>
          <w:i/>
          <w:color w:val="231F20"/>
        </w:rPr>
        <w:t>Grande</w:t>
      </w:r>
      <w:r>
        <w:rPr>
          <w:i/>
          <w:color w:val="231F20"/>
          <w:spacing w:val="-12"/>
        </w:rPr>
        <w:t xml:space="preserve"> </w:t>
      </w:r>
      <w:r>
        <w:rPr>
          <w:i/>
          <w:color w:val="231F20"/>
        </w:rPr>
        <w:t>Fratello!</w:t>
      </w:r>
      <w:r>
        <w:rPr>
          <w:color w:val="231F20"/>
        </w:rPr>
        <w:t>»</w:t>
      </w:r>
      <w:r>
        <w:rPr>
          <w:color w:val="231F20"/>
          <w:spacing w:val="-12"/>
        </w:rPr>
        <w:t xml:space="preserve"> </w:t>
      </w:r>
      <w:r>
        <w:rPr>
          <w:color w:val="231F20"/>
        </w:rPr>
        <w:t>era</w:t>
      </w:r>
      <w:r>
        <w:rPr>
          <w:color w:val="231F20"/>
          <w:spacing w:val="-12"/>
        </w:rPr>
        <w:t xml:space="preserve"> </w:t>
      </w:r>
      <w:r>
        <w:rPr>
          <w:color w:val="231F20"/>
        </w:rPr>
        <w:t>dai</w:t>
      </w:r>
      <w:r>
        <w:rPr>
          <w:color w:val="231F20"/>
          <w:spacing w:val="-12"/>
        </w:rPr>
        <w:t xml:space="preserve"> </w:t>
      </w:r>
      <w:r>
        <w:rPr>
          <w:color w:val="231F20"/>
        </w:rPr>
        <w:t>tempi</w:t>
      </w:r>
      <w:r>
        <w:rPr>
          <w:color w:val="231F20"/>
          <w:spacing w:val="-12"/>
        </w:rPr>
        <w:t xml:space="preserve"> </w:t>
      </w:r>
      <w:r>
        <w:rPr>
          <w:color w:val="231F20"/>
        </w:rPr>
        <w:t>di</w:t>
      </w:r>
      <w:r>
        <w:rPr>
          <w:color w:val="231F20"/>
          <w:spacing w:val="-12"/>
        </w:rPr>
        <w:t xml:space="preserve"> </w:t>
      </w:r>
      <w:r>
        <w:rPr>
          <w:color w:val="231F20"/>
        </w:rPr>
        <w:t>Codamozza</w:t>
      </w:r>
      <w:r>
        <w:rPr>
          <w:color w:val="231F20"/>
          <w:spacing w:val="-12"/>
        </w:rPr>
        <w:t xml:space="preserve"> </w:t>
      </w:r>
      <w:r>
        <w:rPr>
          <w:color w:val="231F20"/>
        </w:rPr>
        <w:t>e</w:t>
      </w:r>
      <w:r>
        <w:rPr>
          <w:color w:val="231F20"/>
          <w:spacing w:val="-12"/>
        </w:rPr>
        <w:t xml:space="preserve"> </w:t>
      </w:r>
      <w:r>
        <w:rPr>
          <w:color w:val="231F20"/>
        </w:rPr>
        <w:t>Brez- za, almeno cinque o sei generazioni prima, che non se ne sentiva parlare. Tutti pensavano che fossero scomparsi per sempre, sterminati dall’uomo. Sfiorò delicatamente il muso della compagna che rispose con una breve leccata.</w:t>
      </w:r>
    </w:p>
    <w:p w14:paraId="323BD92A" w14:textId="77777777" w:rsidR="00DE442C" w:rsidRDefault="00000000">
      <w:pPr>
        <w:spacing w:before="4" w:line="172" w:lineRule="auto"/>
        <w:ind w:left="230" w:right="275" w:firstLine="283"/>
        <w:jc w:val="both"/>
      </w:pPr>
      <w:r>
        <w:rPr>
          <w:color w:val="231F20"/>
        </w:rPr>
        <w:t>«</w:t>
      </w:r>
      <w:r>
        <w:rPr>
          <w:i/>
          <w:color w:val="231F20"/>
        </w:rPr>
        <w:t>Sono</w:t>
      </w:r>
      <w:r>
        <w:rPr>
          <w:i/>
          <w:color w:val="231F20"/>
          <w:spacing w:val="-14"/>
        </w:rPr>
        <w:t xml:space="preserve"> </w:t>
      </w:r>
      <w:r>
        <w:rPr>
          <w:i/>
          <w:color w:val="231F20"/>
        </w:rPr>
        <w:t>ricomparsi</w:t>
      </w:r>
      <w:r>
        <w:rPr>
          <w:i/>
          <w:color w:val="231F20"/>
          <w:spacing w:val="-13"/>
        </w:rPr>
        <w:t xml:space="preserve"> </w:t>
      </w:r>
      <w:r>
        <w:rPr>
          <w:i/>
          <w:color w:val="231F20"/>
        </w:rPr>
        <w:t>caprioli</w:t>
      </w:r>
      <w:r>
        <w:rPr>
          <w:i/>
          <w:color w:val="231F20"/>
          <w:spacing w:val="-14"/>
        </w:rPr>
        <w:t xml:space="preserve"> </w:t>
      </w:r>
      <w:r>
        <w:rPr>
          <w:i/>
          <w:color w:val="231F20"/>
        </w:rPr>
        <w:t>e</w:t>
      </w:r>
      <w:r>
        <w:rPr>
          <w:i/>
          <w:color w:val="231F20"/>
          <w:spacing w:val="-13"/>
        </w:rPr>
        <w:t xml:space="preserve"> </w:t>
      </w:r>
      <w:r>
        <w:rPr>
          <w:i/>
          <w:color w:val="231F20"/>
        </w:rPr>
        <w:t>cervi,</w:t>
      </w:r>
      <w:r>
        <w:rPr>
          <w:i/>
          <w:color w:val="231F20"/>
          <w:spacing w:val="-14"/>
        </w:rPr>
        <w:t xml:space="preserve"> </w:t>
      </w:r>
      <w:r>
        <w:rPr>
          <w:i/>
          <w:color w:val="231F20"/>
        </w:rPr>
        <w:t>l’uomo</w:t>
      </w:r>
      <w:r>
        <w:rPr>
          <w:i/>
          <w:color w:val="231F20"/>
          <w:spacing w:val="-13"/>
        </w:rPr>
        <w:t xml:space="preserve"> </w:t>
      </w:r>
      <w:r>
        <w:rPr>
          <w:i/>
          <w:color w:val="231F20"/>
        </w:rPr>
        <w:t>non</w:t>
      </w:r>
      <w:r>
        <w:rPr>
          <w:i/>
          <w:color w:val="231F20"/>
          <w:spacing w:val="-14"/>
        </w:rPr>
        <w:t xml:space="preserve"> </w:t>
      </w:r>
      <w:r>
        <w:rPr>
          <w:i/>
          <w:color w:val="231F20"/>
        </w:rPr>
        <w:t>è</w:t>
      </w:r>
      <w:r>
        <w:rPr>
          <w:i/>
          <w:color w:val="231F20"/>
          <w:spacing w:val="-13"/>
        </w:rPr>
        <w:t xml:space="preserve"> </w:t>
      </w:r>
      <w:r>
        <w:rPr>
          <w:i/>
          <w:color w:val="231F20"/>
        </w:rPr>
        <w:t>più</w:t>
      </w:r>
      <w:r>
        <w:rPr>
          <w:i/>
          <w:color w:val="231F20"/>
          <w:spacing w:val="-14"/>
        </w:rPr>
        <w:t xml:space="preserve"> </w:t>
      </w:r>
      <w:r>
        <w:rPr>
          <w:i/>
          <w:color w:val="231F20"/>
        </w:rPr>
        <w:t>un</w:t>
      </w:r>
      <w:r>
        <w:rPr>
          <w:i/>
          <w:color w:val="231F20"/>
          <w:spacing w:val="-13"/>
        </w:rPr>
        <w:t xml:space="preserve"> </w:t>
      </w:r>
      <w:r>
        <w:rPr>
          <w:i/>
          <w:color w:val="231F20"/>
        </w:rPr>
        <w:t>pericolo, i branchi si vanno riformando. E adesso tornano anche i Grandi Fratelli. Allora c’è davvero un futuro per il Popolo dei Lupi!</w:t>
      </w:r>
      <w:r>
        <w:rPr>
          <w:color w:val="231F20"/>
        </w:rPr>
        <w:t>».</w:t>
      </w:r>
    </w:p>
    <w:p w14:paraId="3D06E7E4" w14:textId="77777777" w:rsidR="00DE442C" w:rsidRDefault="00DE442C">
      <w:pPr>
        <w:spacing w:line="172" w:lineRule="auto"/>
        <w:jc w:val="both"/>
        <w:sectPr w:rsidR="00DE442C" w:rsidSect="002D644F">
          <w:pgSz w:w="8220" w:h="12750"/>
          <w:pgMar w:top="1040" w:right="880" w:bottom="860" w:left="1040" w:header="0" w:footer="666" w:gutter="0"/>
          <w:cols w:space="720"/>
        </w:sectPr>
      </w:pPr>
    </w:p>
    <w:p w14:paraId="4CFAE22E" w14:textId="77777777" w:rsidR="00DE442C" w:rsidRDefault="00000000">
      <w:pPr>
        <w:pStyle w:val="Titolo1"/>
        <w:ind w:left="90"/>
      </w:pPr>
      <w:r>
        <w:rPr>
          <w:color w:val="231F20"/>
          <w:spacing w:val="-5"/>
        </w:rPr>
        <w:lastRenderedPageBreak/>
        <w:t>14</w:t>
      </w:r>
    </w:p>
    <w:p w14:paraId="4FC3DC12" w14:textId="77777777" w:rsidR="00DE442C" w:rsidRDefault="00DE442C">
      <w:pPr>
        <w:pStyle w:val="Corpotesto"/>
        <w:spacing w:before="1"/>
        <w:ind w:left="0" w:firstLine="0"/>
        <w:jc w:val="left"/>
        <w:rPr>
          <w:sz w:val="59"/>
        </w:rPr>
      </w:pPr>
    </w:p>
    <w:p w14:paraId="27DE84D1" w14:textId="77777777" w:rsidR="00DE442C" w:rsidRDefault="00A8092B">
      <w:pPr>
        <w:pStyle w:val="Corpotesto"/>
        <w:spacing w:line="170" w:lineRule="auto"/>
        <w:ind w:left="1477" w:right="385" w:firstLine="0"/>
      </w:pPr>
      <w:r>
        <w:rPr>
          <w:noProof/>
        </w:rPr>
        <mc:AlternateContent>
          <mc:Choice Requires="wps">
            <w:drawing>
              <wp:anchor distT="0" distB="0" distL="114300" distR="114300" simplePos="0" relativeHeight="485170176" behindDoc="1" locked="0" layoutInCell="1" allowOverlap="1" wp14:anchorId="20598036" wp14:editId="24985270">
                <wp:simplePos x="0" y="0"/>
                <wp:positionH relativeFrom="page">
                  <wp:posOffset>734695</wp:posOffset>
                </wp:positionH>
                <wp:positionV relativeFrom="paragraph">
                  <wp:posOffset>-139065</wp:posOffset>
                </wp:positionV>
                <wp:extent cx="775970" cy="1397635"/>
                <wp:effectExtent l="0" t="0" r="11430" b="12065"/>
                <wp:wrapNone/>
                <wp:docPr id="1231357970"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9A335"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98036" id="docshape16" o:spid="_x0000_s1039" type="#_x0000_t202" style="position:absolute;left:0;text-align:left;margin-left:57.85pt;margin-top:-10.95pt;width:61.1pt;height:110.05pt;z-index:-1814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" filled="f" stroked="f">
                <v:path arrowok="t"/>
                <v:textbox inset="0,0,0,0">
                  <w:txbxContent>
                    <w:p w14:paraId="5729A335"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a pista di cemento tirato a lucido non per- metteva grandi esibizioni ma d’altra parte nemmeno i ballerini erano quelli di una sera- ta alla Scala. L’orchestrina alternava walzer, polke e tanghi dal cassone aperto del camion trasformato</w:t>
      </w:r>
      <w:r>
        <w:rPr>
          <w:color w:val="231F20"/>
          <w:spacing w:val="11"/>
        </w:rPr>
        <w:t xml:space="preserve"> </w:t>
      </w:r>
      <w:r>
        <w:rPr>
          <w:color w:val="231F20"/>
        </w:rPr>
        <w:t>in</w:t>
      </w:r>
      <w:r>
        <w:rPr>
          <w:color w:val="231F20"/>
          <w:spacing w:val="11"/>
        </w:rPr>
        <w:t xml:space="preserve"> </w:t>
      </w:r>
      <w:r>
        <w:rPr>
          <w:color w:val="231F20"/>
        </w:rPr>
        <w:t>palcoscenico</w:t>
      </w:r>
      <w:r>
        <w:rPr>
          <w:color w:val="231F20"/>
          <w:spacing w:val="11"/>
        </w:rPr>
        <w:t xml:space="preserve"> </w:t>
      </w:r>
      <w:r>
        <w:rPr>
          <w:color w:val="231F20"/>
        </w:rPr>
        <w:t>mentre</w:t>
      </w:r>
      <w:r>
        <w:rPr>
          <w:color w:val="231F20"/>
          <w:spacing w:val="11"/>
        </w:rPr>
        <w:t xml:space="preserve"> </w:t>
      </w:r>
      <w:r>
        <w:rPr>
          <w:color w:val="231F20"/>
        </w:rPr>
        <w:t>le</w:t>
      </w:r>
      <w:r>
        <w:rPr>
          <w:color w:val="231F20"/>
          <w:spacing w:val="12"/>
        </w:rPr>
        <w:t xml:space="preserve"> </w:t>
      </w:r>
      <w:r>
        <w:rPr>
          <w:color w:val="231F20"/>
          <w:spacing w:val="-2"/>
        </w:rPr>
        <w:t>coppie</w:t>
      </w:r>
    </w:p>
    <w:p w14:paraId="1E9A1D72" w14:textId="77777777" w:rsidR="00DE442C" w:rsidRDefault="00000000">
      <w:pPr>
        <w:pStyle w:val="Corpotesto"/>
        <w:spacing w:before="8" w:line="170" w:lineRule="auto"/>
        <w:ind w:right="387" w:firstLine="0"/>
      </w:pPr>
      <w:r>
        <w:rPr>
          <w:color w:val="231F20"/>
        </w:rPr>
        <w:t>più disparate tracciavano ghirigori sul pavimento: anziane signore che ballavano con i nipotini, bambini che roteava- no in parodie semiserie, coppiette che riuscivano a guar- darsi negli occhi nonostante il fitto vorticare dei piedi.</w:t>
      </w:r>
    </w:p>
    <w:p w14:paraId="196857E3" w14:textId="77777777" w:rsidR="00DE442C" w:rsidRDefault="00000000">
      <w:pPr>
        <w:pStyle w:val="Corpotesto"/>
        <w:spacing w:before="5" w:line="170" w:lineRule="auto"/>
        <w:ind w:right="387"/>
      </w:pPr>
      <w:r>
        <w:rPr>
          <w:color w:val="231F20"/>
        </w:rPr>
        <w:t>Arzilli</w:t>
      </w:r>
      <w:r>
        <w:rPr>
          <w:color w:val="231F20"/>
          <w:spacing w:val="-16"/>
        </w:rPr>
        <w:t xml:space="preserve"> </w:t>
      </w:r>
      <w:r>
        <w:rPr>
          <w:color w:val="231F20"/>
        </w:rPr>
        <w:t>vecchietti</w:t>
      </w:r>
      <w:r>
        <w:rPr>
          <w:color w:val="231F20"/>
          <w:spacing w:val="-14"/>
        </w:rPr>
        <w:t xml:space="preserve"> </w:t>
      </w:r>
      <w:r>
        <w:rPr>
          <w:color w:val="231F20"/>
        </w:rPr>
        <w:t>seguivano</w:t>
      </w:r>
      <w:r>
        <w:rPr>
          <w:color w:val="231F20"/>
          <w:spacing w:val="-14"/>
        </w:rPr>
        <w:t xml:space="preserve"> </w:t>
      </w:r>
      <w:r>
        <w:rPr>
          <w:color w:val="231F20"/>
        </w:rPr>
        <w:t>il</w:t>
      </w:r>
      <w:r>
        <w:rPr>
          <w:color w:val="231F20"/>
          <w:spacing w:val="-13"/>
        </w:rPr>
        <w:t xml:space="preserve"> </w:t>
      </w:r>
      <w:r>
        <w:rPr>
          <w:color w:val="231F20"/>
        </w:rPr>
        <w:t>tempo</w:t>
      </w:r>
      <w:r>
        <w:rPr>
          <w:color w:val="231F20"/>
          <w:spacing w:val="-14"/>
        </w:rPr>
        <w:t xml:space="preserve"> </w:t>
      </w:r>
      <w:r>
        <w:rPr>
          <w:color w:val="231F20"/>
        </w:rPr>
        <w:t>con</w:t>
      </w:r>
      <w:r>
        <w:rPr>
          <w:color w:val="231F20"/>
          <w:spacing w:val="-14"/>
        </w:rPr>
        <w:t xml:space="preserve"> </w:t>
      </w:r>
      <w:r>
        <w:rPr>
          <w:color w:val="231F20"/>
        </w:rPr>
        <w:t>la</w:t>
      </w:r>
      <w:r>
        <w:rPr>
          <w:color w:val="231F20"/>
          <w:spacing w:val="-14"/>
        </w:rPr>
        <w:t xml:space="preserve"> </w:t>
      </w:r>
      <w:r>
        <w:rPr>
          <w:color w:val="231F20"/>
        </w:rPr>
        <w:t>naturalezza</w:t>
      </w:r>
      <w:r>
        <w:rPr>
          <w:color w:val="231F20"/>
          <w:spacing w:val="-13"/>
        </w:rPr>
        <w:t xml:space="preserve"> </w:t>
      </w:r>
      <w:r>
        <w:rPr>
          <w:color w:val="231F20"/>
        </w:rPr>
        <w:t>di decenni</w:t>
      </w:r>
      <w:r>
        <w:rPr>
          <w:color w:val="231F20"/>
          <w:spacing w:val="-12"/>
        </w:rPr>
        <w:t xml:space="preserve"> </w:t>
      </w:r>
      <w:r>
        <w:rPr>
          <w:color w:val="231F20"/>
        </w:rPr>
        <w:t>di</w:t>
      </w:r>
      <w:r>
        <w:rPr>
          <w:color w:val="231F20"/>
          <w:spacing w:val="-12"/>
        </w:rPr>
        <w:t xml:space="preserve"> </w:t>
      </w:r>
      <w:r>
        <w:rPr>
          <w:color w:val="231F20"/>
        </w:rPr>
        <w:t>esperienza,</w:t>
      </w:r>
      <w:r>
        <w:rPr>
          <w:color w:val="231F20"/>
          <w:spacing w:val="-12"/>
        </w:rPr>
        <w:t xml:space="preserve"> </w:t>
      </w:r>
      <w:r>
        <w:rPr>
          <w:color w:val="231F20"/>
        </w:rPr>
        <w:t>il</w:t>
      </w:r>
      <w:r>
        <w:rPr>
          <w:color w:val="231F20"/>
          <w:spacing w:val="-12"/>
        </w:rPr>
        <w:t xml:space="preserve"> </w:t>
      </w:r>
      <w:r>
        <w:rPr>
          <w:color w:val="231F20"/>
        </w:rPr>
        <w:t>corpo</w:t>
      </w:r>
      <w:r>
        <w:rPr>
          <w:color w:val="231F20"/>
          <w:spacing w:val="-12"/>
        </w:rPr>
        <w:t xml:space="preserve"> </w:t>
      </w:r>
      <w:r>
        <w:rPr>
          <w:color w:val="231F20"/>
        </w:rPr>
        <w:t>che</w:t>
      </w:r>
      <w:r>
        <w:rPr>
          <w:color w:val="231F20"/>
          <w:spacing w:val="-12"/>
        </w:rPr>
        <w:t xml:space="preserve"> </w:t>
      </w:r>
      <w:r>
        <w:rPr>
          <w:color w:val="231F20"/>
        </w:rPr>
        <w:t>ancora</w:t>
      </w:r>
      <w:r>
        <w:rPr>
          <w:color w:val="231F20"/>
          <w:spacing w:val="-12"/>
        </w:rPr>
        <w:t xml:space="preserve"> </w:t>
      </w:r>
      <w:r>
        <w:rPr>
          <w:color w:val="231F20"/>
        </w:rPr>
        <w:t>ricordava</w:t>
      </w:r>
      <w:r>
        <w:rPr>
          <w:color w:val="231F20"/>
          <w:spacing w:val="-12"/>
        </w:rPr>
        <w:t xml:space="preserve"> </w:t>
      </w:r>
      <w:r>
        <w:rPr>
          <w:color w:val="231F20"/>
        </w:rPr>
        <w:t>quando si</w:t>
      </w:r>
      <w:r>
        <w:rPr>
          <w:color w:val="231F20"/>
          <w:spacing w:val="-6"/>
        </w:rPr>
        <w:t xml:space="preserve"> </w:t>
      </w:r>
      <w:r>
        <w:rPr>
          <w:color w:val="231F20"/>
        </w:rPr>
        <w:t>facevano</w:t>
      </w:r>
      <w:r>
        <w:rPr>
          <w:color w:val="231F20"/>
          <w:spacing w:val="-6"/>
        </w:rPr>
        <w:t xml:space="preserve"> </w:t>
      </w:r>
      <w:r>
        <w:rPr>
          <w:color w:val="231F20"/>
        </w:rPr>
        <w:t>chilometri</w:t>
      </w:r>
      <w:r>
        <w:rPr>
          <w:color w:val="231F20"/>
          <w:spacing w:val="-6"/>
        </w:rPr>
        <w:t xml:space="preserve"> </w:t>
      </w:r>
      <w:r>
        <w:rPr>
          <w:color w:val="231F20"/>
        </w:rPr>
        <w:t>e</w:t>
      </w:r>
      <w:r>
        <w:rPr>
          <w:color w:val="231F20"/>
          <w:spacing w:val="-6"/>
        </w:rPr>
        <w:t xml:space="preserve"> </w:t>
      </w:r>
      <w:r>
        <w:rPr>
          <w:color w:val="231F20"/>
        </w:rPr>
        <w:t>chilometri</w:t>
      </w:r>
      <w:r>
        <w:rPr>
          <w:color w:val="231F20"/>
          <w:spacing w:val="-6"/>
        </w:rPr>
        <w:t xml:space="preserve"> </w:t>
      </w:r>
      <w:r>
        <w:rPr>
          <w:color w:val="231F20"/>
        </w:rPr>
        <w:t>per</w:t>
      </w:r>
      <w:r>
        <w:rPr>
          <w:color w:val="231F20"/>
          <w:spacing w:val="-6"/>
        </w:rPr>
        <w:t xml:space="preserve"> </w:t>
      </w:r>
      <w:r>
        <w:rPr>
          <w:color w:val="231F20"/>
        </w:rPr>
        <w:t>raggiungere</w:t>
      </w:r>
      <w:r>
        <w:rPr>
          <w:color w:val="231F20"/>
          <w:spacing w:val="-6"/>
        </w:rPr>
        <w:t xml:space="preserve"> </w:t>
      </w:r>
      <w:r>
        <w:rPr>
          <w:color w:val="231F20"/>
        </w:rPr>
        <w:t>un’aia</w:t>
      </w:r>
      <w:r>
        <w:rPr>
          <w:color w:val="231F20"/>
          <w:spacing w:val="-6"/>
        </w:rPr>
        <w:t xml:space="preserve"> </w:t>
      </w:r>
      <w:r>
        <w:rPr>
          <w:color w:val="231F20"/>
        </w:rPr>
        <w:t>o una</w:t>
      </w:r>
      <w:r>
        <w:rPr>
          <w:color w:val="231F20"/>
          <w:spacing w:val="-13"/>
        </w:rPr>
        <w:t xml:space="preserve"> </w:t>
      </w:r>
      <w:r>
        <w:rPr>
          <w:color w:val="231F20"/>
        </w:rPr>
        <w:t>piazza</w:t>
      </w:r>
      <w:r>
        <w:rPr>
          <w:color w:val="231F20"/>
          <w:spacing w:val="-13"/>
        </w:rPr>
        <w:t xml:space="preserve"> </w:t>
      </w:r>
      <w:r>
        <w:rPr>
          <w:color w:val="231F20"/>
        </w:rPr>
        <w:t>dove,</w:t>
      </w:r>
      <w:r>
        <w:rPr>
          <w:color w:val="231F20"/>
          <w:spacing w:val="-13"/>
        </w:rPr>
        <w:t xml:space="preserve"> </w:t>
      </w:r>
      <w:r>
        <w:rPr>
          <w:color w:val="231F20"/>
        </w:rPr>
        <w:t>attorno</w:t>
      </w:r>
      <w:r>
        <w:rPr>
          <w:color w:val="231F20"/>
          <w:spacing w:val="-13"/>
        </w:rPr>
        <w:t xml:space="preserve"> </w:t>
      </w:r>
      <w:r>
        <w:rPr>
          <w:color w:val="231F20"/>
        </w:rPr>
        <w:t>a</w:t>
      </w:r>
      <w:r>
        <w:rPr>
          <w:color w:val="231F20"/>
          <w:spacing w:val="-13"/>
        </w:rPr>
        <w:t xml:space="preserve"> </w:t>
      </w:r>
      <w:r>
        <w:rPr>
          <w:color w:val="231F20"/>
        </w:rPr>
        <w:t>una</w:t>
      </w:r>
      <w:r>
        <w:rPr>
          <w:color w:val="231F20"/>
          <w:spacing w:val="-13"/>
        </w:rPr>
        <w:t xml:space="preserve"> </w:t>
      </w:r>
      <w:r>
        <w:rPr>
          <w:color w:val="231F20"/>
        </w:rPr>
        <w:t>fisarmonica</w:t>
      </w:r>
      <w:r>
        <w:rPr>
          <w:color w:val="231F20"/>
          <w:spacing w:val="-13"/>
        </w:rPr>
        <w:t xml:space="preserve"> </w:t>
      </w:r>
      <w:r>
        <w:rPr>
          <w:color w:val="231F20"/>
        </w:rPr>
        <w:t>e</w:t>
      </w:r>
      <w:r>
        <w:rPr>
          <w:color w:val="231F20"/>
          <w:spacing w:val="-13"/>
        </w:rPr>
        <w:t xml:space="preserve"> </w:t>
      </w:r>
      <w:r>
        <w:rPr>
          <w:color w:val="231F20"/>
        </w:rPr>
        <w:t>a</w:t>
      </w:r>
      <w:r>
        <w:rPr>
          <w:color w:val="231F20"/>
          <w:spacing w:val="-13"/>
        </w:rPr>
        <w:t xml:space="preserve"> </w:t>
      </w:r>
      <w:r>
        <w:rPr>
          <w:color w:val="231F20"/>
        </w:rPr>
        <w:t>un</w:t>
      </w:r>
      <w:r>
        <w:rPr>
          <w:color w:val="231F20"/>
          <w:spacing w:val="-13"/>
        </w:rPr>
        <w:t xml:space="preserve"> </w:t>
      </w:r>
      <w:r>
        <w:rPr>
          <w:color w:val="231F20"/>
        </w:rPr>
        <w:t>clarinetto, c’era</w:t>
      </w:r>
      <w:r>
        <w:rPr>
          <w:color w:val="231F20"/>
          <w:spacing w:val="-5"/>
        </w:rPr>
        <w:t xml:space="preserve"> </w:t>
      </w:r>
      <w:r>
        <w:rPr>
          <w:color w:val="231F20"/>
        </w:rPr>
        <w:t>l’unica</w:t>
      </w:r>
      <w:r>
        <w:rPr>
          <w:color w:val="231F20"/>
          <w:spacing w:val="-5"/>
        </w:rPr>
        <w:t xml:space="preserve"> </w:t>
      </w:r>
      <w:r>
        <w:rPr>
          <w:color w:val="231F20"/>
        </w:rPr>
        <w:t>occasione</w:t>
      </w:r>
      <w:r>
        <w:rPr>
          <w:color w:val="231F20"/>
          <w:spacing w:val="-5"/>
        </w:rPr>
        <w:t xml:space="preserve"> </w:t>
      </w:r>
      <w:r>
        <w:rPr>
          <w:color w:val="231F20"/>
        </w:rPr>
        <w:t>di</w:t>
      </w:r>
      <w:r>
        <w:rPr>
          <w:color w:val="231F20"/>
          <w:spacing w:val="-5"/>
        </w:rPr>
        <w:t xml:space="preserve"> </w:t>
      </w:r>
      <w:r>
        <w:rPr>
          <w:color w:val="231F20"/>
        </w:rPr>
        <w:t>divertimento</w:t>
      </w:r>
      <w:r>
        <w:rPr>
          <w:color w:val="231F20"/>
          <w:spacing w:val="-5"/>
        </w:rPr>
        <w:t xml:space="preserve"> </w:t>
      </w:r>
      <w:r>
        <w:rPr>
          <w:color w:val="231F20"/>
        </w:rPr>
        <w:t>e</w:t>
      </w:r>
      <w:r>
        <w:rPr>
          <w:color w:val="231F20"/>
          <w:spacing w:val="-5"/>
        </w:rPr>
        <w:t xml:space="preserve"> </w:t>
      </w:r>
      <w:r>
        <w:rPr>
          <w:color w:val="231F20"/>
        </w:rPr>
        <w:t>di</w:t>
      </w:r>
      <w:r>
        <w:rPr>
          <w:color w:val="231F20"/>
          <w:spacing w:val="-5"/>
        </w:rPr>
        <w:t xml:space="preserve"> </w:t>
      </w:r>
      <w:r>
        <w:rPr>
          <w:color w:val="231F20"/>
        </w:rPr>
        <w:t>incontro</w:t>
      </w:r>
      <w:r>
        <w:rPr>
          <w:color w:val="231F20"/>
          <w:spacing w:val="-5"/>
        </w:rPr>
        <w:t xml:space="preserve"> </w:t>
      </w:r>
      <w:r>
        <w:rPr>
          <w:color w:val="231F20"/>
        </w:rPr>
        <w:t>di</w:t>
      </w:r>
      <w:r>
        <w:rPr>
          <w:color w:val="231F20"/>
          <w:spacing w:val="-5"/>
        </w:rPr>
        <w:t xml:space="preserve"> </w:t>
      </w:r>
      <w:r>
        <w:rPr>
          <w:color w:val="231F20"/>
        </w:rPr>
        <w:t>tutta una vita di lavoro e sacrifici.</w:t>
      </w:r>
    </w:p>
    <w:p w14:paraId="53005F27" w14:textId="77777777" w:rsidR="00DE442C" w:rsidRDefault="00000000">
      <w:pPr>
        <w:pStyle w:val="Corpotesto"/>
        <w:spacing w:before="8" w:line="170" w:lineRule="auto"/>
        <w:ind w:right="387"/>
      </w:pPr>
      <w:r>
        <w:rPr>
          <w:color w:val="231F20"/>
        </w:rPr>
        <w:t>Uomini e donne acciaccati dall’artrosi, con piedi gonfi e varici in cura da sempre, le gambe arcuate e le schiene irri- gidite,</w:t>
      </w:r>
      <w:r>
        <w:rPr>
          <w:color w:val="231F20"/>
          <w:spacing w:val="-1"/>
        </w:rPr>
        <w:t xml:space="preserve"> </w:t>
      </w:r>
      <w:r>
        <w:rPr>
          <w:color w:val="231F20"/>
        </w:rPr>
        <w:t>diventavano</w:t>
      </w:r>
      <w:r>
        <w:rPr>
          <w:color w:val="231F20"/>
          <w:spacing w:val="-1"/>
        </w:rPr>
        <w:t xml:space="preserve"> </w:t>
      </w:r>
      <w:r>
        <w:rPr>
          <w:color w:val="231F20"/>
        </w:rPr>
        <w:t>improvvisamente</w:t>
      </w:r>
      <w:r>
        <w:rPr>
          <w:color w:val="231F20"/>
          <w:spacing w:val="-1"/>
        </w:rPr>
        <w:t xml:space="preserve"> </w:t>
      </w:r>
      <w:r>
        <w:rPr>
          <w:color w:val="231F20"/>
        </w:rPr>
        <w:t>farfalle</w:t>
      </w:r>
      <w:r>
        <w:rPr>
          <w:color w:val="231F20"/>
          <w:spacing w:val="-1"/>
        </w:rPr>
        <w:t xml:space="preserve"> </w:t>
      </w:r>
      <w:r>
        <w:rPr>
          <w:color w:val="231F20"/>
        </w:rPr>
        <w:t>e</w:t>
      </w:r>
      <w:r>
        <w:rPr>
          <w:color w:val="231F20"/>
          <w:spacing w:val="-1"/>
        </w:rPr>
        <w:t xml:space="preserve"> </w:t>
      </w:r>
      <w:r>
        <w:rPr>
          <w:color w:val="231F20"/>
        </w:rPr>
        <w:t>libellule</w:t>
      </w:r>
      <w:r>
        <w:rPr>
          <w:color w:val="231F20"/>
          <w:spacing w:val="-1"/>
        </w:rPr>
        <w:t xml:space="preserve"> </w:t>
      </w:r>
      <w:r>
        <w:rPr>
          <w:color w:val="231F20"/>
        </w:rPr>
        <w:t>nei loro</w:t>
      </w:r>
      <w:r>
        <w:rPr>
          <w:color w:val="231F20"/>
          <w:spacing w:val="-10"/>
        </w:rPr>
        <w:t xml:space="preserve"> </w:t>
      </w:r>
      <w:r>
        <w:rPr>
          <w:color w:val="231F20"/>
        </w:rPr>
        <w:t>vestitini</w:t>
      </w:r>
      <w:r>
        <w:rPr>
          <w:color w:val="231F20"/>
          <w:spacing w:val="-10"/>
        </w:rPr>
        <w:t xml:space="preserve"> </w:t>
      </w:r>
      <w:r>
        <w:rPr>
          <w:color w:val="231F20"/>
        </w:rPr>
        <w:t>acrilici</w:t>
      </w:r>
      <w:r>
        <w:rPr>
          <w:color w:val="231F20"/>
          <w:spacing w:val="-10"/>
        </w:rPr>
        <w:t xml:space="preserve"> </w:t>
      </w:r>
      <w:r>
        <w:rPr>
          <w:color w:val="231F20"/>
        </w:rPr>
        <w:t>da</w:t>
      </w:r>
      <w:r>
        <w:rPr>
          <w:color w:val="231F20"/>
          <w:spacing w:val="-10"/>
        </w:rPr>
        <w:t xml:space="preserve"> </w:t>
      </w:r>
      <w:r>
        <w:rPr>
          <w:color w:val="231F20"/>
        </w:rPr>
        <w:t>poco</w:t>
      </w:r>
      <w:r>
        <w:rPr>
          <w:color w:val="231F20"/>
          <w:spacing w:val="-10"/>
        </w:rPr>
        <w:t xml:space="preserve"> </w:t>
      </w:r>
      <w:r>
        <w:rPr>
          <w:color w:val="231F20"/>
        </w:rPr>
        <w:t>prezzo:</w:t>
      </w:r>
      <w:r>
        <w:rPr>
          <w:color w:val="231F20"/>
          <w:spacing w:val="-10"/>
        </w:rPr>
        <w:t xml:space="preserve"> </w:t>
      </w:r>
      <w:r>
        <w:rPr>
          <w:color w:val="231F20"/>
        </w:rPr>
        <w:t>camice</w:t>
      </w:r>
      <w:r>
        <w:rPr>
          <w:color w:val="231F20"/>
          <w:spacing w:val="-10"/>
        </w:rPr>
        <w:t xml:space="preserve"> </w:t>
      </w:r>
      <w:r>
        <w:rPr>
          <w:color w:val="231F20"/>
        </w:rPr>
        <w:t>colorate</w:t>
      </w:r>
      <w:r>
        <w:rPr>
          <w:color w:val="231F20"/>
          <w:spacing w:val="-10"/>
        </w:rPr>
        <w:t xml:space="preserve"> </w:t>
      </w:r>
      <w:r>
        <w:rPr>
          <w:color w:val="231F20"/>
        </w:rPr>
        <w:t>in</w:t>
      </w:r>
      <w:r>
        <w:rPr>
          <w:color w:val="231F20"/>
          <w:spacing w:val="-10"/>
        </w:rPr>
        <w:t xml:space="preserve"> </w:t>
      </w:r>
      <w:r>
        <w:rPr>
          <w:color w:val="231F20"/>
        </w:rPr>
        <w:t>finta seta con disegni finto cashmere, pantaloni dalla piega im- probabile e giacchette da Bottegone del risparmio.</w:t>
      </w:r>
    </w:p>
    <w:p w14:paraId="504F4424" w14:textId="77777777" w:rsidR="00DE442C" w:rsidRDefault="00000000">
      <w:pPr>
        <w:pStyle w:val="Corpotesto"/>
        <w:spacing w:before="8" w:line="170" w:lineRule="auto"/>
        <w:ind w:right="387"/>
      </w:pPr>
      <w:r>
        <w:rPr>
          <w:color w:val="231F20"/>
        </w:rPr>
        <w:t>Domani</w:t>
      </w:r>
      <w:r>
        <w:rPr>
          <w:color w:val="231F20"/>
          <w:spacing w:val="-2"/>
        </w:rPr>
        <w:t xml:space="preserve"> </w:t>
      </w:r>
      <w:r>
        <w:rPr>
          <w:color w:val="231F20"/>
        </w:rPr>
        <w:t>i</w:t>
      </w:r>
      <w:r>
        <w:rPr>
          <w:color w:val="231F20"/>
          <w:spacing w:val="-2"/>
        </w:rPr>
        <w:t xml:space="preserve"> </w:t>
      </w:r>
      <w:r>
        <w:rPr>
          <w:color w:val="231F20"/>
        </w:rPr>
        <w:t>piedi</w:t>
      </w:r>
      <w:r>
        <w:rPr>
          <w:color w:val="231F20"/>
          <w:spacing w:val="-2"/>
        </w:rPr>
        <w:t xml:space="preserve"> </w:t>
      </w:r>
      <w:r>
        <w:rPr>
          <w:color w:val="231F20"/>
        </w:rPr>
        <w:t>saranno</w:t>
      </w:r>
      <w:r>
        <w:rPr>
          <w:color w:val="231F20"/>
          <w:spacing w:val="-2"/>
        </w:rPr>
        <w:t xml:space="preserve"> </w:t>
      </w:r>
      <w:r>
        <w:rPr>
          <w:color w:val="231F20"/>
        </w:rPr>
        <w:t>ancor</w:t>
      </w:r>
      <w:r>
        <w:rPr>
          <w:color w:val="231F20"/>
          <w:spacing w:val="-2"/>
        </w:rPr>
        <w:t xml:space="preserve"> </w:t>
      </w:r>
      <w:r>
        <w:rPr>
          <w:color w:val="231F20"/>
        </w:rPr>
        <w:t>più</w:t>
      </w:r>
      <w:r>
        <w:rPr>
          <w:color w:val="231F20"/>
          <w:spacing w:val="-2"/>
        </w:rPr>
        <w:t xml:space="preserve"> </w:t>
      </w:r>
      <w:r>
        <w:rPr>
          <w:color w:val="231F20"/>
        </w:rPr>
        <w:t>gonfi,</w:t>
      </w:r>
      <w:r>
        <w:rPr>
          <w:color w:val="231F20"/>
          <w:spacing w:val="-2"/>
        </w:rPr>
        <w:t xml:space="preserve"> </w:t>
      </w:r>
      <w:r>
        <w:rPr>
          <w:color w:val="231F20"/>
        </w:rPr>
        <w:t>le</w:t>
      </w:r>
      <w:r>
        <w:rPr>
          <w:color w:val="231F20"/>
          <w:spacing w:val="-2"/>
        </w:rPr>
        <w:t xml:space="preserve"> </w:t>
      </w:r>
      <w:r>
        <w:rPr>
          <w:color w:val="231F20"/>
        </w:rPr>
        <w:t>schiene</w:t>
      </w:r>
      <w:r>
        <w:rPr>
          <w:color w:val="231F20"/>
          <w:spacing w:val="-2"/>
        </w:rPr>
        <w:t xml:space="preserve"> </w:t>
      </w:r>
      <w:r>
        <w:rPr>
          <w:color w:val="231F20"/>
        </w:rPr>
        <w:t>ancor più rigide ma stasera la tromba e il sax, la fisarmonica e la batteria sostituivano compresse, unguenti e iniezioni: sicu- ramente con maggior benefici, almeno sullo spirito.</w:t>
      </w:r>
    </w:p>
    <w:p w14:paraId="0BF60547" w14:textId="77777777" w:rsidR="00DE442C" w:rsidRDefault="00000000">
      <w:pPr>
        <w:pStyle w:val="Corpotesto"/>
        <w:spacing w:before="5" w:line="170" w:lineRule="auto"/>
        <w:ind w:right="387"/>
      </w:pPr>
      <w:r>
        <w:rPr>
          <w:color w:val="231F20"/>
        </w:rPr>
        <w:t>Ai</w:t>
      </w:r>
      <w:r>
        <w:rPr>
          <w:color w:val="231F20"/>
          <w:spacing w:val="-6"/>
        </w:rPr>
        <w:t xml:space="preserve"> </w:t>
      </w:r>
      <w:r>
        <w:rPr>
          <w:color w:val="231F20"/>
        </w:rPr>
        <w:t>bordi</w:t>
      </w:r>
      <w:r>
        <w:rPr>
          <w:color w:val="231F20"/>
          <w:spacing w:val="-6"/>
        </w:rPr>
        <w:t xml:space="preserve"> </w:t>
      </w:r>
      <w:r>
        <w:rPr>
          <w:color w:val="231F20"/>
        </w:rPr>
        <w:t>dello</w:t>
      </w:r>
      <w:r>
        <w:rPr>
          <w:color w:val="231F20"/>
          <w:spacing w:val="-6"/>
        </w:rPr>
        <w:t xml:space="preserve"> </w:t>
      </w:r>
      <w:r>
        <w:rPr>
          <w:color w:val="231F20"/>
        </w:rPr>
        <w:t>spiazzo</w:t>
      </w:r>
      <w:r>
        <w:rPr>
          <w:color w:val="231F20"/>
          <w:spacing w:val="-6"/>
        </w:rPr>
        <w:t xml:space="preserve"> </w:t>
      </w:r>
      <w:r>
        <w:rPr>
          <w:color w:val="231F20"/>
        </w:rPr>
        <w:t>poche</w:t>
      </w:r>
      <w:r>
        <w:rPr>
          <w:color w:val="231F20"/>
          <w:spacing w:val="-6"/>
        </w:rPr>
        <w:t xml:space="preserve"> </w:t>
      </w:r>
      <w:r>
        <w:rPr>
          <w:color w:val="231F20"/>
        </w:rPr>
        <w:t>bancarelle</w:t>
      </w:r>
      <w:r>
        <w:rPr>
          <w:color w:val="231F20"/>
          <w:spacing w:val="-6"/>
        </w:rPr>
        <w:t xml:space="preserve"> </w:t>
      </w:r>
      <w:r>
        <w:rPr>
          <w:color w:val="231F20"/>
        </w:rPr>
        <w:t>offrivano</w:t>
      </w:r>
      <w:r>
        <w:rPr>
          <w:color w:val="231F20"/>
          <w:spacing w:val="-6"/>
        </w:rPr>
        <w:t xml:space="preserve"> </w:t>
      </w:r>
      <w:r>
        <w:rPr>
          <w:color w:val="231F20"/>
        </w:rPr>
        <w:t>giocat- toli e dolciumi in un’atmosfera da sagra paesana. Fragole, ciliege,</w:t>
      </w:r>
      <w:r>
        <w:rPr>
          <w:color w:val="231F20"/>
          <w:spacing w:val="-6"/>
        </w:rPr>
        <w:t xml:space="preserve"> </w:t>
      </w:r>
      <w:r>
        <w:rPr>
          <w:color w:val="231F20"/>
        </w:rPr>
        <w:t>more</w:t>
      </w:r>
      <w:r>
        <w:rPr>
          <w:color w:val="231F20"/>
          <w:spacing w:val="-6"/>
        </w:rPr>
        <w:t xml:space="preserve"> </w:t>
      </w:r>
      <w:r>
        <w:rPr>
          <w:color w:val="231F20"/>
        </w:rPr>
        <w:t>e</w:t>
      </w:r>
      <w:r>
        <w:rPr>
          <w:color w:val="231F20"/>
          <w:spacing w:val="-6"/>
        </w:rPr>
        <w:t xml:space="preserve"> </w:t>
      </w:r>
      <w:r>
        <w:rPr>
          <w:color w:val="231F20"/>
        </w:rPr>
        <w:t>altri</w:t>
      </w:r>
      <w:r>
        <w:rPr>
          <w:color w:val="231F20"/>
          <w:spacing w:val="-6"/>
        </w:rPr>
        <w:t xml:space="preserve"> </w:t>
      </w:r>
      <w:r>
        <w:rPr>
          <w:color w:val="231F20"/>
        </w:rPr>
        <w:t>frutti</w:t>
      </w:r>
      <w:r>
        <w:rPr>
          <w:color w:val="231F20"/>
          <w:spacing w:val="-6"/>
        </w:rPr>
        <w:t xml:space="preserve"> </w:t>
      </w:r>
      <w:r>
        <w:rPr>
          <w:color w:val="231F20"/>
        </w:rPr>
        <w:t>di</w:t>
      </w:r>
      <w:r>
        <w:rPr>
          <w:color w:val="231F20"/>
          <w:spacing w:val="-6"/>
        </w:rPr>
        <w:t xml:space="preserve"> </w:t>
      </w:r>
      <w:r>
        <w:rPr>
          <w:color w:val="231F20"/>
        </w:rPr>
        <w:t>marzapane</w:t>
      </w:r>
      <w:r>
        <w:rPr>
          <w:color w:val="231F20"/>
          <w:spacing w:val="-6"/>
        </w:rPr>
        <w:t xml:space="preserve"> </w:t>
      </w:r>
      <w:r>
        <w:rPr>
          <w:color w:val="231F20"/>
        </w:rPr>
        <w:t>attraevano</w:t>
      </w:r>
      <w:r>
        <w:rPr>
          <w:color w:val="231F20"/>
          <w:spacing w:val="-6"/>
        </w:rPr>
        <w:t xml:space="preserve"> </w:t>
      </w:r>
      <w:r>
        <w:rPr>
          <w:color w:val="231F20"/>
        </w:rPr>
        <w:t>lo</w:t>
      </w:r>
      <w:r>
        <w:rPr>
          <w:color w:val="231F20"/>
          <w:spacing w:val="-6"/>
        </w:rPr>
        <w:t xml:space="preserve"> </w:t>
      </w:r>
      <w:r>
        <w:rPr>
          <w:color w:val="231F20"/>
        </w:rPr>
        <w:t>sguar- do ben</w:t>
      </w:r>
      <w:r>
        <w:rPr>
          <w:color w:val="231F20"/>
          <w:spacing w:val="-1"/>
        </w:rPr>
        <w:t xml:space="preserve"> </w:t>
      </w:r>
      <w:r>
        <w:rPr>
          <w:color w:val="231F20"/>
        </w:rPr>
        <w:t>impilati fra</w:t>
      </w:r>
      <w:r>
        <w:rPr>
          <w:color w:val="231F20"/>
          <w:spacing w:val="-1"/>
        </w:rPr>
        <w:t xml:space="preserve"> </w:t>
      </w:r>
      <w:r>
        <w:rPr>
          <w:color w:val="231F20"/>
        </w:rPr>
        <w:t>croccanti, torroni,</w:t>
      </w:r>
      <w:r>
        <w:rPr>
          <w:color w:val="231F20"/>
          <w:spacing w:val="-1"/>
        </w:rPr>
        <w:t xml:space="preserve"> </w:t>
      </w:r>
      <w:r>
        <w:rPr>
          <w:color w:val="231F20"/>
        </w:rPr>
        <w:t>scacchi</w:t>
      </w:r>
      <w:r>
        <w:rPr>
          <w:color w:val="231F20"/>
          <w:spacing w:val="-1"/>
        </w:rPr>
        <w:t xml:space="preserve"> </w:t>
      </w:r>
      <w:r>
        <w:rPr>
          <w:color w:val="231F20"/>
        </w:rPr>
        <w:t>di cioccolato</w:t>
      </w:r>
      <w:r>
        <w:rPr>
          <w:color w:val="231F20"/>
          <w:spacing w:val="-1"/>
        </w:rPr>
        <w:t xml:space="preserve"> </w:t>
      </w:r>
      <w:r>
        <w:rPr>
          <w:color w:val="231F20"/>
        </w:rPr>
        <w:t>e confetti di Sulmona. Nonni e nipoti, girandovi attorno, era- no</w:t>
      </w:r>
      <w:r>
        <w:rPr>
          <w:color w:val="231F20"/>
          <w:spacing w:val="-8"/>
        </w:rPr>
        <w:t xml:space="preserve"> </w:t>
      </w:r>
      <w:r>
        <w:rPr>
          <w:color w:val="231F20"/>
        </w:rPr>
        <w:t>impegnati</w:t>
      </w:r>
      <w:r>
        <w:rPr>
          <w:color w:val="231F20"/>
          <w:spacing w:val="-8"/>
        </w:rPr>
        <w:t xml:space="preserve"> </w:t>
      </w:r>
      <w:r>
        <w:rPr>
          <w:color w:val="231F20"/>
        </w:rPr>
        <w:t>in</w:t>
      </w:r>
      <w:r>
        <w:rPr>
          <w:color w:val="231F20"/>
          <w:spacing w:val="-8"/>
        </w:rPr>
        <w:t xml:space="preserve"> </w:t>
      </w:r>
      <w:r>
        <w:rPr>
          <w:color w:val="231F20"/>
        </w:rPr>
        <w:t>una</w:t>
      </w:r>
      <w:r>
        <w:rPr>
          <w:color w:val="231F20"/>
          <w:spacing w:val="-8"/>
        </w:rPr>
        <w:t xml:space="preserve"> </w:t>
      </w:r>
      <w:r>
        <w:rPr>
          <w:color w:val="231F20"/>
        </w:rPr>
        <w:t>guerra</w:t>
      </w:r>
      <w:r>
        <w:rPr>
          <w:color w:val="231F20"/>
          <w:spacing w:val="-8"/>
        </w:rPr>
        <w:t xml:space="preserve"> </w:t>
      </w:r>
      <w:r>
        <w:rPr>
          <w:color w:val="231F20"/>
        </w:rPr>
        <w:t>continua</w:t>
      </w:r>
      <w:r>
        <w:rPr>
          <w:color w:val="231F20"/>
          <w:spacing w:val="-8"/>
        </w:rPr>
        <w:t xml:space="preserve"> </w:t>
      </w:r>
      <w:r>
        <w:rPr>
          <w:color w:val="231F20"/>
        </w:rPr>
        <w:t>dai</w:t>
      </w:r>
      <w:r>
        <w:rPr>
          <w:color w:val="231F20"/>
          <w:spacing w:val="-8"/>
        </w:rPr>
        <w:t xml:space="preserve"> </w:t>
      </w:r>
      <w:r>
        <w:rPr>
          <w:color w:val="231F20"/>
        </w:rPr>
        <w:t>risultati</w:t>
      </w:r>
      <w:r>
        <w:rPr>
          <w:color w:val="231F20"/>
          <w:spacing w:val="-8"/>
        </w:rPr>
        <w:t xml:space="preserve"> </w:t>
      </w:r>
      <w:r>
        <w:rPr>
          <w:color w:val="231F20"/>
        </w:rPr>
        <w:t>prevedibi- li</w:t>
      </w:r>
      <w:r>
        <w:rPr>
          <w:color w:val="231F20"/>
          <w:spacing w:val="-6"/>
        </w:rPr>
        <w:t xml:space="preserve"> </w:t>
      </w:r>
      <w:r>
        <w:rPr>
          <w:color w:val="231F20"/>
        </w:rPr>
        <w:t>e</w:t>
      </w:r>
      <w:r>
        <w:rPr>
          <w:color w:val="231F20"/>
          <w:spacing w:val="-6"/>
        </w:rPr>
        <w:t xml:space="preserve"> </w:t>
      </w:r>
      <w:r>
        <w:rPr>
          <w:color w:val="231F20"/>
        </w:rPr>
        <w:t>scontati</w:t>
      </w:r>
      <w:r>
        <w:rPr>
          <w:color w:val="231F20"/>
          <w:spacing w:val="-6"/>
        </w:rPr>
        <w:t xml:space="preserve"> </w:t>
      </w:r>
      <w:r>
        <w:rPr>
          <w:color w:val="231F20"/>
        </w:rPr>
        <w:t>ma</w:t>
      </w:r>
      <w:r>
        <w:rPr>
          <w:color w:val="231F20"/>
          <w:spacing w:val="-6"/>
        </w:rPr>
        <w:t xml:space="preserve"> </w:t>
      </w:r>
      <w:r>
        <w:rPr>
          <w:color w:val="231F20"/>
        </w:rPr>
        <w:t>da</w:t>
      </w:r>
      <w:r>
        <w:rPr>
          <w:color w:val="231F20"/>
          <w:spacing w:val="-6"/>
        </w:rPr>
        <w:t xml:space="preserve"> </w:t>
      </w:r>
      <w:r>
        <w:rPr>
          <w:color w:val="231F20"/>
        </w:rPr>
        <w:t>cui</w:t>
      </w:r>
      <w:r>
        <w:rPr>
          <w:color w:val="231F20"/>
          <w:spacing w:val="-6"/>
        </w:rPr>
        <w:t xml:space="preserve"> </w:t>
      </w:r>
      <w:r>
        <w:rPr>
          <w:color w:val="231F20"/>
        </w:rPr>
        <w:t>entrambe</w:t>
      </w:r>
      <w:r>
        <w:rPr>
          <w:color w:val="231F20"/>
          <w:spacing w:val="-6"/>
        </w:rPr>
        <w:t xml:space="preserve"> </w:t>
      </w:r>
      <w:r>
        <w:rPr>
          <w:color w:val="231F20"/>
        </w:rPr>
        <w:t>le</w:t>
      </w:r>
      <w:r>
        <w:rPr>
          <w:color w:val="231F20"/>
          <w:spacing w:val="-6"/>
        </w:rPr>
        <w:t xml:space="preserve"> </w:t>
      </w:r>
      <w:r>
        <w:rPr>
          <w:color w:val="231F20"/>
        </w:rPr>
        <w:t>parti</w:t>
      </w:r>
      <w:r>
        <w:rPr>
          <w:color w:val="231F20"/>
          <w:spacing w:val="-6"/>
        </w:rPr>
        <w:t xml:space="preserve"> </w:t>
      </w:r>
      <w:r>
        <w:rPr>
          <w:color w:val="231F20"/>
        </w:rPr>
        <w:t>uscivano</w:t>
      </w:r>
      <w:r>
        <w:rPr>
          <w:color w:val="231F20"/>
          <w:spacing w:val="-6"/>
        </w:rPr>
        <w:t xml:space="preserve"> </w:t>
      </w:r>
      <w:r>
        <w:rPr>
          <w:color w:val="231F20"/>
        </w:rPr>
        <w:t>in</w:t>
      </w:r>
      <w:r>
        <w:rPr>
          <w:color w:val="231F20"/>
          <w:spacing w:val="-6"/>
        </w:rPr>
        <w:t xml:space="preserve"> </w:t>
      </w:r>
      <w:r>
        <w:rPr>
          <w:color w:val="231F20"/>
        </w:rPr>
        <w:t>qualche modo soddisfatte.</w:t>
      </w:r>
    </w:p>
    <w:p w14:paraId="7835335B" w14:textId="77777777" w:rsidR="00DE442C" w:rsidRDefault="00DE442C">
      <w:pPr>
        <w:spacing w:line="170" w:lineRule="auto"/>
        <w:sectPr w:rsidR="00DE442C" w:rsidSect="002D644F">
          <w:pgSz w:w="8220" w:h="12750"/>
          <w:pgMar w:top="1040" w:right="880" w:bottom="860" w:left="1040" w:header="0" w:footer="666" w:gutter="0"/>
          <w:cols w:space="720"/>
        </w:sectPr>
      </w:pPr>
    </w:p>
    <w:p w14:paraId="2C001D99" w14:textId="77777777" w:rsidR="00DE442C" w:rsidRDefault="00000000">
      <w:pPr>
        <w:pStyle w:val="Corpotesto"/>
        <w:spacing w:before="108" w:line="170" w:lineRule="auto"/>
        <w:ind w:left="230" w:right="272"/>
      </w:pPr>
      <w:r>
        <w:rPr>
          <w:color w:val="231F20"/>
        </w:rPr>
        <w:lastRenderedPageBreak/>
        <w:t>Gino</w:t>
      </w:r>
      <w:r>
        <w:rPr>
          <w:color w:val="231F20"/>
          <w:spacing w:val="-10"/>
        </w:rPr>
        <w:t xml:space="preserve"> </w:t>
      </w:r>
      <w:r>
        <w:rPr>
          <w:color w:val="231F20"/>
        </w:rPr>
        <w:t>organizzava</w:t>
      </w:r>
      <w:r>
        <w:rPr>
          <w:color w:val="231F20"/>
          <w:spacing w:val="-10"/>
        </w:rPr>
        <w:t xml:space="preserve"> </w:t>
      </w:r>
      <w:r>
        <w:rPr>
          <w:color w:val="231F20"/>
        </w:rPr>
        <w:t>da</w:t>
      </w:r>
      <w:r>
        <w:rPr>
          <w:color w:val="231F20"/>
          <w:spacing w:val="-10"/>
        </w:rPr>
        <w:t xml:space="preserve"> </w:t>
      </w:r>
      <w:r>
        <w:rPr>
          <w:color w:val="231F20"/>
        </w:rPr>
        <w:t>anni</w:t>
      </w:r>
      <w:r>
        <w:rPr>
          <w:color w:val="231F20"/>
          <w:spacing w:val="-10"/>
        </w:rPr>
        <w:t xml:space="preserve"> </w:t>
      </w:r>
      <w:r>
        <w:rPr>
          <w:color w:val="231F20"/>
        </w:rPr>
        <w:t>quelle</w:t>
      </w:r>
      <w:r>
        <w:rPr>
          <w:color w:val="231F20"/>
          <w:spacing w:val="-10"/>
        </w:rPr>
        <w:t xml:space="preserve"> </w:t>
      </w:r>
      <w:r>
        <w:rPr>
          <w:color w:val="231F20"/>
        </w:rPr>
        <w:t>serate.</w:t>
      </w:r>
      <w:r>
        <w:rPr>
          <w:color w:val="231F20"/>
          <w:spacing w:val="-10"/>
        </w:rPr>
        <w:t xml:space="preserve"> </w:t>
      </w:r>
      <w:r>
        <w:rPr>
          <w:color w:val="231F20"/>
        </w:rPr>
        <w:t>Una</w:t>
      </w:r>
      <w:r>
        <w:rPr>
          <w:color w:val="231F20"/>
          <w:spacing w:val="-10"/>
        </w:rPr>
        <w:t xml:space="preserve"> </w:t>
      </w:r>
      <w:r>
        <w:rPr>
          <w:color w:val="231F20"/>
        </w:rPr>
        <w:t>alla</w:t>
      </w:r>
      <w:r>
        <w:rPr>
          <w:color w:val="231F20"/>
          <w:spacing w:val="-10"/>
        </w:rPr>
        <w:t xml:space="preserve"> </w:t>
      </w:r>
      <w:r>
        <w:rPr>
          <w:color w:val="231F20"/>
        </w:rPr>
        <w:t>settima- na,</w:t>
      </w:r>
      <w:r>
        <w:rPr>
          <w:color w:val="231F20"/>
          <w:spacing w:val="-3"/>
        </w:rPr>
        <w:t xml:space="preserve"> </w:t>
      </w:r>
      <w:r>
        <w:rPr>
          <w:color w:val="231F20"/>
        </w:rPr>
        <w:t>il</w:t>
      </w:r>
      <w:r>
        <w:rPr>
          <w:color w:val="231F20"/>
          <w:spacing w:val="-3"/>
        </w:rPr>
        <w:t xml:space="preserve"> </w:t>
      </w:r>
      <w:r>
        <w:rPr>
          <w:color w:val="231F20"/>
        </w:rPr>
        <w:t>venerdì</w:t>
      </w:r>
      <w:r>
        <w:rPr>
          <w:color w:val="231F20"/>
          <w:spacing w:val="-3"/>
        </w:rPr>
        <w:t xml:space="preserve"> </w:t>
      </w:r>
      <w:r>
        <w:rPr>
          <w:color w:val="231F20"/>
        </w:rPr>
        <w:t>sera,</w:t>
      </w:r>
      <w:r>
        <w:rPr>
          <w:color w:val="231F20"/>
          <w:spacing w:val="-3"/>
        </w:rPr>
        <w:t xml:space="preserve"> </w:t>
      </w:r>
      <w:r>
        <w:rPr>
          <w:color w:val="231F20"/>
        </w:rPr>
        <w:t>per</w:t>
      </w:r>
      <w:r>
        <w:rPr>
          <w:color w:val="231F20"/>
          <w:spacing w:val="-3"/>
        </w:rPr>
        <w:t xml:space="preserve"> </w:t>
      </w:r>
      <w:r>
        <w:rPr>
          <w:color w:val="231F20"/>
        </w:rPr>
        <w:t>tutta</w:t>
      </w:r>
      <w:r>
        <w:rPr>
          <w:color w:val="231F20"/>
          <w:spacing w:val="-3"/>
        </w:rPr>
        <w:t xml:space="preserve"> </w:t>
      </w:r>
      <w:r>
        <w:rPr>
          <w:color w:val="231F20"/>
        </w:rPr>
        <w:t>l’estate,</w:t>
      </w:r>
      <w:r>
        <w:rPr>
          <w:color w:val="231F20"/>
          <w:spacing w:val="-3"/>
        </w:rPr>
        <w:t xml:space="preserve"> </w:t>
      </w:r>
      <w:r>
        <w:rPr>
          <w:color w:val="231F20"/>
        </w:rPr>
        <w:t>in</w:t>
      </w:r>
      <w:r>
        <w:rPr>
          <w:color w:val="231F20"/>
          <w:spacing w:val="-3"/>
        </w:rPr>
        <w:t xml:space="preserve"> </w:t>
      </w:r>
      <w:r>
        <w:rPr>
          <w:color w:val="231F20"/>
        </w:rPr>
        <w:t>modo</w:t>
      </w:r>
      <w:r>
        <w:rPr>
          <w:color w:val="231F20"/>
          <w:spacing w:val="-3"/>
        </w:rPr>
        <w:t xml:space="preserve"> </w:t>
      </w:r>
      <w:r>
        <w:rPr>
          <w:color w:val="231F20"/>
        </w:rPr>
        <w:t>che</w:t>
      </w:r>
      <w:r>
        <w:rPr>
          <w:color w:val="231F20"/>
          <w:spacing w:val="-3"/>
        </w:rPr>
        <w:t xml:space="preserve"> </w:t>
      </w:r>
      <w:r>
        <w:rPr>
          <w:color w:val="231F20"/>
        </w:rPr>
        <w:t>ogni</w:t>
      </w:r>
      <w:r>
        <w:rPr>
          <w:color w:val="231F20"/>
          <w:spacing w:val="-3"/>
        </w:rPr>
        <w:t xml:space="preserve"> </w:t>
      </w:r>
      <w:r>
        <w:rPr>
          <w:color w:val="231F20"/>
        </w:rPr>
        <w:t>fami- glia ospite del campeggio potesse partecipare. Gli piaceva pensare</w:t>
      </w:r>
      <w:r>
        <w:rPr>
          <w:color w:val="231F20"/>
          <w:spacing w:val="26"/>
        </w:rPr>
        <w:t xml:space="preserve"> </w:t>
      </w:r>
      <w:r>
        <w:rPr>
          <w:color w:val="231F20"/>
        </w:rPr>
        <w:t>di</w:t>
      </w:r>
      <w:r>
        <w:rPr>
          <w:color w:val="231F20"/>
          <w:spacing w:val="27"/>
        </w:rPr>
        <w:t xml:space="preserve"> </w:t>
      </w:r>
      <w:r>
        <w:rPr>
          <w:color w:val="231F20"/>
        </w:rPr>
        <w:t>contribuire</w:t>
      </w:r>
      <w:r>
        <w:rPr>
          <w:color w:val="231F20"/>
          <w:spacing w:val="27"/>
        </w:rPr>
        <w:t xml:space="preserve"> </w:t>
      </w:r>
      <w:r>
        <w:rPr>
          <w:color w:val="231F20"/>
        </w:rPr>
        <w:t>alla</w:t>
      </w:r>
      <w:r>
        <w:rPr>
          <w:color w:val="231F20"/>
          <w:spacing w:val="27"/>
        </w:rPr>
        <w:t xml:space="preserve"> </w:t>
      </w:r>
      <w:r>
        <w:rPr>
          <w:color w:val="231F20"/>
        </w:rPr>
        <w:t>conoscenza</w:t>
      </w:r>
      <w:r>
        <w:rPr>
          <w:color w:val="231F20"/>
          <w:spacing w:val="26"/>
        </w:rPr>
        <w:t xml:space="preserve"> </w:t>
      </w:r>
      <w:r>
        <w:rPr>
          <w:color w:val="231F20"/>
        </w:rPr>
        <w:t>di</w:t>
      </w:r>
      <w:r>
        <w:rPr>
          <w:color w:val="231F20"/>
          <w:spacing w:val="27"/>
        </w:rPr>
        <w:t xml:space="preserve"> </w:t>
      </w:r>
      <w:r>
        <w:rPr>
          <w:color w:val="231F20"/>
        </w:rPr>
        <w:t>persone</w:t>
      </w:r>
      <w:r>
        <w:rPr>
          <w:color w:val="231F20"/>
          <w:spacing w:val="26"/>
        </w:rPr>
        <w:t xml:space="preserve"> </w:t>
      </w:r>
      <w:r>
        <w:rPr>
          <w:color w:val="231F20"/>
        </w:rPr>
        <w:t>diverse e alla creazione di nuovi rapporti e nuove amicizie. La mu- sica era allegra e un po’ invadente, ma l’atmosfera non era certo quella di una moderna discoteca dove il suono è così forte da far battere i denti e impedire qualunque approccio che</w:t>
      </w:r>
      <w:r>
        <w:rPr>
          <w:color w:val="231F20"/>
          <w:spacing w:val="-10"/>
        </w:rPr>
        <w:t xml:space="preserve"> </w:t>
      </w:r>
      <w:r>
        <w:rPr>
          <w:color w:val="231F20"/>
        </w:rPr>
        <w:t>non</w:t>
      </w:r>
      <w:r>
        <w:rPr>
          <w:color w:val="231F20"/>
          <w:spacing w:val="-10"/>
        </w:rPr>
        <w:t xml:space="preserve"> </w:t>
      </w:r>
      <w:r>
        <w:rPr>
          <w:color w:val="231F20"/>
        </w:rPr>
        <w:t>sia</w:t>
      </w:r>
      <w:r>
        <w:rPr>
          <w:color w:val="231F20"/>
          <w:spacing w:val="-10"/>
        </w:rPr>
        <w:t xml:space="preserve"> </w:t>
      </w:r>
      <w:r>
        <w:rPr>
          <w:color w:val="231F20"/>
        </w:rPr>
        <w:t>puramente</w:t>
      </w:r>
      <w:r>
        <w:rPr>
          <w:color w:val="231F20"/>
          <w:spacing w:val="-10"/>
        </w:rPr>
        <w:t xml:space="preserve"> </w:t>
      </w:r>
      <w:r>
        <w:rPr>
          <w:color w:val="231F20"/>
        </w:rPr>
        <w:t>visivo</w:t>
      </w:r>
      <w:r>
        <w:rPr>
          <w:color w:val="231F20"/>
          <w:spacing w:val="-10"/>
        </w:rPr>
        <w:t xml:space="preserve"> </w:t>
      </w:r>
      <w:r>
        <w:rPr>
          <w:color w:val="231F20"/>
        </w:rPr>
        <w:t>o</w:t>
      </w:r>
      <w:r>
        <w:rPr>
          <w:color w:val="231F20"/>
          <w:spacing w:val="-10"/>
        </w:rPr>
        <w:t xml:space="preserve"> </w:t>
      </w:r>
      <w:r>
        <w:rPr>
          <w:color w:val="231F20"/>
        </w:rPr>
        <w:t>corporeo.</w:t>
      </w:r>
      <w:r>
        <w:rPr>
          <w:color w:val="231F20"/>
          <w:spacing w:val="-10"/>
        </w:rPr>
        <w:t xml:space="preserve"> </w:t>
      </w:r>
      <w:r>
        <w:rPr>
          <w:color w:val="231F20"/>
        </w:rPr>
        <w:t>Non</w:t>
      </w:r>
      <w:r>
        <w:rPr>
          <w:color w:val="231F20"/>
          <w:spacing w:val="-10"/>
        </w:rPr>
        <w:t xml:space="preserve"> </w:t>
      </w:r>
      <w:r>
        <w:rPr>
          <w:color w:val="231F20"/>
        </w:rPr>
        <w:t>gliene</w:t>
      </w:r>
      <w:r>
        <w:rPr>
          <w:color w:val="231F20"/>
          <w:spacing w:val="-10"/>
        </w:rPr>
        <w:t xml:space="preserve"> </w:t>
      </w:r>
      <w:r>
        <w:rPr>
          <w:color w:val="231F20"/>
        </w:rPr>
        <w:t>veniva niente in tasca, anzi ci rimetteva di proprio gli addobbi e il cachet dei musicisti, eppure lo spirito ne gioiva. Perlomeno finché Cesira era stata con lui.</w:t>
      </w:r>
    </w:p>
    <w:p w14:paraId="1B7C5405" w14:textId="77777777" w:rsidR="00DE442C" w:rsidRDefault="00000000">
      <w:pPr>
        <w:pStyle w:val="Corpotesto"/>
        <w:spacing w:before="16" w:line="170" w:lineRule="auto"/>
        <w:ind w:left="230" w:right="273"/>
      </w:pPr>
      <w:r>
        <w:rPr>
          <w:color w:val="231F20"/>
        </w:rPr>
        <w:t>Quella sera – mentre salutava turisti che a malapena co- nosceva o amici di vecchia data come Gianni e Marisa che da anni portavano la loro bancarella colorata a Sullago ar- rancando col vecchio Ford Transit rosso bordeaux ormai conosciuto</w:t>
      </w:r>
      <w:r>
        <w:rPr>
          <w:color w:val="231F20"/>
          <w:spacing w:val="-2"/>
        </w:rPr>
        <w:t xml:space="preserve"> </w:t>
      </w:r>
      <w:r>
        <w:rPr>
          <w:color w:val="231F20"/>
        </w:rPr>
        <w:t>da</w:t>
      </w:r>
      <w:r>
        <w:rPr>
          <w:color w:val="231F20"/>
          <w:spacing w:val="-2"/>
        </w:rPr>
        <w:t xml:space="preserve"> </w:t>
      </w:r>
      <w:r>
        <w:rPr>
          <w:color w:val="231F20"/>
        </w:rPr>
        <w:t>più</w:t>
      </w:r>
      <w:r>
        <w:rPr>
          <w:color w:val="231F20"/>
          <w:spacing w:val="-2"/>
        </w:rPr>
        <w:t xml:space="preserve"> </w:t>
      </w:r>
      <w:r>
        <w:rPr>
          <w:color w:val="231F20"/>
        </w:rPr>
        <w:t>di</w:t>
      </w:r>
      <w:r>
        <w:rPr>
          <w:color w:val="231F20"/>
          <w:spacing w:val="-2"/>
        </w:rPr>
        <w:t xml:space="preserve"> </w:t>
      </w:r>
      <w:r>
        <w:rPr>
          <w:color w:val="231F20"/>
        </w:rPr>
        <w:t>una</w:t>
      </w:r>
      <w:r>
        <w:rPr>
          <w:color w:val="231F20"/>
          <w:spacing w:val="-2"/>
        </w:rPr>
        <w:t xml:space="preserve"> </w:t>
      </w:r>
      <w:r>
        <w:rPr>
          <w:color w:val="231F20"/>
        </w:rPr>
        <w:t>generazione</w:t>
      </w:r>
      <w:r>
        <w:rPr>
          <w:color w:val="231F20"/>
          <w:spacing w:val="-2"/>
        </w:rPr>
        <w:t xml:space="preserve"> </w:t>
      </w:r>
      <w:r>
        <w:rPr>
          <w:color w:val="231F20"/>
        </w:rPr>
        <w:t>di</w:t>
      </w:r>
      <w:r>
        <w:rPr>
          <w:color w:val="231F20"/>
          <w:spacing w:val="-2"/>
        </w:rPr>
        <w:t xml:space="preserve"> </w:t>
      </w:r>
      <w:r>
        <w:rPr>
          <w:color w:val="231F20"/>
        </w:rPr>
        <w:t>villeggianti,</w:t>
      </w:r>
      <w:r>
        <w:rPr>
          <w:color w:val="231F20"/>
          <w:spacing w:val="-2"/>
        </w:rPr>
        <w:t xml:space="preserve"> </w:t>
      </w:r>
      <w:r>
        <w:rPr>
          <w:color w:val="231F20"/>
        </w:rPr>
        <w:t>o</w:t>
      </w:r>
      <w:r>
        <w:rPr>
          <w:color w:val="231F20"/>
          <w:spacing w:val="-2"/>
        </w:rPr>
        <w:t xml:space="preserve"> </w:t>
      </w:r>
      <w:r>
        <w:rPr>
          <w:color w:val="231F20"/>
        </w:rPr>
        <w:t>Gio- vanni, che in quelle sere riusciva a raddoppiare o triplicare l’incasso del suo chioschetto – ripensava al dialogo con Leo e un po’ della perduta letizia, un po’ di calore e di voglia di vivere trovava la strada per giungere fino al cuore.</w:t>
      </w:r>
    </w:p>
    <w:p w14:paraId="0BB00AB4" w14:textId="77777777" w:rsidR="00DE442C" w:rsidRDefault="00000000">
      <w:pPr>
        <w:pStyle w:val="Corpotesto"/>
        <w:spacing w:before="11" w:line="170" w:lineRule="auto"/>
        <w:ind w:left="230" w:right="274"/>
      </w:pPr>
      <w:r>
        <w:rPr>
          <w:color w:val="231F20"/>
        </w:rPr>
        <w:t xml:space="preserve">Tra la folla intravide Roberto, il nuovo gestore del suo </w:t>
      </w:r>
      <w:r>
        <w:rPr>
          <w:color w:val="231F20"/>
          <w:spacing w:val="-2"/>
        </w:rPr>
        <w:t>ristorante.</w:t>
      </w:r>
    </w:p>
    <w:p w14:paraId="7B97486B" w14:textId="77777777" w:rsidR="00DE442C" w:rsidRDefault="00000000">
      <w:pPr>
        <w:pStyle w:val="Corpotesto"/>
        <w:spacing w:line="240" w:lineRule="exact"/>
        <w:ind w:left="513" w:firstLine="0"/>
      </w:pPr>
      <w:r>
        <w:rPr>
          <w:color w:val="231F20"/>
        </w:rPr>
        <w:t xml:space="preserve">«Concorrenza spietata stasera, </w:t>
      </w:r>
      <w:r>
        <w:rPr>
          <w:color w:val="231F20"/>
          <w:spacing w:val="-2"/>
        </w:rPr>
        <w:t>eh?».</w:t>
      </w:r>
    </w:p>
    <w:p w14:paraId="75C23770" w14:textId="77777777" w:rsidR="00DE442C" w:rsidRDefault="00000000">
      <w:pPr>
        <w:pStyle w:val="Corpotesto"/>
        <w:spacing w:before="23" w:line="170" w:lineRule="auto"/>
        <w:ind w:left="230" w:right="273"/>
      </w:pPr>
      <w:r>
        <w:rPr>
          <w:color w:val="231F20"/>
        </w:rPr>
        <w:t xml:space="preserve">«Ciao Gino. Oh, qualche pizza si vende sempre; i gio- vani non amano troppo questo genere di intrattenimenti. E comunque è sempre pubblicità. La gente viene, si diverte, vede il ristorante e magari decide di farci una capatina l’in- </w:t>
      </w:r>
      <w:r>
        <w:rPr>
          <w:color w:val="231F20"/>
          <w:spacing w:val="-2"/>
        </w:rPr>
        <w:t>domani».</w:t>
      </w:r>
    </w:p>
    <w:p w14:paraId="36D5CC95" w14:textId="77777777" w:rsidR="00DE442C" w:rsidRDefault="00000000">
      <w:pPr>
        <w:pStyle w:val="Corpotesto"/>
        <w:spacing w:line="244" w:lineRule="exact"/>
        <w:ind w:left="513" w:firstLine="0"/>
      </w:pPr>
      <w:r>
        <w:rPr>
          <w:color w:val="231F20"/>
        </w:rPr>
        <w:t>«Sono</w:t>
      </w:r>
      <w:r>
        <w:rPr>
          <w:color w:val="231F20"/>
          <w:spacing w:val="-1"/>
        </w:rPr>
        <w:t xml:space="preserve"> </w:t>
      </w:r>
      <w:r>
        <w:rPr>
          <w:color w:val="231F20"/>
        </w:rPr>
        <w:t>contento</w:t>
      </w:r>
      <w:r>
        <w:rPr>
          <w:color w:val="231F20"/>
          <w:spacing w:val="-1"/>
        </w:rPr>
        <w:t xml:space="preserve"> </w:t>
      </w:r>
      <w:r>
        <w:rPr>
          <w:color w:val="231F20"/>
        </w:rPr>
        <w:t>che</w:t>
      </w:r>
      <w:r>
        <w:rPr>
          <w:color w:val="231F20"/>
          <w:spacing w:val="-1"/>
        </w:rPr>
        <w:t xml:space="preserve"> </w:t>
      </w:r>
      <w:r>
        <w:rPr>
          <w:color w:val="231F20"/>
        </w:rPr>
        <w:t>la</w:t>
      </w:r>
      <w:r>
        <w:rPr>
          <w:color w:val="231F20"/>
          <w:spacing w:val="-1"/>
        </w:rPr>
        <w:t xml:space="preserve"> </w:t>
      </w:r>
      <w:r>
        <w:rPr>
          <w:color w:val="231F20"/>
        </w:rPr>
        <w:t>pensi</w:t>
      </w:r>
      <w:r>
        <w:rPr>
          <w:color w:val="231F20"/>
          <w:spacing w:val="-1"/>
        </w:rPr>
        <w:t xml:space="preserve"> </w:t>
      </w:r>
      <w:r>
        <w:rPr>
          <w:color w:val="231F20"/>
          <w:spacing w:val="-2"/>
        </w:rPr>
        <w:t>così».</w:t>
      </w:r>
    </w:p>
    <w:p w14:paraId="43164493" w14:textId="77777777" w:rsidR="00DE442C" w:rsidRDefault="00000000">
      <w:pPr>
        <w:pStyle w:val="Corpotesto"/>
        <w:spacing w:before="23" w:line="170" w:lineRule="auto"/>
        <w:ind w:left="230" w:right="274"/>
      </w:pPr>
      <w:r>
        <w:rPr>
          <w:color w:val="231F20"/>
        </w:rPr>
        <w:t>«Certo avrei preferito avere il locale pieno, ma bisogna ricordarsi</w:t>
      </w:r>
      <w:r>
        <w:rPr>
          <w:color w:val="231F20"/>
          <w:spacing w:val="-10"/>
        </w:rPr>
        <w:t xml:space="preserve"> </w:t>
      </w:r>
      <w:r>
        <w:rPr>
          <w:color w:val="231F20"/>
        </w:rPr>
        <w:t>anche</w:t>
      </w:r>
      <w:r>
        <w:rPr>
          <w:color w:val="231F20"/>
          <w:spacing w:val="-10"/>
        </w:rPr>
        <w:t xml:space="preserve"> </w:t>
      </w:r>
      <w:r>
        <w:rPr>
          <w:color w:val="231F20"/>
        </w:rPr>
        <w:t>che,</w:t>
      </w:r>
      <w:r>
        <w:rPr>
          <w:color w:val="231F20"/>
          <w:spacing w:val="-10"/>
        </w:rPr>
        <w:t xml:space="preserve"> </w:t>
      </w:r>
      <w:r>
        <w:rPr>
          <w:color w:val="231F20"/>
        </w:rPr>
        <w:t>in</w:t>
      </w:r>
      <w:r>
        <w:rPr>
          <w:color w:val="231F20"/>
          <w:spacing w:val="-10"/>
        </w:rPr>
        <w:t xml:space="preserve"> </w:t>
      </w:r>
      <w:r>
        <w:rPr>
          <w:color w:val="231F20"/>
        </w:rPr>
        <w:t>questo</w:t>
      </w:r>
      <w:r>
        <w:rPr>
          <w:color w:val="231F20"/>
          <w:spacing w:val="-10"/>
        </w:rPr>
        <w:t xml:space="preserve"> </w:t>
      </w:r>
      <w:r>
        <w:rPr>
          <w:color w:val="231F20"/>
        </w:rPr>
        <w:t>preciso</w:t>
      </w:r>
      <w:r>
        <w:rPr>
          <w:color w:val="231F20"/>
          <w:spacing w:val="-10"/>
        </w:rPr>
        <w:t xml:space="preserve"> </w:t>
      </w:r>
      <w:r>
        <w:rPr>
          <w:color w:val="231F20"/>
        </w:rPr>
        <w:t>istante,</w:t>
      </w:r>
      <w:r>
        <w:rPr>
          <w:color w:val="231F20"/>
          <w:spacing w:val="-10"/>
        </w:rPr>
        <w:t xml:space="preserve"> </w:t>
      </w:r>
      <w:r>
        <w:rPr>
          <w:color w:val="231F20"/>
        </w:rPr>
        <w:t>in</w:t>
      </w:r>
      <w:r>
        <w:rPr>
          <w:color w:val="231F20"/>
          <w:spacing w:val="-10"/>
        </w:rPr>
        <w:t xml:space="preserve"> </w:t>
      </w:r>
      <w:r>
        <w:rPr>
          <w:color w:val="231F20"/>
        </w:rPr>
        <w:t>molti</w:t>
      </w:r>
      <w:r>
        <w:rPr>
          <w:color w:val="231F20"/>
          <w:spacing w:val="-10"/>
        </w:rPr>
        <w:t xml:space="preserve"> </w:t>
      </w:r>
      <w:r>
        <w:rPr>
          <w:color w:val="231F20"/>
        </w:rPr>
        <w:t>paesi si muore letteralmente di fame, che noi siamo fortunati! E che dar da mangiare a tutta questa gente spesso in sovrap- peso,</w:t>
      </w:r>
      <w:r>
        <w:rPr>
          <w:color w:val="231F20"/>
          <w:spacing w:val="-2"/>
        </w:rPr>
        <w:t xml:space="preserve"> </w:t>
      </w:r>
      <w:r>
        <w:rPr>
          <w:color w:val="231F20"/>
        </w:rPr>
        <w:t>spocchiosa</w:t>
      </w:r>
      <w:r>
        <w:rPr>
          <w:color w:val="231F20"/>
          <w:spacing w:val="-2"/>
        </w:rPr>
        <w:t xml:space="preserve"> </w:t>
      </w:r>
      <w:r>
        <w:rPr>
          <w:color w:val="231F20"/>
        </w:rPr>
        <w:t>e</w:t>
      </w:r>
      <w:r>
        <w:rPr>
          <w:color w:val="231F20"/>
          <w:spacing w:val="-2"/>
        </w:rPr>
        <w:t xml:space="preserve"> </w:t>
      </w:r>
      <w:r>
        <w:rPr>
          <w:color w:val="231F20"/>
        </w:rPr>
        <w:t>ignorante</w:t>
      </w:r>
      <w:r>
        <w:rPr>
          <w:color w:val="231F20"/>
          <w:spacing w:val="-2"/>
        </w:rPr>
        <w:t xml:space="preserve"> </w:t>
      </w:r>
      <w:r>
        <w:rPr>
          <w:color w:val="231F20"/>
        </w:rPr>
        <w:t>non</w:t>
      </w:r>
      <w:r>
        <w:rPr>
          <w:color w:val="231F20"/>
          <w:spacing w:val="-2"/>
        </w:rPr>
        <w:t xml:space="preserve"> </w:t>
      </w:r>
      <w:r>
        <w:rPr>
          <w:color w:val="231F20"/>
        </w:rPr>
        <w:t>è</w:t>
      </w:r>
      <w:r>
        <w:rPr>
          <w:color w:val="231F20"/>
          <w:spacing w:val="-2"/>
        </w:rPr>
        <w:t xml:space="preserve"> </w:t>
      </w:r>
      <w:r>
        <w:rPr>
          <w:color w:val="231F20"/>
        </w:rPr>
        <w:t>tutto</w:t>
      </w:r>
      <w:r>
        <w:rPr>
          <w:color w:val="231F20"/>
          <w:spacing w:val="-2"/>
        </w:rPr>
        <w:t xml:space="preserve"> </w:t>
      </w:r>
      <w:r>
        <w:rPr>
          <w:color w:val="231F20"/>
        </w:rPr>
        <w:t>nella</w:t>
      </w:r>
      <w:r>
        <w:rPr>
          <w:color w:val="231F20"/>
          <w:spacing w:val="-2"/>
        </w:rPr>
        <w:t xml:space="preserve"> </w:t>
      </w:r>
      <w:r>
        <w:rPr>
          <w:color w:val="231F20"/>
        </w:rPr>
        <w:t>vita.</w:t>
      </w:r>
      <w:r>
        <w:rPr>
          <w:color w:val="231F20"/>
          <w:spacing w:val="-2"/>
        </w:rPr>
        <w:t xml:space="preserve"> </w:t>
      </w:r>
      <w:r>
        <w:rPr>
          <w:color w:val="231F20"/>
        </w:rPr>
        <w:t>E</w:t>
      </w:r>
      <w:r>
        <w:rPr>
          <w:color w:val="231F20"/>
          <w:spacing w:val="-2"/>
        </w:rPr>
        <w:t xml:space="preserve"> </w:t>
      </w:r>
      <w:r>
        <w:rPr>
          <w:color w:val="231F20"/>
        </w:rPr>
        <w:t>poi</w:t>
      </w:r>
      <w:r>
        <w:rPr>
          <w:color w:val="231F20"/>
          <w:spacing w:val="-2"/>
        </w:rPr>
        <w:t xml:space="preserve"> </w:t>
      </w:r>
      <w:r>
        <w:rPr>
          <w:color w:val="231F20"/>
        </w:rPr>
        <w:t>c’è sempre il bar che stasera lavora più del solito. Dunque ac- contentiamoci e prendiamocela calma».</w:t>
      </w:r>
    </w:p>
    <w:p w14:paraId="48518A14" w14:textId="77777777" w:rsidR="00DE442C" w:rsidRDefault="00000000">
      <w:pPr>
        <w:pStyle w:val="Corpotesto"/>
        <w:spacing w:before="9" w:line="170" w:lineRule="auto"/>
        <w:ind w:left="230" w:right="273"/>
      </w:pPr>
      <w:r>
        <w:rPr>
          <w:color w:val="231F20"/>
        </w:rPr>
        <w:t>«Un ristoratore la cui filosofia va oltre a risotti e taglia- telle. Sono proprio contento!» allungò la mano a stringere quella di Roberto.</w:t>
      </w:r>
    </w:p>
    <w:p w14:paraId="7B2AF076" w14:textId="77777777" w:rsidR="00DE442C" w:rsidRDefault="00DE442C">
      <w:pPr>
        <w:spacing w:line="170" w:lineRule="auto"/>
        <w:sectPr w:rsidR="00DE442C" w:rsidSect="002D644F">
          <w:pgSz w:w="8220" w:h="12750"/>
          <w:pgMar w:top="1040" w:right="880" w:bottom="860" w:left="1040" w:header="0" w:footer="666" w:gutter="0"/>
          <w:cols w:space="720"/>
        </w:sectPr>
      </w:pPr>
    </w:p>
    <w:p w14:paraId="3957DED8" w14:textId="77777777" w:rsidR="00DE442C" w:rsidRDefault="00000000">
      <w:pPr>
        <w:pStyle w:val="Corpotesto"/>
        <w:spacing w:before="108" w:line="170" w:lineRule="auto"/>
        <w:ind w:right="386"/>
      </w:pPr>
      <w:r>
        <w:rPr>
          <w:color w:val="231F20"/>
        </w:rPr>
        <w:lastRenderedPageBreak/>
        <w:t>«Comunque, visto che questa è in ogni caso una concor- renza sleale, mi abbasserai l’affitto di mezzo milione per ognuna</w:t>
      </w:r>
      <w:r>
        <w:rPr>
          <w:color w:val="231F20"/>
          <w:spacing w:val="-11"/>
        </w:rPr>
        <w:t xml:space="preserve"> </w:t>
      </w:r>
      <w:r>
        <w:rPr>
          <w:color w:val="231F20"/>
        </w:rPr>
        <w:t>di</w:t>
      </w:r>
      <w:r>
        <w:rPr>
          <w:color w:val="231F20"/>
          <w:spacing w:val="-11"/>
        </w:rPr>
        <w:t xml:space="preserve"> </w:t>
      </w:r>
      <w:r>
        <w:rPr>
          <w:color w:val="231F20"/>
        </w:rPr>
        <w:t>queste</w:t>
      </w:r>
      <w:r>
        <w:rPr>
          <w:color w:val="231F20"/>
          <w:spacing w:val="-11"/>
        </w:rPr>
        <w:t xml:space="preserve"> </w:t>
      </w:r>
      <w:r>
        <w:rPr>
          <w:color w:val="231F20"/>
        </w:rPr>
        <w:t>serate</w:t>
      </w:r>
      <w:r>
        <w:rPr>
          <w:color w:val="231F20"/>
          <w:spacing w:val="-11"/>
        </w:rPr>
        <w:t xml:space="preserve"> </w:t>
      </w:r>
      <w:r>
        <w:rPr>
          <w:color w:val="231F20"/>
        </w:rPr>
        <w:t>che</w:t>
      </w:r>
      <w:r>
        <w:rPr>
          <w:color w:val="231F20"/>
          <w:spacing w:val="-11"/>
        </w:rPr>
        <w:t xml:space="preserve"> </w:t>
      </w:r>
      <w:r>
        <w:rPr>
          <w:color w:val="231F20"/>
        </w:rPr>
        <w:t>intendi</w:t>
      </w:r>
      <w:r>
        <w:rPr>
          <w:color w:val="231F20"/>
          <w:spacing w:val="-11"/>
        </w:rPr>
        <w:t xml:space="preserve"> </w:t>
      </w:r>
      <w:r>
        <w:rPr>
          <w:color w:val="231F20"/>
        </w:rPr>
        <w:t>organizzare</w:t>
      </w:r>
      <w:r>
        <w:rPr>
          <w:color w:val="231F20"/>
          <w:spacing w:val="-11"/>
        </w:rPr>
        <w:t xml:space="preserve"> </w:t>
      </w:r>
      <w:r>
        <w:rPr>
          <w:color w:val="231F20"/>
        </w:rPr>
        <w:t>durante</w:t>
      </w:r>
      <w:r>
        <w:rPr>
          <w:color w:val="231F20"/>
          <w:spacing w:val="-11"/>
        </w:rPr>
        <w:t xml:space="preserve"> </w:t>
      </w:r>
      <w:r>
        <w:rPr>
          <w:color w:val="231F20"/>
        </w:rPr>
        <w:t>l’e- state» ammiccò furbescamente Roberto.</w:t>
      </w:r>
    </w:p>
    <w:p w14:paraId="7B0CE798" w14:textId="77777777" w:rsidR="00DE442C" w:rsidRDefault="00000000">
      <w:pPr>
        <w:pStyle w:val="Corpotesto"/>
        <w:spacing w:before="5" w:line="170" w:lineRule="auto"/>
        <w:ind w:right="387"/>
      </w:pPr>
      <w:r>
        <w:rPr>
          <w:color w:val="231F20"/>
        </w:rPr>
        <w:t>«Beh,</w:t>
      </w:r>
      <w:r>
        <w:rPr>
          <w:color w:val="231F20"/>
          <w:spacing w:val="-8"/>
        </w:rPr>
        <w:t xml:space="preserve"> </w:t>
      </w:r>
      <w:r>
        <w:rPr>
          <w:color w:val="231F20"/>
        </w:rPr>
        <w:t>sono</w:t>
      </w:r>
      <w:r>
        <w:rPr>
          <w:color w:val="231F20"/>
          <w:spacing w:val="-8"/>
        </w:rPr>
        <w:t xml:space="preserve"> </w:t>
      </w:r>
      <w:r>
        <w:rPr>
          <w:color w:val="231F20"/>
        </w:rPr>
        <w:t>contento</w:t>
      </w:r>
      <w:r>
        <w:rPr>
          <w:color w:val="231F20"/>
          <w:spacing w:val="-8"/>
        </w:rPr>
        <w:t xml:space="preserve"> </w:t>
      </w:r>
      <w:r>
        <w:rPr>
          <w:color w:val="231F20"/>
        </w:rPr>
        <w:t>ma</w:t>
      </w:r>
      <w:r>
        <w:rPr>
          <w:color w:val="231F20"/>
          <w:spacing w:val="-8"/>
        </w:rPr>
        <w:t xml:space="preserve"> </w:t>
      </w:r>
      <w:r>
        <w:rPr>
          <w:color w:val="231F20"/>
        </w:rPr>
        <w:t>non</w:t>
      </w:r>
      <w:r>
        <w:rPr>
          <w:color w:val="231F20"/>
          <w:spacing w:val="-8"/>
        </w:rPr>
        <w:t xml:space="preserve"> </w:t>
      </w:r>
      <w:r>
        <w:rPr>
          <w:color w:val="231F20"/>
        </w:rPr>
        <w:t>fino</w:t>
      </w:r>
      <w:r>
        <w:rPr>
          <w:color w:val="231F20"/>
          <w:spacing w:val="-8"/>
        </w:rPr>
        <w:t xml:space="preserve"> </w:t>
      </w:r>
      <w:r>
        <w:rPr>
          <w:color w:val="231F20"/>
        </w:rPr>
        <w:t>a</w:t>
      </w:r>
      <w:r>
        <w:rPr>
          <w:color w:val="231F20"/>
          <w:spacing w:val="-8"/>
        </w:rPr>
        <w:t xml:space="preserve"> </w:t>
      </w:r>
      <w:r>
        <w:rPr>
          <w:color w:val="231F20"/>
        </w:rPr>
        <w:t>questo</w:t>
      </w:r>
      <w:r>
        <w:rPr>
          <w:color w:val="231F20"/>
          <w:spacing w:val="-8"/>
        </w:rPr>
        <w:t xml:space="preserve"> </w:t>
      </w:r>
      <w:r>
        <w:rPr>
          <w:color w:val="231F20"/>
        </w:rPr>
        <w:t>punto»</w:t>
      </w:r>
      <w:r>
        <w:rPr>
          <w:color w:val="231F20"/>
          <w:spacing w:val="-8"/>
        </w:rPr>
        <w:t xml:space="preserve"> </w:t>
      </w:r>
      <w:r>
        <w:rPr>
          <w:color w:val="231F20"/>
        </w:rPr>
        <w:t>rispose Gino sorridendo mentre lasciava la stretta calorosa dell’al- tro «però, vista la perizia e l’abilità con cui hai iniziato la gestione, penso che qualche cosa si possa davvero fare. Ne riparleremo»</w:t>
      </w:r>
      <w:r>
        <w:rPr>
          <w:color w:val="231F20"/>
          <w:spacing w:val="-2"/>
        </w:rPr>
        <w:t xml:space="preserve"> </w:t>
      </w:r>
      <w:r>
        <w:rPr>
          <w:color w:val="231F20"/>
        </w:rPr>
        <w:t>concluse</w:t>
      </w:r>
      <w:r>
        <w:rPr>
          <w:color w:val="231F20"/>
          <w:spacing w:val="-2"/>
        </w:rPr>
        <w:t xml:space="preserve"> </w:t>
      </w:r>
      <w:r>
        <w:rPr>
          <w:color w:val="231F20"/>
        </w:rPr>
        <w:t>Gino</w:t>
      </w:r>
      <w:r>
        <w:rPr>
          <w:color w:val="231F20"/>
          <w:spacing w:val="-2"/>
        </w:rPr>
        <w:t xml:space="preserve"> </w:t>
      </w:r>
      <w:r>
        <w:rPr>
          <w:color w:val="231F20"/>
        </w:rPr>
        <w:t>allontanandosi,</w:t>
      </w:r>
      <w:r>
        <w:rPr>
          <w:color w:val="231F20"/>
          <w:spacing w:val="-2"/>
        </w:rPr>
        <w:t xml:space="preserve"> </w:t>
      </w:r>
      <w:r>
        <w:rPr>
          <w:color w:val="231F20"/>
        </w:rPr>
        <w:t>non</w:t>
      </w:r>
      <w:r>
        <w:rPr>
          <w:color w:val="231F20"/>
          <w:spacing w:val="-2"/>
        </w:rPr>
        <w:t xml:space="preserve"> </w:t>
      </w:r>
      <w:r>
        <w:rPr>
          <w:color w:val="231F20"/>
        </w:rPr>
        <w:t>senza</w:t>
      </w:r>
      <w:r>
        <w:rPr>
          <w:color w:val="231F20"/>
          <w:spacing w:val="-2"/>
        </w:rPr>
        <w:t xml:space="preserve"> </w:t>
      </w:r>
      <w:r>
        <w:rPr>
          <w:color w:val="231F20"/>
        </w:rPr>
        <w:t>aver assestato</w:t>
      </w:r>
      <w:r>
        <w:rPr>
          <w:color w:val="231F20"/>
          <w:spacing w:val="-12"/>
        </w:rPr>
        <w:t xml:space="preserve"> </w:t>
      </w:r>
      <w:r>
        <w:rPr>
          <w:color w:val="231F20"/>
        </w:rPr>
        <w:t>prima</w:t>
      </w:r>
      <w:r>
        <w:rPr>
          <w:color w:val="231F20"/>
          <w:spacing w:val="-11"/>
        </w:rPr>
        <w:t xml:space="preserve"> </w:t>
      </w:r>
      <w:r>
        <w:rPr>
          <w:color w:val="231F20"/>
        </w:rPr>
        <w:t>una</w:t>
      </w:r>
      <w:r>
        <w:rPr>
          <w:color w:val="231F20"/>
          <w:spacing w:val="-12"/>
        </w:rPr>
        <w:t xml:space="preserve"> </w:t>
      </w:r>
      <w:r>
        <w:rPr>
          <w:color w:val="231F20"/>
        </w:rPr>
        <w:t>amichevole</w:t>
      </w:r>
      <w:r>
        <w:rPr>
          <w:color w:val="231F20"/>
          <w:spacing w:val="-11"/>
        </w:rPr>
        <w:t xml:space="preserve"> </w:t>
      </w:r>
      <w:r>
        <w:rPr>
          <w:color w:val="231F20"/>
        </w:rPr>
        <w:t>pacca</w:t>
      </w:r>
      <w:r>
        <w:rPr>
          <w:color w:val="231F20"/>
          <w:spacing w:val="-12"/>
        </w:rPr>
        <w:t xml:space="preserve"> </w:t>
      </w:r>
      <w:r>
        <w:rPr>
          <w:color w:val="231F20"/>
        </w:rPr>
        <w:t>sulla</w:t>
      </w:r>
      <w:r>
        <w:rPr>
          <w:color w:val="231F20"/>
          <w:spacing w:val="-11"/>
        </w:rPr>
        <w:t xml:space="preserve"> </w:t>
      </w:r>
      <w:r>
        <w:rPr>
          <w:color w:val="231F20"/>
        </w:rPr>
        <w:t>spalla</w:t>
      </w:r>
      <w:r>
        <w:rPr>
          <w:color w:val="231F20"/>
          <w:spacing w:val="-11"/>
        </w:rPr>
        <w:t xml:space="preserve"> </w:t>
      </w:r>
      <w:r>
        <w:rPr>
          <w:color w:val="231F20"/>
          <w:spacing w:val="-2"/>
        </w:rPr>
        <w:t>dell’altro.</w:t>
      </w:r>
    </w:p>
    <w:p w14:paraId="391DBE56" w14:textId="77777777" w:rsidR="00DE442C" w:rsidRDefault="00000000">
      <w:pPr>
        <w:spacing w:before="6" w:line="172" w:lineRule="auto"/>
        <w:ind w:left="117" w:right="388" w:firstLine="283"/>
        <w:jc w:val="both"/>
      </w:pPr>
      <w:r>
        <w:rPr>
          <w:color w:val="231F20"/>
        </w:rPr>
        <w:t>«</w:t>
      </w:r>
      <w:r>
        <w:rPr>
          <w:i/>
          <w:color w:val="231F20"/>
        </w:rPr>
        <w:t>Una</w:t>
      </w:r>
      <w:r>
        <w:rPr>
          <w:i/>
          <w:color w:val="231F20"/>
          <w:spacing w:val="-14"/>
        </w:rPr>
        <w:t xml:space="preserve"> </w:t>
      </w:r>
      <w:r>
        <w:rPr>
          <w:i/>
          <w:color w:val="231F20"/>
        </w:rPr>
        <w:t>brava</w:t>
      </w:r>
      <w:r>
        <w:rPr>
          <w:i/>
          <w:color w:val="231F20"/>
          <w:spacing w:val="-14"/>
        </w:rPr>
        <w:t xml:space="preserve"> </w:t>
      </w:r>
      <w:r>
        <w:rPr>
          <w:i/>
          <w:color w:val="231F20"/>
        </w:rPr>
        <w:t>persona,</w:t>
      </w:r>
      <w:r>
        <w:rPr>
          <w:i/>
          <w:color w:val="231F20"/>
          <w:spacing w:val="-13"/>
        </w:rPr>
        <w:t xml:space="preserve"> </w:t>
      </w:r>
      <w:r>
        <w:rPr>
          <w:i/>
          <w:color w:val="231F20"/>
        </w:rPr>
        <w:t>forse</w:t>
      </w:r>
      <w:r>
        <w:rPr>
          <w:i/>
          <w:color w:val="231F20"/>
          <w:spacing w:val="-14"/>
        </w:rPr>
        <w:t xml:space="preserve"> </w:t>
      </w:r>
      <w:r>
        <w:rPr>
          <w:i/>
          <w:color w:val="231F20"/>
        </w:rPr>
        <w:t>un</w:t>
      </w:r>
      <w:r>
        <w:rPr>
          <w:i/>
          <w:color w:val="231F20"/>
          <w:spacing w:val="-13"/>
        </w:rPr>
        <w:t xml:space="preserve"> </w:t>
      </w:r>
      <w:r>
        <w:rPr>
          <w:i/>
          <w:color w:val="231F20"/>
        </w:rPr>
        <w:t>po’</w:t>
      </w:r>
      <w:r>
        <w:rPr>
          <w:i/>
          <w:color w:val="231F20"/>
          <w:spacing w:val="-14"/>
        </w:rPr>
        <w:t xml:space="preserve"> </w:t>
      </w:r>
      <w:r>
        <w:rPr>
          <w:i/>
          <w:color w:val="231F20"/>
        </w:rPr>
        <w:t>troppo</w:t>
      </w:r>
      <w:r>
        <w:rPr>
          <w:i/>
          <w:color w:val="231F20"/>
          <w:spacing w:val="-14"/>
        </w:rPr>
        <w:t xml:space="preserve"> </w:t>
      </w:r>
      <w:r>
        <w:rPr>
          <w:i/>
          <w:color w:val="231F20"/>
        </w:rPr>
        <w:t>solo</w:t>
      </w:r>
      <w:r>
        <w:rPr>
          <w:i/>
          <w:color w:val="231F20"/>
          <w:spacing w:val="-14"/>
        </w:rPr>
        <w:t xml:space="preserve"> </w:t>
      </w:r>
      <w:r>
        <w:rPr>
          <w:i/>
          <w:color w:val="231F20"/>
        </w:rPr>
        <w:t>e</w:t>
      </w:r>
      <w:r>
        <w:rPr>
          <w:i/>
          <w:color w:val="231F20"/>
          <w:spacing w:val="-13"/>
        </w:rPr>
        <w:t xml:space="preserve"> </w:t>
      </w:r>
      <w:r>
        <w:rPr>
          <w:i/>
          <w:color w:val="231F20"/>
        </w:rPr>
        <w:t>triste.</w:t>
      </w:r>
      <w:r>
        <w:rPr>
          <w:i/>
          <w:color w:val="231F20"/>
          <w:spacing w:val="-13"/>
        </w:rPr>
        <w:t xml:space="preserve"> </w:t>
      </w:r>
      <w:r>
        <w:rPr>
          <w:i/>
          <w:color w:val="231F20"/>
        </w:rPr>
        <w:t>Devo</w:t>
      </w:r>
      <w:r>
        <w:rPr>
          <w:i/>
          <w:color w:val="231F20"/>
          <w:spacing w:val="-14"/>
        </w:rPr>
        <w:t xml:space="preserve"> </w:t>
      </w:r>
      <w:r>
        <w:rPr>
          <w:i/>
          <w:color w:val="231F20"/>
        </w:rPr>
        <w:t>par- larci più spesso, conoscerlo meglio. È proprio tagliato per questo lavoro. Non mi sputtana certo il locale, anzi!</w:t>
      </w:r>
      <w:r>
        <w:rPr>
          <w:color w:val="231F20"/>
        </w:rPr>
        <w:t>».</w:t>
      </w:r>
    </w:p>
    <w:p w14:paraId="451BB67E" w14:textId="77777777" w:rsidR="00DE442C" w:rsidRDefault="00DE442C">
      <w:pPr>
        <w:pStyle w:val="Corpotesto"/>
        <w:spacing w:before="14"/>
        <w:ind w:left="0" w:firstLine="0"/>
        <w:jc w:val="left"/>
        <w:rPr>
          <w:sz w:val="15"/>
        </w:rPr>
      </w:pPr>
    </w:p>
    <w:p w14:paraId="5334E407" w14:textId="77777777" w:rsidR="00DE442C" w:rsidRDefault="00000000">
      <w:pPr>
        <w:pStyle w:val="Corpotesto"/>
        <w:spacing w:before="1" w:line="170" w:lineRule="auto"/>
        <w:ind w:right="387"/>
      </w:pPr>
      <w:r>
        <w:rPr>
          <w:color w:val="231F20"/>
        </w:rPr>
        <w:t>«Hey,</w:t>
      </w:r>
      <w:r>
        <w:rPr>
          <w:color w:val="231F20"/>
          <w:spacing w:val="-13"/>
        </w:rPr>
        <w:t xml:space="preserve"> </w:t>
      </w:r>
      <w:r>
        <w:rPr>
          <w:color w:val="231F20"/>
        </w:rPr>
        <w:t>Eli!</w:t>
      </w:r>
      <w:r>
        <w:rPr>
          <w:color w:val="231F20"/>
          <w:spacing w:val="-13"/>
        </w:rPr>
        <w:t xml:space="preserve"> </w:t>
      </w:r>
      <w:r>
        <w:rPr>
          <w:color w:val="231F20"/>
        </w:rPr>
        <w:t>Guarda</w:t>
      </w:r>
      <w:r>
        <w:rPr>
          <w:color w:val="231F20"/>
          <w:spacing w:val="-13"/>
        </w:rPr>
        <w:t xml:space="preserve"> </w:t>
      </w:r>
      <w:r>
        <w:rPr>
          <w:color w:val="231F20"/>
        </w:rPr>
        <w:t>quella</w:t>
      </w:r>
      <w:r>
        <w:rPr>
          <w:color w:val="231F20"/>
          <w:spacing w:val="-13"/>
        </w:rPr>
        <w:t xml:space="preserve"> </w:t>
      </w:r>
      <w:r>
        <w:rPr>
          <w:color w:val="231F20"/>
        </w:rPr>
        <w:t>che</w:t>
      </w:r>
      <w:r>
        <w:rPr>
          <w:color w:val="231F20"/>
          <w:spacing w:val="-13"/>
        </w:rPr>
        <w:t xml:space="preserve"> </w:t>
      </w:r>
      <w:r>
        <w:rPr>
          <w:color w:val="231F20"/>
        </w:rPr>
        <w:t>ciccia!</w:t>
      </w:r>
      <w:r>
        <w:rPr>
          <w:color w:val="231F20"/>
          <w:spacing w:val="-13"/>
        </w:rPr>
        <w:t xml:space="preserve"> </w:t>
      </w:r>
      <w:r>
        <w:rPr>
          <w:color w:val="231F20"/>
        </w:rPr>
        <w:t>Ma</w:t>
      </w:r>
      <w:r>
        <w:rPr>
          <w:color w:val="231F20"/>
          <w:spacing w:val="-13"/>
        </w:rPr>
        <w:t xml:space="preserve"> </w:t>
      </w:r>
      <w:r>
        <w:rPr>
          <w:color w:val="231F20"/>
        </w:rPr>
        <w:t>non</w:t>
      </w:r>
      <w:r>
        <w:rPr>
          <w:color w:val="231F20"/>
          <w:spacing w:val="-13"/>
        </w:rPr>
        <w:t xml:space="preserve"> </w:t>
      </w:r>
      <w:r>
        <w:rPr>
          <w:color w:val="231F20"/>
        </w:rPr>
        <w:t>si</w:t>
      </w:r>
      <w:r>
        <w:rPr>
          <w:color w:val="231F20"/>
          <w:spacing w:val="-13"/>
        </w:rPr>
        <w:t xml:space="preserve"> </w:t>
      </w:r>
      <w:r>
        <w:rPr>
          <w:color w:val="231F20"/>
        </w:rPr>
        <w:t>vergogna</w:t>
      </w:r>
      <w:r>
        <w:rPr>
          <w:color w:val="231F20"/>
          <w:spacing w:val="-13"/>
        </w:rPr>
        <w:t xml:space="preserve"> </w:t>
      </w:r>
      <w:r>
        <w:rPr>
          <w:color w:val="231F20"/>
        </w:rPr>
        <w:t>a traballare così per la pista. Attenta, arriva Achab!».</w:t>
      </w:r>
    </w:p>
    <w:p w14:paraId="2F1CBBBB" w14:textId="77777777" w:rsidR="00DE442C" w:rsidRDefault="00000000">
      <w:pPr>
        <w:pStyle w:val="Corpotesto"/>
        <w:spacing w:line="240" w:lineRule="exact"/>
        <w:ind w:left="400" w:firstLine="0"/>
      </w:pPr>
      <w:r>
        <w:rPr>
          <w:color w:val="231F20"/>
        </w:rPr>
        <w:t xml:space="preserve">«Non deve vergognarsi. Deve </w:t>
      </w:r>
      <w:r>
        <w:rPr>
          <w:color w:val="231F20"/>
          <w:spacing w:val="-2"/>
        </w:rPr>
        <w:t>divertirsi».</w:t>
      </w:r>
    </w:p>
    <w:p w14:paraId="7C5AD0F1" w14:textId="77777777" w:rsidR="00DE442C" w:rsidRDefault="00000000">
      <w:pPr>
        <w:pStyle w:val="Corpotesto"/>
        <w:spacing w:line="260" w:lineRule="exact"/>
        <w:ind w:left="400" w:firstLine="0"/>
      </w:pPr>
      <w:r>
        <w:rPr>
          <w:color w:val="231F20"/>
        </w:rPr>
        <w:t>«Io</w:t>
      </w:r>
      <w:r>
        <w:rPr>
          <w:color w:val="231F20"/>
          <w:spacing w:val="-1"/>
        </w:rPr>
        <w:t xml:space="preserve"> </w:t>
      </w:r>
      <w:r>
        <w:rPr>
          <w:color w:val="231F20"/>
        </w:rPr>
        <w:t>in</w:t>
      </w:r>
      <w:r>
        <w:rPr>
          <w:color w:val="231F20"/>
          <w:spacing w:val="-1"/>
        </w:rPr>
        <w:t xml:space="preserve"> </w:t>
      </w:r>
      <w:r>
        <w:rPr>
          <w:color w:val="231F20"/>
        </w:rPr>
        <w:t>quelle</w:t>
      </w:r>
      <w:r>
        <w:rPr>
          <w:color w:val="231F20"/>
          <w:spacing w:val="-2"/>
        </w:rPr>
        <w:t xml:space="preserve"> </w:t>
      </w:r>
      <w:r>
        <w:rPr>
          <w:color w:val="231F20"/>
        </w:rPr>
        <w:t>condizioni</w:t>
      </w:r>
      <w:r>
        <w:rPr>
          <w:color w:val="231F20"/>
          <w:spacing w:val="-1"/>
        </w:rPr>
        <w:t xml:space="preserve"> </w:t>
      </w:r>
      <w:r>
        <w:rPr>
          <w:color w:val="231F20"/>
        </w:rPr>
        <w:t>mi</w:t>
      </w:r>
      <w:r>
        <w:rPr>
          <w:color w:val="231F20"/>
          <w:spacing w:val="-1"/>
        </w:rPr>
        <w:t xml:space="preserve"> </w:t>
      </w:r>
      <w:r>
        <w:rPr>
          <w:color w:val="231F20"/>
          <w:spacing w:val="-2"/>
        </w:rPr>
        <w:t>vergognerei».</w:t>
      </w:r>
    </w:p>
    <w:p w14:paraId="430EAFDA" w14:textId="77777777" w:rsidR="00DE442C" w:rsidRDefault="00000000">
      <w:pPr>
        <w:pStyle w:val="Corpotesto"/>
        <w:spacing w:before="22" w:line="170" w:lineRule="auto"/>
        <w:ind w:right="387"/>
      </w:pPr>
      <w:r>
        <w:rPr>
          <w:color w:val="231F20"/>
        </w:rPr>
        <w:t>«A guardare da qui potrebbe anche darsi ma ballando</w:t>
      </w:r>
      <w:r>
        <w:rPr>
          <w:color w:val="231F20"/>
          <w:spacing w:val="80"/>
        </w:rPr>
        <w:t xml:space="preserve"> </w:t>
      </w:r>
      <w:r>
        <w:rPr>
          <w:color w:val="231F20"/>
        </w:rPr>
        <w:t>là in mezzo è diverso. Se senti davvero l’orchestra, se vi-</w:t>
      </w:r>
      <w:r>
        <w:rPr>
          <w:color w:val="231F20"/>
          <w:spacing w:val="40"/>
        </w:rPr>
        <w:t xml:space="preserve"> </w:t>
      </w:r>
      <w:r>
        <w:rPr>
          <w:color w:val="231F20"/>
        </w:rPr>
        <w:t>bri al suo tempo e il sangue prende a pulsare al ritmo della musica, allora può darsi che non ti senti goffa o pesante e</w:t>
      </w:r>
      <w:r>
        <w:rPr>
          <w:color w:val="231F20"/>
          <w:spacing w:val="40"/>
        </w:rPr>
        <w:t xml:space="preserve"> </w:t>
      </w:r>
      <w:r>
        <w:rPr>
          <w:color w:val="231F20"/>
        </w:rPr>
        <w:t>se anche così non fosse può darsi che te ne freghi. Balli e ti diverti.</w:t>
      </w:r>
      <w:r>
        <w:rPr>
          <w:color w:val="231F20"/>
          <w:spacing w:val="-7"/>
        </w:rPr>
        <w:t xml:space="preserve"> </w:t>
      </w:r>
      <w:r>
        <w:rPr>
          <w:color w:val="231F20"/>
        </w:rPr>
        <w:t>In</w:t>
      </w:r>
      <w:r>
        <w:rPr>
          <w:color w:val="231F20"/>
          <w:spacing w:val="-7"/>
        </w:rPr>
        <w:t xml:space="preserve"> </w:t>
      </w:r>
      <w:r>
        <w:rPr>
          <w:color w:val="231F20"/>
        </w:rPr>
        <w:t>fondo</w:t>
      </w:r>
      <w:r>
        <w:rPr>
          <w:color w:val="231F20"/>
          <w:spacing w:val="-7"/>
        </w:rPr>
        <w:t xml:space="preserve"> </w:t>
      </w:r>
      <w:r>
        <w:rPr>
          <w:color w:val="231F20"/>
        </w:rPr>
        <w:t>lo</w:t>
      </w:r>
      <w:r>
        <w:rPr>
          <w:color w:val="231F20"/>
          <w:spacing w:val="-7"/>
        </w:rPr>
        <w:t xml:space="preserve"> </w:t>
      </w:r>
      <w:r>
        <w:rPr>
          <w:color w:val="231F20"/>
        </w:rPr>
        <w:t>scopo</w:t>
      </w:r>
      <w:r>
        <w:rPr>
          <w:color w:val="231F20"/>
          <w:spacing w:val="-7"/>
        </w:rPr>
        <w:t xml:space="preserve"> </w:t>
      </w:r>
      <w:r>
        <w:rPr>
          <w:color w:val="231F20"/>
        </w:rPr>
        <w:t>è</w:t>
      </w:r>
      <w:r>
        <w:rPr>
          <w:color w:val="231F20"/>
          <w:spacing w:val="-7"/>
        </w:rPr>
        <w:t xml:space="preserve"> </w:t>
      </w:r>
      <w:r>
        <w:rPr>
          <w:color w:val="231F20"/>
        </w:rPr>
        <w:t>questo:</w:t>
      </w:r>
      <w:r>
        <w:rPr>
          <w:color w:val="231F20"/>
          <w:spacing w:val="-7"/>
        </w:rPr>
        <w:t xml:space="preserve"> </w:t>
      </w:r>
      <w:r>
        <w:rPr>
          <w:color w:val="231F20"/>
        </w:rPr>
        <w:t>muoversi,</w:t>
      </w:r>
      <w:r>
        <w:rPr>
          <w:color w:val="231F20"/>
          <w:spacing w:val="-7"/>
        </w:rPr>
        <w:t xml:space="preserve"> </w:t>
      </w:r>
      <w:r>
        <w:rPr>
          <w:color w:val="231F20"/>
        </w:rPr>
        <w:t>ballare,</w:t>
      </w:r>
      <w:r>
        <w:rPr>
          <w:color w:val="231F20"/>
          <w:spacing w:val="-7"/>
        </w:rPr>
        <w:t xml:space="preserve"> </w:t>
      </w:r>
      <w:r>
        <w:rPr>
          <w:color w:val="231F20"/>
        </w:rPr>
        <w:t>diver- tirsi senza starci troppo a pensare sopra» l’agguantò per il gomito «vieni Valentina, lanciamoci!».</w:t>
      </w:r>
    </w:p>
    <w:p w14:paraId="257D133E" w14:textId="77777777" w:rsidR="00DE442C" w:rsidRDefault="00000000">
      <w:pPr>
        <w:pStyle w:val="Corpotesto"/>
        <w:spacing w:line="248" w:lineRule="exact"/>
        <w:ind w:left="400" w:firstLine="0"/>
      </w:pPr>
      <w:r>
        <w:rPr>
          <w:color w:val="231F20"/>
        </w:rPr>
        <w:t>«Oh</w:t>
      </w:r>
      <w:r>
        <w:rPr>
          <w:color w:val="231F20"/>
          <w:spacing w:val="-2"/>
        </w:rPr>
        <w:t xml:space="preserve"> </w:t>
      </w:r>
      <w:r>
        <w:rPr>
          <w:color w:val="231F20"/>
        </w:rPr>
        <w:t>no!</w:t>
      </w:r>
      <w:r>
        <w:rPr>
          <w:color w:val="231F20"/>
          <w:spacing w:val="-3"/>
        </w:rPr>
        <w:t xml:space="preserve"> </w:t>
      </w:r>
      <w:r>
        <w:rPr>
          <w:color w:val="231F20"/>
        </w:rPr>
        <w:t>Non</w:t>
      </w:r>
      <w:r>
        <w:rPr>
          <w:color w:val="231F20"/>
          <w:spacing w:val="-3"/>
        </w:rPr>
        <w:t xml:space="preserve"> </w:t>
      </w:r>
      <w:r>
        <w:rPr>
          <w:color w:val="231F20"/>
        </w:rPr>
        <w:t>so</w:t>
      </w:r>
      <w:r>
        <w:rPr>
          <w:color w:val="231F20"/>
          <w:spacing w:val="-2"/>
        </w:rPr>
        <w:t xml:space="preserve"> </w:t>
      </w:r>
      <w:r>
        <w:rPr>
          <w:color w:val="231F20"/>
        </w:rPr>
        <w:t>ballare</w:t>
      </w:r>
      <w:r>
        <w:rPr>
          <w:color w:val="231F20"/>
          <w:spacing w:val="-3"/>
        </w:rPr>
        <w:t xml:space="preserve"> </w:t>
      </w:r>
      <w:r>
        <w:rPr>
          <w:color w:val="231F20"/>
        </w:rPr>
        <w:t>queste</w:t>
      </w:r>
      <w:r>
        <w:rPr>
          <w:color w:val="231F20"/>
          <w:spacing w:val="-3"/>
        </w:rPr>
        <w:t xml:space="preserve"> </w:t>
      </w:r>
      <w:r>
        <w:rPr>
          <w:color w:val="231F20"/>
        </w:rPr>
        <w:t>cose</w:t>
      </w:r>
      <w:r>
        <w:rPr>
          <w:color w:val="231F20"/>
          <w:spacing w:val="-2"/>
        </w:rPr>
        <w:t xml:space="preserve"> </w:t>
      </w:r>
      <w:r>
        <w:rPr>
          <w:color w:val="231F20"/>
        </w:rPr>
        <w:t>da</w:t>
      </w:r>
      <w:r>
        <w:rPr>
          <w:color w:val="231F20"/>
          <w:spacing w:val="-1"/>
        </w:rPr>
        <w:t xml:space="preserve"> </w:t>
      </w:r>
      <w:r>
        <w:rPr>
          <w:color w:val="231F20"/>
          <w:spacing w:val="-2"/>
        </w:rPr>
        <w:t>balera».</w:t>
      </w:r>
    </w:p>
    <w:p w14:paraId="4A57EB38" w14:textId="77777777" w:rsidR="00DE442C" w:rsidRDefault="00000000">
      <w:pPr>
        <w:pStyle w:val="Corpotesto"/>
        <w:spacing w:before="23" w:line="170" w:lineRule="auto"/>
        <w:ind w:right="388"/>
      </w:pPr>
      <w:r>
        <w:rPr>
          <w:color w:val="231F20"/>
        </w:rPr>
        <w:t>«Non ti preoccupare, ti guido io. Faccio l’uomo. Tra l’al- tro mi diverto ancora di più».</w:t>
      </w:r>
    </w:p>
    <w:p w14:paraId="29E797F1" w14:textId="77777777" w:rsidR="00DE442C" w:rsidRDefault="00000000">
      <w:pPr>
        <w:pStyle w:val="Corpotesto"/>
        <w:spacing w:before="3" w:line="170" w:lineRule="auto"/>
        <w:ind w:right="386"/>
      </w:pPr>
      <w:r>
        <w:rPr>
          <w:color w:val="231F20"/>
        </w:rPr>
        <w:t>Rotearono a tempo di walzer fra vecchietti e bambini. Per</w:t>
      </w:r>
      <w:r>
        <w:rPr>
          <w:color w:val="231F20"/>
          <w:spacing w:val="-9"/>
        </w:rPr>
        <w:t xml:space="preserve"> </w:t>
      </w:r>
      <w:r>
        <w:rPr>
          <w:color w:val="231F20"/>
        </w:rPr>
        <w:t>Valentina</w:t>
      </w:r>
      <w:r>
        <w:rPr>
          <w:color w:val="231F20"/>
          <w:spacing w:val="-9"/>
        </w:rPr>
        <w:t xml:space="preserve"> </w:t>
      </w:r>
      <w:r>
        <w:rPr>
          <w:color w:val="231F20"/>
        </w:rPr>
        <w:t>era</w:t>
      </w:r>
      <w:r>
        <w:rPr>
          <w:color w:val="231F20"/>
          <w:spacing w:val="-9"/>
        </w:rPr>
        <w:t xml:space="preserve"> </w:t>
      </w:r>
      <w:r>
        <w:rPr>
          <w:color w:val="231F20"/>
        </w:rPr>
        <w:t>un’esperienza</w:t>
      </w:r>
      <w:r>
        <w:rPr>
          <w:color w:val="231F20"/>
          <w:spacing w:val="-9"/>
        </w:rPr>
        <w:t xml:space="preserve"> </w:t>
      </w:r>
      <w:r>
        <w:rPr>
          <w:color w:val="231F20"/>
        </w:rPr>
        <w:t>nuova,</w:t>
      </w:r>
      <w:r>
        <w:rPr>
          <w:color w:val="231F20"/>
          <w:spacing w:val="-9"/>
        </w:rPr>
        <w:t xml:space="preserve"> </w:t>
      </w:r>
      <w:r>
        <w:rPr>
          <w:color w:val="231F20"/>
        </w:rPr>
        <w:t>un</w:t>
      </w:r>
      <w:r>
        <w:rPr>
          <w:color w:val="231F20"/>
          <w:spacing w:val="-9"/>
        </w:rPr>
        <w:t xml:space="preserve"> </w:t>
      </w:r>
      <w:r>
        <w:rPr>
          <w:color w:val="231F20"/>
        </w:rPr>
        <w:t>ritmo</w:t>
      </w:r>
      <w:r>
        <w:rPr>
          <w:color w:val="231F20"/>
          <w:spacing w:val="-9"/>
        </w:rPr>
        <w:t xml:space="preserve"> </w:t>
      </w:r>
      <w:r>
        <w:rPr>
          <w:color w:val="231F20"/>
        </w:rPr>
        <w:t>e</w:t>
      </w:r>
      <w:r>
        <w:rPr>
          <w:color w:val="231F20"/>
          <w:spacing w:val="-9"/>
        </w:rPr>
        <w:t xml:space="preserve"> </w:t>
      </w:r>
      <w:r>
        <w:rPr>
          <w:color w:val="231F20"/>
        </w:rPr>
        <w:t>un</w:t>
      </w:r>
      <w:r>
        <w:rPr>
          <w:color w:val="231F20"/>
          <w:spacing w:val="-9"/>
        </w:rPr>
        <w:t xml:space="preserve"> </w:t>
      </w:r>
      <w:r>
        <w:rPr>
          <w:color w:val="231F20"/>
        </w:rPr>
        <w:t>movi- mento che nelle discoteche non aveva mai seguito. Si lasciò portare da Elisa, rilassandosi pian piano mentre girava in tondo e seguiva i passi dell’amica, ascoltandone i consigli</w:t>
      </w:r>
      <w:r>
        <w:rPr>
          <w:color w:val="231F20"/>
          <w:spacing w:val="80"/>
          <w:w w:val="150"/>
        </w:rPr>
        <w:t xml:space="preserve"> </w:t>
      </w:r>
      <w:r>
        <w:rPr>
          <w:color w:val="231F20"/>
        </w:rPr>
        <w:t>e facendo sempre più parte di un tutt’uno con lei e con gli altri, con la musica e con il vento, che intanto era rinforza- to: rinfrescava la pelle e sollevava garbatamente le gonne leggere mentre le fila di lampadine colorate dondolavano creando ombre anch’esse vogliose di ballare.</w:t>
      </w:r>
    </w:p>
    <w:p w14:paraId="34BCAECD" w14:textId="77777777" w:rsidR="00DE442C" w:rsidRDefault="00000000">
      <w:pPr>
        <w:pStyle w:val="Corpotesto"/>
        <w:spacing w:line="302" w:lineRule="exact"/>
        <w:ind w:left="400" w:firstLine="0"/>
      </w:pPr>
      <w:r>
        <w:rPr>
          <w:color w:val="231F20"/>
        </w:rPr>
        <w:t>Un</w:t>
      </w:r>
      <w:r>
        <w:rPr>
          <w:color w:val="231F20"/>
          <w:spacing w:val="-13"/>
        </w:rPr>
        <w:t xml:space="preserve"> </w:t>
      </w:r>
      <w:r>
        <w:rPr>
          <w:color w:val="231F20"/>
        </w:rPr>
        <w:t>vecchio</w:t>
      </w:r>
      <w:r>
        <w:rPr>
          <w:color w:val="231F20"/>
          <w:spacing w:val="-12"/>
        </w:rPr>
        <w:t xml:space="preserve"> </w:t>
      </w:r>
      <w:r>
        <w:rPr>
          <w:color w:val="231F20"/>
        </w:rPr>
        <w:t>film</w:t>
      </w:r>
      <w:r>
        <w:rPr>
          <w:color w:val="231F20"/>
          <w:spacing w:val="-13"/>
        </w:rPr>
        <w:t xml:space="preserve"> </w:t>
      </w:r>
      <w:r>
        <w:rPr>
          <w:color w:val="231F20"/>
        </w:rPr>
        <w:t>degli</w:t>
      </w:r>
      <w:r>
        <w:rPr>
          <w:color w:val="231F20"/>
          <w:spacing w:val="-12"/>
        </w:rPr>
        <w:t xml:space="preserve"> </w:t>
      </w:r>
      <w:r>
        <w:rPr>
          <w:color w:val="231F20"/>
        </w:rPr>
        <w:t>anni</w:t>
      </w:r>
      <w:r>
        <w:rPr>
          <w:color w:val="231F20"/>
          <w:spacing w:val="-13"/>
        </w:rPr>
        <w:t xml:space="preserve"> </w:t>
      </w:r>
      <w:r>
        <w:rPr>
          <w:color w:val="231F20"/>
        </w:rPr>
        <w:t>Sessanta,</w:t>
      </w:r>
      <w:r>
        <w:rPr>
          <w:color w:val="231F20"/>
          <w:spacing w:val="-12"/>
        </w:rPr>
        <w:t xml:space="preserve"> </w:t>
      </w:r>
      <w:r>
        <w:rPr>
          <w:color w:val="231F20"/>
        </w:rPr>
        <w:t>uno</w:t>
      </w:r>
      <w:r>
        <w:rPr>
          <w:color w:val="231F20"/>
          <w:spacing w:val="-13"/>
        </w:rPr>
        <w:t xml:space="preserve"> </w:t>
      </w:r>
      <w:r>
        <w:rPr>
          <w:color w:val="231F20"/>
        </w:rPr>
        <w:t>di</w:t>
      </w:r>
      <w:r>
        <w:rPr>
          <w:color w:val="231F20"/>
          <w:spacing w:val="-12"/>
        </w:rPr>
        <w:t xml:space="preserve"> </w:t>
      </w:r>
      <w:r>
        <w:rPr>
          <w:color w:val="231F20"/>
        </w:rPr>
        <w:t>quelli</w:t>
      </w:r>
      <w:r>
        <w:rPr>
          <w:color w:val="231F20"/>
          <w:spacing w:val="-13"/>
        </w:rPr>
        <w:t xml:space="preserve"> </w:t>
      </w:r>
      <w:r>
        <w:rPr>
          <w:color w:val="231F20"/>
        </w:rPr>
        <w:t>in</w:t>
      </w:r>
      <w:r>
        <w:rPr>
          <w:color w:val="231F20"/>
          <w:spacing w:val="-12"/>
        </w:rPr>
        <w:t xml:space="preserve"> </w:t>
      </w:r>
      <w:r>
        <w:rPr>
          <w:color w:val="231F20"/>
          <w:spacing w:val="-2"/>
        </w:rPr>
        <w:t>bian-</w:t>
      </w:r>
    </w:p>
    <w:p w14:paraId="458AB56E" w14:textId="77777777" w:rsidR="00DE442C" w:rsidRDefault="00DE442C">
      <w:pPr>
        <w:spacing w:line="302" w:lineRule="exact"/>
        <w:sectPr w:rsidR="00DE442C" w:rsidSect="002D644F">
          <w:pgSz w:w="8220" w:h="12750"/>
          <w:pgMar w:top="1040" w:right="880" w:bottom="860" w:left="1040" w:header="0" w:footer="666" w:gutter="0"/>
          <w:cols w:space="720"/>
        </w:sectPr>
      </w:pPr>
    </w:p>
    <w:p w14:paraId="755F1752" w14:textId="77777777" w:rsidR="00DE442C" w:rsidRDefault="00000000">
      <w:pPr>
        <w:pStyle w:val="Corpotesto"/>
        <w:spacing w:before="108" w:line="170" w:lineRule="auto"/>
        <w:ind w:left="230" w:right="274" w:firstLine="0"/>
      </w:pPr>
      <w:r>
        <w:rPr>
          <w:color w:val="231F20"/>
        </w:rPr>
        <w:lastRenderedPageBreak/>
        <w:t>co e nero di Fellini, che aveva visto l’anno prima al cinefo- rum,</w:t>
      </w:r>
      <w:r>
        <w:rPr>
          <w:color w:val="231F20"/>
          <w:spacing w:val="-3"/>
        </w:rPr>
        <w:t xml:space="preserve"> </w:t>
      </w:r>
      <w:r>
        <w:rPr>
          <w:color w:val="231F20"/>
        </w:rPr>
        <w:t>ecco</w:t>
      </w:r>
      <w:r>
        <w:rPr>
          <w:color w:val="231F20"/>
          <w:spacing w:val="-3"/>
        </w:rPr>
        <w:t xml:space="preserve"> </w:t>
      </w:r>
      <w:r>
        <w:rPr>
          <w:color w:val="231F20"/>
        </w:rPr>
        <w:t>cosa</w:t>
      </w:r>
      <w:r>
        <w:rPr>
          <w:color w:val="231F20"/>
          <w:spacing w:val="-3"/>
        </w:rPr>
        <w:t xml:space="preserve"> </w:t>
      </w:r>
      <w:r>
        <w:rPr>
          <w:color w:val="231F20"/>
        </w:rPr>
        <w:t>le</w:t>
      </w:r>
      <w:r>
        <w:rPr>
          <w:color w:val="231F20"/>
          <w:spacing w:val="-3"/>
        </w:rPr>
        <w:t xml:space="preserve"> </w:t>
      </w:r>
      <w:r>
        <w:rPr>
          <w:color w:val="231F20"/>
        </w:rPr>
        <w:t>veniva</w:t>
      </w:r>
      <w:r>
        <w:rPr>
          <w:color w:val="231F20"/>
          <w:spacing w:val="-3"/>
        </w:rPr>
        <w:t xml:space="preserve"> </w:t>
      </w:r>
      <w:r>
        <w:rPr>
          <w:color w:val="231F20"/>
        </w:rPr>
        <w:t>in</w:t>
      </w:r>
      <w:r>
        <w:rPr>
          <w:color w:val="231F20"/>
          <w:spacing w:val="-3"/>
        </w:rPr>
        <w:t xml:space="preserve"> </w:t>
      </w:r>
      <w:r>
        <w:rPr>
          <w:color w:val="231F20"/>
        </w:rPr>
        <w:t>mente.</w:t>
      </w:r>
      <w:r>
        <w:rPr>
          <w:color w:val="231F20"/>
          <w:spacing w:val="-3"/>
        </w:rPr>
        <w:t xml:space="preserve"> </w:t>
      </w:r>
      <w:r>
        <w:rPr>
          <w:color w:val="231F20"/>
        </w:rPr>
        <w:t>Una</w:t>
      </w:r>
      <w:r>
        <w:rPr>
          <w:color w:val="231F20"/>
          <w:spacing w:val="-3"/>
        </w:rPr>
        <w:t xml:space="preserve"> </w:t>
      </w:r>
      <w:r>
        <w:rPr>
          <w:color w:val="231F20"/>
        </w:rPr>
        <w:t>sensazione</w:t>
      </w:r>
      <w:r>
        <w:rPr>
          <w:color w:val="231F20"/>
          <w:spacing w:val="-4"/>
        </w:rPr>
        <w:t xml:space="preserve"> </w:t>
      </w:r>
      <w:r>
        <w:rPr>
          <w:color w:val="231F20"/>
        </w:rPr>
        <w:t>di</w:t>
      </w:r>
      <w:r>
        <w:rPr>
          <w:color w:val="231F20"/>
          <w:spacing w:val="-3"/>
        </w:rPr>
        <w:t xml:space="preserve"> </w:t>
      </w:r>
      <w:r>
        <w:rPr>
          <w:color w:val="231F20"/>
        </w:rPr>
        <w:t>strug- gente malinconia per qualcosa che il tempo odierno non permetteva</w:t>
      </w:r>
      <w:r>
        <w:rPr>
          <w:color w:val="231F20"/>
          <w:spacing w:val="-6"/>
        </w:rPr>
        <w:t xml:space="preserve"> </w:t>
      </w:r>
      <w:r>
        <w:rPr>
          <w:color w:val="231F20"/>
        </w:rPr>
        <w:t>più,</w:t>
      </w:r>
      <w:r>
        <w:rPr>
          <w:color w:val="231F20"/>
          <w:spacing w:val="-6"/>
        </w:rPr>
        <w:t xml:space="preserve"> </w:t>
      </w:r>
      <w:r>
        <w:rPr>
          <w:color w:val="231F20"/>
        </w:rPr>
        <w:t>qualcosa</w:t>
      </w:r>
      <w:r>
        <w:rPr>
          <w:color w:val="231F20"/>
          <w:spacing w:val="-6"/>
        </w:rPr>
        <w:t xml:space="preserve"> </w:t>
      </w:r>
      <w:r>
        <w:rPr>
          <w:color w:val="231F20"/>
        </w:rPr>
        <w:t>di</w:t>
      </w:r>
      <w:r>
        <w:rPr>
          <w:color w:val="231F20"/>
          <w:spacing w:val="-6"/>
        </w:rPr>
        <w:t xml:space="preserve"> </w:t>
      </w:r>
      <w:r>
        <w:rPr>
          <w:color w:val="231F20"/>
        </w:rPr>
        <w:t>annunciato</w:t>
      </w:r>
      <w:r>
        <w:rPr>
          <w:color w:val="231F20"/>
          <w:spacing w:val="-6"/>
        </w:rPr>
        <w:t xml:space="preserve"> </w:t>
      </w:r>
      <w:r>
        <w:rPr>
          <w:color w:val="231F20"/>
        </w:rPr>
        <w:t>che</w:t>
      </w:r>
      <w:r>
        <w:rPr>
          <w:color w:val="231F20"/>
          <w:spacing w:val="-6"/>
        </w:rPr>
        <w:t xml:space="preserve"> </w:t>
      </w:r>
      <w:r>
        <w:rPr>
          <w:color w:val="231F20"/>
        </w:rPr>
        <w:t>non</w:t>
      </w:r>
      <w:r>
        <w:rPr>
          <w:color w:val="231F20"/>
          <w:spacing w:val="-6"/>
        </w:rPr>
        <w:t xml:space="preserve"> </w:t>
      </w:r>
      <w:r>
        <w:rPr>
          <w:color w:val="231F20"/>
        </w:rPr>
        <w:t>aveva</w:t>
      </w:r>
      <w:r>
        <w:rPr>
          <w:color w:val="231F20"/>
          <w:spacing w:val="-6"/>
        </w:rPr>
        <w:t xml:space="preserve"> </w:t>
      </w:r>
      <w:r>
        <w:rPr>
          <w:color w:val="231F20"/>
        </w:rPr>
        <w:t>però saputo</w:t>
      </w:r>
      <w:r>
        <w:rPr>
          <w:color w:val="231F20"/>
          <w:spacing w:val="-2"/>
        </w:rPr>
        <w:t xml:space="preserve"> </w:t>
      </w:r>
      <w:r>
        <w:rPr>
          <w:color w:val="231F20"/>
        </w:rPr>
        <w:t>mantenere</w:t>
      </w:r>
      <w:r>
        <w:rPr>
          <w:color w:val="231F20"/>
          <w:spacing w:val="-2"/>
        </w:rPr>
        <w:t xml:space="preserve"> </w:t>
      </w:r>
      <w:r>
        <w:rPr>
          <w:color w:val="231F20"/>
        </w:rPr>
        <w:t>le</w:t>
      </w:r>
      <w:r>
        <w:rPr>
          <w:color w:val="231F20"/>
          <w:spacing w:val="-2"/>
        </w:rPr>
        <w:t xml:space="preserve"> </w:t>
      </w:r>
      <w:r>
        <w:rPr>
          <w:color w:val="231F20"/>
        </w:rPr>
        <w:t>proprie</w:t>
      </w:r>
      <w:r>
        <w:rPr>
          <w:color w:val="231F20"/>
          <w:spacing w:val="-2"/>
        </w:rPr>
        <w:t xml:space="preserve"> </w:t>
      </w:r>
      <w:r>
        <w:rPr>
          <w:color w:val="231F20"/>
        </w:rPr>
        <w:t>promesse</w:t>
      </w:r>
      <w:r>
        <w:rPr>
          <w:color w:val="231F20"/>
          <w:spacing w:val="-2"/>
        </w:rPr>
        <w:t xml:space="preserve"> </w:t>
      </w:r>
      <w:r>
        <w:rPr>
          <w:color w:val="231F20"/>
        </w:rPr>
        <w:t>e</w:t>
      </w:r>
      <w:r>
        <w:rPr>
          <w:color w:val="231F20"/>
          <w:spacing w:val="-2"/>
        </w:rPr>
        <w:t xml:space="preserve"> </w:t>
      </w:r>
      <w:r>
        <w:rPr>
          <w:color w:val="231F20"/>
        </w:rPr>
        <w:t>che,</w:t>
      </w:r>
      <w:r>
        <w:rPr>
          <w:color w:val="231F20"/>
          <w:spacing w:val="-2"/>
        </w:rPr>
        <w:t xml:space="preserve"> </w:t>
      </w:r>
      <w:r>
        <w:rPr>
          <w:color w:val="231F20"/>
        </w:rPr>
        <w:t>in</w:t>
      </w:r>
      <w:r>
        <w:rPr>
          <w:color w:val="231F20"/>
          <w:spacing w:val="-2"/>
        </w:rPr>
        <w:t xml:space="preserve"> </w:t>
      </w:r>
      <w:r>
        <w:rPr>
          <w:color w:val="231F20"/>
        </w:rPr>
        <w:t>quell’esatto momento,</w:t>
      </w:r>
      <w:r>
        <w:rPr>
          <w:color w:val="231F20"/>
          <w:spacing w:val="-7"/>
        </w:rPr>
        <w:t xml:space="preserve"> </w:t>
      </w:r>
      <w:r>
        <w:rPr>
          <w:color w:val="231F20"/>
        </w:rPr>
        <w:t>sembrava</w:t>
      </w:r>
      <w:r>
        <w:rPr>
          <w:color w:val="231F20"/>
          <w:spacing w:val="-6"/>
        </w:rPr>
        <w:t xml:space="preserve"> </w:t>
      </w:r>
      <w:r>
        <w:rPr>
          <w:color w:val="231F20"/>
        </w:rPr>
        <w:t>alla</w:t>
      </w:r>
      <w:r>
        <w:rPr>
          <w:color w:val="231F20"/>
          <w:spacing w:val="-7"/>
        </w:rPr>
        <w:t xml:space="preserve"> </w:t>
      </w:r>
      <w:r>
        <w:rPr>
          <w:color w:val="231F20"/>
        </w:rPr>
        <w:t>ricerca</w:t>
      </w:r>
      <w:r>
        <w:rPr>
          <w:color w:val="231F20"/>
          <w:spacing w:val="-7"/>
        </w:rPr>
        <w:t xml:space="preserve"> </w:t>
      </w:r>
      <w:r>
        <w:rPr>
          <w:color w:val="231F20"/>
        </w:rPr>
        <w:t>di</w:t>
      </w:r>
      <w:r>
        <w:rPr>
          <w:color w:val="231F20"/>
          <w:spacing w:val="-6"/>
        </w:rPr>
        <w:t xml:space="preserve"> </w:t>
      </w:r>
      <w:r>
        <w:rPr>
          <w:color w:val="231F20"/>
        </w:rPr>
        <w:t>una</w:t>
      </w:r>
      <w:r>
        <w:rPr>
          <w:color w:val="231F20"/>
          <w:spacing w:val="-7"/>
        </w:rPr>
        <w:t xml:space="preserve"> </w:t>
      </w:r>
      <w:r>
        <w:rPr>
          <w:color w:val="231F20"/>
        </w:rPr>
        <w:t>nuova</w:t>
      </w:r>
      <w:r>
        <w:rPr>
          <w:color w:val="231F20"/>
          <w:spacing w:val="-7"/>
        </w:rPr>
        <w:t xml:space="preserve"> </w:t>
      </w:r>
      <w:r>
        <w:rPr>
          <w:color w:val="231F20"/>
        </w:rPr>
        <w:t>possibilità,</w:t>
      </w:r>
      <w:r>
        <w:rPr>
          <w:color w:val="231F20"/>
          <w:spacing w:val="-7"/>
        </w:rPr>
        <w:t xml:space="preserve"> </w:t>
      </w:r>
      <w:r>
        <w:rPr>
          <w:color w:val="231F20"/>
        </w:rPr>
        <w:t>di una nuova opportunità.</w:t>
      </w:r>
    </w:p>
    <w:p w14:paraId="5C0EA73D" w14:textId="77777777" w:rsidR="00DE442C" w:rsidRDefault="00000000">
      <w:pPr>
        <w:pStyle w:val="Corpotesto"/>
        <w:spacing w:before="9" w:line="170" w:lineRule="auto"/>
        <w:ind w:left="230" w:right="273"/>
      </w:pPr>
      <w:r>
        <w:rPr>
          <w:color w:val="231F20"/>
        </w:rPr>
        <w:t>Forse</w:t>
      </w:r>
      <w:r>
        <w:rPr>
          <w:color w:val="231F20"/>
          <w:spacing w:val="-7"/>
        </w:rPr>
        <w:t xml:space="preserve"> </w:t>
      </w:r>
      <w:r>
        <w:rPr>
          <w:color w:val="231F20"/>
        </w:rPr>
        <w:t>aveva</w:t>
      </w:r>
      <w:r>
        <w:rPr>
          <w:color w:val="231F20"/>
          <w:spacing w:val="-7"/>
        </w:rPr>
        <w:t xml:space="preserve"> </w:t>
      </w:r>
      <w:r>
        <w:rPr>
          <w:color w:val="231F20"/>
        </w:rPr>
        <w:t>ragione</w:t>
      </w:r>
      <w:r>
        <w:rPr>
          <w:color w:val="231F20"/>
          <w:spacing w:val="-7"/>
        </w:rPr>
        <w:t xml:space="preserve"> </w:t>
      </w:r>
      <w:r>
        <w:rPr>
          <w:color w:val="231F20"/>
        </w:rPr>
        <w:t>Elisa:</w:t>
      </w:r>
      <w:r>
        <w:rPr>
          <w:color w:val="231F20"/>
          <w:spacing w:val="-7"/>
        </w:rPr>
        <w:t xml:space="preserve"> </w:t>
      </w:r>
      <w:r>
        <w:rPr>
          <w:color w:val="231F20"/>
        </w:rPr>
        <w:t>cosa</w:t>
      </w:r>
      <w:r>
        <w:rPr>
          <w:color w:val="231F20"/>
          <w:spacing w:val="-7"/>
        </w:rPr>
        <w:t xml:space="preserve"> </w:t>
      </w:r>
      <w:r>
        <w:rPr>
          <w:color w:val="231F20"/>
        </w:rPr>
        <w:t>importava</w:t>
      </w:r>
      <w:r>
        <w:rPr>
          <w:color w:val="231F20"/>
          <w:spacing w:val="-7"/>
        </w:rPr>
        <w:t xml:space="preserve"> </w:t>
      </w:r>
      <w:r>
        <w:rPr>
          <w:color w:val="231F20"/>
        </w:rPr>
        <w:t>la</w:t>
      </w:r>
      <w:r>
        <w:rPr>
          <w:color w:val="231F20"/>
          <w:spacing w:val="-7"/>
        </w:rPr>
        <w:t xml:space="preserve"> </w:t>
      </w:r>
      <w:r>
        <w:rPr>
          <w:color w:val="231F20"/>
        </w:rPr>
        <w:t>moda,</w:t>
      </w:r>
      <w:r>
        <w:rPr>
          <w:color w:val="231F20"/>
          <w:spacing w:val="-7"/>
        </w:rPr>
        <w:t xml:space="preserve"> </w:t>
      </w:r>
      <w:r>
        <w:rPr>
          <w:color w:val="231F20"/>
        </w:rPr>
        <w:t>l’am- biente,</w:t>
      </w:r>
      <w:r>
        <w:rPr>
          <w:color w:val="231F20"/>
          <w:spacing w:val="-7"/>
        </w:rPr>
        <w:t xml:space="preserve"> </w:t>
      </w:r>
      <w:r>
        <w:rPr>
          <w:color w:val="231F20"/>
        </w:rPr>
        <w:t>il</w:t>
      </w:r>
      <w:r>
        <w:rPr>
          <w:color w:val="231F20"/>
          <w:spacing w:val="-7"/>
        </w:rPr>
        <w:t xml:space="preserve"> </w:t>
      </w:r>
      <w:r>
        <w:rPr>
          <w:color w:val="231F20"/>
        </w:rPr>
        <w:t>passo</w:t>
      </w:r>
      <w:r>
        <w:rPr>
          <w:color w:val="231F20"/>
          <w:spacing w:val="-7"/>
        </w:rPr>
        <w:t xml:space="preserve"> </w:t>
      </w:r>
      <w:r>
        <w:rPr>
          <w:color w:val="231F20"/>
        </w:rPr>
        <w:t>giusto</w:t>
      </w:r>
      <w:r>
        <w:rPr>
          <w:color w:val="231F20"/>
          <w:spacing w:val="-7"/>
        </w:rPr>
        <w:t xml:space="preserve"> </w:t>
      </w:r>
      <w:r>
        <w:rPr>
          <w:color w:val="231F20"/>
        </w:rPr>
        <w:t>o</w:t>
      </w:r>
      <w:r>
        <w:rPr>
          <w:color w:val="231F20"/>
          <w:spacing w:val="-7"/>
        </w:rPr>
        <w:t xml:space="preserve"> </w:t>
      </w:r>
      <w:r>
        <w:rPr>
          <w:color w:val="231F20"/>
        </w:rPr>
        <w:t>quello</w:t>
      </w:r>
      <w:r>
        <w:rPr>
          <w:color w:val="231F20"/>
          <w:spacing w:val="-7"/>
        </w:rPr>
        <w:t xml:space="preserve"> </w:t>
      </w:r>
      <w:r>
        <w:rPr>
          <w:color w:val="231F20"/>
        </w:rPr>
        <w:t>sbagliato,</w:t>
      </w:r>
      <w:r>
        <w:rPr>
          <w:color w:val="231F20"/>
          <w:spacing w:val="-7"/>
        </w:rPr>
        <w:t xml:space="preserve"> </w:t>
      </w:r>
      <w:r>
        <w:rPr>
          <w:color w:val="231F20"/>
        </w:rPr>
        <w:t>il</w:t>
      </w:r>
      <w:r>
        <w:rPr>
          <w:color w:val="231F20"/>
          <w:spacing w:val="-7"/>
        </w:rPr>
        <w:t xml:space="preserve"> </w:t>
      </w:r>
      <w:r>
        <w:rPr>
          <w:color w:val="231F20"/>
        </w:rPr>
        <w:t>fisico</w:t>
      </w:r>
      <w:r>
        <w:rPr>
          <w:color w:val="231F20"/>
          <w:spacing w:val="-7"/>
        </w:rPr>
        <w:t xml:space="preserve"> </w:t>
      </w:r>
      <w:r>
        <w:rPr>
          <w:color w:val="231F20"/>
        </w:rPr>
        <w:t>da</w:t>
      </w:r>
      <w:r>
        <w:rPr>
          <w:color w:val="231F20"/>
          <w:spacing w:val="-7"/>
        </w:rPr>
        <w:t xml:space="preserve"> </w:t>
      </w:r>
      <w:r>
        <w:rPr>
          <w:color w:val="231F20"/>
        </w:rPr>
        <w:t>modella o da pensionato artrosico? L’importante non era nei singoli particolari ma nell’insieme, nell’atmosfera e nell’anima. E l’atmosfera</w:t>
      </w:r>
      <w:r>
        <w:rPr>
          <w:color w:val="231F20"/>
          <w:spacing w:val="-6"/>
        </w:rPr>
        <w:t xml:space="preserve"> </w:t>
      </w:r>
      <w:r>
        <w:rPr>
          <w:color w:val="231F20"/>
        </w:rPr>
        <w:t>era</w:t>
      </w:r>
      <w:r>
        <w:rPr>
          <w:color w:val="231F20"/>
          <w:spacing w:val="-6"/>
        </w:rPr>
        <w:t xml:space="preserve"> </w:t>
      </w:r>
      <w:r>
        <w:rPr>
          <w:color w:val="231F20"/>
        </w:rPr>
        <w:t>di</w:t>
      </w:r>
      <w:r>
        <w:rPr>
          <w:color w:val="231F20"/>
          <w:spacing w:val="-6"/>
        </w:rPr>
        <w:t xml:space="preserve"> </w:t>
      </w:r>
      <w:r>
        <w:rPr>
          <w:color w:val="231F20"/>
        </w:rPr>
        <w:t>comunione</w:t>
      </w:r>
      <w:r>
        <w:rPr>
          <w:color w:val="231F20"/>
          <w:spacing w:val="-6"/>
        </w:rPr>
        <w:t xml:space="preserve"> </w:t>
      </w:r>
      <w:r>
        <w:rPr>
          <w:color w:val="231F20"/>
        </w:rPr>
        <w:t>e</w:t>
      </w:r>
      <w:r>
        <w:rPr>
          <w:color w:val="231F20"/>
          <w:spacing w:val="-6"/>
        </w:rPr>
        <w:t xml:space="preserve"> </w:t>
      </w:r>
      <w:r>
        <w:rPr>
          <w:color w:val="231F20"/>
        </w:rPr>
        <w:t>contatto,</w:t>
      </w:r>
      <w:r>
        <w:rPr>
          <w:color w:val="231F20"/>
          <w:spacing w:val="-6"/>
        </w:rPr>
        <w:t xml:space="preserve"> </w:t>
      </w:r>
      <w:r>
        <w:rPr>
          <w:color w:val="231F20"/>
        </w:rPr>
        <w:t>l’anima</w:t>
      </w:r>
      <w:r>
        <w:rPr>
          <w:color w:val="231F20"/>
          <w:spacing w:val="-6"/>
        </w:rPr>
        <w:t xml:space="preserve"> </w:t>
      </w:r>
      <w:r>
        <w:rPr>
          <w:color w:val="231F20"/>
        </w:rPr>
        <w:t>era</w:t>
      </w:r>
      <w:r>
        <w:rPr>
          <w:color w:val="231F20"/>
          <w:spacing w:val="-6"/>
        </w:rPr>
        <w:t xml:space="preserve"> </w:t>
      </w:r>
      <w:r>
        <w:rPr>
          <w:color w:val="231F20"/>
        </w:rPr>
        <w:t>rilassa- ta e partecipe. Allora, avanti. A muoversi e ballare. Da sola o</w:t>
      </w:r>
      <w:r>
        <w:rPr>
          <w:color w:val="231F20"/>
          <w:spacing w:val="-11"/>
        </w:rPr>
        <w:t xml:space="preserve"> </w:t>
      </w:r>
      <w:r>
        <w:rPr>
          <w:color w:val="231F20"/>
        </w:rPr>
        <w:t>con</w:t>
      </w:r>
      <w:r>
        <w:rPr>
          <w:color w:val="231F20"/>
          <w:spacing w:val="-11"/>
        </w:rPr>
        <w:t xml:space="preserve"> </w:t>
      </w:r>
      <w:r>
        <w:rPr>
          <w:color w:val="231F20"/>
        </w:rPr>
        <w:t>Elisa,</w:t>
      </w:r>
      <w:r>
        <w:rPr>
          <w:color w:val="231F20"/>
          <w:spacing w:val="-11"/>
        </w:rPr>
        <w:t xml:space="preserve"> </w:t>
      </w:r>
      <w:r>
        <w:rPr>
          <w:color w:val="231F20"/>
        </w:rPr>
        <w:t>con</w:t>
      </w:r>
      <w:r>
        <w:rPr>
          <w:color w:val="231F20"/>
          <w:spacing w:val="-11"/>
        </w:rPr>
        <w:t xml:space="preserve"> </w:t>
      </w:r>
      <w:r>
        <w:rPr>
          <w:color w:val="231F20"/>
        </w:rPr>
        <w:t>gli</w:t>
      </w:r>
      <w:r>
        <w:rPr>
          <w:color w:val="231F20"/>
          <w:spacing w:val="-11"/>
        </w:rPr>
        <w:t xml:space="preserve"> </w:t>
      </w:r>
      <w:r>
        <w:rPr>
          <w:color w:val="231F20"/>
        </w:rPr>
        <w:t>altri</w:t>
      </w:r>
      <w:r>
        <w:rPr>
          <w:color w:val="231F20"/>
          <w:spacing w:val="-11"/>
        </w:rPr>
        <w:t xml:space="preserve"> </w:t>
      </w:r>
      <w:r>
        <w:rPr>
          <w:color w:val="231F20"/>
        </w:rPr>
        <w:t>e</w:t>
      </w:r>
      <w:r>
        <w:rPr>
          <w:color w:val="231F20"/>
          <w:spacing w:val="-11"/>
        </w:rPr>
        <w:t xml:space="preserve"> </w:t>
      </w:r>
      <w:r>
        <w:rPr>
          <w:color w:val="231F20"/>
        </w:rPr>
        <w:t>con</w:t>
      </w:r>
      <w:r>
        <w:rPr>
          <w:color w:val="231F20"/>
          <w:spacing w:val="-11"/>
        </w:rPr>
        <w:t xml:space="preserve"> </w:t>
      </w:r>
      <w:r>
        <w:rPr>
          <w:color w:val="231F20"/>
        </w:rPr>
        <w:t>la</w:t>
      </w:r>
      <w:r>
        <w:rPr>
          <w:color w:val="231F20"/>
          <w:spacing w:val="-11"/>
        </w:rPr>
        <w:t xml:space="preserve"> </w:t>
      </w:r>
      <w:r>
        <w:rPr>
          <w:color w:val="231F20"/>
        </w:rPr>
        <w:t>musica,</w:t>
      </w:r>
      <w:r>
        <w:rPr>
          <w:color w:val="231F20"/>
          <w:spacing w:val="-11"/>
        </w:rPr>
        <w:t xml:space="preserve"> </w:t>
      </w:r>
      <w:r>
        <w:rPr>
          <w:color w:val="231F20"/>
        </w:rPr>
        <w:t>con</w:t>
      </w:r>
      <w:r>
        <w:rPr>
          <w:color w:val="231F20"/>
          <w:spacing w:val="-11"/>
        </w:rPr>
        <w:t xml:space="preserve"> </w:t>
      </w:r>
      <w:r>
        <w:rPr>
          <w:color w:val="231F20"/>
        </w:rPr>
        <w:t>gli</w:t>
      </w:r>
      <w:r>
        <w:rPr>
          <w:color w:val="231F20"/>
          <w:spacing w:val="-11"/>
        </w:rPr>
        <w:t xml:space="preserve"> </w:t>
      </w:r>
      <w:r>
        <w:rPr>
          <w:color w:val="231F20"/>
        </w:rPr>
        <w:t>alberi,</w:t>
      </w:r>
      <w:r>
        <w:rPr>
          <w:color w:val="231F20"/>
          <w:spacing w:val="-11"/>
        </w:rPr>
        <w:t xml:space="preserve"> </w:t>
      </w:r>
      <w:r>
        <w:rPr>
          <w:color w:val="231F20"/>
        </w:rPr>
        <w:t>le</w:t>
      </w:r>
      <w:r>
        <w:rPr>
          <w:color w:val="231F20"/>
          <w:spacing w:val="-11"/>
        </w:rPr>
        <w:t xml:space="preserve"> </w:t>
      </w:r>
      <w:r>
        <w:rPr>
          <w:color w:val="231F20"/>
        </w:rPr>
        <w:t>luci, i festoni e, più in alto, le stelle.</w:t>
      </w:r>
    </w:p>
    <w:p w14:paraId="3932B224" w14:textId="77777777" w:rsidR="00DE442C" w:rsidRDefault="00DE442C">
      <w:pPr>
        <w:pStyle w:val="Corpotesto"/>
        <w:spacing w:before="5"/>
        <w:ind w:left="0" w:firstLine="0"/>
        <w:jc w:val="left"/>
        <w:rPr>
          <w:sz w:val="16"/>
        </w:rPr>
      </w:pPr>
    </w:p>
    <w:p w14:paraId="68E8E6E4" w14:textId="77777777" w:rsidR="00DE442C" w:rsidRDefault="00000000">
      <w:pPr>
        <w:pStyle w:val="Corpotesto"/>
        <w:spacing w:before="1" w:line="170" w:lineRule="auto"/>
        <w:ind w:left="230" w:right="272"/>
      </w:pPr>
      <w:r>
        <w:rPr>
          <w:color w:val="231F20"/>
        </w:rPr>
        <w:t>Massimo aveva appena finito il servizio. Le sere in cui Gino</w:t>
      </w:r>
      <w:r>
        <w:rPr>
          <w:color w:val="231F20"/>
          <w:spacing w:val="-3"/>
        </w:rPr>
        <w:t xml:space="preserve"> </w:t>
      </w:r>
      <w:r>
        <w:rPr>
          <w:color w:val="231F20"/>
        </w:rPr>
        <w:t>organizzava</w:t>
      </w:r>
      <w:r>
        <w:rPr>
          <w:color w:val="231F20"/>
          <w:spacing w:val="-3"/>
        </w:rPr>
        <w:t xml:space="preserve"> </w:t>
      </w:r>
      <w:r>
        <w:rPr>
          <w:color w:val="231F20"/>
        </w:rPr>
        <w:t>il</w:t>
      </w:r>
      <w:r>
        <w:rPr>
          <w:color w:val="231F20"/>
          <w:spacing w:val="-3"/>
        </w:rPr>
        <w:t xml:space="preserve"> </w:t>
      </w:r>
      <w:r>
        <w:rPr>
          <w:color w:val="231F20"/>
        </w:rPr>
        <w:t>ballo</w:t>
      </w:r>
      <w:r>
        <w:rPr>
          <w:color w:val="231F20"/>
          <w:spacing w:val="-3"/>
        </w:rPr>
        <w:t xml:space="preserve"> </w:t>
      </w:r>
      <w:r>
        <w:rPr>
          <w:color w:val="231F20"/>
        </w:rPr>
        <w:t>il</w:t>
      </w:r>
      <w:r>
        <w:rPr>
          <w:color w:val="231F20"/>
          <w:spacing w:val="-3"/>
        </w:rPr>
        <w:t xml:space="preserve"> </w:t>
      </w:r>
      <w:r>
        <w:rPr>
          <w:color w:val="231F20"/>
        </w:rPr>
        <w:t>lavoro</w:t>
      </w:r>
      <w:r>
        <w:rPr>
          <w:color w:val="231F20"/>
          <w:spacing w:val="-3"/>
        </w:rPr>
        <w:t xml:space="preserve"> </w:t>
      </w:r>
      <w:r>
        <w:rPr>
          <w:color w:val="231F20"/>
        </w:rPr>
        <w:t>finiva</w:t>
      </w:r>
      <w:r>
        <w:rPr>
          <w:color w:val="231F20"/>
          <w:spacing w:val="-3"/>
        </w:rPr>
        <w:t xml:space="preserve"> </w:t>
      </w:r>
      <w:r>
        <w:rPr>
          <w:color w:val="231F20"/>
        </w:rPr>
        <w:t>molto</w:t>
      </w:r>
      <w:r>
        <w:rPr>
          <w:color w:val="231F20"/>
          <w:spacing w:val="-3"/>
        </w:rPr>
        <w:t xml:space="preserve"> </w:t>
      </w:r>
      <w:r>
        <w:rPr>
          <w:color w:val="231F20"/>
        </w:rPr>
        <w:t>presto.</w:t>
      </w:r>
      <w:r>
        <w:rPr>
          <w:color w:val="231F20"/>
          <w:spacing w:val="-3"/>
        </w:rPr>
        <w:t xml:space="preserve"> </w:t>
      </w:r>
      <w:r>
        <w:rPr>
          <w:color w:val="231F20"/>
        </w:rPr>
        <w:t>I</w:t>
      </w:r>
      <w:r>
        <w:rPr>
          <w:color w:val="231F20"/>
          <w:spacing w:val="-3"/>
        </w:rPr>
        <w:t xml:space="preserve"> </w:t>
      </w:r>
      <w:r>
        <w:rPr>
          <w:color w:val="231F20"/>
        </w:rPr>
        <w:t>po- chi</w:t>
      </w:r>
      <w:r>
        <w:rPr>
          <w:color w:val="231F20"/>
          <w:spacing w:val="-6"/>
        </w:rPr>
        <w:t xml:space="preserve"> </w:t>
      </w:r>
      <w:r>
        <w:rPr>
          <w:color w:val="231F20"/>
        </w:rPr>
        <w:t>clienti</w:t>
      </w:r>
      <w:r>
        <w:rPr>
          <w:color w:val="231F20"/>
          <w:spacing w:val="-6"/>
        </w:rPr>
        <w:t xml:space="preserve"> </w:t>
      </w:r>
      <w:r>
        <w:rPr>
          <w:color w:val="231F20"/>
        </w:rPr>
        <w:t>mangiavano</w:t>
      </w:r>
      <w:r>
        <w:rPr>
          <w:color w:val="231F20"/>
          <w:spacing w:val="-6"/>
        </w:rPr>
        <w:t xml:space="preserve"> </w:t>
      </w:r>
      <w:r>
        <w:rPr>
          <w:color w:val="231F20"/>
        </w:rPr>
        <w:t>velocemente</w:t>
      </w:r>
      <w:r>
        <w:rPr>
          <w:color w:val="231F20"/>
          <w:spacing w:val="-6"/>
        </w:rPr>
        <w:t xml:space="preserve"> </w:t>
      </w:r>
      <w:r>
        <w:rPr>
          <w:color w:val="231F20"/>
        </w:rPr>
        <w:t>e</w:t>
      </w:r>
      <w:r>
        <w:rPr>
          <w:color w:val="231F20"/>
          <w:spacing w:val="-6"/>
        </w:rPr>
        <w:t xml:space="preserve"> </w:t>
      </w:r>
      <w:r>
        <w:rPr>
          <w:color w:val="231F20"/>
        </w:rPr>
        <w:t>dopo</w:t>
      </w:r>
      <w:r>
        <w:rPr>
          <w:color w:val="231F20"/>
          <w:spacing w:val="-6"/>
        </w:rPr>
        <w:t xml:space="preserve"> </w:t>
      </w:r>
      <w:r>
        <w:rPr>
          <w:color w:val="231F20"/>
        </w:rPr>
        <w:t>le</w:t>
      </w:r>
      <w:r>
        <w:rPr>
          <w:color w:val="231F20"/>
          <w:spacing w:val="-6"/>
        </w:rPr>
        <w:t xml:space="preserve"> </w:t>
      </w:r>
      <w:r>
        <w:rPr>
          <w:color w:val="231F20"/>
        </w:rPr>
        <w:t>dieci</w:t>
      </w:r>
      <w:r>
        <w:rPr>
          <w:color w:val="231F20"/>
          <w:spacing w:val="-6"/>
        </w:rPr>
        <w:t xml:space="preserve"> </w:t>
      </w:r>
      <w:r>
        <w:rPr>
          <w:color w:val="231F20"/>
        </w:rPr>
        <w:t>nessuno si presentava più al ristorante. Il bar, invece, avrebbe allun- gato l’orario di lavoro restando aperto più del solito e i ta- voli all’aperto sarebbero stati pieni di gente che si riposava e beveva una bibita prima di rituffarsi in pista.</w:t>
      </w:r>
    </w:p>
    <w:p w14:paraId="49EEB489" w14:textId="77777777" w:rsidR="00DE442C" w:rsidRDefault="00000000">
      <w:pPr>
        <w:pStyle w:val="Corpotesto"/>
        <w:spacing w:before="9" w:line="170" w:lineRule="auto"/>
        <w:ind w:left="230" w:right="274"/>
      </w:pPr>
      <w:r>
        <w:rPr>
          <w:color w:val="231F20"/>
        </w:rPr>
        <w:t>Anche Massimo, pulita la sala e tirate le tende, seguì la musica e raggiunse i bordi della pista sperando che avesse attirato</w:t>
      </w:r>
      <w:r>
        <w:rPr>
          <w:color w:val="231F20"/>
          <w:spacing w:val="-3"/>
        </w:rPr>
        <w:t xml:space="preserve"> </w:t>
      </w:r>
      <w:r>
        <w:rPr>
          <w:color w:val="231F20"/>
        </w:rPr>
        <w:t>anche</w:t>
      </w:r>
      <w:r>
        <w:rPr>
          <w:color w:val="231F20"/>
          <w:spacing w:val="-3"/>
        </w:rPr>
        <w:t xml:space="preserve"> </w:t>
      </w:r>
      <w:r>
        <w:rPr>
          <w:color w:val="231F20"/>
        </w:rPr>
        <w:t>la</w:t>
      </w:r>
      <w:r>
        <w:rPr>
          <w:color w:val="231F20"/>
          <w:spacing w:val="-3"/>
        </w:rPr>
        <w:t xml:space="preserve"> </w:t>
      </w:r>
      <w:r>
        <w:rPr>
          <w:color w:val="231F20"/>
        </w:rPr>
        <w:t>compagnia</w:t>
      </w:r>
      <w:r>
        <w:rPr>
          <w:color w:val="231F20"/>
          <w:spacing w:val="-3"/>
        </w:rPr>
        <w:t xml:space="preserve"> </w:t>
      </w:r>
      <w:r>
        <w:rPr>
          <w:color w:val="231F20"/>
        </w:rPr>
        <w:t>di</w:t>
      </w:r>
      <w:r>
        <w:rPr>
          <w:color w:val="231F20"/>
          <w:spacing w:val="-3"/>
        </w:rPr>
        <w:t xml:space="preserve"> </w:t>
      </w:r>
      <w:r>
        <w:rPr>
          <w:color w:val="231F20"/>
        </w:rPr>
        <w:t>Elisa.</w:t>
      </w:r>
      <w:r>
        <w:rPr>
          <w:color w:val="231F20"/>
          <w:spacing w:val="-3"/>
        </w:rPr>
        <w:t xml:space="preserve"> </w:t>
      </w:r>
      <w:r>
        <w:rPr>
          <w:color w:val="231F20"/>
        </w:rPr>
        <w:t>I</w:t>
      </w:r>
      <w:r>
        <w:rPr>
          <w:color w:val="231F20"/>
          <w:spacing w:val="-3"/>
        </w:rPr>
        <w:t xml:space="preserve"> </w:t>
      </w:r>
      <w:r>
        <w:rPr>
          <w:color w:val="231F20"/>
        </w:rPr>
        <w:t>ragazzi</w:t>
      </w:r>
      <w:r>
        <w:rPr>
          <w:color w:val="231F20"/>
          <w:spacing w:val="-3"/>
        </w:rPr>
        <w:t xml:space="preserve"> </w:t>
      </w:r>
      <w:r>
        <w:rPr>
          <w:color w:val="231F20"/>
        </w:rPr>
        <w:t>che</w:t>
      </w:r>
      <w:r>
        <w:rPr>
          <w:color w:val="231F20"/>
          <w:spacing w:val="-3"/>
        </w:rPr>
        <w:t xml:space="preserve"> </w:t>
      </w:r>
      <w:r>
        <w:rPr>
          <w:color w:val="231F20"/>
        </w:rPr>
        <w:t>ormai</w:t>
      </w:r>
      <w:r>
        <w:rPr>
          <w:color w:val="231F20"/>
          <w:spacing w:val="-3"/>
        </w:rPr>
        <w:t xml:space="preserve"> </w:t>
      </w:r>
      <w:r>
        <w:rPr>
          <w:color w:val="231F20"/>
        </w:rPr>
        <w:t>co- nosceva abbastanza bene, lavoranti del camping e residenti di</w:t>
      </w:r>
      <w:r>
        <w:rPr>
          <w:color w:val="231F20"/>
          <w:spacing w:val="-6"/>
        </w:rPr>
        <w:t xml:space="preserve"> </w:t>
      </w:r>
      <w:r>
        <w:rPr>
          <w:color w:val="231F20"/>
        </w:rPr>
        <w:t>Sullago,</w:t>
      </w:r>
      <w:r>
        <w:rPr>
          <w:color w:val="231F20"/>
          <w:spacing w:val="-6"/>
        </w:rPr>
        <w:t xml:space="preserve"> </w:t>
      </w:r>
      <w:r>
        <w:rPr>
          <w:color w:val="231F20"/>
        </w:rPr>
        <w:t>erano</w:t>
      </w:r>
      <w:r>
        <w:rPr>
          <w:color w:val="231F20"/>
          <w:spacing w:val="-6"/>
        </w:rPr>
        <w:t xml:space="preserve"> </w:t>
      </w:r>
      <w:r>
        <w:rPr>
          <w:color w:val="231F20"/>
        </w:rPr>
        <w:t>riuniti</w:t>
      </w:r>
      <w:r>
        <w:rPr>
          <w:color w:val="231F20"/>
          <w:spacing w:val="-6"/>
        </w:rPr>
        <w:t xml:space="preserve"> </w:t>
      </w:r>
      <w:r>
        <w:rPr>
          <w:color w:val="231F20"/>
        </w:rPr>
        <w:t>in</w:t>
      </w:r>
      <w:r>
        <w:rPr>
          <w:color w:val="231F20"/>
          <w:spacing w:val="-6"/>
        </w:rPr>
        <w:t xml:space="preserve"> </w:t>
      </w:r>
      <w:r>
        <w:rPr>
          <w:color w:val="231F20"/>
        </w:rPr>
        <w:t>un</w:t>
      </w:r>
      <w:r>
        <w:rPr>
          <w:color w:val="231F20"/>
          <w:spacing w:val="-6"/>
        </w:rPr>
        <w:t xml:space="preserve"> </w:t>
      </w:r>
      <w:r>
        <w:rPr>
          <w:color w:val="231F20"/>
        </w:rPr>
        <w:t>gruppetto</w:t>
      </w:r>
      <w:r>
        <w:rPr>
          <w:color w:val="231F20"/>
          <w:spacing w:val="-6"/>
        </w:rPr>
        <w:t xml:space="preserve"> </w:t>
      </w:r>
      <w:r>
        <w:rPr>
          <w:color w:val="231F20"/>
        </w:rPr>
        <w:t>a</w:t>
      </w:r>
      <w:r>
        <w:rPr>
          <w:color w:val="231F20"/>
          <w:spacing w:val="-6"/>
        </w:rPr>
        <w:t xml:space="preserve"> </w:t>
      </w:r>
      <w:r>
        <w:rPr>
          <w:color w:val="231F20"/>
        </w:rPr>
        <w:t>lato</w:t>
      </w:r>
      <w:r>
        <w:rPr>
          <w:color w:val="231F20"/>
          <w:spacing w:val="-6"/>
        </w:rPr>
        <w:t xml:space="preserve"> </w:t>
      </w:r>
      <w:r>
        <w:rPr>
          <w:color w:val="231F20"/>
        </w:rPr>
        <w:t>del</w:t>
      </w:r>
      <w:r>
        <w:rPr>
          <w:color w:val="231F20"/>
          <w:spacing w:val="-6"/>
        </w:rPr>
        <w:t xml:space="preserve"> </w:t>
      </w:r>
      <w:r>
        <w:rPr>
          <w:color w:val="231F20"/>
        </w:rPr>
        <w:t>palco</w:t>
      </w:r>
      <w:r>
        <w:rPr>
          <w:color w:val="231F20"/>
          <w:spacing w:val="-6"/>
        </w:rPr>
        <w:t xml:space="preserve"> </w:t>
      </w:r>
      <w:r>
        <w:rPr>
          <w:color w:val="231F20"/>
        </w:rPr>
        <w:t>im- provvisato. Lo chiamarono a gesti e lui, sempre a gesti, ché tanto l’orchestra avrebbe comunque coperto le sue parole, segnalò che li avrebbe raggiunti più tardi. Voleva star solo, sentire la musica, guardare la gente e cercare Elisa.</w:t>
      </w:r>
    </w:p>
    <w:p w14:paraId="6590C156" w14:textId="77777777" w:rsidR="00DE442C" w:rsidRDefault="00000000">
      <w:pPr>
        <w:pStyle w:val="Corpotesto"/>
        <w:spacing w:before="11" w:line="170" w:lineRule="auto"/>
        <w:ind w:left="230" w:right="273"/>
      </w:pPr>
      <w:r>
        <w:rPr>
          <w:color w:val="231F20"/>
        </w:rPr>
        <w:t>La</w:t>
      </w:r>
      <w:r>
        <w:rPr>
          <w:color w:val="231F20"/>
          <w:spacing w:val="-9"/>
        </w:rPr>
        <w:t xml:space="preserve"> </w:t>
      </w:r>
      <w:r>
        <w:rPr>
          <w:color w:val="231F20"/>
        </w:rPr>
        <w:t>vide</w:t>
      </w:r>
      <w:r>
        <w:rPr>
          <w:color w:val="231F20"/>
          <w:spacing w:val="-9"/>
        </w:rPr>
        <w:t xml:space="preserve"> </w:t>
      </w:r>
      <w:r>
        <w:rPr>
          <w:color w:val="231F20"/>
        </w:rPr>
        <w:t>per</w:t>
      </w:r>
      <w:r>
        <w:rPr>
          <w:color w:val="231F20"/>
          <w:spacing w:val="-9"/>
        </w:rPr>
        <w:t xml:space="preserve"> </w:t>
      </w:r>
      <w:r>
        <w:rPr>
          <w:color w:val="231F20"/>
        </w:rPr>
        <w:t>una</w:t>
      </w:r>
      <w:r>
        <w:rPr>
          <w:color w:val="231F20"/>
          <w:spacing w:val="-9"/>
        </w:rPr>
        <w:t xml:space="preserve"> </w:t>
      </w:r>
      <w:r>
        <w:rPr>
          <w:color w:val="231F20"/>
        </w:rPr>
        <w:t>frazione</w:t>
      </w:r>
      <w:r>
        <w:rPr>
          <w:color w:val="231F20"/>
          <w:spacing w:val="-9"/>
        </w:rPr>
        <w:t xml:space="preserve"> </w:t>
      </w:r>
      <w:r>
        <w:rPr>
          <w:color w:val="231F20"/>
        </w:rPr>
        <w:t>di</w:t>
      </w:r>
      <w:r>
        <w:rPr>
          <w:color w:val="231F20"/>
          <w:spacing w:val="-9"/>
        </w:rPr>
        <w:t xml:space="preserve"> </w:t>
      </w:r>
      <w:r>
        <w:rPr>
          <w:color w:val="231F20"/>
        </w:rPr>
        <w:t>secondo,</w:t>
      </w:r>
      <w:r>
        <w:rPr>
          <w:color w:val="231F20"/>
          <w:spacing w:val="-9"/>
        </w:rPr>
        <w:t xml:space="preserve"> </w:t>
      </w:r>
      <w:r>
        <w:rPr>
          <w:color w:val="231F20"/>
        </w:rPr>
        <w:t>prima</w:t>
      </w:r>
      <w:r>
        <w:rPr>
          <w:color w:val="231F20"/>
          <w:spacing w:val="-9"/>
        </w:rPr>
        <w:t xml:space="preserve"> </w:t>
      </w:r>
      <w:r>
        <w:rPr>
          <w:color w:val="231F20"/>
        </w:rPr>
        <w:t>che</w:t>
      </w:r>
      <w:r>
        <w:rPr>
          <w:color w:val="231F20"/>
          <w:spacing w:val="-9"/>
        </w:rPr>
        <w:t xml:space="preserve"> </w:t>
      </w:r>
      <w:r>
        <w:rPr>
          <w:color w:val="231F20"/>
        </w:rPr>
        <w:t>i</w:t>
      </w:r>
      <w:r>
        <w:rPr>
          <w:color w:val="231F20"/>
          <w:spacing w:val="-9"/>
        </w:rPr>
        <w:t xml:space="preserve"> </w:t>
      </w:r>
      <w:r>
        <w:rPr>
          <w:color w:val="231F20"/>
        </w:rPr>
        <w:t>ballerini la</w:t>
      </w:r>
      <w:r>
        <w:rPr>
          <w:color w:val="231F20"/>
          <w:spacing w:val="-1"/>
        </w:rPr>
        <w:t xml:space="preserve"> </w:t>
      </w:r>
      <w:r>
        <w:rPr>
          <w:color w:val="231F20"/>
        </w:rPr>
        <w:t>nascondessero</w:t>
      </w:r>
      <w:r>
        <w:rPr>
          <w:color w:val="231F20"/>
          <w:spacing w:val="-1"/>
        </w:rPr>
        <w:t xml:space="preserve"> </w:t>
      </w:r>
      <w:r>
        <w:rPr>
          <w:color w:val="231F20"/>
        </w:rPr>
        <w:t>di</w:t>
      </w:r>
      <w:r>
        <w:rPr>
          <w:color w:val="231F20"/>
          <w:spacing w:val="-1"/>
        </w:rPr>
        <w:t xml:space="preserve"> </w:t>
      </w:r>
      <w:r>
        <w:rPr>
          <w:color w:val="231F20"/>
        </w:rPr>
        <w:t>nuovo</w:t>
      </w:r>
      <w:r>
        <w:rPr>
          <w:color w:val="231F20"/>
          <w:spacing w:val="-1"/>
        </w:rPr>
        <w:t xml:space="preserve"> </w:t>
      </w:r>
      <w:r>
        <w:rPr>
          <w:color w:val="231F20"/>
        </w:rPr>
        <w:t>in</w:t>
      </w:r>
      <w:r>
        <w:rPr>
          <w:color w:val="231F20"/>
          <w:spacing w:val="-1"/>
        </w:rPr>
        <w:t xml:space="preserve"> </w:t>
      </w:r>
      <w:r>
        <w:rPr>
          <w:color w:val="231F20"/>
        </w:rPr>
        <w:t>mezzo</w:t>
      </w:r>
      <w:r>
        <w:rPr>
          <w:color w:val="231F20"/>
          <w:spacing w:val="-1"/>
        </w:rPr>
        <w:t xml:space="preserve"> </w:t>
      </w:r>
      <w:r>
        <w:rPr>
          <w:color w:val="231F20"/>
        </w:rPr>
        <w:t>alla</w:t>
      </w:r>
      <w:r>
        <w:rPr>
          <w:color w:val="231F20"/>
          <w:spacing w:val="-1"/>
        </w:rPr>
        <w:t xml:space="preserve"> </w:t>
      </w:r>
      <w:r>
        <w:rPr>
          <w:color w:val="231F20"/>
        </w:rPr>
        <w:t>bolgia.</w:t>
      </w:r>
      <w:r>
        <w:rPr>
          <w:color w:val="231F20"/>
          <w:spacing w:val="-1"/>
        </w:rPr>
        <w:t xml:space="preserve"> </w:t>
      </w:r>
      <w:r>
        <w:rPr>
          <w:color w:val="231F20"/>
        </w:rPr>
        <w:t>Una</w:t>
      </w:r>
      <w:r>
        <w:rPr>
          <w:color w:val="231F20"/>
          <w:spacing w:val="-1"/>
        </w:rPr>
        <w:t xml:space="preserve"> </w:t>
      </w:r>
      <w:r>
        <w:rPr>
          <w:color w:val="231F20"/>
        </w:rPr>
        <w:t>morsa gli strinse improvvisamente il petto: con chi stava ballando Elisa? Un rivale? Uno che già aveva superato le sue ritro- sie, che aveva in qualche modo fatto breccia nel suo cuore? Maledetta timidezza! Già si vedeva in disparte, sconfitto e isolato</w:t>
      </w:r>
      <w:r>
        <w:rPr>
          <w:color w:val="231F20"/>
          <w:spacing w:val="-4"/>
        </w:rPr>
        <w:t xml:space="preserve"> </w:t>
      </w:r>
      <w:r>
        <w:rPr>
          <w:color w:val="231F20"/>
        </w:rPr>
        <w:t>a</w:t>
      </w:r>
      <w:r>
        <w:rPr>
          <w:color w:val="231F20"/>
          <w:spacing w:val="-4"/>
        </w:rPr>
        <w:t xml:space="preserve"> </w:t>
      </w:r>
      <w:r>
        <w:rPr>
          <w:color w:val="231F20"/>
        </w:rPr>
        <w:t>seguire</w:t>
      </w:r>
      <w:r>
        <w:rPr>
          <w:color w:val="231F20"/>
          <w:spacing w:val="-4"/>
        </w:rPr>
        <w:t xml:space="preserve"> </w:t>
      </w:r>
      <w:r>
        <w:rPr>
          <w:color w:val="231F20"/>
        </w:rPr>
        <w:t>per</w:t>
      </w:r>
      <w:r>
        <w:rPr>
          <w:color w:val="231F20"/>
          <w:spacing w:val="-4"/>
        </w:rPr>
        <w:t xml:space="preserve"> </w:t>
      </w:r>
      <w:r>
        <w:rPr>
          <w:color w:val="231F20"/>
        </w:rPr>
        <w:t>tutta</w:t>
      </w:r>
      <w:r>
        <w:rPr>
          <w:color w:val="231F20"/>
          <w:spacing w:val="-4"/>
        </w:rPr>
        <w:t xml:space="preserve"> </w:t>
      </w:r>
      <w:r>
        <w:rPr>
          <w:color w:val="231F20"/>
        </w:rPr>
        <w:t>l’estate</w:t>
      </w:r>
      <w:r>
        <w:rPr>
          <w:color w:val="231F20"/>
          <w:spacing w:val="-4"/>
        </w:rPr>
        <w:t xml:space="preserve"> </w:t>
      </w:r>
      <w:r>
        <w:rPr>
          <w:color w:val="231F20"/>
        </w:rPr>
        <w:t>il</w:t>
      </w:r>
      <w:r>
        <w:rPr>
          <w:color w:val="231F20"/>
          <w:spacing w:val="-4"/>
        </w:rPr>
        <w:t xml:space="preserve"> </w:t>
      </w:r>
      <w:r>
        <w:rPr>
          <w:color w:val="231F20"/>
        </w:rPr>
        <w:t>rapporto</w:t>
      </w:r>
      <w:r>
        <w:rPr>
          <w:color w:val="231F20"/>
          <w:spacing w:val="-4"/>
        </w:rPr>
        <w:t xml:space="preserve"> </w:t>
      </w:r>
      <w:r>
        <w:rPr>
          <w:color w:val="231F20"/>
        </w:rPr>
        <w:t>di</w:t>
      </w:r>
      <w:r>
        <w:rPr>
          <w:color w:val="231F20"/>
          <w:spacing w:val="-4"/>
        </w:rPr>
        <w:t xml:space="preserve"> </w:t>
      </w:r>
      <w:r>
        <w:rPr>
          <w:color w:val="231F20"/>
        </w:rPr>
        <w:t>Elisa</w:t>
      </w:r>
      <w:r>
        <w:rPr>
          <w:color w:val="231F20"/>
          <w:spacing w:val="-4"/>
        </w:rPr>
        <w:t xml:space="preserve"> </w:t>
      </w:r>
      <w:r>
        <w:rPr>
          <w:color w:val="231F20"/>
        </w:rPr>
        <w:t>con</w:t>
      </w:r>
      <w:r>
        <w:rPr>
          <w:color w:val="231F20"/>
          <w:spacing w:val="-4"/>
        </w:rPr>
        <w:t xml:space="preserve"> </w:t>
      </w:r>
      <w:r>
        <w:rPr>
          <w:color w:val="231F20"/>
        </w:rPr>
        <w:t>un altro senza avere mai il coraggio di farsi avanti.</w:t>
      </w:r>
    </w:p>
    <w:p w14:paraId="7D55EAB6" w14:textId="77777777" w:rsidR="00DE442C" w:rsidRDefault="00DE442C">
      <w:pPr>
        <w:spacing w:line="170" w:lineRule="auto"/>
        <w:sectPr w:rsidR="00DE442C" w:rsidSect="002D644F">
          <w:pgSz w:w="8220" w:h="12750"/>
          <w:pgMar w:top="1040" w:right="880" w:bottom="860" w:left="1040" w:header="0" w:footer="666" w:gutter="0"/>
          <w:cols w:space="720"/>
        </w:sectPr>
      </w:pPr>
    </w:p>
    <w:p w14:paraId="641A4C97" w14:textId="77777777" w:rsidR="00DE442C" w:rsidRDefault="00000000">
      <w:pPr>
        <w:spacing w:before="33" w:line="312" w:lineRule="exact"/>
        <w:ind w:left="400"/>
        <w:jc w:val="both"/>
      </w:pPr>
      <w:r>
        <w:rPr>
          <w:color w:val="231F20"/>
        </w:rPr>
        <w:lastRenderedPageBreak/>
        <w:t>«</w:t>
      </w:r>
      <w:r>
        <w:rPr>
          <w:i/>
          <w:color w:val="231F20"/>
        </w:rPr>
        <w:t>Che</w:t>
      </w:r>
      <w:r>
        <w:rPr>
          <w:i/>
          <w:color w:val="231F20"/>
          <w:spacing w:val="-5"/>
        </w:rPr>
        <w:t xml:space="preserve"> </w:t>
      </w:r>
      <w:r>
        <w:rPr>
          <w:i/>
          <w:color w:val="231F20"/>
        </w:rPr>
        <w:t>esagerazione!</w:t>
      </w:r>
      <w:r>
        <w:rPr>
          <w:i/>
          <w:color w:val="231F20"/>
          <w:spacing w:val="-5"/>
        </w:rPr>
        <w:t xml:space="preserve"> </w:t>
      </w:r>
      <w:r>
        <w:rPr>
          <w:i/>
          <w:color w:val="231F20"/>
        </w:rPr>
        <w:t>Sta</w:t>
      </w:r>
      <w:r>
        <w:rPr>
          <w:i/>
          <w:color w:val="231F20"/>
          <w:spacing w:val="-5"/>
        </w:rPr>
        <w:t xml:space="preserve"> </w:t>
      </w:r>
      <w:r>
        <w:rPr>
          <w:i/>
          <w:color w:val="231F20"/>
        </w:rPr>
        <w:t>solo</w:t>
      </w:r>
      <w:r>
        <w:rPr>
          <w:i/>
          <w:color w:val="231F20"/>
          <w:spacing w:val="-5"/>
        </w:rPr>
        <w:t xml:space="preserve"> </w:t>
      </w:r>
      <w:r>
        <w:rPr>
          <w:i/>
          <w:color w:val="231F20"/>
          <w:spacing w:val="-2"/>
        </w:rPr>
        <w:t>ballando</w:t>
      </w:r>
      <w:r>
        <w:rPr>
          <w:color w:val="231F20"/>
          <w:spacing w:val="-2"/>
        </w:rPr>
        <w:t>».</w:t>
      </w:r>
    </w:p>
    <w:p w14:paraId="5FF91C16" w14:textId="77777777" w:rsidR="00DE442C" w:rsidRDefault="00000000">
      <w:pPr>
        <w:pStyle w:val="Corpotesto"/>
        <w:spacing w:before="23" w:line="170" w:lineRule="auto"/>
        <w:ind w:right="386"/>
      </w:pPr>
      <w:r>
        <w:rPr>
          <w:color w:val="231F20"/>
        </w:rPr>
        <w:t>I pensieri cupi si dissiparono improvvisamente, stupi-</w:t>
      </w:r>
      <w:r>
        <w:rPr>
          <w:color w:val="231F20"/>
          <w:spacing w:val="80"/>
        </w:rPr>
        <w:t xml:space="preserve"> </w:t>
      </w:r>
      <w:r>
        <w:rPr>
          <w:color w:val="231F20"/>
        </w:rPr>
        <w:t>di come la nebbia delle prime ore di una giornata estiva. Era</w:t>
      </w:r>
      <w:r>
        <w:rPr>
          <w:color w:val="231F20"/>
          <w:spacing w:val="27"/>
        </w:rPr>
        <w:t xml:space="preserve"> </w:t>
      </w:r>
      <w:r>
        <w:rPr>
          <w:color w:val="231F20"/>
        </w:rPr>
        <w:t>Valentina.</w:t>
      </w:r>
      <w:r>
        <w:rPr>
          <w:color w:val="231F20"/>
          <w:spacing w:val="27"/>
        </w:rPr>
        <w:t xml:space="preserve"> </w:t>
      </w:r>
      <w:r>
        <w:rPr>
          <w:color w:val="231F20"/>
        </w:rPr>
        <w:t>Giravano</w:t>
      </w:r>
      <w:r>
        <w:rPr>
          <w:color w:val="231F20"/>
          <w:spacing w:val="27"/>
        </w:rPr>
        <w:t xml:space="preserve"> </w:t>
      </w:r>
      <w:r>
        <w:rPr>
          <w:color w:val="231F20"/>
        </w:rPr>
        <w:t>seguendo</w:t>
      </w:r>
      <w:r>
        <w:rPr>
          <w:color w:val="231F20"/>
          <w:spacing w:val="27"/>
        </w:rPr>
        <w:t xml:space="preserve"> </w:t>
      </w:r>
      <w:r>
        <w:rPr>
          <w:color w:val="231F20"/>
        </w:rPr>
        <w:t>le</w:t>
      </w:r>
      <w:r>
        <w:rPr>
          <w:color w:val="231F20"/>
          <w:spacing w:val="27"/>
        </w:rPr>
        <w:t xml:space="preserve"> </w:t>
      </w:r>
      <w:r>
        <w:rPr>
          <w:color w:val="231F20"/>
        </w:rPr>
        <w:t>strofe</w:t>
      </w:r>
      <w:r>
        <w:rPr>
          <w:color w:val="231F20"/>
          <w:spacing w:val="27"/>
        </w:rPr>
        <w:t xml:space="preserve"> </w:t>
      </w:r>
      <w:r>
        <w:rPr>
          <w:color w:val="231F20"/>
        </w:rPr>
        <w:t>della</w:t>
      </w:r>
      <w:r>
        <w:rPr>
          <w:color w:val="231F20"/>
          <w:spacing w:val="27"/>
        </w:rPr>
        <w:t xml:space="preserve"> </w:t>
      </w:r>
      <w:r>
        <w:rPr>
          <w:color w:val="231F20"/>
        </w:rPr>
        <w:t>canzone e Massimo vedeva il volto di Elisa sparire e riapparire fra teste, braccia, gomiti e spalle delle altre coppie che riempi- vano la pista.</w:t>
      </w:r>
    </w:p>
    <w:p w14:paraId="72B77306" w14:textId="77777777" w:rsidR="00DE442C" w:rsidRDefault="00000000">
      <w:pPr>
        <w:pStyle w:val="Corpotesto"/>
        <w:spacing w:before="8" w:line="170" w:lineRule="auto"/>
        <w:ind w:right="385"/>
      </w:pPr>
      <w:r>
        <w:rPr>
          <w:color w:val="231F20"/>
        </w:rPr>
        <w:t>Gli occhi ridevano, i capelli seppur corti, svolazzavano incorniciando</w:t>
      </w:r>
      <w:r>
        <w:rPr>
          <w:color w:val="231F20"/>
          <w:spacing w:val="-2"/>
        </w:rPr>
        <w:t xml:space="preserve"> </w:t>
      </w:r>
      <w:r>
        <w:rPr>
          <w:color w:val="231F20"/>
        </w:rPr>
        <w:t>le</w:t>
      </w:r>
      <w:r>
        <w:rPr>
          <w:color w:val="231F20"/>
          <w:spacing w:val="-2"/>
        </w:rPr>
        <w:t xml:space="preserve"> </w:t>
      </w:r>
      <w:r>
        <w:rPr>
          <w:color w:val="231F20"/>
        </w:rPr>
        <w:t>guance</w:t>
      </w:r>
      <w:r>
        <w:rPr>
          <w:color w:val="231F20"/>
          <w:spacing w:val="-2"/>
        </w:rPr>
        <w:t xml:space="preserve"> </w:t>
      </w:r>
      <w:r>
        <w:rPr>
          <w:color w:val="231F20"/>
        </w:rPr>
        <w:t>rosse</w:t>
      </w:r>
      <w:r>
        <w:rPr>
          <w:color w:val="231F20"/>
          <w:spacing w:val="-2"/>
        </w:rPr>
        <w:t xml:space="preserve"> </w:t>
      </w:r>
      <w:r>
        <w:rPr>
          <w:color w:val="231F20"/>
        </w:rPr>
        <w:t>per</w:t>
      </w:r>
      <w:r>
        <w:rPr>
          <w:color w:val="231F20"/>
          <w:spacing w:val="-2"/>
        </w:rPr>
        <w:t xml:space="preserve"> </w:t>
      </w:r>
      <w:r>
        <w:rPr>
          <w:color w:val="231F20"/>
        </w:rPr>
        <w:t>il</w:t>
      </w:r>
      <w:r>
        <w:rPr>
          <w:color w:val="231F20"/>
          <w:spacing w:val="-2"/>
        </w:rPr>
        <w:t xml:space="preserve"> </w:t>
      </w:r>
      <w:r>
        <w:rPr>
          <w:color w:val="231F20"/>
        </w:rPr>
        <w:t>sole</w:t>
      </w:r>
      <w:r>
        <w:rPr>
          <w:color w:val="231F20"/>
          <w:spacing w:val="-2"/>
        </w:rPr>
        <w:t xml:space="preserve"> </w:t>
      </w:r>
      <w:r>
        <w:rPr>
          <w:color w:val="231F20"/>
        </w:rPr>
        <w:t>e</w:t>
      </w:r>
      <w:r>
        <w:rPr>
          <w:color w:val="231F20"/>
          <w:spacing w:val="-2"/>
        </w:rPr>
        <w:t xml:space="preserve"> </w:t>
      </w:r>
      <w:r>
        <w:rPr>
          <w:color w:val="231F20"/>
        </w:rPr>
        <w:t>la</w:t>
      </w:r>
      <w:r>
        <w:rPr>
          <w:color w:val="231F20"/>
          <w:spacing w:val="-2"/>
        </w:rPr>
        <w:t xml:space="preserve"> </w:t>
      </w:r>
      <w:r>
        <w:rPr>
          <w:color w:val="231F20"/>
        </w:rPr>
        <w:t>foga</w:t>
      </w:r>
      <w:r>
        <w:rPr>
          <w:color w:val="231F20"/>
          <w:spacing w:val="-2"/>
        </w:rPr>
        <w:t xml:space="preserve"> </w:t>
      </w:r>
      <w:r>
        <w:rPr>
          <w:color w:val="231F20"/>
        </w:rPr>
        <w:t>della</w:t>
      </w:r>
      <w:r>
        <w:rPr>
          <w:color w:val="231F20"/>
          <w:spacing w:val="-2"/>
        </w:rPr>
        <w:t xml:space="preserve"> </w:t>
      </w:r>
      <w:r>
        <w:rPr>
          <w:color w:val="231F20"/>
        </w:rPr>
        <w:t>dan- za.</w:t>
      </w:r>
      <w:r>
        <w:rPr>
          <w:color w:val="231F20"/>
          <w:spacing w:val="-8"/>
        </w:rPr>
        <w:t xml:space="preserve"> </w:t>
      </w:r>
      <w:r>
        <w:rPr>
          <w:color w:val="231F20"/>
        </w:rPr>
        <w:t>Un</w:t>
      </w:r>
      <w:r>
        <w:rPr>
          <w:color w:val="231F20"/>
          <w:spacing w:val="-8"/>
        </w:rPr>
        <w:t xml:space="preserve"> </w:t>
      </w:r>
      <w:r>
        <w:rPr>
          <w:color w:val="231F20"/>
        </w:rPr>
        <w:t>varco</w:t>
      </w:r>
      <w:r>
        <w:rPr>
          <w:color w:val="231F20"/>
          <w:spacing w:val="-8"/>
        </w:rPr>
        <w:t xml:space="preserve"> </w:t>
      </w:r>
      <w:r>
        <w:rPr>
          <w:color w:val="231F20"/>
        </w:rPr>
        <w:t>improvviso</w:t>
      </w:r>
      <w:r>
        <w:rPr>
          <w:color w:val="231F20"/>
          <w:spacing w:val="-8"/>
        </w:rPr>
        <w:t xml:space="preserve"> </w:t>
      </w:r>
      <w:r>
        <w:rPr>
          <w:color w:val="231F20"/>
        </w:rPr>
        <w:t>gli</w:t>
      </w:r>
      <w:r>
        <w:rPr>
          <w:color w:val="231F20"/>
          <w:spacing w:val="-8"/>
        </w:rPr>
        <w:t xml:space="preserve"> </w:t>
      </w:r>
      <w:r>
        <w:rPr>
          <w:color w:val="231F20"/>
        </w:rPr>
        <w:t>permise</w:t>
      </w:r>
      <w:r>
        <w:rPr>
          <w:color w:val="231F20"/>
          <w:spacing w:val="-8"/>
        </w:rPr>
        <w:t xml:space="preserve"> </w:t>
      </w:r>
      <w:r>
        <w:rPr>
          <w:color w:val="231F20"/>
        </w:rPr>
        <w:t>di</w:t>
      </w:r>
      <w:r>
        <w:rPr>
          <w:color w:val="231F20"/>
          <w:spacing w:val="-8"/>
        </w:rPr>
        <w:t xml:space="preserve"> </w:t>
      </w:r>
      <w:r>
        <w:rPr>
          <w:color w:val="231F20"/>
        </w:rPr>
        <w:t>vederla</w:t>
      </w:r>
      <w:r>
        <w:rPr>
          <w:color w:val="231F20"/>
          <w:spacing w:val="-8"/>
        </w:rPr>
        <w:t xml:space="preserve"> </w:t>
      </w:r>
      <w:r>
        <w:rPr>
          <w:color w:val="231F20"/>
        </w:rPr>
        <w:t>in</w:t>
      </w:r>
      <w:r>
        <w:rPr>
          <w:color w:val="231F20"/>
          <w:spacing w:val="-8"/>
        </w:rPr>
        <w:t xml:space="preserve"> </w:t>
      </w:r>
      <w:r>
        <w:rPr>
          <w:color w:val="231F20"/>
        </w:rPr>
        <w:t>modo</w:t>
      </w:r>
      <w:r>
        <w:rPr>
          <w:color w:val="231F20"/>
          <w:spacing w:val="-8"/>
        </w:rPr>
        <w:t xml:space="preserve"> </w:t>
      </w:r>
      <w:r>
        <w:rPr>
          <w:color w:val="231F20"/>
        </w:rPr>
        <w:t>più preciso. Indossava un abitino corto, stretto in vita e senza maniche.</w:t>
      </w:r>
      <w:r>
        <w:rPr>
          <w:color w:val="231F20"/>
          <w:spacing w:val="-11"/>
        </w:rPr>
        <w:t xml:space="preserve"> </w:t>
      </w:r>
      <w:r>
        <w:rPr>
          <w:color w:val="231F20"/>
        </w:rPr>
        <w:t>Bianco</w:t>
      </w:r>
      <w:r>
        <w:rPr>
          <w:color w:val="231F20"/>
          <w:spacing w:val="-11"/>
        </w:rPr>
        <w:t xml:space="preserve"> </w:t>
      </w:r>
      <w:r>
        <w:rPr>
          <w:color w:val="231F20"/>
        </w:rPr>
        <w:t>e</w:t>
      </w:r>
      <w:r>
        <w:rPr>
          <w:color w:val="231F20"/>
          <w:spacing w:val="-11"/>
        </w:rPr>
        <w:t xml:space="preserve"> </w:t>
      </w:r>
      <w:r>
        <w:rPr>
          <w:color w:val="231F20"/>
        </w:rPr>
        <w:t>con</w:t>
      </w:r>
      <w:r>
        <w:rPr>
          <w:color w:val="231F20"/>
          <w:spacing w:val="-11"/>
        </w:rPr>
        <w:t xml:space="preserve"> </w:t>
      </w:r>
      <w:r>
        <w:rPr>
          <w:color w:val="231F20"/>
        </w:rPr>
        <w:t>macchie</w:t>
      </w:r>
      <w:r>
        <w:rPr>
          <w:color w:val="231F20"/>
          <w:spacing w:val="-11"/>
        </w:rPr>
        <w:t xml:space="preserve"> </w:t>
      </w:r>
      <w:r>
        <w:rPr>
          <w:color w:val="231F20"/>
        </w:rPr>
        <w:t>colorate</w:t>
      </w:r>
      <w:r>
        <w:rPr>
          <w:color w:val="231F20"/>
          <w:spacing w:val="-11"/>
        </w:rPr>
        <w:t xml:space="preserve"> </w:t>
      </w:r>
      <w:r>
        <w:rPr>
          <w:color w:val="231F20"/>
        </w:rPr>
        <w:t>di</w:t>
      </w:r>
      <w:r>
        <w:rPr>
          <w:color w:val="231F20"/>
          <w:spacing w:val="-11"/>
        </w:rPr>
        <w:t xml:space="preserve"> </w:t>
      </w:r>
      <w:r>
        <w:rPr>
          <w:color w:val="231F20"/>
        </w:rPr>
        <w:t>varie</w:t>
      </w:r>
      <w:r>
        <w:rPr>
          <w:color w:val="231F20"/>
          <w:spacing w:val="-11"/>
        </w:rPr>
        <w:t xml:space="preserve"> </w:t>
      </w:r>
      <w:r>
        <w:rPr>
          <w:color w:val="231F20"/>
        </w:rPr>
        <w:t>dimensioni, fiori</w:t>
      </w:r>
      <w:r>
        <w:rPr>
          <w:color w:val="231F20"/>
          <w:spacing w:val="-5"/>
        </w:rPr>
        <w:t xml:space="preserve"> </w:t>
      </w:r>
      <w:r>
        <w:rPr>
          <w:color w:val="231F20"/>
        </w:rPr>
        <w:t>forse,</w:t>
      </w:r>
      <w:r>
        <w:rPr>
          <w:color w:val="231F20"/>
          <w:spacing w:val="-5"/>
        </w:rPr>
        <w:t xml:space="preserve"> </w:t>
      </w:r>
      <w:r>
        <w:rPr>
          <w:color w:val="231F20"/>
        </w:rPr>
        <w:t>le</w:t>
      </w:r>
      <w:r>
        <w:rPr>
          <w:color w:val="231F20"/>
          <w:spacing w:val="-5"/>
        </w:rPr>
        <w:t xml:space="preserve"> </w:t>
      </w:r>
      <w:r>
        <w:rPr>
          <w:color w:val="231F20"/>
        </w:rPr>
        <w:t>sottolineava</w:t>
      </w:r>
      <w:r>
        <w:rPr>
          <w:color w:val="231F20"/>
          <w:spacing w:val="-5"/>
        </w:rPr>
        <w:t xml:space="preserve"> </w:t>
      </w:r>
      <w:r>
        <w:rPr>
          <w:color w:val="231F20"/>
        </w:rPr>
        <w:t>il</w:t>
      </w:r>
      <w:r>
        <w:rPr>
          <w:color w:val="231F20"/>
          <w:spacing w:val="-5"/>
        </w:rPr>
        <w:t xml:space="preserve"> </w:t>
      </w:r>
      <w:r>
        <w:rPr>
          <w:color w:val="231F20"/>
        </w:rPr>
        <w:t>seno</w:t>
      </w:r>
      <w:r>
        <w:rPr>
          <w:color w:val="231F20"/>
          <w:spacing w:val="-5"/>
        </w:rPr>
        <w:t xml:space="preserve"> </w:t>
      </w:r>
      <w:r>
        <w:rPr>
          <w:color w:val="231F20"/>
        </w:rPr>
        <w:t>ben</w:t>
      </w:r>
      <w:r>
        <w:rPr>
          <w:color w:val="231F20"/>
          <w:spacing w:val="-5"/>
        </w:rPr>
        <w:t xml:space="preserve"> </w:t>
      </w:r>
      <w:r>
        <w:rPr>
          <w:color w:val="231F20"/>
        </w:rPr>
        <w:t>formato</w:t>
      </w:r>
      <w:r>
        <w:rPr>
          <w:color w:val="231F20"/>
          <w:spacing w:val="-5"/>
        </w:rPr>
        <w:t xml:space="preserve"> </w:t>
      </w:r>
      <w:r>
        <w:rPr>
          <w:color w:val="231F20"/>
        </w:rPr>
        <w:t>e</w:t>
      </w:r>
      <w:r>
        <w:rPr>
          <w:color w:val="231F20"/>
          <w:spacing w:val="-5"/>
        </w:rPr>
        <w:t xml:space="preserve"> </w:t>
      </w:r>
      <w:r>
        <w:rPr>
          <w:color w:val="231F20"/>
        </w:rPr>
        <w:t>si</w:t>
      </w:r>
      <w:r>
        <w:rPr>
          <w:color w:val="231F20"/>
          <w:spacing w:val="-5"/>
        </w:rPr>
        <w:t xml:space="preserve"> </w:t>
      </w:r>
      <w:r>
        <w:rPr>
          <w:color w:val="231F20"/>
        </w:rPr>
        <w:t>apriva</w:t>
      </w:r>
      <w:r>
        <w:rPr>
          <w:color w:val="231F20"/>
          <w:spacing w:val="-5"/>
        </w:rPr>
        <w:t xml:space="preserve"> </w:t>
      </w:r>
      <w:r>
        <w:rPr>
          <w:color w:val="231F20"/>
        </w:rPr>
        <w:t>poi in un gonnellino a ruota che evidenziava sia il ventre lie- vemente arcuato in avanti, come di bambina, sia le gambe snelle e guizzanti nei passi della mazurka.</w:t>
      </w:r>
    </w:p>
    <w:p w14:paraId="02C490C3" w14:textId="77777777" w:rsidR="00DE442C" w:rsidRDefault="00000000">
      <w:pPr>
        <w:pStyle w:val="Corpotesto"/>
        <w:spacing w:before="11" w:line="170" w:lineRule="auto"/>
        <w:ind w:right="387"/>
      </w:pPr>
      <w:r>
        <w:rPr>
          <w:color w:val="231F20"/>
        </w:rPr>
        <w:t>Guardandola così agile e decisa e allo stesso tempo de- licata e partecipe, perfettamente calata nell’atmosfera della serata e quasi sospesa al di fuori del tempo, Massimo sentì quanto</w:t>
      </w:r>
      <w:r>
        <w:rPr>
          <w:color w:val="231F20"/>
          <w:spacing w:val="-4"/>
        </w:rPr>
        <w:t xml:space="preserve"> </w:t>
      </w:r>
      <w:r>
        <w:rPr>
          <w:color w:val="231F20"/>
        </w:rPr>
        <w:t>amore</w:t>
      </w:r>
      <w:r>
        <w:rPr>
          <w:color w:val="231F20"/>
          <w:spacing w:val="-4"/>
        </w:rPr>
        <w:t xml:space="preserve"> </w:t>
      </w:r>
      <w:r>
        <w:rPr>
          <w:color w:val="231F20"/>
        </w:rPr>
        <w:t>avesse</w:t>
      </w:r>
      <w:r>
        <w:rPr>
          <w:color w:val="231F20"/>
          <w:spacing w:val="-4"/>
        </w:rPr>
        <w:t xml:space="preserve"> </w:t>
      </w:r>
      <w:r>
        <w:rPr>
          <w:color w:val="231F20"/>
        </w:rPr>
        <w:t>da</w:t>
      </w:r>
      <w:r>
        <w:rPr>
          <w:color w:val="231F20"/>
          <w:spacing w:val="-4"/>
        </w:rPr>
        <w:t xml:space="preserve"> </w:t>
      </w:r>
      <w:r>
        <w:rPr>
          <w:color w:val="231F20"/>
        </w:rPr>
        <w:t>darle,</w:t>
      </w:r>
      <w:r>
        <w:rPr>
          <w:color w:val="231F20"/>
          <w:spacing w:val="-4"/>
        </w:rPr>
        <w:t xml:space="preserve"> </w:t>
      </w:r>
      <w:r>
        <w:rPr>
          <w:color w:val="231F20"/>
        </w:rPr>
        <w:t>quanto</w:t>
      </w:r>
      <w:r>
        <w:rPr>
          <w:color w:val="231F20"/>
          <w:spacing w:val="-4"/>
        </w:rPr>
        <w:t xml:space="preserve"> </w:t>
      </w:r>
      <w:r>
        <w:rPr>
          <w:color w:val="231F20"/>
        </w:rPr>
        <w:t>desiderasse</w:t>
      </w:r>
      <w:r>
        <w:rPr>
          <w:color w:val="231F20"/>
          <w:spacing w:val="-4"/>
        </w:rPr>
        <w:t xml:space="preserve"> </w:t>
      </w:r>
      <w:r>
        <w:rPr>
          <w:color w:val="231F20"/>
        </w:rPr>
        <w:t>che</w:t>
      </w:r>
      <w:r>
        <w:rPr>
          <w:color w:val="231F20"/>
          <w:spacing w:val="-4"/>
        </w:rPr>
        <w:t xml:space="preserve"> </w:t>
      </w:r>
      <w:r>
        <w:rPr>
          <w:color w:val="231F20"/>
        </w:rPr>
        <w:t>lei</w:t>
      </w:r>
      <w:r>
        <w:rPr>
          <w:color w:val="231F20"/>
          <w:spacing w:val="-4"/>
        </w:rPr>
        <w:t xml:space="preserve"> </w:t>
      </w:r>
      <w:r>
        <w:rPr>
          <w:color w:val="231F20"/>
        </w:rPr>
        <w:t>lo sapesse, e quanto sperasse di avere altrettanto in cambio.</w:t>
      </w:r>
    </w:p>
    <w:p w14:paraId="49F24BC0" w14:textId="77777777" w:rsidR="00DE442C" w:rsidRDefault="00000000">
      <w:pPr>
        <w:pStyle w:val="Corpotesto"/>
        <w:spacing w:before="7" w:line="170" w:lineRule="auto"/>
        <w:ind w:right="386"/>
      </w:pPr>
      <w:r>
        <w:rPr>
          <w:color w:val="231F20"/>
        </w:rPr>
        <w:t>Una giravolta e gli occhi di Elisa lo videro. Il sorriso di- retto proprio a lui, che spuntò all’improvviso sul volto di</w:t>
      </w:r>
      <w:r>
        <w:rPr>
          <w:color w:val="231F20"/>
          <w:spacing w:val="40"/>
        </w:rPr>
        <w:t xml:space="preserve"> </w:t>
      </w:r>
      <w:r>
        <w:rPr>
          <w:color w:val="231F20"/>
        </w:rPr>
        <w:t>lei coinvolgendo insieme occhi e labbra per giungere poi fino al cuore, gli fece comprendere che quell’attimo era per sempre, che il suo cuore e la sua mente, in qualche modo e per qualche parte, non gli appartenevano più e mai più gli sarebbero appartenuti.</w:t>
      </w:r>
    </w:p>
    <w:p w14:paraId="6F50E675" w14:textId="77777777" w:rsidR="00DE442C" w:rsidRDefault="00DE442C">
      <w:pPr>
        <w:pStyle w:val="Corpotesto"/>
        <w:spacing w:before="4"/>
        <w:ind w:left="0" w:firstLine="0"/>
        <w:jc w:val="left"/>
        <w:rPr>
          <w:sz w:val="16"/>
        </w:rPr>
      </w:pPr>
    </w:p>
    <w:p w14:paraId="0DA601F4" w14:textId="77777777" w:rsidR="00DE442C" w:rsidRDefault="00000000">
      <w:pPr>
        <w:pStyle w:val="Corpotesto"/>
        <w:spacing w:line="170" w:lineRule="auto"/>
        <w:ind w:right="385"/>
      </w:pPr>
      <w:r>
        <w:rPr>
          <w:color w:val="231F20"/>
        </w:rPr>
        <w:t>Roberto</w:t>
      </w:r>
      <w:r>
        <w:rPr>
          <w:color w:val="231F20"/>
          <w:spacing w:val="-6"/>
        </w:rPr>
        <w:t xml:space="preserve"> </w:t>
      </w:r>
      <w:r>
        <w:rPr>
          <w:color w:val="231F20"/>
        </w:rPr>
        <w:t>era</w:t>
      </w:r>
      <w:r>
        <w:rPr>
          <w:color w:val="231F20"/>
          <w:spacing w:val="-6"/>
        </w:rPr>
        <w:t xml:space="preserve"> </w:t>
      </w:r>
      <w:r>
        <w:rPr>
          <w:color w:val="231F20"/>
        </w:rPr>
        <w:t>appoggiato</w:t>
      </w:r>
      <w:r>
        <w:rPr>
          <w:color w:val="231F20"/>
          <w:spacing w:val="-6"/>
        </w:rPr>
        <w:t xml:space="preserve"> </w:t>
      </w:r>
      <w:r>
        <w:rPr>
          <w:color w:val="231F20"/>
        </w:rPr>
        <w:t>alla</w:t>
      </w:r>
      <w:r>
        <w:rPr>
          <w:color w:val="231F20"/>
          <w:spacing w:val="-6"/>
        </w:rPr>
        <w:t xml:space="preserve"> </w:t>
      </w:r>
      <w:r>
        <w:rPr>
          <w:color w:val="231F20"/>
        </w:rPr>
        <w:t>transenna,</w:t>
      </w:r>
      <w:r>
        <w:rPr>
          <w:color w:val="231F20"/>
          <w:spacing w:val="-6"/>
        </w:rPr>
        <w:t xml:space="preserve"> </w:t>
      </w:r>
      <w:r>
        <w:rPr>
          <w:color w:val="231F20"/>
        </w:rPr>
        <w:t>vicino</w:t>
      </w:r>
      <w:r>
        <w:rPr>
          <w:color w:val="231F20"/>
          <w:spacing w:val="-6"/>
        </w:rPr>
        <w:t xml:space="preserve"> </w:t>
      </w:r>
      <w:r>
        <w:rPr>
          <w:color w:val="231F20"/>
        </w:rPr>
        <w:t>alla</w:t>
      </w:r>
      <w:r>
        <w:rPr>
          <w:color w:val="231F20"/>
          <w:spacing w:val="-6"/>
        </w:rPr>
        <w:t xml:space="preserve"> </w:t>
      </w:r>
      <w:r>
        <w:rPr>
          <w:color w:val="231F20"/>
        </w:rPr>
        <w:t>banca- rella dei dolciumi, e stava succhiando confetti di Sulmona. Veri</w:t>
      </w:r>
      <w:r>
        <w:rPr>
          <w:color w:val="231F20"/>
          <w:spacing w:val="-4"/>
        </w:rPr>
        <w:t xml:space="preserve"> </w:t>
      </w:r>
      <w:r>
        <w:rPr>
          <w:color w:val="231F20"/>
        </w:rPr>
        <w:t>confetti</w:t>
      </w:r>
      <w:r>
        <w:rPr>
          <w:color w:val="231F20"/>
          <w:spacing w:val="-4"/>
        </w:rPr>
        <w:t xml:space="preserve"> </w:t>
      </w:r>
      <w:r>
        <w:rPr>
          <w:color w:val="231F20"/>
        </w:rPr>
        <w:t>della</w:t>
      </w:r>
      <w:r>
        <w:rPr>
          <w:color w:val="231F20"/>
          <w:spacing w:val="-4"/>
        </w:rPr>
        <w:t xml:space="preserve"> </w:t>
      </w:r>
      <w:r>
        <w:rPr>
          <w:color w:val="231F20"/>
        </w:rPr>
        <w:t>ditta</w:t>
      </w:r>
      <w:r>
        <w:rPr>
          <w:color w:val="231F20"/>
          <w:spacing w:val="-4"/>
        </w:rPr>
        <w:t xml:space="preserve"> </w:t>
      </w:r>
      <w:r>
        <w:rPr>
          <w:color w:val="231F20"/>
        </w:rPr>
        <w:t>Mario</w:t>
      </w:r>
      <w:r>
        <w:rPr>
          <w:color w:val="231F20"/>
          <w:spacing w:val="-4"/>
        </w:rPr>
        <w:t xml:space="preserve"> </w:t>
      </w:r>
      <w:r>
        <w:rPr>
          <w:color w:val="231F20"/>
        </w:rPr>
        <w:t>Pelino</w:t>
      </w:r>
      <w:r>
        <w:rPr>
          <w:color w:val="231F20"/>
          <w:spacing w:val="-4"/>
        </w:rPr>
        <w:t xml:space="preserve"> </w:t>
      </w:r>
      <w:r>
        <w:rPr>
          <w:color w:val="231F20"/>
        </w:rPr>
        <w:t>in</w:t>
      </w:r>
      <w:r>
        <w:rPr>
          <w:color w:val="231F20"/>
          <w:spacing w:val="-4"/>
        </w:rPr>
        <w:t xml:space="preserve"> </w:t>
      </w:r>
      <w:r>
        <w:rPr>
          <w:color w:val="231F20"/>
        </w:rPr>
        <w:t>attività</w:t>
      </w:r>
      <w:r>
        <w:rPr>
          <w:color w:val="231F20"/>
          <w:spacing w:val="-4"/>
        </w:rPr>
        <w:t xml:space="preserve"> </w:t>
      </w:r>
      <w:r>
        <w:rPr>
          <w:color w:val="231F20"/>
        </w:rPr>
        <w:t>da</w:t>
      </w:r>
      <w:r>
        <w:rPr>
          <w:color w:val="231F20"/>
          <w:spacing w:val="-4"/>
        </w:rPr>
        <w:t xml:space="preserve"> </w:t>
      </w:r>
      <w:r>
        <w:rPr>
          <w:color w:val="231F20"/>
        </w:rPr>
        <w:t>ormai</w:t>
      </w:r>
      <w:r>
        <w:rPr>
          <w:color w:val="231F20"/>
          <w:spacing w:val="-4"/>
        </w:rPr>
        <w:t xml:space="preserve"> </w:t>
      </w:r>
      <w:r>
        <w:rPr>
          <w:color w:val="231F20"/>
        </w:rPr>
        <w:t>sei generazioni,</w:t>
      </w:r>
      <w:r>
        <w:rPr>
          <w:color w:val="231F20"/>
          <w:spacing w:val="-2"/>
        </w:rPr>
        <w:t xml:space="preserve"> </w:t>
      </w:r>
      <w:r>
        <w:rPr>
          <w:color w:val="231F20"/>
        </w:rPr>
        <w:t>con</w:t>
      </w:r>
      <w:r>
        <w:rPr>
          <w:color w:val="231F20"/>
          <w:spacing w:val="-2"/>
        </w:rPr>
        <w:t xml:space="preserve"> </w:t>
      </w:r>
      <w:r>
        <w:rPr>
          <w:color w:val="231F20"/>
        </w:rPr>
        <w:t>la</w:t>
      </w:r>
      <w:r>
        <w:rPr>
          <w:color w:val="231F20"/>
          <w:spacing w:val="-2"/>
        </w:rPr>
        <w:t xml:space="preserve"> </w:t>
      </w:r>
      <w:r>
        <w:rPr>
          <w:color w:val="231F20"/>
        </w:rPr>
        <w:t>mandorla</w:t>
      </w:r>
      <w:r>
        <w:rPr>
          <w:color w:val="231F20"/>
          <w:spacing w:val="-2"/>
        </w:rPr>
        <w:t xml:space="preserve"> </w:t>
      </w:r>
      <w:r>
        <w:rPr>
          <w:color w:val="231F20"/>
        </w:rPr>
        <w:t>al</w:t>
      </w:r>
      <w:r>
        <w:rPr>
          <w:color w:val="231F20"/>
          <w:spacing w:val="-2"/>
        </w:rPr>
        <w:t xml:space="preserve"> </w:t>
      </w:r>
      <w:r>
        <w:rPr>
          <w:color w:val="231F20"/>
        </w:rPr>
        <w:t>centro,</w:t>
      </w:r>
      <w:r>
        <w:rPr>
          <w:color w:val="231F20"/>
          <w:spacing w:val="-2"/>
        </w:rPr>
        <w:t xml:space="preserve"> </w:t>
      </w:r>
      <w:r>
        <w:rPr>
          <w:color w:val="231F20"/>
        </w:rPr>
        <w:t>ché</w:t>
      </w:r>
      <w:r>
        <w:rPr>
          <w:color w:val="231F20"/>
          <w:spacing w:val="-2"/>
        </w:rPr>
        <w:t xml:space="preserve"> </w:t>
      </w:r>
      <w:r>
        <w:rPr>
          <w:color w:val="231F20"/>
        </w:rPr>
        <w:t>tutti</w:t>
      </w:r>
      <w:r>
        <w:rPr>
          <w:color w:val="231F20"/>
          <w:spacing w:val="-2"/>
        </w:rPr>
        <w:t xml:space="preserve"> </w:t>
      </w:r>
      <w:r>
        <w:rPr>
          <w:color w:val="231F20"/>
        </w:rPr>
        <w:t>gli</w:t>
      </w:r>
      <w:r>
        <w:rPr>
          <w:color w:val="231F20"/>
          <w:spacing w:val="-2"/>
        </w:rPr>
        <w:t xml:space="preserve"> </w:t>
      </w:r>
      <w:r>
        <w:rPr>
          <w:color w:val="231F20"/>
        </w:rPr>
        <w:t>altri</w:t>
      </w:r>
      <w:r>
        <w:rPr>
          <w:color w:val="231F20"/>
          <w:spacing w:val="-2"/>
        </w:rPr>
        <w:t xml:space="preserve"> </w:t>
      </w:r>
      <w:r>
        <w:rPr>
          <w:color w:val="231F20"/>
        </w:rPr>
        <w:t>tipi erano solo surrogati moderni, incapaci di competere col sa- pore della tradizione. Seguiva con fare noncurante i movi- menti</w:t>
      </w:r>
      <w:r>
        <w:rPr>
          <w:color w:val="231F20"/>
          <w:spacing w:val="-4"/>
        </w:rPr>
        <w:t xml:space="preserve"> </w:t>
      </w:r>
      <w:r>
        <w:rPr>
          <w:color w:val="231F20"/>
        </w:rPr>
        <w:t>delle</w:t>
      </w:r>
      <w:r>
        <w:rPr>
          <w:color w:val="231F20"/>
          <w:spacing w:val="-4"/>
        </w:rPr>
        <w:t xml:space="preserve"> </w:t>
      </w:r>
      <w:r>
        <w:rPr>
          <w:color w:val="231F20"/>
        </w:rPr>
        <w:t>ragazzine</w:t>
      </w:r>
      <w:r>
        <w:rPr>
          <w:color w:val="231F20"/>
          <w:spacing w:val="-4"/>
        </w:rPr>
        <w:t xml:space="preserve"> </w:t>
      </w:r>
      <w:r>
        <w:rPr>
          <w:color w:val="231F20"/>
        </w:rPr>
        <w:t>che</w:t>
      </w:r>
      <w:r>
        <w:rPr>
          <w:color w:val="231F20"/>
          <w:spacing w:val="-4"/>
        </w:rPr>
        <w:t xml:space="preserve"> </w:t>
      </w:r>
      <w:r>
        <w:rPr>
          <w:color w:val="231F20"/>
        </w:rPr>
        <w:t>sole</w:t>
      </w:r>
      <w:r>
        <w:rPr>
          <w:color w:val="231F20"/>
          <w:spacing w:val="-4"/>
        </w:rPr>
        <w:t xml:space="preserve"> </w:t>
      </w:r>
      <w:r>
        <w:rPr>
          <w:color w:val="231F20"/>
        </w:rPr>
        <w:t>o</w:t>
      </w:r>
      <w:r>
        <w:rPr>
          <w:color w:val="231F20"/>
          <w:spacing w:val="-4"/>
        </w:rPr>
        <w:t xml:space="preserve"> </w:t>
      </w:r>
      <w:r>
        <w:rPr>
          <w:color w:val="231F20"/>
        </w:rPr>
        <w:t>in</w:t>
      </w:r>
      <w:r>
        <w:rPr>
          <w:color w:val="231F20"/>
          <w:spacing w:val="-4"/>
        </w:rPr>
        <w:t xml:space="preserve"> </w:t>
      </w:r>
      <w:r>
        <w:rPr>
          <w:color w:val="231F20"/>
        </w:rPr>
        <w:t>compagnia</w:t>
      </w:r>
      <w:r>
        <w:rPr>
          <w:color w:val="231F20"/>
          <w:spacing w:val="-4"/>
        </w:rPr>
        <w:t xml:space="preserve"> </w:t>
      </w:r>
      <w:r>
        <w:rPr>
          <w:color w:val="231F20"/>
        </w:rPr>
        <w:t>passeggiava- no ai bordi dello spiazzo. Salutavano gli amici fermandosi pochi</w:t>
      </w:r>
      <w:r>
        <w:rPr>
          <w:color w:val="231F20"/>
          <w:spacing w:val="-7"/>
        </w:rPr>
        <w:t xml:space="preserve"> </w:t>
      </w:r>
      <w:r>
        <w:rPr>
          <w:color w:val="231F20"/>
        </w:rPr>
        <w:t>istanti</w:t>
      </w:r>
      <w:r>
        <w:rPr>
          <w:color w:val="231F20"/>
          <w:spacing w:val="-7"/>
        </w:rPr>
        <w:t xml:space="preserve"> </w:t>
      </w:r>
      <w:r>
        <w:rPr>
          <w:color w:val="231F20"/>
        </w:rPr>
        <w:t>a</w:t>
      </w:r>
      <w:r>
        <w:rPr>
          <w:color w:val="231F20"/>
          <w:spacing w:val="-7"/>
        </w:rPr>
        <w:t xml:space="preserve"> </w:t>
      </w:r>
      <w:r>
        <w:rPr>
          <w:color w:val="231F20"/>
        </w:rPr>
        <w:t>chiacchierare</w:t>
      </w:r>
      <w:r>
        <w:rPr>
          <w:color w:val="231F20"/>
          <w:spacing w:val="-6"/>
        </w:rPr>
        <w:t xml:space="preserve"> </w:t>
      </w:r>
      <w:r>
        <w:rPr>
          <w:color w:val="231F20"/>
        </w:rPr>
        <w:t>già</w:t>
      </w:r>
      <w:r>
        <w:rPr>
          <w:color w:val="231F20"/>
          <w:spacing w:val="-7"/>
        </w:rPr>
        <w:t xml:space="preserve"> </w:t>
      </w:r>
      <w:r>
        <w:rPr>
          <w:color w:val="231F20"/>
        </w:rPr>
        <w:t>consce</w:t>
      </w:r>
      <w:r>
        <w:rPr>
          <w:color w:val="231F20"/>
          <w:spacing w:val="-7"/>
        </w:rPr>
        <w:t xml:space="preserve"> </w:t>
      </w:r>
      <w:r>
        <w:rPr>
          <w:color w:val="231F20"/>
        </w:rPr>
        <w:t>del</w:t>
      </w:r>
      <w:r>
        <w:rPr>
          <w:color w:val="231F20"/>
          <w:spacing w:val="-7"/>
        </w:rPr>
        <w:t xml:space="preserve"> </w:t>
      </w:r>
      <w:r>
        <w:rPr>
          <w:color w:val="231F20"/>
        </w:rPr>
        <w:t>loro</w:t>
      </w:r>
      <w:r>
        <w:rPr>
          <w:color w:val="231F20"/>
          <w:spacing w:val="-7"/>
        </w:rPr>
        <w:t xml:space="preserve"> </w:t>
      </w:r>
      <w:r>
        <w:rPr>
          <w:color w:val="231F20"/>
        </w:rPr>
        <w:t>potere,</w:t>
      </w:r>
      <w:r>
        <w:rPr>
          <w:color w:val="231F20"/>
          <w:spacing w:val="-7"/>
        </w:rPr>
        <w:t xml:space="preserve"> </w:t>
      </w:r>
      <w:r>
        <w:rPr>
          <w:color w:val="231F20"/>
        </w:rPr>
        <w:t>della forza</w:t>
      </w:r>
      <w:r>
        <w:rPr>
          <w:color w:val="231F20"/>
          <w:spacing w:val="-2"/>
        </w:rPr>
        <w:t xml:space="preserve"> </w:t>
      </w:r>
      <w:r>
        <w:rPr>
          <w:color w:val="231F20"/>
        </w:rPr>
        <w:t>di</w:t>
      </w:r>
      <w:r>
        <w:rPr>
          <w:color w:val="231F20"/>
          <w:spacing w:val="-2"/>
        </w:rPr>
        <w:t xml:space="preserve"> </w:t>
      </w:r>
      <w:r>
        <w:rPr>
          <w:color w:val="231F20"/>
        </w:rPr>
        <w:t>quel</w:t>
      </w:r>
      <w:r>
        <w:rPr>
          <w:color w:val="231F20"/>
          <w:spacing w:val="-2"/>
        </w:rPr>
        <w:t xml:space="preserve"> </w:t>
      </w:r>
      <w:r>
        <w:rPr>
          <w:color w:val="231F20"/>
        </w:rPr>
        <w:t>corpo</w:t>
      </w:r>
      <w:r>
        <w:rPr>
          <w:color w:val="231F20"/>
          <w:spacing w:val="-2"/>
        </w:rPr>
        <w:t xml:space="preserve"> </w:t>
      </w:r>
      <w:r>
        <w:rPr>
          <w:color w:val="231F20"/>
        </w:rPr>
        <w:t>che</w:t>
      </w:r>
      <w:r>
        <w:rPr>
          <w:color w:val="231F20"/>
          <w:spacing w:val="-2"/>
        </w:rPr>
        <w:t xml:space="preserve"> </w:t>
      </w:r>
      <w:r>
        <w:rPr>
          <w:color w:val="231F20"/>
        </w:rPr>
        <w:t>si</w:t>
      </w:r>
      <w:r>
        <w:rPr>
          <w:color w:val="231F20"/>
          <w:spacing w:val="-2"/>
        </w:rPr>
        <w:t xml:space="preserve"> </w:t>
      </w:r>
      <w:r>
        <w:rPr>
          <w:color w:val="231F20"/>
        </w:rPr>
        <w:t>andava</w:t>
      </w:r>
      <w:r>
        <w:rPr>
          <w:color w:val="231F20"/>
          <w:spacing w:val="-2"/>
        </w:rPr>
        <w:t xml:space="preserve"> </w:t>
      </w:r>
      <w:r>
        <w:rPr>
          <w:color w:val="231F20"/>
        </w:rPr>
        <w:t>formando</w:t>
      </w:r>
      <w:r>
        <w:rPr>
          <w:color w:val="231F20"/>
          <w:spacing w:val="-2"/>
        </w:rPr>
        <w:t xml:space="preserve"> </w:t>
      </w:r>
      <w:r>
        <w:rPr>
          <w:color w:val="231F20"/>
        </w:rPr>
        <w:t>ma</w:t>
      </w:r>
      <w:r>
        <w:rPr>
          <w:color w:val="231F20"/>
          <w:spacing w:val="-2"/>
        </w:rPr>
        <w:t xml:space="preserve"> </w:t>
      </w:r>
      <w:r>
        <w:rPr>
          <w:color w:val="231F20"/>
        </w:rPr>
        <w:t>insicure</w:t>
      </w:r>
      <w:r>
        <w:rPr>
          <w:color w:val="231F20"/>
          <w:spacing w:val="-2"/>
        </w:rPr>
        <w:t xml:space="preserve"> </w:t>
      </w:r>
      <w:r>
        <w:rPr>
          <w:color w:val="231F20"/>
        </w:rPr>
        <w:t>sul modo</w:t>
      </w:r>
      <w:r>
        <w:rPr>
          <w:color w:val="231F20"/>
          <w:spacing w:val="-8"/>
        </w:rPr>
        <w:t xml:space="preserve"> </w:t>
      </w:r>
      <w:r>
        <w:rPr>
          <w:color w:val="231F20"/>
        </w:rPr>
        <w:t>giusto</w:t>
      </w:r>
      <w:r>
        <w:rPr>
          <w:color w:val="231F20"/>
          <w:spacing w:val="-8"/>
        </w:rPr>
        <w:t xml:space="preserve"> </w:t>
      </w:r>
      <w:r>
        <w:rPr>
          <w:color w:val="231F20"/>
        </w:rPr>
        <w:t>di</w:t>
      </w:r>
      <w:r>
        <w:rPr>
          <w:color w:val="231F20"/>
          <w:spacing w:val="-6"/>
        </w:rPr>
        <w:t xml:space="preserve"> </w:t>
      </w:r>
      <w:r>
        <w:rPr>
          <w:color w:val="231F20"/>
        </w:rPr>
        <w:t>adoperare</w:t>
      </w:r>
      <w:r>
        <w:rPr>
          <w:color w:val="231F20"/>
          <w:spacing w:val="-8"/>
        </w:rPr>
        <w:t xml:space="preserve"> </w:t>
      </w:r>
      <w:r>
        <w:rPr>
          <w:color w:val="231F20"/>
        </w:rPr>
        <w:t>e</w:t>
      </w:r>
      <w:r>
        <w:rPr>
          <w:color w:val="231F20"/>
          <w:spacing w:val="-6"/>
        </w:rPr>
        <w:t xml:space="preserve"> </w:t>
      </w:r>
      <w:r>
        <w:rPr>
          <w:color w:val="231F20"/>
        </w:rPr>
        <w:t>far</w:t>
      </w:r>
      <w:r>
        <w:rPr>
          <w:color w:val="231F20"/>
          <w:spacing w:val="-7"/>
        </w:rPr>
        <w:t xml:space="preserve"> </w:t>
      </w:r>
      <w:r>
        <w:rPr>
          <w:color w:val="231F20"/>
        </w:rPr>
        <w:t>valere</w:t>
      </w:r>
      <w:r>
        <w:rPr>
          <w:color w:val="231F20"/>
          <w:spacing w:val="-6"/>
        </w:rPr>
        <w:t xml:space="preserve"> </w:t>
      </w:r>
      <w:r>
        <w:rPr>
          <w:color w:val="231F20"/>
        </w:rPr>
        <w:t>quelle</w:t>
      </w:r>
      <w:r>
        <w:rPr>
          <w:color w:val="231F20"/>
          <w:spacing w:val="-7"/>
        </w:rPr>
        <w:t xml:space="preserve"> </w:t>
      </w:r>
      <w:r>
        <w:rPr>
          <w:color w:val="231F20"/>
        </w:rPr>
        <w:t>nuove</w:t>
      </w:r>
      <w:r>
        <w:rPr>
          <w:color w:val="231F20"/>
          <w:spacing w:val="-7"/>
        </w:rPr>
        <w:t xml:space="preserve"> </w:t>
      </w:r>
      <w:r>
        <w:rPr>
          <w:color w:val="231F20"/>
          <w:spacing w:val="-2"/>
        </w:rPr>
        <w:t>capacità</w:t>
      </w:r>
    </w:p>
    <w:p w14:paraId="34A5B366" w14:textId="77777777" w:rsidR="00DE442C" w:rsidRDefault="00DE442C">
      <w:pPr>
        <w:spacing w:line="170" w:lineRule="auto"/>
        <w:sectPr w:rsidR="00DE442C" w:rsidSect="002D644F">
          <w:pgSz w:w="8220" w:h="12750"/>
          <w:pgMar w:top="1040" w:right="880" w:bottom="860" w:left="1040" w:header="0" w:footer="666" w:gutter="0"/>
          <w:cols w:space="720"/>
        </w:sectPr>
      </w:pPr>
    </w:p>
    <w:p w14:paraId="53E02E04" w14:textId="77777777" w:rsidR="00DE442C" w:rsidRDefault="00000000">
      <w:pPr>
        <w:pStyle w:val="Corpotesto"/>
        <w:spacing w:before="108" w:line="170" w:lineRule="auto"/>
        <w:ind w:left="230" w:right="275" w:firstLine="0"/>
      </w:pPr>
      <w:r>
        <w:rPr>
          <w:color w:val="231F20"/>
        </w:rPr>
        <w:lastRenderedPageBreak/>
        <w:t>che</w:t>
      </w:r>
      <w:r>
        <w:rPr>
          <w:color w:val="231F20"/>
          <w:spacing w:val="-9"/>
        </w:rPr>
        <w:t xml:space="preserve"> </w:t>
      </w:r>
      <w:r>
        <w:rPr>
          <w:color w:val="231F20"/>
        </w:rPr>
        <w:t>intuivano,</w:t>
      </w:r>
      <w:r>
        <w:rPr>
          <w:color w:val="231F20"/>
          <w:spacing w:val="-9"/>
        </w:rPr>
        <w:t xml:space="preserve"> </w:t>
      </w:r>
      <w:r>
        <w:rPr>
          <w:color w:val="231F20"/>
        </w:rPr>
        <w:t>quell’interesse</w:t>
      </w:r>
      <w:r>
        <w:rPr>
          <w:color w:val="231F20"/>
          <w:spacing w:val="-9"/>
        </w:rPr>
        <w:t xml:space="preserve"> </w:t>
      </w:r>
      <w:r>
        <w:rPr>
          <w:color w:val="231F20"/>
        </w:rPr>
        <w:t>e</w:t>
      </w:r>
      <w:r>
        <w:rPr>
          <w:color w:val="231F20"/>
          <w:spacing w:val="-9"/>
        </w:rPr>
        <w:t xml:space="preserve"> </w:t>
      </w:r>
      <w:r>
        <w:rPr>
          <w:color w:val="231F20"/>
        </w:rPr>
        <w:t>quelle</w:t>
      </w:r>
      <w:r>
        <w:rPr>
          <w:color w:val="231F20"/>
          <w:spacing w:val="-9"/>
        </w:rPr>
        <w:t xml:space="preserve"> </w:t>
      </w:r>
      <w:r>
        <w:rPr>
          <w:color w:val="231F20"/>
        </w:rPr>
        <w:t>attenzioni</w:t>
      </w:r>
      <w:r>
        <w:rPr>
          <w:color w:val="231F20"/>
          <w:spacing w:val="-9"/>
        </w:rPr>
        <w:t xml:space="preserve"> </w:t>
      </w:r>
      <w:r>
        <w:rPr>
          <w:color w:val="231F20"/>
        </w:rPr>
        <w:t>che</w:t>
      </w:r>
      <w:r>
        <w:rPr>
          <w:color w:val="231F20"/>
          <w:spacing w:val="-9"/>
        </w:rPr>
        <w:t xml:space="preserve"> </w:t>
      </w:r>
      <w:r>
        <w:rPr>
          <w:color w:val="231F20"/>
        </w:rPr>
        <w:t>gli</w:t>
      </w:r>
      <w:r>
        <w:rPr>
          <w:color w:val="231F20"/>
          <w:spacing w:val="-9"/>
        </w:rPr>
        <w:t xml:space="preserve"> </w:t>
      </w:r>
      <w:r>
        <w:rPr>
          <w:color w:val="231F20"/>
        </w:rPr>
        <w:t>altri cominciavano a mostrare.</w:t>
      </w:r>
    </w:p>
    <w:p w14:paraId="5A5220C0" w14:textId="77777777" w:rsidR="00DE442C" w:rsidRDefault="00000000">
      <w:pPr>
        <w:pStyle w:val="Corpotesto"/>
        <w:spacing w:before="3" w:line="170" w:lineRule="auto"/>
        <w:ind w:left="230" w:right="275"/>
      </w:pPr>
      <w:r>
        <w:rPr>
          <w:color w:val="231F20"/>
        </w:rPr>
        <w:t>Un piccolo seno in parte intravisto sotto una canottiera, un</w:t>
      </w:r>
      <w:r>
        <w:rPr>
          <w:color w:val="231F20"/>
          <w:spacing w:val="-5"/>
        </w:rPr>
        <w:t xml:space="preserve"> </w:t>
      </w:r>
      <w:r>
        <w:rPr>
          <w:color w:val="231F20"/>
        </w:rPr>
        <w:t>ventre</w:t>
      </w:r>
      <w:r>
        <w:rPr>
          <w:color w:val="231F20"/>
          <w:spacing w:val="-5"/>
        </w:rPr>
        <w:t xml:space="preserve"> </w:t>
      </w:r>
      <w:r>
        <w:rPr>
          <w:color w:val="231F20"/>
        </w:rPr>
        <w:t>scoperto</w:t>
      </w:r>
      <w:r>
        <w:rPr>
          <w:color w:val="231F20"/>
          <w:spacing w:val="-5"/>
        </w:rPr>
        <w:t xml:space="preserve"> </w:t>
      </w:r>
      <w:r>
        <w:rPr>
          <w:color w:val="231F20"/>
        </w:rPr>
        <w:t>in</w:t>
      </w:r>
      <w:r>
        <w:rPr>
          <w:color w:val="231F20"/>
          <w:spacing w:val="-5"/>
        </w:rPr>
        <w:t xml:space="preserve"> </w:t>
      </w:r>
      <w:r>
        <w:rPr>
          <w:color w:val="231F20"/>
        </w:rPr>
        <w:t>un’evoluzione</w:t>
      </w:r>
      <w:r>
        <w:rPr>
          <w:color w:val="231F20"/>
          <w:spacing w:val="-5"/>
        </w:rPr>
        <w:t xml:space="preserve"> </w:t>
      </w:r>
      <w:r>
        <w:rPr>
          <w:color w:val="231F20"/>
        </w:rPr>
        <w:t>del</w:t>
      </w:r>
      <w:r>
        <w:rPr>
          <w:color w:val="231F20"/>
          <w:spacing w:val="-5"/>
        </w:rPr>
        <w:t xml:space="preserve"> </w:t>
      </w:r>
      <w:r>
        <w:rPr>
          <w:color w:val="231F20"/>
        </w:rPr>
        <w:t>ballo,</w:t>
      </w:r>
      <w:r>
        <w:rPr>
          <w:color w:val="231F20"/>
          <w:spacing w:val="-5"/>
        </w:rPr>
        <w:t xml:space="preserve"> </w:t>
      </w:r>
      <w:r>
        <w:rPr>
          <w:color w:val="231F20"/>
        </w:rPr>
        <w:t>valeva</w:t>
      </w:r>
      <w:r>
        <w:rPr>
          <w:color w:val="231F20"/>
          <w:spacing w:val="-5"/>
        </w:rPr>
        <w:t xml:space="preserve"> </w:t>
      </w:r>
      <w:r>
        <w:rPr>
          <w:color w:val="231F20"/>
        </w:rPr>
        <w:t>più</w:t>
      </w:r>
      <w:r>
        <w:rPr>
          <w:color w:val="231F20"/>
          <w:spacing w:val="-5"/>
        </w:rPr>
        <w:t xml:space="preserve"> </w:t>
      </w:r>
      <w:r>
        <w:rPr>
          <w:color w:val="231F20"/>
        </w:rPr>
        <w:t xml:space="preserve">di cento pompini dei suoi video porno. C’era la naturalezza, l’innocenza e la verità che mai un film, seppur crudo, par- ticolareggiato e spinto, poteva trasmettere. C’era la realtà della carne mai toccata. Una puttana poteva avere un viso </w:t>
      </w:r>
      <w:r>
        <w:rPr>
          <w:color w:val="231F20"/>
          <w:spacing w:val="-2"/>
        </w:rPr>
        <w:t>angelico,</w:t>
      </w:r>
      <w:r>
        <w:rPr>
          <w:color w:val="231F20"/>
          <w:spacing w:val="-6"/>
        </w:rPr>
        <w:t xml:space="preserve"> </w:t>
      </w:r>
      <w:r>
        <w:rPr>
          <w:color w:val="231F20"/>
          <w:spacing w:val="-2"/>
        </w:rPr>
        <w:t>vestirsi</w:t>
      </w:r>
      <w:r>
        <w:rPr>
          <w:color w:val="231F20"/>
          <w:spacing w:val="-6"/>
        </w:rPr>
        <w:t xml:space="preserve"> </w:t>
      </w:r>
      <w:r>
        <w:rPr>
          <w:color w:val="231F20"/>
          <w:spacing w:val="-2"/>
        </w:rPr>
        <w:t>e</w:t>
      </w:r>
      <w:r>
        <w:rPr>
          <w:color w:val="231F20"/>
          <w:spacing w:val="-6"/>
        </w:rPr>
        <w:t xml:space="preserve"> </w:t>
      </w:r>
      <w:r>
        <w:rPr>
          <w:color w:val="231F20"/>
          <w:spacing w:val="-2"/>
        </w:rPr>
        <w:t>truccarsi</w:t>
      </w:r>
      <w:r>
        <w:rPr>
          <w:color w:val="231F20"/>
          <w:spacing w:val="-6"/>
        </w:rPr>
        <w:t xml:space="preserve"> </w:t>
      </w:r>
      <w:r>
        <w:rPr>
          <w:color w:val="231F20"/>
          <w:spacing w:val="-2"/>
        </w:rPr>
        <w:t>da</w:t>
      </w:r>
      <w:r>
        <w:rPr>
          <w:color w:val="231F20"/>
          <w:spacing w:val="-6"/>
        </w:rPr>
        <w:t xml:space="preserve"> </w:t>
      </w:r>
      <w:r>
        <w:rPr>
          <w:color w:val="231F20"/>
          <w:spacing w:val="-2"/>
        </w:rPr>
        <w:t>adolescente</w:t>
      </w:r>
      <w:r>
        <w:rPr>
          <w:color w:val="231F20"/>
          <w:spacing w:val="-6"/>
        </w:rPr>
        <w:t xml:space="preserve"> </w:t>
      </w:r>
      <w:r>
        <w:rPr>
          <w:color w:val="231F20"/>
          <w:spacing w:val="-2"/>
        </w:rPr>
        <w:t>nel</w:t>
      </w:r>
      <w:r>
        <w:rPr>
          <w:color w:val="231F20"/>
          <w:spacing w:val="-6"/>
        </w:rPr>
        <w:t xml:space="preserve"> </w:t>
      </w:r>
      <w:r>
        <w:rPr>
          <w:color w:val="231F20"/>
          <w:spacing w:val="-2"/>
        </w:rPr>
        <w:t>modo</w:t>
      </w:r>
      <w:r>
        <w:rPr>
          <w:color w:val="231F20"/>
          <w:spacing w:val="-6"/>
        </w:rPr>
        <w:t xml:space="preserve"> </w:t>
      </w:r>
      <w:r>
        <w:rPr>
          <w:color w:val="231F20"/>
          <w:spacing w:val="-2"/>
        </w:rPr>
        <w:t xml:space="preserve">miglio- </w:t>
      </w:r>
      <w:r>
        <w:rPr>
          <w:color w:val="231F20"/>
        </w:rPr>
        <w:t>re</w:t>
      </w:r>
      <w:r>
        <w:rPr>
          <w:color w:val="231F20"/>
          <w:spacing w:val="-8"/>
        </w:rPr>
        <w:t xml:space="preserve"> </w:t>
      </w:r>
      <w:r>
        <w:rPr>
          <w:color w:val="231F20"/>
        </w:rPr>
        <w:t>possibile</w:t>
      </w:r>
      <w:r>
        <w:rPr>
          <w:color w:val="231F20"/>
          <w:spacing w:val="-8"/>
        </w:rPr>
        <w:t xml:space="preserve"> </w:t>
      </w:r>
      <w:r>
        <w:rPr>
          <w:color w:val="231F20"/>
        </w:rPr>
        <w:t>ma</w:t>
      </w:r>
      <w:r>
        <w:rPr>
          <w:color w:val="231F20"/>
          <w:spacing w:val="-8"/>
        </w:rPr>
        <w:t xml:space="preserve"> </w:t>
      </w:r>
      <w:r>
        <w:rPr>
          <w:color w:val="231F20"/>
        </w:rPr>
        <w:t>la</w:t>
      </w:r>
      <w:r>
        <w:rPr>
          <w:color w:val="231F20"/>
          <w:spacing w:val="-8"/>
        </w:rPr>
        <w:t xml:space="preserve"> </w:t>
      </w:r>
      <w:r>
        <w:rPr>
          <w:color w:val="231F20"/>
        </w:rPr>
        <w:t>mente</w:t>
      </w:r>
      <w:r>
        <w:rPr>
          <w:color w:val="231F20"/>
          <w:spacing w:val="-8"/>
        </w:rPr>
        <w:t xml:space="preserve"> </w:t>
      </w:r>
      <w:r>
        <w:rPr>
          <w:color w:val="231F20"/>
        </w:rPr>
        <w:t>la</w:t>
      </w:r>
      <w:r>
        <w:rPr>
          <w:color w:val="231F20"/>
          <w:spacing w:val="-8"/>
        </w:rPr>
        <w:t xml:space="preserve"> </w:t>
      </w:r>
      <w:r>
        <w:rPr>
          <w:color w:val="231F20"/>
        </w:rPr>
        <w:t>considerava</w:t>
      </w:r>
      <w:r>
        <w:rPr>
          <w:color w:val="231F20"/>
          <w:spacing w:val="-8"/>
        </w:rPr>
        <w:t xml:space="preserve"> </w:t>
      </w:r>
      <w:r>
        <w:rPr>
          <w:color w:val="231F20"/>
        </w:rPr>
        <w:t>sempre</w:t>
      </w:r>
      <w:r>
        <w:rPr>
          <w:color w:val="231F20"/>
          <w:spacing w:val="-8"/>
        </w:rPr>
        <w:t xml:space="preserve"> </w:t>
      </w:r>
      <w:r>
        <w:rPr>
          <w:color w:val="231F20"/>
        </w:rPr>
        <w:t>una</w:t>
      </w:r>
      <w:r>
        <w:rPr>
          <w:color w:val="231F20"/>
          <w:spacing w:val="-8"/>
        </w:rPr>
        <w:t xml:space="preserve"> </w:t>
      </w:r>
      <w:r>
        <w:rPr>
          <w:color w:val="231F20"/>
        </w:rPr>
        <w:t>puttana e</w:t>
      </w:r>
      <w:r>
        <w:rPr>
          <w:color w:val="231F20"/>
          <w:spacing w:val="-14"/>
        </w:rPr>
        <w:t xml:space="preserve"> </w:t>
      </w:r>
      <w:r>
        <w:rPr>
          <w:color w:val="231F20"/>
        </w:rPr>
        <w:t>l’espressione</w:t>
      </w:r>
      <w:r>
        <w:rPr>
          <w:color w:val="231F20"/>
          <w:spacing w:val="-14"/>
        </w:rPr>
        <w:t xml:space="preserve"> </w:t>
      </w:r>
      <w:r>
        <w:rPr>
          <w:color w:val="231F20"/>
        </w:rPr>
        <w:t>di</w:t>
      </w:r>
      <w:r>
        <w:rPr>
          <w:color w:val="231F20"/>
          <w:spacing w:val="-14"/>
        </w:rPr>
        <w:t xml:space="preserve"> </w:t>
      </w:r>
      <w:r>
        <w:rPr>
          <w:color w:val="231F20"/>
        </w:rPr>
        <w:t>meraviglia</w:t>
      </w:r>
      <w:r>
        <w:rPr>
          <w:color w:val="231F20"/>
          <w:spacing w:val="-13"/>
        </w:rPr>
        <w:t xml:space="preserve"> </w:t>
      </w:r>
      <w:r>
        <w:rPr>
          <w:color w:val="231F20"/>
        </w:rPr>
        <w:t>di</w:t>
      </w:r>
      <w:r>
        <w:rPr>
          <w:color w:val="231F20"/>
          <w:spacing w:val="-14"/>
        </w:rPr>
        <w:t xml:space="preserve"> </w:t>
      </w:r>
      <w:r>
        <w:rPr>
          <w:color w:val="231F20"/>
        </w:rPr>
        <w:t>quegli</w:t>
      </w:r>
      <w:r>
        <w:rPr>
          <w:color w:val="231F20"/>
          <w:spacing w:val="-14"/>
        </w:rPr>
        <w:t xml:space="preserve"> </w:t>
      </w:r>
      <w:r>
        <w:rPr>
          <w:color w:val="231F20"/>
        </w:rPr>
        <w:t>occhi</w:t>
      </w:r>
      <w:r>
        <w:rPr>
          <w:color w:val="231F20"/>
          <w:spacing w:val="-14"/>
        </w:rPr>
        <w:t xml:space="preserve"> </w:t>
      </w:r>
      <w:r>
        <w:rPr>
          <w:color w:val="231F20"/>
        </w:rPr>
        <w:t>abbassati,</w:t>
      </w:r>
      <w:r>
        <w:rPr>
          <w:color w:val="231F20"/>
          <w:spacing w:val="-13"/>
        </w:rPr>
        <w:t xml:space="preserve"> </w:t>
      </w:r>
      <w:r>
        <w:rPr>
          <w:color w:val="231F20"/>
        </w:rPr>
        <w:t>i</w:t>
      </w:r>
      <w:r>
        <w:rPr>
          <w:color w:val="231F20"/>
          <w:spacing w:val="-14"/>
        </w:rPr>
        <w:t xml:space="preserve"> </w:t>
      </w:r>
      <w:r>
        <w:rPr>
          <w:color w:val="231F20"/>
        </w:rPr>
        <w:t xml:space="preserve">gesti </w:t>
      </w:r>
      <w:r>
        <w:rPr>
          <w:color w:val="231F20"/>
          <w:spacing w:val="-2"/>
        </w:rPr>
        <w:t>titubanti</w:t>
      </w:r>
      <w:r>
        <w:rPr>
          <w:color w:val="231F20"/>
          <w:spacing w:val="-12"/>
        </w:rPr>
        <w:t xml:space="preserve"> </w:t>
      </w:r>
      <w:r>
        <w:rPr>
          <w:color w:val="231F20"/>
          <w:spacing w:val="-2"/>
        </w:rPr>
        <w:t>di</w:t>
      </w:r>
      <w:r>
        <w:rPr>
          <w:color w:val="231F20"/>
          <w:spacing w:val="-12"/>
        </w:rPr>
        <w:t xml:space="preserve"> </w:t>
      </w:r>
      <w:r>
        <w:rPr>
          <w:color w:val="231F20"/>
          <w:spacing w:val="-2"/>
        </w:rPr>
        <w:t>quelle</w:t>
      </w:r>
      <w:r>
        <w:rPr>
          <w:color w:val="231F20"/>
          <w:spacing w:val="-12"/>
        </w:rPr>
        <w:t xml:space="preserve"> </w:t>
      </w:r>
      <w:r>
        <w:rPr>
          <w:color w:val="231F20"/>
          <w:spacing w:val="-2"/>
        </w:rPr>
        <w:t>mani</w:t>
      </w:r>
      <w:r>
        <w:rPr>
          <w:color w:val="231F20"/>
          <w:spacing w:val="-11"/>
        </w:rPr>
        <w:t xml:space="preserve"> </w:t>
      </w:r>
      <w:r>
        <w:rPr>
          <w:color w:val="231F20"/>
          <w:spacing w:val="-2"/>
        </w:rPr>
        <w:t>che</w:t>
      </w:r>
      <w:r>
        <w:rPr>
          <w:color w:val="231F20"/>
          <w:spacing w:val="-12"/>
        </w:rPr>
        <w:t xml:space="preserve"> </w:t>
      </w:r>
      <w:r>
        <w:rPr>
          <w:color w:val="231F20"/>
          <w:spacing w:val="-2"/>
        </w:rPr>
        <w:t>tremanti</w:t>
      </w:r>
      <w:r>
        <w:rPr>
          <w:color w:val="231F20"/>
          <w:spacing w:val="-12"/>
        </w:rPr>
        <w:t xml:space="preserve"> </w:t>
      </w:r>
      <w:r>
        <w:rPr>
          <w:color w:val="231F20"/>
          <w:spacing w:val="-2"/>
        </w:rPr>
        <w:t>si</w:t>
      </w:r>
      <w:r>
        <w:rPr>
          <w:color w:val="231F20"/>
          <w:spacing w:val="-12"/>
        </w:rPr>
        <w:t xml:space="preserve"> </w:t>
      </w:r>
      <w:r>
        <w:rPr>
          <w:color w:val="231F20"/>
          <w:spacing w:val="-2"/>
        </w:rPr>
        <w:t>avvicinavano</w:t>
      </w:r>
      <w:r>
        <w:rPr>
          <w:color w:val="231F20"/>
          <w:spacing w:val="-11"/>
        </w:rPr>
        <w:t xml:space="preserve"> </w:t>
      </w:r>
      <w:r>
        <w:rPr>
          <w:color w:val="231F20"/>
          <w:spacing w:val="-2"/>
        </w:rPr>
        <w:t>ai</w:t>
      </w:r>
      <w:r>
        <w:rPr>
          <w:color w:val="231F20"/>
          <w:spacing w:val="-12"/>
        </w:rPr>
        <w:t xml:space="preserve"> </w:t>
      </w:r>
      <w:r>
        <w:rPr>
          <w:color w:val="231F20"/>
          <w:spacing w:val="-2"/>
        </w:rPr>
        <w:t xml:space="preserve">mem- </w:t>
      </w:r>
      <w:r>
        <w:rPr>
          <w:color w:val="231F20"/>
        </w:rPr>
        <w:t>bri</w:t>
      </w:r>
      <w:r>
        <w:rPr>
          <w:color w:val="231F20"/>
          <w:spacing w:val="-7"/>
        </w:rPr>
        <w:t xml:space="preserve"> </w:t>
      </w:r>
      <w:r>
        <w:rPr>
          <w:color w:val="231F20"/>
        </w:rPr>
        <w:t>degli</w:t>
      </w:r>
      <w:r>
        <w:rPr>
          <w:color w:val="231F20"/>
          <w:spacing w:val="-7"/>
        </w:rPr>
        <w:t xml:space="preserve"> </w:t>
      </w:r>
      <w:r>
        <w:rPr>
          <w:color w:val="231F20"/>
        </w:rPr>
        <w:t>attori</w:t>
      </w:r>
      <w:r>
        <w:rPr>
          <w:color w:val="231F20"/>
          <w:spacing w:val="-7"/>
        </w:rPr>
        <w:t xml:space="preserve"> </w:t>
      </w:r>
      <w:r>
        <w:rPr>
          <w:color w:val="231F20"/>
        </w:rPr>
        <w:t>restavano</w:t>
      </w:r>
      <w:r>
        <w:rPr>
          <w:color w:val="231F20"/>
          <w:spacing w:val="-7"/>
        </w:rPr>
        <w:t xml:space="preserve"> </w:t>
      </w:r>
      <w:r>
        <w:rPr>
          <w:color w:val="231F20"/>
        </w:rPr>
        <w:t>sempre</w:t>
      </w:r>
      <w:r>
        <w:rPr>
          <w:color w:val="231F20"/>
          <w:spacing w:val="-7"/>
        </w:rPr>
        <w:t xml:space="preserve"> </w:t>
      </w:r>
      <w:r>
        <w:rPr>
          <w:color w:val="231F20"/>
        </w:rPr>
        <w:t>sguardi</w:t>
      </w:r>
      <w:r>
        <w:rPr>
          <w:color w:val="231F20"/>
          <w:spacing w:val="-7"/>
        </w:rPr>
        <w:t xml:space="preserve"> </w:t>
      </w:r>
      <w:r>
        <w:rPr>
          <w:color w:val="231F20"/>
        </w:rPr>
        <w:t>e</w:t>
      </w:r>
      <w:r>
        <w:rPr>
          <w:color w:val="231F20"/>
          <w:spacing w:val="-7"/>
        </w:rPr>
        <w:t xml:space="preserve"> </w:t>
      </w:r>
      <w:r>
        <w:rPr>
          <w:color w:val="231F20"/>
        </w:rPr>
        <w:t>gesti</w:t>
      </w:r>
      <w:r>
        <w:rPr>
          <w:color w:val="231F20"/>
          <w:spacing w:val="-7"/>
        </w:rPr>
        <w:t xml:space="preserve"> </w:t>
      </w:r>
      <w:r>
        <w:rPr>
          <w:color w:val="231F20"/>
        </w:rPr>
        <w:t>da</w:t>
      </w:r>
      <w:r>
        <w:rPr>
          <w:color w:val="231F20"/>
          <w:spacing w:val="-7"/>
        </w:rPr>
        <w:t xml:space="preserve"> </w:t>
      </w:r>
      <w:r>
        <w:rPr>
          <w:color w:val="231F20"/>
        </w:rPr>
        <w:t>puttana. Solo</w:t>
      </w:r>
      <w:r>
        <w:rPr>
          <w:color w:val="231F20"/>
          <w:spacing w:val="-2"/>
        </w:rPr>
        <w:t xml:space="preserve"> </w:t>
      </w:r>
      <w:r>
        <w:rPr>
          <w:color w:val="231F20"/>
        </w:rPr>
        <w:t>il</w:t>
      </w:r>
      <w:r>
        <w:rPr>
          <w:color w:val="231F20"/>
          <w:spacing w:val="-2"/>
        </w:rPr>
        <w:t xml:space="preserve"> </w:t>
      </w:r>
      <w:r>
        <w:rPr>
          <w:color w:val="231F20"/>
        </w:rPr>
        <w:t>grande</w:t>
      </w:r>
      <w:r>
        <w:rPr>
          <w:color w:val="231F20"/>
          <w:spacing w:val="-2"/>
        </w:rPr>
        <w:t xml:space="preserve"> </w:t>
      </w:r>
      <w:r>
        <w:rPr>
          <w:color w:val="231F20"/>
        </w:rPr>
        <w:t>desiderio</w:t>
      </w:r>
      <w:r>
        <w:rPr>
          <w:color w:val="231F20"/>
          <w:spacing w:val="-2"/>
        </w:rPr>
        <w:t xml:space="preserve"> </w:t>
      </w:r>
      <w:r>
        <w:rPr>
          <w:color w:val="231F20"/>
        </w:rPr>
        <w:t>rendeva</w:t>
      </w:r>
      <w:r>
        <w:rPr>
          <w:color w:val="231F20"/>
          <w:spacing w:val="-2"/>
        </w:rPr>
        <w:t xml:space="preserve"> </w:t>
      </w:r>
      <w:r>
        <w:rPr>
          <w:color w:val="231F20"/>
        </w:rPr>
        <w:t>accettabile</w:t>
      </w:r>
      <w:r>
        <w:rPr>
          <w:color w:val="231F20"/>
          <w:spacing w:val="-2"/>
        </w:rPr>
        <w:t xml:space="preserve"> </w:t>
      </w:r>
      <w:r>
        <w:rPr>
          <w:color w:val="231F20"/>
        </w:rPr>
        <w:t>la</w:t>
      </w:r>
      <w:r>
        <w:rPr>
          <w:color w:val="231F20"/>
          <w:spacing w:val="-2"/>
        </w:rPr>
        <w:t xml:space="preserve"> </w:t>
      </w:r>
      <w:r>
        <w:rPr>
          <w:color w:val="231F20"/>
        </w:rPr>
        <w:t>finzione.</w:t>
      </w:r>
    </w:p>
    <w:p w14:paraId="1BBF42AA" w14:textId="77777777" w:rsidR="00DE442C" w:rsidRDefault="00000000">
      <w:pPr>
        <w:pStyle w:val="Corpotesto"/>
        <w:spacing w:before="15" w:line="170" w:lineRule="auto"/>
        <w:ind w:left="230" w:right="273"/>
      </w:pPr>
      <w:r>
        <w:rPr>
          <w:color w:val="231F20"/>
        </w:rPr>
        <w:t>Invece queste sbarbine che si affacciavano al mondo de- gli</w:t>
      </w:r>
      <w:r>
        <w:rPr>
          <w:color w:val="231F20"/>
          <w:spacing w:val="-8"/>
        </w:rPr>
        <w:t xml:space="preserve"> </w:t>
      </w:r>
      <w:r>
        <w:rPr>
          <w:color w:val="231F20"/>
        </w:rPr>
        <w:t>adulti</w:t>
      </w:r>
      <w:r>
        <w:rPr>
          <w:color w:val="231F20"/>
          <w:spacing w:val="-8"/>
        </w:rPr>
        <w:t xml:space="preserve"> </w:t>
      </w:r>
      <w:r>
        <w:rPr>
          <w:color w:val="231F20"/>
        </w:rPr>
        <w:t>portavano</w:t>
      </w:r>
      <w:r>
        <w:rPr>
          <w:color w:val="231F20"/>
          <w:spacing w:val="-8"/>
        </w:rPr>
        <w:t xml:space="preserve"> </w:t>
      </w:r>
      <w:r>
        <w:rPr>
          <w:color w:val="231F20"/>
        </w:rPr>
        <w:t>in</w:t>
      </w:r>
      <w:r>
        <w:rPr>
          <w:color w:val="231F20"/>
          <w:spacing w:val="-8"/>
        </w:rPr>
        <w:t xml:space="preserve"> </w:t>
      </w:r>
      <w:r>
        <w:rPr>
          <w:color w:val="231F20"/>
        </w:rPr>
        <w:t>sé</w:t>
      </w:r>
      <w:r>
        <w:rPr>
          <w:color w:val="231F20"/>
          <w:spacing w:val="-8"/>
        </w:rPr>
        <w:t xml:space="preserve"> </w:t>
      </w:r>
      <w:r>
        <w:rPr>
          <w:color w:val="231F20"/>
        </w:rPr>
        <w:t>innocenza</w:t>
      </w:r>
      <w:r>
        <w:rPr>
          <w:color w:val="231F20"/>
          <w:spacing w:val="-8"/>
        </w:rPr>
        <w:t xml:space="preserve"> </w:t>
      </w:r>
      <w:r>
        <w:rPr>
          <w:color w:val="231F20"/>
        </w:rPr>
        <w:t>e</w:t>
      </w:r>
      <w:r>
        <w:rPr>
          <w:color w:val="231F20"/>
          <w:spacing w:val="-8"/>
        </w:rPr>
        <w:t xml:space="preserve"> </w:t>
      </w:r>
      <w:r>
        <w:rPr>
          <w:color w:val="231F20"/>
        </w:rPr>
        <w:t>malizia,</w:t>
      </w:r>
      <w:r>
        <w:rPr>
          <w:color w:val="231F20"/>
          <w:spacing w:val="-8"/>
        </w:rPr>
        <w:t xml:space="preserve"> </w:t>
      </w:r>
      <w:r>
        <w:rPr>
          <w:color w:val="231F20"/>
        </w:rPr>
        <w:t>candore</w:t>
      </w:r>
      <w:r>
        <w:rPr>
          <w:color w:val="231F20"/>
          <w:spacing w:val="-8"/>
        </w:rPr>
        <w:t xml:space="preserve"> </w:t>
      </w:r>
      <w:r>
        <w:rPr>
          <w:color w:val="231F20"/>
        </w:rPr>
        <w:t>e</w:t>
      </w:r>
      <w:r>
        <w:rPr>
          <w:color w:val="231F20"/>
          <w:spacing w:val="-8"/>
        </w:rPr>
        <w:t xml:space="preserve"> </w:t>
      </w:r>
      <w:r>
        <w:rPr>
          <w:color w:val="231F20"/>
        </w:rPr>
        <w:t>cu- pidigia così naturali e così reali che solo a osservarle i sensi di Roberto chiedevano soddisfazione.</w:t>
      </w:r>
    </w:p>
    <w:p w14:paraId="136D303A" w14:textId="77777777" w:rsidR="00DE442C" w:rsidRDefault="00000000">
      <w:pPr>
        <w:spacing w:line="175" w:lineRule="auto"/>
        <w:ind w:left="230" w:right="273" w:firstLine="283"/>
        <w:jc w:val="right"/>
      </w:pPr>
      <w:r>
        <w:rPr>
          <w:color w:val="231F20"/>
        </w:rPr>
        <w:t>«</w:t>
      </w:r>
      <w:r>
        <w:rPr>
          <w:i/>
          <w:color w:val="231F20"/>
        </w:rPr>
        <w:t>Godete adesso, sfruttate la pelle tesa e liscia, i seni sodi. Siete nel</w:t>
      </w:r>
      <w:r>
        <w:rPr>
          <w:i/>
          <w:color w:val="231F20"/>
          <w:spacing w:val="28"/>
        </w:rPr>
        <w:t xml:space="preserve"> </w:t>
      </w:r>
      <w:r>
        <w:rPr>
          <w:i/>
          <w:color w:val="231F20"/>
        </w:rPr>
        <w:t>fiore</w:t>
      </w:r>
      <w:r>
        <w:rPr>
          <w:i/>
          <w:color w:val="231F20"/>
          <w:spacing w:val="28"/>
        </w:rPr>
        <w:t xml:space="preserve"> </w:t>
      </w:r>
      <w:r>
        <w:rPr>
          <w:i/>
          <w:color w:val="231F20"/>
        </w:rPr>
        <w:t>della</w:t>
      </w:r>
      <w:r>
        <w:rPr>
          <w:i/>
          <w:color w:val="231F20"/>
          <w:spacing w:val="28"/>
        </w:rPr>
        <w:t xml:space="preserve"> </w:t>
      </w:r>
      <w:r>
        <w:rPr>
          <w:i/>
          <w:color w:val="231F20"/>
        </w:rPr>
        <w:t>bellezza</w:t>
      </w:r>
      <w:r>
        <w:rPr>
          <w:i/>
          <w:color w:val="231F20"/>
          <w:spacing w:val="28"/>
        </w:rPr>
        <w:t xml:space="preserve"> </w:t>
      </w:r>
      <w:r>
        <w:rPr>
          <w:i/>
          <w:color w:val="231F20"/>
        </w:rPr>
        <w:t>fisica</w:t>
      </w:r>
      <w:r>
        <w:rPr>
          <w:i/>
          <w:color w:val="231F20"/>
          <w:spacing w:val="28"/>
        </w:rPr>
        <w:t xml:space="preserve"> </w:t>
      </w:r>
      <w:r>
        <w:rPr>
          <w:i/>
          <w:color w:val="231F20"/>
        </w:rPr>
        <w:t>e</w:t>
      </w:r>
      <w:r>
        <w:rPr>
          <w:i/>
          <w:color w:val="231F20"/>
          <w:spacing w:val="28"/>
        </w:rPr>
        <w:t xml:space="preserve"> </w:t>
      </w:r>
      <w:r>
        <w:rPr>
          <w:i/>
          <w:color w:val="231F20"/>
        </w:rPr>
        <w:t>nel</w:t>
      </w:r>
      <w:r>
        <w:rPr>
          <w:i/>
          <w:color w:val="231F20"/>
          <w:spacing w:val="28"/>
        </w:rPr>
        <w:t xml:space="preserve"> </w:t>
      </w:r>
      <w:r>
        <w:rPr>
          <w:i/>
          <w:color w:val="231F20"/>
        </w:rPr>
        <w:t>momento</w:t>
      </w:r>
      <w:r>
        <w:rPr>
          <w:i/>
          <w:color w:val="231F20"/>
          <w:spacing w:val="28"/>
        </w:rPr>
        <w:t xml:space="preserve"> </w:t>
      </w:r>
      <w:r>
        <w:rPr>
          <w:i/>
          <w:color w:val="231F20"/>
        </w:rPr>
        <w:t>mentale</w:t>
      </w:r>
      <w:r>
        <w:rPr>
          <w:i/>
          <w:color w:val="231F20"/>
          <w:spacing w:val="28"/>
        </w:rPr>
        <w:t xml:space="preserve"> </w:t>
      </w:r>
      <w:r>
        <w:rPr>
          <w:i/>
          <w:color w:val="231F20"/>
        </w:rPr>
        <w:t>giusto</w:t>
      </w:r>
      <w:r>
        <w:rPr>
          <w:i/>
          <w:color w:val="231F20"/>
          <w:spacing w:val="28"/>
        </w:rPr>
        <w:t xml:space="preserve"> </w:t>
      </w:r>
      <w:r>
        <w:rPr>
          <w:i/>
          <w:color w:val="231F20"/>
        </w:rPr>
        <w:t>per apprezzare</w:t>
      </w:r>
      <w:r>
        <w:rPr>
          <w:i/>
          <w:color w:val="231F20"/>
          <w:spacing w:val="-5"/>
        </w:rPr>
        <w:t xml:space="preserve"> </w:t>
      </w:r>
      <w:r>
        <w:rPr>
          <w:i/>
          <w:color w:val="231F20"/>
        </w:rPr>
        <w:t>il</w:t>
      </w:r>
      <w:r>
        <w:rPr>
          <w:i/>
          <w:color w:val="231F20"/>
          <w:spacing w:val="-6"/>
        </w:rPr>
        <w:t xml:space="preserve"> </w:t>
      </w:r>
      <w:r>
        <w:rPr>
          <w:i/>
          <w:color w:val="231F20"/>
        </w:rPr>
        <w:t>godimento</w:t>
      </w:r>
      <w:r>
        <w:rPr>
          <w:i/>
          <w:color w:val="231F20"/>
          <w:spacing w:val="-6"/>
        </w:rPr>
        <w:t xml:space="preserve"> </w:t>
      </w:r>
      <w:r>
        <w:rPr>
          <w:i/>
          <w:color w:val="231F20"/>
        </w:rPr>
        <w:t>dei</w:t>
      </w:r>
      <w:r>
        <w:rPr>
          <w:i/>
          <w:color w:val="231F20"/>
          <w:spacing w:val="-6"/>
        </w:rPr>
        <w:t xml:space="preserve"> </w:t>
      </w:r>
      <w:r>
        <w:rPr>
          <w:i/>
          <w:color w:val="231F20"/>
        </w:rPr>
        <w:t>sensi.</w:t>
      </w:r>
      <w:r>
        <w:rPr>
          <w:i/>
          <w:color w:val="231F20"/>
          <w:spacing w:val="-6"/>
        </w:rPr>
        <w:t xml:space="preserve"> </w:t>
      </w:r>
      <w:r>
        <w:rPr>
          <w:i/>
          <w:color w:val="231F20"/>
        </w:rPr>
        <w:t>Godete</w:t>
      </w:r>
      <w:r>
        <w:rPr>
          <w:i/>
          <w:color w:val="231F20"/>
          <w:spacing w:val="-6"/>
        </w:rPr>
        <w:t xml:space="preserve"> </w:t>
      </w:r>
      <w:r>
        <w:rPr>
          <w:i/>
          <w:color w:val="231F20"/>
        </w:rPr>
        <w:t>adesso,</w:t>
      </w:r>
      <w:r>
        <w:rPr>
          <w:i/>
          <w:color w:val="231F20"/>
          <w:spacing w:val="-5"/>
        </w:rPr>
        <w:t xml:space="preserve"> </w:t>
      </w:r>
      <w:r>
        <w:rPr>
          <w:i/>
          <w:color w:val="231F20"/>
        </w:rPr>
        <w:t>prima</w:t>
      </w:r>
      <w:r>
        <w:rPr>
          <w:i/>
          <w:color w:val="231F20"/>
          <w:spacing w:val="-6"/>
        </w:rPr>
        <w:t xml:space="preserve"> </w:t>
      </w:r>
      <w:r>
        <w:rPr>
          <w:i/>
          <w:color w:val="231F20"/>
        </w:rPr>
        <w:t>che</w:t>
      </w:r>
      <w:r>
        <w:rPr>
          <w:i/>
          <w:color w:val="231F20"/>
          <w:spacing w:val="-6"/>
        </w:rPr>
        <w:t xml:space="preserve"> </w:t>
      </w:r>
      <w:r>
        <w:rPr>
          <w:i/>
          <w:color w:val="231F20"/>
        </w:rPr>
        <w:t>la</w:t>
      </w:r>
      <w:r>
        <w:rPr>
          <w:i/>
          <w:color w:val="231F20"/>
          <w:spacing w:val="-6"/>
        </w:rPr>
        <w:t xml:space="preserve"> </w:t>
      </w:r>
      <w:r>
        <w:rPr>
          <w:i/>
          <w:color w:val="231F20"/>
        </w:rPr>
        <w:t>cel- lulite</w:t>
      </w:r>
      <w:r>
        <w:rPr>
          <w:i/>
          <w:color w:val="231F20"/>
          <w:spacing w:val="-3"/>
        </w:rPr>
        <w:t xml:space="preserve"> </w:t>
      </w:r>
      <w:r>
        <w:rPr>
          <w:i/>
          <w:color w:val="231F20"/>
        </w:rPr>
        <w:t>segni</w:t>
      </w:r>
      <w:r>
        <w:rPr>
          <w:i/>
          <w:color w:val="231F20"/>
          <w:spacing w:val="-3"/>
        </w:rPr>
        <w:t xml:space="preserve"> </w:t>
      </w:r>
      <w:r>
        <w:rPr>
          <w:i/>
          <w:color w:val="231F20"/>
        </w:rPr>
        <w:t>i</w:t>
      </w:r>
      <w:r>
        <w:rPr>
          <w:i/>
          <w:color w:val="231F20"/>
          <w:spacing w:val="-3"/>
        </w:rPr>
        <w:t xml:space="preserve"> </w:t>
      </w:r>
      <w:r>
        <w:rPr>
          <w:i/>
          <w:color w:val="231F20"/>
        </w:rPr>
        <w:t>fianchi</w:t>
      </w:r>
      <w:r>
        <w:rPr>
          <w:i/>
          <w:color w:val="231F20"/>
          <w:spacing w:val="-2"/>
        </w:rPr>
        <w:t xml:space="preserve"> </w:t>
      </w:r>
      <w:r>
        <w:rPr>
          <w:i/>
          <w:color w:val="231F20"/>
        </w:rPr>
        <w:t>e</w:t>
      </w:r>
      <w:r>
        <w:rPr>
          <w:i/>
          <w:color w:val="231F20"/>
          <w:spacing w:val="-3"/>
        </w:rPr>
        <w:t xml:space="preserve"> </w:t>
      </w:r>
      <w:r>
        <w:rPr>
          <w:i/>
          <w:color w:val="231F20"/>
        </w:rPr>
        <w:t>i</w:t>
      </w:r>
      <w:r>
        <w:rPr>
          <w:i/>
          <w:color w:val="231F20"/>
          <w:spacing w:val="-3"/>
        </w:rPr>
        <w:t xml:space="preserve"> </w:t>
      </w:r>
      <w:r>
        <w:rPr>
          <w:i/>
          <w:color w:val="231F20"/>
        </w:rPr>
        <w:t>seni</w:t>
      </w:r>
      <w:r>
        <w:rPr>
          <w:i/>
          <w:color w:val="231F20"/>
          <w:spacing w:val="-3"/>
        </w:rPr>
        <w:t xml:space="preserve"> </w:t>
      </w:r>
      <w:r>
        <w:rPr>
          <w:i/>
          <w:color w:val="231F20"/>
        </w:rPr>
        <w:t>si</w:t>
      </w:r>
      <w:r>
        <w:rPr>
          <w:i/>
          <w:color w:val="231F20"/>
          <w:spacing w:val="-3"/>
        </w:rPr>
        <w:t xml:space="preserve"> </w:t>
      </w:r>
      <w:r>
        <w:rPr>
          <w:i/>
          <w:color w:val="231F20"/>
        </w:rPr>
        <w:t>affloscino.</w:t>
      </w:r>
      <w:r>
        <w:rPr>
          <w:i/>
          <w:color w:val="231F20"/>
          <w:spacing w:val="-2"/>
        </w:rPr>
        <w:t xml:space="preserve"> </w:t>
      </w:r>
      <w:r>
        <w:rPr>
          <w:i/>
          <w:color w:val="231F20"/>
        </w:rPr>
        <w:t>Il</w:t>
      </w:r>
      <w:r>
        <w:rPr>
          <w:i/>
          <w:color w:val="231F20"/>
          <w:spacing w:val="-3"/>
        </w:rPr>
        <w:t xml:space="preserve"> </w:t>
      </w:r>
      <w:r>
        <w:rPr>
          <w:i/>
          <w:color w:val="231F20"/>
        </w:rPr>
        <w:t>vostro</w:t>
      </w:r>
      <w:r>
        <w:rPr>
          <w:i/>
          <w:color w:val="231F20"/>
          <w:spacing w:val="-3"/>
        </w:rPr>
        <w:t xml:space="preserve"> </w:t>
      </w:r>
      <w:r>
        <w:rPr>
          <w:i/>
          <w:color w:val="231F20"/>
        </w:rPr>
        <w:t>destino</w:t>
      </w:r>
      <w:r>
        <w:rPr>
          <w:i/>
          <w:color w:val="231F20"/>
          <w:spacing w:val="-3"/>
        </w:rPr>
        <w:t xml:space="preserve"> </w:t>
      </w:r>
      <w:r>
        <w:rPr>
          <w:i/>
          <w:color w:val="231F20"/>
        </w:rPr>
        <w:t>è</w:t>
      </w:r>
      <w:r>
        <w:rPr>
          <w:i/>
          <w:color w:val="231F20"/>
          <w:spacing w:val="-3"/>
        </w:rPr>
        <w:t xml:space="preserve"> </w:t>
      </w:r>
      <w:r>
        <w:rPr>
          <w:i/>
          <w:color w:val="231F20"/>
        </w:rPr>
        <w:t>quello di passare ore e ore al banco di qualche fabbrichetta o dietro un’a- nonima scrivania e finire poi a lavare piatti e stirare montagne</w:t>
      </w:r>
      <w:r>
        <w:rPr>
          <w:i/>
          <w:color w:val="231F20"/>
          <w:spacing w:val="80"/>
          <w:w w:val="150"/>
        </w:rPr>
        <w:t xml:space="preserve"> </w:t>
      </w:r>
      <w:r>
        <w:rPr>
          <w:i/>
          <w:color w:val="231F20"/>
        </w:rPr>
        <w:t>di panni parlando con le amiche di detersivi e serie tv americane. Godete</w:t>
      </w:r>
      <w:r>
        <w:rPr>
          <w:i/>
          <w:color w:val="231F20"/>
          <w:spacing w:val="32"/>
        </w:rPr>
        <w:t xml:space="preserve"> </w:t>
      </w:r>
      <w:r>
        <w:rPr>
          <w:i/>
          <w:color w:val="231F20"/>
        </w:rPr>
        <w:t>adesso,</w:t>
      </w:r>
      <w:r>
        <w:rPr>
          <w:i/>
          <w:color w:val="231F20"/>
          <w:spacing w:val="32"/>
        </w:rPr>
        <w:t xml:space="preserve"> </w:t>
      </w:r>
      <w:r>
        <w:rPr>
          <w:i/>
          <w:color w:val="231F20"/>
        </w:rPr>
        <w:t>nel</w:t>
      </w:r>
      <w:r>
        <w:rPr>
          <w:i/>
          <w:color w:val="231F20"/>
          <w:spacing w:val="32"/>
        </w:rPr>
        <w:t xml:space="preserve"> </w:t>
      </w:r>
      <w:r>
        <w:rPr>
          <w:i/>
          <w:color w:val="231F20"/>
        </w:rPr>
        <w:t>momento</w:t>
      </w:r>
      <w:r>
        <w:rPr>
          <w:i/>
          <w:color w:val="231F20"/>
          <w:spacing w:val="32"/>
        </w:rPr>
        <w:t xml:space="preserve"> </w:t>
      </w:r>
      <w:r>
        <w:rPr>
          <w:i/>
          <w:color w:val="231F20"/>
        </w:rPr>
        <w:t>dell’aspettativa,</w:t>
      </w:r>
      <w:r>
        <w:rPr>
          <w:i/>
          <w:color w:val="231F20"/>
          <w:spacing w:val="32"/>
        </w:rPr>
        <w:t xml:space="preserve"> </w:t>
      </w:r>
      <w:r>
        <w:rPr>
          <w:i/>
          <w:color w:val="231F20"/>
        </w:rPr>
        <w:t>della</w:t>
      </w:r>
      <w:r>
        <w:rPr>
          <w:i/>
          <w:color w:val="231F20"/>
          <w:spacing w:val="32"/>
        </w:rPr>
        <w:t xml:space="preserve"> </w:t>
      </w:r>
      <w:r>
        <w:rPr>
          <w:i/>
          <w:color w:val="231F20"/>
        </w:rPr>
        <w:t>ricerca</w:t>
      </w:r>
      <w:r>
        <w:rPr>
          <w:i/>
          <w:color w:val="231F20"/>
          <w:spacing w:val="32"/>
        </w:rPr>
        <w:t xml:space="preserve"> </w:t>
      </w:r>
      <w:r>
        <w:rPr>
          <w:i/>
          <w:color w:val="231F20"/>
        </w:rPr>
        <w:t>dello sconosciuto,</w:t>
      </w:r>
      <w:r>
        <w:rPr>
          <w:i/>
          <w:color w:val="231F20"/>
          <w:spacing w:val="-10"/>
        </w:rPr>
        <w:t xml:space="preserve"> </w:t>
      </w:r>
      <w:r>
        <w:rPr>
          <w:i/>
          <w:color w:val="231F20"/>
        </w:rPr>
        <w:t>dell’attimo</w:t>
      </w:r>
      <w:r>
        <w:rPr>
          <w:i/>
          <w:color w:val="231F20"/>
          <w:spacing w:val="-11"/>
        </w:rPr>
        <w:t xml:space="preserve"> </w:t>
      </w:r>
      <w:r>
        <w:rPr>
          <w:i/>
          <w:color w:val="231F20"/>
        </w:rPr>
        <w:t>della</w:t>
      </w:r>
      <w:r>
        <w:rPr>
          <w:i/>
          <w:color w:val="231F20"/>
          <w:spacing w:val="-10"/>
        </w:rPr>
        <w:t xml:space="preserve"> </w:t>
      </w:r>
      <w:r>
        <w:rPr>
          <w:i/>
          <w:color w:val="231F20"/>
        </w:rPr>
        <w:t>scoperta.</w:t>
      </w:r>
      <w:r>
        <w:rPr>
          <w:i/>
          <w:color w:val="231F20"/>
          <w:spacing w:val="-10"/>
        </w:rPr>
        <w:t xml:space="preserve"> </w:t>
      </w:r>
      <w:r>
        <w:rPr>
          <w:i/>
          <w:color w:val="231F20"/>
        </w:rPr>
        <w:t>Poi</w:t>
      </w:r>
      <w:r>
        <w:rPr>
          <w:i/>
          <w:color w:val="231F20"/>
          <w:spacing w:val="-10"/>
        </w:rPr>
        <w:t xml:space="preserve"> </w:t>
      </w:r>
      <w:r>
        <w:rPr>
          <w:i/>
          <w:color w:val="231F20"/>
        </w:rPr>
        <w:t>tutto</w:t>
      </w:r>
      <w:r>
        <w:rPr>
          <w:i/>
          <w:color w:val="231F20"/>
          <w:spacing w:val="-10"/>
        </w:rPr>
        <w:t xml:space="preserve"> </w:t>
      </w:r>
      <w:r>
        <w:rPr>
          <w:i/>
          <w:color w:val="231F20"/>
        </w:rPr>
        <w:t>diventerà</w:t>
      </w:r>
      <w:r>
        <w:rPr>
          <w:i/>
          <w:color w:val="231F20"/>
          <w:spacing w:val="-10"/>
        </w:rPr>
        <w:t xml:space="preserve"> </w:t>
      </w:r>
      <w:r>
        <w:rPr>
          <w:i/>
          <w:color w:val="231F20"/>
        </w:rPr>
        <w:t>routine e noia, binari conosciuti e stretti che non portano più da nessuna parte.</w:t>
      </w:r>
      <w:r>
        <w:rPr>
          <w:i/>
          <w:color w:val="231F20"/>
          <w:spacing w:val="29"/>
        </w:rPr>
        <w:t xml:space="preserve"> </w:t>
      </w:r>
      <w:r>
        <w:rPr>
          <w:i/>
          <w:color w:val="231F20"/>
        </w:rPr>
        <w:t>Stanchi</w:t>
      </w:r>
      <w:r>
        <w:rPr>
          <w:i/>
          <w:color w:val="231F20"/>
          <w:spacing w:val="29"/>
        </w:rPr>
        <w:t xml:space="preserve"> </w:t>
      </w:r>
      <w:r>
        <w:rPr>
          <w:i/>
          <w:color w:val="231F20"/>
        </w:rPr>
        <w:t>orgasmi</w:t>
      </w:r>
      <w:r>
        <w:rPr>
          <w:i/>
          <w:color w:val="231F20"/>
          <w:spacing w:val="29"/>
        </w:rPr>
        <w:t xml:space="preserve"> </w:t>
      </w:r>
      <w:r>
        <w:rPr>
          <w:i/>
          <w:color w:val="231F20"/>
        </w:rPr>
        <w:t>senza</w:t>
      </w:r>
      <w:r>
        <w:rPr>
          <w:i/>
          <w:color w:val="231F20"/>
          <w:spacing w:val="29"/>
        </w:rPr>
        <w:t xml:space="preserve"> </w:t>
      </w:r>
      <w:r>
        <w:rPr>
          <w:i/>
          <w:color w:val="231F20"/>
        </w:rPr>
        <w:t>brividi</w:t>
      </w:r>
      <w:r>
        <w:rPr>
          <w:i/>
          <w:color w:val="231F20"/>
          <w:spacing w:val="29"/>
        </w:rPr>
        <w:t xml:space="preserve"> </w:t>
      </w:r>
      <w:r>
        <w:rPr>
          <w:i/>
          <w:color w:val="231F20"/>
        </w:rPr>
        <w:t>con</w:t>
      </w:r>
      <w:r>
        <w:rPr>
          <w:i/>
          <w:color w:val="231F20"/>
          <w:spacing w:val="29"/>
        </w:rPr>
        <w:t xml:space="preserve"> </w:t>
      </w:r>
      <w:r>
        <w:rPr>
          <w:i/>
          <w:color w:val="231F20"/>
        </w:rPr>
        <w:t>l’uomo</w:t>
      </w:r>
      <w:r>
        <w:rPr>
          <w:i/>
          <w:color w:val="231F20"/>
          <w:spacing w:val="29"/>
        </w:rPr>
        <w:t xml:space="preserve"> </w:t>
      </w:r>
      <w:r>
        <w:rPr>
          <w:i/>
          <w:color w:val="231F20"/>
        </w:rPr>
        <w:t>che</w:t>
      </w:r>
      <w:r>
        <w:rPr>
          <w:i/>
          <w:color w:val="231F20"/>
          <w:spacing w:val="29"/>
        </w:rPr>
        <w:t xml:space="preserve"> </w:t>
      </w:r>
      <w:r>
        <w:rPr>
          <w:i/>
          <w:color w:val="231F20"/>
        </w:rPr>
        <w:t>un</w:t>
      </w:r>
      <w:r>
        <w:rPr>
          <w:i/>
          <w:color w:val="231F20"/>
          <w:spacing w:val="29"/>
        </w:rPr>
        <w:t xml:space="preserve"> </w:t>
      </w:r>
      <w:r>
        <w:rPr>
          <w:i/>
          <w:color w:val="231F20"/>
        </w:rPr>
        <w:t>giorno era</w:t>
      </w:r>
      <w:r>
        <w:rPr>
          <w:i/>
          <w:color w:val="231F20"/>
          <w:spacing w:val="-1"/>
        </w:rPr>
        <w:t xml:space="preserve"> </w:t>
      </w:r>
      <w:r>
        <w:rPr>
          <w:i/>
          <w:color w:val="231F20"/>
        </w:rPr>
        <w:t>un</w:t>
      </w:r>
      <w:r>
        <w:rPr>
          <w:i/>
          <w:color w:val="231F20"/>
          <w:spacing w:val="-1"/>
        </w:rPr>
        <w:t xml:space="preserve"> </w:t>
      </w:r>
      <w:r>
        <w:rPr>
          <w:i/>
          <w:color w:val="231F20"/>
        </w:rPr>
        <w:t>principe</w:t>
      </w:r>
      <w:r>
        <w:rPr>
          <w:i/>
          <w:color w:val="231F20"/>
          <w:spacing w:val="-1"/>
        </w:rPr>
        <w:t xml:space="preserve"> </w:t>
      </w:r>
      <w:r>
        <w:rPr>
          <w:i/>
          <w:color w:val="231F20"/>
        </w:rPr>
        <w:t>e</w:t>
      </w:r>
      <w:r>
        <w:rPr>
          <w:i/>
          <w:color w:val="231F20"/>
          <w:spacing w:val="-1"/>
        </w:rPr>
        <w:t xml:space="preserve"> </w:t>
      </w:r>
      <w:r>
        <w:rPr>
          <w:i/>
          <w:color w:val="231F20"/>
        </w:rPr>
        <w:t>ora</w:t>
      </w:r>
      <w:r>
        <w:rPr>
          <w:i/>
          <w:color w:val="231F20"/>
          <w:spacing w:val="-1"/>
        </w:rPr>
        <w:t xml:space="preserve"> </w:t>
      </w:r>
      <w:r>
        <w:rPr>
          <w:i/>
          <w:color w:val="231F20"/>
        </w:rPr>
        <w:t>rutta</w:t>
      </w:r>
      <w:r>
        <w:rPr>
          <w:i/>
          <w:color w:val="231F20"/>
          <w:spacing w:val="-1"/>
        </w:rPr>
        <w:t xml:space="preserve"> </w:t>
      </w:r>
      <w:r>
        <w:rPr>
          <w:i/>
          <w:color w:val="231F20"/>
        </w:rPr>
        <w:t>e</w:t>
      </w:r>
      <w:r>
        <w:rPr>
          <w:i/>
          <w:color w:val="231F20"/>
          <w:spacing w:val="-1"/>
        </w:rPr>
        <w:t xml:space="preserve"> </w:t>
      </w:r>
      <w:r>
        <w:rPr>
          <w:i/>
          <w:color w:val="231F20"/>
        </w:rPr>
        <w:t>scoreggia</w:t>
      </w:r>
      <w:r>
        <w:rPr>
          <w:i/>
          <w:color w:val="231F20"/>
          <w:spacing w:val="-1"/>
        </w:rPr>
        <w:t xml:space="preserve"> </w:t>
      </w:r>
      <w:r>
        <w:rPr>
          <w:i/>
          <w:color w:val="231F20"/>
        </w:rPr>
        <w:t>accanto</w:t>
      </w:r>
      <w:r>
        <w:rPr>
          <w:i/>
          <w:color w:val="231F20"/>
          <w:spacing w:val="-1"/>
        </w:rPr>
        <w:t xml:space="preserve"> </w:t>
      </w:r>
      <w:r>
        <w:rPr>
          <w:i/>
          <w:color w:val="231F20"/>
        </w:rPr>
        <w:t>a</w:t>
      </w:r>
      <w:r>
        <w:rPr>
          <w:i/>
          <w:color w:val="231F20"/>
          <w:spacing w:val="-1"/>
        </w:rPr>
        <w:t xml:space="preserve"> </w:t>
      </w:r>
      <w:r>
        <w:rPr>
          <w:i/>
          <w:color w:val="231F20"/>
        </w:rPr>
        <w:t>voi</w:t>
      </w:r>
      <w:r>
        <w:rPr>
          <w:i/>
          <w:color w:val="231F20"/>
          <w:spacing w:val="-1"/>
        </w:rPr>
        <w:t xml:space="preserve"> </w:t>
      </w:r>
      <w:r>
        <w:rPr>
          <w:i/>
          <w:color w:val="231F20"/>
        </w:rPr>
        <w:t>senza</w:t>
      </w:r>
      <w:r>
        <w:rPr>
          <w:i/>
          <w:color w:val="231F20"/>
          <w:spacing w:val="-1"/>
        </w:rPr>
        <w:t xml:space="preserve"> </w:t>
      </w:r>
      <w:r>
        <w:rPr>
          <w:i/>
          <w:color w:val="231F20"/>
        </w:rPr>
        <w:t>remore né vergogna. Godete adesso, esplorate adesso le vie: adesso che ne avete</w:t>
      </w:r>
      <w:r>
        <w:rPr>
          <w:i/>
          <w:color w:val="231F20"/>
          <w:spacing w:val="-10"/>
        </w:rPr>
        <w:t xml:space="preserve"> </w:t>
      </w:r>
      <w:r>
        <w:rPr>
          <w:i/>
          <w:color w:val="231F20"/>
        </w:rPr>
        <w:t>i</w:t>
      </w:r>
      <w:r>
        <w:rPr>
          <w:i/>
          <w:color w:val="231F20"/>
          <w:spacing w:val="-10"/>
        </w:rPr>
        <w:t xml:space="preserve"> </w:t>
      </w:r>
      <w:r>
        <w:rPr>
          <w:i/>
          <w:color w:val="231F20"/>
        </w:rPr>
        <w:t>mezzi</w:t>
      </w:r>
      <w:r>
        <w:rPr>
          <w:i/>
          <w:color w:val="231F20"/>
          <w:spacing w:val="-10"/>
        </w:rPr>
        <w:t xml:space="preserve"> </w:t>
      </w:r>
      <w:r>
        <w:rPr>
          <w:i/>
          <w:color w:val="231F20"/>
        </w:rPr>
        <w:t>e</w:t>
      </w:r>
      <w:r>
        <w:rPr>
          <w:i/>
          <w:color w:val="231F20"/>
          <w:spacing w:val="-10"/>
        </w:rPr>
        <w:t xml:space="preserve"> </w:t>
      </w:r>
      <w:r>
        <w:rPr>
          <w:i/>
          <w:color w:val="231F20"/>
        </w:rPr>
        <w:t>le</w:t>
      </w:r>
      <w:r>
        <w:rPr>
          <w:i/>
          <w:color w:val="231F20"/>
          <w:spacing w:val="-10"/>
        </w:rPr>
        <w:t xml:space="preserve"> </w:t>
      </w:r>
      <w:r>
        <w:rPr>
          <w:i/>
          <w:color w:val="231F20"/>
        </w:rPr>
        <w:t>possibilità!</w:t>
      </w:r>
      <w:r>
        <w:rPr>
          <w:color w:val="231F20"/>
        </w:rPr>
        <w:t>»</w:t>
      </w:r>
      <w:r>
        <w:rPr>
          <w:color w:val="231F20"/>
          <w:spacing w:val="-10"/>
        </w:rPr>
        <w:t xml:space="preserve"> </w:t>
      </w:r>
      <w:r>
        <w:rPr>
          <w:color w:val="231F20"/>
        </w:rPr>
        <w:t>sospirò,</w:t>
      </w:r>
      <w:r>
        <w:rPr>
          <w:color w:val="231F20"/>
          <w:spacing w:val="-10"/>
        </w:rPr>
        <w:t xml:space="preserve"> </w:t>
      </w:r>
      <w:r>
        <w:rPr>
          <w:color w:val="231F20"/>
        </w:rPr>
        <w:t>come</w:t>
      </w:r>
      <w:r>
        <w:rPr>
          <w:color w:val="231F20"/>
          <w:spacing w:val="-10"/>
        </w:rPr>
        <w:t xml:space="preserve"> </w:t>
      </w:r>
      <w:r>
        <w:rPr>
          <w:color w:val="231F20"/>
        </w:rPr>
        <w:t>di</w:t>
      </w:r>
      <w:r>
        <w:rPr>
          <w:color w:val="231F20"/>
          <w:spacing w:val="-10"/>
        </w:rPr>
        <w:t xml:space="preserve"> </w:t>
      </w:r>
      <w:r>
        <w:rPr>
          <w:color w:val="231F20"/>
        </w:rPr>
        <w:t>rammarico</w:t>
      </w:r>
      <w:r>
        <w:rPr>
          <w:color w:val="231F20"/>
          <w:spacing w:val="-10"/>
        </w:rPr>
        <w:t xml:space="preserve"> </w:t>
      </w:r>
      <w:r>
        <w:rPr>
          <w:color w:val="231F20"/>
        </w:rPr>
        <w:t>«</w:t>
      </w:r>
      <w:r>
        <w:rPr>
          <w:i/>
          <w:color w:val="231F20"/>
        </w:rPr>
        <w:t>Ma troppo</w:t>
      </w:r>
      <w:r>
        <w:rPr>
          <w:i/>
          <w:color w:val="231F20"/>
          <w:spacing w:val="-5"/>
        </w:rPr>
        <w:t xml:space="preserve"> </w:t>
      </w:r>
      <w:r>
        <w:rPr>
          <w:i/>
          <w:color w:val="231F20"/>
        </w:rPr>
        <w:t>spesso</w:t>
      </w:r>
      <w:r>
        <w:rPr>
          <w:i/>
          <w:color w:val="231F20"/>
          <w:spacing w:val="-5"/>
        </w:rPr>
        <w:t xml:space="preserve"> </w:t>
      </w:r>
      <w:r>
        <w:rPr>
          <w:i/>
          <w:color w:val="231F20"/>
        </w:rPr>
        <w:t>non</w:t>
      </w:r>
      <w:r>
        <w:rPr>
          <w:i/>
          <w:color w:val="231F20"/>
          <w:spacing w:val="-5"/>
        </w:rPr>
        <w:t xml:space="preserve"> </w:t>
      </w:r>
      <w:r>
        <w:rPr>
          <w:i/>
          <w:color w:val="231F20"/>
        </w:rPr>
        <w:t>ve</w:t>
      </w:r>
      <w:r>
        <w:rPr>
          <w:i/>
          <w:color w:val="231F20"/>
          <w:spacing w:val="-5"/>
        </w:rPr>
        <w:t xml:space="preserve"> </w:t>
      </w:r>
      <w:r>
        <w:rPr>
          <w:i/>
          <w:color w:val="231F20"/>
        </w:rPr>
        <w:t>ne</w:t>
      </w:r>
      <w:r>
        <w:rPr>
          <w:i/>
          <w:color w:val="231F20"/>
          <w:spacing w:val="-5"/>
        </w:rPr>
        <w:t xml:space="preserve"> </w:t>
      </w:r>
      <w:r>
        <w:rPr>
          <w:i/>
          <w:color w:val="231F20"/>
        </w:rPr>
        <w:t>potete</w:t>
      </w:r>
      <w:r>
        <w:rPr>
          <w:i/>
          <w:color w:val="231F20"/>
          <w:spacing w:val="-5"/>
        </w:rPr>
        <w:t xml:space="preserve"> </w:t>
      </w:r>
      <w:r>
        <w:rPr>
          <w:i/>
          <w:color w:val="231F20"/>
        </w:rPr>
        <w:t>neppure</w:t>
      </w:r>
      <w:r>
        <w:rPr>
          <w:i/>
          <w:color w:val="231F20"/>
          <w:spacing w:val="-5"/>
        </w:rPr>
        <w:t xml:space="preserve"> </w:t>
      </w:r>
      <w:r>
        <w:rPr>
          <w:i/>
          <w:color w:val="231F20"/>
        </w:rPr>
        <w:t>rendere</w:t>
      </w:r>
      <w:r>
        <w:rPr>
          <w:i/>
          <w:color w:val="231F20"/>
          <w:spacing w:val="-4"/>
        </w:rPr>
        <w:t xml:space="preserve"> </w:t>
      </w:r>
      <w:r>
        <w:rPr>
          <w:i/>
          <w:color w:val="231F20"/>
        </w:rPr>
        <w:t>conto</w:t>
      </w:r>
      <w:r>
        <w:rPr>
          <w:color w:val="231F20"/>
        </w:rPr>
        <w:t>»</w:t>
      </w:r>
      <w:r>
        <w:rPr>
          <w:color w:val="231F20"/>
          <w:spacing w:val="-5"/>
        </w:rPr>
        <w:t xml:space="preserve"> </w:t>
      </w:r>
      <w:r>
        <w:rPr>
          <w:color w:val="231F20"/>
        </w:rPr>
        <w:t>un</w:t>
      </w:r>
      <w:r>
        <w:rPr>
          <w:color w:val="231F20"/>
          <w:spacing w:val="-5"/>
        </w:rPr>
        <w:t xml:space="preserve"> </w:t>
      </w:r>
      <w:r>
        <w:rPr>
          <w:color w:val="231F20"/>
        </w:rPr>
        <w:t>nuovo sospiro.</w:t>
      </w:r>
      <w:r>
        <w:rPr>
          <w:color w:val="231F20"/>
          <w:spacing w:val="-10"/>
        </w:rPr>
        <w:t xml:space="preserve"> </w:t>
      </w:r>
      <w:r>
        <w:rPr>
          <w:color w:val="231F20"/>
        </w:rPr>
        <w:t>«</w:t>
      </w:r>
      <w:r>
        <w:rPr>
          <w:i/>
          <w:color w:val="231F20"/>
        </w:rPr>
        <w:t>Io</w:t>
      </w:r>
      <w:r>
        <w:rPr>
          <w:i/>
          <w:color w:val="231F20"/>
          <w:spacing w:val="-10"/>
        </w:rPr>
        <w:t xml:space="preserve"> </w:t>
      </w:r>
      <w:r>
        <w:rPr>
          <w:i/>
          <w:color w:val="231F20"/>
        </w:rPr>
        <w:t>invece</w:t>
      </w:r>
      <w:r>
        <w:rPr>
          <w:i/>
          <w:color w:val="231F20"/>
          <w:spacing w:val="-10"/>
        </w:rPr>
        <w:t xml:space="preserve"> </w:t>
      </w:r>
      <w:r>
        <w:rPr>
          <w:i/>
          <w:color w:val="231F20"/>
        </w:rPr>
        <w:t>lo</w:t>
      </w:r>
      <w:r>
        <w:rPr>
          <w:i/>
          <w:color w:val="231F20"/>
          <w:spacing w:val="-10"/>
        </w:rPr>
        <w:t xml:space="preserve"> </w:t>
      </w:r>
      <w:r>
        <w:rPr>
          <w:i/>
          <w:color w:val="231F20"/>
        </w:rPr>
        <w:t>so,</w:t>
      </w:r>
      <w:r>
        <w:rPr>
          <w:i/>
          <w:color w:val="231F20"/>
          <w:spacing w:val="-10"/>
        </w:rPr>
        <w:t xml:space="preserve"> </w:t>
      </w:r>
      <w:r>
        <w:rPr>
          <w:i/>
          <w:color w:val="231F20"/>
        </w:rPr>
        <w:t>e</w:t>
      </w:r>
      <w:r>
        <w:rPr>
          <w:i/>
          <w:color w:val="231F20"/>
          <w:spacing w:val="-10"/>
        </w:rPr>
        <w:t xml:space="preserve"> </w:t>
      </w:r>
      <w:r>
        <w:rPr>
          <w:i/>
          <w:color w:val="231F20"/>
        </w:rPr>
        <w:t>alle</w:t>
      </w:r>
      <w:r>
        <w:rPr>
          <w:i/>
          <w:color w:val="231F20"/>
          <w:spacing w:val="-10"/>
        </w:rPr>
        <w:t xml:space="preserve"> </w:t>
      </w:r>
      <w:r>
        <w:rPr>
          <w:i/>
          <w:color w:val="231F20"/>
        </w:rPr>
        <w:t>più</w:t>
      </w:r>
      <w:r>
        <w:rPr>
          <w:i/>
          <w:color w:val="231F20"/>
          <w:spacing w:val="-10"/>
        </w:rPr>
        <w:t xml:space="preserve"> </w:t>
      </w:r>
      <w:r>
        <w:rPr>
          <w:i/>
          <w:color w:val="231F20"/>
        </w:rPr>
        <w:t>fortunate</w:t>
      </w:r>
      <w:r>
        <w:rPr>
          <w:i/>
          <w:color w:val="231F20"/>
          <w:spacing w:val="-10"/>
        </w:rPr>
        <w:t xml:space="preserve"> </w:t>
      </w:r>
      <w:r>
        <w:rPr>
          <w:i/>
          <w:color w:val="231F20"/>
        </w:rPr>
        <w:t>tra</w:t>
      </w:r>
      <w:r>
        <w:rPr>
          <w:i/>
          <w:color w:val="231F20"/>
          <w:spacing w:val="-10"/>
        </w:rPr>
        <w:t xml:space="preserve"> </w:t>
      </w:r>
      <w:r>
        <w:rPr>
          <w:i/>
          <w:color w:val="231F20"/>
        </w:rPr>
        <w:t>voi</w:t>
      </w:r>
      <w:r>
        <w:rPr>
          <w:i/>
          <w:color w:val="231F20"/>
          <w:spacing w:val="-10"/>
        </w:rPr>
        <w:t xml:space="preserve"> </w:t>
      </w:r>
      <w:r>
        <w:rPr>
          <w:i/>
          <w:color w:val="231F20"/>
        </w:rPr>
        <w:t>lo</w:t>
      </w:r>
      <w:r>
        <w:rPr>
          <w:i/>
          <w:color w:val="231F20"/>
          <w:spacing w:val="-10"/>
        </w:rPr>
        <w:t xml:space="preserve"> </w:t>
      </w:r>
      <w:r>
        <w:rPr>
          <w:i/>
          <w:color w:val="231F20"/>
        </w:rPr>
        <w:t>insegnerò</w:t>
      </w:r>
      <w:r>
        <w:rPr>
          <w:color w:val="231F20"/>
        </w:rPr>
        <w:t>». Sapeva già come sarebbe finita la serata. Una soddisfa- zione</w:t>
      </w:r>
      <w:r>
        <w:rPr>
          <w:color w:val="231F20"/>
          <w:spacing w:val="-3"/>
        </w:rPr>
        <w:t xml:space="preserve"> </w:t>
      </w:r>
      <w:r>
        <w:rPr>
          <w:color w:val="231F20"/>
        </w:rPr>
        <w:t>erotica</w:t>
      </w:r>
      <w:r>
        <w:rPr>
          <w:color w:val="231F20"/>
          <w:spacing w:val="-3"/>
        </w:rPr>
        <w:t xml:space="preserve"> </w:t>
      </w:r>
      <w:r>
        <w:rPr>
          <w:color w:val="231F20"/>
        </w:rPr>
        <w:t>solitaria</w:t>
      </w:r>
      <w:r>
        <w:rPr>
          <w:color w:val="231F20"/>
          <w:spacing w:val="-3"/>
        </w:rPr>
        <w:t xml:space="preserve"> </w:t>
      </w:r>
      <w:r>
        <w:rPr>
          <w:color w:val="231F20"/>
        </w:rPr>
        <w:t>e</w:t>
      </w:r>
      <w:r>
        <w:rPr>
          <w:color w:val="231F20"/>
          <w:spacing w:val="-3"/>
        </w:rPr>
        <w:t xml:space="preserve"> </w:t>
      </w:r>
      <w:r>
        <w:rPr>
          <w:color w:val="231F20"/>
        </w:rPr>
        <w:t>violenta,</w:t>
      </w:r>
      <w:r>
        <w:rPr>
          <w:color w:val="231F20"/>
          <w:spacing w:val="-3"/>
        </w:rPr>
        <w:t xml:space="preserve"> </w:t>
      </w:r>
      <w:r>
        <w:rPr>
          <w:color w:val="231F20"/>
        </w:rPr>
        <w:t>inappagante</w:t>
      </w:r>
      <w:r>
        <w:rPr>
          <w:color w:val="231F20"/>
          <w:spacing w:val="-2"/>
        </w:rPr>
        <w:t xml:space="preserve"> </w:t>
      </w:r>
      <w:r>
        <w:rPr>
          <w:color w:val="231F20"/>
        </w:rPr>
        <w:t>e</w:t>
      </w:r>
      <w:r>
        <w:rPr>
          <w:color w:val="231F20"/>
          <w:spacing w:val="-3"/>
        </w:rPr>
        <w:t xml:space="preserve"> </w:t>
      </w:r>
      <w:r>
        <w:rPr>
          <w:color w:val="231F20"/>
        </w:rPr>
        <w:t>rilassante</w:t>
      </w:r>
      <w:r>
        <w:rPr>
          <w:color w:val="231F20"/>
          <w:spacing w:val="-3"/>
        </w:rPr>
        <w:t xml:space="preserve"> </w:t>
      </w:r>
      <w:r>
        <w:rPr>
          <w:color w:val="231F20"/>
        </w:rPr>
        <w:t>al tempo</w:t>
      </w:r>
      <w:r>
        <w:rPr>
          <w:color w:val="231F20"/>
          <w:spacing w:val="-1"/>
        </w:rPr>
        <w:t xml:space="preserve"> </w:t>
      </w:r>
      <w:r>
        <w:rPr>
          <w:color w:val="231F20"/>
        </w:rPr>
        <w:t>stesso,</w:t>
      </w:r>
      <w:r>
        <w:rPr>
          <w:color w:val="231F20"/>
          <w:spacing w:val="-1"/>
        </w:rPr>
        <w:t xml:space="preserve"> </w:t>
      </w:r>
      <w:r>
        <w:rPr>
          <w:color w:val="231F20"/>
        </w:rPr>
        <w:t>consumata</w:t>
      </w:r>
      <w:r>
        <w:rPr>
          <w:color w:val="231F20"/>
          <w:spacing w:val="-1"/>
        </w:rPr>
        <w:t xml:space="preserve"> </w:t>
      </w:r>
      <w:r>
        <w:rPr>
          <w:color w:val="231F20"/>
        </w:rPr>
        <w:t>con</w:t>
      </w:r>
      <w:r>
        <w:rPr>
          <w:color w:val="231F20"/>
          <w:spacing w:val="-1"/>
        </w:rPr>
        <w:t xml:space="preserve"> </w:t>
      </w:r>
      <w:r>
        <w:rPr>
          <w:color w:val="231F20"/>
        </w:rPr>
        <w:t>negli</w:t>
      </w:r>
      <w:r>
        <w:rPr>
          <w:color w:val="231F20"/>
          <w:spacing w:val="-1"/>
        </w:rPr>
        <w:t xml:space="preserve"> </w:t>
      </w:r>
      <w:r>
        <w:rPr>
          <w:color w:val="231F20"/>
        </w:rPr>
        <w:t>occhi</w:t>
      </w:r>
      <w:r>
        <w:rPr>
          <w:color w:val="231F20"/>
          <w:spacing w:val="-1"/>
        </w:rPr>
        <w:t xml:space="preserve"> </w:t>
      </w:r>
      <w:r>
        <w:rPr>
          <w:color w:val="231F20"/>
        </w:rPr>
        <w:t>le</w:t>
      </w:r>
      <w:r>
        <w:rPr>
          <w:color w:val="231F20"/>
          <w:spacing w:val="-1"/>
        </w:rPr>
        <w:t xml:space="preserve"> </w:t>
      </w:r>
      <w:r>
        <w:rPr>
          <w:color w:val="231F20"/>
        </w:rPr>
        <w:t>immagini</w:t>
      </w:r>
      <w:r>
        <w:rPr>
          <w:color w:val="231F20"/>
          <w:spacing w:val="-1"/>
        </w:rPr>
        <w:t xml:space="preserve"> </w:t>
      </w:r>
      <w:r>
        <w:rPr>
          <w:color w:val="231F20"/>
        </w:rPr>
        <w:t xml:space="preserve">che </w:t>
      </w:r>
      <w:r>
        <w:rPr>
          <w:color w:val="231F20"/>
          <w:spacing w:val="-5"/>
        </w:rPr>
        <w:t>in</w:t>
      </w:r>
    </w:p>
    <w:p w14:paraId="5EDFEAF3" w14:textId="77777777" w:rsidR="00DE442C" w:rsidRDefault="00000000">
      <w:pPr>
        <w:pStyle w:val="Corpotesto"/>
        <w:spacing w:line="226" w:lineRule="exact"/>
        <w:ind w:left="230" w:firstLine="0"/>
      </w:pPr>
      <w:r>
        <w:rPr>
          <w:color w:val="231F20"/>
        </w:rPr>
        <w:t>quello</w:t>
      </w:r>
      <w:r>
        <w:rPr>
          <w:color w:val="231F20"/>
          <w:spacing w:val="-3"/>
        </w:rPr>
        <w:t xml:space="preserve"> </w:t>
      </w:r>
      <w:r>
        <w:rPr>
          <w:color w:val="231F20"/>
        </w:rPr>
        <w:t>stesso</w:t>
      </w:r>
      <w:r>
        <w:rPr>
          <w:color w:val="231F20"/>
          <w:spacing w:val="-1"/>
        </w:rPr>
        <w:t xml:space="preserve"> </w:t>
      </w:r>
      <w:r>
        <w:rPr>
          <w:color w:val="231F20"/>
        </w:rPr>
        <w:t>momento</w:t>
      </w:r>
      <w:r>
        <w:rPr>
          <w:color w:val="231F20"/>
          <w:spacing w:val="-1"/>
        </w:rPr>
        <w:t xml:space="preserve"> </w:t>
      </w:r>
      <w:r>
        <w:rPr>
          <w:color w:val="231F20"/>
        </w:rPr>
        <w:t>stava</w:t>
      </w:r>
      <w:r>
        <w:rPr>
          <w:color w:val="231F20"/>
          <w:spacing w:val="-1"/>
        </w:rPr>
        <w:t xml:space="preserve"> </w:t>
      </w:r>
      <w:r>
        <w:rPr>
          <w:color w:val="231F20"/>
          <w:spacing w:val="-2"/>
        </w:rPr>
        <w:t>catalogando.</w:t>
      </w:r>
    </w:p>
    <w:p w14:paraId="4F4549DD" w14:textId="77777777" w:rsidR="00DE442C" w:rsidRDefault="00000000">
      <w:pPr>
        <w:pStyle w:val="Corpotesto"/>
        <w:spacing w:before="23" w:line="170" w:lineRule="auto"/>
        <w:ind w:left="230" w:right="275"/>
      </w:pPr>
      <w:r>
        <w:rPr>
          <w:color w:val="231F20"/>
        </w:rPr>
        <w:t>Tra</w:t>
      </w:r>
      <w:r>
        <w:rPr>
          <w:color w:val="231F20"/>
          <w:spacing w:val="-2"/>
        </w:rPr>
        <w:t xml:space="preserve"> </w:t>
      </w:r>
      <w:r>
        <w:rPr>
          <w:color w:val="231F20"/>
        </w:rPr>
        <w:t>tutte</w:t>
      </w:r>
      <w:r>
        <w:rPr>
          <w:color w:val="231F20"/>
          <w:spacing w:val="-2"/>
        </w:rPr>
        <w:t xml:space="preserve"> </w:t>
      </w:r>
      <w:r>
        <w:rPr>
          <w:color w:val="231F20"/>
        </w:rPr>
        <w:t>le</w:t>
      </w:r>
      <w:r>
        <w:rPr>
          <w:color w:val="231F20"/>
          <w:spacing w:val="-2"/>
        </w:rPr>
        <w:t xml:space="preserve"> </w:t>
      </w:r>
      <w:r>
        <w:rPr>
          <w:color w:val="231F20"/>
        </w:rPr>
        <w:t>ragazzine</w:t>
      </w:r>
      <w:r>
        <w:rPr>
          <w:color w:val="231F20"/>
          <w:spacing w:val="-2"/>
        </w:rPr>
        <w:t xml:space="preserve"> </w:t>
      </w:r>
      <w:r>
        <w:rPr>
          <w:color w:val="231F20"/>
        </w:rPr>
        <w:t>che</w:t>
      </w:r>
      <w:r>
        <w:rPr>
          <w:color w:val="231F20"/>
          <w:spacing w:val="-2"/>
        </w:rPr>
        <w:t xml:space="preserve"> </w:t>
      </w:r>
      <w:r>
        <w:rPr>
          <w:color w:val="231F20"/>
        </w:rPr>
        <w:t>gironzolavano</w:t>
      </w:r>
      <w:r>
        <w:rPr>
          <w:color w:val="231F20"/>
          <w:spacing w:val="-2"/>
        </w:rPr>
        <w:t xml:space="preserve"> </w:t>
      </w:r>
      <w:r>
        <w:rPr>
          <w:color w:val="231F20"/>
        </w:rPr>
        <w:t>per</w:t>
      </w:r>
      <w:r>
        <w:rPr>
          <w:color w:val="231F20"/>
          <w:spacing w:val="-2"/>
        </w:rPr>
        <w:t xml:space="preserve"> </w:t>
      </w:r>
      <w:r>
        <w:rPr>
          <w:color w:val="231F20"/>
        </w:rPr>
        <w:t>lo</w:t>
      </w:r>
      <w:r>
        <w:rPr>
          <w:color w:val="231F20"/>
          <w:spacing w:val="-2"/>
        </w:rPr>
        <w:t xml:space="preserve"> </w:t>
      </w:r>
      <w:r>
        <w:rPr>
          <w:color w:val="231F20"/>
        </w:rPr>
        <w:t>spiazzo</w:t>
      </w:r>
      <w:r>
        <w:rPr>
          <w:color w:val="231F20"/>
          <w:spacing w:val="-2"/>
        </w:rPr>
        <w:t xml:space="preserve"> </w:t>
      </w:r>
      <w:r>
        <w:rPr>
          <w:color w:val="231F20"/>
        </w:rPr>
        <w:t>e quelle</w:t>
      </w:r>
      <w:r>
        <w:rPr>
          <w:color w:val="231F20"/>
          <w:spacing w:val="-6"/>
        </w:rPr>
        <w:t xml:space="preserve"> </w:t>
      </w:r>
      <w:r>
        <w:rPr>
          <w:color w:val="231F20"/>
        </w:rPr>
        <w:t>in</w:t>
      </w:r>
      <w:r>
        <w:rPr>
          <w:color w:val="231F20"/>
          <w:spacing w:val="-6"/>
        </w:rPr>
        <w:t xml:space="preserve"> </w:t>
      </w:r>
      <w:r>
        <w:rPr>
          <w:color w:val="231F20"/>
        </w:rPr>
        <w:t>pista</w:t>
      </w:r>
      <w:r>
        <w:rPr>
          <w:color w:val="231F20"/>
          <w:spacing w:val="-6"/>
        </w:rPr>
        <w:t xml:space="preserve"> </w:t>
      </w:r>
      <w:r>
        <w:rPr>
          <w:color w:val="231F20"/>
        </w:rPr>
        <w:t>scorse</w:t>
      </w:r>
      <w:r>
        <w:rPr>
          <w:color w:val="231F20"/>
          <w:spacing w:val="-6"/>
        </w:rPr>
        <w:t xml:space="preserve"> </w:t>
      </w:r>
      <w:r>
        <w:rPr>
          <w:color w:val="231F20"/>
        </w:rPr>
        <w:t>Valentina</w:t>
      </w:r>
      <w:r>
        <w:rPr>
          <w:color w:val="231F20"/>
          <w:spacing w:val="-5"/>
        </w:rPr>
        <w:t xml:space="preserve"> </w:t>
      </w:r>
      <w:r>
        <w:rPr>
          <w:color w:val="231F20"/>
        </w:rPr>
        <w:t>ed</w:t>
      </w:r>
      <w:r>
        <w:rPr>
          <w:color w:val="231F20"/>
          <w:spacing w:val="-6"/>
        </w:rPr>
        <w:t xml:space="preserve"> </w:t>
      </w:r>
      <w:r>
        <w:rPr>
          <w:color w:val="231F20"/>
        </w:rPr>
        <w:t>Elisa</w:t>
      </w:r>
      <w:r>
        <w:rPr>
          <w:color w:val="231F20"/>
          <w:spacing w:val="-6"/>
        </w:rPr>
        <w:t xml:space="preserve"> </w:t>
      </w:r>
      <w:r>
        <w:rPr>
          <w:color w:val="231F20"/>
        </w:rPr>
        <w:t>che</w:t>
      </w:r>
      <w:r>
        <w:rPr>
          <w:color w:val="231F20"/>
          <w:spacing w:val="-6"/>
        </w:rPr>
        <w:t xml:space="preserve"> </w:t>
      </w:r>
      <w:r>
        <w:rPr>
          <w:color w:val="231F20"/>
        </w:rPr>
        <w:t>ballavano</w:t>
      </w:r>
      <w:r>
        <w:rPr>
          <w:color w:val="231F20"/>
          <w:spacing w:val="-5"/>
        </w:rPr>
        <w:t xml:space="preserve"> </w:t>
      </w:r>
      <w:r>
        <w:rPr>
          <w:color w:val="231F20"/>
          <w:spacing w:val="-2"/>
        </w:rPr>
        <w:t>insie-</w:t>
      </w:r>
    </w:p>
    <w:p w14:paraId="302F781B" w14:textId="77777777" w:rsidR="00DE442C" w:rsidRDefault="00DE442C">
      <w:pPr>
        <w:spacing w:line="170" w:lineRule="auto"/>
        <w:sectPr w:rsidR="00DE442C" w:rsidSect="002D644F">
          <w:pgSz w:w="8220" w:h="12750"/>
          <w:pgMar w:top="1040" w:right="880" w:bottom="860" w:left="1040" w:header="0" w:footer="666" w:gutter="0"/>
          <w:cols w:space="720"/>
        </w:sectPr>
      </w:pPr>
    </w:p>
    <w:p w14:paraId="281F6EF7" w14:textId="77777777" w:rsidR="00DE442C" w:rsidRDefault="00000000">
      <w:pPr>
        <w:pStyle w:val="Corpotesto"/>
        <w:spacing w:before="108" w:line="170" w:lineRule="auto"/>
        <w:ind w:right="385" w:firstLine="0"/>
      </w:pPr>
      <w:r>
        <w:rPr>
          <w:color w:val="231F20"/>
        </w:rPr>
        <w:lastRenderedPageBreak/>
        <w:t>me. Lo sguardo si soffermò sulle due figure mentre sentiva ogni</w:t>
      </w:r>
      <w:r>
        <w:rPr>
          <w:color w:val="231F20"/>
          <w:spacing w:val="-9"/>
        </w:rPr>
        <w:t xml:space="preserve"> </w:t>
      </w:r>
      <w:r>
        <w:rPr>
          <w:color w:val="231F20"/>
        </w:rPr>
        <w:t>muscolo</w:t>
      </w:r>
      <w:r>
        <w:rPr>
          <w:color w:val="231F20"/>
          <w:spacing w:val="-9"/>
        </w:rPr>
        <w:t xml:space="preserve"> </w:t>
      </w:r>
      <w:r>
        <w:rPr>
          <w:color w:val="231F20"/>
        </w:rPr>
        <w:t>del</w:t>
      </w:r>
      <w:r>
        <w:rPr>
          <w:color w:val="231F20"/>
          <w:spacing w:val="-9"/>
        </w:rPr>
        <w:t xml:space="preserve"> </w:t>
      </w:r>
      <w:r>
        <w:rPr>
          <w:color w:val="231F20"/>
        </w:rPr>
        <w:t>suo</w:t>
      </w:r>
      <w:r>
        <w:rPr>
          <w:color w:val="231F20"/>
          <w:spacing w:val="-9"/>
        </w:rPr>
        <w:t xml:space="preserve"> </w:t>
      </w:r>
      <w:r>
        <w:rPr>
          <w:color w:val="231F20"/>
        </w:rPr>
        <w:t>corpo</w:t>
      </w:r>
      <w:r>
        <w:rPr>
          <w:color w:val="231F20"/>
          <w:spacing w:val="-9"/>
        </w:rPr>
        <w:t xml:space="preserve"> </w:t>
      </w:r>
      <w:r>
        <w:rPr>
          <w:color w:val="231F20"/>
        </w:rPr>
        <w:t>irrigidirsi.</w:t>
      </w:r>
      <w:r>
        <w:rPr>
          <w:color w:val="231F20"/>
          <w:spacing w:val="-9"/>
        </w:rPr>
        <w:t xml:space="preserve"> </w:t>
      </w:r>
      <w:r>
        <w:rPr>
          <w:color w:val="231F20"/>
        </w:rPr>
        <w:t>Con</w:t>
      </w:r>
      <w:r>
        <w:rPr>
          <w:color w:val="231F20"/>
          <w:spacing w:val="-9"/>
        </w:rPr>
        <w:t xml:space="preserve"> </w:t>
      </w:r>
      <w:r>
        <w:rPr>
          <w:color w:val="231F20"/>
        </w:rPr>
        <w:t>gli</w:t>
      </w:r>
      <w:r>
        <w:rPr>
          <w:color w:val="231F20"/>
          <w:spacing w:val="-9"/>
        </w:rPr>
        <w:t xml:space="preserve"> </w:t>
      </w:r>
      <w:r>
        <w:rPr>
          <w:color w:val="231F20"/>
        </w:rPr>
        <w:t>anni</w:t>
      </w:r>
      <w:r>
        <w:rPr>
          <w:color w:val="231F20"/>
          <w:spacing w:val="-9"/>
        </w:rPr>
        <w:t xml:space="preserve"> </w:t>
      </w:r>
      <w:r>
        <w:rPr>
          <w:color w:val="231F20"/>
        </w:rPr>
        <w:t>di</w:t>
      </w:r>
      <w:r>
        <w:rPr>
          <w:color w:val="231F20"/>
          <w:spacing w:val="-9"/>
        </w:rPr>
        <w:t xml:space="preserve"> </w:t>
      </w:r>
      <w:r>
        <w:rPr>
          <w:color w:val="231F20"/>
        </w:rPr>
        <w:t>adde- stramento</w:t>
      </w:r>
      <w:r>
        <w:rPr>
          <w:color w:val="231F20"/>
          <w:spacing w:val="-8"/>
        </w:rPr>
        <w:t xml:space="preserve"> </w:t>
      </w:r>
      <w:r>
        <w:rPr>
          <w:color w:val="231F20"/>
        </w:rPr>
        <w:t>che</w:t>
      </w:r>
      <w:r>
        <w:rPr>
          <w:color w:val="231F20"/>
          <w:spacing w:val="-8"/>
        </w:rPr>
        <w:t xml:space="preserve"> </w:t>
      </w:r>
      <w:r>
        <w:rPr>
          <w:color w:val="231F20"/>
        </w:rPr>
        <w:t>aveva</w:t>
      </w:r>
      <w:r>
        <w:rPr>
          <w:color w:val="231F20"/>
          <w:spacing w:val="-8"/>
        </w:rPr>
        <w:t xml:space="preserve"> </w:t>
      </w:r>
      <w:r>
        <w:rPr>
          <w:color w:val="231F20"/>
        </w:rPr>
        <w:t>alle</w:t>
      </w:r>
      <w:r>
        <w:rPr>
          <w:color w:val="231F20"/>
          <w:spacing w:val="-8"/>
        </w:rPr>
        <w:t xml:space="preserve"> </w:t>
      </w:r>
      <w:r>
        <w:rPr>
          <w:color w:val="231F20"/>
        </w:rPr>
        <w:t>spalle</w:t>
      </w:r>
      <w:r>
        <w:rPr>
          <w:color w:val="231F20"/>
          <w:spacing w:val="-8"/>
        </w:rPr>
        <w:t xml:space="preserve"> </w:t>
      </w:r>
      <w:r>
        <w:rPr>
          <w:color w:val="231F20"/>
        </w:rPr>
        <w:t>si</w:t>
      </w:r>
      <w:r>
        <w:rPr>
          <w:color w:val="231F20"/>
          <w:spacing w:val="-8"/>
        </w:rPr>
        <w:t xml:space="preserve"> </w:t>
      </w:r>
      <w:r>
        <w:rPr>
          <w:color w:val="231F20"/>
        </w:rPr>
        <w:t>ricordò</w:t>
      </w:r>
      <w:r>
        <w:rPr>
          <w:color w:val="231F20"/>
          <w:spacing w:val="-8"/>
        </w:rPr>
        <w:t xml:space="preserve"> </w:t>
      </w:r>
      <w:r>
        <w:rPr>
          <w:color w:val="231F20"/>
        </w:rPr>
        <w:t>di</w:t>
      </w:r>
      <w:r>
        <w:rPr>
          <w:color w:val="231F20"/>
          <w:spacing w:val="-8"/>
        </w:rPr>
        <w:t xml:space="preserve"> </w:t>
      </w:r>
      <w:r>
        <w:rPr>
          <w:color w:val="231F20"/>
        </w:rPr>
        <w:t>distogliere</w:t>
      </w:r>
      <w:r>
        <w:rPr>
          <w:color w:val="231F20"/>
          <w:spacing w:val="-8"/>
        </w:rPr>
        <w:t xml:space="preserve"> </w:t>
      </w:r>
      <w:r>
        <w:rPr>
          <w:color w:val="231F20"/>
        </w:rPr>
        <w:t>ogni tanto lo sguardo, di cambiare posizione, di scambiare com- menti idioti e inutili con i turisti che incrociava e le persone che lo conoscevano. Gli occhi tornavano poi immancabil- mente alla coppia che ballava. Le ritrovava sempre. Imma- gazzinava</w:t>
      </w:r>
      <w:r>
        <w:rPr>
          <w:color w:val="231F20"/>
          <w:spacing w:val="-10"/>
        </w:rPr>
        <w:t xml:space="preserve"> </w:t>
      </w:r>
      <w:r>
        <w:rPr>
          <w:color w:val="231F20"/>
        </w:rPr>
        <w:t>particolari</w:t>
      </w:r>
      <w:r>
        <w:rPr>
          <w:color w:val="231F20"/>
          <w:spacing w:val="-10"/>
        </w:rPr>
        <w:t xml:space="preserve"> </w:t>
      </w:r>
      <w:r>
        <w:rPr>
          <w:color w:val="231F20"/>
        </w:rPr>
        <w:t>delle</w:t>
      </w:r>
      <w:r>
        <w:rPr>
          <w:color w:val="231F20"/>
          <w:spacing w:val="-9"/>
        </w:rPr>
        <w:t xml:space="preserve"> </w:t>
      </w:r>
      <w:r>
        <w:rPr>
          <w:color w:val="231F20"/>
        </w:rPr>
        <w:t>loro</w:t>
      </w:r>
      <w:r>
        <w:rPr>
          <w:color w:val="231F20"/>
          <w:spacing w:val="-10"/>
        </w:rPr>
        <w:t xml:space="preserve"> </w:t>
      </w:r>
      <w:r>
        <w:rPr>
          <w:color w:val="231F20"/>
        </w:rPr>
        <w:t>pose</w:t>
      </w:r>
      <w:r>
        <w:rPr>
          <w:color w:val="231F20"/>
          <w:spacing w:val="-10"/>
        </w:rPr>
        <w:t xml:space="preserve"> </w:t>
      </w:r>
      <w:r>
        <w:rPr>
          <w:color w:val="231F20"/>
        </w:rPr>
        <w:t>e</w:t>
      </w:r>
      <w:r>
        <w:rPr>
          <w:color w:val="231F20"/>
          <w:spacing w:val="-9"/>
        </w:rPr>
        <w:t xml:space="preserve"> </w:t>
      </w:r>
      <w:r>
        <w:rPr>
          <w:color w:val="231F20"/>
        </w:rPr>
        <w:t>del</w:t>
      </w:r>
      <w:r>
        <w:rPr>
          <w:color w:val="231F20"/>
          <w:spacing w:val="-9"/>
        </w:rPr>
        <w:t xml:space="preserve"> </w:t>
      </w:r>
      <w:r>
        <w:rPr>
          <w:color w:val="231F20"/>
        </w:rPr>
        <w:t>loro</w:t>
      </w:r>
      <w:r>
        <w:rPr>
          <w:color w:val="231F20"/>
          <w:spacing w:val="-10"/>
        </w:rPr>
        <w:t xml:space="preserve"> </w:t>
      </w:r>
      <w:r>
        <w:rPr>
          <w:color w:val="231F20"/>
        </w:rPr>
        <w:t>abbigliamen- to. I jeans sdruciti di Valentina, il seno elastico di Elisa, la gola</w:t>
      </w:r>
      <w:r>
        <w:rPr>
          <w:color w:val="231F20"/>
          <w:spacing w:val="-8"/>
        </w:rPr>
        <w:t xml:space="preserve"> </w:t>
      </w:r>
      <w:r>
        <w:rPr>
          <w:color w:val="231F20"/>
        </w:rPr>
        <w:t>scoperta</w:t>
      </w:r>
      <w:r>
        <w:rPr>
          <w:color w:val="231F20"/>
          <w:spacing w:val="-8"/>
        </w:rPr>
        <w:t xml:space="preserve"> </w:t>
      </w:r>
      <w:r>
        <w:rPr>
          <w:color w:val="231F20"/>
        </w:rPr>
        <w:t>e</w:t>
      </w:r>
      <w:r>
        <w:rPr>
          <w:color w:val="231F20"/>
          <w:spacing w:val="-8"/>
        </w:rPr>
        <w:t xml:space="preserve"> </w:t>
      </w:r>
      <w:r>
        <w:rPr>
          <w:color w:val="231F20"/>
        </w:rPr>
        <w:t>pulsante</w:t>
      </w:r>
      <w:r>
        <w:rPr>
          <w:color w:val="231F20"/>
          <w:spacing w:val="-8"/>
        </w:rPr>
        <w:t xml:space="preserve"> </w:t>
      </w:r>
      <w:r>
        <w:rPr>
          <w:color w:val="231F20"/>
        </w:rPr>
        <w:t>dell’una,</w:t>
      </w:r>
      <w:r>
        <w:rPr>
          <w:color w:val="231F20"/>
          <w:spacing w:val="-8"/>
        </w:rPr>
        <w:t xml:space="preserve"> </w:t>
      </w:r>
      <w:r>
        <w:rPr>
          <w:color w:val="231F20"/>
        </w:rPr>
        <w:t>le</w:t>
      </w:r>
      <w:r>
        <w:rPr>
          <w:color w:val="231F20"/>
          <w:spacing w:val="-8"/>
        </w:rPr>
        <w:t xml:space="preserve"> </w:t>
      </w:r>
      <w:r>
        <w:rPr>
          <w:color w:val="231F20"/>
        </w:rPr>
        <w:t>cosce</w:t>
      </w:r>
      <w:r>
        <w:rPr>
          <w:color w:val="231F20"/>
          <w:spacing w:val="-8"/>
        </w:rPr>
        <w:t xml:space="preserve"> </w:t>
      </w:r>
      <w:r>
        <w:rPr>
          <w:color w:val="231F20"/>
        </w:rPr>
        <w:t>abbronzate</w:t>
      </w:r>
      <w:r>
        <w:rPr>
          <w:color w:val="231F20"/>
          <w:spacing w:val="-8"/>
        </w:rPr>
        <w:t xml:space="preserve"> </w:t>
      </w:r>
      <w:r>
        <w:rPr>
          <w:color w:val="231F20"/>
        </w:rPr>
        <w:t>e</w:t>
      </w:r>
      <w:r>
        <w:rPr>
          <w:color w:val="231F20"/>
          <w:spacing w:val="-8"/>
        </w:rPr>
        <w:t xml:space="preserve"> </w:t>
      </w:r>
      <w:r>
        <w:rPr>
          <w:color w:val="231F20"/>
        </w:rPr>
        <w:t>lisce dell’altra;</w:t>
      </w:r>
      <w:r>
        <w:rPr>
          <w:color w:val="231F20"/>
          <w:spacing w:val="-2"/>
        </w:rPr>
        <w:t xml:space="preserve"> </w:t>
      </w:r>
      <w:r>
        <w:rPr>
          <w:color w:val="231F20"/>
        </w:rPr>
        <w:t>il</w:t>
      </w:r>
      <w:r>
        <w:rPr>
          <w:color w:val="231F20"/>
          <w:spacing w:val="-2"/>
        </w:rPr>
        <w:t xml:space="preserve"> </w:t>
      </w:r>
      <w:r>
        <w:rPr>
          <w:color w:val="231F20"/>
        </w:rPr>
        <w:t>respiro</w:t>
      </w:r>
      <w:r>
        <w:rPr>
          <w:color w:val="231F20"/>
          <w:spacing w:val="-2"/>
        </w:rPr>
        <w:t xml:space="preserve"> </w:t>
      </w:r>
      <w:r>
        <w:rPr>
          <w:color w:val="231F20"/>
        </w:rPr>
        <w:t>veloce</w:t>
      </w:r>
      <w:r>
        <w:rPr>
          <w:color w:val="231F20"/>
          <w:spacing w:val="-2"/>
        </w:rPr>
        <w:t xml:space="preserve"> </w:t>
      </w:r>
      <w:r>
        <w:rPr>
          <w:color w:val="231F20"/>
        </w:rPr>
        <w:t>a</w:t>
      </w:r>
      <w:r>
        <w:rPr>
          <w:color w:val="231F20"/>
          <w:spacing w:val="-2"/>
        </w:rPr>
        <w:t xml:space="preserve"> </w:t>
      </w:r>
      <w:r>
        <w:rPr>
          <w:color w:val="231F20"/>
        </w:rPr>
        <w:t>labbra</w:t>
      </w:r>
      <w:r>
        <w:rPr>
          <w:color w:val="231F20"/>
          <w:spacing w:val="-2"/>
        </w:rPr>
        <w:t xml:space="preserve"> </w:t>
      </w:r>
      <w:r>
        <w:rPr>
          <w:color w:val="231F20"/>
        </w:rPr>
        <w:t>semiaperte,</w:t>
      </w:r>
      <w:r>
        <w:rPr>
          <w:color w:val="231F20"/>
          <w:spacing w:val="-2"/>
        </w:rPr>
        <w:t xml:space="preserve"> </w:t>
      </w:r>
      <w:r>
        <w:rPr>
          <w:color w:val="231F20"/>
        </w:rPr>
        <w:t>quasi</w:t>
      </w:r>
      <w:r>
        <w:rPr>
          <w:color w:val="231F20"/>
          <w:spacing w:val="-2"/>
        </w:rPr>
        <w:t xml:space="preserve"> </w:t>
      </w:r>
      <w:r>
        <w:rPr>
          <w:color w:val="231F20"/>
        </w:rPr>
        <w:t>un</w:t>
      </w:r>
      <w:r>
        <w:rPr>
          <w:color w:val="231F20"/>
          <w:spacing w:val="-2"/>
        </w:rPr>
        <w:t xml:space="preserve"> </w:t>
      </w:r>
      <w:r>
        <w:rPr>
          <w:color w:val="231F20"/>
        </w:rPr>
        <w:t>or- gasmo,</w:t>
      </w:r>
      <w:r>
        <w:rPr>
          <w:color w:val="231F20"/>
          <w:spacing w:val="-5"/>
        </w:rPr>
        <w:t xml:space="preserve"> </w:t>
      </w:r>
      <w:r>
        <w:rPr>
          <w:color w:val="231F20"/>
        </w:rPr>
        <w:t>di</w:t>
      </w:r>
      <w:r>
        <w:rPr>
          <w:color w:val="231F20"/>
          <w:spacing w:val="-5"/>
        </w:rPr>
        <w:t xml:space="preserve"> </w:t>
      </w:r>
      <w:r>
        <w:rPr>
          <w:color w:val="231F20"/>
        </w:rPr>
        <w:t>entrambe.</w:t>
      </w:r>
      <w:r>
        <w:rPr>
          <w:color w:val="231F20"/>
          <w:spacing w:val="-5"/>
        </w:rPr>
        <w:t xml:space="preserve"> </w:t>
      </w:r>
      <w:r>
        <w:rPr>
          <w:color w:val="231F20"/>
        </w:rPr>
        <w:t>E</w:t>
      </w:r>
      <w:r>
        <w:rPr>
          <w:color w:val="231F20"/>
          <w:spacing w:val="-5"/>
        </w:rPr>
        <w:t xml:space="preserve"> </w:t>
      </w:r>
      <w:r>
        <w:rPr>
          <w:color w:val="231F20"/>
        </w:rPr>
        <w:t>il</w:t>
      </w:r>
      <w:r>
        <w:rPr>
          <w:color w:val="231F20"/>
          <w:spacing w:val="-5"/>
        </w:rPr>
        <w:t xml:space="preserve"> </w:t>
      </w:r>
      <w:r>
        <w:rPr>
          <w:color w:val="231F20"/>
        </w:rPr>
        <w:t>ventre</w:t>
      </w:r>
      <w:r>
        <w:rPr>
          <w:color w:val="231F20"/>
          <w:spacing w:val="-5"/>
        </w:rPr>
        <w:t xml:space="preserve"> </w:t>
      </w:r>
      <w:r>
        <w:rPr>
          <w:color w:val="231F20"/>
        </w:rPr>
        <w:t>di</w:t>
      </w:r>
      <w:r>
        <w:rPr>
          <w:color w:val="231F20"/>
          <w:spacing w:val="-5"/>
        </w:rPr>
        <w:t xml:space="preserve"> </w:t>
      </w:r>
      <w:r>
        <w:rPr>
          <w:color w:val="231F20"/>
        </w:rPr>
        <w:t>Elisa,</w:t>
      </w:r>
      <w:r>
        <w:rPr>
          <w:color w:val="231F20"/>
          <w:spacing w:val="-5"/>
        </w:rPr>
        <w:t xml:space="preserve"> </w:t>
      </w:r>
      <w:r>
        <w:rPr>
          <w:color w:val="231F20"/>
        </w:rPr>
        <w:t>quel</w:t>
      </w:r>
      <w:r>
        <w:rPr>
          <w:color w:val="231F20"/>
          <w:spacing w:val="-5"/>
        </w:rPr>
        <w:t xml:space="preserve"> </w:t>
      </w:r>
      <w:r>
        <w:rPr>
          <w:color w:val="231F20"/>
        </w:rPr>
        <w:t>ventre</w:t>
      </w:r>
      <w:r>
        <w:rPr>
          <w:color w:val="231F20"/>
          <w:spacing w:val="-5"/>
        </w:rPr>
        <w:t xml:space="preserve"> </w:t>
      </w:r>
      <w:r>
        <w:rPr>
          <w:color w:val="231F20"/>
        </w:rPr>
        <w:t>arcuato in muta e inconscia offerta.</w:t>
      </w:r>
    </w:p>
    <w:p w14:paraId="58F0B453" w14:textId="77777777" w:rsidR="00DE442C" w:rsidRDefault="00000000">
      <w:pPr>
        <w:spacing w:before="12" w:line="175" w:lineRule="auto"/>
        <w:ind w:left="117" w:right="388" w:firstLine="283"/>
        <w:jc w:val="both"/>
      </w:pPr>
      <w:r>
        <w:rPr>
          <w:color w:val="231F20"/>
        </w:rPr>
        <w:t>«</w:t>
      </w:r>
      <w:r>
        <w:rPr>
          <w:i/>
          <w:color w:val="231F20"/>
        </w:rPr>
        <w:t>Se prima che finisca questa mazurka vedo cinque uomini col cappello,</w:t>
      </w:r>
      <w:r>
        <w:rPr>
          <w:i/>
          <w:color w:val="231F20"/>
          <w:spacing w:val="-9"/>
        </w:rPr>
        <w:t xml:space="preserve"> </w:t>
      </w:r>
      <w:r>
        <w:rPr>
          <w:i/>
          <w:color w:val="231F20"/>
        </w:rPr>
        <w:t>quel</w:t>
      </w:r>
      <w:r>
        <w:rPr>
          <w:i/>
          <w:color w:val="231F20"/>
          <w:spacing w:val="-9"/>
        </w:rPr>
        <w:t xml:space="preserve"> </w:t>
      </w:r>
      <w:r>
        <w:rPr>
          <w:i/>
          <w:color w:val="231F20"/>
        </w:rPr>
        <w:t>ventre</w:t>
      </w:r>
      <w:r>
        <w:rPr>
          <w:i/>
          <w:color w:val="231F20"/>
          <w:spacing w:val="-9"/>
        </w:rPr>
        <w:t xml:space="preserve"> </w:t>
      </w:r>
      <w:r>
        <w:rPr>
          <w:i/>
          <w:color w:val="231F20"/>
        </w:rPr>
        <w:t>è</w:t>
      </w:r>
      <w:r>
        <w:rPr>
          <w:i/>
          <w:color w:val="231F20"/>
          <w:spacing w:val="-9"/>
        </w:rPr>
        <w:t xml:space="preserve"> </w:t>
      </w:r>
      <w:r>
        <w:rPr>
          <w:i/>
          <w:color w:val="231F20"/>
        </w:rPr>
        <w:t>un</w:t>
      </w:r>
      <w:r>
        <w:rPr>
          <w:i/>
          <w:color w:val="231F20"/>
          <w:spacing w:val="-9"/>
        </w:rPr>
        <w:t xml:space="preserve"> </w:t>
      </w:r>
      <w:r>
        <w:rPr>
          <w:i/>
          <w:color w:val="231F20"/>
        </w:rPr>
        <w:t>segnale</w:t>
      </w:r>
      <w:r>
        <w:rPr>
          <w:i/>
          <w:color w:val="231F20"/>
          <w:spacing w:val="-9"/>
        </w:rPr>
        <w:t xml:space="preserve"> </w:t>
      </w:r>
      <w:r>
        <w:rPr>
          <w:i/>
          <w:color w:val="231F20"/>
        </w:rPr>
        <w:t>diretto</w:t>
      </w:r>
      <w:r>
        <w:rPr>
          <w:i/>
          <w:color w:val="231F20"/>
          <w:spacing w:val="-9"/>
        </w:rPr>
        <w:t xml:space="preserve"> </w:t>
      </w:r>
      <w:r>
        <w:rPr>
          <w:i/>
          <w:color w:val="231F20"/>
        </w:rPr>
        <w:t>a</w:t>
      </w:r>
      <w:r>
        <w:rPr>
          <w:i/>
          <w:color w:val="231F20"/>
          <w:spacing w:val="-9"/>
        </w:rPr>
        <w:t xml:space="preserve"> </w:t>
      </w:r>
      <w:r>
        <w:rPr>
          <w:i/>
          <w:color w:val="231F20"/>
        </w:rPr>
        <w:t>me.</w:t>
      </w:r>
      <w:r>
        <w:rPr>
          <w:i/>
          <w:color w:val="231F20"/>
          <w:spacing w:val="-9"/>
        </w:rPr>
        <w:t xml:space="preserve"> </w:t>
      </w:r>
      <w:r>
        <w:rPr>
          <w:i/>
          <w:color w:val="231F20"/>
        </w:rPr>
        <w:t>Dio,</w:t>
      </w:r>
      <w:r>
        <w:rPr>
          <w:i/>
          <w:color w:val="231F20"/>
          <w:spacing w:val="-9"/>
        </w:rPr>
        <w:t xml:space="preserve"> </w:t>
      </w:r>
      <w:r>
        <w:rPr>
          <w:i/>
          <w:color w:val="231F20"/>
        </w:rPr>
        <w:t>se</w:t>
      </w:r>
      <w:r>
        <w:rPr>
          <w:i/>
          <w:color w:val="231F20"/>
          <w:spacing w:val="-9"/>
        </w:rPr>
        <w:t xml:space="preserve"> </w:t>
      </w:r>
      <w:r>
        <w:rPr>
          <w:i/>
          <w:color w:val="231F20"/>
        </w:rPr>
        <w:t>mi</w:t>
      </w:r>
      <w:r>
        <w:rPr>
          <w:i/>
          <w:color w:val="231F20"/>
          <w:spacing w:val="-9"/>
        </w:rPr>
        <w:t xml:space="preserve"> </w:t>
      </w:r>
      <w:r>
        <w:rPr>
          <w:i/>
          <w:color w:val="231F20"/>
        </w:rPr>
        <w:t>fai</w:t>
      </w:r>
      <w:r>
        <w:rPr>
          <w:i/>
          <w:color w:val="231F20"/>
          <w:spacing w:val="-9"/>
        </w:rPr>
        <w:t xml:space="preserve"> </w:t>
      </w:r>
      <w:r>
        <w:rPr>
          <w:i/>
          <w:color w:val="231F20"/>
        </w:rPr>
        <w:t>vede- re</w:t>
      </w:r>
      <w:r>
        <w:rPr>
          <w:i/>
          <w:color w:val="231F20"/>
          <w:spacing w:val="-5"/>
        </w:rPr>
        <w:t xml:space="preserve"> </w:t>
      </w:r>
      <w:r>
        <w:rPr>
          <w:i/>
          <w:color w:val="231F20"/>
        </w:rPr>
        <w:t>cinque</w:t>
      </w:r>
      <w:r>
        <w:rPr>
          <w:i/>
          <w:color w:val="231F20"/>
          <w:spacing w:val="-5"/>
        </w:rPr>
        <w:t xml:space="preserve"> </w:t>
      </w:r>
      <w:r>
        <w:rPr>
          <w:i/>
          <w:color w:val="231F20"/>
        </w:rPr>
        <w:t>uomini</w:t>
      </w:r>
      <w:r>
        <w:rPr>
          <w:i/>
          <w:color w:val="231F20"/>
          <w:spacing w:val="-5"/>
        </w:rPr>
        <w:t xml:space="preserve"> </w:t>
      </w:r>
      <w:r>
        <w:rPr>
          <w:i/>
          <w:color w:val="231F20"/>
        </w:rPr>
        <w:t>col</w:t>
      </w:r>
      <w:r>
        <w:rPr>
          <w:i/>
          <w:color w:val="231F20"/>
          <w:spacing w:val="-5"/>
        </w:rPr>
        <w:t xml:space="preserve"> </w:t>
      </w:r>
      <w:r>
        <w:rPr>
          <w:i/>
          <w:color w:val="231F20"/>
        </w:rPr>
        <w:t>cappello</w:t>
      </w:r>
      <w:r>
        <w:rPr>
          <w:i/>
          <w:color w:val="231F20"/>
          <w:spacing w:val="-5"/>
        </w:rPr>
        <w:t xml:space="preserve"> </w:t>
      </w:r>
      <w:r>
        <w:rPr>
          <w:i/>
          <w:color w:val="231F20"/>
        </w:rPr>
        <w:t>prima</w:t>
      </w:r>
      <w:r>
        <w:rPr>
          <w:i/>
          <w:color w:val="231F20"/>
          <w:spacing w:val="-5"/>
        </w:rPr>
        <w:t xml:space="preserve"> </w:t>
      </w:r>
      <w:r>
        <w:rPr>
          <w:i/>
          <w:color w:val="231F20"/>
        </w:rPr>
        <w:t>che</w:t>
      </w:r>
      <w:r>
        <w:rPr>
          <w:i/>
          <w:color w:val="231F20"/>
          <w:spacing w:val="-5"/>
        </w:rPr>
        <w:t xml:space="preserve"> </w:t>
      </w:r>
      <w:r>
        <w:rPr>
          <w:i/>
          <w:color w:val="231F20"/>
        </w:rPr>
        <w:t>termini</w:t>
      </w:r>
      <w:r>
        <w:rPr>
          <w:i/>
          <w:color w:val="231F20"/>
          <w:spacing w:val="-5"/>
        </w:rPr>
        <w:t xml:space="preserve"> </w:t>
      </w:r>
      <w:r>
        <w:rPr>
          <w:i/>
          <w:color w:val="231F20"/>
        </w:rPr>
        <w:t>la</w:t>
      </w:r>
      <w:r>
        <w:rPr>
          <w:i/>
          <w:color w:val="231F20"/>
          <w:spacing w:val="-5"/>
        </w:rPr>
        <w:t xml:space="preserve"> </w:t>
      </w:r>
      <w:r>
        <w:rPr>
          <w:i/>
          <w:color w:val="231F20"/>
        </w:rPr>
        <w:t>mazurka</w:t>
      </w:r>
      <w:r>
        <w:rPr>
          <w:i/>
          <w:color w:val="231F20"/>
          <w:spacing w:val="-5"/>
        </w:rPr>
        <w:t xml:space="preserve"> </w:t>
      </w:r>
      <w:r>
        <w:rPr>
          <w:i/>
          <w:color w:val="231F20"/>
        </w:rPr>
        <w:t>allora vuol</w:t>
      </w:r>
      <w:r>
        <w:rPr>
          <w:i/>
          <w:color w:val="231F20"/>
          <w:spacing w:val="-3"/>
        </w:rPr>
        <w:t xml:space="preserve"> </w:t>
      </w:r>
      <w:r>
        <w:rPr>
          <w:i/>
          <w:color w:val="231F20"/>
        </w:rPr>
        <w:t>dire</w:t>
      </w:r>
      <w:r>
        <w:rPr>
          <w:i/>
          <w:color w:val="231F20"/>
          <w:spacing w:val="-3"/>
        </w:rPr>
        <w:t xml:space="preserve"> </w:t>
      </w:r>
      <w:r>
        <w:rPr>
          <w:i/>
          <w:color w:val="231F20"/>
        </w:rPr>
        <w:t>che</w:t>
      </w:r>
      <w:r>
        <w:rPr>
          <w:i/>
          <w:color w:val="231F20"/>
          <w:spacing w:val="-3"/>
        </w:rPr>
        <w:t xml:space="preserve"> </w:t>
      </w:r>
      <w:r>
        <w:rPr>
          <w:i/>
          <w:color w:val="231F20"/>
        </w:rPr>
        <w:t>è</w:t>
      </w:r>
      <w:r>
        <w:rPr>
          <w:i/>
          <w:color w:val="231F20"/>
          <w:spacing w:val="-3"/>
        </w:rPr>
        <w:t xml:space="preserve"> </w:t>
      </w:r>
      <w:r>
        <w:rPr>
          <w:i/>
          <w:color w:val="231F20"/>
        </w:rPr>
        <w:t>questo</w:t>
      </w:r>
      <w:r>
        <w:rPr>
          <w:i/>
          <w:color w:val="231F20"/>
          <w:spacing w:val="-3"/>
        </w:rPr>
        <w:t xml:space="preserve"> </w:t>
      </w:r>
      <w:r>
        <w:rPr>
          <w:i/>
          <w:color w:val="231F20"/>
        </w:rPr>
        <w:t>che</w:t>
      </w:r>
      <w:r>
        <w:rPr>
          <w:i/>
          <w:color w:val="231F20"/>
          <w:spacing w:val="-3"/>
        </w:rPr>
        <w:t xml:space="preserve"> </w:t>
      </w:r>
      <w:r>
        <w:rPr>
          <w:i/>
          <w:color w:val="231F20"/>
        </w:rPr>
        <w:t>vuoi</w:t>
      </w:r>
      <w:r>
        <w:rPr>
          <w:i/>
          <w:color w:val="231F20"/>
          <w:spacing w:val="-3"/>
        </w:rPr>
        <w:t xml:space="preserve"> </w:t>
      </w:r>
      <w:r>
        <w:rPr>
          <w:i/>
          <w:color w:val="231F20"/>
        </w:rPr>
        <w:t>da</w:t>
      </w:r>
      <w:r>
        <w:rPr>
          <w:i/>
          <w:color w:val="231F20"/>
          <w:spacing w:val="-3"/>
        </w:rPr>
        <w:t xml:space="preserve"> </w:t>
      </w:r>
      <w:r>
        <w:rPr>
          <w:i/>
          <w:color w:val="231F20"/>
        </w:rPr>
        <w:t>me,</w:t>
      </w:r>
      <w:r>
        <w:rPr>
          <w:i/>
          <w:color w:val="231F20"/>
          <w:spacing w:val="-3"/>
        </w:rPr>
        <w:t xml:space="preserve"> </w:t>
      </w:r>
      <w:r>
        <w:rPr>
          <w:i/>
          <w:color w:val="231F20"/>
        </w:rPr>
        <w:t>che</w:t>
      </w:r>
      <w:r>
        <w:rPr>
          <w:i/>
          <w:color w:val="231F20"/>
          <w:spacing w:val="-3"/>
        </w:rPr>
        <w:t xml:space="preserve"> </w:t>
      </w:r>
      <w:r>
        <w:rPr>
          <w:i/>
          <w:color w:val="231F20"/>
        </w:rPr>
        <w:t>il</w:t>
      </w:r>
      <w:r>
        <w:rPr>
          <w:i/>
          <w:color w:val="231F20"/>
          <w:spacing w:val="-3"/>
        </w:rPr>
        <w:t xml:space="preserve"> </w:t>
      </w:r>
      <w:r>
        <w:rPr>
          <w:i/>
          <w:color w:val="231F20"/>
        </w:rPr>
        <w:t>godimento</w:t>
      </w:r>
      <w:r>
        <w:rPr>
          <w:i/>
          <w:color w:val="231F20"/>
          <w:spacing w:val="-3"/>
        </w:rPr>
        <w:t xml:space="preserve"> </w:t>
      </w:r>
      <w:r>
        <w:rPr>
          <w:i/>
          <w:color w:val="231F20"/>
        </w:rPr>
        <w:t>che</w:t>
      </w:r>
      <w:r>
        <w:rPr>
          <w:i/>
          <w:color w:val="231F20"/>
          <w:spacing w:val="-3"/>
        </w:rPr>
        <w:t xml:space="preserve"> </w:t>
      </w:r>
      <w:r>
        <w:rPr>
          <w:i/>
          <w:color w:val="231F20"/>
        </w:rPr>
        <w:t>le</w:t>
      </w:r>
      <w:r>
        <w:rPr>
          <w:i/>
          <w:color w:val="231F20"/>
          <w:spacing w:val="-3"/>
        </w:rPr>
        <w:t xml:space="preserve"> </w:t>
      </w:r>
      <w:r>
        <w:rPr>
          <w:i/>
          <w:color w:val="231F20"/>
        </w:rPr>
        <w:t>darò fa parte dei tuoi disegni</w:t>
      </w:r>
      <w:r>
        <w:rPr>
          <w:color w:val="231F20"/>
        </w:rPr>
        <w:t>».</w:t>
      </w:r>
    </w:p>
    <w:p w14:paraId="2542AFA4" w14:textId="77777777" w:rsidR="00DE442C" w:rsidRDefault="00000000">
      <w:pPr>
        <w:pStyle w:val="Corpotesto"/>
        <w:spacing w:line="170" w:lineRule="auto"/>
        <w:ind w:right="386"/>
        <w:jc w:val="right"/>
      </w:pPr>
      <w:r>
        <w:rPr>
          <w:color w:val="231F20"/>
        </w:rPr>
        <w:t>Gli</w:t>
      </w:r>
      <w:r>
        <w:rPr>
          <w:color w:val="231F20"/>
          <w:spacing w:val="36"/>
        </w:rPr>
        <w:t xml:space="preserve"> </w:t>
      </w:r>
      <w:r>
        <w:rPr>
          <w:color w:val="231F20"/>
        </w:rPr>
        <w:t>ci</w:t>
      </w:r>
      <w:r>
        <w:rPr>
          <w:color w:val="231F20"/>
          <w:spacing w:val="36"/>
        </w:rPr>
        <w:t xml:space="preserve"> </w:t>
      </w:r>
      <w:r>
        <w:rPr>
          <w:color w:val="231F20"/>
        </w:rPr>
        <w:t>volle</w:t>
      </w:r>
      <w:r>
        <w:rPr>
          <w:color w:val="231F20"/>
          <w:spacing w:val="36"/>
        </w:rPr>
        <w:t xml:space="preserve"> </w:t>
      </w:r>
      <w:r>
        <w:rPr>
          <w:color w:val="231F20"/>
        </w:rPr>
        <w:t>solo</w:t>
      </w:r>
      <w:r>
        <w:rPr>
          <w:color w:val="231F20"/>
          <w:spacing w:val="36"/>
        </w:rPr>
        <w:t xml:space="preserve"> </w:t>
      </w:r>
      <w:r>
        <w:rPr>
          <w:color w:val="231F20"/>
        </w:rPr>
        <w:t>qualche</w:t>
      </w:r>
      <w:r>
        <w:rPr>
          <w:color w:val="231F20"/>
          <w:spacing w:val="36"/>
        </w:rPr>
        <w:t xml:space="preserve"> </w:t>
      </w:r>
      <w:r>
        <w:rPr>
          <w:color w:val="231F20"/>
        </w:rPr>
        <w:t>secondo</w:t>
      </w:r>
      <w:r>
        <w:rPr>
          <w:color w:val="231F20"/>
          <w:spacing w:val="36"/>
        </w:rPr>
        <w:t xml:space="preserve"> </w:t>
      </w:r>
      <w:r>
        <w:rPr>
          <w:color w:val="231F20"/>
        </w:rPr>
        <w:t>per</w:t>
      </w:r>
      <w:r>
        <w:rPr>
          <w:color w:val="231F20"/>
          <w:spacing w:val="36"/>
        </w:rPr>
        <w:t xml:space="preserve"> </w:t>
      </w:r>
      <w:r>
        <w:rPr>
          <w:color w:val="231F20"/>
        </w:rPr>
        <w:t>contare</w:t>
      </w:r>
      <w:r>
        <w:rPr>
          <w:color w:val="231F20"/>
          <w:spacing w:val="36"/>
        </w:rPr>
        <w:t xml:space="preserve"> </w:t>
      </w:r>
      <w:r>
        <w:rPr>
          <w:color w:val="231F20"/>
        </w:rPr>
        <w:t>i</w:t>
      </w:r>
      <w:r>
        <w:rPr>
          <w:color w:val="231F20"/>
          <w:spacing w:val="36"/>
        </w:rPr>
        <w:t xml:space="preserve"> </w:t>
      </w:r>
      <w:r>
        <w:rPr>
          <w:color w:val="231F20"/>
        </w:rPr>
        <w:t xml:space="preserve">cinque cappelli, così seppe che una sua eventuale azione con Elisa avrebbe avuto il beneplacito del Supremo. Certo lui voleva </w:t>
      </w:r>
      <w:r>
        <w:rPr>
          <w:color w:val="231F20"/>
          <w:spacing w:val="-2"/>
        </w:rPr>
        <w:t>resistere</w:t>
      </w:r>
      <w:r>
        <w:rPr>
          <w:color w:val="231F20"/>
          <w:spacing w:val="-14"/>
        </w:rPr>
        <w:t xml:space="preserve"> </w:t>
      </w:r>
      <w:r>
        <w:rPr>
          <w:color w:val="231F20"/>
          <w:spacing w:val="-2"/>
        </w:rPr>
        <w:t>ma</w:t>
      </w:r>
      <w:r>
        <w:rPr>
          <w:color w:val="231F20"/>
          <w:spacing w:val="-12"/>
        </w:rPr>
        <w:t xml:space="preserve"> </w:t>
      </w:r>
      <w:r>
        <w:rPr>
          <w:color w:val="231F20"/>
          <w:spacing w:val="-2"/>
        </w:rPr>
        <w:t>non</w:t>
      </w:r>
      <w:r>
        <w:rPr>
          <w:color w:val="231F20"/>
          <w:spacing w:val="-12"/>
        </w:rPr>
        <w:t xml:space="preserve"> </w:t>
      </w:r>
      <w:r>
        <w:rPr>
          <w:color w:val="231F20"/>
          <w:spacing w:val="-2"/>
        </w:rPr>
        <w:t>poteva</w:t>
      </w:r>
      <w:r>
        <w:rPr>
          <w:color w:val="231F20"/>
          <w:spacing w:val="-11"/>
        </w:rPr>
        <w:t xml:space="preserve"> </w:t>
      </w:r>
      <w:r>
        <w:rPr>
          <w:color w:val="231F20"/>
          <w:spacing w:val="-2"/>
        </w:rPr>
        <w:t>nemmeno</w:t>
      </w:r>
      <w:r>
        <w:rPr>
          <w:color w:val="231F20"/>
          <w:spacing w:val="-12"/>
        </w:rPr>
        <w:t xml:space="preserve"> </w:t>
      </w:r>
      <w:r>
        <w:rPr>
          <w:color w:val="231F20"/>
          <w:spacing w:val="-2"/>
        </w:rPr>
        <w:t>opporsi</w:t>
      </w:r>
      <w:r>
        <w:rPr>
          <w:color w:val="231F20"/>
          <w:spacing w:val="-12"/>
        </w:rPr>
        <w:t xml:space="preserve"> </w:t>
      </w:r>
      <w:r>
        <w:rPr>
          <w:color w:val="231F20"/>
          <w:spacing w:val="-2"/>
        </w:rPr>
        <w:t>al</w:t>
      </w:r>
      <w:r>
        <w:rPr>
          <w:color w:val="231F20"/>
          <w:spacing w:val="-12"/>
        </w:rPr>
        <w:t xml:space="preserve"> </w:t>
      </w:r>
      <w:r>
        <w:rPr>
          <w:color w:val="231F20"/>
          <w:spacing w:val="-2"/>
        </w:rPr>
        <w:t>disegno</w:t>
      </w:r>
      <w:r>
        <w:rPr>
          <w:color w:val="231F20"/>
          <w:spacing w:val="-11"/>
        </w:rPr>
        <w:t xml:space="preserve"> </w:t>
      </w:r>
      <w:r>
        <w:rPr>
          <w:color w:val="231F20"/>
          <w:spacing w:val="-2"/>
        </w:rPr>
        <w:t xml:space="preserve">divino. </w:t>
      </w:r>
      <w:r>
        <w:rPr>
          <w:color w:val="231F20"/>
        </w:rPr>
        <w:t>Aveva</w:t>
      </w:r>
      <w:r>
        <w:rPr>
          <w:color w:val="231F20"/>
          <w:spacing w:val="40"/>
        </w:rPr>
        <w:t xml:space="preserve"> </w:t>
      </w:r>
      <w:r>
        <w:rPr>
          <w:color w:val="231F20"/>
        </w:rPr>
        <w:t>già</w:t>
      </w:r>
      <w:r>
        <w:rPr>
          <w:color w:val="231F20"/>
          <w:spacing w:val="40"/>
        </w:rPr>
        <w:t xml:space="preserve"> </w:t>
      </w:r>
      <w:r>
        <w:rPr>
          <w:color w:val="231F20"/>
        </w:rPr>
        <w:t>identificato</w:t>
      </w:r>
      <w:r>
        <w:rPr>
          <w:color w:val="231F20"/>
          <w:spacing w:val="40"/>
        </w:rPr>
        <w:t xml:space="preserve"> </w:t>
      </w:r>
      <w:r>
        <w:rPr>
          <w:color w:val="231F20"/>
        </w:rPr>
        <w:t>le</w:t>
      </w:r>
      <w:r>
        <w:rPr>
          <w:color w:val="231F20"/>
          <w:spacing w:val="40"/>
        </w:rPr>
        <w:t xml:space="preserve"> </w:t>
      </w:r>
      <w:r>
        <w:rPr>
          <w:color w:val="231F20"/>
        </w:rPr>
        <w:t>immagini</w:t>
      </w:r>
      <w:r>
        <w:rPr>
          <w:color w:val="231F20"/>
          <w:spacing w:val="40"/>
        </w:rPr>
        <w:t xml:space="preserve"> </w:t>
      </w:r>
      <w:r>
        <w:rPr>
          <w:color w:val="231F20"/>
        </w:rPr>
        <w:t>che</w:t>
      </w:r>
      <w:r>
        <w:rPr>
          <w:color w:val="231F20"/>
          <w:spacing w:val="40"/>
        </w:rPr>
        <w:t xml:space="preserve"> </w:t>
      </w:r>
      <w:r>
        <w:rPr>
          <w:color w:val="231F20"/>
        </w:rPr>
        <w:t>avrebbero</w:t>
      </w:r>
      <w:r>
        <w:rPr>
          <w:color w:val="231F20"/>
          <w:spacing w:val="40"/>
        </w:rPr>
        <w:t xml:space="preserve"> </w:t>
      </w:r>
      <w:r>
        <w:rPr>
          <w:color w:val="231F20"/>
        </w:rPr>
        <w:t>fatto da sottofondo al colare tra le dita del suo sperma, più tardi nella</w:t>
      </w:r>
      <w:r>
        <w:rPr>
          <w:color w:val="231F20"/>
          <w:spacing w:val="13"/>
        </w:rPr>
        <w:t xml:space="preserve"> </w:t>
      </w:r>
      <w:r>
        <w:rPr>
          <w:color w:val="231F20"/>
        </w:rPr>
        <w:t>notte.</w:t>
      </w:r>
      <w:r>
        <w:rPr>
          <w:color w:val="231F20"/>
          <w:spacing w:val="14"/>
        </w:rPr>
        <w:t xml:space="preserve"> </w:t>
      </w:r>
      <w:r>
        <w:rPr>
          <w:color w:val="231F20"/>
        </w:rPr>
        <w:t>Aveva</w:t>
      </w:r>
      <w:r>
        <w:rPr>
          <w:color w:val="231F20"/>
          <w:spacing w:val="13"/>
        </w:rPr>
        <w:t xml:space="preserve"> </w:t>
      </w:r>
      <w:r>
        <w:rPr>
          <w:color w:val="231F20"/>
        </w:rPr>
        <w:t>già</w:t>
      </w:r>
      <w:r>
        <w:rPr>
          <w:color w:val="231F20"/>
          <w:spacing w:val="14"/>
        </w:rPr>
        <w:t xml:space="preserve"> </w:t>
      </w:r>
      <w:r>
        <w:rPr>
          <w:color w:val="231F20"/>
        </w:rPr>
        <w:t>scelto</w:t>
      </w:r>
      <w:r>
        <w:rPr>
          <w:color w:val="231F20"/>
          <w:spacing w:val="13"/>
        </w:rPr>
        <w:t xml:space="preserve"> </w:t>
      </w:r>
      <w:r>
        <w:rPr>
          <w:color w:val="231F20"/>
        </w:rPr>
        <w:t>a</w:t>
      </w:r>
      <w:r>
        <w:rPr>
          <w:color w:val="231F20"/>
          <w:spacing w:val="14"/>
        </w:rPr>
        <w:t xml:space="preserve"> </w:t>
      </w:r>
      <w:r>
        <w:rPr>
          <w:color w:val="231F20"/>
        </w:rPr>
        <w:t>chi</w:t>
      </w:r>
      <w:r>
        <w:rPr>
          <w:color w:val="231F20"/>
          <w:spacing w:val="13"/>
        </w:rPr>
        <w:t xml:space="preserve"> </w:t>
      </w:r>
      <w:r>
        <w:rPr>
          <w:color w:val="231F20"/>
        </w:rPr>
        <w:t>dedicare</w:t>
      </w:r>
      <w:r>
        <w:rPr>
          <w:color w:val="231F20"/>
          <w:spacing w:val="14"/>
        </w:rPr>
        <w:t xml:space="preserve"> </w:t>
      </w:r>
      <w:r>
        <w:rPr>
          <w:color w:val="231F20"/>
        </w:rPr>
        <w:t>i</w:t>
      </w:r>
      <w:r>
        <w:rPr>
          <w:color w:val="231F20"/>
          <w:spacing w:val="13"/>
        </w:rPr>
        <w:t xml:space="preserve"> </w:t>
      </w:r>
      <w:r>
        <w:rPr>
          <w:color w:val="231F20"/>
        </w:rPr>
        <w:t>gesti</w:t>
      </w:r>
      <w:r>
        <w:rPr>
          <w:color w:val="231F20"/>
          <w:spacing w:val="14"/>
        </w:rPr>
        <w:t xml:space="preserve"> </w:t>
      </w:r>
      <w:r>
        <w:rPr>
          <w:color w:val="231F20"/>
          <w:spacing w:val="-2"/>
        </w:rPr>
        <w:t>consueti</w:t>
      </w:r>
    </w:p>
    <w:p w14:paraId="0A58F81B" w14:textId="77777777" w:rsidR="00DE442C" w:rsidRDefault="00000000">
      <w:pPr>
        <w:pStyle w:val="Corpotesto"/>
        <w:spacing w:line="299" w:lineRule="exact"/>
        <w:ind w:firstLine="0"/>
      </w:pPr>
      <w:r>
        <w:rPr>
          <w:color w:val="231F20"/>
        </w:rPr>
        <w:t xml:space="preserve">e </w:t>
      </w:r>
      <w:r>
        <w:rPr>
          <w:color w:val="231F20"/>
          <w:spacing w:val="-2"/>
        </w:rPr>
        <w:t>liberatori.</w:t>
      </w:r>
    </w:p>
    <w:p w14:paraId="1232C8E7" w14:textId="77777777" w:rsidR="00DE442C" w:rsidRDefault="00DE442C">
      <w:pPr>
        <w:spacing w:line="299" w:lineRule="exact"/>
        <w:sectPr w:rsidR="00DE442C" w:rsidSect="002D644F">
          <w:pgSz w:w="8220" w:h="12750"/>
          <w:pgMar w:top="1040" w:right="880" w:bottom="860" w:left="1040" w:header="0" w:footer="666" w:gutter="0"/>
          <w:cols w:space="720"/>
        </w:sectPr>
      </w:pPr>
    </w:p>
    <w:p w14:paraId="4151F606" w14:textId="77777777" w:rsidR="00DE442C" w:rsidRDefault="00000000">
      <w:pPr>
        <w:pStyle w:val="Titolo1"/>
      </w:pPr>
      <w:r>
        <w:rPr>
          <w:color w:val="231F20"/>
          <w:spacing w:val="-5"/>
        </w:rPr>
        <w:lastRenderedPageBreak/>
        <w:t>15</w:t>
      </w:r>
    </w:p>
    <w:p w14:paraId="00580F30" w14:textId="77777777" w:rsidR="00DE442C" w:rsidRDefault="00DE442C">
      <w:pPr>
        <w:pStyle w:val="Corpotesto"/>
        <w:spacing w:before="1"/>
        <w:ind w:left="0" w:firstLine="0"/>
        <w:jc w:val="left"/>
        <w:rPr>
          <w:sz w:val="59"/>
        </w:rPr>
      </w:pPr>
    </w:p>
    <w:p w14:paraId="4D4B5118" w14:textId="77777777" w:rsidR="00DE442C" w:rsidRDefault="00A8092B">
      <w:pPr>
        <w:pStyle w:val="Corpotesto"/>
        <w:spacing w:line="170" w:lineRule="auto"/>
        <w:ind w:left="1591" w:right="273" w:firstLine="0"/>
      </w:pPr>
      <w:r>
        <w:rPr>
          <w:noProof/>
        </w:rPr>
        <mc:AlternateContent>
          <mc:Choice Requires="wps">
            <w:drawing>
              <wp:anchor distT="0" distB="0" distL="114300" distR="114300" simplePos="0" relativeHeight="485170688" behindDoc="1" locked="0" layoutInCell="1" allowOverlap="1" wp14:anchorId="029F5CB9" wp14:editId="36B4C401">
                <wp:simplePos x="0" y="0"/>
                <wp:positionH relativeFrom="page">
                  <wp:posOffset>806450</wp:posOffset>
                </wp:positionH>
                <wp:positionV relativeFrom="paragraph">
                  <wp:posOffset>-137795</wp:posOffset>
                </wp:positionV>
                <wp:extent cx="775970" cy="1397635"/>
                <wp:effectExtent l="0" t="0" r="11430" b="12065"/>
                <wp:wrapNone/>
                <wp:docPr id="1629589169"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29469"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F5CB9" id="docshape17" o:spid="_x0000_s1040" type="#_x0000_t202" style="position:absolute;left:0;text-align:left;margin-left:63.5pt;margin-top:-10.85pt;width:61.1pt;height:110.05pt;z-index:-18145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" filled="f" stroked="f">
                <v:path arrowok="t"/>
                <v:textbox inset="0,0,0,0">
                  <w:txbxContent>
                    <w:p w14:paraId="55F29469"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a strada che da Barrea saliva a Sullago era asfaltata ma il gelo dell’inverno, le auto dei residenti, i camper e le roulotte dei turisti, ogni</w:t>
      </w:r>
      <w:r>
        <w:rPr>
          <w:color w:val="231F20"/>
          <w:spacing w:val="-8"/>
        </w:rPr>
        <w:t xml:space="preserve"> </w:t>
      </w:r>
      <w:r>
        <w:rPr>
          <w:color w:val="231F20"/>
        </w:rPr>
        <w:t>anno</w:t>
      </w:r>
      <w:r>
        <w:rPr>
          <w:color w:val="231F20"/>
          <w:spacing w:val="-8"/>
        </w:rPr>
        <w:t xml:space="preserve"> </w:t>
      </w:r>
      <w:r>
        <w:rPr>
          <w:color w:val="231F20"/>
        </w:rPr>
        <w:t>ne</w:t>
      </w:r>
      <w:r>
        <w:rPr>
          <w:color w:val="231F20"/>
          <w:spacing w:val="-8"/>
        </w:rPr>
        <w:t xml:space="preserve"> </w:t>
      </w:r>
      <w:r>
        <w:rPr>
          <w:color w:val="231F20"/>
        </w:rPr>
        <w:t>mettevano</w:t>
      </w:r>
      <w:r>
        <w:rPr>
          <w:color w:val="231F20"/>
          <w:spacing w:val="-8"/>
        </w:rPr>
        <w:t xml:space="preserve"> </w:t>
      </w:r>
      <w:r>
        <w:rPr>
          <w:color w:val="231F20"/>
        </w:rPr>
        <w:t>a</w:t>
      </w:r>
      <w:r>
        <w:rPr>
          <w:color w:val="231F20"/>
          <w:spacing w:val="-8"/>
        </w:rPr>
        <w:t xml:space="preserve"> </w:t>
      </w:r>
      <w:r>
        <w:rPr>
          <w:color w:val="231F20"/>
        </w:rPr>
        <w:t>dura</w:t>
      </w:r>
      <w:r>
        <w:rPr>
          <w:color w:val="231F20"/>
          <w:spacing w:val="-8"/>
        </w:rPr>
        <w:t xml:space="preserve"> </w:t>
      </w:r>
      <w:r>
        <w:rPr>
          <w:color w:val="231F20"/>
        </w:rPr>
        <w:t>prova</w:t>
      </w:r>
      <w:r>
        <w:rPr>
          <w:color w:val="231F20"/>
          <w:spacing w:val="-8"/>
        </w:rPr>
        <w:t xml:space="preserve"> </w:t>
      </w:r>
      <w:r>
        <w:rPr>
          <w:color w:val="231F20"/>
        </w:rPr>
        <w:t>la</w:t>
      </w:r>
      <w:r>
        <w:rPr>
          <w:color w:val="231F20"/>
          <w:spacing w:val="-8"/>
        </w:rPr>
        <w:t xml:space="preserve"> </w:t>
      </w:r>
      <w:r>
        <w:rPr>
          <w:color w:val="231F20"/>
        </w:rPr>
        <w:t>tenu- ta;</w:t>
      </w:r>
      <w:r>
        <w:rPr>
          <w:color w:val="231F20"/>
          <w:spacing w:val="-14"/>
        </w:rPr>
        <w:t xml:space="preserve"> </w:t>
      </w:r>
      <w:r>
        <w:rPr>
          <w:color w:val="231F20"/>
        </w:rPr>
        <w:t>e</w:t>
      </w:r>
      <w:r>
        <w:rPr>
          <w:color w:val="231F20"/>
          <w:spacing w:val="-14"/>
        </w:rPr>
        <w:t xml:space="preserve"> </w:t>
      </w:r>
      <w:r>
        <w:rPr>
          <w:color w:val="231F20"/>
        </w:rPr>
        <w:t>qua</w:t>
      </w:r>
      <w:r>
        <w:rPr>
          <w:color w:val="231F20"/>
          <w:spacing w:val="-13"/>
        </w:rPr>
        <w:t xml:space="preserve"> </w:t>
      </w:r>
      <w:r>
        <w:rPr>
          <w:color w:val="231F20"/>
        </w:rPr>
        <w:t>e</w:t>
      </w:r>
      <w:r>
        <w:rPr>
          <w:color w:val="231F20"/>
          <w:spacing w:val="-14"/>
        </w:rPr>
        <w:t xml:space="preserve"> </w:t>
      </w:r>
      <w:r>
        <w:rPr>
          <w:color w:val="231F20"/>
        </w:rPr>
        <w:t>là</w:t>
      </w:r>
      <w:r>
        <w:rPr>
          <w:color w:val="231F20"/>
          <w:spacing w:val="-14"/>
        </w:rPr>
        <w:t xml:space="preserve"> </w:t>
      </w:r>
      <w:r>
        <w:rPr>
          <w:color w:val="231F20"/>
        </w:rPr>
        <w:t>apparivano</w:t>
      </w:r>
      <w:r>
        <w:rPr>
          <w:color w:val="231F20"/>
          <w:spacing w:val="-13"/>
        </w:rPr>
        <w:t xml:space="preserve"> </w:t>
      </w:r>
      <w:r>
        <w:rPr>
          <w:color w:val="231F20"/>
        </w:rPr>
        <w:t>gobbe,</w:t>
      </w:r>
      <w:r>
        <w:rPr>
          <w:color w:val="231F20"/>
          <w:spacing w:val="-14"/>
        </w:rPr>
        <w:t xml:space="preserve"> </w:t>
      </w:r>
      <w:r>
        <w:rPr>
          <w:color w:val="231F20"/>
        </w:rPr>
        <w:t>screpolature</w:t>
      </w:r>
      <w:r>
        <w:rPr>
          <w:color w:val="231F20"/>
          <w:spacing w:val="-14"/>
        </w:rPr>
        <w:t xml:space="preserve"> </w:t>
      </w:r>
      <w:r>
        <w:rPr>
          <w:color w:val="231F20"/>
        </w:rPr>
        <w:t>e buche</w:t>
      </w:r>
      <w:r>
        <w:rPr>
          <w:color w:val="231F20"/>
          <w:spacing w:val="-7"/>
        </w:rPr>
        <w:t xml:space="preserve"> </w:t>
      </w:r>
      <w:r>
        <w:rPr>
          <w:color w:val="231F20"/>
        </w:rPr>
        <w:t>che</w:t>
      </w:r>
      <w:r>
        <w:rPr>
          <w:color w:val="231F20"/>
          <w:spacing w:val="-7"/>
        </w:rPr>
        <w:t xml:space="preserve"> </w:t>
      </w:r>
      <w:r>
        <w:rPr>
          <w:color w:val="231F20"/>
        </w:rPr>
        <w:t>costringevano</w:t>
      </w:r>
      <w:r>
        <w:rPr>
          <w:color w:val="231F20"/>
          <w:spacing w:val="-7"/>
        </w:rPr>
        <w:t xml:space="preserve"> </w:t>
      </w:r>
      <w:r>
        <w:rPr>
          <w:color w:val="231F20"/>
        </w:rPr>
        <w:t>i</w:t>
      </w:r>
      <w:r>
        <w:rPr>
          <w:color w:val="231F20"/>
          <w:spacing w:val="-7"/>
        </w:rPr>
        <w:t xml:space="preserve"> </w:t>
      </w:r>
      <w:r>
        <w:rPr>
          <w:color w:val="231F20"/>
        </w:rPr>
        <w:t>mezzi</w:t>
      </w:r>
      <w:r>
        <w:rPr>
          <w:color w:val="231F20"/>
          <w:spacing w:val="-7"/>
        </w:rPr>
        <w:t xml:space="preserve"> </w:t>
      </w:r>
      <w:r>
        <w:rPr>
          <w:color w:val="231F20"/>
        </w:rPr>
        <w:t>di</w:t>
      </w:r>
      <w:r>
        <w:rPr>
          <w:color w:val="231F20"/>
          <w:spacing w:val="-7"/>
        </w:rPr>
        <w:t xml:space="preserve"> </w:t>
      </w:r>
      <w:r>
        <w:rPr>
          <w:color w:val="231F20"/>
        </w:rPr>
        <w:t>passaggio a</w:t>
      </w:r>
      <w:r>
        <w:rPr>
          <w:color w:val="231F20"/>
          <w:spacing w:val="29"/>
        </w:rPr>
        <w:t xml:space="preserve"> </w:t>
      </w:r>
      <w:r>
        <w:rPr>
          <w:color w:val="231F20"/>
        </w:rPr>
        <w:t>una</w:t>
      </w:r>
      <w:r>
        <w:rPr>
          <w:color w:val="231F20"/>
          <w:spacing w:val="30"/>
        </w:rPr>
        <w:t xml:space="preserve"> </w:t>
      </w:r>
      <w:r>
        <w:rPr>
          <w:color w:val="231F20"/>
        </w:rPr>
        <w:t>andatura</w:t>
      </w:r>
      <w:r>
        <w:rPr>
          <w:color w:val="231F20"/>
          <w:spacing w:val="30"/>
        </w:rPr>
        <w:t xml:space="preserve"> </w:t>
      </w:r>
      <w:r>
        <w:rPr>
          <w:color w:val="231F20"/>
        </w:rPr>
        <w:t>lenta</w:t>
      </w:r>
      <w:r>
        <w:rPr>
          <w:color w:val="231F20"/>
          <w:spacing w:val="30"/>
        </w:rPr>
        <w:t xml:space="preserve"> </w:t>
      </w:r>
      <w:r>
        <w:rPr>
          <w:color w:val="231F20"/>
        </w:rPr>
        <w:t>e</w:t>
      </w:r>
      <w:r>
        <w:rPr>
          <w:color w:val="231F20"/>
          <w:spacing w:val="30"/>
        </w:rPr>
        <w:t xml:space="preserve"> </w:t>
      </w:r>
      <w:r>
        <w:rPr>
          <w:color w:val="231F20"/>
        </w:rPr>
        <w:t>zigzagante.</w:t>
      </w:r>
      <w:r>
        <w:rPr>
          <w:color w:val="231F20"/>
          <w:spacing w:val="31"/>
        </w:rPr>
        <w:t xml:space="preserve"> </w:t>
      </w:r>
      <w:r>
        <w:rPr>
          <w:color w:val="231F20"/>
        </w:rPr>
        <w:t>Ai</w:t>
      </w:r>
      <w:r>
        <w:rPr>
          <w:color w:val="231F20"/>
          <w:spacing w:val="31"/>
        </w:rPr>
        <w:t xml:space="preserve"> </w:t>
      </w:r>
      <w:r>
        <w:rPr>
          <w:color w:val="231F20"/>
          <w:spacing w:val="-2"/>
        </w:rPr>
        <w:t>bordi</w:t>
      </w:r>
    </w:p>
    <w:p w14:paraId="5D72E973" w14:textId="77777777" w:rsidR="00DE442C" w:rsidRDefault="00000000">
      <w:pPr>
        <w:pStyle w:val="Corpotesto"/>
        <w:spacing w:before="9" w:line="170" w:lineRule="auto"/>
        <w:ind w:left="230" w:right="274" w:firstLine="0"/>
      </w:pPr>
      <w:r>
        <w:rPr>
          <w:color w:val="231F20"/>
        </w:rPr>
        <w:t>l’erba</w:t>
      </w:r>
      <w:r>
        <w:rPr>
          <w:color w:val="231F20"/>
          <w:spacing w:val="-4"/>
        </w:rPr>
        <w:t xml:space="preserve"> </w:t>
      </w:r>
      <w:r>
        <w:rPr>
          <w:color w:val="231F20"/>
        </w:rPr>
        <w:t>aveva</w:t>
      </w:r>
      <w:r>
        <w:rPr>
          <w:color w:val="231F20"/>
          <w:spacing w:val="-4"/>
        </w:rPr>
        <w:t xml:space="preserve"> </w:t>
      </w:r>
      <w:r>
        <w:rPr>
          <w:color w:val="231F20"/>
        </w:rPr>
        <w:t>sollevato</w:t>
      </w:r>
      <w:r>
        <w:rPr>
          <w:color w:val="231F20"/>
          <w:spacing w:val="-4"/>
        </w:rPr>
        <w:t xml:space="preserve"> </w:t>
      </w:r>
      <w:r>
        <w:rPr>
          <w:color w:val="231F20"/>
        </w:rPr>
        <w:t>il</w:t>
      </w:r>
      <w:r>
        <w:rPr>
          <w:color w:val="231F20"/>
          <w:spacing w:val="-4"/>
        </w:rPr>
        <w:t xml:space="preserve"> </w:t>
      </w:r>
      <w:r>
        <w:rPr>
          <w:color w:val="231F20"/>
        </w:rPr>
        <w:t>manto</w:t>
      </w:r>
      <w:r>
        <w:rPr>
          <w:color w:val="231F20"/>
          <w:spacing w:val="-4"/>
        </w:rPr>
        <w:t xml:space="preserve"> </w:t>
      </w:r>
      <w:r>
        <w:rPr>
          <w:color w:val="231F20"/>
        </w:rPr>
        <w:t>d’asfalto</w:t>
      </w:r>
      <w:r>
        <w:rPr>
          <w:color w:val="231F20"/>
          <w:spacing w:val="-4"/>
        </w:rPr>
        <w:t xml:space="preserve"> </w:t>
      </w:r>
      <w:r>
        <w:rPr>
          <w:color w:val="231F20"/>
        </w:rPr>
        <w:t>ed</w:t>
      </w:r>
      <w:r>
        <w:rPr>
          <w:color w:val="231F20"/>
          <w:spacing w:val="-4"/>
        </w:rPr>
        <w:t xml:space="preserve"> </w:t>
      </w:r>
      <w:r>
        <w:rPr>
          <w:color w:val="231F20"/>
        </w:rPr>
        <w:t>era</w:t>
      </w:r>
      <w:r>
        <w:rPr>
          <w:color w:val="231F20"/>
          <w:spacing w:val="-4"/>
        </w:rPr>
        <w:t xml:space="preserve"> </w:t>
      </w:r>
      <w:r>
        <w:rPr>
          <w:color w:val="231F20"/>
        </w:rPr>
        <w:t>cresciuta</w:t>
      </w:r>
      <w:r>
        <w:rPr>
          <w:color w:val="231F20"/>
          <w:spacing w:val="-4"/>
        </w:rPr>
        <w:t xml:space="preserve"> </w:t>
      </w:r>
      <w:r>
        <w:rPr>
          <w:color w:val="231F20"/>
        </w:rPr>
        <w:t>en- tro le crepe allargandole; in molti punti erano addirittura nate</w:t>
      </w:r>
      <w:r>
        <w:rPr>
          <w:color w:val="231F20"/>
          <w:spacing w:val="-1"/>
        </w:rPr>
        <w:t xml:space="preserve"> </w:t>
      </w:r>
      <w:r>
        <w:rPr>
          <w:color w:val="231F20"/>
        </w:rPr>
        <w:t>giovani</w:t>
      </w:r>
      <w:r>
        <w:rPr>
          <w:color w:val="231F20"/>
          <w:spacing w:val="-1"/>
        </w:rPr>
        <w:t xml:space="preserve"> </w:t>
      </w:r>
      <w:r>
        <w:rPr>
          <w:color w:val="231F20"/>
        </w:rPr>
        <w:t>acacie,</w:t>
      </w:r>
      <w:r>
        <w:rPr>
          <w:color w:val="231F20"/>
          <w:spacing w:val="-1"/>
        </w:rPr>
        <w:t xml:space="preserve"> </w:t>
      </w:r>
      <w:r>
        <w:rPr>
          <w:color w:val="231F20"/>
        </w:rPr>
        <w:t>alte</w:t>
      </w:r>
      <w:r>
        <w:rPr>
          <w:color w:val="231F20"/>
          <w:spacing w:val="-1"/>
        </w:rPr>
        <w:t xml:space="preserve"> </w:t>
      </w:r>
      <w:r>
        <w:rPr>
          <w:color w:val="231F20"/>
        </w:rPr>
        <w:t>ora</w:t>
      </w:r>
      <w:r>
        <w:rPr>
          <w:color w:val="231F20"/>
          <w:spacing w:val="-1"/>
        </w:rPr>
        <w:t xml:space="preserve"> </w:t>
      </w:r>
      <w:r>
        <w:rPr>
          <w:color w:val="231F20"/>
        </w:rPr>
        <w:t>fino</w:t>
      </w:r>
      <w:r>
        <w:rPr>
          <w:color w:val="231F20"/>
          <w:spacing w:val="-1"/>
        </w:rPr>
        <w:t xml:space="preserve"> </w:t>
      </w:r>
      <w:r>
        <w:rPr>
          <w:color w:val="231F20"/>
        </w:rPr>
        <w:t>al</w:t>
      </w:r>
      <w:r>
        <w:rPr>
          <w:color w:val="231F20"/>
          <w:spacing w:val="-1"/>
        </w:rPr>
        <w:t xml:space="preserve"> </w:t>
      </w:r>
      <w:r>
        <w:rPr>
          <w:color w:val="231F20"/>
        </w:rPr>
        <w:t>ginocchio</w:t>
      </w:r>
      <w:r>
        <w:rPr>
          <w:color w:val="231F20"/>
          <w:spacing w:val="-1"/>
        </w:rPr>
        <w:t xml:space="preserve"> </w:t>
      </w:r>
      <w:r>
        <w:rPr>
          <w:color w:val="231F20"/>
        </w:rPr>
        <w:t>e</w:t>
      </w:r>
      <w:r>
        <w:rPr>
          <w:color w:val="231F20"/>
          <w:spacing w:val="-1"/>
        </w:rPr>
        <w:t xml:space="preserve"> </w:t>
      </w:r>
      <w:r>
        <w:rPr>
          <w:color w:val="231F20"/>
        </w:rPr>
        <w:t>intenzionate a raggiungere presto le sorelle che a piccoli gruppi isolati ombreggiavano la strada.</w:t>
      </w:r>
    </w:p>
    <w:p w14:paraId="1C72BFF0" w14:textId="77777777" w:rsidR="00DE442C" w:rsidRDefault="00000000">
      <w:pPr>
        <w:pStyle w:val="Corpotesto"/>
        <w:spacing w:before="7" w:line="170" w:lineRule="auto"/>
        <w:ind w:left="230" w:right="272"/>
      </w:pPr>
      <w:r>
        <w:rPr>
          <w:color w:val="231F20"/>
        </w:rPr>
        <w:t>A Valentina piaceva molto l’aspetto particolare dovuto alla mancanza delle banchine e dei marciapiedi. C’era un contatto intimo fra l’opera dell’uomo e quella della natura, un</w:t>
      </w:r>
      <w:r>
        <w:rPr>
          <w:color w:val="231F20"/>
          <w:spacing w:val="-7"/>
        </w:rPr>
        <w:t xml:space="preserve"> </w:t>
      </w:r>
      <w:r>
        <w:rPr>
          <w:color w:val="231F20"/>
        </w:rPr>
        <w:t>compenetrarsi</w:t>
      </w:r>
      <w:r>
        <w:rPr>
          <w:color w:val="231F20"/>
          <w:spacing w:val="-7"/>
        </w:rPr>
        <w:t xml:space="preserve"> </w:t>
      </w:r>
      <w:r>
        <w:rPr>
          <w:color w:val="231F20"/>
        </w:rPr>
        <w:t>e</w:t>
      </w:r>
      <w:r>
        <w:rPr>
          <w:color w:val="231F20"/>
          <w:spacing w:val="-7"/>
        </w:rPr>
        <w:t xml:space="preserve"> </w:t>
      </w:r>
      <w:r>
        <w:rPr>
          <w:color w:val="231F20"/>
        </w:rPr>
        <w:t>un</w:t>
      </w:r>
      <w:r>
        <w:rPr>
          <w:color w:val="231F20"/>
          <w:spacing w:val="-7"/>
        </w:rPr>
        <w:t xml:space="preserve"> </w:t>
      </w:r>
      <w:r>
        <w:rPr>
          <w:color w:val="231F20"/>
        </w:rPr>
        <w:t>equilibrio</w:t>
      </w:r>
      <w:r>
        <w:rPr>
          <w:color w:val="231F20"/>
          <w:spacing w:val="-7"/>
        </w:rPr>
        <w:t xml:space="preserve"> </w:t>
      </w:r>
      <w:r>
        <w:rPr>
          <w:color w:val="231F20"/>
        </w:rPr>
        <w:t>fra</w:t>
      </w:r>
      <w:r>
        <w:rPr>
          <w:color w:val="231F20"/>
          <w:spacing w:val="-7"/>
        </w:rPr>
        <w:t xml:space="preserve"> </w:t>
      </w:r>
      <w:r>
        <w:rPr>
          <w:color w:val="231F20"/>
        </w:rPr>
        <w:t>due</w:t>
      </w:r>
      <w:r>
        <w:rPr>
          <w:color w:val="231F20"/>
          <w:spacing w:val="-7"/>
        </w:rPr>
        <w:t xml:space="preserve"> </w:t>
      </w:r>
      <w:r>
        <w:rPr>
          <w:color w:val="231F20"/>
        </w:rPr>
        <w:t>forze</w:t>
      </w:r>
      <w:r>
        <w:rPr>
          <w:color w:val="231F20"/>
          <w:spacing w:val="-7"/>
        </w:rPr>
        <w:t xml:space="preserve"> </w:t>
      </w:r>
      <w:r>
        <w:rPr>
          <w:color w:val="231F20"/>
        </w:rPr>
        <w:t>entrambi</w:t>
      </w:r>
      <w:r>
        <w:rPr>
          <w:color w:val="231F20"/>
          <w:spacing w:val="-7"/>
        </w:rPr>
        <w:t xml:space="preserve"> </w:t>
      </w:r>
      <w:r>
        <w:rPr>
          <w:color w:val="231F20"/>
        </w:rPr>
        <w:t>im- portanti.</w:t>
      </w:r>
      <w:r>
        <w:rPr>
          <w:color w:val="231F20"/>
          <w:spacing w:val="-4"/>
        </w:rPr>
        <w:t xml:space="preserve"> </w:t>
      </w:r>
      <w:r>
        <w:rPr>
          <w:color w:val="231F20"/>
        </w:rPr>
        <w:t>Quell’anno</w:t>
      </w:r>
      <w:r>
        <w:rPr>
          <w:color w:val="231F20"/>
          <w:spacing w:val="-5"/>
        </w:rPr>
        <w:t xml:space="preserve"> </w:t>
      </w:r>
      <w:r>
        <w:rPr>
          <w:color w:val="231F20"/>
        </w:rPr>
        <w:t>passato</w:t>
      </w:r>
      <w:r>
        <w:rPr>
          <w:color w:val="231F20"/>
          <w:spacing w:val="-5"/>
        </w:rPr>
        <w:t xml:space="preserve"> </w:t>
      </w:r>
      <w:r>
        <w:rPr>
          <w:color w:val="231F20"/>
        </w:rPr>
        <w:t>dagli</w:t>
      </w:r>
      <w:r>
        <w:rPr>
          <w:color w:val="231F20"/>
          <w:spacing w:val="-4"/>
        </w:rPr>
        <w:t xml:space="preserve"> </w:t>
      </w:r>
      <w:r>
        <w:rPr>
          <w:color w:val="231F20"/>
        </w:rPr>
        <w:t>zii</w:t>
      </w:r>
      <w:r>
        <w:rPr>
          <w:color w:val="231F20"/>
          <w:spacing w:val="-4"/>
        </w:rPr>
        <w:t xml:space="preserve"> </w:t>
      </w:r>
      <w:r>
        <w:rPr>
          <w:color w:val="231F20"/>
        </w:rPr>
        <w:t>le</w:t>
      </w:r>
      <w:r>
        <w:rPr>
          <w:color w:val="231F20"/>
          <w:spacing w:val="-4"/>
        </w:rPr>
        <w:t xml:space="preserve"> </w:t>
      </w:r>
      <w:r>
        <w:rPr>
          <w:color w:val="231F20"/>
        </w:rPr>
        <w:t>aveva</w:t>
      </w:r>
      <w:r>
        <w:rPr>
          <w:color w:val="231F20"/>
          <w:spacing w:val="-5"/>
        </w:rPr>
        <w:t xml:space="preserve"> </w:t>
      </w:r>
      <w:r>
        <w:rPr>
          <w:color w:val="231F20"/>
        </w:rPr>
        <w:t>fatto</w:t>
      </w:r>
      <w:r>
        <w:rPr>
          <w:color w:val="231F20"/>
          <w:spacing w:val="-4"/>
        </w:rPr>
        <w:t xml:space="preserve"> </w:t>
      </w:r>
      <w:r>
        <w:rPr>
          <w:color w:val="231F20"/>
        </w:rPr>
        <w:t>cambia- re molte idee sulla natura, sull’uomo e sulla continua lotta per</w:t>
      </w:r>
      <w:r>
        <w:rPr>
          <w:color w:val="231F20"/>
          <w:spacing w:val="-9"/>
        </w:rPr>
        <w:t xml:space="preserve"> </w:t>
      </w:r>
      <w:r>
        <w:rPr>
          <w:color w:val="231F20"/>
        </w:rPr>
        <w:t>il</w:t>
      </w:r>
      <w:r>
        <w:rPr>
          <w:color w:val="231F20"/>
          <w:spacing w:val="-9"/>
        </w:rPr>
        <w:t xml:space="preserve"> </w:t>
      </w:r>
      <w:r>
        <w:rPr>
          <w:color w:val="231F20"/>
        </w:rPr>
        <w:t>prevalere</w:t>
      </w:r>
      <w:r>
        <w:rPr>
          <w:color w:val="231F20"/>
          <w:spacing w:val="-9"/>
        </w:rPr>
        <w:t xml:space="preserve"> </w:t>
      </w:r>
      <w:r>
        <w:rPr>
          <w:color w:val="231F20"/>
        </w:rPr>
        <w:t>dell’uno</w:t>
      </w:r>
      <w:r>
        <w:rPr>
          <w:color w:val="231F20"/>
          <w:spacing w:val="-9"/>
        </w:rPr>
        <w:t xml:space="preserve"> </w:t>
      </w:r>
      <w:r>
        <w:rPr>
          <w:color w:val="231F20"/>
        </w:rPr>
        <w:t>sull’altro.</w:t>
      </w:r>
      <w:r>
        <w:rPr>
          <w:color w:val="231F20"/>
          <w:spacing w:val="-9"/>
        </w:rPr>
        <w:t xml:space="preserve"> </w:t>
      </w:r>
      <w:r>
        <w:rPr>
          <w:color w:val="231F20"/>
        </w:rPr>
        <w:t>Ancora</w:t>
      </w:r>
      <w:r>
        <w:rPr>
          <w:color w:val="231F20"/>
          <w:spacing w:val="-9"/>
        </w:rPr>
        <w:t xml:space="preserve"> </w:t>
      </w:r>
      <w:r>
        <w:rPr>
          <w:color w:val="231F20"/>
        </w:rPr>
        <w:t>non</w:t>
      </w:r>
      <w:r>
        <w:rPr>
          <w:color w:val="231F20"/>
          <w:spacing w:val="-9"/>
        </w:rPr>
        <w:t xml:space="preserve"> </w:t>
      </w:r>
      <w:r>
        <w:rPr>
          <w:color w:val="231F20"/>
        </w:rPr>
        <w:t>aveva</w:t>
      </w:r>
      <w:r>
        <w:rPr>
          <w:color w:val="231F20"/>
          <w:spacing w:val="-9"/>
        </w:rPr>
        <w:t xml:space="preserve"> </w:t>
      </w:r>
      <w:r>
        <w:rPr>
          <w:color w:val="231F20"/>
        </w:rPr>
        <w:t>deciso per</w:t>
      </w:r>
      <w:r>
        <w:rPr>
          <w:color w:val="231F20"/>
          <w:spacing w:val="-2"/>
        </w:rPr>
        <w:t xml:space="preserve"> </w:t>
      </w:r>
      <w:r>
        <w:rPr>
          <w:color w:val="231F20"/>
        </w:rPr>
        <w:t>chi</w:t>
      </w:r>
      <w:r>
        <w:rPr>
          <w:color w:val="231F20"/>
          <w:spacing w:val="-2"/>
        </w:rPr>
        <w:t xml:space="preserve"> </w:t>
      </w:r>
      <w:r>
        <w:rPr>
          <w:color w:val="231F20"/>
        </w:rPr>
        <w:t>parteggiare.</w:t>
      </w:r>
      <w:r>
        <w:rPr>
          <w:color w:val="231F20"/>
          <w:spacing w:val="-2"/>
        </w:rPr>
        <w:t xml:space="preserve"> </w:t>
      </w:r>
      <w:r>
        <w:rPr>
          <w:color w:val="231F20"/>
        </w:rPr>
        <w:t>Possibile</w:t>
      </w:r>
      <w:r>
        <w:rPr>
          <w:color w:val="231F20"/>
          <w:spacing w:val="-2"/>
        </w:rPr>
        <w:t xml:space="preserve"> </w:t>
      </w:r>
      <w:r>
        <w:rPr>
          <w:color w:val="231F20"/>
        </w:rPr>
        <w:t>che</w:t>
      </w:r>
      <w:r>
        <w:rPr>
          <w:color w:val="231F20"/>
          <w:spacing w:val="-2"/>
        </w:rPr>
        <w:t xml:space="preserve"> </w:t>
      </w:r>
      <w:r>
        <w:rPr>
          <w:color w:val="231F20"/>
        </w:rPr>
        <w:t>tra</w:t>
      </w:r>
      <w:r>
        <w:rPr>
          <w:color w:val="231F20"/>
          <w:spacing w:val="-2"/>
        </w:rPr>
        <w:t xml:space="preserve"> </w:t>
      </w:r>
      <w:r>
        <w:rPr>
          <w:color w:val="231F20"/>
        </w:rPr>
        <w:t>il</w:t>
      </w:r>
      <w:r>
        <w:rPr>
          <w:color w:val="231F20"/>
          <w:spacing w:val="-2"/>
        </w:rPr>
        <w:t xml:space="preserve"> </w:t>
      </w:r>
      <w:r>
        <w:rPr>
          <w:color w:val="231F20"/>
        </w:rPr>
        <w:t>camminare</w:t>
      </w:r>
      <w:r>
        <w:rPr>
          <w:color w:val="231F20"/>
          <w:spacing w:val="-2"/>
        </w:rPr>
        <w:t xml:space="preserve"> </w:t>
      </w:r>
      <w:r>
        <w:rPr>
          <w:color w:val="231F20"/>
        </w:rPr>
        <w:t>spazzan- do il terreno davanti a sé, per non uccidere il più insignifi- cante</w:t>
      </w:r>
      <w:r>
        <w:rPr>
          <w:color w:val="231F20"/>
          <w:spacing w:val="-12"/>
        </w:rPr>
        <w:t xml:space="preserve"> </w:t>
      </w:r>
      <w:r>
        <w:rPr>
          <w:color w:val="231F20"/>
        </w:rPr>
        <w:t>degli</w:t>
      </w:r>
      <w:r>
        <w:rPr>
          <w:color w:val="231F20"/>
          <w:spacing w:val="-12"/>
        </w:rPr>
        <w:t xml:space="preserve"> </w:t>
      </w:r>
      <w:r>
        <w:rPr>
          <w:color w:val="231F20"/>
        </w:rPr>
        <w:t>animaletti,</w:t>
      </w:r>
      <w:r>
        <w:rPr>
          <w:color w:val="231F20"/>
          <w:spacing w:val="-12"/>
        </w:rPr>
        <w:t xml:space="preserve"> </w:t>
      </w:r>
      <w:r>
        <w:rPr>
          <w:color w:val="231F20"/>
        </w:rPr>
        <w:t>e</w:t>
      </w:r>
      <w:r>
        <w:rPr>
          <w:color w:val="231F20"/>
          <w:spacing w:val="-12"/>
        </w:rPr>
        <w:t xml:space="preserve"> </w:t>
      </w:r>
      <w:r>
        <w:rPr>
          <w:color w:val="231F20"/>
        </w:rPr>
        <w:t>il</w:t>
      </w:r>
      <w:r>
        <w:rPr>
          <w:color w:val="231F20"/>
          <w:spacing w:val="-12"/>
        </w:rPr>
        <w:t xml:space="preserve"> </w:t>
      </w:r>
      <w:r>
        <w:rPr>
          <w:color w:val="231F20"/>
        </w:rPr>
        <w:t>distruggere</w:t>
      </w:r>
      <w:r>
        <w:rPr>
          <w:color w:val="231F20"/>
          <w:spacing w:val="-12"/>
        </w:rPr>
        <w:t xml:space="preserve"> </w:t>
      </w:r>
      <w:r>
        <w:rPr>
          <w:color w:val="231F20"/>
        </w:rPr>
        <w:t>grandi</w:t>
      </w:r>
      <w:r>
        <w:rPr>
          <w:color w:val="231F20"/>
          <w:spacing w:val="-13"/>
        </w:rPr>
        <w:t xml:space="preserve"> </w:t>
      </w:r>
      <w:r>
        <w:rPr>
          <w:color w:val="231F20"/>
        </w:rPr>
        <w:t>foreste</w:t>
      </w:r>
      <w:r>
        <w:rPr>
          <w:color w:val="231F20"/>
          <w:spacing w:val="-13"/>
        </w:rPr>
        <w:t xml:space="preserve"> </w:t>
      </w:r>
      <w:r>
        <w:rPr>
          <w:color w:val="231F20"/>
        </w:rPr>
        <w:t>e</w:t>
      </w:r>
      <w:r>
        <w:rPr>
          <w:color w:val="231F20"/>
          <w:spacing w:val="-12"/>
        </w:rPr>
        <w:t xml:space="preserve"> </w:t>
      </w:r>
      <w:r>
        <w:rPr>
          <w:color w:val="231F20"/>
        </w:rPr>
        <w:t>intere specie</w:t>
      </w:r>
      <w:r>
        <w:rPr>
          <w:color w:val="231F20"/>
          <w:spacing w:val="-14"/>
        </w:rPr>
        <w:t xml:space="preserve"> </w:t>
      </w:r>
      <w:r>
        <w:rPr>
          <w:color w:val="231F20"/>
        </w:rPr>
        <w:t>animali</w:t>
      </w:r>
      <w:r>
        <w:rPr>
          <w:color w:val="231F20"/>
          <w:spacing w:val="-14"/>
        </w:rPr>
        <w:t xml:space="preserve"> </w:t>
      </w:r>
      <w:r>
        <w:rPr>
          <w:color w:val="231F20"/>
        </w:rPr>
        <w:t>per</w:t>
      </w:r>
      <w:r>
        <w:rPr>
          <w:color w:val="231F20"/>
          <w:spacing w:val="-13"/>
        </w:rPr>
        <w:t xml:space="preserve"> </w:t>
      </w:r>
      <w:r>
        <w:rPr>
          <w:color w:val="231F20"/>
        </w:rPr>
        <w:t>dighe</w:t>
      </w:r>
      <w:r>
        <w:rPr>
          <w:color w:val="231F20"/>
          <w:spacing w:val="-14"/>
        </w:rPr>
        <w:t xml:space="preserve"> </w:t>
      </w:r>
      <w:r>
        <w:rPr>
          <w:color w:val="231F20"/>
        </w:rPr>
        <w:t>o</w:t>
      </w:r>
      <w:r>
        <w:rPr>
          <w:color w:val="231F20"/>
          <w:spacing w:val="-14"/>
        </w:rPr>
        <w:t xml:space="preserve"> </w:t>
      </w:r>
      <w:r>
        <w:rPr>
          <w:color w:val="231F20"/>
        </w:rPr>
        <w:t>autostrade,</w:t>
      </w:r>
      <w:r>
        <w:rPr>
          <w:color w:val="231F20"/>
          <w:spacing w:val="-13"/>
        </w:rPr>
        <w:t xml:space="preserve"> </w:t>
      </w:r>
      <w:r>
        <w:rPr>
          <w:color w:val="231F20"/>
        </w:rPr>
        <w:t>non</w:t>
      </w:r>
      <w:r>
        <w:rPr>
          <w:color w:val="231F20"/>
          <w:spacing w:val="-14"/>
        </w:rPr>
        <w:t xml:space="preserve"> </w:t>
      </w:r>
      <w:r>
        <w:rPr>
          <w:color w:val="231F20"/>
        </w:rPr>
        <w:t>si</w:t>
      </w:r>
      <w:r>
        <w:rPr>
          <w:color w:val="231F20"/>
          <w:spacing w:val="-14"/>
        </w:rPr>
        <w:t xml:space="preserve"> </w:t>
      </w:r>
      <w:r>
        <w:rPr>
          <w:color w:val="231F20"/>
        </w:rPr>
        <w:t>potesse</w:t>
      </w:r>
      <w:r>
        <w:rPr>
          <w:color w:val="231F20"/>
          <w:spacing w:val="-13"/>
        </w:rPr>
        <w:t xml:space="preserve"> </w:t>
      </w:r>
      <w:r>
        <w:rPr>
          <w:color w:val="231F20"/>
        </w:rPr>
        <w:t>trovare una</w:t>
      </w:r>
      <w:r>
        <w:rPr>
          <w:color w:val="231F20"/>
          <w:spacing w:val="-6"/>
        </w:rPr>
        <w:t xml:space="preserve"> </w:t>
      </w:r>
      <w:r>
        <w:rPr>
          <w:color w:val="231F20"/>
        </w:rPr>
        <w:t>via</w:t>
      </w:r>
      <w:r>
        <w:rPr>
          <w:color w:val="231F20"/>
          <w:spacing w:val="-6"/>
        </w:rPr>
        <w:t xml:space="preserve"> </w:t>
      </w:r>
      <w:r>
        <w:rPr>
          <w:color w:val="231F20"/>
        </w:rPr>
        <w:t>capace</w:t>
      </w:r>
      <w:r>
        <w:rPr>
          <w:color w:val="231F20"/>
          <w:spacing w:val="-6"/>
        </w:rPr>
        <w:t xml:space="preserve"> </w:t>
      </w:r>
      <w:r>
        <w:rPr>
          <w:color w:val="231F20"/>
        </w:rPr>
        <w:t>di</w:t>
      </w:r>
      <w:r>
        <w:rPr>
          <w:color w:val="231F20"/>
          <w:spacing w:val="-6"/>
        </w:rPr>
        <w:t xml:space="preserve"> </w:t>
      </w:r>
      <w:r>
        <w:rPr>
          <w:color w:val="231F20"/>
        </w:rPr>
        <w:t>soddisfare</w:t>
      </w:r>
      <w:r>
        <w:rPr>
          <w:color w:val="231F20"/>
          <w:spacing w:val="-6"/>
        </w:rPr>
        <w:t xml:space="preserve"> </w:t>
      </w:r>
      <w:r>
        <w:rPr>
          <w:color w:val="231F20"/>
        </w:rPr>
        <w:t>il</w:t>
      </w:r>
      <w:r>
        <w:rPr>
          <w:color w:val="231F20"/>
          <w:spacing w:val="-6"/>
        </w:rPr>
        <w:t xml:space="preserve"> </w:t>
      </w:r>
      <w:r>
        <w:rPr>
          <w:color w:val="231F20"/>
        </w:rPr>
        <w:t>bisogno</w:t>
      </w:r>
      <w:r>
        <w:rPr>
          <w:color w:val="231F20"/>
          <w:spacing w:val="-6"/>
        </w:rPr>
        <w:t xml:space="preserve"> </w:t>
      </w:r>
      <w:r>
        <w:rPr>
          <w:color w:val="231F20"/>
        </w:rPr>
        <w:t>di</w:t>
      </w:r>
      <w:r>
        <w:rPr>
          <w:color w:val="231F20"/>
          <w:spacing w:val="-6"/>
        </w:rPr>
        <w:t xml:space="preserve"> </w:t>
      </w:r>
      <w:r>
        <w:rPr>
          <w:color w:val="231F20"/>
        </w:rPr>
        <w:t>vita</w:t>
      </w:r>
      <w:r>
        <w:rPr>
          <w:color w:val="231F20"/>
          <w:spacing w:val="-6"/>
        </w:rPr>
        <w:t xml:space="preserve"> </w:t>
      </w:r>
      <w:r>
        <w:rPr>
          <w:color w:val="231F20"/>
        </w:rPr>
        <w:t>sia</w:t>
      </w:r>
      <w:r>
        <w:rPr>
          <w:color w:val="231F20"/>
          <w:spacing w:val="-6"/>
        </w:rPr>
        <w:t xml:space="preserve"> </w:t>
      </w:r>
      <w:r>
        <w:rPr>
          <w:color w:val="231F20"/>
        </w:rPr>
        <w:t>dell’uomo che del mondo animale e vegetale?</w:t>
      </w:r>
    </w:p>
    <w:p w14:paraId="793A27E3" w14:textId="77777777" w:rsidR="00DE442C" w:rsidRDefault="00000000">
      <w:pPr>
        <w:pStyle w:val="Corpotesto"/>
        <w:spacing w:before="17" w:line="170" w:lineRule="auto"/>
        <w:ind w:left="230" w:right="272"/>
        <w:jc w:val="right"/>
      </w:pPr>
      <w:r>
        <w:rPr>
          <w:color w:val="231F20"/>
        </w:rPr>
        <w:t>Camminava</w:t>
      </w:r>
      <w:r>
        <w:rPr>
          <w:color w:val="231F20"/>
          <w:spacing w:val="-6"/>
        </w:rPr>
        <w:t xml:space="preserve"> </w:t>
      </w:r>
      <w:r>
        <w:rPr>
          <w:color w:val="231F20"/>
        </w:rPr>
        <w:t>lentamente,</w:t>
      </w:r>
      <w:r>
        <w:rPr>
          <w:color w:val="231F20"/>
          <w:spacing w:val="-5"/>
        </w:rPr>
        <w:t xml:space="preserve"> </w:t>
      </w:r>
      <w:r>
        <w:rPr>
          <w:color w:val="231F20"/>
        </w:rPr>
        <w:t>spostandosi</w:t>
      </w:r>
      <w:r>
        <w:rPr>
          <w:color w:val="231F20"/>
          <w:spacing w:val="-6"/>
        </w:rPr>
        <w:t xml:space="preserve"> </w:t>
      </w:r>
      <w:r>
        <w:rPr>
          <w:color w:val="231F20"/>
        </w:rPr>
        <w:t>a</w:t>
      </w:r>
      <w:r>
        <w:rPr>
          <w:color w:val="231F20"/>
          <w:spacing w:val="-6"/>
        </w:rPr>
        <w:t xml:space="preserve"> </w:t>
      </w:r>
      <w:r>
        <w:rPr>
          <w:color w:val="231F20"/>
        </w:rPr>
        <w:t>destra</w:t>
      </w:r>
      <w:r>
        <w:rPr>
          <w:color w:val="231F20"/>
          <w:spacing w:val="-5"/>
        </w:rPr>
        <w:t xml:space="preserve"> </w:t>
      </w:r>
      <w:r>
        <w:rPr>
          <w:color w:val="231F20"/>
        </w:rPr>
        <w:t>e</w:t>
      </w:r>
      <w:r>
        <w:rPr>
          <w:color w:val="231F20"/>
          <w:spacing w:val="-6"/>
        </w:rPr>
        <w:t xml:space="preserve"> </w:t>
      </w:r>
      <w:r>
        <w:rPr>
          <w:color w:val="231F20"/>
        </w:rPr>
        <w:t>a</w:t>
      </w:r>
      <w:r>
        <w:rPr>
          <w:color w:val="231F20"/>
          <w:spacing w:val="-6"/>
        </w:rPr>
        <w:t xml:space="preserve"> </w:t>
      </w:r>
      <w:r>
        <w:rPr>
          <w:color w:val="231F20"/>
        </w:rPr>
        <w:t>sinistra della</w:t>
      </w:r>
      <w:r>
        <w:rPr>
          <w:color w:val="231F20"/>
          <w:spacing w:val="-13"/>
        </w:rPr>
        <w:t xml:space="preserve"> </w:t>
      </w:r>
      <w:r>
        <w:rPr>
          <w:color w:val="231F20"/>
        </w:rPr>
        <w:t>stretta</w:t>
      </w:r>
      <w:r>
        <w:rPr>
          <w:color w:val="231F20"/>
          <w:spacing w:val="-12"/>
        </w:rPr>
        <w:t xml:space="preserve"> </w:t>
      </w:r>
      <w:r>
        <w:rPr>
          <w:color w:val="231F20"/>
        </w:rPr>
        <w:t>carreggiata</w:t>
      </w:r>
      <w:r>
        <w:rPr>
          <w:color w:val="231F20"/>
          <w:spacing w:val="-12"/>
        </w:rPr>
        <w:t xml:space="preserve"> </w:t>
      </w:r>
      <w:r>
        <w:rPr>
          <w:color w:val="231F20"/>
        </w:rPr>
        <w:t>a</w:t>
      </w:r>
      <w:r>
        <w:rPr>
          <w:color w:val="231F20"/>
          <w:spacing w:val="-13"/>
        </w:rPr>
        <w:t xml:space="preserve"> </w:t>
      </w:r>
      <w:r>
        <w:rPr>
          <w:color w:val="231F20"/>
        </w:rPr>
        <w:t>seconda</w:t>
      </w:r>
      <w:r>
        <w:rPr>
          <w:color w:val="231F20"/>
          <w:spacing w:val="-13"/>
        </w:rPr>
        <w:t xml:space="preserve"> </w:t>
      </w:r>
      <w:r>
        <w:rPr>
          <w:color w:val="231F20"/>
        </w:rPr>
        <w:t>dell’ombra.</w:t>
      </w:r>
      <w:r>
        <w:rPr>
          <w:color w:val="231F20"/>
          <w:spacing w:val="-13"/>
        </w:rPr>
        <w:t xml:space="preserve"> </w:t>
      </w:r>
      <w:r>
        <w:rPr>
          <w:color w:val="231F20"/>
        </w:rPr>
        <w:t>Il</w:t>
      </w:r>
      <w:r>
        <w:rPr>
          <w:color w:val="231F20"/>
          <w:spacing w:val="-13"/>
        </w:rPr>
        <w:t xml:space="preserve"> </w:t>
      </w:r>
      <w:r>
        <w:rPr>
          <w:color w:val="231F20"/>
        </w:rPr>
        <w:t>pomeriggio era avanzato ma il sole picchiava ancora forte e, in alcuni</w:t>
      </w:r>
      <w:r>
        <w:rPr>
          <w:color w:val="231F20"/>
          <w:spacing w:val="40"/>
        </w:rPr>
        <w:t xml:space="preserve"> </w:t>
      </w:r>
      <w:r>
        <w:rPr>
          <w:color w:val="231F20"/>
        </w:rPr>
        <w:t>punti,</w:t>
      </w:r>
      <w:r>
        <w:rPr>
          <w:color w:val="231F20"/>
          <w:spacing w:val="-4"/>
        </w:rPr>
        <w:t xml:space="preserve"> </w:t>
      </w:r>
      <w:r>
        <w:rPr>
          <w:color w:val="231F20"/>
        </w:rPr>
        <w:t>sentiva</w:t>
      </w:r>
      <w:r>
        <w:rPr>
          <w:color w:val="231F20"/>
          <w:spacing w:val="-3"/>
        </w:rPr>
        <w:t xml:space="preserve"> </w:t>
      </w:r>
      <w:r>
        <w:rPr>
          <w:color w:val="231F20"/>
        </w:rPr>
        <w:t>il</w:t>
      </w:r>
      <w:r>
        <w:rPr>
          <w:color w:val="231F20"/>
          <w:spacing w:val="-3"/>
        </w:rPr>
        <w:t xml:space="preserve"> </w:t>
      </w:r>
      <w:r>
        <w:rPr>
          <w:color w:val="231F20"/>
        </w:rPr>
        <w:t>fondo</w:t>
      </w:r>
      <w:r>
        <w:rPr>
          <w:color w:val="231F20"/>
          <w:spacing w:val="-3"/>
        </w:rPr>
        <w:t xml:space="preserve"> </w:t>
      </w:r>
      <w:r>
        <w:rPr>
          <w:color w:val="231F20"/>
        </w:rPr>
        <w:t>stradale</w:t>
      </w:r>
      <w:r>
        <w:rPr>
          <w:color w:val="231F20"/>
          <w:spacing w:val="-3"/>
        </w:rPr>
        <w:t xml:space="preserve"> </w:t>
      </w:r>
      <w:r>
        <w:rPr>
          <w:color w:val="231F20"/>
        </w:rPr>
        <w:t>ammorbidito</w:t>
      </w:r>
      <w:r>
        <w:rPr>
          <w:color w:val="231F20"/>
          <w:spacing w:val="-3"/>
        </w:rPr>
        <w:t xml:space="preserve"> </w:t>
      </w:r>
      <w:r>
        <w:rPr>
          <w:color w:val="231F20"/>
        </w:rPr>
        <w:t>sotto</w:t>
      </w:r>
      <w:r>
        <w:rPr>
          <w:color w:val="231F20"/>
          <w:spacing w:val="-3"/>
        </w:rPr>
        <w:t xml:space="preserve"> </w:t>
      </w:r>
      <w:r>
        <w:rPr>
          <w:color w:val="231F20"/>
        </w:rPr>
        <w:t>i</w:t>
      </w:r>
      <w:r>
        <w:rPr>
          <w:color w:val="231F20"/>
          <w:spacing w:val="-3"/>
        </w:rPr>
        <w:t xml:space="preserve"> </w:t>
      </w:r>
      <w:r>
        <w:rPr>
          <w:color w:val="231F20"/>
        </w:rPr>
        <w:t>sandali. Le</w:t>
      </w:r>
      <w:r>
        <w:rPr>
          <w:color w:val="231F20"/>
          <w:spacing w:val="40"/>
        </w:rPr>
        <w:t xml:space="preserve"> </w:t>
      </w:r>
      <w:r>
        <w:rPr>
          <w:color w:val="231F20"/>
        </w:rPr>
        <w:t>rose</w:t>
      </w:r>
      <w:r>
        <w:rPr>
          <w:color w:val="231F20"/>
          <w:spacing w:val="40"/>
        </w:rPr>
        <w:t xml:space="preserve"> </w:t>
      </w:r>
      <w:r>
        <w:rPr>
          <w:color w:val="231F20"/>
        </w:rPr>
        <w:t>canine,</w:t>
      </w:r>
      <w:r>
        <w:rPr>
          <w:color w:val="231F20"/>
          <w:spacing w:val="40"/>
        </w:rPr>
        <w:t xml:space="preserve"> </w:t>
      </w:r>
      <w:r>
        <w:rPr>
          <w:color w:val="231F20"/>
        </w:rPr>
        <w:t>ormai</w:t>
      </w:r>
      <w:r>
        <w:rPr>
          <w:color w:val="231F20"/>
          <w:spacing w:val="40"/>
        </w:rPr>
        <w:t xml:space="preserve"> </w:t>
      </w:r>
      <w:r>
        <w:rPr>
          <w:color w:val="231F20"/>
        </w:rPr>
        <w:t>in</w:t>
      </w:r>
      <w:r>
        <w:rPr>
          <w:color w:val="231F20"/>
          <w:spacing w:val="40"/>
        </w:rPr>
        <w:t xml:space="preserve"> </w:t>
      </w:r>
      <w:r>
        <w:rPr>
          <w:color w:val="231F20"/>
        </w:rPr>
        <w:t>gran</w:t>
      </w:r>
      <w:r>
        <w:rPr>
          <w:color w:val="231F20"/>
          <w:spacing w:val="40"/>
        </w:rPr>
        <w:t xml:space="preserve"> </w:t>
      </w:r>
      <w:r>
        <w:rPr>
          <w:color w:val="231F20"/>
        </w:rPr>
        <w:t>parte</w:t>
      </w:r>
      <w:r>
        <w:rPr>
          <w:color w:val="231F20"/>
          <w:spacing w:val="40"/>
        </w:rPr>
        <w:t xml:space="preserve"> </w:t>
      </w:r>
      <w:r>
        <w:rPr>
          <w:color w:val="231F20"/>
        </w:rPr>
        <w:t>appassite</w:t>
      </w:r>
      <w:r>
        <w:rPr>
          <w:color w:val="231F20"/>
          <w:spacing w:val="40"/>
        </w:rPr>
        <w:t xml:space="preserve"> </w:t>
      </w:r>
      <w:r>
        <w:rPr>
          <w:color w:val="231F20"/>
        </w:rPr>
        <w:t>o</w:t>
      </w:r>
      <w:r>
        <w:rPr>
          <w:color w:val="231F20"/>
          <w:spacing w:val="40"/>
        </w:rPr>
        <w:t xml:space="preserve"> </w:t>
      </w:r>
      <w:r>
        <w:rPr>
          <w:color w:val="231F20"/>
        </w:rPr>
        <w:t>senza più</w:t>
      </w:r>
      <w:r>
        <w:rPr>
          <w:color w:val="231F20"/>
          <w:spacing w:val="-5"/>
        </w:rPr>
        <w:t xml:space="preserve"> </w:t>
      </w:r>
      <w:r>
        <w:rPr>
          <w:color w:val="231F20"/>
        </w:rPr>
        <w:t>petali,</w:t>
      </w:r>
      <w:r>
        <w:rPr>
          <w:color w:val="231F20"/>
          <w:spacing w:val="-5"/>
        </w:rPr>
        <w:t xml:space="preserve"> </w:t>
      </w:r>
      <w:r>
        <w:rPr>
          <w:color w:val="231F20"/>
        </w:rPr>
        <w:t>e</w:t>
      </w:r>
      <w:r>
        <w:rPr>
          <w:color w:val="231F20"/>
          <w:spacing w:val="-5"/>
        </w:rPr>
        <w:t xml:space="preserve"> </w:t>
      </w:r>
      <w:r>
        <w:rPr>
          <w:color w:val="231F20"/>
        </w:rPr>
        <w:t>gli</w:t>
      </w:r>
      <w:r>
        <w:rPr>
          <w:color w:val="231F20"/>
          <w:spacing w:val="-5"/>
        </w:rPr>
        <w:t xml:space="preserve"> </w:t>
      </w:r>
      <w:r>
        <w:rPr>
          <w:color w:val="231F20"/>
        </w:rPr>
        <w:t>ultimi</w:t>
      </w:r>
      <w:r>
        <w:rPr>
          <w:color w:val="231F20"/>
          <w:spacing w:val="-5"/>
        </w:rPr>
        <w:t xml:space="preserve"> </w:t>
      </w:r>
      <w:r>
        <w:rPr>
          <w:color w:val="231F20"/>
        </w:rPr>
        <w:t>grappoli</w:t>
      </w:r>
      <w:r>
        <w:rPr>
          <w:color w:val="231F20"/>
          <w:spacing w:val="-5"/>
        </w:rPr>
        <w:t xml:space="preserve"> </w:t>
      </w:r>
      <w:r>
        <w:rPr>
          <w:color w:val="231F20"/>
        </w:rPr>
        <w:t>bianchi</w:t>
      </w:r>
      <w:r>
        <w:rPr>
          <w:color w:val="231F20"/>
          <w:spacing w:val="-5"/>
        </w:rPr>
        <w:t xml:space="preserve"> </w:t>
      </w:r>
      <w:r>
        <w:rPr>
          <w:color w:val="231F20"/>
        </w:rPr>
        <w:t>dei</w:t>
      </w:r>
      <w:r>
        <w:rPr>
          <w:color w:val="231F20"/>
          <w:spacing w:val="-5"/>
        </w:rPr>
        <w:t xml:space="preserve"> </w:t>
      </w:r>
      <w:r>
        <w:rPr>
          <w:color w:val="231F20"/>
        </w:rPr>
        <w:t>fiori</w:t>
      </w:r>
      <w:r>
        <w:rPr>
          <w:color w:val="231F20"/>
          <w:spacing w:val="-5"/>
        </w:rPr>
        <w:t xml:space="preserve"> </w:t>
      </w:r>
      <w:r>
        <w:rPr>
          <w:color w:val="231F20"/>
        </w:rPr>
        <w:t>delle</w:t>
      </w:r>
      <w:r>
        <w:rPr>
          <w:color w:val="231F20"/>
          <w:spacing w:val="-5"/>
        </w:rPr>
        <w:t xml:space="preserve"> </w:t>
      </w:r>
      <w:r>
        <w:rPr>
          <w:color w:val="231F20"/>
        </w:rPr>
        <w:t>acacie, mandavano un profumo che stordiva e, unito al calore e ai miasmi</w:t>
      </w:r>
      <w:r>
        <w:rPr>
          <w:color w:val="231F20"/>
          <w:spacing w:val="-1"/>
        </w:rPr>
        <w:t xml:space="preserve"> </w:t>
      </w:r>
      <w:r>
        <w:rPr>
          <w:color w:val="231F20"/>
        </w:rPr>
        <w:t>dell’asfalto</w:t>
      </w:r>
      <w:r>
        <w:rPr>
          <w:color w:val="231F20"/>
          <w:spacing w:val="-1"/>
        </w:rPr>
        <w:t xml:space="preserve"> </w:t>
      </w:r>
      <w:r>
        <w:rPr>
          <w:color w:val="231F20"/>
        </w:rPr>
        <w:t>rammollito,</w:t>
      </w:r>
      <w:r>
        <w:rPr>
          <w:color w:val="231F20"/>
          <w:spacing w:val="-1"/>
        </w:rPr>
        <w:t xml:space="preserve"> </w:t>
      </w:r>
      <w:r>
        <w:rPr>
          <w:color w:val="231F20"/>
        </w:rPr>
        <w:t>ottundeva</w:t>
      </w:r>
      <w:r>
        <w:rPr>
          <w:color w:val="231F20"/>
          <w:spacing w:val="-1"/>
        </w:rPr>
        <w:t xml:space="preserve"> </w:t>
      </w:r>
      <w:r>
        <w:rPr>
          <w:color w:val="231F20"/>
        </w:rPr>
        <w:t>i</w:t>
      </w:r>
      <w:r>
        <w:rPr>
          <w:color w:val="231F20"/>
          <w:spacing w:val="-1"/>
        </w:rPr>
        <w:t xml:space="preserve"> </w:t>
      </w:r>
      <w:r>
        <w:rPr>
          <w:color w:val="231F20"/>
        </w:rPr>
        <w:t>sensi</w:t>
      </w:r>
      <w:r>
        <w:rPr>
          <w:color w:val="231F20"/>
          <w:spacing w:val="-1"/>
        </w:rPr>
        <w:t xml:space="preserve"> </w:t>
      </w:r>
      <w:r>
        <w:rPr>
          <w:color w:val="231F20"/>
          <w:spacing w:val="-2"/>
        </w:rPr>
        <w:t>avvolgen-</w:t>
      </w:r>
    </w:p>
    <w:p w14:paraId="4719172A" w14:textId="77777777" w:rsidR="00DE442C" w:rsidRDefault="00000000">
      <w:pPr>
        <w:pStyle w:val="Corpotesto"/>
        <w:spacing w:line="300" w:lineRule="exact"/>
        <w:ind w:left="230" w:firstLine="0"/>
      </w:pPr>
      <w:r>
        <w:rPr>
          <w:color w:val="231F20"/>
        </w:rPr>
        <w:t>dola</w:t>
      </w:r>
      <w:r>
        <w:rPr>
          <w:color w:val="231F20"/>
          <w:spacing w:val="-1"/>
        </w:rPr>
        <w:t xml:space="preserve"> </w:t>
      </w:r>
      <w:r>
        <w:rPr>
          <w:color w:val="231F20"/>
        </w:rPr>
        <w:t>in un</w:t>
      </w:r>
      <w:r>
        <w:rPr>
          <w:color w:val="231F20"/>
          <w:spacing w:val="-1"/>
        </w:rPr>
        <w:t xml:space="preserve"> </w:t>
      </w:r>
      <w:r>
        <w:rPr>
          <w:color w:val="231F20"/>
        </w:rPr>
        <w:t xml:space="preserve">alone caldo e </w:t>
      </w:r>
      <w:r>
        <w:rPr>
          <w:color w:val="231F20"/>
          <w:spacing w:val="-2"/>
        </w:rPr>
        <w:t>odoroso.</w:t>
      </w:r>
    </w:p>
    <w:p w14:paraId="289A8F16" w14:textId="77777777" w:rsidR="00DE442C" w:rsidRDefault="00DE442C">
      <w:pPr>
        <w:spacing w:line="300" w:lineRule="exact"/>
        <w:sectPr w:rsidR="00DE442C" w:rsidSect="002D644F">
          <w:pgSz w:w="8220" w:h="12750"/>
          <w:pgMar w:top="1040" w:right="880" w:bottom="860" w:left="1040" w:header="0" w:footer="666" w:gutter="0"/>
          <w:cols w:space="720"/>
        </w:sectPr>
      </w:pPr>
    </w:p>
    <w:p w14:paraId="4C6FF6E3" w14:textId="77777777" w:rsidR="00DE442C" w:rsidRDefault="00000000">
      <w:pPr>
        <w:pStyle w:val="Corpotesto"/>
        <w:spacing w:before="108" w:line="170" w:lineRule="auto"/>
        <w:ind w:right="386"/>
      </w:pPr>
      <w:r>
        <w:rPr>
          <w:color w:val="231F20"/>
        </w:rPr>
        <w:lastRenderedPageBreak/>
        <w:t>Per fortuna sotto la T-shirt e i jeans, tagliati corti appe- na al di sotto dell’attaccatura della coscia, aveva indossato</w:t>
      </w:r>
      <w:r>
        <w:rPr>
          <w:color w:val="231F20"/>
          <w:spacing w:val="40"/>
        </w:rPr>
        <w:t xml:space="preserve"> </w:t>
      </w:r>
      <w:r>
        <w:rPr>
          <w:color w:val="231F20"/>
        </w:rPr>
        <w:t>il costume da bagno: il programma prevedeva un’uscita in pedalò e un tuffo al centro del lago.</w:t>
      </w:r>
    </w:p>
    <w:p w14:paraId="7E5F4FA2" w14:textId="77777777" w:rsidR="00DE442C" w:rsidRDefault="00000000">
      <w:pPr>
        <w:pStyle w:val="Corpotesto"/>
        <w:spacing w:before="5" w:line="170" w:lineRule="auto"/>
        <w:ind w:right="384"/>
      </w:pPr>
      <w:r>
        <w:rPr>
          <w:color w:val="231F20"/>
        </w:rPr>
        <w:t>L’appuntamento con tutta la compagnia era al chiosco</w:t>
      </w:r>
      <w:r>
        <w:rPr>
          <w:color w:val="231F20"/>
          <w:spacing w:val="40"/>
        </w:rPr>
        <w:t xml:space="preserve"> </w:t>
      </w:r>
      <w:r>
        <w:rPr>
          <w:color w:val="231F20"/>
        </w:rPr>
        <w:t>di Giovanni per un gelato, una bibita e quindi l’inaugura- zione ufficiale della stagione dei bagni. L‘avevano già av- visata che, per quanto caldo facesse, l’acqua del laghetto di Sullago era sempre molto fredda e il primo tuffo, da farsi per tradizione alla chiusura dell’anno scolastico, era più una tortura e una prova di coraggio che un divertimento. Ma ora, camminando lungo la stradina afosa, con la ma- glietta che le si appiccicava alla pelle, Valentina lo pregu- stava col timore e la smania di chi cerca un bacio al suo primo appuntamento.</w:t>
      </w:r>
    </w:p>
    <w:p w14:paraId="297EECA5" w14:textId="77777777" w:rsidR="00DE442C" w:rsidRDefault="00000000">
      <w:pPr>
        <w:pStyle w:val="Corpotesto"/>
        <w:spacing w:before="15" w:line="170" w:lineRule="auto"/>
        <w:ind w:right="388"/>
      </w:pPr>
      <w:r>
        <w:rPr>
          <w:color w:val="231F20"/>
        </w:rPr>
        <w:t>Chissà</w:t>
      </w:r>
      <w:r>
        <w:rPr>
          <w:color w:val="231F20"/>
          <w:spacing w:val="-14"/>
        </w:rPr>
        <w:t xml:space="preserve"> </w:t>
      </w:r>
      <w:r>
        <w:rPr>
          <w:color w:val="231F20"/>
        </w:rPr>
        <w:t>che</w:t>
      </w:r>
      <w:r>
        <w:rPr>
          <w:color w:val="231F20"/>
          <w:spacing w:val="-14"/>
        </w:rPr>
        <w:t xml:space="preserve"> </w:t>
      </w:r>
      <w:r>
        <w:rPr>
          <w:color w:val="231F20"/>
        </w:rPr>
        <w:t>faccia</w:t>
      </w:r>
      <w:r>
        <w:rPr>
          <w:color w:val="231F20"/>
          <w:spacing w:val="-14"/>
        </w:rPr>
        <w:t xml:space="preserve"> </w:t>
      </w:r>
      <w:r>
        <w:rPr>
          <w:color w:val="231F20"/>
        </w:rPr>
        <w:t>avrebbero</w:t>
      </w:r>
      <w:r>
        <w:rPr>
          <w:color w:val="231F20"/>
          <w:spacing w:val="-13"/>
        </w:rPr>
        <w:t xml:space="preserve"> </w:t>
      </w:r>
      <w:r>
        <w:rPr>
          <w:color w:val="231F20"/>
        </w:rPr>
        <w:t>fatto</w:t>
      </w:r>
      <w:r>
        <w:rPr>
          <w:color w:val="231F20"/>
          <w:spacing w:val="-14"/>
        </w:rPr>
        <w:t xml:space="preserve"> </w:t>
      </w:r>
      <w:r>
        <w:rPr>
          <w:color w:val="231F20"/>
        </w:rPr>
        <w:t>gli</w:t>
      </w:r>
      <w:r>
        <w:rPr>
          <w:color w:val="231F20"/>
          <w:spacing w:val="-14"/>
        </w:rPr>
        <w:t xml:space="preserve"> </w:t>
      </w:r>
      <w:r>
        <w:rPr>
          <w:color w:val="231F20"/>
        </w:rPr>
        <w:t>altri</w:t>
      </w:r>
      <w:r>
        <w:rPr>
          <w:color w:val="231F20"/>
          <w:spacing w:val="-14"/>
        </w:rPr>
        <w:t xml:space="preserve"> </w:t>
      </w:r>
      <w:r>
        <w:rPr>
          <w:color w:val="231F20"/>
        </w:rPr>
        <w:t>della</w:t>
      </w:r>
      <w:r>
        <w:rPr>
          <w:color w:val="231F20"/>
          <w:spacing w:val="-13"/>
        </w:rPr>
        <w:t xml:space="preserve"> </w:t>
      </w:r>
      <w:r>
        <w:rPr>
          <w:color w:val="231F20"/>
        </w:rPr>
        <w:t>compagnia quando</w:t>
      </w:r>
      <w:r>
        <w:rPr>
          <w:color w:val="231F20"/>
          <w:spacing w:val="-14"/>
        </w:rPr>
        <w:t xml:space="preserve"> </w:t>
      </w:r>
      <w:r>
        <w:rPr>
          <w:color w:val="231F20"/>
        </w:rPr>
        <w:t>si</w:t>
      </w:r>
      <w:r>
        <w:rPr>
          <w:color w:val="231F20"/>
          <w:spacing w:val="-14"/>
        </w:rPr>
        <w:t xml:space="preserve"> </w:t>
      </w:r>
      <w:r>
        <w:rPr>
          <w:color w:val="231F20"/>
        </w:rPr>
        <w:t>fossero</w:t>
      </w:r>
      <w:r>
        <w:rPr>
          <w:color w:val="231F20"/>
          <w:spacing w:val="-14"/>
        </w:rPr>
        <w:t xml:space="preserve"> </w:t>
      </w:r>
      <w:r>
        <w:rPr>
          <w:color w:val="231F20"/>
        </w:rPr>
        <w:t>accorti</w:t>
      </w:r>
      <w:r>
        <w:rPr>
          <w:color w:val="231F20"/>
          <w:spacing w:val="-13"/>
        </w:rPr>
        <w:t xml:space="preserve"> </w:t>
      </w:r>
      <w:r>
        <w:rPr>
          <w:color w:val="231F20"/>
        </w:rPr>
        <w:t>che</w:t>
      </w:r>
      <w:r>
        <w:rPr>
          <w:color w:val="231F20"/>
          <w:spacing w:val="-14"/>
        </w:rPr>
        <w:t xml:space="preserve"> </w:t>
      </w:r>
      <w:r>
        <w:rPr>
          <w:color w:val="231F20"/>
        </w:rPr>
        <w:t>lei</w:t>
      </w:r>
      <w:r>
        <w:rPr>
          <w:color w:val="231F20"/>
          <w:spacing w:val="-14"/>
        </w:rPr>
        <w:t xml:space="preserve"> </w:t>
      </w:r>
      <w:r>
        <w:rPr>
          <w:color w:val="231F20"/>
        </w:rPr>
        <w:t>faceva</w:t>
      </w:r>
      <w:r>
        <w:rPr>
          <w:color w:val="231F20"/>
          <w:spacing w:val="-14"/>
        </w:rPr>
        <w:t xml:space="preserve"> </w:t>
      </w:r>
      <w:r>
        <w:rPr>
          <w:color w:val="231F20"/>
        </w:rPr>
        <w:t>il</w:t>
      </w:r>
      <w:r>
        <w:rPr>
          <w:color w:val="231F20"/>
          <w:spacing w:val="-13"/>
        </w:rPr>
        <w:t xml:space="preserve"> </w:t>
      </w:r>
      <w:r>
        <w:rPr>
          <w:color w:val="231F20"/>
        </w:rPr>
        <w:t>bagno</w:t>
      </w:r>
      <w:r>
        <w:rPr>
          <w:color w:val="231F20"/>
          <w:spacing w:val="-14"/>
        </w:rPr>
        <w:t xml:space="preserve"> </w:t>
      </w:r>
      <w:r>
        <w:rPr>
          <w:color w:val="231F20"/>
        </w:rPr>
        <w:t>con</w:t>
      </w:r>
      <w:r>
        <w:rPr>
          <w:color w:val="231F20"/>
          <w:spacing w:val="-14"/>
        </w:rPr>
        <w:t xml:space="preserve"> </w:t>
      </w:r>
      <w:r>
        <w:rPr>
          <w:color w:val="231F20"/>
        </w:rPr>
        <w:t>le</w:t>
      </w:r>
      <w:r>
        <w:rPr>
          <w:color w:val="231F20"/>
          <w:spacing w:val="-14"/>
        </w:rPr>
        <w:t xml:space="preserve"> </w:t>
      </w:r>
      <w:r>
        <w:rPr>
          <w:color w:val="231F20"/>
        </w:rPr>
        <w:t>scarpe ai</w:t>
      </w:r>
      <w:r>
        <w:rPr>
          <w:color w:val="231F20"/>
          <w:spacing w:val="-8"/>
        </w:rPr>
        <w:t xml:space="preserve"> </w:t>
      </w:r>
      <w:r>
        <w:rPr>
          <w:color w:val="231F20"/>
        </w:rPr>
        <w:t>piedi:</w:t>
      </w:r>
      <w:r>
        <w:rPr>
          <w:color w:val="231F20"/>
          <w:spacing w:val="-8"/>
        </w:rPr>
        <w:t xml:space="preserve"> </w:t>
      </w:r>
      <w:r>
        <w:rPr>
          <w:color w:val="231F20"/>
        </w:rPr>
        <w:t>avrebbero</w:t>
      </w:r>
      <w:r>
        <w:rPr>
          <w:color w:val="231F20"/>
          <w:spacing w:val="-8"/>
        </w:rPr>
        <w:t xml:space="preserve"> </w:t>
      </w:r>
      <w:r>
        <w:rPr>
          <w:color w:val="231F20"/>
        </w:rPr>
        <w:t>sicuramente</w:t>
      </w:r>
      <w:r>
        <w:rPr>
          <w:color w:val="231F20"/>
          <w:spacing w:val="-8"/>
        </w:rPr>
        <w:t xml:space="preserve"> </w:t>
      </w:r>
      <w:r>
        <w:rPr>
          <w:color w:val="231F20"/>
        </w:rPr>
        <w:t>pensato</w:t>
      </w:r>
      <w:r>
        <w:rPr>
          <w:color w:val="231F20"/>
          <w:spacing w:val="-8"/>
        </w:rPr>
        <w:t xml:space="preserve"> </w:t>
      </w:r>
      <w:r>
        <w:rPr>
          <w:color w:val="231F20"/>
        </w:rPr>
        <w:t>alla</w:t>
      </w:r>
      <w:r>
        <w:rPr>
          <w:color w:val="231F20"/>
          <w:spacing w:val="-8"/>
        </w:rPr>
        <w:t xml:space="preserve"> </w:t>
      </w:r>
      <w:r>
        <w:rPr>
          <w:color w:val="231F20"/>
        </w:rPr>
        <w:t>fisima</w:t>
      </w:r>
      <w:r>
        <w:rPr>
          <w:color w:val="231F20"/>
          <w:spacing w:val="-8"/>
        </w:rPr>
        <w:t xml:space="preserve"> </w:t>
      </w:r>
      <w:r>
        <w:rPr>
          <w:color w:val="231F20"/>
        </w:rPr>
        <w:t>idiota</w:t>
      </w:r>
      <w:r>
        <w:rPr>
          <w:color w:val="231F20"/>
          <w:spacing w:val="-8"/>
        </w:rPr>
        <w:t xml:space="preserve"> </w:t>
      </w:r>
      <w:r>
        <w:rPr>
          <w:color w:val="231F20"/>
        </w:rPr>
        <w:t>di una</w:t>
      </w:r>
      <w:r>
        <w:rPr>
          <w:color w:val="231F20"/>
          <w:spacing w:val="-10"/>
        </w:rPr>
        <w:t xml:space="preserve"> </w:t>
      </w:r>
      <w:r>
        <w:rPr>
          <w:color w:val="231F20"/>
        </w:rPr>
        <w:t>di</w:t>
      </w:r>
      <w:r>
        <w:rPr>
          <w:color w:val="231F20"/>
          <w:spacing w:val="-10"/>
        </w:rPr>
        <w:t xml:space="preserve"> </w:t>
      </w:r>
      <w:r>
        <w:rPr>
          <w:color w:val="231F20"/>
        </w:rPr>
        <w:t>città.</w:t>
      </w:r>
      <w:r>
        <w:rPr>
          <w:color w:val="231F20"/>
          <w:spacing w:val="-10"/>
        </w:rPr>
        <w:t xml:space="preserve"> </w:t>
      </w:r>
      <w:r>
        <w:rPr>
          <w:color w:val="231F20"/>
        </w:rPr>
        <w:t>Valentina</w:t>
      </w:r>
      <w:r>
        <w:rPr>
          <w:color w:val="231F20"/>
          <w:spacing w:val="-10"/>
        </w:rPr>
        <w:t xml:space="preserve"> </w:t>
      </w:r>
      <w:r>
        <w:rPr>
          <w:color w:val="231F20"/>
        </w:rPr>
        <w:t>ci</w:t>
      </w:r>
      <w:r>
        <w:rPr>
          <w:color w:val="231F20"/>
          <w:spacing w:val="-10"/>
        </w:rPr>
        <w:t xml:space="preserve"> </w:t>
      </w:r>
      <w:r>
        <w:rPr>
          <w:color w:val="231F20"/>
        </w:rPr>
        <w:t>teneva</w:t>
      </w:r>
      <w:r>
        <w:rPr>
          <w:color w:val="231F20"/>
          <w:spacing w:val="-10"/>
        </w:rPr>
        <w:t xml:space="preserve"> </w:t>
      </w:r>
      <w:r>
        <w:rPr>
          <w:color w:val="231F20"/>
        </w:rPr>
        <w:t>molto</w:t>
      </w:r>
      <w:r>
        <w:rPr>
          <w:color w:val="231F20"/>
          <w:spacing w:val="-10"/>
        </w:rPr>
        <w:t xml:space="preserve"> </w:t>
      </w:r>
      <w:r>
        <w:rPr>
          <w:color w:val="231F20"/>
        </w:rPr>
        <w:t>a</w:t>
      </w:r>
      <w:r>
        <w:rPr>
          <w:color w:val="231F20"/>
          <w:spacing w:val="-10"/>
        </w:rPr>
        <w:t xml:space="preserve"> </w:t>
      </w:r>
      <w:r>
        <w:rPr>
          <w:color w:val="231F20"/>
        </w:rPr>
        <w:t>non</w:t>
      </w:r>
      <w:r>
        <w:rPr>
          <w:color w:val="231F20"/>
          <w:spacing w:val="-10"/>
        </w:rPr>
        <w:t xml:space="preserve"> </w:t>
      </w:r>
      <w:r>
        <w:rPr>
          <w:color w:val="231F20"/>
        </w:rPr>
        <w:t>apparire</w:t>
      </w:r>
      <w:r>
        <w:rPr>
          <w:color w:val="231F20"/>
          <w:spacing w:val="-10"/>
        </w:rPr>
        <w:t xml:space="preserve"> </w:t>
      </w:r>
      <w:r>
        <w:rPr>
          <w:color w:val="231F20"/>
        </w:rPr>
        <w:t>snob</w:t>
      </w:r>
      <w:r>
        <w:rPr>
          <w:color w:val="231F20"/>
          <w:spacing w:val="-10"/>
        </w:rPr>
        <w:t xml:space="preserve"> </w:t>
      </w:r>
      <w:r>
        <w:rPr>
          <w:color w:val="231F20"/>
        </w:rPr>
        <w:t xml:space="preserve">o </w:t>
      </w:r>
      <w:r>
        <w:rPr>
          <w:color w:val="231F20"/>
          <w:spacing w:val="-4"/>
        </w:rPr>
        <w:t>diversa,</w:t>
      </w:r>
      <w:r>
        <w:rPr>
          <w:color w:val="231F20"/>
          <w:spacing w:val="-7"/>
        </w:rPr>
        <w:t xml:space="preserve"> </w:t>
      </w:r>
      <w:r>
        <w:rPr>
          <w:color w:val="231F20"/>
          <w:spacing w:val="-4"/>
        </w:rPr>
        <w:t>ma</w:t>
      </w:r>
      <w:r>
        <w:rPr>
          <w:color w:val="231F20"/>
          <w:spacing w:val="-7"/>
        </w:rPr>
        <w:t xml:space="preserve"> </w:t>
      </w:r>
      <w:r>
        <w:rPr>
          <w:color w:val="231F20"/>
          <w:spacing w:val="-4"/>
        </w:rPr>
        <w:t>ancora</w:t>
      </w:r>
      <w:r>
        <w:rPr>
          <w:color w:val="231F20"/>
          <w:spacing w:val="-7"/>
        </w:rPr>
        <w:t xml:space="preserve"> </w:t>
      </w:r>
      <w:r>
        <w:rPr>
          <w:color w:val="231F20"/>
          <w:spacing w:val="-4"/>
        </w:rPr>
        <w:t>di</w:t>
      </w:r>
      <w:r>
        <w:rPr>
          <w:color w:val="231F20"/>
          <w:spacing w:val="-7"/>
        </w:rPr>
        <w:t xml:space="preserve"> </w:t>
      </w:r>
      <w:r>
        <w:rPr>
          <w:color w:val="231F20"/>
          <w:spacing w:val="-4"/>
        </w:rPr>
        <w:t>più</w:t>
      </w:r>
      <w:r>
        <w:rPr>
          <w:color w:val="231F20"/>
          <w:spacing w:val="-7"/>
        </w:rPr>
        <w:t xml:space="preserve"> </w:t>
      </w:r>
      <w:r>
        <w:rPr>
          <w:color w:val="231F20"/>
          <w:spacing w:val="-4"/>
        </w:rPr>
        <w:t>teneva</w:t>
      </w:r>
      <w:r>
        <w:rPr>
          <w:color w:val="231F20"/>
          <w:spacing w:val="-8"/>
        </w:rPr>
        <w:t xml:space="preserve"> </w:t>
      </w:r>
      <w:r>
        <w:rPr>
          <w:color w:val="231F20"/>
          <w:spacing w:val="-4"/>
        </w:rPr>
        <w:t>a</w:t>
      </w:r>
      <w:r>
        <w:rPr>
          <w:color w:val="231F20"/>
          <w:spacing w:val="-7"/>
        </w:rPr>
        <w:t xml:space="preserve"> </w:t>
      </w:r>
      <w:r>
        <w:rPr>
          <w:color w:val="231F20"/>
          <w:spacing w:val="-4"/>
        </w:rPr>
        <w:t>nascondere</w:t>
      </w:r>
      <w:r>
        <w:rPr>
          <w:color w:val="231F20"/>
          <w:spacing w:val="-7"/>
        </w:rPr>
        <w:t xml:space="preserve"> </w:t>
      </w:r>
      <w:r>
        <w:rPr>
          <w:color w:val="231F20"/>
          <w:spacing w:val="-4"/>
        </w:rPr>
        <w:t>i</w:t>
      </w:r>
      <w:r>
        <w:rPr>
          <w:color w:val="231F20"/>
          <w:spacing w:val="-7"/>
        </w:rPr>
        <w:t xml:space="preserve"> </w:t>
      </w:r>
      <w:r>
        <w:rPr>
          <w:color w:val="231F20"/>
          <w:spacing w:val="-4"/>
        </w:rPr>
        <w:t>suoi</w:t>
      </w:r>
      <w:r>
        <w:rPr>
          <w:color w:val="231F20"/>
          <w:spacing w:val="-7"/>
        </w:rPr>
        <w:t xml:space="preserve"> </w:t>
      </w:r>
      <w:r>
        <w:rPr>
          <w:color w:val="231F20"/>
          <w:spacing w:val="-4"/>
        </w:rPr>
        <w:t>piedi.</w:t>
      </w:r>
      <w:r>
        <w:rPr>
          <w:color w:val="231F20"/>
          <w:spacing w:val="-7"/>
        </w:rPr>
        <w:t xml:space="preserve"> </w:t>
      </w:r>
      <w:r>
        <w:rPr>
          <w:color w:val="231F20"/>
          <w:spacing w:val="-4"/>
        </w:rPr>
        <w:t xml:space="preserve">Da </w:t>
      </w:r>
      <w:r>
        <w:rPr>
          <w:color w:val="231F20"/>
        </w:rPr>
        <w:t>qualche parte aveva letto che nessuna donna è pienamente soddisfatta</w:t>
      </w:r>
      <w:r>
        <w:rPr>
          <w:color w:val="231F20"/>
          <w:spacing w:val="-7"/>
        </w:rPr>
        <w:t xml:space="preserve"> </w:t>
      </w:r>
      <w:r>
        <w:rPr>
          <w:color w:val="231F20"/>
        </w:rPr>
        <w:t>del</w:t>
      </w:r>
      <w:r>
        <w:rPr>
          <w:color w:val="231F20"/>
          <w:spacing w:val="-7"/>
        </w:rPr>
        <w:t xml:space="preserve"> </w:t>
      </w:r>
      <w:r>
        <w:rPr>
          <w:color w:val="231F20"/>
        </w:rPr>
        <w:t>proprio</w:t>
      </w:r>
      <w:r>
        <w:rPr>
          <w:color w:val="231F20"/>
          <w:spacing w:val="-7"/>
        </w:rPr>
        <w:t xml:space="preserve"> </w:t>
      </w:r>
      <w:r>
        <w:rPr>
          <w:color w:val="231F20"/>
        </w:rPr>
        <w:t>corpo.</w:t>
      </w:r>
      <w:r>
        <w:rPr>
          <w:color w:val="231F20"/>
          <w:spacing w:val="-7"/>
        </w:rPr>
        <w:t xml:space="preserve"> </w:t>
      </w:r>
      <w:r>
        <w:rPr>
          <w:color w:val="231F20"/>
        </w:rPr>
        <w:t>A</w:t>
      </w:r>
      <w:r>
        <w:rPr>
          <w:color w:val="231F20"/>
          <w:spacing w:val="-7"/>
        </w:rPr>
        <w:t xml:space="preserve"> </w:t>
      </w:r>
      <w:r>
        <w:rPr>
          <w:color w:val="231F20"/>
        </w:rPr>
        <w:t>qualcuna</w:t>
      </w:r>
      <w:r>
        <w:rPr>
          <w:color w:val="231F20"/>
          <w:spacing w:val="-7"/>
        </w:rPr>
        <w:t xml:space="preserve"> </w:t>
      </w:r>
      <w:r>
        <w:rPr>
          <w:color w:val="231F20"/>
        </w:rPr>
        <w:t>non</w:t>
      </w:r>
      <w:r>
        <w:rPr>
          <w:color w:val="231F20"/>
          <w:spacing w:val="-7"/>
        </w:rPr>
        <w:t xml:space="preserve"> </w:t>
      </w:r>
      <w:r>
        <w:rPr>
          <w:color w:val="231F20"/>
        </w:rPr>
        <w:t>piacciono</w:t>
      </w:r>
      <w:r>
        <w:rPr>
          <w:color w:val="231F20"/>
          <w:spacing w:val="-7"/>
        </w:rPr>
        <w:t xml:space="preserve"> </w:t>
      </w:r>
      <w:r>
        <w:rPr>
          <w:color w:val="231F20"/>
        </w:rPr>
        <w:t xml:space="preserve">gli </w:t>
      </w:r>
      <w:r>
        <w:rPr>
          <w:color w:val="231F20"/>
          <w:spacing w:val="-2"/>
        </w:rPr>
        <w:t>occhi</w:t>
      </w:r>
      <w:r>
        <w:rPr>
          <w:color w:val="231F20"/>
          <w:spacing w:val="-12"/>
        </w:rPr>
        <w:t xml:space="preserve"> </w:t>
      </w:r>
      <w:r>
        <w:rPr>
          <w:color w:val="231F20"/>
          <w:spacing w:val="-2"/>
        </w:rPr>
        <w:t>o</w:t>
      </w:r>
      <w:r>
        <w:rPr>
          <w:color w:val="231F20"/>
          <w:spacing w:val="-12"/>
        </w:rPr>
        <w:t xml:space="preserve"> </w:t>
      </w:r>
      <w:r>
        <w:rPr>
          <w:color w:val="231F20"/>
          <w:spacing w:val="-2"/>
        </w:rPr>
        <w:t>il</w:t>
      </w:r>
      <w:r>
        <w:rPr>
          <w:color w:val="231F20"/>
          <w:spacing w:val="-12"/>
        </w:rPr>
        <w:t xml:space="preserve"> </w:t>
      </w:r>
      <w:r>
        <w:rPr>
          <w:color w:val="231F20"/>
          <w:spacing w:val="-2"/>
        </w:rPr>
        <w:t>naso,</w:t>
      </w:r>
      <w:r>
        <w:rPr>
          <w:color w:val="231F20"/>
          <w:spacing w:val="-11"/>
        </w:rPr>
        <w:t xml:space="preserve"> </w:t>
      </w:r>
      <w:r>
        <w:rPr>
          <w:color w:val="231F20"/>
          <w:spacing w:val="-2"/>
        </w:rPr>
        <w:t>qualcun’altra</w:t>
      </w:r>
      <w:r>
        <w:rPr>
          <w:color w:val="231F20"/>
          <w:spacing w:val="-12"/>
        </w:rPr>
        <w:t xml:space="preserve"> </w:t>
      </w:r>
      <w:r>
        <w:rPr>
          <w:color w:val="231F20"/>
          <w:spacing w:val="-2"/>
        </w:rPr>
        <w:t>odia</w:t>
      </w:r>
      <w:r>
        <w:rPr>
          <w:color w:val="231F20"/>
          <w:spacing w:val="-12"/>
        </w:rPr>
        <w:t xml:space="preserve"> </w:t>
      </w:r>
      <w:r>
        <w:rPr>
          <w:color w:val="231F20"/>
          <w:spacing w:val="-2"/>
        </w:rPr>
        <w:t>il</w:t>
      </w:r>
      <w:r>
        <w:rPr>
          <w:color w:val="231F20"/>
          <w:spacing w:val="-12"/>
        </w:rPr>
        <w:t xml:space="preserve"> </w:t>
      </w:r>
      <w:r>
        <w:rPr>
          <w:color w:val="231F20"/>
          <w:spacing w:val="-2"/>
        </w:rPr>
        <w:t>proprio</w:t>
      </w:r>
      <w:r>
        <w:rPr>
          <w:color w:val="231F20"/>
          <w:spacing w:val="-11"/>
        </w:rPr>
        <w:t xml:space="preserve"> </w:t>
      </w:r>
      <w:r>
        <w:rPr>
          <w:color w:val="231F20"/>
          <w:spacing w:val="-2"/>
        </w:rPr>
        <w:t>seno</w:t>
      </w:r>
      <w:r>
        <w:rPr>
          <w:color w:val="231F20"/>
          <w:spacing w:val="-12"/>
        </w:rPr>
        <w:t xml:space="preserve"> </w:t>
      </w:r>
      <w:r>
        <w:rPr>
          <w:color w:val="231F20"/>
          <w:spacing w:val="-2"/>
        </w:rPr>
        <w:t>o</w:t>
      </w:r>
      <w:r>
        <w:rPr>
          <w:color w:val="231F20"/>
          <w:spacing w:val="-12"/>
        </w:rPr>
        <w:t xml:space="preserve"> </w:t>
      </w:r>
      <w:r>
        <w:rPr>
          <w:color w:val="231F20"/>
          <w:spacing w:val="-2"/>
        </w:rPr>
        <w:t>le</w:t>
      </w:r>
      <w:r>
        <w:rPr>
          <w:color w:val="231F20"/>
          <w:spacing w:val="-12"/>
        </w:rPr>
        <w:t xml:space="preserve"> </w:t>
      </w:r>
      <w:r>
        <w:rPr>
          <w:color w:val="231F20"/>
          <w:spacing w:val="-2"/>
        </w:rPr>
        <w:t>caviglie. Valentina</w:t>
      </w:r>
      <w:r>
        <w:rPr>
          <w:color w:val="231F20"/>
          <w:spacing w:val="-12"/>
        </w:rPr>
        <w:t xml:space="preserve"> </w:t>
      </w:r>
      <w:r>
        <w:rPr>
          <w:color w:val="231F20"/>
          <w:spacing w:val="-2"/>
        </w:rPr>
        <w:t>non</w:t>
      </w:r>
      <w:r>
        <w:rPr>
          <w:color w:val="231F20"/>
          <w:spacing w:val="-12"/>
        </w:rPr>
        <w:t xml:space="preserve"> </w:t>
      </w:r>
      <w:r>
        <w:rPr>
          <w:color w:val="231F20"/>
          <w:spacing w:val="-2"/>
        </w:rPr>
        <w:t>andava</w:t>
      </w:r>
      <w:r>
        <w:rPr>
          <w:color w:val="231F20"/>
          <w:spacing w:val="-12"/>
        </w:rPr>
        <w:t xml:space="preserve"> </w:t>
      </w:r>
      <w:r>
        <w:rPr>
          <w:color w:val="231F20"/>
          <w:spacing w:val="-2"/>
        </w:rPr>
        <w:t>d’accordo</w:t>
      </w:r>
      <w:r>
        <w:rPr>
          <w:color w:val="231F20"/>
          <w:spacing w:val="-11"/>
        </w:rPr>
        <w:t xml:space="preserve"> </w:t>
      </w:r>
      <w:r>
        <w:rPr>
          <w:color w:val="231F20"/>
          <w:spacing w:val="-2"/>
        </w:rPr>
        <w:t>coi</w:t>
      </w:r>
      <w:r>
        <w:rPr>
          <w:color w:val="231F20"/>
          <w:spacing w:val="-12"/>
        </w:rPr>
        <w:t xml:space="preserve"> </w:t>
      </w:r>
      <w:r>
        <w:rPr>
          <w:color w:val="231F20"/>
          <w:spacing w:val="-2"/>
        </w:rPr>
        <w:t>suoi</w:t>
      </w:r>
      <w:r>
        <w:rPr>
          <w:color w:val="231F20"/>
          <w:spacing w:val="-12"/>
        </w:rPr>
        <w:t xml:space="preserve"> </w:t>
      </w:r>
      <w:r>
        <w:rPr>
          <w:color w:val="231F20"/>
          <w:spacing w:val="-2"/>
        </w:rPr>
        <w:t>piedi.</w:t>
      </w:r>
      <w:r>
        <w:rPr>
          <w:color w:val="231F20"/>
          <w:spacing w:val="-12"/>
        </w:rPr>
        <w:t xml:space="preserve"> </w:t>
      </w:r>
      <w:r>
        <w:rPr>
          <w:color w:val="231F20"/>
          <w:spacing w:val="-2"/>
        </w:rPr>
        <w:t>Nemmeno</w:t>
      </w:r>
      <w:r>
        <w:rPr>
          <w:color w:val="231F20"/>
          <w:spacing w:val="-11"/>
        </w:rPr>
        <w:t xml:space="preserve"> </w:t>
      </w:r>
      <w:r>
        <w:rPr>
          <w:color w:val="231F20"/>
          <w:spacing w:val="-2"/>
        </w:rPr>
        <w:t xml:space="preserve">gli </w:t>
      </w:r>
      <w:r>
        <w:rPr>
          <w:color w:val="231F20"/>
        </w:rPr>
        <w:t>amici</w:t>
      </w:r>
      <w:r>
        <w:rPr>
          <w:color w:val="231F20"/>
          <w:spacing w:val="-14"/>
        </w:rPr>
        <w:t xml:space="preserve"> </w:t>
      </w:r>
      <w:r>
        <w:rPr>
          <w:color w:val="231F20"/>
        </w:rPr>
        <w:t>più</w:t>
      </w:r>
      <w:r>
        <w:rPr>
          <w:color w:val="231F20"/>
          <w:spacing w:val="-14"/>
        </w:rPr>
        <w:t xml:space="preserve"> </w:t>
      </w:r>
      <w:r>
        <w:rPr>
          <w:color w:val="231F20"/>
        </w:rPr>
        <w:t>fidati</w:t>
      </w:r>
      <w:r>
        <w:rPr>
          <w:color w:val="231F20"/>
          <w:spacing w:val="-14"/>
        </w:rPr>
        <w:t xml:space="preserve"> </w:t>
      </w:r>
      <w:r>
        <w:rPr>
          <w:color w:val="231F20"/>
        </w:rPr>
        <w:t>li</w:t>
      </w:r>
      <w:r>
        <w:rPr>
          <w:color w:val="231F20"/>
          <w:spacing w:val="-13"/>
        </w:rPr>
        <w:t xml:space="preserve"> </w:t>
      </w:r>
      <w:r>
        <w:rPr>
          <w:color w:val="231F20"/>
        </w:rPr>
        <w:t>avevano</w:t>
      </w:r>
      <w:r>
        <w:rPr>
          <w:color w:val="231F20"/>
          <w:spacing w:val="-14"/>
        </w:rPr>
        <w:t xml:space="preserve"> </w:t>
      </w:r>
      <w:r>
        <w:rPr>
          <w:color w:val="231F20"/>
        </w:rPr>
        <w:t>mai</w:t>
      </w:r>
      <w:r>
        <w:rPr>
          <w:color w:val="231F20"/>
          <w:spacing w:val="-14"/>
        </w:rPr>
        <w:t xml:space="preserve"> </w:t>
      </w:r>
      <w:r>
        <w:rPr>
          <w:color w:val="231F20"/>
        </w:rPr>
        <w:t>visti,</w:t>
      </w:r>
      <w:r>
        <w:rPr>
          <w:color w:val="231F20"/>
          <w:spacing w:val="-14"/>
        </w:rPr>
        <w:t xml:space="preserve"> </w:t>
      </w:r>
      <w:r>
        <w:rPr>
          <w:color w:val="231F20"/>
        </w:rPr>
        <w:t>nemmeno</w:t>
      </w:r>
      <w:r>
        <w:rPr>
          <w:color w:val="231F20"/>
          <w:spacing w:val="-13"/>
        </w:rPr>
        <w:t xml:space="preserve"> </w:t>
      </w:r>
      <w:r>
        <w:rPr>
          <w:color w:val="231F20"/>
        </w:rPr>
        <w:t>sua</w:t>
      </w:r>
      <w:r>
        <w:rPr>
          <w:color w:val="231F20"/>
          <w:spacing w:val="-14"/>
        </w:rPr>
        <w:t xml:space="preserve"> </w:t>
      </w:r>
      <w:r>
        <w:rPr>
          <w:color w:val="231F20"/>
        </w:rPr>
        <w:t>madre</w:t>
      </w:r>
      <w:r>
        <w:rPr>
          <w:color w:val="231F20"/>
          <w:spacing w:val="-14"/>
        </w:rPr>
        <w:t xml:space="preserve"> </w:t>
      </w:r>
      <w:r>
        <w:rPr>
          <w:color w:val="231F20"/>
        </w:rPr>
        <w:t>da quando aveva imparato a vestirsi da sola.</w:t>
      </w:r>
    </w:p>
    <w:p w14:paraId="054933E9" w14:textId="77777777" w:rsidR="00DE442C" w:rsidRDefault="00000000">
      <w:pPr>
        <w:pStyle w:val="Corpotesto"/>
        <w:spacing w:before="14" w:line="170" w:lineRule="auto"/>
        <w:ind w:right="386"/>
      </w:pPr>
      <w:r>
        <w:rPr>
          <w:color w:val="231F20"/>
        </w:rPr>
        <w:t>Normalmente sarebbe salita a Sullago con Dinamite, il Ciao</w:t>
      </w:r>
      <w:r>
        <w:rPr>
          <w:color w:val="231F20"/>
          <w:spacing w:val="-12"/>
        </w:rPr>
        <w:t xml:space="preserve"> </w:t>
      </w:r>
      <w:r>
        <w:rPr>
          <w:color w:val="231F20"/>
        </w:rPr>
        <w:t>di</w:t>
      </w:r>
      <w:r>
        <w:rPr>
          <w:color w:val="231F20"/>
          <w:spacing w:val="-12"/>
        </w:rPr>
        <w:t xml:space="preserve"> </w:t>
      </w:r>
      <w:r>
        <w:rPr>
          <w:color w:val="231F20"/>
        </w:rPr>
        <w:t>Elisa,</w:t>
      </w:r>
      <w:r>
        <w:rPr>
          <w:color w:val="231F20"/>
          <w:spacing w:val="-12"/>
        </w:rPr>
        <w:t xml:space="preserve"> </w:t>
      </w:r>
      <w:r>
        <w:rPr>
          <w:color w:val="231F20"/>
        </w:rPr>
        <w:t>ma</w:t>
      </w:r>
      <w:r>
        <w:rPr>
          <w:color w:val="231F20"/>
          <w:spacing w:val="-12"/>
        </w:rPr>
        <w:t xml:space="preserve"> </w:t>
      </w:r>
      <w:r>
        <w:rPr>
          <w:color w:val="231F20"/>
        </w:rPr>
        <w:t>aveva</w:t>
      </w:r>
      <w:r>
        <w:rPr>
          <w:color w:val="231F20"/>
          <w:spacing w:val="-12"/>
        </w:rPr>
        <w:t xml:space="preserve"> </w:t>
      </w:r>
      <w:r>
        <w:rPr>
          <w:color w:val="231F20"/>
        </w:rPr>
        <w:t>deciso</w:t>
      </w:r>
      <w:r>
        <w:rPr>
          <w:color w:val="231F20"/>
          <w:spacing w:val="-12"/>
        </w:rPr>
        <w:t xml:space="preserve"> </w:t>
      </w:r>
      <w:r>
        <w:rPr>
          <w:color w:val="231F20"/>
        </w:rPr>
        <w:t>di</w:t>
      </w:r>
      <w:r>
        <w:rPr>
          <w:color w:val="231F20"/>
          <w:spacing w:val="-12"/>
        </w:rPr>
        <w:t xml:space="preserve"> </w:t>
      </w:r>
      <w:r>
        <w:rPr>
          <w:color w:val="231F20"/>
        </w:rPr>
        <w:t>partire</w:t>
      </w:r>
      <w:r>
        <w:rPr>
          <w:color w:val="231F20"/>
          <w:spacing w:val="-12"/>
        </w:rPr>
        <w:t xml:space="preserve"> </w:t>
      </w:r>
      <w:r>
        <w:rPr>
          <w:color w:val="231F20"/>
        </w:rPr>
        <w:t>in</w:t>
      </w:r>
      <w:r>
        <w:rPr>
          <w:color w:val="231F20"/>
          <w:spacing w:val="-12"/>
        </w:rPr>
        <w:t xml:space="preserve"> </w:t>
      </w:r>
      <w:r>
        <w:rPr>
          <w:color w:val="231F20"/>
        </w:rPr>
        <w:t>anticipo</w:t>
      </w:r>
      <w:r>
        <w:rPr>
          <w:color w:val="231F20"/>
          <w:spacing w:val="-12"/>
        </w:rPr>
        <w:t xml:space="preserve"> </w:t>
      </w:r>
      <w:r>
        <w:rPr>
          <w:color w:val="231F20"/>
        </w:rPr>
        <w:t>e</w:t>
      </w:r>
      <w:r>
        <w:rPr>
          <w:color w:val="231F20"/>
          <w:spacing w:val="-12"/>
        </w:rPr>
        <w:t xml:space="preserve"> </w:t>
      </w:r>
      <w:r>
        <w:rPr>
          <w:color w:val="231F20"/>
        </w:rPr>
        <w:t>da</w:t>
      </w:r>
      <w:r>
        <w:rPr>
          <w:color w:val="231F20"/>
          <w:spacing w:val="-12"/>
        </w:rPr>
        <w:t xml:space="preserve"> </w:t>
      </w:r>
      <w:r>
        <w:rPr>
          <w:color w:val="231F20"/>
        </w:rPr>
        <w:t>sola per ripensare agli ultimi avvenimenti e per fare un po’ di chiarezza</w:t>
      </w:r>
      <w:r>
        <w:rPr>
          <w:color w:val="231F20"/>
          <w:spacing w:val="-13"/>
        </w:rPr>
        <w:t xml:space="preserve"> </w:t>
      </w:r>
      <w:r>
        <w:rPr>
          <w:color w:val="231F20"/>
        </w:rPr>
        <w:t>nella</w:t>
      </w:r>
      <w:r>
        <w:rPr>
          <w:color w:val="231F20"/>
          <w:spacing w:val="-13"/>
        </w:rPr>
        <w:t xml:space="preserve"> </w:t>
      </w:r>
      <w:r>
        <w:rPr>
          <w:color w:val="231F20"/>
        </w:rPr>
        <w:t>sua</w:t>
      </w:r>
      <w:r>
        <w:rPr>
          <w:color w:val="231F20"/>
          <w:spacing w:val="-13"/>
        </w:rPr>
        <w:t xml:space="preserve"> </w:t>
      </w:r>
      <w:r>
        <w:rPr>
          <w:color w:val="231F20"/>
        </w:rPr>
        <w:t>mente;</w:t>
      </w:r>
      <w:r>
        <w:rPr>
          <w:color w:val="231F20"/>
          <w:spacing w:val="-13"/>
        </w:rPr>
        <w:t xml:space="preserve"> </w:t>
      </w:r>
      <w:r>
        <w:rPr>
          <w:color w:val="231F20"/>
        </w:rPr>
        <w:t>e</w:t>
      </w:r>
      <w:r>
        <w:rPr>
          <w:color w:val="231F20"/>
          <w:spacing w:val="-13"/>
        </w:rPr>
        <w:t xml:space="preserve"> </w:t>
      </w:r>
      <w:r>
        <w:rPr>
          <w:color w:val="231F20"/>
        </w:rPr>
        <w:t>anche</w:t>
      </w:r>
      <w:r>
        <w:rPr>
          <w:color w:val="231F20"/>
          <w:spacing w:val="-13"/>
        </w:rPr>
        <w:t xml:space="preserve"> </w:t>
      </w:r>
      <w:r>
        <w:rPr>
          <w:color w:val="231F20"/>
        </w:rPr>
        <w:t>per</w:t>
      </w:r>
      <w:r>
        <w:rPr>
          <w:color w:val="231F20"/>
          <w:spacing w:val="-13"/>
        </w:rPr>
        <w:t xml:space="preserve"> </w:t>
      </w:r>
      <w:r>
        <w:rPr>
          <w:color w:val="231F20"/>
        </w:rPr>
        <w:t>lasciare</w:t>
      </w:r>
      <w:r>
        <w:rPr>
          <w:color w:val="231F20"/>
          <w:spacing w:val="-13"/>
        </w:rPr>
        <w:t xml:space="preserve"> </w:t>
      </w:r>
      <w:r>
        <w:rPr>
          <w:color w:val="231F20"/>
        </w:rPr>
        <w:t>libera</w:t>
      </w:r>
      <w:r>
        <w:rPr>
          <w:color w:val="231F20"/>
          <w:spacing w:val="-13"/>
        </w:rPr>
        <w:t xml:space="preserve"> </w:t>
      </w:r>
      <w:r>
        <w:rPr>
          <w:color w:val="231F20"/>
        </w:rPr>
        <w:t>l’amica di venire in moto con Sandro. Non voleva essere la palla al piede di nessuno.</w:t>
      </w:r>
    </w:p>
    <w:p w14:paraId="64592D6F" w14:textId="77777777" w:rsidR="00DE442C" w:rsidRDefault="00000000">
      <w:pPr>
        <w:pStyle w:val="Corpotesto"/>
        <w:spacing w:before="8" w:line="170" w:lineRule="auto"/>
        <w:ind w:right="386"/>
      </w:pPr>
      <w:r>
        <w:rPr>
          <w:color w:val="231F20"/>
        </w:rPr>
        <w:t>Un’auto</w:t>
      </w:r>
      <w:r>
        <w:rPr>
          <w:color w:val="231F20"/>
          <w:spacing w:val="-9"/>
        </w:rPr>
        <w:t xml:space="preserve"> </w:t>
      </w:r>
      <w:r>
        <w:rPr>
          <w:color w:val="231F20"/>
        </w:rPr>
        <w:t>piena</w:t>
      </w:r>
      <w:r>
        <w:rPr>
          <w:color w:val="231F20"/>
          <w:spacing w:val="-9"/>
        </w:rPr>
        <w:t xml:space="preserve"> </w:t>
      </w:r>
      <w:r>
        <w:rPr>
          <w:color w:val="231F20"/>
        </w:rPr>
        <w:t>di</w:t>
      </w:r>
      <w:r>
        <w:rPr>
          <w:color w:val="231F20"/>
          <w:spacing w:val="-9"/>
        </w:rPr>
        <w:t xml:space="preserve"> </w:t>
      </w:r>
      <w:r>
        <w:rPr>
          <w:color w:val="231F20"/>
        </w:rPr>
        <w:t>gente</w:t>
      </w:r>
      <w:r>
        <w:rPr>
          <w:color w:val="231F20"/>
          <w:spacing w:val="-9"/>
        </w:rPr>
        <w:t xml:space="preserve"> </w:t>
      </w:r>
      <w:r>
        <w:rPr>
          <w:color w:val="231F20"/>
        </w:rPr>
        <w:t>e</w:t>
      </w:r>
      <w:r>
        <w:rPr>
          <w:color w:val="231F20"/>
          <w:spacing w:val="-9"/>
        </w:rPr>
        <w:t xml:space="preserve"> </w:t>
      </w:r>
      <w:r>
        <w:rPr>
          <w:color w:val="231F20"/>
        </w:rPr>
        <w:t>di</w:t>
      </w:r>
      <w:r>
        <w:rPr>
          <w:color w:val="231F20"/>
          <w:spacing w:val="-9"/>
        </w:rPr>
        <w:t xml:space="preserve"> </w:t>
      </w:r>
      <w:r>
        <w:rPr>
          <w:color w:val="231F20"/>
        </w:rPr>
        <w:t>bagagli</w:t>
      </w:r>
      <w:r>
        <w:rPr>
          <w:color w:val="231F20"/>
          <w:spacing w:val="-9"/>
        </w:rPr>
        <w:t xml:space="preserve"> </w:t>
      </w:r>
      <w:r>
        <w:rPr>
          <w:color w:val="231F20"/>
        </w:rPr>
        <w:t>la</w:t>
      </w:r>
      <w:r>
        <w:rPr>
          <w:color w:val="231F20"/>
          <w:spacing w:val="-9"/>
        </w:rPr>
        <w:t xml:space="preserve"> </w:t>
      </w:r>
      <w:r>
        <w:rPr>
          <w:color w:val="231F20"/>
        </w:rPr>
        <w:t>costrinse</w:t>
      </w:r>
      <w:r>
        <w:rPr>
          <w:color w:val="231F20"/>
          <w:spacing w:val="-9"/>
        </w:rPr>
        <w:t xml:space="preserve"> </w:t>
      </w:r>
      <w:r>
        <w:rPr>
          <w:color w:val="231F20"/>
        </w:rPr>
        <w:t>a</w:t>
      </w:r>
      <w:r>
        <w:rPr>
          <w:color w:val="231F20"/>
          <w:spacing w:val="-9"/>
        </w:rPr>
        <w:t xml:space="preserve"> </w:t>
      </w:r>
      <w:r>
        <w:rPr>
          <w:color w:val="231F20"/>
        </w:rPr>
        <w:t>riparare tra i cespugli ai bordi della strada. Per la prima volta si tro- vava dall’altra parte della barricata. Negli anni passati era sempre andata in vacanza coi genitori facendo parte dell’e- sercito invasore dei turisti. Ora vedeva tutta quella gente</w:t>
      </w:r>
      <w:r>
        <w:rPr>
          <w:color w:val="231F20"/>
          <w:spacing w:val="80"/>
        </w:rPr>
        <w:t xml:space="preserve"> </w:t>
      </w:r>
      <w:r>
        <w:rPr>
          <w:color w:val="231F20"/>
        </w:rPr>
        <w:t>in continuo arrivo come una massa sgraziata, rumorosa e ficcanaso che si appropriava di strade e giardini, di panchi- ne e prati, negozi e bar, spesso non lasciando spazio e aria nemmeno ai legittimi proprietari.</w:t>
      </w:r>
    </w:p>
    <w:p w14:paraId="4C30F994" w14:textId="77777777" w:rsidR="00DE442C" w:rsidRDefault="00DE442C">
      <w:pPr>
        <w:spacing w:line="170" w:lineRule="auto"/>
        <w:sectPr w:rsidR="00DE442C" w:rsidSect="002D644F">
          <w:pgSz w:w="8220" w:h="12750"/>
          <w:pgMar w:top="1040" w:right="880" w:bottom="860" w:left="1040" w:header="0" w:footer="666" w:gutter="0"/>
          <w:cols w:space="720"/>
        </w:sectPr>
      </w:pPr>
    </w:p>
    <w:p w14:paraId="0DE37F15" w14:textId="77777777" w:rsidR="00DE442C" w:rsidRDefault="00000000">
      <w:pPr>
        <w:pStyle w:val="Corpotesto"/>
        <w:spacing w:before="108" w:line="170" w:lineRule="auto"/>
        <w:ind w:left="230" w:right="273"/>
      </w:pPr>
      <w:r>
        <w:rPr>
          <w:color w:val="231F20"/>
        </w:rPr>
        <w:lastRenderedPageBreak/>
        <w:t>Capiva il sentimento di disprezzo dei residenti verso quell’intrusione colorata, spesso fintamente allegra e sem- pre esagitata, mitigato e nascosto dalla necessità di quel flusso</w:t>
      </w:r>
      <w:r>
        <w:rPr>
          <w:color w:val="231F20"/>
          <w:spacing w:val="-5"/>
        </w:rPr>
        <w:t xml:space="preserve"> </w:t>
      </w:r>
      <w:r>
        <w:rPr>
          <w:color w:val="231F20"/>
        </w:rPr>
        <w:t>di</w:t>
      </w:r>
      <w:r>
        <w:rPr>
          <w:color w:val="231F20"/>
          <w:spacing w:val="-4"/>
        </w:rPr>
        <w:t xml:space="preserve"> </w:t>
      </w:r>
      <w:r>
        <w:rPr>
          <w:color w:val="231F20"/>
        </w:rPr>
        <w:t>denaro</w:t>
      </w:r>
      <w:r>
        <w:rPr>
          <w:color w:val="231F20"/>
          <w:spacing w:val="-4"/>
        </w:rPr>
        <w:t xml:space="preserve"> </w:t>
      </w:r>
      <w:r>
        <w:rPr>
          <w:color w:val="231F20"/>
        </w:rPr>
        <w:t>che</w:t>
      </w:r>
      <w:r>
        <w:rPr>
          <w:color w:val="231F20"/>
          <w:spacing w:val="-4"/>
        </w:rPr>
        <w:t xml:space="preserve"> </w:t>
      </w:r>
      <w:r>
        <w:rPr>
          <w:color w:val="231F20"/>
        </w:rPr>
        <w:t>ogni</w:t>
      </w:r>
      <w:r>
        <w:rPr>
          <w:color w:val="231F20"/>
          <w:spacing w:val="-4"/>
        </w:rPr>
        <w:t xml:space="preserve"> </w:t>
      </w:r>
      <w:r>
        <w:rPr>
          <w:color w:val="231F20"/>
        </w:rPr>
        <w:t>estate</w:t>
      </w:r>
      <w:r>
        <w:rPr>
          <w:color w:val="231F20"/>
          <w:spacing w:val="-4"/>
        </w:rPr>
        <w:t xml:space="preserve"> </w:t>
      </w:r>
      <w:r>
        <w:rPr>
          <w:color w:val="231F20"/>
        </w:rPr>
        <w:t>dava</w:t>
      </w:r>
      <w:r>
        <w:rPr>
          <w:color w:val="231F20"/>
          <w:spacing w:val="-5"/>
        </w:rPr>
        <w:t xml:space="preserve"> </w:t>
      </w:r>
      <w:r>
        <w:rPr>
          <w:color w:val="231F20"/>
        </w:rPr>
        <w:t>ossigeno</w:t>
      </w:r>
      <w:r>
        <w:rPr>
          <w:color w:val="231F20"/>
          <w:spacing w:val="-5"/>
        </w:rPr>
        <w:t xml:space="preserve"> </w:t>
      </w:r>
      <w:r>
        <w:rPr>
          <w:color w:val="231F20"/>
        </w:rPr>
        <w:t>all’economia di tutta la comunità.</w:t>
      </w:r>
    </w:p>
    <w:p w14:paraId="6B8EF3B6" w14:textId="77777777" w:rsidR="00DE442C" w:rsidRDefault="00000000">
      <w:pPr>
        <w:pStyle w:val="Corpotesto"/>
        <w:spacing w:before="7" w:line="170" w:lineRule="auto"/>
        <w:ind w:left="230" w:right="273"/>
      </w:pPr>
      <w:r>
        <w:rPr>
          <w:color w:val="231F20"/>
        </w:rPr>
        <w:t>Come</w:t>
      </w:r>
      <w:r>
        <w:rPr>
          <w:color w:val="231F20"/>
          <w:spacing w:val="-12"/>
        </w:rPr>
        <w:t xml:space="preserve"> </w:t>
      </w:r>
      <w:r>
        <w:rPr>
          <w:color w:val="231F20"/>
        </w:rPr>
        <w:t>le</w:t>
      </w:r>
      <w:r>
        <w:rPr>
          <w:color w:val="231F20"/>
          <w:spacing w:val="-12"/>
        </w:rPr>
        <w:t xml:space="preserve"> </w:t>
      </w:r>
      <w:r>
        <w:rPr>
          <w:color w:val="231F20"/>
        </w:rPr>
        <w:t>aveva</w:t>
      </w:r>
      <w:r>
        <w:rPr>
          <w:color w:val="231F20"/>
          <w:spacing w:val="-12"/>
        </w:rPr>
        <w:t xml:space="preserve"> </w:t>
      </w:r>
      <w:r>
        <w:rPr>
          <w:color w:val="231F20"/>
        </w:rPr>
        <w:t>detto</w:t>
      </w:r>
      <w:r>
        <w:rPr>
          <w:color w:val="231F20"/>
          <w:spacing w:val="-12"/>
        </w:rPr>
        <w:t xml:space="preserve"> </w:t>
      </w:r>
      <w:r>
        <w:rPr>
          <w:color w:val="231F20"/>
        </w:rPr>
        <w:t>sua</w:t>
      </w:r>
      <w:r>
        <w:rPr>
          <w:color w:val="231F20"/>
          <w:spacing w:val="-12"/>
        </w:rPr>
        <w:t xml:space="preserve"> </w:t>
      </w:r>
      <w:r>
        <w:rPr>
          <w:color w:val="231F20"/>
        </w:rPr>
        <w:t>zia</w:t>
      </w:r>
      <w:r>
        <w:rPr>
          <w:color w:val="231F20"/>
          <w:spacing w:val="-12"/>
        </w:rPr>
        <w:t xml:space="preserve"> </w:t>
      </w:r>
      <w:r>
        <w:rPr>
          <w:color w:val="231F20"/>
        </w:rPr>
        <w:t>«Purché</w:t>
      </w:r>
      <w:r>
        <w:rPr>
          <w:color w:val="231F20"/>
          <w:spacing w:val="-12"/>
        </w:rPr>
        <w:t xml:space="preserve"> </w:t>
      </w:r>
      <w:r>
        <w:rPr>
          <w:color w:val="231F20"/>
        </w:rPr>
        <w:t>il</w:t>
      </w:r>
      <w:r>
        <w:rPr>
          <w:color w:val="231F20"/>
          <w:spacing w:val="-12"/>
        </w:rPr>
        <w:t xml:space="preserve"> </w:t>
      </w:r>
      <w:r>
        <w:rPr>
          <w:color w:val="231F20"/>
        </w:rPr>
        <w:t>turismo</w:t>
      </w:r>
      <w:r>
        <w:rPr>
          <w:color w:val="231F20"/>
          <w:spacing w:val="-12"/>
        </w:rPr>
        <w:t xml:space="preserve"> </w:t>
      </w:r>
      <w:r>
        <w:rPr>
          <w:color w:val="231F20"/>
        </w:rPr>
        <w:t>continui</w:t>
      </w:r>
      <w:r>
        <w:rPr>
          <w:color w:val="231F20"/>
          <w:spacing w:val="-12"/>
        </w:rPr>
        <w:t xml:space="preserve"> </w:t>
      </w:r>
      <w:r>
        <w:rPr>
          <w:color w:val="231F20"/>
        </w:rPr>
        <w:t>a essere</w:t>
      </w:r>
      <w:r>
        <w:rPr>
          <w:color w:val="231F20"/>
          <w:spacing w:val="-12"/>
        </w:rPr>
        <w:t xml:space="preserve"> </w:t>
      </w:r>
      <w:r>
        <w:rPr>
          <w:color w:val="231F20"/>
        </w:rPr>
        <w:t>gestito</w:t>
      </w:r>
      <w:r>
        <w:rPr>
          <w:color w:val="231F20"/>
          <w:spacing w:val="-12"/>
        </w:rPr>
        <w:t xml:space="preserve"> </w:t>
      </w:r>
      <w:r>
        <w:rPr>
          <w:color w:val="231F20"/>
        </w:rPr>
        <w:t>da</w:t>
      </w:r>
      <w:r>
        <w:rPr>
          <w:color w:val="231F20"/>
          <w:spacing w:val="-12"/>
        </w:rPr>
        <w:t xml:space="preserve"> </w:t>
      </w:r>
      <w:r>
        <w:rPr>
          <w:color w:val="231F20"/>
        </w:rPr>
        <w:t>gente</w:t>
      </w:r>
      <w:r>
        <w:rPr>
          <w:color w:val="231F20"/>
          <w:spacing w:val="-12"/>
        </w:rPr>
        <w:t xml:space="preserve"> </w:t>
      </w:r>
      <w:r>
        <w:rPr>
          <w:color w:val="231F20"/>
        </w:rPr>
        <w:t>del</w:t>
      </w:r>
      <w:r>
        <w:rPr>
          <w:color w:val="231F20"/>
          <w:spacing w:val="-12"/>
        </w:rPr>
        <w:t xml:space="preserve"> </w:t>
      </w:r>
      <w:r>
        <w:rPr>
          <w:color w:val="231F20"/>
        </w:rPr>
        <w:t>luogo</w:t>
      </w:r>
      <w:r>
        <w:rPr>
          <w:color w:val="231F20"/>
          <w:spacing w:val="-12"/>
        </w:rPr>
        <w:t xml:space="preserve"> </w:t>
      </w:r>
      <w:r>
        <w:rPr>
          <w:color w:val="231F20"/>
        </w:rPr>
        <w:t>e</w:t>
      </w:r>
      <w:r>
        <w:rPr>
          <w:color w:val="231F20"/>
          <w:spacing w:val="-12"/>
        </w:rPr>
        <w:t xml:space="preserve"> </w:t>
      </w:r>
      <w:r>
        <w:rPr>
          <w:color w:val="231F20"/>
        </w:rPr>
        <w:t>non</w:t>
      </w:r>
      <w:r>
        <w:rPr>
          <w:color w:val="231F20"/>
          <w:spacing w:val="-12"/>
        </w:rPr>
        <w:t xml:space="preserve"> </w:t>
      </w:r>
      <w:r>
        <w:rPr>
          <w:color w:val="231F20"/>
        </w:rPr>
        <w:t>da</w:t>
      </w:r>
      <w:r>
        <w:rPr>
          <w:color w:val="231F20"/>
          <w:spacing w:val="-12"/>
        </w:rPr>
        <w:t xml:space="preserve"> </w:t>
      </w:r>
      <w:r>
        <w:rPr>
          <w:color w:val="231F20"/>
        </w:rPr>
        <w:t>ditte</w:t>
      </w:r>
      <w:r>
        <w:rPr>
          <w:color w:val="231F20"/>
          <w:spacing w:val="-12"/>
        </w:rPr>
        <w:t xml:space="preserve"> </w:t>
      </w:r>
      <w:r>
        <w:rPr>
          <w:color w:val="231F20"/>
        </w:rPr>
        <w:t>e</w:t>
      </w:r>
      <w:r>
        <w:rPr>
          <w:color w:val="231F20"/>
          <w:spacing w:val="-12"/>
        </w:rPr>
        <w:t xml:space="preserve"> </w:t>
      </w:r>
      <w:r>
        <w:rPr>
          <w:color w:val="231F20"/>
        </w:rPr>
        <w:t>grandi</w:t>
      </w:r>
      <w:r>
        <w:rPr>
          <w:color w:val="231F20"/>
          <w:spacing w:val="-12"/>
        </w:rPr>
        <w:t xml:space="preserve"> </w:t>
      </w:r>
      <w:r>
        <w:rPr>
          <w:color w:val="231F20"/>
        </w:rPr>
        <w:t>ope- ratori</w:t>
      </w:r>
      <w:r>
        <w:rPr>
          <w:color w:val="231F20"/>
          <w:spacing w:val="-1"/>
        </w:rPr>
        <w:t xml:space="preserve"> </w:t>
      </w:r>
      <w:r>
        <w:rPr>
          <w:color w:val="231F20"/>
        </w:rPr>
        <w:t>esterni</w:t>
      </w:r>
      <w:r>
        <w:rPr>
          <w:color w:val="231F20"/>
          <w:spacing w:val="-1"/>
        </w:rPr>
        <w:t xml:space="preserve"> </w:t>
      </w:r>
      <w:r>
        <w:rPr>
          <w:color w:val="231F20"/>
        </w:rPr>
        <w:t>che</w:t>
      </w:r>
      <w:r>
        <w:rPr>
          <w:color w:val="231F20"/>
          <w:spacing w:val="-1"/>
        </w:rPr>
        <w:t xml:space="preserve"> </w:t>
      </w:r>
      <w:r>
        <w:rPr>
          <w:color w:val="231F20"/>
        </w:rPr>
        <w:t>a</w:t>
      </w:r>
      <w:r>
        <w:rPr>
          <w:color w:val="231F20"/>
          <w:spacing w:val="-1"/>
        </w:rPr>
        <w:t xml:space="preserve"> </w:t>
      </w:r>
      <w:r>
        <w:rPr>
          <w:color w:val="231F20"/>
        </w:rPr>
        <w:t>settembre</w:t>
      </w:r>
      <w:r>
        <w:rPr>
          <w:color w:val="231F20"/>
          <w:spacing w:val="-1"/>
        </w:rPr>
        <w:t xml:space="preserve"> </w:t>
      </w:r>
      <w:r>
        <w:rPr>
          <w:color w:val="231F20"/>
        </w:rPr>
        <w:t>si</w:t>
      </w:r>
      <w:r>
        <w:rPr>
          <w:color w:val="231F20"/>
          <w:spacing w:val="-1"/>
        </w:rPr>
        <w:t xml:space="preserve"> </w:t>
      </w:r>
      <w:r>
        <w:rPr>
          <w:color w:val="231F20"/>
        </w:rPr>
        <w:t>portano</w:t>
      </w:r>
      <w:r>
        <w:rPr>
          <w:color w:val="231F20"/>
          <w:spacing w:val="-1"/>
        </w:rPr>
        <w:t xml:space="preserve"> </w:t>
      </w:r>
      <w:r>
        <w:rPr>
          <w:color w:val="231F20"/>
        </w:rPr>
        <w:t>via</w:t>
      </w:r>
      <w:r>
        <w:rPr>
          <w:color w:val="231F20"/>
          <w:spacing w:val="-1"/>
        </w:rPr>
        <w:t xml:space="preserve"> </w:t>
      </w:r>
      <w:r>
        <w:rPr>
          <w:color w:val="231F20"/>
        </w:rPr>
        <w:t>tutti</w:t>
      </w:r>
      <w:r>
        <w:rPr>
          <w:color w:val="231F20"/>
          <w:spacing w:val="-1"/>
        </w:rPr>
        <w:t xml:space="preserve"> </w:t>
      </w:r>
      <w:r>
        <w:rPr>
          <w:color w:val="231F20"/>
        </w:rPr>
        <w:t>i</w:t>
      </w:r>
      <w:r>
        <w:rPr>
          <w:color w:val="231F20"/>
          <w:spacing w:val="-1"/>
        </w:rPr>
        <w:t xml:space="preserve"> </w:t>
      </w:r>
      <w:r>
        <w:rPr>
          <w:color w:val="231F20"/>
        </w:rPr>
        <w:t>guadagni e ti lasciano solo i cestini da pulire, vale la pena sopporta- re le cavallette delle ferie. E poi, fra tanta gente, si incon-</w:t>
      </w:r>
      <w:r>
        <w:rPr>
          <w:color w:val="231F20"/>
          <w:spacing w:val="40"/>
        </w:rPr>
        <w:t xml:space="preserve"> </w:t>
      </w:r>
      <w:r>
        <w:rPr>
          <w:color w:val="231F20"/>
        </w:rPr>
        <w:t>tra sempre la famiglia intelligente, la persona interessante, quella che vale la pena conoscere e che oltre ai soldi, utili per le tasche, lascia anche qualcos’altro, utile per la mente, per rinverdire, approfondire o modificare le proprie idee e le</w:t>
      </w:r>
      <w:r>
        <w:rPr>
          <w:color w:val="231F20"/>
          <w:spacing w:val="-9"/>
        </w:rPr>
        <w:t xml:space="preserve"> </w:t>
      </w:r>
      <w:r>
        <w:rPr>
          <w:color w:val="231F20"/>
        </w:rPr>
        <w:t>proprie</w:t>
      </w:r>
      <w:r>
        <w:rPr>
          <w:color w:val="231F20"/>
          <w:spacing w:val="-9"/>
        </w:rPr>
        <w:t xml:space="preserve"> </w:t>
      </w:r>
      <w:r>
        <w:rPr>
          <w:color w:val="231F20"/>
        </w:rPr>
        <w:t>abitudini.</w:t>
      </w:r>
      <w:r>
        <w:rPr>
          <w:color w:val="231F20"/>
          <w:spacing w:val="-10"/>
        </w:rPr>
        <w:t xml:space="preserve"> </w:t>
      </w:r>
      <w:r>
        <w:rPr>
          <w:color w:val="231F20"/>
        </w:rPr>
        <w:t>L’estate</w:t>
      </w:r>
      <w:r>
        <w:rPr>
          <w:color w:val="231F20"/>
          <w:spacing w:val="-9"/>
        </w:rPr>
        <w:t xml:space="preserve"> </w:t>
      </w:r>
      <w:r>
        <w:rPr>
          <w:color w:val="231F20"/>
        </w:rPr>
        <w:t>e</w:t>
      </w:r>
      <w:r>
        <w:rPr>
          <w:color w:val="231F20"/>
          <w:spacing w:val="-9"/>
        </w:rPr>
        <w:t xml:space="preserve"> </w:t>
      </w:r>
      <w:r>
        <w:rPr>
          <w:color w:val="231F20"/>
        </w:rPr>
        <w:t>la</w:t>
      </w:r>
      <w:r>
        <w:rPr>
          <w:color w:val="231F20"/>
          <w:spacing w:val="-10"/>
        </w:rPr>
        <w:t xml:space="preserve"> </w:t>
      </w:r>
      <w:r>
        <w:rPr>
          <w:color w:val="231F20"/>
        </w:rPr>
        <w:t>gente</w:t>
      </w:r>
      <w:r>
        <w:rPr>
          <w:color w:val="231F20"/>
          <w:spacing w:val="-9"/>
        </w:rPr>
        <w:t xml:space="preserve"> </w:t>
      </w:r>
      <w:r>
        <w:rPr>
          <w:color w:val="231F20"/>
        </w:rPr>
        <w:t>devono</w:t>
      </w:r>
      <w:r>
        <w:rPr>
          <w:color w:val="231F20"/>
          <w:spacing w:val="-9"/>
        </w:rPr>
        <w:t xml:space="preserve"> </w:t>
      </w:r>
      <w:r>
        <w:rPr>
          <w:color w:val="231F20"/>
        </w:rPr>
        <w:t>essere</w:t>
      </w:r>
      <w:r>
        <w:rPr>
          <w:color w:val="231F20"/>
          <w:spacing w:val="-10"/>
        </w:rPr>
        <w:t xml:space="preserve"> </w:t>
      </w:r>
      <w:r>
        <w:rPr>
          <w:color w:val="231F20"/>
        </w:rPr>
        <w:t>un’oc- casione di crescita, solo dal confronto con gli altri si può ot- tenere tutto questo».</w:t>
      </w:r>
    </w:p>
    <w:p w14:paraId="662877F7" w14:textId="77777777" w:rsidR="00DE442C" w:rsidRDefault="00000000">
      <w:pPr>
        <w:pStyle w:val="Corpotesto"/>
        <w:spacing w:before="15" w:line="170" w:lineRule="auto"/>
        <w:ind w:left="230" w:right="272"/>
      </w:pPr>
      <w:r>
        <w:rPr>
          <w:color w:val="231F20"/>
        </w:rPr>
        <w:t>Naturalmente</w:t>
      </w:r>
      <w:r>
        <w:rPr>
          <w:color w:val="231F20"/>
          <w:spacing w:val="-5"/>
        </w:rPr>
        <w:t xml:space="preserve"> </w:t>
      </w:r>
      <w:r>
        <w:rPr>
          <w:color w:val="231F20"/>
        </w:rPr>
        <w:t>stava</w:t>
      </w:r>
      <w:r>
        <w:rPr>
          <w:color w:val="231F20"/>
          <w:spacing w:val="-5"/>
        </w:rPr>
        <w:t xml:space="preserve"> </w:t>
      </w:r>
      <w:r>
        <w:rPr>
          <w:color w:val="231F20"/>
        </w:rPr>
        <w:t>ben</w:t>
      </w:r>
      <w:r>
        <w:rPr>
          <w:color w:val="231F20"/>
          <w:spacing w:val="-5"/>
        </w:rPr>
        <w:t xml:space="preserve"> </w:t>
      </w:r>
      <w:r>
        <w:rPr>
          <w:color w:val="231F20"/>
        </w:rPr>
        <w:t>attenta</w:t>
      </w:r>
      <w:r>
        <w:rPr>
          <w:color w:val="231F20"/>
          <w:spacing w:val="-5"/>
        </w:rPr>
        <w:t xml:space="preserve"> </w:t>
      </w:r>
      <w:r>
        <w:rPr>
          <w:color w:val="231F20"/>
        </w:rPr>
        <w:t>a</w:t>
      </w:r>
      <w:r>
        <w:rPr>
          <w:color w:val="231F20"/>
          <w:spacing w:val="-5"/>
        </w:rPr>
        <w:t xml:space="preserve"> </w:t>
      </w:r>
      <w:r>
        <w:rPr>
          <w:color w:val="231F20"/>
        </w:rPr>
        <w:t>non</w:t>
      </w:r>
      <w:r>
        <w:rPr>
          <w:color w:val="231F20"/>
          <w:spacing w:val="-5"/>
        </w:rPr>
        <w:t xml:space="preserve"> </w:t>
      </w:r>
      <w:r>
        <w:rPr>
          <w:color w:val="231F20"/>
        </w:rPr>
        <w:t>farsi</w:t>
      </w:r>
      <w:r>
        <w:rPr>
          <w:color w:val="231F20"/>
          <w:spacing w:val="-5"/>
        </w:rPr>
        <w:t xml:space="preserve"> </w:t>
      </w:r>
      <w:r>
        <w:rPr>
          <w:color w:val="231F20"/>
        </w:rPr>
        <w:t>udire</w:t>
      </w:r>
      <w:r>
        <w:rPr>
          <w:color w:val="231F20"/>
          <w:spacing w:val="-5"/>
        </w:rPr>
        <w:t xml:space="preserve"> </w:t>
      </w:r>
      <w:r>
        <w:rPr>
          <w:color w:val="231F20"/>
        </w:rPr>
        <w:t>dal</w:t>
      </w:r>
      <w:r>
        <w:rPr>
          <w:color w:val="231F20"/>
          <w:spacing w:val="-5"/>
        </w:rPr>
        <w:t xml:space="preserve"> </w:t>
      </w:r>
      <w:r>
        <w:rPr>
          <w:color w:val="231F20"/>
        </w:rPr>
        <w:t>ma- rito quand’era in vena di tali considerazioni. Anzi, dal ma- rito stava ben attenta a non farsi udire mai. Abbassava la testa ogni volta che lui era nel raggio del suo spazio vitale. Doveva</w:t>
      </w:r>
      <w:r>
        <w:rPr>
          <w:color w:val="231F20"/>
          <w:spacing w:val="-13"/>
        </w:rPr>
        <w:t xml:space="preserve"> </w:t>
      </w:r>
      <w:r>
        <w:rPr>
          <w:color w:val="231F20"/>
        </w:rPr>
        <w:t>forse</w:t>
      </w:r>
      <w:r>
        <w:rPr>
          <w:color w:val="231F20"/>
          <w:spacing w:val="-13"/>
        </w:rPr>
        <w:t xml:space="preserve"> </w:t>
      </w:r>
      <w:r>
        <w:rPr>
          <w:color w:val="231F20"/>
        </w:rPr>
        <w:t>espiare,</w:t>
      </w:r>
      <w:r>
        <w:rPr>
          <w:color w:val="231F20"/>
          <w:spacing w:val="-13"/>
        </w:rPr>
        <w:t xml:space="preserve"> </w:t>
      </w:r>
      <w:r>
        <w:rPr>
          <w:color w:val="231F20"/>
        </w:rPr>
        <w:t>soffrire</w:t>
      </w:r>
      <w:r>
        <w:rPr>
          <w:color w:val="231F20"/>
          <w:spacing w:val="-13"/>
        </w:rPr>
        <w:t xml:space="preserve"> </w:t>
      </w:r>
      <w:r>
        <w:rPr>
          <w:color w:val="231F20"/>
        </w:rPr>
        <w:t>e</w:t>
      </w:r>
      <w:r>
        <w:rPr>
          <w:color w:val="231F20"/>
          <w:spacing w:val="-13"/>
        </w:rPr>
        <w:t xml:space="preserve"> </w:t>
      </w:r>
      <w:r>
        <w:rPr>
          <w:color w:val="231F20"/>
        </w:rPr>
        <w:t>continuare</w:t>
      </w:r>
      <w:r>
        <w:rPr>
          <w:color w:val="231F20"/>
          <w:spacing w:val="-13"/>
        </w:rPr>
        <w:t xml:space="preserve"> </w:t>
      </w:r>
      <w:r>
        <w:rPr>
          <w:color w:val="231F20"/>
        </w:rPr>
        <w:t>a</w:t>
      </w:r>
      <w:r>
        <w:rPr>
          <w:color w:val="231F20"/>
          <w:spacing w:val="-13"/>
        </w:rPr>
        <w:t xml:space="preserve"> </w:t>
      </w:r>
      <w:r>
        <w:rPr>
          <w:color w:val="231F20"/>
        </w:rPr>
        <w:t>sentirsi</w:t>
      </w:r>
      <w:r>
        <w:rPr>
          <w:color w:val="231F20"/>
          <w:spacing w:val="-13"/>
        </w:rPr>
        <w:t xml:space="preserve"> </w:t>
      </w:r>
      <w:r>
        <w:rPr>
          <w:color w:val="231F20"/>
        </w:rPr>
        <w:t>in</w:t>
      </w:r>
      <w:r>
        <w:rPr>
          <w:color w:val="231F20"/>
          <w:spacing w:val="-13"/>
        </w:rPr>
        <w:t xml:space="preserve"> </w:t>
      </w:r>
      <w:r>
        <w:rPr>
          <w:color w:val="231F20"/>
        </w:rPr>
        <w:t>colpa per una scelta che aveva voluto con tutta se stessa e contro tutti quand’era più giovane e inesperta?</w:t>
      </w:r>
    </w:p>
    <w:p w14:paraId="398F1978" w14:textId="77777777" w:rsidR="00DE442C" w:rsidRDefault="00000000">
      <w:pPr>
        <w:spacing w:before="4" w:line="175" w:lineRule="auto"/>
        <w:ind w:left="230" w:right="273" w:firstLine="283"/>
        <w:jc w:val="both"/>
      </w:pPr>
      <w:r>
        <w:rPr>
          <w:color w:val="231F20"/>
        </w:rPr>
        <w:t>«</w:t>
      </w:r>
      <w:r>
        <w:rPr>
          <w:i/>
          <w:color w:val="231F20"/>
        </w:rPr>
        <w:t>Eppure la zia Maria è sprecata in questo posto o almeno è sprecata con quell’idiota. Ma non vuole più lottare. Ha rinuncia- to. È proprio sorella della mamma! Entrambe di fronte a un falli- mento si sono ritirate</w:t>
      </w:r>
      <w:r>
        <w:rPr>
          <w:color w:val="231F20"/>
        </w:rPr>
        <w:t>».</w:t>
      </w:r>
    </w:p>
    <w:p w14:paraId="41D0E929" w14:textId="77777777" w:rsidR="00DE442C" w:rsidRDefault="00000000">
      <w:pPr>
        <w:pStyle w:val="Corpotesto"/>
        <w:spacing w:line="170" w:lineRule="auto"/>
        <w:ind w:left="230" w:right="276"/>
      </w:pPr>
      <w:r>
        <w:rPr>
          <w:color w:val="231F20"/>
        </w:rPr>
        <w:t xml:space="preserve">Almeno la zia non era ancora preda di un esaurimento </w:t>
      </w:r>
      <w:r>
        <w:rPr>
          <w:color w:val="231F20"/>
          <w:spacing w:val="-2"/>
        </w:rPr>
        <w:t>nervoso,</w:t>
      </w:r>
      <w:r>
        <w:rPr>
          <w:color w:val="231F20"/>
          <w:spacing w:val="-9"/>
        </w:rPr>
        <w:t xml:space="preserve"> </w:t>
      </w:r>
      <w:r>
        <w:rPr>
          <w:color w:val="231F20"/>
          <w:spacing w:val="-2"/>
        </w:rPr>
        <w:t>non</w:t>
      </w:r>
      <w:r>
        <w:rPr>
          <w:color w:val="231F20"/>
          <w:spacing w:val="-9"/>
        </w:rPr>
        <w:t xml:space="preserve"> </w:t>
      </w:r>
      <w:r>
        <w:rPr>
          <w:color w:val="231F20"/>
          <w:spacing w:val="-2"/>
        </w:rPr>
        <w:t>cercava</w:t>
      </w:r>
      <w:r>
        <w:rPr>
          <w:color w:val="231F20"/>
          <w:spacing w:val="-8"/>
        </w:rPr>
        <w:t xml:space="preserve"> </w:t>
      </w:r>
      <w:r>
        <w:rPr>
          <w:color w:val="231F20"/>
          <w:spacing w:val="-2"/>
        </w:rPr>
        <w:t>rifugio</w:t>
      </w:r>
      <w:r>
        <w:rPr>
          <w:color w:val="231F20"/>
          <w:spacing w:val="-9"/>
        </w:rPr>
        <w:t xml:space="preserve"> </w:t>
      </w:r>
      <w:r>
        <w:rPr>
          <w:color w:val="231F20"/>
          <w:spacing w:val="-2"/>
        </w:rPr>
        <w:t>in</w:t>
      </w:r>
      <w:r>
        <w:rPr>
          <w:color w:val="231F20"/>
          <w:spacing w:val="-9"/>
        </w:rPr>
        <w:t xml:space="preserve"> </w:t>
      </w:r>
      <w:r>
        <w:rPr>
          <w:color w:val="231F20"/>
          <w:spacing w:val="-2"/>
        </w:rPr>
        <w:t>pasticche,</w:t>
      </w:r>
      <w:r>
        <w:rPr>
          <w:color w:val="231F20"/>
          <w:spacing w:val="-9"/>
        </w:rPr>
        <w:t xml:space="preserve"> </w:t>
      </w:r>
      <w:r>
        <w:rPr>
          <w:color w:val="231F20"/>
          <w:spacing w:val="-2"/>
        </w:rPr>
        <w:t>psicologi</w:t>
      </w:r>
      <w:r>
        <w:rPr>
          <w:color w:val="231F20"/>
          <w:spacing w:val="-9"/>
        </w:rPr>
        <w:t xml:space="preserve"> </w:t>
      </w:r>
      <w:r>
        <w:rPr>
          <w:color w:val="231F20"/>
          <w:spacing w:val="-2"/>
        </w:rPr>
        <w:t>e</w:t>
      </w:r>
      <w:r>
        <w:rPr>
          <w:color w:val="231F20"/>
          <w:spacing w:val="-9"/>
        </w:rPr>
        <w:t xml:space="preserve"> </w:t>
      </w:r>
      <w:r>
        <w:rPr>
          <w:color w:val="231F20"/>
          <w:spacing w:val="-2"/>
        </w:rPr>
        <w:t>analisti.</w:t>
      </w:r>
    </w:p>
    <w:p w14:paraId="068D9833" w14:textId="77777777" w:rsidR="00DE442C" w:rsidRDefault="00000000">
      <w:pPr>
        <w:spacing w:line="170" w:lineRule="auto"/>
        <w:ind w:left="230" w:right="275" w:firstLine="283"/>
        <w:jc w:val="both"/>
      </w:pPr>
      <w:r>
        <w:rPr>
          <w:color w:val="231F20"/>
        </w:rPr>
        <w:t>«</w:t>
      </w:r>
      <w:r>
        <w:rPr>
          <w:i/>
          <w:color w:val="231F20"/>
        </w:rPr>
        <w:t>Sarà il diverso temperamento o semplicemente il diverso am- biente che propone o costringe a scelte e risposte diverse?</w:t>
      </w:r>
      <w:r>
        <w:rPr>
          <w:color w:val="231F20"/>
        </w:rPr>
        <w:t>».</w:t>
      </w:r>
    </w:p>
    <w:p w14:paraId="011488E4" w14:textId="77777777" w:rsidR="00DE442C" w:rsidRDefault="00000000">
      <w:pPr>
        <w:pStyle w:val="Corpotesto"/>
        <w:spacing w:before="3" w:line="170" w:lineRule="auto"/>
        <w:ind w:left="230" w:right="272"/>
      </w:pPr>
      <w:r>
        <w:rPr>
          <w:color w:val="231F20"/>
        </w:rPr>
        <w:t>Forse</w:t>
      </w:r>
      <w:r>
        <w:rPr>
          <w:color w:val="231F20"/>
          <w:spacing w:val="-4"/>
        </w:rPr>
        <w:t xml:space="preserve"> </w:t>
      </w:r>
      <w:r>
        <w:rPr>
          <w:color w:val="231F20"/>
        </w:rPr>
        <w:t>portare</w:t>
      </w:r>
      <w:r>
        <w:rPr>
          <w:color w:val="231F20"/>
          <w:spacing w:val="-4"/>
        </w:rPr>
        <w:t xml:space="preserve"> </w:t>
      </w:r>
      <w:r>
        <w:rPr>
          <w:color w:val="231F20"/>
        </w:rPr>
        <w:t>la</w:t>
      </w:r>
      <w:r>
        <w:rPr>
          <w:color w:val="231F20"/>
          <w:spacing w:val="-4"/>
        </w:rPr>
        <w:t xml:space="preserve"> </w:t>
      </w:r>
      <w:r>
        <w:rPr>
          <w:color w:val="231F20"/>
        </w:rPr>
        <w:t>zia</w:t>
      </w:r>
      <w:r>
        <w:rPr>
          <w:color w:val="231F20"/>
          <w:spacing w:val="-4"/>
        </w:rPr>
        <w:t xml:space="preserve"> </w:t>
      </w:r>
      <w:r>
        <w:rPr>
          <w:color w:val="231F20"/>
        </w:rPr>
        <w:t>a</w:t>
      </w:r>
      <w:r>
        <w:rPr>
          <w:color w:val="231F20"/>
          <w:spacing w:val="-4"/>
        </w:rPr>
        <w:t xml:space="preserve"> </w:t>
      </w:r>
      <w:r>
        <w:rPr>
          <w:color w:val="231F20"/>
        </w:rPr>
        <w:t>Torino</w:t>
      </w:r>
      <w:r>
        <w:rPr>
          <w:color w:val="231F20"/>
          <w:spacing w:val="-4"/>
        </w:rPr>
        <w:t xml:space="preserve"> </w:t>
      </w:r>
      <w:r>
        <w:rPr>
          <w:color w:val="231F20"/>
        </w:rPr>
        <w:t>e</w:t>
      </w:r>
      <w:r>
        <w:rPr>
          <w:color w:val="231F20"/>
          <w:spacing w:val="-4"/>
        </w:rPr>
        <w:t xml:space="preserve"> </w:t>
      </w:r>
      <w:r>
        <w:rPr>
          <w:color w:val="231F20"/>
        </w:rPr>
        <w:t>la</w:t>
      </w:r>
      <w:r>
        <w:rPr>
          <w:color w:val="231F20"/>
          <w:spacing w:val="-4"/>
        </w:rPr>
        <w:t xml:space="preserve"> </w:t>
      </w:r>
      <w:r>
        <w:rPr>
          <w:color w:val="231F20"/>
        </w:rPr>
        <w:t>mamma</w:t>
      </w:r>
      <w:r>
        <w:rPr>
          <w:color w:val="231F20"/>
          <w:spacing w:val="-4"/>
        </w:rPr>
        <w:t xml:space="preserve"> </w:t>
      </w:r>
      <w:r>
        <w:rPr>
          <w:color w:val="231F20"/>
        </w:rPr>
        <w:t>a</w:t>
      </w:r>
      <w:r>
        <w:rPr>
          <w:color w:val="231F20"/>
          <w:spacing w:val="-4"/>
        </w:rPr>
        <w:t xml:space="preserve"> </w:t>
      </w:r>
      <w:r>
        <w:rPr>
          <w:color w:val="231F20"/>
        </w:rPr>
        <w:t>Barrea</w:t>
      </w:r>
      <w:r>
        <w:rPr>
          <w:color w:val="231F20"/>
          <w:spacing w:val="-4"/>
        </w:rPr>
        <w:t xml:space="preserve"> </w:t>
      </w:r>
      <w:r>
        <w:rPr>
          <w:color w:val="231F20"/>
        </w:rPr>
        <w:t>avreb- be rimestato le carte</w:t>
      </w:r>
      <w:r>
        <w:rPr>
          <w:color w:val="231F20"/>
          <w:spacing w:val="25"/>
        </w:rPr>
        <w:t xml:space="preserve"> </w:t>
      </w:r>
      <w:r>
        <w:rPr>
          <w:color w:val="231F20"/>
        </w:rPr>
        <w:t>e fatto bene a entrambe.</w:t>
      </w:r>
      <w:r>
        <w:rPr>
          <w:color w:val="231F20"/>
          <w:spacing w:val="25"/>
        </w:rPr>
        <w:t xml:space="preserve"> </w:t>
      </w:r>
      <w:r>
        <w:rPr>
          <w:color w:val="231F20"/>
        </w:rPr>
        <w:t>D’altra par-</w:t>
      </w:r>
      <w:r>
        <w:rPr>
          <w:color w:val="231F20"/>
          <w:spacing w:val="80"/>
        </w:rPr>
        <w:t xml:space="preserve"> </w:t>
      </w:r>
      <w:r>
        <w:rPr>
          <w:color w:val="231F20"/>
        </w:rPr>
        <w:t>te quel periodo di lontananza da casa aveva davvero fatto bene</w:t>
      </w:r>
      <w:r>
        <w:rPr>
          <w:color w:val="231F20"/>
          <w:spacing w:val="-4"/>
        </w:rPr>
        <w:t xml:space="preserve"> </w:t>
      </w:r>
      <w:r>
        <w:rPr>
          <w:color w:val="231F20"/>
        </w:rPr>
        <w:t>a</w:t>
      </w:r>
      <w:r>
        <w:rPr>
          <w:color w:val="231F20"/>
          <w:spacing w:val="-4"/>
        </w:rPr>
        <w:t xml:space="preserve"> </w:t>
      </w:r>
      <w:r>
        <w:rPr>
          <w:color w:val="231F20"/>
        </w:rPr>
        <w:t>tutti.</w:t>
      </w:r>
      <w:r>
        <w:rPr>
          <w:color w:val="231F20"/>
          <w:spacing w:val="-4"/>
        </w:rPr>
        <w:t xml:space="preserve"> </w:t>
      </w:r>
      <w:r>
        <w:rPr>
          <w:color w:val="231F20"/>
        </w:rPr>
        <w:t>Forse</w:t>
      </w:r>
      <w:r>
        <w:rPr>
          <w:color w:val="231F20"/>
          <w:spacing w:val="-4"/>
        </w:rPr>
        <w:t xml:space="preserve"> </w:t>
      </w:r>
      <w:r>
        <w:rPr>
          <w:color w:val="231F20"/>
        </w:rPr>
        <w:t>era</w:t>
      </w:r>
      <w:r>
        <w:rPr>
          <w:color w:val="231F20"/>
          <w:spacing w:val="-4"/>
        </w:rPr>
        <w:t xml:space="preserve"> </w:t>
      </w:r>
      <w:r>
        <w:rPr>
          <w:color w:val="231F20"/>
        </w:rPr>
        <w:t>veramente</w:t>
      </w:r>
      <w:r>
        <w:rPr>
          <w:color w:val="231F20"/>
          <w:spacing w:val="-4"/>
        </w:rPr>
        <w:t xml:space="preserve"> </w:t>
      </w:r>
      <w:r>
        <w:rPr>
          <w:color w:val="231F20"/>
        </w:rPr>
        <w:t>la</w:t>
      </w:r>
      <w:r>
        <w:rPr>
          <w:color w:val="231F20"/>
          <w:spacing w:val="-4"/>
        </w:rPr>
        <w:t xml:space="preserve"> </w:t>
      </w:r>
      <w:r>
        <w:rPr>
          <w:color w:val="231F20"/>
        </w:rPr>
        <w:t>soluzione,</w:t>
      </w:r>
      <w:r>
        <w:rPr>
          <w:color w:val="231F20"/>
          <w:spacing w:val="-4"/>
        </w:rPr>
        <w:t xml:space="preserve"> </w:t>
      </w:r>
      <w:r>
        <w:rPr>
          <w:color w:val="231F20"/>
        </w:rPr>
        <w:t>o</w:t>
      </w:r>
      <w:r>
        <w:rPr>
          <w:color w:val="231F20"/>
          <w:spacing w:val="-4"/>
        </w:rPr>
        <w:t xml:space="preserve"> </w:t>
      </w:r>
      <w:r>
        <w:rPr>
          <w:color w:val="231F20"/>
        </w:rPr>
        <w:t>perlomeno, un modo per trovarla, la soluzione. Ora Valentina vedeva</w:t>
      </w:r>
      <w:r>
        <w:rPr>
          <w:color w:val="231F20"/>
          <w:spacing w:val="40"/>
        </w:rPr>
        <w:t xml:space="preserve"> </w:t>
      </w:r>
      <w:r>
        <w:rPr>
          <w:color w:val="231F20"/>
        </w:rPr>
        <w:t>le cose in modo nuovo, aveva preso le distanze da tanti comportamenti</w:t>
      </w:r>
      <w:r>
        <w:rPr>
          <w:color w:val="231F20"/>
          <w:spacing w:val="-1"/>
        </w:rPr>
        <w:t xml:space="preserve"> </w:t>
      </w:r>
      <w:r>
        <w:rPr>
          <w:color w:val="231F20"/>
        </w:rPr>
        <w:t>stereotipati,</w:t>
      </w:r>
      <w:r>
        <w:rPr>
          <w:color w:val="231F20"/>
          <w:spacing w:val="-1"/>
        </w:rPr>
        <w:t xml:space="preserve"> </w:t>
      </w:r>
      <w:r>
        <w:rPr>
          <w:color w:val="231F20"/>
        </w:rPr>
        <w:t>aveva</w:t>
      </w:r>
      <w:r>
        <w:rPr>
          <w:color w:val="231F20"/>
          <w:spacing w:val="-1"/>
        </w:rPr>
        <w:t xml:space="preserve"> </w:t>
      </w:r>
      <w:r>
        <w:rPr>
          <w:color w:val="231F20"/>
        </w:rPr>
        <w:t>preso</w:t>
      </w:r>
      <w:r>
        <w:rPr>
          <w:color w:val="231F20"/>
          <w:spacing w:val="-1"/>
        </w:rPr>
        <w:t xml:space="preserve"> </w:t>
      </w:r>
      <w:r>
        <w:rPr>
          <w:color w:val="231F20"/>
        </w:rPr>
        <w:t>coscienza</w:t>
      </w:r>
      <w:r>
        <w:rPr>
          <w:color w:val="231F20"/>
          <w:spacing w:val="-1"/>
        </w:rPr>
        <w:t xml:space="preserve"> </w:t>
      </w:r>
      <w:r>
        <w:rPr>
          <w:color w:val="231F20"/>
        </w:rPr>
        <w:t>di</w:t>
      </w:r>
      <w:r>
        <w:rPr>
          <w:color w:val="231F20"/>
          <w:spacing w:val="-1"/>
        </w:rPr>
        <w:t xml:space="preserve"> </w:t>
      </w:r>
      <w:r>
        <w:rPr>
          <w:color w:val="231F20"/>
        </w:rPr>
        <w:t>realtà diverse.</w:t>
      </w:r>
      <w:r>
        <w:rPr>
          <w:color w:val="231F20"/>
          <w:spacing w:val="25"/>
        </w:rPr>
        <w:t xml:space="preserve"> </w:t>
      </w:r>
      <w:r>
        <w:rPr>
          <w:color w:val="231F20"/>
        </w:rPr>
        <w:t>Stava</w:t>
      </w:r>
      <w:r>
        <w:rPr>
          <w:color w:val="231F20"/>
          <w:spacing w:val="28"/>
        </w:rPr>
        <w:t xml:space="preserve"> </w:t>
      </w:r>
      <w:r>
        <w:rPr>
          <w:color w:val="231F20"/>
        </w:rPr>
        <w:t>mescolando</w:t>
      </w:r>
      <w:r>
        <w:rPr>
          <w:color w:val="231F20"/>
          <w:spacing w:val="28"/>
        </w:rPr>
        <w:t xml:space="preserve"> </w:t>
      </w:r>
      <w:r>
        <w:rPr>
          <w:color w:val="231F20"/>
        </w:rPr>
        <w:t>il</w:t>
      </w:r>
      <w:r>
        <w:rPr>
          <w:color w:val="231F20"/>
          <w:spacing w:val="28"/>
        </w:rPr>
        <w:t xml:space="preserve"> </w:t>
      </w:r>
      <w:r>
        <w:rPr>
          <w:color w:val="231F20"/>
        </w:rPr>
        <w:t>tutto.</w:t>
      </w:r>
      <w:r>
        <w:rPr>
          <w:color w:val="231F20"/>
          <w:spacing w:val="27"/>
        </w:rPr>
        <w:t xml:space="preserve"> </w:t>
      </w:r>
      <w:r>
        <w:rPr>
          <w:color w:val="231F20"/>
        </w:rPr>
        <w:t>Non</w:t>
      </w:r>
      <w:r>
        <w:rPr>
          <w:color w:val="231F20"/>
          <w:spacing w:val="28"/>
        </w:rPr>
        <w:t xml:space="preserve"> </w:t>
      </w:r>
      <w:r>
        <w:rPr>
          <w:color w:val="231F20"/>
        </w:rPr>
        <w:t>sapeva</w:t>
      </w:r>
      <w:r>
        <w:rPr>
          <w:color w:val="231F20"/>
          <w:spacing w:val="28"/>
        </w:rPr>
        <w:t xml:space="preserve"> </w:t>
      </w:r>
      <w:r>
        <w:rPr>
          <w:color w:val="231F20"/>
        </w:rPr>
        <w:t>bene</w:t>
      </w:r>
      <w:r>
        <w:rPr>
          <w:color w:val="231F20"/>
          <w:spacing w:val="28"/>
        </w:rPr>
        <w:t xml:space="preserve"> </w:t>
      </w:r>
      <w:r>
        <w:rPr>
          <w:color w:val="231F20"/>
          <w:spacing w:val="-4"/>
        </w:rPr>
        <w:t>cosa</w:t>
      </w:r>
    </w:p>
    <w:p w14:paraId="0BD43453" w14:textId="77777777" w:rsidR="00DE442C" w:rsidRDefault="00DE442C">
      <w:pPr>
        <w:spacing w:line="170" w:lineRule="auto"/>
        <w:sectPr w:rsidR="00DE442C" w:rsidSect="002D644F">
          <w:pgSz w:w="8220" w:h="12750"/>
          <w:pgMar w:top="1040" w:right="880" w:bottom="860" w:left="1040" w:header="0" w:footer="666" w:gutter="0"/>
          <w:cols w:space="720"/>
        </w:sectPr>
      </w:pPr>
    </w:p>
    <w:p w14:paraId="66E80F0C" w14:textId="77777777" w:rsidR="00DE442C" w:rsidRDefault="00000000">
      <w:pPr>
        <w:pStyle w:val="Corpotesto"/>
        <w:spacing w:before="108" w:line="170" w:lineRule="auto"/>
        <w:ind w:right="386" w:firstLine="0"/>
      </w:pPr>
      <w:r>
        <w:rPr>
          <w:color w:val="231F20"/>
        </w:rPr>
        <w:lastRenderedPageBreak/>
        <w:t>ne sarebbe uscito ma aveva idea di preferire comunque il nuovo cocktail alla bibita insipida e monosapore di prima. Anche</w:t>
      </w:r>
      <w:r>
        <w:rPr>
          <w:color w:val="231F20"/>
          <w:spacing w:val="-5"/>
        </w:rPr>
        <w:t xml:space="preserve"> </w:t>
      </w:r>
      <w:r>
        <w:rPr>
          <w:color w:val="231F20"/>
        </w:rPr>
        <w:t>ai</w:t>
      </w:r>
      <w:r>
        <w:rPr>
          <w:color w:val="231F20"/>
          <w:spacing w:val="-5"/>
        </w:rPr>
        <w:t xml:space="preserve"> </w:t>
      </w:r>
      <w:r>
        <w:rPr>
          <w:color w:val="231F20"/>
        </w:rPr>
        <w:t>suoi</w:t>
      </w:r>
      <w:r>
        <w:rPr>
          <w:color w:val="231F20"/>
          <w:spacing w:val="-5"/>
        </w:rPr>
        <w:t xml:space="preserve"> </w:t>
      </w:r>
      <w:r>
        <w:rPr>
          <w:color w:val="231F20"/>
        </w:rPr>
        <w:t>genitori</w:t>
      </w:r>
      <w:r>
        <w:rPr>
          <w:color w:val="231F20"/>
          <w:spacing w:val="-5"/>
        </w:rPr>
        <w:t xml:space="preserve"> </w:t>
      </w:r>
      <w:r>
        <w:rPr>
          <w:color w:val="231F20"/>
        </w:rPr>
        <w:t>aveva</w:t>
      </w:r>
      <w:r>
        <w:rPr>
          <w:color w:val="231F20"/>
          <w:spacing w:val="-5"/>
        </w:rPr>
        <w:t xml:space="preserve"> </w:t>
      </w:r>
      <w:r>
        <w:rPr>
          <w:color w:val="231F20"/>
        </w:rPr>
        <w:t>fatto</w:t>
      </w:r>
      <w:r>
        <w:rPr>
          <w:color w:val="231F20"/>
          <w:spacing w:val="-5"/>
        </w:rPr>
        <w:t xml:space="preserve"> </w:t>
      </w:r>
      <w:r>
        <w:rPr>
          <w:color w:val="231F20"/>
        </w:rPr>
        <w:t>bene.</w:t>
      </w:r>
      <w:r>
        <w:rPr>
          <w:color w:val="231F20"/>
          <w:spacing w:val="-5"/>
        </w:rPr>
        <w:t xml:space="preserve"> </w:t>
      </w:r>
      <w:r>
        <w:rPr>
          <w:color w:val="231F20"/>
        </w:rPr>
        <w:t>Li</w:t>
      </w:r>
      <w:r>
        <w:rPr>
          <w:color w:val="231F20"/>
          <w:spacing w:val="-5"/>
        </w:rPr>
        <w:t xml:space="preserve"> </w:t>
      </w:r>
      <w:r>
        <w:rPr>
          <w:color w:val="231F20"/>
        </w:rPr>
        <w:t>sentiva</w:t>
      </w:r>
      <w:r>
        <w:rPr>
          <w:color w:val="231F20"/>
          <w:spacing w:val="-5"/>
        </w:rPr>
        <w:t xml:space="preserve"> </w:t>
      </w:r>
      <w:r>
        <w:rPr>
          <w:color w:val="231F20"/>
        </w:rPr>
        <w:t>più</w:t>
      </w:r>
      <w:r>
        <w:rPr>
          <w:color w:val="231F20"/>
          <w:spacing w:val="-5"/>
        </w:rPr>
        <w:t xml:space="preserve"> </w:t>
      </w:r>
      <w:r>
        <w:rPr>
          <w:color w:val="231F20"/>
        </w:rPr>
        <w:t>sciol- ti, più sicuri e sinceri nelle telefonate. Restavano volentie-</w:t>
      </w:r>
      <w:r>
        <w:rPr>
          <w:color w:val="231F20"/>
          <w:spacing w:val="80"/>
        </w:rPr>
        <w:t xml:space="preserve"> </w:t>
      </w:r>
      <w:r>
        <w:rPr>
          <w:color w:val="231F20"/>
        </w:rPr>
        <w:t>ri a chiacchierare, e chiedevano e raccontavano, non come quando</w:t>
      </w:r>
      <w:r>
        <w:rPr>
          <w:color w:val="231F20"/>
          <w:spacing w:val="-9"/>
        </w:rPr>
        <w:t xml:space="preserve"> </w:t>
      </w:r>
      <w:r>
        <w:rPr>
          <w:color w:val="231F20"/>
        </w:rPr>
        <w:t>era</w:t>
      </w:r>
      <w:r>
        <w:rPr>
          <w:color w:val="231F20"/>
          <w:spacing w:val="-9"/>
        </w:rPr>
        <w:t xml:space="preserve"> </w:t>
      </w:r>
      <w:r>
        <w:rPr>
          <w:color w:val="231F20"/>
        </w:rPr>
        <w:t>appena</w:t>
      </w:r>
      <w:r>
        <w:rPr>
          <w:color w:val="231F20"/>
          <w:spacing w:val="-9"/>
        </w:rPr>
        <w:t xml:space="preserve"> </w:t>
      </w:r>
      <w:r>
        <w:rPr>
          <w:color w:val="231F20"/>
        </w:rPr>
        <w:t>arrivata</w:t>
      </w:r>
      <w:r>
        <w:rPr>
          <w:color w:val="231F20"/>
          <w:spacing w:val="-9"/>
        </w:rPr>
        <w:t xml:space="preserve"> </w:t>
      </w:r>
      <w:r>
        <w:rPr>
          <w:color w:val="231F20"/>
        </w:rPr>
        <w:t>a</w:t>
      </w:r>
      <w:r>
        <w:rPr>
          <w:color w:val="231F20"/>
          <w:spacing w:val="-9"/>
        </w:rPr>
        <w:t xml:space="preserve"> </w:t>
      </w:r>
      <w:r>
        <w:rPr>
          <w:color w:val="231F20"/>
        </w:rPr>
        <w:t>Sullago,</w:t>
      </w:r>
      <w:r>
        <w:rPr>
          <w:color w:val="231F20"/>
          <w:spacing w:val="-9"/>
        </w:rPr>
        <w:t xml:space="preserve"> </w:t>
      </w:r>
      <w:r>
        <w:rPr>
          <w:color w:val="231F20"/>
        </w:rPr>
        <w:t>quando</w:t>
      </w:r>
      <w:r>
        <w:rPr>
          <w:color w:val="231F20"/>
          <w:spacing w:val="-9"/>
        </w:rPr>
        <w:t xml:space="preserve"> </w:t>
      </w:r>
      <w:r>
        <w:rPr>
          <w:color w:val="231F20"/>
        </w:rPr>
        <w:t>tra</w:t>
      </w:r>
      <w:r>
        <w:rPr>
          <w:color w:val="231F20"/>
          <w:spacing w:val="-9"/>
        </w:rPr>
        <w:t xml:space="preserve"> </w:t>
      </w:r>
      <w:r>
        <w:rPr>
          <w:color w:val="231F20"/>
        </w:rPr>
        <w:t>una</w:t>
      </w:r>
      <w:r>
        <w:rPr>
          <w:color w:val="231F20"/>
          <w:spacing w:val="-9"/>
        </w:rPr>
        <w:t xml:space="preserve"> </w:t>
      </w:r>
      <w:r>
        <w:rPr>
          <w:color w:val="231F20"/>
        </w:rPr>
        <w:t>paro- la vuota e un’altra inutile, passavano minuti. La soluzione si</w:t>
      </w:r>
      <w:r>
        <w:rPr>
          <w:color w:val="231F20"/>
          <w:spacing w:val="-7"/>
        </w:rPr>
        <w:t xml:space="preserve"> </w:t>
      </w:r>
      <w:r>
        <w:rPr>
          <w:color w:val="231F20"/>
        </w:rPr>
        <w:t>stava</w:t>
      </w:r>
      <w:r>
        <w:rPr>
          <w:color w:val="231F20"/>
          <w:spacing w:val="-7"/>
        </w:rPr>
        <w:t xml:space="preserve"> </w:t>
      </w:r>
      <w:r>
        <w:rPr>
          <w:color w:val="231F20"/>
        </w:rPr>
        <w:t>avvicinando.</w:t>
      </w:r>
      <w:r>
        <w:rPr>
          <w:color w:val="231F20"/>
          <w:spacing w:val="-7"/>
        </w:rPr>
        <w:t xml:space="preserve"> </w:t>
      </w:r>
      <w:r>
        <w:rPr>
          <w:color w:val="231F20"/>
        </w:rPr>
        <w:t>Valentina</w:t>
      </w:r>
      <w:r>
        <w:rPr>
          <w:color w:val="231F20"/>
          <w:spacing w:val="-7"/>
        </w:rPr>
        <w:t xml:space="preserve"> </w:t>
      </w:r>
      <w:r>
        <w:rPr>
          <w:color w:val="231F20"/>
        </w:rPr>
        <w:t>ne</w:t>
      </w:r>
      <w:r>
        <w:rPr>
          <w:color w:val="231F20"/>
          <w:spacing w:val="-7"/>
        </w:rPr>
        <w:t xml:space="preserve"> </w:t>
      </w:r>
      <w:r>
        <w:rPr>
          <w:color w:val="231F20"/>
        </w:rPr>
        <w:t>aveva</w:t>
      </w:r>
      <w:r>
        <w:rPr>
          <w:color w:val="231F20"/>
          <w:spacing w:val="-7"/>
        </w:rPr>
        <w:t xml:space="preserve"> </w:t>
      </w:r>
      <w:r>
        <w:rPr>
          <w:color w:val="231F20"/>
        </w:rPr>
        <w:t>in</w:t>
      </w:r>
      <w:r>
        <w:rPr>
          <w:color w:val="231F20"/>
          <w:spacing w:val="-7"/>
        </w:rPr>
        <w:t xml:space="preserve"> </w:t>
      </w:r>
      <w:r>
        <w:rPr>
          <w:color w:val="231F20"/>
        </w:rPr>
        <w:t>parte</w:t>
      </w:r>
      <w:r>
        <w:rPr>
          <w:color w:val="231F20"/>
          <w:spacing w:val="-7"/>
        </w:rPr>
        <w:t xml:space="preserve"> </w:t>
      </w:r>
      <w:r>
        <w:rPr>
          <w:color w:val="231F20"/>
        </w:rPr>
        <w:t>timore</w:t>
      </w:r>
      <w:r>
        <w:rPr>
          <w:color w:val="231F20"/>
          <w:spacing w:val="-7"/>
        </w:rPr>
        <w:t xml:space="preserve"> </w:t>
      </w:r>
      <w:r>
        <w:rPr>
          <w:color w:val="231F20"/>
        </w:rPr>
        <w:t>ma capiva che le cose stavano cambiando. Dovevano cambia- re. Come cambiava il mondo a ogni stagione. Anche quello aveva imparato nel suo soggiorno in Abruzzo. Non in me- glio né in peggio, semplicemente in qualcosa di diverso, di nuovo,</w:t>
      </w:r>
      <w:r>
        <w:rPr>
          <w:color w:val="231F20"/>
          <w:spacing w:val="-7"/>
        </w:rPr>
        <w:t xml:space="preserve"> </w:t>
      </w:r>
      <w:r>
        <w:rPr>
          <w:color w:val="231F20"/>
        </w:rPr>
        <w:t>e</w:t>
      </w:r>
      <w:r>
        <w:rPr>
          <w:color w:val="231F20"/>
          <w:spacing w:val="-6"/>
        </w:rPr>
        <w:t xml:space="preserve"> </w:t>
      </w:r>
      <w:r>
        <w:rPr>
          <w:color w:val="231F20"/>
        </w:rPr>
        <w:t>comunque</w:t>
      </w:r>
      <w:r>
        <w:rPr>
          <w:color w:val="231F20"/>
          <w:spacing w:val="-6"/>
        </w:rPr>
        <w:t xml:space="preserve"> </w:t>
      </w:r>
      <w:r>
        <w:rPr>
          <w:color w:val="231F20"/>
        </w:rPr>
        <w:t>da</w:t>
      </w:r>
      <w:r>
        <w:rPr>
          <w:color w:val="231F20"/>
          <w:spacing w:val="-6"/>
        </w:rPr>
        <w:t xml:space="preserve"> </w:t>
      </w:r>
      <w:r>
        <w:rPr>
          <w:color w:val="231F20"/>
        </w:rPr>
        <w:t>godere</w:t>
      </w:r>
      <w:r>
        <w:rPr>
          <w:color w:val="231F20"/>
          <w:spacing w:val="-7"/>
        </w:rPr>
        <w:t xml:space="preserve"> </w:t>
      </w:r>
      <w:r>
        <w:rPr>
          <w:color w:val="231F20"/>
        </w:rPr>
        <w:t>con</w:t>
      </w:r>
      <w:r>
        <w:rPr>
          <w:color w:val="231F20"/>
          <w:spacing w:val="-6"/>
        </w:rPr>
        <w:t xml:space="preserve"> </w:t>
      </w:r>
      <w:r>
        <w:rPr>
          <w:color w:val="231F20"/>
        </w:rPr>
        <w:t>i</w:t>
      </w:r>
      <w:r>
        <w:rPr>
          <w:color w:val="231F20"/>
          <w:spacing w:val="-6"/>
        </w:rPr>
        <w:t xml:space="preserve"> </w:t>
      </w:r>
      <w:r>
        <w:rPr>
          <w:color w:val="231F20"/>
        </w:rPr>
        <w:t>suoi</w:t>
      </w:r>
      <w:r>
        <w:rPr>
          <w:color w:val="231F20"/>
          <w:spacing w:val="-6"/>
        </w:rPr>
        <w:t xml:space="preserve"> </w:t>
      </w:r>
      <w:r>
        <w:rPr>
          <w:color w:val="231F20"/>
        </w:rPr>
        <w:t>pregi</w:t>
      </w:r>
      <w:r>
        <w:rPr>
          <w:color w:val="231F20"/>
          <w:spacing w:val="-6"/>
        </w:rPr>
        <w:t xml:space="preserve"> </w:t>
      </w:r>
      <w:r>
        <w:rPr>
          <w:color w:val="231F20"/>
        </w:rPr>
        <w:t>e</w:t>
      </w:r>
      <w:r>
        <w:rPr>
          <w:color w:val="231F20"/>
          <w:spacing w:val="-6"/>
        </w:rPr>
        <w:t xml:space="preserve"> </w:t>
      </w:r>
      <w:r>
        <w:rPr>
          <w:color w:val="231F20"/>
        </w:rPr>
        <w:t>i</w:t>
      </w:r>
      <w:r>
        <w:rPr>
          <w:color w:val="231F20"/>
          <w:spacing w:val="-6"/>
        </w:rPr>
        <w:t xml:space="preserve"> </w:t>
      </w:r>
      <w:r>
        <w:rPr>
          <w:color w:val="231F20"/>
        </w:rPr>
        <w:t>suoi</w:t>
      </w:r>
      <w:r>
        <w:rPr>
          <w:color w:val="231F20"/>
          <w:spacing w:val="-6"/>
        </w:rPr>
        <w:t xml:space="preserve"> </w:t>
      </w:r>
      <w:r>
        <w:rPr>
          <w:color w:val="231F20"/>
        </w:rPr>
        <w:t>difet- ti.</w:t>
      </w:r>
      <w:r>
        <w:rPr>
          <w:color w:val="231F20"/>
          <w:spacing w:val="-4"/>
        </w:rPr>
        <w:t xml:space="preserve"> </w:t>
      </w:r>
      <w:r>
        <w:rPr>
          <w:color w:val="231F20"/>
        </w:rPr>
        <w:t>In</w:t>
      </w:r>
      <w:r>
        <w:rPr>
          <w:color w:val="231F20"/>
          <w:spacing w:val="-4"/>
        </w:rPr>
        <w:t xml:space="preserve"> </w:t>
      </w:r>
      <w:r>
        <w:rPr>
          <w:color w:val="231F20"/>
        </w:rPr>
        <w:t>fondo</w:t>
      </w:r>
      <w:r>
        <w:rPr>
          <w:color w:val="231F20"/>
          <w:spacing w:val="-4"/>
        </w:rPr>
        <w:t xml:space="preserve"> </w:t>
      </w:r>
      <w:r>
        <w:rPr>
          <w:color w:val="231F20"/>
        </w:rPr>
        <w:t>sempre</w:t>
      </w:r>
      <w:r>
        <w:rPr>
          <w:color w:val="231F20"/>
          <w:spacing w:val="-4"/>
        </w:rPr>
        <w:t xml:space="preserve"> </w:t>
      </w:r>
      <w:r>
        <w:rPr>
          <w:color w:val="231F20"/>
        </w:rPr>
        <w:t>meglio</w:t>
      </w:r>
      <w:r>
        <w:rPr>
          <w:color w:val="231F20"/>
          <w:spacing w:val="-4"/>
        </w:rPr>
        <w:t xml:space="preserve"> </w:t>
      </w:r>
      <w:r>
        <w:rPr>
          <w:color w:val="231F20"/>
        </w:rPr>
        <w:t>un</w:t>
      </w:r>
      <w:r>
        <w:rPr>
          <w:color w:val="231F20"/>
          <w:spacing w:val="-4"/>
        </w:rPr>
        <w:t xml:space="preserve"> </w:t>
      </w:r>
      <w:r>
        <w:rPr>
          <w:color w:val="231F20"/>
        </w:rPr>
        <w:t>drago</w:t>
      </w:r>
      <w:r>
        <w:rPr>
          <w:color w:val="231F20"/>
          <w:spacing w:val="-4"/>
        </w:rPr>
        <w:t xml:space="preserve"> </w:t>
      </w:r>
      <w:r>
        <w:rPr>
          <w:color w:val="231F20"/>
        </w:rPr>
        <w:t>con</w:t>
      </w:r>
      <w:r>
        <w:rPr>
          <w:color w:val="231F20"/>
          <w:spacing w:val="-4"/>
        </w:rPr>
        <w:t xml:space="preserve"> </w:t>
      </w:r>
      <w:r>
        <w:rPr>
          <w:color w:val="231F20"/>
        </w:rPr>
        <w:t>la</w:t>
      </w:r>
      <w:r>
        <w:rPr>
          <w:color w:val="231F20"/>
          <w:spacing w:val="-4"/>
        </w:rPr>
        <w:t xml:space="preserve"> </w:t>
      </w:r>
      <w:r>
        <w:rPr>
          <w:color w:val="231F20"/>
        </w:rPr>
        <w:t>coda</w:t>
      </w:r>
      <w:r>
        <w:rPr>
          <w:color w:val="231F20"/>
          <w:spacing w:val="-4"/>
        </w:rPr>
        <w:t xml:space="preserve"> </w:t>
      </w:r>
      <w:r>
        <w:rPr>
          <w:color w:val="231F20"/>
        </w:rPr>
        <w:t>a</w:t>
      </w:r>
      <w:r>
        <w:rPr>
          <w:color w:val="231F20"/>
          <w:spacing w:val="-4"/>
        </w:rPr>
        <w:t xml:space="preserve"> </w:t>
      </w:r>
      <w:r>
        <w:rPr>
          <w:color w:val="231F20"/>
        </w:rPr>
        <w:t>freccia,</w:t>
      </w:r>
      <w:r>
        <w:rPr>
          <w:color w:val="231F20"/>
          <w:spacing w:val="-4"/>
        </w:rPr>
        <w:t xml:space="preserve"> </w:t>
      </w:r>
      <w:r>
        <w:rPr>
          <w:color w:val="231F20"/>
        </w:rPr>
        <w:t>le ali membranose, le scaglie e l’alito infuocato che stare fuori dalla grotta a pensare quale nemico sia in essa nascosto.</w:t>
      </w:r>
    </w:p>
    <w:p w14:paraId="6F961BDB" w14:textId="77777777" w:rsidR="00DE442C" w:rsidRDefault="00000000">
      <w:pPr>
        <w:pStyle w:val="Corpotesto"/>
        <w:spacing w:before="21" w:line="170" w:lineRule="auto"/>
        <w:ind w:right="387"/>
      </w:pPr>
      <w:r>
        <w:rPr>
          <w:color w:val="231F20"/>
        </w:rPr>
        <w:t>Un’altra automobile, stavolta con roulotte traballante al traino,</w:t>
      </w:r>
      <w:r>
        <w:rPr>
          <w:color w:val="231F20"/>
          <w:spacing w:val="-14"/>
        </w:rPr>
        <w:t xml:space="preserve"> </w:t>
      </w:r>
      <w:r>
        <w:rPr>
          <w:color w:val="231F20"/>
        </w:rPr>
        <w:t>la</w:t>
      </w:r>
      <w:r>
        <w:rPr>
          <w:color w:val="231F20"/>
          <w:spacing w:val="-14"/>
        </w:rPr>
        <w:t xml:space="preserve"> </w:t>
      </w:r>
      <w:r>
        <w:rPr>
          <w:color w:val="231F20"/>
        </w:rPr>
        <w:t>costrinse</w:t>
      </w:r>
      <w:r>
        <w:rPr>
          <w:color w:val="231F20"/>
          <w:spacing w:val="-14"/>
        </w:rPr>
        <w:t xml:space="preserve"> </w:t>
      </w:r>
      <w:r>
        <w:rPr>
          <w:color w:val="231F20"/>
        </w:rPr>
        <w:t>ad</w:t>
      </w:r>
      <w:r>
        <w:rPr>
          <w:color w:val="231F20"/>
          <w:spacing w:val="-13"/>
        </w:rPr>
        <w:t xml:space="preserve"> </w:t>
      </w:r>
      <w:r>
        <w:rPr>
          <w:color w:val="231F20"/>
        </w:rPr>
        <w:t>appiattirsi</w:t>
      </w:r>
      <w:r>
        <w:rPr>
          <w:color w:val="231F20"/>
          <w:spacing w:val="-14"/>
        </w:rPr>
        <w:t xml:space="preserve"> </w:t>
      </w:r>
      <w:r>
        <w:rPr>
          <w:color w:val="231F20"/>
        </w:rPr>
        <w:t>contro</w:t>
      </w:r>
      <w:r>
        <w:rPr>
          <w:color w:val="231F20"/>
          <w:spacing w:val="-14"/>
        </w:rPr>
        <w:t xml:space="preserve"> </w:t>
      </w:r>
      <w:r>
        <w:rPr>
          <w:color w:val="231F20"/>
        </w:rPr>
        <w:t>i</w:t>
      </w:r>
      <w:r>
        <w:rPr>
          <w:color w:val="231F20"/>
          <w:spacing w:val="-14"/>
        </w:rPr>
        <w:t xml:space="preserve"> </w:t>
      </w:r>
      <w:r>
        <w:rPr>
          <w:color w:val="231F20"/>
        </w:rPr>
        <w:t>rovi</w:t>
      </w:r>
      <w:r>
        <w:rPr>
          <w:color w:val="231F20"/>
          <w:spacing w:val="-13"/>
        </w:rPr>
        <w:t xml:space="preserve"> </w:t>
      </w:r>
      <w:r>
        <w:rPr>
          <w:color w:val="231F20"/>
        </w:rPr>
        <w:t>che</w:t>
      </w:r>
      <w:r>
        <w:rPr>
          <w:color w:val="231F20"/>
          <w:spacing w:val="-14"/>
        </w:rPr>
        <w:t xml:space="preserve"> </w:t>
      </w:r>
      <w:r>
        <w:rPr>
          <w:color w:val="231F20"/>
        </w:rPr>
        <w:t>bordavano la strada.</w:t>
      </w:r>
    </w:p>
    <w:p w14:paraId="6CB796A5" w14:textId="77777777" w:rsidR="00DE442C" w:rsidRDefault="00000000">
      <w:pPr>
        <w:spacing w:before="1" w:line="172" w:lineRule="auto"/>
        <w:ind w:left="117" w:right="389" w:firstLine="283"/>
        <w:jc w:val="both"/>
      </w:pPr>
      <w:r>
        <w:rPr>
          <w:color w:val="231F20"/>
        </w:rPr>
        <w:t>«</w:t>
      </w:r>
      <w:r>
        <w:rPr>
          <w:i/>
          <w:color w:val="231F20"/>
        </w:rPr>
        <w:t>Ma</w:t>
      </w:r>
      <w:r>
        <w:rPr>
          <w:i/>
          <w:color w:val="231F20"/>
          <w:spacing w:val="-1"/>
        </w:rPr>
        <w:t xml:space="preserve"> </w:t>
      </w:r>
      <w:r>
        <w:rPr>
          <w:i/>
          <w:color w:val="231F20"/>
        </w:rPr>
        <w:t>statevene</w:t>
      </w:r>
      <w:r>
        <w:rPr>
          <w:i/>
          <w:color w:val="231F20"/>
          <w:spacing w:val="-1"/>
        </w:rPr>
        <w:t xml:space="preserve"> </w:t>
      </w:r>
      <w:r>
        <w:rPr>
          <w:i/>
          <w:color w:val="231F20"/>
        </w:rPr>
        <w:t>a</w:t>
      </w:r>
      <w:r>
        <w:rPr>
          <w:i/>
          <w:color w:val="231F20"/>
          <w:spacing w:val="-1"/>
        </w:rPr>
        <w:t xml:space="preserve"> </w:t>
      </w:r>
      <w:r>
        <w:rPr>
          <w:i/>
          <w:color w:val="231F20"/>
        </w:rPr>
        <w:t>casa</w:t>
      </w:r>
      <w:r>
        <w:rPr>
          <w:i/>
          <w:color w:val="231F20"/>
          <w:spacing w:val="-1"/>
        </w:rPr>
        <w:t xml:space="preserve"> </w:t>
      </w:r>
      <w:r>
        <w:rPr>
          <w:i/>
          <w:color w:val="231F20"/>
        </w:rPr>
        <w:t>vostra,</w:t>
      </w:r>
      <w:r>
        <w:rPr>
          <w:i/>
          <w:color w:val="231F20"/>
          <w:spacing w:val="-1"/>
        </w:rPr>
        <w:t xml:space="preserve"> </w:t>
      </w:r>
      <w:r>
        <w:rPr>
          <w:i/>
          <w:color w:val="231F20"/>
        </w:rPr>
        <w:t>cittadini</w:t>
      </w:r>
      <w:r>
        <w:rPr>
          <w:i/>
          <w:color w:val="231F20"/>
          <w:spacing w:val="-1"/>
        </w:rPr>
        <w:t xml:space="preserve"> </w:t>
      </w:r>
      <w:r>
        <w:rPr>
          <w:i/>
          <w:color w:val="231F20"/>
        </w:rPr>
        <w:t>di</w:t>
      </w:r>
      <w:r>
        <w:rPr>
          <w:i/>
          <w:color w:val="231F20"/>
          <w:spacing w:val="-1"/>
        </w:rPr>
        <w:t xml:space="preserve"> </w:t>
      </w:r>
      <w:r>
        <w:rPr>
          <w:i/>
          <w:color w:val="231F20"/>
        </w:rPr>
        <w:t>merda!</w:t>
      </w:r>
      <w:r>
        <w:rPr>
          <w:i/>
          <w:color w:val="231F20"/>
          <w:spacing w:val="-1"/>
        </w:rPr>
        <w:t xml:space="preserve"> </w:t>
      </w:r>
      <w:r>
        <w:rPr>
          <w:i/>
          <w:color w:val="231F20"/>
        </w:rPr>
        <w:t>Per</w:t>
      </w:r>
      <w:r>
        <w:rPr>
          <w:i/>
          <w:color w:val="231F20"/>
          <w:spacing w:val="-1"/>
        </w:rPr>
        <w:t xml:space="preserve"> </w:t>
      </w:r>
      <w:r>
        <w:rPr>
          <w:i/>
          <w:color w:val="231F20"/>
        </w:rPr>
        <w:t>che</w:t>
      </w:r>
      <w:r>
        <w:rPr>
          <w:i/>
          <w:color w:val="231F20"/>
          <w:spacing w:val="-1"/>
        </w:rPr>
        <w:t xml:space="preserve"> </w:t>
      </w:r>
      <w:r>
        <w:rPr>
          <w:i/>
          <w:color w:val="231F20"/>
        </w:rPr>
        <w:t>cazzo vi</w:t>
      </w:r>
      <w:r>
        <w:rPr>
          <w:i/>
          <w:color w:val="231F20"/>
          <w:spacing w:val="-12"/>
        </w:rPr>
        <w:t xml:space="preserve"> </w:t>
      </w:r>
      <w:r>
        <w:rPr>
          <w:i/>
          <w:color w:val="231F20"/>
        </w:rPr>
        <w:t>portate</w:t>
      </w:r>
      <w:r>
        <w:rPr>
          <w:i/>
          <w:color w:val="231F20"/>
          <w:spacing w:val="-12"/>
        </w:rPr>
        <w:t xml:space="preserve"> </w:t>
      </w:r>
      <w:r>
        <w:rPr>
          <w:i/>
          <w:color w:val="231F20"/>
        </w:rPr>
        <w:t>dietro</w:t>
      </w:r>
      <w:r>
        <w:rPr>
          <w:i/>
          <w:color w:val="231F20"/>
          <w:spacing w:val="-12"/>
        </w:rPr>
        <w:t xml:space="preserve"> </w:t>
      </w:r>
      <w:r>
        <w:rPr>
          <w:i/>
          <w:color w:val="231F20"/>
        </w:rPr>
        <w:t>frigo,</w:t>
      </w:r>
      <w:r>
        <w:rPr>
          <w:i/>
          <w:color w:val="231F20"/>
          <w:spacing w:val="-12"/>
        </w:rPr>
        <w:t xml:space="preserve"> </w:t>
      </w:r>
      <w:r>
        <w:rPr>
          <w:i/>
          <w:color w:val="231F20"/>
        </w:rPr>
        <w:t>tv,</w:t>
      </w:r>
      <w:r>
        <w:rPr>
          <w:i/>
          <w:color w:val="231F20"/>
          <w:spacing w:val="-12"/>
        </w:rPr>
        <w:t xml:space="preserve"> </w:t>
      </w:r>
      <w:r>
        <w:rPr>
          <w:i/>
          <w:color w:val="231F20"/>
        </w:rPr>
        <w:t>cucina,</w:t>
      </w:r>
      <w:r>
        <w:rPr>
          <w:i/>
          <w:color w:val="231F20"/>
          <w:spacing w:val="-12"/>
        </w:rPr>
        <w:t xml:space="preserve"> </w:t>
      </w:r>
      <w:r>
        <w:rPr>
          <w:i/>
          <w:color w:val="231F20"/>
        </w:rPr>
        <w:t>salotto</w:t>
      </w:r>
      <w:r>
        <w:rPr>
          <w:i/>
          <w:color w:val="231F20"/>
          <w:spacing w:val="-12"/>
        </w:rPr>
        <w:t xml:space="preserve"> </w:t>
      </w:r>
      <w:r>
        <w:rPr>
          <w:i/>
          <w:color w:val="231F20"/>
        </w:rPr>
        <w:t>e</w:t>
      </w:r>
      <w:r>
        <w:rPr>
          <w:i/>
          <w:color w:val="231F20"/>
          <w:spacing w:val="-12"/>
        </w:rPr>
        <w:t xml:space="preserve"> </w:t>
      </w:r>
      <w:r>
        <w:rPr>
          <w:i/>
          <w:color w:val="231F20"/>
        </w:rPr>
        <w:t>vasca</w:t>
      </w:r>
      <w:r>
        <w:rPr>
          <w:i/>
          <w:color w:val="231F20"/>
          <w:spacing w:val="-12"/>
        </w:rPr>
        <w:t xml:space="preserve"> </w:t>
      </w:r>
      <w:r>
        <w:rPr>
          <w:i/>
          <w:color w:val="231F20"/>
        </w:rPr>
        <w:t>da</w:t>
      </w:r>
      <w:r>
        <w:rPr>
          <w:i/>
          <w:color w:val="231F20"/>
          <w:spacing w:val="-12"/>
        </w:rPr>
        <w:t xml:space="preserve"> </w:t>
      </w:r>
      <w:r>
        <w:rPr>
          <w:i/>
          <w:color w:val="231F20"/>
        </w:rPr>
        <w:t>bagno</w:t>
      </w:r>
      <w:r>
        <w:rPr>
          <w:i/>
          <w:color w:val="231F20"/>
          <w:spacing w:val="-12"/>
        </w:rPr>
        <w:t xml:space="preserve"> </w:t>
      </w:r>
      <w:r>
        <w:rPr>
          <w:i/>
          <w:color w:val="231F20"/>
        </w:rPr>
        <w:t>per</w:t>
      </w:r>
      <w:r>
        <w:rPr>
          <w:i/>
          <w:color w:val="231F20"/>
          <w:spacing w:val="-12"/>
        </w:rPr>
        <w:t xml:space="preserve"> </w:t>
      </w:r>
      <w:r>
        <w:rPr>
          <w:i/>
          <w:color w:val="231F20"/>
        </w:rPr>
        <w:t>dieci giorni di “vacanza immersi nella natura”. Cittadini di merda!</w:t>
      </w:r>
      <w:r>
        <w:rPr>
          <w:color w:val="231F20"/>
        </w:rPr>
        <w:t>».</w:t>
      </w:r>
    </w:p>
    <w:p w14:paraId="5A1B1BF8" w14:textId="77777777" w:rsidR="00DE442C" w:rsidRDefault="00000000">
      <w:pPr>
        <w:pStyle w:val="Corpotesto"/>
        <w:spacing w:before="4" w:line="170" w:lineRule="auto"/>
        <w:ind w:right="386"/>
      </w:pPr>
      <w:r>
        <w:rPr>
          <w:color w:val="231F20"/>
        </w:rPr>
        <w:t>Sorrise a se stessa per quello sfogo spontaneo. Eh sì, era proprio passata dall’altra parte della barricata! Riprese il cammino</w:t>
      </w:r>
      <w:r>
        <w:rPr>
          <w:color w:val="231F20"/>
          <w:spacing w:val="-6"/>
        </w:rPr>
        <w:t xml:space="preserve"> </w:t>
      </w:r>
      <w:r>
        <w:rPr>
          <w:color w:val="231F20"/>
        </w:rPr>
        <w:t>sul</w:t>
      </w:r>
      <w:r>
        <w:rPr>
          <w:color w:val="231F20"/>
          <w:spacing w:val="-6"/>
        </w:rPr>
        <w:t xml:space="preserve"> </w:t>
      </w:r>
      <w:r>
        <w:rPr>
          <w:color w:val="231F20"/>
        </w:rPr>
        <w:t>nastro</w:t>
      </w:r>
      <w:r>
        <w:rPr>
          <w:color w:val="231F20"/>
          <w:spacing w:val="-6"/>
        </w:rPr>
        <w:t xml:space="preserve"> </w:t>
      </w:r>
      <w:r>
        <w:rPr>
          <w:color w:val="231F20"/>
        </w:rPr>
        <w:t>d’asfalto</w:t>
      </w:r>
      <w:r>
        <w:rPr>
          <w:color w:val="231F20"/>
          <w:spacing w:val="-6"/>
        </w:rPr>
        <w:t xml:space="preserve"> </w:t>
      </w:r>
      <w:r>
        <w:rPr>
          <w:color w:val="231F20"/>
        </w:rPr>
        <w:t>nero</w:t>
      </w:r>
      <w:r>
        <w:rPr>
          <w:color w:val="231F20"/>
          <w:spacing w:val="-6"/>
        </w:rPr>
        <w:t xml:space="preserve"> </w:t>
      </w:r>
      <w:r>
        <w:rPr>
          <w:color w:val="231F20"/>
        </w:rPr>
        <w:t>che</w:t>
      </w:r>
      <w:r>
        <w:rPr>
          <w:color w:val="231F20"/>
          <w:spacing w:val="-6"/>
        </w:rPr>
        <w:t xml:space="preserve"> </w:t>
      </w:r>
      <w:r>
        <w:rPr>
          <w:color w:val="231F20"/>
        </w:rPr>
        <w:t>si</w:t>
      </w:r>
      <w:r>
        <w:rPr>
          <w:color w:val="231F20"/>
          <w:spacing w:val="-6"/>
        </w:rPr>
        <w:t xml:space="preserve"> </w:t>
      </w:r>
      <w:r>
        <w:rPr>
          <w:color w:val="231F20"/>
        </w:rPr>
        <w:t>perdeva</w:t>
      </w:r>
      <w:r>
        <w:rPr>
          <w:color w:val="231F20"/>
          <w:spacing w:val="-6"/>
        </w:rPr>
        <w:t xml:space="preserve"> </w:t>
      </w:r>
      <w:r>
        <w:rPr>
          <w:color w:val="231F20"/>
        </w:rPr>
        <w:t>più</w:t>
      </w:r>
      <w:r>
        <w:rPr>
          <w:color w:val="231F20"/>
          <w:spacing w:val="-6"/>
        </w:rPr>
        <w:t xml:space="preserve"> </w:t>
      </w:r>
      <w:r>
        <w:rPr>
          <w:color w:val="231F20"/>
        </w:rPr>
        <w:t>avanti fra il verde ai lati e l’azzurro in alto, col campanile sbeccato della chiesa di Sullago già visibile oltre il crinale. Le sem- brava di star entrando in un’illustrazione, in una cartolina. Ma gli odori e i rumori portavano un sentore di realtà, di concretezza</w:t>
      </w:r>
      <w:r>
        <w:rPr>
          <w:color w:val="231F20"/>
          <w:spacing w:val="-2"/>
        </w:rPr>
        <w:t xml:space="preserve"> </w:t>
      </w:r>
      <w:r>
        <w:rPr>
          <w:color w:val="231F20"/>
        </w:rPr>
        <w:t>e</w:t>
      </w:r>
      <w:r>
        <w:rPr>
          <w:color w:val="231F20"/>
          <w:spacing w:val="-2"/>
        </w:rPr>
        <w:t xml:space="preserve"> </w:t>
      </w:r>
      <w:r>
        <w:rPr>
          <w:color w:val="231F20"/>
        </w:rPr>
        <w:t>verità</w:t>
      </w:r>
      <w:r>
        <w:rPr>
          <w:color w:val="231F20"/>
          <w:spacing w:val="-2"/>
        </w:rPr>
        <w:t xml:space="preserve"> </w:t>
      </w:r>
      <w:r>
        <w:rPr>
          <w:color w:val="231F20"/>
        </w:rPr>
        <w:t>che</w:t>
      </w:r>
      <w:r>
        <w:rPr>
          <w:color w:val="231F20"/>
          <w:spacing w:val="-2"/>
        </w:rPr>
        <w:t xml:space="preserve"> </w:t>
      </w:r>
      <w:r>
        <w:rPr>
          <w:color w:val="231F20"/>
        </w:rPr>
        <w:t>all’improvviso</w:t>
      </w:r>
      <w:r>
        <w:rPr>
          <w:color w:val="231F20"/>
          <w:spacing w:val="-2"/>
        </w:rPr>
        <w:t xml:space="preserve"> </w:t>
      </w:r>
      <w:r>
        <w:rPr>
          <w:color w:val="231F20"/>
        </w:rPr>
        <w:t>il</w:t>
      </w:r>
      <w:r>
        <w:rPr>
          <w:color w:val="231F20"/>
          <w:spacing w:val="-2"/>
        </w:rPr>
        <w:t xml:space="preserve"> </w:t>
      </w:r>
      <w:r>
        <w:rPr>
          <w:color w:val="231F20"/>
        </w:rPr>
        <w:t>cuore</w:t>
      </w:r>
      <w:r>
        <w:rPr>
          <w:color w:val="231F20"/>
          <w:spacing w:val="-2"/>
        </w:rPr>
        <w:t xml:space="preserve"> </w:t>
      </w:r>
      <w:r>
        <w:rPr>
          <w:color w:val="231F20"/>
        </w:rPr>
        <w:t>sembrò</w:t>
      </w:r>
      <w:r>
        <w:rPr>
          <w:color w:val="231F20"/>
          <w:spacing w:val="-2"/>
        </w:rPr>
        <w:t xml:space="preserve"> </w:t>
      </w:r>
      <w:r>
        <w:rPr>
          <w:color w:val="231F20"/>
        </w:rPr>
        <w:t>non essere</w:t>
      </w:r>
      <w:r>
        <w:rPr>
          <w:color w:val="231F20"/>
          <w:spacing w:val="-3"/>
        </w:rPr>
        <w:t xml:space="preserve"> </w:t>
      </w:r>
      <w:r>
        <w:rPr>
          <w:color w:val="231F20"/>
        </w:rPr>
        <w:t>capace</w:t>
      </w:r>
      <w:r>
        <w:rPr>
          <w:color w:val="231F20"/>
          <w:spacing w:val="-3"/>
        </w:rPr>
        <w:t xml:space="preserve"> </w:t>
      </w:r>
      <w:r>
        <w:rPr>
          <w:color w:val="231F20"/>
        </w:rPr>
        <w:t>a</w:t>
      </w:r>
      <w:r>
        <w:rPr>
          <w:color w:val="231F20"/>
          <w:spacing w:val="-3"/>
        </w:rPr>
        <w:t xml:space="preserve"> </w:t>
      </w:r>
      <w:r>
        <w:rPr>
          <w:color w:val="231F20"/>
        </w:rPr>
        <w:t>contenere.</w:t>
      </w:r>
      <w:r>
        <w:rPr>
          <w:color w:val="231F20"/>
          <w:spacing w:val="-3"/>
        </w:rPr>
        <w:t xml:space="preserve"> </w:t>
      </w:r>
      <w:r>
        <w:rPr>
          <w:color w:val="231F20"/>
        </w:rPr>
        <w:t>Inspirò</w:t>
      </w:r>
      <w:r>
        <w:rPr>
          <w:color w:val="231F20"/>
          <w:spacing w:val="-3"/>
        </w:rPr>
        <w:t xml:space="preserve"> </w:t>
      </w:r>
      <w:r>
        <w:rPr>
          <w:color w:val="231F20"/>
        </w:rPr>
        <w:t>profondamente</w:t>
      </w:r>
      <w:r>
        <w:rPr>
          <w:color w:val="231F20"/>
          <w:spacing w:val="-3"/>
        </w:rPr>
        <w:t xml:space="preserve"> </w:t>
      </w:r>
      <w:r>
        <w:rPr>
          <w:color w:val="231F20"/>
        </w:rPr>
        <w:t>cercando di portare dentro di sé con l’aria anche tutto il resto.</w:t>
      </w:r>
    </w:p>
    <w:p w14:paraId="5D0CE5D0" w14:textId="77777777" w:rsidR="00DE442C" w:rsidRDefault="00000000">
      <w:pPr>
        <w:spacing w:before="5" w:line="177" w:lineRule="auto"/>
        <w:ind w:left="117" w:right="387" w:firstLine="283"/>
        <w:jc w:val="both"/>
        <w:rPr>
          <w:i/>
        </w:rPr>
      </w:pPr>
      <w:r>
        <w:rPr>
          <w:color w:val="231F20"/>
        </w:rPr>
        <w:t>«</w:t>
      </w:r>
      <w:r>
        <w:rPr>
          <w:i/>
          <w:color w:val="231F20"/>
        </w:rPr>
        <w:t>In fondo quali sono questi problemi? Primo, i miei genitori. Qui</w:t>
      </w:r>
      <w:r>
        <w:rPr>
          <w:i/>
          <w:color w:val="231F20"/>
          <w:spacing w:val="-1"/>
        </w:rPr>
        <w:t xml:space="preserve"> </w:t>
      </w:r>
      <w:r>
        <w:rPr>
          <w:i/>
          <w:color w:val="231F20"/>
        </w:rPr>
        <w:t>posso</w:t>
      </w:r>
      <w:r>
        <w:rPr>
          <w:i/>
          <w:color w:val="231F20"/>
          <w:spacing w:val="-1"/>
        </w:rPr>
        <w:t xml:space="preserve"> </w:t>
      </w:r>
      <w:r>
        <w:rPr>
          <w:i/>
          <w:color w:val="231F20"/>
        </w:rPr>
        <w:t>fare</w:t>
      </w:r>
      <w:r>
        <w:rPr>
          <w:i/>
          <w:color w:val="231F20"/>
          <w:spacing w:val="-1"/>
        </w:rPr>
        <w:t xml:space="preserve"> </w:t>
      </w:r>
      <w:r>
        <w:rPr>
          <w:i/>
          <w:color w:val="231F20"/>
        </w:rPr>
        <w:t>poco</w:t>
      </w:r>
      <w:r>
        <w:rPr>
          <w:i/>
          <w:color w:val="231F20"/>
          <w:spacing w:val="-1"/>
        </w:rPr>
        <w:t xml:space="preserve"> </w:t>
      </w:r>
      <w:r>
        <w:rPr>
          <w:i/>
          <w:color w:val="231F20"/>
        </w:rPr>
        <w:t>ma</w:t>
      </w:r>
      <w:r>
        <w:rPr>
          <w:i/>
          <w:color w:val="231F20"/>
          <w:spacing w:val="-1"/>
        </w:rPr>
        <w:t xml:space="preserve"> </w:t>
      </w:r>
      <w:r>
        <w:rPr>
          <w:i/>
          <w:color w:val="231F20"/>
        </w:rPr>
        <w:t>sembra</w:t>
      </w:r>
      <w:r>
        <w:rPr>
          <w:i/>
          <w:color w:val="231F20"/>
          <w:spacing w:val="-1"/>
        </w:rPr>
        <w:t xml:space="preserve"> </w:t>
      </w:r>
      <w:r>
        <w:rPr>
          <w:i/>
          <w:color w:val="231F20"/>
        </w:rPr>
        <w:t>che</w:t>
      </w:r>
      <w:r>
        <w:rPr>
          <w:i/>
          <w:color w:val="231F20"/>
          <w:spacing w:val="-1"/>
        </w:rPr>
        <w:t xml:space="preserve"> </w:t>
      </w:r>
      <w:r>
        <w:rPr>
          <w:i/>
          <w:color w:val="231F20"/>
        </w:rPr>
        <w:t>la</w:t>
      </w:r>
      <w:r>
        <w:rPr>
          <w:i/>
          <w:color w:val="231F20"/>
          <w:spacing w:val="-1"/>
        </w:rPr>
        <w:t xml:space="preserve"> </w:t>
      </w:r>
      <w:r>
        <w:rPr>
          <w:i/>
          <w:color w:val="231F20"/>
        </w:rPr>
        <w:t>soluzione</w:t>
      </w:r>
      <w:r>
        <w:rPr>
          <w:i/>
          <w:color w:val="231F20"/>
          <w:spacing w:val="-1"/>
        </w:rPr>
        <w:t xml:space="preserve"> </w:t>
      </w:r>
      <w:r>
        <w:rPr>
          <w:i/>
          <w:color w:val="231F20"/>
        </w:rPr>
        <w:t>sia</w:t>
      </w:r>
      <w:r>
        <w:rPr>
          <w:i/>
          <w:color w:val="231F20"/>
          <w:spacing w:val="-1"/>
        </w:rPr>
        <w:t xml:space="preserve"> </w:t>
      </w:r>
      <w:r>
        <w:rPr>
          <w:i/>
          <w:color w:val="231F20"/>
        </w:rPr>
        <w:t>vicina.</w:t>
      </w:r>
      <w:r>
        <w:rPr>
          <w:i/>
          <w:color w:val="231F20"/>
          <w:spacing w:val="-1"/>
        </w:rPr>
        <w:t xml:space="preserve"> </w:t>
      </w:r>
      <w:r>
        <w:rPr>
          <w:i/>
          <w:color w:val="231F20"/>
        </w:rPr>
        <w:t>Secon- do,</w:t>
      </w:r>
      <w:r>
        <w:rPr>
          <w:i/>
          <w:color w:val="231F20"/>
          <w:spacing w:val="-6"/>
        </w:rPr>
        <w:t xml:space="preserve"> </w:t>
      </w:r>
      <w:r>
        <w:rPr>
          <w:i/>
          <w:color w:val="231F20"/>
        </w:rPr>
        <w:t>la</w:t>
      </w:r>
      <w:r>
        <w:rPr>
          <w:i/>
          <w:color w:val="231F20"/>
          <w:spacing w:val="-6"/>
        </w:rPr>
        <w:t xml:space="preserve"> </w:t>
      </w:r>
      <w:r>
        <w:rPr>
          <w:i/>
          <w:color w:val="231F20"/>
        </w:rPr>
        <w:t>matematica.</w:t>
      </w:r>
      <w:r>
        <w:rPr>
          <w:i/>
          <w:color w:val="231F20"/>
          <w:spacing w:val="-6"/>
        </w:rPr>
        <w:t xml:space="preserve"> </w:t>
      </w:r>
      <w:r>
        <w:rPr>
          <w:i/>
          <w:color w:val="231F20"/>
        </w:rPr>
        <w:t>Qui</w:t>
      </w:r>
      <w:r>
        <w:rPr>
          <w:i/>
          <w:color w:val="231F20"/>
          <w:spacing w:val="-6"/>
        </w:rPr>
        <w:t xml:space="preserve"> </w:t>
      </w:r>
      <w:r>
        <w:rPr>
          <w:i/>
          <w:color w:val="231F20"/>
        </w:rPr>
        <w:t>invece</w:t>
      </w:r>
      <w:r>
        <w:rPr>
          <w:i/>
          <w:color w:val="231F20"/>
          <w:spacing w:val="-6"/>
        </w:rPr>
        <w:t xml:space="preserve"> </w:t>
      </w:r>
      <w:r>
        <w:rPr>
          <w:i/>
          <w:color w:val="231F20"/>
        </w:rPr>
        <w:t>devo</w:t>
      </w:r>
      <w:r>
        <w:rPr>
          <w:i/>
          <w:color w:val="231F20"/>
          <w:spacing w:val="-6"/>
        </w:rPr>
        <w:t xml:space="preserve"> </w:t>
      </w:r>
      <w:r>
        <w:rPr>
          <w:i/>
          <w:color w:val="231F20"/>
        </w:rPr>
        <w:t>darmi</w:t>
      </w:r>
      <w:r>
        <w:rPr>
          <w:i/>
          <w:color w:val="231F20"/>
          <w:spacing w:val="-6"/>
        </w:rPr>
        <w:t xml:space="preserve"> </w:t>
      </w:r>
      <w:r>
        <w:rPr>
          <w:i/>
          <w:color w:val="231F20"/>
        </w:rPr>
        <w:t>da</w:t>
      </w:r>
      <w:r>
        <w:rPr>
          <w:i/>
          <w:color w:val="231F20"/>
          <w:spacing w:val="-6"/>
        </w:rPr>
        <w:t xml:space="preserve"> </w:t>
      </w:r>
      <w:r>
        <w:rPr>
          <w:i/>
          <w:color w:val="231F20"/>
        </w:rPr>
        <w:t>fare.</w:t>
      </w:r>
      <w:r>
        <w:rPr>
          <w:i/>
          <w:color w:val="231F20"/>
          <w:spacing w:val="-6"/>
        </w:rPr>
        <w:t xml:space="preserve"> </w:t>
      </w:r>
      <w:r>
        <w:rPr>
          <w:i/>
          <w:color w:val="231F20"/>
        </w:rPr>
        <w:t>La</w:t>
      </w:r>
      <w:r>
        <w:rPr>
          <w:i/>
          <w:color w:val="231F20"/>
          <w:spacing w:val="-6"/>
        </w:rPr>
        <w:t xml:space="preserve"> </w:t>
      </w:r>
      <w:r>
        <w:rPr>
          <w:i/>
          <w:color w:val="231F20"/>
        </w:rPr>
        <w:t>zia</w:t>
      </w:r>
      <w:r>
        <w:rPr>
          <w:i/>
          <w:color w:val="231F20"/>
          <w:spacing w:val="-6"/>
        </w:rPr>
        <w:t xml:space="preserve"> </w:t>
      </w:r>
      <w:r>
        <w:rPr>
          <w:i/>
          <w:color w:val="231F20"/>
        </w:rPr>
        <w:t>Maria</w:t>
      </w:r>
      <w:r>
        <w:rPr>
          <w:i/>
          <w:color w:val="231F20"/>
          <w:spacing w:val="-6"/>
        </w:rPr>
        <w:t xml:space="preserve"> </w:t>
      </w:r>
      <w:r>
        <w:rPr>
          <w:i/>
          <w:color w:val="231F20"/>
        </w:rPr>
        <w:t>ha trovato</w:t>
      </w:r>
      <w:r>
        <w:rPr>
          <w:i/>
          <w:color w:val="231F20"/>
          <w:spacing w:val="-7"/>
        </w:rPr>
        <w:t xml:space="preserve"> </w:t>
      </w:r>
      <w:r>
        <w:rPr>
          <w:i/>
          <w:color w:val="231F20"/>
        </w:rPr>
        <w:t>una</w:t>
      </w:r>
      <w:r>
        <w:rPr>
          <w:i/>
          <w:color w:val="231F20"/>
          <w:spacing w:val="-7"/>
        </w:rPr>
        <w:t xml:space="preserve"> </w:t>
      </w:r>
      <w:r>
        <w:rPr>
          <w:i/>
          <w:color w:val="231F20"/>
        </w:rPr>
        <w:t>sua</w:t>
      </w:r>
      <w:r>
        <w:rPr>
          <w:i/>
          <w:color w:val="231F20"/>
          <w:spacing w:val="-7"/>
        </w:rPr>
        <w:t xml:space="preserve"> </w:t>
      </w:r>
      <w:r>
        <w:rPr>
          <w:i/>
          <w:color w:val="231F20"/>
        </w:rPr>
        <w:t>amica</w:t>
      </w:r>
      <w:r>
        <w:rPr>
          <w:i/>
          <w:color w:val="231F20"/>
          <w:spacing w:val="-7"/>
        </w:rPr>
        <w:t xml:space="preserve"> </w:t>
      </w:r>
      <w:r>
        <w:rPr>
          <w:i/>
          <w:color w:val="231F20"/>
        </w:rPr>
        <w:t>disposta</w:t>
      </w:r>
      <w:r>
        <w:rPr>
          <w:i/>
          <w:color w:val="231F20"/>
          <w:spacing w:val="-7"/>
        </w:rPr>
        <w:t xml:space="preserve"> </w:t>
      </w:r>
      <w:r>
        <w:rPr>
          <w:i/>
          <w:color w:val="231F20"/>
        </w:rPr>
        <w:t>a</w:t>
      </w:r>
      <w:r>
        <w:rPr>
          <w:i/>
          <w:color w:val="231F20"/>
          <w:spacing w:val="-6"/>
        </w:rPr>
        <w:t xml:space="preserve"> </w:t>
      </w:r>
      <w:r>
        <w:rPr>
          <w:i/>
          <w:color w:val="231F20"/>
        </w:rPr>
        <w:t>darmi</w:t>
      </w:r>
      <w:r>
        <w:rPr>
          <w:i/>
          <w:color w:val="231F20"/>
          <w:spacing w:val="-7"/>
        </w:rPr>
        <w:t xml:space="preserve"> </w:t>
      </w:r>
      <w:r>
        <w:rPr>
          <w:i/>
          <w:color w:val="231F20"/>
        </w:rPr>
        <w:t>lezioni,</w:t>
      </w:r>
      <w:r>
        <w:rPr>
          <w:i/>
          <w:color w:val="231F20"/>
          <w:spacing w:val="-7"/>
        </w:rPr>
        <w:t xml:space="preserve"> </w:t>
      </w:r>
      <w:r>
        <w:rPr>
          <w:i/>
          <w:color w:val="231F20"/>
        </w:rPr>
        <w:t>devo</w:t>
      </w:r>
      <w:r>
        <w:rPr>
          <w:i/>
          <w:color w:val="231F20"/>
          <w:spacing w:val="-7"/>
        </w:rPr>
        <w:t xml:space="preserve"> </w:t>
      </w:r>
      <w:r>
        <w:rPr>
          <w:i/>
          <w:color w:val="231F20"/>
        </w:rPr>
        <w:t>impegnarmi. Terzo</w:t>
      </w:r>
      <w:r>
        <w:rPr>
          <w:i/>
          <w:color w:val="231F20"/>
          <w:spacing w:val="-2"/>
        </w:rPr>
        <w:t xml:space="preserve"> </w:t>
      </w:r>
      <w:r>
        <w:rPr>
          <w:i/>
          <w:color w:val="231F20"/>
        </w:rPr>
        <w:t>problema:</w:t>
      </w:r>
      <w:r>
        <w:rPr>
          <w:i/>
          <w:color w:val="231F20"/>
          <w:spacing w:val="-2"/>
        </w:rPr>
        <w:t xml:space="preserve"> </w:t>
      </w:r>
      <w:r>
        <w:rPr>
          <w:i/>
          <w:color w:val="231F20"/>
        </w:rPr>
        <w:t>la</w:t>
      </w:r>
      <w:r>
        <w:rPr>
          <w:i/>
          <w:color w:val="231F20"/>
          <w:spacing w:val="-2"/>
        </w:rPr>
        <w:t xml:space="preserve"> </w:t>
      </w:r>
      <w:r>
        <w:rPr>
          <w:i/>
          <w:color w:val="231F20"/>
        </w:rPr>
        <w:t>zia</w:t>
      </w:r>
      <w:r>
        <w:rPr>
          <w:i/>
          <w:color w:val="231F20"/>
          <w:spacing w:val="-2"/>
        </w:rPr>
        <w:t xml:space="preserve"> </w:t>
      </w:r>
      <w:r>
        <w:rPr>
          <w:i/>
          <w:color w:val="231F20"/>
        </w:rPr>
        <w:t>Maria</w:t>
      </w:r>
      <w:r>
        <w:rPr>
          <w:i/>
          <w:color w:val="231F20"/>
          <w:spacing w:val="-2"/>
        </w:rPr>
        <w:t xml:space="preserve"> </w:t>
      </w:r>
      <w:r>
        <w:rPr>
          <w:i/>
          <w:color w:val="231F20"/>
        </w:rPr>
        <w:t>e</w:t>
      </w:r>
      <w:r>
        <w:rPr>
          <w:i/>
          <w:color w:val="231F20"/>
          <w:spacing w:val="-2"/>
        </w:rPr>
        <w:t xml:space="preserve"> </w:t>
      </w:r>
      <w:r>
        <w:rPr>
          <w:i/>
          <w:color w:val="231F20"/>
        </w:rPr>
        <w:t>lo</w:t>
      </w:r>
      <w:r>
        <w:rPr>
          <w:i/>
          <w:color w:val="231F20"/>
          <w:spacing w:val="-2"/>
        </w:rPr>
        <w:t xml:space="preserve"> </w:t>
      </w:r>
      <w:r>
        <w:rPr>
          <w:i/>
          <w:color w:val="231F20"/>
        </w:rPr>
        <w:t>zio</w:t>
      </w:r>
      <w:r>
        <w:rPr>
          <w:i/>
          <w:color w:val="231F20"/>
          <w:spacing w:val="-2"/>
        </w:rPr>
        <w:t xml:space="preserve"> </w:t>
      </w:r>
      <w:r>
        <w:rPr>
          <w:i/>
          <w:color w:val="231F20"/>
        </w:rPr>
        <w:t>Antonio.</w:t>
      </w:r>
      <w:r>
        <w:rPr>
          <w:i/>
          <w:color w:val="231F20"/>
          <w:spacing w:val="-2"/>
        </w:rPr>
        <w:t xml:space="preserve"> </w:t>
      </w:r>
      <w:r>
        <w:rPr>
          <w:i/>
          <w:color w:val="231F20"/>
        </w:rPr>
        <w:t>Cosa</w:t>
      </w:r>
      <w:r>
        <w:rPr>
          <w:i/>
          <w:color w:val="231F20"/>
          <w:spacing w:val="-2"/>
        </w:rPr>
        <w:t xml:space="preserve"> </w:t>
      </w:r>
      <w:r>
        <w:rPr>
          <w:i/>
          <w:color w:val="231F20"/>
        </w:rPr>
        <w:t>ci</w:t>
      </w:r>
      <w:r>
        <w:rPr>
          <w:i/>
          <w:color w:val="231F20"/>
          <w:spacing w:val="-2"/>
        </w:rPr>
        <w:t xml:space="preserve"> </w:t>
      </w:r>
      <w:r>
        <w:rPr>
          <w:i/>
          <w:color w:val="231F20"/>
        </w:rPr>
        <w:t>posso</w:t>
      </w:r>
      <w:r>
        <w:rPr>
          <w:i/>
          <w:color w:val="231F20"/>
          <w:spacing w:val="-2"/>
        </w:rPr>
        <w:t xml:space="preserve"> </w:t>
      </w:r>
      <w:r>
        <w:rPr>
          <w:i/>
          <w:color w:val="231F20"/>
        </w:rPr>
        <w:t>fare? Mi</w:t>
      </w:r>
      <w:r>
        <w:rPr>
          <w:i/>
          <w:color w:val="231F20"/>
          <w:spacing w:val="-9"/>
        </w:rPr>
        <w:t xml:space="preserve"> </w:t>
      </w:r>
      <w:r>
        <w:rPr>
          <w:i/>
          <w:color w:val="231F20"/>
        </w:rPr>
        <w:t>dispiace</w:t>
      </w:r>
      <w:r>
        <w:rPr>
          <w:i/>
          <w:color w:val="231F20"/>
          <w:spacing w:val="-9"/>
        </w:rPr>
        <w:t xml:space="preserve"> </w:t>
      </w:r>
      <w:r>
        <w:rPr>
          <w:i/>
          <w:color w:val="231F20"/>
        </w:rPr>
        <w:t>vedere</w:t>
      </w:r>
      <w:r>
        <w:rPr>
          <w:i/>
          <w:color w:val="231F20"/>
          <w:spacing w:val="-9"/>
        </w:rPr>
        <w:t xml:space="preserve"> </w:t>
      </w:r>
      <w:r>
        <w:rPr>
          <w:i/>
          <w:color w:val="231F20"/>
        </w:rPr>
        <w:t>che</w:t>
      </w:r>
      <w:r>
        <w:rPr>
          <w:i/>
          <w:color w:val="231F20"/>
          <w:spacing w:val="-9"/>
        </w:rPr>
        <w:t xml:space="preserve"> </w:t>
      </w:r>
      <w:r>
        <w:rPr>
          <w:i/>
          <w:color w:val="231F20"/>
        </w:rPr>
        <w:t>non</w:t>
      </w:r>
      <w:r>
        <w:rPr>
          <w:i/>
          <w:color w:val="231F20"/>
          <w:spacing w:val="-9"/>
        </w:rPr>
        <w:t xml:space="preserve"> </w:t>
      </w:r>
      <w:r>
        <w:rPr>
          <w:i/>
          <w:color w:val="231F20"/>
        </w:rPr>
        <w:t>vanno</w:t>
      </w:r>
      <w:r>
        <w:rPr>
          <w:i/>
          <w:color w:val="231F20"/>
          <w:spacing w:val="-9"/>
        </w:rPr>
        <w:t xml:space="preserve"> </w:t>
      </w:r>
      <w:r>
        <w:rPr>
          <w:i/>
          <w:color w:val="231F20"/>
        </w:rPr>
        <w:t>d’accordo,</w:t>
      </w:r>
      <w:r>
        <w:rPr>
          <w:i/>
          <w:color w:val="231F20"/>
          <w:spacing w:val="-9"/>
        </w:rPr>
        <w:t xml:space="preserve"> </w:t>
      </w:r>
      <w:r>
        <w:rPr>
          <w:i/>
          <w:color w:val="231F20"/>
        </w:rPr>
        <w:t>che</w:t>
      </w:r>
      <w:r>
        <w:rPr>
          <w:i/>
          <w:color w:val="231F20"/>
          <w:spacing w:val="-9"/>
        </w:rPr>
        <w:t xml:space="preserve"> </w:t>
      </w:r>
      <w:r>
        <w:rPr>
          <w:i/>
          <w:color w:val="231F20"/>
        </w:rPr>
        <w:t>la</w:t>
      </w:r>
      <w:r>
        <w:rPr>
          <w:i/>
          <w:color w:val="231F20"/>
          <w:spacing w:val="-9"/>
        </w:rPr>
        <w:t xml:space="preserve"> </w:t>
      </w:r>
      <w:r>
        <w:rPr>
          <w:i/>
          <w:color w:val="231F20"/>
        </w:rPr>
        <w:t>zia</w:t>
      </w:r>
      <w:r>
        <w:rPr>
          <w:i/>
          <w:color w:val="231F20"/>
          <w:spacing w:val="-9"/>
        </w:rPr>
        <w:t xml:space="preserve"> </w:t>
      </w:r>
      <w:r>
        <w:rPr>
          <w:i/>
          <w:color w:val="231F20"/>
        </w:rPr>
        <w:t>soffre.</w:t>
      </w:r>
      <w:r>
        <w:rPr>
          <w:i/>
          <w:color w:val="231F20"/>
          <w:spacing w:val="-9"/>
        </w:rPr>
        <w:t xml:space="preserve"> </w:t>
      </w:r>
      <w:r>
        <w:rPr>
          <w:i/>
          <w:color w:val="231F20"/>
        </w:rPr>
        <w:t>E</w:t>
      </w:r>
      <w:r>
        <w:rPr>
          <w:i/>
          <w:color w:val="231F20"/>
          <w:spacing w:val="-9"/>
        </w:rPr>
        <w:t xml:space="preserve"> </w:t>
      </w:r>
      <w:r>
        <w:rPr>
          <w:i/>
          <w:color w:val="231F20"/>
        </w:rPr>
        <w:t>al- lora?</w:t>
      </w:r>
      <w:r>
        <w:rPr>
          <w:i/>
          <w:color w:val="231F20"/>
          <w:spacing w:val="-14"/>
        </w:rPr>
        <w:t xml:space="preserve"> </w:t>
      </w:r>
      <w:r>
        <w:rPr>
          <w:i/>
          <w:color w:val="231F20"/>
        </w:rPr>
        <w:t>Io</w:t>
      </w:r>
      <w:r>
        <w:rPr>
          <w:i/>
          <w:color w:val="231F20"/>
          <w:spacing w:val="-14"/>
        </w:rPr>
        <w:t xml:space="preserve"> </w:t>
      </w:r>
      <w:r>
        <w:rPr>
          <w:i/>
          <w:color w:val="231F20"/>
        </w:rPr>
        <w:t>sono</w:t>
      </w:r>
      <w:r>
        <w:rPr>
          <w:i/>
          <w:color w:val="231F20"/>
          <w:spacing w:val="-14"/>
        </w:rPr>
        <w:t xml:space="preserve"> </w:t>
      </w:r>
      <w:r>
        <w:rPr>
          <w:i/>
          <w:color w:val="231F20"/>
        </w:rPr>
        <w:t>solo</w:t>
      </w:r>
      <w:r>
        <w:rPr>
          <w:i/>
          <w:color w:val="231F20"/>
          <w:spacing w:val="-13"/>
        </w:rPr>
        <w:t xml:space="preserve"> </w:t>
      </w:r>
      <w:r>
        <w:rPr>
          <w:i/>
          <w:color w:val="231F20"/>
        </w:rPr>
        <w:t>un’ospite.</w:t>
      </w:r>
      <w:r>
        <w:rPr>
          <w:i/>
          <w:color w:val="231F20"/>
          <w:spacing w:val="-14"/>
        </w:rPr>
        <w:t xml:space="preserve"> </w:t>
      </w:r>
      <w:r>
        <w:rPr>
          <w:i/>
          <w:color w:val="231F20"/>
        </w:rPr>
        <w:t>Tra</w:t>
      </w:r>
      <w:r>
        <w:rPr>
          <w:i/>
          <w:color w:val="231F20"/>
          <w:spacing w:val="-14"/>
        </w:rPr>
        <w:t xml:space="preserve"> </w:t>
      </w:r>
      <w:r>
        <w:rPr>
          <w:i/>
          <w:color w:val="231F20"/>
        </w:rPr>
        <w:t>un</w:t>
      </w:r>
      <w:r>
        <w:rPr>
          <w:i/>
          <w:color w:val="231F20"/>
          <w:spacing w:val="-14"/>
        </w:rPr>
        <w:t xml:space="preserve"> </w:t>
      </w:r>
      <w:r>
        <w:rPr>
          <w:i/>
          <w:color w:val="231F20"/>
        </w:rPr>
        <w:t>paio</w:t>
      </w:r>
      <w:r>
        <w:rPr>
          <w:i/>
          <w:color w:val="231F20"/>
          <w:spacing w:val="-13"/>
        </w:rPr>
        <w:t xml:space="preserve"> </w:t>
      </w:r>
      <w:r>
        <w:rPr>
          <w:i/>
          <w:color w:val="231F20"/>
        </w:rPr>
        <w:t>di</w:t>
      </w:r>
      <w:r>
        <w:rPr>
          <w:i/>
          <w:color w:val="231F20"/>
          <w:spacing w:val="-14"/>
        </w:rPr>
        <w:t xml:space="preserve"> </w:t>
      </w:r>
      <w:r>
        <w:rPr>
          <w:i/>
          <w:color w:val="231F20"/>
        </w:rPr>
        <w:t>mesi</w:t>
      </w:r>
      <w:r>
        <w:rPr>
          <w:i/>
          <w:color w:val="231F20"/>
          <w:spacing w:val="-14"/>
        </w:rPr>
        <w:t xml:space="preserve"> </w:t>
      </w:r>
      <w:r>
        <w:rPr>
          <w:i/>
          <w:color w:val="231F20"/>
        </w:rPr>
        <w:t>me</w:t>
      </w:r>
      <w:r>
        <w:rPr>
          <w:i/>
          <w:color w:val="231F20"/>
          <w:spacing w:val="-14"/>
        </w:rPr>
        <w:t xml:space="preserve"> </w:t>
      </w:r>
      <w:r>
        <w:rPr>
          <w:i/>
          <w:color w:val="231F20"/>
        </w:rPr>
        <w:t>ne</w:t>
      </w:r>
      <w:r>
        <w:rPr>
          <w:i/>
          <w:color w:val="231F20"/>
          <w:spacing w:val="-13"/>
        </w:rPr>
        <w:t xml:space="preserve"> </w:t>
      </w:r>
      <w:r>
        <w:rPr>
          <w:i/>
          <w:color w:val="231F20"/>
        </w:rPr>
        <w:t>andrò.</w:t>
      </w:r>
      <w:r>
        <w:rPr>
          <w:i/>
          <w:color w:val="231F20"/>
          <w:spacing w:val="-14"/>
        </w:rPr>
        <w:t xml:space="preserve"> </w:t>
      </w:r>
      <w:r>
        <w:rPr>
          <w:i/>
          <w:color w:val="231F20"/>
        </w:rPr>
        <w:t>Devo superare l’esame di riparazione poi, se tra i miei genitori si sarà</w:t>
      </w:r>
    </w:p>
    <w:p w14:paraId="52D94BE8" w14:textId="77777777" w:rsidR="00DE442C" w:rsidRDefault="00DE442C">
      <w:pPr>
        <w:spacing w:line="177" w:lineRule="auto"/>
        <w:jc w:val="both"/>
        <w:sectPr w:rsidR="00DE442C" w:rsidSect="002D644F">
          <w:pgSz w:w="8220" w:h="12750"/>
          <w:pgMar w:top="1040" w:right="880" w:bottom="860" w:left="1040" w:header="0" w:footer="666" w:gutter="0"/>
          <w:cols w:space="720"/>
        </w:sectPr>
      </w:pPr>
    </w:p>
    <w:p w14:paraId="7541D9F8" w14:textId="77777777" w:rsidR="00DE442C" w:rsidRDefault="00000000">
      <w:pPr>
        <w:spacing w:before="109" w:line="175" w:lineRule="auto"/>
        <w:ind w:left="230" w:right="274"/>
        <w:jc w:val="both"/>
      </w:pPr>
      <w:r>
        <w:rPr>
          <w:i/>
          <w:color w:val="231F20"/>
        </w:rPr>
        <w:lastRenderedPageBreak/>
        <w:t>trovato</w:t>
      </w:r>
      <w:r>
        <w:rPr>
          <w:i/>
          <w:color w:val="231F20"/>
          <w:spacing w:val="-6"/>
        </w:rPr>
        <w:t xml:space="preserve"> </w:t>
      </w:r>
      <w:r>
        <w:rPr>
          <w:i/>
          <w:color w:val="231F20"/>
        </w:rPr>
        <w:t>un</w:t>
      </w:r>
      <w:r>
        <w:rPr>
          <w:i/>
          <w:color w:val="231F20"/>
          <w:spacing w:val="-6"/>
        </w:rPr>
        <w:t xml:space="preserve"> </w:t>
      </w:r>
      <w:r>
        <w:rPr>
          <w:i/>
          <w:color w:val="231F20"/>
        </w:rPr>
        <w:t>qualche</w:t>
      </w:r>
      <w:r>
        <w:rPr>
          <w:i/>
          <w:color w:val="231F20"/>
          <w:spacing w:val="-6"/>
        </w:rPr>
        <w:t xml:space="preserve"> </w:t>
      </w:r>
      <w:r>
        <w:rPr>
          <w:i/>
          <w:color w:val="231F20"/>
        </w:rPr>
        <w:t>accordo,</w:t>
      </w:r>
      <w:r>
        <w:rPr>
          <w:i/>
          <w:color w:val="231F20"/>
          <w:spacing w:val="-6"/>
        </w:rPr>
        <w:t xml:space="preserve"> </w:t>
      </w:r>
      <w:r>
        <w:rPr>
          <w:i/>
          <w:color w:val="231F20"/>
        </w:rPr>
        <w:t>qui</w:t>
      </w:r>
      <w:r>
        <w:rPr>
          <w:i/>
          <w:color w:val="231F20"/>
          <w:spacing w:val="-6"/>
        </w:rPr>
        <w:t xml:space="preserve"> </w:t>
      </w:r>
      <w:r>
        <w:rPr>
          <w:i/>
          <w:color w:val="231F20"/>
        </w:rPr>
        <w:t>non</w:t>
      </w:r>
      <w:r>
        <w:rPr>
          <w:i/>
          <w:color w:val="231F20"/>
          <w:spacing w:val="-6"/>
        </w:rPr>
        <w:t xml:space="preserve"> </w:t>
      </w:r>
      <w:r>
        <w:rPr>
          <w:i/>
          <w:color w:val="231F20"/>
        </w:rPr>
        <w:t>ci</w:t>
      </w:r>
      <w:r>
        <w:rPr>
          <w:i/>
          <w:color w:val="231F20"/>
          <w:spacing w:val="-6"/>
        </w:rPr>
        <w:t xml:space="preserve"> </w:t>
      </w:r>
      <w:r>
        <w:rPr>
          <w:i/>
          <w:color w:val="231F20"/>
        </w:rPr>
        <w:t>tornerò</w:t>
      </w:r>
      <w:r>
        <w:rPr>
          <w:i/>
          <w:color w:val="231F20"/>
          <w:spacing w:val="-6"/>
        </w:rPr>
        <w:t xml:space="preserve"> </w:t>
      </w:r>
      <w:r>
        <w:rPr>
          <w:i/>
          <w:color w:val="231F20"/>
        </w:rPr>
        <w:t>più.</w:t>
      </w:r>
      <w:r>
        <w:rPr>
          <w:i/>
          <w:color w:val="231F20"/>
          <w:spacing w:val="-6"/>
        </w:rPr>
        <w:t xml:space="preserve"> </w:t>
      </w:r>
      <w:r>
        <w:rPr>
          <w:i/>
          <w:color w:val="231F20"/>
        </w:rPr>
        <w:t>Sono</w:t>
      </w:r>
      <w:r>
        <w:rPr>
          <w:i/>
          <w:color w:val="231F20"/>
          <w:spacing w:val="-6"/>
        </w:rPr>
        <w:t xml:space="preserve"> </w:t>
      </w:r>
      <w:r>
        <w:rPr>
          <w:i/>
          <w:color w:val="231F20"/>
        </w:rPr>
        <w:t>problemi loro. Poi c’è Elisa. Con lei devo cercare di forzare un po’ le cose, farle</w:t>
      </w:r>
      <w:r>
        <w:rPr>
          <w:i/>
          <w:color w:val="231F20"/>
          <w:spacing w:val="-13"/>
        </w:rPr>
        <w:t xml:space="preserve"> </w:t>
      </w:r>
      <w:r>
        <w:rPr>
          <w:i/>
          <w:color w:val="231F20"/>
        </w:rPr>
        <w:t>vedere</w:t>
      </w:r>
      <w:r>
        <w:rPr>
          <w:i/>
          <w:color w:val="231F20"/>
          <w:spacing w:val="-13"/>
        </w:rPr>
        <w:t xml:space="preserve"> </w:t>
      </w:r>
      <w:r>
        <w:rPr>
          <w:i/>
          <w:color w:val="231F20"/>
        </w:rPr>
        <w:t>che</w:t>
      </w:r>
      <w:r>
        <w:rPr>
          <w:i/>
          <w:color w:val="231F20"/>
          <w:spacing w:val="-13"/>
        </w:rPr>
        <w:t xml:space="preserve"> </w:t>
      </w:r>
      <w:r>
        <w:rPr>
          <w:i/>
          <w:color w:val="231F20"/>
        </w:rPr>
        <w:t>sbaglia</w:t>
      </w:r>
      <w:r>
        <w:rPr>
          <w:i/>
          <w:color w:val="231F20"/>
          <w:spacing w:val="-13"/>
        </w:rPr>
        <w:t xml:space="preserve"> </w:t>
      </w:r>
      <w:r>
        <w:rPr>
          <w:i/>
          <w:color w:val="231F20"/>
        </w:rPr>
        <w:t>nel</w:t>
      </w:r>
      <w:r>
        <w:rPr>
          <w:i/>
          <w:color w:val="231F20"/>
          <w:spacing w:val="-13"/>
        </w:rPr>
        <w:t xml:space="preserve"> </w:t>
      </w:r>
      <w:r>
        <w:rPr>
          <w:i/>
          <w:color w:val="231F20"/>
        </w:rPr>
        <w:t>modo</w:t>
      </w:r>
      <w:r>
        <w:rPr>
          <w:i/>
          <w:color w:val="231F20"/>
          <w:spacing w:val="-13"/>
        </w:rPr>
        <w:t xml:space="preserve"> </w:t>
      </w:r>
      <w:r>
        <w:rPr>
          <w:i/>
          <w:color w:val="231F20"/>
        </w:rPr>
        <w:t>di</w:t>
      </w:r>
      <w:r>
        <w:rPr>
          <w:i/>
          <w:color w:val="231F20"/>
          <w:spacing w:val="-13"/>
        </w:rPr>
        <w:t xml:space="preserve"> </w:t>
      </w:r>
      <w:r>
        <w:rPr>
          <w:i/>
          <w:color w:val="231F20"/>
        </w:rPr>
        <w:t>valutare</w:t>
      </w:r>
      <w:r>
        <w:rPr>
          <w:i/>
          <w:color w:val="231F20"/>
          <w:spacing w:val="-13"/>
        </w:rPr>
        <w:t xml:space="preserve"> </w:t>
      </w:r>
      <w:r>
        <w:rPr>
          <w:i/>
          <w:color w:val="231F20"/>
        </w:rPr>
        <w:t>gli</w:t>
      </w:r>
      <w:r>
        <w:rPr>
          <w:i/>
          <w:color w:val="231F20"/>
          <w:spacing w:val="-13"/>
        </w:rPr>
        <w:t xml:space="preserve"> </w:t>
      </w:r>
      <w:r>
        <w:rPr>
          <w:i/>
          <w:color w:val="231F20"/>
        </w:rPr>
        <w:t>altri</w:t>
      </w:r>
      <w:r>
        <w:rPr>
          <w:i/>
          <w:color w:val="231F20"/>
          <w:spacing w:val="-13"/>
        </w:rPr>
        <w:t xml:space="preserve"> </w:t>
      </w:r>
      <w:r>
        <w:rPr>
          <w:i/>
          <w:color w:val="231F20"/>
        </w:rPr>
        <w:t>e</w:t>
      </w:r>
      <w:r>
        <w:rPr>
          <w:i/>
          <w:color w:val="231F20"/>
          <w:spacing w:val="-13"/>
        </w:rPr>
        <w:t xml:space="preserve"> </w:t>
      </w:r>
      <w:r>
        <w:rPr>
          <w:i/>
          <w:color w:val="231F20"/>
        </w:rPr>
        <w:t>soprattutto</w:t>
      </w:r>
      <w:r>
        <w:rPr>
          <w:i/>
          <w:color w:val="231F20"/>
          <w:spacing w:val="-13"/>
        </w:rPr>
        <w:t xml:space="preserve"> </w:t>
      </w:r>
      <w:r>
        <w:rPr>
          <w:i/>
          <w:color w:val="231F20"/>
        </w:rPr>
        <w:t>i sentimenti</w:t>
      </w:r>
      <w:r>
        <w:rPr>
          <w:i/>
          <w:color w:val="231F20"/>
          <w:spacing w:val="-13"/>
        </w:rPr>
        <w:t xml:space="preserve"> </w:t>
      </w:r>
      <w:r>
        <w:rPr>
          <w:i/>
          <w:color w:val="231F20"/>
        </w:rPr>
        <w:t>e</w:t>
      </w:r>
      <w:r>
        <w:rPr>
          <w:i/>
          <w:color w:val="231F20"/>
          <w:spacing w:val="-13"/>
        </w:rPr>
        <w:t xml:space="preserve"> </w:t>
      </w:r>
      <w:r>
        <w:rPr>
          <w:i/>
          <w:color w:val="231F20"/>
        </w:rPr>
        <w:t>l’amore.</w:t>
      </w:r>
      <w:r>
        <w:rPr>
          <w:i/>
          <w:color w:val="231F20"/>
          <w:spacing w:val="-13"/>
        </w:rPr>
        <w:t xml:space="preserve"> </w:t>
      </w:r>
      <w:r>
        <w:rPr>
          <w:i/>
          <w:color w:val="231F20"/>
        </w:rPr>
        <w:t>Ma</w:t>
      </w:r>
      <w:r>
        <w:rPr>
          <w:i/>
          <w:color w:val="231F20"/>
          <w:spacing w:val="-13"/>
        </w:rPr>
        <w:t xml:space="preserve"> </w:t>
      </w:r>
      <w:r>
        <w:rPr>
          <w:i/>
          <w:color w:val="231F20"/>
        </w:rPr>
        <w:t>io</w:t>
      </w:r>
      <w:r>
        <w:rPr>
          <w:i/>
          <w:color w:val="231F20"/>
          <w:spacing w:val="-13"/>
        </w:rPr>
        <w:t xml:space="preserve"> </w:t>
      </w:r>
      <w:r>
        <w:rPr>
          <w:i/>
          <w:color w:val="231F20"/>
        </w:rPr>
        <w:t>che</w:t>
      </w:r>
      <w:r>
        <w:rPr>
          <w:i/>
          <w:color w:val="231F20"/>
          <w:spacing w:val="-13"/>
        </w:rPr>
        <w:t xml:space="preserve"> </w:t>
      </w:r>
      <w:r>
        <w:rPr>
          <w:i/>
          <w:color w:val="231F20"/>
        </w:rPr>
        <w:t>ne</w:t>
      </w:r>
      <w:r>
        <w:rPr>
          <w:i/>
          <w:color w:val="231F20"/>
          <w:spacing w:val="-13"/>
        </w:rPr>
        <w:t xml:space="preserve"> </w:t>
      </w:r>
      <w:r>
        <w:rPr>
          <w:i/>
          <w:color w:val="231F20"/>
        </w:rPr>
        <w:t>so</w:t>
      </w:r>
      <w:r>
        <w:rPr>
          <w:i/>
          <w:color w:val="231F20"/>
          <w:spacing w:val="-13"/>
        </w:rPr>
        <w:t xml:space="preserve"> </w:t>
      </w:r>
      <w:r>
        <w:rPr>
          <w:i/>
          <w:color w:val="231F20"/>
        </w:rPr>
        <w:t>dell’amore?</w:t>
      </w:r>
      <w:r>
        <w:rPr>
          <w:i/>
          <w:color w:val="231F20"/>
          <w:spacing w:val="-13"/>
        </w:rPr>
        <w:t xml:space="preserve"> </w:t>
      </w:r>
      <w:r>
        <w:rPr>
          <w:i/>
          <w:color w:val="231F20"/>
        </w:rPr>
        <w:t>Non</w:t>
      </w:r>
      <w:r>
        <w:rPr>
          <w:i/>
          <w:color w:val="231F20"/>
          <w:spacing w:val="-13"/>
        </w:rPr>
        <w:t xml:space="preserve"> </w:t>
      </w:r>
      <w:r>
        <w:rPr>
          <w:i/>
          <w:color w:val="231F20"/>
        </w:rPr>
        <w:t>ho</w:t>
      </w:r>
      <w:r>
        <w:rPr>
          <w:i/>
          <w:color w:val="231F20"/>
          <w:spacing w:val="-13"/>
        </w:rPr>
        <w:t xml:space="preserve"> </w:t>
      </w:r>
      <w:r>
        <w:rPr>
          <w:i/>
          <w:color w:val="231F20"/>
        </w:rPr>
        <w:t>mai</w:t>
      </w:r>
      <w:r>
        <w:rPr>
          <w:i/>
          <w:color w:val="231F20"/>
          <w:spacing w:val="-13"/>
        </w:rPr>
        <w:t xml:space="preserve"> </w:t>
      </w:r>
      <w:r>
        <w:rPr>
          <w:i/>
          <w:color w:val="231F20"/>
        </w:rPr>
        <w:t>avu- to</w:t>
      </w:r>
      <w:r>
        <w:rPr>
          <w:i/>
          <w:color w:val="231F20"/>
          <w:spacing w:val="-9"/>
        </w:rPr>
        <w:t xml:space="preserve"> </w:t>
      </w:r>
      <w:r>
        <w:rPr>
          <w:i/>
          <w:color w:val="231F20"/>
        </w:rPr>
        <w:t>un</w:t>
      </w:r>
      <w:r>
        <w:rPr>
          <w:i/>
          <w:color w:val="231F20"/>
          <w:spacing w:val="-9"/>
        </w:rPr>
        <w:t xml:space="preserve"> </w:t>
      </w:r>
      <w:r>
        <w:rPr>
          <w:i/>
          <w:color w:val="231F20"/>
        </w:rPr>
        <w:t>ragazzo!</w:t>
      </w:r>
      <w:r>
        <w:rPr>
          <w:i/>
          <w:color w:val="231F20"/>
          <w:spacing w:val="-9"/>
        </w:rPr>
        <w:t xml:space="preserve"> </w:t>
      </w:r>
      <w:r>
        <w:rPr>
          <w:i/>
          <w:color w:val="231F20"/>
        </w:rPr>
        <w:t>L’unica</w:t>
      </w:r>
      <w:r>
        <w:rPr>
          <w:i/>
          <w:color w:val="231F20"/>
          <w:spacing w:val="-9"/>
        </w:rPr>
        <w:t xml:space="preserve"> </w:t>
      </w:r>
      <w:r>
        <w:rPr>
          <w:i/>
          <w:color w:val="231F20"/>
        </w:rPr>
        <w:t>esperienza</w:t>
      </w:r>
      <w:r>
        <w:rPr>
          <w:i/>
          <w:color w:val="231F20"/>
          <w:spacing w:val="-9"/>
        </w:rPr>
        <w:t xml:space="preserve"> </w:t>
      </w:r>
      <w:r>
        <w:rPr>
          <w:i/>
          <w:color w:val="231F20"/>
        </w:rPr>
        <w:t>di</w:t>
      </w:r>
      <w:r>
        <w:rPr>
          <w:i/>
          <w:color w:val="231F20"/>
          <w:spacing w:val="-9"/>
        </w:rPr>
        <w:t xml:space="preserve"> </w:t>
      </w:r>
      <w:r>
        <w:rPr>
          <w:i/>
          <w:color w:val="231F20"/>
        </w:rPr>
        <w:t>sesso</w:t>
      </w:r>
      <w:r>
        <w:rPr>
          <w:i/>
          <w:color w:val="231F20"/>
          <w:spacing w:val="-9"/>
        </w:rPr>
        <w:t xml:space="preserve"> </w:t>
      </w:r>
      <w:r>
        <w:rPr>
          <w:i/>
          <w:color w:val="231F20"/>
        </w:rPr>
        <w:t>è</w:t>
      </w:r>
      <w:r>
        <w:rPr>
          <w:i/>
          <w:color w:val="231F20"/>
          <w:spacing w:val="-9"/>
        </w:rPr>
        <w:t xml:space="preserve"> </w:t>
      </w:r>
      <w:r>
        <w:rPr>
          <w:i/>
          <w:color w:val="231F20"/>
        </w:rPr>
        <w:t>stata</w:t>
      </w:r>
      <w:r>
        <w:rPr>
          <w:i/>
          <w:color w:val="231F20"/>
          <w:spacing w:val="-9"/>
        </w:rPr>
        <w:t xml:space="preserve"> </w:t>
      </w:r>
      <w:r>
        <w:rPr>
          <w:i/>
          <w:color w:val="231F20"/>
        </w:rPr>
        <w:t>quella</w:t>
      </w:r>
      <w:r>
        <w:rPr>
          <w:i/>
          <w:color w:val="231F20"/>
          <w:spacing w:val="-9"/>
        </w:rPr>
        <w:t xml:space="preserve"> </w:t>
      </w:r>
      <w:r>
        <w:rPr>
          <w:i/>
          <w:color w:val="231F20"/>
        </w:rPr>
        <w:t>col</w:t>
      </w:r>
      <w:r>
        <w:rPr>
          <w:i/>
          <w:color w:val="231F20"/>
          <w:spacing w:val="-9"/>
        </w:rPr>
        <w:t xml:space="preserve"> </w:t>
      </w:r>
      <w:r>
        <w:rPr>
          <w:i/>
          <w:color w:val="231F20"/>
        </w:rPr>
        <w:t>prof</w:t>
      </w:r>
      <w:r>
        <w:rPr>
          <w:i/>
          <w:color w:val="231F20"/>
          <w:spacing w:val="-9"/>
        </w:rPr>
        <w:t xml:space="preserve"> </w:t>
      </w:r>
      <w:r>
        <w:rPr>
          <w:i/>
          <w:color w:val="231F20"/>
        </w:rPr>
        <w:t>di ginnastica</w:t>
      </w:r>
      <w:r>
        <w:rPr>
          <w:i/>
          <w:color w:val="231F20"/>
          <w:spacing w:val="-8"/>
        </w:rPr>
        <w:t xml:space="preserve"> </w:t>
      </w:r>
      <w:r>
        <w:rPr>
          <w:i/>
          <w:color w:val="231F20"/>
        </w:rPr>
        <w:t>delle</w:t>
      </w:r>
      <w:r>
        <w:rPr>
          <w:i/>
          <w:color w:val="231F20"/>
          <w:spacing w:val="-8"/>
        </w:rPr>
        <w:t xml:space="preserve"> </w:t>
      </w:r>
      <w:r>
        <w:rPr>
          <w:i/>
          <w:color w:val="231F20"/>
        </w:rPr>
        <w:t>medie,</w:t>
      </w:r>
      <w:r>
        <w:rPr>
          <w:i/>
          <w:color w:val="231F20"/>
          <w:spacing w:val="-8"/>
        </w:rPr>
        <w:t xml:space="preserve"> </w:t>
      </w:r>
      <w:r>
        <w:rPr>
          <w:i/>
          <w:color w:val="231F20"/>
        </w:rPr>
        <w:t>gli</w:t>
      </w:r>
      <w:r>
        <w:rPr>
          <w:i/>
          <w:color w:val="231F20"/>
          <w:spacing w:val="-8"/>
        </w:rPr>
        <w:t xml:space="preserve"> </w:t>
      </w:r>
      <w:r>
        <w:rPr>
          <w:i/>
          <w:color w:val="231F20"/>
        </w:rPr>
        <w:t>marcisse</w:t>
      </w:r>
      <w:r>
        <w:rPr>
          <w:i/>
          <w:color w:val="231F20"/>
          <w:spacing w:val="-8"/>
        </w:rPr>
        <w:t xml:space="preserve"> </w:t>
      </w:r>
      <w:r>
        <w:rPr>
          <w:i/>
          <w:color w:val="231F20"/>
        </w:rPr>
        <w:t>il</w:t>
      </w:r>
      <w:r>
        <w:rPr>
          <w:i/>
          <w:color w:val="231F20"/>
          <w:spacing w:val="-8"/>
        </w:rPr>
        <w:t xml:space="preserve"> </w:t>
      </w:r>
      <w:r>
        <w:rPr>
          <w:i/>
          <w:color w:val="231F20"/>
        </w:rPr>
        <w:t>pisello</w:t>
      </w:r>
      <w:r>
        <w:rPr>
          <w:i/>
          <w:color w:val="231F20"/>
          <w:spacing w:val="-8"/>
        </w:rPr>
        <w:t xml:space="preserve"> </w:t>
      </w:r>
      <w:r>
        <w:rPr>
          <w:i/>
          <w:color w:val="231F20"/>
        </w:rPr>
        <w:t>ovunque</w:t>
      </w:r>
      <w:r>
        <w:rPr>
          <w:i/>
          <w:color w:val="231F20"/>
          <w:spacing w:val="-8"/>
        </w:rPr>
        <w:t xml:space="preserve"> </w:t>
      </w:r>
      <w:r>
        <w:rPr>
          <w:i/>
          <w:color w:val="231F20"/>
        </w:rPr>
        <w:t>si</w:t>
      </w:r>
      <w:r>
        <w:rPr>
          <w:i/>
          <w:color w:val="231F20"/>
          <w:spacing w:val="-8"/>
        </w:rPr>
        <w:t xml:space="preserve"> </w:t>
      </w:r>
      <w:r>
        <w:rPr>
          <w:i/>
          <w:color w:val="231F20"/>
        </w:rPr>
        <w:t>trovi;</w:t>
      </w:r>
      <w:r>
        <w:rPr>
          <w:i/>
          <w:color w:val="231F20"/>
          <w:spacing w:val="-8"/>
        </w:rPr>
        <w:t xml:space="preserve"> </w:t>
      </w:r>
      <w:r>
        <w:rPr>
          <w:i/>
          <w:color w:val="231F20"/>
        </w:rPr>
        <w:t>l’u- nica</w:t>
      </w:r>
      <w:r>
        <w:rPr>
          <w:i/>
          <w:color w:val="231F20"/>
          <w:spacing w:val="-7"/>
        </w:rPr>
        <w:t xml:space="preserve"> </w:t>
      </w:r>
      <w:r>
        <w:rPr>
          <w:i/>
          <w:color w:val="231F20"/>
        </w:rPr>
        <w:t>attrazione</w:t>
      </w:r>
      <w:r>
        <w:rPr>
          <w:i/>
          <w:color w:val="231F20"/>
          <w:spacing w:val="-7"/>
        </w:rPr>
        <w:t xml:space="preserve"> </w:t>
      </w:r>
      <w:r>
        <w:rPr>
          <w:i/>
          <w:color w:val="231F20"/>
        </w:rPr>
        <w:t>particolare</w:t>
      </w:r>
      <w:r>
        <w:rPr>
          <w:i/>
          <w:color w:val="231F20"/>
          <w:spacing w:val="-7"/>
        </w:rPr>
        <w:t xml:space="preserve"> </w:t>
      </w:r>
      <w:r>
        <w:rPr>
          <w:i/>
          <w:color w:val="231F20"/>
        </w:rPr>
        <w:t>l’ho</w:t>
      </w:r>
      <w:r>
        <w:rPr>
          <w:i/>
          <w:color w:val="231F20"/>
          <w:spacing w:val="-7"/>
        </w:rPr>
        <w:t xml:space="preserve"> </w:t>
      </w:r>
      <w:r>
        <w:rPr>
          <w:i/>
          <w:color w:val="231F20"/>
        </w:rPr>
        <w:t>provata</w:t>
      </w:r>
      <w:r>
        <w:rPr>
          <w:i/>
          <w:color w:val="231F20"/>
          <w:spacing w:val="-7"/>
        </w:rPr>
        <w:t xml:space="preserve"> </w:t>
      </w:r>
      <w:r>
        <w:rPr>
          <w:i/>
          <w:color w:val="231F20"/>
        </w:rPr>
        <w:t>per</w:t>
      </w:r>
      <w:r>
        <w:rPr>
          <w:i/>
          <w:color w:val="231F20"/>
          <w:spacing w:val="-7"/>
        </w:rPr>
        <w:t xml:space="preserve"> </w:t>
      </w:r>
      <w:r>
        <w:rPr>
          <w:i/>
          <w:color w:val="231F20"/>
        </w:rPr>
        <w:t>un</w:t>
      </w:r>
      <w:r>
        <w:rPr>
          <w:i/>
          <w:color w:val="231F20"/>
          <w:spacing w:val="-7"/>
        </w:rPr>
        <w:t xml:space="preserve"> </w:t>
      </w:r>
      <w:r>
        <w:rPr>
          <w:i/>
          <w:color w:val="231F20"/>
        </w:rPr>
        <w:t>vecchio</w:t>
      </w:r>
      <w:r>
        <w:rPr>
          <w:i/>
          <w:color w:val="231F20"/>
          <w:spacing w:val="-7"/>
        </w:rPr>
        <w:t xml:space="preserve"> </w:t>
      </w:r>
      <w:r>
        <w:rPr>
          <w:i/>
          <w:color w:val="231F20"/>
        </w:rPr>
        <w:t>senza</w:t>
      </w:r>
      <w:r>
        <w:rPr>
          <w:i/>
          <w:color w:val="231F20"/>
          <w:spacing w:val="-7"/>
        </w:rPr>
        <w:t xml:space="preserve"> </w:t>
      </w:r>
      <w:r>
        <w:rPr>
          <w:i/>
          <w:color w:val="231F20"/>
        </w:rPr>
        <w:t>denti che potrebbe essere mio bisnonno. Già! Abbiamo infine proprio il problema</w:t>
      </w:r>
      <w:r>
        <w:rPr>
          <w:i/>
          <w:color w:val="231F20"/>
          <w:spacing w:val="-12"/>
        </w:rPr>
        <w:t xml:space="preserve"> </w:t>
      </w:r>
      <w:r>
        <w:rPr>
          <w:i/>
          <w:color w:val="231F20"/>
        </w:rPr>
        <w:t>di</w:t>
      </w:r>
      <w:r>
        <w:rPr>
          <w:i/>
          <w:color w:val="231F20"/>
          <w:spacing w:val="-12"/>
        </w:rPr>
        <w:t xml:space="preserve"> </w:t>
      </w:r>
      <w:r>
        <w:rPr>
          <w:i/>
          <w:color w:val="231F20"/>
        </w:rPr>
        <w:t>Leo</w:t>
      </w:r>
      <w:r>
        <w:rPr>
          <w:i/>
          <w:color w:val="231F20"/>
          <w:spacing w:val="-12"/>
        </w:rPr>
        <w:t xml:space="preserve"> </w:t>
      </w:r>
      <w:r>
        <w:rPr>
          <w:i/>
          <w:color w:val="231F20"/>
        </w:rPr>
        <w:t>e</w:t>
      </w:r>
      <w:r>
        <w:rPr>
          <w:i/>
          <w:color w:val="231F20"/>
          <w:spacing w:val="-12"/>
        </w:rPr>
        <w:t xml:space="preserve"> </w:t>
      </w:r>
      <w:r>
        <w:rPr>
          <w:i/>
          <w:color w:val="231F20"/>
        </w:rPr>
        <w:t>del</w:t>
      </w:r>
      <w:r>
        <w:rPr>
          <w:i/>
          <w:color w:val="231F20"/>
          <w:spacing w:val="-12"/>
        </w:rPr>
        <w:t xml:space="preserve"> </w:t>
      </w:r>
      <w:r>
        <w:rPr>
          <w:i/>
          <w:color w:val="231F20"/>
        </w:rPr>
        <w:t>nipote</w:t>
      </w:r>
      <w:r>
        <w:rPr>
          <w:i/>
          <w:color w:val="231F20"/>
          <w:spacing w:val="-12"/>
        </w:rPr>
        <w:t xml:space="preserve"> </w:t>
      </w:r>
      <w:r>
        <w:rPr>
          <w:i/>
          <w:color w:val="231F20"/>
        </w:rPr>
        <w:t>che</w:t>
      </w:r>
      <w:r>
        <w:rPr>
          <w:i/>
          <w:color w:val="231F20"/>
          <w:spacing w:val="-12"/>
        </w:rPr>
        <w:t xml:space="preserve"> </w:t>
      </w:r>
      <w:r>
        <w:rPr>
          <w:i/>
          <w:color w:val="231F20"/>
        </w:rPr>
        <w:t>dovrebbe</w:t>
      </w:r>
      <w:r>
        <w:rPr>
          <w:i/>
          <w:color w:val="231F20"/>
          <w:spacing w:val="-12"/>
        </w:rPr>
        <w:t xml:space="preserve"> </w:t>
      </w:r>
      <w:r>
        <w:rPr>
          <w:i/>
          <w:color w:val="231F20"/>
        </w:rPr>
        <w:t>arrivare...</w:t>
      </w:r>
      <w:r>
        <w:rPr>
          <w:color w:val="231F20"/>
        </w:rPr>
        <w:t>»</w:t>
      </w:r>
      <w:r>
        <w:rPr>
          <w:color w:val="231F20"/>
          <w:spacing w:val="-12"/>
        </w:rPr>
        <w:t xml:space="preserve"> </w:t>
      </w:r>
      <w:r>
        <w:rPr>
          <w:color w:val="231F20"/>
        </w:rPr>
        <w:t>Valentina</w:t>
      </w:r>
      <w:r>
        <w:rPr>
          <w:color w:val="231F20"/>
          <w:spacing w:val="-12"/>
        </w:rPr>
        <w:t xml:space="preserve"> </w:t>
      </w:r>
      <w:r>
        <w:rPr>
          <w:color w:val="231F20"/>
        </w:rPr>
        <w:t>si chinò a strappare un filo d’erba e, dopo averlo scorso tra le dita</w:t>
      </w:r>
      <w:r>
        <w:rPr>
          <w:color w:val="231F20"/>
          <w:spacing w:val="-14"/>
        </w:rPr>
        <w:t xml:space="preserve"> </w:t>
      </w:r>
      <w:r>
        <w:rPr>
          <w:color w:val="231F20"/>
        </w:rPr>
        <w:t>per</w:t>
      </w:r>
      <w:r>
        <w:rPr>
          <w:color w:val="231F20"/>
          <w:spacing w:val="-14"/>
        </w:rPr>
        <w:t xml:space="preserve"> </w:t>
      </w:r>
      <w:r>
        <w:rPr>
          <w:color w:val="231F20"/>
        </w:rPr>
        <w:t>pulirlo</w:t>
      </w:r>
      <w:r>
        <w:rPr>
          <w:color w:val="231F20"/>
          <w:spacing w:val="-14"/>
        </w:rPr>
        <w:t xml:space="preserve"> </w:t>
      </w:r>
      <w:r>
        <w:rPr>
          <w:color w:val="231F20"/>
        </w:rPr>
        <w:t>dalla</w:t>
      </w:r>
      <w:r>
        <w:rPr>
          <w:color w:val="231F20"/>
          <w:spacing w:val="-13"/>
        </w:rPr>
        <w:t xml:space="preserve"> </w:t>
      </w:r>
      <w:r>
        <w:rPr>
          <w:color w:val="231F20"/>
        </w:rPr>
        <w:t>polvere,</w:t>
      </w:r>
      <w:r>
        <w:rPr>
          <w:color w:val="231F20"/>
          <w:spacing w:val="-14"/>
        </w:rPr>
        <w:t xml:space="preserve"> </w:t>
      </w:r>
      <w:r>
        <w:rPr>
          <w:color w:val="231F20"/>
        </w:rPr>
        <w:t>se</w:t>
      </w:r>
      <w:r>
        <w:rPr>
          <w:color w:val="231F20"/>
          <w:spacing w:val="-14"/>
        </w:rPr>
        <w:t xml:space="preserve"> </w:t>
      </w:r>
      <w:r>
        <w:rPr>
          <w:color w:val="231F20"/>
        </w:rPr>
        <w:t>lo</w:t>
      </w:r>
      <w:r>
        <w:rPr>
          <w:color w:val="231F20"/>
          <w:spacing w:val="-14"/>
        </w:rPr>
        <w:t xml:space="preserve"> </w:t>
      </w:r>
      <w:r>
        <w:rPr>
          <w:color w:val="231F20"/>
        </w:rPr>
        <w:t>mise</w:t>
      </w:r>
      <w:r>
        <w:rPr>
          <w:color w:val="231F20"/>
          <w:spacing w:val="-13"/>
        </w:rPr>
        <w:t xml:space="preserve"> </w:t>
      </w:r>
      <w:r>
        <w:rPr>
          <w:color w:val="231F20"/>
        </w:rPr>
        <w:t>tra</w:t>
      </w:r>
      <w:r>
        <w:rPr>
          <w:color w:val="231F20"/>
          <w:spacing w:val="-14"/>
        </w:rPr>
        <w:t xml:space="preserve"> </w:t>
      </w:r>
      <w:r>
        <w:rPr>
          <w:color w:val="231F20"/>
        </w:rPr>
        <w:t>le</w:t>
      </w:r>
      <w:r>
        <w:rPr>
          <w:color w:val="231F20"/>
          <w:spacing w:val="-14"/>
        </w:rPr>
        <w:t xml:space="preserve"> </w:t>
      </w:r>
      <w:r>
        <w:rPr>
          <w:color w:val="231F20"/>
        </w:rPr>
        <w:t>labbra</w:t>
      </w:r>
      <w:r>
        <w:rPr>
          <w:color w:val="231F20"/>
          <w:spacing w:val="-14"/>
        </w:rPr>
        <w:t xml:space="preserve"> </w:t>
      </w:r>
      <w:r>
        <w:rPr>
          <w:color w:val="231F20"/>
        </w:rPr>
        <w:t>a</w:t>
      </w:r>
      <w:r>
        <w:rPr>
          <w:color w:val="231F20"/>
          <w:spacing w:val="-13"/>
        </w:rPr>
        <w:t xml:space="preserve"> </w:t>
      </w:r>
      <w:r>
        <w:rPr>
          <w:color w:val="231F20"/>
        </w:rPr>
        <w:t>mo’</w:t>
      </w:r>
      <w:r>
        <w:rPr>
          <w:color w:val="231F20"/>
          <w:spacing w:val="-14"/>
        </w:rPr>
        <w:t xml:space="preserve"> </w:t>
      </w:r>
      <w:r>
        <w:rPr>
          <w:color w:val="231F20"/>
        </w:rPr>
        <w:t>di lungo</w:t>
      </w:r>
      <w:r>
        <w:rPr>
          <w:color w:val="231F20"/>
          <w:spacing w:val="-12"/>
        </w:rPr>
        <w:t xml:space="preserve"> </w:t>
      </w:r>
      <w:r>
        <w:rPr>
          <w:color w:val="231F20"/>
        </w:rPr>
        <w:t>bocchino</w:t>
      </w:r>
      <w:r>
        <w:rPr>
          <w:color w:val="231F20"/>
          <w:spacing w:val="-12"/>
        </w:rPr>
        <w:t xml:space="preserve"> </w:t>
      </w:r>
      <w:r>
        <w:rPr>
          <w:color w:val="231F20"/>
        </w:rPr>
        <w:t>come</w:t>
      </w:r>
      <w:r>
        <w:rPr>
          <w:color w:val="231F20"/>
          <w:spacing w:val="-12"/>
        </w:rPr>
        <w:t xml:space="preserve"> </w:t>
      </w:r>
      <w:r>
        <w:rPr>
          <w:color w:val="231F20"/>
        </w:rPr>
        <w:t>in</w:t>
      </w:r>
      <w:r>
        <w:rPr>
          <w:color w:val="231F20"/>
          <w:spacing w:val="-12"/>
        </w:rPr>
        <w:t xml:space="preserve"> </w:t>
      </w:r>
      <w:r>
        <w:rPr>
          <w:color w:val="231F20"/>
        </w:rPr>
        <w:t>certe</w:t>
      </w:r>
      <w:r>
        <w:rPr>
          <w:color w:val="231F20"/>
          <w:spacing w:val="-12"/>
        </w:rPr>
        <w:t xml:space="preserve"> </w:t>
      </w:r>
      <w:r>
        <w:rPr>
          <w:color w:val="231F20"/>
        </w:rPr>
        <w:t>illustrazioni</w:t>
      </w:r>
      <w:r>
        <w:rPr>
          <w:color w:val="231F20"/>
          <w:spacing w:val="-12"/>
        </w:rPr>
        <w:t xml:space="preserve"> </w:t>
      </w:r>
      <w:r>
        <w:rPr>
          <w:color w:val="231F20"/>
        </w:rPr>
        <w:t>campestri</w:t>
      </w:r>
      <w:r>
        <w:rPr>
          <w:color w:val="231F20"/>
          <w:spacing w:val="-12"/>
        </w:rPr>
        <w:t xml:space="preserve"> </w:t>
      </w:r>
      <w:r>
        <w:rPr>
          <w:color w:val="231F20"/>
        </w:rPr>
        <w:t>che</w:t>
      </w:r>
      <w:r>
        <w:rPr>
          <w:color w:val="231F20"/>
          <w:spacing w:val="-12"/>
        </w:rPr>
        <w:t xml:space="preserve"> </w:t>
      </w:r>
      <w:r>
        <w:rPr>
          <w:color w:val="231F20"/>
        </w:rPr>
        <w:t>do- veva</w:t>
      </w:r>
      <w:r>
        <w:rPr>
          <w:color w:val="231F20"/>
          <w:spacing w:val="-5"/>
        </w:rPr>
        <w:t xml:space="preserve"> </w:t>
      </w:r>
      <w:r>
        <w:rPr>
          <w:color w:val="231F20"/>
        </w:rPr>
        <w:t>aver</w:t>
      </w:r>
      <w:r>
        <w:rPr>
          <w:color w:val="231F20"/>
          <w:spacing w:val="-5"/>
        </w:rPr>
        <w:t xml:space="preserve"> </w:t>
      </w:r>
      <w:r>
        <w:rPr>
          <w:color w:val="231F20"/>
        </w:rPr>
        <w:t>visto</w:t>
      </w:r>
      <w:r>
        <w:rPr>
          <w:color w:val="231F20"/>
          <w:spacing w:val="-5"/>
        </w:rPr>
        <w:t xml:space="preserve"> </w:t>
      </w:r>
      <w:r>
        <w:rPr>
          <w:color w:val="231F20"/>
        </w:rPr>
        <w:t>da</w:t>
      </w:r>
      <w:r>
        <w:rPr>
          <w:color w:val="231F20"/>
          <w:spacing w:val="-5"/>
        </w:rPr>
        <w:t xml:space="preserve"> </w:t>
      </w:r>
      <w:r>
        <w:rPr>
          <w:color w:val="231F20"/>
        </w:rPr>
        <w:t>qualche</w:t>
      </w:r>
      <w:r>
        <w:rPr>
          <w:color w:val="231F20"/>
          <w:spacing w:val="-6"/>
        </w:rPr>
        <w:t xml:space="preserve"> </w:t>
      </w:r>
      <w:r>
        <w:rPr>
          <w:color w:val="231F20"/>
        </w:rPr>
        <w:t>parte</w:t>
      </w:r>
      <w:r>
        <w:rPr>
          <w:color w:val="231F20"/>
          <w:spacing w:val="-6"/>
        </w:rPr>
        <w:t xml:space="preserve"> </w:t>
      </w:r>
      <w:r>
        <w:rPr>
          <w:color w:val="231F20"/>
        </w:rPr>
        <w:t>«</w:t>
      </w:r>
      <w:r>
        <w:rPr>
          <w:i/>
          <w:color w:val="231F20"/>
        </w:rPr>
        <w:t>qui</w:t>
      </w:r>
      <w:r>
        <w:rPr>
          <w:i/>
          <w:color w:val="231F20"/>
          <w:spacing w:val="-5"/>
        </w:rPr>
        <w:t xml:space="preserve"> </w:t>
      </w:r>
      <w:r>
        <w:rPr>
          <w:i/>
          <w:color w:val="231F20"/>
        </w:rPr>
        <w:t>sta</w:t>
      </w:r>
      <w:r>
        <w:rPr>
          <w:i/>
          <w:color w:val="231F20"/>
          <w:spacing w:val="-6"/>
        </w:rPr>
        <w:t xml:space="preserve"> </w:t>
      </w:r>
      <w:r>
        <w:rPr>
          <w:i/>
          <w:color w:val="231F20"/>
        </w:rPr>
        <w:t>il</w:t>
      </w:r>
      <w:r>
        <w:rPr>
          <w:i/>
          <w:color w:val="231F20"/>
          <w:spacing w:val="-5"/>
        </w:rPr>
        <w:t xml:space="preserve"> </w:t>
      </w:r>
      <w:r>
        <w:rPr>
          <w:i/>
          <w:color w:val="231F20"/>
        </w:rPr>
        <w:t>vero</w:t>
      </w:r>
      <w:r>
        <w:rPr>
          <w:i/>
          <w:color w:val="231F20"/>
          <w:spacing w:val="-6"/>
        </w:rPr>
        <w:t xml:space="preserve"> </w:t>
      </w:r>
      <w:r>
        <w:rPr>
          <w:i/>
          <w:color w:val="231F20"/>
        </w:rPr>
        <w:t>problema.</w:t>
      </w:r>
      <w:r>
        <w:rPr>
          <w:i/>
          <w:color w:val="231F20"/>
          <w:spacing w:val="-5"/>
        </w:rPr>
        <w:t xml:space="preserve"> </w:t>
      </w:r>
      <w:r>
        <w:rPr>
          <w:i/>
          <w:color w:val="231F20"/>
        </w:rPr>
        <w:t>Leo se ne è andato confermandomi che quella sensazione, quella forza che</w:t>
      </w:r>
      <w:r>
        <w:rPr>
          <w:i/>
          <w:color w:val="231F20"/>
          <w:spacing w:val="-9"/>
        </w:rPr>
        <w:t xml:space="preserve"> </w:t>
      </w:r>
      <w:r>
        <w:rPr>
          <w:i/>
          <w:color w:val="231F20"/>
        </w:rPr>
        <w:t>mi</w:t>
      </w:r>
      <w:r>
        <w:rPr>
          <w:i/>
          <w:color w:val="231F20"/>
          <w:spacing w:val="-9"/>
        </w:rPr>
        <w:t xml:space="preserve"> </w:t>
      </w:r>
      <w:r>
        <w:rPr>
          <w:i/>
          <w:color w:val="231F20"/>
        </w:rPr>
        <w:t>attirava</w:t>
      </w:r>
      <w:r>
        <w:rPr>
          <w:i/>
          <w:color w:val="231F20"/>
          <w:spacing w:val="-9"/>
        </w:rPr>
        <w:t xml:space="preserve"> </w:t>
      </w:r>
      <w:r>
        <w:rPr>
          <w:i/>
          <w:color w:val="231F20"/>
        </w:rPr>
        <w:t>a</w:t>
      </w:r>
      <w:r>
        <w:rPr>
          <w:i/>
          <w:color w:val="231F20"/>
          <w:spacing w:val="-9"/>
        </w:rPr>
        <w:t xml:space="preserve"> </w:t>
      </w:r>
      <w:r>
        <w:rPr>
          <w:i/>
          <w:color w:val="231F20"/>
        </w:rPr>
        <w:t>lui,</w:t>
      </w:r>
      <w:r>
        <w:rPr>
          <w:i/>
          <w:color w:val="231F20"/>
          <w:spacing w:val="-9"/>
        </w:rPr>
        <w:t xml:space="preserve"> </w:t>
      </w:r>
      <w:r>
        <w:rPr>
          <w:i/>
          <w:color w:val="231F20"/>
        </w:rPr>
        <w:t>ha</w:t>
      </w:r>
      <w:r>
        <w:rPr>
          <w:i/>
          <w:color w:val="231F20"/>
          <w:spacing w:val="-9"/>
        </w:rPr>
        <w:t xml:space="preserve"> </w:t>
      </w:r>
      <w:r>
        <w:rPr>
          <w:i/>
          <w:color w:val="231F20"/>
        </w:rPr>
        <w:t>un</w:t>
      </w:r>
      <w:r>
        <w:rPr>
          <w:i/>
          <w:color w:val="231F20"/>
          <w:spacing w:val="-9"/>
        </w:rPr>
        <w:t xml:space="preserve"> </w:t>
      </w:r>
      <w:r>
        <w:rPr>
          <w:i/>
          <w:color w:val="231F20"/>
        </w:rPr>
        <w:t>senso,</w:t>
      </w:r>
      <w:r>
        <w:rPr>
          <w:i/>
          <w:color w:val="231F20"/>
          <w:spacing w:val="-9"/>
        </w:rPr>
        <w:t xml:space="preserve"> </w:t>
      </w:r>
      <w:r>
        <w:rPr>
          <w:i/>
          <w:color w:val="231F20"/>
        </w:rPr>
        <w:t>che</w:t>
      </w:r>
      <w:r>
        <w:rPr>
          <w:i/>
          <w:color w:val="231F20"/>
          <w:spacing w:val="-9"/>
        </w:rPr>
        <w:t xml:space="preserve"> </w:t>
      </w:r>
      <w:r>
        <w:rPr>
          <w:i/>
          <w:color w:val="231F20"/>
        </w:rPr>
        <w:t>esiste</w:t>
      </w:r>
      <w:r>
        <w:rPr>
          <w:i/>
          <w:color w:val="231F20"/>
          <w:spacing w:val="-9"/>
        </w:rPr>
        <w:t xml:space="preserve"> </w:t>
      </w:r>
      <w:r>
        <w:rPr>
          <w:i/>
          <w:color w:val="231F20"/>
        </w:rPr>
        <w:t>davvero</w:t>
      </w:r>
      <w:r>
        <w:rPr>
          <w:i/>
          <w:color w:val="231F20"/>
          <w:spacing w:val="-9"/>
        </w:rPr>
        <w:t xml:space="preserve"> </w:t>
      </w:r>
      <w:r>
        <w:rPr>
          <w:i/>
          <w:color w:val="231F20"/>
        </w:rPr>
        <w:t>un</w:t>
      </w:r>
      <w:r>
        <w:rPr>
          <w:i/>
          <w:color w:val="231F20"/>
          <w:spacing w:val="-9"/>
        </w:rPr>
        <w:t xml:space="preserve"> </w:t>
      </w:r>
      <w:r>
        <w:rPr>
          <w:i/>
          <w:color w:val="231F20"/>
        </w:rPr>
        <w:t>legame</w:t>
      </w:r>
      <w:r>
        <w:rPr>
          <w:i/>
          <w:color w:val="231F20"/>
          <w:spacing w:val="-9"/>
        </w:rPr>
        <w:t xml:space="preserve"> </w:t>
      </w:r>
      <w:r>
        <w:rPr>
          <w:i/>
          <w:color w:val="231F20"/>
        </w:rPr>
        <w:t xml:space="preserve">fra </w:t>
      </w:r>
      <w:r>
        <w:rPr>
          <w:i/>
          <w:color w:val="231F20"/>
          <w:spacing w:val="-2"/>
        </w:rPr>
        <w:t>noi.</w:t>
      </w:r>
      <w:r>
        <w:rPr>
          <w:i/>
          <w:color w:val="231F20"/>
          <w:spacing w:val="-7"/>
        </w:rPr>
        <w:t xml:space="preserve"> </w:t>
      </w:r>
      <w:r>
        <w:rPr>
          <w:i/>
          <w:color w:val="231F20"/>
          <w:spacing w:val="-2"/>
        </w:rPr>
        <w:t>Forse</w:t>
      </w:r>
      <w:r>
        <w:rPr>
          <w:i/>
          <w:color w:val="231F20"/>
          <w:spacing w:val="-7"/>
        </w:rPr>
        <w:t xml:space="preserve"> </w:t>
      </w:r>
      <w:r>
        <w:rPr>
          <w:i/>
          <w:color w:val="231F20"/>
          <w:spacing w:val="-2"/>
        </w:rPr>
        <w:t>per</w:t>
      </w:r>
      <w:r>
        <w:rPr>
          <w:i/>
          <w:color w:val="231F20"/>
          <w:spacing w:val="-7"/>
        </w:rPr>
        <w:t xml:space="preserve"> </w:t>
      </w:r>
      <w:r>
        <w:rPr>
          <w:i/>
          <w:color w:val="231F20"/>
          <w:spacing w:val="-2"/>
        </w:rPr>
        <w:t>questo</w:t>
      </w:r>
      <w:r>
        <w:rPr>
          <w:i/>
          <w:color w:val="231F20"/>
          <w:spacing w:val="-6"/>
        </w:rPr>
        <w:t xml:space="preserve"> </w:t>
      </w:r>
      <w:r>
        <w:rPr>
          <w:i/>
          <w:color w:val="231F20"/>
          <w:spacing w:val="-2"/>
        </w:rPr>
        <w:t>continuo</w:t>
      </w:r>
      <w:r>
        <w:rPr>
          <w:i/>
          <w:color w:val="231F20"/>
          <w:spacing w:val="-7"/>
        </w:rPr>
        <w:t xml:space="preserve"> </w:t>
      </w:r>
      <w:r>
        <w:rPr>
          <w:i/>
          <w:color w:val="231F20"/>
          <w:spacing w:val="-2"/>
        </w:rPr>
        <w:t>a</w:t>
      </w:r>
      <w:r>
        <w:rPr>
          <w:i/>
          <w:color w:val="231F20"/>
          <w:spacing w:val="-6"/>
        </w:rPr>
        <w:t xml:space="preserve"> </w:t>
      </w:r>
      <w:r>
        <w:rPr>
          <w:i/>
          <w:color w:val="231F20"/>
          <w:spacing w:val="-2"/>
        </w:rPr>
        <w:t>pensarci.</w:t>
      </w:r>
      <w:r>
        <w:rPr>
          <w:i/>
          <w:color w:val="231F20"/>
          <w:spacing w:val="-7"/>
        </w:rPr>
        <w:t xml:space="preserve"> </w:t>
      </w:r>
      <w:r>
        <w:rPr>
          <w:i/>
          <w:color w:val="231F20"/>
          <w:spacing w:val="-2"/>
        </w:rPr>
        <w:t>Vedo</w:t>
      </w:r>
      <w:r>
        <w:rPr>
          <w:i/>
          <w:color w:val="231F20"/>
          <w:spacing w:val="-7"/>
        </w:rPr>
        <w:t xml:space="preserve"> </w:t>
      </w:r>
      <w:r>
        <w:rPr>
          <w:i/>
          <w:color w:val="231F20"/>
          <w:spacing w:val="-2"/>
        </w:rPr>
        <w:t>il</w:t>
      </w:r>
      <w:r>
        <w:rPr>
          <w:i/>
          <w:color w:val="231F20"/>
          <w:spacing w:val="-6"/>
        </w:rPr>
        <w:t xml:space="preserve"> </w:t>
      </w:r>
      <w:r>
        <w:rPr>
          <w:i/>
          <w:color w:val="231F20"/>
          <w:spacing w:val="-2"/>
        </w:rPr>
        <w:t>suo</w:t>
      </w:r>
      <w:r>
        <w:rPr>
          <w:i/>
          <w:color w:val="231F20"/>
          <w:spacing w:val="-7"/>
        </w:rPr>
        <w:t xml:space="preserve"> </w:t>
      </w:r>
      <w:r>
        <w:rPr>
          <w:i/>
          <w:color w:val="231F20"/>
          <w:spacing w:val="-2"/>
        </w:rPr>
        <w:t>volto,</w:t>
      </w:r>
      <w:r>
        <w:rPr>
          <w:i/>
          <w:color w:val="231F20"/>
          <w:spacing w:val="-7"/>
        </w:rPr>
        <w:t xml:space="preserve"> </w:t>
      </w:r>
      <w:r>
        <w:rPr>
          <w:i/>
          <w:color w:val="231F20"/>
          <w:spacing w:val="-2"/>
        </w:rPr>
        <w:t xml:space="preserve">ricordo </w:t>
      </w:r>
      <w:r>
        <w:rPr>
          <w:i/>
          <w:color w:val="231F20"/>
        </w:rPr>
        <w:t>le</w:t>
      </w:r>
      <w:r>
        <w:rPr>
          <w:i/>
          <w:color w:val="231F20"/>
          <w:spacing w:val="-2"/>
        </w:rPr>
        <w:t xml:space="preserve"> </w:t>
      </w:r>
      <w:r>
        <w:rPr>
          <w:i/>
          <w:color w:val="231F20"/>
        </w:rPr>
        <w:t>parole</w:t>
      </w:r>
      <w:r>
        <w:rPr>
          <w:i/>
          <w:color w:val="231F20"/>
          <w:spacing w:val="-2"/>
        </w:rPr>
        <w:t xml:space="preserve"> </w:t>
      </w:r>
      <w:r>
        <w:rPr>
          <w:i/>
          <w:color w:val="231F20"/>
        </w:rPr>
        <w:t>e</w:t>
      </w:r>
      <w:r>
        <w:rPr>
          <w:i/>
          <w:color w:val="231F20"/>
          <w:spacing w:val="-2"/>
        </w:rPr>
        <w:t xml:space="preserve"> </w:t>
      </w:r>
      <w:r>
        <w:rPr>
          <w:i/>
          <w:color w:val="231F20"/>
        </w:rPr>
        <w:t>quella</w:t>
      </w:r>
      <w:r>
        <w:rPr>
          <w:i/>
          <w:color w:val="231F20"/>
          <w:spacing w:val="-2"/>
        </w:rPr>
        <w:t xml:space="preserve"> </w:t>
      </w:r>
      <w:r>
        <w:rPr>
          <w:i/>
          <w:color w:val="231F20"/>
        </w:rPr>
        <w:t>luminescenza</w:t>
      </w:r>
      <w:r>
        <w:rPr>
          <w:i/>
          <w:color w:val="231F20"/>
          <w:spacing w:val="-2"/>
        </w:rPr>
        <w:t xml:space="preserve"> </w:t>
      </w:r>
      <w:r>
        <w:rPr>
          <w:i/>
          <w:color w:val="231F20"/>
        </w:rPr>
        <w:t>tutt’intorno</w:t>
      </w:r>
      <w:r>
        <w:rPr>
          <w:i/>
          <w:color w:val="231F20"/>
          <w:spacing w:val="-2"/>
        </w:rPr>
        <w:t xml:space="preserve"> </w:t>
      </w:r>
      <w:r>
        <w:rPr>
          <w:i/>
          <w:color w:val="231F20"/>
        </w:rPr>
        <w:t>a</w:t>
      </w:r>
      <w:r>
        <w:rPr>
          <w:i/>
          <w:color w:val="231F20"/>
          <w:spacing w:val="-2"/>
        </w:rPr>
        <w:t xml:space="preserve"> </w:t>
      </w:r>
      <w:r>
        <w:rPr>
          <w:i/>
          <w:color w:val="231F20"/>
        </w:rPr>
        <w:t>lui,</w:t>
      </w:r>
      <w:r>
        <w:rPr>
          <w:i/>
          <w:color w:val="231F20"/>
          <w:spacing w:val="-2"/>
        </w:rPr>
        <w:t xml:space="preserve"> </w:t>
      </w:r>
      <w:r>
        <w:rPr>
          <w:i/>
          <w:color w:val="231F20"/>
        </w:rPr>
        <w:t>quella</w:t>
      </w:r>
      <w:r>
        <w:rPr>
          <w:i/>
          <w:color w:val="231F20"/>
          <w:spacing w:val="-2"/>
        </w:rPr>
        <w:t xml:space="preserve"> </w:t>
      </w:r>
      <w:r>
        <w:rPr>
          <w:i/>
          <w:color w:val="231F20"/>
        </w:rPr>
        <w:t>vibrazio- ne così reale e così impossibile. Esisteva davvero? Cosa mi dirà il nipote,</w:t>
      </w:r>
      <w:r>
        <w:rPr>
          <w:i/>
          <w:color w:val="231F20"/>
          <w:spacing w:val="-5"/>
        </w:rPr>
        <w:t xml:space="preserve"> </w:t>
      </w:r>
      <w:r>
        <w:rPr>
          <w:i/>
          <w:color w:val="231F20"/>
        </w:rPr>
        <w:t>se</w:t>
      </w:r>
      <w:r>
        <w:rPr>
          <w:i/>
          <w:color w:val="231F20"/>
          <w:spacing w:val="-5"/>
        </w:rPr>
        <w:t xml:space="preserve"> </w:t>
      </w:r>
      <w:r>
        <w:rPr>
          <w:i/>
          <w:color w:val="231F20"/>
        </w:rPr>
        <w:t>mai</w:t>
      </w:r>
      <w:r>
        <w:rPr>
          <w:i/>
          <w:color w:val="231F20"/>
          <w:spacing w:val="-5"/>
        </w:rPr>
        <w:t xml:space="preserve"> </w:t>
      </w:r>
      <w:r>
        <w:rPr>
          <w:i/>
          <w:color w:val="231F20"/>
        </w:rPr>
        <w:t>arriverà?</w:t>
      </w:r>
      <w:r>
        <w:rPr>
          <w:i/>
          <w:color w:val="231F20"/>
          <w:spacing w:val="-5"/>
        </w:rPr>
        <w:t xml:space="preserve"> </w:t>
      </w:r>
      <w:r>
        <w:rPr>
          <w:i/>
          <w:color w:val="231F20"/>
        </w:rPr>
        <w:t>Che</w:t>
      </w:r>
      <w:r>
        <w:rPr>
          <w:i/>
          <w:color w:val="231F20"/>
          <w:spacing w:val="-5"/>
        </w:rPr>
        <w:t xml:space="preserve"> </w:t>
      </w:r>
      <w:r>
        <w:rPr>
          <w:i/>
          <w:color w:val="231F20"/>
        </w:rPr>
        <w:t>Leo</w:t>
      </w:r>
      <w:r>
        <w:rPr>
          <w:i/>
          <w:color w:val="231F20"/>
          <w:spacing w:val="-5"/>
        </w:rPr>
        <w:t xml:space="preserve"> </w:t>
      </w:r>
      <w:r>
        <w:rPr>
          <w:i/>
          <w:color w:val="231F20"/>
        </w:rPr>
        <w:t>è</w:t>
      </w:r>
      <w:r>
        <w:rPr>
          <w:i/>
          <w:color w:val="231F20"/>
          <w:spacing w:val="-5"/>
        </w:rPr>
        <w:t xml:space="preserve"> </w:t>
      </w:r>
      <w:r>
        <w:rPr>
          <w:i/>
          <w:color w:val="231F20"/>
        </w:rPr>
        <w:t>un</w:t>
      </w:r>
      <w:r>
        <w:rPr>
          <w:i/>
          <w:color w:val="231F20"/>
          <w:spacing w:val="-5"/>
        </w:rPr>
        <w:t xml:space="preserve"> </w:t>
      </w:r>
      <w:r>
        <w:rPr>
          <w:i/>
          <w:color w:val="231F20"/>
        </w:rPr>
        <w:t>povero</w:t>
      </w:r>
      <w:r>
        <w:rPr>
          <w:i/>
          <w:color w:val="231F20"/>
          <w:spacing w:val="-5"/>
        </w:rPr>
        <w:t xml:space="preserve"> </w:t>
      </w:r>
      <w:r>
        <w:rPr>
          <w:i/>
          <w:color w:val="231F20"/>
        </w:rPr>
        <w:t>pazzo?</w:t>
      </w:r>
      <w:r>
        <w:rPr>
          <w:i/>
          <w:color w:val="231F20"/>
          <w:spacing w:val="-5"/>
        </w:rPr>
        <w:t xml:space="preserve"> </w:t>
      </w:r>
      <w:r>
        <w:rPr>
          <w:i/>
          <w:color w:val="231F20"/>
        </w:rPr>
        <w:t>No,</w:t>
      </w:r>
      <w:r>
        <w:rPr>
          <w:i/>
          <w:color w:val="231F20"/>
          <w:spacing w:val="-5"/>
        </w:rPr>
        <w:t xml:space="preserve"> </w:t>
      </w:r>
      <w:r>
        <w:rPr>
          <w:i/>
          <w:color w:val="231F20"/>
        </w:rPr>
        <w:t>questo</w:t>
      </w:r>
      <w:r>
        <w:rPr>
          <w:i/>
          <w:color w:val="231F20"/>
          <w:spacing w:val="-5"/>
        </w:rPr>
        <w:t xml:space="preserve"> </w:t>
      </w:r>
      <w:r>
        <w:rPr>
          <w:i/>
          <w:color w:val="231F20"/>
        </w:rPr>
        <w:t>lo prenderei come una bugia, si sentiva la verità in quello che stavo provando. Che sono pazza io? Questo è altrettanto impossibile</w:t>
      </w:r>
      <w:r>
        <w:rPr>
          <w:color w:val="231F20"/>
        </w:rPr>
        <w:t>» sorrise tra sé «</w:t>
      </w:r>
      <w:r>
        <w:rPr>
          <w:i/>
          <w:color w:val="231F20"/>
        </w:rPr>
        <w:t>speriamo almeno che arrivi presto!</w:t>
      </w:r>
      <w:r>
        <w:rPr>
          <w:color w:val="231F20"/>
        </w:rPr>
        <w:t>».</w:t>
      </w:r>
    </w:p>
    <w:p w14:paraId="7A54055D" w14:textId="77777777" w:rsidR="00DE442C" w:rsidRDefault="00000000">
      <w:pPr>
        <w:pStyle w:val="Corpotesto"/>
        <w:spacing w:line="170" w:lineRule="auto"/>
        <w:ind w:left="230" w:right="273"/>
        <w:jc w:val="right"/>
      </w:pPr>
      <w:r>
        <w:rPr>
          <w:color w:val="231F20"/>
        </w:rPr>
        <w:t>I</w:t>
      </w:r>
      <w:r>
        <w:rPr>
          <w:color w:val="231F20"/>
          <w:spacing w:val="16"/>
        </w:rPr>
        <w:t xml:space="preserve"> </w:t>
      </w:r>
      <w:r>
        <w:rPr>
          <w:color w:val="231F20"/>
        </w:rPr>
        <w:t>pensieri</w:t>
      </w:r>
      <w:r>
        <w:rPr>
          <w:color w:val="231F20"/>
          <w:spacing w:val="16"/>
        </w:rPr>
        <w:t xml:space="preserve"> </w:t>
      </w:r>
      <w:r>
        <w:rPr>
          <w:color w:val="231F20"/>
        </w:rPr>
        <w:t>le</w:t>
      </w:r>
      <w:r>
        <w:rPr>
          <w:color w:val="231F20"/>
          <w:spacing w:val="16"/>
        </w:rPr>
        <w:t xml:space="preserve"> </w:t>
      </w:r>
      <w:r>
        <w:rPr>
          <w:color w:val="231F20"/>
        </w:rPr>
        <w:t>avevano</w:t>
      </w:r>
      <w:r>
        <w:rPr>
          <w:color w:val="231F20"/>
          <w:spacing w:val="16"/>
        </w:rPr>
        <w:t xml:space="preserve"> </w:t>
      </w:r>
      <w:r>
        <w:rPr>
          <w:color w:val="231F20"/>
        </w:rPr>
        <w:t>fatto</w:t>
      </w:r>
      <w:r>
        <w:rPr>
          <w:color w:val="231F20"/>
          <w:spacing w:val="16"/>
        </w:rPr>
        <w:t xml:space="preserve"> </w:t>
      </w:r>
      <w:r>
        <w:rPr>
          <w:color w:val="231F20"/>
        </w:rPr>
        <w:t>percorrere</w:t>
      </w:r>
      <w:r>
        <w:rPr>
          <w:color w:val="231F20"/>
          <w:spacing w:val="16"/>
        </w:rPr>
        <w:t xml:space="preserve"> </w:t>
      </w:r>
      <w:r>
        <w:rPr>
          <w:color w:val="231F20"/>
        </w:rPr>
        <w:t>buona</w:t>
      </w:r>
      <w:r>
        <w:rPr>
          <w:color w:val="231F20"/>
          <w:spacing w:val="16"/>
        </w:rPr>
        <w:t xml:space="preserve"> </w:t>
      </w:r>
      <w:r>
        <w:rPr>
          <w:color w:val="231F20"/>
        </w:rPr>
        <w:t>parte</w:t>
      </w:r>
      <w:r>
        <w:rPr>
          <w:color w:val="231F20"/>
          <w:spacing w:val="16"/>
        </w:rPr>
        <w:t xml:space="preserve"> </w:t>
      </w:r>
      <w:r>
        <w:rPr>
          <w:color w:val="231F20"/>
        </w:rPr>
        <w:t>della strada senza accorgersene. Stava già fiancheggiando il lago e</w:t>
      </w:r>
      <w:r>
        <w:rPr>
          <w:color w:val="231F20"/>
          <w:spacing w:val="-2"/>
        </w:rPr>
        <w:t xml:space="preserve"> </w:t>
      </w:r>
      <w:r>
        <w:rPr>
          <w:color w:val="231F20"/>
        </w:rPr>
        <w:t>vedeva</w:t>
      </w:r>
      <w:r>
        <w:rPr>
          <w:color w:val="231F20"/>
          <w:spacing w:val="-2"/>
        </w:rPr>
        <w:t xml:space="preserve"> </w:t>
      </w:r>
      <w:r>
        <w:rPr>
          <w:color w:val="231F20"/>
        </w:rPr>
        <w:t>alla</w:t>
      </w:r>
      <w:r>
        <w:rPr>
          <w:color w:val="231F20"/>
          <w:spacing w:val="-2"/>
        </w:rPr>
        <w:t xml:space="preserve"> </w:t>
      </w:r>
      <w:r>
        <w:rPr>
          <w:color w:val="231F20"/>
        </w:rPr>
        <w:t>sua</w:t>
      </w:r>
      <w:r>
        <w:rPr>
          <w:color w:val="231F20"/>
          <w:spacing w:val="-2"/>
        </w:rPr>
        <w:t xml:space="preserve"> </w:t>
      </w:r>
      <w:r>
        <w:rPr>
          <w:color w:val="231F20"/>
        </w:rPr>
        <w:t>destra,</w:t>
      </w:r>
      <w:r>
        <w:rPr>
          <w:color w:val="231F20"/>
          <w:spacing w:val="-2"/>
        </w:rPr>
        <w:t xml:space="preserve"> </w:t>
      </w:r>
      <w:r>
        <w:rPr>
          <w:color w:val="231F20"/>
        </w:rPr>
        <w:t>più</w:t>
      </w:r>
      <w:r>
        <w:rPr>
          <w:color w:val="231F20"/>
          <w:spacing w:val="-2"/>
        </w:rPr>
        <w:t xml:space="preserve"> </w:t>
      </w:r>
      <w:r>
        <w:rPr>
          <w:color w:val="231F20"/>
        </w:rPr>
        <w:t>avanti,</w:t>
      </w:r>
      <w:r>
        <w:rPr>
          <w:color w:val="231F20"/>
          <w:spacing w:val="-2"/>
        </w:rPr>
        <w:t xml:space="preserve"> </w:t>
      </w:r>
      <w:r>
        <w:rPr>
          <w:color w:val="231F20"/>
        </w:rPr>
        <w:t>il</w:t>
      </w:r>
      <w:r>
        <w:rPr>
          <w:color w:val="231F20"/>
          <w:spacing w:val="-2"/>
        </w:rPr>
        <w:t xml:space="preserve"> </w:t>
      </w:r>
      <w:r>
        <w:rPr>
          <w:color w:val="231F20"/>
        </w:rPr>
        <w:t>boschetto</w:t>
      </w:r>
      <w:r>
        <w:rPr>
          <w:color w:val="231F20"/>
          <w:spacing w:val="-2"/>
        </w:rPr>
        <w:t xml:space="preserve"> </w:t>
      </w:r>
      <w:r>
        <w:rPr>
          <w:color w:val="231F20"/>
        </w:rPr>
        <w:t>di</w:t>
      </w:r>
      <w:r>
        <w:rPr>
          <w:color w:val="231F20"/>
          <w:spacing w:val="-2"/>
        </w:rPr>
        <w:t xml:space="preserve"> </w:t>
      </w:r>
      <w:r>
        <w:rPr>
          <w:color w:val="231F20"/>
        </w:rPr>
        <w:t>betulle</w:t>
      </w:r>
      <w:r>
        <w:rPr>
          <w:color w:val="231F20"/>
          <w:spacing w:val="-2"/>
        </w:rPr>
        <w:t xml:space="preserve"> </w:t>
      </w:r>
      <w:r>
        <w:rPr>
          <w:color w:val="231F20"/>
        </w:rPr>
        <w:t>e faggi</w:t>
      </w:r>
      <w:r>
        <w:rPr>
          <w:color w:val="231F20"/>
          <w:spacing w:val="-8"/>
        </w:rPr>
        <w:t xml:space="preserve"> </w:t>
      </w:r>
      <w:r>
        <w:rPr>
          <w:color w:val="231F20"/>
        </w:rPr>
        <w:t>dove</w:t>
      </w:r>
      <w:r>
        <w:rPr>
          <w:color w:val="231F20"/>
          <w:spacing w:val="-8"/>
        </w:rPr>
        <w:t xml:space="preserve"> </w:t>
      </w:r>
      <w:r>
        <w:rPr>
          <w:color w:val="231F20"/>
        </w:rPr>
        <w:t>c’era</w:t>
      </w:r>
      <w:r>
        <w:rPr>
          <w:color w:val="231F20"/>
          <w:spacing w:val="-8"/>
        </w:rPr>
        <w:t xml:space="preserve"> </w:t>
      </w:r>
      <w:r>
        <w:rPr>
          <w:color w:val="231F20"/>
        </w:rPr>
        <w:t>il</w:t>
      </w:r>
      <w:r>
        <w:rPr>
          <w:color w:val="231F20"/>
          <w:spacing w:val="-8"/>
        </w:rPr>
        <w:t xml:space="preserve"> </w:t>
      </w:r>
      <w:r>
        <w:rPr>
          <w:color w:val="231F20"/>
        </w:rPr>
        <w:t>campeggio</w:t>
      </w:r>
      <w:r>
        <w:rPr>
          <w:color w:val="231F20"/>
          <w:spacing w:val="-8"/>
        </w:rPr>
        <w:t xml:space="preserve"> </w:t>
      </w:r>
      <w:r>
        <w:rPr>
          <w:color w:val="231F20"/>
        </w:rPr>
        <w:t>e,</w:t>
      </w:r>
      <w:r>
        <w:rPr>
          <w:color w:val="231F20"/>
          <w:spacing w:val="-8"/>
        </w:rPr>
        <w:t xml:space="preserve"> </w:t>
      </w:r>
      <w:r>
        <w:rPr>
          <w:color w:val="231F20"/>
        </w:rPr>
        <w:t>di</w:t>
      </w:r>
      <w:r>
        <w:rPr>
          <w:color w:val="231F20"/>
          <w:spacing w:val="-8"/>
        </w:rPr>
        <w:t xml:space="preserve"> </w:t>
      </w:r>
      <w:r>
        <w:rPr>
          <w:color w:val="231F20"/>
        </w:rPr>
        <w:t>fronte,</w:t>
      </w:r>
      <w:r>
        <w:rPr>
          <w:color w:val="231F20"/>
          <w:spacing w:val="-8"/>
        </w:rPr>
        <w:t xml:space="preserve"> </w:t>
      </w:r>
      <w:r>
        <w:rPr>
          <w:color w:val="231F20"/>
        </w:rPr>
        <w:t>il</w:t>
      </w:r>
      <w:r>
        <w:rPr>
          <w:color w:val="231F20"/>
          <w:spacing w:val="-8"/>
        </w:rPr>
        <w:t xml:space="preserve"> </w:t>
      </w:r>
      <w:r>
        <w:rPr>
          <w:color w:val="231F20"/>
        </w:rPr>
        <w:t>piccolo</w:t>
      </w:r>
      <w:r>
        <w:rPr>
          <w:color w:val="231F20"/>
          <w:spacing w:val="-8"/>
        </w:rPr>
        <w:t xml:space="preserve"> </w:t>
      </w:r>
      <w:r>
        <w:rPr>
          <w:color w:val="231F20"/>
        </w:rPr>
        <w:t>molo</w:t>
      </w:r>
      <w:r>
        <w:rPr>
          <w:color w:val="231F20"/>
          <w:spacing w:val="-8"/>
        </w:rPr>
        <w:t xml:space="preserve"> </w:t>
      </w:r>
      <w:r>
        <w:rPr>
          <w:color w:val="231F20"/>
        </w:rPr>
        <w:t>col chiosco</w:t>
      </w:r>
      <w:r>
        <w:rPr>
          <w:color w:val="231F20"/>
          <w:spacing w:val="-10"/>
        </w:rPr>
        <w:t xml:space="preserve"> </w:t>
      </w:r>
      <w:r>
        <w:rPr>
          <w:color w:val="231F20"/>
        </w:rPr>
        <w:t>di</w:t>
      </w:r>
      <w:r>
        <w:rPr>
          <w:color w:val="231F20"/>
          <w:spacing w:val="-10"/>
        </w:rPr>
        <w:t xml:space="preserve"> </w:t>
      </w:r>
      <w:r>
        <w:rPr>
          <w:color w:val="231F20"/>
        </w:rPr>
        <w:t>Giovanni</w:t>
      </w:r>
      <w:r>
        <w:rPr>
          <w:color w:val="231F20"/>
          <w:spacing w:val="-10"/>
        </w:rPr>
        <w:t xml:space="preserve"> </w:t>
      </w:r>
      <w:r>
        <w:rPr>
          <w:color w:val="231F20"/>
        </w:rPr>
        <w:t>e</w:t>
      </w:r>
      <w:r>
        <w:rPr>
          <w:color w:val="231F20"/>
          <w:spacing w:val="-10"/>
        </w:rPr>
        <w:t xml:space="preserve"> </w:t>
      </w:r>
      <w:r>
        <w:rPr>
          <w:color w:val="231F20"/>
        </w:rPr>
        <w:t>le</w:t>
      </w:r>
      <w:r>
        <w:rPr>
          <w:color w:val="231F20"/>
          <w:spacing w:val="-10"/>
        </w:rPr>
        <w:t xml:space="preserve"> </w:t>
      </w:r>
      <w:r>
        <w:rPr>
          <w:color w:val="231F20"/>
        </w:rPr>
        <w:t>imbarcazioni</w:t>
      </w:r>
      <w:r>
        <w:rPr>
          <w:color w:val="231F20"/>
          <w:spacing w:val="-10"/>
        </w:rPr>
        <w:t xml:space="preserve"> </w:t>
      </w:r>
      <w:r>
        <w:rPr>
          <w:color w:val="231F20"/>
        </w:rPr>
        <w:t>colorate</w:t>
      </w:r>
      <w:r>
        <w:rPr>
          <w:color w:val="231F20"/>
          <w:spacing w:val="-10"/>
        </w:rPr>
        <w:t xml:space="preserve"> </w:t>
      </w:r>
      <w:r>
        <w:rPr>
          <w:color w:val="231F20"/>
        </w:rPr>
        <w:t>che</w:t>
      </w:r>
      <w:r>
        <w:rPr>
          <w:color w:val="231F20"/>
          <w:spacing w:val="-10"/>
        </w:rPr>
        <w:t xml:space="preserve"> </w:t>
      </w:r>
      <w:r>
        <w:rPr>
          <w:color w:val="231F20"/>
        </w:rPr>
        <w:t>si</w:t>
      </w:r>
      <w:r>
        <w:rPr>
          <w:color w:val="231F20"/>
          <w:spacing w:val="-10"/>
        </w:rPr>
        <w:t xml:space="preserve"> </w:t>
      </w:r>
      <w:r>
        <w:rPr>
          <w:color w:val="231F20"/>
        </w:rPr>
        <w:t xml:space="preserve">dondo- </w:t>
      </w:r>
      <w:r>
        <w:rPr>
          <w:color w:val="231F20"/>
          <w:spacing w:val="-2"/>
        </w:rPr>
        <w:t>lavano</w:t>
      </w:r>
      <w:r>
        <w:rPr>
          <w:color w:val="231F20"/>
          <w:spacing w:val="-13"/>
        </w:rPr>
        <w:t xml:space="preserve"> </w:t>
      </w:r>
      <w:r>
        <w:rPr>
          <w:color w:val="231F20"/>
          <w:spacing w:val="-2"/>
        </w:rPr>
        <w:t>al</w:t>
      </w:r>
      <w:r>
        <w:rPr>
          <w:color w:val="231F20"/>
          <w:spacing w:val="-13"/>
        </w:rPr>
        <w:t xml:space="preserve"> </w:t>
      </w:r>
      <w:r>
        <w:rPr>
          <w:color w:val="231F20"/>
          <w:spacing w:val="-2"/>
        </w:rPr>
        <w:t>suo</w:t>
      </w:r>
      <w:r>
        <w:rPr>
          <w:color w:val="231F20"/>
          <w:spacing w:val="-12"/>
        </w:rPr>
        <w:t xml:space="preserve"> </w:t>
      </w:r>
      <w:r>
        <w:rPr>
          <w:color w:val="231F20"/>
          <w:spacing w:val="-2"/>
        </w:rPr>
        <w:t>fianco.</w:t>
      </w:r>
      <w:r>
        <w:rPr>
          <w:color w:val="231F20"/>
          <w:spacing w:val="-12"/>
        </w:rPr>
        <w:t xml:space="preserve"> </w:t>
      </w:r>
      <w:r>
        <w:rPr>
          <w:color w:val="231F20"/>
          <w:spacing w:val="-2"/>
        </w:rPr>
        <w:t>L’odore</w:t>
      </w:r>
      <w:r>
        <w:rPr>
          <w:color w:val="231F20"/>
          <w:spacing w:val="-12"/>
        </w:rPr>
        <w:t xml:space="preserve"> </w:t>
      </w:r>
      <w:r>
        <w:rPr>
          <w:color w:val="231F20"/>
          <w:spacing w:val="-2"/>
        </w:rPr>
        <w:t>delle</w:t>
      </w:r>
      <w:r>
        <w:rPr>
          <w:color w:val="231F20"/>
          <w:spacing w:val="-12"/>
        </w:rPr>
        <w:t xml:space="preserve"> </w:t>
      </w:r>
      <w:r>
        <w:rPr>
          <w:color w:val="231F20"/>
          <w:spacing w:val="-2"/>
        </w:rPr>
        <w:t>canne</w:t>
      </w:r>
      <w:r>
        <w:rPr>
          <w:color w:val="231F20"/>
          <w:spacing w:val="-12"/>
        </w:rPr>
        <w:t xml:space="preserve"> </w:t>
      </w:r>
      <w:r>
        <w:rPr>
          <w:color w:val="231F20"/>
          <w:spacing w:val="-2"/>
        </w:rPr>
        <w:t>e</w:t>
      </w:r>
      <w:r>
        <w:rPr>
          <w:color w:val="231F20"/>
          <w:spacing w:val="-13"/>
        </w:rPr>
        <w:t xml:space="preserve"> </w:t>
      </w:r>
      <w:r>
        <w:rPr>
          <w:color w:val="231F20"/>
          <w:spacing w:val="-2"/>
        </w:rPr>
        <w:t>dell’acqua</w:t>
      </w:r>
      <w:r>
        <w:rPr>
          <w:color w:val="231F20"/>
          <w:spacing w:val="-12"/>
        </w:rPr>
        <w:t xml:space="preserve"> </w:t>
      </w:r>
      <w:r>
        <w:rPr>
          <w:color w:val="231F20"/>
          <w:spacing w:val="-2"/>
        </w:rPr>
        <w:t xml:space="preserve">portava </w:t>
      </w:r>
      <w:r>
        <w:rPr>
          <w:color w:val="231F20"/>
        </w:rPr>
        <w:t>un</w:t>
      </w:r>
      <w:r>
        <w:rPr>
          <w:color w:val="231F20"/>
          <w:spacing w:val="-11"/>
        </w:rPr>
        <w:t xml:space="preserve"> </w:t>
      </w:r>
      <w:r>
        <w:rPr>
          <w:color w:val="231F20"/>
        </w:rPr>
        <w:t>po’</w:t>
      </w:r>
      <w:r>
        <w:rPr>
          <w:color w:val="231F20"/>
          <w:spacing w:val="-11"/>
        </w:rPr>
        <w:t xml:space="preserve"> </w:t>
      </w:r>
      <w:r>
        <w:rPr>
          <w:color w:val="231F20"/>
        </w:rPr>
        <w:t>di</w:t>
      </w:r>
      <w:r>
        <w:rPr>
          <w:color w:val="231F20"/>
          <w:spacing w:val="-11"/>
        </w:rPr>
        <w:t xml:space="preserve"> </w:t>
      </w:r>
      <w:r>
        <w:rPr>
          <w:color w:val="231F20"/>
        </w:rPr>
        <w:t>refrigerio.</w:t>
      </w:r>
      <w:r>
        <w:rPr>
          <w:color w:val="231F20"/>
          <w:spacing w:val="-11"/>
        </w:rPr>
        <w:t xml:space="preserve"> </w:t>
      </w:r>
      <w:r>
        <w:rPr>
          <w:color w:val="231F20"/>
        </w:rPr>
        <w:t>Forse</w:t>
      </w:r>
      <w:r>
        <w:rPr>
          <w:color w:val="231F20"/>
          <w:spacing w:val="-11"/>
        </w:rPr>
        <w:t xml:space="preserve"> </w:t>
      </w:r>
      <w:r>
        <w:rPr>
          <w:color w:val="231F20"/>
        </w:rPr>
        <w:t>non</w:t>
      </w:r>
      <w:r>
        <w:rPr>
          <w:color w:val="231F20"/>
          <w:spacing w:val="-11"/>
        </w:rPr>
        <w:t xml:space="preserve"> </w:t>
      </w:r>
      <w:r>
        <w:rPr>
          <w:color w:val="231F20"/>
        </w:rPr>
        <w:t>era</w:t>
      </w:r>
      <w:r>
        <w:rPr>
          <w:color w:val="231F20"/>
          <w:spacing w:val="-11"/>
        </w:rPr>
        <w:t xml:space="preserve"> </w:t>
      </w:r>
      <w:r>
        <w:rPr>
          <w:color w:val="231F20"/>
        </w:rPr>
        <w:t>solo</w:t>
      </w:r>
      <w:r>
        <w:rPr>
          <w:color w:val="231F20"/>
          <w:spacing w:val="-11"/>
        </w:rPr>
        <w:t xml:space="preserve"> </w:t>
      </w:r>
      <w:r>
        <w:rPr>
          <w:color w:val="231F20"/>
        </w:rPr>
        <w:t>una</w:t>
      </w:r>
      <w:r>
        <w:rPr>
          <w:color w:val="231F20"/>
          <w:spacing w:val="-11"/>
        </w:rPr>
        <w:t xml:space="preserve"> </w:t>
      </w:r>
      <w:r>
        <w:rPr>
          <w:color w:val="231F20"/>
        </w:rPr>
        <w:t>sensazione,</w:t>
      </w:r>
      <w:r>
        <w:rPr>
          <w:color w:val="231F20"/>
          <w:spacing w:val="-11"/>
        </w:rPr>
        <w:t xml:space="preserve"> </w:t>
      </w:r>
      <w:r>
        <w:rPr>
          <w:color w:val="231F20"/>
        </w:rPr>
        <w:t>forse davvero</w:t>
      </w:r>
      <w:r>
        <w:rPr>
          <w:color w:val="231F20"/>
          <w:spacing w:val="-10"/>
        </w:rPr>
        <w:t xml:space="preserve"> </w:t>
      </w:r>
      <w:r>
        <w:rPr>
          <w:color w:val="231F20"/>
        </w:rPr>
        <w:t>attorno</w:t>
      </w:r>
      <w:r>
        <w:rPr>
          <w:color w:val="231F20"/>
          <w:spacing w:val="-10"/>
        </w:rPr>
        <w:t xml:space="preserve"> </w:t>
      </w:r>
      <w:r>
        <w:rPr>
          <w:color w:val="231F20"/>
        </w:rPr>
        <w:t>al</w:t>
      </w:r>
      <w:r>
        <w:rPr>
          <w:color w:val="231F20"/>
          <w:spacing w:val="-10"/>
        </w:rPr>
        <w:t xml:space="preserve"> </w:t>
      </w:r>
      <w:r>
        <w:rPr>
          <w:color w:val="231F20"/>
        </w:rPr>
        <w:t>piccolo</w:t>
      </w:r>
      <w:r>
        <w:rPr>
          <w:color w:val="231F20"/>
          <w:spacing w:val="-10"/>
        </w:rPr>
        <w:t xml:space="preserve"> </w:t>
      </w:r>
      <w:r>
        <w:rPr>
          <w:color w:val="231F20"/>
        </w:rPr>
        <w:t>lago,</w:t>
      </w:r>
      <w:r>
        <w:rPr>
          <w:color w:val="231F20"/>
          <w:spacing w:val="-10"/>
        </w:rPr>
        <w:t xml:space="preserve"> </w:t>
      </w:r>
      <w:r>
        <w:rPr>
          <w:color w:val="231F20"/>
        </w:rPr>
        <w:t>coi</w:t>
      </w:r>
      <w:r>
        <w:rPr>
          <w:color w:val="231F20"/>
          <w:spacing w:val="-10"/>
        </w:rPr>
        <w:t xml:space="preserve"> </w:t>
      </w:r>
      <w:r>
        <w:rPr>
          <w:color w:val="231F20"/>
        </w:rPr>
        <w:t>boschi</w:t>
      </w:r>
      <w:r>
        <w:rPr>
          <w:color w:val="231F20"/>
          <w:spacing w:val="-10"/>
        </w:rPr>
        <w:t xml:space="preserve"> </w:t>
      </w:r>
      <w:r>
        <w:rPr>
          <w:color w:val="231F20"/>
        </w:rPr>
        <w:t>che</w:t>
      </w:r>
      <w:r>
        <w:rPr>
          <w:color w:val="231F20"/>
          <w:spacing w:val="-10"/>
        </w:rPr>
        <w:t xml:space="preserve"> </w:t>
      </w:r>
      <w:r>
        <w:rPr>
          <w:color w:val="231F20"/>
        </w:rPr>
        <w:t>arrivavano</w:t>
      </w:r>
      <w:r>
        <w:rPr>
          <w:color w:val="231F20"/>
          <w:spacing w:val="-10"/>
        </w:rPr>
        <w:t xml:space="preserve"> </w:t>
      </w:r>
      <w:r>
        <w:rPr>
          <w:color w:val="231F20"/>
        </w:rPr>
        <w:t xml:space="preserve">in </w:t>
      </w:r>
      <w:r>
        <w:rPr>
          <w:color w:val="231F20"/>
          <w:spacing w:val="-2"/>
        </w:rPr>
        <w:t>alcuni</w:t>
      </w:r>
      <w:r>
        <w:rPr>
          <w:color w:val="231F20"/>
          <w:spacing w:val="-18"/>
        </w:rPr>
        <w:t xml:space="preserve"> </w:t>
      </w:r>
      <w:r>
        <w:rPr>
          <w:color w:val="231F20"/>
          <w:spacing w:val="-2"/>
        </w:rPr>
        <w:t>punti</w:t>
      </w:r>
      <w:r>
        <w:rPr>
          <w:color w:val="231F20"/>
          <w:spacing w:val="-16"/>
        </w:rPr>
        <w:t xml:space="preserve"> </w:t>
      </w:r>
      <w:r>
        <w:rPr>
          <w:color w:val="231F20"/>
          <w:spacing w:val="-2"/>
        </w:rPr>
        <w:t>fino</w:t>
      </w:r>
      <w:r>
        <w:rPr>
          <w:color w:val="231F20"/>
          <w:spacing w:val="-16"/>
        </w:rPr>
        <w:t xml:space="preserve"> </w:t>
      </w:r>
      <w:r>
        <w:rPr>
          <w:color w:val="231F20"/>
          <w:spacing w:val="-2"/>
        </w:rPr>
        <w:t>a</w:t>
      </w:r>
      <w:r>
        <w:rPr>
          <w:color w:val="231F20"/>
          <w:spacing w:val="-16"/>
        </w:rPr>
        <w:t xml:space="preserve"> </w:t>
      </w:r>
      <w:r>
        <w:rPr>
          <w:color w:val="231F20"/>
          <w:spacing w:val="-2"/>
        </w:rPr>
        <w:t>pelo</w:t>
      </w:r>
      <w:r>
        <w:rPr>
          <w:color w:val="231F20"/>
          <w:spacing w:val="-16"/>
        </w:rPr>
        <w:t xml:space="preserve"> </w:t>
      </w:r>
      <w:r>
        <w:rPr>
          <w:color w:val="231F20"/>
          <w:spacing w:val="-2"/>
        </w:rPr>
        <w:t>dell’acqua,</w:t>
      </w:r>
      <w:r>
        <w:rPr>
          <w:color w:val="231F20"/>
          <w:spacing w:val="-16"/>
        </w:rPr>
        <w:t xml:space="preserve"> </w:t>
      </w:r>
      <w:r>
        <w:rPr>
          <w:color w:val="231F20"/>
          <w:spacing w:val="-2"/>
        </w:rPr>
        <w:t>la</w:t>
      </w:r>
      <w:r>
        <w:rPr>
          <w:color w:val="231F20"/>
          <w:spacing w:val="-16"/>
        </w:rPr>
        <w:t xml:space="preserve"> </w:t>
      </w:r>
      <w:r>
        <w:rPr>
          <w:color w:val="231F20"/>
          <w:spacing w:val="-2"/>
        </w:rPr>
        <w:t>temperatura</w:t>
      </w:r>
      <w:r>
        <w:rPr>
          <w:color w:val="231F20"/>
          <w:spacing w:val="-16"/>
        </w:rPr>
        <w:t xml:space="preserve"> </w:t>
      </w:r>
      <w:r>
        <w:rPr>
          <w:color w:val="231F20"/>
          <w:spacing w:val="-2"/>
        </w:rPr>
        <w:t>era</w:t>
      </w:r>
      <w:r>
        <w:rPr>
          <w:color w:val="231F20"/>
          <w:spacing w:val="-16"/>
        </w:rPr>
        <w:t xml:space="preserve"> </w:t>
      </w:r>
      <w:r>
        <w:rPr>
          <w:color w:val="231F20"/>
          <w:spacing w:val="-2"/>
        </w:rPr>
        <w:t>di</w:t>
      </w:r>
      <w:r>
        <w:rPr>
          <w:color w:val="231F20"/>
          <w:spacing w:val="-16"/>
        </w:rPr>
        <w:t xml:space="preserve"> </w:t>
      </w:r>
      <w:r>
        <w:rPr>
          <w:color w:val="231F20"/>
          <w:spacing w:val="-2"/>
        </w:rPr>
        <w:t>qual- che</w:t>
      </w:r>
      <w:r>
        <w:rPr>
          <w:color w:val="231F20"/>
          <w:spacing w:val="-9"/>
        </w:rPr>
        <w:t xml:space="preserve"> </w:t>
      </w:r>
      <w:r>
        <w:rPr>
          <w:color w:val="231F20"/>
          <w:spacing w:val="-2"/>
        </w:rPr>
        <w:t>grado</w:t>
      </w:r>
      <w:r>
        <w:rPr>
          <w:color w:val="231F20"/>
          <w:spacing w:val="-9"/>
        </w:rPr>
        <w:t xml:space="preserve"> </w:t>
      </w:r>
      <w:r>
        <w:rPr>
          <w:color w:val="231F20"/>
          <w:spacing w:val="-2"/>
        </w:rPr>
        <w:t>più</w:t>
      </w:r>
      <w:r>
        <w:rPr>
          <w:color w:val="231F20"/>
          <w:spacing w:val="-9"/>
        </w:rPr>
        <w:t xml:space="preserve"> </w:t>
      </w:r>
      <w:r>
        <w:rPr>
          <w:color w:val="231F20"/>
          <w:spacing w:val="-2"/>
        </w:rPr>
        <w:t>bassa.</w:t>
      </w:r>
      <w:r>
        <w:rPr>
          <w:color w:val="231F20"/>
          <w:spacing w:val="-9"/>
        </w:rPr>
        <w:t xml:space="preserve"> </w:t>
      </w:r>
      <w:r>
        <w:rPr>
          <w:color w:val="231F20"/>
          <w:spacing w:val="-2"/>
        </w:rPr>
        <w:t>La</w:t>
      </w:r>
      <w:r>
        <w:rPr>
          <w:color w:val="231F20"/>
          <w:spacing w:val="-9"/>
        </w:rPr>
        <w:t xml:space="preserve"> </w:t>
      </w:r>
      <w:r>
        <w:rPr>
          <w:color w:val="231F20"/>
          <w:spacing w:val="-2"/>
        </w:rPr>
        <w:t>pelle</w:t>
      </w:r>
      <w:r>
        <w:rPr>
          <w:color w:val="231F20"/>
          <w:spacing w:val="-9"/>
        </w:rPr>
        <w:t xml:space="preserve"> </w:t>
      </w:r>
      <w:r>
        <w:rPr>
          <w:color w:val="231F20"/>
          <w:spacing w:val="-2"/>
        </w:rPr>
        <w:t>lo</w:t>
      </w:r>
      <w:r>
        <w:rPr>
          <w:color w:val="231F20"/>
          <w:spacing w:val="-9"/>
        </w:rPr>
        <w:t xml:space="preserve"> </w:t>
      </w:r>
      <w:r>
        <w:rPr>
          <w:color w:val="231F20"/>
          <w:spacing w:val="-2"/>
        </w:rPr>
        <w:t>sentiva</w:t>
      </w:r>
      <w:r>
        <w:rPr>
          <w:color w:val="231F20"/>
          <w:spacing w:val="-9"/>
        </w:rPr>
        <w:t xml:space="preserve"> </w:t>
      </w:r>
      <w:r>
        <w:rPr>
          <w:color w:val="231F20"/>
          <w:spacing w:val="-2"/>
        </w:rPr>
        <w:t>e</w:t>
      </w:r>
      <w:r>
        <w:rPr>
          <w:color w:val="231F20"/>
          <w:spacing w:val="-9"/>
        </w:rPr>
        <w:t xml:space="preserve"> </w:t>
      </w:r>
      <w:r>
        <w:rPr>
          <w:color w:val="231F20"/>
          <w:spacing w:val="-2"/>
        </w:rPr>
        <w:t>la</w:t>
      </w:r>
      <w:r>
        <w:rPr>
          <w:color w:val="231F20"/>
          <w:spacing w:val="-9"/>
        </w:rPr>
        <w:t xml:space="preserve"> </w:t>
      </w:r>
      <w:r>
        <w:rPr>
          <w:color w:val="231F20"/>
          <w:spacing w:val="-2"/>
        </w:rPr>
        <w:t>mente</w:t>
      </w:r>
      <w:r>
        <w:rPr>
          <w:color w:val="231F20"/>
          <w:spacing w:val="-9"/>
        </w:rPr>
        <w:t xml:space="preserve"> </w:t>
      </w:r>
      <w:r>
        <w:rPr>
          <w:color w:val="231F20"/>
          <w:spacing w:val="-2"/>
        </w:rPr>
        <w:t>ne</w:t>
      </w:r>
      <w:r>
        <w:rPr>
          <w:color w:val="231F20"/>
          <w:spacing w:val="-9"/>
        </w:rPr>
        <w:t xml:space="preserve"> </w:t>
      </w:r>
      <w:r>
        <w:rPr>
          <w:color w:val="231F20"/>
          <w:spacing w:val="-2"/>
        </w:rPr>
        <w:t xml:space="preserve">godeva. </w:t>
      </w:r>
      <w:r>
        <w:rPr>
          <w:color w:val="231F20"/>
        </w:rPr>
        <w:t>Una figura si staccò dal molo e le venne incontro. Non</w:t>
      </w:r>
      <w:r>
        <w:rPr>
          <w:color w:val="231F20"/>
          <w:spacing w:val="40"/>
        </w:rPr>
        <w:t xml:space="preserve"> </w:t>
      </w:r>
      <w:r>
        <w:rPr>
          <w:color w:val="231F20"/>
        </w:rPr>
        <w:t>poteva</w:t>
      </w:r>
      <w:r>
        <w:rPr>
          <w:color w:val="231F20"/>
          <w:spacing w:val="-11"/>
        </w:rPr>
        <w:t xml:space="preserve"> </w:t>
      </w:r>
      <w:r>
        <w:rPr>
          <w:color w:val="231F20"/>
        </w:rPr>
        <w:t>essere</w:t>
      </w:r>
      <w:r>
        <w:rPr>
          <w:color w:val="231F20"/>
          <w:spacing w:val="-11"/>
        </w:rPr>
        <w:t xml:space="preserve"> </w:t>
      </w:r>
      <w:r>
        <w:rPr>
          <w:color w:val="231F20"/>
        </w:rPr>
        <w:t>nessuno</w:t>
      </w:r>
      <w:r>
        <w:rPr>
          <w:color w:val="231F20"/>
          <w:spacing w:val="-11"/>
        </w:rPr>
        <w:t xml:space="preserve"> </w:t>
      </w:r>
      <w:r>
        <w:rPr>
          <w:color w:val="231F20"/>
        </w:rPr>
        <w:t>della</w:t>
      </w:r>
      <w:r>
        <w:rPr>
          <w:color w:val="231F20"/>
          <w:spacing w:val="-10"/>
        </w:rPr>
        <w:t xml:space="preserve"> </w:t>
      </w:r>
      <w:r>
        <w:rPr>
          <w:color w:val="231F20"/>
        </w:rPr>
        <w:t>compagnia,</w:t>
      </w:r>
      <w:r>
        <w:rPr>
          <w:color w:val="231F20"/>
          <w:spacing w:val="-11"/>
        </w:rPr>
        <w:t xml:space="preserve"> </w:t>
      </w:r>
      <w:r>
        <w:rPr>
          <w:color w:val="231F20"/>
        </w:rPr>
        <w:t>lei</w:t>
      </w:r>
      <w:r>
        <w:rPr>
          <w:color w:val="231F20"/>
          <w:spacing w:val="-11"/>
        </w:rPr>
        <w:t xml:space="preserve"> </w:t>
      </w:r>
      <w:r>
        <w:rPr>
          <w:color w:val="231F20"/>
        </w:rPr>
        <w:t>era</w:t>
      </w:r>
      <w:r>
        <w:rPr>
          <w:color w:val="231F20"/>
          <w:spacing w:val="-11"/>
        </w:rPr>
        <w:t xml:space="preserve"> </w:t>
      </w:r>
      <w:r>
        <w:rPr>
          <w:color w:val="231F20"/>
        </w:rPr>
        <w:t>partita</w:t>
      </w:r>
      <w:r>
        <w:rPr>
          <w:color w:val="231F20"/>
          <w:spacing w:val="-10"/>
        </w:rPr>
        <w:t xml:space="preserve"> </w:t>
      </w:r>
      <w:r>
        <w:rPr>
          <w:color w:val="231F20"/>
        </w:rPr>
        <w:t>in</w:t>
      </w:r>
      <w:r>
        <w:rPr>
          <w:color w:val="231F20"/>
          <w:spacing w:val="-11"/>
        </w:rPr>
        <w:t xml:space="preserve"> </w:t>
      </w:r>
      <w:r>
        <w:rPr>
          <w:color w:val="231F20"/>
        </w:rPr>
        <w:t>an- ticipo sull’appuntamento, nessuno di loro l’aveva superata e quella era l’unica strada che arrivasse a Sullago. Il cuore saltò</w:t>
      </w:r>
      <w:r>
        <w:rPr>
          <w:color w:val="231F20"/>
          <w:spacing w:val="-4"/>
        </w:rPr>
        <w:t xml:space="preserve"> </w:t>
      </w:r>
      <w:r>
        <w:rPr>
          <w:color w:val="231F20"/>
        </w:rPr>
        <w:t>un</w:t>
      </w:r>
      <w:r>
        <w:rPr>
          <w:color w:val="231F20"/>
          <w:spacing w:val="-3"/>
        </w:rPr>
        <w:t xml:space="preserve"> </w:t>
      </w:r>
      <w:r>
        <w:rPr>
          <w:color w:val="231F20"/>
        </w:rPr>
        <w:t>battito</w:t>
      </w:r>
      <w:r>
        <w:rPr>
          <w:color w:val="231F20"/>
          <w:spacing w:val="-4"/>
        </w:rPr>
        <w:t xml:space="preserve"> </w:t>
      </w:r>
      <w:r>
        <w:rPr>
          <w:color w:val="231F20"/>
        </w:rPr>
        <w:t>e</w:t>
      </w:r>
      <w:r>
        <w:rPr>
          <w:color w:val="231F20"/>
          <w:spacing w:val="-3"/>
        </w:rPr>
        <w:t xml:space="preserve"> </w:t>
      </w:r>
      <w:r>
        <w:rPr>
          <w:color w:val="231F20"/>
        </w:rPr>
        <w:t>la</w:t>
      </w:r>
      <w:r>
        <w:rPr>
          <w:color w:val="231F20"/>
          <w:spacing w:val="-3"/>
        </w:rPr>
        <w:t xml:space="preserve"> </w:t>
      </w:r>
      <w:r>
        <w:rPr>
          <w:color w:val="231F20"/>
        </w:rPr>
        <w:t>temperatura</w:t>
      </w:r>
      <w:r>
        <w:rPr>
          <w:color w:val="231F20"/>
          <w:spacing w:val="-4"/>
        </w:rPr>
        <w:t xml:space="preserve"> </w:t>
      </w:r>
      <w:r>
        <w:rPr>
          <w:color w:val="231F20"/>
        </w:rPr>
        <w:t>risalì</w:t>
      </w:r>
      <w:r>
        <w:rPr>
          <w:color w:val="231F20"/>
          <w:spacing w:val="-3"/>
        </w:rPr>
        <w:t xml:space="preserve"> </w:t>
      </w:r>
      <w:r>
        <w:rPr>
          <w:color w:val="231F20"/>
        </w:rPr>
        <w:t>bruscamente.</w:t>
      </w:r>
      <w:r>
        <w:rPr>
          <w:color w:val="231F20"/>
          <w:spacing w:val="-3"/>
        </w:rPr>
        <w:t xml:space="preserve"> </w:t>
      </w:r>
      <w:r>
        <w:rPr>
          <w:color w:val="231F20"/>
          <w:spacing w:val="-2"/>
        </w:rPr>
        <w:t>Sentiva</w:t>
      </w:r>
    </w:p>
    <w:p w14:paraId="045EADCF" w14:textId="77777777" w:rsidR="00DE442C" w:rsidRDefault="00000000">
      <w:pPr>
        <w:pStyle w:val="Corpotesto"/>
        <w:spacing w:line="257" w:lineRule="exact"/>
        <w:ind w:left="230" w:firstLine="0"/>
        <w:jc w:val="left"/>
      </w:pPr>
      <w:r>
        <w:rPr>
          <w:color w:val="231F20"/>
        </w:rPr>
        <w:t xml:space="preserve">il volto </w:t>
      </w:r>
      <w:r>
        <w:rPr>
          <w:color w:val="231F20"/>
          <w:spacing w:val="-2"/>
        </w:rPr>
        <w:t>scottare.</w:t>
      </w:r>
    </w:p>
    <w:p w14:paraId="3F3E9CC4" w14:textId="77777777" w:rsidR="00DE442C" w:rsidRDefault="00000000">
      <w:pPr>
        <w:spacing w:line="260" w:lineRule="exact"/>
        <w:ind w:left="513"/>
      </w:pPr>
      <w:r>
        <w:rPr>
          <w:color w:val="231F20"/>
        </w:rPr>
        <w:t>«</w:t>
      </w:r>
      <w:r>
        <w:rPr>
          <w:i/>
          <w:color w:val="231F20"/>
        </w:rPr>
        <w:t>Il</w:t>
      </w:r>
      <w:r>
        <w:rPr>
          <w:i/>
          <w:color w:val="231F20"/>
          <w:spacing w:val="-2"/>
        </w:rPr>
        <w:t xml:space="preserve"> </w:t>
      </w:r>
      <w:r>
        <w:rPr>
          <w:i/>
          <w:color w:val="231F20"/>
        </w:rPr>
        <w:t>nipote</w:t>
      </w:r>
      <w:r>
        <w:rPr>
          <w:i/>
          <w:color w:val="231F20"/>
          <w:spacing w:val="-3"/>
        </w:rPr>
        <w:t xml:space="preserve"> </w:t>
      </w:r>
      <w:r>
        <w:rPr>
          <w:i/>
          <w:color w:val="231F20"/>
        </w:rPr>
        <w:t>di</w:t>
      </w:r>
      <w:r>
        <w:rPr>
          <w:i/>
          <w:color w:val="231F20"/>
          <w:spacing w:val="-1"/>
        </w:rPr>
        <w:t xml:space="preserve"> </w:t>
      </w:r>
      <w:r>
        <w:rPr>
          <w:i/>
          <w:color w:val="231F20"/>
        </w:rPr>
        <w:t>Leo!</w:t>
      </w:r>
      <w:r>
        <w:rPr>
          <w:i/>
          <w:color w:val="231F20"/>
          <w:spacing w:val="-3"/>
        </w:rPr>
        <w:t xml:space="preserve"> </w:t>
      </w:r>
      <w:r>
        <w:rPr>
          <w:i/>
          <w:color w:val="231F20"/>
        </w:rPr>
        <w:t>È</w:t>
      </w:r>
      <w:r>
        <w:rPr>
          <w:i/>
          <w:color w:val="231F20"/>
          <w:spacing w:val="-1"/>
        </w:rPr>
        <w:t xml:space="preserve"> </w:t>
      </w:r>
      <w:r>
        <w:rPr>
          <w:i/>
          <w:color w:val="231F20"/>
          <w:spacing w:val="-2"/>
        </w:rPr>
        <w:t>arrivato!</w:t>
      </w:r>
      <w:r>
        <w:rPr>
          <w:color w:val="231F20"/>
          <w:spacing w:val="-2"/>
        </w:rPr>
        <w:t>».</w:t>
      </w:r>
    </w:p>
    <w:p w14:paraId="6010D861" w14:textId="77777777" w:rsidR="00DE442C" w:rsidRDefault="00000000">
      <w:pPr>
        <w:pStyle w:val="Corpotesto"/>
        <w:spacing w:line="312" w:lineRule="exact"/>
        <w:ind w:left="513" w:firstLine="0"/>
        <w:jc w:val="left"/>
      </w:pPr>
      <w:r>
        <w:rPr>
          <w:color w:val="231F20"/>
        </w:rPr>
        <w:t>Massimo</w:t>
      </w:r>
      <w:r>
        <w:rPr>
          <w:color w:val="231F20"/>
          <w:spacing w:val="-1"/>
        </w:rPr>
        <w:t xml:space="preserve"> </w:t>
      </w:r>
      <w:r>
        <w:rPr>
          <w:color w:val="231F20"/>
        </w:rPr>
        <w:t>la</w:t>
      </w:r>
      <w:r>
        <w:rPr>
          <w:color w:val="231F20"/>
          <w:spacing w:val="-1"/>
        </w:rPr>
        <w:t xml:space="preserve"> </w:t>
      </w:r>
      <w:r>
        <w:rPr>
          <w:color w:val="231F20"/>
        </w:rPr>
        <w:t>raggiunse</w:t>
      </w:r>
      <w:r>
        <w:rPr>
          <w:color w:val="231F20"/>
          <w:spacing w:val="-1"/>
        </w:rPr>
        <w:t xml:space="preserve"> </w:t>
      </w:r>
      <w:r>
        <w:rPr>
          <w:color w:val="231F20"/>
        </w:rPr>
        <w:t>a</w:t>
      </w:r>
      <w:r>
        <w:rPr>
          <w:color w:val="231F20"/>
          <w:spacing w:val="-1"/>
        </w:rPr>
        <w:t xml:space="preserve"> </w:t>
      </w:r>
      <w:r>
        <w:rPr>
          <w:color w:val="231F20"/>
        </w:rPr>
        <w:t>passo</w:t>
      </w:r>
      <w:r>
        <w:rPr>
          <w:color w:val="231F20"/>
          <w:spacing w:val="-1"/>
        </w:rPr>
        <w:t xml:space="preserve"> </w:t>
      </w:r>
      <w:r>
        <w:rPr>
          <w:color w:val="231F20"/>
          <w:spacing w:val="-2"/>
        </w:rPr>
        <w:t>spedito.</w:t>
      </w:r>
    </w:p>
    <w:p w14:paraId="0149DE87" w14:textId="77777777" w:rsidR="00DE442C" w:rsidRDefault="00DE442C">
      <w:pPr>
        <w:spacing w:line="312" w:lineRule="exact"/>
        <w:sectPr w:rsidR="00DE442C" w:rsidSect="002D644F">
          <w:pgSz w:w="8220" w:h="12750"/>
          <w:pgMar w:top="1040" w:right="880" w:bottom="860" w:left="1040" w:header="0" w:footer="666" w:gutter="0"/>
          <w:cols w:space="720"/>
        </w:sectPr>
      </w:pPr>
    </w:p>
    <w:p w14:paraId="09EA99FE" w14:textId="77777777" w:rsidR="00DE442C" w:rsidRDefault="00000000">
      <w:pPr>
        <w:pStyle w:val="Corpotesto"/>
        <w:spacing w:before="108" w:line="170" w:lineRule="auto"/>
        <w:ind w:right="388"/>
      </w:pPr>
      <w:r>
        <w:rPr>
          <w:color w:val="231F20"/>
        </w:rPr>
        <w:lastRenderedPageBreak/>
        <w:t>«Ciao Valentina, posso parlarti un attimo?» finì il fiato incamerato a forza per riuscire a fermarla e a rivolgerle la parola e la guardò più attentamente «Valentina cos’hai, ti senti male?».</w:t>
      </w:r>
    </w:p>
    <w:p w14:paraId="08225A8D" w14:textId="77777777" w:rsidR="00DE442C" w:rsidRDefault="00000000">
      <w:pPr>
        <w:pStyle w:val="Corpotesto"/>
        <w:spacing w:line="243" w:lineRule="exact"/>
        <w:ind w:left="400" w:firstLine="0"/>
      </w:pPr>
      <w:r>
        <w:rPr>
          <w:color w:val="231F20"/>
        </w:rPr>
        <w:t xml:space="preserve">Lei </w:t>
      </w:r>
      <w:r>
        <w:rPr>
          <w:color w:val="231F20"/>
          <w:spacing w:val="-2"/>
        </w:rPr>
        <w:t>sorrise.</w:t>
      </w:r>
    </w:p>
    <w:p w14:paraId="28F897D2" w14:textId="77777777" w:rsidR="00DE442C" w:rsidRDefault="00000000">
      <w:pPr>
        <w:pStyle w:val="Corpotesto"/>
        <w:spacing w:before="23" w:line="170" w:lineRule="auto"/>
        <w:ind w:right="387"/>
      </w:pPr>
      <w:r>
        <w:rPr>
          <w:color w:val="231F20"/>
        </w:rPr>
        <w:t>«No, scusa. È solo che ho fatto tutta la strada a piedi; volevo fare una passeggiata e invece con questo caldo mi sembra di morire. Cosa hai fatto,» cambiò velocemente ar- gomento «ti sei licenziato?».</w:t>
      </w:r>
    </w:p>
    <w:p w14:paraId="63E52525" w14:textId="77777777" w:rsidR="00DE442C" w:rsidRDefault="00000000">
      <w:pPr>
        <w:pStyle w:val="Corpotesto"/>
        <w:spacing w:before="5" w:line="170" w:lineRule="auto"/>
        <w:ind w:right="388"/>
      </w:pPr>
      <w:r>
        <w:rPr>
          <w:color w:val="231F20"/>
        </w:rPr>
        <w:t>«Giornata libera… cioè… mezza giornata libera. Ne ho due alla settimana fino alla fine di luglio. Fa parte del con- tratto.</w:t>
      </w:r>
      <w:r>
        <w:rPr>
          <w:color w:val="231F20"/>
          <w:spacing w:val="-6"/>
        </w:rPr>
        <w:t xml:space="preserve"> </w:t>
      </w:r>
      <w:r>
        <w:rPr>
          <w:color w:val="231F20"/>
        </w:rPr>
        <w:t>Sai,</w:t>
      </w:r>
      <w:r>
        <w:rPr>
          <w:color w:val="231F20"/>
          <w:spacing w:val="-6"/>
        </w:rPr>
        <w:t xml:space="preserve"> </w:t>
      </w:r>
      <w:r>
        <w:rPr>
          <w:color w:val="231F20"/>
        </w:rPr>
        <w:t>per</w:t>
      </w:r>
      <w:r>
        <w:rPr>
          <w:color w:val="231F20"/>
          <w:spacing w:val="-6"/>
        </w:rPr>
        <w:t xml:space="preserve"> </w:t>
      </w:r>
      <w:r>
        <w:rPr>
          <w:color w:val="231F20"/>
        </w:rPr>
        <w:t>lo</w:t>
      </w:r>
      <w:r>
        <w:rPr>
          <w:color w:val="231F20"/>
          <w:spacing w:val="-6"/>
        </w:rPr>
        <w:t xml:space="preserve"> </w:t>
      </w:r>
      <w:r>
        <w:rPr>
          <w:color w:val="231F20"/>
        </w:rPr>
        <w:t>studio.</w:t>
      </w:r>
      <w:r>
        <w:rPr>
          <w:color w:val="231F20"/>
          <w:spacing w:val="-6"/>
        </w:rPr>
        <w:t xml:space="preserve"> </w:t>
      </w:r>
      <w:r>
        <w:rPr>
          <w:color w:val="231F20"/>
        </w:rPr>
        <w:t>Ho</w:t>
      </w:r>
      <w:r>
        <w:rPr>
          <w:color w:val="231F20"/>
          <w:spacing w:val="-6"/>
        </w:rPr>
        <w:t xml:space="preserve"> </w:t>
      </w:r>
      <w:r>
        <w:rPr>
          <w:color w:val="231F20"/>
        </w:rPr>
        <w:t>dato</w:t>
      </w:r>
      <w:r>
        <w:rPr>
          <w:color w:val="231F20"/>
          <w:spacing w:val="-6"/>
        </w:rPr>
        <w:t xml:space="preserve"> </w:t>
      </w:r>
      <w:r>
        <w:rPr>
          <w:color w:val="231F20"/>
        </w:rPr>
        <w:t>due</w:t>
      </w:r>
      <w:r>
        <w:rPr>
          <w:color w:val="231F20"/>
          <w:spacing w:val="-6"/>
        </w:rPr>
        <w:t xml:space="preserve"> </w:t>
      </w:r>
      <w:r>
        <w:rPr>
          <w:color w:val="231F20"/>
        </w:rPr>
        <w:t>esami</w:t>
      </w:r>
      <w:r>
        <w:rPr>
          <w:color w:val="231F20"/>
          <w:spacing w:val="-6"/>
        </w:rPr>
        <w:t xml:space="preserve"> </w:t>
      </w:r>
      <w:r>
        <w:rPr>
          <w:color w:val="231F20"/>
        </w:rPr>
        <w:t>al</w:t>
      </w:r>
      <w:r>
        <w:rPr>
          <w:color w:val="231F20"/>
          <w:spacing w:val="-6"/>
        </w:rPr>
        <w:t xml:space="preserve"> </w:t>
      </w:r>
      <w:r>
        <w:rPr>
          <w:color w:val="231F20"/>
        </w:rPr>
        <w:t>preappello</w:t>
      </w:r>
      <w:r>
        <w:rPr>
          <w:color w:val="231F20"/>
          <w:spacing w:val="-6"/>
        </w:rPr>
        <w:t xml:space="preserve"> </w:t>
      </w:r>
      <w:r>
        <w:rPr>
          <w:color w:val="231F20"/>
        </w:rPr>
        <w:t>di maggio</w:t>
      </w:r>
      <w:r>
        <w:rPr>
          <w:color w:val="231F20"/>
          <w:spacing w:val="-1"/>
        </w:rPr>
        <w:t xml:space="preserve"> </w:t>
      </w:r>
      <w:r>
        <w:rPr>
          <w:color w:val="231F20"/>
        </w:rPr>
        <w:t>e</w:t>
      </w:r>
      <w:r>
        <w:rPr>
          <w:color w:val="231F20"/>
          <w:spacing w:val="-1"/>
        </w:rPr>
        <w:t xml:space="preserve"> </w:t>
      </w:r>
      <w:r>
        <w:rPr>
          <w:color w:val="231F20"/>
        </w:rPr>
        <w:t>voglio</w:t>
      </w:r>
      <w:r>
        <w:rPr>
          <w:color w:val="231F20"/>
          <w:spacing w:val="-1"/>
        </w:rPr>
        <w:t xml:space="preserve"> </w:t>
      </w:r>
      <w:r>
        <w:rPr>
          <w:color w:val="231F20"/>
        </w:rPr>
        <w:t>darne</w:t>
      </w:r>
      <w:r>
        <w:rPr>
          <w:color w:val="231F20"/>
          <w:spacing w:val="-1"/>
        </w:rPr>
        <w:t xml:space="preserve"> </w:t>
      </w:r>
      <w:r>
        <w:rPr>
          <w:color w:val="231F20"/>
        </w:rPr>
        <w:t>altri</w:t>
      </w:r>
      <w:r>
        <w:rPr>
          <w:color w:val="231F20"/>
          <w:spacing w:val="-1"/>
        </w:rPr>
        <w:t xml:space="preserve"> </w:t>
      </w:r>
      <w:r>
        <w:rPr>
          <w:color w:val="231F20"/>
        </w:rPr>
        <w:t>due</w:t>
      </w:r>
      <w:r>
        <w:rPr>
          <w:color w:val="231F20"/>
          <w:spacing w:val="-1"/>
        </w:rPr>
        <w:t xml:space="preserve"> </w:t>
      </w:r>
      <w:r>
        <w:rPr>
          <w:color w:val="231F20"/>
        </w:rPr>
        <w:t>alla</w:t>
      </w:r>
      <w:r>
        <w:rPr>
          <w:color w:val="231F20"/>
          <w:spacing w:val="-1"/>
        </w:rPr>
        <w:t xml:space="preserve"> </w:t>
      </w:r>
      <w:r>
        <w:rPr>
          <w:color w:val="231F20"/>
        </w:rPr>
        <w:t>prossima</w:t>
      </w:r>
      <w:r>
        <w:rPr>
          <w:color w:val="231F20"/>
          <w:spacing w:val="-1"/>
        </w:rPr>
        <w:t xml:space="preserve"> </w:t>
      </w:r>
      <w:r>
        <w:rPr>
          <w:color w:val="231F20"/>
        </w:rPr>
        <w:t>sessione...»</w:t>
      </w:r>
      <w:r>
        <w:rPr>
          <w:color w:val="231F20"/>
          <w:spacing w:val="-1"/>
        </w:rPr>
        <w:t xml:space="preserve"> </w:t>
      </w:r>
      <w:r>
        <w:rPr>
          <w:color w:val="231F20"/>
        </w:rPr>
        <w:t>si dondolò imbarazzato davanti a lei strizzando gli occhi per la forte luce riverberata dal lago «Economia e commercio».</w:t>
      </w:r>
    </w:p>
    <w:p w14:paraId="68CEFA6E" w14:textId="77777777" w:rsidR="00DE442C" w:rsidRDefault="00000000">
      <w:pPr>
        <w:pStyle w:val="Corpotesto"/>
        <w:spacing w:before="8" w:line="170" w:lineRule="auto"/>
        <w:ind w:right="387"/>
      </w:pPr>
      <w:r>
        <w:rPr>
          <w:color w:val="231F20"/>
        </w:rPr>
        <w:t>«Andiamo</w:t>
      </w:r>
      <w:r>
        <w:rPr>
          <w:color w:val="231F20"/>
          <w:spacing w:val="-3"/>
        </w:rPr>
        <w:t xml:space="preserve"> </w:t>
      </w:r>
      <w:r>
        <w:rPr>
          <w:color w:val="231F20"/>
        </w:rPr>
        <w:t>all’ombra</w:t>
      </w:r>
      <w:r>
        <w:rPr>
          <w:color w:val="231F20"/>
          <w:spacing w:val="-3"/>
        </w:rPr>
        <w:t xml:space="preserve"> </w:t>
      </w:r>
      <w:r>
        <w:rPr>
          <w:color w:val="231F20"/>
        </w:rPr>
        <w:t>Massimo.</w:t>
      </w:r>
      <w:r>
        <w:rPr>
          <w:color w:val="231F20"/>
          <w:spacing w:val="-3"/>
        </w:rPr>
        <w:t xml:space="preserve"> </w:t>
      </w:r>
      <w:r>
        <w:rPr>
          <w:color w:val="231F20"/>
        </w:rPr>
        <w:t>Certo</w:t>
      </w:r>
      <w:r>
        <w:rPr>
          <w:color w:val="231F20"/>
          <w:spacing w:val="-3"/>
        </w:rPr>
        <w:t xml:space="preserve"> </w:t>
      </w:r>
      <w:r>
        <w:rPr>
          <w:color w:val="231F20"/>
        </w:rPr>
        <w:t>che</w:t>
      </w:r>
      <w:r>
        <w:rPr>
          <w:color w:val="231F20"/>
          <w:spacing w:val="-3"/>
        </w:rPr>
        <w:t xml:space="preserve"> </w:t>
      </w:r>
      <w:r>
        <w:rPr>
          <w:color w:val="231F20"/>
        </w:rPr>
        <w:t>devi</w:t>
      </w:r>
      <w:r>
        <w:rPr>
          <w:color w:val="231F20"/>
          <w:spacing w:val="-3"/>
        </w:rPr>
        <w:t xml:space="preserve"> </w:t>
      </w:r>
      <w:r>
        <w:rPr>
          <w:color w:val="231F20"/>
        </w:rPr>
        <w:t>avere</w:t>
      </w:r>
      <w:r>
        <w:rPr>
          <w:color w:val="231F20"/>
          <w:spacing w:val="-3"/>
        </w:rPr>
        <w:t xml:space="preserve"> </w:t>
      </w:r>
      <w:r>
        <w:rPr>
          <w:color w:val="231F20"/>
        </w:rPr>
        <w:t>una grande volontà per lavorare e studiare. Io non ci riuscirei mai. Anzi non riesco nemmeno a fare una cosa alla volta visto che mi hanno rimandato in matematica».</w:t>
      </w:r>
    </w:p>
    <w:p w14:paraId="676A4B64" w14:textId="77777777" w:rsidR="00DE442C" w:rsidRDefault="00000000">
      <w:pPr>
        <w:pStyle w:val="Corpotesto"/>
        <w:spacing w:line="243" w:lineRule="exact"/>
        <w:ind w:left="400" w:firstLine="0"/>
      </w:pPr>
      <w:r>
        <w:rPr>
          <w:color w:val="231F20"/>
        </w:rPr>
        <w:t xml:space="preserve">«Mi </w:t>
      </w:r>
      <w:r>
        <w:rPr>
          <w:color w:val="231F20"/>
          <w:spacing w:val="-2"/>
        </w:rPr>
        <w:t>dispiace».</w:t>
      </w:r>
    </w:p>
    <w:p w14:paraId="73DB17B6" w14:textId="77777777" w:rsidR="00DE442C" w:rsidRDefault="00000000">
      <w:pPr>
        <w:pStyle w:val="Corpotesto"/>
        <w:spacing w:before="22" w:line="170" w:lineRule="auto"/>
        <w:ind w:right="387"/>
      </w:pPr>
      <w:r>
        <w:rPr>
          <w:color w:val="231F20"/>
        </w:rPr>
        <w:t>«A me no. Cioè sì. Mi dispiace ma tanto lo sapevo già.</w:t>
      </w:r>
      <w:r>
        <w:rPr>
          <w:color w:val="231F20"/>
          <w:spacing w:val="40"/>
        </w:rPr>
        <w:t xml:space="preserve"> </w:t>
      </w:r>
      <w:r>
        <w:rPr>
          <w:color w:val="231F20"/>
        </w:rPr>
        <w:t>La matematica non mi piace, non la capisco e non riesco a studiarla. Così passo tutte le estati a ripassarla per essere promossa almeno a settembre».</w:t>
      </w:r>
    </w:p>
    <w:p w14:paraId="37299FE6" w14:textId="77777777" w:rsidR="00DE442C" w:rsidRDefault="00000000">
      <w:pPr>
        <w:pStyle w:val="Corpotesto"/>
        <w:spacing w:before="6" w:line="170" w:lineRule="auto"/>
        <w:ind w:right="387"/>
      </w:pPr>
      <w:r>
        <w:rPr>
          <w:color w:val="231F20"/>
        </w:rPr>
        <w:t>Avevano</w:t>
      </w:r>
      <w:r>
        <w:rPr>
          <w:color w:val="231F20"/>
          <w:spacing w:val="-7"/>
        </w:rPr>
        <w:t xml:space="preserve"> </w:t>
      </w:r>
      <w:r>
        <w:rPr>
          <w:color w:val="231F20"/>
        </w:rPr>
        <w:t>raggiunto</w:t>
      </w:r>
      <w:r>
        <w:rPr>
          <w:color w:val="231F20"/>
          <w:spacing w:val="-7"/>
        </w:rPr>
        <w:t xml:space="preserve"> </w:t>
      </w:r>
      <w:r>
        <w:rPr>
          <w:color w:val="231F20"/>
        </w:rPr>
        <w:t>il</w:t>
      </w:r>
      <w:r>
        <w:rPr>
          <w:color w:val="231F20"/>
          <w:spacing w:val="-7"/>
        </w:rPr>
        <w:t xml:space="preserve"> </w:t>
      </w:r>
      <w:r>
        <w:rPr>
          <w:color w:val="231F20"/>
        </w:rPr>
        <w:t>piccolo</w:t>
      </w:r>
      <w:r>
        <w:rPr>
          <w:color w:val="231F20"/>
          <w:spacing w:val="-7"/>
        </w:rPr>
        <w:t xml:space="preserve"> </w:t>
      </w:r>
      <w:r>
        <w:rPr>
          <w:color w:val="231F20"/>
        </w:rPr>
        <w:t>bar</w:t>
      </w:r>
      <w:r>
        <w:rPr>
          <w:color w:val="231F20"/>
          <w:spacing w:val="-7"/>
        </w:rPr>
        <w:t xml:space="preserve"> </w:t>
      </w:r>
      <w:r>
        <w:rPr>
          <w:color w:val="231F20"/>
        </w:rPr>
        <w:t>dell’imbarcadero.</w:t>
      </w:r>
      <w:r>
        <w:rPr>
          <w:color w:val="231F20"/>
          <w:spacing w:val="-7"/>
        </w:rPr>
        <w:t xml:space="preserve"> </w:t>
      </w:r>
      <w:r>
        <w:rPr>
          <w:color w:val="231F20"/>
        </w:rPr>
        <w:t>Mas- simo le aveva scostato la sedia pieghevole di legno per aiu- tarla a sedersi e si era poi accomodato davanti a lei, sotto l’ombrellone piantato al centro del tavolo e aveva ordinato due bibite.</w:t>
      </w:r>
    </w:p>
    <w:p w14:paraId="52E7FAEB" w14:textId="77777777" w:rsidR="00DE442C" w:rsidRDefault="00000000">
      <w:pPr>
        <w:pStyle w:val="Corpotesto"/>
        <w:spacing w:line="244" w:lineRule="exact"/>
        <w:ind w:left="400" w:firstLine="0"/>
      </w:pPr>
      <w:r>
        <w:rPr>
          <w:color w:val="231F20"/>
        </w:rPr>
        <w:t>«Va</w:t>
      </w:r>
      <w:r>
        <w:rPr>
          <w:color w:val="231F20"/>
          <w:spacing w:val="-3"/>
        </w:rPr>
        <w:t xml:space="preserve"> </w:t>
      </w:r>
      <w:r>
        <w:rPr>
          <w:color w:val="231F20"/>
        </w:rPr>
        <w:t>bene</w:t>
      </w:r>
      <w:r>
        <w:rPr>
          <w:color w:val="231F20"/>
          <w:spacing w:val="-4"/>
        </w:rPr>
        <w:t xml:space="preserve"> </w:t>
      </w:r>
      <w:r>
        <w:rPr>
          <w:color w:val="231F20"/>
        </w:rPr>
        <w:t>un’acqua</w:t>
      </w:r>
      <w:r>
        <w:rPr>
          <w:color w:val="231F20"/>
          <w:spacing w:val="-4"/>
        </w:rPr>
        <w:t xml:space="preserve"> </w:t>
      </w:r>
      <w:r>
        <w:rPr>
          <w:color w:val="231F20"/>
        </w:rPr>
        <w:t>tonica</w:t>
      </w:r>
      <w:r>
        <w:rPr>
          <w:color w:val="231F20"/>
          <w:spacing w:val="-4"/>
        </w:rPr>
        <w:t xml:space="preserve"> </w:t>
      </w:r>
      <w:r>
        <w:rPr>
          <w:color w:val="231F20"/>
        </w:rPr>
        <w:t>anche</w:t>
      </w:r>
      <w:r>
        <w:rPr>
          <w:color w:val="231F20"/>
          <w:spacing w:val="-3"/>
        </w:rPr>
        <w:t xml:space="preserve"> </w:t>
      </w:r>
      <w:r>
        <w:rPr>
          <w:color w:val="231F20"/>
        </w:rPr>
        <w:t>per</w:t>
      </w:r>
      <w:r>
        <w:rPr>
          <w:color w:val="231F20"/>
          <w:spacing w:val="-3"/>
        </w:rPr>
        <w:t xml:space="preserve"> </w:t>
      </w:r>
      <w:r>
        <w:rPr>
          <w:color w:val="231F20"/>
          <w:spacing w:val="-2"/>
        </w:rPr>
        <w:t>te?».</w:t>
      </w:r>
    </w:p>
    <w:p w14:paraId="2891E456" w14:textId="77777777" w:rsidR="00DE442C" w:rsidRDefault="00000000">
      <w:pPr>
        <w:pStyle w:val="Corpotesto"/>
        <w:spacing w:before="22" w:line="170" w:lineRule="auto"/>
        <w:ind w:right="388"/>
      </w:pPr>
      <w:r>
        <w:rPr>
          <w:color w:val="231F20"/>
        </w:rPr>
        <w:t>«Con tanto limone, grazie» rispose lei rivolta al ragazzi- no,</w:t>
      </w:r>
      <w:r>
        <w:rPr>
          <w:color w:val="231F20"/>
          <w:spacing w:val="-11"/>
        </w:rPr>
        <w:t xml:space="preserve"> </w:t>
      </w:r>
      <w:r>
        <w:rPr>
          <w:color w:val="231F20"/>
        </w:rPr>
        <w:t>probabilmente</w:t>
      </w:r>
      <w:r>
        <w:rPr>
          <w:color w:val="231F20"/>
          <w:spacing w:val="-11"/>
        </w:rPr>
        <w:t xml:space="preserve"> </w:t>
      </w:r>
      <w:r>
        <w:rPr>
          <w:color w:val="231F20"/>
        </w:rPr>
        <w:t>figlio</w:t>
      </w:r>
      <w:r>
        <w:rPr>
          <w:color w:val="231F20"/>
          <w:spacing w:val="-11"/>
        </w:rPr>
        <w:t xml:space="preserve"> </w:t>
      </w:r>
      <w:r>
        <w:rPr>
          <w:color w:val="231F20"/>
        </w:rPr>
        <w:t>o</w:t>
      </w:r>
      <w:r>
        <w:rPr>
          <w:color w:val="231F20"/>
          <w:spacing w:val="-11"/>
        </w:rPr>
        <w:t xml:space="preserve"> </w:t>
      </w:r>
      <w:r>
        <w:rPr>
          <w:color w:val="231F20"/>
        </w:rPr>
        <w:t>nipote</w:t>
      </w:r>
      <w:r>
        <w:rPr>
          <w:color w:val="231F20"/>
          <w:spacing w:val="-11"/>
        </w:rPr>
        <w:t xml:space="preserve"> </w:t>
      </w:r>
      <w:r>
        <w:rPr>
          <w:color w:val="231F20"/>
        </w:rPr>
        <w:t>di</w:t>
      </w:r>
      <w:r>
        <w:rPr>
          <w:color w:val="231F20"/>
          <w:spacing w:val="-11"/>
        </w:rPr>
        <w:t xml:space="preserve"> </w:t>
      </w:r>
      <w:r>
        <w:rPr>
          <w:color w:val="231F20"/>
        </w:rPr>
        <w:t>Giovanni,</w:t>
      </w:r>
      <w:r>
        <w:rPr>
          <w:color w:val="231F20"/>
          <w:spacing w:val="-11"/>
        </w:rPr>
        <w:t xml:space="preserve"> </w:t>
      </w:r>
      <w:r>
        <w:rPr>
          <w:color w:val="231F20"/>
        </w:rPr>
        <w:t>il</w:t>
      </w:r>
      <w:r>
        <w:rPr>
          <w:color w:val="231F20"/>
          <w:spacing w:val="-11"/>
        </w:rPr>
        <w:t xml:space="preserve"> </w:t>
      </w:r>
      <w:r>
        <w:rPr>
          <w:color w:val="231F20"/>
        </w:rPr>
        <w:t>gestore,</w:t>
      </w:r>
      <w:r>
        <w:rPr>
          <w:color w:val="231F20"/>
          <w:spacing w:val="-11"/>
        </w:rPr>
        <w:t xml:space="preserve"> </w:t>
      </w:r>
      <w:r>
        <w:rPr>
          <w:color w:val="231F20"/>
        </w:rPr>
        <w:t>che attendeva l’ordinazione, per poi tornare a fissare Massimo.</w:t>
      </w:r>
    </w:p>
    <w:p w14:paraId="7FF17E58" w14:textId="77777777" w:rsidR="00DE442C" w:rsidRDefault="00000000">
      <w:pPr>
        <w:spacing w:before="4" w:line="170" w:lineRule="auto"/>
        <w:ind w:left="117" w:right="387" w:firstLine="283"/>
        <w:jc w:val="both"/>
      </w:pPr>
      <w:r>
        <w:rPr>
          <w:color w:val="231F20"/>
        </w:rPr>
        <w:t>«</w:t>
      </w:r>
      <w:r>
        <w:rPr>
          <w:i/>
          <w:color w:val="231F20"/>
        </w:rPr>
        <w:t>Questo ragazzo è proprio carino, ed è anche molto gentile</w:t>
      </w:r>
      <w:r>
        <w:rPr>
          <w:color w:val="231F20"/>
        </w:rPr>
        <w:t>». Tornò</w:t>
      </w:r>
      <w:r>
        <w:rPr>
          <w:color w:val="231F20"/>
          <w:spacing w:val="-1"/>
        </w:rPr>
        <w:t xml:space="preserve"> </w:t>
      </w:r>
      <w:r>
        <w:rPr>
          <w:color w:val="231F20"/>
        </w:rPr>
        <w:t>a</w:t>
      </w:r>
      <w:r>
        <w:rPr>
          <w:color w:val="231F20"/>
          <w:spacing w:val="-1"/>
        </w:rPr>
        <w:t xml:space="preserve"> </w:t>
      </w:r>
      <w:r>
        <w:rPr>
          <w:color w:val="231F20"/>
        </w:rPr>
        <w:t>rivolgersi</w:t>
      </w:r>
      <w:r>
        <w:rPr>
          <w:color w:val="231F20"/>
          <w:spacing w:val="-1"/>
        </w:rPr>
        <w:t xml:space="preserve"> </w:t>
      </w:r>
      <w:r>
        <w:rPr>
          <w:color w:val="231F20"/>
        </w:rPr>
        <w:t>a</w:t>
      </w:r>
      <w:r>
        <w:rPr>
          <w:color w:val="231F20"/>
          <w:spacing w:val="-1"/>
        </w:rPr>
        <w:t xml:space="preserve"> </w:t>
      </w:r>
      <w:r>
        <w:rPr>
          <w:color w:val="231F20"/>
        </w:rPr>
        <w:t>lui</w:t>
      </w:r>
      <w:r>
        <w:rPr>
          <w:color w:val="231F20"/>
          <w:spacing w:val="-1"/>
        </w:rPr>
        <w:t xml:space="preserve"> </w:t>
      </w:r>
      <w:r>
        <w:rPr>
          <w:color w:val="231F20"/>
        </w:rPr>
        <w:t>ad</w:t>
      </w:r>
      <w:r>
        <w:rPr>
          <w:color w:val="231F20"/>
          <w:spacing w:val="-1"/>
        </w:rPr>
        <w:t xml:space="preserve"> </w:t>
      </w:r>
      <w:r>
        <w:rPr>
          <w:color w:val="231F20"/>
        </w:rPr>
        <w:t>alta</w:t>
      </w:r>
      <w:r>
        <w:rPr>
          <w:color w:val="231F20"/>
          <w:spacing w:val="-1"/>
        </w:rPr>
        <w:t xml:space="preserve"> </w:t>
      </w:r>
      <w:r>
        <w:rPr>
          <w:color w:val="231F20"/>
        </w:rPr>
        <w:t>voce:</w:t>
      </w:r>
      <w:r>
        <w:rPr>
          <w:color w:val="231F20"/>
          <w:spacing w:val="-1"/>
        </w:rPr>
        <w:t xml:space="preserve"> </w:t>
      </w:r>
      <w:r>
        <w:rPr>
          <w:color w:val="231F20"/>
        </w:rPr>
        <w:t>«Come</w:t>
      </w:r>
      <w:r>
        <w:rPr>
          <w:color w:val="231F20"/>
          <w:spacing w:val="-1"/>
        </w:rPr>
        <w:t xml:space="preserve"> </w:t>
      </w:r>
      <w:r>
        <w:rPr>
          <w:color w:val="231F20"/>
        </w:rPr>
        <w:t>si</w:t>
      </w:r>
      <w:r>
        <w:rPr>
          <w:color w:val="231F20"/>
          <w:spacing w:val="-1"/>
        </w:rPr>
        <w:t xml:space="preserve"> </w:t>
      </w:r>
      <w:r>
        <w:rPr>
          <w:color w:val="231F20"/>
        </w:rPr>
        <w:t>sta</w:t>
      </w:r>
      <w:r>
        <w:rPr>
          <w:color w:val="231F20"/>
          <w:spacing w:val="-1"/>
        </w:rPr>
        <w:t xml:space="preserve"> </w:t>
      </w:r>
      <w:r>
        <w:rPr>
          <w:color w:val="231F20"/>
        </w:rPr>
        <w:t>da</w:t>
      </w:r>
      <w:r>
        <w:rPr>
          <w:color w:val="231F20"/>
          <w:spacing w:val="-1"/>
        </w:rPr>
        <w:t xml:space="preserve"> </w:t>
      </w:r>
      <w:r>
        <w:rPr>
          <w:color w:val="231F20"/>
        </w:rPr>
        <w:t>questa parte della barricata?».</w:t>
      </w:r>
    </w:p>
    <w:p w14:paraId="6E8904A1" w14:textId="77777777" w:rsidR="00DE442C" w:rsidRDefault="00000000">
      <w:pPr>
        <w:pStyle w:val="Corpotesto"/>
        <w:spacing w:before="4" w:line="170" w:lineRule="auto"/>
        <w:ind w:right="388"/>
      </w:pPr>
      <w:r>
        <w:rPr>
          <w:color w:val="231F20"/>
        </w:rPr>
        <w:t>«Prego?» rispose titubante Massimo con gli occhi preoc- cupati per non avere capito l’eventuale battuta.</w:t>
      </w:r>
    </w:p>
    <w:p w14:paraId="19838EB3" w14:textId="77777777" w:rsidR="00DE442C" w:rsidRDefault="00000000">
      <w:pPr>
        <w:pStyle w:val="Corpotesto"/>
        <w:spacing w:before="3" w:line="170" w:lineRule="auto"/>
        <w:ind w:right="388"/>
      </w:pPr>
      <w:r>
        <w:rPr>
          <w:color w:val="231F20"/>
        </w:rPr>
        <w:t>«Beh,</w:t>
      </w:r>
      <w:r>
        <w:rPr>
          <w:color w:val="231F20"/>
          <w:spacing w:val="-4"/>
        </w:rPr>
        <w:t xml:space="preserve"> </w:t>
      </w:r>
      <w:r>
        <w:rPr>
          <w:color w:val="231F20"/>
        </w:rPr>
        <w:t>dicevo</w:t>
      </w:r>
      <w:r>
        <w:rPr>
          <w:color w:val="231F20"/>
          <w:spacing w:val="-4"/>
        </w:rPr>
        <w:t xml:space="preserve"> </w:t>
      </w:r>
      <w:r>
        <w:rPr>
          <w:color w:val="231F20"/>
        </w:rPr>
        <w:t>come</w:t>
      </w:r>
      <w:r>
        <w:rPr>
          <w:color w:val="231F20"/>
          <w:spacing w:val="-4"/>
        </w:rPr>
        <w:t xml:space="preserve"> </w:t>
      </w:r>
      <w:r>
        <w:rPr>
          <w:color w:val="231F20"/>
        </w:rPr>
        <w:t>ti</w:t>
      </w:r>
      <w:r>
        <w:rPr>
          <w:color w:val="231F20"/>
          <w:spacing w:val="-4"/>
        </w:rPr>
        <w:t xml:space="preserve"> </w:t>
      </w:r>
      <w:r>
        <w:rPr>
          <w:color w:val="231F20"/>
        </w:rPr>
        <w:t>senti</w:t>
      </w:r>
      <w:r>
        <w:rPr>
          <w:color w:val="231F20"/>
          <w:spacing w:val="-4"/>
        </w:rPr>
        <w:t xml:space="preserve"> </w:t>
      </w:r>
      <w:r>
        <w:rPr>
          <w:color w:val="231F20"/>
        </w:rPr>
        <w:t>a</w:t>
      </w:r>
      <w:r>
        <w:rPr>
          <w:color w:val="231F20"/>
          <w:spacing w:val="-4"/>
        </w:rPr>
        <w:t xml:space="preserve"> </w:t>
      </w:r>
      <w:r>
        <w:rPr>
          <w:color w:val="231F20"/>
        </w:rPr>
        <w:t>farti</w:t>
      </w:r>
      <w:r>
        <w:rPr>
          <w:color w:val="231F20"/>
          <w:spacing w:val="-4"/>
        </w:rPr>
        <w:t xml:space="preserve"> </w:t>
      </w:r>
      <w:r>
        <w:rPr>
          <w:color w:val="231F20"/>
        </w:rPr>
        <w:t>servire</w:t>
      </w:r>
      <w:r>
        <w:rPr>
          <w:color w:val="231F20"/>
          <w:spacing w:val="-4"/>
        </w:rPr>
        <w:t xml:space="preserve"> </w:t>
      </w:r>
      <w:r>
        <w:rPr>
          <w:color w:val="231F20"/>
        </w:rPr>
        <w:t>invece</w:t>
      </w:r>
      <w:r>
        <w:rPr>
          <w:color w:val="231F20"/>
          <w:spacing w:val="-4"/>
        </w:rPr>
        <w:t xml:space="preserve"> </w:t>
      </w:r>
      <w:r>
        <w:rPr>
          <w:color w:val="231F20"/>
        </w:rPr>
        <w:t>che</w:t>
      </w:r>
      <w:r>
        <w:rPr>
          <w:color w:val="231F20"/>
          <w:spacing w:val="-4"/>
        </w:rPr>
        <w:t xml:space="preserve"> </w:t>
      </w:r>
      <w:r>
        <w:rPr>
          <w:color w:val="231F20"/>
        </w:rPr>
        <w:t>a</w:t>
      </w:r>
      <w:r>
        <w:rPr>
          <w:color w:val="231F20"/>
          <w:spacing w:val="-4"/>
        </w:rPr>
        <w:t xml:space="preserve"> </w:t>
      </w:r>
      <w:r>
        <w:rPr>
          <w:color w:val="231F20"/>
        </w:rPr>
        <w:t>ser- vire gli altri».</w:t>
      </w:r>
    </w:p>
    <w:p w14:paraId="67062664" w14:textId="77777777" w:rsidR="00DE442C" w:rsidRDefault="00DE442C">
      <w:pPr>
        <w:spacing w:line="170" w:lineRule="auto"/>
        <w:sectPr w:rsidR="00DE442C" w:rsidSect="002D644F">
          <w:pgSz w:w="8220" w:h="12750"/>
          <w:pgMar w:top="1040" w:right="880" w:bottom="860" w:left="1040" w:header="0" w:footer="666" w:gutter="0"/>
          <w:cols w:space="720"/>
        </w:sectPr>
      </w:pPr>
    </w:p>
    <w:p w14:paraId="71FBC176" w14:textId="77777777" w:rsidR="00DE442C" w:rsidRDefault="00000000">
      <w:pPr>
        <w:pStyle w:val="Corpotesto"/>
        <w:spacing w:before="108" w:line="170" w:lineRule="auto"/>
        <w:ind w:left="230" w:right="275"/>
      </w:pPr>
      <w:r>
        <w:rPr>
          <w:color w:val="231F20"/>
        </w:rPr>
        <w:lastRenderedPageBreak/>
        <w:t>«Oh! Non c’è alcuna barricata. Sono solo pezzi diversi della</w:t>
      </w:r>
      <w:r>
        <w:rPr>
          <w:color w:val="231F20"/>
          <w:spacing w:val="-8"/>
        </w:rPr>
        <w:t xml:space="preserve"> </w:t>
      </w:r>
      <w:r>
        <w:rPr>
          <w:color w:val="231F20"/>
        </w:rPr>
        <w:t>stessa</w:t>
      </w:r>
      <w:r>
        <w:rPr>
          <w:color w:val="231F20"/>
          <w:spacing w:val="-8"/>
        </w:rPr>
        <w:t xml:space="preserve"> </w:t>
      </w:r>
      <w:r>
        <w:rPr>
          <w:color w:val="231F20"/>
        </w:rPr>
        <w:t>strada.</w:t>
      </w:r>
      <w:r>
        <w:rPr>
          <w:color w:val="231F20"/>
          <w:spacing w:val="-8"/>
        </w:rPr>
        <w:t xml:space="preserve"> </w:t>
      </w:r>
      <w:r>
        <w:rPr>
          <w:color w:val="231F20"/>
        </w:rPr>
        <w:t>Un</w:t>
      </w:r>
      <w:r>
        <w:rPr>
          <w:color w:val="231F20"/>
          <w:spacing w:val="-8"/>
        </w:rPr>
        <w:t xml:space="preserve"> </w:t>
      </w:r>
      <w:r>
        <w:rPr>
          <w:color w:val="231F20"/>
        </w:rPr>
        <w:t>giorno</w:t>
      </w:r>
      <w:r>
        <w:rPr>
          <w:color w:val="231F20"/>
          <w:spacing w:val="-8"/>
        </w:rPr>
        <w:t xml:space="preserve"> </w:t>
      </w:r>
      <w:r>
        <w:rPr>
          <w:color w:val="231F20"/>
        </w:rPr>
        <w:t>ne</w:t>
      </w:r>
      <w:r>
        <w:rPr>
          <w:color w:val="231F20"/>
          <w:spacing w:val="-8"/>
        </w:rPr>
        <w:t xml:space="preserve"> </w:t>
      </w:r>
      <w:r>
        <w:rPr>
          <w:color w:val="231F20"/>
        </w:rPr>
        <w:t>percorri</w:t>
      </w:r>
      <w:r>
        <w:rPr>
          <w:color w:val="231F20"/>
          <w:spacing w:val="-8"/>
        </w:rPr>
        <w:t xml:space="preserve"> </w:t>
      </w:r>
      <w:r>
        <w:rPr>
          <w:color w:val="231F20"/>
        </w:rPr>
        <w:t>un</w:t>
      </w:r>
      <w:r>
        <w:rPr>
          <w:color w:val="231F20"/>
          <w:spacing w:val="-8"/>
        </w:rPr>
        <w:t xml:space="preserve"> </w:t>
      </w:r>
      <w:r>
        <w:rPr>
          <w:color w:val="231F20"/>
        </w:rPr>
        <w:t>tratto,</w:t>
      </w:r>
      <w:r>
        <w:rPr>
          <w:color w:val="231F20"/>
          <w:spacing w:val="-8"/>
        </w:rPr>
        <w:t xml:space="preserve"> </w:t>
      </w:r>
      <w:r>
        <w:rPr>
          <w:color w:val="231F20"/>
        </w:rPr>
        <w:t>il</w:t>
      </w:r>
      <w:r>
        <w:rPr>
          <w:color w:val="231F20"/>
          <w:spacing w:val="-8"/>
        </w:rPr>
        <w:t xml:space="preserve"> </w:t>
      </w:r>
      <w:r>
        <w:rPr>
          <w:color w:val="231F20"/>
        </w:rPr>
        <w:t>giorno dopo un altro diverso. Conta solo dove stai andando e arri- varci apprezzando sia l’asfalto che le buche».</w:t>
      </w:r>
    </w:p>
    <w:p w14:paraId="6239C4BA" w14:textId="77777777" w:rsidR="00DE442C" w:rsidRDefault="00000000">
      <w:pPr>
        <w:spacing w:line="243" w:lineRule="exact"/>
        <w:ind w:left="513"/>
        <w:jc w:val="both"/>
        <w:rPr>
          <w:i/>
        </w:rPr>
      </w:pPr>
      <w:r>
        <w:rPr>
          <w:color w:val="231F20"/>
        </w:rPr>
        <w:t>«</w:t>
      </w:r>
      <w:r>
        <w:rPr>
          <w:i/>
          <w:color w:val="231F20"/>
        </w:rPr>
        <w:t>Così</w:t>
      </w:r>
      <w:r>
        <w:rPr>
          <w:i/>
          <w:color w:val="231F20"/>
          <w:spacing w:val="15"/>
        </w:rPr>
        <w:t xml:space="preserve"> </w:t>
      </w:r>
      <w:r>
        <w:rPr>
          <w:i/>
          <w:color w:val="231F20"/>
        </w:rPr>
        <w:t>sembra</w:t>
      </w:r>
      <w:r>
        <w:rPr>
          <w:i/>
          <w:color w:val="231F20"/>
          <w:spacing w:val="16"/>
        </w:rPr>
        <w:t xml:space="preserve"> </w:t>
      </w:r>
      <w:r>
        <w:rPr>
          <w:i/>
          <w:color w:val="231F20"/>
        </w:rPr>
        <w:t>tutto</w:t>
      </w:r>
      <w:r>
        <w:rPr>
          <w:i/>
          <w:color w:val="231F20"/>
          <w:spacing w:val="15"/>
        </w:rPr>
        <w:t xml:space="preserve"> </w:t>
      </w:r>
      <w:r>
        <w:rPr>
          <w:i/>
          <w:color w:val="231F20"/>
        </w:rPr>
        <w:t>molto</w:t>
      </w:r>
      <w:r>
        <w:rPr>
          <w:i/>
          <w:color w:val="231F20"/>
          <w:spacing w:val="16"/>
        </w:rPr>
        <w:t xml:space="preserve"> </w:t>
      </w:r>
      <w:r>
        <w:rPr>
          <w:i/>
          <w:color w:val="231F20"/>
        </w:rPr>
        <w:t>semplice</w:t>
      </w:r>
      <w:r>
        <w:rPr>
          <w:i/>
          <w:color w:val="231F20"/>
          <w:spacing w:val="15"/>
        </w:rPr>
        <w:t xml:space="preserve"> </w:t>
      </w:r>
      <w:r>
        <w:rPr>
          <w:i/>
          <w:color w:val="231F20"/>
        </w:rPr>
        <w:t>e</w:t>
      </w:r>
      <w:r>
        <w:rPr>
          <w:i/>
          <w:color w:val="231F20"/>
          <w:spacing w:val="16"/>
        </w:rPr>
        <w:t xml:space="preserve"> </w:t>
      </w:r>
      <w:r>
        <w:rPr>
          <w:i/>
          <w:color w:val="231F20"/>
        </w:rPr>
        <w:t>bello,</w:t>
      </w:r>
      <w:r>
        <w:rPr>
          <w:i/>
          <w:color w:val="231F20"/>
          <w:spacing w:val="15"/>
        </w:rPr>
        <w:t xml:space="preserve"> </w:t>
      </w:r>
      <w:r>
        <w:rPr>
          <w:i/>
          <w:color w:val="231F20"/>
        </w:rPr>
        <w:t>quasi</w:t>
      </w:r>
      <w:r>
        <w:rPr>
          <w:i/>
          <w:color w:val="231F20"/>
          <w:spacing w:val="16"/>
        </w:rPr>
        <w:t xml:space="preserve"> </w:t>
      </w:r>
      <w:r>
        <w:rPr>
          <w:i/>
          <w:color w:val="231F20"/>
          <w:spacing w:val="-2"/>
        </w:rPr>
        <w:t>desiderabile.</w:t>
      </w:r>
    </w:p>
    <w:p w14:paraId="5D3CECF5" w14:textId="77777777" w:rsidR="00DE442C" w:rsidRDefault="00000000">
      <w:pPr>
        <w:spacing w:line="260" w:lineRule="exact"/>
        <w:ind w:left="230"/>
        <w:jc w:val="both"/>
      </w:pPr>
      <w:r>
        <w:rPr>
          <w:i/>
          <w:color w:val="231F20"/>
        </w:rPr>
        <w:t>Dovrebbe</w:t>
      </w:r>
      <w:r>
        <w:rPr>
          <w:i/>
          <w:color w:val="231F20"/>
          <w:spacing w:val="-4"/>
        </w:rPr>
        <w:t xml:space="preserve"> </w:t>
      </w:r>
      <w:r>
        <w:rPr>
          <w:i/>
          <w:color w:val="231F20"/>
        </w:rPr>
        <w:t>sentirlo</w:t>
      </w:r>
      <w:r>
        <w:rPr>
          <w:i/>
          <w:color w:val="231F20"/>
          <w:spacing w:val="-4"/>
        </w:rPr>
        <w:t xml:space="preserve"> </w:t>
      </w:r>
      <w:r>
        <w:rPr>
          <w:i/>
          <w:color w:val="231F20"/>
          <w:spacing w:val="-2"/>
        </w:rPr>
        <w:t>Elisa</w:t>
      </w:r>
      <w:r>
        <w:rPr>
          <w:color w:val="231F20"/>
          <w:spacing w:val="-2"/>
        </w:rPr>
        <w:t>».</w:t>
      </w:r>
    </w:p>
    <w:p w14:paraId="055B6799" w14:textId="77777777" w:rsidR="00DE442C" w:rsidRDefault="00000000">
      <w:pPr>
        <w:pStyle w:val="Corpotesto"/>
        <w:spacing w:before="23" w:line="170" w:lineRule="auto"/>
        <w:ind w:left="230" w:right="274"/>
      </w:pPr>
      <w:r>
        <w:rPr>
          <w:color w:val="231F20"/>
        </w:rPr>
        <w:t>Arrivarono le bibite e Valentina attaccò a lunghe sorsate il bicchiere appannato dal liquido gelato.</w:t>
      </w:r>
    </w:p>
    <w:p w14:paraId="1EA1FDF9" w14:textId="77777777" w:rsidR="00DE442C" w:rsidRDefault="00000000">
      <w:pPr>
        <w:pStyle w:val="Corpotesto"/>
        <w:spacing w:before="2" w:line="170" w:lineRule="auto"/>
        <w:ind w:left="230" w:right="271"/>
      </w:pPr>
      <w:r>
        <w:rPr>
          <w:color w:val="231F20"/>
        </w:rPr>
        <w:t>«Non</w:t>
      </w:r>
      <w:r>
        <w:rPr>
          <w:color w:val="231F20"/>
          <w:spacing w:val="-2"/>
        </w:rPr>
        <w:t xml:space="preserve"> </w:t>
      </w:r>
      <w:r>
        <w:rPr>
          <w:color w:val="231F20"/>
        </w:rPr>
        <w:t>importa</w:t>
      </w:r>
      <w:r>
        <w:rPr>
          <w:color w:val="231F20"/>
          <w:spacing w:val="-2"/>
        </w:rPr>
        <w:t xml:space="preserve"> </w:t>
      </w:r>
      <w:r>
        <w:rPr>
          <w:color w:val="231F20"/>
        </w:rPr>
        <w:t>se</w:t>
      </w:r>
      <w:r>
        <w:rPr>
          <w:color w:val="231F20"/>
          <w:spacing w:val="-2"/>
        </w:rPr>
        <w:t xml:space="preserve"> </w:t>
      </w:r>
      <w:r>
        <w:rPr>
          <w:color w:val="231F20"/>
        </w:rPr>
        <w:t>la</w:t>
      </w:r>
      <w:r>
        <w:rPr>
          <w:color w:val="231F20"/>
          <w:spacing w:val="-2"/>
        </w:rPr>
        <w:t xml:space="preserve"> </w:t>
      </w:r>
      <w:r>
        <w:rPr>
          <w:color w:val="231F20"/>
        </w:rPr>
        <w:t>matematica</w:t>
      </w:r>
      <w:r>
        <w:rPr>
          <w:color w:val="231F20"/>
          <w:spacing w:val="-2"/>
        </w:rPr>
        <w:t xml:space="preserve"> </w:t>
      </w:r>
      <w:r>
        <w:rPr>
          <w:color w:val="231F20"/>
        </w:rPr>
        <w:t>non</w:t>
      </w:r>
      <w:r>
        <w:rPr>
          <w:color w:val="231F20"/>
          <w:spacing w:val="-2"/>
        </w:rPr>
        <w:t xml:space="preserve"> </w:t>
      </w:r>
      <w:r>
        <w:rPr>
          <w:color w:val="231F20"/>
        </w:rPr>
        <w:t>ti</w:t>
      </w:r>
      <w:r>
        <w:rPr>
          <w:color w:val="231F20"/>
          <w:spacing w:val="-2"/>
        </w:rPr>
        <w:t xml:space="preserve"> </w:t>
      </w:r>
      <w:r>
        <w:rPr>
          <w:color w:val="231F20"/>
        </w:rPr>
        <w:t>piace.</w:t>
      </w:r>
      <w:r>
        <w:rPr>
          <w:color w:val="231F20"/>
          <w:spacing w:val="-2"/>
        </w:rPr>
        <w:t xml:space="preserve"> </w:t>
      </w:r>
      <w:r>
        <w:rPr>
          <w:color w:val="231F20"/>
        </w:rPr>
        <w:t>Non</w:t>
      </w:r>
      <w:r>
        <w:rPr>
          <w:color w:val="231F20"/>
          <w:spacing w:val="-2"/>
        </w:rPr>
        <w:t xml:space="preserve"> </w:t>
      </w:r>
      <w:r>
        <w:rPr>
          <w:color w:val="231F20"/>
        </w:rPr>
        <w:t>è</w:t>
      </w:r>
      <w:r>
        <w:rPr>
          <w:color w:val="231F20"/>
          <w:spacing w:val="-2"/>
        </w:rPr>
        <w:t xml:space="preserve"> </w:t>
      </w:r>
      <w:r>
        <w:rPr>
          <w:color w:val="231F20"/>
        </w:rPr>
        <w:t>detto che</w:t>
      </w:r>
      <w:r>
        <w:rPr>
          <w:color w:val="231F20"/>
          <w:spacing w:val="-7"/>
        </w:rPr>
        <w:t xml:space="preserve"> </w:t>
      </w:r>
      <w:r>
        <w:rPr>
          <w:color w:val="231F20"/>
        </w:rPr>
        <w:t>sia</w:t>
      </w:r>
      <w:r>
        <w:rPr>
          <w:color w:val="231F20"/>
          <w:spacing w:val="-7"/>
        </w:rPr>
        <w:t xml:space="preserve"> </w:t>
      </w:r>
      <w:r>
        <w:rPr>
          <w:color w:val="231F20"/>
        </w:rPr>
        <w:t>fondamentale</w:t>
      </w:r>
      <w:r>
        <w:rPr>
          <w:color w:val="231F20"/>
          <w:spacing w:val="-7"/>
        </w:rPr>
        <w:t xml:space="preserve"> </w:t>
      </w:r>
      <w:r>
        <w:rPr>
          <w:color w:val="231F20"/>
        </w:rPr>
        <w:t>per</w:t>
      </w:r>
      <w:r>
        <w:rPr>
          <w:color w:val="231F20"/>
          <w:spacing w:val="-7"/>
        </w:rPr>
        <w:t xml:space="preserve"> </w:t>
      </w:r>
      <w:r>
        <w:rPr>
          <w:color w:val="231F20"/>
        </w:rPr>
        <w:t>la</w:t>
      </w:r>
      <w:r>
        <w:rPr>
          <w:color w:val="231F20"/>
          <w:spacing w:val="-7"/>
        </w:rPr>
        <w:t xml:space="preserve"> </w:t>
      </w:r>
      <w:r>
        <w:rPr>
          <w:color w:val="231F20"/>
        </w:rPr>
        <w:t>tua</w:t>
      </w:r>
      <w:r>
        <w:rPr>
          <w:color w:val="231F20"/>
          <w:spacing w:val="-7"/>
        </w:rPr>
        <w:t xml:space="preserve"> </w:t>
      </w:r>
      <w:r>
        <w:rPr>
          <w:color w:val="231F20"/>
        </w:rPr>
        <w:t>vita.</w:t>
      </w:r>
      <w:r>
        <w:rPr>
          <w:color w:val="231F20"/>
          <w:spacing w:val="-7"/>
        </w:rPr>
        <w:t xml:space="preserve"> </w:t>
      </w:r>
      <w:r>
        <w:rPr>
          <w:color w:val="231F20"/>
        </w:rPr>
        <w:t>Ma</w:t>
      </w:r>
      <w:r>
        <w:rPr>
          <w:color w:val="231F20"/>
          <w:spacing w:val="-7"/>
        </w:rPr>
        <w:t xml:space="preserve"> </w:t>
      </w:r>
      <w:r>
        <w:rPr>
          <w:color w:val="231F20"/>
        </w:rPr>
        <w:t>è</w:t>
      </w:r>
      <w:r>
        <w:rPr>
          <w:color w:val="231F20"/>
          <w:spacing w:val="-7"/>
        </w:rPr>
        <w:t xml:space="preserve"> </w:t>
      </w:r>
      <w:r>
        <w:rPr>
          <w:color w:val="231F20"/>
        </w:rPr>
        <w:t>fondamentale</w:t>
      </w:r>
      <w:r>
        <w:rPr>
          <w:color w:val="231F20"/>
          <w:spacing w:val="-7"/>
        </w:rPr>
        <w:t xml:space="preserve"> </w:t>
      </w:r>
      <w:r>
        <w:rPr>
          <w:color w:val="231F20"/>
        </w:rPr>
        <w:t>per la scuola, e quella serve davvero per la vita. Non parlo del diploma o della laurea in sé, parlo del frequentare gli altri, dell’impegnarsi in compiti anche sgradevoli, dello scoprire argomenti nuovi a volte interessanti a volte no, dello stare fuori di casa a confrontarsi con persone nuove, compagni o insegnanti</w:t>
      </w:r>
      <w:r>
        <w:rPr>
          <w:color w:val="231F20"/>
          <w:spacing w:val="-1"/>
        </w:rPr>
        <w:t xml:space="preserve"> </w:t>
      </w:r>
      <w:r>
        <w:rPr>
          <w:color w:val="231F20"/>
        </w:rPr>
        <w:t>che</w:t>
      </w:r>
      <w:r>
        <w:rPr>
          <w:color w:val="231F20"/>
          <w:spacing w:val="-1"/>
        </w:rPr>
        <w:t xml:space="preserve"> </w:t>
      </w:r>
      <w:r>
        <w:rPr>
          <w:color w:val="231F20"/>
        </w:rPr>
        <w:t>siano,</w:t>
      </w:r>
      <w:r>
        <w:rPr>
          <w:color w:val="231F20"/>
          <w:spacing w:val="-1"/>
        </w:rPr>
        <w:t xml:space="preserve"> </w:t>
      </w:r>
      <w:r>
        <w:rPr>
          <w:color w:val="231F20"/>
        </w:rPr>
        <w:t>del</w:t>
      </w:r>
      <w:r>
        <w:rPr>
          <w:color w:val="231F20"/>
          <w:spacing w:val="-1"/>
        </w:rPr>
        <w:t xml:space="preserve"> </w:t>
      </w:r>
      <w:r>
        <w:rPr>
          <w:color w:val="231F20"/>
        </w:rPr>
        <w:t>contare</w:t>
      </w:r>
      <w:r>
        <w:rPr>
          <w:color w:val="231F20"/>
          <w:spacing w:val="-1"/>
        </w:rPr>
        <w:t xml:space="preserve"> </w:t>
      </w:r>
      <w:r>
        <w:rPr>
          <w:color w:val="231F20"/>
        </w:rPr>
        <w:t>su</w:t>
      </w:r>
      <w:r>
        <w:rPr>
          <w:color w:val="231F20"/>
          <w:spacing w:val="-1"/>
        </w:rPr>
        <w:t xml:space="preserve"> </w:t>
      </w:r>
      <w:r>
        <w:rPr>
          <w:color w:val="231F20"/>
        </w:rPr>
        <w:t>se</w:t>
      </w:r>
      <w:r>
        <w:rPr>
          <w:color w:val="231F20"/>
          <w:spacing w:val="-1"/>
        </w:rPr>
        <w:t xml:space="preserve"> </w:t>
      </w:r>
      <w:r>
        <w:rPr>
          <w:color w:val="231F20"/>
        </w:rPr>
        <w:t>stessi</w:t>
      </w:r>
      <w:r>
        <w:rPr>
          <w:color w:val="231F20"/>
          <w:spacing w:val="-1"/>
        </w:rPr>
        <w:t xml:space="preserve"> </w:t>
      </w:r>
      <w:r>
        <w:rPr>
          <w:color w:val="231F20"/>
        </w:rPr>
        <w:t>e</w:t>
      </w:r>
      <w:r>
        <w:rPr>
          <w:color w:val="231F20"/>
          <w:spacing w:val="-1"/>
        </w:rPr>
        <w:t xml:space="preserve"> </w:t>
      </w:r>
      <w:r>
        <w:rPr>
          <w:color w:val="231F20"/>
        </w:rPr>
        <w:t>rendersi</w:t>
      </w:r>
      <w:r>
        <w:rPr>
          <w:color w:val="231F20"/>
          <w:spacing w:val="-1"/>
        </w:rPr>
        <w:t xml:space="preserve"> </w:t>
      </w:r>
      <w:r>
        <w:rPr>
          <w:color w:val="231F20"/>
        </w:rPr>
        <w:t>con- sapevoli dei propri limiti e delle proprie capacità. Questo</w:t>
      </w:r>
      <w:r>
        <w:rPr>
          <w:color w:val="231F20"/>
          <w:spacing w:val="80"/>
        </w:rPr>
        <w:t xml:space="preserve"> </w:t>
      </w:r>
      <w:r>
        <w:rPr>
          <w:color w:val="231F20"/>
        </w:rPr>
        <w:t>sì che è importante. Puoi vivere senza matematica ma non senza scuola».</w:t>
      </w:r>
    </w:p>
    <w:p w14:paraId="4799056F" w14:textId="77777777" w:rsidR="00DE442C" w:rsidRDefault="00000000">
      <w:pPr>
        <w:spacing w:before="15" w:line="170" w:lineRule="auto"/>
        <w:ind w:left="230" w:right="273" w:firstLine="283"/>
        <w:jc w:val="both"/>
      </w:pPr>
      <w:r>
        <w:rPr>
          <w:color w:val="231F20"/>
        </w:rPr>
        <w:t>«</w:t>
      </w:r>
      <w:r>
        <w:rPr>
          <w:i/>
          <w:color w:val="231F20"/>
        </w:rPr>
        <w:t xml:space="preserve">Che sia anche intelligente oltre che bello? Sarebbe davvero </w:t>
      </w:r>
      <w:r>
        <w:rPr>
          <w:i/>
          <w:color w:val="231F20"/>
          <w:spacing w:val="-2"/>
        </w:rPr>
        <w:t>troppo!</w:t>
      </w:r>
      <w:r>
        <w:rPr>
          <w:color w:val="231F20"/>
          <w:spacing w:val="-2"/>
        </w:rPr>
        <w:t>».</w:t>
      </w:r>
    </w:p>
    <w:p w14:paraId="54725435" w14:textId="77777777" w:rsidR="00DE442C" w:rsidRDefault="00000000">
      <w:pPr>
        <w:pStyle w:val="Corpotesto"/>
        <w:spacing w:before="2" w:line="170" w:lineRule="auto"/>
        <w:ind w:left="230" w:right="272"/>
      </w:pPr>
      <w:r>
        <w:rPr>
          <w:color w:val="231F20"/>
        </w:rPr>
        <w:t>«Però la scuola è fatta anche di matematica. Allora devi sforzarti quel tanto in più per accontentare i professori ed essere promossa anche nella materia che odi. È troppo stu- pido</w:t>
      </w:r>
      <w:r>
        <w:rPr>
          <w:color w:val="231F20"/>
          <w:spacing w:val="-2"/>
        </w:rPr>
        <w:t xml:space="preserve"> </w:t>
      </w:r>
      <w:r>
        <w:rPr>
          <w:color w:val="231F20"/>
        </w:rPr>
        <w:t>ripetere</w:t>
      </w:r>
      <w:r>
        <w:rPr>
          <w:color w:val="231F20"/>
          <w:spacing w:val="-2"/>
        </w:rPr>
        <w:t xml:space="preserve"> </w:t>
      </w:r>
      <w:r>
        <w:rPr>
          <w:color w:val="231F20"/>
        </w:rPr>
        <w:t>un</w:t>
      </w:r>
      <w:r>
        <w:rPr>
          <w:color w:val="231F20"/>
          <w:spacing w:val="-2"/>
        </w:rPr>
        <w:t xml:space="preserve"> </w:t>
      </w:r>
      <w:r>
        <w:rPr>
          <w:color w:val="231F20"/>
        </w:rPr>
        <w:t>anno</w:t>
      </w:r>
      <w:r>
        <w:rPr>
          <w:color w:val="231F20"/>
          <w:spacing w:val="-2"/>
        </w:rPr>
        <w:t xml:space="preserve"> </w:t>
      </w:r>
      <w:r>
        <w:rPr>
          <w:color w:val="231F20"/>
        </w:rPr>
        <w:t>e</w:t>
      </w:r>
      <w:r>
        <w:rPr>
          <w:color w:val="231F20"/>
          <w:spacing w:val="-2"/>
        </w:rPr>
        <w:t xml:space="preserve"> </w:t>
      </w:r>
      <w:r>
        <w:rPr>
          <w:color w:val="231F20"/>
        </w:rPr>
        <w:t>rifare</w:t>
      </w:r>
      <w:r>
        <w:rPr>
          <w:color w:val="231F20"/>
          <w:spacing w:val="-2"/>
        </w:rPr>
        <w:t xml:space="preserve"> </w:t>
      </w:r>
      <w:r>
        <w:rPr>
          <w:color w:val="231F20"/>
        </w:rPr>
        <w:t>le</w:t>
      </w:r>
      <w:r>
        <w:rPr>
          <w:color w:val="231F20"/>
          <w:spacing w:val="-2"/>
        </w:rPr>
        <w:t xml:space="preserve"> </w:t>
      </w:r>
      <w:r>
        <w:rPr>
          <w:color w:val="231F20"/>
        </w:rPr>
        <w:t>stesse</w:t>
      </w:r>
      <w:r>
        <w:rPr>
          <w:color w:val="231F20"/>
          <w:spacing w:val="-2"/>
        </w:rPr>
        <w:t xml:space="preserve"> </w:t>
      </w:r>
      <w:r>
        <w:rPr>
          <w:color w:val="231F20"/>
        </w:rPr>
        <w:t>palle.</w:t>
      </w:r>
      <w:r>
        <w:rPr>
          <w:color w:val="231F20"/>
          <w:spacing w:val="-2"/>
        </w:rPr>
        <w:t xml:space="preserve"> </w:t>
      </w:r>
      <w:r>
        <w:rPr>
          <w:color w:val="231F20"/>
        </w:rPr>
        <w:t>La</w:t>
      </w:r>
      <w:r>
        <w:rPr>
          <w:color w:val="231F20"/>
          <w:spacing w:val="-2"/>
        </w:rPr>
        <w:t xml:space="preserve"> </w:t>
      </w:r>
      <w:r>
        <w:rPr>
          <w:color w:val="231F20"/>
        </w:rPr>
        <w:t>vita</w:t>
      </w:r>
      <w:r>
        <w:rPr>
          <w:color w:val="231F20"/>
          <w:spacing w:val="-2"/>
        </w:rPr>
        <w:t xml:space="preserve"> </w:t>
      </w:r>
      <w:r>
        <w:rPr>
          <w:color w:val="231F20"/>
        </w:rPr>
        <w:t>è</w:t>
      </w:r>
      <w:r>
        <w:rPr>
          <w:color w:val="231F20"/>
          <w:spacing w:val="-2"/>
        </w:rPr>
        <w:t xml:space="preserve"> </w:t>
      </w:r>
      <w:r>
        <w:rPr>
          <w:color w:val="231F20"/>
        </w:rPr>
        <w:t>breve e c’è tanto da fare e da conoscere. Almeno cerca di ottene- re l’amicizia e la stima dell’insegnante. Andrai ugualmente male</w:t>
      </w:r>
      <w:r>
        <w:rPr>
          <w:color w:val="231F20"/>
          <w:spacing w:val="-5"/>
        </w:rPr>
        <w:t xml:space="preserve"> </w:t>
      </w:r>
      <w:r>
        <w:rPr>
          <w:color w:val="231F20"/>
        </w:rPr>
        <w:t>in</w:t>
      </w:r>
      <w:r>
        <w:rPr>
          <w:color w:val="231F20"/>
          <w:spacing w:val="-5"/>
        </w:rPr>
        <w:t xml:space="preserve"> </w:t>
      </w:r>
      <w:r>
        <w:rPr>
          <w:color w:val="231F20"/>
        </w:rPr>
        <w:t>matematica,</w:t>
      </w:r>
      <w:r>
        <w:rPr>
          <w:color w:val="231F20"/>
          <w:spacing w:val="-5"/>
        </w:rPr>
        <w:t xml:space="preserve"> </w:t>
      </w:r>
      <w:r>
        <w:rPr>
          <w:color w:val="231F20"/>
        </w:rPr>
        <w:t>ma</w:t>
      </w:r>
      <w:r>
        <w:rPr>
          <w:color w:val="231F20"/>
          <w:spacing w:val="-5"/>
        </w:rPr>
        <w:t xml:space="preserve"> </w:t>
      </w:r>
      <w:r>
        <w:rPr>
          <w:color w:val="231F20"/>
        </w:rPr>
        <w:t>magari</w:t>
      </w:r>
      <w:r>
        <w:rPr>
          <w:color w:val="231F20"/>
          <w:spacing w:val="-5"/>
        </w:rPr>
        <w:t xml:space="preserve"> </w:t>
      </w:r>
      <w:r>
        <w:rPr>
          <w:color w:val="231F20"/>
        </w:rPr>
        <w:t>otterrai</w:t>
      </w:r>
      <w:r>
        <w:rPr>
          <w:color w:val="231F20"/>
          <w:spacing w:val="-5"/>
        </w:rPr>
        <w:t xml:space="preserve"> </w:t>
      </w:r>
      <w:r>
        <w:rPr>
          <w:color w:val="231F20"/>
        </w:rPr>
        <w:t>un</w:t>
      </w:r>
      <w:r>
        <w:rPr>
          <w:color w:val="231F20"/>
          <w:spacing w:val="-5"/>
        </w:rPr>
        <w:t xml:space="preserve"> </w:t>
      </w:r>
      <w:r>
        <w:rPr>
          <w:color w:val="231F20"/>
        </w:rPr>
        <w:t>aiuto</w:t>
      </w:r>
      <w:r>
        <w:rPr>
          <w:color w:val="231F20"/>
          <w:spacing w:val="-5"/>
        </w:rPr>
        <w:t xml:space="preserve"> </w:t>
      </w:r>
      <w:r>
        <w:rPr>
          <w:color w:val="231F20"/>
        </w:rPr>
        <w:t>proprio</w:t>
      </w:r>
      <w:r>
        <w:rPr>
          <w:color w:val="231F20"/>
          <w:spacing w:val="-5"/>
        </w:rPr>
        <w:t xml:space="preserve"> </w:t>
      </w:r>
      <w:r>
        <w:rPr>
          <w:color w:val="231F20"/>
        </w:rPr>
        <w:t>da chi dovrebbe bocciarti».</w:t>
      </w:r>
    </w:p>
    <w:p w14:paraId="411549C6" w14:textId="77777777" w:rsidR="00DE442C" w:rsidRDefault="00000000">
      <w:pPr>
        <w:pStyle w:val="Corpotesto"/>
        <w:spacing w:line="248" w:lineRule="exact"/>
        <w:ind w:left="513" w:firstLine="0"/>
      </w:pPr>
      <w:r>
        <w:rPr>
          <w:color w:val="231F20"/>
        </w:rPr>
        <w:t xml:space="preserve">«Dovrei essere viscida e falsa, </w:t>
      </w:r>
      <w:r>
        <w:rPr>
          <w:color w:val="231F20"/>
          <w:spacing w:val="-2"/>
        </w:rPr>
        <w:t>insomma».</w:t>
      </w:r>
    </w:p>
    <w:p w14:paraId="68BC0692" w14:textId="77777777" w:rsidR="00DE442C" w:rsidRDefault="00000000">
      <w:pPr>
        <w:pStyle w:val="Corpotesto"/>
        <w:spacing w:before="23" w:line="170" w:lineRule="auto"/>
        <w:ind w:left="230" w:right="275"/>
      </w:pPr>
      <w:r>
        <w:rPr>
          <w:color w:val="231F20"/>
        </w:rPr>
        <w:t>«Cosa c’entra questo. Io parlo di amicizia, sincerità e ri- spetto. Non confonderti: sono due cose ben diverse».</w:t>
      </w:r>
    </w:p>
    <w:p w14:paraId="1055007C" w14:textId="77777777" w:rsidR="00DE442C" w:rsidRDefault="00000000">
      <w:pPr>
        <w:pStyle w:val="Corpotesto"/>
        <w:spacing w:before="3" w:line="170" w:lineRule="auto"/>
        <w:ind w:left="230" w:right="275"/>
      </w:pPr>
      <w:r>
        <w:rPr>
          <w:color w:val="231F20"/>
        </w:rPr>
        <w:t>Valentina</w:t>
      </w:r>
      <w:r>
        <w:rPr>
          <w:color w:val="231F20"/>
          <w:spacing w:val="-3"/>
        </w:rPr>
        <w:t xml:space="preserve"> </w:t>
      </w:r>
      <w:r>
        <w:rPr>
          <w:color w:val="231F20"/>
        </w:rPr>
        <w:t>rifletté</w:t>
      </w:r>
      <w:r>
        <w:rPr>
          <w:color w:val="231F20"/>
          <w:spacing w:val="-3"/>
        </w:rPr>
        <w:t xml:space="preserve"> </w:t>
      </w:r>
      <w:r>
        <w:rPr>
          <w:color w:val="231F20"/>
        </w:rPr>
        <w:t>un</w:t>
      </w:r>
      <w:r>
        <w:rPr>
          <w:color w:val="231F20"/>
          <w:spacing w:val="-3"/>
        </w:rPr>
        <w:t xml:space="preserve"> </w:t>
      </w:r>
      <w:r>
        <w:rPr>
          <w:color w:val="231F20"/>
        </w:rPr>
        <w:t>poco</w:t>
      </w:r>
      <w:r>
        <w:rPr>
          <w:color w:val="231F20"/>
          <w:spacing w:val="-3"/>
        </w:rPr>
        <w:t xml:space="preserve"> </w:t>
      </w:r>
      <w:r>
        <w:rPr>
          <w:color w:val="231F20"/>
        </w:rPr>
        <w:t>guardando</w:t>
      </w:r>
      <w:r>
        <w:rPr>
          <w:color w:val="231F20"/>
          <w:spacing w:val="-3"/>
        </w:rPr>
        <w:t xml:space="preserve"> </w:t>
      </w:r>
      <w:r>
        <w:rPr>
          <w:color w:val="231F20"/>
        </w:rPr>
        <w:t>quel</w:t>
      </w:r>
      <w:r>
        <w:rPr>
          <w:color w:val="231F20"/>
          <w:spacing w:val="-3"/>
        </w:rPr>
        <w:t xml:space="preserve"> </w:t>
      </w:r>
      <w:r>
        <w:rPr>
          <w:color w:val="231F20"/>
        </w:rPr>
        <w:t>cameriere</w:t>
      </w:r>
      <w:r>
        <w:rPr>
          <w:color w:val="231F20"/>
          <w:spacing w:val="-3"/>
        </w:rPr>
        <w:t xml:space="preserve"> </w:t>
      </w:r>
      <w:r>
        <w:rPr>
          <w:color w:val="231F20"/>
        </w:rPr>
        <w:t>che stava</w:t>
      </w:r>
      <w:r>
        <w:rPr>
          <w:color w:val="231F20"/>
          <w:spacing w:val="-9"/>
        </w:rPr>
        <w:t xml:space="preserve"> </w:t>
      </w:r>
      <w:r>
        <w:rPr>
          <w:color w:val="231F20"/>
        </w:rPr>
        <w:t>dandole</w:t>
      </w:r>
      <w:r>
        <w:rPr>
          <w:color w:val="231F20"/>
          <w:spacing w:val="-9"/>
        </w:rPr>
        <w:t xml:space="preserve"> </w:t>
      </w:r>
      <w:r>
        <w:rPr>
          <w:color w:val="231F20"/>
        </w:rPr>
        <w:t>una</w:t>
      </w:r>
      <w:r>
        <w:rPr>
          <w:color w:val="231F20"/>
          <w:spacing w:val="-9"/>
        </w:rPr>
        <w:t xml:space="preserve"> </w:t>
      </w:r>
      <w:r>
        <w:rPr>
          <w:color w:val="231F20"/>
        </w:rPr>
        <w:t>lezione</w:t>
      </w:r>
      <w:r>
        <w:rPr>
          <w:color w:val="231F20"/>
          <w:spacing w:val="-9"/>
        </w:rPr>
        <w:t xml:space="preserve"> </w:t>
      </w:r>
      <w:r>
        <w:rPr>
          <w:color w:val="231F20"/>
        </w:rPr>
        <w:t>di</w:t>
      </w:r>
      <w:r>
        <w:rPr>
          <w:color w:val="231F20"/>
          <w:spacing w:val="-9"/>
        </w:rPr>
        <w:t xml:space="preserve"> </w:t>
      </w:r>
      <w:r>
        <w:rPr>
          <w:color w:val="231F20"/>
        </w:rPr>
        <w:t>vita,</w:t>
      </w:r>
      <w:r>
        <w:rPr>
          <w:color w:val="231F20"/>
          <w:spacing w:val="-9"/>
        </w:rPr>
        <w:t xml:space="preserve"> </w:t>
      </w:r>
      <w:r>
        <w:rPr>
          <w:color w:val="231F20"/>
        </w:rPr>
        <w:t>infervorato</w:t>
      </w:r>
      <w:r>
        <w:rPr>
          <w:color w:val="231F20"/>
          <w:spacing w:val="-9"/>
        </w:rPr>
        <w:t xml:space="preserve"> </w:t>
      </w:r>
      <w:r>
        <w:rPr>
          <w:color w:val="231F20"/>
        </w:rPr>
        <w:t>in</w:t>
      </w:r>
      <w:r>
        <w:rPr>
          <w:color w:val="231F20"/>
          <w:spacing w:val="-9"/>
        </w:rPr>
        <w:t xml:space="preserve"> </w:t>
      </w:r>
      <w:r>
        <w:rPr>
          <w:color w:val="231F20"/>
        </w:rPr>
        <w:t>una</w:t>
      </w:r>
      <w:r>
        <w:rPr>
          <w:color w:val="231F20"/>
          <w:spacing w:val="-9"/>
        </w:rPr>
        <w:t xml:space="preserve"> </w:t>
      </w:r>
      <w:r>
        <w:rPr>
          <w:color w:val="231F20"/>
        </w:rPr>
        <w:t xml:space="preserve">discus- </w:t>
      </w:r>
      <w:r>
        <w:rPr>
          <w:color w:val="231F20"/>
          <w:spacing w:val="-2"/>
        </w:rPr>
        <w:t>sione</w:t>
      </w:r>
      <w:r>
        <w:rPr>
          <w:color w:val="231F20"/>
          <w:spacing w:val="-12"/>
        </w:rPr>
        <w:t xml:space="preserve"> </w:t>
      </w:r>
      <w:r>
        <w:rPr>
          <w:color w:val="231F20"/>
          <w:spacing w:val="-2"/>
        </w:rPr>
        <w:t>come</w:t>
      </w:r>
      <w:r>
        <w:rPr>
          <w:color w:val="231F20"/>
          <w:spacing w:val="-12"/>
        </w:rPr>
        <w:t xml:space="preserve"> </w:t>
      </w:r>
      <w:r>
        <w:rPr>
          <w:color w:val="231F20"/>
          <w:spacing w:val="-2"/>
        </w:rPr>
        <w:t>un</w:t>
      </w:r>
      <w:r>
        <w:rPr>
          <w:color w:val="231F20"/>
          <w:spacing w:val="-12"/>
        </w:rPr>
        <w:t xml:space="preserve"> </w:t>
      </w:r>
      <w:r>
        <w:rPr>
          <w:color w:val="231F20"/>
          <w:spacing w:val="-2"/>
        </w:rPr>
        <w:t>vecchio</w:t>
      </w:r>
      <w:r>
        <w:rPr>
          <w:color w:val="231F20"/>
          <w:spacing w:val="-11"/>
        </w:rPr>
        <w:t xml:space="preserve"> </w:t>
      </w:r>
      <w:r>
        <w:rPr>
          <w:color w:val="231F20"/>
          <w:spacing w:val="-2"/>
        </w:rPr>
        <w:t>amico,</w:t>
      </w:r>
      <w:r>
        <w:rPr>
          <w:color w:val="231F20"/>
          <w:spacing w:val="-12"/>
        </w:rPr>
        <w:t xml:space="preserve"> </w:t>
      </w:r>
      <w:r>
        <w:rPr>
          <w:color w:val="231F20"/>
          <w:spacing w:val="-2"/>
        </w:rPr>
        <w:t>quando</w:t>
      </w:r>
      <w:r>
        <w:rPr>
          <w:color w:val="231F20"/>
          <w:spacing w:val="-12"/>
        </w:rPr>
        <w:t xml:space="preserve"> </w:t>
      </w:r>
      <w:r>
        <w:rPr>
          <w:color w:val="231F20"/>
          <w:spacing w:val="-2"/>
        </w:rPr>
        <w:t>fino</w:t>
      </w:r>
      <w:r>
        <w:rPr>
          <w:color w:val="231F20"/>
          <w:spacing w:val="-12"/>
        </w:rPr>
        <w:t xml:space="preserve"> </w:t>
      </w:r>
      <w:r>
        <w:rPr>
          <w:color w:val="231F20"/>
          <w:spacing w:val="-2"/>
        </w:rPr>
        <w:t>a</w:t>
      </w:r>
      <w:r>
        <w:rPr>
          <w:color w:val="231F20"/>
          <w:spacing w:val="-11"/>
        </w:rPr>
        <w:t xml:space="preserve"> </w:t>
      </w:r>
      <w:r>
        <w:rPr>
          <w:color w:val="231F20"/>
          <w:spacing w:val="-2"/>
        </w:rPr>
        <w:t>qualche</w:t>
      </w:r>
      <w:r>
        <w:rPr>
          <w:color w:val="231F20"/>
          <w:spacing w:val="-12"/>
        </w:rPr>
        <w:t xml:space="preserve"> </w:t>
      </w:r>
      <w:r>
        <w:rPr>
          <w:color w:val="231F20"/>
          <w:spacing w:val="-2"/>
        </w:rPr>
        <w:t xml:space="preserve">momen- </w:t>
      </w:r>
      <w:r>
        <w:rPr>
          <w:color w:val="231F20"/>
        </w:rPr>
        <w:t>to</w:t>
      </w:r>
      <w:r>
        <w:rPr>
          <w:color w:val="231F20"/>
          <w:spacing w:val="-13"/>
        </w:rPr>
        <w:t xml:space="preserve"> </w:t>
      </w:r>
      <w:r>
        <w:rPr>
          <w:color w:val="231F20"/>
        </w:rPr>
        <w:t>prima</w:t>
      </w:r>
      <w:r>
        <w:rPr>
          <w:color w:val="231F20"/>
          <w:spacing w:val="-12"/>
        </w:rPr>
        <w:t xml:space="preserve"> </w:t>
      </w:r>
      <w:r>
        <w:rPr>
          <w:color w:val="231F20"/>
        </w:rPr>
        <w:t>aveva</w:t>
      </w:r>
      <w:r>
        <w:rPr>
          <w:color w:val="231F20"/>
          <w:spacing w:val="-12"/>
        </w:rPr>
        <w:t xml:space="preserve"> </w:t>
      </w:r>
      <w:r>
        <w:rPr>
          <w:color w:val="231F20"/>
        </w:rPr>
        <w:t>tutta</w:t>
      </w:r>
      <w:r>
        <w:rPr>
          <w:color w:val="231F20"/>
          <w:spacing w:val="-12"/>
        </w:rPr>
        <w:t xml:space="preserve"> </w:t>
      </w:r>
      <w:r>
        <w:rPr>
          <w:color w:val="231F20"/>
        </w:rPr>
        <w:t>l’aria</w:t>
      </w:r>
      <w:r>
        <w:rPr>
          <w:color w:val="231F20"/>
          <w:spacing w:val="-12"/>
        </w:rPr>
        <w:t xml:space="preserve"> </w:t>
      </w:r>
      <w:r>
        <w:rPr>
          <w:color w:val="231F20"/>
        </w:rPr>
        <w:t>di</w:t>
      </w:r>
      <w:r>
        <w:rPr>
          <w:color w:val="231F20"/>
          <w:spacing w:val="-12"/>
        </w:rPr>
        <w:t xml:space="preserve"> </w:t>
      </w:r>
      <w:r>
        <w:rPr>
          <w:color w:val="231F20"/>
        </w:rPr>
        <w:t>non</w:t>
      </w:r>
      <w:r>
        <w:rPr>
          <w:color w:val="231F20"/>
          <w:spacing w:val="-12"/>
        </w:rPr>
        <w:t xml:space="preserve"> </w:t>
      </w:r>
      <w:r>
        <w:rPr>
          <w:color w:val="231F20"/>
        </w:rPr>
        <w:t>riuscire</w:t>
      </w:r>
      <w:r>
        <w:rPr>
          <w:color w:val="231F20"/>
          <w:spacing w:val="-12"/>
        </w:rPr>
        <w:t xml:space="preserve"> </w:t>
      </w:r>
      <w:r>
        <w:rPr>
          <w:color w:val="231F20"/>
        </w:rPr>
        <w:t>nemmeno</w:t>
      </w:r>
      <w:r>
        <w:rPr>
          <w:color w:val="231F20"/>
          <w:spacing w:val="-12"/>
        </w:rPr>
        <w:t xml:space="preserve"> </w:t>
      </w:r>
      <w:r>
        <w:rPr>
          <w:color w:val="231F20"/>
        </w:rPr>
        <w:t>a</w:t>
      </w:r>
      <w:r>
        <w:rPr>
          <w:color w:val="231F20"/>
          <w:spacing w:val="-12"/>
        </w:rPr>
        <w:t xml:space="preserve"> </w:t>
      </w:r>
      <w:r>
        <w:rPr>
          <w:color w:val="231F20"/>
        </w:rPr>
        <w:t xml:space="preserve">spicci- </w:t>
      </w:r>
      <w:r>
        <w:rPr>
          <w:color w:val="231F20"/>
          <w:spacing w:val="-2"/>
        </w:rPr>
        <w:t>care</w:t>
      </w:r>
      <w:r>
        <w:rPr>
          <w:color w:val="231F20"/>
          <w:spacing w:val="-12"/>
        </w:rPr>
        <w:t xml:space="preserve"> </w:t>
      </w:r>
      <w:r>
        <w:rPr>
          <w:color w:val="231F20"/>
          <w:spacing w:val="-2"/>
        </w:rPr>
        <w:t>parola.</w:t>
      </w:r>
      <w:r>
        <w:rPr>
          <w:color w:val="231F20"/>
          <w:spacing w:val="-12"/>
        </w:rPr>
        <w:t xml:space="preserve"> </w:t>
      </w:r>
      <w:r>
        <w:rPr>
          <w:color w:val="231F20"/>
          <w:spacing w:val="-2"/>
        </w:rPr>
        <w:t>Era</w:t>
      </w:r>
      <w:r>
        <w:rPr>
          <w:color w:val="231F20"/>
          <w:spacing w:val="-12"/>
        </w:rPr>
        <w:t xml:space="preserve"> </w:t>
      </w:r>
      <w:r>
        <w:rPr>
          <w:color w:val="231F20"/>
          <w:spacing w:val="-2"/>
        </w:rPr>
        <w:t>un</w:t>
      </w:r>
      <w:r>
        <w:rPr>
          <w:color w:val="231F20"/>
          <w:spacing w:val="-11"/>
        </w:rPr>
        <w:t xml:space="preserve"> </w:t>
      </w:r>
      <w:r>
        <w:rPr>
          <w:color w:val="231F20"/>
          <w:spacing w:val="-2"/>
        </w:rPr>
        <w:t>falso</w:t>
      </w:r>
      <w:r>
        <w:rPr>
          <w:color w:val="231F20"/>
          <w:spacing w:val="-12"/>
        </w:rPr>
        <w:t xml:space="preserve"> </w:t>
      </w:r>
      <w:r>
        <w:rPr>
          <w:color w:val="231F20"/>
          <w:spacing w:val="-2"/>
        </w:rPr>
        <w:t>timido</w:t>
      </w:r>
      <w:r>
        <w:rPr>
          <w:color w:val="231F20"/>
          <w:spacing w:val="-12"/>
        </w:rPr>
        <w:t xml:space="preserve"> </w:t>
      </w:r>
      <w:r>
        <w:rPr>
          <w:color w:val="231F20"/>
          <w:spacing w:val="-2"/>
        </w:rPr>
        <w:t>oppure</w:t>
      </w:r>
      <w:r>
        <w:rPr>
          <w:color w:val="231F20"/>
          <w:spacing w:val="-12"/>
        </w:rPr>
        <w:t xml:space="preserve"> </w:t>
      </w:r>
      <w:r>
        <w:rPr>
          <w:color w:val="231F20"/>
          <w:spacing w:val="-2"/>
        </w:rPr>
        <w:t>bastava</w:t>
      </w:r>
      <w:r>
        <w:rPr>
          <w:color w:val="231F20"/>
          <w:spacing w:val="-11"/>
        </w:rPr>
        <w:t xml:space="preserve"> </w:t>
      </w:r>
      <w:r>
        <w:rPr>
          <w:color w:val="231F20"/>
          <w:spacing w:val="-2"/>
        </w:rPr>
        <w:t>scuoterlo</w:t>
      </w:r>
      <w:r>
        <w:rPr>
          <w:color w:val="231F20"/>
          <w:spacing w:val="-12"/>
        </w:rPr>
        <w:t xml:space="preserve"> </w:t>
      </w:r>
      <w:r>
        <w:rPr>
          <w:color w:val="231F20"/>
          <w:spacing w:val="-2"/>
        </w:rPr>
        <w:t xml:space="preserve">con </w:t>
      </w:r>
      <w:r>
        <w:rPr>
          <w:color w:val="231F20"/>
        </w:rPr>
        <w:t>un</w:t>
      </w:r>
      <w:r>
        <w:rPr>
          <w:color w:val="231F20"/>
          <w:spacing w:val="-14"/>
        </w:rPr>
        <w:t xml:space="preserve"> </w:t>
      </w:r>
      <w:r>
        <w:rPr>
          <w:color w:val="231F20"/>
        </w:rPr>
        <w:t>argomento</w:t>
      </w:r>
      <w:r>
        <w:rPr>
          <w:color w:val="231F20"/>
          <w:spacing w:val="-14"/>
        </w:rPr>
        <w:t xml:space="preserve"> </w:t>
      </w:r>
      <w:r>
        <w:rPr>
          <w:color w:val="231F20"/>
        </w:rPr>
        <w:t>che</w:t>
      </w:r>
      <w:r>
        <w:rPr>
          <w:color w:val="231F20"/>
          <w:spacing w:val="-14"/>
        </w:rPr>
        <w:t xml:space="preserve"> </w:t>
      </w:r>
      <w:r>
        <w:rPr>
          <w:color w:val="231F20"/>
        </w:rPr>
        <w:t>ne</w:t>
      </w:r>
      <w:r>
        <w:rPr>
          <w:color w:val="231F20"/>
          <w:spacing w:val="-13"/>
        </w:rPr>
        <w:t xml:space="preserve"> </w:t>
      </w:r>
      <w:r>
        <w:rPr>
          <w:color w:val="231F20"/>
        </w:rPr>
        <w:t>destasse</w:t>
      </w:r>
      <w:r>
        <w:rPr>
          <w:color w:val="231F20"/>
          <w:spacing w:val="-14"/>
        </w:rPr>
        <w:t xml:space="preserve"> </w:t>
      </w:r>
      <w:r>
        <w:rPr>
          <w:color w:val="231F20"/>
        </w:rPr>
        <w:t>l’interesse?</w:t>
      </w:r>
      <w:r>
        <w:rPr>
          <w:color w:val="231F20"/>
          <w:spacing w:val="-14"/>
        </w:rPr>
        <w:t xml:space="preserve"> </w:t>
      </w:r>
      <w:r>
        <w:rPr>
          <w:color w:val="231F20"/>
        </w:rPr>
        <w:t>«Forse</w:t>
      </w:r>
      <w:r>
        <w:rPr>
          <w:color w:val="231F20"/>
          <w:spacing w:val="-14"/>
        </w:rPr>
        <w:t xml:space="preserve"> </w:t>
      </w:r>
      <w:r>
        <w:rPr>
          <w:color w:val="231F20"/>
        </w:rPr>
        <w:t>hai</w:t>
      </w:r>
      <w:r>
        <w:rPr>
          <w:color w:val="231F20"/>
          <w:spacing w:val="-13"/>
        </w:rPr>
        <w:t xml:space="preserve"> </w:t>
      </w:r>
      <w:r>
        <w:rPr>
          <w:color w:val="231F20"/>
        </w:rPr>
        <w:t>ragione tu,» rispose sorseggiando la bibita e godendo del pizzicore che il vetro gelato le provocava sui polpastrelli «questi di-</w:t>
      </w:r>
    </w:p>
    <w:p w14:paraId="280048AD" w14:textId="77777777" w:rsidR="00DE442C" w:rsidRDefault="00DE442C">
      <w:pPr>
        <w:spacing w:line="170" w:lineRule="auto"/>
        <w:sectPr w:rsidR="00DE442C" w:rsidSect="002D644F">
          <w:pgSz w:w="8220" w:h="12750"/>
          <w:pgMar w:top="1040" w:right="880" w:bottom="860" w:left="1040" w:header="0" w:footer="666" w:gutter="0"/>
          <w:cols w:space="720"/>
        </w:sectPr>
      </w:pPr>
    </w:p>
    <w:p w14:paraId="2DF0CE18" w14:textId="77777777" w:rsidR="00DE442C" w:rsidRDefault="00000000">
      <w:pPr>
        <w:pStyle w:val="Corpotesto"/>
        <w:spacing w:before="33" w:line="312" w:lineRule="exact"/>
        <w:ind w:left="400" w:hanging="284"/>
      </w:pPr>
      <w:r>
        <w:rPr>
          <w:color w:val="231F20"/>
        </w:rPr>
        <w:lastRenderedPageBreak/>
        <w:t>scorsi,</w:t>
      </w:r>
      <w:r>
        <w:rPr>
          <w:color w:val="231F20"/>
          <w:spacing w:val="-16"/>
        </w:rPr>
        <w:t xml:space="preserve"> </w:t>
      </w:r>
      <w:r>
        <w:rPr>
          <w:color w:val="231F20"/>
        </w:rPr>
        <w:t>anche</w:t>
      </w:r>
      <w:r>
        <w:rPr>
          <w:color w:val="231F20"/>
          <w:spacing w:val="-13"/>
        </w:rPr>
        <w:t xml:space="preserve"> </w:t>
      </w:r>
      <w:r>
        <w:rPr>
          <w:color w:val="231F20"/>
        </w:rPr>
        <w:t>se</w:t>
      </w:r>
      <w:r>
        <w:rPr>
          <w:color w:val="231F20"/>
          <w:spacing w:val="-14"/>
        </w:rPr>
        <w:t xml:space="preserve"> </w:t>
      </w:r>
      <w:r>
        <w:rPr>
          <w:color w:val="231F20"/>
        </w:rPr>
        <w:t>in</w:t>
      </w:r>
      <w:r>
        <w:rPr>
          <w:color w:val="231F20"/>
          <w:spacing w:val="-13"/>
        </w:rPr>
        <w:t xml:space="preserve"> </w:t>
      </w:r>
      <w:r>
        <w:rPr>
          <w:color w:val="231F20"/>
        </w:rPr>
        <w:t>modo</w:t>
      </w:r>
      <w:r>
        <w:rPr>
          <w:color w:val="231F20"/>
          <w:spacing w:val="-14"/>
        </w:rPr>
        <w:t xml:space="preserve"> </w:t>
      </w:r>
      <w:r>
        <w:rPr>
          <w:color w:val="231F20"/>
        </w:rPr>
        <w:t>più</w:t>
      </w:r>
      <w:r>
        <w:rPr>
          <w:color w:val="231F20"/>
          <w:spacing w:val="-13"/>
        </w:rPr>
        <w:t xml:space="preserve"> </w:t>
      </w:r>
      <w:r>
        <w:rPr>
          <w:color w:val="231F20"/>
        </w:rPr>
        <w:t>cinico,</w:t>
      </w:r>
      <w:r>
        <w:rPr>
          <w:color w:val="231F20"/>
          <w:spacing w:val="-14"/>
        </w:rPr>
        <w:t xml:space="preserve"> </w:t>
      </w:r>
      <w:r>
        <w:rPr>
          <w:color w:val="231F20"/>
        </w:rPr>
        <w:t>li</w:t>
      </w:r>
      <w:r>
        <w:rPr>
          <w:color w:val="231F20"/>
          <w:spacing w:val="-13"/>
        </w:rPr>
        <w:t xml:space="preserve"> </w:t>
      </w:r>
      <w:r>
        <w:rPr>
          <w:color w:val="231F20"/>
        </w:rPr>
        <w:t>ho</w:t>
      </w:r>
      <w:r>
        <w:rPr>
          <w:color w:val="231F20"/>
          <w:spacing w:val="-14"/>
        </w:rPr>
        <w:t xml:space="preserve"> </w:t>
      </w:r>
      <w:r>
        <w:rPr>
          <w:color w:val="231F20"/>
        </w:rPr>
        <w:t>già</w:t>
      </w:r>
      <w:r>
        <w:rPr>
          <w:color w:val="231F20"/>
          <w:spacing w:val="-13"/>
        </w:rPr>
        <w:t xml:space="preserve"> </w:t>
      </w:r>
      <w:r>
        <w:rPr>
          <w:color w:val="231F20"/>
        </w:rPr>
        <w:t>sentiti</w:t>
      </w:r>
      <w:r>
        <w:rPr>
          <w:color w:val="231F20"/>
          <w:spacing w:val="-14"/>
        </w:rPr>
        <w:t xml:space="preserve"> </w:t>
      </w:r>
      <w:r>
        <w:rPr>
          <w:color w:val="231F20"/>
        </w:rPr>
        <w:t>da</w:t>
      </w:r>
      <w:r>
        <w:rPr>
          <w:color w:val="231F20"/>
          <w:spacing w:val="-13"/>
        </w:rPr>
        <w:t xml:space="preserve"> </w:t>
      </w:r>
      <w:r>
        <w:rPr>
          <w:color w:val="231F20"/>
          <w:spacing w:val="-2"/>
        </w:rPr>
        <w:t>Elisa».</w:t>
      </w:r>
    </w:p>
    <w:p w14:paraId="0A1F3FDF" w14:textId="77777777" w:rsidR="00DE442C" w:rsidRDefault="00000000">
      <w:pPr>
        <w:pStyle w:val="Corpotesto"/>
        <w:spacing w:before="23" w:line="170" w:lineRule="auto"/>
        <w:ind w:right="387"/>
      </w:pPr>
      <w:r>
        <w:rPr>
          <w:color w:val="231F20"/>
        </w:rPr>
        <w:t>La faccia di Massimo divenne improvvisamente rossa e lui distolse lo sguardo.</w:t>
      </w:r>
    </w:p>
    <w:p w14:paraId="6BE1F69F" w14:textId="77777777" w:rsidR="00DE442C" w:rsidRDefault="00000000">
      <w:pPr>
        <w:spacing w:line="240" w:lineRule="exact"/>
        <w:ind w:left="400"/>
        <w:jc w:val="both"/>
      </w:pPr>
      <w:r>
        <w:rPr>
          <w:color w:val="231F20"/>
        </w:rPr>
        <w:t>«</w:t>
      </w:r>
      <w:r>
        <w:rPr>
          <w:i/>
          <w:color w:val="231F20"/>
        </w:rPr>
        <w:t>Et</w:t>
      </w:r>
      <w:r>
        <w:rPr>
          <w:i/>
          <w:color w:val="231F20"/>
          <w:spacing w:val="-4"/>
        </w:rPr>
        <w:t xml:space="preserve"> </w:t>
      </w:r>
      <w:r>
        <w:rPr>
          <w:i/>
          <w:color w:val="231F20"/>
        </w:rPr>
        <w:t>voilà.</w:t>
      </w:r>
      <w:r>
        <w:rPr>
          <w:i/>
          <w:color w:val="231F20"/>
          <w:spacing w:val="-3"/>
        </w:rPr>
        <w:t xml:space="preserve"> </w:t>
      </w:r>
      <w:r>
        <w:rPr>
          <w:i/>
          <w:color w:val="231F20"/>
        </w:rPr>
        <w:t>La</w:t>
      </w:r>
      <w:r>
        <w:rPr>
          <w:i/>
          <w:color w:val="231F20"/>
          <w:spacing w:val="-4"/>
        </w:rPr>
        <w:t xml:space="preserve"> </w:t>
      </w:r>
      <w:r>
        <w:rPr>
          <w:i/>
          <w:color w:val="231F20"/>
        </w:rPr>
        <w:t>ricomparsa</w:t>
      </w:r>
      <w:r>
        <w:rPr>
          <w:i/>
          <w:color w:val="231F20"/>
          <w:spacing w:val="-3"/>
        </w:rPr>
        <w:t xml:space="preserve"> </w:t>
      </w:r>
      <w:r>
        <w:rPr>
          <w:i/>
          <w:color w:val="231F20"/>
        </w:rPr>
        <w:t>del</w:t>
      </w:r>
      <w:r>
        <w:rPr>
          <w:i/>
          <w:color w:val="231F20"/>
          <w:spacing w:val="-4"/>
        </w:rPr>
        <w:t xml:space="preserve"> </w:t>
      </w:r>
      <w:r>
        <w:rPr>
          <w:i/>
          <w:color w:val="231F20"/>
        </w:rPr>
        <w:t>cameriere</w:t>
      </w:r>
      <w:r>
        <w:rPr>
          <w:i/>
          <w:color w:val="231F20"/>
          <w:spacing w:val="-3"/>
        </w:rPr>
        <w:t xml:space="preserve"> </w:t>
      </w:r>
      <w:r>
        <w:rPr>
          <w:i/>
          <w:color w:val="231F20"/>
          <w:spacing w:val="-2"/>
        </w:rPr>
        <w:t>timido!</w:t>
      </w:r>
      <w:r>
        <w:rPr>
          <w:color w:val="231F20"/>
          <w:spacing w:val="-2"/>
        </w:rPr>
        <w:t>».</w:t>
      </w:r>
    </w:p>
    <w:p w14:paraId="56BF1CD5" w14:textId="77777777" w:rsidR="00DE442C" w:rsidRDefault="00000000">
      <w:pPr>
        <w:pStyle w:val="Corpotesto"/>
        <w:spacing w:before="23" w:line="170" w:lineRule="auto"/>
        <w:ind w:right="388"/>
      </w:pPr>
      <w:r>
        <w:rPr>
          <w:color w:val="231F20"/>
        </w:rPr>
        <w:t>«Lo sapevo, lo sapevo; avevo notato come la guardavi» infierì</w:t>
      </w:r>
      <w:r>
        <w:rPr>
          <w:color w:val="231F20"/>
          <w:spacing w:val="-1"/>
        </w:rPr>
        <w:t xml:space="preserve"> </w:t>
      </w:r>
      <w:r>
        <w:rPr>
          <w:color w:val="231F20"/>
        </w:rPr>
        <w:t>lei</w:t>
      </w:r>
      <w:r>
        <w:rPr>
          <w:color w:val="231F20"/>
          <w:spacing w:val="-1"/>
        </w:rPr>
        <w:t xml:space="preserve"> </w:t>
      </w:r>
      <w:r>
        <w:rPr>
          <w:color w:val="231F20"/>
        </w:rPr>
        <w:t>tutta</w:t>
      </w:r>
      <w:r>
        <w:rPr>
          <w:color w:val="231F20"/>
          <w:spacing w:val="-1"/>
        </w:rPr>
        <w:t xml:space="preserve"> </w:t>
      </w:r>
      <w:r>
        <w:rPr>
          <w:color w:val="231F20"/>
        </w:rPr>
        <w:t>eccitata</w:t>
      </w:r>
      <w:r>
        <w:rPr>
          <w:color w:val="231F20"/>
          <w:spacing w:val="-1"/>
        </w:rPr>
        <w:t xml:space="preserve"> </w:t>
      </w:r>
      <w:r>
        <w:rPr>
          <w:color w:val="231F20"/>
        </w:rPr>
        <w:t>«è</w:t>
      </w:r>
      <w:r>
        <w:rPr>
          <w:color w:val="231F20"/>
          <w:spacing w:val="-1"/>
        </w:rPr>
        <w:t xml:space="preserve"> </w:t>
      </w:r>
      <w:r>
        <w:rPr>
          <w:color w:val="231F20"/>
        </w:rPr>
        <w:t>di</w:t>
      </w:r>
      <w:r>
        <w:rPr>
          <w:color w:val="231F20"/>
          <w:spacing w:val="-1"/>
        </w:rPr>
        <w:t xml:space="preserve"> </w:t>
      </w:r>
      <w:r>
        <w:rPr>
          <w:color w:val="231F20"/>
        </w:rPr>
        <w:t>lei</w:t>
      </w:r>
      <w:r>
        <w:rPr>
          <w:color w:val="231F20"/>
          <w:spacing w:val="-1"/>
        </w:rPr>
        <w:t xml:space="preserve"> </w:t>
      </w:r>
      <w:r>
        <w:rPr>
          <w:color w:val="231F20"/>
        </w:rPr>
        <w:t>che</w:t>
      </w:r>
      <w:r>
        <w:rPr>
          <w:color w:val="231F20"/>
          <w:spacing w:val="-1"/>
        </w:rPr>
        <w:t xml:space="preserve"> </w:t>
      </w:r>
      <w:r>
        <w:rPr>
          <w:color w:val="231F20"/>
        </w:rPr>
        <w:t>volevi</w:t>
      </w:r>
      <w:r>
        <w:rPr>
          <w:color w:val="231F20"/>
          <w:spacing w:val="-1"/>
        </w:rPr>
        <w:t xml:space="preserve"> </w:t>
      </w:r>
      <w:r>
        <w:rPr>
          <w:color w:val="231F20"/>
        </w:rPr>
        <w:t>parlarmi,</w:t>
      </w:r>
      <w:r>
        <w:rPr>
          <w:color w:val="231F20"/>
          <w:spacing w:val="-1"/>
        </w:rPr>
        <w:t xml:space="preserve"> </w:t>
      </w:r>
      <w:r>
        <w:rPr>
          <w:color w:val="231F20"/>
        </w:rPr>
        <w:t>vero?</w:t>
      </w:r>
      <w:r>
        <w:rPr>
          <w:color w:val="231F20"/>
          <w:spacing w:val="-1"/>
        </w:rPr>
        <w:t xml:space="preserve"> </w:t>
      </w:r>
      <w:r>
        <w:rPr>
          <w:color w:val="231F20"/>
        </w:rPr>
        <w:t>È per questo che mi hai fermata?».</w:t>
      </w:r>
    </w:p>
    <w:p w14:paraId="7CC206F2" w14:textId="77777777" w:rsidR="00DE442C" w:rsidRDefault="00000000">
      <w:pPr>
        <w:pStyle w:val="Corpotesto"/>
        <w:spacing w:before="4" w:line="170" w:lineRule="auto"/>
        <w:ind w:right="387"/>
      </w:pPr>
      <w:r>
        <w:rPr>
          <w:color w:val="231F20"/>
        </w:rPr>
        <w:t xml:space="preserve">«Sì, è per questo» confermò senza sollevare la testa dal </w:t>
      </w:r>
      <w:r>
        <w:rPr>
          <w:color w:val="231F20"/>
          <w:spacing w:val="-2"/>
        </w:rPr>
        <w:t>bicchiere.</w:t>
      </w:r>
    </w:p>
    <w:p w14:paraId="3A915D83" w14:textId="77777777" w:rsidR="00DE442C" w:rsidRDefault="00000000">
      <w:pPr>
        <w:pStyle w:val="Corpotesto"/>
        <w:spacing w:line="240" w:lineRule="exact"/>
        <w:ind w:left="400" w:firstLine="0"/>
      </w:pPr>
      <w:r>
        <w:rPr>
          <w:color w:val="231F20"/>
        </w:rPr>
        <w:t>«Ti</w:t>
      </w:r>
      <w:r>
        <w:rPr>
          <w:color w:val="231F20"/>
          <w:spacing w:val="-3"/>
        </w:rPr>
        <w:t xml:space="preserve"> </w:t>
      </w:r>
      <w:r>
        <w:rPr>
          <w:color w:val="231F20"/>
        </w:rPr>
        <w:t>piace</w:t>
      </w:r>
      <w:r>
        <w:rPr>
          <w:color w:val="231F20"/>
          <w:spacing w:val="-2"/>
        </w:rPr>
        <w:t xml:space="preserve"> tanto?».</w:t>
      </w:r>
    </w:p>
    <w:p w14:paraId="75BD3E22" w14:textId="77777777" w:rsidR="00DE442C" w:rsidRDefault="00000000">
      <w:pPr>
        <w:pStyle w:val="Corpotesto"/>
        <w:spacing w:before="22" w:line="170" w:lineRule="auto"/>
        <w:ind w:right="388"/>
      </w:pPr>
      <w:r>
        <w:rPr>
          <w:color w:val="231F20"/>
        </w:rPr>
        <w:t>Massimo alzò il bicchiere per finire l’acqua tonica. Lo ri- abbassò, ma non lo sguardo.</w:t>
      </w:r>
    </w:p>
    <w:p w14:paraId="78058C7E" w14:textId="77777777" w:rsidR="00DE442C" w:rsidRDefault="00000000">
      <w:pPr>
        <w:pStyle w:val="Corpotesto"/>
        <w:spacing w:line="240" w:lineRule="exact"/>
        <w:ind w:left="400" w:firstLine="0"/>
      </w:pPr>
      <w:r>
        <w:rPr>
          <w:color w:val="231F20"/>
        </w:rPr>
        <w:t>«Non</w:t>
      </w:r>
      <w:r>
        <w:rPr>
          <w:color w:val="231F20"/>
          <w:spacing w:val="-1"/>
        </w:rPr>
        <w:t xml:space="preserve"> </w:t>
      </w:r>
      <w:r>
        <w:rPr>
          <w:color w:val="231F20"/>
        </w:rPr>
        <w:t>lo so... non</w:t>
      </w:r>
      <w:r>
        <w:rPr>
          <w:color w:val="231F20"/>
          <w:spacing w:val="-1"/>
        </w:rPr>
        <w:t xml:space="preserve"> </w:t>
      </w:r>
      <w:r>
        <w:rPr>
          <w:color w:val="231F20"/>
        </w:rPr>
        <w:t>la</w:t>
      </w:r>
      <w:r>
        <w:rPr>
          <w:color w:val="231F20"/>
          <w:spacing w:val="-1"/>
        </w:rPr>
        <w:t xml:space="preserve"> </w:t>
      </w:r>
      <w:r>
        <w:rPr>
          <w:color w:val="231F20"/>
        </w:rPr>
        <w:t xml:space="preserve">conosco... credo di </w:t>
      </w:r>
      <w:r>
        <w:rPr>
          <w:color w:val="231F20"/>
          <w:spacing w:val="-4"/>
        </w:rPr>
        <w:t>sì».</w:t>
      </w:r>
    </w:p>
    <w:p w14:paraId="07EBBE94" w14:textId="77777777" w:rsidR="00DE442C" w:rsidRDefault="00000000">
      <w:pPr>
        <w:pStyle w:val="Corpotesto"/>
        <w:spacing w:line="260" w:lineRule="exact"/>
        <w:ind w:left="400" w:firstLine="0"/>
      </w:pPr>
      <w:r>
        <w:rPr>
          <w:color w:val="231F20"/>
        </w:rPr>
        <w:t xml:space="preserve">«E io cosa dovrei </w:t>
      </w:r>
      <w:r>
        <w:rPr>
          <w:color w:val="231F20"/>
          <w:spacing w:val="-2"/>
        </w:rPr>
        <w:t>fare?».</w:t>
      </w:r>
    </w:p>
    <w:p w14:paraId="79FAF087" w14:textId="77777777" w:rsidR="00DE442C" w:rsidRDefault="00000000">
      <w:pPr>
        <w:pStyle w:val="Corpotesto"/>
        <w:spacing w:before="23" w:line="170" w:lineRule="auto"/>
        <w:ind w:right="388"/>
      </w:pPr>
      <w:r>
        <w:rPr>
          <w:color w:val="231F20"/>
        </w:rPr>
        <w:t>«Beh, ecco. Io ho pensato che... allora... ecco... tu sei sua amica... io ho pensato che...».</w:t>
      </w:r>
    </w:p>
    <w:p w14:paraId="2AEA7729" w14:textId="77777777" w:rsidR="00DE442C" w:rsidRDefault="00000000">
      <w:pPr>
        <w:pStyle w:val="Corpotesto"/>
        <w:spacing w:before="2" w:line="170" w:lineRule="auto"/>
        <w:ind w:right="388"/>
      </w:pPr>
      <w:r>
        <w:rPr>
          <w:color w:val="231F20"/>
        </w:rPr>
        <w:t xml:space="preserve">«Che dovrei fare un po’ la ruffiana» concluse Valentina </w:t>
      </w:r>
      <w:r>
        <w:rPr>
          <w:color w:val="231F20"/>
          <w:spacing w:val="-2"/>
        </w:rPr>
        <w:t>sorridendo.</w:t>
      </w:r>
    </w:p>
    <w:p w14:paraId="7FEA2D24" w14:textId="77777777" w:rsidR="00DE442C" w:rsidRDefault="00000000">
      <w:pPr>
        <w:pStyle w:val="Corpotesto"/>
        <w:spacing w:before="3" w:line="170" w:lineRule="auto"/>
        <w:ind w:right="387"/>
      </w:pPr>
      <w:r>
        <w:rPr>
          <w:color w:val="231F20"/>
          <w:w w:val="105"/>
        </w:rPr>
        <w:t>Il</w:t>
      </w:r>
      <w:r>
        <w:rPr>
          <w:color w:val="231F20"/>
          <w:spacing w:val="-2"/>
          <w:w w:val="105"/>
        </w:rPr>
        <w:t xml:space="preserve"> </w:t>
      </w:r>
      <w:r>
        <w:rPr>
          <w:color w:val="231F20"/>
          <w:w w:val="105"/>
        </w:rPr>
        <w:t>volto</w:t>
      </w:r>
      <w:r>
        <w:rPr>
          <w:color w:val="231F20"/>
          <w:spacing w:val="-2"/>
          <w:w w:val="105"/>
        </w:rPr>
        <w:t xml:space="preserve"> </w:t>
      </w:r>
      <w:r>
        <w:rPr>
          <w:color w:val="231F20"/>
          <w:w w:val="105"/>
        </w:rPr>
        <w:t>di</w:t>
      </w:r>
      <w:r>
        <w:rPr>
          <w:color w:val="231F20"/>
          <w:spacing w:val="-2"/>
          <w:w w:val="105"/>
        </w:rPr>
        <w:t xml:space="preserve"> </w:t>
      </w:r>
      <w:r>
        <w:rPr>
          <w:color w:val="231F20"/>
          <w:w w:val="105"/>
        </w:rPr>
        <w:t>lui</w:t>
      </w:r>
      <w:r>
        <w:rPr>
          <w:color w:val="231F20"/>
          <w:spacing w:val="-2"/>
          <w:w w:val="105"/>
        </w:rPr>
        <w:t xml:space="preserve"> </w:t>
      </w:r>
      <w:r>
        <w:rPr>
          <w:color w:val="231F20"/>
          <w:w w:val="105"/>
        </w:rPr>
        <w:t>era</w:t>
      </w:r>
      <w:r>
        <w:rPr>
          <w:color w:val="231F20"/>
          <w:spacing w:val="-2"/>
          <w:w w:val="105"/>
        </w:rPr>
        <w:t xml:space="preserve"> </w:t>
      </w:r>
      <w:r>
        <w:rPr>
          <w:color w:val="231F20"/>
          <w:w w:val="105"/>
        </w:rPr>
        <w:t>adesso</w:t>
      </w:r>
      <w:r>
        <w:rPr>
          <w:color w:val="231F20"/>
          <w:spacing w:val="-2"/>
          <w:w w:val="105"/>
        </w:rPr>
        <w:t xml:space="preserve"> </w:t>
      </w:r>
      <w:r>
        <w:rPr>
          <w:color w:val="231F20"/>
          <w:w w:val="105"/>
        </w:rPr>
        <w:t>paonazzo,</w:t>
      </w:r>
      <w:r>
        <w:rPr>
          <w:color w:val="231F20"/>
          <w:spacing w:val="-2"/>
          <w:w w:val="105"/>
        </w:rPr>
        <w:t xml:space="preserve"> </w:t>
      </w:r>
      <w:r>
        <w:rPr>
          <w:color w:val="231F20"/>
          <w:w w:val="105"/>
        </w:rPr>
        <w:t>un</w:t>
      </w:r>
      <w:r>
        <w:rPr>
          <w:color w:val="231F20"/>
          <w:spacing w:val="-2"/>
          <w:w w:val="105"/>
        </w:rPr>
        <w:t xml:space="preserve"> </w:t>
      </w:r>
      <w:r>
        <w:rPr>
          <w:color w:val="231F20"/>
          <w:w w:val="105"/>
        </w:rPr>
        <w:t>cartello</w:t>
      </w:r>
      <w:r>
        <w:rPr>
          <w:color w:val="231F20"/>
          <w:spacing w:val="-2"/>
          <w:w w:val="105"/>
        </w:rPr>
        <w:t xml:space="preserve"> </w:t>
      </w:r>
      <w:r>
        <w:rPr>
          <w:color w:val="231F20"/>
          <w:w w:val="105"/>
        </w:rPr>
        <w:t>al</w:t>
      </w:r>
      <w:r>
        <w:rPr>
          <w:color w:val="231F20"/>
          <w:spacing w:val="-2"/>
          <w:w w:val="105"/>
        </w:rPr>
        <w:t xml:space="preserve"> </w:t>
      </w:r>
      <w:r>
        <w:rPr>
          <w:color w:val="231F20"/>
          <w:w w:val="105"/>
        </w:rPr>
        <w:t>collo con</w:t>
      </w:r>
      <w:r>
        <w:rPr>
          <w:color w:val="231F20"/>
          <w:spacing w:val="-15"/>
          <w:w w:val="105"/>
        </w:rPr>
        <w:t xml:space="preserve"> </w:t>
      </w:r>
      <w:r>
        <w:rPr>
          <w:color w:val="231F20"/>
          <w:w w:val="105"/>
        </w:rPr>
        <w:t>scritto</w:t>
      </w:r>
      <w:r>
        <w:rPr>
          <w:color w:val="231F20"/>
          <w:spacing w:val="-14"/>
          <w:w w:val="105"/>
        </w:rPr>
        <w:t xml:space="preserve"> </w:t>
      </w:r>
      <w:r>
        <w:rPr>
          <w:color w:val="231F20"/>
          <w:w w:val="130"/>
          <w:sz w:val="15"/>
        </w:rPr>
        <w:t>seppellitemi</w:t>
      </w:r>
      <w:r>
        <w:rPr>
          <w:color w:val="231F20"/>
          <w:spacing w:val="-6"/>
          <w:w w:val="130"/>
          <w:sz w:val="15"/>
        </w:rPr>
        <w:t xml:space="preserve"> </w:t>
      </w:r>
      <w:r>
        <w:rPr>
          <w:color w:val="231F20"/>
          <w:w w:val="130"/>
          <w:sz w:val="15"/>
        </w:rPr>
        <w:t>per</w:t>
      </w:r>
      <w:r>
        <w:rPr>
          <w:color w:val="231F20"/>
          <w:spacing w:val="-5"/>
          <w:w w:val="130"/>
          <w:sz w:val="15"/>
        </w:rPr>
        <w:t xml:space="preserve"> </w:t>
      </w:r>
      <w:r>
        <w:rPr>
          <w:color w:val="231F20"/>
          <w:w w:val="130"/>
          <w:sz w:val="15"/>
        </w:rPr>
        <w:t>favore</w:t>
      </w:r>
      <w:r>
        <w:rPr>
          <w:color w:val="231F20"/>
          <w:spacing w:val="-5"/>
          <w:w w:val="130"/>
          <w:sz w:val="15"/>
        </w:rPr>
        <w:t xml:space="preserve"> </w:t>
      </w:r>
      <w:r>
        <w:rPr>
          <w:color w:val="231F20"/>
          <w:w w:val="105"/>
        </w:rPr>
        <w:t>non</w:t>
      </w:r>
      <w:r>
        <w:rPr>
          <w:color w:val="231F20"/>
          <w:spacing w:val="-14"/>
          <w:w w:val="105"/>
        </w:rPr>
        <w:t xml:space="preserve"> </w:t>
      </w:r>
      <w:r>
        <w:rPr>
          <w:color w:val="231F20"/>
          <w:w w:val="105"/>
        </w:rPr>
        <w:t>avrebbe</w:t>
      </w:r>
      <w:r>
        <w:rPr>
          <w:color w:val="231F20"/>
          <w:spacing w:val="-14"/>
          <w:w w:val="105"/>
        </w:rPr>
        <w:t xml:space="preserve"> </w:t>
      </w:r>
      <w:r>
        <w:rPr>
          <w:color w:val="231F20"/>
          <w:w w:val="105"/>
        </w:rPr>
        <w:t>potuto</w:t>
      </w:r>
      <w:r>
        <w:rPr>
          <w:color w:val="231F20"/>
          <w:spacing w:val="-14"/>
          <w:w w:val="105"/>
        </w:rPr>
        <w:t xml:space="preserve"> </w:t>
      </w:r>
      <w:r>
        <w:rPr>
          <w:color w:val="231F20"/>
          <w:w w:val="105"/>
        </w:rPr>
        <w:t>essere più chiaro.</w:t>
      </w:r>
    </w:p>
    <w:p w14:paraId="55D2C8B2" w14:textId="77777777" w:rsidR="00DE442C" w:rsidRDefault="00000000">
      <w:pPr>
        <w:pStyle w:val="Corpotesto"/>
        <w:spacing w:line="241" w:lineRule="exact"/>
        <w:ind w:left="400" w:firstLine="0"/>
        <w:jc w:val="left"/>
      </w:pPr>
      <w:r>
        <w:rPr>
          <w:color w:val="231F20"/>
          <w:spacing w:val="-2"/>
        </w:rPr>
        <w:t>«Io...».</w:t>
      </w:r>
    </w:p>
    <w:p w14:paraId="126A3001" w14:textId="77777777" w:rsidR="00DE442C" w:rsidRDefault="00000000">
      <w:pPr>
        <w:pStyle w:val="Corpotesto"/>
        <w:spacing w:before="23" w:line="170" w:lineRule="auto"/>
        <w:ind w:right="387"/>
      </w:pPr>
      <w:r>
        <w:rPr>
          <w:color w:val="231F20"/>
        </w:rPr>
        <w:t>«Massimo, posso darti un consiglio?» il tono sincero, la voce morbida, chiara e amichevole di lei tolsero l’imbaraz- zo. Tornò a guardarla, il rossore quasi del tutto sparito.</w:t>
      </w:r>
    </w:p>
    <w:p w14:paraId="0EC059F4" w14:textId="77777777" w:rsidR="00DE442C" w:rsidRDefault="00000000">
      <w:pPr>
        <w:pStyle w:val="Corpotesto"/>
        <w:spacing w:line="241" w:lineRule="exact"/>
        <w:ind w:left="400" w:firstLine="0"/>
        <w:jc w:val="left"/>
      </w:pPr>
      <w:r>
        <w:rPr>
          <w:color w:val="231F20"/>
          <w:spacing w:val="-2"/>
        </w:rPr>
        <w:t>«Certo».</w:t>
      </w:r>
    </w:p>
    <w:p w14:paraId="044792FA" w14:textId="77777777" w:rsidR="00DE442C" w:rsidRDefault="00000000">
      <w:pPr>
        <w:pStyle w:val="Corpotesto"/>
        <w:spacing w:before="22" w:line="170" w:lineRule="auto"/>
        <w:ind w:right="386"/>
      </w:pPr>
      <w:r>
        <w:rPr>
          <w:color w:val="231F20"/>
        </w:rPr>
        <w:t>«Lascia perdere Elisa» sentenziò Valentina «se non vuoi soffrire, lasciala stare. Sta con Sandro. Ha i suoi motivi, ha delle mete che tu e io possiamo anche non condividere ma che lei vuole raggiungere a ogni costo. Tu non sei il suo tipo, non possiedi quello che lei in questo momento vuole. Io sono sua amica e le voglio bene. Anche se penso che stia sbagliando,</w:t>
      </w:r>
      <w:r>
        <w:rPr>
          <w:color w:val="231F20"/>
          <w:spacing w:val="-4"/>
        </w:rPr>
        <w:t xml:space="preserve"> </w:t>
      </w:r>
      <w:r>
        <w:rPr>
          <w:color w:val="231F20"/>
        </w:rPr>
        <w:t>sono</w:t>
      </w:r>
      <w:r>
        <w:rPr>
          <w:color w:val="231F20"/>
          <w:spacing w:val="-4"/>
        </w:rPr>
        <w:t xml:space="preserve"> </w:t>
      </w:r>
      <w:r>
        <w:rPr>
          <w:color w:val="231F20"/>
        </w:rPr>
        <w:t>ugualmente</w:t>
      </w:r>
      <w:r>
        <w:rPr>
          <w:color w:val="231F20"/>
          <w:spacing w:val="-4"/>
        </w:rPr>
        <w:t xml:space="preserve"> </w:t>
      </w:r>
      <w:r>
        <w:rPr>
          <w:color w:val="231F20"/>
        </w:rPr>
        <w:t>sua</w:t>
      </w:r>
      <w:r>
        <w:rPr>
          <w:color w:val="231F20"/>
          <w:spacing w:val="-4"/>
        </w:rPr>
        <w:t xml:space="preserve"> </w:t>
      </w:r>
      <w:r>
        <w:rPr>
          <w:color w:val="231F20"/>
        </w:rPr>
        <w:t>amica</w:t>
      </w:r>
      <w:r>
        <w:rPr>
          <w:color w:val="231F20"/>
          <w:spacing w:val="-4"/>
        </w:rPr>
        <w:t xml:space="preserve"> </w:t>
      </w:r>
      <w:r>
        <w:rPr>
          <w:color w:val="231F20"/>
        </w:rPr>
        <w:t>ma</w:t>
      </w:r>
      <w:r>
        <w:rPr>
          <w:color w:val="231F20"/>
          <w:spacing w:val="-4"/>
        </w:rPr>
        <w:t xml:space="preserve"> </w:t>
      </w:r>
      <w:r>
        <w:rPr>
          <w:color w:val="231F20"/>
        </w:rPr>
        <w:t>allo</w:t>
      </w:r>
      <w:r>
        <w:rPr>
          <w:color w:val="231F20"/>
          <w:spacing w:val="-4"/>
        </w:rPr>
        <w:t xml:space="preserve"> </w:t>
      </w:r>
      <w:r>
        <w:rPr>
          <w:color w:val="231F20"/>
        </w:rPr>
        <w:t>stesso</w:t>
      </w:r>
      <w:r>
        <w:rPr>
          <w:color w:val="231F20"/>
          <w:spacing w:val="-4"/>
        </w:rPr>
        <w:t xml:space="preserve"> </w:t>
      </w:r>
      <w:r>
        <w:rPr>
          <w:color w:val="231F20"/>
        </w:rPr>
        <w:t>tem- po non vorrei che facesse soffrire anche te».</w:t>
      </w:r>
    </w:p>
    <w:p w14:paraId="48DE302D" w14:textId="77777777" w:rsidR="00DE442C" w:rsidRDefault="00000000">
      <w:pPr>
        <w:pStyle w:val="Corpotesto"/>
        <w:spacing w:line="248" w:lineRule="exact"/>
        <w:ind w:left="400" w:firstLine="0"/>
      </w:pPr>
      <w:r>
        <w:rPr>
          <w:color w:val="231F20"/>
        </w:rPr>
        <w:t>«Perché</w:t>
      </w:r>
      <w:r>
        <w:rPr>
          <w:color w:val="231F20"/>
          <w:spacing w:val="-11"/>
        </w:rPr>
        <w:t xml:space="preserve"> </w:t>
      </w:r>
      <w:r>
        <w:rPr>
          <w:color w:val="231F20"/>
        </w:rPr>
        <w:t>faccio</w:t>
      </w:r>
      <w:r>
        <w:rPr>
          <w:color w:val="231F20"/>
          <w:spacing w:val="-9"/>
        </w:rPr>
        <w:t xml:space="preserve"> </w:t>
      </w:r>
      <w:r>
        <w:rPr>
          <w:color w:val="231F20"/>
        </w:rPr>
        <w:t>il</w:t>
      </w:r>
      <w:r>
        <w:rPr>
          <w:color w:val="231F20"/>
          <w:spacing w:val="-8"/>
        </w:rPr>
        <w:t xml:space="preserve"> </w:t>
      </w:r>
      <w:r>
        <w:rPr>
          <w:color w:val="231F20"/>
        </w:rPr>
        <w:t>cameriere</w:t>
      </w:r>
      <w:r>
        <w:rPr>
          <w:color w:val="231F20"/>
          <w:spacing w:val="-9"/>
        </w:rPr>
        <w:t xml:space="preserve"> </w:t>
      </w:r>
      <w:r>
        <w:rPr>
          <w:color w:val="231F20"/>
        </w:rPr>
        <w:t>e</w:t>
      </w:r>
      <w:r>
        <w:rPr>
          <w:color w:val="231F20"/>
          <w:spacing w:val="-8"/>
        </w:rPr>
        <w:t xml:space="preserve"> </w:t>
      </w:r>
      <w:r>
        <w:rPr>
          <w:color w:val="231F20"/>
        </w:rPr>
        <w:t>ho</w:t>
      </w:r>
      <w:r>
        <w:rPr>
          <w:color w:val="231F20"/>
          <w:spacing w:val="-8"/>
        </w:rPr>
        <w:t xml:space="preserve"> </w:t>
      </w:r>
      <w:r>
        <w:rPr>
          <w:color w:val="231F20"/>
        </w:rPr>
        <w:t>una</w:t>
      </w:r>
      <w:r>
        <w:rPr>
          <w:color w:val="231F20"/>
          <w:spacing w:val="-9"/>
        </w:rPr>
        <w:t xml:space="preserve"> </w:t>
      </w:r>
      <w:r>
        <w:rPr>
          <w:color w:val="231F20"/>
        </w:rPr>
        <w:t>R4</w:t>
      </w:r>
      <w:r>
        <w:rPr>
          <w:color w:val="231F20"/>
          <w:spacing w:val="-8"/>
        </w:rPr>
        <w:t xml:space="preserve"> </w:t>
      </w:r>
      <w:r>
        <w:rPr>
          <w:color w:val="231F20"/>
        </w:rPr>
        <w:t>mezzo</w:t>
      </w:r>
      <w:r>
        <w:rPr>
          <w:color w:val="231F20"/>
          <w:spacing w:val="-8"/>
        </w:rPr>
        <w:t xml:space="preserve"> </w:t>
      </w:r>
      <w:r>
        <w:rPr>
          <w:color w:val="231F20"/>
          <w:spacing w:val="-2"/>
        </w:rPr>
        <w:t>scassata?».</w:t>
      </w:r>
    </w:p>
    <w:p w14:paraId="0EEB0066" w14:textId="77777777" w:rsidR="00DE442C" w:rsidRDefault="00000000">
      <w:pPr>
        <w:spacing w:line="260" w:lineRule="exact"/>
        <w:ind w:left="400"/>
        <w:jc w:val="both"/>
      </w:pPr>
      <w:r>
        <w:rPr>
          <w:color w:val="231F20"/>
        </w:rPr>
        <w:t>«</w:t>
      </w:r>
      <w:r>
        <w:rPr>
          <w:i/>
          <w:color w:val="231F20"/>
        </w:rPr>
        <w:t>Eh</w:t>
      </w:r>
      <w:r>
        <w:rPr>
          <w:i/>
          <w:color w:val="231F20"/>
          <w:spacing w:val="-1"/>
        </w:rPr>
        <w:t xml:space="preserve"> </w:t>
      </w:r>
      <w:r>
        <w:rPr>
          <w:i/>
          <w:color w:val="231F20"/>
        </w:rPr>
        <w:t>sì,</w:t>
      </w:r>
      <w:r>
        <w:rPr>
          <w:i/>
          <w:color w:val="231F20"/>
          <w:spacing w:val="-2"/>
        </w:rPr>
        <w:t xml:space="preserve"> </w:t>
      </w:r>
      <w:r>
        <w:rPr>
          <w:i/>
          <w:color w:val="231F20"/>
        </w:rPr>
        <w:t>è</w:t>
      </w:r>
      <w:r>
        <w:rPr>
          <w:i/>
          <w:color w:val="231F20"/>
          <w:spacing w:val="-1"/>
        </w:rPr>
        <w:t xml:space="preserve"> </w:t>
      </w:r>
      <w:r>
        <w:rPr>
          <w:i/>
          <w:color w:val="231F20"/>
        </w:rPr>
        <w:t>anche</w:t>
      </w:r>
      <w:r>
        <w:rPr>
          <w:i/>
          <w:color w:val="231F20"/>
          <w:spacing w:val="-1"/>
        </w:rPr>
        <w:t xml:space="preserve"> </w:t>
      </w:r>
      <w:r>
        <w:rPr>
          <w:i/>
          <w:color w:val="231F20"/>
        </w:rPr>
        <w:t>intelligente oltre</w:t>
      </w:r>
      <w:r>
        <w:rPr>
          <w:i/>
          <w:color w:val="231F20"/>
          <w:spacing w:val="-1"/>
        </w:rPr>
        <w:t xml:space="preserve"> </w:t>
      </w:r>
      <w:r>
        <w:rPr>
          <w:i/>
          <w:color w:val="231F20"/>
        </w:rPr>
        <w:t>che</w:t>
      </w:r>
      <w:r>
        <w:rPr>
          <w:i/>
          <w:color w:val="231F20"/>
          <w:spacing w:val="-1"/>
        </w:rPr>
        <w:t xml:space="preserve"> </w:t>
      </w:r>
      <w:r>
        <w:rPr>
          <w:i/>
          <w:color w:val="231F20"/>
          <w:spacing w:val="-2"/>
        </w:rPr>
        <w:t>carino</w:t>
      </w:r>
      <w:r>
        <w:rPr>
          <w:color w:val="231F20"/>
          <w:spacing w:val="-2"/>
        </w:rPr>
        <w:t>».</w:t>
      </w:r>
    </w:p>
    <w:p w14:paraId="687AF88F" w14:textId="77777777" w:rsidR="00DE442C" w:rsidRDefault="00000000">
      <w:pPr>
        <w:pStyle w:val="Corpotesto"/>
        <w:spacing w:before="23" w:line="170" w:lineRule="auto"/>
        <w:ind w:right="386"/>
      </w:pPr>
      <w:r>
        <w:rPr>
          <w:color w:val="231F20"/>
        </w:rPr>
        <w:t>«Sì, anche per questo. Non fraintendermi. Non voglio dire che Elisa sia cattiva o egoista. Sta solo cercando di ri- solvere</w:t>
      </w:r>
      <w:r>
        <w:rPr>
          <w:color w:val="231F20"/>
          <w:spacing w:val="-3"/>
        </w:rPr>
        <w:t xml:space="preserve"> </w:t>
      </w:r>
      <w:r>
        <w:rPr>
          <w:color w:val="231F20"/>
        </w:rPr>
        <w:t>dei</w:t>
      </w:r>
      <w:r>
        <w:rPr>
          <w:color w:val="231F20"/>
          <w:spacing w:val="-2"/>
        </w:rPr>
        <w:t xml:space="preserve"> </w:t>
      </w:r>
      <w:r>
        <w:rPr>
          <w:color w:val="231F20"/>
        </w:rPr>
        <w:t>problemi</w:t>
      </w:r>
      <w:r>
        <w:rPr>
          <w:color w:val="231F20"/>
          <w:spacing w:val="-3"/>
        </w:rPr>
        <w:t xml:space="preserve"> </w:t>
      </w:r>
      <w:r>
        <w:rPr>
          <w:color w:val="231F20"/>
        </w:rPr>
        <w:t>a</w:t>
      </w:r>
      <w:r>
        <w:rPr>
          <w:color w:val="231F20"/>
          <w:spacing w:val="-2"/>
        </w:rPr>
        <w:t xml:space="preserve"> </w:t>
      </w:r>
      <w:r>
        <w:rPr>
          <w:color w:val="231F20"/>
        </w:rPr>
        <w:t>modo</w:t>
      </w:r>
      <w:r>
        <w:rPr>
          <w:color w:val="231F20"/>
          <w:spacing w:val="-3"/>
        </w:rPr>
        <w:t xml:space="preserve"> </w:t>
      </w:r>
      <w:r>
        <w:rPr>
          <w:color w:val="231F20"/>
        </w:rPr>
        <w:t>suo,</w:t>
      </w:r>
      <w:r>
        <w:rPr>
          <w:color w:val="231F20"/>
          <w:spacing w:val="-3"/>
        </w:rPr>
        <w:t xml:space="preserve"> </w:t>
      </w:r>
      <w:r>
        <w:rPr>
          <w:color w:val="231F20"/>
        </w:rPr>
        <w:t>con</w:t>
      </w:r>
      <w:r>
        <w:rPr>
          <w:color w:val="231F20"/>
          <w:spacing w:val="-3"/>
        </w:rPr>
        <w:t xml:space="preserve"> </w:t>
      </w:r>
      <w:r>
        <w:rPr>
          <w:color w:val="231F20"/>
        </w:rPr>
        <w:t>i</w:t>
      </w:r>
      <w:r>
        <w:rPr>
          <w:color w:val="231F20"/>
          <w:spacing w:val="-2"/>
        </w:rPr>
        <w:t xml:space="preserve"> </w:t>
      </w:r>
      <w:r>
        <w:rPr>
          <w:color w:val="231F20"/>
        </w:rPr>
        <w:t>mezzi</w:t>
      </w:r>
      <w:r>
        <w:rPr>
          <w:color w:val="231F20"/>
          <w:spacing w:val="-3"/>
        </w:rPr>
        <w:t xml:space="preserve"> </w:t>
      </w:r>
      <w:r>
        <w:rPr>
          <w:color w:val="231F20"/>
        </w:rPr>
        <w:t>che</w:t>
      </w:r>
      <w:r>
        <w:rPr>
          <w:color w:val="231F20"/>
          <w:spacing w:val="-2"/>
        </w:rPr>
        <w:t xml:space="preserve"> </w:t>
      </w:r>
      <w:r>
        <w:rPr>
          <w:color w:val="231F20"/>
        </w:rPr>
        <w:t>conosce</w:t>
      </w:r>
      <w:r>
        <w:rPr>
          <w:color w:val="231F20"/>
          <w:spacing w:val="-3"/>
        </w:rPr>
        <w:t xml:space="preserve"> </w:t>
      </w:r>
      <w:r>
        <w:rPr>
          <w:color w:val="231F20"/>
        </w:rPr>
        <w:t>o crede</w:t>
      </w:r>
      <w:r>
        <w:rPr>
          <w:color w:val="231F20"/>
          <w:spacing w:val="6"/>
        </w:rPr>
        <w:t xml:space="preserve"> </w:t>
      </w:r>
      <w:r>
        <w:rPr>
          <w:color w:val="231F20"/>
        </w:rPr>
        <w:t>di</w:t>
      </w:r>
      <w:r>
        <w:rPr>
          <w:color w:val="231F20"/>
          <w:spacing w:val="6"/>
        </w:rPr>
        <w:t xml:space="preserve"> </w:t>
      </w:r>
      <w:r>
        <w:rPr>
          <w:color w:val="231F20"/>
        </w:rPr>
        <w:t>conoscere.</w:t>
      </w:r>
      <w:r>
        <w:rPr>
          <w:color w:val="231F20"/>
          <w:spacing w:val="7"/>
        </w:rPr>
        <w:t xml:space="preserve"> </w:t>
      </w:r>
      <w:r>
        <w:rPr>
          <w:color w:val="231F20"/>
        </w:rPr>
        <w:t>Io</w:t>
      </w:r>
      <w:r>
        <w:rPr>
          <w:color w:val="231F20"/>
          <w:spacing w:val="6"/>
        </w:rPr>
        <w:t xml:space="preserve"> </w:t>
      </w:r>
      <w:r>
        <w:rPr>
          <w:color w:val="231F20"/>
        </w:rPr>
        <w:t>le</w:t>
      </w:r>
      <w:r>
        <w:rPr>
          <w:color w:val="231F20"/>
          <w:spacing w:val="6"/>
        </w:rPr>
        <w:t xml:space="preserve"> </w:t>
      </w:r>
      <w:r>
        <w:rPr>
          <w:color w:val="231F20"/>
        </w:rPr>
        <w:t>voglio</w:t>
      </w:r>
      <w:r>
        <w:rPr>
          <w:color w:val="231F20"/>
          <w:spacing w:val="7"/>
        </w:rPr>
        <w:t xml:space="preserve"> </w:t>
      </w:r>
      <w:r>
        <w:rPr>
          <w:color w:val="231F20"/>
        </w:rPr>
        <w:t>bene</w:t>
      </w:r>
      <w:r>
        <w:rPr>
          <w:color w:val="231F20"/>
          <w:spacing w:val="6"/>
        </w:rPr>
        <w:t xml:space="preserve"> </w:t>
      </w:r>
      <w:r>
        <w:rPr>
          <w:color w:val="231F20"/>
        </w:rPr>
        <w:t>anche</w:t>
      </w:r>
      <w:r>
        <w:rPr>
          <w:color w:val="231F20"/>
          <w:spacing w:val="6"/>
        </w:rPr>
        <w:t xml:space="preserve"> </w:t>
      </w:r>
      <w:r>
        <w:rPr>
          <w:color w:val="231F20"/>
        </w:rPr>
        <w:t>se</w:t>
      </w:r>
      <w:r>
        <w:rPr>
          <w:color w:val="231F20"/>
          <w:spacing w:val="7"/>
        </w:rPr>
        <w:t xml:space="preserve"> </w:t>
      </w:r>
      <w:r>
        <w:rPr>
          <w:color w:val="231F20"/>
        </w:rPr>
        <w:t>penso</w:t>
      </w:r>
      <w:r>
        <w:rPr>
          <w:color w:val="231F20"/>
          <w:spacing w:val="6"/>
        </w:rPr>
        <w:t xml:space="preserve"> </w:t>
      </w:r>
      <w:r>
        <w:rPr>
          <w:color w:val="231F20"/>
        </w:rPr>
        <w:t>che</w:t>
      </w:r>
      <w:r>
        <w:rPr>
          <w:color w:val="231F20"/>
          <w:spacing w:val="7"/>
        </w:rPr>
        <w:t xml:space="preserve"> </w:t>
      </w:r>
      <w:r>
        <w:rPr>
          <w:color w:val="231F20"/>
          <w:spacing w:val="-5"/>
        </w:rPr>
        <w:t>ha</w:t>
      </w:r>
    </w:p>
    <w:p w14:paraId="509E65EF" w14:textId="77777777" w:rsidR="00DE442C" w:rsidRDefault="00DE442C">
      <w:pPr>
        <w:spacing w:line="170" w:lineRule="auto"/>
        <w:sectPr w:rsidR="00DE442C" w:rsidSect="002D644F">
          <w:pgSz w:w="8220" w:h="12750"/>
          <w:pgMar w:top="1040" w:right="880" w:bottom="860" w:left="1040" w:header="0" w:footer="666" w:gutter="0"/>
          <w:cols w:space="720"/>
        </w:sectPr>
      </w:pPr>
    </w:p>
    <w:p w14:paraId="67B94F73" w14:textId="77777777" w:rsidR="00DE442C" w:rsidRDefault="00000000">
      <w:pPr>
        <w:pStyle w:val="Corpotesto"/>
        <w:spacing w:before="108" w:line="170" w:lineRule="auto"/>
        <w:ind w:left="230" w:right="274" w:firstLine="0"/>
      </w:pPr>
      <w:r>
        <w:rPr>
          <w:color w:val="231F20"/>
        </w:rPr>
        <w:lastRenderedPageBreak/>
        <w:t>scelto</w:t>
      </w:r>
      <w:r>
        <w:rPr>
          <w:color w:val="231F20"/>
          <w:spacing w:val="-7"/>
        </w:rPr>
        <w:t xml:space="preserve"> </w:t>
      </w:r>
      <w:r>
        <w:rPr>
          <w:color w:val="231F20"/>
        </w:rPr>
        <w:t>la</w:t>
      </w:r>
      <w:r>
        <w:rPr>
          <w:color w:val="231F20"/>
          <w:spacing w:val="-7"/>
        </w:rPr>
        <w:t xml:space="preserve"> </w:t>
      </w:r>
      <w:r>
        <w:rPr>
          <w:color w:val="231F20"/>
        </w:rPr>
        <w:t>via</w:t>
      </w:r>
      <w:r>
        <w:rPr>
          <w:color w:val="231F20"/>
          <w:spacing w:val="-7"/>
        </w:rPr>
        <w:t xml:space="preserve"> </w:t>
      </w:r>
      <w:r>
        <w:rPr>
          <w:color w:val="231F20"/>
        </w:rPr>
        <w:t>sbagliata.</w:t>
      </w:r>
      <w:r>
        <w:rPr>
          <w:color w:val="231F20"/>
          <w:spacing w:val="-7"/>
        </w:rPr>
        <w:t xml:space="preserve"> </w:t>
      </w:r>
      <w:r>
        <w:rPr>
          <w:color w:val="231F20"/>
        </w:rPr>
        <w:t>Forse</w:t>
      </w:r>
      <w:r>
        <w:rPr>
          <w:color w:val="231F20"/>
          <w:spacing w:val="-7"/>
        </w:rPr>
        <w:t xml:space="preserve"> </w:t>
      </w:r>
      <w:r>
        <w:rPr>
          <w:color w:val="231F20"/>
        </w:rPr>
        <w:t>cambierà.</w:t>
      </w:r>
      <w:r>
        <w:rPr>
          <w:color w:val="231F20"/>
          <w:spacing w:val="-7"/>
        </w:rPr>
        <w:t xml:space="preserve"> </w:t>
      </w:r>
      <w:r>
        <w:rPr>
          <w:color w:val="231F20"/>
        </w:rPr>
        <w:t>Sicuramente</w:t>
      </w:r>
      <w:r>
        <w:rPr>
          <w:color w:val="231F20"/>
          <w:spacing w:val="-7"/>
        </w:rPr>
        <w:t xml:space="preserve"> </w:t>
      </w:r>
      <w:r>
        <w:rPr>
          <w:color w:val="231F20"/>
        </w:rPr>
        <w:t>farà</w:t>
      </w:r>
      <w:r>
        <w:rPr>
          <w:color w:val="231F20"/>
          <w:spacing w:val="-7"/>
        </w:rPr>
        <w:t xml:space="preserve"> </w:t>
      </w:r>
      <w:r>
        <w:rPr>
          <w:color w:val="231F20"/>
        </w:rPr>
        <w:t>sof- frire</w:t>
      </w:r>
      <w:r>
        <w:rPr>
          <w:color w:val="231F20"/>
          <w:spacing w:val="-3"/>
        </w:rPr>
        <w:t xml:space="preserve"> </w:t>
      </w:r>
      <w:r>
        <w:rPr>
          <w:color w:val="231F20"/>
        </w:rPr>
        <w:t>delle</w:t>
      </w:r>
      <w:r>
        <w:rPr>
          <w:color w:val="231F20"/>
          <w:spacing w:val="-3"/>
        </w:rPr>
        <w:t xml:space="preserve"> </w:t>
      </w:r>
      <w:r>
        <w:rPr>
          <w:color w:val="231F20"/>
        </w:rPr>
        <w:t>persone.</w:t>
      </w:r>
      <w:r>
        <w:rPr>
          <w:color w:val="231F20"/>
          <w:spacing w:val="-3"/>
        </w:rPr>
        <w:t xml:space="preserve"> </w:t>
      </w:r>
      <w:r>
        <w:rPr>
          <w:color w:val="231F20"/>
        </w:rPr>
        <w:t>Le</w:t>
      </w:r>
      <w:r>
        <w:rPr>
          <w:color w:val="231F20"/>
          <w:spacing w:val="-3"/>
        </w:rPr>
        <w:t xml:space="preserve"> </w:t>
      </w:r>
      <w:r>
        <w:rPr>
          <w:color w:val="231F20"/>
        </w:rPr>
        <w:t>farà</w:t>
      </w:r>
      <w:r>
        <w:rPr>
          <w:color w:val="231F20"/>
          <w:spacing w:val="-3"/>
        </w:rPr>
        <w:t xml:space="preserve"> </w:t>
      </w:r>
      <w:r>
        <w:rPr>
          <w:color w:val="231F20"/>
        </w:rPr>
        <w:t>illudere.</w:t>
      </w:r>
      <w:r>
        <w:rPr>
          <w:color w:val="231F20"/>
          <w:spacing w:val="-3"/>
        </w:rPr>
        <w:t xml:space="preserve"> </w:t>
      </w:r>
      <w:r>
        <w:rPr>
          <w:color w:val="231F20"/>
        </w:rPr>
        <w:t>Non</w:t>
      </w:r>
      <w:r>
        <w:rPr>
          <w:color w:val="231F20"/>
          <w:spacing w:val="-3"/>
        </w:rPr>
        <w:t xml:space="preserve"> </w:t>
      </w:r>
      <w:r>
        <w:rPr>
          <w:color w:val="231F20"/>
        </w:rPr>
        <w:t>ti</w:t>
      </w:r>
      <w:r>
        <w:rPr>
          <w:color w:val="231F20"/>
          <w:spacing w:val="-3"/>
        </w:rPr>
        <w:t xml:space="preserve"> </w:t>
      </w:r>
      <w:r>
        <w:rPr>
          <w:color w:val="231F20"/>
        </w:rPr>
        <w:t>conviene</w:t>
      </w:r>
      <w:r>
        <w:rPr>
          <w:color w:val="231F20"/>
          <w:spacing w:val="-3"/>
        </w:rPr>
        <w:t xml:space="preserve"> </w:t>
      </w:r>
      <w:r>
        <w:rPr>
          <w:color w:val="231F20"/>
        </w:rPr>
        <w:t>entrare in questa cerchia».</w:t>
      </w:r>
    </w:p>
    <w:p w14:paraId="4B29CF82" w14:textId="77777777" w:rsidR="00DE442C" w:rsidRDefault="00000000">
      <w:pPr>
        <w:pStyle w:val="Corpotesto"/>
        <w:spacing w:before="4" w:line="170" w:lineRule="auto"/>
        <w:ind w:left="230" w:right="275"/>
      </w:pPr>
      <w:r>
        <w:rPr>
          <w:color w:val="231F20"/>
        </w:rPr>
        <w:t>Massimo</w:t>
      </w:r>
      <w:r>
        <w:rPr>
          <w:color w:val="231F20"/>
          <w:spacing w:val="-4"/>
        </w:rPr>
        <w:t xml:space="preserve"> </w:t>
      </w:r>
      <w:r>
        <w:rPr>
          <w:color w:val="231F20"/>
        </w:rPr>
        <w:t>rimase</w:t>
      </w:r>
      <w:r>
        <w:rPr>
          <w:color w:val="231F20"/>
          <w:spacing w:val="-4"/>
        </w:rPr>
        <w:t xml:space="preserve"> </w:t>
      </w:r>
      <w:r>
        <w:rPr>
          <w:color w:val="231F20"/>
        </w:rPr>
        <w:t>in</w:t>
      </w:r>
      <w:r>
        <w:rPr>
          <w:color w:val="231F20"/>
          <w:spacing w:val="-4"/>
        </w:rPr>
        <w:t xml:space="preserve"> </w:t>
      </w:r>
      <w:r>
        <w:rPr>
          <w:color w:val="231F20"/>
        </w:rPr>
        <w:t>silenzio</w:t>
      </w:r>
      <w:r>
        <w:rPr>
          <w:color w:val="231F20"/>
          <w:spacing w:val="-4"/>
        </w:rPr>
        <w:t xml:space="preserve"> </w:t>
      </w:r>
      <w:r>
        <w:rPr>
          <w:color w:val="231F20"/>
        </w:rPr>
        <w:t>alcuni</w:t>
      </w:r>
      <w:r>
        <w:rPr>
          <w:color w:val="231F20"/>
          <w:spacing w:val="-4"/>
        </w:rPr>
        <w:t xml:space="preserve"> </w:t>
      </w:r>
      <w:r>
        <w:rPr>
          <w:color w:val="231F20"/>
        </w:rPr>
        <w:t>secondi</w:t>
      </w:r>
      <w:r>
        <w:rPr>
          <w:color w:val="231F20"/>
          <w:spacing w:val="-4"/>
        </w:rPr>
        <w:t xml:space="preserve"> </w:t>
      </w:r>
      <w:r>
        <w:rPr>
          <w:color w:val="231F20"/>
        </w:rPr>
        <w:t>mentre</w:t>
      </w:r>
      <w:r>
        <w:rPr>
          <w:color w:val="231F20"/>
          <w:spacing w:val="-4"/>
        </w:rPr>
        <w:t xml:space="preserve"> </w:t>
      </w:r>
      <w:r>
        <w:rPr>
          <w:color w:val="231F20"/>
        </w:rPr>
        <w:t>gli</w:t>
      </w:r>
      <w:r>
        <w:rPr>
          <w:color w:val="231F20"/>
          <w:spacing w:val="-4"/>
        </w:rPr>
        <w:t xml:space="preserve"> </w:t>
      </w:r>
      <w:r>
        <w:rPr>
          <w:color w:val="231F20"/>
        </w:rPr>
        <w:t>uc- celli,</w:t>
      </w:r>
      <w:r>
        <w:rPr>
          <w:color w:val="231F20"/>
          <w:spacing w:val="-1"/>
        </w:rPr>
        <w:t xml:space="preserve"> </w:t>
      </w:r>
      <w:r>
        <w:rPr>
          <w:color w:val="231F20"/>
        </w:rPr>
        <w:t>nascosti</w:t>
      </w:r>
      <w:r>
        <w:rPr>
          <w:color w:val="231F20"/>
          <w:spacing w:val="-1"/>
        </w:rPr>
        <w:t xml:space="preserve"> </w:t>
      </w:r>
      <w:r>
        <w:rPr>
          <w:color w:val="231F20"/>
        </w:rPr>
        <w:t>tra</w:t>
      </w:r>
      <w:r>
        <w:rPr>
          <w:color w:val="231F20"/>
          <w:spacing w:val="-1"/>
        </w:rPr>
        <w:t xml:space="preserve"> </w:t>
      </w:r>
      <w:r>
        <w:rPr>
          <w:color w:val="231F20"/>
        </w:rPr>
        <w:t>i</w:t>
      </w:r>
      <w:r>
        <w:rPr>
          <w:color w:val="231F20"/>
          <w:spacing w:val="-1"/>
        </w:rPr>
        <w:t xml:space="preserve"> </w:t>
      </w:r>
      <w:r>
        <w:rPr>
          <w:color w:val="231F20"/>
        </w:rPr>
        <w:t>rami</w:t>
      </w:r>
      <w:r>
        <w:rPr>
          <w:color w:val="231F20"/>
          <w:spacing w:val="-1"/>
        </w:rPr>
        <w:t xml:space="preserve"> </w:t>
      </w:r>
      <w:r>
        <w:rPr>
          <w:color w:val="231F20"/>
        </w:rPr>
        <w:t>degli</w:t>
      </w:r>
      <w:r>
        <w:rPr>
          <w:color w:val="231F20"/>
          <w:spacing w:val="-1"/>
        </w:rPr>
        <w:t xml:space="preserve"> </w:t>
      </w:r>
      <w:r>
        <w:rPr>
          <w:color w:val="231F20"/>
        </w:rPr>
        <w:t>alberi</w:t>
      </w:r>
      <w:r>
        <w:rPr>
          <w:color w:val="231F20"/>
          <w:spacing w:val="-1"/>
        </w:rPr>
        <w:t xml:space="preserve"> </w:t>
      </w:r>
      <w:r>
        <w:rPr>
          <w:color w:val="231F20"/>
        </w:rPr>
        <w:t>accanto</w:t>
      </w:r>
      <w:r>
        <w:rPr>
          <w:color w:val="231F20"/>
          <w:spacing w:val="-1"/>
        </w:rPr>
        <w:t xml:space="preserve"> </w:t>
      </w:r>
      <w:r>
        <w:rPr>
          <w:color w:val="231F20"/>
        </w:rPr>
        <w:t>al</w:t>
      </w:r>
      <w:r>
        <w:rPr>
          <w:color w:val="231F20"/>
          <w:spacing w:val="-1"/>
        </w:rPr>
        <w:t xml:space="preserve"> </w:t>
      </w:r>
      <w:r>
        <w:rPr>
          <w:color w:val="231F20"/>
        </w:rPr>
        <w:t>molo,</w:t>
      </w:r>
      <w:r>
        <w:rPr>
          <w:color w:val="231F20"/>
          <w:spacing w:val="-1"/>
        </w:rPr>
        <w:t xml:space="preserve"> </w:t>
      </w:r>
      <w:r>
        <w:rPr>
          <w:color w:val="231F20"/>
        </w:rPr>
        <w:t>faceva- no le prove per il grande concerto del tardo pomeriggio.</w:t>
      </w:r>
    </w:p>
    <w:p w14:paraId="1E0A9B2D" w14:textId="77777777" w:rsidR="00DE442C" w:rsidRDefault="00000000">
      <w:pPr>
        <w:pStyle w:val="Corpotesto"/>
        <w:spacing w:before="4" w:line="170" w:lineRule="auto"/>
        <w:ind w:left="230" w:right="273"/>
      </w:pPr>
      <w:r>
        <w:rPr>
          <w:color w:val="231F20"/>
        </w:rPr>
        <w:t>«Diversi anni fa» esordì poi «un mio carissimo amico si era messo con una ragazza che tutta la nostra compagnia odiava. Lui era il migliore di noi, quello cui volevamo più bene.</w:t>
      </w:r>
      <w:r>
        <w:rPr>
          <w:color w:val="231F20"/>
          <w:spacing w:val="-10"/>
        </w:rPr>
        <w:t xml:space="preserve"> </w:t>
      </w:r>
      <w:r>
        <w:rPr>
          <w:color w:val="231F20"/>
        </w:rPr>
        <w:t>Abbiamo</w:t>
      </w:r>
      <w:r>
        <w:rPr>
          <w:color w:val="231F20"/>
          <w:spacing w:val="-10"/>
        </w:rPr>
        <w:t xml:space="preserve"> </w:t>
      </w:r>
      <w:r>
        <w:rPr>
          <w:color w:val="231F20"/>
        </w:rPr>
        <w:t>fatto</w:t>
      </w:r>
      <w:r>
        <w:rPr>
          <w:color w:val="231F20"/>
          <w:spacing w:val="-10"/>
        </w:rPr>
        <w:t xml:space="preserve"> </w:t>
      </w:r>
      <w:r>
        <w:rPr>
          <w:color w:val="231F20"/>
        </w:rPr>
        <w:t>fronte</w:t>
      </w:r>
      <w:r>
        <w:rPr>
          <w:color w:val="231F20"/>
          <w:spacing w:val="-10"/>
        </w:rPr>
        <w:t xml:space="preserve"> </w:t>
      </w:r>
      <w:r>
        <w:rPr>
          <w:color w:val="231F20"/>
        </w:rPr>
        <w:t>comune</w:t>
      </w:r>
      <w:r>
        <w:rPr>
          <w:color w:val="231F20"/>
          <w:spacing w:val="-10"/>
        </w:rPr>
        <w:t xml:space="preserve"> </w:t>
      </w:r>
      <w:r>
        <w:rPr>
          <w:color w:val="231F20"/>
        </w:rPr>
        <w:t>e</w:t>
      </w:r>
      <w:r>
        <w:rPr>
          <w:color w:val="231F20"/>
          <w:spacing w:val="-10"/>
        </w:rPr>
        <w:t xml:space="preserve"> </w:t>
      </w:r>
      <w:r>
        <w:rPr>
          <w:color w:val="231F20"/>
        </w:rPr>
        <w:t>ci</w:t>
      </w:r>
      <w:r>
        <w:rPr>
          <w:color w:val="231F20"/>
          <w:spacing w:val="-10"/>
        </w:rPr>
        <w:t xml:space="preserve"> </w:t>
      </w:r>
      <w:r>
        <w:rPr>
          <w:color w:val="231F20"/>
        </w:rPr>
        <w:t>siamo</w:t>
      </w:r>
      <w:r>
        <w:rPr>
          <w:color w:val="231F20"/>
          <w:spacing w:val="-10"/>
        </w:rPr>
        <w:t xml:space="preserve"> </w:t>
      </w:r>
      <w:r>
        <w:rPr>
          <w:color w:val="231F20"/>
        </w:rPr>
        <w:t>messi</w:t>
      </w:r>
      <w:r>
        <w:rPr>
          <w:color w:val="231F20"/>
          <w:spacing w:val="-10"/>
        </w:rPr>
        <w:t xml:space="preserve"> </w:t>
      </w:r>
      <w:r>
        <w:rPr>
          <w:color w:val="231F20"/>
        </w:rPr>
        <w:t>tutti</w:t>
      </w:r>
      <w:r>
        <w:rPr>
          <w:color w:val="231F20"/>
          <w:spacing w:val="-10"/>
        </w:rPr>
        <w:t xml:space="preserve"> </w:t>
      </w:r>
      <w:r>
        <w:rPr>
          <w:color w:val="231F20"/>
        </w:rPr>
        <w:t>in- sieme</w:t>
      </w:r>
      <w:r>
        <w:rPr>
          <w:color w:val="231F20"/>
          <w:spacing w:val="-4"/>
        </w:rPr>
        <w:t xml:space="preserve"> </w:t>
      </w:r>
      <w:r>
        <w:rPr>
          <w:color w:val="231F20"/>
        </w:rPr>
        <w:t>a</w:t>
      </w:r>
      <w:r>
        <w:rPr>
          <w:color w:val="231F20"/>
          <w:spacing w:val="-4"/>
        </w:rPr>
        <w:t xml:space="preserve"> </w:t>
      </w:r>
      <w:r>
        <w:rPr>
          <w:color w:val="231F20"/>
        </w:rPr>
        <w:t>ostacolarlo,</w:t>
      </w:r>
      <w:r>
        <w:rPr>
          <w:color w:val="231F20"/>
          <w:spacing w:val="-4"/>
        </w:rPr>
        <w:t xml:space="preserve"> </w:t>
      </w:r>
      <w:r>
        <w:rPr>
          <w:color w:val="231F20"/>
        </w:rPr>
        <w:t>a</w:t>
      </w:r>
      <w:r>
        <w:rPr>
          <w:color w:val="231F20"/>
          <w:spacing w:val="-4"/>
        </w:rPr>
        <w:t xml:space="preserve"> </w:t>
      </w:r>
      <w:r>
        <w:rPr>
          <w:color w:val="231F20"/>
        </w:rPr>
        <w:t>lottare</w:t>
      </w:r>
      <w:r>
        <w:rPr>
          <w:color w:val="231F20"/>
          <w:spacing w:val="-4"/>
        </w:rPr>
        <w:t xml:space="preserve"> </w:t>
      </w:r>
      <w:r>
        <w:rPr>
          <w:color w:val="231F20"/>
        </w:rPr>
        <w:t>contro</w:t>
      </w:r>
      <w:r>
        <w:rPr>
          <w:color w:val="231F20"/>
          <w:spacing w:val="-4"/>
        </w:rPr>
        <w:t xml:space="preserve"> </w:t>
      </w:r>
      <w:r>
        <w:rPr>
          <w:color w:val="231F20"/>
        </w:rPr>
        <w:t>quell’unione.</w:t>
      </w:r>
      <w:r>
        <w:rPr>
          <w:color w:val="231F20"/>
          <w:spacing w:val="-4"/>
        </w:rPr>
        <w:t xml:space="preserve"> </w:t>
      </w:r>
      <w:r>
        <w:rPr>
          <w:color w:val="231F20"/>
        </w:rPr>
        <w:t>Se</w:t>
      </w:r>
      <w:r>
        <w:rPr>
          <w:color w:val="231F20"/>
          <w:spacing w:val="-4"/>
        </w:rPr>
        <w:t xml:space="preserve"> </w:t>
      </w:r>
      <w:r>
        <w:rPr>
          <w:color w:val="231F20"/>
        </w:rPr>
        <w:t>sapessi cosa</w:t>
      </w:r>
      <w:r>
        <w:rPr>
          <w:color w:val="231F20"/>
          <w:spacing w:val="-13"/>
        </w:rPr>
        <w:t xml:space="preserve"> </w:t>
      </w:r>
      <w:r>
        <w:rPr>
          <w:color w:val="231F20"/>
        </w:rPr>
        <w:t>non</w:t>
      </w:r>
      <w:r>
        <w:rPr>
          <w:color w:val="231F20"/>
          <w:spacing w:val="-13"/>
        </w:rPr>
        <w:t xml:space="preserve"> </w:t>
      </w:r>
      <w:r>
        <w:rPr>
          <w:color w:val="231F20"/>
        </w:rPr>
        <w:t>abbiamo</w:t>
      </w:r>
      <w:r>
        <w:rPr>
          <w:color w:val="231F20"/>
          <w:spacing w:val="-13"/>
        </w:rPr>
        <w:t xml:space="preserve"> </w:t>
      </w:r>
      <w:r>
        <w:rPr>
          <w:color w:val="231F20"/>
        </w:rPr>
        <w:t>fatto!</w:t>
      </w:r>
      <w:r>
        <w:rPr>
          <w:color w:val="231F20"/>
          <w:spacing w:val="-13"/>
        </w:rPr>
        <w:t xml:space="preserve"> </w:t>
      </w:r>
      <w:r>
        <w:rPr>
          <w:color w:val="231F20"/>
        </w:rPr>
        <w:t>Ma</w:t>
      </w:r>
      <w:r>
        <w:rPr>
          <w:color w:val="231F20"/>
          <w:spacing w:val="-13"/>
        </w:rPr>
        <w:t xml:space="preserve"> </w:t>
      </w:r>
      <w:r>
        <w:rPr>
          <w:color w:val="231F20"/>
        </w:rPr>
        <w:t>lui</w:t>
      </w:r>
      <w:r>
        <w:rPr>
          <w:color w:val="231F20"/>
          <w:spacing w:val="-13"/>
        </w:rPr>
        <w:t xml:space="preserve"> </w:t>
      </w:r>
      <w:r>
        <w:rPr>
          <w:color w:val="231F20"/>
        </w:rPr>
        <w:t>ha</w:t>
      </w:r>
      <w:r>
        <w:rPr>
          <w:color w:val="231F20"/>
          <w:spacing w:val="-13"/>
        </w:rPr>
        <w:t xml:space="preserve"> </w:t>
      </w:r>
      <w:r>
        <w:rPr>
          <w:color w:val="231F20"/>
        </w:rPr>
        <w:t>insistito.</w:t>
      </w:r>
      <w:r>
        <w:rPr>
          <w:color w:val="231F20"/>
          <w:spacing w:val="-13"/>
        </w:rPr>
        <w:t xml:space="preserve"> </w:t>
      </w:r>
      <w:r>
        <w:rPr>
          <w:color w:val="231F20"/>
        </w:rPr>
        <w:t>Ha</w:t>
      </w:r>
      <w:r>
        <w:rPr>
          <w:color w:val="231F20"/>
          <w:spacing w:val="-13"/>
        </w:rPr>
        <w:t xml:space="preserve"> </w:t>
      </w:r>
      <w:r>
        <w:rPr>
          <w:color w:val="231F20"/>
        </w:rPr>
        <w:t>lottato</w:t>
      </w:r>
      <w:r>
        <w:rPr>
          <w:color w:val="231F20"/>
          <w:spacing w:val="-13"/>
        </w:rPr>
        <w:t xml:space="preserve"> </w:t>
      </w:r>
      <w:r>
        <w:rPr>
          <w:color w:val="231F20"/>
        </w:rPr>
        <w:t>contro tutti:</w:t>
      </w:r>
      <w:r>
        <w:rPr>
          <w:color w:val="231F20"/>
          <w:spacing w:val="-14"/>
        </w:rPr>
        <w:t xml:space="preserve"> </w:t>
      </w:r>
      <w:r>
        <w:rPr>
          <w:color w:val="231F20"/>
        </w:rPr>
        <w:t>contro</w:t>
      </w:r>
      <w:r>
        <w:rPr>
          <w:color w:val="231F20"/>
          <w:spacing w:val="-14"/>
        </w:rPr>
        <w:t xml:space="preserve"> </w:t>
      </w:r>
      <w:r>
        <w:rPr>
          <w:color w:val="231F20"/>
        </w:rPr>
        <w:t>i</w:t>
      </w:r>
      <w:r>
        <w:rPr>
          <w:color w:val="231F20"/>
          <w:spacing w:val="-13"/>
        </w:rPr>
        <w:t xml:space="preserve"> </w:t>
      </w:r>
      <w:r>
        <w:rPr>
          <w:color w:val="231F20"/>
        </w:rPr>
        <w:t>suoi</w:t>
      </w:r>
      <w:r>
        <w:rPr>
          <w:color w:val="231F20"/>
          <w:spacing w:val="-14"/>
        </w:rPr>
        <w:t xml:space="preserve"> </w:t>
      </w:r>
      <w:r>
        <w:rPr>
          <w:color w:val="231F20"/>
        </w:rPr>
        <w:t>amici</w:t>
      </w:r>
      <w:r>
        <w:rPr>
          <w:color w:val="231F20"/>
          <w:spacing w:val="-14"/>
        </w:rPr>
        <w:t xml:space="preserve"> </w:t>
      </w:r>
      <w:r>
        <w:rPr>
          <w:color w:val="231F20"/>
        </w:rPr>
        <w:t>più</w:t>
      </w:r>
      <w:r>
        <w:rPr>
          <w:color w:val="231F20"/>
          <w:spacing w:val="-13"/>
        </w:rPr>
        <w:t xml:space="preserve"> </w:t>
      </w:r>
      <w:r>
        <w:rPr>
          <w:color w:val="231F20"/>
        </w:rPr>
        <w:t>cari.</w:t>
      </w:r>
      <w:r>
        <w:rPr>
          <w:color w:val="231F20"/>
          <w:spacing w:val="-14"/>
        </w:rPr>
        <w:t xml:space="preserve"> </w:t>
      </w:r>
      <w:r>
        <w:rPr>
          <w:color w:val="231F20"/>
        </w:rPr>
        <w:t>L’amore</w:t>
      </w:r>
      <w:r>
        <w:rPr>
          <w:color w:val="231F20"/>
          <w:spacing w:val="-14"/>
        </w:rPr>
        <w:t xml:space="preserve"> </w:t>
      </w:r>
      <w:r>
        <w:rPr>
          <w:color w:val="231F20"/>
        </w:rPr>
        <w:t>non</w:t>
      </w:r>
      <w:r>
        <w:rPr>
          <w:color w:val="231F20"/>
          <w:spacing w:val="-13"/>
        </w:rPr>
        <w:t xml:space="preserve"> </w:t>
      </w:r>
      <w:r>
        <w:rPr>
          <w:color w:val="231F20"/>
        </w:rPr>
        <w:t>ha</w:t>
      </w:r>
      <w:r>
        <w:rPr>
          <w:color w:val="231F20"/>
          <w:spacing w:val="-14"/>
        </w:rPr>
        <w:t xml:space="preserve"> </w:t>
      </w:r>
      <w:r>
        <w:rPr>
          <w:color w:val="231F20"/>
        </w:rPr>
        <w:t>regole,</w:t>
      </w:r>
      <w:r>
        <w:rPr>
          <w:color w:val="231F20"/>
          <w:spacing w:val="-14"/>
        </w:rPr>
        <w:t xml:space="preserve"> </w:t>
      </w:r>
      <w:r>
        <w:rPr>
          <w:color w:val="231F20"/>
        </w:rPr>
        <w:t>non conosce leggi né principi. Va accettato o sfuggito. Come la fede.</w:t>
      </w:r>
      <w:r>
        <w:rPr>
          <w:color w:val="231F20"/>
          <w:spacing w:val="-11"/>
        </w:rPr>
        <w:t xml:space="preserve"> </w:t>
      </w:r>
      <w:r>
        <w:rPr>
          <w:color w:val="231F20"/>
        </w:rPr>
        <w:t>Lui</w:t>
      </w:r>
      <w:r>
        <w:rPr>
          <w:color w:val="231F20"/>
          <w:spacing w:val="-11"/>
        </w:rPr>
        <w:t xml:space="preserve"> </w:t>
      </w:r>
      <w:r>
        <w:rPr>
          <w:color w:val="231F20"/>
        </w:rPr>
        <w:t>l’aveva</w:t>
      </w:r>
      <w:r>
        <w:rPr>
          <w:color w:val="231F20"/>
          <w:spacing w:val="-11"/>
        </w:rPr>
        <w:t xml:space="preserve"> </w:t>
      </w:r>
      <w:r>
        <w:rPr>
          <w:color w:val="231F20"/>
        </w:rPr>
        <w:t>accettato.</w:t>
      </w:r>
      <w:r>
        <w:rPr>
          <w:color w:val="231F20"/>
          <w:spacing w:val="-11"/>
        </w:rPr>
        <w:t xml:space="preserve"> </w:t>
      </w:r>
      <w:r>
        <w:rPr>
          <w:color w:val="231F20"/>
        </w:rPr>
        <w:t>Ha</w:t>
      </w:r>
      <w:r>
        <w:rPr>
          <w:color w:val="231F20"/>
          <w:spacing w:val="-11"/>
        </w:rPr>
        <w:t xml:space="preserve"> </w:t>
      </w:r>
      <w:r>
        <w:rPr>
          <w:color w:val="231F20"/>
        </w:rPr>
        <w:t>sofferto</w:t>
      </w:r>
      <w:r>
        <w:rPr>
          <w:color w:val="231F20"/>
          <w:spacing w:val="-11"/>
        </w:rPr>
        <w:t xml:space="preserve"> </w:t>
      </w:r>
      <w:r>
        <w:rPr>
          <w:color w:val="231F20"/>
        </w:rPr>
        <w:t>molto.</w:t>
      </w:r>
      <w:r>
        <w:rPr>
          <w:color w:val="231F20"/>
          <w:spacing w:val="-11"/>
        </w:rPr>
        <w:t xml:space="preserve"> </w:t>
      </w:r>
      <w:r>
        <w:rPr>
          <w:color w:val="231F20"/>
        </w:rPr>
        <w:t>Lei</w:t>
      </w:r>
      <w:r>
        <w:rPr>
          <w:color w:val="231F20"/>
          <w:spacing w:val="-11"/>
        </w:rPr>
        <w:t xml:space="preserve"> </w:t>
      </w:r>
      <w:r>
        <w:rPr>
          <w:color w:val="231F20"/>
        </w:rPr>
        <w:t>era</w:t>
      </w:r>
      <w:r>
        <w:rPr>
          <w:color w:val="231F20"/>
          <w:spacing w:val="-11"/>
        </w:rPr>
        <w:t xml:space="preserve"> </w:t>
      </w:r>
      <w:r>
        <w:rPr>
          <w:color w:val="231F20"/>
        </w:rPr>
        <w:t>davve- ro una stronza». Massimo, di nuovo infervorato, aveva di- menticato</w:t>
      </w:r>
      <w:r>
        <w:rPr>
          <w:color w:val="231F20"/>
          <w:spacing w:val="-5"/>
        </w:rPr>
        <w:t xml:space="preserve"> </w:t>
      </w:r>
      <w:r>
        <w:rPr>
          <w:color w:val="231F20"/>
        </w:rPr>
        <w:t>la</w:t>
      </w:r>
      <w:r>
        <w:rPr>
          <w:color w:val="231F20"/>
          <w:spacing w:val="-6"/>
        </w:rPr>
        <w:t xml:space="preserve"> </w:t>
      </w:r>
      <w:r>
        <w:rPr>
          <w:color w:val="231F20"/>
        </w:rPr>
        <w:t>timidezza</w:t>
      </w:r>
      <w:r>
        <w:rPr>
          <w:color w:val="231F20"/>
          <w:spacing w:val="-6"/>
        </w:rPr>
        <w:t xml:space="preserve"> </w:t>
      </w:r>
      <w:r>
        <w:rPr>
          <w:color w:val="231F20"/>
        </w:rPr>
        <w:t>e</w:t>
      </w:r>
      <w:r>
        <w:rPr>
          <w:color w:val="231F20"/>
          <w:spacing w:val="-6"/>
        </w:rPr>
        <w:t xml:space="preserve"> </w:t>
      </w:r>
      <w:r>
        <w:rPr>
          <w:color w:val="231F20"/>
        </w:rPr>
        <w:t>parlava</w:t>
      </w:r>
      <w:r>
        <w:rPr>
          <w:color w:val="231F20"/>
          <w:spacing w:val="-6"/>
        </w:rPr>
        <w:t xml:space="preserve"> </w:t>
      </w:r>
      <w:r>
        <w:rPr>
          <w:color w:val="231F20"/>
        </w:rPr>
        <w:t>spedito</w:t>
      </w:r>
      <w:r>
        <w:rPr>
          <w:color w:val="231F20"/>
          <w:spacing w:val="-5"/>
        </w:rPr>
        <w:t xml:space="preserve"> </w:t>
      </w:r>
      <w:r>
        <w:rPr>
          <w:color w:val="231F20"/>
        </w:rPr>
        <w:t>e</w:t>
      </w:r>
      <w:r>
        <w:rPr>
          <w:color w:val="231F20"/>
          <w:spacing w:val="-6"/>
        </w:rPr>
        <w:t xml:space="preserve"> </w:t>
      </w:r>
      <w:r>
        <w:rPr>
          <w:color w:val="231F20"/>
        </w:rPr>
        <w:t>sicuro</w:t>
      </w:r>
      <w:r>
        <w:rPr>
          <w:color w:val="231F20"/>
          <w:spacing w:val="-6"/>
        </w:rPr>
        <w:t xml:space="preserve"> </w:t>
      </w:r>
      <w:r>
        <w:rPr>
          <w:color w:val="231F20"/>
        </w:rPr>
        <w:t>«Ora</w:t>
      </w:r>
      <w:r>
        <w:rPr>
          <w:color w:val="231F20"/>
          <w:spacing w:val="-5"/>
        </w:rPr>
        <w:t xml:space="preserve"> </w:t>
      </w:r>
      <w:r>
        <w:rPr>
          <w:color w:val="231F20"/>
        </w:rPr>
        <w:t>sono sposati da cinque anni, hanno un figlio e sono felicissimi. Dovresti vederli. E siamo più amici di prima; anche con lei naturalmente. Ogni tanto ci divertiamo a ricordarle quanto era</w:t>
      </w:r>
      <w:r>
        <w:rPr>
          <w:color w:val="231F20"/>
          <w:spacing w:val="-1"/>
        </w:rPr>
        <w:t xml:space="preserve"> </w:t>
      </w:r>
      <w:r>
        <w:rPr>
          <w:color w:val="231F20"/>
        </w:rPr>
        <w:t>stronza</w:t>
      </w:r>
      <w:r>
        <w:rPr>
          <w:color w:val="231F20"/>
          <w:spacing w:val="-1"/>
        </w:rPr>
        <w:t xml:space="preserve"> </w:t>
      </w:r>
      <w:r>
        <w:rPr>
          <w:color w:val="231F20"/>
        </w:rPr>
        <w:t>e</w:t>
      </w:r>
      <w:r>
        <w:rPr>
          <w:color w:val="231F20"/>
          <w:spacing w:val="-1"/>
        </w:rPr>
        <w:t xml:space="preserve"> </w:t>
      </w:r>
      <w:r>
        <w:rPr>
          <w:color w:val="231F20"/>
        </w:rPr>
        <w:t>lei</w:t>
      </w:r>
      <w:r>
        <w:rPr>
          <w:color w:val="231F20"/>
          <w:spacing w:val="-1"/>
        </w:rPr>
        <w:t xml:space="preserve"> </w:t>
      </w:r>
      <w:r>
        <w:rPr>
          <w:color w:val="231F20"/>
        </w:rPr>
        <w:t>ne</w:t>
      </w:r>
      <w:r>
        <w:rPr>
          <w:color w:val="231F20"/>
          <w:spacing w:val="-1"/>
        </w:rPr>
        <w:t xml:space="preserve"> </w:t>
      </w:r>
      <w:r>
        <w:rPr>
          <w:color w:val="231F20"/>
        </w:rPr>
        <w:t>ride,</w:t>
      </w:r>
      <w:r>
        <w:rPr>
          <w:color w:val="231F20"/>
          <w:spacing w:val="-1"/>
        </w:rPr>
        <w:t xml:space="preserve"> </w:t>
      </w:r>
      <w:r>
        <w:rPr>
          <w:color w:val="231F20"/>
        </w:rPr>
        <w:t>perché</w:t>
      </w:r>
      <w:r>
        <w:rPr>
          <w:color w:val="231F20"/>
          <w:spacing w:val="-1"/>
        </w:rPr>
        <w:t xml:space="preserve"> </w:t>
      </w:r>
      <w:r>
        <w:rPr>
          <w:color w:val="231F20"/>
        </w:rPr>
        <w:t>lo</w:t>
      </w:r>
      <w:r>
        <w:rPr>
          <w:color w:val="231F20"/>
          <w:spacing w:val="-1"/>
        </w:rPr>
        <w:t xml:space="preserve"> </w:t>
      </w:r>
      <w:r>
        <w:rPr>
          <w:color w:val="231F20"/>
        </w:rPr>
        <w:t>sa</w:t>
      </w:r>
      <w:r>
        <w:rPr>
          <w:color w:val="231F20"/>
          <w:spacing w:val="-1"/>
        </w:rPr>
        <w:t xml:space="preserve"> </w:t>
      </w:r>
      <w:r>
        <w:rPr>
          <w:color w:val="231F20"/>
        </w:rPr>
        <w:t>come</w:t>
      </w:r>
      <w:r>
        <w:rPr>
          <w:color w:val="231F20"/>
          <w:spacing w:val="-1"/>
        </w:rPr>
        <w:t xml:space="preserve"> </w:t>
      </w:r>
      <w:r>
        <w:rPr>
          <w:color w:val="231F20"/>
        </w:rPr>
        <w:t>lo</w:t>
      </w:r>
      <w:r>
        <w:rPr>
          <w:color w:val="231F20"/>
          <w:spacing w:val="-1"/>
        </w:rPr>
        <w:t xml:space="preserve"> </w:t>
      </w:r>
      <w:r>
        <w:rPr>
          <w:color w:val="231F20"/>
        </w:rPr>
        <w:t>sappiamo</w:t>
      </w:r>
      <w:r>
        <w:rPr>
          <w:color w:val="231F20"/>
          <w:spacing w:val="-1"/>
        </w:rPr>
        <w:t xml:space="preserve"> </w:t>
      </w:r>
      <w:r>
        <w:rPr>
          <w:color w:val="231F20"/>
        </w:rPr>
        <w:t>noi. Le</w:t>
      </w:r>
      <w:r>
        <w:rPr>
          <w:color w:val="231F20"/>
          <w:spacing w:val="-2"/>
        </w:rPr>
        <w:t xml:space="preserve"> </w:t>
      </w:r>
      <w:r>
        <w:rPr>
          <w:color w:val="231F20"/>
        </w:rPr>
        <w:t>cose</w:t>
      </w:r>
      <w:r>
        <w:rPr>
          <w:color w:val="231F20"/>
          <w:spacing w:val="-1"/>
        </w:rPr>
        <w:t xml:space="preserve"> </w:t>
      </w:r>
      <w:r>
        <w:rPr>
          <w:color w:val="231F20"/>
        </w:rPr>
        <w:t>possono</w:t>
      </w:r>
      <w:r>
        <w:rPr>
          <w:color w:val="231F20"/>
          <w:spacing w:val="-2"/>
        </w:rPr>
        <w:t xml:space="preserve"> </w:t>
      </w:r>
      <w:r>
        <w:rPr>
          <w:color w:val="231F20"/>
        </w:rPr>
        <w:t>cambiare.</w:t>
      </w:r>
      <w:r>
        <w:rPr>
          <w:color w:val="231F20"/>
          <w:spacing w:val="-1"/>
        </w:rPr>
        <w:t xml:space="preserve"> </w:t>
      </w:r>
      <w:r>
        <w:rPr>
          <w:color w:val="231F20"/>
        </w:rPr>
        <w:t>Bisogna</w:t>
      </w:r>
      <w:r>
        <w:rPr>
          <w:color w:val="231F20"/>
          <w:spacing w:val="-2"/>
        </w:rPr>
        <w:t xml:space="preserve"> </w:t>
      </w:r>
      <w:r>
        <w:rPr>
          <w:color w:val="231F20"/>
        </w:rPr>
        <w:t>sempre</w:t>
      </w:r>
      <w:r>
        <w:rPr>
          <w:color w:val="231F20"/>
          <w:spacing w:val="-2"/>
        </w:rPr>
        <w:t xml:space="preserve"> </w:t>
      </w:r>
      <w:r>
        <w:rPr>
          <w:color w:val="231F20"/>
        </w:rPr>
        <w:t>lottare</w:t>
      </w:r>
      <w:r>
        <w:rPr>
          <w:color w:val="231F20"/>
          <w:spacing w:val="-1"/>
        </w:rPr>
        <w:t xml:space="preserve"> </w:t>
      </w:r>
      <w:r>
        <w:rPr>
          <w:color w:val="231F20"/>
        </w:rPr>
        <w:t>per</w:t>
      </w:r>
      <w:r>
        <w:rPr>
          <w:color w:val="231F20"/>
          <w:spacing w:val="-2"/>
        </w:rPr>
        <w:t xml:space="preserve"> </w:t>
      </w:r>
      <w:r>
        <w:rPr>
          <w:color w:val="231F20"/>
        </w:rPr>
        <w:t>cam- biarle o almeno per provarci, non credi?».</w:t>
      </w:r>
    </w:p>
    <w:p w14:paraId="17EFC4DF" w14:textId="77777777" w:rsidR="00DE442C" w:rsidRDefault="00000000">
      <w:pPr>
        <w:pStyle w:val="Corpotesto"/>
        <w:spacing w:before="22" w:line="170" w:lineRule="auto"/>
        <w:ind w:left="230" w:right="273"/>
      </w:pPr>
      <w:r>
        <w:rPr>
          <w:color w:val="231F20"/>
        </w:rPr>
        <w:t>«Hai perfettamente ragione. Ognuno deve lottare per quello che vuole. Anche Elisa lo sta facendo, magari in modo</w:t>
      </w:r>
      <w:r>
        <w:rPr>
          <w:color w:val="231F20"/>
          <w:spacing w:val="-13"/>
        </w:rPr>
        <w:t xml:space="preserve"> </w:t>
      </w:r>
      <w:r>
        <w:rPr>
          <w:color w:val="231F20"/>
        </w:rPr>
        <w:t>sbagliato,</w:t>
      </w:r>
      <w:r>
        <w:rPr>
          <w:color w:val="231F20"/>
          <w:spacing w:val="-13"/>
        </w:rPr>
        <w:t xml:space="preserve"> </w:t>
      </w:r>
      <w:r>
        <w:rPr>
          <w:color w:val="231F20"/>
        </w:rPr>
        <w:t>ma</w:t>
      </w:r>
      <w:r>
        <w:rPr>
          <w:color w:val="231F20"/>
          <w:spacing w:val="-13"/>
        </w:rPr>
        <w:t xml:space="preserve"> </w:t>
      </w:r>
      <w:r>
        <w:rPr>
          <w:color w:val="231F20"/>
        </w:rPr>
        <w:t>lo</w:t>
      </w:r>
      <w:r>
        <w:rPr>
          <w:color w:val="231F20"/>
          <w:spacing w:val="-13"/>
        </w:rPr>
        <w:t xml:space="preserve"> </w:t>
      </w:r>
      <w:r>
        <w:rPr>
          <w:color w:val="231F20"/>
        </w:rPr>
        <w:t>sta</w:t>
      </w:r>
      <w:r>
        <w:rPr>
          <w:color w:val="231F20"/>
          <w:spacing w:val="-13"/>
        </w:rPr>
        <w:t xml:space="preserve"> </w:t>
      </w:r>
      <w:r>
        <w:rPr>
          <w:color w:val="231F20"/>
        </w:rPr>
        <w:t>facendo.</w:t>
      </w:r>
      <w:r>
        <w:rPr>
          <w:color w:val="231F20"/>
          <w:spacing w:val="-13"/>
        </w:rPr>
        <w:t xml:space="preserve"> </w:t>
      </w:r>
      <w:r>
        <w:rPr>
          <w:color w:val="231F20"/>
        </w:rPr>
        <w:t>Però</w:t>
      </w:r>
      <w:r>
        <w:rPr>
          <w:color w:val="231F20"/>
          <w:spacing w:val="-13"/>
        </w:rPr>
        <w:t xml:space="preserve"> </w:t>
      </w:r>
      <w:r>
        <w:rPr>
          <w:color w:val="231F20"/>
        </w:rPr>
        <w:t>se</w:t>
      </w:r>
      <w:r>
        <w:rPr>
          <w:color w:val="231F20"/>
          <w:spacing w:val="-13"/>
        </w:rPr>
        <w:t xml:space="preserve"> </w:t>
      </w:r>
      <w:r>
        <w:rPr>
          <w:color w:val="231F20"/>
        </w:rPr>
        <w:t>tu</w:t>
      </w:r>
      <w:r>
        <w:rPr>
          <w:color w:val="231F20"/>
          <w:spacing w:val="-13"/>
        </w:rPr>
        <w:t xml:space="preserve"> </w:t>
      </w:r>
      <w:r>
        <w:rPr>
          <w:color w:val="231F20"/>
        </w:rPr>
        <w:t>la</w:t>
      </w:r>
      <w:r>
        <w:rPr>
          <w:color w:val="231F20"/>
          <w:spacing w:val="-13"/>
        </w:rPr>
        <w:t xml:space="preserve"> </w:t>
      </w:r>
      <w:r>
        <w:rPr>
          <w:color w:val="231F20"/>
        </w:rPr>
        <w:t>vuoi,</w:t>
      </w:r>
      <w:r>
        <w:rPr>
          <w:color w:val="231F20"/>
          <w:spacing w:val="-13"/>
        </w:rPr>
        <w:t xml:space="preserve"> </w:t>
      </w:r>
      <w:r>
        <w:rPr>
          <w:color w:val="231F20"/>
        </w:rPr>
        <w:t>se</w:t>
      </w:r>
      <w:r>
        <w:rPr>
          <w:color w:val="231F20"/>
          <w:spacing w:val="-13"/>
        </w:rPr>
        <w:t xml:space="preserve"> </w:t>
      </w:r>
      <w:r>
        <w:rPr>
          <w:color w:val="231F20"/>
        </w:rPr>
        <w:t>vuoi lottare</w:t>
      </w:r>
      <w:r>
        <w:rPr>
          <w:color w:val="231F20"/>
          <w:spacing w:val="-4"/>
        </w:rPr>
        <w:t xml:space="preserve"> </w:t>
      </w:r>
      <w:r>
        <w:rPr>
          <w:color w:val="231F20"/>
        </w:rPr>
        <w:t>per</w:t>
      </w:r>
      <w:r>
        <w:rPr>
          <w:color w:val="231F20"/>
          <w:spacing w:val="-4"/>
        </w:rPr>
        <w:t xml:space="preserve"> </w:t>
      </w:r>
      <w:r>
        <w:rPr>
          <w:color w:val="231F20"/>
        </w:rPr>
        <w:t>lei,</w:t>
      </w:r>
      <w:r>
        <w:rPr>
          <w:color w:val="231F20"/>
          <w:spacing w:val="-4"/>
        </w:rPr>
        <w:t xml:space="preserve"> </w:t>
      </w:r>
      <w:r>
        <w:rPr>
          <w:color w:val="231F20"/>
        </w:rPr>
        <w:t>ti</w:t>
      </w:r>
      <w:r>
        <w:rPr>
          <w:color w:val="231F20"/>
          <w:spacing w:val="-4"/>
        </w:rPr>
        <w:t xml:space="preserve"> </w:t>
      </w:r>
      <w:r>
        <w:rPr>
          <w:color w:val="231F20"/>
        </w:rPr>
        <w:t>sembra</w:t>
      </w:r>
      <w:r>
        <w:rPr>
          <w:color w:val="231F20"/>
          <w:spacing w:val="-4"/>
        </w:rPr>
        <w:t xml:space="preserve"> </w:t>
      </w:r>
      <w:r>
        <w:rPr>
          <w:color w:val="231F20"/>
        </w:rPr>
        <w:t>il</w:t>
      </w:r>
      <w:r>
        <w:rPr>
          <w:color w:val="231F20"/>
          <w:spacing w:val="-4"/>
        </w:rPr>
        <w:t xml:space="preserve"> </w:t>
      </w:r>
      <w:r>
        <w:rPr>
          <w:color w:val="231F20"/>
        </w:rPr>
        <w:t>modo</w:t>
      </w:r>
      <w:r>
        <w:rPr>
          <w:color w:val="231F20"/>
          <w:spacing w:val="-4"/>
        </w:rPr>
        <w:t xml:space="preserve"> </w:t>
      </w:r>
      <w:r>
        <w:rPr>
          <w:color w:val="231F20"/>
        </w:rPr>
        <w:t>migliore</w:t>
      </w:r>
      <w:r>
        <w:rPr>
          <w:color w:val="231F20"/>
          <w:spacing w:val="-4"/>
        </w:rPr>
        <w:t xml:space="preserve"> </w:t>
      </w:r>
      <w:r>
        <w:rPr>
          <w:color w:val="231F20"/>
        </w:rPr>
        <w:t>quello</w:t>
      </w:r>
      <w:r>
        <w:rPr>
          <w:color w:val="231F20"/>
          <w:spacing w:val="-4"/>
        </w:rPr>
        <w:t xml:space="preserve"> </w:t>
      </w:r>
      <w:r>
        <w:rPr>
          <w:color w:val="231F20"/>
        </w:rPr>
        <w:t>di</w:t>
      </w:r>
      <w:r>
        <w:rPr>
          <w:color w:val="231F20"/>
          <w:spacing w:val="-4"/>
        </w:rPr>
        <w:t xml:space="preserve"> </w:t>
      </w:r>
      <w:r>
        <w:rPr>
          <w:color w:val="231F20"/>
        </w:rPr>
        <w:t>chiedere a me di aprirti la strada? Cos’è un ritorno del vecchio “ar- miamoci e partite”? Non sta a te lottare, non devi essere tu a combattere?».</w:t>
      </w:r>
    </w:p>
    <w:p w14:paraId="64606957" w14:textId="77777777" w:rsidR="00DE442C" w:rsidRDefault="00000000">
      <w:pPr>
        <w:pStyle w:val="Corpotesto"/>
        <w:spacing w:before="9" w:line="170" w:lineRule="auto"/>
        <w:ind w:left="230" w:right="275"/>
      </w:pPr>
      <w:r>
        <w:rPr>
          <w:color w:val="231F20"/>
        </w:rPr>
        <w:t>Massimo la guardava fisso negli occhi. Ora non era la ti- midezza a renderlo rosso ma la rabbia.</w:t>
      </w:r>
    </w:p>
    <w:p w14:paraId="61B60FA3" w14:textId="77777777" w:rsidR="00DE442C" w:rsidRDefault="00000000">
      <w:pPr>
        <w:spacing w:before="3" w:line="170" w:lineRule="auto"/>
        <w:ind w:left="230" w:right="275" w:firstLine="283"/>
        <w:jc w:val="both"/>
      </w:pPr>
      <w:r>
        <w:rPr>
          <w:color w:val="231F20"/>
        </w:rPr>
        <w:t>«</w:t>
      </w:r>
      <w:r>
        <w:rPr>
          <w:i/>
          <w:color w:val="231F20"/>
        </w:rPr>
        <w:t>Certo che questa ragazza non va per le spicce. Pane al pane e vino al vino</w:t>
      </w:r>
      <w:r>
        <w:rPr>
          <w:color w:val="231F20"/>
        </w:rPr>
        <w:t>».</w:t>
      </w:r>
    </w:p>
    <w:p w14:paraId="2082C2AC" w14:textId="77777777" w:rsidR="00DE442C" w:rsidRDefault="00000000">
      <w:pPr>
        <w:pStyle w:val="Corpotesto"/>
        <w:spacing w:before="2" w:line="170" w:lineRule="auto"/>
        <w:ind w:left="230" w:right="274"/>
      </w:pPr>
      <w:r>
        <w:rPr>
          <w:color w:val="231F20"/>
        </w:rPr>
        <w:t>Sentì</w:t>
      </w:r>
      <w:r>
        <w:rPr>
          <w:color w:val="231F20"/>
          <w:spacing w:val="-1"/>
        </w:rPr>
        <w:t xml:space="preserve"> </w:t>
      </w:r>
      <w:r>
        <w:rPr>
          <w:color w:val="231F20"/>
        </w:rPr>
        <w:t>all’improvviso</w:t>
      </w:r>
      <w:r>
        <w:rPr>
          <w:color w:val="231F20"/>
          <w:spacing w:val="-1"/>
        </w:rPr>
        <w:t xml:space="preserve"> </w:t>
      </w:r>
      <w:r>
        <w:rPr>
          <w:color w:val="231F20"/>
        </w:rPr>
        <w:t>di</w:t>
      </w:r>
      <w:r>
        <w:rPr>
          <w:color w:val="231F20"/>
          <w:spacing w:val="-1"/>
        </w:rPr>
        <w:t xml:space="preserve"> </w:t>
      </w:r>
      <w:r>
        <w:rPr>
          <w:color w:val="231F20"/>
        </w:rPr>
        <w:t>aver</w:t>
      </w:r>
      <w:r>
        <w:rPr>
          <w:color w:val="231F20"/>
          <w:spacing w:val="-1"/>
        </w:rPr>
        <w:t xml:space="preserve"> </w:t>
      </w:r>
      <w:r>
        <w:rPr>
          <w:color w:val="231F20"/>
        </w:rPr>
        <w:t>trovato</w:t>
      </w:r>
      <w:r>
        <w:rPr>
          <w:color w:val="231F20"/>
          <w:spacing w:val="-1"/>
        </w:rPr>
        <w:t xml:space="preserve"> </w:t>
      </w:r>
      <w:r>
        <w:rPr>
          <w:color w:val="231F20"/>
        </w:rPr>
        <w:t>un’amica,</w:t>
      </w:r>
      <w:r>
        <w:rPr>
          <w:color w:val="231F20"/>
          <w:spacing w:val="-1"/>
        </w:rPr>
        <w:t xml:space="preserve"> </w:t>
      </w:r>
      <w:r>
        <w:rPr>
          <w:color w:val="231F20"/>
        </w:rPr>
        <w:t>un’alleata obiettiva e sincera come chi ancora non è entrato troppo a fondo nei meccanismi della vita.</w:t>
      </w:r>
    </w:p>
    <w:p w14:paraId="53730DE2" w14:textId="77777777" w:rsidR="00DE442C" w:rsidRDefault="00000000">
      <w:pPr>
        <w:pStyle w:val="Corpotesto"/>
        <w:spacing w:before="4" w:line="170" w:lineRule="auto"/>
        <w:ind w:left="230" w:right="275"/>
      </w:pPr>
      <w:r>
        <w:rPr>
          <w:color w:val="231F20"/>
        </w:rPr>
        <w:t>«Ora</w:t>
      </w:r>
      <w:r>
        <w:rPr>
          <w:color w:val="231F20"/>
          <w:spacing w:val="-10"/>
        </w:rPr>
        <w:t xml:space="preserve"> </w:t>
      </w:r>
      <w:r>
        <w:rPr>
          <w:color w:val="231F20"/>
        </w:rPr>
        <w:t>sei</w:t>
      </w:r>
      <w:r>
        <w:rPr>
          <w:color w:val="231F20"/>
          <w:spacing w:val="-10"/>
        </w:rPr>
        <w:t xml:space="preserve"> </w:t>
      </w:r>
      <w:r>
        <w:rPr>
          <w:color w:val="231F20"/>
        </w:rPr>
        <w:t>tu</w:t>
      </w:r>
      <w:r>
        <w:rPr>
          <w:color w:val="231F20"/>
          <w:spacing w:val="-10"/>
        </w:rPr>
        <w:t xml:space="preserve"> </w:t>
      </w:r>
      <w:r>
        <w:rPr>
          <w:color w:val="231F20"/>
        </w:rPr>
        <w:t>ad</w:t>
      </w:r>
      <w:r>
        <w:rPr>
          <w:color w:val="231F20"/>
          <w:spacing w:val="-10"/>
        </w:rPr>
        <w:t xml:space="preserve"> </w:t>
      </w:r>
      <w:r>
        <w:rPr>
          <w:color w:val="231F20"/>
        </w:rPr>
        <w:t>avere</w:t>
      </w:r>
      <w:r>
        <w:rPr>
          <w:color w:val="231F20"/>
          <w:spacing w:val="-10"/>
        </w:rPr>
        <w:t xml:space="preserve"> </w:t>
      </w:r>
      <w:r>
        <w:rPr>
          <w:color w:val="231F20"/>
        </w:rPr>
        <w:t>perfettamente</w:t>
      </w:r>
      <w:r>
        <w:rPr>
          <w:color w:val="231F20"/>
          <w:spacing w:val="-10"/>
        </w:rPr>
        <w:t xml:space="preserve"> </w:t>
      </w:r>
      <w:r>
        <w:rPr>
          <w:color w:val="231F20"/>
        </w:rPr>
        <w:t>ragione.</w:t>
      </w:r>
      <w:r>
        <w:rPr>
          <w:color w:val="231F20"/>
          <w:spacing w:val="-10"/>
        </w:rPr>
        <w:t xml:space="preserve"> </w:t>
      </w:r>
      <w:r>
        <w:rPr>
          <w:color w:val="231F20"/>
        </w:rPr>
        <w:t>È</w:t>
      </w:r>
      <w:r>
        <w:rPr>
          <w:color w:val="231F20"/>
          <w:spacing w:val="-10"/>
        </w:rPr>
        <w:t xml:space="preserve"> </w:t>
      </w:r>
      <w:r>
        <w:rPr>
          <w:color w:val="231F20"/>
        </w:rPr>
        <w:t>la</w:t>
      </w:r>
      <w:r>
        <w:rPr>
          <w:color w:val="231F20"/>
          <w:spacing w:val="-10"/>
        </w:rPr>
        <w:t xml:space="preserve"> </w:t>
      </w:r>
      <w:r>
        <w:rPr>
          <w:color w:val="231F20"/>
        </w:rPr>
        <w:t>mia</w:t>
      </w:r>
      <w:r>
        <w:rPr>
          <w:color w:val="231F20"/>
          <w:spacing w:val="-10"/>
        </w:rPr>
        <w:t xml:space="preserve"> </w:t>
      </w:r>
      <w:r>
        <w:rPr>
          <w:color w:val="231F20"/>
        </w:rPr>
        <w:t>timi- dezza che mi blocca, è la paura di non riuscire nemmeno a parlarle che...».</w:t>
      </w:r>
    </w:p>
    <w:p w14:paraId="7FE8894A" w14:textId="77777777" w:rsidR="00DE442C" w:rsidRDefault="00DE442C">
      <w:pPr>
        <w:spacing w:line="170" w:lineRule="auto"/>
        <w:sectPr w:rsidR="00DE442C" w:rsidSect="002D644F">
          <w:pgSz w:w="8220" w:h="12750"/>
          <w:pgMar w:top="1040" w:right="880" w:bottom="860" w:left="1040" w:header="0" w:footer="666" w:gutter="0"/>
          <w:cols w:space="720"/>
        </w:sectPr>
      </w:pPr>
    </w:p>
    <w:p w14:paraId="16E7D532" w14:textId="77777777" w:rsidR="00DE442C" w:rsidRDefault="00000000">
      <w:pPr>
        <w:pStyle w:val="Corpotesto"/>
        <w:spacing w:before="108" w:line="170" w:lineRule="auto"/>
        <w:ind w:right="387"/>
      </w:pPr>
      <w:r>
        <w:rPr>
          <w:color w:val="231F20"/>
        </w:rPr>
        <w:lastRenderedPageBreak/>
        <w:t>«Guarda che lei è come me. Con me stai parlando e stai parlando</w:t>
      </w:r>
      <w:r>
        <w:rPr>
          <w:color w:val="231F20"/>
          <w:spacing w:val="-7"/>
        </w:rPr>
        <w:t xml:space="preserve"> </w:t>
      </w:r>
      <w:r>
        <w:rPr>
          <w:color w:val="231F20"/>
        </w:rPr>
        <w:t>molto</w:t>
      </w:r>
      <w:r>
        <w:rPr>
          <w:color w:val="231F20"/>
          <w:spacing w:val="-7"/>
        </w:rPr>
        <w:t xml:space="preserve"> </w:t>
      </w:r>
      <w:r>
        <w:rPr>
          <w:color w:val="231F20"/>
        </w:rPr>
        <w:t>bene.</w:t>
      </w:r>
      <w:r>
        <w:rPr>
          <w:color w:val="231F20"/>
          <w:spacing w:val="-7"/>
        </w:rPr>
        <w:t xml:space="preserve"> </w:t>
      </w:r>
      <w:r>
        <w:rPr>
          <w:color w:val="231F20"/>
        </w:rPr>
        <w:t>Quasi</w:t>
      </w:r>
      <w:r>
        <w:rPr>
          <w:color w:val="231F20"/>
          <w:spacing w:val="-7"/>
        </w:rPr>
        <w:t xml:space="preserve"> </w:t>
      </w:r>
      <w:r>
        <w:rPr>
          <w:color w:val="231F20"/>
        </w:rPr>
        <w:t>quasi</w:t>
      </w:r>
      <w:r>
        <w:rPr>
          <w:color w:val="231F20"/>
          <w:spacing w:val="-7"/>
        </w:rPr>
        <w:t xml:space="preserve"> </w:t>
      </w:r>
      <w:r>
        <w:rPr>
          <w:color w:val="231F20"/>
        </w:rPr>
        <w:t>la</w:t>
      </w:r>
      <w:r>
        <w:rPr>
          <w:color w:val="231F20"/>
          <w:spacing w:val="-7"/>
        </w:rPr>
        <w:t xml:space="preserve"> </w:t>
      </w:r>
      <w:r>
        <w:rPr>
          <w:color w:val="231F20"/>
        </w:rPr>
        <w:t>invidio»</w:t>
      </w:r>
      <w:r>
        <w:rPr>
          <w:color w:val="231F20"/>
          <w:spacing w:val="-7"/>
        </w:rPr>
        <w:t xml:space="preserve"> </w:t>
      </w:r>
      <w:r>
        <w:rPr>
          <w:color w:val="231F20"/>
        </w:rPr>
        <w:t>e</w:t>
      </w:r>
      <w:r>
        <w:rPr>
          <w:color w:val="231F20"/>
          <w:spacing w:val="-7"/>
        </w:rPr>
        <w:t xml:space="preserve"> </w:t>
      </w:r>
      <w:r>
        <w:rPr>
          <w:color w:val="231F20"/>
        </w:rPr>
        <w:t>fu</w:t>
      </w:r>
      <w:r>
        <w:rPr>
          <w:color w:val="231F20"/>
          <w:spacing w:val="-7"/>
        </w:rPr>
        <w:t xml:space="preserve"> </w:t>
      </w:r>
      <w:r>
        <w:rPr>
          <w:color w:val="231F20"/>
        </w:rPr>
        <w:t>la</w:t>
      </w:r>
      <w:r>
        <w:rPr>
          <w:color w:val="231F20"/>
          <w:spacing w:val="-7"/>
        </w:rPr>
        <w:t xml:space="preserve"> </w:t>
      </w:r>
      <w:r>
        <w:rPr>
          <w:color w:val="231F20"/>
        </w:rPr>
        <w:t>volta</w:t>
      </w:r>
      <w:r>
        <w:rPr>
          <w:color w:val="231F20"/>
          <w:spacing w:val="-7"/>
        </w:rPr>
        <w:t xml:space="preserve"> </w:t>
      </w:r>
      <w:r>
        <w:rPr>
          <w:color w:val="231F20"/>
        </w:rPr>
        <w:t xml:space="preserve">di </w:t>
      </w:r>
      <w:r>
        <w:rPr>
          <w:color w:val="231F20"/>
          <w:spacing w:val="-2"/>
        </w:rPr>
        <w:t>Valentina</w:t>
      </w:r>
      <w:r>
        <w:rPr>
          <w:color w:val="231F20"/>
          <w:spacing w:val="-8"/>
        </w:rPr>
        <w:t xml:space="preserve"> </w:t>
      </w:r>
      <w:r>
        <w:rPr>
          <w:color w:val="231F20"/>
          <w:spacing w:val="-2"/>
        </w:rPr>
        <w:t>di</w:t>
      </w:r>
      <w:r>
        <w:rPr>
          <w:color w:val="231F20"/>
          <w:spacing w:val="-8"/>
        </w:rPr>
        <w:t xml:space="preserve"> </w:t>
      </w:r>
      <w:r>
        <w:rPr>
          <w:color w:val="231F20"/>
          <w:spacing w:val="-2"/>
        </w:rPr>
        <w:t>arrossire.</w:t>
      </w:r>
      <w:r>
        <w:rPr>
          <w:color w:val="231F20"/>
          <w:spacing w:val="-8"/>
        </w:rPr>
        <w:t xml:space="preserve"> </w:t>
      </w:r>
      <w:r>
        <w:rPr>
          <w:color w:val="231F20"/>
          <w:spacing w:val="-2"/>
        </w:rPr>
        <w:t>Allungò</w:t>
      </w:r>
      <w:r>
        <w:rPr>
          <w:color w:val="231F20"/>
          <w:spacing w:val="-8"/>
        </w:rPr>
        <w:t xml:space="preserve"> </w:t>
      </w:r>
      <w:r>
        <w:rPr>
          <w:color w:val="231F20"/>
          <w:spacing w:val="-2"/>
        </w:rPr>
        <w:t>una</w:t>
      </w:r>
      <w:r>
        <w:rPr>
          <w:color w:val="231F20"/>
          <w:spacing w:val="-8"/>
        </w:rPr>
        <w:t xml:space="preserve"> </w:t>
      </w:r>
      <w:r>
        <w:rPr>
          <w:color w:val="231F20"/>
          <w:spacing w:val="-2"/>
        </w:rPr>
        <w:t>mano</w:t>
      </w:r>
      <w:r>
        <w:rPr>
          <w:color w:val="231F20"/>
          <w:spacing w:val="-8"/>
        </w:rPr>
        <w:t xml:space="preserve"> </w:t>
      </w:r>
      <w:r>
        <w:rPr>
          <w:color w:val="231F20"/>
          <w:spacing w:val="-2"/>
        </w:rPr>
        <w:t>attraverso</w:t>
      </w:r>
      <w:r>
        <w:rPr>
          <w:color w:val="231F20"/>
          <w:spacing w:val="-8"/>
        </w:rPr>
        <w:t xml:space="preserve"> </w:t>
      </w:r>
      <w:r>
        <w:rPr>
          <w:color w:val="231F20"/>
          <w:spacing w:val="-2"/>
        </w:rPr>
        <w:t>il</w:t>
      </w:r>
      <w:r>
        <w:rPr>
          <w:color w:val="231F20"/>
          <w:spacing w:val="-8"/>
        </w:rPr>
        <w:t xml:space="preserve"> </w:t>
      </w:r>
      <w:r>
        <w:rPr>
          <w:color w:val="231F20"/>
          <w:spacing w:val="-2"/>
        </w:rPr>
        <w:t xml:space="preserve">tavolo </w:t>
      </w:r>
      <w:r>
        <w:rPr>
          <w:color w:val="231F20"/>
        </w:rPr>
        <w:t>a</w:t>
      </w:r>
      <w:r>
        <w:rPr>
          <w:color w:val="231F20"/>
          <w:spacing w:val="-11"/>
        </w:rPr>
        <w:t xml:space="preserve"> </w:t>
      </w:r>
      <w:r>
        <w:rPr>
          <w:color w:val="231F20"/>
        </w:rPr>
        <w:t>toccare</w:t>
      </w:r>
      <w:r>
        <w:rPr>
          <w:color w:val="231F20"/>
          <w:spacing w:val="-11"/>
        </w:rPr>
        <w:t xml:space="preserve"> </w:t>
      </w:r>
      <w:r>
        <w:rPr>
          <w:color w:val="231F20"/>
        </w:rPr>
        <w:t>quella</w:t>
      </w:r>
      <w:r>
        <w:rPr>
          <w:color w:val="231F20"/>
          <w:spacing w:val="-11"/>
        </w:rPr>
        <w:t xml:space="preserve"> </w:t>
      </w:r>
      <w:r>
        <w:rPr>
          <w:color w:val="231F20"/>
        </w:rPr>
        <w:t>di</w:t>
      </w:r>
      <w:r>
        <w:rPr>
          <w:color w:val="231F20"/>
          <w:spacing w:val="-11"/>
        </w:rPr>
        <w:t xml:space="preserve"> </w:t>
      </w:r>
      <w:r>
        <w:rPr>
          <w:color w:val="231F20"/>
        </w:rPr>
        <w:t>lui</w:t>
      </w:r>
      <w:r>
        <w:rPr>
          <w:color w:val="231F20"/>
          <w:spacing w:val="-11"/>
        </w:rPr>
        <w:t xml:space="preserve"> </w:t>
      </w:r>
      <w:r>
        <w:rPr>
          <w:color w:val="231F20"/>
        </w:rPr>
        <w:t>«Dico</w:t>
      </w:r>
      <w:r>
        <w:rPr>
          <w:color w:val="231F20"/>
          <w:spacing w:val="-11"/>
        </w:rPr>
        <w:t xml:space="preserve"> </w:t>
      </w:r>
      <w:r>
        <w:rPr>
          <w:color w:val="231F20"/>
        </w:rPr>
        <w:t>davvero.</w:t>
      </w:r>
      <w:r>
        <w:rPr>
          <w:color w:val="231F20"/>
          <w:spacing w:val="-11"/>
        </w:rPr>
        <w:t xml:space="preserve"> </w:t>
      </w:r>
      <w:r>
        <w:rPr>
          <w:color w:val="231F20"/>
        </w:rPr>
        <w:t>Devi</w:t>
      </w:r>
      <w:r>
        <w:rPr>
          <w:color w:val="231F20"/>
          <w:spacing w:val="-11"/>
        </w:rPr>
        <w:t xml:space="preserve"> </w:t>
      </w:r>
      <w:r>
        <w:rPr>
          <w:color w:val="231F20"/>
        </w:rPr>
        <w:t>dirlo</w:t>
      </w:r>
      <w:r>
        <w:rPr>
          <w:color w:val="231F20"/>
          <w:spacing w:val="-11"/>
        </w:rPr>
        <w:t xml:space="preserve"> </w:t>
      </w:r>
      <w:r>
        <w:rPr>
          <w:color w:val="231F20"/>
        </w:rPr>
        <w:t>direttamen- te a lei. Forse non ne nascerà nulla. Forse sarai tu a cambia- re idea. Ma parlale, diglielo così come stai facendo con me. Magari pensa di parlare con me, come adesso, se ti aiuta… credo che sapere queste cose possa fare bene anche a lei».</w:t>
      </w:r>
    </w:p>
    <w:p w14:paraId="56EA95A3" w14:textId="77777777" w:rsidR="00DE442C" w:rsidRDefault="00000000">
      <w:pPr>
        <w:pStyle w:val="Corpotesto"/>
        <w:spacing w:before="11" w:line="170" w:lineRule="auto"/>
        <w:ind w:right="388"/>
      </w:pPr>
      <w:r>
        <w:rPr>
          <w:color w:val="231F20"/>
        </w:rPr>
        <w:t>Massimo</w:t>
      </w:r>
      <w:r>
        <w:rPr>
          <w:color w:val="231F20"/>
          <w:spacing w:val="-12"/>
        </w:rPr>
        <w:t xml:space="preserve"> </w:t>
      </w:r>
      <w:r>
        <w:rPr>
          <w:color w:val="231F20"/>
        </w:rPr>
        <w:t>trattenne</w:t>
      </w:r>
      <w:r>
        <w:rPr>
          <w:color w:val="231F20"/>
          <w:spacing w:val="-12"/>
        </w:rPr>
        <w:t xml:space="preserve"> </w:t>
      </w:r>
      <w:r>
        <w:rPr>
          <w:color w:val="231F20"/>
        </w:rPr>
        <w:t>ancora</w:t>
      </w:r>
      <w:r>
        <w:rPr>
          <w:color w:val="231F20"/>
          <w:spacing w:val="-12"/>
        </w:rPr>
        <w:t xml:space="preserve"> </w:t>
      </w:r>
      <w:r>
        <w:rPr>
          <w:color w:val="231F20"/>
        </w:rPr>
        <w:t>un</w:t>
      </w:r>
      <w:r>
        <w:rPr>
          <w:color w:val="231F20"/>
          <w:spacing w:val="-12"/>
        </w:rPr>
        <w:t xml:space="preserve"> </w:t>
      </w:r>
      <w:r>
        <w:rPr>
          <w:color w:val="231F20"/>
        </w:rPr>
        <w:t>attimo</w:t>
      </w:r>
      <w:r>
        <w:rPr>
          <w:color w:val="231F20"/>
          <w:spacing w:val="-12"/>
        </w:rPr>
        <w:t xml:space="preserve"> </w:t>
      </w:r>
      <w:r>
        <w:rPr>
          <w:color w:val="231F20"/>
        </w:rPr>
        <w:t>le</w:t>
      </w:r>
      <w:r>
        <w:rPr>
          <w:color w:val="231F20"/>
          <w:spacing w:val="-12"/>
        </w:rPr>
        <w:t xml:space="preserve"> </w:t>
      </w:r>
      <w:r>
        <w:rPr>
          <w:color w:val="231F20"/>
        </w:rPr>
        <w:t>dita</w:t>
      </w:r>
      <w:r>
        <w:rPr>
          <w:color w:val="231F20"/>
          <w:spacing w:val="-12"/>
        </w:rPr>
        <w:t xml:space="preserve"> </w:t>
      </w:r>
      <w:r>
        <w:rPr>
          <w:color w:val="231F20"/>
        </w:rPr>
        <w:t>di</w:t>
      </w:r>
      <w:r>
        <w:rPr>
          <w:color w:val="231F20"/>
          <w:spacing w:val="-12"/>
        </w:rPr>
        <w:t xml:space="preserve"> </w:t>
      </w:r>
      <w:r>
        <w:rPr>
          <w:color w:val="231F20"/>
        </w:rPr>
        <w:t>lei</w:t>
      </w:r>
      <w:r>
        <w:rPr>
          <w:color w:val="231F20"/>
          <w:spacing w:val="-12"/>
        </w:rPr>
        <w:t xml:space="preserve"> </w:t>
      </w:r>
      <w:r>
        <w:rPr>
          <w:color w:val="231F20"/>
        </w:rPr>
        <w:t>accarez- zandole con la mano libera.</w:t>
      </w:r>
    </w:p>
    <w:p w14:paraId="007B6A15" w14:textId="77777777" w:rsidR="00DE442C" w:rsidRDefault="00000000">
      <w:pPr>
        <w:pStyle w:val="Corpotesto"/>
        <w:spacing w:before="2" w:line="170" w:lineRule="auto"/>
        <w:ind w:right="388"/>
      </w:pPr>
      <w:r>
        <w:rPr>
          <w:color w:val="231F20"/>
          <w:spacing w:val="-4"/>
        </w:rPr>
        <w:t>«Grazie»</w:t>
      </w:r>
      <w:r>
        <w:rPr>
          <w:color w:val="231F20"/>
          <w:spacing w:val="-5"/>
        </w:rPr>
        <w:t xml:space="preserve"> </w:t>
      </w:r>
      <w:r>
        <w:rPr>
          <w:color w:val="231F20"/>
          <w:spacing w:val="-4"/>
        </w:rPr>
        <w:t>le</w:t>
      </w:r>
      <w:r>
        <w:rPr>
          <w:color w:val="231F20"/>
          <w:spacing w:val="-5"/>
        </w:rPr>
        <w:t xml:space="preserve"> </w:t>
      </w:r>
      <w:r>
        <w:rPr>
          <w:color w:val="231F20"/>
          <w:spacing w:val="-4"/>
        </w:rPr>
        <w:t>labbra</w:t>
      </w:r>
      <w:r>
        <w:rPr>
          <w:color w:val="231F20"/>
          <w:spacing w:val="-5"/>
        </w:rPr>
        <w:t xml:space="preserve"> </w:t>
      </w:r>
      <w:r>
        <w:rPr>
          <w:color w:val="231F20"/>
          <w:spacing w:val="-4"/>
        </w:rPr>
        <w:t>tremarono</w:t>
      </w:r>
      <w:r>
        <w:rPr>
          <w:color w:val="231F20"/>
          <w:spacing w:val="-5"/>
        </w:rPr>
        <w:t xml:space="preserve"> </w:t>
      </w:r>
      <w:r>
        <w:rPr>
          <w:color w:val="231F20"/>
          <w:spacing w:val="-4"/>
        </w:rPr>
        <w:t>leggermente</w:t>
      </w:r>
      <w:r>
        <w:rPr>
          <w:color w:val="231F20"/>
          <w:spacing w:val="-5"/>
        </w:rPr>
        <w:t xml:space="preserve"> </w:t>
      </w:r>
      <w:r>
        <w:rPr>
          <w:color w:val="231F20"/>
          <w:spacing w:val="-4"/>
        </w:rPr>
        <w:t>e</w:t>
      </w:r>
      <w:r>
        <w:rPr>
          <w:color w:val="231F20"/>
          <w:spacing w:val="-5"/>
        </w:rPr>
        <w:t xml:space="preserve"> </w:t>
      </w:r>
      <w:r>
        <w:rPr>
          <w:color w:val="231F20"/>
          <w:spacing w:val="-4"/>
        </w:rPr>
        <w:t>gli</w:t>
      </w:r>
      <w:r>
        <w:rPr>
          <w:color w:val="231F20"/>
          <w:spacing w:val="-5"/>
        </w:rPr>
        <w:t xml:space="preserve"> </w:t>
      </w:r>
      <w:r>
        <w:rPr>
          <w:color w:val="231F20"/>
          <w:spacing w:val="-4"/>
        </w:rPr>
        <w:t>occhi</w:t>
      </w:r>
      <w:r>
        <w:rPr>
          <w:color w:val="231F20"/>
          <w:spacing w:val="-5"/>
        </w:rPr>
        <w:t xml:space="preserve"> </w:t>
      </w:r>
      <w:r>
        <w:rPr>
          <w:color w:val="231F20"/>
          <w:spacing w:val="-4"/>
        </w:rPr>
        <w:t xml:space="preserve">lucci- </w:t>
      </w:r>
      <w:r>
        <w:rPr>
          <w:color w:val="231F20"/>
          <w:spacing w:val="-2"/>
        </w:rPr>
        <w:t>cavano.</w:t>
      </w:r>
      <w:r>
        <w:rPr>
          <w:color w:val="231F20"/>
          <w:spacing w:val="-14"/>
        </w:rPr>
        <w:t xml:space="preserve"> </w:t>
      </w:r>
      <w:r>
        <w:rPr>
          <w:color w:val="231F20"/>
          <w:spacing w:val="-2"/>
        </w:rPr>
        <w:t>Probabilmente</w:t>
      </w:r>
      <w:r>
        <w:rPr>
          <w:color w:val="231F20"/>
          <w:spacing w:val="-14"/>
        </w:rPr>
        <w:t xml:space="preserve"> </w:t>
      </w:r>
      <w:r>
        <w:rPr>
          <w:color w:val="231F20"/>
          <w:spacing w:val="-2"/>
        </w:rPr>
        <w:t>il</w:t>
      </w:r>
      <w:r>
        <w:rPr>
          <w:color w:val="231F20"/>
          <w:spacing w:val="-14"/>
        </w:rPr>
        <w:t xml:space="preserve"> </w:t>
      </w:r>
      <w:r>
        <w:rPr>
          <w:color w:val="231F20"/>
          <w:spacing w:val="-2"/>
        </w:rPr>
        <w:t>sole</w:t>
      </w:r>
      <w:r>
        <w:rPr>
          <w:color w:val="231F20"/>
          <w:spacing w:val="-14"/>
        </w:rPr>
        <w:t xml:space="preserve"> </w:t>
      </w:r>
      <w:r>
        <w:rPr>
          <w:color w:val="231F20"/>
          <w:spacing w:val="-2"/>
        </w:rPr>
        <w:t>e</w:t>
      </w:r>
      <w:r>
        <w:rPr>
          <w:color w:val="231F20"/>
          <w:spacing w:val="-14"/>
        </w:rPr>
        <w:t xml:space="preserve"> </w:t>
      </w:r>
      <w:r>
        <w:rPr>
          <w:color w:val="231F20"/>
          <w:spacing w:val="-2"/>
        </w:rPr>
        <w:t>il</w:t>
      </w:r>
      <w:r>
        <w:rPr>
          <w:color w:val="231F20"/>
          <w:spacing w:val="-14"/>
        </w:rPr>
        <w:t xml:space="preserve"> </w:t>
      </w:r>
      <w:r>
        <w:rPr>
          <w:color w:val="231F20"/>
          <w:spacing w:val="-2"/>
        </w:rPr>
        <w:t>lago</w:t>
      </w:r>
      <w:r>
        <w:rPr>
          <w:color w:val="231F20"/>
          <w:spacing w:val="-14"/>
        </w:rPr>
        <w:t xml:space="preserve"> </w:t>
      </w:r>
      <w:r>
        <w:rPr>
          <w:color w:val="231F20"/>
          <w:spacing w:val="-2"/>
        </w:rPr>
        <w:t>non</w:t>
      </w:r>
      <w:r>
        <w:rPr>
          <w:color w:val="231F20"/>
          <w:spacing w:val="-14"/>
        </w:rPr>
        <w:t xml:space="preserve"> </w:t>
      </w:r>
      <w:r>
        <w:rPr>
          <w:color w:val="231F20"/>
          <w:spacing w:val="-2"/>
        </w:rPr>
        <w:t>c’entravano</w:t>
      </w:r>
      <w:r>
        <w:rPr>
          <w:color w:val="231F20"/>
          <w:spacing w:val="-14"/>
        </w:rPr>
        <w:t xml:space="preserve"> </w:t>
      </w:r>
      <w:r>
        <w:rPr>
          <w:color w:val="231F20"/>
          <w:spacing w:val="-2"/>
        </w:rPr>
        <w:t>niente.</w:t>
      </w:r>
    </w:p>
    <w:p w14:paraId="19A14F45" w14:textId="77777777" w:rsidR="00DE442C" w:rsidRDefault="00000000">
      <w:pPr>
        <w:pStyle w:val="Corpotesto"/>
        <w:spacing w:before="3" w:line="170" w:lineRule="auto"/>
        <w:ind w:right="387"/>
      </w:pPr>
      <w:r>
        <w:rPr>
          <w:color w:val="231F20"/>
        </w:rPr>
        <w:t>«Stiamo diventando troppo seri mi sembra. Raccontami qualcosa del tuo lavoro o di quel catorcio di macchina. Ma dove l’hai trovata? L’hai portata nel parco come specie in via di estinzione?».</w:t>
      </w:r>
    </w:p>
    <w:p w14:paraId="5C6AC0EA" w14:textId="77777777" w:rsidR="00DE442C" w:rsidRDefault="00000000">
      <w:pPr>
        <w:pStyle w:val="Corpotesto"/>
        <w:spacing w:before="5" w:line="170" w:lineRule="auto"/>
        <w:ind w:right="387"/>
      </w:pPr>
      <w:r>
        <w:rPr>
          <w:color w:val="231F20"/>
        </w:rPr>
        <w:t>Massimo</w:t>
      </w:r>
      <w:r>
        <w:rPr>
          <w:color w:val="231F20"/>
          <w:spacing w:val="-3"/>
        </w:rPr>
        <w:t xml:space="preserve"> </w:t>
      </w:r>
      <w:r>
        <w:rPr>
          <w:color w:val="231F20"/>
        </w:rPr>
        <w:t>stava</w:t>
      </w:r>
      <w:r>
        <w:rPr>
          <w:color w:val="231F20"/>
          <w:spacing w:val="-2"/>
        </w:rPr>
        <w:t xml:space="preserve"> </w:t>
      </w:r>
      <w:r>
        <w:rPr>
          <w:color w:val="231F20"/>
        </w:rPr>
        <w:t>ridendo</w:t>
      </w:r>
      <w:r>
        <w:rPr>
          <w:color w:val="231F20"/>
          <w:spacing w:val="-3"/>
        </w:rPr>
        <w:t xml:space="preserve"> </w:t>
      </w:r>
      <w:r>
        <w:rPr>
          <w:color w:val="231F20"/>
        </w:rPr>
        <w:t>e</w:t>
      </w:r>
      <w:r>
        <w:rPr>
          <w:color w:val="231F20"/>
          <w:spacing w:val="-3"/>
        </w:rPr>
        <w:t xml:space="preserve"> </w:t>
      </w:r>
      <w:r>
        <w:rPr>
          <w:color w:val="231F20"/>
        </w:rPr>
        <w:t>non</w:t>
      </w:r>
      <w:r>
        <w:rPr>
          <w:color w:val="231F20"/>
          <w:spacing w:val="-3"/>
        </w:rPr>
        <w:t xml:space="preserve"> </w:t>
      </w:r>
      <w:r>
        <w:rPr>
          <w:color w:val="231F20"/>
        </w:rPr>
        <w:t>aveva</w:t>
      </w:r>
      <w:r>
        <w:rPr>
          <w:color w:val="231F20"/>
          <w:spacing w:val="-2"/>
        </w:rPr>
        <w:t xml:space="preserve"> </w:t>
      </w:r>
      <w:r>
        <w:rPr>
          <w:color w:val="231F20"/>
        </w:rPr>
        <w:t>ancora</w:t>
      </w:r>
      <w:r>
        <w:rPr>
          <w:color w:val="231F20"/>
          <w:spacing w:val="-3"/>
        </w:rPr>
        <w:t xml:space="preserve"> </w:t>
      </w:r>
      <w:r>
        <w:rPr>
          <w:color w:val="231F20"/>
        </w:rPr>
        <w:t>cominciato</w:t>
      </w:r>
      <w:r>
        <w:rPr>
          <w:color w:val="231F20"/>
          <w:spacing w:val="-3"/>
        </w:rPr>
        <w:t xml:space="preserve"> </w:t>
      </w:r>
      <w:r>
        <w:rPr>
          <w:color w:val="231F20"/>
        </w:rPr>
        <w:t>a parlare quando un piccolo fuoristrada Suzuki, con la capo- te abbassata, si fermò nel vialetto accanto a loro. Lo guida- va un uomo dai capelli neri, corti sulla fronte, leggermente brizzolati</w:t>
      </w:r>
      <w:r>
        <w:rPr>
          <w:color w:val="231F20"/>
          <w:spacing w:val="-1"/>
        </w:rPr>
        <w:t xml:space="preserve"> </w:t>
      </w:r>
      <w:r>
        <w:rPr>
          <w:color w:val="231F20"/>
        </w:rPr>
        <w:t>ai</w:t>
      </w:r>
      <w:r>
        <w:rPr>
          <w:color w:val="231F20"/>
          <w:spacing w:val="-1"/>
        </w:rPr>
        <w:t xml:space="preserve"> </w:t>
      </w:r>
      <w:r>
        <w:rPr>
          <w:color w:val="231F20"/>
        </w:rPr>
        <w:t>lati</w:t>
      </w:r>
      <w:r>
        <w:rPr>
          <w:color w:val="231F20"/>
          <w:spacing w:val="-1"/>
        </w:rPr>
        <w:t xml:space="preserve"> </w:t>
      </w:r>
      <w:r>
        <w:rPr>
          <w:color w:val="231F20"/>
        </w:rPr>
        <w:t>e</w:t>
      </w:r>
      <w:r>
        <w:rPr>
          <w:color w:val="231F20"/>
          <w:spacing w:val="-1"/>
        </w:rPr>
        <w:t xml:space="preserve"> </w:t>
      </w:r>
      <w:r>
        <w:rPr>
          <w:color w:val="231F20"/>
        </w:rPr>
        <w:t>raccolti</w:t>
      </w:r>
      <w:r>
        <w:rPr>
          <w:color w:val="231F20"/>
          <w:spacing w:val="-1"/>
        </w:rPr>
        <w:t xml:space="preserve"> </w:t>
      </w:r>
      <w:r>
        <w:rPr>
          <w:color w:val="231F20"/>
        </w:rPr>
        <w:t>in</w:t>
      </w:r>
      <w:r>
        <w:rPr>
          <w:color w:val="231F20"/>
          <w:spacing w:val="-1"/>
        </w:rPr>
        <w:t xml:space="preserve"> </w:t>
      </w:r>
      <w:r>
        <w:rPr>
          <w:color w:val="231F20"/>
        </w:rPr>
        <w:t>un</w:t>
      </w:r>
      <w:r>
        <w:rPr>
          <w:color w:val="231F20"/>
          <w:spacing w:val="-1"/>
        </w:rPr>
        <w:t xml:space="preserve"> </w:t>
      </w:r>
      <w:r>
        <w:rPr>
          <w:color w:val="231F20"/>
        </w:rPr>
        <w:t>codino</w:t>
      </w:r>
      <w:r>
        <w:rPr>
          <w:color w:val="231F20"/>
          <w:spacing w:val="-1"/>
        </w:rPr>
        <w:t xml:space="preserve"> </w:t>
      </w:r>
      <w:r>
        <w:rPr>
          <w:color w:val="231F20"/>
        </w:rPr>
        <w:t>ondulato</w:t>
      </w:r>
      <w:r>
        <w:rPr>
          <w:color w:val="231F20"/>
          <w:spacing w:val="-1"/>
        </w:rPr>
        <w:t xml:space="preserve"> </w:t>
      </w:r>
      <w:r>
        <w:rPr>
          <w:color w:val="231F20"/>
        </w:rPr>
        <w:t>sulla</w:t>
      </w:r>
      <w:r>
        <w:rPr>
          <w:color w:val="231F20"/>
          <w:spacing w:val="-1"/>
        </w:rPr>
        <w:t xml:space="preserve"> </w:t>
      </w:r>
      <w:r>
        <w:rPr>
          <w:color w:val="231F20"/>
        </w:rPr>
        <w:t>nuca. Indossava una T-shirt di Dylan Dog, forse più adatta a uno più giovane, e degli occhiali da sole con la montatura nera. Al polso portava uno Swatch crono col cinturino lilla e di- versi braccialetti della fortuna brasiliani. Si sporse verso il loro tavolino abbassando contemporaneamente la voce di Michael Stipe dei REM e gli occhiali scuri. Gli occhi erano chiari e vivaci; allegri e profondi.</w:t>
      </w:r>
    </w:p>
    <w:p w14:paraId="0677B4DB" w14:textId="77777777" w:rsidR="00DE442C" w:rsidRDefault="00000000">
      <w:pPr>
        <w:pStyle w:val="Corpotesto"/>
        <w:spacing w:before="15" w:line="170" w:lineRule="auto"/>
        <w:ind w:right="387"/>
      </w:pPr>
      <w:r>
        <w:rPr>
          <w:color w:val="231F20"/>
        </w:rPr>
        <w:t>«Scusate,</w:t>
      </w:r>
      <w:r>
        <w:rPr>
          <w:color w:val="231F20"/>
          <w:spacing w:val="-9"/>
        </w:rPr>
        <w:t xml:space="preserve"> </w:t>
      </w:r>
      <w:r>
        <w:rPr>
          <w:color w:val="231F20"/>
        </w:rPr>
        <w:t>sto</w:t>
      </w:r>
      <w:r>
        <w:rPr>
          <w:color w:val="231F20"/>
          <w:spacing w:val="-9"/>
        </w:rPr>
        <w:t xml:space="preserve"> </w:t>
      </w:r>
      <w:r>
        <w:rPr>
          <w:color w:val="231F20"/>
        </w:rPr>
        <w:t>cercando</w:t>
      </w:r>
      <w:r>
        <w:rPr>
          <w:color w:val="231F20"/>
          <w:spacing w:val="-9"/>
        </w:rPr>
        <w:t xml:space="preserve"> </w:t>
      </w:r>
      <w:r>
        <w:rPr>
          <w:color w:val="231F20"/>
        </w:rPr>
        <w:t>una</w:t>
      </w:r>
      <w:r>
        <w:rPr>
          <w:color w:val="231F20"/>
          <w:spacing w:val="-9"/>
        </w:rPr>
        <w:t xml:space="preserve"> </w:t>
      </w:r>
      <w:r>
        <w:rPr>
          <w:color w:val="231F20"/>
        </w:rPr>
        <w:t>ragazza</w:t>
      </w:r>
      <w:r>
        <w:rPr>
          <w:color w:val="231F20"/>
          <w:spacing w:val="-9"/>
        </w:rPr>
        <w:t xml:space="preserve"> </w:t>
      </w:r>
      <w:r>
        <w:rPr>
          <w:color w:val="231F20"/>
        </w:rPr>
        <w:t>di</w:t>
      </w:r>
      <w:r>
        <w:rPr>
          <w:color w:val="231F20"/>
          <w:spacing w:val="-9"/>
        </w:rPr>
        <w:t xml:space="preserve"> </w:t>
      </w:r>
      <w:r>
        <w:rPr>
          <w:color w:val="231F20"/>
        </w:rPr>
        <w:t>Torino</w:t>
      </w:r>
      <w:r>
        <w:rPr>
          <w:color w:val="231F20"/>
          <w:spacing w:val="-9"/>
        </w:rPr>
        <w:t xml:space="preserve"> </w:t>
      </w:r>
      <w:r>
        <w:rPr>
          <w:color w:val="231F20"/>
        </w:rPr>
        <w:t>che</w:t>
      </w:r>
      <w:r>
        <w:rPr>
          <w:color w:val="231F20"/>
          <w:spacing w:val="-9"/>
        </w:rPr>
        <w:t xml:space="preserve"> </w:t>
      </w:r>
      <w:r>
        <w:rPr>
          <w:color w:val="231F20"/>
        </w:rPr>
        <w:t>ora</w:t>
      </w:r>
      <w:r>
        <w:rPr>
          <w:color w:val="231F20"/>
          <w:spacing w:val="-9"/>
        </w:rPr>
        <w:t xml:space="preserve"> </w:t>
      </w:r>
      <w:r>
        <w:rPr>
          <w:color w:val="231F20"/>
        </w:rPr>
        <w:t xml:space="preserve">abi- ta a Barrea. Si chiama Valentina e mio zio Leonardo mi ha detto che dovrebbe bazzicare da queste parti. La conosce- te?». Valentina lo guardò, sentì le note di </w:t>
      </w:r>
      <w:r>
        <w:rPr>
          <w:i/>
          <w:color w:val="231F20"/>
        </w:rPr>
        <w:t xml:space="preserve">Losing my religion </w:t>
      </w:r>
      <w:r>
        <w:rPr>
          <w:color w:val="231F20"/>
        </w:rPr>
        <w:t>affievolirsi</w:t>
      </w:r>
      <w:r>
        <w:rPr>
          <w:color w:val="231F20"/>
          <w:spacing w:val="-12"/>
        </w:rPr>
        <w:t xml:space="preserve"> </w:t>
      </w:r>
      <w:r>
        <w:rPr>
          <w:color w:val="231F20"/>
        </w:rPr>
        <w:t>mentre</w:t>
      </w:r>
      <w:r>
        <w:rPr>
          <w:color w:val="231F20"/>
          <w:spacing w:val="-12"/>
        </w:rPr>
        <w:t xml:space="preserve"> </w:t>
      </w:r>
      <w:r>
        <w:rPr>
          <w:color w:val="231F20"/>
        </w:rPr>
        <w:t>l’aura</w:t>
      </w:r>
      <w:r>
        <w:rPr>
          <w:color w:val="231F20"/>
          <w:spacing w:val="-12"/>
        </w:rPr>
        <w:t xml:space="preserve"> </w:t>
      </w:r>
      <w:r>
        <w:rPr>
          <w:color w:val="231F20"/>
        </w:rPr>
        <w:t>attorno</w:t>
      </w:r>
      <w:r>
        <w:rPr>
          <w:color w:val="231F20"/>
          <w:spacing w:val="-12"/>
        </w:rPr>
        <w:t xml:space="preserve"> </w:t>
      </w:r>
      <w:r>
        <w:rPr>
          <w:color w:val="231F20"/>
        </w:rPr>
        <w:t>all’uomo</w:t>
      </w:r>
      <w:r>
        <w:rPr>
          <w:color w:val="231F20"/>
          <w:spacing w:val="-12"/>
        </w:rPr>
        <w:t xml:space="preserve"> </w:t>
      </w:r>
      <w:r>
        <w:rPr>
          <w:color w:val="231F20"/>
        </w:rPr>
        <w:t>riverberava</w:t>
      </w:r>
      <w:r>
        <w:rPr>
          <w:color w:val="231F20"/>
          <w:spacing w:val="-12"/>
        </w:rPr>
        <w:t xml:space="preserve"> </w:t>
      </w:r>
      <w:r>
        <w:rPr>
          <w:color w:val="231F20"/>
        </w:rPr>
        <w:t>in</w:t>
      </w:r>
      <w:r>
        <w:rPr>
          <w:color w:val="231F20"/>
          <w:spacing w:val="-12"/>
        </w:rPr>
        <w:t xml:space="preserve"> </w:t>
      </w:r>
      <w:r>
        <w:rPr>
          <w:color w:val="231F20"/>
        </w:rPr>
        <w:t>vi- brazioni ben conosciute.</w:t>
      </w:r>
    </w:p>
    <w:p w14:paraId="3961D747" w14:textId="77777777" w:rsidR="00DE442C" w:rsidRDefault="00000000">
      <w:pPr>
        <w:pStyle w:val="Corpotesto"/>
        <w:spacing w:before="8" w:line="170" w:lineRule="auto"/>
        <w:ind w:right="386"/>
      </w:pPr>
      <w:r>
        <w:rPr>
          <w:color w:val="231F20"/>
        </w:rPr>
        <w:t>Massimo si stava alzando con la lentezza di una ripresa al</w:t>
      </w:r>
      <w:r>
        <w:rPr>
          <w:color w:val="231F20"/>
          <w:spacing w:val="-11"/>
        </w:rPr>
        <w:t xml:space="preserve"> </w:t>
      </w:r>
      <w:r>
        <w:rPr>
          <w:color w:val="231F20"/>
        </w:rPr>
        <w:t>rallentatore</w:t>
      </w:r>
      <w:r>
        <w:rPr>
          <w:color w:val="231F20"/>
          <w:spacing w:val="-11"/>
        </w:rPr>
        <w:t xml:space="preserve"> </w:t>
      </w:r>
      <w:r>
        <w:rPr>
          <w:color w:val="231F20"/>
        </w:rPr>
        <w:t>e</w:t>
      </w:r>
      <w:r>
        <w:rPr>
          <w:color w:val="231F20"/>
          <w:spacing w:val="-11"/>
        </w:rPr>
        <w:t xml:space="preserve"> </w:t>
      </w:r>
      <w:r>
        <w:rPr>
          <w:color w:val="231F20"/>
        </w:rPr>
        <w:t>si</w:t>
      </w:r>
      <w:r>
        <w:rPr>
          <w:color w:val="231F20"/>
          <w:spacing w:val="-11"/>
        </w:rPr>
        <w:t xml:space="preserve"> </w:t>
      </w:r>
      <w:r>
        <w:rPr>
          <w:color w:val="231F20"/>
        </w:rPr>
        <w:t>allungava</w:t>
      </w:r>
      <w:r>
        <w:rPr>
          <w:color w:val="231F20"/>
          <w:spacing w:val="-11"/>
        </w:rPr>
        <w:t xml:space="preserve"> </w:t>
      </w:r>
      <w:r>
        <w:rPr>
          <w:color w:val="231F20"/>
        </w:rPr>
        <w:t>verso</w:t>
      </w:r>
      <w:r>
        <w:rPr>
          <w:color w:val="231F20"/>
          <w:spacing w:val="-11"/>
        </w:rPr>
        <w:t xml:space="preserve"> </w:t>
      </w:r>
      <w:r>
        <w:rPr>
          <w:color w:val="231F20"/>
        </w:rPr>
        <w:t>di</w:t>
      </w:r>
      <w:r>
        <w:rPr>
          <w:color w:val="231F20"/>
          <w:spacing w:val="-11"/>
        </w:rPr>
        <w:t xml:space="preserve"> </w:t>
      </w:r>
      <w:r>
        <w:rPr>
          <w:color w:val="231F20"/>
        </w:rPr>
        <w:t>lei</w:t>
      </w:r>
      <w:r>
        <w:rPr>
          <w:color w:val="231F20"/>
          <w:spacing w:val="-11"/>
        </w:rPr>
        <w:t xml:space="preserve"> </w:t>
      </w:r>
      <w:r>
        <w:rPr>
          <w:color w:val="231F20"/>
        </w:rPr>
        <w:t>senza</w:t>
      </w:r>
      <w:r>
        <w:rPr>
          <w:color w:val="231F20"/>
          <w:spacing w:val="-11"/>
        </w:rPr>
        <w:t xml:space="preserve"> </w:t>
      </w:r>
      <w:r>
        <w:rPr>
          <w:color w:val="231F20"/>
        </w:rPr>
        <w:t>riuscire</w:t>
      </w:r>
      <w:r>
        <w:rPr>
          <w:color w:val="231F20"/>
          <w:spacing w:val="-11"/>
        </w:rPr>
        <w:t xml:space="preserve"> </w:t>
      </w:r>
      <w:r>
        <w:rPr>
          <w:color w:val="231F20"/>
        </w:rPr>
        <w:t>a</w:t>
      </w:r>
      <w:r>
        <w:rPr>
          <w:color w:val="231F20"/>
          <w:spacing w:val="-11"/>
        </w:rPr>
        <w:t xml:space="preserve"> </w:t>
      </w:r>
      <w:r>
        <w:rPr>
          <w:color w:val="231F20"/>
        </w:rPr>
        <w:t>rag- giungerla. Scorse in alto il cerchio colorato dell’ombrellone a spicchi verdi e gialli, poi il cielo azzurro brillante e infine ogni</w:t>
      </w:r>
      <w:r>
        <w:rPr>
          <w:color w:val="231F20"/>
          <w:spacing w:val="-4"/>
        </w:rPr>
        <w:t xml:space="preserve"> </w:t>
      </w:r>
      <w:r>
        <w:rPr>
          <w:color w:val="231F20"/>
        </w:rPr>
        <w:t>colore</w:t>
      </w:r>
      <w:r>
        <w:rPr>
          <w:color w:val="231F20"/>
          <w:spacing w:val="-4"/>
        </w:rPr>
        <w:t xml:space="preserve"> </w:t>
      </w:r>
      <w:r>
        <w:rPr>
          <w:color w:val="231F20"/>
        </w:rPr>
        <w:t>sparì</w:t>
      </w:r>
      <w:r>
        <w:rPr>
          <w:color w:val="231F20"/>
          <w:spacing w:val="-4"/>
        </w:rPr>
        <w:t xml:space="preserve"> </w:t>
      </w:r>
      <w:r>
        <w:rPr>
          <w:color w:val="231F20"/>
        </w:rPr>
        <w:t>nel</w:t>
      </w:r>
      <w:r>
        <w:rPr>
          <w:color w:val="231F20"/>
          <w:spacing w:val="-4"/>
        </w:rPr>
        <w:t xml:space="preserve"> </w:t>
      </w:r>
      <w:r>
        <w:rPr>
          <w:color w:val="231F20"/>
        </w:rPr>
        <w:t>momento</w:t>
      </w:r>
      <w:r>
        <w:rPr>
          <w:color w:val="231F20"/>
          <w:spacing w:val="-4"/>
        </w:rPr>
        <w:t xml:space="preserve"> </w:t>
      </w:r>
      <w:r>
        <w:rPr>
          <w:color w:val="231F20"/>
        </w:rPr>
        <w:t>esatto</w:t>
      </w:r>
      <w:r>
        <w:rPr>
          <w:color w:val="231F20"/>
          <w:spacing w:val="-4"/>
        </w:rPr>
        <w:t xml:space="preserve"> </w:t>
      </w:r>
      <w:r>
        <w:rPr>
          <w:color w:val="231F20"/>
        </w:rPr>
        <w:t>in</w:t>
      </w:r>
      <w:r>
        <w:rPr>
          <w:color w:val="231F20"/>
          <w:spacing w:val="-4"/>
        </w:rPr>
        <w:t xml:space="preserve"> </w:t>
      </w:r>
      <w:r>
        <w:rPr>
          <w:color w:val="231F20"/>
        </w:rPr>
        <w:t>cui</w:t>
      </w:r>
      <w:r>
        <w:rPr>
          <w:color w:val="231F20"/>
          <w:spacing w:val="-4"/>
        </w:rPr>
        <w:t xml:space="preserve"> </w:t>
      </w:r>
      <w:r>
        <w:rPr>
          <w:color w:val="231F20"/>
        </w:rPr>
        <w:t>il</w:t>
      </w:r>
      <w:r>
        <w:rPr>
          <w:color w:val="231F20"/>
          <w:spacing w:val="-4"/>
        </w:rPr>
        <w:t xml:space="preserve"> </w:t>
      </w:r>
      <w:r>
        <w:rPr>
          <w:color w:val="231F20"/>
        </w:rPr>
        <w:t>suo</w:t>
      </w:r>
      <w:r>
        <w:rPr>
          <w:color w:val="231F20"/>
          <w:spacing w:val="-4"/>
        </w:rPr>
        <w:t xml:space="preserve"> </w:t>
      </w:r>
      <w:r>
        <w:rPr>
          <w:color w:val="231F20"/>
        </w:rPr>
        <w:t>corpo</w:t>
      </w:r>
      <w:r>
        <w:rPr>
          <w:color w:val="231F20"/>
          <w:spacing w:val="-4"/>
        </w:rPr>
        <w:t xml:space="preserve"> </w:t>
      </w:r>
      <w:r>
        <w:rPr>
          <w:color w:val="231F20"/>
        </w:rPr>
        <w:t>col- pì pesantemente il suolo.</w:t>
      </w:r>
    </w:p>
    <w:p w14:paraId="798C8E97" w14:textId="77777777" w:rsidR="00DE442C" w:rsidRDefault="00DE442C">
      <w:pPr>
        <w:spacing w:line="170" w:lineRule="auto"/>
        <w:sectPr w:rsidR="00DE442C" w:rsidSect="002D644F">
          <w:pgSz w:w="8220" w:h="12750"/>
          <w:pgMar w:top="1040" w:right="880" w:bottom="860" w:left="1040" w:header="0" w:footer="666" w:gutter="0"/>
          <w:cols w:space="720"/>
        </w:sectPr>
      </w:pPr>
    </w:p>
    <w:p w14:paraId="204721DB" w14:textId="77777777" w:rsidR="00DE442C" w:rsidRDefault="00000000">
      <w:pPr>
        <w:pStyle w:val="Titolo1"/>
      </w:pPr>
      <w:r>
        <w:rPr>
          <w:color w:val="231F20"/>
          <w:spacing w:val="-5"/>
        </w:rPr>
        <w:lastRenderedPageBreak/>
        <w:t>16</w:t>
      </w:r>
    </w:p>
    <w:p w14:paraId="63EA90B8" w14:textId="77777777" w:rsidR="00DE442C" w:rsidRDefault="00DE442C">
      <w:pPr>
        <w:pStyle w:val="Corpotesto"/>
        <w:spacing w:before="1"/>
        <w:ind w:left="0" w:firstLine="0"/>
        <w:jc w:val="left"/>
        <w:rPr>
          <w:sz w:val="59"/>
        </w:rPr>
      </w:pPr>
    </w:p>
    <w:p w14:paraId="38BECB98" w14:textId="77777777" w:rsidR="00DE442C" w:rsidRDefault="00A8092B">
      <w:pPr>
        <w:pStyle w:val="Corpotesto"/>
        <w:spacing w:line="170" w:lineRule="auto"/>
        <w:ind w:left="1477" w:right="270" w:firstLine="0"/>
      </w:pPr>
      <w:r>
        <w:rPr>
          <w:noProof/>
        </w:rPr>
        <mc:AlternateContent>
          <mc:Choice Requires="wps">
            <w:drawing>
              <wp:anchor distT="0" distB="0" distL="114300" distR="114300" simplePos="0" relativeHeight="485171200" behindDoc="1" locked="0" layoutInCell="1" allowOverlap="1" wp14:anchorId="4FD026F1" wp14:editId="7F72CE74">
                <wp:simplePos x="0" y="0"/>
                <wp:positionH relativeFrom="page">
                  <wp:posOffset>806450</wp:posOffset>
                </wp:positionH>
                <wp:positionV relativeFrom="paragraph">
                  <wp:posOffset>-146685</wp:posOffset>
                </wp:positionV>
                <wp:extent cx="775970" cy="1397635"/>
                <wp:effectExtent l="0" t="0" r="11430" b="12065"/>
                <wp:wrapNone/>
                <wp:docPr id="131393467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6212B"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026F1" id="docshape18" o:spid="_x0000_s1041" type="#_x0000_t202" style="position:absolute;left:0;text-align:left;margin-left:63.5pt;margin-top:-11.55pt;width:61.1pt;height:110.05pt;z-index:-181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" filled="f" stroked="f">
                <v:path arrowok="t"/>
                <v:textbox inset="0,0,0,0">
                  <w:txbxContent>
                    <w:p w14:paraId="3236212B"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a miglior suite dell’Hassler Villa Medici, uno dei più esclusivi alberghi di Roma, è all’ulti- mo piano. Non è grandissima ma dispone di un’ampia terrazza fiorita, ornata di antichi marmi. Una vista incantevole sulla città ripa- ga del non proprio economico prezzo richie- sto.</w:t>
      </w:r>
      <w:r>
        <w:rPr>
          <w:color w:val="231F20"/>
          <w:spacing w:val="21"/>
        </w:rPr>
        <w:t xml:space="preserve"> </w:t>
      </w:r>
      <w:r>
        <w:rPr>
          <w:color w:val="231F20"/>
        </w:rPr>
        <w:t>Quando</w:t>
      </w:r>
      <w:r>
        <w:rPr>
          <w:color w:val="231F20"/>
          <w:spacing w:val="21"/>
        </w:rPr>
        <w:t xml:space="preserve"> </w:t>
      </w:r>
      <w:r>
        <w:rPr>
          <w:color w:val="231F20"/>
        </w:rPr>
        <w:t>negli</w:t>
      </w:r>
      <w:r>
        <w:rPr>
          <w:color w:val="231F20"/>
          <w:spacing w:val="21"/>
        </w:rPr>
        <w:t xml:space="preserve"> </w:t>
      </w:r>
      <w:r>
        <w:rPr>
          <w:color w:val="231F20"/>
        </w:rPr>
        <w:t>ampi</w:t>
      </w:r>
      <w:r>
        <w:rPr>
          <w:color w:val="231F20"/>
          <w:spacing w:val="21"/>
        </w:rPr>
        <w:t xml:space="preserve"> </w:t>
      </w:r>
      <w:r>
        <w:rPr>
          <w:color w:val="231F20"/>
        </w:rPr>
        <w:t>corridoi,</w:t>
      </w:r>
      <w:r>
        <w:rPr>
          <w:color w:val="231F20"/>
          <w:spacing w:val="21"/>
        </w:rPr>
        <w:t xml:space="preserve"> </w:t>
      </w:r>
      <w:r>
        <w:rPr>
          <w:color w:val="231F20"/>
        </w:rPr>
        <w:t>arredati</w:t>
      </w:r>
      <w:r>
        <w:rPr>
          <w:color w:val="231F20"/>
          <w:spacing w:val="21"/>
        </w:rPr>
        <w:t xml:space="preserve"> </w:t>
      </w:r>
      <w:r>
        <w:rPr>
          <w:color w:val="231F20"/>
          <w:spacing w:val="-5"/>
        </w:rPr>
        <w:t>con</w:t>
      </w:r>
    </w:p>
    <w:p w14:paraId="0A955D84" w14:textId="77777777" w:rsidR="00DE442C" w:rsidRDefault="00000000">
      <w:pPr>
        <w:pStyle w:val="Corpotesto"/>
        <w:spacing w:before="9" w:line="170" w:lineRule="auto"/>
        <w:ind w:left="230" w:right="272" w:firstLine="0"/>
      </w:pPr>
      <w:r>
        <w:rPr>
          <w:color w:val="231F20"/>
        </w:rPr>
        <w:t>mobili</w:t>
      </w:r>
      <w:r>
        <w:rPr>
          <w:color w:val="231F20"/>
          <w:spacing w:val="40"/>
        </w:rPr>
        <w:t xml:space="preserve"> </w:t>
      </w:r>
      <w:r>
        <w:rPr>
          <w:color w:val="231F20"/>
        </w:rPr>
        <w:t>d’epoca</w:t>
      </w:r>
      <w:r>
        <w:rPr>
          <w:color w:val="231F20"/>
          <w:spacing w:val="40"/>
        </w:rPr>
        <w:t xml:space="preserve"> </w:t>
      </w:r>
      <w:r>
        <w:rPr>
          <w:color w:val="231F20"/>
        </w:rPr>
        <w:t>e</w:t>
      </w:r>
      <w:r>
        <w:rPr>
          <w:color w:val="231F20"/>
          <w:spacing w:val="40"/>
        </w:rPr>
        <w:t xml:space="preserve"> </w:t>
      </w:r>
      <w:r>
        <w:rPr>
          <w:color w:val="231F20"/>
        </w:rPr>
        <w:t>quadri</w:t>
      </w:r>
      <w:r>
        <w:rPr>
          <w:color w:val="231F20"/>
          <w:spacing w:val="40"/>
        </w:rPr>
        <w:t xml:space="preserve"> </w:t>
      </w:r>
      <w:r>
        <w:rPr>
          <w:color w:val="231F20"/>
        </w:rPr>
        <w:t>d’autore,</w:t>
      </w:r>
      <w:r>
        <w:rPr>
          <w:color w:val="231F20"/>
          <w:spacing w:val="40"/>
        </w:rPr>
        <w:t xml:space="preserve"> </w:t>
      </w:r>
      <w:r>
        <w:rPr>
          <w:color w:val="231F20"/>
        </w:rPr>
        <w:t>incontri</w:t>
      </w:r>
      <w:r>
        <w:rPr>
          <w:color w:val="231F20"/>
          <w:spacing w:val="40"/>
        </w:rPr>
        <w:t xml:space="preserve"> </w:t>
      </w:r>
      <w:r>
        <w:rPr>
          <w:color w:val="231F20"/>
        </w:rPr>
        <w:t>un</w:t>
      </w:r>
      <w:r>
        <w:rPr>
          <w:color w:val="231F20"/>
          <w:spacing w:val="40"/>
        </w:rPr>
        <w:t xml:space="preserve"> </w:t>
      </w:r>
      <w:r>
        <w:rPr>
          <w:color w:val="231F20"/>
        </w:rPr>
        <w:t>altro</w:t>
      </w:r>
      <w:r>
        <w:rPr>
          <w:color w:val="231F20"/>
          <w:spacing w:val="40"/>
        </w:rPr>
        <w:t xml:space="preserve"> </w:t>
      </w:r>
      <w:r>
        <w:rPr>
          <w:color w:val="231F20"/>
        </w:rPr>
        <w:t>ospi- te sai già che non si tratta di una persona comune, ma di</w:t>
      </w:r>
      <w:r>
        <w:rPr>
          <w:color w:val="231F20"/>
          <w:spacing w:val="80"/>
        </w:rPr>
        <w:t xml:space="preserve"> </w:t>
      </w:r>
      <w:r>
        <w:rPr>
          <w:color w:val="231F20"/>
        </w:rPr>
        <w:t>un potente. Senti le aree di potere che si sfiorano. Quasi ti meravigli che non stridano e che le scintille non cadano a bucare i preziosi tappeti.</w:t>
      </w:r>
    </w:p>
    <w:p w14:paraId="1F313585" w14:textId="77777777" w:rsidR="00DE442C" w:rsidRDefault="00000000">
      <w:pPr>
        <w:pStyle w:val="Corpotesto"/>
        <w:spacing w:before="7" w:line="170" w:lineRule="auto"/>
        <w:ind w:left="230" w:right="271"/>
      </w:pPr>
      <w:r>
        <w:rPr>
          <w:color w:val="231F20"/>
        </w:rPr>
        <w:t>Questo era uno dei tanti motivi per cui quando era a Roma per un certo periodo, Guido Cantelli chiamava chi</w:t>
      </w:r>
      <w:r>
        <w:rPr>
          <w:color w:val="231F20"/>
          <w:spacing w:val="80"/>
        </w:rPr>
        <w:t xml:space="preserve"> </w:t>
      </w:r>
      <w:r>
        <w:rPr>
          <w:color w:val="231F20"/>
        </w:rPr>
        <w:t>di dovere e, in un modo o nell’altro, riusciva a ottenere quella suite.</w:t>
      </w:r>
    </w:p>
    <w:p w14:paraId="3DDEFB5E" w14:textId="77777777" w:rsidR="00DE442C" w:rsidRDefault="00000000">
      <w:pPr>
        <w:pStyle w:val="Corpotesto"/>
        <w:spacing w:before="5" w:line="170" w:lineRule="auto"/>
        <w:ind w:left="230" w:right="273"/>
      </w:pPr>
      <w:r>
        <w:rPr>
          <w:color w:val="231F20"/>
        </w:rPr>
        <w:t>Costruito in cima alla scalinata di Piazza di Spagna, l’Hassler aveva il tocco inconfondibile dei più prestigiosi alberghi europei, e per lui era la conferma della posizione raggiunta</w:t>
      </w:r>
      <w:r>
        <w:rPr>
          <w:color w:val="231F20"/>
          <w:spacing w:val="-11"/>
        </w:rPr>
        <w:t xml:space="preserve"> </w:t>
      </w:r>
      <w:r>
        <w:rPr>
          <w:color w:val="231F20"/>
        </w:rPr>
        <w:t>e</w:t>
      </w:r>
      <w:r>
        <w:rPr>
          <w:color w:val="231F20"/>
          <w:spacing w:val="-12"/>
        </w:rPr>
        <w:t xml:space="preserve"> </w:t>
      </w:r>
      <w:r>
        <w:rPr>
          <w:color w:val="231F20"/>
        </w:rPr>
        <w:t>allo</w:t>
      </w:r>
      <w:r>
        <w:rPr>
          <w:color w:val="231F20"/>
          <w:spacing w:val="-12"/>
        </w:rPr>
        <w:t xml:space="preserve"> </w:t>
      </w:r>
      <w:r>
        <w:rPr>
          <w:color w:val="231F20"/>
        </w:rPr>
        <w:t>stesso</w:t>
      </w:r>
      <w:r>
        <w:rPr>
          <w:color w:val="231F20"/>
          <w:spacing w:val="-12"/>
        </w:rPr>
        <w:t xml:space="preserve"> </w:t>
      </w:r>
      <w:r>
        <w:rPr>
          <w:color w:val="231F20"/>
        </w:rPr>
        <w:t>tempo</w:t>
      </w:r>
      <w:r>
        <w:rPr>
          <w:color w:val="231F20"/>
          <w:spacing w:val="-12"/>
        </w:rPr>
        <w:t xml:space="preserve"> </w:t>
      </w:r>
      <w:r>
        <w:rPr>
          <w:color w:val="231F20"/>
        </w:rPr>
        <w:t>uno</w:t>
      </w:r>
      <w:r>
        <w:rPr>
          <w:color w:val="231F20"/>
          <w:spacing w:val="-12"/>
        </w:rPr>
        <w:t xml:space="preserve"> </w:t>
      </w:r>
      <w:r>
        <w:rPr>
          <w:color w:val="231F20"/>
        </w:rPr>
        <w:t>sfregio</w:t>
      </w:r>
      <w:r>
        <w:rPr>
          <w:color w:val="231F20"/>
          <w:spacing w:val="-11"/>
        </w:rPr>
        <w:t xml:space="preserve"> </w:t>
      </w:r>
      <w:r>
        <w:rPr>
          <w:color w:val="231F20"/>
        </w:rPr>
        <w:t>alle</w:t>
      </w:r>
      <w:r>
        <w:rPr>
          <w:color w:val="231F20"/>
          <w:spacing w:val="-12"/>
        </w:rPr>
        <w:t xml:space="preserve"> </w:t>
      </w:r>
      <w:r>
        <w:rPr>
          <w:color w:val="231F20"/>
        </w:rPr>
        <w:t>antiche</w:t>
      </w:r>
      <w:r>
        <w:rPr>
          <w:color w:val="231F20"/>
          <w:spacing w:val="-11"/>
        </w:rPr>
        <w:t xml:space="preserve"> </w:t>
      </w:r>
      <w:r>
        <w:rPr>
          <w:color w:val="231F20"/>
        </w:rPr>
        <w:t>ristret- tezze, ai sacrifici e alla povertà delle sue origini borgatare. Non era il classico pidocchio rifatto, il burino arricchito che gira</w:t>
      </w:r>
      <w:r>
        <w:rPr>
          <w:color w:val="231F20"/>
          <w:spacing w:val="-2"/>
        </w:rPr>
        <w:t xml:space="preserve"> </w:t>
      </w:r>
      <w:r>
        <w:rPr>
          <w:color w:val="231F20"/>
        </w:rPr>
        <w:t>col</w:t>
      </w:r>
      <w:r>
        <w:rPr>
          <w:color w:val="231F20"/>
          <w:spacing w:val="-2"/>
        </w:rPr>
        <w:t xml:space="preserve"> </w:t>
      </w:r>
      <w:r>
        <w:rPr>
          <w:color w:val="231F20"/>
        </w:rPr>
        <w:t>Rolex</w:t>
      </w:r>
      <w:r>
        <w:rPr>
          <w:color w:val="231F20"/>
          <w:spacing w:val="-2"/>
        </w:rPr>
        <w:t xml:space="preserve"> </w:t>
      </w:r>
      <w:r>
        <w:rPr>
          <w:color w:val="231F20"/>
        </w:rPr>
        <w:t>d’oro</w:t>
      </w:r>
      <w:r>
        <w:rPr>
          <w:color w:val="231F20"/>
          <w:spacing w:val="-2"/>
        </w:rPr>
        <w:t xml:space="preserve"> </w:t>
      </w:r>
      <w:r>
        <w:rPr>
          <w:color w:val="231F20"/>
        </w:rPr>
        <w:t>e</w:t>
      </w:r>
      <w:r>
        <w:rPr>
          <w:color w:val="231F20"/>
          <w:spacing w:val="-2"/>
        </w:rPr>
        <w:t xml:space="preserve"> </w:t>
      </w:r>
      <w:r>
        <w:rPr>
          <w:color w:val="231F20"/>
        </w:rPr>
        <w:t>la</w:t>
      </w:r>
      <w:r>
        <w:rPr>
          <w:color w:val="231F20"/>
          <w:spacing w:val="-2"/>
        </w:rPr>
        <w:t xml:space="preserve"> </w:t>
      </w:r>
      <w:r>
        <w:rPr>
          <w:color w:val="231F20"/>
        </w:rPr>
        <w:t>catena</w:t>
      </w:r>
      <w:r>
        <w:rPr>
          <w:color w:val="231F20"/>
          <w:spacing w:val="-2"/>
        </w:rPr>
        <w:t xml:space="preserve"> </w:t>
      </w:r>
      <w:r>
        <w:rPr>
          <w:color w:val="231F20"/>
        </w:rPr>
        <w:t>da</w:t>
      </w:r>
      <w:r>
        <w:rPr>
          <w:color w:val="231F20"/>
          <w:spacing w:val="-2"/>
        </w:rPr>
        <w:t xml:space="preserve"> </w:t>
      </w:r>
      <w:r>
        <w:rPr>
          <w:color w:val="231F20"/>
        </w:rPr>
        <w:t>mezzo</w:t>
      </w:r>
      <w:r>
        <w:rPr>
          <w:color w:val="231F20"/>
          <w:spacing w:val="-2"/>
        </w:rPr>
        <w:t xml:space="preserve"> </w:t>
      </w:r>
      <w:r>
        <w:rPr>
          <w:color w:val="231F20"/>
        </w:rPr>
        <w:t>chilo</w:t>
      </w:r>
      <w:r>
        <w:rPr>
          <w:color w:val="231F20"/>
          <w:spacing w:val="-2"/>
        </w:rPr>
        <w:t xml:space="preserve"> </w:t>
      </w:r>
      <w:r>
        <w:rPr>
          <w:color w:val="231F20"/>
        </w:rPr>
        <w:t>sul</w:t>
      </w:r>
      <w:r>
        <w:rPr>
          <w:color w:val="231F20"/>
          <w:spacing w:val="-2"/>
        </w:rPr>
        <w:t xml:space="preserve"> </w:t>
      </w:r>
      <w:r>
        <w:rPr>
          <w:color w:val="231F20"/>
        </w:rPr>
        <w:t>petto</w:t>
      </w:r>
      <w:r>
        <w:rPr>
          <w:color w:val="231F20"/>
          <w:spacing w:val="-2"/>
        </w:rPr>
        <w:t xml:space="preserve"> </w:t>
      </w:r>
      <w:r>
        <w:rPr>
          <w:color w:val="231F20"/>
        </w:rPr>
        <w:t>vil- loso.</w:t>
      </w:r>
      <w:r>
        <w:rPr>
          <w:color w:val="231F20"/>
          <w:spacing w:val="-12"/>
        </w:rPr>
        <w:t xml:space="preserve"> </w:t>
      </w:r>
      <w:r>
        <w:rPr>
          <w:color w:val="231F20"/>
        </w:rPr>
        <w:t>Lui</w:t>
      </w:r>
      <w:r>
        <w:rPr>
          <w:color w:val="231F20"/>
          <w:spacing w:val="-12"/>
        </w:rPr>
        <w:t xml:space="preserve"> </w:t>
      </w:r>
      <w:r>
        <w:rPr>
          <w:color w:val="231F20"/>
        </w:rPr>
        <w:t>aveva</w:t>
      </w:r>
      <w:r>
        <w:rPr>
          <w:color w:val="231F20"/>
          <w:spacing w:val="-12"/>
        </w:rPr>
        <w:t xml:space="preserve"> </w:t>
      </w:r>
      <w:r>
        <w:rPr>
          <w:color w:val="231F20"/>
        </w:rPr>
        <w:t>studiato,</w:t>
      </w:r>
      <w:r>
        <w:rPr>
          <w:color w:val="231F20"/>
          <w:spacing w:val="-12"/>
        </w:rPr>
        <w:t xml:space="preserve"> </w:t>
      </w:r>
      <w:r>
        <w:rPr>
          <w:color w:val="231F20"/>
        </w:rPr>
        <w:t>aveva</w:t>
      </w:r>
      <w:r>
        <w:rPr>
          <w:color w:val="231F20"/>
          <w:spacing w:val="-12"/>
        </w:rPr>
        <w:t xml:space="preserve"> </w:t>
      </w:r>
      <w:r>
        <w:rPr>
          <w:color w:val="231F20"/>
        </w:rPr>
        <w:t>imparato</w:t>
      </w:r>
      <w:r>
        <w:rPr>
          <w:color w:val="231F20"/>
          <w:spacing w:val="-12"/>
        </w:rPr>
        <w:t xml:space="preserve"> </w:t>
      </w:r>
      <w:r>
        <w:rPr>
          <w:color w:val="231F20"/>
        </w:rPr>
        <w:t>a</w:t>
      </w:r>
      <w:r>
        <w:rPr>
          <w:color w:val="231F20"/>
          <w:spacing w:val="-12"/>
        </w:rPr>
        <w:t xml:space="preserve"> </w:t>
      </w:r>
      <w:r>
        <w:rPr>
          <w:color w:val="231F20"/>
        </w:rPr>
        <w:t>vestirsi</w:t>
      </w:r>
      <w:r>
        <w:rPr>
          <w:color w:val="231F20"/>
          <w:spacing w:val="-12"/>
        </w:rPr>
        <w:t xml:space="preserve"> </w:t>
      </w:r>
      <w:r>
        <w:rPr>
          <w:color w:val="231F20"/>
        </w:rPr>
        <w:t>e</w:t>
      </w:r>
      <w:r>
        <w:rPr>
          <w:color w:val="231F20"/>
          <w:spacing w:val="-12"/>
        </w:rPr>
        <w:t xml:space="preserve"> </w:t>
      </w:r>
      <w:r>
        <w:rPr>
          <w:color w:val="231F20"/>
        </w:rPr>
        <w:t>a</w:t>
      </w:r>
      <w:r>
        <w:rPr>
          <w:color w:val="231F20"/>
          <w:spacing w:val="-12"/>
        </w:rPr>
        <w:t xml:space="preserve"> </w:t>
      </w:r>
      <w:r>
        <w:rPr>
          <w:color w:val="231F20"/>
        </w:rPr>
        <w:t>curare il proprio aspetto. Conosceva Keats e Byron, amava Bach e Beethoven, frequentava i teatri e i salotti esclusivi. Aveva imparato l’inglese e parlava con competenza di azioni e di- videndi. Conosceva la scena internazionale ed era ben am- manicato con l’economia e la politica.</w:t>
      </w:r>
    </w:p>
    <w:p w14:paraId="2E5E2D00" w14:textId="77777777" w:rsidR="00DE442C" w:rsidRDefault="00000000">
      <w:pPr>
        <w:pStyle w:val="Corpotesto"/>
        <w:spacing w:line="254" w:lineRule="exact"/>
        <w:ind w:left="513" w:firstLine="0"/>
      </w:pPr>
      <w:r>
        <w:rPr>
          <w:color w:val="231F20"/>
        </w:rPr>
        <w:t>E</w:t>
      </w:r>
      <w:r>
        <w:rPr>
          <w:color w:val="231F20"/>
          <w:spacing w:val="-2"/>
        </w:rPr>
        <w:t xml:space="preserve"> </w:t>
      </w:r>
      <w:r>
        <w:rPr>
          <w:color w:val="231F20"/>
        </w:rPr>
        <w:t>tutto</w:t>
      </w:r>
      <w:r>
        <w:rPr>
          <w:color w:val="231F20"/>
          <w:spacing w:val="-3"/>
        </w:rPr>
        <w:t xml:space="preserve"> </w:t>
      </w:r>
      <w:r>
        <w:rPr>
          <w:color w:val="231F20"/>
        </w:rPr>
        <w:t>grazie</w:t>
      </w:r>
      <w:r>
        <w:rPr>
          <w:color w:val="231F20"/>
          <w:spacing w:val="-3"/>
        </w:rPr>
        <w:t xml:space="preserve"> </w:t>
      </w:r>
      <w:r>
        <w:rPr>
          <w:color w:val="231F20"/>
        </w:rPr>
        <w:t>al</w:t>
      </w:r>
      <w:r>
        <w:rPr>
          <w:color w:val="231F20"/>
          <w:spacing w:val="-2"/>
        </w:rPr>
        <w:t xml:space="preserve"> </w:t>
      </w:r>
      <w:r>
        <w:rPr>
          <w:color w:val="231F20"/>
        </w:rPr>
        <w:t>suo</w:t>
      </w:r>
      <w:r>
        <w:rPr>
          <w:color w:val="231F20"/>
          <w:spacing w:val="-1"/>
        </w:rPr>
        <w:t xml:space="preserve"> </w:t>
      </w:r>
      <w:r>
        <w:rPr>
          <w:color w:val="231F20"/>
          <w:spacing w:val="-2"/>
        </w:rPr>
        <w:t>lavoro.</w:t>
      </w:r>
    </w:p>
    <w:p w14:paraId="6DF12965" w14:textId="77777777" w:rsidR="00DE442C" w:rsidRDefault="00000000">
      <w:pPr>
        <w:pStyle w:val="Corpotesto"/>
        <w:spacing w:before="23" w:line="170" w:lineRule="auto"/>
        <w:ind w:left="230" w:right="274"/>
      </w:pPr>
      <w:r>
        <w:rPr>
          <w:color w:val="231F20"/>
        </w:rPr>
        <w:t>Guido diede un ultimo sguardo rassegnato al panorama della</w:t>
      </w:r>
      <w:r>
        <w:rPr>
          <w:color w:val="231F20"/>
          <w:spacing w:val="-11"/>
        </w:rPr>
        <w:t xml:space="preserve"> </w:t>
      </w:r>
      <w:r>
        <w:rPr>
          <w:color w:val="231F20"/>
        </w:rPr>
        <w:t>città</w:t>
      </w:r>
      <w:r>
        <w:rPr>
          <w:color w:val="231F20"/>
          <w:spacing w:val="-11"/>
        </w:rPr>
        <w:t xml:space="preserve"> </w:t>
      </w:r>
      <w:r>
        <w:rPr>
          <w:color w:val="231F20"/>
        </w:rPr>
        <w:t>eterna</w:t>
      </w:r>
      <w:r>
        <w:rPr>
          <w:color w:val="231F20"/>
          <w:spacing w:val="-11"/>
        </w:rPr>
        <w:t xml:space="preserve"> </w:t>
      </w:r>
      <w:r>
        <w:rPr>
          <w:color w:val="231F20"/>
        </w:rPr>
        <w:t>e</w:t>
      </w:r>
      <w:r>
        <w:rPr>
          <w:color w:val="231F20"/>
          <w:spacing w:val="-11"/>
        </w:rPr>
        <w:t xml:space="preserve"> </w:t>
      </w:r>
      <w:r>
        <w:rPr>
          <w:color w:val="231F20"/>
        </w:rPr>
        <w:t>attraversò</w:t>
      </w:r>
      <w:r>
        <w:rPr>
          <w:color w:val="231F20"/>
          <w:spacing w:val="-11"/>
        </w:rPr>
        <w:t xml:space="preserve"> </w:t>
      </w:r>
      <w:r>
        <w:rPr>
          <w:color w:val="231F20"/>
        </w:rPr>
        <w:t>il</w:t>
      </w:r>
      <w:r>
        <w:rPr>
          <w:color w:val="231F20"/>
          <w:spacing w:val="-12"/>
        </w:rPr>
        <w:t xml:space="preserve"> </w:t>
      </w:r>
      <w:r>
        <w:rPr>
          <w:color w:val="231F20"/>
        </w:rPr>
        <w:t>terrazzo</w:t>
      </w:r>
      <w:r>
        <w:rPr>
          <w:color w:val="231F20"/>
          <w:spacing w:val="-12"/>
        </w:rPr>
        <w:t xml:space="preserve"> </w:t>
      </w:r>
      <w:r>
        <w:rPr>
          <w:color w:val="231F20"/>
        </w:rPr>
        <w:t>profumato</w:t>
      </w:r>
      <w:r>
        <w:rPr>
          <w:color w:val="231F20"/>
          <w:spacing w:val="-12"/>
        </w:rPr>
        <w:t xml:space="preserve"> </w:t>
      </w:r>
      <w:r>
        <w:rPr>
          <w:color w:val="231F20"/>
        </w:rPr>
        <w:t>di</w:t>
      </w:r>
      <w:r>
        <w:rPr>
          <w:color w:val="231F20"/>
          <w:spacing w:val="-11"/>
        </w:rPr>
        <w:t xml:space="preserve"> </w:t>
      </w:r>
      <w:r>
        <w:rPr>
          <w:color w:val="231F20"/>
        </w:rPr>
        <w:t>azalee e ortensie. Pareva di stare in un giardino e anche il rumore del</w:t>
      </w:r>
      <w:r>
        <w:rPr>
          <w:color w:val="231F20"/>
          <w:spacing w:val="21"/>
        </w:rPr>
        <w:t xml:space="preserve"> </w:t>
      </w:r>
      <w:r>
        <w:rPr>
          <w:color w:val="231F20"/>
        </w:rPr>
        <w:t>traffico,</w:t>
      </w:r>
      <w:r>
        <w:rPr>
          <w:color w:val="231F20"/>
          <w:spacing w:val="21"/>
        </w:rPr>
        <w:t xml:space="preserve"> </w:t>
      </w:r>
      <w:r>
        <w:rPr>
          <w:color w:val="231F20"/>
        </w:rPr>
        <w:t>già</w:t>
      </w:r>
      <w:r>
        <w:rPr>
          <w:color w:val="231F20"/>
          <w:spacing w:val="22"/>
        </w:rPr>
        <w:t xml:space="preserve"> </w:t>
      </w:r>
      <w:r>
        <w:rPr>
          <w:color w:val="231F20"/>
        </w:rPr>
        <w:t>intenso,</w:t>
      </w:r>
      <w:r>
        <w:rPr>
          <w:color w:val="231F20"/>
          <w:spacing w:val="21"/>
        </w:rPr>
        <w:t xml:space="preserve"> </w:t>
      </w:r>
      <w:r>
        <w:rPr>
          <w:color w:val="231F20"/>
        </w:rPr>
        <w:t>del</w:t>
      </w:r>
      <w:r>
        <w:rPr>
          <w:color w:val="231F20"/>
          <w:spacing w:val="22"/>
        </w:rPr>
        <w:t xml:space="preserve"> </w:t>
      </w:r>
      <w:r>
        <w:rPr>
          <w:color w:val="231F20"/>
        </w:rPr>
        <w:t>primo</w:t>
      </w:r>
      <w:r>
        <w:rPr>
          <w:color w:val="231F20"/>
          <w:spacing w:val="22"/>
        </w:rPr>
        <w:t xml:space="preserve"> </w:t>
      </w:r>
      <w:r>
        <w:rPr>
          <w:color w:val="231F20"/>
        </w:rPr>
        <w:t>mattino,</w:t>
      </w:r>
      <w:r>
        <w:rPr>
          <w:color w:val="231F20"/>
          <w:spacing w:val="22"/>
        </w:rPr>
        <w:t xml:space="preserve"> </w:t>
      </w:r>
      <w:r>
        <w:rPr>
          <w:color w:val="231F20"/>
        </w:rPr>
        <w:t>arrivava</w:t>
      </w:r>
      <w:r>
        <w:rPr>
          <w:color w:val="231F20"/>
          <w:spacing w:val="21"/>
        </w:rPr>
        <w:t xml:space="preserve"> </w:t>
      </w:r>
      <w:r>
        <w:rPr>
          <w:color w:val="231F20"/>
          <w:spacing w:val="-2"/>
        </w:rPr>
        <w:t>lassù</w:t>
      </w:r>
    </w:p>
    <w:p w14:paraId="57CE0412" w14:textId="77777777" w:rsidR="00DE442C" w:rsidRDefault="00DE442C">
      <w:pPr>
        <w:spacing w:line="170" w:lineRule="auto"/>
        <w:sectPr w:rsidR="00DE442C" w:rsidSect="002D644F">
          <w:pgSz w:w="8220" w:h="12750"/>
          <w:pgMar w:top="1040" w:right="880" w:bottom="860" w:left="1040" w:header="0" w:footer="666" w:gutter="0"/>
          <w:cols w:space="720"/>
        </w:sectPr>
      </w:pPr>
    </w:p>
    <w:p w14:paraId="157F1476" w14:textId="77777777" w:rsidR="00DE442C" w:rsidRDefault="00000000">
      <w:pPr>
        <w:pStyle w:val="Corpotesto"/>
        <w:spacing w:before="108" w:line="170" w:lineRule="auto"/>
        <w:ind w:right="387" w:firstLine="0"/>
      </w:pPr>
      <w:r>
        <w:rPr>
          <w:color w:val="231F20"/>
        </w:rPr>
        <w:lastRenderedPageBreak/>
        <w:t>solo come un lievissimo ronzio che non disturbava e che sparì del tutto una volta che fu rientrato nella suite.</w:t>
      </w:r>
    </w:p>
    <w:p w14:paraId="4740B840" w14:textId="77777777" w:rsidR="00DE442C" w:rsidRDefault="00000000">
      <w:pPr>
        <w:pStyle w:val="Corpotesto"/>
        <w:spacing w:before="3" w:line="170" w:lineRule="auto"/>
        <w:ind w:right="385"/>
      </w:pPr>
      <w:r>
        <w:rPr>
          <w:color w:val="231F20"/>
        </w:rPr>
        <w:t>Pensare al proprio lavoro smuoveva sempre un certo ri- sentimento nel profondo della sua anima. Una sensazione spiacevole di irrequietezza e di insicurezza che portava in modo</w:t>
      </w:r>
      <w:r>
        <w:rPr>
          <w:color w:val="231F20"/>
          <w:spacing w:val="-5"/>
        </w:rPr>
        <w:t xml:space="preserve"> </w:t>
      </w:r>
      <w:r>
        <w:rPr>
          <w:color w:val="231F20"/>
        </w:rPr>
        <w:t>automatico</w:t>
      </w:r>
      <w:r>
        <w:rPr>
          <w:color w:val="231F20"/>
          <w:spacing w:val="-5"/>
        </w:rPr>
        <w:t xml:space="preserve"> </w:t>
      </w:r>
      <w:r>
        <w:rPr>
          <w:color w:val="231F20"/>
        </w:rPr>
        <w:t>la</w:t>
      </w:r>
      <w:r>
        <w:rPr>
          <w:color w:val="231F20"/>
          <w:spacing w:val="-5"/>
        </w:rPr>
        <w:t xml:space="preserve"> </w:t>
      </w:r>
      <w:r>
        <w:rPr>
          <w:color w:val="231F20"/>
        </w:rPr>
        <w:t>sua</w:t>
      </w:r>
      <w:r>
        <w:rPr>
          <w:color w:val="231F20"/>
          <w:spacing w:val="-5"/>
        </w:rPr>
        <w:t xml:space="preserve"> </w:t>
      </w:r>
      <w:r>
        <w:rPr>
          <w:color w:val="231F20"/>
        </w:rPr>
        <w:t>mente</w:t>
      </w:r>
      <w:r>
        <w:rPr>
          <w:color w:val="231F20"/>
          <w:spacing w:val="-5"/>
        </w:rPr>
        <w:t xml:space="preserve"> </w:t>
      </w:r>
      <w:r>
        <w:rPr>
          <w:color w:val="231F20"/>
        </w:rPr>
        <w:t>a</w:t>
      </w:r>
      <w:r>
        <w:rPr>
          <w:color w:val="231F20"/>
          <w:spacing w:val="-5"/>
        </w:rPr>
        <w:t xml:space="preserve"> </w:t>
      </w:r>
      <w:r>
        <w:rPr>
          <w:color w:val="231F20"/>
        </w:rPr>
        <w:t>divagare</w:t>
      </w:r>
      <w:r>
        <w:rPr>
          <w:color w:val="231F20"/>
          <w:spacing w:val="-5"/>
        </w:rPr>
        <w:t xml:space="preserve"> </w:t>
      </w:r>
      <w:r>
        <w:rPr>
          <w:color w:val="231F20"/>
        </w:rPr>
        <w:t>in</w:t>
      </w:r>
      <w:r>
        <w:rPr>
          <w:color w:val="231F20"/>
          <w:spacing w:val="-5"/>
        </w:rPr>
        <w:t xml:space="preserve"> </w:t>
      </w:r>
      <w:r>
        <w:rPr>
          <w:color w:val="231F20"/>
        </w:rPr>
        <w:t>altre</w:t>
      </w:r>
      <w:r>
        <w:rPr>
          <w:color w:val="231F20"/>
          <w:spacing w:val="-5"/>
        </w:rPr>
        <w:t xml:space="preserve"> </w:t>
      </w:r>
      <w:r>
        <w:rPr>
          <w:color w:val="231F20"/>
        </w:rPr>
        <w:t>direzioni, ad</w:t>
      </w:r>
      <w:r>
        <w:rPr>
          <w:color w:val="231F20"/>
          <w:spacing w:val="-1"/>
        </w:rPr>
        <w:t xml:space="preserve"> </w:t>
      </w:r>
      <w:r>
        <w:rPr>
          <w:color w:val="231F20"/>
        </w:rPr>
        <w:t>applicarsi</w:t>
      </w:r>
      <w:r>
        <w:rPr>
          <w:color w:val="231F20"/>
          <w:spacing w:val="-1"/>
        </w:rPr>
        <w:t xml:space="preserve"> </w:t>
      </w:r>
      <w:r>
        <w:rPr>
          <w:color w:val="231F20"/>
        </w:rPr>
        <w:t>alla</w:t>
      </w:r>
      <w:r>
        <w:rPr>
          <w:color w:val="231F20"/>
          <w:spacing w:val="-1"/>
        </w:rPr>
        <w:t xml:space="preserve"> </w:t>
      </w:r>
      <w:r>
        <w:rPr>
          <w:color w:val="231F20"/>
        </w:rPr>
        <w:t>risoluzione</w:t>
      </w:r>
      <w:r>
        <w:rPr>
          <w:color w:val="231F20"/>
          <w:spacing w:val="-1"/>
        </w:rPr>
        <w:t xml:space="preserve"> </w:t>
      </w:r>
      <w:r>
        <w:rPr>
          <w:color w:val="231F20"/>
        </w:rPr>
        <w:t>pratica</w:t>
      </w:r>
      <w:r>
        <w:rPr>
          <w:color w:val="231F20"/>
          <w:spacing w:val="-1"/>
        </w:rPr>
        <w:t xml:space="preserve"> </w:t>
      </w:r>
      <w:r>
        <w:rPr>
          <w:color w:val="231F20"/>
        </w:rPr>
        <w:t>dei</w:t>
      </w:r>
      <w:r>
        <w:rPr>
          <w:color w:val="231F20"/>
          <w:spacing w:val="-1"/>
        </w:rPr>
        <w:t xml:space="preserve"> </w:t>
      </w:r>
      <w:r>
        <w:rPr>
          <w:color w:val="231F20"/>
        </w:rPr>
        <w:t>problemi</w:t>
      </w:r>
      <w:r>
        <w:rPr>
          <w:color w:val="231F20"/>
          <w:spacing w:val="-1"/>
        </w:rPr>
        <w:t xml:space="preserve"> </w:t>
      </w:r>
      <w:r>
        <w:rPr>
          <w:color w:val="231F20"/>
        </w:rPr>
        <w:t>piuttosto che alla sterile speculazione. Tanto sapeva che di più non era suo compito conoscere.</w:t>
      </w:r>
    </w:p>
    <w:p w14:paraId="18E950BC" w14:textId="77777777" w:rsidR="00DE442C" w:rsidRDefault="00000000">
      <w:pPr>
        <w:pStyle w:val="Corpotesto"/>
        <w:spacing w:before="9" w:line="170" w:lineRule="auto"/>
        <w:ind w:right="388"/>
      </w:pPr>
      <w:r>
        <w:rPr>
          <w:color w:val="231F20"/>
        </w:rPr>
        <w:t>Tutto quello che possedeva, case, automobili, gioielli, tutto quello che poteva avere con una semplice telefonata agli</w:t>
      </w:r>
      <w:r>
        <w:rPr>
          <w:color w:val="231F20"/>
          <w:spacing w:val="-7"/>
        </w:rPr>
        <w:t xml:space="preserve"> </w:t>
      </w:r>
      <w:r>
        <w:rPr>
          <w:color w:val="231F20"/>
        </w:rPr>
        <w:t>uomini</w:t>
      </w:r>
      <w:r>
        <w:rPr>
          <w:color w:val="231F20"/>
          <w:spacing w:val="-7"/>
        </w:rPr>
        <w:t xml:space="preserve"> </w:t>
      </w:r>
      <w:r>
        <w:rPr>
          <w:color w:val="231F20"/>
        </w:rPr>
        <w:t>più</w:t>
      </w:r>
      <w:r>
        <w:rPr>
          <w:color w:val="231F20"/>
          <w:spacing w:val="-7"/>
        </w:rPr>
        <w:t xml:space="preserve"> </w:t>
      </w:r>
      <w:r>
        <w:rPr>
          <w:color w:val="231F20"/>
        </w:rPr>
        <w:t>importanti</w:t>
      </w:r>
      <w:r>
        <w:rPr>
          <w:color w:val="231F20"/>
          <w:spacing w:val="-7"/>
        </w:rPr>
        <w:t xml:space="preserve"> </w:t>
      </w:r>
      <w:r>
        <w:rPr>
          <w:color w:val="231F20"/>
        </w:rPr>
        <w:t>del</w:t>
      </w:r>
      <w:r>
        <w:rPr>
          <w:color w:val="231F20"/>
          <w:spacing w:val="-7"/>
        </w:rPr>
        <w:t xml:space="preserve"> </w:t>
      </w:r>
      <w:r>
        <w:rPr>
          <w:color w:val="231F20"/>
        </w:rPr>
        <w:t>paese,</w:t>
      </w:r>
      <w:r>
        <w:rPr>
          <w:color w:val="231F20"/>
          <w:spacing w:val="-8"/>
        </w:rPr>
        <w:t xml:space="preserve"> </w:t>
      </w:r>
      <w:r>
        <w:rPr>
          <w:color w:val="231F20"/>
        </w:rPr>
        <w:t>i</w:t>
      </w:r>
      <w:r>
        <w:rPr>
          <w:color w:val="231F20"/>
          <w:spacing w:val="-7"/>
        </w:rPr>
        <w:t xml:space="preserve"> </w:t>
      </w:r>
      <w:r>
        <w:rPr>
          <w:color w:val="231F20"/>
        </w:rPr>
        <w:t>salotti</w:t>
      </w:r>
      <w:r>
        <w:rPr>
          <w:color w:val="231F20"/>
          <w:spacing w:val="-7"/>
        </w:rPr>
        <w:t xml:space="preserve"> </w:t>
      </w:r>
      <w:r>
        <w:rPr>
          <w:color w:val="231F20"/>
        </w:rPr>
        <w:t>più</w:t>
      </w:r>
      <w:r>
        <w:rPr>
          <w:color w:val="231F20"/>
          <w:spacing w:val="-7"/>
        </w:rPr>
        <w:t xml:space="preserve"> </w:t>
      </w:r>
      <w:r>
        <w:rPr>
          <w:color w:val="231F20"/>
        </w:rPr>
        <w:t>esclusivi</w:t>
      </w:r>
      <w:r>
        <w:rPr>
          <w:color w:val="231F20"/>
          <w:spacing w:val="-7"/>
        </w:rPr>
        <w:t xml:space="preserve"> </w:t>
      </w:r>
      <w:r>
        <w:rPr>
          <w:color w:val="231F20"/>
        </w:rPr>
        <w:t>e le donne più belle, tutto era dovuto al suo lavoro.</w:t>
      </w:r>
    </w:p>
    <w:p w14:paraId="49CAFBD6" w14:textId="77777777" w:rsidR="00DE442C" w:rsidRDefault="00000000">
      <w:pPr>
        <w:pStyle w:val="Corpotesto"/>
        <w:spacing w:before="5" w:line="170" w:lineRule="auto"/>
        <w:ind w:right="388"/>
      </w:pPr>
      <w:r>
        <w:rPr>
          <w:color w:val="231F20"/>
        </w:rPr>
        <w:t xml:space="preserve">Eppure lui non aveva idea di quale fosse questo suo la- </w:t>
      </w:r>
      <w:r>
        <w:rPr>
          <w:color w:val="231F20"/>
          <w:spacing w:val="-2"/>
        </w:rPr>
        <w:t>voro.</w:t>
      </w:r>
    </w:p>
    <w:p w14:paraId="0B2C1BC9" w14:textId="77777777" w:rsidR="00DE442C" w:rsidRDefault="00000000">
      <w:pPr>
        <w:pStyle w:val="Corpotesto"/>
        <w:spacing w:before="3" w:line="170" w:lineRule="auto"/>
        <w:ind w:right="387"/>
      </w:pPr>
      <w:r>
        <w:rPr>
          <w:color w:val="231F20"/>
        </w:rPr>
        <w:t>Non ne capiva l’intima essenza, non riusciva a collegare la causa e l’effetto.</w:t>
      </w:r>
    </w:p>
    <w:p w14:paraId="363295BC" w14:textId="77777777" w:rsidR="00DE442C" w:rsidRDefault="00000000">
      <w:pPr>
        <w:pStyle w:val="Corpotesto"/>
        <w:spacing w:before="2" w:line="170" w:lineRule="auto"/>
        <w:ind w:right="387"/>
      </w:pPr>
      <w:r>
        <w:rPr>
          <w:color w:val="231F20"/>
        </w:rPr>
        <w:t>Si sedette nella poltrona in prezioso tessuto originale e prese</w:t>
      </w:r>
      <w:r>
        <w:rPr>
          <w:color w:val="231F20"/>
          <w:spacing w:val="-7"/>
        </w:rPr>
        <w:t xml:space="preserve"> </w:t>
      </w:r>
      <w:r>
        <w:rPr>
          <w:color w:val="231F20"/>
        </w:rPr>
        <w:t>in</w:t>
      </w:r>
      <w:r>
        <w:rPr>
          <w:color w:val="231F20"/>
          <w:spacing w:val="-7"/>
        </w:rPr>
        <w:t xml:space="preserve"> </w:t>
      </w:r>
      <w:r>
        <w:rPr>
          <w:color w:val="231F20"/>
        </w:rPr>
        <w:t>mano</w:t>
      </w:r>
      <w:r>
        <w:rPr>
          <w:color w:val="231F20"/>
          <w:spacing w:val="-7"/>
        </w:rPr>
        <w:t xml:space="preserve"> </w:t>
      </w:r>
      <w:r>
        <w:rPr>
          <w:color w:val="231F20"/>
        </w:rPr>
        <w:t>le</w:t>
      </w:r>
      <w:r>
        <w:rPr>
          <w:color w:val="231F20"/>
          <w:spacing w:val="-7"/>
        </w:rPr>
        <w:t xml:space="preserve"> </w:t>
      </w:r>
      <w:r>
        <w:rPr>
          <w:color w:val="231F20"/>
        </w:rPr>
        <w:t>copie</w:t>
      </w:r>
      <w:r>
        <w:rPr>
          <w:color w:val="231F20"/>
          <w:spacing w:val="-7"/>
        </w:rPr>
        <w:t xml:space="preserve"> </w:t>
      </w:r>
      <w:r>
        <w:rPr>
          <w:color w:val="231F20"/>
        </w:rPr>
        <w:t>dei</w:t>
      </w:r>
      <w:r>
        <w:rPr>
          <w:color w:val="231F20"/>
          <w:spacing w:val="-7"/>
        </w:rPr>
        <w:t xml:space="preserve"> </w:t>
      </w:r>
      <w:r>
        <w:rPr>
          <w:color w:val="231F20"/>
        </w:rPr>
        <w:t>quotidiani</w:t>
      </w:r>
      <w:r>
        <w:rPr>
          <w:color w:val="231F20"/>
          <w:spacing w:val="-7"/>
        </w:rPr>
        <w:t xml:space="preserve"> </w:t>
      </w:r>
      <w:r>
        <w:rPr>
          <w:color w:val="231F20"/>
        </w:rPr>
        <w:t>che</w:t>
      </w:r>
      <w:r>
        <w:rPr>
          <w:color w:val="231F20"/>
          <w:spacing w:val="-7"/>
        </w:rPr>
        <w:t xml:space="preserve"> </w:t>
      </w:r>
      <w:r>
        <w:rPr>
          <w:color w:val="231F20"/>
        </w:rPr>
        <w:t>i</w:t>
      </w:r>
      <w:r>
        <w:rPr>
          <w:color w:val="231F20"/>
          <w:spacing w:val="-7"/>
        </w:rPr>
        <w:t xml:space="preserve"> </w:t>
      </w:r>
      <w:r>
        <w:rPr>
          <w:color w:val="231F20"/>
        </w:rPr>
        <w:t>suoi</w:t>
      </w:r>
      <w:r>
        <w:rPr>
          <w:color w:val="231F20"/>
          <w:spacing w:val="-7"/>
        </w:rPr>
        <w:t xml:space="preserve"> </w:t>
      </w:r>
      <w:r>
        <w:rPr>
          <w:color w:val="231F20"/>
        </w:rPr>
        <w:t>assistenti</w:t>
      </w:r>
      <w:r>
        <w:rPr>
          <w:color w:val="231F20"/>
          <w:spacing w:val="-7"/>
        </w:rPr>
        <w:t xml:space="preserve"> </w:t>
      </w:r>
      <w:r>
        <w:rPr>
          <w:color w:val="231F20"/>
        </w:rPr>
        <w:t>gli avevano fatto avere, direttamente o tramite fax, con le noti- zie più interessanti già cerchiate col pennarello rosso.</w:t>
      </w:r>
    </w:p>
    <w:p w14:paraId="4DA70B1D" w14:textId="77777777" w:rsidR="00DE442C" w:rsidRDefault="00000000">
      <w:pPr>
        <w:pStyle w:val="Corpotesto"/>
        <w:spacing w:before="5" w:line="170" w:lineRule="auto"/>
        <w:ind w:right="386"/>
      </w:pPr>
      <w:r>
        <w:rPr>
          <w:color w:val="231F20"/>
        </w:rPr>
        <w:t>Ultimamente si parlava molto di Internet, di questa rete globale che almeno in teoria avrebbe potuto collegare tut-</w:t>
      </w:r>
      <w:r>
        <w:rPr>
          <w:color w:val="231F20"/>
          <w:spacing w:val="80"/>
        </w:rPr>
        <w:t xml:space="preserve"> </w:t>
      </w:r>
      <w:r>
        <w:rPr>
          <w:color w:val="231F20"/>
        </w:rPr>
        <w:t>ti i punti del mondo in modo quasi istantaneo; doveva in- formarsi di più e controllarne il reale sviluppo. Una simile possibilità</w:t>
      </w:r>
      <w:r>
        <w:rPr>
          <w:color w:val="231F20"/>
          <w:spacing w:val="-5"/>
        </w:rPr>
        <w:t xml:space="preserve"> </w:t>
      </w:r>
      <w:r>
        <w:rPr>
          <w:color w:val="231F20"/>
        </w:rPr>
        <w:t>avrebbe</w:t>
      </w:r>
      <w:r>
        <w:rPr>
          <w:color w:val="231F20"/>
          <w:spacing w:val="-5"/>
        </w:rPr>
        <w:t xml:space="preserve"> </w:t>
      </w:r>
      <w:r>
        <w:rPr>
          <w:color w:val="231F20"/>
        </w:rPr>
        <w:t>cambiato</w:t>
      </w:r>
      <w:r>
        <w:rPr>
          <w:color w:val="231F20"/>
          <w:spacing w:val="-5"/>
        </w:rPr>
        <w:t xml:space="preserve"> </w:t>
      </w:r>
      <w:r>
        <w:rPr>
          <w:color w:val="231F20"/>
        </w:rPr>
        <w:t>completamente</w:t>
      </w:r>
      <w:r>
        <w:rPr>
          <w:color w:val="231F20"/>
          <w:spacing w:val="-5"/>
        </w:rPr>
        <w:t xml:space="preserve"> </w:t>
      </w:r>
      <w:r>
        <w:rPr>
          <w:color w:val="231F20"/>
        </w:rPr>
        <w:t>il</w:t>
      </w:r>
      <w:r>
        <w:rPr>
          <w:color w:val="231F20"/>
          <w:spacing w:val="-5"/>
        </w:rPr>
        <w:t xml:space="preserve"> </w:t>
      </w:r>
      <w:r>
        <w:rPr>
          <w:color w:val="231F20"/>
        </w:rPr>
        <w:t>suo</w:t>
      </w:r>
      <w:r>
        <w:rPr>
          <w:color w:val="231F20"/>
          <w:spacing w:val="-5"/>
        </w:rPr>
        <w:t xml:space="preserve"> </w:t>
      </w:r>
      <w:r>
        <w:rPr>
          <w:color w:val="231F20"/>
        </w:rPr>
        <w:t>modo</w:t>
      </w:r>
      <w:r>
        <w:rPr>
          <w:color w:val="231F20"/>
          <w:spacing w:val="-6"/>
        </w:rPr>
        <w:t xml:space="preserve"> </w:t>
      </w:r>
      <w:r>
        <w:rPr>
          <w:color w:val="231F20"/>
        </w:rPr>
        <w:t>di lavorare e lui non voleva essere impreparato.</w:t>
      </w:r>
    </w:p>
    <w:p w14:paraId="1C622BC2" w14:textId="77777777" w:rsidR="00DE442C" w:rsidRDefault="00000000">
      <w:pPr>
        <w:pStyle w:val="Corpotesto"/>
        <w:spacing w:before="8" w:line="170" w:lineRule="auto"/>
        <w:ind w:right="387"/>
      </w:pPr>
      <w:r>
        <w:rPr>
          <w:color w:val="231F20"/>
        </w:rPr>
        <w:t>Aveva</w:t>
      </w:r>
      <w:r>
        <w:rPr>
          <w:color w:val="231F20"/>
          <w:spacing w:val="-12"/>
        </w:rPr>
        <w:t xml:space="preserve"> </w:t>
      </w:r>
      <w:r>
        <w:rPr>
          <w:color w:val="231F20"/>
        </w:rPr>
        <w:t>quattro</w:t>
      </w:r>
      <w:r>
        <w:rPr>
          <w:color w:val="231F20"/>
          <w:spacing w:val="-12"/>
        </w:rPr>
        <w:t xml:space="preserve"> </w:t>
      </w:r>
      <w:r>
        <w:rPr>
          <w:color w:val="231F20"/>
        </w:rPr>
        <w:t>collaboratori</w:t>
      </w:r>
      <w:r>
        <w:rPr>
          <w:color w:val="231F20"/>
          <w:spacing w:val="-12"/>
        </w:rPr>
        <w:t xml:space="preserve"> </w:t>
      </w:r>
      <w:r>
        <w:rPr>
          <w:color w:val="231F20"/>
        </w:rPr>
        <w:t>sparsi</w:t>
      </w:r>
      <w:r>
        <w:rPr>
          <w:color w:val="231F20"/>
          <w:spacing w:val="-12"/>
        </w:rPr>
        <w:t xml:space="preserve"> </w:t>
      </w:r>
      <w:r>
        <w:rPr>
          <w:color w:val="231F20"/>
        </w:rPr>
        <w:t>per</w:t>
      </w:r>
      <w:r>
        <w:rPr>
          <w:color w:val="231F20"/>
          <w:spacing w:val="-12"/>
        </w:rPr>
        <w:t xml:space="preserve"> </w:t>
      </w:r>
      <w:r>
        <w:rPr>
          <w:color w:val="231F20"/>
        </w:rPr>
        <w:t>l’Italia.</w:t>
      </w:r>
      <w:r>
        <w:rPr>
          <w:color w:val="231F20"/>
          <w:spacing w:val="-12"/>
        </w:rPr>
        <w:t xml:space="preserve"> </w:t>
      </w:r>
      <w:r>
        <w:rPr>
          <w:color w:val="231F20"/>
        </w:rPr>
        <w:t>Ognuno</w:t>
      </w:r>
      <w:r>
        <w:rPr>
          <w:color w:val="231F20"/>
          <w:spacing w:val="-12"/>
        </w:rPr>
        <w:t xml:space="preserve"> </w:t>
      </w:r>
      <w:r>
        <w:rPr>
          <w:color w:val="231F20"/>
        </w:rPr>
        <w:t>di essi</w:t>
      </w:r>
      <w:r>
        <w:rPr>
          <w:color w:val="231F20"/>
          <w:spacing w:val="-8"/>
        </w:rPr>
        <w:t xml:space="preserve"> </w:t>
      </w:r>
      <w:r>
        <w:rPr>
          <w:color w:val="231F20"/>
        </w:rPr>
        <w:t>aveva</w:t>
      </w:r>
      <w:r>
        <w:rPr>
          <w:color w:val="231F20"/>
          <w:spacing w:val="-8"/>
        </w:rPr>
        <w:t xml:space="preserve"> </w:t>
      </w:r>
      <w:r>
        <w:rPr>
          <w:color w:val="231F20"/>
        </w:rPr>
        <w:t>a</w:t>
      </w:r>
      <w:r>
        <w:rPr>
          <w:color w:val="231F20"/>
          <w:spacing w:val="-8"/>
        </w:rPr>
        <w:t xml:space="preserve"> </w:t>
      </w:r>
      <w:r>
        <w:rPr>
          <w:color w:val="231F20"/>
        </w:rPr>
        <w:t>sua</w:t>
      </w:r>
      <w:r>
        <w:rPr>
          <w:color w:val="231F20"/>
          <w:spacing w:val="-7"/>
        </w:rPr>
        <w:t xml:space="preserve"> </w:t>
      </w:r>
      <w:r>
        <w:rPr>
          <w:color w:val="231F20"/>
        </w:rPr>
        <w:t>volta</w:t>
      </w:r>
      <w:r>
        <w:rPr>
          <w:color w:val="231F20"/>
          <w:spacing w:val="-8"/>
        </w:rPr>
        <w:t xml:space="preserve"> </w:t>
      </w:r>
      <w:r>
        <w:rPr>
          <w:color w:val="231F20"/>
        </w:rPr>
        <w:t>degli</w:t>
      </w:r>
      <w:r>
        <w:rPr>
          <w:color w:val="231F20"/>
          <w:spacing w:val="-7"/>
        </w:rPr>
        <w:t xml:space="preserve"> </w:t>
      </w:r>
      <w:r>
        <w:rPr>
          <w:color w:val="231F20"/>
        </w:rPr>
        <w:t>aiutanti</w:t>
      </w:r>
      <w:r>
        <w:rPr>
          <w:color w:val="231F20"/>
          <w:spacing w:val="-8"/>
        </w:rPr>
        <w:t xml:space="preserve"> </w:t>
      </w:r>
      <w:r>
        <w:rPr>
          <w:color w:val="231F20"/>
        </w:rPr>
        <w:t>di</w:t>
      </w:r>
      <w:r>
        <w:rPr>
          <w:color w:val="231F20"/>
          <w:spacing w:val="-7"/>
        </w:rPr>
        <w:t xml:space="preserve"> </w:t>
      </w:r>
      <w:r>
        <w:rPr>
          <w:color w:val="231F20"/>
        </w:rPr>
        <w:t>cui</w:t>
      </w:r>
      <w:r>
        <w:rPr>
          <w:color w:val="231F20"/>
          <w:spacing w:val="-7"/>
        </w:rPr>
        <w:t xml:space="preserve"> </w:t>
      </w:r>
      <w:r>
        <w:rPr>
          <w:color w:val="231F20"/>
        </w:rPr>
        <w:t>era</w:t>
      </w:r>
      <w:r>
        <w:rPr>
          <w:color w:val="231F20"/>
          <w:spacing w:val="-8"/>
        </w:rPr>
        <w:t xml:space="preserve"> </w:t>
      </w:r>
      <w:r>
        <w:rPr>
          <w:color w:val="231F20"/>
        </w:rPr>
        <w:t>responsabile</w:t>
      </w:r>
      <w:r>
        <w:rPr>
          <w:color w:val="231F20"/>
          <w:spacing w:val="-8"/>
        </w:rPr>
        <w:t xml:space="preserve"> </w:t>
      </w:r>
      <w:r>
        <w:rPr>
          <w:color w:val="231F20"/>
        </w:rPr>
        <w:t>e una</w:t>
      </w:r>
      <w:r>
        <w:rPr>
          <w:color w:val="231F20"/>
          <w:spacing w:val="-5"/>
        </w:rPr>
        <w:t xml:space="preserve"> </w:t>
      </w:r>
      <w:r>
        <w:rPr>
          <w:color w:val="231F20"/>
        </w:rPr>
        <w:t>cerchia</w:t>
      </w:r>
      <w:r>
        <w:rPr>
          <w:color w:val="231F20"/>
          <w:spacing w:val="-5"/>
        </w:rPr>
        <w:t xml:space="preserve"> </w:t>
      </w:r>
      <w:r>
        <w:rPr>
          <w:color w:val="231F20"/>
        </w:rPr>
        <w:t>di</w:t>
      </w:r>
      <w:r>
        <w:rPr>
          <w:color w:val="231F20"/>
          <w:spacing w:val="-5"/>
        </w:rPr>
        <w:t xml:space="preserve"> </w:t>
      </w:r>
      <w:r>
        <w:rPr>
          <w:color w:val="231F20"/>
        </w:rPr>
        <w:t>informatori.</w:t>
      </w:r>
      <w:r>
        <w:rPr>
          <w:color w:val="231F20"/>
          <w:spacing w:val="-5"/>
        </w:rPr>
        <w:t xml:space="preserve"> </w:t>
      </w:r>
      <w:r>
        <w:rPr>
          <w:color w:val="231F20"/>
        </w:rPr>
        <w:t>I</w:t>
      </w:r>
      <w:r>
        <w:rPr>
          <w:color w:val="231F20"/>
          <w:spacing w:val="-5"/>
        </w:rPr>
        <w:t xml:space="preserve"> </w:t>
      </w:r>
      <w:r>
        <w:rPr>
          <w:color w:val="231F20"/>
        </w:rPr>
        <w:t>loro</w:t>
      </w:r>
      <w:r>
        <w:rPr>
          <w:color w:val="231F20"/>
          <w:spacing w:val="-5"/>
        </w:rPr>
        <w:t xml:space="preserve"> </w:t>
      </w:r>
      <w:r>
        <w:rPr>
          <w:color w:val="231F20"/>
        </w:rPr>
        <w:t>interessi</w:t>
      </w:r>
      <w:r>
        <w:rPr>
          <w:color w:val="231F20"/>
          <w:spacing w:val="-5"/>
        </w:rPr>
        <w:t xml:space="preserve"> </w:t>
      </w:r>
      <w:r>
        <w:rPr>
          <w:color w:val="231F20"/>
        </w:rPr>
        <w:t>erano</w:t>
      </w:r>
      <w:r>
        <w:rPr>
          <w:color w:val="231F20"/>
          <w:spacing w:val="-5"/>
        </w:rPr>
        <w:t xml:space="preserve"> </w:t>
      </w:r>
      <w:r>
        <w:rPr>
          <w:color w:val="231F20"/>
        </w:rPr>
        <w:t>volti</w:t>
      </w:r>
      <w:r>
        <w:rPr>
          <w:color w:val="231F20"/>
          <w:spacing w:val="-5"/>
        </w:rPr>
        <w:t xml:space="preserve"> </w:t>
      </w:r>
      <w:r>
        <w:rPr>
          <w:color w:val="231F20"/>
        </w:rPr>
        <w:t>a</w:t>
      </w:r>
      <w:r>
        <w:rPr>
          <w:color w:val="231F20"/>
          <w:spacing w:val="-5"/>
        </w:rPr>
        <w:t xml:space="preserve"> </w:t>
      </w:r>
      <w:r>
        <w:rPr>
          <w:color w:val="231F20"/>
        </w:rPr>
        <w:t>ogni attività</w:t>
      </w:r>
      <w:r>
        <w:rPr>
          <w:color w:val="231F20"/>
          <w:spacing w:val="-14"/>
        </w:rPr>
        <w:t xml:space="preserve"> </w:t>
      </w:r>
      <w:r>
        <w:rPr>
          <w:color w:val="231F20"/>
        </w:rPr>
        <w:t>possibile</w:t>
      </w:r>
      <w:r>
        <w:rPr>
          <w:color w:val="231F20"/>
          <w:spacing w:val="-14"/>
        </w:rPr>
        <w:t xml:space="preserve"> </w:t>
      </w:r>
      <w:r>
        <w:rPr>
          <w:color w:val="231F20"/>
        </w:rPr>
        <w:t>e</w:t>
      </w:r>
      <w:r>
        <w:rPr>
          <w:color w:val="231F20"/>
          <w:spacing w:val="-14"/>
        </w:rPr>
        <w:t xml:space="preserve"> </w:t>
      </w:r>
      <w:r>
        <w:rPr>
          <w:color w:val="231F20"/>
        </w:rPr>
        <w:t>immaginabile,</w:t>
      </w:r>
      <w:r>
        <w:rPr>
          <w:color w:val="231F20"/>
          <w:spacing w:val="-13"/>
        </w:rPr>
        <w:t xml:space="preserve"> </w:t>
      </w:r>
      <w:r>
        <w:rPr>
          <w:color w:val="231F20"/>
        </w:rPr>
        <w:t>in</w:t>
      </w:r>
      <w:r>
        <w:rPr>
          <w:color w:val="231F20"/>
          <w:spacing w:val="-14"/>
        </w:rPr>
        <w:t xml:space="preserve"> </w:t>
      </w:r>
      <w:r>
        <w:rPr>
          <w:color w:val="231F20"/>
        </w:rPr>
        <w:t>modo</w:t>
      </w:r>
      <w:r>
        <w:rPr>
          <w:color w:val="231F20"/>
          <w:spacing w:val="-14"/>
        </w:rPr>
        <w:t xml:space="preserve"> </w:t>
      </w:r>
      <w:r>
        <w:rPr>
          <w:color w:val="231F20"/>
        </w:rPr>
        <w:t>particolare</w:t>
      </w:r>
      <w:r>
        <w:rPr>
          <w:color w:val="231F20"/>
          <w:spacing w:val="-14"/>
        </w:rPr>
        <w:t xml:space="preserve"> </w:t>
      </w:r>
      <w:r>
        <w:rPr>
          <w:color w:val="231F20"/>
        </w:rPr>
        <w:t>al</w:t>
      </w:r>
      <w:r>
        <w:rPr>
          <w:color w:val="231F20"/>
          <w:spacing w:val="-13"/>
        </w:rPr>
        <w:t xml:space="preserve"> </w:t>
      </w:r>
      <w:r>
        <w:rPr>
          <w:color w:val="231F20"/>
        </w:rPr>
        <w:t>con- trollo delle informazioni e dei mass media. Su questo i suoi superiori</w:t>
      </w:r>
      <w:r>
        <w:rPr>
          <w:color w:val="231F20"/>
          <w:spacing w:val="-14"/>
        </w:rPr>
        <w:t xml:space="preserve"> </w:t>
      </w:r>
      <w:r>
        <w:rPr>
          <w:color w:val="231F20"/>
        </w:rPr>
        <w:t>non</w:t>
      </w:r>
      <w:r>
        <w:rPr>
          <w:color w:val="231F20"/>
          <w:spacing w:val="-14"/>
        </w:rPr>
        <w:t xml:space="preserve"> </w:t>
      </w:r>
      <w:r>
        <w:rPr>
          <w:color w:val="231F20"/>
        </w:rPr>
        <w:t>transigevano.</w:t>
      </w:r>
      <w:r>
        <w:rPr>
          <w:color w:val="231F20"/>
          <w:spacing w:val="-14"/>
        </w:rPr>
        <w:t xml:space="preserve"> </w:t>
      </w:r>
      <w:r>
        <w:rPr>
          <w:color w:val="231F20"/>
        </w:rPr>
        <w:t>Dovevano</w:t>
      </w:r>
      <w:r>
        <w:rPr>
          <w:color w:val="231F20"/>
          <w:spacing w:val="-13"/>
        </w:rPr>
        <w:t xml:space="preserve"> </w:t>
      </w:r>
      <w:r>
        <w:rPr>
          <w:color w:val="231F20"/>
        </w:rPr>
        <w:t>avere</w:t>
      </w:r>
      <w:r>
        <w:rPr>
          <w:color w:val="231F20"/>
          <w:spacing w:val="-14"/>
        </w:rPr>
        <w:t xml:space="preserve"> </w:t>
      </w:r>
      <w:r>
        <w:rPr>
          <w:color w:val="231F20"/>
        </w:rPr>
        <w:t>la</w:t>
      </w:r>
      <w:r>
        <w:rPr>
          <w:color w:val="231F20"/>
          <w:spacing w:val="-14"/>
        </w:rPr>
        <w:t xml:space="preserve"> </w:t>
      </w:r>
      <w:r>
        <w:rPr>
          <w:color w:val="231F20"/>
        </w:rPr>
        <w:t>possibilità</w:t>
      </w:r>
      <w:r>
        <w:rPr>
          <w:color w:val="231F20"/>
          <w:spacing w:val="-14"/>
        </w:rPr>
        <w:t xml:space="preserve"> </w:t>
      </w:r>
      <w:r>
        <w:rPr>
          <w:color w:val="231F20"/>
        </w:rPr>
        <w:t>di accedere a qualunque organo di informazione, pubblico o privato</w:t>
      </w:r>
      <w:r>
        <w:rPr>
          <w:color w:val="231F20"/>
          <w:spacing w:val="-2"/>
        </w:rPr>
        <w:t xml:space="preserve"> </w:t>
      </w:r>
      <w:r>
        <w:rPr>
          <w:color w:val="231F20"/>
        </w:rPr>
        <w:t>che</w:t>
      </w:r>
      <w:r>
        <w:rPr>
          <w:color w:val="231F20"/>
          <w:spacing w:val="-1"/>
        </w:rPr>
        <w:t xml:space="preserve"> </w:t>
      </w:r>
      <w:r>
        <w:rPr>
          <w:color w:val="231F20"/>
        </w:rPr>
        <w:t>fosse.</w:t>
      </w:r>
      <w:r>
        <w:rPr>
          <w:color w:val="231F20"/>
          <w:spacing w:val="-2"/>
        </w:rPr>
        <w:t xml:space="preserve"> </w:t>
      </w:r>
      <w:r>
        <w:rPr>
          <w:color w:val="231F20"/>
        </w:rPr>
        <w:t>A</w:t>
      </w:r>
      <w:r>
        <w:rPr>
          <w:color w:val="231F20"/>
          <w:spacing w:val="-1"/>
        </w:rPr>
        <w:t xml:space="preserve"> </w:t>
      </w:r>
      <w:r>
        <w:rPr>
          <w:color w:val="231F20"/>
        </w:rPr>
        <w:t>volte</w:t>
      </w:r>
      <w:r>
        <w:rPr>
          <w:color w:val="231F20"/>
          <w:spacing w:val="-1"/>
        </w:rPr>
        <w:t xml:space="preserve"> </w:t>
      </w:r>
      <w:r>
        <w:rPr>
          <w:color w:val="231F20"/>
        </w:rPr>
        <w:t>era</w:t>
      </w:r>
      <w:r>
        <w:rPr>
          <w:color w:val="231F20"/>
          <w:spacing w:val="-2"/>
        </w:rPr>
        <w:t xml:space="preserve"> </w:t>
      </w:r>
      <w:r>
        <w:rPr>
          <w:color w:val="231F20"/>
        </w:rPr>
        <w:t>lui</w:t>
      </w:r>
      <w:r>
        <w:rPr>
          <w:color w:val="231F20"/>
          <w:spacing w:val="-2"/>
        </w:rPr>
        <w:t xml:space="preserve"> </w:t>
      </w:r>
      <w:r>
        <w:rPr>
          <w:color w:val="231F20"/>
        </w:rPr>
        <w:t>stesso</w:t>
      </w:r>
      <w:r>
        <w:rPr>
          <w:color w:val="231F20"/>
          <w:spacing w:val="-1"/>
        </w:rPr>
        <w:t xml:space="preserve"> </w:t>
      </w:r>
      <w:r>
        <w:rPr>
          <w:color w:val="231F20"/>
        </w:rPr>
        <w:t>a</w:t>
      </w:r>
      <w:r>
        <w:rPr>
          <w:color w:val="231F20"/>
          <w:spacing w:val="-2"/>
        </w:rPr>
        <w:t xml:space="preserve"> </w:t>
      </w:r>
      <w:r>
        <w:rPr>
          <w:color w:val="231F20"/>
        </w:rPr>
        <w:t>creare</w:t>
      </w:r>
      <w:r>
        <w:rPr>
          <w:color w:val="231F20"/>
          <w:spacing w:val="-1"/>
        </w:rPr>
        <w:t xml:space="preserve"> </w:t>
      </w:r>
      <w:r>
        <w:rPr>
          <w:color w:val="231F20"/>
        </w:rPr>
        <w:t>le</w:t>
      </w:r>
      <w:r>
        <w:rPr>
          <w:color w:val="231F20"/>
          <w:spacing w:val="-2"/>
        </w:rPr>
        <w:t xml:space="preserve"> </w:t>
      </w:r>
      <w:r>
        <w:rPr>
          <w:color w:val="231F20"/>
        </w:rPr>
        <w:t>premesse tramite</w:t>
      </w:r>
      <w:r>
        <w:rPr>
          <w:color w:val="231F20"/>
          <w:spacing w:val="-13"/>
        </w:rPr>
        <w:t xml:space="preserve"> </w:t>
      </w:r>
      <w:r>
        <w:rPr>
          <w:color w:val="231F20"/>
        </w:rPr>
        <w:t>ricatti,</w:t>
      </w:r>
      <w:r>
        <w:rPr>
          <w:color w:val="231F20"/>
          <w:spacing w:val="-13"/>
        </w:rPr>
        <w:t xml:space="preserve"> </w:t>
      </w:r>
      <w:r>
        <w:rPr>
          <w:color w:val="231F20"/>
        </w:rPr>
        <w:t>bustarelle</w:t>
      </w:r>
      <w:r>
        <w:rPr>
          <w:color w:val="231F20"/>
          <w:spacing w:val="-13"/>
        </w:rPr>
        <w:t xml:space="preserve"> </w:t>
      </w:r>
      <w:r>
        <w:rPr>
          <w:color w:val="231F20"/>
        </w:rPr>
        <w:t>o</w:t>
      </w:r>
      <w:r>
        <w:rPr>
          <w:color w:val="231F20"/>
          <w:spacing w:val="-13"/>
        </w:rPr>
        <w:t xml:space="preserve"> </w:t>
      </w:r>
      <w:r>
        <w:rPr>
          <w:color w:val="231F20"/>
        </w:rPr>
        <w:t>minacce,</w:t>
      </w:r>
      <w:r>
        <w:rPr>
          <w:color w:val="231F20"/>
          <w:spacing w:val="-13"/>
        </w:rPr>
        <w:t xml:space="preserve"> </w:t>
      </w:r>
      <w:r>
        <w:rPr>
          <w:color w:val="231F20"/>
        </w:rPr>
        <w:t>altre</w:t>
      </w:r>
      <w:r>
        <w:rPr>
          <w:color w:val="231F20"/>
          <w:spacing w:val="-13"/>
        </w:rPr>
        <w:t xml:space="preserve"> </w:t>
      </w:r>
      <w:r>
        <w:rPr>
          <w:color w:val="231F20"/>
        </w:rPr>
        <w:t>volte</w:t>
      </w:r>
      <w:r>
        <w:rPr>
          <w:color w:val="231F20"/>
          <w:spacing w:val="-13"/>
        </w:rPr>
        <w:t xml:space="preserve"> </w:t>
      </w:r>
      <w:r>
        <w:rPr>
          <w:color w:val="231F20"/>
        </w:rPr>
        <w:t>i</w:t>
      </w:r>
      <w:r>
        <w:rPr>
          <w:color w:val="231F20"/>
          <w:spacing w:val="-13"/>
        </w:rPr>
        <w:t xml:space="preserve"> </w:t>
      </w:r>
      <w:r>
        <w:rPr>
          <w:color w:val="231F20"/>
        </w:rPr>
        <w:t>superiori</w:t>
      </w:r>
      <w:r>
        <w:rPr>
          <w:color w:val="231F20"/>
          <w:spacing w:val="-13"/>
        </w:rPr>
        <w:t xml:space="preserve"> </w:t>
      </w:r>
      <w:r>
        <w:rPr>
          <w:color w:val="231F20"/>
        </w:rPr>
        <w:t>gli mettevano</w:t>
      </w:r>
      <w:r>
        <w:rPr>
          <w:color w:val="231F20"/>
          <w:spacing w:val="-13"/>
        </w:rPr>
        <w:t xml:space="preserve"> </w:t>
      </w:r>
      <w:r>
        <w:rPr>
          <w:color w:val="231F20"/>
        </w:rPr>
        <w:t>in</w:t>
      </w:r>
      <w:r>
        <w:rPr>
          <w:color w:val="231F20"/>
          <w:spacing w:val="-13"/>
        </w:rPr>
        <w:t xml:space="preserve"> </w:t>
      </w:r>
      <w:r>
        <w:rPr>
          <w:color w:val="231F20"/>
        </w:rPr>
        <w:t>mano</w:t>
      </w:r>
      <w:r>
        <w:rPr>
          <w:color w:val="231F20"/>
          <w:spacing w:val="-13"/>
        </w:rPr>
        <w:t xml:space="preserve"> </w:t>
      </w:r>
      <w:r>
        <w:rPr>
          <w:color w:val="231F20"/>
        </w:rPr>
        <w:t>codici</w:t>
      </w:r>
      <w:r>
        <w:rPr>
          <w:color w:val="231F20"/>
          <w:spacing w:val="-13"/>
        </w:rPr>
        <w:t xml:space="preserve"> </w:t>
      </w:r>
      <w:r>
        <w:rPr>
          <w:color w:val="231F20"/>
        </w:rPr>
        <w:t>e</w:t>
      </w:r>
      <w:r>
        <w:rPr>
          <w:color w:val="231F20"/>
          <w:spacing w:val="-13"/>
        </w:rPr>
        <w:t xml:space="preserve"> </w:t>
      </w:r>
      <w:r>
        <w:rPr>
          <w:color w:val="231F20"/>
        </w:rPr>
        <w:t>parole</w:t>
      </w:r>
      <w:r>
        <w:rPr>
          <w:color w:val="231F20"/>
          <w:spacing w:val="-13"/>
        </w:rPr>
        <w:t xml:space="preserve"> </w:t>
      </w:r>
      <w:r>
        <w:rPr>
          <w:color w:val="231F20"/>
        </w:rPr>
        <w:t>d’ordine</w:t>
      </w:r>
      <w:r>
        <w:rPr>
          <w:color w:val="231F20"/>
          <w:spacing w:val="-13"/>
        </w:rPr>
        <w:t xml:space="preserve"> </w:t>
      </w:r>
      <w:r>
        <w:rPr>
          <w:color w:val="231F20"/>
        </w:rPr>
        <w:t>che</w:t>
      </w:r>
      <w:r>
        <w:rPr>
          <w:color w:val="231F20"/>
          <w:spacing w:val="-13"/>
        </w:rPr>
        <w:t xml:space="preserve"> </w:t>
      </w:r>
      <w:r>
        <w:rPr>
          <w:color w:val="231F20"/>
        </w:rPr>
        <w:t>appena</w:t>
      </w:r>
      <w:r>
        <w:rPr>
          <w:color w:val="231F20"/>
          <w:spacing w:val="-13"/>
        </w:rPr>
        <w:t xml:space="preserve"> </w:t>
      </w:r>
      <w:r>
        <w:rPr>
          <w:color w:val="231F20"/>
        </w:rPr>
        <w:t>pro- nunciate</w:t>
      </w:r>
      <w:r>
        <w:rPr>
          <w:color w:val="231F20"/>
          <w:spacing w:val="-1"/>
        </w:rPr>
        <w:t xml:space="preserve"> </w:t>
      </w:r>
      <w:r>
        <w:rPr>
          <w:color w:val="231F20"/>
        </w:rPr>
        <w:t>aprivano</w:t>
      </w:r>
      <w:r>
        <w:rPr>
          <w:color w:val="231F20"/>
          <w:spacing w:val="-1"/>
        </w:rPr>
        <w:t xml:space="preserve"> </w:t>
      </w:r>
      <w:r>
        <w:rPr>
          <w:color w:val="231F20"/>
        </w:rPr>
        <w:t>ogni</w:t>
      </w:r>
      <w:r>
        <w:rPr>
          <w:color w:val="231F20"/>
          <w:spacing w:val="-1"/>
        </w:rPr>
        <w:t xml:space="preserve"> </w:t>
      </w:r>
      <w:r>
        <w:rPr>
          <w:color w:val="231F20"/>
        </w:rPr>
        <w:t>porta,</w:t>
      </w:r>
      <w:r>
        <w:rPr>
          <w:color w:val="231F20"/>
          <w:spacing w:val="-1"/>
        </w:rPr>
        <w:t xml:space="preserve"> </w:t>
      </w:r>
      <w:r>
        <w:rPr>
          <w:color w:val="231F20"/>
        </w:rPr>
        <w:t>anche</w:t>
      </w:r>
      <w:r>
        <w:rPr>
          <w:color w:val="231F20"/>
          <w:spacing w:val="-1"/>
        </w:rPr>
        <w:t xml:space="preserve"> </w:t>
      </w:r>
      <w:r>
        <w:rPr>
          <w:color w:val="231F20"/>
        </w:rPr>
        <w:t>la</w:t>
      </w:r>
      <w:r>
        <w:rPr>
          <w:color w:val="231F20"/>
          <w:spacing w:val="-1"/>
        </w:rPr>
        <w:t xml:space="preserve"> </w:t>
      </w:r>
      <w:r>
        <w:rPr>
          <w:color w:val="231F20"/>
        </w:rPr>
        <w:t>più</w:t>
      </w:r>
      <w:r>
        <w:rPr>
          <w:color w:val="231F20"/>
          <w:spacing w:val="-1"/>
        </w:rPr>
        <w:t xml:space="preserve"> </w:t>
      </w:r>
      <w:r>
        <w:rPr>
          <w:color w:val="231F20"/>
        </w:rPr>
        <w:t>inaccessibile.</w:t>
      </w:r>
    </w:p>
    <w:p w14:paraId="7D356B3E" w14:textId="77777777" w:rsidR="00DE442C" w:rsidRDefault="00000000">
      <w:pPr>
        <w:pStyle w:val="Corpotesto"/>
        <w:spacing w:before="14" w:line="170" w:lineRule="auto"/>
        <w:ind w:right="388"/>
      </w:pPr>
      <w:r>
        <w:rPr>
          <w:color w:val="231F20"/>
        </w:rPr>
        <w:t>Ufficialmente</w:t>
      </w:r>
      <w:r>
        <w:rPr>
          <w:color w:val="231F20"/>
          <w:spacing w:val="-1"/>
        </w:rPr>
        <w:t xml:space="preserve"> </w:t>
      </w:r>
      <w:r>
        <w:rPr>
          <w:color w:val="231F20"/>
        </w:rPr>
        <w:t>lui</w:t>
      </w:r>
      <w:r>
        <w:rPr>
          <w:color w:val="231F20"/>
          <w:spacing w:val="-1"/>
        </w:rPr>
        <w:t xml:space="preserve"> </w:t>
      </w:r>
      <w:r>
        <w:rPr>
          <w:color w:val="231F20"/>
        </w:rPr>
        <w:t>era</w:t>
      </w:r>
      <w:r>
        <w:rPr>
          <w:color w:val="231F20"/>
          <w:spacing w:val="-1"/>
        </w:rPr>
        <w:t xml:space="preserve"> </w:t>
      </w:r>
      <w:r>
        <w:rPr>
          <w:color w:val="231F20"/>
        </w:rPr>
        <w:t>consulente</w:t>
      </w:r>
      <w:r>
        <w:rPr>
          <w:color w:val="231F20"/>
          <w:spacing w:val="-1"/>
        </w:rPr>
        <w:t xml:space="preserve"> </w:t>
      </w:r>
      <w:r>
        <w:rPr>
          <w:color w:val="231F20"/>
        </w:rPr>
        <w:t>di</w:t>
      </w:r>
      <w:r>
        <w:rPr>
          <w:color w:val="231F20"/>
          <w:spacing w:val="-1"/>
        </w:rPr>
        <w:t xml:space="preserve"> </w:t>
      </w:r>
      <w:r>
        <w:rPr>
          <w:color w:val="231F20"/>
        </w:rPr>
        <w:t>varie</w:t>
      </w:r>
      <w:r>
        <w:rPr>
          <w:color w:val="231F20"/>
          <w:spacing w:val="-1"/>
        </w:rPr>
        <w:t xml:space="preserve"> </w:t>
      </w:r>
      <w:r>
        <w:rPr>
          <w:color w:val="231F20"/>
        </w:rPr>
        <w:t>aziende</w:t>
      </w:r>
      <w:r>
        <w:rPr>
          <w:color w:val="231F20"/>
          <w:spacing w:val="-1"/>
        </w:rPr>
        <w:t xml:space="preserve"> </w:t>
      </w:r>
      <w:r>
        <w:rPr>
          <w:color w:val="231F20"/>
        </w:rPr>
        <w:t>a</w:t>
      </w:r>
      <w:r>
        <w:rPr>
          <w:color w:val="231F20"/>
          <w:spacing w:val="-1"/>
        </w:rPr>
        <w:t xml:space="preserve"> </w:t>
      </w:r>
      <w:r>
        <w:rPr>
          <w:color w:val="231F20"/>
        </w:rPr>
        <w:t>carat- tere</w:t>
      </w:r>
      <w:r>
        <w:rPr>
          <w:color w:val="231F20"/>
          <w:spacing w:val="-6"/>
        </w:rPr>
        <w:t xml:space="preserve"> </w:t>
      </w:r>
      <w:r>
        <w:rPr>
          <w:color w:val="231F20"/>
        </w:rPr>
        <w:t>nazionale</w:t>
      </w:r>
      <w:r>
        <w:rPr>
          <w:color w:val="231F20"/>
          <w:spacing w:val="-5"/>
        </w:rPr>
        <w:t xml:space="preserve"> </w:t>
      </w:r>
      <w:r>
        <w:rPr>
          <w:color w:val="231F20"/>
        </w:rPr>
        <w:t>e</w:t>
      </w:r>
      <w:r>
        <w:rPr>
          <w:color w:val="231F20"/>
          <w:spacing w:val="-5"/>
        </w:rPr>
        <w:t xml:space="preserve"> </w:t>
      </w:r>
      <w:r>
        <w:rPr>
          <w:color w:val="231F20"/>
        </w:rPr>
        <w:t>internazionale,</w:t>
      </w:r>
      <w:r>
        <w:rPr>
          <w:color w:val="231F20"/>
          <w:spacing w:val="-5"/>
        </w:rPr>
        <w:t xml:space="preserve"> </w:t>
      </w:r>
      <w:r>
        <w:rPr>
          <w:color w:val="231F20"/>
        </w:rPr>
        <w:t>e</w:t>
      </w:r>
      <w:r>
        <w:rPr>
          <w:color w:val="231F20"/>
          <w:spacing w:val="-6"/>
        </w:rPr>
        <w:t xml:space="preserve"> </w:t>
      </w:r>
      <w:r>
        <w:rPr>
          <w:color w:val="231F20"/>
        </w:rPr>
        <w:t>per</w:t>
      </w:r>
      <w:r>
        <w:rPr>
          <w:color w:val="231F20"/>
          <w:spacing w:val="-5"/>
        </w:rPr>
        <w:t xml:space="preserve"> </w:t>
      </w:r>
      <w:r>
        <w:rPr>
          <w:color w:val="231F20"/>
        </w:rPr>
        <w:t>questo</w:t>
      </w:r>
      <w:r>
        <w:rPr>
          <w:color w:val="231F20"/>
          <w:spacing w:val="-5"/>
        </w:rPr>
        <w:t xml:space="preserve"> </w:t>
      </w:r>
      <w:r>
        <w:rPr>
          <w:color w:val="231F20"/>
        </w:rPr>
        <w:t>veniva</w:t>
      </w:r>
      <w:r>
        <w:rPr>
          <w:color w:val="231F20"/>
          <w:spacing w:val="-5"/>
        </w:rPr>
        <w:t xml:space="preserve"> </w:t>
      </w:r>
      <w:r>
        <w:rPr>
          <w:color w:val="231F20"/>
          <w:spacing w:val="-2"/>
        </w:rPr>
        <w:t>regolar-</w:t>
      </w:r>
    </w:p>
    <w:p w14:paraId="05602B74" w14:textId="77777777" w:rsidR="00DE442C" w:rsidRDefault="00DE442C">
      <w:pPr>
        <w:spacing w:line="170" w:lineRule="auto"/>
        <w:sectPr w:rsidR="00DE442C" w:rsidSect="002D644F">
          <w:pgSz w:w="8220" w:h="12750"/>
          <w:pgMar w:top="1040" w:right="880" w:bottom="860" w:left="1040" w:header="0" w:footer="666" w:gutter="0"/>
          <w:cols w:space="720"/>
        </w:sectPr>
      </w:pPr>
    </w:p>
    <w:p w14:paraId="556FB36B" w14:textId="77777777" w:rsidR="00DE442C" w:rsidRDefault="00000000">
      <w:pPr>
        <w:pStyle w:val="Corpotesto"/>
        <w:spacing w:before="108" w:line="170" w:lineRule="auto"/>
        <w:ind w:left="230" w:right="274" w:firstLine="0"/>
      </w:pPr>
      <w:r>
        <w:rPr>
          <w:color w:val="231F20"/>
        </w:rPr>
        <w:lastRenderedPageBreak/>
        <w:t>mente e lautamente ricompensato tramite istituti di credito italiani e svizzeri. Eppure, quando pensava al suo lavoro, Guido non riusciva a considerarsi null’altro che una via di mezzo tra un geniale suggeritore e un semplice galoppino.</w:t>
      </w:r>
    </w:p>
    <w:p w14:paraId="3942E524" w14:textId="77777777" w:rsidR="00DE442C" w:rsidRDefault="00000000">
      <w:pPr>
        <w:pStyle w:val="Corpotesto"/>
        <w:spacing w:before="5" w:line="170" w:lineRule="auto"/>
        <w:ind w:left="230" w:right="272"/>
      </w:pPr>
      <w:r>
        <w:rPr>
          <w:color w:val="231F20"/>
        </w:rPr>
        <w:t>Cercava notizie di avvenimenti strani, particolari e inu- suali, e su questi riferiva ai suoi superiori attraverso un nu- mero telefonico che nessun altro doveva conoscere, e che non</w:t>
      </w:r>
      <w:r>
        <w:rPr>
          <w:color w:val="231F20"/>
          <w:spacing w:val="-9"/>
        </w:rPr>
        <w:t xml:space="preserve"> </w:t>
      </w:r>
      <w:r>
        <w:rPr>
          <w:color w:val="231F20"/>
        </w:rPr>
        <w:t>era</w:t>
      </w:r>
      <w:r>
        <w:rPr>
          <w:color w:val="231F20"/>
          <w:spacing w:val="-9"/>
        </w:rPr>
        <w:t xml:space="preserve"> </w:t>
      </w:r>
      <w:r>
        <w:rPr>
          <w:color w:val="231F20"/>
        </w:rPr>
        <w:t>mai</w:t>
      </w:r>
      <w:r>
        <w:rPr>
          <w:color w:val="231F20"/>
          <w:spacing w:val="-9"/>
        </w:rPr>
        <w:t xml:space="preserve"> </w:t>
      </w:r>
      <w:r>
        <w:rPr>
          <w:color w:val="231F20"/>
        </w:rPr>
        <w:t>stato</w:t>
      </w:r>
      <w:r>
        <w:rPr>
          <w:color w:val="231F20"/>
          <w:spacing w:val="-9"/>
        </w:rPr>
        <w:t xml:space="preserve"> </w:t>
      </w:r>
      <w:r>
        <w:rPr>
          <w:color w:val="231F20"/>
        </w:rPr>
        <w:t>scritto</w:t>
      </w:r>
      <w:r>
        <w:rPr>
          <w:color w:val="231F20"/>
          <w:spacing w:val="-9"/>
        </w:rPr>
        <w:t xml:space="preserve"> </w:t>
      </w:r>
      <w:r>
        <w:rPr>
          <w:color w:val="231F20"/>
        </w:rPr>
        <w:t>da</w:t>
      </w:r>
      <w:r>
        <w:rPr>
          <w:color w:val="231F20"/>
          <w:spacing w:val="-9"/>
        </w:rPr>
        <w:t xml:space="preserve"> </w:t>
      </w:r>
      <w:r>
        <w:rPr>
          <w:color w:val="231F20"/>
        </w:rPr>
        <w:t>nessuna</w:t>
      </w:r>
      <w:r>
        <w:rPr>
          <w:color w:val="231F20"/>
          <w:spacing w:val="-9"/>
        </w:rPr>
        <w:t xml:space="preserve"> </w:t>
      </w:r>
      <w:r>
        <w:rPr>
          <w:color w:val="231F20"/>
        </w:rPr>
        <w:t>parte</w:t>
      </w:r>
      <w:r>
        <w:rPr>
          <w:color w:val="231F20"/>
          <w:spacing w:val="-9"/>
        </w:rPr>
        <w:t xml:space="preserve"> </w:t>
      </w:r>
      <w:r>
        <w:rPr>
          <w:color w:val="231F20"/>
        </w:rPr>
        <w:t>oltre</w:t>
      </w:r>
      <w:r>
        <w:rPr>
          <w:color w:val="231F20"/>
          <w:spacing w:val="-9"/>
        </w:rPr>
        <w:t xml:space="preserve"> </w:t>
      </w:r>
      <w:r>
        <w:rPr>
          <w:color w:val="231F20"/>
        </w:rPr>
        <w:t>che</w:t>
      </w:r>
      <w:r>
        <w:rPr>
          <w:color w:val="231F20"/>
          <w:spacing w:val="-9"/>
        </w:rPr>
        <w:t xml:space="preserve"> </w:t>
      </w:r>
      <w:r>
        <w:rPr>
          <w:color w:val="231F20"/>
        </w:rPr>
        <w:t>nella</w:t>
      </w:r>
      <w:r>
        <w:rPr>
          <w:color w:val="231F20"/>
          <w:spacing w:val="-9"/>
        </w:rPr>
        <w:t xml:space="preserve"> </w:t>
      </w:r>
      <w:r>
        <w:rPr>
          <w:color w:val="231F20"/>
        </w:rPr>
        <w:t>sua mente.</w:t>
      </w:r>
      <w:r>
        <w:rPr>
          <w:color w:val="231F20"/>
          <w:spacing w:val="-2"/>
        </w:rPr>
        <w:t xml:space="preserve"> </w:t>
      </w:r>
      <w:r>
        <w:rPr>
          <w:color w:val="231F20"/>
        </w:rPr>
        <w:t>Una</w:t>
      </w:r>
      <w:r>
        <w:rPr>
          <w:color w:val="231F20"/>
          <w:spacing w:val="-2"/>
        </w:rPr>
        <w:t xml:space="preserve"> </w:t>
      </w:r>
      <w:r>
        <w:rPr>
          <w:color w:val="231F20"/>
        </w:rPr>
        <w:t>voce,</w:t>
      </w:r>
      <w:r>
        <w:rPr>
          <w:color w:val="231F20"/>
          <w:spacing w:val="-2"/>
        </w:rPr>
        <w:t xml:space="preserve"> </w:t>
      </w:r>
      <w:r>
        <w:rPr>
          <w:color w:val="231F20"/>
        </w:rPr>
        <w:t>a</w:t>
      </w:r>
      <w:r>
        <w:rPr>
          <w:color w:val="231F20"/>
          <w:spacing w:val="-2"/>
        </w:rPr>
        <w:t xml:space="preserve"> </w:t>
      </w:r>
      <w:r>
        <w:rPr>
          <w:color w:val="231F20"/>
        </w:rPr>
        <w:t>volte</w:t>
      </w:r>
      <w:r>
        <w:rPr>
          <w:color w:val="231F20"/>
          <w:spacing w:val="-2"/>
        </w:rPr>
        <w:t xml:space="preserve"> </w:t>
      </w:r>
      <w:r>
        <w:rPr>
          <w:color w:val="231F20"/>
        </w:rPr>
        <w:t>di</w:t>
      </w:r>
      <w:r>
        <w:rPr>
          <w:color w:val="231F20"/>
          <w:spacing w:val="-2"/>
        </w:rPr>
        <w:t xml:space="preserve"> </w:t>
      </w:r>
      <w:r>
        <w:rPr>
          <w:color w:val="231F20"/>
        </w:rPr>
        <w:t>uomo,</w:t>
      </w:r>
      <w:r>
        <w:rPr>
          <w:color w:val="231F20"/>
          <w:spacing w:val="-2"/>
        </w:rPr>
        <w:t xml:space="preserve"> </w:t>
      </w:r>
      <w:r>
        <w:rPr>
          <w:color w:val="231F20"/>
        </w:rPr>
        <w:t>altre</w:t>
      </w:r>
      <w:r>
        <w:rPr>
          <w:color w:val="231F20"/>
          <w:spacing w:val="-2"/>
        </w:rPr>
        <w:t xml:space="preserve"> </w:t>
      </w:r>
      <w:r>
        <w:rPr>
          <w:color w:val="231F20"/>
        </w:rPr>
        <w:t>di</w:t>
      </w:r>
      <w:r>
        <w:rPr>
          <w:color w:val="231F20"/>
          <w:spacing w:val="-2"/>
        </w:rPr>
        <w:t xml:space="preserve"> </w:t>
      </w:r>
      <w:r>
        <w:rPr>
          <w:color w:val="231F20"/>
        </w:rPr>
        <w:t>donna,</w:t>
      </w:r>
      <w:r>
        <w:rPr>
          <w:color w:val="231F20"/>
          <w:spacing w:val="-2"/>
        </w:rPr>
        <w:t xml:space="preserve"> </w:t>
      </w:r>
      <w:r>
        <w:rPr>
          <w:color w:val="231F20"/>
        </w:rPr>
        <w:t>prendeva nota</w:t>
      </w:r>
      <w:r>
        <w:rPr>
          <w:color w:val="231F20"/>
          <w:spacing w:val="-7"/>
        </w:rPr>
        <w:t xml:space="preserve"> </w:t>
      </w:r>
      <w:r>
        <w:rPr>
          <w:color w:val="231F20"/>
        </w:rPr>
        <w:t>dei</w:t>
      </w:r>
      <w:r>
        <w:rPr>
          <w:color w:val="231F20"/>
          <w:spacing w:val="-7"/>
        </w:rPr>
        <w:t xml:space="preserve"> </w:t>
      </w:r>
      <w:r>
        <w:rPr>
          <w:color w:val="231F20"/>
        </w:rPr>
        <w:t>fatti</w:t>
      </w:r>
      <w:r>
        <w:rPr>
          <w:color w:val="231F20"/>
          <w:spacing w:val="-7"/>
        </w:rPr>
        <w:t xml:space="preserve"> </w:t>
      </w:r>
      <w:r>
        <w:rPr>
          <w:color w:val="231F20"/>
        </w:rPr>
        <w:t>e</w:t>
      </w:r>
      <w:r>
        <w:rPr>
          <w:color w:val="231F20"/>
          <w:spacing w:val="-7"/>
        </w:rPr>
        <w:t xml:space="preserve"> </w:t>
      </w:r>
      <w:r>
        <w:rPr>
          <w:color w:val="231F20"/>
        </w:rPr>
        <w:t>della</w:t>
      </w:r>
      <w:r>
        <w:rPr>
          <w:color w:val="231F20"/>
          <w:spacing w:val="-7"/>
        </w:rPr>
        <w:t xml:space="preserve"> </w:t>
      </w:r>
      <w:r>
        <w:rPr>
          <w:color w:val="231F20"/>
        </w:rPr>
        <w:t>fonte</w:t>
      </w:r>
      <w:r>
        <w:rPr>
          <w:color w:val="231F20"/>
          <w:spacing w:val="-7"/>
        </w:rPr>
        <w:t xml:space="preserve"> </w:t>
      </w:r>
      <w:r>
        <w:rPr>
          <w:color w:val="231F20"/>
        </w:rPr>
        <w:t>poi</w:t>
      </w:r>
      <w:r>
        <w:rPr>
          <w:color w:val="231F20"/>
          <w:spacing w:val="-7"/>
        </w:rPr>
        <w:t xml:space="preserve"> </w:t>
      </w:r>
      <w:r>
        <w:rPr>
          <w:color w:val="231F20"/>
        </w:rPr>
        <w:t>lo</w:t>
      </w:r>
      <w:r>
        <w:rPr>
          <w:color w:val="231F20"/>
          <w:spacing w:val="-7"/>
        </w:rPr>
        <w:t xml:space="preserve"> </w:t>
      </w:r>
      <w:r>
        <w:rPr>
          <w:color w:val="231F20"/>
        </w:rPr>
        <w:t>richiamava</w:t>
      </w:r>
      <w:r>
        <w:rPr>
          <w:color w:val="231F20"/>
          <w:spacing w:val="-7"/>
        </w:rPr>
        <w:t xml:space="preserve"> </w:t>
      </w:r>
      <w:r>
        <w:rPr>
          <w:color w:val="231F20"/>
        </w:rPr>
        <w:t>dandogli</w:t>
      </w:r>
      <w:r>
        <w:rPr>
          <w:color w:val="231F20"/>
          <w:spacing w:val="-7"/>
        </w:rPr>
        <w:t xml:space="preserve"> </w:t>
      </w:r>
      <w:r>
        <w:rPr>
          <w:color w:val="231F20"/>
        </w:rPr>
        <w:t>ordini sulle</w:t>
      </w:r>
      <w:r>
        <w:rPr>
          <w:color w:val="231F20"/>
          <w:spacing w:val="-4"/>
        </w:rPr>
        <w:t xml:space="preserve"> </w:t>
      </w:r>
      <w:r>
        <w:rPr>
          <w:color w:val="231F20"/>
        </w:rPr>
        <w:t>procedure</w:t>
      </w:r>
      <w:r>
        <w:rPr>
          <w:color w:val="231F20"/>
          <w:spacing w:val="-5"/>
        </w:rPr>
        <w:t xml:space="preserve"> </w:t>
      </w:r>
      <w:r>
        <w:rPr>
          <w:color w:val="231F20"/>
        </w:rPr>
        <w:t>da</w:t>
      </w:r>
      <w:r>
        <w:rPr>
          <w:color w:val="231F20"/>
          <w:spacing w:val="-4"/>
        </w:rPr>
        <w:t xml:space="preserve"> </w:t>
      </w:r>
      <w:r>
        <w:rPr>
          <w:color w:val="231F20"/>
        </w:rPr>
        <w:t>mettere</w:t>
      </w:r>
      <w:r>
        <w:rPr>
          <w:color w:val="231F20"/>
          <w:spacing w:val="-4"/>
        </w:rPr>
        <w:t xml:space="preserve"> </w:t>
      </w:r>
      <w:r>
        <w:rPr>
          <w:color w:val="231F20"/>
        </w:rPr>
        <w:t>in</w:t>
      </w:r>
      <w:r>
        <w:rPr>
          <w:color w:val="231F20"/>
          <w:spacing w:val="-4"/>
        </w:rPr>
        <w:t xml:space="preserve"> </w:t>
      </w:r>
      <w:r>
        <w:rPr>
          <w:color w:val="231F20"/>
        </w:rPr>
        <w:t>atto:</w:t>
      </w:r>
      <w:r>
        <w:rPr>
          <w:color w:val="231F20"/>
          <w:spacing w:val="-4"/>
        </w:rPr>
        <w:t xml:space="preserve"> </w:t>
      </w:r>
      <w:r>
        <w:rPr>
          <w:color w:val="231F20"/>
        </w:rPr>
        <w:t>disinteressarsi</w:t>
      </w:r>
      <w:r>
        <w:rPr>
          <w:color w:val="231F20"/>
          <w:spacing w:val="-5"/>
        </w:rPr>
        <w:t xml:space="preserve"> </w:t>
      </w:r>
      <w:r>
        <w:rPr>
          <w:color w:val="231F20"/>
        </w:rPr>
        <w:t>del</w:t>
      </w:r>
      <w:r>
        <w:rPr>
          <w:color w:val="231F20"/>
          <w:spacing w:val="-4"/>
        </w:rPr>
        <w:t xml:space="preserve"> </w:t>
      </w:r>
      <w:r>
        <w:rPr>
          <w:color w:val="231F20"/>
        </w:rPr>
        <w:t>caso... approfondire...</w:t>
      </w:r>
      <w:r>
        <w:rPr>
          <w:color w:val="231F20"/>
          <w:spacing w:val="-3"/>
        </w:rPr>
        <w:t xml:space="preserve"> </w:t>
      </w:r>
      <w:r>
        <w:rPr>
          <w:color w:val="231F20"/>
        </w:rPr>
        <w:t>fare</w:t>
      </w:r>
      <w:r>
        <w:rPr>
          <w:color w:val="231F20"/>
          <w:spacing w:val="-4"/>
        </w:rPr>
        <w:t xml:space="preserve"> </w:t>
      </w:r>
      <w:r>
        <w:rPr>
          <w:color w:val="231F20"/>
        </w:rPr>
        <w:t>in</w:t>
      </w:r>
      <w:r>
        <w:rPr>
          <w:color w:val="231F20"/>
          <w:spacing w:val="-3"/>
        </w:rPr>
        <w:t xml:space="preserve"> </w:t>
      </w:r>
      <w:r>
        <w:rPr>
          <w:color w:val="231F20"/>
        </w:rPr>
        <w:t>modo</w:t>
      </w:r>
      <w:r>
        <w:rPr>
          <w:color w:val="231F20"/>
          <w:spacing w:val="-4"/>
        </w:rPr>
        <w:t xml:space="preserve"> </w:t>
      </w:r>
      <w:r>
        <w:rPr>
          <w:color w:val="231F20"/>
        </w:rPr>
        <w:t>che...</w:t>
      </w:r>
      <w:r>
        <w:rPr>
          <w:color w:val="231F20"/>
          <w:spacing w:val="-3"/>
        </w:rPr>
        <w:t xml:space="preserve"> </w:t>
      </w:r>
      <w:r>
        <w:rPr>
          <w:color w:val="231F20"/>
        </w:rPr>
        <w:t>seguire</w:t>
      </w:r>
      <w:r>
        <w:rPr>
          <w:color w:val="231F20"/>
          <w:spacing w:val="-4"/>
        </w:rPr>
        <w:t xml:space="preserve"> </w:t>
      </w:r>
      <w:r>
        <w:rPr>
          <w:color w:val="231F20"/>
        </w:rPr>
        <w:t xml:space="preserve">particolareggiate </w:t>
      </w:r>
      <w:r>
        <w:rPr>
          <w:color w:val="231F20"/>
          <w:spacing w:val="-2"/>
        </w:rPr>
        <w:t>istruzioni.</w:t>
      </w:r>
    </w:p>
    <w:p w14:paraId="565D64AD" w14:textId="77777777" w:rsidR="00DE442C" w:rsidRDefault="00000000">
      <w:pPr>
        <w:pStyle w:val="Corpotesto"/>
        <w:spacing w:before="12" w:line="170" w:lineRule="auto"/>
        <w:ind w:left="230" w:right="272"/>
      </w:pPr>
      <w:r>
        <w:rPr>
          <w:color w:val="231F20"/>
        </w:rPr>
        <w:t>Con gli anni Guido aveva sempre più affinato il suo spi- rito di osservazione. Sentiva quali notizie erano da comu- nicare e quali erano invece da scartare. Eppure a volte le istruzioni che riceveva non avevano nulla a che fare con le informazioni che lui aveva raccolto. Forse esistevano altri collaboratori</w:t>
      </w:r>
      <w:r>
        <w:rPr>
          <w:color w:val="231F20"/>
          <w:spacing w:val="-10"/>
        </w:rPr>
        <w:t xml:space="preserve"> </w:t>
      </w:r>
      <w:r>
        <w:rPr>
          <w:color w:val="231F20"/>
        </w:rPr>
        <w:t>come</w:t>
      </w:r>
      <w:r>
        <w:rPr>
          <w:color w:val="231F20"/>
          <w:spacing w:val="-10"/>
        </w:rPr>
        <w:t xml:space="preserve"> </w:t>
      </w:r>
      <w:r>
        <w:rPr>
          <w:color w:val="231F20"/>
        </w:rPr>
        <w:t>lui</w:t>
      </w:r>
      <w:r>
        <w:rPr>
          <w:color w:val="231F20"/>
          <w:spacing w:val="-10"/>
        </w:rPr>
        <w:t xml:space="preserve"> </w:t>
      </w:r>
      <w:r>
        <w:rPr>
          <w:color w:val="231F20"/>
        </w:rPr>
        <w:t>e</w:t>
      </w:r>
      <w:r>
        <w:rPr>
          <w:color w:val="231F20"/>
          <w:spacing w:val="-10"/>
        </w:rPr>
        <w:t xml:space="preserve"> </w:t>
      </w:r>
      <w:r>
        <w:rPr>
          <w:color w:val="231F20"/>
        </w:rPr>
        <w:t>i</w:t>
      </w:r>
      <w:r>
        <w:rPr>
          <w:color w:val="231F20"/>
          <w:spacing w:val="-10"/>
        </w:rPr>
        <w:t xml:space="preserve"> </w:t>
      </w:r>
      <w:r>
        <w:rPr>
          <w:color w:val="231F20"/>
        </w:rPr>
        <w:t>compiti</w:t>
      </w:r>
      <w:r>
        <w:rPr>
          <w:color w:val="231F20"/>
          <w:spacing w:val="-10"/>
        </w:rPr>
        <w:t xml:space="preserve"> </w:t>
      </w:r>
      <w:r>
        <w:rPr>
          <w:color w:val="231F20"/>
        </w:rPr>
        <w:t>venivano</w:t>
      </w:r>
      <w:r>
        <w:rPr>
          <w:color w:val="231F20"/>
          <w:spacing w:val="-10"/>
        </w:rPr>
        <w:t xml:space="preserve"> </w:t>
      </w:r>
      <w:r>
        <w:rPr>
          <w:color w:val="231F20"/>
        </w:rPr>
        <w:t>smistati</w:t>
      </w:r>
      <w:r>
        <w:rPr>
          <w:color w:val="231F20"/>
          <w:spacing w:val="-10"/>
        </w:rPr>
        <w:t xml:space="preserve"> </w:t>
      </w:r>
      <w:r>
        <w:rPr>
          <w:color w:val="231F20"/>
        </w:rPr>
        <w:t>secondo logiche</w:t>
      </w:r>
      <w:r>
        <w:rPr>
          <w:color w:val="231F20"/>
          <w:spacing w:val="-4"/>
        </w:rPr>
        <w:t xml:space="preserve"> </w:t>
      </w:r>
      <w:r>
        <w:rPr>
          <w:color w:val="231F20"/>
        </w:rPr>
        <w:t>incomprensibili.</w:t>
      </w:r>
      <w:r>
        <w:rPr>
          <w:color w:val="231F20"/>
          <w:spacing w:val="-3"/>
        </w:rPr>
        <w:t xml:space="preserve"> </w:t>
      </w:r>
      <w:r>
        <w:rPr>
          <w:color w:val="231F20"/>
        </w:rPr>
        <w:t>Una</w:t>
      </w:r>
      <w:r>
        <w:rPr>
          <w:color w:val="231F20"/>
          <w:spacing w:val="-4"/>
        </w:rPr>
        <w:t xml:space="preserve"> </w:t>
      </w:r>
      <w:r>
        <w:rPr>
          <w:color w:val="231F20"/>
        </w:rPr>
        <w:t>cosa</w:t>
      </w:r>
      <w:r>
        <w:rPr>
          <w:color w:val="231F20"/>
          <w:spacing w:val="-4"/>
        </w:rPr>
        <w:t xml:space="preserve"> </w:t>
      </w:r>
      <w:r>
        <w:rPr>
          <w:color w:val="231F20"/>
        </w:rPr>
        <w:t>era</w:t>
      </w:r>
      <w:r>
        <w:rPr>
          <w:color w:val="231F20"/>
          <w:spacing w:val="-4"/>
        </w:rPr>
        <w:t xml:space="preserve"> </w:t>
      </w:r>
      <w:r>
        <w:rPr>
          <w:color w:val="231F20"/>
        </w:rPr>
        <w:t>comunque</w:t>
      </w:r>
      <w:r>
        <w:rPr>
          <w:color w:val="231F20"/>
          <w:spacing w:val="-4"/>
        </w:rPr>
        <w:t xml:space="preserve"> </w:t>
      </w:r>
      <w:r>
        <w:rPr>
          <w:color w:val="231F20"/>
        </w:rPr>
        <w:t>sempre</w:t>
      </w:r>
      <w:r>
        <w:rPr>
          <w:color w:val="231F20"/>
          <w:spacing w:val="-4"/>
        </w:rPr>
        <w:t xml:space="preserve"> </w:t>
      </w:r>
      <w:r>
        <w:rPr>
          <w:color w:val="231F20"/>
        </w:rPr>
        <w:t>si- cura.</w:t>
      </w:r>
      <w:r>
        <w:rPr>
          <w:color w:val="231F20"/>
          <w:spacing w:val="-16"/>
        </w:rPr>
        <w:t xml:space="preserve"> </w:t>
      </w:r>
      <w:r>
        <w:rPr>
          <w:color w:val="231F20"/>
        </w:rPr>
        <w:t>In</w:t>
      </w:r>
      <w:r>
        <w:rPr>
          <w:color w:val="231F20"/>
          <w:spacing w:val="-14"/>
        </w:rPr>
        <w:t xml:space="preserve"> </w:t>
      </w:r>
      <w:r>
        <w:rPr>
          <w:color w:val="231F20"/>
        </w:rPr>
        <w:t>qualunque</w:t>
      </w:r>
      <w:r>
        <w:rPr>
          <w:color w:val="231F20"/>
          <w:spacing w:val="-14"/>
        </w:rPr>
        <w:t xml:space="preserve"> </w:t>
      </w:r>
      <w:r>
        <w:rPr>
          <w:color w:val="231F20"/>
        </w:rPr>
        <w:t>posto</w:t>
      </w:r>
      <w:r>
        <w:rPr>
          <w:color w:val="231F20"/>
          <w:spacing w:val="-13"/>
        </w:rPr>
        <w:t xml:space="preserve"> </w:t>
      </w:r>
      <w:r>
        <w:rPr>
          <w:color w:val="231F20"/>
        </w:rPr>
        <w:t>fosse,</w:t>
      </w:r>
      <w:r>
        <w:rPr>
          <w:color w:val="231F20"/>
          <w:spacing w:val="-14"/>
        </w:rPr>
        <w:t xml:space="preserve"> </w:t>
      </w:r>
      <w:r>
        <w:rPr>
          <w:color w:val="231F20"/>
        </w:rPr>
        <w:t>qualunque</w:t>
      </w:r>
      <w:r>
        <w:rPr>
          <w:color w:val="231F20"/>
          <w:spacing w:val="-14"/>
        </w:rPr>
        <w:t xml:space="preserve"> </w:t>
      </w:r>
      <w:r>
        <w:rPr>
          <w:color w:val="231F20"/>
        </w:rPr>
        <w:t>cosa</w:t>
      </w:r>
      <w:r>
        <w:rPr>
          <w:color w:val="231F20"/>
          <w:spacing w:val="-14"/>
        </w:rPr>
        <w:t xml:space="preserve"> </w:t>
      </w:r>
      <w:r>
        <w:rPr>
          <w:color w:val="231F20"/>
        </w:rPr>
        <w:t>stesse</w:t>
      </w:r>
      <w:r>
        <w:rPr>
          <w:color w:val="231F20"/>
          <w:spacing w:val="-13"/>
        </w:rPr>
        <w:t xml:space="preserve"> </w:t>
      </w:r>
      <w:r>
        <w:rPr>
          <w:color w:val="231F20"/>
        </w:rPr>
        <w:t>facen- do, quando il telefono squillava doveva immediatamente mollare</w:t>
      </w:r>
      <w:r>
        <w:rPr>
          <w:color w:val="231F20"/>
          <w:spacing w:val="-9"/>
        </w:rPr>
        <w:t xml:space="preserve"> </w:t>
      </w:r>
      <w:r>
        <w:rPr>
          <w:color w:val="231F20"/>
        </w:rPr>
        <w:t>tutto</w:t>
      </w:r>
      <w:r>
        <w:rPr>
          <w:color w:val="231F20"/>
          <w:spacing w:val="-9"/>
        </w:rPr>
        <w:t xml:space="preserve"> </w:t>
      </w:r>
      <w:r>
        <w:rPr>
          <w:color w:val="231F20"/>
        </w:rPr>
        <w:t>ed</w:t>
      </w:r>
      <w:r>
        <w:rPr>
          <w:color w:val="231F20"/>
          <w:spacing w:val="-9"/>
        </w:rPr>
        <w:t xml:space="preserve"> </w:t>
      </w:r>
      <w:r>
        <w:rPr>
          <w:color w:val="231F20"/>
        </w:rPr>
        <w:t>eseguire</w:t>
      </w:r>
      <w:r>
        <w:rPr>
          <w:color w:val="231F20"/>
          <w:spacing w:val="-9"/>
        </w:rPr>
        <w:t xml:space="preserve"> </w:t>
      </w:r>
      <w:r>
        <w:rPr>
          <w:color w:val="231F20"/>
        </w:rPr>
        <w:t>gli</w:t>
      </w:r>
      <w:r>
        <w:rPr>
          <w:color w:val="231F20"/>
          <w:spacing w:val="-9"/>
        </w:rPr>
        <w:t xml:space="preserve"> </w:t>
      </w:r>
      <w:r>
        <w:rPr>
          <w:color w:val="231F20"/>
        </w:rPr>
        <w:t>ordini.</w:t>
      </w:r>
      <w:r>
        <w:rPr>
          <w:color w:val="231F20"/>
          <w:spacing w:val="-9"/>
        </w:rPr>
        <w:t xml:space="preserve"> </w:t>
      </w:r>
      <w:r>
        <w:rPr>
          <w:color w:val="231F20"/>
        </w:rPr>
        <w:t>A</w:t>
      </w:r>
      <w:r>
        <w:rPr>
          <w:color w:val="231F20"/>
          <w:spacing w:val="-9"/>
        </w:rPr>
        <w:t xml:space="preserve"> </w:t>
      </w:r>
      <w:r>
        <w:rPr>
          <w:color w:val="231F20"/>
        </w:rPr>
        <w:t>volte</w:t>
      </w:r>
      <w:r>
        <w:rPr>
          <w:color w:val="231F20"/>
          <w:spacing w:val="-9"/>
        </w:rPr>
        <w:t xml:space="preserve"> </w:t>
      </w:r>
      <w:r>
        <w:rPr>
          <w:color w:val="231F20"/>
        </w:rPr>
        <w:t>di</w:t>
      </w:r>
      <w:r>
        <w:rPr>
          <w:color w:val="231F20"/>
          <w:spacing w:val="-9"/>
        </w:rPr>
        <w:t xml:space="preserve"> </w:t>
      </w:r>
      <w:r>
        <w:rPr>
          <w:color w:val="231F20"/>
        </w:rPr>
        <w:t>persona,</w:t>
      </w:r>
      <w:r>
        <w:rPr>
          <w:color w:val="231F20"/>
          <w:spacing w:val="-9"/>
        </w:rPr>
        <w:t xml:space="preserve"> </w:t>
      </w:r>
      <w:r>
        <w:rPr>
          <w:color w:val="231F20"/>
        </w:rPr>
        <w:t>altre delegava ai collaboratori che ne sapevano ancora meno di lui. L’ubbidienza doveva essere cieca e istantanea. Le istru- zioni erano sempre estremamente dettagliate. Mai agire di testa propria, mai fare un passo al di fuori del sentiero che altri avevano già tracciato.</w:t>
      </w:r>
    </w:p>
    <w:p w14:paraId="57EC2F71" w14:textId="77777777" w:rsidR="00DE442C" w:rsidRDefault="00DE442C">
      <w:pPr>
        <w:pStyle w:val="Corpotesto"/>
        <w:spacing w:before="14"/>
        <w:ind w:left="0" w:firstLine="0"/>
        <w:jc w:val="left"/>
        <w:rPr>
          <w:sz w:val="16"/>
        </w:rPr>
      </w:pPr>
    </w:p>
    <w:p w14:paraId="1AE4DFCA" w14:textId="77777777" w:rsidR="00DE442C" w:rsidRDefault="00000000">
      <w:pPr>
        <w:pStyle w:val="Corpotesto"/>
        <w:spacing w:line="170" w:lineRule="auto"/>
        <w:ind w:left="230" w:right="273"/>
      </w:pPr>
      <w:r>
        <w:rPr>
          <w:color w:val="231F20"/>
        </w:rPr>
        <w:t>Alla soglia dei quarant’anni Guido riteneva di avere, in senso frommiano, molto. Aveva ottenuto quello che nella sua</w:t>
      </w:r>
      <w:r>
        <w:rPr>
          <w:color w:val="231F20"/>
          <w:spacing w:val="-3"/>
        </w:rPr>
        <w:t xml:space="preserve"> </w:t>
      </w:r>
      <w:r>
        <w:rPr>
          <w:color w:val="231F20"/>
        </w:rPr>
        <w:t>infanzia,</w:t>
      </w:r>
      <w:r>
        <w:rPr>
          <w:color w:val="231F20"/>
          <w:spacing w:val="-3"/>
        </w:rPr>
        <w:t xml:space="preserve"> </w:t>
      </w:r>
      <w:r>
        <w:rPr>
          <w:color w:val="231F20"/>
        </w:rPr>
        <w:t>divisa</w:t>
      </w:r>
      <w:r>
        <w:rPr>
          <w:color w:val="231F20"/>
          <w:spacing w:val="-3"/>
        </w:rPr>
        <w:t xml:space="preserve"> </w:t>
      </w:r>
      <w:r>
        <w:rPr>
          <w:color w:val="231F20"/>
        </w:rPr>
        <w:t>coi</w:t>
      </w:r>
      <w:r>
        <w:rPr>
          <w:color w:val="231F20"/>
          <w:spacing w:val="-3"/>
        </w:rPr>
        <w:t xml:space="preserve"> </w:t>
      </w:r>
      <w:r>
        <w:rPr>
          <w:color w:val="231F20"/>
        </w:rPr>
        <w:t>tre</w:t>
      </w:r>
      <w:r>
        <w:rPr>
          <w:color w:val="231F20"/>
          <w:spacing w:val="-3"/>
        </w:rPr>
        <w:t xml:space="preserve"> </w:t>
      </w:r>
      <w:r>
        <w:rPr>
          <w:color w:val="231F20"/>
        </w:rPr>
        <w:t>fratelli</w:t>
      </w:r>
      <w:r>
        <w:rPr>
          <w:color w:val="231F20"/>
          <w:spacing w:val="-3"/>
        </w:rPr>
        <w:t xml:space="preserve"> </w:t>
      </w:r>
      <w:r>
        <w:rPr>
          <w:color w:val="231F20"/>
        </w:rPr>
        <w:t>e</w:t>
      </w:r>
      <w:r>
        <w:rPr>
          <w:color w:val="231F20"/>
          <w:spacing w:val="-3"/>
        </w:rPr>
        <w:t xml:space="preserve"> </w:t>
      </w:r>
      <w:r>
        <w:rPr>
          <w:color w:val="231F20"/>
        </w:rPr>
        <w:t>i</w:t>
      </w:r>
      <w:r>
        <w:rPr>
          <w:color w:val="231F20"/>
          <w:spacing w:val="-3"/>
        </w:rPr>
        <w:t xml:space="preserve"> </w:t>
      </w:r>
      <w:r>
        <w:rPr>
          <w:color w:val="231F20"/>
        </w:rPr>
        <w:t>genitori</w:t>
      </w:r>
      <w:r>
        <w:rPr>
          <w:color w:val="231F20"/>
          <w:spacing w:val="-3"/>
        </w:rPr>
        <w:t xml:space="preserve"> </w:t>
      </w:r>
      <w:r>
        <w:rPr>
          <w:color w:val="231F20"/>
        </w:rPr>
        <w:t>in</w:t>
      </w:r>
      <w:r>
        <w:rPr>
          <w:color w:val="231F20"/>
          <w:spacing w:val="-3"/>
        </w:rPr>
        <w:t xml:space="preserve"> </w:t>
      </w:r>
      <w:r>
        <w:rPr>
          <w:color w:val="231F20"/>
        </w:rPr>
        <w:t>una</w:t>
      </w:r>
      <w:r>
        <w:rPr>
          <w:color w:val="231F20"/>
          <w:spacing w:val="-3"/>
        </w:rPr>
        <w:t xml:space="preserve"> </w:t>
      </w:r>
      <w:r>
        <w:rPr>
          <w:color w:val="231F20"/>
        </w:rPr>
        <w:t>baracca di due stanze senza bagno, nemmeno poteva sognare poi- ché</w:t>
      </w:r>
      <w:r>
        <w:rPr>
          <w:color w:val="231F20"/>
          <w:spacing w:val="-5"/>
        </w:rPr>
        <w:t xml:space="preserve"> </w:t>
      </w:r>
      <w:r>
        <w:rPr>
          <w:color w:val="231F20"/>
        </w:rPr>
        <w:t>non</w:t>
      </w:r>
      <w:r>
        <w:rPr>
          <w:color w:val="231F20"/>
          <w:spacing w:val="-5"/>
        </w:rPr>
        <w:t xml:space="preserve"> </w:t>
      </w:r>
      <w:r>
        <w:rPr>
          <w:color w:val="231F20"/>
        </w:rPr>
        <w:t>sapeva</w:t>
      </w:r>
      <w:r>
        <w:rPr>
          <w:color w:val="231F20"/>
          <w:spacing w:val="-5"/>
        </w:rPr>
        <w:t xml:space="preserve"> </w:t>
      </w:r>
      <w:r>
        <w:rPr>
          <w:color w:val="231F20"/>
        </w:rPr>
        <w:t>che</w:t>
      </w:r>
      <w:r>
        <w:rPr>
          <w:color w:val="231F20"/>
          <w:spacing w:val="-5"/>
        </w:rPr>
        <w:t xml:space="preserve"> </w:t>
      </w:r>
      <w:r>
        <w:rPr>
          <w:color w:val="231F20"/>
        </w:rPr>
        <w:t>esistesse</w:t>
      </w:r>
      <w:r>
        <w:rPr>
          <w:color w:val="231F20"/>
          <w:spacing w:val="-5"/>
        </w:rPr>
        <w:t xml:space="preserve"> </w:t>
      </w:r>
      <w:r>
        <w:rPr>
          <w:color w:val="231F20"/>
        </w:rPr>
        <w:t>e</w:t>
      </w:r>
      <w:r>
        <w:rPr>
          <w:color w:val="231F20"/>
          <w:spacing w:val="-5"/>
        </w:rPr>
        <w:t xml:space="preserve"> </w:t>
      </w:r>
      <w:r>
        <w:rPr>
          <w:color w:val="231F20"/>
        </w:rPr>
        <w:t>nella</w:t>
      </w:r>
      <w:r>
        <w:rPr>
          <w:color w:val="231F20"/>
          <w:spacing w:val="-5"/>
        </w:rPr>
        <w:t xml:space="preserve"> </w:t>
      </w:r>
      <w:r>
        <w:rPr>
          <w:color w:val="231F20"/>
        </w:rPr>
        <w:t>sua</w:t>
      </w:r>
      <w:r>
        <w:rPr>
          <w:color w:val="231F20"/>
          <w:spacing w:val="-5"/>
        </w:rPr>
        <w:t xml:space="preserve"> </w:t>
      </w:r>
      <w:r>
        <w:rPr>
          <w:color w:val="231F20"/>
        </w:rPr>
        <w:t>adolescenza</w:t>
      </w:r>
      <w:r>
        <w:rPr>
          <w:color w:val="231F20"/>
          <w:spacing w:val="-5"/>
        </w:rPr>
        <w:t xml:space="preserve"> </w:t>
      </w:r>
      <w:r>
        <w:rPr>
          <w:color w:val="231F20"/>
        </w:rPr>
        <w:t>di</w:t>
      </w:r>
      <w:r>
        <w:rPr>
          <w:color w:val="231F20"/>
          <w:spacing w:val="-5"/>
        </w:rPr>
        <w:t xml:space="preserve"> </w:t>
      </w:r>
      <w:r>
        <w:rPr>
          <w:color w:val="231F20"/>
        </w:rPr>
        <w:t>furti e piccolo spaccio non osava immaginare. Eppure quel tarlo ogni</w:t>
      </w:r>
      <w:r>
        <w:rPr>
          <w:color w:val="231F20"/>
          <w:spacing w:val="-3"/>
        </w:rPr>
        <w:t xml:space="preserve"> </w:t>
      </w:r>
      <w:r>
        <w:rPr>
          <w:color w:val="231F20"/>
        </w:rPr>
        <w:t>tanto</w:t>
      </w:r>
      <w:r>
        <w:rPr>
          <w:color w:val="231F20"/>
          <w:spacing w:val="-3"/>
        </w:rPr>
        <w:t xml:space="preserve"> </w:t>
      </w:r>
      <w:r>
        <w:rPr>
          <w:color w:val="231F20"/>
        </w:rPr>
        <w:t>riprendeva</w:t>
      </w:r>
      <w:r>
        <w:rPr>
          <w:color w:val="231F20"/>
          <w:spacing w:val="-3"/>
        </w:rPr>
        <w:t xml:space="preserve"> </w:t>
      </w:r>
      <w:r>
        <w:rPr>
          <w:color w:val="231F20"/>
        </w:rPr>
        <w:t>a</w:t>
      </w:r>
      <w:r>
        <w:rPr>
          <w:color w:val="231F20"/>
          <w:spacing w:val="-3"/>
        </w:rPr>
        <w:t xml:space="preserve"> </w:t>
      </w:r>
      <w:r>
        <w:rPr>
          <w:color w:val="231F20"/>
        </w:rPr>
        <w:t>lavorare:</w:t>
      </w:r>
      <w:r>
        <w:rPr>
          <w:color w:val="231F20"/>
          <w:spacing w:val="-3"/>
        </w:rPr>
        <w:t xml:space="preserve"> </w:t>
      </w:r>
      <w:r>
        <w:rPr>
          <w:color w:val="231F20"/>
        </w:rPr>
        <w:t>tutto</w:t>
      </w:r>
      <w:r>
        <w:rPr>
          <w:color w:val="231F20"/>
          <w:spacing w:val="-3"/>
        </w:rPr>
        <w:t xml:space="preserve"> </w:t>
      </w:r>
      <w:r>
        <w:rPr>
          <w:color w:val="231F20"/>
        </w:rPr>
        <w:t>era</w:t>
      </w:r>
      <w:r>
        <w:rPr>
          <w:color w:val="231F20"/>
          <w:spacing w:val="-3"/>
        </w:rPr>
        <w:t xml:space="preserve"> </w:t>
      </w:r>
      <w:r>
        <w:rPr>
          <w:color w:val="231F20"/>
        </w:rPr>
        <w:t>dovuto</w:t>
      </w:r>
      <w:r>
        <w:rPr>
          <w:color w:val="231F20"/>
          <w:spacing w:val="-3"/>
        </w:rPr>
        <w:t xml:space="preserve"> </w:t>
      </w:r>
      <w:r>
        <w:rPr>
          <w:color w:val="231F20"/>
        </w:rPr>
        <w:t>al</w:t>
      </w:r>
      <w:r>
        <w:rPr>
          <w:color w:val="231F20"/>
          <w:spacing w:val="-3"/>
        </w:rPr>
        <w:t xml:space="preserve"> </w:t>
      </w:r>
      <w:r>
        <w:rPr>
          <w:color w:val="231F20"/>
        </w:rPr>
        <w:t>suo</w:t>
      </w:r>
      <w:r>
        <w:rPr>
          <w:color w:val="231F20"/>
          <w:spacing w:val="-3"/>
        </w:rPr>
        <w:t xml:space="preserve"> </w:t>
      </w:r>
      <w:r>
        <w:rPr>
          <w:color w:val="231F20"/>
        </w:rPr>
        <w:t>la- voro, ma quale era il suo lavoro?</w:t>
      </w:r>
    </w:p>
    <w:p w14:paraId="596A04C6" w14:textId="77777777" w:rsidR="00DE442C" w:rsidRDefault="00000000">
      <w:pPr>
        <w:pStyle w:val="Corpotesto"/>
        <w:spacing w:before="11" w:line="170" w:lineRule="auto"/>
        <w:ind w:left="230" w:right="272"/>
      </w:pPr>
      <w:r>
        <w:rPr>
          <w:color w:val="231F20"/>
        </w:rPr>
        <w:t>Aveva</w:t>
      </w:r>
      <w:r>
        <w:rPr>
          <w:color w:val="231F20"/>
          <w:spacing w:val="-11"/>
        </w:rPr>
        <w:t xml:space="preserve"> </w:t>
      </w:r>
      <w:r>
        <w:rPr>
          <w:color w:val="231F20"/>
        </w:rPr>
        <w:t>montato</w:t>
      </w:r>
      <w:r>
        <w:rPr>
          <w:color w:val="231F20"/>
          <w:spacing w:val="-11"/>
        </w:rPr>
        <w:t xml:space="preserve"> </w:t>
      </w:r>
      <w:r>
        <w:rPr>
          <w:color w:val="231F20"/>
        </w:rPr>
        <w:t>campagne</w:t>
      </w:r>
      <w:r>
        <w:rPr>
          <w:color w:val="231F20"/>
          <w:spacing w:val="-11"/>
        </w:rPr>
        <w:t xml:space="preserve"> </w:t>
      </w:r>
      <w:r>
        <w:rPr>
          <w:color w:val="231F20"/>
        </w:rPr>
        <w:t>stampa</w:t>
      </w:r>
      <w:r>
        <w:rPr>
          <w:color w:val="231F20"/>
          <w:spacing w:val="-11"/>
        </w:rPr>
        <w:t xml:space="preserve"> </w:t>
      </w:r>
      <w:r>
        <w:rPr>
          <w:color w:val="231F20"/>
        </w:rPr>
        <w:t>contro</w:t>
      </w:r>
      <w:r>
        <w:rPr>
          <w:color w:val="231F20"/>
          <w:spacing w:val="-11"/>
        </w:rPr>
        <w:t xml:space="preserve"> </w:t>
      </w:r>
      <w:r>
        <w:rPr>
          <w:color w:val="231F20"/>
        </w:rPr>
        <w:t>politici</w:t>
      </w:r>
      <w:r>
        <w:rPr>
          <w:color w:val="231F20"/>
          <w:spacing w:val="-11"/>
        </w:rPr>
        <w:t xml:space="preserve"> </w:t>
      </w:r>
      <w:r>
        <w:rPr>
          <w:color w:val="231F20"/>
        </w:rPr>
        <w:t>e</w:t>
      </w:r>
      <w:r>
        <w:rPr>
          <w:color w:val="231F20"/>
          <w:spacing w:val="-11"/>
        </w:rPr>
        <w:t xml:space="preserve"> </w:t>
      </w:r>
      <w:r>
        <w:rPr>
          <w:color w:val="231F20"/>
        </w:rPr>
        <w:t>giudi- ci,</w:t>
      </w:r>
      <w:r>
        <w:rPr>
          <w:color w:val="231F20"/>
          <w:spacing w:val="-10"/>
        </w:rPr>
        <w:t xml:space="preserve"> </w:t>
      </w:r>
      <w:r>
        <w:rPr>
          <w:color w:val="231F20"/>
        </w:rPr>
        <w:t>aveva</w:t>
      </w:r>
      <w:r>
        <w:rPr>
          <w:color w:val="231F20"/>
          <w:spacing w:val="-10"/>
        </w:rPr>
        <w:t xml:space="preserve"> </w:t>
      </w:r>
      <w:r>
        <w:rPr>
          <w:color w:val="231F20"/>
        </w:rPr>
        <w:t>rubato</w:t>
      </w:r>
      <w:r>
        <w:rPr>
          <w:color w:val="231F20"/>
          <w:spacing w:val="-10"/>
        </w:rPr>
        <w:t xml:space="preserve"> </w:t>
      </w:r>
      <w:r>
        <w:rPr>
          <w:color w:val="231F20"/>
        </w:rPr>
        <w:t>documenti</w:t>
      </w:r>
      <w:r>
        <w:rPr>
          <w:color w:val="231F20"/>
          <w:spacing w:val="-10"/>
        </w:rPr>
        <w:t xml:space="preserve"> </w:t>
      </w:r>
      <w:r>
        <w:rPr>
          <w:color w:val="231F20"/>
        </w:rPr>
        <w:t>e</w:t>
      </w:r>
      <w:r>
        <w:rPr>
          <w:color w:val="231F20"/>
          <w:spacing w:val="-10"/>
        </w:rPr>
        <w:t xml:space="preserve"> </w:t>
      </w:r>
      <w:r>
        <w:rPr>
          <w:color w:val="231F20"/>
        </w:rPr>
        <w:t>opere</w:t>
      </w:r>
      <w:r>
        <w:rPr>
          <w:color w:val="231F20"/>
          <w:spacing w:val="-10"/>
        </w:rPr>
        <w:t xml:space="preserve"> </w:t>
      </w:r>
      <w:r>
        <w:rPr>
          <w:color w:val="231F20"/>
        </w:rPr>
        <w:t>d’arte,</w:t>
      </w:r>
      <w:r>
        <w:rPr>
          <w:color w:val="231F20"/>
          <w:spacing w:val="-10"/>
        </w:rPr>
        <w:t xml:space="preserve"> </w:t>
      </w:r>
      <w:r>
        <w:rPr>
          <w:color w:val="231F20"/>
        </w:rPr>
        <w:t>aveva</w:t>
      </w:r>
      <w:r>
        <w:rPr>
          <w:color w:val="231F20"/>
          <w:spacing w:val="-10"/>
        </w:rPr>
        <w:t xml:space="preserve"> </w:t>
      </w:r>
      <w:r>
        <w:rPr>
          <w:color w:val="231F20"/>
        </w:rPr>
        <w:t>minacciato docenti</w:t>
      </w:r>
      <w:r>
        <w:rPr>
          <w:color w:val="231F20"/>
          <w:spacing w:val="14"/>
        </w:rPr>
        <w:t xml:space="preserve"> </w:t>
      </w:r>
      <w:r>
        <w:rPr>
          <w:color w:val="231F20"/>
        </w:rPr>
        <w:t>universitari</w:t>
      </w:r>
      <w:r>
        <w:rPr>
          <w:color w:val="231F20"/>
          <w:spacing w:val="14"/>
        </w:rPr>
        <w:t xml:space="preserve"> </w:t>
      </w:r>
      <w:r>
        <w:rPr>
          <w:color w:val="231F20"/>
        </w:rPr>
        <w:t>e</w:t>
      </w:r>
      <w:r>
        <w:rPr>
          <w:color w:val="231F20"/>
          <w:spacing w:val="14"/>
        </w:rPr>
        <w:t xml:space="preserve"> </w:t>
      </w:r>
      <w:r>
        <w:rPr>
          <w:color w:val="231F20"/>
        </w:rPr>
        <w:t>uomini</w:t>
      </w:r>
      <w:r>
        <w:rPr>
          <w:color w:val="231F20"/>
          <w:spacing w:val="14"/>
        </w:rPr>
        <w:t xml:space="preserve"> </w:t>
      </w:r>
      <w:r>
        <w:rPr>
          <w:color w:val="231F20"/>
        </w:rPr>
        <w:t>di</w:t>
      </w:r>
      <w:r>
        <w:rPr>
          <w:color w:val="231F20"/>
          <w:spacing w:val="14"/>
        </w:rPr>
        <w:t xml:space="preserve"> </w:t>
      </w:r>
      <w:r>
        <w:rPr>
          <w:color w:val="231F20"/>
        </w:rPr>
        <w:t>spettacolo.</w:t>
      </w:r>
      <w:r>
        <w:rPr>
          <w:color w:val="231F20"/>
          <w:spacing w:val="14"/>
        </w:rPr>
        <w:t xml:space="preserve"> </w:t>
      </w:r>
      <w:r>
        <w:rPr>
          <w:color w:val="231F20"/>
        </w:rPr>
        <w:t>Una</w:t>
      </w:r>
      <w:r>
        <w:rPr>
          <w:color w:val="231F20"/>
          <w:spacing w:val="14"/>
        </w:rPr>
        <w:t xml:space="preserve"> </w:t>
      </w:r>
      <w:r>
        <w:rPr>
          <w:color w:val="231F20"/>
        </w:rPr>
        <w:t>volta</w:t>
      </w:r>
      <w:r>
        <w:rPr>
          <w:color w:val="231F20"/>
          <w:spacing w:val="14"/>
        </w:rPr>
        <w:t xml:space="preserve"> </w:t>
      </w:r>
      <w:r>
        <w:rPr>
          <w:color w:val="231F20"/>
          <w:spacing w:val="-4"/>
        </w:rPr>
        <w:t>ave-</w:t>
      </w:r>
    </w:p>
    <w:p w14:paraId="53460934" w14:textId="77777777" w:rsidR="00DE442C" w:rsidRDefault="00DE442C">
      <w:pPr>
        <w:spacing w:line="170" w:lineRule="auto"/>
        <w:sectPr w:rsidR="00DE442C" w:rsidSect="002D644F">
          <w:pgSz w:w="8220" w:h="12750"/>
          <w:pgMar w:top="1040" w:right="880" w:bottom="860" w:left="1040" w:header="0" w:footer="666" w:gutter="0"/>
          <w:cols w:space="720"/>
        </w:sectPr>
      </w:pPr>
    </w:p>
    <w:p w14:paraId="40DBF199" w14:textId="77777777" w:rsidR="00DE442C" w:rsidRDefault="00000000">
      <w:pPr>
        <w:pStyle w:val="Corpotesto"/>
        <w:spacing w:before="108" w:line="170" w:lineRule="auto"/>
        <w:ind w:right="386" w:firstLine="0"/>
      </w:pPr>
      <w:r>
        <w:rPr>
          <w:color w:val="231F20"/>
        </w:rPr>
        <w:lastRenderedPageBreak/>
        <w:t>va</w:t>
      </w:r>
      <w:r>
        <w:rPr>
          <w:color w:val="231F20"/>
          <w:spacing w:val="-4"/>
        </w:rPr>
        <w:t xml:space="preserve"> </w:t>
      </w:r>
      <w:r>
        <w:rPr>
          <w:color w:val="231F20"/>
        </w:rPr>
        <w:t>dovuto</w:t>
      </w:r>
      <w:r>
        <w:rPr>
          <w:color w:val="231F20"/>
          <w:spacing w:val="-4"/>
        </w:rPr>
        <w:t xml:space="preserve"> </w:t>
      </w:r>
      <w:r>
        <w:rPr>
          <w:color w:val="231F20"/>
        </w:rPr>
        <w:t>violentare</w:t>
      </w:r>
      <w:r>
        <w:rPr>
          <w:color w:val="231F20"/>
          <w:spacing w:val="-5"/>
        </w:rPr>
        <w:t xml:space="preserve"> </w:t>
      </w:r>
      <w:r>
        <w:rPr>
          <w:color w:val="231F20"/>
        </w:rPr>
        <w:t>una</w:t>
      </w:r>
      <w:r>
        <w:rPr>
          <w:color w:val="231F20"/>
          <w:spacing w:val="-4"/>
        </w:rPr>
        <w:t xml:space="preserve"> </w:t>
      </w:r>
      <w:r>
        <w:rPr>
          <w:color w:val="231F20"/>
        </w:rPr>
        <w:t>ragazza</w:t>
      </w:r>
      <w:r>
        <w:rPr>
          <w:color w:val="231F20"/>
          <w:spacing w:val="-4"/>
        </w:rPr>
        <w:t xml:space="preserve"> </w:t>
      </w:r>
      <w:r>
        <w:rPr>
          <w:color w:val="231F20"/>
        </w:rPr>
        <w:t>e</w:t>
      </w:r>
      <w:r>
        <w:rPr>
          <w:color w:val="231F20"/>
          <w:spacing w:val="-5"/>
        </w:rPr>
        <w:t xml:space="preserve"> </w:t>
      </w:r>
      <w:r>
        <w:rPr>
          <w:color w:val="231F20"/>
        </w:rPr>
        <w:t>gli</w:t>
      </w:r>
      <w:r>
        <w:rPr>
          <w:color w:val="231F20"/>
          <w:spacing w:val="-4"/>
        </w:rPr>
        <w:t xml:space="preserve"> </w:t>
      </w:r>
      <w:r>
        <w:rPr>
          <w:color w:val="231F20"/>
        </w:rPr>
        <w:t>avevano</w:t>
      </w:r>
      <w:r>
        <w:rPr>
          <w:color w:val="231F20"/>
          <w:spacing w:val="-4"/>
        </w:rPr>
        <w:t xml:space="preserve"> </w:t>
      </w:r>
      <w:r>
        <w:rPr>
          <w:color w:val="231F20"/>
        </w:rPr>
        <w:t>detto</w:t>
      </w:r>
      <w:r>
        <w:rPr>
          <w:color w:val="231F20"/>
          <w:spacing w:val="-5"/>
        </w:rPr>
        <w:t xml:space="preserve"> </w:t>
      </w:r>
      <w:r>
        <w:rPr>
          <w:color w:val="231F20"/>
        </w:rPr>
        <w:t>anche in che modo farlo, quali tecniche e posizioni adottare e per quanto</w:t>
      </w:r>
      <w:r>
        <w:rPr>
          <w:color w:val="231F20"/>
          <w:spacing w:val="-11"/>
        </w:rPr>
        <w:t xml:space="preserve"> </w:t>
      </w:r>
      <w:r>
        <w:rPr>
          <w:color w:val="231F20"/>
        </w:rPr>
        <w:t>tempo</w:t>
      </w:r>
      <w:r>
        <w:rPr>
          <w:color w:val="231F20"/>
          <w:spacing w:val="-11"/>
        </w:rPr>
        <w:t xml:space="preserve"> </w:t>
      </w:r>
      <w:r>
        <w:rPr>
          <w:color w:val="231F20"/>
        </w:rPr>
        <w:t>abusare</w:t>
      </w:r>
      <w:r>
        <w:rPr>
          <w:color w:val="231F20"/>
          <w:spacing w:val="-11"/>
        </w:rPr>
        <w:t xml:space="preserve"> </w:t>
      </w:r>
      <w:r>
        <w:rPr>
          <w:color w:val="231F20"/>
        </w:rPr>
        <w:t>di</w:t>
      </w:r>
      <w:r>
        <w:rPr>
          <w:color w:val="231F20"/>
          <w:spacing w:val="-11"/>
        </w:rPr>
        <w:t xml:space="preserve"> </w:t>
      </w:r>
      <w:r>
        <w:rPr>
          <w:color w:val="231F20"/>
        </w:rPr>
        <w:t>lei.</w:t>
      </w:r>
      <w:r>
        <w:rPr>
          <w:color w:val="231F20"/>
          <w:spacing w:val="-11"/>
        </w:rPr>
        <w:t xml:space="preserve"> </w:t>
      </w:r>
      <w:r>
        <w:rPr>
          <w:color w:val="231F20"/>
        </w:rPr>
        <w:t>Aveva</w:t>
      </w:r>
      <w:r>
        <w:rPr>
          <w:color w:val="231F20"/>
          <w:spacing w:val="-11"/>
        </w:rPr>
        <w:t xml:space="preserve"> </w:t>
      </w:r>
      <w:r>
        <w:rPr>
          <w:color w:val="231F20"/>
        </w:rPr>
        <w:t>fatto</w:t>
      </w:r>
      <w:r>
        <w:rPr>
          <w:color w:val="231F20"/>
          <w:spacing w:val="-11"/>
        </w:rPr>
        <w:t xml:space="preserve"> </w:t>
      </w:r>
      <w:r>
        <w:rPr>
          <w:color w:val="231F20"/>
        </w:rPr>
        <w:t>pubblicare</w:t>
      </w:r>
      <w:r>
        <w:rPr>
          <w:color w:val="231F20"/>
          <w:spacing w:val="-11"/>
        </w:rPr>
        <w:t xml:space="preserve"> </w:t>
      </w:r>
      <w:r>
        <w:rPr>
          <w:color w:val="231F20"/>
        </w:rPr>
        <w:t>smenti- te</w:t>
      </w:r>
      <w:r>
        <w:rPr>
          <w:color w:val="231F20"/>
          <w:spacing w:val="-3"/>
        </w:rPr>
        <w:t xml:space="preserve"> </w:t>
      </w:r>
      <w:r>
        <w:rPr>
          <w:color w:val="231F20"/>
        </w:rPr>
        <w:t>di</w:t>
      </w:r>
      <w:r>
        <w:rPr>
          <w:color w:val="231F20"/>
          <w:spacing w:val="-3"/>
        </w:rPr>
        <w:t xml:space="preserve"> </w:t>
      </w:r>
      <w:r>
        <w:rPr>
          <w:color w:val="231F20"/>
        </w:rPr>
        <w:t>fatti</w:t>
      </w:r>
      <w:r>
        <w:rPr>
          <w:color w:val="231F20"/>
          <w:spacing w:val="-3"/>
        </w:rPr>
        <w:t xml:space="preserve"> </w:t>
      </w:r>
      <w:r>
        <w:rPr>
          <w:color w:val="231F20"/>
        </w:rPr>
        <w:t>realmente</w:t>
      </w:r>
      <w:r>
        <w:rPr>
          <w:color w:val="231F20"/>
          <w:spacing w:val="-3"/>
        </w:rPr>
        <w:t xml:space="preserve"> </w:t>
      </w:r>
      <w:r>
        <w:rPr>
          <w:color w:val="231F20"/>
        </w:rPr>
        <w:t>accaduti</w:t>
      </w:r>
      <w:r>
        <w:rPr>
          <w:color w:val="231F20"/>
          <w:spacing w:val="-3"/>
        </w:rPr>
        <w:t xml:space="preserve"> </w:t>
      </w:r>
      <w:r>
        <w:rPr>
          <w:color w:val="231F20"/>
        </w:rPr>
        <w:t>e</w:t>
      </w:r>
      <w:r>
        <w:rPr>
          <w:color w:val="231F20"/>
          <w:spacing w:val="-3"/>
        </w:rPr>
        <w:t xml:space="preserve"> </w:t>
      </w:r>
      <w:r>
        <w:rPr>
          <w:color w:val="231F20"/>
        </w:rPr>
        <w:t>notizie,</w:t>
      </w:r>
      <w:r>
        <w:rPr>
          <w:color w:val="231F20"/>
          <w:spacing w:val="-3"/>
        </w:rPr>
        <w:t xml:space="preserve"> </w:t>
      </w:r>
      <w:r>
        <w:rPr>
          <w:color w:val="231F20"/>
        </w:rPr>
        <w:t>al</w:t>
      </w:r>
      <w:r>
        <w:rPr>
          <w:color w:val="231F20"/>
          <w:spacing w:val="-3"/>
        </w:rPr>
        <w:t xml:space="preserve"> </w:t>
      </w:r>
      <w:r>
        <w:rPr>
          <w:color w:val="231F20"/>
        </w:rPr>
        <w:t>contrario,</w:t>
      </w:r>
      <w:r>
        <w:rPr>
          <w:color w:val="231F20"/>
          <w:spacing w:val="-3"/>
        </w:rPr>
        <w:t xml:space="preserve"> </w:t>
      </w:r>
      <w:r>
        <w:rPr>
          <w:color w:val="231F20"/>
        </w:rPr>
        <w:t>comple- tamente inventate, da giornalisti della carta stampata e del video</w:t>
      </w:r>
      <w:r>
        <w:rPr>
          <w:color w:val="231F20"/>
          <w:spacing w:val="-6"/>
        </w:rPr>
        <w:t xml:space="preserve"> </w:t>
      </w:r>
      <w:r>
        <w:rPr>
          <w:color w:val="231F20"/>
        </w:rPr>
        <w:t>subito</w:t>
      </w:r>
      <w:r>
        <w:rPr>
          <w:color w:val="231F20"/>
          <w:spacing w:val="-6"/>
        </w:rPr>
        <w:t xml:space="preserve"> </w:t>
      </w:r>
      <w:r>
        <w:rPr>
          <w:color w:val="231F20"/>
        </w:rPr>
        <w:t>compiacenti</w:t>
      </w:r>
      <w:r>
        <w:rPr>
          <w:color w:val="231F20"/>
          <w:spacing w:val="-6"/>
        </w:rPr>
        <w:t xml:space="preserve"> </w:t>
      </w:r>
      <w:r>
        <w:rPr>
          <w:color w:val="231F20"/>
        </w:rPr>
        <w:t>di</w:t>
      </w:r>
      <w:r>
        <w:rPr>
          <w:color w:val="231F20"/>
          <w:spacing w:val="-6"/>
        </w:rPr>
        <w:t xml:space="preserve"> </w:t>
      </w:r>
      <w:r>
        <w:rPr>
          <w:color w:val="231F20"/>
        </w:rPr>
        <w:t>fronte</w:t>
      </w:r>
      <w:r>
        <w:rPr>
          <w:color w:val="231F20"/>
          <w:spacing w:val="-6"/>
        </w:rPr>
        <w:t xml:space="preserve"> </w:t>
      </w:r>
      <w:r>
        <w:rPr>
          <w:color w:val="231F20"/>
        </w:rPr>
        <w:t>a</w:t>
      </w:r>
      <w:r>
        <w:rPr>
          <w:color w:val="231F20"/>
          <w:spacing w:val="-6"/>
        </w:rPr>
        <w:t xml:space="preserve"> </w:t>
      </w:r>
      <w:r>
        <w:rPr>
          <w:color w:val="231F20"/>
        </w:rPr>
        <w:t>chiavi</w:t>
      </w:r>
      <w:r>
        <w:rPr>
          <w:color w:val="231F20"/>
          <w:spacing w:val="-6"/>
        </w:rPr>
        <w:t xml:space="preserve"> </w:t>
      </w:r>
      <w:r>
        <w:rPr>
          <w:color w:val="231F20"/>
        </w:rPr>
        <w:t>d’accesso</w:t>
      </w:r>
      <w:r>
        <w:rPr>
          <w:color w:val="231F20"/>
          <w:spacing w:val="-6"/>
        </w:rPr>
        <w:t xml:space="preserve"> </w:t>
      </w:r>
      <w:r>
        <w:rPr>
          <w:color w:val="231F20"/>
        </w:rPr>
        <w:t>che</w:t>
      </w:r>
      <w:r>
        <w:rPr>
          <w:color w:val="231F20"/>
          <w:spacing w:val="-6"/>
        </w:rPr>
        <w:t xml:space="preserve"> </w:t>
      </w:r>
      <w:r>
        <w:rPr>
          <w:color w:val="231F20"/>
        </w:rPr>
        <w:t>gli erano state consegnate ma che non sempre capiva.</w:t>
      </w:r>
    </w:p>
    <w:p w14:paraId="50D04F07" w14:textId="77777777" w:rsidR="00DE442C" w:rsidRDefault="00000000">
      <w:pPr>
        <w:pStyle w:val="Corpotesto"/>
        <w:spacing w:line="246" w:lineRule="exact"/>
        <w:ind w:left="400" w:firstLine="0"/>
      </w:pPr>
      <w:r>
        <w:rPr>
          <w:color w:val="231F20"/>
        </w:rPr>
        <w:t xml:space="preserve">E aveva </w:t>
      </w:r>
      <w:r>
        <w:rPr>
          <w:color w:val="231F20"/>
          <w:spacing w:val="-2"/>
        </w:rPr>
        <w:t>ucciso.</w:t>
      </w:r>
    </w:p>
    <w:p w14:paraId="62748E37" w14:textId="77777777" w:rsidR="00DE442C" w:rsidRDefault="00000000">
      <w:pPr>
        <w:pStyle w:val="Corpotesto"/>
        <w:spacing w:before="23" w:line="170" w:lineRule="auto"/>
        <w:ind w:right="386"/>
      </w:pPr>
      <w:r>
        <w:rPr>
          <w:color w:val="231F20"/>
        </w:rPr>
        <w:t>Aveva ucciso di persona, o fatto uccidere da sicari, per- sone molto diverse fra loro facendolo sembrare, di volta in volta, un regolamento di conti, un raptus di pazzia, un tra- gico</w:t>
      </w:r>
      <w:r>
        <w:rPr>
          <w:color w:val="231F20"/>
          <w:spacing w:val="-13"/>
        </w:rPr>
        <w:t xml:space="preserve"> </w:t>
      </w:r>
      <w:r>
        <w:rPr>
          <w:color w:val="231F20"/>
        </w:rPr>
        <w:t>incidente</w:t>
      </w:r>
      <w:r>
        <w:rPr>
          <w:color w:val="231F20"/>
          <w:spacing w:val="-12"/>
        </w:rPr>
        <w:t xml:space="preserve"> </w:t>
      </w:r>
      <w:r>
        <w:rPr>
          <w:color w:val="231F20"/>
        </w:rPr>
        <w:t>o</w:t>
      </w:r>
      <w:r>
        <w:rPr>
          <w:color w:val="231F20"/>
          <w:spacing w:val="-12"/>
        </w:rPr>
        <w:t xml:space="preserve"> </w:t>
      </w:r>
      <w:r>
        <w:rPr>
          <w:color w:val="231F20"/>
        </w:rPr>
        <w:t>altro</w:t>
      </w:r>
      <w:r>
        <w:rPr>
          <w:color w:val="231F20"/>
          <w:spacing w:val="-12"/>
        </w:rPr>
        <w:t xml:space="preserve"> </w:t>
      </w:r>
      <w:r>
        <w:rPr>
          <w:color w:val="231F20"/>
        </w:rPr>
        <w:t>ancora.</w:t>
      </w:r>
      <w:r>
        <w:rPr>
          <w:color w:val="231F20"/>
          <w:spacing w:val="-13"/>
        </w:rPr>
        <w:t xml:space="preserve"> </w:t>
      </w:r>
      <w:r>
        <w:rPr>
          <w:color w:val="231F20"/>
        </w:rPr>
        <w:t>Si</w:t>
      </w:r>
      <w:r>
        <w:rPr>
          <w:color w:val="231F20"/>
          <w:spacing w:val="-12"/>
        </w:rPr>
        <w:t xml:space="preserve"> </w:t>
      </w:r>
      <w:r>
        <w:rPr>
          <w:color w:val="231F20"/>
        </w:rPr>
        <w:t>era</w:t>
      </w:r>
      <w:r>
        <w:rPr>
          <w:color w:val="231F20"/>
          <w:spacing w:val="-12"/>
        </w:rPr>
        <w:t xml:space="preserve"> </w:t>
      </w:r>
      <w:r>
        <w:rPr>
          <w:color w:val="231F20"/>
        </w:rPr>
        <w:t>trattato</w:t>
      </w:r>
      <w:r>
        <w:rPr>
          <w:color w:val="231F20"/>
          <w:spacing w:val="-12"/>
        </w:rPr>
        <w:t xml:space="preserve"> </w:t>
      </w:r>
      <w:r>
        <w:rPr>
          <w:color w:val="231F20"/>
        </w:rPr>
        <w:t>a</w:t>
      </w:r>
      <w:r>
        <w:rPr>
          <w:color w:val="231F20"/>
          <w:spacing w:val="-12"/>
        </w:rPr>
        <w:t xml:space="preserve"> </w:t>
      </w:r>
      <w:r>
        <w:rPr>
          <w:color w:val="231F20"/>
        </w:rPr>
        <w:t>volte</w:t>
      </w:r>
      <w:r>
        <w:rPr>
          <w:color w:val="231F20"/>
          <w:spacing w:val="-12"/>
        </w:rPr>
        <w:t xml:space="preserve"> </w:t>
      </w:r>
      <w:r>
        <w:rPr>
          <w:color w:val="231F20"/>
        </w:rPr>
        <w:t>di</w:t>
      </w:r>
      <w:r>
        <w:rPr>
          <w:color w:val="231F20"/>
          <w:spacing w:val="-12"/>
        </w:rPr>
        <w:t xml:space="preserve"> </w:t>
      </w:r>
      <w:r>
        <w:rPr>
          <w:color w:val="231F20"/>
        </w:rPr>
        <w:t>uomini politici o comunque di uomini di potere, altre volte erano invece perfetti sconosciuti, insegnanti, commercianti, turi- sti, casalinghe. Spesso erano bambini o adolescenti e quello proprio non lo capiva.</w:t>
      </w:r>
    </w:p>
    <w:p w14:paraId="2C80C98B" w14:textId="77777777" w:rsidR="00DE442C" w:rsidRDefault="00000000">
      <w:pPr>
        <w:spacing w:line="248" w:lineRule="exact"/>
        <w:ind w:left="400"/>
        <w:jc w:val="both"/>
      </w:pPr>
      <w:r>
        <w:rPr>
          <w:color w:val="231F20"/>
        </w:rPr>
        <w:t>«</w:t>
      </w:r>
      <w:r>
        <w:rPr>
          <w:i/>
          <w:color w:val="231F20"/>
        </w:rPr>
        <w:t xml:space="preserve">Hai voluto la bicicletta, adesso </w:t>
      </w:r>
      <w:r>
        <w:rPr>
          <w:i/>
          <w:color w:val="231F20"/>
          <w:spacing w:val="-2"/>
        </w:rPr>
        <w:t>pedala!</w:t>
      </w:r>
      <w:r>
        <w:rPr>
          <w:color w:val="231F20"/>
          <w:spacing w:val="-2"/>
        </w:rPr>
        <w:t>».</w:t>
      </w:r>
    </w:p>
    <w:p w14:paraId="63C0B31C" w14:textId="77777777" w:rsidR="00DE442C" w:rsidRDefault="00000000">
      <w:pPr>
        <w:pStyle w:val="Corpotesto"/>
        <w:spacing w:before="23" w:line="170" w:lineRule="auto"/>
        <w:ind w:right="387"/>
      </w:pPr>
      <w:r>
        <w:rPr>
          <w:color w:val="231F20"/>
        </w:rPr>
        <w:t>E, per la verità, a lui avevano dato una bicicletta davve- ro</w:t>
      </w:r>
      <w:r>
        <w:rPr>
          <w:color w:val="231F20"/>
          <w:spacing w:val="-6"/>
        </w:rPr>
        <w:t xml:space="preserve"> </w:t>
      </w:r>
      <w:r>
        <w:rPr>
          <w:color w:val="231F20"/>
        </w:rPr>
        <w:t>splendida,</w:t>
      </w:r>
      <w:r>
        <w:rPr>
          <w:color w:val="231F20"/>
          <w:spacing w:val="-6"/>
        </w:rPr>
        <w:t xml:space="preserve"> </w:t>
      </w:r>
      <w:r>
        <w:rPr>
          <w:color w:val="231F20"/>
        </w:rPr>
        <w:t>pensò</w:t>
      </w:r>
      <w:r>
        <w:rPr>
          <w:color w:val="231F20"/>
          <w:spacing w:val="-6"/>
        </w:rPr>
        <w:t xml:space="preserve"> </w:t>
      </w:r>
      <w:r>
        <w:rPr>
          <w:color w:val="231F20"/>
        </w:rPr>
        <w:t>accomodandosi</w:t>
      </w:r>
      <w:r>
        <w:rPr>
          <w:color w:val="231F20"/>
          <w:spacing w:val="-7"/>
        </w:rPr>
        <w:t xml:space="preserve"> </w:t>
      </w:r>
      <w:r>
        <w:rPr>
          <w:color w:val="231F20"/>
        </w:rPr>
        <w:t>meglio</w:t>
      </w:r>
      <w:r>
        <w:rPr>
          <w:color w:val="231F20"/>
          <w:spacing w:val="-6"/>
        </w:rPr>
        <w:t xml:space="preserve"> </w:t>
      </w:r>
      <w:r>
        <w:rPr>
          <w:color w:val="231F20"/>
        </w:rPr>
        <w:t>nella</w:t>
      </w:r>
      <w:r>
        <w:rPr>
          <w:color w:val="231F20"/>
          <w:spacing w:val="-6"/>
        </w:rPr>
        <w:t xml:space="preserve"> </w:t>
      </w:r>
      <w:r>
        <w:rPr>
          <w:color w:val="231F20"/>
        </w:rPr>
        <w:t>poltrona</w:t>
      </w:r>
      <w:r>
        <w:rPr>
          <w:color w:val="231F20"/>
          <w:spacing w:val="-6"/>
        </w:rPr>
        <w:t xml:space="preserve"> </w:t>
      </w:r>
      <w:r>
        <w:rPr>
          <w:color w:val="231F20"/>
        </w:rPr>
        <w:t>e ammirando lo splendido arredamento della suite.</w:t>
      </w:r>
    </w:p>
    <w:p w14:paraId="72A41C4D" w14:textId="77777777" w:rsidR="00DE442C" w:rsidRDefault="00000000">
      <w:pPr>
        <w:pStyle w:val="Corpotesto"/>
        <w:spacing w:before="3" w:line="170" w:lineRule="auto"/>
        <w:ind w:right="386"/>
      </w:pPr>
      <w:r>
        <w:rPr>
          <w:color w:val="231F20"/>
        </w:rPr>
        <w:t>Ma, in realtà, cos’era? Un agente dei servizi segreti ita- liani o addirittura di qualche paese estero, visto che gli or- dini arrivavano spesso in inglese? Un sicario della mafia o di qualche altra associazione malavitosa? Una cellula di un gruppo di potere occulto come la P2 di Licio Gelli? O che altro ancora?</w:t>
      </w:r>
    </w:p>
    <w:p w14:paraId="1CDE9BBA" w14:textId="77777777" w:rsidR="00DE442C" w:rsidRDefault="00000000">
      <w:pPr>
        <w:pStyle w:val="Corpotesto"/>
        <w:spacing w:before="8" w:line="170" w:lineRule="auto"/>
        <w:ind w:right="386"/>
      </w:pPr>
      <w:r>
        <w:rPr>
          <w:color w:val="231F20"/>
        </w:rPr>
        <w:t xml:space="preserve">Sfogliando i giornali scorreva i titoli evidenziati dai suoi assistenti ma buttava occhiate veloci anche alle altre noti- zie: un capo non deve mai trascurare nulla. Per questo è un </w:t>
      </w:r>
      <w:r>
        <w:rPr>
          <w:color w:val="231F20"/>
          <w:spacing w:val="-2"/>
        </w:rPr>
        <w:t>capo.</w:t>
      </w:r>
    </w:p>
    <w:p w14:paraId="2308FBD3" w14:textId="77777777" w:rsidR="00DE442C" w:rsidRDefault="00000000">
      <w:pPr>
        <w:pStyle w:val="Corpotesto"/>
        <w:spacing w:before="5" w:line="170" w:lineRule="auto"/>
        <w:ind w:right="386"/>
      </w:pPr>
      <w:r>
        <w:rPr>
          <w:color w:val="231F20"/>
        </w:rPr>
        <w:t>Nella cronaca de «Il Messaggero» un articolo cerchiato attirò la sua attenzione. Un portiere d’albergo raccontava l’improbabile</w:t>
      </w:r>
      <w:r>
        <w:rPr>
          <w:color w:val="231F20"/>
          <w:spacing w:val="-1"/>
        </w:rPr>
        <w:t xml:space="preserve"> </w:t>
      </w:r>
      <w:r>
        <w:rPr>
          <w:color w:val="231F20"/>
        </w:rPr>
        <w:t>storia</w:t>
      </w:r>
      <w:r>
        <w:rPr>
          <w:color w:val="231F20"/>
          <w:spacing w:val="-1"/>
        </w:rPr>
        <w:t xml:space="preserve"> </w:t>
      </w:r>
      <w:r>
        <w:rPr>
          <w:color w:val="231F20"/>
        </w:rPr>
        <w:t>del</w:t>
      </w:r>
      <w:r>
        <w:rPr>
          <w:color w:val="231F20"/>
          <w:spacing w:val="-1"/>
        </w:rPr>
        <w:t xml:space="preserve"> </w:t>
      </w:r>
      <w:r>
        <w:rPr>
          <w:color w:val="231F20"/>
        </w:rPr>
        <w:t>pernottamento</w:t>
      </w:r>
      <w:r>
        <w:rPr>
          <w:color w:val="231F20"/>
          <w:spacing w:val="-1"/>
        </w:rPr>
        <w:t xml:space="preserve"> </w:t>
      </w:r>
      <w:r>
        <w:rPr>
          <w:color w:val="231F20"/>
        </w:rPr>
        <w:t>di</w:t>
      </w:r>
      <w:r>
        <w:rPr>
          <w:color w:val="231F20"/>
          <w:spacing w:val="-1"/>
        </w:rPr>
        <w:t xml:space="preserve"> </w:t>
      </w:r>
      <w:r>
        <w:rPr>
          <w:color w:val="231F20"/>
        </w:rPr>
        <w:t>un</w:t>
      </w:r>
      <w:r>
        <w:rPr>
          <w:color w:val="231F20"/>
          <w:spacing w:val="-1"/>
        </w:rPr>
        <w:t xml:space="preserve"> </w:t>
      </w:r>
      <w:r>
        <w:rPr>
          <w:color w:val="231F20"/>
        </w:rPr>
        <w:t>uomo-serpen- te</w:t>
      </w:r>
      <w:r>
        <w:rPr>
          <w:color w:val="231F20"/>
          <w:spacing w:val="-1"/>
        </w:rPr>
        <w:t xml:space="preserve"> </w:t>
      </w:r>
      <w:r>
        <w:rPr>
          <w:color w:val="231F20"/>
        </w:rPr>
        <w:t>che</w:t>
      </w:r>
      <w:r>
        <w:rPr>
          <w:color w:val="231F20"/>
          <w:spacing w:val="-1"/>
        </w:rPr>
        <w:t xml:space="preserve"> </w:t>
      </w:r>
      <w:r>
        <w:rPr>
          <w:color w:val="231F20"/>
        </w:rPr>
        <w:t>nella</w:t>
      </w:r>
      <w:r>
        <w:rPr>
          <w:color w:val="231F20"/>
          <w:spacing w:val="-1"/>
        </w:rPr>
        <w:t xml:space="preserve"> </w:t>
      </w:r>
      <w:r>
        <w:rPr>
          <w:color w:val="231F20"/>
        </w:rPr>
        <w:t>notte aveva</w:t>
      </w:r>
      <w:r>
        <w:rPr>
          <w:color w:val="231F20"/>
          <w:spacing w:val="-1"/>
        </w:rPr>
        <w:t xml:space="preserve"> </w:t>
      </w:r>
      <w:r>
        <w:rPr>
          <w:color w:val="231F20"/>
        </w:rPr>
        <w:t>cambiato pelle</w:t>
      </w:r>
      <w:r>
        <w:rPr>
          <w:color w:val="231F20"/>
          <w:spacing w:val="-1"/>
        </w:rPr>
        <w:t xml:space="preserve"> </w:t>
      </w:r>
      <w:r>
        <w:rPr>
          <w:color w:val="231F20"/>
        </w:rPr>
        <w:t>e</w:t>
      </w:r>
      <w:r>
        <w:rPr>
          <w:color w:val="231F20"/>
          <w:spacing w:val="-1"/>
        </w:rPr>
        <w:t xml:space="preserve"> </w:t>
      </w:r>
      <w:r>
        <w:rPr>
          <w:color w:val="231F20"/>
        </w:rPr>
        <w:t>se</w:t>
      </w:r>
      <w:r>
        <w:rPr>
          <w:color w:val="231F20"/>
          <w:spacing w:val="-1"/>
        </w:rPr>
        <w:t xml:space="preserve"> </w:t>
      </w:r>
      <w:r>
        <w:rPr>
          <w:color w:val="231F20"/>
        </w:rPr>
        <w:t>ne</w:t>
      </w:r>
      <w:r>
        <w:rPr>
          <w:color w:val="231F20"/>
          <w:spacing w:val="-1"/>
        </w:rPr>
        <w:t xml:space="preserve"> </w:t>
      </w:r>
      <w:r>
        <w:rPr>
          <w:color w:val="231F20"/>
        </w:rPr>
        <w:t>era</w:t>
      </w:r>
      <w:r>
        <w:rPr>
          <w:color w:val="231F20"/>
          <w:spacing w:val="-1"/>
        </w:rPr>
        <w:t xml:space="preserve"> </w:t>
      </w:r>
      <w:r>
        <w:rPr>
          <w:color w:val="231F20"/>
        </w:rPr>
        <w:t>andato</w:t>
      </w:r>
      <w:r>
        <w:rPr>
          <w:color w:val="231F20"/>
          <w:spacing w:val="-1"/>
        </w:rPr>
        <w:t xml:space="preserve"> </w:t>
      </w:r>
      <w:r>
        <w:rPr>
          <w:color w:val="231F20"/>
        </w:rPr>
        <w:t>al mattino ringiovanito.</w:t>
      </w:r>
    </w:p>
    <w:p w14:paraId="2AB18B8B" w14:textId="77777777" w:rsidR="00DE442C" w:rsidRDefault="00000000">
      <w:pPr>
        <w:spacing w:before="7" w:line="170" w:lineRule="auto"/>
        <w:ind w:left="117" w:right="388" w:firstLine="283"/>
        <w:jc w:val="both"/>
      </w:pPr>
      <w:r>
        <w:rPr>
          <w:color w:val="231F20"/>
        </w:rPr>
        <w:t>«</w:t>
      </w:r>
      <w:r>
        <w:rPr>
          <w:i/>
          <w:color w:val="231F20"/>
        </w:rPr>
        <w:t>Ecco la notizia giusta</w:t>
      </w:r>
      <w:r>
        <w:rPr>
          <w:color w:val="231F20"/>
        </w:rPr>
        <w:t>» pensò «</w:t>
      </w:r>
      <w:r>
        <w:rPr>
          <w:i/>
          <w:color w:val="231F20"/>
        </w:rPr>
        <w:t>ecco un fatto che li può inte- ressare. Lo sento nei denti</w:t>
      </w:r>
      <w:r>
        <w:rPr>
          <w:color w:val="231F20"/>
        </w:rPr>
        <w:t>».</w:t>
      </w:r>
    </w:p>
    <w:p w14:paraId="78432EAE" w14:textId="77777777" w:rsidR="00DE442C" w:rsidRDefault="00000000">
      <w:pPr>
        <w:pStyle w:val="Corpotesto"/>
        <w:spacing w:before="2" w:line="170" w:lineRule="auto"/>
        <w:ind w:right="387"/>
      </w:pPr>
      <w:r>
        <w:rPr>
          <w:color w:val="231F20"/>
        </w:rPr>
        <w:t>Da bambino ogni qual volta si raffreddava e gli saliva la febbre, cosa molto frequente nella baracca di legno e lamie- ra</w:t>
      </w:r>
      <w:r>
        <w:rPr>
          <w:color w:val="231F20"/>
          <w:spacing w:val="1"/>
        </w:rPr>
        <w:t xml:space="preserve"> </w:t>
      </w:r>
      <w:r>
        <w:rPr>
          <w:color w:val="231F20"/>
        </w:rPr>
        <w:t>assemblati</w:t>
      </w:r>
      <w:r>
        <w:rPr>
          <w:color w:val="231F20"/>
          <w:spacing w:val="1"/>
        </w:rPr>
        <w:t xml:space="preserve"> </w:t>
      </w:r>
      <w:r>
        <w:rPr>
          <w:color w:val="231F20"/>
        </w:rPr>
        <w:t>in</w:t>
      </w:r>
      <w:r>
        <w:rPr>
          <w:color w:val="231F20"/>
          <w:spacing w:val="2"/>
        </w:rPr>
        <w:t xml:space="preserve"> </w:t>
      </w:r>
      <w:r>
        <w:rPr>
          <w:color w:val="231F20"/>
        </w:rPr>
        <w:t>modo</w:t>
      </w:r>
      <w:r>
        <w:rPr>
          <w:color w:val="231F20"/>
          <w:spacing w:val="1"/>
        </w:rPr>
        <w:t xml:space="preserve"> </w:t>
      </w:r>
      <w:r>
        <w:rPr>
          <w:color w:val="231F20"/>
        </w:rPr>
        <w:t>raffazzonato,</w:t>
      </w:r>
      <w:r>
        <w:rPr>
          <w:color w:val="231F20"/>
          <w:spacing w:val="1"/>
        </w:rPr>
        <w:t xml:space="preserve"> </w:t>
      </w:r>
      <w:r>
        <w:rPr>
          <w:color w:val="231F20"/>
        </w:rPr>
        <w:t>lui</w:t>
      </w:r>
      <w:r>
        <w:rPr>
          <w:color w:val="231F20"/>
          <w:spacing w:val="2"/>
        </w:rPr>
        <w:t xml:space="preserve"> </w:t>
      </w:r>
      <w:r>
        <w:rPr>
          <w:color w:val="231F20"/>
        </w:rPr>
        <w:t>lo</w:t>
      </w:r>
      <w:r>
        <w:rPr>
          <w:color w:val="231F20"/>
          <w:spacing w:val="1"/>
        </w:rPr>
        <w:t xml:space="preserve"> </w:t>
      </w:r>
      <w:r>
        <w:rPr>
          <w:color w:val="231F20"/>
        </w:rPr>
        <w:t>sentiva</w:t>
      </w:r>
      <w:r>
        <w:rPr>
          <w:color w:val="231F20"/>
          <w:spacing w:val="1"/>
        </w:rPr>
        <w:t xml:space="preserve"> </w:t>
      </w:r>
      <w:r>
        <w:rPr>
          <w:color w:val="231F20"/>
        </w:rPr>
        <w:t>nei</w:t>
      </w:r>
      <w:r>
        <w:rPr>
          <w:color w:val="231F20"/>
          <w:spacing w:val="2"/>
        </w:rPr>
        <w:t xml:space="preserve"> </w:t>
      </w:r>
      <w:r>
        <w:rPr>
          <w:color w:val="231F20"/>
          <w:spacing w:val="-2"/>
        </w:rPr>
        <w:t>denti;</w:t>
      </w:r>
    </w:p>
    <w:p w14:paraId="4462CB96" w14:textId="77777777" w:rsidR="00DE442C" w:rsidRDefault="00DE442C">
      <w:pPr>
        <w:spacing w:line="170" w:lineRule="auto"/>
        <w:sectPr w:rsidR="00DE442C" w:rsidSect="002D644F">
          <w:pgSz w:w="8220" w:h="12750"/>
          <w:pgMar w:top="1040" w:right="880" w:bottom="860" w:left="1040" w:header="0" w:footer="666" w:gutter="0"/>
          <w:cols w:space="720"/>
        </w:sectPr>
      </w:pPr>
    </w:p>
    <w:p w14:paraId="1D29156F" w14:textId="77777777" w:rsidR="00DE442C" w:rsidRDefault="00000000">
      <w:pPr>
        <w:pStyle w:val="Corpotesto"/>
        <w:spacing w:before="108" w:line="170" w:lineRule="auto"/>
        <w:ind w:left="230" w:right="273" w:firstLine="0"/>
      </w:pPr>
      <w:r>
        <w:rPr>
          <w:color w:val="231F20"/>
        </w:rPr>
        <w:lastRenderedPageBreak/>
        <w:t>senza bisogno di termometro. Quando i suoi denti si lega- vano e sembravano dare la scossa al toccarli con la lingua, Guido</w:t>
      </w:r>
      <w:r>
        <w:rPr>
          <w:color w:val="231F20"/>
          <w:spacing w:val="-13"/>
        </w:rPr>
        <w:t xml:space="preserve"> </w:t>
      </w:r>
      <w:r>
        <w:rPr>
          <w:color w:val="231F20"/>
        </w:rPr>
        <w:t>sapeva</w:t>
      </w:r>
      <w:r>
        <w:rPr>
          <w:color w:val="231F20"/>
          <w:spacing w:val="-13"/>
        </w:rPr>
        <w:t xml:space="preserve"> </w:t>
      </w:r>
      <w:r>
        <w:rPr>
          <w:color w:val="231F20"/>
        </w:rPr>
        <w:t>di</w:t>
      </w:r>
      <w:r>
        <w:rPr>
          <w:color w:val="231F20"/>
          <w:spacing w:val="-13"/>
        </w:rPr>
        <w:t xml:space="preserve"> </w:t>
      </w:r>
      <w:r>
        <w:rPr>
          <w:color w:val="231F20"/>
        </w:rPr>
        <w:t>avere</w:t>
      </w:r>
      <w:r>
        <w:rPr>
          <w:color w:val="231F20"/>
          <w:spacing w:val="-13"/>
        </w:rPr>
        <w:t xml:space="preserve"> </w:t>
      </w:r>
      <w:r>
        <w:rPr>
          <w:color w:val="231F20"/>
        </w:rPr>
        <w:t>la</w:t>
      </w:r>
      <w:r>
        <w:rPr>
          <w:color w:val="231F20"/>
          <w:spacing w:val="-13"/>
        </w:rPr>
        <w:t xml:space="preserve"> </w:t>
      </w:r>
      <w:r>
        <w:rPr>
          <w:color w:val="231F20"/>
        </w:rPr>
        <w:t>febbre.</w:t>
      </w:r>
      <w:r>
        <w:rPr>
          <w:color w:val="231F20"/>
          <w:spacing w:val="-13"/>
        </w:rPr>
        <w:t xml:space="preserve"> </w:t>
      </w:r>
      <w:r>
        <w:rPr>
          <w:color w:val="231F20"/>
        </w:rPr>
        <w:t>Era</w:t>
      </w:r>
      <w:r>
        <w:rPr>
          <w:color w:val="231F20"/>
          <w:spacing w:val="-13"/>
        </w:rPr>
        <w:t xml:space="preserve"> </w:t>
      </w:r>
      <w:r>
        <w:rPr>
          <w:color w:val="231F20"/>
        </w:rPr>
        <w:t>una</w:t>
      </w:r>
      <w:r>
        <w:rPr>
          <w:color w:val="231F20"/>
          <w:spacing w:val="-13"/>
        </w:rPr>
        <w:t xml:space="preserve"> </w:t>
      </w:r>
      <w:r>
        <w:rPr>
          <w:color w:val="231F20"/>
        </w:rPr>
        <w:t>sensazione</w:t>
      </w:r>
      <w:r>
        <w:rPr>
          <w:color w:val="231F20"/>
          <w:spacing w:val="-13"/>
        </w:rPr>
        <w:t xml:space="preserve"> </w:t>
      </w:r>
      <w:r>
        <w:rPr>
          <w:color w:val="231F20"/>
        </w:rPr>
        <w:t>che</w:t>
      </w:r>
      <w:r>
        <w:rPr>
          <w:color w:val="231F20"/>
          <w:spacing w:val="-13"/>
        </w:rPr>
        <w:t xml:space="preserve"> </w:t>
      </w:r>
      <w:r>
        <w:rPr>
          <w:color w:val="231F20"/>
        </w:rPr>
        <w:t>non l’aveva</w:t>
      </w:r>
      <w:r>
        <w:rPr>
          <w:color w:val="231F20"/>
          <w:spacing w:val="-7"/>
        </w:rPr>
        <w:t xml:space="preserve"> </w:t>
      </w:r>
      <w:r>
        <w:rPr>
          <w:color w:val="231F20"/>
        </w:rPr>
        <w:t>mai</w:t>
      </w:r>
      <w:r>
        <w:rPr>
          <w:color w:val="231F20"/>
          <w:spacing w:val="-7"/>
        </w:rPr>
        <w:t xml:space="preserve"> </w:t>
      </w:r>
      <w:r>
        <w:rPr>
          <w:color w:val="231F20"/>
        </w:rPr>
        <w:t>tradito.</w:t>
      </w:r>
      <w:r>
        <w:rPr>
          <w:color w:val="231F20"/>
          <w:spacing w:val="-7"/>
        </w:rPr>
        <w:t xml:space="preserve"> </w:t>
      </w:r>
      <w:r>
        <w:rPr>
          <w:color w:val="231F20"/>
        </w:rPr>
        <w:t>A</w:t>
      </w:r>
      <w:r>
        <w:rPr>
          <w:color w:val="231F20"/>
          <w:spacing w:val="-7"/>
        </w:rPr>
        <w:t xml:space="preserve"> </w:t>
      </w:r>
      <w:r>
        <w:rPr>
          <w:color w:val="231F20"/>
        </w:rPr>
        <w:t>seconda</w:t>
      </w:r>
      <w:r>
        <w:rPr>
          <w:color w:val="231F20"/>
          <w:spacing w:val="-7"/>
        </w:rPr>
        <w:t xml:space="preserve"> </w:t>
      </w:r>
      <w:r>
        <w:rPr>
          <w:color w:val="231F20"/>
        </w:rPr>
        <w:t>dell’intensità</w:t>
      </w:r>
      <w:r>
        <w:rPr>
          <w:color w:val="231F20"/>
          <w:spacing w:val="-7"/>
        </w:rPr>
        <w:t xml:space="preserve"> </w:t>
      </w:r>
      <w:r>
        <w:rPr>
          <w:color w:val="231F20"/>
        </w:rPr>
        <w:t>sapeva</w:t>
      </w:r>
      <w:r>
        <w:rPr>
          <w:color w:val="231F20"/>
          <w:spacing w:val="-7"/>
        </w:rPr>
        <w:t xml:space="preserve"> </w:t>
      </w:r>
      <w:r>
        <w:rPr>
          <w:color w:val="231F20"/>
        </w:rPr>
        <w:t>addirit- tura predire la temperatura esatta, meravigliando la madre e</w:t>
      </w:r>
      <w:r>
        <w:rPr>
          <w:color w:val="231F20"/>
          <w:spacing w:val="-3"/>
        </w:rPr>
        <w:t xml:space="preserve"> </w:t>
      </w:r>
      <w:r>
        <w:rPr>
          <w:color w:val="231F20"/>
        </w:rPr>
        <w:t>i</w:t>
      </w:r>
      <w:r>
        <w:rPr>
          <w:color w:val="231F20"/>
          <w:spacing w:val="-3"/>
        </w:rPr>
        <w:t xml:space="preserve"> </w:t>
      </w:r>
      <w:r>
        <w:rPr>
          <w:color w:val="231F20"/>
        </w:rPr>
        <w:t>fratelli.</w:t>
      </w:r>
      <w:r>
        <w:rPr>
          <w:color w:val="231F20"/>
          <w:spacing w:val="-3"/>
        </w:rPr>
        <w:t xml:space="preserve"> </w:t>
      </w:r>
      <w:r>
        <w:rPr>
          <w:color w:val="231F20"/>
        </w:rPr>
        <w:t>Ormai</w:t>
      </w:r>
      <w:r>
        <w:rPr>
          <w:color w:val="231F20"/>
          <w:spacing w:val="-3"/>
        </w:rPr>
        <w:t xml:space="preserve"> </w:t>
      </w:r>
      <w:r>
        <w:rPr>
          <w:color w:val="231F20"/>
        </w:rPr>
        <w:t>da</w:t>
      </w:r>
      <w:r>
        <w:rPr>
          <w:color w:val="231F20"/>
          <w:spacing w:val="-3"/>
        </w:rPr>
        <w:t xml:space="preserve"> </w:t>
      </w:r>
      <w:r>
        <w:rPr>
          <w:color w:val="231F20"/>
        </w:rPr>
        <w:t>anni</w:t>
      </w:r>
      <w:r>
        <w:rPr>
          <w:color w:val="231F20"/>
          <w:spacing w:val="-3"/>
        </w:rPr>
        <w:t xml:space="preserve"> </w:t>
      </w:r>
      <w:r>
        <w:rPr>
          <w:color w:val="231F20"/>
        </w:rPr>
        <w:t>non</w:t>
      </w:r>
      <w:r>
        <w:rPr>
          <w:color w:val="231F20"/>
          <w:spacing w:val="-3"/>
        </w:rPr>
        <w:t xml:space="preserve"> </w:t>
      </w:r>
      <w:r>
        <w:rPr>
          <w:color w:val="231F20"/>
        </w:rPr>
        <w:t>soffriva</w:t>
      </w:r>
      <w:r>
        <w:rPr>
          <w:color w:val="231F20"/>
          <w:spacing w:val="-3"/>
        </w:rPr>
        <w:t xml:space="preserve"> </w:t>
      </w:r>
      <w:r>
        <w:rPr>
          <w:color w:val="231F20"/>
        </w:rPr>
        <w:t>più</w:t>
      </w:r>
      <w:r>
        <w:rPr>
          <w:color w:val="231F20"/>
          <w:spacing w:val="-3"/>
        </w:rPr>
        <w:t xml:space="preserve"> </w:t>
      </w:r>
      <w:r>
        <w:rPr>
          <w:color w:val="231F20"/>
        </w:rPr>
        <w:t>di</w:t>
      </w:r>
      <w:r>
        <w:rPr>
          <w:color w:val="231F20"/>
          <w:spacing w:val="-3"/>
        </w:rPr>
        <w:t xml:space="preserve"> </w:t>
      </w:r>
      <w:r>
        <w:rPr>
          <w:color w:val="231F20"/>
        </w:rPr>
        <w:t>raffreddamen- ti e quella stessa sensazione si era trasformata in qualcosa d’altro,</w:t>
      </w:r>
      <w:r>
        <w:rPr>
          <w:color w:val="231F20"/>
          <w:spacing w:val="-10"/>
        </w:rPr>
        <w:t xml:space="preserve"> </w:t>
      </w:r>
      <w:r>
        <w:rPr>
          <w:color w:val="231F20"/>
        </w:rPr>
        <w:t>in</w:t>
      </w:r>
      <w:r>
        <w:rPr>
          <w:color w:val="231F20"/>
          <w:spacing w:val="-10"/>
        </w:rPr>
        <w:t xml:space="preserve"> </w:t>
      </w:r>
      <w:r>
        <w:rPr>
          <w:color w:val="231F20"/>
        </w:rPr>
        <w:t>una</w:t>
      </w:r>
      <w:r>
        <w:rPr>
          <w:color w:val="231F20"/>
          <w:spacing w:val="-10"/>
        </w:rPr>
        <w:t xml:space="preserve"> </w:t>
      </w:r>
      <w:r>
        <w:rPr>
          <w:color w:val="231F20"/>
        </w:rPr>
        <w:t>spia</w:t>
      </w:r>
      <w:r>
        <w:rPr>
          <w:color w:val="231F20"/>
          <w:spacing w:val="-10"/>
        </w:rPr>
        <w:t xml:space="preserve"> </w:t>
      </w:r>
      <w:r>
        <w:rPr>
          <w:color w:val="231F20"/>
        </w:rPr>
        <w:t>utile</w:t>
      </w:r>
      <w:r>
        <w:rPr>
          <w:color w:val="231F20"/>
          <w:spacing w:val="-10"/>
        </w:rPr>
        <w:t xml:space="preserve"> </w:t>
      </w:r>
      <w:r>
        <w:rPr>
          <w:color w:val="231F20"/>
        </w:rPr>
        <w:t>per</w:t>
      </w:r>
      <w:r>
        <w:rPr>
          <w:color w:val="231F20"/>
          <w:spacing w:val="-10"/>
        </w:rPr>
        <w:t xml:space="preserve"> </w:t>
      </w:r>
      <w:r>
        <w:rPr>
          <w:color w:val="231F20"/>
        </w:rPr>
        <w:t>il</w:t>
      </w:r>
      <w:r>
        <w:rPr>
          <w:color w:val="231F20"/>
          <w:spacing w:val="-10"/>
        </w:rPr>
        <w:t xml:space="preserve"> </w:t>
      </w:r>
      <w:r>
        <w:rPr>
          <w:color w:val="231F20"/>
        </w:rPr>
        <w:t>suo</w:t>
      </w:r>
      <w:r>
        <w:rPr>
          <w:color w:val="231F20"/>
          <w:spacing w:val="-10"/>
        </w:rPr>
        <w:t xml:space="preserve"> </w:t>
      </w:r>
      <w:r>
        <w:rPr>
          <w:color w:val="231F20"/>
        </w:rPr>
        <w:t>lavoro,</w:t>
      </w:r>
      <w:r>
        <w:rPr>
          <w:color w:val="231F20"/>
          <w:spacing w:val="-10"/>
        </w:rPr>
        <w:t xml:space="preserve"> </w:t>
      </w:r>
      <w:r>
        <w:rPr>
          <w:color w:val="231F20"/>
        </w:rPr>
        <w:t>una</w:t>
      </w:r>
      <w:r>
        <w:rPr>
          <w:color w:val="231F20"/>
          <w:spacing w:val="-10"/>
        </w:rPr>
        <w:t xml:space="preserve"> </w:t>
      </w:r>
      <w:r>
        <w:rPr>
          <w:color w:val="231F20"/>
        </w:rPr>
        <w:t>sottolineatura delle sue intuizioni. La notizia del fantomatico uomo-ser- pente</w:t>
      </w:r>
      <w:r>
        <w:rPr>
          <w:color w:val="231F20"/>
          <w:spacing w:val="-13"/>
        </w:rPr>
        <w:t xml:space="preserve"> </w:t>
      </w:r>
      <w:r>
        <w:rPr>
          <w:color w:val="231F20"/>
        </w:rPr>
        <w:t>risvegliava</w:t>
      </w:r>
      <w:r>
        <w:rPr>
          <w:color w:val="231F20"/>
          <w:spacing w:val="-13"/>
        </w:rPr>
        <w:t xml:space="preserve"> </w:t>
      </w:r>
      <w:r>
        <w:rPr>
          <w:color w:val="231F20"/>
        </w:rPr>
        <w:t>quel</w:t>
      </w:r>
      <w:r>
        <w:rPr>
          <w:color w:val="231F20"/>
          <w:spacing w:val="-13"/>
        </w:rPr>
        <w:t xml:space="preserve"> </w:t>
      </w:r>
      <w:r>
        <w:rPr>
          <w:color w:val="231F20"/>
        </w:rPr>
        <w:t>suo</w:t>
      </w:r>
      <w:r>
        <w:rPr>
          <w:color w:val="231F20"/>
          <w:spacing w:val="-13"/>
        </w:rPr>
        <w:t xml:space="preserve"> </w:t>
      </w:r>
      <w:r>
        <w:rPr>
          <w:color w:val="231F20"/>
        </w:rPr>
        <w:t>sesto</w:t>
      </w:r>
      <w:r>
        <w:rPr>
          <w:color w:val="231F20"/>
          <w:spacing w:val="-13"/>
        </w:rPr>
        <w:t xml:space="preserve"> </w:t>
      </w:r>
      <w:r>
        <w:rPr>
          <w:color w:val="231F20"/>
        </w:rPr>
        <w:t>senso,</w:t>
      </w:r>
      <w:r>
        <w:rPr>
          <w:color w:val="231F20"/>
          <w:spacing w:val="-13"/>
        </w:rPr>
        <w:t xml:space="preserve"> </w:t>
      </w:r>
      <w:r>
        <w:rPr>
          <w:color w:val="231F20"/>
        </w:rPr>
        <w:t>legava</w:t>
      </w:r>
      <w:r>
        <w:rPr>
          <w:color w:val="231F20"/>
          <w:spacing w:val="-13"/>
        </w:rPr>
        <w:t xml:space="preserve"> </w:t>
      </w:r>
      <w:r>
        <w:rPr>
          <w:color w:val="231F20"/>
        </w:rPr>
        <w:t>in</w:t>
      </w:r>
      <w:r>
        <w:rPr>
          <w:color w:val="231F20"/>
          <w:spacing w:val="-13"/>
        </w:rPr>
        <w:t xml:space="preserve"> </w:t>
      </w:r>
      <w:r>
        <w:rPr>
          <w:color w:val="231F20"/>
        </w:rPr>
        <w:t>modo</w:t>
      </w:r>
      <w:r>
        <w:rPr>
          <w:color w:val="231F20"/>
          <w:spacing w:val="-13"/>
        </w:rPr>
        <w:t xml:space="preserve"> </w:t>
      </w:r>
      <w:r>
        <w:rPr>
          <w:color w:val="231F20"/>
        </w:rPr>
        <w:t>scon- certante</w:t>
      </w:r>
      <w:r>
        <w:rPr>
          <w:color w:val="231F20"/>
          <w:spacing w:val="-7"/>
        </w:rPr>
        <w:t xml:space="preserve"> </w:t>
      </w:r>
      <w:r>
        <w:rPr>
          <w:color w:val="231F20"/>
        </w:rPr>
        <w:t>i</w:t>
      </w:r>
      <w:r>
        <w:rPr>
          <w:color w:val="231F20"/>
          <w:spacing w:val="-7"/>
        </w:rPr>
        <w:t xml:space="preserve"> </w:t>
      </w:r>
      <w:r>
        <w:rPr>
          <w:color w:val="231F20"/>
        </w:rPr>
        <w:t>suoi</w:t>
      </w:r>
      <w:r>
        <w:rPr>
          <w:color w:val="231F20"/>
          <w:spacing w:val="-7"/>
        </w:rPr>
        <w:t xml:space="preserve"> </w:t>
      </w:r>
      <w:r>
        <w:rPr>
          <w:color w:val="231F20"/>
        </w:rPr>
        <w:t>denti</w:t>
      </w:r>
      <w:r>
        <w:rPr>
          <w:color w:val="231F20"/>
          <w:spacing w:val="-7"/>
        </w:rPr>
        <w:t xml:space="preserve"> </w:t>
      </w:r>
      <w:r>
        <w:rPr>
          <w:color w:val="231F20"/>
        </w:rPr>
        <w:t>e</w:t>
      </w:r>
      <w:r>
        <w:rPr>
          <w:color w:val="231F20"/>
          <w:spacing w:val="-7"/>
        </w:rPr>
        <w:t xml:space="preserve"> </w:t>
      </w:r>
      <w:r>
        <w:rPr>
          <w:color w:val="231F20"/>
        </w:rPr>
        <w:t>faceva</w:t>
      </w:r>
      <w:r>
        <w:rPr>
          <w:color w:val="231F20"/>
          <w:spacing w:val="-7"/>
        </w:rPr>
        <w:t xml:space="preserve"> </w:t>
      </w:r>
      <w:r>
        <w:rPr>
          <w:color w:val="231F20"/>
        </w:rPr>
        <w:t>pizzicare</w:t>
      </w:r>
      <w:r>
        <w:rPr>
          <w:color w:val="231F20"/>
          <w:spacing w:val="-7"/>
        </w:rPr>
        <w:t xml:space="preserve"> </w:t>
      </w:r>
      <w:r>
        <w:rPr>
          <w:color w:val="231F20"/>
        </w:rPr>
        <w:t>la</w:t>
      </w:r>
      <w:r>
        <w:rPr>
          <w:color w:val="231F20"/>
          <w:spacing w:val="-7"/>
        </w:rPr>
        <w:t xml:space="preserve"> </w:t>
      </w:r>
      <w:r>
        <w:rPr>
          <w:color w:val="231F20"/>
        </w:rPr>
        <w:t>lingua</w:t>
      </w:r>
      <w:r>
        <w:rPr>
          <w:color w:val="231F20"/>
          <w:spacing w:val="-7"/>
        </w:rPr>
        <w:t xml:space="preserve"> </w:t>
      </w:r>
      <w:r>
        <w:rPr>
          <w:color w:val="231F20"/>
        </w:rPr>
        <w:t>come</w:t>
      </w:r>
      <w:r>
        <w:rPr>
          <w:color w:val="231F20"/>
          <w:spacing w:val="-7"/>
        </w:rPr>
        <w:t xml:space="preserve"> </w:t>
      </w:r>
      <w:r>
        <w:rPr>
          <w:color w:val="231F20"/>
        </w:rPr>
        <w:t>il</w:t>
      </w:r>
      <w:r>
        <w:rPr>
          <w:color w:val="231F20"/>
          <w:spacing w:val="-7"/>
        </w:rPr>
        <w:t xml:space="preserve"> </w:t>
      </w:r>
      <w:r>
        <w:rPr>
          <w:color w:val="231F20"/>
        </w:rPr>
        <w:t>con- tatto coi poli di una pila.</w:t>
      </w:r>
    </w:p>
    <w:p w14:paraId="4C27F1EE" w14:textId="77777777" w:rsidR="00DE442C" w:rsidRDefault="00000000">
      <w:pPr>
        <w:pStyle w:val="Corpotesto"/>
        <w:spacing w:before="16" w:line="170" w:lineRule="auto"/>
        <w:ind w:left="230" w:right="275"/>
      </w:pPr>
      <w:r>
        <w:rPr>
          <w:color w:val="231F20"/>
        </w:rPr>
        <w:t>Strappò</w:t>
      </w:r>
      <w:r>
        <w:rPr>
          <w:color w:val="231F20"/>
          <w:spacing w:val="-5"/>
        </w:rPr>
        <w:t xml:space="preserve"> </w:t>
      </w:r>
      <w:r>
        <w:rPr>
          <w:color w:val="231F20"/>
        </w:rPr>
        <w:t>la</w:t>
      </w:r>
      <w:r>
        <w:rPr>
          <w:color w:val="231F20"/>
          <w:spacing w:val="-5"/>
        </w:rPr>
        <w:t xml:space="preserve"> </w:t>
      </w:r>
      <w:r>
        <w:rPr>
          <w:color w:val="231F20"/>
        </w:rPr>
        <w:t>pagina</w:t>
      </w:r>
      <w:r>
        <w:rPr>
          <w:color w:val="231F20"/>
          <w:spacing w:val="-5"/>
        </w:rPr>
        <w:t xml:space="preserve"> </w:t>
      </w:r>
      <w:r>
        <w:rPr>
          <w:color w:val="231F20"/>
        </w:rPr>
        <w:t>del</w:t>
      </w:r>
      <w:r>
        <w:rPr>
          <w:color w:val="231F20"/>
          <w:spacing w:val="-5"/>
        </w:rPr>
        <w:t xml:space="preserve"> </w:t>
      </w:r>
      <w:r>
        <w:rPr>
          <w:color w:val="231F20"/>
        </w:rPr>
        <w:t>quotidiano</w:t>
      </w:r>
      <w:r>
        <w:rPr>
          <w:color w:val="231F20"/>
          <w:spacing w:val="-5"/>
        </w:rPr>
        <w:t xml:space="preserve"> </w:t>
      </w:r>
      <w:r>
        <w:rPr>
          <w:color w:val="231F20"/>
        </w:rPr>
        <w:t>che</w:t>
      </w:r>
      <w:r>
        <w:rPr>
          <w:color w:val="231F20"/>
          <w:spacing w:val="-5"/>
        </w:rPr>
        <w:t xml:space="preserve"> </w:t>
      </w:r>
      <w:r>
        <w:rPr>
          <w:color w:val="231F20"/>
        </w:rPr>
        <w:t>riportava</w:t>
      </w:r>
      <w:r>
        <w:rPr>
          <w:color w:val="231F20"/>
          <w:spacing w:val="-5"/>
        </w:rPr>
        <w:t xml:space="preserve"> </w:t>
      </w:r>
      <w:r>
        <w:rPr>
          <w:color w:val="231F20"/>
        </w:rPr>
        <w:t>il</w:t>
      </w:r>
      <w:r>
        <w:rPr>
          <w:color w:val="231F20"/>
          <w:spacing w:val="-5"/>
        </w:rPr>
        <w:t xml:space="preserve"> </w:t>
      </w:r>
      <w:r>
        <w:rPr>
          <w:color w:val="231F20"/>
        </w:rPr>
        <w:t>trafilet- to</w:t>
      </w:r>
      <w:r>
        <w:rPr>
          <w:color w:val="231F20"/>
          <w:spacing w:val="-14"/>
        </w:rPr>
        <w:t xml:space="preserve"> </w:t>
      </w:r>
      <w:r>
        <w:rPr>
          <w:color w:val="231F20"/>
        </w:rPr>
        <w:t>in</w:t>
      </w:r>
      <w:r>
        <w:rPr>
          <w:color w:val="231F20"/>
          <w:spacing w:val="-14"/>
        </w:rPr>
        <w:t xml:space="preserve"> </w:t>
      </w:r>
      <w:r>
        <w:rPr>
          <w:color w:val="231F20"/>
        </w:rPr>
        <w:t>questione</w:t>
      </w:r>
      <w:r>
        <w:rPr>
          <w:color w:val="231F20"/>
          <w:spacing w:val="-14"/>
        </w:rPr>
        <w:t xml:space="preserve"> </w:t>
      </w:r>
      <w:r>
        <w:rPr>
          <w:color w:val="231F20"/>
        </w:rPr>
        <w:t>e</w:t>
      </w:r>
      <w:r>
        <w:rPr>
          <w:color w:val="231F20"/>
          <w:spacing w:val="-13"/>
        </w:rPr>
        <w:t xml:space="preserve"> </w:t>
      </w:r>
      <w:r>
        <w:rPr>
          <w:color w:val="231F20"/>
        </w:rPr>
        <w:t>la</w:t>
      </w:r>
      <w:r>
        <w:rPr>
          <w:color w:val="231F20"/>
          <w:spacing w:val="-14"/>
        </w:rPr>
        <w:t xml:space="preserve"> </w:t>
      </w:r>
      <w:r>
        <w:rPr>
          <w:color w:val="231F20"/>
        </w:rPr>
        <w:t>inserì</w:t>
      </w:r>
      <w:r>
        <w:rPr>
          <w:color w:val="231F20"/>
          <w:spacing w:val="-14"/>
        </w:rPr>
        <w:t xml:space="preserve"> </w:t>
      </w:r>
      <w:r>
        <w:rPr>
          <w:color w:val="231F20"/>
        </w:rPr>
        <w:t>nella</w:t>
      </w:r>
      <w:r>
        <w:rPr>
          <w:color w:val="231F20"/>
          <w:spacing w:val="-14"/>
        </w:rPr>
        <w:t xml:space="preserve"> </w:t>
      </w:r>
      <w:r>
        <w:rPr>
          <w:color w:val="231F20"/>
        </w:rPr>
        <w:t>cartelletta</w:t>
      </w:r>
      <w:r>
        <w:rPr>
          <w:color w:val="231F20"/>
          <w:spacing w:val="-13"/>
        </w:rPr>
        <w:t xml:space="preserve"> </w:t>
      </w:r>
      <w:r>
        <w:rPr>
          <w:color w:val="231F20"/>
        </w:rPr>
        <w:t>posata</w:t>
      </w:r>
      <w:r>
        <w:rPr>
          <w:color w:val="231F20"/>
          <w:spacing w:val="-14"/>
        </w:rPr>
        <w:t xml:space="preserve"> </w:t>
      </w:r>
      <w:r>
        <w:rPr>
          <w:color w:val="231F20"/>
        </w:rPr>
        <w:t>sul</w:t>
      </w:r>
      <w:r>
        <w:rPr>
          <w:color w:val="231F20"/>
          <w:spacing w:val="-14"/>
        </w:rPr>
        <w:t xml:space="preserve"> </w:t>
      </w:r>
      <w:r>
        <w:rPr>
          <w:color w:val="231F20"/>
        </w:rPr>
        <w:t>tavolino, accanto al cumulo degli altri giornali ancora da visionare.</w:t>
      </w:r>
    </w:p>
    <w:p w14:paraId="3379108D" w14:textId="77777777" w:rsidR="00DE442C" w:rsidRDefault="00000000">
      <w:pPr>
        <w:pStyle w:val="Corpotesto"/>
        <w:spacing w:before="4" w:line="170" w:lineRule="auto"/>
        <w:ind w:left="230" w:right="274"/>
      </w:pPr>
      <w:r>
        <w:rPr>
          <w:color w:val="231F20"/>
        </w:rPr>
        <w:t>Non</w:t>
      </w:r>
      <w:r>
        <w:rPr>
          <w:color w:val="231F20"/>
          <w:spacing w:val="-10"/>
        </w:rPr>
        <w:t xml:space="preserve"> </w:t>
      </w:r>
      <w:r>
        <w:rPr>
          <w:color w:val="231F20"/>
        </w:rPr>
        <w:t>aveva</w:t>
      </w:r>
      <w:r>
        <w:rPr>
          <w:color w:val="231F20"/>
          <w:spacing w:val="-10"/>
        </w:rPr>
        <w:t xml:space="preserve"> </w:t>
      </w:r>
      <w:r>
        <w:rPr>
          <w:color w:val="231F20"/>
        </w:rPr>
        <w:t>ancora</w:t>
      </w:r>
      <w:r>
        <w:rPr>
          <w:color w:val="231F20"/>
          <w:spacing w:val="-10"/>
        </w:rPr>
        <w:t xml:space="preserve"> </w:t>
      </w:r>
      <w:r>
        <w:rPr>
          <w:color w:val="231F20"/>
        </w:rPr>
        <w:t>ripreso</w:t>
      </w:r>
      <w:r>
        <w:rPr>
          <w:color w:val="231F20"/>
          <w:spacing w:val="-10"/>
        </w:rPr>
        <w:t xml:space="preserve"> </w:t>
      </w:r>
      <w:r>
        <w:rPr>
          <w:color w:val="231F20"/>
        </w:rPr>
        <w:t>la</w:t>
      </w:r>
      <w:r>
        <w:rPr>
          <w:color w:val="231F20"/>
          <w:spacing w:val="-10"/>
        </w:rPr>
        <w:t xml:space="preserve"> </w:t>
      </w:r>
      <w:r>
        <w:rPr>
          <w:color w:val="231F20"/>
        </w:rPr>
        <w:t>lettura</w:t>
      </w:r>
      <w:r>
        <w:rPr>
          <w:color w:val="231F20"/>
          <w:spacing w:val="-10"/>
        </w:rPr>
        <w:t xml:space="preserve"> </w:t>
      </w:r>
      <w:r>
        <w:rPr>
          <w:color w:val="231F20"/>
        </w:rPr>
        <w:t>che</w:t>
      </w:r>
      <w:r>
        <w:rPr>
          <w:color w:val="231F20"/>
          <w:spacing w:val="-10"/>
        </w:rPr>
        <w:t xml:space="preserve"> </w:t>
      </w:r>
      <w:r>
        <w:rPr>
          <w:color w:val="231F20"/>
        </w:rPr>
        <w:t>sentì</w:t>
      </w:r>
      <w:r>
        <w:rPr>
          <w:color w:val="231F20"/>
          <w:spacing w:val="-10"/>
        </w:rPr>
        <w:t xml:space="preserve"> </w:t>
      </w:r>
      <w:r>
        <w:rPr>
          <w:color w:val="231F20"/>
        </w:rPr>
        <w:t>il</w:t>
      </w:r>
      <w:r>
        <w:rPr>
          <w:color w:val="231F20"/>
          <w:spacing w:val="-10"/>
        </w:rPr>
        <w:t xml:space="preserve"> </w:t>
      </w:r>
      <w:r>
        <w:rPr>
          <w:color w:val="231F20"/>
        </w:rPr>
        <w:t>ronzio</w:t>
      </w:r>
      <w:r>
        <w:rPr>
          <w:color w:val="231F20"/>
          <w:spacing w:val="-10"/>
        </w:rPr>
        <w:t xml:space="preserve"> </w:t>
      </w:r>
      <w:r>
        <w:rPr>
          <w:color w:val="231F20"/>
        </w:rPr>
        <w:t>del suo</w:t>
      </w:r>
      <w:r>
        <w:rPr>
          <w:color w:val="231F20"/>
          <w:spacing w:val="-11"/>
        </w:rPr>
        <w:t xml:space="preserve"> </w:t>
      </w:r>
      <w:r>
        <w:rPr>
          <w:color w:val="231F20"/>
        </w:rPr>
        <w:t>telefono</w:t>
      </w:r>
      <w:r>
        <w:rPr>
          <w:color w:val="231F20"/>
          <w:spacing w:val="-11"/>
        </w:rPr>
        <w:t xml:space="preserve"> </w:t>
      </w:r>
      <w:r>
        <w:rPr>
          <w:color w:val="231F20"/>
        </w:rPr>
        <w:t>cellulare.</w:t>
      </w:r>
      <w:r>
        <w:rPr>
          <w:color w:val="231F20"/>
          <w:spacing w:val="-11"/>
        </w:rPr>
        <w:t xml:space="preserve"> </w:t>
      </w:r>
      <w:r>
        <w:rPr>
          <w:color w:val="231F20"/>
        </w:rPr>
        <w:t>Allungò</w:t>
      </w:r>
      <w:r>
        <w:rPr>
          <w:color w:val="231F20"/>
          <w:spacing w:val="-11"/>
        </w:rPr>
        <w:t xml:space="preserve"> </w:t>
      </w:r>
      <w:r>
        <w:rPr>
          <w:color w:val="231F20"/>
        </w:rPr>
        <w:t>la</w:t>
      </w:r>
      <w:r>
        <w:rPr>
          <w:color w:val="231F20"/>
          <w:spacing w:val="-11"/>
        </w:rPr>
        <w:t xml:space="preserve"> </w:t>
      </w:r>
      <w:r>
        <w:rPr>
          <w:color w:val="231F20"/>
        </w:rPr>
        <w:t>mano</w:t>
      </w:r>
      <w:r>
        <w:rPr>
          <w:color w:val="231F20"/>
          <w:spacing w:val="-11"/>
        </w:rPr>
        <w:t xml:space="preserve"> </w:t>
      </w:r>
      <w:r>
        <w:rPr>
          <w:color w:val="231F20"/>
        </w:rPr>
        <w:t>verso</w:t>
      </w:r>
      <w:r>
        <w:rPr>
          <w:color w:val="231F20"/>
          <w:spacing w:val="-11"/>
        </w:rPr>
        <w:t xml:space="preserve"> </w:t>
      </w:r>
      <w:r>
        <w:rPr>
          <w:color w:val="231F20"/>
        </w:rPr>
        <w:t>l’apparecchio. Nessuno aveva quel numero. Nemmeno sua madre. Solo i suoi quattro collaboratori. E i suoi superiori naturalmente.</w:t>
      </w:r>
    </w:p>
    <w:p w14:paraId="467CC9F0" w14:textId="77777777" w:rsidR="00DE442C" w:rsidRDefault="00000000">
      <w:pPr>
        <w:pStyle w:val="Corpotesto"/>
        <w:spacing w:before="5" w:line="170" w:lineRule="auto"/>
        <w:ind w:left="230" w:right="275"/>
      </w:pPr>
      <w:r>
        <w:rPr>
          <w:color w:val="231F20"/>
        </w:rPr>
        <w:t>«Argo»</w:t>
      </w:r>
      <w:r>
        <w:rPr>
          <w:color w:val="231F20"/>
          <w:spacing w:val="-1"/>
        </w:rPr>
        <w:t xml:space="preserve"> </w:t>
      </w:r>
      <w:r>
        <w:rPr>
          <w:color w:val="231F20"/>
        </w:rPr>
        <w:t>disse</w:t>
      </w:r>
      <w:r>
        <w:rPr>
          <w:color w:val="231F20"/>
          <w:spacing w:val="-1"/>
        </w:rPr>
        <w:t xml:space="preserve"> </w:t>
      </w:r>
      <w:r>
        <w:rPr>
          <w:color w:val="231F20"/>
        </w:rPr>
        <w:t>nel</w:t>
      </w:r>
      <w:r>
        <w:rPr>
          <w:color w:val="231F20"/>
          <w:spacing w:val="-1"/>
        </w:rPr>
        <w:t xml:space="preserve"> </w:t>
      </w:r>
      <w:r>
        <w:rPr>
          <w:color w:val="231F20"/>
        </w:rPr>
        <w:t>microfono.</w:t>
      </w:r>
      <w:r>
        <w:rPr>
          <w:color w:val="231F20"/>
          <w:spacing w:val="-1"/>
        </w:rPr>
        <w:t xml:space="preserve"> </w:t>
      </w:r>
      <w:r>
        <w:rPr>
          <w:color w:val="231F20"/>
        </w:rPr>
        <w:t>Solo</w:t>
      </w:r>
      <w:r>
        <w:rPr>
          <w:color w:val="231F20"/>
          <w:spacing w:val="-1"/>
        </w:rPr>
        <w:t xml:space="preserve"> </w:t>
      </w:r>
      <w:r>
        <w:rPr>
          <w:color w:val="231F20"/>
        </w:rPr>
        <w:t>così</w:t>
      </w:r>
      <w:r>
        <w:rPr>
          <w:color w:val="231F20"/>
          <w:spacing w:val="-1"/>
        </w:rPr>
        <w:t xml:space="preserve"> </w:t>
      </w:r>
      <w:r>
        <w:rPr>
          <w:color w:val="231F20"/>
        </w:rPr>
        <w:t>gli</w:t>
      </w:r>
      <w:r>
        <w:rPr>
          <w:color w:val="231F20"/>
          <w:spacing w:val="-1"/>
        </w:rPr>
        <w:t xml:space="preserve"> </w:t>
      </w:r>
      <w:r>
        <w:rPr>
          <w:color w:val="231F20"/>
        </w:rPr>
        <w:t>altri</w:t>
      </w:r>
      <w:r>
        <w:rPr>
          <w:color w:val="231F20"/>
          <w:spacing w:val="-1"/>
        </w:rPr>
        <w:t xml:space="preserve"> </w:t>
      </w:r>
      <w:r>
        <w:rPr>
          <w:color w:val="231F20"/>
        </w:rPr>
        <w:t>si</w:t>
      </w:r>
      <w:r>
        <w:rPr>
          <w:color w:val="231F20"/>
          <w:spacing w:val="-1"/>
        </w:rPr>
        <w:t xml:space="preserve"> </w:t>
      </w:r>
      <w:r>
        <w:rPr>
          <w:color w:val="231F20"/>
        </w:rPr>
        <w:t>sarebbe- ro scoperti e avrebbero continuato la conversazione.</w:t>
      </w:r>
    </w:p>
    <w:p w14:paraId="3C5BD86D" w14:textId="77777777" w:rsidR="00DE442C" w:rsidRDefault="00000000">
      <w:pPr>
        <w:pStyle w:val="Corpotesto"/>
        <w:spacing w:before="2" w:line="170" w:lineRule="auto"/>
        <w:ind w:left="230" w:right="273"/>
      </w:pPr>
      <w:r>
        <w:rPr>
          <w:color w:val="231F20"/>
        </w:rPr>
        <w:t>«Buongiorno</w:t>
      </w:r>
      <w:r>
        <w:rPr>
          <w:color w:val="231F20"/>
          <w:spacing w:val="-6"/>
        </w:rPr>
        <w:t xml:space="preserve"> </w:t>
      </w:r>
      <w:r>
        <w:rPr>
          <w:color w:val="231F20"/>
        </w:rPr>
        <w:t>Argo»</w:t>
      </w:r>
      <w:r>
        <w:rPr>
          <w:color w:val="231F20"/>
          <w:spacing w:val="-6"/>
        </w:rPr>
        <w:t xml:space="preserve"> </w:t>
      </w:r>
      <w:r>
        <w:rPr>
          <w:color w:val="231F20"/>
        </w:rPr>
        <w:t>rispose</w:t>
      </w:r>
      <w:r>
        <w:rPr>
          <w:color w:val="231F20"/>
          <w:spacing w:val="-6"/>
        </w:rPr>
        <w:t xml:space="preserve"> </w:t>
      </w:r>
      <w:r>
        <w:rPr>
          <w:color w:val="231F20"/>
        </w:rPr>
        <w:t>la</w:t>
      </w:r>
      <w:r>
        <w:rPr>
          <w:color w:val="231F20"/>
          <w:spacing w:val="-6"/>
        </w:rPr>
        <w:t xml:space="preserve"> </w:t>
      </w:r>
      <w:r>
        <w:rPr>
          <w:color w:val="231F20"/>
        </w:rPr>
        <w:t>voce</w:t>
      </w:r>
      <w:r>
        <w:rPr>
          <w:color w:val="231F20"/>
          <w:spacing w:val="-6"/>
        </w:rPr>
        <w:t xml:space="preserve"> </w:t>
      </w:r>
      <w:r>
        <w:rPr>
          <w:color w:val="231F20"/>
        </w:rPr>
        <w:t>della</w:t>
      </w:r>
      <w:r>
        <w:rPr>
          <w:color w:val="231F20"/>
          <w:spacing w:val="-6"/>
        </w:rPr>
        <w:t xml:space="preserve"> </w:t>
      </w:r>
      <w:r>
        <w:rPr>
          <w:color w:val="231F20"/>
        </w:rPr>
        <w:t>ragazza</w:t>
      </w:r>
      <w:r>
        <w:rPr>
          <w:color w:val="231F20"/>
          <w:spacing w:val="-6"/>
        </w:rPr>
        <w:t xml:space="preserve"> </w:t>
      </w:r>
      <w:r>
        <w:rPr>
          <w:color w:val="231F20"/>
        </w:rPr>
        <w:t>dall’in- confondibile accento inglese «devi spostarti in Abruzzo, nella zona di Avezzano e Castel di Sangro o nel Parco Na- zionale. Solita raccolta. Rapporto dopo domani alle venti».</w:t>
      </w:r>
    </w:p>
    <w:p w14:paraId="2A8A9814" w14:textId="77777777" w:rsidR="00DE442C" w:rsidRDefault="00000000">
      <w:pPr>
        <w:pStyle w:val="Corpotesto"/>
        <w:spacing w:before="6" w:line="170" w:lineRule="auto"/>
        <w:ind w:left="230" w:right="272"/>
      </w:pPr>
      <w:r>
        <w:rPr>
          <w:color w:val="231F20"/>
        </w:rPr>
        <w:t>«Stavo</w:t>
      </w:r>
      <w:r>
        <w:rPr>
          <w:color w:val="231F20"/>
          <w:spacing w:val="-12"/>
        </w:rPr>
        <w:t xml:space="preserve"> </w:t>
      </w:r>
      <w:r>
        <w:rPr>
          <w:color w:val="231F20"/>
        </w:rPr>
        <w:t>giusto</w:t>
      </w:r>
      <w:r>
        <w:rPr>
          <w:color w:val="231F20"/>
          <w:spacing w:val="-12"/>
        </w:rPr>
        <w:t xml:space="preserve"> </w:t>
      </w:r>
      <w:r>
        <w:rPr>
          <w:color w:val="231F20"/>
        </w:rPr>
        <w:t>per</w:t>
      </w:r>
      <w:r>
        <w:rPr>
          <w:color w:val="231F20"/>
          <w:spacing w:val="-12"/>
        </w:rPr>
        <w:t xml:space="preserve"> </w:t>
      </w:r>
      <w:r>
        <w:rPr>
          <w:color w:val="231F20"/>
        </w:rPr>
        <w:t>comunicare</w:t>
      </w:r>
      <w:r>
        <w:rPr>
          <w:color w:val="231F20"/>
          <w:spacing w:val="-12"/>
        </w:rPr>
        <w:t xml:space="preserve"> </w:t>
      </w:r>
      <w:r>
        <w:rPr>
          <w:color w:val="231F20"/>
        </w:rPr>
        <w:t>una</w:t>
      </w:r>
      <w:r>
        <w:rPr>
          <w:color w:val="231F20"/>
          <w:spacing w:val="-12"/>
        </w:rPr>
        <w:t xml:space="preserve"> </w:t>
      </w:r>
      <w:r>
        <w:rPr>
          <w:color w:val="231F20"/>
        </w:rPr>
        <w:t>notizia</w:t>
      </w:r>
      <w:r>
        <w:rPr>
          <w:color w:val="231F20"/>
          <w:spacing w:val="-12"/>
        </w:rPr>
        <w:t xml:space="preserve"> </w:t>
      </w:r>
      <w:r>
        <w:rPr>
          <w:color w:val="231F20"/>
        </w:rPr>
        <w:t>proveniente</w:t>
      </w:r>
      <w:r>
        <w:rPr>
          <w:color w:val="231F20"/>
          <w:spacing w:val="-12"/>
        </w:rPr>
        <w:t xml:space="preserve"> </w:t>
      </w:r>
      <w:r>
        <w:rPr>
          <w:color w:val="231F20"/>
        </w:rPr>
        <w:t>da quella</w:t>
      </w:r>
      <w:r>
        <w:rPr>
          <w:color w:val="231F20"/>
          <w:spacing w:val="-3"/>
        </w:rPr>
        <w:t xml:space="preserve"> </w:t>
      </w:r>
      <w:r>
        <w:rPr>
          <w:color w:val="231F20"/>
        </w:rPr>
        <w:t>zona»</w:t>
      </w:r>
      <w:r>
        <w:rPr>
          <w:color w:val="231F20"/>
          <w:spacing w:val="-3"/>
        </w:rPr>
        <w:t xml:space="preserve"> </w:t>
      </w:r>
      <w:r>
        <w:rPr>
          <w:color w:val="231F20"/>
        </w:rPr>
        <w:t>si</w:t>
      </w:r>
      <w:r>
        <w:rPr>
          <w:color w:val="231F20"/>
          <w:spacing w:val="-3"/>
        </w:rPr>
        <w:t xml:space="preserve"> </w:t>
      </w:r>
      <w:r>
        <w:rPr>
          <w:color w:val="231F20"/>
        </w:rPr>
        <w:t>affrettò</w:t>
      </w:r>
      <w:r>
        <w:rPr>
          <w:color w:val="231F20"/>
          <w:spacing w:val="-3"/>
        </w:rPr>
        <w:t xml:space="preserve"> </w:t>
      </w:r>
      <w:r>
        <w:rPr>
          <w:color w:val="231F20"/>
        </w:rPr>
        <w:t>a</w:t>
      </w:r>
      <w:r>
        <w:rPr>
          <w:color w:val="231F20"/>
          <w:spacing w:val="-3"/>
        </w:rPr>
        <w:t xml:space="preserve"> </w:t>
      </w:r>
      <w:r>
        <w:rPr>
          <w:color w:val="231F20"/>
        </w:rPr>
        <w:t>dire</w:t>
      </w:r>
      <w:r>
        <w:rPr>
          <w:color w:val="231F20"/>
          <w:spacing w:val="-3"/>
        </w:rPr>
        <w:t xml:space="preserve"> </w:t>
      </w:r>
      <w:r>
        <w:rPr>
          <w:color w:val="231F20"/>
        </w:rPr>
        <w:t>prima</w:t>
      </w:r>
      <w:r>
        <w:rPr>
          <w:color w:val="231F20"/>
          <w:spacing w:val="-3"/>
        </w:rPr>
        <w:t xml:space="preserve"> </w:t>
      </w:r>
      <w:r>
        <w:rPr>
          <w:color w:val="231F20"/>
        </w:rPr>
        <w:t>che</w:t>
      </w:r>
      <w:r>
        <w:rPr>
          <w:color w:val="231F20"/>
          <w:spacing w:val="-3"/>
        </w:rPr>
        <w:t xml:space="preserve"> </w:t>
      </w:r>
      <w:r>
        <w:rPr>
          <w:color w:val="231F20"/>
        </w:rPr>
        <w:t>la</w:t>
      </w:r>
      <w:r>
        <w:rPr>
          <w:color w:val="231F20"/>
          <w:spacing w:val="-3"/>
        </w:rPr>
        <w:t xml:space="preserve"> </w:t>
      </w:r>
      <w:r>
        <w:rPr>
          <w:color w:val="231F20"/>
        </w:rPr>
        <w:t>ragazza</w:t>
      </w:r>
      <w:r>
        <w:rPr>
          <w:color w:val="231F20"/>
          <w:spacing w:val="-3"/>
        </w:rPr>
        <w:t xml:space="preserve"> </w:t>
      </w:r>
      <w:r>
        <w:rPr>
          <w:color w:val="231F20"/>
        </w:rPr>
        <w:t>chiudes- se. Erano molto sbrigativi nelle loro comunicazioni, mai un commento poco pertinente, mai una parola in più. Aprì la cartellina</w:t>
      </w:r>
      <w:r>
        <w:rPr>
          <w:color w:val="231F20"/>
          <w:spacing w:val="-5"/>
        </w:rPr>
        <w:t xml:space="preserve"> </w:t>
      </w:r>
      <w:r>
        <w:rPr>
          <w:color w:val="231F20"/>
        </w:rPr>
        <w:t>e</w:t>
      </w:r>
      <w:r>
        <w:rPr>
          <w:color w:val="231F20"/>
          <w:spacing w:val="-5"/>
        </w:rPr>
        <w:t xml:space="preserve"> </w:t>
      </w:r>
      <w:r>
        <w:rPr>
          <w:color w:val="231F20"/>
        </w:rPr>
        <w:t>prese</w:t>
      </w:r>
      <w:r>
        <w:rPr>
          <w:color w:val="231F20"/>
          <w:spacing w:val="-5"/>
        </w:rPr>
        <w:t xml:space="preserve"> </w:t>
      </w:r>
      <w:r>
        <w:rPr>
          <w:color w:val="231F20"/>
        </w:rPr>
        <w:t>la</w:t>
      </w:r>
      <w:r>
        <w:rPr>
          <w:color w:val="231F20"/>
          <w:spacing w:val="-5"/>
        </w:rPr>
        <w:t xml:space="preserve"> </w:t>
      </w:r>
      <w:r>
        <w:rPr>
          <w:color w:val="231F20"/>
        </w:rPr>
        <w:t>pagina</w:t>
      </w:r>
      <w:r>
        <w:rPr>
          <w:color w:val="231F20"/>
          <w:spacing w:val="-5"/>
        </w:rPr>
        <w:t xml:space="preserve"> </w:t>
      </w:r>
      <w:r>
        <w:rPr>
          <w:color w:val="231F20"/>
        </w:rPr>
        <w:t>appena</w:t>
      </w:r>
      <w:r>
        <w:rPr>
          <w:color w:val="231F20"/>
          <w:spacing w:val="-5"/>
        </w:rPr>
        <w:t xml:space="preserve"> </w:t>
      </w:r>
      <w:r>
        <w:rPr>
          <w:color w:val="231F20"/>
        </w:rPr>
        <w:t>archiviata</w:t>
      </w:r>
      <w:r>
        <w:rPr>
          <w:color w:val="231F20"/>
          <w:spacing w:val="-5"/>
        </w:rPr>
        <w:t xml:space="preserve"> </w:t>
      </w:r>
      <w:r>
        <w:rPr>
          <w:color w:val="231F20"/>
        </w:rPr>
        <w:t>«Da</w:t>
      </w:r>
      <w:r>
        <w:rPr>
          <w:color w:val="231F20"/>
          <w:spacing w:val="-5"/>
        </w:rPr>
        <w:t xml:space="preserve"> </w:t>
      </w:r>
      <w:r>
        <w:rPr>
          <w:color w:val="231F20"/>
        </w:rPr>
        <w:t>Pescasse- roli per l’esattezza».</w:t>
      </w:r>
    </w:p>
    <w:p w14:paraId="21F8FFE0" w14:textId="77777777" w:rsidR="00DE442C" w:rsidRDefault="00000000">
      <w:pPr>
        <w:pStyle w:val="Corpotesto"/>
        <w:spacing w:line="245" w:lineRule="exact"/>
        <w:ind w:left="513" w:firstLine="0"/>
        <w:jc w:val="left"/>
      </w:pPr>
      <w:r>
        <w:rPr>
          <w:color w:val="231F20"/>
          <w:spacing w:val="-2"/>
        </w:rPr>
        <w:t>«Leggila».</w:t>
      </w:r>
    </w:p>
    <w:p w14:paraId="687CE839" w14:textId="77777777" w:rsidR="00DE442C" w:rsidRDefault="00000000">
      <w:pPr>
        <w:pStyle w:val="Corpotesto"/>
        <w:spacing w:before="22" w:line="170" w:lineRule="auto"/>
        <w:ind w:left="230" w:right="274"/>
      </w:pPr>
      <w:r>
        <w:rPr>
          <w:color w:val="231F20"/>
        </w:rPr>
        <w:t>Dall’altra parte si udirono scatti e ronzii: forse la ragaz- za si era messa in comunicazione con qualcunaltro o aveva acceso un registratore. Guido si affrettò a leggere quanto riportato nell’articolo. In quei momenti non poteva fare a meno di sentirsi come una di quelle quarantenni pettegole</w:t>
      </w:r>
      <w:r>
        <w:rPr>
          <w:color w:val="231F20"/>
          <w:spacing w:val="40"/>
        </w:rPr>
        <w:t xml:space="preserve"> </w:t>
      </w:r>
      <w:r>
        <w:rPr>
          <w:color w:val="231F20"/>
        </w:rPr>
        <w:t>e insoddisfatte che campavano invidiando e criticando gli altri</w:t>
      </w:r>
      <w:r>
        <w:rPr>
          <w:color w:val="231F20"/>
          <w:spacing w:val="-12"/>
        </w:rPr>
        <w:t xml:space="preserve"> </w:t>
      </w:r>
      <w:r>
        <w:rPr>
          <w:color w:val="231F20"/>
        </w:rPr>
        <w:t>avendo</w:t>
      </w:r>
      <w:r>
        <w:rPr>
          <w:color w:val="231F20"/>
          <w:spacing w:val="-11"/>
        </w:rPr>
        <w:t xml:space="preserve"> </w:t>
      </w:r>
      <w:r>
        <w:rPr>
          <w:color w:val="231F20"/>
        </w:rPr>
        <w:t>ben</w:t>
      </w:r>
      <w:r>
        <w:rPr>
          <w:color w:val="231F20"/>
          <w:spacing w:val="-12"/>
        </w:rPr>
        <w:t xml:space="preserve"> </w:t>
      </w:r>
      <w:r>
        <w:rPr>
          <w:color w:val="231F20"/>
        </w:rPr>
        <w:t>poco</w:t>
      </w:r>
      <w:r>
        <w:rPr>
          <w:color w:val="231F20"/>
          <w:spacing w:val="-11"/>
        </w:rPr>
        <w:t xml:space="preserve"> </w:t>
      </w:r>
      <w:r>
        <w:rPr>
          <w:color w:val="231F20"/>
        </w:rPr>
        <w:t>di</w:t>
      </w:r>
      <w:r>
        <w:rPr>
          <w:color w:val="231F20"/>
          <w:spacing w:val="-12"/>
        </w:rPr>
        <w:t xml:space="preserve"> </w:t>
      </w:r>
      <w:r>
        <w:rPr>
          <w:color w:val="231F20"/>
        </w:rPr>
        <w:t>interessante</w:t>
      </w:r>
      <w:r>
        <w:rPr>
          <w:color w:val="231F20"/>
          <w:spacing w:val="-11"/>
        </w:rPr>
        <w:t xml:space="preserve"> </w:t>
      </w:r>
      <w:r>
        <w:rPr>
          <w:color w:val="231F20"/>
        </w:rPr>
        <w:t>da</w:t>
      </w:r>
      <w:r>
        <w:rPr>
          <w:color w:val="231F20"/>
          <w:spacing w:val="-12"/>
        </w:rPr>
        <w:t xml:space="preserve"> </w:t>
      </w:r>
      <w:r>
        <w:rPr>
          <w:color w:val="231F20"/>
        </w:rPr>
        <w:t>cercare</w:t>
      </w:r>
      <w:r>
        <w:rPr>
          <w:color w:val="231F20"/>
          <w:spacing w:val="-11"/>
        </w:rPr>
        <w:t xml:space="preserve"> </w:t>
      </w:r>
      <w:r>
        <w:rPr>
          <w:color w:val="231F20"/>
        </w:rPr>
        <w:t>dentro</w:t>
      </w:r>
      <w:r>
        <w:rPr>
          <w:color w:val="231F20"/>
          <w:spacing w:val="-12"/>
        </w:rPr>
        <w:t xml:space="preserve"> </w:t>
      </w:r>
      <w:r>
        <w:rPr>
          <w:color w:val="231F20"/>
        </w:rPr>
        <w:t>di</w:t>
      </w:r>
      <w:r>
        <w:rPr>
          <w:color w:val="231F20"/>
          <w:spacing w:val="-11"/>
        </w:rPr>
        <w:t xml:space="preserve"> </w:t>
      </w:r>
      <w:r>
        <w:rPr>
          <w:color w:val="231F20"/>
          <w:spacing w:val="-5"/>
        </w:rPr>
        <w:t>sé.</w:t>
      </w:r>
    </w:p>
    <w:p w14:paraId="1AE5C739" w14:textId="77777777" w:rsidR="00DE442C" w:rsidRDefault="00000000">
      <w:pPr>
        <w:pStyle w:val="Corpotesto"/>
        <w:spacing w:line="299" w:lineRule="exact"/>
        <w:ind w:left="513" w:firstLine="0"/>
      </w:pPr>
      <w:r>
        <w:rPr>
          <w:color w:val="231F20"/>
        </w:rPr>
        <w:t>«Molto</w:t>
      </w:r>
      <w:r>
        <w:rPr>
          <w:color w:val="231F20"/>
          <w:spacing w:val="9"/>
        </w:rPr>
        <w:t xml:space="preserve"> </w:t>
      </w:r>
      <w:r>
        <w:rPr>
          <w:color w:val="231F20"/>
        </w:rPr>
        <w:t>bene,</w:t>
      </w:r>
      <w:r>
        <w:rPr>
          <w:color w:val="231F20"/>
          <w:spacing w:val="11"/>
        </w:rPr>
        <w:t xml:space="preserve"> </w:t>
      </w:r>
      <w:r>
        <w:rPr>
          <w:color w:val="231F20"/>
        </w:rPr>
        <w:t>ottimo</w:t>
      </w:r>
      <w:r>
        <w:rPr>
          <w:color w:val="231F20"/>
          <w:spacing w:val="12"/>
        </w:rPr>
        <w:t xml:space="preserve"> </w:t>
      </w:r>
      <w:r>
        <w:rPr>
          <w:color w:val="231F20"/>
        </w:rPr>
        <w:t>lavoro,»</w:t>
      </w:r>
      <w:r>
        <w:rPr>
          <w:color w:val="231F20"/>
          <w:spacing w:val="11"/>
        </w:rPr>
        <w:t xml:space="preserve"> </w:t>
      </w:r>
      <w:r>
        <w:rPr>
          <w:color w:val="231F20"/>
        </w:rPr>
        <w:t>si</w:t>
      </w:r>
      <w:r>
        <w:rPr>
          <w:color w:val="231F20"/>
          <w:spacing w:val="12"/>
        </w:rPr>
        <w:t xml:space="preserve"> </w:t>
      </w:r>
      <w:r>
        <w:rPr>
          <w:color w:val="231F20"/>
        </w:rPr>
        <w:t>complimentò</w:t>
      </w:r>
      <w:r>
        <w:rPr>
          <w:color w:val="231F20"/>
          <w:spacing w:val="11"/>
        </w:rPr>
        <w:t xml:space="preserve"> </w:t>
      </w:r>
      <w:r>
        <w:rPr>
          <w:color w:val="231F20"/>
        </w:rPr>
        <w:t>la</w:t>
      </w:r>
      <w:r>
        <w:rPr>
          <w:color w:val="231F20"/>
          <w:spacing w:val="12"/>
        </w:rPr>
        <w:t xml:space="preserve"> </w:t>
      </w:r>
      <w:r>
        <w:rPr>
          <w:color w:val="231F20"/>
          <w:spacing w:val="-2"/>
        </w:rPr>
        <w:t>ragazza</w:t>
      </w:r>
    </w:p>
    <w:p w14:paraId="7C189A7D" w14:textId="77777777" w:rsidR="00DE442C" w:rsidRDefault="00DE442C">
      <w:pPr>
        <w:spacing w:line="299" w:lineRule="exact"/>
        <w:sectPr w:rsidR="00DE442C" w:rsidSect="002D644F">
          <w:pgSz w:w="8220" w:h="12750"/>
          <w:pgMar w:top="1040" w:right="880" w:bottom="860" w:left="1040" w:header="0" w:footer="666" w:gutter="0"/>
          <w:cols w:space="720"/>
        </w:sectPr>
      </w:pPr>
    </w:p>
    <w:p w14:paraId="56EBA3DF" w14:textId="77777777" w:rsidR="00DE442C" w:rsidRDefault="00000000">
      <w:pPr>
        <w:pStyle w:val="Corpotesto"/>
        <w:spacing w:before="108" w:line="170" w:lineRule="auto"/>
        <w:ind w:right="387" w:firstLine="0"/>
      </w:pPr>
      <w:r>
        <w:rPr>
          <w:color w:val="231F20"/>
        </w:rPr>
        <w:lastRenderedPageBreak/>
        <w:t>qualche secondo dopo che ebbe finito la lettura, evidente- mente aveva a sua volta dovuto attendere un parere più qualificato «la pista è quella giusta, complimenti. Prosegui al solito».</w:t>
      </w:r>
    </w:p>
    <w:p w14:paraId="28FA8299" w14:textId="77777777" w:rsidR="00DE442C" w:rsidRDefault="00000000">
      <w:pPr>
        <w:pStyle w:val="Corpotesto"/>
        <w:spacing w:before="5" w:line="170" w:lineRule="auto"/>
        <w:ind w:right="387"/>
      </w:pPr>
      <w:r>
        <w:rPr>
          <w:color w:val="231F20"/>
        </w:rPr>
        <w:t>Guido si rallegrò in cuor suo. Aveva avuto l’intuizione giusta, li aveva preceduti e ciò aveva senz’altro fatto un’ot- tima impressione. Avrebbe continuato a sfogliare i giornali del mattino. Poteva sempre esserci qualche altro fatto inte- ressante: mai lasciare nulla al caso, mai fermarsi ad ammi- rare il primo risultato per quanto soddisfacente fosse. Solo dopo avrebbe programmato lo spostamento in Abruzzo. Purtroppo, sospirò, non avrebbe certo trovato una sistema- zione simile all’Hassler tra quei contadini e montanari.</w:t>
      </w:r>
    </w:p>
    <w:p w14:paraId="2D70E03B" w14:textId="77777777" w:rsidR="00DE442C" w:rsidRDefault="00000000">
      <w:pPr>
        <w:pStyle w:val="Corpotesto"/>
        <w:spacing w:before="12" w:line="170" w:lineRule="auto"/>
        <w:ind w:right="387"/>
      </w:pPr>
      <w:r>
        <w:rPr>
          <w:color w:val="231F20"/>
        </w:rPr>
        <w:t>Ne</w:t>
      </w:r>
      <w:r>
        <w:rPr>
          <w:color w:val="231F20"/>
          <w:spacing w:val="-5"/>
        </w:rPr>
        <w:t xml:space="preserve"> </w:t>
      </w:r>
      <w:r>
        <w:rPr>
          <w:color w:val="231F20"/>
        </w:rPr>
        <w:t>approfittò</w:t>
      </w:r>
      <w:r>
        <w:rPr>
          <w:color w:val="231F20"/>
          <w:spacing w:val="-5"/>
        </w:rPr>
        <w:t xml:space="preserve"> </w:t>
      </w:r>
      <w:r>
        <w:rPr>
          <w:color w:val="231F20"/>
        </w:rPr>
        <w:t>per</w:t>
      </w:r>
      <w:r>
        <w:rPr>
          <w:color w:val="231F20"/>
          <w:spacing w:val="-5"/>
        </w:rPr>
        <w:t xml:space="preserve"> </w:t>
      </w:r>
      <w:r>
        <w:rPr>
          <w:color w:val="231F20"/>
        </w:rPr>
        <w:t>gustarsi</w:t>
      </w:r>
      <w:r>
        <w:rPr>
          <w:color w:val="231F20"/>
          <w:spacing w:val="-5"/>
        </w:rPr>
        <w:t xml:space="preserve"> </w:t>
      </w:r>
      <w:r>
        <w:rPr>
          <w:color w:val="231F20"/>
        </w:rPr>
        <w:t>ancora</w:t>
      </w:r>
      <w:r>
        <w:rPr>
          <w:color w:val="231F20"/>
          <w:spacing w:val="-5"/>
        </w:rPr>
        <w:t xml:space="preserve"> </w:t>
      </w:r>
      <w:r>
        <w:rPr>
          <w:color w:val="231F20"/>
        </w:rPr>
        <w:t>di</w:t>
      </w:r>
      <w:r>
        <w:rPr>
          <w:color w:val="231F20"/>
          <w:spacing w:val="-5"/>
        </w:rPr>
        <w:t xml:space="preserve"> </w:t>
      </w:r>
      <w:r>
        <w:rPr>
          <w:color w:val="231F20"/>
        </w:rPr>
        <w:t>più</w:t>
      </w:r>
      <w:r>
        <w:rPr>
          <w:color w:val="231F20"/>
          <w:spacing w:val="-5"/>
        </w:rPr>
        <w:t xml:space="preserve"> </w:t>
      </w:r>
      <w:r>
        <w:rPr>
          <w:color w:val="231F20"/>
        </w:rPr>
        <w:t>la</w:t>
      </w:r>
      <w:r>
        <w:rPr>
          <w:color w:val="231F20"/>
          <w:spacing w:val="-5"/>
        </w:rPr>
        <w:t xml:space="preserve"> </w:t>
      </w:r>
      <w:r>
        <w:rPr>
          <w:color w:val="231F20"/>
        </w:rPr>
        <w:t>poltrona</w:t>
      </w:r>
      <w:r>
        <w:rPr>
          <w:color w:val="231F20"/>
          <w:spacing w:val="-5"/>
        </w:rPr>
        <w:t xml:space="preserve"> </w:t>
      </w:r>
      <w:r>
        <w:rPr>
          <w:color w:val="231F20"/>
        </w:rPr>
        <w:t>e</w:t>
      </w:r>
      <w:r>
        <w:rPr>
          <w:color w:val="231F20"/>
          <w:spacing w:val="-5"/>
        </w:rPr>
        <w:t xml:space="preserve"> </w:t>
      </w:r>
      <w:r>
        <w:rPr>
          <w:color w:val="231F20"/>
        </w:rPr>
        <w:t>l’a- ria fresca del mattino che veniva dalla terrazza e più oltre dai tetti e dal cielo di Roma.</w:t>
      </w:r>
    </w:p>
    <w:p w14:paraId="5E56F732" w14:textId="77777777" w:rsidR="00DE442C" w:rsidRDefault="00000000">
      <w:pPr>
        <w:pStyle w:val="Corpotesto"/>
        <w:spacing w:before="4" w:line="170" w:lineRule="auto"/>
        <w:ind w:right="386"/>
      </w:pPr>
      <w:r>
        <w:rPr>
          <w:color w:val="231F20"/>
        </w:rPr>
        <w:t xml:space="preserve">Forse non sapeva quale fosse in verità il suo lavoro ma una cosa era certa: ci teneva a svolgerlo nel migliore dei </w:t>
      </w:r>
      <w:r>
        <w:rPr>
          <w:color w:val="231F20"/>
          <w:spacing w:val="-2"/>
        </w:rPr>
        <w:t>modi.</w:t>
      </w:r>
    </w:p>
    <w:p w14:paraId="4956291B" w14:textId="77777777" w:rsidR="00DE442C" w:rsidRDefault="00DE442C">
      <w:pPr>
        <w:spacing w:line="170" w:lineRule="auto"/>
        <w:sectPr w:rsidR="00DE442C" w:rsidSect="002D644F">
          <w:pgSz w:w="8220" w:h="12750"/>
          <w:pgMar w:top="1040" w:right="880" w:bottom="860" w:left="1040" w:header="0" w:footer="666" w:gutter="0"/>
          <w:cols w:space="720"/>
        </w:sectPr>
      </w:pPr>
    </w:p>
    <w:p w14:paraId="0973D8E3" w14:textId="77777777" w:rsidR="00DE442C" w:rsidRDefault="00000000">
      <w:pPr>
        <w:pStyle w:val="Titolo1"/>
      </w:pPr>
      <w:r>
        <w:rPr>
          <w:color w:val="231F20"/>
          <w:spacing w:val="-5"/>
        </w:rPr>
        <w:lastRenderedPageBreak/>
        <w:t>17</w:t>
      </w:r>
    </w:p>
    <w:p w14:paraId="3C543B68" w14:textId="77777777" w:rsidR="00DE442C" w:rsidRDefault="00DE442C">
      <w:pPr>
        <w:pStyle w:val="Corpotesto"/>
        <w:spacing w:before="1"/>
        <w:ind w:left="0" w:firstLine="0"/>
        <w:jc w:val="left"/>
        <w:rPr>
          <w:sz w:val="59"/>
        </w:rPr>
      </w:pPr>
    </w:p>
    <w:p w14:paraId="0677CE71" w14:textId="77777777" w:rsidR="00DE442C" w:rsidRDefault="00A8092B">
      <w:pPr>
        <w:pStyle w:val="Corpotesto"/>
        <w:spacing w:line="170" w:lineRule="auto"/>
        <w:ind w:left="1704" w:right="274" w:firstLine="0"/>
      </w:pPr>
      <w:r>
        <w:rPr>
          <w:noProof/>
        </w:rPr>
        <mc:AlternateContent>
          <mc:Choice Requires="wps">
            <w:drawing>
              <wp:anchor distT="0" distB="0" distL="114300" distR="114300" simplePos="0" relativeHeight="485171712" behindDoc="1" locked="0" layoutInCell="1" allowOverlap="1" wp14:anchorId="72672F59" wp14:editId="7B90693B">
                <wp:simplePos x="0" y="0"/>
                <wp:positionH relativeFrom="page">
                  <wp:posOffset>806450</wp:posOffset>
                </wp:positionH>
                <wp:positionV relativeFrom="paragraph">
                  <wp:posOffset>-146685</wp:posOffset>
                </wp:positionV>
                <wp:extent cx="848360" cy="1397635"/>
                <wp:effectExtent l="0" t="0" r="2540" b="12065"/>
                <wp:wrapNone/>
                <wp:docPr id="627779769"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4836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1CBB7" w14:textId="77777777" w:rsidR="00DE442C" w:rsidRDefault="00000000">
                            <w:pPr>
                              <w:spacing w:line="2200" w:lineRule="exact"/>
                              <w:rPr>
                                <w:sz w:val="200"/>
                              </w:rPr>
                            </w:pPr>
                            <w:r>
                              <w:rPr>
                                <w:sz w:val="200"/>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72F59" id="docshape19" o:spid="_x0000_s1042" type="#_x0000_t202" style="position:absolute;left:0;text-align:left;margin-left:63.5pt;margin-top:-11.55pt;width:66.8pt;height:110.05pt;z-index:-18144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" filled="f" stroked="f">
                <v:path arrowok="t"/>
                <v:textbox inset="0,0,0,0">
                  <w:txbxContent>
                    <w:p w14:paraId="4D11CBB7" w14:textId="77777777" w:rsidR="00DE442C" w:rsidRDefault="00000000">
                      <w:pPr>
                        <w:spacing w:line="2200" w:lineRule="exact"/>
                        <w:rPr>
                          <w:sz w:val="200"/>
                        </w:rPr>
                      </w:pPr>
                      <w:r>
                        <w:rPr>
                          <w:sz w:val="200"/>
                        </w:rPr>
                        <w:t>R</w:t>
                      </w:r>
                    </w:p>
                  </w:txbxContent>
                </v:textbox>
                <w10:wrap anchorx="page"/>
              </v:shape>
            </w:pict>
          </mc:Fallback>
        </mc:AlternateContent>
      </w:r>
      <w:r>
        <w:rPr>
          <w:color w:val="231F20"/>
          <w:w w:val="105"/>
        </w:rPr>
        <w:t>iccardo</w:t>
      </w:r>
      <w:r>
        <w:rPr>
          <w:color w:val="231F20"/>
          <w:spacing w:val="-7"/>
          <w:w w:val="105"/>
        </w:rPr>
        <w:t xml:space="preserve"> </w:t>
      </w:r>
      <w:r>
        <w:rPr>
          <w:color w:val="231F20"/>
          <w:w w:val="105"/>
        </w:rPr>
        <w:t>trasportava</w:t>
      </w:r>
      <w:r>
        <w:rPr>
          <w:color w:val="231F20"/>
          <w:spacing w:val="-7"/>
          <w:w w:val="105"/>
        </w:rPr>
        <w:t xml:space="preserve"> </w:t>
      </w:r>
      <w:r>
        <w:rPr>
          <w:color w:val="231F20"/>
          <w:w w:val="105"/>
        </w:rPr>
        <w:t>i</w:t>
      </w:r>
      <w:r>
        <w:rPr>
          <w:color w:val="231F20"/>
          <w:spacing w:val="-7"/>
          <w:w w:val="105"/>
        </w:rPr>
        <w:t xml:space="preserve"> </w:t>
      </w:r>
      <w:r>
        <w:rPr>
          <w:color w:val="231F20"/>
          <w:w w:val="105"/>
        </w:rPr>
        <w:t>rifiuti.</w:t>
      </w:r>
      <w:r>
        <w:rPr>
          <w:color w:val="231F20"/>
          <w:spacing w:val="-7"/>
          <w:w w:val="105"/>
        </w:rPr>
        <w:t xml:space="preserve"> </w:t>
      </w:r>
      <w:r>
        <w:rPr>
          <w:color w:val="231F20"/>
          <w:w w:val="105"/>
        </w:rPr>
        <w:t>Caricava</w:t>
      </w:r>
      <w:r>
        <w:rPr>
          <w:color w:val="231F20"/>
          <w:spacing w:val="-7"/>
          <w:w w:val="105"/>
        </w:rPr>
        <w:t xml:space="preserve"> </w:t>
      </w:r>
      <w:r>
        <w:rPr>
          <w:color w:val="231F20"/>
          <w:w w:val="105"/>
        </w:rPr>
        <w:t>nella carriola</w:t>
      </w:r>
      <w:r>
        <w:rPr>
          <w:color w:val="231F20"/>
          <w:spacing w:val="-15"/>
          <w:w w:val="105"/>
        </w:rPr>
        <w:t xml:space="preserve"> </w:t>
      </w:r>
      <w:r>
        <w:rPr>
          <w:color w:val="231F20"/>
          <w:w w:val="105"/>
        </w:rPr>
        <w:t>i</w:t>
      </w:r>
      <w:r>
        <w:rPr>
          <w:color w:val="231F20"/>
          <w:spacing w:val="-14"/>
          <w:w w:val="105"/>
        </w:rPr>
        <w:t xml:space="preserve"> </w:t>
      </w:r>
      <w:r>
        <w:rPr>
          <w:color w:val="231F20"/>
          <w:w w:val="105"/>
        </w:rPr>
        <w:t>sacchetti</w:t>
      </w:r>
      <w:r>
        <w:rPr>
          <w:color w:val="231F20"/>
          <w:spacing w:val="-15"/>
          <w:w w:val="105"/>
        </w:rPr>
        <w:t xml:space="preserve"> </w:t>
      </w:r>
      <w:r>
        <w:rPr>
          <w:color w:val="231F20"/>
          <w:w w:val="105"/>
        </w:rPr>
        <w:t>tolti</w:t>
      </w:r>
      <w:r>
        <w:rPr>
          <w:color w:val="231F20"/>
          <w:spacing w:val="-14"/>
          <w:w w:val="105"/>
        </w:rPr>
        <w:t xml:space="preserve"> </w:t>
      </w:r>
      <w:r>
        <w:rPr>
          <w:color w:val="231F20"/>
          <w:w w:val="105"/>
        </w:rPr>
        <w:t>dai</w:t>
      </w:r>
      <w:r>
        <w:rPr>
          <w:color w:val="231F20"/>
          <w:spacing w:val="-15"/>
          <w:w w:val="105"/>
        </w:rPr>
        <w:t xml:space="preserve"> </w:t>
      </w:r>
      <w:r>
        <w:rPr>
          <w:color w:val="231F20"/>
          <w:w w:val="105"/>
        </w:rPr>
        <w:t>piccoli</w:t>
      </w:r>
      <w:r>
        <w:rPr>
          <w:color w:val="231F20"/>
          <w:spacing w:val="-14"/>
          <w:w w:val="105"/>
        </w:rPr>
        <w:t xml:space="preserve"> </w:t>
      </w:r>
      <w:r>
        <w:rPr>
          <w:color w:val="231F20"/>
          <w:w w:val="105"/>
        </w:rPr>
        <w:t>bidoni</w:t>
      </w:r>
      <w:r>
        <w:rPr>
          <w:color w:val="231F20"/>
          <w:spacing w:val="-15"/>
          <w:w w:val="105"/>
        </w:rPr>
        <w:t xml:space="preserve"> </w:t>
      </w:r>
      <w:r>
        <w:rPr>
          <w:color w:val="231F20"/>
          <w:w w:val="105"/>
        </w:rPr>
        <w:t xml:space="preserve">di </w:t>
      </w:r>
      <w:r>
        <w:rPr>
          <w:color w:val="231F20"/>
        </w:rPr>
        <w:t xml:space="preserve">lamiera verde con appiccicato l’adesivo che </w:t>
      </w:r>
      <w:r>
        <w:rPr>
          <w:color w:val="231F20"/>
          <w:w w:val="105"/>
        </w:rPr>
        <w:t xml:space="preserve">diceva </w:t>
      </w:r>
      <w:r>
        <w:rPr>
          <w:color w:val="231F20"/>
          <w:w w:val="135"/>
          <w:sz w:val="15"/>
        </w:rPr>
        <w:t xml:space="preserve">meglio </w:t>
      </w:r>
      <w:r>
        <w:rPr>
          <w:color w:val="231F20"/>
          <w:w w:val="105"/>
          <w:sz w:val="15"/>
        </w:rPr>
        <w:t xml:space="preserve">i </w:t>
      </w:r>
      <w:r>
        <w:rPr>
          <w:color w:val="231F20"/>
          <w:w w:val="135"/>
          <w:sz w:val="15"/>
        </w:rPr>
        <w:t xml:space="preserve">rifiuti qui dentro che tu fuori </w:t>
      </w:r>
      <w:r>
        <w:rPr>
          <w:color w:val="231F20"/>
          <w:w w:val="130"/>
          <w:sz w:val="15"/>
        </w:rPr>
        <w:t>dal</w:t>
      </w:r>
      <w:r>
        <w:rPr>
          <w:color w:val="231F20"/>
          <w:spacing w:val="-13"/>
          <w:w w:val="130"/>
          <w:sz w:val="15"/>
        </w:rPr>
        <w:t xml:space="preserve"> </w:t>
      </w:r>
      <w:r>
        <w:rPr>
          <w:color w:val="231F20"/>
          <w:w w:val="130"/>
          <w:sz w:val="15"/>
        </w:rPr>
        <w:t>campeggio</w:t>
      </w:r>
      <w:r>
        <w:rPr>
          <w:color w:val="231F20"/>
          <w:w w:val="130"/>
        </w:rPr>
        <w:t>,</w:t>
      </w:r>
      <w:r>
        <w:rPr>
          <w:color w:val="231F20"/>
          <w:spacing w:val="-18"/>
          <w:w w:val="130"/>
        </w:rPr>
        <w:t xml:space="preserve"> </w:t>
      </w:r>
      <w:r>
        <w:rPr>
          <w:color w:val="231F20"/>
          <w:w w:val="105"/>
        </w:rPr>
        <w:t>sparsi</w:t>
      </w:r>
      <w:r>
        <w:rPr>
          <w:color w:val="231F20"/>
          <w:spacing w:val="-14"/>
          <w:w w:val="105"/>
        </w:rPr>
        <w:t xml:space="preserve"> </w:t>
      </w:r>
      <w:r>
        <w:rPr>
          <w:color w:val="231F20"/>
          <w:w w:val="105"/>
        </w:rPr>
        <w:t>tra</w:t>
      </w:r>
      <w:r>
        <w:rPr>
          <w:color w:val="231F20"/>
          <w:spacing w:val="-14"/>
          <w:w w:val="105"/>
        </w:rPr>
        <w:t xml:space="preserve"> </w:t>
      </w:r>
      <w:r>
        <w:rPr>
          <w:color w:val="231F20"/>
          <w:w w:val="105"/>
        </w:rPr>
        <w:t>le</w:t>
      </w:r>
      <w:r>
        <w:rPr>
          <w:color w:val="231F20"/>
          <w:spacing w:val="-15"/>
          <w:w w:val="105"/>
        </w:rPr>
        <w:t xml:space="preserve"> </w:t>
      </w:r>
      <w:r>
        <w:rPr>
          <w:color w:val="231F20"/>
          <w:w w:val="105"/>
        </w:rPr>
        <w:t>varie</w:t>
      </w:r>
      <w:r>
        <w:rPr>
          <w:color w:val="231F20"/>
          <w:spacing w:val="-14"/>
          <w:w w:val="105"/>
        </w:rPr>
        <w:t xml:space="preserve"> </w:t>
      </w:r>
      <w:r>
        <w:rPr>
          <w:color w:val="231F20"/>
          <w:w w:val="105"/>
        </w:rPr>
        <w:t>piazzole,</w:t>
      </w:r>
      <w:r>
        <w:rPr>
          <w:color w:val="231F20"/>
          <w:spacing w:val="-15"/>
          <w:w w:val="105"/>
        </w:rPr>
        <w:t xml:space="preserve"> </w:t>
      </w:r>
      <w:r>
        <w:rPr>
          <w:color w:val="231F20"/>
          <w:w w:val="105"/>
        </w:rPr>
        <w:t xml:space="preserve">lo </w:t>
      </w:r>
      <w:r>
        <w:rPr>
          <w:color w:val="231F20"/>
        </w:rPr>
        <w:t>spaccio</w:t>
      </w:r>
      <w:r>
        <w:rPr>
          <w:color w:val="231F20"/>
          <w:spacing w:val="-13"/>
        </w:rPr>
        <w:t xml:space="preserve"> </w:t>
      </w:r>
      <w:r>
        <w:rPr>
          <w:color w:val="231F20"/>
        </w:rPr>
        <w:t>e</w:t>
      </w:r>
      <w:r>
        <w:rPr>
          <w:color w:val="231F20"/>
          <w:spacing w:val="-13"/>
        </w:rPr>
        <w:t xml:space="preserve"> </w:t>
      </w:r>
      <w:r>
        <w:rPr>
          <w:color w:val="231F20"/>
        </w:rPr>
        <w:t>i</w:t>
      </w:r>
      <w:r>
        <w:rPr>
          <w:color w:val="231F20"/>
          <w:spacing w:val="-13"/>
        </w:rPr>
        <w:t xml:space="preserve"> </w:t>
      </w:r>
      <w:r>
        <w:rPr>
          <w:color w:val="231F20"/>
        </w:rPr>
        <w:t>bagni</w:t>
      </w:r>
      <w:r>
        <w:rPr>
          <w:color w:val="231F20"/>
          <w:spacing w:val="-13"/>
        </w:rPr>
        <w:t xml:space="preserve"> </w:t>
      </w:r>
      <w:r>
        <w:rPr>
          <w:color w:val="231F20"/>
        </w:rPr>
        <w:t>e</w:t>
      </w:r>
      <w:r>
        <w:rPr>
          <w:color w:val="231F20"/>
          <w:spacing w:val="-13"/>
        </w:rPr>
        <w:t xml:space="preserve"> </w:t>
      </w:r>
      <w:r>
        <w:rPr>
          <w:color w:val="231F20"/>
        </w:rPr>
        <w:t>li</w:t>
      </w:r>
      <w:r>
        <w:rPr>
          <w:color w:val="231F20"/>
          <w:spacing w:val="-13"/>
        </w:rPr>
        <w:t xml:space="preserve"> </w:t>
      </w:r>
      <w:r>
        <w:rPr>
          <w:color w:val="231F20"/>
        </w:rPr>
        <w:t>andava</w:t>
      </w:r>
      <w:r>
        <w:rPr>
          <w:color w:val="231F20"/>
          <w:spacing w:val="-13"/>
        </w:rPr>
        <w:t xml:space="preserve"> </w:t>
      </w:r>
      <w:r>
        <w:rPr>
          <w:color w:val="231F20"/>
        </w:rPr>
        <w:t>poi</w:t>
      </w:r>
      <w:r>
        <w:rPr>
          <w:color w:val="231F20"/>
          <w:spacing w:val="-13"/>
        </w:rPr>
        <w:t xml:space="preserve"> </w:t>
      </w:r>
      <w:r>
        <w:rPr>
          <w:color w:val="231F20"/>
        </w:rPr>
        <w:t>a</w:t>
      </w:r>
      <w:r>
        <w:rPr>
          <w:color w:val="231F20"/>
          <w:spacing w:val="-13"/>
        </w:rPr>
        <w:t xml:space="preserve"> </w:t>
      </w:r>
      <w:r>
        <w:rPr>
          <w:color w:val="231F20"/>
        </w:rPr>
        <w:t>vuotare</w:t>
      </w:r>
      <w:r>
        <w:rPr>
          <w:color w:val="231F20"/>
          <w:spacing w:val="-13"/>
        </w:rPr>
        <w:t xml:space="preserve"> </w:t>
      </w:r>
      <w:r>
        <w:rPr>
          <w:color w:val="231F20"/>
        </w:rPr>
        <w:t>nei contenitori</w:t>
      </w:r>
      <w:r>
        <w:rPr>
          <w:color w:val="231F20"/>
          <w:spacing w:val="-7"/>
        </w:rPr>
        <w:t xml:space="preserve"> </w:t>
      </w:r>
      <w:r>
        <w:rPr>
          <w:color w:val="231F20"/>
        </w:rPr>
        <w:t>più</w:t>
      </w:r>
      <w:r>
        <w:rPr>
          <w:color w:val="231F20"/>
          <w:spacing w:val="-4"/>
        </w:rPr>
        <w:t xml:space="preserve"> </w:t>
      </w:r>
      <w:r>
        <w:rPr>
          <w:color w:val="231F20"/>
        </w:rPr>
        <w:t>grandi</w:t>
      </w:r>
      <w:r>
        <w:rPr>
          <w:color w:val="231F20"/>
          <w:spacing w:val="-5"/>
        </w:rPr>
        <w:t xml:space="preserve"> </w:t>
      </w:r>
      <w:r>
        <w:rPr>
          <w:color w:val="231F20"/>
        </w:rPr>
        <w:t>seminascosti</w:t>
      </w:r>
      <w:r>
        <w:rPr>
          <w:color w:val="231F20"/>
          <w:spacing w:val="-4"/>
        </w:rPr>
        <w:t xml:space="preserve"> </w:t>
      </w:r>
      <w:r>
        <w:rPr>
          <w:color w:val="231F20"/>
        </w:rPr>
        <w:t>dal</w:t>
      </w:r>
      <w:r>
        <w:rPr>
          <w:color w:val="231F20"/>
          <w:spacing w:val="-4"/>
        </w:rPr>
        <w:t xml:space="preserve"> sam-</w:t>
      </w:r>
    </w:p>
    <w:p w14:paraId="3D37675E" w14:textId="77777777" w:rsidR="00DE442C" w:rsidRDefault="00000000">
      <w:pPr>
        <w:pStyle w:val="Corpotesto"/>
        <w:spacing w:before="9" w:line="170" w:lineRule="auto"/>
        <w:ind w:left="230" w:right="273" w:firstLine="0"/>
      </w:pPr>
      <w:r>
        <w:rPr>
          <w:color w:val="231F20"/>
        </w:rPr>
        <w:t>buco e dalle ginestre appena fuori dall’ingresso principale del camping. Ci avrebbe poi pensato il camion che veniva appositamente da Barrea a eliminare il tutto.</w:t>
      </w:r>
    </w:p>
    <w:p w14:paraId="11856255" w14:textId="77777777" w:rsidR="00DE442C" w:rsidRDefault="00000000">
      <w:pPr>
        <w:pStyle w:val="Corpotesto"/>
        <w:spacing w:before="4" w:line="170" w:lineRule="auto"/>
        <w:ind w:left="230" w:right="273"/>
      </w:pPr>
      <w:r>
        <w:rPr>
          <w:color w:val="231F20"/>
        </w:rPr>
        <w:t>Si</w:t>
      </w:r>
      <w:r>
        <w:rPr>
          <w:color w:val="231F20"/>
          <w:spacing w:val="-13"/>
        </w:rPr>
        <w:t xml:space="preserve"> </w:t>
      </w:r>
      <w:r>
        <w:rPr>
          <w:color w:val="231F20"/>
        </w:rPr>
        <w:t>meravigliava</w:t>
      </w:r>
      <w:r>
        <w:rPr>
          <w:color w:val="231F20"/>
          <w:spacing w:val="-13"/>
        </w:rPr>
        <w:t xml:space="preserve"> </w:t>
      </w:r>
      <w:r>
        <w:rPr>
          <w:color w:val="231F20"/>
        </w:rPr>
        <w:t>sempre</w:t>
      </w:r>
      <w:r>
        <w:rPr>
          <w:color w:val="231F20"/>
          <w:spacing w:val="-13"/>
        </w:rPr>
        <w:t xml:space="preserve"> </w:t>
      </w:r>
      <w:r>
        <w:rPr>
          <w:color w:val="231F20"/>
        </w:rPr>
        <w:t>della</w:t>
      </w:r>
      <w:r>
        <w:rPr>
          <w:color w:val="231F20"/>
          <w:spacing w:val="-13"/>
        </w:rPr>
        <w:t xml:space="preserve"> </w:t>
      </w:r>
      <w:r>
        <w:rPr>
          <w:color w:val="231F20"/>
        </w:rPr>
        <w:t>quantità</w:t>
      </w:r>
      <w:r>
        <w:rPr>
          <w:color w:val="231F20"/>
          <w:spacing w:val="-13"/>
        </w:rPr>
        <w:t xml:space="preserve"> </w:t>
      </w:r>
      <w:r>
        <w:rPr>
          <w:color w:val="231F20"/>
        </w:rPr>
        <w:t>di</w:t>
      </w:r>
      <w:r>
        <w:rPr>
          <w:color w:val="231F20"/>
          <w:spacing w:val="-13"/>
        </w:rPr>
        <w:t xml:space="preserve"> </w:t>
      </w:r>
      <w:r>
        <w:rPr>
          <w:color w:val="231F20"/>
        </w:rPr>
        <w:t>rifiuti</w:t>
      </w:r>
      <w:r>
        <w:rPr>
          <w:color w:val="231F20"/>
          <w:spacing w:val="-13"/>
        </w:rPr>
        <w:t xml:space="preserve"> </w:t>
      </w:r>
      <w:r>
        <w:rPr>
          <w:color w:val="231F20"/>
        </w:rPr>
        <w:t>che</w:t>
      </w:r>
      <w:r>
        <w:rPr>
          <w:color w:val="231F20"/>
          <w:spacing w:val="-13"/>
        </w:rPr>
        <w:t xml:space="preserve"> </w:t>
      </w:r>
      <w:r>
        <w:rPr>
          <w:color w:val="231F20"/>
        </w:rPr>
        <w:t>poche persone possono produrre ogni giorno. Anni prima si di- vertiva a immaginare i caratteri e le abitudini delle persone in base ai rifiuti che trovava nei loro cestini. Adesso erano arrivati</w:t>
      </w:r>
      <w:r>
        <w:rPr>
          <w:color w:val="231F20"/>
          <w:spacing w:val="20"/>
        </w:rPr>
        <w:t xml:space="preserve"> </w:t>
      </w:r>
      <w:r>
        <w:rPr>
          <w:color w:val="231F20"/>
        </w:rPr>
        <w:t>i</w:t>
      </w:r>
      <w:r>
        <w:rPr>
          <w:color w:val="231F20"/>
          <w:spacing w:val="20"/>
        </w:rPr>
        <w:t xml:space="preserve"> </w:t>
      </w:r>
      <w:r>
        <w:rPr>
          <w:color w:val="231F20"/>
        </w:rPr>
        <w:t>sacchetti</w:t>
      </w:r>
      <w:r>
        <w:rPr>
          <w:color w:val="231F20"/>
          <w:spacing w:val="20"/>
        </w:rPr>
        <w:t xml:space="preserve"> </w:t>
      </w:r>
      <w:r>
        <w:rPr>
          <w:color w:val="231F20"/>
        </w:rPr>
        <w:t>di</w:t>
      </w:r>
      <w:r>
        <w:rPr>
          <w:color w:val="231F20"/>
          <w:spacing w:val="20"/>
        </w:rPr>
        <w:t xml:space="preserve"> </w:t>
      </w:r>
      <w:r>
        <w:rPr>
          <w:color w:val="231F20"/>
        </w:rPr>
        <w:t>plastica</w:t>
      </w:r>
      <w:r>
        <w:rPr>
          <w:color w:val="231F20"/>
          <w:spacing w:val="20"/>
        </w:rPr>
        <w:t xml:space="preserve"> </w:t>
      </w:r>
      <w:r>
        <w:rPr>
          <w:color w:val="231F20"/>
        </w:rPr>
        <w:t>nera:</w:t>
      </w:r>
      <w:r>
        <w:rPr>
          <w:color w:val="231F20"/>
          <w:spacing w:val="20"/>
        </w:rPr>
        <w:t xml:space="preserve"> </w:t>
      </w:r>
      <w:r>
        <w:rPr>
          <w:color w:val="231F20"/>
        </w:rPr>
        <w:t>li</w:t>
      </w:r>
      <w:r>
        <w:rPr>
          <w:color w:val="231F20"/>
          <w:spacing w:val="20"/>
        </w:rPr>
        <w:t xml:space="preserve"> </w:t>
      </w:r>
      <w:r>
        <w:rPr>
          <w:color w:val="231F20"/>
        </w:rPr>
        <w:t>chiudeva,</w:t>
      </w:r>
      <w:r>
        <w:rPr>
          <w:color w:val="231F20"/>
          <w:spacing w:val="20"/>
        </w:rPr>
        <w:t xml:space="preserve"> </w:t>
      </w:r>
      <w:r>
        <w:rPr>
          <w:color w:val="231F20"/>
        </w:rPr>
        <w:t>li</w:t>
      </w:r>
      <w:r>
        <w:rPr>
          <w:color w:val="231F20"/>
          <w:spacing w:val="20"/>
        </w:rPr>
        <w:t xml:space="preserve"> </w:t>
      </w:r>
      <w:r>
        <w:rPr>
          <w:color w:val="231F20"/>
        </w:rPr>
        <w:t>legava</w:t>
      </w:r>
      <w:r>
        <w:rPr>
          <w:color w:val="231F20"/>
          <w:spacing w:val="20"/>
        </w:rPr>
        <w:t xml:space="preserve"> </w:t>
      </w:r>
      <w:r>
        <w:rPr>
          <w:color w:val="231F20"/>
        </w:rPr>
        <w:t>e li estraeva dal cestino sostituendoli con uno nuovo. Poteva appena</w:t>
      </w:r>
      <w:r>
        <w:rPr>
          <w:color w:val="231F20"/>
          <w:spacing w:val="-2"/>
        </w:rPr>
        <w:t xml:space="preserve"> </w:t>
      </w:r>
      <w:r>
        <w:rPr>
          <w:color w:val="231F20"/>
        </w:rPr>
        <w:t>sbirciare</w:t>
      </w:r>
      <w:r>
        <w:rPr>
          <w:color w:val="231F20"/>
          <w:spacing w:val="-2"/>
        </w:rPr>
        <w:t xml:space="preserve"> </w:t>
      </w:r>
      <w:r>
        <w:rPr>
          <w:color w:val="231F20"/>
        </w:rPr>
        <w:t>in</w:t>
      </w:r>
      <w:r>
        <w:rPr>
          <w:color w:val="231F20"/>
          <w:spacing w:val="-2"/>
        </w:rPr>
        <w:t xml:space="preserve"> </w:t>
      </w:r>
      <w:r>
        <w:rPr>
          <w:color w:val="231F20"/>
        </w:rPr>
        <w:t>superficie</w:t>
      </w:r>
      <w:r>
        <w:rPr>
          <w:color w:val="231F20"/>
          <w:spacing w:val="-2"/>
        </w:rPr>
        <w:t xml:space="preserve"> </w:t>
      </w:r>
      <w:r>
        <w:rPr>
          <w:color w:val="231F20"/>
        </w:rPr>
        <w:t>e</w:t>
      </w:r>
      <w:r>
        <w:rPr>
          <w:color w:val="231F20"/>
          <w:spacing w:val="-2"/>
        </w:rPr>
        <w:t xml:space="preserve"> </w:t>
      </w:r>
      <w:r>
        <w:rPr>
          <w:color w:val="231F20"/>
        </w:rPr>
        <w:t>intuiva</w:t>
      </w:r>
      <w:r>
        <w:rPr>
          <w:color w:val="231F20"/>
          <w:spacing w:val="-2"/>
        </w:rPr>
        <w:t xml:space="preserve"> </w:t>
      </w:r>
      <w:r>
        <w:rPr>
          <w:color w:val="231F20"/>
        </w:rPr>
        <w:t>ben</w:t>
      </w:r>
      <w:r>
        <w:rPr>
          <w:color w:val="231F20"/>
          <w:spacing w:val="-2"/>
        </w:rPr>
        <w:t xml:space="preserve"> </w:t>
      </w:r>
      <w:r>
        <w:rPr>
          <w:color w:val="231F20"/>
        </w:rPr>
        <w:t>poco</w:t>
      </w:r>
      <w:r>
        <w:rPr>
          <w:color w:val="231F20"/>
          <w:spacing w:val="-2"/>
        </w:rPr>
        <w:t xml:space="preserve"> </w:t>
      </w:r>
      <w:r>
        <w:rPr>
          <w:color w:val="231F20"/>
        </w:rPr>
        <w:t>dei</w:t>
      </w:r>
      <w:r>
        <w:rPr>
          <w:color w:val="231F20"/>
          <w:spacing w:val="-2"/>
        </w:rPr>
        <w:t xml:space="preserve"> </w:t>
      </w:r>
      <w:r>
        <w:rPr>
          <w:color w:val="231F20"/>
        </w:rPr>
        <w:t>segreti nascosti</w:t>
      </w:r>
      <w:r>
        <w:rPr>
          <w:color w:val="231F20"/>
          <w:spacing w:val="-10"/>
        </w:rPr>
        <w:t xml:space="preserve"> </w:t>
      </w:r>
      <w:r>
        <w:rPr>
          <w:color w:val="231F20"/>
        </w:rPr>
        <w:t>sul</w:t>
      </w:r>
      <w:r>
        <w:rPr>
          <w:color w:val="231F20"/>
          <w:spacing w:val="-9"/>
        </w:rPr>
        <w:t xml:space="preserve"> </w:t>
      </w:r>
      <w:r>
        <w:rPr>
          <w:color w:val="231F20"/>
        </w:rPr>
        <w:t>fondo.</w:t>
      </w:r>
      <w:r>
        <w:rPr>
          <w:color w:val="231F20"/>
          <w:spacing w:val="-10"/>
        </w:rPr>
        <w:t xml:space="preserve"> </w:t>
      </w:r>
      <w:r>
        <w:rPr>
          <w:color w:val="231F20"/>
        </w:rPr>
        <w:t>In</w:t>
      </w:r>
      <w:r>
        <w:rPr>
          <w:color w:val="231F20"/>
          <w:spacing w:val="-9"/>
        </w:rPr>
        <w:t xml:space="preserve"> </w:t>
      </w:r>
      <w:r>
        <w:rPr>
          <w:color w:val="231F20"/>
        </w:rPr>
        <w:t>compenso</w:t>
      </w:r>
      <w:r>
        <w:rPr>
          <w:color w:val="231F20"/>
          <w:spacing w:val="-9"/>
        </w:rPr>
        <w:t xml:space="preserve"> </w:t>
      </w:r>
      <w:r>
        <w:rPr>
          <w:color w:val="231F20"/>
        </w:rPr>
        <w:t>però</w:t>
      </w:r>
      <w:r>
        <w:rPr>
          <w:color w:val="231F20"/>
          <w:spacing w:val="-10"/>
        </w:rPr>
        <w:t xml:space="preserve"> </w:t>
      </w:r>
      <w:r>
        <w:rPr>
          <w:color w:val="231F20"/>
        </w:rPr>
        <w:t>era</w:t>
      </w:r>
      <w:r>
        <w:rPr>
          <w:color w:val="231F20"/>
          <w:spacing w:val="-9"/>
        </w:rPr>
        <w:t xml:space="preserve"> </w:t>
      </w:r>
      <w:r>
        <w:rPr>
          <w:color w:val="231F20"/>
        </w:rPr>
        <w:t>diminuito,</w:t>
      </w:r>
      <w:r>
        <w:rPr>
          <w:color w:val="231F20"/>
          <w:spacing w:val="-9"/>
        </w:rPr>
        <w:t xml:space="preserve"> </w:t>
      </w:r>
      <w:r>
        <w:rPr>
          <w:color w:val="231F20"/>
        </w:rPr>
        <w:t>e</w:t>
      </w:r>
      <w:r>
        <w:rPr>
          <w:color w:val="231F20"/>
          <w:spacing w:val="-9"/>
        </w:rPr>
        <w:t xml:space="preserve"> </w:t>
      </w:r>
      <w:r>
        <w:rPr>
          <w:color w:val="231F20"/>
        </w:rPr>
        <w:t>anche di</w:t>
      </w:r>
      <w:r>
        <w:rPr>
          <w:color w:val="231F20"/>
          <w:spacing w:val="-4"/>
        </w:rPr>
        <w:t xml:space="preserve"> </w:t>
      </w:r>
      <w:r>
        <w:rPr>
          <w:color w:val="231F20"/>
        </w:rPr>
        <w:t>parecchio,</w:t>
      </w:r>
      <w:r>
        <w:rPr>
          <w:color w:val="231F20"/>
          <w:spacing w:val="-4"/>
        </w:rPr>
        <w:t xml:space="preserve"> </w:t>
      </w:r>
      <w:r>
        <w:rPr>
          <w:color w:val="231F20"/>
        </w:rPr>
        <w:t>il</w:t>
      </w:r>
      <w:r>
        <w:rPr>
          <w:color w:val="231F20"/>
          <w:spacing w:val="-4"/>
        </w:rPr>
        <w:t xml:space="preserve"> </w:t>
      </w:r>
      <w:r>
        <w:rPr>
          <w:color w:val="231F20"/>
        </w:rPr>
        <w:t>puzzo</w:t>
      </w:r>
      <w:r>
        <w:rPr>
          <w:color w:val="231F20"/>
          <w:spacing w:val="-4"/>
        </w:rPr>
        <w:t xml:space="preserve"> </w:t>
      </w:r>
      <w:r>
        <w:rPr>
          <w:color w:val="231F20"/>
        </w:rPr>
        <w:t>che</w:t>
      </w:r>
      <w:r>
        <w:rPr>
          <w:color w:val="231F20"/>
          <w:spacing w:val="-4"/>
        </w:rPr>
        <w:t xml:space="preserve"> </w:t>
      </w:r>
      <w:r>
        <w:rPr>
          <w:color w:val="231F20"/>
        </w:rPr>
        <w:t>a</w:t>
      </w:r>
      <w:r>
        <w:rPr>
          <w:color w:val="231F20"/>
          <w:spacing w:val="-4"/>
        </w:rPr>
        <w:t xml:space="preserve"> </w:t>
      </w:r>
      <w:r>
        <w:rPr>
          <w:color w:val="231F20"/>
        </w:rPr>
        <w:t>volte</w:t>
      </w:r>
      <w:r>
        <w:rPr>
          <w:color w:val="231F20"/>
          <w:spacing w:val="-4"/>
        </w:rPr>
        <w:t xml:space="preserve"> </w:t>
      </w:r>
      <w:r>
        <w:rPr>
          <w:color w:val="231F20"/>
        </w:rPr>
        <w:t>lo</w:t>
      </w:r>
      <w:r>
        <w:rPr>
          <w:color w:val="231F20"/>
          <w:spacing w:val="-4"/>
        </w:rPr>
        <w:t xml:space="preserve"> </w:t>
      </w:r>
      <w:r>
        <w:rPr>
          <w:color w:val="231F20"/>
        </w:rPr>
        <w:t>accompagnava</w:t>
      </w:r>
      <w:r>
        <w:rPr>
          <w:color w:val="231F20"/>
          <w:spacing w:val="-4"/>
        </w:rPr>
        <w:t xml:space="preserve"> </w:t>
      </w:r>
      <w:r>
        <w:rPr>
          <w:color w:val="231F20"/>
        </w:rPr>
        <w:t>fin</w:t>
      </w:r>
      <w:r>
        <w:rPr>
          <w:color w:val="231F20"/>
          <w:spacing w:val="-4"/>
        </w:rPr>
        <w:t xml:space="preserve"> </w:t>
      </w:r>
      <w:r>
        <w:rPr>
          <w:color w:val="231F20"/>
        </w:rPr>
        <w:t>sotto le lenzuola anche dopo la doccia serale.</w:t>
      </w:r>
    </w:p>
    <w:p w14:paraId="451A20E8" w14:textId="77777777" w:rsidR="00DE442C" w:rsidRDefault="00000000">
      <w:pPr>
        <w:pStyle w:val="Corpotesto"/>
        <w:spacing w:before="13" w:line="170" w:lineRule="auto"/>
        <w:ind w:left="230" w:right="272"/>
      </w:pPr>
      <w:r>
        <w:rPr>
          <w:color w:val="231F20"/>
        </w:rPr>
        <w:t>Spinse</w:t>
      </w:r>
      <w:r>
        <w:rPr>
          <w:color w:val="231F20"/>
          <w:spacing w:val="-2"/>
        </w:rPr>
        <w:t xml:space="preserve"> </w:t>
      </w:r>
      <w:r>
        <w:rPr>
          <w:color w:val="231F20"/>
        </w:rPr>
        <w:t>con</w:t>
      </w:r>
      <w:r>
        <w:rPr>
          <w:color w:val="231F20"/>
          <w:spacing w:val="-2"/>
        </w:rPr>
        <w:t xml:space="preserve"> </w:t>
      </w:r>
      <w:r>
        <w:rPr>
          <w:color w:val="231F20"/>
        </w:rPr>
        <w:t>forza</w:t>
      </w:r>
      <w:r>
        <w:rPr>
          <w:color w:val="231F20"/>
          <w:spacing w:val="-2"/>
        </w:rPr>
        <w:t xml:space="preserve"> </w:t>
      </w:r>
      <w:r>
        <w:rPr>
          <w:color w:val="231F20"/>
        </w:rPr>
        <w:t>la</w:t>
      </w:r>
      <w:r>
        <w:rPr>
          <w:color w:val="231F20"/>
          <w:spacing w:val="-2"/>
        </w:rPr>
        <w:t xml:space="preserve"> </w:t>
      </w:r>
      <w:r>
        <w:rPr>
          <w:color w:val="231F20"/>
        </w:rPr>
        <w:t>carriola</w:t>
      </w:r>
      <w:r>
        <w:rPr>
          <w:color w:val="231F20"/>
          <w:spacing w:val="-2"/>
        </w:rPr>
        <w:t xml:space="preserve"> </w:t>
      </w:r>
      <w:r>
        <w:rPr>
          <w:color w:val="231F20"/>
        </w:rPr>
        <w:t>che</w:t>
      </w:r>
      <w:r>
        <w:rPr>
          <w:color w:val="231F20"/>
          <w:spacing w:val="-2"/>
        </w:rPr>
        <w:t xml:space="preserve"> </w:t>
      </w:r>
      <w:r>
        <w:rPr>
          <w:color w:val="231F20"/>
        </w:rPr>
        <w:t>era</w:t>
      </w:r>
      <w:r>
        <w:rPr>
          <w:color w:val="231F20"/>
          <w:spacing w:val="-2"/>
        </w:rPr>
        <w:t xml:space="preserve"> </w:t>
      </w:r>
      <w:r>
        <w:rPr>
          <w:color w:val="231F20"/>
        </w:rPr>
        <w:t>finita</w:t>
      </w:r>
      <w:r>
        <w:rPr>
          <w:color w:val="231F20"/>
          <w:spacing w:val="-2"/>
        </w:rPr>
        <w:t xml:space="preserve"> </w:t>
      </w:r>
      <w:r>
        <w:rPr>
          <w:color w:val="231F20"/>
        </w:rPr>
        <w:t>in</w:t>
      </w:r>
      <w:r>
        <w:rPr>
          <w:color w:val="231F20"/>
          <w:spacing w:val="-2"/>
        </w:rPr>
        <w:t xml:space="preserve"> </w:t>
      </w:r>
      <w:r>
        <w:rPr>
          <w:color w:val="231F20"/>
        </w:rPr>
        <w:t>una</w:t>
      </w:r>
      <w:r>
        <w:rPr>
          <w:color w:val="231F20"/>
          <w:spacing w:val="-2"/>
        </w:rPr>
        <w:t xml:space="preserve"> </w:t>
      </w:r>
      <w:r>
        <w:rPr>
          <w:color w:val="231F20"/>
        </w:rPr>
        <w:t>buca</w:t>
      </w:r>
      <w:r>
        <w:rPr>
          <w:color w:val="231F20"/>
          <w:spacing w:val="-2"/>
        </w:rPr>
        <w:t xml:space="preserve"> </w:t>
      </w:r>
      <w:r>
        <w:rPr>
          <w:color w:val="231F20"/>
        </w:rPr>
        <w:t>e</w:t>
      </w:r>
      <w:r>
        <w:rPr>
          <w:color w:val="231F20"/>
          <w:spacing w:val="-2"/>
        </w:rPr>
        <w:t xml:space="preserve"> </w:t>
      </w:r>
      <w:r>
        <w:rPr>
          <w:color w:val="231F20"/>
        </w:rPr>
        <w:t>si fermò</w:t>
      </w:r>
      <w:r>
        <w:rPr>
          <w:color w:val="231F20"/>
          <w:spacing w:val="-6"/>
        </w:rPr>
        <w:t xml:space="preserve"> </w:t>
      </w:r>
      <w:r>
        <w:rPr>
          <w:color w:val="231F20"/>
        </w:rPr>
        <w:t>un</w:t>
      </w:r>
      <w:r>
        <w:rPr>
          <w:color w:val="231F20"/>
          <w:spacing w:val="-6"/>
        </w:rPr>
        <w:t xml:space="preserve"> </w:t>
      </w:r>
      <w:r>
        <w:rPr>
          <w:color w:val="231F20"/>
        </w:rPr>
        <w:t>momento</w:t>
      </w:r>
      <w:r>
        <w:rPr>
          <w:color w:val="231F20"/>
          <w:spacing w:val="-6"/>
        </w:rPr>
        <w:t xml:space="preserve"> </w:t>
      </w:r>
      <w:r>
        <w:rPr>
          <w:color w:val="231F20"/>
        </w:rPr>
        <w:t>per</w:t>
      </w:r>
      <w:r>
        <w:rPr>
          <w:color w:val="231F20"/>
          <w:spacing w:val="-6"/>
        </w:rPr>
        <w:t xml:space="preserve"> </w:t>
      </w:r>
      <w:r>
        <w:rPr>
          <w:color w:val="231F20"/>
        </w:rPr>
        <w:t>risistemare</w:t>
      </w:r>
      <w:r>
        <w:rPr>
          <w:color w:val="231F20"/>
          <w:spacing w:val="-6"/>
        </w:rPr>
        <w:t xml:space="preserve"> </w:t>
      </w:r>
      <w:r>
        <w:rPr>
          <w:color w:val="231F20"/>
        </w:rPr>
        <w:t>un</w:t>
      </w:r>
      <w:r>
        <w:rPr>
          <w:color w:val="231F20"/>
          <w:spacing w:val="-6"/>
        </w:rPr>
        <w:t xml:space="preserve"> </w:t>
      </w:r>
      <w:r>
        <w:rPr>
          <w:color w:val="231F20"/>
        </w:rPr>
        <w:t>sacchetto</w:t>
      </w:r>
      <w:r>
        <w:rPr>
          <w:color w:val="231F20"/>
          <w:spacing w:val="-6"/>
        </w:rPr>
        <w:t xml:space="preserve"> </w:t>
      </w:r>
      <w:r>
        <w:rPr>
          <w:color w:val="231F20"/>
        </w:rPr>
        <w:t>bitorzoluto rotolato fino a rimanere pericolosamente in bilico sul bor- do</w:t>
      </w:r>
      <w:r>
        <w:rPr>
          <w:color w:val="231F20"/>
          <w:spacing w:val="-7"/>
        </w:rPr>
        <w:t xml:space="preserve"> </w:t>
      </w:r>
      <w:r>
        <w:rPr>
          <w:color w:val="231F20"/>
        </w:rPr>
        <w:t>metallico</w:t>
      </w:r>
      <w:r>
        <w:rPr>
          <w:color w:val="231F20"/>
          <w:spacing w:val="-7"/>
        </w:rPr>
        <w:t xml:space="preserve"> </w:t>
      </w:r>
      <w:r>
        <w:rPr>
          <w:color w:val="231F20"/>
        </w:rPr>
        <w:t>del</w:t>
      </w:r>
      <w:r>
        <w:rPr>
          <w:color w:val="231F20"/>
          <w:spacing w:val="-7"/>
        </w:rPr>
        <w:t xml:space="preserve"> </w:t>
      </w:r>
      <w:r>
        <w:rPr>
          <w:color w:val="231F20"/>
        </w:rPr>
        <w:t>veicolo.</w:t>
      </w:r>
      <w:r>
        <w:rPr>
          <w:color w:val="231F20"/>
          <w:spacing w:val="-7"/>
        </w:rPr>
        <w:t xml:space="preserve"> </w:t>
      </w:r>
      <w:r>
        <w:rPr>
          <w:color w:val="231F20"/>
        </w:rPr>
        <w:t>Sicuramente</w:t>
      </w:r>
      <w:r>
        <w:rPr>
          <w:color w:val="231F20"/>
          <w:spacing w:val="-7"/>
        </w:rPr>
        <w:t xml:space="preserve"> </w:t>
      </w:r>
      <w:r>
        <w:rPr>
          <w:color w:val="231F20"/>
        </w:rPr>
        <w:t>lì</w:t>
      </w:r>
      <w:r>
        <w:rPr>
          <w:color w:val="231F20"/>
          <w:spacing w:val="-7"/>
        </w:rPr>
        <w:t xml:space="preserve"> </w:t>
      </w:r>
      <w:r>
        <w:rPr>
          <w:color w:val="231F20"/>
        </w:rPr>
        <w:t>dentro</w:t>
      </w:r>
      <w:r>
        <w:rPr>
          <w:color w:val="231F20"/>
          <w:spacing w:val="-7"/>
        </w:rPr>
        <w:t xml:space="preserve"> </w:t>
      </w:r>
      <w:r>
        <w:rPr>
          <w:color w:val="231F20"/>
        </w:rPr>
        <w:t>c’erano</w:t>
      </w:r>
      <w:r>
        <w:rPr>
          <w:color w:val="231F20"/>
          <w:spacing w:val="-7"/>
        </w:rPr>
        <w:t xml:space="preserve"> </w:t>
      </w:r>
      <w:r>
        <w:rPr>
          <w:color w:val="231F20"/>
        </w:rPr>
        <w:t>delle bottiglie vuote di vino. Se ne intuiva la forma del collo, ma la</w:t>
      </w:r>
      <w:r>
        <w:rPr>
          <w:color w:val="231F20"/>
          <w:spacing w:val="-8"/>
        </w:rPr>
        <w:t xml:space="preserve"> </w:t>
      </w:r>
      <w:r>
        <w:rPr>
          <w:color w:val="231F20"/>
        </w:rPr>
        <w:t>plastica</w:t>
      </w:r>
      <w:r>
        <w:rPr>
          <w:color w:val="231F20"/>
          <w:spacing w:val="-9"/>
        </w:rPr>
        <w:t xml:space="preserve"> </w:t>
      </w:r>
      <w:r>
        <w:rPr>
          <w:color w:val="231F20"/>
        </w:rPr>
        <w:t>nascondeva</w:t>
      </w:r>
      <w:r>
        <w:rPr>
          <w:color w:val="231F20"/>
          <w:spacing w:val="-9"/>
        </w:rPr>
        <w:t xml:space="preserve"> </w:t>
      </w:r>
      <w:r>
        <w:rPr>
          <w:color w:val="231F20"/>
        </w:rPr>
        <w:t>un</w:t>
      </w:r>
      <w:r>
        <w:rPr>
          <w:color w:val="231F20"/>
          <w:spacing w:val="-8"/>
        </w:rPr>
        <w:t xml:space="preserve"> </w:t>
      </w:r>
      <w:r>
        <w:rPr>
          <w:color w:val="231F20"/>
        </w:rPr>
        <w:t>segreto</w:t>
      </w:r>
      <w:r>
        <w:rPr>
          <w:color w:val="231F20"/>
          <w:spacing w:val="-8"/>
        </w:rPr>
        <w:t xml:space="preserve"> </w:t>
      </w:r>
      <w:r>
        <w:rPr>
          <w:color w:val="231F20"/>
        </w:rPr>
        <w:t>più</w:t>
      </w:r>
      <w:r>
        <w:rPr>
          <w:color w:val="231F20"/>
          <w:spacing w:val="-8"/>
        </w:rPr>
        <w:t xml:space="preserve"> </w:t>
      </w:r>
      <w:r>
        <w:rPr>
          <w:color w:val="231F20"/>
        </w:rPr>
        <w:t>profondo:</w:t>
      </w:r>
      <w:r>
        <w:rPr>
          <w:color w:val="231F20"/>
          <w:spacing w:val="-9"/>
        </w:rPr>
        <w:t xml:space="preserve"> </w:t>
      </w:r>
      <w:r>
        <w:rPr>
          <w:color w:val="231F20"/>
        </w:rPr>
        <w:t>era</w:t>
      </w:r>
      <w:r>
        <w:rPr>
          <w:color w:val="231F20"/>
          <w:spacing w:val="-8"/>
        </w:rPr>
        <w:t xml:space="preserve"> </w:t>
      </w:r>
      <w:r>
        <w:rPr>
          <w:color w:val="231F20"/>
        </w:rPr>
        <w:t>un</w:t>
      </w:r>
      <w:r>
        <w:rPr>
          <w:color w:val="231F20"/>
          <w:spacing w:val="-8"/>
        </w:rPr>
        <w:t xml:space="preserve"> </w:t>
      </w:r>
      <w:r>
        <w:rPr>
          <w:color w:val="231F20"/>
        </w:rPr>
        <w:t>vino da quattro soldi bevuto per alleviare una solitudine o un prezioso spumante residuo di una gioia condivisa magari con un focoso amante?</w:t>
      </w:r>
    </w:p>
    <w:p w14:paraId="166D4FCE" w14:textId="77777777" w:rsidR="00DE442C" w:rsidRDefault="00000000">
      <w:pPr>
        <w:pStyle w:val="Corpotesto"/>
        <w:spacing w:before="12" w:line="170" w:lineRule="auto"/>
        <w:ind w:left="230" w:right="273"/>
      </w:pPr>
      <w:r>
        <w:rPr>
          <w:color w:val="231F20"/>
        </w:rPr>
        <w:t>La stagione era appena all’inizio e i turisti erano ancora pochi. Bastava vuotare i cestini una sola volta al giorno e poteva farlo tutto da solo. Tra qualche settimana la spaz- zatura</w:t>
      </w:r>
      <w:r>
        <w:rPr>
          <w:color w:val="231F20"/>
          <w:spacing w:val="26"/>
        </w:rPr>
        <w:t xml:space="preserve"> </w:t>
      </w:r>
      <w:r>
        <w:rPr>
          <w:color w:val="231F20"/>
        </w:rPr>
        <w:t>sarebbe</w:t>
      </w:r>
      <w:r>
        <w:rPr>
          <w:color w:val="231F20"/>
          <w:spacing w:val="27"/>
        </w:rPr>
        <w:t xml:space="preserve"> </w:t>
      </w:r>
      <w:r>
        <w:rPr>
          <w:color w:val="231F20"/>
        </w:rPr>
        <w:t>notevolmente</w:t>
      </w:r>
      <w:r>
        <w:rPr>
          <w:color w:val="231F20"/>
          <w:spacing w:val="27"/>
        </w:rPr>
        <w:t xml:space="preserve"> </w:t>
      </w:r>
      <w:r>
        <w:rPr>
          <w:color w:val="231F20"/>
        </w:rPr>
        <w:t>aumentata.</w:t>
      </w:r>
      <w:r>
        <w:rPr>
          <w:color w:val="231F20"/>
          <w:spacing w:val="27"/>
        </w:rPr>
        <w:t xml:space="preserve"> </w:t>
      </w:r>
      <w:r>
        <w:rPr>
          <w:color w:val="231F20"/>
        </w:rPr>
        <w:t>Allora</w:t>
      </w:r>
      <w:r>
        <w:rPr>
          <w:color w:val="231F20"/>
          <w:spacing w:val="27"/>
        </w:rPr>
        <w:t xml:space="preserve"> </w:t>
      </w:r>
      <w:r>
        <w:rPr>
          <w:color w:val="231F20"/>
          <w:spacing w:val="-2"/>
        </w:rPr>
        <w:t>sarebbero</w:t>
      </w:r>
    </w:p>
    <w:p w14:paraId="7A9B5E69" w14:textId="77777777" w:rsidR="00DE442C" w:rsidRDefault="00DE442C">
      <w:pPr>
        <w:spacing w:line="170" w:lineRule="auto"/>
        <w:sectPr w:rsidR="00DE442C" w:rsidSect="002D644F">
          <w:pgSz w:w="8220" w:h="12750"/>
          <w:pgMar w:top="1040" w:right="880" w:bottom="860" w:left="1040" w:header="0" w:footer="666" w:gutter="0"/>
          <w:cols w:space="720"/>
        </w:sectPr>
      </w:pPr>
    </w:p>
    <w:p w14:paraId="3581D469" w14:textId="77777777" w:rsidR="00DE442C" w:rsidRDefault="00000000">
      <w:pPr>
        <w:pStyle w:val="Corpotesto"/>
        <w:spacing w:before="108" w:line="170" w:lineRule="auto"/>
        <w:ind w:right="389" w:firstLine="0"/>
      </w:pPr>
      <w:r>
        <w:rPr>
          <w:color w:val="231F20"/>
        </w:rPr>
        <w:lastRenderedPageBreak/>
        <w:t>stati necessari due giri giornalieri e l’avrebbe aiutato uno dei ragazzi di Gino, oppure Leo.</w:t>
      </w:r>
    </w:p>
    <w:p w14:paraId="50BE9A22" w14:textId="77777777" w:rsidR="00DE442C" w:rsidRDefault="00000000">
      <w:pPr>
        <w:pStyle w:val="Corpotesto"/>
        <w:spacing w:before="3" w:line="170" w:lineRule="auto"/>
        <w:ind w:right="386"/>
      </w:pPr>
      <w:r>
        <w:rPr>
          <w:color w:val="231F20"/>
        </w:rPr>
        <w:t>Fare quel lavoro lo divertiva perché potevano usare il piccolo Ape Piaggio del camping. Lui scendeva al volo an- cora prima che Leo lo arrestasse, come John Wayne dal suo cavallo, e attaccava i bidoni strapazzando i sacchetti come cow-boy ubriachi che avessero molestato la maestrina del villaggio. A volte li sbatteva a destra e a sinistra prima di gettarli</w:t>
      </w:r>
      <w:r>
        <w:rPr>
          <w:color w:val="231F20"/>
          <w:spacing w:val="-9"/>
        </w:rPr>
        <w:t xml:space="preserve"> </w:t>
      </w:r>
      <w:r>
        <w:rPr>
          <w:color w:val="231F20"/>
        </w:rPr>
        <w:t>nel</w:t>
      </w:r>
      <w:r>
        <w:rPr>
          <w:color w:val="231F20"/>
          <w:spacing w:val="-9"/>
        </w:rPr>
        <w:t xml:space="preserve"> </w:t>
      </w:r>
      <w:r>
        <w:rPr>
          <w:color w:val="231F20"/>
        </w:rPr>
        <w:t>cassonetto</w:t>
      </w:r>
      <w:r>
        <w:rPr>
          <w:color w:val="231F20"/>
          <w:spacing w:val="-9"/>
        </w:rPr>
        <w:t xml:space="preserve"> </w:t>
      </w:r>
      <w:r>
        <w:rPr>
          <w:color w:val="231F20"/>
        </w:rPr>
        <w:t>dell’Ape.</w:t>
      </w:r>
      <w:r>
        <w:rPr>
          <w:color w:val="231F20"/>
          <w:spacing w:val="-9"/>
        </w:rPr>
        <w:t xml:space="preserve"> </w:t>
      </w:r>
      <w:r>
        <w:rPr>
          <w:color w:val="231F20"/>
        </w:rPr>
        <w:t>Questo</w:t>
      </w:r>
      <w:r>
        <w:rPr>
          <w:color w:val="231F20"/>
          <w:spacing w:val="-9"/>
        </w:rPr>
        <w:t xml:space="preserve"> </w:t>
      </w:r>
      <w:r>
        <w:rPr>
          <w:color w:val="231F20"/>
        </w:rPr>
        <w:t>solo</w:t>
      </w:r>
      <w:r>
        <w:rPr>
          <w:color w:val="231F20"/>
          <w:spacing w:val="-9"/>
        </w:rPr>
        <w:t xml:space="preserve"> </w:t>
      </w:r>
      <w:r>
        <w:rPr>
          <w:color w:val="231F20"/>
        </w:rPr>
        <w:t>quando</w:t>
      </w:r>
      <w:r>
        <w:rPr>
          <w:color w:val="231F20"/>
          <w:spacing w:val="-9"/>
        </w:rPr>
        <w:t xml:space="preserve"> </w:t>
      </w:r>
      <w:r>
        <w:rPr>
          <w:color w:val="231F20"/>
        </w:rPr>
        <w:t>era</w:t>
      </w:r>
      <w:r>
        <w:rPr>
          <w:color w:val="231F20"/>
          <w:spacing w:val="-9"/>
        </w:rPr>
        <w:t xml:space="preserve"> </w:t>
      </w:r>
      <w:r>
        <w:rPr>
          <w:color w:val="231F20"/>
        </w:rPr>
        <w:t>con Leo; con gli altri ragazzi non era divertente. Loro non capi- vano, pensavano solo che lui fosse un idiota. Lui sapeva di essere stupido e anche Leo sapeva che lo era, però si diver- tivano lo stesso.</w:t>
      </w:r>
    </w:p>
    <w:p w14:paraId="3B2BE9F6" w14:textId="77777777" w:rsidR="00DE442C" w:rsidRDefault="00000000">
      <w:pPr>
        <w:pStyle w:val="Corpotesto"/>
        <w:spacing w:before="14" w:line="170" w:lineRule="auto"/>
        <w:ind w:right="387"/>
      </w:pPr>
      <w:r>
        <w:rPr>
          <w:color w:val="231F20"/>
        </w:rPr>
        <w:t>Le</w:t>
      </w:r>
      <w:r>
        <w:rPr>
          <w:color w:val="231F20"/>
          <w:spacing w:val="40"/>
        </w:rPr>
        <w:t xml:space="preserve"> </w:t>
      </w:r>
      <w:r>
        <w:rPr>
          <w:color w:val="231F20"/>
        </w:rPr>
        <w:t>foglie</w:t>
      </w:r>
      <w:r>
        <w:rPr>
          <w:color w:val="231F20"/>
          <w:spacing w:val="40"/>
        </w:rPr>
        <w:t xml:space="preserve"> </w:t>
      </w:r>
      <w:r>
        <w:rPr>
          <w:color w:val="231F20"/>
        </w:rPr>
        <w:t>e</w:t>
      </w:r>
      <w:r>
        <w:rPr>
          <w:color w:val="231F20"/>
          <w:spacing w:val="40"/>
        </w:rPr>
        <w:t xml:space="preserve"> </w:t>
      </w:r>
      <w:r>
        <w:rPr>
          <w:color w:val="231F20"/>
        </w:rPr>
        <w:t>i</w:t>
      </w:r>
      <w:r>
        <w:rPr>
          <w:color w:val="231F20"/>
          <w:spacing w:val="40"/>
        </w:rPr>
        <w:t xml:space="preserve"> </w:t>
      </w:r>
      <w:r>
        <w:rPr>
          <w:color w:val="231F20"/>
        </w:rPr>
        <w:t>fiori</w:t>
      </w:r>
      <w:r>
        <w:rPr>
          <w:color w:val="231F20"/>
          <w:spacing w:val="40"/>
        </w:rPr>
        <w:t xml:space="preserve"> </w:t>
      </w:r>
      <w:r>
        <w:rPr>
          <w:color w:val="231F20"/>
        </w:rPr>
        <w:t>odorosi</w:t>
      </w:r>
      <w:r>
        <w:rPr>
          <w:color w:val="231F20"/>
          <w:spacing w:val="40"/>
        </w:rPr>
        <w:t xml:space="preserve"> </w:t>
      </w:r>
      <w:r>
        <w:rPr>
          <w:color w:val="231F20"/>
        </w:rPr>
        <w:t>del</w:t>
      </w:r>
      <w:r>
        <w:rPr>
          <w:color w:val="231F20"/>
          <w:spacing w:val="40"/>
        </w:rPr>
        <w:t xml:space="preserve"> </w:t>
      </w:r>
      <w:r>
        <w:rPr>
          <w:color w:val="231F20"/>
        </w:rPr>
        <w:t>sambuco</w:t>
      </w:r>
      <w:r>
        <w:rPr>
          <w:color w:val="231F20"/>
          <w:spacing w:val="40"/>
        </w:rPr>
        <w:t xml:space="preserve"> </w:t>
      </w:r>
      <w:r>
        <w:rPr>
          <w:color w:val="231F20"/>
        </w:rPr>
        <w:t>nascondevano in parte il cattivo odore del deposito dei rifiuti, più avanti quando il caldo avrebbe accentuato il problema, anche le ginestre avrebbero dato man forte.</w:t>
      </w:r>
    </w:p>
    <w:p w14:paraId="1EBB5384" w14:textId="77777777" w:rsidR="00DE442C" w:rsidRDefault="00000000">
      <w:pPr>
        <w:pStyle w:val="Corpotesto"/>
        <w:spacing w:before="5" w:line="170" w:lineRule="auto"/>
        <w:ind w:right="386"/>
      </w:pPr>
      <w:r>
        <w:rPr>
          <w:color w:val="231F20"/>
        </w:rPr>
        <w:t>Un mese passato a trasportare spazzatura stantia e puz- zolente</w:t>
      </w:r>
      <w:r>
        <w:rPr>
          <w:color w:val="231F20"/>
          <w:spacing w:val="-6"/>
        </w:rPr>
        <w:t xml:space="preserve"> </w:t>
      </w:r>
      <w:r>
        <w:rPr>
          <w:color w:val="231F20"/>
        </w:rPr>
        <w:t>per</w:t>
      </w:r>
      <w:r>
        <w:rPr>
          <w:color w:val="231F20"/>
          <w:spacing w:val="-6"/>
        </w:rPr>
        <w:t xml:space="preserve"> </w:t>
      </w:r>
      <w:r>
        <w:rPr>
          <w:color w:val="231F20"/>
        </w:rPr>
        <w:t>tutto</w:t>
      </w:r>
      <w:r>
        <w:rPr>
          <w:color w:val="231F20"/>
          <w:spacing w:val="-6"/>
        </w:rPr>
        <w:t xml:space="preserve"> </w:t>
      </w:r>
      <w:r>
        <w:rPr>
          <w:color w:val="231F20"/>
        </w:rPr>
        <w:t>il</w:t>
      </w:r>
      <w:r>
        <w:rPr>
          <w:color w:val="231F20"/>
          <w:spacing w:val="-6"/>
        </w:rPr>
        <w:t xml:space="preserve"> </w:t>
      </w:r>
      <w:r>
        <w:rPr>
          <w:color w:val="231F20"/>
        </w:rPr>
        <w:t>giorno</w:t>
      </w:r>
      <w:r>
        <w:rPr>
          <w:color w:val="231F20"/>
          <w:spacing w:val="-6"/>
        </w:rPr>
        <w:t xml:space="preserve"> </w:t>
      </w:r>
      <w:r>
        <w:rPr>
          <w:color w:val="231F20"/>
        </w:rPr>
        <w:t>sarebbe</w:t>
      </w:r>
      <w:r>
        <w:rPr>
          <w:color w:val="231F20"/>
          <w:spacing w:val="-6"/>
        </w:rPr>
        <w:t xml:space="preserve"> </w:t>
      </w:r>
      <w:r>
        <w:rPr>
          <w:color w:val="231F20"/>
        </w:rPr>
        <w:t>sicuramente</w:t>
      </w:r>
      <w:r>
        <w:rPr>
          <w:color w:val="231F20"/>
          <w:spacing w:val="-6"/>
        </w:rPr>
        <w:t xml:space="preserve"> </w:t>
      </w:r>
      <w:r>
        <w:rPr>
          <w:color w:val="231F20"/>
        </w:rPr>
        <w:t>tornato</w:t>
      </w:r>
      <w:r>
        <w:rPr>
          <w:color w:val="231F20"/>
          <w:spacing w:val="-6"/>
        </w:rPr>
        <w:t xml:space="preserve"> </w:t>
      </w:r>
      <w:r>
        <w:rPr>
          <w:color w:val="231F20"/>
        </w:rPr>
        <w:t>mol- to</w:t>
      </w:r>
      <w:r>
        <w:rPr>
          <w:color w:val="231F20"/>
          <w:spacing w:val="-12"/>
        </w:rPr>
        <w:t xml:space="preserve"> </w:t>
      </w:r>
      <w:r>
        <w:rPr>
          <w:color w:val="231F20"/>
        </w:rPr>
        <w:t>utile</w:t>
      </w:r>
      <w:r>
        <w:rPr>
          <w:color w:val="231F20"/>
          <w:spacing w:val="-12"/>
        </w:rPr>
        <w:t xml:space="preserve"> </w:t>
      </w:r>
      <w:r>
        <w:rPr>
          <w:color w:val="231F20"/>
        </w:rPr>
        <w:t>a</w:t>
      </w:r>
      <w:r>
        <w:rPr>
          <w:color w:val="231F20"/>
          <w:spacing w:val="-12"/>
        </w:rPr>
        <w:t xml:space="preserve"> </w:t>
      </w:r>
      <w:r>
        <w:rPr>
          <w:color w:val="231F20"/>
        </w:rPr>
        <w:t>parecchia</w:t>
      </w:r>
      <w:r>
        <w:rPr>
          <w:color w:val="231F20"/>
          <w:spacing w:val="-13"/>
        </w:rPr>
        <w:t xml:space="preserve"> </w:t>
      </w:r>
      <w:r>
        <w:rPr>
          <w:color w:val="231F20"/>
        </w:rPr>
        <w:t>gente.</w:t>
      </w:r>
      <w:r>
        <w:rPr>
          <w:color w:val="231F20"/>
          <w:spacing w:val="-12"/>
        </w:rPr>
        <w:t xml:space="preserve"> </w:t>
      </w:r>
      <w:r>
        <w:rPr>
          <w:color w:val="231F20"/>
        </w:rPr>
        <w:t>Se</w:t>
      </w:r>
      <w:r>
        <w:rPr>
          <w:color w:val="231F20"/>
          <w:spacing w:val="-12"/>
        </w:rPr>
        <w:t xml:space="preserve"> </w:t>
      </w:r>
      <w:r>
        <w:rPr>
          <w:color w:val="231F20"/>
        </w:rPr>
        <w:t>non</w:t>
      </w:r>
      <w:r>
        <w:rPr>
          <w:color w:val="231F20"/>
          <w:spacing w:val="-12"/>
        </w:rPr>
        <w:t xml:space="preserve"> </w:t>
      </w:r>
      <w:r>
        <w:rPr>
          <w:color w:val="231F20"/>
        </w:rPr>
        <w:t>altro</w:t>
      </w:r>
      <w:r>
        <w:rPr>
          <w:color w:val="231F20"/>
          <w:spacing w:val="-12"/>
        </w:rPr>
        <w:t xml:space="preserve"> </w:t>
      </w:r>
      <w:r>
        <w:rPr>
          <w:color w:val="231F20"/>
        </w:rPr>
        <w:t>avrebbe</w:t>
      </w:r>
      <w:r>
        <w:rPr>
          <w:color w:val="231F20"/>
          <w:spacing w:val="-12"/>
        </w:rPr>
        <w:t xml:space="preserve"> </w:t>
      </w:r>
      <w:r>
        <w:rPr>
          <w:color w:val="231F20"/>
        </w:rPr>
        <w:t>fatto</w:t>
      </w:r>
      <w:r>
        <w:rPr>
          <w:color w:val="231F20"/>
          <w:spacing w:val="-12"/>
        </w:rPr>
        <w:t xml:space="preserve"> </w:t>
      </w:r>
      <w:r>
        <w:rPr>
          <w:color w:val="231F20"/>
        </w:rPr>
        <w:t>diminu- ire</w:t>
      </w:r>
      <w:r>
        <w:rPr>
          <w:color w:val="231F20"/>
          <w:spacing w:val="-7"/>
        </w:rPr>
        <w:t xml:space="preserve"> </w:t>
      </w:r>
      <w:r>
        <w:rPr>
          <w:color w:val="231F20"/>
        </w:rPr>
        <w:t>la</w:t>
      </w:r>
      <w:r>
        <w:rPr>
          <w:color w:val="231F20"/>
          <w:spacing w:val="-7"/>
        </w:rPr>
        <w:t xml:space="preserve"> </w:t>
      </w:r>
      <w:r>
        <w:rPr>
          <w:color w:val="231F20"/>
        </w:rPr>
        <w:t>quantità</w:t>
      </w:r>
      <w:r>
        <w:rPr>
          <w:color w:val="231F20"/>
          <w:spacing w:val="-7"/>
        </w:rPr>
        <w:t xml:space="preserve"> </w:t>
      </w:r>
      <w:r>
        <w:rPr>
          <w:color w:val="231F20"/>
        </w:rPr>
        <w:t>di</w:t>
      </w:r>
      <w:r>
        <w:rPr>
          <w:color w:val="231F20"/>
          <w:spacing w:val="-7"/>
        </w:rPr>
        <w:t xml:space="preserve"> </w:t>
      </w:r>
      <w:r>
        <w:rPr>
          <w:color w:val="231F20"/>
        </w:rPr>
        <w:t>roba</w:t>
      </w:r>
      <w:r>
        <w:rPr>
          <w:color w:val="231F20"/>
          <w:spacing w:val="-7"/>
        </w:rPr>
        <w:t xml:space="preserve"> </w:t>
      </w:r>
      <w:r>
        <w:rPr>
          <w:color w:val="231F20"/>
        </w:rPr>
        <w:t>che</w:t>
      </w:r>
      <w:r>
        <w:rPr>
          <w:color w:val="231F20"/>
          <w:spacing w:val="-7"/>
        </w:rPr>
        <w:t xml:space="preserve"> </w:t>
      </w:r>
      <w:r>
        <w:rPr>
          <w:color w:val="231F20"/>
        </w:rPr>
        <w:t>molti</w:t>
      </w:r>
      <w:r>
        <w:rPr>
          <w:color w:val="231F20"/>
          <w:spacing w:val="-7"/>
        </w:rPr>
        <w:t xml:space="preserve"> </w:t>
      </w:r>
      <w:r>
        <w:rPr>
          <w:color w:val="231F20"/>
        </w:rPr>
        <w:t>gettano</w:t>
      </w:r>
      <w:r>
        <w:rPr>
          <w:color w:val="231F20"/>
          <w:spacing w:val="-7"/>
        </w:rPr>
        <w:t xml:space="preserve"> </w:t>
      </w:r>
      <w:r>
        <w:rPr>
          <w:color w:val="231F20"/>
        </w:rPr>
        <w:t>via</w:t>
      </w:r>
      <w:r>
        <w:rPr>
          <w:color w:val="231F20"/>
          <w:spacing w:val="-7"/>
        </w:rPr>
        <w:t xml:space="preserve"> </w:t>
      </w:r>
      <w:r>
        <w:rPr>
          <w:color w:val="231F20"/>
        </w:rPr>
        <w:t>senza</w:t>
      </w:r>
      <w:r>
        <w:rPr>
          <w:color w:val="231F20"/>
          <w:spacing w:val="-7"/>
        </w:rPr>
        <w:t xml:space="preserve"> </w:t>
      </w:r>
      <w:r>
        <w:rPr>
          <w:color w:val="231F20"/>
        </w:rPr>
        <w:t>nemmeno pensarci. Materia d’insegnamento obbligatoria nelle scuole doveva</w:t>
      </w:r>
      <w:r>
        <w:rPr>
          <w:color w:val="231F20"/>
          <w:spacing w:val="-6"/>
        </w:rPr>
        <w:t xml:space="preserve"> </w:t>
      </w:r>
      <w:r>
        <w:rPr>
          <w:color w:val="231F20"/>
        </w:rPr>
        <w:t>essere,</w:t>
      </w:r>
      <w:r>
        <w:rPr>
          <w:color w:val="231F20"/>
          <w:spacing w:val="-6"/>
        </w:rPr>
        <w:t xml:space="preserve"> </w:t>
      </w:r>
      <w:r>
        <w:rPr>
          <w:color w:val="231F20"/>
        </w:rPr>
        <w:t>come</w:t>
      </w:r>
      <w:r>
        <w:rPr>
          <w:color w:val="231F20"/>
          <w:spacing w:val="-5"/>
        </w:rPr>
        <w:t xml:space="preserve"> </w:t>
      </w:r>
      <w:r>
        <w:rPr>
          <w:color w:val="231F20"/>
        </w:rPr>
        <w:t>l’ora</w:t>
      </w:r>
      <w:r>
        <w:rPr>
          <w:color w:val="231F20"/>
          <w:spacing w:val="-6"/>
        </w:rPr>
        <w:t xml:space="preserve"> </w:t>
      </w:r>
      <w:r>
        <w:rPr>
          <w:color w:val="231F20"/>
        </w:rPr>
        <w:t>di</w:t>
      </w:r>
      <w:r>
        <w:rPr>
          <w:color w:val="231F20"/>
          <w:spacing w:val="-5"/>
        </w:rPr>
        <w:t xml:space="preserve"> </w:t>
      </w:r>
      <w:r>
        <w:rPr>
          <w:color w:val="231F20"/>
        </w:rPr>
        <w:t>religione</w:t>
      </w:r>
      <w:r>
        <w:rPr>
          <w:color w:val="231F20"/>
          <w:spacing w:val="-6"/>
        </w:rPr>
        <w:t xml:space="preserve"> </w:t>
      </w:r>
      <w:r>
        <w:rPr>
          <w:color w:val="231F20"/>
        </w:rPr>
        <w:t>e</w:t>
      </w:r>
      <w:r>
        <w:rPr>
          <w:color w:val="231F20"/>
          <w:spacing w:val="-5"/>
        </w:rPr>
        <w:t xml:space="preserve"> </w:t>
      </w:r>
      <w:r>
        <w:rPr>
          <w:color w:val="231F20"/>
        </w:rPr>
        <w:t>quella</w:t>
      </w:r>
      <w:r>
        <w:rPr>
          <w:color w:val="231F20"/>
          <w:spacing w:val="-6"/>
        </w:rPr>
        <w:t xml:space="preserve"> </w:t>
      </w:r>
      <w:r>
        <w:rPr>
          <w:color w:val="231F20"/>
        </w:rPr>
        <w:t>di</w:t>
      </w:r>
      <w:r>
        <w:rPr>
          <w:color w:val="231F20"/>
          <w:spacing w:val="-5"/>
        </w:rPr>
        <w:t xml:space="preserve"> </w:t>
      </w:r>
      <w:r>
        <w:rPr>
          <w:color w:val="231F20"/>
          <w:spacing w:val="-2"/>
        </w:rPr>
        <w:t>ginnastica.</w:t>
      </w:r>
    </w:p>
    <w:p w14:paraId="137FBDEE" w14:textId="77777777" w:rsidR="00DE442C" w:rsidRDefault="00000000">
      <w:pPr>
        <w:pStyle w:val="Corpotesto"/>
        <w:spacing w:line="245" w:lineRule="exact"/>
        <w:ind w:left="400" w:firstLine="0"/>
      </w:pPr>
      <w:r>
        <w:rPr>
          <w:color w:val="231F20"/>
        </w:rPr>
        <w:t>Quell’estate</w:t>
      </w:r>
      <w:r>
        <w:rPr>
          <w:color w:val="231F20"/>
          <w:spacing w:val="-4"/>
        </w:rPr>
        <w:t xml:space="preserve"> </w:t>
      </w:r>
      <w:r>
        <w:rPr>
          <w:color w:val="231F20"/>
        </w:rPr>
        <w:t>sarebbe</w:t>
      </w:r>
      <w:r>
        <w:rPr>
          <w:color w:val="231F20"/>
          <w:spacing w:val="-3"/>
        </w:rPr>
        <w:t xml:space="preserve"> </w:t>
      </w:r>
      <w:r>
        <w:rPr>
          <w:color w:val="231F20"/>
        </w:rPr>
        <w:t>stata</w:t>
      </w:r>
      <w:r>
        <w:rPr>
          <w:color w:val="231F20"/>
          <w:spacing w:val="-3"/>
        </w:rPr>
        <w:t xml:space="preserve"> </w:t>
      </w:r>
      <w:r>
        <w:rPr>
          <w:color w:val="231F20"/>
        </w:rPr>
        <w:t>senza</w:t>
      </w:r>
      <w:r>
        <w:rPr>
          <w:color w:val="231F20"/>
          <w:spacing w:val="-2"/>
        </w:rPr>
        <w:t xml:space="preserve"> </w:t>
      </w:r>
      <w:r>
        <w:rPr>
          <w:color w:val="231F20"/>
          <w:spacing w:val="-4"/>
        </w:rPr>
        <w:t>Leo.</w:t>
      </w:r>
    </w:p>
    <w:p w14:paraId="26A6182C" w14:textId="77777777" w:rsidR="00DE442C" w:rsidRDefault="00000000">
      <w:pPr>
        <w:pStyle w:val="Corpotesto"/>
        <w:spacing w:before="23" w:line="170" w:lineRule="auto"/>
        <w:ind w:right="384"/>
      </w:pPr>
      <w:r>
        <w:rPr>
          <w:color w:val="231F20"/>
        </w:rPr>
        <w:t>Gino gli aveva spiegato che il suo amico se n‘era andato ma che lui avrebbe potuto comunque restare a fare i soliti lavoretti</w:t>
      </w:r>
      <w:r>
        <w:rPr>
          <w:color w:val="231F20"/>
          <w:spacing w:val="40"/>
        </w:rPr>
        <w:t xml:space="preserve"> </w:t>
      </w:r>
      <w:r>
        <w:rPr>
          <w:color w:val="231F20"/>
        </w:rPr>
        <w:t>nel</w:t>
      </w:r>
      <w:r>
        <w:rPr>
          <w:color w:val="231F20"/>
          <w:spacing w:val="40"/>
        </w:rPr>
        <w:t xml:space="preserve"> </w:t>
      </w:r>
      <w:r>
        <w:rPr>
          <w:color w:val="231F20"/>
        </w:rPr>
        <w:t>camping.</w:t>
      </w:r>
      <w:r>
        <w:rPr>
          <w:color w:val="231F20"/>
          <w:spacing w:val="40"/>
        </w:rPr>
        <w:t xml:space="preserve"> </w:t>
      </w:r>
      <w:r>
        <w:rPr>
          <w:color w:val="231F20"/>
        </w:rPr>
        <w:t>Riccardo</w:t>
      </w:r>
      <w:r>
        <w:rPr>
          <w:color w:val="231F20"/>
          <w:spacing w:val="40"/>
        </w:rPr>
        <w:t xml:space="preserve"> </w:t>
      </w:r>
      <w:r>
        <w:rPr>
          <w:color w:val="231F20"/>
        </w:rPr>
        <w:t>ne</w:t>
      </w:r>
      <w:r>
        <w:rPr>
          <w:color w:val="231F20"/>
          <w:spacing w:val="40"/>
        </w:rPr>
        <w:t xml:space="preserve"> </w:t>
      </w:r>
      <w:r>
        <w:rPr>
          <w:color w:val="231F20"/>
        </w:rPr>
        <w:t>era</w:t>
      </w:r>
      <w:r>
        <w:rPr>
          <w:color w:val="231F20"/>
          <w:spacing w:val="40"/>
        </w:rPr>
        <w:t xml:space="preserve"> </w:t>
      </w:r>
      <w:r>
        <w:rPr>
          <w:color w:val="231F20"/>
        </w:rPr>
        <w:t>contento</w:t>
      </w:r>
      <w:r>
        <w:rPr>
          <w:color w:val="231F20"/>
          <w:spacing w:val="40"/>
        </w:rPr>
        <w:t xml:space="preserve"> </w:t>
      </w:r>
      <w:r>
        <w:rPr>
          <w:color w:val="231F20"/>
        </w:rPr>
        <w:t>ma</w:t>
      </w:r>
      <w:r>
        <w:rPr>
          <w:color w:val="231F20"/>
          <w:spacing w:val="40"/>
        </w:rPr>
        <w:t xml:space="preserve"> </w:t>
      </w:r>
      <w:r>
        <w:rPr>
          <w:color w:val="231F20"/>
        </w:rPr>
        <w:t>sen- za Leo era un’altra cosa. Gino gli aveva anche raccontato che Leo aveva dovuto lasciare Sullago molto in fretta e non aveva quindi potuto salutarlo. Aveva però incaricato Gino di farlo e gli aveva detto che presto sarebbe arrivato un suo nipote e avrebbe potuto ascoltare i dischi e vedere i vecchi film come con Leo. Questo nipote avrebbe avuto tutte le istruzioni del caso.</w:t>
      </w:r>
    </w:p>
    <w:p w14:paraId="4CFA191D" w14:textId="77777777" w:rsidR="00DE442C" w:rsidRDefault="00000000">
      <w:pPr>
        <w:pStyle w:val="Corpotesto"/>
        <w:spacing w:before="13" w:line="170" w:lineRule="auto"/>
        <w:ind w:right="386"/>
      </w:pPr>
      <w:r>
        <w:rPr>
          <w:color w:val="231F20"/>
        </w:rPr>
        <w:t>Per Riccardo era una gioia sapere che Leo non si era di- menticato di lui. Ma... un nipote? Tirò con forza, quasi con rabbia, i sacchetti neri e lucenti nel contenitore più grande. Perché</w:t>
      </w:r>
      <w:r>
        <w:rPr>
          <w:color w:val="231F20"/>
          <w:spacing w:val="-3"/>
        </w:rPr>
        <w:t xml:space="preserve"> </w:t>
      </w:r>
      <w:r>
        <w:rPr>
          <w:color w:val="231F20"/>
        </w:rPr>
        <w:t>Leo</w:t>
      </w:r>
      <w:r>
        <w:rPr>
          <w:color w:val="231F20"/>
          <w:spacing w:val="-3"/>
        </w:rPr>
        <w:t xml:space="preserve"> </w:t>
      </w:r>
      <w:r>
        <w:rPr>
          <w:color w:val="231F20"/>
        </w:rPr>
        <w:t>non</w:t>
      </w:r>
      <w:r>
        <w:rPr>
          <w:color w:val="231F20"/>
          <w:spacing w:val="-4"/>
        </w:rPr>
        <w:t xml:space="preserve"> </w:t>
      </w:r>
      <w:r>
        <w:rPr>
          <w:color w:val="231F20"/>
        </w:rPr>
        <w:t>gli</w:t>
      </w:r>
      <w:r>
        <w:rPr>
          <w:color w:val="231F20"/>
          <w:spacing w:val="-4"/>
        </w:rPr>
        <w:t xml:space="preserve"> </w:t>
      </w:r>
      <w:r>
        <w:rPr>
          <w:color w:val="231F20"/>
        </w:rPr>
        <w:t>aveva</w:t>
      </w:r>
      <w:r>
        <w:rPr>
          <w:color w:val="231F20"/>
          <w:spacing w:val="-3"/>
        </w:rPr>
        <w:t xml:space="preserve"> </w:t>
      </w:r>
      <w:r>
        <w:rPr>
          <w:color w:val="231F20"/>
        </w:rPr>
        <w:t>detto</w:t>
      </w:r>
      <w:r>
        <w:rPr>
          <w:color w:val="231F20"/>
          <w:spacing w:val="-3"/>
        </w:rPr>
        <w:t xml:space="preserve"> </w:t>
      </w:r>
      <w:r>
        <w:rPr>
          <w:color w:val="231F20"/>
        </w:rPr>
        <w:t>niente?</w:t>
      </w:r>
      <w:r>
        <w:rPr>
          <w:color w:val="231F20"/>
          <w:spacing w:val="-4"/>
        </w:rPr>
        <w:t xml:space="preserve"> </w:t>
      </w:r>
      <w:r>
        <w:rPr>
          <w:color w:val="231F20"/>
        </w:rPr>
        <w:t>Non</w:t>
      </w:r>
      <w:r>
        <w:rPr>
          <w:color w:val="231F20"/>
          <w:spacing w:val="-4"/>
        </w:rPr>
        <w:t xml:space="preserve"> </w:t>
      </w:r>
      <w:r>
        <w:rPr>
          <w:color w:val="231F20"/>
        </w:rPr>
        <w:t>si</w:t>
      </w:r>
      <w:r>
        <w:rPr>
          <w:color w:val="231F20"/>
          <w:spacing w:val="-3"/>
        </w:rPr>
        <w:t xml:space="preserve"> </w:t>
      </w:r>
      <w:r>
        <w:rPr>
          <w:color w:val="231F20"/>
        </w:rPr>
        <w:t>fidava</w:t>
      </w:r>
      <w:r>
        <w:rPr>
          <w:color w:val="231F20"/>
          <w:spacing w:val="-3"/>
        </w:rPr>
        <w:t xml:space="preserve"> </w:t>
      </w:r>
      <w:r>
        <w:rPr>
          <w:color w:val="231F20"/>
        </w:rPr>
        <w:t>di</w:t>
      </w:r>
      <w:r>
        <w:rPr>
          <w:color w:val="231F20"/>
          <w:spacing w:val="-3"/>
        </w:rPr>
        <w:t xml:space="preserve"> </w:t>
      </w:r>
      <w:r>
        <w:rPr>
          <w:color w:val="231F20"/>
        </w:rPr>
        <w:t>lui? O</w:t>
      </w:r>
      <w:r>
        <w:rPr>
          <w:color w:val="231F20"/>
          <w:spacing w:val="-8"/>
        </w:rPr>
        <w:t xml:space="preserve"> </w:t>
      </w:r>
      <w:r>
        <w:rPr>
          <w:color w:val="231F20"/>
        </w:rPr>
        <w:t>forse</w:t>
      </w:r>
      <w:r>
        <w:rPr>
          <w:color w:val="231F20"/>
          <w:spacing w:val="-8"/>
        </w:rPr>
        <w:t xml:space="preserve"> </w:t>
      </w:r>
      <w:r>
        <w:rPr>
          <w:color w:val="231F20"/>
        </w:rPr>
        <w:t>stava</w:t>
      </w:r>
      <w:r>
        <w:rPr>
          <w:color w:val="231F20"/>
          <w:spacing w:val="-8"/>
        </w:rPr>
        <w:t xml:space="preserve"> </w:t>
      </w:r>
      <w:r>
        <w:rPr>
          <w:color w:val="231F20"/>
        </w:rPr>
        <w:t>male</w:t>
      </w:r>
      <w:r>
        <w:rPr>
          <w:color w:val="231F20"/>
          <w:spacing w:val="-8"/>
        </w:rPr>
        <w:t xml:space="preserve"> </w:t>
      </w:r>
      <w:r>
        <w:rPr>
          <w:color w:val="231F20"/>
        </w:rPr>
        <w:t>e</w:t>
      </w:r>
      <w:r>
        <w:rPr>
          <w:color w:val="231F20"/>
          <w:spacing w:val="-8"/>
        </w:rPr>
        <w:t xml:space="preserve"> </w:t>
      </w:r>
      <w:r>
        <w:rPr>
          <w:color w:val="231F20"/>
        </w:rPr>
        <w:t>non</w:t>
      </w:r>
      <w:r>
        <w:rPr>
          <w:color w:val="231F20"/>
          <w:spacing w:val="-8"/>
        </w:rPr>
        <w:t xml:space="preserve"> </w:t>
      </w:r>
      <w:r>
        <w:rPr>
          <w:color w:val="231F20"/>
        </w:rPr>
        <w:t>voleva</w:t>
      </w:r>
      <w:r>
        <w:rPr>
          <w:color w:val="231F20"/>
          <w:spacing w:val="-8"/>
        </w:rPr>
        <w:t xml:space="preserve"> </w:t>
      </w:r>
      <w:r>
        <w:rPr>
          <w:color w:val="231F20"/>
        </w:rPr>
        <w:t>preoccuparlo.</w:t>
      </w:r>
      <w:r>
        <w:rPr>
          <w:color w:val="231F20"/>
          <w:spacing w:val="-8"/>
        </w:rPr>
        <w:t xml:space="preserve"> </w:t>
      </w:r>
      <w:r>
        <w:rPr>
          <w:color w:val="231F20"/>
        </w:rPr>
        <w:t>Doveva</w:t>
      </w:r>
      <w:r>
        <w:rPr>
          <w:color w:val="231F20"/>
          <w:spacing w:val="-8"/>
        </w:rPr>
        <w:t xml:space="preserve"> </w:t>
      </w:r>
      <w:r>
        <w:rPr>
          <w:color w:val="231F20"/>
        </w:rPr>
        <w:t>esse- re proprio così.</w:t>
      </w:r>
    </w:p>
    <w:p w14:paraId="31A2522A" w14:textId="77777777" w:rsidR="00DE442C" w:rsidRDefault="00DE442C">
      <w:pPr>
        <w:spacing w:line="170" w:lineRule="auto"/>
        <w:sectPr w:rsidR="00DE442C" w:rsidSect="002D644F">
          <w:pgSz w:w="8220" w:h="12750"/>
          <w:pgMar w:top="1040" w:right="880" w:bottom="860" w:left="1040" w:header="0" w:footer="666" w:gutter="0"/>
          <w:cols w:space="720"/>
        </w:sectPr>
      </w:pPr>
    </w:p>
    <w:p w14:paraId="3B36ECED" w14:textId="77777777" w:rsidR="00DE442C" w:rsidRDefault="00000000">
      <w:pPr>
        <w:pStyle w:val="Corpotesto"/>
        <w:spacing w:before="108" w:line="170" w:lineRule="auto"/>
        <w:ind w:left="230" w:right="273"/>
      </w:pPr>
      <w:r>
        <w:rPr>
          <w:color w:val="231F20"/>
        </w:rPr>
        <w:lastRenderedPageBreak/>
        <w:t>Riccardo aveva tanti amici, sapeva che la gente di Sulla- go gli voleva bene. A volte si faceva degli amici tra i turisti, anche</w:t>
      </w:r>
      <w:r>
        <w:rPr>
          <w:color w:val="231F20"/>
          <w:spacing w:val="-7"/>
        </w:rPr>
        <w:t xml:space="preserve"> </w:t>
      </w:r>
      <w:r>
        <w:rPr>
          <w:color w:val="231F20"/>
        </w:rPr>
        <w:t>se</w:t>
      </w:r>
      <w:r>
        <w:rPr>
          <w:color w:val="231F20"/>
          <w:spacing w:val="-7"/>
        </w:rPr>
        <w:t xml:space="preserve"> </w:t>
      </w:r>
      <w:r>
        <w:rPr>
          <w:color w:val="231F20"/>
        </w:rPr>
        <w:t>erano</w:t>
      </w:r>
      <w:r>
        <w:rPr>
          <w:color w:val="231F20"/>
          <w:spacing w:val="-7"/>
        </w:rPr>
        <w:t xml:space="preserve"> </w:t>
      </w:r>
      <w:r>
        <w:rPr>
          <w:color w:val="231F20"/>
        </w:rPr>
        <w:t>molto</w:t>
      </w:r>
      <w:r>
        <w:rPr>
          <w:color w:val="231F20"/>
          <w:spacing w:val="-7"/>
        </w:rPr>
        <w:t xml:space="preserve"> </w:t>
      </w:r>
      <w:r>
        <w:rPr>
          <w:color w:val="231F20"/>
        </w:rPr>
        <w:t>più</w:t>
      </w:r>
      <w:r>
        <w:rPr>
          <w:color w:val="231F20"/>
          <w:spacing w:val="-7"/>
        </w:rPr>
        <w:t xml:space="preserve"> </w:t>
      </w:r>
      <w:r>
        <w:rPr>
          <w:color w:val="231F20"/>
        </w:rPr>
        <w:t>quelli</w:t>
      </w:r>
      <w:r>
        <w:rPr>
          <w:color w:val="231F20"/>
          <w:spacing w:val="-7"/>
        </w:rPr>
        <w:t xml:space="preserve"> </w:t>
      </w:r>
      <w:r>
        <w:rPr>
          <w:color w:val="231F20"/>
        </w:rPr>
        <w:t>che</w:t>
      </w:r>
      <w:r>
        <w:rPr>
          <w:color w:val="231F20"/>
          <w:spacing w:val="-7"/>
        </w:rPr>
        <w:t xml:space="preserve"> </w:t>
      </w:r>
      <w:r>
        <w:rPr>
          <w:color w:val="231F20"/>
        </w:rPr>
        <w:t>quando</w:t>
      </w:r>
      <w:r>
        <w:rPr>
          <w:color w:val="231F20"/>
          <w:spacing w:val="-7"/>
        </w:rPr>
        <w:t xml:space="preserve"> </w:t>
      </w:r>
      <w:r>
        <w:rPr>
          <w:color w:val="231F20"/>
        </w:rPr>
        <w:t>lo</w:t>
      </w:r>
      <w:r>
        <w:rPr>
          <w:color w:val="231F20"/>
          <w:spacing w:val="-7"/>
        </w:rPr>
        <w:t xml:space="preserve"> </w:t>
      </w:r>
      <w:r>
        <w:rPr>
          <w:color w:val="231F20"/>
        </w:rPr>
        <w:t>incontravano si</w:t>
      </w:r>
      <w:r>
        <w:rPr>
          <w:color w:val="231F20"/>
          <w:spacing w:val="-1"/>
        </w:rPr>
        <w:t xml:space="preserve"> </w:t>
      </w:r>
      <w:r>
        <w:rPr>
          <w:color w:val="231F20"/>
        </w:rPr>
        <w:t>giravano</w:t>
      </w:r>
      <w:r>
        <w:rPr>
          <w:color w:val="231F20"/>
          <w:spacing w:val="-1"/>
        </w:rPr>
        <w:t xml:space="preserve"> </w:t>
      </w:r>
      <w:r>
        <w:rPr>
          <w:color w:val="231F20"/>
        </w:rPr>
        <w:t>dall’altra</w:t>
      </w:r>
      <w:r>
        <w:rPr>
          <w:color w:val="231F20"/>
          <w:spacing w:val="-1"/>
        </w:rPr>
        <w:t xml:space="preserve"> </w:t>
      </w:r>
      <w:r>
        <w:rPr>
          <w:color w:val="231F20"/>
        </w:rPr>
        <w:t>parte</w:t>
      </w:r>
      <w:r>
        <w:rPr>
          <w:color w:val="231F20"/>
          <w:spacing w:val="-1"/>
        </w:rPr>
        <w:t xml:space="preserve"> </w:t>
      </w:r>
      <w:r>
        <w:rPr>
          <w:color w:val="231F20"/>
        </w:rPr>
        <w:t>o</w:t>
      </w:r>
      <w:r>
        <w:rPr>
          <w:color w:val="231F20"/>
          <w:spacing w:val="-1"/>
        </w:rPr>
        <w:t xml:space="preserve"> </w:t>
      </w:r>
      <w:r>
        <w:rPr>
          <w:color w:val="231F20"/>
        </w:rPr>
        <w:t>all’improvviso</w:t>
      </w:r>
      <w:r>
        <w:rPr>
          <w:color w:val="231F20"/>
          <w:spacing w:val="-1"/>
        </w:rPr>
        <w:t xml:space="preserve"> </w:t>
      </w:r>
      <w:r>
        <w:rPr>
          <w:color w:val="231F20"/>
        </w:rPr>
        <w:t>avevano</w:t>
      </w:r>
      <w:r>
        <w:rPr>
          <w:color w:val="231F20"/>
          <w:spacing w:val="-1"/>
        </w:rPr>
        <w:t xml:space="preserve"> </w:t>
      </w:r>
      <w:r>
        <w:rPr>
          <w:color w:val="231F20"/>
        </w:rPr>
        <w:t>neces- sità di qualcosa che era proprio in fondo alla borsa e stava- no lì a rimuginare a testa bassa finché lui non li superava. Una volta si era fermato per vedere se poteva aiutare una signora che stava rimestando con noncuranza tra accendini e</w:t>
      </w:r>
      <w:r>
        <w:rPr>
          <w:color w:val="231F20"/>
          <w:spacing w:val="-4"/>
        </w:rPr>
        <w:t xml:space="preserve"> </w:t>
      </w:r>
      <w:r>
        <w:rPr>
          <w:color w:val="231F20"/>
        </w:rPr>
        <w:t>bigiotteria.</w:t>
      </w:r>
      <w:r>
        <w:rPr>
          <w:color w:val="231F20"/>
          <w:spacing w:val="-4"/>
        </w:rPr>
        <w:t xml:space="preserve"> </w:t>
      </w:r>
      <w:r>
        <w:rPr>
          <w:color w:val="231F20"/>
        </w:rPr>
        <w:t>Lei</w:t>
      </w:r>
      <w:r>
        <w:rPr>
          <w:color w:val="231F20"/>
          <w:spacing w:val="-4"/>
        </w:rPr>
        <w:t xml:space="preserve"> </w:t>
      </w:r>
      <w:r>
        <w:rPr>
          <w:color w:val="231F20"/>
        </w:rPr>
        <w:t>rimestava</w:t>
      </w:r>
      <w:r>
        <w:rPr>
          <w:color w:val="231F20"/>
          <w:spacing w:val="-4"/>
        </w:rPr>
        <w:t xml:space="preserve"> </w:t>
      </w:r>
      <w:r>
        <w:rPr>
          <w:color w:val="231F20"/>
        </w:rPr>
        <w:t>e</w:t>
      </w:r>
      <w:r>
        <w:rPr>
          <w:color w:val="231F20"/>
          <w:spacing w:val="-4"/>
        </w:rPr>
        <w:t xml:space="preserve"> </w:t>
      </w:r>
      <w:r>
        <w:rPr>
          <w:color w:val="231F20"/>
        </w:rPr>
        <w:t>lui</w:t>
      </w:r>
      <w:r>
        <w:rPr>
          <w:color w:val="231F20"/>
          <w:spacing w:val="-4"/>
        </w:rPr>
        <w:t xml:space="preserve"> </w:t>
      </w:r>
      <w:r>
        <w:rPr>
          <w:color w:val="231F20"/>
        </w:rPr>
        <w:t>la</w:t>
      </w:r>
      <w:r>
        <w:rPr>
          <w:color w:val="231F20"/>
          <w:spacing w:val="-4"/>
        </w:rPr>
        <w:t xml:space="preserve"> </w:t>
      </w:r>
      <w:r>
        <w:rPr>
          <w:color w:val="231F20"/>
        </w:rPr>
        <w:t>guardava.</w:t>
      </w:r>
      <w:r>
        <w:rPr>
          <w:color w:val="231F20"/>
          <w:spacing w:val="-5"/>
        </w:rPr>
        <w:t xml:space="preserve"> </w:t>
      </w:r>
      <w:r>
        <w:rPr>
          <w:color w:val="231F20"/>
        </w:rPr>
        <w:t>Più</w:t>
      </w:r>
      <w:r>
        <w:rPr>
          <w:color w:val="231F20"/>
          <w:spacing w:val="-4"/>
        </w:rPr>
        <w:t xml:space="preserve"> </w:t>
      </w:r>
      <w:r>
        <w:rPr>
          <w:color w:val="231F20"/>
        </w:rPr>
        <w:t>rimestava, e accennava un passetto, più lui la fissava, si avvicinava e sbirciava</w:t>
      </w:r>
      <w:r>
        <w:rPr>
          <w:color w:val="231F20"/>
          <w:spacing w:val="-2"/>
        </w:rPr>
        <w:t xml:space="preserve"> </w:t>
      </w:r>
      <w:r>
        <w:rPr>
          <w:color w:val="231F20"/>
        </w:rPr>
        <w:t>dentro</w:t>
      </w:r>
      <w:r>
        <w:rPr>
          <w:color w:val="231F20"/>
          <w:spacing w:val="-2"/>
        </w:rPr>
        <w:t xml:space="preserve"> </w:t>
      </w:r>
      <w:r>
        <w:rPr>
          <w:color w:val="231F20"/>
        </w:rPr>
        <w:t>la</w:t>
      </w:r>
      <w:r>
        <w:rPr>
          <w:color w:val="231F20"/>
          <w:spacing w:val="-2"/>
        </w:rPr>
        <w:t xml:space="preserve"> </w:t>
      </w:r>
      <w:r>
        <w:rPr>
          <w:color w:val="231F20"/>
        </w:rPr>
        <w:t>borsa.</w:t>
      </w:r>
      <w:r>
        <w:rPr>
          <w:color w:val="231F20"/>
          <w:spacing w:val="-2"/>
        </w:rPr>
        <w:t xml:space="preserve"> </w:t>
      </w:r>
      <w:r>
        <w:rPr>
          <w:color w:val="231F20"/>
        </w:rPr>
        <w:t>Alla</w:t>
      </w:r>
      <w:r>
        <w:rPr>
          <w:color w:val="231F20"/>
          <w:spacing w:val="-2"/>
        </w:rPr>
        <w:t xml:space="preserve"> </w:t>
      </w:r>
      <w:r>
        <w:rPr>
          <w:color w:val="231F20"/>
        </w:rPr>
        <w:t>fine</w:t>
      </w:r>
      <w:r>
        <w:rPr>
          <w:color w:val="231F20"/>
          <w:spacing w:val="-2"/>
        </w:rPr>
        <w:t xml:space="preserve"> </w:t>
      </w:r>
      <w:r>
        <w:rPr>
          <w:color w:val="231F20"/>
        </w:rPr>
        <w:t>aveva</w:t>
      </w:r>
      <w:r>
        <w:rPr>
          <w:color w:val="231F20"/>
          <w:spacing w:val="-2"/>
        </w:rPr>
        <w:t xml:space="preserve"> </w:t>
      </w:r>
      <w:r>
        <w:rPr>
          <w:color w:val="231F20"/>
        </w:rPr>
        <w:t>ceduto</w:t>
      </w:r>
      <w:r>
        <w:rPr>
          <w:color w:val="231F20"/>
          <w:spacing w:val="-2"/>
        </w:rPr>
        <w:t xml:space="preserve"> </w:t>
      </w:r>
      <w:r>
        <w:rPr>
          <w:color w:val="231F20"/>
        </w:rPr>
        <w:t>prima</w:t>
      </w:r>
      <w:r>
        <w:rPr>
          <w:color w:val="231F20"/>
          <w:spacing w:val="-2"/>
        </w:rPr>
        <w:t xml:space="preserve"> </w:t>
      </w:r>
      <w:r>
        <w:rPr>
          <w:color w:val="231F20"/>
        </w:rPr>
        <w:t>lei</w:t>
      </w:r>
      <w:r>
        <w:rPr>
          <w:color w:val="231F20"/>
          <w:spacing w:val="-2"/>
        </w:rPr>
        <w:t xml:space="preserve"> </w:t>
      </w:r>
      <w:r>
        <w:rPr>
          <w:color w:val="231F20"/>
        </w:rPr>
        <w:t>e facendo</w:t>
      </w:r>
      <w:r>
        <w:rPr>
          <w:color w:val="231F20"/>
          <w:spacing w:val="-7"/>
        </w:rPr>
        <w:t xml:space="preserve"> </w:t>
      </w:r>
      <w:r>
        <w:rPr>
          <w:color w:val="231F20"/>
        </w:rPr>
        <w:t>un</w:t>
      </w:r>
      <w:r>
        <w:rPr>
          <w:color w:val="231F20"/>
          <w:spacing w:val="-7"/>
        </w:rPr>
        <w:t xml:space="preserve"> </w:t>
      </w:r>
      <w:r>
        <w:rPr>
          <w:color w:val="231F20"/>
        </w:rPr>
        <w:t>dietro</w:t>
      </w:r>
      <w:r>
        <w:rPr>
          <w:color w:val="231F20"/>
          <w:spacing w:val="-7"/>
        </w:rPr>
        <w:t xml:space="preserve"> </w:t>
      </w:r>
      <w:r>
        <w:rPr>
          <w:color w:val="231F20"/>
        </w:rPr>
        <w:t>front</w:t>
      </w:r>
      <w:r>
        <w:rPr>
          <w:color w:val="231F20"/>
          <w:spacing w:val="-7"/>
        </w:rPr>
        <w:t xml:space="preserve"> </w:t>
      </w:r>
      <w:r>
        <w:rPr>
          <w:color w:val="231F20"/>
        </w:rPr>
        <w:t>improvviso</w:t>
      </w:r>
      <w:r>
        <w:rPr>
          <w:color w:val="231F20"/>
          <w:spacing w:val="-7"/>
        </w:rPr>
        <w:t xml:space="preserve"> </w:t>
      </w:r>
      <w:r>
        <w:rPr>
          <w:color w:val="231F20"/>
        </w:rPr>
        <w:t>era</w:t>
      </w:r>
      <w:r>
        <w:rPr>
          <w:color w:val="231F20"/>
          <w:spacing w:val="-7"/>
        </w:rPr>
        <w:t xml:space="preserve"> </w:t>
      </w:r>
      <w:r>
        <w:rPr>
          <w:color w:val="231F20"/>
        </w:rPr>
        <w:t>tornata</w:t>
      </w:r>
      <w:r>
        <w:rPr>
          <w:color w:val="231F20"/>
          <w:spacing w:val="-7"/>
        </w:rPr>
        <w:t xml:space="preserve"> </w:t>
      </w:r>
      <w:r>
        <w:rPr>
          <w:color w:val="231F20"/>
        </w:rPr>
        <w:t>per</w:t>
      </w:r>
      <w:r>
        <w:rPr>
          <w:color w:val="231F20"/>
          <w:spacing w:val="-7"/>
        </w:rPr>
        <w:t xml:space="preserve"> </w:t>
      </w:r>
      <w:r>
        <w:rPr>
          <w:color w:val="231F20"/>
        </w:rPr>
        <w:t>la</w:t>
      </w:r>
      <w:r>
        <w:rPr>
          <w:color w:val="231F20"/>
          <w:spacing w:val="-7"/>
        </w:rPr>
        <w:t xml:space="preserve"> </w:t>
      </w:r>
      <w:r>
        <w:rPr>
          <w:color w:val="231F20"/>
        </w:rPr>
        <w:t>strada appena percorsa. Forse aveva davvero dimenticato qualco- sa in tenda o nella roulotte. C’erano anche parecchi ragaz- zini che lo prendevano in giro. Non capiva bene quello che dicevano ma sentiva il tono della voce e vedeva le risatine che si scambiavano di nascosto ma non del tutto. Non gli dava gran peso, c’era ormai abituato. Tanto poi quelli se ne andavano e i suoi amici invece restavano.</w:t>
      </w:r>
    </w:p>
    <w:p w14:paraId="452C0781" w14:textId="77777777" w:rsidR="00DE442C" w:rsidRDefault="00000000">
      <w:pPr>
        <w:pStyle w:val="Corpotesto"/>
        <w:spacing w:before="25" w:line="170" w:lineRule="auto"/>
        <w:ind w:left="230" w:right="273"/>
      </w:pPr>
      <w:r>
        <w:rPr>
          <w:color w:val="231F20"/>
        </w:rPr>
        <w:t>Con la gente di Sullago Riccardo si trovava bene: si fer- mavano a chiacchierare con lui, gli chiedevano dei genitori oppure parlavano del tempo o dei vestiti e gli commissio- navano piccoli lavori o altri incarichi; però solo con Leo si sentiva davvero a suo agio.</w:t>
      </w:r>
    </w:p>
    <w:p w14:paraId="4528BDAC" w14:textId="77777777" w:rsidR="00DE442C" w:rsidRDefault="00000000">
      <w:pPr>
        <w:pStyle w:val="Corpotesto"/>
        <w:spacing w:before="6" w:line="170" w:lineRule="auto"/>
        <w:ind w:left="230" w:right="273"/>
      </w:pPr>
      <w:r>
        <w:rPr>
          <w:color w:val="231F20"/>
        </w:rPr>
        <w:t>A Riccardo piacevano i discorsi della gente, gli piaceva sentire</w:t>
      </w:r>
      <w:r>
        <w:rPr>
          <w:color w:val="231F20"/>
          <w:spacing w:val="-11"/>
        </w:rPr>
        <w:t xml:space="preserve"> </w:t>
      </w:r>
      <w:r>
        <w:rPr>
          <w:color w:val="231F20"/>
        </w:rPr>
        <w:t>come</w:t>
      </w:r>
      <w:r>
        <w:rPr>
          <w:color w:val="231F20"/>
          <w:spacing w:val="-11"/>
        </w:rPr>
        <w:t xml:space="preserve"> </w:t>
      </w:r>
      <w:r>
        <w:rPr>
          <w:color w:val="231F20"/>
        </w:rPr>
        <w:t>gli</w:t>
      </w:r>
      <w:r>
        <w:rPr>
          <w:color w:val="231F20"/>
          <w:spacing w:val="-11"/>
        </w:rPr>
        <w:t xml:space="preserve"> </w:t>
      </w:r>
      <w:r>
        <w:rPr>
          <w:color w:val="231F20"/>
        </w:rPr>
        <w:t>altri</w:t>
      </w:r>
      <w:r>
        <w:rPr>
          <w:color w:val="231F20"/>
          <w:spacing w:val="-11"/>
        </w:rPr>
        <w:t xml:space="preserve"> </w:t>
      </w:r>
      <w:r>
        <w:rPr>
          <w:color w:val="231F20"/>
        </w:rPr>
        <w:t>parlavano</w:t>
      </w:r>
      <w:r>
        <w:rPr>
          <w:color w:val="231F20"/>
          <w:spacing w:val="-11"/>
        </w:rPr>
        <w:t xml:space="preserve"> </w:t>
      </w:r>
      <w:r>
        <w:rPr>
          <w:color w:val="231F20"/>
        </w:rPr>
        <w:t>veloce,</w:t>
      </w:r>
      <w:r>
        <w:rPr>
          <w:color w:val="231F20"/>
          <w:spacing w:val="-11"/>
        </w:rPr>
        <w:t xml:space="preserve"> </w:t>
      </w:r>
      <w:r>
        <w:rPr>
          <w:color w:val="231F20"/>
        </w:rPr>
        <w:t>come</w:t>
      </w:r>
      <w:r>
        <w:rPr>
          <w:color w:val="231F20"/>
          <w:spacing w:val="-11"/>
        </w:rPr>
        <w:t xml:space="preserve"> </w:t>
      </w:r>
      <w:r>
        <w:rPr>
          <w:color w:val="231F20"/>
        </w:rPr>
        <w:t>capivano</w:t>
      </w:r>
      <w:r>
        <w:rPr>
          <w:color w:val="231F20"/>
          <w:spacing w:val="-11"/>
        </w:rPr>
        <w:t xml:space="preserve"> </w:t>
      </w:r>
      <w:r>
        <w:rPr>
          <w:color w:val="231F20"/>
        </w:rPr>
        <w:t>cento cose tutte insieme. Dopo due minuti lui aveva già dimen- ticato le parole e il loro senso. Ma gli rimaneva il ricordo. Sapeva di aver ascoltato pareri disparati e interessanti, opi- nioni diverse e importanti ma non avrebbe saputo ripetere alcun concetto, alcun pensiero. Un po’ come quando si sve- gliava contento perché aveva fatto un sogno bellissimo ma per quanto si sforzasse non riusciva a ricordare quale. Per fortuna la sensazione di felicità rimaneva ugualmente per tutto il giorno.</w:t>
      </w:r>
    </w:p>
    <w:p w14:paraId="47015935" w14:textId="77777777" w:rsidR="00DE442C" w:rsidRDefault="00000000">
      <w:pPr>
        <w:pStyle w:val="Corpotesto"/>
        <w:spacing w:before="14" w:line="170" w:lineRule="auto"/>
        <w:ind w:left="230" w:right="273"/>
      </w:pPr>
      <w:r>
        <w:rPr>
          <w:color w:val="231F20"/>
        </w:rPr>
        <w:t>Era bello vedere e sentire la velocità con cui gli altri pas- savano</w:t>
      </w:r>
      <w:r>
        <w:rPr>
          <w:color w:val="231F20"/>
          <w:spacing w:val="-8"/>
        </w:rPr>
        <w:t xml:space="preserve"> </w:t>
      </w:r>
      <w:r>
        <w:rPr>
          <w:color w:val="231F20"/>
        </w:rPr>
        <w:t>attraverso</w:t>
      </w:r>
      <w:r>
        <w:rPr>
          <w:color w:val="231F20"/>
          <w:spacing w:val="-8"/>
        </w:rPr>
        <w:t xml:space="preserve"> </w:t>
      </w:r>
      <w:r>
        <w:rPr>
          <w:color w:val="231F20"/>
        </w:rPr>
        <w:t>la</w:t>
      </w:r>
      <w:r>
        <w:rPr>
          <w:color w:val="231F20"/>
          <w:spacing w:val="-8"/>
        </w:rPr>
        <w:t xml:space="preserve"> </w:t>
      </w:r>
      <w:r>
        <w:rPr>
          <w:color w:val="231F20"/>
        </w:rPr>
        <w:t>vita.</w:t>
      </w:r>
      <w:r>
        <w:rPr>
          <w:color w:val="231F20"/>
          <w:spacing w:val="-8"/>
        </w:rPr>
        <w:t xml:space="preserve"> </w:t>
      </w:r>
      <w:r>
        <w:rPr>
          <w:color w:val="231F20"/>
        </w:rPr>
        <w:t>A</w:t>
      </w:r>
      <w:r>
        <w:rPr>
          <w:color w:val="231F20"/>
          <w:spacing w:val="-8"/>
        </w:rPr>
        <w:t xml:space="preserve"> </w:t>
      </w:r>
      <w:r>
        <w:rPr>
          <w:color w:val="231F20"/>
        </w:rPr>
        <w:t>lui</w:t>
      </w:r>
      <w:r>
        <w:rPr>
          <w:color w:val="231F20"/>
          <w:spacing w:val="-8"/>
        </w:rPr>
        <w:t xml:space="preserve"> </w:t>
      </w:r>
      <w:r>
        <w:rPr>
          <w:color w:val="231F20"/>
        </w:rPr>
        <w:t>la</w:t>
      </w:r>
      <w:r>
        <w:rPr>
          <w:color w:val="231F20"/>
          <w:spacing w:val="-8"/>
        </w:rPr>
        <w:t xml:space="preserve"> </w:t>
      </w:r>
      <w:r>
        <w:rPr>
          <w:color w:val="231F20"/>
        </w:rPr>
        <w:t>natura</w:t>
      </w:r>
      <w:r>
        <w:rPr>
          <w:color w:val="231F20"/>
          <w:spacing w:val="-8"/>
        </w:rPr>
        <w:t xml:space="preserve"> </w:t>
      </w:r>
      <w:r>
        <w:rPr>
          <w:color w:val="231F20"/>
        </w:rPr>
        <w:t>aveva</w:t>
      </w:r>
      <w:r>
        <w:rPr>
          <w:color w:val="231F20"/>
          <w:spacing w:val="-8"/>
        </w:rPr>
        <w:t xml:space="preserve"> </w:t>
      </w:r>
      <w:r>
        <w:rPr>
          <w:color w:val="231F20"/>
        </w:rPr>
        <w:t>dato</w:t>
      </w:r>
      <w:r>
        <w:rPr>
          <w:color w:val="231F20"/>
          <w:spacing w:val="-8"/>
        </w:rPr>
        <w:t xml:space="preserve"> </w:t>
      </w:r>
      <w:r>
        <w:rPr>
          <w:color w:val="231F20"/>
        </w:rPr>
        <w:t>qualche marcia in meno. Se c’era qualche decisione importante da prendere doveva fermarsi, escludere tutto il mondo e con- centrarsi</w:t>
      </w:r>
      <w:r>
        <w:rPr>
          <w:color w:val="231F20"/>
          <w:spacing w:val="-8"/>
        </w:rPr>
        <w:t xml:space="preserve"> </w:t>
      </w:r>
      <w:r>
        <w:rPr>
          <w:color w:val="231F20"/>
        </w:rPr>
        <w:t>su</w:t>
      </w:r>
      <w:r>
        <w:rPr>
          <w:color w:val="231F20"/>
          <w:spacing w:val="-7"/>
        </w:rPr>
        <w:t xml:space="preserve"> </w:t>
      </w:r>
      <w:r>
        <w:rPr>
          <w:color w:val="231F20"/>
        </w:rPr>
        <w:t>quel</w:t>
      </w:r>
      <w:r>
        <w:rPr>
          <w:color w:val="231F20"/>
          <w:spacing w:val="-8"/>
        </w:rPr>
        <w:t xml:space="preserve"> </w:t>
      </w:r>
      <w:r>
        <w:rPr>
          <w:color w:val="231F20"/>
        </w:rPr>
        <w:t>particolare</w:t>
      </w:r>
      <w:r>
        <w:rPr>
          <w:color w:val="231F20"/>
          <w:spacing w:val="-7"/>
        </w:rPr>
        <w:t xml:space="preserve"> </w:t>
      </w:r>
      <w:r>
        <w:rPr>
          <w:color w:val="231F20"/>
        </w:rPr>
        <w:t>compito.</w:t>
      </w:r>
      <w:r>
        <w:rPr>
          <w:color w:val="231F20"/>
          <w:spacing w:val="-8"/>
        </w:rPr>
        <w:t xml:space="preserve"> </w:t>
      </w:r>
      <w:r>
        <w:rPr>
          <w:color w:val="231F20"/>
        </w:rPr>
        <w:t>A</w:t>
      </w:r>
      <w:r>
        <w:rPr>
          <w:color w:val="231F20"/>
          <w:spacing w:val="-7"/>
        </w:rPr>
        <w:t xml:space="preserve"> </w:t>
      </w:r>
      <w:r>
        <w:rPr>
          <w:color w:val="231F20"/>
        </w:rPr>
        <w:t>volte</w:t>
      </w:r>
      <w:r>
        <w:rPr>
          <w:color w:val="231F20"/>
          <w:spacing w:val="-8"/>
        </w:rPr>
        <w:t xml:space="preserve"> </w:t>
      </w:r>
      <w:r>
        <w:rPr>
          <w:color w:val="231F20"/>
        </w:rPr>
        <w:t>capitava</w:t>
      </w:r>
      <w:r>
        <w:rPr>
          <w:color w:val="231F20"/>
          <w:spacing w:val="-7"/>
        </w:rPr>
        <w:t xml:space="preserve"> </w:t>
      </w:r>
      <w:r>
        <w:rPr>
          <w:color w:val="231F20"/>
        </w:rPr>
        <w:t>che</w:t>
      </w:r>
      <w:r>
        <w:rPr>
          <w:color w:val="231F20"/>
          <w:spacing w:val="-7"/>
        </w:rPr>
        <w:t xml:space="preserve"> </w:t>
      </w:r>
      <w:r>
        <w:rPr>
          <w:color w:val="231F20"/>
          <w:spacing w:val="-5"/>
        </w:rPr>
        <w:t>il</w:t>
      </w:r>
    </w:p>
    <w:p w14:paraId="19C82B69" w14:textId="77777777" w:rsidR="00DE442C" w:rsidRDefault="00DE442C">
      <w:pPr>
        <w:spacing w:line="170" w:lineRule="auto"/>
        <w:sectPr w:rsidR="00DE442C" w:rsidSect="002D644F">
          <w:pgSz w:w="8220" w:h="12750"/>
          <w:pgMar w:top="1040" w:right="880" w:bottom="860" w:left="1040" w:header="0" w:footer="666" w:gutter="0"/>
          <w:cols w:space="720"/>
        </w:sectPr>
      </w:pPr>
    </w:p>
    <w:p w14:paraId="2F3616DD" w14:textId="77777777" w:rsidR="00DE442C" w:rsidRDefault="00000000">
      <w:pPr>
        <w:pStyle w:val="Corpotesto"/>
        <w:spacing w:before="108" w:line="170" w:lineRule="auto"/>
        <w:ind w:right="387" w:firstLine="0"/>
      </w:pPr>
      <w:r>
        <w:rPr>
          <w:color w:val="231F20"/>
        </w:rPr>
        <w:lastRenderedPageBreak/>
        <w:t>problema</w:t>
      </w:r>
      <w:r>
        <w:rPr>
          <w:color w:val="231F20"/>
          <w:spacing w:val="-2"/>
        </w:rPr>
        <w:t xml:space="preserve"> </w:t>
      </w:r>
      <w:r>
        <w:rPr>
          <w:color w:val="231F20"/>
        </w:rPr>
        <w:t>fosse</w:t>
      </w:r>
      <w:r>
        <w:rPr>
          <w:color w:val="231F20"/>
          <w:spacing w:val="-2"/>
        </w:rPr>
        <w:t xml:space="preserve"> </w:t>
      </w:r>
      <w:r>
        <w:rPr>
          <w:color w:val="231F20"/>
        </w:rPr>
        <w:t>più</w:t>
      </w:r>
      <w:r>
        <w:rPr>
          <w:color w:val="231F20"/>
          <w:spacing w:val="-2"/>
        </w:rPr>
        <w:t xml:space="preserve"> </w:t>
      </w:r>
      <w:r>
        <w:rPr>
          <w:color w:val="231F20"/>
        </w:rPr>
        <w:t>grande</w:t>
      </w:r>
      <w:r>
        <w:rPr>
          <w:color w:val="231F20"/>
          <w:spacing w:val="-2"/>
        </w:rPr>
        <w:t xml:space="preserve"> </w:t>
      </w:r>
      <w:r>
        <w:rPr>
          <w:color w:val="231F20"/>
        </w:rPr>
        <w:t>della</w:t>
      </w:r>
      <w:r>
        <w:rPr>
          <w:color w:val="231F20"/>
          <w:spacing w:val="-2"/>
        </w:rPr>
        <w:t xml:space="preserve"> </w:t>
      </w:r>
      <w:r>
        <w:rPr>
          <w:color w:val="231F20"/>
        </w:rPr>
        <w:t>sua</w:t>
      </w:r>
      <w:r>
        <w:rPr>
          <w:color w:val="231F20"/>
          <w:spacing w:val="-2"/>
        </w:rPr>
        <w:t xml:space="preserve"> </w:t>
      </w:r>
      <w:r>
        <w:rPr>
          <w:color w:val="231F20"/>
        </w:rPr>
        <w:t>mente</w:t>
      </w:r>
      <w:r>
        <w:rPr>
          <w:color w:val="231F20"/>
          <w:spacing w:val="-2"/>
        </w:rPr>
        <w:t xml:space="preserve"> </w:t>
      </w:r>
      <w:r>
        <w:rPr>
          <w:color w:val="231F20"/>
        </w:rPr>
        <w:t>e</w:t>
      </w:r>
      <w:r>
        <w:rPr>
          <w:color w:val="231F20"/>
          <w:spacing w:val="-2"/>
        </w:rPr>
        <w:t xml:space="preserve"> </w:t>
      </w:r>
      <w:r>
        <w:rPr>
          <w:color w:val="231F20"/>
        </w:rPr>
        <w:t>allora</w:t>
      </w:r>
      <w:r>
        <w:rPr>
          <w:color w:val="231F20"/>
          <w:spacing w:val="-2"/>
        </w:rPr>
        <w:t xml:space="preserve"> </w:t>
      </w:r>
      <w:r>
        <w:rPr>
          <w:color w:val="231F20"/>
        </w:rPr>
        <w:t>stavano lì a guardarsi l’un l’altro senza né vinti né vincitori.</w:t>
      </w:r>
    </w:p>
    <w:p w14:paraId="4917ED35" w14:textId="77777777" w:rsidR="00DE442C" w:rsidRDefault="00000000">
      <w:pPr>
        <w:pStyle w:val="Corpotesto"/>
        <w:spacing w:before="3" w:line="170" w:lineRule="auto"/>
        <w:ind w:right="386"/>
      </w:pPr>
      <w:r>
        <w:rPr>
          <w:color w:val="231F20"/>
        </w:rPr>
        <w:t>La gente cambiava tono quando parlava con lui. Ral- lentavano e incespicavano, facevano segni eccessivi con le mani e ripetevano continuamente le stesse cose. Era come se</w:t>
      </w:r>
      <w:r>
        <w:rPr>
          <w:color w:val="231F20"/>
          <w:spacing w:val="-2"/>
        </w:rPr>
        <w:t xml:space="preserve"> </w:t>
      </w:r>
      <w:r>
        <w:rPr>
          <w:color w:val="231F20"/>
        </w:rPr>
        <w:t>lui</w:t>
      </w:r>
      <w:r>
        <w:rPr>
          <w:color w:val="231F20"/>
          <w:spacing w:val="-2"/>
        </w:rPr>
        <w:t xml:space="preserve"> </w:t>
      </w:r>
      <w:r>
        <w:rPr>
          <w:color w:val="231F20"/>
        </w:rPr>
        <w:t>li</w:t>
      </w:r>
      <w:r>
        <w:rPr>
          <w:color w:val="231F20"/>
          <w:spacing w:val="-2"/>
        </w:rPr>
        <w:t xml:space="preserve"> </w:t>
      </w:r>
      <w:r>
        <w:rPr>
          <w:color w:val="231F20"/>
        </w:rPr>
        <w:t>contagiasse</w:t>
      </w:r>
      <w:r>
        <w:rPr>
          <w:color w:val="231F20"/>
          <w:spacing w:val="-2"/>
        </w:rPr>
        <w:t xml:space="preserve"> </w:t>
      </w:r>
      <w:r>
        <w:rPr>
          <w:color w:val="231F20"/>
        </w:rPr>
        <w:t>e</w:t>
      </w:r>
      <w:r>
        <w:rPr>
          <w:color w:val="231F20"/>
          <w:spacing w:val="-2"/>
        </w:rPr>
        <w:t xml:space="preserve"> </w:t>
      </w:r>
      <w:r>
        <w:rPr>
          <w:color w:val="231F20"/>
        </w:rPr>
        <w:t>allora</w:t>
      </w:r>
      <w:r>
        <w:rPr>
          <w:color w:val="231F20"/>
          <w:spacing w:val="-2"/>
        </w:rPr>
        <w:t xml:space="preserve"> </w:t>
      </w:r>
      <w:r>
        <w:rPr>
          <w:color w:val="231F20"/>
        </w:rPr>
        <w:t>faceva</w:t>
      </w:r>
      <w:r>
        <w:rPr>
          <w:color w:val="231F20"/>
          <w:spacing w:val="-3"/>
        </w:rPr>
        <w:t xml:space="preserve"> </w:t>
      </w:r>
      <w:r>
        <w:rPr>
          <w:color w:val="231F20"/>
        </w:rPr>
        <w:t>ancora</w:t>
      </w:r>
      <w:r>
        <w:rPr>
          <w:color w:val="231F20"/>
          <w:spacing w:val="-3"/>
        </w:rPr>
        <w:t xml:space="preserve"> </w:t>
      </w:r>
      <w:r>
        <w:rPr>
          <w:color w:val="231F20"/>
        </w:rPr>
        <w:t>più</w:t>
      </w:r>
      <w:r>
        <w:rPr>
          <w:color w:val="231F20"/>
          <w:spacing w:val="-2"/>
        </w:rPr>
        <w:t xml:space="preserve"> </w:t>
      </w:r>
      <w:r>
        <w:rPr>
          <w:color w:val="231F20"/>
        </w:rPr>
        <w:t>fatica</w:t>
      </w:r>
      <w:r>
        <w:rPr>
          <w:color w:val="231F20"/>
          <w:spacing w:val="-2"/>
        </w:rPr>
        <w:t xml:space="preserve"> </w:t>
      </w:r>
      <w:r>
        <w:rPr>
          <w:color w:val="231F20"/>
        </w:rPr>
        <w:t>a</w:t>
      </w:r>
      <w:r>
        <w:rPr>
          <w:color w:val="231F20"/>
          <w:spacing w:val="-2"/>
        </w:rPr>
        <w:t xml:space="preserve"> </w:t>
      </w:r>
      <w:r>
        <w:rPr>
          <w:color w:val="231F20"/>
        </w:rPr>
        <w:t>capir- li. Sapeva che lo facevano per lui e per questo li rispettava seppure, non essendo più sinceri né naturali, diventassero anche meno reali e meno interessanti.</w:t>
      </w:r>
    </w:p>
    <w:p w14:paraId="35F3EAB0" w14:textId="77777777" w:rsidR="00DE442C" w:rsidRDefault="00000000">
      <w:pPr>
        <w:pStyle w:val="Corpotesto"/>
        <w:spacing w:before="9" w:line="170" w:lineRule="auto"/>
        <w:ind w:right="386"/>
      </w:pPr>
      <w:r>
        <w:rPr>
          <w:color w:val="231F20"/>
        </w:rPr>
        <w:t>Con Leo non era mai stato così. Lui parlava sempre nor- malmente, raccontava normalmente di questo e di quello, non dava tempo alla sua mente di seguirlo. Era come guar- dare la pubblicità in tv: un detersivo, una merendina e un altro</w:t>
      </w:r>
      <w:r>
        <w:rPr>
          <w:color w:val="231F20"/>
          <w:spacing w:val="-14"/>
        </w:rPr>
        <w:t xml:space="preserve"> </w:t>
      </w:r>
      <w:r>
        <w:rPr>
          <w:color w:val="231F20"/>
        </w:rPr>
        <w:t>detersivo,</w:t>
      </w:r>
      <w:r>
        <w:rPr>
          <w:color w:val="231F20"/>
          <w:spacing w:val="-13"/>
        </w:rPr>
        <w:t xml:space="preserve"> </w:t>
      </w:r>
      <w:r>
        <w:rPr>
          <w:color w:val="231F20"/>
        </w:rPr>
        <w:t>un</w:t>
      </w:r>
      <w:r>
        <w:rPr>
          <w:color w:val="231F20"/>
          <w:spacing w:val="-14"/>
        </w:rPr>
        <w:t xml:space="preserve"> </w:t>
      </w:r>
      <w:r>
        <w:rPr>
          <w:color w:val="231F20"/>
        </w:rPr>
        <w:t>profumo,</w:t>
      </w:r>
      <w:r>
        <w:rPr>
          <w:color w:val="231F20"/>
          <w:spacing w:val="-13"/>
        </w:rPr>
        <w:t xml:space="preserve"> </w:t>
      </w:r>
      <w:r>
        <w:rPr>
          <w:color w:val="231F20"/>
        </w:rPr>
        <w:t>un’auto,</w:t>
      </w:r>
      <w:r>
        <w:rPr>
          <w:color w:val="231F20"/>
          <w:spacing w:val="-14"/>
        </w:rPr>
        <w:t xml:space="preserve"> </w:t>
      </w:r>
      <w:r>
        <w:rPr>
          <w:color w:val="231F20"/>
        </w:rPr>
        <w:t>carta</w:t>
      </w:r>
      <w:r>
        <w:rPr>
          <w:color w:val="231F20"/>
          <w:spacing w:val="-13"/>
        </w:rPr>
        <w:t xml:space="preserve"> </w:t>
      </w:r>
      <w:r>
        <w:rPr>
          <w:color w:val="231F20"/>
        </w:rPr>
        <w:t>igienica</w:t>
      </w:r>
      <w:r>
        <w:rPr>
          <w:color w:val="231F20"/>
          <w:spacing w:val="-14"/>
        </w:rPr>
        <w:t xml:space="preserve"> </w:t>
      </w:r>
      <w:r>
        <w:rPr>
          <w:color w:val="231F20"/>
        </w:rPr>
        <w:t>e</w:t>
      </w:r>
      <w:r>
        <w:rPr>
          <w:color w:val="231F20"/>
          <w:spacing w:val="-13"/>
        </w:rPr>
        <w:t xml:space="preserve"> </w:t>
      </w:r>
      <w:r>
        <w:rPr>
          <w:color w:val="231F20"/>
        </w:rPr>
        <w:t>sugo</w:t>
      </w:r>
      <w:r>
        <w:rPr>
          <w:color w:val="231F20"/>
          <w:spacing w:val="-14"/>
        </w:rPr>
        <w:t xml:space="preserve"> </w:t>
      </w:r>
      <w:r>
        <w:rPr>
          <w:color w:val="231F20"/>
        </w:rPr>
        <w:t>al pomodoro...</w:t>
      </w:r>
      <w:r>
        <w:rPr>
          <w:color w:val="231F20"/>
          <w:spacing w:val="-9"/>
        </w:rPr>
        <w:t xml:space="preserve"> </w:t>
      </w:r>
      <w:r>
        <w:rPr>
          <w:color w:val="231F20"/>
        </w:rPr>
        <w:t>tutto</w:t>
      </w:r>
      <w:r>
        <w:rPr>
          <w:color w:val="231F20"/>
          <w:spacing w:val="-8"/>
        </w:rPr>
        <w:t xml:space="preserve"> </w:t>
      </w:r>
      <w:r>
        <w:rPr>
          <w:color w:val="231F20"/>
        </w:rPr>
        <w:t>scorre</w:t>
      </w:r>
      <w:r>
        <w:rPr>
          <w:color w:val="231F20"/>
          <w:spacing w:val="-8"/>
        </w:rPr>
        <w:t xml:space="preserve"> </w:t>
      </w:r>
      <w:r>
        <w:rPr>
          <w:color w:val="231F20"/>
        </w:rPr>
        <w:t>veloce.</w:t>
      </w:r>
      <w:r>
        <w:rPr>
          <w:color w:val="231F20"/>
          <w:spacing w:val="-9"/>
        </w:rPr>
        <w:t xml:space="preserve"> </w:t>
      </w:r>
      <w:r>
        <w:rPr>
          <w:color w:val="231F20"/>
        </w:rPr>
        <w:t>Non</w:t>
      </w:r>
      <w:r>
        <w:rPr>
          <w:color w:val="231F20"/>
          <w:spacing w:val="-9"/>
        </w:rPr>
        <w:t xml:space="preserve"> </w:t>
      </w:r>
      <w:r>
        <w:rPr>
          <w:color w:val="231F20"/>
        </w:rPr>
        <w:t>c’è</w:t>
      </w:r>
      <w:r>
        <w:rPr>
          <w:color w:val="231F20"/>
          <w:spacing w:val="-9"/>
        </w:rPr>
        <w:t xml:space="preserve"> </w:t>
      </w:r>
      <w:r>
        <w:rPr>
          <w:color w:val="231F20"/>
        </w:rPr>
        <w:t>tempo</w:t>
      </w:r>
      <w:r>
        <w:rPr>
          <w:color w:val="231F20"/>
          <w:spacing w:val="-9"/>
        </w:rPr>
        <w:t xml:space="preserve"> </w:t>
      </w:r>
      <w:r>
        <w:rPr>
          <w:color w:val="231F20"/>
        </w:rPr>
        <w:t>per</w:t>
      </w:r>
      <w:r>
        <w:rPr>
          <w:color w:val="231F20"/>
          <w:spacing w:val="-9"/>
        </w:rPr>
        <w:t xml:space="preserve"> </w:t>
      </w:r>
      <w:r>
        <w:rPr>
          <w:color w:val="231F20"/>
        </w:rPr>
        <w:t>pensare. Eppure</w:t>
      </w:r>
      <w:r>
        <w:rPr>
          <w:color w:val="231F20"/>
          <w:spacing w:val="-5"/>
        </w:rPr>
        <w:t xml:space="preserve"> </w:t>
      </w:r>
      <w:r>
        <w:rPr>
          <w:color w:val="231F20"/>
        </w:rPr>
        <w:t>qualcosa</w:t>
      </w:r>
      <w:r>
        <w:rPr>
          <w:color w:val="231F20"/>
          <w:spacing w:val="-5"/>
        </w:rPr>
        <w:t xml:space="preserve"> </w:t>
      </w:r>
      <w:r>
        <w:rPr>
          <w:color w:val="231F20"/>
        </w:rPr>
        <w:t>si</w:t>
      </w:r>
      <w:r>
        <w:rPr>
          <w:color w:val="231F20"/>
          <w:spacing w:val="-5"/>
        </w:rPr>
        <w:t xml:space="preserve"> </w:t>
      </w:r>
      <w:r>
        <w:rPr>
          <w:color w:val="231F20"/>
        </w:rPr>
        <w:t>ferma.</w:t>
      </w:r>
      <w:r>
        <w:rPr>
          <w:color w:val="231F20"/>
          <w:spacing w:val="-5"/>
        </w:rPr>
        <w:t xml:space="preserve"> </w:t>
      </w:r>
      <w:r>
        <w:rPr>
          <w:color w:val="231F20"/>
        </w:rPr>
        <w:t>La</w:t>
      </w:r>
      <w:r>
        <w:rPr>
          <w:color w:val="231F20"/>
          <w:spacing w:val="-5"/>
        </w:rPr>
        <w:t xml:space="preserve"> </w:t>
      </w:r>
      <w:r>
        <w:rPr>
          <w:color w:val="231F20"/>
        </w:rPr>
        <w:t>sensazione</w:t>
      </w:r>
      <w:r>
        <w:rPr>
          <w:color w:val="231F20"/>
          <w:spacing w:val="-5"/>
        </w:rPr>
        <w:t xml:space="preserve"> </w:t>
      </w:r>
      <w:r>
        <w:rPr>
          <w:color w:val="231F20"/>
        </w:rPr>
        <w:t>di</w:t>
      </w:r>
      <w:r>
        <w:rPr>
          <w:color w:val="231F20"/>
          <w:spacing w:val="-5"/>
        </w:rPr>
        <w:t xml:space="preserve"> </w:t>
      </w:r>
      <w:r>
        <w:rPr>
          <w:color w:val="231F20"/>
        </w:rPr>
        <w:t>un</w:t>
      </w:r>
      <w:r>
        <w:rPr>
          <w:color w:val="231F20"/>
          <w:spacing w:val="-5"/>
        </w:rPr>
        <w:t xml:space="preserve"> </w:t>
      </w:r>
      <w:r>
        <w:rPr>
          <w:color w:val="231F20"/>
        </w:rPr>
        <w:t>mondo</w:t>
      </w:r>
      <w:r>
        <w:rPr>
          <w:color w:val="231F20"/>
          <w:spacing w:val="-5"/>
        </w:rPr>
        <w:t xml:space="preserve"> </w:t>
      </w:r>
      <w:r>
        <w:rPr>
          <w:color w:val="231F20"/>
        </w:rPr>
        <w:t>vivo, veloce</w:t>
      </w:r>
      <w:r>
        <w:rPr>
          <w:color w:val="231F20"/>
          <w:spacing w:val="-2"/>
        </w:rPr>
        <w:t xml:space="preserve"> </w:t>
      </w:r>
      <w:r>
        <w:rPr>
          <w:color w:val="231F20"/>
        </w:rPr>
        <w:t>e</w:t>
      </w:r>
      <w:r>
        <w:rPr>
          <w:color w:val="231F20"/>
          <w:spacing w:val="-2"/>
        </w:rPr>
        <w:t xml:space="preserve"> </w:t>
      </w:r>
      <w:r>
        <w:rPr>
          <w:color w:val="231F20"/>
        </w:rPr>
        <w:t>felice,</w:t>
      </w:r>
      <w:r>
        <w:rPr>
          <w:color w:val="231F20"/>
          <w:spacing w:val="-2"/>
        </w:rPr>
        <w:t xml:space="preserve"> </w:t>
      </w:r>
      <w:r>
        <w:rPr>
          <w:color w:val="231F20"/>
        </w:rPr>
        <w:t>ricco,</w:t>
      </w:r>
      <w:r>
        <w:rPr>
          <w:color w:val="231F20"/>
          <w:spacing w:val="-2"/>
        </w:rPr>
        <w:t xml:space="preserve"> </w:t>
      </w:r>
      <w:r>
        <w:rPr>
          <w:color w:val="231F20"/>
        </w:rPr>
        <w:t>anzi</w:t>
      </w:r>
      <w:r>
        <w:rPr>
          <w:color w:val="231F20"/>
          <w:spacing w:val="-2"/>
        </w:rPr>
        <w:t xml:space="preserve"> </w:t>
      </w:r>
      <w:r>
        <w:rPr>
          <w:color w:val="231F20"/>
        </w:rPr>
        <w:t>ricchissimo,</w:t>
      </w:r>
      <w:r>
        <w:rPr>
          <w:color w:val="231F20"/>
          <w:spacing w:val="-2"/>
        </w:rPr>
        <w:t xml:space="preserve"> </w:t>
      </w:r>
      <w:r>
        <w:rPr>
          <w:color w:val="231F20"/>
        </w:rPr>
        <w:t>di</w:t>
      </w:r>
      <w:r>
        <w:rPr>
          <w:color w:val="231F20"/>
          <w:spacing w:val="-2"/>
        </w:rPr>
        <w:t xml:space="preserve"> </w:t>
      </w:r>
      <w:r>
        <w:rPr>
          <w:color w:val="231F20"/>
        </w:rPr>
        <w:t>tante</w:t>
      </w:r>
      <w:r>
        <w:rPr>
          <w:color w:val="231F20"/>
          <w:spacing w:val="-2"/>
        </w:rPr>
        <w:t xml:space="preserve"> </w:t>
      </w:r>
      <w:r>
        <w:rPr>
          <w:color w:val="231F20"/>
        </w:rPr>
        <w:t>cose,</w:t>
      </w:r>
      <w:r>
        <w:rPr>
          <w:color w:val="231F20"/>
          <w:spacing w:val="-2"/>
        </w:rPr>
        <w:t xml:space="preserve"> </w:t>
      </w:r>
      <w:r>
        <w:rPr>
          <w:color w:val="231F20"/>
        </w:rPr>
        <w:t>di</w:t>
      </w:r>
      <w:r>
        <w:rPr>
          <w:color w:val="231F20"/>
          <w:spacing w:val="-2"/>
        </w:rPr>
        <w:t xml:space="preserve"> </w:t>
      </w:r>
      <w:r>
        <w:rPr>
          <w:color w:val="231F20"/>
        </w:rPr>
        <w:t>tante esperienze</w:t>
      </w:r>
      <w:r>
        <w:rPr>
          <w:color w:val="231F20"/>
          <w:spacing w:val="-1"/>
        </w:rPr>
        <w:t xml:space="preserve"> </w:t>
      </w:r>
      <w:r>
        <w:rPr>
          <w:color w:val="231F20"/>
        </w:rPr>
        <w:t>belle</w:t>
      </w:r>
      <w:r>
        <w:rPr>
          <w:color w:val="231F20"/>
          <w:spacing w:val="-1"/>
        </w:rPr>
        <w:t xml:space="preserve"> </w:t>
      </w:r>
      <w:r>
        <w:rPr>
          <w:color w:val="231F20"/>
        </w:rPr>
        <w:t>anche</w:t>
      </w:r>
      <w:r>
        <w:rPr>
          <w:color w:val="231F20"/>
          <w:spacing w:val="-1"/>
        </w:rPr>
        <w:t xml:space="preserve"> </w:t>
      </w:r>
      <w:r>
        <w:rPr>
          <w:color w:val="231F20"/>
        </w:rPr>
        <w:t>per</w:t>
      </w:r>
      <w:r>
        <w:rPr>
          <w:color w:val="231F20"/>
          <w:spacing w:val="-1"/>
        </w:rPr>
        <w:t xml:space="preserve"> </w:t>
      </w:r>
      <w:r>
        <w:rPr>
          <w:color w:val="231F20"/>
        </w:rPr>
        <w:t>chi</w:t>
      </w:r>
      <w:r>
        <w:rPr>
          <w:color w:val="231F20"/>
          <w:spacing w:val="-1"/>
        </w:rPr>
        <w:t xml:space="preserve"> </w:t>
      </w:r>
      <w:r>
        <w:rPr>
          <w:color w:val="231F20"/>
        </w:rPr>
        <w:t>sa</w:t>
      </w:r>
      <w:r>
        <w:rPr>
          <w:color w:val="231F20"/>
          <w:spacing w:val="-1"/>
        </w:rPr>
        <w:t xml:space="preserve"> </w:t>
      </w:r>
      <w:r>
        <w:rPr>
          <w:color w:val="231F20"/>
        </w:rPr>
        <w:t>che</w:t>
      </w:r>
      <w:r>
        <w:rPr>
          <w:color w:val="231F20"/>
          <w:spacing w:val="-1"/>
        </w:rPr>
        <w:t xml:space="preserve"> </w:t>
      </w:r>
      <w:r>
        <w:rPr>
          <w:color w:val="231F20"/>
        </w:rPr>
        <w:t>non</w:t>
      </w:r>
      <w:r>
        <w:rPr>
          <w:color w:val="231F20"/>
          <w:spacing w:val="-1"/>
        </w:rPr>
        <w:t xml:space="preserve"> </w:t>
      </w:r>
      <w:r>
        <w:rPr>
          <w:color w:val="231F20"/>
        </w:rPr>
        <w:t>potrà</w:t>
      </w:r>
      <w:r>
        <w:rPr>
          <w:color w:val="231F20"/>
          <w:spacing w:val="-1"/>
        </w:rPr>
        <w:t xml:space="preserve"> </w:t>
      </w:r>
      <w:r>
        <w:rPr>
          <w:color w:val="231F20"/>
        </w:rPr>
        <w:t>averle</w:t>
      </w:r>
      <w:r>
        <w:rPr>
          <w:color w:val="231F20"/>
          <w:spacing w:val="-1"/>
        </w:rPr>
        <w:t xml:space="preserve"> </w:t>
      </w:r>
      <w:r>
        <w:rPr>
          <w:color w:val="231F20"/>
        </w:rPr>
        <w:t>tutte, che non potrà mai provarle.</w:t>
      </w:r>
    </w:p>
    <w:p w14:paraId="697F3302" w14:textId="77777777" w:rsidR="00DE442C" w:rsidRDefault="00000000">
      <w:pPr>
        <w:pStyle w:val="Corpotesto"/>
        <w:spacing w:before="13" w:line="170" w:lineRule="auto"/>
        <w:ind w:right="386"/>
      </w:pPr>
      <w:r>
        <w:rPr>
          <w:color w:val="231F20"/>
        </w:rPr>
        <w:t>Leo non riduceva le marce, non diventava lento e defi- ciente come lui, e anche se spesso non si capivano, parlava- no lo stesso. Leo per dieci minuti filati, Riccardo per trenta secondi e solo dopo una lunga concentrazione. Erano due persone diverse che si confrontavano, per questo Riccardo era felice. E sapeva anche che con gli anni stava imparan- do sempre più, pian piano la sua mente acquistava veloci- tà e chiarezza. Non l’aveva ancora detto a nessuno ma lo sentiva, e voleva migliorare ancora. Per questo faceva tutti quei lavoretti, doveva stare tra la gente, parlare, ragionare, guardare film e sentire musica. Prima o poi avrebbe fatto una bella sorpresa a tutti quanti. Ai suoi genitori, che però erano</w:t>
      </w:r>
      <w:r>
        <w:rPr>
          <w:color w:val="231F20"/>
          <w:spacing w:val="-6"/>
        </w:rPr>
        <w:t xml:space="preserve"> </w:t>
      </w:r>
      <w:r>
        <w:rPr>
          <w:color w:val="231F20"/>
        </w:rPr>
        <w:t>ormai</w:t>
      </w:r>
      <w:r>
        <w:rPr>
          <w:color w:val="231F20"/>
          <w:spacing w:val="-6"/>
        </w:rPr>
        <w:t xml:space="preserve"> </w:t>
      </w:r>
      <w:r>
        <w:rPr>
          <w:color w:val="231F20"/>
        </w:rPr>
        <w:t>troppo</w:t>
      </w:r>
      <w:r>
        <w:rPr>
          <w:color w:val="231F20"/>
          <w:spacing w:val="-6"/>
        </w:rPr>
        <w:t xml:space="preserve"> </w:t>
      </w:r>
      <w:r>
        <w:rPr>
          <w:color w:val="231F20"/>
        </w:rPr>
        <w:t>vecchi,</w:t>
      </w:r>
      <w:r>
        <w:rPr>
          <w:color w:val="231F20"/>
          <w:spacing w:val="-6"/>
        </w:rPr>
        <w:t xml:space="preserve"> </w:t>
      </w:r>
      <w:r>
        <w:rPr>
          <w:color w:val="231F20"/>
        </w:rPr>
        <w:t>ai</w:t>
      </w:r>
      <w:r>
        <w:rPr>
          <w:color w:val="231F20"/>
          <w:spacing w:val="-6"/>
        </w:rPr>
        <w:t xml:space="preserve"> </w:t>
      </w:r>
      <w:r>
        <w:rPr>
          <w:color w:val="231F20"/>
        </w:rPr>
        <w:t>suoi</w:t>
      </w:r>
      <w:r>
        <w:rPr>
          <w:color w:val="231F20"/>
          <w:spacing w:val="-6"/>
        </w:rPr>
        <w:t xml:space="preserve"> </w:t>
      </w:r>
      <w:r>
        <w:rPr>
          <w:color w:val="231F20"/>
        </w:rPr>
        <w:t>amici,</w:t>
      </w:r>
      <w:r>
        <w:rPr>
          <w:color w:val="231F20"/>
          <w:spacing w:val="-6"/>
        </w:rPr>
        <w:t xml:space="preserve"> </w:t>
      </w:r>
      <w:r>
        <w:rPr>
          <w:color w:val="231F20"/>
        </w:rPr>
        <w:t>che</w:t>
      </w:r>
      <w:r>
        <w:rPr>
          <w:color w:val="231F20"/>
          <w:spacing w:val="-6"/>
        </w:rPr>
        <w:t xml:space="preserve"> </w:t>
      </w:r>
      <w:r>
        <w:rPr>
          <w:color w:val="231F20"/>
        </w:rPr>
        <w:t>sicuramente</w:t>
      </w:r>
      <w:r>
        <w:rPr>
          <w:color w:val="231F20"/>
          <w:spacing w:val="-6"/>
        </w:rPr>
        <w:t xml:space="preserve"> </w:t>
      </w:r>
      <w:r>
        <w:rPr>
          <w:color w:val="231F20"/>
        </w:rPr>
        <w:t>si sarebbero</w:t>
      </w:r>
      <w:r>
        <w:rPr>
          <w:color w:val="231F20"/>
          <w:spacing w:val="-3"/>
        </w:rPr>
        <w:t xml:space="preserve"> </w:t>
      </w:r>
      <w:r>
        <w:rPr>
          <w:color w:val="231F20"/>
        </w:rPr>
        <w:t>non</w:t>
      </w:r>
      <w:r>
        <w:rPr>
          <w:color w:val="231F20"/>
          <w:spacing w:val="-3"/>
        </w:rPr>
        <w:t xml:space="preserve"> </w:t>
      </w:r>
      <w:r>
        <w:rPr>
          <w:color w:val="231F20"/>
        </w:rPr>
        <w:t>poco</w:t>
      </w:r>
      <w:r>
        <w:rPr>
          <w:color w:val="231F20"/>
          <w:spacing w:val="-3"/>
        </w:rPr>
        <w:t xml:space="preserve"> </w:t>
      </w:r>
      <w:r>
        <w:rPr>
          <w:color w:val="231F20"/>
        </w:rPr>
        <w:t>meravigliati,</w:t>
      </w:r>
      <w:r>
        <w:rPr>
          <w:color w:val="231F20"/>
          <w:spacing w:val="-3"/>
        </w:rPr>
        <w:t xml:space="preserve"> </w:t>
      </w:r>
      <w:r>
        <w:rPr>
          <w:color w:val="231F20"/>
        </w:rPr>
        <w:t>e</w:t>
      </w:r>
      <w:r>
        <w:rPr>
          <w:color w:val="231F20"/>
          <w:spacing w:val="-3"/>
        </w:rPr>
        <w:t xml:space="preserve"> </w:t>
      </w:r>
      <w:r>
        <w:rPr>
          <w:color w:val="231F20"/>
        </w:rPr>
        <w:t>a</w:t>
      </w:r>
      <w:r>
        <w:rPr>
          <w:color w:val="231F20"/>
          <w:spacing w:val="-3"/>
        </w:rPr>
        <w:t xml:space="preserve"> </w:t>
      </w:r>
      <w:r>
        <w:rPr>
          <w:color w:val="231F20"/>
        </w:rPr>
        <w:t>Leo,</w:t>
      </w:r>
      <w:r>
        <w:rPr>
          <w:color w:val="231F20"/>
          <w:spacing w:val="-3"/>
        </w:rPr>
        <w:t xml:space="preserve"> </w:t>
      </w:r>
      <w:r>
        <w:rPr>
          <w:color w:val="231F20"/>
        </w:rPr>
        <w:t>l’unico</w:t>
      </w:r>
      <w:r>
        <w:rPr>
          <w:color w:val="231F20"/>
          <w:spacing w:val="-3"/>
        </w:rPr>
        <w:t xml:space="preserve"> </w:t>
      </w:r>
      <w:r>
        <w:rPr>
          <w:color w:val="231F20"/>
        </w:rPr>
        <w:t>che</w:t>
      </w:r>
      <w:r>
        <w:rPr>
          <w:color w:val="231F20"/>
          <w:spacing w:val="-3"/>
        </w:rPr>
        <w:t xml:space="preserve"> </w:t>
      </w:r>
      <w:r>
        <w:rPr>
          <w:color w:val="231F20"/>
        </w:rPr>
        <w:t>avreb- be</w:t>
      </w:r>
      <w:r>
        <w:rPr>
          <w:color w:val="231F20"/>
          <w:spacing w:val="-3"/>
        </w:rPr>
        <w:t xml:space="preserve"> </w:t>
      </w:r>
      <w:r>
        <w:rPr>
          <w:color w:val="231F20"/>
        </w:rPr>
        <w:t>davvero</w:t>
      </w:r>
      <w:r>
        <w:rPr>
          <w:color w:val="231F20"/>
          <w:spacing w:val="-3"/>
        </w:rPr>
        <w:t xml:space="preserve"> </w:t>
      </w:r>
      <w:r>
        <w:rPr>
          <w:color w:val="231F20"/>
        </w:rPr>
        <w:t>capito.</w:t>
      </w:r>
      <w:r>
        <w:rPr>
          <w:color w:val="231F20"/>
          <w:spacing w:val="-3"/>
        </w:rPr>
        <w:t xml:space="preserve"> </w:t>
      </w:r>
      <w:r>
        <w:rPr>
          <w:color w:val="231F20"/>
        </w:rPr>
        <w:t>Aveva</w:t>
      </w:r>
      <w:r>
        <w:rPr>
          <w:color w:val="231F20"/>
          <w:spacing w:val="-3"/>
        </w:rPr>
        <w:t xml:space="preserve"> </w:t>
      </w:r>
      <w:r>
        <w:rPr>
          <w:color w:val="231F20"/>
        </w:rPr>
        <w:t>ancora</w:t>
      </w:r>
      <w:r>
        <w:rPr>
          <w:color w:val="231F20"/>
          <w:spacing w:val="-3"/>
        </w:rPr>
        <w:t xml:space="preserve"> </w:t>
      </w:r>
      <w:r>
        <w:rPr>
          <w:color w:val="231F20"/>
        </w:rPr>
        <w:t>tanto</w:t>
      </w:r>
      <w:r>
        <w:rPr>
          <w:color w:val="231F20"/>
          <w:spacing w:val="-3"/>
        </w:rPr>
        <w:t xml:space="preserve"> </w:t>
      </w:r>
      <w:r>
        <w:rPr>
          <w:color w:val="231F20"/>
        </w:rPr>
        <w:t>da</w:t>
      </w:r>
      <w:r>
        <w:rPr>
          <w:color w:val="231F20"/>
          <w:spacing w:val="-3"/>
        </w:rPr>
        <w:t xml:space="preserve"> </w:t>
      </w:r>
      <w:r>
        <w:rPr>
          <w:color w:val="231F20"/>
        </w:rPr>
        <w:t>vedere</w:t>
      </w:r>
      <w:r>
        <w:rPr>
          <w:color w:val="231F20"/>
          <w:spacing w:val="-3"/>
        </w:rPr>
        <w:t xml:space="preserve"> </w:t>
      </w:r>
      <w:r>
        <w:rPr>
          <w:color w:val="231F20"/>
        </w:rPr>
        <w:t>e</w:t>
      </w:r>
      <w:r>
        <w:rPr>
          <w:color w:val="231F20"/>
          <w:spacing w:val="-3"/>
        </w:rPr>
        <w:t xml:space="preserve"> </w:t>
      </w:r>
      <w:r>
        <w:rPr>
          <w:color w:val="231F20"/>
        </w:rPr>
        <w:t>studiare ma</w:t>
      </w:r>
      <w:r>
        <w:rPr>
          <w:color w:val="231F20"/>
          <w:spacing w:val="-4"/>
        </w:rPr>
        <w:t xml:space="preserve"> </w:t>
      </w:r>
      <w:r>
        <w:rPr>
          <w:color w:val="231F20"/>
        </w:rPr>
        <w:t>fra</w:t>
      </w:r>
      <w:r>
        <w:rPr>
          <w:color w:val="231F20"/>
          <w:spacing w:val="-3"/>
        </w:rPr>
        <w:t xml:space="preserve"> </w:t>
      </w:r>
      <w:r>
        <w:rPr>
          <w:color w:val="231F20"/>
        </w:rPr>
        <w:t>non</w:t>
      </w:r>
      <w:r>
        <w:rPr>
          <w:color w:val="231F20"/>
          <w:spacing w:val="-4"/>
        </w:rPr>
        <w:t xml:space="preserve"> </w:t>
      </w:r>
      <w:r>
        <w:rPr>
          <w:color w:val="231F20"/>
        </w:rPr>
        <w:t>molto</w:t>
      </w:r>
      <w:r>
        <w:rPr>
          <w:color w:val="231F20"/>
          <w:spacing w:val="-3"/>
        </w:rPr>
        <w:t xml:space="preserve"> </w:t>
      </w:r>
      <w:r>
        <w:rPr>
          <w:color w:val="231F20"/>
        </w:rPr>
        <w:t>avrebbe</w:t>
      </w:r>
      <w:r>
        <w:rPr>
          <w:color w:val="231F20"/>
          <w:spacing w:val="-3"/>
        </w:rPr>
        <w:t xml:space="preserve"> </w:t>
      </w:r>
      <w:r>
        <w:rPr>
          <w:color w:val="231F20"/>
        </w:rPr>
        <w:t>fatto</w:t>
      </w:r>
      <w:r>
        <w:rPr>
          <w:color w:val="231F20"/>
          <w:spacing w:val="-3"/>
        </w:rPr>
        <w:t xml:space="preserve"> </w:t>
      </w:r>
      <w:r>
        <w:rPr>
          <w:color w:val="231F20"/>
        </w:rPr>
        <w:t>un</w:t>
      </w:r>
      <w:r>
        <w:rPr>
          <w:color w:val="231F20"/>
          <w:spacing w:val="-4"/>
        </w:rPr>
        <w:t xml:space="preserve"> </w:t>
      </w:r>
      <w:r>
        <w:rPr>
          <w:color w:val="231F20"/>
        </w:rPr>
        <w:t>discorso</w:t>
      </w:r>
      <w:r>
        <w:rPr>
          <w:color w:val="231F20"/>
          <w:spacing w:val="-4"/>
        </w:rPr>
        <w:t xml:space="preserve"> </w:t>
      </w:r>
      <w:r>
        <w:rPr>
          <w:color w:val="231F20"/>
        </w:rPr>
        <w:t>tutto</w:t>
      </w:r>
      <w:r>
        <w:rPr>
          <w:color w:val="231F20"/>
          <w:spacing w:val="-4"/>
        </w:rPr>
        <w:t xml:space="preserve"> </w:t>
      </w:r>
      <w:r>
        <w:rPr>
          <w:color w:val="231F20"/>
        </w:rPr>
        <w:t>filato,</w:t>
      </w:r>
      <w:r>
        <w:rPr>
          <w:color w:val="231F20"/>
          <w:spacing w:val="-3"/>
        </w:rPr>
        <w:t xml:space="preserve"> </w:t>
      </w:r>
      <w:r>
        <w:rPr>
          <w:color w:val="231F20"/>
        </w:rPr>
        <w:t>lun- go e ben ordinato, con parole tutte prese dalla sua mente e con tante idee diverse una dietro l’altra, tutte in fila e tutte collegate</w:t>
      </w:r>
      <w:r>
        <w:rPr>
          <w:color w:val="231F20"/>
          <w:spacing w:val="25"/>
        </w:rPr>
        <w:t xml:space="preserve"> </w:t>
      </w:r>
      <w:r>
        <w:rPr>
          <w:color w:val="231F20"/>
        </w:rPr>
        <w:t>tra</w:t>
      </w:r>
      <w:r>
        <w:rPr>
          <w:color w:val="231F20"/>
          <w:spacing w:val="25"/>
        </w:rPr>
        <w:t xml:space="preserve"> </w:t>
      </w:r>
      <w:r>
        <w:rPr>
          <w:color w:val="231F20"/>
        </w:rPr>
        <w:t>loro.</w:t>
      </w:r>
      <w:r>
        <w:rPr>
          <w:color w:val="231F20"/>
          <w:spacing w:val="25"/>
        </w:rPr>
        <w:t xml:space="preserve"> </w:t>
      </w:r>
      <w:r>
        <w:rPr>
          <w:color w:val="231F20"/>
        </w:rPr>
        <w:t>Un</w:t>
      </w:r>
      <w:r>
        <w:rPr>
          <w:color w:val="231F20"/>
          <w:spacing w:val="25"/>
        </w:rPr>
        <w:t xml:space="preserve"> </w:t>
      </w:r>
      <w:r>
        <w:rPr>
          <w:color w:val="231F20"/>
        </w:rPr>
        <w:t>discorso</w:t>
      </w:r>
      <w:r>
        <w:rPr>
          <w:color w:val="231F20"/>
          <w:spacing w:val="25"/>
        </w:rPr>
        <w:t xml:space="preserve"> </w:t>
      </w:r>
      <w:r>
        <w:rPr>
          <w:color w:val="231F20"/>
        </w:rPr>
        <w:t>che</w:t>
      </w:r>
      <w:r>
        <w:rPr>
          <w:color w:val="231F20"/>
          <w:spacing w:val="25"/>
        </w:rPr>
        <w:t xml:space="preserve"> </w:t>
      </w:r>
      <w:r>
        <w:rPr>
          <w:color w:val="231F20"/>
        </w:rPr>
        <w:t>doveva</w:t>
      </w:r>
      <w:r>
        <w:rPr>
          <w:color w:val="231F20"/>
          <w:spacing w:val="25"/>
        </w:rPr>
        <w:t xml:space="preserve"> </w:t>
      </w:r>
      <w:r>
        <w:rPr>
          <w:color w:val="231F20"/>
        </w:rPr>
        <w:t>durare</w:t>
      </w:r>
      <w:r>
        <w:rPr>
          <w:color w:val="231F20"/>
          <w:spacing w:val="25"/>
        </w:rPr>
        <w:t xml:space="preserve"> </w:t>
      </w:r>
      <w:r>
        <w:rPr>
          <w:color w:val="231F20"/>
        </w:rPr>
        <w:t>almeno il tempo di contare fino a cinquanta, vero e ben ragionato come</w:t>
      </w:r>
      <w:r>
        <w:rPr>
          <w:color w:val="231F20"/>
          <w:spacing w:val="-4"/>
        </w:rPr>
        <w:t xml:space="preserve"> </w:t>
      </w:r>
      <w:r>
        <w:rPr>
          <w:color w:val="231F20"/>
        </w:rPr>
        <w:t>quelli</w:t>
      </w:r>
      <w:r>
        <w:rPr>
          <w:color w:val="231F20"/>
          <w:spacing w:val="-3"/>
        </w:rPr>
        <w:t xml:space="preserve"> </w:t>
      </w:r>
      <w:r>
        <w:rPr>
          <w:color w:val="231F20"/>
        </w:rPr>
        <w:t>di</w:t>
      </w:r>
      <w:r>
        <w:rPr>
          <w:color w:val="231F20"/>
          <w:spacing w:val="-4"/>
        </w:rPr>
        <w:t xml:space="preserve"> </w:t>
      </w:r>
      <w:r>
        <w:rPr>
          <w:color w:val="231F20"/>
        </w:rPr>
        <w:t>Perry</w:t>
      </w:r>
      <w:r>
        <w:rPr>
          <w:color w:val="231F20"/>
          <w:spacing w:val="-3"/>
        </w:rPr>
        <w:t xml:space="preserve"> </w:t>
      </w:r>
      <w:r>
        <w:rPr>
          <w:color w:val="231F20"/>
        </w:rPr>
        <w:t>Mason</w:t>
      </w:r>
      <w:r>
        <w:rPr>
          <w:color w:val="231F20"/>
          <w:spacing w:val="-4"/>
        </w:rPr>
        <w:t xml:space="preserve"> </w:t>
      </w:r>
      <w:r>
        <w:rPr>
          <w:color w:val="231F20"/>
        </w:rPr>
        <w:t>o</w:t>
      </w:r>
      <w:r>
        <w:rPr>
          <w:color w:val="231F20"/>
          <w:spacing w:val="-3"/>
        </w:rPr>
        <w:t xml:space="preserve"> </w:t>
      </w:r>
      <w:r>
        <w:rPr>
          <w:color w:val="231F20"/>
        </w:rPr>
        <w:t>della</w:t>
      </w:r>
      <w:r>
        <w:rPr>
          <w:color w:val="231F20"/>
          <w:spacing w:val="-4"/>
        </w:rPr>
        <w:t xml:space="preserve"> </w:t>
      </w:r>
      <w:r>
        <w:rPr>
          <w:color w:val="231F20"/>
        </w:rPr>
        <w:t>signora</w:t>
      </w:r>
      <w:r>
        <w:rPr>
          <w:color w:val="231F20"/>
          <w:spacing w:val="-3"/>
        </w:rPr>
        <w:t xml:space="preserve"> </w:t>
      </w:r>
      <w:r>
        <w:rPr>
          <w:color w:val="231F20"/>
        </w:rPr>
        <w:t>Fletcher.</w:t>
      </w:r>
      <w:r>
        <w:rPr>
          <w:color w:val="231F20"/>
          <w:spacing w:val="-3"/>
        </w:rPr>
        <w:t xml:space="preserve"> </w:t>
      </w:r>
      <w:r>
        <w:rPr>
          <w:color w:val="231F20"/>
          <w:spacing w:val="-2"/>
        </w:rPr>
        <w:t>Avreb-</w:t>
      </w:r>
    </w:p>
    <w:p w14:paraId="4FD4C218" w14:textId="77777777" w:rsidR="00DE442C" w:rsidRDefault="00DE442C">
      <w:pPr>
        <w:spacing w:line="170" w:lineRule="auto"/>
        <w:sectPr w:rsidR="00DE442C" w:rsidSect="002D644F">
          <w:pgSz w:w="8220" w:h="12750"/>
          <w:pgMar w:top="1040" w:right="880" w:bottom="860" w:left="1040" w:header="0" w:footer="666" w:gutter="0"/>
          <w:cols w:space="720"/>
        </w:sectPr>
      </w:pPr>
    </w:p>
    <w:p w14:paraId="302701EA" w14:textId="77777777" w:rsidR="00DE442C" w:rsidRDefault="00000000">
      <w:pPr>
        <w:pStyle w:val="Corpotesto"/>
        <w:spacing w:before="108" w:line="170" w:lineRule="auto"/>
        <w:ind w:left="230" w:right="273" w:firstLine="0"/>
      </w:pPr>
      <w:r>
        <w:rPr>
          <w:color w:val="231F20"/>
        </w:rPr>
        <w:lastRenderedPageBreak/>
        <w:t>be detto a tutti loro quanto bene gli voleva e quanto fosse felice del bene che loro, sentiva, gli volevano. Da tempo lo stava preparando. Avrebbe potuto semplicemente dire “vi voglio</w:t>
      </w:r>
      <w:r>
        <w:rPr>
          <w:color w:val="231F20"/>
          <w:spacing w:val="-3"/>
        </w:rPr>
        <w:t xml:space="preserve"> </w:t>
      </w:r>
      <w:r>
        <w:rPr>
          <w:color w:val="231F20"/>
        </w:rPr>
        <w:t>bene”</w:t>
      </w:r>
      <w:r>
        <w:rPr>
          <w:color w:val="231F20"/>
          <w:spacing w:val="-3"/>
        </w:rPr>
        <w:t xml:space="preserve"> </w:t>
      </w:r>
      <w:r>
        <w:rPr>
          <w:color w:val="231F20"/>
        </w:rPr>
        <w:t>ma</w:t>
      </w:r>
      <w:r>
        <w:rPr>
          <w:color w:val="231F20"/>
          <w:spacing w:val="-3"/>
        </w:rPr>
        <w:t xml:space="preserve"> </w:t>
      </w:r>
      <w:r>
        <w:rPr>
          <w:color w:val="231F20"/>
        </w:rPr>
        <w:t>era</w:t>
      </w:r>
      <w:r>
        <w:rPr>
          <w:color w:val="231F20"/>
          <w:spacing w:val="-3"/>
        </w:rPr>
        <w:t xml:space="preserve"> </w:t>
      </w:r>
      <w:r>
        <w:rPr>
          <w:color w:val="231F20"/>
        </w:rPr>
        <w:t>troppo</w:t>
      </w:r>
      <w:r>
        <w:rPr>
          <w:color w:val="231F20"/>
          <w:spacing w:val="-3"/>
        </w:rPr>
        <w:t xml:space="preserve"> </w:t>
      </w:r>
      <w:r>
        <w:rPr>
          <w:color w:val="231F20"/>
        </w:rPr>
        <w:t>limitato</w:t>
      </w:r>
      <w:r>
        <w:rPr>
          <w:color w:val="231F20"/>
          <w:spacing w:val="-3"/>
        </w:rPr>
        <w:t xml:space="preserve"> </w:t>
      </w:r>
      <w:r>
        <w:rPr>
          <w:color w:val="231F20"/>
        </w:rPr>
        <w:t>e</w:t>
      </w:r>
      <w:r>
        <w:rPr>
          <w:color w:val="231F20"/>
          <w:spacing w:val="-3"/>
        </w:rPr>
        <w:t xml:space="preserve"> </w:t>
      </w:r>
      <w:r>
        <w:rPr>
          <w:color w:val="231F20"/>
        </w:rPr>
        <w:t>riduttivo.</w:t>
      </w:r>
      <w:r>
        <w:rPr>
          <w:color w:val="231F20"/>
          <w:spacing w:val="-3"/>
        </w:rPr>
        <w:t xml:space="preserve"> </w:t>
      </w:r>
      <w:r>
        <w:rPr>
          <w:color w:val="231F20"/>
        </w:rPr>
        <w:t>Voleva</w:t>
      </w:r>
      <w:r>
        <w:rPr>
          <w:color w:val="231F20"/>
          <w:spacing w:val="-4"/>
        </w:rPr>
        <w:t xml:space="preserve"> </w:t>
      </w:r>
      <w:r>
        <w:rPr>
          <w:color w:val="231F20"/>
        </w:rPr>
        <w:t>dir- lo</w:t>
      </w:r>
      <w:r>
        <w:rPr>
          <w:color w:val="231F20"/>
          <w:spacing w:val="-2"/>
        </w:rPr>
        <w:t xml:space="preserve"> </w:t>
      </w:r>
      <w:r>
        <w:rPr>
          <w:color w:val="231F20"/>
        </w:rPr>
        <w:t>nel</w:t>
      </w:r>
      <w:r>
        <w:rPr>
          <w:color w:val="231F20"/>
          <w:spacing w:val="-2"/>
        </w:rPr>
        <w:t xml:space="preserve"> </w:t>
      </w:r>
      <w:r>
        <w:rPr>
          <w:color w:val="231F20"/>
        </w:rPr>
        <w:t>modo</w:t>
      </w:r>
      <w:r>
        <w:rPr>
          <w:color w:val="231F20"/>
          <w:spacing w:val="-2"/>
        </w:rPr>
        <w:t xml:space="preserve"> </w:t>
      </w:r>
      <w:r>
        <w:rPr>
          <w:color w:val="231F20"/>
        </w:rPr>
        <w:t>giusto,</w:t>
      </w:r>
      <w:r>
        <w:rPr>
          <w:color w:val="231F20"/>
          <w:spacing w:val="-2"/>
        </w:rPr>
        <w:t xml:space="preserve"> </w:t>
      </w:r>
      <w:r>
        <w:rPr>
          <w:color w:val="231F20"/>
        </w:rPr>
        <w:t>con</w:t>
      </w:r>
      <w:r>
        <w:rPr>
          <w:color w:val="231F20"/>
          <w:spacing w:val="-2"/>
        </w:rPr>
        <w:t xml:space="preserve"> </w:t>
      </w:r>
      <w:r>
        <w:rPr>
          <w:color w:val="231F20"/>
        </w:rPr>
        <w:t>le</w:t>
      </w:r>
      <w:r>
        <w:rPr>
          <w:color w:val="231F20"/>
          <w:spacing w:val="-2"/>
        </w:rPr>
        <w:t xml:space="preserve"> </w:t>
      </w:r>
      <w:r>
        <w:rPr>
          <w:color w:val="231F20"/>
        </w:rPr>
        <w:t>parole</w:t>
      </w:r>
      <w:r>
        <w:rPr>
          <w:color w:val="231F20"/>
          <w:spacing w:val="-2"/>
        </w:rPr>
        <w:t xml:space="preserve"> </w:t>
      </w:r>
      <w:r>
        <w:rPr>
          <w:color w:val="231F20"/>
        </w:rPr>
        <w:t>adatte</w:t>
      </w:r>
      <w:r>
        <w:rPr>
          <w:color w:val="231F20"/>
          <w:spacing w:val="-2"/>
        </w:rPr>
        <w:t xml:space="preserve"> </w:t>
      </w:r>
      <w:r>
        <w:rPr>
          <w:color w:val="231F20"/>
        </w:rPr>
        <w:t>a</w:t>
      </w:r>
      <w:r>
        <w:rPr>
          <w:color w:val="231F20"/>
          <w:spacing w:val="-2"/>
        </w:rPr>
        <w:t xml:space="preserve"> </w:t>
      </w:r>
      <w:r>
        <w:rPr>
          <w:color w:val="231F20"/>
        </w:rPr>
        <w:t>far</w:t>
      </w:r>
      <w:r>
        <w:rPr>
          <w:color w:val="231F20"/>
          <w:spacing w:val="-2"/>
        </w:rPr>
        <w:t xml:space="preserve"> </w:t>
      </w:r>
      <w:r>
        <w:rPr>
          <w:color w:val="231F20"/>
        </w:rPr>
        <w:t>capire</w:t>
      </w:r>
      <w:r>
        <w:rPr>
          <w:color w:val="231F20"/>
          <w:spacing w:val="-2"/>
        </w:rPr>
        <w:t xml:space="preserve"> </w:t>
      </w:r>
      <w:r>
        <w:rPr>
          <w:color w:val="231F20"/>
        </w:rPr>
        <w:t>i</w:t>
      </w:r>
      <w:r>
        <w:rPr>
          <w:color w:val="231F20"/>
          <w:spacing w:val="-2"/>
        </w:rPr>
        <w:t xml:space="preserve"> </w:t>
      </w:r>
      <w:r>
        <w:rPr>
          <w:color w:val="231F20"/>
        </w:rPr>
        <w:t xml:space="preserve">propri sentimenti e destare i loro, come in </w:t>
      </w:r>
      <w:r>
        <w:rPr>
          <w:i/>
          <w:color w:val="231F20"/>
        </w:rPr>
        <w:t xml:space="preserve">Dallas </w:t>
      </w:r>
      <w:r>
        <w:rPr>
          <w:color w:val="231F20"/>
        </w:rPr>
        <w:t xml:space="preserve">o </w:t>
      </w:r>
      <w:r>
        <w:rPr>
          <w:i/>
          <w:color w:val="231F20"/>
        </w:rPr>
        <w:t>Uccelli di Rovo</w:t>
      </w:r>
      <w:r>
        <w:rPr>
          <w:color w:val="231F20"/>
        </w:rPr>
        <w:t>.</w:t>
      </w:r>
    </w:p>
    <w:p w14:paraId="638136C3" w14:textId="77777777" w:rsidR="00DE442C" w:rsidRDefault="00000000">
      <w:pPr>
        <w:pStyle w:val="Corpotesto"/>
        <w:spacing w:before="8" w:line="170" w:lineRule="auto"/>
        <w:ind w:left="230" w:right="274"/>
      </w:pPr>
      <w:r>
        <w:rPr>
          <w:color w:val="231F20"/>
        </w:rPr>
        <w:t>Gettò finalmente il sacco che ancora teneva nella mano ormai anchilosata e decise che il pensiero era giusto. Leo non l’aveva salutato perché era malato e non voleva che lui stesse</w:t>
      </w:r>
      <w:r>
        <w:rPr>
          <w:color w:val="231F20"/>
          <w:spacing w:val="-12"/>
        </w:rPr>
        <w:t xml:space="preserve"> </w:t>
      </w:r>
      <w:r>
        <w:rPr>
          <w:color w:val="231F20"/>
        </w:rPr>
        <w:t>in</w:t>
      </w:r>
      <w:r>
        <w:rPr>
          <w:color w:val="231F20"/>
          <w:spacing w:val="-12"/>
        </w:rPr>
        <w:t xml:space="preserve"> </w:t>
      </w:r>
      <w:r>
        <w:rPr>
          <w:color w:val="231F20"/>
        </w:rPr>
        <w:t>pensiero.</w:t>
      </w:r>
      <w:r>
        <w:rPr>
          <w:color w:val="231F20"/>
          <w:spacing w:val="-12"/>
        </w:rPr>
        <w:t xml:space="preserve"> </w:t>
      </w:r>
      <w:r>
        <w:rPr>
          <w:color w:val="231F20"/>
        </w:rPr>
        <w:t>Afferrò</w:t>
      </w:r>
      <w:r>
        <w:rPr>
          <w:color w:val="231F20"/>
          <w:spacing w:val="-12"/>
        </w:rPr>
        <w:t xml:space="preserve"> </w:t>
      </w:r>
      <w:r>
        <w:rPr>
          <w:color w:val="231F20"/>
        </w:rPr>
        <w:t>con</w:t>
      </w:r>
      <w:r>
        <w:rPr>
          <w:color w:val="231F20"/>
          <w:spacing w:val="-12"/>
        </w:rPr>
        <w:t xml:space="preserve"> </w:t>
      </w:r>
      <w:r>
        <w:rPr>
          <w:color w:val="231F20"/>
        </w:rPr>
        <w:t>maggior</w:t>
      </w:r>
      <w:r>
        <w:rPr>
          <w:color w:val="231F20"/>
          <w:spacing w:val="-12"/>
        </w:rPr>
        <w:t xml:space="preserve"> </w:t>
      </w:r>
      <w:r>
        <w:rPr>
          <w:color w:val="231F20"/>
        </w:rPr>
        <w:t>vigore</w:t>
      </w:r>
      <w:r>
        <w:rPr>
          <w:color w:val="231F20"/>
          <w:spacing w:val="-12"/>
        </w:rPr>
        <w:t xml:space="preserve"> </w:t>
      </w:r>
      <w:r>
        <w:rPr>
          <w:color w:val="231F20"/>
        </w:rPr>
        <w:t>gli</w:t>
      </w:r>
      <w:r>
        <w:rPr>
          <w:color w:val="231F20"/>
          <w:spacing w:val="-12"/>
        </w:rPr>
        <w:t xml:space="preserve"> </w:t>
      </w:r>
      <w:r>
        <w:rPr>
          <w:color w:val="231F20"/>
        </w:rPr>
        <w:t>ultimi</w:t>
      </w:r>
      <w:r>
        <w:rPr>
          <w:color w:val="231F20"/>
          <w:spacing w:val="-12"/>
        </w:rPr>
        <w:t xml:space="preserve"> </w:t>
      </w:r>
      <w:r>
        <w:rPr>
          <w:color w:val="231F20"/>
        </w:rPr>
        <w:t>sac- chetti</w:t>
      </w:r>
      <w:r>
        <w:rPr>
          <w:color w:val="231F20"/>
          <w:spacing w:val="-8"/>
        </w:rPr>
        <w:t xml:space="preserve"> </w:t>
      </w:r>
      <w:r>
        <w:rPr>
          <w:color w:val="231F20"/>
        </w:rPr>
        <w:t>di</w:t>
      </w:r>
      <w:r>
        <w:rPr>
          <w:color w:val="231F20"/>
          <w:spacing w:val="-8"/>
        </w:rPr>
        <w:t xml:space="preserve"> </w:t>
      </w:r>
      <w:r>
        <w:rPr>
          <w:color w:val="231F20"/>
        </w:rPr>
        <w:t>plastica.</w:t>
      </w:r>
      <w:r>
        <w:rPr>
          <w:color w:val="231F20"/>
          <w:spacing w:val="-9"/>
        </w:rPr>
        <w:t xml:space="preserve"> </w:t>
      </w:r>
      <w:r>
        <w:rPr>
          <w:color w:val="231F20"/>
        </w:rPr>
        <w:t>Lui</w:t>
      </w:r>
      <w:r>
        <w:rPr>
          <w:color w:val="231F20"/>
          <w:spacing w:val="-8"/>
        </w:rPr>
        <w:t xml:space="preserve"> </w:t>
      </w:r>
      <w:r>
        <w:rPr>
          <w:color w:val="231F20"/>
        </w:rPr>
        <w:t>invece</w:t>
      </w:r>
      <w:r>
        <w:rPr>
          <w:color w:val="231F20"/>
          <w:spacing w:val="-8"/>
        </w:rPr>
        <w:t xml:space="preserve"> </w:t>
      </w:r>
      <w:r>
        <w:rPr>
          <w:color w:val="231F20"/>
        </w:rPr>
        <w:t>si</w:t>
      </w:r>
      <w:r>
        <w:rPr>
          <w:color w:val="231F20"/>
          <w:spacing w:val="-8"/>
        </w:rPr>
        <w:t xml:space="preserve"> </w:t>
      </w:r>
      <w:r>
        <w:rPr>
          <w:color w:val="231F20"/>
        </w:rPr>
        <w:t>sarebbe</w:t>
      </w:r>
      <w:r>
        <w:rPr>
          <w:color w:val="231F20"/>
          <w:spacing w:val="-8"/>
        </w:rPr>
        <w:t xml:space="preserve"> </w:t>
      </w:r>
      <w:r>
        <w:rPr>
          <w:color w:val="231F20"/>
        </w:rPr>
        <w:t>preoccupato</w:t>
      </w:r>
      <w:r>
        <w:rPr>
          <w:color w:val="231F20"/>
          <w:spacing w:val="-9"/>
        </w:rPr>
        <w:t xml:space="preserve"> </w:t>
      </w:r>
      <w:r>
        <w:rPr>
          <w:color w:val="231F20"/>
        </w:rPr>
        <w:t>eccome, pensò sorridendo. Gli piaceva preoccuparsi per Leo.</w:t>
      </w:r>
    </w:p>
    <w:p w14:paraId="6F1EBEFD" w14:textId="77777777" w:rsidR="00DE442C" w:rsidRDefault="00000000">
      <w:pPr>
        <w:pStyle w:val="Corpotesto"/>
        <w:spacing w:line="245" w:lineRule="exact"/>
        <w:ind w:left="513" w:firstLine="0"/>
      </w:pPr>
      <w:r>
        <w:rPr>
          <w:color w:val="231F20"/>
        </w:rPr>
        <w:t>Altrimenti</w:t>
      </w:r>
      <w:r>
        <w:rPr>
          <w:color w:val="231F20"/>
          <w:spacing w:val="-1"/>
        </w:rPr>
        <w:t xml:space="preserve"> </w:t>
      </w:r>
      <w:r>
        <w:rPr>
          <w:color w:val="231F20"/>
        </w:rPr>
        <w:t>a cosa</w:t>
      </w:r>
      <w:r>
        <w:rPr>
          <w:color w:val="231F20"/>
          <w:spacing w:val="-1"/>
        </w:rPr>
        <w:t xml:space="preserve"> </w:t>
      </w:r>
      <w:r>
        <w:rPr>
          <w:color w:val="231F20"/>
        </w:rPr>
        <w:t>servono gli</w:t>
      </w:r>
      <w:r>
        <w:rPr>
          <w:color w:val="231F20"/>
          <w:spacing w:val="-1"/>
        </w:rPr>
        <w:t xml:space="preserve"> </w:t>
      </w:r>
      <w:r>
        <w:rPr>
          <w:color w:val="231F20"/>
          <w:spacing w:val="-2"/>
        </w:rPr>
        <w:t>amici?</w:t>
      </w:r>
    </w:p>
    <w:p w14:paraId="0991DC2F" w14:textId="77777777" w:rsidR="00DE442C" w:rsidRDefault="00000000">
      <w:pPr>
        <w:pStyle w:val="Corpotesto"/>
        <w:spacing w:before="23" w:line="170" w:lineRule="auto"/>
        <w:ind w:left="230" w:right="272"/>
      </w:pPr>
      <w:r>
        <w:rPr>
          <w:color w:val="231F20"/>
        </w:rPr>
        <w:t>Stava</w:t>
      </w:r>
      <w:r>
        <w:rPr>
          <w:color w:val="231F20"/>
          <w:spacing w:val="-14"/>
        </w:rPr>
        <w:t xml:space="preserve"> </w:t>
      </w:r>
      <w:r>
        <w:rPr>
          <w:color w:val="231F20"/>
        </w:rPr>
        <w:t>rientrando</w:t>
      </w:r>
      <w:r>
        <w:rPr>
          <w:color w:val="231F20"/>
          <w:spacing w:val="-14"/>
        </w:rPr>
        <w:t xml:space="preserve"> </w:t>
      </w:r>
      <w:r>
        <w:rPr>
          <w:color w:val="231F20"/>
        </w:rPr>
        <w:t>al</w:t>
      </w:r>
      <w:r>
        <w:rPr>
          <w:color w:val="231F20"/>
          <w:spacing w:val="-14"/>
        </w:rPr>
        <w:t xml:space="preserve"> </w:t>
      </w:r>
      <w:r>
        <w:rPr>
          <w:color w:val="231F20"/>
        </w:rPr>
        <w:t>camping</w:t>
      </w:r>
      <w:r>
        <w:rPr>
          <w:color w:val="231F20"/>
          <w:spacing w:val="-13"/>
        </w:rPr>
        <w:t xml:space="preserve"> </w:t>
      </w:r>
      <w:r>
        <w:rPr>
          <w:color w:val="231F20"/>
        </w:rPr>
        <w:t>con</w:t>
      </w:r>
      <w:r>
        <w:rPr>
          <w:color w:val="231F20"/>
          <w:spacing w:val="-14"/>
        </w:rPr>
        <w:t xml:space="preserve"> </w:t>
      </w:r>
      <w:r>
        <w:rPr>
          <w:color w:val="231F20"/>
        </w:rPr>
        <w:t>la</w:t>
      </w:r>
      <w:r>
        <w:rPr>
          <w:color w:val="231F20"/>
          <w:spacing w:val="-14"/>
        </w:rPr>
        <w:t xml:space="preserve"> </w:t>
      </w:r>
      <w:r>
        <w:rPr>
          <w:color w:val="231F20"/>
        </w:rPr>
        <w:t>carriola</w:t>
      </w:r>
      <w:r>
        <w:rPr>
          <w:color w:val="231F20"/>
          <w:spacing w:val="-14"/>
        </w:rPr>
        <w:t xml:space="preserve"> </w:t>
      </w:r>
      <w:r>
        <w:rPr>
          <w:color w:val="231F20"/>
        </w:rPr>
        <w:t>vuota,</w:t>
      </w:r>
      <w:r>
        <w:rPr>
          <w:color w:val="231F20"/>
          <w:spacing w:val="-13"/>
        </w:rPr>
        <w:t xml:space="preserve"> </w:t>
      </w:r>
      <w:r>
        <w:rPr>
          <w:color w:val="231F20"/>
        </w:rPr>
        <w:t>di</w:t>
      </w:r>
      <w:r>
        <w:rPr>
          <w:color w:val="231F20"/>
          <w:spacing w:val="-14"/>
        </w:rPr>
        <w:t xml:space="preserve"> </w:t>
      </w:r>
      <w:r>
        <w:rPr>
          <w:color w:val="231F20"/>
        </w:rPr>
        <w:t>nuo- vo</w:t>
      </w:r>
      <w:r>
        <w:rPr>
          <w:color w:val="231F20"/>
          <w:spacing w:val="-1"/>
        </w:rPr>
        <w:t xml:space="preserve"> </w:t>
      </w:r>
      <w:r>
        <w:rPr>
          <w:color w:val="231F20"/>
        </w:rPr>
        <w:t>rabbuiato</w:t>
      </w:r>
      <w:r>
        <w:rPr>
          <w:color w:val="231F20"/>
          <w:spacing w:val="-1"/>
        </w:rPr>
        <w:t xml:space="preserve"> </w:t>
      </w:r>
      <w:r>
        <w:rPr>
          <w:color w:val="231F20"/>
        </w:rPr>
        <w:t>pensando</w:t>
      </w:r>
      <w:r>
        <w:rPr>
          <w:color w:val="231F20"/>
          <w:spacing w:val="-1"/>
        </w:rPr>
        <w:t xml:space="preserve"> </w:t>
      </w:r>
      <w:r>
        <w:rPr>
          <w:color w:val="231F20"/>
        </w:rPr>
        <w:t>che</w:t>
      </w:r>
      <w:r>
        <w:rPr>
          <w:color w:val="231F20"/>
          <w:spacing w:val="-1"/>
        </w:rPr>
        <w:t xml:space="preserve"> </w:t>
      </w:r>
      <w:r>
        <w:rPr>
          <w:color w:val="231F20"/>
        </w:rPr>
        <w:t>quell’estate</w:t>
      </w:r>
      <w:r>
        <w:rPr>
          <w:color w:val="231F20"/>
          <w:spacing w:val="-1"/>
        </w:rPr>
        <w:t xml:space="preserve"> </w:t>
      </w:r>
      <w:r>
        <w:rPr>
          <w:color w:val="231F20"/>
        </w:rPr>
        <w:t>non</w:t>
      </w:r>
      <w:r>
        <w:rPr>
          <w:color w:val="231F20"/>
          <w:spacing w:val="-1"/>
        </w:rPr>
        <w:t xml:space="preserve"> </w:t>
      </w:r>
      <w:r>
        <w:rPr>
          <w:color w:val="231F20"/>
        </w:rPr>
        <w:t>ci</w:t>
      </w:r>
      <w:r>
        <w:rPr>
          <w:color w:val="231F20"/>
          <w:spacing w:val="-1"/>
        </w:rPr>
        <w:t xml:space="preserve"> </w:t>
      </w:r>
      <w:r>
        <w:rPr>
          <w:color w:val="231F20"/>
        </w:rPr>
        <w:t>sarebbe</w:t>
      </w:r>
      <w:r>
        <w:rPr>
          <w:color w:val="231F20"/>
          <w:spacing w:val="-1"/>
        </w:rPr>
        <w:t xml:space="preserve"> </w:t>
      </w:r>
      <w:r>
        <w:rPr>
          <w:color w:val="231F20"/>
        </w:rPr>
        <w:t>stato Leo ad</w:t>
      </w:r>
      <w:r>
        <w:rPr>
          <w:color w:val="231F20"/>
          <w:spacing w:val="-1"/>
        </w:rPr>
        <w:t xml:space="preserve"> </w:t>
      </w:r>
      <w:r>
        <w:rPr>
          <w:color w:val="231F20"/>
        </w:rPr>
        <w:t>aiutarlo e che, con gli</w:t>
      </w:r>
      <w:r>
        <w:rPr>
          <w:color w:val="231F20"/>
          <w:spacing w:val="-1"/>
        </w:rPr>
        <w:t xml:space="preserve"> </w:t>
      </w:r>
      <w:r>
        <w:rPr>
          <w:color w:val="231F20"/>
        </w:rPr>
        <w:t>altri ragazzi del camping, non si</w:t>
      </w:r>
      <w:r>
        <w:rPr>
          <w:color w:val="231F20"/>
          <w:spacing w:val="-6"/>
        </w:rPr>
        <w:t xml:space="preserve"> </w:t>
      </w:r>
      <w:r>
        <w:rPr>
          <w:color w:val="231F20"/>
        </w:rPr>
        <w:t>sarebbe</w:t>
      </w:r>
      <w:r>
        <w:rPr>
          <w:color w:val="231F20"/>
          <w:spacing w:val="-6"/>
        </w:rPr>
        <w:t xml:space="preserve"> </w:t>
      </w:r>
      <w:r>
        <w:rPr>
          <w:color w:val="231F20"/>
        </w:rPr>
        <w:t>affatto</w:t>
      </w:r>
      <w:r>
        <w:rPr>
          <w:color w:val="231F20"/>
          <w:spacing w:val="-6"/>
        </w:rPr>
        <w:t xml:space="preserve"> </w:t>
      </w:r>
      <w:r>
        <w:rPr>
          <w:color w:val="231F20"/>
        </w:rPr>
        <w:t>divertito.</w:t>
      </w:r>
      <w:r>
        <w:rPr>
          <w:color w:val="231F20"/>
          <w:spacing w:val="-6"/>
        </w:rPr>
        <w:t xml:space="preserve"> </w:t>
      </w:r>
      <w:r>
        <w:rPr>
          <w:color w:val="231F20"/>
        </w:rPr>
        <w:t>E</w:t>
      </w:r>
      <w:r>
        <w:rPr>
          <w:color w:val="231F20"/>
          <w:spacing w:val="-6"/>
        </w:rPr>
        <w:t xml:space="preserve"> </w:t>
      </w:r>
      <w:r>
        <w:rPr>
          <w:color w:val="231F20"/>
        </w:rPr>
        <w:t>come</w:t>
      </w:r>
      <w:r>
        <w:rPr>
          <w:color w:val="231F20"/>
          <w:spacing w:val="-6"/>
        </w:rPr>
        <w:t xml:space="preserve"> </w:t>
      </w:r>
      <w:r>
        <w:rPr>
          <w:color w:val="231F20"/>
        </w:rPr>
        <w:t>mai</w:t>
      </w:r>
      <w:r>
        <w:rPr>
          <w:color w:val="231F20"/>
          <w:spacing w:val="-6"/>
        </w:rPr>
        <w:t xml:space="preserve"> </w:t>
      </w:r>
      <w:r>
        <w:rPr>
          <w:color w:val="231F20"/>
        </w:rPr>
        <w:t>Leo</w:t>
      </w:r>
      <w:r>
        <w:rPr>
          <w:color w:val="231F20"/>
          <w:spacing w:val="-6"/>
        </w:rPr>
        <w:t xml:space="preserve"> </w:t>
      </w:r>
      <w:r>
        <w:rPr>
          <w:color w:val="231F20"/>
        </w:rPr>
        <w:t>se</w:t>
      </w:r>
      <w:r>
        <w:rPr>
          <w:color w:val="231F20"/>
          <w:spacing w:val="-6"/>
        </w:rPr>
        <w:t xml:space="preserve"> </w:t>
      </w:r>
      <w:r>
        <w:rPr>
          <w:color w:val="231F20"/>
        </w:rPr>
        <w:t>ne</w:t>
      </w:r>
      <w:r>
        <w:rPr>
          <w:color w:val="231F20"/>
          <w:spacing w:val="-6"/>
        </w:rPr>
        <w:t xml:space="preserve"> </w:t>
      </w:r>
      <w:r>
        <w:rPr>
          <w:color w:val="231F20"/>
        </w:rPr>
        <w:t>era</w:t>
      </w:r>
      <w:r>
        <w:rPr>
          <w:color w:val="231F20"/>
          <w:spacing w:val="-6"/>
        </w:rPr>
        <w:t xml:space="preserve"> </w:t>
      </w:r>
      <w:r>
        <w:rPr>
          <w:color w:val="231F20"/>
        </w:rPr>
        <w:t xml:space="preserve">andato senza salutarlo? Era un problema che meritava un’attenta </w:t>
      </w:r>
      <w:r>
        <w:rPr>
          <w:color w:val="231F20"/>
          <w:spacing w:val="-2"/>
        </w:rPr>
        <w:t>meditazione.</w:t>
      </w:r>
    </w:p>
    <w:p w14:paraId="3BB8BCAF" w14:textId="77777777" w:rsidR="00DE442C" w:rsidRDefault="00000000">
      <w:pPr>
        <w:pStyle w:val="Corpotesto"/>
        <w:spacing w:before="7" w:line="170" w:lineRule="auto"/>
        <w:ind w:left="230" w:right="273"/>
      </w:pPr>
      <w:r>
        <w:rPr>
          <w:color w:val="231F20"/>
        </w:rPr>
        <w:t>Si</w:t>
      </w:r>
      <w:r>
        <w:rPr>
          <w:color w:val="231F20"/>
          <w:spacing w:val="-12"/>
        </w:rPr>
        <w:t xml:space="preserve"> </w:t>
      </w:r>
      <w:r>
        <w:rPr>
          <w:color w:val="231F20"/>
        </w:rPr>
        <w:t>concentrò</w:t>
      </w:r>
      <w:r>
        <w:rPr>
          <w:color w:val="231F20"/>
          <w:spacing w:val="-12"/>
        </w:rPr>
        <w:t xml:space="preserve"> </w:t>
      </w:r>
      <w:r>
        <w:rPr>
          <w:color w:val="231F20"/>
        </w:rPr>
        <w:t>per</w:t>
      </w:r>
      <w:r>
        <w:rPr>
          <w:color w:val="231F20"/>
          <w:spacing w:val="-12"/>
        </w:rPr>
        <w:t xml:space="preserve"> </w:t>
      </w:r>
      <w:r>
        <w:rPr>
          <w:color w:val="231F20"/>
        </w:rPr>
        <w:t>ricordare</w:t>
      </w:r>
      <w:r>
        <w:rPr>
          <w:color w:val="231F20"/>
          <w:spacing w:val="-12"/>
        </w:rPr>
        <w:t xml:space="preserve"> </w:t>
      </w:r>
      <w:r>
        <w:rPr>
          <w:color w:val="231F20"/>
        </w:rPr>
        <w:t>dove</w:t>
      </w:r>
      <w:r>
        <w:rPr>
          <w:color w:val="231F20"/>
          <w:spacing w:val="-12"/>
        </w:rPr>
        <w:t xml:space="preserve"> </w:t>
      </w:r>
      <w:r>
        <w:rPr>
          <w:color w:val="231F20"/>
        </w:rPr>
        <w:t>riporre</w:t>
      </w:r>
      <w:r>
        <w:rPr>
          <w:color w:val="231F20"/>
          <w:spacing w:val="-12"/>
        </w:rPr>
        <w:t xml:space="preserve"> </w:t>
      </w:r>
      <w:r>
        <w:rPr>
          <w:color w:val="231F20"/>
        </w:rPr>
        <w:t>la</w:t>
      </w:r>
      <w:r>
        <w:rPr>
          <w:color w:val="231F20"/>
          <w:spacing w:val="-12"/>
        </w:rPr>
        <w:t xml:space="preserve"> </w:t>
      </w:r>
      <w:r>
        <w:rPr>
          <w:color w:val="231F20"/>
        </w:rPr>
        <w:t>carriola.</w:t>
      </w:r>
      <w:r>
        <w:rPr>
          <w:color w:val="231F20"/>
          <w:spacing w:val="-12"/>
        </w:rPr>
        <w:t xml:space="preserve"> </w:t>
      </w:r>
      <w:r>
        <w:rPr>
          <w:color w:val="231F20"/>
        </w:rPr>
        <w:t>Aveva già</w:t>
      </w:r>
      <w:r>
        <w:rPr>
          <w:color w:val="231F20"/>
          <w:spacing w:val="-10"/>
        </w:rPr>
        <w:t xml:space="preserve"> </w:t>
      </w:r>
      <w:r>
        <w:rPr>
          <w:color w:val="231F20"/>
        </w:rPr>
        <w:t>vuotato</w:t>
      </w:r>
      <w:r>
        <w:rPr>
          <w:color w:val="231F20"/>
          <w:spacing w:val="-10"/>
        </w:rPr>
        <w:t xml:space="preserve"> </w:t>
      </w:r>
      <w:r>
        <w:rPr>
          <w:color w:val="231F20"/>
        </w:rPr>
        <w:t>i</w:t>
      </w:r>
      <w:r>
        <w:rPr>
          <w:color w:val="231F20"/>
          <w:spacing w:val="-10"/>
        </w:rPr>
        <w:t xml:space="preserve"> </w:t>
      </w:r>
      <w:r>
        <w:rPr>
          <w:color w:val="231F20"/>
        </w:rPr>
        <w:t>cestini?</w:t>
      </w:r>
      <w:r>
        <w:rPr>
          <w:color w:val="231F20"/>
          <w:spacing w:val="-10"/>
        </w:rPr>
        <w:t xml:space="preserve"> </w:t>
      </w:r>
      <w:r>
        <w:rPr>
          <w:color w:val="231F20"/>
        </w:rPr>
        <w:t>Doveva</w:t>
      </w:r>
      <w:r>
        <w:rPr>
          <w:color w:val="231F20"/>
          <w:spacing w:val="-10"/>
        </w:rPr>
        <w:t xml:space="preserve"> </w:t>
      </w:r>
      <w:r>
        <w:rPr>
          <w:color w:val="231F20"/>
        </w:rPr>
        <w:t>controllare.</w:t>
      </w:r>
      <w:r>
        <w:rPr>
          <w:color w:val="231F20"/>
          <w:spacing w:val="-10"/>
        </w:rPr>
        <w:t xml:space="preserve"> </w:t>
      </w:r>
      <w:r>
        <w:rPr>
          <w:color w:val="231F20"/>
        </w:rPr>
        <w:t>Come</w:t>
      </w:r>
      <w:r>
        <w:rPr>
          <w:color w:val="231F20"/>
          <w:spacing w:val="-10"/>
        </w:rPr>
        <w:t xml:space="preserve"> </w:t>
      </w:r>
      <w:r>
        <w:rPr>
          <w:color w:val="231F20"/>
        </w:rPr>
        <w:t>facevano</w:t>
      </w:r>
      <w:r>
        <w:rPr>
          <w:color w:val="231F20"/>
          <w:spacing w:val="-10"/>
        </w:rPr>
        <w:t xml:space="preserve"> </w:t>
      </w:r>
      <w:r>
        <w:rPr>
          <w:color w:val="231F20"/>
        </w:rPr>
        <w:t>gli altri a pensare a tante cose contemporaneamente senza che la testa si confondesse?</w:t>
      </w:r>
    </w:p>
    <w:p w14:paraId="392B5599" w14:textId="77777777" w:rsidR="00DE442C" w:rsidRDefault="00000000">
      <w:pPr>
        <w:pStyle w:val="Corpotesto"/>
        <w:spacing w:line="243" w:lineRule="exact"/>
        <w:ind w:left="513" w:firstLine="0"/>
      </w:pPr>
      <w:r>
        <w:rPr>
          <w:color w:val="231F20"/>
        </w:rPr>
        <w:t>Piegò</w:t>
      </w:r>
      <w:r>
        <w:rPr>
          <w:color w:val="231F20"/>
          <w:spacing w:val="24"/>
        </w:rPr>
        <w:t xml:space="preserve"> </w:t>
      </w:r>
      <w:r>
        <w:rPr>
          <w:color w:val="231F20"/>
        </w:rPr>
        <w:t>di</w:t>
      </w:r>
      <w:r>
        <w:rPr>
          <w:color w:val="231F20"/>
          <w:spacing w:val="25"/>
        </w:rPr>
        <w:t xml:space="preserve"> </w:t>
      </w:r>
      <w:r>
        <w:rPr>
          <w:color w:val="231F20"/>
        </w:rPr>
        <w:t>lato</w:t>
      </w:r>
      <w:r>
        <w:rPr>
          <w:color w:val="231F20"/>
          <w:spacing w:val="24"/>
        </w:rPr>
        <w:t xml:space="preserve"> </w:t>
      </w:r>
      <w:r>
        <w:rPr>
          <w:color w:val="231F20"/>
        </w:rPr>
        <w:t>la</w:t>
      </w:r>
      <w:r>
        <w:rPr>
          <w:color w:val="231F20"/>
          <w:spacing w:val="25"/>
        </w:rPr>
        <w:t xml:space="preserve"> </w:t>
      </w:r>
      <w:r>
        <w:rPr>
          <w:color w:val="231F20"/>
        </w:rPr>
        <w:t>carriola</w:t>
      </w:r>
      <w:r>
        <w:rPr>
          <w:color w:val="231F20"/>
          <w:spacing w:val="25"/>
        </w:rPr>
        <w:t xml:space="preserve"> </w:t>
      </w:r>
      <w:r>
        <w:rPr>
          <w:color w:val="231F20"/>
        </w:rPr>
        <w:t>e</w:t>
      </w:r>
      <w:r>
        <w:rPr>
          <w:color w:val="231F20"/>
          <w:spacing w:val="24"/>
        </w:rPr>
        <w:t xml:space="preserve"> </w:t>
      </w:r>
      <w:r>
        <w:rPr>
          <w:color w:val="231F20"/>
        </w:rPr>
        <w:t>si</w:t>
      </w:r>
      <w:r>
        <w:rPr>
          <w:color w:val="231F20"/>
          <w:spacing w:val="25"/>
        </w:rPr>
        <w:t xml:space="preserve"> </w:t>
      </w:r>
      <w:r>
        <w:rPr>
          <w:color w:val="231F20"/>
        </w:rPr>
        <w:t>portò</w:t>
      </w:r>
      <w:r>
        <w:rPr>
          <w:color w:val="231F20"/>
          <w:spacing w:val="25"/>
        </w:rPr>
        <w:t xml:space="preserve"> </w:t>
      </w:r>
      <w:r>
        <w:rPr>
          <w:color w:val="231F20"/>
        </w:rPr>
        <w:t>sul</w:t>
      </w:r>
      <w:r>
        <w:rPr>
          <w:color w:val="231F20"/>
          <w:spacing w:val="24"/>
        </w:rPr>
        <w:t xml:space="preserve"> </w:t>
      </w:r>
      <w:r>
        <w:rPr>
          <w:color w:val="231F20"/>
        </w:rPr>
        <w:t>lato</w:t>
      </w:r>
      <w:r>
        <w:rPr>
          <w:color w:val="231F20"/>
          <w:spacing w:val="25"/>
        </w:rPr>
        <w:t xml:space="preserve"> </w:t>
      </w:r>
      <w:r>
        <w:rPr>
          <w:color w:val="231F20"/>
        </w:rPr>
        <w:t>della</w:t>
      </w:r>
      <w:r>
        <w:rPr>
          <w:color w:val="231F20"/>
          <w:spacing w:val="25"/>
        </w:rPr>
        <w:t xml:space="preserve"> </w:t>
      </w:r>
      <w:r>
        <w:rPr>
          <w:color w:val="231F20"/>
          <w:spacing w:val="-2"/>
        </w:rPr>
        <w:t>strada.</w:t>
      </w:r>
    </w:p>
    <w:p w14:paraId="4E7FA81F" w14:textId="77777777" w:rsidR="00DE442C" w:rsidRDefault="00000000">
      <w:pPr>
        <w:pStyle w:val="Corpotesto"/>
        <w:spacing w:line="260" w:lineRule="exact"/>
        <w:ind w:left="230" w:firstLine="0"/>
      </w:pPr>
      <w:r>
        <w:rPr>
          <w:color w:val="231F20"/>
        </w:rPr>
        <w:t xml:space="preserve">Stava arrivando </w:t>
      </w:r>
      <w:r>
        <w:rPr>
          <w:color w:val="231F20"/>
          <w:spacing w:val="-2"/>
        </w:rPr>
        <w:t>un’auto.</w:t>
      </w:r>
    </w:p>
    <w:p w14:paraId="1261896D" w14:textId="77777777" w:rsidR="00DE442C" w:rsidRDefault="00000000">
      <w:pPr>
        <w:pStyle w:val="Corpotesto"/>
        <w:spacing w:line="260" w:lineRule="exact"/>
        <w:ind w:left="513" w:firstLine="0"/>
      </w:pPr>
      <w:r>
        <w:rPr>
          <w:color w:val="231F20"/>
        </w:rPr>
        <w:t>«Altri</w:t>
      </w:r>
      <w:r>
        <w:rPr>
          <w:color w:val="231F20"/>
          <w:spacing w:val="-3"/>
        </w:rPr>
        <w:t xml:space="preserve"> </w:t>
      </w:r>
      <w:r>
        <w:rPr>
          <w:color w:val="231F20"/>
        </w:rPr>
        <w:t>turisti,</w:t>
      </w:r>
      <w:r>
        <w:rPr>
          <w:color w:val="231F20"/>
          <w:spacing w:val="-3"/>
        </w:rPr>
        <w:t xml:space="preserve"> </w:t>
      </w:r>
      <w:r>
        <w:rPr>
          <w:color w:val="231F20"/>
        </w:rPr>
        <w:t>altra</w:t>
      </w:r>
      <w:r>
        <w:rPr>
          <w:color w:val="231F20"/>
          <w:spacing w:val="-2"/>
        </w:rPr>
        <w:t xml:space="preserve"> immondizia».</w:t>
      </w:r>
    </w:p>
    <w:p w14:paraId="42E1DE1C" w14:textId="77777777" w:rsidR="00DE442C" w:rsidRDefault="00000000">
      <w:pPr>
        <w:pStyle w:val="Corpotesto"/>
        <w:spacing w:before="23" w:line="170" w:lineRule="auto"/>
        <w:ind w:left="230" w:right="272"/>
        <w:jc w:val="right"/>
      </w:pPr>
      <w:r>
        <w:rPr>
          <w:color w:val="231F20"/>
        </w:rPr>
        <w:t>Volse la testa per guardare i nuovi arrivati. Forse aveva- no</w:t>
      </w:r>
      <w:r>
        <w:rPr>
          <w:color w:val="231F20"/>
          <w:spacing w:val="-13"/>
        </w:rPr>
        <w:t xml:space="preserve"> </w:t>
      </w:r>
      <w:r>
        <w:rPr>
          <w:color w:val="231F20"/>
        </w:rPr>
        <w:t>un</w:t>
      </w:r>
      <w:r>
        <w:rPr>
          <w:color w:val="231F20"/>
          <w:spacing w:val="-13"/>
        </w:rPr>
        <w:t xml:space="preserve"> </w:t>
      </w:r>
      <w:r>
        <w:rPr>
          <w:color w:val="231F20"/>
        </w:rPr>
        <w:t>cane.</w:t>
      </w:r>
      <w:r>
        <w:rPr>
          <w:color w:val="231F20"/>
          <w:spacing w:val="-13"/>
        </w:rPr>
        <w:t xml:space="preserve"> </w:t>
      </w:r>
      <w:r>
        <w:rPr>
          <w:color w:val="231F20"/>
        </w:rPr>
        <w:t>A</w:t>
      </w:r>
      <w:r>
        <w:rPr>
          <w:color w:val="231F20"/>
          <w:spacing w:val="-13"/>
        </w:rPr>
        <w:t xml:space="preserve"> </w:t>
      </w:r>
      <w:r>
        <w:rPr>
          <w:color w:val="231F20"/>
        </w:rPr>
        <w:t>lui</w:t>
      </w:r>
      <w:r>
        <w:rPr>
          <w:color w:val="231F20"/>
          <w:spacing w:val="-13"/>
        </w:rPr>
        <w:t xml:space="preserve"> </w:t>
      </w:r>
      <w:r>
        <w:rPr>
          <w:color w:val="231F20"/>
        </w:rPr>
        <w:t>piacevano</w:t>
      </w:r>
      <w:r>
        <w:rPr>
          <w:color w:val="231F20"/>
          <w:spacing w:val="-13"/>
        </w:rPr>
        <w:t xml:space="preserve"> </w:t>
      </w:r>
      <w:r>
        <w:rPr>
          <w:color w:val="231F20"/>
        </w:rPr>
        <w:t>i</w:t>
      </w:r>
      <w:r>
        <w:rPr>
          <w:color w:val="231F20"/>
          <w:spacing w:val="-13"/>
        </w:rPr>
        <w:t xml:space="preserve"> </w:t>
      </w:r>
      <w:r>
        <w:rPr>
          <w:color w:val="231F20"/>
        </w:rPr>
        <w:t>cani</w:t>
      </w:r>
      <w:r>
        <w:rPr>
          <w:color w:val="231F20"/>
          <w:spacing w:val="-13"/>
        </w:rPr>
        <w:t xml:space="preserve"> </w:t>
      </w:r>
      <w:r>
        <w:rPr>
          <w:color w:val="231F20"/>
        </w:rPr>
        <w:t>e</w:t>
      </w:r>
      <w:r>
        <w:rPr>
          <w:color w:val="231F20"/>
          <w:spacing w:val="-13"/>
        </w:rPr>
        <w:t xml:space="preserve"> </w:t>
      </w:r>
      <w:r>
        <w:rPr>
          <w:color w:val="231F20"/>
        </w:rPr>
        <w:t>ci</w:t>
      </w:r>
      <w:r>
        <w:rPr>
          <w:color w:val="231F20"/>
          <w:spacing w:val="-13"/>
        </w:rPr>
        <w:t xml:space="preserve"> </w:t>
      </w:r>
      <w:r>
        <w:rPr>
          <w:color w:val="231F20"/>
        </w:rPr>
        <w:t>faceva</w:t>
      </w:r>
      <w:r>
        <w:rPr>
          <w:color w:val="231F20"/>
          <w:spacing w:val="-13"/>
        </w:rPr>
        <w:t xml:space="preserve"> </w:t>
      </w:r>
      <w:r>
        <w:rPr>
          <w:color w:val="231F20"/>
        </w:rPr>
        <w:t>subito</w:t>
      </w:r>
      <w:r>
        <w:rPr>
          <w:color w:val="231F20"/>
          <w:spacing w:val="-13"/>
        </w:rPr>
        <w:t xml:space="preserve"> </w:t>
      </w:r>
      <w:r>
        <w:rPr>
          <w:color w:val="231F20"/>
        </w:rPr>
        <w:t>amicizia. Rimase bloccato con le mani sui manici di plastica zigri- nata</w:t>
      </w:r>
      <w:r>
        <w:rPr>
          <w:color w:val="231F20"/>
          <w:spacing w:val="-12"/>
        </w:rPr>
        <w:t xml:space="preserve"> </w:t>
      </w:r>
      <w:r>
        <w:rPr>
          <w:color w:val="231F20"/>
        </w:rPr>
        <w:t>della</w:t>
      </w:r>
      <w:r>
        <w:rPr>
          <w:color w:val="231F20"/>
          <w:spacing w:val="-12"/>
        </w:rPr>
        <w:t xml:space="preserve"> </w:t>
      </w:r>
      <w:r>
        <w:rPr>
          <w:color w:val="231F20"/>
        </w:rPr>
        <w:t>carriola</w:t>
      </w:r>
      <w:r>
        <w:rPr>
          <w:color w:val="231F20"/>
          <w:spacing w:val="-12"/>
        </w:rPr>
        <w:t xml:space="preserve"> </w:t>
      </w:r>
      <w:r>
        <w:rPr>
          <w:color w:val="231F20"/>
        </w:rPr>
        <w:t>tutta</w:t>
      </w:r>
      <w:r>
        <w:rPr>
          <w:color w:val="231F20"/>
          <w:spacing w:val="-12"/>
        </w:rPr>
        <w:t xml:space="preserve"> </w:t>
      </w:r>
      <w:r>
        <w:rPr>
          <w:color w:val="231F20"/>
        </w:rPr>
        <w:t>sbilenca,</w:t>
      </w:r>
      <w:r>
        <w:rPr>
          <w:color w:val="231F20"/>
          <w:spacing w:val="-12"/>
        </w:rPr>
        <w:t xml:space="preserve"> </w:t>
      </w:r>
      <w:r>
        <w:rPr>
          <w:color w:val="231F20"/>
        </w:rPr>
        <w:t>gli</w:t>
      </w:r>
      <w:r>
        <w:rPr>
          <w:color w:val="231F20"/>
          <w:spacing w:val="-12"/>
        </w:rPr>
        <w:t xml:space="preserve"> </w:t>
      </w:r>
      <w:r>
        <w:rPr>
          <w:color w:val="231F20"/>
        </w:rPr>
        <w:t>occhi</w:t>
      </w:r>
      <w:r>
        <w:rPr>
          <w:color w:val="231F20"/>
          <w:spacing w:val="-12"/>
        </w:rPr>
        <w:t xml:space="preserve"> </w:t>
      </w:r>
      <w:r>
        <w:rPr>
          <w:color w:val="231F20"/>
        </w:rPr>
        <w:t>sbarrati</w:t>
      </w:r>
      <w:r>
        <w:rPr>
          <w:color w:val="231F20"/>
          <w:spacing w:val="-12"/>
        </w:rPr>
        <w:t xml:space="preserve"> </w:t>
      </w:r>
      <w:r>
        <w:rPr>
          <w:color w:val="231F20"/>
        </w:rPr>
        <w:t>e</w:t>
      </w:r>
      <w:r>
        <w:rPr>
          <w:color w:val="231F20"/>
          <w:spacing w:val="-12"/>
        </w:rPr>
        <w:t xml:space="preserve"> </w:t>
      </w:r>
      <w:r>
        <w:rPr>
          <w:color w:val="231F20"/>
        </w:rPr>
        <w:t>le</w:t>
      </w:r>
      <w:r>
        <w:rPr>
          <w:color w:val="231F20"/>
          <w:spacing w:val="-12"/>
        </w:rPr>
        <w:t xml:space="preserve"> </w:t>
      </w:r>
      <w:r>
        <w:rPr>
          <w:color w:val="231F20"/>
        </w:rPr>
        <w:t>labbra carnose</w:t>
      </w:r>
      <w:r>
        <w:rPr>
          <w:color w:val="231F20"/>
          <w:spacing w:val="28"/>
        </w:rPr>
        <w:t xml:space="preserve"> </w:t>
      </w:r>
      <w:r>
        <w:rPr>
          <w:color w:val="231F20"/>
        </w:rPr>
        <w:t>semiaperte</w:t>
      </w:r>
      <w:r>
        <w:rPr>
          <w:color w:val="231F20"/>
          <w:spacing w:val="28"/>
        </w:rPr>
        <w:t xml:space="preserve"> </w:t>
      </w:r>
      <w:r>
        <w:rPr>
          <w:color w:val="231F20"/>
        </w:rPr>
        <w:t>che</w:t>
      </w:r>
      <w:r>
        <w:rPr>
          <w:color w:val="231F20"/>
          <w:spacing w:val="28"/>
        </w:rPr>
        <w:t xml:space="preserve"> </w:t>
      </w:r>
      <w:r>
        <w:rPr>
          <w:color w:val="231F20"/>
        </w:rPr>
        <w:t>lasciavano</w:t>
      </w:r>
      <w:r>
        <w:rPr>
          <w:color w:val="231F20"/>
          <w:spacing w:val="28"/>
        </w:rPr>
        <w:t xml:space="preserve"> </w:t>
      </w:r>
      <w:r>
        <w:rPr>
          <w:color w:val="231F20"/>
        </w:rPr>
        <w:t>colare</w:t>
      </w:r>
      <w:r>
        <w:rPr>
          <w:color w:val="231F20"/>
          <w:spacing w:val="28"/>
        </w:rPr>
        <w:t xml:space="preserve"> </w:t>
      </w:r>
      <w:r>
        <w:rPr>
          <w:color w:val="231F20"/>
        </w:rPr>
        <w:t>un</w:t>
      </w:r>
      <w:r>
        <w:rPr>
          <w:color w:val="231F20"/>
          <w:spacing w:val="28"/>
        </w:rPr>
        <w:t xml:space="preserve"> </w:t>
      </w:r>
      <w:r>
        <w:rPr>
          <w:color w:val="231F20"/>
        </w:rPr>
        <w:t>filo</w:t>
      </w:r>
      <w:r>
        <w:rPr>
          <w:color w:val="231F20"/>
          <w:spacing w:val="28"/>
        </w:rPr>
        <w:t xml:space="preserve"> </w:t>
      </w:r>
      <w:r>
        <w:rPr>
          <w:color w:val="231F20"/>
        </w:rPr>
        <w:t>di</w:t>
      </w:r>
      <w:r>
        <w:rPr>
          <w:color w:val="231F20"/>
          <w:spacing w:val="28"/>
        </w:rPr>
        <w:t xml:space="preserve"> </w:t>
      </w:r>
      <w:r>
        <w:rPr>
          <w:color w:val="231F20"/>
        </w:rPr>
        <w:t>saliva lungo</w:t>
      </w:r>
      <w:r>
        <w:rPr>
          <w:color w:val="231F20"/>
          <w:spacing w:val="-1"/>
        </w:rPr>
        <w:t xml:space="preserve"> </w:t>
      </w:r>
      <w:r>
        <w:rPr>
          <w:color w:val="231F20"/>
        </w:rPr>
        <w:t>il</w:t>
      </w:r>
      <w:r>
        <w:rPr>
          <w:color w:val="231F20"/>
          <w:spacing w:val="-1"/>
        </w:rPr>
        <w:t xml:space="preserve"> </w:t>
      </w:r>
      <w:r>
        <w:rPr>
          <w:color w:val="231F20"/>
        </w:rPr>
        <w:t>mento.</w:t>
      </w:r>
      <w:r>
        <w:rPr>
          <w:color w:val="231F20"/>
          <w:spacing w:val="-1"/>
        </w:rPr>
        <w:t xml:space="preserve"> </w:t>
      </w:r>
      <w:r>
        <w:rPr>
          <w:color w:val="231F20"/>
        </w:rPr>
        <w:t>Sull’auto</w:t>
      </w:r>
      <w:r>
        <w:rPr>
          <w:color w:val="231F20"/>
          <w:spacing w:val="-1"/>
        </w:rPr>
        <w:t xml:space="preserve"> </w:t>
      </w:r>
      <w:r>
        <w:rPr>
          <w:color w:val="231F20"/>
        </w:rPr>
        <w:t>colorata</w:t>
      </w:r>
      <w:r>
        <w:rPr>
          <w:color w:val="231F20"/>
          <w:spacing w:val="-1"/>
        </w:rPr>
        <w:t xml:space="preserve"> </w:t>
      </w:r>
      <w:r>
        <w:rPr>
          <w:color w:val="231F20"/>
        </w:rPr>
        <w:t>e</w:t>
      </w:r>
      <w:r>
        <w:rPr>
          <w:color w:val="231F20"/>
          <w:spacing w:val="-1"/>
        </w:rPr>
        <w:t xml:space="preserve"> </w:t>
      </w:r>
      <w:r>
        <w:rPr>
          <w:color w:val="231F20"/>
        </w:rPr>
        <w:t>senza</w:t>
      </w:r>
      <w:r>
        <w:rPr>
          <w:color w:val="231F20"/>
          <w:spacing w:val="-1"/>
        </w:rPr>
        <w:t xml:space="preserve"> </w:t>
      </w:r>
      <w:r>
        <w:rPr>
          <w:color w:val="231F20"/>
        </w:rPr>
        <w:t>tetto</w:t>
      </w:r>
      <w:r>
        <w:rPr>
          <w:color w:val="231F20"/>
          <w:spacing w:val="-1"/>
        </w:rPr>
        <w:t xml:space="preserve"> </w:t>
      </w:r>
      <w:r>
        <w:rPr>
          <w:color w:val="231F20"/>
        </w:rPr>
        <w:t>c’era</w:t>
      </w:r>
      <w:r>
        <w:rPr>
          <w:color w:val="231F20"/>
          <w:spacing w:val="-1"/>
        </w:rPr>
        <w:t xml:space="preserve"> </w:t>
      </w:r>
      <w:r>
        <w:rPr>
          <w:color w:val="231F20"/>
        </w:rPr>
        <w:t>una</w:t>
      </w:r>
      <w:r>
        <w:rPr>
          <w:color w:val="231F20"/>
          <w:spacing w:val="-1"/>
        </w:rPr>
        <w:t xml:space="preserve"> </w:t>
      </w:r>
      <w:r>
        <w:rPr>
          <w:color w:val="231F20"/>
        </w:rPr>
        <w:t>ra- gazza mora e carina coi capelli che le svolazzavano tutt’in- torno</w:t>
      </w:r>
      <w:r>
        <w:rPr>
          <w:color w:val="231F20"/>
          <w:spacing w:val="-3"/>
        </w:rPr>
        <w:t xml:space="preserve"> </w:t>
      </w:r>
      <w:r>
        <w:rPr>
          <w:color w:val="231F20"/>
        </w:rPr>
        <w:t>come</w:t>
      </w:r>
      <w:r>
        <w:rPr>
          <w:color w:val="231F20"/>
          <w:spacing w:val="-3"/>
        </w:rPr>
        <w:t xml:space="preserve"> </w:t>
      </w:r>
      <w:r>
        <w:rPr>
          <w:color w:val="231F20"/>
        </w:rPr>
        <w:t>indecisi</w:t>
      </w:r>
      <w:r>
        <w:rPr>
          <w:color w:val="231F20"/>
          <w:spacing w:val="-3"/>
        </w:rPr>
        <w:t xml:space="preserve"> </w:t>
      </w:r>
      <w:r>
        <w:rPr>
          <w:color w:val="231F20"/>
        </w:rPr>
        <w:t>sulla</w:t>
      </w:r>
      <w:r>
        <w:rPr>
          <w:color w:val="231F20"/>
          <w:spacing w:val="-3"/>
        </w:rPr>
        <w:t xml:space="preserve"> </w:t>
      </w:r>
      <w:r>
        <w:rPr>
          <w:color w:val="231F20"/>
        </w:rPr>
        <w:t>direzione</w:t>
      </w:r>
      <w:r>
        <w:rPr>
          <w:color w:val="231F20"/>
          <w:spacing w:val="-3"/>
        </w:rPr>
        <w:t xml:space="preserve"> </w:t>
      </w:r>
      <w:r>
        <w:rPr>
          <w:color w:val="231F20"/>
        </w:rPr>
        <w:t>giusta</w:t>
      </w:r>
      <w:r>
        <w:rPr>
          <w:color w:val="231F20"/>
          <w:spacing w:val="-3"/>
        </w:rPr>
        <w:t xml:space="preserve"> </w:t>
      </w:r>
      <w:r>
        <w:rPr>
          <w:color w:val="231F20"/>
        </w:rPr>
        <w:t>da</w:t>
      </w:r>
      <w:r>
        <w:rPr>
          <w:color w:val="231F20"/>
          <w:spacing w:val="-3"/>
        </w:rPr>
        <w:t xml:space="preserve"> </w:t>
      </w:r>
      <w:r>
        <w:rPr>
          <w:color w:val="231F20"/>
        </w:rPr>
        <w:t>prendere.</w:t>
      </w:r>
      <w:r>
        <w:rPr>
          <w:color w:val="231F20"/>
          <w:spacing w:val="-3"/>
        </w:rPr>
        <w:t xml:space="preserve"> </w:t>
      </w:r>
      <w:r>
        <w:rPr>
          <w:color w:val="231F20"/>
        </w:rPr>
        <w:t>Ric- cardo</w:t>
      </w:r>
      <w:r>
        <w:rPr>
          <w:color w:val="231F20"/>
          <w:spacing w:val="-10"/>
        </w:rPr>
        <w:t xml:space="preserve"> </w:t>
      </w:r>
      <w:r>
        <w:rPr>
          <w:color w:val="231F20"/>
        </w:rPr>
        <w:t>non</w:t>
      </w:r>
      <w:r>
        <w:rPr>
          <w:color w:val="231F20"/>
          <w:spacing w:val="-10"/>
        </w:rPr>
        <w:t xml:space="preserve"> </w:t>
      </w:r>
      <w:r>
        <w:rPr>
          <w:color w:val="231F20"/>
        </w:rPr>
        <w:t>la</w:t>
      </w:r>
      <w:r>
        <w:rPr>
          <w:color w:val="231F20"/>
          <w:spacing w:val="-10"/>
        </w:rPr>
        <w:t xml:space="preserve"> </w:t>
      </w:r>
      <w:r>
        <w:rPr>
          <w:color w:val="231F20"/>
        </w:rPr>
        <w:t>conosceva.</w:t>
      </w:r>
      <w:r>
        <w:rPr>
          <w:color w:val="231F20"/>
          <w:spacing w:val="-10"/>
        </w:rPr>
        <w:t xml:space="preserve"> </w:t>
      </w:r>
      <w:r>
        <w:rPr>
          <w:color w:val="231F20"/>
        </w:rPr>
        <w:t>Ma</w:t>
      </w:r>
      <w:r>
        <w:rPr>
          <w:color w:val="231F20"/>
          <w:spacing w:val="-10"/>
        </w:rPr>
        <w:t xml:space="preserve"> </w:t>
      </w:r>
      <w:r>
        <w:rPr>
          <w:color w:val="231F20"/>
        </w:rPr>
        <w:t>cosa</w:t>
      </w:r>
      <w:r>
        <w:rPr>
          <w:color w:val="231F20"/>
          <w:spacing w:val="-10"/>
        </w:rPr>
        <w:t xml:space="preserve"> </w:t>
      </w:r>
      <w:r>
        <w:rPr>
          <w:color w:val="231F20"/>
        </w:rPr>
        <w:t>ci</w:t>
      </w:r>
      <w:r>
        <w:rPr>
          <w:color w:val="231F20"/>
          <w:spacing w:val="-10"/>
        </w:rPr>
        <w:t xml:space="preserve"> </w:t>
      </w:r>
      <w:r>
        <w:rPr>
          <w:color w:val="231F20"/>
        </w:rPr>
        <w:t>faceva</w:t>
      </w:r>
      <w:r>
        <w:rPr>
          <w:color w:val="231F20"/>
          <w:spacing w:val="-10"/>
        </w:rPr>
        <w:t xml:space="preserve"> </w:t>
      </w:r>
      <w:r>
        <w:rPr>
          <w:color w:val="231F20"/>
        </w:rPr>
        <w:t>Leo</w:t>
      </w:r>
      <w:r>
        <w:rPr>
          <w:color w:val="231F20"/>
          <w:spacing w:val="-10"/>
        </w:rPr>
        <w:t xml:space="preserve"> </w:t>
      </w:r>
      <w:r>
        <w:rPr>
          <w:color w:val="231F20"/>
        </w:rPr>
        <w:t>accanto</w:t>
      </w:r>
      <w:r>
        <w:rPr>
          <w:color w:val="231F20"/>
          <w:spacing w:val="-10"/>
        </w:rPr>
        <w:t xml:space="preserve"> </w:t>
      </w:r>
      <w:r>
        <w:rPr>
          <w:color w:val="231F20"/>
        </w:rPr>
        <w:t>a</w:t>
      </w:r>
      <w:r>
        <w:rPr>
          <w:color w:val="231F20"/>
          <w:spacing w:val="-10"/>
        </w:rPr>
        <w:t xml:space="preserve"> </w:t>
      </w:r>
      <w:r>
        <w:rPr>
          <w:color w:val="231F20"/>
        </w:rPr>
        <w:t>lei</w:t>
      </w:r>
      <w:r>
        <w:rPr>
          <w:color w:val="231F20"/>
          <w:spacing w:val="-10"/>
        </w:rPr>
        <w:t xml:space="preserve"> </w:t>
      </w:r>
      <w:r>
        <w:rPr>
          <w:color w:val="231F20"/>
        </w:rPr>
        <w:t>e per</w:t>
      </w:r>
      <w:r>
        <w:rPr>
          <w:color w:val="231F20"/>
          <w:spacing w:val="-1"/>
        </w:rPr>
        <w:t xml:space="preserve"> </w:t>
      </w:r>
      <w:r>
        <w:rPr>
          <w:color w:val="231F20"/>
        </w:rPr>
        <w:t>di</w:t>
      </w:r>
      <w:r>
        <w:rPr>
          <w:color w:val="231F20"/>
          <w:spacing w:val="1"/>
        </w:rPr>
        <w:t xml:space="preserve"> </w:t>
      </w:r>
      <w:r>
        <w:rPr>
          <w:color w:val="231F20"/>
        </w:rPr>
        <w:t>più</w:t>
      </w:r>
      <w:r>
        <w:rPr>
          <w:color w:val="231F20"/>
          <w:spacing w:val="2"/>
        </w:rPr>
        <w:t xml:space="preserve"> </w:t>
      </w:r>
      <w:r>
        <w:rPr>
          <w:color w:val="231F20"/>
        </w:rPr>
        <w:t>al</w:t>
      </w:r>
      <w:r>
        <w:rPr>
          <w:color w:val="231F20"/>
          <w:spacing w:val="1"/>
        </w:rPr>
        <w:t xml:space="preserve"> </w:t>
      </w:r>
      <w:r>
        <w:rPr>
          <w:color w:val="231F20"/>
        </w:rPr>
        <w:t>posto</w:t>
      </w:r>
      <w:r>
        <w:rPr>
          <w:color w:val="231F20"/>
          <w:spacing w:val="1"/>
        </w:rPr>
        <w:t xml:space="preserve"> </w:t>
      </w:r>
      <w:r>
        <w:rPr>
          <w:color w:val="231F20"/>
        </w:rPr>
        <w:t>di</w:t>
      </w:r>
      <w:r>
        <w:rPr>
          <w:color w:val="231F20"/>
          <w:spacing w:val="2"/>
        </w:rPr>
        <w:t xml:space="preserve"> </w:t>
      </w:r>
      <w:r>
        <w:rPr>
          <w:color w:val="231F20"/>
        </w:rPr>
        <w:t>guida?</w:t>
      </w:r>
      <w:r>
        <w:rPr>
          <w:color w:val="231F20"/>
          <w:spacing w:val="1"/>
        </w:rPr>
        <w:t xml:space="preserve"> </w:t>
      </w:r>
      <w:r>
        <w:rPr>
          <w:color w:val="231F20"/>
        </w:rPr>
        <w:t>Gino</w:t>
      </w:r>
      <w:r>
        <w:rPr>
          <w:color w:val="231F20"/>
          <w:spacing w:val="1"/>
        </w:rPr>
        <w:t xml:space="preserve"> </w:t>
      </w:r>
      <w:r>
        <w:rPr>
          <w:color w:val="231F20"/>
        </w:rPr>
        <w:t>non</w:t>
      </w:r>
      <w:r>
        <w:rPr>
          <w:color w:val="231F20"/>
          <w:spacing w:val="2"/>
        </w:rPr>
        <w:t xml:space="preserve"> </w:t>
      </w:r>
      <w:r>
        <w:rPr>
          <w:color w:val="231F20"/>
        </w:rPr>
        <w:t>gli</w:t>
      </w:r>
      <w:r>
        <w:rPr>
          <w:color w:val="231F20"/>
          <w:spacing w:val="1"/>
        </w:rPr>
        <w:t xml:space="preserve"> </w:t>
      </w:r>
      <w:r>
        <w:rPr>
          <w:color w:val="231F20"/>
        </w:rPr>
        <w:t>aveva</w:t>
      </w:r>
      <w:r>
        <w:rPr>
          <w:color w:val="231F20"/>
          <w:spacing w:val="1"/>
        </w:rPr>
        <w:t xml:space="preserve"> </w:t>
      </w:r>
      <w:r>
        <w:rPr>
          <w:color w:val="231F20"/>
        </w:rPr>
        <w:t>forse</w:t>
      </w:r>
      <w:r>
        <w:rPr>
          <w:color w:val="231F20"/>
          <w:spacing w:val="2"/>
        </w:rPr>
        <w:t xml:space="preserve"> </w:t>
      </w:r>
      <w:r>
        <w:rPr>
          <w:color w:val="231F20"/>
          <w:spacing w:val="-2"/>
        </w:rPr>
        <w:t>detto</w:t>
      </w:r>
    </w:p>
    <w:p w14:paraId="6E12A4E5" w14:textId="77777777" w:rsidR="00DE442C" w:rsidRDefault="00000000">
      <w:pPr>
        <w:pStyle w:val="Corpotesto"/>
        <w:spacing w:line="250" w:lineRule="exact"/>
        <w:ind w:left="230" w:firstLine="0"/>
      </w:pPr>
      <w:r>
        <w:rPr>
          <w:color w:val="231F20"/>
        </w:rPr>
        <w:t xml:space="preserve">che era </w:t>
      </w:r>
      <w:r>
        <w:rPr>
          <w:color w:val="231F20"/>
          <w:spacing w:val="-2"/>
        </w:rPr>
        <w:t>partito?</w:t>
      </w:r>
    </w:p>
    <w:p w14:paraId="5C4CE564" w14:textId="77777777" w:rsidR="00DE442C" w:rsidRDefault="00000000">
      <w:pPr>
        <w:pStyle w:val="Corpotesto"/>
        <w:spacing w:before="23" w:line="170" w:lineRule="auto"/>
        <w:ind w:left="230" w:right="274"/>
      </w:pPr>
      <w:r>
        <w:rPr>
          <w:color w:val="231F20"/>
        </w:rPr>
        <w:t>Cosa</w:t>
      </w:r>
      <w:r>
        <w:rPr>
          <w:color w:val="231F20"/>
          <w:spacing w:val="-14"/>
        </w:rPr>
        <w:t xml:space="preserve"> </w:t>
      </w:r>
      <w:r>
        <w:rPr>
          <w:color w:val="231F20"/>
        </w:rPr>
        <w:t>ci</w:t>
      </w:r>
      <w:r>
        <w:rPr>
          <w:color w:val="231F20"/>
          <w:spacing w:val="-14"/>
        </w:rPr>
        <w:t xml:space="preserve"> </w:t>
      </w:r>
      <w:r>
        <w:rPr>
          <w:color w:val="231F20"/>
        </w:rPr>
        <w:t>faceva</w:t>
      </w:r>
      <w:r>
        <w:rPr>
          <w:color w:val="231F20"/>
          <w:spacing w:val="-13"/>
        </w:rPr>
        <w:t xml:space="preserve"> </w:t>
      </w:r>
      <w:r>
        <w:rPr>
          <w:color w:val="231F20"/>
        </w:rPr>
        <w:t>Leo</w:t>
      </w:r>
      <w:r>
        <w:rPr>
          <w:color w:val="231F20"/>
          <w:spacing w:val="-14"/>
        </w:rPr>
        <w:t xml:space="preserve"> </w:t>
      </w:r>
      <w:r>
        <w:rPr>
          <w:color w:val="231F20"/>
        </w:rPr>
        <w:t>su</w:t>
      </w:r>
      <w:r>
        <w:rPr>
          <w:color w:val="231F20"/>
          <w:spacing w:val="-14"/>
        </w:rPr>
        <w:t xml:space="preserve"> </w:t>
      </w:r>
      <w:r>
        <w:rPr>
          <w:color w:val="231F20"/>
        </w:rPr>
        <w:t>un’automobile?</w:t>
      </w:r>
      <w:r>
        <w:rPr>
          <w:color w:val="231F20"/>
          <w:spacing w:val="-13"/>
        </w:rPr>
        <w:t xml:space="preserve"> </w:t>
      </w:r>
      <w:r>
        <w:rPr>
          <w:color w:val="231F20"/>
        </w:rPr>
        <w:t>Lui</w:t>
      </w:r>
      <w:r>
        <w:rPr>
          <w:color w:val="231F20"/>
          <w:spacing w:val="-14"/>
        </w:rPr>
        <w:t xml:space="preserve"> </w:t>
      </w:r>
      <w:r>
        <w:rPr>
          <w:color w:val="231F20"/>
        </w:rPr>
        <w:t>che</w:t>
      </w:r>
      <w:r>
        <w:rPr>
          <w:color w:val="231F20"/>
          <w:spacing w:val="-14"/>
        </w:rPr>
        <w:t xml:space="preserve"> </w:t>
      </w:r>
      <w:r>
        <w:rPr>
          <w:color w:val="231F20"/>
        </w:rPr>
        <w:t>non</w:t>
      </w:r>
      <w:r>
        <w:rPr>
          <w:color w:val="231F20"/>
          <w:spacing w:val="-13"/>
        </w:rPr>
        <w:t xml:space="preserve"> </w:t>
      </w:r>
      <w:r>
        <w:rPr>
          <w:color w:val="231F20"/>
        </w:rPr>
        <w:t>ne</w:t>
      </w:r>
      <w:r>
        <w:rPr>
          <w:color w:val="231F20"/>
          <w:spacing w:val="-14"/>
        </w:rPr>
        <w:t xml:space="preserve"> </w:t>
      </w:r>
      <w:r>
        <w:rPr>
          <w:color w:val="231F20"/>
        </w:rPr>
        <w:t>ave- va</w:t>
      </w:r>
      <w:r>
        <w:rPr>
          <w:color w:val="231F20"/>
          <w:spacing w:val="1"/>
        </w:rPr>
        <w:t xml:space="preserve"> </w:t>
      </w:r>
      <w:r>
        <w:rPr>
          <w:color w:val="231F20"/>
        </w:rPr>
        <w:t>mai</w:t>
      </w:r>
      <w:r>
        <w:rPr>
          <w:color w:val="231F20"/>
          <w:spacing w:val="3"/>
        </w:rPr>
        <w:t xml:space="preserve"> </w:t>
      </w:r>
      <w:r>
        <w:rPr>
          <w:color w:val="231F20"/>
        </w:rPr>
        <w:t>posseduto</w:t>
      </w:r>
      <w:r>
        <w:rPr>
          <w:color w:val="231F20"/>
          <w:spacing w:val="1"/>
        </w:rPr>
        <w:t xml:space="preserve"> </w:t>
      </w:r>
      <w:r>
        <w:rPr>
          <w:color w:val="231F20"/>
        </w:rPr>
        <w:t>una</w:t>
      </w:r>
      <w:r>
        <w:rPr>
          <w:color w:val="231F20"/>
          <w:spacing w:val="2"/>
        </w:rPr>
        <w:t xml:space="preserve"> </w:t>
      </w:r>
      <w:r>
        <w:rPr>
          <w:color w:val="231F20"/>
        </w:rPr>
        <w:t>e</w:t>
      </w:r>
      <w:r>
        <w:rPr>
          <w:color w:val="231F20"/>
          <w:spacing w:val="1"/>
        </w:rPr>
        <w:t xml:space="preserve"> </w:t>
      </w:r>
      <w:r>
        <w:rPr>
          <w:color w:val="231F20"/>
        </w:rPr>
        <w:t>che</w:t>
      </w:r>
      <w:r>
        <w:rPr>
          <w:color w:val="231F20"/>
          <w:spacing w:val="2"/>
        </w:rPr>
        <w:t xml:space="preserve"> </w:t>
      </w:r>
      <w:r>
        <w:rPr>
          <w:color w:val="231F20"/>
        </w:rPr>
        <w:t>guidava</w:t>
      </w:r>
      <w:r>
        <w:rPr>
          <w:color w:val="231F20"/>
          <w:spacing w:val="1"/>
        </w:rPr>
        <w:t xml:space="preserve"> </w:t>
      </w:r>
      <w:r>
        <w:rPr>
          <w:color w:val="231F20"/>
        </w:rPr>
        <w:t>solo,</w:t>
      </w:r>
      <w:r>
        <w:rPr>
          <w:color w:val="231F20"/>
          <w:spacing w:val="2"/>
        </w:rPr>
        <w:t xml:space="preserve"> </w:t>
      </w:r>
      <w:r>
        <w:rPr>
          <w:color w:val="231F20"/>
        </w:rPr>
        <w:t>e</w:t>
      </w:r>
      <w:r>
        <w:rPr>
          <w:color w:val="231F20"/>
          <w:spacing w:val="1"/>
        </w:rPr>
        <w:t xml:space="preserve"> </w:t>
      </w:r>
      <w:r>
        <w:rPr>
          <w:color w:val="231F20"/>
        </w:rPr>
        <w:t>male,</w:t>
      </w:r>
      <w:r>
        <w:rPr>
          <w:color w:val="231F20"/>
          <w:spacing w:val="2"/>
        </w:rPr>
        <w:t xml:space="preserve"> </w:t>
      </w:r>
      <w:r>
        <w:rPr>
          <w:color w:val="231F20"/>
        </w:rPr>
        <w:t>l’Ape</w:t>
      </w:r>
      <w:r>
        <w:rPr>
          <w:color w:val="231F20"/>
          <w:spacing w:val="2"/>
        </w:rPr>
        <w:t xml:space="preserve"> </w:t>
      </w:r>
      <w:r>
        <w:rPr>
          <w:color w:val="231F20"/>
          <w:spacing w:val="-5"/>
        </w:rPr>
        <w:t>del</w:t>
      </w:r>
    </w:p>
    <w:p w14:paraId="0D092571" w14:textId="77777777" w:rsidR="00DE442C" w:rsidRDefault="00DE442C">
      <w:pPr>
        <w:spacing w:line="170" w:lineRule="auto"/>
        <w:sectPr w:rsidR="00DE442C" w:rsidSect="002D644F">
          <w:pgSz w:w="8220" w:h="12750"/>
          <w:pgMar w:top="1040" w:right="880" w:bottom="860" w:left="1040" w:header="0" w:footer="666" w:gutter="0"/>
          <w:cols w:space="720"/>
        </w:sectPr>
      </w:pPr>
    </w:p>
    <w:p w14:paraId="32EE1A0C" w14:textId="77777777" w:rsidR="00DE442C" w:rsidRDefault="00000000">
      <w:pPr>
        <w:pStyle w:val="Corpotesto"/>
        <w:spacing w:before="108" w:line="170" w:lineRule="auto"/>
        <w:ind w:firstLine="0"/>
        <w:jc w:val="left"/>
      </w:pPr>
      <w:r>
        <w:rPr>
          <w:color w:val="231F20"/>
        </w:rPr>
        <w:lastRenderedPageBreak/>
        <w:t>camping?</w:t>
      </w:r>
      <w:r>
        <w:rPr>
          <w:color w:val="231F20"/>
          <w:spacing w:val="-13"/>
        </w:rPr>
        <w:t xml:space="preserve"> </w:t>
      </w:r>
      <w:r>
        <w:rPr>
          <w:color w:val="231F20"/>
        </w:rPr>
        <w:t>Cosa</w:t>
      </w:r>
      <w:r>
        <w:rPr>
          <w:color w:val="231F20"/>
          <w:spacing w:val="-13"/>
        </w:rPr>
        <w:t xml:space="preserve"> </w:t>
      </w:r>
      <w:r>
        <w:rPr>
          <w:color w:val="231F20"/>
        </w:rPr>
        <w:t>ci</w:t>
      </w:r>
      <w:r>
        <w:rPr>
          <w:color w:val="231F20"/>
          <w:spacing w:val="-13"/>
        </w:rPr>
        <w:t xml:space="preserve"> </w:t>
      </w:r>
      <w:r>
        <w:rPr>
          <w:color w:val="231F20"/>
        </w:rPr>
        <w:t>faceva</w:t>
      </w:r>
      <w:r>
        <w:rPr>
          <w:color w:val="231F20"/>
          <w:spacing w:val="-13"/>
        </w:rPr>
        <w:t xml:space="preserve"> </w:t>
      </w:r>
      <w:r>
        <w:rPr>
          <w:color w:val="231F20"/>
        </w:rPr>
        <w:t>vestito</w:t>
      </w:r>
      <w:r>
        <w:rPr>
          <w:color w:val="231F20"/>
          <w:spacing w:val="-13"/>
        </w:rPr>
        <w:t xml:space="preserve"> </w:t>
      </w:r>
      <w:r>
        <w:rPr>
          <w:color w:val="231F20"/>
        </w:rPr>
        <w:t>da</w:t>
      </w:r>
      <w:r>
        <w:rPr>
          <w:color w:val="231F20"/>
          <w:spacing w:val="-13"/>
        </w:rPr>
        <w:t xml:space="preserve"> </w:t>
      </w:r>
      <w:r>
        <w:rPr>
          <w:color w:val="231F20"/>
        </w:rPr>
        <w:t>giovanotto,</w:t>
      </w:r>
      <w:r>
        <w:rPr>
          <w:color w:val="231F20"/>
          <w:spacing w:val="-13"/>
        </w:rPr>
        <w:t xml:space="preserve"> </w:t>
      </w:r>
      <w:r>
        <w:rPr>
          <w:color w:val="231F20"/>
        </w:rPr>
        <w:t>coi</w:t>
      </w:r>
      <w:r>
        <w:rPr>
          <w:color w:val="231F20"/>
          <w:spacing w:val="-13"/>
        </w:rPr>
        <w:t xml:space="preserve"> </w:t>
      </w:r>
      <w:r>
        <w:rPr>
          <w:color w:val="231F20"/>
        </w:rPr>
        <w:t>capelli</w:t>
      </w:r>
      <w:r>
        <w:rPr>
          <w:color w:val="231F20"/>
          <w:spacing w:val="-13"/>
        </w:rPr>
        <w:t xml:space="preserve"> </w:t>
      </w:r>
      <w:r>
        <w:rPr>
          <w:color w:val="231F20"/>
        </w:rPr>
        <w:t>da giovanotto e la pelle lucida e tirata da giovanotto?</w:t>
      </w:r>
    </w:p>
    <w:p w14:paraId="736A0876" w14:textId="77777777" w:rsidR="00DE442C" w:rsidRDefault="00000000">
      <w:pPr>
        <w:pStyle w:val="Corpotesto"/>
        <w:spacing w:before="3" w:line="170" w:lineRule="auto"/>
        <w:jc w:val="left"/>
      </w:pPr>
      <w:r>
        <w:rPr>
          <w:color w:val="231F20"/>
        </w:rPr>
        <w:t>Non si stava certo sbagliando. Quello era Leo. Chiaro e preciso come un cazzotto di John Wayne.</w:t>
      </w:r>
    </w:p>
    <w:p w14:paraId="45D3895C" w14:textId="77777777" w:rsidR="00DE442C" w:rsidRDefault="00000000">
      <w:pPr>
        <w:pStyle w:val="Corpotesto"/>
        <w:spacing w:line="240" w:lineRule="exact"/>
        <w:ind w:left="400" w:firstLine="0"/>
        <w:jc w:val="left"/>
      </w:pPr>
      <w:r>
        <w:rPr>
          <w:color w:val="231F20"/>
        </w:rPr>
        <w:t>Quello</w:t>
      </w:r>
      <w:r>
        <w:rPr>
          <w:color w:val="231F20"/>
          <w:spacing w:val="-3"/>
        </w:rPr>
        <w:t xml:space="preserve"> </w:t>
      </w:r>
      <w:r>
        <w:rPr>
          <w:color w:val="231F20"/>
        </w:rPr>
        <w:t>sì</w:t>
      </w:r>
      <w:r>
        <w:rPr>
          <w:color w:val="231F20"/>
          <w:spacing w:val="-1"/>
        </w:rPr>
        <w:t xml:space="preserve"> </w:t>
      </w:r>
      <w:r>
        <w:rPr>
          <w:color w:val="231F20"/>
        </w:rPr>
        <w:t>che</w:t>
      </w:r>
      <w:r>
        <w:rPr>
          <w:color w:val="231F20"/>
          <w:spacing w:val="-2"/>
        </w:rPr>
        <w:t xml:space="preserve"> </w:t>
      </w:r>
      <w:r>
        <w:rPr>
          <w:color w:val="231F20"/>
        </w:rPr>
        <w:t>era</w:t>
      </w:r>
      <w:r>
        <w:rPr>
          <w:color w:val="231F20"/>
          <w:spacing w:val="-1"/>
        </w:rPr>
        <w:t xml:space="preserve"> </w:t>
      </w:r>
      <w:r>
        <w:rPr>
          <w:color w:val="231F20"/>
        </w:rPr>
        <w:t>un</w:t>
      </w:r>
      <w:r>
        <w:rPr>
          <w:color w:val="231F20"/>
          <w:spacing w:val="-2"/>
        </w:rPr>
        <w:t xml:space="preserve"> </w:t>
      </w:r>
      <w:r>
        <w:rPr>
          <w:color w:val="231F20"/>
        </w:rPr>
        <w:t>bel</w:t>
      </w:r>
      <w:r>
        <w:rPr>
          <w:color w:val="231F20"/>
          <w:spacing w:val="-2"/>
        </w:rPr>
        <w:t xml:space="preserve"> mistero.</w:t>
      </w:r>
    </w:p>
    <w:p w14:paraId="5F4956E0" w14:textId="77777777" w:rsidR="00DE442C" w:rsidRDefault="00000000">
      <w:pPr>
        <w:pStyle w:val="Corpotesto"/>
        <w:spacing w:before="22" w:line="170" w:lineRule="auto"/>
        <w:jc w:val="left"/>
      </w:pPr>
      <w:r>
        <w:rPr>
          <w:color w:val="231F20"/>
        </w:rPr>
        <w:t xml:space="preserve">Doveva tenerlo ben fisso nella mente, non doveva scor- </w:t>
      </w:r>
      <w:r>
        <w:rPr>
          <w:color w:val="231F20"/>
          <w:spacing w:val="-2"/>
        </w:rPr>
        <w:t>darlo.</w:t>
      </w:r>
    </w:p>
    <w:p w14:paraId="1B96C205" w14:textId="77777777" w:rsidR="00DE442C" w:rsidRDefault="00000000">
      <w:pPr>
        <w:pStyle w:val="Corpotesto"/>
        <w:spacing w:line="292" w:lineRule="exact"/>
        <w:ind w:left="400" w:firstLine="0"/>
        <w:jc w:val="left"/>
      </w:pPr>
      <w:r>
        <w:rPr>
          <w:color w:val="231F20"/>
        </w:rPr>
        <w:t>Era</w:t>
      </w:r>
      <w:r>
        <w:rPr>
          <w:color w:val="231F20"/>
          <w:spacing w:val="-2"/>
        </w:rPr>
        <w:t xml:space="preserve"> </w:t>
      </w:r>
      <w:r>
        <w:rPr>
          <w:color w:val="231F20"/>
        </w:rPr>
        <w:t>roba</w:t>
      </w:r>
      <w:r>
        <w:rPr>
          <w:color w:val="231F20"/>
          <w:spacing w:val="-1"/>
        </w:rPr>
        <w:t xml:space="preserve"> </w:t>
      </w:r>
      <w:r>
        <w:rPr>
          <w:color w:val="231F20"/>
        </w:rPr>
        <w:t>da</w:t>
      </w:r>
      <w:r>
        <w:rPr>
          <w:color w:val="231F20"/>
          <w:spacing w:val="-2"/>
        </w:rPr>
        <w:t xml:space="preserve"> </w:t>
      </w:r>
      <w:r>
        <w:rPr>
          <w:color w:val="231F20"/>
        </w:rPr>
        <w:t>pensarci</w:t>
      </w:r>
      <w:r>
        <w:rPr>
          <w:color w:val="231F20"/>
          <w:spacing w:val="-2"/>
        </w:rPr>
        <w:t xml:space="preserve"> </w:t>
      </w:r>
      <w:r>
        <w:rPr>
          <w:color w:val="231F20"/>
        </w:rPr>
        <w:t>su</w:t>
      </w:r>
      <w:r>
        <w:rPr>
          <w:color w:val="231F20"/>
          <w:spacing w:val="-2"/>
        </w:rPr>
        <w:t xml:space="preserve"> </w:t>
      </w:r>
      <w:r>
        <w:rPr>
          <w:color w:val="231F20"/>
        </w:rPr>
        <w:t>almeno</w:t>
      </w:r>
      <w:r>
        <w:rPr>
          <w:color w:val="231F20"/>
          <w:spacing w:val="-1"/>
        </w:rPr>
        <w:t xml:space="preserve"> </w:t>
      </w:r>
      <w:r>
        <w:rPr>
          <w:color w:val="231F20"/>
        </w:rPr>
        <w:t>per</w:t>
      </w:r>
      <w:r>
        <w:rPr>
          <w:color w:val="231F20"/>
          <w:spacing w:val="-3"/>
        </w:rPr>
        <w:t xml:space="preserve"> </w:t>
      </w:r>
      <w:r>
        <w:rPr>
          <w:color w:val="231F20"/>
        </w:rPr>
        <w:t>tutta</w:t>
      </w:r>
      <w:r>
        <w:rPr>
          <w:color w:val="231F20"/>
          <w:spacing w:val="-2"/>
        </w:rPr>
        <w:t xml:space="preserve"> </w:t>
      </w:r>
      <w:r>
        <w:rPr>
          <w:color w:val="231F20"/>
        </w:rPr>
        <w:t>la</w:t>
      </w:r>
      <w:r>
        <w:rPr>
          <w:color w:val="231F20"/>
          <w:spacing w:val="-1"/>
        </w:rPr>
        <w:t xml:space="preserve"> </w:t>
      </w:r>
      <w:r>
        <w:rPr>
          <w:color w:val="231F20"/>
          <w:spacing w:val="-2"/>
        </w:rPr>
        <w:t>serata.</w:t>
      </w:r>
    </w:p>
    <w:p w14:paraId="019DE9D9" w14:textId="77777777" w:rsidR="00DE442C" w:rsidRDefault="00DE442C">
      <w:pPr>
        <w:spacing w:line="292" w:lineRule="exact"/>
        <w:sectPr w:rsidR="00DE442C" w:rsidSect="002D644F">
          <w:pgSz w:w="8220" w:h="12750"/>
          <w:pgMar w:top="1040" w:right="880" w:bottom="860" w:left="1040" w:header="0" w:footer="666" w:gutter="0"/>
          <w:cols w:space="720"/>
        </w:sectPr>
      </w:pPr>
    </w:p>
    <w:p w14:paraId="2220EDDE" w14:textId="77777777" w:rsidR="00DE442C" w:rsidRDefault="00000000">
      <w:pPr>
        <w:pStyle w:val="Titolo1"/>
      </w:pPr>
      <w:r>
        <w:rPr>
          <w:color w:val="231F20"/>
          <w:spacing w:val="-5"/>
        </w:rPr>
        <w:lastRenderedPageBreak/>
        <w:t>18</w:t>
      </w:r>
    </w:p>
    <w:p w14:paraId="645234CA" w14:textId="77777777" w:rsidR="00DE442C" w:rsidRDefault="00DE442C">
      <w:pPr>
        <w:pStyle w:val="Corpotesto"/>
        <w:spacing w:before="1"/>
        <w:ind w:left="0" w:firstLine="0"/>
        <w:jc w:val="left"/>
        <w:rPr>
          <w:sz w:val="59"/>
        </w:rPr>
      </w:pPr>
    </w:p>
    <w:p w14:paraId="40C0183D" w14:textId="77777777" w:rsidR="00DE442C" w:rsidRDefault="00A8092B">
      <w:pPr>
        <w:pStyle w:val="Corpotesto"/>
        <w:spacing w:line="170" w:lineRule="auto"/>
        <w:ind w:left="1817" w:right="274" w:firstLine="0"/>
      </w:pPr>
      <w:r>
        <w:rPr>
          <w:noProof/>
        </w:rPr>
        <mc:AlternateContent>
          <mc:Choice Requires="wps">
            <w:drawing>
              <wp:anchor distT="0" distB="0" distL="114300" distR="114300" simplePos="0" relativeHeight="485172224" behindDoc="1" locked="0" layoutInCell="1" allowOverlap="1" wp14:anchorId="6E21FF08" wp14:editId="2941C6D3">
                <wp:simplePos x="0" y="0"/>
                <wp:positionH relativeFrom="page">
                  <wp:posOffset>806450</wp:posOffset>
                </wp:positionH>
                <wp:positionV relativeFrom="paragraph">
                  <wp:posOffset>-139065</wp:posOffset>
                </wp:positionV>
                <wp:extent cx="988060" cy="1397635"/>
                <wp:effectExtent l="0" t="0" r="2540" b="12065"/>
                <wp:wrapNone/>
                <wp:docPr id="137419684"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806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69EC1" w14:textId="77777777" w:rsidR="00DE442C" w:rsidRDefault="00000000">
                            <w:pPr>
                              <w:spacing w:line="2200" w:lineRule="exact"/>
                              <w:rPr>
                                <w:sz w:val="200"/>
                              </w:rPr>
                            </w:pPr>
                            <w:r>
                              <w:rPr>
                                <w:sz w:val="200"/>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21FF08" id="docshape20" o:spid="_x0000_s1043" type="#_x0000_t202" style="position:absolute;left:0;text-align:left;margin-left:63.5pt;margin-top:-10.95pt;width:77.8pt;height:110.05pt;z-index:-181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" filled="f" stroked="f">
                <v:path arrowok="t"/>
                <v:textbox inset="0,0,0,0">
                  <w:txbxContent>
                    <w:p w14:paraId="0F269EC1" w14:textId="77777777" w:rsidR="00DE442C" w:rsidRDefault="00000000">
                      <w:pPr>
                        <w:spacing w:line="2200" w:lineRule="exact"/>
                        <w:rPr>
                          <w:sz w:val="200"/>
                        </w:rPr>
                      </w:pPr>
                      <w:r>
                        <w:rPr>
                          <w:sz w:val="200"/>
                        </w:rPr>
                        <w:t>A</w:t>
                      </w:r>
                    </w:p>
                  </w:txbxContent>
                </v:textbox>
                <w10:wrap anchorx="page"/>
              </v:shape>
            </w:pict>
          </mc:Fallback>
        </mc:AlternateContent>
      </w:r>
      <w:r>
        <w:rPr>
          <w:color w:val="231F20"/>
        </w:rPr>
        <w:t>l decimo squillo Valentina rinunciò e riap- pese</w:t>
      </w:r>
      <w:r>
        <w:rPr>
          <w:color w:val="231F20"/>
          <w:spacing w:val="-10"/>
        </w:rPr>
        <w:t xml:space="preserve"> </w:t>
      </w:r>
      <w:r>
        <w:rPr>
          <w:color w:val="231F20"/>
        </w:rPr>
        <w:t>la</w:t>
      </w:r>
      <w:r>
        <w:rPr>
          <w:color w:val="231F20"/>
          <w:spacing w:val="-10"/>
        </w:rPr>
        <w:t xml:space="preserve"> </w:t>
      </w:r>
      <w:r>
        <w:rPr>
          <w:color w:val="231F20"/>
        </w:rPr>
        <w:t>cornetta</w:t>
      </w:r>
      <w:r>
        <w:rPr>
          <w:color w:val="231F20"/>
          <w:spacing w:val="-9"/>
        </w:rPr>
        <w:t xml:space="preserve"> </w:t>
      </w:r>
      <w:r>
        <w:rPr>
          <w:color w:val="231F20"/>
        </w:rPr>
        <w:t>all’apposita</w:t>
      </w:r>
      <w:r>
        <w:rPr>
          <w:color w:val="231F20"/>
          <w:spacing w:val="-10"/>
        </w:rPr>
        <w:t xml:space="preserve"> </w:t>
      </w:r>
      <w:r>
        <w:rPr>
          <w:color w:val="231F20"/>
        </w:rPr>
        <w:t>forcella</w:t>
      </w:r>
      <w:r>
        <w:rPr>
          <w:color w:val="231F20"/>
          <w:spacing w:val="-10"/>
        </w:rPr>
        <w:t xml:space="preserve"> </w:t>
      </w:r>
      <w:r>
        <w:rPr>
          <w:color w:val="231F20"/>
        </w:rPr>
        <w:t>ritiran- do poi le monete che aveva inserito. Forse la zia si era trattenuta all’Ufficio di zona e quell’idiota del marito era probabilmente ancora</w:t>
      </w:r>
      <w:r>
        <w:rPr>
          <w:color w:val="231F20"/>
          <w:spacing w:val="28"/>
        </w:rPr>
        <w:t xml:space="preserve"> </w:t>
      </w:r>
      <w:r>
        <w:rPr>
          <w:color w:val="231F20"/>
        </w:rPr>
        <w:t>in</w:t>
      </w:r>
      <w:r>
        <w:rPr>
          <w:color w:val="231F20"/>
          <w:spacing w:val="30"/>
        </w:rPr>
        <w:t xml:space="preserve"> </w:t>
      </w:r>
      <w:r>
        <w:rPr>
          <w:color w:val="231F20"/>
        </w:rPr>
        <w:t>qualche</w:t>
      </w:r>
      <w:r>
        <w:rPr>
          <w:color w:val="231F20"/>
          <w:spacing w:val="30"/>
        </w:rPr>
        <w:t xml:space="preserve"> </w:t>
      </w:r>
      <w:r>
        <w:rPr>
          <w:color w:val="231F20"/>
        </w:rPr>
        <w:t>bar</w:t>
      </w:r>
      <w:r>
        <w:rPr>
          <w:color w:val="231F20"/>
          <w:spacing w:val="30"/>
        </w:rPr>
        <w:t xml:space="preserve"> </w:t>
      </w:r>
      <w:r>
        <w:rPr>
          <w:color w:val="231F20"/>
        </w:rPr>
        <w:t>o,</w:t>
      </w:r>
      <w:r>
        <w:rPr>
          <w:color w:val="231F20"/>
          <w:spacing w:val="30"/>
        </w:rPr>
        <w:t xml:space="preserve"> </w:t>
      </w:r>
      <w:r>
        <w:rPr>
          <w:color w:val="231F20"/>
        </w:rPr>
        <w:t>peggio</w:t>
      </w:r>
      <w:r>
        <w:rPr>
          <w:color w:val="231F20"/>
          <w:spacing w:val="30"/>
        </w:rPr>
        <w:t xml:space="preserve"> </w:t>
      </w:r>
      <w:r>
        <w:rPr>
          <w:color w:val="231F20"/>
        </w:rPr>
        <w:t>ancora,</w:t>
      </w:r>
      <w:r>
        <w:rPr>
          <w:color w:val="231F20"/>
          <w:spacing w:val="31"/>
        </w:rPr>
        <w:t xml:space="preserve"> </w:t>
      </w:r>
      <w:r>
        <w:rPr>
          <w:color w:val="231F20"/>
          <w:spacing w:val="-10"/>
        </w:rPr>
        <w:t>a</w:t>
      </w:r>
    </w:p>
    <w:p w14:paraId="246EBF11" w14:textId="77777777" w:rsidR="00DE442C" w:rsidRDefault="00000000">
      <w:pPr>
        <w:pStyle w:val="Corpotesto"/>
        <w:spacing w:before="8" w:line="170" w:lineRule="auto"/>
        <w:ind w:left="230" w:right="272" w:firstLine="0"/>
      </w:pPr>
      <w:r>
        <w:rPr>
          <w:color w:val="231F20"/>
        </w:rPr>
        <w:t>far apprezzamenti alle donne di passaggio. Era facile im- maginarlo seduto, con gli altri perditempo, sul muretto che delimitava</w:t>
      </w:r>
      <w:r>
        <w:rPr>
          <w:color w:val="231F20"/>
          <w:spacing w:val="-10"/>
        </w:rPr>
        <w:t xml:space="preserve"> </w:t>
      </w:r>
      <w:r>
        <w:rPr>
          <w:color w:val="231F20"/>
        </w:rPr>
        <w:t>la</w:t>
      </w:r>
      <w:r>
        <w:rPr>
          <w:color w:val="231F20"/>
          <w:spacing w:val="-10"/>
        </w:rPr>
        <w:t xml:space="preserve"> </w:t>
      </w:r>
      <w:r>
        <w:rPr>
          <w:color w:val="231F20"/>
        </w:rPr>
        <w:t>piazzetta</w:t>
      </w:r>
      <w:r>
        <w:rPr>
          <w:color w:val="231F20"/>
          <w:spacing w:val="-10"/>
        </w:rPr>
        <w:t xml:space="preserve"> </w:t>
      </w:r>
      <w:r>
        <w:rPr>
          <w:color w:val="231F20"/>
        </w:rPr>
        <w:t>della</w:t>
      </w:r>
      <w:r>
        <w:rPr>
          <w:color w:val="231F20"/>
          <w:spacing w:val="-10"/>
        </w:rPr>
        <w:t xml:space="preserve"> </w:t>
      </w:r>
      <w:r>
        <w:rPr>
          <w:color w:val="231F20"/>
        </w:rPr>
        <w:t>scuola</w:t>
      </w:r>
      <w:r>
        <w:rPr>
          <w:color w:val="231F20"/>
          <w:spacing w:val="-10"/>
        </w:rPr>
        <w:t xml:space="preserve"> </w:t>
      </w:r>
      <w:r>
        <w:rPr>
          <w:color w:val="231F20"/>
        </w:rPr>
        <w:t>elementare</w:t>
      </w:r>
      <w:r>
        <w:rPr>
          <w:color w:val="231F20"/>
          <w:spacing w:val="-10"/>
        </w:rPr>
        <w:t xml:space="preserve"> </w:t>
      </w:r>
      <w:r>
        <w:rPr>
          <w:color w:val="231F20"/>
        </w:rPr>
        <w:t>da</w:t>
      </w:r>
      <w:r>
        <w:rPr>
          <w:color w:val="231F20"/>
          <w:spacing w:val="-10"/>
        </w:rPr>
        <w:t xml:space="preserve"> </w:t>
      </w:r>
      <w:r>
        <w:rPr>
          <w:color w:val="231F20"/>
        </w:rPr>
        <w:t>dove,</w:t>
      </w:r>
      <w:r>
        <w:rPr>
          <w:color w:val="231F20"/>
          <w:spacing w:val="-10"/>
        </w:rPr>
        <w:t xml:space="preserve"> </w:t>
      </w:r>
      <w:r>
        <w:rPr>
          <w:color w:val="231F20"/>
        </w:rPr>
        <w:t>du- rante il giorno, lo sguardo spaziava sul lago di Barrea e sui monti dell’altra riva, il colle della Radicchia e il colle Tre Palmetti, con a metà pendio i tetti di Sullago, e poi il monte Pizzuto e, più dietro ancora, la cima della Meta con i suoi rimasugli di neve grigiastra.</w:t>
      </w:r>
    </w:p>
    <w:p w14:paraId="47A4C006" w14:textId="77777777" w:rsidR="00DE442C" w:rsidRDefault="00000000">
      <w:pPr>
        <w:pStyle w:val="Corpotesto"/>
        <w:spacing w:before="10" w:line="170" w:lineRule="auto"/>
        <w:ind w:left="230" w:right="274"/>
      </w:pPr>
      <w:r>
        <w:rPr>
          <w:color w:val="231F20"/>
        </w:rPr>
        <w:t>Valentina era contenta che Antonio non fosse in casa. Preferiva</w:t>
      </w:r>
      <w:r>
        <w:rPr>
          <w:color w:val="231F20"/>
          <w:spacing w:val="-7"/>
        </w:rPr>
        <w:t xml:space="preserve"> </w:t>
      </w:r>
      <w:r>
        <w:rPr>
          <w:color w:val="231F20"/>
        </w:rPr>
        <w:t>non</w:t>
      </w:r>
      <w:r>
        <w:rPr>
          <w:color w:val="231F20"/>
          <w:spacing w:val="-7"/>
        </w:rPr>
        <w:t xml:space="preserve"> </w:t>
      </w:r>
      <w:r>
        <w:rPr>
          <w:color w:val="231F20"/>
        </w:rPr>
        <w:t>aver</w:t>
      </w:r>
      <w:r>
        <w:rPr>
          <w:color w:val="231F20"/>
          <w:spacing w:val="-7"/>
        </w:rPr>
        <w:t xml:space="preserve"> </w:t>
      </w:r>
      <w:r>
        <w:rPr>
          <w:color w:val="231F20"/>
        </w:rPr>
        <w:t>niente</w:t>
      </w:r>
      <w:r>
        <w:rPr>
          <w:color w:val="231F20"/>
          <w:spacing w:val="-7"/>
        </w:rPr>
        <w:t xml:space="preserve"> </w:t>
      </w:r>
      <w:r>
        <w:rPr>
          <w:color w:val="231F20"/>
        </w:rPr>
        <w:t>a</w:t>
      </w:r>
      <w:r>
        <w:rPr>
          <w:color w:val="231F20"/>
          <w:spacing w:val="-7"/>
        </w:rPr>
        <w:t xml:space="preserve"> </w:t>
      </w:r>
      <w:r>
        <w:rPr>
          <w:color w:val="231F20"/>
        </w:rPr>
        <w:t>che</w:t>
      </w:r>
      <w:r>
        <w:rPr>
          <w:color w:val="231F20"/>
          <w:spacing w:val="-7"/>
        </w:rPr>
        <w:t xml:space="preserve"> </w:t>
      </w:r>
      <w:r>
        <w:rPr>
          <w:color w:val="231F20"/>
        </w:rPr>
        <w:t>fare</w:t>
      </w:r>
      <w:r>
        <w:rPr>
          <w:color w:val="231F20"/>
          <w:spacing w:val="-7"/>
        </w:rPr>
        <w:t xml:space="preserve"> </w:t>
      </w:r>
      <w:r>
        <w:rPr>
          <w:color w:val="231F20"/>
        </w:rPr>
        <w:t>con</w:t>
      </w:r>
      <w:r>
        <w:rPr>
          <w:color w:val="231F20"/>
          <w:spacing w:val="-7"/>
        </w:rPr>
        <w:t xml:space="preserve"> </w:t>
      </w:r>
      <w:r>
        <w:rPr>
          <w:color w:val="231F20"/>
        </w:rPr>
        <w:t>lui,</w:t>
      </w:r>
      <w:r>
        <w:rPr>
          <w:color w:val="231F20"/>
          <w:spacing w:val="-7"/>
        </w:rPr>
        <w:t xml:space="preserve"> </w:t>
      </w:r>
      <w:r>
        <w:rPr>
          <w:color w:val="231F20"/>
        </w:rPr>
        <w:t>fosse</w:t>
      </w:r>
      <w:r>
        <w:rPr>
          <w:color w:val="231F20"/>
          <w:spacing w:val="-7"/>
        </w:rPr>
        <w:t xml:space="preserve"> </w:t>
      </w:r>
      <w:r>
        <w:rPr>
          <w:color w:val="231F20"/>
        </w:rPr>
        <w:t>anche</w:t>
      </w:r>
      <w:r>
        <w:rPr>
          <w:color w:val="231F20"/>
          <w:spacing w:val="-7"/>
        </w:rPr>
        <w:t xml:space="preserve"> </w:t>
      </w:r>
      <w:r>
        <w:rPr>
          <w:color w:val="231F20"/>
        </w:rPr>
        <w:t>solo per telefono. Odiava il suo modo di fare e di non fare, la faceva ribollire di rabbia il modo in cui trattava la zia. E, ultimamente,</w:t>
      </w:r>
      <w:r>
        <w:rPr>
          <w:color w:val="231F20"/>
          <w:spacing w:val="-14"/>
        </w:rPr>
        <w:t xml:space="preserve"> </w:t>
      </w:r>
      <w:r>
        <w:rPr>
          <w:color w:val="231F20"/>
        </w:rPr>
        <w:t>si</w:t>
      </w:r>
      <w:r>
        <w:rPr>
          <w:color w:val="231F20"/>
          <w:spacing w:val="-14"/>
        </w:rPr>
        <w:t xml:space="preserve"> </w:t>
      </w:r>
      <w:r>
        <w:rPr>
          <w:color w:val="231F20"/>
        </w:rPr>
        <w:t>era</w:t>
      </w:r>
      <w:r>
        <w:rPr>
          <w:color w:val="231F20"/>
          <w:spacing w:val="-13"/>
        </w:rPr>
        <w:t xml:space="preserve"> </w:t>
      </w:r>
      <w:r>
        <w:rPr>
          <w:color w:val="231F20"/>
        </w:rPr>
        <w:t>accorta</w:t>
      </w:r>
      <w:r>
        <w:rPr>
          <w:color w:val="231F20"/>
          <w:spacing w:val="-14"/>
        </w:rPr>
        <w:t xml:space="preserve"> </w:t>
      </w:r>
      <w:r>
        <w:rPr>
          <w:color w:val="231F20"/>
        </w:rPr>
        <w:t>che</w:t>
      </w:r>
      <w:r>
        <w:rPr>
          <w:color w:val="231F20"/>
          <w:spacing w:val="-14"/>
        </w:rPr>
        <w:t xml:space="preserve"> </w:t>
      </w:r>
      <w:r>
        <w:rPr>
          <w:color w:val="231F20"/>
        </w:rPr>
        <w:t>la</w:t>
      </w:r>
      <w:r>
        <w:rPr>
          <w:color w:val="231F20"/>
          <w:spacing w:val="-13"/>
        </w:rPr>
        <w:t xml:space="preserve"> </w:t>
      </w:r>
      <w:r>
        <w:rPr>
          <w:color w:val="231F20"/>
        </w:rPr>
        <w:t>osservava</w:t>
      </w:r>
      <w:r>
        <w:rPr>
          <w:color w:val="231F20"/>
          <w:spacing w:val="-14"/>
        </w:rPr>
        <w:t xml:space="preserve"> </w:t>
      </w:r>
      <w:r>
        <w:rPr>
          <w:color w:val="231F20"/>
        </w:rPr>
        <w:t>spesso</w:t>
      </w:r>
      <w:r>
        <w:rPr>
          <w:color w:val="231F20"/>
          <w:spacing w:val="-14"/>
        </w:rPr>
        <w:t xml:space="preserve"> </w:t>
      </w:r>
      <w:r>
        <w:rPr>
          <w:color w:val="231F20"/>
        </w:rPr>
        <w:t>di</w:t>
      </w:r>
      <w:r>
        <w:rPr>
          <w:color w:val="231F20"/>
          <w:spacing w:val="-13"/>
        </w:rPr>
        <w:t xml:space="preserve"> </w:t>
      </w:r>
      <w:r>
        <w:rPr>
          <w:color w:val="231F20"/>
        </w:rPr>
        <w:t>nasco- sto</w:t>
      </w:r>
      <w:r>
        <w:rPr>
          <w:color w:val="231F20"/>
          <w:spacing w:val="-6"/>
        </w:rPr>
        <w:t xml:space="preserve"> </w:t>
      </w:r>
      <w:r>
        <w:rPr>
          <w:color w:val="231F20"/>
        </w:rPr>
        <w:t>fingendo</w:t>
      </w:r>
      <w:r>
        <w:rPr>
          <w:color w:val="231F20"/>
          <w:spacing w:val="-6"/>
        </w:rPr>
        <w:t xml:space="preserve"> </w:t>
      </w:r>
      <w:r>
        <w:rPr>
          <w:color w:val="231F20"/>
        </w:rPr>
        <w:t>di</w:t>
      </w:r>
      <w:r>
        <w:rPr>
          <w:color w:val="231F20"/>
          <w:spacing w:val="-6"/>
        </w:rPr>
        <w:t xml:space="preserve"> </w:t>
      </w:r>
      <w:r>
        <w:rPr>
          <w:color w:val="231F20"/>
        </w:rPr>
        <w:t>leggere</w:t>
      </w:r>
      <w:r>
        <w:rPr>
          <w:color w:val="231F20"/>
          <w:spacing w:val="-6"/>
        </w:rPr>
        <w:t xml:space="preserve"> </w:t>
      </w:r>
      <w:r>
        <w:rPr>
          <w:color w:val="231F20"/>
        </w:rPr>
        <w:t>il</w:t>
      </w:r>
      <w:r>
        <w:rPr>
          <w:color w:val="231F20"/>
          <w:spacing w:val="-6"/>
        </w:rPr>
        <w:t xml:space="preserve"> </w:t>
      </w:r>
      <w:r>
        <w:rPr>
          <w:color w:val="231F20"/>
        </w:rPr>
        <w:t>giornale</w:t>
      </w:r>
      <w:r>
        <w:rPr>
          <w:color w:val="231F20"/>
          <w:spacing w:val="-6"/>
        </w:rPr>
        <w:t xml:space="preserve"> </w:t>
      </w:r>
      <w:r>
        <w:rPr>
          <w:color w:val="231F20"/>
        </w:rPr>
        <w:t>o</w:t>
      </w:r>
      <w:r>
        <w:rPr>
          <w:color w:val="231F20"/>
          <w:spacing w:val="-6"/>
        </w:rPr>
        <w:t xml:space="preserve"> </w:t>
      </w:r>
      <w:r>
        <w:rPr>
          <w:color w:val="231F20"/>
        </w:rPr>
        <w:t>con</w:t>
      </w:r>
      <w:r>
        <w:rPr>
          <w:color w:val="231F20"/>
          <w:spacing w:val="-6"/>
        </w:rPr>
        <w:t xml:space="preserve"> </w:t>
      </w:r>
      <w:r>
        <w:rPr>
          <w:color w:val="231F20"/>
        </w:rPr>
        <w:t>gli</w:t>
      </w:r>
      <w:r>
        <w:rPr>
          <w:color w:val="231F20"/>
          <w:spacing w:val="-6"/>
        </w:rPr>
        <w:t xml:space="preserve"> </w:t>
      </w:r>
      <w:r>
        <w:rPr>
          <w:color w:val="231F20"/>
        </w:rPr>
        <w:t>occhi</w:t>
      </w:r>
      <w:r>
        <w:rPr>
          <w:color w:val="231F20"/>
          <w:spacing w:val="-6"/>
        </w:rPr>
        <w:t xml:space="preserve"> </w:t>
      </w:r>
      <w:r>
        <w:rPr>
          <w:color w:val="231F20"/>
        </w:rPr>
        <w:t>semichiusi apparentemente assopito sul divano o sulle poltroncine di vimini della veranda.</w:t>
      </w:r>
    </w:p>
    <w:p w14:paraId="16677FA6" w14:textId="77777777" w:rsidR="00DE442C" w:rsidRDefault="00000000">
      <w:pPr>
        <w:pStyle w:val="Corpotesto"/>
        <w:spacing w:before="11" w:line="170" w:lineRule="auto"/>
        <w:ind w:left="230" w:right="274"/>
      </w:pPr>
      <w:r>
        <w:rPr>
          <w:color w:val="231F20"/>
        </w:rPr>
        <w:t>Con l’arrivo della bella stagione Valentina girava spesso in short e maglietta. Le piaceva star comoda e, se vogliamo esser</w:t>
      </w:r>
      <w:r>
        <w:rPr>
          <w:color w:val="231F20"/>
          <w:spacing w:val="-1"/>
        </w:rPr>
        <w:t xml:space="preserve"> </w:t>
      </w:r>
      <w:r>
        <w:rPr>
          <w:color w:val="231F20"/>
        </w:rPr>
        <w:t>sinceri,</w:t>
      </w:r>
      <w:r>
        <w:rPr>
          <w:color w:val="231F20"/>
          <w:spacing w:val="-1"/>
        </w:rPr>
        <w:t xml:space="preserve"> </w:t>
      </w:r>
      <w:r>
        <w:rPr>
          <w:color w:val="231F20"/>
        </w:rPr>
        <w:t>le</w:t>
      </w:r>
      <w:r>
        <w:rPr>
          <w:color w:val="231F20"/>
          <w:spacing w:val="-1"/>
        </w:rPr>
        <w:t xml:space="preserve"> </w:t>
      </w:r>
      <w:r>
        <w:rPr>
          <w:color w:val="231F20"/>
        </w:rPr>
        <w:t>piaceva</w:t>
      </w:r>
      <w:r>
        <w:rPr>
          <w:color w:val="231F20"/>
          <w:spacing w:val="-1"/>
        </w:rPr>
        <w:t xml:space="preserve"> </w:t>
      </w:r>
      <w:r>
        <w:rPr>
          <w:color w:val="231F20"/>
        </w:rPr>
        <w:t>anche</w:t>
      </w:r>
      <w:r>
        <w:rPr>
          <w:color w:val="231F20"/>
          <w:spacing w:val="-1"/>
        </w:rPr>
        <w:t xml:space="preserve"> </w:t>
      </w:r>
      <w:r>
        <w:rPr>
          <w:color w:val="231F20"/>
        </w:rPr>
        <w:t>essere</w:t>
      </w:r>
      <w:r>
        <w:rPr>
          <w:color w:val="231F20"/>
          <w:spacing w:val="-1"/>
        </w:rPr>
        <w:t xml:space="preserve"> </w:t>
      </w:r>
      <w:r>
        <w:rPr>
          <w:color w:val="231F20"/>
        </w:rPr>
        <w:t>ammirata.</w:t>
      </w:r>
      <w:r>
        <w:rPr>
          <w:color w:val="231F20"/>
          <w:spacing w:val="-1"/>
        </w:rPr>
        <w:t xml:space="preserve"> </w:t>
      </w:r>
      <w:r>
        <w:rPr>
          <w:color w:val="231F20"/>
        </w:rPr>
        <w:t>Nonostante per</w:t>
      </w:r>
      <w:r>
        <w:rPr>
          <w:color w:val="231F20"/>
          <w:spacing w:val="-14"/>
        </w:rPr>
        <w:t xml:space="preserve"> </w:t>
      </w:r>
      <w:r>
        <w:rPr>
          <w:color w:val="231F20"/>
        </w:rPr>
        <w:t>varie</w:t>
      </w:r>
      <w:r>
        <w:rPr>
          <w:color w:val="231F20"/>
          <w:spacing w:val="-14"/>
        </w:rPr>
        <w:t xml:space="preserve"> </w:t>
      </w:r>
      <w:r>
        <w:rPr>
          <w:color w:val="231F20"/>
        </w:rPr>
        <w:t>ragioni</w:t>
      </w:r>
      <w:r>
        <w:rPr>
          <w:color w:val="231F20"/>
          <w:spacing w:val="-14"/>
        </w:rPr>
        <w:t xml:space="preserve"> </w:t>
      </w:r>
      <w:r>
        <w:rPr>
          <w:color w:val="231F20"/>
        </w:rPr>
        <w:t>odiasse</w:t>
      </w:r>
      <w:r>
        <w:rPr>
          <w:color w:val="231F20"/>
          <w:spacing w:val="-13"/>
        </w:rPr>
        <w:t xml:space="preserve"> </w:t>
      </w:r>
      <w:r>
        <w:rPr>
          <w:color w:val="231F20"/>
        </w:rPr>
        <w:t>il</w:t>
      </w:r>
      <w:r>
        <w:rPr>
          <w:color w:val="231F20"/>
          <w:spacing w:val="-14"/>
        </w:rPr>
        <w:t xml:space="preserve"> </w:t>
      </w:r>
      <w:r>
        <w:rPr>
          <w:color w:val="231F20"/>
        </w:rPr>
        <w:t>suo</w:t>
      </w:r>
      <w:r>
        <w:rPr>
          <w:color w:val="231F20"/>
          <w:spacing w:val="-14"/>
        </w:rPr>
        <w:t xml:space="preserve"> </w:t>
      </w:r>
      <w:r>
        <w:rPr>
          <w:color w:val="231F20"/>
        </w:rPr>
        <w:t>corpo,</w:t>
      </w:r>
      <w:r>
        <w:rPr>
          <w:color w:val="231F20"/>
          <w:spacing w:val="-14"/>
        </w:rPr>
        <w:t xml:space="preserve"> </w:t>
      </w:r>
      <w:r>
        <w:rPr>
          <w:color w:val="231F20"/>
        </w:rPr>
        <w:t>i</w:t>
      </w:r>
      <w:r>
        <w:rPr>
          <w:color w:val="231F20"/>
          <w:spacing w:val="-13"/>
        </w:rPr>
        <w:t xml:space="preserve"> </w:t>
      </w:r>
      <w:r>
        <w:rPr>
          <w:color w:val="231F20"/>
        </w:rPr>
        <w:t>piedi</w:t>
      </w:r>
      <w:r>
        <w:rPr>
          <w:color w:val="231F20"/>
          <w:spacing w:val="-14"/>
        </w:rPr>
        <w:t xml:space="preserve"> </w:t>
      </w:r>
      <w:r>
        <w:rPr>
          <w:color w:val="231F20"/>
        </w:rPr>
        <w:t>soprattutto,</w:t>
      </w:r>
      <w:r>
        <w:rPr>
          <w:color w:val="231F20"/>
          <w:spacing w:val="-14"/>
        </w:rPr>
        <w:t xml:space="preserve"> </w:t>
      </w:r>
      <w:r>
        <w:rPr>
          <w:color w:val="231F20"/>
        </w:rPr>
        <w:t>per altre, ugualmente importanti, sentiva anche la forza che da esso</w:t>
      </w:r>
      <w:r>
        <w:rPr>
          <w:color w:val="231F20"/>
          <w:spacing w:val="-8"/>
        </w:rPr>
        <w:t xml:space="preserve"> </w:t>
      </w:r>
      <w:r>
        <w:rPr>
          <w:color w:val="231F20"/>
        </w:rPr>
        <w:t>emanava</w:t>
      </w:r>
      <w:r>
        <w:rPr>
          <w:color w:val="231F20"/>
          <w:spacing w:val="-8"/>
        </w:rPr>
        <w:t xml:space="preserve"> </w:t>
      </w:r>
      <w:r>
        <w:rPr>
          <w:color w:val="231F20"/>
        </w:rPr>
        <w:t>e</w:t>
      </w:r>
      <w:r>
        <w:rPr>
          <w:color w:val="231F20"/>
          <w:spacing w:val="-8"/>
        </w:rPr>
        <w:t xml:space="preserve"> </w:t>
      </w:r>
      <w:r>
        <w:rPr>
          <w:color w:val="231F20"/>
        </w:rPr>
        <w:t>gli</w:t>
      </w:r>
      <w:r>
        <w:rPr>
          <w:color w:val="231F20"/>
          <w:spacing w:val="-8"/>
        </w:rPr>
        <w:t xml:space="preserve"> </w:t>
      </w:r>
      <w:r>
        <w:rPr>
          <w:color w:val="231F20"/>
        </w:rPr>
        <w:t>sguardi</w:t>
      </w:r>
      <w:r>
        <w:rPr>
          <w:color w:val="231F20"/>
          <w:spacing w:val="-8"/>
        </w:rPr>
        <w:t xml:space="preserve"> </w:t>
      </w:r>
      <w:r>
        <w:rPr>
          <w:color w:val="231F20"/>
        </w:rPr>
        <w:t>che</w:t>
      </w:r>
      <w:r>
        <w:rPr>
          <w:color w:val="231F20"/>
          <w:spacing w:val="-8"/>
        </w:rPr>
        <w:t xml:space="preserve"> </w:t>
      </w:r>
      <w:r>
        <w:rPr>
          <w:color w:val="231F20"/>
        </w:rPr>
        <w:t>attirava,</w:t>
      </w:r>
      <w:r>
        <w:rPr>
          <w:color w:val="231F20"/>
          <w:spacing w:val="-8"/>
        </w:rPr>
        <w:t xml:space="preserve"> </w:t>
      </w:r>
      <w:r>
        <w:rPr>
          <w:color w:val="231F20"/>
        </w:rPr>
        <w:t>e</w:t>
      </w:r>
      <w:r>
        <w:rPr>
          <w:color w:val="231F20"/>
          <w:spacing w:val="-8"/>
        </w:rPr>
        <w:t xml:space="preserve"> </w:t>
      </w:r>
      <w:r>
        <w:rPr>
          <w:color w:val="231F20"/>
        </w:rPr>
        <w:t>se</w:t>
      </w:r>
      <w:r>
        <w:rPr>
          <w:color w:val="231F20"/>
          <w:spacing w:val="-8"/>
        </w:rPr>
        <w:t xml:space="preserve"> </w:t>
      </w:r>
      <w:r>
        <w:rPr>
          <w:color w:val="231F20"/>
        </w:rPr>
        <w:t>ne</w:t>
      </w:r>
      <w:r>
        <w:rPr>
          <w:color w:val="231F20"/>
          <w:spacing w:val="-8"/>
        </w:rPr>
        <w:t xml:space="preserve"> </w:t>
      </w:r>
      <w:r>
        <w:rPr>
          <w:color w:val="231F20"/>
        </w:rPr>
        <w:t>compiaceva. Ma</w:t>
      </w:r>
      <w:r>
        <w:rPr>
          <w:color w:val="231F20"/>
          <w:spacing w:val="-8"/>
        </w:rPr>
        <w:t xml:space="preserve"> </w:t>
      </w:r>
      <w:r>
        <w:rPr>
          <w:color w:val="231F20"/>
        </w:rPr>
        <w:t>perché</w:t>
      </w:r>
      <w:r>
        <w:rPr>
          <w:color w:val="231F20"/>
          <w:spacing w:val="-8"/>
        </w:rPr>
        <w:t xml:space="preserve"> </w:t>
      </w:r>
      <w:r>
        <w:rPr>
          <w:color w:val="231F20"/>
        </w:rPr>
        <w:t>destava</w:t>
      </w:r>
      <w:r>
        <w:rPr>
          <w:color w:val="231F20"/>
          <w:spacing w:val="-8"/>
        </w:rPr>
        <w:t xml:space="preserve"> </w:t>
      </w:r>
      <w:r>
        <w:rPr>
          <w:color w:val="231F20"/>
        </w:rPr>
        <w:t>sempre</w:t>
      </w:r>
      <w:r>
        <w:rPr>
          <w:color w:val="231F20"/>
          <w:spacing w:val="-8"/>
        </w:rPr>
        <w:t xml:space="preserve"> </w:t>
      </w:r>
      <w:r>
        <w:rPr>
          <w:color w:val="231F20"/>
        </w:rPr>
        <w:t>l’interesse</w:t>
      </w:r>
      <w:r>
        <w:rPr>
          <w:color w:val="231F20"/>
          <w:spacing w:val="-8"/>
        </w:rPr>
        <w:t xml:space="preserve"> </w:t>
      </w:r>
      <w:r>
        <w:rPr>
          <w:color w:val="231F20"/>
        </w:rPr>
        <w:t>delle</w:t>
      </w:r>
      <w:r>
        <w:rPr>
          <w:color w:val="231F20"/>
          <w:spacing w:val="-8"/>
        </w:rPr>
        <w:t xml:space="preserve"> </w:t>
      </w:r>
      <w:r>
        <w:rPr>
          <w:color w:val="231F20"/>
        </w:rPr>
        <w:t>persone</w:t>
      </w:r>
      <w:r>
        <w:rPr>
          <w:color w:val="231F20"/>
          <w:spacing w:val="-8"/>
        </w:rPr>
        <w:t xml:space="preserve"> </w:t>
      </w:r>
      <w:r>
        <w:rPr>
          <w:color w:val="231F20"/>
        </w:rPr>
        <w:t>sbaglia- te, perché quegli sguardi erano sempre lubrìchi e viscidi e solo raramente aperti e sinceri? Certamente voleva piacere ed</w:t>
      </w:r>
      <w:r>
        <w:rPr>
          <w:color w:val="231F20"/>
          <w:spacing w:val="-5"/>
        </w:rPr>
        <w:t xml:space="preserve"> </w:t>
      </w:r>
      <w:r>
        <w:rPr>
          <w:color w:val="231F20"/>
        </w:rPr>
        <w:t>essere</w:t>
      </w:r>
      <w:r>
        <w:rPr>
          <w:color w:val="231F20"/>
          <w:spacing w:val="-5"/>
        </w:rPr>
        <w:t xml:space="preserve"> </w:t>
      </w:r>
      <w:r>
        <w:rPr>
          <w:color w:val="231F20"/>
        </w:rPr>
        <w:t>ammirata,</w:t>
      </w:r>
      <w:r>
        <w:rPr>
          <w:color w:val="231F20"/>
          <w:spacing w:val="-5"/>
        </w:rPr>
        <w:t xml:space="preserve"> </w:t>
      </w:r>
      <w:r>
        <w:rPr>
          <w:color w:val="231F20"/>
        </w:rPr>
        <w:t>anche</w:t>
      </w:r>
      <w:r>
        <w:rPr>
          <w:color w:val="231F20"/>
          <w:spacing w:val="-5"/>
        </w:rPr>
        <w:t xml:space="preserve"> </w:t>
      </w:r>
      <w:r>
        <w:rPr>
          <w:color w:val="231F20"/>
        </w:rPr>
        <w:t>lei</w:t>
      </w:r>
      <w:r>
        <w:rPr>
          <w:color w:val="231F20"/>
          <w:spacing w:val="-5"/>
        </w:rPr>
        <w:t xml:space="preserve"> </w:t>
      </w:r>
      <w:r>
        <w:rPr>
          <w:color w:val="231F20"/>
        </w:rPr>
        <w:t>si</w:t>
      </w:r>
      <w:r>
        <w:rPr>
          <w:color w:val="231F20"/>
          <w:spacing w:val="-5"/>
        </w:rPr>
        <w:t xml:space="preserve"> </w:t>
      </w:r>
      <w:r>
        <w:rPr>
          <w:color w:val="231F20"/>
        </w:rPr>
        <w:t>ritrovava</w:t>
      </w:r>
      <w:r>
        <w:rPr>
          <w:color w:val="231F20"/>
          <w:spacing w:val="-5"/>
        </w:rPr>
        <w:t xml:space="preserve"> </w:t>
      </w:r>
      <w:r>
        <w:rPr>
          <w:color w:val="231F20"/>
        </w:rPr>
        <w:t>spesso</w:t>
      </w:r>
      <w:r>
        <w:rPr>
          <w:color w:val="231F20"/>
          <w:spacing w:val="-5"/>
        </w:rPr>
        <w:t xml:space="preserve"> </w:t>
      </w:r>
      <w:r>
        <w:rPr>
          <w:color w:val="231F20"/>
        </w:rPr>
        <w:t>a</w:t>
      </w:r>
      <w:r>
        <w:rPr>
          <w:color w:val="231F20"/>
          <w:spacing w:val="-5"/>
        </w:rPr>
        <w:t xml:space="preserve"> </w:t>
      </w:r>
      <w:r>
        <w:rPr>
          <w:color w:val="231F20"/>
        </w:rPr>
        <w:t>dare</w:t>
      </w:r>
      <w:r>
        <w:rPr>
          <w:color w:val="231F20"/>
          <w:spacing w:val="-5"/>
        </w:rPr>
        <w:t xml:space="preserve"> </w:t>
      </w:r>
      <w:r>
        <w:rPr>
          <w:color w:val="231F20"/>
        </w:rPr>
        <w:t>voti al sedere dei ragazzi, ma altrettanto certamente non voleva di</w:t>
      </w:r>
      <w:r>
        <w:rPr>
          <w:color w:val="231F20"/>
          <w:spacing w:val="7"/>
        </w:rPr>
        <w:t xml:space="preserve"> </w:t>
      </w:r>
      <w:r>
        <w:rPr>
          <w:color w:val="231F20"/>
        </w:rPr>
        <w:t>nuovo</w:t>
      </w:r>
      <w:r>
        <w:rPr>
          <w:color w:val="231F20"/>
          <w:spacing w:val="7"/>
        </w:rPr>
        <w:t xml:space="preserve"> </w:t>
      </w:r>
      <w:r>
        <w:rPr>
          <w:color w:val="231F20"/>
        </w:rPr>
        <w:t>restare</w:t>
      </w:r>
      <w:r>
        <w:rPr>
          <w:color w:val="231F20"/>
          <w:spacing w:val="7"/>
        </w:rPr>
        <w:t xml:space="preserve"> </w:t>
      </w:r>
      <w:r>
        <w:rPr>
          <w:color w:val="231F20"/>
        </w:rPr>
        <w:t>chiusa</w:t>
      </w:r>
      <w:r>
        <w:rPr>
          <w:color w:val="231F20"/>
          <w:spacing w:val="7"/>
        </w:rPr>
        <w:t xml:space="preserve"> </w:t>
      </w:r>
      <w:r>
        <w:rPr>
          <w:color w:val="231F20"/>
        </w:rPr>
        <w:t>nello</w:t>
      </w:r>
      <w:r>
        <w:rPr>
          <w:color w:val="231F20"/>
          <w:spacing w:val="7"/>
        </w:rPr>
        <w:t xml:space="preserve"> </w:t>
      </w:r>
      <w:r>
        <w:rPr>
          <w:color w:val="231F20"/>
        </w:rPr>
        <w:t>spogliatoio</w:t>
      </w:r>
      <w:r>
        <w:rPr>
          <w:color w:val="231F20"/>
          <w:spacing w:val="7"/>
        </w:rPr>
        <w:t xml:space="preserve"> </w:t>
      </w:r>
      <w:r>
        <w:rPr>
          <w:color w:val="231F20"/>
        </w:rPr>
        <w:t>della</w:t>
      </w:r>
      <w:r>
        <w:rPr>
          <w:color w:val="231F20"/>
          <w:spacing w:val="7"/>
        </w:rPr>
        <w:t xml:space="preserve"> </w:t>
      </w:r>
      <w:r>
        <w:rPr>
          <w:color w:val="231F20"/>
        </w:rPr>
        <w:t>palestra</w:t>
      </w:r>
      <w:r>
        <w:rPr>
          <w:color w:val="231F20"/>
          <w:spacing w:val="8"/>
        </w:rPr>
        <w:t xml:space="preserve"> </w:t>
      </w:r>
      <w:r>
        <w:rPr>
          <w:color w:val="231F20"/>
          <w:spacing w:val="-5"/>
        </w:rPr>
        <w:t>con</w:t>
      </w:r>
    </w:p>
    <w:p w14:paraId="1B98B223" w14:textId="77777777" w:rsidR="00DE442C" w:rsidRDefault="00DE442C">
      <w:pPr>
        <w:spacing w:line="170" w:lineRule="auto"/>
        <w:sectPr w:rsidR="00DE442C" w:rsidSect="002D644F">
          <w:pgSz w:w="8220" w:h="12750"/>
          <w:pgMar w:top="1040" w:right="880" w:bottom="860" w:left="1040" w:header="0" w:footer="666" w:gutter="0"/>
          <w:cols w:space="720"/>
        </w:sectPr>
      </w:pPr>
    </w:p>
    <w:p w14:paraId="4BF6B059" w14:textId="77777777" w:rsidR="00DE442C" w:rsidRDefault="00000000">
      <w:pPr>
        <w:pStyle w:val="Corpotesto"/>
        <w:spacing w:before="108" w:line="170" w:lineRule="auto"/>
        <w:ind w:right="386" w:firstLine="0"/>
      </w:pPr>
      <w:r>
        <w:rPr>
          <w:color w:val="231F20"/>
        </w:rPr>
        <w:lastRenderedPageBreak/>
        <w:t>un uomo che brancicava incollerito e sbavante sul suo cor- po. Lo sguardo di Antonio le ricordava spesso quello del maledetto prof di ginnastica e una volta l’aveva addirittura sorpreso a toccare le sue mutandine appese ad asciugare al filo</w:t>
      </w:r>
      <w:r>
        <w:rPr>
          <w:color w:val="231F20"/>
          <w:spacing w:val="-8"/>
        </w:rPr>
        <w:t xml:space="preserve"> </w:t>
      </w:r>
      <w:r>
        <w:rPr>
          <w:color w:val="231F20"/>
        </w:rPr>
        <w:t>nel</w:t>
      </w:r>
      <w:r>
        <w:rPr>
          <w:color w:val="231F20"/>
          <w:spacing w:val="-8"/>
        </w:rPr>
        <w:t xml:space="preserve"> </w:t>
      </w:r>
      <w:r>
        <w:rPr>
          <w:color w:val="231F20"/>
        </w:rPr>
        <w:t>cortile</w:t>
      </w:r>
      <w:r>
        <w:rPr>
          <w:color w:val="231F20"/>
          <w:spacing w:val="-8"/>
        </w:rPr>
        <w:t xml:space="preserve"> </w:t>
      </w:r>
      <w:r>
        <w:rPr>
          <w:color w:val="231F20"/>
        </w:rPr>
        <w:t>dietro</w:t>
      </w:r>
      <w:r>
        <w:rPr>
          <w:color w:val="231F20"/>
          <w:spacing w:val="-8"/>
        </w:rPr>
        <w:t xml:space="preserve"> </w:t>
      </w:r>
      <w:r>
        <w:rPr>
          <w:color w:val="231F20"/>
        </w:rPr>
        <w:t>casa.</w:t>
      </w:r>
      <w:r>
        <w:rPr>
          <w:color w:val="231F20"/>
          <w:spacing w:val="-8"/>
        </w:rPr>
        <w:t xml:space="preserve"> </w:t>
      </w:r>
      <w:r>
        <w:rPr>
          <w:color w:val="231F20"/>
        </w:rPr>
        <w:t>Lui</w:t>
      </w:r>
      <w:r>
        <w:rPr>
          <w:color w:val="231F20"/>
          <w:spacing w:val="-8"/>
        </w:rPr>
        <w:t xml:space="preserve"> </w:t>
      </w:r>
      <w:r>
        <w:rPr>
          <w:color w:val="231F20"/>
        </w:rPr>
        <w:t>nemmeno</w:t>
      </w:r>
      <w:r>
        <w:rPr>
          <w:color w:val="231F20"/>
          <w:spacing w:val="-8"/>
        </w:rPr>
        <w:t xml:space="preserve"> </w:t>
      </w:r>
      <w:r>
        <w:rPr>
          <w:color w:val="231F20"/>
        </w:rPr>
        <w:t>se</w:t>
      </w:r>
      <w:r>
        <w:rPr>
          <w:color w:val="231F20"/>
          <w:spacing w:val="-8"/>
        </w:rPr>
        <w:t xml:space="preserve"> </w:t>
      </w:r>
      <w:r>
        <w:rPr>
          <w:color w:val="231F20"/>
        </w:rPr>
        <w:t>n’era</w:t>
      </w:r>
      <w:r>
        <w:rPr>
          <w:color w:val="231F20"/>
          <w:spacing w:val="-8"/>
        </w:rPr>
        <w:t xml:space="preserve"> </w:t>
      </w:r>
      <w:r>
        <w:rPr>
          <w:color w:val="231F20"/>
        </w:rPr>
        <w:t>accorto</w:t>
      </w:r>
      <w:r>
        <w:rPr>
          <w:color w:val="231F20"/>
          <w:spacing w:val="-8"/>
        </w:rPr>
        <w:t xml:space="preserve"> </w:t>
      </w:r>
      <w:r>
        <w:rPr>
          <w:color w:val="231F20"/>
        </w:rPr>
        <w:t>ma quella sera Valentina aveva tagliato lo slip in tante picco-</w:t>
      </w:r>
      <w:r>
        <w:rPr>
          <w:color w:val="231F20"/>
          <w:spacing w:val="80"/>
        </w:rPr>
        <w:t xml:space="preserve"> </w:t>
      </w:r>
      <w:r>
        <w:rPr>
          <w:color w:val="231F20"/>
        </w:rPr>
        <w:t>le striscioline sottili e le aveva poi gettate nel bidone della spazzatura</w:t>
      </w:r>
      <w:r>
        <w:rPr>
          <w:color w:val="231F20"/>
          <w:spacing w:val="-14"/>
        </w:rPr>
        <w:t xml:space="preserve"> </w:t>
      </w:r>
      <w:r>
        <w:rPr>
          <w:color w:val="231F20"/>
        </w:rPr>
        <w:t>nascondendole</w:t>
      </w:r>
      <w:r>
        <w:rPr>
          <w:color w:val="231F20"/>
          <w:spacing w:val="-13"/>
        </w:rPr>
        <w:t xml:space="preserve"> </w:t>
      </w:r>
      <w:r>
        <w:rPr>
          <w:color w:val="231F20"/>
        </w:rPr>
        <w:t>sotto</w:t>
      </w:r>
      <w:r>
        <w:rPr>
          <w:color w:val="231F20"/>
          <w:spacing w:val="-14"/>
        </w:rPr>
        <w:t xml:space="preserve"> </w:t>
      </w:r>
      <w:r>
        <w:rPr>
          <w:color w:val="231F20"/>
        </w:rPr>
        <w:t>le</w:t>
      </w:r>
      <w:r>
        <w:rPr>
          <w:color w:val="231F20"/>
          <w:spacing w:val="-13"/>
        </w:rPr>
        <w:t xml:space="preserve"> </w:t>
      </w:r>
      <w:r>
        <w:rPr>
          <w:color w:val="231F20"/>
        </w:rPr>
        <w:t>foglie</w:t>
      </w:r>
      <w:r>
        <w:rPr>
          <w:color w:val="231F20"/>
          <w:spacing w:val="-14"/>
        </w:rPr>
        <w:t xml:space="preserve"> </w:t>
      </w:r>
      <w:r>
        <w:rPr>
          <w:color w:val="231F20"/>
        </w:rPr>
        <w:t>marce</w:t>
      </w:r>
      <w:r>
        <w:rPr>
          <w:color w:val="231F20"/>
          <w:spacing w:val="-13"/>
        </w:rPr>
        <w:t xml:space="preserve"> </w:t>
      </w:r>
      <w:r>
        <w:rPr>
          <w:color w:val="231F20"/>
        </w:rPr>
        <w:t>dell’insalata perché nemmeno sua zia le vedesse.</w:t>
      </w:r>
    </w:p>
    <w:p w14:paraId="51D812AF" w14:textId="77777777" w:rsidR="00DE442C" w:rsidRDefault="00000000">
      <w:pPr>
        <w:pStyle w:val="Corpotesto"/>
        <w:spacing w:before="12" w:line="170" w:lineRule="auto"/>
        <w:ind w:right="386"/>
      </w:pPr>
      <w:r>
        <w:rPr>
          <w:color w:val="231F20"/>
        </w:rPr>
        <w:t>Chiuse la porta della cabina telefonica e si accostò all’auto: «Non ho trovato nessuno in casa. Proverò a chia- mare più tardi».</w:t>
      </w:r>
    </w:p>
    <w:p w14:paraId="6951A0EF" w14:textId="77777777" w:rsidR="00DE442C" w:rsidRDefault="00000000">
      <w:pPr>
        <w:pStyle w:val="Corpotesto"/>
        <w:spacing w:line="241" w:lineRule="exact"/>
        <w:ind w:left="400" w:firstLine="0"/>
        <w:jc w:val="left"/>
      </w:pPr>
      <w:r>
        <w:rPr>
          <w:color w:val="231F20"/>
          <w:spacing w:val="-2"/>
        </w:rPr>
        <w:t>«D’accordo».</w:t>
      </w:r>
    </w:p>
    <w:p w14:paraId="7B97D719" w14:textId="77777777" w:rsidR="00DE442C" w:rsidRDefault="00000000">
      <w:pPr>
        <w:pStyle w:val="Corpotesto"/>
        <w:spacing w:before="22" w:line="170" w:lineRule="auto"/>
        <w:ind w:right="386"/>
      </w:pPr>
      <w:r>
        <w:rPr>
          <w:color w:val="231F20"/>
        </w:rPr>
        <w:t>Erano</w:t>
      </w:r>
      <w:r>
        <w:rPr>
          <w:color w:val="231F20"/>
          <w:spacing w:val="-12"/>
        </w:rPr>
        <w:t xml:space="preserve"> </w:t>
      </w:r>
      <w:r>
        <w:rPr>
          <w:color w:val="231F20"/>
        </w:rPr>
        <w:t>fermi</w:t>
      </w:r>
      <w:r>
        <w:rPr>
          <w:color w:val="231F20"/>
          <w:spacing w:val="-12"/>
        </w:rPr>
        <w:t xml:space="preserve"> </w:t>
      </w:r>
      <w:r>
        <w:rPr>
          <w:color w:val="231F20"/>
        </w:rPr>
        <w:t>lungo</w:t>
      </w:r>
      <w:r>
        <w:rPr>
          <w:color w:val="231F20"/>
          <w:spacing w:val="-12"/>
        </w:rPr>
        <w:t xml:space="preserve"> </w:t>
      </w:r>
      <w:r>
        <w:rPr>
          <w:color w:val="231F20"/>
        </w:rPr>
        <w:t>la</w:t>
      </w:r>
      <w:r>
        <w:rPr>
          <w:color w:val="231F20"/>
          <w:spacing w:val="-12"/>
        </w:rPr>
        <w:t xml:space="preserve"> </w:t>
      </w:r>
      <w:r>
        <w:rPr>
          <w:color w:val="231F20"/>
        </w:rPr>
        <w:t>strada</w:t>
      </w:r>
      <w:r>
        <w:rPr>
          <w:color w:val="231F20"/>
          <w:spacing w:val="-12"/>
        </w:rPr>
        <w:t xml:space="preserve"> </w:t>
      </w:r>
      <w:r>
        <w:rPr>
          <w:color w:val="231F20"/>
        </w:rPr>
        <w:t>per</w:t>
      </w:r>
      <w:r>
        <w:rPr>
          <w:color w:val="231F20"/>
          <w:spacing w:val="-12"/>
        </w:rPr>
        <w:t xml:space="preserve"> </w:t>
      </w:r>
      <w:r>
        <w:rPr>
          <w:color w:val="231F20"/>
        </w:rPr>
        <w:t>Barrea.</w:t>
      </w:r>
      <w:r>
        <w:rPr>
          <w:color w:val="231F20"/>
          <w:spacing w:val="-12"/>
        </w:rPr>
        <w:t xml:space="preserve"> </w:t>
      </w:r>
      <w:r>
        <w:rPr>
          <w:color w:val="231F20"/>
        </w:rPr>
        <w:t>Le</w:t>
      </w:r>
      <w:r>
        <w:rPr>
          <w:color w:val="231F20"/>
          <w:spacing w:val="-12"/>
        </w:rPr>
        <w:t xml:space="preserve"> </w:t>
      </w:r>
      <w:r>
        <w:rPr>
          <w:color w:val="231F20"/>
        </w:rPr>
        <w:t>case</w:t>
      </w:r>
      <w:r>
        <w:rPr>
          <w:color w:val="231F20"/>
          <w:spacing w:val="-12"/>
        </w:rPr>
        <w:t xml:space="preserve"> </w:t>
      </w:r>
      <w:r>
        <w:rPr>
          <w:color w:val="231F20"/>
        </w:rPr>
        <w:t>di</w:t>
      </w:r>
      <w:r>
        <w:rPr>
          <w:color w:val="231F20"/>
          <w:spacing w:val="-12"/>
        </w:rPr>
        <w:t xml:space="preserve"> </w:t>
      </w:r>
      <w:r>
        <w:rPr>
          <w:color w:val="231F20"/>
        </w:rPr>
        <w:t>Sullago alle spalle, la distesa azzurro cupo del lago sotto di loro era immobile, nella quiete che si era impossessata delle ultime ore</w:t>
      </w:r>
      <w:r>
        <w:rPr>
          <w:color w:val="231F20"/>
          <w:spacing w:val="-2"/>
        </w:rPr>
        <w:t xml:space="preserve"> </w:t>
      </w:r>
      <w:r>
        <w:rPr>
          <w:color w:val="231F20"/>
        </w:rPr>
        <w:t>del</w:t>
      </w:r>
      <w:r>
        <w:rPr>
          <w:color w:val="231F20"/>
          <w:spacing w:val="-2"/>
        </w:rPr>
        <w:t xml:space="preserve"> </w:t>
      </w:r>
      <w:r>
        <w:rPr>
          <w:color w:val="231F20"/>
        </w:rPr>
        <w:t>giorno.</w:t>
      </w:r>
      <w:r>
        <w:rPr>
          <w:color w:val="231F20"/>
          <w:spacing w:val="-2"/>
        </w:rPr>
        <w:t xml:space="preserve"> </w:t>
      </w:r>
      <w:r>
        <w:rPr>
          <w:color w:val="231F20"/>
        </w:rPr>
        <w:t>Le</w:t>
      </w:r>
      <w:r>
        <w:rPr>
          <w:color w:val="231F20"/>
          <w:spacing w:val="-2"/>
        </w:rPr>
        <w:t xml:space="preserve"> </w:t>
      </w:r>
      <w:r>
        <w:rPr>
          <w:color w:val="231F20"/>
        </w:rPr>
        <w:t>nuvole</w:t>
      </w:r>
      <w:r>
        <w:rPr>
          <w:color w:val="231F20"/>
          <w:spacing w:val="-2"/>
        </w:rPr>
        <w:t xml:space="preserve"> </w:t>
      </w:r>
      <w:r>
        <w:rPr>
          <w:color w:val="231F20"/>
        </w:rPr>
        <w:t>appollaiate</w:t>
      </w:r>
      <w:r>
        <w:rPr>
          <w:color w:val="231F20"/>
          <w:spacing w:val="-2"/>
        </w:rPr>
        <w:t xml:space="preserve"> </w:t>
      </w:r>
      <w:r>
        <w:rPr>
          <w:color w:val="231F20"/>
        </w:rPr>
        <w:t>sulle</w:t>
      </w:r>
      <w:r>
        <w:rPr>
          <w:color w:val="231F20"/>
          <w:spacing w:val="-2"/>
        </w:rPr>
        <w:t xml:space="preserve"> </w:t>
      </w:r>
      <w:r>
        <w:rPr>
          <w:color w:val="231F20"/>
        </w:rPr>
        <w:t>cime</w:t>
      </w:r>
      <w:r>
        <w:rPr>
          <w:color w:val="231F20"/>
          <w:spacing w:val="-2"/>
        </w:rPr>
        <w:t xml:space="preserve"> </w:t>
      </w:r>
      <w:r>
        <w:rPr>
          <w:color w:val="231F20"/>
        </w:rPr>
        <w:t>del</w:t>
      </w:r>
      <w:r>
        <w:rPr>
          <w:color w:val="231F20"/>
          <w:spacing w:val="-2"/>
        </w:rPr>
        <w:t xml:space="preserve"> </w:t>
      </w:r>
      <w:r>
        <w:rPr>
          <w:color w:val="231F20"/>
        </w:rPr>
        <w:t>Greco</w:t>
      </w:r>
      <w:r>
        <w:rPr>
          <w:color w:val="231F20"/>
          <w:spacing w:val="-2"/>
        </w:rPr>
        <w:t xml:space="preserve"> </w:t>
      </w:r>
      <w:r>
        <w:rPr>
          <w:color w:val="231F20"/>
        </w:rPr>
        <w:t>e del Chiarano cominciavano a virare verso il rosso acceso e</w:t>
      </w:r>
      <w:r>
        <w:rPr>
          <w:color w:val="231F20"/>
          <w:spacing w:val="40"/>
        </w:rPr>
        <w:t xml:space="preserve"> </w:t>
      </w:r>
      <w:r>
        <w:rPr>
          <w:color w:val="231F20"/>
        </w:rPr>
        <w:t>il viola preparandosi a inscenare uno splendido tramonto.</w:t>
      </w:r>
    </w:p>
    <w:p w14:paraId="0B23D7F7" w14:textId="77777777" w:rsidR="00DE442C" w:rsidRDefault="00000000">
      <w:pPr>
        <w:pStyle w:val="Corpotesto"/>
        <w:spacing w:before="8" w:line="170" w:lineRule="auto"/>
        <w:ind w:right="387"/>
      </w:pPr>
      <w:r>
        <w:rPr>
          <w:color w:val="231F20"/>
        </w:rPr>
        <w:t>L’uomo</w:t>
      </w:r>
      <w:r>
        <w:rPr>
          <w:color w:val="231F20"/>
          <w:spacing w:val="-12"/>
        </w:rPr>
        <w:t xml:space="preserve"> </w:t>
      </w:r>
      <w:r>
        <w:rPr>
          <w:color w:val="231F20"/>
        </w:rPr>
        <w:t>era</w:t>
      </w:r>
      <w:r>
        <w:rPr>
          <w:color w:val="231F20"/>
          <w:spacing w:val="-12"/>
        </w:rPr>
        <w:t xml:space="preserve"> </w:t>
      </w:r>
      <w:r>
        <w:rPr>
          <w:color w:val="231F20"/>
        </w:rPr>
        <w:t>seduto</w:t>
      </w:r>
      <w:r>
        <w:rPr>
          <w:color w:val="231F20"/>
          <w:spacing w:val="-12"/>
        </w:rPr>
        <w:t xml:space="preserve"> </w:t>
      </w:r>
      <w:r>
        <w:rPr>
          <w:color w:val="231F20"/>
        </w:rPr>
        <w:t>alla</w:t>
      </w:r>
      <w:r>
        <w:rPr>
          <w:color w:val="231F20"/>
          <w:spacing w:val="-12"/>
        </w:rPr>
        <w:t xml:space="preserve"> </w:t>
      </w:r>
      <w:r>
        <w:rPr>
          <w:color w:val="231F20"/>
        </w:rPr>
        <w:t>guida</w:t>
      </w:r>
      <w:r>
        <w:rPr>
          <w:color w:val="231F20"/>
          <w:spacing w:val="-12"/>
        </w:rPr>
        <w:t xml:space="preserve"> </w:t>
      </w:r>
      <w:r>
        <w:rPr>
          <w:color w:val="231F20"/>
        </w:rPr>
        <w:t>con</w:t>
      </w:r>
      <w:r>
        <w:rPr>
          <w:color w:val="231F20"/>
          <w:spacing w:val="-12"/>
        </w:rPr>
        <w:t xml:space="preserve"> </w:t>
      </w:r>
      <w:r>
        <w:rPr>
          <w:color w:val="231F20"/>
        </w:rPr>
        <w:t>le</w:t>
      </w:r>
      <w:r>
        <w:rPr>
          <w:color w:val="231F20"/>
          <w:spacing w:val="-12"/>
        </w:rPr>
        <w:t xml:space="preserve"> </w:t>
      </w:r>
      <w:r>
        <w:rPr>
          <w:color w:val="231F20"/>
        </w:rPr>
        <w:t>mani</w:t>
      </w:r>
      <w:r>
        <w:rPr>
          <w:color w:val="231F20"/>
          <w:spacing w:val="-12"/>
        </w:rPr>
        <w:t xml:space="preserve"> </w:t>
      </w:r>
      <w:r>
        <w:rPr>
          <w:color w:val="231F20"/>
        </w:rPr>
        <w:t>appoggiate</w:t>
      </w:r>
      <w:r>
        <w:rPr>
          <w:color w:val="231F20"/>
          <w:spacing w:val="-12"/>
        </w:rPr>
        <w:t xml:space="preserve"> </w:t>
      </w:r>
      <w:r>
        <w:rPr>
          <w:color w:val="231F20"/>
        </w:rPr>
        <w:t>alla parte alta del volante e la fronte a sua volta al dorso delle mani. Valentina guardava quello sconosciuto così famiglia- re. Non aveva mai visto prima quel volto squadrato e gen- tile, il naso diritto e la fronte spaziosa, in parte nascosta dai capelli scuri che non volevano star fermi neppure nell’aria quieta</w:t>
      </w:r>
      <w:r>
        <w:rPr>
          <w:color w:val="231F20"/>
          <w:spacing w:val="-1"/>
        </w:rPr>
        <w:t xml:space="preserve"> </w:t>
      </w:r>
      <w:r>
        <w:rPr>
          <w:color w:val="231F20"/>
        </w:rPr>
        <w:t>della</w:t>
      </w:r>
      <w:r>
        <w:rPr>
          <w:color w:val="231F20"/>
          <w:spacing w:val="-1"/>
        </w:rPr>
        <w:t xml:space="preserve"> </w:t>
      </w:r>
      <w:r>
        <w:rPr>
          <w:color w:val="231F20"/>
        </w:rPr>
        <w:t>sera.</w:t>
      </w:r>
      <w:r>
        <w:rPr>
          <w:color w:val="231F20"/>
          <w:spacing w:val="-1"/>
        </w:rPr>
        <w:t xml:space="preserve"> </w:t>
      </w:r>
      <w:r>
        <w:rPr>
          <w:color w:val="231F20"/>
        </w:rPr>
        <w:t>Portava</w:t>
      </w:r>
      <w:r>
        <w:rPr>
          <w:color w:val="231F20"/>
          <w:spacing w:val="-1"/>
        </w:rPr>
        <w:t xml:space="preserve"> </w:t>
      </w:r>
      <w:r>
        <w:rPr>
          <w:color w:val="231F20"/>
        </w:rPr>
        <w:t>ancora</w:t>
      </w:r>
      <w:r>
        <w:rPr>
          <w:color w:val="231F20"/>
          <w:spacing w:val="-1"/>
        </w:rPr>
        <w:t xml:space="preserve"> </w:t>
      </w:r>
      <w:r>
        <w:rPr>
          <w:color w:val="231F20"/>
        </w:rPr>
        <w:t>gli</w:t>
      </w:r>
      <w:r>
        <w:rPr>
          <w:color w:val="231F20"/>
          <w:spacing w:val="-1"/>
        </w:rPr>
        <w:t xml:space="preserve"> </w:t>
      </w:r>
      <w:r>
        <w:rPr>
          <w:color w:val="231F20"/>
        </w:rPr>
        <w:t>occhiali</w:t>
      </w:r>
      <w:r>
        <w:rPr>
          <w:color w:val="231F20"/>
          <w:spacing w:val="-1"/>
        </w:rPr>
        <w:t xml:space="preserve"> </w:t>
      </w:r>
      <w:r>
        <w:rPr>
          <w:color w:val="231F20"/>
        </w:rPr>
        <w:t>neri</w:t>
      </w:r>
      <w:r>
        <w:rPr>
          <w:color w:val="231F20"/>
          <w:spacing w:val="-1"/>
        </w:rPr>
        <w:t xml:space="preserve"> </w:t>
      </w:r>
      <w:r>
        <w:rPr>
          <w:color w:val="231F20"/>
        </w:rPr>
        <w:t>ma</w:t>
      </w:r>
      <w:r>
        <w:rPr>
          <w:color w:val="231F20"/>
          <w:spacing w:val="-1"/>
        </w:rPr>
        <w:t xml:space="preserve"> </w:t>
      </w:r>
      <w:r>
        <w:rPr>
          <w:color w:val="231F20"/>
        </w:rPr>
        <w:t>Valen- tina aveva già visto gli occhi chiari, del colore azzurro che hanno solo i bambini, e li aveva riconosciuti come aveva ri- conosciuto l’aura che circondava tutta la sua persona. Non ne</w:t>
      </w:r>
      <w:r>
        <w:rPr>
          <w:color w:val="231F20"/>
          <w:spacing w:val="-14"/>
        </w:rPr>
        <w:t xml:space="preserve"> </w:t>
      </w:r>
      <w:r>
        <w:rPr>
          <w:color w:val="231F20"/>
        </w:rPr>
        <w:t>aveva</w:t>
      </w:r>
      <w:r>
        <w:rPr>
          <w:color w:val="231F20"/>
          <w:spacing w:val="-13"/>
        </w:rPr>
        <w:t xml:space="preserve"> </w:t>
      </w:r>
      <w:r>
        <w:rPr>
          <w:color w:val="231F20"/>
        </w:rPr>
        <w:t>paura,</w:t>
      </w:r>
      <w:r>
        <w:rPr>
          <w:color w:val="231F20"/>
          <w:spacing w:val="-14"/>
        </w:rPr>
        <w:t xml:space="preserve"> </w:t>
      </w:r>
      <w:r>
        <w:rPr>
          <w:color w:val="231F20"/>
        </w:rPr>
        <w:t>qualcosa</w:t>
      </w:r>
      <w:r>
        <w:rPr>
          <w:color w:val="231F20"/>
          <w:spacing w:val="-14"/>
        </w:rPr>
        <w:t xml:space="preserve"> </w:t>
      </w:r>
      <w:r>
        <w:rPr>
          <w:color w:val="231F20"/>
        </w:rPr>
        <w:t>glielo</w:t>
      </w:r>
      <w:r>
        <w:rPr>
          <w:color w:val="231F20"/>
          <w:spacing w:val="-13"/>
        </w:rPr>
        <w:t xml:space="preserve"> </w:t>
      </w:r>
      <w:r>
        <w:rPr>
          <w:color w:val="231F20"/>
        </w:rPr>
        <w:t>impediva,</w:t>
      </w:r>
      <w:r>
        <w:rPr>
          <w:color w:val="231F20"/>
          <w:spacing w:val="-14"/>
        </w:rPr>
        <w:t xml:space="preserve"> </w:t>
      </w:r>
      <w:r>
        <w:rPr>
          <w:color w:val="231F20"/>
        </w:rPr>
        <w:t>ma</w:t>
      </w:r>
      <w:r>
        <w:rPr>
          <w:color w:val="231F20"/>
          <w:spacing w:val="-13"/>
        </w:rPr>
        <w:t xml:space="preserve"> </w:t>
      </w:r>
      <w:r>
        <w:rPr>
          <w:color w:val="231F20"/>
        </w:rPr>
        <w:t>certamente</w:t>
      </w:r>
      <w:r>
        <w:rPr>
          <w:color w:val="231F20"/>
          <w:spacing w:val="-13"/>
        </w:rPr>
        <w:t xml:space="preserve"> </w:t>
      </w:r>
      <w:r>
        <w:rPr>
          <w:color w:val="231F20"/>
        </w:rPr>
        <w:t>ne era</w:t>
      </w:r>
      <w:r>
        <w:rPr>
          <w:color w:val="231F20"/>
          <w:spacing w:val="-1"/>
        </w:rPr>
        <w:t xml:space="preserve"> </w:t>
      </w:r>
      <w:r>
        <w:rPr>
          <w:color w:val="231F20"/>
        </w:rPr>
        <w:t>intimidita.</w:t>
      </w:r>
      <w:r>
        <w:rPr>
          <w:color w:val="231F20"/>
          <w:spacing w:val="-1"/>
        </w:rPr>
        <w:t xml:space="preserve"> </w:t>
      </w:r>
      <w:r>
        <w:rPr>
          <w:color w:val="231F20"/>
        </w:rPr>
        <w:t>Quell’uomo</w:t>
      </w:r>
      <w:r>
        <w:rPr>
          <w:color w:val="231F20"/>
          <w:spacing w:val="-1"/>
        </w:rPr>
        <w:t xml:space="preserve"> </w:t>
      </w:r>
      <w:r>
        <w:rPr>
          <w:color w:val="231F20"/>
        </w:rPr>
        <w:t>non</w:t>
      </w:r>
      <w:r>
        <w:rPr>
          <w:color w:val="231F20"/>
          <w:spacing w:val="-1"/>
        </w:rPr>
        <w:t xml:space="preserve"> </w:t>
      </w:r>
      <w:r>
        <w:rPr>
          <w:color w:val="231F20"/>
        </w:rPr>
        <w:t>era</w:t>
      </w:r>
      <w:r>
        <w:rPr>
          <w:color w:val="231F20"/>
          <w:spacing w:val="-1"/>
        </w:rPr>
        <w:t xml:space="preserve"> </w:t>
      </w:r>
      <w:r>
        <w:rPr>
          <w:color w:val="231F20"/>
        </w:rPr>
        <w:t>mai</w:t>
      </w:r>
      <w:r>
        <w:rPr>
          <w:color w:val="231F20"/>
          <w:spacing w:val="-1"/>
        </w:rPr>
        <w:t xml:space="preserve"> </w:t>
      </w:r>
      <w:r>
        <w:rPr>
          <w:color w:val="231F20"/>
        </w:rPr>
        <w:t>stato prima</w:t>
      </w:r>
      <w:r>
        <w:rPr>
          <w:color w:val="231F20"/>
          <w:spacing w:val="-1"/>
        </w:rPr>
        <w:t xml:space="preserve"> </w:t>
      </w:r>
      <w:r>
        <w:rPr>
          <w:color w:val="231F20"/>
        </w:rPr>
        <w:t>a</w:t>
      </w:r>
      <w:r>
        <w:rPr>
          <w:color w:val="231F20"/>
          <w:spacing w:val="-1"/>
        </w:rPr>
        <w:t xml:space="preserve"> </w:t>
      </w:r>
      <w:r>
        <w:rPr>
          <w:color w:val="231F20"/>
        </w:rPr>
        <w:t>Sulla- go né a Barrea né tantomeno a Torino, non perlomeno con quelle forme. Non l’aveva mai visto prima eppure sapeva perfettamente chi era.</w:t>
      </w:r>
    </w:p>
    <w:p w14:paraId="7920D833" w14:textId="77777777" w:rsidR="00DE442C" w:rsidRDefault="00000000">
      <w:pPr>
        <w:pStyle w:val="Corpotesto"/>
        <w:spacing w:before="20" w:line="170" w:lineRule="auto"/>
        <w:ind w:right="388"/>
      </w:pPr>
      <w:r>
        <w:rPr>
          <w:color w:val="231F20"/>
        </w:rPr>
        <w:t>«Puoi</w:t>
      </w:r>
      <w:r>
        <w:rPr>
          <w:color w:val="231F20"/>
          <w:spacing w:val="-4"/>
        </w:rPr>
        <w:t xml:space="preserve"> </w:t>
      </w:r>
      <w:r>
        <w:rPr>
          <w:color w:val="231F20"/>
        </w:rPr>
        <w:t>“spegnerti”</w:t>
      </w:r>
      <w:r>
        <w:rPr>
          <w:color w:val="231F20"/>
          <w:spacing w:val="-4"/>
        </w:rPr>
        <w:t xml:space="preserve"> </w:t>
      </w:r>
      <w:r>
        <w:rPr>
          <w:color w:val="231F20"/>
        </w:rPr>
        <w:t>per</w:t>
      </w:r>
      <w:r>
        <w:rPr>
          <w:color w:val="231F20"/>
          <w:spacing w:val="-4"/>
        </w:rPr>
        <w:t xml:space="preserve"> </w:t>
      </w:r>
      <w:r>
        <w:rPr>
          <w:color w:val="231F20"/>
        </w:rPr>
        <w:t>favore?</w:t>
      </w:r>
      <w:r>
        <w:rPr>
          <w:color w:val="231F20"/>
          <w:spacing w:val="-4"/>
        </w:rPr>
        <w:t xml:space="preserve"> </w:t>
      </w:r>
      <w:r>
        <w:rPr>
          <w:color w:val="231F20"/>
        </w:rPr>
        <w:t>Mi</w:t>
      </w:r>
      <w:r>
        <w:rPr>
          <w:color w:val="231F20"/>
          <w:spacing w:val="-4"/>
        </w:rPr>
        <w:t xml:space="preserve"> </w:t>
      </w:r>
      <w:r>
        <w:rPr>
          <w:color w:val="231F20"/>
        </w:rPr>
        <w:t>fa</w:t>
      </w:r>
      <w:r>
        <w:rPr>
          <w:color w:val="231F20"/>
          <w:spacing w:val="-4"/>
        </w:rPr>
        <w:t xml:space="preserve"> </w:t>
      </w:r>
      <w:r>
        <w:rPr>
          <w:color w:val="231F20"/>
        </w:rPr>
        <w:t>impressione»</w:t>
      </w:r>
      <w:r>
        <w:rPr>
          <w:color w:val="231F20"/>
          <w:spacing w:val="-4"/>
        </w:rPr>
        <w:t xml:space="preserve"> </w:t>
      </w:r>
      <w:r>
        <w:rPr>
          <w:color w:val="231F20"/>
        </w:rPr>
        <w:t>l’Aura sparì immediatamente senza alcun rumore.</w:t>
      </w:r>
    </w:p>
    <w:p w14:paraId="7C130294" w14:textId="77777777" w:rsidR="00DE442C" w:rsidRDefault="00000000">
      <w:pPr>
        <w:pStyle w:val="Corpotesto"/>
        <w:spacing w:before="2" w:line="170" w:lineRule="auto"/>
        <w:ind w:right="387"/>
      </w:pPr>
      <w:r>
        <w:rPr>
          <w:color w:val="231F20"/>
        </w:rPr>
        <w:t>«Scusa, me ne ero dimenticato» rispose lui con la testa ancora china sul volante.</w:t>
      </w:r>
    </w:p>
    <w:p w14:paraId="0056D0E5" w14:textId="77777777" w:rsidR="00DE442C" w:rsidRDefault="00000000">
      <w:pPr>
        <w:pStyle w:val="Corpotesto"/>
        <w:spacing w:before="3" w:line="170" w:lineRule="auto"/>
        <w:ind w:right="387"/>
      </w:pPr>
      <w:r>
        <w:rPr>
          <w:color w:val="231F20"/>
        </w:rPr>
        <w:t>«Mi spieghi perché mi hai fatto prendere un colpo? Non ero mai svenuta prima in vita mia».</w:t>
      </w:r>
    </w:p>
    <w:p w14:paraId="1D988EAD" w14:textId="77777777" w:rsidR="00DE442C" w:rsidRDefault="00DE442C">
      <w:pPr>
        <w:spacing w:line="170" w:lineRule="auto"/>
        <w:sectPr w:rsidR="00DE442C" w:rsidSect="002D644F">
          <w:pgSz w:w="8220" w:h="12750"/>
          <w:pgMar w:top="1040" w:right="880" w:bottom="860" w:left="1040" w:header="0" w:footer="666" w:gutter="0"/>
          <w:cols w:space="720"/>
        </w:sectPr>
      </w:pPr>
    </w:p>
    <w:p w14:paraId="00A64025" w14:textId="77777777" w:rsidR="00DE442C" w:rsidRDefault="00000000">
      <w:pPr>
        <w:pStyle w:val="Corpotesto"/>
        <w:spacing w:before="33" w:line="312" w:lineRule="exact"/>
        <w:ind w:left="513" w:firstLine="0"/>
      </w:pPr>
      <w:r>
        <w:rPr>
          <w:color w:val="231F20"/>
        </w:rPr>
        <w:lastRenderedPageBreak/>
        <w:t>«Scusami</w:t>
      </w:r>
      <w:r>
        <w:rPr>
          <w:color w:val="231F20"/>
          <w:spacing w:val="-1"/>
        </w:rPr>
        <w:t xml:space="preserve"> </w:t>
      </w:r>
      <w:r>
        <w:rPr>
          <w:color w:val="231F20"/>
        </w:rPr>
        <w:t>di</w:t>
      </w:r>
      <w:r>
        <w:rPr>
          <w:color w:val="231F20"/>
          <w:spacing w:val="-1"/>
        </w:rPr>
        <w:t xml:space="preserve"> </w:t>
      </w:r>
      <w:r>
        <w:rPr>
          <w:color w:val="231F20"/>
        </w:rPr>
        <w:t>nuovo,</w:t>
      </w:r>
      <w:r>
        <w:rPr>
          <w:color w:val="231F20"/>
          <w:spacing w:val="-2"/>
        </w:rPr>
        <w:t xml:space="preserve"> </w:t>
      </w:r>
      <w:r>
        <w:rPr>
          <w:color w:val="231F20"/>
        </w:rPr>
        <w:t>ma</w:t>
      </w:r>
      <w:r>
        <w:rPr>
          <w:color w:val="231F20"/>
          <w:spacing w:val="-1"/>
        </w:rPr>
        <w:t xml:space="preserve"> </w:t>
      </w:r>
      <w:r>
        <w:rPr>
          <w:color w:val="231F20"/>
        </w:rPr>
        <w:t>dovevo</w:t>
      </w:r>
      <w:r>
        <w:rPr>
          <w:color w:val="231F20"/>
          <w:spacing w:val="-1"/>
        </w:rPr>
        <w:t xml:space="preserve"> </w:t>
      </w:r>
      <w:r>
        <w:rPr>
          <w:color w:val="231F20"/>
        </w:rPr>
        <w:t>farlo.</w:t>
      </w:r>
      <w:r>
        <w:rPr>
          <w:color w:val="231F20"/>
          <w:spacing w:val="-1"/>
        </w:rPr>
        <w:t xml:space="preserve"> </w:t>
      </w:r>
      <w:r>
        <w:rPr>
          <w:color w:val="231F20"/>
        </w:rPr>
        <w:t>Era</w:t>
      </w:r>
      <w:r>
        <w:rPr>
          <w:color w:val="231F20"/>
          <w:spacing w:val="-1"/>
        </w:rPr>
        <w:t xml:space="preserve"> </w:t>
      </w:r>
      <w:r>
        <w:rPr>
          <w:color w:val="231F20"/>
        </w:rPr>
        <w:t>una</w:t>
      </w:r>
      <w:r>
        <w:rPr>
          <w:color w:val="231F20"/>
          <w:spacing w:val="-1"/>
        </w:rPr>
        <w:t xml:space="preserve"> </w:t>
      </w:r>
      <w:r>
        <w:rPr>
          <w:color w:val="231F20"/>
          <w:spacing w:val="-2"/>
        </w:rPr>
        <w:t>prova».</w:t>
      </w:r>
    </w:p>
    <w:p w14:paraId="04F77D46" w14:textId="77777777" w:rsidR="00DE442C" w:rsidRDefault="00000000">
      <w:pPr>
        <w:pStyle w:val="Corpotesto"/>
        <w:spacing w:before="23" w:line="170" w:lineRule="auto"/>
        <w:ind w:left="230" w:right="273"/>
      </w:pPr>
      <w:r>
        <w:rPr>
          <w:color w:val="231F20"/>
        </w:rPr>
        <w:t>«E ce ne saranno ancora molte? Di prove intendo dire. Prima ti presenti come un vecchio bacucco pieno di misteri e promesse, poi mi tagli un dito e mi sottoponi a un giu- ramento da setta segreta, infine ricompari dopo aver bevu- to alla fontana della giovinezza facendoti passare per un tuo stesso fantomatico nipote. Svenire mi sembra il meno. Quante altre prove devo superare. Sono già stata rimanda- ta in matematica, adesso come sono andata in stregoneria? Promossa</w:t>
      </w:r>
      <w:r>
        <w:rPr>
          <w:color w:val="231F20"/>
          <w:spacing w:val="-5"/>
        </w:rPr>
        <w:t xml:space="preserve"> </w:t>
      </w:r>
      <w:r>
        <w:rPr>
          <w:color w:val="231F20"/>
        </w:rPr>
        <w:t>a</w:t>
      </w:r>
      <w:r>
        <w:rPr>
          <w:color w:val="231F20"/>
          <w:spacing w:val="-4"/>
        </w:rPr>
        <w:t xml:space="preserve"> </w:t>
      </w:r>
      <w:r>
        <w:rPr>
          <w:color w:val="231F20"/>
        </w:rPr>
        <w:t>giugno</w:t>
      </w:r>
      <w:r>
        <w:rPr>
          <w:color w:val="231F20"/>
          <w:spacing w:val="-4"/>
        </w:rPr>
        <w:t xml:space="preserve"> </w:t>
      </w:r>
      <w:r>
        <w:rPr>
          <w:color w:val="231F20"/>
        </w:rPr>
        <w:t>o</w:t>
      </w:r>
      <w:r>
        <w:rPr>
          <w:color w:val="231F20"/>
          <w:spacing w:val="-4"/>
        </w:rPr>
        <w:t xml:space="preserve"> </w:t>
      </w:r>
      <w:r>
        <w:rPr>
          <w:color w:val="231F20"/>
        </w:rPr>
        <w:t>devo</w:t>
      </w:r>
      <w:r>
        <w:rPr>
          <w:color w:val="231F20"/>
          <w:spacing w:val="-4"/>
        </w:rPr>
        <w:t xml:space="preserve"> </w:t>
      </w:r>
      <w:r>
        <w:rPr>
          <w:color w:val="231F20"/>
        </w:rPr>
        <w:t>passare</w:t>
      </w:r>
      <w:r>
        <w:rPr>
          <w:color w:val="231F20"/>
          <w:spacing w:val="-5"/>
        </w:rPr>
        <w:t xml:space="preserve"> </w:t>
      </w:r>
      <w:r>
        <w:rPr>
          <w:color w:val="231F20"/>
        </w:rPr>
        <w:t>l’estate</w:t>
      </w:r>
      <w:r>
        <w:rPr>
          <w:color w:val="231F20"/>
          <w:spacing w:val="-4"/>
        </w:rPr>
        <w:t xml:space="preserve"> </w:t>
      </w:r>
      <w:r>
        <w:rPr>
          <w:color w:val="231F20"/>
        </w:rPr>
        <w:t>a</w:t>
      </w:r>
      <w:r>
        <w:rPr>
          <w:color w:val="231F20"/>
          <w:spacing w:val="-4"/>
        </w:rPr>
        <w:t xml:space="preserve"> </w:t>
      </w:r>
      <w:r>
        <w:rPr>
          <w:color w:val="231F20"/>
        </w:rPr>
        <w:t>studiare</w:t>
      </w:r>
      <w:r>
        <w:rPr>
          <w:color w:val="231F20"/>
          <w:spacing w:val="-4"/>
        </w:rPr>
        <w:t xml:space="preserve"> </w:t>
      </w:r>
      <w:r>
        <w:rPr>
          <w:color w:val="231F20"/>
        </w:rPr>
        <w:t>pozio- ni e a catturare lucertole e pipistrelli?».</w:t>
      </w:r>
    </w:p>
    <w:p w14:paraId="258D91E4" w14:textId="77777777" w:rsidR="00DE442C" w:rsidRDefault="00000000">
      <w:pPr>
        <w:pStyle w:val="Corpotesto"/>
        <w:spacing w:before="13" w:line="170" w:lineRule="auto"/>
        <w:ind w:left="230" w:right="274"/>
      </w:pPr>
      <w:r>
        <w:rPr>
          <w:color w:val="231F20"/>
        </w:rPr>
        <w:t>«Sei</w:t>
      </w:r>
      <w:r>
        <w:rPr>
          <w:color w:val="231F20"/>
          <w:spacing w:val="-10"/>
        </w:rPr>
        <w:t xml:space="preserve"> </w:t>
      </w:r>
      <w:r>
        <w:rPr>
          <w:color w:val="231F20"/>
        </w:rPr>
        <w:t>stata</w:t>
      </w:r>
      <w:r>
        <w:rPr>
          <w:color w:val="231F20"/>
          <w:spacing w:val="-10"/>
        </w:rPr>
        <w:t xml:space="preserve"> </w:t>
      </w:r>
      <w:r>
        <w:rPr>
          <w:color w:val="231F20"/>
        </w:rPr>
        <w:t>promossa»</w:t>
      </w:r>
      <w:r>
        <w:rPr>
          <w:color w:val="231F20"/>
          <w:spacing w:val="-10"/>
        </w:rPr>
        <w:t xml:space="preserve"> </w:t>
      </w:r>
      <w:r>
        <w:rPr>
          <w:color w:val="231F20"/>
        </w:rPr>
        <w:t>disse</w:t>
      </w:r>
      <w:r>
        <w:rPr>
          <w:color w:val="231F20"/>
          <w:spacing w:val="-10"/>
        </w:rPr>
        <w:t xml:space="preserve"> </w:t>
      </w:r>
      <w:r>
        <w:rPr>
          <w:color w:val="231F20"/>
        </w:rPr>
        <w:t>l’uomo</w:t>
      </w:r>
      <w:r>
        <w:rPr>
          <w:color w:val="231F20"/>
          <w:spacing w:val="-10"/>
        </w:rPr>
        <w:t xml:space="preserve"> </w:t>
      </w:r>
      <w:r>
        <w:rPr>
          <w:color w:val="231F20"/>
        </w:rPr>
        <w:t>che</w:t>
      </w:r>
      <w:r>
        <w:rPr>
          <w:color w:val="231F20"/>
          <w:spacing w:val="-10"/>
        </w:rPr>
        <w:t xml:space="preserve"> </w:t>
      </w:r>
      <w:r>
        <w:rPr>
          <w:color w:val="231F20"/>
        </w:rPr>
        <w:t>era</w:t>
      </w:r>
      <w:r>
        <w:rPr>
          <w:color w:val="231F20"/>
          <w:spacing w:val="-10"/>
        </w:rPr>
        <w:t xml:space="preserve"> </w:t>
      </w:r>
      <w:r>
        <w:rPr>
          <w:color w:val="231F20"/>
        </w:rPr>
        <w:t>stato</w:t>
      </w:r>
      <w:r>
        <w:rPr>
          <w:color w:val="231F20"/>
          <w:spacing w:val="-10"/>
        </w:rPr>
        <w:t xml:space="preserve"> </w:t>
      </w:r>
      <w:r>
        <w:rPr>
          <w:color w:val="231F20"/>
        </w:rPr>
        <w:t>il</w:t>
      </w:r>
      <w:r>
        <w:rPr>
          <w:color w:val="231F20"/>
          <w:spacing w:val="-10"/>
        </w:rPr>
        <w:t xml:space="preserve"> </w:t>
      </w:r>
      <w:r>
        <w:rPr>
          <w:color w:val="231F20"/>
        </w:rPr>
        <w:t>vecchio Leo</w:t>
      </w:r>
      <w:r>
        <w:rPr>
          <w:color w:val="231F20"/>
          <w:spacing w:val="-8"/>
        </w:rPr>
        <w:t xml:space="preserve"> </w:t>
      </w:r>
      <w:r>
        <w:rPr>
          <w:color w:val="231F20"/>
        </w:rPr>
        <w:t>sollevando</w:t>
      </w:r>
      <w:r>
        <w:rPr>
          <w:color w:val="231F20"/>
          <w:spacing w:val="-8"/>
        </w:rPr>
        <w:t xml:space="preserve"> </w:t>
      </w:r>
      <w:r>
        <w:rPr>
          <w:color w:val="231F20"/>
        </w:rPr>
        <w:t>la</w:t>
      </w:r>
      <w:r>
        <w:rPr>
          <w:color w:val="231F20"/>
          <w:spacing w:val="-8"/>
        </w:rPr>
        <w:t xml:space="preserve"> </w:t>
      </w:r>
      <w:r>
        <w:rPr>
          <w:color w:val="231F20"/>
        </w:rPr>
        <w:t>testa.</w:t>
      </w:r>
      <w:r>
        <w:rPr>
          <w:color w:val="231F20"/>
          <w:spacing w:val="-8"/>
        </w:rPr>
        <w:t xml:space="preserve"> </w:t>
      </w:r>
      <w:r>
        <w:rPr>
          <w:color w:val="231F20"/>
        </w:rPr>
        <w:t>Si</w:t>
      </w:r>
      <w:r>
        <w:rPr>
          <w:color w:val="231F20"/>
          <w:spacing w:val="-8"/>
        </w:rPr>
        <w:t xml:space="preserve"> </w:t>
      </w:r>
      <w:r>
        <w:rPr>
          <w:color w:val="231F20"/>
        </w:rPr>
        <w:t>tolse</w:t>
      </w:r>
      <w:r>
        <w:rPr>
          <w:color w:val="231F20"/>
          <w:spacing w:val="-8"/>
        </w:rPr>
        <w:t xml:space="preserve"> </w:t>
      </w:r>
      <w:r>
        <w:rPr>
          <w:color w:val="231F20"/>
        </w:rPr>
        <w:t>gli</w:t>
      </w:r>
      <w:r>
        <w:rPr>
          <w:color w:val="231F20"/>
          <w:spacing w:val="-8"/>
        </w:rPr>
        <w:t xml:space="preserve"> </w:t>
      </w:r>
      <w:r>
        <w:rPr>
          <w:color w:val="231F20"/>
        </w:rPr>
        <w:t>occhiali</w:t>
      </w:r>
      <w:r>
        <w:rPr>
          <w:color w:val="231F20"/>
          <w:spacing w:val="-8"/>
        </w:rPr>
        <w:t xml:space="preserve"> </w:t>
      </w:r>
      <w:r>
        <w:rPr>
          <w:color w:val="231F20"/>
        </w:rPr>
        <w:t>scuri</w:t>
      </w:r>
      <w:r>
        <w:rPr>
          <w:color w:val="231F20"/>
          <w:spacing w:val="-8"/>
        </w:rPr>
        <w:t xml:space="preserve"> </w:t>
      </w:r>
      <w:r>
        <w:rPr>
          <w:color w:val="231F20"/>
        </w:rPr>
        <w:t>e,</w:t>
      </w:r>
      <w:r>
        <w:rPr>
          <w:color w:val="231F20"/>
          <w:spacing w:val="-8"/>
        </w:rPr>
        <w:t xml:space="preserve"> </w:t>
      </w:r>
      <w:r>
        <w:rPr>
          <w:color w:val="231F20"/>
        </w:rPr>
        <w:t>mentre</w:t>
      </w:r>
      <w:r>
        <w:rPr>
          <w:color w:val="231F20"/>
          <w:spacing w:val="-8"/>
        </w:rPr>
        <w:t xml:space="preserve"> </w:t>
      </w:r>
      <w:r>
        <w:rPr>
          <w:color w:val="231F20"/>
        </w:rPr>
        <w:t>la fissava</w:t>
      </w:r>
      <w:r>
        <w:rPr>
          <w:color w:val="231F20"/>
          <w:spacing w:val="-6"/>
        </w:rPr>
        <w:t xml:space="preserve"> </w:t>
      </w:r>
      <w:r>
        <w:rPr>
          <w:color w:val="231F20"/>
        </w:rPr>
        <w:t>in</w:t>
      </w:r>
      <w:r>
        <w:rPr>
          <w:color w:val="231F20"/>
          <w:spacing w:val="-6"/>
        </w:rPr>
        <w:t xml:space="preserve"> </w:t>
      </w:r>
      <w:r>
        <w:rPr>
          <w:color w:val="231F20"/>
        </w:rPr>
        <w:t>volto,</w:t>
      </w:r>
      <w:r>
        <w:rPr>
          <w:color w:val="231F20"/>
          <w:spacing w:val="-6"/>
        </w:rPr>
        <w:t xml:space="preserve"> </w:t>
      </w:r>
      <w:r>
        <w:rPr>
          <w:color w:val="231F20"/>
        </w:rPr>
        <w:t>Valentina</w:t>
      </w:r>
      <w:r>
        <w:rPr>
          <w:color w:val="231F20"/>
          <w:spacing w:val="-6"/>
        </w:rPr>
        <w:t xml:space="preserve"> </w:t>
      </w:r>
      <w:r>
        <w:rPr>
          <w:color w:val="231F20"/>
        </w:rPr>
        <w:t>vide</w:t>
      </w:r>
      <w:r>
        <w:rPr>
          <w:color w:val="231F20"/>
          <w:spacing w:val="-6"/>
        </w:rPr>
        <w:t xml:space="preserve"> </w:t>
      </w:r>
      <w:r>
        <w:rPr>
          <w:color w:val="231F20"/>
        </w:rPr>
        <w:t>le</w:t>
      </w:r>
      <w:r>
        <w:rPr>
          <w:color w:val="231F20"/>
          <w:spacing w:val="-6"/>
        </w:rPr>
        <w:t xml:space="preserve"> </w:t>
      </w:r>
      <w:r>
        <w:rPr>
          <w:color w:val="231F20"/>
        </w:rPr>
        <w:t>scie</w:t>
      </w:r>
      <w:r>
        <w:rPr>
          <w:color w:val="231F20"/>
          <w:spacing w:val="-6"/>
        </w:rPr>
        <w:t xml:space="preserve"> </w:t>
      </w:r>
      <w:r>
        <w:rPr>
          <w:color w:val="231F20"/>
        </w:rPr>
        <w:t>non</w:t>
      </w:r>
      <w:r>
        <w:rPr>
          <w:color w:val="231F20"/>
          <w:spacing w:val="-6"/>
        </w:rPr>
        <w:t xml:space="preserve"> </w:t>
      </w:r>
      <w:r>
        <w:rPr>
          <w:color w:val="231F20"/>
        </w:rPr>
        <w:t>ancora</w:t>
      </w:r>
      <w:r>
        <w:rPr>
          <w:color w:val="231F20"/>
          <w:spacing w:val="-6"/>
        </w:rPr>
        <w:t xml:space="preserve"> </w:t>
      </w:r>
      <w:r>
        <w:rPr>
          <w:color w:val="231F20"/>
        </w:rPr>
        <w:t>completa- mente</w:t>
      </w:r>
      <w:r>
        <w:rPr>
          <w:color w:val="231F20"/>
          <w:spacing w:val="-5"/>
        </w:rPr>
        <w:t xml:space="preserve"> </w:t>
      </w:r>
      <w:r>
        <w:rPr>
          <w:color w:val="231F20"/>
        </w:rPr>
        <w:t>asciutte</w:t>
      </w:r>
      <w:r>
        <w:rPr>
          <w:color w:val="231F20"/>
          <w:spacing w:val="-5"/>
        </w:rPr>
        <w:t xml:space="preserve"> </w:t>
      </w:r>
      <w:r>
        <w:rPr>
          <w:color w:val="231F20"/>
        </w:rPr>
        <w:t>che</w:t>
      </w:r>
      <w:r>
        <w:rPr>
          <w:color w:val="231F20"/>
          <w:spacing w:val="-5"/>
        </w:rPr>
        <w:t xml:space="preserve"> </w:t>
      </w:r>
      <w:r>
        <w:rPr>
          <w:color w:val="231F20"/>
        </w:rPr>
        <w:t>ne</w:t>
      </w:r>
      <w:r>
        <w:rPr>
          <w:color w:val="231F20"/>
          <w:spacing w:val="-5"/>
        </w:rPr>
        <w:t xml:space="preserve"> </w:t>
      </w:r>
      <w:r>
        <w:rPr>
          <w:color w:val="231F20"/>
        </w:rPr>
        <w:t>rigavano</w:t>
      </w:r>
      <w:r>
        <w:rPr>
          <w:color w:val="231F20"/>
          <w:spacing w:val="-5"/>
        </w:rPr>
        <w:t xml:space="preserve"> </w:t>
      </w:r>
      <w:r>
        <w:rPr>
          <w:color w:val="231F20"/>
        </w:rPr>
        <w:t>le</w:t>
      </w:r>
      <w:r>
        <w:rPr>
          <w:color w:val="231F20"/>
          <w:spacing w:val="-5"/>
        </w:rPr>
        <w:t xml:space="preserve"> </w:t>
      </w:r>
      <w:r>
        <w:rPr>
          <w:color w:val="231F20"/>
        </w:rPr>
        <w:t>guance.</w:t>
      </w:r>
      <w:r>
        <w:rPr>
          <w:color w:val="231F20"/>
          <w:spacing w:val="-5"/>
        </w:rPr>
        <w:t xml:space="preserve"> </w:t>
      </w:r>
      <w:r>
        <w:rPr>
          <w:color w:val="231F20"/>
        </w:rPr>
        <w:t>Il</w:t>
      </w:r>
      <w:r>
        <w:rPr>
          <w:color w:val="231F20"/>
          <w:spacing w:val="-5"/>
        </w:rPr>
        <w:t xml:space="preserve"> </w:t>
      </w:r>
      <w:r>
        <w:rPr>
          <w:color w:val="231F20"/>
        </w:rPr>
        <w:t>labbro</w:t>
      </w:r>
      <w:r>
        <w:rPr>
          <w:color w:val="231F20"/>
          <w:spacing w:val="-5"/>
        </w:rPr>
        <w:t xml:space="preserve"> </w:t>
      </w:r>
      <w:r>
        <w:rPr>
          <w:color w:val="231F20"/>
        </w:rPr>
        <w:t>inferiore tremava leggermente mentre lui parlava.</w:t>
      </w:r>
    </w:p>
    <w:p w14:paraId="4322A44A" w14:textId="77777777" w:rsidR="00DE442C" w:rsidRDefault="00000000">
      <w:pPr>
        <w:pStyle w:val="Corpotesto"/>
        <w:spacing w:before="6" w:line="170" w:lineRule="auto"/>
        <w:ind w:left="230" w:right="274"/>
      </w:pPr>
      <w:r>
        <w:rPr>
          <w:color w:val="231F20"/>
        </w:rPr>
        <w:t>«Sali,</w:t>
      </w:r>
      <w:r>
        <w:rPr>
          <w:color w:val="231F20"/>
          <w:spacing w:val="-8"/>
        </w:rPr>
        <w:t xml:space="preserve"> </w:t>
      </w:r>
      <w:r>
        <w:rPr>
          <w:color w:val="231F20"/>
        </w:rPr>
        <w:t>ti</w:t>
      </w:r>
      <w:r>
        <w:rPr>
          <w:color w:val="231F20"/>
          <w:spacing w:val="-8"/>
        </w:rPr>
        <w:t xml:space="preserve"> </w:t>
      </w:r>
      <w:r>
        <w:rPr>
          <w:color w:val="231F20"/>
        </w:rPr>
        <w:t>prego,»</w:t>
      </w:r>
      <w:r>
        <w:rPr>
          <w:color w:val="231F20"/>
          <w:spacing w:val="-8"/>
        </w:rPr>
        <w:t xml:space="preserve"> </w:t>
      </w:r>
      <w:r>
        <w:rPr>
          <w:color w:val="231F20"/>
        </w:rPr>
        <w:t>continuò</w:t>
      </w:r>
      <w:r>
        <w:rPr>
          <w:color w:val="231F20"/>
          <w:spacing w:val="-8"/>
        </w:rPr>
        <w:t xml:space="preserve"> </w:t>
      </w:r>
      <w:r>
        <w:rPr>
          <w:color w:val="231F20"/>
        </w:rPr>
        <w:t>«ti</w:t>
      </w:r>
      <w:r>
        <w:rPr>
          <w:color w:val="231F20"/>
          <w:spacing w:val="-8"/>
        </w:rPr>
        <w:t xml:space="preserve"> </w:t>
      </w:r>
      <w:r>
        <w:rPr>
          <w:color w:val="231F20"/>
        </w:rPr>
        <w:t>giuro</w:t>
      </w:r>
      <w:r>
        <w:rPr>
          <w:color w:val="231F20"/>
          <w:spacing w:val="-8"/>
        </w:rPr>
        <w:t xml:space="preserve"> </w:t>
      </w:r>
      <w:r>
        <w:rPr>
          <w:color w:val="231F20"/>
        </w:rPr>
        <w:t>che</w:t>
      </w:r>
      <w:r>
        <w:rPr>
          <w:color w:val="231F20"/>
          <w:spacing w:val="-8"/>
        </w:rPr>
        <w:t xml:space="preserve"> </w:t>
      </w:r>
      <w:r>
        <w:rPr>
          <w:color w:val="231F20"/>
        </w:rPr>
        <w:t>non</w:t>
      </w:r>
      <w:r>
        <w:rPr>
          <w:color w:val="231F20"/>
          <w:spacing w:val="-8"/>
        </w:rPr>
        <w:t xml:space="preserve"> </w:t>
      </w:r>
      <w:r>
        <w:rPr>
          <w:color w:val="231F20"/>
        </w:rPr>
        <w:t>ci</w:t>
      </w:r>
      <w:r>
        <w:rPr>
          <w:color w:val="231F20"/>
          <w:spacing w:val="-8"/>
        </w:rPr>
        <w:t xml:space="preserve"> </w:t>
      </w:r>
      <w:r>
        <w:rPr>
          <w:color w:val="231F20"/>
        </w:rPr>
        <w:t>saranno</w:t>
      </w:r>
      <w:r>
        <w:rPr>
          <w:color w:val="231F20"/>
          <w:spacing w:val="-8"/>
        </w:rPr>
        <w:t xml:space="preserve"> </w:t>
      </w:r>
      <w:r>
        <w:rPr>
          <w:color w:val="231F20"/>
        </w:rPr>
        <w:t>più prove»</w:t>
      </w:r>
      <w:r>
        <w:rPr>
          <w:color w:val="231F20"/>
          <w:spacing w:val="-10"/>
        </w:rPr>
        <w:t xml:space="preserve"> </w:t>
      </w:r>
      <w:r>
        <w:rPr>
          <w:color w:val="231F20"/>
        </w:rPr>
        <w:t>si</w:t>
      </w:r>
      <w:r>
        <w:rPr>
          <w:color w:val="231F20"/>
          <w:spacing w:val="-10"/>
        </w:rPr>
        <w:t xml:space="preserve"> </w:t>
      </w:r>
      <w:r>
        <w:rPr>
          <w:color w:val="231F20"/>
        </w:rPr>
        <w:t>ricompose,</w:t>
      </w:r>
      <w:r>
        <w:rPr>
          <w:color w:val="231F20"/>
          <w:spacing w:val="-10"/>
        </w:rPr>
        <w:t xml:space="preserve"> </w:t>
      </w:r>
      <w:r>
        <w:rPr>
          <w:color w:val="231F20"/>
        </w:rPr>
        <w:t>passò</w:t>
      </w:r>
      <w:r>
        <w:rPr>
          <w:color w:val="231F20"/>
          <w:spacing w:val="-10"/>
        </w:rPr>
        <w:t xml:space="preserve"> </w:t>
      </w:r>
      <w:r>
        <w:rPr>
          <w:color w:val="231F20"/>
        </w:rPr>
        <w:t>velocemente</w:t>
      </w:r>
      <w:r>
        <w:rPr>
          <w:color w:val="231F20"/>
          <w:spacing w:val="-10"/>
        </w:rPr>
        <w:t xml:space="preserve"> </w:t>
      </w:r>
      <w:r>
        <w:rPr>
          <w:color w:val="231F20"/>
        </w:rPr>
        <w:t>il</w:t>
      </w:r>
      <w:r>
        <w:rPr>
          <w:color w:val="231F20"/>
          <w:spacing w:val="-10"/>
        </w:rPr>
        <w:t xml:space="preserve"> </w:t>
      </w:r>
      <w:r>
        <w:rPr>
          <w:color w:val="231F20"/>
        </w:rPr>
        <w:t>dorso</w:t>
      </w:r>
      <w:r>
        <w:rPr>
          <w:color w:val="231F20"/>
          <w:spacing w:val="-10"/>
        </w:rPr>
        <w:t xml:space="preserve"> </w:t>
      </w:r>
      <w:r>
        <w:rPr>
          <w:color w:val="231F20"/>
        </w:rPr>
        <w:t>della</w:t>
      </w:r>
      <w:r>
        <w:rPr>
          <w:color w:val="231F20"/>
          <w:spacing w:val="-10"/>
        </w:rPr>
        <w:t xml:space="preserve"> </w:t>
      </w:r>
      <w:r>
        <w:rPr>
          <w:color w:val="231F20"/>
        </w:rPr>
        <w:t>mano sugli</w:t>
      </w:r>
      <w:r>
        <w:rPr>
          <w:color w:val="231F20"/>
          <w:spacing w:val="-9"/>
        </w:rPr>
        <w:t xml:space="preserve"> </w:t>
      </w:r>
      <w:r>
        <w:rPr>
          <w:color w:val="231F20"/>
        </w:rPr>
        <w:t>occhi</w:t>
      </w:r>
      <w:r>
        <w:rPr>
          <w:color w:val="231F20"/>
          <w:spacing w:val="-9"/>
        </w:rPr>
        <w:t xml:space="preserve"> </w:t>
      </w:r>
      <w:r>
        <w:rPr>
          <w:color w:val="231F20"/>
        </w:rPr>
        <w:t>e</w:t>
      </w:r>
      <w:r>
        <w:rPr>
          <w:color w:val="231F20"/>
          <w:spacing w:val="-9"/>
        </w:rPr>
        <w:t xml:space="preserve"> </w:t>
      </w:r>
      <w:r>
        <w:rPr>
          <w:color w:val="231F20"/>
        </w:rPr>
        <w:t>sulle</w:t>
      </w:r>
      <w:r>
        <w:rPr>
          <w:color w:val="231F20"/>
          <w:spacing w:val="-9"/>
        </w:rPr>
        <w:t xml:space="preserve"> </w:t>
      </w:r>
      <w:r>
        <w:rPr>
          <w:color w:val="231F20"/>
        </w:rPr>
        <w:t>guance.</w:t>
      </w:r>
      <w:r>
        <w:rPr>
          <w:color w:val="231F20"/>
          <w:spacing w:val="-9"/>
        </w:rPr>
        <w:t xml:space="preserve"> </w:t>
      </w:r>
      <w:r>
        <w:rPr>
          <w:color w:val="231F20"/>
        </w:rPr>
        <w:t>La</w:t>
      </w:r>
      <w:r>
        <w:rPr>
          <w:color w:val="231F20"/>
          <w:spacing w:val="-9"/>
        </w:rPr>
        <w:t xml:space="preserve"> </w:t>
      </w:r>
      <w:r>
        <w:rPr>
          <w:color w:val="231F20"/>
        </w:rPr>
        <w:t>guardò</w:t>
      </w:r>
      <w:r>
        <w:rPr>
          <w:color w:val="231F20"/>
          <w:spacing w:val="-9"/>
        </w:rPr>
        <w:t xml:space="preserve"> </w:t>
      </w:r>
      <w:r>
        <w:rPr>
          <w:color w:val="231F20"/>
        </w:rPr>
        <w:t>accomodarsi</w:t>
      </w:r>
      <w:r>
        <w:rPr>
          <w:color w:val="231F20"/>
          <w:spacing w:val="-9"/>
        </w:rPr>
        <w:t xml:space="preserve"> </w:t>
      </w:r>
      <w:r>
        <w:rPr>
          <w:color w:val="231F20"/>
        </w:rPr>
        <w:t>sul</w:t>
      </w:r>
      <w:r>
        <w:rPr>
          <w:color w:val="231F20"/>
          <w:spacing w:val="-9"/>
        </w:rPr>
        <w:t xml:space="preserve"> </w:t>
      </w:r>
      <w:r>
        <w:rPr>
          <w:color w:val="231F20"/>
        </w:rPr>
        <w:t>sedile e piantò poi quegli incredibili occhi azzurri nei suoi.</w:t>
      </w:r>
    </w:p>
    <w:p w14:paraId="230577E0" w14:textId="77777777" w:rsidR="00DE442C" w:rsidRDefault="00000000">
      <w:pPr>
        <w:pStyle w:val="Corpotesto"/>
        <w:spacing w:before="6" w:line="170" w:lineRule="auto"/>
        <w:ind w:left="230" w:right="273"/>
      </w:pPr>
      <w:r>
        <w:rPr>
          <w:color w:val="231F20"/>
        </w:rPr>
        <w:t>«Avevo bisogno di sapere se tu mi avresti riconosciuto. Dovevo essere certo della tua natura e dei tuoi poteri. Ora non</w:t>
      </w:r>
      <w:r>
        <w:rPr>
          <w:color w:val="231F20"/>
          <w:spacing w:val="-11"/>
        </w:rPr>
        <w:t xml:space="preserve"> </w:t>
      </w:r>
      <w:r>
        <w:rPr>
          <w:color w:val="231F20"/>
        </w:rPr>
        <w:t>ho</w:t>
      </w:r>
      <w:r>
        <w:rPr>
          <w:color w:val="231F20"/>
          <w:spacing w:val="-11"/>
        </w:rPr>
        <w:t xml:space="preserve"> </w:t>
      </w:r>
      <w:r>
        <w:rPr>
          <w:color w:val="231F20"/>
        </w:rPr>
        <w:t>più</w:t>
      </w:r>
      <w:r>
        <w:rPr>
          <w:color w:val="231F20"/>
          <w:spacing w:val="-11"/>
        </w:rPr>
        <w:t xml:space="preserve"> </w:t>
      </w:r>
      <w:r>
        <w:rPr>
          <w:color w:val="231F20"/>
        </w:rPr>
        <w:t>dubbi.</w:t>
      </w:r>
      <w:r>
        <w:rPr>
          <w:color w:val="231F20"/>
          <w:spacing w:val="-11"/>
        </w:rPr>
        <w:t xml:space="preserve"> </w:t>
      </w:r>
      <w:r>
        <w:rPr>
          <w:color w:val="231F20"/>
        </w:rPr>
        <w:t>Quello</w:t>
      </w:r>
      <w:r>
        <w:rPr>
          <w:color w:val="231F20"/>
          <w:spacing w:val="-11"/>
        </w:rPr>
        <w:t xml:space="preserve"> </w:t>
      </w:r>
      <w:r>
        <w:rPr>
          <w:color w:val="231F20"/>
        </w:rPr>
        <w:t>che</w:t>
      </w:r>
      <w:r>
        <w:rPr>
          <w:color w:val="231F20"/>
          <w:spacing w:val="-11"/>
        </w:rPr>
        <w:t xml:space="preserve"> </w:t>
      </w:r>
      <w:r>
        <w:rPr>
          <w:color w:val="231F20"/>
        </w:rPr>
        <w:t>sentirai</w:t>
      </w:r>
      <w:r>
        <w:rPr>
          <w:color w:val="231F20"/>
          <w:spacing w:val="-11"/>
        </w:rPr>
        <w:t xml:space="preserve"> </w:t>
      </w:r>
      <w:r>
        <w:rPr>
          <w:color w:val="231F20"/>
        </w:rPr>
        <w:t>da</w:t>
      </w:r>
      <w:r>
        <w:rPr>
          <w:color w:val="231F20"/>
          <w:spacing w:val="-11"/>
        </w:rPr>
        <w:t xml:space="preserve"> </w:t>
      </w:r>
      <w:r>
        <w:rPr>
          <w:color w:val="231F20"/>
        </w:rPr>
        <w:t>questo</w:t>
      </w:r>
      <w:r>
        <w:rPr>
          <w:color w:val="231F20"/>
          <w:spacing w:val="-11"/>
        </w:rPr>
        <w:t xml:space="preserve"> </w:t>
      </w:r>
      <w:r>
        <w:rPr>
          <w:color w:val="231F20"/>
        </w:rPr>
        <w:t>momento</w:t>
      </w:r>
      <w:r>
        <w:rPr>
          <w:color w:val="231F20"/>
          <w:spacing w:val="-11"/>
        </w:rPr>
        <w:t xml:space="preserve"> </w:t>
      </w:r>
      <w:r>
        <w:rPr>
          <w:color w:val="231F20"/>
        </w:rPr>
        <w:t>in avanti</w:t>
      </w:r>
      <w:r>
        <w:rPr>
          <w:color w:val="231F20"/>
          <w:spacing w:val="-2"/>
        </w:rPr>
        <w:t xml:space="preserve"> </w:t>
      </w:r>
      <w:r>
        <w:rPr>
          <w:color w:val="231F20"/>
        </w:rPr>
        <w:t>dalle</w:t>
      </w:r>
      <w:r>
        <w:rPr>
          <w:color w:val="231F20"/>
          <w:spacing w:val="-2"/>
        </w:rPr>
        <w:t xml:space="preserve"> </w:t>
      </w:r>
      <w:r>
        <w:rPr>
          <w:color w:val="231F20"/>
        </w:rPr>
        <w:t>mie</w:t>
      </w:r>
      <w:r>
        <w:rPr>
          <w:color w:val="231F20"/>
          <w:spacing w:val="-2"/>
        </w:rPr>
        <w:t xml:space="preserve"> </w:t>
      </w:r>
      <w:r>
        <w:rPr>
          <w:color w:val="231F20"/>
        </w:rPr>
        <w:t>labbra</w:t>
      </w:r>
      <w:r>
        <w:rPr>
          <w:color w:val="231F20"/>
          <w:spacing w:val="-2"/>
        </w:rPr>
        <w:t xml:space="preserve"> </w:t>
      </w:r>
      <w:r>
        <w:rPr>
          <w:color w:val="231F20"/>
        </w:rPr>
        <w:t>sarà</w:t>
      </w:r>
      <w:r>
        <w:rPr>
          <w:color w:val="231F20"/>
          <w:spacing w:val="-2"/>
        </w:rPr>
        <w:t xml:space="preserve"> </w:t>
      </w:r>
      <w:r>
        <w:rPr>
          <w:color w:val="231F20"/>
        </w:rPr>
        <w:t>sempre</w:t>
      </w:r>
      <w:r>
        <w:rPr>
          <w:color w:val="231F20"/>
          <w:spacing w:val="-2"/>
        </w:rPr>
        <w:t xml:space="preserve"> </w:t>
      </w:r>
      <w:r>
        <w:rPr>
          <w:color w:val="231F20"/>
        </w:rPr>
        <w:t>e</w:t>
      </w:r>
      <w:r>
        <w:rPr>
          <w:color w:val="231F20"/>
          <w:spacing w:val="-2"/>
        </w:rPr>
        <w:t xml:space="preserve"> </w:t>
      </w:r>
      <w:r>
        <w:rPr>
          <w:color w:val="231F20"/>
        </w:rPr>
        <w:t>solo</w:t>
      </w:r>
      <w:r>
        <w:rPr>
          <w:color w:val="231F20"/>
          <w:spacing w:val="-2"/>
        </w:rPr>
        <w:t xml:space="preserve"> </w:t>
      </w:r>
      <w:r>
        <w:rPr>
          <w:color w:val="231F20"/>
        </w:rPr>
        <w:t>verità</w:t>
      </w:r>
      <w:r>
        <w:rPr>
          <w:color w:val="231F20"/>
          <w:spacing w:val="-2"/>
        </w:rPr>
        <w:t xml:space="preserve"> </w:t>
      </w:r>
      <w:r>
        <w:rPr>
          <w:color w:val="231F20"/>
        </w:rPr>
        <w:t>purissima. Te lo giuro di nuovo. Nessuna bugia e nessun segreto. Ti parlerò</w:t>
      </w:r>
      <w:r>
        <w:rPr>
          <w:color w:val="231F20"/>
          <w:spacing w:val="-4"/>
        </w:rPr>
        <w:t xml:space="preserve"> </w:t>
      </w:r>
      <w:r>
        <w:rPr>
          <w:color w:val="231F20"/>
        </w:rPr>
        <w:t>di</w:t>
      </w:r>
      <w:r>
        <w:rPr>
          <w:color w:val="231F20"/>
          <w:spacing w:val="-4"/>
        </w:rPr>
        <w:t xml:space="preserve"> </w:t>
      </w:r>
      <w:r>
        <w:rPr>
          <w:color w:val="231F20"/>
        </w:rPr>
        <w:t>cose</w:t>
      </w:r>
      <w:r>
        <w:rPr>
          <w:color w:val="231F20"/>
          <w:spacing w:val="-4"/>
        </w:rPr>
        <w:t xml:space="preserve"> </w:t>
      </w:r>
      <w:r>
        <w:rPr>
          <w:color w:val="231F20"/>
        </w:rPr>
        <w:t>incredibili,</w:t>
      </w:r>
      <w:r>
        <w:rPr>
          <w:color w:val="231F20"/>
          <w:spacing w:val="-4"/>
        </w:rPr>
        <w:t xml:space="preserve"> </w:t>
      </w:r>
      <w:r>
        <w:rPr>
          <w:color w:val="231F20"/>
        </w:rPr>
        <w:t>e</w:t>
      </w:r>
      <w:r>
        <w:rPr>
          <w:color w:val="231F20"/>
          <w:spacing w:val="-4"/>
        </w:rPr>
        <w:t xml:space="preserve"> </w:t>
      </w:r>
      <w:r>
        <w:rPr>
          <w:color w:val="231F20"/>
        </w:rPr>
        <w:t>so</w:t>
      </w:r>
      <w:r>
        <w:rPr>
          <w:color w:val="231F20"/>
          <w:spacing w:val="-4"/>
        </w:rPr>
        <w:t xml:space="preserve"> </w:t>
      </w:r>
      <w:r>
        <w:rPr>
          <w:color w:val="231F20"/>
        </w:rPr>
        <w:t>già</w:t>
      </w:r>
      <w:r>
        <w:rPr>
          <w:color w:val="231F20"/>
          <w:spacing w:val="-4"/>
        </w:rPr>
        <w:t xml:space="preserve"> </w:t>
      </w:r>
      <w:r>
        <w:rPr>
          <w:color w:val="231F20"/>
        </w:rPr>
        <w:t>che</w:t>
      </w:r>
      <w:r>
        <w:rPr>
          <w:color w:val="231F20"/>
          <w:spacing w:val="-4"/>
        </w:rPr>
        <w:t xml:space="preserve"> </w:t>
      </w:r>
      <w:r>
        <w:rPr>
          <w:color w:val="231F20"/>
        </w:rPr>
        <w:t>tu</w:t>
      </w:r>
      <w:r>
        <w:rPr>
          <w:color w:val="231F20"/>
          <w:spacing w:val="-4"/>
        </w:rPr>
        <w:t xml:space="preserve"> </w:t>
      </w:r>
      <w:r>
        <w:rPr>
          <w:color w:val="231F20"/>
        </w:rPr>
        <w:t>mi</w:t>
      </w:r>
      <w:r>
        <w:rPr>
          <w:color w:val="231F20"/>
          <w:spacing w:val="-4"/>
        </w:rPr>
        <w:t xml:space="preserve"> </w:t>
      </w:r>
      <w:r>
        <w:rPr>
          <w:color w:val="231F20"/>
        </w:rPr>
        <w:t>crederai.</w:t>
      </w:r>
      <w:r>
        <w:rPr>
          <w:color w:val="231F20"/>
          <w:spacing w:val="-4"/>
        </w:rPr>
        <w:t xml:space="preserve"> </w:t>
      </w:r>
      <w:r>
        <w:rPr>
          <w:color w:val="231F20"/>
        </w:rPr>
        <w:t>Guar- derai nel tuo profondo e mi crederai».</w:t>
      </w:r>
    </w:p>
    <w:p w14:paraId="23D48506" w14:textId="77777777" w:rsidR="00DE442C" w:rsidRDefault="00000000">
      <w:pPr>
        <w:pStyle w:val="Corpotesto"/>
        <w:spacing w:before="9" w:line="170" w:lineRule="auto"/>
        <w:ind w:left="230" w:right="275"/>
      </w:pPr>
      <w:r>
        <w:rPr>
          <w:color w:val="231F20"/>
        </w:rPr>
        <w:t>Valentina</w:t>
      </w:r>
      <w:r>
        <w:rPr>
          <w:color w:val="231F20"/>
          <w:spacing w:val="-4"/>
        </w:rPr>
        <w:t xml:space="preserve"> </w:t>
      </w:r>
      <w:r>
        <w:rPr>
          <w:color w:val="231F20"/>
        </w:rPr>
        <w:t>osservava</w:t>
      </w:r>
      <w:r>
        <w:rPr>
          <w:color w:val="231F20"/>
          <w:spacing w:val="-4"/>
        </w:rPr>
        <w:t xml:space="preserve"> </w:t>
      </w:r>
      <w:r>
        <w:rPr>
          <w:color w:val="231F20"/>
        </w:rPr>
        <w:t>il</w:t>
      </w:r>
      <w:r>
        <w:rPr>
          <w:color w:val="231F20"/>
          <w:spacing w:val="-4"/>
        </w:rPr>
        <w:t xml:space="preserve"> </w:t>
      </w:r>
      <w:r>
        <w:rPr>
          <w:color w:val="231F20"/>
        </w:rPr>
        <w:t>volto</w:t>
      </w:r>
      <w:r>
        <w:rPr>
          <w:color w:val="231F20"/>
          <w:spacing w:val="-4"/>
        </w:rPr>
        <w:t xml:space="preserve"> </w:t>
      </w:r>
      <w:r>
        <w:rPr>
          <w:color w:val="231F20"/>
        </w:rPr>
        <w:t>assorto.</w:t>
      </w:r>
      <w:r>
        <w:rPr>
          <w:color w:val="231F20"/>
          <w:spacing w:val="-4"/>
        </w:rPr>
        <w:t xml:space="preserve"> </w:t>
      </w:r>
      <w:r>
        <w:rPr>
          <w:color w:val="231F20"/>
        </w:rPr>
        <w:t>La</w:t>
      </w:r>
      <w:r>
        <w:rPr>
          <w:color w:val="231F20"/>
          <w:spacing w:val="-4"/>
        </w:rPr>
        <w:t xml:space="preserve"> </w:t>
      </w:r>
      <w:r>
        <w:rPr>
          <w:color w:val="231F20"/>
        </w:rPr>
        <w:t>colpiva</w:t>
      </w:r>
      <w:r>
        <w:rPr>
          <w:color w:val="231F20"/>
          <w:spacing w:val="-4"/>
        </w:rPr>
        <w:t xml:space="preserve"> </w:t>
      </w:r>
      <w:r>
        <w:rPr>
          <w:color w:val="231F20"/>
        </w:rPr>
        <w:t>la</w:t>
      </w:r>
      <w:r>
        <w:rPr>
          <w:color w:val="231F20"/>
          <w:spacing w:val="-4"/>
        </w:rPr>
        <w:t xml:space="preserve"> </w:t>
      </w:r>
      <w:r>
        <w:rPr>
          <w:color w:val="231F20"/>
        </w:rPr>
        <w:t>bellez- za</w:t>
      </w:r>
      <w:r>
        <w:rPr>
          <w:color w:val="231F20"/>
          <w:spacing w:val="17"/>
        </w:rPr>
        <w:t xml:space="preserve"> </w:t>
      </w:r>
      <w:r>
        <w:rPr>
          <w:color w:val="231F20"/>
        </w:rPr>
        <w:t>dei</w:t>
      </w:r>
      <w:r>
        <w:rPr>
          <w:color w:val="231F20"/>
          <w:spacing w:val="17"/>
        </w:rPr>
        <w:t xml:space="preserve"> </w:t>
      </w:r>
      <w:r>
        <w:rPr>
          <w:color w:val="231F20"/>
        </w:rPr>
        <w:t>tratti</w:t>
      </w:r>
      <w:r>
        <w:rPr>
          <w:color w:val="231F20"/>
          <w:spacing w:val="17"/>
        </w:rPr>
        <w:t xml:space="preserve"> </w:t>
      </w:r>
      <w:r>
        <w:rPr>
          <w:color w:val="231F20"/>
        </w:rPr>
        <w:t>ma</w:t>
      </w:r>
      <w:r>
        <w:rPr>
          <w:color w:val="231F20"/>
          <w:spacing w:val="18"/>
        </w:rPr>
        <w:t xml:space="preserve"> </w:t>
      </w:r>
      <w:r>
        <w:rPr>
          <w:color w:val="231F20"/>
        </w:rPr>
        <w:t>ancor</w:t>
      </w:r>
      <w:r>
        <w:rPr>
          <w:color w:val="231F20"/>
          <w:spacing w:val="17"/>
        </w:rPr>
        <w:t xml:space="preserve"> </w:t>
      </w:r>
      <w:r>
        <w:rPr>
          <w:color w:val="231F20"/>
        </w:rPr>
        <w:t>di</w:t>
      </w:r>
      <w:r>
        <w:rPr>
          <w:color w:val="231F20"/>
          <w:spacing w:val="17"/>
        </w:rPr>
        <w:t xml:space="preserve"> </w:t>
      </w:r>
      <w:r>
        <w:rPr>
          <w:color w:val="231F20"/>
        </w:rPr>
        <w:t>più</w:t>
      </w:r>
      <w:r>
        <w:rPr>
          <w:color w:val="231F20"/>
          <w:spacing w:val="17"/>
        </w:rPr>
        <w:t xml:space="preserve"> </w:t>
      </w:r>
      <w:r>
        <w:rPr>
          <w:color w:val="231F20"/>
        </w:rPr>
        <w:t>la</w:t>
      </w:r>
      <w:r>
        <w:rPr>
          <w:color w:val="231F20"/>
          <w:spacing w:val="18"/>
        </w:rPr>
        <w:t xml:space="preserve"> </w:t>
      </w:r>
      <w:r>
        <w:rPr>
          <w:color w:val="231F20"/>
        </w:rPr>
        <w:t>sincerità</w:t>
      </w:r>
      <w:r>
        <w:rPr>
          <w:color w:val="231F20"/>
          <w:spacing w:val="17"/>
        </w:rPr>
        <w:t xml:space="preserve"> </w:t>
      </w:r>
      <w:r>
        <w:rPr>
          <w:color w:val="231F20"/>
        </w:rPr>
        <w:t>che</w:t>
      </w:r>
      <w:r>
        <w:rPr>
          <w:color w:val="231F20"/>
          <w:spacing w:val="17"/>
        </w:rPr>
        <w:t xml:space="preserve"> </w:t>
      </w:r>
      <w:r>
        <w:rPr>
          <w:color w:val="231F20"/>
        </w:rPr>
        <w:t>ne</w:t>
      </w:r>
      <w:r>
        <w:rPr>
          <w:color w:val="231F20"/>
          <w:spacing w:val="18"/>
        </w:rPr>
        <w:t xml:space="preserve"> </w:t>
      </w:r>
      <w:r>
        <w:rPr>
          <w:color w:val="231F20"/>
          <w:spacing w:val="-2"/>
        </w:rPr>
        <w:t>traspariva:</w:t>
      </w:r>
    </w:p>
    <w:p w14:paraId="2AFFF6F2" w14:textId="77777777" w:rsidR="00DE442C" w:rsidRDefault="00000000">
      <w:pPr>
        <w:pStyle w:val="Corpotesto"/>
        <w:spacing w:before="2" w:line="170" w:lineRule="auto"/>
        <w:ind w:left="230" w:right="274" w:firstLine="0"/>
      </w:pPr>
      <w:r>
        <w:rPr>
          <w:color w:val="231F20"/>
        </w:rPr>
        <w:t>«Non potresti dirmi delle bugie. Me ne accorgerei subito. Forse puoi tenermi nascoste delle cose ma non riusciresti mai a dirmi delle bugie».</w:t>
      </w:r>
    </w:p>
    <w:p w14:paraId="38B16B7F" w14:textId="77777777" w:rsidR="00DE442C" w:rsidRDefault="00000000">
      <w:pPr>
        <w:pStyle w:val="Corpotesto"/>
        <w:spacing w:line="241" w:lineRule="exact"/>
        <w:ind w:left="513" w:firstLine="0"/>
      </w:pPr>
      <w:r>
        <w:rPr>
          <w:color w:val="231F20"/>
        </w:rPr>
        <w:t xml:space="preserve">«Lo </w:t>
      </w:r>
      <w:r>
        <w:rPr>
          <w:color w:val="231F20"/>
          <w:spacing w:val="-4"/>
        </w:rPr>
        <w:t>so».</w:t>
      </w:r>
    </w:p>
    <w:p w14:paraId="0975A8DA" w14:textId="77777777" w:rsidR="00DE442C" w:rsidRDefault="00000000">
      <w:pPr>
        <w:pStyle w:val="Corpotesto"/>
        <w:spacing w:before="23" w:line="170" w:lineRule="auto"/>
        <w:ind w:left="230" w:right="274"/>
      </w:pPr>
      <w:r>
        <w:rPr>
          <w:color w:val="231F20"/>
        </w:rPr>
        <w:t>«Ma ho anche paura che le tue verità siano ancora più incredibili delle bugie e sinceramente ho un po’ di timore. Non so ancora se voglio davvero sentirle».</w:t>
      </w:r>
    </w:p>
    <w:p w14:paraId="01DB7224" w14:textId="77777777" w:rsidR="00DE442C" w:rsidRDefault="00000000">
      <w:pPr>
        <w:pStyle w:val="Corpotesto"/>
        <w:spacing w:line="241" w:lineRule="exact"/>
        <w:ind w:left="513" w:firstLine="0"/>
      </w:pPr>
      <w:r>
        <w:rPr>
          <w:color w:val="231F20"/>
        </w:rPr>
        <w:t xml:space="preserve">«So anche </w:t>
      </w:r>
      <w:r>
        <w:rPr>
          <w:color w:val="231F20"/>
          <w:spacing w:val="-2"/>
        </w:rPr>
        <w:t>questo».</w:t>
      </w:r>
    </w:p>
    <w:p w14:paraId="5AB6725E" w14:textId="77777777" w:rsidR="00DE442C" w:rsidRDefault="00000000">
      <w:pPr>
        <w:pStyle w:val="Corpotesto"/>
        <w:spacing w:line="260" w:lineRule="exact"/>
        <w:ind w:left="513" w:firstLine="0"/>
      </w:pPr>
      <w:r>
        <w:rPr>
          <w:color w:val="231F20"/>
        </w:rPr>
        <w:t xml:space="preserve">«E </w:t>
      </w:r>
      <w:r>
        <w:rPr>
          <w:color w:val="231F20"/>
          <w:spacing w:val="-2"/>
        </w:rPr>
        <w:t>allora?».</w:t>
      </w:r>
    </w:p>
    <w:p w14:paraId="244E6F32" w14:textId="77777777" w:rsidR="00DE442C" w:rsidRDefault="00000000">
      <w:pPr>
        <w:pStyle w:val="Corpotesto"/>
        <w:spacing w:before="23" w:line="170" w:lineRule="auto"/>
        <w:ind w:left="230" w:right="273"/>
      </w:pPr>
      <w:r>
        <w:rPr>
          <w:color w:val="231F20"/>
        </w:rPr>
        <w:t>«Devi conoscere la verità su te stessa e sul mondo. Ti ho già</w:t>
      </w:r>
      <w:r>
        <w:rPr>
          <w:color w:val="231F20"/>
          <w:spacing w:val="26"/>
        </w:rPr>
        <w:t xml:space="preserve"> </w:t>
      </w:r>
      <w:r>
        <w:rPr>
          <w:color w:val="231F20"/>
        </w:rPr>
        <w:t>detto</w:t>
      </w:r>
      <w:r>
        <w:rPr>
          <w:color w:val="231F20"/>
          <w:spacing w:val="27"/>
        </w:rPr>
        <w:t xml:space="preserve"> </w:t>
      </w:r>
      <w:r>
        <w:rPr>
          <w:color w:val="231F20"/>
        </w:rPr>
        <w:t>che</w:t>
      </w:r>
      <w:r>
        <w:rPr>
          <w:color w:val="231F20"/>
          <w:spacing w:val="26"/>
        </w:rPr>
        <w:t xml:space="preserve"> </w:t>
      </w:r>
      <w:r>
        <w:rPr>
          <w:color w:val="231F20"/>
        </w:rPr>
        <w:t>tu</w:t>
      </w:r>
      <w:r>
        <w:rPr>
          <w:color w:val="231F20"/>
          <w:spacing w:val="27"/>
        </w:rPr>
        <w:t xml:space="preserve"> </w:t>
      </w:r>
      <w:r>
        <w:rPr>
          <w:color w:val="231F20"/>
        </w:rPr>
        <w:t>sei</w:t>
      </w:r>
      <w:r>
        <w:rPr>
          <w:color w:val="231F20"/>
          <w:spacing w:val="27"/>
        </w:rPr>
        <w:t xml:space="preserve"> </w:t>
      </w:r>
      <w:r>
        <w:rPr>
          <w:color w:val="231F20"/>
        </w:rPr>
        <w:t>un</w:t>
      </w:r>
      <w:r>
        <w:rPr>
          <w:color w:val="231F20"/>
          <w:spacing w:val="26"/>
        </w:rPr>
        <w:t xml:space="preserve"> </w:t>
      </w:r>
      <w:r>
        <w:rPr>
          <w:color w:val="231F20"/>
        </w:rPr>
        <w:t>essere</w:t>
      </w:r>
      <w:r>
        <w:rPr>
          <w:color w:val="231F20"/>
          <w:spacing w:val="27"/>
        </w:rPr>
        <w:t xml:space="preserve"> </w:t>
      </w:r>
      <w:r>
        <w:rPr>
          <w:color w:val="231F20"/>
        </w:rPr>
        <w:t>speciale.</w:t>
      </w:r>
      <w:r>
        <w:rPr>
          <w:color w:val="231F20"/>
          <w:spacing w:val="27"/>
        </w:rPr>
        <w:t xml:space="preserve"> </w:t>
      </w:r>
      <w:r>
        <w:rPr>
          <w:color w:val="231F20"/>
        </w:rPr>
        <w:t>Un</w:t>
      </w:r>
      <w:r>
        <w:rPr>
          <w:color w:val="231F20"/>
          <w:spacing w:val="26"/>
        </w:rPr>
        <w:t xml:space="preserve"> </w:t>
      </w:r>
      <w:r>
        <w:rPr>
          <w:color w:val="231F20"/>
        </w:rPr>
        <w:t>essere</w:t>
      </w:r>
      <w:r>
        <w:rPr>
          <w:color w:val="231F20"/>
          <w:spacing w:val="27"/>
        </w:rPr>
        <w:t xml:space="preserve"> </w:t>
      </w:r>
      <w:r>
        <w:rPr>
          <w:color w:val="231F20"/>
        </w:rPr>
        <w:t>che</w:t>
      </w:r>
      <w:r>
        <w:rPr>
          <w:color w:val="231F20"/>
          <w:spacing w:val="27"/>
        </w:rPr>
        <w:t xml:space="preserve"> </w:t>
      </w:r>
      <w:r>
        <w:rPr>
          <w:color w:val="231F20"/>
          <w:spacing w:val="-5"/>
        </w:rPr>
        <w:t>non</w:t>
      </w:r>
    </w:p>
    <w:p w14:paraId="700CA2FC" w14:textId="77777777" w:rsidR="00DE442C" w:rsidRDefault="00DE442C">
      <w:pPr>
        <w:spacing w:line="170" w:lineRule="auto"/>
        <w:sectPr w:rsidR="00DE442C" w:rsidSect="002D644F">
          <w:pgSz w:w="8220" w:h="12750"/>
          <w:pgMar w:top="1040" w:right="880" w:bottom="860" w:left="1040" w:header="0" w:footer="666" w:gutter="0"/>
          <w:cols w:space="720"/>
        </w:sectPr>
      </w:pPr>
    </w:p>
    <w:p w14:paraId="2FD584E0" w14:textId="77777777" w:rsidR="00DE442C" w:rsidRDefault="00000000">
      <w:pPr>
        <w:pStyle w:val="Corpotesto"/>
        <w:spacing w:before="108" w:line="170" w:lineRule="auto"/>
        <w:ind w:right="386" w:firstLine="0"/>
      </w:pPr>
      <w:r>
        <w:rPr>
          <w:color w:val="231F20"/>
        </w:rPr>
        <w:lastRenderedPageBreak/>
        <w:t>avrei mai creduto di poter incontrare, una creatura che non credevo neppure potesse nascere o esistere. Ma ora che ci sei, devi anche sapere cosa sei. Per il tuo bene, soprattutto. Altrimenti</w:t>
      </w:r>
      <w:r>
        <w:rPr>
          <w:color w:val="231F20"/>
          <w:spacing w:val="-2"/>
        </w:rPr>
        <w:t xml:space="preserve"> </w:t>
      </w:r>
      <w:r>
        <w:rPr>
          <w:color w:val="231F20"/>
        </w:rPr>
        <w:t>prima</w:t>
      </w:r>
      <w:r>
        <w:rPr>
          <w:color w:val="231F20"/>
          <w:spacing w:val="-2"/>
        </w:rPr>
        <w:t xml:space="preserve"> </w:t>
      </w:r>
      <w:r>
        <w:rPr>
          <w:color w:val="231F20"/>
        </w:rPr>
        <w:t>o</w:t>
      </w:r>
      <w:r>
        <w:rPr>
          <w:color w:val="231F20"/>
          <w:spacing w:val="-2"/>
        </w:rPr>
        <w:t xml:space="preserve"> </w:t>
      </w:r>
      <w:r>
        <w:rPr>
          <w:color w:val="231F20"/>
        </w:rPr>
        <w:t>poi</w:t>
      </w:r>
      <w:r>
        <w:rPr>
          <w:color w:val="231F20"/>
          <w:spacing w:val="-2"/>
        </w:rPr>
        <w:t xml:space="preserve"> </w:t>
      </w:r>
      <w:r>
        <w:rPr>
          <w:color w:val="231F20"/>
        </w:rPr>
        <w:t>farai</w:t>
      </w:r>
      <w:r>
        <w:rPr>
          <w:color w:val="231F20"/>
          <w:spacing w:val="-2"/>
        </w:rPr>
        <w:t xml:space="preserve"> </w:t>
      </w:r>
      <w:r>
        <w:rPr>
          <w:color w:val="231F20"/>
        </w:rPr>
        <w:t>qualche</w:t>
      </w:r>
      <w:r>
        <w:rPr>
          <w:color w:val="231F20"/>
          <w:spacing w:val="-2"/>
        </w:rPr>
        <w:t xml:space="preserve"> </w:t>
      </w:r>
      <w:r>
        <w:rPr>
          <w:color w:val="231F20"/>
        </w:rPr>
        <w:t>cosa,</w:t>
      </w:r>
      <w:r>
        <w:rPr>
          <w:color w:val="231F20"/>
          <w:spacing w:val="-2"/>
        </w:rPr>
        <w:t xml:space="preserve"> </w:t>
      </w:r>
      <w:r>
        <w:rPr>
          <w:color w:val="231F20"/>
        </w:rPr>
        <w:t>magari</w:t>
      </w:r>
      <w:r>
        <w:rPr>
          <w:color w:val="231F20"/>
          <w:spacing w:val="-2"/>
        </w:rPr>
        <w:t xml:space="preserve"> </w:t>
      </w:r>
      <w:r>
        <w:rPr>
          <w:color w:val="231F20"/>
        </w:rPr>
        <w:t>senza</w:t>
      </w:r>
      <w:r>
        <w:rPr>
          <w:color w:val="231F20"/>
          <w:spacing w:val="-2"/>
        </w:rPr>
        <w:t xml:space="preserve"> </w:t>
      </w:r>
      <w:r>
        <w:rPr>
          <w:color w:val="231F20"/>
        </w:rPr>
        <w:t>vo- lerlo</w:t>
      </w:r>
      <w:r>
        <w:rPr>
          <w:color w:val="231F20"/>
          <w:spacing w:val="-3"/>
        </w:rPr>
        <w:t xml:space="preserve"> </w:t>
      </w:r>
      <w:r>
        <w:rPr>
          <w:color w:val="231F20"/>
        </w:rPr>
        <w:t>o</w:t>
      </w:r>
      <w:r>
        <w:rPr>
          <w:color w:val="231F20"/>
          <w:spacing w:val="-3"/>
        </w:rPr>
        <w:t xml:space="preserve"> </w:t>
      </w:r>
      <w:r>
        <w:rPr>
          <w:color w:val="231F20"/>
        </w:rPr>
        <w:t>senza</w:t>
      </w:r>
      <w:r>
        <w:rPr>
          <w:color w:val="231F20"/>
          <w:spacing w:val="-3"/>
        </w:rPr>
        <w:t xml:space="preserve"> </w:t>
      </w:r>
      <w:r>
        <w:rPr>
          <w:color w:val="231F20"/>
        </w:rPr>
        <w:t>rendertene</w:t>
      </w:r>
      <w:r>
        <w:rPr>
          <w:color w:val="231F20"/>
          <w:spacing w:val="-3"/>
        </w:rPr>
        <w:t xml:space="preserve"> </w:t>
      </w:r>
      <w:r>
        <w:rPr>
          <w:color w:val="231F20"/>
        </w:rPr>
        <w:t>conto,</w:t>
      </w:r>
      <w:r>
        <w:rPr>
          <w:color w:val="231F20"/>
          <w:spacing w:val="-3"/>
        </w:rPr>
        <w:t xml:space="preserve"> </w:t>
      </w:r>
      <w:r>
        <w:rPr>
          <w:color w:val="231F20"/>
        </w:rPr>
        <w:t>che</w:t>
      </w:r>
      <w:r>
        <w:rPr>
          <w:color w:val="231F20"/>
          <w:spacing w:val="-3"/>
        </w:rPr>
        <w:t xml:space="preserve"> </w:t>
      </w:r>
      <w:r>
        <w:rPr>
          <w:color w:val="231F20"/>
        </w:rPr>
        <w:t>attirerà</w:t>
      </w:r>
      <w:r>
        <w:rPr>
          <w:color w:val="231F20"/>
          <w:spacing w:val="-3"/>
        </w:rPr>
        <w:t xml:space="preserve"> </w:t>
      </w:r>
      <w:r>
        <w:rPr>
          <w:color w:val="231F20"/>
        </w:rPr>
        <w:t>la</w:t>
      </w:r>
      <w:r>
        <w:rPr>
          <w:color w:val="231F20"/>
          <w:spacing w:val="-3"/>
        </w:rPr>
        <w:t xml:space="preserve"> </w:t>
      </w:r>
      <w:r>
        <w:rPr>
          <w:color w:val="231F20"/>
        </w:rPr>
        <w:t>Loro</w:t>
      </w:r>
      <w:r>
        <w:rPr>
          <w:color w:val="231F20"/>
          <w:spacing w:val="-3"/>
        </w:rPr>
        <w:t xml:space="preserve"> </w:t>
      </w:r>
      <w:r>
        <w:rPr>
          <w:color w:val="231F20"/>
        </w:rPr>
        <w:t>attenzio- ne» pronunciò Loro chiaramente con la maiuscola «e sarai morta. Sempre che ti vada bene. Potrebbero anche decidere diversamente e sarebbe peggio, molto peggio, che morire».</w:t>
      </w:r>
    </w:p>
    <w:p w14:paraId="2D574B6F" w14:textId="77777777" w:rsidR="00DE442C" w:rsidRDefault="00000000">
      <w:pPr>
        <w:pStyle w:val="Corpotesto"/>
        <w:spacing w:line="248" w:lineRule="exact"/>
        <w:ind w:left="400" w:firstLine="0"/>
      </w:pPr>
      <w:r>
        <w:rPr>
          <w:color w:val="231F20"/>
        </w:rPr>
        <w:t>Valentina</w:t>
      </w:r>
      <w:r>
        <w:rPr>
          <w:color w:val="231F20"/>
          <w:spacing w:val="-9"/>
        </w:rPr>
        <w:t xml:space="preserve"> </w:t>
      </w:r>
      <w:r>
        <w:rPr>
          <w:color w:val="231F20"/>
          <w:spacing w:val="-2"/>
        </w:rPr>
        <w:t>rabbrividì.</w:t>
      </w:r>
    </w:p>
    <w:p w14:paraId="08F5B4CC" w14:textId="77777777" w:rsidR="00DE442C" w:rsidRDefault="00000000">
      <w:pPr>
        <w:pStyle w:val="Corpotesto"/>
        <w:spacing w:line="260" w:lineRule="exact"/>
        <w:ind w:left="400" w:firstLine="0"/>
      </w:pPr>
      <w:r>
        <w:rPr>
          <w:color w:val="231F20"/>
        </w:rPr>
        <w:t xml:space="preserve">«Chi sono </w:t>
      </w:r>
      <w:r>
        <w:rPr>
          <w:color w:val="231F20"/>
          <w:spacing w:val="-2"/>
        </w:rPr>
        <w:t>Loro?».</w:t>
      </w:r>
    </w:p>
    <w:p w14:paraId="5525B6EC" w14:textId="77777777" w:rsidR="00DE442C" w:rsidRDefault="00000000">
      <w:pPr>
        <w:pStyle w:val="Corpotesto"/>
        <w:spacing w:before="23" w:line="170" w:lineRule="auto"/>
        <w:jc w:val="left"/>
      </w:pPr>
      <w:r>
        <w:rPr>
          <w:color w:val="231F20"/>
        </w:rPr>
        <w:t>«Lo</w:t>
      </w:r>
      <w:r>
        <w:rPr>
          <w:color w:val="231F20"/>
          <w:spacing w:val="29"/>
        </w:rPr>
        <w:t xml:space="preserve"> </w:t>
      </w:r>
      <w:r>
        <w:rPr>
          <w:color w:val="231F20"/>
        </w:rPr>
        <w:t>saprai</w:t>
      </w:r>
      <w:r>
        <w:rPr>
          <w:color w:val="231F20"/>
          <w:spacing w:val="29"/>
        </w:rPr>
        <w:t xml:space="preserve"> </w:t>
      </w:r>
      <w:r>
        <w:rPr>
          <w:color w:val="231F20"/>
        </w:rPr>
        <w:t>a</w:t>
      </w:r>
      <w:r>
        <w:rPr>
          <w:color w:val="231F20"/>
          <w:spacing w:val="29"/>
        </w:rPr>
        <w:t xml:space="preserve"> </w:t>
      </w:r>
      <w:r>
        <w:rPr>
          <w:color w:val="231F20"/>
        </w:rPr>
        <w:t>tempo</w:t>
      </w:r>
      <w:r>
        <w:rPr>
          <w:color w:val="231F20"/>
          <w:spacing w:val="29"/>
        </w:rPr>
        <w:t xml:space="preserve"> </w:t>
      </w:r>
      <w:r>
        <w:rPr>
          <w:color w:val="231F20"/>
        </w:rPr>
        <w:t>debito.</w:t>
      </w:r>
      <w:r>
        <w:rPr>
          <w:color w:val="231F20"/>
          <w:spacing w:val="29"/>
        </w:rPr>
        <w:t xml:space="preserve"> </w:t>
      </w:r>
      <w:r>
        <w:rPr>
          <w:color w:val="231F20"/>
        </w:rPr>
        <w:t>Non</w:t>
      </w:r>
      <w:r>
        <w:rPr>
          <w:color w:val="231F20"/>
          <w:spacing w:val="29"/>
        </w:rPr>
        <w:t xml:space="preserve"> </w:t>
      </w:r>
      <w:r>
        <w:rPr>
          <w:color w:val="231F20"/>
        </w:rPr>
        <w:t>so</w:t>
      </w:r>
      <w:r>
        <w:rPr>
          <w:color w:val="231F20"/>
          <w:spacing w:val="29"/>
        </w:rPr>
        <w:t xml:space="preserve"> </w:t>
      </w:r>
      <w:r>
        <w:rPr>
          <w:color w:val="231F20"/>
        </w:rPr>
        <w:t>nemmeno</w:t>
      </w:r>
      <w:r>
        <w:rPr>
          <w:color w:val="231F20"/>
          <w:spacing w:val="29"/>
        </w:rPr>
        <w:t xml:space="preserve"> </w:t>
      </w:r>
      <w:r>
        <w:rPr>
          <w:color w:val="231F20"/>
        </w:rPr>
        <w:t>da</w:t>
      </w:r>
      <w:r>
        <w:rPr>
          <w:color w:val="231F20"/>
          <w:spacing w:val="29"/>
        </w:rPr>
        <w:t xml:space="preserve"> </w:t>
      </w:r>
      <w:r>
        <w:rPr>
          <w:color w:val="231F20"/>
        </w:rPr>
        <w:t xml:space="preserve">dove </w:t>
      </w:r>
      <w:r>
        <w:rPr>
          <w:color w:val="231F20"/>
          <w:spacing w:val="-2"/>
        </w:rPr>
        <w:t>cominciare».</w:t>
      </w:r>
    </w:p>
    <w:p w14:paraId="22E75A25" w14:textId="77777777" w:rsidR="00DE442C" w:rsidRDefault="00000000">
      <w:pPr>
        <w:pStyle w:val="Corpotesto"/>
        <w:spacing w:line="240" w:lineRule="exact"/>
        <w:ind w:left="400" w:firstLine="0"/>
        <w:jc w:val="left"/>
      </w:pPr>
      <w:r>
        <w:rPr>
          <w:color w:val="231F20"/>
        </w:rPr>
        <w:t>«Che</w:t>
      </w:r>
      <w:r>
        <w:rPr>
          <w:color w:val="231F20"/>
          <w:spacing w:val="-1"/>
        </w:rPr>
        <w:t xml:space="preserve"> </w:t>
      </w:r>
      <w:r>
        <w:rPr>
          <w:color w:val="231F20"/>
        </w:rPr>
        <w:t>ne</w:t>
      </w:r>
      <w:r>
        <w:rPr>
          <w:color w:val="231F20"/>
          <w:spacing w:val="-1"/>
        </w:rPr>
        <w:t xml:space="preserve"> </w:t>
      </w:r>
      <w:r>
        <w:rPr>
          <w:color w:val="231F20"/>
        </w:rPr>
        <w:t xml:space="preserve">dici di cominciare </w:t>
      </w:r>
      <w:r>
        <w:rPr>
          <w:color w:val="231F20"/>
          <w:spacing w:val="-2"/>
        </w:rPr>
        <w:t>dall’inizio?».</w:t>
      </w:r>
    </w:p>
    <w:p w14:paraId="207A1230" w14:textId="77777777" w:rsidR="00DE442C" w:rsidRDefault="00000000">
      <w:pPr>
        <w:pStyle w:val="Corpotesto"/>
        <w:spacing w:before="23" w:line="170" w:lineRule="auto"/>
        <w:ind w:right="230"/>
        <w:jc w:val="left"/>
      </w:pPr>
      <w:r>
        <w:rPr>
          <w:color w:val="231F20"/>
        </w:rPr>
        <w:t>«Battuta fiacca e scontata, Vale. L’idea è comunque buo- na. Il problema è: da quale inizio?».</w:t>
      </w:r>
    </w:p>
    <w:p w14:paraId="06187FA0" w14:textId="77777777" w:rsidR="00DE442C" w:rsidRDefault="00000000">
      <w:pPr>
        <w:pStyle w:val="Corpotesto"/>
        <w:spacing w:line="240" w:lineRule="exact"/>
        <w:ind w:left="400" w:firstLine="0"/>
        <w:jc w:val="left"/>
      </w:pPr>
      <w:r>
        <w:rPr>
          <w:color w:val="231F20"/>
        </w:rPr>
        <w:t>«Ok,</w:t>
      </w:r>
      <w:r>
        <w:rPr>
          <w:color w:val="231F20"/>
          <w:spacing w:val="-3"/>
        </w:rPr>
        <w:t xml:space="preserve"> </w:t>
      </w:r>
      <w:r>
        <w:rPr>
          <w:color w:val="231F20"/>
        </w:rPr>
        <w:t>non</w:t>
      </w:r>
      <w:r>
        <w:rPr>
          <w:color w:val="231F20"/>
          <w:spacing w:val="-2"/>
        </w:rPr>
        <w:t xml:space="preserve"> </w:t>
      </w:r>
      <w:r>
        <w:rPr>
          <w:color w:val="231F20"/>
        </w:rPr>
        <w:t>dirò</w:t>
      </w:r>
      <w:r>
        <w:rPr>
          <w:color w:val="231F20"/>
          <w:spacing w:val="-1"/>
        </w:rPr>
        <w:t xml:space="preserve"> </w:t>
      </w:r>
      <w:r>
        <w:rPr>
          <w:color w:val="231F20"/>
        </w:rPr>
        <w:t>più</w:t>
      </w:r>
      <w:r>
        <w:rPr>
          <w:color w:val="231F20"/>
          <w:spacing w:val="-2"/>
        </w:rPr>
        <w:t xml:space="preserve"> niente».</w:t>
      </w:r>
    </w:p>
    <w:p w14:paraId="74E4DBD6" w14:textId="77777777" w:rsidR="00DE442C" w:rsidRDefault="00000000">
      <w:pPr>
        <w:pStyle w:val="Corpotesto"/>
        <w:spacing w:line="260" w:lineRule="exact"/>
        <w:ind w:left="400" w:firstLine="0"/>
        <w:jc w:val="left"/>
      </w:pPr>
      <w:r>
        <w:rPr>
          <w:color w:val="231F20"/>
          <w:spacing w:val="-2"/>
        </w:rPr>
        <w:t>«D’accordo».</w:t>
      </w:r>
    </w:p>
    <w:p w14:paraId="0AD2A239" w14:textId="77777777" w:rsidR="00DE442C" w:rsidRDefault="00000000">
      <w:pPr>
        <w:pStyle w:val="Corpotesto"/>
        <w:spacing w:before="22" w:line="170" w:lineRule="auto"/>
        <w:ind w:right="387"/>
      </w:pPr>
      <w:r>
        <w:rPr>
          <w:color w:val="231F20"/>
        </w:rPr>
        <w:t>Mise</w:t>
      </w:r>
      <w:r>
        <w:rPr>
          <w:color w:val="231F20"/>
          <w:spacing w:val="-2"/>
        </w:rPr>
        <w:t xml:space="preserve"> </w:t>
      </w:r>
      <w:r>
        <w:rPr>
          <w:color w:val="231F20"/>
        </w:rPr>
        <w:t>in</w:t>
      </w:r>
      <w:r>
        <w:rPr>
          <w:color w:val="231F20"/>
          <w:spacing w:val="-2"/>
        </w:rPr>
        <w:t xml:space="preserve"> </w:t>
      </w:r>
      <w:r>
        <w:rPr>
          <w:color w:val="231F20"/>
        </w:rPr>
        <w:t>moto</w:t>
      </w:r>
      <w:r>
        <w:rPr>
          <w:color w:val="231F20"/>
          <w:spacing w:val="-2"/>
        </w:rPr>
        <w:t xml:space="preserve"> </w:t>
      </w:r>
      <w:r>
        <w:rPr>
          <w:color w:val="231F20"/>
        </w:rPr>
        <w:t>la</w:t>
      </w:r>
      <w:r>
        <w:rPr>
          <w:color w:val="231F20"/>
          <w:spacing w:val="-2"/>
        </w:rPr>
        <w:t xml:space="preserve"> </w:t>
      </w:r>
      <w:r>
        <w:rPr>
          <w:color w:val="231F20"/>
        </w:rPr>
        <w:t>Suzuky</w:t>
      </w:r>
      <w:r>
        <w:rPr>
          <w:color w:val="231F20"/>
          <w:spacing w:val="-2"/>
        </w:rPr>
        <w:t xml:space="preserve"> </w:t>
      </w:r>
      <w:r>
        <w:rPr>
          <w:color w:val="231F20"/>
        </w:rPr>
        <w:t>Vitara.</w:t>
      </w:r>
      <w:r>
        <w:rPr>
          <w:color w:val="231F20"/>
          <w:spacing w:val="-2"/>
        </w:rPr>
        <w:t xml:space="preserve"> </w:t>
      </w:r>
      <w:r>
        <w:rPr>
          <w:color w:val="231F20"/>
        </w:rPr>
        <w:t>Inserì</w:t>
      </w:r>
      <w:r>
        <w:rPr>
          <w:color w:val="231F20"/>
          <w:spacing w:val="-2"/>
        </w:rPr>
        <w:t xml:space="preserve"> </w:t>
      </w:r>
      <w:r>
        <w:rPr>
          <w:color w:val="231F20"/>
        </w:rPr>
        <w:t>la</w:t>
      </w:r>
      <w:r>
        <w:rPr>
          <w:color w:val="231F20"/>
          <w:spacing w:val="-2"/>
        </w:rPr>
        <w:t xml:space="preserve"> </w:t>
      </w:r>
      <w:r>
        <w:rPr>
          <w:color w:val="231F20"/>
        </w:rPr>
        <w:t>freccia</w:t>
      </w:r>
      <w:r>
        <w:rPr>
          <w:color w:val="231F20"/>
          <w:spacing w:val="-2"/>
        </w:rPr>
        <w:t xml:space="preserve"> </w:t>
      </w:r>
      <w:r>
        <w:rPr>
          <w:color w:val="231F20"/>
        </w:rPr>
        <w:t>e</w:t>
      </w:r>
      <w:r>
        <w:rPr>
          <w:color w:val="231F20"/>
          <w:spacing w:val="-2"/>
        </w:rPr>
        <w:t xml:space="preserve"> </w:t>
      </w:r>
      <w:r>
        <w:rPr>
          <w:color w:val="231F20"/>
        </w:rPr>
        <w:t>si</w:t>
      </w:r>
      <w:r>
        <w:rPr>
          <w:color w:val="231F20"/>
          <w:spacing w:val="-2"/>
        </w:rPr>
        <w:t xml:space="preserve"> </w:t>
      </w:r>
      <w:r>
        <w:rPr>
          <w:color w:val="231F20"/>
        </w:rPr>
        <w:t>portò al centro della carreggiata. Allungò una mano verso i co- mandi del lettore Cd.</w:t>
      </w:r>
    </w:p>
    <w:p w14:paraId="4DA61363" w14:textId="77777777" w:rsidR="00DE442C" w:rsidRDefault="00000000">
      <w:pPr>
        <w:pStyle w:val="Corpotesto"/>
        <w:spacing w:line="241" w:lineRule="exact"/>
        <w:ind w:left="400" w:firstLine="0"/>
      </w:pPr>
      <w:r>
        <w:rPr>
          <w:color w:val="231F20"/>
        </w:rPr>
        <w:t>«Ti</w:t>
      </w:r>
      <w:r>
        <w:rPr>
          <w:color w:val="231F20"/>
          <w:spacing w:val="-3"/>
        </w:rPr>
        <w:t xml:space="preserve"> </w:t>
      </w:r>
      <w:r>
        <w:rPr>
          <w:color w:val="231F20"/>
        </w:rPr>
        <w:t>piacciono</w:t>
      </w:r>
      <w:r>
        <w:rPr>
          <w:color w:val="231F20"/>
          <w:spacing w:val="-4"/>
        </w:rPr>
        <w:t xml:space="preserve"> </w:t>
      </w:r>
      <w:r>
        <w:rPr>
          <w:color w:val="231F20"/>
        </w:rPr>
        <w:t>i</w:t>
      </w:r>
      <w:r>
        <w:rPr>
          <w:color w:val="231F20"/>
          <w:spacing w:val="-2"/>
        </w:rPr>
        <w:t xml:space="preserve"> REM?».</w:t>
      </w:r>
    </w:p>
    <w:p w14:paraId="77429D05" w14:textId="77777777" w:rsidR="00DE442C" w:rsidRDefault="00000000">
      <w:pPr>
        <w:pStyle w:val="Corpotesto"/>
        <w:spacing w:line="260" w:lineRule="exact"/>
        <w:ind w:left="400" w:firstLine="0"/>
      </w:pPr>
      <w:r>
        <w:rPr>
          <w:color w:val="231F20"/>
        </w:rPr>
        <w:t xml:space="preserve">«Mi sembra che abbiamo altri </w:t>
      </w:r>
      <w:r>
        <w:rPr>
          <w:color w:val="231F20"/>
          <w:spacing w:val="-2"/>
        </w:rPr>
        <w:t>problemi».</w:t>
      </w:r>
    </w:p>
    <w:p w14:paraId="518EC3C6" w14:textId="77777777" w:rsidR="00DE442C" w:rsidRDefault="00000000">
      <w:pPr>
        <w:pStyle w:val="Corpotesto"/>
        <w:spacing w:before="23" w:line="170" w:lineRule="auto"/>
        <w:ind w:right="387"/>
      </w:pPr>
      <w:r>
        <w:rPr>
          <w:color w:val="231F20"/>
        </w:rPr>
        <w:t>«Un</w:t>
      </w:r>
      <w:r>
        <w:rPr>
          <w:color w:val="231F20"/>
          <w:spacing w:val="-8"/>
        </w:rPr>
        <w:t xml:space="preserve"> </w:t>
      </w:r>
      <w:r>
        <w:rPr>
          <w:color w:val="231F20"/>
        </w:rPr>
        <w:t>po’</w:t>
      </w:r>
      <w:r>
        <w:rPr>
          <w:color w:val="231F20"/>
          <w:spacing w:val="-8"/>
        </w:rPr>
        <w:t xml:space="preserve"> </w:t>
      </w:r>
      <w:r>
        <w:rPr>
          <w:color w:val="231F20"/>
        </w:rPr>
        <w:t>di</w:t>
      </w:r>
      <w:r>
        <w:rPr>
          <w:color w:val="231F20"/>
          <w:spacing w:val="-8"/>
        </w:rPr>
        <w:t xml:space="preserve"> </w:t>
      </w:r>
      <w:r>
        <w:rPr>
          <w:color w:val="231F20"/>
        </w:rPr>
        <w:t>musica</w:t>
      </w:r>
      <w:r>
        <w:rPr>
          <w:color w:val="231F20"/>
          <w:spacing w:val="-8"/>
        </w:rPr>
        <w:t xml:space="preserve"> </w:t>
      </w:r>
      <w:r>
        <w:rPr>
          <w:color w:val="231F20"/>
        </w:rPr>
        <w:t>in</w:t>
      </w:r>
      <w:r>
        <w:rPr>
          <w:color w:val="231F20"/>
          <w:spacing w:val="-8"/>
        </w:rPr>
        <w:t xml:space="preserve"> </w:t>
      </w:r>
      <w:r>
        <w:rPr>
          <w:color w:val="231F20"/>
        </w:rPr>
        <w:t>sottofondo</w:t>
      </w:r>
      <w:r>
        <w:rPr>
          <w:color w:val="231F20"/>
          <w:spacing w:val="-8"/>
        </w:rPr>
        <w:t xml:space="preserve"> </w:t>
      </w:r>
      <w:r>
        <w:rPr>
          <w:color w:val="231F20"/>
        </w:rPr>
        <w:t>non</w:t>
      </w:r>
      <w:r>
        <w:rPr>
          <w:color w:val="231F20"/>
          <w:spacing w:val="-8"/>
        </w:rPr>
        <w:t xml:space="preserve"> </w:t>
      </w:r>
      <w:r>
        <w:rPr>
          <w:color w:val="231F20"/>
        </w:rPr>
        <w:t>può</w:t>
      </w:r>
      <w:r>
        <w:rPr>
          <w:color w:val="231F20"/>
          <w:spacing w:val="-8"/>
        </w:rPr>
        <w:t xml:space="preserve"> </w:t>
      </w:r>
      <w:r>
        <w:rPr>
          <w:color w:val="231F20"/>
        </w:rPr>
        <w:t>certo</w:t>
      </w:r>
      <w:r>
        <w:rPr>
          <w:color w:val="231F20"/>
          <w:spacing w:val="-8"/>
        </w:rPr>
        <w:t xml:space="preserve"> </w:t>
      </w:r>
      <w:r>
        <w:rPr>
          <w:color w:val="231F20"/>
        </w:rPr>
        <w:t xml:space="preserve">aggravar- li, anzi» la voce di Michael Stipe uscì decisa e li avvolse per poi perdersi dietro di loro nell’aria ormai ramata del tra- </w:t>
      </w:r>
      <w:r>
        <w:rPr>
          <w:color w:val="231F20"/>
          <w:spacing w:val="-2"/>
        </w:rPr>
        <w:t>monto.</w:t>
      </w:r>
    </w:p>
    <w:p w14:paraId="6CF95F9D" w14:textId="77777777" w:rsidR="00DE442C" w:rsidRDefault="00000000">
      <w:pPr>
        <w:pStyle w:val="Corpotesto"/>
        <w:spacing w:before="5" w:line="170" w:lineRule="auto"/>
        <w:ind w:right="387"/>
      </w:pPr>
      <w:r>
        <w:rPr>
          <w:color w:val="231F20"/>
        </w:rPr>
        <w:t>«Visto</w:t>
      </w:r>
      <w:r>
        <w:rPr>
          <w:color w:val="231F20"/>
          <w:spacing w:val="-3"/>
        </w:rPr>
        <w:t xml:space="preserve"> </w:t>
      </w:r>
      <w:r>
        <w:rPr>
          <w:color w:val="231F20"/>
        </w:rPr>
        <w:t>che</w:t>
      </w:r>
      <w:r>
        <w:rPr>
          <w:color w:val="231F20"/>
          <w:spacing w:val="-3"/>
        </w:rPr>
        <w:t xml:space="preserve"> </w:t>
      </w:r>
      <w:r>
        <w:rPr>
          <w:color w:val="231F20"/>
        </w:rPr>
        <w:t>mi</w:t>
      </w:r>
      <w:r>
        <w:rPr>
          <w:color w:val="231F20"/>
          <w:spacing w:val="-3"/>
        </w:rPr>
        <w:t xml:space="preserve"> </w:t>
      </w:r>
      <w:r>
        <w:rPr>
          <w:color w:val="231F20"/>
        </w:rPr>
        <w:t>hai</w:t>
      </w:r>
      <w:r>
        <w:rPr>
          <w:color w:val="231F20"/>
          <w:spacing w:val="-3"/>
        </w:rPr>
        <w:t xml:space="preserve"> </w:t>
      </w:r>
      <w:r>
        <w:rPr>
          <w:color w:val="231F20"/>
        </w:rPr>
        <w:t>trattato</w:t>
      </w:r>
      <w:r>
        <w:rPr>
          <w:color w:val="231F20"/>
          <w:spacing w:val="-3"/>
        </w:rPr>
        <w:t xml:space="preserve"> </w:t>
      </w:r>
      <w:r>
        <w:rPr>
          <w:color w:val="231F20"/>
        </w:rPr>
        <w:t>da</w:t>
      </w:r>
      <w:r>
        <w:rPr>
          <w:color w:val="231F20"/>
          <w:spacing w:val="-3"/>
        </w:rPr>
        <w:t xml:space="preserve"> </w:t>
      </w:r>
      <w:r>
        <w:rPr>
          <w:color w:val="231F20"/>
        </w:rPr>
        <w:t>stregone,</w:t>
      </w:r>
      <w:r>
        <w:rPr>
          <w:color w:val="231F20"/>
          <w:spacing w:val="-3"/>
        </w:rPr>
        <w:t xml:space="preserve"> </w:t>
      </w:r>
      <w:r>
        <w:rPr>
          <w:color w:val="231F20"/>
        </w:rPr>
        <w:t>per</w:t>
      </w:r>
      <w:r>
        <w:rPr>
          <w:color w:val="231F20"/>
          <w:spacing w:val="-3"/>
        </w:rPr>
        <w:t xml:space="preserve"> </w:t>
      </w:r>
      <w:r>
        <w:rPr>
          <w:color w:val="231F20"/>
        </w:rPr>
        <w:t>stasera</w:t>
      </w:r>
      <w:r>
        <w:rPr>
          <w:color w:val="231F20"/>
          <w:spacing w:val="-3"/>
        </w:rPr>
        <w:t xml:space="preserve"> </w:t>
      </w:r>
      <w:r>
        <w:rPr>
          <w:color w:val="231F20"/>
        </w:rPr>
        <w:t>lo</w:t>
      </w:r>
      <w:r>
        <w:rPr>
          <w:color w:val="231F20"/>
          <w:spacing w:val="-3"/>
        </w:rPr>
        <w:t xml:space="preserve"> </w:t>
      </w:r>
      <w:r>
        <w:rPr>
          <w:color w:val="231F20"/>
        </w:rPr>
        <w:t>sarò veramente. Sono il demone della lampada. Comanda pa- droncina, dove vuole andare?».</w:t>
      </w:r>
    </w:p>
    <w:p w14:paraId="35D5FE53" w14:textId="77777777" w:rsidR="00DE442C" w:rsidRDefault="00000000">
      <w:pPr>
        <w:pStyle w:val="Corpotesto"/>
        <w:spacing w:line="241" w:lineRule="exact"/>
        <w:ind w:left="400" w:firstLine="0"/>
        <w:jc w:val="left"/>
      </w:pPr>
      <w:r>
        <w:rPr>
          <w:color w:val="231F20"/>
        </w:rPr>
        <w:t xml:space="preserve">«Il </w:t>
      </w:r>
      <w:r>
        <w:rPr>
          <w:color w:val="231F20"/>
          <w:spacing w:val="-2"/>
        </w:rPr>
        <w:t>genio».</w:t>
      </w:r>
    </w:p>
    <w:p w14:paraId="6D8A8C64" w14:textId="77777777" w:rsidR="00DE442C" w:rsidRDefault="00000000">
      <w:pPr>
        <w:pStyle w:val="Corpotesto"/>
        <w:spacing w:line="260" w:lineRule="exact"/>
        <w:ind w:left="400" w:firstLine="0"/>
        <w:jc w:val="left"/>
      </w:pPr>
      <w:r>
        <w:rPr>
          <w:color w:val="231F20"/>
          <w:spacing w:val="-2"/>
        </w:rPr>
        <w:t>«Cosa?».</w:t>
      </w:r>
    </w:p>
    <w:p w14:paraId="7738DB26" w14:textId="77777777" w:rsidR="00DE442C" w:rsidRDefault="00000000">
      <w:pPr>
        <w:pStyle w:val="Corpotesto"/>
        <w:spacing w:line="260" w:lineRule="exact"/>
        <w:ind w:left="400" w:firstLine="0"/>
        <w:jc w:val="left"/>
      </w:pPr>
      <w:r>
        <w:rPr>
          <w:color w:val="231F20"/>
        </w:rPr>
        <w:t>«Si</w:t>
      </w:r>
      <w:r>
        <w:rPr>
          <w:color w:val="231F20"/>
          <w:spacing w:val="-1"/>
        </w:rPr>
        <w:t xml:space="preserve"> </w:t>
      </w:r>
      <w:r>
        <w:rPr>
          <w:color w:val="231F20"/>
        </w:rPr>
        <w:t>dice</w:t>
      </w:r>
      <w:r>
        <w:rPr>
          <w:color w:val="231F20"/>
          <w:spacing w:val="-1"/>
        </w:rPr>
        <w:t xml:space="preserve"> </w:t>
      </w:r>
      <w:r>
        <w:rPr>
          <w:color w:val="231F20"/>
        </w:rPr>
        <w:t>il</w:t>
      </w:r>
      <w:r>
        <w:rPr>
          <w:color w:val="231F20"/>
          <w:spacing w:val="-1"/>
        </w:rPr>
        <w:t xml:space="preserve"> </w:t>
      </w:r>
      <w:r>
        <w:rPr>
          <w:color w:val="231F20"/>
        </w:rPr>
        <w:t>genio</w:t>
      </w:r>
      <w:r>
        <w:rPr>
          <w:color w:val="231F20"/>
          <w:spacing w:val="-1"/>
        </w:rPr>
        <w:t xml:space="preserve"> </w:t>
      </w:r>
      <w:r>
        <w:rPr>
          <w:color w:val="231F20"/>
        </w:rPr>
        <w:t>della</w:t>
      </w:r>
      <w:r>
        <w:rPr>
          <w:color w:val="231F20"/>
          <w:spacing w:val="-1"/>
        </w:rPr>
        <w:t xml:space="preserve"> </w:t>
      </w:r>
      <w:r>
        <w:rPr>
          <w:color w:val="231F20"/>
        </w:rPr>
        <w:t>lampada,</w:t>
      </w:r>
      <w:r>
        <w:rPr>
          <w:color w:val="231F20"/>
          <w:spacing w:val="-1"/>
        </w:rPr>
        <w:t xml:space="preserve"> </w:t>
      </w:r>
      <w:r>
        <w:rPr>
          <w:color w:val="231F20"/>
        </w:rPr>
        <w:t>non</w:t>
      </w:r>
      <w:r>
        <w:rPr>
          <w:color w:val="231F20"/>
          <w:spacing w:val="-2"/>
        </w:rPr>
        <w:t xml:space="preserve"> </w:t>
      </w:r>
      <w:r>
        <w:rPr>
          <w:color w:val="231F20"/>
        </w:rPr>
        <w:t xml:space="preserve">il </w:t>
      </w:r>
      <w:r>
        <w:rPr>
          <w:color w:val="231F20"/>
          <w:spacing w:val="-2"/>
        </w:rPr>
        <w:t>demone».</w:t>
      </w:r>
    </w:p>
    <w:p w14:paraId="5B3C46B3" w14:textId="77777777" w:rsidR="00DE442C" w:rsidRDefault="00000000">
      <w:pPr>
        <w:pStyle w:val="Corpotesto"/>
        <w:spacing w:before="23" w:line="170" w:lineRule="auto"/>
        <w:ind w:right="388"/>
      </w:pPr>
      <w:r>
        <w:rPr>
          <w:color w:val="231F20"/>
        </w:rPr>
        <w:t xml:space="preserve">«Ah sì? Sono il genio della lampada. Dove andiamo pa- </w:t>
      </w:r>
      <w:r>
        <w:rPr>
          <w:color w:val="231F20"/>
          <w:spacing w:val="-2"/>
        </w:rPr>
        <w:t>droncina?».</w:t>
      </w:r>
    </w:p>
    <w:p w14:paraId="327131A5" w14:textId="77777777" w:rsidR="00DE442C" w:rsidRDefault="00000000">
      <w:pPr>
        <w:pStyle w:val="Corpotesto"/>
        <w:spacing w:before="2" w:line="170" w:lineRule="auto"/>
        <w:ind w:right="388"/>
      </w:pPr>
      <w:r>
        <w:rPr>
          <w:color w:val="231F20"/>
        </w:rPr>
        <w:t>«Naturalmente</w:t>
      </w:r>
      <w:r>
        <w:rPr>
          <w:color w:val="231F20"/>
          <w:spacing w:val="-3"/>
        </w:rPr>
        <w:t xml:space="preserve"> </w:t>
      </w:r>
      <w:r>
        <w:rPr>
          <w:color w:val="231F20"/>
        </w:rPr>
        <w:t>con</w:t>
      </w:r>
      <w:r>
        <w:rPr>
          <w:color w:val="231F20"/>
          <w:spacing w:val="-3"/>
        </w:rPr>
        <w:t xml:space="preserve"> </w:t>
      </w:r>
      <w:r>
        <w:rPr>
          <w:color w:val="231F20"/>
        </w:rPr>
        <w:t>la</w:t>
      </w:r>
      <w:r>
        <w:rPr>
          <w:color w:val="231F20"/>
          <w:spacing w:val="-3"/>
        </w:rPr>
        <w:t xml:space="preserve"> </w:t>
      </w:r>
      <w:r>
        <w:rPr>
          <w:color w:val="231F20"/>
        </w:rPr>
        <w:t>fortuna</w:t>
      </w:r>
      <w:r>
        <w:rPr>
          <w:color w:val="231F20"/>
          <w:spacing w:val="-3"/>
        </w:rPr>
        <w:t xml:space="preserve"> </w:t>
      </w:r>
      <w:r>
        <w:rPr>
          <w:color w:val="231F20"/>
        </w:rPr>
        <w:t>che</w:t>
      </w:r>
      <w:r>
        <w:rPr>
          <w:color w:val="231F20"/>
          <w:spacing w:val="-3"/>
        </w:rPr>
        <w:t xml:space="preserve"> </w:t>
      </w:r>
      <w:r>
        <w:rPr>
          <w:color w:val="231F20"/>
        </w:rPr>
        <w:t>mi</w:t>
      </w:r>
      <w:r>
        <w:rPr>
          <w:color w:val="231F20"/>
          <w:spacing w:val="-3"/>
        </w:rPr>
        <w:t xml:space="preserve"> </w:t>
      </w:r>
      <w:r>
        <w:rPr>
          <w:color w:val="231F20"/>
        </w:rPr>
        <w:t>ritrovo</w:t>
      </w:r>
      <w:r>
        <w:rPr>
          <w:color w:val="231F20"/>
          <w:spacing w:val="-3"/>
        </w:rPr>
        <w:t xml:space="preserve"> </w:t>
      </w:r>
      <w:r>
        <w:rPr>
          <w:color w:val="231F20"/>
        </w:rPr>
        <w:t>mi</w:t>
      </w:r>
      <w:r>
        <w:rPr>
          <w:color w:val="231F20"/>
          <w:spacing w:val="-3"/>
        </w:rPr>
        <w:t xml:space="preserve"> </w:t>
      </w:r>
      <w:r>
        <w:rPr>
          <w:color w:val="231F20"/>
        </w:rPr>
        <w:t>è</w:t>
      </w:r>
      <w:r>
        <w:rPr>
          <w:color w:val="231F20"/>
          <w:spacing w:val="-3"/>
        </w:rPr>
        <w:t xml:space="preserve"> </w:t>
      </w:r>
      <w:r>
        <w:rPr>
          <w:color w:val="231F20"/>
        </w:rPr>
        <w:t>capita- to l’unico genio ignorante di tutta la storia».</w:t>
      </w:r>
    </w:p>
    <w:p w14:paraId="3B8A6101" w14:textId="77777777" w:rsidR="00DE442C" w:rsidRDefault="00000000">
      <w:pPr>
        <w:pStyle w:val="Corpotesto"/>
        <w:spacing w:before="3" w:line="170" w:lineRule="auto"/>
        <w:ind w:right="386"/>
      </w:pPr>
      <w:r>
        <w:rPr>
          <w:color w:val="231F20"/>
        </w:rPr>
        <w:t>«Ignorante, d’accordo, ma pur sempre genio. Tu ordina</w:t>
      </w:r>
      <w:r>
        <w:rPr>
          <w:color w:val="231F20"/>
          <w:spacing w:val="40"/>
        </w:rPr>
        <w:t xml:space="preserve"> </w:t>
      </w:r>
      <w:r>
        <w:rPr>
          <w:color w:val="231F20"/>
        </w:rPr>
        <w:t>e io obbedisco. Andiamo a parlare dei perché dell’universo davanti</w:t>
      </w:r>
      <w:r>
        <w:rPr>
          <w:color w:val="231F20"/>
          <w:spacing w:val="-8"/>
        </w:rPr>
        <w:t xml:space="preserve"> </w:t>
      </w:r>
      <w:r>
        <w:rPr>
          <w:color w:val="231F20"/>
        </w:rPr>
        <w:t>ai</w:t>
      </w:r>
      <w:r>
        <w:rPr>
          <w:color w:val="231F20"/>
          <w:spacing w:val="-8"/>
        </w:rPr>
        <w:t xml:space="preserve"> </w:t>
      </w:r>
      <w:r>
        <w:rPr>
          <w:color w:val="231F20"/>
        </w:rPr>
        <w:t>piatti</w:t>
      </w:r>
      <w:r>
        <w:rPr>
          <w:color w:val="231F20"/>
          <w:spacing w:val="-8"/>
        </w:rPr>
        <w:t xml:space="preserve"> </w:t>
      </w:r>
      <w:r>
        <w:rPr>
          <w:color w:val="231F20"/>
        </w:rPr>
        <w:t>di</w:t>
      </w:r>
      <w:r>
        <w:rPr>
          <w:color w:val="231F20"/>
          <w:spacing w:val="-8"/>
        </w:rPr>
        <w:t xml:space="preserve"> </w:t>
      </w:r>
      <w:r>
        <w:rPr>
          <w:color w:val="231F20"/>
        </w:rPr>
        <w:t>nouvelle</w:t>
      </w:r>
      <w:r>
        <w:rPr>
          <w:color w:val="231F20"/>
          <w:spacing w:val="-8"/>
        </w:rPr>
        <w:t xml:space="preserve"> </w:t>
      </w:r>
      <w:r>
        <w:rPr>
          <w:color w:val="231F20"/>
        </w:rPr>
        <w:t>cuisine</w:t>
      </w:r>
      <w:r>
        <w:rPr>
          <w:color w:val="231F20"/>
          <w:spacing w:val="-8"/>
        </w:rPr>
        <w:t xml:space="preserve"> </w:t>
      </w:r>
      <w:r>
        <w:rPr>
          <w:color w:val="231F20"/>
        </w:rPr>
        <w:t>di</w:t>
      </w:r>
      <w:r>
        <w:rPr>
          <w:color w:val="231F20"/>
          <w:spacing w:val="-8"/>
        </w:rPr>
        <w:t xml:space="preserve"> </w:t>
      </w:r>
      <w:r>
        <w:rPr>
          <w:color w:val="231F20"/>
        </w:rPr>
        <w:t>Armando</w:t>
      </w:r>
      <w:r>
        <w:rPr>
          <w:color w:val="231F20"/>
          <w:spacing w:val="-8"/>
        </w:rPr>
        <w:t xml:space="preserve"> </w:t>
      </w:r>
      <w:r>
        <w:rPr>
          <w:color w:val="231F20"/>
        </w:rPr>
        <w:t>o</w:t>
      </w:r>
      <w:r>
        <w:rPr>
          <w:color w:val="231F20"/>
          <w:spacing w:val="-8"/>
        </w:rPr>
        <w:t xml:space="preserve"> </w:t>
      </w:r>
      <w:r>
        <w:rPr>
          <w:color w:val="231F20"/>
        </w:rPr>
        <w:t>gustando pesce in un appartato e intimo separé alla Lanterna?».</w:t>
      </w:r>
    </w:p>
    <w:p w14:paraId="46B849F1" w14:textId="77777777" w:rsidR="00DE442C" w:rsidRDefault="00DE442C">
      <w:pPr>
        <w:spacing w:line="170" w:lineRule="auto"/>
        <w:sectPr w:rsidR="00DE442C" w:rsidSect="002D644F">
          <w:pgSz w:w="8220" w:h="12750"/>
          <w:pgMar w:top="1040" w:right="880" w:bottom="860" w:left="1040" w:header="0" w:footer="666" w:gutter="0"/>
          <w:cols w:space="720"/>
        </w:sectPr>
      </w:pPr>
    </w:p>
    <w:p w14:paraId="26F96F94" w14:textId="77777777" w:rsidR="00DE442C" w:rsidRDefault="00000000">
      <w:pPr>
        <w:pStyle w:val="Corpotesto"/>
        <w:spacing w:before="108" w:line="170" w:lineRule="auto"/>
        <w:ind w:left="230" w:right="274"/>
      </w:pPr>
      <w:r>
        <w:rPr>
          <w:color w:val="231F20"/>
        </w:rPr>
        <w:lastRenderedPageBreak/>
        <w:t>«Pizza</w:t>
      </w:r>
      <w:r>
        <w:rPr>
          <w:color w:val="231F20"/>
          <w:spacing w:val="-3"/>
        </w:rPr>
        <w:t xml:space="preserve"> </w:t>
      </w:r>
      <w:r>
        <w:rPr>
          <w:color w:val="231F20"/>
        </w:rPr>
        <w:t>da</w:t>
      </w:r>
      <w:r>
        <w:rPr>
          <w:color w:val="231F20"/>
          <w:spacing w:val="-3"/>
        </w:rPr>
        <w:t xml:space="preserve"> </w:t>
      </w:r>
      <w:r>
        <w:rPr>
          <w:color w:val="231F20"/>
        </w:rPr>
        <w:t>Roberto?</w:t>
      </w:r>
      <w:r>
        <w:rPr>
          <w:color w:val="231F20"/>
          <w:spacing w:val="-3"/>
        </w:rPr>
        <w:t xml:space="preserve"> </w:t>
      </w:r>
      <w:r>
        <w:rPr>
          <w:color w:val="231F20"/>
        </w:rPr>
        <w:t>In</w:t>
      </w:r>
      <w:r>
        <w:rPr>
          <w:color w:val="231F20"/>
          <w:spacing w:val="-3"/>
        </w:rPr>
        <w:t xml:space="preserve"> </w:t>
      </w:r>
      <w:r>
        <w:rPr>
          <w:color w:val="231F20"/>
        </w:rPr>
        <w:t>una</w:t>
      </w:r>
      <w:r>
        <w:rPr>
          <w:color w:val="231F20"/>
          <w:spacing w:val="-3"/>
        </w:rPr>
        <w:t xml:space="preserve"> </w:t>
      </w:r>
      <w:r>
        <w:rPr>
          <w:color w:val="231F20"/>
        </w:rPr>
        <w:t>sala</w:t>
      </w:r>
      <w:r>
        <w:rPr>
          <w:color w:val="231F20"/>
          <w:spacing w:val="-3"/>
        </w:rPr>
        <w:t xml:space="preserve"> </w:t>
      </w:r>
      <w:r>
        <w:rPr>
          <w:color w:val="231F20"/>
        </w:rPr>
        <w:t>rumorosa</w:t>
      </w:r>
      <w:r>
        <w:rPr>
          <w:color w:val="231F20"/>
          <w:spacing w:val="-3"/>
        </w:rPr>
        <w:t xml:space="preserve"> </w:t>
      </w:r>
      <w:r>
        <w:rPr>
          <w:color w:val="231F20"/>
        </w:rPr>
        <w:t>e</w:t>
      </w:r>
      <w:r>
        <w:rPr>
          <w:color w:val="231F20"/>
          <w:spacing w:val="-3"/>
        </w:rPr>
        <w:t xml:space="preserve"> </w:t>
      </w:r>
      <w:r>
        <w:rPr>
          <w:color w:val="231F20"/>
        </w:rPr>
        <w:t>in</w:t>
      </w:r>
      <w:r>
        <w:rPr>
          <w:color w:val="231F20"/>
          <w:spacing w:val="-3"/>
        </w:rPr>
        <w:t xml:space="preserve"> </w:t>
      </w:r>
      <w:r>
        <w:rPr>
          <w:color w:val="231F20"/>
        </w:rPr>
        <w:t>piena</w:t>
      </w:r>
      <w:r>
        <w:rPr>
          <w:color w:val="231F20"/>
          <w:spacing w:val="-3"/>
        </w:rPr>
        <w:t xml:space="preserve"> </w:t>
      </w:r>
      <w:r>
        <w:rPr>
          <w:color w:val="231F20"/>
        </w:rPr>
        <w:t>vista di tutti?».</w:t>
      </w:r>
    </w:p>
    <w:p w14:paraId="4A3A501D" w14:textId="77777777" w:rsidR="00DE442C" w:rsidRDefault="00000000">
      <w:pPr>
        <w:pStyle w:val="Corpotesto"/>
        <w:spacing w:before="3" w:line="170" w:lineRule="auto"/>
        <w:ind w:left="230" w:right="273"/>
      </w:pPr>
      <w:r>
        <w:rPr>
          <w:color w:val="231F20"/>
        </w:rPr>
        <w:t>Lui si permise di osservarla con finto sdegno: «Ti facevo più raffinata padroncina. Vada per la pizza».</w:t>
      </w:r>
    </w:p>
    <w:p w14:paraId="3A205016" w14:textId="77777777" w:rsidR="00DE442C" w:rsidRDefault="00000000">
      <w:pPr>
        <w:pStyle w:val="Corpotesto"/>
        <w:spacing w:before="2" w:line="170" w:lineRule="auto"/>
        <w:ind w:left="230" w:right="274"/>
      </w:pPr>
      <w:r>
        <w:rPr>
          <w:color w:val="231F20"/>
        </w:rPr>
        <w:t>«Perfetto,» sorrise Valentina «anche tu hai superato la prova.</w:t>
      </w:r>
      <w:r>
        <w:rPr>
          <w:color w:val="231F20"/>
          <w:spacing w:val="-9"/>
        </w:rPr>
        <w:t xml:space="preserve"> </w:t>
      </w:r>
      <w:r>
        <w:rPr>
          <w:color w:val="231F20"/>
        </w:rPr>
        <w:t>Sei</w:t>
      </w:r>
      <w:r>
        <w:rPr>
          <w:color w:val="231F20"/>
          <w:spacing w:val="-9"/>
        </w:rPr>
        <w:t xml:space="preserve"> </w:t>
      </w:r>
      <w:r>
        <w:rPr>
          <w:color w:val="231F20"/>
        </w:rPr>
        <w:t>assunto</w:t>
      </w:r>
      <w:r>
        <w:rPr>
          <w:color w:val="231F20"/>
          <w:spacing w:val="-9"/>
        </w:rPr>
        <w:t xml:space="preserve"> </w:t>
      </w:r>
      <w:r>
        <w:rPr>
          <w:color w:val="231F20"/>
        </w:rPr>
        <w:t>come</w:t>
      </w:r>
      <w:r>
        <w:rPr>
          <w:color w:val="231F20"/>
          <w:spacing w:val="-9"/>
        </w:rPr>
        <w:t xml:space="preserve"> </w:t>
      </w:r>
      <w:r>
        <w:rPr>
          <w:color w:val="231F20"/>
        </w:rPr>
        <w:t>genio.</w:t>
      </w:r>
      <w:r>
        <w:rPr>
          <w:color w:val="231F20"/>
          <w:spacing w:val="-9"/>
        </w:rPr>
        <w:t xml:space="preserve"> </w:t>
      </w:r>
      <w:r>
        <w:rPr>
          <w:color w:val="231F20"/>
        </w:rPr>
        <w:t>Si</w:t>
      </w:r>
      <w:r>
        <w:rPr>
          <w:color w:val="231F20"/>
          <w:spacing w:val="-9"/>
        </w:rPr>
        <w:t xml:space="preserve"> </w:t>
      </w:r>
      <w:r>
        <w:rPr>
          <w:color w:val="231F20"/>
        </w:rPr>
        <w:t>va</w:t>
      </w:r>
      <w:r>
        <w:rPr>
          <w:color w:val="231F20"/>
          <w:spacing w:val="-9"/>
        </w:rPr>
        <w:t xml:space="preserve"> </w:t>
      </w:r>
      <w:r>
        <w:rPr>
          <w:color w:val="231F20"/>
        </w:rPr>
        <w:t>alla</w:t>
      </w:r>
      <w:r>
        <w:rPr>
          <w:color w:val="231F20"/>
          <w:spacing w:val="-9"/>
        </w:rPr>
        <w:t xml:space="preserve"> </w:t>
      </w:r>
      <w:r>
        <w:rPr>
          <w:color w:val="231F20"/>
        </w:rPr>
        <w:t>Lanterna</w:t>
      </w:r>
      <w:r>
        <w:rPr>
          <w:color w:val="231F20"/>
          <w:spacing w:val="-9"/>
        </w:rPr>
        <w:t xml:space="preserve"> </w:t>
      </w:r>
      <w:r>
        <w:rPr>
          <w:color w:val="231F20"/>
        </w:rPr>
        <w:t>a</w:t>
      </w:r>
      <w:r>
        <w:rPr>
          <w:color w:val="231F20"/>
          <w:spacing w:val="-9"/>
        </w:rPr>
        <w:t xml:space="preserve"> </w:t>
      </w:r>
      <w:r>
        <w:rPr>
          <w:color w:val="231F20"/>
        </w:rPr>
        <w:t>ostriche e champagne. Spero che come genio tu sia ben fornito di monete d’oro».</w:t>
      </w:r>
    </w:p>
    <w:p w14:paraId="04AD36E2" w14:textId="77777777" w:rsidR="00DE442C" w:rsidRDefault="00000000">
      <w:pPr>
        <w:pStyle w:val="Corpotesto"/>
        <w:spacing w:before="6" w:line="170" w:lineRule="auto"/>
        <w:ind w:left="230" w:right="272"/>
      </w:pPr>
      <w:r>
        <w:rPr>
          <w:color w:val="231F20"/>
        </w:rPr>
        <w:t>”La Lanterna“ era una vecchia residenza dei conti Pan- dolfi,</w:t>
      </w:r>
      <w:r>
        <w:rPr>
          <w:color w:val="231F20"/>
          <w:spacing w:val="-1"/>
        </w:rPr>
        <w:t xml:space="preserve"> </w:t>
      </w:r>
      <w:r>
        <w:rPr>
          <w:color w:val="231F20"/>
        </w:rPr>
        <w:t>decaduta</w:t>
      </w:r>
      <w:r>
        <w:rPr>
          <w:color w:val="231F20"/>
          <w:spacing w:val="-1"/>
        </w:rPr>
        <w:t xml:space="preserve"> </w:t>
      </w:r>
      <w:r>
        <w:rPr>
          <w:color w:val="231F20"/>
        </w:rPr>
        <w:t>assieme</w:t>
      </w:r>
      <w:r>
        <w:rPr>
          <w:color w:val="231F20"/>
          <w:spacing w:val="-2"/>
        </w:rPr>
        <w:t xml:space="preserve"> </w:t>
      </w:r>
      <w:r>
        <w:rPr>
          <w:color w:val="231F20"/>
        </w:rPr>
        <w:t>alla</w:t>
      </w:r>
      <w:r>
        <w:rPr>
          <w:color w:val="231F20"/>
          <w:spacing w:val="-1"/>
        </w:rPr>
        <w:t xml:space="preserve"> </w:t>
      </w:r>
      <w:r>
        <w:rPr>
          <w:color w:val="231F20"/>
        </w:rPr>
        <w:t>famiglia,</w:t>
      </w:r>
      <w:r>
        <w:rPr>
          <w:color w:val="231F20"/>
          <w:spacing w:val="-1"/>
        </w:rPr>
        <w:t xml:space="preserve"> </w:t>
      </w:r>
      <w:r>
        <w:rPr>
          <w:color w:val="231F20"/>
        </w:rPr>
        <w:t>signorile</w:t>
      </w:r>
      <w:r>
        <w:rPr>
          <w:color w:val="231F20"/>
          <w:spacing w:val="-1"/>
        </w:rPr>
        <w:t xml:space="preserve"> </w:t>
      </w:r>
      <w:r>
        <w:rPr>
          <w:color w:val="231F20"/>
        </w:rPr>
        <w:t>e</w:t>
      </w:r>
      <w:r>
        <w:rPr>
          <w:color w:val="231F20"/>
          <w:spacing w:val="-1"/>
        </w:rPr>
        <w:t xml:space="preserve"> </w:t>
      </w:r>
      <w:r>
        <w:rPr>
          <w:color w:val="231F20"/>
        </w:rPr>
        <w:t>austera</w:t>
      </w:r>
      <w:r>
        <w:rPr>
          <w:color w:val="231F20"/>
          <w:spacing w:val="-1"/>
        </w:rPr>
        <w:t xml:space="preserve"> </w:t>
      </w:r>
      <w:r>
        <w:rPr>
          <w:color w:val="231F20"/>
        </w:rPr>
        <w:t>col suo</w:t>
      </w:r>
      <w:r>
        <w:rPr>
          <w:color w:val="231F20"/>
          <w:spacing w:val="-9"/>
        </w:rPr>
        <w:t xml:space="preserve"> </w:t>
      </w:r>
      <w:r>
        <w:rPr>
          <w:color w:val="231F20"/>
        </w:rPr>
        <w:t>portico</w:t>
      </w:r>
      <w:r>
        <w:rPr>
          <w:color w:val="231F20"/>
          <w:spacing w:val="-9"/>
        </w:rPr>
        <w:t xml:space="preserve"> </w:t>
      </w:r>
      <w:r>
        <w:rPr>
          <w:color w:val="231F20"/>
        </w:rPr>
        <w:t>ad</w:t>
      </w:r>
      <w:r>
        <w:rPr>
          <w:color w:val="231F20"/>
          <w:spacing w:val="-9"/>
        </w:rPr>
        <w:t xml:space="preserve"> </w:t>
      </w:r>
      <w:r>
        <w:rPr>
          <w:color w:val="231F20"/>
        </w:rPr>
        <w:t>arco</w:t>
      </w:r>
      <w:r>
        <w:rPr>
          <w:color w:val="231F20"/>
          <w:spacing w:val="-9"/>
        </w:rPr>
        <w:t xml:space="preserve"> </w:t>
      </w:r>
      <w:r>
        <w:rPr>
          <w:color w:val="231F20"/>
        </w:rPr>
        <w:t>e</w:t>
      </w:r>
      <w:r>
        <w:rPr>
          <w:color w:val="231F20"/>
          <w:spacing w:val="-9"/>
        </w:rPr>
        <w:t xml:space="preserve"> </w:t>
      </w:r>
      <w:r>
        <w:rPr>
          <w:color w:val="231F20"/>
        </w:rPr>
        <w:t>la</w:t>
      </w:r>
      <w:r>
        <w:rPr>
          <w:color w:val="231F20"/>
          <w:spacing w:val="-9"/>
        </w:rPr>
        <w:t xml:space="preserve"> </w:t>
      </w:r>
      <w:r>
        <w:rPr>
          <w:color w:val="231F20"/>
        </w:rPr>
        <w:t>torre</w:t>
      </w:r>
      <w:r>
        <w:rPr>
          <w:color w:val="231F20"/>
          <w:spacing w:val="-9"/>
        </w:rPr>
        <w:t xml:space="preserve"> </w:t>
      </w:r>
      <w:r>
        <w:rPr>
          <w:color w:val="231F20"/>
        </w:rPr>
        <w:t>affiancata</w:t>
      </w:r>
      <w:r>
        <w:rPr>
          <w:color w:val="231F20"/>
          <w:spacing w:val="-9"/>
        </w:rPr>
        <w:t xml:space="preserve"> </w:t>
      </w:r>
      <w:r>
        <w:rPr>
          <w:color w:val="231F20"/>
        </w:rPr>
        <w:t>al</w:t>
      </w:r>
      <w:r>
        <w:rPr>
          <w:color w:val="231F20"/>
          <w:spacing w:val="-9"/>
        </w:rPr>
        <w:t xml:space="preserve"> </w:t>
      </w:r>
      <w:r>
        <w:rPr>
          <w:color w:val="231F20"/>
        </w:rPr>
        <w:t>corpo</w:t>
      </w:r>
      <w:r>
        <w:rPr>
          <w:color w:val="231F20"/>
          <w:spacing w:val="-9"/>
        </w:rPr>
        <w:t xml:space="preserve"> </w:t>
      </w:r>
      <w:r>
        <w:rPr>
          <w:color w:val="231F20"/>
        </w:rPr>
        <w:t>centrale</w:t>
      </w:r>
      <w:r>
        <w:rPr>
          <w:color w:val="231F20"/>
          <w:spacing w:val="-9"/>
        </w:rPr>
        <w:t xml:space="preserve"> </w:t>
      </w:r>
      <w:r>
        <w:rPr>
          <w:color w:val="231F20"/>
        </w:rPr>
        <w:t>con le finestre alte e strette. I casotti e le dependance raggrup- pati attorno all’edificio principale le davano l’aspetto di un minuscolo paese da fiaba, una di quelle locande accoglienti che</w:t>
      </w:r>
      <w:r>
        <w:rPr>
          <w:color w:val="231F20"/>
          <w:spacing w:val="-1"/>
        </w:rPr>
        <w:t xml:space="preserve"> </w:t>
      </w:r>
      <w:r>
        <w:rPr>
          <w:color w:val="231F20"/>
        </w:rPr>
        <w:t>sempre</w:t>
      </w:r>
      <w:r>
        <w:rPr>
          <w:color w:val="231F20"/>
          <w:spacing w:val="-1"/>
        </w:rPr>
        <w:t xml:space="preserve"> </w:t>
      </w:r>
      <w:r>
        <w:rPr>
          <w:color w:val="231F20"/>
        </w:rPr>
        <w:t>erano</w:t>
      </w:r>
      <w:r>
        <w:rPr>
          <w:color w:val="231F20"/>
          <w:spacing w:val="-1"/>
        </w:rPr>
        <w:t xml:space="preserve"> </w:t>
      </w:r>
      <w:r>
        <w:rPr>
          <w:color w:val="231F20"/>
        </w:rPr>
        <w:t>ritrovo</w:t>
      </w:r>
      <w:r>
        <w:rPr>
          <w:color w:val="231F20"/>
          <w:spacing w:val="-1"/>
        </w:rPr>
        <w:t xml:space="preserve"> </w:t>
      </w:r>
      <w:r>
        <w:rPr>
          <w:color w:val="231F20"/>
        </w:rPr>
        <w:t>di</w:t>
      </w:r>
      <w:r>
        <w:rPr>
          <w:color w:val="231F20"/>
          <w:spacing w:val="-1"/>
        </w:rPr>
        <w:t xml:space="preserve"> </w:t>
      </w:r>
      <w:r>
        <w:rPr>
          <w:color w:val="231F20"/>
        </w:rPr>
        <w:t>compagnie</w:t>
      </w:r>
      <w:r>
        <w:rPr>
          <w:color w:val="231F20"/>
          <w:spacing w:val="-1"/>
        </w:rPr>
        <w:t xml:space="preserve"> </w:t>
      </w:r>
      <w:r>
        <w:rPr>
          <w:color w:val="231F20"/>
        </w:rPr>
        <w:t>bizzarre</w:t>
      </w:r>
      <w:r>
        <w:rPr>
          <w:color w:val="231F20"/>
          <w:spacing w:val="-1"/>
        </w:rPr>
        <w:t xml:space="preserve"> </w:t>
      </w:r>
      <w:r>
        <w:rPr>
          <w:color w:val="231F20"/>
        </w:rPr>
        <w:t>impegnate in</w:t>
      </w:r>
      <w:r>
        <w:rPr>
          <w:color w:val="231F20"/>
          <w:spacing w:val="-2"/>
        </w:rPr>
        <w:t xml:space="preserve"> </w:t>
      </w:r>
      <w:r>
        <w:rPr>
          <w:color w:val="231F20"/>
        </w:rPr>
        <w:t>cerche</w:t>
      </w:r>
      <w:r>
        <w:rPr>
          <w:color w:val="231F20"/>
          <w:spacing w:val="-2"/>
        </w:rPr>
        <w:t xml:space="preserve"> </w:t>
      </w:r>
      <w:r>
        <w:rPr>
          <w:color w:val="231F20"/>
        </w:rPr>
        <w:t>impossibili</w:t>
      </w:r>
      <w:r>
        <w:rPr>
          <w:color w:val="231F20"/>
          <w:spacing w:val="-2"/>
        </w:rPr>
        <w:t xml:space="preserve"> </w:t>
      </w:r>
      <w:r>
        <w:rPr>
          <w:color w:val="231F20"/>
        </w:rPr>
        <w:t>e</w:t>
      </w:r>
      <w:r>
        <w:rPr>
          <w:color w:val="231F20"/>
          <w:spacing w:val="-2"/>
        </w:rPr>
        <w:t xml:space="preserve"> </w:t>
      </w:r>
      <w:r>
        <w:rPr>
          <w:color w:val="231F20"/>
        </w:rPr>
        <w:t>missioni</w:t>
      </w:r>
      <w:r>
        <w:rPr>
          <w:color w:val="231F20"/>
          <w:spacing w:val="-2"/>
        </w:rPr>
        <w:t xml:space="preserve"> </w:t>
      </w:r>
      <w:r>
        <w:rPr>
          <w:color w:val="231F20"/>
        </w:rPr>
        <w:t>arcane.</w:t>
      </w:r>
      <w:r>
        <w:rPr>
          <w:color w:val="231F20"/>
          <w:spacing w:val="-2"/>
        </w:rPr>
        <w:t xml:space="preserve"> </w:t>
      </w:r>
      <w:r>
        <w:rPr>
          <w:color w:val="231F20"/>
        </w:rPr>
        <w:t>I</w:t>
      </w:r>
      <w:r>
        <w:rPr>
          <w:color w:val="231F20"/>
          <w:spacing w:val="-2"/>
        </w:rPr>
        <w:t xml:space="preserve"> </w:t>
      </w:r>
      <w:r>
        <w:rPr>
          <w:color w:val="231F20"/>
        </w:rPr>
        <w:t>boschi</w:t>
      </w:r>
      <w:r>
        <w:rPr>
          <w:color w:val="231F20"/>
          <w:spacing w:val="-3"/>
        </w:rPr>
        <w:t xml:space="preserve"> </w:t>
      </w:r>
      <w:r>
        <w:rPr>
          <w:color w:val="231F20"/>
        </w:rPr>
        <w:t>tutt’intorno e la mole scura del monte Amaro alle spalle accentuavano l’aspetto di oasi calda e tranquilla, di sosta ristoratrice fra</w:t>
      </w:r>
      <w:r>
        <w:rPr>
          <w:color w:val="231F20"/>
          <w:spacing w:val="80"/>
        </w:rPr>
        <w:t xml:space="preserve"> </w:t>
      </w:r>
      <w:r>
        <w:rPr>
          <w:color w:val="231F20"/>
        </w:rPr>
        <w:t>le impervietà e il pericolo di mille avventure. Quasi quasi</w:t>
      </w:r>
      <w:r>
        <w:rPr>
          <w:color w:val="231F20"/>
          <w:spacing w:val="80"/>
        </w:rPr>
        <w:t xml:space="preserve"> </w:t>
      </w:r>
      <w:r>
        <w:rPr>
          <w:color w:val="231F20"/>
        </w:rPr>
        <w:t>ti aspettavi di trovare Frodo Baggins e la sua compagnia a discutere</w:t>
      </w:r>
      <w:r>
        <w:rPr>
          <w:color w:val="231F20"/>
          <w:spacing w:val="-2"/>
        </w:rPr>
        <w:t xml:space="preserve"> </w:t>
      </w:r>
      <w:r>
        <w:rPr>
          <w:color w:val="231F20"/>
        </w:rPr>
        <w:t>sottovoce</w:t>
      </w:r>
      <w:r>
        <w:rPr>
          <w:color w:val="231F20"/>
          <w:spacing w:val="-2"/>
        </w:rPr>
        <w:t xml:space="preserve"> </w:t>
      </w:r>
      <w:r>
        <w:rPr>
          <w:color w:val="231F20"/>
        </w:rPr>
        <w:t>attorno</w:t>
      </w:r>
      <w:r>
        <w:rPr>
          <w:color w:val="231F20"/>
          <w:spacing w:val="-2"/>
        </w:rPr>
        <w:t xml:space="preserve"> </w:t>
      </w:r>
      <w:r>
        <w:rPr>
          <w:color w:val="231F20"/>
        </w:rPr>
        <w:t>al</w:t>
      </w:r>
      <w:r>
        <w:rPr>
          <w:color w:val="231F20"/>
          <w:spacing w:val="-2"/>
        </w:rPr>
        <w:t xml:space="preserve"> </w:t>
      </w:r>
      <w:r>
        <w:rPr>
          <w:color w:val="231F20"/>
        </w:rPr>
        <w:t>camino</w:t>
      </w:r>
      <w:r>
        <w:rPr>
          <w:color w:val="231F20"/>
          <w:spacing w:val="-2"/>
        </w:rPr>
        <w:t xml:space="preserve"> </w:t>
      </w:r>
      <w:r>
        <w:rPr>
          <w:color w:val="231F20"/>
        </w:rPr>
        <w:t>e,</w:t>
      </w:r>
      <w:r>
        <w:rPr>
          <w:color w:val="231F20"/>
          <w:spacing w:val="-2"/>
        </w:rPr>
        <w:t xml:space="preserve"> </w:t>
      </w:r>
      <w:r>
        <w:rPr>
          <w:color w:val="231F20"/>
        </w:rPr>
        <w:t>più</w:t>
      </w:r>
      <w:r>
        <w:rPr>
          <w:color w:val="231F20"/>
          <w:spacing w:val="-2"/>
        </w:rPr>
        <w:t xml:space="preserve"> </w:t>
      </w:r>
      <w:r>
        <w:rPr>
          <w:color w:val="231F20"/>
        </w:rPr>
        <w:t>in</w:t>
      </w:r>
      <w:r>
        <w:rPr>
          <w:color w:val="231F20"/>
          <w:spacing w:val="-2"/>
        </w:rPr>
        <w:t xml:space="preserve"> </w:t>
      </w:r>
      <w:r>
        <w:rPr>
          <w:color w:val="231F20"/>
        </w:rPr>
        <w:t>là,</w:t>
      </w:r>
      <w:r>
        <w:rPr>
          <w:color w:val="231F20"/>
          <w:spacing w:val="-2"/>
        </w:rPr>
        <w:t xml:space="preserve"> </w:t>
      </w:r>
      <w:r>
        <w:rPr>
          <w:color w:val="231F20"/>
        </w:rPr>
        <w:t>il</w:t>
      </w:r>
      <w:r>
        <w:rPr>
          <w:color w:val="231F20"/>
          <w:spacing w:val="-2"/>
        </w:rPr>
        <w:t xml:space="preserve"> </w:t>
      </w:r>
      <w:r>
        <w:rPr>
          <w:color w:val="231F20"/>
        </w:rPr>
        <w:t>giovane Shea Ohmsford nascondere sotto la casacca la mitica spada di Shannara.</w:t>
      </w:r>
    </w:p>
    <w:p w14:paraId="041F3C3F" w14:textId="77777777" w:rsidR="00DE442C" w:rsidRDefault="00000000">
      <w:pPr>
        <w:pStyle w:val="Corpotesto"/>
        <w:spacing w:before="19" w:line="170" w:lineRule="auto"/>
        <w:ind w:left="230" w:right="275"/>
      </w:pPr>
      <w:r>
        <w:rPr>
          <w:color w:val="231F20"/>
          <w:spacing w:val="-2"/>
        </w:rPr>
        <w:t>Un</w:t>
      </w:r>
      <w:r>
        <w:rPr>
          <w:color w:val="231F20"/>
          <w:spacing w:val="-12"/>
        </w:rPr>
        <w:t xml:space="preserve"> </w:t>
      </w:r>
      <w:r>
        <w:rPr>
          <w:color w:val="231F20"/>
          <w:spacing w:val="-2"/>
        </w:rPr>
        <w:t>maître</w:t>
      </w:r>
      <w:r>
        <w:rPr>
          <w:color w:val="231F20"/>
          <w:spacing w:val="-11"/>
        </w:rPr>
        <w:t xml:space="preserve"> </w:t>
      </w:r>
      <w:r>
        <w:rPr>
          <w:color w:val="231F20"/>
          <w:spacing w:val="-2"/>
        </w:rPr>
        <w:t>azzimato</w:t>
      </w:r>
      <w:r>
        <w:rPr>
          <w:color w:val="231F20"/>
          <w:spacing w:val="-12"/>
        </w:rPr>
        <w:t xml:space="preserve"> </w:t>
      </w:r>
      <w:r>
        <w:rPr>
          <w:color w:val="231F20"/>
          <w:spacing w:val="-2"/>
        </w:rPr>
        <w:t>e</w:t>
      </w:r>
      <w:r>
        <w:rPr>
          <w:color w:val="231F20"/>
          <w:spacing w:val="-11"/>
        </w:rPr>
        <w:t xml:space="preserve"> </w:t>
      </w:r>
      <w:r>
        <w:rPr>
          <w:color w:val="231F20"/>
          <w:spacing w:val="-2"/>
        </w:rPr>
        <w:t>distaccato</w:t>
      </w:r>
      <w:r>
        <w:rPr>
          <w:color w:val="231F20"/>
          <w:spacing w:val="-12"/>
        </w:rPr>
        <w:t xml:space="preserve"> </w:t>
      </w:r>
      <w:r>
        <w:rPr>
          <w:color w:val="231F20"/>
          <w:spacing w:val="-2"/>
        </w:rPr>
        <w:t>li</w:t>
      </w:r>
      <w:r>
        <w:rPr>
          <w:color w:val="231F20"/>
          <w:spacing w:val="-11"/>
        </w:rPr>
        <w:t xml:space="preserve"> </w:t>
      </w:r>
      <w:r>
        <w:rPr>
          <w:color w:val="231F20"/>
          <w:spacing w:val="-2"/>
        </w:rPr>
        <w:t>accolse</w:t>
      </w:r>
      <w:r>
        <w:rPr>
          <w:color w:val="231F20"/>
          <w:spacing w:val="-12"/>
        </w:rPr>
        <w:t xml:space="preserve"> </w:t>
      </w:r>
      <w:r>
        <w:rPr>
          <w:color w:val="231F20"/>
          <w:spacing w:val="-2"/>
        </w:rPr>
        <w:t>all’ingresso</w:t>
      </w:r>
      <w:r>
        <w:rPr>
          <w:color w:val="231F20"/>
          <w:spacing w:val="-11"/>
        </w:rPr>
        <w:t xml:space="preserve"> </w:t>
      </w:r>
      <w:r>
        <w:rPr>
          <w:color w:val="231F20"/>
          <w:spacing w:val="-2"/>
        </w:rPr>
        <w:t>sen- za</w:t>
      </w:r>
      <w:r>
        <w:rPr>
          <w:color w:val="231F20"/>
          <w:spacing w:val="-12"/>
        </w:rPr>
        <w:t xml:space="preserve"> </w:t>
      </w:r>
      <w:r>
        <w:rPr>
          <w:color w:val="231F20"/>
          <w:spacing w:val="-2"/>
        </w:rPr>
        <w:t>batter</w:t>
      </w:r>
      <w:r>
        <w:rPr>
          <w:color w:val="231F20"/>
          <w:spacing w:val="-12"/>
        </w:rPr>
        <w:t xml:space="preserve"> </w:t>
      </w:r>
      <w:r>
        <w:rPr>
          <w:color w:val="231F20"/>
          <w:spacing w:val="-2"/>
        </w:rPr>
        <w:t>ciglio</w:t>
      </w:r>
      <w:r>
        <w:rPr>
          <w:color w:val="231F20"/>
          <w:spacing w:val="-12"/>
        </w:rPr>
        <w:t xml:space="preserve"> </w:t>
      </w:r>
      <w:r>
        <w:rPr>
          <w:color w:val="231F20"/>
          <w:spacing w:val="-2"/>
        </w:rPr>
        <w:t>di</w:t>
      </w:r>
      <w:r>
        <w:rPr>
          <w:color w:val="231F20"/>
          <w:spacing w:val="-11"/>
        </w:rPr>
        <w:t xml:space="preserve"> </w:t>
      </w:r>
      <w:r>
        <w:rPr>
          <w:color w:val="231F20"/>
          <w:spacing w:val="-2"/>
        </w:rPr>
        <w:t>fronte</w:t>
      </w:r>
      <w:r>
        <w:rPr>
          <w:color w:val="231F20"/>
          <w:spacing w:val="-12"/>
        </w:rPr>
        <w:t xml:space="preserve"> </w:t>
      </w:r>
      <w:r>
        <w:rPr>
          <w:color w:val="231F20"/>
          <w:spacing w:val="-2"/>
        </w:rPr>
        <w:t>all’aspetto</w:t>
      </w:r>
      <w:r>
        <w:rPr>
          <w:color w:val="231F20"/>
          <w:spacing w:val="-12"/>
        </w:rPr>
        <w:t xml:space="preserve"> </w:t>
      </w:r>
      <w:r>
        <w:rPr>
          <w:color w:val="231F20"/>
          <w:spacing w:val="-2"/>
        </w:rPr>
        <w:t>esageratamente</w:t>
      </w:r>
      <w:r>
        <w:rPr>
          <w:color w:val="231F20"/>
          <w:spacing w:val="-12"/>
        </w:rPr>
        <w:t xml:space="preserve"> </w:t>
      </w:r>
      <w:r>
        <w:rPr>
          <w:color w:val="231F20"/>
          <w:spacing w:val="-2"/>
        </w:rPr>
        <w:t>casual</w:t>
      </w:r>
      <w:r>
        <w:rPr>
          <w:color w:val="231F20"/>
          <w:spacing w:val="-11"/>
        </w:rPr>
        <w:t xml:space="preserve"> </w:t>
      </w:r>
      <w:r>
        <w:rPr>
          <w:color w:val="231F20"/>
          <w:spacing w:val="-2"/>
        </w:rPr>
        <w:t>dei due</w:t>
      </w:r>
      <w:r>
        <w:rPr>
          <w:color w:val="231F20"/>
          <w:spacing w:val="-12"/>
        </w:rPr>
        <w:t xml:space="preserve"> </w:t>
      </w:r>
      <w:r>
        <w:rPr>
          <w:color w:val="231F20"/>
          <w:spacing w:val="-2"/>
        </w:rPr>
        <w:t>nuovi</w:t>
      </w:r>
      <w:r>
        <w:rPr>
          <w:color w:val="231F20"/>
          <w:spacing w:val="-12"/>
        </w:rPr>
        <w:t xml:space="preserve"> </w:t>
      </w:r>
      <w:r>
        <w:rPr>
          <w:color w:val="231F20"/>
          <w:spacing w:val="-2"/>
        </w:rPr>
        <w:t>clienti.</w:t>
      </w:r>
      <w:r>
        <w:rPr>
          <w:color w:val="231F20"/>
          <w:spacing w:val="-12"/>
        </w:rPr>
        <w:t xml:space="preserve"> </w:t>
      </w:r>
      <w:r>
        <w:rPr>
          <w:color w:val="231F20"/>
          <w:spacing w:val="-2"/>
        </w:rPr>
        <w:t>Erano</w:t>
      </w:r>
      <w:r>
        <w:rPr>
          <w:color w:val="231F20"/>
          <w:spacing w:val="-11"/>
        </w:rPr>
        <w:t xml:space="preserve"> </w:t>
      </w:r>
      <w:r>
        <w:rPr>
          <w:color w:val="231F20"/>
          <w:spacing w:val="-2"/>
        </w:rPr>
        <w:t>tempi</w:t>
      </w:r>
      <w:r>
        <w:rPr>
          <w:color w:val="231F20"/>
          <w:spacing w:val="-12"/>
        </w:rPr>
        <w:t xml:space="preserve"> </w:t>
      </w:r>
      <w:r>
        <w:rPr>
          <w:color w:val="231F20"/>
          <w:spacing w:val="-2"/>
        </w:rPr>
        <w:t>difficili</w:t>
      </w:r>
      <w:r>
        <w:rPr>
          <w:color w:val="231F20"/>
          <w:spacing w:val="-12"/>
        </w:rPr>
        <w:t xml:space="preserve"> </w:t>
      </w:r>
      <w:r>
        <w:rPr>
          <w:color w:val="231F20"/>
          <w:spacing w:val="-2"/>
        </w:rPr>
        <w:t>in</w:t>
      </w:r>
      <w:r>
        <w:rPr>
          <w:color w:val="231F20"/>
          <w:spacing w:val="-12"/>
        </w:rPr>
        <w:t xml:space="preserve"> </w:t>
      </w:r>
      <w:r>
        <w:rPr>
          <w:color w:val="231F20"/>
          <w:spacing w:val="-2"/>
        </w:rPr>
        <w:t>cui</w:t>
      </w:r>
      <w:r>
        <w:rPr>
          <w:color w:val="231F20"/>
          <w:spacing w:val="-11"/>
        </w:rPr>
        <w:t xml:space="preserve"> </w:t>
      </w:r>
      <w:r>
        <w:rPr>
          <w:color w:val="231F20"/>
          <w:spacing w:val="-2"/>
        </w:rPr>
        <w:t>sbandati</w:t>
      </w:r>
      <w:r>
        <w:rPr>
          <w:color w:val="231F20"/>
          <w:spacing w:val="-12"/>
        </w:rPr>
        <w:t xml:space="preserve"> </w:t>
      </w:r>
      <w:r>
        <w:rPr>
          <w:color w:val="231F20"/>
          <w:spacing w:val="-2"/>
        </w:rPr>
        <w:t>e</w:t>
      </w:r>
      <w:r>
        <w:rPr>
          <w:color w:val="231F20"/>
          <w:spacing w:val="-12"/>
        </w:rPr>
        <w:t xml:space="preserve"> </w:t>
      </w:r>
      <w:r>
        <w:rPr>
          <w:color w:val="231F20"/>
          <w:spacing w:val="-2"/>
        </w:rPr>
        <w:t xml:space="preserve">perdi- </w:t>
      </w:r>
      <w:r>
        <w:rPr>
          <w:color w:val="231F20"/>
        </w:rPr>
        <w:t>giorno</w:t>
      </w:r>
      <w:r>
        <w:rPr>
          <w:color w:val="231F20"/>
          <w:spacing w:val="-14"/>
        </w:rPr>
        <w:t xml:space="preserve"> </w:t>
      </w:r>
      <w:r>
        <w:rPr>
          <w:color w:val="231F20"/>
        </w:rPr>
        <w:t>giravano</w:t>
      </w:r>
      <w:r>
        <w:rPr>
          <w:color w:val="231F20"/>
          <w:spacing w:val="-14"/>
        </w:rPr>
        <w:t xml:space="preserve"> </w:t>
      </w:r>
      <w:r>
        <w:rPr>
          <w:color w:val="231F20"/>
        </w:rPr>
        <w:t>in</w:t>
      </w:r>
      <w:r>
        <w:rPr>
          <w:color w:val="231F20"/>
          <w:spacing w:val="-14"/>
        </w:rPr>
        <w:t xml:space="preserve"> </w:t>
      </w:r>
      <w:r>
        <w:rPr>
          <w:color w:val="231F20"/>
        </w:rPr>
        <w:t>giacca</w:t>
      </w:r>
      <w:r>
        <w:rPr>
          <w:color w:val="231F20"/>
          <w:spacing w:val="-13"/>
        </w:rPr>
        <w:t xml:space="preserve"> </w:t>
      </w:r>
      <w:r>
        <w:rPr>
          <w:color w:val="231F20"/>
        </w:rPr>
        <w:t>e</w:t>
      </w:r>
      <w:r>
        <w:rPr>
          <w:color w:val="231F20"/>
          <w:spacing w:val="-14"/>
        </w:rPr>
        <w:t xml:space="preserve"> </w:t>
      </w:r>
      <w:r>
        <w:rPr>
          <w:color w:val="231F20"/>
        </w:rPr>
        <w:t>cravatta</w:t>
      </w:r>
      <w:r>
        <w:rPr>
          <w:color w:val="231F20"/>
          <w:spacing w:val="-14"/>
        </w:rPr>
        <w:t xml:space="preserve"> </w:t>
      </w:r>
      <w:r>
        <w:rPr>
          <w:color w:val="231F20"/>
        </w:rPr>
        <w:t>e</w:t>
      </w:r>
      <w:r>
        <w:rPr>
          <w:color w:val="231F20"/>
          <w:spacing w:val="-14"/>
        </w:rPr>
        <w:t xml:space="preserve"> </w:t>
      </w:r>
      <w:r>
        <w:rPr>
          <w:color w:val="231F20"/>
        </w:rPr>
        <w:t>professionisti</w:t>
      </w:r>
      <w:r>
        <w:rPr>
          <w:color w:val="231F20"/>
          <w:spacing w:val="-13"/>
        </w:rPr>
        <w:t xml:space="preserve"> </w:t>
      </w:r>
      <w:r>
        <w:rPr>
          <w:color w:val="231F20"/>
        </w:rPr>
        <w:t>danarosi portavano l’orecchino e avevano le pezze al culo. Non ci si poteva fidare della prima impressione. Occorreva cautela e spirito</w:t>
      </w:r>
      <w:r>
        <w:rPr>
          <w:color w:val="231F20"/>
          <w:spacing w:val="-9"/>
        </w:rPr>
        <w:t xml:space="preserve"> </w:t>
      </w:r>
      <w:r>
        <w:rPr>
          <w:color w:val="231F20"/>
        </w:rPr>
        <w:t>di</w:t>
      </w:r>
      <w:r>
        <w:rPr>
          <w:color w:val="231F20"/>
          <w:spacing w:val="-9"/>
        </w:rPr>
        <w:t xml:space="preserve"> </w:t>
      </w:r>
      <w:r>
        <w:rPr>
          <w:color w:val="231F20"/>
        </w:rPr>
        <w:t>osservazione.</w:t>
      </w:r>
      <w:r>
        <w:rPr>
          <w:color w:val="231F20"/>
          <w:spacing w:val="-9"/>
        </w:rPr>
        <w:t xml:space="preserve"> </w:t>
      </w:r>
      <w:r>
        <w:rPr>
          <w:color w:val="231F20"/>
        </w:rPr>
        <w:t>Un</w:t>
      </w:r>
      <w:r>
        <w:rPr>
          <w:color w:val="231F20"/>
          <w:spacing w:val="-9"/>
        </w:rPr>
        <w:t xml:space="preserve"> </w:t>
      </w:r>
      <w:r>
        <w:rPr>
          <w:color w:val="231F20"/>
        </w:rPr>
        <w:t>buon</w:t>
      </w:r>
      <w:r>
        <w:rPr>
          <w:color w:val="231F20"/>
          <w:spacing w:val="-9"/>
        </w:rPr>
        <w:t xml:space="preserve"> </w:t>
      </w:r>
      <w:r>
        <w:rPr>
          <w:color w:val="231F20"/>
        </w:rPr>
        <w:t>investigatore</w:t>
      </w:r>
      <w:r>
        <w:rPr>
          <w:color w:val="231F20"/>
          <w:spacing w:val="-9"/>
        </w:rPr>
        <w:t xml:space="preserve"> </w:t>
      </w:r>
      <w:r>
        <w:rPr>
          <w:color w:val="231F20"/>
        </w:rPr>
        <w:t>trovava</w:t>
      </w:r>
      <w:r>
        <w:rPr>
          <w:color w:val="231F20"/>
          <w:spacing w:val="-9"/>
        </w:rPr>
        <w:t xml:space="preserve"> </w:t>
      </w:r>
      <w:r>
        <w:rPr>
          <w:color w:val="231F20"/>
        </w:rPr>
        <w:t>sem- pre</w:t>
      </w:r>
      <w:r>
        <w:rPr>
          <w:color w:val="231F20"/>
          <w:spacing w:val="-12"/>
        </w:rPr>
        <w:t xml:space="preserve"> </w:t>
      </w:r>
      <w:r>
        <w:rPr>
          <w:color w:val="231F20"/>
        </w:rPr>
        <w:t>qualche</w:t>
      </w:r>
      <w:r>
        <w:rPr>
          <w:color w:val="231F20"/>
          <w:spacing w:val="-12"/>
        </w:rPr>
        <w:t xml:space="preserve"> </w:t>
      </w:r>
      <w:r>
        <w:rPr>
          <w:color w:val="231F20"/>
        </w:rPr>
        <w:t>particolare</w:t>
      </w:r>
      <w:r>
        <w:rPr>
          <w:color w:val="231F20"/>
          <w:spacing w:val="-12"/>
        </w:rPr>
        <w:t xml:space="preserve"> </w:t>
      </w:r>
      <w:r>
        <w:rPr>
          <w:color w:val="231F20"/>
        </w:rPr>
        <w:t>rivelatore.</w:t>
      </w:r>
      <w:r>
        <w:rPr>
          <w:color w:val="231F20"/>
          <w:spacing w:val="-12"/>
        </w:rPr>
        <w:t xml:space="preserve"> </w:t>
      </w:r>
      <w:r>
        <w:rPr>
          <w:color w:val="231F20"/>
        </w:rPr>
        <w:t>Un</w:t>
      </w:r>
      <w:r>
        <w:rPr>
          <w:color w:val="231F20"/>
          <w:spacing w:val="-12"/>
        </w:rPr>
        <w:t xml:space="preserve"> </w:t>
      </w:r>
      <w:r>
        <w:rPr>
          <w:color w:val="231F20"/>
        </w:rPr>
        <w:t>orologio,</w:t>
      </w:r>
      <w:r>
        <w:rPr>
          <w:color w:val="231F20"/>
          <w:spacing w:val="-12"/>
        </w:rPr>
        <w:t xml:space="preserve"> </w:t>
      </w:r>
      <w:r>
        <w:rPr>
          <w:color w:val="231F20"/>
        </w:rPr>
        <w:t>un</w:t>
      </w:r>
      <w:r>
        <w:rPr>
          <w:color w:val="231F20"/>
          <w:spacing w:val="-12"/>
        </w:rPr>
        <w:t xml:space="preserve"> </w:t>
      </w:r>
      <w:r>
        <w:rPr>
          <w:color w:val="231F20"/>
        </w:rPr>
        <w:t>gioiello</w:t>
      </w:r>
      <w:r>
        <w:rPr>
          <w:color w:val="231F20"/>
          <w:spacing w:val="-12"/>
        </w:rPr>
        <w:t xml:space="preserve"> </w:t>
      </w:r>
      <w:r>
        <w:rPr>
          <w:color w:val="231F20"/>
        </w:rPr>
        <w:t>o una borsa, un certo modo di camminare e gesticolare, una firma</w:t>
      </w:r>
      <w:r>
        <w:rPr>
          <w:color w:val="231F20"/>
          <w:spacing w:val="-3"/>
        </w:rPr>
        <w:t xml:space="preserve"> </w:t>
      </w:r>
      <w:r>
        <w:rPr>
          <w:color w:val="231F20"/>
        </w:rPr>
        <w:t>giusta</w:t>
      </w:r>
      <w:r>
        <w:rPr>
          <w:color w:val="231F20"/>
          <w:spacing w:val="-3"/>
        </w:rPr>
        <w:t xml:space="preserve"> </w:t>
      </w:r>
      <w:r>
        <w:rPr>
          <w:color w:val="231F20"/>
        </w:rPr>
        <w:t>che</w:t>
      </w:r>
      <w:r>
        <w:rPr>
          <w:color w:val="231F20"/>
          <w:spacing w:val="-3"/>
        </w:rPr>
        <w:t xml:space="preserve"> </w:t>
      </w:r>
      <w:r>
        <w:rPr>
          <w:color w:val="231F20"/>
        </w:rPr>
        <w:t>agganciava</w:t>
      </w:r>
      <w:r>
        <w:rPr>
          <w:color w:val="231F20"/>
          <w:spacing w:val="-3"/>
        </w:rPr>
        <w:t xml:space="preserve"> </w:t>
      </w:r>
      <w:r>
        <w:rPr>
          <w:color w:val="231F20"/>
        </w:rPr>
        <w:t>questi</w:t>
      </w:r>
      <w:r>
        <w:rPr>
          <w:color w:val="231F20"/>
          <w:spacing w:val="-3"/>
        </w:rPr>
        <w:t xml:space="preserve"> </w:t>
      </w:r>
      <w:r>
        <w:rPr>
          <w:color w:val="231F20"/>
        </w:rPr>
        <w:t>finti</w:t>
      </w:r>
      <w:r>
        <w:rPr>
          <w:color w:val="231F20"/>
          <w:spacing w:val="-3"/>
        </w:rPr>
        <w:t xml:space="preserve"> </w:t>
      </w:r>
      <w:r>
        <w:rPr>
          <w:color w:val="231F20"/>
        </w:rPr>
        <w:t>proletari-sportivi</w:t>
      </w:r>
      <w:r>
        <w:rPr>
          <w:color w:val="231F20"/>
          <w:spacing w:val="-3"/>
        </w:rPr>
        <w:t xml:space="preserve"> </w:t>
      </w:r>
      <w:r>
        <w:rPr>
          <w:color w:val="231F20"/>
        </w:rPr>
        <w:t>al loro</w:t>
      </w:r>
      <w:r>
        <w:rPr>
          <w:color w:val="231F20"/>
          <w:spacing w:val="-9"/>
        </w:rPr>
        <w:t xml:space="preserve"> </w:t>
      </w:r>
      <w:r>
        <w:rPr>
          <w:color w:val="231F20"/>
        </w:rPr>
        <w:t>vero</w:t>
      </w:r>
      <w:r>
        <w:rPr>
          <w:color w:val="231F20"/>
          <w:spacing w:val="-9"/>
        </w:rPr>
        <w:t xml:space="preserve"> </w:t>
      </w:r>
      <w:r>
        <w:rPr>
          <w:color w:val="231F20"/>
        </w:rPr>
        <w:t>mondo</w:t>
      </w:r>
      <w:r>
        <w:rPr>
          <w:color w:val="231F20"/>
          <w:spacing w:val="-9"/>
        </w:rPr>
        <w:t xml:space="preserve"> </w:t>
      </w:r>
      <w:r>
        <w:rPr>
          <w:color w:val="231F20"/>
        </w:rPr>
        <w:t>e</w:t>
      </w:r>
      <w:r>
        <w:rPr>
          <w:color w:val="231F20"/>
          <w:spacing w:val="-9"/>
        </w:rPr>
        <w:t xml:space="preserve"> </w:t>
      </w:r>
      <w:r>
        <w:rPr>
          <w:color w:val="231F20"/>
        </w:rPr>
        <w:t>che</w:t>
      </w:r>
      <w:r>
        <w:rPr>
          <w:color w:val="231F20"/>
          <w:spacing w:val="-9"/>
        </w:rPr>
        <w:t xml:space="preserve"> </w:t>
      </w:r>
      <w:r>
        <w:rPr>
          <w:color w:val="231F20"/>
        </w:rPr>
        <w:t>diceva</w:t>
      </w:r>
      <w:r>
        <w:rPr>
          <w:color w:val="231F20"/>
          <w:spacing w:val="-9"/>
        </w:rPr>
        <w:t xml:space="preserve"> </w:t>
      </w:r>
      <w:r>
        <w:rPr>
          <w:color w:val="231F20"/>
        </w:rPr>
        <w:t>per</w:t>
      </w:r>
      <w:r>
        <w:rPr>
          <w:color w:val="231F20"/>
          <w:spacing w:val="-9"/>
        </w:rPr>
        <w:t xml:space="preserve"> </w:t>
      </w:r>
      <w:r>
        <w:rPr>
          <w:color w:val="231F20"/>
        </w:rPr>
        <w:t>loro</w:t>
      </w:r>
      <w:r>
        <w:rPr>
          <w:color w:val="231F20"/>
          <w:spacing w:val="-9"/>
        </w:rPr>
        <w:t xml:space="preserve"> </w:t>
      </w:r>
      <w:r>
        <w:rPr>
          <w:color w:val="231F20"/>
        </w:rPr>
        <w:t>“io</w:t>
      </w:r>
      <w:r>
        <w:rPr>
          <w:color w:val="231F20"/>
          <w:spacing w:val="-9"/>
        </w:rPr>
        <w:t xml:space="preserve"> </w:t>
      </w:r>
      <w:r>
        <w:rPr>
          <w:color w:val="231F20"/>
        </w:rPr>
        <w:t>ho</w:t>
      </w:r>
      <w:r>
        <w:rPr>
          <w:color w:val="231F20"/>
          <w:spacing w:val="-9"/>
        </w:rPr>
        <w:t xml:space="preserve"> </w:t>
      </w:r>
      <w:r>
        <w:rPr>
          <w:color w:val="231F20"/>
        </w:rPr>
        <w:t>questo,</w:t>
      </w:r>
      <w:r>
        <w:rPr>
          <w:color w:val="231F20"/>
          <w:spacing w:val="-9"/>
        </w:rPr>
        <w:t xml:space="preserve"> </w:t>
      </w:r>
      <w:r>
        <w:rPr>
          <w:color w:val="231F20"/>
        </w:rPr>
        <w:t>io</w:t>
      </w:r>
      <w:r>
        <w:rPr>
          <w:color w:val="231F20"/>
          <w:spacing w:val="-9"/>
        </w:rPr>
        <w:t xml:space="preserve"> </w:t>
      </w:r>
      <w:r>
        <w:rPr>
          <w:color w:val="231F20"/>
        </w:rPr>
        <w:t>sono questo,</w:t>
      </w:r>
      <w:r>
        <w:rPr>
          <w:color w:val="231F20"/>
          <w:spacing w:val="-3"/>
        </w:rPr>
        <w:t xml:space="preserve"> </w:t>
      </w:r>
      <w:r>
        <w:rPr>
          <w:color w:val="231F20"/>
        </w:rPr>
        <w:t>porto</w:t>
      </w:r>
      <w:r>
        <w:rPr>
          <w:color w:val="231F20"/>
          <w:spacing w:val="-3"/>
        </w:rPr>
        <w:t xml:space="preserve"> </w:t>
      </w:r>
      <w:r>
        <w:rPr>
          <w:color w:val="231F20"/>
        </w:rPr>
        <w:t>il</w:t>
      </w:r>
      <w:r>
        <w:rPr>
          <w:color w:val="231F20"/>
          <w:spacing w:val="-3"/>
        </w:rPr>
        <w:t xml:space="preserve"> </w:t>
      </w:r>
      <w:r>
        <w:rPr>
          <w:color w:val="231F20"/>
        </w:rPr>
        <w:t>jeans</w:t>
      </w:r>
      <w:r>
        <w:rPr>
          <w:color w:val="231F20"/>
          <w:spacing w:val="-2"/>
        </w:rPr>
        <w:t xml:space="preserve"> </w:t>
      </w:r>
      <w:r>
        <w:rPr>
          <w:color w:val="231F20"/>
        </w:rPr>
        <w:t>stinto,</w:t>
      </w:r>
      <w:r>
        <w:rPr>
          <w:color w:val="231F20"/>
          <w:spacing w:val="-2"/>
        </w:rPr>
        <w:t xml:space="preserve"> </w:t>
      </w:r>
      <w:r>
        <w:rPr>
          <w:color w:val="231F20"/>
        </w:rPr>
        <w:t>le</w:t>
      </w:r>
      <w:r>
        <w:rPr>
          <w:color w:val="231F20"/>
          <w:spacing w:val="-3"/>
        </w:rPr>
        <w:t xml:space="preserve"> </w:t>
      </w:r>
      <w:r>
        <w:rPr>
          <w:color w:val="231F20"/>
        </w:rPr>
        <w:t>scarpe</w:t>
      </w:r>
      <w:r>
        <w:rPr>
          <w:color w:val="231F20"/>
          <w:spacing w:val="-2"/>
        </w:rPr>
        <w:t xml:space="preserve"> </w:t>
      </w:r>
      <w:r>
        <w:rPr>
          <w:color w:val="231F20"/>
        </w:rPr>
        <w:t>di</w:t>
      </w:r>
      <w:r>
        <w:rPr>
          <w:color w:val="231F20"/>
          <w:spacing w:val="-2"/>
        </w:rPr>
        <w:t xml:space="preserve"> </w:t>
      </w:r>
      <w:r>
        <w:rPr>
          <w:color w:val="231F20"/>
        </w:rPr>
        <w:t>tela</w:t>
      </w:r>
      <w:r>
        <w:rPr>
          <w:color w:val="231F20"/>
          <w:spacing w:val="-3"/>
        </w:rPr>
        <w:t xml:space="preserve"> </w:t>
      </w:r>
      <w:r>
        <w:rPr>
          <w:color w:val="231F20"/>
        </w:rPr>
        <w:t>e</w:t>
      </w:r>
      <w:r>
        <w:rPr>
          <w:color w:val="231F20"/>
          <w:spacing w:val="-3"/>
        </w:rPr>
        <w:t xml:space="preserve"> </w:t>
      </w:r>
      <w:r>
        <w:rPr>
          <w:color w:val="231F20"/>
        </w:rPr>
        <w:t>l’orologino</w:t>
      </w:r>
      <w:r>
        <w:rPr>
          <w:color w:val="231F20"/>
          <w:spacing w:val="-3"/>
        </w:rPr>
        <w:t xml:space="preserve"> </w:t>
      </w:r>
      <w:r>
        <w:rPr>
          <w:color w:val="231F20"/>
        </w:rPr>
        <w:t>di plastica ma non mi confondere con Tizio e Caio perché io conto”.</w:t>
      </w:r>
      <w:r>
        <w:rPr>
          <w:color w:val="231F20"/>
          <w:spacing w:val="-3"/>
        </w:rPr>
        <w:t xml:space="preserve"> </w:t>
      </w:r>
      <w:r>
        <w:rPr>
          <w:color w:val="231F20"/>
        </w:rPr>
        <w:t>Come</w:t>
      </w:r>
      <w:r>
        <w:rPr>
          <w:color w:val="231F20"/>
          <w:spacing w:val="-3"/>
        </w:rPr>
        <w:t xml:space="preserve"> </w:t>
      </w:r>
      <w:r>
        <w:rPr>
          <w:color w:val="231F20"/>
        </w:rPr>
        <w:t>nudisti</w:t>
      </w:r>
      <w:r>
        <w:rPr>
          <w:color w:val="231F20"/>
          <w:spacing w:val="-3"/>
        </w:rPr>
        <w:t xml:space="preserve"> </w:t>
      </w:r>
      <w:r>
        <w:rPr>
          <w:color w:val="231F20"/>
        </w:rPr>
        <w:t>con</w:t>
      </w:r>
      <w:r>
        <w:rPr>
          <w:color w:val="231F20"/>
          <w:spacing w:val="-3"/>
        </w:rPr>
        <w:t xml:space="preserve"> </w:t>
      </w:r>
      <w:r>
        <w:rPr>
          <w:color w:val="231F20"/>
        </w:rPr>
        <w:t>un</w:t>
      </w:r>
      <w:r>
        <w:rPr>
          <w:color w:val="231F20"/>
          <w:spacing w:val="-3"/>
        </w:rPr>
        <w:t xml:space="preserve"> </w:t>
      </w:r>
      <w:r>
        <w:rPr>
          <w:color w:val="231F20"/>
        </w:rPr>
        <w:t>Paul</w:t>
      </w:r>
      <w:r>
        <w:rPr>
          <w:color w:val="231F20"/>
          <w:spacing w:val="-3"/>
        </w:rPr>
        <w:t xml:space="preserve"> </w:t>
      </w:r>
      <w:r>
        <w:rPr>
          <w:color w:val="231F20"/>
        </w:rPr>
        <w:t>Picot</w:t>
      </w:r>
      <w:r>
        <w:rPr>
          <w:color w:val="231F20"/>
          <w:spacing w:val="-3"/>
        </w:rPr>
        <w:t xml:space="preserve"> </w:t>
      </w:r>
      <w:r>
        <w:rPr>
          <w:color w:val="231F20"/>
        </w:rPr>
        <w:t>al</w:t>
      </w:r>
      <w:r>
        <w:rPr>
          <w:color w:val="231F20"/>
          <w:spacing w:val="-3"/>
        </w:rPr>
        <w:t xml:space="preserve"> </w:t>
      </w:r>
      <w:r>
        <w:rPr>
          <w:color w:val="231F20"/>
        </w:rPr>
        <w:t>polso.</w:t>
      </w:r>
      <w:r>
        <w:rPr>
          <w:color w:val="231F20"/>
          <w:spacing w:val="-3"/>
        </w:rPr>
        <w:t xml:space="preserve"> </w:t>
      </w:r>
      <w:r>
        <w:rPr>
          <w:color w:val="231F20"/>
        </w:rPr>
        <w:t>Nel</w:t>
      </w:r>
      <w:r>
        <w:rPr>
          <w:color w:val="231F20"/>
          <w:spacing w:val="-3"/>
        </w:rPr>
        <w:t xml:space="preserve"> </w:t>
      </w:r>
      <w:r>
        <w:rPr>
          <w:color w:val="231F20"/>
        </w:rPr>
        <w:t>tempo che occorreva per attraversare l’atrio, lasciare eventuali og- getti o capi d’abbigliamento al guardaroba e avviarsi verso la</w:t>
      </w:r>
      <w:r>
        <w:rPr>
          <w:color w:val="231F20"/>
          <w:spacing w:val="-14"/>
        </w:rPr>
        <w:t xml:space="preserve"> </w:t>
      </w:r>
      <w:r>
        <w:rPr>
          <w:color w:val="231F20"/>
        </w:rPr>
        <w:t>sala</w:t>
      </w:r>
      <w:r>
        <w:rPr>
          <w:color w:val="231F20"/>
          <w:spacing w:val="-14"/>
        </w:rPr>
        <w:t xml:space="preserve"> </w:t>
      </w:r>
      <w:r>
        <w:rPr>
          <w:color w:val="231F20"/>
        </w:rPr>
        <w:t>principale</w:t>
      </w:r>
      <w:r>
        <w:rPr>
          <w:color w:val="231F20"/>
          <w:spacing w:val="-14"/>
        </w:rPr>
        <w:t xml:space="preserve"> </w:t>
      </w:r>
      <w:r>
        <w:rPr>
          <w:color w:val="231F20"/>
        </w:rPr>
        <w:t>li</w:t>
      </w:r>
      <w:r>
        <w:rPr>
          <w:color w:val="231F20"/>
          <w:spacing w:val="-13"/>
        </w:rPr>
        <w:t xml:space="preserve"> </w:t>
      </w:r>
      <w:r>
        <w:rPr>
          <w:color w:val="231F20"/>
        </w:rPr>
        <w:t>aveva</w:t>
      </w:r>
      <w:r>
        <w:rPr>
          <w:color w:val="231F20"/>
          <w:spacing w:val="-14"/>
        </w:rPr>
        <w:t xml:space="preserve"> </w:t>
      </w:r>
      <w:r>
        <w:rPr>
          <w:color w:val="231F20"/>
        </w:rPr>
        <w:t>già</w:t>
      </w:r>
      <w:r>
        <w:rPr>
          <w:color w:val="231F20"/>
          <w:spacing w:val="-14"/>
        </w:rPr>
        <w:t xml:space="preserve"> </w:t>
      </w:r>
      <w:r>
        <w:rPr>
          <w:color w:val="231F20"/>
        </w:rPr>
        <w:t>schedati.</w:t>
      </w:r>
      <w:r>
        <w:rPr>
          <w:color w:val="231F20"/>
          <w:spacing w:val="-14"/>
        </w:rPr>
        <w:t xml:space="preserve"> </w:t>
      </w:r>
      <w:r>
        <w:rPr>
          <w:color w:val="231F20"/>
        </w:rPr>
        <w:t>Senza</w:t>
      </w:r>
      <w:r>
        <w:rPr>
          <w:color w:val="231F20"/>
          <w:spacing w:val="-13"/>
        </w:rPr>
        <w:t xml:space="preserve"> </w:t>
      </w:r>
      <w:r>
        <w:rPr>
          <w:color w:val="231F20"/>
        </w:rPr>
        <w:t>rischiare</w:t>
      </w:r>
      <w:r>
        <w:rPr>
          <w:color w:val="231F20"/>
          <w:spacing w:val="-14"/>
        </w:rPr>
        <w:t xml:space="preserve"> </w:t>
      </w:r>
      <w:r>
        <w:rPr>
          <w:color w:val="231F20"/>
        </w:rPr>
        <w:t>brutte</w:t>
      </w:r>
    </w:p>
    <w:p w14:paraId="3D56DC95" w14:textId="77777777" w:rsidR="00DE442C" w:rsidRDefault="00DE442C">
      <w:pPr>
        <w:spacing w:line="170" w:lineRule="auto"/>
        <w:sectPr w:rsidR="00DE442C" w:rsidSect="002D644F">
          <w:pgSz w:w="8220" w:h="12750"/>
          <w:pgMar w:top="1040" w:right="880" w:bottom="860" w:left="1040" w:header="0" w:footer="666" w:gutter="0"/>
          <w:cols w:space="720"/>
        </w:sectPr>
      </w:pPr>
    </w:p>
    <w:p w14:paraId="48591399" w14:textId="77777777" w:rsidR="00DE442C" w:rsidRDefault="00000000">
      <w:pPr>
        <w:pStyle w:val="Corpotesto"/>
        <w:spacing w:before="108" w:line="170" w:lineRule="auto"/>
        <w:ind w:right="388" w:firstLine="0"/>
      </w:pPr>
      <w:r>
        <w:rPr>
          <w:color w:val="231F20"/>
          <w:spacing w:val="-2"/>
        </w:rPr>
        <w:lastRenderedPageBreak/>
        <w:t>figure</w:t>
      </w:r>
      <w:r>
        <w:rPr>
          <w:color w:val="231F20"/>
          <w:spacing w:val="-9"/>
        </w:rPr>
        <w:t xml:space="preserve"> </w:t>
      </w:r>
      <w:r>
        <w:rPr>
          <w:color w:val="231F20"/>
          <w:spacing w:val="-2"/>
        </w:rPr>
        <w:t>guidava</w:t>
      </w:r>
      <w:r>
        <w:rPr>
          <w:color w:val="231F20"/>
          <w:spacing w:val="-9"/>
        </w:rPr>
        <w:t xml:space="preserve"> </w:t>
      </w:r>
      <w:r>
        <w:rPr>
          <w:color w:val="231F20"/>
          <w:spacing w:val="-2"/>
        </w:rPr>
        <w:t>i</w:t>
      </w:r>
      <w:r>
        <w:rPr>
          <w:color w:val="231F20"/>
          <w:spacing w:val="-9"/>
        </w:rPr>
        <w:t xml:space="preserve"> </w:t>
      </w:r>
      <w:r>
        <w:rPr>
          <w:color w:val="231F20"/>
          <w:spacing w:val="-2"/>
        </w:rPr>
        <w:t>clienti</w:t>
      </w:r>
      <w:r>
        <w:rPr>
          <w:color w:val="231F20"/>
          <w:spacing w:val="-9"/>
        </w:rPr>
        <w:t xml:space="preserve"> </w:t>
      </w:r>
      <w:r>
        <w:rPr>
          <w:color w:val="231F20"/>
          <w:spacing w:val="-2"/>
        </w:rPr>
        <w:t>verso</w:t>
      </w:r>
      <w:r>
        <w:rPr>
          <w:color w:val="231F20"/>
          <w:spacing w:val="-9"/>
        </w:rPr>
        <w:t xml:space="preserve"> </w:t>
      </w:r>
      <w:r>
        <w:rPr>
          <w:color w:val="231F20"/>
          <w:spacing w:val="-2"/>
        </w:rPr>
        <w:t>la</w:t>
      </w:r>
      <w:r>
        <w:rPr>
          <w:color w:val="231F20"/>
          <w:spacing w:val="-9"/>
        </w:rPr>
        <w:t xml:space="preserve"> </w:t>
      </w:r>
      <w:r>
        <w:rPr>
          <w:color w:val="231F20"/>
          <w:spacing w:val="-2"/>
        </w:rPr>
        <w:t>grande</w:t>
      </w:r>
      <w:r>
        <w:rPr>
          <w:color w:val="231F20"/>
          <w:spacing w:val="-9"/>
        </w:rPr>
        <w:t xml:space="preserve"> </w:t>
      </w:r>
      <w:r>
        <w:rPr>
          <w:color w:val="231F20"/>
          <w:spacing w:val="-2"/>
        </w:rPr>
        <w:t>vetrata</w:t>
      </w:r>
      <w:r>
        <w:rPr>
          <w:color w:val="231F20"/>
          <w:spacing w:val="-9"/>
        </w:rPr>
        <w:t xml:space="preserve"> </w:t>
      </w:r>
      <w:r>
        <w:rPr>
          <w:color w:val="231F20"/>
          <w:spacing w:val="-2"/>
        </w:rPr>
        <w:t>panoramica,</w:t>
      </w:r>
      <w:r>
        <w:rPr>
          <w:color w:val="231F20"/>
          <w:spacing w:val="-9"/>
        </w:rPr>
        <w:t xml:space="preserve"> </w:t>
      </w:r>
      <w:r>
        <w:rPr>
          <w:color w:val="231F20"/>
          <w:spacing w:val="-2"/>
        </w:rPr>
        <w:t xml:space="preserve">o </w:t>
      </w:r>
      <w:r>
        <w:rPr>
          <w:color w:val="231F20"/>
        </w:rPr>
        <w:t>li</w:t>
      </w:r>
      <w:r>
        <w:rPr>
          <w:color w:val="231F20"/>
          <w:spacing w:val="-3"/>
        </w:rPr>
        <w:t xml:space="preserve"> </w:t>
      </w:r>
      <w:r>
        <w:rPr>
          <w:color w:val="231F20"/>
        </w:rPr>
        <w:t>deviava</w:t>
      </w:r>
      <w:r>
        <w:rPr>
          <w:color w:val="231F20"/>
          <w:spacing w:val="-3"/>
        </w:rPr>
        <w:t xml:space="preserve"> </w:t>
      </w:r>
      <w:r>
        <w:rPr>
          <w:color w:val="231F20"/>
        </w:rPr>
        <w:t>abilmente</w:t>
      </w:r>
      <w:r>
        <w:rPr>
          <w:color w:val="231F20"/>
          <w:spacing w:val="-3"/>
        </w:rPr>
        <w:t xml:space="preserve"> </w:t>
      </w:r>
      <w:r>
        <w:rPr>
          <w:color w:val="231F20"/>
        </w:rPr>
        <w:t>verso</w:t>
      </w:r>
      <w:r>
        <w:rPr>
          <w:color w:val="231F20"/>
          <w:spacing w:val="-3"/>
        </w:rPr>
        <w:t xml:space="preserve"> </w:t>
      </w:r>
      <w:r>
        <w:rPr>
          <w:color w:val="231F20"/>
        </w:rPr>
        <w:t>le</w:t>
      </w:r>
      <w:r>
        <w:rPr>
          <w:color w:val="231F20"/>
          <w:spacing w:val="-3"/>
        </w:rPr>
        <w:t xml:space="preserve"> </w:t>
      </w:r>
      <w:r>
        <w:rPr>
          <w:color w:val="231F20"/>
        </w:rPr>
        <w:t>zone</w:t>
      </w:r>
      <w:r>
        <w:rPr>
          <w:color w:val="231F20"/>
          <w:spacing w:val="-3"/>
        </w:rPr>
        <w:t xml:space="preserve"> </w:t>
      </w:r>
      <w:r>
        <w:rPr>
          <w:color w:val="231F20"/>
        </w:rPr>
        <w:t>laterali</w:t>
      </w:r>
      <w:r>
        <w:rPr>
          <w:color w:val="231F20"/>
          <w:spacing w:val="-3"/>
        </w:rPr>
        <w:t xml:space="preserve"> </w:t>
      </w:r>
      <w:r>
        <w:rPr>
          <w:color w:val="231F20"/>
        </w:rPr>
        <w:t>più</w:t>
      </w:r>
      <w:r>
        <w:rPr>
          <w:color w:val="231F20"/>
          <w:spacing w:val="-3"/>
        </w:rPr>
        <w:t xml:space="preserve"> </w:t>
      </w:r>
      <w:r>
        <w:rPr>
          <w:color w:val="231F20"/>
        </w:rPr>
        <w:t>anonime,</w:t>
      </w:r>
      <w:r>
        <w:rPr>
          <w:color w:val="231F20"/>
          <w:spacing w:val="-3"/>
        </w:rPr>
        <w:t xml:space="preserve"> </w:t>
      </w:r>
      <w:r>
        <w:rPr>
          <w:color w:val="231F20"/>
        </w:rPr>
        <w:t>o</w:t>
      </w:r>
      <w:r>
        <w:rPr>
          <w:color w:val="231F20"/>
          <w:spacing w:val="-3"/>
        </w:rPr>
        <w:t xml:space="preserve"> </w:t>
      </w:r>
      <w:r>
        <w:rPr>
          <w:color w:val="231F20"/>
        </w:rPr>
        <w:t xml:space="preserve">le </w:t>
      </w:r>
      <w:r>
        <w:rPr>
          <w:color w:val="231F20"/>
          <w:spacing w:val="-2"/>
        </w:rPr>
        <w:t>sale</w:t>
      </w:r>
      <w:r>
        <w:rPr>
          <w:color w:val="231F20"/>
          <w:spacing w:val="-9"/>
        </w:rPr>
        <w:t xml:space="preserve"> </w:t>
      </w:r>
      <w:r>
        <w:rPr>
          <w:color w:val="231F20"/>
          <w:spacing w:val="-2"/>
        </w:rPr>
        <w:t>sud</w:t>
      </w:r>
      <w:r>
        <w:rPr>
          <w:color w:val="231F20"/>
          <w:spacing w:val="-9"/>
        </w:rPr>
        <w:t xml:space="preserve"> </w:t>
      </w:r>
      <w:r>
        <w:rPr>
          <w:color w:val="231F20"/>
          <w:spacing w:val="-2"/>
        </w:rPr>
        <w:t>e</w:t>
      </w:r>
      <w:r>
        <w:rPr>
          <w:color w:val="231F20"/>
          <w:spacing w:val="-9"/>
        </w:rPr>
        <w:t xml:space="preserve"> </w:t>
      </w:r>
      <w:r>
        <w:rPr>
          <w:color w:val="231F20"/>
          <w:spacing w:val="-2"/>
        </w:rPr>
        <w:t>nord</w:t>
      </w:r>
      <w:r>
        <w:rPr>
          <w:color w:val="231F20"/>
          <w:spacing w:val="-10"/>
        </w:rPr>
        <w:t xml:space="preserve"> </w:t>
      </w:r>
      <w:r>
        <w:rPr>
          <w:color w:val="231F20"/>
          <w:spacing w:val="-2"/>
        </w:rPr>
        <w:t>–</w:t>
      </w:r>
      <w:r>
        <w:rPr>
          <w:color w:val="231F20"/>
          <w:spacing w:val="-10"/>
        </w:rPr>
        <w:t xml:space="preserve"> </w:t>
      </w:r>
      <w:r>
        <w:rPr>
          <w:color w:val="231F20"/>
          <w:spacing w:val="-2"/>
        </w:rPr>
        <w:t>sempre</w:t>
      </w:r>
      <w:r>
        <w:rPr>
          <w:color w:val="231F20"/>
          <w:spacing w:val="-9"/>
        </w:rPr>
        <w:t xml:space="preserve"> </w:t>
      </w:r>
      <w:r>
        <w:rPr>
          <w:color w:val="231F20"/>
          <w:spacing w:val="-2"/>
        </w:rPr>
        <w:t>belle</w:t>
      </w:r>
      <w:r>
        <w:rPr>
          <w:color w:val="231F20"/>
          <w:spacing w:val="-10"/>
        </w:rPr>
        <w:t xml:space="preserve"> </w:t>
      </w:r>
      <w:r>
        <w:rPr>
          <w:color w:val="231F20"/>
          <w:spacing w:val="-2"/>
        </w:rPr>
        <w:t>e</w:t>
      </w:r>
      <w:r>
        <w:rPr>
          <w:color w:val="231F20"/>
          <w:spacing w:val="-10"/>
        </w:rPr>
        <w:t xml:space="preserve"> </w:t>
      </w:r>
      <w:r>
        <w:rPr>
          <w:color w:val="231F20"/>
          <w:spacing w:val="-2"/>
        </w:rPr>
        <w:t>accuratamente</w:t>
      </w:r>
      <w:r>
        <w:rPr>
          <w:color w:val="231F20"/>
          <w:spacing w:val="-10"/>
        </w:rPr>
        <w:t xml:space="preserve"> </w:t>
      </w:r>
      <w:r>
        <w:rPr>
          <w:color w:val="231F20"/>
          <w:spacing w:val="-2"/>
        </w:rPr>
        <w:t>arredate</w:t>
      </w:r>
      <w:r>
        <w:rPr>
          <w:color w:val="231F20"/>
          <w:spacing w:val="-9"/>
        </w:rPr>
        <w:t xml:space="preserve"> </w:t>
      </w:r>
      <w:r>
        <w:rPr>
          <w:color w:val="231F20"/>
          <w:spacing w:val="-2"/>
        </w:rPr>
        <w:t>–</w:t>
      </w:r>
      <w:r>
        <w:rPr>
          <w:color w:val="231F20"/>
          <w:spacing w:val="-9"/>
        </w:rPr>
        <w:t xml:space="preserve"> </w:t>
      </w:r>
      <w:r>
        <w:rPr>
          <w:color w:val="231F20"/>
          <w:spacing w:val="-2"/>
        </w:rPr>
        <w:t xml:space="preserve">ma </w:t>
      </w:r>
      <w:r>
        <w:rPr>
          <w:color w:val="231F20"/>
        </w:rPr>
        <w:t>nelle</w:t>
      </w:r>
      <w:r>
        <w:rPr>
          <w:color w:val="231F20"/>
          <w:spacing w:val="-14"/>
        </w:rPr>
        <w:t xml:space="preserve"> </w:t>
      </w:r>
      <w:r>
        <w:rPr>
          <w:color w:val="231F20"/>
        </w:rPr>
        <w:t>quali</w:t>
      </w:r>
      <w:r>
        <w:rPr>
          <w:color w:val="231F20"/>
          <w:spacing w:val="-13"/>
        </w:rPr>
        <w:t xml:space="preserve"> </w:t>
      </w:r>
      <w:r>
        <w:rPr>
          <w:color w:val="231F20"/>
        </w:rPr>
        <w:t>si</w:t>
      </w:r>
      <w:r>
        <w:rPr>
          <w:color w:val="231F20"/>
          <w:spacing w:val="-14"/>
        </w:rPr>
        <w:t xml:space="preserve"> </w:t>
      </w:r>
      <w:r>
        <w:rPr>
          <w:color w:val="231F20"/>
        </w:rPr>
        <w:t>perdeva</w:t>
      </w:r>
      <w:r>
        <w:rPr>
          <w:color w:val="231F20"/>
          <w:spacing w:val="-13"/>
        </w:rPr>
        <w:t xml:space="preserve"> </w:t>
      </w:r>
      <w:r>
        <w:rPr>
          <w:color w:val="231F20"/>
        </w:rPr>
        <w:t>lo</w:t>
      </w:r>
      <w:r>
        <w:rPr>
          <w:color w:val="231F20"/>
          <w:spacing w:val="-14"/>
        </w:rPr>
        <w:t xml:space="preserve"> </w:t>
      </w:r>
      <w:r>
        <w:rPr>
          <w:color w:val="231F20"/>
        </w:rPr>
        <w:t>sfarzo</w:t>
      </w:r>
      <w:r>
        <w:rPr>
          <w:color w:val="231F20"/>
          <w:spacing w:val="-13"/>
        </w:rPr>
        <w:t xml:space="preserve"> </w:t>
      </w:r>
      <w:r>
        <w:rPr>
          <w:color w:val="231F20"/>
        </w:rPr>
        <w:t>e</w:t>
      </w:r>
      <w:r>
        <w:rPr>
          <w:color w:val="231F20"/>
          <w:spacing w:val="-14"/>
        </w:rPr>
        <w:t xml:space="preserve"> </w:t>
      </w:r>
      <w:r>
        <w:rPr>
          <w:color w:val="231F20"/>
        </w:rPr>
        <w:t>il</w:t>
      </w:r>
      <w:r>
        <w:rPr>
          <w:color w:val="231F20"/>
          <w:spacing w:val="-13"/>
        </w:rPr>
        <w:t xml:space="preserve"> </w:t>
      </w:r>
      <w:r>
        <w:rPr>
          <w:color w:val="231F20"/>
        </w:rPr>
        <w:t>senso</w:t>
      </w:r>
      <w:r>
        <w:rPr>
          <w:color w:val="231F20"/>
          <w:spacing w:val="-14"/>
        </w:rPr>
        <w:t xml:space="preserve"> </w:t>
      </w:r>
      <w:r>
        <w:rPr>
          <w:color w:val="231F20"/>
        </w:rPr>
        <w:t>di</w:t>
      </w:r>
      <w:r>
        <w:rPr>
          <w:color w:val="231F20"/>
          <w:spacing w:val="-13"/>
        </w:rPr>
        <w:t xml:space="preserve"> </w:t>
      </w:r>
      <w:r>
        <w:rPr>
          <w:color w:val="231F20"/>
        </w:rPr>
        <w:t>immersione</w:t>
      </w:r>
      <w:r>
        <w:rPr>
          <w:color w:val="231F20"/>
          <w:spacing w:val="-14"/>
        </w:rPr>
        <w:t xml:space="preserve"> </w:t>
      </w:r>
      <w:r>
        <w:rPr>
          <w:color w:val="231F20"/>
        </w:rPr>
        <w:t>nella natura caratteristico della sala grande.</w:t>
      </w:r>
    </w:p>
    <w:p w14:paraId="1C51BBC3" w14:textId="77777777" w:rsidR="00DE442C" w:rsidRDefault="00000000">
      <w:pPr>
        <w:pStyle w:val="Corpotesto"/>
        <w:spacing w:before="7" w:line="170" w:lineRule="auto"/>
        <w:ind w:right="386"/>
      </w:pPr>
      <w:r>
        <w:rPr>
          <w:color w:val="231F20"/>
        </w:rPr>
        <w:t>Anni prima un esule di Opi aveva deciso di tornare ai luoghi della propria infanzia e investire qui i capitali accu- mulati con rabbia e decisione fra gente straniera e luoghi poco ospitali. Aveva acquistato e rimodernato la decadente Villa Pandolfi trasformandola in un ristorante di altissima qualità nonché in esclusivo hotel per pochi privilegiati. La gestione</w:t>
      </w:r>
      <w:r>
        <w:rPr>
          <w:color w:val="231F20"/>
          <w:spacing w:val="-10"/>
        </w:rPr>
        <w:t xml:space="preserve"> </w:t>
      </w:r>
      <w:r>
        <w:rPr>
          <w:color w:val="231F20"/>
        </w:rPr>
        <w:t>era</w:t>
      </w:r>
      <w:r>
        <w:rPr>
          <w:color w:val="231F20"/>
          <w:spacing w:val="-10"/>
        </w:rPr>
        <w:t xml:space="preserve"> </w:t>
      </w:r>
      <w:r>
        <w:rPr>
          <w:color w:val="231F20"/>
        </w:rPr>
        <w:t>stata</w:t>
      </w:r>
      <w:r>
        <w:rPr>
          <w:color w:val="231F20"/>
          <w:spacing w:val="-10"/>
        </w:rPr>
        <w:t xml:space="preserve"> </w:t>
      </w:r>
      <w:r>
        <w:rPr>
          <w:color w:val="231F20"/>
        </w:rPr>
        <w:t>affidata</w:t>
      </w:r>
      <w:r>
        <w:rPr>
          <w:color w:val="231F20"/>
          <w:spacing w:val="-10"/>
        </w:rPr>
        <w:t xml:space="preserve"> </w:t>
      </w:r>
      <w:r>
        <w:rPr>
          <w:color w:val="231F20"/>
        </w:rPr>
        <w:t>a</w:t>
      </w:r>
      <w:r>
        <w:rPr>
          <w:color w:val="231F20"/>
          <w:spacing w:val="-10"/>
        </w:rPr>
        <w:t xml:space="preserve"> </w:t>
      </w:r>
      <w:r>
        <w:rPr>
          <w:color w:val="231F20"/>
        </w:rPr>
        <w:t>persone</w:t>
      </w:r>
      <w:r>
        <w:rPr>
          <w:color w:val="231F20"/>
          <w:spacing w:val="-10"/>
        </w:rPr>
        <w:t xml:space="preserve"> </w:t>
      </w:r>
      <w:r>
        <w:rPr>
          <w:color w:val="231F20"/>
        </w:rPr>
        <w:t>giovani</w:t>
      </w:r>
      <w:r>
        <w:rPr>
          <w:color w:val="231F20"/>
          <w:spacing w:val="-10"/>
        </w:rPr>
        <w:t xml:space="preserve"> </w:t>
      </w:r>
      <w:r>
        <w:rPr>
          <w:color w:val="231F20"/>
        </w:rPr>
        <w:t>e</w:t>
      </w:r>
      <w:r>
        <w:rPr>
          <w:color w:val="231F20"/>
          <w:spacing w:val="-10"/>
        </w:rPr>
        <w:t xml:space="preserve"> </w:t>
      </w:r>
      <w:r>
        <w:rPr>
          <w:color w:val="231F20"/>
        </w:rPr>
        <w:t>intraprenden- ti, tutte di Opi e dintorni, che si erano gettate a capofitto nell’impresa dando vigore all’economia locale e trovando proprio nelle caratteristiche del parco un modo per vivere decorosamente.</w:t>
      </w:r>
      <w:r>
        <w:rPr>
          <w:color w:val="231F20"/>
          <w:spacing w:val="-8"/>
        </w:rPr>
        <w:t xml:space="preserve"> </w:t>
      </w:r>
      <w:r>
        <w:rPr>
          <w:color w:val="231F20"/>
        </w:rPr>
        <w:t>Se</w:t>
      </w:r>
      <w:r>
        <w:rPr>
          <w:color w:val="231F20"/>
          <w:spacing w:val="-8"/>
        </w:rPr>
        <w:t xml:space="preserve"> </w:t>
      </w:r>
      <w:r>
        <w:rPr>
          <w:color w:val="231F20"/>
        </w:rPr>
        <w:t>non</w:t>
      </w:r>
      <w:r>
        <w:rPr>
          <w:color w:val="231F20"/>
          <w:spacing w:val="-8"/>
        </w:rPr>
        <w:t xml:space="preserve"> </w:t>
      </w:r>
      <w:r>
        <w:rPr>
          <w:color w:val="231F20"/>
        </w:rPr>
        <w:t>agiatamente,</w:t>
      </w:r>
      <w:r>
        <w:rPr>
          <w:color w:val="231F20"/>
          <w:spacing w:val="-8"/>
        </w:rPr>
        <w:t xml:space="preserve"> </w:t>
      </w:r>
      <w:r>
        <w:rPr>
          <w:color w:val="231F20"/>
        </w:rPr>
        <w:t>perlomeno</w:t>
      </w:r>
      <w:r>
        <w:rPr>
          <w:color w:val="231F20"/>
          <w:spacing w:val="-8"/>
        </w:rPr>
        <w:t xml:space="preserve"> </w:t>
      </w:r>
      <w:r>
        <w:rPr>
          <w:color w:val="231F20"/>
        </w:rPr>
        <w:t>senza</w:t>
      </w:r>
      <w:r>
        <w:rPr>
          <w:color w:val="231F20"/>
          <w:spacing w:val="-8"/>
        </w:rPr>
        <w:t xml:space="preserve"> </w:t>
      </w:r>
      <w:r>
        <w:rPr>
          <w:color w:val="231F20"/>
        </w:rPr>
        <w:t>gros- si problemi finanziari.</w:t>
      </w:r>
    </w:p>
    <w:p w14:paraId="069CDFE4" w14:textId="77777777" w:rsidR="00DE442C" w:rsidRDefault="00000000">
      <w:pPr>
        <w:pStyle w:val="Corpotesto"/>
        <w:spacing w:before="15" w:line="170" w:lineRule="auto"/>
        <w:ind w:right="385"/>
      </w:pPr>
      <w:r>
        <w:rPr>
          <w:color w:val="231F20"/>
        </w:rPr>
        <w:t>Erano proprio iniziative come questa, e altre simili che stavano sorgendo rispettando i limiti imposti dalla legisla- zione</w:t>
      </w:r>
      <w:r>
        <w:rPr>
          <w:color w:val="231F20"/>
          <w:spacing w:val="-6"/>
        </w:rPr>
        <w:t xml:space="preserve"> </w:t>
      </w:r>
      <w:r>
        <w:rPr>
          <w:color w:val="231F20"/>
        </w:rPr>
        <w:t>del</w:t>
      </w:r>
      <w:r>
        <w:rPr>
          <w:color w:val="231F20"/>
          <w:spacing w:val="-6"/>
        </w:rPr>
        <w:t xml:space="preserve"> </w:t>
      </w:r>
      <w:r>
        <w:rPr>
          <w:color w:val="231F20"/>
        </w:rPr>
        <w:t>Parco</w:t>
      </w:r>
      <w:r>
        <w:rPr>
          <w:color w:val="231F20"/>
          <w:spacing w:val="-6"/>
        </w:rPr>
        <w:t xml:space="preserve"> </w:t>
      </w:r>
      <w:r>
        <w:rPr>
          <w:color w:val="231F20"/>
        </w:rPr>
        <w:t>sfruttandone</w:t>
      </w:r>
      <w:r>
        <w:rPr>
          <w:color w:val="231F20"/>
          <w:spacing w:val="-6"/>
        </w:rPr>
        <w:t xml:space="preserve"> </w:t>
      </w:r>
      <w:r>
        <w:rPr>
          <w:color w:val="231F20"/>
        </w:rPr>
        <w:t>le</w:t>
      </w:r>
      <w:r>
        <w:rPr>
          <w:color w:val="231F20"/>
          <w:spacing w:val="-6"/>
        </w:rPr>
        <w:t xml:space="preserve"> </w:t>
      </w:r>
      <w:r>
        <w:rPr>
          <w:color w:val="231F20"/>
        </w:rPr>
        <w:t>possibilità</w:t>
      </w:r>
      <w:r>
        <w:rPr>
          <w:color w:val="231F20"/>
          <w:spacing w:val="-6"/>
        </w:rPr>
        <w:t xml:space="preserve"> </w:t>
      </w:r>
      <w:r>
        <w:rPr>
          <w:color w:val="231F20"/>
        </w:rPr>
        <w:t>insite,</w:t>
      </w:r>
      <w:r>
        <w:rPr>
          <w:color w:val="231F20"/>
          <w:spacing w:val="-6"/>
        </w:rPr>
        <w:t xml:space="preserve"> </w:t>
      </w:r>
      <w:r>
        <w:rPr>
          <w:color w:val="231F20"/>
        </w:rPr>
        <w:t>che</w:t>
      </w:r>
      <w:r>
        <w:rPr>
          <w:color w:val="231F20"/>
          <w:spacing w:val="-6"/>
        </w:rPr>
        <w:t xml:space="preserve"> </w:t>
      </w:r>
      <w:r>
        <w:rPr>
          <w:color w:val="231F20"/>
        </w:rPr>
        <w:t>aveva- no</w:t>
      </w:r>
      <w:r>
        <w:rPr>
          <w:color w:val="231F20"/>
          <w:spacing w:val="-13"/>
        </w:rPr>
        <w:t xml:space="preserve"> </w:t>
      </w:r>
      <w:r>
        <w:rPr>
          <w:color w:val="231F20"/>
        </w:rPr>
        <w:t>contribuito</w:t>
      </w:r>
      <w:r>
        <w:rPr>
          <w:color w:val="231F20"/>
          <w:spacing w:val="-13"/>
        </w:rPr>
        <w:t xml:space="preserve"> </w:t>
      </w:r>
      <w:r>
        <w:rPr>
          <w:color w:val="231F20"/>
        </w:rPr>
        <w:t>al</w:t>
      </w:r>
      <w:r>
        <w:rPr>
          <w:color w:val="231F20"/>
          <w:spacing w:val="-13"/>
        </w:rPr>
        <w:t xml:space="preserve"> </w:t>
      </w:r>
      <w:r>
        <w:rPr>
          <w:color w:val="231F20"/>
        </w:rPr>
        <w:t>sorgere</w:t>
      </w:r>
      <w:r>
        <w:rPr>
          <w:color w:val="231F20"/>
          <w:spacing w:val="-13"/>
        </w:rPr>
        <w:t xml:space="preserve"> </w:t>
      </w:r>
      <w:r>
        <w:rPr>
          <w:color w:val="231F20"/>
        </w:rPr>
        <w:t>della</w:t>
      </w:r>
      <w:r>
        <w:rPr>
          <w:color w:val="231F20"/>
          <w:spacing w:val="-13"/>
        </w:rPr>
        <w:t xml:space="preserve"> </w:t>
      </w:r>
      <w:r>
        <w:rPr>
          <w:color w:val="231F20"/>
        </w:rPr>
        <w:t>nuova</w:t>
      </w:r>
      <w:r>
        <w:rPr>
          <w:color w:val="231F20"/>
          <w:spacing w:val="-13"/>
        </w:rPr>
        <w:t xml:space="preserve"> </w:t>
      </w:r>
      <w:r>
        <w:rPr>
          <w:color w:val="231F20"/>
        </w:rPr>
        <w:t>mentalità</w:t>
      </w:r>
      <w:r>
        <w:rPr>
          <w:color w:val="231F20"/>
          <w:spacing w:val="-13"/>
        </w:rPr>
        <w:t xml:space="preserve"> </w:t>
      </w:r>
      <w:r>
        <w:rPr>
          <w:color w:val="231F20"/>
        </w:rPr>
        <w:t>nei</w:t>
      </w:r>
      <w:r>
        <w:rPr>
          <w:color w:val="231F20"/>
          <w:spacing w:val="-13"/>
        </w:rPr>
        <w:t xml:space="preserve"> </w:t>
      </w:r>
      <w:r>
        <w:rPr>
          <w:color w:val="231F20"/>
        </w:rPr>
        <w:t>confronti del Parco stesso. Certo che bisognava essere giovani o aver girato e vissuto in altri luoghi e con altra gente per poterne vedere e comprendere le potenzialità economiche.</w:t>
      </w:r>
    </w:p>
    <w:p w14:paraId="4B45DC35" w14:textId="77777777" w:rsidR="00DE442C" w:rsidRDefault="00000000">
      <w:pPr>
        <w:pStyle w:val="Corpotesto"/>
        <w:spacing w:before="9" w:line="170" w:lineRule="auto"/>
        <w:ind w:right="383"/>
      </w:pPr>
      <w:r>
        <w:rPr>
          <w:color w:val="231F20"/>
        </w:rPr>
        <w:t>Erano sorti ristoranti e piccoli hotel, cooperative di ser- vizi per turisti, e anche un caseificio. Aveva ripreso vigo-</w:t>
      </w:r>
      <w:r>
        <w:rPr>
          <w:color w:val="231F20"/>
          <w:spacing w:val="80"/>
        </w:rPr>
        <w:t xml:space="preserve"> </w:t>
      </w:r>
      <w:r>
        <w:rPr>
          <w:color w:val="231F20"/>
        </w:rPr>
        <w:t>re l’arte della ceramica e la produzione di liquori tipici. Si sfruttava il divieto di usare prodotti chimici in agricoltura per coltivare prodotti biologici e la presenza di molte spe- cie di frutti selvatici, introdotti soprattutto per l’alimenta- zione dell’orso marsicano, aveva portato alla produzione</w:t>
      </w:r>
      <w:r>
        <w:rPr>
          <w:color w:val="231F20"/>
          <w:spacing w:val="80"/>
        </w:rPr>
        <w:t xml:space="preserve"> </w:t>
      </w:r>
      <w:r>
        <w:rPr>
          <w:color w:val="231F20"/>
        </w:rPr>
        <w:t>di un miele con sapore e caratteristiche del tutto speciali</w:t>
      </w:r>
      <w:r>
        <w:rPr>
          <w:color w:val="231F20"/>
          <w:spacing w:val="40"/>
        </w:rPr>
        <w:t xml:space="preserve"> </w:t>
      </w:r>
      <w:r>
        <w:rPr>
          <w:color w:val="231F20"/>
        </w:rPr>
        <w:t>che non era possibile ritrovare in alcun altro luogo al di fuori del Parco.</w:t>
      </w:r>
    </w:p>
    <w:p w14:paraId="521DC7CD" w14:textId="77777777" w:rsidR="00DE442C" w:rsidRDefault="00000000">
      <w:pPr>
        <w:pStyle w:val="Corpotesto"/>
        <w:spacing w:before="13" w:line="170" w:lineRule="auto"/>
        <w:ind w:right="386"/>
      </w:pPr>
      <w:r>
        <w:rPr>
          <w:color w:val="231F20"/>
        </w:rPr>
        <w:t>Così le nuove possibilità economiche e la dimostrazione che</w:t>
      </w:r>
      <w:r>
        <w:rPr>
          <w:color w:val="231F20"/>
          <w:spacing w:val="-5"/>
        </w:rPr>
        <w:t xml:space="preserve"> </w:t>
      </w:r>
      <w:r>
        <w:rPr>
          <w:color w:val="231F20"/>
        </w:rPr>
        <w:t>fosse</w:t>
      </w:r>
      <w:r>
        <w:rPr>
          <w:color w:val="231F20"/>
          <w:spacing w:val="-5"/>
        </w:rPr>
        <w:t xml:space="preserve"> </w:t>
      </w:r>
      <w:r>
        <w:rPr>
          <w:color w:val="231F20"/>
        </w:rPr>
        <w:t>possibile</w:t>
      </w:r>
      <w:r>
        <w:rPr>
          <w:color w:val="231F20"/>
          <w:spacing w:val="-5"/>
        </w:rPr>
        <w:t xml:space="preserve"> </w:t>
      </w:r>
      <w:r>
        <w:rPr>
          <w:color w:val="231F20"/>
        </w:rPr>
        <w:t>vivere</w:t>
      </w:r>
      <w:r>
        <w:rPr>
          <w:color w:val="231F20"/>
          <w:spacing w:val="-5"/>
        </w:rPr>
        <w:t xml:space="preserve"> </w:t>
      </w:r>
      <w:r>
        <w:rPr>
          <w:color w:val="231F20"/>
        </w:rPr>
        <w:t>decentemente</w:t>
      </w:r>
      <w:r>
        <w:rPr>
          <w:color w:val="231F20"/>
          <w:spacing w:val="-5"/>
        </w:rPr>
        <w:t xml:space="preserve"> </w:t>
      </w:r>
      <w:r>
        <w:rPr>
          <w:color w:val="231F20"/>
        </w:rPr>
        <w:t>rispettando</w:t>
      </w:r>
      <w:r>
        <w:rPr>
          <w:color w:val="231F20"/>
          <w:spacing w:val="-5"/>
        </w:rPr>
        <w:t xml:space="preserve"> </w:t>
      </w:r>
      <w:r>
        <w:rPr>
          <w:color w:val="231F20"/>
        </w:rPr>
        <w:t>le</w:t>
      </w:r>
      <w:r>
        <w:rPr>
          <w:color w:val="231F20"/>
          <w:spacing w:val="-5"/>
        </w:rPr>
        <w:t xml:space="preserve"> </w:t>
      </w:r>
      <w:r>
        <w:rPr>
          <w:color w:val="231F20"/>
        </w:rPr>
        <w:t>leggi del</w:t>
      </w:r>
      <w:r>
        <w:rPr>
          <w:color w:val="231F20"/>
          <w:spacing w:val="-2"/>
        </w:rPr>
        <w:t xml:space="preserve"> </w:t>
      </w:r>
      <w:r>
        <w:rPr>
          <w:color w:val="231F20"/>
        </w:rPr>
        <w:t>Parco</w:t>
      </w:r>
      <w:r>
        <w:rPr>
          <w:color w:val="231F20"/>
          <w:spacing w:val="-2"/>
        </w:rPr>
        <w:t xml:space="preserve"> </w:t>
      </w:r>
      <w:r>
        <w:rPr>
          <w:color w:val="231F20"/>
        </w:rPr>
        <w:t>avevano</w:t>
      </w:r>
      <w:r>
        <w:rPr>
          <w:color w:val="231F20"/>
          <w:spacing w:val="-2"/>
        </w:rPr>
        <w:t xml:space="preserve"> </w:t>
      </w:r>
      <w:r>
        <w:rPr>
          <w:color w:val="231F20"/>
        </w:rPr>
        <w:t>fatto</w:t>
      </w:r>
      <w:r>
        <w:rPr>
          <w:color w:val="231F20"/>
          <w:spacing w:val="-2"/>
        </w:rPr>
        <w:t xml:space="preserve"> </w:t>
      </w:r>
      <w:r>
        <w:rPr>
          <w:color w:val="231F20"/>
        </w:rPr>
        <w:t>sì</w:t>
      </w:r>
      <w:r>
        <w:rPr>
          <w:color w:val="231F20"/>
          <w:spacing w:val="-2"/>
        </w:rPr>
        <w:t xml:space="preserve"> </w:t>
      </w:r>
      <w:r>
        <w:rPr>
          <w:color w:val="231F20"/>
        </w:rPr>
        <w:t>che</w:t>
      </w:r>
      <w:r>
        <w:rPr>
          <w:color w:val="231F20"/>
          <w:spacing w:val="-2"/>
        </w:rPr>
        <w:t xml:space="preserve"> </w:t>
      </w:r>
      <w:r>
        <w:rPr>
          <w:color w:val="231F20"/>
        </w:rPr>
        <w:t>anche</w:t>
      </w:r>
      <w:r>
        <w:rPr>
          <w:color w:val="231F20"/>
          <w:spacing w:val="-2"/>
        </w:rPr>
        <w:t xml:space="preserve"> </w:t>
      </w:r>
      <w:r>
        <w:rPr>
          <w:color w:val="231F20"/>
        </w:rPr>
        <w:t>un</w:t>
      </w:r>
      <w:r>
        <w:rPr>
          <w:color w:val="231F20"/>
          <w:spacing w:val="-2"/>
        </w:rPr>
        <w:t xml:space="preserve"> </w:t>
      </w:r>
      <w:r>
        <w:rPr>
          <w:color w:val="231F20"/>
        </w:rPr>
        <w:t>paese</w:t>
      </w:r>
      <w:r>
        <w:rPr>
          <w:color w:val="231F20"/>
          <w:spacing w:val="-2"/>
        </w:rPr>
        <w:t xml:space="preserve"> </w:t>
      </w:r>
      <w:r>
        <w:rPr>
          <w:color w:val="231F20"/>
        </w:rPr>
        <w:t>come</w:t>
      </w:r>
      <w:r>
        <w:rPr>
          <w:color w:val="231F20"/>
          <w:spacing w:val="-2"/>
        </w:rPr>
        <w:t xml:space="preserve"> </w:t>
      </w:r>
      <w:r>
        <w:rPr>
          <w:color w:val="231F20"/>
        </w:rPr>
        <w:t>Opi,</w:t>
      </w:r>
      <w:r>
        <w:rPr>
          <w:color w:val="231F20"/>
          <w:spacing w:val="-2"/>
        </w:rPr>
        <w:t xml:space="preserve"> </w:t>
      </w:r>
      <w:r>
        <w:rPr>
          <w:color w:val="231F20"/>
        </w:rPr>
        <w:t>da sempre</w:t>
      </w:r>
      <w:r>
        <w:rPr>
          <w:color w:val="231F20"/>
          <w:spacing w:val="-9"/>
        </w:rPr>
        <w:t xml:space="preserve"> </w:t>
      </w:r>
      <w:r>
        <w:rPr>
          <w:color w:val="231F20"/>
        </w:rPr>
        <w:t>avverso</w:t>
      </w:r>
      <w:r>
        <w:rPr>
          <w:color w:val="231F20"/>
          <w:spacing w:val="-9"/>
        </w:rPr>
        <w:t xml:space="preserve"> </w:t>
      </w:r>
      <w:r>
        <w:rPr>
          <w:color w:val="231F20"/>
        </w:rPr>
        <w:t>all’istituzione</w:t>
      </w:r>
      <w:r>
        <w:rPr>
          <w:color w:val="231F20"/>
          <w:spacing w:val="-9"/>
        </w:rPr>
        <w:t xml:space="preserve"> </w:t>
      </w:r>
      <w:r>
        <w:rPr>
          <w:color w:val="231F20"/>
        </w:rPr>
        <w:t>del</w:t>
      </w:r>
      <w:r>
        <w:rPr>
          <w:color w:val="231F20"/>
          <w:spacing w:val="-9"/>
        </w:rPr>
        <w:t xml:space="preserve"> </w:t>
      </w:r>
      <w:r>
        <w:rPr>
          <w:color w:val="231F20"/>
        </w:rPr>
        <w:t>Parco,</w:t>
      </w:r>
      <w:r>
        <w:rPr>
          <w:color w:val="231F20"/>
          <w:spacing w:val="-9"/>
        </w:rPr>
        <w:t xml:space="preserve"> </w:t>
      </w:r>
      <w:r>
        <w:rPr>
          <w:color w:val="231F20"/>
        </w:rPr>
        <w:t>cambiasse</w:t>
      </w:r>
      <w:r>
        <w:rPr>
          <w:color w:val="231F20"/>
          <w:spacing w:val="-9"/>
        </w:rPr>
        <w:t xml:space="preserve"> </w:t>
      </w:r>
      <w:r>
        <w:rPr>
          <w:color w:val="231F20"/>
        </w:rPr>
        <w:t>col</w:t>
      </w:r>
      <w:r>
        <w:rPr>
          <w:color w:val="231F20"/>
          <w:spacing w:val="-9"/>
        </w:rPr>
        <w:t xml:space="preserve"> </w:t>
      </w:r>
      <w:r>
        <w:rPr>
          <w:color w:val="231F20"/>
        </w:rPr>
        <w:t>tem- po</w:t>
      </w:r>
      <w:r>
        <w:rPr>
          <w:color w:val="231F20"/>
          <w:spacing w:val="-9"/>
        </w:rPr>
        <w:t xml:space="preserve"> </w:t>
      </w:r>
      <w:r>
        <w:rPr>
          <w:color w:val="231F20"/>
        </w:rPr>
        <w:t>opinione</w:t>
      </w:r>
      <w:r>
        <w:rPr>
          <w:color w:val="231F20"/>
          <w:spacing w:val="-9"/>
        </w:rPr>
        <w:t xml:space="preserve"> </w:t>
      </w:r>
      <w:r>
        <w:rPr>
          <w:color w:val="231F20"/>
        </w:rPr>
        <w:t>e</w:t>
      </w:r>
      <w:r>
        <w:rPr>
          <w:color w:val="231F20"/>
          <w:spacing w:val="-9"/>
        </w:rPr>
        <w:t xml:space="preserve"> </w:t>
      </w:r>
      <w:r>
        <w:rPr>
          <w:color w:val="231F20"/>
        </w:rPr>
        <w:t>ora</w:t>
      </w:r>
      <w:r>
        <w:rPr>
          <w:color w:val="231F20"/>
          <w:spacing w:val="-9"/>
        </w:rPr>
        <w:t xml:space="preserve"> </w:t>
      </w:r>
      <w:r>
        <w:rPr>
          <w:color w:val="231F20"/>
        </w:rPr>
        <w:t>si</w:t>
      </w:r>
      <w:r>
        <w:rPr>
          <w:color w:val="231F20"/>
          <w:spacing w:val="-9"/>
        </w:rPr>
        <w:t xml:space="preserve"> </w:t>
      </w:r>
      <w:r>
        <w:rPr>
          <w:color w:val="231F20"/>
        </w:rPr>
        <w:t>schierasse</w:t>
      </w:r>
      <w:r>
        <w:rPr>
          <w:color w:val="231F20"/>
          <w:spacing w:val="-9"/>
        </w:rPr>
        <w:t xml:space="preserve"> </w:t>
      </w:r>
      <w:r>
        <w:rPr>
          <w:color w:val="231F20"/>
        </w:rPr>
        <w:t>fra</w:t>
      </w:r>
      <w:r>
        <w:rPr>
          <w:color w:val="231F20"/>
          <w:spacing w:val="-9"/>
        </w:rPr>
        <w:t xml:space="preserve"> </w:t>
      </w:r>
      <w:r>
        <w:rPr>
          <w:color w:val="231F20"/>
        </w:rPr>
        <w:t>i</w:t>
      </w:r>
      <w:r>
        <w:rPr>
          <w:color w:val="231F20"/>
          <w:spacing w:val="-9"/>
        </w:rPr>
        <w:t xml:space="preserve"> </w:t>
      </w:r>
      <w:r>
        <w:rPr>
          <w:color w:val="231F20"/>
        </w:rPr>
        <w:t>suoi</w:t>
      </w:r>
      <w:r>
        <w:rPr>
          <w:color w:val="231F20"/>
          <w:spacing w:val="-9"/>
        </w:rPr>
        <w:t xml:space="preserve"> </w:t>
      </w:r>
      <w:r>
        <w:rPr>
          <w:color w:val="231F20"/>
        </w:rPr>
        <w:t>sostenitori:</w:t>
      </w:r>
      <w:r>
        <w:rPr>
          <w:color w:val="231F20"/>
          <w:spacing w:val="-9"/>
        </w:rPr>
        <w:t xml:space="preserve"> </w:t>
      </w:r>
      <w:r>
        <w:rPr>
          <w:color w:val="231F20"/>
        </w:rPr>
        <w:t>nessuno accetta</w:t>
      </w:r>
      <w:r>
        <w:rPr>
          <w:color w:val="231F20"/>
          <w:spacing w:val="2"/>
        </w:rPr>
        <w:t xml:space="preserve"> </w:t>
      </w:r>
      <w:r>
        <w:rPr>
          <w:color w:val="231F20"/>
        </w:rPr>
        <w:t>sacrifici</w:t>
      </w:r>
      <w:r>
        <w:rPr>
          <w:color w:val="231F20"/>
          <w:spacing w:val="3"/>
        </w:rPr>
        <w:t xml:space="preserve"> </w:t>
      </w:r>
      <w:r>
        <w:rPr>
          <w:color w:val="231F20"/>
        </w:rPr>
        <w:t>e</w:t>
      </w:r>
      <w:r>
        <w:rPr>
          <w:color w:val="231F20"/>
          <w:spacing w:val="2"/>
        </w:rPr>
        <w:t xml:space="preserve"> </w:t>
      </w:r>
      <w:r>
        <w:rPr>
          <w:color w:val="231F20"/>
        </w:rPr>
        <w:t>rinunce</w:t>
      </w:r>
      <w:r>
        <w:rPr>
          <w:color w:val="231F20"/>
          <w:spacing w:val="3"/>
        </w:rPr>
        <w:t xml:space="preserve"> </w:t>
      </w:r>
      <w:r>
        <w:rPr>
          <w:color w:val="231F20"/>
        </w:rPr>
        <w:t>personali</w:t>
      </w:r>
      <w:r>
        <w:rPr>
          <w:color w:val="231F20"/>
          <w:spacing w:val="3"/>
        </w:rPr>
        <w:t xml:space="preserve"> </w:t>
      </w:r>
      <w:r>
        <w:rPr>
          <w:color w:val="231F20"/>
        </w:rPr>
        <w:t>per</w:t>
      </w:r>
      <w:r>
        <w:rPr>
          <w:color w:val="231F20"/>
          <w:spacing w:val="2"/>
        </w:rPr>
        <w:t xml:space="preserve"> </w:t>
      </w:r>
      <w:r>
        <w:rPr>
          <w:color w:val="231F20"/>
        </w:rPr>
        <w:t>tutta</w:t>
      </w:r>
      <w:r>
        <w:rPr>
          <w:color w:val="231F20"/>
          <w:spacing w:val="3"/>
        </w:rPr>
        <w:t xml:space="preserve"> </w:t>
      </w:r>
      <w:r>
        <w:rPr>
          <w:color w:val="231F20"/>
        </w:rPr>
        <w:t>la</w:t>
      </w:r>
      <w:r>
        <w:rPr>
          <w:color w:val="231F20"/>
          <w:spacing w:val="2"/>
        </w:rPr>
        <w:t xml:space="preserve"> </w:t>
      </w:r>
      <w:r>
        <w:rPr>
          <w:color w:val="231F20"/>
        </w:rPr>
        <w:t>settimana</w:t>
      </w:r>
      <w:r>
        <w:rPr>
          <w:color w:val="231F20"/>
          <w:spacing w:val="3"/>
        </w:rPr>
        <w:t xml:space="preserve"> </w:t>
      </w:r>
      <w:r>
        <w:rPr>
          <w:color w:val="231F20"/>
          <w:spacing w:val="-5"/>
        </w:rPr>
        <w:t>al</w:t>
      </w:r>
    </w:p>
    <w:p w14:paraId="5B86E88D" w14:textId="77777777" w:rsidR="00DE442C" w:rsidRDefault="00DE442C">
      <w:pPr>
        <w:spacing w:line="170" w:lineRule="auto"/>
        <w:sectPr w:rsidR="00DE442C" w:rsidSect="002D644F">
          <w:pgSz w:w="8220" w:h="12750"/>
          <w:pgMar w:top="1040" w:right="880" w:bottom="860" w:left="1040" w:header="0" w:footer="666" w:gutter="0"/>
          <w:cols w:space="720"/>
        </w:sectPr>
      </w:pPr>
    </w:p>
    <w:p w14:paraId="61944455" w14:textId="77777777" w:rsidR="00DE442C" w:rsidRDefault="00000000">
      <w:pPr>
        <w:pStyle w:val="Corpotesto"/>
        <w:spacing w:before="108" w:line="170" w:lineRule="auto"/>
        <w:ind w:left="230" w:right="275" w:firstLine="0"/>
      </w:pPr>
      <w:r>
        <w:rPr>
          <w:color w:val="231F20"/>
        </w:rPr>
        <w:lastRenderedPageBreak/>
        <w:t>solo</w:t>
      </w:r>
      <w:r>
        <w:rPr>
          <w:color w:val="231F20"/>
          <w:spacing w:val="-1"/>
        </w:rPr>
        <w:t xml:space="preserve"> </w:t>
      </w:r>
      <w:r>
        <w:rPr>
          <w:color w:val="231F20"/>
        </w:rPr>
        <w:t>scopo</w:t>
      </w:r>
      <w:r>
        <w:rPr>
          <w:color w:val="231F20"/>
          <w:spacing w:val="-1"/>
        </w:rPr>
        <w:t xml:space="preserve"> </w:t>
      </w:r>
      <w:r>
        <w:rPr>
          <w:color w:val="231F20"/>
        </w:rPr>
        <w:t>di</w:t>
      </w:r>
      <w:r>
        <w:rPr>
          <w:color w:val="231F20"/>
          <w:spacing w:val="-1"/>
        </w:rPr>
        <w:t xml:space="preserve"> </w:t>
      </w:r>
      <w:r>
        <w:rPr>
          <w:color w:val="231F20"/>
        </w:rPr>
        <w:t>far</w:t>
      </w:r>
      <w:r>
        <w:rPr>
          <w:color w:val="231F20"/>
          <w:spacing w:val="-1"/>
        </w:rPr>
        <w:t xml:space="preserve"> </w:t>
      </w:r>
      <w:r>
        <w:rPr>
          <w:color w:val="231F20"/>
        </w:rPr>
        <w:t>trovare</w:t>
      </w:r>
      <w:r>
        <w:rPr>
          <w:color w:val="231F20"/>
          <w:spacing w:val="-1"/>
        </w:rPr>
        <w:t xml:space="preserve"> </w:t>
      </w:r>
      <w:r>
        <w:rPr>
          <w:color w:val="231F20"/>
        </w:rPr>
        <w:t>una</w:t>
      </w:r>
      <w:r>
        <w:rPr>
          <w:color w:val="231F20"/>
          <w:spacing w:val="-1"/>
        </w:rPr>
        <w:t xml:space="preserve"> </w:t>
      </w:r>
      <w:r>
        <w:rPr>
          <w:color w:val="231F20"/>
        </w:rPr>
        <w:t>natura</w:t>
      </w:r>
      <w:r>
        <w:rPr>
          <w:color w:val="231F20"/>
          <w:spacing w:val="-1"/>
        </w:rPr>
        <w:t xml:space="preserve"> </w:t>
      </w:r>
      <w:r>
        <w:rPr>
          <w:color w:val="231F20"/>
        </w:rPr>
        <w:t>integra</w:t>
      </w:r>
      <w:r>
        <w:rPr>
          <w:color w:val="231F20"/>
          <w:spacing w:val="-1"/>
        </w:rPr>
        <w:t xml:space="preserve"> </w:t>
      </w:r>
      <w:r>
        <w:rPr>
          <w:color w:val="231F20"/>
        </w:rPr>
        <w:t>e</w:t>
      </w:r>
      <w:r>
        <w:rPr>
          <w:color w:val="231F20"/>
          <w:spacing w:val="-1"/>
        </w:rPr>
        <w:t xml:space="preserve"> </w:t>
      </w:r>
      <w:r>
        <w:rPr>
          <w:color w:val="231F20"/>
        </w:rPr>
        <w:t>intatta</w:t>
      </w:r>
      <w:r>
        <w:rPr>
          <w:color w:val="231F20"/>
          <w:spacing w:val="-1"/>
        </w:rPr>
        <w:t xml:space="preserve"> </w:t>
      </w:r>
      <w:r>
        <w:rPr>
          <w:color w:val="231F20"/>
        </w:rPr>
        <w:t>al</w:t>
      </w:r>
      <w:r>
        <w:rPr>
          <w:color w:val="231F20"/>
          <w:spacing w:val="-1"/>
        </w:rPr>
        <w:t xml:space="preserve"> </w:t>
      </w:r>
      <w:r>
        <w:rPr>
          <w:color w:val="231F20"/>
        </w:rPr>
        <w:t>visi- tatore della domenica.</w:t>
      </w:r>
    </w:p>
    <w:p w14:paraId="100E6C4A" w14:textId="77777777" w:rsidR="00DE442C" w:rsidRDefault="00000000">
      <w:pPr>
        <w:pStyle w:val="Corpotesto"/>
        <w:spacing w:before="3" w:line="170" w:lineRule="auto"/>
        <w:ind w:left="230" w:right="272"/>
      </w:pPr>
      <w:r>
        <w:rPr>
          <w:color w:val="231F20"/>
        </w:rPr>
        <w:t>A</w:t>
      </w:r>
      <w:r>
        <w:rPr>
          <w:color w:val="231F20"/>
          <w:spacing w:val="40"/>
        </w:rPr>
        <w:t xml:space="preserve"> </w:t>
      </w:r>
      <w:r>
        <w:rPr>
          <w:color w:val="231F20"/>
        </w:rPr>
        <w:t>Villa</w:t>
      </w:r>
      <w:r>
        <w:rPr>
          <w:color w:val="231F20"/>
          <w:spacing w:val="40"/>
        </w:rPr>
        <w:t xml:space="preserve"> </w:t>
      </w:r>
      <w:r>
        <w:rPr>
          <w:color w:val="231F20"/>
        </w:rPr>
        <w:t>Pandolfi,</w:t>
      </w:r>
      <w:r>
        <w:rPr>
          <w:color w:val="231F20"/>
          <w:spacing w:val="40"/>
        </w:rPr>
        <w:t xml:space="preserve"> </w:t>
      </w:r>
      <w:r>
        <w:rPr>
          <w:color w:val="231F20"/>
        </w:rPr>
        <w:t>come</w:t>
      </w:r>
      <w:r>
        <w:rPr>
          <w:color w:val="231F20"/>
          <w:spacing w:val="40"/>
        </w:rPr>
        <w:t xml:space="preserve"> </w:t>
      </w:r>
      <w:r>
        <w:rPr>
          <w:color w:val="231F20"/>
        </w:rPr>
        <w:t>molti</w:t>
      </w:r>
      <w:r>
        <w:rPr>
          <w:color w:val="231F20"/>
          <w:spacing w:val="40"/>
        </w:rPr>
        <w:t xml:space="preserve"> </w:t>
      </w:r>
      <w:r>
        <w:rPr>
          <w:color w:val="231F20"/>
        </w:rPr>
        <w:t>continuavano</w:t>
      </w:r>
      <w:r>
        <w:rPr>
          <w:color w:val="231F20"/>
          <w:spacing w:val="40"/>
        </w:rPr>
        <w:t xml:space="preserve"> </w:t>
      </w:r>
      <w:r>
        <w:rPr>
          <w:color w:val="231F20"/>
        </w:rPr>
        <w:t>a</w:t>
      </w:r>
      <w:r>
        <w:rPr>
          <w:color w:val="231F20"/>
          <w:spacing w:val="40"/>
        </w:rPr>
        <w:t xml:space="preserve"> </w:t>
      </w:r>
      <w:r>
        <w:rPr>
          <w:color w:val="231F20"/>
        </w:rPr>
        <w:t>chiama- re ”La Lanterna“ nonostante la diffida degli eredi che non volevano confondere gli antichi fasti con lo sfruttamento turistico odierno, tutto il personale era giovane ed entusia- sta dell’iniziativa. Solo il maître del ristorante e il direttore dell’hotel avevano una certa età. Un maître anziano e briz- zolato dà più tono e signorilità e alla gente questo piace. Se alla fine del pranzo deve lasciare venti o trentamila lire in più nel piattino del conto è ben disposta a farlo. È comun- que</w:t>
      </w:r>
      <w:r>
        <w:rPr>
          <w:color w:val="231F20"/>
          <w:spacing w:val="-14"/>
        </w:rPr>
        <w:t xml:space="preserve"> </w:t>
      </w:r>
      <w:r>
        <w:rPr>
          <w:color w:val="231F20"/>
        </w:rPr>
        <w:t>un</w:t>
      </w:r>
      <w:r>
        <w:rPr>
          <w:color w:val="231F20"/>
          <w:spacing w:val="-14"/>
        </w:rPr>
        <w:t xml:space="preserve"> </w:t>
      </w:r>
      <w:r>
        <w:rPr>
          <w:color w:val="231F20"/>
        </w:rPr>
        <w:t>segno</w:t>
      </w:r>
      <w:r>
        <w:rPr>
          <w:color w:val="231F20"/>
          <w:spacing w:val="-14"/>
        </w:rPr>
        <w:t xml:space="preserve"> </w:t>
      </w:r>
      <w:r>
        <w:rPr>
          <w:color w:val="231F20"/>
        </w:rPr>
        <w:t>della</w:t>
      </w:r>
      <w:r>
        <w:rPr>
          <w:color w:val="231F20"/>
          <w:spacing w:val="-13"/>
        </w:rPr>
        <w:t xml:space="preserve"> </w:t>
      </w:r>
      <w:r>
        <w:rPr>
          <w:color w:val="231F20"/>
        </w:rPr>
        <w:t>loro</w:t>
      </w:r>
      <w:r>
        <w:rPr>
          <w:color w:val="231F20"/>
          <w:spacing w:val="-14"/>
        </w:rPr>
        <w:t xml:space="preserve"> </w:t>
      </w:r>
      <w:r>
        <w:rPr>
          <w:color w:val="231F20"/>
        </w:rPr>
        <w:t>agiatezza,</w:t>
      </w:r>
      <w:r>
        <w:rPr>
          <w:color w:val="231F20"/>
          <w:spacing w:val="-14"/>
        </w:rPr>
        <w:t xml:space="preserve"> </w:t>
      </w:r>
      <w:r>
        <w:rPr>
          <w:color w:val="231F20"/>
        </w:rPr>
        <w:t>una</w:t>
      </w:r>
      <w:r>
        <w:rPr>
          <w:color w:val="231F20"/>
          <w:spacing w:val="-14"/>
        </w:rPr>
        <w:t xml:space="preserve"> </w:t>
      </w:r>
      <w:r>
        <w:rPr>
          <w:color w:val="231F20"/>
        </w:rPr>
        <w:t>conferma</w:t>
      </w:r>
      <w:r>
        <w:rPr>
          <w:color w:val="231F20"/>
          <w:spacing w:val="-13"/>
        </w:rPr>
        <w:t xml:space="preserve"> </w:t>
      </w:r>
      <w:r>
        <w:rPr>
          <w:color w:val="231F20"/>
        </w:rPr>
        <w:t>del</w:t>
      </w:r>
      <w:r>
        <w:rPr>
          <w:color w:val="231F20"/>
          <w:spacing w:val="-14"/>
        </w:rPr>
        <w:t xml:space="preserve"> </w:t>
      </w:r>
      <w:r>
        <w:rPr>
          <w:color w:val="231F20"/>
        </w:rPr>
        <w:t>gradino raggiunto nella scala sociale.</w:t>
      </w:r>
    </w:p>
    <w:p w14:paraId="145D0C95" w14:textId="77777777" w:rsidR="00DE442C" w:rsidRDefault="00000000">
      <w:pPr>
        <w:pStyle w:val="Corpotesto"/>
        <w:spacing w:before="14" w:line="170" w:lineRule="auto"/>
        <w:ind w:left="230" w:right="274"/>
      </w:pPr>
      <w:r>
        <w:rPr>
          <w:color w:val="231F20"/>
        </w:rPr>
        <w:t>«Vieni, papino, sediamoci vicino alla vetrata» disse Va- lentina</w:t>
      </w:r>
      <w:r>
        <w:rPr>
          <w:color w:val="231F20"/>
          <w:spacing w:val="-4"/>
        </w:rPr>
        <w:t xml:space="preserve"> </w:t>
      </w:r>
      <w:r>
        <w:rPr>
          <w:color w:val="231F20"/>
        </w:rPr>
        <w:t>avviandosi</w:t>
      </w:r>
      <w:r>
        <w:rPr>
          <w:color w:val="231F20"/>
          <w:spacing w:val="-4"/>
        </w:rPr>
        <w:t xml:space="preserve"> </w:t>
      </w:r>
      <w:r>
        <w:rPr>
          <w:color w:val="231F20"/>
        </w:rPr>
        <w:t>verso</w:t>
      </w:r>
      <w:r>
        <w:rPr>
          <w:color w:val="231F20"/>
          <w:spacing w:val="-4"/>
        </w:rPr>
        <w:t xml:space="preserve"> </w:t>
      </w:r>
      <w:r>
        <w:rPr>
          <w:color w:val="231F20"/>
        </w:rPr>
        <w:t>la</w:t>
      </w:r>
      <w:r>
        <w:rPr>
          <w:color w:val="231F20"/>
          <w:spacing w:val="-4"/>
        </w:rPr>
        <w:t xml:space="preserve"> </w:t>
      </w:r>
      <w:r>
        <w:rPr>
          <w:color w:val="231F20"/>
        </w:rPr>
        <w:t>parte</w:t>
      </w:r>
      <w:r>
        <w:rPr>
          <w:color w:val="231F20"/>
          <w:spacing w:val="-4"/>
        </w:rPr>
        <w:t xml:space="preserve"> </w:t>
      </w:r>
      <w:r>
        <w:rPr>
          <w:color w:val="231F20"/>
        </w:rPr>
        <w:t>più</w:t>
      </w:r>
      <w:r>
        <w:rPr>
          <w:color w:val="231F20"/>
          <w:spacing w:val="-4"/>
        </w:rPr>
        <w:t xml:space="preserve"> </w:t>
      </w:r>
      <w:r>
        <w:rPr>
          <w:color w:val="231F20"/>
        </w:rPr>
        <w:t>bella</w:t>
      </w:r>
      <w:r>
        <w:rPr>
          <w:color w:val="231F20"/>
          <w:spacing w:val="-4"/>
        </w:rPr>
        <w:t xml:space="preserve"> </w:t>
      </w:r>
      <w:r>
        <w:rPr>
          <w:color w:val="231F20"/>
        </w:rPr>
        <w:t>della</w:t>
      </w:r>
      <w:r>
        <w:rPr>
          <w:color w:val="231F20"/>
          <w:spacing w:val="-4"/>
        </w:rPr>
        <w:t xml:space="preserve"> </w:t>
      </w:r>
      <w:r>
        <w:rPr>
          <w:color w:val="231F20"/>
        </w:rPr>
        <w:t>grande</w:t>
      </w:r>
      <w:r>
        <w:rPr>
          <w:color w:val="231F20"/>
          <w:spacing w:val="-4"/>
        </w:rPr>
        <w:t xml:space="preserve"> </w:t>
      </w:r>
      <w:r>
        <w:rPr>
          <w:color w:val="231F20"/>
        </w:rPr>
        <w:t>sala in cui il lusso e l’austerità dell’arredamento e delle massic- ce travi in legno lavorato erano stemperate e riportate alle giuste</w:t>
      </w:r>
      <w:r>
        <w:rPr>
          <w:color w:val="231F20"/>
          <w:spacing w:val="-3"/>
        </w:rPr>
        <w:t xml:space="preserve"> </w:t>
      </w:r>
      <w:r>
        <w:rPr>
          <w:color w:val="231F20"/>
        </w:rPr>
        <w:t>dimensioni</w:t>
      </w:r>
      <w:r>
        <w:rPr>
          <w:color w:val="231F20"/>
          <w:spacing w:val="-3"/>
        </w:rPr>
        <w:t xml:space="preserve"> </w:t>
      </w:r>
      <w:r>
        <w:rPr>
          <w:color w:val="231F20"/>
        </w:rPr>
        <w:t>dallo</w:t>
      </w:r>
      <w:r>
        <w:rPr>
          <w:color w:val="231F20"/>
          <w:spacing w:val="-3"/>
        </w:rPr>
        <w:t xml:space="preserve"> </w:t>
      </w:r>
      <w:r>
        <w:rPr>
          <w:color w:val="231F20"/>
        </w:rPr>
        <w:t>spettacolo</w:t>
      </w:r>
      <w:r>
        <w:rPr>
          <w:color w:val="231F20"/>
          <w:spacing w:val="-3"/>
        </w:rPr>
        <w:t xml:space="preserve"> </w:t>
      </w:r>
      <w:r>
        <w:rPr>
          <w:color w:val="231F20"/>
        </w:rPr>
        <w:t>ancor</w:t>
      </w:r>
      <w:r>
        <w:rPr>
          <w:color w:val="231F20"/>
          <w:spacing w:val="-3"/>
        </w:rPr>
        <w:t xml:space="preserve"> </w:t>
      </w:r>
      <w:r>
        <w:rPr>
          <w:color w:val="231F20"/>
        </w:rPr>
        <w:t>più</w:t>
      </w:r>
      <w:r>
        <w:rPr>
          <w:color w:val="231F20"/>
          <w:spacing w:val="-3"/>
        </w:rPr>
        <w:t xml:space="preserve"> </w:t>
      </w:r>
      <w:r>
        <w:rPr>
          <w:color w:val="231F20"/>
        </w:rPr>
        <w:t>imponente</w:t>
      </w:r>
      <w:r>
        <w:rPr>
          <w:color w:val="231F20"/>
          <w:spacing w:val="-3"/>
        </w:rPr>
        <w:t xml:space="preserve"> </w:t>
      </w:r>
      <w:r>
        <w:rPr>
          <w:color w:val="231F20"/>
        </w:rPr>
        <w:t>del Marsicano che si innalzava oltre la valle del Sangro domi- nando tutta la vista «Sono liberi quei tavoli?» aggiunse af- fettata, rivolgendosi al maître.</w:t>
      </w:r>
    </w:p>
    <w:p w14:paraId="50B85E5C" w14:textId="77777777" w:rsidR="00DE442C" w:rsidRDefault="00000000">
      <w:pPr>
        <w:pStyle w:val="Corpotesto"/>
        <w:spacing w:before="10" w:line="170" w:lineRule="auto"/>
        <w:ind w:left="230" w:right="274"/>
      </w:pPr>
      <w:r>
        <w:rPr>
          <w:color w:val="231F20"/>
        </w:rPr>
        <w:t>«Certo signorina, prego accomodatevi» la figlia di un operaio o di un impiegato di quart’ordine non si sarebbe rivolta al proprio genitore chiamandolo “papino”. Anche stavolta il suo acume gli aveva permesso di accontentare il cliente e di mettere le persone giuste al posto giusto.</w:t>
      </w:r>
    </w:p>
    <w:p w14:paraId="4C08CC08" w14:textId="77777777" w:rsidR="00DE442C" w:rsidRDefault="00000000">
      <w:pPr>
        <w:pStyle w:val="Corpotesto"/>
        <w:spacing w:before="7" w:line="170" w:lineRule="auto"/>
        <w:ind w:left="230" w:right="272"/>
      </w:pPr>
      <w:r>
        <w:rPr>
          <w:color w:val="231F20"/>
        </w:rPr>
        <w:t>Fece accomodare quelli che credeva padre e figlia a un tavolo quadrato posto all’angolo sud della sala: davvero un’ottima posizione. Alle spalle avevano la calda parete ocra</w:t>
      </w:r>
      <w:r>
        <w:rPr>
          <w:color w:val="231F20"/>
          <w:spacing w:val="-9"/>
        </w:rPr>
        <w:t xml:space="preserve"> </w:t>
      </w:r>
      <w:r>
        <w:rPr>
          <w:color w:val="231F20"/>
        </w:rPr>
        <w:t>della</w:t>
      </w:r>
      <w:r>
        <w:rPr>
          <w:color w:val="231F20"/>
          <w:spacing w:val="-9"/>
        </w:rPr>
        <w:t xml:space="preserve"> </w:t>
      </w:r>
      <w:r>
        <w:rPr>
          <w:color w:val="231F20"/>
        </w:rPr>
        <w:t>villa,</w:t>
      </w:r>
      <w:r>
        <w:rPr>
          <w:color w:val="231F20"/>
          <w:spacing w:val="-9"/>
        </w:rPr>
        <w:t xml:space="preserve"> </w:t>
      </w:r>
      <w:r>
        <w:rPr>
          <w:color w:val="231F20"/>
        </w:rPr>
        <w:t>impreziosita</w:t>
      </w:r>
      <w:r>
        <w:rPr>
          <w:color w:val="231F20"/>
          <w:spacing w:val="-9"/>
        </w:rPr>
        <w:t xml:space="preserve"> </w:t>
      </w:r>
      <w:r>
        <w:rPr>
          <w:color w:val="231F20"/>
        </w:rPr>
        <w:t>da</w:t>
      </w:r>
      <w:r>
        <w:rPr>
          <w:color w:val="231F20"/>
          <w:spacing w:val="-9"/>
        </w:rPr>
        <w:t xml:space="preserve"> </w:t>
      </w:r>
      <w:r>
        <w:rPr>
          <w:color w:val="231F20"/>
        </w:rPr>
        <w:t>quadri</w:t>
      </w:r>
      <w:r>
        <w:rPr>
          <w:color w:val="231F20"/>
          <w:spacing w:val="-9"/>
        </w:rPr>
        <w:t xml:space="preserve"> </w:t>
      </w:r>
      <w:r>
        <w:rPr>
          <w:color w:val="231F20"/>
        </w:rPr>
        <w:t>e</w:t>
      </w:r>
      <w:r>
        <w:rPr>
          <w:color w:val="231F20"/>
          <w:spacing w:val="-9"/>
        </w:rPr>
        <w:t xml:space="preserve"> </w:t>
      </w:r>
      <w:r>
        <w:rPr>
          <w:color w:val="231F20"/>
        </w:rPr>
        <w:t>applique</w:t>
      </w:r>
      <w:r>
        <w:rPr>
          <w:color w:val="231F20"/>
          <w:spacing w:val="-9"/>
        </w:rPr>
        <w:t xml:space="preserve"> </w:t>
      </w:r>
      <w:r>
        <w:rPr>
          <w:color w:val="231F20"/>
        </w:rPr>
        <w:t>dalla</w:t>
      </w:r>
      <w:r>
        <w:rPr>
          <w:color w:val="231F20"/>
          <w:spacing w:val="-9"/>
        </w:rPr>
        <w:t xml:space="preserve"> </w:t>
      </w:r>
      <w:r>
        <w:rPr>
          <w:color w:val="231F20"/>
        </w:rPr>
        <w:t>luce soffusa, di fronte, oltre il vetro, i pendii boscosi conduceva- no</w:t>
      </w:r>
      <w:r>
        <w:rPr>
          <w:color w:val="231F20"/>
          <w:spacing w:val="-13"/>
        </w:rPr>
        <w:t xml:space="preserve"> </w:t>
      </w:r>
      <w:r>
        <w:rPr>
          <w:color w:val="231F20"/>
        </w:rPr>
        <w:t>alle</w:t>
      </w:r>
      <w:r>
        <w:rPr>
          <w:color w:val="231F20"/>
          <w:spacing w:val="-13"/>
        </w:rPr>
        <w:t xml:space="preserve"> </w:t>
      </w:r>
      <w:r>
        <w:rPr>
          <w:color w:val="231F20"/>
        </w:rPr>
        <w:t>luci</w:t>
      </w:r>
      <w:r>
        <w:rPr>
          <w:color w:val="231F20"/>
          <w:spacing w:val="-13"/>
        </w:rPr>
        <w:t xml:space="preserve"> </w:t>
      </w:r>
      <w:r>
        <w:rPr>
          <w:color w:val="231F20"/>
        </w:rPr>
        <w:t>già</w:t>
      </w:r>
      <w:r>
        <w:rPr>
          <w:color w:val="231F20"/>
          <w:spacing w:val="-13"/>
        </w:rPr>
        <w:t xml:space="preserve"> </w:t>
      </w:r>
      <w:r>
        <w:rPr>
          <w:color w:val="231F20"/>
        </w:rPr>
        <w:t>accese</w:t>
      </w:r>
      <w:r>
        <w:rPr>
          <w:color w:val="231F20"/>
          <w:spacing w:val="-13"/>
        </w:rPr>
        <w:t xml:space="preserve"> </w:t>
      </w:r>
      <w:r>
        <w:rPr>
          <w:color w:val="231F20"/>
        </w:rPr>
        <w:t>del</w:t>
      </w:r>
      <w:r>
        <w:rPr>
          <w:color w:val="231F20"/>
          <w:spacing w:val="-13"/>
        </w:rPr>
        <w:t xml:space="preserve"> </w:t>
      </w:r>
      <w:r>
        <w:rPr>
          <w:color w:val="231F20"/>
        </w:rPr>
        <w:t>fondovalle</w:t>
      </w:r>
      <w:r>
        <w:rPr>
          <w:color w:val="231F20"/>
          <w:spacing w:val="-13"/>
        </w:rPr>
        <w:t xml:space="preserve"> </w:t>
      </w:r>
      <w:r>
        <w:rPr>
          <w:color w:val="231F20"/>
        </w:rPr>
        <w:t>per</w:t>
      </w:r>
      <w:r>
        <w:rPr>
          <w:color w:val="231F20"/>
          <w:spacing w:val="-13"/>
        </w:rPr>
        <w:t xml:space="preserve"> </w:t>
      </w:r>
      <w:r>
        <w:rPr>
          <w:color w:val="231F20"/>
        </w:rPr>
        <w:t>poi</w:t>
      </w:r>
      <w:r>
        <w:rPr>
          <w:color w:val="231F20"/>
          <w:spacing w:val="-13"/>
        </w:rPr>
        <w:t xml:space="preserve"> </w:t>
      </w:r>
      <w:r>
        <w:rPr>
          <w:color w:val="231F20"/>
        </w:rPr>
        <w:t>risalire</w:t>
      </w:r>
      <w:r>
        <w:rPr>
          <w:color w:val="231F20"/>
          <w:spacing w:val="-13"/>
        </w:rPr>
        <w:t xml:space="preserve"> </w:t>
      </w:r>
      <w:r>
        <w:rPr>
          <w:color w:val="231F20"/>
        </w:rPr>
        <w:t>a</w:t>
      </w:r>
      <w:r>
        <w:rPr>
          <w:color w:val="231F20"/>
          <w:spacing w:val="-13"/>
        </w:rPr>
        <w:t xml:space="preserve"> </w:t>
      </w:r>
      <w:r>
        <w:rPr>
          <w:color w:val="231F20"/>
        </w:rPr>
        <w:t>forma- re</w:t>
      </w:r>
      <w:r>
        <w:rPr>
          <w:color w:val="231F20"/>
          <w:spacing w:val="-8"/>
        </w:rPr>
        <w:t xml:space="preserve"> </w:t>
      </w:r>
      <w:r>
        <w:rPr>
          <w:color w:val="231F20"/>
        </w:rPr>
        <w:t>la</w:t>
      </w:r>
      <w:r>
        <w:rPr>
          <w:color w:val="231F20"/>
          <w:spacing w:val="-8"/>
        </w:rPr>
        <w:t xml:space="preserve"> </w:t>
      </w:r>
      <w:r>
        <w:rPr>
          <w:color w:val="231F20"/>
        </w:rPr>
        <w:t>massa</w:t>
      </w:r>
      <w:r>
        <w:rPr>
          <w:color w:val="231F20"/>
          <w:spacing w:val="-8"/>
        </w:rPr>
        <w:t xml:space="preserve"> </w:t>
      </w:r>
      <w:r>
        <w:rPr>
          <w:color w:val="231F20"/>
        </w:rPr>
        <w:t>del</w:t>
      </w:r>
      <w:r>
        <w:rPr>
          <w:color w:val="231F20"/>
          <w:spacing w:val="-8"/>
        </w:rPr>
        <w:t xml:space="preserve"> </w:t>
      </w:r>
      <w:r>
        <w:rPr>
          <w:color w:val="231F20"/>
        </w:rPr>
        <w:t>Marsicano</w:t>
      </w:r>
      <w:r>
        <w:rPr>
          <w:color w:val="231F20"/>
          <w:spacing w:val="-8"/>
        </w:rPr>
        <w:t xml:space="preserve"> </w:t>
      </w:r>
      <w:r>
        <w:rPr>
          <w:color w:val="231F20"/>
        </w:rPr>
        <w:t>che</w:t>
      </w:r>
      <w:r>
        <w:rPr>
          <w:color w:val="231F20"/>
          <w:spacing w:val="-8"/>
        </w:rPr>
        <w:t xml:space="preserve"> </w:t>
      </w:r>
      <w:r>
        <w:rPr>
          <w:color w:val="231F20"/>
        </w:rPr>
        <w:t>si</w:t>
      </w:r>
      <w:r>
        <w:rPr>
          <w:color w:val="231F20"/>
          <w:spacing w:val="-8"/>
        </w:rPr>
        <w:t xml:space="preserve"> </w:t>
      </w:r>
      <w:r>
        <w:rPr>
          <w:color w:val="231F20"/>
        </w:rPr>
        <w:t>stagliava</w:t>
      </w:r>
      <w:r>
        <w:rPr>
          <w:color w:val="231F20"/>
          <w:spacing w:val="-8"/>
        </w:rPr>
        <w:t xml:space="preserve"> </w:t>
      </w:r>
      <w:r>
        <w:rPr>
          <w:color w:val="231F20"/>
        </w:rPr>
        <w:t>scura</w:t>
      </w:r>
      <w:r>
        <w:rPr>
          <w:color w:val="231F20"/>
          <w:spacing w:val="-8"/>
        </w:rPr>
        <w:t xml:space="preserve"> </w:t>
      </w:r>
      <w:r>
        <w:rPr>
          <w:color w:val="231F20"/>
        </w:rPr>
        <w:t>contro</w:t>
      </w:r>
      <w:r>
        <w:rPr>
          <w:color w:val="231F20"/>
          <w:spacing w:val="-8"/>
        </w:rPr>
        <w:t xml:space="preserve"> </w:t>
      </w:r>
      <w:r>
        <w:rPr>
          <w:color w:val="231F20"/>
        </w:rPr>
        <w:t>il</w:t>
      </w:r>
      <w:r>
        <w:rPr>
          <w:color w:val="231F20"/>
          <w:spacing w:val="-8"/>
        </w:rPr>
        <w:t xml:space="preserve"> </w:t>
      </w:r>
      <w:r>
        <w:rPr>
          <w:color w:val="231F20"/>
        </w:rPr>
        <w:t>blu elettrico del cielo. Una stella già brillava tra le strie violacee delle poche nuvole assise sulla cima del monte.</w:t>
      </w:r>
    </w:p>
    <w:p w14:paraId="08883C3B" w14:textId="77777777" w:rsidR="00DE442C" w:rsidRDefault="00000000">
      <w:pPr>
        <w:pStyle w:val="Corpotesto"/>
        <w:spacing w:line="249" w:lineRule="exact"/>
        <w:ind w:left="513" w:firstLine="0"/>
      </w:pPr>
      <w:r>
        <w:rPr>
          <w:color w:val="231F20"/>
        </w:rPr>
        <w:t>«Perché</w:t>
      </w:r>
      <w:r>
        <w:rPr>
          <w:color w:val="231F20"/>
          <w:spacing w:val="-1"/>
        </w:rPr>
        <w:t xml:space="preserve"> </w:t>
      </w:r>
      <w:r>
        <w:rPr>
          <w:color w:val="231F20"/>
        </w:rPr>
        <w:t>mi hai</w:t>
      </w:r>
      <w:r>
        <w:rPr>
          <w:color w:val="231F20"/>
          <w:spacing w:val="-2"/>
        </w:rPr>
        <w:t xml:space="preserve"> </w:t>
      </w:r>
      <w:r>
        <w:rPr>
          <w:color w:val="231F20"/>
        </w:rPr>
        <w:t xml:space="preserve">chiamato </w:t>
      </w:r>
      <w:r>
        <w:rPr>
          <w:color w:val="231F20"/>
          <w:spacing w:val="-2"/>
        </w:rPr>
        <w:t>papino?».</w:t>
      </w:r>
    </w:p>
    <w:p w14:paraId="6D7B576E" w14:textId="77777777" w:rsidR="00DE442C" w:rsidRDefault="00000000">
      <w:pPr>
        <w:pStyle w:val="Corpotesto"/>
        <w:spacing w:before="22" w:line="170" w:lineRule="auto"/>
        <w:ind w:left="230" w:right="273"/>
      </w:pPr>
      <w:r>
        <w:rPr>
          <w:color w:val="231F20"/>
        </w:rPr>
        <w:t xml:space="preserve">«Perché mi andava. Stavo scherzando, non ti sarai mica </w:t>
      </w:r>
      <w:r>
        <w:rPr>
          <w:color w:val="231F20"/>
          <w:spacing w:val="-2"/>
        </w:rPr>
        <w:t>offeso?».</w:t>
      </w:r>
    </w:p>
    <w:p w14:paraId="2FD6196A" w14:textId="77777777" w:rsidR="00DE442C" w:rsidRDefault="00000000">
      <w:pPr>
        <w:pStyle w:val="Corpotesto"/>
        <w:spacing w:before="3" w:line="170" w:lineRule="auto"/>
        <w:ind w:left="230" w:right="275"/>
      </w:pPr>
      <w:r>
        <w:rPr>
          <w:color w:val="231F20"/>
        </w:rPr>
        <w:t>«Non è proprio così, Valentina. Pensaci bene» insisté se- rio lui.</w:t>
      </w:r>
    </w:p>
    <w:p w14:paraId="4399B420" w14:textId="77777777" w:rsidR="00DE442C" w:rsidRDefault="00DE442C">
      <w:pPr>
        <w:spacing w:line="170" w:lineRule="auto"/>
        <w:sectPr w:rsidR="00DE442C" w:rsidSect="002D644F">
          <w:pgSz w:w="8220" w:h="12750"/>
          <w:pgMar w:top="1040" w:right="880" w:bottom="860" w:left="1040" w:header="0" w:footer="666" w:gutter="0"/>
          <w:cols w:space="720"/>
        </w:sectPr>
      </w:pPr>
    </w:p>
    <w:p w14:paraId="7AA00770" w14:textId="77777777" w:rsidR="00DE442C" w:rsidRDefault="00000000">
      <w:pPr>
        <w:pStyle w:val="Corpotesto"/>
        <w:spacing w:before="108" w:line="170" w:lineRule="auto"/>
        <w:ind w:right="388"/>
      </w:pPr>
      <w:r>
        <w:rPr>
          <w:color w:val="231F20"/>
        </w:rPr>
        <w:lastRenderedPageBreak/>
        <w:t>Valentina spiegò il tovagliolo e se lo accomodò ordina- tamente in grembo coprendo in parte le cosce abbronzate, prese in mano il menu e prima di aprirlo volse gli occhi al suo cavaliere.</w:t>
      </w:r>
    </w:p>
    <w:p w14:paraId="684A4F64" w14:textId="77777777" w:rsidR="00DE442C" w:rsidRDefault="00000000">
      <w:pPr>
        <w:pStyle w:val="Corpotesto"/>
        <w:spacing w:before="5" w:line="170" w:lineRule="auto"/>
        <w:ind w:right="389"/>
      </w:pPr>
      <w:r>
        <w:rPr>
          <w:color w:val="231F20"/>
        </w:rPr>
        <w:t>«Scusa, non so nemmeno io perché l’ho fatto. Forse ero imbarazzata. Volevo sdrammatizzare. Non lo so».</w:t>
      </w:r>
    </w:p>
    <w:p w14:paraId="05D4AB57" w14:textId="77777777" w:rsidR="00DE442C" w:rsidRDefault="00000000">
      <w:pPr>
        <w:pStyle w:val="Corpotesto"/>
        <w:spacing w:line="240" w:lineRule="exact"/>
        <w:ind w:left="400" w:firstLine="0"/>
        <w:jc w:val="left"/>
      </w:pPr>
      <w:r>
        <w:rPr>
          <w:color w:val="231F20"/>
        </w:rPr>
        <w:t>«Non</w:t>
      </w:r>
      <w:r>
        <w:rPr>
          <w:color w:val="231F20"/>
          <w:spacing w:val="-2"/>
        </w:rPr>
        <w:t xml:space="preserve"> </w:t>
      </w:r>
      <w:r>
        <w:rPr>
          <w:color w:val="231F20"/>
        </w:rPr>
        <w:t>lo</w:t>
      </w:r>
      <w:r>
        <w:rPr>
          <w:color w:val="231F20"/>
          <w:spacing w:val="-1"/>
        </w:rPr>
        <w:t xml:space="preserve"> </w:t>
      </w:r>
      <w:r>
        <w:rPr>
          <w:color w:val="231F20"/>
        </w:rPr>
        <w:t>sai.</w:t>
      </w:r>
      <w:r>
        <w:rPr>
          <w:color w:val="231F20"/>
          <w:spacing w:val="-1"/>
        </w:rPr>
        <w:t xml:space="preserve"> </w:t>
      </w:r>
      <w:r>
        <w:rPr>
          <w:color w:val="231F20"/>
        </w:rPr>
        <w:t>Forse</w:t>
      </w:r>
      <w:r>
        <w:rPr>
          <w:color w:val="231F20"/>
          <w:spacing w:val="-2"/>
        </w:rPr>
        <w:t xml:space="preserve"> </w:t>
      </w:r>
      <w:r>
        <w:rPr>
          <w:color w:val="231F20"/>
        </w:rPr>
        <w:t>è</w:t>
      </w:r>
      <w:r>
        <w:rPr>
          <w:color w:val="231F20"/>
          <w:spacing w:val="-1"/>
        </w:rPr>
        <w:t xml:space="preserve"> </w:t>
      </w:r>
      <w:r>
        <w:rPr>
          <w:color w:val="231F20"/>
        </w:rPr>
        <w:t>per</w:t>
      </w:r>
      <w:r>
        <w:rPr>
          <w:color w:val="231F20"/>
          <w:spacing w:val="-2"/>
        </w:rPr>
        <w:t xml:space="preserve"> </w:t>
      </w:r>
      <w:r>
        <w:rPr>
          <w:color w:val="231F20"/>
        </w:rPr>
        <w:t>questo</w:t>
      </w:r>
      <w:r>
        <w:rPr>
          <w:color w:val="231F20"/>
          <w:spacing w:val="-2"/>
        </w:rPr>
        <w:t xml:space="preserve"> </w:t>
      </w:r>
      <w:r>
        <w:rPr>
          <w:color w:val="231F20"/>
        </w:rPr>
        <w:t>che</w:t>
      </w:r>
      <w:r>
        <w:rPr>
          <w:color w:val="231F20"/>
          <w:spacing w:val="-1"/>
        </w:rPr>
        <w:t xml:space="preserve"> </w:t>
      </w:r>
      <w:r>
        <w:rPr>
          <w:color w:val="231F20"/>
        </w:rPr>
        <w:t>sei</w:t>
      </w:r>
      <w:r>
        <w:rPr>
          <w:color w:val="231F20"/>
          <w:spacing w:val="-1"/>
        </w:rPr>
        <w:t xml:space="preserve"> </w:t>
      </w:r>
      <w:r>
        <w:rPr>
          <w:color w:val="231F20"/>
        </w:rPr>
        <w:t>ancora</w:t>
      </w:r>
      <w:r>
        <w:rPr>
          <w:color w:val="231F20"/>
          <w:spacing w:val="-1"/>
        </w:rPr>
        <w:t xml:space="preserve"> </w:t>
      </w:r>
      <w:r>
        <w:rPr>
          <w:color w:val="231F20"/>
          <w:spacing w:val="-2"/>
        </w:rPr>
        <w:t>viva».</w:t>
      </w:r>
    </w:p>
    <w:p w14:paraId="4ABDCD52" w14:textId="77777777" w:rsidR="00DE442C" w:rsidRDefault="00000000">
      <w:pPr>
        <w:pStyle w:val="Corpotesto"/>
        <w:spacing w:line="260" w:lineRule="exact"/>
        <w:ind w:left="400" w:firstLine="0"/>
        <w:jc w:val="left"/>
      </w:pPr>
      <w:r>
        <w:rPr>
          <w:color w:val="231F20"/>
          <w:spacing w:val="-2"/>
        </w:rPr>
        <w:t>«Come?».</w:t>
      </w:r>
    </w:p>
    <w:p w14:paraId="6E7A9CC7" w14:textId="77777777" w:rsidR="00DE442C" w:rsidRDefault="00000000">
      <w:pPr>
        <w:pStyle w:val="Corpotesto"/>
        <w:spacing w:before="23" w:line="170" w:lineRule="auto"/>
        <w:ind w:right="388"/>
      </w:pPr>
      <w:r>
        <w:rPr>
          <w:color w:val="231F20"/>
        </w:rPr>
        <w:t>«Tu hai dei poteri, Valentina. Fai parte di una categoria di persone molto rare e particolari. Non dovresti neppure essere nata. Sei un caso, un errore genetico».</w:t>
      </w:r>
    </w:p>
    <w:p w14:paraId="70DD5DE6" w14:textId="77777777" w:rsidR="00DE442C" w:rsidRDefault="00000000">
      <w:pPr>
        <w:pStyle w:val="Corpotesto"/>
        <w:spacing w:before="4" w:line="170" w:lineRule="auto"/>
        <w:ind w:right="388"/>
      </w:pPr>
      <w:r>
        <w:rPr>
          <w:color w:val="231F20"/>
        </w:rPr>
        <w:t>«Qualche</w:t>
      </w:r>
      <w:r>
        <w:rPr>
          <w:color w:val="231F20"/>
          <w:spacing w:val="-9"/>
        </w:rPr>
        <w:t xml:space="preserve"> </w:t>
      </w:r>
      <w:r>
        <w:rPr>
          <w:color w:val="231F20"/>
        </w:rPr>
        <w:t>complimento</w:t>
      </w:r>
      <w:r>
        <w:rPr>
          <w:color w:val="231F20"/>
          <w:spacing w:val="-9"/>
        </w:rPr>
        <w:t xml:space="preserve"> </w:t>
      </w:r>
      <w:r>
        <w:rPr>
          <w:color w:val="231F20"/>
        </w:rPr>
        <w:t>più</w:t>
      </w:r>
      <w:r>
        <w:rPr>
          <w:color w:val="231F20"/>
          <w:spacing w:val="-9"/>
        </w:rPr>
        <w:t xml:space="preserve"> </w:t>
      </w:r>
      <w:r>
        <w:rPr>
          <w:color w:val="231F20"/>
        </w:rPr>
        <w:t>adatto</w:t>
      </w:r>
      <w:r>
        <w:rPr>
          <w:color w:val="231F20"/>
          <w:spacing w:val="-9"/>
        </w:rPr>
        <w:t xml:space="preserve"> </w:t>
      </w:r>
      <w:r>
        <w:rPr>
          <w:color w:val="231F20"/>
        </w:rPr>
        <w:t>non</w:t>
      </w:r>
      <w:r>
        <w:rPr>
          <w:color w:val="231F20"/>
          <w:spacing w:val="-9"/>
        </w:rPr>
        <w:t xml:space="preserve"> </w:t>
      </w:r>
      <w:r>
        <w:rPr>
          <w:color w:val="231F20"/>
        </w:rPr>
        <w:t>ce</w:t>
      </w:r>
      <w:r>
        <w:rPr>
          <w:color w:val="231F20"/>
          <w:spacing w:val="-9"/>
        </w:rPr>
        <w:t xml:space="preserve"> </w:t>
      </w:r>
      <w:r>
        <w:rPr>
          <w:color w:val="231F20"/>
        </w:rPr>
        <w:t>l’hai</w:t>
      </w:r>
      <w:r>
        <w:rPr>
          <w:color w:val="231F20"/>
          <w:spacing w:val="-9"/>
        </w:rPr>
        <w:t xml:space="preserve"> </w:t>
      </w:r>
      <w:r>
        <w:rPr>
          <w:color w:val="231F20"/>
        </w:rPr>
        <w:t>nel</w:t>
      </w:r>
      <w:r>
        <w:rPr>
          <w:color w:val="231F20"/>
          <w:spacing w:val="-9"/>
        </w:rPr>
        <w:t xml:space="preserve"> </w:t>
      </w:r>
      <w:r>
        <w:rPr>
          <w:color w:val="231F20"/>
        </w:rPr>
        <w:t>tuo</w:t>
      </w:r>
      <w:r>
        <w:rPr>
          <w:color w:val="231F20"/>
          <w:spacing w:val="-9"/>
        </w:rPr>
        <w:t xml:space="preserve"> </w:t>
      </w:r>
      <w:r>
        <w:rPr>
          <w:color w:val="231F20"/>
        </w:rPr>
        <w:t>re- pertorio di genio. Questo comincia a stufarmi».</w:t>
      </w:r>
    </w:p>
    <w:p w14:paraId="77683810" w14:textId="77777777" w:rsidR="00DE442C" w:rsidRDefault="00000000">
      <w:pPr>
        <w:pStyle w:val="Corpotesto"/>
        <w:spacing w:before="2" w:line="170" w:lineRule="auto"/>
        <w:ind w:right="388"/>
      </w:pPr>
      <w:r>
        <w:rPr>
          <w:color w:val="231F20"/>
          <w:spacing w:val="-2"/>
        </w:rPr>
        <w:t>«Tu</w:t>
      </w:r>
      <w:r>
        <w:rPr>
          <w:color w:val="231F20"/>
          <w:spacing w:val="-9"/>
        </w:rPr>
        <w:t xml:space="preserve"> </w:t>
      </w:r>
      <w:r>
        <w:rPr>
          <w:color w:val="231F20"/>
          <w:spacing w:val="-2"/>
        </w:rPr>
        <w:t>non</w:t>
      </w:r>
      <w:r>
        <w:rPr>
          <w:color w:val="231F20"/>
          <w:spacing w:val="-9"/>
        </w:rPr>
        <w:t xml:space="preserve"> </w:t>
      </w:r>
      <w:r>
        <w:rPr>
          <w:color w:val="231F20"/>
          <w:spacing w:val="-2"/>
        </w:rPr>
        <w:t>sai</w:t>
      </w:r>
      <w:r>
        <w:rPr>
          <w:color w:val="231F20"/>
          <w:spacing w:val="-8"/>
        </w:rPr>
        <w:t xml:space="preserve"> </w:t>
      </w:r>
      <w:r>
        <w:rPr>
          <w:color w:val="231F20"/>
          <w:spacing w:val="-2"/>
        </w:rPr>
        <w:t>nemmeno</w:t>
      </w:r>
      <w:r>
        <w:rPr>
          <w:color w:val="231F20"/>
          <w:spacing w:val="-9"/>
        </w:rPr>
        <w:t xml:space="preserve"> </w:t>
      </w:r>
      <w:r>
        <w:rPr>
          <w:color w:val="231F20"/>
          <w:spacing w:val="-2"/>
        </w:rPr>
        <w:t>di</w:t>
      </w:r>
      <w:r>
        <w:rPr>
          <w:color w:val="231F20"/>
          <w:spacing w:val="-8"/>
        </w:rPr>
        <w:t xml:space="preserve"> </w:t>
      </w:r>
      <w:r>
        <w:rPr>
          <w:color w:val="231F20"/>
          <w:spacing w:val="-2"/>
        </w:rPr>
        <w:t>avere</w:t>
      </w:r>
      <w:r>
        <w:rPr>
          <w:color w:val="231F20"/>
          <w:spacing w:val="-9"/>
        </w:rPr>
        <w:t xml:space="preserve"> </w:t>
      </w:r>
      <w:r>
        <w:rPr>
          <w:color w:val="231F20"/>
          <w:spacing w:val="-2"/>
        </w:rPr>
        <w:t>questi</w:t>
      </w:r>
      <w:r>
        <w:rPr>
          <w:color w:val="231F20"/>
          <w:spacing w:val="-9"/>
        </w:rPr>
        <w:t xml:space="preserve"> </w:t>
      </w:r>
      <w:r>
        <w:rPr>
          <w:color w:val="231F20"/>
          <w:spacing w:val="-2"/>
        </w:rPr>
        <w:t>poteri»</w:t>
      </w:r>
      <w:r>
        <w:rPr>
          <w:color w:val="231F20"/>
          <w:spacing w:val="-9"/>
        </w:rPr>
        <w:t xml:space="preserve"> </w:t>
      </w:r>
      <w:r>
        <w:rPr>
          <w:color w:val="231F20"/>
          <w:spacing w:val="-2"/>
        </w:rPr>
        <w:t>riprese</w:t>
      </w:r>
      <w:r>
        <w:rPr>
          <w:color w:val="231F20"/>
          <w:spacing w:val="-9"/>
        </w:rPr>
        <w:t xml:space="preserve"> </w:t>
      </w:r>
      <w:r>
        <w:rPr>
          <w:color w:val="231F20"/>
          <w:spacing w:val="-2"/>
        </w:rPr>
        <w:t xml:space="preserve">serio </w:t>
      </w:r>
      <w:r>
        <w:rPr>
          <w:color w:val="231F20"/>
        </w:rPr>
        <w:t>lui</w:t>
      </w:r>
      <w:r>
        <w:rPr>
          <w:color w:val="231F20"/>
          <w:spacing w:val="-1"/>
        </w:rPr>
        <w:t xml:space="preserve"> </w:t>
      </w:r>
      <w:r>
        <w:rPr>
          <w:color w:val="231F20"/>
        </w:rPr>
        <w:t>«forse</w:t>
      </w:r>
      <w:r>
        <w:rPr>
          <w:color w:val="231F20"/>
          <w:spacing w:val="-1"/>
        </w:rPr>
        <w:t xml:space="preserve"> </w:t>
      </w:r>
      <w:r>
        <w:rPr>
          <w:color w:val="231F20"/>
        </w:rPr>
        <w:t>stanno</w:t>
      </w:r>
      <w:r>
        <w:rPr>
          <w:color w:val="231F20"/>
          <w:spacing w:val="-1"/>
        </w:rPr>
        <w:t xml:space="preserve"> </w:t>
      </w:r>
      <w:r>
        <w:rPr>
          <w:color w:val="231F20"/>
        </w:rPr>
        <w:t>nascendo</w:t>
      </w:r>
      <w:r>
        <w:rPr>
          <w:color w:val="231F20"/>
          <w:spacing w:val="-1"/>
        </w:rPr>
        <w:t xml:space="preserve"> </w:t>
      </w:r>
      <w:r>
        <w:rPr>
          <w:color w:val="231F20"/>
        </w:rPr>
        <w:t>adesso</w:t>
      </w:r>
      <w:r>
        <w:rPr>
          <w:color w:val="231F20"/>
          <w:spacing w:val="-1"/>
        </w:rPr>
        <w:t xml:space="preserve"> </w:t>
      </w:r>
      <w:r>
        <w:rPr>
          <w:color w:val="231F20"/>
        </w:rPr>
        <w:t>con</w:t>
      </w:r>
      <w:r>
        <w:rPr>
          <w:color w:val="231F20"/>
          <w:spacing w:val="-1"/>
        </w:rPr>
        <w:t xml:space="preserve"> </w:t>
      </w:r>
      <w:r>
        <w:rPr>
          <w:color w:val="231F20"/>
        </w:rPr>
        <w:t>lo</w:t>
      </w:r>
      <w:r>
        <w:rPr>
          <w:color w:val="231F20"/>
          <w:spacing w:val="-1"/>
        </w:rPr>
        <w:t xml:space="preserve"> </w:t>
      </w:r>
      <w:r>
        <w:rPr>
          <w:color w:val="231F20"/>
        </w:rPr>
        <w:t>sviluppo</w:t>
      </w:r>
      <w:r>
        <w:rPr>
          <w:color w:val="231F20"/>
          <w:spacing w:val="-1"/>
        </w:rPr>
        <w:t xml:space="preserve"> </w:t>
      </w:r>
      <w:r>
        <w:rPr>
          <w:color w:val="231F20"/>
        </w:rPr>
        <w:t xml:space="preserve">sessuale. </w:t>
      </w:r>
      <w:r>
        <w:rPr>
          <w:color w:val="231F20"/>
          <w:spacing w:val="-2"/>
        </w:rPr>
        <w:t>Oppure</w:t>
      </w:r>
      <w:r>
        <w:rPr>
          <w:color w:val="231F20"/>
          <w:spacing w:val="-11"/>
        </w:rPr>
        <w:t xml:space="preserve"> </w:t>
      </w:r>
      <w:r>
        <w:rPr>
          <w:color w:val="231F20"/>
          <w:spacing w:val="-2"/>
        </w:rPr>
        <w:t>è</w:t>
      </w:r>
      <w:r>
        <w:rPr>
          <w:color w:val="231F20"/>
          <w:spacing w:val="-11"/>
        </w:rPr>
        <w:t xml:space="preserve"> </w:t>
      </w:r>
      <w:r>
        <w:rPr>
          <w:color w:val="231F20"/>
          <w:spacing w:val="-2"/>
        </w:rPr>
        <w:t>molto</w:t>
      </w:r>
      <w:r>
        <w:rPr>
          <w:color w:val="231F20"/>
          <w:spacing w:val="-11"/>
        </w:rPr>
        <w:t xml:space="preserve"> </w:t>
      </w:r>
      <w:r>
        <w:rPr>
          <w:color w:val="231F20"/>
          <w:spacing w:val="-2"/>
        </w:rPr>
        <w:t>più</w:t>
      </w:r>
      <w:r>
        <w:rPr>
          <w:color w:val="231F20"/>
          <w:spacing w:val="-11"/>
        </w:rPr>
        <w:t xml:space="preserve"> </w:t>
      </w:r>
      <w:r>
        <w:rPr>
          <w:color w:val="231F20"/>
          <w:spacing w:val="-2"/>
        </w:rPr>
        <w:t>probabile»</w:t>
      </w:r>
      <w:r>
        <w:rPr>
          <w:color w:val="231F20"/>
          <w:spacing w:val="-11"/>
        </w:rPr>
        <w:t xml:space="preserve"> </w:t>
      </w:r>
      <w:r>
        <w:rPr>
          <w:color w:val="231F20"/>
          <w:spacing w:val="-2"/>
        </w:rPr>
        <w:t>continuò</w:t>
      </w:r>
      <w:r>
        <w:rPr>
          <w:color w:val="231F20"/>
          <w:spacing w:val="-11"/>
        </w:rPr>
        <w:t xml:space="preserve"> </w:t>
      </w:r>
      <w:r>
        <w:rPr>
          <w:color w:val="231F20"/>
          <w:spacing w:val="-2"/>
        </w:rPr>
        <w:t>facendo</w:t>
      </w:r>
      <w:r>
        <w:rPr>
          <w:color w:val="231F20"/>
          <w:spacing w:val="-11"/>
        </w:rPr>
        <w:t xml:space="preserve"> </w:t>
      </w:r>
      <w:r>
        <w:rPr>
          <w:color w:val="231F20"/>
          <w:spacing w:val="-2"/>
        </w:rPr>
        <w:t>finta</w:t>
      </w:r>
      <w:r>
        <w:rPr>
          <w:color w:val="231F20"/>
          <w:spacing w:val="-11"/>
        </w:rPr>
        <w:t xml:space="preserve"> </w:t>
      </w:r>
      <w:r>
        <w:rPr>
          <w:color w:val="231F20"/>
          <w:spacing w:val="-2"/>
        </w:rPr>
        <w:t>di</w:t>
      </w:r>
      <w:r>
        <w:rPr>
          <w:color w:val="231F20"/>
          <w:spacing w:val="-11"/>
        </w:rPr>
        <w:t xml:space="preserve"> </w:t>
      </w:r>
      <w:r>
        <w:rPr>
          <w:color w:val="231F20"/>
          <w:spacing w:val="-2"/>
        </w:rPr>
        <w:t>non aver</w:t>
      </w:r>
      <w:r>
        <w:rPr>
          <w:color w:val="231F20"/>
          <w:spacing w:val="-10"/>
        </w:rPr>
        <w:t xml:space="preserve"> </w:t>
      </w:r>
      <w:r>
        <w:rPr>
          <w:color w:val="231F20"/>
          <w:spacing w:val="-2"/>
        </w:rPr>
        <w:t>visto</w:t>
      </w:r>
      <w:r>
        <w:rPr>
          <w:color w:val="231F20"/>
          <w:spacing w:val="-10"/>
        </w:rPr>
        <w:t xml:space="preserve"> </w:t>
      </w:r>
      <w:r>
        <w:rPr>
          <w:color w:val="231F20"/>
          <w:spacing w:val="-2"/>
        </w:rPr>
        <w:t>l’improvviso</w:t>
      </w:r>
      <w:r>
        <w:rPr>
          <w:color w:val="231F20"/>
          <w:spacing w:val="-10"/>
        </w:rPr>
        <w:t xml:space="preserve"> </w:t>
      </w:r>
      <w:r>
        <w:rPr>
          <w:color w:val="231F20"/>
          <w:spacing w:val="-2"/>
        </w:rPr>
        <w:t>rossore</w:t>
      </w:r>
      <w:r>
        <w:rPr>
          <w:color w:val="231F20"/>
          <w:spacing w:val="-10"/>
        </w:rPr>
        <w:t xml:space="preserve"> </w:t>
      </w:r>
      <w:r>
        <w:rPr>
          <w:color w:val="231F20"/>
          <w:spacing w:val="-2"/>
        </w:rPr>
        <w:t>che</w:t>
      </w:r>
      <w:r>
        <w:rPr>
          <w:color w:val="231F20"/>
          <w:spacing w:val="-10"/>
        </w:rPr>
        <w:t xml:space="preserve"> </w:t>
      </w:r>
      <w:r>
        <w:rPr>
          <w:color w:val="231F20"/>
          <w:spacing w:val="-2"/>
        </w:rPr>
        <w:t>aveva</w:t>
      </w:r>
      <w:r>
        <w:rPr>
          <w:color w:val="231F20"/>
          <w:spacing w:val="-10"/>
        </w:rPr>
        <w:t xml:space="preserve"> </w:t>
      </w:r>
      <w:r>
        <w:rPr>
          <w:color w:val="231F20"/>
          <w:spacing w:val="-2"/>
        </w:rPr>
        <w:t>acceso</w:t>
      </w:r>
      <w:r>
        <w:rPr>
          <w:color w:val="231F20"/>
          <w:spacing w:val="-10"/>
        </w:rPr>
        <w:t xml:space="preserve"> </w:t>
      </w:r>
      <w:r>
        <w:rPr>
          <w:color w:val="231F20"/>
          <w:spacing w:val="-2"/>
        </w:rPr>
        <w:t>le</w:t>
      </w:r>
      <w:r>
        <w:rPr>
          <w:color w:val="231F20"/>
          <w:spacing w:val="-10"/>
        </w:rPr>
        <w:t xml:space="preserve"> </w:t>
      </w:r>
      <w:r>
        <w:rPr>
          <w:color w:val="231F20"/>
          <w:spacing w:val="-2"/>
        </w:rPr>
        <w:t>guance</w:t>
      </w:r>
      <w:r>
        <w:rPr>
          <w:color w:val="231F20"/>
          <w:spacing w:val="-10"/>
        </w:rPr>
        <w:t xml:space="preserve"> </w:t>
      </w:r>
      <w:r>
        <w:rPr>
          <w:color w:val="231F20"/>
          <w:spacing w:val="-2"/>
        </w:rPr>
        <w:t>di lei</w:t>
      </w:r>
      <w:r>
        <w:rPr>
          <w:color w:val="231F20"/>
          <w:spacing w:val="-11"/>
        </w:rPr>
        <w:t xml:space="preserve"> </w:t>
      </w:r>
      <w:r>
        <w:rPr>
          <w:color w:val="231F20"/>
          <w:spacing w:val="-2"/>
        </w:rPr>
        <w:t>«che</w:t>
      </w:r>
      <w:r>
        <w:rPr>
          <w:color w:val="231F20"/>
          <w:spacing w:val="-11"/>
        </w:rPr>
        <w:t xml:space="preserve"> </w:t>
      </w:r>
      <w:r>
        <w:rPr>
          <w:color w:val="231F20"/>
          <w:spacing w:val="-2"/>
        </w:rPr>
        <w:t>tu</w:t>
      </w:r>
      <w:r>
        <w:rPr>
          <w:color w:val="231F20"/>
          <w:spacing w:val="-11"/>
        </w:rPr>
        <w:t xml:space="preserve"> </w:t>
      </w:r>
      <w:r>
        <w:rPr>
          <w:color w:val="231F20"/>
          <w:spacing w:val="-2"/>
        </w:rPr>
        <w:t>stessa</w:t>
      </w:r>
      <w:r>
        <w:rPr>
          <w:color w:val="231F20"/>
          <w:spacing w:val="-11"/>
        </w:rPr>
        <w:t xml:space="preserve"> </w:t>
      </w:r>
      <w:r>
        <w:rPr>
          <w:color w:val="231F20"/>
          <w:spacing w:val="-2"/>
        </w:rPr>
        <w:t>li</w:t>
      </w:r>
      <w:r>
        <w:rPr>
          <w:color w:val="231F20"/>
          <w:spacing w:val="-11"/>
        </w:rPr>
        <w:t xml:space="preserve"> </w:t>
      </w:r>
      <w:r>
        <w:rPr>
          <w:color w:val="231F20"/>
          <w:spacing w:val="-2"/>
        </w:rPr>
        <w:t>abbia</w:t>
      </w:r>
      <w:r>
        <w:rPr>
          <w:color w:val="231F20"/>
          <w:spacing w:val="-11"/>
        </w:rPr>
        <w:t xml:space="preserve"> </w:t>
      </w:r>
      <w:r>
        <w:rPr>
          <w:color w:val="231F20"/>
          <w:spacing w:val="-2"/>
        </w:rPr>
        <w:t>nascosti,</w:t>
      </w:r>
      <w:r>
        <w:rPr>
          <w:color w:val="231F20"/>
          <w:spacing w:val="-11"/>
        </w:rPr>
        <w:t xml:space="preserve"> </w:t>
      </w:r>
      <w:r>
        <w:rPr>
          <w:color w:val="231F20"/>
          <w:spacing w:val="-2"/>
        </w:rPr>
        <w:t>negati</w:t>
      </w:r>
      <w:r>
        <w:rPr>
          <w:color w:val="231F20"/>
          <w:spacing w:val="-11"/>
        </w:rPr>
        <w:t xml:space="preserve"> </w:t>
      </w:r>
      <w:r>
        <w:rPr>
          <w:color w:val="231F20"/>
          <w:spacing w:val="-2"/>
        </w:rPr>
        <w:t>e</w:t>
      </w:r>
      <w:r>
        <w:rPr>
          <w:color w:val="231F20"/>
          <w:spacing w:val="-11"/>
        </w:rPr>
        <w:t xml:space="preserve"> </w:t>
      </w:r>
      <w:r>
        <w:rPr>
          <w:color w:val="231F20"/>
          <w:spacing w:val="-2"/>
        </w:rPr>
        <w:t>relegati</w:t>
      </w:r>
      <w:r>
        <w:rPr>
          <w:color w:val="231F20"/>
          <w:spacing w:val="-11"/>
        </w:rPr>
        <w:t xml:space="preserve"> </w:t>
      </w:r>
      <w:r>
        <w:rPr>
          <w:color w:val="231F20"/>
          <w:spacing w:val="-2"/>
        </w:rPr>
        <w:t>in</w:t>
      </w:r>
      <w:r>
        <w:rPr>
          <w:color w:val="231F20"/>
          <w:spacing w:val="-11"/>
        </w:rPr>
        <w:t xml:space="preserve"> </w:t>
      </w:r>
      <w:r>
        <w:rPr>
          <w:color w:val="231F20"/>
          <w:spacing w:val="-2"/>
        </w:rPr>
        <w:t>una</w:t>
      </w:r>
      <w:r>
        <w:rPr>
          <w:color w:val="231F20"/>
          <w:spacing w:val="-11"/>
        </w:rPr>
        <w:t xml:space="preserve"> </w:t>
      </w:r>
      <w:r>
        <w:rPr>
          <w:color w:val="231F20"/>
          <w:spacing w:val="-2"/>
        </w:rPr>
        <w:t xml:space="preserve">par- </w:t>
      </w:r>
      <w:r>
        <w:rPr>
          <w:color w:val="231F20"/>
        </w:rPr>
        <w:t>te,</w:t>
      </w:r>
      <w:r>
        <w:rPr>
          <w:color w:val="231F20"/>
          <w:spacing w:val="-11"/>
        </w:rPr>
        <w:t xml:space="preserve"> </w:t>
      </w:r>
      <w:r>
        <w:rPr>
          <w:color w:val="231F20"/>
        </w:rPr>
        <w:t>tanto</w:t>
      </w:r>
      <w:r>
        <w:rPr>
          <w:color w:val="231F20"/>
          <w:spacing w:val="-11"/>
        </w:rPr>
        <w:t xml:space="preserve"> </w:t>
      </w:r>
      <w:r>
        <w:rPr>
          <w:color w:val="231F20"/>
        </w:rPr>
        <w:t>segreta</w:t>
      </w:r>
      <w:r>
        <w:rPr>
          <w:color w:val="231F20"/>
          <w:spacing w:val="-11"/>
        </w:rPr>
        <w:t xml:space="preserve"> </w:t>
      </w:r>
      <w:r>
        <w:rPr>
          <w:color w:val="231F20"/>
        </w:rPr>
        <w:t>nel</w:t>
      </w:r>
      <w:r>
        <w:rPr>
          <w:color w:val="231F20"/>
          <w:spacing w:val="-11"/>
        </w:rPr>
        <w:t xml:space="preserve"> </w:t>
      </w:r>
      <w:r>
        <w:rPr>
          <w:color w:val="231F20"/>
        </w:rPr>
        <w:t>tuo</w:t>
      </w:r>
      <w:r>
        <w:rPr>
          <w:color w:val="231F20"/>
          <w:spacing w:val="-11"/>
        </w:rPr>
        <w:t xml:space="preserve"> </w:t>
      </w:r>
      <w:r>
        <w:rPr>
          <w:color w:val="231F20"/>
        </w:rPr>
        <w:t>profondo,</w:t>
      </w:r>
      <w:r>
        <w:rPr>
          <w:color w:val="231F20"/>
          <w:spacing w:val="-11"/>
        </w:rPr>
        <w:t xml:space="preserve"> </w:t>
      </w:r>
      <w:r>
        <w:rPr>
          <w:color w:val="231F20"/>
        </w:rPr>
        <w:t>che</w:t>
      </w:r>
      <w:r>
        <w:rPr>
          <w:color w:val="231F20"/>
          <w:spacing w:val="-11"/>
        </w:rPr>
        <w:t xml:space="preserve"> </w:t>
      </w:r>
      <w:r>
        <w:rPr>
          <w:color w:val="231F20"/>
        </w:rPr>
        <w:t>solo</w:t>
      </w:r>
      <w:r>
        <w:rPr>
          <w:color w:val="231F20"/>
          <w:spacing w:val="-11"/>
        </w:rPr>
        <w:t xml:space="preserve"> </w:t>
      </w:r>
      <w:r>
        <w:rPr>
          <w:color w:val="231F20"/>
        </w:rPr>
        <w:t>a</w:t>
      </w:r>
      <w:r>
        <w:rPr>
          <w:color w:val="231F20"/>
          <w:spacing w:val="-11"/>
        </w:rPr>
        <w:t xml:space="preserve"> </w:t>
      </w:r>
      <w:r>
        <w:rPr>
          <w:color w:val="231F20"/>
        </w:rPr>
        <w:t>volte</w:t>
      </w:r>
      <w:r>
        <w:rPr>
          <w:color w:val="231F20"/>
          <w:spacing w:val="-11"/>
        </w:rPr>
        <w:t xml:space="preserve"> </w:t>
      </w:r>
      <w:r>
        <w:rPr>
          <w:color w:val="231F20"/>
        </w:rPr>
        <w:t>riescono</w:t>
      </w:r>
      <w:r>
        <w:rPr>
          <w:color w:val="231F20"/>
          <w:spacing w:val="-11"/>
        </w:rPr>
        <w:t xml:space="preserve"> </w:t>
      </w:r>
      <w:r>
        <w:rPr>
          <w:color w:val="231F20"/>
        </w:rPr>
        <w:t>a far capolino. Come quando hai visto la mia Aura».</w:t>
      </w:r>
    </w:p>
    <w:p w14:paraId="743BB339" w14:textId="77777777" w:rsidR="00DE442C" w:rsidRDefault="00000000">
      <w:pPr>
        <w:pStyle w:val="Corpotesto"/>
        <w:spacing w:before="10" w:line="170" w:lineRule="auto"/>
        <w:ind w:right="387"/>
      </w:pPr>
      <w:r>
        <w:rPr>
          <w:color w:val="231F20"/>
        </w:rPr>
        <w:t>«Avevamo</w:t>
      </w:r>
      <w:r>
        <w:rPr>
          <w:color w:val="231F20"/>
          <w:spacing w:val="-6"/>
        </w:rPr>
        <w:t xml:space="preserve"> </w:t>
      </w:r>
      <w:r>
        <w:rPr>
          <w:color w:val="231F20"/>
        </w:rPr>
        <w:t>convenuto</w:t>
      </w:r>
      <w:r>
        <w:rPr>
          <w:color w:val="231F20"/>
          <w:spacing w:val="-6"/>
        </w:rPr>
        <w:t xml:space="preserve"> </w:t>
      </w:r>
      <w:r>
        <w:rPr>
          <w:color w:val="231F20"/>
        </w:rPr>
        <w:t>che</w:t>
      </w:r>
      <w:r>
        <w:rPr>
          <w:color w:val="231F20"/>
          <w:spacing w:val="-6"/>
        </w:rPr>
        <w:t xml:space="preserve"> </w:t>
      </w:r>
      <w:r>
        <w:rPr>
          <w:color w:val="231F20"/>
        </w:rPr>
        <w:t>almeno</w:t>
      </w:r>
      <w:r>
        <w:rPr>
          <w:color w:val="231F20"/>
          <w:spacing w:val="-6"/>
        </w:rPr>
        <w:t xml:space="preserve"> </w:t>
      </w:r>
      <w:r>
        <w:rPr>
          <w:color w:val="231F20"/>
        </w:rPr>
        <w:t>per</w:t>
      </w:r>
      <w:r>
        <w:rPr>
          <w:color w:val="231F20"/>
          <w:spacing w:val="-6"/>
        </w:rPr>
        <w:t xml:space="preserve"> </w:t>
      </w:r>
      <w:r>
        <w:rPr>
          <w:color w:val="231F20"/>
        </w:rPr>
        <w:t>stasera</w:t>
      </w:r>
      <w:r>
        <w:rPr>
          <w:color w:val="231F20"/>
          <w:spacing w:val="-6"/>
        </w:rPr>
        <w:t xml:space="preserve"> </w:t>
      </w:r>
      <w:r>
        <w:rPr>
          <w:color w:val="231F20"/>
        </w:rPr>
        <w:t>tu</w:t>
      </w:r>
      <w:r>
        <w:rPr>
          <w:color w:val="231F20"/>
          <w:spacing w:val="-6"/>
        </w:rPr>
        <w:t xml:space="preserve"> </w:t>
      </w:r>
      <w:r>
        <w:rPr>
          <w:color w:val="231F20"/>
        </w:rPr>
        <w:t>eri</w:t>
      </w:r>
      <w:r>
        <w:rPr>
          <w:color w:val="231F20"/>
          <w:spacing w:val="-6"/>
        </w:rPr>
        <w:t xml:space="preserve"> </w:t>
      </w:r>
      <w:r>
        <w:rPr>
          <w:color w:val="231F20"/>
        </w:rPr>
        <w:t>il</w:t>
      </w:r>
      <w:r>
        <w:rPr>
          <w:color w:val="231F20"/>
          <w:spacing w:val="-6"/>
        </w:rPr>
        <w:t xml:space="preserve"> </w:t>
      </w:r>
      <w:r>
        <w:rPr>
          <w:color w:val="231F20"/>
        </w:rPr>
        <w:t xml:space="preserve">ge- nio e io la padroncina» tentò di scherzare Valentina, turba- ta tuttavia da quelle parole. Aveva sempre sentito di essere </w:t>
      </w:r>
      <w:r>
        <w:rPr>
          <w:color w:val="231F20"/>
          <w:spacing w:val="-2"/>
        </w:rPr>
        <w:t>particolare.</w:t>
      </w:r>
      <w:r>
        <w:rPr>
          <w:color w:val="231F20"/>
          <w:spacing w:val="-4"/>
        </w:rPr>
        <w:t xml:space="preserve"> </w:t>
      </w:r>
      <w:r>
        <w:rPr>
          <w:color w:val="231F20"/>
          <w:spacing w:val="-2"/>
        </w:rPr>
        <w:t>Aspettava</w:t>
      </w:r>
      <w:r>
        <w:rPr>
          <w:color w:val="231F20"/>
          <w:spacing w:val="-4"/>
        </w:rPr>
        <w:t xml:space="preserve"> </w:t>
      </w:r>
      <w:r>
        <w:rPr>
          <w:color w:val="231F20"/>
          <w:spacing w:val="-2"/>
        </w:rPr>
        <w:t>sempre</w:t>
      </w:r>
      <w:r>
        <w:rPr>
          <w:color w:val="231F20"/>
          <w:spacing w:val="-4"/>
        </w:rPr>
        <w:t xml:space="preserve"> </w:t>
      </w:r>
      <w:r>
        <w:rPr>
          <w:color w:val="231F20"/>
          <w:spacing w:val="-2"/>
        </w:rPr>
        <w:t>che</w:t>
      </w:r>
      <w:r>
        <w:rPr>
          <w:color w:val="231F20"/>
          <w:spacing w:val="-4"/>
        </w:rPr>
        <w:t xml:space="preserve"> </w:t>
      </w:r>
      <w:r>
        <w:rPr>
          <w:color w:val="231F20"/>
          <w:spacing w:val="-2"/>
        </w:rPr>
        <w:t>la</w:t>
      </w:r>
      <w:r>
        <w:rPr>
          <w:color w:val="231F20"/>
          <w:spacing w:val="-4"/>
        </w:rPr>
        <w:t xml:space="preserve"> </w:t>
      </w:r>
      <w:r>
        <w:rPr>
          <w:color w:val="231F20"/>
          <w:spacing w:val="-2"/>
        </w:rPr>
        <w:t>grande</w:t>
      </w:r>
      <w:r>
        <w:rPr>
          <w:color w:val="231F20"/>
          <w:spacing w:val="-4"/>
        </w:rPr>
        <w:t xml:space="preserve"> </w:t>
      </w:r>
      <w:r>
        <w:rPr>
          <w:color w:val="231F20"/>
          <w:spacing w:val="-2"/>
        </w:rPr>
        <w:t>rivelazione</w:t>
      </w:r>
      <w:r>
        <w:rPr>
          <w:color w:val="231F20"/>
          <w:spacing w:val="-4"/>
        </w:rPr>
        <w:t xml:space="preserve"> </w:t>
      </w:r>
      <w:r>
        <w:rPr>
          <w:color w:val="231F20"/>
          <w:spacing w:val="-2"/>
        </w:rPr>
        <w:t xml:space="preserve">arri- </w:t>
      </w:r>
      <w:r>
        <w:rPr>
          <w:color w:val="231F20"/>
        </w:rPr>
        <w:t>vasse,</w:t>
      </w:r>
      <w:r>
        <w:rPr>
          <w:color w:val="231F20"/>
          <w:spacing w:val="-3"/>
        </w:rPr>
        <w:t xml:space="preserve"> </w:t>
      </w:r>
      <w:r>
        <w:rPr>
          <w:color w:val="231F20"/>
        </w:rPr>
        <w:t>che</w:t>
      </w:r>
      <w:r>
        <w:rPr>
          <w:color w:val="231F20"/>
          <w:spacing w:val="-3"/>
        </w:rPr>
        <w:t xml:space="preserve"> </w:t>
      </w:r>
      <w:r>
        <w:rPr>
          <w:color w:val="231F20"/>
        </w:rPr>
        <w:t>le</w:t>
      </w:r>
      <w:r>
        <w:rPr>
          <w:color w:val="231F20"/>
          <w:spacing w:val="-3"/>
        </w:rPr>
        <w:t xml:space="preserve"> </w:t>
      </w:r>
      <w:r>
        <w:rPr>
          <w:color w:val="231F20"/>
        </w:rPr>
        <w:t>tende</w:t>
      </w:r>
      <w:r>
        <w:rPr>
          <w:color w:val="231F20"/>
          <w:spacing w:val="-3"/>
        </w:rPr>
        <w:t xml:space="preserve"> </w:t>
      </w:r>
      <w:r>
        <w:rPr>
          <w:color w:val="231F20"/>
        </w:rPr>
        <w:t>che</w:t>
      </w:r>
      <w:r>
        <w:rPr>
          <w:color w:val="231F20"/>
          <w:spacing w:val="-3"/>
        </w:rPr>
        <w:t xml:space="preserve"> </w:t>
      </w:r>
      <w:r>
        <w:rPr>
          <w:color w:val="231F20"/>
        </w:rPr>
        <w:t>nascondevano</w:t>
      </w:r>
      <w:r>
        <w:rPr>
          <w:color w:val="231F20"/>
          <w:spacing w:val="-4"/>
        </w:rPr>
        <w:t xml:space="preserve"> </w:t>
      </w:r>
      <w:r>
        <w:rPr>
          <w:color w:val="231F20"/>
        </w:rPr>
        <w:t>il</w:t>
      </w:r>
      <w:r>
        <w:rPr>
          <w:color w:val="231F20"/>
          <w:spacing w:val="-3"/>
        </w:rPr>
        <w:t xml:space="preserve"> </w:t>
      </w:r>
      <w:r>
        <w:rPr>
          <w:color w:val="231F20"/>
        </w:rPr>
        <w:t>mondo</w:t>
      </w:r>
      <w:r>
        <w:rPr>
          <w:color w:val="231F20"/>
          <w:spacing w:val="-3"/>
        </w:rPr>
        <w:t xml:space="preserve"> </w:t>
      </w:r>
      <w:r>
        <w:rPr>
          <w:color w:val="231F20"/>
        </w:rPr>
        <w:t>si</w:t>
      </w:r>
      <w:r>
        <w:rPr>
          <w:color w:val="231F20"/>
          <w:spacing w:val="-3"/>
        </w:rPr>
        <w:t xml:space="preserve"> </w:t>
      </w:r>
      <w:r>
        <w:rPr>
          <w:color w:val="231F20"/>
        </w:rPr>
        <w:t>aprissero. Da piccola, e ancora adesso veramente, quando un ragno,</w:t>
      </w:r>
      <w:r>
        <w:rPr>
          <w:color w:val="231F20"/>
          <w:spacing w:val="80"/>
        </w:rPr>
        <w:t xml:space="preserve"> </w:t>
      </w:r>
      <w:r>
        <w:rPr>
          <w:color w:val="231F20"/>
        </w:rPr>
        <w:t>o qualunque altro piccolo animale, incrociava il suo passo, delicatamente lo rimuoveva e lo poneva in zone più sicure. Apriva le finestre per liberare una farfalla notturna intrap- polata o accompagnava un bruco oltre la strada fin sul bor- do</w:t>
      </w:r>
      <w:r>
        <w:rPr>
          <w:color w:val="231F20"/>
          <w:spacing w:val="-3"/>
        </w:rPr>
        <w:t xml:space="preserve"> </w:t>
      </w:r>
      <w:r>
        <w:rPr>
          <w:color w:val="231F20"/>
        </w:rPr>
        <w:t>erboso.</w:t>
      </w:r>
      <w:r>
        <w:rPr>
          <w:color w:val="231F20"/>
          <w:spacing w:val="-3"/>
        </w:rPr>
        <w:t xml:space="preserve"> </w:t>
      </w:r>
      <w:r>
        <w:rPr>
          <w:color w:val="231F20"/>
        </w:rPr>
        <w:t>Un</w:t>
      </w:r>
      <w:r>
        <w:rPr>
          <w:color w:val="231F20"/>
          <w:spacing w:val="-3"/>
        </w:rPr>
        <w:t xml:space="preserve"> </w:t>
      </w:r>
      <w:r>
        <w:rPr>
          <w:color w:val="231F20"/>
        </w:rPr>
        <w:t>giorno,</w:t>
      </w:r>
      <w:r>
        <w:rPr>
          <w:color w:val="231F20"/>
          <w:spacing w:val="-3"/>
        </w:rPr>
        <w:t xml:space="preserve"> </w:t>
      </w:r>
      <w:r>
        <w:rPr>
          <w:color w:val="231F20"/>
        </w:rPr>
        <w:t>come</w:t>
      </w:r>
      <w:r>
        <w:rPr>
          <w:color w:val="231F20"/>
          <w:spacing w:val="-3"/>
        </w:rPr>
        <w:t xml:space="preserve"> </w:t>
      </w:r>
      <w:r>
        <w:rPr>
          <w:color w:val="231F20"/>
        </w:rPr>
        <w:t>nelle</w:t>
      </w:r>
      <w:r>
        <w:rPr>
          <w:color w:val="231F20"/>
          <w:spacing w:val="-3"/>
        </w:rPr>
        <w:t xml:space="preserve"> </w:t>
      </w:r>
      <w:r>
        <w:rPr>
          <w:color w:val="231F20"/>
        </w:rPr>
        <w:t>fiabe,</w:t>
      </w:r>
      <w:r>
        <w:rPr>
          <w:color w:val="231F20"/>
          <w:spacing w:val="-3"/>
        </w:rPr>
        <w:t xml:space="preserve"> </w:t>
      </w:r>
      <w:r>
        <w:rPr>
          <w:color w:val="231F20"/>
        </w:rPr>
        <w:t>una</w:t>
      </w:r>
      <w:r>
        <w:rPr>
          <w:color w:val="231F20"/>
          <w:spacing w:val="-3"/>
        </w:rPr>
        <w:t xml:space="preserve"> </w:t>
      </w:r>
      <w:r>
        <w:rPr>
          <w:color w:val="231F20"/>
        </w:rPr>
        <w:t>nuvola</w:t>
      </w:r>
      <w:r>
        <w:rPr>
          <w:color w:val="231F20"/>
          <w:spacing w:val="-3"/>
        </w:rPr>
        <w:t xml:space="preserve"> </w:t>
      </w:r>
      <w:r>
        <w:rPr>
          <w:color w:val="231F20"/>
        </w:rPr>
        <w:t>di</w:t>
      </w:r>
      <w:r>
        <w:rPr>
          <w:color w:val="231F20"/>
          <w:spacing w:val="-3"/>
        </w:rPr>
        <w:t xml:space="preserve"> </w:t>
      </w:r>
      <w:r>
        <w:rPr>
          <w:color w:val="231F20"/>
        </w:rPr>
        <w:t>fumo si</w:t>
      </w:r>
      <w:r>
        <w:rPr>
          <w:color w:val="231F20"/>
          <w:spacing w:val="-2"/>
        </w:rPr>
        <w:t xml:space="preserve"> </w:t>
      </w:r>
      <w:r>
        <w:rPr>
          <w:color w:val="231F20"/>
        </w:rPr>
        <w:t>sarebbe</w:t>
      </w:r>
      <w:r>
        <w:rPr>
          <w:color w:val="231F20"/>
          <w:spacing w:val="-2"/>
        </w:rPr>
        <w:t xml:space="preserve"> </w:t>
      </w:r>
      <w:r>
        <w:rPr>
          <w:color w:val="231F20"/>
        </w:rPr>
        <w:t>levata</w:t>
      </w:r>
      <w:r>
        <w:rPr>
          <w:color w:val="231F20"/>
          <w:spacing w:val="-2"/>
        </w:rPr>
        <w:t xml:space="preserve"> </w:t>
      </w:r>
      <w:r>
        <w:rPr>
          <w:color w:val="231F20"/>
        </w:rPr>
        <w:t>all’improvviso</w:t>
      </w:r>
      <w:r>
        <w:rPr>
          <w:color w:val="231F20"/>
          <w:spacing w:val="-2"/>
        </w:rPr>
        <w:t xml:space="preserve"> </w:t>
      </w:r>
      <w:r>
        <w:rPr>
          <w:color w:val="231F20"/>
        </w:rPr>
        <w:t>da</w:t>
      </w:r>
      <w:r>
        <w:rPr>
          <w:color w:val="231F20"/>
          <w:spacing w:val="-2"/>
        </w:rPr>
        <w:t xml:space="preserve"> </w:t>
      </w:r>
      <w:r>
        <w:rPr>
          <w:color w:val="231F20"/>
        </w:rPr>
        <w:t>uno</w:t>
      </w:r>
      <w:r>
        <w:rPr>
          <w:color w:val="231F20"/>
          <w:spacing w:val="-2"/>
        </w:rPr>
        <w:t xml:space="preserve"> </w:t>
      </w:r>
      <w:r>
        <w:rPr>
          <w:color w:val="231F20"/>
        </w:rPr>
        <w:t>di</w:t>
      </w:r>
      <w:r>
        <w:rPr>
          <w:color w:val="231F20"/>
          <w:spacing w:val="-2"/>
        </w:rPr>
        <w:t xml:space="preserve"> </w:t>
      </w:r>
      <w:r>
        <w:rPr>
          <w:color w:val="231F20"/>
        </w:rPr>
        <w:t>quegli</w:t>
      </w:r>
      <w:r>
        <w:rPr>
          <w:color w:val="231F20"/>
          <w:spacing w:val="-2"/>
        </w:rPr>
        <w:t xml:space="preserve"> </w:t>
      </w:r>
      <w:r>
        <w:rPr>
          <w:color w:val="231F20"/>
        </w:rPr>
        <w:t>animaletti e una voce possente avrebbe detto: «Grazie Valentina, ero prigioniero di questo incantesimo da un milione di anni e ora</w:t>
      </w:r>
      <w:r>
        <w:rPr>
          <w:color w:val="231F20"/>
          <w:spacing w:val="-9"/>
        </w:rPr>
        <w:t xml:space="preserve"> </w:t>
      </w:r>
      <w:r>
        <w:rPr>
          <w:color w:val="231F20"/>
        </w:rPr>
        <w:t>tu</w:t>
      </w:r>
      <w:r>
        <w:rPr>
          <w:color w:val="231F20"/>
          <w:spacing w:val="-9"/>
        </w:rPr>
        <w:t xml:space="preserve"> </w:t>
      </w:r>
      <w:r>
        <w:rPr>
          <w:color w:val="231F20"/>
        </w:rPr>
        <w:t>col</w:t>
      </w:r>
      <w:r>
        <w:rPr>
          <w:color w:val="231F20"/>
          <w:spacing w:val="-9"/>
        </w:rPr>
        <w:t xml:space="preserve"> </w:t>
      </w:r>
      <w:r>
        <w:rPr>
          <w:color w:val="231F20"/>
        </w:rPr>
        <w:t>tuo</w:t>
      </w:r>
      <w:r>
        <w:rPr>
          <w:color w:val="231F20"/>
          <w:spacing w:val="-9"/>
        </w:rPr>
        <w:t xml:space="preserve"> </w:t>
      </w:r>
      <w:r>
        <w:rPr>
          <w:color w:val="231F20"/>
        </w:rPr>
        <w:t>gesto</w:t>
      </w:r>
      <w:r>
        <w:rPr>
          <w:color w:val="231F20"/>
          <w:spacing w:val="-9"/>
        </w:rPr>
        <w:t xml:space="preserve"> </w:t>
      </w:r>
      <w:r>
        <w:rPr>
          <w:color w:val="231F20"/>
        </w:rPr>
        <w:t>d’amore</w:t>
      </w:r>
      <w:r>
        <w:rPr>
          <w:color w:val="231F20"/>
          <w:spacing w:val="-9"/>
        </w:rPr>
        <w:t xml:space="preserve"> </w:t>
      </w:r>
      <w:r>
        <w:rPr>
          <w:color w:val="231F20"/>
        </w:rPr>
        <w:t>mi</w:t>
      </w:r>
      <w:r>
        <w:rPr>
          <w:color w:val="231F20"/>
          <w:spacing w:val="-9"/>
        </w:rPr>
        <w:t xml:space="preserve"> </w:t>
      </w:r>
      <w:r>
        <w:rPr>
          <w:color w:val="231F20"/>
        </w:rPr>
        <w:t>hai</w:t>
      </w:r>
      <w:r>
        <w:rPr>
          <w:color w:val="231F20"/>
          <w:spacing w:val="-9"/>
        </w:rPr>
        <w:t xml:space="preserve"> </w:t>
      </w:r>
      <w:r>
        <w:rPr>
          <w:color w:val="231F20"/>
        </w:rPr>
        <w:t>liberato.</w:t>
      </w:r>
      <w:r>
        <w:rPr>
          <w:color w:val="231F20"/>
          <w:spacing w:val="-9"/>
        </w:rPr>
        <w:t xml:space="preserve"> </w:t>
      </w:r>
      <w:r>
        <w:rPr>
          <w:color w:val="231F20"/>
        </w:rPr>
        <w:t>E</w:t>
      </w:r>
      <w:r>
        <w:rPr>
          <w:color w:val="231F20"/>
          <w:spacing w:val="-9"/>
        </w:rPr>
        <w:t xml:space="preserve"> </w:t>
      </w:r>
      <w:r>
        <w:rPr>
          <w:color w:val="231F20"/>
        </w:rPr>
        <w:t>ora</w:t>
      </w:r>
      <w:r>
        <w:rPr>
          <w:color w:val="231F20"/>
          <w:spacing w:val="-9"/>
        </w:rPr>
        <w:t xml:space="preserve"> </w:t>
      </w:r>
      <w:r>
        <w:rPr>
          <w:color w:val="231F20"/>
        </w:rPr>
        <w:t>io</w:t>
      </w:r>
      <w:r>
        <w:rPr>
          <w:color w:val="231F20"/>
          <w:spacing w:val="-9"/>
        </w:rPr>
        <w:t xml:space="preserve"> </w:t>
      </w:r>
      <w:r>
        <w:rPr>
          <w:color w:val="231F20"/>
        </w:rPr>
        <w:t>libererò te.</w:t>
      </w:r>
      <w:r>
        <w:rPr>
          <w:color w:val="231F20"/>
          <w:spacing w:val="-3"/>
        </w:rPr>
        <w:t xml:space="preserve"> </w:t>
      </w:r>
      <w:r>
        <w:rPr>
          <w:color w:val="231F20"/>
        </w:rPr>
        <w:t>Tu</w:t>
      </w:r>
      <w:r>
        <w:rPr>
          <w:color w:val="231F20"/>
          <w:spacing w:val="-2"/>
        </w:rPr>
        <w:t xml:space="preserve"> </w:t>
      </w:r>
      <w:r>
        <w:rPr>
          <w:color w:val="231F20"/>
        </w:rPr>
        <w:t>sei</w:t>
      </w:r>
      <w:r>
        <w:rPr>
          <w:color w:val="231F20"/>
          <w:spacing w:val="-2"/>
        </w:rPr>
        <w:t xml:space="preserve"> </w:t>
      </w:r>
      <w:r>
        <w:rPr>
          <w:color w:val="231F20"/>
        </w:rPr>
        <w:t>la</w:t>
      </w:r>
      <w:r>
        <w:rPr>
          <w:color w:val="231F20"/>
          <w:spacing w:val="-2"/>
        </w:rPr>
        <w:t xml:space="preserve"> </w:t>
      </w:r>
      <w:r>
        <w:rPr>
          <w:color w:val="231F20"/>
        </w:rPr>
        <w:t>principessa</w:t>
      </w:r>
      <w:r>
        <w:rPr>
          <w:color w:val="231F20"/>
          <w:spacing w:val="-3"/>
        </w:rPr>
        <w:t xml:space="preserve"> </w:t>
      </w:r>
      <w:r>
        <w:rPr>
          <w:color w:val="231F20"/>
        </w:rPr>
        <w:t>dei</w:t>
      </w:r>
      <w:r>
        <w:rPr>
          <w:color w:val="231F20"/>
          <w:spacing w:val="-2"/>
        </w:rPr>
        <w:t xml:space="preserve"> </w:t>
      </w:r>
      <w:r>
        <w:rPr>
          <w:color w:val="231F20"/>
        </w:rPr>
        <w:t>Mille</w:t>
      </w:r>
      <w:r>
        <w:rPr>
          <w:color w:val="231F20"/>
          <w:spacing w:val="-2"/>
        </w:rPr>
        <w:t xml:space="preserve"> </w:t>
      </w:r>
      <w:r>
        <w:rPr>
          <w:color w:val="231F20"/>
        </w:rPr>
        <w:t>Mondi</w:t>
      </w:r>
      <w:r>
        <w:rPr>
          <w:color w:val="231F20"/>
          <w:spacing w:val="-2"/>
        </w:rPr>
        <w:t xml:space="preserve"> </w:t>
      </w:r>
      <w:r>
        <w:rPr>
          <w:color w:val="231F20"/>
        </w:rPr>
        <w:t>e</w:t>
      </w:r>
      <w:r>
        <w:rPr>
          <w:color w:val="231F20"/>
          <w:spacing w:val="-2"/>
        </w:rPr>
        <w:t xml:space="preserve"> </w:t>
      </w:r>
      <w:r>
        <w:rPr>
          <w:color w:val="231F20"/>
        </w:rPr>
        <w:t>sei</w:t>
      </w:r>
      <w:r>
        <w:rPr>
          <w:color w:val="231F20"/>
          <w:spacing w:val="-2"/>
        </w:rPr>
        <w:t xml:space="preserve"> </w:t>
      </w:r>
      <w:r>
        <w:rPr>
          <w:color w:val="231F20"/>
        </w:rPr>
        <w:t>qui,</w:t>
      </w:r>
      <w:r>
        <w:rPr>
          <w:color w:val="231F20"/>
          <w:spacing w:val="-3"/>
        </w:rPr>
        <w:t xml:space="preserve"> </w:t>
      </w:r>
      <w:r>
        <w:rPr>
          <w:color w:val="231F20"/>
        </w:rPr>
        <w:t>come</w:t>
      </w:r>
      <w:r>
        <w:rPr>
          <w:color w:val="231F20"/>
          <w:spacing w:val="-2"/>
        </w:rPr>
        <w:t xml:space="preserve"> </w:t>
      </w:r>
      <w:r>
        <w:rPr>
          <w:color w:val="231F20"/>
        </w:rPr>
        <w:t>me, prigioniera. Tutto questo mondo è stato creato solo per es- sere la tua gabbia. Il mondo vero è molto più grande e più bello, più colorato. Ora ci torneremo assieme».</w:t>
      </w:r>
    </w:p>
    <w:p w14:paraId="315783D3" w14:textId="77777777" w:rsidR="00DE442C" w:rsidRDefault="00DE442C">
      <w:pPr>
        <w:spacing w:line="170" w:lineRule="auto"/>
        <w:sectPr w:rsidR="00DE442C" w:rsidSect="002D644F">
          <w:pgSz w:w="8220" w:h="12750"/>
          <w:pgMar w:top="1040" w:right="880" w:bottom="860" w:left="1040" w:header="0" w:footer="666" w:gutter="0"/>
          <w:cols w:space="720"/>
        </w:sectPr>
      </w:pPr>
    </w:p>
    <w:p w14:paraId="056901B5" w14:textId="77777777" w:rsidR="00DE442C" w:rsidRDefault="00000000">
      <w:pPr>
        <w:pStyle w:val="Corpotesto"/>
        <w:spacing w:before="108" w:line="170" w:lineRule="auto"/>
        <w:ind w:left="230" w:right="275"/>
      </w:pPr>
      <w:r>
        <w:rPr>
          <w:color w:val="231F20"/>
        </w:rPr>
        <w:lastRenderedPageBreak/>
        <w:t xml:space="preserve">Aveva forse davvero incontrato il mago delle sue fan- </w:t>
      </w:r>
      <w:r>
        <w:rPr>
          <w:color w:val="231F20"/>
          <w:spacing w:val="-2"/>
        </w:rPr>
        <w:t>tasie?</w:t>
      </w:r>
    </w:p>
    <w:p w14:paraId="28733E3E" w14:textId="77777777" w:rsidR="00DE442C" w:rsidRDefault="00000000">
      <w:pPr>
        <w:pStyle w:val="Corpotesto"/>
        <w:spacing w:before="3" w:line="170" w:lineRule="auto"/>
        <w:ind w:left="230" w:right="274"/>
      </w:pPr>
      <w:r>
        <w:rPr>
          <w:color w:val="231F20"/>
        </w:rPr>
        <w:t>«Anche tu Valentina sei un genio, solo che non lo sai. L’hai nascosto a te stessa per poter vivere insieme agli altri, per non impazzire, probabilmente per una sorta di difesa naturale</w:t>
      </w:r>
      <w:r>
        <w:rPr>
          <w:color w:val="231F20"/>
          <w:spacing w:val="-7"/>
        </w:rPr>
        <w:t xml:space="preserve"> </w:t>
      </w:r>
      <w:r>
        <w:rPr>
          <w:color w:val="231F20"/>
        </w:rPr>
        <w:t>che</w:t>
      </w:r>
      <w:r>
        <w:rPr>
          <w:color w:val="231F20"/>
          <w:spacing w:val="-7"/>
        </w:rPr>
        <w:t xml:space="preserve"> </w:t>
      </w:r>
      <w:r>
        <w:rPr>
          <w:color w:val="231F20"/>
        </w:rPr>
        <w:t>ti</w:t>
      </w:r>
      <w:r>
        <w:rPr>
          <w:color w:val="231F20"/>
          <w:spacing w:val="-7"/>
        </w:rPr>
        <w:t xml:space="preserve"> </w:t>
      </w:r>
      <w:r>
        <w:rPr>
          <w:color w:val="231F20"/>
        </w:rPr>
        <w:t>ha</w:t>
      </w:r>
      <w:r>
        <w:rPr>
          <w:color w:val="231F20"/>
          <w:spacing w:val="-7"/>
        </w:rPr>
        <w:t xml:space="preserve"> </w:t>
      </w:r>
      <w:r>
        <w:rPr>
          <w:color w:val="231F20"/>
        </w:rPr>
        <w:t>protetto</w:t>
      </w:r>
      <w:r>
        <w:rPr>
          <w:color w:val="231F20"/>
          <w:spacing w:val="-7"/>
        </w:rPr>
        <w:t xml:space="preserve"> </w:t>
      </w:r>
      <w:r>
        <w:rPr>
          <w:color w:val="231F20"/>
        </w:rPr>
        <w:t>finora</w:t>
      </w:r>
      <w:r>
        <w:rPr>
          <w:color w:val="231F20"/>
          <w:spacing w:val="-7"/>
        </w:rPr>
        <w:t xml:space="preserve"> </w:t>
      </w:r>
      <w:r>
        <w:rPr>
          <w:color w:val="231F20"/>
        </w:rPr>
        <w:t>dagli</w:t>
      </w:r>
      <w:r>
        <w:rPr>
          <w:color w:val="231F20"/>
          <w:spacing w:val="-7"/>
        </w:rPr>
        <w:t xml:space="preserve"> </w:t>
      </w:r>
      <w:r>
        <w:rPr>
          <w:color w:val="231F20"/>
        </w:rPr>
        <w:t>Uomini</w:t>
      </w:r>
      <w:r>
        <w:rPr>
          <w:color w:val="231F20"/>
          <w:spacing w:val="-7"/>
        </w:rPr>
        <w:t xml:space="preserve"> </w:t>
      </w:r>
      <w:r>
        <w:rPr>
          <w:color w:val="231F20"/>
        </w:rPr>
        <w:t>in</w:t>
      </w:r>
      <w:r>
        <w:rPr>
          <w:color w:val="231F20"/>
          <w:spacing w:val="-7"/>
        </w:rPr>
        <w:t xml:space="preserve"> </w:t>
      </w:r>
      <w:r>
        <w:rPr>
          <w:color w:val="231F20"/>
        </w:rPr>
        <w:t>Nero</w:t>
      </w:r>
      <w:r>
        <w:rPr>
          <w:color w:val="231F20"/>
          <w:spacing w:val="-7"/>
        </w:rPr>
        <w:t xml:space="preserve"> </w:t>
      </w:r>
      <w:r>
        <w:rPr>
          <w:color w:val="231F20"/>
        </w:rPr>
        <w:t>e</w:t>
      </w:r>
      <w:r>
        <w:rPr>
          <w:color w:val="231F20"/>
          <w:spacing w:val="-7"/>
        </w:rPr>
        <w:t xml:space="preserve"> </w:t>
      </w:r>
      <w:r>
        <w:rPr>
          <w:color w:val="231F20"/>
        </w:rPr>
        <w:t>da- gli Originali».</w:t>
      </w:r>
    </w:p>
    <w:p w14:paraId="6827A0EB" w14:textId="77777777" w:rsidR="00DE442C" w:rsidRDefault="00000000">
      <w:pPr>
        <w:pStyle w:val="Corpotesto"/>
        <w:spacing w:line="244" w:lineRule="exact"/>
        <w:ind w:left="513" w:firstLine="0"/>
        <w:jc w:val="left"/>
      </w:pPr>
      <w:r>
        <w:rPr>
          <w:color w:val="231F20"/>
        </w:rPr>
        <w:t>«Ohi,</w:t>
      </w:r>
      <w:r>
        <w:rPr>
          <w:color w:val="231F20"/>
          <w:spacing w:val="-1"/>
        </w:rPr>
        <w:t xml:space="preserve"> </w:t>
      </w:r>
      <w:r>
        <w:rPr>
          <w:color w:val="231F20"/>
        </w:rPr>
        <w:t>Ohi!</w:t>
      </w:r>
      <w:r>
        <w:rPr>
          <w:color w:val="231F20"/>
          <w:spacing w:val="-1"/>
        </w:rPr>
        <w:t xml:space="preserve"> </w:t>
      </w:r>
      <w:r>
        <w:rPr>
          <w:color w:val="231F20"/>
        </w:rPr>
        <w:t>La</w:t>
      </w:r>
      <w:r>
        <w:rPr>
          <w:color w:val="231F20"/>
          <w:spacing w:val="-1"/>
        </w:rPr>
        <w:t xml:space="preserve"> </w:t>
      </w:r>
      <w:r>
        <w:rPr>
          <w:color w:val="231F20"/>
        </w:rPr>
        <w:t>faccenda si</w:t>
      </w:r>
      <w:r>
        <w:rPr>
          <w:color w:val="231F20"/>
          <w:spacing w:val="-1"/>
        </w:rPr>
        <w:t xml:space="preserve"> </w:t>
      </w:r>
      <w:r>
        <w:rPr>
          <w:color w:val="231F20"/>
        </w:rPr>
        <w:t xml:space="preserve">complica. Chi </w:t>
      </w:r>
      <w:r>
        <w:rPr>
          <w:color w:val="231F20"/>
          <w:spacing w:val="-2"/>
        </w:rPr>
        <w:t>sono?».</w:t>
      </w:r>
    </w:p>
    <w:p w14:paraId="535553C0" w14:textId="77777777" w:rsidR="00DE442C" w:rsidRDefault="00000000">
      <w:pPr>
        <w:pStyle w:val="Corpotesto"/>
        <w:spacing w:line="260" w:lineRule="exact"/>
        <w:ind w:left="513" w:firstLine="0"/>
        <w:jc w:val="left"/>
      </w:pPr>
      <w:r>
        <w:rPr>
          <w:color w:val="231F20"/>
        </w:rPr>
        <w:t>«Lo</w:t>
      </w:r>
      <w:r>
        <w:rPr>
          <w:color w:val="231F20"/>
          <w:spacing w:val="-3"/>
        </w:rPr>
        <w:t xml:space="preserve"> </w:t>
      </w:r>
      <w:r>
        <w:rPr>
          <w:color w:val="231F20"/>
        </w:rPr>
        <w:t>saprai</w:t>
      </w:r>
      <w:r>
        <w:rPr>
          <w:color w:val="231F20"/>
          <w:spacing w:val="-1"/>
        </w:rPr>
        <w:t xml:space="preserve"> </w:t>
      </w:r>
      <w:r>
        <w:rPr>
          <w:color w:val="231F20"/>
        </w:rPr>
        <w:t>più</w:t>
      </w:r>
      <w:r>
        <w:rPr>
          <w:color w:val="231F20"/>
          <w:spacing w:val="-1"/>
        </w:rPr>
        <w:t xml:space="preserve"> </w:t>
      </w:r>
      <w:r>
        <w:rPr>
          <w:color w:val="231F20"/>
          <w:spacing w:val="-2"/>
        </w:rPr>
        <w:t>avanti».</w:t>
      </w:r>
    </w:p>
    <w:p w14:paraId="0B7ADAAC" w14:textId="77777777" w:rsidR="00DE442C" w:rsidRDefault="00000000">
      <w:pPr>
        <w:pStyle w:val="Corpotesto"/>
        <w:spacing w:line="260" w:lineRule="exact"/>
        <w:ind w:left="513" w:firstLine="0"/>
        <w:jc w:val="left"/>
      </w:pPr>
      <w:r>
        <w:rPr>
          <w:color w:val="231F20"/>
        </w:rPr>
        <w:t>«C’è</w:t>
      </w:r>
      <w:r>
        <w:rPr>
          <w:color w:val="231F20"/>
          <w:spacing w:val="-3"/>
        </w:rPr>
        <w:t xml:space="preserve"> </w:t>
      </w:r>
      <w:r>
        <w:rPr>
          <w:color w:val="231F20"/>
        </w:rPr>
        <w:t>qualcosa</w:t>
      </w:r>
      <w:r>
        <w:rPr>
          <w:color w:val="231F20"/>
          <w:spacing w:val="-2"/>
        </w:rPr>
        <w:t xml:space="preserve"> </w:t>
      </w:r>
      <w:r>
        <w:rPr>
          <w:color w:val="231F20"/>
        </w:rPr>
        <w:t>che</w:t>
      </w:r>
      <w:r>
        <w:rPr>
          <w:color w:val="231F20"/>
          <w:spacing w:val="-3"/>
        </w:rPr>
        <w:t xml:space="preserve"> </w:t>
      </w:r>
      <w:r>
        <w:rPr>
          <w:color w:val="231F20"/>
        </w:rPr>
        <w:t>potrei</w:t>
      </w:r>
      <w:r>
        <w:rPr>
          <w:color w:val="231F20"/>
          <w:spacing w:val="-2"/>
        </w:rPr>
        <w:t xml:space="preserve"> </w:t>
      </w:r>
      <w:r>
        <w:rPr>
          <w:color w:val="231F20"/>
        </w:rPr>
        <w:t>sapere</w:t>
      </w:r>
      <w:r>
        <w:rPr>
          <w:color w:val="231F20"/>
          <w:spacing w:val="-2"/>
        </w:rPr>
        <w:t xml:space="preserve"> </w:t>
      </w:r>
      <w:r>
        <w:rPr>
          <w:color w:val="231F20"/>
        </w:rPr>
        <w:t>subito,</w:t>
      </w:r>
      <w:r>
        <w:rPr>
          <w:color w:val="231F20"/>
          <w:spacing w:val="-3"/>
        </w:rPr>
        <w:t xml:space="preserve"> </w:t>
      </w:r>
      <w:r>
        <w:rPr>
          <w:color w:val="231F20"/>
        </w:rPr>
        <w:t>per</w:t>
      </w:r>
      <w:r>
        <w:rPr>
          <w:color w:val="231F20"/>
          <w:spacing w:val="-2"/>
        </w:rPr>
        <w:t xml:space="preserve"> favore».</w:t>
      </w:r>
    </w:p>
    <w:p w14:paraId="0323BDDF" w14:textId="77777777" w:rsidR="00DE442C" w:rsidRDefault="00000000">
      <w:pPr>
        <w:pStyle w:val="Corpotesto"/>
        <w:spacing w:before="22" w:line="170" w:lineRule="auto"/>
        <w:ind w:left="230" w:right="274"/>
      </w:pPr>
      <w:r>
        <w:rPr>
          <w:color w:val="231F20"/>
        </w:rPr>
        <w:t>«Rifletti bene. Tu mi hai chiamato “papino” perché hai letto</w:t>
      </w:r>
      <w:r>
        <w:rPr>
          <w:color w:val="231F20"/>
          <w:spacing w:val="-6"/>
        </w:rPr>
        <w:t xml:space="preserve"> </w:t>
      </w:r>
      <w:r>
        <w:rPr>
          <w:color w:val="231F20"/>
        </w:rPr>
        <w:t>nella</w:t>
      </w:r>
      <w:r>
        <w:rPr>
          <w:color w:val="231F20"/>
          <w:spacing w:val="-6"/>
        </w:rPr>
        <w:t xml:space="preserve"> </w:t>
      </w:r>
      <w:r>
        <w:rPr>
          <w:color w:val="231F20"/>
        </w:rPr>
        <w:t>mente</w:t>
      </w:r>
      <w:r>
        <w:rPr>
          <w:color w:val="231F20"/>
          <w:spacing w:val="-6"/>
        </w:rPr>
        <w:t xml:space="preserve"> </w:t>
      </w:r>
      <w:r>
        <w:rPr>
          <w:color w:val="231F20"/>
        </w:rPr>
        <w:t>del</w:t>
      </w:r>
      <w:r>
        <w:rPr>
          <w:color w:val="231F20"/>
          <w:spacing w:val="-6"/>
        </w:rPr>
        <w:t xml:space="preserve"> </w:t>
      </w:r>
      <w:r>
        <w:rPr>
          <w:color w:val="231F20"/>
        </w:rPr>
        <w:t>maître.</w:t>
      </w:r>
      <w:r>
        <w:rPr>
          <w:color w:val="231F20"/>
          <w:spacing w:val="-6"/>
        </w:rPr>
        <w:t xml:space="preserve"> </w:t>
      </w:r>
      <w:r>
        <w:rPr>
          <w:color w:val="231F20"/>
        </w:rPr>
        <w:t>Hai</w:t>
      </w:r>
      <w:r>
        <w:rPr>
          <w:color w:val="231F20"/>
          <w:spacing w:val="-6"/>
        </w:rPr>
        <w:t xml:space="preserve"> </w:t>
      </w:r>
      <w:r>
        <w:rPr>
          <w:color w:val="231F20"/>
        </w:rPr>
        <w:t>visto</w:t>
      </w:r>
      <w:r>
        <w:rPr>
          <w:color w:val="231F20"/>
          <w:spacing w:val="-6"/>
        </w:rPr>
        <w:t xml:space="preserve"> </w:t>
      </w:r>
      <w:r>
        <w:rPr>
          <w:color w:val="231F20"/>
        </w:rPr>
        <w:t>che</w:t>
      </w:r>
      <w:r>
        <w:rPr>
          <w:color w:val="231F20"/>
          <w:spacing w:val="-6"/>
        </w:rPr>
        <w:t xml:space="preserve"> </w:t>
      </w:r>
      <w:r>
        <w:rPr>
          <w:color w:val="231F20"/>
        </w:rPr>
        <w:t>ci</w:t>
      </w:r>
      <w:r>
        <w:rPr>
          <w:color w:val="231F20"/>
          <w:spacing w:val="-6"/>
        </w:rPr>
        <w:t xml:space="preserve"> </w:t>
      </w:r>
      <w:r>
        <w:rPr>
          <w:color w:val="231F20"/>
        </w:rPr>
        <w:t>stava</w:t>
      </w:r>
      <w:r>
        <w:rPr>
          <w:color w:val="231F20"/>
          <w:spacing w:val="-6"/>
        </w:rPr>
        <w:t xml:space="preserve"> </w:t>
      </w:r>
      <w:r>
        <w:rPr>
          <w:color w:val="231F20"/>
        </w:rPr>
        <w:t>giudican- do</w:t>
      </w:r>
      <w:r>
        <w:rPr>
          <w:color w:val="231F20"/>
          <w:spacing w:val="-7"/>
        </w:rPr>
        <w:t xml:space="preserve"> </w:t>
      </w:r>
      <w:r>
        <w:rPr>
          <w:color w:val="231F20"/>
        </w:rPr>
        <w:t>e</w:t>
      </w:r>
      <w:r>
        <w:rPr>
          <w:color w:val="231F20"/>
          <w:spacing w:val="-7"/>
        </w:rPr>
        <w:t xml:space="preserve"> </w:t>
      </w:r>
      <w:r>
        <w:rPr>
          <w:color w:val="231F20"/>
        </w:rPr>
        <w:t>che</w:t>
      </w:r>
      <w:r>
        <w:rPr>
          <w:color w:val="231F20"/>
          <w:spacing w:val="-7"/>
        </w:rPr>
        <w:t xml:space="preserve"> </w:t>
      </w:r>
      <w:r>
        <w:rPr>
          <w:color w:val="231F20"/>
        </w:rPr>
        <w:t>era</w:t>
      </w:r>
      <w:r>
        <w:rPr>
          <w:color w:val="231F20"/>
          <w:spacing w:val="-7"/>
        </w:rPr>
        <w:t xml:space="preserve"> </w:t>
      </w:r>
      <w:r>
        <w:rPr>
          <w:color w:val="231F20"/>
        </w:rPr>
        <w:t>ancora</w:t>
      </w:r>
      <w:r>
        <w:rPr>
          <w:color w:val="231F20"/>
          <w:spacing w:val="-7"/>
        </w:rPr>
        <w:t xml:space="preserve"> </w:t>
      </w:r>
      <w:r>
        <w:rPr>
          <w:color w:val="231F20"/>
        </w:rPr>
        <w:t>indeciso</w:t>
      </w:r>
      <w:r>
        <w:rPr>
          <w:color w:val="231F20"/>
          <w:spacing w:val="-7"/>
        </w:rPr>
        <w:t xml:space="preserve"> </w:t>
      </w:r>
      <w:r>
        <w:rPr>
          <w:color w:val="231F20"/>
        </w:rPr>
        <w:t>su</w:t>
      </w:r>
      <w:r>
        <w:rPr>
          <w:color w:val="231F20"/>
          <w:spacing w:val="-7"/>
        </w:rPr>
        <w:t xml:space="preserve"> </w:t>
      </w:r>
      <w:r>
        <w:rPr>
          <w:color w:val="231F20"/>
        </w:rPr>
        <w:t>come</w:t>
      </w:r>
      <w:r>
        <w:rPr>
          <w:color w:val="231F20"/>
          <w:spacing w:val="-7"/>
        </w:rPr>
        <w:t xml:space="preserve"> </w:t>
      </w:r>
      <w:r>
        <w:rPr>
          <w:color w:val="231F20"/>
        </w:rPr>
        <w:t>inquadrarci.</w:t>
      </w:r>
      <w:r>
        <w:rPr>
          <w:color w:val="231F20"/>
          <w:spacing w:val="-7"/>
        </w:rPr>
        <w:t xml:space="preserve"> </w:t>
      </w:r>
      <w:r>
        <w:rPr>
          <w:color w:val="231F20"/>
        </w:rPr>
        <w:t>Hai</w:t>
      </w:r>
      <w:r>
        <w:rPr>
          <w:color w:val="231F20"/>
          <w:spacing w:val="-7"/>
        </w:rPr>
        <w:t xml:space="preserve"> </w:t>
      </w:r>
      <w:r>
        <w:rPr>
          <w:color w:val="231F20"/>
        </w:rPr>
        <w:t>usato il</w:t>
      </w:r>
      <w:r>
        <w:rPr>
          <w:color w:val="231F20"/>
          <w:spacing w:val="30"/>
        </w:rPr>
        <w:t xml:space="preserve"> </w:t>
      </w:r>
      <w:r>
        <w:rPr>
          <w:color w:val="231F20"/>
        </w:rPr>
        <w:t>termine</w:t>
      </w:r>
      <w:r>
        <w:rPr>
          <w:color w:val="231F20"/>
          <w:spacing w:val="30"/>
        </w:rPr>
        <w:t xml:space="preserve"> </w:t>
      </w:r>
      <w:r>
        <w:rPr>
          <w:color w:val="231F20"/>
        </w:rPr>
        <w:t>“papino”</w:t>
      </w:r>
      <w:r>
        <w:rPr>
          <w:color w:val="231F20"/>
          <w:spacing w:val="30"/>
        </w:rPr>
        <w:t xml:space="preserve"> </w:t>
      </w:r>
      <w:r>
        <w:rPr>
          <w:color w:val="231F20"/>
        </w:rPr>
        <w:t>per</w:t>
      </w:r>
      <w:r>
        <w:rPr>
          <w:color w:val="231F20"/>
          <w:spacing w:val="30"/>
        </w:rPr>
        <w:t xml:space="preserve"> </w:t>
      </w:r>
      <w:r>
        <w:rPr>
          <w:color w:val="231F20"/>
        </w:rPr>
        <w:t>sembrare</w:t>
      </w:r>
      <w:r>
        <w:rPr>
          <w:color w:val="231F20"/>
          <w:spacing w:val="30"/>
        </w:rPr>
        <w:t xml:space="preserve"> </w:t>
      </w:r>
      <w:r>
        <w:rPr>
          <w:color w:val="231F20"/>
        </w:rPr>
        <w:t>aristocratica</w:t>
      </w:r>
      <w:r>
        <w:rPr>
          <w:color w:val="231F20"/>
          <w:spacing w:val="30"/>
        </w:rPr>
        <w:t xml:space="preserve"> </w:t>
      </w:r>
      <w:r>
        <w:rPr>
          <w:color w:val="231F20"/>
        </w:rPr>
        <w:t>e</w:t>
      </w:r>
      <w:r>
        <w:rPr>
          <w:color w:val="231F20"/>
          <w:spacing w:val="30"/>
        </w:rPr>
        <w:t xml:space="preserve"> </w:t>
      </w:r>
      <w:r>
        <w:rPr>
          <w:color w:val="231F20"/>
        </w:rPr>
        <w:t>signorile e quindi poter sedere nella zona più bella della sala nono- stante</w:t>
      </w:r>
      <w:r>
        <w:rPr>
          <w:color w:val="231F20"/>
          <w:spacing w:val="-2"/>
        </w:rPr>
        <w:t xml:space="preserve"> </w:t>
      </w:r>
      <w:r>
        <w:rPr>
          <w:color w:val="231F20"/>
        </w:rPr>
        <w:t>il</w:t>
      </w:r>
      <w:r>
        <w:rPr>
          <w:color w:val="231F20"/>
          <w:spacing w:val="-2"/>
        </w:rPr>
        <w:t xml:space="preserve"> </w:t>
      </w:r>
      <w:r>
        <w:rPr>
          <w:color w:val="231F20"/>
        </w:rPr>
        <w:t>nostro</w:t>
      </w:r>
      <w:r>
        <w:rPr>
          <w:color w:val="231F20"/>
          <w:spacing w:val="-2"/>
        </w:rPr>
        <w:t xml:space="preserve"> </w:t>
      </w:r>
      <w:r>
        <w:rPr>
          <w:color w:val="231F20"/>
        </w:rPr>
        <w:t>abbigliamento</w:t>
      </w:r>
      <w:r>
        <w:rPr>
          <w:color w:val="231F20"/>
          <w:spacing w:val="-2"/>
        </w:rPr>
        <w:t xml:space="preserve"> </w:t>
      </w:r>
      <w:r>
        <w:rPr>
          <w:color w:val="231F20"/>
        </w:rPr>
        <w:t>e</w:t>
      </w:r>
      <w:r>
        <w:rPr>
          <w:color w:val="231F20"/>
          <w:spacing w:val="-2"/>
        </w:rPr>
        <w:t xml:space="preserve"> </w:t>
      </w:r>
      <w:r>
        <w:rPr>
          <w:color w:val="231F20"/>
        </w:rPr>
        <w:t>mi</w:t>
      </w:r>
      <w:r>
        <w:rPr>
          <w:color w:val="231F20"/>
          <w:spacing w:val="-2"/>
        </w:rPr>
        <w:t xml:space="preserve"> </w:t>
      </w:r>
      <w:r>
        <w:rPr>
          <w:color w:val="231F20"/>
        </w:rPr>
        <w:t>hai</w:t>
      </w:r>
      <w:r>
        <w:rPr>
          <w:color w:val="231F20"/>
          <w:spacing w:val="-2"/>
        </w:rPr>
        <w:t xml:space="preserve"> </w:t>
      </w:r>
      <w:r>
        <w:rPr>
          <w:color w:val="231F20"/>
        </w:rPr>
        <w:t>fatto</w:t>
      </w:r>
      <w:r>
        <w:rPr>
          <w:color w:val="231F20"/>
          <w:spacing w:val="-2"/>
        </w:rPr>
        <w:t xml:space="preserve"> </w:t>
      </w:r>
      <w:r>
        <w:rPr>
          <w:color w:val="231F20"/>
        </w:rPr>
        <w:t>passare</w:t>
      </w:r>
      <w:r>
        <w:rPr>
          <w:color w:val="231F20"/>
          <w:spacing w:val="-2"/>
        </w:rPr>
        <w:t xml:space="preserve"> </w:t>
      </w:r>
      <w:r>
        <w:rPr>
          <w:color w:val="231F20"/>
        </w:rPr>
        <w:t>per</w:t>
      </w:r>
      <w:r>
        <w:rPr>
          <w:color w:val="231F20"/>
          <w:spacing w:val="-2"/>
        </w:rPr>
        <w:t xml:space="preserve"> </w:t>
      </w:r>
      <w:r>
        <w:rPr>
          <w:color w:val="231F20"/>
        </w:rPr>
        <w:t>tuo padre</w:t>
      </w:r>
      <w:r>
        <w:rPr>
          <w:color w:val="231F20"/>
          <w:spacing w:val="-11"/>
        </w:rPr>
        <w:t xml:space="preserve"> </w:t>
      </w:r>
      <w:r>
        <w:rPr>
          <w:color w:val="231F20"/>
        </w:rPr>
        <w:t>per</w:t>
      </w:r>
      <w:r>
        <w:rPr>
          <w:color w:val="231F20"/>
          <w:spacing w:val="-11"/>
        </w:rPr>
        <w:t xml:space="preserve"> </w:t>
      </w:r>
      <w:r>
        <w:rPr>
          <w:color w:val="231F20"/>
        </w:rPr>
        <w:t>togliere</w:t>
      </w:r>
      <w:r>
        <w:rPr>
          <w:color w:val="231F20"/>
          <w:spacing w:val="-11"/>
        </w:rPr>
        <w:t xml:space="preserve"> </w:t>
      </w:r>
      <w:r>
        <w:rPr>
          <w:color w:val="231F20"/>
        </w:rPr>
        <w:t>quel</w:t>
      </w:r>
      <w:r>
        <w:rPr>
          <w:color w:val="231F20"/>
          <w:spacing w:val="-11"/>
        </w:rPr>
        <w:t xml:space="preserve"> </w:t>
      </w:r>
      <w:r>
        <w:rPr>
          <w:color w:val="231F20"/>
        </w:rPr>
        <w:t>germe</w:t>
      </w:r>
      <w:r>
        <w:rPr>
          <w:color w:val="231F20"/>
          <w:spacing w:val="-11"/>
        </w:rPr>
        <w:t xml:space="preserve"> </w:t>
      </w:r>
      <w:r>
        <w:rPr>
          <w:color w:val="231F20"/>
        </w:rPr>
        <w:t>di</w:t>
      </w:r>
      <w:r>
        <w:rPr>
          <w:color w:val="231F20"/>
          <w:spacing w:val="-11"/>
        </w:rPr>
        <w:t xml:space="preserve"> </w:t>
      </w:r>
      <w:r>
        <w:rPr>
          <w:color w:val="231F20"/>
        </w:rPr>
        <w:t>malignità</w:t>
      </w:r>
      <w:r>
        <w:rPr>
          <w:color w:val="231F20"/>
          <w:spacing w:val="-11"/>
        </w:rPr>
        <w:t xml:space="preserve"> </w:t>
      </w:r>
      <w:r>
        <w:rPr>
          <w:color w:val="231F20"/>
        </w:rPr>
        <w:t>che</w:t>
      </w:r>
      <w:r>
        <w:rPr>
          <w:color w:val="231F20"/>
          <w:spacing w:val="-11"/>
        </w:rPr>
        <w:t xml:space="preserve"> </w:t>
      </w:r>
      <w:r>
        <w:rPr>
          <w:color w:val="231F20"/>
        </w:rPr>
        <w:t>già</w:t>
      </w:r>
      <w:r>
        <w:rPr>
          <w:color w:val="231F20"/>
          <w:spacing w:val="-11"/>
        </w:rPr>
        <w:t xml:space="preserve"> </w:t>
      </w:r>
      <w:r>
        <w:rPr>
          <w:color w:val="231F20"/>
        </w:rPr>
        <w:t>prendeva forma nella sua mente riguardo i nostri rapporti».</w:t>
      </w:r>
    </w:p>
    <w:p w14:paraId="0D37CF22" w14:textId="77777777" w:rsidR="00DE442C" w:rsidRDefault="00000000">
      <w:pPr>
        <w:pStyle w:val="Corpotesto"/>
        <w:spacing w:line="248" w:lineRule="exact"/>
        <w:ind w:left="513" w:firstLine="0"/>
      </w:pPr>
      <w:r>
        <w:rPr>
          <w:color w:val="231F20"/>
        </w:rPr>
        <w:t>«Ho</w:t>
      </w:r>
      <w:r>
        <w:rPr>
          <w:color w:val="231F20"/>
          <w:spacing w:val="-2"/>
        </w:rPr>
        <w:t xml:space="preserve"> </w:t>
      </w:r>
      <w:r>
        <w:rPr>
          <w:color w:val="231F20"/>
        </w:rPr>
        <w:t>fatto</w:t>
      </w:r>
      <w:r>
        <w:rPr>
          <w:color w:val="231F20"/>
          <w:spacing w:val="-2"/>
        </w:rPr>
        <w:t xml:space="preserve"> </w:t>
      </w:r>
      <w:r>
        <w:rPr>
          <w:color w:val="231F20"/>
        </w:rPr>
        <w:t>tutto</w:t>
      </w:r>
      <w:r>
        <w:rPr>
          <w:color w:val="231F20"/>
          <w:spacing w:val="-2"/>
        </w:rPr>
        <w:t xml:space="preserve"> </w:t>
      </w:r>
      <w:r>
        <w:rPr>
          <w:color w:val="231F20"/>
        </w:rPr>
        <w:t>questo?</w:t>
      </w:r>
      <w:r>
        <w:rPr>
          <w:color w:val="231F20"/>
          <w:spacing w:val="-3"/>
        </w:rPr>
        <w:t xml:space="preserve"> </w:t>
      </w:r>
      <w:r>
        <w:rPr>
          <w:color w:val="231F20"/>
        </w:rPr>
        <w:t>Tu</w:t>
      </w:r>
      <w:r>
        <w:rPr>
          <w:color w:val="231F20"/>
          <w:spacing w:val="-2"/>
        </w:rPr>
        <w:t xml:space="preserve"> </w:t>
      </w:r>
      <w:r>
        <w:rPr>
          <w:color w:val="231F20"/>
        </w:rPr>
        <w:t>sei</w:t>
      </w:r>
      <w:r>
        <w:rPr>
          <w:color w:val="231F20"/>
          <w:spacing w:val="-1"/>
        </w:rPr>
        <w:t xml:space="preserve"> </w:t>
      </w:r>
      <w:r>
        <w:rPr>
          <w:color w:val="231F20"/>
          <w:spacing w:val="-2"/>
        </w:rPr>
        <w:t>pazzo?».</w:t>
      </w:r>
    </w:p>
    <w:p w14:paraId="31120AE5" w14:textId="77777777" w:rsidR="00DE442C" w:rsidRDefault="00000000">
      <w:pPr>
        <w:pStyle w:val="Corpotesto"/>
        <w:spacing w:before="23" w:line="170" w:lineRule="auto"/>
        <w:ind w:left="230" w:right="274"/>
      </w:pPr>
      <w:r>
        <w:rPr>
          <w:color w:val="231F20"/>
        </w:rPr>
        <w:t>«Sarò pazzo ma tu sei ancora viva perché non ti sei resa conto</w:t>
      </w:r>
      <w:r>
        <w:rPr>
          <w:color w:val="231F20"/>
          <w:spacing w:val="-5"/>
        </w:rPr>
        <w:t xml:space="preserve"> </w:t>
      </w:r>
      <w:r>
        <w:rPr>
          <w:color w:val="231F20"/>
        </w:rPr>
        <w:t>di</w:t>
      </w:r>
      <w:r>
        <w:rPr>
          <w:color w:val="231F20"/>
          <w:spacing w:val="-5"/>
        </w:rPr>
        <w:t xml:space="preserve"> </w:t>
      </w:r>
      <w:r>
        <w:rPr>
          <w:color w:val="231F20"/>
        </w:rPr>
        <w:t>aver</w:t>
      </w:r>
      <w:r>
        <w:rPr>
          <w:color w:val="231F20"/>
          <w:spacing w:val="-5"/>
        </w:rPr>
        <w:t xml:space="preserve"> </w:t>
      </w:r>
      <w:r>
        <w:rPr>
          <w:color w:val="231F20"/>
        </w:rPr>
        <w:t>fatto</w:t>
      </w:r>
      <w:r>
        <w:rPr>
          <w:color w:val="231F20"/>
          <w:spacing w:val="-5"/>
        </w:rPr>
        <w:t xml:space="preserve"> </w:t>
      </w:r>
      <w:r>
        <w:rPr>
          <w:color w:val="231F20"/>
        </w:rPr>
        <w:t>tutto</w:t>
      </w:r>
      <w:r>
        <w:rPr>
          <w:color w:val="231F20"/>
          <w:spacing w:val="-5"/>
        </w:rPr>
        <w:t xml:space="preserve"> </w:t>
      </w:r>
      <w:r>
        <w:rPr>
          <w:color w:val="231F20"/>
        </w:rPr>
        <w:t>ciò.</w:t>
      </w:r>
      <w:r>
        <w:rPr>
          <w:color w:val="231F20"/>
          <w:spacing w:val="-5"/>
        </w:rPr>
        <w:t xml:space="preserve"> </w:t>
      </w:r>
      <w:r>
        <w:rPr>
          <w:color w:val="231F20"/>
        </w:rPr>
        <w:t>Se</w:t>
      </w:r>
      <w:r>
        <w:rPr>
          <w:color w:val="231F20"/>
          <w:spacing w:val="-5"/>
        </w:rPr>
        <w:t xml:space="preserve"> </w:t>
      </w:r>
      <w:r>
        <w:rPr>
          <w:color w:val="231F20"/>
        </w:rPr>
        <w:t>l’avessi</w:t>
      </w:r>
      <w:r>
        <w:rPr>
          <w:color w:val="231F20"/>
          <w:spacing w:val="-5"/>
        </w:rPr>
        <w:t xml:space="preserve"> </w:t>
      </w:r>
      <w:r>
        <w:rPr>
          <w:color w:val="231F20"/>
        </w:rPr>
        <w:t>fatto</w:t>
      </w:r>
      <w:r>
        <w:rPr>
          <w:color w:val="231F20"/>
          <w:spacing w:val="-5"/>
        </w:rPr>
        <w:t xml:space="preserve"> </w:t>
      </w:r>
      <w:r>
        <w:rPr>
          <w:color w:val="231F20"/>
        </w:rPr>
        <w:t>volontariamen- te</w:t>
      </w:r>
      <w:r>
        <w:rPr>
          <w:color w:val="231F20"/>
          <w:spacing w:val="-3"/>
        </w:rPr>
        <w:t xml:space="preserve"> </w:t>
      </w:r>
      <w:r>
        <w:rPr>
          <w:color w:val="231F20"/>
        </w:rPr>
        <w:t>avresti</w:t>
      </w:r>
      <w:r>
        <w:rPr>
          <w:color w:val="231F20"/>
          <w:spacing w:val="-3"/>
        </w:rPr>
        <w:t xml:space="preserve"> </w:t>
      </w:r>
      <w:r>
        <w:rPr>
          <w:color w:val="231F20"/>
        </w:rPr>
        <w:t>turbato</w:t>
      </w:r>
      <w:r>
        <w:rPr>
          <w:color w:val="231F20"/>
          <w:spacing w:val="-3"/>
        </w:rPr>
        <w:t xml:space="preserve"> </w:t>
      </w:r>
      <w:r>
        <w:rPr>
          <w:color w:val="231F20"/>
        </w:rPr>
        <w:t>l’Armonia</w:t>
      </w:r>
      <w:r>
        <w:rPr>
          <w:color w:val="231F20"/>
          <w:spacing w:val="-3"/>
        </w:rPr>
        <w:t xml:space="preserve"> </w:t>
      </w:r>
      <w:r>
        <w:rPr>
          <w:color w:val="231F20"/>
        </w:rPr>
        <w:t>e</w:t>
      </w:r>
      <w:r>
        <w:rPr>
          <w:color w:val="231F20"/>
          <w:spacing w:val="-3"/>
        </w:rPr>
        <w:t xml:space="preserve"> </w:t>
      </w:r>
      <w:r>
        <w:rPr>
          <w:color w:val="231F20"/>
        </w:rPr>
        <w:t>gli</w:t>
      </w:r>
      <w:r>
        <w:rPr>
          <w:color w:val="231F20"/>
          <w:spacing w:val="-3"/>
        </w:rPr>
        <w:t xml:space="preserve"> </w:t>
      </w:r>
      <w:r>
        <w:rPr>
          <w:color w:val="231F20"/>
        </w:rPr>
        <w:t>Uomini</w:t>
      </w:r>
      <w:r>
        <w:rPr>
          <w:color w:val="231F20"/>
          <w:spacing w:val="-3"/>
        </w:rPr>
        <w:t xml:space="preserve"> </w:t>
      </w:r>
      <w:r>
        <w:rPr>
          <w:color w:val="231F20"/>
        </w:rPr>
        <w:t>in</w:t>
      </w:r>
      <w:r>
        <w:rPr>
          <w:color w:val="231F20"/>
          <w:spacing w:val="-3"/>
        </w:rPr>
        <w:t xml:space="preserve"> </w:t>
      </w:r>
      <w:r>
        <w:rPr>
          <w:color w:val="231F20"/>
        </w:rPr>
        <w:t>Nero</w:t>
      </w:r>
      <w:r>
        <w:rPr>
          <w:color w:val="231F20"/>
          <w:spacing w:val="-3"/>
        </w:rPr>
        <w:t xml:space="preserve"> </w:t>
      </w:r>
      <w:r>
        <w:rPr>
          <w:color w:val="231F20"/>
        </w:rPr>
        <w:t>sarebbero già arrivati».</w:t>
      </w:r>
    </w:p>
    <w:p w14:paraId="1C38BEDD" w14:textId="77777777" w:rsidR="00DE442C" w:rsidRDefault="00000000">
      <w:pPr>
        <w:pStyle w:val="Corpotesto"/>
        <w:spacing w:before="5" w:line="170" w:lineRule="auto"/>
        <w:ind w:left="230" w:right="272"/>
      </w:pPr>
      <w:r>
        <w:rPr>
          <w:color w:val="231F20"/>
        </w:rPr>
        <w:t>«Questi</w:t>
      </w:r>
      <w:r>
        <w:rPr>
          <w:color w:val="231F20"/>
          <w:spacing w:val="-3"/>
        </w:rPr>
        <w:t xml:space="preserve"> </w:t>
      </w:r>
      <w:r>
        <w:rPr>
          <w:color w:val="231F20"/>
        </w:rPr>
        <w:t>discorsi</w:t>
      </w:r>
      <w:r>
        <w:rPr>
          <w:color w:val="231F20"/>
          <w:spacing w:val="-3"/>
        </w:rPr>
        <w:t xml:space="preserve"> </w:t>
      </w:r>
      <w:r>
        <w:rPr>
          <w:color w:val="231F20"/>
        </w:rPr>
        <w:t>mi</w:t>
      </w:r>
      <w:r>
        <w:rPr>
          <w:color w:val="231F20"/>
          <w:spacing w:val="-3"/>
        </w:rPr>
        <w:t xml:space="preserve"> </w:t>
      </w:r>
      <w:r>
        <w:rPr>
          <w:color w:val="231F20"/>
        </w:rPr>
        <w:t>fanno</w:t>
      </w:r>
      <w:r>
        <w:rPr>
          <w:color w:val="231F20"/>
          <w:spacing w:val="-3"/>
        </w:rPr>
        <w:t xml:space="preserve"> </w:t>
      </w:r>
      <w:r>
        <w:rPr>
          <w:color w:val="231F20"/>
        </w:rPr>
        <w:t>paura.</w:t>
      </w:r>
      <w:r>
        <w:rPr>
          <w:color w:val="231F20"/>
          <w:spacing w:val="-3"/>
        </w:rPr>
        <w:t xml:space="preserve"> </w:t>
      </w:r>
      <w:r>
        <w:rPr>
          <w:color w:val="231F20"/>
        </w:rPr>
        <w:t>Ricominciamo</w:t>
      </w:r>
      <w:r>
        <w:rPr>
          <w:color w:val="231F20"/>
          <w:spacing w:val="-3"/>
        </w:rPr>
        <w:t xml:space="preserve"> </w:t>
      </w:r>
      <w:r>
        <w:rPr>
          <w:color w:val="231F20"/>
        </w:rPr>
        <w:t>da</w:t>
      </w:r>
      <w:r>
        <w:rPr>
          <w:color w:val="231F20"/>
          <w:spacing w:val="-3"/>
        </w:rPr>
        <w:t xml:space="preserve"> </w:t>
      </w:r>
      <w:r>
        <w:rPr>
          <w:color w:val="231F20"/>
        </w:rPr>
        <w:t>capo. Intanto che ne dici di ordinare la cena? Altrimenti cosa ci siamo venuti a fare qui?».</w:t>
      </w:r>
    </w:p>
    <w:p w14:paraId="47FEDA0C" w14:textId="77777777" w:rsidR="00DE442C" w:rsidRDefault="00000000">
      <w:pPr>
        <w:pStyle w:val="Corpotesto"/>
        <w:spacing w:before="4" w:line="170" w:lineRule="auto"/>
        <w:ind w:left="230" w:right="274"/>
      </w:pPr>
      <w:r>
        <w:rPr>
          <w:color w:val="231F20"/>
        </w:rPr>
        <w:t>«Purtroppo non solo per mangiare e per bere.» rispose lui</w:t>
      </w:r>
      <w:r>
        <w:rPr>
          <w:color w:val="231F20"/>
          <w:spacing w:val="-12"/>
        </w:rPr>
        <w:t xml:space="preserve"> </w:t>
      </w:r>
      <w:r>
        <w:rPr>
          <w:color w:val="231F20"/>
        </w:rPr>
        <w:t>sospirando</w:t>
      </w:r>
      <w:r>
        <w:rPr>
          <w:color w:val="231F20"/>
          <w:spacing w:val="-12"/>
        </w:rPr>
        <w:t xml:space="preserve"> </w:t>
      </w:r>
      <w:r>
        <w:rPr>
          <w:color w:val="231F20"/>
        </w:rPr>
        <w:t>e</w:t>
      </w:r>
      <w:r>
        <w:rPr>
          <w:color w:val="231F20"/>
          <w:spacing w:val="-12"/>
        </w:rPr>
        <w:t xml:space="preserve"> </w:t>
      </w:r>
      <w:r>
        <w:rPr>
          <w:color w:val="231F20"/>
        </w:rPr>
        <w:t>guardandosi</w:t>
      </w:r>
      <w:r>
        <w:rPr>
          <w:color w:val="231F20"/>
          <w:spacing w:val="-12"/>
        </w:rPr>
        <w:t xml:space="preserve"> </w:t>
      </w:r>
      <w:r>
        <w:rPr>
          <w:color w:val="231F20"/>
        </w:rPr>
        <w:t>attorno</w:t>
      </w:r>
      <w:r>
        <w:rPr>
          <w:color w:val="231F20"/>
          <w:spacing w:val="-12"/>
        </w:rPr>
        <w:t xml:space="preserve"> </w:t>
      </w:r>
      <w:r>
        <w:rPr>
          <w:color w:val="231F20"/>
        </w:rPr>
        <w:t>«Comunque</w:t>
      </w:r>
      <w:r>
        <w:rPr>
          <w:color w:val="231F20"/>
          <w:spacing w:val="-12"/>
        </w:rPr>
        <w:t xml:space="preserve"> </w:t>
      </w:r>
      <w:r>
        <w:rPr>
          <w:color w:val="231F20"/>
        </w:rPr>
        <w:t>sono</w:t>
      </w:r>
      <w:r>
        <w:rPr>
          <w:color w:val="231F20"/>
          <w:spacing w:val="-12"/>
        </w:rPr>
        <w:t xml:space="preserve"> </w:t>
      </w:r>
      <w:r>
        <w:rPr>
          <w:color w:val="231F20"/>
        </w:rPr>
        <w:t>per- fettamente</w:t>
      </w:r>
      <w:r>
        <w:rPr>
          <w:color w:val="231F20"/>
          <w:spacing w:val="-13"/>
        </w:rPr>
        <w:t xml:space="preserve"> </w:t>
      </w:r>
      <w:r>
        <w:rPr>
          <w:color w:val="231F20"/>
        </w:rPr>
        <w:t>d’accordo,»</w:t>
      </w:r>
      <w:r>
        <w:rPr>
          <w:color w:val="231F20"/>
          <w:spacing w:val="-13"/>
        </w:rPr>
        <w:t xml:space="preserve"> </w:t>
      </w:r>
      <w:r>
        <w:rPr>
          <w:color w:val="231F20"/>
        </w:rPr>
        <w:t>sorrise</w:t>
      </w:r>
      <w:r>
        <w:rPr>
          <w:color w:val="231F20"/>
          <w:spacing w:val="-13"/>
        </w:rPr>
        <w:t xml:space="preserve"> </w:t>
      </w:r>
      <w:r>
        <w:rPr>
          <w:color w:val="231F20"/>
        </w:rPr>
        <w:t>rilassando</w:t>
      </w:r>
      <w:r>
        <w:rPr>
          <w:color w:val="231F20"/>
          <w:spacing w:val="-13"/>
        </w:rPr>
        <w:t xml:space="preserve"> </w:t>
      </w:r>
      <w:r>
        <w:rPr>
          <w:color w:val="231F20"/>
        </w:rPr>
        <w:t>momentaneamen- te i muscoli del viso «cosa desidera la padroncina?».</w:t>
      </w:r>
    </w:p>
    <w:p w14:paraId="16FFD192" w14:textId="77777777" w:rsidR="00DE442C" w:rsidRDefault="00000000">
      <w:pPr>
        <w:pStyle w:val="Corpotesto"/>
        <w:spacing w:line="243" w:lineRule="exact"/>
        <w:ind w:left="513" w:firstLine="0"/>
      </w:pPr>
      <w:r>
        <w:rPr>
          <w:color w:val="231F20"/>
        </w:rPr>
        <w:t>Scelsero</w:t>
      </w:r>
      <w:r>
        <w:rPr>
          <w:color w:val="231F20"/>
          <w:spacing w:val="-1"/>
        </w:rPr>
        <w:t xml:space="preserve"> </w:t>
      </w:r>
      <w:r>
        <w:rPr>
          <w:color w:val="231F20"/>
        </w:rPr>
        <w:t>un</w:t>
      </w:r>
      <w:r>
        <w:rPr>
          <w:color w:val="231F20"/>
          <w:spacing w:val="-1"/>
        </w:rPr>
        <w:t xml:space="preserve"> </w:t>
      </w:r>
      <w:r>
        <w:rPr>
          <w:color w:val="231F20"/>
        </w:rPr>
        <w:t xml:space="preserve">menu molto </w:t>
      </w:r>
      <w:r>
        <w:rPr>
          <w:color w:val="231F20"/>
          <w:spacing w:val="-2"/>
        </w:rPr>
        <w:t>tradizionale.</w:t>
      </w:r>
    </w:p>
    <w:p w14:paraId="6F1789AE" w14:textId="77777777" w:rsidR="00DE442C" w:rsidRDefault="00000000">
      <w:pPr>
        <w:pStyle w:val="Corpotesto"/>
        <w:spacing w:before="23" w:line="170" w:lineRule="auto"/>
        <w:ind w:left="230" w:right="275"/>
      </w:pPr>
      <w:r>
        <w:rPr>
          <w:color w:val="231F20"/>
        </w:rPr>
        <w:t>Avevano appena attaccato gli gnocchi quando l’accom- pagnatore di Valentina riprese il discorso.</w:t>
      </w:r>
    </w:p>
    <w:p w14:paraId="7509C887" w14:textId="77777777" w:rsidR="00DE442C" w:rsidRDefault="00000000">
      <w:pPr>
        <w:pStyle w:val="Corpotesto"/>
        <w:spacing w:line="240" w:lineRule="exact"/>
        <w:ind w:left="513" w:firstLine="0"/>
      </w:pPr>
      <w:r>
        <w:rPr>
          <w:color w:val="231F20"/>
        </w:rPr>
        <w:t xml:space="preserve">«Allora ricominciamo da capo. Come mi chiamo </w:t>
      </w:r>
      <w:r>
        <w:rPr>
          <w:color w:val="231F20"/>
          <w:spacing w:val="-2"/>
        </w:rPr>
        <w:t>io?».</w:t>
      </w:r>
    </w:p>
    <w:p w14:paraId="135EC7AD" w14:textId="77777777" w:rsidR="00DE442C" w:rsidRDefault="00000000">
      <w:pPr>
        <w:pStyle w:val="Corpotesto"/>
        <w:spacing w:before="22" w:line="170" w:lineRule="auto"/>
        <w:ind w:left="230" w:right="275"/>
      </w:pPr>
      <w:r>
        <w:rPr>
          <w:color w:val="231F20"/>
        </w:rPr>
        <w:t>«Per</w:t>
      </w:r>
      <w:r>
        <w:rPr>
          <w:color w:val="231F20"/>
          <w:spacing w:val="-11"/>
        </w:rPr>
        <w:t xml:space="preserve"> </w:t>
      </w:r>
      <w:r>
        <w:rPr>
          <w:color w:val="231F20"/>
        </w:rPr>
        <w:t>quello</w:t>
      </w:r>
      <w:r>
        <w:rPr>
          <w:color w:val="231F20"/>
          <w:spacing w:val="-12"/>
        </w:rPr>
        <w:t xml:space="preserve"> </w:t>
      </w:r>
      <w:r>
        <w:rPr>
          <w:color w:val="231F20"/>
        </w:rPr>
        <w:t>che</w:t>
      </w:r>
      <w:r>
        <w:rPr>
          <w:color w:val="231F20"/>
          <w:spacing w:val="-11"/>
        </w:rPr>
        <w:t xml:space="preserve"> </w:t>
      </w:r>
      <w:r>
        <w:rPr>
          <w:color w:val="231F20"/>
        </w:rPr>
        <w:t>ne</w:t>
      </w:r>
      <w:r>
        <w:rPr>
          <w:color w:val="231F20"/>
          <w:spacing w:val="-11"/>
        </w:rPr>
        <w:t xml:space="preserve"> </w:t>
      </w:r>
      <w:r>
        <w:rPr>
          <w:color w:val="231F20"/>
        </w:rPr>
        <w:t>so»</w:t>
      </w:r>
      <w:r>
        <w:rPr>
          <w:color w:val="231F20"/>
          <w:spacing w:val="-11"/>
        </w:rPr>
        <w:t xml:space="preserve"> </w:t>
      </w:r>
      <w:r>
        <w:rPr>
          <w:color w:val="231F20"/>
        </w:rPr>
        <w:t>inghiottì</w:t>
      </w:r>
      <w:r>
        <w:rPr>
          <w:color w:val="231F20"/>
          <w:spacing w:val="-11"/>
        </w:rPr>
        <w:t xml:space="preserve"> </w:t>
      </w:r>
      <w:r>
        <w:rPr>
          <w:color w:val="231F20"/>
        </w:rPr>
        <w:t>Valentina</w:t>
      </w:r>
      <w:r>
        <w:rPr>
          <w:color w:val="231F20"/>
          <w:spacing w:val="-11"/>
        </w:rPr>
        <w:t xml:space="preserve"> </w:t>
      </w:r>
      <w:r>
        <w:rPr>
          <w:color w:val="231F20"/>
        </w:rPr>
        <w:t>«Leonardo,</w:t>
      </w:r>
      <w:r>
        <w:rPr>
          <w:color w:val="231F20"/>
          <w:spacing w:val="-12"/>
        </w:rPr>
        <w:t xml:space="preserve"> </w:t>
      </w:r>
      <w:r>
        <w:rPr>
          <w:color w:val="231F20"/>
        </w:rPr>
        <w:t>ab- breviato in Leo».</w:t>
      </w:r>
    </w:p>
    <w:p w14:paraId="361EE93A" w14:textId="77777777" w:rsidR="00DE442C" w:rsidRDefault="00000000">
      <w:pPr>
        <w:pStyle w:val="Corpotesto"/>
        <w:spacing w:before="3" w:line="170" w:lineRule="auto"/>
        <w:ind w:left="230" w:right="274"/>
      </w:pPr>
      <w:r>
        <w:rPr>
          <w:color w:val="231F20"/>
        </w:rPr>
        <w:t>«Errato! Io sono Michele Gregori, nipote di Leonardo detto</w:t>
      </w:r>
      <w:r>
        <w:rPr>
          <w:color w:val="231F20"/>
          <w:spacing w:val="-5"/>
        </w:rPr>
        <w:t xml:space="preserve"> </w:t>
      </w:r>
      <w:r>
        <w:rPr>
          <w:color w:val="231F20"/>
        </w:rPr>
        <w:t>Leo,</w:t>
      </w:r>
      <w:r>
        <w:rPr>
          <w:color w:val="231F20"/>
          <w:spacing w:val="-5"/>
        </w:rPr>
        <w:t xml:space="preserve"> </w:t>
      </w:r>
      <w:r>
        <w:rPr>
          <w:color w:val="231F20"/>
        </w:rPr>
        <w:t>venuto</w:t>
      </w:r>
      <w:r>
        <w:rPr>
          <w:color w:val="231F20"/>
          <w:spacing w:val="-5"/>
        </w:rPr>
        <w:t xml:space="preserve"> </w:t>
      </w:r>
      <w:r>
        <w:rPr>
          <w:color w:val="231F20"/>
        </w:rPr>
        <w:t>a</w:t>
      </w:r>
      <w:r>
        <w:rPr>
          <w:color w:val="231F20"/>
          <w:spacing w:val="-5"/>
        </w:rPr>
        <w:t xml:space="preserve"> </w:t>
      </w:r>
      <w:r>
        <w:rPr>
          <w:color w:val="231F20"/>
        </w:rPr>
        <w:t>Sullago</w:t>
      </w:r>
      <w:r>
        <w:rPr>
          <w:color w:val="231F20"/>
          <w:spacing w:val="-5"/>
        </w:rPr>
        <w:t xml:space="preserve"> </w:t>
      </w:r>
      <w:r>
        <w:rPr>
          <w:color w:val="231F20"/>
        </w:rPr>
        <w:t>a</w:t>
      </w:r>
      <w:r>
        <w:rPr>
          <w:color w:val="231F20"/>
          <w:spacing w:val="-5"/>
        </w:rPr>
        <w:t xml:space="preserve"> </w:t>
      </w:r>
      <w:r>
        <w:rPr>
          <w:color w:val="231F20"/>
        </w:rPr>
        <w:t>passare</w:t>
      </w:r>
      <w:r>
        <w:rPr>
          <w:color w:val="231F20"/>
          <w:spacing w:val="-5"/>
        </w:rPr>
        <w:t xml:space="preserve"> </w:t>
      </w:r>
      <w:r>
        <w:rPr>
          <w:color w:val="231F20"/>
        </w:rPr>
        <w:t>l’estate</w:t>
      </w:r>
      <w:r>
        <w:rPr>
          <w:color w:val="231F20"/>
          <w:spacing w:val="-5"/>
        </w:rPr>
        <w:t xml:space="preserve"> </w:t>
      </w:r>
      <w:r>
        <w:rPr>
          <w:color w:val="231F20"/>
        </w:rPr>
        <w:t>e</w:t>
      </w:r>
      <w:r>
        <w:rPr>
          <w:color w:val="231F20"/>
          <w:spacing w:val="-5"/>
        </w:rPr>
        <w:t xml:space="preserve"> </w:t>
      </w:r>
      <w:r>
        <w:rPr>
          <w:color w:val="231F20"/>
        </w:rPr>
        <w:t>a</w:t>
      </w:r>
      <w:r>
        <w:rPr>
          <w:color w:val="231F20"/>
          <w:spacing w:val="-5"/>
        </w:rPr>
        <w:t xml:space="preserve"> </w:t>
      </w:r>
      <w:r>
        <w:rPr>
          <w:color w:val="231F20"/>
        </w:rPr>
        <w:t>tener</w:t>
      </w:r>
      <w:r>
        <w:rPr>
          <w:color w:val="231F20"/>
          <w:spacing w:val="-5"/>
        </w:rPr>
        <w:t xml:space="preserve"> </w:t>
      </w:r>
      <w:r>
        <w:rPr>
          <w:color w:val="231F20"/>
        </w:rPr>
        <w:t>in</w:t>
      </w:r>
      <w:r>
        <w:rPr>
          <w:color w:val="231F20"/>
          <w:spacing w:val="-5"/>
        </w:rPr>
        <w:t xml:space="preserve"> </w:t>
      </w:r>
      <w:r>
        <w:rPr>
          <w:color w:val="231F20"/>
        </w:rPr>
        <w:t>or- dine</w:t>
      </w:r>
      <w:r>
        <w:rPr>
          <w:color w:val="231F20"/>
          <w:spacing w:val="-9"/>
        </w:rPr>
        <w:t xml:space="preserve"> </w:t>
      </w:r>
      <w:r>
        <w:rPr>
          <w:color w:val="231F20"/>
        </w:rPr>
        <w:t>le</w:t>
      </w:r>
      <w:r>
        <w:rPr>
          <w:color w:val="231F20"/>
          <w:spacing w:val="-9"/>
        </w:rPr>
        <w:t xml:space="preserve"> </w:t>
      </w:r>
      <w:r>
        <w:rPr>
          <w:color w:val="231F20"/>
        </w:rPr>
        <w:t>cose</w:t>
      </w:r>
      <w:r>
        <w:rPr>
          <w:color w:val="231F20"/>
          <w:spacing w:val="-9"/>
        </w:rPr>
        <w:t xml:space="preserve"> </w:t>
      </w:r>
      <w:r>
        <w:rPr>
          <w:color w:val="231F20"/>
        </w:rPr>
        <w:t>di</w:t>
      </w:r>
      <w:r>
        <w:rPr>
          <w:color w:val="231F20"/>
          <w:spacing w:val="-9"/>
        </w:rPr>
        <w:t xml:space="preserve"> </w:t>
      </w:r>
      <w:r>
        <w:rPr>
          <w:color w:val="231F20"/>
        </w:rPr>
        <w:t>mio</w:t>
      </w:r>
      <w:r>
        <w:rPr>
          <w:color w:val="231F20"/>
          <w:spacing w:val="-9"/>
        </w:rPr>
        <w:t xml:space="preserve"> </w:t>
      </w:r>
      <w:r>
        <w:rPr>
          <w:color w:val="231F20"/>
        </w:rPr>
        <w:t>zio</w:t>
      </w:r>
      <w:r>
        <w:rPr>
          <w:color w:val="231F20"/>
          <w:spacing w:val="-9"/>
        </w:rPr>
        <w:t xml:space="preserve"> </w:t>
      </w:r>
      <w:r>
        <w:rPr>
          <w:color w:val="231F20"/>
        </w:rPr>
        <w:t>finché</w:t>
      </w:r>
      <w:r>
        <w:rPr>
          <w:color w:val="231F20"/>
          <w:spacing w:val="-9"/>
        </w:rPr>
        <w:t xml:space="preserve"> </w:t>
      </w:r>
      <w:r>
        <w:rPr>
          <w:color w:val="231F20"/>
        </w:rPr>
        <w:t>lui</w:t>
      </w:r>
      <w:r>
        <w:rPr>
          <w:color w:val="231F20"/>
          <w:spacing w:val="-9"/>
        </w:rPr>
        <w:t xml:space="preserve"> </w:t>
      </w:r>
      <w:r>
        <w:rPr>
          <w:color w:val="231F20"/>
        </w:rPr>
        <w:t>non</w:t>
      </w:r>
      <w:r>
        <w:rPr>
          <w:color w:val="231F20"/>
          <w:spacing w:val="-9"/>
        </w:rPr>
        <w:t xml:space="preserve"> </w:t>
      </w:r>
      <w:r>
        <w:rPr>
          <w:color w:val="231F20"/>
        </w:rPr>
        <w:t>si</w:t>
      </w:r>
      <w:r>
        <w:rPr>
          <w:color w:val="231F20"/>
          <w:spacing w:val="-9"/>
        </w:rPr>
        <w:t xml:space="preserve"> </w:t>
      </w:r>
      <w:r>
        <w:rPr>
          <w:color w:val="231F20"/>
        </w:rPr>
        <w:t>sarà</w:t>
      </w:r>
      <w:r>
        <w:rPr>
          <w:color w:val="231F20"/>
          <w:spacing w:val="-9"/>
        </w:rPr>
        <w:t xml:space="preserve"> </w:t>
      </w:r>
      <w:r>
        <w:rPr>
          <w:color w:val="231F20"/>
        </w:rPr>
        <w:t>rimesso</w:t>
      </w:r>
      <w:r>
        <w:rPr>
          <w:color w:val="231F20"/>
          <w:spacing w:val="-9"/>
        </w:rPr>
        <w:t xml:space="preserve"> </w:t>
      </w:r>
      <w:r>
        <w:rPr>
          <w:color w:val="231F20"/>
        </w:rPr>
        <w:t>dall’im- provvisa malattia».</w:t>
      </w:r>
    </w:p>
    <w:p w14:paraId="5AE62472" w14:textId="77777777" w:rsidR="00DE442C" w:rsidRDefault="00DE442C">
      <w:pPr>
        <w:spacing w:line="170" w:lineRule="auto"/>
        <w:sectPr w:rsidR="00DE442C" w:rsidSect="002D644F">
          <w:pgSz w:w="8220" w:h="12750"/>
          <w:pgMar w:top="1040" w:right="880" w:bottom="860" w:left="1040" w:header="0" w:footer="666" w:gutter="0"/>
          <w:cols w:space="720"/>
        </w:sectPr>
      </w:pPr>
    </w:p>
    <w:p w14:paraId="4A11031A" w14:textId="77777777" w:rsidR="00DE442C" w:rsidRDefault="00000000">
      <w:pPr>
        <w:pStyle w:val="Corpotesto"/>
        <w:spacing w:before="108" w:line="170" w:lineRule="auto"/>
        <w:ind w:right="386"/>
      </w:pPr>
      <w:r>
        <w:rPr>
          <w:color w:val="231F20"/>
        </w:rPr>
        <w:lastRenderedPageBreak/>
        <w:t>«Ma</w:t>
      </w:r>
      <w:r>
        <w:rPr>
          <w:color w:val="231F20"/>
          <w:spacing w:val="-3"/>
        </w:rPr>
        <w:t xml:space="preserve"> </w:t>
      </w:r>
      <w:r>
        <w:rPr>
          <w:color w:val="231F20"/>
        </w:rPr>
        <w:t>sei</w:t>
      </w:r>
      <w:r>
        <w:rPr>
          <w:color w:val="231F20"/>
          <w:spacing w:val="-2"/>
        </w:rPr>
        <w:t xml:space="preserve"> </w:t>
      </w:r>
      <w:r>
        <w:rPr>
          <w:color w:val="231F20"/>
        </w:rPr>
        <w:t>anche</w:t>
      </w:r>
      <w:r>
        <w:rPr>
          <w:color w:val="231F20"/>
          <w:spacing w:val="-3"/>
        </w:rPr>
        <w:t xml:space="preserve"> </w:t>
      </w:r>
      <w:r>
        <w:rPr>
          <w:color w:val="231F20"/>
        </w:rPr>
        <w:t>Leo.</w:t>
      </w:r>
      <w:r>
        <w:rPr>
          <w:color w:val="231F20"/>
          <w:spacing w:val="-2"/>
        </w:rPr>
        <w:t xml:space="preserve"> </w:t>
      </w:r>
      <w:r>
        <w:rPr>
          <w:color w:val="231F20"/>
        </w:rPr>
        <w:t>Fino</w:t>
      </w:r>
      <w:r>
        <w:rPr>
          <w:color w:val="231F20"/>
          <w:spacing w:val="-3"/>
        </w:rPr>
        <w:t xml:space="preserve"> </w:t>
      </w:r>
      <w:r>
        <w:rPr>
          <w:color w:val="231F20"/>
        </w:rPr>
        <w:t>a</w:t>
      </w:r>
      <w:r>
        <w:rPr>
          <w:color w:val="231F20"/>
          <w:spacing w:val="-2"/>
        </w:rPr>
        <w:t xml:space="preserve"> </w:t>
      </w:r>
      <w:r>
        <w:rPr>
          <w:color w:val="231F20"/>
        </w:rPr>
        <w:t>qualche</w:t>
      </w:r>
      <w:r>
        <w:rPr>
          <w:color w:val="231F20"/>
          <w:spacing w:val="-3"/>
        </w:rPr>
        <w:t xml:space="preserve"> </w:t>
      </w:r>
      <w:r>
        <w:rPr>
          <w:color w:val="231F20"/>
        </w:rPr>
        <w:t>settimana</w:t>
      </w:r>
      <w:r>
        <w:rPr>
          <w:color w:val="231F20"/>
          <w:spacing w:val="-2"/>
        </w:rPr>
        <w:t xml:space="preserve"> </w:t>
      </w:r>
      <w:r>
        <w:rPr>
          <w:color w:val="231F20"/>
        </w:rPr>
        <w:t>fa</w:t>
      </w:r>
      <w:r>
        <w:rPr>
          <w:color w:val="231F20"/>
          <w:spacing w:val="-3"/>
        </w:rPr>
        <w:t xml:space="preserve"> </w:t>
      </w:r>
      <w:r>
        <w:rPr>
          <w:color w:val="231F20"/>
        </w:rPr>
        <w:t>eri</w:t>
      </w:r>
      <w:r>
        <w:rPr>
          <w:color w:val="231F20"/>
          <w:spacing w:val="-2"/>
        </w:rPr>
        <w:t xml:space="preserve"> </w:t>
      </w:r>
      <w:r>
        <w:rPr>
          <w:color w:val="231F20"/>
        </w:rPr>
        <w:t>calvo, dimostravi cent’anni e portavi la dentiera... sei stato forte quella volta!» Valentina sorrise al ricordo del loro primo fatidico incontro. «Adesso sei giovane, hai tutti i capelli, o quasi,</w:t>
      </w:r>
      <w:r>
        <w:rPr>
          <w:color w:val="231F20"/>
          <w:spacing w:val="-11"/>
        </w:rPr>
        <w:t xml:space="preserve"> </w:t>
      </w:r>
      <w:r>
        <w:rPr>
          <w:color w:val="231F20"/>
        </w:rPr>
        <w:t>e</w:t>
      </w:r>
      <w:r>
        <w:rPr>
          <w:color w:val="231F20"/>
          <w:spacing w:val="-11"/>
        </w:rPr>
        <w:t xml:space="preserve"> </w:t>
      </w:r>
      <w:r>
        <w:rPr>
          <w:color w:val="231F20"/>
        </w:rPr>
        <w:t>sono</w:t>
      </w:r>
      <w:r>
        <w:rPr>
          <w:color w:val="231F20"/>
          <w:spacing w:val="-11"/>
        </w:rPr>
        <w:t xml:space="preserve"> </w:t>
      </w:r>
      <w:r>
        <w:rPr>
          <w:color w:val="231F20"/>
        </w:rPr>
        <w:t>sicura</w:t>
      </w:r>
      <w:r>
        <w:rPr>
          <w:color w:val="231F20"/>
          <w:spacing w:val="-11"/>
        </w:rPr>
        <w:t xml:space="preserve"> </w:t>
      </w:r>
      <w:r>
        <w:rPr>
          <w:color w:val="231F20"/>
        </w:rPr>
        <w:t>che</w:t>
      </w:r>
      <w:r>
        <w:rPr>
          <w:color w:val="231F20"/>
          <w:spacing w:val="-11"/>
        </w:rPr>
        <w:t xml:space="preserve"> </w:t>
      </w:r>
      <w:r>
        <w:rPr>
          <w:color w:val="231F20"/>
        </w:rPr>
        <w:t>quelli</w:t>
      </w:r>
      <w:r>
        <w:rPr>
          <w:color w:val="231F20"/>
          <w:spacing w:val="-11"/>
        </w:rPr>
        <w:t xml:space="preserve"> </w:t>
      </w:r>
      <w:r>
        <w:rPr>
          <w:color w:val="231F20"/>
        </w:rPr>
        <w:t>con</w:t>
      </w:r>
      <w:r>
        <w:rPr>
          <w:color w:val="231F20"/>
          <w:spacing w:val="-11"/>
        </w:rPr>
        <w:t xml:space="preserve"> </w:t>
      </w:r>
      <w:r>
        <w:rPr>
          <w:color w:val="231F20"/>
        </w:rPr>
        <w:t>cui</w:t>
      </w:r>
      <w:r>
        <w:rPr>
          <w:color w:val="231F20"/>
          <w:spacing w:val="-11"/>
        </w:rPr>
        <w:t xml:space="preserve"> </w:t>
      </w:r>
      <w:r>
        <w:rPr>
          <w:color w:val="231F20"/>
        </w:rPr>
        <w:t>mangi</w:t>
      </w:r>
      <w:r>
        <w:rPr>
          <w:color w:val="231F20"/>
          <w:spacing w:val="-11"/>
        </w:rPr>
        <w:t xml:space="preserve"> </w:t>
      </w:r>
      <w:r>
        <w:rPr>
          <w:color w:val="231F20"/>
        </w:rPr>
        <w:t>sono</w:t>
      </w:r>
      <w:r>
        <w:rPr>
          <w:color w:val="231F20"/>
          <w:spacing w:val="-11"/>
        </w:rPr>
        <w:t xml:space="preserve"> </w:t>
      </w:r>
      <w:r>
        <w:rPr>
          <w:color w:val="231F20"/>
        </w:rPr>
        <w:t>i</w:t>
      </w:r>
      <w:r>
        <w:rPr>
          <w:color w:val="231F20"/>
          <w:spacing w:val="-11"/>
        </w:rPr>
        <w:t xml:space="preserve"> </w:t>
      </w:r>
      <w:r>
        <w:rPr>
          <w:color w:val="231F20"/>
        </w:rPr>
        <w:t>tuoi</w:t>
      </w:r>
      <w:r>
        <w:rPr>
          <w:color w:val="231F20"/>
          <w:spacing w:val="-11"/>
        </w:rPr>
        <w:t xml:space="preserve"> </w:t>
      </w:r>
      <w:r>
        <w:rPr>
          <w:color w:val="231F20"/>
        </w:rPr>
        <w:t>den- ti veri. Però sei sempre Leo».</w:t>
      </w:r>
    </w:p>
    <w:p w14:paraId="09B0E68C" w14:textId="77777777" w:rsidR="00DE442C" w:rsidRDefault="00000000">
      <w:pPr>
        <w:pStyle w:val="Corpotesto"/>
        <w:spacing w:before="8" w:line="170" w:lineRule="auto"/>
        <w:ind w:right="388"/>
      </w:pPr>
      <w:r>
        <w:rPr>
          <w:color w:val="231F20"/>
        </w:rPr>
        <w:t xml:space="preserve">«Grazie per il “giovane”. Doppia porzione di dolce gua- dagnata. Diciamo quarantenne ben tenuto. E non ti sembra strano questo?» chiese lui infilzando la forchetta nel piatto stando ben attento a raccogliere sia gli gnocchi che la ver- </w:t>
      </w:r>
      <w:r>
        <w:rPr>
          <w:color w:val="231F20"/>
          <w:spacing w:val="-2"/>
        </w:rPr>
        <w:t>dura.</w:t>
      </w:r>
    </w:p>
    <w:p w14:paraId="62894420" w14:textId="77777777" w:rsidR="00DE442C" w:rsidRDefault="00000000">
      <w:pPr>
        <w:pStyle w:val="Corpotesto"/>
        <w:spacing w:before="6" w:line="170" w:lineRule="auto"/>
        <w:ind w:right="387"/>
      </w:pPr>
      <w:r>
        <w:rPr>
          <w:color w:val="231F20"/>
        </w:rPr>
        <w:t>«Certo</w:t>
      </w:r>
      <w:r>
        <w:rPr>
          <w:color w:val="231F20"/>
          <w:spacing w:val="-13"/>
        </w:rPr>
        <w:t xml:space="preserve"> </w:t>
      </w:r>
      <w:r>
        <w:rPr>
          <w:color w:val="231F20"/>
        </w:rPr>
        <w:t>che</w:t>
      </w:r>
      <w:r>
        <w:rPr>
          <w:color w:val="231F20"/>
          <w:spacing w:val="-13"/>
        </w:rPr>
        <w:t xml:space="preserve"> </w:t>
      </w:r>
      <w:r>
        <w:rPr>
          <w:color w:val="231F20"/>
        </w:rPr>
        <w:t>mi</w:t>
      </w:r>
      <w:r>
        <w:rPr>
          <w:color w:val="231F20"/>
          <w:spacing w:val="-13"/>
        </w:rPr>
        <w:t xml:space="preserve"> </w:t>
      </w:r>
      <w:r>
        <w:rPr>
          <w:color w:val="231F20"/>
        </w:rPr>
        <w:t>sembra</w:t>
      </w:r>
      <w:r>
        <w:rPr>
          <w:color w:val="231F20"/>
          <w:spacing w:val="-13"/>
        </w:rPr>
        <w:t xml:space="preserve"> </w:t>
      </w:r>
      <w:r>
        <w:rPr>
          <w:color w:val="231F20"/>
        </w:rPr>
        <w:t>strano,</w:t>
      </w:r>
      <w:r>
        <w:rPr>
          <w:color w:val="231F20"/>
          <w:spacing w:val="-13"/>
        </w:rPr>
        <w:t xml:space="preserve"> </w:t>
      </w:r>
      <w:r>
        <w:rPr>
          <w:color w:val="231F20"/>
        </w:rPr>
        <w:t>Leo...</w:t>
      </w:r>
      <w:r>
        <w:rPr>
          <w:color w:val="231F20"/>
          <w:spacing w:val="-13"/>
        </w:rPr>
        <w:t xml:space="preserve"> </w:t>
      </w:r>
      <w:r>
        <w:rPr>
          <w:color w:val="231F20"/>
        </w:rPr>
        <w:t>cioè</w:t>
      </w:r>
      <w:r>
        <w:rPr>
          <w:color w:val="231F20"/>
          <w:spacing w:val="-13"/>
        </w:rPr>
        <w:t xml:space="preserve"> </w:t>
      </w:r>
      <w:r>
        <w:rPr>
          <w:color w:val="231F20"/>
        </w:rPr>
        <w:t>Michele.</w:t>
      </w:r>
      <w:r>
        <w:rPr>
          <w:color w:val="231F20"/>
          <w:spacing w:val="-13"/>
        </w:rPr>
        <w:t xml:space="preserve"> </w:t>
      </w:r>
      <w:r>
        <w:rPr>
          <w:color w:val="231F20"/>
        </w:rPr>
        <w:t>Mi</w:t>
      </w:r>
      <w:r>
        <w:rPr>
          <w:color w:val="231F20"/>
          <w:spacing w:val="-13"/>
        </w:rPr>
        <w:t xml:space="preserve"> </w:t>
      </w:r>
      <w:r>
        <w:rPr>
          <w:color w:val="231F20"/>
        </w:rPr>
        <w:t>sem- bra addirittura impossibile. Ma un fatto è un fatto e non ci si può far nulla. Ci sarà da qualche parte una spiegazione. Anzi,</w:t>
      </w:r>
      <w:r>
        <w:rPr>
          <w:color w:val="231F20"/>
          <w:spacing w:val="-5"/>
        </w:rPr>
        <w:t xml:space="preserve"> </w:t>
      </w:r>
      <w:r>
        <w:rPr>
          <w:color w:val="231F20"/>
        </w:rPr>
        <w:t>nelle</w:t>
      </w:r>
      <w:r>
        <w:rPr>
          <w:color w:val="231F20"/>
          <w:spacing w:val="-5"/>
        </w:rPr>
        <w:t xml:space="preserve"> </w:t>
      </w:r>
      <w:r>
        <w:rPr>
          <w:color w:val="231F20"/>
        </w:rPr>
        <w:t>mie</w:t>
      </w:r>
      <w:r>
        <w:rPr>
          <w:color w:val="231F20"/>
          <w:spacing w:val="-5"/>
        </w:rPr>
        <w:t xml:space="preserve"> </w:t>
      </w:r>
      <w:r>
        <w:rPr>
          <w:color w:val="231F20"/>
        </w:rPr>
        <w:t>vesti</w:t>
      </w:r>
      <w:r>
        <w:rPr>
          <w:color w:val="231F20"/>
          <w:spacing w:val="-5"/>
        </w:rPr>
        <w:t xml:space="preserve"> </w:t>
      </w:r>
      <w:r>
        <w:rPr>
          <w:color w:val="231F20"/>
        </w:rPr>
        <w:t>di</w:t>
      </w:r>
      <w:r>
        <w:rPr>
          <w:color w:val="231F20"/>
          <w:spacing w:val="-5"/>
        </w:rPr>
        <w:t xml:space="preserve"> </w:t>
      </w:r>
      <w:r>
        <w:rPr>
          <w:color w:val="231F20"/>
        </w:rPr>
        <w:t>padroncina</w:t>
      </w:r>
      <w:r>
        <w:rPr>
          <w:color w:val="231F20"/>
          <w:spacing w:val="-5"/>
        </w:rPr>
        <w:t xml:space="preserve"> </w:t>
      </w:r>
      <w:r>
        <w:rPr>
          <w:color w:val="231F20"/>
        </w:rPr>
        <w:t>della</w:t>
      </w:r>
      <w:r>
        <w:rPr>
          <w:color w:val="231F20"/>
          <w:spacing w:val="-5"/>
        </w:rPr>
        <w:t xml:space="preserve"> </w:t>
      </w:r>
      <w:r>
        <w:rPr>
          <w:color w:val="231F20"/>
        </w:rPr>
        <w:t>lampada,</w:t>
      </w:r>
      <w:r>
        <w:rPr>
          <w:color w:val="231F20"/>
          <w:spacing w:val="-5"/>
        </w:rPr>
        <w:t xml:space="preserve"> </w:t>
      </w:r>
      <w:r>
        <w:rPr>
          <w:color w:val="231F20"/>
        </w:rPr>
        <w:t>ti</w:t>
      </w:r>
      <w:r>
        <w:rPr>
          <w:color w:val="231F20"/>
          <w:spacing w:val="-5"/>
        </w:rPr>
        <w:t xml:space="preserve"> </w:t>
      </w:r>
      <w:r>
        <w:rPr>
          <w:color w:val="231F20"/>
        </w:rPr>
        <w:t>ordino di tirarla fuori».</w:t>
      </w:r>
    </w:p>
    <w:p w14:paraId="47077377" w14:textId="77777777" w:rsidR="00DE442C" w:rsidRDefault="00000000">
      <w:pPr>
        <w:pStyle w:val="Corpotesto"/>
        <w:spacing w:before="7" w:line="170" w:lineRule="auto"/>
        <w:ind w:right="386"/>
      </w:pPr>
      <w:r>
        <w:rPr>
          <w:color w:val="231F20"/>
        </w:rPr>
        <w:t>«Bene, questo tuo atteggiamento pragmatico ci aiuterà molto per tutte le cose che devo dirti e quelle che dovrai studiare e imparare».</w:t>
      </w:r>
    </w:p>
    <w:p w14:paraId="03E56F08" w14:textId="77777777" w:rsidR="00DE442C" w:rsidRDefault="00000000">
      <w:pPr>
        <w:pStyle w:val="Corpotesto"/>
        <w:spacing w:line="241" w:lineRule="exact"/>
        <w:ind w:left="400" w:firstLine="0"/>
      </w:pPr>
      <w:r>
        <w:rPr>
          <w:color w:val="231F20"/>
        </w:rPr>
        <w:t>«Ancora!</w:t>
      </w:r>
      <w:r>
        <w:rPr>
          <w:color w:val="231F20"/>
          <w:spacing w:val="-1"/>
        </w:rPr>
        <w:t xml:space="preserve"> </w:t>
      </w:r>
      <w:r>
        <w:rPr>
          <w:color w:val="231F20"/>
        </w:rPr>
        <w:t>Ho</w:t>
      </w:r>
      <w:r>
        <w:rPr>
          <w:color w:val="231F20"/>
          <w:spacing w:val="-2"/>
        </w:rPr>
        <w:t xml:space="preserve"> </w:t>
      </w:r>
      <w:r>
        <w:rPr>
          <w:color w:val="231F20"/>
        </w:rPr>
        <w:t>già</w:t>
      </w:r>
      <w:r>
        <w:rPr>
          <w:color w:val="231F20"/>
          <w:spacing w:val="-2"/>
        </w:rPr>
        <w:t xml:space="preserve"> </w:t>
      </w:r>
      <w:r>
        <w:rPr>
          <w:color w:val="231F20"/>
        </w:rPr>
        <w:t xml:space="preserve">la </w:t>
      </w:r>
      <w:r>
        <w:rPr>
          <w:color w:val="231F20"/>
          <w:spacing w:val="-2"/>
        </w:rPr>
        <w:t>matematica».</w:t>
      </w:r>
    </w:p>
    <w:p w14:paraId="13E12E5F" w14:textId="77777777" w:rsidR="00DE442C" w:rsidRDefault="00000000">
      <w:pPr>
        <w:pStyle w:val="Corpotesto"/>
        <w:spacing w:line="260" w:lineRule="exact"/>
        <w:ind w:left="400" w:firstLine="0"/>
      </w:pPr>
      <w:r>
        <w:rPr>
          <w:color w:val="231F20"/>
        </w:rPr>
        <w:t>«Ci</w:t>
      </w:r>
      <w:r>
        <w:rPr>
          <w:color w:val="231F20"/>
          <w:spacing w:val="-1"/>
        </w:rPr>
        <w:t xml:space="preserve"> </w:t>
      </w:r>
      <w:r>
        <w:rPr>
          <w:color w:val="231F20"/>
        </w:rPr>
        <w:t>sono cose molto</w:t>
      </w:r>
      <w:r>
        <w:rPr>
          <w:color w:val="231F20"/>
          <w:spacing w:val="-1"/>
        </w:rPr>
        <w:t xml:space="preserve"> </w:t>
      </w:r>
      <w:r>
        <w:rPr>
          <w:color w:val="231F20"/>
        </w:rPr>
        <w:t>più</w:t>
      </w:r>
      <w:r>
        <w:rPr>
          <w:color w:val="231F20"/>
          <w:spacing w:val="-1"/>
        </w:rPr>
        <w:t xml:space="preserve"> </w:t>
      </w:r>
      <w:r>
        <w:rPr>
          <w:color w:val="231F20"/>
        </w:rPr>
        <w:t xml:space="preserve">importanti della </w:t>
      </w:r>
      <w:r>
        <w:rPr>
          <w:color w:val="231F20"/>
          <w:spacing w:val="-2"/>
        </w:rPr>
        <w:t>matematica».</w:t>
      </w:r>
    </w:p>
    <w:p w14:paraId="40BCA949" w14:textId="77777777" w:rsidR="00DE442C" w:rsidRDefault="00000000">
      <w:pPr>
        <w:pStyle w:val="Corpotesto"/>
        <w:spacing w:before="23" w:line="170" w:lineRule="auto"/>
        <w:ind w:right="388"/>
      </w:pPr>
      <w:r>
        <w:rPr>
          <w:color w:val="231F20"/>
        </w:rPr>
        <w:t>«Oh,</w:t>
      </w:r>
      <w:r>
        <w:rPr>
          <w:color w:val="231F20"/>
          <w:spacing w:val="-3"/>
        </w:rPr>
        <w:t xml:space="preserve"> </w:t>
      </w:r>
      <w:r>
        <w:rPr>
          <w:color w:val="231F20"/>
        </w:rPr>
        <w:t>questo</w:t>
      </w:r>
      <w:r>
        <w:rPr>
          <w:color w:val="231F20"/>
          <w:spacing w:val="-3"/>
        </w:rPr>
        <w:t xml:space="preserve"> </w:t>
      </w:r>
      <w:r>
        <w:rPr>
          <w:color w:val="231F20"/>
        </w:rPr>
        <w:t>l’ho</w:t>
      </w:r>
      <w:r>
        <w:rPr>
          <w:color w:val="231F20"/>
          <w:spacing w:val="-3"/>
        </w:rPr>
        <w:t xml:space="preserve"> </w:t>
      </w:r>
      <w:r>
        <w:rPr>
          <w:color w:val="231F20"/>
        </w:rPr>
        <w:t>sempre</w:t>
      </w:r>
      <w:r>
        <w:rPr>
          <w:color w:val="231F20"/>
          <w:spacing w:val="-3"/>
        </w:rPr>
        <w:t xml:space="preserve"> </w:t>
      </w:r>
      <w:r>
        <w:rPr>
          <w:color w:val="231F20"/>
        </w:rPr>
        <w:t>saputo.</w:t>
      </w:r>
      <w:r>
        <w:rPr>
          <w:color w:val="231F20"/>
          <w:spacing w:val="-3"/>
        </w:rPr>
        <w:t xml:space="preserve"> </w:t>
      </w:r>
      <w:r>
        <w:rPr>
          <w:color w:val="231F20"/>
        </w:rPr>
        <w:t>Penso</w:t>
      </w:r>
      <w:r>
        <w:rPr>
          <w:color w:val="231F20"/>
          <w:spacing w:val="-3"/>
        </w:rPr>
        <w:t xml:space="preserve"> </w:t>
      </w:r>
      <w:r>
        <w:rPr>
          <w:color w:val="231F20"/>
        </w:rPr>
        <w:t>proprio</w:t>
      </w:r>
      <w:r>
        <w:rPr>
          <w:color w:val="231F20"/>
          <w:spacing w:val="-3"/>
        </w:rPr>
        <w:t xml:space="preserve"> </w:t>
      </w:r>
      <w:r>
        <w:rPr>
          <w:color w:val="231F20"/>
        </w:rPr>
        <w:t>che</w:t>
      </w:r>
      <w:r>
        <w:rPr>
          <w:color w:val="231F20"/>
          <w:spacing w:val="-3"/>
        </w:rPr>
        <w:t xml:space="preserve"> </w:t>
      </w:r>
      <w:r>
        <w:rPr>
          <w:color w:val="231F20"/>
        </w:rPr>
        <w:t>ci</w:t>
      </w:r>
      <w:r>
        <w:rPr>
          <w:color w:val="231F20"/>
          <w:spacing w:val="-3"/>
        </w:rPr>
        <w:t xml:space="preserve"> </w:t>
      </w:r>
      <w:r>
        <w:rPr>
          <w:color w:val="231F20"/>
        </w:rPr>
        <w:t xml:space="preserve">in- </w:t>
      </w:r>
      <w:r>
        <w:rPr>
          <w:color w:val="231F20"/>
          <w:spacing w:val="-2"/>
        </w:rPr>
        <w:t>tenderemo».</w:t>
      </w:r>
    </w:p>
    <w:p w14:paraId="20B726E5" w14:textId="77777777" w:rsidR="00DE442C" w:rsidRDefault="00DE442C">
      <w:pPr>
        <w:spacing w:line="170" w:lineRule="auto"/>
        <w:sectPr w:rsidR="00DE442C" w:rsidSect="002D644F">
          <w:pgSz w:w="8220" w:h="12750"/>
          <w:pgMar w:top="1040" w:right="880" w:bottom="860" w:left="1040" w:header="0" w:footer="666" w:gutter="0"/>
          <w:cols w:space="720"/>
        </w:sectPr>
      </w:pPr>
    </w:p>
    <w:p w14:paraId="2D5BDCB6" w14:textId="77777777" w:rsidR="00DE442C" w:rsidRDefault="00000000">
      <w:pPr>
        <w:pStyle w:val="Titolo1"/>
      </w:pPr>
      <w:r>
        <w:rPr>
          <w:color w:val="231F20"/>
          <w:spacing w:val="-5"/>
        </w:rPr>
        <w:lastRenderedPageBreak/>
        <w:t>19</w:t>
      </w:r>
    </w:p>
    <w:p w14:paraId="382EEA77" w14:textId="77777777" w:rsidR="00DE442C" w:rsidRDefault="00DE442C">
      <w:pPr>
        <w:pStyle w:val="Corpotesto"/>
        <w:spacing w:before="9"/>
        <w:ind w:left="0" w:firstLine="0"/>
        <w:jc w:val="left"/>
        <w:rPr>
          <w:sz w:val="54"/>
        </w:rPr>
      </w:pPr>
    </w:p>
    <w:p w14:paraId="7AE5A17B" w14:textId="77777777" w:rsidR="00DE442C" w:rsidRDefault="00A8092B">
      <w:pPr>
        <w:pStyle w:val="Corpotesto"/>
        <w:spacing w:line="312" w:lineRule="exact"/>
        <w:ind w:left="1520" w:firstLine="0"/>
      </w:pPr>
      <w:r>
        <w:rPr>
          <w:noProof/>
        </w:rPr>
        <mc:AlternateContent>
          <mc:Choice Requires="wps">
            <w:drawing>
              <wp:anchor distT="0" distB="0" distL="114300" distR="114300" simplePos="0" relativeHeight="485172736" behindDoc="1" locked="0" layoutInCell="1" allowOverlap="1" wp14:anchorId="5B755C4D" wp14:editId="4062D309">
                <wp:simplePos x="0" y="0"/>
                <wp:positionH relativeFrom="page">
                  <wp:posOffset>806450</wp:posOffset>
                </wp:positionH>
                <wp:positionV relativeFrom="paragraph">
                  <wp:posOffset>-99060</wp:posOffset>
                </wp:positionV>
                <wp:extent cx="775970" cy="1397635"/>
                <wp:effectExtent l="0" t="0" r="11430" b="12065"/>
                <wp:wrapNone/>
                <wp:docPr id="1727308124"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499BB1"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55C4D" id="docshape21" o:spid="_x0000_s1044" type="#_x0000_t202" style="position:absolute;left:0;text-align:left;margin-left:63.5pt;margin-top:-7.8pt;width:61.1pt;height:110.05pt;z-index:-18143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" filled="f" stroked="f">
                <v:path arrowok="t"/>
                <v:textbox inset="0,0,0,0">
                  <w:txbxContent>
                    <w:p w14:paraId="74499BB1"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 xml:space="preserve">e dieci e </w:t>
      </w:r>
      <w:r>
        <w:rPr>
          <w:color w:val="231F20"/>
          <w:spacing w:val="-2"/>
        </w:rPr>
        <w:t>venti.</w:t>
      </w:r>
    </w:p>
    <w:p w14:paraId="5670EC1C" w14:textId="77777777" w:rsidR="00DE442C" w:rsidRDefault="00000000">
      <w:pPr>
        <w:pStyle w:val="Corpotesto"/>
        <w:spacing w:before="23" w:line="170" w:lineRule="auto"/>
        <w:ind w:left="1520" w:right="274"/>
      </w:pPr>
      <w:r>
        <w:rPr>
          <w:color w:val="231F20"/>
        </w:rPr>
        <w:t>Maria guardò di nuovo l’orologio con la cornice in legno lavorato, e i numeri romani color bronzo, appeso a fianco del crocefisso. Un</w:t>
      </w:r>
      <w:r>
        <w:rPr>
          <w:color w:val="231F20"/>
          <w:spacing w:val="-3"/>
        </w:rPr>
        <w:t xml:space="preserve"> </w:t>
      </w:r>
      <w:r>
        <w:rPr>
          <w:color w:val="231F20"/>
        </w:rPr>
        <w:t>rametto</w:t>
      </w:r>
      <w:r>
        <w:rPr>
          <w:color w:val="231F20"/>
          <w:spacing w:val="-3"/>
        </w:rPr>
        <w:t xml:space="preserve"> </w:t>
      </w:r>
      <w:r>
        <w:rPr>
          <w:color w:val="231F20"/>
        </w:rPr>
        <w:t>di</w:t>
      </w:r>
      <w:r>
        <w:rPr>
          <w:color w:val="231F20"/>
          <w:spacing w:val="-3"/>
        </w:rPr>
        <w:t xml:space="preserve"> </w:t>
      </w:r>
      <w:r>
        <w:rPr>
          <w:color w:val="231F20"/>
        </w:rPr>
        <w:t>olivo</w:t>
      </w:r>
      <w:r>
        <w:rPr>
          <w:color w:val="231F20"/>
          <w:spacing w:val="-3"/>
        </w:rPr>
        <w:t xml:space="preserve"> </w:t>
      </w:r>
      <w:r>
        <w:rPr>
          <w:color w:val="231F20"/>
        </w:rPr>
        <w:t>ormai</w:t>
      </w:r>
      <w:r>
        <w:rPr>
          <w:color w:val="231F20"/>
          <w:spacing w:val="-3"/>
        </w:rPr>
        <w:t xml:space="preserve"> </w:t>
      </w:r>
      <w:r>
        <w:rPr>
          <w:color w:val="231F20"/>
        </w:rPr>
        <w:t>secco</w:t>
      </w:r>
      <w:r>
        <w:rPr>
          <w:color w:val="231F20"/>
          <w:spacing w:val="-3"/>
        </w:rPr>
        <w:t xml:space="preserve"> </w:t>
      </w:r>
      <w:r>
        <w:rPr>
          <w:color w:val="231F20"/>
        </w:rPr>
        <w:t>era</w:t>
      </w:r>
      <w:r>
        <w:rPr>
          <w:color w:val="231F20"/>
          <w:spacing w:val="-3"/>
        </w:rPr>
        <w:t xml:space="preserve"> </w:t>
      </w:r>
      <w:r>
        <w:rPr>
          <w:color w:val="231F20"/>
        </w:rPr>
        <w:t>incastrato sotto le ginocchia del Cristo.</w:t>
      </w:r>
    </w:p>
    <w:p w14:paraId="451ED4E6" w14:textId="77777777" w:rsidR="00DE442C" w:rsidRDefault="00000000">
      <w:pPr>
        <w:pStyle w:val="Corpotesto"/>
        <w:spacing w:line="269" w:lineRule="exact"/>
        <w:ind w:left="1803" w:firstLine="0"/>
      </w:pPr>
      <w:r>
        <w:rPr>
          <w:color w:val="231F20"/>
        </w:rPr>
        <w:t>“Come</w:t>
      </w:r>
      <w:r>
        <w:rPr>
          <w:color w:val="231F20"/>
          <w:spacing w:val="56"/>
        </w:rPr>
        <w:t xml:space="preserve"> </w:t>
      </w:r>
      <w:r>
        <w:rPr>
          <w:color w:val="231F20"/>
        </w:rPr>
        <w:t>non</w:t>
      </w:r>
      <w:r>
        <w:rPr>
          <w:color w:val="231F20"/>
          <w:spacing w:val="57"/>
        </w:rPr>
        <w:t xml:space="preserve"> </w:t>
      </w:r>
      <w:r>
        <w:rPr>
          <w:color w:val="231F20"/>
        </w:rPr>
        <w:t>bastasse</w:t>
      </w:r>
      <w:r>
        <w:rPr>
          <w:color w:val="231F20"/>
          <w:spacing w:val="56"/>
        </w:rPr>
        <w:t xml:space="preserve"> </w:t>
      </w:r>
      <w:r>
        <w:rPr>
          <w:color w:val="231F20"/>
        </w:rPr>
        <w:t>la</w:t>
      </w:r>
      <w:r>
        <w:rPr>
          <w:color w:val="231F20"/>
          <w:spacing w:val="57"/>
        </w:rPr>
        <w:t xml:space="preserve"> </w:t>
      </w:r>
      <w:r>
        <w:rPr>
          <w:color w:val="231F20"/>
        </w:rPr>
        <w:t>corona</w:t>
      </w:r>
      <w:r>
        <w:rPr>
          <w:color w:val="231F20"/>
          <w:spacing w:val="56"/>
        </w:rPr>
        <w:t xml:space="preserve"> </w:t>
      </w:r>
      <w:r>
        <w:rPr>
          <w:color w:val="231F20"/>
        </w:rPr>
        <w:t>di</w:t>
      </w:r>
      <w:r>
        <w:rPr>
          <w:color w:val="231F20"/>
          <w:spacing w:val="57"/>
        </w:rPr>
        <w:t xml:space="preserve"> </w:t>
      </w:r>
      <w:r>
        <w:rPr>
          <w:color w:val="231F20"/>
          <w:spacing w:val="-2"/>
        </w:rPr>
        <w:t>spine”</w:t>
      </w:r>
    </w:p>
    <w:p w14:paraId="4ADA5684" w14:textId="77777777" w:rsidR="00DE442C" w:rsidRDefault="00000000">
      <w:pPr>
        <w:pStyle w:val="Corpotesto"/>
        <w:spacing w:line="235" w:lineRule="exact"/>
        <w:ind w:left="230" w:firstLine="0"/>
      </w:pPr>
      <w:r>
        <w:rPr>
          <w:color w:val="231F20"/>
        </w:rPr>
        <w:t xml:space="preserve">sembrava dire il suo sguardo </w:t>
      </w:r>
      <w:r>
        <w:rPr>
          <w:color w:val="231F20"/>
          <w:spacing w:val="-2"/>
        </w:rPr>
        <w:t>triste.</w:t>
      </w:r>
    </w:p>
    <w:p w14:paraId="3535F36D" w14:textId="77777777" w:rsidR="00DE442C" w:rsidRDefault="00000000">
      <w:pPr>
        <w:pStyle w:val="Corpotesto"/>
        <w:spacing w:line="260" w:lineRule="exact"/>
        <w:ind w:left="513" w:firstLine="0"/>
      </w:pPr>
      <w:r>
        <w:rPr>
          <w:color w:val="231F20"/>
        </w:rPr>
        <w:t xml:space="preserve">Le dieci e </w:t>
      </w:r>
      <w:r>
        <w:rPr>
          <w:color w:val="231F20"/>
          <w:spacing w:val="-2"/>
        </w:rPr>
        <w:t>venti.</w:t>
      </w:r>
    </w:p>
    <w:p w14:paraId="71C85E88" w14:textId="77777777" w:rsidR="00DE442C" w:rsidRDefault="00000000">
      <w:pPr>
        <w:pStyle w:val="Corpotesto"/>
        <w:spacing w:before="22" w:line="170" w:lineRule="auto"/>
        <w:ind w:left="230" w:right="273"/>
      </w:pPr>
      <w:r>
        <w:rPr>
          <w:color w:val="231F20"/>
        </w:rPr>
        <w:t>Sicuramente le era successo qualcosa. Valentina aveva sempre rispettato l’orario che lei e Antonio prestabilivano. Con</w:t>
      </w:r>
      <w:r>
        <w:rPr>
          <w:color w:val="231F20"/>
          <w:spacing w:val="-9"/>
        </w:rPr>
        <w:t xml:space="preserve"> </w:t>
      </w:r>
      <w:r>
        <w:rPr>
          <w:color w:val="231F20"/>
        </w:rPr>
        <w:t>la</w:t>
      </w:r>
      <w:r>
        <w:rPr>
          <w:color w:val="231F20"/>
          <w:spacing w:val="-9"/>
        </w:rPr>
        <w:t xml:space="preserve"> </w:t>
      </w:r>
      <w:r>
        <w:rPr>
          <w:color w:val="231F20"/>
        </w:rPr>
        <w:t>bella</w:t>
      </w:r>
      <w:r>
        <w:rPr>
          <w:color w:val="231F20"/>
          <w:spacing w:val="-9"/>
        </w:rPr>
        <w:t xml:space="preserve"> </w:t>
      </w:r>
      <w:r>
        <w:rPr>
          <w:color w:val="231F20"/>
        </w:rPr>
        <w:t>stagione</w:t>
      </w:r>
      <w:r>
        <w:rPr>
          <w:color w:val="231F20"/>
          <w:spacing w:val="-9"/>
        </w:rPr>
        <w:t xml:space="preserve"> </w:t>
      </w:r>
      <w:r>
        <w:rPr>
          <w:color w:val="231F20"/>
        </w:rPr>
        <w:t>avevano</w:t>
      </w:r>
      <w:r>
        <w:rPr>
          <w:color w:val="231F20"/>
          <w:spacing w:val="-9"/>
        </w:rPr>
        <w:t xml:space="preserve"> </w:t>
      </w:r>
      <w:r>
        <w:rPr>
          <w:color w:val="231F20"/>
        </w:rPr>
        <w:t>allentato</w:t>
      </w:r>
      <w:r>
        <w:rPr>
          <w:color w:val="231F20"/>
          <w:spacing w:val="-9"/>
        </w:rPr>
        <w:t xml:space="preserve"> </w:t>
      </w:r>
      <w:r>
        <w:rPr>
          <w:color w:val="231F20"/>
        </w:rPr>
        <w:t>la</w:t>
      </w:r>
      <w:r>
        <w:rPr>
          <w:color w:val="231F20"/>
          <w:spacing w:val="-9"/>
        </w:rPr>
        <w:t xml:space="preserve"> </w:t>
      </w:r>
      <w:r>
        <w:rPr>
          <w:color w:val="231F20"/>
        </w:rPr>
        <w:t>corda</w:t>
      </w:r>
      <w:r>
        <w:rPr>
          <w:color w:val="231F20"/>
          <w:spacing w:val="-9"/>
        </w:rPr>
        <w:t xml:space="preserve"> </w:t>
      </w:r>
      <w:r>
        <w:rPr>
          <w:color w:val="231F20"/>
        </w:rPr>
        <w:t>e</w:t>
      </w:r>
      <w:r>
        <w:rPr>
          <w:color w:val="231F20"/>
          <w:spacing w:val="-9"/>
        </w:rPr>
        <w:t xml:space="preserve"> </w:t>
      </w:r>
      <w:r>
        <w:rPr>
          <w:color w:val="231F20"/>
        </w:rPr>
        <w:t>con</w:t>
      </w:r>
      <w:r>
        <w:rPr>
          <w:color w:val="231F20"/>
          <w:spacing w:val="-9"/>
        </w:rPr>
        <w:t xml:space="preserve"> </w:t>
      </w:r>
      <w:r>
        <w:rPr>
          <w:color w:val="231F20"/>
        </w:rPr>
        <w:t>la</w:t>
      </w:r>
      <w:r>
        <w:rPr>
          <w:color w:val="231F20"/>
          <w:spacing w:val="-9"/>
        </w:rPr>
        <w:t xml:space="preserve"> </w:t>
      </w:r>
      <w:r>
        <w:rPr>
          <w:color w:val="231F20"/>
        </w:rPr>
        <w:t>fine della scuola erano divenuti ancora più elastici, ma quella sera Valentina aveva detto che per le dieci sarebbe stata a casa.</w:t>
      </w:r>
      <w:r>
        <w:rPr>
          <w:color w:val="231F20"/>
          <w:spacing w:val="-1"/>
        </w:rPr>
        <w:t xml:space="preserve"> </w:t>
      </w:r>
      <w:r>
        <w:rPr>
          <w:color w:val="231F20"/>
        </w:rPr>
        <w:t>Se</w:t>
      </w:r>
      <w:r>
        <w:rPr>
          <w:color w:val="231F20"/>
          <w:spacing w:val="-1"/>
        </w:rPr>
        <w:t xml:space="preserve"> </w:t>
      </w:r>
      <w:r>
        <w:rPr>
          <w:color w:val="231F20"/>
        </w:rPr>
        <w:t>avesse</w:t>
      </w:r>
      <w:r>
        <w:rPr>
          <w:color w:val="231F20"/>
          <w:spacing w:val="-1"/>
        </w:rPr>
        <w:t xml:space="preserve"> </w:t>
      </w:r>
      <w:r>
        <w:rPr>
          <w:color w:val="231F20"/>
        </w:rPr>
        <w:t>avuto</w:t>
      </w:r>
      <w:r>
        <w:rPr>
          <w:color w:val="231F20"/>
          <w:spacing w:val="-1"/>
        </w:rPr>
        <w:t xml:space="preserve"> </w:t>
      </w:r>
      <w:r>
        <w:rPr>
          <w:color w:val="231F20"/>
        </w:rPr>
        <w:t>qualche</w:t>
      </w:r>
      <w:r>
        <w:rPr>
          <w:color w:val="231F20"/>
          <w:spacing w:val="-1"/>
        </w:rPr>
        <w:t xml:space="preserve"> </w:t>
      </w:r>
      <w:r>
        <w:rPr>
          <w:color w:val="231F20"/>
        </w:rPr>
        <w:t>imprevisto</w:t>
      </w:r>
      <w:r>
        <w:rPr>
          <w:color w:val="231F20"/>
          <w:spacing w:val="-1"/>
        </w:rPr>
        <w:t xml:space="preserve"> </w:t>
      </w:r>
      <w:r>
        <w:rPr>
          <w:color w:val="231F20"/>
        </w:rPr>
        <w:t>l’avrebbe</w:t>
      </w:r>
      <w:r>
        <w:rPr>
          <w:color w:val="231F20"/>
          <w:spacing w:val="-1"/>
        </w:rPr>
        <w:t xml:space="preserve"> </w:t>
      </w:r>
      <w:r>
        <w:rPr>
          <w:color w:val="231F20"/>
        </w:rPr>
        <w:t>chiama- ta, come finora aveva sempre fatto. Ultimamente poi aveva preso l’abitudine di salire spesso sulla moto di quel Sandro e Maria era terrorizzata solo all‘idea.</w:t>
      </w:r>
    </w:p>
    <w:p w14:paraId="2EDF819E" w14:textId="77777777" w:rsidR="00DE442C" w:rsidRDefault="00000000">
      <w:pPr>
        <w:spacing w:before="7" w:line="175" w:lineRule="auto"/>
        <w:ind w:left="230" w:right="273" w:firstLine="283"/>
        <w:jc w:val="both"/>
      </w:pPr>
      <w:r>
        <w:rPr>
          <w:color w:val="231F20"/>
        </w:rPr>
        <w:t>«</w:t>
      </w:r>
      <w:r>
        <w:rPr>
          <w:i/>
          <w:color w:val="231F20"/>
        </w:rPr>
        <w:t>I ragazzi oggi hanno soldi, o li hanno le</w:t>
      </w:r>
      <w:r>
        <w:rPr>
          <w:i/>
          <w:color w:val="231F20"/>
          <w:spacing w:val="13"/>
        </w:rPr>
        <w:t xml:space="preserve"> </w:t>
      </w:r>
      <w:r>
        <w:rPr>
          <w:i/>
          <w:color w:val="231F20"/>
        </w:rPr>
        <w:t>loro famiglie, il</w:t>
      </w:r>
      <w:r>
        <w:rPr>
          <w:i/>
          <w:color w:val="231F20"/>
          <w:spacing w:val="13"/>
        </w:rPr>
        <w:t xml:space="preserve"> </w:t>
      </w:r>
      <w:r>
        <w:rPr>
          <w:i/>
          <w:color w:val="231F20"/>
        </w:rPr>
        <w:t>che</w:t>
      </w:r>
      <w:r>
        <w:rPr>
          <w:i/>
          <w:color w:val="231F20"/>
          <w:spacing w:val="80"/>
        </w:rPr>
        <w:t xml:space="preserve"> </w:t>
      </w:r>
      <w:r>
        <w:rPr>
          <w:i/>
          <w:color w:val="231F20"/>
        </w:rPr>
        <w:t>è lo stesso, e possono permettersi moto e automobili molto poten- ti. Non hanno però esperienza sufficiente e, alla prima difficoltà o imprevisto, non riescono a dominare tutti quei cavalli e finiscono contro</w:t>
      </w:r>
      <w:r>
        <w:rPr>
          <w:i/>
          <w:color w:val="231F20"/>
          <w:spacing w:val="28"/>
        </w:rPr>
        <w:t xml:space="preserve"> </w:t>
      </w:r>
      <w:r>
        <w:rPr>
          <w:i/>
          <w:color w:val="231F20"/>
        </w:rPr>
        <w:t>un</w:t>
      </w:r>
      <w:r>
        <w:rPr>
          <w:i/>
          <w:color w:val="231F20"/>
          <w:spacing w:val="28"/>
        </w:rPr>
        <w:t xml:space="preserve"> </w:t>
      </w:r>
      <w:r>
        <w:rPr>
          <w:i/>
          <w:color w:val="231F20"/>
        </w:rPr>
        <w:t>albero</w:t>
      </w:r>
      <w:r>
        <w:rPr>
          <w:i/>
          <w:color w:val="231F20"/>
          <w:spacing w:val="28"/>
        </w:rPr>
        <w:t xml:space="preserve"> </w:t>
      </w:r>
      <w:r>
        <w:rPr>
          <w:i/>
          <w:color w:val="231F20"/>
        </w:rPr>
        <w:t>o</w:t>
      </w:r>
      <w:r>
        <w:rPr>
          <w:i/>
          <w:color w:val="231F20"/>
          <w:spacing w:val="28"/>
        </w:rPr>
        <w:t xml:space="preserve"> </w:t>
      </w:r>
      <w:r>
        <w:rPr>
          <w:i/>
          <w:color w:val="231F20"/>
        </w:rPr>
        <w:t>dentro</w:t>
      </w:r>
      <w:r>
        <w:rPr>
          <w:i/>
          <w:color w:val="231F20"/>
          <w:spacing w:val="28"/>
        </w:rPr>
        <w:t xml:space="preserve"> </w:t>
      </w:r>
      <w:r>
        <w:rPr>
          <w:i/>
          <w:color w:val="231F20"/>
        </w:rPr>
        <w:t>a</w:t>
      </w:r>
      <w:r>
        <w:rPr>
          <w:i/>
          <w:color w:val="231F20"/>
          <w:spacing w:val="28"/>
        </w:rPr>
        <w:t xml:space="preserve"> </w:t>
      </w:r>
      <w:r>
        <w:rPr>
          <w:i/>
          <w:color w:val="231F20"/>
        </w:rPr>
        <w:t>un</w:t>
      </w:r>
      <w:r>
        <w:rPr>
          <w:i/>
          <w:color w:val="231F20"/>
          <w:spacing w:val="28"/>
        </w:rPr>
        <w:t xml:space="preserve"> </w:t>
      </w:r>
      <w:r>
        <w:rPr>
          <w:i/>
          <w:color w:val="231F20"/>
        </w:rPr>
        <w:t>fosso</w:t>
      </w:r>
      <w:r>
        <w:rPr>
          <w:i/>
          <w:color w:val="231F20"/>
          <w:spacing w:val="28"/>
        </w:rPr>
        <w:t xml:space="preserve"> </w:t>
      </w:r>
      <w:r>
        <w:rPr>
          <w:i/>
          <w:color w:val="231F20"/>
        </w:rPr>
        <w:t>o,</w:t>
      </w:r>
      <w:r>
        <w:rPr>
          <w:i/>
          <w:color w:val="231F20"/>
          <w:spacing w:val="28"/>
        </w:rPr>
        <w:t xml:space="preserve"> </w:t>
      </w:r>
      <w:r>
        <w:rPr>
          <w:i/>
          <w:color w:val="231F20"/>
        </w:rPr>
        <w:t>peggio</w:t>
      </w:r>
      <w:r>
        <w:rPr>
          <w:i/>
          <w:color w:val="231F20"/>
          <w:spacing w:val="28"/>
        </w:rPr>
        <w:t xml:space="preserve"> </w:t>
      </w:r>
      <w:r>
        <w:rPr>
          <w:i/>
          <w:color w:val="231F20"/>
        </w:rPr>
        <w:t>ancora,</w:t>
      </w:r>
      <w:r>
        <w:rPr>
          <w:i/>
          <w:color w:val="231F20"/>
          <w:spacing w:val="28"/>
        </w:rPr>
        <w:t xml:space="preserve"> </w:t>
      </w:r>
      <w:r>
        <w:rPr>
          <w:i/>
          <w:color w:val="231F20"/>
        </w:rPr>
        <w:t>addosso a qualche povero cristo che se ne va tranquillamente per la sua strada. La moto poi è ancora più pericolosa dell’auto. Una bella Fiat</w:t>
      </w:r>
      <w:r>
        <w:rPr>
          <w:i/>
          <w:color w:val="231F20"/>
          <w:spacing w:val="-10"/>
        </w:rPr>
        <w:t xml:space="preserve"> </w:t>
      </w:r>
      <w:r>
        <w:rPr>
          <w:i/>
          <w:color w:val="231F20"/>
        </w:rPr>
        <w:t>500,</w:t>
      </w:r>
      <w:r>
        <w:rPr>
          <w:i/>
          <w:color w:val="231F20"/>
          <w:spacing w:val="-10"/>
        </w:rPr>
        <w:t xml:space="preserve"> </w:t>
      </w:r>
      <w:r>
        <w:rPr>
          <w:i/>
          <w:color w:val="231F20"/>
        </w:rPr>
        <w:t>magari</w:t>
      </w:r>
      <w:r>
        <w:rPr>
          <w:i/>
          <w:color w:val="231F20"/>
          <w:spacing w:val="-10"/>
        </w:rPr>
        <w:t xml:space="preserve"> </w:t>
      </w:r>
      <w:r>
        <w:rPr>
          <w:i/>
          <w:color w:val="231F20"/>
        </w:rPr>
        <w:t>usata,</w:t>
      </w:r>
      <w:r>
        <w:rPr>
          <w:i/>
          <w:color w:val="231F20"/>
          <w:spacing w:val="-10"/>
        </w:rPr>
        <w:t xml:space="preserve"> </w:t>
      </w:r>
      <w:r>
        <w:rPr>
          <w:i/>
          <w:color w:val="231F20"/>
        </w:rPr>
        <w:t>per</w:t>
      </w:r>
      <w:r>
        <w:rPr>
          <w:i/>
          <w:color w:val="231F20"/>
          <w:spacing w:val="-10"/>
        </w:rPr>
        <w:t xml:space="preserve"> </w:t>
      </w:r>
      <w:r>
        <w:rPr>
          <w:i/>
          <w:color w:val="231F20"/>
        </w:rPr>
        <w:t>almeno</w:t>
      </w:r>
      <w:r>
        <w:rPr>
          <w:i/>
          <w:color w:val="231F20"/>
          <w:spacing w:val="-10"/>
        </w:rPr>
        <w:t xml:space="preserve"> </w:t>
      </w:r>
      <w:r>
        <w:rPr>
          <w:i/>
          <w:color w:val="231F20"/>
        </w:rPr>
        <w:t>due</w:t>
      </w:r>
      <w:r>
        <w:rPr>
          <w:i/>
          <w:color w:val="231F20"/>
          <w:spacing w:val="-10"/>
        </w:rPr>
        <w:t xml:space="preserve"> </w:t>
      </w:r>
      <w:r>
        <w:rPr>
          <w:i/>
          <w:color w:val="231F20"/>
        </w:rPr>
        <w:t>o</w:t>
      </w:r>
      <w:r>
        <w:rPr>
          <w:i/>
          <w:color w:val="231F20"/>
          <w:spacing w:val="-10"/>
        </w:rPr>
        <w:t xml:space="preserve"> </w:t>
      </w:r>
      <w:r>
        <w:rPr>
          <w:i/>
          <w:color w:val="231F20"/>
        </w:rPr>
        <w:t>tre</w:t>
      </w:r>
      <w:r>
        <w:rPr>
          <w:i/>
          <w:color w:val="231F20"/>
          <w:spacing w:val="-10"/>
        </w:rPr>
        <w:t xml:space="preserve"> </w:t>
      </w:r>
      <w:r>
        <w:rPr>
          <w:i/>
          <w:color w:val="231F20"/>
        </w:rPr>
        <w:t>anni.</w:t>
      </w:r>
      <w:r>
        <w:rPr>
          <w:i/>
          <w:color w:val="231F20"/>
          <w:spacing w:val="-10"/>
        </w:rPr>
        <w:t xml:space="preserve"> </w:t>
      </w:r>
      <w:r>
        <w:rPr>
          <w:i/>
          <w:color w:val="231F20"/>
        </w:rPr>
        <w:t>Altro</w:t>
      </w:r>
      <w:r>
        <w:rPr>
          <w:i/>
          <w:color w:val="231F20"/>
          <w:spacing w:val="-10"/>
        </w:rPr>
        <w:t xml:space="preserve"> </w:t>
      </w:r>
      <w:r>
        <w:rPr>
          <w:i/>
          <w:color w:val="231F20"/>
        </w:rPr>
        <w:t>che</w:t>
      </w:r>
      <w:r>
        <w:rPr>
          <w:i/>
          <w:color w:val="231F20"/>
          <w:spacing w:val="-10"/>
        </w:rPr>
        <w:t xml:space="preserve"> </w:t>
      </w:r>
      <w:r>
        <w:rPr>
          <w:i/>
          <w:color w:val="231F20"/>
        </w:rPr>
        <w:t>girare in Bmw o con quelle piccole utilitarie tutta potenza che vanno ai duecento</w:t>
      </w:r>
      <w:r>
        <w:rPr>
          <w:i/>
          <w:color w:val="231F20"/>
          <w:spacing w:val="-2"/>
        </w:rPr>
        <w:t xml:space="preserve"> </w:t>
      </w:r>
      <w:r>
        <w:rPr>
          <w:i/>
          <w:color w:val="231F20"/>
        </w:rPr>
        <w:t>e</w:t>
      </w:r>
      <w:r>
        <w:rPr>
          <w:i/>
          <w:color w:val="231F20"/>
          <w:spacing w:val="-2"/>
        </w:rPr>
        <w:t xml:space="preserve"> </w:t>
      </w:r>
      <w:r>
        <w:rPr>
          <w:i/>
          <w:color w:val="231F20"/>
        </w:rPr>
        <w:t>in</w:t>
      </w:r>
      <w:r>
        <w:rPr>
          <w:i/>
          <w:color w:val="231F20"/>
          <w:spacing w:val="-2"/>
        </w:rPr>
        <w:t xml:space="preserve"> </w:t>
      </w:r>
      <w:r>
        <w:rPr>
          <w:i/>
          <w:color w:val="231F20"/>
        </w:rPr>
        <w:t>caso</w:t>
      </w:r>
      <w:r>
        <w:rPr>
          <w:i/>
          <w:color w:val="231F20"/>
          <w:spacing w:val="-2"/>
        </w:rPr>
        <w:t xml:space="preserve"> </w:t>
      </w:r>
      <w:r>
        <w:rPr>
          <w:i/>
          <w:color w:val="231F20"/>
        </w:rPr>
        <w:t>di</w:t>
      </w:r>
      <w:r>
        <w:rPr>
          <w:i/>
          <w:color w:val="231F20"/>
          <w:spacing w:val="-2"/>
        </w:rPr>
        <w:t xml:space="preserve"> </w:t>
      </w:r>
      <w:r>
        <w:rPr>
          <w:i/>
          <w:color w:val="231F20"/>
        </w:rPr>
        <w:t>incidente</w:t>
      </w:r>
      <w:r>
        <w:rPr>
          <w:i/>
          <w:color w:val="231F20"/>
          <w:spacing w:val="-2"/>
        </w:rPr>
        <w:t xml:space="preserve"> </w:t>
      </w:r>
      <w:r>
        <w:rPr>
          <w:i/>
          <w:color w:val="231F20"/>
        </w:rPr>
        <w:t>si</w:t>
      </w:r>
      <w:r>
        <w:rPr>
          <w:i/>
          <w:color w:val="231F20"/>
          <w:spacing w:val="-2"/>
        </w:rPr>
        <w:t xml:space="preserve"> </w:t>
      </w:r>
      <w:r>
        <w:rPr>
          <w:i/>
          <w:color w:val="231F20"/>
        </w:rPr>
        <w:t>riducono</w:t>
      </w:r>
      <w:r>
        <w:rPr>
          <w:i/>
          <w:color w:val="231F20"/>
          <w:spacing w:val="-2"/>
        </w:rPr>
        <w:t xml:space="preserve"> </w:t>
      </w:r>
      <w:r>
        <w:rPr>
          <w:i/>
          <w:color w:val="231F20"/>
        </w:rPr>
        <w:t>a</w:t>
      </w:r>
      <w:r>
        <w:rPr>
          <w:i/>
          <w:color w:val="231F20"/>
          <w:spacing w:val="-2"/>
        </w:rPr>
        <w:t xml:space="preserve"> </w:t>
      </w:r>
      <w:r>
        <w:rPr>
          <w:i/>
          <w:color w:val="231F20"/>
        </w:rPr>
        <w:t>metallo</w:t>
      </w:r>
      <w:r>
        <w:rPr>
          <w:i/>
          <w:color w:val="231F20"/>
          <w:spacing w:val="-2"/>
        </w:rPr>
        <w:t xml:space="preserve"> </w:t>
      </w:r>
      <w:r>
        <w:rPr>
          <w:i/>
          <w:color w:val="231F20"/>
        </w:rPr>
        <w:t>accartocciato senza più forma riconoscibile!</w:t>
      </w:r>
      <w:r>
        <w:rPr>
          <w:color w:val="231F20"/>
        </w:rPr>
        <w:t>».</w:t>
      </w:r>
    </w:p>
    <w:p w14:paraId="4F7C47C4" w14:textId="77777777" w:rsidR="00DE442C" w:rsidRDefault="00000000">
      <w:pPr>
        <w:pStyle w:val="Corpotesto"/>
        <w:spacing w:before="12" w:line="170" w:lineRule="auto"/>
        <w:ind w:left="230" w:right="274"/>
      </w:pPr>
      <w:r>
        <w:rPr>
          <w:color w:val="231F20"/>
        </w:rPr>
        <w:t>Valentina</w:t>
      </w:r>
      <w:r>
        <w:rPr>
          <w:color w:val="231F20"/>
          <w:spacing w:val="-8"/>
        </w:rPr>
        <w:t xml:space="preserve"> </w:t>
      </w:r>
      <w:r>
        <w:rPr>
          <w:color w:val="231F20"/>
        </w:rPr>
        <w:t>era</w:t>
      </w:r>
      <w:r>
        <w:rPr>
          <w:color w:val="231F20"/>
          <w:spacing w:val="-8"/>
        </w:rPr>
        <w:t xml:space="preserve"> </w:t>
      </w:r>
      <w:r>
        <w:rPr>
          <w:color w:val="231F20"/>
        </w:rPr>
        <w:t>coscienziosa</w:t>
      </w:r>
      <w:r>
        <w:rPr>
          <w:color w:val="231F20"/>
          <w:spacing w:val="-8"/>
        </w:rPr>
        <w:t xml:space="preserve"> </w:t>
      </w:r>
      <w:r>
        <w:rPr>
          <w:color w:val="231F20"/>
        </w:rPr>
        <w:t>e</w:t>
      </w:r>
      <w:r>
        <w:rPr>
          <w:color w:val="231F20"/>
          <w:spacing w:val="-8"/>
        </w:rPr>
        <w:t xml:space="preserve"> </w:t>
      </w:r>
      <w:r>
        <w:rPr>
          <w:color w:val="231F20"/>
        </w:rPr>
        <w:t>giudiziosa.</w:t>
      </w:r>
      <w:r>
        <w:rPr>
          <w:color w:val="231F20"/>
          <w:spacing w:val="-8"/>
        </w:rPr>
        <w:t xml:space="preserve"> </w:t>
      </w:r>
      <w:r>
        <w:rPr>
          <w:color w:val="231F20"/>
        </w:rPr>
        <w:t>Sua</w:t>
      </w:r>
      <w:r>
        <w:rPr>
          <w:color w:val="231F20"/>
          <w:spacing w:val="-8"/>
        </w:rPr>
        <w:t xml:space="preserve"> </w:t>
      </w:r>
      <w:r>
        <w:rPr>
          <w:color w:val="231F20"/>
        </w:rPr>
        <w:t>sorella</w:t>
      </w:r>
      <w:r>
        <w:rPr>
          <w:color w:val="231F20"/>
          <w:spacing w:val="-8"/>
        </w:rPr>
        <w:t xml:space="preserve"> </w:t>
      </w:r>
      <w:r>
        <w:rPr>
          <w:color w:val="231F20"/>
        </w:rPr>
        <w:t>Dori- na</w:t>
      </w:r>
      <w:r>
        <w:rPr>
          <w:color w:val="231F20"/>
          <w:spacing w:val="-10"/>
        </w:rPr>
        <w:t xml:space="preserve"> </w:t>
      </w:r>
      <w:r>
        <w:rPr>
          <w:color w:val="231F20"/>
        </w:rPr>
        <w:t>l’aveva</w:t>
      </w:r>
      <w:r>
        <w:rPr>
          <w:color w:val="231F20"/>
          <w:spacing w:val="-10"/>
        </w:rPr>
        <w:t xml:space="preserve"> </w:t>
      </w:r>
      <w:r>
        <w:rPr>
          <w:color w:val="231F20"/>
        </w:rPr>
        <w:t>tirata</w:t>
      </w:r>
      <w:r>
        <w:rPr>
          <w:color w:val="231F20"/>
          <w:spacing w:val="-10"/>
        </w:rPr>
        <w:t xml:space="preserve"> </w:t>
      </w:r>
      <w:r>
        <w:rPr>
          <w:color w:val="231F20"/>
        </w:rPr>
        <w:t>su</w:t>
      </w:r>
      <w:r>
        <w:rPr>
          <w:color w:val="231F20"/>
          <w:spacing w:val="-10"/>
        </w:rPr>
        <w:t xml:space="preserve"> </w:t>
      </w:r>
      <w:r>
        <w:rPr>
          <w:color w:val="231F20"/>
        </w:rPr>
        <w:t>davvero</w:t>
      </w:r>
      <w:r>
        <w:rPr>
          <w:color w:val="231F20"/>
          <w:spacing w:val="-10"/>
        </w:rPr>
        <w:t xml:space="preserve"> </w:t>
      </w:r>
      <w:r>
        <w:rPr>
          <w:color w:val="231F20"/>
        </w:rPr>
        <w:t>bene</w:t>
      </w:r>
      <w:r>
        <w:rPr>
          <w:color w:val="231F20"/>
          <w:spacing w:val="-10"/>
        </w:rPr>
        <w:t xml:space="preserve"> </w:t>
      </w:r>
      <w:r>
        <w:rPr>
          <w:color w:val="231F20"/>
        </w:rPr>
        <w:t>e</w:t>
      </w:r>
      <w:r>
        <w:rPr>
          <w:color w:val="231F20"/>
          <w:spacing w:val="-10"/>
        </w:rPr>
        <w:t xml:space="preserve"> </w:t>
      </w:r>
      <w:r>
        <w:rPr>
          <w:color w:val="231F20"/>
        </w:rPr>
        <w:t>Maria</w:t>
      </w:r>
      <w:r>
        <w:rPr>
          <w:color w:val="231F20"/>
          <w:spacing w:val="-10"/>
        </w:rPr>
        <w:t xml:space="preserve"> </w:t>
      </w:r>
      <w:r>
        <w:rPr>
          <w:color w:val="231F20"/>
        </w:rPr>
        <w:t>si</w:t>
      </w:r>
      <w:r>
        <w:rPr>
          <w:color w:val="231F20"/>
          <w:spacing w:val="-10"/>
        </w:rPr>
        <w:t xml:space="preserve"> </w:t>
      </w:r>
      <w:r>
        <w:rPr>
          <w:color w:val="231F20"/>
        </w:rPr>
        <w:t>fidava</w:t>
      </w:r>
      <w:r>
        <w:rPr>
          <w:color w:val="231F20"/>
          <w:spacing w:val="-10"/>
        </w:rPr>
        <w:t xml:space="preserve"> </w:t>
      </w:r>
      <w:r>
        <w:rPr>
          <w:color w:val="231F20"/>
        </w:rPr>
        <w:t>di</w:t>
      </w:r>
      <w:r>
        <w:rPr>
          <w:color w:val="231F20"/>
          <w:spacing w:val="-10"/>
        </w:rPr>
        <w:t xml:space="preserve"> </w:t>
      </w:r>
      <w:r>
        <w:rPr>
          <w:color w:val="231F20"/>
        </w:rPr>
        <w:t>lei.</w:t>
      </w:r>
      <w:r>
        <w:rPr>
          <w:color w:val="231F20"/>
          <w:spacing w:val="-10"/>
        </w:rPr>
        <w:t xml:space="preserve"> </w:t>
      </w:r>
      <w:r>
        <w:rPr>
          <w:color w:val="231F20"/>
        </w:rPr>
        <w:t>Ma in compagnia anche un prete può prender moglie.</w:t>
      </w:r>
    </w:p>
    <w:p w14:paraId="6DD9FAF9" w14:textId="77777777" w:rsidR="00DE442C" w:rsidRDefault="00000000">
      <w:pPr>
        <w:pStyle w:val="Corpotesto"/>
        <w:spacing w:before="4" w:line="170" w:lineRule="auto"/>
        <w:ind w:left="230" w:right="273"/>
      </w:pPr>
      <w:r>
        <w:rPr>
          <w:color w:val="231F20"/>
        </w:rPr>
        <w:t>La televisione accesa alternava lacrime e pubblicità ma teneva</w:t>
      </w:r>
      <w:r>
        <w:rPr>
          <w:color w:val="231F20"/>
          <w:spacing w:val="24"/>
        </w:rPr>
        <w:t xml:space="preserve"> </w:t>
      </w:r>
      <w:r>
        <w:rPr>
          <w:color w:val="231F20"/>
        </w:rPr>
        <w:t>comunque</w:t>
      </w:r>
      <w:r>
        <w:rPr>
          <w:color w:val="231F20"/>
          <w:spacing w:val="24"/>
        </w:rPr>
        <w:t xml:space="preserve"> </w:t>
      </w:r>
      <w:r>
        <w:rPr>
          <w:color w:val="231F20"/>
        </w:rPr>
        <w:t>compagnia</w:t>
      </w:r>
      <w:r>
        <w:rPr>
          <w:color w:val="231F20"/>
          <w:spacing w:val="25"/>
        </w:rPr>
        <w:t xml:space="preserve"> </w:t>
      </w:r>
      <w:r>
        <w:rPr>
          <w:color w:val="231F20"/>
        </w:rPr>
        <w:t>ché</w:t>
      </w:r>
      <w:r>
        <w:rPr>
          <w:color w:val="231F20"/>
          <w:spacing w:val="24"/>
        </w:rPr>
        <w:t xml:space="preserve"> </w:t>
      </w:r>
      <w:r>
        <w:rPr>
          <w:color w:val="231F20"/>
        </w:rPr>
        <w:t>il</w:t>
      </w:r>
      <w:r>
        <w:rPr>
          <w:color w:val="231F20"/>
          <w:spacing w:val="24"/>
        </w:rPr>
        <w:t xml:space="preserve"> </w:t>
      </w:r>
      <w:r>
        <w:rPr>
          <w:color w:val="231F20"/>
        </w:rPr>
        <w:t>silenzio</w:t>
      </w:r>
      <w:r>
        <w:rPr>
          <w:color w:val="231F20"/>
          <w:spacing w:val="25"/>
        </w:rPr>
        <w:t xml:space="preserve"> </w:t>
      </w:r>
      <w:r>
        <w:rPr>
          <w:color w:val="231F20"/>
        </w:rPr>
        <w:t>era</w:t>
      </w:r>
      <w:r>
        <w:rPr>
          <w:color w:val="231F20"/>
          <w:spacing w:val="24"/>
        </w:rPr>
        <w:t xml:space="preserve"> </w:t>
      </w:r>
      <w:r>
        <w:rPr>
          <w:color w:val="231F20"/>
        </w:rPr>
        <w:t>ancor</w:t>
      </w:r>
      <w:r>
        <w:rPr>
          <w:color w:val="231F20"/>
          <w:spacing w:val="25"/>
        </w:rPr>
        <w:t xml:space="preserve"> </w:t>
      </w:r>
      <w:r>
        <w:rPr>
          <w:color w:val="231F20"/>
          <w:spacing w:val="-5"/>
        </w:rPr>
        <w:t>più</w:t>
      </w:r>
    </w:p>
    <w:p w14:paraId="5E7E1B51" w14:textId="77777777" w:rsidR="00DE442C" w:rsidRDefault="00DE442C">
      <w:pPr>
        <w:spacing w:line="170" w:lineRule="auto"/>
        <w:sectPr w:rsidR="00DE442C" w:rsidSect="002D644F">
          <w:pgSz w:w="8220" w:h="12750"/>
          <w:pgMar w:top="1040" w:right="880" w:bottom="860" w:left="1040" w:header="0" w:footer="666" w:gutter="0"/>
          <w:cols w:space="720"/>
        </w:sectPr>
      </w:pPr>
    </w:p>
    <w:p w14:paraId="26EACBD1" w14:textId="77777777" w:rsidR="00DE442C" w:rsidRDefault="00000000">
      <w:pPr>
        <w:pStyle w:val="Corpotesto"/>
        <w:spacing w:before="108" w:line="170" w:lineRule="auto"/>
        <w:ind w:right="386" w:firstLine="0"/>
      </w:pPr>
      <w:r>
        <w:rPr>
          <w:color w:val="231F20"/>
        </w:rPr>
        <w:lastRenderedPageBreak/>
        <w:t>difficile da sopportare. Non sapeva nemmeno quale serial stessero</w:t>
      </w:r>
      <w:r>
        <w:rPr>
          <w:color w:val="231F20"/>
          <w:spacing w:val="-14"/>
        </w:rPr>
        <w:t xml:space="preserve"> </w:t>
      </w:r>
      <w:r>
        <w:rPr>
          <w:color w:val="231F20"/>
        </w:rPr>
        <w:t>trasmettendo,</w:t>
      </w:r>
      <w:r>
        <w:rPr>
          <w:color w:val="231F20"/>
          <w:spacing w:val="-14"/>
        </w:rPr>
        <w:t xml:space="preserve"> </w:t>
      </w:r>
      <w:r>
        <w:rPr>
          <w:color w:val="231F20"/>
        </w:rPr>
        <w:t>non</w:t>
      </w:r>
      <w:r>
        <w:rPr>
          <w:color w:val="231F20"/>
          <w:spacing w:val="-14"/>
        </w:rPr>
        <w:t xml:space="preserve"> </w:t>
      </w:r>
      <w:r>
        <w:rPr>
          <w:color w:val="231F20"/>
        </w:rPr>
        <w:t>riconosceva</w:t>
      </w:r>
      <w:r>
        <w:rPr>
          <w:color w:val="231F20"/>
          <w:spacing w:val="-13"/>
        </w:rPr>
        <w:t xml:space="preserve"> </w:t>
      </w:r>
      <w:r>
        <w:rPr>
          <w:color w:val="231F20"/>
        </w:rPr>
        <w:t>i</w:t>
      </w:r>
      <w:r>
        <w:rPr>
          <w:color w:val="231F20"/>
          <w:spacing w:val="-14"/>
        </w:rPr>
        <w:t xml:space="preserve"> </w:t>
      </w:r>
      <w:r>
        <w:rPr>
          <w:color w:val="231F20"/>
        </w:rPr>
        <w:t>personaggi.</w:t>
      </w:r>
      <w:r>
        <w:rPr>
          <w:color w:val="231F20"/>
          <w:spacing w:val="-14"/>
        </w:rPr>
        <w:t xml:space="preserve"> </w:t>
      </w:r>
      <w:r>
        <w:rPr>
          <w:color w:val="231F20"/>
        </w:rPr>
        <w:t>Era</w:t>
      </w:r>
      <w:r>
        <w:rPr>
          <w:color w:val="231F20"/>
          <w:spacing w:val="-14"/>
        </w:rPr>
        <w:t xml:space="preserve"> </w:t>
      </w:r>
      <w:r>
        <w:rPr>
          <w:i/>
          <w:color w:val="231F20"/>
        </w:rPr>
        <w:t xml:space="preserve">Be- autiful </w:t>
      </w:r>
      <w:r>
        <w:rPr>
          <w:color w:val="231F20"/>
        </w:rPr>
        <w:t xml:space="preserve">o </w:t>
      </w:r>
      <w:r>
        <w:rPr>
          <w:i/>
          <w:color w:val="231F20"/>
        </w:rPr>
        <w:t>Falcon Crest</w:t>
      </w:r>
      <w:r>
        <w:rPr>
          <w:color w:val="231F20"/>
        </w:rPr>
        <w:t>? Non che le importasse.</w:t>
      </w:r>
    </w:p>
    <w:p w14:paraId="1899DF27" w14:textId="77777777" w:rsidR="00DE442C" w:rsidRDefault="00000000">
      <w:pPr>
        <w:pStyle w:val="Corpotesto"/>
        <w:spacing w:before="4" w:line="170" w:lineRule="auto"/>
        <w:ind w:right="387"/>
      </w:pPr>
      <w:r>
        <w:rPr>
          <w:color w:val="231F20"/>
        </w:rPr>
        <w:t>Dov’era Valentina? Cosa avrebbero detto sua sorella e suo genero che avevano riposto in lei la loro fiducia? E so- prattutto cosa le avrebbe detto la sua coscienza per il resto della vita se davvero fosse accaduto qualcosa di grave?</w:t>
      </w:r>
    </w:p>
    <w:p w14:paraId="6212A6EB" w14:textId="77777777" w:rsidR="00DE442C" w:rsidRDefault="00000000">
      <w:pPr>
        <w:pStyle w:val="Corpotesto"/>
        <w:spacing w:before="5" w:line="170" w:lineRule="auto"/>
        <w:ind w:right="386"/>
      </w:pPr>
      <w:r>
        <w:rPr>
          <w:color w:val="231F20"/>
        </w:rPr>
        <w:t>Sentì scattare la serratura del portoncino d’ingresso e corse nel corridoio già dimentica di tutte le preoccupazioni e felice di riabbracciare sua nipote nella penombra dell’ingresso, c’era solo Antonio che si grattava un’ascella</w:t>
      </w:r>
      <w:r>
        <w:rPr>
          <w:color w:val="231F20"/>
          <w:spacing w:val="40"/>
        </w:rPr>
        <w:t xml:space="preserve"> </w:t>
      </w:r>
      <w:r>
        <w:rPr>
          <w:color w:val="231F20"/>
        </w:rPr>
        <w:t>e,</w:t>
      </w:r>
      <w:r>
        <w:rPr>
          <w:color w:val="231F20"/>
          <w:spacing w:val="-7"/>
        </w:rPr>
        <w:t xml:space="preserve"> </w:t>
      </w:r>
      <w:r>
        <w:rPr>
          <w:color w:val="231F20"/>
        </w:rPr>
        <w:t>con</w:t>
      </w:r>
      <w:r>
        <w:rPr>
          <w:color w:val="231F20"/>
          <w:spacing w:val="-7"/>
        </w:rPr>
        <w:t xml:space="preserve"> </w:t>
      </w:r>
      <w:r>
        <w:rPr>
          <w:color w:val="231F20"/>
        </w:rPr>
        <w:t>naso</w:t>
      </w:r>
      <w:r>
        <w:rPr>
          <w:color w:val="231F20"/>
          <w:spacing w:val="-7"/>
        </w:rPr>
        <w:t xml:space="preserve"> </w:t>
      </w:r>
      <w:r>
        <w:rPr>
          <w:color w:val="231F20"/>
        </w:rPr>
        <w:t>da</w:t>
      </w:r>
      <w:r>
        <w:rPr>
          <w:color w:val="231F20"/>
          <w:spacing w:val="-7"/>
        </w:rPr>
        <w:t xml:space="preserve"> </w:t>
      </w:r>
      <w:r>
        <w:rPr>
          <w:color w:val="231F20"/>
        </w:rPr>
        <w:t>intenditore,</w:t>
      </w:r>
      <w:r>
        <w:rPr>
          <w:color w:val="231F20"/>
          <w:spacing w:val="-7"/>
        </w:rPr>
        <w:t xml:space="preserve"> </w:t>
      </w:r>
      <w:r>
        <w:rPr>
          <w:color w:val="231F20"/>
        </w:rPr>
        <w:t>valutava</w:t>
      </w:r>
      <w:r>
        <w:rPr>
          <w:color w:val="231F20"/>
          <w:spacing w:val="-7"/>
        </w:rPr>
        <w:t xml:space="preserve"> </w:t>
      </w:r>
      <w:r>
        <w:rPr>
          <w:color w:val="231F20"/>
        </w:rPr>
        <w:t>sulle</w:t>
      </w:r>
      <w:r>
        <w:rPr>
          <w:color w:val="231F20"/>
          <w:spacing w:val="-7"/>
        </w:rPr>
        <w:t xml:space="preserve"> </w:t>
      </w:r>
      <w:r>
        <w:rPr>
          <w:color w:val="231F20"/>
        </w:rPr>
        <w:t>punta</w:t>
      </w:r>
      <w:r>
        <w:rPr>
          <w:color w:val="231F20"/>
          <w:spacing w:val="-7"/>
        </w:rPr>
        <w:t xml:space="preserve"> </w:t>
      </w:r>
      <w:r>
        <w:rPr>
          <w:color w:val="231F20"/>
        </w:rPr>
        <w:t>delle</w:t>
      </w:r>
      <w:r>
        <w:rPr>
          <w:color w:val="231F20"/>
          <w:spacing w:val="-7"/>
        </w:rPr>
        <w:t xml:space="preserve"> </w:t>
      </w:r>
      <w:r>
        <w:rPr>
          <w:color w:val="231F20"/>
        </w:rPr>
        <w:t>dita</w:t>
      </w:r>
      <w:r>
        <w:rPr>
          <w:color w:val="231F20"/>
          <w:spacing w:val="-7"/>
        </w:rPr>
        <w:t xml:space="preserve"> </w:t>
      </w:r>
      <w:r>
        <w:rPr>
          <w:color w:val="231F20"/>
        </w:rPr>
        <w:t>se fosse ancora possibile evitare la doccia.</w:t>
      </w:r>
    </w:p>
    <w:p w14:paraId="009A77B7" w14:textId="77777777" w:rsidR="00DE442C" w:rsidRDefault="00000000">
      <w:pPr>
        <w:pStyle w:val="Corpotesto"/>
        <w:spacing w:before="8" w:line="170" w:lineRule="auto"/>
        <w:ind w:right="386"/>
      </w:pPr>
      <w:r>
        <w:rPr>
          <w:color w:val="231F20"/>
        </w:rPr>
        <w:t>«Beh! Non hai mai visto tuo marito? Io torno quando mi pare. Anche presto se mi va di tornare presto». Maria si ri- compose</w:t>
      </w:r>
      <w:r>
        <w:rPr>
          <w:color w:val="231F20"/>
          <w:spacing w:val="-2"/>
        </w:rPr>
        <w:t xml:space="preserve"> </w:t>
      </w:r>
      <w:r>
        <w:rPr>
          <w:color w:val="231F20"/>
        </w:rPr>
        <w:t>cercando</w:t>
      </w:r>
      <w:r>
        <w:rPr>
          <w:color w:val="231F20"/>
          <w:spacing w:val="-2"/>
        </w:rPr>
        <w:t xml:space="preserve"> </w:t>
      </w:r>
      <w:r>
        <w:rPr>
          <w:color w:val="231F20"/>
        </w:rPr>
        <w:t>di</w:t>
      </w:r>
      <w:r>
        <w:rPr>
          <w:color w:val="231F20"/>
          <w:spacing w:val="-2"/>
        </w:rPr>
        <w:t xml:space="preserve"> </w:t>
      </w:r>
      <w:r>
        <w:rPr>
          <w:color w:val="231F20"/>
        </w:rPr>
        <w:t>mascherare</w:t>
      </w:r>
      <w:r>
        <w:rPr>
          <w:color w:val="231F20"/>
          <w:spacing w:val="-2"/>
        </w:rPr>
        <w:t xml:space="preserve"> </w:t>
      </w:r>
      <w:r>
        <w:rPr>
          <w:color w:val="231F20"/>
        </w:rPr>
        <w:t>la</w:t>
      </w:r>
      <w:r>
        <w:rPr>
          <w:color w:val="231F20"/>
          <w:spacing w:val="-2"/>
        </w:rPr>
        <w:t xml:space="preserve"> </w:t>
      </w:r>
      <w:r>
        <w:rPr>
          <w:color w:val="231F20"/>
        </w:rPr>
        <w:t>delusione</w:t>
      </w:r>
      <w:r>
        <w:rPr>
          <w:color w:val="231F20"/>
          <w:spacing w:val="-2"/>
        </w:rPr>
        <w:t xml:space="preserve"> </w:t>
      </w:r>
      <w:r>
        <w:rPr>
          <w:color w:val="231F20"/>
        </w:rPr>
        <w:t>e</w:t>
      </w:r>
      <w:r>
        <w:rPr>
          <w:color w:val="231F20"/>
          <w:spacing w:val="-2"/>
        </w:rPr>
        <w:t xml:space="preserve"> </w:t>
      </w:r>
      <w:r>
        <w:rPr>
          <w:color w:val="231F20"/>
        </w:rPr>
        <w:t>si</w:t>
      </w:r>
      <w:r>
        <w:rPr>
          <w:color w:val="231F20"/>
          <w:spacing w:val="-2"/>
        </w:rPr>
        <w:t xml:space="preserve"> </w:t>
      </w:r>
      <w:r>
        <w:rPr>
          <w:color w:val="231F20"/>
        </w:rPr>
        <w:t>volse</w:t>
      </w:r>
      <w:r>
        <w:rPr>
          <w:color w:val="231F20"/>
          <w:spacing w:val="-2"/>
        </w:rPr>
        <w:t xml:space="preserve"> </w:t>
      </w:r>
      <w:r>
        <w:rPr>
          <w:color w:val="231F20"/>
        </w:rPr>
        <w:t>per rientrare nel salotto.</w:t>
      </w:r>
    </w:p>
    <w:p w14:paraId="40EF6200" w14:textId="77777777" w:rsidR="00DE442C" w:rsidRDefault="00000000">
      <w:pPr>
        <w:pStyle w:val="Corpotesto"/>
        <w:spacing w:before="5" w:line="170" w:lineRule="auto"/>
        <w:ind w:right="387"/>
      </w:pPr>
      <w:r>
        <w:rPr>
          <w:color w:val="231F20"/>
        </w:rPr>
        <w:t>«Allora? Non dici niente? Quando torno tardi protesti e sei sempre lì a sbraitare. Quando torno presto non merito complimenti ed elogi?».</w:t>
      </w:r>
    </w:p>
    <w:p w14:paraId="3A8F6E85" w14:textId="77777777" w:rsidR="00DE442C" w:rsidRDefault="00000000">
      <w:pPr>
        <w:pStyle w:val="Corpotesto"/>
        <w:spacing w:before="4" w:line="170" w:lineRule="auto"/>
        <w:ind w:right="385"/>
      </w:pPr>
      <w:r>
        <w:rPr>
          <w:color w:val="231F20"/>
        </w:rPr>
        <w:t>Antonio la raggiunse accanto al divano e la guardò in faccia</w:t>
      </w:r>
      <w:r>
        <w:rPr>
          <w:color w:val="231F20"/>
          <w:spacing w:val="-14"/>
        </w:rPr>
        <w:t xml:space="preserve"> </w:t>
      </w:r>
      <w:r>
        <w:rPr>
          <w:color w:val="231F20"/>
        </w:rPr>
        <w:t>pronto</w:t>
      </w:r>
      <w:r>
        <w:rPr>
          <w:color w:val="231F20"/>
          <w:spacing w:val="-14"/>
        </w:rPr>
        <w:t xml:space="preserve"> </w:t>
      </w:r>
      <w:r>
        <w:rPr>
          <w:color w:val="231F20"/>
        </w:rPr>
        <w:t>a</w:t>
      </w:r>
      <w:r>
        <w:rPr>
          <w:color w:val="231F20"/>
          <w:spacing w:val="-13"/>
        </w:rPr>
        <w:t xml:space="preserve"> </w:t>
      </w:r>
      <w:r>
        <w:rPr>
          <w:color w:val="231F20"/>
        </w:rPr>
        <w:t>gustarsi</w:t>
      </w:r>
      <w:r>
        <w:rPr>
          <w:color w:val="231F20"/>
          <w:spacing w:val="-14"/>
        </w:rPr>
        <w:t xml:space="preserve"> </w:t>
      </w:r>
      <w:r>
        <w:rPr>
          <w:color w:val="231F20"/>
        </w:rPr>
        <w:t>una</w:t>
      </w:r>
      <w:r>
        <w:rPr>
          <w:color w:val="231F20"/>
          <w:spacing w:val="-14"/>
        </w:rPr>
        <w:t xml:space="preserve"> </w:t>
      </w:r>
      <w:r>
        <w:rPr>
          <w:color w:val="231F20"/>
        </w:rPr>
        <w:t>buona</w:t>
      </w:r>
      <w:r>
        <w:rPr>
          <w:color w:val="231F20"/>
          <w:spacing w:val="-13"/>
        </w:rPr>
        <w:t xml:space="preserve"> </w:t>
      </w:r>
      <w:r>
        <w:rPr>
          <w:color w:val="231F20"/>
        </w:rPr>
        <w:t>litigata,</w:t>
      </w:r>
      <w:r>
        <w:rPr>
          <w:color w:val="231F20"/>
          <w:spacing w:val="-14"/>
        </w:rPr>
        <w:t xml:space="preserve"> </w:t>
      </w:r>
      <w:r>
        <w:rPr>
          <w:color w:val="231F20"/>
        </w:rPr>
        <w:t>a</w:t>
      </w:r>
      <w:r>
        <w:rPr>
          <w:color w:val="231F20"/>
          <w:spacing w:val="-14"/>
        </w:rPr>
        <w:t xml:space="preserve"> </w:t>
      </w:r>
      <w:r>
        <w:rPr>
          <w:color w:val="231F20"/>
        </w:rPr>
        <w:t>metterla</w:t>
      </w:r>
      <w:r>
        <w:rPr>
          <w:color w:val="231F20"/>
          <w:spacing w:val="-13"/>
        </w:rPr>
        <w:t xml:space="preserve"> </w:t>
      </w:r>
      <w:r>
        <w:rPr>
          <w:color w:val="231F20"/>
        </w:rPr>
        <w:t>ancora una volta al suo posto, ma lei non si degnò di rispondere. Fissava la tv e nemmeno lo guardava. Raggiunse la cucina</w:t>
      </w:r>
      <w:r>
        <w:rPr>
          <w:color w:val="231F20"/>
          <w:spacing w:val="40"/>
        </w:rPr>
        <w:t xml:space="preserve"> </w:t>
      </w:r>
      <w:r>
        <w:rPr>
          <w:color w:val="231F20"/>
        </w:rPr>
        <w:t>e prese una birra dal frigo, quelle almeno non si dimenti- cava mai di tenerle in fresco. Qualcosa l‘aveva imparato! Tornò meditabondo in salotto succhiando rumorosamente la schiuma che fuoriusciva dal barattolo appena aperto.</w:t>
      </w:r>
    </w:p>
    <w:p w14:paraId="2B8FC56D" w14:textId="77777777" w:rsidR="00DE442C" w:rsidRDefault="00000000">
      <w:pPr>
        <w:pStyle w:val="Corpotesto"/>
        <w:spacing w:line="248" w:lineRule="exact"/>
        <w:ind w:left="400" w:firstLine="0"/>
      </w:pPr>
      <w:r>
        <w:rPr>
          <w:color w:val="231F20"/>
        </w:rPr>
        <w:t>«Com’è</w:t>
      </w:r>
      <w:r>
        <w:rPr>
          <w:color w:val="231F20"/>
          <w:spacing w:val="-1"/>
        </w:rPr>
        <w:t xml:space="preserve"> </w:t>
      </w:r>
      <w:r>
        <w:rPr>
          <w:color w:val="231F20"/>
        </w:rPr>
        <w:t>che non</w:t>
      </w:r>
      <w:r>
        <w:rPr>
          <w:color w:val="231F20"/>
          <w:spacing w:val="-2"/>
        </w:rPr>
        <w:t xml:space="preserve"> </w:t>
      </w:r>
      <w:r>
        <w:rPr>
          <w:color w:val="231F20"/>
        </w:rPr>
        <w:t xml:space="preserve">dici </w:t>
      </w:r>
      <w:r>
        <w:rPr>
          <w:color w:val="231F20"/>
          <w:spacing w:val="-2"/>
        </w:rPr>
        <w:t>niente?».</w:t>
      </w:r>
    </w:p>
    <w:p w14:paraId="4595A9A9" w14:textId="77777777" w:rsidR="00DE442C" w:rsidRDefault="00000000">
      <w:pPr>
        <w:pStyle w:val="Corpotesto"/>
        <w:spacing w:before="23" w:line="170" w:lineRule="auto"/>
        <w:ind w:right="386"/>
      </w:pPr>
      <w:r>
        <w:rPr>
          <w:color w:val="231F20"/>
        </w:rPr>
        <w:t>Si volse intorno, guardò l’orologio alla parete e poi la porta della camera di Valentina. Quella camera preparata per i figli che Maria non era stata in grado di dargli. Bevve un lungo sorso. Si concentrò qualche secondo e ruttò edu- catamente</w:t>
      </w:r>
      <w:r>
        <w:rPr>
          <w:color w:val="231F20"/>
          <w:spacing w:val="-7"/>
        </w:rPr>
        <w:t xml:space="preserve"> </w:t>
      </w:r>
      <w:r>
        <w:rPr>
          <w:color w:val="231F20"/>
        </w:rPr>
        <w:t>in</w:t>
      </w:r>
      <w:r>
        <w:rPr>
          <w:color w:val="231F20"/>
          <w:spacing w:val="-7"/>
        </w:rPr>
        <w:t xml:space="preserve"> </w:t>
      </w:r>
      <w:r>
        <w:rPr>
          <w:color w:val="231F20"/>
        </w:rPr>
        <w:t>silenzio</w:t>
      </w:r>
      <w:r>
        <w:rPr>
          <w:color w:val="231F20"/>
          <w:spacing w:val="-7"/>
        </w:rPr>
        <w:t xml:space="preserve"> </w:t>
      </w:r>
      <w:r>
        <w:rPr>
          <w:color w:val="231F20"/>
        </w:rPr>
        <w:t>gonfiando</w:t>
      </w:r>
      <w:r>
        <w:rPr>
          <w:color w:val="231F20"/>
          <w:spacing w:val="-7"/>
        </w:rPr>
        <w:t xml:space="preserve"> </w:t>
      </w:r>
      <w:r>
        <w:rPr>
          <w:color w:val="231F20"/>
        </w:rPr>
        <w:t>le</w:t>
      </w:r>
      <w:r>
        <w:rPr>
          <w:color w:val="231F20"/>
          <w:spacing w:val="-7"/>
        </w:rPr>
        <w:t xml:space="preserve"> </w:t>
      </w:r>
      <w:r>
        <w:rPr>
          <w:color w:val="231F20"/>
        </w:rPr>
        <w:t>guance</w:t>
      </w:r>
      <w:r>
        <w:rPr>
          <w:color w:val="231F20"/>
          <w:spacing w:val="-7"/>
        </w:rPr>
        <w:t xml:space="preserve"> </w:t>
      </w:r>
      <w:r>
        <w:rPr>
          <w:color w:val="231F20"/>
        </w:rPr>
        <w:t>come</w:t>
      </w:r>
      <w:r>
        <w:rPr>
          <w:color w:val="231F20"/>
          <w:spacing w:val="-7"/>
        </w:rPr>
        <w:t xml:space="preserve"> </w:t>
      </w:r>
      <w:r>
        <w:rPr>
          <w:color w:val="231F20"/>
        </w:rPr>
        <w:t>un</w:t>
      </w:r>
      <w:r>
        <w:rPr>
          <w:color w:val="231F20"/>
          <w:spacing w:val="-7"/>
        </w:rPr>
        <w:t xml:space="preserve"> </w:t>
      </w:r>
      <w:r>
        <w:rPr>
          <w:color w:val="231F20"/>
        </w:rPr>
        <w:t>rospo</w:t>
      </w:r>
      <w:r>
        <w:rPr>
          <w:color w:val="231F20"/>
          <w:spacing w:val="-7"/>
        </w:rPr>
        <w:t xml:space="preserve"> </w:t>
      </w:r>
      <w:r>
        <w:rPr>
          <w:color w:val="231F20"/>
        </w:rPr>
        <w:t>in difesa</w:t>
      </w:r>
      <w:r>
        <w:rPr>
          <w:color w:val="231F20"/>
          <w:spacing w:val="-3"/>
        </w:rPr>
        <w:t xml:space="preserve"> </w:t>
      </w:r>
      <w:r>
        <w:rPr>
          <w:color w:val="231F20"/>
        </w:rPr>
        <w:t>del</w:t>
      </w:r>
      <w:r>
        <w:rPr>
          <w:color w:val="231F20"/>
          <w:spacing w:val="-3"/>
        </w:rPr>
        <w:t xml:space="preserve"> </w:t>
      </w:r>
      <w:r>
        <w:rPr>
          <w:color w:val="231F20"/>
        </w:rPr>
        <w:t>territorio</w:t>
      </w:r>
      <w:r>
        <w:rPr>
          <w:color w:val="231F20"/>
          <w:spacing w:val="-3"/>
        </w:rPr>
        <w:t xml:space="preserve"> </w:t>
      </w:r>
      <w:r>
        <w:rPr>
          <w:color w:val="231F20"/>
        </w:rPr>
        <w:t>ed</w:t>
      </w:r>
      <w:r>
        <w:rPr>
          <w:color w:val="231F20"/>
          <w:spacing w:val="-3"/>
        </w:rPr>
        <w:t xml:space="preserve"> </w:t>
      </w:r>
      <w:r>
        <w:rPr>
          <w:color w:val="231F20"/>
        </w:rPr>
        <w:t>espellendo</w:t>
      </w:r>
      <w:r>
        <w:rPr>
          <w:color w:val="231F20"/>
          <w:spacing w:val="-3"/>
        </w:rPr>
        <w:t xml:space="preserve"> </w:t>
      </w:r>
      <w:r>
        <w:rPr>
          <w:color w:val="231F20"/>
        </w:rPr>
        <w:t>poi</w:t>
      </w:r>
      <w:r>
        <w:rPr>
          <w:color w:val="231F20"/>
          <w:spacing w:val="-3"/>
        </w:rPr>
        <w:t xml:space="preserve"> </w:t>
      </w:r>
      <w:r>
        <w:rPr>
          <w:color w:val="231F20"/>
        </w:rPr>
        <w:t>l’aria</w:t>
      </w:r>
      <w:r>
        <w:rPr>
          <w:color w:val="231F20"/>
          <w:spacing w:val="-3"/>
        </w:rPr>
        <w:t xml:space="preserve"> </w:t>
      </w:r>
      <w:r>
        <w:rPr>
          <w:color w:val="231F20"/>
        </w:rPr>
        <w:t>con</w:t>
      </w:r>
      <w:r>
        <w:rPr>
          <w:color w:val="231F20"/>
          <w:spacing w:val="-3"/>
        </w:rPr>
        <w:t xml:space="preserve"> </w:t>
      </w:r>
      <w:r>
        <w:rPr>
          <w:color w:val="231F20"/>
        </w:rPr>
        <w:t>la</w:t>
      </w:r>
      <w:r>
        <w:rPr>
          <w:color w:val="231F20"/>
          <w:spacing w:val="-3"/>
        </w:rPr>
        <w:t xml:space="preserve"> </w:t>
      </w:r>
      <w:r>
        <w:rPr>
          <w:color w:val="231F20"/>
        </w:rPr>
        <w:t>soddisfa- zione del compito ben eseguito. Forse sarebbe stato meno nauseante un sonoro complimento al cuoco.</w:t>
      </w:r>
    </w:p>
    <w:p w14:paraId="199A81AD" w14:textId="77777777" w:rsidR="00DE442C" w:rsidRDefault="00000000">
      <w:pPr>
        <w:pStyle w:val="Corpotesto"/>
        <w:spacing w:before="10" w:line="170" w:lineRule="auto"/>
        <w:ind w:right="387"/>
      </w:pPr>
      <w:r>
        <w:rPr>
          <w:color w:val="231F20"/>
        </w:rPr>
        <w:t>Sedette accanto alla moglie immerso in una campana odorosa di vino e di birra.</w:t>
      </w:r>
    </w:p>
    <w:p w14:paraId="576D960C" w14:textId="77777777" w:rsidR="00DE442C" w:rsidRDefault="00000000">
      <w:pPr>
        <w:pStyle w:val="Corpotesto"/>
        <w:spacing w:line="292" w:lineRule="exact"/>
        <w:ind w:left="400" w:firstLine="0"/>
      </w:pPr>
      <w:r>
        <w:rPr>
          <w:color w:val="231F20"/>
        </w:rPr>
        <w:t xml:space="preserve">«Dov’è </w:t>
      </w:r>
      <w:r>
        <w:rPr>
          <w:color w:val="231F20"/>
          <w:spacing w:val="-2"/>
        </w:rPr>
        <w:t>Valentina?».</w:t>
      </w:r>
    </w:p>
    <w:p w14:paraId="22224026" w14:textId="77777777" w:rsidR="00DE442C" w:rsidRDefault="00DE442C">
      <w:pPr>
        <w:spacing w:line="292" w:lineRule="exact"/>
        <w:sectPr w:rsidR="00DE442C" w:rsidSect="002D644F">
          <w:pgSz w:w="8220" w:h="12750"/>
          <w:pgMar w:top="1040" w:right="880" w:bottom="860" w:left="1040" w:header="0" w:footer="666" w:gutter="0"/>
          <w:cols w:space="720"/>
        </w:sectPr>
      </w:pPr>
    </w:p>
    <w:p w14:paraId="1703B9F7" w14:textId="77777777" w:rsidR="00DE442C" w:rsidRDefault="00000000">
      <w:pPr>
        <w:pStyle w:val="Corpotesto"/>
        <w:spacing w:before="108" w:line="170" w:lineRule="auto"/>
        <w:ind w:left="230" w:right="274"/>
      </w:pPr>
      <w:r>
        <w:rPr>
          <w:color w:val="231F20"/>
        </w:rPr>
        <w:lastRenderedPageBreak/>
        <w:t>Maria</w:t>
      </w:r>
      <w:r>
        <w:rPr>
          <w:color w:val="231F20"/>
          <w:spacing w:val="-13"/>
        </w:rPr>
        <w:t xml:space="preserve"> </w:t>
      </w:r>
      <w:r>
        <w:rPr>
          <w:color w:val="231F20"/>
        </w:rPr>
        <w:t>non</w:t>
      </w:r>
      <w:r>
        <w:rPr>
          <w:color w:val="231F20"/>
          <w:spacing w:val="-13"/>
        </w:rPr>
        <w:t xml:space="preserve"> </w:t>
      </w:r>
      <w:r>
        <w:rPr>
          <w:color w:val="231F20"/>
        </w:rPr>
        <w:t>rispose</w:t>
      </w:r>
      <w:r>
        <w:rPr>
          <w:color w:val="231F20"/>
          <w:spacing w:val="-13"/>
        </w:rPr>
        <w:t xml:space="preserve"> </w:t>
      </w:r>
      <w:r>
        <w:rPr>
          <w:color w:val="231F20"/>
        </w:rPr>
        <w:t>concentrata</w:t>
      </w:r>
      <w:r>
        <w:rPr>
          <w:color w:val="231F20"/>
          <w:spacing w:val="-13"/>
        </w:rPr>
        <w:t xml:space="preserve"> </w:t>
      </w:r>
      <w:r>
        <w:rPr>
          <w:color w:val="231F20"/>
        </w:rPr>
        <w:t>sulla</w:t>
      </w:r>
      <w:r>
        <w:rPr>
          <w:color w:val="231F20"/>
          <w:spacing w:val="-13"/>
        </w:rPr>
        <w:t xml:space="preserve"> </w:t>
      </w:r>
      <w:r>
        <w:rPr>
          <w:color w:val="231F20"/>
        </w:rPr>
        <w:t>vicenda</w:t>
      </w:r>
      <w:r>
        <w:rPr>
          <w:color w:val="231F20"/>
          <w:spacing w:val="-13"/>
        </w:rPr>
        <w:t xml:space="preserve"> </w:t>
      </w:r>
      <w:r>
        <w:rPr>
          <w:color w:val="231F20"/>
        </w:rPr>
        <w:t>della</w:t>
      </w:r>
      <w:r>
        <w:rPr>
          <w:color w:val="231F20"/>
          <w:spacing w:val="-13"/>
        </w:rPr>
        <w:t xml:space="preserve"> </w:t>
      </w:r>
      <w:r>
        <w:rPr>
          <w:color w:val="231F20"/>
        </w:rPr>
        <w:t>tv.</w:t>
      </w:r>
      <w:r>
        <w:rPr>
          <w:color w:val="231F20"/>
          <w:spacing w:val="-13"/>
        </w:rPr>
        <w:t xml:space="preserve"> </w:t>
      </w:r>
      <w:r>
        <w:rPr>
          <w:color w:val="231F20"/>
        </w:rPr>
        <w:t>Per- ché</w:t>
      </w:r>
      <w:r>
        <w:rPr>
          <w:color w:val="231F20"/>
          <w:spacing w:val="-1"/>
        </w:rPr>
        <w:t xml:space="preserve"> </w:t>
      </w:r>
      <w:r>
        <w:rPr>
          <w:color w:val="231F20"/>
        </w:rPr>
        <w:t>non</w:t>
      </w:r>
      <w:r>
        <w:rPr>
          <w:color w:val="231F20"/>
          <w:spacing w:val="-1"/>
        </w:rPr>
        <w:t xml:space="preserve"> </w:t>
      </w:r>
      <w:r>
        <w:rPr>
          <w:color w:val="231F20"/>
        </w:rPr>
        <w:t>ricordava</w:t>
      </w:r>
      <w:r>
        <w:rPr>
          <w:color w:val="231F20"/>
          <w:spacing w:val="-1"/>
        </w:rPr>
        <w:t xml:space="preserve"> </w:t>
      </w:r>
      <w:r>
        <w:rPr>
          <w:color w:val="231F20"/>
        </w:rPr>
        <w:t>se</w:t>
      </w:r>
      <w:r>
        <w:rPr>
          <w:color w:val="231F20"/>
          <w:spacing w:val="-1"/>
        </w:rPr>
        <w:t xml:space="preserve"> </w:t>
      </w:r>
      <w:r>
        <w:rPr>
          <w:color w:val="231F20"/>
        </w:rPr>
        <w:t>quello</w:t>
      </w:r>
      <w:r>
        <w:rPr>
          <w:color w:val="231F20"/>
          <w:spacing w:val="-1"/>
        </w:rPr>
        <w:t xml:space="preserve"> </w:t>
      </w:r>
      <w:r>
        <w:rPr>
          <w:color w:val="231F20"/>
        </w:rPr>
        <w:t>era</w:t>
      </w:r>
      <w:r>
        <w:rPr>
          <w:color w:val="231F20"/>
          <w:spacing w:val="-1"/>
        </w:rPr>
        <w:t xml:space="preserve"> </w:t>
      </w:r>
      <w:r>
        <w:rPr>
          <w:color w:val="231F20"/>
        </w:rPr>
        <w:t>J.R.</w:t>
      </w:r>
      <w:r>
        <w:rPr>
          <w:color w:val="231F20"/>
          <w:spacing w:val="-1"/>
        </w:rPr>
        <w:t xml:space="preserve"> </w:t>
      </w:r>
      <w:r>
        <w:rPr>
          <w:color w:val="231F20"/>
        </w:rPr>
        <w:t>di</w:t>
      </w:r>
      <w:r>
        <w:rPr>
          <w:color w:val="231F20"/>
          <w:spacing w:val="-1"/>
        </w:rPr>
        <w:t xml:space="preserve"> </w:t>
      </w:r>
      <w:r>
        <w:rPr>
          <w:i/>
          <w:color w:val="231F20"/>
        </w:rPr>
        <w:t>Dallas</w:t>
      </w:r>
      <w:r>
        <w:rPr>
          <w:i/>
          <w:color w:val="231F20"/>
          <w:spacing w:val="-1"/>
        </w:rPr>
        <w:t xml:space="preserve"> </w:t>
      </w:r>
      <w:r>
        <w:rPr>
          <w:color w:val="231F20"/>
        </w:rPr>
        <w:t>o</w:t>
      </w:r>
      <w:r>
        <w:rPr>
          <w:color w:val="231F20"/>
          <w:spacing w:val="-1"/>
        </w:rPr>
        <w:t xml:space="preserve"> </w:t>
      </w:r>
      <w:r>
        <w:rPr>
          <w:color w:val="231F20"/>
        </w:rPr>
        <w:t>il</w:t>
      </w:r>
      <w:r>
        <w:rPr>
          <w:color w:val="231F20"/>
          <w:spacing w:val="-1"/>
        </w:rPr>
        <w:t xml:space="preserve"> </w:t>
      </w:r>
      <w:r>
        <w:rPr>
          <w:color w:val="231F20"/>
        </w:rPr>
        <w:t>bel</w:t>
      </w:r>
      <w:r>
        <w:rPr>
          <w:color w:val="231F20"/>
          <w:spacing w:val="-1"/>
        </w:rPr>
        <w:t xml:space="preserve"> </w:t>
      </w:r>
      <w:r>
        <w:rPr>
          <w:color w:val="231F20"/>
        </w:rPr>
        <w:t xml:space="preserve">Thorne di </w:t>
      </w:r>
      <w:r>
        <w:rPr>
          <w:i/>
          <w:color w:val="231F20"/>
        </w:rPr>
        <w:t>Beautiful</w:t>
      </w:r>
      <w:r>
        <w:rPr>
          <w:color w:val="231F20"/>
        </w:rPr>
        <w:t>?</w:t>
      </w:r>
    </w:p>
    <w:p w14:paraId="0501E923" w14:textId="77777777" w:rsidR="00DE442C" w:rsidRDefault="00000000">
      <w:pPr>
        <w:pStyle w:val="Corpotesto"/>
        <w:spacing w:before="4" w:line="170" w:lineRule="auto"/>
        <w:ind w:left="230" w:right="276"/>
      </w:pPr>
      <w:r>
        <w:rPr>
          <w:color w:val="231F20"/>
        </w:rPr>
        <w:t>«Perché</w:t>
      </w:r>
      <w:r>
        <w:rPr>
          <w:color w:val="231F20"/>
          <w:spacing w:val="-14"/>
        </w:rPr>
        <w:t xml:space="preserve"> </w:t>
      </w:r>
      <w:r>
        <w:rPr>
          <w:color w:val="231F20"/>
        </w:rPr>
        <w:t>non</w:t>
      </w:r>
      <w:r>
        <w:rPr>
          <w:color w:val="231F20"/>
          <w:spacing w:val="-14"/>
        </w:rPr>
        <w:t xml:space="preserve"> </w:t>
      </w:r>
      <w:r>
        <w:rPr>
          <w:color w:val="231F20"/>
        </w:rPr>
        <w:t>è</w:t>
      </w:r>
      <w:r>
        <w:rPr>
          <w:color w:val="231F20"/>
          <w:spacing w:val="-13"/>
        </w:rPr>
        <w:t xml:space="preserve"> </w:t>
      </w:r>
      <w:r>
        <w:rPr>
          <w:color w:val="231F20"/>
        </w:rPr>
        <w:t>ancora</w:t>
      </w:r>
      <w:r>
        <w:rPr>
          <w:color w:val="231F20"/>
          <w:spacing w:val="-14"/>
        </w:rPr>
        <w:t xml:space="preserve"> </w:t>
      </w:r>
      <w:r>
        <w:rPr>
          <w:color w:val="231F20"/>
        </w:rPr>
        <w:t>rientrata</w:t>
      </w:r>
      <w:r>
        <w:rPr>
          <w:color w:val="231F20"/>
          <w:spacing w:val="-14"/>
        </w:rPr>
        <w:t xml:space="preserve"> </w:t>
      </w:r>
      <w:r>
        <w:rPr>
          <w:color w:val="231F20"/>
        </w:rPr>
        <w:t>Valentina?»</w:t>
      </w:r>
      <w:r>
        <w:rPr>
          <w:color w:val="231F20"/>
          <w:spacing w:val="-13"/>
        </w:rPr>
        <w:t xml:space="preserve"> </w:t>
      </w:r>
      <w:r>
        <w:rPr>
          <w:color w:val="231F20"/>
        </w:rPr>
        <w:t>le</w:t>
      </w:r>
      <w:r>
        <w:rPr>
          <w:color w:val="231F20"/>
          <w:spacing w:val="-14"/>
        </w:rPr>
        <w:t xml:space="preserve"> </w:t>
      </w:r>
      <w:r>
        <w:rPr>
          <w:color w:val="231F20"/>
        </w:rPr>
        <w:t>birreggiò</w:t>
      </w:r>
      <w:r>
        <w:rPr>
          <w:color w:val="231F20"/>
          <w:spacing w:val="-14"/>
        </w:rPr>
        <w:t xml:space="preserve"> </w:t>
      </w:r>
      <w:r>
        <w:rPr>
          <w:color w:val="231F20"/>
        </w:rPr>
        <w:t>in faccia Antonio.</w:t>
      </w:r>
    </w:p>
    <w:p w14:paraId="3559A43B" w14:textId="77777777" w:rsidR="00DE442C" w:rsidRDefault="00000000">
      <w:pPr>
        <w:pStyle w:val="Corpotesto"/>
        <w:spacing w:before="3" w:line="170" w:lineRule="auto"/>
        <w:ind w:left="230" w:right="275"/>
      </w:pPr>
      <w:r>
        <w:rPr>
          <w:color w:val="231F20"/>
        </w:rPr>
        <w:t>«Ha...</w:t>
      </w:r>
      <w:r>
        <w:rPr>
          <w:color w:val="231F20"/>
          <w:spacing w:val="-10"/>
        </w:rPr>
        <w:t xml:space="preserve"> </w:t>
      </w:r>
      <w:r>
        <w:rPr>
          <w:color w:val="231F20"/>
        </w:rPr>
        <w:t>ha</w:t>
      </w:r>
      <w:r>
        <w:rPr>
          <w:color w:val="231F20"/>
          <w:spacing w:val="-10"/>
        </w:rPr>
        <w:t xml:space="preserve"> </w:t>
      </w:r>
      <w:r>
        <w:rPr>
          <w:color w:val="231F20"/>
        </w:rPr>
        <w:t>detto</w:t>
      </w:r>
      <w:r>
        <w:rPr>
          <w:color w:val="231F20"/>
          <w:spacing w:val="-10"/>
        </w:rPr>
        <w:t xml:space="preserve"> </w:t>
      </w:r>
      <w:r>
        <w:rPr>
          <w:color w:val="231F20"/>
        </w:rPr>
        <w:t>che</w:t>
      </w:r>
      <w:r>
        <w:rPr>
          <w:color w:val="231F20"/>
          <w:spacing w:val="-10"/>
        </w:rPr>
        <w:t xml:space="preserve"> </w:t>
      </w:r>
      <w:r>
        <w:rPr>
          <w:color w:val="231F20"/>
        </w:rPr>
        <w:t>tardava</w:t>
      </w:r>
      <w:r>
        <w:rPr>
          <w:color w:val="231F20"/>
          <w:spacing w:val="-10"/>
        </w:rPr>
        <w:t xml:space="preserve"> </w:t>
      </w:r>
      <w:r>
        <w:rPr>
          <w:color w:val="231F20"/>
        </w:rPr>
        <w:t>un</w:t>
      </w:r>
      <w:r>
        <w:rPr>
          <w:color w:val="231F20"/>
          <w:spacing w:val="-10"/>
        </w:rPr>
        <w:t xml:space="preserve"> </w:t>
      </w:r>
      <w:r>
        <w:rPr>
          <w:color w:val="231F20"/>
        </w:rPr>
        <w:t>po’</w:t>
      </w:r>
      <w:r>
        <w:rPr>
          <w:color w:val="231F20"/>
          <w:spacing w:val="-10"/>
        </w:rPr>
        <w:t xml:space="preserve"> </w:t>
      </w:r>
      <w:r>
        <w:rPr>
          <w:color w:val="231F20"/>
        </w:rPr>
        <w:t>stasera»</w:t>
      </w:r>
      <w:r>
        <w:rPr>
          <w:color w:val="231F20"/>
          <w:spacing w:val="-10"/>
        </w:rPr>
        <w:t xml:space="preserve"> </w:t>
      </w:r>
      <w:r>
        <w:rPr>
          <w:color w:val="231F20"/>
        </w:rPr>
        <w:t>rispose</w:t>
      </w:r>
      <w:r>
        <w:rPr>
          <w:color w:val="231F20"/>
          <w:spacing w:val="-10"/>
        </w:rPr>
        <w:t xml:space="preserve"> </w:t>
      </w:r>
      <w:r>
        <w:rPr>
          <w:color w:val="231F20"/>
        </w:rPr>
        <w:t>lei</w:t>
      </w:r>
      <w:r>
        <w:rPr>
          <w:color w:val="231F20"/>
          <w:spacing w:val="-10"/>
        </w:rPr>
        <w:t xml:space="preserve"> </w:t>
      </w:r>
      <w:r>
        <w:rPr>
          <w:color w:val="231F20"/>
        </w:rPr>
        <w:t>tut- ta</w:t>
      </w:r>
      <w:r>
        <w:rPr>
          <w:color w:val="231F20"/>
          <w:spacing w:val="-5"/>
        </w:rPr>
        <w:t xml:space="preserve"> </w:t>
      </w:r>
      <w:r>
        <w:rPr>
          <w:color w:val="231F20"/>
        </w:rPr>
        <w:t>presa</w:t>
      </w:r>
      <w:r>
        <w:rPr>
          <w:color w:val="231F20"/>
          <w:spacing w:val="-4"/>
        </w:rPr>
        <w:t xml:space="preserve"> </w:t>
      </w:r>
      <w:r>
        <w:rPr>
          <w:color w:val="231F20"/>
        </w:rPr>
        <w:t>dal</w:t>
      </w:r>
      <w:r>
        <w:rPr>
          <w:color w:val="231F20"/>
          <w:spacing w:val="-4"/>
        </w:rPr>
        <w:t xml:space="preserve"> </w:t>
      </w:r>
      <w:r>
        <w:rPr>
          <w:color w:val="231F20"/>
        </w:rPr>
        <w:t>problema</w:t>
      </w:r>
      <w:r>
        <w:rPr>
          <w:color w:val="231F20"/>
          <w:spacing w:val="-5"/>
        </w:rPr>
        <w:t xml:space="preserve"> </w:t>
      </w:r>
      <w:r>
        <w:rPr>
          <w:color w:val="231F20"/>
        </w:rPr>
        <w:t>di</w:t>
      </w:r>
      <w:r>
        <w:rPr>
          <w:color w:val="231F20"/>
          <w:spacing w:val="-4"/>
        </w:rPr>
        <w:t xml:space="preserve"> </w:t>
      </w:r>
      <w:r>
        <w:rPr>
          <w:color w:val="231F20"/>
        </w:rPr>
        <w:t>mantenere</w:t>
      </w:r>
      <w:r>
        <w:rPr>
          <w:color w:val="231F20"/>
          <w:spacing w:val="-4"/>
        </w:rPr>
        <w:t xml:space="preserve"> </w:t>
      </w:r>
      <w:r>
        <w:rPr>
          <w:color w:val="231F20"/>
        </w:rPr>
        <w:t>vivaci</w:t>
      </w:r>
      <w:r>
        <w:rPr>
          <w:color w:val="231F20"/>
          <w:spacing w:val="-4"/>
        </w:rPr>
        <w:t xml:space="preserve"> </w:t>
      </w:r>
      <w:r>
        <w:rPr>
          <w:color w:val="231F20"/>
        </w:rPr>
        <w:t>i</w:t>
      </w:r>
      <w:r>
        <w:rPr>
          <w:color w:val="231F20"/>
          <w:spacing w:val="-4"/>
        </w:rPr>
        <w:t xml:space="preserve"> </w:t>
      </w:r>
      <w:r>
        <w:rPr>
          <w:color w:val="231F20"/>
        </w:rPr>
        <w:t>colori</w:t>
      </w:r>
      <w:r>
        <w:rPr>
          <w:color w:val="231F20"/>
          <w:spacing w:val="-4"/>
        </w:rPr>
        <w:t xml:space="preserve"> </w:t>
      </w:r>
      <w:r>
        <w:rPr>
          <w:color w:val="231F20"/>
        </w:rPr>
        <w:t>della</w:t>
      </w:r>
      <w:r>
        <w:rPr>
          <w:color w:val="231F20"/>
          <w:spacing w:val="-4"/>
        </w:rPr>
        <w:t xml:space="preserve"> </w:t>
      </w:r>
      <w:r>
        <w:rPr>
          <w:color w:val="231F20"/>
        </w:rPr>
        <w:t>ma- glietta</w:t>
      </w:r>
      <w:r>
        <w:rPr>
          <w:color w:val="231F20"/>
          <w:spacing w:val="-11"/>
        </w:rPr>
        <w:t xml:space="preserve"> </w:t>
      </w:r>
      <w:r>
        <w:rPr>
          <w:color w:val="231F20"/>
        </w:rPr>
        <w:t>di</w:t>
      </w:r>
      <w:r>
        <w:rPr>
          <w:color w:val="231F20"/>
          <w:spacing w:val="-11"/>
        </w:rPr>
        <w:t xml:space="preserve"> </w:t>
      </w:r>
      <w:r>
        <w:rPr>
          <w:color w:val="231F20"/>
        </w:rPr>
        <w:t>un</w:t>
      </w:r>
      <w:r>
        <w:rPr>
          <w:color w:val="231F20"/>
          <w:spacing w:val="-11"/>
        </w:rPr>
        <w:t xml:space="preserve"> </w:t>
      </w:r>
      <w:r>
        <w:rPr>
          <w:color w:val="231F20"/>
        </w:rPr>
        <w:t>ragazzino</w:t>
      </w:r>
      <w:r>
        <w:rPr>
          <w:color w:val="231F20"/>
          <w:spacing w:val="-11"/>
        </w:rPr>
        <w:t xml:space="preserve"> </w:t>
      </w:r>
      <w:r>
        <w:rPr>
          <w:color w:val="231F20"/>
        </w:rPr>
        <w:t>tanto</w:t>
      </w:r>
      <w:r>
        <w:rPr>
          <w:color w:val="231F20"/>
          <w:spacing w:val="-11"/>
        </w:rPr>
        <w:t xml:space="preserve"> </w:t>
      </w:r>
      <w:r>
        <w:rPr>
          <w:color w:val="231F20"/>
        </w:rPr>
        <w:t>deficiente</w:t>
      </w:r>
      <w:r>
        <w:rPr>
          <w:color w:val="231F20"/>
          <w:spacing w:val="-11"/>
        </w:rPr>
        <w:t xml:space="preserve"> </w:t>
      </w:r>
      <w:r>
        <w:rPr>
          <w:color w:val="231F20"/>
        </w:rPr>
        <w:t>da</w:t>
      </w:r>
      <w:r>
        <w:rPr>
          <w:color w:val="231F20"/>
          <w:spacing w:val="-11"/>
        </w:rPr>
        <w:t xml:space="preserve"> </w:t>
      </w:r>
      <w:r>
        <w:rPr>
          <w:color w:val="231F20"/>
        </w:rPr>
        <w:t>sporcarsi</w:t>
      </w:r>
      <w:r>
        <w:rPr>
          <w:color w:val="231F20"/>
          <w:spacing w:val="-11"/>
        </w:rPr>
        <w:t xml:space="preserve"> </w:t>
      </w:r>
      <w:r>
        <w:rPr>
          <w:color w:val="231F20"/>
        </w:rPr>
        <w:t>contem- poraneamente con gelato, pomodoro, marmellata ed erba.</w:t>
      </w:r>
    </w:p>
    <w:p w14:paraId="4AFE2DF8" w14:textId="77777777" w:rsidR="00DE442C" w:rsidRDefault="00000000">
      <w:pPr>
        <w:pStyle w:val="Corpotesto"/>
        <w:spacing w:before="5" w:line="170" w:lineRule="auto"/>
        <w:ind w:left="230" w:right="274"/>
      </w:pPr>
      <w:r>
        <w:rPr>
          <w:color w:val="231F20"/>
        </w:rPr>
        <w:t>«Stronzate! C’ero anch’io quando ha detto che sarebbe rientrata per le dieci» guardò nuovamente verso l’orologio a parete. Segnava le dieci e quaranta.</w:t>
      </w:r>
    </w:p>
    <w:p w14:paraId="14366853" w14:textId="77777777" w:rsidR="00DE442C" w:rsidRDefault="00000000">
      <w:pPr>
        <w:pStyle w:val="Corpotesto"/>
        <w:spacing w:line="241" w:lineRule="exact"/>
        <w:ind w:left="513" w:firstLine="0"/>
      </w:pPr>
      <w:r>
        <w:rPr>
          <w:color w:val="231F20"/>
        </w:rPr>
        <w:t>«Ha</w:t>
      </w:r>
      <w:r>
        <w:rPr>
          <w:color w:val="231F20"/>
          <w:spacing w:val="-2"/>
        </w:rPr>
        <w:t xml:space="preserve"> </w:t>
      </w:r>
      <w:r>
        <w:rPr>
          <w:color w:val="231F20"/>
        </w:rPr>
        <w:t>telefonato</w:t>
      </w:r>
      <w:r>
        <w:rPr>
          <w:color w:val="231F20"/>
          <w:spacing w:val="-3"/>
        </w:rPr>
        <w:t xml:space="preserve"> </w:t>
      </w:r>
      <w:r>
        <w:rPr>
          <w:color w:val="231F20"/>
        </w:rPr>
        <w:t>per</w:t>
      </w:r>
      <w:r>
        <w:rPr>
          <w:color w:val="231F20"/>
          <w:spacing w:val="-2"/>
        </w:rPr>
        <w:t xml:space="preserve"> </w:t>
      </w:r>
      <w:r>
        <w:rPr>
          <w:color w:val="231F20"/>
        </w:rPr>
        <w:t>dire</w:t>
      </w:r>
      <w:r>
        <w:rPr>
          <w:color w:val="231F20"/>
          <w:spacing w:val="-2"/>
        </w:rPr>
        <w:t xml:space="preserve"> </w:t>
      </w:r>
      <w:r>
        <w:rPr>
          <w:color w:val="231F20"/>
        </w:rPr>
        <w:t>che</w:t>
      </w:r>
      <w:r>
        <w:rPr>
          <w:color w:val="231F20"/>
          <w:spacing w:val="-1"/>
        </w:rPr>
        <w:t xml:space="preserve"> </w:t>
      </w:r>
      <w:r>
        <w:rPr>
          <w:color w:val="231F20"/>
        </w:rPr>
        <w:t>avrebbe</w:t>
      </w:r>
      <w:r>
        <w:rPr>
          <w:color w:val="231F20"/>
          <w:spacing w:val="-2"/>
        </w:rPr>
        <w:t xml:space="preserve"> </w:t>
      </w:r>
      <w:r>
        <w:rPr>
          <w:color w:val="231F20"/>
        </w:rPr>
        <w:t>fatto</w:t>
      </w:r>
      <w:r>
        <w:rPr>
          <w:color w:val="231F20"/>
          <w:spacing w:val="-1"/>
        </w:rPr>
        <w:t xml:space="preserve"> </w:t>
      </w:r>
      <w:r>
        <w:rPr>
          <w:color w:val="231F20"/>
          <w:spacing w:val="-2"/>
        </w:rPr>
        <w:t>tardi».</w:t>
      </w:r>
    </w:p>
    <w:p w14:paraId="064CFAD8" w14:textId="77777777" w:rsidR="00DE442C" w:rsidRDefault="00000000">
      <w:pPr>
        <w:pStyle w:val="Corpotesto"/>
        <w:spacing w:before="22" w:line="170" w:lineRule="auto"/>
        <w:ind w:left="230" w:right="274"/>
      </w:pPr>
      <w:r>
        <w:rPr>
          <w:color w:val="231F20"/>
        </w:rPr>
        <w:t>«Stronzate!»</w:t>
      </w:r>
      <w:r>
        <w:rPr>
          <w:color w:val="231F20"/>
          <w:spacing w:val="-9"/>
        </w:rPr>
        <w:t xml:space="preserve"> </w:t>
      </w:r>
      <w:r>
        <w:rPr>
          <w:color w:val="231F20"/>
        </w:rPr>
        <w:t>l’aggredì</w:t>
      </w:r>
      <w:r>
        <w:rPr>
          <w:color w:val="231F20"/>
          <w:spacing w:val="-9"/>
        </w:rPr>
        <w:t xml:space="preserve"> </w:t>
      </w:r>
      <w:r>
        <w:rPr>
          <w:color w:val="231F20"/>
        </w:rPr>
        <w:t>l’alito</w:t>
      </w:r>
      <w:r>
        <w:rPr>
          <w:color w:val="231F20"/>
          <w:spacing w:val="-9"/>
        </w:rPr>
        <w:t xml:space="preserve"> </w:t>
      </w:r>
      <w:r>
        <w:rPr>
          <w:color w:val="231F20"/>
        </w:rPr>
        <w:t>di</w:t>
      </w:r>
      <w:r>
        <w:rPr>
          <w:color w:val="231F20"/>
          <w:spacing w:val="-9"/>
        </w:rPr>
        <w:t xml:space="preserve"> </w:t>
      </w:r>
      <w:r>
        <w:rPr>
          <w:color w:val="231F20"/>
        </w:rPr>
        <w:t>lui</w:t>
      </w:r>
      <w:r>
        <w:rPr>
          <w:color w:val="231F20"/>
          <w:spacing w:val="-9"/>
        </w:rPr>
        <w:t xml:space="preserve"> </w:t>
      </w:r>
      <w:r>
        <w:rPr>
          <w:color w:val="231F20"/>
        </w:rPr>
        <w:t>«Allora</w:t>
      </w:r>
      <w:r>
        <w:rPr>
          <w:color w:val="231F20"/>
          <w:spacing w:val="-9"/>
        </w:rPr>
        <w:t xml:space="preserve"> </w:t>
      </w:r>
      <w:r>
        <w:rPr>
          <w:color w:val="231F20"/>
        </w:rPr>
        <w:t>perché</w:t>
      </w:r>
      <w:r>
        <w:rPr>
          <w:color w:val="231F20"/>
          <w:spacing w:val="-9"/>
        </w:rPr>
        <w:t xml:space="preserve"> </w:t>
      </w:r>
      <w:r>
        <w:rPr>
          <w:color w:val="231F20"/>
        </w:rPr>
        <w:t>sei</w:t>
      </w:r>
      <w:r>
        <w:rPr>
          <w:color w:val="231F20"/>
          <w:spacing w:val="-9"/>
        </w:rPr>
        <w:t xml:space="preserve"> </w:t>
      </w:r>
      <w:r>
        <w:rPr>
          <w:color w:val="231F20"/>
        </w:rPr>
        <w:t xml:space="preserve">così </w:t>
      </w:r>
      <w:r>
        <w:rPr>
          <w:color w:val="231F20"/>
          <w:spacing w:val="-2"/>
        </w:rPr>
        <w:t>preoccupata?».</w:t>
      </w:r>
    </w:p>
    <w:p w14:paraId="523FD6E8" w14:textId="77777777" w:rsidR="00DE442C" w:rsidRDefault="00000000">
      <w:pPr>
        <w:pStyle w:val="Corpotesto"/>
        <w:spacing w:line="240" w:lineRule="exact"/>
        <w:ind w:left="513" w:firstLine="0"/>
      </w:pPr>
      <w:r>
        <w:rPr>
          <w:color w:val="231F20"/>
        </w:rPr>
        <w:t xml:space="preserve">«Non sono </w:t>
      </w:r>
      <w:r>
        <w:rPr>
          <w:color w:val="231F20"/>
          <w:spacing w:val="-2"/>
        </w:rPr>
        <w:t>preoccupata».</w:t>
      </w:r>
    </w:p>
    <w:p w14:paraId="76246316" w14:textId="77777777" w:rsidR="00DE442C" w:rsidRDefault="00000000">
      <w:pPr>
        <w:pStyle w:val="Corpotesto"/>
        <w:spacing w:before="23" w:line="170" w:lineRule="auto"/>
        <w:ind w:left="230" w:right="273"/>
      </w:pPr>
      <w:r>
        <w:rPr>
          <w:color w:val="231F20"/>
        </w:rPr>
        <w:t>«Oh,</w:t>
      </w:r>
      <w:r>
        <w:rPr>
          <w:color w:val="231F20"/>
          <w:spacing w:val="-8"/>
        </w:rPr>
        <w:t xml:space="preserve"> </w:t>
      </w:r>
      <w:r>
        <w:rPr>
          <w:color w:val="231F20"/>
        </w:rPr>
        <w:t>certo</w:t>
      </w:r>
      <w:r>
        <w:rPr>
          <w:color w:val="231F20"/>
          <w:spacing w:val="-8"/>
        </w:rPr>
        <w:t xml:space="preserve"> </w:t>
      </w:r>
      <w:r>
        <w:rPr>
          <w:color w:val="231F20"/>
        </w:rPr>
        <w:t>che</w:t>
      </w:r>
      <w:r>
        <w:rPr>
          <w:color w:val="231F20"/>
          <w:spacing w:val="-8"/>
        </w:rPr>
        <w:t xml:space="preserve"> </w:t>
      </w:r>
      <w:r>
        <w:rPr>
          <w:color w:val="231F20"/>
        </w:rPr>
        <w:t>non</w:t>
      </w:r>
      <w:r>
        <w:rPr>
          <w:color w:val="231F20"/>
          <w:spacing w:val="-9"/>
        </w:rPr>
        <w:t xml:space="preserve"> </w:t>
      </w:r>
      <w:r>
        <w:rPr>
          <w:color w:val="231F20"/>
        </w:rPr>
        <w:t>lo</w:t>
      </w:r>
      <w:r>
        <w:rPr>
          <w:color w:val="231F20"/>
          <w:spacing w:val="-9"/>
        </w:rPr>
        <w:t xml:space="preserve"> </w:t>
      </w:r>
      <w:r>
        <w:rPr>
          <w:color w:val="231F20"/>
        </w:rPr>
        <w:t>sei.</w:t>
      </w:r>
      <w:r>
        <w:rPr>
          <w:color w:val="231F20"/>
          <w:spacing w:val="-8"/>
        </w:rPr>
        <w:t xml:space="preserve"> </w:t>
      </w:r>
      <w:r>
        <w:rPr>
          <w:color w:val="231F20"/>
        </w:rPr>
        <w:t>Stai</w:t>
      </w:r>
      <w:r>
        <w:rPr>
          <w:color w:val="231F20"/>
          <w:spacing w:val="-8"/>
        </w:rPr>
        <w:t xml:space="preserve"> </w:t>
      </w:r>
      <w:r>
        <w:rPr>
          <w:color w:val="231F20"/>
        </w:rPr>
        <w:t>solo</w:t>
      </w:r>
      <w:r>
        <w:rPr>
          <w:color w:val="231F20"/>
          <w:spacing w:val="-8"/>
        </w:rPr>
        <w:t xml:space="preserve"> </w:t>
      </w:r>
      <w:r>
        <w:rPr>
          <w:color w:val="231F20"/>
        </w:rPr>
        <w:t>per</w:t>
      </w:r>
      <w:r>
        <w:rPr>
          <w:color w:val="231F20"/>
          <w:spacing w:val="-9"/>
        </w:rPr>
        <w:t xml:space="preserve"> </w:t>
      </w:r>
      <w:r>
        <w:rPr>
          <w:color w:val="231F20"/>
        </w:rPr>
        <w:t>morire.</w:t>
      </w:r>
      <w:r>
        <w:rPr>
          <w:color w:val="231F20"/>
          <w:spacing w:val="-8"/>
        </w:rPr>
        <w:t xml:space="preserve"> </w:t>
      </w:r>
      <w:r>
        <w:rPr>
          <w:color w:val="231F20"/>
        </w:rPr>
        <w:t>Il</w:t>
      </w:r>
      <w:r>
        <w:rPr>
          <w:color w:val="231F20"/>
          <w:spacing w:val="-8"/>
        </w:rPr>
        <w:t xml:space="preserve"> </w:t>
      </w:r>
      <w:r>
        <w:rPr>
          <w:color w:val="231F20"/>
        </w:rPr>
        <w:t>tuo</w:t>
      </w:r>
      <w:r>
        <w:rPr>
          <w:color w:val="231F20"/>
          <w:spacing w:val="-9"/>
        </w:rPr>
        <w:t xml:space="preserve"> </w:t>
      </w:r>
      <w:r>
        <w:rPr>
          <w:color w:val="231F20"/>
        </w:rPr>
        <w:t>gros- so cervello tutto pensiero è diventato così pesante che sta cadendo giù verso la gola e ti soffoca. È la tua intelligenza che ti sta uccidendo».</w:t>
      </w:r>
    </w:p>
    <w:p w14:paraId="6CFA36E7" w14:textId="77777777" w:rsidR="00DE442C" w:rsidRDefault="00000000">
      <w:pPr>
        <w:pStyle w:val="Corpotesto"/>
        <w:spacing w:before="5" w:line="170" w:lineRule="auto"/>
        <w:ind w:left="230" w:right="275"/>
      </w:pPr>
      <w:r>
        <w:rPr>
          <w:color w:val="231F20"/>
        </w:rPr>
        <w:t xml:space="preserve">«Smettila» urlò Maria «ti ho già detto che Valentina tar- derà un po’ stasera» ma le lacrime già tradivano il suo ten- </w:t>
      </w:r>
      <w:r>
        <w:rPr>
          <w:color w:val="231F20"/>
          <w:spacing w:val="-2"/>
        </w:rPr>
        <w:t>tativo.</w:t>
      </w:r>
    </w:p>
    <w:p w14:paraId="56193C1F" w14:textId="77777777" w:rsidR="00DE442C" w:rsidRDefault="00000000">
      <w:pPr>
        <w:pStyle w:val="Corpotesto"/>
        <w:spacing w:before="4" w:line="170" w:lineRule="auto"/>
        <w:ind w:left="230" w:right="272"/>
      </w:pPr>
      <w:r>
        <w:rPr>
          <w:color w:val="231F20"/>
        </w:rPr>
        <w:t>«Se</w:t>
      </w:r>
      <w:r>
        <w:rPr>
          <w:color w:val="231F20"/>
          <w:spacing w:val="-9"/>
        </w:rPr>
        <w:t xml:space="preserve"> </w:t>
      </w:r>
      <w:r>
        <w:rPr>
          <w:color w:val="231F20"/>
        </w:rPr>
        <w:t>a</w:t>
      </w:r>
      <w:r>
        <w:rPr>
          <w:color w:val="231F20"/>
          <w:spacing w:val="-9"/>
        </w:rPr>
        <w:t xml:space="preserve"> </w:t>
      </w:r>
      <w:r>
        <w:rPr>
          <w:color w:val="231F20"/>
        </w:rPr>
        <w:t>quella</w:t>
      </w:r>
      <w:r>
        <w:rPr>
          <w:color w:val="231F20"/>
          <w:spacing w:val="-9"/>
        </w:rPr>
        <w:t xml:space="preserve"> </w:t>
      </w:r>
      <w:r>
        <w:rPr>
          <w:color w:val="231F20"/>
        </w:rPr>
        <w:t>ragazza</w:t>
      </w:r>
      <w:r>
        <w:rPr>
          <w:color w:val="231F20"/>
          <w:spacing w:val="-9"/>
        </w:rPr>
        <w:t xml:space="preserve"> </w:t>
      </w:r>
      <w:r>
        <w:rPr>
          <w:color w:val="231F20"/>
        </w:rPr>
        <w:t>è</w:t>
      </w:r>
      <w:r>
        <w:rPr>
          <w:color w:val="231F20"/>
          <w:spacing w:val="-9"/>
        </w:rPr>
        <w:t xml:space="preserve"> </w:t>
      </w:r>
      <w:r>
        <w:rPr>
          <w:color w:val="231F20"/>
        </w:rPr>
        <w:t>successo</w:t>
      </w:r>
      <w:r>
        <w:rPr>
          <w:color w:val="231F20"/>
          <w:spacing w:val="-9"/>
        </w:rPr>
        <w:t xml:space="preserve"> </w:t>
      </w:r>
      <w:r>
        <w:rPr>
          <w:color w:val="231F20"/>
        </w:rPr>
        <w:t>qualcosa,</w:t>
      </w:r>
      <w:r>
        <w:rPr>
          <w:color w:val="231F20"/>
          <w:spacing w:val="-9"/>
        </w:rPr>
        <w:t xml:space="preserve"> </w:t>
      </w:r>
      <w:r>
        <w:rPr>
          <w:color w:val="231F20"/>
        </w:rPr>
        <w:t>tu,</w:t>
      </w:r>
      <w:r>
        <w:rPr>
          <w:color w:val="231F20"/>
          <w:spacing w:val="-9"/>
        </w:rPr>
        <w:t xml:space="preserve"> </w:t>
      </w:r>
      <w:r>
        <w:rPr>
          <w:color w:val="231F20"/>
        </w:rPr>
        <w:t>Maria,</w:t>
      </w:r>
      <w:r>
        <w:rPr>
          <w:color w:val="231F20"/>
          <w:spacing w:val="-9"/>
        </w:rPr>
        <w:t xml:space="preserve"> </w:t>
      </w:r>
      <w:r>
        <w:rPr>
          <w:color w:val="231F20"/>
        </w:rPr>
        <w:t>me</w:t>
      </w:r>
      <w:r>
        <w:rPr>
          <w:color w:val="231F20"/>
          <w:spacing w:val="-9"/>
        </w:rPr>
        <w:t xml:space="preserve"> </w:t>
      </w:r>
      <w:r>
        <w:rPr>
          <w:color w:val="231F20"/>
        </w:rPr>
        <w:t>la pagherai.</w:t>
      </w:r>
      <w:r>
        <w:rPr>
          <w:color w:val="231F20"/>
          <w:spacing w:val="-14"/>
        </w:rPr>
        <w:t xml:space="preserve"> </w:t>
      </w:r>
      <w:r>
        <w:rPr>
          <w:color w:val="231F20"/>
        </w:rPr>
        <w:t>Ce</w:t>
      </w:r>
      <w:r>
        <w:rPr>
          <w:color w:val="231F20"/>
          <w:spacing w:val="-14"/>
        </w:rPr>
        <w:t xml:space="preserve"> </w:t>
      </w:r>
      <w:r>
        <w:rPr>
          <w:color w:val="231F20"/>
        </w:rPr>
        <w:t>l’hanno</w:t>
      </w:r>
      <w:r>
        <w:rPr>
          <w:color w:val="231F20"/>
          <w:spacing w:val="-14"/>
        </w:rPr>
        <w:t xml:space="preserve"> </w:t>
      </w:r>
      <w:r>
        <w:rPr>
          <w:color w:val="231F20"/>
        </w:rPr>
        <w:t>affidata</w:t>
      </w:r>
      <w:r>
        <w:rPr>
          <w:color w:val="231F20"/>
          <w:spacing w:val="-13"/>
        </w:rPr>
        <w:t xml:space="preserve"> </w:t>
      </w:r>
      <w:r>
        <w:rPr>
          <w:color w:val="231F20"/>
        </w:rPr>
        <w:t>perché</w:t>
      </w:r>
      <w:r>
        <w:rPr>
          <w:color w:val="231F20"/>
          <w:spacing w:val="-14"/>
        </w:rPr>
        <w:t xml:space="preserve"> </w:t>
      </w:r>
      <w:r>
        <w:rPr>
          <w:color w:val="231F20"/>
        </w:rPr>
        <w:t>si</w:t>
      </w:r>
      <w:r>
        <w:rPr>
          <w:color w:val="231F20"/>
          <w:spacing w:val="-14"/>
        </w:rPr>
        <w:t xml:space="preserve"> </w:t>
      </w:r>
      <w:r>
        <w:rPr>
          <w:color w:val="231F20"/>
        </w:rPr>
        <w:t>fidano</w:t>
      </w:r>
      <w:r>
        <w:rPr>
          <w:color w:val="231F20"/>
          <w:spacing w:val="-14"/>
        </w:rPr>
        <w:t xml:space="preserve"> </w:t>
      </w:r>
      <w:r>
        <w:rPr>
          <w:color w:val="231F20"/>
        </w:rPr>
        <w:t>di</w:t>
      </w:r>
      <w:r>
        <w:rPr>
          <w:color w:val="231F20"/>
          <w:spacing w:val="-13"/>
        </w:rPr>
        <w:t xml:space="preserve"> </w:t>
      </w:r>
      <w:r>
        <w:rPr>
          <w:color w:val="231F20"/>
        </w:rPr>
        <w:t>noi»</w:t>
      </w:r>
      <w:r>
        <w:rPr>
          <w:color w:val="231F20"/>
          <w:spacing w:val="-14"/>
        </w:rPr>
        <w:t xml:space="preserve"> </w:t>
      </w:r>
      <w:r>
        <w:rPr>
          <w:color w:val="231F20"/>
        </w:rPr>
        <w:t>la</w:t>
      </w:r>
      <w:r>
        <w:rPr>
          <w:color w:val="231F20"/>
          <w:spacing w:val="-14"/>
        </w:rPr>
        <w:t xml:space="preserve"> </w:t>
      </w:r>
      <w:r>
        <w:rPr>
          <w:color w:val="231F20"/>
        </w:rPr>
        <w:t>voce si fece più calma e suadente «ci mandano soldi ogni mese perché si fidano di noi» le accarezzò i capelli.</w:t>
      </w:r>
    </w:p>
    <w:p w14:paraId="21244303" w14:textId="77777777" w:rsidR="00DE442C" w:rsidRDefault="00000000">
      <w:pPr>
        <w:pStyle w:val="Corpotesto"/>
        <w:spacing w:before="5" w:line="170" w:lineRule="auto"/>
        <w:ind w:left="230" w:right="274"/>
      </w:pPr>
      <w:r>
        <w:rPr>
          <w:color w:val="231F20"/>
        </w:rPr>
        <w:t>«Ci servono quei soldi» urlò improvvisamente Antonio strattonandole la testa «lo capisci?».</w:t>
      </w:r>
    </w:p>
    <w:p w14:paraId="072B8417" w14:textId="77777777" w:rsidR="00DE442C" w:rsidRDefault="00000000">
      <w:pPr>
        <w:pStyle w:val="Corpotesto"/>
        <w:spacing w:before="3" w:line="170" w:lineRule="auto"/>
        <w:ind w:left="230" w:right="272"/>
      </w:pPr>
      <w:r>
        <w:rPr>
          <w:color w:val="231F20"/>
        </w:rPr>
        <w:t>Maria gemette per il dolore. Per un attimo temette di vedere il suo scalpo pendere grondante sangue dalle dita strette</w:t>
      </w:r>
      <w:r>
        <w:rPr>
          <w:color w:val="231F20"/>
          <w:spacing w:val="-11"/>
        </w:rPr>
        <w:t xml:space="preserve"> </w:t>
      </w:r>
      <w:r>
        <w:rPr>
          <w:color w:val="231F20"/>
        </w:rPr>
        <w:t>a</w:t>
      </w:r>
      <w:r>
        <w:rPr>
          <w:color w:val="231F20"/>
          <w:spacing w:val="-11"/>
        </w:rPr>
        <w:t xml:space="preserve"> </w:t>
      </w:r>
      <w:r>
        <w:rPr>
          <w:color w:val="231F20"/>
        </w:rPr>
        <w:t>pugno</w:t>
      </w:r>
      <w:r>
        <w:rPr>
          <w:color w:val="231F20"/>
          <w:spacing w:val="-11"/>
        </w:rPr>
        <w:t xml:space="preserve"> </w:t>
      </w:r>
      <w:r>
        <w:rPr>
          <w:color w:val="231F20"/>
        </w:rPr>
        <w:t>del</w:t>
      </w:r>
      <w:r>
        <w:rPr>
          <w:color w:val="231F20"/>
          <w:spacing w:val="-11"/>
        </w:rPr>
        <w:t xml:space="preserve"> </w:t>
      </w:r>
      <w:r>
        <w:rPr>
          <w:color w:val="231F20"/>
        </w:rPr>
        <w:t>marito.</w:t>
      </w:r>
      <w:r>
        <w:rPr>
          <w:color w:val="231F20"/>
          <w:spacing w:val="-11"/>
        </w:rPr>
        <w:t xml:space="preserve"> </w:t>
      </w:r>
      <w:r>
        <w:rPr>
          <w:color w:val="231F20"/>
        </w:rPr>
        <w:t>Ma</w:t>
      </w:r>
      <w:r>
        <w:rPr>
          <w:color w:val="231F20"/>
          <w:spacing w:val="-11"/>
        </w:rPr>
        <w:t xml:space="preserve"> </w:t>
      </w:r>
      <w:r>
        <w:rPr>
          <w:color w:val="231F20"/>
        </w:rPr>
        <w:t>la</w:t>
      </w:r>
      <w:r>
        <w:rPr>
          <w:color w:val="231F20"/>
          <w:spacing w:val="-11"/>
        </w:rPr>
        <w:t xml:space="preserve"> </w:t>
      </w:r>
      <w:r>
        <w:rPr>
          <w:color w:val="231F20"/>
        </w:rPr>
        <w:t>mano</w:t>
      </w:r>
      <w:r>
        <w:rPr>
          <w:color w:val="231F20"/>
          <w:spacing w:val="-11"/>
        </w:rPr>
        <w:t xml:space="preserve"> </w:t>
      </w:r>
      <w:r>
        <w:rPr>
          <w:color w:val="231F20"/>
        </w:rPr>
        <w:t>di</w:t>
      </w:r>
      <w:r>
        <w:rPr>
          <w:color w:val="231F20"/>
          <w:spacing w:val="-11"/>
        </w:rPr>
        <w:t xml:space="preserve"> </w:t>
      </w:r>
      <w:r>
        <w:rPr>
          <w:color w:val="231F20"/>
        </w:rPr>
        <w:t>Antonio</w:t>
      </w:r>
      <w:r>
        <w:rPr>
          <w:color w:val="231F20"/>
          <w:spacing w:val="-11"/>
        </w:rPr>
        <w:t xml:space="preserve"> </w:t>
      </w:r>
      <w:r>
        <w:rPr>
          <w:color w:val="231F20"/>
        </w:rPr>
        <w:t>era</w:t>
      </w:r>
      <w:r>
        <w:rPr>
          <w:color w:val="231F20"/>
          <w:spacing w:val="-11"/>
        </w:rPr>
        <w:t xml:space="preserve"> </w:t>
      </w:r>
      <w:r>
        <w:rPr>
          <w:color w:val="231F20"/>
        </w:rPr>
        <w:t>vuota e seppure Maria fosse convinta di essere rimasta solo con mezza testa, toccandosi sentì che tutto era al suo posto an- che se davanti agli occhi mille lucciole baluginavano na- scondendo le pareti del salotto.</w:t>
      </w:r>
    </w:p>
    <w:p w14:paraId="2B770A19" w14:textId="77777777" w:rsidR="00DE442C" w:rsidRDefault="00000000">
      <w:pPr>
        <w:pStyle w:val="Corpotesto"/>
        <w:spacing w:before="9" w:line="170" w:lineRule="auto"/>
        <w:ind w:left="230" w:right="273"/>
      </w:pPr>
      <w:r>
        <w:rPr>
          <w:color w:val="231F20"/>
        </w:rPr>
        <w:t>«È tuo compito starle dietro, fare in modo che non le capiti nulla, educarla. Se è successo qualcosa e i soldi non arrivano più me la pagherai molto, molto cara. Hai capito troia?»</w:t>
      </w:r>
      <w:r>
        <w:rPr>
          <w:color w:val="231F20"/>
          <w:spacing w:val="28"/>
        </w:rPr>
        <w:t xml:space="preserve"> </w:t>
      </w:r>
      <w:r>
        <w:rPr>
          <w:color w:val="231F20"/>
        </w:rPr>
        <w:t>Maria</w:t>
      </w:r>
      <w:r>
        <w:rPr>
          <w:color w:val="231F20"/>
          <w:spacing w:val="31"/>
        </w:rPr>
        <w:t xml:space="preserve"> </w:t>
      </w:r>
      <w:r>
        <w:rPr>
          <w:color w:val="231F20"/>
        </w:rPr>
        <w:t>si</w:t>
      </w:r>
      <w:r>
        <w:rPr>
          <w:color w:val="231F20"/>
          <w:spacing w:val="31"/>
        </w:rPr>
        <w:t xml:space="preserve"> </w:t>
      </w:r>
      <w:r>
        <w:rPr>
          <w:color w:val="231F20"/>
        </w:rPr>
        <w:t>scansò</w:t>
      </w:r>
      <w:r>
        <w:rPr>
          <w:color w:val="231F20"/>
          <w:spacing w:val="31"/>
        </w:rPr>
        <w:t xml:space="preserve"> </w:t>
      </w:r>
      <w:r>
        <w:rPr>
          <w:color w:val="231F20"/>
        </w:rPr>
        <w:t>appena</w:t>
      </w:r>
      <w:r>
        <w:rPr>
          <w:color w:val="231F20"/>
          <w:spacing w:val="31"/>
        </w:rPr>
        <w:t xml:space="preserve"> </w:t>
      </w:r>
      <w:r>
        <w:rPr>
          <w:color w:val="231F20"/>
        </w:rPr>
        <w:t>in</w:t>
      </w:r>
      <w:r>
        <w:rPr>
          <w:color w:val="231F20"/>
          <w:spacing w:val="31"/>
        </w:rPr>
        <w:t xml:space="preserve"> </w:t>
      </w:r>
      <w:r>
        <w:rPr>
          <w:color w:val="231F20"/>
        </w:rPr>
        <w:t>tempo.</w:t>
      </w:r>
      <w:r>
        <w:rPr>
          <w:color w:val="231F20"/>
          <w:spacing w:val="31"/>
        </w:rPr>
        <w:t xml:space="preserve"> </w:t>
      </w:r>
      <w:r>
        <w:rPr>
          <w:color w:val="231F20"/>
        </w:rPr>
        <w:t>Se</w:t>
      </w:r>
      <w:r>
        <w:rPr>
          <w:color w:val="231F20"/>
          <w:spacing w:val="31"/>
        </w:rPr>
        <w:t xml:space="preserve"> </w:t>
      </w:r>
      <w:r>
        <w:rPr>
          <w:color w:val="231F20"/>
        </w:rPr>
        <w:t>lui</w:t>
      </w:r>
      <w:r>
        <w:rPr>
          <w:color w:val="231F20"/>
          <w:spacing w:val="31"/>
        </w:rPr>
        <w:t xml:space="preserve"> </w:t>
      </w:r>
      <w:r>
        <w:rPr>
          <w:color w:val="231F20"/>
        </w:rPr>
        <w:t>le</w:t>
      </w:r>
      <w:r>
        <w:rPr>
          <w:color w:val="231F20"/>
          <w:spacing w:val="31"/>
        </w:rPr>
        <w:t xml:space="preserve"> </w:t>
      </w:r>
      <w:r>
        <w:rPr>
          <w:color w:val="231F20"/>
          <w:spacing w:val="-2"/>
        </w:rPr>
        <w:t>avesse</w:t>
      </w:r>
    </w:p>
    <w:p w14:paraId="10CB2D36" w14:textId="77777777" w:rsidR="00DE442C" w:rsidRDefault="00DE442C">
      <w:pPr>
        <w:spacing w:line="170" w:lineRule="auto"/>
        <w:sectPr w:rsidR="00DE442C" w:rsidSect="002D644F">
          <w:pgSz w:w="8220" w:h="12750"/>
          <w:pgMar w:top="1040" w:right="880" w:bottom="860" w:left="1040" w:header="0" w:footer="666" w:gutter="0"/>
          <w:cols w:space="720"/>
        </w:sectPr>
      </w:pPr>
    </w:p>
    <w:p w14:paraId="5D923912" w14:textId="77777777" w:rsidR="00DE442C" w:rsidRDefault="00000000">
      <w:pPr>
        <w:pStyle w:val="Corpotesto"/>
        <w:spacing w:before="108" w:line="170" w:lineRule="auto"/>
        <w:ind w:right="386" w:firstLine="0"/>
      </w:pPr>
      <w:r>
        <w:rPr>
          <w:color w:val="231F20"/>
        </w:rPr>
        <w:lastRenderedPageBreak/>
        <w:t>anche</w:t>
      </w:r>
      <w:r>
        <w:rPr>
          <w:color w:val="231F20"/>
          <w:spacing w:val="-11"/>
        </w:rPr>
        <w:t xml:space="preserve"> </w:t>
      </w:r>
      <w:r>
        <w:rPr>
          <w:color w:val="231F20"/>
        </w:rPr>
        <w:t>solo</w:t>
      </w:r>
      <w:r>
        <w:rPr>
          <w:color w:val="231F20"/>
          <w:spacing w:val="-11"/>
        </w:rPr>
        <w:t xml:space="preserve"> </w:t>
      </w:r>
      <w:r>
        <w:rPr>
          <w:color w:val="231F20"/>
        </w:rPr>
        <w:t>sfiorato</w:t>
      </w:r>
      <w:r>
        <w:rPr>
          <w:color w:val="231F20"/>
          <w:spacing w:val="-11"/>
        </w:rPr>
        <w:t xml:space="preserve"> </w:t>
      </w:r>
      <w:r>
        <w:rPr>
          <w:color w:val="231F20"/>
        </w:rPr>
        <w:t>nuovamente</w:t>
      </w:r>
      <w:r>
        <w:rPr>
          <w:color w:val="231F20"/>
          <w:spacing w:val="-11"/>
        </w:rPr>
        <w:t xml:space="preserve"> </w:t>
      </w:r>
      <w:r>
        <w:rPr>
          <w:color w:val="231F20"/>
        </w:rPr>
        <w:t>i</w:t>
      </w:r>
      <w:r>
        <w:rPr>
          <w:color w:val="231F20"/>
          <w:spacing w:val="-11"/>
        </w:rPr>
        <w:t xml:space="preserve"> </w:t>
      </w:r>
      <w:r>
        <w:rPr>
          <w:color w:val="231F20"/>
        </w:rPr>
        <w:t>capelli</w:t>
      </w:r>
      <w:r>
        <w:rPr>
          <w:color w:val="231F20"/>
          <w:spacing w:val="-11"/>
        </w:rPr>
        <w:t xml:space="preserve"> </w:t>
      </w:r>
      <w:r>
        <w:rPr>
          <w:color w:val="231F20"/>
        </w:rPr>
        <w:t>sarebbe</w:t>
      </w:r>
      <w:r>
        <w:rPr>
          <w:color w:val="231F20"/>
          <w:spacing w:val="-11"/>
        </w:rPr>
        <w:t xml:space="preserve"> </w:t>
      </w:r>
      <w:r>
        <w:rPr>
          <w:color w:val="231F20"/>
        </w:rPr>
        <w:t xml:space="preserve">certamente </w:t>
      </w:r>
      <w:r>
        <w:rPr>
          <w:color w:val="231F20"/>
          <w:spacing w:val="-2"/>
        </w:rPr>
        <w:t>svenuta.</w:t>
      </w:r>
    </w:p>
    <w:p w14:paraId="4DA45A2E" w14:textId="77777777" w:rsidR="00DE442C" w:rsidRDefault="00000000">
      <w:pPr>
        <w:pStyle w:val="Corpotesto"/>
        <w:spacing w:before="3" w:line="170" w:lineRule="auto"/>
        <w:ind w:right="386"/>
      </w:pPr>
      <w:r>
        <w:rPr>
          <w:color w:val="231F20"/>
        </w:rPr>
        <w:t>«E</w:t>
      </w:r>
      <w:r>
        <w:rPr>
          <w:color w:val="231F20"/>
          <w:spacing w:val="-4"/>
        </w:rPr>
        <w:t xml:space="preserve"> </w:t>
      </w:r>
      <w:r>
        <w:rPr>
          <w:color w:val="231F20"/>
        </w:rPr>
        <w:t>se</w:t>
      </w:r>
      <w:r>
        <w:rPr>
          <w:color w:val="231F20"/>
          <w:spacing w:val="-4"/>
        </w:rPr>
        <w:t xml:space="preserve"> </w:t>
      </w:r>
      <w:r>
        <w:rPr>
          <w:color w:val="231F20"/>
        </w:rPr>
        <w:t>invece</w:t>
      </w:r>
      <w:r>
        <w:rPr>
          <w:color w:val="231F20"/>
          <w:spacing w:val="-4"/>
        </w:rPr>
        <w:t xml:space="preserve"> </w:t>
      </w:r>
      <w:r>
        <w:rPr>
          <w:color w:val="231F20"/>
        </w:rPr>
        <w:t>ha</w:t>
      </w:r>
      <w:r>
        <w:rPr>
          <w:color w:val="231F20"/>
          <w:spacing w:val="-4"/>
        </w:rPr>
        <w:t xml:space="preserve"> </w:t>
      </w:r>
      <w:r>
        <w:rPr>
          <w:color w:val="231F20"/>
        </w:rPr>
        <w:t>fatto</w:t>
      </w:r>
      <w:r>
        <w:rPr>
          <w:color w:val="231F20"/>
          <w:spacing w:val="-4"/>
        </w:rPr>
        <w:t xml:space="preserve"> </w:t>
      </w:r>
      <w:r>
        <w:rPr>
          <w:color w:val="231F20"/>
        </w:rPr>
        <w:t>tardi</w:t>
      </w:r>
      <w:r>
        <w:rPr>
          <w:color w:val="231F20"/>
          <w:spacing w:val="-4"/>
        </w:rPr>
        <w:t xml:space="preserve"> </w:t>
      </w:r>
      <w:r>
        <w:rPr>
          <w:color w:val="231F20"/>
        </w:rPr>
        <w:t>per</w:t>
      </w:r>
      <w:r>
        <w:rPr>
          <w:color w:val="231F20"/>
          <w:spacing w:val="-4"/>
        </w:rPr>
        <w:t xml:space="preserve"> </w:t>
      </w:r>
      <w:r>
        <w:rPr>
          <w:color w:val="231F20"/>
        </w:rPr>
        <w:t>strusciarsi</w:t>
      </w:r>
      <w:r>
        <w:rPr>
          <w:color w:val="231F20"/>
          <w:spacing w:val="-4"/>
        </w:rPr>
        <w:t xml:space="preserve"> </w:t>
      </w:r>
      <w:r>
        <w:rPr>
          <w:color w:val="231F20"/>
        </w:rPr>
        <w:t>addosso</w:t>
      </w:r>
      <w:r>
        <w:rPr>
          <w:color w:val="231F20"/>
          <w:spacing w:val="-4"/>
        </w:rPr>
        <w:t xml:space="preserve"> </w:t>
      </w:r>
      <w:r>
        <w:rPr>
          <w:color w:val="231F20"/>
        </w:rPr>
        <w:t>a</w:t>
      </w:r>
      <w:r>
        <w:rPr>
          <w:color w:val="231F20"/>
          <w:spacing w:val="-4"/>
        </w:rPr>
        <w:t xml:space="preserve"> </w:t>
      </w:r>
      <w:r>
        <w:rPr>
          <w:color w:val="231F20"/>
        </w:rPr>
        <w:t>qual- che ragazzo» riprese Antonio ritornando al frigorifero per un’altra</w:t>
      </w:r>
      <w:r>
        <w:rPr>
          <w:color w:val="231F20"/>
          <w:spacing w:val="-5"/>
        </w:rPr>
        <w:t xml:space="preserve"> </w:t>
      </w:r>
      <w:r>
        <w:rPr>
          <w:color w:val="231F20"/>
        </w:rPr>
        <w:t>lattina</w:t>
      </w:r>
      <w:r>
        <w:rPr>
          <w:color w:val="231F20"/>
          <w:spacing w:val="-5"/>
        </w:rPr>
        <w:t xml:space="preserve"> </w:t>
      </w:r>
      <w:r>
        <w:rPr>
          <w:color w:val="231F20"/>
        </w:rPr>
        <w:t>«se</w:t>
      </w:r>
      <w:r>
        <w:rPr>
          <w:color w:val="231F20"/>
          <w:spacing w:val="-5"/>
        </w:rPr>
        <w:t xml:space="preserve"> </w:t>
      </w:r>
      <w:r>
        <w:rPr>
          <w:color w:val="231F20"/>
        </w:rPr>
        <w:t>per</w:t>
      </w:r>
      <w:r>
        <w:rPr>
          <w:color w:val="231F20"/>
          <w:spacing w:val="-5"/>
        </w:rPr>
        <w:t xml:space="preserve"> </w:t>
      </w:r>
      <w:r>
        <w:rPr>
          <w:color w:val="231F20"/>
        </w:rPr>
        <w:t>andare</w:t>
      </w:r>
      <w:r>
        <w:rPr>
          <w:color w:val="231F20"/>
          <w:spacing w:val="-5"/>
        </w:rPr>
        <w:t xml:space="preserve"> </w:t>
      </w:r>
      <w:r>
        <w:rPr>
          <w:color w:val="231F20"/>
        </w:rPr>
        <w:t>in</w:t>
      </w:r>
      <w:r>
        <w:rPr>
          <w:color w:val="231F20"/>
          <w:spacing w:val="-5"/>
        </w:rPr>
        <w:t xml:space="preserve"> </w:t>
      </w:r>
      <w:r>
        <w:rPr>
          <w:color w:val="231F20"/>
        </w:rPr>
        <w:t>giro</w:t>
      </w:r>
      <w:r>
        <w:rPr>
          <w:color w:val="231F20"/>
          <w:spacing w:val="-5"/>
        </w:rPr>
        <w:t xml:space="preserve"> </w:t>
      </w:r>
      <w:r>
        <w:rPr>
          <w:color w:val="231F20"/>
        </w:rPr>
        <w:t>a</w:t>
      </w:r>
      <w:r>
        <w:rPr>
          <w:color w:val="231F20"/>
          <w:spacing w:val="-5"/>
        </w:rPr>
        <w:t xml:space="preserve"> </w:t>
      </w:r>
      <w:r>
        <w:rPr>
          <w:color w:val="231F20"/>
        </w:rPr>
        <w:t>mostrare</w:t>
      </w:r>
      <w:r>
        <w:rPr>
          <w:color w:val="231F20"/>
          <w:spacing w:val="-5"/>
        </w:rPr>
        <w:t xml:space="preserve"> </w:t>
      </w:r>
      <w:r>
        <w:rPr>
          <w:color w:val="231F20"/>
        </w:rPr>
        <w:t>culo</w:t>
      </w:r>
      <w:r>
        <w:rPr>
          <w:color w:val="231F20"/>
          <w:spacing w:val="-5"/>
        </w:rPr>
        <w:t xml:space="preserve"> </w:t>
      </w:r>
      <w:r>
        <w:rPr>
          <w:color w:val="231F20"/>
        </w:rPr>
        <w:t>e</w:t>
      </w:r>
      <w:r>
        <w:rPr>
          <w:color w:val="231F20"/>
          <w:spacing w:val="-5"/>
        </w:rPr>
        <w:t xml:space="preserve"> </w:t>
      </w:r>
      <w:r>
        <w:rPr>
          <w:color w:val="231F20"/>
        </w:rPr>
        <w:t>tette si</w:t>
      </w:r>
      <w:r>
        <w:rPr>
          <w:color w:val="231F20"/>
          <w:spacing w:val="-4"/>
        </w:rPr>
        <w:t xml:space="preserve"> </w:t>
      </w:r>
      <w:r>
        <w:rPr>
          <w:color w:val="231F20"/>
        </w:rPr>
        <w:t>è</w:t>
      </w:r>
      <w:r>
        <w:rPr>
          <w:color w:val="231F20"/>
          <w:spacing w:val="-4"/>
        </w:rPr>
        <w:t xml:space="preserve"> </w:t>
      </w:r>
      <w:r>
        <w:rPr>
          <w:color w:val="231F20"/>
        </w:rPr>
        <w:t>dimenticata</w:t>
      </w:r>
      <w:r>
        <w:rPr>
          <w:color w:val="231F20"/>
          <w:spacing w:val="-4"/>
        </w:rPr>
        <w:t xml:space="preserve"> </w:t>
      </w:r>
      <w:r>
        <w:rPr>
          <w:color w:val="231F20"/>
        </w:rPr>
        <w:t>che</w:t>
      </w:r>
      <w:r>
        <w:rPr>
          <w:color w:val="231F20"/>
          <w:spacing w:val="-4"/>
        </w:rPr>
        <w:t xml:space="preserve"> </w:t>
      </w:r>
      <w:r>
        <w:rPr>
          <w:color w:val="231F20"/>
        </w:rPr>
        <w:t>alle</w:t>
      </w:r>
      <w:r>
        <w:rPr>
          <w:color w:val="231F20"/>
          <w:spacing w:val="-4"/>
        </w:rPr>
        <w:t xml:space="preserve"> </w:t>
      </w:r>
      <w:r>
        <w:rPr>
          <w:color w:val="231F20"/>
        </w:rPr>
        <w:t>dieci</w:t>
      </w:r>
      <w:r>
        <w:rPr>
          <w:color w:val="231F20"/>
          <w:spacing w:val="-4"/>
        </w:rPr>
        <w:t xml:space="preserve"> </w:t>
      </w:r>
      <w:r>
        <w:rPr>
          <w:color w:val="231F20"/>
        </w:rPr>
        <w:t>doveva</w:t>
      </w:r>
      <w:r>
        <w:rPr>
          <w:color w:val="231F20"/>
          <w:spacing w:val="-4"/>
        </w:rPr>
        <w:t xml:space="preserve"> </w:t>
      </w:r>
      <w:r>
        <w:rPr>
          <w:color w:val="231F20"/>
        </w:rPr>
        <w:t>rientrare,</w:t>
      </w:r>
      <w:r>
        <w:rPr>
          <w:color w:val="231F20"/>
          <w:spacing w:val="-4"/>
        </w:rPr>
        <w:t xml:space="preserve"> </w:t>
      </w:r>
      <w:r>
        <w:rPr>
          <w:color w:val="231F20"/>
        </w:rPr>
        <w:t>le</w:t>
      </w:r>
      <w:r>
        <w:rPr>
          <w:color w:val="231F20"/>
          <w:spacing w:val="-4"/>
        </w:rPr>
        <w:t xml:space="preserve"> </w:t>
      </w:r>
      <w:r>
        <w:rPr>
          <w:color w:val="231F20"/>
        </w:rPr>
        <w:t>insegnerò io</w:t>
      </w:r>
      <w:r>
        <w:rPr>
          <w:color w:val="231F20"/>
          <w:spacing w:val="-4"/>
        </w:rPr>
        <w:t xml:space="preserve"> </w:t>
      </w:r>
      <w:r>
        <w:rPr>
          <w:color w:val="231F20"/>
        </w:rPr>
        <w:t>il</w:t>
      </w:r>
      <w:r>
        <w:rPr>
          <w:color w:val="231F20"/>
          <w:spacing w:val="-4"/>
        </w:rPr>
        <w:t xml:space="preserve"> </w:t>
      </w:r>
      <w:r>
        <w:rPr>
          <w:color w:val="231F20"/>
        </w:rPr>
        <w:t>rispetto</w:t>
      </w:r>
      <w:r>
        <w:rPr>
          <w:color w:val="231F20"/>
          <w:spacing w:val="-4"/>
        </w:rPr>
        <w:t xml:space="preserve"> </w:t>
      </w:r>
      <w:r>
        <w:rPr>
          <w:color w:val="231F20"/>
        </w:rPr>
        <w:t>che</w:t>
      </w:r>
      <w:r>
        <w:rPr>
          <w:color w:val="231F20"/>
          <w:spacing w:val="-4"/>
        </w:rPr>
        <w:t xml:space="preserve"> </w:t>
      </w:r>
      <w:r>
        <w:rPr>
          <w:color w:val="231F20"/>
        </w:rPr>
        <w:t>deve</w:t>
      </w:r>
      <w:r>
        <w:rPr>
          <w:color w:val="231F20"/>
          <w:spacing w:val="-4"/>
        </w:rPr>
        <w:t xml:space="preserve"> </w:t>
      </w:r>
      <w:r>
        <w:rPr>
          <w:color w:val="231F20"/>
        </w:rPr>
        <w:t>portare</w:t>
      </w:r>
      <w:r>
        <w:rPr>
          <w:color w:val="231F20"/>
          <w:spacing w:val="-4"/>
        </w:rPr>
        <w:t xml:space="preserve"> </w:t>
      </w:r>
      <w:r>
        <w:rPr>
          <w:color w:val="231F20"/>
        </w:rPr>
        <w:t>a</w:t>
      </w:r>
      <w:r>
        <w:rPr>
          <w:color w:val="231F20"/>
          <w:spacing w:val="-4"/>
        </w:rPr>
        <w:t xml:space="preserve"> </w:t>
      </w:r>
      <w:r>
        <w:rPr>
          <w:color w:val="231F20"/>
        </w:rPr>
        <w:t>chi</w:t>
      </w:r>
      <w:r>
        <w:rPr>
          <w:color w:val="231F20"/>
          <w:spacing w:val="-4"/>
        </w:rPr>
        <w:t xml:space="preserve"> </w:t>
      </w:r>
      <w:r>
        <w:rPr>
          <w:color w:val="231F20"/>
        </w:rPr>
        <w:t>la</w:t>
      </w:r>
      <w:r>
        <w:rPr>
          <w:color w:val="231F20"/>
          <w:spacing w:val="-4"/>
        </w:rPr>
        <w:t xml:space="preserve"> </w:t>
      </w:r>
      <w:r>
        <w:rPr>
          <w:color w:val="231F20"/>
        </w:rPr>
        <w:t>accudisce</w:t>
      </w:r>
      <w:r>
        <w:rPr>
          <w:color w:val="231F20"/>
          <w:spacing w:val="-5"/>
        </w:rPr>
        <w:t xml:space="preserve"> </w:t>
      </w:r>
      <w:r>
        <w:rPr>
          <w:color w:val="231F20"/>
        </w:rPr>
        <w:t>e</w:t>
      </w:r>
      <w:r>
        <w:rPr>
          <w:color w:val="231F20"/>
          <w:spacing w:val="-4"/>
        </w:rPr>
        <w:t xml:space="preserve"> </w:t>
      </w:r>
      <w:r>
        <w:rPr>
          <w:color w:val="231F20"/>
        </w:rPr>
        <w:t>si</w:t>
      </w:r>
      <w:r>
        <w:rPr>
          <w:color w:val="231F20"/>
          <w:spacing w:val="-4"/>
        </w:rPr>
        <w:t xml:space="preserve"> </w:t>
      </w:r>
      <w:r>
        <w:rPr>
          <w:color w:val="231F20"/>
        </w:rPr>
        <w:t>sacrifica ogni giorno per lei».</w:t>
      </w:r>
    </w:p>
    <w:p w14:paraId="35246D1B" w14:textId="77777777" w:rsidR="00DE442C" w:rsidRDefault="00000000">
      <w:pPr>
        <w:pStyle w:val="Corpotesto"/>
        <w:spacing w:before="8" w:line="170" w:lineRule="auto"/>
        <w:ind w:right="388"/>
      </w:pPr>
      <w:r>
        <w:rPr>
          <w:color w:val="231F20"/>
        </w:rPr>
        <w:t>Tornò a sedersi sul divano posando la birra sul tavolino d’angolo e guardando la moglie per sfidarla a replicare.</w:t>
      </w:r>
    </w:p>
    <w:p w14:paraId="517A68D8" w14:textId="77777777" w:rsidR="00DE442C" w:rsidRDefault="00000000">
      <w:pPr>
        <w:pStyle w:val="Corpotesto"/>
        <w:spacing w:before="2" w:line="170" w:lineRule="auto"/>
        <w:ind w:right="387"/>
      </w:pPr>
      <w:r>
        <w:rPr>
          <w:color w:val="231F20"/>
        </w:rPr>
        <w:t>«Ha telefonato...» singhiozzò lei «ha telefonato per av- vertirmi. Tra poco sarà qui» era così importante dire quelle parole</w:t>
      </w:r>
      <w:r>
        <w:rPr>
          <w:color w:val="231F20"/>
          <w:spacing w:val="-11"/>
        </w:rPr>
        <w:t xml:space="preserve"> </w:t>
      </w:r>
      <w:r>
        <w:rPr>
          <w:color w:val="231F20"/>
        </w:rPr>
        <w:t>che</w:t>
      </w:r>
      <w:r>
        <w:rPr>
          <w:color w:val="231F20"/>
          <w:spacing w:val="-11"/>
        </w:rPr>
        <w:t xml:space="preserve"> </w:t>
      </w:r>
      <w:r>
        <w:rPr>
          <w:color w:val="231F20"/>
        </w:rPr>
        <w:t>quasi</w:t>
      </w:r>
      <w:r>
        <w:rPr>
          <w:color w:val="231F20"/>
          <w:spacing w:val="-11"/>
        </w:rPr>
        <w:t xml:space="preserve"> </w:t>
      </w:r>
      <w:r>
        <w:rPr>
          <w:color w:val="231F20"/>
        </w:rPr>
        <w:t>Maria</w:t>
      </w:r>
      <w:r>
        <w:rPr>
          <w:color w:val="231F20"/>
          <w:spacing w:val="-11"/>
        </w:rPr>
        <w:t xml:space="preserve"> </w:t>
      </w:r>
      <w:r>
        <w:rPr>
          <w:color w:val="231F20"/>
        </w:rPr>
        <w:t>ci</w:t>
      </w:r>
      <w:r>
        <w:rPr>
          <w:color w:val="231F20"/>
          <w:spacing w:val="-11"/>
        </w:rPr>
        <w:t xml:space="preserve"> </w:t>
      </w:r>
      <w:r>
        <w:rPr>
          <w:color w:val="231F20"/>
        </w:rPr>
        <w:t>credette</w:t>
      </w:r>
      <w:r>
        <w:rPr>
          <w:color w:val="231F20"/>
          <w:spacing w:val="-11"/>
        </w:rPr>
        <w:t xml:space="preserve"> </w:t>
      </w:r>
      <w:r>
        <w:rPr>
          <w:color w:val="231F20"/>
        </w:rPr>
        <w:t>«e</w:t>
      </w:r>
      <w:r>
        <w:rPr>
          <w:color w:val="231F20"/>
          <w:spacing w:val="-11"/>
        </w:rPr>
        <w:t xml:space="preserve"> </w:t>
      </w:r>
      <w:r>
        <w:rPr>
          <w:color w:val="231F20"/>
        </w:rPr>
        <w:t>tu</w:t>
      </w:r>
      <w:r>
        <w:rPr>
          <w:color w:val="231F20"/>
          <w:spacing w:val="-11"/>
        </w:rPr>
        <w:t xml:space="preserve"> </w:t>
      </w:r>
      <w:r>
        <w:rPr>
          <w:color w:val="231F20"/>
        </w:rPr>
        <w:t>non</w:t>
      </w:r>
      <w:r>
        <w:rPr>
          <w:color w:val="231F20"/>
          <w:spacing w:val="-11"/>
        </w:rPr>
        <w:t xml:space="preserve"> </w:t>
      </w:r>
      <w:r>
        <w:rPr>
          <w:color w:val="231F20"/>
        </w:rPr>
        <w:t>hai</w:t>
      </w:r>
      <w:r>
        <w:rPr>
          <w:color w:val="231F20"/>
          <w:spacing w:val="-11"/>
        </w:rPr>
        <w:t xml:space="preserve"> </w:t>
      </w:r>
      <w:r>
        <w:rPr>
          <w:color w:val="231F20"/>
        </w:rPr>
        <w:t>nessun</w:t>
      </w:r>
      <w:r>
        <w:rPr>
          <w:color w:val="231F20"/>
          <w:spacing w:val="-12"/>
        </w:rPr>
        <w:t xml:space="preserve"> </w:t>
      </w:r>
      <w:r>
        <w:rPr>
          <w:color w:val="231F20"/>
        </w:rPr>
        <w:t>dirit- to di dirle un bel niente».</w:t>
      </w:r>
    </w:p>
    <w:p w14:paraId="6014FD9C" w14:textId="77777777" w:rsidR="00DE442C" w:rsidRDefault="00000000">
      <w:pPr>
        <w:pStyle w:val="Corpotesto"/>
        <w:spacing w:before="5" w:line="170" w:lineRule="auto"/>
        <w:ind w:right="387"/>
      </w:pPr>
      <w:r>
        <w:rPr>
          <w:color w:val="231F20"/>
        </w:rPr>
        <w:t>«Vedremo»</w:t>
      </w:r>
      <w:r>
        <w:rPr>
          <w:color w:val="231F20"/>
          <w:spacing w:val="-3"/>
        </w:rPr>
        <w:t xml:space="preserve"> </w:t>
      </w:r>
      <w:r>
        <w:rPr>
          <w:color w:val="231F20"/>
        </w:rPr>
        <w:t>replicò</w:t>
      </w:r>
      <w:r>
        <w:rPr>
          <w:color w:val="231F20"/>
          <w:spacing w:val="-3"/>
        </w:rPr>
        <w:t xml:space="preserve"> </w:t>
      </w:r>
      <w:r>
        <w:rPr>
          <w:color w:val="231F20"/>
        </w:rPr>
        <w:t>lui</w:t>
      </w:r>
      <w:r>
        <w:rPr>
          <w:color w:val="231F20"/>
          <w:spacing w:val="-3"/>
        </w:rPr>
        <w:t xml:space="preserve"> </w:t>
      </w:r>
      <w:r>
        <w:rPr>
          <w:color w:val="231F20"/>
        </w:rPr>
        <w:t>«una</w:t>
      </w:r>
      <w:r>
        <w:rPr>
          <w:color w:val="231F20"/>
          <w:spacing w:val="-3"/>
        </w:rPr>
        <w:t xml:space="preserve"> </w:t>
      </w:r>
      <w:r>
        <w:rPr>
          <w:color w:val="231F20"/>
        </w:rPr>
        <w:t>bella</w:t>
      </w:r>
      <w:r>
        <w:rPr>
          <w:color w:val="231F20"/>
          <w:spacing w:val="-3"/>
        </w:rPr>
        <w:t xml:space="preserve"> </w:t>
      </w:r>
      <w:r>
        <w:rPr>
          <w:color w:val="231F20"/>
        </w:rPr>
        <w:t>sculacciata</w:t>
      </w:r>
      <w:r>
        <w:rPr>
          <w:color w:val="231F20"/>
          <w:spacing w:val="-3"/>
        </w:rPr>
        <w:t xml:space="preserve"> </w:t>
      </w:r>
      <w:r>
        <w:rPr>
          <w:color w:val="231F20"/>
        </w:rPr>
        <w:t>se</w:t>
      </w:r>
      <w:r>
        <w:rPr>
          <w:color w:val="231F20"/>
          <w:spacing w:val="-3"/>
        </w:rPr>
        <w:t xml:space="preserve"> </w:t>
      </w:r>
      <w:r>
        <w:rPr>
          <w:color w:val="231F20"/>
        </w:rPr>
        <w:t>la</w:t>
      </w:r>
      <w:r>
        <w:rPr>
          <w:color w:val="231F20"/>
          <w:spacing w:val="-3"/>
        </w:rPr>
        <w:t xml:space="preserve"> </w:t>
      </w:r>
      <w:r>
        <w:rPr>
          <w:color w:val="231F20"/>
        </w:rPr>
        <w:t>merita proprio se non ha imparato a rispettarci».</w:t>
      </w:r>
    </w:p>
    <w:p w14:paraId="20522D07" w14:textId="77777777" w:rsidR="00DE442C" w:rsidRDefault="00000000">
      <w:pPr>
        <w:spacing w:before="3" w:line="170" w:lineRule="auto"/>
        <w:ind w:left="117" w:right="387" w:firstLine="283"/>
        <w:jc w:val="both"/>
      </w:pPr>
      <w:r>
        <w:rPr>
          <w:color w:val="231F20"/>
        </w:rPr>
        <w:t>«</w:t>
      </w:r>
      <w:r>
        <w:rPr>
          <w:i/>
          <w:color w:val="231F20"/>
        </w:rPr>
        <w:t>E proprio tu saresti quello degno di una qualunque forma di rispetto?</w:t>
      </w:r>
      <w:r>
        <w:rPr>
          <w:color w:val="231F20"/>
        </w:rPr>
        <w:t>» pensò Maria. Ma non ebbe il coraggio di pronun- ciare parola.</w:t>
      </w:r>
    </w:p>
    <w:p w14:paraId="0B9639D7" w14:textId="77777777" w:rsidR="00DE442C" w:rsidRDefault="00000000">
      <w:pPr>
        <w:pStyle w:val="Corpotesto"/>
        <w:spacing w:before="4" w:line="170" w:lineRule="auto"/>
        <w:ind w:right="387"/>
      </w:pPr>
      <w:r>
        <w:rPr>
          <w:color w:val="231F20"/>
        </w:rPr>
        <w:t>«Scommetto che tua sorella e quel rammollito danaroso che ha sposato non le hanno insegnato niente col vecchio sistema del “senti e ricorda”. Se ci ha fatto un torto merita una</w:t>
      </w:r>
      <w:r>
        <w:rPr>
          <w:color w:val="231F20"/>
          <w:spacing w:val="-4"/>
        </w:rPr>
        <w:t xml:space="preserve"> </w:t>
      </w:r>
      <w:r>
        <w:rPr>
          <w:color w:val="231F20"/>
        </w:rPr>
        <w:t>lezione</w:t>
      </w:r>
      <w:r>
        <w:rPr>
          <w:color w:val="231F20"/>
          <w:spacing w:val="-4"/>
        </w:rPr>
        <w:t xml:space="preserve"> </w:t>
      </w:r>
      <w:r>
        <w:rPr>
          <w:color w:val="231F20"/>
        </w:rPr>
        <w:t>e</w:t>
      </w:r>
      <w:r>
        <w:rPr>
          <w:color w:val="231F20"/>
          <w:spacing w:val="-4"/>
        </w:rPr>
        <w:t xml:space="preserve"> </w:t>
      </w:r>
      <w:r>
        <w:rPr>
          <w:color w:val="231F20"/>
        </w:rPr>
        <w:t>allora</w:t>
      </w:r>
      <w:r>
        <w:rPr>
          <w:color w:val="231F20"/>
          <w:spacing w:val="-4"/>
        </w:rPr>
        <w:t xml:space="preserve"> </w:t>
      </w:r>
      <w:r>
        <w:rPr>
          <w:color w:val="231F20"/>
        </w:rPr>
        <w:t>ti</w:t>
      </w:r>
      <w:r>
        <w:rPr>
          <w:color w:val="231F20"/>
          <w:spacing w:val="-4"/>
        </w:rPr>
        <w:t xml:space="preserve"> </w:t>
      </w:r>
      <w:r>
        <w:rPr>
          <w:color w:val="231F20"/>
        </w:rPr>
        <w:t>assicuro</w:t>
      </w:r>
      <w:r>
        <w:rPr>
          <w:color w:val="231F20"/>
          <w:spacing w:val="-4"/>
        </w:rPr>
        <w:t xml:space="preserve"> </w:t>
      </w:r>
      <w:r>
        <w:rPr>
          <w:color w:val="231F20"/>
        </w:rPr>
        <w:t>che</w:t>
      </w:r>
      <w:r>
        <w:rPr>
          <w:color w:val="231F20"/>
          <w:spacing w:val="-4"/>
        </w:rPr>
        <w:t xml:space="preserve"> </w:t>
      </w:r>
      <w:r>
        <w:rPr>
          <w:color w:val="231F20"/>
        </w:rPr>
        <w:t>se</w:t>
      </w:r>
      <w:r>
        <w:rPr>
          <w:color w:val="231F20"/>
          <w:spacing w:val="-4"/>
        </w:rPr>
        <w:t xml:space="preserve"> </w:t>
      </w:r>
      <w:r>
        <w:rPr>
          <w:color w:val="231F20"/>
        </w:rPr>
        <w:t>la</w:t>
      </w:r>
      <w:r>
        <w:rPr>
          <w:color w:val="231F20"/>
          <w:spacing w:val="-4"/>
        </w:rPr>
        <w:t xml:space="preserve"> </w:t>
      </w:r>
      <w:r>
        <w:rPr>
          <w:color w:val="231F20"/>
        </w:rPr>
        <w:t>ricorderà</w:t>
      </w:r>
      <w:r>
        <w:rPr>
          <w:color w:val="231F20"/>
          <w:spacing w:val="-4"/>
        </w:rPr>
        <w:t xml:space="preserve"> </w:t>
      </w:r>
      <w:r>
        <w:rPr>
          <w:color w:val="231F20"/>
        </w:rPr>
        <w:t>per</w:t>
      </w:r>
      <w:r>
        <w:rPr>
          <w:color w:val="231F20"/>
          <w:spacing w:val="-4"/>
        </w:rPr>
        <w:t xml:space="preserve"> </w:t>
      </w:r>
      <w:r>
        <w:rPr>
          <w:color w:val="231F20"/>
        </w:rPr>
        <w:t>un</w:t>
      </w:r>
      <w:r>
        <w:rPr>
          <w:color w:val="231F20"/>
          <w:spacing w:val="-4"/>
        </w:rPr>
        <w:t xml:space="preserve"> </w:t>
      </w:r>
      <w:r>
        <w:rPr>
          <w:color w:val="231F20"/>
        </w:rPr>
        <w:t xml:space="preserve">bel </w:t>
      </w:r>
      <w:r>
        <w:rPr>
          <w:color w:val="231F20"/>
          <w:spacing w:val="-2"/>
        </w:rPr>
        <w:t>pezzo».</w:t>
      </w:r>
    </w:p>
    <w:p w14:paraId="1D35ADD9" w14:textId="77777777" w:rsidR="00DE442C" w:rsidRDefault="00000000">
      <w:pPr>
        <w:pStyle w:val="Corpotesto"/>
        <w:spacing w:before="6" w:line="170" w:lineRule="auto"/>
        <w:ind w:right="388"/>
      </w:pPr>
      <w:r>
        <w:rPr>
          <w:color w:val="231F20"/>
        </w:rPr>
        <w:t>Maria tirò su col naso. Non valeva la pena rispondere. Ma</w:t>
      </w:r>
      <w:r>
        <w:rPr>
          <w:color w:val="231F20"/>
          <w:spacing w:val="-6"/>
        </w:rPr>
        <w:t xml:space="preserve"> </w:t>
      </w:r>
      <w:r>
        <w:rPr>
          <w:color w:val="231F20"/>
        </w:rPr>
        <w:t>lui</w:t>
      </w:r>
      <w:r>
        <w:rPr>
          <w:color w:val="231F20"/>
          <w:spacing w:val="-6"/>
        </w:rPr>
        <w:t xml:space="preserve"> </w:t>
      </w:r>
      <w:r>
        <w:rPr>
          <w:color w:val="231F20"/>
        </w:rPr>
        <w:t>Valentina</w:t>
      </w:r>
      <w:r>
        <w:rPr>
          <w:color w:val="231F20"/>
          <w:spacing w:val="-6"/>
        </w:rPr>
        <w:t xml:space="preserve"> </w:t>
      </w:r>
      <w:r>
        <w:rPr>
          <w:color w:val="231F20"/>
        </w:rPr>
        <w:t>non</w:t>
      </w:r>
      <w:r>
        <w:rPr>
          <w:color w:val="231F20"/>
          <w:spacing w:val="-6"/>
        </w:rPr>
        <w:t xml:space="preserve"> </w:t>
      </w:r>
      <w:r>
        <w:rPr>
          <w:color w:val="231F20"/>
        </w:rPr>
        <w:t>l’avrebbe</w:t>
      </w:r>
      <w:r>
        <w:rPr>
          <w:color w:val="231F20"/>
          <w:spacing w:val="-6"/>
        </w:rPr>
        <w:t xml:space="preserve"> </w:t>
      </w:r>
      <w:r>
        <w:rPr>
          <w:color w:val="231F20"/>
        </w:rPr>
        <w:t>toccata</w:t>
      </w:r>
      <w:r>
        <w:rPr>
          <w:color w:val="231F20"/>
          <w:spacing w:val="-6"/>
        </w:rPr>
        <w:t xml:space="preserve"> </w:t>
      </w:r>
      <w:r>
        <w:rPr>
          <w:color w:val="231F20"/>
        </w:rPr>
        <w:t>con</w:t>
      </w:r>
      <w:r>
        <w:rPr>
          <w:color w:val="231F20"/>
          <w:spacing w:val="-6"/>
        </w:rPr>
        <w:t xml:space="preserve"> </w:t>
      </w:r>
      <w:r>
        <w:rPr>
          <w:color w:val="231F20"/>
        </w:rPr>
        <w:t>un</w:t>
      </w:r>
      <w:r>
        <w:rPr>
          <w:color w:val="231F20"/>
          <w:spacing w:val="-6"/>
        </w:rPr>
        <w:t xml:space="preserve"> </w:t>
      </w:r>
      <w:r>
        <w:rPr>
          <w:color w:val="231F20"/>
        </w:rPr>
        <w:t>solo</w:t>
      </w:r>
      <w:r>
        <w:rPr>
          <w:color w:val="231F20"/>
          <w:spacing w:val="-6"/>
        </w:rPr>
        <w:t xml:space="preserve"> </w:t>
      </w:r>
      <w:r>
        <w:rPr>
          <w:color w:val="231F20"/>
        </w:rPr>
        <w:t>dito.</w:t>
      </w:r>
      <w:r>
        <w:rPr>
          <w:color w:val="231F20"/>
          <w:spacing w:val="-6"/>
        </w:rPr>
        <w:t xml:space="preserve"> </w:t>
      </w:r>
      <w:r>
        <w:rPr>
          <w:color w:val="231F20"/>
        </w:rPr>
        <w:t>Era già</w:t>
      </w:r>
      <w:r>
        <w:rPr>
          <w:color w:val="231F20"/>
          <w:spacing w:val="-6"/>
        </w:rPr>
        <w:t xml:space="preserve"> </w:t>
      </w:r>
      <w:r>
        <w:rPr>
          <w:color w:val="231F20"/>
        </w:rPr>
        <w:t>troppo</w:t>
      </w:r>
      <w:r>
        <w:rPr>
          <w:color w:val="231F20"/>
          <w:spacing w:val="-6"/>
        </w:rPr>
        <w:t xml:space="preserve"> </w:t>
      </w:r>
      <w:r>
        <w:rPr>
          <w:color w:val="231F20"/>
        </w:rPr>
        <w:t>il</w:t>
      </w:r>
      <w:r>
        <w:rPr>
          <w:color w:val="231F20"/>
          <w:spacing w:val="-6"/>
        </w:rPr>
        <w:t xml:space="preserve"> </w:t>
      </w:r>
      <w:r>
        <w:rPr>
          <w:color w:val="231F20"/>
        </w:rPr>
        <w:t>modo</w:t>
      </w:r>
      <w:r>
        <w:rPr>
          <w:color w:val="231F20"/>
          <w:spacing w:val="-6"/>
        </w:rPr>
        <w:t xml:space="preserve"> </w:t>
      </w:r>
      <w:r>
        <w:rPr>
          <w:color w:val="231F20"/>
        </w:rPr>
        <w:t>in</w:t>
      </w:r>
      <w:r>
        <w:rPr>
          <w:color w:val="231F20"/>
          <w:spacing w:val="-6"/>
        </w:rPr>
        <w:t xml:space="preserve"> </w:t>
      </w:r>
      <w:r>
        <w:rPr>
          <w:color w:val="231F20"/>
        </w:rPr>
        <w:t>cui</w:t>
      </w:r>
      <w:r>
        <w:rPr>
          <w:color w:val="231F20"/>
          <w:spacing w:val="-6"/>
        </w:rPr>
        <w:t xml:space="preserve"> </w:t>
      </w:r>
      <w:r>
        <w:rPr>
          <w:color w:val="231F20"/>
        </w:rPr>
        <w:t>la</w:t>
      </w:r>
      <w:r>
        <w:rPr>
          <w:color w:val="231F20"/>
          <w:spacing w:val="-6"/>
        </w:rPr>
        <w:t xml:space="preserve"> </w:t>
      </w:r>
      <w:r>
        <w:rPr>
          <w:color w:val="231F20"/>
        </w:rPr>
        <w:t>guardava.</w:t>
      </w:r>
      <w:r>
        <w:rPr>
          <w:color w:val="231F20"/>
          <w:spacing w:val="-6"/>
        </w:rPr>
        <w:t xml:space="preserve"> </w:t>
      </w:r>
      <w:r>
        <w:rPr>
          <w:color w:val="231F20"/>
        </w:rPr>
        <w:t>Antonio</w:t>
      </w:r>
      <w:r>
        <w:rPr>
          <w:color w:val="231F20"/>
          <w:spacing w:val="-6"/>
        </w:rPr>
        <w:t xml:space="preserve"> </w:t>
      </w:r>
      <w:r>
        <w:rPr>
          <w:color w:val="231F20"/>
        </w:rPr>
        <w:t>si</w:t>
      </w:r>
      <w:r>
        <w:rPr>
          <w:color w:val="231F20"/>
          <w:spacing w:val="-6"/>
        </w:rPr>
        <w:t xml:space="preserve"> </w:t>
      </w:r>
      <w:r>
        <w:rPr>
          <w:color w:val="231F20"/>
        </w:rPr>
        <w:t>accomodò meglio sul divano. Prese la lattina di birra e bevve a garga- nella per poi ruttare di nuovo, questa volta in modo meno diplomatico.</w:t>
      </w:r>
      <w:r>
        <w:rPr>
          <w:color w:val="231F20"/>
          <w:spacing w:val="-14"/>
        </w:rPr>
        <w:t xml:space="preserve"> </w:t>
      </w:r>
      <w:r>
        <w:rPr>
          <w:color w:val="231F20"/>
        </w:rPr>
        <w:t>Per</w:t>
      </w:r>
      <w:r>
        <w:rPr>
          <w:color w:val="231F20"/>
          <w:spacing w:val="-14"/>
        </w:rPr>
        <w:t xml:space="preserve"> </w:t>
      </w:r>
      <w:r>
        <w:rPr>
          <w:color w:val="231F20"/>
        </w:rPr>
        <w:t>quella</w:t>
      </w:r>
      <w:r>
        <w:rPr>
          <w:color w:val="231F20"/>
          <w:spacing w:val="-13"/>
        </w:rPr>
        <w:t xml:space="preserve"> </w:t>
      </w:r>
      <w:r>
        <w:rPr>
          <w:color w:val="231F20"/>
        </w:rPr>
        <w:t>sera</w:t>
      </w:r>
      <w:r>
        <w:rPr>
          <w:color w:val="231F20"/>
          <w:spacing w:val="-14"/>
        </w:rPr>
        <w:t xml:space="preserve"> </w:t>
      </w:r>
      <w:r>
        <w:rPr>
          <w:color w:val="231F20"/>
        </w:rPr>
        <w:t>aveva</w:t>
      </w:r>
      <w:r>
        <w:rPr>
          <w:color w:val="231F20"/>
          <w:spacing w:val="-14"/>
        </w:rPr>
        <w:t xml:space="preserve"> </w:t>
      </w:r>
      <w:r>
        <w:rPr>
          <w:color w:val="231F20"/>
        </w:rPr>
        <w:t>già</w:t>
      </w:r>
      <w:r>
        <w:rPr>
          <w:color w:val="231F20"/>
          <w:spacing w:val="-13"/>
        </w:rPr>
        <w:t xml:space="preserve"> </w:t>
      </w:r>
      <w:r>
        <w:rPr>
          <w:color w:val="231F20"/>
        </w:rPr>
        <w:t>finito</w:t>
      </w:r>
      <w:r>
        <w:rPr>
          <w:color w:val="231F20"/>
          <w:spacing w:val="-14"/>
        </w:rPr>
        <w:t xml:space="preserve"> </w:t>
      </w:r>
      <w:r>
        <w:rPr>
          <w:color w:val="231F20"/>
        </w:rPr>
        <w:t>la</w:t>
      </w:r>
      <w:r>
        <w:rPr>
          <w:color w:val="231F20"/>
          <w:spacing w:val="-14"/>
        </w:rPr>
        <w:t xml:space="preserve"> </w:t>
      </w:r>
      <w:r>
        <w:rPr>
          <w:color w:val="231F20"/>
        </w:rPr>
        <w:t>scorta</w:t>
      </w:r>
      <w:r>
        <w:rPr>
          <w:color w:val="231F20"/>
          <w:spacing w:val="-13"/>
        </w:rPr>
        <w:t xml:space="preserve"> </w:t>
      </w:r>
      <w:r>
        <w:rPr>
          <w:color w:val="231F20"/>
        </w:rPr>
        <w:t>di</w:t>
      </w:r>
      <w:r>
        <w:rPr>
          <w:color w:val="231F20"/>
          <w:spacing w:val="-14"/>
        </w:rPr>
        <w:t xml:space="preserve"> </w:t>
      </w:r>
      <w:r>
        <w:rPr>
          <w:color w:val="231F20"/>
        </w:rPr>
        <w:t>buo- ne maniere.</w:t>
      </w:r>
    </w:p>
    <w:p w14:paraId="2F5B0EE9" w14:textId="77777777" w:rsidR="00DE442C" w:rsidRDefault="00000000">
      <w:pPr>
        <w:spacing w:before="7" w:line="172" w:lineRule="auto"/>
        <w:ind w:left="117" w:right="387" w:firstLine="283"/>
        <w:jc w:val="both"/>
      </w:pPr>
      <w:r>
        <w:rPr>
          <w:color w:val="231F20"/>
        </w:rPr>
        <w:t>«</w:t>
      </w:r>
      <w:r>
        <w:rPr>
          <w:i/>
          <w:color w:val="231F20"/>
        </w:rPr>
        <w:t>Fa solo che tardi ancora un po’. Che torni tardi e tutta in salute</w:t>
      </w:r>
      <w:r>
        <w:rPr>
          <w:color w:val="231F20"/>
        </w:rPr>
        <w:t>»</w:t>
      </w:r>
      <w:r>
        <w:rPr>
          <w:color w:val="231F20"/>
          <w:spacing w:val="-4"/>
        </w:rPr>
        <w:t xml:space="preserve"> </w:t>
      </w:r>
      <w:r>
        <w:rPr>
          <w:color w:val="231F20"/>
        </w:rPr>
        <w:t>pensò</w:t>
      </w:r>
      <w:r>
        <w:rPr>
          <w:color w:val="231F20"/>
          <w:spacing w:val="-4"/>
        </w:rPr>
        <w:t xml:space="preserve"> </w:t>
      </w:r>
      <w:r>
        <w:rPr>
          <w:color w:val="231F20"/>
        </w:rPr>
        <w:t>improvvisamente</w:t>
      </w:r>
      <w:r>
        <w:rPr>
          <w:color w:val="231F20"/>
          <w:spacing w:val="-4"/>
        </w:rPr>
        <w:t xml:space="preserve"> </w:t>
      </w:r>
      <w:r>
        <w:rPr>
          <w:color w:val="231F20"/>
        </w:rPr>
        <w:t>allegro</w:t>
      </w:r>
      <w:r>
        <w:rPr>
          <w:color w:val="231F20"/>
          <w:spacing w:val="-4"/>
        </w:rPr>
        <w:t xml:space="preserve"> </w:t>
      </w:r>
      <w:r>
        <w:rPr>
          <w:color w:val="231F20"/>
        </w:rPr>
        <w:t>«</w:t>
      </w:r>
      <w:r>
        <w:rPr>
          <w:i/>
          <w:color w:val="231F20"/>
        </w:rPr>
        <w:t>e</w:t>
      </w:r>
      <w:r>
        <w:rPr>
          <w:i/>
          <w:color w:val="231F20"/>
          <w:spacing w:val="-4"/>
        </w:rPr>
        <w:t xml:space="preserve"> </w:t>
      </w:r>
      <w:r>
        <w:rPr>
          <w:i/>
          <w:color w:val="231F20"/>
        </w:rPr>
        <w:t>allora</w:t>
      </w:r>
      <w:r>
        <w:rPr>
          <w:i/>
          <w:color w:val="231F20"/>
          <w:spacing w:val="-4"/>
        </w:rPr>
        <w:t xml:space="preserve"> </w:t>
      </w:r>
      <w:r>
        <w:rPr>
          <w:i/>
          <w:color w:val="231F20"/>
        </w:rPr>
        <w:t>avrò</w:t>
      </w:r>
      <w:r>
        <w:rPr>
          <w:i/>
          <w:color w:val="231F20"/>
          <w:spacing w:val="-4"/>
        </w:rPr>
        <w:t xml:space="preserve"> </w:t>
      </w:r>
      <w:r>
        <w:rPr>
          <w:i/>
          <w:color w:val="231F20"/>
        </w:rPr>
        <w:t>modo</w:t>
      </w:r>
      <w:r>
        <w:rPr>
          <w:i/>
          <w:color w:val="231F20"/>
          <w:spacing w:val="-4"/>
        </w:rPr>
        <w:t xml:space="preserve"> </w:t>
      </w:r>
      <w:r>
        <w:rPr>
          <w:i/>
          <w:color w:val="231F20"/>
        </w:rPr>
        <w:t>di toccarle</w:t>
      </w:r>
      <w:r>
        <w:rPr>
          <w:i/>
          <w:color w:val="231F20"/>
          <w:spacing w:val="-2"/>
        </w:rPr>
        <w:t xml:space="preserve"> </w:t>
      </w:r>
      <w:r>
        <w:rPr>
          <w:i/>
          <w:color w:val="231F20"/>
        </w:rPr>
        <w:t>quel</w:t>
      </w:r>
      <w:r>
        <w:rPr>
          <w:i/>
          <w:color w:val="231F20"/>
          <w:spacing w:val="-2"/>
        </w:rPr>
        <w:t xml:space="preserve"> </w:t>
      </w:r>
      <w:r>
        <w:rPr>
          <w:i/>
          <w:color w:val="231F20"/>
        </w:rPr>
        <w:t>culetto</w:t>
      </w:r>
      <w:r>
        <w:rPr>
          <w:i/>
          <w:color w:val="231F20"/>
          <w:spacing w:val="-2"/>
        </w:rPr>
        <w:t xml:space="preserve"> </w:t>
      </w:r>
      <w:r>
        <w:rPr>
          <w:i/>
          <w:color w:val="231F20"/>
        </w:rPr>
        <w:t>sodo</w:t>
      </w:r>
      <w:r>
        <w:rPr>
          <w:i/>
          <w:color w:val="231F20"/>
          <w:spacing w:val="-3"/>
        </w:rPr>
        <w:t xml:space="preserve"> </w:t>
      </w:r>
      <w:r>
        <w:rPr>
          <w:i/>
          <w:color w:val="231F20"/>
        </w:rPr>
        <w:t>e</w:t>
      </w:r>
      <w:r>
        <w:rPr>
          <w:i/>
          <w:color w:val="231F20"/>
          <w:spacing w:val="-2"/>
        </w:rPr>
        <w:t xml:space="preserve"> </w:t>
      </w:r>
      <w:r>
        <w:rPr>
          <w:i/>
          <w:color w:val="231F20"/>
        </w:rPr>
        <w:t>rotondo.</w:t>
      </w:r>
      <w:r>
        <w:rPr>
          <w:i/>
          <w:color w:val="231F20"/>
          <w:spacing w:val="-3"/>
        </w:rPr>
        <w:t xml:space="preserve"> </w:t>
      </w:r>
      <w:r>
        <w:rPr>
          <w:i/>
          <w:color w:val="231F20"/>
        </w:rPr>
        <w:t>Rosso</w:t>
      </w:r>
      <w:r>
        <w:rPr>
          <w:i/>
          <w:color w:val="231F20"/>
          <w:spacing w:val="-2"/>
        </w:rPr>
        <w:t xml:space="preserve"> </w:t>
      </w:r>
      <w:r>
        <w:rPr>
          <w:i/>
          <w:color w:val="231F20"/>
        </w:rPr>
        <w:t>glielo</w:t>
      </w:r>
      <w:r>
        <w:rPr>
          <w:i/>
          <w:color w:val="231F20"/>
          <w:spacing w:val="-3"/>
        </w:rPr>
        <w:t xml:space="preserve"> </w:t>
      </w:r>
      <w:r>
        <w:rPr>
          <w:i/>
          <w:color w:val="231F20"/>
        </w:rPr>
        <w:t>farò</w:t>
      </w:r>
      <w:r>
        <w:rPr>
          <w:i/>
          <w:color w:val="231F20"/>
          <w:spacing w:val="-2"/>
        </w:rPr>
        <w:t xml:space="preserve"> </w:t>
      </w:r>
      <w:r>
        <w:rPr>
          <w:i/>
          <w:color w:val="231F20"/>
        </w:rPr>
        <w:t>diventare.</w:t>
      </w:r>
      <w:r>
        <w:rPr>
          <w:i/>
          <w:color w:val="231F20"/>
          <w:spacing w:val="-2"/>
        </w:rPr>
        <w:t xml:space="preserve"> </w:t>
      </w:r>
      <w:r>
        <w:rPr>
          <w:i/>
          <w:color w:val="231F20"/>
        </w:rPr>
        <w:t>E non con i calzoni. Giù, via, a culo nudo, piegata sulle mie ginoc- chia. Tarda ancora un po’ Valentina. Ancora solo un po’</w:t>
      </w:r>
      <w:r>
        <w:rPr>
          <w:color w:val="231F20"/>
        </w:rPr>
        <w:t>».</w:t>
      </w:r>
    </w:p>
    <w:p w14:paraId="5357D982" w14:textId="77777777" w:rsidR="00DE442C" w:rsidRDefault="00DE442C">
      <w:pPr>
        <w:spacing w:line="172" w:lineRule="auto"/>
        <w:jc w:val="both"/>
        <w:sectPr w:rsidR="00DE442C" w:rsidSect="002D644F">
          <w:pgSz w:w="8220" w:h="12750"/>
          <w:pgMar w:top="1040" w:right="880" w:bottom="860" w:left="1040" w:header="0" w:footer="666" w:gutter="0"/>
          <w:cols w:space="720"/>
        </w:sectPr>
      </w:pPr>
    </w:p>
    <w:p w14:paraId="6C403A66" w14:textId="77777777" w:rsidR="00DE442C" w:rsidRDefault="00A8092B">
      <w:pPr>
        <w:pStyle w:val="Titolo1"/>
      </w:pPr>
      <w:r>
        <w:rPr>
          <w:noProof/>
        </w:rPr>
        <w:lastRenderedPageBreak/>
        <mc:AlternateContent>
          <mc:Choice Requires="wps">
            <w:drawing>
              <wp:anchor distT="0" distB="0" distL="114300" distR="114300" simplePos="0" relativeHeight="485173248" behindDoc="1" locked="0" layoutInCell="1" allowOverlap="1" wp14:anchorId="2A46CAAD" wp14:editId="78DA107B">
                <wp:simplePos x="0" y="0"/>
                <wp:positionH relativeFrom="page">
                  <wp:posOffset>806450</wp:posOffset>
                </wp:positionH>
                <wp:positionV relativeFrom="paragraph">
                  <wp:posOffset>402590</wp:posOffset>
                </wp:positionV>
                <wp:extent cx="480060" cy="1614170"/>
                <wp:effectExtent l="0" t="0" r="2540" b="11430"/>
                <wp:wrapNone/>
                <wp:docPr id="2031870291" name="docshape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0060" cy="161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9CE14" w14:textId="77777777" w:rsidR="00DE442C" w:rsidRDefault="00000000">
                            <w:pPr>
                              <w:spacing w:line="2267" w:lineRule="exact"/>
                              <w:rPr>
                                <w:rFonts w:ascii="Times New Roman" w:hAnsi="Times New Roman"/>
                                <w:sz w:val="200"/>
                              </w:rPr>
                            </w:pPr>
                            <w:r>
                              <w:rPr>
                                <w:rFonts w:ascii="Times New Roman" w:hAnsi="Times New Roman"/>
                                <w:w w:val="75"/>
                                <w:sz w:val="20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6CAAD" id="docshape22" o:spid="_x0000_s1045" type="#_x0000_t202" style="position:absolute;left:0;text-align:left;margin-left:63.5pt;margin-top:31.7pt;width:37.8pt;height:127.1pt;z-index:-181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" filled="f" stroked="f">
                <v:path arrowok="t"/>
                <v:textbox inset="0,0,0,0">
                  <w:txbxContent>
                    <w:p w14:paraId="2009CE14" w14:textId="77777777" w:rsidR="00DE442C" w:rsidRDefault="00000000">
                      <w:pPr>
                        <w:spacing w:line="2267" w:lineRule="exact"/>
                        <w:rPr>
                          <w:rFonts w:ascii="Times New Roman" w:hAnsi="Times New Roman"/>
                          <w:sz w:val="200"/>
                        </w:rPr>
                      </w:pPr>
                      <w:r>
                        <w:rPr>
                          <w:rFonts w:ascii="Times New Roman" w:hAnsi="Times New Roman"/>
                          <w:w w:val="75"/>
                          <w:sz w:val="200"/>
                        </w:rPr>
                        <w:t>«</w:t>
                      </w:r>
                    </w:p>
                  </w:txbxContent>
                </v:textbox>
                <w10:wrap anchorx="page"/>
              </v:shape>
            </w:pict>
          </mc:Fallback>
        </mc:AlternateContent>
      </w:r>
      <w:r>
        <w:rPr>
          <w:color w:val="231F20"/>
          <w:spacing w:val="-5"/>
        </w:rPr>
        <w:t>20</w:t>
      </w:r>
    </w:p>
    <w:p w14:paraId="770D43A7" w14:textId="77777777" w:rsidR="00DE442C" w:rsidRDefault="00DE442C">
      <w:pPr>
        <w:pStyle w:val="Corpotesto"/>
        <w:spacing w:before="9"/>
        <w:ind w:left="0" w:firstLine="0"/>
        <w:jc w:val="left"/>
        <w:rPr>
          <w:sz w:val="54"/>
        </w:rPr>
      </w:pPr>
    </w:p>
    <w:p w14:paraId="52E94D63" w14:textId="77777777" w:rsidR="00DE442C" w:rsidRDefault="00000000">
      <w:pPr>
        <w:pStyle w:val="Corpotesto"/>
        <w:spacing w:line="312" w:lineRule="exact"/>
        <w:ind w:left="1038" w:firstLine="0"/>
      </w:pPr>
      <w:r>
        <w:rPr>
          <w:color w:val="231F20"/>
        </w:rPr>
        <w:t>Innanzi</w:t>
      </w:r>
      <w:r>
        <w:rPr>
          <w:color w:val="231F20"/>
          <w:spacing w:val="-1"/>
        </w:rPr>
        <w:t xml:space="preserve"> </w:t>
      </w:r>
      <w:r>
        <w:rPr>
          <w:color w:val="231F20"/>
        </w:rPr>
        <w:t>tutto</w:t>
      </w:r>
      <w:r>
        <w:rPr>
          <w:color w:val="231F20"/>
          <w:spacing w:val="-2"/>
        </w:rPr>
        <w:t xml:space="preserve"> </w:t>
      </w:r>
      <w:r>
        <w:rPr>
          <w:color w:val="231F20"/>
        </w:rPr>
        <w:t>devi imparare</w:t>
      </w:r>
      <w:r>
        <w:rPr>
          <w:color w:val="231F20"/>
          <w:spacing w:val="-1"/>
        </w:rPr>
        <w:t xml:space="preserve"> </w:t>
      </w:r>
      <w:r>
        <w:rPr>
          <w:color w:val="231F20"/>
        </w:rPr>
        <w:t>a</w:t>
      </w:r>
      <w:r>
        <w:rPr>
          <w:color w:val="231F20"/>
          <w:spacing w:val="-1"/>
        </w:rPr>
        <w:t xml:space="preserve"> </w:t>
      </w:r>
      <w:r>
        <w:rPr>
          <w:color w:val="231F20"/>
        </w:rPr>
        <w:t xml:space="preserve">chiamarmi </w:t>
      </w:r>
      <w:r>
        <w:rPr>
          <w:color w:val="231F20"/>
          <w:spacing w:val="-2"/>
        </w:rPr>
        <w:t>Michele».</w:t>
      </w:r>
    </w:p>
    <w:p w14:paraId="5B4AA235" w14:textId="77777777" w:rsidR="00DE442C" w:rsidRDefault="00000000">
      <w:pPr>
        <w:pStyle w:val="Corpotesto"/>
        <w:spacing w:line="260" w:lineRule="exact"/>
        <w:ind w:left="1321" w:firstLine="0"/>
      </w:pPr>
      <w:r>
        <w:rPr>
          <w:color w:val="231F20"/>
        </w:rPr>
        <w:t>«Micky</w:t>
      </w:r>
      <w:r>
        <w:rPr>
          <w:color w:val="231F20"/>
          <w:spacing w:val="-3"/>
        </w:rPr>
        <w:t xml:space="preserve"> </w:t>
      </w:r>
      <w:r>
        <w:rPr>
          <w:color w:val="231F20"/>
        </w:rPr>
        <w:t>va</w:t>
      </w:r>
      <w:r>
        <w:rPr>
          <w:color w:val="231F20"/>
          <w:spacing w:val="-1"/>
        </w:rPr>
        <w:t xml:space="preserve"> </w:t>
      </w:r>
      <w:r>
        <w:rPr>
          <w:color w:val="231F20"/>
        </w:rPr>
        <w:t>bene</w:t>
      </w:r>
      <w:r>
        <w:rPr>
          <w:color w:val="231F20"/>
          <w:spacing w:val="-2"/>
        </w:rPr>
        <w:t xml:space="preserve"> </w:t>
      </w:r>
      <w:r>
        <w:rPr>
          <w:color w:val="231F20"/>
        </w:rPr>
        <w:t xml:space="preserve">lo </w:t>
      </w:r>
      <w:r>
        <w:rPr>
          <w:color w:val="231F20"/>
          <w:spacing w:val="-2"/>
        </w:rPr>
        <w:t>stesso?».</w:t>
      </w:r>
    </w:p>
    <w:p w14:paraId="593DC3E3" w14:textId="77777777" w:rsidR="00DE442C" w:rsidRDefault="00000000">
      <w:pPr>
        <w:pStyle w:val="Corpotesto"/>
        <w:spacing w:line="260" w:lineRule="exact"/>
        <w:ind w:left="1321" w:firstLine="0"/>
      </w:pPr>
      <w:r>
        <w:rPr>
          <w:color w:val="231F20"/>
        </w:rPr>
        <w:t>«Cambia</w:t>
      </w:r>
      <w:r>
        <w:rPr>
          <w:color w:val="231F20"/>
          <w:spacing w:val="-2"/>
        </w:rPr>
        <w:t xml:space="preserve"> </w:t>
      </w:r>
      <w:r>
        <w:rPr>
          <w:color w:val="231F20"/>
        </w:rPr>
        <w:t>qualcosa</w:t>
      </w:r>
      <w:r>
        <w:rPr>
          <w:color w:val="231F20"/>
          <w:spacing w:val="-2"/>
        </w:rPr>
        <w:t xml:space="preserve"> </w:t>
      </w:r>
      <w:r>
        <w:rPr>
          <w:color w:val="231F20"/>
        </w:rPr>
        <w:t>se</w:t>
      </w:r>
      <w:r>
        <w:rPr>
          <w:color w:val="231F20"/>
          <w:spacing w:val="-2"/>
        </w:rPr>
        <w:t xml:space="preserve"> </w:t>
      </w:r>
      <w:r>
        <w:rPr>
          <w:color w:val="231F20"/>
        </w:rPr>
        <w:t>dico</w:t>
      </w:r>
      <w:r>
        <w:rPr>
          <w:color w:val="231F20"/>
          <w:spacing w:val="-1"/>
        </w:rPr>
        <w:t xml:space="preserve"> </w:t>
      </w:r>
      <w:r>
        <w:rPr>
          <w:color w:val="231F20"/>
        </w:rPr>
        <w:t>di</w:t>
      </w:r>
      <w:r>
        <w:rPr>
          <w:color w:val="231F20"/>
          <w:spacing w:val="-1"/>
        </w:rPr>
        <w:t xml:space="preserve"> </w:t>
      </w:r>
      <w:r>
        <w:rPr>
          <w:color w:val="231F20"/>
          <w:spacing w:val="-2"/>
        </w:rPr>
        <w:t>no?».</w:t>
      </w:r>
    </w:p>
    <w:p w14:paraId="3190C63D" w14:textId="77777777" w:rsidR="00DE442C" w:rsidRDefault="00000000">
      <w:pPr>
        <w:pStyle w:val="Corpotesto"/>
        <w:spacing w:before="23" w:line="170" w:lineRule="auto"/>
        <w:ind w:left="230" w:right="275" w:firstLine="1091"/>
      </w:pPr>
      <w:r>
        <w:rPr>
          <w:color w:val="231F20"/>
        </w:rPr>
        <w:t>«No. Micky mi piace di più e poi se sono la pa- droncina potrò pur decidere come chiamare il mio genio».</w:t>
      </w:r>
    </w:p>
    <w:p w14:paraId="1A11E5C8" w14:textId="77777777" w:rsidR="00DE442C" w:rsidRDefault="00000000">
      <w:pPr>
        <w:pStyle w:val="Corpotesto"/>
        <w:spacing w:line="240" w:lineRule="exact"/>
        <w:ind w:left="513" w:firstLine="0"/>
      </w:pPr>
      <w:r>
        <w:rPr>
          <w:color w:val="231F20"/>
        </w:rPr>
        <w:t>«Vada</w:t>
      </w:r>
      <w:r>
        <w:rPr>
          <w:color w:val="231F20"/>
          <w:spacing w:val="-1"/>
        </w:rPr>
        <w:t xml:space="preserve"> </w:t>
      </w:r>
      <w:r>
        <w:rPr>
          <w:color w:val="231F20"/>
        </w:rPr>
        <w:t>per</w:t>
      </w:r>
      <w:r>
        <w:rPr>
          <w:color w:val="231F20"/>
          <w:spacing w:val="-2"/>
        </w:rPr>
        <w:t xml:space="preserve"> </w:t>
      </w:r>
      <w:r>
        <w:rPr>
          <w:color w:val="231F20"/>
        </w:rPr>
        <w:t xml:space="preserve">Micky, </w:t>
      </w:r>
      <w:r>
        <w:rPr>
          <w:color w:val="231F20"/>
          <w:spacing w:val="-2"/>
        </w:rPr>
        <w:t>allora».</w:t>
      </w:r>
    </w:p>
    <w:p w14:paraId="3BA8F868" w14:textId="77777777" w:rsidR="00DE442C" w:rsidRDefault="00000000">
      <w:pPr>
        <w:pStyle w:val="Corpotesto"/>
        <w:spacing w:before="23" w:line="170" w:lineRule="auto"/>
        <w:ind w:left="230" w:right="273"/>
      </w:pPr>
      <w:r>
        <w:rPr>
          <w:color w:val="231F20"/>
        </w:rPr>
        <w:t>«Perchè</w:t>
      </w:r>
      <w:r>
        <w:rPr>
          <w:color w:val="231F20"/>
          <w:spacing w:val="-14"/>
        </w:rPr>
        <w:t xml:space="preserve"> </w:t>
      </w:r>
      <w:r>
        <w:rPr>
          <w:color w:val="231F20"/>
        </w:rPr>
        <w:t>cambiando</w:t>
      </w:r>
      <w:r>
        <w:rPr>
          <w:color w:val="231F20"/>
          <w:spacing w:val="-14"/>
        </w:rPr>
        <w:t xml:space="preserve"> </w:t>
      </w:r>
      <w:r>
        <w:rPr>
          <w:color w:val="231F20"/>
        </w:rPr>
        <w:t>nome</w:t>
      </w:r>
      <w:r>
        <w:rPr>
          <w:color w:val="231F20"/>
          <w:spacing w:val="-13"/>
        </w:rPr>
        <w:t xml:space="preserve"> </w:t>
      </w:r>
      <w:r>
        <w:rPr>
          <w:color w:val="231F20"/>
        </w:rPr>
        <w:t>non</w:t>
      </w:r>
      <w:r>
        <w:rPr>
          <w:color w:val="231F20"/>
          <w:spacing w:val="-14"/>
        </w:rPr>
        <w:t xml:space="preserve"> </w:t>
      </w:r>
      <w:r>
        <w:rPr>
          <w:color w:val="231F20"/>
        </w:rPr>
        <w:t>ti</w:t>
      </w:r>
      <w:r>
        <w:rPr>
          <w:color w:val="231F20"/>
          <w:spacing w:val="-14"/>
        </w:rPr>
        <w:t xml:space="preserve"> </w:t>
      </w:r>
      <w:r>
        <w:rPr>
          <w:color w:val="231F20"/>
        </w:rPr>
        <w:t>sei</w:t>
      </w:r>
      <w:r>
        <w:rPr>
          <w:color w:val="231F20"/>
          <w:spacing w:val="-13"/>
        </w:rPr>
        <w:t xml:space="preserve"> </w:t>
      </w:r>
      <w:r>
        <w:rPr>
          <w:color w:val="231F20"/>
        </w:rPr>
        <w:t>scelto</w:t>
      </w:r>
      <w:r>
        <w:rPr>
          <w:color w:val="231F20"/>
          <w:spacing w:val="-14"/>
        </w:rPr>
        <w:t xml:space="preserve"> </w:t>
      </w:r>
      <w:r>
        <w:rPr>
          <w:color w:val="231F20"/>
        </w:rPr>
        <w:t>qualcosa</w:t>
      </w:r>
      <w:r>
        <w:rPr>
          <w:color w:val="231F20"/>
          <w:spacing w:val="-14"/>
        </w:rPr>
        <w:t xml:space="preserve"> </w:t>
      </w:r>
      <w:r>
        <w:rPr>
          <w:color w:val="231F20"/>
        </w:rPr>
        <w:t>di</w:t>
      </w:r>
      <w:r>
        <w:rPr>
          <w:color w:val="231F20"/>
          <w:spacing w:val="-13"/>
        </w:rPr>
        <w:t xml:space="preserve"> </w:t>
      </w:r>
      <w:r>
        <w:rPr>
          <w:color w:val="231F20"/>
        </w:rPr>
        <w:t>più simile</w:t>
      </w:r>
      <w:r>
        <w:rPr>
          <w:color w:val="231F20"/>
          <w:spacing w:val="-7"/>
        </w:rPr>
        <w:t xml:space="preserve"> </w:t>
      </w:r>
      <w:r>
        <w:rPr>
          <w:color w:val="231F20"/>
        </w:rPr>
        <w:t>a</w:t>
      </w:r>
      <w:r>
        <w:rPr>
          <w:color w:val="231F20"/>
          <w:spacing w:val="-7"/>
        </w:rPr>
        <w:t xml:space="preserve"> </w:t>
      </w:r>
      <w:r>
        <w:rPr>
          <w:color w:val="231F20"/>
        </w:rPr>
        <w:t>quello</w:t>
      </w:r>
      <w:r>
        <w:rPr>
          <w:color w:val="231F20"/>
          <w:spacing w:val="-7"/>
        </w:rPr>
        <w:t xml:space="preserve"> </w:t>
      </w:r>
      <w:r>
        <w:rPr>
          <w:color w:val="231F20"/>
        </w:rPr>
        <w:t>vecchio?</w:t>
      </w:r>
      <w:r>
        <w:rPr>
          <w:color w:val="231F20"/>
          <w:spacing w:val="-7"/>
        </w:rPr>
        <w:t xml:space="preserve"> </w:t>
      </w:r>
      <w:r>
        <w:rPr>
          <w:color w:val="231F20"/>
        </w:rPr>
        <w:t>Avresti</w:t>
      </w:r>
      <w:r>
        <w:rPr>
          <w:color w:val="231F20"/>
          <w:spacing w:val="-7"/>
        </w:rPr>
        <w:t xml:space="preserve"> </w:t>
      </w:r>
      <w:r>
        <w:rPr>
          <w:color w:val="231F20"/>
        </w:rPr>
        <w:t>potuto</w:t>
      </w:r>
      <w:r>
        <w:rPr>
          <w:color w:val="231F20"/>
          <w:spacing w:val="-7"/>
        </w:rPr>
        <w:t xml:space="preserve"> </w:t>
      </w:r>
      <w:r>
        <w:rPr>
          <w:color w:val="231F20"/>
        </w:rPr>
        <w:t>chiamarti,</w:t>
      </w:r>
      <w:r>
        <w:rPr>
          <w:color w:val="231F20"/>
          <w:spacing w:val="-7"/>
        </w:rPr>
        <w:t xml:space="preserve"> </w:t>
      </w:r>
      <w:r>
        <w:rPr>
          <w:color w:val="231F20"/>
        </w:rPr>
        <w:t>che</w:t>
      </w:r>
      <w:r>
        <w:rPr>
          <w:color w:val="231F20"/>
          <w:spacing w:val="-7"/>
        </w:rPr>
        <w:t xml:space="preserve"> </w:t>
      </w:r>
      <w:r>
        <w:rPr>
          <w:color w:val="231F20"/>
        </w:rPr>
        <w:t>ne</w:t>
      </w:r>
      <w:r>
        <w:rPr>
          <w:color w:val="231F20"/>
          <w:spacing w:val="-7"/>
        </w:rPr>
        <w:t xml:space="preserve"> </w:t>
      </w:r>
      <w:r>
        <w:rPr>
          <w:color w:val="231F20"/>
        </w:rPr>
        <w:t>so, Leopoldo, abbreviato in Leo. Avresti fatto meno fatica ad abituarti senza dover ricordare che non ti devi voltare ogni volta che qualcuno ti chiama Leo».</w:t>
      </w:r>
    </w:p>
    <w:p w14:paraId="5C4E83F3" w14:textId="77777777" w:rsidR="00DE442C" w:rsidRDefault="00000000">
      <w:pPr>
        <w:pStyle w:val="Corpotesto"/>
        <w:spacing w:before="6" w:line="170" w:lineRule="auto"/>
        <w:ind w:left="230" w:right="273"/>
      </w:pPr>
      <w:r>
        <w:rPr>
          <w:color w:val="231F20"/>
        </w:rPr>
        <w:t>«E perché mai qualcuno dovrebbe chiamarmi Leo? Nes- suno, oltre a te, mi può riconoscere. Solo tu sei speciale! Quando cambi identità devi farlo in modo totale. Se cambi anche zona geografica non ci sono grossi problemi, ma se resti a contatto con gente che già ti conosceva devi cambia- re anche modo di parlare e abitudini, oltre naturalmente a mascherarti</w:t>
      </w:r>
      <w:r>
        <w:rPr>
          <w:color w:val="231F20"/>
          <w:spacing w:val="-9"/>
        </w:rPr>
        <w:t xml:space="preserve"> </w:t>
      </w:r>
      <w:r>
        <w:rPr>
          <w:color w:val="231F20"/>
        </w:rPr>
        <w:t>il</w:t>
      </w:r>
      <w:r>
        <w:rPr>
          <w:color w:val="231F20"/>
          <w:spacing w:val="-9"/>
        </w:rPr>
        <w:t xml:space="preserve"> </w:t>
      </w:r>
      <w:r>
        <w:rPr>
          <w:color w:val="231F20"/>
        </w:rPr>
        <w:t>più</w:t>
      </w:r>
      <w:r>
        <w:rPr>
          <w:color w:val="231F20"/>
          <w:spacing w:val="-9"/>
        </w:rPr>
        <w:t xml:space="preserve"> </w:t>
      </w:r>
      <w:r>
        <w:rPr>
          <w:color w:val="231F20"/>
        </w:rPr>
        <w:t>possibile.</w:t>
      </w:r>
      <w:r>
        <w:rPr>
          <w:color w:val="231F20"/>
          <w:spacing w:val="-9"/>
        </w:rPr>
        <w:t xml:space="preserve"> </w:t>
      </w:r>
      <w:r>
        <w:rPr>
          <w:color w:val="231F20"/>
        </w:rPr>
        <w:t>Devi</w:t>
      </w:r>
      <w:r>
        <w:rPr>
          <w:color w:val="231F20"/>
          <w:spacing w:val="-9"/>
        </w:rPr>
        <w:t xml:space="preserve"> </w:t>
      </w:r>
      <w:r>
        <w:rPr>
          <w:color w:val="231F20"/>
        </w:rPr>
        <w:t>restare</w:t>
      </w:r>
      <w:r>
        <w:rPr>
          <w:color w:val="231F20"/>
          <w:spacing w:val="-9"/>
        </w:rPr>
        <w:t xml:space="preserve"> </w:t>
      </w:r>
      <w:r>
        <w:rPr>
          <w:color w:val="231F20"/>
        </w:rPr>
        <w:t>attaccato</w:t>
      </w:r>
      <w:r>
        <w:rPr>
          <w:color w:val="231F20"/>
          <w:spacing w:val="-9"/>
        </w:rPr>
        <w:t xml:space="preserve"> </w:t>
      </w:r>
      <w:r>
        <w:rPr>
          <w:color w:val="231F20"/>
        </w:rPr>
        <w:t>meno</w:t>
      </w:r>
      <w:r>
        <w:rPr>
          <w:color w:val="231F20"/>
          <w:spacing w:val="-9"/>
        </w:rPr>
        <w:t xml:space="preserve"> </w:t>
      </w:r>
      <w:r>
        <w:rPr>
          <w:color w:val="231F20"/>
        </w:rPr>
        <w:t>che puoi</w:t>
      </w:r>
      <w:r>
        <w:rPr>
          <w:color w:val="231F20"/>
          <w:spacing w:val="-1"/>
        </w:rPr>
        <w:t xml:space="preserve"> </w:t>
      </w:r>
      <w:r>
        <w:rPr>
          <w:color w:val="231F20"/>
        </w:rPr>
        <w:t>alla</w:t>
      </w:r>
      <w:r>
        <w:rPr>
          <w:color w:val="231F20"/>
          <w:spacing w:val="-1"/>
        </w:rPr>
        <w:t xml:space="preserve"> </w:t>
      </w:r>
      <w:r>
        <w:rPr>
          <w:color w:val="231F20"/>
        </w:rPr>
        <w:t>vecchia</w:t>
      </w:r>
      <w:r>
        <w:rPr>
          <w:color w:val="231F20"/>
          <w:spacing w:val="-1"/>
        </w:rPr>
        <w:t xml:space="preserve"> </w:t>
      </w:r>
      <w:r>
        <w:rPr>
          <w:color w:val="231F20"/>
        </w:rPr>
        <w:t>identità,</w:t>
      </w:r>
      <w:r>
        <w:rPr>
          <w:color w:val="231F20"/>
          <w:spacing w:val="-1"/>
        </w:rPr>
        <w:t xml:space="preserve"> </w:t>
      </w:r>
      <w:r>
        <w:rPr>
          <w:color w:val="231F20"/>
        </w:rPr>
        <w:t>fosse</w:t>
      </w:r>
      <w:r>
        <w:rPr>
          <w:color w:val="231F20"/>
          <w:spacing w:val="-1"/>
        </w:rPr>
        <w:t xml:space="preserve"> </w:t>
      </w:r>
      <w:r>
        <w:rPr>
          <w:color w:val="231F20"/>
        </w:rPr>
        <w:t>anche</w:t>
      </w:r>
      <w:r>
        <w:rPr>
          <w:color w:val="231F20"/>
          <w:spacing w:val="-1"/>
        </w:rPr>
        <w:t xml:space="preserve"> </w:t>
      </w:r>
      <w:r>
        <w:rPr>
          <w:color w:val="231F20"/>
        </w:rPr>
        <w:t>solamente</w:t>
      </w:r>
      <w:r>
        <w:rPr>
          <w:color w:val="231F20"/>
          <w:spacing w:val="-1"/>
        </w:rPr>
        <w:t xml:space="preserve"> </w:t>
      </w:r>
      <w:r>
        <w:rPr>
          <w:color w:val="231F20"/>
        </w:rPr>
        <w:t>per</w:t>
      </w:r>
      <w:r>
        <w:rPr>
          <w:color w:val="231F20"/>
          <w:spacing w:val="-1"/>
        </w:rPr>
        <w:t xml:space="preserve"> </w:t>
      </w:r>
      <w:r>
        <w:rPr>
          <w:color w:val="231F20"/>
        </w:rPr>
        <w:t>un</w:t>
      </w:r>
      <w:r>
        <w:rPr>
          <w:color w:val="231F20"/>
          <w:spacing w:val="-1"/>
        </w:rPr>
        <w:t xml:space="preserve"> </w:t>
      </w:r>
      <w:r>
        <w:rPr>
          <w:color w:val="231F20"/>
        </w:rPr>
        <w:t>ab- breviativo</w:t>
      </w:r>
      <w:r>
        <w:rPr>
          <w:color w:val="231F20"/>
          <w:spacing w:val="-7"/>
        </w:rPr>
        <w:t xml:space="preserve"> </w:t>
      </w:r>
      <w:r>
        <w:rPr>
          <w:color w:val="231F20"/>
        </w:rPr>
        <w:t>del</w:t>
      </w:r>
      <w:r>
        <w:rPr>
          <w:color w:val="231F20"/>
          <w:spacing w:val="-7"/>
        </w:rPr>
        <w:t xml:space="preserve"> </w:t>
      </w:r>
      <w:r>
        <w:rPr>
          <w:color w:val="231F20"/>
        </w:rPr>
        <w:t>nome</w:t>
      </w:r>
      <w:r>
        <w:rPr>
          <w:color w:val="231F20"/>
          <w:spacing w:val="-7"/>
        </w:rPr>
        <w:t xml:space="preserve"> </w:t>
      </w:r>
      <w:r>
        <w:rPr>
          <w:color w:val="231F20"/>
        </w:rPr>
        <w:t>o</w:t>
      </w:r>
      <w:r>
        <w:rPr>
          <w:color w:val="231F20"/>
          <w:spacing w:val="-7"/>
        </w:rPr>
        <w:t xml:space="preserve"> </w:t>
      </w:r>
      <w:r>
        <w:rPr>
          <w:color w:val="231F20"/>
        </w:rPr>
        <w:t>addirittura</w:t>
      </w:r>
      <w:r>
        <w:rPr>
          <w:color w:val="231F20"/>
          <w:spacing w:val="-7"/>
        </w:rPr>
        <w:t xml:space="preserve"> </w:t>
      </w:r>
      <w:r>
        <w:rPr>
          <w:color w:val="231F20"/>
        </w:rPr>
        <w:t>per</w:t>
      </w:r>
      <w:r>
        <w:rPr>
          <w:color w:val="231F20"/>
          <w:spacing w:val="-7"/>
        </w:rPr>
        <w:t xml:space="preserve"> </w:t>
      </w:r>
      <w:r>
        <w:rPr>
          <w:color w:val="231F20"/>
        </w:rPr>
        <w:t>le</w:t>
      </w:r>
      <w:r>
        <w:rPr>
          <w:color w:val="231F20"/>
          <w:spacing w:val="-7"/>
        </w:rPr>
        <w:t xml:space="preserve"> </w:t>
      </w:r>
      <w:r>
        <w:rPr>
          <w:color w:val="231F20"/>
        </w:rPr>
        <w:t>sole</w:t>
      </w:r>
      <w:r>
        <w:rPr>
          <w:color w:val="231F20"/>
          <w:spacing w:val="-7"/>
        </w:rPr>
        <w:t xml:space="preserve"> </w:t>
      </w:r>
      <w:r>
        <w:rPr>
          <w:color w:val="231F20"/>
        </w:rPr>
        <w:t>iniziali.</w:t>
      </w:r>
      <w:r>
        <w:rPr>
          <w:color w:val="231F20"/>
          <w:spacing w:val="-7"/>
        </w:rPr>
        <w:t xml:space="preserve"> </w:t>
      </w:r>
      <w:r>
        <w:rPr>
          <w:color w:val="231F20"/>
        </w:rPr>
        <w:t>Questa volta</w:t>
      </w:r>
      <w:r>
        <w:rPr>
          <w:color w:val="231F20"/>
          <w:spacing w:val="-5"/>
        </w:rPr>
        <w:t xml:space="preserve"> </w:t>
      </w:r>
      <w:r>
        <w:rPr>
          <w:color w:val="231F20"/>
        </w:rPr>
        <w:t>ho</w:t>
      </w:r>
      <w:r>
        <w:rPr>
          <w:color w:val="231F20"/>
          <w:spacing w:val="-5"/>
        </w:rPr>
        <w:t xml:space="preserve"> </w:t>
      </w:r>
      <w:r>
        <w:rPr>
          <w:color w:val="231F20"/>
        </w:rPr>
        <w:t>cambiato</w:t>
      </w:r>
      <w:r>
        <w:rPr>
          <w:color w:val="231F20"/>
          <w:spacing w:val="-5"/>
        </w:rPr>
        <w:t xml:space="preserve"> </w:t>
      </w:r>
      <w:r>
        <w:rPr>
          <w:color w:val="231F20"/>
        </w:rPr>
        <w:t>il</w:t>
      </w:r>
      <w:r>
        <w:rPr>
          <w:color w:val="231F20"/>
          <w:spacing w:val="-5"/>
        </w:rPr>
        <w:t xml:space="preserve"> </w:t>
      </w:r>
      <w:r>
        <w:rPr>
          <w:color w:val="231F20"/>
        </w:rPr>
        <w:t>mio</w:t>
      </w:r>
      <w:r>
        <w:rPr>
          <w:color w:val="231F20"/>
          <w:spacing w:val="-5"/>
        </w:rPr>
        <w:t xml:space="preserve"> </w:t>
      </w:r>
      <w:r>
        <w:rPr>
          <w:color w:val="231F20"/>
        </w:rPr>
        <w:t>aspetto</w:t>
      </w:r>
      <w:r>
        <w:rPr>
          <w:color w:val="231F20"/>
          <w:spacing w:val="-5"/>
        </w:rPr>
        <w:t xml:space="preserve"> </w:t>
      </w:r>
      <w:r>
        <w:rPr>
          <w:color w:val="231F20"/>
        </w:rPr>
        <w:t>fisico,</w:t>
      </w:r>
      <w:r>
        <w:rPr>
          <w:color w:val="231F20"/>
          <w:spacing w:val="-5"/>
        </w:rPr>
        <w:t xml:space="preserve"> </w:t>
      </w:r>
      <w:r>
        <w:rPr>
          <w:color w:val="231F20"/>
        </w:rPr>
        <w:t>cosa</w:t>
      </w:r>
      <w:r>
        <w:rPr>
          <w:color w:val="231F20"/>
          <w:spacing w:val="-5"/>
        </w:rPr>
        <w:t xml:space="preserve"> </w:t>
      </w:r>
      <w:r>
        <w:rPr>
          <w:color w:val="231F20"/>
        </w:rPr>
        <w:t>che</w:t>
      </w:r>
      <w:r>
        <w:rPr>
          <w:color w:val="231F20"/>
          <w:spacing w:val="-5"/>
        </w:rPr>
        <w:t xml:space="preserve"> </w:t>
      </w:r>
      <w:r>
        <w:rPr>
          <w:color w:val="231F20"/>
        </w:rPr>
        <w:t>non</w:t>
      </w:r>
      <w:r>
        <w:rPr>
          <w:color w:val="231F20"/>
          <w:spacing w:val="-5"/>
        </w:rPr>
        <w:t xml:space="preserve"> </w:t>
      </w:r>
      <w:r>
        <w:rPr>
          <w:color w:val="231F20"/>
        </w:rPr>
        <w:t>era</w:t>
      </w:r>
      <w:r>
        <w:rPr>
          <w:color w:val="231F20"/>
          <w:spacing w:val="-5"/>
        </w:rPr>
        <w:t xml:space="preserve"> </w:t>
      </w:r>
      <w:r>
        <w:rPr>
          <w:color w:val="231F20"/>
        </w:rPr>
        <w:t>mai accaduta in passato, ma restando nello stesso luogo devo curare attentamente tutti gli altri particolari. Io lo so bene, ho una lunga esperienza!».</w:t>
      </w:r>
    </w:p>
    <w:p w14:paraId="4B28D6C5" w14:textId="77777777" w:rsidR="00DE442C" w:rsidRDefault="00000000">
      <w:pPr>
        <w:pStyle w:val="Corpotesto"/>
        <w:spacing w:line="254" w:lineRule="exact"/>
        <w:ind w:left="513" w:firstLine="0"/>
      </w:pPr>
      <w:r>
        <w:rPr>
          <w:color w:val="231F20"/>
        </w:rPr>
        <w:t xml:space="preserve">«Come </w:t>
      </w:r>
      <w:r>
        <w:rPr>
          <w:color w:val="231F20"/>
          <w:spacing w:val="-2"/>
        </w:rPr>
        <w:t>mai?».</w:t>
      </w:r>
    </w:p>
    <w:p w14:paraId="78C42711" w14:textId="77777777" w:rsidR="00DE442C" w:rsidRDefault="00000000">
      <w:pPr>
        <w:pStyle w:val="Corpotesto"/>
        <w:spacing w:line="260" w:lineRule="exact"/>
        <w:ind w:left="513" w:firstLine="0"/>
      </w:pPr>
      <w:r>
        <w:rPr>
          <w:color w:val="231F20"/>
        </w:rPr>
        <w:t>«Anche</w:t>
      </w:r>
      <w:r>
        <w:rPr>
          <w:color w:val="231F20"/>
          <w:spacing w:val="-4"/>
        </w:rPr>
        <w:t xml:space="preserve"> </w:t>
      </w:r>
      <w:r>
        <w:rPr>
          <w:color w:val="231F20"/>
        </w:rPr>
        <w:t>questo</w:t>
      </w:r>
      <w:r>
        <w:rPr>
          <w:color w:val="231F20"/>
          <w:spacing w:val="-2"/>
        </w:rPr>
        <w:t xml:space="preserve"> </w:t>
      </w:r>
      <w:r>
        <w:rPr>
          <w:color w:val="231F20"/>
        </w:rPr>
        <w:t>lo</w:t>
      </w:r>
      <w:r>
        <w:rPr>
          <w:color w:val="231F20"/>
          <w:spacing w:val="-2"/>
        </w:rPr>
        <w:t xml:space="preserve"> </w:t>
      </w:r>
      <w:r>
        <w:rPr>
          <w:color w:val="231F20"/>
        </w:rPr>
        <w:t>saprai</w:t>
      </w:r>
      <w:r>
        <w:rPr>
          <w:color w:val="231F20"/>
          <w:spacing w:val="-1"/>
        </w:rPr>
        <w:t xml:space="preserve"> </w:t>
      </w:r>
      <w:r>
        <w:rPr>
          <w:color w:val="231F20"/>
        </w:rPr>
        <w:t>più</w:t>
      </w:r>
      <w:r>
        <w:rPr>
          <w:color w:val="231F20"/>
          <w:spacing w:val="-2"/>
        </w:rPr>
        <w:t xml:space="preserve"> avanti».</w:t>
      </w:r>
    </w:p>
    <w:p w14:paraId="181BBFC6" w14:textId="77777777" w:rsidR="00DE442C" w:rsidRDefault="00000000">
      <w:pPr>
        <w:pStyle w:val="Corpotesto"/>
        <w:spacing w:before="23" w:line="170" w:lineRule="auto"/>
        <w:ind w:left="230" w:right="272"/>
      </w:pPr>
      <w:r>
        <w:rPr>
          <w:color w:val="231F20"/>
        </w:rPr>
        <w:t>Arrivò il secondo. Il codetto era fumante e profumato. Valentina, già piena, cincischiava con forchetta e coltello. Era comunque contenta di come si sentiva a suo agio. Solo un anno prima un amico di famiglia l’aveva invitata a una cena.</w:t>
      </w:r>
      <w:r>
        <w:rPr>
          <w:color w:val="231F20"/>
          <w:spacing w:val="-7"/>
        </w:rPr>
        <w:t xml:space="preserve"> </w:t>
      </w:r>
      <w:r>
        <w:rPr>
          <w:color w:val="231F20"/>
        </w:rPr>
        <w:t>Era</w:t>
      </w:r>
      <w:r>
        <w:rPr>
          <w:color w:val="231F20"/>
          <w:spacing w:val="-7"/>
        </w:rPr>
        <w:t xml:space="preserve"> </w:t>
      </w:r>
      <w:r>
        <w:rPr>
          <w:color w:val="231F20"/>
        </w:rPr>
        <w:t>molto</w:t>
      </w:r>
      <w:r>
        <w:rPr>
          <w:color w:val="231F20"/>
          <w:spacing w:val="-7"/>
        </w:rPr>
        <w:t xml:space="preserve"> </w:t>
      </w:r>
      <w:r>
        <w:rPr>
          <w:color w:val="231F20"/>
        </w:rPr>
        <w:t>più</w:t>
      </w:r>
      <w:r>
        <w:rPr>
          <w:color w:val="231F20"/>
          <w:spacing w:val="-7"/>
        </w:rPr>
        <w:t xml:space="preserve"> </w:t>
      </w:r>
      <w:r>
        <w:rPr>
          <w:color w:val="231F20"/>
        </w:rPr>
        <w:t>anziano</w:t>
      </w:r>
      <w:r>
        <w:rPr>
          <w:color w:val="231F20"/>
          <w:spacing w:val="-7"/>
        </w:rPr>
        <w:t xml:space="preserve"> </w:t>
      </w:r>
      <w:r>
        <w:rPr>
          <w:color w:val="231F20"/>
        </w:rPr>
        <w:t>di</w:t>
      </w:r>
      <w:r>
        <w:rPr>
          <w:color w:val="231F20"/>
          <w:spacing w:val="-7"/>
        </w:rPr>
        <w:t xml:space="preserve"> </w:t>
      </w:r>
      <w:r>
        <w:rPr>
          <w:color w:val="231F20"/>
        </w:rPr>
        <w:t>lei,</w:t>
      </w:r>
      <w:r>
        <w:rPr>
          <w:color w:val="231F20"/>
          <w:spacing w:val="-7"/>
        </w:rPr>
        <w:t xml:space="preserve"> </w:t>
      </w:r>
      <w:r>
        <w:rPr>
          <w:color w:val="231F20"/>
        </w:rPr>
        <w:t>doveva</w:t>
      </w:r>
      <w:r>
        <w:rPr>
          <w:color w:val="231F20"/>
          <w:spacing w:val="-7"/>
        </w:rPr>
        <w:t xml:space="preserve"> </w:t>
      </w:r>
      <w:r>
        <w:rPr>
          <w:color w:val="231F20"/>
        </w:rPr>
        <w:t>avere</w:t>
      </w:r>
      <w:r>
        <w:rPr>
          <w:color w:val="231F20"/>
          <w:spacing w:val="-7"/>
        </w:rPr>
        <w:t xml:space="preserve"> </w:t>
      </w:r>
      <w:r>
        <w:rPr>
          <w:color w:val="231F20"/>
        </w:rPr>
        <w:t>come</w:t>
      </w:r>
      <w:r>
        <w:rPr>
          <w:color w:val="231F20"/>
          <w:spacing w:val="-7"/>
        </w:rPr>
        <w:t xml:space="preserve"> </w:t>
      </w:r>
      <w:r>
        <w:rPr>
          <w:color w:val="231F20"/>
        </w:rPr>
        <w:t>mini- mo</w:t>
      </w:r>
      <w:r>
        <w:rPr>
          <w:color w:val="231F20"/>
          <w:spacing w:val="-8"/>
        </w:rPr>
        <w:t xml:space="preserve"> </w:t>
      </w:r>
      <w:r>
        <w:rPr>
          <w:color w:val="231F20"/>
        </w:rPr>
        <w:t>venticinque</w:t>
      </w:r>
      <w:r>
        <w:rPr>
          <w:color w:val="231F20"/>
          <w:spacing w:val="-8"/>
        </w:rPr>
        <w:t xml:space="preserve"> </w:t>
      </w:r>
      <w:r>
        <w:rPr>
          <w:color w:val="231F20"/>
        </w:rPr>
        <w:t>anni,</w:t>
      </w:r>
      <w:r>
        <w:rPr>
          <w:color w:val="231F20"/>
          <w:spacing w:val="-8"/>
        </w:rPr>
        <w:t xml:space="preserve"> </w:t>
      </w:r>
      <w:r>
        <w:rPr>
          <w:color w:val="231F20"/>
        </w:rPr>
        <w:t>ma</w:t>
      </w:r>
      <w:r>
        <w:rPr>
          <w:color w:val="231F20"/>
          <w:spacing w:val="-8"/>
        </w:rPr>
        <w:t xml:space="preserve"> </w:t>
      </w:r>
      <w:r>
        <w:rPr>
          <w:color w:val="231F20"/>
        </w:rPr>
        <w:t>le</w:t>
      </w:r>
      <w:r>
        <w:rPr>
          <w:color w:val="231F20"/>
          <w:spacing w:val="-8"/>
        </w:rPr>
        <w:t xml:space="preserve"> </w:t>
      </w:r>
      <w:r>
        <w:rPr>
          <w:color w:val="231F20"/>
        </w:rPr>
        <w:t>faceva</w:t>
      </w:r>
      <w:r>
        <w:rPr>
          <w:color w:val="231F20"/>
          <w:spacing w:val="-8"/>
        </w:rPr>
        <w:t xml:space="preserve"> </w:t>
      </w:r>
      <w:r>
        <w:rPr>
          <w:color w:val="231F20"/>
        </w:rPr>
        <w:t>un</w:t>
      </w:r>
      <w:r>
        <w:rPr>
          <w:color w:val="231F20"/>
          <w:spacing w:val="-8"/>
        </w:rPr>
        <w:t xml:space="preserve"> </w:t>
      </w:r>
      <w:r>
        <w:rPr>
          <w:color w:val="231F20"/>
        </w:rPr>
        <w:t>po’</w:t>
      </w:r>
      <w:r>
        <w:rPr>
          <w:color w:val="231F20"/>
          <w:spacing w:val="-8"/>
        </w:rPr>
        <w:t xml:space="preserve"> </w:t>
      </w:r>
      <w:r>
        <w:rPr>
          <w:color w:val="231F20"/>
        </w:rPr>
        <w:t>il</w:t>
      </w:r>
      <w:r>
        <w:rPr>
          <w:color w:val="231F20"/>
          <w:spacing w:val="-8"/>
        </w:rPr>
        <w:t xml:space="preserve"> </w:t>
      </w:r>
      <w:r>
        <w:rPr>
          <w:color w:val="231F20"/>
        </w:rPr>
        <w:t>filo</w:t>
      </w:r>
      <w:r>
        <w:rPr>
          <w:color w:val="231F20"/>
          <w:spacing w:val="-8"/>
        </w:rPr>
        <w:t xml:space="preserve"> </w:t>
      </w:r>
      <w:r>
        <w:rPr>
          <w:color w:val="231F20"/>
        </w:rPr>
        <w:t>e</w:t>
      </w:r>
      <w:r>
        <w:rPr>
          <w:color w:val="231F20"/>
          <w:spacing w:val="-8"/>
        </w:rPr>
        <w:t xml:space="preserve"> </w:t>
      </w:r>
      <w:r>
        <w:rPr>
          <w:color w:val="231F20"/>
        </w:rPr>
        <w:t>i</w:t>
      </w:r>
      <w:r>
        <w:rPr>
          <w:color w:val="231F20"/>
          <w:spacing w:val="-8"/>
        </w:rPr>
        <w:t xml:space="preserve"> </w:t>
      </w:r>
      <w:r>
        <w:rPr>
          <w:color w:val="231F20"/>
        </w:rPr>
        <w:t>suoi</w:t>
      </w:r>
      <w:r>
        <w:rPr>
          <w:color w:val="231F20"/>
          <w:spacing w:val="-8"/>
        </w:rPr>
        <w:t xml:space="preserve"> </w:t>
      </w:r>
      <w:r>
        <w:rPr>
          <w:color w:val="231F20"/>
        </w:rPr>
        <w:t xml:space="preserve">geni- tori vedevano di buon occhio la cosa per cui aveva dovuto </w:t>
      </w:r>
      <w:r>
        <w:rPr>
          <w:color w:val="231F20"/>
          <w:spacing w:val="-2"/>
        </w:rPr>
        <w:t>accettare.</w:t>
      </w:r>
    </w:p>
    <w:p w14:paraId="7B98C77F" w14:textId="77777777" w:rsidR="00DE442C" w:rsidRDefault="00DE442C">
      <w:pPr>
        <w:spacing w:line="170" w:lineRule="auto"/>
        <w:sectPr w:rsidR="00DE442C" w:rsidSect="002D644F">
          <w:pgSz w:w="8220" w:h="12750"/>
          <w:pgMar w:top="1040" w:right="880" w:bottom="860" w:left="1040" w:header="0" w:footer="666" w:gutter="0"/>
          <w:cols w:space="720"/>
        </w:sectPr>
      </w:pPr>
    </w:p>
    <w:p w14:paraId="2F2A58A9" w14:textId="77777777" w:rsidR="00DE442C" w:rsidRDefault="00000000">
      <w:pPr>
        <w:pStyle w:val="Corpotesto"/>
        <w:spacing w:before="108" w:line="170" w:lineRule="auto"/>
        <w:ind w:right="385"/>
      </w:pPr>
      <w:r>
        <w:rPr>
          <w:color w:val="231F20"/>
        </w:rPr>
        <w:lastRenderedPageBreak/>
        <w:t>Era</w:t>
      </w:r>
      <w:r>
        <w:rPr>
          <w:color w:val="231F20"/>
          <w:spacing w:val="-6"/>
        </w:rPr>
        <w:t xml:space="preserve"> </w:t>
      </w:r>
      <w:r>
        <w:rPr>
          <w:color w:val="231F20"/>
        </w:rPr>
        <w:t>stato</w:t>
      </w:r>
      <w:r>
        <w:rPr>
          <w:color w:val="231F20"/>
          <w:spacing w:val="-6"/>
        </w:rPr>
        <w:t xml:space="preserve"> </w:t>
      </w:r>
      <w:r>
        <w:rPr>
          <w:color w:val="231F20"/>
        </w:rPr>
        <w:t>davvero</w:t>
      </w:r>
      <w:r>
        <w:rPr>
          <w:color w:val="231F20"/>
          <w:spacing w:val="-6"/>
        </w:rPr>
        <w:t xml:space="preserve"> </w:t>
      </w:r>
      <w:r>
        <w:rPr>
          <w:color w:val="231F20"/>
        </w:rPr>
        <w:t>imbarazzante!</w:t>
      </w:r>
      <w:r>
        <w:rPr>
          <w:color w:val="231F20"/>
          <w:spacing w:val="-6"/>
        </w:rPr>
        <w:t xml:space="preserve"> </w:t>
      </w:r>
      <w:r>
        <w:rPr>
          <w:color w:val="231F20"/>
        </w:rPr>
        <w:t>Non</w:t>
      </w:r>
      <w:r>
        <w:rPr>
          <w:color w:val="231F20"/>
          <w:spacing w:val="-6"/>
        </w:rPr>
        <w:t xml:space="preserve"> </w:t>
      </w:r>
      <w:r>
        <w:rPr>
          <w:color w:val="231F20"/>
        </w:rPr>
        <w:t>sapeva</w:t>
      </w:r>
      <w:r>
        <w:rPr>
          <w:color w:val="231F20"/>
          <w:spacing w:val="-6"/>
        </w:rPr>
        <w:t xml:space="preserve"> </w:t>
      </w:r>
      <w:r>
        <w:rPr>
          <w:color w:val="231F20"/>
        </w:rPr>
        <w:t>come</w:t>
      </w:r>
      <w:r>
        <w:rPr>
          <w:color w:val="231F20"/>
          <w:spacing w:val="-6"/>
        </w:rPr>
        <w:t xml:space="preserve"> </w:t>
      </w:r>
      <w:r>
        <w:rPr>
          <w:color w:val="231F20"/>
        </w:rPr>
        <w:t>muo- versi, fasciata in un abito troppo stretto ed elegante, seduta a un tavolo sfarzoso, davanti a cibi che non sapeva da che parte attaccare mentre doveva parlare di cose che non co- nosceva e che non le interessavano. Alla fine si era allonta- nata con la scusa della toilette. E c’era andata davvero alla toilette, ma solo per abbuffarsi di grissini rimediati da un cameriere compiacente. Una delle serate più orrende della sua vita.</w:t>
      </w:r>
    </w:p>
    <w:p w14:paraId="06981940" w14:textId="77777777" w:rsidR="00DE442C" w:rsidRDefault="00000000">
      <w:pPr>
        <w:pStyle w:val="Corpotesto"/>
        <w:spacing w:before="12" w:line="170" w:lineRule="auto"/>
        <w:ind w:right="387"/>
      </w:pPr>
      <w:r>
        <w:rPr>
          <w:color w:val="231F20"/>
        </w:rPr>
        <w:t>Michele mangiava con buon appetito. Aveva ancora bi- sogno di massa muscolare, di globuli rossi che portassero ossigeno.</w:t>
      </w:r>
      <w:r>
        <w:rPr>
          <w:color w:val="231F20"/>
          <w:spacing w:val="-1"/>
        </w:rPr>
        <w:t xml:space="preserve"> </w:t>
      </w:r>
      <w:r>
        <w:rPr>
          <w:color w:val="231F20"/>
        </w:rPr>
        <w:t>Si</w:t>
      </w:r>
      <w:r>
        <w:rPr>
          <w:color w:val="231F20"/>
          <w:spacing w:val="-1"/>
        </w:rPr>
        <w:t xml:space="preserve"> </w:t>
      </w:r>
      <w:r>
        <w:rPr>
          <w:color w:val="231F20"/>
        </w:rPr>
        <w:t>stancava</w:t>
      </w:r>
      <w:r>
        <w:rPr>
          <w:color w:val="231F20"/>
          <w:spacing w:val="-1"/>
        </w:rPr>
        <w:t xml:space="preserve"> </w:t>
      </w:r>
      <w:r>
        <w:rPr>
          <w:color w:val="231F20"/>
        </w:rPr>
        <w:t>facilmente,</w:t>
      </w:r>
      <w:r>
        <w:rPr>
          <w:color w:val="231F20"/>
          <w:spacing w:val="-1"/>
        </w:rPr>
        <w:t xml:space="preserve"> </w:t>
      </w:r>
      <w:r>
        <w:rPr>
          <w:color w:val="231F20"/>
        </w:rPr>
        <w:t>anche</w:t>
      </w:r>
      <w:r>
        <w:rPr>
          <w:color w:val="231F20"/>
          <w:spacing w:val="-1"/>
        </w:rPr>
        <w:t xml:space="preserve"> </w:t>
      </w:r>
      <w:r>
        <w:rPr>
          <w:color w:val="231F20"/>
        </w:rPr>
        <w:t>il</w:t>
      </w:r>
      <w:r>
        <w:rPr>
          <w:color w:val="231F20"/>
          <w:spacing w:val="-1"/>
        </w:rPr>
        <w:t xml:space="preserve"> </w:t>
      </w:r>
      <w:r>
        <w:rPr>
          <w:color w:val="231F20"/>
        </w:rPr>
        <w:t>più</w:t>
      </w:r>
      <w:r>
        <w:rPr>
          <w:color w:val="231F20"/>
          <w:spacing w:val="-1"/>
        </w:rPr>
        <w:t xml:space="preserve"> </w:t>
      </w:r>
      <w:r>
        <w:rPr>
          <w:color w:val="231F20"/>
        </w:rPr>
        <w:t>piccolo</w:t>
      </w:r>
      <w:r>
        <w:rPr>
          <w:color w:val="231F20"/>
          <w:spacing w:val="-1"/>
        </w:rPr>
        <w:t xml:space="preserve"> </w:t>
      </w:r>
      <w:r>
        <w:rPr>
          <w:color w:val="231F20"/>
        </w:rPr>
        <w:t>sforzo era una conquista.</w:t>
      </w:r>
    </w:p>
    <w:p w14:paraId="140D552A" w14:textId="77777777" w:rsidR="00DE442C" w:rsidRDefault="00000000">
      <w:pPr>
        <w:pStyle w:val="Corpotesto"/>
        <w:spacing w:line="243" w:lineRule="exact"/>
        <w:ind w:left="400" w:firstLine="0"/>
      </w:pPr>
      <w:r>
        <w:rPr>
          <w:color w:val="231F20"/>
        </w:rPr>
        <w:t xml:space="preserve">«Quanti anni mi </w:t>
      </w:r>
      <w:r>
        <w:rPr>
          <w:color w:val="231F20"/>
          <w:spacing w:val="-2"/>
        </w:rPr>
        <w:t>dai?».</w:t>
      </w:r>
    </w:p>
    <w:p w14:paraId="5E88E67A" w14:textId="77777777" w:rsidR="00DE442C" w:rsidRDefault="00000000">
      <w:pPr>
        <w:pStyle w:val="Corpotesto"/>
        <w:spacing w:before="22" w:line="170" w:lineRule="auto"/>
        <w:ind w:right="388"/>
      </w:pPr>
      <w:r>
        <w:rPr>
          <w:color w:val="231F20"/>
        </w:rPr>
        <w:t xml:space="preserve">Valentina tagliuzzò un pezzetto di carne, lo esaminò at- tentamente sulla punta della forchetta per poi riporlo nel </w:t>
      </w:r>
      <w:r>
        <w:rPr>
          <w:color w:val="231F20"/>
          <w:spacing w:val="-2"/>
        </w:rPr>
        <w:t>piatto.</w:t>
      </w:r>
    </w:p>
    <w:p w14:paraId="44FEB554" w14:textId="77777777" w:rsidR="00DE442C" w:rsidRDefault="00000000">
      <w:pPr>
        <w:pStyle w:val="Corpotesto"/>
        <w:spacing w:line="241" w:lineRule="exact"/>
        <w:ind w:left="400" w:firstLine="0"/>
        <w:jc w:val="left"/>
      </w:pPr>
      <w:r>
        <w:rPr>
          <w:color w:val="231F20"/>
        </w:rPr>
        <w:t>«Non</w:t>
      </w:r>
      <w:r>
        <w:rPr>
          <w:color w:val="231F20"/>
          <w:spacing w:val="-2"/>
        </w:rPr>
        <w:t xml:space="preserve"> </w:t>
      </w:r>
      <w:r>
        <w:rPr>
          <w:color w:val="231F20"/>
        </w:rPr>
        <w:t>ti</w:t>
      </w:r>
      <w:r>
        <w:rPr>
          <w:color w:val="231F20"/>
          <w:spacing w:val="-2"/>
        </w:rPr>
        <w:t xml:space="preserve"> </w:t>
      </w:r>
      <w:r>
        <w:rPr>
          <w:color w:val="231F20"/>
        </w:rPr>
        <w:t>piace?»</w:t>
      </w:r>
      <w:r>
        <w:rPr>
          <w:color w:val="231F20"/>
          <w:spacing w:val="-3"/>
        </w:rPr>
        <w:t xml:space="preserve"> </w:t>
      </w:r>
      <w:r>
        <w:rPr>
          <w:color w:val="231F20"/>
        </w:rPr>
        <w:t>le</w:t>
      </w:r>
      <w:r>
        <w:rPr>
          <w:color w:val="231F20"/>
          <w:spacing w:val="-1"/>
        </w:rPr>
        <w:t xml:space="preserve"> </w:t>
      </w:r>
      <w:r>
        <w:rPr>
          <w:color w:val="231F20"/>
        </w:rPr>
        <w:t>chiese</w:t>
      </w:r>
      <w:r>
        <w:rPr>
          <w:color w:val="231F20"/>
          <w:spacing w:val="-1"/>
        </w:rPr>
        <w:t xml:space="preserve"> </w:t>
      </w:r>
      <w:r>
        <w:rPr>
          <w:color w:val="231F20"/>
          <w:spacing w:val="-2"/>
        </w:rPr>
        <w:t>Michele.</w:t>
      </w:r>
    </w:p>
    <w:p w14:paraId="7A7F3DA4" w14:textId="77777777" w:rsidR="00DE442C" w:rsidRDefault="00000000">
      <w:pPr>
        <w:pStyle w:val="Corpotesto"/>
        <w:spacing w:line="260" w:lineRule="exact"/>
        <w:ind w:left="400" w:firstLine="0"/>
        <w:jc w:val="left"/>
      </w:pPr>
      <w:r>
        <w:rPr>
          <w:color w:val="231F20"/>
        </w:rPr>
        <w:t>«No</w:t>
      </w:r>
      <w:r>
        <w:rPr>
          <w:color w:val="231F20"/>
          <w:spacing w:val="-2"/>
        </w:rPr>
        <w:t xml:space="preserve"> </w:t>
      </w:r>
      <w:r>
        <w:rPr>
          <w:color w:val="231F20"/>
        </w:rPr>
        <w:t>è</w:t>
      </w:r>
      <w:r>
        <w:rPr>
          <w:color w:val="231F20"/>
          <w:spacing w:val="-1"/>
        </w:rPr>
        <w:t xml:space="preserve"> </w:t>
      </w:r>
      <w:r>
        <w:rPr>
          <w:color w:val="231F20"/>
        </w:rPr>
        <w:t>buonissimo.</w:t>
      </w:r>
      <w:r>
        <w:rPr>
          <w:color w:val="231F20"/>
          <w:spacing w:val="-3"/>
        </w:rPr>
        <w:t xml:space="preserve"> </w:t>
      </w:r>
      <w:r>
        <w:rPr>
          <w:color w:val="231F20"/>
        </w:rPr>
        <w:t>È</w:t>
      </w:r>
      <w:r>
        <w:rPr>
          <w:color w:val="231F20"/>
          <w:spacing w:val="-1"/>
        </w:rPr>
        <w:t xml:space="preserve"> </w:t>
      </w:r>
      <w:r>
        <w:rPr>
          <w:color w:val="231F20"/>
        </w:rPr>
        <w:t>solo</w:t>
      </w:r>
      <w:r>
        <w:rPr>
          <w:color w:val="231F20"/>
          <w:spacing w:val="-2"/>
        </w:rPr>
        <w:t xml:space="preserve"> </w:t>
      </w:r>
      <w:r>
        <w:rPr>
          <w:color w:val="231F20"/>
        </w:rPr>
        <w:t>che</w:t>
      </w:r>
      <w:r>
        <w:rPr>
          <w:color w:val="231F20"/>
          <w:spacing w:val="-1"/>
        </w:rPr>
        <w:t xml:space="preserve"> </w:t>
      </w:r>
      <w:r>
        <w:rPr>
          <w:color w:val="231F20"/>
        </w:rPr>
        <w:t>sono</w:t>
      </w:r>
      <w:r>
        <w:rPr>
          <w:color w:val="231F20"/>
          <w:spacing w:val="-1"/>
        </w:rPr>
        <w:t xml:space="preserve"> </w:t>
      </w:r>
      <w:r>
        <w:rPr>
          <w:color w:val="231F20"/>
          <w:spacing w:val="-2"/>
        </w:rPr>
        <w:t>piena».</w:t>
      </w:r>
    </w:p>
    <w:p w14:paraId="7E6CAC84" w14:textId="77777777" w:rsidR="00DE442C" w:rsidRDefault="00000000">
      <w:pPr>
        <w:pStyle w:val="Corpotesto"/>
        <w:spacing w:line="260" w:lineRule="exact"/>
        <w:ind w:left="400" w:firstLine="0"/>
        <w:jc w:val="left"/>
      </w:pPr>
      <w:r>
        <w:rPr>
          <w:color w:val="231F20"/>
        </w:rPr>
        <w:t>«Di</w:t>
      </w:r>
      <w:r>
        <w:rPr>
          <w:color w:val="231F20"/>
          <w:spacing w:val="-2"/>
        </w:rPr>
        <w:t xml:space="preserve"> </w:t>
      </w:r>
      <w:r>
        <w:rPr>
          <w:color w:val="231F20"/>
        </w:rPr>
        <w:t>già?</w:t>
      </w:r>
      <w:r>
        <w:rPr>
          <w:color w:val="231F20"/>
          <w:spacing w:val="-2"/>
        </w:rPr>
        <w:t xml:space="preserve"> </w:t>
      </w:r>
      <w:r>
        <w:rPr>
          <w:color w:val="231F20"/>
        </w:rPr>
        <w:t>Non</w:t>
      </w:r>
      <w:r>
        <w:rPr>
          <w:color w:val="231F20"/>
          <w:spacing w:val="-2"/>
        </w:rPr>
        <w:t xml:space="preserve"> </w:t>
      </w:r>
      <w:r>
        <w:rPr>
          <w:color w:val="231F20"/>
        </w:rPr>
        <w:t>la</w:t>
      </w:r>
      <w:r>
        <w:rPr>
          <w:color w:val="231F20"/>
          <w:spacing w:val="-1"/>
        </w:rPr>
        <w:t xml:space="preserve"> </w:t>
      </w:r>
      <w:r>
        <w:rPr>
          <w:color w:val="231F20"/>
        </w:rPr>
        <w:t>rovinare</w:t>
      </w:r>
      <w:r>
        <w:rPr>
          <w:color w:val="231F20"/>
          <w:spacing w:val="-1"/>
        </w:rPr>
        <w:t xml:space="preserve"> </w:t>
      </w:r>
      <w:r>
        <w:rPr>
          <w:color w:val="231F20"/>
        </w:rPr>
        <w:t>allora</w:t>
      </w:r>
      <w:r>
        <w:rPr>
          <w:color w:val="231F20"/>
          <w:spacing w:val="-1"/>
        </w:rPr>
        <w:t xml:space="preserve"> </w:t>
      </w:r>
      <w:r>
        <w:rPr>
          <w:color w:val="231F20"/>
        </w:rPr>
        <w:t>che</w:t>
      </w:r>
      <w:r>
        <w:rPr>
          <w:color w:val="231F20"/>
          <w:spacing w:val="-1"/>
        </w:rPr>
        <w:t xml:space="preserve"> </w:t>
      </w:r>
      <w:r>
        <w:rPr>
          <w:color w:val="231F20"/>
        </w:rPr>
        <w:t>poi</w:t>
      </w:r>
      <w:r>
        <w:rPr>
          <w:color w:val="231F20"/>
          <w:spacing w:val="-2"/>
        </w:rPr>
        <w:t xml:space="preserve"> </w:t>
      </w:r>
      <w:r>
        <w:rPr>
          <w:color w:val="231F20"/>
        </w:rPr>
        <w:t>ci</w:t>
      </w:r>
      <w:r>
        <w:rPr>
          <w:color w:val="231F20"/>
          <w:spacing w:val="-1"/>
        </w:rPr>
        <w:t xml:space="preserve"> </w:t>
      </w:r>
      <w:r>
        <w:rPr>
          <w:color w:val="231F20"/>
        </w:rPr>
        <w:t>penso</w:t>
      </w:r>
      <w:r>
        <w:rPr>
          <w:color w:val="231F20"/>
          <w:spacing w:val="-2"/>
        </w:rPr>
        <w:t xml:space="preserve"> io!».</w:t>
      </w:r>
    </w:p>
    <w:p w14:paraId="2A23528B" w14:textId="77777777" w:rsidR="00DE442C" w:rsidRDefault="00000000">
      <w:pPr>
        <w:pStyle w:val="Corpotesto"/>
        <w:spacing w:before="23" w:line="170" w:lineRule="auto"/>
        <w:ind w:right="388"/>
      </w:pPr>
      <w:r>
        <w:rPr>
          <w:color w:val="231F20"/>
        </w:rPr>
        <w:t>«Genio genio delle mie brame, chi è il più affamato del reame?» Valentina sorrise «Dimmi, genio, da quanti secoli eri rinchiuso nella bottiglia?».</w:t>
      </w:r>
    </w:p>
    <w:p w14:paraId="28226B73" w14:textId="77777777" w:rsidR="00DE442C" w:rsidRDefault="00000000">
      <w:pPr>
        <w:pStyle w:val="Corpotesto"/>
        <w:spacing w:before="4" w:line="170" w:lineRule="auto"/>
        <w:ind w:right="388"/>
      </w:pPr>
      <w:r>
        <w:rPr>
          <w:color w:val="231F20"/>
        </w:rPr>
        <w:t>«Da</w:t>
      </w:r>
      <w:r>
        <w:rPr>
          <w:color w:val="231F20"/>
          <w:spacing w:val="-5"/>
        </w:rPr>
        <w:t xml:space="preserve"> </w:t>
      </w:r>
      <w:r>
        <w:rPr>
          <w:color w:val="231F20"/>
        </w:rPr>
        <w:t>molti</w:t>
      </w:r>
      <w:r>
        <w:rPr>
          <w:color w:val="231F20"/>
          <w:spacing w:val="-5"/>
        </w:rPr>
        <w:t xml:space="preserve"> </w:t>
      </w:r>
      <w:r>
        <w:rPr>
          <w:color w:val="231F20"/>
        </w:rPr>
        <w:t>padroncina,</w:t>
      </w:r>
      <w:r>
        <w:rPr>
          <w:color w:val="231F20"/>
          <w:spacing w:val="-5"/>
        </w:rPr>
        <w:t xml:space="preserve"> </w:t>
      </w:r>
      <w:r>
        <w:rPr>
          <w:color w:val="231F20"/>
        </w:rPr>
        <w:t>forse</w:t>
      </w:r>
      <w:r>
        <w:rPr>
          <w:color w:val="231F20"/>
          <w:spacing w:val="-5"/>
        </w:rPr>
        <w:t xml:space="preserve"> </w:t>
      </w:r>
      <w:r>
        <w:rPr>
          <w:color w:val="231F20"/>
        </w:rPr>
        <w:t>da</w:t>
      </w:r>
      <w:r>
        <w:rPr>
          <w:color w:val="231F20"/>
          <w:spacing w:val="-5"/>
        </w:rPr>
        <w:t xml:space="preserve"> </w:t>
      </w:r>
      <w:r>
        <w:rPr>
          <w:color w:val="231F20"/>
        </w:rPr>
        <w:t>troppi.</w:t>
      </w:r>
      <w:r>
        <w:rPr>
          <w:color w:val="231F20"/>
          <w:spacing w:val="-5"/>
        </w:rPr>
        <w:t xml:space="preserve"> </w:t>
      </w:r>
      <w:r>
        <w:rPr>
          <w:color w:val="231F20"/>
        </w:rPr>
        <w:t>E</w:t>
      </w:r>
      <w:r>
        <w:rPr>
          <w:color w:val="231F20"/>
          <w:spacing w:val="-5"/>
        </w:rPr>
        <w:t xml:space="preserve"> </w:t>
      </w:r>
      <w:r>
        <w:rPr>
          <w:color w:val="231F20"/>
        </w:rPr>
        <w:t>non</w:t>
      </w:r>
      <w:r>
        <w:rPr>
          <w:color w:val="231F20"/>
          <w:spacing w:val="-5"/>
        </w:rPr>
        <w:t xml:space="preserve"> </w:t>
      </w:r>
      <w:r>
        <w:rPr>
          <w:color w:val="231F20"/>
        </w:rPr>
        <w:t>ti</w:t>
      </w:r>
      <w:r>
        <w:rPr>
          <w:color w:val="231F20"/>
          <w:spacing w:val="-5"/>
        </w:rPr>
        <w:t xml:space="preserve"> </w:t>
      </w:r>
      <w:r>
        <w:rPr>
          <w:color w:val="231F20"/>
        </w:rPr>
        <w:t>puoi</w:t>
      </w:r>
      <w:r>
        <w:rPr>
          <w:color w:val="231F20"/>
          <w:spacing w:val="-5"/>
        </w:rPr>
        <w:t xml:space="preserve"> </w:t>
      </w:r>
      <w:r>
        <w:rPr>
          <w:color w:val="231F20"/>
        </w:rPr>
        <w:t>por- tare tante scorte dentro una bottiglia» rispose continuando imperterrito a spolpare il codetto.</w:t>
      </w:r>
    </w:p>
    <w:p w14:paraId="4B80E328" w14:textId="77777777" w:rsidR="00DE442C" w:rsidRDefault="00000000">
      <w:pPr>
        <w:pStyle w:val="Corpotesto"/>
        <w:spacing w:before="4" w:line="170" w:lineRule="auto"/>
        <w:ind w:right="387"/>
      </w:pPr>
      <w:r>
        <w:rPr>
          <w:color w:val="231F20"/>
        </w:rPr>
        <w:t>«Lo</w:t>
      </w:r>
      <w:r>
        <w:rPr>
          <w:color w:val="231F20"/>
          <w:spacing w:val="-1"/>
        </w:rPr>
        <w:t xml:space="preserve"> </w:t>
      </w:r>
      <w:r>
        <w:rPr>
          <w:color w:val="231F20"/>
        </w:rPr>
        <w:t>sai,</w:t>
      </w:r>
      <w:r>
        <w:rPr>
          <w:color w:val="231F20"/>
          <w:spacing w:val="-1"/>
        </w:rPr>
        <w:t xml:space="preserve"> </w:t>
      </w:r>
      <w:r>
        <w:rPr>
          <w:color w:val="231F20"/>
        </w:rPr>
        <w:t>caro</w:t>
      </w:r>
      <w:r>
        <w:rPr>
          <w:color w:val="231F20"/>
          <w:spacing w:val="-1"/>
        </w:rPr>
        <w:t xml:space="preserve"> </w:t>
      </w:r>
      <w:r>
        <w:rPr>
          <w:color w:val="231F20"/>
        </w:rPr>
        <w:t>il</w:t>
      </w:r>
      <w:r>
        <w:rPr>
          <w:color w:val="231F20"/>
          <w:spacing w:val="-1"/>
        </w:rPr>
        <w:t xml:space="preserve"> </w:t>
      </w:r>
      <w:r>
        <w:rPr>
          <w:color w:val="231F20"/>
        </w:rPr>
        <w:t>mio</w:t>
      </w:r>
      <w:r>
        <w:rPr>
          <w:color w:val="231F20"/>
          <w:spacing w:val="-1"/>
        </w:rPr>
        <w:t xml:space="preserve"> </w:t>
      </w:r>
      <w:r>
        <w:rPr>
          <w:color w:val="231F20"/>
        </w:rPr>
        <w:t>genio,</w:t>
      </w:r>
      <w:r>
        <w:rPr>
          <w:color w:val="231F20"/>
          <w:spacing w:val="-1"/>
        </w:rPr>
        <w:t xml:space="preserve"> </w:t>
      </w:r>
      <w:r>
        <w:rPr>
          <w:color w:val="231F20"/>
        </w:rPr>
        <w:t>che</w:t>
      </w:r>
      <w:r>
        <w:rPr>
          <w:color w:val="231F20"/>
          <w:spacing w:val="-1"/>
        </w:rPr>
        <w:t xml:space="preserve"> </w:t>
      </w:r>
      <w:r>
        <w:rPr>
          <w:color w:val="231F20"/>
        </w:rPr>
        <w:t>quasi</w:t>
      </w:r>
      <w:r>
        <w:rPr>
          <w:color w:val="231F20"/>
          <w:spacing w:val="-1"/>
        </w:rPr>
        <w:t xml:space="preserve"> </w:t>
      </w:r>
      <w:r>
        <w:rPr>
          <w:color w:val="231F20"/>
        </w:rPr>
        <w:t>quasi</w:t>
      </w:r>
      <w:r>
        <w:rPr>
          <w:color w:val="231F20"/>
          <w:spacing w:val="-1"/>
        </w:rPr>
        <w:t xml:space="preserve"> </w:t>
      </w:r>
      <w:r>
        <w:rPr>
          <w:color w:val="231F20"/>
        </w:rPr>
        <w:t>mi</w:t>
      </w:r>
      <w:r>
        <w:rPr>
          <w:color w:val="231F20"/>
          <w:spacing w:val="-1"/>
        </w:rPr>
        <w:t xml:space="preserve"> </w:t>
      </w:r>
      <w:r>
        <w:rPr>
          <w:color w:val="231F20"/>
        </w:rPr>
        <w:t>fai</w:t>
      </w:r>
      <w:r>
        <w:rPr>
          <w:color w:val="231F20"/>
          <w:spacing w:val="-1"/>
        </w:rPr>
        <w:t xml:space="preserve"> </w:t>
      </w:r>
      <w:r>
        <w:rPr>
          <w:color w:val="231F20"/>
        </w:rPr>
        <w:t>schifo?» il sorriso era più ampio. Partiva dal profondo e arrivava a zone ancora più profonde.</w:t>
      </w:r>
    </w:p>
    <w:p w14:paraId="2A976134" w14:textId="77777777" w:rsidR="00DE442C" w:rsidRDefault="00000000">
      <w:pPr>
        <w:pStyle w:val="Corpotesto"/>
        <w:spacing w:before="4" w:line="170" w:lineRule="auto"/>
        <w:ind w:right="386"/>
      </w:pPr>
      <w:r>
        <w:rPr>
          <w:color w:val="231F20"/>
        </w:rPr>
        <w:t>Michele si ricompose. Centellinò vino e Coca che si era fatto mescere nello stesso bicchiere costringendo il som- melier a un gesto per lui innaturale e sacrilego e riprese a masticare con moderazione e raffinatezza anche se non con minor determinazione.</w:t>
      </w:r>
    </w:p>
    <w:p w14:paraId="0C78E268" w14:textId="77777777" w:rsidR="00DE442C" w:rsidRDefault="00000000">
      <w:pPr>
        <w:pStyle w:val="Corpotesto"/>
        <w:spacing w:before="6" w:line="170" w:lineRule="auto"/>
        <w:ind w:right="387"/>
      </w:pPr>
      <w:r>
        <w:rPr>
          <w:color w:val="231F20"/>
        </w:rPr>
        <w:t>«Scusami. Per ringiovanire ho dovuto mangiare tanto e ancora</w:t>
      </w:r>
      <w:r>
        <w:rPr>
          <w:color w:val="231F20"/>
          <w:spacing w:val="-3"/>
        </w:rPr>
        <w:t xml:space="preserve"> </w:t>
      </w:r>
      <w:r>
        <w:rPr>
          <w:color w:val="231F20"/>
        </w:rPr>
        <w:t>davanti</w:t>
      </w:r>
      <w:r>
        <w:rPr>
          <w:color w:val="231F20"/>
          <w:spacing w:val="-3"/>
        </w:rPr>
        <w:t xml:space="preserve"> </w:t>
      </w:r>
      <w:r>
        <w:rPr>
          <w:color w:val="231F20"/>
        </w:rPr>
        <w:t>al</w:t>
      </w:r>
      <w:r>
        <w:rPr>
          <w:color w:val="231F20"/>
          <w:spacing w:val="-3"/>
        </w:rPr>
        <w:t xml:space="preserve"> </w:t>
      </w:r>
      <w:r>
        <w:rPr>
          <w:color w:val="231F20"/>
        </w:rPr>
        <w:t>cibo</w:t>
      </w:r>
      <w:r>
        <w:rPr>
          <w:color w:val="231F20"/>
          <w:spacing w:val="-3"/>
        </w:rPr>
        <w:t xml:space="preserve"> </w:t>
      </w:r>
      <w:r>
        <w:rPr>
          <w:color w:val="231F20"/>
        </w:rPr>
        <w:t>non</w:t>
      </w:r>
      <w:r>
        <w:rPr>
          <w:color w:val="231F20"/>
          <w:spacing w:val="-4"/>
        </w:rPr>
        <w:t xml:space="preserve"> </w:t>
      </w:r>
      <w:r>
        <w:rPr>
          <w:color w:val="231F20"/>
        </w:rPr>
        <w:t>riesco</w:t>
      </w:r>
      <w:r>
        <w:rPr>
          <w:color w:val="231F20"/>
          <w:spacing w:val="-3"/>
        </w:rPr>
        <w:t xml:space="preserve"> </w:t>
      </w:r>
      <w:r>
        <w:rPr>
          <w:color w:val="231F20"/>
        </w:rPr>
        <w:t>a</w:t>
      </w:r>
      <w:r>
        <w:rPr>
          <w:color w:val="231F20"/>
          <w:spacing w:val="-3"/>
        </w:rPr>
        <w:t xml:space="preserve"> </w:t>
      </w:r>
      <w:r>
        <w:rPr>
          <w:color w:val="231F20"/>
        </w:rPr>
        <w:t>trattenermi.</w:t>
      </w:r>
      <w:r>
        <w:rPr>
          <w:color w:val="231F20"/>
          <w:spacing w:val="-3"/>
        </w:rPr>
        <w:t xml:space="preserve"> </w:t>
      </w:r>
      <w:r>
        <w:rPr>
          <w:color w:val="231F20"/>
        </w:rPr>
        <w:t>Quanti</w:t>
      </w:r>
      <w:r>
        <w:rPr>
          <w:color w:val="231F20"/>
          <w:spacing w:val="-3"/>
        </w:rPr>
        <w:t xml:space="preserve"> </w:t>
      </w:r>
      <w:r>
        <w:rPr>
          <w:color w:val="231F20"/>
        </w:rPr>
        <w:t>anni dimostro adesso?».</w:t>
      </w:r>
    </w:p>
    <w:p w14:paraId="14927372" w14:textId="77777777" w:rsidR="00DE442C" w:rsidRDefault="00000000">
      <w:pPr>
        <w:pStyle w:val="Corpotesto"/>
        <w:spacing w:line="241" w:lineRule="exact"/>
        <w:ind w:left="400" w:firstLine="0"/>
      </w:pPr>
      <w:r>
        <w:rPr>
          <w:color w:val="231F20"/>
        </w:rPr>
        <w:t>«L’hai</w:t>
      </w:r>
      <w:r>
        <w:rPr>
          <w:color w:val="231F20"/>
          <w:spacing w:val="-3"/>
        </w:rPr>
        <w:t xml:space="preserve"> </w:t>
      </w:r>
      <w:r>
        <w:rPr>
          <w:color w:val="231F20"/>
        </w:rPr>
        <w:t>già</w:t>
      </w:r>
      <w:r>
        <w:rPr>
          <w:color w:val="231F20"/>
          <w:spacing w:val="-3"/>
        </w:rPr>
        <w:t xml:space="preserve"> </w:t>
      </w:r>
      <w:r>
        <w:rPr>
          <w:color w:val="231F20"/>
        </w:rPr>
        <w:t>detto.</w:t>
      </w:r>
      <w:r>
        <w:rPr>
          <w:color w:val="231F20"/>
          <w:spacing w:val="-2"/>
        </w:rPr>
        <w:t xml:space="preserve"> </w:t>
      </w:r>
      <w:r>
        <w:rPr>
          <w:color w:val="231F20"/>
        </w:rPr>
        <w:t>Una</w:t>
      </w:r>
      <w:r>
        <w:rPr>
          <w:color w:val="231F20"/>
          <w:spacing w:val="-2"/>
        </w:rPr>
        <w:t xml:space="preserve"> </w:t>
      </w:r>
      <w:r>
        <w:rPr>
          <w:color w:val="231F20"/>
        </w:rPr>
        <w:t>quarantina</w:t>
      </w:r>
      <w:r>
        <w:rPr>
          <w:color w:val="231F20"/>
          <w:spacing w:val="-3"/>
        </w:rPr>
        <w:t xml:space="preserve"> </w:t>
      </w:r>
      <w:r>
        <w:rPr>
          <w:color w:val="231F20"/>
          <w:spacing w:val="-2"/>
        </w:rPr>
        <w:t>circa».</w:t>
      </w:r>
    </w:p>
    <w:p w14:paraId="516390B7" w14:textId="77777777" w:rsidR="00DE442C" w:rsidRDefault="00000000">
      <w:pPr>
        <w:pStyle w:val="Corpotesto"/>
        <w:spacing w:before="23" w:line="170" w:lineRule="auto"/>
        <w:ind w:right="391"/>
      </w:pPr>
      <w:r>
        <w:rPr>
          <w:color w:val="231F20"/>
        </w:rPr>
        <w:t xml:space="preserve">Michele eresse il busto e piegò di lato la testa pronto ad </w:t>
      </w:r>
      <w:r>
        <w:rPr>
          <w:color w:val="231F20"/>
          <w:spacing w:val="-2"/>
        </w:rPr>
        <w:t>affrontare</w:t>
      </w:r>
      <w:r>
        <w:rPr>
          <w:color w:val="231F20"/>
          <w:spacing w:val="-12"/>
        </w:rPr>
        <w:t xml:space="preserve"> </w:t>
      </w:r>
      <w:r>
        <w:rPr>
          <w:color w:val="231F20"/>
          <w:spacing w:val="-2"/>
        </w:rPr>
        <w:t>la</w:t>
      </w:r>
      <w:r>
        <w:rPr>
          <w:color w:val="231F20"/>
          <w:spacing w:val="-12"/>
        </w:rPr>
        <w:t xml:space="preserve"> </w:t>
      </w:r>
      <w:r>
        <w:rPr>
          <w:color w:val="231F20"/>
          <w:spacing w:val="-2"/>
        </w:rPr>
        <w:t>passerella</w:t>
      </w:r>
      <w:r>
        <w:rPr>
          <w:color w:val="231F20"/>
          <w:spacing w:val="-12"/>
        </w:rPr>
        <w:t xml:space="preserve"> </w:t>
      </w:r>
      <w:r>
        <w:rPr>
          <w:color w:val="231F20"/>
          <w:spacing w:val="-2"/>
        </w:rPr>
        <w:t>per</w:t>
      </w:r>
      <w:r>
        <w:rPr>
          <w:color w:val="231F20"/>
          <w:spacing w:val="-11"/>
        </w:rPr>
        <w:t xml:space="preserve"> </w:t>
      </w:r>
      <w:r>
        <w:rPr>
          <w:color w:val="231F20"/>
          <w:spacing w:val="-2"/>
        </w:rPr>
        <w:t>Versace</w:t>
      </w:r>
      <w:r>
        <w:rPr>
          <w:color w:val="231F20"/>
          <w:spacing w:val="-12"/>
        </w:rPr>
        <w:t xml:space="preserve"> </w:t>
      </w:r>
      <w:r>
        <w:rPr>
          <w:color w:val="231F20"/>
          <w:spacing w:val="-2"/>
        </w:rPr>
        <w:t>o</w:t>
      </w:r>
      <w:r>
        <w:rPr>
          <w:color w:val="231F20"/>
          <w:spacing w:val="-12"/>
        </w:rPr>
        <w:t xml:space="preserve"> </w:t>
      </w:r>
      <w:r>
        <w:rPr>
          <w:color w:val="231F20"/>
          <w:spacing w:val="-2"/>
        </w:rPr>
        <w:t>Armani:</w:t>
      </w:r>
      <w:r>
        <w:rPr>
          <w:color w:val="231F20"/>
          <w:spacing w:val="-12"/>
        </w:rPr>
        <w:t xml:space="preserve"> </w:t>
      </w:r>
      <w:r>
        <w:rPr>
          <w:color w:val="231F20"/>
          <w:spacing w:val="-2"/>
        </w:rPr>
        <w:t>«Ben</w:t>
      </w:r>
      <w:r>
        <w:rPr>
          <w:color w:val="231F20"/>
          <w:spacing w:val="-11"/>
        </w:rPr>
        <w:t xml:space="preserve"> </w:t>
      </w:r>
      <w:r>
        <w:rPr>
          <w:color w:val="231F20"/>
          <w:spacing w:val="-2"/>
        </w:rPr>
        <w:t>portati?».</w:t>
      </w:r>
    </w:p>
    <w:p w14:paraId="73B38E13" w14:textId="77777777" w:rsidR="00DE442C" w:rsidRDefault="00DE442C">
      <w:pPr>
        <w:spacing w:line="170" w:lineRule="auto"/>
        <w:sectPr w:rsidR="00DE442C" w:rsidSect="002D644F">
          <w:pgSz w:w="8220" w:h="12750"/>
          <w:pgMar w:top="1040" w:right="880" w:bottom="860" w:left="1040" w:header="0" w:footer="666" w:gutter="0"/>
          <w:cols w:space="720"/>
        </w:sectPr>
      </w:pPr>
    </w:p>
    <w:p w14:paraId="4A5E67B0" w14:textId="77777777" w:rsidR="00DE442C" w:rsidRDefault="00000000">
      <w:pPr>
        <w:pStyle w:val="Corpotesto"/>
        <w:spacing w:before="108" w:line="170" w:lineRule="auto"/>
        <w:ind w:left="230" w:right="274"/>
      </w:pPr>
      <w:r>
        <w:rPr>
          <w:color w:val="231F20"/>
        </w:rPr>
        <w:lastRenderedPageBreak/>
        <w:t>«Un</w:t>
      </w:r>
      <w:r>
        <w:rPr>
          <w:color w:val="231F20"/>
          <w:spacing w:val="-1"/>
        </w:rPr>
        <w:t xml:space="preserve"> </w:t>
      </w:r>
      <w:r>
        <w:rPr>
          <w:color w:val="231F20"/>
        </w:rPr>
        <w:t>po’</w:t>
      </w:r>
      <w:r>
        <w:rPr>
          <w:color w:val="231F20"/>
          <w:spacing w:val="-1"/>
        </w:rPr>
        <w:t xml:space="preserve"> </w:t>
      </w:r>
      <w:r>
        <w:rPr>
          <w:color w:val="231F20"/>
        </w:rPr>
        <w:t>flaccidino,</w:t>
      </w:r>
      <w:r>
        <w:rPr>
          <w:color w:val="231F20"/>
          <w:spacing w:val="-1"/>
        </w:rPr>
        <w:t xml:space="preserve"> </w:t>
      </w:r>
      <w:r>
        <w:rPr>
          <w:color w:val="231F20"/>
        </w:rPr>
        <w:t>se</w:t>
      </w:r>
      <w:r>
        <w:rPr>
          <w:color w:val="231F20"/>
          <w:spacing w:val="-1"/>
        </w:rPr>
        <w:t xml:space="preserve"> </w:t>
      </w:r>
      <w:r>
        <w:rPr>
          <w:color w:val="231F20"/>
        </w:rPr>
        <w:t>devo</w:t>
      </w:r>
      <w:r>
        <w:rPr>
          <w:color w:val="231F20"/>
          <w:spacing w:val="-1"/>
        </w:rPr>
        <w:t xml:space="preserve"> </w:t>
      </w:r>
      <w:r>
        <w:rPr>
          <w:color w:val="231F20"/>
        </w:rPr>
        <w:t>dire</w:t>
      </w:r>
      <w:r>
        <w:rPr>
          <w:color w:val="231F20"/>
          <w:spacing w:val="-1"/>
        </w:rPr>
        <w:t xml:space="preserve"> </w:t>
      </w:r>
      <w:r>
        <w:rPr>
          <w:color w:val="231F20"/>
        </w:rPr>
        <w:t>la</w:t>
      </w:r>
      <w:r>
        <w:rPr>
          <w:color w:val="231F20"/>
          <w:spacing w:val="-1"/>
        </w:rPr>
        <w:t xml:space="preserve"> </w:t>
      </w:r>
      <w:r>
        <w:rPr>
          <w:color w:val="231F20"/>
        </w:rPr>
        <w:t>verità»</w:t>
      </w:r>
      <w:r>
        <w:rPr>
          <w:color w:val="231F20"/>
          <w:spacing w:val="-1"/>
        </w:rPr>
        <w:t xml:space="preserve"> </w:t>
      </w:r>
      <w:r>
        <w:rPr>
          <w:color w:val="231F20"/>
        </w:rPr>
        <w:t>rispose</w:t>
      </w:r>
      <w:r>
        <w:rPr>
          <w:color w:val="231F20"/>
          <w:spacing w:val="-1"/>
        </w:rPr>
        <w:t xml:space="preserve"> </w:t>
      </w:r>
      <w:r>
        <w:rPr>
          <w:color w:val="231F20"/>
        </w:rPr>
        <w:t>Valen- tina distogliendo lo sguardo mentre le guance prendevano colore</w:t>
      </w:r>
      <w:r>
        <w:rPr>
          <w:color w:val="231F20"/>
          <w:spacing w:val="-4"/>
        </w:rPr>
        <w:t xml:space="preserve"> </w:t>
      </w:r>
      <w:r>
        <w:rPr>
          <w:color w:val="231F20"/>
        </w:rPr>
        <w:t>e</w:t>
      </w:r>
      <w:r>
        <w:rPr>
          <w:color w:val="231F20"/>
          <w:spacing w:val="-4"/>
        </w:rPr>
        <w:t xml:space="preserve"> </w:t>
      </w:r>
      <w:r>
        <w:rPr>
          <w:color w:val="231F20"/>
        </w:rPr>
        <w:t>gli</w:t>
      </w:r>
      <w:r>
        <w:rPr>
          <w:color w:val="231F20"/>
          <w:spacing w:val="-4"/>
        </w:rPr>
        <w:t xml:space="preserve"> </w:t>
      </w:r>
      <w:r>
        <w:rPr>
          <w:color w:val="231F20"/>
        </w:rPr>
        <w:t>angoli</w:t>
      </w:r>
      <w:r>
        <w:rPr>
          <w:color w:val="231F20"/>
          <w:spacing w:val="-4"/>
        </w:rPr>
        <w:t xml:space="preserve"> </w:t>
      </w:r>
      <w:r>
        <w:rPr>
          <w:color w:val="231F20"/>
        </w:rPr>
        <w:t>della</w:t>
      </w:r>
      <w:r>
        <w:rPr>
          <w:color w:val="231F20"/>
          <w:spacing w:val="-4"/>
        </w:rPr>
        <w:t xml:space="preserve"> </w:t>
      </w:r>
      <w:r>
        <w:rPr>
          <w:color w:val="231F20"/>
        </w:rPr>
        <w:t>bocca</w:t>
      </w:r>
      <w:r>
        <w:rPr>
          <w:color w:val="231F20"/>
          <w:spacing w:val="-4"/>
        </w:rPr>
        <w:t xml:space="preserve"> </w:t>
      </w:r>
      <w:r>
        <w:rPr>
          <w:color w:val="231F20"/>
        </w:rPr>
        <w:t>tornavano</w:t>
      </w:r>
      <w:r>
        <w:rPr>
          <w:color w:val="231F20"/>
          <w:spacing w:val="-4"/>
        </w:rPr>
        <w:t xml:space="preserve"> </w:t>
      </w:r>
      <w:r>
        <w:rPr>
          <w:color w:val="231F20"/>
        </w:rPr>
        <w:t>a</w:t>
      </w:r>
      <w:r>
        <w:rPr>
          <w:color w:val="231F20"/>
          <w:spacing w:val="-4"/>
        </w:rPr>
        <w:t xml:space="preserve"> </w:t>
      </w:r>
      <w:r>
        <w:rPr>
          <w:color w:val="231F20"/>
        </w:rPr>
        <w:t>salire</w:t>
      </w:r>
      <w:r>
        <w:rPr>
          <w:color w:val="231F20"/>
          <w:spacing w:val="-4"/>
        </w:rPr>
        <w:t xml:space="preserve"> </w:t>
      </w:r>
      <w:r>
        <w:rPr>
          <w:color w:val="231F20"/>
        </w:rPr>
        <w:t>verso</w:t>
      </w:r>
      <w:r>
        <w:rPr>
          <w:color w:val="231F20"/>
          <w:spacing w:val="-4"/>
        </w:rPr>
        <w:t xml:space="preserve"> </w:t>
      </w:r>
      <w:r>
        <w:rPr>
          <w:color w:val="231F20"/>
        </w:rPr>
        <w:t>l’alto formando due fossette laterali.</w:t>
      </w:r>
    </w:p>
    <w:p w14:paraId="22BC9D49" w14:textId="77777777" w:rsidR="00DE442C" w:rsidRDefault="00000000">
      <w:pPr>
        <w:pStyle w:val="Corpotesto"/>
        <w:spacing w:before="5" w:line="170" w:lineRule="auto"/>
        <w:ind w:left="230" w:right="274"/>
      </w:pPr>
      <w:r>
        <w:rPr>
          <w:color w:val="231F20"/>
        </w:rPr>
        <w:t>«Per</w:t>
      </w:r>
      <w:r>
        <w:rPr>
          <w:color w:val="231F20"/>
          <w:spacing w:val="-12"/>
        </w:rPr>
        <w:t xml:space="preserve"> </w:t>
      </w:r>
      <w:r>
        <w:rPr>
          <w:color w:val="231F20"/>
        </w:rPr>
        <w:t>quello</w:t>
      </w:r>
      <w:r>
        <w:rPr>
          <w:color w:val="231F20"/>
          <w:spacing w:val="-12"/>
        </w:rPr>
        <w:t xml:space="preserve"> </w:t>
      </w:r>
      <w:r>
        <w:rPr>
          <w:color w:val="231F20"/>
        </w:rPr>
        <w:t>non</w:t>
      </w:r>
      <w:r>
        <w:rPr>
          <w:color w:val="231F20"/>
          <w:spacing w:val="-12"/>
        </w:rPr>
        <w:t xml:space="preserve"> </w:t>
      </w:r>
      <w:r>
        <w:rPr>
          <w:color w:val="231F20"/>
        </w:rPr>
        <w:t>c’è</w:t>
      </w:r>
      <w:r>
        <w:rPr>
          <w:color w:val="231F20"/>
          <w:spacing w:val="-12"/>
        </w:rPr>
        <w:t xml:space="preserve"> </w:t>
      </w:r>
      <w:r>
        <w:rPr>
          <w:color w:val="231F20"/>
        </w:rPr>
        <w:t>problema.</w:t>
      </w:r>
      <w:r>
        <w:rPr>
          <w:color w:val="231F20"/>
          <w:spacing w:val="-12"/>
        </w:rPr>
        <w:t xml:space="preserve"> </w:t>
      </w:r>
      <w:r>
        <w:rPr>
          <w:color w:val="231F20"/>
        </w:rPr>
        <w:t>Tra</w:t>
      </w:r>
      <w:r>
        <w:rPr>
          <w:color w:val="231F20"/>
          <w:spacing w:val="-12"/>
        </w:rPr>
        <w:t xml:space="preserve"> </w:t>
      </w:r>
      <w:r>
        <w:rPr>
          <w:color w:val="231F20"/>
        </w:rPr>
        <w:t>qualche</w:t>
      </w:r>
      <w:r>
        <w:rPr>
          <w:color w:val="231F20"/>
          <w:spacing w:val="-12"/>
        </w:rPr>
        <w:t xml:space="preserve"> </w:t>
      </w:r>
      <w:r>
        <w:rPr>
          <w:color w:val="231F20"/>
        </w:rPr>
        <w:t>settimana</w:t>
      </w:r>
      <w:r>
        <w:rPr>
          <w:color w:val="231F20"/>
          <w:spacing w:val="-12"/>
        </w:rPr>
        <w:t xml:space="preserve"> </w:t>
      </w:r>
      <w:r>
        <w:rPr>
          <w:color w:val="231F20"/>
        </w:rPr>
        <w:t>sarò in</w:t>
      </w:r>
      <w:r>
        <w:rPr>
          <w:color w:val="231F20"/>
          <w:spacing w:val="-9"/>
        </w:rPr>
        <w:t xml:space="preserve"> </w:t>
      </w:r>
      <w:r>
        <w:rPr>
          <w:color w:val="231F20"/>
        </w:rPr>
        <w:t>perfetta</w:t>
      </w:r>
      <w:r>
        <w:rPr>
          <w:color w:val="231F20"/>
          <w:spacing w:val="-9"/>
        </w:rPr>
        <w:t xml:space="preserve"> </w:t>
      </w:r>
      <w:r>
        <w:rPr>
          <w:color w:val="231F20"/>
        </w:rPr>
        <w:t>forma</w:t>
      </w:r>
      <w:r>
        <w:rPr>
          <w:color w:val="231F20"/>
          <w:spacing w:val="-9"/>
        </w:rPr>
        <w:t xml:space="preserve"> </w:t>
      </w:r>
      <w:r>
        <w:rPr>
          <w:color w:val="231F20"/>
        </w:rPr>
        <w:t>fisica.</w:t>
      </w:r>
      <w:r>
        <w:rPr>
          <w:color w:val="231F20"/>
          <w:spacing w:val="-9"/>
        </w:rPr>
        <w:t xml:space="preserve"> </w:t>
      </w:r>
      <w:r>
        <w:rPr>
          <w:color w:val="231F20"/>
        </w:rPr>
        <w:t>Per</w:t>
      </w:r>
      <w:r>
        <w:rPr>
          <w:color w:val="231F20"/>
          <w:spacing w:val="-9"/>
        </w:rPr>
        <w:t xml:space="preserve"> </w:t>
      </w:r>
      <w:r>
        <w:rPr>
          <w:color w:val="231F20"/>
        </w:rPr>
        <w:t>il</w:t>
      </w:r>
      <w:r>
        <w:rPr>
          <w:color w:val="231F20"/>
          <w:spacing w:val="-9"/>
        </w:rPr>
        <w:t xml:space="preserve"> </w:t>
      </w:r>
      <w:r>
        <w:rPr>
          <w:color w:val="231F20"/>
        </w:rPr>
        <w:t>tono</w:t>
      </w:r>
      <w:r>
        <w:rPr>
          <w:color w:val="231F20"/>
          <w:spacing w:val="-9"/>
        </w:rPr>
        <w:t xml:space="preserve"> </w:t>
      </w:r>
      <w:r>
        <w:rPr>
          <w:color w:val="231F20"/>
        </w:rPr>
        <w:t>muscolare</w:t>
      </w:r>
      <w:r>
        <w:rPr>
          <w:color w:val="231F20"/>
          <w:spacing w:val="-9"/>
        </w:rPr>
        <w:t xml:space="preserve"> </w:t>
      </w:r>
      <w:r>
        <w:rPr>
          <w:color w:val="231F20"/>
        </w:rPr>
        <w:t>non</w:t>
      </w:r>
      <w:r>
        <w:rPr>
          <w:color w:val="231F20"/>
          <w:spacing w:val="-9"/>
        </w:rPr>
        <w:t xml:space="preserve"> </w:t>
      </w:r>
      <w:r>
        <w:rPr>
          <w:color w:val="231F20"/>
        </w:rPr>
        <w:t>bastano</w:t>
      </w:r>
      <w:r>
        <w:rPr>
          <w:color w:val="231F20"/>
          <w:spacing w:val="-9"/>
        </w:rPr>
        <w:t xml:space="preserve"> </w:t>
      </w:r>
      <w:r>
        <w:rPr>
          <w:color w:val="231F20"/>
        </w:rPr>
        <w:t>le proteine, ci vuole esercizio. La voglia di farlo è tanta, quin- di... sai quanti ne ho in realtà?».</w:t>
      </w:r>
    </w:p>
    <w:p w14:paraId="38EAC4E6" w14:textId="77777777" w:rsidR="00DE442C" w:rsidRDefault="00000000">
      <w:pPr>
        <w:pStyle w:val="Corpotesto"/>
        <w:spacing w:before="6" w:line="170" w:lineRule="auto"/>
        <w:ind w:left="230" w:right="274"/>
      </w:pPr>
      <w:r>
        <w:rPr>
          <w:color w:val="231F20"/>
        </w:rPr>
        <w:t>«Spara, oramai sono pronta a tutto. Non mi meraviglio più di nulla».</w:t>
      </w:r>
    </w:p>
    <w:p w14:paraId="21907B0E" w14:textId="77777777" w:rsidR="00DE442C" w:rsidRDefault="00000000">
      <w:pPr>
        <w:pStyle w:val="Corpotesto"/>
        <w:spacing w:before="2" w:line="170" w:lineRule="auto"/>
        <w:ind w:left="230" w:right="273"/>
      </w:pPr>
      <w:r>
        <w:rPr>
          <w:color w:val="231F20"/>
        </w:rPr>
        <w:t>«E</w:t>
      </w:r>
      <w:r>
        <w:rPr>
          <w:color w:val="231F20"/>
          <w:spacing w:val="-2"/>
        </w:rPr>
        <w:t xml:space="preserve"> </w:t>
      </w:r>
      <w:r>
        <w:rPr>
          <w:color w:val="231F20"/>
        </w:rPr>
        <w:t>fai</w:t>
      </w:r>
      <w:r>
        <w:rPr>
          <w:color w:val="231F20"/>
          <w:spacing w:val="-2"/>
        </w:rPr>
        <w:t xml:space="preserve"> </w:t>
      </w:r>
      <w:r>
        <w:rPr>
          <w:color w:val="231F20"/>
        </w:rPr>
        <w:t>bene.</w:t>
      </w:r>
      <w:r>
        <w:rPr>
          <w:color w:val="231F20"/>
          <w:spacing w:val="-2"/>
        </w:rPr>
        <w:t xml:space="preserve"> </w:t>
      </w:r>
      <w:r>
        <w:rPr>
          <w:color w:val="231F20"/>
        </w:rPr>
        <w:t>Ti</w:t>
      </w:r>
      <w:r>
        <w:rPr>
          <w:color w:val="231F20"/>
          <w:spacing w:val="-2"/>
        </w:rPr>
        <w:t xml:space="preserve"> </w:t>
      </w:r>
      <w:r>
        <w:rPr>
          <w:color w:val="231F20"/>
        </w:rPr>
        <w:t>ho</w:t>
      </w:r>
      <w:r>
        <w:rPr>
          <w:color w:val="231F20"/>
          <w:spacing w:val="-2"/>
        </w:rPr>
        <w:t xml:space="preserve"> </w:t>
      </w:r>
      <w:r>
        <w:rPr>
          <w:color w:val="231F20"/>
        </w:rPr>
        <w:t>già</w:t>
      </w:r>
      <w:r>
        <w:rPr>
          <w:color w:val="231F20"/>
          <w:spacing w:val="-2"/>
        </w:rPr>
        <w:t xml:space="preserve"> </w:t>
      </w:r>
      <w:r>
        <w:rPr>
          <w:color w:val="231F20"/>
        </w:rPr>
        <w:t>detto</w:t>
      </w:r>
      <w:r>
        <w:rPr>
          <w:color w:val="231F20"/>
          <w:spacing w:val="-2"/>
        </w:rPr>
        <w:t xml:space="preserve"> </w:t>
      </w:r>
      <w:r>
        <w:rPr>
          <w:color w:val="231F20"/>
        </w:rPr>
        <w:t>che</w:t>
      </w:r>
      <w:r>
        <w:rPr>
          <w:color w:val="231F20"/>
          <w:spacing w:val="-2"/>
        </w:rPr>
        <w:t xml:space="preserve"> </w:t>
      </w:r>
      <w:r>
        <w:rPr>
          <w:color w:val="231F20"/>
        </w:rPr>
        <w:t>d’ora</w:t>
      </w:r>
      <w:r>
        <w:rPr>
          <w:color w:val="231F20"/>
          <w:spacing w:val="-2"/>
        </w:rPr>
        <w:t xml:space="preserve"> </w:t>
      </w:r>
      <w:r>
        <w:rPr>
          <w:color w:val="231F20"/>
        </w:rPr>
        <w:t>in</w:t>
      </w:r>
      <w:r>
        <w:rPr>
          <w:color w:val="231F20"/>
          <w:spacing w:val="-2"/>
        </w:rPr>
        <w:t xml:space="preserve"> </w:t>
      </w:r>
      <w:r>
        <w:rPr>
          <w:color w:val="231F20"/>
        </w:rPr>
        <w:t>poi</w:t>
      </w:r>
      <w:r>
        <w:rPr>
          <w:color w:val="231F20"/>
          <w:spacing w:val="-2"/>
        </w:rPr>
        <w:t xml:space="preserve"> </w:t>
      </w:r>
      <w:r>
        <w:rPr>
          <w:color w:val="231F20"/>
        </w:rPr>
        <w:t>ti</w:t>
      </w:r>
      <w:r>
        <w:rPr>
          <w:color w:val="231F20"/>
          <w:spacing w:val="-2"/>
        </w:rPr>
        <w:t xml:space="preserve"> </w:t>
      </w:r>
      <w:r>
        <w:rPr>
          <w:color w:val="231F20"/>
        </w:rPr>
        <w:t>dirò</w:t>
      </w:r>
      <w:r>
        <w:rPr>
          <w:color w:val="231F20"/>
          <w:spacing w:val="-2"/>
        </w:rPr>
        <w:t xml:space="preserve"> </w:t>
      </w:r>
      <w:r>
        <w:rPr>
          <w:color w:val="231F20"/>
        </w:rPr>
        <w:t>solo</w:t>
      </w:r>
      <w:r>
        <w:rPr>
          <w:color w:val="231F20"/>
          <w:spacing w:val="-2"/>
        </w:rPr>
        <w:t xml:space="preserve"> </w:t>
      </w:r>
      <w:r>
        <w:rPr>
          <w:color w:val="231F20"/>
        </w:rPr>
        <w:t>la verità.</w:t>
      </w:r>
      <w:r>
        <w:rPr>
          <w:color w:val="231F20"/>
          <w:spacing w:val="-11"/>
        </w:rPr>
        <w:t xml:space="preserve"> </w:t>
      </w:r>
      <w:r>
        <w:rPr>
          <w:color w:val="231F20"/>
        </w:rPr>
        <w:t>Ti</w:t>
      </w:r>
      <w:r>
        <w:rPr>
          <w:color w:val="231F20"/>
          <w:spacing w:val="-11"/>
        </w:rPr>
        <w:t xml:space="preserve"> </w:t>
      </w:r>
      <w:r>
        <w:rPr>
          <w:color w:val="231F20"/>
        </w:rPr>
        <w:t>parlerò</w:t>
      </w:r>
      <w:r>
        <w:rPr>
          <w:color w:val="231F20"/>
          <w:spacing w:val="-11"/>
        </w:rPr>
        <w:t xml:space="preserve"> </w:t>
      </w:r>
      <w:r>
        <w:rPr>
          <w:color w:val="231F20"/>
        </w:rPr>
        <w:t>di</w:t>
      </w:r>
      <w:r>
        <w:rPr>
          <w:color w:val="231F20"/>
          <w:spacing w:val="-11"/>
        </w:rPr>
        <w:t xml:space="preserve"> </w:t>
      </w:r>
      <w:r>
        <w:rPr>
          <w:color w:val="231F20"/>
        </w:rPr>
        <w:t>cose</w:t>
      </w:r>
      <w:r>
        <w:rPr>
          <w:color w:val="231F20"/>
          <w:spacing w:val="-11"/>
        </w:rPr>
        <w:t xml:space="preserve"> </w:t>
      </w:r>
      <w:r>
        <w:rPr>
          <w:color w:val="231F20"/>
        </w:rPr>
        <w:t>meravigliose</w:t>
      </w:r>
      <w:r>
        <w:rPr>
          <w:color w:val="231F20"/>
          <w:spacing w:val="-11"/>
        </w:rPr>
        <w:t xml:space="preserve"> </w:t>
      </w:r>
      <w:r>
        <w:rPr>
          <w:color w:val="231F20"/>
        </w:rPr>
        <w:t>e</w:t>
      </w:r>
      <w:r>
        <w:rPr>
          <w:color w:val="231F20"/>
          <w:spacing w:val="-11"/>
        </w:rPr>
        <w:t xml:space="preserve"> </w:t>
      </w:r>
      <w:r>
        <w:rPr>
          <w:color w:val="231F20"/>
        </w:rPr>
        <w:t>terribili,</w:t>
      </w:r>
      <w:r>
        <w:rPr>
          <w:color w:val="231F20"/>
          <w:spacing w:val="-11"/>
        </w:rPr>
        <w:t xml:space="preserve"> </w:t>
      </w:r>
      <w:r>
        <w:rPr>
          <w:color w:val="231F20"/>
        </w:rPr>
        <w:t>strane</w:t>
      </w:r>
      <w:r>
        <w:rPr>
          <w:color w:val="231F20"/>
          <w:spacing w:val="-11"/>
        </w:rPr>
        <w:t xml:space="preserve"> </w:t>
      </w:r>
      <w:r>
        <w:rPr>
          <w:color w:val="231F20"/>
        </w:rPr>
        <w:t>e</w:t>
      </w:r>
      <w:r>
        <w:rPr>
          <w:color w:val="231F20"/>
          <w:spacing w:val="-11"/>
        </w:rPr>
        <w:t xml:space="preserve"> </w:t>
      </w:r>
      <w:r>
        <w:rPr>
          <w:color w:val="231F20"/>
        </w:rPr>
        <w:t>im- possibili</w:t>
      </w:r>
      <w:r>
        <w:rPr>
          <w:color w:val="231F20"/>
          <w:spacing w:val="-13"/>
        </w:rPr>
        <w:t xml:space="preserve"> </w:t>
      </w:r>
      <w:r>
        <w:rPr>
          <w:color w:val="231F20"/>
        </w:rPr>
        <w:t>e</w:t>
      </w:r>
      <w:r>
        <w:rPr>
          <w:color w:val="231F20"/>
          <w:spacing w:val="-13"/>
        </w:rPr>
        <w:t xml:space="preserve"> </w:t>
      </w:r>
      <w:r>
        <w:rPr>
          <w:color w:val="231F20"/>
        </w:rPr>
        <w:t>sarà</w:t>
      </w:r>
      <w:r>
        <w:rPr>
          <w:color w:val="231F20"/>
          <w:spacing w:val="-13"/>
        </w:rPr>
        <w:t xml:space="preserve"> </w:t>
      </w:r>
      <w:r>
        <w:rPr>
          <w:color w:val="231F20"/>
        </w:rPr>
        <w:t>sempre</w:t>
      </w:r>
      <w:r>
        <w:rPr>
          <w:color w:val="231F20"/>
          <w:spacing w:val="-13"/>
        </w:rPr>
        <w:t xml:space="preserve"> </w:t>
      </w:r>
      <w:r>
        <w:rPr>
          <w:color w:val="231F20"/>
        </w:rPr>
        <w:t>e</w:t>
      </w:r>
      <w:r>
        <w:rPr>
          <w:color w:val="231F20"/>
          <w:spacing w:val="-13"/>
        </w:rPr>
        <w:t xml:space="preserve"> </w:t>
      </w:r>
      <w:r>
        <w:rPr>
          <w:color w:val="231F20"/>
        </w:rPr>
        <w:t>solo</w:t>
      </w:r>
      <w:r>
        <w:rPr>
          <w:color w:val="231F20"/>
          <w:spacing w:val="-13"/>
        </w:rPr>
        <w:t xml:space="preserve"> </w:t>
      </w:r>
      <w:r>
        <w:rPr>
          <w:color w:val="231F20"/>
        </w:rPr>
        <w:t>verità.</w:t>
      </w:r>
      <w:r>
        <w:rPr>
          <w:color w:val="231F20"/>
          <w:spacing w:val="-13"/>
        </w:rPr>
        <w:t xml:space="preserve"> </w:t>
      </w:r>
      <w:r>
        <w:rPr>
          <w:color w:val="231F20"/>
        </w:rPr>
        <w:t>Sei</w:t>
      </w:r>
      <w:r>
        <w:rPr>
          <w:color w:val="231F20"/>
          <w:spacing w:val="-13"/>
        </w:rPr>
        <w:t xml:space="preserve"> </w:t>
      </w:r>
      <w:r>
        <w:rPr>
          <w:color w:val="231F20"/>
        </w:rPr>
        <w:t>appena,</w:t>
      </w:r>
      <w:r>
        <w:rPr>
          <w:color w:val="231F20"/>
          <w:spacing w:val="-13"/>
        </w:rPr>
        <w:t xml:space="preserve"> </w:t>
      </w:r>
      <w:r>
        <w:rPr>
          <w:color w:val="231F20"/>
        </w:rPr>
        <w:t>ma</w:t>
      </w:r>
      <w:r>
        <w:rPr>
          <w:color w:val="231F20"/>
          <w:spacing w:val="-13"/>
        </w:rPr>
        <w:t xml:space="preserve"> </w:t>
      </w:r>
      <w:r>
        <w:rPr>
          <w:color w:val="231F20"/>
        </w:rPr>
        <w:t>davvero appena, sulla soglia del mondo delizioso e pericoloso della verità. Ti stai avvicinando all’ordito del mondo».</w:t>
      </w:r>
    </w:p>
    <w:p w14:paraId="3ECD9736" w14:textId="77777777" w:rsidR="00DE442C" w:rsidRDefault="00000000">
      <w:pPr>
        <w:pStyle w:val="Corpotesto"/>
        <w:spacing w:line="244" w:lineRule="exact"/>
        <w:ind w:left="513" w:firstLine="0"/>
        <w:jc w:val="left"/>
      </w:pPr>
      <w:r>
        <w:rPr>
          <w:color w:val="231F20"/>
        </w:rPr>
        <w:t xml:space="preserve">«Hai cento anni» esagerò </w:t>
      </w:r>
      <w:r>
        <w:rPr>
          <w:color w:val="231F20"/>
          <w:spacing w:val="-4"/>
        </w:rPr>
        <w:t>lei.</w:t>
      </w:r>
    </w:p>
    <w:p w14:paraId="702EC543" w14:textId="77777777" w:rsidR="00DE442C" w:rsidRDefault="00000000">
      <w:pPr>
        <w:pStyle w:val="Corpotesto"/>
        <w:spacing w:line="260" w:lineRule="exact"/>
        <w:ind w:left="513" w:firstLine="0"/>
        <w:jc w:val="left"/>
      </w:pPr>
      <w:r>
        <w:rPr>
          <w:color w:val="231F20"/>
        </w:rPr>
        <w:t>«Di</w:t>
      </w:r>
      <w:r>
        <w:rPr>
          <w:color w:val="231F20"/>
          <w:spacing w:val="-1"/>
        </w:rPr>
        <w:t xml:space="preserve"> </w:t>
      </w:r>
      <w:r>
        <w:rPr>
          <w:color w:val="231F20"/>
        </w:rPr>
        <w:t>più»</w:t>
      </w:r>
      <w:r>
        <w:rPr>
          <w:color w:val="231F20"/>
          <w:spacing w:val="-2"/>
        </w:rPr>
        <w:t xml:space="preserve"> </w:t>
      </w:r>
      <w:r>
        <w:rPr>
          <w:color w:val="231F20"/>
        </w:rPr>
        <w:t>la corresse</w:t>
      </w:r>
      <w:r>
        <w:rPr>
          <w:color w:val="231F20"/>
          <w:spacing w:val="-1"/>
        </w:rPr>
        <w:t xml:space="preserve"> </w:t>
      </w:r>
      <w:r>
        <w:rPr>
          <w:color w:val="231F20"/>
        </w:rPr>
        <w:t xml:space="preserve">lui </w:t>
      </w:r>
      <w:r>
        <w:rPr>
          <w:color w:val="231F20"/>
          <w:spacing w:val="-2"/>
        </w:rPr>
        <w:t>serio.</w:t>
      </w:r>
    </w:p>
    <w:p w14:paraId="4D528297" w14:textId="77777777" w:rsidR="00DE442C" w:rsidRDefault="00000000">
      <w:pPr>
        <w:pStyle w:val="Corpotesto"/>
        <w:spacing w:line="260" w:lineRule="exact"/>
        <w:ind w:left="513" w:firstLine="0"/>
        <w:jc w:val="left"/>
      </w:pPr>
      <w:r>
        <w:rPr>
          <w:color w:val="231F20"/>
          <w:spacing w:val="-2"/>
        </w:rPr>
        <w:t>«Centocinquanta».</w:t>
      </w:r>
    </w:p>
    <w:p w14:paraId="7168C061" w14:textId="77777777" w:rsidR="00DE442C" w:rsidRDefault="00000000">
      <w:pPr>
        <w:pStyle w:val="Corpotesto"/>
        <w:spacing w:before="23" w:line="170" w:lineRule="auto"/>
        <w:ind w:left="230" w:right="273"/>
      </w:pPr>
      <w:r>
        <w:rPr>
          <w:color w:val="231F20"/>
        </w:rPr>
        <w:t>Michele</w:t>
      </w:r>
      <w:r>
        <w:rPr>
          <w:color w:val="231F20"/>
          <w:spacing w:val="-5"/>
        </w:rPr>
        <w:t xml:space="preserve"> </w:t>
      </w:r>
      <w:r>
        <w:rPr>
          <w:color w:val="231F20"/>
        </w:rPr>
        <w:t>emise</w:t>
      </w:r>
      <w:r>
        <w:rPr>
          <w:color w:val="231F20"/>
          <w:spacing w:val="-5"/>
        </w:rPr>
        <w:t xml:space="preserve"> </w:t>
      </w:r>
      <w:r>
        <w:rPr>
          <w:color w:val="231F20"/>
        </w:rPr>
        <w:t>un</w:t>
      </w:r>
      <w:r>
        <w:rPr>
          <w:color w:val="231F20"/>
          <w:spacing w:val="-5"/>
        </w:rPr>
        <w:t xml:space="preserve"> </w:t>
      </w:r>
      <w:r>
        <w:rPr>
          <w:color w:val="231F20"/>
        </w:rPr>
        <w:t>lungo</w:t>
      </w:r>
      <w:r>
        <w:rPr>
          <w:color w:val="231F20"/>
          <w:spacing w:val="-5"/>
        </w:rPr>
        <w:t xml:space="preserve"> </w:t>
      </w:r>
      <w:r>
        <w:rPr>
          <w:color w:val="231F20"/>
        </w:rPr>
        <w:t>sospiro,</w:t>
      </w:r>
      <w:r>
        <w:rPr>
          <w:color w:val="231F20"/>
          <w:spacing w:val="-5"/>
        </w:rPr>
        <w:t xml:space="preserve"> </w:t>
      </w:r>
      <w:r>
        <w:rPr>
          <w:color w:val="231F20"/>
        </w:rPr>
        <w:t>posò</w:t>
      </w:r>
      <w:r>
        <w:rPr>
          <w:color w:val="231F20"/>
          <w:spacing w:val="-5"/>
        </w:rPr>
        <w:t xml:space="preserve"> </w:t>
      </w:r>
      <w:r>
        <w:rPr>
          <w:color w:val="231F20"/>
        </w:rPr>
        <w:t>coltello</w:t>
      </w:r>
      <w:r>
        <w:rPr>
          <w:color w:val="231F20"/>
          <w:spacing w:val="-5"/>
        </w:rPr>
        <w:t xml:space="preserve"> </w:t>
      </w:r>
      <w:r>
        <w:rPr>
          <w:color w:val="231F20"/>
        </w:rPr>
        <w:t>e</w:t>
      </w:r>
      <w:r>
        <w:rPr>
          <w:color w:val="231F20"/>
          <w:spacing w:val="-5"/>
        </w:rPr>
        <w:t xml:space="preserve"> </w:t>
      </w:r>
      <w:r>
        <w:rPr>
          <w:color w:val="231F20"/>
        </w:rPr>
        <w:t xml:space="preserve">forchetta ai lati del piatto e si allungò verso di lei al centro del tavolo costringendola inconsciamente ad assumere la medesima </w:t>
      </w:r>
      <w:r>
        <w:rPr>
          <w:color w:val="231F20"/>
          <w:spacing w:val="-2"/>
        </w:rPr>
        <w:t>posizione.</w:t>
      </w:r>
    </w:p>
    <w:p w14:paraId="5AA94E29" w14:textId="77777777" w:rsidR="00DE442C" w:rsidRDefault="00000000">
      <w:pPr>
        <w:pStyle w:val="Corpotesto"/>
        <w:spacing w:line="243" w:lineRule="exact"/>
        <w:ind w:left="513" w:firstLine="0"/>
        <w:jc w:val="left"/>
      </w:pPr>
      <w:r>
        <w:rPr>
          <w:color w:val="231F20"/>
          <w:spacing w:val="-2"/>
        </w:rPr>
        <w:t>«Diciottomila!».</w:t>
      </w:r>
    </w:p>
    <w:p w14:paraId="2C285DBA" w14:textId="77777777" w:rsidR="00DE442C" w:rsidRDefault="00000000">
      <w:pPr>
        <w:pStyle w:val="Corpotesto"/>
        <w:spacing w:line="260" w:lineRule="exact"/>
        <w:ind w:left="513" w:firstLine="0"/>
        <w:jc w:val="left"/>
      </w:pPr>
      <w:r>
        <w:rPr>
          <w:color w:val="231F20"/>
        </w:rPr>
        <w:t xml:space="preserve">«Ma va’!» si ritrasse </w:t>
      </w:r>
      <w:r>
        <w:rPr>
          <w:color w:val="231F20"/>
          <w:spacing w:val="-4"/>
        </w:rPr>
        <w:t>lei.</w:t>
      </w:r>
    </w:p>
    <w:p w14:paraId="23A07274" w14:textId="77777777" w:rsidR="00DE442C" w:rsidRDefault="00000000">
      <w:pPr>
        <w:pStyle w:val="Corpotesto"/>
        <w:spacing w:line="260" w:lineRule="exact"/>
        <w:ind w:left="513" w:firstLine="0"/>
        <w:jc w:val="left"/>
      </w:pPr>
      <w:r>
        <w:rPr>
          <w:color w:val="231F20"/>
        </w:rPr>
        <w:t>«Ricordi</w:t>
      </w:r>
      <w:r>
        <w:rPr>
          <w:color w:val="231F20"/>
          <w:spacing w:val="-3"/>
        </w:rPr>
        <w:t xml:space="preserve"> </w:t>
      </w:r>
      <w:r>
        <w:rPr>
          <w:color w:val="231F20"/>
        </w:rPr>
        <w:t>il</w:t>
      </w:r>
      <w:r>
        <w:rPr>
          <w:color w:val="231F20"/>
          <w:spacing w:val="-2"/>
        </w:rPr>
        <w:t xml:space="preserve"> </w:t>
      </w:r>
      <w:r>
        <w:rPr>
          <w:color w:val="231F20"/>
        </w:rPr>
        <w:t>giuramento</w:t>
      </w:r>
      <w:r>
        <w:rPr>
          <w:color w:val="231F20"/>
          <w:spacing w:val="-3"/>
        </w:rPr>
        <w:t xml:space="preserve"> </w:t>
      </w:r>
      <w:r>
        <w:rPr>
          <w:color w:val="231F20"/>
        </w:rPr>
        <w:t>sulla</w:t>
      </w:r>
      <w:r>
        <w:rPr>
          <w:color w:val="231F20"/>
          <w:spacing w:val="-2"/>
        </w:rPr>
        <w:t xml:space="preserve"> verità?».</w:t>
      </w:r>
    </w:p>
    <w:p w14:paraId="5D53835C" w14:textId="77777777" w:rsidR="00DE442C" w:rsidRDefault="00000000">
      <w:pPr>
        <w:pStyle w:val="Corpotesto"/>
        <w:spacing w:line="260" w:lineRule="exact"/>
        <w:ind w:left="513" w:firstLine="0"/>
        <w:jc w:val="left"/>
      </w:pPr>
      <w:r>
        <w:rPr>
          <w:color w:val="231F20"/>
          <w:spacing w:val="-2"/>
        </w:rPr>
        <w:t>«Sì».</w:t>
      </w:r>
    </w:p>
    <w:p w14:paraId="67E35B9A" w14:textId="77777777" w:rsidR="00DE442C" w:rsidRDefault="00000000">
      <w:pPr>
        <w:pStyle w:val="Corpotesto"/>
        <w:spacing w:line="260" w:lineRule="exact"/>
        <w:ind w:left="513" w:firstLine="0"/>
        <w:jc w:val="left"/>
      </w:pPr>
      <w:r>
        <w:rPr>
          <w:color w:val="231F20"/>
        </w:rPr>
        <w:t>«Diciottomila…</w:t>
      </w:r>
      <w:r>
        <w:rPr>
          <w:color w:val="231F20"/>
          <w:spacing w:val="-1"/>
        </w:rPr>
        <w:t xml:space="preserve"> </w:t>
      </w:r>
      <w:r>
        <w:rPr>
          <w:color w:val="231F20"/>
        </w:rPr>
        <w:t>più</w:t>
      </w:r>
      <w:r>
        <w:rPr>
          <w:color w:val="231F20"/>
          <w:spacing w:val="-2"/>
        </w:rPr>
        <w:t xml:space="preserve"> </w:t>
      </w:r>
      <w:r>
        <w:rPr>
          <w:color w:val="231F20"/>
        </w:rPr>
        <w:t xml:space="preserve">o </w:t>
      </w:r>
      <w:r>
        <w:rPr>
          <w:color w:val="231F20"/>
          <w:spacing w:val="-2"/>
        </w:rPr>
        <w:t>meno…».</w:t>
      </w:r>
    </w:p>
    <w:p w14:paraId="183E1477" w14:textId="77777777" w:rsidR="00DE442C" w:rsidRDefault="00000000">
      <w:pPr>
        <w:pStyle w:val="Corpotesto"/>
        <w:spacing w:before="22" w:line="170" w:lineRule="auto"/>
        <w:ind w:left="230" w:right="274"/>
      </w:pPr>
      <w:r>
        <w:rPr>
          <w:color w:val="231F20"/>
        </w:rPr>
        <w:t>«Potresti</w:t>
      </w:r>
      <w:r>
        <w:rPr>
          <w:color w:val="231F20"/>
          <w:spacing w:val="-5"/>
        </w:rPr>
        <w:t xml:space="preserve"> </w:t>
      </w:r>
      <w:r>
        <w:rPr>
          <w:color w:val="231F20"/>
        </w:rPr>
        <w:t>essere</w:t>
      </w:r>
      <w:r>
        <w:rPr>
          <w:color w:val="231F20"/>
          <w:spacing w:val="-5"/>
        </w:rPr>
        <w:t xml:space="preserve"> </w:t>
      </w:r>
      <w:r>
        <w:rPr>
          <w:color w:val="231F20"/>
        </w:rPr>
        <w:t>mio</w:t>
      </w:r>
      <w:r>
        <w:rPr>
          <w:color w:val="231F20"/>
          <w:spacing w:val="-5"/>
        </w:rPr>
        <w:t xml:space="preserve"> </w:t>
      </w:r>
      <w:r>
        <w:rPr>
          <w:color w:val="231F20"/>
        </w:rPr>
        <w:t>nonno!»</w:t>
      </w:r>
      <w:r>
        <w:rPr>
          <w:color w:val="231F20"/>
          <w:spacing w:val="-5"/>
        </w:rPr>
        <w:t xml:space="preserve"> </w:t>
      </w:r>
      <w:r>
        <w:rPr>
          <w:color w:val="231F20"/>
        </w:rPr>
        <w:t>lo</w:t>
      </w:r>
      <w:r>
        <w:rPr>
          <w:color w:val="231F20"/>
          <w:spacing w:val="-5"/>
        </w:rPr>
        <w:t xml:space="preserve"> </w:t>
      </w:r>
      <w:r>
        <w:rPr>
          <w:color w:val="231F20"/>
        </w:rPr>
        <w:t>scoppio</w:t>
      </w:r>
      <w:r>
        <w:rPr>
          <w:color w:val="231F20"/>
          <w:spacing w:val="-5"/>
        </w:rPr>
        <w:t xml:space="preserve"> </w:t>
      </w:r>
      <w:r>
        <w:rPr>
          <w:color w:val="231F20"/>
        </w:rPr>
        <w:t>di</w:t>
      </w:r>
      <w:r>
        <w:rPr>
          <w:color w:val="231F20"/>
          <w:spacing w:val="-5"/>
        </w:rPr>
        <w:t xml:space="preserve"> </w:t>
      </w:r>
      <w:r>
        <w:rPr>
          <w:color w:val="231F20"/>
        </w:rPr>
        <w:t>risa</w:t>
      </w:r>
      <w:r>
        <w:rPr>
          <w:color w:val="231F20"/>
          <w:spacing w:val="-5"/>
        </w:rPr>
        <w:t xml:space="preserve"> </w:t>
      </w:r>
      <w:r>
        <w:rPr>
          <w:color w:val="231F20"/>
        </w:rPr>
        <w:t xml:space="preserve">incontrol- lato salì verso il soffitto destando l’attenzione degli avven- tori che avevano ormai riempito tutta la sala e mangiavano </w:t>
      </w:r>
      <w:r>
        <w:rPr>
          <w:color w:val="231F20"/>
          <w:spacing w:val="-2"/>
        </w:rPr>
        <w:t>compìti.</w:t>
      </w:r>
    </w:p>
    <w:p w14:paraId="20A3D3D4" w14:textId="77777777" w:rsidR="00DE442C" w:rsidRDefault="00000000">
      <w:pPr>
        <w:pStyle w:val="Corpotesto"/>
        <w:spacing w:before="6" w:line="170" w:lineRule="auto"/>
        <w:ind w:left="230" w:right="273"/>
      </w:pPr>
      <w:r>
        <w:rPr>
          <w:color w:val="231F20"/>
        </w:rPr>
        <w:t>Michele contemplava l’oscurità al di là della vetrata. La sala era ancora gremita e il tintinnio delle stoviglie si con- fondeva col brusio di cento discorsi diversi. Sorseggiava il caffè e osservava la gente.</w:t>
      </w:r>
    </w:p>
    <w:p w14:paraId="48022124" w14:textId="77777777" w:rsidR="00DE442C" w:rsidRDefault="00000000">
      <w:pPr>
        <w:pStyle w:val="Corpotesto"/>
        <w:spacing w:before="5" w:line="170" w:lineRule="auto"/>
        <w:ind w:left="230" w:right="273"/>
      </w:pPr>
      <w:r>
        <w:rPr>
          <w:color w:val="231F20"/>
        </w:rPr>
        <w:t>«La</w:t>
      </w:r>
      <w:r>
        <w:rPr>
          <w:color w:val="231F20"/>
          <w:spacing w:val="-7"/>
        </w:rPr>
        <w:t xml:space="preserve"> </w:t>
      </w:r>
      <w:r>
        <w:rPr>
          <w:color w:val="231F20"/>
        </w:rPr>
        <w:t>Saab</w:t>
      </w:r>
      <w:r>
        <w:rPr>
          <w:color w:val="231F20"/>
          <w:spacing w:val="-7"/>
        </w:rPr>
        <w:t xml:space="preserve"> </w:t>
      </w:r>
      <w:r>
        <w:rPr>
          <w:color w:val="231F20"/>
        </w:rPr>
        <w:t>è</w:t>
      </w:r>
      <w:r>
        <w:rPr>
          <w:color w:val="231F20"/>
          <w:spacing w:val="-7"/>
        </w:rPr>
        <w:t xml:space="preserve"> </w:t>
      </w:r>
      <w:r>
        <w:rPr>
          <w:color w:val="231F20"/>
        </w:rPr>
        <w:t>l’auto</w:t>
      </w:r>
      <w:r>
        <w:rPr>
          <w:color w:val="231F20"/>
          <w:spacing w:val="-7"/>
        </w:rPr>
        <w:t xml:space="preserve"> </w:t>
      </w:r>
      <w:r>
        <w:rPr>
          <w:color w:val="231F20"/>
        </w:rPr>
        <w:t>più</w:t>
      </w:r>
      <w:r>
        <w:rPr>
          <w:color w:val="231F20"/>
          <w:spacing w:val="-7"/>
        </w:rPr>
        <w:t xml:space="preserve"> </w:t>
      </w:r>
      <w:r>
        <w:rPr>
          <w:color w:val="231F20"/>
        </w:rPr>
        <w:t>sicura</w:t>
      </w:r>
      <w:r>
        <w:rPr>
          <w:color w:val="231F20"/>
          <w:spacing w:val="-7"/>
        </w:rPr>
        <w:t xml:space="preserve"> </w:t>
      </w:r>
      <w:r>
        <w:rPr>
          <w:color w:val="231F20"/>
        </w:rPr>
        <w:t>del</w:t>
      </w:r>
      <w:r>
        <w:rPr>
          <w:color w:val="231F20"/>
          <w:spacing w:val="-7"/>
        </w:rPr>
        <w:t xml:space="preserve"> </w:t>
      </w:r>
      <w:r>
        <w:rPr>
          <w:color w:val="231F20"/>
        </w:rPr>
        <w:t>mondo.</w:t>
      </w:r>
      <w:r>
        <w:rPr>
          <w:color w:val="231F20"/>
          <w:spacing w:val="-7"/>
        </w:rPr>
        <w:t xml:space="preserve"> </w:t>
      </w:r>
      <w:r>
        <w:rPr>
          <w:color w:val="231F20"/>
        </w:rPr>
        <w:t>Costerà</w:t>
      </w:r>
      <w:r>
        <w:rPr>
          <w:color w:val="231F20"/>
          <w:spacing w:val="-7"/>
        </w:rPr>
        <w:t xml:space="preserve"> </w:t>
      </w:r>
      <w:r>
        <w:rPr>
          <w:color w:val="231F20"/>
        </w:rPr>
        <w:t>qualcosa in</w:t>
      </w:r>
      <w:r>
        <w:rPr>
          <w:color w:val="231F20"/>
          <w:spacing w:val="-11"/>
        </w:rPr>
        <w:t xml:space="preserve"> </w:t>
      </w:r>
      <w:r>
        <w:rPr>
          <w:color w:val="231F20"/>
        </w:rPr>
        <w:t>più</w:t>
      </w:r>
      <w:r>
        <w:rPr>
          <w:color w:val="231F20"/>
          <w:spacing w:val="-11"/>
        </w:rPr>
        <w:t xml:space="preserve"> </w:t>
      </w:r>
      <w:r>
        <w:rPr>
          <w:color w:val="231F20"/>
        </w:rPr>
        <w:t>ma</w:t>
      </w:r>
      <w:r>
        <w:rPr>
          <w:color w:val="231F20"/>
          <w:spacing w:val="-11"/>
        </w:rPr>
        <w:t xml:space="preserve"> </w:t>
      </w:r>
      <w:r>
        <w:rPr>
          <w:color w:val="231F20"/>
        </w:rPr>
        <w:t>ti</w:t>
      </w:r>
      <w:r>
        <w:rPr>
          <w:color w:val="231F20"/>
          <w:spacing w:val="-11"/>
        </w:rPr>
        <w:t xml:space="preserve"> </w:t>
      </w:r>
      <w:r>
        <w:rPr>
          <w:color w:val="231F20"/>
        </w:rPr>
        <w:t>senti</w:t>
      </w:r>
      <w:r>
        <w:rPr>
          <w:color w:val="231F20"/>
          <w:spacing w:val="-11"/>
        </w:rPr>
        <w:t xml:space="preserve"> </w:t>
      </w:r>
      <w:r>
        <w:rPr>
          <w:color w:val="231F20"/>
        </w:rPr>
        <w:t>più</w:t>
      </w:r>
      <w:r>
        <w:rPr>
          <w:color w:val="231F20"/>
          <w:spacing w:val="-11"/>
        </w:rPr>
        <w:t xml:space="preserve"> </w:t>
      </w:r>
      <w:r>
        <w:rPr>
          <w:color w:val="231F20"/>
        </w:rPr>
        <w:t>tranquillo».</w:t>
      </w:r>
      <w:r>
        <w:rPr>
          <w:color w:val="231F20"/>
          <w:spacing w:val="-12"/>
        </w:rPr>
        <w:t xml:space="preserve"> </w:t>
      </w:r>
      <w:r>
        <w:rPr>
          <w:color w:val="231F20"/>
        </w:rPr>
        <w:t>I</w:t>
      </w:r>
      <w:r>
        <w:rPr>
          <w:color w:val="231F20"/>
          <w:spacing w:val="-11"/>
        </w:rPr>
        <w:t xml:space="preserve"> </w:t>
      </w:r>
      <w:r>
        <w:rPr>
          <w:color w:val="231F20"/>
        </w:rPr>
        <w:t>camerieri</w:t>
      </w:r>
      <w:r>
        <w:rPr>
          <w:color w:val="231F20"/>
          <w:spacing w:val="-11"/>
        </w:rPr>
        <w:t xml:space="preserve"> </w:t>
      </w:r>
      <w:r>
        <w:rPr>
          <w:color w:val="231F20"/>
        </w:rPr>
        <w:t>sfrecciavano</w:t>
      </w:r>
      <w:r>
        <w:rPr>
          <w:color w:val="231F20"/>
          <w:spacing w:val="-11"/>
        </w:rPr>
        <w:t xml:space="preserve"> </w:t>
      </w:r>
      <w:r>
        <w:rPr>
          <w:color w:val="231F20"/>
        </w:rPr>
        <w:t>si- lenziosi</w:t>
      </w:r>
      <w:r>
        <w:rPr>
          <w:color w:val="231F20"/>
          <w:spacing w:val="-9"/>
        </w:rPr>
        <w:t xml:space="preserve"> </w:t>
      </w:r>
      <w:r>
        <w:rPr>
          <w:color w:val="231F20"/>
        </w:rPr>
        <w:t>servendo</w:t>
      </w:r>
      <w:r>
        <w:rPr>
          <w:color w:val="231F20"/>
          <w:spacing w:val="-9"/>
        </w:rPr>
        <w:t xml:space="preserve"> </w:t>
      </w:r>
      <w:r>
        <w:rPr>
          <w:color w:val="231F20"/>
        </w:rPr>
        <w:t>primi</w:t>
      </w:r>
      <w:r>
        <w:rPr>
          <w:color w:val="231F20"/>
          <w:spacing w:val="-9"/>
        </w:rPr>
        <w:t xml:space="preserve"> </w:t>
      </w:r>
      <w:r>
        <w:rPr>
          <w:color w:val="231F20"/>
        </w:rPr>
        <w:t>e</w:t>
      </w:r>
      <w:r>
        <w:rPr>
          <w:color w:val="231F20"/>
          <w:spacing w:val="-9"/>
        </w:rPr>
        <w:t xml:space="preserve"> </w:t>
      </w:r>
      <w:r>
        <w:rPr>
          <w:color w:val="231F20"/>
        </w:rPr>
        <w:t>secondi</w:t>
      </w:r>
      <w:r>
        <w:rPr>
          <w:color w:val="231F20"/>
          <w:spacing w:val="-9"/>
        </w:rPr>
        <w:t xml:space="preserve"> </w:t>
      </w:r>
      <w:r>
        <w:rPr>
          <w:color w:val="231F20"/>
        </w:rPr>
        <w:t>in</w:t>
      </w:r>
      <w:r>
        <w:rPr>
          <w:color w:val="231F20"/>
          <w:spacing w:val="-9"/>
        </w:rPr>
        <w:t xml:space="preserve"> </w:t>
      </w:r>
      <w:r>
        <w:rPr>
          <w:color w:val="231F20"/>
        </w:rPr>
        <w:t>vassoi</w:t>
      </w:r>
      <w:r>
        <w:rPr>
          <w:color w:val="231F20"/>
          <w:spacing w:val="-9"/>
        </w:rPr>
        <w:t xml:space="preserve"> </w:t>
      </w:r>
      <w:r>
        <w:rPr>
          <w:color w:val="231F20"/>
        </w:rPr>
        <w:t>d’argento,</w:t>
      </w:r>
      <w:r>
        <w:rPr>
          <w:color w:val="231F20"/>
          <w:spacing w:val="-9"/>
        </w:rPr>
        <w:t xml:space="preserve"> </w:t>
      </w:r>
      <w:r>
        <w:rPr>
          <w:color w:val="231F20"/>
        </w:rPr>
        <w:t>ritira- vano piatti e cambiavano posate veloci e invisibili come la- dri</w:t>
      </w:r>
      <w:r>
        <w:rPr>
          <w:color w:val="231F20"/>
          <w:spacing w:val="-2"/>
        </w:rPr>
        <w:t xml:space="preserve"> </w:t>
      </w:r>
      <w:r>
        <w:rPr>
          <w:color w:val="231F20"/>
        </w:rPr>
        <w:t>d’altre</w:t>
      </w:r>
      <w:r>
        <w:rPr>
          <w:color w:val="231F20"/>
          <w:spacing w:val="-2"/>
        </w:rPr>
        <w:t xml:space="preserve"> </w:t>
      </w:r>
      <w:r>
        <w:rPr>
          <w:color w:val="231F20"/>
        </w:rPr>
        <w:t>generazioni.</w:t>
      </w:r>
      <w:r>
        <w:rPr>
          <w:color w:val="231F20"/>
          <w:spacing w:val="-2"/>
        </w:rPr>
        <w:t xml:space="preserve"> </w:t>
      </w:r>
      <w:r>
        <w:rPr>
          <w:color w:val="231F20"/>
        </w:rPr>
        <w:t>«Ma</w:t>
      </w:r>
      <w:r>
        <w:rPr>
          <w:color w:val="231F20"/>
          <w:spacing w:val="-2"/>
        </w:rPr>
        <w:t xml:space="preserve"> </w:t>
      </w:r>
      <w:r>
        <w:rPr>
          <w:color w:val="231F20"/>
        </w:rPr>
        <w:t>vuoi</w:t>
      </w:r>
      <w:r>
        <w:rPr>
          <w:color w:val="231F20"/>
          <w:spacing w:val="-2"/>
        </w:rPr>
        <w:t xml:space="preserve"> </w:t>
      </w:r>
      <w:r>
        <w:rPr>
          <w:color w:val="231F20"/>
        </w:rPr>
        <w:t>mettere</w:t>
      </w:r>
      <w:r>
        <w:rPr>
          <w:color w:val="231F20"/>
          <w:spacing w:val="-2"/>
        </w:rPr>
        <w:t xml:space="preserve"> </w:t>
      </w:r>
      <w:r>
        <w:rPr>
          <w:color w:val="231F20"/>
        </w:rPr>
        <w:t>una</w:t>
      </w:r>
      <w:r>
        <w:rPr>
          <w:color w:val="231F20"/>
          <w:spacing w:val="-2"/>
        </w:rPr>
        <w:t xml:space="preserve"> </w:t>
      </w:r>
      <w:r>
        <w:rPr>
          <w:color w:val="231F20"/>
        </w:rPr>
        <w:t>bella</w:t>
      </w:r>
      <w:r>
        <w:rPr>
          <w:color w:val="231F20"/>
          <w:spacing w:val="-2"/>
        </w:rPr>
        <w:t xml:space="preserve"> </w:t>
      </w:r>
      <w:r>
        <w:rPr>
          <w:color w:val="231F20"/>
        </w:rPr>
        <w:t>Porsche Targa</w:t>
      </w:r>
      <w:r>
        <w:rPr>
          <w:color w:val="231F20"/>
          <w:spacing w:val="8"/>
        </w:rPr>
        <w:t xml:space="preserve"> </w:t>
      </w:r>
      <w:r>
        <w:rPr>
          <w:color w:val="231F20"/>
        </w:rPr>
        <w:t>metallizzata</w:t>
      </w:r>
      <w:r>
        <w:rPr>
          <w:color w:val="231F20"/>
          <w:spacing w:val="10"/>
        </w:rPr>
        <w:t xml:space="preserve"> </w:t>
      </w:r>
      <w:r>
        <w:rPr>
          <w:color w:val="231F20"/>
        </w:rPr>
        <w:t>e</w:t>
      </w:r>
      <w:r>
        <w:rPr>
          <w:color w:val="231F20"/>
          <w:spacing w:val="8"/>
        </w:rPr>
        <w:t xml:space="preserve"> </w:t>
      </w:r>
      <w:r>
        <w:rPr>
          <w:color w:val="231F20"/>
        </w:rPr>
        <w:t>fiammante!».</w:t>
      </w:r>
      <w:r>
        <w:rPr>
          <w:color w:val="231F20"/>
          <w:spacing w:val="9"/>
        </w:rPr>
        <w:t xml:space="preserve"> </w:t>
      </w:r>
      <w:r>
        <w:rPr>
          <w:color w:val="231F20"/>
        </w:rPr>
        <w:t>Un</w:t>
      </w:r>
      <w:r>
        <w:rPr>
          <w:color w:val="231F20"/>
          <w:spacing w:val="9"/>
        </w:rPr>
        <w:t xml:space="preserve"> </w:t>
      </w:r>
      <w:r>
        <w:rPr>
          <w:color w:val="231F20"/>
        </w:rPr>
        <w:t>bimbo</w:t>
      </w:r>
      <w:r>
        <w:rPr>
          <w:color w:val="231F20"/>
          <w:spacing w:val="8"/>
        </w:rPr>
        <w:t xml:space="preserve"> </w:t>
      </w:r>
      <w:r>
        <w:rPr>
          <w:color w:val="231F20"/>
        </w:rPr>
        <w:t>vagava</w:t>
      </w:r>
      <w:r>
        <w:rPr>
          <w:color w:val="231F20"/>
          <w:spacing w:val="9"/>
        </w:rPr>
        <w:t xml:space="preserve"> </w:t>
      </w:r>
      <w:r>
        <w:rPr>
          <w:color w:val="231F20"/>
        </w:rPr>
        <w:t>per</w:t>
      </w:r>
      <w:r>
        <w:rPr>
          <w:color w:val="231F20"/>
          <w:spacing w:val="9"/>
        </w:rPr>
        <w:t xml:space="preserve"> </w:t>
      </w:r>
      <w:r>
        <w:rPr>
          <w:color w:val="231F20"/>
          <w:spacing w:val="-5"/>
        </w:rPr>
        <w:t>la</w:t>
      </w:r>
    </w:p>
    <w:p w14:paraId="14BE339A" w14:textId="77777777" w:rsidR="00DE442C" w:rsidRDefault="00DE442C">
      <w:pPr>
        <w:spacing w:line="170" w:lineRule="auto"/>
        <w:sectPr w:rsidR="00DE442C" w:rsidSect="002D644F">
          <w:pgSz w:w="8220" w:h="12750"/>
          <w:pgMar w:top="1040" w:right="880" w:bottom="860" w:left="1040" w:header="0" w:footer="666" w:gutter="0"/>
          <w:cols w:space="720"/>
        </w:sectPr>
      </w:pPr>
    </w:p>
    <w:p w14:paraId="5FCE6666" w14:textId="77777777" w:rsidR="00DE442C" w:rsidRDefault="00000000">
      <w:pPr>
        <w:pStyle w:val="Corpotesto"/>
        <w:spacing w:before="108" w:line="170" w:lineRule="auto"/>
        <w:ind w:right="387" w:firstLine="0"/>
      </w:pPr>
      <w:r>
        <w:rPr>
          <w:color w:val="231F20"/>
        </w:rPr>
        <w:lastRenderedPageBreak/>
        <w:t>sala intralciando il passo al personale del ristorante. «Santo Domingo</w:t>
      </w:r>
      <w:r>
        <w:rPr>
          <w:color w:val="231F20"/>
          <w:spacing w:val="-6"/>
        </w:rPr>
        <w:t xml:space="preserve"> </w:t>
      </w:r>
      <w:r>
        <w:rPr>
          <w:color w:val="231F20"/>
        </w:rPr>
        <w:t>è</w:t>
      </w:r>
      <w:r>
        <w:rPr>
          <w:color w:val="231F20"/>
          <w:spacing w:val="-6"/>
        </w:rPr>
        <w:t xml:space="preserve"> </w:t>
      </w:r>
      <w:r>
        <w:rPr>
          <w:color w:val="231F20"/>
        </w:rPr>
        <w:t>così</w:t>
      </w:r>
      <w:r>
        <w:rPr>
          <w:color w:val="231F20"/>
          <w:spacing w:val="-6"/>
        </w:rPr>
        <w:t xml:space="preserve"> </w:t>
      </w:r>
      <w:r>
        <w:rPr>
          <w:color w:val="231F20"/>
        </w:rPr>
        <w:t>bella,</w:t>
      </w:r>
      <w:r>
        <w:rPr>
          <w:color w:val="231F20"/>
          <w:spacing w:val="-6"/>
        </w:rPr>
        <w:t xml:space="preserve"> </w:t>
      </w:r>
      <w:r>
        <w:rPr>
          <w:color w:val="231F20"/>
        </w:rPr>
        <w:t>ma</w:t>
      </w:r>
      <w:r>
        <w:rPr>
          <w:color w:val="231F20"/>
          <w:spacing w:val="-5"/>
        </w:rPr>
        <w:t xml:space="preserve"> </w:t>
      </w:r>
      <w:r>
        <w:rPr>
          <w:color w:val="231F20"/>
        </w:rPr>
        <w:t>c’è</w:t>
      </w:r>
      <w:r>
        <w:rPr>
          <w:color w:val="231F20"/>
          <w:spacing w:val="-6"/>
        </w:rPr>
        <w:t xml:space="preserve"> </w:t>
      </w:r>
      <w:r>
        <w:rPr>
          <w:color w:val="231F20"/>
        </w:rPr>
        <w:t>tutta</w:t>
      </w:r>
      <w:r>
        <w:rPr>
          <w:color w:val="231F20"/>
          <w:spacing w:val="-5"/>
        </w:rPr>
        <w:t xml:space="preserve"> </w:t>
      </w:r>
      <w:r>
        <w:rPr>
          <w:color w:val="231F20"/>
        </w:rPr>
        <w:t>quella</w:t>
      </w:r>
      <w:r>
        <w:rPr>
          <w:color w:val="231F20"/>
          <w:spacing w:val="-6"/>
        </w:rPr>
        <w:t xml:space="preserve"> </w:t>
      </w:r>
      <w:r>
        <w:rPr>
          <w:color w:val="231F20"/>
        </w:rPr>
        <w:t>povertà</w:t>
      </w:r>
      <w:r>
        <w:rPr>
          <w:color w:val="231F20"/>
          <w:spacing w:val="-6"/>
        </w:rPr>
        <w:t xml:space="preserve"> </w:t>
      </w:r>
      <w:r>
        <w:rPr>
          <w:color w:val="231F20"/>
        </w:rPr>
        <w:t>che</w:t>
      </w:r>
      <w:r>
        <w:rPr>
          <w:color w:val="231F20"/>
          <w:spacing w:val="-5"/>
        </w:rPr>
        <w:t xml:space="preserve"> </w:t>
      </w:r>
      <w:r>
        <w:rPr>
          <w:color w:val="231F20"/>
        </w:rPr>
        <w:t>ti</w:t>
      </w:r>
      <w:r>
        <w:rPr>
          <w:color w:val="231F20"/>
          <w:spacing w:val="-6"/>
        </w:rPr>
        <w:t xml:space="preserve"> </w:t>
      </w:r>
      <w:r>
        <w:rPr>
          <w:color w:val="231F20"/>
        </w:rPr>
        <w:t>salta addosso appena fuori dal Club!». Una coppietta piluccava una scamorza alla brace del tutto estranea a quello che av- veniva tutt’intorno. «Altro che imitazione. Quello che ho in casa io è un Gottuso originale. Il culo della Marta è incon- fondibile ah ah». Un cameriere agguantò il bimbo vagante e, al riparo di una colonna, con mossa rapidissima, gli ri- girò violentemente un orecchio, emergendo poi col vassoio perfettamente equilibrato diretto verso la cucina, mentre la piccola</w:t>
      </w:r>
      <w:r>
        <w:rPr>
          <w:color w:val="231F20"/>
          <w:spacing w:val="-1"/>
        </w:rPr>
        <w:t xml:space="preserve"> </w:t>
      </w:r>
      <w:r>
        <w:rPr>
          <w:color w:val="231F20"/>
        </w:rPr>
        <w:t>vittima toglieva l’incomodo</w:t>
      </w:r>
      <w:r>
        <w:rPr>
          <w:color w:val="231F20"/>
          <w:spacing w:val="-1"/>
        </w:rPr>
        <w:t xml:space="preserve"> </w:t>
      </w:r>
      <w:r>
        <w:rPr>
          <w:color w:val="231F20"/>
        </w:rPr>
        <w:t>affrettandosi piangente al proprio tavolo...</w:t>
      </w:r>
    </w:p>
    <w:p w14:paraId="0C3B2D87" w14:textId="77777777" w:rsidR="00DE442C" w:rsidRDefault="00000000">
      <w:pPr>
        <w:pStyle w:val="Corpotesto"/>
        <w:spacing w:before="16" w:line="170" w:lineRule="auto"/>
        <w:ind w:right="387"/>
      </w:pPr>
      <w:r>
        <w:rPr>
          <w:color w:val="231F20"/>
        </w:rPr>
        <w:t>A guardare bene ognuno aveva anche l’etichetta con le istruzioni per l’uso e se stavi ben attento scoprivi che non era</w:t>
      </w:r>
      <w:r>
        <w:rPr>
          <w:color w:val="231F20"/>
          <w:spacing w:val="-10"/>
        </w:rPr>
        <w:t xml:space="preserve"> </w:t>
      </w:r>
      <w:r>
        <w:rPr>
          <w:color w:val="231F20"/>
        </w:rPr>
        <w:t>poi</w:t>
      </w:r>
      <w:r>
        <w:rPr>
          <w:color w:val="231F20"/>
          <w:spacing w:val="-10"/>
        </w:rPr>
        <w:t xml:space="preserve"> </w:t>
      </w:r>
      <w:r>
        <w:rPr>
          <w:color w:val="231F20"/>
        </w:rPr>
        <w:t>tanto</w:t>
      </w:r>
      <w:r>
        <w:rPr>
          <w:color w:val="231F20"/>
          <w:spacing w:val="-10"/>
        </w:rPr>
        <w:t xml:space="preserve"> </w:t>
      </w:r>
      <w:r>
        <w:rPr>
          <w:color w:val="231F20"/>
        </w:rPr>
        <w:t>difficile</w:t>
      </w:r>
      <w:r>
        <w:rPr>
          <w:color w:val="231F20"/>
          <w:spacing w:val="-10"/>
        </w:rPr>
        <w:t xml:space="preserve"> </w:t>
      </w:r>
      <w:r>
        <w:rPr>
          <w:color w:val="231F20"/>
        </w:rPr>
        <w:t>leggerla</w:t>
      </w:r>
      <w:r>
        <w:rPr>
          <w:color w:val="231F20"/>
          <w:spacing w:val="-10"/>
        </w:rPr>
        <w:t xml:space="preserve"> </w:t>
      </w:r>
      <w:r>
        <w:rPr>
          <w:color w:val="231F20"/>
        </w:rPr>
        <w:t>e</w:t>
      </w:r>
      <w:r>
        <w:rPr>
          <w:color w:val="231F20"/>
          <w:spacing w:val="-10"/>
        </w:rPr>
        <w:t xml:space="preserve"> </w:t>
      </w:r>
      <w:r>
        <w:rPr>
          <w:color w:val="231F20"/>
        </w:rPr>
        <w:t>utilizzarla</w:t>
      </w:r>
      <w:r>
        <w:rPr>
          <w:color w:val="231F20"/>
          <w:spacing w:val="-10"/>
        </w:rPr>
        <w:t xml:space="preserve"> </w:t>
      </w:r>
      <w:r>
        <w:rPr>
          <w:color w:val="231F20"/>
        </w:rPr>
        <w:t>al</w:t>
      </w:r>
      <w:r>
        <w:rPr>
          <w:color w:val="231F20"/>
          <w:spacing w:val="-10"/>
        </w:rPr>
        <w:t xml:space="preserve"> </w:t>
      </w:r>
      <w:r>
        <w:rPr>
          <w:color w:val="231F20"/>
        </w:rPr>
        <w:t>meglio</w:t>
      </w:r>
      <w:r>
        <w:rPr>
          <w:color w:val="231F20"/>
          <w:spacing w:val="-10"/>
        </w:rPr>
        <w:t xml:space="preserve"> </w:t>
      </w:r>
      <w:r>
        <w:rPr>
          <w:color w:val="231F20"/>
        </w:rPr>
        <w:t>per</w:t>
      </w:r>
      <w:r>
        <w:rPr>
          <w:color w:val="231F20"/>
          <w:spacing w:val="-10"/>
        </w:rPr>
        <w:t xml:space="preserve"> </w:t>
      </w:r>
      <w:r>
        <w:rPr>
          <w:color w:val="231F20"/>
        </w:rPr>
        <w:t>farli saltare e girare a proprio piacimento.</w:t>
      </w:r>
    </w:p>
    <w:p w14:paraId="554E38AF" w14:textId="77777777" w:rsidR="00DE442C" w:rsidRDefault="00000000">
      <w:pPr>
        <w:spacing w:line="175" w:lineRule="auto"/>
        <w:ind w:left="117" w:right="386" w:firstLine="283"/>
        <w:jc w:val="both"/>
      </w:pPr>
      <w:r>
        <w:rPr>
          <w:color w:val="231F20"/>
        </w:rPr>
        <w:t>«</w:t>
      </w:r>
      <w:r>
        <w:rPr>
          <w:i/>
          <w:color w:val="231F20"/>
        </w:rPr>
        <w:t>A questo si è dunque arrivati. A fare in modo che ognuno abbia un unico ruolo ben definito. Se fai un lavoro non puoi ca- pirne nulla di un altro, se ti interessi di filosofia non è serio che balli, se vuoi dipingere devi anche vestire in modo un po’ strano, se</w:t>
      </w:r>
      <w:r>
        <w:rPr>
          <w:i/>
          <w:color w:val="231F20"/>
          <w:spacing w:val="-6"/>
        </w:rPr>
        <w:t xml:space="preserve"> </w:t>
      </w:r>
      <w:r>
        <w:rPr>
          <w:i/>
          <w:color w:val="231F20"/>
        </w:rPr>
        <w:t>tieni</w:t>
      </w:r>
      <w:r>
        <w:rPr>
          <w:i/>
          <w:color w:val="231F20"/>
          <w:spacing w:val="-6"/>
        </w:rPr>
        <w:t xml:space="preserve"> </w:t>
      </w:r>
      <w:r>
        <w:rPr>
          <w:i/>
          <w:color w:val="231F20"/>
        </w:rPr>
        <w:t>per</w:t>
      </w:r>
      <w:r>
        <w:rPr>
          <w:i/>
          <w:color w:val="231F20"/>
          <w:spacing w:val="-6"/>
        </w:rPr>
        <w:t xml:space="preserve"> </w:t>
      </w:r>
      <w:r>
        <w:rPr>
          <w:i/>
          <w:color w:val="231F20"/>
        </w:rPr>
        <w:t>il</w:t>
      </w:r>
      <w:r>
        <w:rPr>
          <w:i/>
          <w:color w:val="231F20"/>
          <w:spacing w:val="-6"/>
        </w:rPr>
        <w:t xml:space="preserve"> </w:t>
      </w:r>
      <w:r>
        <w:rPr>
          <w:i/>
          <w:color w:val="231F20"/>
        </w:rPr>
        <w:t>Milan</w:t>
      </w:r>
      <w:r>
        <w:rPr>
          <w:i/>
          <w:color w:val="231F20"/>
          <w:spacing w:val="-6"/>
        </w:rPr>
        <w:t xml:space="preserve"> </w:t>
      </w:r>
      <w:r>
        <w:rPr>
          <w:i/>
          <w:color w:val="231F20"/>
        </w:rPr>
        <w:t>tutti</w:t>
      </w:r>
      <w:r>
        <w:rPr>
          <w:i/>
          <w:color w:val="231F20"/>
          <w:spacing w:val="-6"/>
        </w:rPr>
        <w:t xml:space="preserve"> </w:t>
      </w:r>
      <w:r>
        <w:rPr>
          <w:i/>
          <w:color w:val="231F20"/>
        </w:rPr>
        <w:t>gli</w:t>
      </w:r>
      <w:r>
        <w:rPr>
          <w:i/>
          <w:color w:val="231F20"/>
          <w:spacing w:val="-6"/>
        </w:rPr>
        <w:t xml:space="preserve"> </w:t>
      </w:r>
      <w:r>
        <w:rPr>
          <w:i/>
          <w:color w:val="231F20"/>
        </w:rPr>
        <w:t>interisti</w:t>
      </w:r>
      <w:r>
        <w:rPr>
          <w:i/>
          <w:color w:val="231F20"/>
          <w:spacing w:val="-6"/>
        </w:rPr>
        <w:t xml:space="preserve"> </w:t>
      </w:r>
      <w:r>
        <w:rPr>
          <w:i/>
          <w:color w:val="231F20"/>
        </w:rPr>
        <w:t>sono</w:t>
      </w:r>
      <w:r>
        <w:rPr>
          <w:i/>
          <w:color w:val="231F20"/>
          <w:spacing w:val="-6"/>
        </w:rPr>
        <w:t xml:space="preserve"> </w:t>
      </w:r>
      <w:r>
        <w:rPr>
          <w:i/>
          <w:color w:val="231F20"/>
        </w:rPr>
        <w:t>stronzi.</w:t>
      </w:r>
      <w:r>
        <w:rPr>
          <w:i/>
          <w:color w:val="231F20"/>
          <w:spacing w:val="-6"/>
        </w:rPr>
        <w:t xml:space="preserve"> </w:t>
      </w:r>
      <w:r>
        <w:rPr>
          <w:i/>
          <w:color w:val="231F20"/>
        </w:rPr>
        <w:t>Tutti</w:t>
      </w:r>
      <w:r>
        <w:rPr>
          <w:i/>
          <w:color w:val="231F20"/>
          <w:spacing w:val="-6"/>
        </w:rPr>
        <w:t xml:space="preserve"> </w:t>
      </w:r>
      <w:r>
        <w:rPr>
          <w:i/>
          <w:color w:val="231F20"/>
        </w:rPr>
        <w:t>rinchiusi nel proprio loculo, nella propria celletta piccola ma sicura, pre- cisa e limitata: perfettamente controllabile. E niente domande su possibili collegamenti, niente ipotesi sul perché delle cose. Tante certezze</w:t>
      </w:r>
      <w:r>
        <w:rPr>
          <w:i/>
          <w:color w:val="231F20"/>
          <w:spacing w:val="-2"/>
        </w:rPr>
        <w:t xml:space="preserve"> </w:t>
      </w:r>
      <w:r>
        <w:rPr>
          <w:i/>
          <w:color w:val="231F20"/>
        </w:rPr>
        <w:t>ormai</w:t>
      </w:r>
      <w:r>
        <w:rPr>
          <w:i/>
          <w:color w:val="231F20"/>
          <w:spacing w:val="-2"/>
        </w:rPr>
        <w:t xml:space="preserve"> </w:t>
      </w:r>
      <w:r>
        <w:rPr>
          <w:i/>
          <w:color w:val="231F20"/>
        </w:rPr>
        <w:t>così</w:t>
      </w:r>
      <w:r>
        <w:rPr>
          <w:i/>
          <w:color w:val="231F20"/>
          <w:spacing w:val="-2"/>
        </w:rPr>
        <w:t xml:space="preserve"> </w:t>
      </w:r>
      <w:r>
        <w:rPr>
          <w:i/>
          <w:color w:val="231F20"/>
        </w:rPr>
        <w:t>ben</w:t>
      </w:r>
      <w:r>
        <w:rPr>
          <w:i/>
          <w:color w:val="231F20"/>
          <w:spacing w:val="-2"/>
        </w:rPr>
        <w:t xml:space="preserve"> </w:t>
      </w:r>
      <w:r>
        <w:rPr>
          <w:i/>
          <w:color w:val="231F20"/>
        </w:rPr>
        <w:t>codificate</w:t>
      </w:r>
      <w:r>
        <w:rPr>
          <w:i/>
          <w:color w:val="231F20"/>
          <w:spacing w:val="-2"/>
        </w:rPr>
        <w:t xml:space="preserve"> </w:t>
      </w:r>
      <w:r>
        <w:rPr>
          <w:i/>
          <w:color w:val="231F20"/>
        </w:rPr>
        <w:t>che</w:t>
      </w:r>
      <w:r>
        <w:rPr>
          <w:i/>
          <w:color w:val="231F20"/>
          <w:spacing w:val="-2"/>
        </w:rPr>
        <w:t xml:space="preserve"> </w:t>
      </w:r>
      <w:r>
        <w:rPr>
          <w:i/>
          <w:color w:val="231F20"/>
        </w:rPr>
        <w:t>nulla</w:t>
      </w:r>
      <w:r>
        <w:rPr>
          <w:i/>
          <w:color w:val="231F20"/>
          <w:spacing w:val="-2"/>
        </w:rPr>
        <w:t xml:space="preserve"> </w:t>
      </w:r>
      <w:r>
        <w:rPr>
          <w:i/>
          <w:color w:val="231F20"/>
        </w:rPr>
        <w:t>può</w:t>
      </w:r>
      <w:r>
        <w:rPr>
          <w:i/>
          <w:color w:val="231F20"/>
          <w:spacing w:val="-2"/>
        </w:rPr>
        <w:t xml:space="preserve"> </w:t>
      </w:r>
      <w:r>
        <w:rPr>
          <w:i/>
          <w:color w:val="231F20"/>
        </w:rPr>
        <w:t>esistere</w:t>
      </w:r>
      <w:r>
        <w:rPr>
          <w:i/>
          <w:color w:val="231F20"/>
          <w:spacing w:val="-2"/>
        </w:rPr>
        <w:t xml:space="preserve"> </w:t>
      </w:r>
      <w:r>
        <w:rPr>
          <w:i/>
          <w:color w:val="231F20"/>
        </w:rPr>
        <w:t>al</w:t>
      </w:r>
      <w:r>
        <w:rPr>
          <w:i/>
          <w:color w:val="231F20"/>
          <w:spacing w:val="-2"/>
        </w:rPr>
        <w:t xml:space="preserve"> </w:t>
      </w:r>
      <w:r>
        <w:rPr>
          <w:i/>
          <w:color w:val="231F20"/>
        </w:rPr>
        <w:t>di</w:t>
      </w:r>
      <w:r>
        <w:rPr>
          <w:i/>
          <w:color w:val="231F20"/>
          <w:spacing w:val="-2"/>
        </w:rPr>
        <w:t xml:space="preserve"> </w:t>
      </w:r>
      <w:r>
        <w:rPr>
          <w:i/>
          <w:color w:val="231F20"/>
        </w:rPr>
        <w:t>fuori degli schemi. E se qualcosa non si codifica, se qualcosa sfugge al modello, allora vuol dire che non esiste, che è un falso. Va dimen- ticata, cancellata, eliminata. Così si dimenticano le origini, così</w:t>
      </w:r>
      <w:r>
        <w:rPr>
          <w:i/>
          <w:color w:val="231F20"/>
          <w:spacing w:val="80"/>
        </w:rPr>
        <w:t xml:space="preserve"> </w:t>
      </w:r>
      <w:r>
        <w:rPr>
          <w:i/>
          <w:color w:val="231F20"/>
        </w:rPr>
        <w:t>si ottundono i poteri ricomparsi. Così si domina una popolazione che non trova più necessario far domande, rinuncia alla curiosità e limita la fantasia al mondo dei bambini e dei pazzi</w:t>
      </w:r>
      <w:r>
        <w:rPr>
          <w:color w:val="231F20"/>
        </w:rPr>
        <w:t>». In verità anche lui aveva rinunciato. Trascinato dalla folla, pauroso degli Uomini in Nero, sfiduciato nella sua ricerca solitaria, si era adeguato a un mondo di cui non faceva parte e come acciuga nel barile imputridiva assieme alle altre acciughe. La scoperta dell’esistenza di Valentina l’aveva risvegliato, gli aveva dato un motivo per vivere ancora, per rischiare</w:t>
      </w:r>
      <w:r>
        <w:rPr>
          <w:color w:val="231F20"/>
          <w:spacing w:val="80"/>
        </w:rPr>
        <w:t xml:space="preserve"> </w:t>
      </w:r>
      <w:r>
        <w:rPr>
          <w:color w:val="231F20"/>
        </w:rPr>
        <w:t>di nuovo. Ne valeva la pena? Stava morendo e ora era di nuovo</w:t>
      </w:r>
      <w:r>
        <w:rPr>
          <w:color w:val="231F20"/>
          <w:spacing w:val="-4"/>
        </w:rPr>
        <w:t xml:space="preserve"> </w:t>
      </w:r>
      <w:r>
        <w:rPr>
          <w:color w:val="231F20"/>
        </w:rPr>
        <w:t>vivo,</w:t>
      </w:r>
      <w:r>
        <w:rPr>
          <w:color w:val="231F20"/>
          <w:spacing w:val="-4"/>
        </w:rPr>
        <w:t xml:space="preserve"> </w:t>
      </w:r>
      <w:r>
        <w:rPr>
          <w:color w:val="231F20"/>
        </w:rPr>
        <w:t>anche</w:t>
      </w:r>
      <w:r>
        <w:rPr>
          <w:color w:val="231F20"/>
          <w:spacing w:val="-4"/>
        </w:rPr>
        <w:t xml:space="preserve"> </w:t>
      </w:r>
      <w:r>
        <w:rPr>
          <w:color w:val="231F20"/>
        </w:rPr>
        <w:t>se</w:t>
      </w:r>
      <w:r>
        <w:rPr>
          <w:color w:val="231F20"/>
          <w:spacing w:val="-4"/>
        </w:rPr>
        <w:t xml:space="preserve"> </w:t>
      </w:r>
      <w:r>
        <w:rPr>
          <w:color w:val="231F20"/>
        </w:rPr>
        <w:t>forse</w:t>
      </w:r>
      <w:r>
        <w:rPr>
          <w:color w:val="231F20"/>
          <w:spacing w:val="-4"/>
        </w:rPr>
        <w:t xml:space="preserve"> </w:t>
      </w:r>
      <w:r>
        <w:rPr>
          <w:color w:val="231F20"/>
        </w:rPr>
        <w:t>solamente</w:t>
      </w:r>
      <w:r>
        <w:rPr>
          <w:color w:val="231F20"/>
          <w:spacing w:val="-4"/>
        </w:rPr>
        <w:t xml:space="preserve"> </w:t>
      </w:r>
      <w:r>
        <w:rPr>
          <w:color w:val="231F20"/>
        </w:rPr>
        <w:t>per</w:t>
      </w:r>
      <w:r>
        <w:rPr>
          <w:color w:val="231F20"/>
          <w:spacing w:val="-4"/>
        </w:rPr>
        <w:t xml:space="preserve"> </w:t>
      </w:r>
      <w:r>
        <w:rPr>
          <w:color w:val="231F20"/>
        </w:rPr>
        <w:t>soffrire</w:t>
      </w:r>
      <w:r>
        <w:rPr>
          <w:color w:val="231F20"/>
          <w:spacing w:val="-4"/>
        </w:rPr>
        <w:t xml:space="preserve"> </w:t>
      </w:r>
      <w:r>
        <w:rPr>
          <w:color w:val="231F20"/>
        </w:rPr>
        <w:t>ancora</w:t>
      </w:r>
      <w:r>
        <w:rPr>
          <w:color w:val="231F20"/>
          <w:spacing w:val="-4"/>
        </w:rPr>
        <w:t xml:space="preserve"> </w:t>
      </w:r>
      <w:r>
        <w:rPr>
          <w:color w:val="231F20"/>
        </w:rPr>
        <w:t>un po‘.</w:t>
      </w:r>
      <w:r>
        <w:rPr>
          <w:color w:val="231F20"/>
          <w:spacing w:val="4"/>
        </w:rPr>
        <w:t xml:space="preserve"> </w:t>
      </w:r>
      <w:r>
        <w:rPr>
          <w:color w:val="231F20"/>
        </w:rPr>
        <w:t>Vedeva</w:t>
      </w:r>
      <w:r>
        <w:rPr>
          <w:color w:val="231F20"/>
          <w:spacing w:val="7"/>
        </w:rPr>
        <w:t xml:space="preserve"> </w:t>
      </w:r>
      <w:r>
        <w:rPr>
          <w:color w:val="231F20"/>
        </w:rPr>
        <w:t>il</w:t>
      </w:r>
      <w:r>
        <w:rPr>
          <w:color w:val="231F20"/>
          <w:spacing w:val="6"/>
        </w:rPr>
        <w:t xml:space="preserve"> </w:t>
      </w:r>
      <w:r>
        <w:rPr>
          <w:color w:val="231F20"/>
        </w:rPr>
        <w:t>Marsicano</w:t>
      </w:r>
      <w:r>
        <w:rPr>
          <w:color w:val="231F20"/>
          <w:spacing w:val="7"/>
        </w:rPr>
        <w:t xml:space="preserve"> </w:t>
      </w:r>
      <w:r>
        <w:rPr>
          <w:color w:val="231F20"/>
        </w:rPr>
        <w:t>di</w:t>
      </w:r>
      <w:r>
        <w:rPr>
          <w:color w:val="231F20"/>
          <w:spacing w:val="7"/>
        </w:rPr>
        <w:t xml:space="preserve"> </w:t>
      </w:r>
      <w:r>
        <w:rPr>
          <w:color w:val="231F20"/>
        </w:rPr>
        <w:t>fronte,</w:t>
      </w:r>
      <w:r>
        <w:rPr>
          <w:color w:val="231F20"/>
          <w:spacing w:val="6"/>
        </w:rPr>
        <w:t xml:space="preserve"> </w:t>
      </w:r>
      <w:r>
        <w:rPr>
          <w:color w:val="231F20"/>
        </w:rPr>
        <w:t>le</w:t>
      </w:r>
      <w:r>
        <w:rPr>
          <w:color w:val="231F20"/>
          <w:spacing w:val="7"/>
        </w:rPr>
        <w:t xml:space="preserve"> </w:t>
      </w:r>
      <w:r>
        <w:rPr>
          <w:color w:val="231F20"/>
        </w:rPr>
        <w:t>prime</w:t>
      </w:r>
      <w:r>
        <w:rPr>
          <w:color w:val="231F20"/>
          <w:spacing w:val="6"/>
        </w:rPr>
        <w:t xml:space="preserve"> </w:t>
      </w:r>
      <w:r>
        <w:rPr>
          <w:color w:val="231F20"/>
        </w:rPr>
        <w:t>stelle</w:t>
      </w:r>
      <w:r>
        <w:rPr>
          <w:color w:val="231F20"/>
          <w:spacing w:val="7"/>
        </w:rPr>
        <w:t xml:space="preserve"> </w:t>
      </w:r>
      <w:r>
        <w:rPr>
          <w:color w:val="231F20"/>
        </w:rPr>
        <w:t>nel</w:t>
      </w:r>
      <w:r>
        <w:rPr>
          <w:color w:val="231F20"/>
          <w:spacing w:val="7"/>
        </w:rPr>
        <w:t xml:space="preserve"> </w:t>
      </w:r>
      <w:r>
        <w:rPr>
          <w:color w:val="231F20"/>
          <w:spacing w:val="-2"/>
        </w:rPr>
        <w:t>cielo,</w:t>
      </w:r>
    </w:p>
    <w:p w14:paraId="34E16499" w14:textId="77777777" w:rsidR="00DE442C" w:rsidRDefault="00DE442C">
      <w:pPr>
        <w:spacing w:line="175" w:lineRule="auto"/>
        <w:jc w:val="both"/>
        <w:sectPr w:rsidR="00DE442C" w:rsidSect="002D644F">
          <w:pgSz w:w="8220" w:h="12750"/>
          <w:pgMar w:top="1040" w:right="880" w:bottom="860" w:left="1040" w:header="0" w:footer="666" w:gutter="0"/>
          <w:cols w:space="720"/>
        </w:sectPr>
      </w:pPr>
    </w:p>
    <w:p w14:paraId="45DCFEF3" w14:textId="77777777" w:rsidR="00DE442C" w:rsidRDefault="00000000">
      <w:pPr>
        <w:pStyle w:val="Corpotesto"/>
        <w:spacing w:before="108" w:line="170" w:lineRule="auto"/>
        <w:ind w:left="230" w:right="273" w:firstLine="0"/>
      </w:pPr>
      <w:r>
        <w:rPr>
          <w:color w:val="231F20"/>
        </w:rPr>
        <w:lastRenderedPageBreak/>
        <w:t>respirava e pensava, godeva dei sapori come da anni non accadeva. Che la morte lo cogliesse pure. Non più da vi- gliacco</w:t>
      </w:r>
      <w:r>
        <w:rPr>
          <w:color w:val="231F20"/>
          <w:spacing w:val="-14"/>
        </w:rPr>
        <w:t xml:space="preserve"> </w:t>
      </w:r>
      <w:r>
        <w:rPr>
          <w:color w:val="231F20"/>
        </w:rPr>
        <w:t>sfiduciato</w:t>
      </w:r>
      <w:r>
        <w:rPr>
          <w:color w:val="231F20"/>
          <w:spacing w:val="-14"/>
        </w:rPr>
        <w:t xml:space="preserve"> </w:t>
      </w:r>
      <w:r>
        <w:rPr>
          <w:color w:val="231F20"/>
        </w:rPr>
        <w:t>e</w:t>
      </w:r>
      <w:r>
        <w:rPr>
          <w:color w:val="231F20"/>
          <w:spacing w:val="-13"/>
        </w:rPr>
        <w:t xml:space="preserve"> </w:t>
      </w:r>
      <w:r>
        <w:rPr>
          <w:color w:val="231F20"/>
        </w:rPr>
        <w:t>nascosto</w:t>
      </w:r>
      <w:r>
        <w:rPr>
          <w:color w:val="231F20"/>
          <w:spacing w:val="-14"/>
        </w:rPr>
        <w:t xml:space="preserve"> </w:t>
      </w:r>
      <w:r>
        <w:rPr>
          <w:color w:val="231F20"/>
        </w:rPr>
        <w:t>ma</w:t>
      </w:r>
      <w:r>
        <w:rPr>
          <w:color w:val="231F20"/>
          <w:spacing w:val="-14"/>
        </w:rPr>
        <w:t xml:space="preserve"> </w:t>
      </w:r>
      <w:r>
        <w:rPr>
          <w:color w:val="231F20"/>
        </w:rPr>
        <w:t>a</w:t>
      </w:r>
      <w:r>
        <w:rPr>
          <w:color w:val="231F20"/>
          <w:spacing w:val="-13"/>
        </w:rPr>
        <w:t xml:space="preserve"> </w:t>
      </w:r>
      <w:r>
        <w:rPr>
          <w:color w:val="231F20"/>
        </w:rPr>
        <w:t>petto</w:t>
      </w:r>
      <w:r>
        <w:rPr>
          <w:color w:val="231F20"/>
          <w:spacing w:val="-14"/>
        </w:rPr>
        <w:t xml:space="preserve"> </w:t>
      </w:r>
      <w:r>
        <w:rPr>
          <w:color w:val="231F20"/>
        </w:rPr>
        <w:t>nudo</w:t>
      </w:r>
      <w:r>
        <w:rPr>
          <w:color w:val="231F20"/>
          <w:spacing w:val="-14"/>
        </w:rPr>
        <w:t xml:space="preserve"> </w:t>
      </w:r>
      <w:r>
        <w:rPr>
          <w:color w:val="231F20"/>
        </w:rPr>
        <w:t>e</w:t>
      </w:r>
      <w:r>
        <w:rPr>
          <w:color w:val="231F20"/>
          <w:spacing w:val="-13"/>
        </w:rPr>
        <w:t xml:space="preserve"> </w:t>
      </w:r>
      <w:r>
        <w:rPr>
          <w:color w:val="231F20"/>
        </w:rPr>
        <w:t>in</w:t>
      </w:r>
      <w:r>
        <w:rPr>
          <w:color w:val="231F20"/>
          <w:spacing w:val="-14"/>
        </w:rPr>
        <w:t xml:space="preserve"> </w:t>
      </w:r>
      <w:r>
        <w:rPr>
          <w:color w:val="231F20"/>
        </w:rPr>
        <w:t>fuori</w:t>
      </w:r>
      <w:r>
        <w:rPr>
          <w:color w:val="231F20"/>
          <w:spacing w:val="-14"/>
        </w:rPr>
        <w:t xml:space="preserve"> </w:t>
      </w:r>
      <w:r>
        <w:rPr>
          <w:color w:val="231F20"/>
        </w:rPr>
        <w:t>come nei quadri della più abbietta retorica, perché questo si sen- tiva</w:t>
      </w:r>
      <w:r>
        <w:rPr>
          <w:color w:val="231F20"/>
          <w:spacing w:val="-3"/>
        </w:rPr>
        <w:t xml:space="preserve"> </w:t>
      </w:r>
      <w:r>
        <w:rPr>
          <w:color w:val="231F20"/>
        </w:rPr>
        <w:t>ora</w:t>
      </w:r>
      <w:r>
        <w:rPr>
          <w:color w:val="231F20"/>
          <w:spacing w:val="-3"/>
        </w:rPr>
        <w:t xml:space="preserve"> </w:t>
      </w:r>
      <w:r>
        <w:rPr>
          <w:color w:val="231F20"/>
        </w:rPr>
        <w:t>in</w:t>
      </w:r>
      <w:r>
        <w:rPr>
          <w:color w:val="231F20"/>
          <w:spacing w:val="-3"/>
        </w:rPr>
        <w:t xml:space="preserve"> </w:t>
      </w:r>
      <w:r>
        <w:rPr>
          <w:color w:val="231F20"/>
        </w:rPr>
        <w:t>grado</w:t>
      </w:r>
      <w:r>
        <w:rPr>
          <w:color w:val="231F20"/>
          <w:spacing w:val="-3"/>
        </w:rPr>
        <w:t xml:space="preserve"> </w:t>
      </w:r>
      <w:r>
        <w:rPr>
          <w:color w:val="231F20"/>
        </w:rPr>
        <w:t>di</w:t>
      </w:r>
      <w:r>
        <w:rPr>
          <w:color w:val="231F20"/>
          <w:spacing w:val="-3"/>
        </w:rPr>
        <w:t xml:space="preserve"> </w:t>
      </w:r>
      <w:r>
        <w:rPr>
          <w:color w:val="231F20"/>
        </w:rPr>
        <w:t>fare:</w:t>
      </w:r>
      <w:r>
        <w:rPr>
          <w:color w:val="231F20"/>
          <w:spacing w:val="-3"/>
        </w:rPr>
        <w:t xml:space="preserve"> </w:t>
      </w:r>
      <w:r>
        <w:rPr>
          <w:color w:val="231F20"/>
        </w:rPr>
        <w:t>combattere.</w:t>
      </w:r>
      <w:r>
        <w:rPr>
          <w:color w:val="231F20"/>
          <w:spacing w:val="-3"/>
        </w:rPr>
        <w:t xml:space="preserve"> </w:t>
      </w:r>
      <w:r>
        <w:rPr>
          <w:color w:val="231F20"/>
        </w:rPr>
        <w:t>Il</w:t>
      </w:r>
      <w:r>
        <w:rPr>
          <w:color w:val="231F20"/>
          <w:spacing w:val="-3"/>
        </w:rPr>
        <w:t xml:space="preserve"> </w:t>
      </w:r>
      <w:r>
        <w:rPr>
          <w:color w:val="231F20"/>
        </w:rPr>
        <w:t>solo</w:t>
      </w:r>
      <w:r>
        <w:rPr>
          <w:color w:val="231F20"/>
          <w:spacing w:val="-3"/>
        </w:rPr>
        <w:t xml:space="preserve"> </w:t>
      </w:r>
      <w:r>
        <w:rPr>
          <w:color w:val="231F20"/>
        </w:rPr>
        <w:t>sapere</w:t>
      </w:r>
      <w:r>
        <w:rPr>
          <w:color w:val="231F20"/>
          <w:spacing w:val="-3"/>
        </w:rPr>
        <w:t xml:space="preserve"> </w:t>
      </w:r>
      <w:r>
        <w:rPr>
          <w:color w:val="231F20"/>
        </w:rPr>
        <w:t>che</w:t>
      </w:r>
      <w:r>
        <w:rPr>
          <w:color w:val="231F20"/>
          <w:spacing w:val="-3"/>
        </w:rPr>
        <w:t xml:space="preserve"> </w:t>
      </w:r>
      <w:r>
        <w:rPr>
          <w:color w:val="231F20"/>
        </w:rPr>
        <w:t>c’era Valentina bastava a dargli forza per altri mille anni.</w:t>
      </w:r>
    </w:p>
    <w:p w14:paraId="4A2D810D" w14:textId="77777777" w:rsidR="00DE442C" w:rsidRDefault="00000000">
      <w:pPr>
        <w:pStyle w:val="Corpotesto"/>
        <w:spacing w:before="8" w:line="170" w:lineRule="auto"/>
        <w:ind w:left="230" w:right="273"/>
      </w:pPr>
      <w:r>
        <w:rPr>
          <w:color w:val="231F20"/>
        </w:rPr>
        <w:t>«</w:t>
      </w:r>
      <w:r>
        <w:rPr>
          <w:i/>
          <w:color w:val="231F20"/>
        </w:rPr>
        <w:t>Una come me, una della mia stessa specie, un fratello final- mente</w:t>
      </w:r>
      <w:r>
        <w:rPr>
          <w:color w:val="231F20"/>
        </w:rPr>
        <w:t>»</w:t>
      </w:r>
      <w:r>
        <w:rPr>
          <w:color w:val="231F20"/>
          <w:spacing w:val="-11"/>
        </w:rPr>
        <w:t xml:space="preserve"> </w:t>
      </w:r>
      <w:r>
        <w:rPr>
          <w:color w:val="231F20"/>
        </w:rPr>
        <w:t>il</w:t>
      </w:r>
      <w:r>
        <w:rPr>
          <w:color w:val="231F20"/>
          <w:spacing w:val="-11"/>
        </w:rPr>
        <w:t xml:space="preserve"> </w:t>
      </w:r>
      <w:r>
        <w:rPr>
          <w:color w:val="231F20"/>
        </w:rPr>
        <w:t>cuore</w:t>
      </w:r>
      <w:r>
        <w:rPr>
          <w:color w:val="231F20"/>
          <w:spacing w:val="-11"/>
        </w:rPr>
        <w:t xml:space="preserve"> </w:t>
      </w:r>
      <w:r>
        <w:rPr>
          <w:color w:val="231F20"/>
        </w:rPr>
        <w:t>si</w:t>
      </w:r>
      <w:r>
        <w:rPr>
          <w:color w:val="231F20"/>
          <w:spacing w:val="-11"/>
        </w:rPr>
        <w:t xml:space="preserve"> </w:t>
      </w:r>
      <w:r>
        <w:rPr>
          <w:color w:val="231F20"/>
        </w:rPr>
        <w:t>allargò</w:t>
      </w:r>
      <w:r>
        <w:rPr>
          <w:color w:val="231F20"/>
          <w:spacing w:val="-11"/>
        </w:rPr>
        <w:t xml:space="preserve"> </w:t>
      </w:r>
      <w:r>
        <w:rPr>
          <w:color w:val="231F20"/>
        </w:rPr>
        <w:t>al</w:t>
      </w:r>
      <w:r>
        <w:rPr>
          <w:color w:val="231F20"/>
          <w:spacing w:val="-11"/>
        </w:rPr>
        <w:t xml:space="preserve"> </w:t>
      </w:r>
      <w:r>
        <w:rPr>
          <w:color w:val="231F20"/>
        </w:rPr>
        <w:t>solo</w:t>
      </w:r>
      <w:r>
        <w:rPr>
          <w:color w:val="231F20"/>
          <w:spacing w:val="-11"/>
        </w:rPr>
        <w:t xml:space="preserve"> </w:t>
      </w:r>
      <w:r>
        <w:rPr>
          <w:color w:val="231F20"/>
        </w:rPr>
        <w:t>formulare</w:t>
      </w:r>
      <w:r>
        <w:rPr>
          <w:color w:val="231F20"/>
          <w:spacing w:val="-11"/>
        </w:rPr>
        <w:t xml:space="preserve"> </w:t>
      </w:r>
      <w:r>
        <w:rPr>
          <w:color w:val="231F20"/>
        </w:rPr>
        <w:t>un</w:t>
      </w:r>
      <w:r>
        <w:rPr>
          <w:color w:val="231F20"/>
          <w:spacing w:val="-11"/>
        </w:rPr>
        <w:t xml:space="preserve"> </w:t>
      </w:r>
      <w:r>
        <w:rPr>
          <w:color w:val="231F20"/>
        </w:rPr>
        <w:t>tale</w:t>
      </w:r>
      <w:r>
        <w:rPr>
          <w:color w:val="231F20"/>
          <w:spacing w:val="-11"/>
        </w:rPr>
        <w:t xml:space="preserve"> </w:t>
      </w:r>
      <w:r>
        <w:rPr>
          <w:color w:val="231F20"/>
        </w:rPr>
        <w:t>pericoloso pensiero. Tanto ormai i veri padroni del mondo dovevano aver</w:t>
      </w:r>
      <w:r>
        <w:rPr>
          <w:color w:val="231F20"/>
          <w:spacing w:val="-7"/>
        </w:rPr>
        <w:t xml:space="preserve"> </w:t>
      </w:r>
      <w:r>
        <w:rPr>
          <w:color w:val="231F20"/>
        </w:rPr>
        <w:t>sentito</w:t>
      </w:r>
      <w:r>
        <w:rPr>
          <w:color w:val="231F20"/>
          <w:spacing w:val="-7"/>
        </w:rPr>
        <w:t xml:space="preserve"> </w:t>
      </w:r>
      <w:r>
        <w:rPr>
          <w:color w:val="231F20"/>
        </w:rPr>
        <w:t>qualcosa,</w:t>
      </w:r>
      <w:r>
        <w:rPr>
          <w:color w:val="231F20"/>
          <w:spacing w:val="-7"/>
        </w:rPr>
        <w:t xml:space="preserve"> </w:t>
      </w:r>
      <w:r>
        <w:rPr>
          <w:color w:val="231F20"/>
        </w:rPr>
        <w:t>la</w:t>
      </w:r>
      <w:r>
        <w:rPr>
          <w:color w:val="231F20"/>
          <w:spacing w:val="-7"/>
        </w:rPr>
        <w:t xml:space="preserve"> </w:t>
      </w:r>
      <w:r>
        <w:rPr>
          <w:color w:val="231F20"/>
        </w:rPr>
        <w:t>sua</w:t>
      </w:r>
      <w:r>
        <w:rPr>
          <w:color w:val="231F20"/>
          <w:spacing w:val="-7"/>
        </w:rPr>
        <w:t xml:space="preserve"> </w:t>
      </w:r>
      <w:r>
        <w:rPr>
          <w:color w:val="231F20"/>
        </w:rPr>
        <w:t>trasformazione</w:t>
      </w:r>
      <w:r>
        <w:rPr>
          <w:color w:val="231F20"/>
          <w:spacing w:val="-7"/>
        </w:rPr>
        <w:t xml:space="preserve"> </w:t>
      </w:r>
      <w:r>
        <w:rPr>
          <w:color w:val="231F20"/>
        </w:rPr>
        <w:t>aveva</w:t>
      </w:r>
      <w:r>
        <w:rPr>
          <w:color w:val="231F20"/>
          <w:spacing w:val="-7"/>
        </w:rPr>
        <w:t xml:space="preserve"> </w:t>
      </w:r>
      <w:r>
        <w:rPr>
          <w:color w:val="231F20"/>
        </w:rPr>
        <w:t>intaccato l’Armonia</w:t>
      </w:r>
      <w:r>
        <w:rPr>
          <w:color w:val="231F20"/>
          <w:spacing w:val="-11"/>
        </w:rPr>
        <w:t xml:space="preserve"> </w:t>
      </w:r>
      <w:r>
        <w:rPr>
          <w:color w:val="231F20"/>
        </w:rPr>
        <w:t>e,</w:t>
      </w:r>
      <w:r>
        <w:rPr>
          <w:color w:val="231F20"/>
          <w:spacing w:val="-11"/>
        </w:rPr>
        <w:t xml:space="preserve"> </w:t>
      </w:r>
      <w:r>
        <w:rPr>
          <w:color w:val="231F20"/>
        </w:rPr>
        <w:t>per</w:t>
      </w:r>
      <w:r>
        <w:rPr>
          <w:color w:val="231F20"/>
          <w:spacing w:val="-11"/>
        </w:rPr>
        <w:t xml:space="preserve"> </w:t>
      </w:r>
      <w:r>
        <w:rPr>
          <w:color w:val="231F20"/>
        </w:rPr>
        <w:t>quanto</w:t>
      </w:r>
      <w:r>
        <w:rPr>
          <w:color w:val="231F20"/>
          <w:spacing w:val="-11"/>
        </w:rPr>
        <w:t xml:space="preserve"> </w:t>
      </w:r>
      <w:r>
        <w:rPr>
          <w:color w:val="231F20"/>
        </w:rPr>
        <w:t>avesse</w:t>
      </w:r>
      <w:r>
        <w:rPr>
          <w:color w:val="231F20"/>
          <w:spacing w:val="-11"/>
        </w:rPr>
        <w:t xml:space="preserve"> </w:t>
      </w:r>
      <w:r>
        <w:rPr>
          <w:color w:val="231F20"/>
        </w:rPr>
        <w:t>cercato</w:t>
      </w:r>
      <w:r>
        <w:rPr>
          <w:color w:val="231F20"/>
          <w:spacing w:val="-11"/>
        </w:rPr>
        <w:t xml:space="preserve"> </w:t>
      </w:r>
      <w:r>
        <w:rPr>
          <w:color w:val="231F20"/>
        </w:rPr>
        <w:t>di</w:t>
      </w:r>
      <w:r>
        <w:rPr>
          <w:color w:val="231F20"/>
          <w:spacing w:val="-11"/>
        </w:rPr>
        <w:t xml:space="preserve"> </w:t>
      </w:r>
      <w:r>
        <w:rPr>
          <w:color w:val="231F20"/>
        </w:rPr>
        <w:t>mascherarne</w:t>
      </w:r>
      <w:r>
        <w:rPr>
          <w:color w:val="231F20"/>
          <w:spacing w:val="-11"/>
        </w:rPr>
        <w:t xml:space="preserve"> </w:t>
      </w:r>
      <w:r>
        <w:rPr>
          <w:color w:val="231F20"/>
        </w:rPr>
        <w:t>e</w:t>
      </w:r>
      <w:r>
        <w:rPr>
          <w:color w:val="231F20"/>
          <w:spacing w:val="-11"/>
        </w:rPr>
        <w:t xml:space="preserve"> </w:t>
      </w:r>
      <w:r>
        <w:rPr>
          <w:color w:val="231F20"/>
        </w:rPr>
        <w:t>na- sconderne</w:t>
      </w:r>
      <w:r>
        <w:rPr>
          <w:color w:val="231F20"/>
          <w:spacing w:val="-6"/>
        </w:rPr>
        <w:t xml:space="preserve"> </w:t>
      </w:r>
      <w:r>
        <w:rPr>
          <w:color w:val="231F20"/>
        </w:rPr>
        <w:t>le</w:t>
      </w:r>
      <w:r>
        <w:rPr>
          <w:color w:val="231F20"/>
          <w:spacing w:val="-6"/>
        </w:rPr>
        <w:t xml:space="preserve"> </w:t>
      </w:r>
      <w:r>
        <w:rPr>
          <w:color w:val="231F20"/>
        </w:rPr>
        <w:t>alterazioni</w:t>
      </w:r>
      <w:r>
        <w:rPr>
          <w:color w:val="231F20"/>
          <w:spacing w:val="-6"/>
        </w:rPr>
        <w:t xml:space="preserve"> </w:t>
      </w:r>
      <w:r>
        <w:rPr>
          <w:color w:val="231F20"/>
        </w:rPr>
        <w:t>con</w:t>
      </w:r>
      <w:r>
        <w:rPr>
          <w:color w:val="231F20"/>
          <w:spacing w:val="-6"/>
        </w:rPr>
        <w:t xml:space="preserve"> </w:t>
      </w:r>
      <w:r>
        <w:rPr>
          <w:color w:val="231F20"/>
        </w:rPr>
        <w:t>ogni</w:t>
      </w:r>
      <w:r>
        <w:rPr>
          <w:color w:val="231F20"/>
          <w:spacing w:val="-6"/>
        </w:rPr>
        <w:t xml:space="preserve"> </w:t>
      </w:r>
      <w:r>
        <w:rPr>
          <w:color w:val="231F20"/>
        </w:rPr>
        <w:t>tecnica</w:t>
      </w:r>
      <w:r>
        <w:rPr>
          <w:color w:val="231F20"/>
          <w:spacing w:val="-6"/>
        </w:rPr>
        <w:t xml:space="preserve"> </w:t>
      </w:r>
      <w:r>
        <w:rPr>
          <w:color w:val="231F20"/>
        </w:rPr>
        <w:t>di</w:t>
      </w:r>
      <w:r>
        <w:rPr>
          <w:color w:val="231F20"/>
          <w:spacing w:val="-6"/>
        </w:rPr>
        <w:t xml:space="preserve"> </w:t>
      </w:r>
      <w:r>
        <w:rPr>
          <w:color w:val="231F20"/>
        </w:rPr>
        <w:t>sua</w:t>
      </w:r>
      <w:r>
        <w:rPr>
          <w:color w:val="231F20"/>
          <w:spacing w:val="-6"/>
        </w:rPr>
        <w:t xml:space="preserve"> </w:t>
      </w:r>
      <w:r>
        <w:rPr>
          <w:color w:val="231F20"/>
        </w:rPr>
        <w:t>conoscenza, ben presto gli indagatori sarebbero arrivati. Doveva stare ben</w:t>
      </w:r>
      <w:r>
        <w:rPr>
          <w:color w:val="231F20"/>
          <w:spacing w:val="-14"/>
        </w:rPr>
        <w:t xml:space="preserve"> </w:t>
      </w:r>
      <w:r>
        <w:rPr>
          <w:color w:val="231F20"/>
        </w:rPr>
        <w:t>attento.</w:t>
      </w:r>
      <w:r>
        <w:rPr>
          <w:color w:val="231F20"/>
          <w:spacing w:val="-14"/>
        </w:rPr>
        <w:t xml:space="preserve"> </w:t>
      </w:r>
      <w:r>
        <w:rPr>
          <w:color w:val="231F20"/>
        </w:rPr>
        <w:t>Doveva</w:t>
      </w:r>
      <w:r>
        <w:rPr>
          <w:color w:val="231F20"/>
          <w:spacing w:val="-14"/>
        </w:rPr>
        <w:t xml:space="preserve"> </w:t>
      </w:r>
      <w:r>
        <w:rPr>
          <w:color w:val="231F20"/>
        </w:rPr>
        <w:t>proteggere</w:t>
      </w:r>
      <w:r>
        <w:rPr>
          <w:color w:val="231F20"/>
          <w:spacing w:val="-13"/>
        </w:rPr>
        <w:t xml:space="preserve"> </w:t>
      </w:r>
      <w:r>
        <w:rPr>
          <w:color w:val="231F20"/>
        </w:rPr>
        <w:t>il</w:t>
      </w:r>
      <w:r>
        <w:rPr>
          <w:color w:val="231F20"/>
          <w:spacing w:val="-14"/>
        </w:rPr>
        <w:t xml:space="preserve"> </w:t>
      </w:r>
      <w:r>
        <w:rPr>
          <w:color w:val="231F20"/>
        </w:rPr>
        <w:t>nuovo</w:t>
      </w:r>
      <w:r>
        <w:rPr>
          <w:color w:val="231F20"/>
          <w:spacing w:val="-14"/>
        </w:rPr>
        <w:t xml:space="preserve"> </w:t>
      </w:r>
      <w:r>
        <w:rPr>
          <w:color w:val="231F20"/>
        </w:rPr>
        <w:t>sé</w:t>
      </w:r>
      <w:r>
        <w:rPr>
          <w:color w:val="231F20"/>
          <w:spacing w:val="-14"/>
        </w:rPr>
        <w:t xml:space="preserve"> </w:t>
      </w:r>
      <w:r>
        <w:rPr>
          <w:color w:val="231F20"/>
        </w:rPr>
        <w:t>e</w:t>
      </w:r>
      <w:r>
        <w:rPr>
          <w:color w:val="231F20"/>
          <w:spacing w:val="-13"/>
        </w:rPr>
        <w:t xml:space="preserve"> </w:t>
      </w:r>
      <w:r>
        <w:rPr>
          <w:color w:val="231F20"/>
        </w:rPr>
        <w:t>soprattutto</w:t>
      </w:r>
      <w:r>
        <w:rPr>
          <w:color w:val="231F20"/>
          <w:spacing w:val="-14"/>
        </w:rPr>
        <w:t xml:space="preserve"> </w:t>
      </w:r>
      <w:r>
        <w:rPr>
          <w:color w:val="231F20"/>
        </w:rPr>
        <w:t xml:space="preserve">Va- </w:t>
      </w:r>
      <w:r>
        <w:rPr>
          <w:color w:val="231F20"/>
          <w:spacing w:val="-2"/>
        </w:rPr>
        <w:t>lentina.</w:t>
      </w:r>
    </w:p>
    <w:p w14:paraId="4EBCA238" w14:textId="77777777" w:rsidR="00DE442C" w:rsidRDefault="00000000">
      <w:pPr>
        <w:pStyle w:val="Corpotesto"/>
        <w:spacing w:before="12" w:line="170" w:lineRule="auto"/>
        <w:ind w:left="230" w:right="275"/>
      </w:pPr>
      <w:r>
        <w:rPr>
          <w:color w:val="231F20"/>
        </w:rPr>
        <w:t>Lei</w:t>
      </w:r>
      <w:r>
        <w:rPr>
          <w:color w:val="231F20"/>
          <w:spacing w:val="-2"/>
        </w:rPr>
        <w:t xml:space="preserve"> </w:t>
      </w:r>
      <w:r>
        <w:rPr>
          <w:color w:val="231F20"/>
        </w:rPr>
        <w:t>tornò</w:t>
      </w:r>
      <w:r>
        <w:rPr>
          <w:color w:val="231F20"/>
          <w:spacing w:val="-2"/>
        </w:rPr>
        <w:t xml:space="preserve"> </w:t>
      </w:r>
      <w:r>
        <w:rPr>
          <w:color w:val="231F20"/>
        </w:rPr>
        <w:t>al</w:t>
      </w:r>
      <w:r>
        <w:rPr>
          <w:color w:val="231F20"/>
          <w:spacing w:val="-2"/>
        </w:rPr>
        <w:t xml:space="preserve"> </w:t>
      </w:r>
      <w:r>
        <w:rPr>
          <w:color w:val="231F20"/>
        </w:rPr>
        <w:t>tavolo</w:t>
      </w:r>
      <w:r>
        <w:rPr>
          <w:color w:val="231F20"/>
          <w:spacing w:val="-2"/>
        </w:rPr>
        <w:t xml:space="preserve"> </w:t>
      </w:r>
      <w:r>
        <w:rPr>
          <w:color w:val="231F20"/>
        </w:rPr>
        <w:t>e</w:t>
      </w:r>
      <w:r>
        <w:rPr>
          <w:color w:val="231F20"/>
          <w:spacing w:val="-2"/>
        </w:rPr>
        <w:t xml:space="preserve"> </w:t>
      </w:r>
      <w:r>
        <w:rPr>
          <w:color w:val="231F20"/>
        </w:rPr>
        <w:t>si</w:t>
      </w:r>
      <w:r>
        <w:rPr>
          <w:color w:val="231F20"/>
          <w:spacing w:val="-2"/>
        </w:rPr>
        <w:t xml:space="preserve"> </w:t>
      </w:r>
      <w:r>
        <w:rPr>
          <w:color w:val="231F20"/>
        </w:rPr>
        <w:t>sedette</w:t>
      </w:r>
      <w:r>
        <w:rPr>
          <w:color w:val="231F20"/>
          <w:spacing w:val="-1"/>
        </w:rPr>
        <w:t xml:space="preserve"> </w:t>
      </w:r>
      <w:r>
        <w:rPr>
          <w:color w:val="231F20"/>
        </w:rPr>
        <w:t>sorridendo,</w:t>
      </w:r>
      <w:r>
        <w:rPr>
          <w:color w:val="231F20"/>
          <w:spacing w:val="-2"/>
        </w:rPr>
        <w:t xml:space="preserve"> </w:t>
      </w:r>
      <w:r>
        <w:rPr>
          <w:color w:val="231F20"/>
        </w:rPr>
        <w:t>ma</w:t>
      </w:r>
      <w:r>
        <w:rPr>
          <w:color w:val="231F20"/>
          <w:spacing w:val="-2"/>
        </w:rPr>
        <w:t xml:space="preserve"> </w:t>
      </w:r>
      <w:r>
        <w:rPr>
          <w:color w:val="231F20"/>
        </w:rPr>
        <w:t>con</w:t>
      </w:r>
      <w:r>
        <w:rPr>
          <w:color w:val="231F20"/>
          <w:spacing w:val="-2"/>
        </w:rPr>
        <w:t xml:space="preserve"> </w:t>
      </w:r>
      <w:r>
        <w:rPr>
          <w:color w:val="231F20"/>
        </w:rPr>
        <w:t>gli</w:t>
      </w:r>
      <w:r>
        <w:rPr>
          <w:color w:val="231F20"/>
          <w:spacing w:val="-2"/>
        </w:rPr>
        <w:t xml:space="preserve"> </w:t>
      </w:r>
      <w:r>
        <w:rPr>
          <w:color w:val="231F20"/>
        </w:rPr>
        <w:t>oc- chi preoccupati.</w:t>
      </w:r>
    </w:p>
    <w:p w14:paraId="35A817A9" w14:textId="77777777" w:rsidR="00DE442C" w:rsidRDefault="00000000">
      <w:pPr>
        <w:pStyle w:val="Corpotesto"/>
        <w:spacing w:before="2" w:line="170" w:lineRule="auto"/>
        <w:ind w:left="230" w:right="274"/>
      </w:pPr>
      <w:r>
        <w:rPr>
          <w:color w:val="231F20"/>
        </w:rPr>
        <w:t>«Non riesco a prendere la linea Leo... Micky. Forse mi stanno già cercando. Devo proprio andare».</w:t>
      </w:r>
    </w:p>
    <w:p w14:paraId="0CA075A8" w14:textId="77777777" w:rsidR="00DE442C" w:rsidRDefault="00000000">
      <w:pPr>
        <w:pStyle w:val="Corpotesto"/>
        <w:spacing w:before="3" w:line="170" w:lineRule="auto"/>
        <w:ind w:left="230" w:right="275"/>
      </w:pPr>
      <w:r>
        <w:rPr>
          <w:color w:val="231F20"/>
        </w:rPr>
        <w:t>«Non</w:t>
      </w:r>
      <w:r>
        <w:rPr>
          <w:color w:val="231F20"/>
          <w:spacing w:val="-10"/>
        </w:rPr>
        <w:t xml:space="preserve"> </w:t>
      </w:r>
      <w:r>
        <w:rPr>
          <w:color w:val="231F20"/>
        </w:rPr>
        <w:t>puoi</w:t>
      </w:r>
      <w:r>
        <w:rPr>
          <w:color w:val="231F20"/>
          <w:spacing w:val="-10"/>
        </w:rPr>
        <w:t xml:space="preserve"> </w:t>
      </w:r>
      <w:r>
        <w:rPr>
          <w:color w:val="231F20"/>
        </w:rPr>
        <w:t>avvisarli</w:t>
      </w:r>
      <w:r>
        <w:rPr>
          <w:color w:val="231F20"/>
          <w:spacing w:val="-10"/>
        </w:rPr>
        <w:t xml:space="preserve"> </w:t>
      </w:r>
      <w:r>
        <w:rPr>
          <w:color w:val="231F20"/>
        </w:rPr>
        <w:t>in</w:t>
      </w:r>
      <w:r>
        <w:rPr>
          <w:color w:val="231F20"/>
          <w:spacing w:val="-10"/>
        </w:rPr>
        <w:t xml:space="preserve"> </w:t>
      </w:r>
      <w:r>
        <w:rPr>
          <w:color w:val="231F20"/>
        </w:rPr>
        <w:t>qualche</w:t>
      </w:r>
      <w:r>
        <w:rPr>
          <w:color w:val="231F20"/>
          <w:spacing w:val="-10"/>
        </w:rPr>
        <w:t xml:space="preserve"> </w:t>
      </w:r>
      <w:r>
        <w:rPr>
          <w:color w:val="231F20"/>
        </w:rPr>
        <w:t>modo?</w:t>
      </w:r>
      <w:r>
        <w:rPr>
          <w:color w:val="231F20"/>
          <w:spacing w:val="-10"/>
        </w:rPr>
        <w:t xml:space="preserve"> </w:t>
      </w:r>
      <w:r>
        <w:rPr>
          <w:color w:val="231F20"/>
        </w:rPr>
        <w:t>Chiamare</w:t>
      </w:r>
      <w:r>
        <w:rPr>
          <w:color w:val="231F20"/>
          <w:spacing w:val="-10"/>
        </w:rPr>
        <w:t xml:space="preserve"> </w:t>
      </w:r>
      <w:r>
        <w:rPr>
          <w:color w:val="231F20"/>
        </w:rPr>
        <w:t>un</w:t>
      </w:r>
      <w:r>
        <w:rPr>
          <w:color w:val="231F20"/>
          <w:spacing w:val="-10"/>
        </w:rPr>
        <w:t xml:space="preserve"> </w:t>
      </w:r>
      <w:r>
        <w:rPr>
          <w:color w:val="231F20"/>
        </w:rPr>
        <w:t>ami- co o un vicino di casa?».</w:t>
      </w:r>
    </w:p>
    <w:p w14:paraId="02CE578C" w14:textId="77777777" w:rsidR="00DE442C" w:rsidRDefault="00000000">
      <w:pPr>
        <w:pStyle w:val="Corpotesto"/>
        <w:spacing w:before="2" w:line="170" w:lineRule="auto"/>
        <w:ind w:left="230" w:right="273"/>
      </w:pPr>
      <w:r>
        <w:rPr>
          <w:color w:val="231F20"/>
        </w:rPr>
        <w:t>«No.</w:t>
      </w:r>
      <w:r>
        <w:rPr>
          <w:color w:val="231F20"/>
          <w:spacing w:val="-12"/>
        </w:rPr>
        <w:t xml:space="preserve"> </w:t>
      </w:r>
      <w:r>
        <w:rPr>
          <w:color w:val="231F20"/>
        </w:rPr>
        <w:t>Mi</w:t>
      </w:r>
      <w:r>
        <w:rPr>
          <w:color w:val="231F20"/>
          <w:spacing w:val="-12"/>
        </w:rPr>
        <w:t xml:space="preserve"> </w:t>
      </w:r>
      <w:r>
        <w:rPr>
          <w:color w:val="231F20"/>
        </w:rPr>
        <w:t>dispiace.</w:t>
      </w:r>
      <w:r>
        <w:rPr>
          <w:color w:val="231F20"/>
          <w:spacing w:val="-12"/>
        </w:rPr>
        <w:t xml:space="preserve"> </w:t>
      </w:r>
      <w:r>
        <w:rPr>
          <w:color w:val="231F20"/>
        </w:rPr>
        <w:t>Dovevo</w:t>
      </w:r>
      <w:r>
        <w:rPr>
          <w:color w:val="231F20"/>
          <w:spacing w:val="-12"/>
        </w:rPr>
        <w:t xml:space="preserve"> </w:t>
      </w:r>
      <w:r>
        <w:rPr>
          <w:color w:val="231F20"/>
        </w:rPr>
        <w:t>essere</w:t>
      </w:r>
      <w:r>
        <w:rPr>
          <w:color w:val="231F20"/>
          <w:spacing w:val="-12"/>
        </w:rPr>
        <w:t xml:space="preserve"> </w:t>
      </w:r>
      <w:r>
        <w:rPr>
          <w:color w:val="231F20"/>
        </w:rPr>
        <w:t>a</w:t>
      </w:r>
      <w:r>
        <w:rPr>
          <w:color w:val="231F20"/>
          <w:spacing w:val="-12"/>
        </w:rPr>
        <w:t xml:space="preserve"> </w:t>
      </w:r>
      <w:r>
        <w:rPr>
          <w:color w:val="231F20"/>
        </w:rPr>
        <w:t>casa</w:t>
      </w:r>
      <w:r>
        <w:rPr>
          <w:color w:val="231F20"/>
          <w:spacing w:val="-12"/>
        </w:rPr>
        <w:t xml:space="preserve"> </w:t>
      </w:r>
      <w:r>
        <w:rPr>
          <w:color w:val="231F20"/>
        </w:rPr>
        <w:t>per</w:t>
      </w:r>
      <w:r>
        <w:rPr>
          <w:color w:val="231F20"/>
          <w:spacing w:val="-12"/>
        </w:rPr>
        <w:t xml:space="preserve"> </w:t>
      </w:r>
      <w:r>
        <w:rPr>
          <w:color w:val="231F20"/>
        </w:rPr>
        <w:t>le</w:t>
      </w:r>
      <w:r>
        <w:rPr>
          <w:color w:val="231F20"/>
          <w:spacing w:val="-12"/>
        </w:rPr>
        <w:t xml:space="preserve"> </w:t>
      </w:r>
      <w:r>
        <w:rPr>
          <w:color w:val="231F20"/>
        </w:rPr>
        <w:t>dieci</w:t>
      </w:r>
      <w:r>
        <w:rPr>
          <w:color w:val="231F20"/>
          <w:spacing w:val="-12"/>
        </w:rPr>
        <w:t xml:space="preserve"> </w:t>
      </w:r>
      <w:r>
        <w:rPr>
          <w:color w:val="231F20"/>
        </w:rPr>
        <w:t>e</w:t>
      </w:r>
      <w:r>
        <w:rPr>
          <w:color w:val="231F20"/>
          <w:spacing w:val="-12"/>
        </w:rPr>
        <w:t xml:space="preserve"> </w:t>
      </w:r>
      <w:r>
        <w:rPr>
          <w:color w:val="231F20"/>
        </w:rPr>
        <w:t>sono già</w:t>
      </w:r>
      <w:r>
        <w:rPr>
          <w:color w:val="231F20"/>
          <w:spacing w:val="24"/>
        </w:rPr>
        <w:t xml:space="preserve"> </w:t>
      </w:r>
      <w:r>
        <w:rPr>
          <w:color w:val="231F20"/>
        </w:rPr>
        <w:t>passate</w:t>
      </w:r>
      <w:r>
        <w:rPr>
          <w:color w:val="231F20"/>
          <w:spacing w:val="24"/>
        </w:rPr>
        <w:t xml:space="preserve"> </w:t>
      </w:r>
      <w:r>
        <w:rPr>
          <w:color w:val="231F20"/>
        </w:rPr>
        <w:t>da</w:t>
      </w:r>
      <w:r>
        <w:rPr>
          <w:color w:val="231F20"/>
          <w:spacing w:val="24"/>
        </w:rPr>
        <w:t xml:space="preserve"> </w:t>
      </w:r>
      <w:r>
        <w:rPr>
          <w:color w:val="231F20"/>
        </w:rPr>
        <w:t>un</w:t>
      </w:r>
      <w:r>
        <w:rPr>
          <w:color w:val="231F20"/>
          <w:spacing w:val="24"/>
        </w:rPr>
        <w:t xml:space="preserve"> </w:t>
      </w:r>
      <w:r>
        <w:rPr>
          <w:color w:val="231F20"/>
        </w:rPr>
        <w:t>pezzo.</w:t>
      </w:r>
      <w:r>
        <w:rPr>
          <w:color w:val="231F20"/>
          <w:spacing w:val="24"/>
        </w:rPr>
        <w:t xml:space="preserve"> </w:t>
      </w:r>
      <w:r>
        <w:rPr>
          <w:color w:val="231F20"/>
        </w:rPr>
        <w:t>Da</w:t>
      </w:r>
      <w:r>
        <w:rPr>
          <w:color w:val="231F20"/>
          <w:spacing w:val="24"/>
        </w:rPr>
        <w:t xml:space="preserve"> </w:t>
      </w:r>
      <w:r>
        <w:rPr>
          <w:color w:val="231F20"/>
        </w:rPr>
        <w:t>qui</w:t>
      </w:r>
      <w:r>
        <w:rPr>
          <w:color w:val="231F20"/>
          <w:spacing w:val="24"/>
        </w:rPr>
        <w:t xml:space="preserve"> </w:t>
      </w:r>
      <w:r>
        <w:rPr>
          <w:color w:val="231F20"/>
        </w:rPr>
        <w:t>ci</w:t>
      </w:r>
      <w:r>
        <w:rPr>
          <w:color w:val="231F20"/>
          <w:spacing w:val="24"/>
        </w:rPr>
        <w:t xml:space="preserve"> </w:t>
      </w:r>
      <w:r>
        <w:rPr>
          <w:color w:val="231F20"/>
        </w:rPr>
        <w:t>vuole</w:t>
      </w:r>
      <w:r>
        <w:rPr>
          <w:color w:val="231F20"/>
          <w:spacing w:val="24"/>
        </w:rPr>
        <w:t xml:space="preserve"> </w:t>
      </w:r>
      <w:r>
        <w:rPr>
          <w:color w:val="231F20"/>
        </w:rPr>
        <w:t>più</w:t>
      </w:r>
      <w:r>
        <w:rPr>
          <w:color w:val="231F20"/>
          <w:spacing w:val="24"/>
        </w:rPr>
        <w:t xml:space="preserve"> </w:t>
      </w:r>
      <w:r>
        <w:rPr>
          <w:color w:val="231F20"/>
        </w:rPr>
        <w:t>di</w:t>
      </w:r>
      <w:r>
        <w:rPr>
          <w:color w:val="231F20"/>
          <w:spacing w:val="24"/>
        </w:rPr>
        <w:t xml:space="preserve"> </w:t>
      </w:r>
      <w:r>
        <w:rPr>
          <w:color w:val="231F20"/>
        </w:rPr>
        <w:t>mezz’ora in auto. Mia zia si starà preoccupando e poi Antonio se la prenderà con lei e io non voglio. Devo proprio andare» si rialzò</w:t>
      </w:r>
      <w:r>
        <w:rPr>
          <w:color w:val="231F20"/>
          <w:spacing w:val="-14"/>
        </w:rPr>
        <w:t xml:space="preserve"> </w:t>
      </w:r>
      <w:r>
        <w:rPr>
          <w:color w:val="231F20"/>
        </w:rPr>
        <w:t>di</w:t>
      </w:r>
      <w:r>
        <w:rPr>
          <w:color w:val="231F20"/>
          <w:spacing w:val="-14"/>
        </w:rPr>
        <w:t xml:space="preserve"> </w:t>
      </w:r>
      <w:r>
        <w:rPr>
          <w:color w:val="231F20"/>
        </w:rPr>
        <w:t>nuovo</w:t>
      </w:r>
      <w:r>
        <w:rPr>
          <w:color w:val="231F20"/>
          <w:spacing w:val="-13"/>
        </w:rPr>
        <w:t xml:space="preserve"> </w:t>
      </w:r>
      <w:r>
        <w:rPr>
          <w:color w:val="231F20"/>
        </w:rPr>
        <w:t>cercando</w:t>
      </w:r>
      <w:r>
        <w:rPr>
          <w:color w:val="231F20"/>
          <w:spacing w:val="-14"/>
        </w:rPr>
        <w:t xml:space="preserve"> </w:t>
      </w:r>
      <w:r>
        <w:rPr>
          <w:color w:val="231F20"/>
        </w:rPr>
        <w:t>con</w:t>
      </w:r>
      <w:r>
        <w:rPr>
          <w:color w:val="231F20"/>
          <w:spacing w:val="-14"/>
        </w:rPr>
        <w:t xml:space="preserve"> </w:t>
      </w:r>
      <w:r>
        <w:rPr>
          <w:color w:val="231F20"/>
        </w:rPr>
        <w:t>gli</w:t>
      </w:r>
      <w:r>
        <w:rPr>
          <w:color w:val="231F20"/>
          <w:spacing w:val="-13"/>
        </w:rPr>
        <w:t xml:space="preserve"> </w:t>
      </w:r>
      <w:r>
        <w:rPr>
          <w:color w:val="231F20"/>
        </w:rPr>
        <w:t>occhi</w:t>
      </w:r>
      <w:r>
        <w:rPr>
          <w:color w:val="231F20"/>
          <w:spacing w:val="-14"/>
        </w:rPr>
        <w:t xml:space="preserve"> </w:t>
      </w:r>
      <w:r>
        <w:rPr>
          <w:color w:val="231F20"/>
        </w:rPr>
        <w:t>un</w:t>
      </w:r>
      <w:r>
        <w:rPr>
          <w:color w:val="231F20"/>
          <w:spacing w:val="-14"/>
        </w:rPr>
        <w:t xml:space="preserve"> </w:t>
      </w:r>
      <w:r>
        <w:rPr>
          <w:color w:val="231F20"/>
        </w:rPr>
        <w:t>cameriere</w:t>
      </w:r>
      <w:r>
        <w:rPr>
          <w:color w:val="231F20"/>
          <w:spacing w:val="-13"/>
        </w:rPr>
        <w:t xml:space="preserve"> </w:t>
      </w:r>
      <w:r>
        <w:rPr>
          <w:color w:val="231F20"/>
        </w:rPr>
        <w:t>cui</w:t>
      </w:r>
      <w:r>
        <w:rPr>
          <w:color w:val="231F20"/>
          <w:spacing w:val="-14"/>
        </w:rPr>
        <w:t xml:space="preserve"> </w:t>
      </w:r>
      <w:r>
        <w:rPr>
          <w:color w:val="231F20"/>
        </w:rPr>
        <w:t>chie- dere il conto.</w:t>
      </w:r>
    </w:p>
    <w:p w14:paraId="41013B19" w14:textId="77777777" w:rsidR="00DE442C" w:rsidRDefault="00000000">
      <w:pPr>
        <w:pStyle w:val="Corpotesto"/>
        <w:spacing w:line="245" w:lineRule="exact"/>
        <w:ind w:left="513" w:firstLine="0"/>
        <w:jc w:val="left"/>
      </w:pPr>
      <w:r>
        <w:rPr>
          <w:color w:val="231F20"/>
        </w:rPr>
        <w:t>«Ti</w:t>
      </w:r>
      <w:r>
        <w:rPr>
          <w:color w:val="231F20"/>
          <w:spacing w:val="-1"/>
        </w:rPr>
        <w:t xml:space="preserve"> </w:t>
      </w:r>
      <w:r>
        <w:rPr>
          <w:color w:val="231F20"/>
        </w:rPr>
        <w:t>devo</w:t>
      </w:r>
      <w:r>
        <w:rPr>
          <w:color w:val="231F20"/>
          <w:spacing w:val="-1"/>
        </w:rPr>
        <w:t xml:space="preserve"> </w:t>
      </w:r>
      <w:r>
        <w:rPr>
          <w:color w:val="231F20"/>
        </w:rPr>
        <w:t>ancora</w:t>
      </w:r>
      <w:r>
        <w:rPr>
          <w:color w:val="231F20"/>
          <w:spacing w:val="-1"/>
        </w:rPr>
        <w:t xml:space="preserve"> </w:t>
      </w:r>
      <w:r>
        <w:rPr>
          <w:color w:val="231F20"/>
        </w:rPr>
        <w:t>dire</w:t>
      </w:r>
      <w:r>
        <w:rPr>
          <w:color w:val="231F20"/>
          <w:spacing w:val="-1"/>
        </w:rPr>
        <w:t xml:space="preserve"> </w:t>
      </w:r>
      <w:r>
        <w:rPr>
          <w:color w:val="231F20"/>
        </w:rPr>
        <w:t>tante</w:t>
      </w:r>
      <w:r>
        <w:rPr>
          <w:color w:val="231F20"/>
          <w:spacing w:val="-1"/>
        </w:rPr>
        <w:t xml:space="preserve"> </w:t>
      </w:r>
      <w:r>
        <w:rPr>
          <w:color w:val="231F20"/>
          <w:spacing w:val="-2"/>
        </w:rPr>
        <w:t>cose».</w:t>
      </w:r>
    </w:p>
    <w:p w14:paraId="6745127C" w14:textId="77777777" w:rsidR="00DE442C" w:rsidRDefault="00000000">
      <w:pPr>
        <w:pStyle w:val="Corpotesto"/>
        <w:spacing w:line="260" w:lineRule="exact"/>
        <w:ind w:left="513" w:firstLine="0"/>
        <w:jc w:val="left"/>
      </w:pPr>
      <w:r>
        <w:rPr>
          <w:color w:val="231F20"/>
          <w:spacing w:val="-2"/>
        </w:rPr>
        <w:t>«Domani».</w:t>
      </w:r>
    </w:p>
    <w:p w14:paraId="5FE31F2C" w14:textId="77777777" w:rsidR="00DE442C" w:rsidRDefault="00000000">
      <w:pPr>
        <w:pStyle w:val="Corpotesto"/>
        <w:spacing w:before="23" w:line="170" w:lineRule="auto"/>
        <w:ind w:left="230"/>
        <w:jc w:val="left"/>
      </w:pPr>
      <w:r>
        <w:rPr>
          <w:color w:val="231F20"/>
        </w:rPr>
        <w:t>Anche Michele si alzò scostando la sedia. Un ragazzo in giacca bianca arrivò trafelato con un biglietto.</w:t>
      </w:r>
    </w:p>
    <w:p w14:paraId="272FCC0E" w14:textId="77777777" w:rsidR="00DE442C" w:rsidRDefault="00000000">
      <w:pPr>
        <w:pStyle w:val="Corpotesto"/>
        <w:spacing w:line="240" w:lineRule="exact"/>
        <w:ind w:left="513" w:firstLine="0"/>
        <w:jc w:val="left"/>
      </w:pPr>
      <w:r>
        <w:rPr>
          <w:color w:val="231F20"/>
        </w:rPr>
        <w:t xml:space="preserve">«Il conto, </w:t>
      </w:r>
      <w:r>
        <w:rPr>
          <w:color w:val="231F20"/>
          <w:spacing w:val="-2"/>
        </w:rPr>
        <w:t>signore».</w:t>
      </w:r>
    </w:p>
    <w:p w14:paraId="6FB3EC3B" w14:textId="77777777" w:rsidR="00DE442C" w:rsidRDefault="00000000">
      <w:pPr>
        <w:pStyle w:val="Corpotesto"/>
        <w:spacing w:line="260" w:lineRule="exact"/>
        <w:ind w:left="513" w:firstLine="0"/>
        <w:jc w:val="left"/>
      </w:pPr>
      <w:r>
        <w:rPr>
          <w:color w:val="231F20"/>
        </w:rPr>
        <w:t>«Grazie,</w:t>
      </w:r>
      <w:r>
        <w:rPr>
          <w:color w:val="231F20"/>
          <w:spacing w:val="-11"/>
        </w:rPr>
        <w:t xml:space="preserve"> </w:t>
      </w:r>
      <w:r>
        <w:rPr>
          <w:color w:val="231F20"/>
        </w:rPr>
        <w:t>tieni</w:t>
      </w:r>
      <w:r>
        <w:rPr>
          <w:color w:val="231F20"/>
          <w:spacing w:val="-9"/>
        </w:rPr>
        <w:t xml:space="preserve"> </w:t>
      </w:r>
      <w:r>
        <w:rPr>
          <w:color w:val="231F20"/>
        </w:rPr>
        <w:t>pure</w:t>
      </w:r>
      <w:r>
        <w:rPr>
          <w:color w:val="231F20"/>
          <w:spacing w:val="-9"/>
        </w:rPr>
        <w:t xml:space="preserve"> </w:t>
      </w:r>
      <w:r>
        <w:rPr>
          <w:color w:val="231F20"/>
        </w:rPr>
        <w:t>il</w:t>
      </w:r>
      <w:r>
        <w:rPr>
          <w:color w:val="231F20"/>
          <w:spacing w:val="-9"/>
        </w:rPr>
        <w:t xml:space="preserve"> </w:t>
      </w:r>
      <w:r>
        <w:rPr>
          <w:color w:val="231F20"/>
        </w:rPr>
        <w:t>resto»</w:t>
      </w:r>
      <w:r>
        <w:rPr>
          <w:color w:val="231F20"/>
          <w:spacing w:val="-9"/>
        </w:rPr>
        <w:t xml:space="preserve"> </w:t>
      </w:r>
      <w:r>
        <w:rPr>
          <w:color w:val="231F20"/>
        </w:rPr>
        <w:t>lo</w:t>
      </w:r>
      <w:r>
        <w:rPr>
          <w:color w:val="231F20"/>
          <w:spacing w:val="-9"/>
        </w:rPr>
        <w:t xml:space="preserve"> </w:t>
      </w:r>
      <w:r>
        <w:rPr>
          <w:color w:val="231F20"/>
        </w:rPr>
        <w:t>accomiatò</w:t>
      </w:r>
      <w:r>
        <w:rPr>
          <w:color w:val="231F20"/>
          <w:spacing w:val="-9"/>
        </w:rPr>
        <w:t xml:space="preserve"> </w:t>
      </w:r>
      <w:r>
        <w:rPr>
          <w:color w:val="231F20"/>
        </w:rPr>
        <w:t>velocemente</w:t>
      </w:r>
      <w:r>
        <w:rPr>
          <w:color w:val="231F20"/>
          <w:spacing w:val="-8"/>
        </w:rPr>
        <w:t xml:space="preserve"> </w:t>
      </w:r>
      <w:r>
        <w:rPr>
          <w:color w:val="231F20"/>
          <w:spacing w:val="-4"/>
        </w:rPr>
        <w:t>lui.</w:t>
      </w:r>
    </w:p>
    <w:p w14:paraId="647A87A5" w14:textId="77777777" w:rsidR="00DE442C" w:rsidRDefault="00000000">
      <w:pPr>
        <w:pStyle w:val="Corpotesto"/>
        <w:spacing w:before="23" w:line="170" w:lineRule="auto"/>
        <w:ind w:left="230"/>
        <w:jc w:val="left"/>
      </w:pPr>
      <w:r>
        <w:rPr>
          <w:color w:val="231F20"/>
        </w:rPr>
        <w:t xml:space="preserve">«Ma come hai fatto a sapere... l’hai chiesto mentre ero al </w:t>
      </w:r>
      <w:r>
        <w:rPr>
          <w:color w:val="231F20"/>
          <w:spacing w:val="-2"/>
        </w:rPr>
        <w:t>telefono?».</w:t>
      </w:r>
    </w:p>
    <w:p w14:paraId="4BB2BAA7" w14:textId="77777777" w:rsidR="00DE442C" w:rsidRDefault="00000000">
      <w:pPr>
        <w:pStyle w:val="Corpotesto"/>
        <w:spacing w:before="2" w:line="170" w:lineRule="auto"/>
        <w:ind w:left="230"/>
        <w:jc w:val="left"/>
      </w:pPr>
      <w:r>
        <w:rPr>
          <w:color w:val="231F20"/>
        </w:rPr>
        <w:t>«Non</w:t>
      </w:r>
      <w:r>
        <w:rPr>
          <w:color w:val="231F20"/>
          <w:spacing w:val="28"/>
        </w:rPr>
        <w:t xml:space="preserve"> </w:t>
      </w:r>
      <w:r>
        <w:rPr>
          <w:color w:val="231F20"/>
        </w:rPr>
        <w:t>proprio,</w:t>
      </w:r>
      <w:r>
        <w:rPr>
          <w:color w:val="231F20"/>
          <w:spacing w:val="28"/>
        </w:rPr>
        <w:t xml:space="preserve"> </w:t>
      </w:r>
      <w:r>
        <w:rPr>
          <w:color w:val="231F20"/>
        </w:rPr>
        <w:t>ci</w:t>
      </w:r>
      <w:r>
        <w:rPr>
          <w:color w:val="231F20"/>
          <w:spacing w:val="28"/>
        </w:rPr>
        <w:t xml:space="preserve"> </w:t>
      </w:r>
      <w:r>
        <w:rPr>
          <w:color w:val="231F20"/>
        </w:rPr>
        <w:t>sono</w:t>
      </w:r>
      <w:r>
        <w:rPr>
          <w:color w:val="231F20"/>
          <w:spacing w:val="28"/>
        </w:rPr>
        <w:t xml:space="preserve"> </w:t>
      </w:r>
      <w:r>
        <w:rPr>
          <w:color w:val="231F20"/>
        </w:rPr>
        <w:t>altri</w:t>
      </w:r>
      <w:r>
        <w:rPr>
          <w:color w:val="231F20"/>
          <w:spacing w:val="28"/>
        </w:rPr>
        <w:t xml:space="preserve"> </w:t>
      </w:r>
      <w:r>
        <w:rPr>
          <w:color w:val="231F20"/>
        </w:rPr>
        <w:t>modi…</w:t>
      </w:r>
      <w:r>
        <w:rPr>
          <w:color w:val="231F20"/>
          <w:spacing w:val="28"/>
        </w:rPr>
        <w:t xml:space="preserve"> </w:t>
      </w:r>
      <w:r>
        <w:rPr>
          <w:color w:val="231F20"/>
        </w:rPr>
        <w:t>e</w:t>
      </w:r>
      <w:r>
        <w:rPr>
          <w:color w:val="231F20"/>
          <w:spacing w:val="28"/>
        </w:rPr>
        <w:t xml:space="preserve"> </w:t>
      </w:r>
      <w:r>
        <w:rPr>
          <w:color w:val="231F20"/>
        </w:rPr>
        <w:t>altri</w:t>
      </w:r>
      <w:r>
        <w:rPr>
          <w:color w:val="231F20"/>
          <w:spacing w:val="28"/>
        </w:rPr>
        <w:t xml:space="preserve"> </w:t>
      </w:r>
      <w:r>
        <w:rPr>
          <w:color w:val="231F20"/>
        </w:rPr>
        <w:t>mezzi,</w:t>
      </w:r>
      <w:r>
        <w:rPr>
          <w:color w:val="231F20"/>
          <w:spacing w:val="28"/>
        </w:rPr>
        <w:t xml:space="preserve"> </w:t>
      </w:r>
      <w:r>
        <w:rPr>
          <w:color w:val="231F20"/>
        </w:rPr>
        <w:t>te</w:t>
      </w:r>
      <w:r>
        <w:rPr>
          <w:color w:val="231F20"/>
          <w:spacing w:val="28"/>
        </w:rPr>
        <w:t xml:space="preserve"> </w:t>
      </w:r>
      <w:r>
        <w:rPr>
          <w:color w:val="231F20"/>
        </w:rPr>
        <w:t xml:space="preserve">ne </w:t>
      </w:r>
      <w:r>
        <w:rPr>
          <w:color w:val="231F20"/>
          <w:spacing w:val="-2"/>
        </w:rPr>
        <w:t>parlerò».</w:t>
      </w:r>
    </w:p>
    <w:p w14:paraId="22AF8039" w14:textId="77777777" w:rsidR="00DE442C" w:rsidRDefault="00000000">
      <w:pPr>
        <w:pStyle w:val="Corpotesto"/>
        <w:spacing w:before="3" w:line="170" w:lineRule="auto"/>
        <w:ind w:left="230" w:right="274"/>
        <w:jc w:val="right"/>
      </w:pPr>
      <w:r>
        <w:rPr>
          <w:color w:val="231F20"/>
        </w:rPr>
        <w:t>«Ma</w:t>
      </w:r>
      <w:r>
        <w:rPr>
          <w:color w:val="231F20"/>
          <w:spacing w:val="-9"/>
        </w:rPr>
        <w:t xml:space="preserve"> </w:t>
      </w:r>
      <w:r>
        <w:rPr>
          <w:color w:val="231F20"/>
        </w:rPr>
        <w:t>non</w:t>
      </w:r>
      <w:r>
        <w:rPr>
          <w:color w:val="231F20"/>
          <w:spacing w:val="-9"/>
        </w:rPr>
        <w:t xml:space="preserve"> </w:t>
      </w:r>
      <w:r>
        <w:rPr>
          <w:color w:val="231F20"/>
        </w:rPr>
        <w:t>stasera,</w:t>
      </w:r>
      <w:r>
        <w:rPr>
          <w:color w:val="231F20"/>
          <w:spacing w:val="-9"/>
        </w:rPr>
        <w:t xml:space="preserve"> </w:t>
      </w:r>
      <w:r>
        <w:rPr>
          <w:color w:val="231F20"/>
        </w:rPr>
        <w:t>è</w:t>
      </w:r>
      <w:r>
        <w:rPr>
          <w:color w:val="231F20"/>
          <w:spacing w:val="-9"/>
        </w:rPr>
        <w:t xml:space="preserve"> </w:t>
      </w:r>
      <w:r>
        <w:rPr>
          <w:color w:val="231F20"/>
        </w:rPr>
        <w:t>troppo</w:t>
      </w:r>
      <w:r>
        <w:rPr>
          <w:color w:val="231F20"/>
          <w:spacing w:val="-9"/>
        </w:rPr>
        <w:t xml:space="preserve"> </w:t>
      </w:r>
      <w:r>
        <w:rPr>
          <w:color w:val="231F20"/>
        </w:rPr>
        <w:t>tardi.</w:t>
      </w:r>
      <w:r>
        <w:rPr>
          <w:color w:val="231F20"/>
          <w:spacing w:val="-9"/>
        </w:rPr>
        <w:t xml:space="preserve"> </w:t>
      </w:r>
      <w:r>
        <w:rPr>
          <w:color w:val="231F20"/>
        </w:rPr>
        <w:t>Andiamocene,</w:t>
      </w:r>
      <w:r>
        <w:rPr>
          <w:color w:val="231F20"/>
          <w:spacing w:val="-9"/>
        </w:rPr>
        <w:t xml:space="preserve"> </w:t>
      </w:r>
      <w:r>
        <w:rPr>
          <w:color w:val="231F20"/>
        </w:rPr>
        <w:t>ti</w:t>
      </w:r>
      <w:r>
        <w:rPr>
          <w:color w:val="231F20"/>
          <w:spacing w:val="-9"/>
        </w:rPr>
        <w:t xml:space="preserve"> </w:t>
      </w:r>
      <w:r>
        <w:rPr>
          <w:color w:val="231F20"/>
        </w:rPr>
        <w:t>prego». Raggiunsero la macchina e partirono senza alzare la ca- pote</w:t>
      </w:r>
      <w:r>
        <w:rPr>
          <w:color w:val="231F20"/>
          <w:spacing w:val="-4"/>
        </w:rPr>
        <w:t xml:space="preserve"> </w:t>
      </w:r>
      <w:r>
        <w:rPr>
          <w:color w:val="231F20"/>
        </w:rPr>
        <w:t>anche</w:t>
      </w:r>
      <w:r>
        <w:rPr>
          <w:color w:val="231F20"/>
          <w:spacing w:val="-4"/>
        </w:rPr>
        <w:t xml:space="preserve"> </w:t>
      </w:r>
      <w:r>
        <w:rPr>
          <w:color w:val="231F20"/>
        </w:rPr>
        <w:t>se</w:t>
      </w:r>
      <w:r>
        <w:rPr>
          <w:color w:val="231F20"/>
          <w:spacing w:val="-4"/>
        </w:rPr>
        <w:t xml:space="preserve"> </w:t>
      </w:r>
      <w:r>
        <w:rPr>
          <w:color w:val="231F20"/>
        </w:rPr>
        <w:t>l’aria</w:t>
      </w:r>
      <w:r>
        <w:rPr>
          <w:color w:val="231F20"/>
          <w:spacing w:val="-4"/>
        </w:rPr>
        <w:t xml:space="preserve"> </w:t>
      </w:r>
      <w:r>
        <w:rPr>
          <w:color w:val="231F20"/>
        </w:rPr>
        <w:t>era</w:t>
      </w:r>
      <w:r>
        <w:rPr>
          <w:color w:val="231F20"/>
          <w:spacing w:val="-4"/>
        </w:rPr>
        <w:t xml:space="preserve"> </w:t>
      </w:r>
      <w:r>
        <w:rPr>
          <w:color w:val="231F20"/>
        </w:rPr>
        <w:t>frizzante,</w:t>
      </w:r>
      <w:r>
        <w:rPr>
          <w:color w:val="231F20"/>
          <w:spacing w:val="-4"/>
        </w:rPr>
        <w:t xml:space="preserve"> </w:t>
      </w:r>
      <w:r>
        <w:rPr>
          <w:color w:val="231F20"/>
        </w:rPr>
        <w:t>quasi</w:t>
      </w:r>
      <w:r>
        <w:rPr>
          <w:color w:val="231F20"/>
          <w:spacing w:val="-4"/>
        </w:rPr>
        <w:t xml:space="preserve"> </w:t>
      </w:r>
      <w:r>
        <w:rPr>
          <w:color w:val="231F20"/>
        </w:rPr>
        <w:t>tagliente.</w:t>
      </w:r>
      <w:r>
        <w:rPr>
          <w:color w:val="231F20"/>
          <w:spacing w:val="-4"/>
        </w:rPr>
        <w:t xml:space="preserve"> </w:t>
      </w:r>
      <w:r>
        <w:rPr>
          <w:color w:val="231F20"/>
          <w:spacing w:val="-2"/>
        </w:rPr>
        <w:t>Andavano</w:t>
      </w:r>
    </w:p>
    <w:p w14:paraId="41D6BF3B" w14:textId="77777777" w:rsidR="00DE442C" w:rsidRDefault="00DE442C">
      <w:pPr>
        <w:spacing w:line="170" w:lineRule="auto"/>
        <w:jc w:val="right"/>
        <w:sectPr w:rsidR="00DE442C" w:rsidSect="002D644F">
          <w:pgSz w:w="8220" w:h="12750"/>
          <w:pgMar w:top="1040" w:right="880" w:bottom="860" w:left="1040" w:header="0" w:footer="666" w:gutter="0"/>
          <w:cols w:space="720"/>
        </w:sectPr>
      </w:pPr>
    </w:p>
    <w:p w14:paraId="667320EF" w14:textId="77777777" w:rsidR="00DE442C" w:rsidRDefault="00000000">
      <w:pPr>
        <w:pStyle w:val="Corpotesto"/>
        <w:spacing w:before="108" w:line="170" w:lineRule="auto"/>
        <w:ind w:firstLine="0"/>
        <w:jc w:val="left"/>
      </w:pPr>
      <w:r>
        <w:rPr>
          <w:color w:val="231F20"/>
        </w:rPr>
        <w:lastRenderedPageBreak/>
        <w:t>piano</w:t>
      </w:r>
      <w:r>
        <w:rPr>
          <w:color w:val="231F20"/>
          <w:spacing w:val="-8"/>
        </w:rPr>
        <w:t xml:space="preserve"> </w:t>
      </w:r>
      <w:r>
        <w:rPr>
          <w:color w:val="231F20"/>
        </w:rPr>
        <w:t>coi</w:t>
      </w:r>
      <w:r>
        <w:rPr>
          <w:color w:val="231F20"/>
          <w:spacing w:val="-8"/>
        </w:rPr>
        <w:t xml:space="preserve"> </w:t>
      </w:r>
      <w:r>
        <w:rPr>
          <w:color w:val="231F20"/>
        </w:rPr>
        <w:t>fari</w:t>
      </w:r>
      <w:r>
        <w:rPr>
          <w:color w:val="231F20"/>
          <w:spacing w:val="-8"/>
        </w:rPr>
        <w:t xml:space="preserve"> </w:t>
      </w:r>
      <w:r>
        <w:rPr>
          <w:color w:val="231F20"/>
        </w:rPr>
        <w:t>che</w:t>
      </w:r>
      <w:r>
        <w:rPr>
          <w:color w:val="231F20"/>
          <w:spacing w:val="-8"/>
        </w:rPr>
        <w:t xml:space="preserve"> </w:t>
      </w:r>
      <w:r>
        <w:rPr>
          <w:color w:val="231F20"/>
        </w:rPr>
        <w:t>sciabolavano</w:t>
      </w:r>
      <w:r>
        <w:rPr>
          <w:color w:val="231F20"/>
          <w:spacing w:val="-8"/>
        </w:rPr>
        <w:t xml:space="preserve"> </w:t>
      </w:r>
      <w:r>
        <w:rPr>
          <w:color w:val="231F20"/>
        </w:rPr>
        <w:t>nella</w:t>
      </w:r>
      <w:r>
        <w:rPr>
          <w:color w:val="231F20"/>
          <w:spacing w:val="-8"/>
        </w:rPr>
        <w:t xml:space="preserve"> </w:t>
      </w:r>
      <w:r>
        <w:rPr>
          <w:color w:val="231F20"/>
        </w:rPr>
        <w:t>notte</w:t>
      </w:r>
      <w:r>
        <w:rPr>
          <w:color w:val="231F20"/>
          <w:spacing w:val="-8"/>
        </w:rPr>
        <w:t xml:space="preserve"> </w:t>
      </w:r>
      <w:r>
        <w:rPr>
          <w:color w:val="231F20"/>
        </w:rPr>
        <w:t>sotto</w:t>
      </w:r>
      <w:r>
        <w:rPr>
          <w:color w:val="231F20"/>
          <w:spacing w:val="-8"/>
        </w:rPr>
        <w:t xml:space="preserve"> </w:t>
      </w:r>
      <w:r>
        <w:rPr>
          <w:color w:val="231F20"/>
        </w:rPr>
        <w:t>le</w:t>
      </w:r>
      <w:r>
        <w:rPr>
          <w:color w:val="231F20"/>
          <w:spacing w:val="-8"/>
        </w:rPr>
        <w:t xml:space="preserve"> </w:t>
      </w:r>
      <w:r>
        <w:rPr>
          <w:color w:val="231F20"/>
        </w:rPr>
        <w:t>stelle.</w:t>
      </w:r>
      <w:r>
        <w:rPr>
          <w:color w:val="231F20"/>
          <w:spacing w:val="-8"/>
        </w:rPr>
        <w:t xml:space="preserve"> </w:t>
      </w:r>
      <w:r>
        <w:rPr>
          <w:color w:val="231F20"/>
        </w:rPr>
        <w:t>Mi- chele agguantò un cardigan sul ristretto sedile posteriore.</w:t>
      </w:r>
    </w:p>
    <w:p w14:paraId="69C35D3E" w14:textId="77777777" w:rsidR="00DE442C" w:rsidRDefault="00000000">
      <w:pPr>
        <w:pStyle w:val="Corpotesto"/>
        <w:spacing w:line="240" w:lineRule="exact"/>
        <w:ind w:left="400" w:firstLine="0"/>
        <w:jc w:val="left"/>
      </w:pPr>
      <w:r>
        <w:rPr>
          <w:color w:val="231F20"/>
        </w:rPr>
        <w:t>«Tieni,</w:t>
      </w:r>
      <w:r>
        <w:rPr>
          <w:color w:val="231F20"/>
          <w:spacing w:val="-4"/>
        </w:rPr>
        <w:t xml:space="preserve"> </w:t>
      </w:r>
      <w:r>
        <w:rPr>
          <w:color w:val="231F20"/>
        </w:rPr>
        <w:t>infilati</w:t>
      </w:r>
      <w:r>
        <w:rPr>
          <w:color w:val="231F20"/>
          <w:spacing w:val="-3"/>
        </w:rPr>
        <w:t xml:space="preserve"> </w:t>
      </w:r>
      <w:r>
        <w:rPr>
          <w:color w:val="231F20"/>
          <w:spacing w:val="-2"/>
        </w:rPr>
        <w:t>questo».</w:t>
      </w:r>
    </w:p>
    <w:p w14:paraId="06DD0D5C" w14:textId="77777777" w:rsidR="00DE442C" w:rsidRDefault="00000000">
      <w:pPr>
        <w:pStyle w:val="Corpotesto"/>
        <w:spacing w:line="260" w:lineRule="exact"/>
        <w:ind w:left="400" w:firstLine="0"/>
        <w:jc w:val="left"/>
      </w:pPr>
      <w:r>
        <w:rPr>
          <w:color w:val="231F20"/>
          <w:spacing w:val="-2"/>
        </w:rPr>
        <w:t>«Grazie».</w:t>
      </w:r>
    </w:p>
    <w:p w14:paraId="6956433C" w14:textId="77777777" w:rsidR="00DE442C" w:rsidRDefault="00000000">
      <w:pPr>
        <w:pStyle w:val="Corpotesto"/>
        <w:spacing w:before="23" w:line="170" w:lineRule="auto"/>
        <w:ind w:right="230"/>
        <w:jc w:val="left"/>
      </w:pPr>
      <w:r>
        <w:rPr>
          <w:color w:val="231F20"/>
        </w:rPr>
        <w:t>La notte era chiara e luminosa. I pendii inargentati dalla luna ondeggiavano appena sotto la lieve brezza.</w:t>
      </w:r>
    </w:p>
    <w:p w14:paraId="2D5E3335" w14:textId="77777777" w:rsidR="00DE442C" w:rsidRDefault="00000000">
      <w:pPr>
        <w:pStyle w:val="Corpotesto"/>
        <w:spacing w:before="2" w:line="170" w:lineRule="auto"/>
        <w:jc w:val="left"/>
      </w:pPr>
      <w:r>
        <w:rPr>
          <w:color w:val="231F20"/>
        </w:rPr>
        <w:t>Valentina si rannicchiò sul sedile. Michele sentiva il suo sguardo senza vederne gli occhi.</w:t>
      </w:r>
    </w:p>
    <w:p w14:paraId="11DF4D00" w14:textId="77777777" w:rsidR="00DE442C" w:rsidRDefault="00000000">
      <w:pPr>
        <w:pStyle w:val="Corpotesto"/>
        <w:spacing w:line="240" w:lineRule="exact"/>
        <w:ind w:left="400" w:firstLine="0"/>
        <w:jc w:val="left"/>
      </w:pPr>
      <w:r>
        <w:rPr>
          <w:color w:val="231F20"/>
          <w:spacing w:val="-2"/>
        </w:rPr>
        <w:t>«Scusami».</w:t>
      </w:r>
    </w:p>
    <w:p w14:paraId="3E99BD2F" w14:textId="77777777" w:rsidR="00DE442C" w:rsidRDefault="00000000">
      <w:pPr>
        <w:pStyle w:val="Corpotesto"/>
        <w:spacing w:before="23" w:line="170" w:lineRule="auto"/>
        <w:ind w:right="386"/>
      </w:pPr>
      <w:r>
        <w:rPr>
          <w:color w:val="231F20"/>
        </w:rPr>
        <w:t>«Ti volevo parlare della storia del mondo, delle antiche civiltà</w:t>
      </w:r>
      <w:r>
        <w:rPr>
          <w:color w:val="231F20"/>
          <w:spacing w:val="-6"/>
        </w:rPr>
        <w:t xml:space="preserve"> </w:t>
      </w:r>
      <w:r>
        <w:rPr>
          <w:color w:val="231F20"/>
        </w:rPr>
        <w:t>perdute</w:t>
      </w:r>
      <w:r>
        <w:rPr>
          <w:color w:val="231F20"/>
          <w:spacing w:val="-6"/>
        </w:rPr>
        <w:t xml:space="preserve"> </w:t>
      </w:r>
      <w:r>
        <w:rPr>
          <w:color w:val="231F20"/>
        </w:rPr>
        <w:t>di</w:t>
      </w:r>
      <w:r>
        <w:rPr>
          <w:color w:val="231F20"/>
          <w:spacing w:val="-6"/>
        </w:rPr>
        <w:t xml:space="preserve"> </w:t>
      </w:r>
      <w:r>
        <w:rPr>
          <w:color w:val="231F20"/>
        </w:rPr>
        <w:t>Mu</w:t>
      </w:r>
      <w:r>
        <w:rPr>
          <w:color w:val="231F20"/>
          <w:spacing w:val="-6"/>
        </w:rPr>
        <w:t xml:space="preserve"> </w:t>
      </w:r>
      <w:r>
        <w:rPr>
          <w:color w:val="231F20"/>
        </w:rPr>
        <w:t>e</w:t>
      </w:r>
      <w:r>
        <w:rPr>
          <w:color w:val="231F20"/>
          <w:spacing w:val="-6"/>
        </w:rPr>
        <w:t xml:space="preserve"> </w:t>
      </w:r>
      <w:r>
        <w:rPr>
          <w:color w:val="231F20"/>
        </w:rPr>
        <w:t>Atlantide,</w:t>
      </w:r>
      <w:r>
        <w:rPr>
          <w:color w:val="231F20"/>
          <w:spacing w:val="-6"/>
        </w:rPr>
        <w:t xml:space="preserve"> </w:t>
      </w:r>
      <w:r>
        <w:rPr>
          <w:color w:val="231F20"/>
        </w:rPr>
        <w:t>dei</w:t>
      </w:r>
      <w:r>
        <w:rPr>
          <w:color w:val="231F20"/>
          <w:spacing w:val="-6"/>
        </w:rPr>
        <w:t xml:space="preserve"> </w:t>
      </w:r>
      <w:r>
        <w:rPr>
          <w:color w:val="231F20"/>
        </w:rPr>
        <w:t>veri</w:t>
      </w:r>
      <w:r>
        <w:rPr>
          <w:color w:val="231F20"/>
          <w:spacing w:val="-6"/>
        </w:rPr>
        <w:t xml:space="preserve"> </w:t>
      </w:r>
      <w:r>
        <w:rPr>
          <w:color w:val="231F20"/>
        </w:rPr>
        <w:t>padroni</w:t>
      </w:r>
      <w:r>
        <w:rPr>
          <w:color w:val="231F20"/>
          <w:spacing w:val="-6"/>
        </w:rPr>
        <w:t xml:space="preserve"> </w:t>
      </w:r>
      <w:r>
        <w:rPr>
          <w:color w:val="231F20"/>
        </w:rPr>
        <w:t>del</w:t>
      </w:r>
      <w:r>
        <w:rPr>
          <w:color w:val="231F20"/>
          <w:spacing w:val="-6"/>
        </w:rPr>
        <w:t xml:space="preserve"> </w:t>
      </w:r>
      <w:r>
        <w:rPr>
          <w:color w:val="231F20"/>
        </w:rPr>
        <w:t>mon- do</w:t>
      </w:r>
      <w:r>
        <w:rPr>
          <w:color w:val="231F20"/>
          <w:spacing w:val="-12"/>
        </w:rPr>
        <w:t xml:space="preserve"> </w:t>
      </w:r>
      <w:r>
        <w:rPr>
          <w:color w:val="231F20"/>
        </w:rPr>
        <w:t>e</w:t>
      </w:r>
      <w:r>
        <w:rPr>
          <w:color w:val="231F20"/>
          <w:spacing w:val="-12"/>
        </w:rPr>
        <w:t xml:space="preserve"> </w:t>
      </w:r>
      <w:r>
        <w:rPr>
          <w:color w:val="231F20"/>
        </w:rPr>
        <w:t>degli</w:t>
      </w:r>
      <w:r>
        <w:rPr>
          <w:color w:val="231F20"/>
          <w:spacing w:val="-12"/>
        </w:rPr>
        <w:t xml:space="preserve"> </w:t>
      </w:r>
      <w:r>
        <w:rPr>
          <w:color w:val="231F20"/>
        </w:rPr>
        <w:t>Osservatori.</w:t>
      </w:r>
      <w:r>
        <w:rPr>
          <w:color w:val="231F20"/>
          <w:spacing w:val="-12"/>
        </w:rPr>
        <w:t xml:space="preserve"> </w:t>
      </w:r>
      <w:r>
        <w:rPr>
          <w:color w:val="231F20"/>
        </w:rPr>
        <w:t>Del</w:t>
      </w:r>
      <w:r>
        <w:rPr>
          <w:color w:val="231F20"/>
          <w:spacing w:val="-12"/>
        </w:rPr>
        <w:t xml:space="preserve"> </w:t>
      </w:r>
      <w:r>
        <w:rPr>
          <w:color w:val="231F20"/>
        </w:rPr>
        <w:t>perché</w:t>
      </w:r>
      <w:r>
        <w:rPr>
          <w:color w:val="231F20"/>
          <w:spacing w:val="-12"/>
        </w:rPr>
        <w:t xml:space="preserve"> </w:t>
      </w:r>
      <w:r>
        <w:rPr>
          <w:color w:val="231F20"/>
        </w:rPr>
        <w:t>esiste</w:t>
      </w:r>
      <w:r>
        <w:rPr>
          <w:color w:val="231F20"/>
          <w:spacing w:val="-12"/>
        </w:rPr>
        <w:t xml:space="preserve"> </w:t>
      </w:r>
      <w:r>
        <w:rPr>
          <w:color w:val="231F20"/>
        </w:rPr>
        <w:t>l’uomo</w:t>
      </w:r>
      <w:r>
        <w:rPr>
          <w:color w:val="231F20"/>
          <w:spacing w:val="-12"/>
        </w:rPr>
        <w:t xml:space="preserve"> </w:t>
      </w:r>
      <w:r>
        <w:rPr>
          <w:color w:val="231F20"/>
        </w:rPr>
        <w:t>e</w:t>
      </w:r>
      <w:r>
        <w:rPr>
          <w:color w:val="231F20"/>
          <w:spacing w:val="-12"/>
        </w:rPr>
        <w:t xml:space="preserve"> </w:t>
      </w:r>
      <w:r>
        <w:rPr>
          <w:color w:val="231F20"/>
        </w:rPr>
        <w:t>del</w:t>
      </w:r>
      <w:r>
        <w:rPr>
          <w:color w:val="231F20"/>
          <w:spacing w:val="-12"/>
        </w:rPr>
        <w:t xml:space="preserve"> </w:t>
      </w:r>
      <w:r>
        <w:rPr>
          <w:color w:val="231F20"/>
        </w:rPr>
        <w:t>perché esistono</w:t>
      </w:r>
      <w:r>
        <w:rPr>
          <w:color w:val="231F20"/>
          <w:spacing w:val="-2"/>
        </w:rPr>
        <w:t xml:space="preserve"> </w:t>
      </w:r>
      <w:r>
        <w:rPr>
          <w:color w:val="231F20"/>
        </w:rPr>
        <w:t>le</w:t>
      </w:r>
      <w:r>
        <w:rPr>
          <w:color w:val="231F20"/>
          <w:spacing w:val="-2"/>
        </w:rPr>
        <w:t xml:space="preserve"> </w:t>
      </w:r>
      <w:r>
        <w:rPr>
          <w:color w:val="231F20"/>
        </w:rPr>
        <w:t>diverse</w:t>
      </w:r>
      <w:r>
        <w:rPr>
          <w:color w:val="231F20"/>
          <w:spacing w:val="-2"/>
        </w:rPr>
        <w:t xml:space="preserve"> </w:t>
      </w:r>
      <w:r>
        <w:rPr>
          <w:color w:val="231F20"/>
        </w:rPr>
        <w:t>razze,</w:t>
      </w:r>
      <w:r>
        <w:rPr>
          <w:color w:val="231F20"/>
          <w:spacing w:val="-2"/>
        </w:rPr>
        <w:t xml:space="preserve"> </w:t>
      </w:r>
      <w:r>
        <w:rPr>
          <w:color w:val="231F20"/>
        </w:rPr>
        <w:t>dei</w:t>
      </w:r>
      <w:r>
        <w:rPr>
          <w:color w:val="231F20"/>
          <w:spacing w:val="-2"/>
        </w:rPr>
        <w:t xml:space="preserve"> </w:t>
      </w:r>
      <w:r>
        <w:rPr>
          <w:color w:val="231F20"/>
        </w:rPr>
        <w:t>dischi</w:t>
      </w:r>
      <w:r>
        <w:rPr>
          <w:color w:val="231F20"/>
          <w:spacing w:val="-2"/>
        </w:rPr>
        <w:t xml:space="preserve"> </w:t>
      </w:r>
      <w:r>
        <w:rPr>
          <w:color w:val="231F20"/>
        </w:rPr>
        <w:t>volanti</w:t>
      </w:r>
      <w:r>
        <w:rPr>
          <w:color w:val="231F20"/>
          <w:spacing w:val="-2"/>
        </w:rPr>
        <w:t xml:space="preserve"> </w:t>
      </w:r>
      <w:r>
        <w:rPr>
          <w:color w:val="231F20"/>
        </w:rPr>
        <w:t>e</w:t>
      </w:r>
      <w:r>
        <w:rPr>
          <w:color w:val="231F20"/>
          <w:spacing w:val="-2"/>
        </w:rPr>
        <w:t xml:space="preserve"> </w:t>
      </w:r>
      <w:r>
        <w:rPr>
          <w:color w:val="231F20"/>
        </w:rPr>
        <w:t>dei</w:t>
      </w:r>
      <w:r>
        <w:rPr>
          <w:color w:val="231F20"/>
          <w:spacing w:val="-2"/>
        </w:rPr>
        <w:t xml:space="preserve"> </w:t>
      </w:r>
      <w:r>
        <w:rPr>
          <w:color w:val="231F20"/>
        </w:rPr>
        <w:t>loro</w:t>
      </w:r>
      <w:r>
        <w:rPr>
          <w:color w:val="231F20"/>
          <w:spacing w:val="-2"/>
        </w:rPr>
        <w:t xml:space="preserve"> </w:t>
      </w:r>
      <w:r>
        <w:rPr>
          <w:color w:val="231F20"/>
        </w:rPr>
        <w:t>miste- riosi</w:t>
      </w:r>
      <w:r>
        <w:rPr>
          <w:color w:val="231F20"/>
          <w:spacing w:val="-10"/>
        </w:rPr>
        <w:t xml:space="preserve"> </w:t>
      </w:r>
      <w:r>
        <w:rPr>
          <w:color w:val="231F20"/>
        </w:rPr>
        <w:t>occupanti</w:t>
      </w:r>
      <w:r>
        <w:rPr>
          <w:color w:val="231F20"/>
          <w:spacing w:val="-10"/>
        </w:rPr>
        <w:t xml:space="preserve"> </w:t>
      </w:r>
      <w:r>
        <w:rPr>
          <w:color w:val="231F20"/>
        </w:rPr>
        <w:t>e</w:t>
      </w:r>
      <w:r>
        <w:rPr>
          <w:color w:val="231F20"/>
          <w:spacing w:val="-10"/>
        </w:rPr>
        <w:t xml:space="preserve"> </w:t>
      </w:r>
      <w:r>
        <w:rPr>
          <w:color w:val="231F20"/>
        </w:rPr>
        <w:t>dei</w:t>
      </w:r>
      <w:r>
        <w:rPr>
          <w:color w:val="231F20"/>
          <w:spacing w:val="-10"/>
        </w:rPr>
        <w:t xml:space="preserve"> </w:t>
      </w:r>
      <w:r>
        <w:rPr>
          <w:color w:val="231F20"/>
        </w:rPr>
        <w:t>motivi</w:t>
      </w:r>
      <w:r>
        <w:rPr>
          <w:color w:val="231F20"/>
          <w:spacing w:val="-10"/>
        </w:rPr>
        <w:t xml:space="preserve"> </w:t>
      </w:r>
      <w:r>
        <w:rPr>
          <w:color w:val="231F20"/>
        </w:rPr>
        <w:t>per</w:t>
      </w:r>
      <w:r>
        <w:rPr>
          <w:color w:val="231F20"/>
          <w:spacing w:val="-10"/>
        </w:rPr>
        <w:t xml:space="preserve"> </w:t>
      </w:r>
      <w:r>
        <w:rPr>
          <w:color w:val="231F20"/>
        </w:rPr>
        <w:t>cui</w:t>
      </w:r>
      <w:r>
        <w:rPr>
          <w:color w:val="231F20"/>
          <w:spacing w:val="-10"/>
        </w:rPr>
        <w:t xml:space="preserve"> </w:t>
      </w:r>
      <w:r>
        <w:rPr>
          <w:color w:val="231F20"/>
        </w:rPr>
        <w:t>non</w:t>
      </w:r>
      <w:r>
        <w:rPr>
          <w:color w:val="231F20"/>
          <w:spacing w:val="-10"/>
        </w:rPr>
        <w:t xml:space="preserve"> </w:t>
      </w:r>
      <w:r>
        <w:rPr>
          <w:color w:val="231F20"/>
        </w:rPr>
        <w:t>si</w:t>
      </w:r>
      <w:r>
        <w:rPr>
          <w:color w:val="231F20"/>
          <w:spacing w:val="-10"/>
        </w:rPr>
        <w:t xml:space="preserve"> </w:t>
      </w:r>
      <w:r>
        <w:rPr>
          <w:color w:val="231F20"/>
        </w:rPr>
        <w:t>rivelano</w:t>
      </w:r>
      <w:r>
        <w:rPr>
          <w:color w:val="231F20"/>
          <w:spacing w:val="-10"/>
        </w:rPr>
        <w:t xml:space="preserve"> </w:t>
      </w:r>
      <w:r>
        <w:rPr>
          <w:color w:val="231F20"/>
        </w:rPr>
        <w:t>all’uomo, dei</w:t>
      </w:r>
      <w:r>
        <w:rPr>
          <w:color w:val="231F20"/>
          <w:spacing w:val="-11"/>
        </w:rPr>
        <w:t xml:space="preserve"> </w:t>
      </w:r>
      <w:r>
        <w:rPr>
          <w:color w:val="231F20"/>
        </w:rPr>
        <w:t>fantasmi</w:t>
      </w:r>
      <w:r>
        <w:rPr>
          <w:color w:val="231F20"/>
          <w:spacing w:val="-11"/>
        </w:rPr>
        <w:t xml:space="preserve"> </w:t>
      </w:r>
      <w:r>
        <w:rPr>
          <w:color w:val="231F20"/>
        </w:rPr>
        <w:t>e</w:t>
      </w:r>
      <w:r>
        <w:rPr>
          <w:color w:val="231F20"/>
          <w:spacing w:val="-11"/>
        </w:rPr>
        <w:t xml:space="preserve"> </w:t>
      </w:r>
      <w:r>
        <w:rPr>
          <w:color w:val="231F20"/>
        </w:rPr>
        <w:t>delle</w:t>
      </w:r>
      <w:r>
        <w:rPr>
          <w:color w:val="231F20"/>
          <w:spacing w:val="-11"/>
        </w:rPr>
        <w:t xml:space="preserve"> </w:t>
      </w:r>
      <w:r>
        <w:rPr>
          <w:color w:val="231F20"/>
        </w:rPr>
        <w:t>possessioni,</w:t>
      </w:r>
      <w:r>
        <w:rPr>
          <w:color w:val="231F20"/>
          <w:spacing w:val="-11"/>
        </w:rPr>
        <w:t xml:space="preserve"> </w:t>
      </w:r>
      <w:r>
        <w:rPr>
          <w:color w:val="231F20"/>
        </w:rPr>
        <w:t>degli</w:t>
      </w:r>
      <w:r>
        <w:rPr>
          <w:color w:val="231F20"/>
          <w:spacing w:val="-11"/>
        </w:rPr>
        <w:t xml:space="preserve"> </w:t>
      </w:r>
      <w:r>
        <w:rPr>
          <w:color w:val="231F20"/>
        </w:rPr>
        <w:t>alchimisti</w:t>
      </w:r>
      <w:r>
        <w:rPr>
          <w:color w:val="231F20"/>
          <w:spacing w:val="-11"/>
        </w:rPr>
        <w:t xml:space="preserve"> </w:t>
      </w:r>
      <w:r>
        <w:rPr>
          <w:color w:val="231F20"/>
        </w:rPr>
        <w:t>e</w:t>
      </w:r>
      <w:r>
        <w:rPr>
          <w:color w:val="231F20"/>
          <w:spacing w:val="-11"/>
        </w:rPr>
        <w:t xml:space="preserve"> </w:t>
      </w:r>
      <w:r>
        <w:rPr>
          <w:color w:val="231F20"/>
        </w:rPr>
        <w:t>delle</w:t>
      </w:r>
      <w:r>
        <w:rPr>
          <w:color w:val="231F20"/>
          <w:spacing w:val="-11"/>
        </w:rPr>
        <w:t xml:space="preserve"> </w:t>
      </w:r>
      <w:r>
        <w:rPr>
          <w:color w:val="231F20"/>
        </w:rPr>
        <w:t>sette segrete,</w:t>
      </w:r>
      <w:r>
        <w:rPr>
          <w:color w:val="231F20"/>
          <w:spacing w:val="-4"/>
        </w:rPr>
        <w:t xml:space="preserve"> </w:t>
      </w:r>
      <w:r>
        <w:rPr>
          <w:color w:val="231F20"/>
        </w:rPr>
        <w:t>dei</w:t>
      </w:r>
      <w:r>
        <w:rPr>
          <w:color w:val="231F20"/>
          <w:spacing w:val="-4"/>
        </w:rPr>
        <w:t xml:space="preserve"> </w:t>
      </w:r>
      <w:r>
        <w:rPr>
          <w:color w:val="231F20"/>
        </w:rPr>
        <w:t>cavalieri</w:t>
      </w:r>
      <w:r>
        <w:rPr>
          <w:color w:val="231F20"/>
          <w:spacing w:val="-4"/>
        </w:rPr>
        <w:t xml:space="preserve"> </w:t>
      </w:r>
      <w:r>
        <w:rPr>
          <w:color w:val="231F20"/>
        </w:rPr>
        <w:t>del</w:t>
      </w:r>
      <w:r>
        <w:rPr>
          <w:color w:val="231F20"/>
          <w:spacing w:val="-4"/>
        </w:rPr>
        <w:t xml:space="preserve"> </w:t>
      </w:r>
      <w:r>
        <w:rPr>
          <w:color w:val="231F20"/>
        </w:rPr>
        <w:t>Graal,</w:t>
      </w:r>
      <w:r>
        <w:rPr>
          <w:color w:val="231F20"/>
          <w:spacing w:val="-4"/>
        </w:rPr>
        <w:t xml:space="preserve"> </w:t>
      </w:r>
      <w:r>
        <w:rPr>
          <w:color w:val="231F20"/>
        </w:rPr>
        <w:t>dei</w:t>
      </w:r>
      <w:r>
        <w:rPr>
          <w:color w:val="231F20"/>
          <w:spacing w:val="-4"/>
        </w:rPr>
        <w:t xml:space="preserve"> </w:t>
      </w:r>
      <w:r>
        <w:rPr>
          <w:color w:val="231F20"/>
        </w:rPr>
        <w:t>miracoli</w:t>
      </w:r>
      <w:r>
        <w:rPr>
          <w:color w:val="231F20"/>
          <w:spacing w:val="-4"/>
        </w:rPr>
        <w:t xml:space="preserve"> </w:t>
      </w:r>
      <w:r>
        <w:rPr>
          <w:color w:val="231F20"/>
        </w:rPr>
        <w:t>e</w:t>
      </w:r>
      <w:r>
        <w:rPr>
          <w:color w:val="231F20"/>
          <w:spacing w:val="-4"/>
        </w:rPr>
        <w:t xml:space="preserve"> </w:t>
      </w:r>
      <w:r>
        <w:rPr>
          <w:color w:val="231F20"/>
        </w:rPr>
        <w:t>dei</w:t>
      </w:r>
      <w:r>
        <w:rPr>
          <w:color w:val="231F20"/>
          <w:spacing w:val="-4"/>
        </w:rPr>
        <w:t xml:space="preserve"> </w:t>
      </w:r>
      <w:r>
        <w:rPr>
          <w:color w:val="231F20"/>
        </w:rPr>
        <w:t>poteri</w:t>
      </w:r>
      <w:r>
        <w:rPr>
          <w:color w:val="231F20"/>
          <w:spacing w:val="-4"/>
        </w:rPr>
        <w:t xml:space="preserve"> </w:t>
      </w:r>
      <w:r>
        <w:rPr>
          <w:color w:val="231F20"/>
        </w:rPr>
        <w:t>del- la mente, degli Uomini in Nero, degli animali mitologici e degli</w:t>
      </w:r>
      <w:r>
        <w:rPr>
          <w:color w:val="231F20"/>
          <w:spacing w:val="-6"/>
        </w:rPr>
        <w:t xml:space="preserve"> </w:t>
      </w:r>
      <w:r>
        <w:rPr>
          <w:color w:val="231F20"/>
        </w:rPr>
        <w:t>oggetti</w:t>
      </w:r>
      <w:r>
        <w:rPr>
          <w:color w:val="231F20"/>
          <w:spacing w:val="-6"/>
        </w:rPr>
        <w:t xml:space="preserve"> </w:t>
      </w:r>
      <w:r>
        <w:rPr>
          <w:color w:val="231F20"/>
        </w:rPr>
        <w:t>di</w:t>
      </w:r>
      <w:r>
        <w:rPr>
          <w:color w:val="231F20"/>
          <w:spacing w:val="-6"/>
        </w:rPr>
        <w:t xml:space="preserve"> </w:t>
      </w:r>
      <w:r>
        <w:rPr>
          <w:color w:val="231F20"/>
        </w:rPr>
        <w:t>potere</w:t>
      </w:r>
      <w:r>
        <w:rPr>
          <w:color w:val="231F20"/>
          <w:spacing w:val="-6"/>
        </w:rPr>
        <w:t xml:space="preserve"> </w:t>
      </w:r>
      <w:r>
        <w:rPr>
          <w:color w:val="231F20"/>
        </w:rPr>
        <w:t>come</w:t>
      </w:r>
      <w:r>
        <w:rPr>
          <w:color w:val="231F20"/>
          <w:spacing w:val="-6"/>
        </w:rPr>
        <w:t xml:space="preserve"> </w:t>
      </w:r>
      <w:r>
        <w:rPr>
          <w:color w:val="231F20"/>
        </w:rPr>
        <w:t>la</w:t>
      </w:r>
      <w:r>
        <w:rPr>
          <w:color w:val="231F20"/>
          <w:spacing w:val="-6"/>
        </w:rPr>
        <w:t xml:space="preserve"> </w:t>
      </w:r>
      <w:r>
        <w:rPr>
          <w:color w:val="231F20"/>
        </w:rPr>
        <w:t>Porta</w:t>
      </w:r>
      <w:r>
        <w:rPr>
          <w:color w:val="231F20"/>
          <w:spacing w:val="-6"/>
        </w:rPr>
        <w:t xml:space="preserve"> </w:t>
      </w:r>
      <w:r>
        <w:rPr>
          <w:color w:val="231F20"/>
        </w:rPr>
        <w:t>del</w:t>
      </w:r>
      <w:r>
        <w:rPr>
          <w:color w:val="231F20"/>
          <w:spacing w:val="-6"/>
        </w:rPr>
        <w:t xml:space="preserve"> </w:t>
      </w:r>
      <w:r>
        <w:rPr>
          <w:color w:val="231F20"/>
        </w:rPr>
        <w:t>Sole</w:t>
      </w:r>
      <w:r>
        <w:rPr>
          <w:color w:val="231F20"/>
          <w:spacing w:val="-6"/>
        </w:rPr>
        <w:t xml:space="preserve"> </w:t>
      </w:r>
      <w:r>
        <w:rPr>
          <w:color w:val="231F20"/>
        </w:rPr>
        <w:t>o</w:t>
      </w:r>
      <w:r>
        <w:rPr>
          <w:color w:val="231F20"/>
          <w:spacing w:val="-6"/>
        </w:rPr>
        <w:t xml:space="preserve"> </w:t>
      </w:r>
      <w:r>
        <w:rPr>
          <w:color w:val="231F20"/>
        </w:rPr>
        <w:t>Excalibur,</w:t>
      </w:r>
      <w:r>
        <w:rPr>
          <w:color w:val="231F20"/>
          <w:spacing w:val="-6"/>
        </w:rPr>
        <w:t xml:space="preserve"> </w:t>
      </w:r>
      <w:r>
        <w:rPr>
          <w:color w:val="231F20"/>
        </w:rPr>
        <w:t>di Stonehenge e...».</w:t>
      </w:r>
    </w:p>
    <w:p w14:paraId="2AFB9927" w14:textId="77777777" w:rsidR="00DE442C" w:rsidRDefault="00000000">
      <w:pPr>
        <w:pStyle w:val="Corpotesto"/>
        <w:spacing w:before="13" w:line="170" w:lineRule="auto"/>
        <w:ind w:right="387"/>
      </w:pPr>
      <w:r>
        <w:rPr>
          <w:color w:val="231F20"/>
        </w:rPr>
        <w:t>«Aspetta, aspetta,» lo interruppe bruscamente Valentina infagottata</w:t>
      </w:r>
      <w:r>
        <w:rPr>
          <w:color w:val="231F20"/>
          <w:spacing w:val="-13"/>
        </w:rPr>
        <w:t xml:space="preserve"> </w:t>
      </w:r>
      <w:r>
        <w:rPr>
          <w:color w:val="231F20"/>
        </w:rPr>
        <w:t>nel</w:t>
      </w:r>
      <w:r>
        <w:rPr>
          <w:color w:val="231F20"/>
          <w:spacing w:val="-13"/>
        </w:rPr>
        <w:t xml:space="preserve"> </w:t>
      </w:r>
      <w:r>
        <w:rPr>
          <w:color w:val="231F20"/>
        </w:rPr>
        <w:t>tepore</w:t>
      </w:r>
      <w:r>
        <w:rPr>
          <w:color w:val="231F20"/>
          <w:spacing w:val="-13"/>
        </w:rPr>
        <w:t xml:space="preserve"> </w:t>
      </w:r>
      <w:r>
        <w:rPr>
          <w:color w:val="231F20"/>
        </w:rPr>
        <w:t>caldo</w:t>
      </w:r>
      <w:r>
        <w:rPr>
          <w:color w:val="231F20"/>
          <w:spacing w:val="-13"/>
        </w:rPr>
        <w:t xml:space="preserve"> </w:t>
      </w:r>
      <w:r>
        <w:rPr>
          <w:color w:val="231F20"/>
        </w:rPr>
        <w:t>del</w:t>
      </w:r>
      <w:r>
        <w:rPr>
          <w:color w:val="231F20"/>
          <w:spacing w:val="-13"/>
        </w:rPr>
        <w:t xml:space="preserve"> </w:t>
      </w:r>
      <w:r>
        <w:rPr>
          <w:color w:val="231F20"/>
        </w:rPr>
        <w:t>maglione</w:t>
      </w:r>
      <w:r>
        <w:rPr>
          <w:color w:val="231F20"/>
          <w:spacing w:val="-13"/>
        </w:rPr>
        <w:t xml:space="preserve"> </w:t>
      </w:r>
      <w:r>
        <w:rPr>
          <w:color w:val="231F20"/>
        </w:rPr>
        <w:t>«tu</w:t>
      </w:r>
      <w:r>
        <w:rPr>
          <w:color w:val="231F20"/>
          <w:spacing w:val="-13"/>
        </w:rPr>
        <w:t xml:space="preserve"> </w:t>
      </w:r>
      <w:r>
        <w:rPr>
          <w:color w:val="231F20"/>
        </w:rPr>
        <w:t>sai</w:t>
      </w:r>
      <w:r>
        <w:rPr>
          <w:color w:val="231F20"/>
          <w:spacing w:val="-13"/>
        </w:rPr>
        <w:t xml:space="preserve"> </w:t>
      </w:r>
      <w:r>
        <w:rPr>
          <w:color w:val="231F20"/>
        </w:rPr>
        <w:t>tutte</w:t>
      </w:r>
      <w:r>
        <w:rPr>
          <w:color w:val="231F20"/>
          <w:spacing w:val="-13"/>
        </w:rPr>
        <w:t xml:space="preserve"> </w:t>
      </w:r>
      <w:r>
        <w:rPr>
          <w:color w:val="231F20"/>
        </w:rPr>
        <w:t>queste cose... cioè... hai una risposta a questi misteri?».</w:t>
      </w:r>
    </w:p>
    <w:p w14:paraId="112F4849" w14:textId="77777777" w:rsidR="00DE442C" w:rsidRDefault="00000000">
      <w:pPr>
        <w:pStyle w:val="Corpotesto"/>
        <w:spacing w:line="241" w:lineRule="exact"/>
        <w:ind w:left="400" w:firstLine="0"/>
      </w:pPr>
      <w:r>
        <w:rPr>
          <w:color w:val="231F20"/>
        </w:rPr>
        <w:t>«Non</w:t>
      </w:r>
      <w:r>
        <w:rPr>
          <w:color w:val="231F20"/>
          <w:spacing w:val="-1"/>
        </w:rPr>
        <w:t xml:space="preserve"> </w:t>
      </w:r>
      <w:r>
        <w:rPr>
          <w:color w:val="231F20"/>
        </w:rPr>
        <w:t>sono</w:t>
      </w:r>
      <w:r>
        <w:rPr>
          <w:color w:val="231F20"/>
          <w:spacing w:val="-1"/>
        </w:rPr>
        <w:t xml:space="preserve"> </w:t>
      </w:r>
      <w:r>
        <w:rPr>
          <w:color w:val="231F20"/>
        </w:rPr>
        <w:t>misteri,</w:t>
      </w:r>
      <w:r>
        <w:rPr>
          <w:color w:val="231F20"/>
          <w:spacing w:val="-1"/>
        </w:rPr>
        <w:t xml:space="preserve"> </w:t>
      </w:r>
      <w:r>
        <w:rPr>
          <w:color w:val="231F20"/>
        </w:rPr>
        <w:t>solo</w:t>
      </w:r>
      <w:r>
        <w:rPr>
          <w:color w:val="231F20"/>
          <w:spacing w:val="-1"/>
        </w:rPr>
        <w:t xml:space="preserve"> </w:t>
      </w:r>
      <w:r>
        <w:rPr>
          <w:color w:val="231F20"/>
        </w:rPr>
        <w:t>cose</w:t>
      </w:r>
      <w:r>
        <w:rPr>
          <w:color w:val="231F20"/>
          <w:spacing w:val="-1"/>
        </w:rPr>
        <w:t xml:space="preserve"> </w:t>
      </w:r>
      <w:r>
        <w:rPr>
          <w:color w:val="231F20"/>
        </w:rPr>
        <w:t>tenute</w:t>
      </w:r>
      <w:r>
        <w:rPr>
          <w:color w:val="231F20"/>
          <w:spacing w:val="-1"/>
        </w:rPr>
        <w:t xml:space="preserve"> </w:t>
      </w:r>
      <w:r>
        <w:rPr>
          <w:color w:val="231F20"/>
          <w:spacing w:val="-2"/>
        </w:rPr>
        <w:t>nascoste».</w:t>
      </w:r>
    </w:p>
    <w:p w14:paraId="5DF4C733" w14:textId="77777777" w:rsidR="00DE442C" w:rsidRDefault="00000000">
      <w:pPr>
        <w:pStyle w:val="Corpotesto"/>
        <w:spacing w:before="23" w:line="170" w:lineRule="auto"/>
        <w:ind w:right="388"/>
      </w:pPr>
      <w:r>
        <w:rPr>
          <w:color w:val="231F20"/>
        </w:rPr>
        <w:t>«Una</w:t>
      </w:r>
      <w:r>
        <w:rPr>
          <w:color w:val="231F20"/>
          <w:spacing w:val="-5"/>
        </w:rPr>
        <w:t xml:space="preserve"> </w:t>
      </w:r>
      <w:r>
        <w:rPr>
          <w:color w:val="231F20"/>
        </w:rPr>
        <w:t>risposta</w:t>
      </w:r>
      <w:r>
        <w:rPr>
          <w:color w:val="231F20"/>
          <w:spacing w:val="-5"/>
        </w:rPr>
        <w:t xml:space="preserve"> </w:t>
      </w:r>
      <w:r>
        <w:rPr>
          <w:color w:val="231F20"/>
        </w:rPr>
        <w:t>vera?</w:t>
      </w:r>
      <w:r>
        <w:rPr>
          <w:color w:val="231F20"/>
          <w:spacing w:val="-5"/>
        </w:rPr>
        <w:t xml:space="preserve"> </w:t>
      </w:r>
      <w:r>
        <w:rPr>
          <w:color w:val="231F20"/>
        </w:rPr>
        <w:t>Che</w:t>
      </w:r>
      <w:r>
        <w:rPr>
          <w:color w:val="231F20"/>
          <w:spacing w:val="-5"/>
        </w:rPr>
        <w:t xml:space="preserve"> </w:t>
      </w:r>
      <w:r>
        <w:rPr>
          <w:color w:val="231F20"/>
        </w:rPr>
        <w:t>spiega</w:t>
      </w:r>
      <w:r>
        <w:rPr>
          <w:color w:val="231F20"/>
          <w:spacing w:val="-5"/>
        </w:rPr>
        <w:t xml:space="preserve"> </w:t>
      </w:r>
      <w:r>
        <w:rPr>
          <w:color w:val="231F20"/>
        </w:rPr>
        <w:t>tutte</w:t>
      </w:r>
      <w:r>
        <w:rPr>
          <w:color w:val="231F20"/>
          <w:spacing w:val="-5"/>
        </w:rPr>
        <w:t xml:space="preserve"> </w:t>
      </w:r>
      <w:r>
        <w:rPr>
          <w:color w:val="231F20"/>
        </w:rPr>
        <w:t>queste</w:t>
      </w:r>
      <w:r>
        <w:rPr>
          <w:color w:val="231F20"/>
          <w:spacing w:val="-5"/>
        </w:rPr>
        <w:t xml:space="preserve"> </w:t>
      </w:r>
      <w:r>
        <w:rPr>
          <w:color w:val="231F20"/>
        </w:rPr>
        <w:t>cose</w:t>
      </w:r>
      <w:r>
        <w:rPr>
          <w:color w:val="231F20"/>
          <w:spacing w:val="-5"/>
        </w:rPr>
        <w:t xml:space="preserve"> </w:t>
      </w:r>
      <w:r>
        <w:rPr>
          <w:color w:val="231F20"/>
        </w:rPr>
        <w:t>e</w:t>
      </w:r>
      <w:r>
        <w:rPr>
          <w:color w:val="231F20"/>
          <w:spacing w:val="-5"/>
        </w:rPr>
        <w:t xml:space="preserve"> </w:t>
      </w:r>
      <w:r>
        <w:rPr>
          <w:color w:val="231F20"/>
        </w:rPr>
        <w:t>le</w:t>
      </w:r>
      <w:r>
        <w:rPr>
          <w:color w:val="231F20"/>
          <w:spacing w:val="-5"/>
        </w:rPr>
        <w:t xml:space="preserve"> </w:t>
      </w:r>
      <w:r>
        <w:rPr>
          <w:color w:val="231F20"/>
        </w:rPr>
        <w:t>col- lega tra loro in un‘unica teoria plausibile?».</w:t>
      </w:r>
    </w:p>
    <w:p w14:paraId="128ACF97" w14:textId="77777777" w:rsidR="00DE442C" w:rsidRDefault="00000000">
      <w:pPr>
        <w:pStyle w:val="Corpotesto"/>
        <w:spacing w:before="2" w:line="170" w:lineRule="auto"/>
        <w:ind w:right="388"/>
      </w:pPr>
      <w:r>
        <w:rPr>
          <w:color w:val="231F20"/>
        </w:rPr>
        <w:t>«Certo.</w:t>
      </w:r>
      <w:r>
        <w:rPr>
          <w:color w:val="231F20"/>
          <w:spacing w:val="-4"/>
        </w:rPr>
        <w:t xml:space="preserve"> </w:t>
      </w:r>
      <w:r>
        <w:rPr>
          <w:color w:val="231F20"/>
        </w:rPr>
        <w:t>Qualunque</w:t>
      </w:r>
      <w:r>
        <w:rPr>
          <w:color w:val="231F20"/>
          <w:spacing w:val="-4"/>
        </w:rPr>
        <w:t xml:space="preserve"> </w:t>
      </w:r>
      <w:r>
        <w:rPr>
          <w:color w:val="231F20"/>
        </w:rPr>
        <w:t>domanda</w:t>
      </w:r>
      <w:r>
        <w:rPr>
          <w:color w:val="231F20"/>
          <w:spacing w:val="-4"/>
        </w:rPr>
        <w:t xml:space="preserve"> </w:t>
      </w:r>
      <w:r>
        <w:rPr>
          <w:color w:val="231F20"/>
        </w:rPr>
        <w:t>tu</w:t>
      </w:r>
      <w:r>
        <w:rPr>
          <w:color w:val="231F20"/>
          <w:spacing w:val="-4"/>
        </w:rPr>
        <w:t xml:space="preserve"> </w:t>
      </w:r>
      <w:r>
        <w:rPr>
          <w:color w:val="231F20"/>
        </w:rPr>
        <w:t>mi</w:t>
      </w:r>
      <w:r>
        <w:rPr>
          <w:color w:val="231F20"/>
          <w:spacing w:val="-4"/>
        </w:rPr>
        <w:t xml:space="preserve"> </w:t>
      </w:r>
      <w:r>
        <w:rPr>
          <w:color w:val="231F20"/>
        </w:rPr>
        <w:t>faccia,</w:t>
      </w:r>
      <w:r>
        <w:rPr>
          <w:color w:val="231F20"/>
          <w:spacing w:val="-4"/>
        </w:rPr>
        <w:t xml:space="preserve"> </w:t>
      </w:r>
      <w:r>
        <w:rPr>
          <w:color w:val="231F20"/>
        </w:rPr>
        <w:t>qualunque</w:t>
      </w:r>
      <w:r>
        <w:rPr>
          <w:color w:val="231F20"/>
          <w:spacing w:val="-4"/>
        </w:rPr>
        <w:t xml:space="preserve"> </w:t>
      </w:r>
      <w:r>
        <w:rPr>
          <w:color w:val="231F20"/>
        </w:rPr>
        <w:t>fe- nomeno tiri in ballo, qualunque mistero di cui tu mi possa chiedere</w:t>
      </w:r>
      <w:r>
        <w:rPr>
          <w:color w:val="231F20"/>
          <w:spacing w:val="-5"/>
        </w:rPr>
        <w:t xml:space="preserve"> </w:t>
      </w:r>
      <w:r>
        <w:rPr>
          <w:color w:val="231F20"/>
        </w:rPr>
        <w:t>ha</w:t>
      </w:r>
      <w:r>
        <w:rPr>
          <w:color w:val="231F20"/>
          <w:spacing w:val="-5"/>
        </w:rPr>
        <w:t xml:space="preserve"> </w:t>
      </w:r>
      <w:r>
        <w:rPr>
          <w:color w:val="231F20"/>
        </w:rPr>
        <w:t>una</w:t>
      </w:r>
      <w:r>
        <w:rPr>
          <w:color w:val="231F20"/>
          <w:spacing w:val="-5"/>
        </w:rPr>
        <w:t xml:space="preserve"> </w:t>
      </w:r>
      <w:r>
        <w:rPr>
          <w:color w:val="231F20"/>
        </w:rPr>
        <w:t>sua</w:t>
      </w:r>
      <w:r>
        <w:rPr>
          <w:color w:val="231F20"/>
          <w:spacing w:val="-5"/>
        </w:rPr>
        <w:t xml:space="preserve"> </w:t>
      </w:r>
      <w:r>
        <w:rPr>
          <w:color w:val="231F20"/>
        </w:rPr>
        <w:t>risposta,</w:t>
      </w:r>
      <w:r>
        <w:rPr>
          <w:color w:val="231F20"/>
          <w:spacing w:val="-5"/>
        </w:rPr>
        <w:t xml:space="preserve"> </w:t>
      </w:r>
      <w:r>
        <w:rPr>
          <w:color w:val="231F20"/>
        </w:rPr>
        <w:t>una</w:t>
      </w:r>
      <w:r>
        <w:rPr>
          <w:color w:val="231F20"/>
          <w:spacing w:val="-5"/>
        </w:rPr>
        <w:t xml:space="preserve"> </w:t>
      </w:r>
      <w:r>
        <w:rPr>
          <w:color w:val="231F20"/>
        </w:rPr>
        <w:t>spiegazione.</w:t>
      </w:r>
      <w:r>
        <w:rPr>
          <w:color w:val="231F20"/>
          <w:spacing w:val="-5"/>
        </w:rPr>
        <w:t xml:space="preserve"> </w:t>
      </w:r>
      <w:r>
        <w:rPr>
          <w:color w:val="231F20"/>
        </w:rPr>
        <w:t>Tranne</w:t>
      </w:r>
      <w:r>
        <w:rPr>
          <w:color w:val="231F20"/>
          <w:spacing w:val="-5"/>
        </w:rPr>
        <w:t xml:space="preserve"> </w:t>
      </w:r>
      <w:r>
        <w:rPr>
          <w:color w:val="231F20"/>
        </w:rPr>
        <w:t>alcu- ni</w:t>
      </w:r>
      <w:r>
        <w:rPr>
          <w:color w:val="231F20"/>
          <w:spacing w:val="-6"/>
        </w:rPr>
        <w:t xml:space="preserve"> </w:t>
      </w:r>
      <w:r>
        <w:rPr>
          <w:color w:val="231F20"/>
        </w:rPr>
        <w:t>inventati</w:t>
      </w:r>
      <w:r>
        <w:rPr>
          <w:color w:val="231F20"/>
          <w:spacing w:val="-6"/>
        </w:rPr>
        <w:t xml:space="preserve"> </w:t>
      </w:r>
      <w:r>
        <w:rPr>
          <w:color w:val="231F20"/>
        </w:rPr>
        <w:t>a</w:t>
      </w:r>
      <w:r>
        <w:rPr>
          <w:color w:val="231F20"/>
          <w:spacing w:val="-6"/>
        </w:rPr>
        <w:t xml:space="preserve"> </w:t>
      </w:r>
      <w:r>
        <w:rPr>
          <w:color w:val="231F20"/>
        </w:rPr>
        <w:t>bella</w:t>
      </w:r>
      <w:r>
        <w:rPr>
          <w:color w:val="231F20"/>
          <w:spacing w:val="-6"/>
        </w:rPr>
        <w:t xml:space="preserve"> </w:t>
      </w:r>
      <w:r>
        <w:rPr>
          <w:color w:val="231F20"/>
        </w:rPr>
        <w:t>posta</w:t>
      </w:r>
      <w:r>
        <w:rPr>
          <w:color w:val="231F20"/>
          <w:spacing w:val="-6"/>
        </w:rPr>
        <w:t xml:space="preserve"> </w:t>
      </w:r>
      <w:r>
        <w:rPr>
          <w:color w:val="231F20"/>
        </w:rPr>
        <w:t>per</w:t>
      </w:r>
      <w:r>
        <w:rPr>
          <w:color w:val="231F20"/>
          <w:spacing w:val="-6"/>
        </w:rPr>
        <w:t xml:space="preserve"> </w:t>
      </w:r>
      <w:r>
        <w:rPr>
          <w:color w:val="231F20"/>
        </w:rPr>
        <w:t>confondere</w:t>
      </w:r>
      <w:r>
        <w:rPr>
          <w:color w:val="231F20"/>
          <w:spacing w:val="-6"/>
        </w:rPr>
        <w:t xml:space="preserve"> </w:t>
      </w:r>
      <w:r>
        <w:rPr>
          <w:color w:val="231F20"/>
        </w:rPr>
        <w:t>le</w:t>
      </w:r>
      <w:r>
        <w:rPr>
          <w:color w:val="231F20"/>
          <w:spacing w:val="-6"/>
        </w:rPr>
        <w:t xml:space="preserve"> </w:t>
      </w:r>
      <w:r>
        <w:rPr>
          <w:color w:val="231F20"/>
        </w:rPr>
        <w:t>acque,</w:t>
      </w:r>
      <w:r>
        <w:rPr>
          <w:color w:val="231F20"/>
          <w:spacing w:val="-6"/>
        </w:rPr>
        <w:t xml:space="preserve"> </w:t>
      </w:r>
      <w:r>
        <w:rPr>
          <w:color w:val="231F20"/>
        </w:rPr>
        <w:t>per</w:t>
      </w:r>
      <w:r>
        <w:rPr>
          <w:color w:val="231F20"/>
          <w:spacing w:val="-6"/>
        </w:rPr>
        <w:t xml:space="preserve"> </w:t>
      </w:r>
      <w:r>
        <w:rPr>
          <w:color w:val="231F20"/>
        </w:rPr>
        <w:t>disto- gliere i curiosi dalla vera ricerca della conoscenza».</w:t>
      </w:r>
    </w:p>
    <w:p w14:paraId="724A8215" w14:textId="77777777" w:rsidR="00DE442C" w:rsidRDefault="00000000">
      <w:pPr>
        <w:pStyle w:val="Corpotesto"/>
        <w:spacing w:line="244" w:lineRule="exact"/>
        <w:ind w:left="400" w:firstLine="0"/>
      </w:pPr>
      <w:r>
        <w:rPr>
          <w:color w:val="231F20"/>
        </w:rPr>
        <w:t>«Anche</w:t>
      </w:r>
      <w:r>
        <w:rPr>
          <w:color w:val="231F20"/>
          <w:spacing w:val="-2"/>
        </w:rPr>
        <w:t xml:space="preserve"> </w:t>
      </w:r>
      <w:r>
        <w:rPr>
          <w:color w:val="231F20"/>
        </w:rPr>
        <w:t>le</w:t>
      </w:r>
      <w:r>
        <w:rPr>
          <w:color w:val="231F20"/>
          <w:spacing w:val="-1"/>
        </w:rPr>
        <w:t xml:space="preserve"> </w:t>
      </w:r>
      <w:r>
        <w:rPr>
          <w:color w:val="231F20"/>
        </w:rPr>
        <w:t>fate,</w:t>
      </w:r>
      <w:r>
        <w:rPr>
          <w:color w:val="231F20"/>
          <w:spacing w:val="-1"/>
        </w:rPr>
        <w:t xml:space="preserve"> </w:t>
      </w:r>
      <w:r>
        <w:rPr>
          <w:color w:val="231F20"/>
        </w:rPr>
        <w:t>i</w:t>
      </w:r>
      <w:r>
        <w:rPr>
          <w:color w:val="231F20"/>
          <w:spacing w:val="-1"/>
        </w:rPr>
        <w:t xml:space="preserve"> </w:t>
      </w:r>
      <w:r>
        <w:rPr>
          <w:color w:val="231F20"/>
        </w:rPr>
        <w:t>draghi,</w:t>
      </w:r>
      <w:r>
        <w:rPr>
          <w:color w:val="231F20"/>
          <w:spacing w:val="-1"/>
        </w:rPr>
        <w:t xml:space="preserve"> </w:t>
      </w:r>
      <w:r>
        <w:rPr>
          <w:color w:val="231F20"/>
        </w:rPr>
        <w:t>le</w:t>
      </w:r>
      <w:r>
        <w:rPr>
          <w:color w:val="231F20"/>
          <w:spacing w:val="-1"/>
        </w:rPr>
        <w:t xml:space="preserve"> </w:t>
      </w:r>
      <w:r>
        <w:rPr>
          <w:color w:val="231F20"/>
        </w:rPr>
        <w:t>bacchette</w:t>
      </w:r>
      <w:r>
        <w:rPr>
          <w:color w:val="231F20"/>
          <w:spacing w:val="-2"/>
        </w:rPr>
        <w:t xml:space="preserve"> magiche?».</w:t>
      </w:r>
    </w:p>
    <w:p w14:paraId="2F6D629B" w14:textId="77777777" w:rsidR="00DE442C" w:rsidRDefault="00000000">
      <w:pPr>
        <w:pStyle w:val="Corpotesto"/>
        <w:spacing w:before="23" w:line="170" w:lineRule="auto"/>
        <w:ind w:right="387"/>
      </w:pPr>
      <w:r>
        <w:rPr>
          <w:color w:val="231F20"/>
        </w:rPr>
        <w:t>«Anche loro. Tutto, tutto quello di cui sia rimasto una pur esile traccia in un libro dimenticato, in un mito, in un disegno</w:t>
      </w:r>
      <w:r>
        <w:rPr>
          <w:color w:val="231F20"/>
          <w:spacing w:val="-9"/>
        </w:rPr>
        <w:t xml:space="preserve"> </w:t>
      </w:r>
      <w:r>
        <w:rPr>
          <w:color w:val="231F20"/>
        </w:rPr>
        <w:t>confuso</w:t>
      </w:r>
      <w:r>
        <w:rPr>
          <w:color w:val="231F20"/>
          <w:spacing w:val="-9"/>
        </w:rPr>
        <w:t xml:space="preserve"> </w:t>
      </w:r>
      <w:r>
        <w:rPr>
          <w:color w:val="231F20"/>
        </w:rPr>
        <w:t>e</w:t>
      </w:r>
      <w:r>
        <w:rPr>
          <w:color w:val="231F20"/>
          <w:spacing w:val="-9"/>
        </w:rPr>
        <w:t xml:space="preserve"> </w:t>
      </w:r>
      <w:r>
        <w:rPr>
          <w:color w:val="231F20"/>
        </w:rPr>
        <w:t>semicancellato</w:t>
      </w:r>
      <w:r>
        <w:rPr>
          <w:color w:val="231F20"/>
          <w:spacing w:val="-9"/>
        </w:rPr>
        <w:t xml:space="preserve"> </w:t>
      </w:r>
      <w:r>
        <w:rPr>
          <w:color w:val="231F20"/>
        </w:rPr>
        <w:t>dal</w:t>
      </w:r>
      <w:r>
        <w:rPr>
          <w:color w:val="231F20"/>
          <w:spacing w:val="-9"/>
        </w:rPr>
        <w:t xml:space="preserve"> </w:t>
      </w:r>
      <w:r>
        <w:rPr>
          <w:color w:val="231F20"/>
        </w:rPr>
        <w:t>tempo</w:t>
      </w:r>
      <w:r>
        <w:rPr>
          <w:color w:val="231F20"/>
          <w:spacing w:val="-9"/>
        </w:rPr>
        <w:t xml:space="preserve"> </w:t>
      </w:r>
      <w:r>
        <w:rPr>
          <w:color w:val="231F20"/>
        </w:rPr>
        <w:t>o</w:t>
      </w:r>
      <w:r>
        <w:rPr>
          <w:color w:val="231F20"/>
          <w:spacing w:val="-9"/>
        </w:rPr>
        <w:t xml:space="preserve"> </w:t>
      </w:r>
      <w:r>
        <w:rPr>
          <w:color w:val="231F20"/>
        </w:rPr>
        <w:t>da</w:t>
      </w:r>
      <w:r>
        <w:rPr>
          <w:color w:val="231F20"/>
          <w:spacing w:val="-9"/>
        </w:rPr>
        <w:t xml:space="preserve"> </w:t>
      </w:r>
      <w:r>
        <w:rPr>
          <w:color w:val="231F20"/>
        </w:rPr>
        <w:t>certe</w:t>
      </w:r>
      <w:r>
        <w:rPr>
          <w:color w:val="231F20"/>
          <w:spacing w:val="-9"/>
        </w:rPr>
        <w:t xml:space="preserve"> </w:t>
      </w:r>
      <w:r>
        <w:rPr>
          <w:color w:val="231F20"/>
        </w:rPr>
        <w:t>orga- nizzazioni. Ogni cosa, dalla più banale alla più meraviglio- sa, ha una sua ragione d’essere. Ogni tassello fa parte di un unico</w:t>
      </w:r>
      <w:r>
        <w:rPr>
          <w:color w:val="231F20"/>
          <w:spacing w:val="26"/>
        </w:rPr>
        <w:t xml:space="preserve"> </w:t>
      </w:r>
      <w:r>
        <w:rPr>
          <w:color w:val="231F20"/>
        </w:rPr>
        <w:t>mosaico.</w:t>
      </w:r>
      <w:r>
        <w:rPr>
          <w:color w:val="231F20"/>
          <w:spacing w:val="26"/>
        </w:rPr>
        <w:t xml:space="preserve"> </w:t>
      </w:r>
      <w:r>
        <w:rPr>
          <w:color w:val="231F20"/>
        </w:rPr>
        <w:t>Ogni</w:t>
      </w:r>
      <w:r>
        <w:rPr>
          <w:color w:val="231F20"/>
          <w:spacing w:val="26"/>
        </w:rPr>
        <w:t xml:space="preserve"> </w:t>
      </w:r>
      <w:r>
        <w:rPr>
          <w:color w:val="231F20"/>
        </w:rPr>
        <w:t>nodo</w:t>
      </w:r>
      <w:r>
        <w:rPr>
          <w:color w:val="231F20"/>
          <w:spacing w:val="26"/>
        </w:rPr>
        <w:t xml:space="preserve"> </w:t>
      </w:r>
      <w:r>
        <w:rPr>
          <w:color w:val="231F20"/>
        </w:rPr>
        <w:t>fa</w:t>
      </w:r>
      <w:r>
        <w:rPr>
          <w:color w:val="231F20"/>
          <w:spacing w:val="26"/>
        </w:rPr>
        <w:t xml:space="preserve"> </w:t>
      </w:r>
      <w:r>
        <w:rPr>
          <w:color w:val="231F20"/>
        </w:rPr>
        <w:t>parte</w:t>
      </w:r>
      <w:r>
        <w:rPr>
          <w:color w:val="231F20"/>
          <w:spacing w:val="26"/>
        </w:rPr>
        <w:t xml:space="preserve"> </w:t>
      </w:r>
      <w:r>
        <w:rPr>
          <w:color w:val="231F20"/>
        </w:rPr>
        <w:t>dell’ordito</w:t>
      </w:r>
      <w:r>
        <w:rPr>
          <w:color w:val="231F20"/>
          <w:spacing w:val="26"/>
        </w:rPr>
        <w:t xml:space="preserve"> </w:t>
      </w:r>
      <w:r>
        <w:rPr>
          <w:color w:val="231F20"/>
        </w:rPr>
        <w:t>del</w:t>
      </w:r>
      <w:r>
        <w:rPr>
          <w:color w:val="231F20"/>
          <w:spacing w:val="26"/>
        </w:rPr>
        <w:t xml:space="preserve"> </w:t>
      </w:r>
      <w:r>
        <w:rPr>
          <w:color w:val="231F20"/>
        </w:rPr>
        <w:t xml:space="preserve">mondo e se riesci a rivoltare l’arazzo allora puoi vedere il disegno generale: vedere il vero mondo e capirne davvero tutte le </w:t>
      </w:r>
      <w:r>
        <w:rPr>
          <w:color w:val="231F20"/>
          <w:spacing w:val="-2"/>
        </w:rPr>
        <w:t>sfumature».</w:t>
      </w:r>
    </w:p>
    <w:p w14:paraId="126C9B45" w14:textId="77777777" w:rsidR="00DE442C" w:rsidRDefault="00DE442C">
      <w:pPr>
        <w:spacing w:line="170" w:lineRule="auto"/>
        <w:sectPr w:rsidR="00DE442C" w:rsidSect="002D644F">
          <w:pgSz w:w="8220" w:h="12750"/>
          <w:pgMar w:top="1040" w:right="880" w:bottom="860" w:left="1040" w:header="0" w:footer="666" w:gutter="0"/>
          <w:cols w:space="720"/>
        </w:sectPr>
      </w:pPr>
    </w:p>
    <w:p w14:paraId="6B8D5A10" w14:textId="77777777" w:rsidR="00DE442C" w:rsidRDefault="00000000">
      <w:pPr>
        <w:pStyle w:val="Corpotesto"/>
        <w:spacing w:before="33" w:line="312" w:lineRule="exact"/>
        <w:ind w:left="513" w:firstLine="0"/>
        <w:jc w:val="left"/>
      </w:pPr>
      <w:r>
        <w:rPr>
          <w:color w:val="231F20"/>
        </w:rPr>
        <w:lastRenderedPageBreak/>
        <w:t>«E</w:t>
      </w:r>
      <w:r>
        <w:rPr>
          <w:color w:val="231F20"/>
          <w:spacing w:val="-1"/>
        </w:rPr>
        <w:t xml:space="preserve"> </w:t>
      </w:r>
      <w:r>
        <w:rPr>
          <w:color w:val="231F20"/>
        </w:rPr>
        <w:t>tu</w:t>
      </w:r>
      <w:r>
        <w:rPr>
          <w:color w:val="231F20"/>
          <w:spacing w:val="-1"/>
        </w:rPr>
        <w:t xml:space="preserve"> </w:t>
      </w:r>
      <w:r>
        <w:rPr>
          <w:color w:val="231F20"/>
        </w:rPr>
        <w:t xml:space="preserve">l’hai visto? Sai </w:t>
      </w:r>
      <w:r>
        <w:rPr>
          <w:color w:val="231F20"/>
          <w:spacing w:val="-2"/>
        </w:rPr>
        <w:t>com’è?».</w:t>
      </w:r>
    </w:p>
    <w:p w14:paraId="28C51A44" w14:textId="77777777" w:rsidR="00DE442C" w:rsidRDefault="00000000">
      <w:pPr>
        <w:pStyle w:val="Corpotesto"/>
        <w:spacing w:line="260" w:lineRule="exact"/>
        <w:ind w:left="513" w:firstLine="0"/>
        <w:jc w:val="left"/>
      </w:pPr>
      <w:r>
        <w:rPr>
          <w:color w:val="231F20"/>
        </w:rPr>
        <w:t>«Certo!</w:t>
      </w:r>
      <w:r>
        <w:rPr>
          <w:color w:val="231F20"/>
          <w:spacing w:val="-1"/>
        </w:rPr>
        <w:t xml:space="preserve"> </w:t>
      </w:r>
      <w:r>
        <w:rPr>
          <w:color w:val="231F20"/>
        </w:rPr>
        <w:t>Ne</w:t>
      </w:r>
      <w:r>
        <w:rPr>
          <w:color w:val="231F20"/>
          <w:spacing w:val="-2"/>
        </w:rPr>
        <w:t xml:space="preserve"> </w:t>
      </w:r>
      <w:r>
        <w:rPr>
          <w:color w:val="231F20"/>
        </w:rPr>
        <w:t>sono</w:t>
      </w:r>
      <w:r>
        <w:rPr>
          <w:color w:val="231F20"/>
          <w:spacing w:val="-1"/>
        </w:rPr>
        <w:t xml:space="preserve"> </w:t>
      </w:r>
      <w:r>
        <w:rPr>
          <w:color w:val="231F20"/>
        </w:rPr>
        <w:t>addirittura</w:t>
      </w:r>
      <w:r>
        <w:rPr>
          <w:color w:val="231F20"/>
          <w:spacing w:val="-1"/>
        </w:rPr>
        <w:t xml:space="preserve"> </w:t>
      </w:r>
      <w:r>
        <w:rPr>
          <w:color w:val="231F20"/>
        </w:rPr>
        <w:t>in</w:t>
      </w:r>
      <w:r>
        <w:rPr>
          <w:color w:val="231F20"/>
          <w:spacing w:val="-1"/>
        </w:rPr>
        <w:t xml:space="preserve"> </w:t>
      </w:r>
      <w:r>
        <w:rPr>
          <w:color w:val="231F20"/>
        </w:rPr>
        <w:t>parte</w:t>
      </w:r>
      <w:r>
        <w:rPr>
          <w:color w:val="231F20"/>
          <w:spacing w:val="-1"/>
        </w:rPr>
        <w:t xml:space="preserve"> </w:t>
      </w:r>
      <w:r>
        <w:rPr>
          <w:color w:val="231F20"/>
          <w:spacing w:val="-2"/>
        </w:rPr>
        <w:t>responsabile».</w:t>
      </w:r>
    </w:p>
    <w:p w14:paraId="2C8D5F52" w14:textId="77777777" w:rsidR="00DE442C" w:rsidRDefault="00000000">
      <w:pPr>
        <w:pStyle w:val="Corpotesto"/>
        <w:spacing w:line="260" w:lineRule="exact"/>
        <w:ind w:left="513" w:firstLine="0"/>
        <w:jc w:val="left"/>
      </w:pPr>
      <w:r>
        <w:rPr>
          <w:color w:val="231F20"/>
        </w:rPr>
        <w:t>«E</w:t>
      </w:r>
      <w:r>
        <w:rPr>
          <w:color w:val="231F20"/>
          <w:spacing w:val="-1"/>
        </w:rPr>
        <w:t xml:space="preserve"> </w:t>
      </w:r>
      <w:r>
        <w:rPr>
          <w:color w:val="231F20"/>
        </w:rPr>
        <w:t>puoi</w:t>
      </w:r>
      <w:r>
        <w:rPr>
          <w:color w:val="231F20"/>
          <w:spacing w:val="-1"/>
        </w:rPr>
        <w:t xml:space="preserve"> </w:t>
      </w:r>
      <w:r>
        <w:rPr>
          <w:color w:val="231F20"/>
        </w:rPr>
        <w:t>farlo</w:t>
      </w:r>
      <w:r>
        <w:rPr>
          <w:color w:val="231F20"/>
          <w:spacing w:val="-1"/>
        </w:rPr>
        <w:t xml:space="preserve"> </w:t>
      </w:r>
      <w:r>
        <w:rPr>
          <w:color w:val="231F20"/>
        </w:rPr>
        <w:t>vedere anche</w:t>
      </w:r>
      <w:r>
        <w:rPr>
          <w:color w:val="231F20"/>
          <w:spacing w:val="-1"/>
        </w:rPr>
        <w:t xml:space="preserve"> </w:t>
      </w:r>
      <w:r>
        <w:rPr>
          <w:color w:val="231F20"/>
        </w:rPr>
        <w:t xml:space="preserve">a </w:t>
      </w:r>
      <w:r>
        <w:rPr>
          <w:color w:val="231F20"/>
          <w:spacing w:val="-2"/>
        </w:rPr>
        <w:t>me?».</w:t>
      </w:r>
    </w:p>
    <w:p w14:paraId="468EA49B" w14:textId="77777777" w:rsidR="00DE442C" w:rsidRDefault="00000000">
      <w:pPr>
        <w:pStyle w:val="Corpotesto"/>
        <w:spacing w:before="23" w:line="170" w:lineRule="auto"/>
        <w:ind w:left="230" w:right="271"/>
      </w:pPr>
      <w:r>
        <w:rPr>
          <w:color w:val="231F20"/>
        </w:rPr>
        <w:t>«È quello che voglio. Ci sono cose che comunque devi conoscere per la tua sicurezza e per la tua propria soprav- vivenza. Deciderai poi se andare avanti. Potrebbe essere pericoloso. Anche solo dirti queste cose è già pericoloso. Devi imparare a schermarti. Per questo volevo continuare</w:t>
      </w:r>
      <w:r>
        <w:rPr>
          <w:color w:val="231F20"/>
          <w:spacing w:val="80"/>
        </w:rPr>
        <w:t xml:space="preserve"> </w:t>
      </w:r>
      <w:r>
        <w:rPr>
          <w:color w:val="231F20"/>
        </w:rPr>
        <w:t>il discorso».</w:t>
      </w:r>
    </w:p>
    <w:p w14:paraId="694DA3A6" w14:textId="77777777" w:rsidR="00DE442C" w:rsidRDefault="00000000">
      <w:pPr>
        <w:pStyle w:val="Corpotesto"/>
        <w:spacing w:before="8" w:line="170" w:lineRule="auto"/>
        <w:ind w:left="230" w:right="274"/>
      </w:pPr>
      <w:r>
        <w:rPr>
          <w:color w:val="231F20"/>
        </w:rPr>
        <w:t>«Per stasera è troppo tardi. Non ho potuto avvisare la</w:t>
      </w:r>
      <w:r>
        <w:rPr>
          <w:color w:val="231F20"/>
          <w:spacing w:val="40"/>
        </w:rPr>
        <w:t xml:space="preserve"> </w:t>
      </w:r>
      <w:r>
        <w:rPr>
          <w:color w:val="231F20"/>
        </w:rPr>
        <w:t>zia Maria e non voglio che stia in pensiero. Se hai aspettato diciottomila anni puoi aspettare ancora un giorno, no?».</w:t>
      </w:r>
    </w:p>
    <w:p w14:paraId="628C133C" w14:textId="77777777" w:rsidR="00DE442C" w:rsidRDefault="00000000">
      <w:pPr>
        <w:pStyle w:val="Corpotesto"/>
        <w:spacing w:before="4" w:line="170" w:lineRule="auto"/>
        <w:ind w:left="230" w:right="274"/>
      </w:pPr>
      <w:r>
        <w:rPr>
          <w:color w:val="231F20"/>
        </w:rPr>
        <w:t>Il</w:t>
      </w:r>
      <w:r>
        <w:rPr>
          <w:color w:val="231F20"/>
          <w:spacing w:val="-11"/>
        </w:rPr>
        <w:t xml:space="preserve"> </w:t>
      </w:r>
      <w:r>
        <w:rPr>
          <w:color w:val="231F20"/>
        </w:rPr>
        <w:t>lago</w:t>
      </w:r>
      <w:r>
        <w:rPr>
          <w:color w:val="231F20"/>
          <w:spacing w:val="-11"/>
        </w:rPr>
        <w:t xml:space="preserve"> </w:t>
      </w:r>
      <w:r>
        <w:rPr>
          <w:color w:val="231F20"/>
        </w:rPr>
        <w:t>di</w:t>
      </w:r>
      <w:r>
        <w:rPr>
          <w:color w:val="231F20"/>
          <w:spacing w:val="-11"/>
        </w:rPr>
        <w:t xml:space="preserve"> </w:t>
      </w:r>
      <w:r>
        <w:rPr>
          <w:color w:val="231F20"/>
        </w:rPr>
        <w:t>Barrea</w:t>
      </w:r>
      <w:r>
        <w:rPr>
          <w:color w:val="231F20"/>
          <w:spacing w:val="-11"/>
        </w:rPr>
        <w:t xml:space="preserve"> </w:t>
      </w:r>
      <w:r>
        <w:rPr>
          <w:color w:val="231F20"/>
        </w:rPr>
        <w:t>risplendeva</w:t>
      </w:r>
      <w:r>
        <w:rPr>
          <w:color w:val="231F20"/>
          <w:spacing w:val="-11"/>
        </w:rPr>
        <w:t xml:space="preserve"> </w:t>
      </w:r>
      <w:r>
        <w:rPr>
          <w:color w:val="231F20"/>
        </w:rPr>
        <w:t>alla</w:t>
      </w:r>
      <w:r>
        <w:rPr>
          <w:color w:val="231F20"/>
          <w:spacing w:val="-11"/>
        </w:rPr>
        <w:t xml:space="preserve"> </w:t>
      </w:r>
      <w:r>
        <w:rPr>
          <w:color w:val="231F20"/>
        </w:rPr>
        <w:t>loro</w:t>
      </w:r>
      <w:r>
        <w:rPr>
          <w:color w:val="231F20"/>
          <w:spacing w:val="-11"/>
        </w:rPr>
        <w:t xml:space="preserve"> </w:t>
      </w:r>
      <w:r>
        <w:rPr>
          <w:color w:val="231F20"/>
        </w:rPr>
        <w:t>destra</w:t>
      </w:r>
      <w:r>
        <w:rPr>
          <w:color w:val="231F20"/>
          <w:spacing w:val="-11"/>
        </w:rPr>
        <w:t xml:space="preserve"> </w:t>
      </w:r>
      <w:r>
        <w:rPr>
          <w:color w:val="231F20"/>
        </w:rPr>
        <w:t>mentre</w:t>
      </w:r>
      <w:r>
        <w:rPr>
          <w:color w:val="231F20"/>
          <w:spacing w:val="-11"/>
        </w:rPr>
        <w:t xml:space="preserve"> </w:t>
      </w:r>
      <w:r>
        <w:rPr>
          <w:color w:val="231F20"/>
        </w:rPr>
        <w:t>si</w:t>
      </w:r>
      <w:r>
        <w:rPr>
          <w:color w:val="231F20"/>
          <w:spacing w:val="-11"/>
        </w:rPr>
        <w:t xml:space="preserve"> </w:t>
      </w:r>
      <w:r>
        <w:rPr>
          <w:color w:val="231F20"/>
        </w:rPr>
        <w:t>av- vicinavano</w:t>
      </w:r>
      <w:r>
        <w:rPr>
          <w:color w:val="231F20"/>
          <w:spacing w:val="-12"/>
        </w:rPr>
        <w:t xml:space="preserve"> </w:t>
      </w:r>
      <w:r>
        <w:rPr>
          <w:color w:val="231F20"/>
        </w:rPr>
        <w:t>alle</w:t>
      </w:r>
      <w:r>
        <w:rPr>
          <w:color w:val="231F20"/>
          <w:spacing w:val="-12"/>
        </w:rPr>
        <w:t xml:space="preserve"> </w:t>
      </w:r>
      <w:r>
        <w:rPr>
          <w:color w:val="231F20"/>
        </w:rPr>
        <w:t>luci</w:t>
      </w:r>
      <w:r>
        <w:rPr>
          <w:color w:val="231F20"/>
          <w:spacing w:val="-12"/>
        </w:rPr>
        <w:t xml:space="preserve"> </w:t>
      </w:r>
      <w:r>
        <w:rPr>
          <w:color w:val="231F20"/>
        </w:rPr>
        <w:t>del</w:t>
      </w:r>
      <w:r>
        <w:rPr>
          <w:color w:val="231F20"/>
          <w:spacing w:val="-12"/>
        </w:rPr>
        <w:t xml:space="preserve"> </w:t>
      </w:r>
      <w:r>
        <w:rPr>
          <w:color w:val="231F20"/>
        </w:rPr>
        <w:t>paese.</w:t>
      </w:r>
      <w:r>
        <w:rPr>
          <w:color w:val="231F20"/>
          <w:spacing w:val="-12"/>
        </w:rPr>
        <w:t xml:space="preserve"> </w:t>
      </w:r>
      <w:r>
        <w:rPr>
          <w:color w:val="231F20"/>
        </w:rPr>
        <w:t>Una</w:t>
      </w:r>
      <w:r>
        <w:rPr>
          <w:color w:val="231F20"/>
          <w:spacing w:val="-12"/>
        </w:rPr>
        <w:t xml:space="preserve"> </w:t>
      </w:r>
      <w:r>
        <w:rPr>
          <w:color w:val="231F20"/>
        </w:rPr>
        <w:t>barchetta</w:t>
      </w:r>
      <w:r>
        <w:rPr>
          <w:color w:val="231F20"/>
          <w:spacing w:val="-12"/>
        </w:rPr>
        <w:t xml:space="preserve"> </w:t>
      </w:r>
      <w:r>
        <w:rPr>
          <w:color w:val="231F20"/>
        </w:rPr>
        <w:t>si</w:t>
      </w:r>
      <w:r>
        <w:rPr>
          <w:color w:val="231F20"/>
          <w:spacing w:val="-12"/>
        </w:rPr>
        <w:t xml:space="preserve"> </w:t>
      </w:r>
      <w:r>
        <w:rPr>
          <w:color w:val="231F20"/>
        </w:rPr>
        <w:t>dondolava</w:t>
      </w:r>
      <w:r>
        <w:rPr>
          <w:color w:val="231F20"/>
          <w:spacing w:val="-12"/>
        </w:rPr>
        <w:t xml:space="preserve"> </w:t>
      </w:r>
      <w:r>
        <w:rPr>
          <w:color w:val="231F20"/>
        </w:rPr>
        <w:t>al centro</w:t>
      </w:r>
      <w:r>
        <w:rPr>
          <w:color w:val="231F20"/>
          <w:spacing w:val="-12"/>
        </w:rPr>
        <w:t xml:space="preserve"> </w:t>
      </w:r>
      <w:r>
        <w:rPr>
          <w:color w:val="231F20"/>
        </w:rPr>
        <w:t>del</w:t>
      </w:r>
      <w:r>
        <w:rPr>
          <w:color w:val="231F20"/>
          <w:spacing w:val="-12"/>
        </w:rPr>
        <w:t xml:space="preserve"> </w:t>
      </w:r>
      <w:r>
        <w:rPr>
          <w:color w:val="231F20"/>
        </w:rPr>
        <w:t>lago.</w:t>
      </w:r>
      <w:r>
        <w:rPr>
          <w:color w:val="231F20"/>
          <w:spacing w:val="-12"/>
        </w:rPr>
        <w:t xml:space="preserve"> </w:t>
      </w:r>
      <w:r>
        <w:rPr>
          <w:color w:val="231F20"/>
        </w:rPr>
        <w:t>Qualcuno</w:t>
      </w:r>
      <w:r>
        <w:rPr>
          <w:color w:val="231F20"/>
          <w:spacing w:val="-12"/>
        </w:rPr>
        <w:t xml:space="preserve"> </w:t>
      </w:r>
      <w:r>
        <w:rPr>
          <w:color w:val="231F20"/>
        </w:rPr>
        <w:t>si</w:t>
      </w:r>
      <w:r>
        <w:rPr>
          <w:color w:val="231F20"/>
          <w:spacing w:val="-12"/>
        </w:rPr>
        <w:t xml:space="preserve"> </w:t>
      </w:r>
      <w:r>
        <w:rPr>
          <w:color w:val="231F20"/>
        </w:rPr>
        <w:t>godeva</w:t>
      </w:r>
      <w:r>
        <w:rPr>
          <w:color w:val="231F20"/>
          <w:spacing w:val="-12"/>
        </w:rPr>
        <w:t xml:space="preserve"> </w:t>
      </w:r>
      <w:r>
        <w:rPr>
          <w:color w:val="231F20"/>
        </w:rPr>
        <w:t>lo</w:t>
      </w:r>
      <w:r>
        <w:rPr>
          <w:color w:val="231F20"/>
          <w:spacing w:val="-12"/>
        </w:rPr>
        <w:t xml:space="preserve"> </w:t>
      </w:r>
      <w:r>
        <w:rPr>
          <w:color w:val="231F20"/>
        </w:rPr>
        <w:t>spettacolo</w:t>
      </w:r>
      <w:r>
        <w:rPr>
          <w:color w:val="231F20"/>
          <w:spacing w:val="-12"/>
        </w:rPr>
        <w:t xml:space="preserve"> </w:t>
      </w:r>
      <w:r>
        <w:rPr>
          <w:color w:val="231F20"/>
        </w:rPr>
        <w:t>della</w:t>
      </w:r>
      <w:r>
        <w:rPr>
          <w:color w:val="231F20"/>
          <w:spacing w:val="-12"/>
        </w:rPr>
        <w:t xml:space="preserve"> </w:t>
      </w:r>
      <w:r>
        <w:rPr>
          <w:color w:val="231F20"/>
        </w:rPr>
        <w:t>notte da un palco di primo ordine.</w:t>
      </w:r>
    </w:p>
    <w:p w14:paraId="32CACF45" w14:textId="77777777" w:rsidR="00DE442C" w:rsidRDefault="00000000">
      <w:pPr>
        <w:pStyle w:val="Corpotesto"/>
        <w:spacing w:line="243" w:lineRule="exact"/>
        <w:ind w:left="513" w:firstLine="0"/>
      </w:pPr>
      <w:r>
        <w:rPr>
          <w:color w:val="231F20"/>
        </w:rPr>
        <w:t xml:space="preserve">«Ci vediamo </w:t>
      </w:r>
      <w:r>
        <w:rPr>
          <w:color w:val="231F20"/>
          <w:spacing w:val="-2"/>
        </w:rPr>
        <w:t>domani».</w:t>
      </w:r>
    </w:p>
    <w:p w14:paraId="297E682E" w14:textId="77777777" w:rsidR="00DE442C" w:rsidRDefault="00000000">
      <w:pPr>
        <w:pStyle w:val="Corpotesto"/>
        <w:spacing w:before="22" w:line="170" w:lineRule="auto"/>
        <w:ind w:left="230" w:right="275"/>
      </w:pPr>
      <w:r>
        <w:rPr>
          <w:color w:val="231F20"/>
        </w:rPr>
        <w:t>«Vengo a Sullago appena possibile. Fermati qui, prose- guo a piedi. La casa è subito dopo la curva. Ciao».</w:t>
      </w:r>
    </w:p>
    <w:p w14:paraId="716F6594" w14:textId="77777777" w:rsidR="00DE442C" w:rsidRDefault="00000000">
      <w:pPr>
        <w:pStyle w:val="Corpotesto"/>
        <w:spacing w:before="3" w:line="170" w:lineRule="auto"/>
        <w:ind w:left="230" w:right="273"/>
      </w:pPr>
      <w:r>
        <w:rPr>
          <w:color w:val="231F20"/>
        </w:rPr>
        <w:t>Valentina</w:t>
      </w:r>
      <w:r>
        <w:rPr>
          <w:color w:val="231F20"/>
          <w:spacing w:val="-10"/>
        </w:rPr>
        <w:t xml:space="preserve"> </w:t>
      </w:r>
      <w:r>
        <w:rPr>
          <w:color w:val="231F20"/>
        </w:rPr>
        <w:t>scese</w:t>
      </w:r>
      <w:r>
        <w:rPr>
          <w:color w:val="231F20"/>
          <w:spacing w:val="-10"/>
        </w:rPr>
        <w:t xml:space="preserve"> </w:t>
      </w:r>
      <w:r>
        <w:rPr>
          <w:color w:val="231F20"/>
        </w:rPr>
        <w:t>dall’auto</w:t>
      </w:r>
      <w:r>
        <w:rPr>
          <w:color w:val="231F20"/>
          <w:spacing w:val="-9"/>
        </w:rPr>
        <w:t xml:space="preserve"> </w:t>
      </w:r>
      <w:r>
        <w:rPr>
          <w:color w:val="231F20"/>
        </w:rPr>
        <w:t>portandosi</w:t>
      </w:r>
      <w:r>
        <w:rPr>
          <w:color w:val="231F20"/>
          <w:spacing w:val="-10"/>
        </w:rPr>
        <w:t xml:space="preserve"> </w:t>
      </w:r>
      <w:r>
        <w:rPr>
          <w:color w:val="231F20"/>
        </w:rPr>
        <w:t>sul</w:t>
      </w:r>
      <w:r>
        <w:rPr>
          <w:color w:val="231F20"/>
          <w:spacing w:val="-9"/>
        </w:rPr>
        <w:t xml:space="preserve"> </w:t>
      </w:r>
      <w:r>
        <w:rPr>
          <w:color w:val="231F20"/>
        </w:rPr>
        <w:t>bordo</w:t>
      </w:r>
      <w:r>
        <w:rPr>
          <w:color w:val="231F20"/>
          <w:spacing w:val="-10"/>
        </w:rPr>
        <w:t xml:space="preserve"> </w:t>
      </w:r>
      <w:r>
        <w:rPr>
          <w:color w:val="231F20"/>
        </w:rPr>
        <w:t>della</w:t>
      </w:r>
      <w:r>
        <w:rPr>
          <w:color w:val="231F20"/>
          <w:spacing w:val="-9"/>
        </w:rPr>
        <w:t xml:space="preserve"> </w:t>
      </w:r>
      <w:r>
        <w:rPr>
          <w:color w:val="231F20"/>
        </w:rPr>
        <w:t>stra- da mentre Michele faceva inversione per non passare da- vanti</w:t>
      </w:r>
      <w:r>
        <w:rPr>
          <w:color w:val="231F20"/>
          <w:spacing w:val="-6"/>
        </w:rPr>
        <w:t xml:space="preserve"> </w:t>
      </w:r>
      <w:r>
        <w:rPr>
          <w:color w:val="231F20"/>
        </w:rPr>
        <w:t>alla</w:t>
      </w:r>
      <w:r>
        <w:rPr>
          <w:color w:val="231F20"/>
          <w:spacing w:val="-6"/>
        </w:rPr>
        <w:t xml:space="preserve"> </w:t>
      </w:r>
      <w:r>
        <w:rPr>
          <w:color w:val="231F20"/>
        </w:rPr>
        <w:t>casa</w:t>
      </w:r>
      <w:r>
        <w:rPr>
          <w:color w:val="231F20"/>
          <w:spacing w:val="-6"/>
        </w:rPr>
        <w:t xml:space="preserve"> </w:t>
      </w:r>
      <w:r>
        <w:rPr>
          <w:color w:val="231F20"/>
        </w:rPr>
        <w:t>degli</w:t>
      </w:r>
      <w:r>
        <w:rPr>
          <w:color w:val="231F20"/>
          <w:spacing w:val="-6"/>
        </w:rPr>
        <w:t xml:space="preserve"> </w:t>
      </w:r>
      <w:r>
        <w:rPr>
          <w:color w:val="231F20"/>
        </w:rPr>
        <w:t>zii</w:t>
      </w:r>
      <w:r>
        <w:rPr>
          <w:color w:val="231F20"/>
          <w:spacing w:val="-6"/>
        </w:rPr>
        <w:t xml:space="preserve"> </w:t>
      </w:r>
      <w:r>
        <w:rPr>
          <w:color w:val="231F20"/>
        </w:rPr>
        <w:t>e</w:t>
      </w:r>
      <w:r>
        <w:rPr>
          <w:color w:val="231F20"/>
          <w:spacing w:val="-6"/>
        </w:rPr>
        <w:t xml:space="preserve"> </w:t>
      </w:r>
      <w:r>
        <w:rPr>
          <w:color w:val="231F20"/>
        </w:rPr>
        <w:t>creare</w:t>
      </w:r>
      <w:r>
        <w:rPr>
          <w:color w:val="231F20"/>
          <w:spacing w:val="-6"/>
        </w:rPr>
        <w:t xml:space="preserve"> </w:t>
      </w:r>
      <w:r>
        <w:rPr>
          <w:color w:val="231F20"/>
        </w:rPr>
        <w:t>ulteriori</w:t>
      </w:r>
      <w:r>
        <w:rPr>
          <w:color w:val="231F20"/>
          <w:spacing w:val="-6"/>
        </w:rPr>
        <w:t xml:space="preserve"> </w:t>
      </w:r>
      <w:r>
        <w:rPr>
          <w:color w:val="231F20"/>
        </w:rPr>
        <w:t>problemi.</w:t>
      </w:r>
      <w:r>
        <w:rPr>
          <w:color w:val="231F20"/>
          <w:spacing w:val="-6"/>
        </w:rPr>
        <w:t xml:space="preserve"> </w:t>
      </w:r>
      <w:r>
        <w:rPr>
          <w:color w:val="231F20"/>
        </w:rPr>
        <w:t>Sollevò</w:t>
      </w:r>
      <w:r>
        <w:rPr>
          <w:color w:val="231F20"/>
          <w:spacing w:val="-6"/>
        </w:rPr>
        <w:t xml:space="preserve"> </w:t>
      </w:r>
      <w:r>
        <w:rPr>
          <w:color w:val="231F20"/>
        </w:rPr>
        <w:t>il braccio per salutare e lei si avvicinò all’auto.</w:t>
      </w:r>
    </w:p>
    <w:p w14:paraId="5998D9CC" w14:textId="77777777" w:rsidR="00DE442C" w:rsidRDefault="00000000">
      <w:pPr>
        <w:pStyle w:val="Corpotesto"/>
        <w:spacing w:before="5" w:line="170" w:lineRule="auto"/>
        <w:ind w:left="230" w:right="274"/>
      </w:pPr>
      <w:r>
        <w:rPr>
          <w:color w:val="231F20"/>
        </w:rPr>
        <w:t>«Forse</w:t>
      </w:r>
      <w:r>
        <w:rPr>
          <w:color w:val="231F20"/>
          <w:spacing w:val="-6"/>
        </w:rPr>
        <w:t xml:space="preserve"> </w:t>
      </w:r>
      <w:r>
        <w:rPr>
          <w:color w:val="231F20"/>
        </w:rPr>
        <w:t>sei</w:t>
      </w:r>
      <w:r>
        <w:rPr>
          <w:color w:val="231F20"/>
          <w:spacing w:val="-5"/>
        </w:rPr>
        <w:t xml:space="preserve"> </w:t>
      </w:r>
      <w:r>
        <w:rPr>
          <w:color w:val="231F20"/>
        </w:rPr>
        <w:t>pazzo</w:t>
      </w:r>
      <w:r>
        <w:rPr>
          <w:color w:val="231F20"/>
          <w:spacing w:val="-6"/>
        </w:rPr>
        <w:t xml:space="preserve"> </w:t>
      </w:r>
      <w:r>
        <w:rPr>
          <w:color w:val="231F20"/>
        </w:rPr>
        <w:t>e</w:t>
      </w:r>
      <w:r>
        <w:rPr>
          <w:color w:val="231F20"/>
          <w:spacing w:val="-6"/>
        </w:rPr>
        <w:t xml:space="preserve"> </w:t>
      </w:r>
      <w:r>
        <w:rPr>
          <w:color w:val="231F20"/>
        </w:rPr>
        <w:t>forse</w:t>
      </w:r>
      <w:r>
        <w:rPr>
          <w:color w:val="231F20"/>
          <w:spacing w:val="-6"/>
        </w:rPr>
        <w:t xml:space="preserve"> </w:t>
      </w:r>
      <w:r>
        <w:rPr>
          <w:color w:val="231F20"/>
        </w:rPr>
        <w:t>sono</w:t>
      </w:r>
      <w:r>
        <w:rPr>
          <w:color w:val="231F20"/>
          <w:spacing w:val="-6"/>
        </w:rPr>
        <w:t xml:space="preserve"> </w:t>
      </w:r>
      <w:r>
        <w:rPr>
          <w:color w:val="231F20"/>
        </w:rPr>
        <w:t>pazza</w:t>
      </w:r>
      <w:r>
        <w:rPr>
          <w:color w:val="231F20"/>
          <w:spacing w:val="-6"/>
        </w:rPr>
        <w:t xml:space="preserve"> </w:t>
      </w:r>
      <w:r>
        <w:rPr>
          <w:color w:val="231F20"/>
        </w:rPr>
        <w:t>anch’io</w:t>
      </w:r>
      <w:r>
        <w:rPr>
          <w:color w:val="231F20"/>
          <w:spacing w:val="-6"/>
        </w:rPr>
        <w:t xml:space="preserve"> </w:t>
      </w:r>
      <w:r>
        <w:rPr>
          <w:color w:val="231F20"/>
        </w:rPr>
        <w:t>a</w:t>
      </w:r>
      <w:r>
        <w:rPr>
          <w:color w:val="231F20"/>
          <w:spacing w:val="-6"/>
        </w:rPr>
        <w:t xml:space="preserve"> </w:t>
      </w:r>
      <w:r>
        <w:rPr>
          <w:color w:val="231F20"/>
        </w:rPr>
        <w:t>starti</w:t>
      </w:r>
      <w:r>
        <w:rPr>
          <w:color w:val="231F20"/>
          <w:spacing w:val="-5"/>
        </w:rPr>
        <w:t xml:space="preserve"> </w:t>
      </w:r>
      <w:r>
        <w:rPr>
          <w:color w:val="231F20"/>
        </w:rPr>
        <w:t>a</w:t>
      </w:r>
      <w:r>
        <w:rPr>
          <w:color w:val="231F20"/>
          <w:spacing w:val="-6"/>
        </w:rPr>
        <w:t xml:space="preserve"> </w:t>
      </w:r>
      <w:r>
        <w:rPr>
          <w:color w:val="231F20"/>
        </w:rPr>
        <w:t>sen- tire,</w:t>
      </w:r>
      <w:r>
        <w:rPr>
          <w:color w:val="231F20"/>
          <w:spacing w:val="-7"/>
        </w:rPr>
        <w:t xml:space="preserve"> </w:t>
      </w:r>
      <w:r>
        <w:rPr>
          <w:color w:val="231F20"/>
        </w:rPr>
        <w:t>ma</w:t>
      </w:r>
      <w:r>
        <w:rPr>
          <w:color w:val="231F20"/>
          <w:spacing w:val="-7"/>
        </w:rPr>
        <w:t xml:space="preserve"> </w:t>
      </w:r>
      <w:r>
        <w:rPr>
          <w:color w:val="231F20"/>
        </w:rPr>
        <w:t>ti</w:t>
      </w:r>
      <w:r>
        <w:rPr>
          <w:color w:val="231F20"/>
          <w:spacing w:val="-7"/>
        </w:rPr>
        <w:t xml:space="preserve"> </w:t>
      </w:r>
      <w:r>
        <w:rPr>
          <w:color w:val="231F20"/>
        </w:rPr>
        <w:t>credo.</w:t>
      </w:r>
      <w:r>
        <w:rPr>
          <w:color w:val="231F20"/>
          <w:spacing w:val="-7"/>
        </w:rPr>
        <w:t xml:space="preserve"> </w:t>
      </w:r>
      <w:r>
        <w:rPr>
          <w:color w:val="231F20"/>
        </w:rPr>
        <w:t>Voglio</w:t>
      </w:r>
      <w:r>
        <w:rPr>
          <w:color w:val="231F20"/>
          <w:spacing w:val="-7"/>
        </w:rPr>
        <w:t xml:space="preserve"> </w:t>
      </w:r>
      <w:r>
        <w:rPr>
          <w:color w:val="231F20"/>
        </w:rPr>
        <w:t>sentire</w:t>
      </w:r>
      <w:r>
        <w:rPr>
          <w:color w:val="231F20"/>
          <w:spacing w:val="-7"/>
        </w:rPr>
        <w:t xml:space="preserve"> </w:t>
      </w:r>
      <w:r>
        <w:rPr>
          <w:color w:val="231F20"/>
        </w:rPr>
        <w:t>tutto</w:t>
      </w:r>
      <w:r>
        <w:rPr>
          <w:color w:val="231F20"/>
          <w:spacing w:val="-7"/>
        </w:rPr>
        <w:t xml:space="preserve"> </w:t>
      </w:r>
      <w:r>
        <w:rPr>
          <w:color w:val="231F20"/>
        </w:rPr>
        <w:t>quello</w:t>
      </w:r>
      <w:r>
        <w:rPr>
          <w:color w:val="231F20"/>
          <w:spacing w:val="-7"/>
        </w:rPr>
        <w:t xml:space="preserve"> </w:t>
      </w:r>
      <w:r>
        <w:rPr>
          <w:color w:val="231F20"/>
        </w:rPr>
        <w:t>che</w:t>
      </w:r>
      <w:r>
        <w:rPr>
          <w:color w:val="231F20"/>
          <w:spacing w:val="-7"/>
        </w:rPr>
        <w:t xml:space="preserve"> </w:t>
      </w:r>
      <w:r>
        <w:rPr>
          <w:color w:val="231F20"/>
        </w:rPr>
        <w:t>hai</w:t>
      </w:r>
      <w:r>
        <w:rPr>
          <w:color w:val="231F20"/>
          <w:spacing w:val="-7"/>
        </w:rPr>
        <w:t xml:space="preserve"> </w:t>
      </w:r>
      <w:r>
        <w:rPr>
          <w:color w:val="231F20"/>
        </w:rPr>
        <w:t>da</w:t>
      </w:r>
      <w:r>
        <w:rPr>
          <w:color w:val="231F20"/>
          <w:spacing w:val="-7"/>
        </w:rPr>
        <w:t xml:space="preserve"> </w:t>
      </w:r>
      <w:r>
        <w:rPr>
          <w:color w:val="231F20"/>
        </w:rPr>
        <w:t>dirmi e imparare tutto quello che vorrai insegnarmi» si allungò a sfiorare</w:t>
      </w:r>
      <w:r>
        <w:rPr>
          <w:color w:val="231F20"/>
          <w:spacing w:val="-11"/>
        </w:rPr>
        <w:t xml:space="preserve"> </w:t>
      </w:r>
      <w:r>
        <w:rPr>
          <w:color w:val="231F20"/>
        </w:rPr>
        <w:t>la</w:t>
      </w:r>
      <w:r>
        <w:rPr>
          <w:color w:val="231F20"/>
          <w:spacing w:val="-10"/>
        </w:rPr>
        <w:t xml:space="preserve"> </w:t>
      </w:r>
      <w:r>
        <w:rPr>
          <w:color w:val="231F20"/>
        </w:rPr>
        <w:t>guancia</w:t>
      </w:r>
      <w:r>
        <w:rPr>
          <w:color w:val="231F20"/>
          <w:spacing w:val="-10"/>
        </w:rPr>
        <w:t xml:space="preserve"> </w:t>
      </w:r>
      <w:r>
        <w:rPr>
          <w:color w:val="231F20"/>
        </w:rPr>
        <w:t>di</w:t>
      </w:r>
      <w:r>
        <w:rPr>
          <w:color w:val="231F20"/>
          <w:spacing w:val="-10"/>
        </w:rPr>
        <w:t xml:space="preserve"> </w:t>
      </w:r>
      <w:r>
        <w:rPr>
          <w:color w:val="231F20"/>
        </w:rPr>
        <w:t>Michele</w:t>
      </w:r>
      <w:r>
        <w:rPr>
          <w:color w:val="231F20"/>
          <w:spacing w:val="-10"/>
        </w:rPr>
        <w:t xml:space="preserve"> </w:t>
      </w:r>
      <w:r>
        <w:rPr>
          <w:color w:val="231F20"/>
        </w:rPr>
        <w:t>in</w:t>
      </w:r>
      <w:r>
        <w:rPr>
          <w:color w:val="231F20"/>
          <w:spacing w:val="-10"/>
        </w:rPr>
        <w:t xml:space="preserve"> </w:t>
      </w:r>
      <w:r>
        <w:rPr>
          <w:color w:val="231F20"/>
        </w:rPr>
        <w:t>un</w:t>
      </w:r>
      <w:r>
        <w:rPr>
          <w:color w:val="231F20"/>
          <w:spacing w:val="-10"/>
        </w:rPr>
        <w:t xml:space="preserve"> </w:t>
      </w:r>
      <w:r>
        <w:rPr>
          <w:color w:val="231F20"/>
        </w:rPr>
        <w:t>bacio</w:t>
      </w:r>
      <w:r>
        <w:rPr>
          <w:color w:val="231F20"/>
          <w:spacing w:val="-10"/>
        </w:rPr>
        <w:t xml:space="preserve"> </w:t>
      </w:r>
      <w:r>
        <w:rPr>
          <w:color w:val="231F20"/>
        </w:rPr>
        <w:t>appena</w:t>
      </w:r>
      <w:r>
        <w:rPr>
          <w:color w:val="231F20"/>
          <w:spacing w:val="-10"/>
        </w:rPr>
        <w:t xml:space="preserve"> </w:t>
      </w:r>
      <w:r>
        <w:rPr>
          <w:color w:val="231F20"/>
          <w:spacing w:val="-2"/>
        </w:rPr>
        <w:t>accennato.</w:t>
      </w:r>
    </w:p>
    <w:p w14:paraId="57E84AD6" w14:textId="77777777" w:rsidR="00DE442C" w:rsidRDefault="00000000">
      <w:pPr>
        <w:pStyle w:val="Corpotesto"/>
        <w:spacing w:line="243" w:lineRule="exact"/>
        <w:ind w:left="513" w:firstLine="0"/>
        <w:jc w:val="left"/>
      </w:pPr>
      <w:r>
        <w:rPr>
          <w:color w:val="231F20"/>
        </w:rPr>
        <w:t>«Ricorda</w:t>
      </w:r>
      <w:r>
        <w:rPr>
          <w:color w:val="231F20"/>
          <w:spacing w:val="-3"/>
        </w:rPr>
        <w:t xml:space="preserve"> </w:t>
      </w:r>
      <w:r>
        <w:rPr>
          <w:color w:val="231F20"/>
        </w:rPr>
        <w:t>il</w:t>
      </w:r>
      <w:r>
        <w:rPr>
          <w:color w:val="231F20"/>
          <w:spacing w:val="-3"/>
        </w:rPr>
        <w:t xml:space="preserve"> </w:t>
      </w:r>
      <w:r>
        <w:rPr>
          <w:color w:val="231F20"/>
        </w:rPr>
        <w:t>giuramento.</w:t>
      </w:r>
      <w:r>
        <w:rPr>
          <w:color w:val="231F20"/>
          <w:spacing w:val="-3"/>
        </w:rPr>
        <w:t xml:space="preserve"> </w:t>
      </w:r>
      <w:r>
        <w:rPr>
          <w:color w:val="231F20"/>
        </w:rPr>
        <w:t>Massimo</w:t>
      </w:r>
      <w:r>
        <w:rPr>
          <w:color w:val="231F20"/>
          <w:spacing w:val="-2"/>
        </w:rPr>
        <w:t xml:space="preserve"> segreto».</w:t>
      </w:r>
    </w:p>
    <w:p w14:paraId="058BEAE2" w14:textId="77777777" w:rsidR="00DE442C" w:rsidRDefault="00000000">
      <w:pPr>
        <w:pStyle w:val="Corpotesto"/>
        <w:spacing w:line="260" w:lineRule="exact"/>
        <w:ind w:left="513" w:firstLine="0"/>
        <w:jc w:val="left"/>
      </w:pPr>
      <w:r>
        <w:rPr>
          <w:color w:val="231F20"/>
        </w:rPr>
        <w:t>«Promessa</w:t>
      </w:r>
      <w:r>
        <w:rPr>
          <w:color w:val="231F20"/>
          <w:spacing w:val="-5"/>
        </w:rPr>
        <w:t xml:space="preserve"> </w:t>
      </w:r>
      <w:r>
        <w:rPr>
          <w:color w:val="231F20"/>
        </w:rPr>
        <w:t>di</w:t>
      </w:r>
      <w:r>
        <w:rPr>
          <w:color w:val="231F20"/>
          <w:spacing w:val="-2"/>
        </w:rPr>
        <w:t xml:space="preserve"> </w:t>
      </w:r>
      <w:r>
        <w:rPr>
          <w:color w:val="231F20"/>
        </w:rPr>
        <w:t>Giovane</w:t>
      </w:r>
      <w:r>
        <w:rPr>
          <w:color w:val="231F20"/>
          <w:spacing w:val="-2"/>
        </w:rPr>
        <w:t xml:space="preserve"> marmotta».</w:t>
      </w:r>
    </w:p>
    <w:p w14:paraId="63BE8C3C" w14:textId="77777777" w:rsidR="00DE442C" w:rsidRDefault="00000000">
      <w:pPr>
        <w:pStyle w:val="Corpotesto"/>
        <w:spacing w:line="260" w:lineRule="exact"/>
        <w:ind w:left="513" w:firstLine="0"/>
        <w:jc w:val="left"/>
      </w:pPr>
      <w:r>
        <w:rPr>
          <w:color w:val="231F20"/>
        </w:rPr>
        <w:t xml:space="preserve">«Giovane </w:t>
      </w:r>
      <w:r>
        <w:rPr>
          <w:color w:val="231F20"/>
          <w:spacing w:val="-2"/>
        </w:rPr>
        <w:t>marmotta?».</w:t>
      </w:r>
    </w:p>
    <w:p w14:paraId="2016B31D" w14:textId="77777777" w:rsidR="00DE442C" w:rsidRDefault="00000000">
      <w:pPr>
        <w:pStyle w:val="Corpotesto"/>
        <w:spacing w:before="23" w:line="170" w:lineRule="auto"/>
        <w:ind w:left="230" w:right="274"/>
      </w:pPr>
      <w:r>
        <w:rPr>
          <w:color w:val="231F20"/>
        </w:rPr>
        <w:t>«Due scalini più su di Croce sul cuore e del giuramento dei Cavalieri della tavola rotonda».</w:t>
      </w:r>
    </w:p>
    <w:p w14:paraId="21E226CB" w14:textId="77777777" w:rsidR="00DE442C" w:rsidRDefault="00000000">
      <w:pPr>
        <w:pStyle w:val="Corpotesto"/>
        <w:spacing w:line="240" w:lineRule="exact"/>
        <w:ind w:left="513" w:firstLine="0"/>
      </w:pPr>
      <w:r>
        <w:rPr>
          <w:color w:val="231F20"/>
        </w:rPr>
        <w:t>«Ah</w:t>
      </w:r>
      <w:r>
        <w:rPr>
          <w:color w:val="231F20"/>
          <w:spacing w:val="-2"/>
        </w:rPr>
        <w:t xml:space="preserve"> </w:t>
      </w:r>
      <w:r>
        <w:rPr>
          <w:color w:val="231F20"/>
        </w:rPr>
        <w:t>beh,</w:t>
      </w:r>
      <w:r>
        <w:rPr>
          <w:color w:val="231F20"/>
          <w:spacing w:val="-2"/>
        </w:rPr>
        <w:t xml:space="preserve"> </w:t>
      </w:r>
      <w:r>
        <w:rPr>
          <w:color w:val="231F20"/>
        </w:rPr>
        <w:t>allora</w:t>
      </w:r>
      <w:r>
        <w:rPr>
          <w:color w:val="231F20"/>
          <w:spacing w:val="-1"/>
        </w:rPr>
        <w:t xml:space="preserve"> </w:t>
      </w:r>
      <w:r>
        <w:rPr>
          <w:color w:val="231F20"/>
        </w:rPr>
        <w:t>va</w:t>
      </w:r>
      <w:r>
        <w:rPr>
          <w:color w:val="231F20"/>
          <w:spacing w:val="-1"/>
        </w:rPr>
        <w:t xml:space="preserve"> </w:t>
      </w:r>
      <w:r>
        <w:rPr>
          <w:color w:val="231F20"/>
        </w:rPr>
        <w:t>bene.</w:t>
      </w:r>
      <w:r>
        <w:rPr>
          <w:color w:val="231F20"/>
          <w:spacing w:val="-2"/>
        </w:rPr>
        <w:t xml:space="preserve"> </w:t>
      </w:r>
      <w:r>
        <w:rPr>
          <w:color w:val="231F20"/>
        </w:rPr>
        <w:t>Ciao</w:t>
      </w:r>
      <w:r>
        <w:rPr>
          <w:color w:val="231F20"/>
          <w:spacing w:val="-1"/>
        </w:rPr>
        <w:t xml:space="preserve"> </w:t>
      </w:r>
      <w:r>
        <w:rPr>
          <w:color w:val="231F20"/>
          <w:spacing w:val="-2"/>
        </w:rPr>
        <w:t>Valentina».</w:t>
      </w:r>
    </w:p>
    <w:p w14:paraId="7BF7099E" w14:textId="77777777" w:rsidR="00DE442C" w:rsidRDefault="00000000">
      <w:pPr>
        <w:pStyle w:val="Corpotesto"/>
        <w:spacing w:line="260" w:lineRule="exact"/>
        <w:ind w:left="513" w:firstLine="0"/>
      </w:pPr>
      <w:r>
        <w:rPr>
          <w:color w:val="231F20"/>
        </w:rPr>
        <w:t xml:space="preserve">«Ciao </w:t>
      </w:r>
      <w:r>
        <w:rPr>
          <w:color w:val="231F20"/>
          <w:spacing w:val="-2"/>
        </w:rPr>
        <w:t>Micky».</w:t>
      </w:r>
    </w:p>
    <w:p w14:paraId="4F38E45D" w14:textId="77777777" w:rsidR="00DE442C" w:rsidRDefault="00000000">
      <w:pPr>
        <w:pStyle w:val="Corpotesto"/>
        <w:spacing w:before="22" w:line="170" w:lineRule="auto"/>
        <w:ind w:left="230" w:right="272"/>
      </w:pPr>
      <w:r>
        <w:rPr>
          <w:color w:val="231F20"/>
        </w:rPr>
        <w:t>L’auto ripartì con un lieve sgommare mentre Valentina</w:t>
      </w:r>
      <w:r>
        <w:rPr>
          <w:color w:val="231F20"/>
          <w:spacing w:val="40"/>
        </w:rPr>
        <w:t xml:space="preserve"> </w:t>
      </w:r>
      <w:r>
        <w:rPr>
          <w:color w:val="231F20"/>
        </w:rPr>
        <w:t>e Michele a fatica distoglievano lo sguardo l’uno dall’altra. Valentina</w:t>
      </w:r>
      <w:r>
        <w:rPr>
          <w:color w:val="231F20"/>
          <w:spacing w:val="-7"/>
        </w:rPr>
        <w:t xml:space="preserve"> </w:t>
      </w:r>
      <w:r>
        <w:rPr>
          <w:color w:val="231F20"/>
        </w:rPr>
        <w:t>finalmente</w:t>
      </w:r>
      <w:r>
        <w:rPr>
          <w:color w:val="231F20"/>
          <w:spacing w:val="-7"/>
        </w:rPr>
        <w:t xml:space="preserve"> </w:t>
      </w:r>
      <w:r>
        <w:rPr>
          <w:color w:val="231F20"/>
        </w:rPr>
        <w:t>si</w:t>
      </w:r>
      <w:r>
        <w:rPr>
          <w:color w:val="231F20"/>
          <w:spacing w:val="-7"/>
        </w:rPr>
        <w:t xml:space="preserve"> </w:t>
      </w:r>
      <w:r>
        <w:rPr>
          <w:color w:val="231F20"/>
        </w:rPr>
        <w:t>diresse</w:t>
      </w:r>
      <w:r>
        <w:rPr>
          <w:color w:val="231F20"/>
          <w:spacing w:val="-7"/>
        </w:rPr>
        <w:t xml:space="preserve"> </w:t>
      </w:r>
      <w:r>
        <w:rPr>
          <w:color w:val="231F20"/>
        </w:rPr>
        <w:t>verso</w:t>
      </w:r>
      <w:r>
        <w:rPr>
          <w:color w:val="231F20"/>
          <w:spacing w:val="-7"/>
        </w:rPr>
        <w:t xml:space="preserve"> </w:t>
      </w:r>
      <w:r>
        <w:rPr>
          <w:color w:val="231F20"/>
        </w:rPr>
        <w:t>casa</w:t>
      </w:r>
      <w:r>
        <w:rPr>
          <w:color w:val="231F20"/>
          <w:spacing w:val="-7"/>
        </w:rPr>
        <w:t xml:space="preserve"> </w:t>
      </w:r>
      <w:r>
        <w:rPr>
          <w:color w:val="231F20"/>
        </w:rPr>
        <w:t>elaborando</w:t>
      </w:r>
      <w:r>
        <w:rPr>
          <w:color w:val="231F20"/>
          <w:spacing w:val="-7"/>
        </w:rPr>
        <w:t xml:space="preserve"> </w:t>
      </w:r>
      <w:r>
        <w:rPr>
          <w:color w:val="231F20"/>
        </w:rPr>
        <w:t>teorie strampalate e scuse inverosimili per il suo ritardo.</w:t>
      </w:r>
    </w:p>
    <w:p w14:paraId="549DA843" w14:textId="77777777" w:rsidR="00DE442C" w:rsidRDefault="00000000">
      <w:pPr>
        <w:pStyle w:val="Corpotesto"/>
        <w:spacing w:before="6" w:line="170" w:lineRule="auto"/>
        <w:ind w:left="230" w:right="272"/>
      </w:pPr>
      <w:r>
        <w:rPr>
          <w:color w:val="231F20"/>
        </w:rPr>
        <w:t>Michele</w:t>
      </w:r>
      <w:r>
        <w:rPr>
          <w:color w:val="231F20"/>
          <w:spacing w:val="-5"/>
        </w:rPr>
        <w:t xml:space="preserve"> </w:t>
      </w:r>
      <w:r>
        <w:rPr>
          <w:color w:val="231F20"/>
        </w:rPr>
        <w:t>accelerò</w:t>
      </w:r>
      <w:r>
        <w:rPr>
          <w:color w:val="231F20"/>
          <w:spacing w:val="-5"/>
        </w:rPr>
        <w:t xml:space="preserve"> </w:t>
      </w:r>
      <w:r>
        <w:rPr>
          <w:color w:val="231F20"/>
        </w:rPr>
        <w:t>con</w:t>
      </w:r>
      <w:r>
        <w:rPr>
          <w:color w:val="231F20"/>
          <w:spacing w:val="-5"/>
        </w:rPr>
        <w:t xml:space="preserve"> </w:t>
      </w:r>
      <w:r>
        <w:rPr>
          <w:color w:val="231F20"/>
        </w:rPr>
        <w:t>l’aria</w:t>
      </w:r>
      <w:r>
        <w:rPr>
          <w:color w:val="231F20"/>
          <w:spacing w:val="-5"/>
        </w:rPr>
        <w:t xml:space="preserve"> </w:t>
      </w:r>
      <w:r>
        <w:rPr>
          <w:color w:val="231F20"/>
        </w:rPr>
        <w:t>che</w:t>
      </w:r>
      <w:r>
        <w:rPr>
          <w:color w:val="231F20"/>
          <w:spacing w:val="-5"/>
        </w:rPr>
        <w:t xml:space="preserve"> </w:t>
      </w:r>
      <w:r>
        <w:rPr>
          <w:color w:val="231F20"/>
        </w:rPr>
        <w:t>gli</w:t>
      </w:r>
      <w:r>
        <w:rPr>
          <w:color w:val="231F20"/>
          <w:spacing w:val="-5"/>
        </w:rPr>
        <w:t xml:space="preserve"> </w:t>
      </w:r>
      <w:r>
        <w:rPr>
          <w:color w:val="231F20"/>
        </w:rPr>
        <w:t>tagliava</w:t>
      </w:r>
      <w:r>
        <w:rPr>
          <w:color w:val="231F20"/>
          <w:spacing w:val="-5"/>
        </w:rPr>
        <w:t xml:space="preserve"> </w:t>
      </w:r>
      <w:r>
        <w:rPr>
          <w:color w:val="231F20"/>
        </w:rPr>
        <w:t>il</w:t>
      </w:r>
      <w:r>
        <w:rPr>
          <w:color w:val="231F20"/>
          <w:spacing w:val="-5"/>
        </w:rPr>
        <w:t xml:space="preserve"> </w:t>
      </w:r>
      <w:r>
        <w:rPr>
          <w:color w:val="231F20"/>
        </w:rPr>
        <w:t>viso</w:t>
      </w:r>
      <w:r>
        <w:rPr>
          <w:color w:val="231F20"/>
          <w:spacing w:val="-5"/>
        </w:rPr>
        <w:t xml:space="preserve"> </w:t>
      </w:r>
      <w:r>
        <w:rPr>
          <w:color w:val="231F20"/>
        </w:rPr>
        <w:t>e</w:t>
      </w:r>
      <w:r>
        <w:rPr>
          <w:color w:val="231F20"/>
          <w:spacing w:val="-5"/>
        </w:rPr>
        <w:t xml:space="preserve"> </w:t>
      </w:r>
      <w:r>
        <w:rPr>
          <w:color w:val="231F20"/>
        </w:rPr>
        <w:t xml:space="preserve">scom- pigliava i capelli cercando di sciogliere il ciuffo legato sulla </w:t>
      </w:r>
      <w:r>
        <w:rPr>
          <w:color w:val="231F20"/>
          <w:spacing w:val="-2"/>
        </w:rPr>
        <w:t>nuca.</w:t>
      </w:r>
    </w:p>
    <w:p w14:paraId="3F4D026F" w14:textId="77777777" w:rsidR="00DE442C" w:rsidRDefault="00DE442C">
      <w:pPr>
        <w:spacing w:line="170" w:lineRule="auto"/>
        <w:sectPr w:rsidR="00DE442C" w:rsidSect="002D644F">
          <w:pgSz w:w="8220" w:h="12750"/>
          <w:pgMar w:top="1040" w:right="880" w:bottom="860" w:left="1040" w:header="0" w:footer="666" w:gutter="0"/>
          <w:cols w:space="720"/>
        </w:sectPr>
      </w:pPr>
    </w:p>
    <w:p w14:paraId="08632BFA" w14:textId="77777777" w:rsidR="00DE442C" w:rsidRDefault="00000000">
      <w:pPr>
        <w:pStyle w:val="Corpotesto"/>
        <w:spacing w:before="108" w:line="170" w:lineRule="auto"/>
        <w:ind w:right="387"/>
      </w:pPr>
      <w:r>
        <w:rPr>
          <w:color w:val="231F20"/>
        </w:rPr>
        <w:lastRenderedPageBreak/>
        <w:t xml:space="preserve">La luna splendeva bassa a ponente, il lago riluceva di fianco. Spinse un pulsante e i REM attaccarono prepoten- temente </w:t>
      </w:r>
      <w:r>
        <w:rPr>
          <w:i/>
          <w:color w:val="231F20"/>
        </w:rPr>
        <w:t xml:space="preserve">Radio song </w:t>
      </w:r>
      <w:r>
        <w:rPr>
          <w:color w:val="231F20"/>
        </w:rPr>
        <w:t>mentre il suo cuore pulsava e rombava più forte e più allegro del motore della piccola Suzuky che lo portava su verso Sullago.</w:t>
      </w:r>
    </w:p>
    <w:p w14:paraId="5F9ACC84" w14:textId="77777777" w:rsidR="00DE442C" w:rsidRDefault="00DE442C">
      <w:pPr>
        <w:spacing w:line="170" w:lineRule="auto"/>
        <w:sectPr w:rsidR="00DE442C" w:rsidSect="002D644F">
          <w:pgSz w:w="8220" w:h="12750"/>
          <w:pgMar w:top="1040" w:right="880" w:bottom="860" w:left="1040" w:header="0" w:footer="666" w:gutter="0"/>
          <w:cols w:space="720"/>
        </w:sectPr>
      </w:pPr>
    </w:p>
    <w:p w14:paraId="50A4D4B8" w14:textId="77777777" w:rsidR="00DE442C" w:rsidRDefault="00000000">
      <w:pPr>
        <w:pStyle w:val="Titolo1"/>
      </w:pPr>
      <w:r>
        <w:rPr>
          <w:color w:val="231F20"/>
          <w:spacing w:val="-5"/>
        </w:rPr>
        <w:lastRenderedPageBreak/>
        <w:t>21</w:t>
      </w:r>
    </w:p>
    <w:p w14:paraId="5E817ED8" w14:textId="77777777" w:rsidR="00DE442C" w:rsidRDefault="00DE442C">
      <w:pPr>
        <w:pStyle w:val="Corpotesto"/>
        <w:spacing w:before="1"/>
        <w:ind w:left="0" w:firstLine="0"/>
        <w:jc w:val="left"/>
        <w:rPr>
          <w:sz w:val="59"/>
        </w:rPr>
      </w:pPr>
    </w:p>
    <w:p w14:paraId="28EC02CE" w14:textId="77777777" w:rsidR="00DE442C" w:rsidRDefault="00A8092B">
      <w:pPr>
        <w:pStyle w:val="Corpotesto"/>
        <w:spacing w:line="170" w:lineRule="auto"/>
        <w:ind w:left="1236" w:right="274" w:firstLine="0"/>
      </w:pPr>
      <w:r>
        <w:rPr>
          <w:noProof/>
        </w:rPr>
        <mc:AlternateContent>
          <mc:Choice Requires="wps">
            <w:drawing>
              <wp:anchor distT="0" distB="0" distL="114300" distR="114300" simplePos="0" relativeHeight="485173760" behindDoc="1" locked="0" layoutInCell="1" allowOverlap="1" wp14:anchorId="60B74361" wp14:editId="71A0D473">
                <wp:simplePos x="0" y="0"/>
                <wp:positionH relativeFrom="page">
                  <wp:posOffset>912495</wp:posOffset>
                </wp:positionH>
                <wp:positionV relativeFrom="paragraph">
                  <wp:posOffset>-135890</wp:posOffset>
                </wp:positionV>
                <wp:extent cx="427990" cy="1397635"/>
                <wp:effectExtent l="0" t="0" r="3810" b="12065"/>
                <wp:wrapNone/>
                <wp:docPr id="1163012987" name="docshape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799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DEEDF" w14:textId="77777777" w:rsidR="00DE442C" w:rsidRDefault="00000000">
                            <w:pPr>
                              <w:spacing w:line="2200" w:lineRule="exact"/>
                              <w:rPr>
                                <w:sz w:val="200"/>
                              </w:rPr>
                            </w:pPr>
                            <w:r>
                              <w:rPr>
                                <w:sz w:val="20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74361" id="docshape23" o:spid="_x0000_s1046" type="#_x0000_t202" style="position:absolute;left:0;text-align:left;margin-left:71.85pt;margin-top:-10.7pt;width:33.7pt;height:110.05pt;z-index:-18142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" filled="f" stroked="f">
                <v:path arrowok="t"/>
                <v:textbox inset="0,0,0,0">
                  <w:txbxContent>
                    <w:p w14:paraId="5E2DEEDF" w14:textId="77777777" w:rsidR="00DE442C" w:rsidRDefault="00000000">
                      <w:pPr>
                        <w:spacing w:line="2200" w:lineRule="exact"/>
                        <w:rPr>
                          <w:sz w:val="200"/>
                        </w:rPr>
                      </w:pPr>
                      <w:r>
                        <w:rPr>
                          <w:sz w:val="200"/>
                        </w:rPr>
                        <w:t>I</w:t>
                      </w:r>
                    </w:p>
                  </w:txbxContent>
                </v:textbox>
                <w10:wrap anchorx="page"/>
              </v:shape>
            </w:pict>
          </mc:Fallback>
        </mc:AlternateContent>
      </w:r>
      <w:r>
        <w:rPr>
          <w:color w:val="231F20"/>
          <w:spacing w:val="-2"/>
        </w:rPr>
        <w:t>ragazzi</w:t>
      </w:r>
      <w:r>
        <w:rPr>
          <w:color w:val="231F20"/>
          <w:spacing w:val="-7"/>
        </w:rPr>
        <w:t xml:space="preserve"> </w:t>
      </w:r>
      <w:r>
        <w:rPr>
          <w:color w:val="231F20"/>
          <w:spacing w:val="-2"/>
        </w:rPr>
        <w:t>arrivarono</w:t>
      </w:r>
      <w:r>
        <w:rPr>
          <w:color w:val="231F20"/>
          <w:spacing w:val="-7"/>
        </w:rPr>
        <w:t xml:space="preserve"> </w:t>
      </w:r>
      <w:r>
        <w:rPr>
          <w:color w:val="231F20"/>
          <w:spacing w:val="-2"/>
        </w:rPr>
        <w:t>davanti</w:t>
      </w:r>
      <w:r>
        <w:rPr>
          <w:color w:val="231F20"/>
          <w:spacing w:val="-7"/>
        </w:rPr>
        <w:t xml:space="preserve"> </w:t>
      </w:r>
      <w:r>
        <w:rPr>
          <w:color w:val="231F20"/>
          <w:spacing w:val="-2"/>
        </w:rPr>
        <w:t>al</w:t>
      </w:r>
      <w:r>
        <w:rPr>
          <w:color w:val="231F20"/>
          <w:spacing w:val="-7"/>
        </w:rPr>
        <w:t xml:space="preserve"> </w:t>
      </w:r>
      <w:r>
        <w:rPr>
          <w:color w:val="231F20"/>
          <w:spacing w:val="-2"/>
        </w:rPr>
        <w:t>ristorante</w:t>
      </w:r>
      <w:r>
        <w:rPr>
          <w:color w:val="231F20"/>
          <w:spacing w:val="-7"/>
        </w:rPr>
        <w:t xml:space="preserve"> </w:t>
      </w:r>
      <w:r>
        <w:rPr>
          <w:color w:val="231F20"/>
          <w:spacing w:val="-2"/>
        </w:rPr>
        <w:t>“Al</w:t>
      </w:r>
      <w:r>
        <w:rPr>
          <w:color w:val="231F20"/>
          <w:spacing w:val="-7"/>
        </w:rPr>
        <w:t xml:space="preserve"> </w:t>
      </w:r>
      <w:r>
        <w:rPr>
          <w:color w:val="231F20"/>
          <w:spacing w:val="-2"/>
        </w:rPr>
        <w:t xml:space="preserve">Lago” </w:t>
      </w:r>
      <w:r>
        <w:rPr>
          <w:color w:val="231F20"/>
        </w:rPr>
        <w:t>verso le otto e mezzo di sera.</w:t>
      </w:r>
    </w:p>
    <w:p w14:paraId="0134669E" w14:textId="77777777" w:rsidR="00DE442C" w:rsidRDefault="00000000">
      <w:pPr>
        <w:pStyle w:val="Corpotesto"/>
        <w:spacing w:before="3" w:line="170" w:lineRule="auto"/>
        <w:ind w:left="1236" w:right="273"/>
      </w:pPr>
      <w:r>
        <w:rPr>
          <w:color w:val="231F20"/>
        </w:rPr>
        <w:t>Elisa fermò l’enduro proprio a lato del risto- rante. Scendere era sempre un problema. Guida- re la moto le piaceva. Sentiva l’aria sul viso e sul corpo,</w:t>
      </w:r>
      <w:r>
        <w:rPr>
          <w:color w:val="231F20"/>
          <w:spacing w:val="-7"/>
        </w:rPr>
        <w:t xml:space="preserve"> </w:t>
      </w:r>
      <w:r>
        <w:rPr>
          <w:color w:val="231F20"/>
        </w:rPr>
        <w:t>ne</w:t>
      </w:r>
      <w:r>
        <w:rPr>
          <w:color w:val="231F20"/>
          <w:spacing w:val="-8"/>
        </w:rPr>
        <w:t xml:space="preserve"> </w:t>
      </w:r>
      <w:r>
        <w:rPr>
          <w:color w:val="231F20"/>
        </w:rPr>
        <w:t>regolava</w:t>
      </w:r>
      <w:r>
        <w:rPr>
          <w:color w:val="231F20"/>
          <w:spacing w:val="-8"/>
        </w:rPr>
        <w:t xml:space="preserve"> </w:t>
      </w:r>
      <w:r>
        <w:rPr>
          <w:color w:val="231F20"/>
        </w:rPr>
        <w:t>la</w:t>
      </w:r>
      <w:r>
        <w:rPr>
          <w:color w:val="231F20"/>
          <w:spacing w:val="-8"/>
        </w:rPr>
        <w:t xml:space="preserve"> </w:t>
      </w:r>
      <w:r>
        <w:rPr>
          <w:color w:val="231F20"/>
        </w:rPr>
        <w:t>forza</w:t>
      </w:r>
      <w:r>
        <w:rPr>
          <w:color w:val="231F20"/>
          <w:spacing w:val="-8"/>
        </w:rPr>
        <w:t xml:space="preserve"> </w:t>
      </w:r>
      <w:r>
        <w:rPr>
          <w:color w:val="231F20"/>
        </w:rPr>
        <w:t>ruotando</w:t>
      </w:r>
      <w:r>
        <w:rPr>
          <w:color w:val="231F20"/>
          <w:spacing w:val="-8"/>
        </w:rPr>
        <w:t xml:space="preserve"> </w:t>
      </w:r>
      <w:r>
        <w:rPr>
          <w:color w:val="231F20"/>
        </w:rPr>
        <w:t>la</w:t>
      </w:r>
      <w:r>
        <w:rPr>
          <w:color w:val="231F20"/>
          <w:spacing w:val="-8"/>
        </w:rPr>
        <w:t xml:space="preserve"> </w:t>
      </w:r>
      <w:r>
        <w:rPr>
          <w:color w:val="231F20"/>
        </w:rPr>
        <w:t>manopola del</w:t>
      </w:r>
      <w:r>
        <w:rPr>
          <w:color w:val="231F20"/>
          <w:spacing w:val="12"/>
        </w:rPr>
        <w:t xml:space="preserve"> </w:t>
      </w:r>
      <w:r>
        <w:rPr>
          <w:color w:val="231F20"/>
        </w:rPr>
        <w:t>gas</w:t>
      </w:r>
      <w:r>
        <w:rPr>
          <w:color w:val="231F20"/>
          <w:spacing w:val="13"/>
        </w:rPr>
        <w:t xml:space="preserve"> </w:t>
      </w:r>
      <w:r>
        <w:rPr>
          <w:color w:val="231F20"/>
        </w:rPr>
        <w:t>mentre</w:t>
      </w:r>
      <w:r>
        <w:rPr>
          <w:color w:val="231F20"/>
          <w:spacing w:val="13"/>
        </w:rPr>
        <w:t xml:space="preserve"> </w:t>
      </w:r>
      <w:r>
        <w:rPr>
          <w:color w:val="231F20"/>
        </w:rPr>
        <w:t>le</w:t>
      </w:r>
      <w:r>
        <w:rPr>
          <w:color w:val="231F20"/>
          <w:spacing w:val="12"/>
        </w:rPr>
        <w:t xml:space="preserve"> </w:t>
      </w:r>
      <w:r>
        <w:rPr>
          <w:color w:val="231F20"/>
        </w:rPr>
        <w:t>vibrazioni</w:t>
      </w:r>
      <w:r>
        <w:rPr>
          <w:color w:val="231F20"/>
          <w:spacing w:val="13"/>
        </w:rPr>
        <w:t xml:space="preserve"> </w:t>
      </w:r>
      <w:r>
        <w:rPr>
          <w:color w:val="231F20"/>
        </w:rPr>
        <w:t>del</w:t>
      </w:r>
      <w:r>
        <w:rPr>
          <w:color w:val="231F20"/>
          <w:spacing w:val="13"/>
        </w:rPr>
        <w:t xml:space="preserve"> </w:t>
      </w:r>
      <w:r>
        <w:rPr>
          <w:color w:val="231F20"/>
        </w:rPr>
        <w:t>motore</w:t>
      </w:r>
      <w:r>
        <w:rPr>
          <w:color w:val="231F20"/>
          <w:spacing w:val="13"/>
        </w:rPr>
        <w:t xml:space="preserve"> </w:t>
      </w:r>
      <w:r>
        <w:rPr>
          <w:color w:val="231F20"/>
          <w:spacing w:val="-2"/>
        </w:rPr>
        <w:t>salivano</w:t>
      </w:r>
    </w:p>
    <w:p w14:paraId="52515D57" w14:textId="77777777" w:rsidR="00DE442C" w:rsidRDefault="00000000">
      <w:pPr>
        <w:pStyle w:val="Corpotesto"/>
        <w:spacing w:before="6" w:line="170" w:lineRule="auto"/>
        <w:ind w:left="230" w:right="274" w:firstLine="0"/>
      </w:pPr>
      <w:r>
        <w:rPr>
          <w:color w:val="231F20"/>
        </w:rPr>
        <w:t>dalle gambe lungo la spina dorsale, provocando quel senso di controllata potenza che il dover poi trovare un marcia- piede,</w:t>
      </w:r>
      <w:r>
        <w:rPr>
          <w:color w:val="231F20"/>
          <w:spacing w:val="-10"/>
        </w:rPr>
        <w:t xml:space="preserve"> </w:t>
      </w:r>
      <w:r>
        <w:rPr>
          <w:color w:val="231F20"/>
        </w:rPr>
        <w:t>uno</w:t>
      </w:r>
      <w:r>
        <w:rPr>
          <w:color w:val="231F20"/>
          <w:spacing w:val="-10"/>
        </w:rPr>
        <w:t xml:space="preserve"> </w:t>
      </w:r>
      <w:r>
        <w:rPr>
          <w:color w:val="231F20"/>
        </w:rPr>
        <w:t>scalino</w:t>
      </w:r>
      <w:r>
        <w:rPr>
          <w:color w:val="231F20"/>
          <w:spacing w:val="-10"/>
        </w:rPr>
        <w:t xml:space="preserve"> </w:t>
      </w:r>
      <w:r>
        <w:rPr>
          <w:color w:val="231F20"/>
        </w:rPr>
        <w:t>o</w:t>
      </w:r>
      <w:r>
        <w:rPr>
          <w:color w:val="231F20"/>
          <w:spacing w:val="-10"/>
        </w:rPr>
        <w:t xml:space="preserve"> </w:t>
      </w:r>
      <w:r>
        <w:rPr>
          <w:color w:val="231F20"/>
        </w:rPr>
        <w:t>una</w:t>
      </w:r>
      <w:r>
        <w:rPr>
          <w:color w:val="231F20"/>
          <w:spacing w:val="-10"/>
        </w:rPr>
        <w:t xml:space="preserve"> </w:t>
      </w:r>
      <w:r>
        <w:rPr>
          <w:color w:val="231F20"/>
        </w:rPr>
        <w:t>panchina</w:t>
      </w:r>
      <w:r>
        <w:rPr>
          <w:color w:val="231F20"/>
          <w:spacing w:val="-10"/>
        </w:rPr>
        <w:t xml:space="preserve"> </w:t>
      </w:r>
      <w:r>
        <w:rPr>
          <w:color w:val="231F20"/>
        </w:rPr>
        <w:t>per</w:t>
      </w:r>
      <w:r>
        <w:rPr>
          <w:color w:val="231F20"/>
          <w:spacing w:val="-10"/>
        </w:rPr>
        <w:t xml:space="preserve"> </w:t>
      </w:r>
      <w:r>
        <w:rPr>
          <w:color w:val="231F20"/>
        </w:rPr>
        <w:t>potersi</w:t>
      </w:r>
      <w:r>
        <w:rPr>
          <w:color w:val="231F20"/>
          <w:spacing w:val="-10"/>
        </w:rPr>
        <w:t xml:space="preserve"> </w:t>
      </w:r>
      <w:r>
        <w:rPr>
          <w:color w:val="231F20"/>
        </w:rPr>
        <w:t>fermare</w:t>
      </w:r>
      <w:r>
        <w:rPr>
          <w:color w:val="231F20"/>
          <w:spacing w:val="-10"/>
        </w:rPr>
        <w:t xml:space="preserve"> </w:t>
      </w:r>
      <w:r>
        <w:rPr>
          <w:color w:val="231F20"/>
        </w:rPr>
        <w:t>senza cadere costituiva un prezzo davvero esiguo da pagare.</w:t>
      </w:r>
    </w:p>
    <w:p w14:paraId="1676B750" w14:textId="77777777" w:rsidR="00DE442C" w:rsidRDefault="00000000">
      <w:pPr>
        <w:pStyle w:val="Corpotesto"/>
        <w:spacing w:before="6" w:line="170" w:lineRule="auto"/>
        <w:ind w:left="230" w:right="274"/>
      </w:pPr>
      <w:r>
        <w:rPr>
          <w:color w:val="231F20"/>
        </w:rPr>
        <w:t>A volte accadeva però, come nello spiazzo di ghiaia da- vanti</w:t>
      </w:r>
      <w:r>
        <w:rPr>
          <w:color w:val="231F20"/>
          <w:spacing w:val="-6"/>
        </w:rPr>
        <w:t xml:space="preserve"> </w:t>
      </w:r>
      <w:r>
        <w:rPr>
          <w:color w:val="231F20"/>
        </w:rPr>
        <w:t>al</w:t>
      </w:r>
      <w:r>
        <w:rPr>
          <w:color w:val="231F20"/>
          <w:spacing w:val="-6"/>
        </w:rPr>
        <w:t xml:space="preserve"> </w:t>
      </w:r>
      <w:r>
        <w:rPr>
          <w:color w:val="231F20"/>
        </w:rPr>
        <w:t>ristorante</w:t>
      </w:r>
      <w:r>
        <w:rPr>
          <w:color w:val="231F20"/>
          <w:spacing w:val="-6"/>
        </w:rPr>
        <w:t xml:space="preserve"> </w:t>
      </w:r>
      <w:r>
        <w:rPr>
          <w:color w:val="231F20"/>
        </w:rPr>
        <w:t>di</w:t>
      </w:r>
      <w:r>
        <w:rPr>
          <w:color w:val="231F20"/>
          <w:spacing w:val="-6"/>
        </w:rPr>
        <w:t xml:space="preserve"> </w:t>
      </w:r>
      <w:r>
        <w:rPr>
          <w:color w:val="231F20"/>
        </w:rPr>
        <w:t>Sullago,</w:t>
      </w:r>
      <w:r>
        <w:rPr>
          <w:color w:val="231F20"/>
          <w:spacing w:val="-6"/>
        </w:rPr>
        <w:t xml:space="preserve"> </w:t>
      </w:r>
      <w:r>
        <w:rPr>
          <w:color w:val="231F20"/>
        </w:rPr>
        <w:t>che</w:t>
      </w:r>
      <w:r>
        <w:rPr>
          <w:color w:val="231F20"/>
          <w:spacing w:val="-6"/>
        </w:rPr>
        <w:t xml:space="preserve"> </w:t>
      </w:r>
      <w:r>
        <w:rPr>
          <w:color w:val="231F20"/>
        </w:rPr>
        <w:t>Elisa</w:t>
      </w:r>
      <w:r>
        <w:rPr>
          <w:color w:val="231F20"/>
          <w:spacing w:val="-6"/>
        </w:rPr>
        <w:t xml:space="preserve"> </w:t>
      </w:r>
      <w:r>
        <w:rPr>
          <w:color w:val="231F20"/>
        </w:rPr>
        <w:t>non</w:t>
      </w:r>
      <w:r>
        <w:rPr>
          <w:color w:val="231F20"/>
          <w:spacing w:val="-6"/>
        </w:rPr>
        <w:t xml:space="preserve"> </w:t>
      </w:r>
      <w:r>
        <w:rPr>
          <w:color w:val="231F20"/>
        </w:rPr>
        <w:t>trovasse</w:t>
      </w:r>
      <w:r>
        <w:rPr>
          <w:color w:val="231F20"/>
          <w:spacing w:val="-7"/>
        </w:rPr>
        <w:t xml:space="preserve"> </w:t>
      </w:r>
      <w:r>
        <w:rPr>
          <w:color w:val="231F20"/>
        </w:rPr>
        <w:t>appigli. Naturalmente</w:t>
      </w:r>
      <w:r>
        <w:rPr>
          <w:color w:val="231F20"/>
          <w:spacing w:val="-2"/>
        </w:rPr>
        <w:t xml:space="preserve"> </w:t>
      </w:r>
      <w:r>
        <w:rPr>
          <w:color w:val="231F20"/>
        </w:rPr>
        <w:t>ci</w:t>
      </w:r>
      <w:r>
        <w:rPr>
          <w:color w:val="231F20"/>
          <w:spacing w:val="-2"/>
        </w:rPr>
        <w:t xml:space="preserve"> </w:t>
      </w:r>
      <w:r>
        <w:rPr>
          <w:color w:val="231F20"/>
        </w:rPr>
        <w:t>pensava</w:t>
      </w:r>
      <w:r>
        <w:rPr>
          <w:color w:val="231F20"/>
          <w:spacing w:val="-2"/>
        </w:rPr>
        <w:t xml:space="preserve"> </w:t>
      </w:r>
      <w:r>
        <w:rPr>
          <w:color w:val="231F20"/>
        </w:rPr>
        <w:t>Sandro</w:t>
      </w:r>
      <w:r>
        <w:rPr>
          <w:color w:val="231F20"/>
          <w:spacing w:val="-2"/>
        </w:rPr>
        <w:t xml:space="preserve"> </w:t>
      </w:r>
      <w:r>
        <w:rPr>
          <w:color w:val="231F20"/>
        </w:rPr>
        <w:t>ed</w:t>
      </w:r>
      <w:r>
        <w:rPr>
          <w:color w:val="231F20"/>
          <w:spacing w:val="-2"/>
        </w:rPr>
        <w:t xml:space="preserve"> </w:t>
      </w:r>
      <w:r>
        <w:rPr>
          <w:color w:val="231F20"/>
        </w:rPr>
        <w:t>Elisa</w:t>
      </w:r>
      <w:r>
        <w:rPr>
          <w:color w:val="231F20"/>
          <w:spacing w:val="-2"/>
        </w:rPr>
        <w:t xml:space="preserve"> </w:t>
      </w:r>
      <w:r>
        <w:rPr>
          <w:color w:val="231F20"/>
        </w:rPr>
        <w:t>non</w:t>
      </w:r>
      <w:r>
        <w:rPr>
          <w:color w:val="231F20"/>
          <w:spacing w:val="-2"/>
        </w:rPr>
        <w:t xml:space="preserve"> </w:t>
      </w:r>
      <w:r>
        <w:rPr>
          <w:color w:val="231F20"/>
        </w:rPr>
        <w:t>aveva</w:t>
      </w:r>
      <w:r>
        <w:rPr>
          <w:color w:val="231F20"/>
          <w:spacing w:val="-2"/>
        </w:rPr>
        <w:t xml:space="preserve"> </w:t>
      </w:r>
      <w:r>
        <w:rPr>
          <w:color w:val="231F20"/>
        </w:rPr>
        <w:t>ancora capito se le desse più fastidio aver bisogno di lui o il fatto che ne approfittasse sempre per stringerla un po’ troppo.</w:t>
      </w:r>
    </w:p>
    <w:p w14:paraId="63633BCC" w14:textId="77777777" w:rsidR="00DE442C" w:rsidRDefault="00000000">
      <w:pPr>
        <w:pStyle w:val="Corpotesto"/>
        <w:spacing w:before="6" w:line="170" w:lineRule="auto"/>
        <w:ind w:left="230" w:right="273"/>
      </w:pPr>
      <w:r>
        <w:rPr>
          <w:color w:val="231F20"/>
        </w:rPr>
        <w:t>«Dovresti</w:t>
      </w:r>
      <w:r>
        <w:rPr>
          <w:color w:val="231F20"/>
          <w:spacing w:val="-16"/>
        </w:rPr>
        <w:t xml:space="preserve"> </w:t>
      </w:r>
      <w:r>
        <w:rPr>
          <w:color w:val="231F20"/>
        </w:rPr>
        <w:t>far</w:t>
      </w:r>
      <w:r>
        <w:rPr>
          <w:color w:val="231F20"/>
          <w:spacing w:val="-14"/>
        </w:rPr>
        <w:t xml:space="preserve"> </w:t>
      </w:r>
      <w:r>
        <w:rPr>
          <w:color w:val="231F20"/>
        </w:rPr>
        <w:t>abbassare</w:t>
      </w:r>
      <w:r>
        <w:rPr>
          <w:color w:val="231F20"/>
          <w:spacing w:val="-14"/>
        </w:rPr>
        <w:t xml:space="preserve"> </w:t>
      </w:r>
      <w:r>
        <w:rPr>
          <w:color w:val="231F20"/>
        </w:rPr>
        <w:t>la</w:t>
      </w:r>
      <w:r>
        <w:rPr>
          <w:color w:val="231F20"/>
          <w:spacing w:val="-13"/>
        </w:rPr>
        <w:t xml:space="preserve"> </w:t>
      </w:r>
      <w:r>
        <w:rPr>
          <w:color w:val="231F20"/>
        </w:rPr>
        <w:t>sella</w:t>
      </w:r>
      <w:r>
        <w:rPr>
          <w:color w:val="231F20"/>
          <w:spacing w:val="-14"/>
        </w:rPr>
        <w:t xml:space="preserve"> </w:t>
      </w:r>
      <w:r>
        <w:rPr>
          <w:color w:val="231F20"/>
        </w:rPr>
        <w:t>di</w:t>
      </w:r>
      <w:r>
        <w:rPr>
          <w:color w:val="231F20"/>
          <w:spacing w:val="-14"/>
        </w:rPr>
        <w:t xml:space="preserve"> </w:t>
      </w:r>
      <w:r>
        <w:rPr>
          <w:color w:val="231F20"/>
        </w:rPr>
        <w:t>qualche</w:t>
      </w:r>
      <w:r>
        <w:rPr>
          <w:color w:val="231F20"/>
          <w:spacing w:val="-14"/>
        </w:rPr>
        <w:t xml:space="preserve"> </w:t>
      </w:r>
      <w:r>
        <w:rPr>
          <w:color w:val="231F20"/>
        </w:rPr>
        <w:t>centimetro»</w:t>
      </w:r>
      <w:r>
        <w:rPr>
          <w:color w:val="231F20"/>
          <w:spacing w:val="-13"/>
        </w:rPr>
        <w:t xml:space="preserve"> </w:t>
      </w:r>
      <w:r>
        <w:rPr>
          <w:color w:val="231F20"/>
        </w:rPr>
        <w:t>gli disse mentre si assestava la T-shirt e si passava le dita tra i capelli per riordinare la pettinatura.</w:t>
      </w:r>
    </w:p>
    <w:p w14:paraId="70F9E2BD" w14:textId="77777777" w:rsidR="00DE442C" w:rsidRDefault="00000000">
      <w:pPr>
        <w:pStyle w:val="Corpotesto"/>
        <w:spacing w:before="4" w:line="170" w:lineRule="auto"/>
        <w:ind w:left="230" w:right="273"/>
      </w:pPr>
      <w:r>
        <w:rPr>
          <w:color w:val="231F20"/>
        </w:rPr>
        <w:t xml:space="preserve">«Dovresti farti allungare le gambe di qualche centime- tro» scimmiottò Sandro sistemando la moto sul cavalletto </w:t>
      </w:r>
      <w:r>
        <w:rPr>
          <w:color w:val="231F20"/>
          <w:spacing w:val="-2"/>
        </w:rPr>
        <w:t>centrale.</w:t>
      </w:r>
    </w:p>
    <w:p w14:paraId="3D7C6080" w14:textId="77777777" w:rsidR="00DE442C" w:rsidRDefault="00000000">
      <w:pPr>
        <w:pStyle w:val="Corpotesto"/>
        <w:spacing w:before="4" w:line="170" w:lineRule="auto"/>
        <w:ind w:left="230" w:right="274"/>
      </w:pPr>
      <w:r>
        <w:rPr>
          <w:color w:val="231F20"/>
        </w:rPr>
        <w:t>Elisa sapeva di avere gambe lunghe e snelle, già belle adesso e che più belle ancora sarebbero diventate nel giro di qualche anno per cui il commento di Sandro non poteva toccarla. Si sentì comunque in obbligo di ribattere.</w:t>
      </w:r>
    </w:p>
    <w:p w14:paraId="678EE172" w14:textId="77777777" w:rsidR="00DE442C" w:rsidRDefault="00000000">
      <w:pPr>
        <w:pStyle w:val="Corpotesto"/>
        <w:spacing w:before="5" w:line="170" w:lineRule="auto"/>
        <w:ind w:left="230" w:right="273"/>
      </w:pPr>
      <w:r>
        <w:rPr>
          <w:color w:val="231F20"/>
        </w:rPr>
        <w:t>«Invece di pensare alle mie gambe mi spieghi per quale motivo buche di due centimetri ti fanno attaccare alla mia schiena come una sanguisuga? Per non dire poi di dove fi- niscono</w:t>
      </w:r>
      <w:r>
        <w:rPr>
          <w:color w:val="231F20"/>
          <w:spacing w:val="-2"/>
        </w:rPr>
        <w:t xml:space="preserve"> </w:t>
      </w:r>
      <w:r>
        <w:rPr>
          <w:color w:val="231F20"/>
        </w:rPr>
        <w:t>le</w:t>
      </w:r>
      <w:r>
        <w:rPr>
          <w:color w:val="231F20"/>
          <w:spacing w:val="-1"/>
        </w:rPr>
        <w:t xml:space="preserve"> </w:t>
      </w:r>
      <w:r>
        <w:rPr>
          <w:color w:val="231F20"/>
        </w:rPr>
        <w:t>mani.</w:t>
      </w:r>
      <w:r>
        <w:rPr>
          <w:color w:val="231F20"/>
          <w:spacing w:val="-1"/>
        </w:rPr>
        <w:t xml:space="preserve"> </w:t>
      </w:r>
      <w:r>
        <w:rPr>
          <w:color w:val="231F20"/>
        </w:rPr>
        <w:t>Hai</w:t>
      </w:r>
      <w:r>
        <w:rPr>
          <w:color w:val="231F20"/>
          <w:spacing w:val="-1"/>
        </w:rPr>
        <w:t xml:space="preserve"> </w:t>
      </w:r>
      <w:r>
        <w:rPr>
          <w:color w:val="231F20"/>
        </w:rPr>
        <w:t>davvero</w:t>
      </w:r>
      <w:r>
        <w:rPr>
          <w:color w:val="231F20"/>
          <w:spacing w:val="-1"/>
        </w:rPr>
        <w:t xml:space="preserve"> </w:t>
      </w:r>
      <w:r>
        <w:rPr>
          <w:color w:val="231F20"/>
        </w:rPr>
        <w:t>una</w:t>
      </w:r>
      <w:r>
        <w:rPr>
          <w:color w:val="231F20"/>
          <w:spacing w:val="-1"/>
        </w:rPr>
        <w:t xml:space="preserve"> </w:t>
      </w:r>
      <w:r>
        <w:rPr>
          <w:color w:val="231F20"/>
        </w:rPr>
        <w:t>grande</w:t>
      </w:r>
      <w:r>
        <w:rPr>
          <w:color w:val="231F20"/>
          <w:spacing w:val="-1"/>
        </w:rPr>
        <w:t xml:space="preserve"> </w:t>
      </w:r>
      <w:r>
        <w:rPr>
          <w:color w:val="231F20"/>
        </w:rPr>
        <w:t>paura!</w:t>
      </w:r>
      <w:r>
        <w:rPr>
          <w:color w:val="231F20"/>
          <w:spacing w:val="-1"/>
        </w:rPr>
        <w:t xml:space="preserve"> </w:t>
      </w:r>
      <w:r>
        <w:rPr>
          <w:color w:val="231F20"/>
        </w:rPr>
        <w:t>Allora</w:t>
      </w:r>
      <w:r>
        <w:rPr>
          <w:color w:val="231F20"/>
          <w:spacing w:val="-1"/>
        </w:rPr>
        <w:t xml:space="preserve"> </w:t>
      </w:r>
      <w:r>
        <w:rPr>
          <w:color w:val="231F20"/>
        </w:rPr>
        <w:t>do- vevi comprarti una biciclettina con le rotelle dietro per non cadere. Ne ha una mio cugino di quattro anni, se vuoi te la faccio prestare».</w:t>
      </w:r>
    </w:p>
    <w:p w14:paraId="6F6BAF2C" w14:textId="77777777" w:rsidR="00DE442C" w:rsidRDefault="00DE442C">
      <w:pPr>
        <w:spacing w:line="170" w:lineRule="auto"/>
        <w:sectPr w:rsidR="00DE442C" w:rsidSect="002D644F">
          <w:pgSz w:w="8220" w:h="12750"/>
          <w:pgMar w:top="1040" w:right="880" w:bottom="860" w:left="1040" w:header="0" w:footer="666" w:gutter="0"/>
          <w:cols w:space="720"/>
        </w:sectPr>
      </w:pPr>
    </w:p>
    <w:p w14:paraId="112C263F" w14:textId="77777777" w:rsidR="00DE442C" w:rsidRDefault="00000000">
      <w:pPr>
        <w:pStyle w:val="Corpotesto"/>
        <w:spacing w:before="108" w:line="170" w:lineRule="auto"/>
        <w:ind w:right="388"/>
      </w:pPr>
      <w:r>
        <w:rPr>
          <w:color w:val="231F20"/>
        </w:rPr>
        <w:lastRenderedPageBreak/>
        <w:t>Giorgio</w:t>
      </w:r>
      <w:r>
        <w:rPr>
          <w:color w:val="231F20"/>
          <w:spacing w:val="-8"/>
        </w:rPr>
        <w:t xml:space="preserve"> </w:t>
      </w:r>
      <w:r>
        <w:rPr>
          <w:color w:val="231F20"/>
        </w:rPr>
        <w:t>e</w:t>
      </w:r>
      <w:r>
        <w:rPr>
          <w:color w:val="231F20"/>
          <w:spacing w:val="-8"/>
        </w:rPr>
        <w:t xml:space="preserve"> </w:t>
      </w:r>
      <w:r>
        <w:rPr>
          <w:color w:val="231F20"/>
        </w:rPr>
        <w:t>Francesco</w:t>
      </w:r>
      <w:r>
        <w:rPr>
          <w:color w:val="231F20"/>
          <w:spacing w:val="-8"/>
        </w:rPr>
        <w:t xml:space="preserve"> </w:t>
      </w:r>
      <w:r>
        <w:rPr>
          <w:color w:val="231F20"/>
        </w:rPr>
        <w:t>sghignazzavano</w:t>
      </w:r>
      <w:r>
        <w:rPr>
          <w:color w:val="231F20"/>
          <w:spacing w:val="-8"/>
        </w:rPr>
        <w:t xml:space="preserve"> </w:t>
      </w:r>
      <w:r>
        <w:rPr>
          <w:color w:val="231F20"/>
        </w:rPr>
        <w:t>mentre</w:t>
      </w:r>
      <w:r>
        <w:rPr>
          <w:color w:val="231F20"/>
          <w:spacing w:val="-8"/>
        </w:rPr>
        <w:t xml:space="preserve"> </w:t>
      </w:r>
      <w:r>
        <w:rPr>
          <w:color w:val="231F20"/>
        </w:rPr>
        <w:t>parcheggia- vano il vespone nero tirato a lucido accanto all’enduro.</w:t>
      </w:r>
    </w:p>
    <w:p w14:paraId="65C3EAB8" w14:textId="77777777" w:rsidR="00DE442C" w:rsidRDefault="00000000">
      <w:pPr>
        <w:pStyle w:val="Corpotesto"/>
        <w:spacing w:before="3" w:line="170" w:lineRule="auto"/>
        <w:ind w:right="388"/>
      </w:pPr>
      <w:r>
        <w:rPr>
          <w:color w:val="231F20"/>
        </w:rPr>
        <w:t>«La prossima volta sali con me,» le disse Giorgio «con questa» battè la mano sul sedile di finta pelle nera «non hai problemi di salita e discesa. Non posso garantire per le bu- che però, anch’io ho molta paura di cadere.» ridendo si av- vicinò ad Elisa con le braccia tese, le mani aperte a coppa e rivolte verso i seni della ragazza «Ho tanto bisogno di ap- poggi sicuri!».</w:t>
      </w:r>
    </w:p>
    <w:p w14:paraId="281078A6" w14:textId="77777777" w:rsidR="00DE442C" w:rsidRDefault="00000000">
      <w:pPr>
        <w:pStyle w:val="Corpotesto"/>
        <w:spacing w:before="9" w:line="170" w:lineRule="auto"/>
        <w:ind w:right="387"/>
      </w:pPr>
      <w:r>
        <w:rPr>
          <w:color w:val="231F20"/>
        </w:rPr>
        <w:t xml:space="preserve">«Smettila stronzo» lo freddò Sandro mentre Francesco </w:t>
      </w:r>
      <w:r>
        <w:rPr>
          <w:color w:val="231F20"/>
          <w:spacing w:val="-2"/>
        </w:rPr>
        <w:t>ridacchiava.</w:t>
      </w:r>
    </w:p>
    <w:p w14:paraId="1AF1500C" w14:textId="77777777" w:rsidR="00DE442C" w:rsidRDefault="00000000">
      <w:pPr>
        <w:pStyle w:val="Corpotesto"/>
        <w:spacing w:before="2" w:line="170" w:lineRule="auto"/>
        <w:ind w:right="388"/>
      </w:pPr>
      <w:r>
        <w:rPr>
          <w:color w:val="231F20"/>
        </w:rPr>
        <w:t>Giorgio aveva passato tutto l’inverno dell’anno prece- dente</w:t>
      </w:r>
      <w:r>
        <w:rPr>
          <w:color w:val="231F20"/>
          <w:spacing w:val="-1"/>
        </w:rPr>
        <w:t xml:space="preserve"> </w:t>
      </w:r>
      <w:r>
        <w:rPr>
          <w:color w:val="231F20"/>
        </w:rPr>
        <w:t>a</w:t>
      </w:r>
      <w:r>
        <w:rPr>
          <w:color w:val="231F20"/>
          <w:spacing w:val="-2"/>
        </w:rPr>
        <w:t xml:space="preserve"> </w:t>
      </w:r>
      <w:r>
        <w:rPr>
          <w:color w:val="231F20"/>
        </w:rPr>
        <w:t>risistemare</w:t>
      </w:r>
      <w:r>
        <w:rPr>
          <w:color w:val="231F20"/>
          <w:spacing w:val="-2"/>
        </w:rPr>
        <w:t xml:space="preserve"> </w:t>
      </w:r>
      <w:r>
        <w:rPr>
          <w:color w:val="231F20"/>
        </w:rPr>
        <w:t>la</w:t>
      </w:r>
      <w:r>
        <w:rPr>
          <w:color w:val="231F20"/>
          <w:spacing w:val="-2"/>
        </w:rPr>
        <w:t xml:space="preserve"> </w:t>
      </w:r>
      <w:r>
        <w:rPr>
          <w:color w:val="231F20"/>
        </w:rPr>
        <w:t>vecchia</w:t>
      </w:r>
      <w:r>
        <w:rPr>
          <w:color w:val="231F20"/>
          <w:spacing w:val="-1"/>
        </w:rPr>
        <w:t xml:space="preserve"> </w:t>
      </w:r>
      <w:r>
        <w:rPr>
          <w:color w:val="231F20"/>
        </w:rPr>
        <w:t>Vespa</w:t>
      </w:r>
      <w:r>
        <w:rPr>
          <w:color w:val="231F20"/>
          <w:spacing w:val="-2"/>
        </w:rPr>
        <w:t xml:space="preserve"> </w:t>
      </w:r>
      <w:r>
        <w:rPr>
          <w:color w:val="231F20"/>
        </w:rPr>
        <w:t>del</w:t>
      </w:r>
      <w:r>
        <w:rPr>
          <w:color w:val="231F20"/>
          <w:spacing w:val="-1"/>
        </w:rPr>
        <w:t xml:space="preserve"> </w:t>
      </w:r>
      <w:r>
        <w:rPr>
          <w:color w:val="231F20"/>
        </w:rPr>
        <w:t>padre.</w:t>
      </w:r>
      <w:r>
        <w:rPr>
          <w:color w:val="231F20"/>
          <w:spacing w:val="-2"/>
        </w:rPr>
        <w:t xml:space="preserve"> </w:t>
      </w:r>
      <w:r>
        <w:rPr>
          <w:color w:val="231F20"/>
        </w:rPr>
        <w:t>L’aveva</w:t>
      </w:r>
      <w:r>
        <w:rPr>
          <w:color w:val="231F20"/>
          <w:spacing w:val="-1"/>
        </w:rPr>
        <w:t xml:space="preserve"> </w:t>
      </w:r>
      <w:r>
        <w:rPr>
          <w:color w:val="231F20"/>
        </w:rPr>
        <w:t>tra- sformata in un gioiellino nero e cromato al quale i grossi portapacchi</w:t>
      </w:r>
      <w:r>
        <w:rPr>
          <w:color w:val="231F20"/>
          <w:spacing w:val="-4"/>
        </w:rPr>
        <w:t xml:space="preserve"> </w:t>
      </w:r>
      <w:r>
        <w:rPr>
          <w:color w:val="231F20"/>
        </w:rPr>
        <w:t>posti</w:t>
      </w:r>
      <w:r>
        <w:rPr>
          <w:color w:val="231F20"/>
          <w:spacing w:val="-4"/>
        </w:rPr>
        <w:t xml:space="preserve"> </w:t>
      </w:r>
      <w:r>
        <w:rPr>
          <w:color w:val="231F20"/>
        </w:rPr>
        <w:t>dietro</w:t>
      </w:r>
      <w:r>
        <w:rPr>
          <w:color w:val="231F20"/>
          <w:spacing w:val="-4"/>
        </w:rPr>
        <w:t xml:space="preserve"> </w:t>
      </w:r>
      <w:r>
        <w:rPr>
          <w:color w:val="231F20"/>
        </w:rPr>
        <w:t>la</w:t>
      </w:r>
      <w:r>
        <w:rPr>
          <w:color w:val="231F20"/>
          <w:spacing w:val="-4"/>
        </w:rPr>
        <w:t xml:space="preserve"> </w:t>
      </w:r>
      <w:r>
        <w:rPr>
          <w:color w:val="231F20"/>
        </w:rPr>
        <w:t>ruota</w:t>
      </w:r>
      <w:r>
        <w:rPr>
          <w:color w:val="231F20"/>
          <w:spacing w:val="-4"/>
        </w:rPr>
        <w:t xml:space="preserve"> </w:t>
      </w:r>
      <w:r>
        <w:rPr>
          <w:color w:val="231F20"/>
        </w:rPr>
        <w:t>di</w:t>
      </w:r>
      <w:r>
        <w:rPr>
          <w:color w:val="231F20"/>
          <w:spacing w:val="-4"/>
        </w:rPr>
        <w:t xml:space="preserve"> </w:t>
      </w:r>
      <w:r>
        <w:rPr>
          <w:color w:val="231F20"/>
        </w:rPr>
        <w:t>scorta</w:t>
      </w:r>
      <w:r>
        <w:rPr>
          <w:color w:val="231F20"/>
          <w:spacing w:val="-4"/>
        </w:rPr>
        <w:t xml:space="preserve"> </w:t>
      </w:r>
      <w:r>
        <w:rPr>
          <w:color w:val="231F20"/>
        </w:rPr>
        <w:t>e</w:t>
      </w:r>
      <w:r>
        <w:rPr>
          <w:color w:val="231F20"/>
          <w:spacing w:val="-4"/>
        </w:rPr>
        <w:t xml:space="preserve"> </w:t>
      </w:r>
      <w:r>
        <w:rPr>
          <w:color w:val="231F20"/>
        </w:rPr>
        <w:t>sul</w:t>
      </w:r>
      <w:r>
        <w:rPr>
          <w:color w:val="231F20"/>
          <w:spacing w:val="-4"/>
        </w:rPr>
        <w:t xml:space="preserve"> </w:t>
      </w:r>
      <w:r>
        <w:rPr>
          <w:color w:val="231F20"/>
        </w:rPr>
        <w:t>davanti,</w:t>
      </w:r>
      <w:r>
        <w:rPr>
          <w:color w:val="231F20"/>
          <w:spacing w:val="-4"/>
        </w:rPr>
        <w:t xml:space="preserve"> </w:t>
      </w:r>
      <w:r>
        <w:rPr>
          <w:color w:val="231F20"/>
        </w:rPr>
        <w:t>sot- to al fanale rotondo, davano un’aria da Easy Rider paesano di cui andava fiero.</w:t>
      </w:r>
    </w:p>
    <w:p w14:paraId="3698AABC" w14:textId="77777777" w:rsidR="00DE442C" w:rsidRDefault="00000000">
      <w:pPr>
        <w:pStyle w:val="Corpotesto"/>
        <w:spacing w:before="8" w:line="170" w:lineRule="auto"/>
        <w:ind w:right="386"/>
      </w:pPr>
      <w:r>
        <w:rPr>
          <w:color w:val="231F20"/>
        </w:rPr>
        <w:t>«La mia Vespa Maia è meglio di una spider» soleva dire alle ragazze che si fermavano ad ammirarla.</w:t>
      </w:r>
    </w:p>
    <w:p w14:paraId="19DAC7FD" w14:textId="77777777" w:rsidR="00DE442C" w:rsidRDefault="00000000">
      <w:pPr>
        <w:pStyle w:val="Corpotesto"/>
        <w:spacing w:line="240" w:lineRule="exact"/>
        <w:ind w:left="400" w:firstLine="0"/>
      </w:pPr>
      <w:r>
        <w:rPr>
          <w:color w:val="231F20"/>
        </w:rPr>
        <w:t xml:space="preserve">«Si dice Ape Maia» lo schernivano </w:t>
      </w:r>
      <w:r>
        <w:rPr>
          <w:color w:val="231F20"/>
          <w:spacing w:val="-2"/>
        </w:rPr>
        <w:t>quelle.</w:t>
      </w:r>
    </w:p>
    <w:p w14:paraId="7936F8A4" w14:textId="77777777" w:rsidR="00DE442C" w:rsidRDefault="00000000">
      <w:pPr>
        <w:pStyle w:val="Corpotesto"/>
        <w:spacing w:before="23" w:line="170" w:lineRule="auto"/>
        <w:ind w:right="387"/>
      </w:pPr>
      <w:r>
        <w:rPr>
          <w:color w:val="231F20"/>
        </w:rPr>
        <w:t>Lui</w:t>
      </w:r>
      <w:r>
        <w:rPr>
          <w:color w:val="231F20"/>
          <w:spacing w:val="-10"/>
        </w:rPr>
        <w:t xml:space="preserve"> </w:t>
      </w:r>
      <w:r>
        <w:rPr>
          <w:color w:val="231F20"/>
        </w:rPr>
        <w:t>non</w:t>
      </w:r>
      <w:r>
        <w:rPr>
          <w:color w:val="231F20"/>
          <w:spacing w:val="-10"/>
        </w:rPr>
        <w:t xml:space="preserve"> </w:t>
      </w:r>
      <w:r>
        <w:rPr>
          <w:color w:val="231F20"/>
        </w:rPr>
        <w:t>aspettava</w:t>
      </w:r>
      <w:r>
        <w:rPr>
          <w:color w:val="231F20"/>
          <w:spacing w:val="-10"/>
        </w:rPr>
        <w:t xml:space="preserve"> </w:t>
      </w:r>
      <w:r>
        <w:rPr>
          <w:color w:val="231F20"/>
        </w:rPr>
        <w:t>che</w:t>
      </w:r>
      <w:r>
        <w:rPr>
          <w:color w:val="231F20"/>
          <w:spacing w:val="-10"/>
        </w:rPr>
        <w:t xml:space="preserve"> </w:t>
      </w:r>
      <w:r>
        <w:rPr>
          <w:color w:val="231F20"/>
        </w:rPr>
        <w:t>quella</w:t>
      </w:r>
      <w:r>
        <w:rPr>
          <w:color w:val="231F20"/>
          <w:spacing w:val="-10"/>
        </w:rPr>
        <w:t xml:space="preserve"> </w:t>
      </w:r>
      <w:r>
        <w:rPr>
          <w:color w:val="231F20"/>
        </w:rPr>
        <w:t>precisazione</w:t>
      </w:r>
      <w:r>
        <w:rPr>
          <w:color w:val="231F20"/>
          <w:spacing w:val="-10"/>
        </w:rPr>
        <w:t xml:space="preserve"> </w:t>
      </w:r>
      <w:r>
        <w:rPr>
          <w:color w:val="231F20"/>
        </w:rPr>
        <w:t>per</w:t>
      </w:r>
      <w:r>
        <w:rPr>
          <w:color w:val="231F20"/>
          <w:spacing w:val="-10"/>
        </w:rPr>
        <w:t xml:space="preserve"> </w:t>
      </w:r>
      <w:r>
        <w:rPr>
          <w:color w:val="231F20"/>
        </w:rPr>
        <w:t>partire</w:t>
      </w:r>
      <w:r>
        <w:rPr>
          <w:color w:val="231F20"/>
          <w:spacing w:val="-10"/>
        </w:rPr>
        <w:t xml:space="preserve"> </w:t>
      </w:r>
      <w:r>
        <w:rPr>
          <w:color w:val="231F20"/>
        </w:rPr>
        <w:t>con il suo aggancio preferito. «Lo so. Ma l’ape punge una volta e poi muore. Noi invece» posava la mano con fare vissuto sulla</w:t>
      </w:r>
      <w:r>
        <w:rPr>
          <w:color w:val="231F20"/>
          <w:spacing w:val="-6"/>
        </w:rPr>
        <w:t xml:space="preserve"> </w:t>
      </w:r>
      <w:r>
        <w:rPr>
          <w:color w:val="231F20"/>
        </w:rPr>
        <w:t>Vespa</w:t>
      </w:r>
      <w:r>
        <w:rPr>
          <w:color w:val="231F20"/>
          <w:spacing w:val="-7"/>
        </w:rPr>
        <w:t xml:space="preserve"> </w:t>
      </w:r>
      <w:r>
        <w:rPr>
          <w:color w:val="231F20"/>
        </w:rPr>
        <w:t>«possiamo</w:t>
      </w:r>
      <w:r>
        <w:rPr>
          <w:color w:val="231F20"/>
          <w:spacing w:val="-7"/>
        </w:rPr>
        <w:t xml:space="preserve"> </w:t>
      </w:r>
      <w:r>
        <w:rPr>
          <w:color w:val="231F20"/>
        </w:rPr>
        <w:t>pungere</w:t>
      </w:r>
      <w:r>
        <w:rPr>
          <w:color w:val="231F20"/>
          <w:spacing w:val="-7"/>
        </w:rPr>
        <w:t xml:space="preserve"> </w:t>
      </w:r>
      <w:r>
        <w:rPr>
          <w:color w:val="231F20"/>
        </w:rPr>
        <w:t>tutta</w:t>
      </w:r>
      <w:r>
        <w:rPr>
          <w:color w:val="231F20"/>
          <w:spacing w:val="-7"/>
        </w:rPr>
        <w:t xml:space="preserve"> </w:t>
      </w:r>
      <w:r>
        <w:rPr>
          <w:color w:val="231F20"/>
        </w:rPr>
        <w:t>la</w:t>
      </w:r>
      <w:r>
        <w:rPr>
          <w:color w:val="231F20"/>
          <w:spacing w:val="-7"/>
        </w:rPr>
        <w:t xml:space="preserve"> </w:t>
      </w:r>
      <w:r>
        <w:rPr>
          <w:color w:val="231F20"/>
        </w:rPr>
        <w:t>notte</w:t>
      </w:r>
      <w:r>
        <w:rPr>
          <w:color w:val="231F20"/>
          <w:spacing w:val="-6"/>
        </w:rPr>
        <w:t xml:space="preserve"> </w:t>
      </w:r>
      <w:r>
        <w:rPr>
          <w:color w:val="231F20"/>
        </w:rPr>
        <w:t>e</w:t>
      </w:r>
      <w:r>
        <w:rPr>
          <w:color w:val="231F20"/>
          <w:spacing w:val="-7"/>
        </w:rPr>
        <w:t xml:space="preserve"> </w:t>
      </w:r>
      <w:r>
        <w:rPr>
          <w:color w:val="231F20"/>
        </w:rPr>
        <w:t>ricominciare il giorno dopo».</w:t>
      </w:r>
    </w:p>
    <w:p w14:paraId="4CEDB393" w14:textId="77777777" w:rsidR="00DE442C" w:rsidRDefault="00000000">
      <w:pPr>
        <w:pStyle w:val="Corpotesto"/>
        <w:spacing w:before="6" w:line="170" w:lineRule="auto"/>
        <w:ind w:right="387"/>
      </w:pPr>
      <w:r>
        <w:rPr>
          <w:color w:val="231F20"/>
        </w:rPr>
        <w:t>Per la verità l’estate scorsa aveva attirato parecchia at- tenzione ma aveva “punto” molto poco, esattamente nulla per la precisione, però si era ugualmente divertito ed era convinto di avere imparato. Si sentiva pronto per la nuova transumanza estiva: «Venite a me, pecorelle!».</w:t>
      </w:r>
    </w:p>
    <w:p w14:paraId="560EDBF4" w14:textId="77777777" w:rsidR="00DE442C" w:rsidRDefault="00000000">
      <w:pPr>
        <w:pStyle w:val="Corpotesto"/>
        <w:spacing w:before="7" w:line="170" w:lineRule="auto"/>
        <w:ind w:right="386"/>
      </w:pPr>
      <w:r>
        <w:rPr>
          <w:color w:val="231F20"/>
        </w:rPr>
        <w:t>I ragazzi, dopo un’ultima occhiata alle moto si diressero verso il ristorante dove scelsero un tavolo all’esterno. Il pa- norama</w:t>
      </w:r>
      <w:r>
        <w:rPr>
          <w:color w:val="231F20"/>
          <w:spacing w:val="-4"/>
        </w:rPr>
        <w:t xml:space="preserve"> </w:t>
      </w:r>
      <w:r>
        <w:rPr>
          <w:color w:val="231F20"/>
        </w:rPr>
        <w:t>era</w:t>
      </w:r>
      <w:r>
        <w:rPr>
          <w:color w:val="231F20"/>
          <w:spacing w:val="-3"/>
        </w:rPr>
        <w:t xml:space="preserve"> </w:t>
      </w:r>
      <w:r>
        <w:rPr>
          <w:color w:val="231F20"/>
        </w:rPr>
        <w:t>troppo</w:t>
      </w:r>
      <w:r>
        <w:rPr>
          <w:color w:val="231F20"/>
          <w:spacing w:val="-3"/>
        </w:rPr>
        <w:t xml:space="preserve"> </w:t>
      </w:r>
      <w:r>
        <w:rPr>
          <w:color w:val="231F20"/>
        </w:rPr>
        <w:t>bello</w:t>
      </w:r>
      <w:r>
        <w:rPr>
          <w:color w:val="231F20"/>
          <w:spacing w:val="-3"/>
        </w:rPr>
        <w:t xml:space="preserve"> </w:t>
      </w:r>
      <w:r>
        <w:rPr>
          <w:color w:val="231F20"/>
        </w:rPr>
        <w:t>per</w:t>
      </w:r>
      <w:r>
        <w:rPr>
          <w:color w:val="231F20"/>
          <w:spacing w:val="-3"/>
        </w:rPr>
        <w:t xml:space="preserve"> </w:t>
      </w:r>
      <w:r>
        <w:rPr>
          <w:color w:val="231F20"/>
        </w:rPr>
        <w:t>chiudersi</w:t>
      </w:r>
      <w:r>
        <w:rPr>
          <w:color w:val="231F20"/>
          <w:spacing w:val="-3"/>
        </w:rPr>
        <w:t xml:space="preserve"> </w:t>
      </w:r>
      <w:r>
        <w:rPr>
          <w:color w:val="231F20"/>
        </w:rPr>
        <w:t>dentro</w:t>
      </w:r>
      <w:r>
        <w:rPr>
          <w:color w:val="231F20"/>
          <w:spacing w:val="-3"/>
        </w:rPr>
        <w:t xml:space="preserve"> </w:t>
      </w:r>
      <w:r>
        <w:rPr>
          <w:color w:val="231F20"/>
        </w:rPr>
        <w:t>e</w:t>
      </w:r>
      <w:r>
        <w:rPr>
          <w:color w:val="231F20"/>
          <w:spacing w:val="-3"/>
        </w:rPr>
        <w:t xml:space="preserve"> </w:t>
      </w:r>
      <w:r>
        <w:rPr>
          <w:color w:val="231F20"/>
        </w:rPr>
        <w:t>c’era</w:t>
      </w:r>
      <w:r>
        <w:rPr>
          <w:color w:val="231F20"/>
          <w:spacing w:val="-3"/>
        </w:rPr>
        <w:t xml:space="preserve"> </w:t>
      </w:r>
      <w:r>
        <w:rPr>
          <w:color w:val="231F20"/>
        </w:rPr>
        <w:t>ancora un discreto passeggio. Inoltre avrebbero potuto avvistare Valentina non appena fosse arrivata.</w:t>
      </w:r>
    </w:p>
    <w:p w14:paraId="1318F968" w14:textId="77777777" w:rsidR="00DE442C" w:rsidRDefault="00000000">
      <w:pPr>
        <w:pStyle w:val="Corpotesto"/>
        <w:spacing w:before="6" w:line="170" w:lineRule="auto"/>
        <w:ind w:right="386"/>
      </w:pPr>
      <w:r>
        <w:rPr>
          <w:color w:val="231F20"/>
        </w:rPr>
        <w:t>Roberto dalla sua postazione alla cassa osservò il grup- petto sedersi. Erano troppo lontani perché potesse apprez- zare</w:t>
      </w:r>
      <w:r>
        <w:rPr>
          <w:color w:val="231F20"/>
          <w:spacing w:val="-12"/>
        </w:rPr>
        <w:t xml:space="preserve"> </w:t>
      </w:r>
      <w:r>
        <w:rPr>
          <w:color w:val="231F20"/>
        </w:rPr>
        <w:t>bene</w:t>
      </w:r>
      <w:r>
        <w:rPr>
          <w:color w:val="231F20"/>
          <w:spacing w:val="-12"/>
        </w:rPr>
        <w:t xml:space="preserve"> </w:t>
      </w:r>
      <w:r>
        <w:rPr>
          <w:color w:val="231F20"/>
        </w:rPr>
        <w:t>i</w:t>
      </w:r>
      <w:r>
        <w:rPr>
          <w:color w:val="231F20"/>
          <w:spacing w:val="-12"/>
        </w:rPr>
        <w:t xml:space="preserve"> </w:t>
      </w:r>
      <w:r>
        <w:rPr>
          <w:color w:val="231F20"/>
        </w:rPr>
        <w:t>particolari,</w:t>
      </w:r>
      <w:r>
        <w:rPr>
          <w:color w:val="231F20"/>
          <w:spacing w:val="-12"/>
        </w:rPr>
        <w:t xml:space="preserve"> </w:t>
      </w:r>
      <w:r>
        <w:rPr>
          <w:color w:val="231F20"/>
        </w:rPr>
        <w:t>ma</w:t>
      </w:r>
      <w:r>
        <w:rPr>
          <w:color w:val="231F20"/>
          <w:spacing w:val="-12"/>
        </w:rPr>
        <w:t xml:space="preserve"> </w:t>
      </w:r>
      <w:r>
        <w:rPr>
          <w:color w:val="231F20"/>
        </w:rPr>
        <w:t>aveva</w:t>
      </w:r>
      <w:r>
        <w:rPr>
          <w:color w:val="231F20"/>
          <w:spacing w:val="-12"/>
        </w:rPr>
        <w:t xml:space="preserve"> </w:t>
      </w:r>
      <w:r>
        <w:rPr>
          <w:color w:val="231F20"/>
        </w:rPr>
        <w:t>già</w:t>
      </w:r>
      <w:r>
        <w:rPr>
          <w:color w:val="231F20"/>
          <w:spacing w:val="-12"/>
        </w:rPr>
        <w:t xml:space="preserve"> </w:t>
      </w:r>
      <w:r>
        <w:rPr>
          <w:color w:val="231F20"/>
        </w:rPr>
        <w:t>riconosciuto</w:t>
      </w:r>
      <w:r>
        <w:rPr>
          <w:color w:val="231F20"/>
          <w:spacing w:val="-12"/>
        </w:rPr>
        <w:t xml:space="preserve"> </w:t>
      </w:r>
      <w:r>
        <w:rPr>
          <w:color w:val="231F20"/>
        </w:rPr>
        <w:t>Elisa.</w:t>
      </w:r>
      <w:r>
        <w:rPr>
          <w:color w:val="231F20"/>
          <w:spacing w:val="-12"/>
        </w:rPr>
        <w:t xml:space="preserve"> </w:t>
      </w:r>
      <w:r>
        <w:rPr>
          <w:color w:val="231F20"/>
        </w:rPr>
        <w:t>Ave- va</w:t>
      </w:r>
      <w:r>
        <w:rPr>
          <w:color w:val="231F20"/>
          <w:spacing w:val="-11"/>
        </w:rPr>
        <w:t xml:space="preserve"> </w:t>
      </w:r>
      <w:r>
        <w:rPr>
          <w:color w:val="231F20"/>
        </w:rPr>
        <w:t>addosso</w:t>
      </w:r>
      <w:r>
        <w:rPr>
          <w:color w:val="231F20"/>
          <w:spacing w:val="-11"/>
        </w:rPr>
        <w:t xml:space="preserve"> </w:t>
      </w:r>
      <w:r>
        <w:rPr>
          <w:color w:val="231F20"/>
        </w:rPr>
        <w:t>un</w:t>
      </w:r>
      <w:r>
        <w:rPr>
          <w:color w:val="231F20"/>
          <w:spacing w:val="-11"/>
        </w:rPr>
        <w:t xml:space="preserve"> </w:t>
      </w:r>
      <w:r>
        <w:rPr>
          <w:color w:val="231F20"/>
        </w:rPr>
        <w:t>giubbotto</w:t>
      </w:r>
      <w:r>
        <w:rPr>
          <w:color w:val="231F20"/>
          <w:spacing w:val="-11"/>
        </w:rPr>
        <w:t xml:space="preserve"> </w:t>
      </w:r>
      <w:r>
        <w:rPr>
          <w:color w:val="231F20"/>
        </w:rPr>
        <w:t>di</w:t>
      </w:r>
      <w:r>
        <w:rPr>
          <w:color w:val="231F20"/>
          <w:spacing w:val="-11"/>
        </w:rPr>
        <w:t xml:space="preserve"> </w:t>
      </w:r>
      <w:r>
        <w:rPr>
          <w:color w:val="231F20"/>
        </w:rPr>
        <w:t>jeans</w:t>
      </w:r>
      <w:r>
        <w:rPr>
          <w:color w:val="231F20"/>
          <w:spacing w:val="-11"/>
        </w:rPr>
        <w:t xml:space="preserve"> </w:t>
      </w:r>
      <w:r>
        <w:rPr>
          <w:color w:val="231F20"/>
        </w:rPr>
        <w:t>che</w:t>
      </w:r>
      <w:r>
        <w:rPr>
          <w:color w:val="231F20"/>
          <w:spacing w:val="-11"/>
        </w:rPr>
        <w:t xml:space="preserve"> </w:t>
      </w:r>
      <w:r>
        <w:rPr>
          <w:color w:val="231F20"/>
        </w:rPr>
        <w:t>le</w:t>
      </w:r>
      <w:r>
        <w:rPr>
          <w:color w:val="231F20"/>
          <w:spacing w:val="-11"/>
        </w:rPr>
        <w:t xml:space="preserve"> </w:t>
      </w:r>
      <w:r>
        <w:rPr>
          <w:color w:val="231F20"/>
        </w:rPr>
        <w:t>copriva</w:t>
      </w:r>
      <w:r>
        <w:rPr>
          <w:color w:val="231F20"/>
          <w:spacing w:val="-11"/>
        </w:rPr>
        <w:t xml:space="preserve"> </w:t>
      </w:r>
      <w:r>
        <w:rPr>
          <w:color w:val="231F20"/>
        </w:rPr>
        <w:t>i</w:t>
      </w:r>
      <w:r>
        <w:rPr>
          <w:color w:val="231F20"/>
          <w:spacing w:val="-11"/>
        </w:rPr>
        <w:t xml:space="preserve"> </w:t>
      </w:r>
      <w:r>
        <w:rPr>
          <w:color w:val="231F20"/>
        </w:rPr>
        <w:t>seni</w:t>
      </w:r>
      <w:r>
        <w:rPr>
          <w:color w:val="231F20"/>
          <w:spacing w:val="-11"/>
        </w:rPr>
        <w:t xml:space="preserve"> </w:t>
      </w:r>
      <w:r>
        <w:rPr>
          <w:color w:val="231F20"/>
        </w:rPr>
        <w:t>ma</w:t>
      </w:r>
      <w:r>
        <w:rPr>
          <w:color w:val="231F20"/>
          <w:spacing w:val="-11"/>
        </w:rPr>
        <w:t xml:space="preserve"> </w:t>
      </w:r>
      <w:r>
        <w:rPr>
          <w:color w:val="231F20"/>
        </w:rPr>
        <w:t>nel momento</w:t>
      </w:r>
      <w:r>
        <w:rPr>
          <w:color w:val="231F20"/>
          <w:spacing w:val="9"/>
        </w:rPr>
        <w:t xml:space="preserve"> </w:t>
      </w:r>
      <w:r>
        <w:rPr>
          <w:color w:val="231F20"/>
        </w:rPr>
        <w:t>in</w:t>
      </w:r>
      <w:r>
        <w:rPr>
          <w:color w:val="231F20"/>
          <w:spacing w:val="10"/>
        </w:rPr>
        <w:t xml:space="preserve"> </w:t>
      </w:r>
      <w:r>
        <w:rPr>
          <w:color w:val="231F20"/>
        </w:rPr>
        <w:t>cui</w:t>
      </w:r>
      <w:r>
        <w:rPr>
          <w:color w:val="231F20"/>
          <w:spacing w:val="10"/>
        </w:rPr>
        <w:t xml:space="preserve"> </w:t>
      </w:r>
      <w:r>
        <w:rPr>
          <w:color w:val="231F20"/>
        </w:rPr>
        <w:t>se</w:t>
      </w:r>
      <w:r>
        <w:rPr>
          <w:color w:val="231F20"/>
          <w:spacing w:val="10"/>
        </w:rPr>
        <w:t xml:space="preserve"> </w:t>
      </w:r>
      <w:r>
        <w:rPr>
          <w:color w:val="231F20"/>
        </w:rPr>
        <w:t>lo</w:t>
      </w:r>
      <w:r>
        <w:rPr>
          <w:color w:val="231F20"/>
          <w:spacing w:val="10"/>
        </w:rPr>
        <w:t xml:space="preserve"> </w:t>
      </w:r>
      <w:r>
        <w:rPr>
          <w:color w:val="231F20"/>
        </w:rPr>
        <w:t>era</w:t>
      </w:r>
      <w:r>
        <w:rPr>
          <w:color w:val="231F20"/>
          <w:spacing w:val="9"/>
        </w:rPr>
        <w:t xml:space="preserve"> </w:t>
      </w:r>
      <w:r>
        <w:rPr>
          <w:color w:val="231F20"/>
        </w:rPr>
        <w:t>slacciato</w:t>
      </w:r>
      <w:r>
        <w:rPr>
          <w:color w:val="231F20"/>
          <w:spacing w:val="10"/>
        </w:rPr>
        <w:t xml:space="preserve"> </w:t>
      </w:r>
      <w:r>
        <w:rPr>
          <w:color w:val="231F20"/>
        </w:rPr>
        <w:t>dalla</w:t>
      </w:r>
      <w:r>
        <w:rPr>
          <w:color w:val="231F20"/>
          <w:spacing w:val="10"/>
        </w:rPr>
        <w:t xml:space="preserve"> </w:t>
      </w:r>
      <w:r>
        <w:rPr>
          <w:color w:val="231F20"/>
        </w:rPr>
        <w:t>vita</w:t>
      </w:r>
      <w:r>
        <w:rPr>
          <w:color w:val="231F20"/>
          <w:spacing w:val="10"/>
        </w:rPr>
        <w:t xml:space="preserve"> </w:t>
      </w:r>
      <w:r>
        <w:rPr>
          <w:color w:val="231F20"/>
        </w:rPr>
        <w:t>per</w:t>
      </w:r>
      <w:r>
        <w:rPr>
          <w:color w:val="231F20"/>
          <w:spacing w:val="10"/>
        </w:rPr>
        <w:t xml:space="preserve"> </w:t>
      </w:r>
      <w:r>
        <w:rPr>
          <w:color w:val="231F20"/>
          <w:spacing w:val="-2"/>
        </w:rPr>
        <w:t>indossarlo</w:t>
      </w:r>
    </w:p>
    <w:p w14:paraId="4024D57C" w14:textId="77777777" w:rsidR="00DE442C" w:rsidRDefault="00DE442C">
      <w:pPr>
        <w:spacing w:line="170" w:lineRule="auto"/>
        <w:sectPr w:rsidR="00DE442C" w:rsidSect="002D644F">
          <w:pgSz w:w="8220" w:h="12750"/>
          <w:pgMar w:top="1040" w:right="880" w:bottom="860" w:left="1040" w:header="0" w:footer="666" w:gutter="0"/>
          <w:cols w:space="720"/>
        </w:sectPr>
      </w:pPr>
    </w:p>
    <w:p w14:paraId="601ED38E" w14:textId="77777777" w:rsidR="00DE442C" w:rsidRDefault="00000000">
      <w:pPr>
        <w:pStyle w:val="Corpotesto"/>
        <w:spacing w:before="108" w:line="170" w:lineRule="auto"/>
        <w:ind w:left="230" w:right="274" w:firstLine="0"/>
      </w:pPr>
      <w:r>
        <w:rPr>
          <w:color w:val="231F20"/>
        </w:rPr>
        <w:lastRenderedPageBreak/>
        <w:t>lui aveva fatto in tempo ad ammirare i glutei alti e perfet-</w:t>
      </w:r>
      <w:r>
        <w:rPr>
          <w:color w:val="231F20"/>
          <w:spacing w:val="40"/>
        </w:rPr>
        <w:t xml:space="preserve"> </w:t>
      </w:r>
      <w:r>
        <w:rPr>
          <w:color w:val="231F20"/>
        </w:rPr>
        <w:t>ti, modellati in ogni particolare dai pantaloncini da ciclista Arena. Probabilmente non indossava nemmeno gli slip.</w:t>
      </w:r>
    </w:p>
    <w:p w14:paraId="19A6E2CD" w14:textId="77777777" w:rsidR="00DE442C" w:rsidRDefault="00000000">
      <w:pPr>
        <w:spacing w:line="175" w:lineRule="auto"/>
        <w:ind w:left="230" w:right="274" w:firstLine="283"/>
        <w:jc w:val="both"/>
      </w:pPr>
      <w:r>
        <w:rPr>
          <w:color w:val="231F20"/>
        </w:rPr>
        <w:t>«</w:t>
      </w:r>
      <w:r>
        <w:rPr>
          <w:i/>
          <w:color w:val="231F20"/>
        </w:rPr>
        <w:t>Nessuno della tua compagnia è pronto, bambina. Nessuno</w:t>
      </w:r>
      <w:r>
        <w:rPr>
          <w:i/>
          <w:color w:val="231F20"/>
          <w:spacing w:val="80"/>
          <w:w w:val="150"/>
        </w:rPr>
        <w:t xml:space="preserve"> </w:t>
      </w:r>
      <w:r>
        <w:rPr>
          <w:i/>
          <w:color w:val="231F20"/>
        </w:rPr>
        <w:t>di questi ragazzini ti può dare ciò che vai cercando. Ci penserà Roberto. Devi solo aspettare un po’. Bisogna che i messaggi di- vengano più precisi, che la necessità si faccia più impellente e che la mano non sia più sufficiente a fermare quanto stabilito dalla natura</w:t>
      </w:r>
      <w:r>
        <w:rPr>
          <w:i/>
          <w:color w:val="231F20"/>
          <w:spacing w:val="-9"/>
        </w:rPr>
        <w:t xml:space="preserve"> </w:t>
      </w:r>
      <w:r>
        <w:rPr>
          <w:i/>
          <w:color w:val="231F20"/>
        </w:rPr>
        <w:t>e</w:t>
      </w:r>
      <w:r>
        <w:rPr>
          <w:i/>
          <w:color w:val="231F20"/>
          <w:spacing w:val="-9"/>
        </w:rPr>
        <w:t xml:space="preserve"> </w:t>
      </w:r>
      <w:r>
        <w:rPr>
          <w:i/>
          <w:color w:val="231F20"/>
        </w:rPr>
        <w:t>dal</w:t>
      </w:r>
      <w:r>
        <w:rPr>
          <w:i/>
          <w:color w:val="231F20"/>
          <w:spacing w:val="-9"/>
        </w:rPr>
        <w:t xml:space="preserve"> </w:t>
      </w:r>
      <w:r>
        <w:rPr>
          <w:i/>
          <w:color w:val="231F20"/>
        </w:rPr>
        <w:t>suo</w:t>
      </w:r>
      <w:r>
        <w:rPr>
          <w:i/>
          <w:color w:val="231F20"/>
          <w:spacing w:val="-9"/>
        </w:rPr>
        <w:t xml:space="preserve"> </w:t>
      </w:r>
      <w:r>
        <w:rPr>
          <w:i/>
          <w:color w:val="231F20"/>
        </w:rPr>
        <w:t>Creatore.</w:t>
      </w:r>
      <w:r>
        <w:rPr>
          <w:i/>
          <w:color w:val="231F20"/>
          <w:spacing w:val="-9"/>
        </w:rPr>
        <w:t xml:space="preserve"> </w:t>
      </w:r>
      <w:r>
        <w:rPr>
          <w:i/>
          <w:color w:val="231F20"/>
        </w:rPr>
        <w:t>Allora</w:t>
      </w:r>
      <w:r>
        <w:rPr>
          <w:i/>
          <w:color w:val="231F20"/>
          <w:spacing w:val="-9"/>
        </w:rPr>
        <w:t xml:space="preserve"> </w:t>
      </w:r>
      <w:r>
        <w:rPr>
          <w:i/>
          <w:color w:val="231F20"/>
        </w:rPr>
        <w:t>arriverà</w:t>
      </w:r>
      <w:r>
        <w:rPr>
          <w:i/>
          <w:color w:val="231F20"/>
          <w:spacing w:val="-9"/>
        </w:rPr>
        <w:t xml:space="preserve"> </w:t>
      </w:r>
      <w:r>
        <w:rPr>
          <w:i/>
          <w:color w:val="231F20"/>
        </w:rPr>
        <w:t>l’idea</w:t>
      </w:r>
      <w:r>
        <w:rPr>
          <w:i/>
          <w:color w:val="231F20"/>
          <w:spacing w:val="-9"/>
        </w:rPr>
        <w:t xml:space="preserve"> </w:t>
      </w:r>
      <w:r>
        <w:rPr>
          <w:i/>
          <w:color w:val="231F20"/>
        </w:rPr>
        <w:t>giusta</w:t>
      </w:r>
      <w:r>
        <w:rPr>
          <w:i/>
          <w:color w:val="231F20"/>
          <w:spacing w:val="-9"/>
        </w:rPr>
        <w:t xml:space="preserve"> </w:t>
      </w:r>
      <w:r>
        <w:rPr>
          <w:i/>
          <w:color w:val="231F20"/>
        </w:rPr>
        <w:t>per</w:t>
      </w:r>
      <w:r>
        <w:rPr>
          <w:i/>
          <w:color w:val="231F20"/>
          <w:spacing w:val="-9"/>
        </w:rPr>
        <w:t xml:space="preserve"> </w:t>
      </w:r>
      <w:r>
        <w:rPr>
          <w:i/>
          <w:color w:val="231F20"/>
        </w:rPr>
        <w:t>il</w:t>
      </w:r>
      <w:r>
        <w:rPr>
          <w:i/>
          <w:color w:val="231F20"/>
          <w:spacing w:val="-9"/>
        </w:rPr>
        <w:t xml:space="preserve"> </w:t>
      </w:r>
      <w:r>
        <w:rPr>
          <w:i/>
          <w:color w:val="231F20"/>
        </w:rPr>
        <w:t>modo e il luogo. Ogni cosa a suo tempo</w:t>
      </w:r>
      <w:r>
        <w:rPr>
          <w:color w:val="231F20"/>
        </w:rPr>
        <w:t>».</w:t>
      </w:r>
    </w:p>
    <w:p w14:paraId="3257A1BF" w14:textId="77777777" w:rsidR="00DE442C" w:rsidRDefault="00000000">
      <w:pPr>
        <w:pStyle w:val="Corpotesto"/>
        <w:spacing w:before="3" w:line="170" w:lineRule="auto"/>
        <w:ind w:left="230" w:right="275"/>
      </w:pPr>
      <w:r>
        <w:rPr>
          <w:color w:val="231F20"/>
        </w:rPr>
        <w:t>Massimo</w:t>
      </w:r>
      <w:r>
        <w:rPr>
          <w:color w:val="231F20"/>
          <w:spacing w:val="-5"/>
        </w:rPr>
        <w:t xml:space="preserve"> </w:t>
      </w:r>
      <w:r>
        <w:rPr>
          <w:color w:val="231F20"/>
        </w:rPr>
        <w:t>si</w:t>
      </w:r>
      <w:r>
        <w:rPr>
          <w:color w:val="231F20"/>
          <w:spacing w:val="-5"/>
        </w:rPr>
        <w:t xml:space="preserve"> </w:t>
      </w:r>
      <w:r>
        <w:rPr>
          <w:color w:val="231F20"/>
        </w:rPr>
        <w:t>avvicinò</w:t>
      </w:r>
      <w:r>
        <w:rPr>
          <w:color w:val="231F20"/>
          <w:spacing w:val="-5"/>
        </w:rPr>
        <w:t xml:space="preserve"> </w:t>
      </w:r>
      <w:r>
        <w:rPr>
          <w:color w:val="231F20"/>
        </w:rPr>
        <w:t>al</w:t>
      </w:r>
      <w:r>
        <w:rPr>
          <w:color w:val="231F20"/>
          <w:spacing w:val="-5"/>
        </w:rPr>
        <w:t xml:space="preserve"> </w:t>
      </w:r>
      <w:r>
        <w:rPr>
          <w:color w:val="231F20"/>
        </w:rPr>
        <w:t>tavolo</w:t>
      </w:r>
      <w:r>
        <w:rPr>
          <w:color w:val="231F20"/>
          <w:spacing w:val="-5"/>
        </w:rPr>
        <w:t xml:space="preserve"> </w:t>
      </w:r>
      <w:r>
        <w:rPr>
          <w:color w:val="231F20"/>
        </w:rPr>
        <w:t>dei</w:t>
      </w:r>
      <w:r>
        <w:rPr>
          <w:color w:val="231F20"/>
          <w:spacing w:val="-5"/>
        </w:rPr>
        <w:t xml:space="preserve"> </w:t>
      </w:r>
      <w:r>
        <w:rPr>
          <w:color w:val="231F20"/>
        </w:rPr>
        <w:t>nuovi</w:t>
      </w:r>
      <w:r>
        <w:rPr>
          <w:color w:val="231F20"/>
          <w:spacing w:val="-5"/>
        </w:rPr>
        <w:t xml:space="preserve"> </w:t>
      </w:r>
      <w:r>
        <w:rPr>
          <w:color w:val="231F20"/>
        </w:rPr>
        <w:t>arrivati</w:t>
      </w:r>
      <w:r>
        <w:rPr>
          <w:color w:val="231F20"/>
          <w:spacing w:val="-5"/>
        </w:rPr>
        <w:t xml:space="preserve"> </w:t>
      </w:r>
      <w:r>
        <w:rPr>
          <w:color w:val="231F20"/>
        </w:rPr>
        <w:t>pronto</w:t>
      </w:r>
      <w:r>
        <w:rPr>
          <w:color w:val="231F20"/>
          <w:spacing w:val="-5"/>
        </w:rPr>
        <w:t xml:space="preserve"> </w:t>
      </w:r>
      <w:r>
        <w:rPr>
          <w:color w:val="231F20"/>
        </w:rPr>
        <w:t>a prendere l’ordinazione: «Cosa prendete, ragazzi?».</w:t>
      </w:r>
    </w:p>
    <w:p w14:paraId="66E4FCF8" w14:textId="77777777" w:rsidR="00DE442C" w:rsidRDefault="00000000">
      <w:pPr>
        <w:pStyle w:val="Corpotesto"/>
        <w:spacing w:before="2" w:line="170" w:lineRule="auto"/>
        <w:ind w:left="230" w:right="275"/>
      </w:pPr>
      <w:r>
        <w:rPr>
          <w:color w:val="231F20"/>
        </w:rPr>
        <w:t>«Intanto qualcosa da bere» disse Sandro per tutti «per l’ordinazione aspettiamo ancora un po’. Dovrebbe arrivare una nostra amica».</w:t>
      </w:r>
    </w:p>
    <w:p w14:paraId="79C9951A" w14:textId="77777777" w:rsidR="00DE442C" w:rsidRDefault="00000000">
      <w:pPr>
        <w:pStyle w:val="Corpotesto"/>
        <w:spacing w:before="4" w:line="170" w:lineRule="auto"/>
        <w:ind w:left="230" w:right="273"/>
      </w:pPr>
      <w:r>
        <w:rPr>
          <w:color w:val="231F20"/>
        </w:rPr>
        <w:t>«Parli</w:t>
      </w:r>
      <w:r>
        <w:rPr>
          <w:color w:val="231F20"/>
          <w:spacing w:val="-5"/>
        </w:rPr>
        <w:t xml:space="preserve"> </w:t>
      </w:r>
      <w:r>
        <w:rPr>
          <w:color w:val="231F20"/>
        </w:rPr>
        <w:t>forse</w:t>
      </w:r>
      <w:r>
        <w:rPr>
          <w:color w:val="231F20"/>
          <w:spacing w:val="-5"/>
        </w:rPr>
        <w:t xml:space="preserve"> </w:t>
      </w:r>
      <w:r>
        <w:rPr>
          <w:color w:val="231F20"/>
        </w:rPr>
        <w:t>di</w:t>
      </w:r>
      <w:r>
        <w:rPr>
          <w:color w:val="231F20"/>
          <w:spacing w:val="-5"/>
        </w:rPr>
        <w:t xml:space="preserve"> </w:t>
      </w:r>
      <w:r>
        <w:rPr>
          <w:color w:val="231F20"/>
        </w:rPr>
        <w:t>Valentina?»</w:t>
      </w:r>
      <w:r>
        <w:rPr>
          <w:color w:val="231F20"/>
          <w:spacing w:val="-5"/>
        </w:rPr>
        <w:t xml:space="preserve"> </w:t>
      </w:r>
      <w:r>
        <w:rPr>
          <w:color w:val="231F20"/>
        </w:rPr>
        <w:t>chiese</w:t>
      </w:r>
      <w:r>
        <w:rPr>
          <w:color w:val="231F20"/>
          <w:spacing w:val="-5"/>
        </w:rPr>
        <w:t xml:space="preserve"> </w:t>
      </w:r>
      <w:r>
        <w:rPr>
          <w:color w:val="231F20"/>
        </w:rPr>
        <w:t>Massimo</w:t>
      </w:r>
      <w:r>
        <w:rPr>
          <w:color w:val="231F20"/>
          <w:spacing w:val="-5"/>
        </w:rPr>
        <w:t xml:space="preserve"> </w:t>
      </w:r>
      <w:r>
        <w:rPr>
          <w:color w:val="231F20"/>
        </w:rPr>
        <w:t>mentre</w:t>
      </w:r>
      <w:r>
        <w:rPr>
          <w:color w:val="231F20"/>
          <w:spacing w:val="-5"/>
        </w:rPr>
        <w:t xml:space="preserve"> </w:t>
      </w:r>
      <w:r>
        <w:rPr>
          <w:color w:val="231F20"/>
        </w:rPr>
        <w:t>i</w:t>
      </w:r>
      <w:r>
        <w:rPr>
          <w:color w:val="231F20"/>
          <w:spacing w:val="-5"/>
        </w:rPr>
        <w:t xml:space="preserve"> </w:t>
      </w:r>
      <w:r>
        <w:rPr>
          <w:color w:val="231F20"/>
        </w:rPr>
        <w:t>volti dei</w:t>
      </w:r>
      <w:r>
        <w:rPr>
          <w:color w:val="231F20"/>
          <w:spacing w:val="-1"/>
        </w:rPr>
        <w:t xml:space="preserve"> </w:t>
      </w:r>
      <w:r>
        <w:rPr>
          <w:color w:val="231F20"/>
        </w:rPr>
        <w:t>quattro</w:t>
      </w:r>
      <w:r>
        <w:rPr>
          <w:color w:val="231F20"/>
          <w:spacing w:val="-1"/>
        </w:rPr>
        <w:t xml:space="preserve"> </w:t>
      </w:r>
      <w:r>
        <w:rPr>
          <w:color w:val="231F20"/>
        </w:rPr>
        <w:t>si</w:t>
      </w:r>
      <w:r>
        <w:rPr>
          <w:color w:val="231F20"/>
          <w:spacing w:val="-1"/>
        </w:rPr>
        <w:t xml:space="preserve"> </w:t>
      </w:r>
      <w:r>
        <w:rPr>
          <w:color w:val="231F20"/>
        </w:rPr>
        <w:t>volgevano</w:t>
      </w:r>
      <w:r>
        <w:rPr>
          <w:color w:val="231F20"/>
          <w:spacing w:val="-1"/>
        </w:rPr>
        <w:t xml:space="preserve"> </w:t>
      </w:r>
      <w:r>
        <w:rPr>
          <w:color w:val="231F20"/>
        </w:rPr>
        <w:t>tutti</w:t>
      </w:r>
      <w:r>
        <w:rPr>
          <w:color w:val="231F20"/>
          <w:spacing w:val="-1"/>
        </w:rPr>
        <w:t xml:space="preserve"> </w:t>
      </w:r>
      <w:r>
        <w:rPr>
          <w:color w:val="231F20"/>
        </w:rPr>
        <w:t>verso</w:t>
      </w:r>
      <w:r>
        <w:rPr>
          <w:color w:val="231F20"/>
          <w:spacing w:val="-1"/>
        </w:rPr>
        <w:t xml:space="preserve"> </w:t>
      </w:r>
      <w:r>
        <w:rPr>
          <w:color w:val="231F20"/>
        </w:rPr>
        <w:t>di</w:t>
      </w:r>
      <w:r>
        <w:rPr>
          <w:color w:val="231F20"/>
          <w:spacing w:val="-1"/>
        </w:rPr>
        <w:t xml:space="preserve"> </w:t>
      </w:r>
      <w:r>
        <w:rPr>
          <w:color w:val="231F20"/>
        </w:rPr>
        <w:t>lui</w:t>
      </w:r>
      <w:r>
        <w:rPr>
          <w:color w:val="231F20"/>
          <w:spacing w:val="-1"/>
        </w:rPr>
        <w:t xml:space="preserve"> </w:t>
      </w:r>
      <w:r>
        <w:rPr>
          <w:color w:val="231F20"/>
        </w:rPr>
        <w:t>in</w:t>
      </w:r>
      <w:r>
        <w:rPr>
          <w:color w:val="231F20"/>
          <w:spacing w:val="-1"/>
        </w:rPr>
        <w:t xml:space="preserve"> </w:t>
      </w:r>
      <w:r>
        <w:rPr>
          <w:color w:val="231F20"/>
        </w:rPr>
        <w:t>conferma</w:t>
      </w:r>
      <w:r>
        <w:rPr>
          <w:color w:val="231F20"/>
          <w:spacing w:val="-1"/>
        </w:rPr>
        <w:t xml:space="preserve"> </w:t>
      </w:r>
      <w:r>
        <w:rPr>
          <w:color w:val="231F20"/>
        </w:rPr>
        <w:t>muta e interrogativa.</w:t>
      </w:r>
    </w:p>
    <w:p w14:paraId="4569EC93" w14:textId="77777777" w:rsidR="00DE442C" w:rsidRDefault="00000000">
      <w:pPr>
        <w:pStyle w:val="Corpotesto"/>
        <w:spacing w:before="4" w:line="170" w:lineRule="auto"/>
        <w:ind w:left="230" w:right="275"/>
      </w:pPr>
      <w:r>
        <w:rPr>
          <w:color w:val="231F20"/>
        </w:rPr>
        <w:t>«Abbiamo</w:t>
      </w:r>
      <w:r>
        <w:rPr>
          <w:color w:val="231F20"/>
          <w:spacing w:val="-5"/>
        </w:rPr>
        <w:t xml:space="preserve"> </w:t>
      </w:r>
      <w:r>
        <w:rPr>
          <w:color w:val="231F20"/>
        </w:rPr>
        <w:t>parlato</w:t>
      </w:r>
      <w:r>
        <w:rPr>
          <w:color w:val="231F20"/>
          <w:spacing w:val="-5"/>
        </w:rPr>
        <w:t xml:space="preserve"> </w:t>
      </w:r>
      <w:r>
        <w:rPr>
          <w:color w:val="231F20"/>
        </w:rPr>
        <w:t>un</w:t>
      </w:r>
      <w:r>
        <w:rPr>
          <w:color w:val="231F20"/>
          <w:spacing w:val="-5"/>
        </w:rPr>
        <w:t xml:space="preserve"> </w:t>
      </w:r>
      <w:r>
        <w:rPr>
          <w:color w:val="231F20"/>
        </w:rPr>
        <w:t>po’,</w:t>
      </w:r>
      <w:r>
        <w:rPr>
          <w:color w:val="231F20"/>
          <w:spacing w:val="-5"/>
        </w:rPr>
        <w:t xml:space="preserve"> </w:t>
      </w:r>
      <w:r>
        <w:rPr>
          <w:color w:val="231F20"/>
        </w:rPr>
        <w:t>circa</w:t>
      </w:r>
      <w:r>
        <w:rPr>
          <w:color w:val="231F20"/>
          <w:spacing w:val="-5"/>
        </w:rPr>
        <w:t xml:space="preserve"> </w:t>
      </w:r>
      <w:r>
        <w:rPr>
          <w:color w:val="231F20"/>
        </w:rPr>
        <w:t>due</w:t>
      </w:r>
      <w:r>
        <w:rPr>
          <w:color w:val="231F20"/>
          <w:spacing w:val="-5"/>
        </w:rPr>
        <w:t xml:space="preserve"> </w:t>
      </w:r>
      <w:r>
        <w:rPr>
          <w:color w:val="231F20"/>
        </w:rPr>
        <w:t>ore</w:t>
      </w:r>
      <w:r>
        <w:rPr>
          <w:color w:val="231F20"/>
          <w:spacing w:val="-5"/>
        </w:rPr>
        <w:t xml:space="preserve"> </w:t>
      </w:r>
      <w:r>
        <w:rPr>
          <w:color w:val="231F20"/>
        </w:rPr>
        <w:t>fa,</w:t>
      </w:r>
      <w:r>
        <w:rPr>
          <w:color w:val="231F20"/>
          <w:spacing w:val="-5"/>
        </w:rPr>
        <w:t xml:space="preserve"> </w:t>
      </w:r>
      <w:r>
        <w:rPr>
          <w:color w:val="231F20"/>
        </w:rPr>
        <w:t>poi...»</w:t>
      </w:r>
      <w:r>
        <w:rPr>
          <w:color w:val="231F20"/>
          <w:spacing w:val="-5"/>
        </w:rPr>
        <w:t xml:space="preserve"> </w:t>
      </w:r>
      <w:r>
        <w:rPr>
          <w:color w:val="231F20"/>
        </w:rPr>
        <w:t>iniziò</w:t>
      </w:r>
      <w:r>
        <w:rPr>
          <w:color w:val="231F20"/>
          <w:spacing w:val="-5"/>
        </w:rPr>
        <w:t xml:space="preserve"> </w:t>
      </w:r>
      <w:r>
        <w:rPr>
          <w:color w:val="231F20"/>
        </w:rPr>
        <w:t>a spiegare Massimo.</w:t>
      </w:r>
    </w:p>
    <w:p w14:paraId="0BA58D0F" w14:textId="77777777" w:rsidR="00DE442C" w:rsidRDefault="00000000">
      <w:pPr>
        <w:pStyle w:val="Corpotesto"/>
        <w:spacing w:line="240" w:lineRule="exact"/>
        <w:ind w:left="513" w:firstLine="0"/>
      </w:pPr>
      <w:r>
        <w:rPr>
          <w:color w:val="231F20"/>
        </w:rPr>
        <w:t>«E</w:t>
      </w:r>
      <w:r>
        <w:rPr>
          <w:color w:val="231F20"/>
          <w:spacing w:val="-2"/>
        </w:rPr>
        <w:t xml:space="preserve"> </w:t>
      </w:r>
      <w:r>
        <w:rPr>
          <w:color w:val="231F20"/>
        </w:rPr>
        <w:t>di</w:t>
      </w:r>
      <w:r>
        <w:rPr>
          <w:color w:val="231F20"/>
          <w:spacing w:val="-1"/>
        </w:rPr>
        <w:t xml:space="preserve"> </w:t>
      </w:r>
      <w:r>
        <w:rPr>
          <w:color w:val="231F20"/>
        </w:rPr>
        <w:t>cosa</w:t>
      </w:r>
      <w:r>
        <w:rPr>
          <w:color w:val="231F20"/>
          <w:spacing w:val="-1"/>
        </w:rPr>
        <w:t xml:space="preserve"> </w:t>
      </w:r>
      <w:r>
        <w:rPr>
          <w:color w:val="231F20"/>
        </w:rPr>
        <w:t>avete</w:t>
      </w:r>
      <w:r>
        <w:rPr>
          <w:color w:val="231F20"/>
          <w:spacing w:val="-1"/>
        </w:rPr>
        <w:t xml:space="preserve"> </w:t>
      </w:r>
      <w:r>
        <w:rPr>
          <w:color w:val="231F20"/>
        </w:rPr>
        <w:t>parlato?»</w:t>
      </w:r>
      <w:r>
        <w:rPr>
          <w:color w:val="231F20"/>
          <w:spacing w:val="-2"/>
        </w:rPr>
        <w:t xml:space="preserve"> </w:t>
      </w:r>
      <w:r>
        <w:rPr>
          <w:color w:val="231F20"/>
        </w:rPr>
        <w:t>lo</w:t>
      </w:r>
      <w:r>
        <w:rPr>
          <w:color w:val="231F20"/>
          <w:spacing w:val="-1"/>
        </w:rPr>
        <w:t xml:space="preserve"> </w:t>
      </w:r>
      <w:r>
        <w:rPr>
          <w:color w:val="231F20"/>
        </w:rPr>
        <w:t>interruppe</w:t>
      </w:r>
      <w:r>
        <w:rPr>
          <w:color w:val="231F20"/>
          <w:spacing w:val="-1"/>
        </w:rPr>
        <w:t xml:space="preserve"> </w:t>
      </w:r>
      <w:r>
        <w:rPr>
          <w:color w:val="231F20"/>
          <w:spacing w:val="-2"/>
        </w:rPr>
        <w:t>Elisa.</w:t>
      </w:r>
    </w:p>
    <w:p w14:paraId="69214121" w14:textId="77777777" w:rsidR="00DE442C" w:rsidRDefault="00000000">
      <w:pPr>
        <w:pStyle w:val="Corpotesto"/>
        <w:spacing w:before="23" w:line="170" w:lineRule="auto"/>
        <w:ind w:left="230" w:right="273"/>
      </w:pPr>
      <w:r>
        <w:rPr>
          <w:color w:val="231F20"/>
        </w:rPr>
        <w:t>«Oh, un po’ di tutto» fece una pausa «anche di te, Elisa» rispose</w:t>
      </w:r>
      <w:r>
        <w:rPr>
          <w:color w:val="231F20"/>
          <w:spacing w:val="-5"/>
        </w:rPr>
        <w:t xml:space="preserve"> </w:t>
      </w:r>
      <w:r>
        <w:rPr>
          <w:color w:val="231F20"/>
        </w:rPr>
        <w:t>fissandola</w:t>
      </w:r>
      <w:r>
        <w:rPr>
          <w:color w:val="231F20"/>
          <w:spacing w:val="-4"/>
        </w:rPr>
        <w:t xml:space="preserve"> </w:t>
      </w:r>
      <w:r>
        <w:rPr>
          <w:color w:val="231F20"/>
        </w:rPr>
        <w:t>e</w:t>
      </w:r>
      <w:r>
        <w:rPr>
          <w:color w:val="231F20"/>
          <w:spacing w:val="-5"/>
        </w:rPr>
        <w:t xml:space="preserve"> </w:t>
      </w:r>
      <w:r>
        <w:rPr>
          <w:color w:val="231F20"/>
        </w:rPr>
        <w:t>costringendola</w:t>
      </w:r>
      <w:r>
        <w:rPr>
          <w:color w:val="231F20"/>
          <w:spacing w:val="-4"/>
        </w:rPr>
        <w:t xml:space="preserve"> </w:t>
      </w:r>
      <w:r>
        <w:rPr>
          <w:color w:val="231F20"/>
        </w:rPr>
        <w:t>a</w:t>
      </w:r>
      <w:r>
        <w:rPr>
          <w:color w:val="231F20"/>
          <w:spacing w:val="-5"/>
        </w:rPr>
        <w:t xml:space="preserve"> </w:t>
      </w:r>
      <w:r>
        <w:rPr>
          <w:color w:val="231F20"/>
        </w:rPr>
        <w:t>distogliere</w:t>
      </w:r>
      <w:r>
        <w:rPr>
          <w:color w:val="231F20"/>
          <w:spacing w:val="-4"/>
        </w:rPr>
        <w:t xml:space="preserve"> </w:t>
      </w:r>
      <w:r>
        <w:rPr>
          <w:color w:val="231F20"/>
        </w:rPr>
        <w:t>lo</w:t>
      </w:r>
      <w:r>
        <w:rPr>
          <w:color w:val="231F20"/>
          <w:spacing w:val="-4"/>
        </w:rPr>
        <w:t xml:space="preserve"> </w:t>
      </w:r>
      <w:r>
        <w:rPr>
          <w:color w:val="231F20"/>
          <w:spacing w:val="-2"/>
        </w:rPr>
        <w:t>sguardo.</w:t>
      </w:r>
    </w:p>
    <w:p w14:paraId="3BCC702C" w14:textId="77777777" w:rsidR="00DE442C" w:rsidRDefault="00000000">
      <w:pPr>
        <w:pStyle w:val="Corpotesto"/>
        <w:spacing w:before="2" w:line="170" w:lineRule="auto"/>
        <w:ind w:left="230" w:right="275"/>
      </w:pPr>
      <w:r>
        <w:rPr>
          <w:color w:val="231F20"/>
        </w:rPr>
        <w:t>«E</w:t>
      </w:r>
      <w:r>
        <w:rPr>
          <w:color w:val="231F20"/>
          <w:spacing w:val="-11"/>
        </w:rPr>
        <w:t xml:space="preserve"> </w:t>
      </w:r>
      <w:r>
        <w:rPr>
          <w:color w:val="231F20"/>
        </w:rPr>
        <w:t>allora?»</w:t>
      </w:r>
      <w:r>
        <w:rPr>
          <w:color w:val="231F20"/>
          <w:spacing w:val="-11"/>
        </w:rPr>
        <w:t xml:space="preserve"> </w:t>
      </w:r>
      <w:r>
        <w:rPr>
          <w:color w:val="231F20"/>
        </w:rPr>
        <w:t>intervenne</w:t>
      </w:r>
      <w:r>
        <w:rPr>
          <w:color w:val="231F20"/>
          <w:spacing w:val="-11"/>
        </w:rPr>
        <w:t xml:space="preserve"> </w:t>
      </w:r>
      <w:r>
        <w:rPr>
          <w:color w:val="231F20"/>
        </w:rPr>
        <w:t>Giorgio</w:t>
      </w:r>
      <w:r>
        <w:rPr>
          <w:color w:val="231F20"/>
          <w:spacing w:val="-11"/>
        </w:rPr>
        <w:t xml:space="preserve"> </w:t>
      </w:r>
      <w:r>
        <w:rPr>
          <w:color w:val="231F20"/>
        </w:rPr>
        <w:t>«ti</w:t>
      </w:r>
      <w:r>
        <w:rPr>
          <w:color w:val="231F20"/>
          <w:spacing w:val="-11"/>
        </w:rPr>
        <w:t xml:space="preserve"> </w:t>
      </w:r>
      <w:r>
        <w:rPr>
          <w:color w:val="231F20"/>
        </w:rPr>
        <w:t>ha</w:t>
      </w:r>
      <w:r>
        <w:rPr>
          <w:color w:val="231F20"/>
          <w:spacing w:val="-11"/>
        </w:rPr>
        <w:t xml:space="preserve"> </w:t>
      </w:r>
      <w:r>
        <w:rPr>
          <w:color w:val="231F20"/>
        </w:rPr>
        <w:t>forse</w:t>
      </w:r>
      <w:r>
        <w:rPr>
          <w:color w:val="231F20"/>
          <w:spacing w:val="-11"/>
        </w:rPr>
        <w:t xml:space="preserve"> </w:t>
      </w:r>
      <w:r>
        <w:rPr>
          <w:color w:val="231F20"/>
        </w:rPr>
        <w:t>detto</w:t>
      </w:r>
      <w:r>
        <w:rPr>
          <w:color w:val="231F20"/>
          <w:spacing w:val="-11"/>
        </w:rPr>
        <w:t xml:space="preserve"> </w:t>
      </w:r>
      <w:r>
        <w:rPr>
          <w:color w:val="231F20"/>
        </w:rPr>
        <w:t>qualcosa di particolare per stasera? Avevamo appuntamento qui».</w:t>
      </w:r>
    </w:p>
    <w:p w14:paraId="2CF81204" w14:textId="77777777" w:rsidR="00DE442C" w:rsidRDefault="00000000">
      <w:pPr>
        <w:pStyle w:val="Corpotesto"/>
        <w:spacing w:before="3" w:line="170" w:lineRule="auto"/>
        <w:ind w:left="230" w:right="272"/>
      </w:pPr>
      <w:r>
        <w:rPr>
          <w:color w:val="231F20"/>
        </w:rPr>
        <w:t>«Lo so, ma il fatto è che Valentina si è sentita male e se n’è</w:t>
      </w:r>
      <w:r>
        <w:rPr>
          <w:color w:val="231F20"/>
          <w:spacing w:val="-1"/>
        </w:rPr>
        <w:t xml:space="preserve"> </w:t>
      </w:r>
      <w:r>
        <w:rPr>
          <w:color w:val="231F20"/>
        </w:rPr>
        <w:t>andata</w:t>
      </w:r>
      <w:r>
        <w:rPr>
          <w:color w:val="231F20"/>
          <w:spacing w:val="-1"/>
        </w:rPr>
        <w:t xml:space="preserve"> </w:t>
      </w:r>
      <w:r>
        <w:rPr>
          <w:color w:val="231F20"/>
        </w:rPr>
        <w:t>con</w:t>
      </w:r>
      <w:r>
        <w:rPr>
          <w:color w:val="231F20"/>
          <w:spacing w:val="-1"/>
        </w:rPr>
        <w:t xml:space="preserve"> </w:t>
      </w:r>
      <w:r>
        <w:rPr>
          <w:color w:val="231F20"/>
        </w:rPr>
        <w:t>un</w:t>
      </w:r>
      <w:r>
        <w:rPr>
          <w:color w:val="231F20"/>
          <w:spacing w:val="-1"/>
        </w:rPr>
        <w:t xml:space="preserve"> </w:t>
      </w:r>
      <w:r>
        <w:rPr>
          <w:color w:val="231F20"/>
        </w:rPr>
        <w:t>suo</w:t>
      </w:r>
      <w:r>
        <w:rPr>
          <w:color w:val="231F20"/>
          <w:spacing w:val="-1"/>
        </w:rPr>
        <w:t xml:space="preserve"> </w:t>
      </w:r>
      <w:r>
        <w:rPr>
          <w:color w:val="231F20"/>
        </w:rPr>
        <w:t>amico.</w:t>
      </w:r>
      <w:r>
        <w:rPr>
          <w:color w:val="231F20"/>
          <w:spacing w:val="-1"/>
        </w:rPr>
        <w:t xml:space="preserve"> </w:t>
      </w:r>
      <w:r>
        <w:rPr>
          <w:color w:val="231F20"/>
        </w:rPr>
        <w:t>Un</w:t>
      </w:r>
      <w:r>
        <w:rPr>
          <w:color w:val="231F20"/>
          <w:spacing w:val="-1"/>
        </w:rPr>
        <w:t xml:space="preserve"> </w:t>
      </w:r>
      <w:r>
        <w:rPr>
          <w:color w:val="231F20"/>
        </w:rPr>
        <w:t>uomo</w:t>
      </w:r>
      <w:r>
        <w:rPr>
          <w:color w:val="231F20"/>
          <w:spacing w:val="-1"/>
        </w:rPr>
        <w:t xml:space="preserve"> </w:t>
      </w:r>
      <w:r>
        <w:rPr>
          <w:color w:val="231F20"/>
        </w:rPr>
        <w:t>di</w:t>
      </w:r>
      <w:r>
        <w:rPr>
          <w:color w:val="231F20"/>
          <w:spacing w:val="-1"/>
        </w:rPr>
        <w:t xml:space="preserve"> </w:t>
      </w:r>
      <w:r>
        <w:rPr>
          <w:color w:val="231F20"/>
        </w:rPr>
        <w:t>trent’anni</w:t>
      </w:r>
      <w:r>
        <w:rPr>
          <w:color w:val="231F20"/>
          <w:spacing w:val="-1"/>
        </w:rPr>
        <w:t xml:space="preserve"> </w:t>
      </w:r>
      <w:r>
        <w:rPr>
          <w:color w:val="231F20"/>
        </w:rPr>
        <w:t>o</w:t>
      </w:r>
      <w:r>
        <w:rPr>
          <w:color w:val="231F20"/>
          <w:spacing w:val="-1"/>
        </w:rPr>
        <w:t xml:space="preserve"> </w:t>
      </w:r>
      <w:r>
        <w:rPr>
          <w:color w:val="231F20"/>
        </w:rPr>
        <w:t>poco più con un piccolo fuoristrada. È uno arrivato in paese sta- mattina» continuò Massimo di fronte alle facce stupite dei ragazzi</w:t>
      </w:r>
      <w:r>
        <w:rPr>
          <w:color w:val="231F20"/>
          <w:spacing w:val="-8"/>
        </w:rPr>
        <w:t xml:space="preserve"> </w:t>
      </w:r>
      <w:r>
        <w:rPr>
          <w:color w:val="231F20"/>
        </w:rPr>
        <w:t>«e</w:t>
      </w:r>
      <w:r>
        <w:rPr>
          <w:color w:val="231F20"/>
          <w:spacing w:val="-8"/>
        </w:rPr>
        <w:t xml:space="preserve"> </w:t>
      </w:r>
      <w:r>
        <w:rPr>
          <w:color w:val="231F20"/>
        </w:rPr>
        <w:t>si</w:t>
      </w:r>
      <w:r>
        <w:rPr>
          <w:color w:val="231F20"/>
          <w:spacing w:val="-8"/>
        </w:rPr>
        <w:t xml:space="preserve"> </w:t>
      </w:r>
      <w:r>
        <w:rPr>
          <w:color w:val="231F20"/>
        </w:rPr>
        <w:t>è</w:t>
      </w:r>
      <w:r>
        <w:rPr>
          <w:color w:val="231F20"/>
          <w:spacing w:val="-8"/>
        </w:rPr>
        <w:t xml:space="preserve"> </w:t>
      </w:r>
      <w:r>
        <w:rPr>
          <w:color w:val="231F20"/>
        </w:rPr>
        <w:t>sistemato</w:t>
      </w:r>
      <w:r>
        <w:rPr>
          <w:color w:val="231F20"/>
          <w:spacing w:val="-8"/>
        </w:rPr>
        <w:t xml:space="preserve"> </w:t>
      </w:r>
      <w:r>
        <w:rPr>
          <w:color w:val="231F20"/>
        </w:rPr>
        <w:t>nella</w:t>
      </w:r>
      <w:r>
        <w:rPr>
          <w:color w:val="231F20"/>
          <w:spacing w:val="-8"/>
        </w:rPr>
        <w:t xml:space="preserve"> </w:t>
      </w:r>
      <w:r>
        <w:rPr>
          <w:color w:val="231F20"/>
        </w:rPr>
        <w:t>casa</w:t>
      </w:r>
      <w:r>
        <w:rPr>
          <w:color w:val="231F20"/>
          <w:spacing w:val="-8"/>
        </w:rPr>
        <w:t xml:space="preserve"> </w:t>
      </w:r>
      <w:r>
        <w:rPr>
          <w:color w:val="231F20"/>
        </w:rPr>
        <w:t>del</w:t>
      </w:r>
      <w:r>
        <w:rPr>
          <w:color w:val="231F20"/>
          <w:spacing w:val="-8"/>
        </w:rPr>
        <w:t xml:space="preserve"> </w:t>
      </w:r>
      <w:r>
        <w:rPr>
          <w:color w:val="231F20"/>
        </w:rPr>
        <w:t>vecchio</w:t>
      </w:r>
      <w:r>
        <w:rPr>
          <w:color w:val="231F20"/>
          <w:spacing w:val="-8"/>
        </w:rPr>
        <w:t xml:space="preserve"> </w:t>
      </w:r>
      <w:r>
        <w:rPr>
          <w:color w:val="231F20"/>
        </w:rPr>
        <w:t>Leonardo.</w:t>
      </w:r>
      <w:r>
        <w:rPr>
          <w:color w:val="231F20"/>
          <w:spacing w:val="-8"/>
        </w:rPr>
        <w:t xml:space="preserve"> </w:t>
      </w:r>
      <w:r>
        <w:rPr>
          <w:color w:val="231F20"/>
        </w:rPr>
        <w:t>Si- curamente</w:t>
      </w:r>
      <w:r>
        <w:rPr>
          <w:color w:val="231F20"/>
          <w:spacing w:val="-2"/>
        </w:rPr>
        <w:t xml:space="preserve"> </w:t>
      </w:r>
      <w:r>
        <w:rPr>
          <w:color w:val="231F20"/>
        </w:rPr>
        <w:t>conoscerete</w:t>
      </w:r>
      <w:r>
        <w:rPr>
          <w:color w:val="231F20"/>
          <w:spacing w:val="-2"/>
        </w:rPr>
        <w:t xml:space="preserve"> </w:t>
      </w:r>
      <w:r>
        <w:rPr>
          <w:color w:val="231F20"/>
        </w:rPr>
        <w:t>quel</w:t>
      </w:r>
      <w:r>
        <w:rPr>
          <w:color w:val="231F20"/>
          <w:spacing w:val="-2"/>
        </w:rPr>
        <w:t xml:space="preserve"> </w:t>
      </w:r>
      <w:r>
        <w:rPr>
          <w:color w:val="231F20"/>
        </w:rPr>
        <w:t>vecchietto</w:t>
      </w:r>
      <w:r>
        <w:rPr>
          <w:color w:val="231F20"/>
          <w:spacing w:val="-2"/>
        </w:rPr>
        <w:t xml:space="preserve"> </w:t>
      </w:r>
      <w:r>
        <w:rPr>
          <w:color w:val="231F20"/>
        </w:rPr>
        <w:t>pelato</w:t>
      </w:r>
      <w:r>
        <w:rPr>
          <w:color w:val="231F20"/>
          <w:spacing w:val="-2"/>
        </w:rPr>
        <w:t xml:space="preserve"> </w:t>
      </w:r>
      <w:r>
        <w:rPr>
          <w:color w:val="231F20"/>
        </w:rPr>
        <w:t>che</w:t>
      </w:r>
      <w:r>
        <w:rPr>
          <w:color w:val="231F20"/>
          <w:spacing w:val="-2"/>
        </w:rPr>
        <w:t xml:space="preserve"> </w:t>
      </w:r>
      <w:r>
        <w:rPr>
          <w:color w:val="231F20"/>
        </w:rPr>
        <w:t>fa</w:t>
      </w:r>
      <w:r>
        <w:rPr>
          <w:color w:val="231F20"/>
          <w:spacing w:val="-2"/>
        </w:rPr>
        <w:t xml:space="preserve"> </w:t>
      </w:r>
      <w:r>
        <w:rPr>
          <w:color w:val="231F20"/>
        </w:rPr>
        <w:t>i</w:t>
      </w:r>
      <w:r>
        <w:rPr>
          <w:color w:val="231F20"/>
          <w:spacing w:val="-2"/>
        </w:rPr>
        <w:t xml:space="preserve"> </w:t>
      </w:r>
      <w:r>
        <w:rPr>
          <w:color w:val="231F20"/>
        </w:rPr>
        <w:t>lavori al</w:t>
      </w:r>
      <w:r>
        <w:rPr>
          <w:color w:val="231F20"/>
          <w:spacing w:val="-1"/>
        </w:rPr>
        <w:t xml:space="preserve"> </w:t>
      </w:r>
      <w:r>
        <w:rPr>
          <w:color w:val="231F20"/>
        </w:rPr>
        <w:t>camping.</w:t>
      </w:r>
      <w:r>
        <w:rPr>
          <w:color w:val="231F20"/>
          <w:spacing w:val="-1"/>
        </w:rPr>
        <w:t xml:space="preserve"> </w:t>
      </w:r>
      <w:r>
        <w:rPr>
          <w:color w:val="231F20"/>
        </w:rPr>
        <w:t>Credo</w:t>
      </w:r>
      <w:r>
        <w:rPr>
          <w:color w:val="231F20"/>
          <w:spacing w:val="-1"/>
        </w:rPr>
        <w:t xml:space="preserve"> </w:t>
      </w:r>
      <w:r>
        <w:rPr>
          <w:color w:val="231F20"/>
        </w:rPr>
        <w:t>sia</w:t>
      </w:r>
      <w:r>
        <w:rPr>
          <w:color w:val="231F20"/>
          <w:spacing w:val="-1"/>
        </w:rPr>
        <w:t xml:space="preserve"> </w:t>
      </w:r>
      <w:r>
        <w:rPr>
          <w:color w:val="231F20"/>
        </w:rPr>
        <w:t>un</w:t>
      </w:r>
      <w:r>
        <w:rPr>
          <w:color w:val="231F20"/>
          <w:spacing w:val="-2"/>
        </w:rPr>
        <w:t xml:space="preserve"> </w:t>
      </w:r>
      <w:r>
        <w:rPr>
          <w:color w:val="231F20"/>
        </w:rPr>
        <w:t>suo</w:t>
      </w:r>
      <w:r>
        <w:rPr>
          <w:color w:val="231F20"/>
          <w:spacing w:val="-1"/>
        </w:rPr>
        <w:t xml:space="preserve"> </w:t>
      </w:r>
      <w:r>
        <w:rPr>
          <w:color w:val="231F20"/>
        </w:rPr>
        <w:t>parente</w:t>
      </w:r>
      <w:r>
        <w:rPr>
          <w:color w:val="231F20"/>
          <w:spacing w:val="-2"/>
        </w:rPr>
        <w:t xml:space="preserve"> </w:t>
      </w:r>
      <w:r>
        <w:rPr>
          <w:color w:val="231F20"/>
        </w:rPr>
        <w:t>o</w:t>
      </w:r>
      <w:r>
        <w:rPr>
          <w:color w:val="231F20"/>
          <w:spacing w:val="-1"/>
        </w:rPr>
        <w:t xml:space="preserve"> </w:t>
      </w:r>
      <w:r>
        <w:rPr>
          <w:color w:val="231F20"/>
        </w:rPr>
        <w:t>qualcosa</w:t>
      </w:r>
      <w:r>
        <w:rPr>
          <w:color w:val="231F20"/>
          <w:spacing w:val="-2"/>
        </w:rPr>
        <w:t xml:space="preserve"> </w:t>
      </w:r>
      <w:r>
        <w:rPr>
          <w:color w:val="231F20"/>
        </w:rPr>
        <w:t>di</w:t>
      </w:r>
      <w:r>
        <w:rPr>
          <w:color w:val="231F20"/>
          <w:spacing w:val="-1"/>
        </w:rPr>
        <w:t xml:space="preserve"> </w:t>
      </w:r>
      <w:r>
        <w:rPr>
          <w:color w:val="231F20"/>
        </w:rPr>
        <w:t>simile».</w:t>
      </w:r>
    </w:p>
    <w:p w14:paraId="43D7E89D" w14:textId="77777777" w:rsidR="00DE442C" w:rsidRDefault="00000000">
      <w:pPr>
        <w:pStyle w:val="Corpotesto"/>
        <w:spacing w:before="9" w:line="170" w:lineRule="auto"/>
        <w:ind w:left="230" w:right="273"/>
      </w:pPr>
      <w:r>
        <w:rPr>
          <w:color w:val="231F20"/>
        </w:rPr>
        <w:t xml:space="preserve">«Ma cosa ha avuto?» la voce di Elisa era sinceramente </w:t>
      </w:r>
      <w:r>
        <w:rPr>
          <w:color w:val="231F20"/>
          <w:spacing w:val="-2"/>
        </w:rPr>
        <w:t>preoccupata.</w:t>
      </w:r>
    </w:p>
    <w:p w14:paraId="4D039B9D" w14:textId="77777777" w:rsidR="00DE442C" w:rsidRDefault="00000000">
      <w:pPr>
        <w:pStyle w:val="Corpotesto"/>
        <w:spacing w:before="3" w:line="170" w:lineRule="auto"/>
        <w:ind w:left="230" w:right="273"/>
      </w:pPr>
      <w:r>
        <w:rPr>
          <w:color w:val="231F20"/>
        </w:rPr>
        <w:t>«Niente di grave, stai tranquilla. Solo un leggero sveni- mento.</w:t>
      </w:r>
      <w:r>
        <w:rPr>
          <w:color w:val="231F20"/>
          <w:spacing w:val="-5"/>
        </w:rPr>
        <w:t xml:space="preserve"> </w:t>
      </w:r>
      <w:r>
        <w:rPr>
          <w:color w:val="231F20"/>
        </w:rPr>
        <w:t>Forse</w:t>
      </w:r>
      <w:r>
        <w:rPr>
          <w:color w:val="231F20"/>
          <w:spacing w:val="-5"/>
        </w:rPr>
        <w:t xml:space="preserve"> </w:t>
      </w:r>
      <w:r>
        <w:rPr>
          <w:color w:val="231F20"/>
        </w:rPr>
        <w:t>è</w:t>
      </w:r>
      <w:r>
        <w:rPr>
          <w:color w:val="231F20"/>
          <w:spacing w:val="-5"/>
        </w:rPr>
        <w:t xml:space="preserve"> </w:t>
      </w:r>
      <w:r>
        <w:rPr>
          <w:color w:val="231F20"/>
        </w:rPr>
        <w:t>stata</w:t>
      </w:r>
      <w:r>
        <w:rPr>
          <w:color w:val="231F20"/>
          <w:spacing w:val="-5"/>
        </w:rPr>
        <w:t xml:space="preserve"> </w:t>
      </w:r>
      <w:r>
        <w:rPr>
          <w:color w:val="231F20"/>
        </w:rPr>
        <w:t>un</w:t>
      </w:r>
      <w:r>
        <w:rPr>
          <w:color w:val="231F20"/>
          <w:spacing w:val="-5"/>
        </w:rPr>
        <w:t xml:space="preserve"> </w:t>
      </w:r>
      <w:r>
        <w:rPr>
          <w:color w:val="231F20"/>
        </w:rPr>
        <w:t>po’</w:t>
      </w:r>
      <w:r>
        <w:rPr>
          <w:color w:val="231F20"/>
          <w:spacing w:val="-5"/>
        </w:rPr>
        <w:t xml:space="preserve"> </w:t>
      </w:r>
      <w:r>
        <w:rPr>
          <w:color w:val="231F20"/>
        </w:rPr>
        <w:t>anche</w:t>
      </w:r>
      <w:r>
        <w:rPr>
          <w:color w:val="231F20"/>
          <w:spacing w:val="-5"/>
        </w:rPr>
        <w:t xml:space="preserve"> </w:t>
      </w:r>
      <w:r>
        <w:rPr>
          <w:color w:val="231F20"/>
        </w:rPr>
        <w:t>colpa</w:t>
      </w:r>
      <w:r>
        <w:rPr>
          <w:color w:val="231F20"/>
          <w:spacing w:val="-5"/>
        </w:rPr>
        <w:t xml:space="preserve"> </w:t>
      </w:r>
      <w:r>
        <w:rPr>
          <w:color w:val="231F20"/>
        </w:rPr>
        <w:t>mia.</w:t>
      </w:r>
      <w:r>
        <w:rPr>
          <w:color w:val="231F20"/>
          <w:spacing w:val="-5"/>
        </w:rPr>
        <w:t xml:space="preserve"> </w:t>
      </w:r>
      <w:r>
        <w:rPr>
          <w:color w:val="231F20"/>
        </w:rPr>
        <w:t>Era</w:t>
      </w:r>
      <w:r>
        <w:rPr>
          <w:color w:val="231F20"/>
          <w:spacing w:val="-5"/>
        </w:rPr>
        <w:t xml:space="preserve"> </w:t>
      </w:r>
      <w:r>
        <w:rPr>
          <w:color w:val="231F20"/>
        </w:rPr>
        <w:t>accaldata</w:t>
      </w:r>
      <w:r>
        <w:rPr>
          <w:color w:val="231F20"/>
          <w:spacing w:val="-5"/>
        </w:rPr>
        <w:t xml:space="preserve"> </w:t>
      </w:r>
      <w:r>
        <w:rPr>
          <w:color w:val="231F20"/>
        </w:rPr>
        <w:t>e sudata perché si era fatta tutta la strada da Barrea fin qui a piedi</w:t>
      </w:r>
      <w:r>
        <w:rPr>
          <w:color w:val="231F20"/>
          <w:spacing w:val="-4"/>
        </w:rPr>
        <w:t xml:space="preserve"> </w:t>
      </w:r>
      <w:r>
        <w:rPr>
          <w:color w:val="231F20"/>
        </w:rPr>
        <w:t>e</w:t>
      </w:r>
      <w:r>
        <w:rPr>
          <w:color w:val="231F20"/>
          <w:spacing w:val="-4"/>
        </w:rPr>
        <w:t xml:space="preserve"> </w:t>
      </w:r>
      <w:r>
        <w:rPr>
          <w:color w:val="231F20"/>
        </w:rPr>
        <w:t>le</w:t>
      </w:r>
      <w:r>
        <w:rPr>
          <w:color w:val="231F20"/>
          <w:spacing w:val="-4"/>
        </w:rPr>
        <w:t xml:space="preserve"> </w:t>
      </w:r>
      <w:r>
        <w:rPr>
          <w:color w:val="231F20"/>
        </w:rPr>
        <w:t>ho</w:t>
      </w:r>
      <w:r>
        <w:rPr>
          <w:color w:val="231F20"/>
          <w:spacing w:val="-4"/>
        </w:rPr>
        <w:t xml:space="preserve"> </w:t>
      </w:r>
      <w:r>
        <w:rPr>
          <w:color w:val="231F20"/>
        </w:rPr>
        <w:t>offerto</w:t>
      </w:r>
      <w:r>
        <w:rPr>
          <w:color w:val="231F20"/>
          <w:spacing w:val="-4"/>
        </w:rPr>
        <w:t xml:space="preserve"> </w:t>
      </w:r>
      <w:r>
        <w:rPr>
          <w:color w:val="231F20"/>
        </w:rPr>
        <w:t>una</w:t>
      </w:r>
      <w:r>
        <w:rPr>
          <w:color w:val="231F20"/>
          <w:spacing w:val="-4"/>
        </w:rPr>
        <w:t xml:space="preserve"> </w:t>
      </w:r>
      <w:r>
        <w:rPr>
          <w:color w:val="231F20"/>
        </w:rPr>
        <w:t>bibita</w:t>
      </w:r>
      <w:r>
        <w:rPr>
          <w:color w:val="231F20"/>
          <w:spacing w:val="-4"/>
        </w:rPr>
        <w:t xml:space="preserve"> </w:t>
      </w:r>
      <w:r>
        <w:rPr>
          <w:color w:val="231F20"/>
        </w:rPr>
        <w:t>gelata.</w:t>
      </w:r>
      <w:r>
        <w:rPr>
          <w:color w:val="231F20"/>
          <w:spacing w:val="-4"/>
        </w:rPr>
        <w:t xml:space="preserve"> </w:t>
      </w:r>
      <w:r>
        <w:rPr>
          <w:color w:val="231F20"/>
        </w:rPr>
        <w:t>Comunque</w:t>
      </w:r>
      <w:r>
        <w:rPr>
          <w:color w:val="231F20"/>
          <w:spacing w:val="-4"/>
        </w:rPr>
        <w:t xml:space="preserve"> </w:t>
      </w:r>
      <w:r>
        <w:rPr>
          <w:color w:val="231F20"/>
        </w:rPr>
        <w:t>si</w:t>
      </w:r>
      <w:r>
        <w:rPr>
          <w:color w:val="231F20"/>
          <w:spacing w:val="-4"/>
        </w:rPr>
        <w:t xml:space="preserve"> </w:t>
      </w:r>
      <w:r>
        <w:rPr>
          <w:color w:val="231F20"/>
        </w:rPr>
        <w:t>è</w:t>
      </w:r>
      <w:r>
        <w:rPr>
          <w:color w:val="231F20"/>
          <w:spacing w:val="-4"/>
        </w:rPr>
        <w:t xml:space="preserve"> </w:t>
      </w:r>
      <w:r>
        <w:rPr>
          <w:color w:val="231F20"/>
        </w:rPr>
        <w:t xml:space="preserve">subito ripresa ed è andata via con questo signore. Anche la sor- presa di trovarsi di fronte all’improvviso questo suo </w:t>
      </w:r>
      <w:r>
        <w:rPr>
          <w:color w:val="231F20"/>
          <w:spacing w:val="-2"/>
        </w:rPr>
        <w:t>amico,</w:t>
      </w:r>
    </w:p>
    <w:p w14:paraId="1E75A1F1" w14:textId="77777777" w:rsidR="00DE442C" w:rsidRDefault="00DE442C">
      <w:pPr>
        <w:spacing w:line="170" w:lineRule="auto"/>
        <w:sectPr w:rsidR="00DE442C" w:rsidSect="002D644F">
          <w:pgSz w:w="8220" w:h="12750"/>
          <w:pgMar w:top="1040" w:right="880" w:bottom="860" w:left="1040" w:header="0" w:footer="666" w:gutter="0"/>
          <w:cols w:space="720"/>
        </w:sectPr>
      </w:pPr>
    </w:p>
    <w:p w14:paraId="21D24E1B" w14:textId="77777777" w:rsidR="00DE442C" w:rsidRDefault="00000000">
      <w:pPr>
        <w:pStyle w:val="Corpotesto"/>
        <w:spacing w:before="108" w:line="170" w:lineRule="auto"/>
        <w:ind w:right="388" w:firstLine="0"/>
      </w:pPr>
      <w:r>
        <w:rPr>
          <w:color w:val="231F20"/>
        </w:rPr>
        <w:lastRenderedPageBreak/>
        <w:t>chissà?!</w:t>
      </w:r>
      <w:r>
        <w:rPr>
          <w:color w:val="231F20"/>
          <w:spacing w:val="-3"/>
        </w:rPr>
        <w:t xml:space="preserve"> </w:t>
      </w:r>
      <w:r>
        <w:rPr>
          <w:color w:val="231F20"/>
        </w:rPr>
        <w:t>Sembrava</w:t>
      </w:r>
      <w:r>
        <w:rPr>
          <w:color w:val="231F20"/>
          <w:spacing w:val="-3"/>
        </w:rPr>
        <w:t xml:space="preserve"> </w:t>
      </w:r>
      <w:r>
        <w:rPr>
          <w:color w:val="231F20"/>
        </w:rPr>
        <w:t>si</w:t>
      </w:r>
      <w:r>
        <w:rPr>
          <w:color w:val="231F20"/>
          <w:spacing w:val="-3"/>
        </w:rPr>
        <w:t xml:space="preserve"> </w:t>
      </w:r>
      <w:r>
        <w:rPr>
          <w:color w:val="231F20"/>
        </w:rPr>
        <w:t>conoscessero</w:t>
      </w:r>
      <w:r>
        <w:rPr>
          <w:color w:val="231F20"/>
          <w:spacing w:val="-3"/>
        </w:rPr>
        <w:t xml:space="preserve"> </w:t>
      </w:r>
      <w:r>
        <w:rPr>
          <w:color w:val="231F20"/>
        </w:rPr>
        <w:t>molto</w:t>
      </w:r>
      <w:r>
        <w:rPr>
          <w:color w:val="231F20"/>
          <w:spacing w:val="-3"/>
        </w:rPr>
        <w:t xml:space="preserve"> </w:t>
      </w:r>
      <w:r>
        <w:rPr>
          <w:color w:val="231F20"/>
        </w:rPr>
        <w:t>bene.</w:t>
      </w:r>
      <w:r>
        <w:rPr>
          <w:color w:val="231F20"/>
          <w:spacing w:val="-3"/>
        </w:rPr>
        <w:t xml:space="preserve"> </w:t>
      </w:r>
      <w:r>
        <w:rPr>
          <w:color w:val="231F20"/>
        </w:rPr>
        <w:t>Forse</w:t>
      </w:r>
      <w:r>
        <w:rPr>
          <w:color w:val="231F20"/>
          <w:spacing w:val="-3"/>
        </w:rPr>
        <w:t xml:space="preserve"> </w:t>
      </w:r>
      <w:r>
        <w:rPr>
          <w:color w:val="231F20"/>
        </w:rPr>
        <w:t>l’ha</w:t>
      </w:r>
      <w:r>
        <w:rPr>
          <w:color w:val="231F20"/>
          <w:spacing w:val="-3"/>
        </w:rPr>
        <w:t xml:space="preserve"> </w:t>
      </w:r>
      <w:r>
        <w:rPr>
          <w:color w:val="231F20"/>
        </w:rPr>
        <w:t>ri- accompagnata a casa sua».</w:t>
      </w:r>
    </w:p>
    <w:p w14:paraId="1C0B1417" w14:textId="77777777" w:rsidR="00DE442C" w:rsidRDefault="00000000">
      <w:pPr>
        <w:pStyle w:val="Corpotesto"/>
        <w:spacing w:line="240" w:lineRule="exact"/>
        <w:ind w:left="400" w:firstLine="0"/>
      </w:pPr>
      <w:r>
        <w:rPr>
          <w:color w:val="231F20"/>
        </w:rPr>
        <w:t>«Caso</w:t>
      </w:r>
      <w:r>
        <w:rPr>
          <w:color w:val="231F20"/>
          <w:spacing w:val="-2"/>
        </w:rPr>
        <w:t xml:space="preserve"> </w:t>
      </w:r>
      <w:r>
        <w:rPr>
          <w:color w:val="231F20"/>
        </w:rPr>
        <w:t>mai</w:t>
      </w:r>
      <w:r>
        <w:rPr>
          <w:color w:val="231F20"/>
          <w:spacing w:val="-1"/>
        </w:rPr>
        <w:t xml:space="preserve"> </w:t>
      </w:r>
      <w:r>
        <w:rPr>
          <w:color w:val="231F20"/>
        </w:rPr>
        <w:t>l’avrà</w:t>
      </w:r>
      <w:r>
        <w:rPr>
          <w:color w:val="231F20"/>
          <w:spacing w:val="-1"/>
        </w:rPr>
        <w:t xml:space="preserve"> </w:t>
      </w:r>
      <w:r>
        <w:rPr>
          <w:color w:val="231F20"/>
        </w:rPr>
        <w:t>portata</w:t>
      </w:r>
      <w:r>
        <w:rPr>
          <w:color w:val="231F20"/>
          <w:spacing w:val="-2"/>
        </w:rPr>
        <w:t xml:space="preserve"> </w:t>
      </w:r>
      <w:r>
        <w:rPr>
          <w:color w:val="231F20"/>
        </w:rPr>
        <w:t>dagli</w:t>
      </w:r>
      <w:r>
        <w:rPr>
          <w:color w:val="231F20"/>
          <w:spacing w:val="-1"/>
        </w:rPr>
        <w:t xml:space="preserve"> </w:t>
      </w:r>
      <w:r>
        <w:rPr>
          <w:color w:val="231F20"/>
          <w:spacing w:val="-2"/>
        </w:rPr>
        <w:t>zii».</w:t>
      </w:r>
    </w:p>
    <w:p w14:paraId="700E6542" w14:textId="77777777" w:rsidR="00DE442C" w:rsidRDefault="00000000">
      <w:pPr>
        <w:pStyle w:val="Corpotesto"/>
        <w:spacing w:line="260" w:lineRule="exact"/>
        <w:ind w:left="400" w:firstLine="0"/>
      </w:pPr>
      <w:r>
        <w:rPr>
          <w:color w:val="231F20"/>
        </w:rPr>
        <w:t xml:space="preserve">«Perché dagli zii?» chiese </w:t>
      </w:r>
      <w:r>
        <w:rPr>
          <w:color w:val="231F20"/>
          <w:spacing w:val="-2"/>
        </w:rPr>
        <w:t>Massimo.</w:t>
      </w:r>
    </w:p>
    <w:p w14:paraId="734F89F0" w14:textId="77777777" w:rsidR="00DE442C" w:rsidRDefault="00000000">
      <w:pPr>
        <w:pStyle w:val="Corpotesto"/>
        <w:spacing w:before="23" w:line="170" w:lineRule="auto"/>
        <w:ind w:right="386"/>
      </w:pPr>
      <w:r>
        <w:rPr>
          <w:color w:val="231F20"/>
        </w:rPr>
        <w:t>«Non te l’ha detto? Lei è di Torino. È qui solo dall’inizio della scuola, ospite di sua zia e di suo marito».</w:t>
      </w:r>
    </w:p>
    <w:p w14:paraId="4D6BAADB" w14:textId="77777777" w:rsidR="00DE442C" w:rsidRDefault="00000000">
      <w:pPr>
        <w:pStyle w:val="Corpotesto"/>
        <w:spacing w:line="240" w:lineRule="exact"/>
        <w:ind w:left="400" w:firstLine="0"/>
      </w:pPr>
      <w:r>
        <w:rPr>
          <w:color w:val="231F20"/>
        </w:rPr>
        <w:t xml:space="preserve">«Come </w:t>
      </w:r>
      <w:r>
        <w:rPr>
          <w:color w:val="231F20"/>
          <w:spacing w:val="-2"/>
        </w:rPr>
        <w:t>mai?».</w:t>
      </w:r>
    </w:p>
    <w:p w14:paraId="36867857" w14:textId="77777777" w:rsidR="00DE442C" w:rsidRDefault="00000000">
      <w:pPr>
        <w:pStyle w:val="Corpotesto"/>
        <w:spacing w:before="23" w:line="170" w:lineRule="auto"/>
        <w:ind w:right="388"/>
      </w:pPr>
      <w:r>
        <w:rPr>
          <w:color w:val="231F20"/>
        </w:rPr>
        <w:t>«Perché</w:t>
      </w:r>
      <w:r>
        <w:rPr>
          <w:color w:val="231F20"/>
          <w:spacing w:val="-7"/>
        </w:rPr>
        <w:t xml:space="preserve"> </w:t>
      </w:r>
      <w:r>
        <w:rPr>
          <w:color w:val="231F20"/>
        </w:rPr>
        <w:t>i</w:t>
      </w:r>
      <w:r>
        <w:rPr>
          <w:color w:val="231F20"/>
          <w:spacing w:val="-7"/>
        </w:rPr>
        <w:t xml:space="preserve"> </w:t>
      </w:r>
      <w:r>
        <w:rPr>
          <w:color w:val="231F20"/>
        </w:rPr>
        <w:t>suoi</w:t>
      </w:r>
      <w:r>
        <w:rPr>
          <w:color w:val="231F20"/>
          <w:spacing w:val="-7"/>
        </w:rPr>
        <w:t xml:space="preserve"> </w:t>
      </w:r>
      <w:r>
        <w:rPr>
          <w:color w:val="231F20"/>
        </w:rPr>
        <w:t>genitori,</w:t>
      </w:r>
      <w:r>
        <w:rPr>
          <w:color w:val="231F20"/>
          <w:spacing w:val="-7"/>
        </w:rPr>
        <w:t xml:space="preserve"> </w:t>
      </w:r>
      <w:r>
        <w:rPr>
          <w:color w:val="231F20"/>
        </w:rPr>
        <w:t>come</w:t>
      </w:r>
      <w:r>
        <w:rPr>
          <w:color w:val="231F20"/>
          <w:spacing w:val="-7"/>
        </w:rPr>
        <w:t xml:space="preserve"> </w:t>
      </w:r>
      <w:r>
        <w:rPr>
          <w:color w:val="231F20"/>
        </w:rPr>
        <w:t>quasi</w:t>
      </w:r>
      <w:r>
        <w:rPr>
          <w:color w:val="231F20"/>
          <w:spacing w:val="-7"/>
        </w:rPr>
        <w:t xml:space="preserve"> </w:t>
      </w:r>
      <w:r>
        <w:rPr>
          <w:color w:val="231F20"/>
        </w:rPr>
        <w:t>tutti</w:t>
      </w:r>
      <w:r>
        <w:rPr>
          <w:color w:val="231F20"/>
          <w:spacing w:val="-7"/>
        </w:rPr>
        <w:t xml:space="preserve"> </w:t>
      </w:r>
      <w:r>
        <w:rPr>
          <w:color w:val="231F20"/>
        </w:rPr>
        <w:t>i</w:t>
      </w:r>
      <w:r>
        <w:rPr>
          <w:color w:val="231F20"/>
          <w:spacing w:val="-7"/>
        </w:rPr>
        <w:t xml:space="preserve"> </w:t>
      </w:r>
      <w:r>
        <w:rPr>
          <w:color w:val="231F20"/>
        </w:rPr>
        <w:t>genitori,</w:t>
      </w:r>
      <w:r>
        <w:rPr>
          <w:color w:val="231F20"/>
          <w:spacing w:val="-7"/>
        </w:rPr>
        <w:t xml:space="preserve"> </w:t>
      </w:r>
      <w:r>
        <w:rPr>
          <w:color w:val="231F20"/>
        </w:rPr>
        <w:t>pensa- no più a loro che ai figli che hanno messo al mondo».</w:t>
      </w:r>
    </w:p>
    <w:p w14:paraId="5FC360D8" w14:textId="77777777" w:rsidR="00DE442C" w:rsidRDefault="00000000">
      <w:pPr>
        <w:pStyle w:val="Corpotesto"/>
        <w:spacing w:before="2" w:line="170" w:lineRule="auto"/>
        <w:ind w:right="386"/>
      </w:pPr>
      <w:r>
        <w:rPr>
          <w:color w:val="231F20"/>
        </w:rPr>
        <w:t>«Come puoi parlare così Elisa? Ogni genitore cerca di dare</w:t>
      </w:r>
      <w:r>
        <w:rPr>
          <w:color w:val="231F20"/>
          <w:spacing w:val="-6"/>
        </w:rPr>
        <w:t xml:space="preserve"> </w:t>
      </w:r>
      <w:r>
        <w:rPr>
          <w:color w:val="231F20"/>
        </w:rPr>
        <w:t>il</w:t>
      </w:r>
      <w:r>
        <w:rPr>
          <w:color w:val="231F20"/>
          <w:spacing w:val="-6"/>
        </w:rPr>
        <w:t xml:space="preserve"> </w:t>
      </w:r>
      <w:r>
        <w:rPr>
          <w:color w:val="231F20"/>
        </w:rPr>
        <w:t>meglio</w:t>
      </w:r>
      <w:r>
        <w:rPr>
          <w:color w:val="231F20"/>
          <w:spacing w:val="-6"/>
        </w:rPr>
        <w:t xml:space="preserve"> </w:t>
      </w:r>
      <w:r>
        <w:rPr>
          <w:color w:val="231F20"/>
        </w:rPr>
        <w:t>ai</w:t>
      </w:r>
      <w:r>
        <w:rPr>
          <w:color w:val="231F20"/>
          <w:spacing w:val="-6"/>
        </w:rPr>
        <w:t xml:space="preserve"> </w:t>
      </w:r>
      <w:r>
        <w:rPr>
          <w:color w:val="231F20"/>
        </w:rPr>
        <w:t>propri</w:t>
      </w:r>
      <w:r>
        <w:rPr>
          <w:color w:val="231F20"/>
          <w:spacing w:val="-6"/>
        </w:rPr>
        <w:t xml:space="preserve"> </w:t>
      </w:r>
      <w:r>
        <w:rPr>
          <w:color w:val="231F20"/>
        </w:rPr>
        <w:t>figli,</w:t>
      </w:r>
      <w:r>
        <w:rPr>
          <w:color w:val="231F20"/>
          <w:spacing w:val="-6"/>
        </w:rPr>
        <w:t xml:space="preserve"> </w:t>
      </w:r>
      <w:r>
        <w:rPr>
          <w:color w:val="231F20"/>
        </w:rPr>
        <w:t>poco</w:t>
      </w:r>
      <w:r>
        <w:rPr>
          <w:color w:val="231F20"/>
          <w:spacing w:val="-7"/>
        </w:rPr>
        <w:t xml:space="preserve"> </w:t>
      </w:r>
      <w:r>
        <w:rPr>
          <w:color w:val="231F20"/>
        </w:rPr>
        <w:t>o</w:t>
      </w:r>
      <w:r>
        <w:rPr>
          <w:color w:val="231F20"/>
          <w:spacing w:val="-6"/>
        </w:rPr>
        <w:t xml:space="preserve"> </w:t>
      </w:r>
      <w:r>
        <w:rPr>
          <w:color w:val="231F20"/>
        </w:rPr>
        <w:t>tanto</w:t>
      </w:r>
      <w:r>
        <w:rPr>
          <w:color w:val="231F20"/>
          <w:spacing w:val="-6"/>
        </w:rPr>
        <w:t xml:space="preserve"> </w:t>
      </w:r>
      <w:r>
        <w:rPr>
          <w:color w:val="231F20"/>
        </w:rPr>
        <w:t>che</w:t>
      </w:r>
      <w:r>
        <w:rPr>
          <w:color w:val="231F20"/>
          <w:spacing w:val="-6"/>
        </w:rPr>
        <w:t xml:space="preserve"> </w:t>
      </w:r>
      <w:r>
        <w:rPr>
          <w:color w:val="231F20"/>
        </w:rPr>
        <w:t>possa</w:t>
      </w:r>
      <w:r>
        <w:rPr>
          <w:color w:val="231F20"/>
          <w:spacing w:val="-7"/>
        </w:rPr>
        <w:t xml:space="preserve"> </w:t>
      </w:r>
      <w:r>
        <w:rPr>
          <w:color w:val="231F20"/>
        </w:rPr>
        <w:t>permet- tersi» Massimo cercò con lo sguardo il sostegno degli altri ma</w:t>
      </w:r>
      <w:r>
        <w:rPr>
          <w:color w:val="231F20"/>
          <w:spacing w:val="-3"/>
        </w:rPr>
        <w:t xml:space="preserve"> </w:t>
      </w:r>
      <w:r>
        <w:rPr>
          <w:color w:val="231F20"/>
        </w:rPr>
        <w:t>Sandro</w:t>
      </w:r>
      <w:r>
        <w:rPr>
          <w:color w:val="231F20"/>
          <w:spacing w:val="-3"/>
        </w:rPr>
        <w:t xml:space="preserve"> </w:t>
      </w:r>
      <w:r>
        <w:rPr>
          <w:color w:val="231F20"/>
        </w:rPr>
        <w:t>già</w:t>
      </w:r>
      <w:r>
        <w:rPr>
          <w:color w:val="231F20"/>
          <w:spacing w:val="-3"/>
        </w:rPr>
        <w:t xml:space="preserve"> </w:t>
      </w:r>
      <w:r>
        <w:rPr>
          <w:color w:val="231F20"/>
        </w:rPr>
        <w:t>sbuffava</w:t>
      </w:r>
      <w:r>
        <w:rPr>
          <w:color w:val="231F20"/>
          <w:spacing w:val="-3"/>
        </w:rPr>
        <w:t xml:space="preserve"> </w:t>
      </w:r>
      <w:r>
        <w:rPr>
          <w:color w:val="231F20"/>
        </w:rPr>
        <w:t>per</w:t>
      </w:r>
      <w:r>
        <w:rPr>
          <w:color w:val="231F20"/>
          <w:spacing w:val="-3"/>
        </w:rPr>
        <w:t xml:space="preserve"> </w:t>
      </w:r>
      <w:r>
        <w:rPr>
          <w:color w:val="231F20"/>
        </w:rPr>
        <w:t>quella</w:t>
      </w:r>
      <w:r>
        <w:rPr>
          <w:color w:val="231F20"/>
          <w:spacing w:val="-3"/>
        </w:rPr>
        <w:t xml:space="preserve"> </w:t>
      </w:r>
      <w:r>
        <w:rPr>
          <w:color w:val="231F20"/>
        </w:rPr>
        <w:t>conversazione</w:t>
      </w:r>
      <w:r>
        <w:rPr>
          <w:color w:val="231F20"/>
          <w:spacing w:val="-3"/>
        </w:rPr>
        <w:t xml:space="preserve"> </w:t>
      </w:r>
      <w:r>
        <w:rPr>
          <w:color w:val="231F20"/>
        </w:rPr>
        <w:t>che</w:t>
      </w:r>
      <w:r>
        <w:rPr>
          <w:color w:val="231F20"/>
          <w:spacing w:val="-3"/>
        </w:rPr>
        <w:t xml:space="preserve"> </w:t>
      </w:r>
      <w:r>
        <w:rPr>
          <w:color w:val="231F20"/>
        </w:rPr>
        <w:t>si</w:t>
      </w:r>
      <w:r>
        <w:rPr>
          <w:color w:val="231F20"/>
          <w:spacing w:val="-3"/>
        </w:rPr>
        <w:t xml:space="preserve"> </w:t>
      </w:r>
      <w:r>
        <w:rPr>
          <w:color w:val="231F20"/>
        </w:rPr>
        <w:t>sta- va</w:t>
      </w:r>
      <w:r>
        <w:rPr>
          <w:color w:val="231F20"/>
          <w:spacing w:val="-1"/>
        </w:rPr>
        <w:t xml:space="preserve"> </w:t>
      </w:r>
      <w:r>
        <w:rPr>
          <w:color w:val="231F20"/>
        </w:rPr>
        <w:t>allungando</w:t>
      </w:r>
      <w:r>
        <w:rPr>
          <w:color w:val="231F20"/>
          <w:spacing w:val="-1"/>
        </w:rPr>
        <w:t xml:space="preserve"> </w:t>
      </w:r>
      <w:r>
        <w:rPr>
          <w:color w:val="231F20"/>
        </w:rPr>
        <w:t>troppo</w:t>
      </w:r>
      <w:r>
        <w:rPr>
          <w:color w:val="231F20"/>
          <w:spacing w:val="-1"/>
        </w:rPr>
        <w:t xml:space="preserve"> </w:t>
      </w:r>
      <w:r>
        <w:rPr>
          <w:color w:val="231F20"/>
        </w:rPr>
        <w:t>e</w:t>
      </w:r>
      <w:r>
        <w:rPr>
          <w:color w:val="231F20"/>
          <w:spacing w:val="-1"/>
        </w:rPr>
        <w:t xml:space="preserve"> </w:t>
      </w:r>
      <w:r>
        <w:rPr>
          <w:color w:val="231F20"/>
        </w:rPr>
        <w:t>gli</w:t>
      </w:r>
      <w:r>
        <w:rPr>
          <w:color w:val="231F20"/>
          <w:spacing w:val="-1"/>
        </w:rPr>
        <w:t xml:space="preserve"> </w:t>
      </w:r>
      <w:r>
        <w:rPr>
          <w:color w:val="231F20"/>
        </w:rPr>
        <w:t>altri</w:t>
      </w:r>
      <w:r>
        <w:rPr>
          <w:color w:val="231F20"/>
          <w:spacing w:val="-1"/>
        </w:rPr>
        <w:t xml:space="preserve"> </w:t>
      </w:r>
      <w:r>
        <w:rPr>
          <w:color w:val="231F20"/>
        </w:rPr>
        <w:t>gongolavano</w:t>
      </w:r>
      <w:r>
        <w:rPr>
          <w:color w:val="231F20"/>
          <w:spacing w:val="-1"/>
        </w:rPr>
        <w:t xml:space="preserve"> </w:t>
      </w:r>
      <w:r>
        <w:rPr>
          <w:color w:val="231F20"/>
        </w:rPr>
        <w:t>nell’attendere la reazione del loro capo.</w:t>
      </w:r>
    </w:p>
    <w:p w14:paraId="656723FF" w14:textId="77777777" w:rsidR="00DE442C" w:rsidRDefault="00000000">
      <w:pPr>
        <w:pStyle w:val="Corpotesto"/>
        <w:spacing w:before="8" w:line="170" w:lineRule="auto"/>
        <w:ind w:right="386"/>
      </w:pPr>
      <w:r>
        <w:rPr>
          <w:color w:val="231F20"/>
        </w:rPr>
        <w:t>Intanto la parola era tornata ad Elisa: «E allora i tuoi si sono</w:t>
      </w:r>
      <w:r>
        <w:rPr>
          <w:color w:val="231F20"/>
          <w:spacing w:val="-1"/>
        </w:rPr>
        <w:t xml:space="preserve"> </w:t>
      </w:r>
      <w:r>
        <w:rPr>
          <w:color w:val="231F20"/>
        </w:rPr>
        <w:t>dati</w:t>
      </w:r>
      <w:r>
        <w:rPr>
          <w:color w:val="231F20"/>
          <w:spacing w:val="-1"/>
        </w:rPr>
        <w:t xml:space="preserve"> </w:t>
      </w:r>
      <w:r>
        <w:rPr>
          <w:color w:val="231F20"/>
        </w:rPr>
        <w:t>tanto</w:t>
      </w:r>
      <w:r>
        <w:rPr>
          <w:color w:val="231F20"/>
          <w:spacing w:val="-1"/>
        </w:rPr>
        <w:t xml:space="preserve"> </w:t>
      </w:r>
      <w:r>
        <w:rPr>
          <w:color w:val="231F20"/>
        </w:rPr>
        <w:t>da</w:t>
      </w:r>
      <w:r>
        <w:rPr>
          <w:color w:val="231F20"/>
          <w:spacing w:val="-1"/>
        </w:rPr>
        <w:t xml:space="preserve"> </w:t>
      </w:r>
      <w:r>
        <w:rPr>
          <w:color w:val="231F20"/>
        </w:rPr>
        <w:t>fare</w:t>
      </w:r>
      <w:r>
        <w:rPr>
          <w:color w:val="231F20"/>
          <w:spacing w:val="-1"/>
        </w:rPr>
        <w:t xml:space="preserve"> </w:t>
      </w:r>
      <w:r>
        <w:rPr>
          <w:color w:val="231F20"/>
        </w:rPr>
        <w:t>da</w:t>
      </w:r>
      <w:r>
        <w:rPr>
          <w:color w:val="231F20"/>
          <w:spacing w:val="-1"/>
        </w:rPr>
        <w:t xml:space="preserve"> </w:t>
      </w:r>
      <w:r>
        <w:rPr>
          <w:color w:val="231F20"/>
        </w:rPr>
        <w:t>costringerti</w:t>
      </w:r>
      <w:r>
        <w:rPr>
          <w:color w:val="231F20"/>
          <w:spacing w:val="-1"/>
        </w:rPr>
        <w:t xml:space="preserve"> </w:t>
      </w:r>
      <w:r>
        <w:rPr>
          <w:color w:val="231F20"/>
        </w:rPr>
        <w:t>a</w:t>
      </w:r>
      <w:r>
        <w:rPr>
          <w:color w:val="231F20"/>
          <w:spacing w:val="-1"/>
        </w:rPr>
        <w:t xml:space="preserve"> </w:t>
      </w:r>
      <w:r>
        <w:rPr>
          <w:color w:val="231F20"/>
        </w:rPr>
        <w:t>fare</w:t>
      </w:r>
      <w:r>
        <w:rPr>
          <w:color w:val="231F20"/>
          <w:spacing w:val="-1"/>
        </w:rPr>
        <w:t xml:space="preserve"> </w:t>
      </w:r>
      <w:r>
        <w:rPr>
          <w:color w:val="231F20"/>
        </w:rPr>
        <w:t>il</w:t>
      </w:r>
      <w:r>
        <w:rPr>
          <w:color w:val="231F20"/>
          <w:spacing w:val="-1"/>
        </w:rPr>
        <w:t xml:space="preserve"> </w:t>
      </w:r>
      <w:r>
        <w:rPr>
          <w:color w:val="231F20"/>
        </w:rPr>
        <w:t>cameriere</w:t>
      </w:r>
      <w:r>
        <w:rPr>
          <w:color w:val="231F20"/>
          <w:spacing w:val="-1"/>
        </w:rPr>
        <w:t xml:space="preserve"> </w:t>
      </w:r>
      <w:r>
        <w:rPr>
          <w:color w:val="231F20"/>
        </w:rPr>
        <w:t>e</w:t>
      </w:r>
      <w:r>
        <w:rPr>
          <w:color w:val="231F20"/>
          <w:spacing w:val="-1"/>
        </w:rPr>
        <w:t xml:space="preserve"> </w:t>
      </w:r>
      <w:r>
        <w:rPr>
          <w:color w:val="231F20"/>
        </w:rPr>
        <w:t>a girare su una R4 mezza arrugginita?».</w:t>
      </w:r>
    </w:p>
    <w:p w14:paraId="40DCCC32" w14:textId="77777777" w:rsidR="00DE442C" w:rsidRDefault="00000000">
      <w:pPr>
        <w:pStyle w:val="Corpotesto"/>
        <w:spacing w:before="4" w:line="170" w:lineRule="auto"/>
        <w:ind w:right="387"/>
      </w:pPr>
      <w:r>
        <w:rPr>
          <w:color w:val="231F20"/>
        </w:rPr>
        <w:t>«Mio</w:t>
      </w:r>
      <w:r>
        <w:rPr>
          <w:color w:val="231F20"/>
          <w:spacing w:val="-10"/>
        </w:rPr>
        <w:t xml:space="preserve"> </w:t>
      </w:r>
      <w:r>
        <w:rPr>
          <w:color w:val="231F20"/>
        </w:rPr>
        <w:t>padre</w:t>
      </w:r>
      <w:r>
        <w:rPr>
          <w:color w:val="231F20"/>
          <w:spacing w:val="-10"/>
        </w:rPr>
        <w:t xml:space="preserve"> </w:t>
      </w:r>
      <w:r>
        <w:rPr>
          <w:color w:val="231F20"/>
        </w:rPr>
        <w:t>ha</w:t>
      </w:r>
      <w:r>
        <w:rPr>
          <w:color w:val="231F20"/>
          <w:spacing w:val="-10"/>
        </w:rPr>
        <w:t xml:space="preserve"> </w:t>
      </w:r>
      <w:r>
        <w:rPr>
          <w:color w:val="231F20"/>
        </w:rPr>
        <w:t>fatto</w:t>
      </w:r>
      <w:r>
        <w:rPr>
          <w:color w:val="231F20"/>
          <w:spacing w:val="-10"/>
        </w:rPr>
        <w:t xml:space="preserve"> </w:t>
      </w:r>
      <w:r>
        <w:rPr>
          <w:color w:val="231F20"/>
        </w:rPr>
        <w:t>la</w:t>
      </w:r>
      <w:r>
        <w:rPr>
          <w:color w:val="231F20"/>
          <w:spacing w:val="-10"/>
        </w:rPr>
        <w:t xml:space="preserve"> </w:t>
      </w:r>
      <w:r>
        <w:rPr>
          <w:color w:val="231F20"/>
        </w:rPr>
        <w:t>sua</w:t>
      </w:r>
      <w:r>
        <w:rPr>
          <w:color w:val="231F20"/>
          <w:spacing w:val="-10"/>
        </w:rPr>
        <w:t xml:space="preserve"> </w:t>
      </w:r>
      <w:r>
        <w:rPr>
          <w:color w:val="231F20"/>
        </w:rPr>
        <w:t>strada.</w:t>
      </w:r>
      <w:r>
        <w:rPr>
          <w:color w:val="231F20"/>
          <w:spacing w:val="-10"/>
        </w:rPr>
        <w:t xml:space="preserve"> </w:t>
      </w:r>
      <w:r>
        <w:rPr>
          <w:color w:val="231F20"/>
        </w:rPr>
        <w:t>Io</w:t>
      </w:r>
      <w:r>
        <w:rPr>
          <w:color w:val="231F20"/>
          <w:spacing w:val="-10"/>
        </w:rPr>
        <w:t xml:space="preserve"> </w:t>
      </w:r>
      <w:r>
        <w:rPr>
          <w:color w:val="231F20"/>
        </w:rPr>
        <w:t>faccio</w:t>
      </w:r>
      <w:r>
        <w:rPr>
          <w:color w:val="231F20"/>
          <w:spacing w:val="-10"/>
        </w:rPr>
        <w:t xml:space="preserve"> </w:t>
      </w:r>
      <w:r>
        <w:rPr>
          <w:color w:val="231F20"/>
        </w:rPr>
        <w:t>la</w:t>
      </w:r>
      <w:r>
        <w:rPr>
          <w:color w:val="231F20"/>
          <w:spacing w:val="-10"/>
        </w:rPr>
        <w:t xml:space="preserve"> </w:t>
      </w:r>
      <w:r>
        <w:rPr>
          <w:color w:val="231F20"/>
        </w:rPr>
        <w:t>mia.</w:t>
      </w:r>
      <w:r>
        <w:rPr>
          <w:color w:val="231F20"/>
          <w:spacing w:val="-10"/>
        </w:rPr>
        <w:t xml:space="preserve"> </w:t>
      </w:r>
      <w:r>
        <w:rPr>
          <w:color w:val="231F20"/>
        </w:rPr>
        <w:t>Questo non vuol dire che non mi voglia bene o che lui non faccia per me quello che ritiene sia il massimo» adesso gli altri ta- voli potevano aspettare, adesso doveva rispondere a quella impertinente e saccente ragazzina. Che a lui piacesse non escludeva il fatto che la ritenesse anche stronza per quello che aveva appena detto nonché per il modo.</w:t>
      </w:r>
    </w:p>
    <w:p w14:paraId="71927CD8" w14:textId="77777777" w:rsidR="00DE442C" w:rsidRDefault="00000000">
      <w:pPr>
        <w:pStyle w:val="Corpotesto"/>
        <w:spacing w:before="9" w:line="170" w:lineRule="auto"/>
        <w:ind w:right="387"/>
      </w:pPr>
      <w:r>
        <w:rPr>
          <w:color w:val="231F20"/>
        </w:rPr>
        <w:t>«Intanto</w:t>
      </w:r>
      <w:r>
        <w:rPr>
          <w:color w:val="231F20"/>
          <w:spacing w:val="-2"/>
        </w:rPr>
        <w:t xml:space="preserve"> </w:t>
      </w:r>
      <w:r>
        <w:rPr>
          <w:color w:val="231F20"/>
        </w:rPr>
        <w:t>tu</w:t>
      </w:r>
      <w:r>
        <w:rPr>
          <w:color w:val="231F20"/>
          <w:spacing w:val="-2"/>
        </w:rPr>
        <w:t xml:space="preserve"> </w:t>
      </w:r>
      <w:r>
        <w:rPr>
          <w:color w:val="231F20"/>
        </w:rPr>
        <w:t>fai</w:t>
      </w:r>
      <w:r>
        <w:rPr>
          <w:color w:val="231F20"/>
          <w:spacing w:val="-2"/>
        </w:rPr>
        <w:t xml:space="preserve"> </w:t>
      </w:r>
      <w:r>
        <w:rPr>
          <w:color w:val="231F20"/>
        </w:rPr>
        <w:t>il</w:t>
      </w:r>
      <w:r>
        <w:rPr>
          <w:color w:val="231F20"/>
          <w:spacing w:val="-2"/>
        </w:rPr>
        <w:t xml:space="preserve"> </w:t>
      </w:r>
      <w:r>
        <w:rPr>
          <w:color w:val="231F20"/>
        </w:rPr>
        <w:t>cameriere»</w:t>
      </w:r>
      <w:r>
        <w:rPr>
          <w:color w:val="231F20"/>
          <w:spacing w:val="-2"/>
        </w:rPr>
        <w:t xml:space="preserve"> </w:t>
      </w:r>
      <w:r>
        <w:rPr>
          <w:color w:val="231F20"/>
        </w:rPr>
        <w:t>continuò</w:t>
      </w:r>
      <w:r>
        <w:rPr>
          <w:color w:val="231F20"/>
          <w:spacing w:val="-2"/>
        </w:rPr>
        <w:t xml:space="preserve"> </w:t>
      </w:r>
      <w:r>
        <w:rPr>
          <w:color w:val="231F20"/>
        </w:rPr>
        <w:t>lei</w:t>
      </w:r>
      <w:r>
        <w:rPr>
          <w:color w:val="231F20"/>
          <w:spacing w:val="-2"/>
        </w:rPr>
        <w:t xml:space="preserve"> </w:t>
      </w:r>
      <w:r>
        <w:rPr>
          <w:color w:val="231F20"/>
        </w:rPr>
        <w:t>con</w:t>
      </w:r>
      <w:r>
        <w:rPr>
          <w:color w:val="231F20"/>
          <w:spacing w:val="-2"/>
        </w:rPr>
        <w:t xml:space="preserve"> </w:t>
      </w:r>
      <w:r>
        <w:rPr>
          <w:color w:val="231F20"/>
        </w:rPr>
        <w:t>tono</w:t>
      </w:r>
      <w:r>
        <w:rPr>
          <w:color w:val="231F20"/>
          <w:spacing w:val="-2"/>
        </w:rPr>
        <w:t xml:space="preserve"> </w:t>
      </w:r>
      <w:r>
        <w:rPr>
          <w:color w:val="231F20"/>
        </w:rPr>
        <w:t>ancora più acido e sarcastico «e se tuo padre si fosse impegnato di più forse ora avresti potuto avere un bel diploma o essere iscritto</w:t>
      </w:r>
      <w:r>
        <w:rPr>
          <w:color w:val="231F20"/>
          <w:spacing w:val="-13"/>
        </w:rPr>
        <w:t xml:space="preserve"> </w:t>
      </w:r>
      <w:r>
        <w:rPr>
          <w:color w:val="231F20"/>
        </w:rPr>
        <w:t>all’università,</w:t>
      </w:r>
      <w:r>
        <w:rPr>
          <w:color w:val="231F20"/>
          <w:spacing w:val="-13"/>
        </w:rPr>
        <w:t xml:space="preserve"> </w:t>
      </w:r>
      <w:r>
        <w:rPr>
          <w:color w:val="231F20"/>
        </w:rPr>
        <w:t>senza</w:t>
      </w:r>
      <w:r>
        <w:rPr>
          <w:color w:val="231F20"/>
          <w:spacing w:val="-13"/>
        </w:rPr>
        <w:t xml:space="preserve"> </w:t>
      </w:r>
      <w:r>
        <w:rPr>
          <w:color w:val="231F20"/>
        </w:rPr>
        <w:t>bisogno,</w:t>
      </w:r>
      <w:r>
        <w:rPr>
          <w:color w:val="231F20"/>
          <w:spacing w:val="-13"/>
        </w:rPr>
        <w:t xml:space="preserve"> </w:t>
      </w:r>
      <w:r>
        <w:rPr>
          <w:color w:val="231F20"/>
        </w:rPr>
        <w:t>durante</w:t>
      </w:r>
      <w:r>
        <w:rPr>
          <w:color w:val="231F20"/>
          <w:spacing w:val="-13"/>
        </w:rPr>
        <w:t xml:space="preserve"> </w:t>
      </w:r>
      <w:r>
        <w:rPr>
          <w:color w:val="231F20"/>
        </w:rPr>
        <w:t>l’estate,</w:t>
      </w:r>
      <w:r>
        <w:rPr>
          <w:color w:val="231F20"/>
          <w:spacing w:val="-13"/>
        </w:rPr>
        <w:t xml:space="preserve"> </w:t>
      </w:r>
      <w:r>
        <w:rPr>
          <w:color w:val="231F20"/>
        </w:rPr>
        <w:t>di</w:t>
      </w:r>
      <w:r>
        <w:rPr>
          <w:color w:val="231F20"/>
          <w:spacing w:val="-13"/>
        </w:rPr>
        <w:t xml:space="preserve"> </w:t>
      </w:r>
      <w:r>
        <w:rPr>
          <w:color w:val="231F20"/>
        </w:rPr>
        <w:t>fare il servo per i turisti».</w:t>
      </w:r>
    </w:p>
    <w:p w14:paraId="1BCC4CC7" w14:textId="77777777" w:rsidR="00DE442C" w:rsidRDefault="00000000">
      <w:pPr>
        <w:pStyle w:val="Corpotesto"/>
        <w:spacing w:line="244" w:lineRule="exact"/>
        <w:ind w:left="400" w:firstLine="0"/>
      </w:pPr>
      <w:r>
        <w:rPr>
          <w:color w:val="231F20"/>
        </w:rPr>
        <w:t>Sandro</w:t>
      </w:r>
      <w:r>
        <w:rPr>
          <w:color w:val="231F20"/>
          <w:spacing w:val="-2"/>
        </w:rPr>
        <w:t xml:space="preserve"> </w:t>
      </w:r>
      <w:r>
        <w:rPr>
          <w:color w:val="231F20"/>
        </w:rPr>
        <w:t>aveva</w:t>
      </w:r>
      <w:r>
        <w:rPr>
          <w:color w:val="231F20"/>
          <w:spacing w:val="-1"/>
        </w:rPr>
        <w:t xml:space="preserve"> </w:t>
      </w:r>
      <w:r>
        <w:rPr>
          <w:color w:val="231F20"/>
        </w:rPr>
        <w:t>resistito</w:t>
      </w:r>
      <w:r>
        <w:rPr>
          <w:color w:val="231F20"/>
          <w:spacing w:val="-1"/>
        </w:rPr>
        <w:t xml:space="preserve"> </w:t>
      </w:r>
      <w:r>
        <w:rPr>
          <w:color w:val="231F20"/>
        </w:rPr>
        <w:t>fin</w:t>
      </w:r>
      <w:r>
        <w:rPr>
          <w:color w:val="231F20"/>
          <w:spacing w:val="-2"/>
        </w:rPr>
        <w:t xml:space="preserve"> troppo.</w:t>
      </w:r>
    </w:p>
    <w:p w14:paraId="07AA2DC3" w14:textId="77777777" w:rsidR="00DE442C" w:rsidRDefault="00000000">
      <w:pPr>
        <w:pStyle w:val="Corpotesto"/>
        <w:spacing w:before="22" w:line="170" w:lineRule="auto"/>
        <w:ind w:right="387"/>
      </w:pPr>
      <w:r>
        <w:rPr>
          <w:color w:val="231F20"/>
        </w:rPr>
        <w:t>«A proposito di lavoro,» intervenne Sandro, deciso a bloccare quella conversazione inutile; quel ragazzo aveva già</w:t>
      </w:r>
      <w:r>
        <w:rPr>
          <w:color w:val="231F20"/>
          <w:spacing w:val="33"/>
        </w:rPr>
        <w:t xml:space="preserve"> </w:t>
      </w:r>
      <w:r>
        <w:rPr>
          <w:color w:val="231F20"/>
        </w:rPr>
        <w:t>parlato</w:t>
      </w:r>
      <w:r>
        <w:rPr>
          <w:color w:val="231F20"/>
          <w:spacing w:val="33"/>
        </w:rPr>
        <w:t xml:space="preserve"> </w:t>
      </w:r>
      <w:r>
        <w:rPr>
          <w:color w:val="231F20"/>
        </w:rPr>
        <w:t>troppo</w:t>
      </w:r>
      <w:r>
        <w:rPr>
          <w:color w:val="231F20"/>
          <w:spacing w:val="33"/>
        </w:rPr>
        <w:t xml:space="preserve"> </w:t>
      </w:r>
      <w:r>
        <w:rPr>
          <w:color w:val="231F20"/>
        </w:rPr>
        <w:t>a</w:t>
      </w:r>
      <w:r>
        <w:rPr>
          <w:color w:val="231F20"/>
          <w:spacing w:val="33"/>
        </w:rPr>
        <w:t xml:space="preserve"> </w:t>
      </w:r>
      <w:r>
        <w:rPr>
          <w:color w:val="231F20"/>
        </w:rPr>
        <w:t>lungo</w:t>
      </w:r>
      <w:r>
        <w:rPr>
          <w:color w:val="231F20"/>
          <w:spacing w:val="33"/>
        </w:rPr>
        <w:t xml:space="preserve"> </w:t>
      </w:r>
      <w:r>
        <w:rPr>
          <w:color w:val="231F20"/>
        </w:rPr>
        <w:t>con</w:t>
      </w:r>
      <w:r>
        <w:rPr>
          <w:color w:val="231F20"/>
          <w:spacing w:val="33"/>
        </w:rPr>
        <w:t xml:space="preserve"> </w:t>
      </w:r>
      <w:r>
        <w:rPr>
          <w:color w:val="231F20"/>
        </w:rPr>
        <w:t>Elisa,</w:t>
      </w:r>
      <w:r>
        <w:rPr>
          <w:color w:val="231F20"/>
          <w:spacing w:val="33"/>
        </w:rPr>
        <w:t xml:space="preserve"> </w:t>
      </w:r>
      <w:r>
        <w:rPr>
          <w:color w:val="231F20"/>
        </w:rPr>
        <w:t>escludendo</w:t>
      </w:r>
      <w:r>
        <w:rPr>
          <w:color w:val="231F20"/>
          <w:spacing w:val="33"/>
        </w:rPr>
        <w:t xml:space="preserve"> </w:t>
      </w:r>
      <w:r>
        <w:rPr>
          <w:color w:val="231F20"/>
        </w:rPr>
        <w:t>gli</w:t>
      </w:r>
      <w:r>
        <w:rPr>
          <w:color w:val="231F20"/>
          <w:spacing w:val="33"/>
        </w:rPr>
        <w:t xml:space="preserve"> </w:t>
      </w:r>
      <w:r>
        <w:rPr>
          <w:color w:val="231F20"/>
        </w:rPr>
        <w:t>altri e chiamandola confidenzialmente per nome; era ora di ri- prendere in mano la situazione. Non c’erano altri tavoli da servire?</w:t>
      </w:r>
      <w:r>
        <w:rPr>
          <w:color w:val="231F20"/>
          <w:spacing w:val="25"/>
        </w:rPr>
        <w:t xml:space="preserve"> </w:t>
      </w:r>
      <w:r>
        <w:rPr>
          <w:color w:val="231F20"/>
        </w:rPr>
        <w:t>Che</w:t>
      </w:r>
      <w:r>
        <w:rPr>
          <w:color w:val="231F20"/>
          <w:spacing w:val="25"/>
        </w:rPr>
        <w:t xml:space="preserve"> </w:t>
      </w:r>
      <w:r>
        <w:rPr>
          <w:color w:val="231F20"/>
        </w:rPr>
        <w:t>tornasse</w:t>
      </w:r>
      <w:r>
        <w:rPr>
          <w:color w:val="231F20"/>
          <w:spacing w:val="25"/>
        </w:rPr>
        <w:t xml:space="preserve"> </w:t>
      </w:r>
      <w:r>
        <w:rPr>
          <w:color w:val="231F20"/>
        </w:rPr>
        <w:t>a</w:t>
      </w:r>
      <w:r>
        <w:rPr>
          <w:color w:val="231F20"/>
          <w:spacing w:val="25"/>
        </w:rPr>
        <w:t xml:space="preserve"> </w:t>
      </w:r>
      <w:r>
        <w:rPr>
          <w:color w:val="231F20"/>
        </w:rPr>
        <w:t>fare</w:t>
      </w:r>
      <w:r>
        <w:rPr>
          <w:color w:val="231F20"/>
          <w:spacing w:val="25"/>
        </w:rPr>
        <w:t xml:space="preserve"> </w:t>
      </w:r>
      <w:r>
        <w:rPr>
          <w:color w:val="231F20"/>
        </w:rPr>
        <w:t>il</w:t>
      </w:r>
      <w:r>
        <w:rPr>
          <w:color w:val="231F20"/>
          <w:spacing w:val="25"/>
        </w:rPr>
        <w:t xml:space="preserve"> </w:t>
      </w:r>
      <w:r>
        <w:rPr>
          <w:color w:val="231F20"/>
        </w:rPr>
        <w:t>“servo</w:t>
      </w:r>
      <w:r>
        <w:rPr>
          <w:color w:val="231F20"/>
          <w:spacing w:val="25"/>
        </w:rPr>
        <w:t xml:space="preserve"> </w:t>
      </w:r>
      <w:r>
        <w:rPr>
          <w:color w:val="231F20"/>
        </w:rPr>
        <w:t>per</w:t>
      </w:r>
      <w:r>
        <w:rPr>
          <w:color w:val="231F20"/>
          <w:spacing w:val="25"/>
        </w:rPr>
        <w:t xml:space="preserve"> </w:t>
      </w:r>
      <w:r>
        <w:rPr>
          <w:color w:val="231F20"/>
        </w:rPr>
        <w:t>i</w:t>
      </w:r>
      <w:r>
        <w:rPr>
          <w:color w:val="231F20"/>
          <w:spacing w:val="25"/>
        </w:rPr>
        <w:t xml:space="preserve"> </w:t>
      </w:r>
      <w:r>
        <w:rPr>
          <w:color w:val="231F20"/>
        </w:rPr>
        <w:t>turisti”</w:t>
      </w:r>
      <w:r>
        <w:rPr>
          <w:color w:val="231F20"/>
          <w:spacing w:val="25"/>
        </w:rPr>
        <w:t xml:space="preserve"> </w:t>
      </w:r>
      <w:r>
        <w:rPr>
          <w:color w:val="231F20"/>
        </w:rPr>
        <w:t>«tu</w:t>
      </w:r>
      <w:r>
        <w:rPr>
          <w:color w:val="231F20"/>
          <w:spacing w:val="25"/>
        </w:rPr>
        <w:t xml:space="preserve"> </w:t>
      </w:r>
      <w:r>
        <w:rPr>
          <w:color w:val="231F20"/>
        </w:rPr>
        <w:t>sei il cameriere, vero? Ok, allora ordiniamo. Più tardi magari chiamiamo giù per sentire come se la passa Valentina» si volse</w:t>
      </w:r>
      <w:r>
        <w:rPr>
          <w:color w:val="231F20"/>
          <w:spacing w:val="-2"/>
        </w:rPr>
        <w:t xml:space="preserve"> </w:t>
      </w:r>
      <w:r>
        <w:rPr>
          <w:color w:val="231F20"/>
        </w:rPr>
        <w:t>verso</w:t>
      </w:r>
      <w:r>
        <w:rPr>
          <w:color w:val="231F20"/>
          <w:spacing w:val="-1"/>
        </w:rPr>
        <w:t xml:space="preserve"> </w:t>
      </w:r>
      <w:r>
        <w:rPr>
          <w:color w:val="231F20"/>
        </w:rPr>
        <w:t>Elisa</w:t>
      </w:r>
      <w:r>
        <w:rPr>
          <w:color w:val="231F20"/>
          <w:spacing w:val="-1"/>
        </w:rPr>
        <w:t xml:space="preserve"> </w:t>
      </w:r>
      <w:r>
        <w:rPr>
          <w:color w:val="231F20"/>
        </w:rPr>
        <w:t>«meglio</w:t>
      </w:r>
      <w:r>
        <w:rPr>
          <w:color w:val="231F20"/>
          <w:spacing w:val="-2"/>
        </w:rPr>
        <w:t xml:space="preserve"> </w:t>
      </w:r>
      <w:r>
        <w:rPr>
          <w:color w:val="231F20"/>
        </w:rPr>
        <w:t>se</w:t>
      </w:r>
      <w:r>
        <w:rPr>
          <w:color w:val="231F20"/>
          <w:spacing w:val="-1"/>
        </w:rPr>
        <w:t xml:space="preserve"> </w:t>
      </w:r>
      <w:r>
        <w:rPr>
          <w:color w:val="231F20"/>
        </w:rPr>
        <w:t>lo</w:t>
      </w:r>
      <w:r>
        <w:rPr>
          <w:color w:val="231F20"/>
          <w:spacing w:val="-1"/>
        </w:rPr>
        <w:t xml:space="preserve"> </w:t>
      </w:r>
      <w:r>
        <w:rPr>
          <w:color w:val="231F20"/>
        </w:rPr>
        <w:t>fai</w:t>
      </w:r>
      <w:r>
        <w:rPr>
          <w:color w:val="231F20"/>
          <w:spacing w:val="-2"/>
        </w:rPr>
        <w:t xml:space="preserve"> </w:t>
      </w:r>
      <w:r>
        <w:rPr>
          <w:color w:val="231F20"/>
        </w:rPr>
        <w:t>tu,</w:t>
      </w:r>
      <w:r>
        <w:rPr>
          <w:color w:val="231F20"/>
          <w:spacing w:val="-1"/>
        </w:rPr>
        <w:t xml:space="preserve"> </w:t>
      </w:r>
      <w:r>
        <w:rPr>
          <w:color w:val="231F20"/>
        </w:rPr>
        <w:t>Elisa,</w:t>
      </w:r>
      <w:r>
        <w:rPr>
          <w:color w:val="231F20"/>
          <w:spacing w:val="-1"/>
        </w:rPr>
        <w:t xml:space="preserve"> </w:t>
      </w:r>
      <w:r>
        <w:rPr>
          <w:color w:val="231F20"/>
        </w:rPr>
        <w:t>visto</w:t>
      </w:r>
      <w:r>
        <w:rPr>
          <w:color w:val="231F20"/>
          <w:spacing w:val="-2"/>
        </w:rPr>
        <w:t xml:space="preserve"> </w:t>
      </w:r>
      <w:r>
        <w:rPr>
          <w:color w:val="231F20"/>
        </w:rPr>
        <w:t>che</w:t>
      </w:r>
      <w:r>
        <w:rPr>
          <w:color w:val="231F20"/>
          <w:spacing w:val="-1"/>
        </w:rPr>
        <w:t xml:space="preserve"> </w:t>
      </w:r>
      <w:r>
        <w:rPr>
          <w:color w:val="231F20"/>
        </w:rPr>
        <w:t>per</w:t>
      </w:r>
      <w:r>
        <w:rPr>
          <w:color w:val="231F20"/>
          <w:spacing w:val="-1"/>
        </w:rPr>
        <w:t xml:space="preserve"> </w:t>
      </w:r>
      <w:r>
        <w:rPr>
          <w:color w:val="231F20"/>
          <w:spacing w:val="-5"/>
        </w:rPr>
        <w:t>noi</w:t>
      </w:r>
    </w:p>
    <w:p w14:paraId="26AA3F8C" w14:textId="77777777" w:rsidR="00DE442C" w:rsidRDefault="00DE442C">
      <w:pPr>
        <w:spacing w:line="170" w:lineRule="auto"/>
        <w:sectPr w:rsidR="00DE442C" w:rsidSect="002D644F">
          <w:pgSz w:w="8220" w:h="12750"/>
          <w:pgMar w:top="1040" w:right="880" w:bottom="860" w:left="1040" w:header="0" w:footer="666" w:gutter="0"/>
          <w:cols w:space="720"/>
        </w:sectPr>
      </w:pPr>
    </w:p>
    <w:p w14:paraId="6C54B00E" w14:textId="77777777" w:rsidR="00DE442C" w:rsidRDefault="00000000">
      <w:pPr>
        <w:pStyle w:val="Corpotesto"/>
        <w:spacing w:before="108" w:line="170" w:lineRule="auto"/>
        <w:ind w:left="230" w:right="274" w:firstLine="0"/>
      </w:pPr>
      <w:r>
        <w:rPr>
          <w:color w:val="231F20"/>
        </w:rPr>
        <w:lastRenderedPageBreak/>
        <w:t>sua zia non ha molta simpatia» fece una pausa a sottoline- are che quella questione era definitivamente chiusa e tornò all’argomento</w:t>
      </w:r>
      <w:r>
        <w:rPr>
          <w:color w:val="231F20"/>
          <w:spacing w:val="-2"/>
        </w:rPr>
        <w:t xml:space="preserve"> </w:t>
      </w:r>
      <w:r>
        <w:rPr>
          <w:color w:val="231F20"/>
        </w:rPr>
        <w:t>verso</w:t>
      </w:r>
      <w:r>
        <w:rPr>
          <w:color w:val="231F20"/>
          <w:spacing w:val="-2"/>
        </w:rPr>
        <w:t xml:space="preserve"> </w:t>
      </w:r>
      <w:r>
        <w:rPr>
          <w:color w:val="231F20"/>
        </w:rPr>
        <w:t>il</w:t>
      </w:r>
      <w:r>
        <w:rPr>
          <w:color w:val="231F20"/>
          <w:spacing w:val="-2"/>
        </w:rPr>
        <w:t xml:space="preserve"> </w:t>
      </w:r>
      <w:r>
        <w:rPr>
          <w:color w:val="231F20"/>
        </w:rPr>
        <w:t>quale</w:t>
      </w:r>
      <w:r>
        <w:rPr>
          <w:color w:val="231F20"/>
          <w:spacing w:val="-2"/>
        </w:rPr>
        <w:t xml:space="preserve"> </w:t>
      </w:r>
      <w:r>
        <w:rPr>
          <w:color w:val="231F20"/>
        </w:rPr>
        <w:t>aveva</w:t>
      </w:r>
      <w:r>
        <w:rPr>
          <w:color w:val="231F20"/>
          <w:spacing w:val="-2"/>
        </w:rPr>
        <w:t xml:space="preserve"> </w:t>
      </w:r>
      <w:r>
        <w:rPr>
          <w:color w:val="231F20"/>
        </w:rPr>
        <w:t>dirottato</w:t>
      </w:r>
      <w:r>
        <w:rPr>
          <w:color w:val="231F20"/>
          <w:spacing w:val="-2"/>
        </w:rPr>
        <w:t xml:space="preserve"> </w:t>
      </w:r>
      <w:r>
        <w:rPr>
          <w:color w:val="231F20"/>
        </w:rPr>
        <w:t>la</w:t>
      </w:r>
      <w:r>
        <w:rPr>
          <w:color w:val="231F20"/>
          <w:spacing w:val="-2"/>
        </w:rPr>
        <w:t xml:space="preserve"> </w:t>
      </w:r>
      <w:r>
        <w:rPr>
          <w:color w:val="231F20"/>
        </w:rPr>
        <w:t>conversazio- ne e che poteva ben gestire «Pizza per tutti?».</w:t>
      </w:r>
    </w:p>
    <w:p w14:paraId="07F2ECE5" w14:textId="77777777" w:rsidR="00DE442C" w:rsidRDefault="00000000">
      <w:pPr>
        <w:pStyle w:val="Corpotesto"/>
        <w:spacing w:before="5" w:line="170" w:lineRule="auto"/>
        <w:ind w:left="230"/>
        <w:jc w:val="left"/>
      </w:pPr>
      <w:r>
        <w:rPr>
          <w:color w:val="231F20"/>
        </w:rPr>
        <w:t>«Per me margherita» confermò Elisa ancora un po’ per- plessa per la discussione interrotta.</w:t>
      </w:r>
    </w:p>
    <w:p w14:paraId="0D76BE93" w14:textId="77777777" w:rsidR="00DE442C" w:rsidRDefault="00000000">
      <w:pPr>
        <w:pStyle w:val="Corpotesto"/>
        <w:spacing w:line="240" w:lineRule="exact"/>
        <w:ind w:left="513" w:firstLine="0"/>
        <w:jc w:val="left"/>
      </w:pPr>
      <w:r>
        <w:rPr>
          <w:color w:val="231F20"/>
          <w:spacing w:val="-2"/>
        </w:rPr>
        <w:t>«Ok».</w:t>
      </w:r>
    </w:p>
    <w:p w14:paraId="1F79B56B" w14:textId="77777777" w:rsidR="00DE442C" w:rsidRDefault="00000000">
      <w:pPr>
        <w:pStyle w:val="Corpotesto"/>
        <w:spacing w:line="260" w:lineRule="exact"/>
        <w:ind w:left="513" w:firstLine="0"/>
        <w:jc w:val="left"/>
      </w:pPr>
      <w:r>
        <w:rPr>
          <w:color w:val="231F20"/>
        </w:rPr>
        <w:t>«Anche</w:t>
      </w:r>
      <w:r>
        <w:rPr>
          <w:color w:val="231F20"/>
          <w:spacing w:val="-3"/>
        </w:rPr>
        <w:t xml:space="preserve"> </w:t>
      </w:r>
      <w:r>
        <w:rPr>
          <w:color w:val="231F20"/>
        </w:rPr>
        <w:t>per</w:t>
      </w:r>
      <w:r>
        <w:rPr>
          <w:color w:val="231F20"/>
          <w:spacing w:val="-1"/>
        </w:rPr>
        <w:t xml:space="preserve"> </w:t>
      </w:r>
      <w:r>
        <w:rPr>
          <w:color w:val="231F20"/>
        </w:rPr>
        <w:t>me» acconsentirono</w:t>
      </w:r>
      <w:r>
        <w:rPr>
          <w:color w:val="231F20"/>
          <w:spacing w:val="-1"/>
        </w:rPr>
        <w:t xml:space="preserve"> </w:t>
      </w:r>
      <w:r>
        <w:rPr>
          <w:color w:val="231F20"/>
        </w:rPr>
        <w:t xml:space="preserve">i due </w:t>
      </w:r>
      <w:r>
        <w:rPr>
          <w:color w:val="231F20"/>
          <w:spacing w:val="-2"/>
        </w:rPr>
        <w:t>comprimari.</w:t>
      </w:r>
    </w:p>
    <w:p w14:paraId="1B317D33" w14:textId="77777777" w:rsidR="00DE442C" w:rsidRDefault="00000000">
      <w:pPr>
        <w:pStyle w:val="Corpotesto"/>
        <w:spacing w:before="23" w:line="170" w:lineRule="auto"/>
        <w:ind w:left="230" w:right="274"/>
      </w:pPr>
      <w:r>
        <w:rPr>
          <w:color w:val="231F20"/>
        </w:rPr>
        <w:t>«Per me invece» intervenne Sandro «al Lago Special, e con</w:t>
      </w:r>
      <w:r>
        <w:rPr>
          <w:color w:val="231F20"/>
          <w:spacing w:val="-12"/>
        </w:rPr>
        <w:t xml:space="preserve"> </w:t>
      </w:r>
      <w:r>
        <w:rPr>
          <w:color w:val="231F20"/>
        </w:rPr>
        <w:t>farcitura</w:t>
      </w:r>
      <w:r>
        <w:rPr>
          <w:color w:val="231F20"/>
          <w:spacing w:val="-12"/>
        </w:rPr>
        <w:t xml:space="preserve"> </w:t>
      </w:r>
      <w:r>
        <w:rPr>
          <w:color w:val="231F20"/>
        </w:rPr>
        <w:t>abbondante»</w:t>
      </w:r>
      <w:r>
        <w:rPr>
          <w:color w:val="231F20"/>
          <w:spacing w:val="-12"/>
        </w:rPr>
        <w:t xml:space="preserve"> </w:t>
      </w:r>
      <w:r>
        <w:rPr>
          <w:color w:val="231F20"/>
        </w:rPr>
        <w:t>e</w:t>
      </w:r>
      <w:r>
        <w:rPr>
          <w:color w:val="231F20"/>
          <w:spacing w:val="-12"/>
        </w:rPr>
        <w:t xml:space="preserve"> </w:t>
      </w:r>
      <w:r>
        <w:rPr>
          <w:color w:val="231F20"/>
        </w:rPr>
        <w:t>congedò</w:t>
      </w:r>
      <w:r>
        <w:rPr>
          <w:color w:val="231F20"/>
          <w:spacing w:val="-12"/>
        </w:rPr>
        <w:t xml:space="preserve"> </w:t>
      </w:r>
      <w:r>
        <w:rPr>
          <w:color w:val="231F20"/>
        </w:rPr>
        <w:t>il</w:t>
      </w:r>
      <w:r>
        <w:rPr>
          <w:color w:val="231F20"/>
          <w:spacing w:val="-12"/>
        </w:rPr>
        <w:t xml:space="preserve"> </w:t>
      </w:r>
      <w:r>
        <w:rPr>
          <w:color w:val="231F20"/>
        </w:rPr>
        <w:t>cameriere</w:t>
      </w:r>
      <w:r>
        <w:rPr>
          <w:color w:val="231F20"/>
          <w:spacing w:val="-12"/>
        </w:rPr>
        <w:t xml:space="preserve"> </w:t>
      </w:r>
      <w:r>
        <w:rPr>
          <w:color w:val="231F20"/>
        </w:rPr>
        <w:t>con</w:t>
      </w:r>
      <w:r>
        <w:rPr>
          <w:color w:val="231F20"/>
          <w:spacing w:val="-12"/>
        </w:rPr>
        <w:t xml:space="preserve"> </w:t>
      </w:r>
      <w:r>
        <w:rPr>
          <w:color w:val="231F20"/>
        </w:rPr>
        <w:t>un</w:t>
      </w:r>
      <w:r>
        <w:rPr>
          <w:color w:val="231F20"/>
          <w:spacing w:val="-12"/>
        </w:rPr>
        <w:t xml:space="preserve"> </w:t>
      </w:r>
      <w:r>
        <w:rPr>
          <w:color w:val="231F20"/>
        </w:rPr>
        <w:t>ge- sto della mano. Non per nulla era il capo.</w:t>
      </w:r>
    </w:p>
    <w:p w14:paraId="549CD143" w14:textId="77777777" w:rsidR="00DE442C" w:rsidRDefault="00000000">
      <w:pPr>
        <w:spacing w:before="1" w:line="172" w:lineRule="auto"/>
        <w:ind w:left="230" w:right="273" w:firstLine="283"/>
        <w:jc w:val="both"/>
      </w:pPr>
      <w:r>
        <w:rPr>
          <w:color w:val="231F20"/>
        </w:rPr>
        <w:t>«</w:t>
      </w:r>
      <w:r>
        <w:rPr>
          <w:i/>
          <w:color w:val="231F20"/>
        </w:rPr>
        <w:t>Eh,</w:t>
      </w:r>
      <w:r>
        <w:rPr>
          <w:i/>
          <w:color w:val="231F20"/>
          <w:spacing w:val="-13"/>
        </w:rPr>
        <w:t xml:space="preserve"> </w:t>
      </w:r>
      <w:r>
        <w:rPr>
          <w:i/>
          <w:color w:val="231F20"/>
        </w:rPr>
        <w:t>Massimo,</w:t>
      </w:r>
      <w:r>
        <w:rPr>
          <w:i/>
          <w:color w:val="231F20"/>
          <w:spacing w:val="-13"/>
        </w:rPr>
        <w:t xml:space="preserve"> </w:t>
      </w:r>
      <w:r>
        <w:rPr>
          <w:i/>
          <w:color w:val="231F20"/>
        </w:rPr>
        <w:t>Massimo</w:t>
      </w:r>
      <w:r>
        <w:rPr>
          <w:color w:val="231F20"/>
        </w:rPr>
        <w:t>»</w:t>
      </w:r>
      <w:r>
        <w:rPr>
          <w:color w:val="231F20"/>
          <w:spacing w:val="-13"/>
        </w:rPr>
        <w:t xml:space="preserve"> </w:t>
      </w:r>
      <w:r>
        <w:rPr>
          <w:color w:val="231F20"/>
        </w:rPr>
        <w:t>commentò</w:t>
      </w:r>
      <w:r>
        <w:rPr>
          <w:color w:val="231F20"/>
          <w:spacing w:val="-13"/>
        </w:rPr>
        <w:t xml:space="preserve"> </w:t>
      </w:r>
      <w:r>
        <w:rPr>
          <w:color w:val="231F20"/>
        </w:rPr>
        <w:t>Roberto</w:t>
      </w:r>
      <w:r>
        <w:rPr>
          <w:color w:val="231F20"/>
          <w:spacing w:val="-13"/>
        </w:rPr>
        <w:t xml:space="preserve"> </w:t>
      </w:r>
      <w:r>
        <w:rPr>
          <w:color w:val="231F20"/>
        </w:rPr>
        <w:t>che</w:t>
      </w:r>
      <w:r>
        <w:rPr>
          <w:color w:val="231F20"/>
          <w:spacing w:val="-13"/>
        </w:rPr>
        <w:t xml:space="preserve"> </w:t>
      </w:r>
      <w:r>
        <w:rPr>
          <w:color w:val="231F20"/>
        </w:rPr>
        <w:t>dalla</w:t>
      </w:r>
      <w:r>
        <w:rPr>
          <w:color w:val="231F20"/>
          <w:spacing w:val="-13"/>
        </w:rPr>
        <w:t xml:space="preserve"> </w:t>
      </w:r>
      <w:r>
        <w:rPr>
          <w:color w:val="231F20"/>
        </w:rPr>
        <w:t>cas- sa aveva seguito tutta la scena «</w:t>
      </w:r>
      <w:r>
        <w:rPr>
          <w:i/>
          <w:color w:val="231F20"/>
        </w:rPr>
        <w:t>non è così che farai colpo su quella bimbetta viziata. Forse te la darebbe anche. Ma vuole l’uo- mo forte. Guarda gli occhi, la postura del ventre e della schiena,</w:t>
      </w:r>
      <w:r>
        <w:rPr>
          <w:i/>
          <w:color w:val="231F20"/>
          <w:spacing w:val="80"/>
        </w:rPr>
        <w:t xml:space="preserve"> </w:t>
      </w:r>
      <w:r>
        <w:rPr>
          <w:i/>
          <w:color w:val="231F20"/>
        </w:rPr>
        <w:t>il gesticolare delle mani. Non vuole altro che offrirsi ma chiede in cambio decisione e sicurezza. Che se ne fa di un cameriere squat- trinato, senza esperienza e senza prospettive?</w:t>
      </w:r>
      <w:r>
        <w:rPr>
          <w:color w:val="231F20"/>
        </w:rPr>
        <w:t>» sospirò apprez- zando quel baratro di comprensione, intuito e intelligenza che</w:t>
      </w:r>
      <w:r>
        <w:rPr>
          <w:color w:val="231F20"/>
          <w:spacing w:val="19"/>
        </w:rPr>
        <w:t xml:space="preserve"> </w:t>
      </w:r>
      <w:r>
        <w:rPr>
          <w:color w:val="231F20"/>
        </w:rPr>
        <w:t>si</w:t>
      </w:r>
      <w:r>
        <w:rPr>
          <w:color w:val="231F20"/>
          <w:spacing w:val="19"/>
        </w:rPr>
        <w:t xml:space="preserve"> </w:t>
      </w:r>
      <w:r>
        <w:rPr>
          <w:color w:val="231F20"/>
        </w:rPr>
        <w:t>apriva</w:t>
      </w:r>
      <w:r>
        <w:rPr>
          <w:color w:val="231F20"/>
          <w:spacing w:val="19"/>
        </w:rPr>
        <w:t xml:space="preserve"> </w:t>
      </w:r>
      <w:r>
        <w:rPr>
          <w:color w:val="231F20"/>
        </w:rPr>
        <w:t>fra</w:t>
      </w:r>
      <w:r>
        <w:rPr>
          <w:color w:val="231F20"/>
          <w:spacing w:val="19"/>
        </w:rPr>
        <w:t xml:space="preserve"> </w:t>
      </w:r>
      <w:r>
        <w:rPr>
          <w:color w:val="231F20"/>
        </w:rPr>
        <w:t>lui</w:t>
      </w:r>
      <w:r>
        <w:rPr>
          <w:color w:val="231F20"/>
          <w:spacing w:val="19"/>
        </w:rPr>
        <w:t xml:space="preserve"> </w:t>
      </w:r>
      <w:r>
        <w:rPr>
          <w:color w:val="231F20"/>
        </w:rPr>
        <w:t>e</w:t>
      </w:r>
      <w:r>
        <w:rPr>
          <w:color w:val="231F20"/>
          <w:spacing w:val="19"/>
        </w:rPr>
        <w:t xml:space="preserve"> </w:t>
      </w:r>
      <w:r>
        <w:rPr>
          <w:color w:val="231F20"/>
        </w:rPr>
        <w:t>gli</w:t>
      </w:r>
      <w:r>
        <w:rPr>
          <w:color w:val="231F20"/>
          <w:spacing w:val="19"/>
        </w:rPr>
        <w:t xml:space="preserve"> </w:t>
      </w:r>
      <w:r>
        <w:rPr>
          <w:color w:val="231F20"/>
        </w:rPr>
        <w:t>altri</w:t>
      </w:r>
      <w:r>
        <w:rPr>
          <w:color w:val="231F20"/>
          <w:spacing w:val="19"/>
        </w:rPr>
        <w:t xml:space="preserve"> </w:t>
      </w:r>
      <w:r>
        <w:rPr>
          <w:color w:val="231F20"/>
        </w:rPr>
        <w:t>«</w:t>
      </w:r>
      <w:r>
        <w:rPr>
          <w:i/>
          <w:color w:val="231F20"/>
        </w:rPr>
        <w:t>Dovresti</w:t>
      </w:r>
      <w:r>
        <w:rPr>
          <w:i/>
          <w:color w:val="231F20"/>
          <w:spacing w:val="19"/>
        </w:rPr>
        <w:t xml:space="preserve"> </w:t>
      </w:r>
      <w:r>
        <w:rPr>
          <w:i/>
          <w:color w:val="231F20"/>
        </w:rPr>
        <w:t>imparare</w:t>
      </w:r>
      <w:r>
        <w:rPr>
          <w:i/>
          <w:color w:val="231F20"/>
          <w:spacing w:val="19"/>
        </w:rPr>
        <w:t xml:space="preserve"> </w:t>
      </w:r>
      <w:r>
        <w:rPr>
          <w:i/>
          <w:color w:val="231F20"/>
        </w:rPr>
        <w:t>da</w:t>
      </w:r>
      <w:r>
        <w:rPr>
          <w:i/>
          <w:color w:val="231F20"/>
          <w:spacing w:val="19"/>
        </w:rPr>
        <w:t xml:space="preserve"> </w:t>
      </w:r>
      <w:r>
        <w:rPr>
          <w:i/>
          <w:color w:val="231F20"/>
        </w:rPr>
        <w:t>me,</w:t>
      </w:r>
      <w:r>
        <w:rPr>
          <w:i/>
          <w:color w:val="231F20"/>
          <w:spacing w:val="19"/>
        </w:rPr>
        <w:t xml:space="preserve"> </w:t>
      </w:r>
      <w:r>
        <w:rPr>
          <w:i/>
          <w:color w:val="231F20"/>
        </w:rPr>
        <w:t>ma io non posso parlare e se anche potessi tu non capiresti: nessuno capirebbe. I geni e gli illuminati sono destinati a essere soli</w:t>
      </w:r>
      <w:r>
        <w:rPr>
          <w:color w:val="231F20"/>
        </w:rPr>
        <w:t>».</w:t>
      </w:r>
    </w:p>
    <w:p w14:paraId="1F14D8F9" w14:textId="77777777" w:rsidR="00DE442C" w:rsidRDefault="00DE442C">
      <w:pPr>
        <w:pStyle w:val="Corpotesto"/>
        <w:spacing w:before="12"/>
        <w:ind w:left="0" w:firstLine="0"/>
        <w:jc w:val="left"/>
        <w:rPr>
          <w:sz w:val="16"/>
        </w:rPr>
      </w:pPr>
    </w:p>
    <w:p w14:paraId="7DD495EE" w14:textId="77777777" w:rsidR="00DE442C" w:rsidRDefault="00000000">
      <w:pPr>
        <w:pStyle w:val="Corpotesto"/>
        <w:spacing w:line="170" w:lineRule="auto"/>
        <w:ind w:left="230" w:right="272"/>
        <w:jc w:val="right"/>
      </w:pPr>
      <w:r>
        <w:rPr>
          <w:color w:val="231F20"/>
        </w:rPr>
        <w:t>Roberto aveva trasformato il vecchio deposito delle con- serve</w:t>
      </w:r>
      <w:r>
        <w:rPr>
          <w:color w:val="231F20"/>
          <w:spacing w:val="-3"/>
        </w:rPr>
        <w:t xml:space="preserve"> </w:t>
      </w:r>
      <w:r>
        <w:rPr>
          <w:color w:val="231F20"/>
        </w:rPr>
        <w:t>nel</w:t>
      </w:r>
      <w:r>
        <w:rPr>
          <w:color w:val="231F20"/>
          <w:spacing w:val="-3"/>
        </w:rPr>
        <w:t xml:space="preserve"> </w:t>
      </w:r>
      <w:r>
        <w:rPr>
          <w:color w:val="231F20"/>
        </w:rPr>
        <w:t>sottoscala</w:t>
      </w:r>
      <w:r>
        <w:rPr>
          <w:color w:val="231F20"/>
          <w:spacing w:val="-3"/>
        </w:rPr>
        <w:t xml:space="preserve"> </w:t>
      </w:r>
      <w:r>
        <w:rPr>
          <w:color w:val="231F20"/>
        </w:rPr>
        <w:t>in</w:t>
      </w:r>
      <w:r>
        <w:rPr>
          <w:color w:val="231F20"/>
          <w:spacing w:val="-3"/>
        </w:rPr>
        <w:t xml:space="preserve"> </w:t>
      </w:r>
      <w:r>
        <w:rPr>
          <w:color w:val="231F20"/>
        </w:rPr>
        <w:t>un</w:t>
      </w:r>
      <w:r>
        <w:rPr>
          <w:color w:val="231F20"/>
          <w:spacing w:val="-3"/>
        </w:rPr>
        <w:t xml:space="preserve"> </w:t>
      </w:r>
      <w:r>
        <w:rPr>
          <w:color w:val="231F20"/>
        </w:rPr>
        <w:t>piccolissimo</w:t>
      </w:r>
      <w:r>
        <w:rPr>
          <w:color w:val="231F20"/>
          <w:spacing w:val="-3"/>
        </w:rPr>
        <w:t xml:space="preserve"> </w:t>
      </w:r>
      <w:r>
        <w:rPr>
          <w:color w:val="231F20"/>
        </w:rPr>
        <w:t>studiolo</w:t>
      </w:r>
      <w:r>
        <w:rPr>
          <w:color w:val="231F20"/>
          <w:spacing w:val="-3"/>
        </w:rPr>
        <w:t xml:space="preserve"> </w:t>
      </w:r>
      <w:r>
        <w:rPr>
          <w:color w:val="231F20"/>
        </w:rPr>
        <w:t>dove</w:t>
      </w:r>
      <w:r>
        <w:rPr>
          <w:color w:val="231F20"/>
          <w:spacing w:val="-3"/>
        </w:rPr>
        <w:t xml:space="preserve"> </w:t>
      </w:r>
      <w:r>
        <w:rPr>
          <w:color w:val="231F20"/>
        </w:rPr>
        <w:t>riordi- nava</w:t>
      </w:r>
      <w:r>
        <w:rPr>
          <w:color w:val="231F20"/>
          <w:spacing w:val="-11"/>
        </w:rPr>
        <w:t xml:space="preserve"> </w:t>
      </w:r>
      <w:r>
        <w:rPr>
          <w:color w:val="231F20"/>
        </w:rPr>
        <w:t>bolle,</w:t>
      </w:r>
      <w:r>
        <w:rPr>
          <w:color w:val="231F20"/>
          <w:spacing w:val="-11"/>
        </w:rPr>
        <w:t xml:space="preserve"> </w:t>
      </w:r>
      <w:r>
        <w:rPr>
          <w:color w:val="231F20"/>
        </w:rPr>
        <w:t>fatture</w:t>
      </w:r>
      <w:r>
        <w:rPr>
          <w:color w:val="231F20"/>
          <w:spacing w:val="-11"/>
        </w:rPr>
        <w:t xml:space="preserve"> </w:t>
      </w:r>
      <w:r>
        <w:rPr>
          <w:color w:val="231F20"/>
        </w:rPr>
        <w:t>e</w:t>
      </w:r>
      <w:r>
        <w:rPr>
          <w:color w:val="231F20"/>
          <w:spacing w:val="-11"/>
        </w:rPr>
        <w:t xml:space="preserve"> </w:t>
      </w:r>
      <w:r>
        <w:rPr>
          <w:color w:val="231F20"/>
        </w:rPr>
        <w:t>gli</w:t>
      </w:r>
      <w:r>
        <w:rPr>
          <w:color w:val="231F20"/>
          <w:spacing w:val="-11"/>
        </w:rPr>
        <w:t xml:space="preserve"> </w:t>
      </w:r>
      <w:r>
        <w:rPr>
          <w:color w:val="231F20"/>
        </w:rPr>
        <w:t>altri</w:t>
      </w:r>
      <w:r>
        <w:rPr>
          <w:color w:val="231F20"/>
          <w:spacing w:val="-11"/>
        </w:rPr>
        <w:t xml:space="preserve"> </w:t>
      </w:r>
      <w:r>
        <w:rPr>
          <w:color w:val="231F20"/>
        </w:rPr>
        <w:t>documenti</w:t>
      </w:r>
      <w:r>
        <w:rPr>
          <w:color w:val="231F20"/>
          <w:spacing w:val="-11"/>
        </w:rPr>
        <w:t xml:space="preserve"> </w:t>
      </w:r>
      <w:r>
        <w:rPr>
          <w:color w:val="231F20"/>
        </w:rPr>
        <w:t>con</w:t>
      </w:r>
      <w:r>
        <w:rPr>
          <w:color w:val="231F20"/>
          <w:spacing w:val="-11"/>
        </w:rPr>
        <w:t xml:space="preserve"> </w:t>
      </w:r>
      <w:r>
        <w:rPr>
          <w:color w:val="231F20"/>
        </w:rPr>
        <w:t>cui</w:t>
      </w:r>
      <w:r>
        <w:rPr>
          <w:color w:val="231F20"/>
          <w:spacing w:val="-11"/>
        </w:rPr>
        <w:t xml:space="preserve"> </w:t>
      </w:r>
      <w:r>
        <w:rPr>
          <w:color w:val="231F20"/>
        </w:rPr>
        <w:t>la</w:t>
      </w:r>
      <w:r>
        <w:rPr>
          <w:color w:val="231F20"/>
          <w:spacing w:val="-11"/>
        </w:rPr>
        <w:t xml:space="preserve"> </w:t>
      </w:r>
      <w:r>
        <w:rPr>
          <w:color w:val="231F20"/>
        </w:rPr>
        <w:t>burocrazia strozza e sommerge chiunque nell’improbabile tentativo di imporre</w:t>
      </w:r>
      <w:r>
        <w:rPr>
          <w:color w:val="231F20"/>
          <w:spacing w:val="-2"/>
        </w:rPr>
        <w:t xml:space="preserve"> </w:t>
      </w:r>
      <w:r>
        <w:rPr>
          <w:color w:val="231F20"/>
        </w:rPr>
        <w:t>dall’esterno</w:t>
      </w:r>
      <w:r>
        <w:rPr>
          <w:color w:val="231F20"/>
          <w:spacing w:val="-2"/>
        </w:rPr>
        <w:t xml:space="preserve"> </w:t>
      </w:r>
      <w:r>
        <w:rPr>
          <w:color w:val="231F20"/>
        </w:rPr>
        <w:t>trasparenza</w:t>
      </w:r>
      <w:r>
        <w:rPr>
          <w:color w:val="231F20"/>
          <w:spacing w:val="-2"/>
        </w:rPr>
        <w:t xml:space="preserve"> </w:t>
      </w:r>
      <w:r>
        <w:rPr>
          <w:color w:val="231F20"/>
        </w:rPr>
        <w:t>e</w:t>
      </w:r>
      <w:r>
        <w:rPr>
          <w:color w:val="231F20"/>
          <w:spacing w:val="-2"/>
        </w:rPr>
        <w:t xml:space="preserve"> </w:t>
      </w:r>
      <w:r>
        <w:rPr>
          <w:color w:val="231F20"/>
        </w:rPr>
        <w:t>onestà.</w:t>
      </w:r>
      <w:r>
        <w:rPr>
          <w:color w:val="231F20"/>
          <w:spacing w:val="-2"/>
        </w:rPr>
        <w:t xml:space="preserve"> </w:t>
      </w:r>
      <w:r>
        <w:rPr>
          <w:color w:val="231F20"/>
        </w:rPr>
        <w:t>In</w:t>
      </w:r>
      <w:r>
        <w:rPr>
          <w:color w:val="231F20"/>
          <w:spacing w:val="-2"/>
        </w:rPr>
        <w:t xml:space="preserve"> </w:t>
      </w:r>
      <w:r>
        <w:rPr>
          <w:color w:val="231F20"/>
        </w:rPr>
        <w:t>realtà</w:t>
      </w:r>
      <w:r>
        <w:rPr>
          <w:color w:val="231F20"/>
          <w:spacing w:val="-2"/>
        </w:rPr>
        <w:t xml:space="preserve"> </w:t>
      </w:r>
      <w:r>
        <w:rPr>
          <w:color w:val="231F20"/>
        </w:rPr>
        <w:t>il</w:t>
      </w:r>
      <w:r>
        <w:rPr>
          <w:color w:val="231F20"/>
          <w:spacing w:val="-2"/>
        </w:rPr>
        <w:t xml:space="preserve"> </w:t>
      </w:r>
      <w:r>
        <w:rPr>
          <w:color w:val="231F20"/>
        </w:rPr>
        <w:t>picco- lo</w:t>
      </w:r>
      <w:r>
        <w:rPr>
          <w:color w:val="231F20"/>
          <w:spacing w:val="-6"/>
        </w:rPr>
        <w:t xml:space="preserve"> </w:t>
      </w:r>
      <w:r>
        <w:rPr>
          <w:color w:val="231F20"/>
        </w:rPr>
        <w:t>ufficio</w:t>
      </w:r>
      <w:r>
        <w:rPr>
          <w:color w:val="231F20"/>
          <w:spacing w:val="-6"/>
        </w:rPr>
        <w:t xml:space="preserve"> </w:t>
      </w:r>
      <w:r>
        <w:rPr>
          <w:color w:val="231F20"/>
        </w:rPr>
        <w:t>era</w:t>
      </w:r>
      <w:r>
        <w:rPr>
          <w:color w:val="231F20"/>
          <w:spacing w:val="-6"/>
        </w:rPr>
        <w:t xml:space="preserve"> </w:t>
      </w:r>
      <w:r>
        <w:rPr>
          <w:color w:val="231F20"/>
        </w:rPr>
        <w:t>pura</w:t>
      </w:r>
      <w:r>
        <w:rPr>
          <w:color w:val="231F20"/>
          <w:spacing w:val="-6"/>
        </w:rPr>
        <w:t xml:space="preserve"> </w:t>
      </w:r>
      <w:r>
        <w:rPr>
          <w:color w:val="231F20"/>
        </w:rPr>
        <w:t>convenienza,</w:t>
      </w:r>
      <w:r>
        <w:rPr>
          <w:color w:val="231F20"/>
          <w:spacing w:val="-6"/>
        </w:rPr>
        <w:t xml:space="preserve"> </w:t>
      </w:r>
      <w:r>
        <w:rPr>
          <w:color w:val="231F20"/>
        </w:rPr>
        <w:t>oltre</w:t>
      </w:r>
      <w:r>
        <w:rPr>
          <w:color w:val="231F20"/>
          <w:spacing w:val="-6"/>
        </w:rPr>
        <w:t xml:space="preserve"> </w:t>
      </w:r>
      <w:r>
        <w:rPr>
          <w:color w:val="231F20"/>
        </w:rPr>
        <w:t>al</w:t>
      </w:r>
      <w:r>
        <w:rPr>
          <w:color w:val="231F20"/>
          <w:spacing w:val="-6"/>
        </w:rPr>
        <w:t xml:space="preserve"> </w:t>
      </w:r>
      <w:r>
        <w:rPr>
          <w:color w:val="231F20"/>
        </w:rPr>
        <w:t>muro</w:t>
      </w:r>
      <w:r>
        <w:rPr>
          <w:color w:val="231F20"/>
          <w:spacing w:val="-6"/>
        </w:rPr>
        <w:t xml:space="preserve"> </w:t>
      </w:r>
      <w:r>
        <w:rPr>
          <w:color w:val="231F20"/>
        </w:rPr>
        <w:t>del</w:t>
      </w:r>
      <w:r>
        <w:rPr>
          <w:color w:val="231F20"/>
          <w:spacing w:val="-6"/>
        </w:rPr>
        <w:t xml:space="preserve"> </w:t>
      </w:r>
      <w:r>
        <w:rPr>
          <w:color w:val="231F20"/>
        </w:rPr>
        <w:t>sottoscala, il</w:t>
      </w:r>
      <w:r>
        <w:rPr>
          <w:color w:val="231F20"/>
          <w:spacing w:val="-6"/>
        </w:rPr>
        <w:t xml:space="preserve"> </w:t>
      </w:r>
      <w:r>
        <w:rPr>
          <w:color w:val="231F20"/>
        </w:rPr>
        <w:t>bagno</w:t>
      </w:r>
      <w:r>
        <w:rPr>
          <w:color w:val="231F20"/>
          <w:spacing w:val="-6"/>
        </w:rPr>
        <w:t xml:space="preserve"> </w:t>
      </w:r>
      <w:r>
        <w:rPr>
          <w:color w:val="231F20"/>
        </w:rPr>
        <w:t>delle</w:t>
      </w:r>
      <w:r>
        <w:rPr>
          <w:color w:val="231F20"/>
          <w:spacing w:val="-6"/>
        </w:rPr>
        <w:t xml:space="preserve"> </w:t>
      </w:r>
      <w:r>
        <w:rPr>
          <w:color w:val="231F20"/>
        </w:rPr>
        <w:t>donne,</w:t>
      </w:r>
      <w:r>
        <w:rPr>
          <w:color w:val="231F20"/>
          <w:spacing w:val="-6"/>
        </w:rPr>
        <w:t xml:space="preserve"> </w:t>
      </w:r>
      <w:r>
        <w:rPr>
          <w:color w:val="231F20"/>
        </w:rPr>
        <w:t>e</w:t>
      </w:r>
      <w:r>
        <w:rPr>
          <w:color w:val="231F20"/>
          <w:spacing w:val="-6"/>
        </w:rPr>
        <w:t xml:space="preserve"> </w:t>
      </w:r>
      <w:r>
        <w:rPr>
          <w:color w:val="231F20"/>
        </w:rPr>
        <w:t>con</w:t>
      </w:r>
      <w:r>
        <w:rPr>
          <w:color w:val="231F20"/>
          <w:spacing w:val="-6"/>
        </w:rPr>
        <w:t xml:space="preserve"> </w:t>
      </w:r>
      <w:r>
        <w:rPr>
          <w:color w:val="231F20"/>
        </w:rPr>
        <w:t>quei</w:t>
      </w:r>
      <w:r>
        <w:rPr>
          <w:color w:val="231F20"/>
          <w:spacing w:val="-6"/>
        </w:rPr>
        <w:t xml:space="preserve"> </w:t>
      </w:r>
      <w:r>
        <w:rPr>
          <w:color w:val="231F20"/>
        </w:rPr>
        <w:t>due</w:t>
      </w:r>
      <w:r>
        <w:rPr>
          <w:color w:val="231F20"/>
          <w:spacing w:val="-6"/>
        </w:rPr>
        <w:t xml:space="preserve"> </w:t>
      </w:r>
      <w:r>
        <w:rPr>
          <w:color w:val="231F20"/>
        </w:rPr>
        <w:t>fori</w:t>
      </w:r>
      <w:r>
        <w:rPr>
          <w:color w:val="231F20"/>
          <w:spacing w:val="-6"/>
        </w:rPr>
        <w:t xml:space="preserve"> </w:t>
      </w:r>
      <w:r>
        <w:rPr>
          <w:color w:val="231F20"/>
        </w:rPr>
        <w:t>nella</w:t>
      </w:r>
      <w:r>
        <w:rPr>
          <w:color w:val="231F20"/>
          <w:spacing w:val="-6"/>
        </w:rPr>
        <w:t xml:space="preserve"> </w:t>
      </w:r>
      <w:r>
        <w:rPr>
          <w:color w:val="231F20"/>
        </w:rPr>
        <w:t>parete</w:t>
      </w:r>
      <w:r>
        <w:rPr>
          <w:color w:val="231F20"/>
          <w:spacing w:val="-6"/>
        </w:rPr>
        <w:t xml:space="preserve"> </w:t>
      </w:r>
      <w:r>
        <w:rPr>
          <w:color w:val="231F20"/>
        </w:rPr>
        <w:t>poteva spiare</w:t>
      </w:r>
      <w:r>
        <w:rPr>
          <w:color w:val="231F20"/>
          <w:spacing w:val="-5"/>
        </w:rPr>
        <w:t xml:space="preserve"> </w:t>
      </w:r>
      <w:r>
        <w:rPr>
          <w:color w:val="231F20"/>
        </w:rPr>
        <w:t>le</w:t>
      </w:r>
      <w:r>
        <w:rPr>
          <w:color w:val="231F20"/>
          <w:spacing w:val="-5"/>
        </w:rPr>
        <w:t xml:space="preserve"> </w:t>
      </w:r>
      <w:r>
        <w:rPr>
          <w:color w:val="231F20"/>
        </w:rPr>
        <w:t>clienti</w:t>
      </w:r>
      <w:r>
        <w:rPr>
          <w:color w:val="231F20"/>
          <w:spacing w:val="-5"/>
        </w:rPr>
        <w:t xml:space="preserve"> </w:t>
      </w:r>
      <w:r>
        <w:rPr>
          <w:color w:val="231F20"/>
        </w:rPr>
        <w:t>del</w:t>
      </w:r>
      <w:r>
        <w:rPr>
          <w:color w:val="231F20"/>
          <w:spacing w:val="-5"/>
        </w:rPr>
        <w:t xml:space="preserve"> </w:t>
      </w:r>
      <w:r>
        <w:rPr>
          <w:color w:val="231F20"/>
        </w:rPr>
        <w:t>ristorante</w:t>
      </w:r>
      <w:r>
        <w:rPr>
          <w:color w:val="231F20"/>
          <w:spacing w:val="-5"/>
        </w:rPr>
        <w:t xml:space="preserve"> </w:t>
      </w:r>
      <w:r>
        <w:rPr>
          <w:color w:val="231F20"/>
        </w:rPr>
        <w:t>mentre</w:t>
      </w:r>
      <w:r>
        <w:rPr>
          <w:color w:val="231F20"/>
          <w:spacing w:val="-5"/>
        </w:rPr>
        <w:t xml:space="preserve"> </w:t>
      </w:r>
      <w:r>
        <w:rPr>
          <w:color w:val="231F20"/>
        </w:rPr>
        <w:t>ubbidivano</w:t>
      </w:r>
      <w:r>
        <w:rPr>
          <w:color w:val="231F20"/>
          <w:spacing w:val="-5"/>
        </w:rPr>
        <w:t xml:space="preserve"> </w:t>
      </w:r>
      <w:r>
        <w:rPr>
          <w:color w:val="231F20"/>
        </w:rPr>
        <w:t>alle</w:t>
      </w:r>
      <w:r>
        <w:rPr>
          <w:color w:val="231F20"/>
          <w:spacing w:val="-5"/>
        </w:rPr>
        <w:t xml:space="preserve"> </w:t>
      </w:r>
      <w:r>
        <w:rPr>
          <w:color w:val="231F20"/>
        </w:rPr>
        <w:t>neces- sità del corpo. Aveva mascherato con cura le due aperture dal lato della toilette. Una era una screpolatura nel rivesti- mento</w:t>
      </w:r>
      <w:r>
        <w:rPr>
          <w:color w:val="231F20"/>
          <w:spacing w:val="-14"/>
        </w:rPr>
        <w:t xml:space="preserve"> </w:t>
      </w:r>
      <w:r>
        <w:rPr>
          <w:color w:val="231F20"/>
        </w:rPr>
        <w:t>dello</w:t>
      </w:r>
      <w:r>
        <w:rPr>
          <w:color w:val="231F20"/>
          <w:spacing w:val="-14"/>
        </w:rPr>
        <w:t xml:space="preserve"> </w:t>
      </w:r>
      <w:r>
        <w:rPr>
          <w:color w:val="231F20"/>
        </w:rPr>
        <w:t>specchio,</w:t>
      </w:r>
      <w:r>
        <w:rPr>
          <w:color w:val="231F20"/>
          <w:spacing w:val="-14"/>
        </w:rPr>
        <w:t xml:space="preserve"> </w:t>
      </w:r>
      <w:r>
        <w:rPr>
          <w:color w:val="231F20"/>
        </w:rPr>
        <w:t>l’altra,</w:t>
      </w:r>
      <w:r>
        <w:rPr>
          <w:color w:val="231F20"/>
          <w:spacing w:val="-13"/>
        </w:rPr>
        <w:t xml:space="preserve"> </w:t>
      </w:r>
      <w:r>
        <w:rPr>
          <w:color w:val="231F20"/>
        </w:rPr>
        <w:t>più</w:t>
      </w:r>
      <w:r>
        <w:rPr>
          <w:color w:val="231F20"/>
          <w:spacing w:val="-14"/>
        </w:rPr>
        <w:t xml:space="preserve"> </w:t>
      </w:r>
      <w:r>
        <w:rPr>
          <w:color w:val="231F20"/>
        </w:rPr>
        <w:t>in</w:t>
      </w:r>
      <w:r>
        <w:rPr>
          <w:color w:val="231F20"/>
          <w:spacing w:val="-14"/>
        </w:rPr>
        <w:t xml:space="preserve"> </w:t>
      </w:r>
      <w:r>
        <w:rPr>
          <w:color w:val="231F20"/>
        </w:rPr>
        <w:t>basso,</w:t>
      </w:r>
      <w:r>
        <w:rPr>
          <w:color w:val="231F20"/>
          <w:spacing w:val="-14"/>
        </w:rPr>
        <w:t xml:space="preserve"> </w:t>
      </w:r>
      <w:r>
        <w:rPr>
          <w:color w:val="231F20"/>
        </w:rPr>
        <w:t>in</w:t>
      </w:r>
      <w:r>
        <w:rPr>
          <w:color w:val="231F20"/>
          <w:spacing w:val="-13"/>
        </w:rPr>
        <w:t xml:space="preserve"> </w:t>
      </w:r>
      <w:r>
        <w:rPr>
          <w:color w:val="231F20"/>
        </w:rPr>
        <w:t>zona</w:t>
      </w:r>
      <w:r>
        <w:rPr>
          <w:color w:val="231F20"/>
          <w:spacing w:val="-14"/>
        </w:rPr>
        <w:t xml:space="preserve"> </w:t>
      </w:r>
      <w:r>
        <w:rPr>
          <w:color w:val="231F20"/>
        </w:rPr>
        <w:t>strategica, era sotto al lavandino, praticamente impossibile da vedere. Ogni tanto qualche ragazzina accaldata si esibiva in un bidet aprendosi la fichetta davanti ai suoi occhi. Molte pre- ferivano</w:t>
      </w:r>
      <w:r>
        <w:rPr>
          <w:color w:val="231F20"/>
          <w:spacing w:val="-11"/>
        </w:rPr>
        <w:t xml:space="preserve"> </w:t>
      </w:r>
      <w:r>
        <w:rPr>
          <w:color w:val="231F20"/>
        </w:rPr>
        <w:t>far</w:t>
      </w:r>
      <w:r>
        <w:rPr>
          <w:color w:val="231F20"/>
          <w:spacing w:val="-11"/>
        </w:rPr>
        <w:t xml:space="preserve"> </w:t>
      </w:r>
      <w:r>
        <w:rPr>
          <w:color w:val="231F20"/>
        </w:rPr>
        <w:t>pipì</w:t>
      </w:r>
      <w:r>
        <w:rPr>
          <w:color w:val="231F20"/>
          <w:spacing w:val="-11"/>
        </w:rPr>
        <w:t xml:space="preserve"> </w:t>
      </w:r>
      <w:r>
        <w:rPr>
          <w:color w:val="231F20"/>
        </w:rPr>
        <w:t>direttamente</w:t>
      </w:r>
      <w:r>
        <w:rPr>
          <w:color w:val="231F20"/>
          <w:spacing w:val="-11"/>
        </w:rPr>
        <w:t xml:space="preserve"> </w:t>
      </w:r>
      <w:r>
        <w:rPr>
          <w:color w:val="231F20"/>
        </w:rPr>
        <w:t>nel</w:t>
      </w:r>
      <w:r>
        <w:rPr>
          <w:color w:val="231F20"/>
          <w:spacing w:val="-11"/>
        </w:rPr>
        <w:t xml:space="preserve"> </w:t>
      </w:r>
      <w:r>
        <w:rPr>
          <w:color w:val="231F20"/>
        </w:rPr>
        <w:t>bidet</w:t>
      </w:r>
      <w:r>
        <w:rPr>
          <w:color w:val="231F20"/>
          <w:spacing w:val="-11"/>
        </w:rPr>
        <w:t xml:space="preserve"> </w:t>
      </w:r>
      <w:r>
        <w:rPr>
          <w:color w:val="231F20"/>
        </w:rPr>
        <w:t>per</w:t>
      </w:r>
      <w:r>
        <w:rPr>
          <w:color w:val="231F20"/>
          <w:spacing w:val="-11"/>
        </w:rPr>
        <w:t xml:space="preserve"> </w:t>
      </w:r>
      <w:r>
        <w:rPr>
          <w:color w:val="231F20"/>
        </w:rPr>
        <w:t>poi</w:t>
      </w:r>
      <w:r>
        <w:rPr>
          <w:color w:val="231F20"/>
          <w:spacing w:val="-11"/>
        </w:rPr>
        <w:t xml:space="preserve"> </w:t>
      </w:r>
      <w:r>
        <w:rPr>
          <w:color w:val="231F20"/>
        </w:rPr>
        <w:t>lavarsi</w:t>
      </w:r>
      <w:r>
        <w:rPr>
          <w:color w:val="231F20"/>
          <w:spacing w:val="-11"/>
        </w:rPr>
        <w:t xml:space="preserve"> </w:t>
      </w:r>
      <w:r>
        <w:rPr>
          <w:color w:val="231F20"/>
        </w:rPr>
        <w:t>senza doversi spostare. Roberto aveva avuto cura di sistemare un finto</w:t>
      </w:r>
      <w:r>
        <w:rPr>
          <w:color w:val="231F20"/>
          <w:spacing w:val="2"/>
        </w:rPr>
        <w:t xml:space="preserve"> </w:t>
      </w:r>
      <w:r>
        <w:rPr>
          <w:color w:val="231F20"/>
        </w:rPr>
        <w:t>cordolo</w:t>
      </w:r>
      <w:r>
        <w:rPr>
          <w:color w:val="231F20"/>
          <w:spacing w:val="3"/>
        </w:rPr>
        <w:t xml:space="preserve"> </w:t>
      </w:r>
      <w:r>
        <w:rPr>
          <w:color w:val="231F20"/>
        </w:rPr>
        <w:t>dietro</w:t>
      </w:r>
      <w:r>
        <w:rPr>
          <w:color w:val="231F20"/>
          <w:spacing w:val="3"/>
        </w:rPr>
        <w:t xml:space="preserve"> </w:t>
      </w:r>
      <w:r>
        <w:rPr>
          <w:color w:val="231F20"/>
        </w:rPr>
        <w:t>alla</w:t>
      </w:r>
      <w:r>
        <w:rPr>
          <w:color w:val="231F20"/>
          <w:spacing w:val="2"/>
        </w:rPr>
        <w:t xml:space="preserve"> </w:t>
      </w:r>
      <w:r>
        <w:rPr>
          <w:color w:val="231F20"/>
        </w:rPr>
        <w:t>tazza</w:t>
      </w:r>
      <w:r>
        <w:rPr>
          <w:color w:val="231F20"/>
          <w:spacing w:val="3"/>
        </w:rPr>
        <w:t xml:space="preserve"> </w:t>
      </w:r>
      <w:r>
        <w:rPr>
          <w:color w:val="231F20"/>
        </w:rPr>
        <w:t>del</w:t>
      </w:r>
      <w:r>
        <w:rPr>
          <w:color w:val="231F20"/>
          <w:spacing w:val="3"/>
        </w:rPr>
        <w:t xml:space="preserve"> </w:t>
      </w:r>
      <w:r>
        <w:rPr>
          <w:color w:val="231F20"/>
        </w:rPr>
        <w:t>bidet</w:t>
      </w:r>
      <w:r>
        <w:rPr>
          <w:color w:val="231F20"/>
          <w:spacing w:val="3"/>
        </w:rPr>
        <w:t xml:space="preserve"> </w:t>
      </w:r>
      <w:r>
        <w:rPr>
          <w:color w:val="231F20"/>
        </w:rPr>
        <w:t>in</w:t>
      </w:r>
      <w:r>
        <w:rPr>
          <w:color w:val="231F20"/>
          <w:spacing w:val="2"/>
        </w:rPr>
        <w:t xml:space="preserve"> </w:t>
      </w:r>
      <w:r>
        <w:rPr>
          <w:color w:val="231F20"/>
        </w:rPr>
        <w:t>modo</w:t>
      </w:r>
      <w:r>
        <w:rPr>
          <w:color w:val="231F20"/>
          <w:spacing w:val="3"/>
        </w:rPr>
        <w:t xml:space="preserve"> </w:t>
      </w:r>
      <w:r>
        <w:rPr>
          <w:color w:val="231F20"/>
        </w:rPr>
        <w:t>da</w:t>
      </w:r>
      <w:r>
        <w:rPr>
          <w:color w:val="231F20"/>
          <w:spacing w:val="3"/>
        </w:rPr>
        <w:t xml:space="preserve"> </w:t>
      </w:r>
      <w:r>
        <w:rPr>
          <w:color w:val="231F20"/>
          <w:spacing w:val="-2"/>
        </w:rPr>
        <w:t>togliere</w:t>
      </w:r>
    </w:p>
    <w:p w14:paraId="5F88C49E" w14:textId="77777777" w:rsidR="00DE442C" w:rsidRDefault="00DE442C">
      <w:pPr>
        <w:spacing w:line="170" w:lineRule="auto"/>
        <w:jc w:val="right"/>
        <w:sectPr w:rsidR="00DE442C" w:rsidSect="002D644F">
          <w:pgSz w:w="8220" w:h="12750"/>
          <w:pgMar w:top="1040" w:right="880" w:bottom="860" w:left="1040" w:header="0" w:footer="666" w:gutter="0"/>
          <w:cols w:space="720"/>
        </w:sectPr>
      </w:pPr>
    </w:p>
    <w:p w14:paraId="1CEBD6AA" w14:textId="77777777" w:rsidR="00DE442C" w:rsidRDefault="00000000">
      <w:pPr>
        <w:pStyle w:val="Corpotesto"/>
        <w:spacing w:before="108" w:line="170" w:lineRule="auto"/>
        <w:ind w:right="388" w:firstLine="0"/>
      </w:pPr>
      <w:r>
        <w:rPr>
          <w:color w:val="231F20"/>
        </w:rPr>
        <w:lastRenderedPageBreak/>
        <w:t>spazio alle ginocchia e da rendere più comodo e pratico se- dersi con le spalle rivolte al muro. Ci vuole ingegno!</w:t>
      </w:r>
    </w:p>
    <w:p w14:paraId="1E96F580" w14:textId="77777777" w:rsidR="00DE442C" w:rsidRDefault="00000000">
      <w:pPr>
        <w:spacing w:line="175" w:lineRule="auto"/>
        <w:ind w:left="117" w:right="384" w:firstLine="283"/>
        <w:jc w:val="both"/>
      </w:pPr>
      <w:r>
        <w:rPr>
          <w:color w:val="231F20"/>
        </w:rPr>
        <w:t>«</w:t>
      </w:r>
      <w:r>
        <w:rPr>
          <w:i/>
          <w:color w:val="231F20"/>
        </w:rPr>
        <w:t>Bevi, bevi, Elisa. Potrò forse più tardi vedere la dolce fessura e sentire lo scroscio della tua pioggerelina dorata con le ultime gocce che scivolano nell’interno delle cosce prima di tintinnare sulla ceramica. Non dovrò più immaginare la disposizione dei peli, il loro colore e la forma dei riccioli ancora morbidi. Saremo più vicini quando ti tocco senza che tu senta, quando ti amo sen- za che tu lo sappia</w:t>
      </w:r>
      <w:r>
        <w:rPr>
          <w:color w:val="231F20"/>
        </w:rPr>
        <w:t>».</w:t>
      </w:r>
    </w:p>
    <w:p w14:paraId="2054FCC1" w14:textId="77777777" w:rsidR="00DE442C" w:rsidRDefault="00DE442C">
      <w:pPr>
        <w:pStyle w:val="Corpotesto"/>
        <w:spacing w:before="13"/>
        <w:ind w:left="0" w:firstLine="0"/>
        <w:jc w:val="left"/>
        <w:rPr>
          <w:sz w:val="15"/>
        </w:rPr>
      </w:pPr>
    </w:p>
    <w:p w14:paraId="77713600" w14:textId="77777777" w:rsidR="00DE442C" w:rsidRDefault="00000000">
      <w:pPr>
        <w:pStyle w:val="Corpotesto"/>
        <w:spacing w:line="170" w:lineRule="auto"/>
        <w:ind w:right="387"/>
      </w:pPr>
      <w:r>
        <w:rPr>
          <w:color w:val="231F20"/>
        </w:rPr>
        <w:t>«Chiamerò la zia di Valentina domattina,» spiegò guar- dandosi intorno Elisa «non vorrei che lei non avesse detto nulla agli zii del suo malore oppure che non fosse ancora rientrata. Se ha incontrato un amico che non vedeva da pa- recchio tempo magari ha deciso di cenare con lui o di fare una chiacchierata, che ne so. Rischierei di far preoccupare i suoi zii per niente».</w:t>
      </w:r>
    </w:p>
    <w:p w14:paraId="4D319F8D" w14:textId="77777777" w:rsidR="00DE442C" w:rsidRDefault="00000000">
      <w:pPr>
        <w:pStyle w:val="Corpotesto"/>
        <w:spacing w:before="9" w:line="170" w:lineRule="auto"/>
        <w:ind w:right="387"/>
      </w:pPr>
      <w:r>
        <w:rPr>
          <w:color w:val="231F20"/>
        </w:rPr>
        <w:t>«D’accordo» acconsentì Sandro «tanto se qui succede qualcosa di importante nel giro di cinque minuti lo sa tut- to il paese, quindi» chiuse anche quell’argomento «proba- bilmente non è accaduto nulla di particolare.» per aprirne prontamente uno nuovo «Che si fa dopo la pizza?».</w:t>
      </w:r>
    </w:p>
    <w:p w14:paraId="03C2C050" w14:textId="77777777" w:rsidR="00DE442C" w:rsidRDefault="00000000">
      <w:pPr>
        <w:pStyle w:val="Corpotesto"/>
        <w:spacing w:line="244" w:lineRule="exact"/>
        <w:ind w:left="400" w:firstLine="0"/>
      </w:pPr>
      <w:r>
        <w:rPr>
          <w:color w:val="231F20"/>
        </w:rPr>
        <w:t>«Intanto</w:t>
      </w:r>
      <w:r>
        <w:rPr>
          <w:color w:val="231F20"/>
          <w:spacing w:val="60"/>
        </w:rPr>
        <w:t xml:space="preserve"> </w:t>
      </w:r>
      <w:r>
        <w:rPr>
          <w:color w:val="231F20"/>
        </w:rPr>
        <w:t>pensiamo</w:t>
      </w:r>
      <w:r>
        <w:rPr>
          <w:color w:val="231F20"/>
          <w:spacing w:val="61"/>
        </w:rPr>
        <w:t xml:space="preserve"> </w:t>
      </w:r>
      <w:r>
        <w:rPr>
          <w:color w:val="231F20"/>
        </w:rPr>
        <w:t>a</w:t>
      </w:r>
      <w:r>
        <w:rPr>
          <w:color w:val="231F20"/>
          <w:spacing w:val="60"/>
        </w:rPr>
        <w:t xml:space="preserve"> </w:t>
      </w:r>
      <w:r>
        <w:rPr>
          <w:color w:val="231F20"/>
        </w:rPr>
        <w:t>mangiare»</w:t>
      </w:r>
      <w:r>
        <w:rPr>
          <w:color w:val="231F20"/>
          <w:spacing w:val="61"/>
        </w:rPr>
        <w:t xml:space="preserve"> </w:t>
      </w:r>
      <w:r>
        <w:rPr>
          <w:color w:val="231F20"/>
        </w:rPr>
        <w:t>intervenne</w:t>
      </w:r>
      <w:r>
        <w:rPr>
          <w:color w:val="231F20"/>
          <w:spacing w:val="61"/>
        </w:rPr>
        <w:t xml:space="preserve"> </w:t>
      </w:r>
      <w:r>
        <w:rPr>
          <w:color w:val="231F20"/>
          <w:spacing w:val="-2"/>
        </w:rPr>
        <w:t>Francesco</w:t>
      </w:r>
    </w:p>
    <w:p w14:paraId="6158799A" w14:textId="77777777" w:rsidR="00DE442C" w:rsidRDefault="00000000">
      <w:pPr>
        <w:pStyle w:val="Corpotesto"/>
        <w:spacing w:before="23" w:line="170" w:lineRule="auto"/>
        <w:ind w:right="388" w:firstLine="0"/>
      </w:pPr>
      <w:r>
        <w:rPr>
          <w:color w:val="231F20"/>
        </w:rPr>
        <w:t>«poi si può scendere in piazza a vedere se c’è qualche pro- posta interessante».</w:t>
      </w:r>
    </w:p>
    <w:p w14:paraId="1A3E0029" w14:textId="77777777" w:rsidR="00DE442C" w:rsidRDefault="00000000">
      <w:pPr>
        <w:pStyle w:val="Corpotesto"/>
        <w:spacing w:before="2" w:line="170" w:lineRule="auto"/>
        <w:ind w:right="388"/>
      </w:pPr>
      <w:r>
        <w:rPr>
          <w:color w:val="231F20"/>
        </w:rPr>
        <w:t>«Va bene» accettarono Sandro e Giorgio volgendosi quindi verso Elisa che non si era ancora pronunciata.</w:t>
      </w:r>
    </w:p>
    <w:p w14:paraId="5798D7FF" w14:textId="77777777" w:rsidR="00DE442C" w:rsidRDefault="00000000">
      <w:pPr>
        <w:pStyle w:val="Corpotesto"/>
        <w:spacing w:before="3" w:line="170" w:lineRule="auto"/>
        <w:ind w:right="388"/>
      </w:pPr>
      <w:r>
        <w:rPr>
          <w:color w:val="231F20"/>
        </w:rPr>
        <w:t>«Io</w:t>
      </w:r>
      <w:r>
        <w:rPr>
          <w:color w:val="231F20"/>
          <w:spacing w:val="-10"/>
        </w:rPr>
        <w:t xml:space="preserve"> </w:t>
      </w:r>
      <w:r>
        <w:rPr>
          <w:color w:val="231F20"/>
        </w:rPr>
        <w:t>devo</w:t>
      </w:r>
      <w:r>
        <w:rPr>
          <w:color w:val="231F20"/>
          <w:spacing w:val="-10"/>
        </w:rPr>
        <w:t xml:space="preserve"> </w:t>
      </w:r>
      <w:r>
        <w:rPr>
          <w:color w:val="231F20"/>
        </w:rPr>
        <w:t>andare</w:t>
      </w:r>
      <w:r>
        <w:rPr>
          <w:color w:val="231F20"/>
          <w:spacing w:val="-10"/>
        </w:rPr>
        <w:t xml:space="preserve"> </w:t>
      </w:r>
      <w:r>
        <w:rPr>
          <w:color w:val="231F20"/>
        </w:rPr>
        <w:t>a</w:t>
      </w:r>
      <w:r>
        <w:rPr>
          <w:color w:val="231F20"/>
          <w:spacing w:val="-10"/>
        </w:rPr>
        <w:t xml:space="preserve"> </w:t>
      </w:r>
      <w:r>
        <w:rPr>
          <w:color w:val="231F20"/>
        </w:rPr>
        <w:t>casa</w:t>
      </w:r>
      <w:r>
        <w:rPr>
          <w:color w:val="231F20"/>
          <w:spacing w:val="-10"/>
        </w:rPr>
        <w:t xml:space="preserve"> </w:t>
      </w:r>
      <w:r>
        <w:rPr>
          <w:color w:val="231F20"/>
        </w:rPr>
        <w:t>presto,»</w:t>
      </w:r>
      <w:r>
        <w:rPr>
          <w:color w:val="231F20"/>
          <w:spacing w:val="-10"/>
        </w:rPr>
        <w:t xml:space="preserve"> </w:t>
      </w:r>
      <w:r>
        <w:rPr>
          <w:color w:val="231F20"/>
        </w:rPr>
        <w:t>disse</w:t>
      </w:r>
      <w:r>
        <w:rPr>
          <w:color w:val="231F20"/>
          <w:spacing w:val="-10"/>
        </w:rPr>
        <w:t xml:space="preserve"> </w:t>
      </w:r>
      <w:r>
        <w:rPr>
          <w:color w:val="231F20"/>
        </w:rPr>
        <w:t>lei</w:t>
      </w:r>
      <w:r>
        <w:rPr>
          <w:color w:val="231F20"/>
          <w:spacing w:val="-10"/>
        </w:rPr>
        <w:t xml:space="preserve"> </w:t>
      </w:r>
      <w:r>
        <w:rPr>
          <w:color w:val="231F20"/>
        </w:rPr>
        <w:t>con</w:t>
      </w:r>
      <w:r>
        <w:rPr>
          <w:color w:val="231F20"/>
          <w:spacing w:val="-10"/>
        </w:rPr>
        <w:t xml:space="preserve"> </w:t>
      </w:r>
      <w:r>
        <w:rPr>
          <w:color w:val="231F20"/>
        </w:rPr>
        <w:t>tono</w:t>
      </w:r>
      <w:r>
        <w:rPr>
          <w:color w:val="231F20"/>
          <w:spacing w:val="-10"/>
        </w:rPr>
        <w:t xml:space="preserve"> </w:t>
      </w:r>
      <w:r>
        <w:rPr>
          <w:color w:val="231F20"/>
        </w:rPr>
        <w:t>che</w:t>
      </w:r>
      <w:r>
        <w:rPr>
          <w:color w:val="231F20"/>
          <w:spacing w:val="-10"/>
        </w:rPr>
        <w:t xml:space="preserve"> </w:t>
      </w:r>
      <w:r>
        <w:rPr>
          <w:color w:val="231F20"/>
        </w:rPr>
        <w:t>non ammetteva obiezioni «e al ritorno guidi tu, Sandro».</w:t>
      </w:r>
    </w:p>
    <w:p w14:paraId="1DA326D5" w14:textId="77777777" w:rsidR="00DE442C" w:rsidRDefault="00000000">
      <w:pPr>
        <w:pStyle w:val="Corpotesto"/>
        <w:spacing w:before="3" w:line="170" w:lineRule="auto"/>
        <w:ind w:right="386"/>
      </w:pPr>
      <w:r>
        <w:rPr>
          <w:color w:val="231F20"/>
        </w:rPr>
        <w:t>«Per me va bene. Tanto con quel giubbotto addosso non ci sono più maniglie interessanti cui appigliarsi» sghinazzò lui di rimando.</w:t>
      </w:r>
    </w:p>
    <w:p w14:paraId="17158103" w14:textId="77777777" w:rsidR="00DE442C" w:rsidRDefault="00000000">
      <w:pPr>
        <w:pStyle w:val="Corpotesto"/>
        <w:spacing w:before="4" w:line="170" w:lineRule="auto"/>
        <w:ind w:right="387"/>
      </w:pPr>
      <w:r>
        <w:rPr>
          <w:color w:val="231F20"/>
        </w:rPr>
        <w:t>«Gnè, gnè! La prossima volta te le lego dietro la schiena quelle manacce a ventosa».</w:t>
      </w:r>
    </w:p>
    <w:p w14:paraId="2F031C71" w14:textId="77777777" w:rsidR="00DE442C" w:rsidRDefault="00000000">
      <w:pPr>
        <w:pStyle w:val="Corpotesto"/>
        <w:spacing w:before="2" w:line="170" w:lineRule="auto"/>
        <w:ind w:right="388"/>
      </w:pPr>
      <w:r>
        <w:rPr>
          <w:color w:val="231F20"/>
        </w:rPr>
        <w:t>In quel momento arrivarono le pizze ed Elisa fu lesta a scompaginare la mozzarella ma Sandro aveva fatto in tem- po a vedere e già si stava alzando dalla sedia.</w:t>
      </w:r>
    </w:p>
    <w:p w14:paraId="2566F86A" w14:textId="77777777" w:rsidR="00DE442C" w:rsidRDefault="00000000">
      <w:pPr>
        <w:pStyle w:val="Corpotesto"/>
        <w:spacing w:line="241" w:lineRule="exact"/>
        <w:ind w:left="400" w:firstLine="0"/>
      </w:pPr>
      <w:r>
        <w:rPr>
          <w:color w:val="231F20"/>
        </w:rPr>
        <w:t>«Ma</w:t>
      </w:r>
      <w:r>
        <w:rPr>
          <w:color w:val="231F20"/>
          <w:spacing w:val="-2"/>
        </w:rPr>
        <w:t xml:space="preserve"> </w:t>
      </w:r>
      <w:r>
        <w:rPr>
          <w:color w:val="231F20"/>
        </w:rPr>
        <w:t>guarda</w:t>
      </w:r>
      <w:r>
        <w:rPr>
          <w:color w:val="231F20"/>
          <w:spacing w:val="-3"/>
        </w:rPr>
        <w:t xml:space="preserve"> </w:t>
      </w:r>
      <w:r>
        <w:rPr>
          <w:color w:val="231F20"/>
        </w:rPr>
        <w:t>quello</w:t>
      </w:r>
      <w:r>
        <w:rPr>
          <w:color w:val="231F20"/>
          <w:spacing w:val="-3"/>
        </w:rPr>
        <w:t xml:space="preserve"> </w:t>
      </w:r>
      <w:r>
        <w:rPr>
          <w:color w:val="231F20"/>
        </w:rPr>
        <w:t>stronzo!</w:t>
      </w:r>
      <w:r>
        <w:rPr>
          <w:color w:val="231F20"/>
          <w:spacing w:val="-1"/>
        </w:rPr>
        <w:t xml:space="preserve"> </w:t>
      </w:r>
      <w:r>
        <w:rPr>
          <w:color w:val="231F20"/>
        </w:rPr>
        <w:t>Ora</w:t>
      </w:r>
      <w:r>
        <w:rPr>
          <w:color w:val="231F20"/>
          <w:spacing w:val="-3"/>
        </w:rPr>
        <w:t xml:space="preserve"> </w:t>
      </w:r>
      <w:r>
        <w:rPr>
          <w:color w:val="231F20"/>
        </w:rPr>
        <w:t>gli</w:t>
      </w:r>
      <w:r>
        <w:rPr>
          <w:color w:val="231F20"/>
          <w:spacing w:val="-3"/>
        </w:rPr>
        <w:t xml:space="preserve"> </w:t>
      </w:r>
      <w:r>
        <w:rPr>
          <w:color w:val="231F20"/>
        </w:rPr>
        <w:t>faccio</w:t>
      </w:r>
      <w:r>
        <w:rPr>
          <w:color w:val="231F20"/>
          <w:spacing w:val="-2"/>
        </w:rPr>
        <w:t xml:space="preserve"> </w:t>
      </w:r>
      <w:r>
        <w:rPr>
          <w:color w:val="231F20"/>
        </w:rPr>
        <w:t>vedere</w:t>
      </w:r>
      <w:r>
        <w:rPr>
          <w:color w:val="231F20"/>
          <w:spacing w:val="-1"/>
        </w:rPr>
        <w:t xml:space="preserve"> </w:t>
      </w:r>
      <w:r>
        <w:rPr>
          <w:color w:val="231F20"/>
          <w:spacing w:val="-2"/>
        </w:rPr>
        <w:t>io!».</w:t>
      </w:r>
    </w:p>
    <w:p w14:paraId="7A54BA6B" w14:textId="77777777" w:rsidR="00DE442C" w:rsidRDefault="00000000">
      <w:pPr>
        <w:pStyle w:val="Corpotesto"/>
        <w:spacing w:before="23" w:line="170" w:lineRule="auto"/>
        <w:ind w:right="387"/>
      </w:pPr>
      <w:r>
        <w:rPr>
          <w:color w:val="231F20"/>
        </w:rPr>
        <w:t>«Lascia perdere, Sandro» cercò prontamente di calmarlo Elisa «non ne vale la pena».</w:t>
      </w:r>
    </w:p>
    <w:p w14:paraId="1F8098C1" w14:textId="77777777" w:rsidR="00DE442C" w:rsidRDefault="00DE442C">
      <w:pPr>
        <w:spacing w:line="170" w:lineRule="auto"/>
        <w:sectPr w:rsidR="00DE442C" w:rsidSect="002D644F">
          <w:pgSz w:w="8220" w:h="12750"/>
          <w:pgMar w:top="1040" w:right="880" w:bottom="860" w:left="1040" w:header="0" w:footer="666" w:gutter="0"/>
          <w:cols w:space="720"/>
        </w:sectPr>
      </w:pPr>
    </w:p>
    <w:p w14:paraId="2370DD96" w14:textId="77777777" w:rsidR="00DE442C" w:rsidRDefault="00000000">
      <w:pPr>
        <w:pStyle w:val="Corpotesto"/>
        <w:spacing w:before="108" w:line="170" w:lineRule="auto"/>
        <w:ind w:left="230" w:right="272"/>
      </w:pPr>
      <w:r>
        <w:rPr>
          <w:color w:val="231F20"/>
        </w:rPr>
        <w:lastRenderedPageBreak/>
        <w:t>Francesco sghignazzava con brevi singulti sgomitando sia Sandro che Giorgio: «Le ha disegnato un cuore con la mozzarella. È una lettera d’amore a forma di pizza. Stasera specialità: pizza di San Valentino!» cercò invano di ripren- dere</w:t>
      </w:r>
      <w:r>
        <w:rPr>
          <w:color w:val="231F20"/>
          <w:spacing w:val="-1"/>
        </w:rPr>
        <w:t xml:space="preserve"> </w:t>
      </w:r>
      <w:r>
        <w:rPr>
          <w:color w:val="231F20"/>
        </w:rPr>
        <w:t>fiato</w:t>
      </w:r>
      <w:r>
        <w:rPr>
          <w:color w:val="231F20"/>
          <w:spacing w:val="-1"/>
        </w:rPr>
        <w:t xml:space="preserve"> </w:t>
      </w:r>
      <w:r>
        <w:rPr>
          <w:color w:val="231F20"/>
        </w:rPr>
        <w:t>«Hey,</w:t>
      </w:r>
      <w:r>
        <w:rPr>
          <w:color w:val="231F20"/>
          <w:spacing w:val="-1"/>
        </w:rPr>
        <w:t xml:space="preserve"> </w:t>
      </w:r>
      <w:r>
        <w:rPr>
          <w:color w:val="231F20"/>
        </w:rPr>
        <w:t>magari</w:t>
      </w:r>
      <w:r>
        <w:rPr>
          <w:color w:val="231F20"/>
          <w:spacing w:val="-1"/>
        </w:rPr>
        <w:t xml:space="preserve"> </w:t>
      </w:r>
      <w:r>
        <w:rPr>
          <w:color w:val="231F20"/>
        </w:rPr>
        <w:t>si</w:t>
      </w:r>
      <w:r>
        <w:rPr>
          <w:color w:val="231F20"/>
          <w:spacing w:val="-1"/>
        </w:rPr>
        <w:t xml:space="preserve"> </w:t>
      </w:r>
      <w:r>
        <w:rPr>
          <w:color w:val="231F20"/>
        </w:rPr>
        <w:t>è</w:t>
      </w:r>
      <w:r>
        <w:rPr>
          <w:color w:val="231F20"/>
          <w:spacing w:val="-1"/>
        </w:rPr>
        <w:t xml:space="preserve"> </w:t>
      </w:r>
      <w:r>
        <w:rPr>
          <w:color w:val="231F20"/>
        </w:rPr>
        <w:t>sbagliato.</w:t>
      </w:r>
      <w:r>
        <w:rPr>
          <w:color w:val="231F20"/>
          <w:spacing w:val="-1"/>
        </w:rPr>
        <w:t xml:space="preserve"> </w:t>
      </w:r>
      <w:r>
        <w:rPr>
          <w:color w:val="231F20"/>
        </w:rPr>
        <w:t>Non</w:t>
      </w:r>
      <w:r>
        <w:rPr>
          <w:color w:val="231F20"/>
          <w:spacing w:val="-1"/>
        </w:rPr>
        <w:t xml:space="preserve"> </w:t>
      </w:r>
      <w:r>
        <w:rPr>
          <w:color w:val="231F20"/>
        </w:rPr>
        <w:t>era</w:t>
      </w:r>
      <w:r>
        <w:rPr>
          <w:color w:val="231F20"/>
          <w:spacing w:val="-1"/>
        </w:rPr>
        <w:t xml:space="preserve"> </w:t>
      </w:r>
      <w:r>
        <w:rPr>
          <w:color w:val="231F20"/>
        </w:rPr>
        <w:t>per</w:t>
      </w:r>
      <w:r>
        <w:rPr>
          <w:color w:val="231F20"/>
          <w:spacing w:val="-1"/>
        </w:rPr>
        <w:t xml:space="preserve"> </w:t>
      </w:r>
      <w:r>
        <w:rPr>
          <w:color w:val="231F20"/>
        </w:rPr>
        <w:t>Elisa</w:t>
      </w:r>
      <w:r>
        <w:rPr>
          <w:color w:val="231F20"/>
          <w:spacing w:val="-1"/>
        </w:rPr>
        <w:t xml:space="preserve"> </w:t>
      </w:r>
      <w:r>
        <w:rPr>
          <w:color w:val="231F20"/>
        </w:rPr>
        <w:t>ma per te Giorgio» infisse il gomito nelle costole dell’amico mentre</w:t>
      </w:r>
      <w:r>
        <w:rPr>
          <w:color w:val="231F20"/>
          <w:spacing w:val="-10"/>
        </w:rPr>
        <w:t xml:space="preserve"> </w:t>
      </w:r>
      <w:r>
        <w:rPr>
          <w:color w:val="231F20"/>
        </w:rPr>
        <w:t>i</w:t>
      </w:r>
      <w:r>
        <w:rPr>
          <w:color w:val="231F20"/>
          <w:spacing w:val="-10"/>
        </w:rPr>
        <w:t xml:space="preserve"> </w:t>
      </w:r>
      <w:r>
        <w:rPr>
          <w:color w:val="231F20"/>
        </w:rPr>
        <w:t>singulti</w:t>
      </w:r>
      <w:r>
        <w:rPr>
          <w:color w:val="231F20"/>
          <w:spacing w:val="-10"/>
        </w:rPr>
        <w:t xml:space="preserve"> </w:t>
      </w:r>
      <w:r>
        <w:rPr>
          <w:color w:val="231F20"/>
        </w:rPr>
        <w:t>incontrollati</w:t>
      </w:r>
      <w:r>
        <w:rPr>
          <w:color w:val="231F20"/>
          <w:spacing w:val="-10"/>
        </w:rPr>
        <w:t xml:space="preserve"> </w:t>
      </w:r>
      <w:r>
        <w:rPr>
          <w:color w:val="231F20"/>
        </w:rPr>
        <w:t>producevano</w:t>
      </w:r>
      <w:r>
        <w:rPr>
          <w:color w:val="231F20"/>
          <w:spacing w:val="-10"/>
        </w:rPr>
        <w:t xml:space="preserve"> </w:t>
      </w:r>
      <w:r>
        <w:rPr>
          <w:color w:val="231F20"/>
        </w:rPr>
        <w:t>le</w:t>
      </w:r>
      <w:r>
        <w:rPr>
          <w:color w:val="231F20"/>
          <w:spacing w:val="-10"/>
        </w:rPr>
        <w:t xml:space="preserve"> </w:t>
      </w:r>
      <w:r>
        <w:rPr>
          <w:color w:val="231F20"/>
        </w:rPr>
        <w:t>prime</w:t>
      </w:r>
      <w:r>
        <w:rPr>
          <w:color w:val="231F20"/>
          <w:spacing w:val="-10"/>
        </w:rPr>
        <w:t xml:space="preserve"> </w:t>
      </w:r>
      <w:r>
        <w:rPr>
          <w:color w:val="231F20"/>
          <w:spacing w:val="-2"/>
        </w:rPr>
        <w:t>lacrime</w:t>
      </w:r>
    </w:p>
    <w:p w14:paraId="3BF1832F" w14:textId="77777777" w:rsidR="00DE442C" w:rsidRDefault="00000000">
      <w:pPr>
        <w:pStyle w:val="Corpotesto"/>
        <w:spacing w:before="9" w:line="170" w:lineRule="auto"/>
        <w:ind w:left="230" w:right="274" w:firstLine="0"/>
      </w:pPr>
      <w:r>
        <w:rPr>
          <w:color w:val="231F20"/>
        </w:rPr>
        <w:t>«Giovgino, Giovgino,» gli disse titillandogli il lobo dell’o- recchio mentre le ciglia ammiccavano velocemente «Bvutto bivichino! Hai fatto gli occhi dolci al camevieve!».</w:t>
      </w:r>
    </w:p>
    <w:p w14:paraId="3B4264B0" w14:textId="77777777" w:rsidR="00DE442C" w:rsidRDefault="00000000">
      <w:pPr>
        <w:pStyle w:val="Corpotesto"/>
        <w:spacing w:before="4" w:line="170" w:lineRule="auto"/>
        <w:ind w:left="230" w:right="272"/>
      </w:pPr>
      <w:r>
        <w:rPr>
          <w:color w:val="231F20"/>
        </w:rPr>
        <w:t>«Cameriere!» urlò Sandro alzandosi in piedi nonostante la mano di Elisa cercasse di trattenerlo. Roberto, da buon gestore, non aveva perso un istante dell’accaduto e già si stava dirigendo rapidamente verso il tavolo che tra le risa dell’uno</w:t>
      </w:r>
      <w:r>
        <w:rPr>
          <w:color w:val="231F20"/>
          <w:spacing w:val="-10"/>
        </w:rPr>
        <w:t xml:space="preserve"> </w:t>
      </w:r>
      <w:r>
        <w:rPr>
          <w:color w:val="231F20"/>
        </w:rPr>
        <w:t>e</w:t>
      </w:r>
      <w:r>
        <w:rPr>
          <w:color w:val="231F20"/>
          <w:spacing w:val="-10"/>
        </w:rPr>
        <w:t xml:space="preserve"> </w:t>
      </w:r>
      <w:r>
        <w:rPr>
          <w:color w:val="231F20"/>
        </w:rPr>
        <w:t>le</w:t>
      </w:r>
      <w:r>
        <w:rPr>
          <w:color w:val="231F20"/>
          <w:spacing w:val="-10"/>
        </w:rPr>
        <w:t xml:space="preserve"> </w:t>
      </w:r>
      <w:r>
        <w:rPr>
          <w:color w:val="231F20"/>
        </w:rPr>
        <w:t>urla</w:t>
      </w:r>
      <w:r>
        <w:rPr>
          <w:color w:val="231F20"/>
          <w:spacing w:val="-10"/>
        </w:rPr>
        <w:t xml:space="preserve"> </w:t>
      </w:r>
      <w:r>
        <w:rPr>
          <w:color w:val="231F20"/>
        </w:rPr>
        <w:t>dell’altro</w:t>
      </w:r>
      <w:r>
        <w:rPr>
          <w:color w:val="231F20"/>
          <w:spacing w:val="-10"/>
        </w:rPr>
        <w:t xml:space="preserve"> </w:t>
      </w:r>
      <w:r>
        <w:rPr>
          <w:color w:val="231F20"/>
        </w:rPr>
        <w:t>stava</w:t>
      </w:r>
      <w:r>
        <w:rPr>
          <w:color w:val="231F20"/>
          <w:spacing w:val="-10"/>
        </w:rPr>
        <w:t xml:space="preserve"> </w:t>
      </w:r>
      <w:r>
        <w:rPr>
          <w:color w:val="231F20"/>
        </w:rPr>
        <w:t>destando</w:t>
      </w:r>
      <w:r>
        <w:rPr>
          <w:color w:val="231F20"/>
          <w:spacing w:val="-10"/>
        </w:rPr>
        <w:t xml:space="preserve"> </w:t>
      </w:r>
      <w:r>
        <w:rPr>
          <w:color w:val="231F20"/>
        </w:rPr>
        <w:t>l’attenzione</w:t>
      </w:r>
      <w:r>
        <w:rPr>
          <w:color w:val="231F20"/>
          <w:spacing w:val="-10"/>
        </w:rPr>
        <w:t xml:space="preserve"> </w:t>
      </w:r>
      <w:r>
        <w:rPr>
          <w:color w:val="231F20"/>
        </w:rPr>
        <w:t>degli altri avventori.</w:t>
      </w:r>
    </w:p>
    <w:p w14:paraId="7D1D79C4" w14:textId="77777777" w:rsidR="00DE442C" w:rsidRDefault="00000000">
      <w:pPr>
        <w:pStyle w:val="Corpotesto"/>
        <w:spacing w:before="8" w:line="170" w:lineRule="auto"/>
        <w:ind w:left="230" w:right="274"/>
      </w:pPr>
      <w:r>
        <w:rPr>
          <w:color w:val="231F20"/>
        </w:rPr>
        <w:t>«Qualcosa</w:t>
      </w:r>
      <w:r>
        <w:rPr>
          <w:color w:val="231F20"/>
          <w:spacing w:val="-13"/>
        </w:rPr>
        <w:t xml:space="preserve"> </w:t>
      </w:r>
      <w:r>
        <w:rPr>
          <w:color w:val="231F20"/>
        </w:rPr>
        <w:t>non</w:t>
      </w:r>
      <w:r>
        <w:rPr>
          <w:color w:val="231F20"/>
          <w:spacing w:val="-13"/>
        </w:rPr>
        <w:t xml:space="preserve"> </w:t>
      </w:r>
      <w:r>
        <w:rPr>
          <w:color w:val="231F20"/>
        </w:rPr>
        <w:t>va,</w:t>
      </w:r>
      <w:r>
        <w:rPr>
          <w:color w:val="231F20"/>
          <w:spacing w:val="-13"/>
        </w:rPr>
        <w:t xml:space="preserve"> </w:t>
      </w:r>
      <w:r>
        <w:rPr>
          <w:color w:val="231F20"/>
        </w:rPr>
        <w:t>signore?»</w:t>
      </w:r>
      <w:r>
        <w:rPr>
          <w:color w:val="231F20"/>
          <w:spacing w:val="-13"/>
        </w:rPr>
        <w:t xml:space="preserve"> </w:t>
      </w:r>
      <w:r>
        <w:rPr>
          <w:color w:val="231F20"/>
        </w:rPr>
        <w:t>chiese</w:t>
      </w:r>
      <w:r>
        <w:rPr>
          <w:color w:val="231F20"/>
          <w:spacing w:val="-13"/>
        </w:rPr>
        <w:t xml:space="preserve"> </w:t>
      </w:r>
      <w:r>
        <w:rPr>
          <w:color w:val="231F20"/>
        </w:rPr>
        <w:t>educatamente</w:t>
      </w:r>
      <w:r>
        <w:rPr>
          <w:color w:val="231F20"/>
          <w:spacing w:val="-13"/>
        </w:rPr>
        <w:t xml:space="preserve"> </w:t>
      </w:r>
      <w:r>
        <w:rPr>
          <w:color w:val="231F20"/>
        </w:rPr>
        <w:t>rivolto a Sandro.</w:t>
      </w:r>
    </w:p>
    <w:p w14:paraId="6ED55F7E" w14:textId="77777777" w:rsidR="00DE442C" w:rsidRDefault="00000000">
      <w:pPr>
        <w:pStyle w:val="Corpotesto"/>
        <w:spacing w:before="2" w:line="170" w:lineRule="auto"/>
        <w:ind w:left="230" w:right="273"/>
      </w:pPr>
      <w:r>
        <w:rPr>
          <w:color w:val="231F20"/>
        </w:rPr>
        <w:t>«Ci</w:t>
      </w:r>
      <w:r>
        <w:rPr>
          <w:color w:val="231F20"/>
          <w:spacing w:val="-14"/>
        </w:rPr>
        <w:t xml:space="preserve"> </w:t>
      </w:r>
      <w:r>
        <w:rPr>
          <w:color w:val="231F20"/>
        </w:rPr>
        <w:t>puoi</w:t>
      </w:r>
      <w:r>
        <w:rPr>
          <w:color w:val="231F20"/>
          <w:spacing w:val="-14"/>
        </w:rPr>
        <w:t xml:space="preserve"> </w:t>
      </w:r>
      <w:r>
        <w:rPr>
          <w:color w:val="231F20"/>
        </w:rPr>
        <w:t>giurare</w:t>
      </w:r>
      <w:r>
        <w:rPr>
          <w:color w:val="231F20"/>
          <w:spacing w:val="-14"/>
        </w:rPr>
        <w:t xml:space="preserve"> </w:t>
      </w:r>
      <w:r>
        <w:rPr>
          <w:color w:val="231F20"/>
        </w:rPr>
        <w:t>che</w:t>
      </w:r>
      <w:r>
        <w:rPr>
          <w:color w:val="231F20"/>
          <w:spacing w:val="-13"/>
        </w:rPr>
        <w:t xml:space="preserve"> </w:t>
      </w:r>
      <w:r>
        <w:rPr>
          <w:color w:val="231F20"/>
        </w:rPr>
        <w:t>qualcosa</w:t>
      </w:r>
      <w:r>
        <w:rPr>
          <w:color w:val="231F20"/>
          <w:spacing w:val="-14"/>
        </w:rPr>
        <w:t xml:space="preserve"> </w:t>
      </w:r>
      <w:r>
        <w:rPr>
          <w:color w:val="231F20"/>
        </w:rPr>
        <w:t>non</w:t>
      </w:r>
      <w:r>
        <w:rPr>
          <w:color w:val="231F20"/>
          <w:spacing w:val="-14"/>
        </w:rPr>
        <w:t xml:space="preserve"> </w:t>
      </w:r>
      <w:r>
        <w:rPr>
          <w:color w:val="231F20"/>
        </w:rPr>
        <w:t>va!</w:t>
      </w:r>
      <w:r>
        <w:rPr>
          <w:color w:val="231F20"/>
          <w:spacing w:val="-14"/>
        </w:rPr>
        <w:t xml:space="preserve"> </w:t>
      </w:r>
      <w:r>
        <w:rPr>
          <w:color w:val="231F20"/>
        </w:rPr>
        <w:t>Qualcuno</w:t>
      </w:r>
      <w:r>
        <w:rPr>
          <w:color w:val="231F20"/>
          <w:spacing w:val="-13"/>
        </w:rPr>
        <w:t xml:space="preserve"> </w:t>
      </w:r>
      <w:r>
        <w:rPr>
          <w:color w:val="231F20"/>
        </w:rPr>
        <w:t>vuol</w:t>
      </w:r>
      <w:r>
        <w:rPr>
          <w:color w:val="231F20"/>
          <w:spacing w:val="-14"/>
        </w:rPr>
        <w:t xml:space="preserve"> </w:t>
      </w:r>
      <w:r>
        <w:rPr>
          <w:color w:val="231F20"/>
        </w:rPr>
        <w:t>fare apprezzamenti</w:t>
      </w:r>
      <w:r>
        <w:rPr>
          <w:color w:val="231F20"/>
          <w:spacing w:val="-14"/>
        </w:rPr>
        <w:t xml:space="preserve"> </w:t>
      </w:r>
      <w:r>
        <w:rPr>
          <w:color w:val="231F20"/>
        </w:rPr>
        <w:t>sulla</w:t>
      </w:r>
      <w:r>
        <w:rPr>
          <w:color w:val="231F20"/>
          <w:spacing w:val="-14"/>
        </w:rPr>
        <w:t xml:space="preserve"> </w:t>
      </w:r>
      <w:r>
        <w:rPr>
          <w:color w:val="231F20"/>
        </w:rPr>
        <w:t>mia</w:t>
      </w:r>
      <w:r>
        <w:rPr>
          <w:color w:val="231F20"/>
          <w:spacing w:val="-13"/>
        </w:rPr>
        <w:t xml:space="preserve"> </w:t>
      </w:r>
      <w:r>
        <w:rPr>
          <w:color w:val="231F20"/>
        </w:rPr>
        <w:t>ragazza</w:t>
      </w:r>
      <w:r>
        <w:rPr>
          <w:color w:val="231F20"/>
          <w:spacing w:val="-14"/>
        </w:rPr>
        <w:t xml:space="preserve"> </w:t>
      </w:r>
      <w:r>
        <w:rPr>
          <w:color w:val="231F20"/>
        </w:rPr>
        <w:t>sotto</w:t>
      </w:r>
      <w:r>
        <w:rPr>
          <w:color w:val="231F20"/>
          <w:spacing w:val="-14"/>
        </w:rPr>
        <w:t xml:space="preserve"> </w:t>
      </w:r>
      <w:r>
        <w:rPr>
          <w:color w:val="231F20"/>
        </w:rPr>
        <w:t>il</w:t>
      </w:r>
      <w:r>
        <w:rPr>
          <w:color w:val="231F20"/>
          <w:spacing w:val="-13"/>
        </w:rPr>
        <w:t xml:space="preserve"> </w:t>
      </w:r>
      <w:r>
        <w:rPr>
          <w:color w:val="231F20"/>
        </w:rPr>
        <w:t>mio</w:t>
      </w:r>
      <w:r>
        <w:rPr>
          <w:color w:val="231F20"/>
          <w:spacing w:val="-14"/>
        </w:rPr>
        <w:t xml:space="preserve"> </w:t>
      </w:r>
      <w:r>
        <w:rPr>
          <w:color w:val="231F20"/>
        </w:rPr>
        <w:t>naso.»</w:t>
      </w:r>
      <w:r>
        <w:rPr>
          <w:color w:val="231F20"/>
          <w:spacing w:val="-14"/>
        </w:rPr>
        <w:t xml:space="preserve"> </w:t>
      </w:r>
      <w:r>
        <w:rPr>
          <w:color w:val="231F20"/>
        </w:rPr>
        <w:t>Roberto lo</w:t>
      </w:r>
      <w:r>
        <w:rPr>
          <w:color w:val="231F20"/>
          <w:spacing w:val="-3"/>
        </w:rPr>
        <w:t xml:space="preserve"> </w:t>
      </w:r>
      <w:r>
        <w:rPr>
          <w:color w:val="231F20"/>
        </w:rPr>
        <w:t>guardava</w:t>
      </w:r>
      <w:r>
        <w:rPr>
          <w:color w:val="231F20"/>
          <w:spacing w:val="-3"/>
        </w:rPr>
        <w:t xml:space="preserve"> </w:t>
      </w:r>
      <w:r>
        <w:rPr>
          <w:color w:val="231F20"/>
        </w:rPr>
        <w:t>con</w:t>
      </w:r>
      <w:r>
        <w:rPr>
          <w:color w:val="231F20"/>
          <w:spacing w:val="-3"/>
        </w:rPr>
        <w:t xml:space="preserve"> </w:t>
      </w:r>
      <w:r>
        <w:rPr>
          <w:color w:val="231F20"/>
        </w:rPr>
        <w:t>sguardo</w:t>
      </w:r>
      <w:r>
        <w:rPr>
          <w:color w:val="231F20"/>
          <w:spacing w:val="-3"/>
        </w:rPr>
        <w:t xml:space="preserve"> </w:t>
      </w:r>
      <w:r>
        <w:rPr>
          <w:color w:val="231F20"/>
        </w:rPr>
        <w:t>interrogativo</w:t>
      </w:r>
      <w:r>
        <w:rPr>
          <w:color w:val="231F20"/>
          <w:spacing w:val="-3"/>
        </w:rPr>
        <w:t xml:space="preserve"> </w:t>
      </w:r>
      <w:r>
        <w:rPr>
          <w:color w:val="231F20"/>
        </w:rPr>
        <w:t>«C’era</w:t>
      </w:r>
      <w:r>
        <w:rPr>
          <w:color w:val="231F20"/>
          <w:spacing w:val="-3"/>
        </w:rPr>
        <w:t xml:space="preserve"> </w:t>
      </w:r>
      <w:r>
        <w:rPr>
          <w:color w:val="231F20"/>
        </w:rPr>
        <w:t>un</w:t>
      </w:r>
      <w:r>
        <w:rPr>
          <w:color w:val="231F20"/>
          <w:spacing w:val="-3"/>
        </w:rPr>
        <w:t xml:space="preserve"> </w:t>
      </w:r>
      <w:r>
        <w:rPr>
          <w:color w:val="231F20"/>
        </w:rPr>
        <w:t>cuore</w:t>
      </w:r>
      <w:r>
        <w:rPr>
          <w:color w:val="231F20"/>
          <w:spacing w:val="-3"/>
        </w:rPr>
        <w:t xml:space="preserve"> </w:t>
      </w:r>
      <w:r>
        <w:rPr>
          <w:color w:val="231F20"/>
        </w:rPr>
        <w:t>nel- la sua pizza» cercò di spiegare Sandro. Non urlava più ma era ancora in piedi col dito puntato verso il piatto di Elisa.</w:t>
      </w:r>
    </w:p>
    <w:p w14:paraId="0ABD5864" w14:textId="77777777" w:rsidR="00DE442C" w:rsidRDefault="00000000">
      <w:pPr>
        <w:pStyle w:val="Corpotesto"/>
        <w:spacing w:before="7" w:line="170" w:lineRule="auto"/>
        <w:ind w:left="230" w:right="273"/>
      </w:pPr>
      <w:r>
        <w:rPr>
          <w:color w:val="231F20"/>
        </w:rPr>
        <w:t>«Conosco</w:t>
      </w:r>
      <w:r>
        <w:rPr>
          <w:color w:val="231F20"/>
          <w:spacing w:val="-11"/>
        </w:rPr>
        <w:t xml:space="preserve"> </w:t>
      </w:r>
      <w:r>
        <w:rPr>
          <w:color w:val="231F20"/>
        </w:rPr>
        <w:t>la</w:t>
      </w:r>
      <w:r>
        <w:rPr>
          <w:color w:val="231F20"/>
          <w:spacing w:val="-11"/>
        </w:rPr>
        <w:t xml:space="preserve"> </w:t>
      </w:r>
      <w:r>
        <w:rPr>
          <w:color w:val="231F20"/>
        </w:rPr>
        <w:t>storia</w:t>
      </w:r>
      <w:r>
        <w:rPr>
          <w:color w:val="231F20"/>
          <w:spacing w:val="-10"/>
        </w:rPr>
        <w:t xml:space="preserve"> </w:t>
      </w:r>
      <w:r>
        <w:rPr>
          <w:color w:val="231F20"/>
        </w:rPr>
        <w:t>della</w:t>
      </w:r>
      <w:r>
        <w:rPr>
          <w:color w:val="231F20"/>
          <w:spacing w:val="-11"/>
        </w:rPr>
        <w:t xml:space="preserve"> </w:t>
      </w:r>
      <w:r>
        <w:rPr>
          <w:color w:val="231F20"/>
        </w:rPr>
        <w:t>mosca</w:t>
      </w:r>
      <w:r>
        <w:rPr>
          <w:color w:val="231F20"/>
          <w:spacing w:val="-11"/>
        </w:rPr>
        <w:t xml:space="preserve"> </w:t>
      </w:r>
      <w:r>
        <w:rPr>
          <w:color w:val="231F20"/>
        </w:rPr>
        <w:t>e</w:t>
      </w:r>
      <w:r>
        <w:rPr>
          <w:color w:val="231F20"/>
          <w:spacing w:val="-11"/>
        </w:rPr>
        <w:t xml:space="preserve"> </w:t>
      </w:r>
      <w:r>
        <w:rPr>
          <w:color w:val="231F20"/>
        </w:rPr>
        <w:t>quella</w:t>
      </w:r>
      <w:r>
        <w:rPr>
          <w:color w:val="231F20"/>
          <w:spacing w:val="-11"/>
        </w:rPr>
        <w:t xml:space="preserve"> </w:t>
      </w:r>
      <w:r>
        <w:rPr>
          <w:color w:val="231F20"/>
        </w:rPr>
        <w:t>dello</w:t>
      </w:r>
      <w:r>
        <w:rPr>
          <w:color w:val="231F20"/>
          <w:spacing w:val="-11"/>
        </w:rPr>
        <w:t xml:space="preserve"> </w:t>
      </w:r>
      <w:r>
        <w:rPr>
          <w:color w:val="231F20"/>
        </w:rPr>
        <w:t xml:space="preserve">scarafaggio, ma questa del cuore sinceramente mi è nuova. Dove vuole </w:t>
      </w:r>
      <w:r>
        <w:rPr>
          <w:color w:val="231F20"/>
          <w:spacing w:val="-2"/>
        </w:rPr>
        <w:t>arrivare?».</w:t>
      </w:r>
    </w:p>
    <w:p w14:paraId="1CF4B24C" w14:textId="77777777" w:rsidR="00DE442C" w:rsidRDefault="00000000">
      <w:pPr>
        <w:pStyle w:val="Corpotesto"/>
        <w:spacing w:before="4" w:line="170" w:lineRule="auto"/>
        <w:ind w:left="230" w:right="275"/>
      </w:pPr>
      <w:r>
        <w:rPr>
          <w:color w:val="231F20"/>
        </w:rPr>
        <w:t>«Hey bello, non prendermi per il culo! Chiama quel caz- zo di cameriere».</w:t>
      </w:r>
    </w:p>
    <w:p w14:paraId="7268C966" w14:textId="77777777" w:rsidR="00DE442C" w:rsidRDefault="00000000">
      <w:pPr>
        <w:pStyle w:val="Corpotesto"/>
        <w:spacing w:before="2" w:line="170" w:lineRule="auto"/>
        <w:ind w:left="230" w:right="275"/>
      </w:pPr>
      <w:r>
        <w:rPr>
          <w:color w:val="231F20"/>
        </w:rPr>
        <w:t>Massimo stava già arrivando richiamato dalle voci e dal tramestio. Forse anche dal senso di colpa: «Cos‘è successo? C’è qualche problema?».</w:t>
      </w:r>
    </w:p>
    <w:p w14:paraId="39034C4F" w14:textId="77777777" w:rsidR="00DE442C" w:rsidRDefault="00000000">
      <w:pPr>
        <w:pStyle w:val="Corpotesto"/>
        <w:spacing w:line="241" w:lineRule="exact"/>
        <w:ind w:left="513" w:firstLine="0"/>
      </w:pPr>
      <w:r>
        <w:rPr>
          <w:color w:val="231F20"/>
        </w:rPr>
        <w:t xml:space="preserve">«Senti l’innocentino!» rialzò la voce Sandro «Tu </w:t>
      </w:r>
      <w:r>
        <w:rPr>
          <w:color w:val="231F20"/>
          <w:spacing w:val="-2"/>
        </w:rPr>
        <w:t>hai...».</w:t>
      </w:r>
    </w:p>
    <w:p w14:paraId="4E934F16" w14:textId="77777777" w:rsidR="00DE442C" w:rsidRDefault="00000000">
      <w:pPr>
        <w:pStyle w:val="Corpotesto"/>
        <w:spacing w:before="23" w:line="170" w:lineRule="auto"/>
        <w:ind w:left="230" w:right="273"/>
      </w:pPr>
      <w:r>
        <w:rPr>
          <w:color w:val="231F20"/>
        </w:rPr>
        <w:t>«Il signore,» lo interruppe affabile ma deciso Roberto con un tono di voce che faceva intendere come pensasse</w:t>
      </w:r>
      <w:r>
        <w:rPr>
          <w:color w:val="231F20"/>
          <w:spacing w:val="40"/>
        </w:rPr>
        <w:t xml:space="preserve"> </w:t>
      </w:r>
      <w:r>
        <w:rPr>
          <w:color w:val="231F20"/>
        </w:rPr>
        <w:t>che Sandro potesse essere tutto tranne che “signore” «dice di aver trovato un cuore disegnato sulla pizza della sua ra- gazza» il viso era serio, l’attenzione rivolta a Massimo. Le sopracciglia inarcate e l’espressione degli occhi richiedeva- no immediati chiarimenti. Scese un improvviso silenzio in attesa della risposta dell’inquisito.</w:t>
      </w:r>
    </w:p>
    <w:p w14:paraId="044DD769" w14:textId="77777777" w:rsidR="00DE442C" w:rsidRDefault="00DE442C">
      <w:pPr>
        <w:spacing w:line="170" w:lineRule="auto"/>
        <w:sectPr w:rsidR="00DE442C" w:rsidSect="002D644F">
          <w:pgSz w:w="8220" w:h="12750"/>
          <w:pgMar w:top="1040" w:right="880" w:bottom="860" w:left="1040" w:header="0" w:footer="666" w:gutter="0"/>
          <w:cols w:space="720"/>
        </w:sectPr>
      </w:pPr>
    </w:p>
    <w:p w14:paraId="394D9782" w14:textId="77777777" w:rsidR="00DE442C" w:rsidRDefault="00000000">
      <w:pPr>
        <w:pStyle w:val="Corpotesto"/>
        <w:spacing w:before="108" w:line="170" w:lineRule="auto"/>
        <w:ind w:right="387"/>
      </w:pPr>
      <w:r>
        <w:rPr>
          <w:color w:val="231F20"/>
        </w:rPr>
        <w:lastRenderedPageBreak/>
        <w:t>«Intende dire che la mozzarella aveva assunto la forma di un cuore?» il silenzio degli inquisitori confermò.</w:t>
      </w:r>
    </w:p>
    <w:p w14:paraId="70BA3130" w14:textId="77777777" w:rsidR="00DE442C" w:rsidRDefault="00000000">
      <w:pPr>
        <w:pStyle w:val="Corpotesto"/>
        <w:spacing w:before="3" w:line="170" w:lineRule="auto"/>
        <w:ind w:right="386"/>
      </w:pPr>
      <w:r>
        <w:rPr>
          <w:color w:val="231F20"/>
        </w:rPr>
        <w:t>«Ma signore» riprese Massimo rivolgendosi serio e ap- parentemente</w:t>
      </w:r>
      <w:r>
        <w:rPr>
          <w:color w:val="231F20"/>
          <w:spacing w:val="-8"/>
        </w:rPr>
        <w:t xml:space="preserve"> </w:t>
      </w:r>
      <w:r>
        <w:rPr>
          <w:color w:val="231F20"/>
        </w:rPr>
        <w:t>tranquillo</w:t>
      </w:r>
      <w:r>
        <w:rPr>
          <w:color w:val="231F20"/>
          <w:spacing w:val="-8"/>
        </w:rPr>
        <w:t xml:space="preserve"> </w:t>
      </w:r>
      <w:r>
        <w:rPr>
          <w:color w:val="231F20"/>
        </w:rPr>
        <w:t>al</w:t>
      </w:r>
      <w:r>
        <w:rPr>
          <w:color w:val="231F20"/>
          <w:spacing w:val="-8"/>
        </w:rPr>
        <w:t xml:space="preserve"> </w:t>
      </w:r>
      <w:r>
        <w:rPr>
          <w:color w:val="231F20"/>
        </w:rPr>
        <w:t>proprio</w:t>
      </w:r>
      <w:r>
        <w:rPr>
          <w:color w:val="231F20"/>
          <w:spacing w:val="-8"/>
        </w:rPr>
        <w:t xml:space="preserve"> </w:t>
      </w:r>
      <w:r>
        <w:rPr>
          <w:color w:val="231F20"/>
        </w:rPr>
        <w:t>datore</w:t>
      </w:r>
      <w:r>
        <w:rPr>
          <w:color w:val="231F20"/>
          <w:spacing w:val="-8"/>
        </w:rPr>
        <w:t xml:space="preserve"> </w:t>
      </w:r>
      <w:r>
        <w:rPr>
          <w:color w:val="231F20"/>
        </w:rPr>
        <w:t>di</w:t>
      </w:r>
      <w:r>
        <w:rPr>
          <w:color w:val="231F20"/>
          <w:spacing w:val="-8"/>
        </w:rPr>
        <w:t xml:space="preserve"> </w:t>
      </w:r>
      <w:r>
        <w:rPr>
          <w:color w:val="231F20"/>
        </w:rPr>
        <w:t>lavoro</w:t>
      </w:r>
      <w:r>
        <w:rPr>
          <w:color w:val="231F20"/>
          <w:spacing w:val="-8"/>
        </w:rPr>
        <w:t xml:space="preserve"> </w:t>
      </w:r>
      <w:r>
        <w:rPr>
          <w:color w:val="231F20"/>
        </w:rPr>
        <w:t>«lo</w:t>
      </w:r>
      <w:r>
        <w:rPr>
          <w:color w:val="231F20"/>
          <w:spacing w:val="-8"/>
        </w:rPr>
        <w:t xml:space="preserve"> </w:t>
      </w:r>
      <w:r>
        <w:rPr>
          <w:color w:val="231F20"/>
        </w:rPr>
        <w:t>san- no tutti che la mozzarella in forno può assumere le forme più</w:t>
      </w:r>
      <w:r>
        <w:rPr>
          <w:color w:val="231F20"/>
          <w:spacing w:val="-5"/>
        </w:rPr>
        <w:t xml:space="preserve"> </w:t>
      </w:r>
      <w:r>
        <w:rPr>
          <w:color w:val="231F20"/>
        </w:rPr>
        <w:t>svariate»</w:t>
      </w:r>
      <w:r>
        <w:rPr>
          <w:color w:val="231F20"/>
          <w:spacing w:val="-5"/>
        </w:rPr>
        <w:t xml:space="preserve"> </w:t>
      </w:r>
      <w:r>
        <w:rPr>
          <w:color w:val="231F20"/>
        </w:rPr>
        <w:t>sollevò</w:t>
      </w:r>
      <w:r>
        <w:rPr>
          <w:color w:val="231F20"/>
          <w:spacing w:val="-5"/>
        </w:rPr>
        <w:t xml:space="preserve"> </w:t>
      </w:r>
      <w:r>
        <w:rPr>
          <w:color w:val="231F20"/>
        </w:rPr>
        <w:t>un</w:t>
      </w:r>
      <w:r>
        <w:rPr>
          <w:color w:val="231F20"/>
          <w:spacing w:val="-5"/>
        </w:rPr>
        <w:t xml:space="preserve"> </w:t>
      </w:r>
      <w:r>
        <w:rPr>
          <w:color w:val="231F20"/>
        </w:rPr>
        <w:t>sopracciglio.</w:t>
      </w:r>
      <w:r>
        <w:rPr>
          <w:color w:val="231F20"/>
          <w:spacing w:val="-5"/>
        </w:rPr>
        <w:t xml:space="preserve"> </w:t>
      </w:r>
      <w:r>
        <w:rPr>
          <w:color w:val="231F20"/>
        </w:rPr>
        <w:t>«Ognuno</w:t>
      </w:r>
      <w:r>
        <w:rPr>
          <w:color w:val="231F20"/>
          <w:spacing w:val="-5"/>
        </w:rPr>
        <w:t xml:space="preserve"> </w:t>
      </w:r>
      <w:r>
        <w:rPr>
          <w:color w:val="231F20"/>
        </w:rPr>
        <w:t>può</w:t>
      </w:r>
      <w:r>
        <w:rPr>
          <w:color w:val="231F20"/>
          <w:spacing w:val="-5"/>
        </w:rPr>
        <w:t xml:space="preserve"> </w:t>
      </w:r>
      <w:r>
        <w:rPr>
          <w:color w:val="231F20"/>
        </w:rPr>
        <w:t>vederci quello che gli pare. Un po’ come con le nuvole».</w:t>
      </w:r>
    </w:p>
    <w:p w14:paraId="31FDEBE9" w14:textId="77777777" w:rsidR="00DE442C" w:rsidRDefault="00000000">
      <w:pPr>
        <w:pStyle w:val="Corpotesto"/>
        <w:spacing w:before="6" w:line="170" w:lineRule="auto"/>
        <w:ind w:right="387"/>
      </w:pPr>
      <w:r>
        <w:rPr>
          <w:color w:val="231F20"/>
        </w:rPr>
        <w:t>«Non fare il furbo con me!» riprese Sandro «Tu volevi fare una dichiarazione a questa ragazza» indicò Elisa che guardava ora l’uno ora l’altro indecisa se essere divertita, offesa o impaurita.</w:t>
      </w:r>
    </w:p>
    <w:p w14:paraId="75500BA7" w14:textId="77777777" w:rsidR="00DE442C" w:rsidRDefault="00000000">
      <w:pPr>
        <w:pStyle w:val="Corpotesto"/>
        <w:spacing w:before="5" w:line="170" w:lineRule="auto"/>
        <w:ind w:right="388"/>
      </w:pPr>
      <w:r>
        <w:rPr>
          <w:color w:val="231F20"/>
        </w:rPr>
        <w:t>«Negalo</w:t>
      </w:r>
      <w:r>
        <w:rPr>
          <w:color w:val="231F20"/>
          <w:spacing w:val="-11"/>
        </w:rPr>
        <w:t xml:space="preserve"> </w:t>
      </w:r>
      <w:r>
        <w:rPr>
          <w:color w:val="231F20"/>
        </w:rPr>
        <w:t>se</w:t>
      </w:r>
      <w:r>
        <w:rPr>
          <w:color w:val="231F20"/>
          <w:spacing w:val="-11"/>
        </w:rPr>
        <w:t xml:space="preserve"> </w:t>
      </w:r>
      <w:r>
        <w:rPr>
          <w:color w:val="231F20"/>
        </w:rPr>
        <w:t>puoi,</w:t>
      </w:r>
      <w:r>
        <w:rPr>
          <w:color w:val="231F20"/>
          <w:spacing w:val="-11"/>
        </w:rPr>
        <w:t xml:space="preserve"> </w:t>
      </w:r>
      <w:r>
        <w:rPr>
          <w:color w:val="231F20"/>
        </w:rPr>
        <w:t>nega</w:t>
      </w:r>
      <w:r>
        <w:rPr>
          <w:color w:val="231F20"/>
          <w:spacing w:val="-11"/>
        </w:rPr>
        <w:t xml:space="preserve"> </w:t>
      </w:r>
      <w:r>
        <w:rPr>
          <w:color w:val="231F20"/>
        </w:rPr>
        <w:t>che</w:t>
      </w:r>
      <w:r>
        <w:rPr>
          <w:color w:val="231F20"/>
          <w:spacing w:val="-11"/>
        </w:rPr>
        <w:t xml:space="preserve"> </w:t>
      </w:r>
      <w:r>
        <w:rPr>
          <w:color w:val="231F20"/>
        </w:rPr>
        <w:t>ti</w:t>
      </w:r>
      <w:r>
        <w:rPr>
          <w:color w:val="231F20"/>
          <w:spacing w:val="-11"/>
        </w:rPr>
        <w:t xml:space="preserve"> </w:t>
      </w:r>
      <w:r>
        <w:rPr>
          <w:color w:val="231F20"/>
        </w:rPr>
        <w:t>piace</w:t>
      </w:r>
      <w:r>
        <w:rPr>
          <w:color w:val="231F20"/>
          <w:spacing w:val="-11"/>
        </w:rPr>
        <w:t xml:space="preserve"> </w:t>
      </w:r>
      <w:r>
        <w:rPr>
          <w:color w:val="231F20"/>
        </w:rPr>
        <w:t>questa</w:t>
      </w:r>
      <w:r>
        <w:rPr>
          <w:color w:val="231F20"/>
          <w:spacing w:val="-11"/>
        </w:rPr>
        <w:t xml:space="preserve"> </w:t>
      </w:r>
      <w:r>
        <w:rPr>
          <w:color w:val="231F20"/>
        </w:rPr>
        <w:t>ragazza!»</w:t>
      </w:r>
      <w:r>
        <w:rPr>
          <w:color w:val="231F20"/>
          <w:spacing w:val="-11"/>
        </w:rPr>
        <w:t xml:space="preserve"> </w:t>
      </w:r>
      <w:r>
        <w:rPr>
          <w:color w:val="231F20"/>
        </w:rPr>
        <w:t>si</w:t>
      </w:r>
      <w:r>
        <w:rPr>
          <w:color w:val="231F20"/>
          <w:spacing w:val="-11"/>
        </w:rPr>
        <w:t xml:space="preserve"> </w:t>
      </w:r>
      <w:r>
        <w:rPr>
          <w:color w:val="231F20"/>
        </w:rPr>
        <w:t>fre- gò da solo Sandro.</w:t>
      </w:r>
    </w:p>
    <w:p w14:paraId="1ADC06D9" w14:textId="77777777" w:rsidR="00DE442C" w:rsidRDefault="00000000">
      <w:pPr>
        <w:pStyle w:val="Corpotesto"/>
        <w:spacing w:before="3" w:line="170" w:lineRule="auto"/>
        <w:ind w:right="387"/>
      </w:pPr>
      <w:r>
        <w:rPr>
          <w:color w:val="231F20"/>
        </w:rPr>
        <w:t>«E perché dovrei negarlo. Elisa è bellissima,» rispose Massimo pronto a cogliere l’occasione cercando contempo- raneamente</w:t>
      </w:r>
      <w:r>
        <w:rPr>
          <w:color w:val="231F20"/>
          <w:spacing w:val="-11"/>
        </w:rPr>
        <w:t xml:space="preserve"> </w:t>
      </w:r>
      <w:r>
        <w:rPr>
          <w:color w:val="231F20"/>
        </w:rPr>
        <w:t>gli</w:t>
      </w:r>
      <w:r>
        <w:rPr>
          <w:color w:val="231F20"/>
          <w:spacing w:val="-11"/>
        </w:rPr>
        <w:t xml:space="preserve"> </w:t>
      </w:r>
      <w:r>
        <w:rPr>
          <w:color w:val="231F20"/>
        </w:rPr>
        <w:t>occhi</w:t>
      </w:r>
      <w:r>
        <w:rPr>
          <w:color w:val="231F20"/>
          <w:spacing w:val="-11"/>
        </w:rPr>
        <w:t xml:space="preserve"> </w:t>
      </w:r>
      <w:r>
        <w:rPr>
          <w:color w:val="231F20"/>
        </w:rPr>
        <w:t>di</w:t>
      </w:r>
      <w:r>
        <w:rPr>
          <w:color w:val="231F20"/>
          <w:spacing w:val="-11"/>
        </w:rPr>
        <w:t xml:space="preserve"> </w:t>
      </w:r>
      <w:r>
        <w:rPr>
          <w:color w:val="231F20"/>
        </w:rPr>
        <w:t>lei</w:t>
      </w:r>
      <w:r>
        <w:rPr>
          <w:color w:val="231F20"/>
          <w:spacing w:val="-11"/>
        </w:rPr>
        <w:t xml:space="preserve"> </w:t>
      </w:r>
      <w:r>
        <w:rPr>
          <w:color w:val="231F20"/>
        </w:rPr>
        <w:t>«ma</w:t>
      </w:r>
      <w:r>
        <w:rPr>
          <w:color w:val="231F20"/>
          <w:spacing w:val="-11"/>
        </w:rPr>
        <w:t xml:space="preserve"> </w:t>
      </w:r>
      <w:r>
        <w:rPr>
          <w:color w:val="231F20"/>
        </w:rPr>
        <w:t>dal</w:t>
      </w:r>
      <w:r>
        <w:rPr>
          <w:color w:val="231F20"/>
          <w:spacing w:val="-11"/>
        </w:rPr>
        <w:t xml:space="preserve"> </w:t>
      </w:r>
      <w:r>
        <w:rPr>
          <w:color w:val="231F20"/>
        </w:rPr>
        <w:t>dire</w:t>
      </w:r>
      <w:r>
        <w:rPr>
          <w:color w:val="231F20"/>
          <w:spacing w:val="-11"/>
        </w:rPr>
        <w:t xml:space="preserve"> </w:t>
      </w:r>
      <w:r>
        <w:rPr>
          <w:color w:val="231F20"/>
        </w:rPr>
        <w:t>questo</w:t>
      </w:r>
      <w:r>
        <w:rPr>
          <w:color w:val="231F20"/>
          <w:spacing w:val="-11"/>
        </w:rPr>
        <w:t xml:space="preserve"> </w:t>
      </w:r>
      <w:r>
        <w:rPr>
          <w:color w:val="231F20"/>
        </w:rPr>
        <w:t>al</w:t>
      </w:r>
      <w:r>
        <w:rPr>
          <w:color w:val="231F20"/>
          <w:spacing w:val="-11"/>
        </w:rPr>
        <w:t xml:space="preserve"> </w:t>
      </w:r>
      <w:r>
        <w:rPr>
          <w:color w:val="231F20"/>
        </w:rPr>
        <w:t>dichiararsi con</w:t>
      </w:r>
      <w:r>
        <w:rPr>
          <w:color w:val="231F20"/>
          <w:spacing w:val="-3"/>
        </w:rPr>
        <w:t xml:space="preserve"> </w:t>
      </w:r>
      <w:r>
        <w:rPr>
          <w:color w:val="231F20"/>
        </w:rPr>
        <w:t>un</w:t>
      </w:r>
      <w:r>
        <w:rPr>
          <w:color w:val="231F20"/>
          <w:spacing w:val="-3"/>
        </w:rPr>
        <w:t xml:space="preserve"> </w:t>
      </w:r>
      <w:r>
        <w:rPr>
          <w:color w:val="231F20"/>
        </w:rPr>
        <w:t>cuore</w:t>
      </w:r>
      <w:r>
        <w:rPr>
          <w:color w:val="231F20"/>
          <w:spacing w:val="-3"/>
        </w:rPr>
        <w:t xml:space="preserve"> </w:t>
      </w:r>
      <w:r>
        <w:rPr>
          <w:color w:val="231F20"/>
        </w:rPr>
        <w:t>di</w:t>
      </w:r>
      <w:r>
        <w:rPr>
          <w:color w:val="231F20"/>
          <w:spacing w:val="-3"/>
        </w:rPr>
        <w:t xml:space="preserve"> </w:t>
      </w:r>
      <w:r>
        <w:rPr>
          <w:color w:val="231F20"/>
        </w:rPr>
        <w:t>mozzarella</w:t>
      </w:r>
      <w:r>
        <w:rPr>
          <w:color w:val="231F20"/>
          <w:spacing w:val="-3"/>
        </w:rPr>
        <w:t xml:space="preserve"> </w:t>
      </w:r>
      <w:r>
        <w:rPr>
          <w:color w:val="231F20"/>
        </w:rPr>
        <w:t>su</w:t>
      </w:r>
      <w:r>
        <w:rPr>
          <w:color w:val="231F20"/>
          <w:spacing w:val="-3"/>
        </w:rPr>
        <w:t xml:space="preserve"> </w:t>
      </w:r>
      <w:r>
        <w:rPr>
          <w:color w:val="231F20"/>
        </w:rPr>
        <w:t>una</w:t>
      </w:r>
      <w:r>
        <w:rPr>
          <w:color w:val="231F20"/>
          <w:spacing w:val="-3"/>
        </w:rPr>
        <w:t xml:space="preserve"> </w:t>
      </w:r>
      <w:r>
        <w:rPr>
          <w:color w:val="231F20"/>
        </w:rPr>
        <w:t>pizza,</w:t>
      </w:r>
      <w:r>
        <w:rPr>
          <w:color w:val="231F20"/>
          <w:spacing w:val="-3"/>
        </w:rPr>
        <w:t xml:space="preserve"> </w:t>
      </w:r>
      <w:r>
        <w:rPr>
          <w:color w:val="231F20"/>
        </w:rPr>
        <w:t>tra</w:t>
      </w:r>
      <w:r>
        <w:rPr>
          <w:color w:val="231F20"/>
          <w:spacing w:val="-3"/>
        </w:rPr>
        <w:t xml:space="preserve"> </w:t>
      </w:r>
      <w:r>
        <w:rPr>
          <w:color w:val="231F20"/>
        </w:rPr>
        <w:t>l’altro</w:t>
      </w:r>
      <w:r>
        <w:rPr>
          <w:color w:val="231F20"/>
          <w:spacing w:val="-3"/>
        </w:rPr>
        <w:t xml:space="preserve"> </w:t>
      </w:r>
      <w:r>
        <w:rPr>
          <w:color w:val="231F20"/>
        </w:rPr>
        <w:t>sotto</w:t>
      </w:r>
      <w:r>
        <w:rPr>
          <w:color w:val="231F20"/>
          <w:spacing w:val="-3"/>
        </w:rPr>
        <w:t xml:space="preserve"> </w:t>
      </w:r>
      <w:r>
        <w:rPr>
          <w:color w:val="231F20"/>
        </w:rPr>
        <w:t xml:space="preserve">gli occhi del suo ragazzo </w:t>
      </w:r>
      <w:r>
        <w:rPr>
          <w:i/>
          <w:color w:val="231F20"/>
        </w:rPr>
        <w:t>momentaneo</w:t>
      </w:r>
      <w:r>
        <w:rPr>
          <w:color w:val="231F20"/>
        </w:rPr>
        <w:t>...» gli occhi non avevano mai abbandonato quelli di Elisa, finendo quel discorso che la pizza non aveva nemmeno potuto iniziare.</w:t>
      </w:r>
    </w:p>
    <w:p w14:paraId="05FF6C02" w14:textId="77777777" w:rsidR="00DE442C" w:rsidRDefault="00000000">
      <w:pPr>
        <w:pStyle w:val="Corpotesto"/>
        <w:spacing w:line="246" w:lineRule="exact"/>
        <w:ind w:left="400" w:firstLine="0"/>
      </w:pPr>
      <w:r>
        <w:rPr>
          <w:color w:val="231F20"/>
        </w:rPr>
        <w:t>«Ma</w:t>
      </w:r>
      <w:r>
        <w:rPr>
          <w:color w:val="231F20"/>
          <w:spacing w:val="-1"/>
        </w:rPr>
        <w:t xml:space="preserve"> </w:t>
      </w:r>
      <w:r>
        <w:rPr>
          <w:color w:val="231F20"/>
        </w:rPr>
        <w:t>brutto</w:t>
      </w:r>
      <w:r>
        <w:rPr>
          <w:color w:val="231F20"/>
          <w:spacing w:val="-2"/>
        </w:rPr>
        <w:t xml:space="preserve"> </w:t>
      </w:r>
      <w:r>
        <w:rPr>
          <w:color w:val="231F20"/>
        </w:rPr>
        <w:t>stronzo,</w:t>
      </w:r>
      <w:r>
        <w:rPr>
          <w:color w:val="231F20"/>
          <w:spacing w:val="-1"/>
        </w:rPr>
        <w:t xml:space="preserve"> </w:t>
      </w:r>
      <w:r>
        <w:rPr>
          <w:color w:val="231F20"/>
        </w:rPr>
        <w:t>io</w:t>
      </w:r>
      <w:r>
        <w:rPr>
          <w:color w:val="231F20"/>
          <w:spacing w:val="-1"/>
        </w:rPr>
        <w:t xml:space="preserve"> </w:t>
      </w:r>
      <w:r>
        <w:rPr>
          <w:color w:val="231F20"/>
        </w:rPr>
        <w:t>ti</w:t>
      </w:r>
      <w:r>
        <w:rPr>
          <w:color w:val="231F20"/>
          <w:spacing w:val="-2"/>
        </w:rPr>
        <w:t xml:space="preserve"> </w:t>
      </w:r>
      <w:r>
        <w:rPr>
          <w:color w:val="231F20"/>
        </w:rPr>
        <w:t>spacco</w:t>
      </w:r>
      <w:r>
        <w:rPr>
          <w:color w:val="231F20"/>
          <w:spacing w:val="-1"/>
        </w:rPr>
        <w:t xml:space="preserve"> </w:t>
      </w:r>
      <w:r>
        <w:rPr>
          <w:color w:val="231F20"/>
        </w:rPr>
        <w:t xml:space="preserve">la </w:t>
      </w:r>
      <w:r>
        <w:rPr>
          <w:color w:val="231F20"/>
          <w:spacing w:val="-2"/>
        </w:rPr>
        <w:t>faccia!».</w:t>
      </w:r>
    </w:p>
    <w:p w14:paraId="32DF2C8B" w14:textId="77777777" w:rsidR="00DE442C" w:rsidRDefault="00000000">
      <w:pPr>
        <w:pStyle w:val="Corpotesto"/>
        <w:spacing w:before="23" w:line="170" w:lineRule="auto"/>
        <w:ind w:right="387"/>
      </w:pPr>
      <w:r>
        <w:rPr>
          <w:color w:val="231F20"/>
        </w:rPr>
        <w:t>Elisa</w:t>
      </w:r>
      <w:r>
        <w:rPr>
          <w:color w:val="231F20"/>
          <w:spacing w:val="-5"/>
        </w:rPr>
        <w:t xml:space="preserve"> </w:t>
      </w:r>
      <w:r>
        <w:rPr>
          <w:color w:val="231F20"/>
        </w:rPr>
        <w:t>saltò</w:t>
      </w:r>
      <w:r>
        <w:rPr>
          <w:color w:val="231F20"/>
          <w:spacing w:val="-5"/>
        </w:rPr>
        <w:t xml:space="preserve"> </w:t>
      </w:r>
      <w:r>
        <w:rPr>
          <w:color w:val="231F20"/>
        </w:rPr>
        <w:t>su</w:t>
      </w:r>
      <w:r>
        <w:rPr>
          <w:color w:val="231F20"/>
          <w:spacing w:val="-5"/>
        </w:rPr>
        <w:t xml:space="preserve"> </w:t>
      </w:r>
      <w:r>
        <w:rPr>
          <w:color w:val="231F20"/>
        </w:rPr>
        <w:t>a</w:t>
      </w:r>
      <w:r>
        <w:rPr>
          <w:color w:val="231F20"/>
          <w:spacing w:val="-5"/>
        </w:rPr>
        <w:t xml:space="preserve"> </w:t>
      </w:r>
      <w:r>
        <w:rPr>
          <w:color w:val="231F20"/>
        </w:rPr>
        <w:t>fermare</w:t>
      </w:r>
      <w:r>
        <w:rPr>
          <w:color w:val="231F20"/>
          <w:spacing w:val="-5"/>
        </w:rPr>
        <w:t xml:space="preserve"> </w:t>
      </w:r>
      <w:r>
        <w:rPr>
          <w:color w:val="231F20"/>
        </w:rPr>
        <w:t>Sandro.</w:t>
      </w:r>
      <w:r>
        <w:rPr>
          <w:color w:val="231F20"/>
          <w:spacing w:val="-5"/>
        </w:rPr>
        <w:t xml:space="preserve"> </w:t>
      </w:r>
      <w:r>
        <w:rPr>
          <w:color w:val="231F20"/>
        </w:rPr>
        <w:t>Anche</w:t>
      </w:r>
      <w:r>
        <w:rPr>
          <w:color w:val="231F20"/>
          <w:spacing w:val="-5"/>
        </w:rPr>
        <w:t xml:space="preserve"> </w:t>
      </w:r>
      <w:r>
        <w:rPr>
          <w:color w:val="231F20"/>
        </w:rPr>
        <w:t>gli</w:t>
      </w:r>
      <w:r>
        <w:rPr>
          <w:color w:val="231F20"/>
          <w:spacing w:val="-5"/>
        </w:rPr>
        <w:t xml:space="preserve"> </w:t>
      </w:r>
      <w:r>
        <w:rPr>
          <w:color w:val="231F20"/>
        </w:rPr>
        <w:t>altri</w:t>
      </w:r>
      <w:r>
        <w:rPr>
          <w:color w:val="231F20"/>
          <w:spacing w:val="-5"/>
        </w:rPr>
        <w:t xml:space="preserve"> </w:t>
      </w:r>
      <w:r>
        <w:rPr>
          <w:color w:val="231F20"/>
        </w:rPr>
        <w:t>fecero</w:t>
      </w:r>
      <w:r>
        <w:rPr>
          <w:color w:val="231F20"/>
          <w:spacing w:val="-5"/>
        </w:rPr>
        <w:t xml:space="preserve"> </w:t>
      </w:r>
      <w:r>
        <w:rPr>
          <w:color w:val="231F20"/>
        </w:rPr>
        <w:t>per alzarsi ma lasciarono il movimento solo accennato. Dopo- tutto era lui il capo.</w:t>
      </w:r>
    </w:p>
    <w:p w14:paraId="36BCA398" w14:textId="77777777" w:rsidR="00DE442C" w:rsidRDefault="00000000">
      <w:pPr>
        <w:pStyle w:val="Corpotesto"/>
        <w:spacing w:before="4" w:line="170" w:lineRule="auto"/>
        <w:ind w:right="388"/>
      </w:pPr>
      <w:r>
        <w:rPr>
          <w:color w:val="231F20"/>
        </w:rPr>
        <w:t>«Smettila Sandro» cercò di conciliare Elisa «forse ci sia- mo sbagliati tutti quanti».</w:t>
      </w:r>
    </w:p>
    <w:p w14:paraId="7DDCC28D" w14:textId="77777777" w:rsidR="00DE442C" w:rsidRDefault="00000000">
      <w:pPr>
        <w:pStyle w:val="Corpotesto"/>
        <w:spacing w:before="2" w:line="170" w:lineRule="auto"/>
        <w:ind w:right="387"/>
      </w:pPr>
      <w:r>
        <w:rPr>
          <w:color w:val="231F20"/>
        </w:rPr>
        <w:t>«Io</w:t>
      </w:r>
      <w:r>
        <w:rPr>
          <w:color w:val="231F20"/>
          <w:spacing w:val="-3"/>
        </w:rPr>
        <w:t xml:space="preserve"> </w:t>
      </w:r>
      <w:r>
        <w:rPr>
          <w:color w:val="231F20"/>
        </w:rPr>
        <w:t>non</w:t>
      </w:r>
      <w:r>
        <w:rPr>
          <w:color w:val="231F20"/>
          <w:spacing w:val="-3"/>
        </w:rPr>
        <w:t xml:space="preserve"> </w:t>
      </w:r>
      <w:r>
        <w:rPr>
          <w:color w:val="231F20"/>
        </w:rPr>
        <w:t>mi</w:t>
      </w:r>
      <w:r>
        <w:rPr>
          <w:color w:val="231F20"/>
          <w:spacing w:val="-3"/>
        </w:rPr>
        <w:t xml:space="preserve"> </w:t>
      </w:r>
      <w:r>
        <w:rPr>
          <w:color w:val="231F20"/>
        </w:rPr>
        <w:t>sono</w:t>
      </w:r>
      <w:r>
        <w:rPr>
          <w:color w:val="231F20"/>
          <w:spacing w:val="-3"/>
        </w:rPr>
        <w:t xml:space="preserve"> </w:t>
      </w:r>
      <w:r>
        <w:rPr>
          <w:color w:val="231F20"/>
        </w:rPr>
        <w:t>sbagliato</w:t>
      </w:r>
      <w:r>
        <w:rPr>
          <w:color w:val="231F20"/>
          <w:spacing w:val="-3"/>
        </w:rPr>
        <w:t xml:space="preserve"> </w:t>
      </w:r>
      <w:r>
        <w:rPr>
          <w:color w:val="231F20"/>
        </w:rPr>
        <w:t>affatto.</w:t>
      </w:r>
      <w:r>
        <w:rPr>
          <w:color w:val="231F20"/>
          <w:spacing w:val="-3"/>
        </w:rPr>
        <w:t xml:space="preserve"> </w:t>
      </w:r>
      <w:r>
        <w:rPr>
          <w:color w:val="231F20"/>
        </w:rPr>
        <w:t>Io</w:t>
      </w:r>
      <w:r>
        <w:rPr>
          <w:color w:val="231F20"/>
          <w:spacing w:val="-3"/>
        </w:rPr>
        <w:t xml:space="preserve"> </w:t>
      </w:r>
      <w:r>
        <w:rPr>
          <w:color w:val="231F20"/>
        </w:rPr>
        <w:t>gli</w:t>
      </w:r>
      <w:r>
        <w:rPr>
          <w:color w:val="231F20"/>
          <w:spacing w:val="-3"/>
        </w:rPr>
        <w:t xml:space="preserve"> </w:t>
      </w:r>
      <w:r>
        <w:rPr>
          <w:color w:val="231F20"/>
        </w:rPr>
        <w:t>spacco</w:t>
      </w:r>
      <w:r>
        <w:rPr>
          <w:color w:val="231F20"/>
          <w:spacing w:val="-3"/>
        </w:rPr>
        <w:t xml:space="preserve"> </w:t>
      </w:r>
      <w:r>
        <w:rPr>
          <w:color w:val="231F20"/>
        </w:rPr>
        <w:t>la</w:t>
      </w:r>
      <w:r>
        <w:rPr>
          <w:color w:val="231F20"/>
          <w:spacing w:val="-3"/>
        </w:rPr>
        <w:t xml:space="preserve"> </w:t>
      </w:r>
      <w:r>
        <w:rPr>
          <w:color w:val="231F20"/>
        </w:rPr>
        <w:t>faccia</w:t>
      </w:r>
      <w:r>
        <w:rPr>
          <w:color w:val="231F20"/>
          <w:spacing w:val="-3"/>
        </w:rPr>
        <w:t xml:space="preserve"> </w:t>
      </w:r>
      <w:r>
        <w:rPr>
          <w:color w:val="231F20"/>
        </w:rPr>
        <w:t>a quello lì».</w:t>
      </w:r>
    </w:p>
    <w:p w14:paraId="19208E3E" w14:textId="77777777" w:rsidR="00DE442C" w:rsidRDefault="00000000">
      <w:pPr>
        <w:pStyle w:val="Corpotesto"/>
        <w:spacing w:before="3" w:line="170" w:lineRule="auto"/>
        <w:ind w:right="385"/>
      </w:pPr>
      <w:r>
        <w:rPr>
          <w:color w:val="231F20"/>
        </w:rPr>
        <w:t>«Se proprio non c’è altro modo, sono pronto» Massimo allargò le braccia in un gesto allo stesso tempo di invito e</w:t>
      </w:r>
      <w:r>
        <w:rPr>
          <w:color w:val="231F20"/>
          <w:spacing w:val="80"/>
        </w:rPr>
        <w:t xml:space="preserve"> </w:t>
      </w:r>
      <w:r>
        <w:rPr>
          <w:color w:val="231F20"/>
        </w:rPr>
        <w:t xml:space="preserve">di rassegnazione «finisco il turno alle undici. Scegli tu il </w:t>
      </w:r>
      <w:r>
        <w:rPr>
          <w:color w:val="231F20"/>
          <w:spacing w:val="-2"/>
        </w:rPr>
        <w:t>posto».</w:t>
      </w:r>
    </w:p>
    <w:p w14:paraId="10FD8D1C" w14:textId="77777777" w:rsidR="00DE442C" w:rsidRDefault="00000000">
      <w:pPr>
        <w:pStyle w:val="Corpotesto"/>
        <w:spacing w:before="5" w:line="170" w:lineRule="auto"/>
        <w:ind w:right="388"/>
      </w:pPr>
      <w:r>
        <w:rPr>
          <w:color w:val="231F20"/>
        </w:rPr>
        <w:t>«Io ti spacco la faccia adesso,» continuò cocciuto San- dro «non alle undici. Qui, in mezzo alla gente. Così almeno quell’altro</w:t>
      </w:r>
      <w:r>
        <w:rPr>
          <w:color w:val="231F20"/>
          <w:spacing w:val="-10"/>
        </w:rPr>
        <w:t xml:space="preserve"> </w:t>
      </w:r>
      <w:r>
        <w:rPr>
          <w:color w:val="231F20"/>
        </w:rPr>
        <w:t>stronzo</w:t>
      </w:r>
      <w:r>
        <w:rPr>
          <w:color w:val="231F20"/>
          <w:spacing w:val="-10"/>
        </w:rPr>
        <w:t xml:space="preserve"> </w:t>
      </w:r>
      <w:r>
        <w:rPr>
          <w:color w:val="231F20"/>
        </w:rPr>
        <w:t>lì»</w:t>
      </w:r>
      <w:r>
        <w:rPr>
          <w:color w:val="231F20"/>
          <w:spacing w:val="-10"/>
        </w:rPr>
        <w:t xml:space="preserve"> </w:t>
      </w:r>
      <w:r>
        <w:rPr>
          <w:color w:val="231F20"/>
        </w:rPr>
        <w:t>accennò</w:t>
      </w:r>
      <w:r>
        <w:rPr>
          <w:color w:val="231F20"/>
          <w:spacing w:val="-10"/>
        </w:rPr>
        <w:t xml:space="preserve"> </w:t>
      </w:r>
      <w:r>
        <w:rPr>
          <w:color w:val="231F20"/>
        </w:rPr>
        <w:t>col</w:t>
      </w:r>
      <w:r>
        <w:rPr>
          <w:color w:val="231F20"/>
          <w:spacing w:val="-10"/>
        </w:rPr>
        <w:t xml:space="preserve"> </w:t>
      </w:r>
      <w:r>
        <w:rPr>
          <w:color w:val="231F20"/>
        </w:rPr>
        <w:t>mento</w:t>
      </w:r>
      <w:r>
        <w:rPr>
          <w:color w:val="231F20"/>
          <w:spacing w:val="-10"/>
        </w:rPr>
        <w:t xml:space="preserve"> </w:t>
      </w:r>
      <w:r>
        <w:rPr>
          <w:color w:val="231F20"/>
        </w:rPr>
        <w:t>a</w:t>
      </w:r>
      <w:r>
        <w:rPr>
          <w:color w:val="231F20"/>
          <w:spacing w:val="-10"/>
        </w:rPr>
        <w:t xml:space="preserve"> </w:t>
      </w:r>
      <w:r>
        <w:rPr>
          <w:color w:val="231F20"/>
        </w:rPr>
        <w:t>Roberto</w:t>
      </w:r>
      <w:r>
        <w:rPr>
          <w:color w:val="231F20"/>
          <w:spacing w:val="-10"/>
        </w:rPr>
        <w:t xml:space="preserve"> </w:t>
      </w:r>
      <w:r>
        <w:rPr>
          <w:color w:val="231F20"/>
        </w:rPr>
        <w:t>«sarà</w:t>
      </w:r>
      <w:r>
        <w:rPr>
          <w:color w:val="231F20"/>
          <w:spacing w:val="-10"/>
        </w:rPr>
        <w:t xml:space="preserve"> </w:t>
      </w:r>
      <w:r>
        <w:rPr>
          <w:color w:val="231F20"/>
        </w:rPr>
        <w:t>co- stretto a licenziarti».</w:t>
      </w:r>
    </w:p>
    <w:p w14:paraId="6A1B2191" w14:textId="77777777" w:rsidR="00DE442C" w:rsidRDefault="00000000">
      <w:pPr>
        <w:pStyle w:val="Corpotesto"/>
        <w:spacing w:before="5" w:line="170" w:lineRule="auto"/>
        <w:ind w:right="388"/>
      </w:pPr>
      <w:r>
        <w:rPr>
          <w:color w:val="231F20"/>
        </w:rPr>
        <w:t>«D’accordo, se è questo che vuoi, sono pronto anche qui e adesso» Massimo iniziò a sbottonarsi la camicia bianca.</w:t>
      </w:r>
    </w:p>
    <w:p w14:paraId="2DE3B2EF" w14:textId="77777777" w:rsidR="00DE442C" w:rsidRDefault="00000000">
      <w:pPr>
        <w:pStyle w:val="Corpotesto"/>
        <w:spacing w:before="3" w:line="170" w:lineRule="auto"/>
        <w:ind w:right="385"/>
      </w:pPr>
      <w:r>
        <w:rPr>
          <w:color w:val="231F20"/>
        </w:rPr>
        <w:t>Sandro colto di sorpresa cambiò bruscamente espressio- ne.</w:t>
      </w:r>
      <w:r>
        <w:rPr>
          <w:color w:val="231F20"/>
          <w:spacing w:val="-2"/>
        </w:rPr>
        <w:t xml:space="preserve"> </w:t>
      </w:r>
      <w:r>
        <w:rPr>
          <w:color w:val="231F20"/>
        </w:rPr>
        <w:t>Aveva</w:t>
      </w:r>
      <w:r>
        <w:rPr>
          <w:color w:val="231F20"/>
          <w:spacing w:val="-1"/>
        </w:rPr>
        <w:t xml:space="preserve"> </w:t>
      </w:r>
      <w:r>
        <w:rPr>
          <w:color w:val="231F20"/>
        </w:rPr>
        <w:t>tirato</w:t>
      </w:r>
      <w:r>
        <w:rPr>
          <w:color w:val="231F20"/>
          <w:spacing w:val="-3"/>
        </w:rPr>
        <w:t xml:space="preserve"> </w:t>
      </w:r>
      <w:r>
        <w:rPr>
          <w:color w:val="231F20"/>
        </w:rPr>
        <w:t>troppo</w:t>
      </w:r>
      <w:r>
        <w:rPr>
          <w:color w:val="231F20"/>
          <w:spacing w:val="-2"/>
        </w:rPr>
        <w:t xml:space="preserve"> </w:t>
      </w:r>
      <w:r>
        <w:rPr>
          <w:color w:val="231F20"/>
        </w:rPr>
        <w:t>la</w:t>
      </w:r>
      <w:r>
        <w:rPr>
          <w:color w:val="231F20"/>
          <w:spacing w:val="-2"/>
        </w:rPr>
        <w:t xml:space="preserve"> </w:t>
      </w:r>
      <w:r>
        <w:rPr>
          <w:color w:val="231F20"/>
        </w:rPr>
        <w:t>corda</w:t>
      </w:r>
      <w:r>
        <w:rPr>
          <w:color w:val="231F20"/>
          <w:spacing w:val="-1"/>
        </w:rPr>
        <w:t xml:space="preserve"> </w:t>
      </w:r>
      <w:r>
        <w:rPr>
          <w:color w:val="231F20"/>
        </w:rPr>
        <w:t>e</w:t>
      </w:r>
      <w:r>
        <w:rPr>
          <w:color w:val="231F20"/>
          <w:spacing w:val="-2"/>
        </w:rPr>
        <w:t xml:space="preserve"> </w:t>
      </w:r>
      <w:r>
        <w:rPr>
          <w:color w:val="231F20"/>
        </w:rPr>
        <w:t>la</w:t>
      </w:r>
      <w:r>
        <w:rPr>
          <w:color w:val="231F20"/>
          <w:spacing w:val="-1"/>
        </w:rPr>
        <w:t xml:space="preserve"> </w:t>
      </w:r>
      <w:r>
        <w:rPr>
          <w:color w:val="231F20"/>
        </w:rPr>
        <w:t>serata</w:t>
      </w:r>
      <w:r>
        <w:rPr>
          <w:color w:val="231F20"/>
          <w:spacing w:val="-2"/>
        </w:rPr>
        <w:t xml:space="preserve"> </w:t>
      </w:r>
      <w:r>
        <w:rPr>
          <w:color w:val="231F20"/>
        </w:rPr>
        <w:t>rischiava</w:t>
      </w:r>
      <w:r>
        <w:rPr>
          <w:color w:val="231F20"/>
          <w:spacing w:val="-1"/>
        </w:rPr>
        <w:t xml:space="preserve"> </w:t>
      </w:r>
      <w:r>
        <w:rPr>
          <w:color w:val="231F20"/>
        </w:rPr>
        <w:t>di</w:t>
      </w:r>
      <w:r>
        <w:rPr>
          <w:color w:val="231F20"/>
          <w:spacing w:val="-1"/>
        </w:rPr>
        <w:t xml:space="preserve"> </w:t>
      </w:r>
      <w:r>
        <w:rPr>
          <w:color w:val="231F20"/>
          <w:spacing w:val="-2"/>
        </w:rPr>
        <w:t>finir</w:t>
      </w:r>
    </w:p>
    <w:p w14:paraId="13544CF3" w14:textId="77777777" w:rsidR="00DE442C" w:rsidRDefault="00DE442C">
      <w:pPr>
        <w:spacing w:line="170" w:lineRule="auto"/>
        <w:sectPr w:rsidR="00DE442C" w:rsidSect="002D644F">
          <w:pgSz w:w="8220" w:h="12750"/>
          <w:pgMar w:top="1040" w:right="880" w:bottom="860" w:left="1040" w:header="0" w:footer="666" w:gutter="0"/>
          <w:cols w:space="720"/>
        </w:sectPr>
      </w:pPr>
    </w:p>
    <w:p w14:paraId="2418BCC1" w14:textId="77777777" w:rsidR="00DE442C" w:rsidRDefault="00000000">
      <w:pPr>
        <w:pStyle w:val="Corpotesto"/>
        <w:spacing w:before="33" w:line="312" w:lineRule="exact"/>
        <w:ind w:left="230" w:firstLine="0"/>
      </w:pPr>
      <w:r>
        <w:rPr>
          <w:color w:val="231F20"/>
        </w:rPr>
        <w:lastRenderedPageBreak/>
        <w:t>male.</w:t>
      </w:r>
      <w:r>
        <w:rPr>
          <w:color w:val="231F20"/>
          <w:spacing w:val="9"/>
        </w:rPr>
        <w:t xml:space="preserve"> </w:t>
      </w:r>
      <w:r>
        <w:rPr>
          <w:color w:val="231F20"/>
        </w:rPr>
        <w:t>In</w:t>
      </w:r>
      <w:r>
        <w:rPr>
          <w:color w:val="231F20"/>
          <w:spacing w:val="10"/>
        </w:rPr>
        <w:t xml:space="preserve"> </w:t>
      </w:r>
      <w:r>
        <w:rPr>
          <w:color w:val="231F20"/>
        </w:rPr>
        <w:t>fondo</w:t>
      </w:r>
      <w:r>
        <w:rPr>
          <w:color w:val="231F20"/>
          <w:spacing w:val="9"/>
        </w:rPr>
        <w:t xml:space="preserve"> </w:t>
      </w:r>
      <w:r>
        <w:rPr>
          <w:color w:val="231F20"/>
        </w:rPr>
        <w:t>lui</w:t>
      </w:r>
      <w:r>
        <w:rPr>
          <w:color w:val="231F20"/>
          <w:spacing w:val="10"/>
        </w:rPr>
        <w:t xml:space="preserve"> </w:t>
      </w:r>
      <w:r>
        <w:rPr>
          <w:color w:val="231F20"/>
        </w:rPr>
        <w:t>voleva</w:t>
      </w:r>
      <w:r>
        <w:rPr>
          <w:color w:val="231F20"/>
          <w:spacing w:val="10"/>
        </w:rPr>
        <w:t xml:space="preserve"> </w:t>
      </w:r>
      <w:r>
        <w:rPr>
          <w:color w:val="231F20"/>
        </w:rPr>
        <w:t>solo</w:t>
      </w:r>
      <w:r>
        <w:rPr>
          <w:color w:val="231F20"/>
          <w:spacing w:val="9"/>
        </w:rPr>
        <w:t xml:space="preserve"> </w:t>
      </w:r>
      <w:r>
        <w:rPr>
          <w:color w:val="231F20"/>
        </w:rPr>
        <w:t>fare</w:t>
      </w:r>
      <w:r>
        <w:rPr>
          <w:color w:val="231F20"/>
          <w:spacing w:val="10"/>
        </w:rPr>
        <w:t xml:space="preserve"> </w:t>
      </w:r>
      <w:r>
        <w:rPr>
          <w:color w:val="231F20"/>
        </w:rPr>
        <w:t>bella</w:t>
      </w:r>
      <w:r>
        <w:rPr>
          <w:color w:val="231F20"/>
          <w:spacing w:val="10"/>
        </w:rPr>
        <w:t xml:space="preserve"> </w:t>
      </w:r>
      <w:r>
        <w:rPr>
          <w:color w:val="231F20"/>
        </w:rPr>
        <w:t>figura.</w:t>
      </w:r>
      <w:r>
        <w:rPr>
          <w:color w:val="231F20"/>
          <w:spacing w:val="9"/>
        </w:rPr>
        <w:t xml:space="preserve"> </w:t>
      </w:r>
      <w:r>
        <w:rPr>
          <w:color w:val="231F20"/>
        </w:rPr>
        <w:t>A</w:t>
      </w:r>
      <w:r>
        <w:rPr>
          <w:color w:val="231F20"/>
          <w:spacing w:val="10"/>
        </w:rPr>
        <w:t xml:space="preserve"> </w:t>
      </w:r>
      <w:r>
        <w:rPr>
          <w:color w:val="231F20"/>
          <w:spacing w:val="-2"/>
        </w:rPr>
        <w:t>parole.</w:t>
      </w:r>
    </w:p>
    <w:p w14:paraId="640DED9C" w14:textId="77777777" w:rsidR="00DE442C" w:rsidRDefault="00000000">
      <w:pPr>
        <w:pStyle w:val="Corpotesto"/>
        <w:spacing w:line="260" w:lineRule="exact"/>
        <w:ind w:left="513" w:firstLine="0"/>
      </w:pPr>
      <w:r>
        <w:rPr>
          <w:color w:val="231F20"/>
        </w:rPr>
        <w:t xml:space="preserve">«Ma, </w:t>
      </w:r>
      <w:r>
        <w:rPr>
          <w:color w:val="231F20"/>
          <w:spacing w:val="-2"/>
        </w:rPr>
        <w:t>ma...».</w:t>
      </w:r>
    </w:p>
    <w:p w14:paraId="05616E0A" w14:textId="77777777" w:rsidR="00DE442C" w:rsidRDefault="00000000">
      <w:pPr>
        <w:pStyle w:val="Corpotesto"/>
        <w:spacing w:before="23" w:line="170" w:lineRule="auto"/>
        <w:ind w:left="230" w:right="273"/>
      </w:pPr>
      <w:r>
        <w:rPr>
          <w:color w:val="231F20"/>
        </w:rPr>
        <w:t>«Basta così, ragazzi» si intromise Roberto «forse è stato solo un malinteso. Datevi tutti quanti una calmata. Voi vi siete guadagnati una pizza gratis, stasera, purché non fac- ciate altro casino, e tu, Massimo, finito il servizio, vieni a rapporto nel mio ufficio» la voce decisa e senza incrinature azzittì tutta la compagnia.</w:t>
      </w:r>
    </w:p>
    <w:p w14:paraId="05C72C7C" w14:textId="77777777" w:rsidR="00DE442C" w:rsidRDefault="00000000">
      <w:pPr>
        <w:pStyle w:val="Corpotesto"/>
        <w:spacing w:before="8" w:line="170" w:lineRule="auto"/>
        <w:ind w:left="230" w:right="274"/>
      </w:pPr>
      <w:r>
        <w:rPr>
          <w:color w:val="231F20"/>
        </w:rPr>
        <w:t>Roberto li guardò uno per uno fino a ottenere da ognu- no</w:t>
      </w:r>
      <w:r>
        <w:rPr>
          <w:color w:val="231F20"/>
          <w:spacing w:val="-8"/>
        </w:rPr>
        <w:t xml:space="preserve"> </w:t>
      </w:r>
      <w:r>
        <w:rPr>
          <w:color w:val="231F20"/>
        </w:rPr>
        <w:t>un</w:t>
      </w:r>
      <w:r>
        <w:rPr>
          <w:color w:val="231F20"/>
          <w:spacing w:val="-8"/>
        </w:rPr>
        <w:t xml:space="preserve"> </w:t>
      </w:r>
      <w:r>
        <w:rPr>
          <w:color w:val="231F20"/>
        </w:rPr>
        <w:t>piccolo</w:t>
      </w:r>
      <w:r>
        <w:rPr>
          <w:color w:val="231F20"/>
          <w:spacing w:val="-8"/>
        </w:rPr>
        <w:t xml:space="preserve"> </w:t>
      </w:r>
      <w:r>
        <w:rPr>
          <w:color w:val="231F20"/>
        </w:rPr>
        <w:t>segnale</w:t>
      </w:r>
      <w:r>
        <w:rPr>
          <w:color w:val="231F20"/>
          <w:spacing w:val="-8"/>
        </w:rPr>
        <w:t xml:space="preserve"> </w:t>
      </w:r>
      <w:r>
        <w:rPr>
          <w:color w:val="231F20"/>
        </w:rPr>
        <w:t>di</w:t>
      </w:r>
      <w:r>
        <w:rPr>
          <w:color w:val="231F20"/>
          <w:spacing w:val="-8"/>
        </w:rPr>
        <w:t xml:space="preserve"> </w:t>
      </w:r>
      <w:r>
        <w:rPr>
          <w:color w:val="231F20"/>
        </w:rPr>
        <w:t>assenso</w:t>
      </w:r>
      <w:r>
        <w:rPr>
          <w:color w:val="231F20"/>
          <w:spacing w:val="-8"/>
        </w:rPr>
        <w:t xml:space="preserve"> </w:t>
      </w:r>
      <w:r>
        <w:rPr>
          <w:color w:val="231F20"/>
        </w:rPr>
        <w:t>e</w:t>
      </w:r>
      <w:r>
        <w:rPr>
          <w:color w:val="231F20"/>
          <w:spacing w:val="-8"/>
        </w:rPr>
        <w:t xml:space="preserve"> </w:t>
      </w:r>
      <w:r>
        <w:rPr>
          <w:color w:val="231F20"/>
        </w:rPr>
        <w:t>accettazione</w:t>
      </w:r>
      <w:r>
        <w:rPr>
          <w:color w:val="231F20"/>
          <w:spacing w:val="-8"/>
        </w:rPr>
        <w:t xml:space="preserve"> </w:t>
      </w:r>
      <w:r>
        <w:rPr>
          <w:color w:val="231F20"/>
        </w:rPr>
        <w:t>quindi</w:t>
      </w:r>
      <w:r>
        <w:rPr>
          <w:color w:val="231F20"/>
          <w:spacing w:val="-8"/>
        </w:rPr>
        <w:t xml:space="preserve"> </w:t>
      </w:r>
      <w:r>
        <w:rPr>
          <w:color w:val="231F20"/>
        </w:rPr>
        <w:t>volse loro le spalle e tornò verso la cassa.</w:t>
      </w:r>
    </w:p>
    <w:p w14:paraId="45024306" w14:textId="77777777" w:rsidR="00DE442C" w:rsidRDefault="00000000">
      <w:pPr>
        <w:pStyle w:val="Corpotesto"/>
        <w:spacing w:before="4" w:line="170" w:lineRule="auto"/>
        <w:ind w:left="230" w:right="274"/>
      </w:pPr>
      <w:r>
        <w:rPr>
          <w:color w:val="231F20"/>
        </w:rPr>
        <w:t>Anche</w:t>
      </w:r>
      <w:r>
        <w:rPr>
          <w:color w:val="231F20"/>
          <w:spacing w:val="-8"/>
        </w:rPr>
        <w:t xml:space="preserve"> </w:t>
      </w:r>
      <w:r>
        <w:rPr>
          <w:color w:val="231F20"/>
        </w:rPr>
        <w:t>Massimo</w:t>
      </w:r>
      <w:r>
        <w:rPr>
          <w:color w:val="231F20"/>
          <w:spacing w:val="-8"/>
        </w:rPr>
        <w:t xml:space="preserve"> </w:t>
      </w:r>
      <w:r>
        <w:rPr>
          <w:color w:val="231F20"/>
        </w:rPr>
        <w:t>si</w:t>
      </w:r>
      <w:r>
        <w:rPr>
          <w:color w:val="231F20"/>
          <w:spacing w:val="-8"/>
        </w:rPr>
        <w:t xml:space="preserve"> </w:t>
      </w:r>
      <w:r>
        <w:rPr>
          <w:color w:val="231F20"/>
        </w:rPr>
        <w:t>allontanò</w:t>
      </w:r>
      <w:r>
        <w:rPr>
          <w:color w:val="231F20"/>
          <w:spacing w:val="-8"/>
        </w:rPr>
        <w:t xml:space="preserve"> </w:t>
      </w:r>
      <w:r>
        <w:rPr>
          <w:color w:val="231F20"/>
        </w:rPr>
        <w:t>ma,</w:t>
      </w:r>
      <w:r>
        <w:rPr>
          <w:color w:val="231F20"/>
          <w:spacing w:val="-8"/>
        </w:rPr>
        <w:t xml:space="preserve"> </w:t>
      </w:r>
      <w:r>
        <w:rPr>
          <w:color w:val="231F20"/>
        </w:rPr>
        <w:t>fatti</w:t>
      </w:r>
      <w:r>
        <w:rPr>
          <w:color w:val="231F20"/>
          <w:spacing w:val="-8"/>
        </w:rPr>
        <w:t xml:space="preserve"> </w:t>
      </w:r>
      <w:r>
        <w:rPr>
          <w:color w:val="231F20"/>
        </w:rPr>
        <w:t>pochi</w:t>
      </w:r>
      <w:r>
        <w:rPr>
          <w:color w:val="231F20"/>
          <w:spacing w:val="-8"/>
        </w:rPr>
        <w:t xml:space="preserve"> </w:t>
      </w:r>
      <w:r>
        <w:rPr>
          <w:color w:val="231F20"/>
        </w:rPr>
        <w:t>passi,</w:t>
      </w:r>
      <w:r>
        <w:rPr>
          <w:color w:val="231F20"/>
          <w:spacing w:val="-8"/>
        </w:rPr>
        <w:t xml:space="preserve"> </w:t>
      </w:r>
      <w:r>
        <w:rPr>
          <w:color w:val="231F20"/>
        </w:rPr>
        <w:t>la</w:t>
      </w:r>
      <w:r>
        <w:rPr>
          <w:color w:val="231F20"/>
          <w:spacing w:val="-8"/>
        </w:rPr>
        <w:t xml:space="preserve"> </w:t>
      </w:r>
      <w:r>
        <w:rPr>
          <w:color w:val="231F20"/>
        </w:rPr>
        <w:t>voce di Elisa lo fermò nuovamente.</w:t>
      </w:r>
    </w:p>
    <w:p w14:paraId="02D21CF1" w14:textId="77777777" w:rsidR="00DE442C" w:rsidRDefault="00000000">
      <w:pPr>
        <w:pStyle w:val="Corpotesto"/>
        <w:spacing w:before="2" w:line="170" w:lineRule="auto"/>
        <w:ind w:left="230" w:right="274"/>
      </w:pPr>
      <w:r>
        <w:rPr>
          <w:color w:val="231F20"/>
        </w:rPr>
        <w:t>«Nonostante i tuoi bei discorsi resta il fatto che tu devi fare il cameriere. Puoi parlare di rispetto quanto vuoi ma tuo</w:t>
      </w:r>
      <w:r>
        <w:rPr>
          <w:color w:val="231F20"/>
          <w:spacing w:val="-11"/>
        </w:rPr>
        <w:t xml:space="preserve"> </w:t>
      </w:r>
      <w:r>
        <w:rPr>
          <w:color w:val="231F20"/>
        </w:rPr>
        <w:t>padre</w:t>
      </w:r>
      <w:r>
        <w:rPr>
          <w:color w:val="231F20"/>
          <w:spacing w:val="-11"/>
        </w:rPr>
        <w:t xml:space="preserve"> </w:t>
      </w:r>
      <w:r>
        <w:rPr>
          <w:color w:val="231F20"/>
        </w:rPr>
        <w:t>ha</w:t>
      </w:r>
      <w:r>
        <w:rPr>
          <w:color w:val="231F20"/>
          <w:spacing w:val="-11"/>
        </w:rPr>
        <w:t xml:space="preserve"> </w:t>
      </w:r>
      <w:r>
        <w:rPr>
          <w:color w:val="231F20"/>
        </w:rPr>
        <w:t>fallito</w:t>
      </w:r>
      <w:r>
        <w:rPr>
          <w:color w:val="231F20"/>
          <w:spacing w:val="-11"/>
        </w:rPr>
        <w:t xml:space="preserve"> </w:t>
      </w:r>
      <w:r>
        <w:rPr>
          <w:color w:val="231F20"/>
        </w:rPr>
        <w:t>se</w:t>
      </w:r>
      <w:r>
        <w:rPr>
          <w:color w:val="231F20"/>
          <w:spacing w:val="-11"/>
        </w:rPr>
        <w:t xml:space="preserve"> </w:t>
      </w:r>
      <w:r>
        <w:rPr>
          <w:color w:val="231F20"/>
        </w:rPr>
        <w:t>è</w:t>
      </w:r>
      <w:r>
        <w:rPr>
          <w:color w:val="231F20"/>
          <w:spacing w:val="-11"/>
        </w:rPr>
        <w:t xml:space="preserve"> </w:t>
      </w:r>
      <w:r>
        <w:rPr>
          <w:color w:val="231F20"/>
        </w:rPr>
        <w:t>andato</w:t>
      </w:r>
      <w:r>
        <w:rPr>
          <w:color w:val="231F20"/>
          <w:spacing w:val="-11"/>
        </w:rPr>
        <w:t xml:space="preserve"> </w:t>
      </w:r>
      <w:r>
        <w:rPr>
          <w:color w:val="231F20"/>
        </w:rPr>
        <w:t>per</w:t>
      </w:r>
      <w:r>
        <w:rPr>
          <w:color w:val="231F20"/>
          <w:spacing w:val="-11"/>
        </w:rPr>
        <w:t xml:space="preserve"> </w:t>
      </w:r>
      <w:r>
        <w:rPr>
          <w:color w:val="231F20"/>
        </w:rPr>
        <w:t>la</w:t>
      </w:r>
      <w:r>
        <w:rPr>
          <w:color w:val="231F20"/>
          <w:spacing w:val="-11"/>
        </w:rPr>
        <w:t xml:space="preserve"> </w:t>
      </w:r>
      <w:r>
        <w:rPr>
          <w:color w:val="231F20"/>
        </w:rPr>
        <w:t>sua</w:t>
      </w:r>
      <w:r>
        <w:rPr>
          <w:color w:val="231F20"/>
          <w:spacing w:val="-11"/>
        </w:rPr>
        <w:t xml:space="preserve"> </w:t>
      </w:r>
      <w:r>
        <w:rPr>
          <w:color w:val="231F20"/>
        </w:rPr>
        <w:t>strada</w:t>
      </w:r>
      <w:r>
        <w:rPr>
          <w:color w:val="231F20"/>
          <w:spacing w:val="-11"/>
        </w:rPr>
        <w:t xml:space="preserve"> </w:t>
      </w:r>
      <w:r>
        <w:rPr>
          <w:color w:val="231F20"/>
        </w:rPr>
        <w:t>lasciando</w:t>
      </w:r>
      <w:r>
        <w:rPr>
          <w:color w:val="231F20"/>
          <w:spacing w:val="-11"/>
        </w:rPr>
        <w:t xml:space="preserve"> </w:t>
      </w:r>
      <w:r>
        <w:rPr>
          <w:color w:val="231F20"/>
        </w:rPr>
        <w:t>te a dover cominciare dal gradino più basso».</w:t>
      </w:r>
    </w:p>
    <w:p w14:paraId="51AD0245" w14:textId="77777777" w:rsidR="00DE442C" w:rsidRDefault="00000000">
      <w:pPr>
        <w:pStyle w:val="Corpotesto"/>
        <w:spacing w:line="243" w:lineRule="exact"/>
        <w:ind w:left="513" w:firstLine="0"/>
      </w:pPr>
      <w:r>
        <w:rPr>
          <w:color w:val="231F20"/>
        </w:rPr>
        <w:t xml:space="preserve">Massimo riprese a camminare senza </w:t>
      </w:r>
      <w:r>
        <w:rPr>
          <w:color w:val="231F20"/>
          <w:spacing w:val="-2"/>
        </w:rPr>
        <w:t>voltarsi.</w:t>
      </w:r>
    </w:p>
    <w:p w14:paraId="753CFE29" w14:textId="77777777" w:rsidR="00DE442C" w:rsidRDefault="00000000">
      <w:pPr>
        <w:spacing w:before="20" w:line="172" w:lineRule="auto"/>
        <w:ind w:left="230" w:right="275" w:firstLine="283"/>
        <w:jc w:val="both"/>
      </w:pPr>
      <w:r>
        <w:rPr>
          <w:color w:val="231F20"/>
        </w:rPr>
        <w:t>«</w:t>
      </w:r>
      <w:r>
        <w:rPr>
          <w:i/>
          <w:color w:val="231F20"/>
        </w:rPr>
        <w:t>Che</w:t>
      </w:r>
      <w:r>
        <w:rPr>
          <w:i/>
          <w:color w:val="231F20"/>
          <w:spacing w:val="-9"/>
        </w:rPr>
        <w:t xml:space="preserve"> </w:t>
      </w:r>
      <w:r>
        <w:rPr>
          <w:i/>
          <w:color w:val="231F20"/>
        </w:rPr>
        <w:t>bisogno</w:t>
      </w:r>
      <w:r>
        <w:rPr>
          <w:i/>
          <w:color w:val="231F20"/>
          <w:spacing w:val="-9"/>
        </w:rPr>
        <w:t xml:space="preserve"> </w:t>
      </w:r>
      <w:r>
        <w:rPr>
          <w:i/>
          <w:color w:val="231F20"/>
        </w:rPr>
        <w:t>c’era</w:t>
      </w:r>
      <w:r>
        <w:rPr>
          <w:i/>
          <w:color w:val="231F20"/>
          <w:spacing w:val="-9"/>
        </w:rPr>
        <w:t xml:space="preserve"> </w:t>
      </w:r>
      <w:r>
        <w:rPr>
          <w:i/>
          <w:color w:val="231F20"/>
        </w:rPr>
        <w:t>di</w:t>
      </w:r>
      <w:r>
        <w:rPr>
          <w:i/>
          <w:color w:val="231F20"/>
          <w:spacing w:val="-9"/>
        </w:rPr>
        <w:t xml:space="preserve"> </w:t>
      </w:r>
      <w:r>
        <w:rPr>
          <w:i/>
          <w:color w:val="231F20"/>
        </w:rPr>
        <w:t>tornare</w:t>
      </w:r>
      <w:r>
        <w:rPr>
          <w:i/>
          <w:color w:val="231F20"/>
          <w:spacing w:val="-9"/>
        </w:rPr>
        <w:t xml:space="preserve"> </w:t>
      </w:r>
      <w:r>
        <w:rPr>
          <w:i/>
          <w:color w:val="231F20"/>
        </w:rPr>
        <w:t>su</w:t>
      </w:r>
      <w:r>
        <w:rPr>
          <w:i/>
          <w:color w:val="231F20"/>
          <w:spacing w:val="-9"/>
        </w:rPr>
        <w:t xml:space="preserve"> </w:t>
      </w:r>
      <w:r>
        <w:rPr>
          <w:i/>
          <w:color w:val="231F20"/>
        </w:rPr>
        <w:t>quei</w:t>
      </w:r>
      <w:r>
        <w:rPr>
          <w:i/>
          <w:color w:val="231F20"/>
          <w:spacing w:val="-9"/>
        </w:rPr>
        <w:t xml:space="preserve"> </w:t>
      </w:r>
      <w:r>
        <w:rPr>
          <w:i/>
          <w:color w:val="231F20"/>
        </w:rPr>
        <w:t>discorsi?</w:t>
      </w:r>
      <w:r>
        <w:rPr>
          <w:i/>
          <w:color w:val="231F20"/>
          <w:spacing w:val="-9"/>
        </w:rPr>
        <w:t xml:space="preserve"> </w:t>
      </w:r>
      <w:r>
        <w:rPr>
          <w:i/>
          <w:color w:val="231F20"/>
        </w:rPr>
        <w:t>È</w:t>
      </w:r>
      <w:r>
        <w:rPr>
          <w:i/>
          <w:color w:val="231F20"/>
          <w:spacing w:val="-9"/>
        </w:rPr>
        <w:t xml:space="preserve"> </w:t>
      </w:r>
      <w:r>
        <w:rPr>
          <w:i/>
          <w:color w:val="231F20"/>
        </w:rPr>
        <w:t>tanto</w:t>
      </w:r>
      <w:r>
        <w:rPr>
          <w:i/>
          <w:color w:val="231F20"/>
          <w:spacing w:val="-9"/>
        </w:rPr>
        <w:t xml:space="preserve"> </w:t>
      </w:r>
      <w:r>
        <w:rPr>
          <w:i/>
          <w:color w:val="231F20"/>
        </w:rPr>
        <w:t>disdice- vole per lei fare il cameriere? Che problemi ha, quella ragazza, coi genitori, col padre in particolare?</w:t>
      </w:r>
      <w:r>
        <w:rPr>
          <w:color w:val="231F20"/>
        </w:rPr>
        <w:t>».</w:t>
      </w:r>
    </w:p>
    <w:p w14:paraId="3FEF6DB8" w14:textId="77777777" w:rsidR="00DE442C" w:rsidRDefault="00000000">
      <w:pPr>
        <w:pStyle w:val="Corpotesto"/>
        <w:spacing w:before="4" w:line="170" w:lineRule="auto"/>
        <w:ind w:left="230" w:right="274"/>
      </w:pPr>
      <w:r>
        <w:rPr>
          <w:color w:val="231F20"/>
        </w:rPr>
        <w:t>Roberto</w:t>
      </w:r>
      <w:r>
        <w:rPr>
          <w:color w:val="231F20"/>
          <w:spacing w:val="-6"/>
        </w:rPr>
        <w:t xml:space="preserve"> </w:t>
      </w:r>
      <w:r>
        <w:rPr>
          <w:color w:val="231F20"/>
        </w:rPr>
        <w:t>si</w:t>
      </w:r>
      <w:r>
        <w:rPr>
          <w:color w:val="231F20"/>
          <w:spacing w:val="-6"/>
        </w:rPr>
        <w:t xml:space="preserve"> </w:t>
      </w:r>
      <w:r>
        <w:rPr>
          <w:color w:val="231F20"/>
        </w:rPr>
        <w:t>fece</w:t>
      </w:r>
      <w:r>
        <w:rPr>
          <w:color w:val="231F20"/>
          <w:spacing w:val="-6"/>
        </w:rPr>
        <w:t xml:space="preserve"> </w:t>
      </w:r>
      <w:r>
        <w:rPr>
          <w:color w:val="231F20"/>
        </w:rPr>
        <w:t>servire</w:t>
      </w:r>
      <w:r>
        <w:rPr>
          <w:color w:val="231F20"/>
          <w:spacing w:val="-6"/>
        </w:rPr>
        <w:t xml:space="preserve"> </w:t>
      </w:r>
      <w:r>
        <w:rPr>
          <w:color w:val="231F20"/>
        </w:rPr>
        <w:t>un</w:t>
      </w:r>
      <w:r>
        <w:rPr>
          <w:color w:val="231F20"/>
          <w:spacing w:val="-6"/>
        </w:rPr>
        <w:t xml:space="preserve"> </w:t>
      </w:r>
      <w:r>
        <w:rPr>
          <w:color w:val="231F20"/>
        </w:rPr>
        <w:t>baby</w:t>
      </w:r>
      <w:r>
        <w:rPr>
          <w:color w:val="231F20"/>
          <w:spacing w:val="-6"/>
        </w:rPr>
        <w:t xml:space="preserve"> </w:t>
      </w:r>
      <w:r>
        <w:rPr>
          <w:color w:val="231F20"/>
        </w:rPr>
        <w:t>JB</w:t>
      </w:r>
      <w:r>
        <w:rPr>
          <w:color w:val="231F20"/>
          <w:spacing w:val="-6"/>
        </w:rPr>
        <w:t xml:space="preserve"> </w:t>
      </w:r>
      <w:r>
        <w:rPr>
          <w:color w:val="231F20"/>
        </w:rPr>
        <w:t>e</w:t>
      </w:r>
      <w:r>
        <w:rPr>
          <w:color w:val="231F20"/>
          <w:spacing w:val="-6"/>
        </w:rPr>
        <w:t xml:space="preserve"> </w:t>
      </w:r>
      <w:r>
        <w:rPr>
          <w:color w:val="231F20"/>
        </w:rPr>
        <w:t>tornò</w:t>
      </w:r>
      <w:r>
        <w:rPr>
          <w:color w:val="231F20"/>
          <w:spacing w:val="-6"/>
        </w:rPr>
        <w:t xml:space="preserve"> </w:t>
      </w:r>
      <w:r>
        <w:rPr>
          <w:color w:val="231F20"/>
        </w:rPr>
        <w:t>a</w:t>
      </w:r>
      <w:r>
        <w:rPr>
          <w:color w:val="231F20"/>
          <w:spacing w:val="-6"/>
        </w:rPr>
        <w:t xml:space="preserve"> </w:t>
      </w:r>
      <w:r>
        <w:rPr>
          <w:color w:val="231F20"/>
        </w:rPr>
        <w:t>sedersi</w:t>
      </w:r>
      <w:r>
        <w:rPr>
          <w:color w:val="231F20"/>
          <w:spacing w:val="-6"/>
        </w:rPr>
        <w:t xml:space="preserve"> </w:t>
      </w:r>
      <w:r>
        <w:rPr>
          <w:color w:val="231F20"/>
        </w:rPr>
        <w:t>dietro alla</w:t>
      </w:r>
      <w:r>
        <w:rPr>
          <w:color w:val="231F20"/>
          <w:spacing w:val="-14"/>
        </w:rPr>
        <w:t xml:space="preserve"> </w:t>
      </w:r>
      <w:r>
        <w:rPr>
          <w:color w:val="231F20"/>
        </w:rPr>
        <w:t>cassa.</w:t>
      </w:r>
      <w:r>
        <w:rPr>
          <w:color w:val="231F20"/>
          <w:spacing w:val="-14"/>
        </w:rPr>
        <w:t xml:space="preserve"> </w:t>
      </w:r>
      <w:r>
        <w:rPr>
          <w:color w:val="231F20"/>
        </w:rPr>
        <w:t>L’atmosfera</w:t>
      </w:r>
      <w:r>
        <w:rPr>
          <w:color w:val="231F20"/>
          <w:spacing w:val="-14"/>
        </w:rPr>
        <w:t xml:space="preserve"> </w:t>
      </w:r>
      <w:r>
        <w:rPr>
          <w:color w:val="231F20"/>
        </w:rPr>
        <w:t>era</w:t>
      </w:r>
      <w:r>
        <w:rPr>
          <w:color w:val="231F20"/>
          <w:spacing w:val="-13"/>
        </w:rPr>
        <w:t xml:space="preserve"> </w:t>
      </w:r>
      <w:r>
        <w:rPr>
          <w:color w:val="231F20"/>
        </w:rPr>
        <w:t>tornata</w:t>
      </w:r>
      <w:r>
        <w:rPr>
          <w:color w:val="231F20"/>
          <w:spacing w:val="-14"/>
        </w:rPr>
        <w:t xml:space="preserve"> </w:t>
      </w:r>
      <w:r>
        <w:rPr>
          <w:color w:val="231F20"/>
        </w:rPr>
        <w:t>normale.</w:t>
      </w:r>
      <w:r>
        <w:rPr>
          <w:color w:val="231F20"/>
          <w:spacing w:val="-14"/>
        </w:rPr>
        <w:t xml:space="preserve"> </w:t>
      </w:r>
      <w:r>
        <w:rPr>
          <w:color w:val="231F20"/>
        </w:rPr>
        <w:t>La</w:t>
      </w:r>
      <w:r>
        <w:rPr>
          <w:color w:val="231F20"/>
          <w:spacing w:val="-14"/>
        </w:rPr>
        <w:t xml:space="preserve"> </w:t>
      </w:r>
      <w:r>
        <w:rPr>
          <w:color w:val="231F20"/>
        </w:rPr>
        <w:t>gente</w:t>
      </w:r>
      <w:r>
        <w:rPr>
          <w:color w:val="231F20"/>
          <w:spacing w:val="-13"/>
        </w:rPr>
        <w:t xml:space="preserve"> </w:t>
      </w:r>
      <w:r>
        <w:rPr>
          <w:color w:val="231F20"/>
        </w:rPr>
        <w:t>ai</w:t>
      </w:r>
      <w:r>
        <w:rPr>
          <w:color w:val="231F20"/>
          <w:spacing w:val="-14"/>
        </w:rPr>
        <w:t xml:space="preserve"> </w:t>
      </w:r>
      <w:r>
        <w:rPr>
          <w:color w:val="231F20"/>
        </w:rPr>
        <w:t>tavo- li chiacchierava sottovoce. Il tramonto attirava l’attenzione molto più di quattro giovinastri.</w:t>
      </w:r>
    </w:p>
    <w:p w14:paraId="5F510B60" w14:textId="77777777" w:rsidR="00DE442C" w:rsidRDefault="00000000">
      <w:pPr>
        <w:pStyle w:val="Corpotesto"/>
        <w:spacing w:before="5" w:line="170" w:lineRule="auto"/>
        <w:ind w:left="230" w:right="272"/>
      </w:pPr>
      <w:r>
        <w:rPr>
          <w:color w:val="231F20"/>
        </w:rPr>
        <w:t>Elisa aveva in mano la situazione e li stava distoglien-</w:t>
      </w:r>
      <w:r>
        <w:rPr>
          <w:color w:val="231F20"/>
          <w:spacing w:val="40"/>
        </w:rPr>
        <w:t xml:space="preserve"> </w:t>
      </w:r>
      <w:r>
        <w:rPr>
          <w:color w:val="231F20"/>
        </w:rPr>
        <w:t>do dall’accaduto scambiando battute ora con l’uno ora con l’altro. Roberto l’ammirava. Aveva notato che lei era ecci- tata dalla situazione che si era creata. Appena sbocciata e già due ragazzi pronti a picchiarsi per lei. Alla faccia della parità dei sessi!</w:t>
      </w:r>
    </w:p>
    <w:p w14:paraId="432E526B" w14:textId="77777777" w:rsidR="00DE442C" w:rsidRDefault="00000000">
      <w:pPr>
        <w:pStyle w:val="Corpotesto"/>
        <w:spacing w:before="8" w:line="170" w:lineRule="auto"/>
        <w:ind w:left="230" w:right="273"/>
      </w:pPr>
      <w:r>
        <w:rPr>
          <w:color w:val="231F20"/>
        </w:rPr>
        <w:t>Elisa</w:t>
      </w:r>
      <w:r>
        <w:rPr>
          <w:color w:val="231F20"/>
          <w:spacing w:val="-13"/>
        </w:rPr>
        <w:t xml:space="preserve"> </w:t>
      </w:r>
      <w:r>
        <w:rPr>
          <w:color w:val="231F20"/>
        </w:rPr>
        <w:t>le</w:t>
      </w:r>
      <w:r>
        <w:rPr>
          <w:color w:val="231F20"/>
          <w:spacing w:val="-13"/>
        </w:rPr>
        <w:t xml:space="preserve"> </w:t>
      </w:r>
      <w:r>
        <w:rPr>
          <w:color w:val="231F20"/>
        </w:rPr>
        <w:t>ricordava</w:t>
      </w:r>
      <w:r>
        <w:rPr>
          <w:color w:val="231F20"/>
          <w:spacing w:val="-13"/>
        </w:rPr>
        <w:t xml:space="preserve"> </w:t>
      </w:r>
      <w:r>
        <w:rPr>
          <w:color w:val="231F20"/>
        </w:rPr>
        <w:t>Diana.</w:t>
      </w:r>
      <w:r>
        <w:rPr>
          <w:color w:val="231F20"/>
          <w:spacing w:val="-13"/>
        </w:rPr>
        <w:t xml:space="preserve"> </w:t>
      </w:r>
      <w:r>
        <w:rPr>
          <w:color w:val="231F20"/>
        </w:rPr>
        <w:t>Tutte</w:t>
      </w:r>
      <w:r>
        <w:rPr>
          <w:color w:val="231F20"/>
          <w:spacing w:val="-13"/>
        </w:rPr>
        <w:t xml:space="preserve"> </w:t>
      </w:r>
      <w:r>
        <w:rPr>
          <w:color w:val="231F20"/>
        </w:rPr>
        <w:t>le</w:t>
      </w:r>
      <w:r>
        <w:rPr>
          <w:color w:val="231F20"/>
          <w:spacing w:val="-13"/>
        </w:rPr>
        <w:t xml:space="preserve"> </w:t>
      </w:r>
      <w:r>
        <w:rPr>
          <w:color w:val="231F20"/>
        </w:rPr>
        <w:t>ragazze</w:t>
      </w:r>
      <w:r>
        <w:rPr>
          <w:color w:val="231F20"/>
          <w:spacing w:val="-13"/>
        </w:rPr>
        <w:t xml:space="preserve"> </w:t>
      </w:r>
      <w:r>
        <w:rPr>
          <w:color w:val="231F20"/>
        </w:rPr>
        <w:t>decise</w:t>
      </w:r>
      <w:r>
        <w:rPr>
          <w:color w:val="231F20"/>
          <w:spacing w:val="-13"/>
        </w:rPr>
        <w:t xml:space="preserve"> </w:t>
      </w:r>
      <w:r>
        <w:rPr>
          <w:color w:val="231F20"/>
        </w:rPr>
        <w:t>e</w:t>
      </w:r>
      <w:r>
        <w:rPr>
          <w:color w:val="231F20"/>
          <w:spacing w:val="-13"/>
        </w:rPr>
        <w:t xml:space="preserve"> </w:t>
      </w:r>
      <w:r>
        <w:rPr>
          <w:color w:val="231F20"/>
        </w:rPr>
        <w:t>volitive gli</w:t>
      </w:r>
      <w:r>
        <w:rPr>
          <w:color w:val="231F20"/>
          <w:spacing w:val="-14"/>
        </w:rPr>
        <w:t xml:space="preserve"> </w:t>
      </w:r>
      <w:r>
        <w:rPr>
          <w:color w:val="231F20"/>
        </w:rPr>
        <w:t>ricordavano</w:t>
      </w:r>
      <w:r>
        <w:rPr>
          <w:color w:val="231F20"/>
          <w:spacing w:val="-14"/>
        </w:rPr>
        <w:t xml:space="preserve"> </w:t>
      </w:r>
      <w:r>
        <w:rPr>
          <w:color w:val="231F20"/>
        </w:rPr>
        <w:t>Diana.</w:t>
      </w:r>
      <w:r>
        <w:rPr>
          <w:color w:val="231F20"/>
          <w:spacing w:val="-13"/>
        </w:rPr>
        <w:t xml:space="preserve"> </w:t>
      </w:r>
      <w:r>
        <w:rPr>
          <w:color w:val="231F20"/>
        </w:rPr>
        <w:t>Diana</w:t>
      </w:r>
      <w:r>
        <w:rPr>
          <w:color w:val="231F20"/>
          <w:spacing w:val="-14"/>
        </w:rPr>
        <w:t xml:space="preserve"> </w:t>
      </w:r>
      <w:r>
        <w:rPr>
          <w:color w:val="231F20"/>
        </w:rPr>
        <w:t>era,</w:t>
      </w:r>
      <w:r>
        <w:rPr>
          <w:color w:val="231F20"/>
          <w:spacing w:val="-14"/>
        </w:rPr>
        <w:t xml:space="preserve"> </w:t>
      </w:r>
      <w:r>
        <w:rPr>
          <w:color w:val="231F20"/>
        </w:rPr>
        <w:t>al</w:t>
      </w:r>
      <w:r>
        <w:rPr>
          <w:color w:val="231F20"/>
          <w:spacing w:val="-13"/>
        </w:rPr>
        <w:t xml:space="preserve"> </w:t>
      </w:r>
      <w:r>
        <w:rPr>
          <w:color w:val="231F20"/>
        </w:rPr>
        <w:t>tempo,</w:t>
      </w:r>
      <w:r>
        <w:rPr>
          <w:color w:val="231F20"/>
          <w:spacing w:val="-14"/>
        </w:rPr>
        <w:t xml:space="preserve"> </w:t>
      </w:r>
      <w:r>
        <w:rPr>
          <w:color w:val="231F20"/>
        </w:rPr>
        <w:t>una</w:t>
      </w:r>
      <w:r>
        <w:rPr>
          <w:color w:val="231F20"/>
          <w:spacing w:val="-14"/>
        </w:rPr>
        <w:t xml:space="preserve"> </w:t>
      </w:r>
      <w:r>
        <w:rPr>
          <w:color w:val="231F20"/>
        </w:rPr>
        <w:t>ragazzina</w:t>
      </w:r>
      <w:r>
        <w:rPr>
          <w:color w:val="231F20"/>
          <w:spacing w:val="-13"/>
        </w:rPr>
        <w:t xml:space="preserve"> </w:t>
      </w:r>
      <w:r>
        <w:rPr>
          <w:color w:val="231F20"/>
        </w:rPr>
        <w:t>di dodici anni. Frequentavano la stessa classe quando ancora si andava a scuola con il fiocco e il grembiule, nero per i maschi, bianco per le femmine. E a dodici anni le bambine erano</w:t>
      </w:r>
      <w:r>
        <w:rPr>
          <w:color w:val="231F20"/>
          <w:spacing w:val="-11"/>
        </w:rPr>
        <w:t xml:space="preserve"> </w:t>
      </w:r>
      <w:r>
        <w:rPr>
          <w:color w:val="231F20"/>
        </w:rPr>
        <w:t>solo</w:t>
      </w:r>
      <w:r>
        <w:rPr>
          <w:color w:val="231F20"/>
          <w:spacing w:val="-11"/>
        </w:rPr>
        <w:t xml:space="preserve"> </w:t>
      </w:r>
      <w:r>
        <w:rPr>
          <w:color w:val="231F20"/>
        </w:rPr>
        <w:t>delle</w:t>
      </w:r>
      <w:r>
        <w:rPr>
          <w:color w:val="231F20"/>
          <w:spacing w:val="-11"/>
        </w:rPr>
        <w:t xml:space="preserve"> </w:t>
      </w:r>
      <w:r>
        <w:rPr>
          <w:color w:val="231F20"/>
        </w:rPr>
        <w:t>bambine.</w:t>
      </w:r>
      <w:r>
        <w:rPr>
          <w:color w:val="231F20"/>
          <w:spacing w:val="-11"/>
        </w:rPr>
        <w:t xml:space="preserve"> </w:t>
      </w:r>
      <w:r>
        <w:rPr>
          <w:color w:val="231F20"/>
        </w:rPr>
        <w:t>Trecce,</w:t>
      </w:r>
      <w:r>
        <w:rPr>
          <w:color w:val="231F20"/>
          <w:spacing w:val="-11"/>
        </w:rPr>
        <w:t xml:space="preserve"> </w:t>
      </w:r>
      <w:r>
        <w:rPr>
          <w:color w:val="231F20"/>
        </w:rPr>
        <w:t>lentiggini,</w:t>
      </w:r>
      <w:r>
        <w:rPr>
          <w:color w:val="231F20"/>
          <w:spacing w:val="-11"/>
        </w:rPr>
        <w:t xml:space="preserve"> </w:t>
      </w:r>
      <w:r>
        <w:rPr>
          <w:color w:val="231F20"/>
        </w:rPr>
        <w:t>ginocchia</w:t>
      </w:r>
      <w:r>
        <w:rPr>
          <w:color w:val="231F20"/>
          <w:spacing w:val="-11"/>
        </w:rPr>
        <w:t xml:space="preserve"> </w:t>
      </w:r>
      <w:r>
        <w:rPr>
          <w:color w:val="231F20"/>
        </w:rPr>
        <w:t>sbuc- ciate e niente seno. Roberto e Diana si scambiavano bigliet- ti infarciti di cuoricini, poesie in rima e promesse di eterno amore,</w:t>
      </w:r>
      <w:r>
        <w:rPr>
          <w:color w:val="231F20"/>
          <w:spacing w:val="24"/>
        </w:rPr>
        <w:t xml:space="preserve"> </w:t>
      </w:r>
      <w:r>
        <w:rPr>
          <w:color w:val="231F20"/>
        </w:rPr>
        <w:t>quando</w:t>
      </w:r>
      <w:r>
        <w:rPr>
          <w:color w:val="231F20"/>
          <w:spacing w:val="25"/>
        </w:rPr>
        <w:t xml:space="preserve"> </w:t>
      </w:r>
      <w:r>
        <w:rPr>
          <w:color w:val="231F20"/>
        </w:rPr>
        <w:t>dell’amore</w:t>
      </w:r>
      <w:r>
        <w:rPr>
          <w:color w:val="231F20"/>
          <w:spacing w:val="25"/>
        </w:rPr>
        <w:t xml:space="preserve"> </w:t>
      </w:r>
      <w:r>
        <w:rPr>
          <w:color w:val="231F20"/>
        </w:rPr>
        <w:t>non</w:t>
      </w:r>
      <w:r>
        <w:rPr>
          <w:color w:val="231F20"/>
          <w:spacing w:val="25"/>
        </w:rPr>
        <w:t xml:space="preserve"> </w:t>
      </w:r>
      <w:r>
        <w:rPr>
          <w:color w:val="231F20"/>
        </w:rPr>
        <w:t>conoscevano</w:t>
      </w:r>
      <w:r>
        <w:rPr>
          <w:color w:val="231F20"/>
          <w:spacing w:val="25"/>
        </w:rPr>
        <w:t xml:space="preserve"> </w:t>
      </w:r>
      <w:r>
        <w:rPr>
          <w:color w:val="231F20"/>
        </w:rPr>
        <w:t>ancora</w:t>
      </w:r>
      <w:r>
        <w:rPr>
          <w:color w:val="231F20"/>
          <w:spacing w:val="25"/>
        </w:rPr>
        <w:t xml:space="preserve"> </w:t>
      </w:r>
      <w:r>
        <w:rPr>
          <w:color w:val="231F20"/>
          <w:spacing w:val="-2"/>
        </w:rPr>
        <w:t>nulla.</w:t>
      </w:r>
    </w:p>
    <w:p w14:paraId="631CA5F7" w14:textId="77777777" w:rsidR="00DE442C" w:rsidRDefault="00DE442C">
      <w:pPr>
        <w:spacing w:line="170" w:lineRule="auto"/>
        <w:sectPr w:rsidR="00DE442C" w:rsidSect="002D644F">
          <w:pgSz w:w="8220" w:h="12750"/>
          <w:pgMar w:top="1040" w:right="880" w:bottom="860" w:left="1040" w:header="0" w:footer="666" w:gutter="0"/>
          <w:cols w:space="720"/>
        </w:sectPr>
      </w:pPr>
    </w:p>
    <w:p w14:paraId="5D17DF6D" w14:textId="77777777" w:rsidR="00DE442C" w:rsidRDefault="00000000">
      <w:pPr>
        <w:pStyle w:val="Corpotesto"/>
        <w:spacing w:before="108" w:line="170" w:lineRule="auto"/>
        <w:ind w:right="386" w:firstLine="0"/>
      </w:pPr>
      <w:r>
        <w:rPr>
          <w:color w:val="231F20"/>
        </w:rPr>
        <w:lastRenderedPageBreak/>
        <w:t>Si baciavano sui divanetti del Club, sotto le foto di Marlon Brando,</w:t>
      </w:r>
      <w:r>
        <w:rPr>
          <w:color w:val="231F20"/>
          <w:spacing w:val="-6"/>
        </w:rPr>
        <w:t xml:space="preserve"> </w:t>
      </w:r>
      <w:r>
        <w:rPr>
          <w:color w:val="231F20"/>
        </w:rPr>
        <w:t>Mal</w:t>
      </w:r>
      <w:r>
        <w:rPr>
          <w:color w:val="231F20"/>
          <w:spacing w:val="-6"/>
        </w:rPr>
        <w:t xml:space="preserve"> </w:t>
      </w:r>
      <w:r>
        <w:rPr>
          <w:color w:val="231F20"/>
        </w:rPr>
        <w:t>dei</w:t>
      </w:r>
      <w:r>
        <w:rPr>
          <w:color w:val="231F20"/>
          <w:spacing w:val="-6"/>
        </w:rPr>
        <w:t xml:space="preserve"> </w:t>
      </w:r>
      <w:r>
        <w:rPr>
          <w:color w:val="231F20"/>
        </w:rPr>
        <w:t>Primitives</w:t>
      </w:r>
      <w:r>
        <w:rPr>
          <w:color w:val="231F20"/>
          <w:spacing w:val="-6"/>
        </w:rPr>
        <w:t xml:space="preserve"> </w:t>
      </w:r>
      <w:r>
        <w:rPr>
          <w:color w:val="231F20"/>
        </w:rPr>
        <w:t>e</w:t>
      </w:r>
      <w:r>
        <w:rPr>
          <w:color w:val="231F20"/>
          <w:spacing w:val="-6"/>
        </w:rPr>
        <w:t xml:space="preserve"> </w:t>
      </w:r>
      <w:r>
        <w:rPr>
          <w:color w:val="231F20"/>
        </w:rPr>
        <w:t>dei</w:t>
      </w:r>
      <w:r>
        <w:rPr>
          <w:color w:val="231F20"/>
          <w:spacing w:val="-6"/>
        </w:rPr>
        <w:t xml:space="preserve"> </w:t>
      </w:r>
      <w:r>
        <w:rPr>
          <w:color w:val="231F20"/>
        </w:rPr>
        <w:t>Beatles.</w:t>
      </w:r>
      <w:r>
        <w:rPr>
          <w:color w:val="231F20"/>
          <w:spacing w:val="-6"/>
        </w:rPr>
        <w:t xml:space="preserve"> </w:t>
      </w:r>
      <w:r>
        <w:rPr>
          <w:color w:val="231F20"/>
        </w:rPr>
        <w:t>Con</w:t>
      </w:r>
      <w:r>
        <w:rPr>
          <w:color w:val="231F20"/>
          <w:spacing w:val="-6"/>
        </w:rPr>
        <w:t xml:space="preserve"> </w:t>
      </w:r>
      <w:r>
        <w:rPr>
          <w:color w:val="231F20"/>
        </w:rPr>
        <w:t>gli</w:t>
      </w:r>
      <w:r>
        <w:rPr>
          <w:color w:val="231F20"/>
          <w:spacing w:val="-6"/>
        </w:rPr>
        <w:t xml:space="preserve"> </w:t>
      </w:r>
      <w:r>
        <w:rPr>
          <w:color w:val="231F20"/>
        </w:rPr>
        <w:t>occhi</w:t>
      </w:r>
      <w:r>
        <w:rPr>
          <w:color w:val="231F20"/>
          <w:spacing w:val="-6"/>
        </w:rPr>
        <w:t xml:space="preserve"> </w:t>
      </w:r>
      <w:r>
        <w:rPr>
          <w:color w:val="231F20"/>
        </w:rPr>
        <w:t>chiu- si e le labbra serrate, come Jean Marie Carletto e Claudia Rivelli nei fotoromanzi Lancio.</w:t>
      </w:r>
    </w:p>
    <w:p w14:paraId="77E34B9C" w14:textId="77777777" w:rsidR="00DE442C" w:rsidRDefault="00000000">
      <w:pPr>
        <w:pStyle w:val="Corpotesto"/>
        <w:spacing w:before="5" w:line="170" w:lineRule="auto"/>
        <w:ind w:right="387"/>
      </w:pPr>
      <w:r>
        <w:rPr>
          <w:color w:val="231F20"/>
        </w:rPr>
        <w:t>La sera nel proprio letto, dopo aver spento la luce, ol-</w:t>
      </w:r>
      <w:r>
        <w:rPr>
          <w:color w:val="231F20"/>
          <w:spacing w:val="80"/>
        </w:rPr>
        <w:t xml:space="preserve"> </w:t>
      </w:r>
      <w:r>
        <w:rPr>
          <w:color w:val="231F20"/>
        </w:rPr>
        <w:t>tre alla preghiera per esorcizzare la paura del buio e quella dell’incoscienza</w:t>
      </w:r>
      <w:r>
        <w:rPr>
          <w:color w:val="231F20"/>
          <w:spacing w:val="-12"/>
        </w:rPr>
        <w:t xml:space="preserve"> </w:t>
      </w:r>
      <w:r>
        <w:rPr>
          <w:color w:val="231F20"/>
        </w:rPr>
        <w:t>del</w:t>
      </w:r>
      <w:r>
        <w:rPr>
          <w:color w:val="231F20"/>
          <w:spacing w:val="-12"/>
        </w:rPr>
        <w:t xml:space="preserve"> </w:t>
      </w:r>
      <w:r>
        <w:rPr>
          <w:color w:val="231F20"/>
        </w:rPr>
        <w:t>sonno</w:t>
      </w:r>
      <w:r>
        <w:rPr>
          <w:color w:val="231F20"/>
          <w:spacing w:val="-12"/>
        </w:rPr>
        <w:t xml:space="preserve"> </w:t>
      </w:r>
      <w:r>
        <w:rPr>
          <w:color w:val="231F20"/>
        </w:rPr>
        <w:t>che</w:t>
      </w:r>
      <w:r>
        <w:rPr>
          <w:color w:val="231F20"/>
          <w:spacing w:val="-12"/>
        </w:rPr>
        <w:t xml:space="preserve"> </w:t>
      </w:r>
      <w:r>
        <w:rPr>
          <w:color w:val="231F20"/>
        </w:rPr>
        <w:t>aveva</w:t>
      </w:r>
      <w:r>
        <w:rPr>
          <w:color w:val="231F20"/>
          <w:spacing w:val="-12"/>
        </w:rPr>
        <w:t xml:space="preserve"> </w:t>
      </w:r>
      <w:r>
        <w:rPr>
          <w:color w:val="231F20"/>
        </w:rPr>
        <w:t>preso</w:t>
      </w:r>
      <w:r>
        <w:rPr>
          <w:color w:val="231F20"/>
          <w:spacing w:val="-12"/>
        </w:rPr>
        <w:t xml:space="preserve"> </w:t>
      </w:r>
      <w:r>
        <w:rPr>
          <w:color w:val="231F20"/>
        </w:rPr>
        <w:t>l’abitudine</w:t>
      </w:r>
      <w:r>
        <w:rPr>
          <w:color w:val="231F20"/>
          <w:spacing w:val="-12"/>
        </w:rPr>
        <w:t xml:space="preserve"> </w:t>
      </w:r>
      <w:r>
        <w:rPr>
          <w:color w:val="231F20"/>
        </w:rPr>
        <w:t>di</w:t>
      </w:r>
      <w:r>
        <w:rPr>
          <w:color w:val="231F20"/>
          <w:spacing w:val="-12"/>
        </w:rPr>
        <w:t xml:space="preserve"> </w:t>
      </w:r>
      <w:r>
        <w:rPr>
          <w:color w:val="231F20"/>
        </w:rPr>
        <w:t>re- citare</w:t>
      </w:r>
      <w:r>
        <w:rPr>
          <w:color w:val="231F20"/>
          <w:spacing w:val="-1"/>
        </w:rPr>
        <w:t xml:space="preserve"> </w:t>
      </w:r>
      <w:r>
        <w:rPr>
          <w:color w:val="231F20"/>
        </w:rPr>
        <w:t>dopo</w:t>
      </w:r>
      <w:r>
        <w:rPr>
          <w:color w:val="231F20"/>
          <w:spacing w:val="-1"/>
        </w:rPr>
        <w:t xml:space="preserve"> </w:t>
      </w:r>
      <w:r>
        <w:rPr>
          <w:color w:val="231F20"/>
        </w:rPr>
        <w:t>aver</w:t>
      </w:r>
      <w:r>
        <w:rPr>
          <w:color w:val="231F20"/>
          <w:spacing w:val="-1"/>
        </w:rPr>
        <w:t xml:space="preserve"> </w:t>
      </w:r>
      <w:r>
        <w:rPr>
          <w:color w:val="231F20"/>
        </w:rPr>
        <w:t>visto</w:t>
      </w:r>
      <w:r>
        <w:rPr>
          <w:color w:val="231F20"/>
          <w:spacing w:val="-1"/>
        </w:rPr>
        <w:t xml:space="preserve"> </w:t>
      </w:r>
      <w:r>
        <w:rPr>
          <w:color w:val="231F20"/>
        </w:rPr>
        <w:t>il</w:t>
      </w:r>
      <w:r>
        <w:rPr>
          <w:color w:val="231F20"/>
          <w:spacing w:val="-1"/>
        </w:rPr>
        <w:t xml:space="preserve"> </w:t>
      </w:r>
      <w:r>
        <w:rPr>
          <w:color w:val="231F20"/>
        </w:rPr>
        <w:t>corpo</w:t>
      </w:r>
      <w:r>
        <w:rPr>
          <w:color w:val="231F20"/>
          <w:spacing w:val="-1"/>
        </w:rPr>
        <w:t xml:space="preserve"> </w:t>
      </w:r>
      <w:r>
        <w:rPr>
          <w:color w:val="231F20"/>
        </w:rPr>
        <w:t>del</w:t>
      </w:r>
      <w:r>
        <w:rPr>
          <w:color w:val="231F20"/>
          <w:spacing w:val="-1"/>
        </w:rPr>
        <w:t xml:space="preserve"> </w:t>
      </w:r>
      <w:r>
        <w:rPr>
          <w:color w:val="231F20"/>
        </w:rPr>
        <w:t>padre</w:t>
      </w:r>
      <w:r>
        <w:rPr>
          <w:color w:val="231F20"/>
          <w:spacing w:val="-1"/>
        </w:rPr>
        <w:t xml:space="preserve"> </w:t>
      </w:r>
      <w:r>
        <w:rPr>
          <w:color w:val="231F20"/>
        </w:rPr>
        <w:t>morto</w:t>
      </w:r>
      <w:r>
        <w:rPr>
          <w:color w:val="231F20"/>
          <w:spacing w:val="-1"/>
        </w:rPr>
        <w:t xml:space="preserve"> </w:t>
      </w:r>
      <w:r>
        <w:rPr>
          <w:color w:val="231F20"/>
        </w:rPr>
        <w:t>e</w:t>
      </w:r>
      <w:r>
        <w:rPr>
          <w:color w:val="231F20"/>
          <w:spacing w:val="-1"/>
        </w:rPr>
        <w:t xml:space="preserve"> </w:t>
      </w:r>
      <w:r>
        <w:rPr>
          <w:color w:val="231F20"/>
        </w:rPr>
        <w:t>tenuto</w:t>
      </w:r>
      <w:r>
        <w:rPr>
          <w:color w:val="231F20"/>
          <w:spacing w:val="-1"/>
        </w:rPr>
        <w:t xml:space="preserve"> </w:t>
      </w:r>
      <w:r>
        <w:rPr>
          <w:color w:val="231F20"/>
        </w:rPr>
        <w:t>per due</w:t>
      </w:r>
      <w:r>
        <w:rPr>
          <w:color w:val="231F20"/>
          <w:spacing w:val="-11"/>
        </w:rPr>
        <w:t xml:space="preserve"> </w:t>
      </w:r>
      <w:r>
        <w:rPr>
          <w:color w:val="231F20"/>
        </w:rPr>
        <w:t>giorni</w:t>
      </w:r>
      <w:r>
        <w:rPr>
          <w:color w:val="231F20"/>
          <w:spacing w:val="-11"/>
        </w:rPr>
        <w:t xml:space="preserve"> </w:t>
      </w:r>
      <w:r>
        <w:rPr>
          <w:color w:val="231F20"/>
        </w:rPr>
        <w:t>sul</w:t>
      </w:r>
      <w:r>
        <w:rPr>
          <w:color w:val="231F20"/>
          <w:spacing w:val="-11"/>
        </w:rPr>
        <w:t xml:space="preserve"> </w:t>
      </w:r>
      <w:r>
        <w:rPr>
          <w:color w:val="231F20"/>
        </w:rPr>
        <w:t>catafalco</w:t>
      </w:r>
      <w:r>
        <w:rPr>
          <w:color w:val="231F20"/>
          <w:spacing w:val="-11"/>
        </w:rPr>
        <w:t xml:space="preserve"> </w:t>
      </w:r>
      <w:r>
        <w:rPr>
          <w:color w:val="231F20"/>
        </w:rPr>
        <w:t>preparato</w:t>
      </w:r>
      <w:r>
        <w:rPr>
          <w:color w:val="231F20"/>
          <w:spacing w:val="-11"/>
        </w:rPr>
        <w:t xml:space="preserve"> </w:t>
      </w:r>
      <w:r>
        <w:rPr>
          <w:color w:val="231F20"/>
        </w:rPr>
        <w:t>nel</w:t>
      </w:r>
      <w:r>
        <w:rPr>
          <w:color w:val="231F20"/>
          <w:spacing w:val="-11"/>
        </w:rPr>
        <w:t xml:space="preserve"> </w:t>
      </w:r>
      <w:r>
        <w:rPr>
          <w:color w:val="231F20"/>
        </w:rPr>
        <w:t>salotto</w:t>
      </w:r>
      <w:r>
        <w:rPr>
          <w:color w:val="231F20"/>
          <w:spacing w:val="-11"/>
        </w:rPr>
        <w:t xml:space="preserve"> </w:t>
      </w:r>
      <w:r>
        <w:rPr>
          <w:color w:val="231F20"/>
        </w:rPr>
        <w:t>di</w:t>
      </w:r>
      <w:r>
        <w:rPr>
          <w:color w:val="231F20"/>
          <w:spacing w:val="-11"/>
        </w:rPr>
        <w:t xml:space="preserve"> </w:t>
      </w:r>
      <w:r>
        <w:rPr>
          <w:color w:val="231F20"/>
        </w:rPr>
        <w:t>casa</w:t>
      </w:r>
      <w:r>
        <w:rPr>
          <w:color w:val="231F20"/>
          <w:spacing w:val="-11"/>
        </w:rPr>
        <w:t xml:space="preserve"> </w:t>
      </w:r>
      <w:r>
        <w:rPr>
          <w:color w:val="231F20"/>
        </w:rPr>
        <w:t>proprio accanto</w:t>
      </w:r>
      <w:r>
        <w:rPr>
          <w:color w:val="231F20"/>
          <w:spacing w:val="-13"/>
        </w:rPr>
        <w:t xml:space="preserve"> </w:t>
      </w:r>
      <w:r>
        <w:rPr>
          <w:color w:val="231F20"/>
        </w:rPr>
        <w:t>alla</w:t>
      </w:r>
      <w:r>
        <w:rPr>
          <w:color w:val="231F20"/>
          <w:spacing w:val="-13"/>
        </w:rPr>
        <w:t xml:space="preserve"> </w:t>
      </w:r>
      <w:r>
        <w:rPr>
          <w:color w:val="231F20"/>
        </w:rPr>
        <w:t>sua</w:t>
      </w:r>
      <w:r>
        <w:rPr>
          <w:color w:val="231F20"/>
          <w:spacing w:val="-13"/>
        </w:rPr>
        <w:t xml:space="preserve"> </w:t>
      </w:r>
      <w:r>
        <w:rPr>
          <w:color w:val="231F20"/>
        </w:rPr>
        <w:t>camera</w:t>
      </w:r>
      <w:r>
        <w:rPr>
          <w:color w:val="231F20"/>
          <w:spacing w:val="-13"/>
        </w:rPr>
        <w:t xml:space="preserve"> </w:t>
      </w:r>
      <w:r>
        <w:rPr>
          <w:color w:val="231F20"/>
        </w:rPr>
        <w:t>da</w:t>
      </w:r>
      <w:r>
        <w:rPr>
          <w:color w:val="231F20"/>
          <w:spacing w:val="-13"/>
        </w:rPr>
        <w:t xml:space="preserve"> </w:t>
      </w:r>
      <w:r>
        <w:rPr>
          <w:color w:val="231F20"/>
        </w:rPr>
        <w:t>letto</w:t>
      </w:r>
      <w:r>
        <w:rPr>
          <w:color w:val="231F20"/>
          <w:spacing w:val="-13"/>
        </w:rPr>
        <w:t xml:space="preserve"> </w:t>
      </w:r>
      <w:r>
        <w:rPr>
          <w:color w:val="231F20"/>
        </w:rPr>
        <w:t>«</w:t>
      </w:r>
      <w:r>
        <w:rPr>
          <w:i/>
          <w:color w:val="231F20"/>
        </w:rPr>
        <w:t>Signore,</w:t>
      </w:r>
      <w:r>
        <w:rPr>
          <w:i/>
          <w:color w:val="231F20"/>
          <w:spacing w:val="-13"/>
        </w:rPr>
        <w:t xml:space="preserve"> </w:t>
      </w:r>
      <w:r>
        <w:rPr>
          <w:i/>
          <w:color w:val="231F20"/>
        </w:rPr>
        <w:t>fammi</w:t>
      </w:r>
      <w:r>
        <w:rPr>
          <w:i/>
          <w:color w:val="231F20"/>
          <w:spacing w:val="-13"/>
        </w:rPr>
        <w:t xml:space="preserve"> </w:t>
      </w:r>
      <w:r>
        <w:rPr>
          <w:i/>
          <w:color w:val="231F20"/>
        </w:rPr>
        <w:t>svegliare</w:t>
      </w:r>
      <w:r>
        <w:rPr>
          <w:i/>
          <w:color w:val="231F20"/>
          <w:spacing w:val="-13"/>
        </w:rPr>
        <w:t xml:space="preserve"> </w:t>
      </w:r>
      <w:r>
        <w:rPr>
          <w:i/>
          <w:color w:val="231F20"/>
        </w:rPr>
        <w:t>vivo domattina</w:t>
      </w:r>
      <w:r>
        <w:rPr>
          <w:color w:val="231F20"/>
        </w:rPr>
        <w:t>»</w:t>
      </w:r>
      <w:r>
        <w:rPr>
          <w:color w:val="231F20"/>
          <w:spacing w:val="-12"/>
        </w:rPr>
        <w:t xml:space="preserve"> </w:t>
      </w:r>
      <w:r>
        <w:rPr>
          <w:color w:val="231F20"/>
        </w:rPr>
        <w:t>c’era</w:t>
      </w:r>
      <w:r>
        <w:rPr>
          <w:color w:val="231F20"/>
          <w:spacing w:val="-12"/>
        </w:rPr>
        <w:t xml:space="preserve"> </w:t>
      </w:r>
      <w:r>
        <w:rPr>
          <w:color w:val="231F20"/>
        </w:rPr>
        <w:t>anche</w:t>
      </w:r>
      <w:r>
        <w:rPr>
          <w:color w:val="231F20"/>
          <w:spacing w:val="-12"/>
        </w:rPr>
        <w:t xml:space="preserve"> </w:t>
      </w:r>
      <w:r>
        <w:rPr>
          <w:color w:val="231F20"/>
        </w:rPr>
        <w:t>un’altra</w:t>
      </w:r>
      <w:r>
        <w:rPr>
          <w:color w:val="231F20"/>
          <w:spacing w:val="-12"/>
        </w:rPr>
        <w:t xml:space="preserve"> </w:t>
      </w:r>
      <w:r>
        <w:rPr>
          <w:color w:val="231F20"/>
        </w:rPr>
        <w:t>invocazione</w:t>
      </w:r>
      <w:r>
        <w:rPr>
          <w:color w:val="231F20"/>
          <w:spacing w:val="-12"/>
        </w:rPr>
        <w:t xml:space="preserve"> </w:t>
      </w:r>
      <w:r>
        <w:rPr>
          <w:color w:val="231F20"/>
        </w:rPr>
        <w:t>studiata</w:t>
      </w:r>
      <w:r>
        <w:rPr>
          <w:color w:val="231F20"/>
          <w:spacing w:val="-12"/>
        </w:rPr>
        <w:t xml:space="preserve"> </w:t>
      </w:r>
      <w:r>
        <w:rPr>
          <w:color w:val="231F20"/>
        </w:rPr>
        <w:t>apposi- tamente per lei «</w:t>
      </w:r>
      <w:r>
        <w:rPr>
          <w:i/>
          <w:color w:val="231F20"/>
        </w:rPr>
        <w:t>...e fa che Diana mi sposi</w:t>
      </w:r>
      <w:r>
        <w:rPr>
          <w:color w:val="231F20"/>
        </w:rPr>
        <w:t>».</w:t>
      </w:r>
    </w:p>
    <w:p w14:paraId="65D898E7" w14:textId="77777777" w:rsidR="00DE442C" w:rsidRDefault="00000000">
      <w:pPr>
        <w:pStyle w:val="Corpotesto"/>
        <w:spacing w:before="11" w:line="170" w:lineRule="auto"/>
        <w:ind w:right="387"/>
      </w:pPr>
      <w:r>
        <w:rPr>
          <w:color w:val="231F20"/>
        </w:rPr>
        <w:t>Anche</w:t>
      </w:r>
      <w:r>
        <w:rPr>
          <w:color w:val="231F20"/>
          <w:spacing w:val="-7"/>
        </w:rPr>
        <w:t xml:space="preserve"> </w:t>
      </w:r>
      <w:r>
        <w:rPr>
          <w:color w:val="231F20"/>
        </w:rPr>
        <w:t>Diana,</w:t>
      </w:r>
      <w:r>
        <w:rPr>
          <w:color w:val="231F20"/>
          <w:spacing w:val="-7"/>
        </w:rPr>
        <w:t xml:space="preserve"> </w:t>
      </w:r>
      <w:r>
        <w:rPr>
          <w:color w:val="231F20"/>
        </w:rPr>
        <w:t>come</w:t>
      </w:r>
      <w:r>
        <w:rPr>
          <w:color w:val="231F20"/>
          <w:spacing w:val="-7"/>
        </w:rPr>
        <w:t xml:space="preserve"> </w:t>
      </w:r>
      <w:r>
        <w:rPr>
          <w:color w:val="231F20"/>
        </w:rPr>
        <w:t>Elisa,</w:t>
      </w:r>
      <w:r>
        <w:rPr>
          <w:color w:val="231F20"/>
          <w:spacing w:val="-7"/>
        </w:rPr>
        <w:t xml:space="preserve"> </w:t>
      </w:r>
      <w:r>
        <w:rPr>
          <w:color w:val="231F20"/>
        </w:rPr>
        <w:t>sapeva</w:t>
      </w:r>
      <w:r>
        <w:rPr>
          <w:color w:val="231F20"/>
          <w:spacing w:val="-7"/>
        </w:rPr>
        <w:t xml:space="preserve"> </w:t>
      </w:r>
      <w:r>
        <w:rPr>
          <w:color w:val="231F20"/>
        </w:rPr>
        <w:t>bene</w:t>
      </w:r>
      <w:r>
        <w:rPr>
          <w:color w:val="231F20"/>
          <w:spacing w:val="-7"/>
        </w:rPr>
        <w:t xml:space="preserve"> </w:t>
      </w:r>
      <w:r>
        <w:rPr>
          <w:color w:val="231F20"/>
        </w:rPr>
        <w:t>quello</w:t>
      </w:r>
      <w:r>
        <w:rPr>
          <w:color w:val="231F20"/>
          <w:spacing w:val="-7"/>
        </w:rPr>
        <w:t xml:space="preserve"> </w:t>
      </w:r>
      <w:r>
        <w:rPr>
          <w:color w:val="231F20"/>
        </w:rPr>
        <w:t>che</w:t>
      </w:r>
      <w:r>
        <w:rPr>
          <w:color w:val="231F20"/>
          <w:spacing w:val="-7"/>
        </w:rPr>
        <w:t xml:space="preserve"> </w:t>
      </w:r>
      <w:r>
        <w:rPr>
          <w:color w:val="231F20"/>
        </w:rPr>
        <w:t>voleva. Per il suo compleanno Roberto le aveva regalato la raccolta gigante dei fumetti di Blek Macigno. Copertina gialla con gli odiati marmittoni inglesi sullo sfondo e in primo piano l’eroe</w:t>
      </w:r>
      <w:r>
        <w:rPr>
          <w:color w:val="231F20"/>
          <w:spacing w:val="23"/>
        </w:rPr>
        <w:t xml:space="preserve"> </w:t>
      </w:r>
      <w:r>
        <w:rPr>
          <w:color w:val="231F20"/>
        </w:rPr>
        <w:t>e</w:t>
      </w:r>
      <w:r>
        <w:rPr>
          <w:color w:val="231F20"/>
          <w:spacing w:val="23"/>
        </w:rPr>
        <w:t xml:space="preserve"> </w:t>
      </w:r>
      <w:r>
        <w:rPr>
          <w:color w:val="231F20"/>
        </w:rPr>
        <w:t>i</w:t>
      </w:r>
      <w:r>
        <w:rPr>
          <w:color w:val="231F20"/>
          <w:spacing w:val="23"/>
        </w:rPr>
        <w:t xml:space="preserve"> </w:t>
      </w:r>
      <w:r>
        <w:rPr>
          <w:color w:val="231F20"/>
        </w:rPr>
        <w:t>suoi</w:t>
      </w:r>
      <w:r>
        <w:rPr>
          <w:color w:val="231F20"/>
          <w:spacing w:val="23"/>
        </w:rPr>
        <w:t xml:space="preserve"> </w:t>
      </w:r>
      <w:r>
        <w:rPr>
          <w:color w:val="231F20"/>
        </w:rPr>
        <w:t>fidi</w:t>
      </w:r>
      <w:r>
        <w:rPr>
          <w:color w:val="231F20"/>
          <w:spacing w:val="23"/>
        </w:rPr>
        <w:t xml:space="preserve"> </w:t>
      </w:r>
      <w:r>
        <w:rPr>
          <w:color w:val="231F20"/>
        </w:rPr>
        <w:t>compari,</w:t>
      </w:r>
      <w:r>
        <w:rPr>
          <w:color w:val="231F20"/>
          <w:spacing w:val="23"/>
        </w:rPr>
        <w:t xml:space="preserve"> </w:t>
      </w:r>
      <w:r>
        <w:rPr>
          <w:color w:val="231F20"/>
        </w:rPr>
        <w:t>Roddy</w:t>
      </w:r>
      <w:r>
        <w:rPr>
          <w:color w:val="231F20"/>
          <w:spacing w:val="23"/>
        </w:rPr>
        <w:t xml:space="preserve"> </w:t>
      </w:r>
      <w:r>
        <w:rPr>
          <w:color w:val="231F20"/>
        </w:rPr>
        <w:t>e</w:t>
      </w:r>
      <w:r>
        <w:rPr>
          <w:color w:val="231F20"/>
          <w:spacing w:val="23"/>
        </w:rPr>
        <w:t xml:space="preserve"> </w:t>
      </w:r>
      <w:r>
        <w:rPr>
          <w:color w:val="231F20"/>
        </w:rPr>
        <w:t>il</w:t>
      </w:r>
      <w:r>
        <w:rPr>
          <w:color w:val="231F20"/>
          <w:spacing w:val="23"/>
        </w:rPr>
        <w:t xml:space="preserve"> </w:t>
      </w:r>
      <w:r>
        <w:rPr>
          <w:color w:val="231F20"/>
        </w:rPr>
        <w:t>Professor</w:t>
      </w:r>
      <w:r>
        <w:rPr>
          <w:color w:val="231F20"/>
          <w:spacing w:val="23"/>
        </w:rPr>
        <w:t xml:space="preserve"> </w:t>
      </w:r>
      <w:r>
        <w:rPr>
          <w:color w:val="231F20"/>
        </w:rPr>
        <w:t>Occultis. Il più bello, il più raro, il più costoso pezzo della sua rac- colta. Quello per cui aveva fatto il filo per mesi al vecchio negoziante di via Farini prima di ottenerlo. Lo teneva nella bacheca di vetro tra le biglie più strane e il soldo da due baiocchi</w:t>
      </w:r>
      <w:r>
        <w:rPr>
          <w:color w:val="231F20"/>
          <w:spacing w:val="-3"/>
        </w:rPr>
        <w:t xml:space="preserve"> </w:t>
      </w:r>
      <w:r>
        <w:rPr>
          <w:color w:val="231F20"/>
        </w:rPr>
        <w:t>e</w:t>
      </w:r>
      <w:r>
        <w:rPr>
          <w:color w:val="231F20"/>
          <w:spacing w:val="-3"/>
        </w:rPr>
        <w:t xml:space="preserve"> </w:t>
      </w:r>
      <w:r>
        <w:rPr>
          <w:color w:val="231F20"/>
        </w:rPr>
        <w:t>mezzo</w:t>
      </w:r>
      <w:r>
        <w:rPr>
          <w:color w:val="231F20"/>
          <w:spacing w:val="-3"/>
        </w:rPr>
        <w:t xml:space="preserve"> </w:t>
      </w:r>
      <w:r>
        <w:rPr>
          <w:color w:val="231F20"/>
        </w:rPr>
        <w:t>che</w:t>
      </w:r>
      <w:r>
        <w:rPr>
          <w:color w:val="231F20"/>
          <w:spacing w:val="-3"/>
        </w:rPr>
        <w:t xml:space="preserve"> </w:t>
      </w:r>
      <w:r>
        <w:rPr>
          <w:color w:val="231F20"/>
        </w:rPr>
        <w:t>usava</w:t>
      </w:r>
      <w:r>
        <w:rPr>
          <w:color w:val="231F20"/>
          <w:spacing w:val="-3"/>
        </w:rPr>
        <w:t xml:space="preserve"> </w:t>
      </w:r>
      <w:r>
        <w:rPr>
          <w:color w:val="231F20"/>
        </w:rPr>
        <w:t>come</w:t>
      </w:r>
      <w:r>
        <w:rPr>
          <w:color w:val="231F20"/>
          <w:spacing w:val="-3"/>
        </w:rPr>
        <w:t xml:space="preserve"> </w:t>
      </w:r>
      <w:r>
        <w:rPr>
          <w:color w:val="231F20"/>
        </w:rPr>
        <w:t>portafortuna</w:t>
      </w:r>
      <w:r>
        <w:rPr>
          <w:color w:val="231F20"/>
          <w:spacing w:val="-3"/>
        </w:rPr>
        <w:t xml:space="preserve"> </w:t>
      </w:r>
      <w:r>
        <w:rPr>
          <w:color w:val="231F20"/>
        </w:rPr>
        <w:t>quando</w:t>
      </w:r>
      <w:r>
        <w:rPr>
          <w:color w:val="231F20"/>
          <w:spacing w:val="-3"/>
        </w:rPr>
        <w:t xml:space="preserve"> </w:t>
      </w:r>
      <w:r>
        <w:rPr>
          <w:color w:val="231F20"/>
        </w:rPr>
        <w:t>gio- cava per qualche figurina veramente importante.</w:t>
      </w:r>
    </w:p>
    <w:p w14:paraId="416ED239" w14:textId="77777777" w:rsidR="00DE442C" w:rsidRDefault="00000000">
      <w:pPr>
        <w:pStyle w:val="Corpotesto"/>
        <w:spacing w:line="252" w:lineRule="exact"/>
        <w:ind w:left="400" w:firstLine="0"/>
      </w:pPr>
      <w:r>
        <w:rPr>
          <w:color w:val="231F20"/>
        </w:rPr>
        <w:t>Tutti</w:t>
      </w:r>
      <w:r>
        <w:rPr>
          <w:color w:val="231F20"/>
          <w:spacing w:val="-1"/>
        </w:rPr>
        <w:t xml:space="preserve"> </w:t>
      </w:r>
      <w:r>
        <w:rPr>
          <w:color w:val="231F20"/>
        </w:rPr>
        <w:t>avevano riso del suo</w:t>
      </w:r>
      <w:r>
        <w:rPr>
          <w:color w:val="231F20"/>
          <w:spacing w:val="-1"/>
        </w:rPr>
        <w:t xml:space="preserve"> </w:t>
      </w:r>
      <w:r>
        <w:rPr>
          <w:color w:val="231F20"/>
        </w:rPr>
        <w:t>regalo, Diana per</w:t>
      </w:r>
      <w:r>
        <w:rPr>
          <w:color w:val="231F20"/>
          <w:spacing w:val="-1"/>
        </w:rPr>
        <w:t xml:space="preserve"> </w:t>
      </w:r>
      <w:r>
        <w:rPr>
          <w:color w:val="231F20"/>
          <w:spacing w:val="-2"/>
        </w:rPr>
        <w:t>prima.</w:t>
      </w:r>
    </w:p>
    <w:p w14:paraId="5383BBA8" w14:textId="77777777" w:rsidR="00DE442C" w:rsidRDefault="00000000">
      <w:pPr>
        <w:pStyle w:val="Corpotesto"/>
        <w:spacing w:before="22" w:line="170" w:lineRule="auto"/>
        <w:ind w:right="387"/>
      </w:pPr>
      <w:r>
        <w:rPr>
          <w:color w:val="231F20"/>
        </w:rPr>
        <w:t>Solo dicendo che era uno scherzo, che il vero regalo era un altro, solo rubando un profumo dalla camera della ma- dre, e pagandola poi cara per essere anche solo entrato in quella stanza da sempre vietata, Roberto aveva almeno in parte salvato la faccia.</w:t>
      </w:r>
    </w:p>
    <w:p w14:paraId="7FC30BE5" w14:textId="77777777" w:rsidR="00DE442C" w:rsidRDefault="00000000">
      <w:pPr>
        <w:pStyle w:val="Corpotesto"/>
        <w:spacing w:before="7" w:line="170" w:lineRule="auto"/>
        <w:ind w:right="386"/>
        <w:jc w:val="right"/>
      </w:pPr>
      <w:r>
        <w:rPr>
          <w:color w:val="231F20"/>
        </w:rPr>
        <w:t>Diana sapeva bene cosa volere, e cosa fare per ottenerlo. L’amore</w:t>
      </w:r>
      <w:r>
        <w:rPr>
          <w:color w:val="231F20"/>
          <w:spacing w:val="40"/>
        </w:rPr>
        <w:t xml:space="preserve"> </w:t>
      </w:r>
      <w:r>
        <w:rPr>
          <w:color w:val="231F20"/>
        </w:rPr>
        <w:t>dovrebbe</w:t>
      </w:r>
      <w:r>
        <w:rPr>
          <w:color w:val="231F20"/>
          <w:spacing w:val="40"/>
        </w:rPr>
        <w:t xml:space="preserve"> </w:t>
      </w:r>
      <w:r>
        <w:rPr>
          <w:color w:val="231F20"/>
        </w:rPr>
        <w:t>essere</w:t>
      </w:r>
      <w:r>
        <w:rPr>
          <w:color w:val="231F20"/>
          <w:spacing w:val="40"/>
        </w:rPr>
        <w:t xml:space="preserve"> </w:t>
      </w:r>
      <w:r>
        <w:rPr>
          <w:color w:val="231F20"/>
        </w:rPr>
        <w:t>crescere</w:t>
      </w:r>
      <w:r>
        <w:rPr>
          <w:color w:val="231F20"/>
          <w:spacing w:val="40"/>
        </w:rPr>
        <w:t xml:space="preserve"> </w:t>
      </w:r>
      <w:r>
        <w:rPr>
          <w:color w:val="231F20"/>
        </w:rPr>
        <w:t>insieme,</w:t>
      </w:r>
      <w:r>
        <w:rPr>
          <w:color w:val="231F20"/>
          <w:spacing w:val="40"/>
        </w:rPr>
        <w:t xml:space="preserve"> </w:t>
      </w:r>
      <w:r>
        <w:rPr>
          <w:color w:val="231F20"/>
        </w:rPr>
        <w:t>decidere</w:t>
      </w:r>
      <w:r>
        <w:rPr>
          <w:color w:val="231F20"/>
          <w:spacing w:val="40"/>
        </w:rPr>
        <w:t xml:space="preserve"> </w:t>
      </w:r>
      <w:r>
        <w:rPr>
          <w:color w:val="231F20"/>
        </w:rPr>
        <w:t>la strada, scegliere i mezzi e tagliare insieme i traguardi. In- vece è troppo spesso solo il modo col quale chi si fa amare ottiene tutto da chi ama. Non c’è parità ma sfruttamento. E può</w:t>
      </w:r>
      <w:r>
        <w:rPr>
          <w:color w:val="231F20"/>
          <w:spacing w:val="-2"/>
        </w:rPr>
        <w:t xml:space="preserve"> </w:t>
      </w:r>
      <w:r>
        <w:rPr>
          <w:color w:val="231F20"/>
        </w:rPr>
        <w:t>ancora</w:t>
      </w:r>
      <w:r>
        <w:rPr>
          <w:color w:val="231F20"/>
          <w:spacing w:val="-2"/>
        </w:rPr>
        <w:t xml:space="preserve"> </w:t>
      </w:r>
      <w:r>
        <w:rPr>
          <w:color w:val="231F20"/>
        </w:rPr>
        <w:t>andar</w:t>
      </w:r>
      <w:r>
        <w:rPr>
          <w:color w:val="231F20"/>
          <w:spacing w:val="-2"/>
        </w:rPr>
        <w:t xml:space="preserve"> </w:t>
      </w:r>
      <w:r>
        <w:rPr>
          <w:color w:val="231F20"/>
        </w:rPr>
        <w:t>bene</w:t>
      </w:r>
      <w:r>
        <w:rPr>
          <w:color w:val="231F20"/>
          <w:spacing w:val="-2"/>
        </w:rPr>
        <w:t xml:space="preserve"> </w:t>
      </w:r>
      <w:r>
        <w:rPr>
          <w:color w:val="231F20"/>
        </w:rPr>
        <w:t>se</w:t>
      </w:r>
      <w:r>
        <w:rPr>
          <w:color w:val="231F20"/>
          <w:spacing w:val="-2"/>
        </w:rPr>
        <w:t xml:space="preserve"> </w:t>
      </w:r>
      <w:r>
        <w:rPr>
          <w:color w:val="231F20"/>
        </w:rPr>
        <w:t>lo</w:t>
      </w:r>
      <w:r>
        <w:rPr>
          <w:color w:val="231F20"/>
          <w:spacing w:val="-2"/>
        </w:rPr>
        <w:t xml:space="preserve"> </w:t>
      </w:r>
      <w:r>
        <w:rPr>
          <w:color w:val="231F20"/>
        </w:rPr>
        <w:t>sfruttato</w:t>
      </w:r>
      <w:r>
        <w:rPr>
          <w:color w:val="231F20"/>
          <w:spacing w:val="-2"/>
        </w:rPr>
        <w:t xml:space="preserve"> </w:t>
      </w:r>
      <w:r>
        <w:rPr>
          <w:color w:val="231F20"/>
        </w:rPr>
        <w:t>comunque</w:t>
      </w:r>
      <w:r>
        <w:rPr>
          <w:color w:val="231F20"/>
          <w:spacing w:val="-2"/>
        </w:rPr>
        <w:t xml:space="preserve"> </w:t>
      </w:r>
      <w:r>
        <w:rPr>
          <w:color w:val="231F20"/>
        </w:rPr>
        <w:t>gode</w:t>
      </w:r>
      <w:r>
        <w:rPr>
          <w:color w:val="231F20"/>
          <w:spacing w:val="-2"/>
        </w:rPr>
        <w:t xml:space="preserve"> </w:t>
      </w:r>
      <w:r>
        <w:rPr>
          <w:color w:val="231F20"/>
        </w:rPr>
        <w:t>della sua</w:t>
      </w:r>
      <w:r>
        <w:rPr>
          <w:color w:val="231F20"/>
          <w:spacing w:val="-14"/>
        </w:rPr>
        <w:t xml:space="preserve"> </w:t>
      </w:r>
      <w:r>
        <w:rPr>
          <w:color w:val="231F20"/>
        </w:rPr>
        <w:t>situazione:</w:t>
      </w:r>
      <w:r>
        <w:rPr>
          <w:color w:val="231F20"/>
          <w:spacing w:val="-14"/>
        </w:rPr>
        <w:t xml:space="preserve"> </w:t>
      </w:r>
      <w:r>
        <w:rPr>
          <w:color w:val="231F20"/>
        </w:rPr>
        <w:t>anche</w:t>
      </w:r>
      <w:r>
        <w:rPr>
          <w:color w:val="231F20"/>
          <w:spacing w:val="-14"/>
        </w:rPr>
        <w:t xml:space="preserve"> </w:t>
      </w:r>
      <w:r>
        <w:rPr>
          <w:color w:val="231F20"/>
        </w:rPr>
        <w:t>i</w:t>
      </w:r>
      <w:r>
        <w:rPr>
          <w:color w:val="231F20"/>
          <w:spacing w:val="-13"/>
        </w:rPr>
        <w:t xml:space="preserve"> </w:t>
      </w:r>
      <w:r>
        <w:rPr>
          <w:color w:val="231F20"/>
        </w:rPr>
        <w:t>masochisti</w:t>
      </w:r>
      <w:r>
        <w:rPr>
          <w:color w:val="231F20"/>
          <w:spacing w:val="-14"/>
        </w:rPr>
        <w:t xml:space="preserve"> </w:t>
      </w:r>
      <w:r>
        <w:rPr>
          <w:color w:val="231F20"/>
        </w:rPr>
        <w:t>devono</w:t>
      </w:r>
      <w:r>
        <w:rPr>
          <w:color w:val="231F20"/>
          <w:spacing w:val="-14"/>
        </w:rPr>
        <w:t xml:space="preserve"> </w:t>
      </w:r>
      <w:r>
        <w:rPr>
          <w:color w:val="231F20"/>
        </w:rPr>
        <w:t>avere</w:t>
      </w:r>
      <w:r>
        <w:rPr>
          <w:color w:val="231F20"/>
          <w:spacing w:val="-14"/>
        </w:rPr>
        <w:t xml:space="preserve"> </w:t>
      </w:r>
      <w:r>
        <w:rPr>
          <w:color w:val="231F20"/>
        </w:rPr>
        <w:t>un</w:t>
      </w:r>
      <w:r>
        <w:rPr>
          <w:color w:val="231F20"/>
          <w:spacing w:val="-13"/>
        </w:rPr>
        <w:t xml:space="preserve"> </w:t>
      </w:r>
      <w:r>
        <w:rPr>
          <w:color w:val="231F20"/>
        </w:rPr>
        <w:t>loro</w:t>
      </w:r>
      <w:r>
        <w:rPr>
          <w:color w:val="231F20"/>
          <w:spacing w:val="-14"/>
        </w:rPr>
        <w:t xml:space="preserve"> </w:t>
      </w:r>
      <w:r>
        <w:rPr>
          <w:color w:val="231F20"/>
        </w:rPr>
        <w:t>spa- zio.</w:t>
      </w:r>
      <w:r>
        <w:rPr>
          <w:color w:val="231F20"/>
          <w:spacing w:val="-10"/>
        </w:rPr>
        <w:t xml:space="preserve"> </w:t>
      </w:r>
      <w:r>
        <w:rPr>
          <w:color w:val="231F20"/>
        </w:rPr>
        <w:t>Ma</w:t>
      </w:r>
      <w:r>
        <w:rPr>
          <w:color w:val="231F20"/>
          <w:spacing w:val="-9"/>
        </w:rPr>
        <w:t xml:space="preserve"> </w:t>
      </w:r>
      <w:r>
        <w:rPr>
          <w:color w:val="231F20"/>
        </w:rPr>
        <w:t>Roberto</w:t>
      </w:r>
      <w:r>
        <w:rPr>
          <w:color w:val="231F20"/>
          <w:spacing w:val="-10"/>
        </w:rPr>
        <w:t xml:space="preserve"> </w:t>
      </w:r>
      <w:r>
        <w:rPr>
          <w:color w:val="231F20"/>
        </w:rPr>
        <w:t>non</w:t>
      </w:r>
      <w:r>
        <w:rPr>
          <w:color w:val="231F20"/>
          <w:spacing w:val="-9"/>
        </w:rPr>
        <w:t xml:space="preserve"> </w:t>
      </w:r>
      <w:r>
        <w:rPr>
          <w:color w:val="231F20"/>
        </w:rPr>
        <w:t>era</w:t>
      </w:r>
      <w:r>
        <w:rPr>
          <w:color w:val="231F20"/>
          <w:spacing w:val="-10"/>
        </w:rPr>
        <w:t xml:space="preserve"> </w:t>
      </w:r>
      <w:r>
        <w:rPr>
          <w:color w:val="231F20"/>
        </w:rPr>
        <w:t>masochista,</w:t>
      </w:r>
      <w:r>
        <w:rPr>
          <w:color w:val="231F20"/>
          <w:spacing w:val="-9"/>
        </w:rPr>
        <w:t xml:space="preserve"> </w:t>
      </w:r>
      <w:r>
        <w:rPr>
          <w:color w:val="231F20"/>
        </w:rPr>
        <w:t>non</w:t>
      </w:r>
      <w:r>
        <w:rPr>
          <w:color w:val="231F20"/>
          <w:spacing w:val="-9"/>
        </w:rPr>
        <w:t xml:space="preserve"> </w:t>
      </w:r>
      <w:r>
        <w:rPr>
          <w:color w:val="231F20"/>
        </w:rPr>
        <w:t>fino</w:t>
      </w:r>
      <w:r>
        <w:rPr>
          <w:color w:val="231F20"/>
          <w:spacing w:val="-10"/>
        </w:rPr>
        <w:t xml:space="preserve"> </w:t>
      </w:r>
      <w:r>
        <w:rPr>
          <w:color w:val="231F20"/>
        </w:rPr>
        <w:t>al</w:t>
      </w:r>
      <w:r>
        <w:rPr>
          <w:color w:val="231F20"/>
          <w:spacing w:val="-9"/>
        </w:rPr>
        <w:t xml:space="preserve"> </w:t>
      </w:r>
      <w:r>
        <w:rPr>
          <w:color w:val="231F20"/>
        </w:rPr>
        <w:t>punto</w:t>
      </w:r>
      <w:r>
        <w:rPr>
          <w:color w:val="231F20"/>
          <w:spacing w:val="-10"/>
        </w:rPr>
        <w:t xml:space="preserve"> </w:t>
      </w:r>
      <w:r>
        <w:rPr>
          <w:color w:val="231F20"/>
        </w:rPr>
        <w:t>in</w:t>
      </w:r>
      <w:r>
        <w:rPr>
          <w:color w:val="231F20"/>
          <w:spacing w:val="-9"/>
        </w:rPr>
        <w:t xml:space="preserve"> </w:t>
      </w:r>
      <w:r>
        <w:rPr>
          <w:color w:val="231F20"/>
          <w:spacing w:val="-5"/>
        </w:rPr>
        <w:t>cui</w:t>
      </w:r>
    </w:p>
    <w:p w14:paraId="78AC57A9" w14:textId="77777777" w:rsidR="00DE442C" w:rsidRDefault="00000000">
      <w:pPr>
        <w:pStyle w:val="Corpotesto"/>
        <w:spacing w:line="248" w:lineRule="exact"/>
        <w:ind w:firstLine="0"/>
      </w:pPr>
      <w:r>
        <w:rPr>
          <w:color w:val="231F20"/>
        </w:rPr>
        <w:t xml:space="preserve">lo avrebbe voluto </w:t>
      </w:r>
      <w:r>
        <w:rPr>
          <w:color w:val="231F20"/>
          <w:spacing w:val="-4"/>
        </w:rPr>
        <w:t>lei.</w:t>
      </w:r>
    </w:p>
    <w:p w14:paraId="06ABD7D3" w14:textId="77777777" w:rsidR="00DE442C" w:rsidRDefault="00000000">
      <w:pPr>
        <w:pStyle w:val="Corpotesto"/>
        <w:spacing w:before="23" w:line="170" w:lineRule="auto"/>
        <w:ind w:right="387"/>
      </w:pPr>
      <w:r>
        <w:rPr>
          <w:color w:val="231F20"/>
        </w:rPr>
        <w:t>Le</w:t>
      </w:r>
      <w:r>
        <w:rPr>
          <w:color w:val="231F20"/>
          <w:spacing w:val="-4"/>
        </w:rPr>
        <w:t xml:space="preserve"> </w:t>
      </w:r>
      <w:r>
        <w:rPr>
          <w:color w:val="231F20"/>
        </w:rPr>
        <w:t>aveva</w:t>
      </w:r>
      <w:r>
        <w:rPr>
          <w:color w:val="231F20"/>
          <w:spacing w:val="-4"/>
        </w:rPr>
        <w:t xml:space="preserve"> </w:t>
      </w:r>
      <w:r>
        <w:rPr>
          <w:color w:val="231F20"/>
        </w:rPr>
        <w:t>appena</w:t>
      </w:r>
      <w:r>
        <w:rPr>
          <w:color w:val="231F20"/>
          <w:spacing w:val="-5"/>
        </w:rPr>
        <w:t xml:space="preserve"> </w:t>
      </w:r>
      <w:r>
        <w:rPr>
          <w:color w:val="231F20"/>
        </w:rPr>
        <w:t>scritto</w:t>
      </w:r>
      <w:r>
        <w:rPr>
          <w:color w:val="231F20"/>
          <w:spacing w:val="-4"/>
        </w:rPr>
        <w:t xml:space="preserve"> </w:t>
      </w:r>
      <w:r>
        <w:rPr>
          <w:color w:val="231F20"/>
        </w:rPr>
        <w:t>un</w:t>
      </w:r>
      <w:r>
        <w:rPr>
          <w:color w:val="231F20"/>
          <w:spacing w:val="-4"/>
        </w:rPr>
        <w:t xml:space="preserve"> </w:t>
      </w:r>
      <w:r>
        <w:rPr>
          <w:color w:val="231F20"/>
        </w:rPr>
        <w:t>nuovo</w:t>
      </w:r>
      <w:r>
        <w:rPr>
          <w:color w:val="231F20"/>
          <w:spacing w:val="-5"/>
        </w:rPr>
        <w:t xml:space="preserve"> </w:t>
      </w:r>
      <w:r>
        <w:rPr>
          <w:color w:val="231F20"/>
        </w:rPr>
        <w:t>bigliettino</w:t>
      </w:r>
      <w:r>
        <w:rPr>
          <w:color w:val="231F20"/>
          <w:spacing w:val="-4"/>
        </w:rPr>
        <w:t xml:space="preserve"> </w:t>
      </w:r>
      <w:r>
        <w:rPr>
          <w:color w:val="231F20"/>
        </w:rPr>
        <w:t>decorato</w:t>
      </w:r>
      <w:r>
        <w:rPr>
          <w:color w:val="231F20"/>
          <w:spacing w:val="-4"/>
        </w:rPr>
        <w:t xml:space="preserve"> </w:t>
      </w:r>
      <w:r>
        <w:rPr>
          <w:color w:val="231F20"/>
        </w:rPr>
        <w:t>di cuoricini</w:t>
      </w:r>
      <w:r>
        <w:rPr>
          <w:color w:val="231F20"/>
          <w:spacing w:val="-13"/>
        </w:rPr>
        <w:t xml:space="preserve"> </w:t>
      </w:r>
      <w:r>
        <w:rPr>
          <w:color w:val="231F20"/>
        </w:rPr>
        <w:t>rossi</w:t>
      </w:r>
      <w:r>
        <w:rPr>
          <w:color w:val="231F20"/>
          <w:spacing w:val="-13"/>
        </w:rPr>
        <w:t xml:space="preserve"> </w:t>
      </w:r>
      <w:r>
        <w:rPr>
          <w:color w:val="231F20"/>
        </w:rPr>
        <w:t>e</w:t>
      </w:r>
      <w:r>
        <w:rPr>
          <w:color w:val="231F20"/>
          <w:spacing w:val="-13"/>
        </w:rPr>
        <w:t xml:space="preserve"> </w:t>
      </w:r>
      <w:r>
        <w:rPr>
          <w:color w:val="231F20"/>
        </w:rPr>
        <w:t>gonfi</w:t>
      </w:r>
      <w:r>
        <w:rPr>
          <w:color w:val="231F20"/>
          <w:spacing w:val="-13"/>
        </w:rPr>
        <w:t xml:space="preserve"> </w:t>
      </w:r>
      <w:r>
        <w:rPr>
          <w:color w:val="231F20"/>
        </w:rPr>
        <w:t>d’amore</w:t>
      </w:r>
      <w:r>
        <w:rPr>
          <w:color w:val="231F20"/>
          <w:spacing w:val="-13"/>
        </w:rPr>
        <w:t xml:space="preserve"> </w:t>
      </w:r>
      <w:r>
        <w:rPr>
          <w:color w:val="231F20"/>
        </w:rPr>
        <w:t>quando,</w:t>
      </w:r>
      <w:r>
        <w:rPr>
          <w:color w:val="231F20"/>
          <w:spacing w:val="-13"/>
        </w:rPr>
        <w:t xml:space="preserve"> </w:t>
      </w:r>
      <w:r>
        <w:rPr>
          <w:color w:val="231F20"/>
        </w:rPr>
        <w:t>entrando</w:t>
      </w:r>
      <w:r>
        <w:rPr>
          <w:color w:val="231F20"/>
          <w:spacing w:val="-13"/>
        </w:rPr>
        <w:t xml:space="preserve"> </w:t>
      </w:r>
      <w:r>
        <w:rPr>
          <w:color w:val="231F20"/>
        </w:rPr>
        <w:t>nel</w:t>
      </w:r>
      <w:r>
        <w:rPr>
          <w:color w:val="231F20"/>
          <w:spacing w:val="-13"/>
        </w:rPr>
        <w:t xml:space="preserve"> </w:t>
      </w:r>
      <w:r>
        <w:rPr>
          <w:color w:val="231F20"/>
        </w:rPr>
        <w:t>Club</w:t>
      </w:r>
      <w:r>
        <w:rPr>
          <w:color w:val="231F20"/>
          <w:spacing w:val="-13"/>
        </w:rPr>
        <w:t xml:space="preserve"> </w:t>
      </w:r>
      <w:r>
        <w:rPr>
          <w:color w:val="231F20"/>
          <w:spacing w:val="-5"/>
        </w:rPr>
        <w:t>in</w:t>
      </w:r>
    </w:p>
    <w:p w14:paraId="09835CA6" w14:textId="77777777" w:rsidR="00DE442C" w:rsidRDefault="00DE442C">
      <w:pPr>
        <w:spacing w:line="170" w:lineRule="auto"/>
        <w:sectPr w:rsidR="00DE442C" w:rsidSect="002D644F">
          <w:pgSz w:w="8220" w:h="12750"/>
          <w:pgMar w:top="1040" w:right="880" w:bottom="860" w:left="1040" w:header="0" w:footer="666" w:gutter="0"/>
          <w:cols w:space="720"/>
        </w:sectPr>
      </w:pPr>
    </w:p>
    <w:p w14:paraId="0F85F91D" w14:textId="77777777" w:rsidR="00DE442C" w:rsidRDefault="00000000">
      <w:pPr>
        <w:pStyle w:val="Corpotesto"/>
        <w:spacing w:before="108" w:line="170" w:lineRule="auto"/>
        <w:ind w:left="230" w:right="275" w:firstLine="0"/>
      </w:pPr>
      <w:r>
        <w:rPr>
          <w:color w:val="231F20"/>
        </w:rPr>
        <w:lastRenderedPageBreak/>
        <w:t>un</w:t>
      </w:r>
      <w:r>
        <w:rPr>
          <w:color w:val="231F20"/>
          <w:spacing w:val="-14"/>
        </w:rPr>
        <w:t xml:space="preserve"> </w:t>
      </w:r>
      <w:r>
        <w:rPr>
          <w:color w:val="231F20"/>
        </w:rPr>
        <w:t>grigio</w:t>
      </w:r>
      <w:r>
        <w:rPr>
          <w:color w:val="231F20"/>
          <w:spacing w:val="-14"/>
        </w:rPr>
        <w:t xml:space="preserve"> </w:t>
      </w:r>
      <w:r>
        <w:rPr>
          <w:color w:val="231F20"/>
        </w:rPr>
        <w:t>pomeriggio</w:t>
      </w:r>
      <w:r>
        <w:rPr>
          <w:color w:val="231F20"/>
          <w:spacing w:val="-13"/>
        </w:rPr>
        <w:t xml:space="preserve"> </w:t>
      </w:r>
      <w:r>
        <w:rPr>
          <w:color w:val="231F20"/>
        </w:rPr>
        <w:t>invernale,</w:t>
      </w:r>
      <w:r>
        <w:rPr>
          <w:color w:val="231F20"/>
          <w:spacing w:val="-14"/>
        </w:rPr>
        <w:t xml:space="preserve"> </w:t>
      </w:r>
      <w:r>
        <w:rPr>
          <w:color w:val="231F20"/>
        </w:rPr>
        <w:t>l’aveva</w:t>
      </w:r>
      <w:r>
        <w:rPr>
          <w:color w:val="231F20"/>
          <w:spacing w:val="-14"/>
        </w:rPr>
        <w:t xml:space="preserve"> </w:t>
      </w:r>
      <w:r>
        <w:rPr>
          <w:color w:val="231F20"/>
        </w:rPr>
        <w:t>trovata</w:t>
      </w:r>
      <w:r>
        <w:rPr>
          <w:color w:val="231F20"/>
          <w:spacing w:val="-13"/>
        </w:rPr>
        <w:t xml:space="preserve"> </w:t>
      </w:r>
      <w:r>
        <w:rPr>
          <w:color w:val="231F20"/>
        </w:rPr>
        <w:t>a</w:t>
      </w:r>
      <w:r>
        <w:rPr>
          <w:color w:val="231F20"/>
          <w:spacing w:val="-14"/>
        </w:rPr>
        <w:t xml:space="preserve"> </w:t>
      </w:r>
      <w:r>
        <w:rPr>
          <w:color w:val="231F20"/>
        </w:rPr>
        <w:t>intrattene- re quattro componenti della sua banda.</w:t>
      </w:r>
    </w:p>
    <w:p w14:paraId="21B298D7" w14:textId="77777777" w:rsidR="00DE442C" w:rsidRDefault="00000000">
      <w:pPr>
        <w:pStyle w:val="Corpotesto"/>
        <w:spacing w:before="3" w:line="170" w:lineRule="auto"/>
        <w:ind w:left="230" w:right="273"/>
      </w:pPr>
      <w:r>
        <w:rPr>
          <w:color w:val="231F20"/>
        </w:rPr>
        <w:t>Lei era inginocchiata su un cuscino tolto da un divano. Ricordava ancora il disegno floreale che mal si sposava ai quadri</w:t>
      </w:r>
      <w:r>
        <w:rPr>
          <w:color w:val="231F20"/>
          <w:spacing w:val="-7"/>
        </w:rPr>
        <w:t xml:space="preserve"> </w:t>
      </w:r>
      <w:r>
        <w:rPr>
          <w:color w:val="231F20"/>
        </w:rPr>
        <w:t>della</w:t>
      </w:r>
      <w:r>
        <w:rPr>
          <w:color w:val="231F20"/>
          <w:spacing w:val="-7"/>
        </w:rPr>
        <w:t xml:space="preserve"> </w:t>
      </w:r>
      <w:r>
        <w:rPr>
          <w:color w:val="231F20"/>
        </w:rPr>
        <w:t>gonna</w:t>
      </w:r>
      <w:r>
        <w:rPr>
          <w:color w:val="231F20"/>
          <w:spacing w:val="-7"/>
        </w:rPr>
        <w:t xml:space="preserve"> </w:t>
      </w:r>
      <w:r>
        <w:rPr>
          <w:color w:val="231F20"/>
        </w:rPr>
        <w:t>kilt</w:t>
      </w:r>
      <w:r>
        <w:rPr>
          <w:color w:val="231F20"/>
          <w:spacing w:val="-7"/>
        </w:rPr>
        <w:t xml:space="preserve"> </w:t>
      </w:r>
      <w:r>
        <w:rPr>
          <w:color w:val="231F20"/>
        </w:rPr>
        <w:t>con</w:t>
      </w:r>
      <w:r>
        <w:rPr>
          <w:color w:val="231F20"/>
          <w:spacing w:val="-7"/>
        </w:rPr>
        <w:t xml:space="preserve"> </w:t>
      </w:r>
      <w:r>
        <w:rPr>
          <w:color w:val="231F20"/>
        </w:rPr>
        <w:t>la</w:t>
      </w:r>
      <w:r>
        <w:rPr>
          <w:color w:val="231F20"/>
          <w:spacing w:val="-7"/>
        </w:rPr>
        <w:t xml:space="preserve"> </w:t>
      </w:r>
      <w:r>
        <w:rPr>
          <w:color w:val="231F20"/>
        </w:rPr>
        <w:t>grossa</w:t>
      </w:r>
      <w:r>
        <w:rPr>
          <w:color w:val="231F20"/>
          <w:spacing w:val="-7"/>
        </w:rPr>
        <w:t xml:space="preserve"> </w:t>
      </w:r>
      <w:r>
        <w:rPr>
          <w:color w:val="231F20"/>
        </w:rPr>
        <w:t>spilla</w:t>
      </w:r>
      <w:r>
        <w:rPr>
          <w:color w:val="231F20"/>
          <w:spacing w:val="-7"/>
        </w:rPr>
        <w:t xml:space="preserve"> </w:t>
      </w:r>
      <w:r>
        <w:rPr>
          <w:color w:val="231F20"/>
        </w:rPr>
        <w:t>da</w:t>
      </w:r>
      <w:r>
        <w:rPr>
          <w:color w:val="231F20"/>
          <w:spacing w:val="-7"/>
        </w:rPr>
        <w:t xml:space="preserve"> </w:t>
      </w:r>
      <w:r>
        <w:rPr>
          <w:color w:val="231F20"/>
        </w:rPr>
        <w:t>balia</w:t>
      </w:r>
      <w:r>
        <w:rPr>
          <w:color w:val="231F20"/>
          <w:spacing w:val="-7"/>
        </w:rPr>
        <w:t xml:space="preserve"> </w:t>
      </w:r>
      <w:r>
        <w:rPr>
          <w:color w:val="231F20"/>
        </w:rPr>
        <w:t>a</w:t>
      </w:r>
      <w:r>
        <w:rPr>
          <w:color w:val="231F20"/>
          <w:spacing w:val="-7"/>
        </w:rPr>
        <w:t xml:space="preserve"> </w:t>
      </w:r>
      <w:r>
        <w:rPr>
          <w:color w:val="231F20"/>
        </w:rPr>
        <w:t>fare</w:t>
      </w:r>
      <w:r>
        <w:rPr>
          <w:color w:val="231F20"/>
          <w:spacing w:val="-7"/>
        </w:rPr>
        <w:t xml:space="preserve"> </w:t>
      </w:r>
      <w:r>
        <w:rPr>
          <w:color w:val="231F20"/>
        </w:rPr>
        <w:t>da chiusura.</w:t>
      </w:r>
      <w:r>
        <w:rPr>
          <w:color w:val="231F20"/>
          <w:spacing w:val="-10"/>
        </w:rPr>
        <w:t xml:space="preserve"> </w:t>
      </w:r>
      <w:r>
        <w:rPr>
          <w:color w:val="231F20"/>
        </w:rPr>
        <w:t>I</w:t>
      </w:r>
      <w:r>
        <w:rPr>
          <w:color w:val="231F20"/>
          <w:spacing w:val="-10"/>
        </w:rPr>
        <w:t xml:space="preserve"> </w:t>
      </w:r>
      <w:r>
        <w:rPr>
          <w:color w:val="231F20"/>
        </w:rPr>
        <w:t>ragazzi</w:t>
      </w:r>
      <w:r>
        <w:rPr>
          <w:color w:val="231F20"/>
          <w:spacing w:val="-10"/>
        </w:rPr>
        <w:t xml:space="preserve"> </w:t>
      </w:r>
      <w:r>
        <w:rPr>
          <w:color w:val="231F20"/>
        </w:rPr>
        <w:t>formavano</w:t>
      </w:r>
      <w:r>
        <w:rPr>
          <w:color w:val="231F20"/>
          <w:spacing w:val="-10"/>
        </w:rPr>
        <w:t xml:space="preserve"> </w:t>
      </w:r>
      <w:r>
        <w:rPr>
          <w:color w:val="231F20"/>
        </w:rPr>
        <w:t>un</w:t>
      </w:r>
      <w:r>
        <w:rPr>
          <w:color w:val="231F20"/>
          <w:spacing w:val="-10"/>
        </w:rPr>
        <w:t xml:space="preserve"> </w:t>
      </w:r>
      <w:r>
        <w:rPr>
          <w:color w:val="231F20"/>
        </w:rPr>
        <w:t>ventaglio</w:t>
      </w:r>
      <w:r>
        <w:rPr>
          <w:color w:val="231F20"/>
          <w:spacing w:val="-10"/>
        </w:rPr>
        <w:t xml:space="preserve"> </w:t>
      </w:r>
      <w:r>
        <w:rPr>
          <w:color w:val="231F20"/>
        </w:rPr>
        <w:t>davanti</w:t>
      </w:r>
      <w:r>
        <w:rPr>
          <w:color w:val="231F20"/>
          <w:spacing w:val="-10"/>
        </w:rPr>
        <w:t xml:space="preserve"> </w:t>
      </w:r>
      <w:r>
        <w:rPr>
          <w:color w:val="231F20"/>
        </w:rPr>
        <w:t>a</w:t>
      </w:r>
      <w:r>
        <w:rPr>
          <w:color w:val="231F20"/>
          <w:spacing w:val="-10"/>
        </w:rPr>
        <w:t xml:space="preserve"> </w:t>
      </w:r>
      <w:r>
        <w:rPr>
          <w:color w:val="231F20"/>
        </w:rPr>
        <w:t>lei,</w:t>
      </w:r>
      <w:r>
        <w:rPr>
          <w:color w:val="231F20"/>
          <w:spacing w:val="-10"/>
        </w:rPr>
        <w:t xml:space="preserve"> </w:t>
      </w:r>
      <w:r>
        <w:rPr>
          <w:color w:val="231F20"/>
        </w:rPr>
        <w:t>coi pantaloni aperti e i cazzi duri e vermigli puntati a raggiera verso il suo volto.</w:t>
      </w:r>
    </w:p>
    <w:p w14:paraId="5B9E38A2" w14:textId="77777777" w:rsidR="00DE442C" w:rsidRDefault="00000000">
      <w:pPr>
        <w:pStyle w:val="Corpotesto"/>
        <w:spacing w:before="8" w:line="170" w:lineRule="auto"/>
        <w:ind w:left="230" w:right="272"/>
      </w:pPr>
      <w:r>
        <w:rPr>
          <w:color w:val="231F20"/>
        </w:rPr>
        <w:t>Diana adoperava in contemporanea mani e bocca per soddisfarli a turno e quando lui aprì l’uscio erano ormai troppo</w:t>
      </w:r>
      <w:r>
        <w:rPr>
          <w:color w:val="231F20"/>
          <w:spacing w:val="-5"/>
        </w:rPr>
        <w:t xml:space="preserve"> </w:t>
      </w:r>
      <w:r>
        <w:rPr>
          <w:color w:val="231F20"/>
        </w:rPr>
        <w:t>avanti</w:t>
      </w:r>
      <w:r>
        <w:rPr>
          <w:color w:val="231F20"/>
          <w:spacing w:val="-5"/>
        </w:rPr>
        <w:t xml:space="preserve"> </w:t>
      </w:r>
      <w:r>
        <w:rPr>
          <w:color w:val="231F20"/>
        </w:rPr>
        <w:t>per</w:t>
      </w:r>
      <w:r>
        <w:rPr>
          <w:color w:val="231F20"/>
          <w:spacing w:val="-5"/>
        </w:rPr>
        <w:t xml:space="preserve"> </w:t>
      </w:r>
      <w:r>
        <w:rPr>
          <w:color w:val="231F20"/>
        </w:rPr>
        <w:t>potersi</w:t>
      </w:r>
      <w:r>
        <w:rPr>
          <w:color w:val="231F20"/>
          <w:spacing w:val="-5"/>
        </w:rPr>
        <w:t xml:space="preserve"> </w:t>
      </w:r>
      <w:r>
        <w:rPr>
          <w:color w:val="231F20"/>
        </w:rPr>
        <w:t>fermare.</w:t>
      </w:r>
      <w:r>
        <w:rPr>
          <w:color w:val="231F20"/>
          <w:spacing w:val="-5"/>
        </w:rPr>
        <w:t xml:space="preserve"> </w:t>
      </w:r>
      <w:r>
        <w:rPr>
          <w:color w:val="231F20"/>
        </w:rPr>
        <w:t>Avevano</w:t>
      </w:r>
      <w:r>
        <w:rPr>
          <w:color w:val="231F20"/>
          <w:spacing w:val="-5"/>
        </w:rPr>
        <w:t xml:space="preserve"> </w:t>
      </w:r>
      <w:r>
        <w:rPr>
          <w:color w:val="231F20"/>
        </w:rPr>
        <w:t>preso</w:t>
      </w:r>
      <w:r>
        <w:rPr>
          <w:color w:val="231F20"/>
          <w:spacing w:val="-5"/>
        </w:rPr>
        <w:t xml:space="preserve"> </w:t>
      </w:r>
      <w:r>
        <w:rPr>
          <w:color w:val="231F20"/>
        </w:rPr>
        <w:t>tanta</w:t>
      </w:r>
      <w:r>
        <w:rPr>
          <w:color w:val="231F20"/>
          <w:spacing w:val="-5"/>
        </w:rPr>
        <w:t xml:space="preserve"> </w:t>
      </w:r>
      <w:r>
        <w:rPr>
          <w:color w:val="231F20"/>
        </w:rPr>
        <w:t>rin- corsa</w:t>
      </w:r>
      <w:r>
        <w:rPr>
          <w:color w:val="231F20"/>
          <w:spacing w:val="-1"/>
        </w:rPr>
        <w:t xml:space="preserve"> </w:t>
      </w:r>
      <w:r>
        <w:rPr>
          <w:color w:val="231F20"/>
        </w:rPr>
        <w:t>che</w:t>
      </w:r>
      <w:r>
        <w:rPr>
          <w:color w:val="231F20"/>
          <w:spacing w:val="-1"/>
        </w:rPr>
        <w:t xml:space="preserve"> </w:t>
      </w:r>
      <w:r>
        <w:rPr>
          <w:color w:val="231F20"/>
        </w:rPr>
        <w:t>ormai</w:t>
      </w:r>
      <w:r>
        <w:rPr>
          <w:color w:val="231F20"/>
          <w:spacing w:val="-1"/>
        </w:rPr>
        <w:t xml:space="preserve"> </w:t>
      </w:r>
      <w:r>
        <w:rPr>
          <w:color w:val="231F20"/>
        </w:rPr>
        <w:t>sarebbero</w:t>
      </w:r>
      <w:r>
        <w:rPr>
          <w:color w:val="231F20"/>
          <w:spacing w:val="-1"/>
        </w:rPr>
        <w:t xml:space="preserve"> </w:t>
      </w:r>
      <w:r>
        <w:rPr>
          <w:color w:val="231F20"/>
        </w:rPr>
        <w:t>giunti</w:t>
      </w:r>
      <w:r>
        <w:rPr>
          <w:color w:val="231F20"/>
          <w:spacing w:val="-1"/>
        </w:rPr>
        <w:t xml:space="preserve"> </w:t>
      </w:r>
      <w:r>
        <w:rPr>
          <w:color w:val="231F20"/>
        </w:rPr>
        <w:t>a</w:t>
      </w:r>
      <w:r>
        <w:rPr>
          <w:color w:val="231F20"/>
          <w:spacing w:val="-1"/>
        </w:rPr>
        <w:t xml:space="preserve"> </w:t>
      </w:r>
      <w:r>
        <w:rPr>
          <w:color w:val="231F20"/>
        </w:rPr>
        <w:t>superare</w:t>
      </w:r>
      <w:r>
        <w:rPr>
          <w:color w:val="231F20"/>
          <w:spacing w:val="-1"/>
        </w:rPr>
        <w:t xml:space="preserve"> </w:t>
      </w:r>
      <w:r>
        <w:rPr>
          <w:color w:val="231F20"/>
        </w:rPr>
        <w:t>il</w:t>
      </w:r>
      <w:r>
        <w:rPr>
          <w:color w:val="231F20"/>
          <w:spacing w:val="-1"/>
        </w:rPr>
        <w:t xml:space="preserve"> </w:t>
      </w:r>
      <w:r>
        <w:rPr>
          <w:color w:val="231F20"/>
        </w:rPr>
        <w:t>crinale</w:t>
      </w:r>
      <w:r>
        <w:rPr>
          <w:color w:val="231F20"/>
          <w:spacing w:val="-1"/>
        </w:rPr>
        <w:t xml:space="preserve"> </w:t>
      </w:r>
      <w:r>
        <w:rPr>
          <w:color w:val="231F20"/>
        </w:rPr>
        <w:t>anche se</w:t>
      </w:r>
      <w:r>
        <w:rPr>
          <w:color w:val="231F20"/>
          <w:spacing w:val="-11"/>
        </w:rPr>
        <w:t xml:space="preserve"> </w:t>
      </w:r>
      <w:r>
        <w:rPr>
          <w:color w:val="231F20"/>
        </w:rPr>
        <w:t>oltre</w:t>
      </w:r>
      <w:r>
        <w:rPr>
          <w:color w:val="231F20"/>
          <w:spacing w:val="-11"/>
        </w:rPr>
        <w:t xml:space="preserve"> </w:t>
      </w:r>
      <w:r>
        <w:rPr>
          <w:color w:val="231F20"/>
        </w:rPr>
        <w:t>ci</w:t>
      </w:r>
      <w:r>
        <w:rPr>
          <w:color w:val="231F20"/>
          <w:spacing w:val="-11"/>
        </w:rPr>
        <w:t xml:space="preserve"> </w:t>
      </w:r>
      <w:r>
        <w:rPr>
          <w:color w:val="231F20"/>
        </w:rPr>
        <w:t>fosse</w:t>
      </w:r>
      <w:r>
        <w:rPr>
          <w:color w:val="231F20"/>
          <w:spacing w:val="-10"/>
        </w:rPr>
        <w:t xml:space="preserve"> </w:t>
      </w:r>
      <w:r>
        <w:rPr>
          <w:color w:val="231F20"/>
        </w:rPr>
        <w:t>stato</w:t>
      </w:r>
      <w:r>
        <w:rPr>
          <w:color w:val="231F20"/>
          <w:spacing w:val="-11"/>
        </w:rPr>
        <w:t xml:space="preserve"> </w:t>
      </w:r>
      <w:r>
        <w:rPr>
          <w:color w:val="231F20"/>
        </w:rPr>
        <w:t>un</w:t>
      </w:r>
      <w:r>
        <w:rPr>
          <w:color w:val="231F20"/>
          <w:spacing w:val="-11"/>
        </w:rPr>
        <w:t xml:space="preserve"> </w:t>
      </w:r>
      <w:r>
        <w:rPr>
          <w:color w:val="231F20"/>
        </w:rPr>
        <w:t>precipizio</w:t>
      </w:r>
      <w:r>
        <w:rPr>
          <w:color w:val="231F20"/>
          <w:spacing w:val="-11"/>
        </w:rPr>
        <w:t xml:space="preserve"> </w:t>
      </w:r>
      <w:r>
        <w:rPr>
          <w:color w:val="231F20"/>
        </w:rPr>
        <w:t>profondo</w:t>
      </w:r>
      <w:r>
        <w:rPr>
          <w:color w:val="231F20"/>
          <w:spacing w:val="-10"/>
        </w:rPr>
        <w:t xml:space="preserve"> </w:t>
      </w:r>
      <w:r>
        <w:rPr>
          <w:color w:val="231F20"/>
        </w:rPr>
        <w:t>fino</w:t>
      </w:r>
      <w:r>
        <w:rPr>
          <w:color w:val="231F20"/>
          <w:spacing w:val="-11"/>
        </w:rPr>
        <w:t xml:space="preserve"> </w:t>
      </w:r>
      <w:r>
        <w:rPr>
          <w:color w:val="231F20"/>
          <w:spacing w:val="-2"/>
        </w:rPr>
        <w:t>all’inferno.</w:t>
      </w:r>
    </w:p>
    <w:p w14:paraId="5FEF9875" w14:textId="77777777" w:rsidR="00DE442C" w:rsidRDefault="00000000">
      <w:pPr>
        <w:pStyle w:val="Corpotesto"/>
        <w:spacing w:line="244" w:lineRule="exact"/>
        <w:ind w:left="513" w:firstLine="0"/>
        <w:jc w:val="left"/>
      </w:pPr>
      <w:r>
        <w:rPr>
          <w:color w:val="231F20"/>
        </w:rPr>
        <w:t>«Non</w:t>
      </w:r>
      <w:r>
        <w:rPr>
          <w:color w:val="231F20"/>
          <w:spacing w:val="-1"/>
        </w:rPr>
        <w:t xml:space="preserve"> </w:t>
      </w:r>
      <w:r>
        <w:rPr>
          <w:color w:val="231F20"/>
        </w:rPr>
        <w:t>ti</w:t>
      </w:r>
      <w:r>
        <w:rPr>
          <w:color w:val="231F20"/>
          <w:spacing w:val="-2"/>
        </w:rPr>
        <w:t xml:space="preserve"> </w:t>
      </w:r>
      <w:r>
        <w:rPr>
          <w:color w:val="231F20"/>
        </w:rPr>
        <w:t>fermare,</w:t>
      </w:r>
      <w:r>
        <w:rPr>
          <w:color w:val="231F20"/>
          <w:spacing w:val="-1"/>
        </w:rPr>
        <w:t xml:space="preserve"> </w:t>
      </w:r>
      <w:r>
        <w:rPr>
          <w:color w:val="231F20"/>
        </w:rPr>
        <w:t>non</w:t>
      </w:r>
      <w:r>
        <w:rPr>
          <w:color w:val="231F20"/>
          <w:spacing w:val="-2"/>
        </w:rPr>
        <w:t xml:space="preserve"> </w:t>
      </w:r>
      <w:r>
        <w:rPr>
          <w:color w:val="231F20"/>
        </w:rPr>
        <w:t>ti</w:t>
      </w:r>
      <w:r>
        <w:rPr>
          <w:color w:val="231F20"/>
          <w:spacing w:val="-1"/>
        </w:rPr>
        <w:t xml:space="preserve"> </w:t>
      </w:r>
      <w:r>
        <w:rPr>
          <w:color w:val="231F20"/>
          <w:spacing w:val="-2"/>
        </w:rPr>
        <w:t>fermare».</w:t>
      </w:r>
    </w:p>
    <w:p w14:paraId="05B8B924" w14:textId="77777777" w:rsidR="00DE442C" w:rsidRDefault="00000000">
      <w:pPr>
        <w:pStyle w:val="Corpotesto"/>
        <w:spacing w:line="260" w:lineRule="exact"/>
        <w:ind w:left="513" w:firstLine="0"/>
        <w:jc w:val="left"/>
      </w:pPr>
      <w:r>
        <w:rPr>
          <w:color w:val="231F20"/>
        </w:rPr>
        <w:t xml:space="preserve">«Anche a me, anche a </w:t>
      </w:r>
      <w:r>
        <w:rPr>
          <w:color w:val="231F20"/>
          <w:spacing w:val="-4"/>
        </w:rPr>
        <w:t>me».</w:t>
      </w:r>
    </w:p>
    <w:p w14:paraId="1AA35E7E" w14:textId="77777777" w:rsidR="00DE442C" w:rsidRDefault="00000000">
      <w:pPr>
        <w:pStyle w:val="Corpotesto"/>
        <w:spacing w:line="260" w:lineRule="exact"/>
        <w:ind w:left="513" w:firstLine="0"/>
        <w:jc w:val="left"/>
      </w:pPr>
      <w:r>
        <w:rPr>
          <w:color w:val="231F20"/>
        </w:rPr>
        <w:t>«Dai,</w:t>
      </w:r>
      <w:r>
        <w:rPr>
          <w:color w:val="231F20"/>
          <w:spacing w:val="-1"/>
        </w:rPr>
        <w:t xml:space="preserve"> </w:t>
      </w:r>
      <w:r>
        <w:rPr>
          <w:color w:val="231F20"/>
        </w:rPr>
        <w:t>dai,</w:t>
      </w:r>
      <w:r>
        <w:rPr>
          <w:color w:val="231F20"/>
          <w:spacing w:val="-1"/>
        </w:rPr>
        <w:t xml:space="preserve"> </w:t>
      </w:r>
      <w:r>
        <w:rPr>
          <w:color w:val="231F20"/>
        </w:rPr>
        <w:t>che</w:t>
      </w:r>
      <w:r>
        <w:rPr>
          <w:color w:val="231F20"/>
          <w:spacing w:val="-1"/>
        </w:rPr>
        <w:t xml:space="preserve"> </w:t>
      </w:r>
      <w:r>
        <w:rPr>
          <w:color w:val="231F20"/>
        </w:rPr>
        <w:t>veniamo</w:t>
      </w:r>
      <w:r>
        <w:rPr>
          <w:color w:val="231F20"/>
          <w:spacing w:val="-1"/>
        </w:rPr>
        <w:t xml:space="preserve"> </w:t>
      </w:r>
      <w:r>
        <w:rPr>
          <w:color w:val="231F20"/>
        </w:rPr>
        <w:t>tutti</w:t>
      </w:r>
      <w:r>
        <w:rPr>
          <w:color w:val="231F20"/>
          <w:spacing w:val="-1"/>
        </w:rPr>
        <w:t xml:space="preserve"> </w:t>
      </w:r>
      <w:r>
        <w:rPr>
          <w:color w:val="231F20"/>
          <w:spacing w:val="-2"/>
        </w:rPr>
        <w:t>assieme».</w:t>
      </w:r>
    </w:p>
    <w:p w14:paraId="086CB509" w14:textId="77777777" w:rsidR="00DE442C" w:rsidRDefault="00000000">
      <w:pPr>
        <w:pStyle w:val="Corpotesto"/>
        <w:spacing w:before="22" w:line="170" w:lineRule="auto"/>
        <w:ind w:left="230" w:right="272"/>
      </w:pPr>
      <w:r>
        <w:rPr>
          <w:color w:val="231F20"/>
        </w:rPr>
        <w:t>Mentre</w:t>
      </w:r>
      <w:r>
        <w:rPr>
          <w:color w:val="231F20"/>
          <w:spacing w:val="-4"/>
        </w:rPr>
        <w:t xml:space="preserve"> </w:t>
      </w:r>
      <w:r>
        <w:rPr>
          <w:color w:val="231F20"/>
        </w:rPr>
        <w:t>i</w:t>
      </w:r>
      <w:r>
        <w:rPr>
          <w:color w:val="231F20"/>
          <w:spacing w:val="-4"/>
        </w:rPr>
        <w:t xml:space="preserve"> </w:t>
      </w:r>
      <w:r>
        <w:rPr>
          <w:color w:val="231F20"/>
        </w:rPr>
        <w:t>primi</w:t>
      </w:r>
      <w:r>
        <w:rPr>
          <w:color w:val="231F20"/>
          <w:spacing w:val="-4"/>
        </w:rPr>
        <w:t xml:space="preserve"> </w:t>
      </w:r>
      <w:r>
        <w:rPr>
          <w:color w:val="231F20"/>
        </w:rPr>
        <w:t>schizzi</w:t>
      </w:r>
      <w:r>
        <w:rPr>
          <w:color w:val="231F20"/>
          <w:spacing w:val="-4"/>
        </w:rPr>
        <w:t xml:space="preserve"> </w:t>
      </w:r>
      <w:r>
        <w:rPr>
          <w:color w:val="231F20"/>
        </w:rPr>
        <w:t>le</w:t>
      </w:r>
      <w:r>
        <w:rPr>
          <w:color w:val="231F20"/>
          <w:spacing w:val="-4"/>
        </w:rPr>
        <w:t xml:space="preserve"> </w:t>
      </w:r>
      <w:r>
        <w:rPr>
          <w:color w:val="231F20"/>
        </w:rPr>
        <w:t>arrivavano</w:t>
      </w:r>
      <w:r>
        <w:rPr>
          <w:color w:val="231F20"/>
          <w:spacing w:val="-4"/>
        </w:rPr>
        <w:t xml:space="preserve"> </w:t>
      </w:r>
      <w:r>
        <w:rPr>
          <w:color w:val="231F20"/>
        </w:rPr>
        <w:t>sul</w:t>
      </w:r>
      <w:r>
        <w:rPr>
          <w:color w:val="231F20"/>
          <w:spacing w:val="-4"/>
        </w:rPr>
        <w:t xml:space="preserve"> </w:t>
      </w:r>
      <w:r>
        <w:rPr>
          <w:color w:val="231F20"/>
        </w:rPr>
        <w:t>volto</w:t>
      </w:r>
      <w:r>
        <w:rPr>
          <w:color w:val="231F20"/>
          <w:spacing w:val="-4"/>
        </w:rPr>
        <w:t xml:space="preserve"> </w:t>
      </w:r>
      <w:r>
        <w:rPr>
          <w:color w:val="231F20"/>
        </w:rPr>
        <w:t>gli</w:t>
      </w:r>
      <w:r>
        <w:rPr>
          <w:color w:val="231F20"/>
          <w:spacing w:val="-4"/>
        </w:rPr>
        <w:t xml:space="preserve"> </w:t>
      </w:r>
      <w:r>
        <w:rPr>
          <w:color w:val="231F20"/>
        </w:rPr>
        <w:t>occhi</w:t>
      </w:r>
      <w:r>
        <w:rPr>
          <w:color w:val="231F20"/>
          <w:spacing w:val="-4"/>
        </w:rPr>
        <w:t xml:space="preserve"> </w:t>
      </w:r>
      <w:r>
        <w:rPr>
          <w:color w:val="231F20"/>
        </w:rPr>
        <w:t>di Diana</w:t>
      </w:r>
      <w:r>
        <w:rPr>
          <w:color w:val="231F20"/>
          <w:spacing w:val="-6"/>
        </w:rPr>
        <w:t xml:space="preserve"> </w:t>
      </w:r>
      <w:r>
        <w:rPr>
          <w:color w:val="231F20"/>
        </w:rPr>
        <w:t>catturarono</w:t>
      </w:r>
      <w:r>
        <w:rPr>
          <w:color w:val="231F20"/>
          <w:spacing w:val="-6"/>
        </w:rPr>
        <w:t xml:space="preserve"> </w:t>
      </w:r>
      <w:r>
        <w:rPr>
          <w:color w:val="231F20"/>
        </w:rPr>
        <w:t>Roberto</w:t>
      </w:r>
      <w:r>
        <w:rPr>
          <w:color w:val="231F20"/>
          <w:spacing w:val="-6"/>
        </w:rPr>
        <w:t xml:space="preserve"> </w:t>
      </w:r>
      <w:r>
        <w:rPr>
          <w:color w:val="231F20"/>
        </w:rPr>
        <w:t>e</w:t>
      </w:r>
      <w:r>
        <w:rPr>
          <w:color w:val="231F20"/>
          <w:spacing w:val="-6"/>
        </w:rPr>
        <w:t xml:space="preserve"> </w:t>
      </w:r>
      <w:r>
        <w:rPr>
          <w:color w:val="231F20"/>
        </w:rPr>
        <w:t>continuarono</w:t>
      </w:r>
      <w:r>
        <w:rPr>
          <w:color w:val="231F20"/>
          <w:spacing w:val="-6"/>
        </w:rPr>
        <w:t xml:space="preserve"> </w:t>
      </w:r>
      <w:r>
        <w:rPr>
          <w:color w:val="231F20"/>
        </w:rPr>
        <w:t>a</w:t>
      </w:r>
      <w:r>
        <w:rPr>
          <w:color w:val="231F20"/>
          <w:spacing w:val="-6"/>
        </w:rPr>
        <w:t xml:space="preserve"> </w:t>
      </w:r>
      <w:r>
        <w:rPr>
          <w:color w:val="231F20"/>
        </w:rPr>
        <w:t>fissarlo</w:t>
      </w:r>
      <w:r>
        <w:rPr>
          <w:color w:val="231F20"/>
          <w:spacing w:val="-6"/>
        </w:rPr>
        <w:t xml:space="preserve"> </w:t>
      </w:r>
      <w:r>
        <w:rPr>
          <w:color w:val="231F20"/>
        </w:rPr>
        <w:t>mentre un altro membro le appiccicava in faccia il suo succo.</w:t>
      </w:r>
    </w:p>
    <w:p w14:paraId="4D69C2A8" w14:textId="77777777" w:rsidR="00DE442C" w:rsidRDefault="00000000">
      <w:pPr>
        <w:pStyle w:val="Corpotesto"/>
        <w:spacing w:before="4" w:line="170" w:lineRule="auto"/>
        <w:ind w:left="230" w:right="275"/>
      </w:pPr>
      <w:r>
        <w:rPr>
          <w:color w:val="231F20"/>
        </w:rPr>
        <w:t>Diana</w:t>
      </w:r>
      <w:r>
        <w:rPr>
          <w:color w:val="231F20"/>
          <w:spacing w:val="-4"/>
        </w:rPr>
        <w:t xml:space="preserve"> </w:t>
      </w:r>
      <w:r>
        <w:rPr>
          <w:color w:val="231F20"/>
        </w:rPr>
        <w:t>era</w:t>
      </w:r>
      <w:r>
        <w:rPr>
          <w:color w:val="231F20"/>
          <w:spacing w:val="-4"/>
        </w:rPr>
        <w:t xml:space="preserve"> </w:t>
      </w:r>
      <w:r>
        <w:rPr>
          <w:color w:val="231F20"/>
        </w:rPr>
        <w:t>troppo</w:t>
      </w:r>
      <w:r>
        <w:rPr>
          <w:color w:val="231F20"/>
          <w:spacing w:val="-4"/>
        </w:rPr>
        <w:t xml:space="preserve"> </w:t>
      </w:r>
      <w:r>
        <w:rPr>
          <w:color w:val="231F20"/>
        </w:rPr>
        <w:t>impegnata</w:t>
      </w:r>
      <w:r>
        <w:rPr>
          <w:color w:val="231F20"/>
          <w:spacing w:val="-4"/>
        </w:rPr>
        <w:t xml:space="preserve"> </w:t>
      </w:r>
      <w:r>
        <w:rPr>
          <w:color w:val="231F20"/>
        </w:rPr>
        <w:t>per</w:t>
      </w:r>
      <w:r>
        <w:rPr>
          <w:color w:val="231F20"/>
          <w:spacing w:val="-4"/>
        </w:rPr>
        <w:t xml:space="preserve"> </w:t>
      </w:r>
      <w:r>
        <w:rPr>
          <w:color w:val="231F20"/>
        </w:rPr>
        <w:t>poter</w:t>
      </w:r>
      <w:r>
        <w:rPr>
          <w:color w:val="231F20"/>
          <w:spacing w:val="-4"/>
        </w:rPr>
        <w:t xml:space="preserve"> </w:t>
      </w:r>
      <w:r>
        <w:rPr>
          <w:color w:val="231F20"/>
        </w:rPr>
        <w:t>parlare</w:t>
      </w:r>
      <w:r>
        <w:rPr>
          <w:color w:val="231F20"/>
          <w:spacing w:val="-4"/>
        </w:rPr>
        <w:t xml:space="preserve"> </w:t>
      </w:r>
      <w:r>
        <w:rPr>
          <w:color w:val="231F20"/>
        </w:rPr>
        <w:t>ma</w:t>
      </w:r>
      <w:r>
        <w:rPr>
          <w:color w:val="231F20"/>
          <w:spacing w:val="-4"/>
        </w:rPr>
        <w:t xml:space="preserve"> </w:t>
      </w:r>
      <w:r>
        <w:rPr>
          <w:color w:val="231F20"/>
        </w:rPr>
        <w:t>ugual- mente il messaggio giunse alle sue orecchie.</w:t>
      </w:r>
    </w:p>
    <w:p w14:paraId="6D5D7D32" w14:textId="77777777" w:rsidR="00DE442C" w:rsidRDefault="00000000">
      <w:pPr>
        <w:spacing w:line="240" w:lineRule="exact"/>
        <w:ind w:left="513"/>
        <w:jc w:val="both"/>
      </w:pPr>
      <w:r>
        <w:rPr>
          <w:color w:val="231F20"/>
        </w:rPr>
        <w:t>«</w:t>
      </w:r>
      <w:r>
        <w:rPr>
          <w:i/>
          <w:color w:val="231F20"/>
        </w:rPr>
        <w:t>Questo</w:t>
      </w:r>
      <w:r>
        <w:rPr>
          <w:i/>
          <w:color w:val="231F20"/>
          <w:spacing w:val="-1"/>
        </w:rPr>
        <w:t xml:space="preserve"> </w:t>
      </w:r>
      <w:r>
        <w:rPr>
          <w:i/>
          <w:color w:val="231F20"/>
        </w:rPr>
        <w:t>volevo! Questo,</w:t>
      </w:r>
      <w:r>
        <w:rPr>
          <w:i/>
          <w:color w:val="231F20"/>
          <w:spacing w:val="-1"/>
        </w:rPr>
        <w:t xml:space="preserve"> </w:t>
      </w:r>
      <w:r>
        <w:rPr>
          <w:i/>
          <w:color w:val="231F20"/>
        </w:rPr>
        <w:t>non</w:t>
      </w:r>
      <w:r>
        <w:rPr>
          <w:i/>
          <w:color w:val="231F20"/>
          <w:spacing w:val="-1"/>
        </w:rPr>
        <w:t xml:space="preserve"> </w:t>
      </w:r>
      <w:r>
        <w:rPr>
          <w:i/>
          <w:color w:val="231F20"/>
        </w:rPr>
        <w:t xml:space="preserve">Blek </w:t>
      </w:r>
      <w:r>
        <w:rPr>
          <w:i/>
          <w:color w:val="231F20"/>
          <w:spacing w:val="-2"/>
        </w:rPr>
        <w:t>Macigno</w:t>
      </w:r>
      <w:r>
        <w:rPr>
          <w:color w:val="231F20"/>
          <w:spacing w:val="-2"/>
        </w:rPr>
        <w:t>».</w:t>
      </w:r>
    </w:p>
    <w:p w14:paraId="3698E305" w14:textId="77777777" w:rsidR="00DE442C" w:rsidRDefault="00000000">
      <w:pPr>
        <w:pStyle w:val="Corpotesto"/>
        <w:spacing w:before="23" w:line="170" w:lineRule="auto"/>
        <w:ind w:left="230" w:right="274"/>
      </w:pPr>
      <w:r>
        <w:rPr>
          <w:color w:val="231F20"/>
        </w:rPr>
        <w:t>Forse anche qualcun altro dei ragazzi aveva captato il pensiero perché una voce si alzò dal gruppetto.</w:t>
      </w:r>
    </w:p>
    <w:p w14:paraId="224A1A66" w14:textId="77777777" w:rsidR="00DE442C" w:rsidRDefault="00000000">
      <w:pPr>
        <w:pStyle w:val="Corpotesto"/>
        <w:spacing w:before="2" w:line="170" w:lineRule="auto"/>
        <w:ind w:left="230" w:right="275"/>
      </w:pPr>
      <w:r>
        <w:rPr>
          <w:color w:val="231F20"/>
        </w:rPr>
        <w:t>«Questo, Roberto, non ce lo trovi nei fumetti del Grande Blek, eh?».</w:t>
      </w:r>
    </w:p>
    <w:p w14:paraId="0FE37DE5" w14:textId="77777777" w:rsidR="00DE442C" w:rsidRDefault="00000000">
      <w:pPr>
        <w:pStyle w:val="Corpotesto"/>
        <w:spacing w:before="3" w:line="170" w:lineRule="auto"/>
        <w:ind w:left="230" w:right="274"/>
      </w:pPr>
      <w:r>
        <w:rPr>
          <w:color w:val="231F20"/>
        </w:rPr>
        <w:t>Roberto rimase fisso, bloccato dallo sguardo di lei e da quell’agitarsi</w:t>
      </w:r>
      <w:r>
        <w:rPr>
          <w:color w:val="231F20"/>
          <w:spacing w:val="-10"/>
        </w:rPr>
        <w:t xml:space="preserve"> </w:t>
      </w:r>
      <w:r>
        <w:rPr>
          <w:color w:val="231F20"/>
        </w:rPr>
        <w:t>frenetico</w:t>
      </w:r>
      <w:r>
        <w:rPr>
          <w:color w:val="231F20"/>
          <w:spacing w:val="-10"/>
        </w:rPr>
        <w:t xml:space="preserve"> </w:t>
      </w:r>
      <w:r>
        <w:rPr>
          <w:color w:val="231F20"/>
        </w:rPr>
        <w:t>dei</w:t>
      </w:r>
      <w:r>
        <w:rPr>
          <w:color w:val="231F20"/>
          <w:spacing w:val="-10"/>
        </w:rPr>
        <w:t xml:space="preserve"> </w:t>
      </w:r>
      <w:r>
        <w:rPr>
          <w:color w:val="231F20"/>
        </w:rPr>
        <w:t>bacini</w:t>
      </w:r>
      <w:r>
        <w:rPr>
          <w:color w:val="231F20"/>
          <w:spacing w:val="-10"/>
        </w:rPr>
        <w:t xml:space="preserve"> </w:t>
      </w:r>
      <w:r>
        <w:rPr>
          <w:color w:val="231F20"/>
        </w:rPr>
        <w:t>che</w:t>
      </w:r>
      <w:r>
        <w:rPr>
          <w:color w:val="231F20"/>
          <w:spacing w:val="-10"/>
        </w:rPr>
        <w:t xml:space="preserve"> </w:t>
      </w:r>
      <w:r>
        <w:rPr>
          <w:color w:val="231F20"/>
        </w:rPr>
        <w:t>solo</w:t>
      </w:r>
      <w:r>
        <w:rPr>
          <w:color w:val="231F20"/>
          <w:spacing w:val="-10"/>
        </w:rPr>
        <w:t xml:space="preserve"> </w:t>
      </w:r>
      <w:r>
        <w:rPr>
          <w:color w:val="231F20"/>
        </w:rPr>
        <w:t>a</w:t>
      </w:r>
      <w:r>
        <w:rPr>
          <w:color w:val="231F20"/>
          <w:spacing w:val="-10"/>
        </w:rPr>
        <w:t xml:space="preserve"> </w:t>
      </w:r>
      <w:r>
        <w:rPr>
          <w:color w:val="231F20"/>
        </w:rPr>
        <w:t>tratti</w:t>
      </w:r>
      <w:r>
        <w:rPr>
          <w:color w:val="231F20"/>
          <w:spacing w:val="-10"/>
        </w:rPr>
        <w:t xml:space="preserve"> </w:t>
      </w:r>
      <w:r>
        <w:rPr>
          <w:color w:val="231F20"/>
        </w:rPr>
        <w:t>gli</w:t>
      </w:r>
      <w:r>
        <w:rPr>
          <w:color w:val="231F20"/>
          <w:spacing w:val="-10"/>
        </w:rPr>
        <w:t xml:space="preserve"> </w:t>
      </w:r>
      <w:r>
        <w:rPr>
          <w:color w:val="231F20"/>
        </w:rPr>
        <w:t>permet- teva</w:t>
      </w:r>
      <w:r>
        <w:rPr>
          <w:color w:val="231F20"/>
          <w:spacing w:val="-2"/>
        </w:rPr>
        <w:t xml:space="preserve"> </w:t>
      </w:r>
      <w:r>
        <w:rPr>
          <w:color w:val="231F20"/>
        </w:rPr>
        <w:t>di</w:t>
      </w:r>
      <w:r>
        <w:rPr>
          <w:color w:val="231F20"/>
          <w:spacing w:val="-1"/>
        </w:rPr>
        <w:t xml:space="preserve"> </w:t>
      </w:r>
      <w:r>
        <w:rPr>
          <w:color w:val="231F20"/>
        </w:rPr>
        <w:t>vedere</w:t>
      </w:r>
      <w:r>
        <w:rPr>
          <w:color w:val="231F20"/>
          <w:spacing w:val="-1"/>
        </w:rPr>
        <w:t xml:space="preserve"> </w:t>
      </w:r>
      <w:r>
        <w:rPr>
          <w:color w:val="231F20"/>
        </w:rPr>
        <w:t>le</w:t>
      </w:r>
      <w:r>
        <w:rPr>
          <w:color w:val="231F20"/>
          <w:spacing w:val="-1"/>
        </w:rPr>
        <w:t xml:space="preserve"> </w:t>
      </w:r>
      <w:r>
        <w:rPr>
          <w:color w:val="231F20"/>
        </w:rPr>
        <w:t>rosse</w:t>
      </w:r>
      <w:r>
        <w:rPr>
          <w:color w:val="231F20"/>
          <w:spacing w:val="-2"/>
        </w:rPr>
        <w:t xml:space="preserve"> </w:t>
      </w:r>
      <w:r>
        <w:rPr>
          <w:color w:val="231F20"/>
        </w:rPr>
        <w:t>cappelle</w:t>
      </w:r>
      <w:r>
        <w:rPr>
          <w:color w:val="231F20"/>
          <w:spacing w:val="-1"/>
        </w:rPr>
        <w:t xml:space="preserve"> </w:t>
      </w:r>
      <w:r>
        <w:rPr>
          <w:color w:val="231F20"/>
        </w:rPr>
        <w:t>apparire</w:t>
      </w:r>
      <w:r>
        <w:rPr>
          <w:color w:val="231F20"/>
          <w:spacing w:val="-1"/>
        </w:rPr>
        <w:t xml:space="preserve"> </w:t>
      </w:r>
      <w:r>
        <w:rPr>
          <w:color w:val="231F20"/>
        </w:rPr>
        <w:t>e</w:t>
      </w:r>
      <w:r>
        <w:rPr>
          <w:color w:val="231F20"/>
          <w:spacing w:val="-1"/>
        </w:rPr>
        <w:t xml:space="preserve"> </w:t>
      </w:r>
      <w:r>
        <w:rPr>
          <w:color w:val="231F20"/>
        </w:rPr>
        <w:t>scomparire</w:t>
      </w:r>
      <w:r>
        <w:rPr>
          <w:color w:val="231F20"/>
          <w:spacing w:val="-1"/>
        </w:rPr>
        <w:t xml:space="preserve"> </w:t>
      </w:r>
      <w:r>
        <w:rPr>
          <w:color w:val="231F20"/>
        </w:rPr>
        <w:t>tra</w:t>
      </w:r>
      <w:r>
        <w:rPr>
          <w:color w:val="231F20"/>
          <w:spacing w:val="-1"/>
        </w:rPr>
        <w:t xml:space="preserve"> </w:t>
      </w:r>
      <w:r>
        <w:rPr>
          <w:color w:val="231F20"/>
        </w:rPr>
        <w:t>le dita di Diana racchiuse a pugno.</w:t>
      </w:r>
    </w:p>
    <w:p w14:paraId="25616E91" w14:textId="77777777" w:rsidR="00DE442C" w:rsidRDefault="00000000">
      <w:pPr>
        <w:pStyle w:val="Corpotesto"/>
        <w:spacing w:before="5" w:line="170" w:lineRule="auto"/>
        <w:ind w:left="230" w:right="274"/>
      </w:pPr>
      <w:r>
        <w:rPr>
          <w:color w:val="231F20"/>
        </w:rPr>
        <w:t>Gli ultimi due ragazzi godettero contemporaneamente sostenendosi l’un l’altro nel momento in cui per il troppo piacere i piedi perdevano sostegno. Uno nella mano, l’altro nella bocca di Diana. Vide la gola di lei sussultare e deglu- tire più volte.</w:t>
      </w:r>
    </w:p>
    <w:p w14:paraId="25DB893E" w14:textId="77777777" w:rsidR="00DE442C" w:rsidRDefault="00000000">
      <w:pPr>
        <w:pStyle w:val="Corpotesto"/>
        <w:spacing w:before="7" w:line="170" w:lineRule="auto"/>
        <w:ind w:left="230" w:right="274"/>
      </w:pPr>
      <w:r>
        <w:rPr>
          <w:color w:val="231F20"/>
        </w:rPr>
        <w:t>Le voci si rifecero sentire mentre loro si ricomponeva- no.</w:t>
      </w:r>
      <w:r>
        <w:rPr>
          <w:color w:val="231F20"/>
          <w:spacing w:val="-1"/>
        </w:rPr>
        <w:t xml:space="preserve"> </w:t>
      </w:r>
      <w:r>
        <w:rPr>
          <w:color w:val="231F20"/>
        </w:rPr>
        <w:t>Diana</w:t>
      </w:r>
      <w:r>
        <w:rPr>
          <w:color w:val="231F20"/>
          <w:spacing w:val="-1"/>
        </w:rPr>
        <w:t xml:space="preserve"> </w:t>
      </w:r>
      <w:r>
        <w:rPr>
          <w:color w:val="231F20"/>
        </w:rPr>
        <w:t>era</w:t>
      </w:r>
      <w:r>
        <w:rPr>
          <w:color w:val="231F20"/>
          <w:spacing w:val="-1"/>
        </w:rPr>
        <w:t xml:space="preserve"> </w:t>
      </w:r>
      <w:r>
        <w:rPr>
          <w:color w:val="231F20"/>
        </w:rPr>
        <w:t>ancora</w:t>
      </w:r>
      <w:r>
        <w:rPr>
          <w:color w:val="231F20"/>
          <w:spacing w:val="-1"/>
        </w:rPr>
        <w:t xml:space="preserve"> </w:t>
      </w:r>
      <w:r>
        <w:rPr>
          <w:color w:val="231F20"/>
        </w:rPr>
        <w:t>in</w:t>
      </w:r>
      <w:r>
        <w:rPr>
          <w:color w:val="231F20"/>
          <w:spacing w:val="-1"/>
        </w:rPr>
        <w:t xml:space="preserve"> </w:t>
      </w:r>
      <w:r>
        <w:rPr>
          <w:color w:val="231F20"/>
        </w:rPr>
        <w:t>ginocchio,</w:t>
      </w:r>
      <w:r>
        <w:rPr>
          <w:color w:val="231F20"/>
          <w:spacing w:val="-1"/>
        </w:rPr>
        <w:t xml:space="preserve"> </w:t>
      </w:r>
      <w:r>
        <w:rPr>
          <w:color w:val="231F20"/>
        </w:rPr>
        <w:t>il</w:t>
      </w:r>
      <w:r>
        <w:rPr>
          <w:color w:val="231F20"/>
          <w:spacing w:val="-1"/>
        </w:rPr>
        <w:t xml:space="preserve"> </w:t>
      </w:r>
      <w:r>
        <w:rPr>
          <w:color w:val="231F20"/>
        </w:rPr>
        <w:t>volto</w:t>
      </w:r>
      <w:r>
        <w:rPr>
          <w:color w:val="231F20"/>
          <w:spacing w:val="-1"/>
        </w:rPr>
        <w:t xml:space="preserve"> </w:t>
      </w:r>
      <w:r>
        <w:rPr>
          <w:color w:val="231F20"/>
        </w:rPr>
        <w:t>rigato</w:t>
      </w:r>
      <w:r>
        <w:rPr>
          <w:color w:val="231F20"/>
          <w:spacing w:val="-1"/>
        </w:rPr>
        <w:t xml:space="preserve"> </w:t>
      </w:r>
      <w:r>
        <w:rPr>
          <w:color w:val="231F20"/>
        </w:rPr>
        <w:t>di</w:t>
      </w:r>
      <w:r>
        <w:rPr>
          <w:color w:val="231F20"/>
          <w:spacing w:val="-1"/>
        </w:rPr>
        <w:t xml:space="preserve"> </w:t>
      </w:r>
      <w:r>
        <w:rPr>
          <w:color w:val="231F20"/>
        </w:rPr>
        <w:t xml:space="preserve">sperma, fissava i filamenti lattiginosi che si assottigliavano e allun- gavano mentre lentamente apriva e richiudeva le dita delle </w:t>
      </w:r>
      <w:r>
        <w:rPr>
          <w:color w:val="231F20"/>
          <w:spacing w:val="-2"/>
        </w:rPr>
        <w:t>mani.</w:t>
      </w:r>
    </w:p>
    <w:p w14:paraId="722CDDD2" w14:textId="77777777" w:rsidR="00DE442C" w:rsidRDefault="00DE442C">
      <w:pPr>
        <w:spacing w:line="170" w:lineRule="auto"/>
        <w:sectPr w:rsidR="00DE442C" w:rsidSect="002D644F">
          <w:pgSz w:w="8220" w:h="12750"/>
          <w:pgMar w:top="1040" w:right="880" w:bottom="860" w:left="1040" w:header="0" w:footer="666" w:gutter="0"/>
          <w:cols w:space="720"/>
        </w:sectPr>
      </w:pPr>
    </w:p>
    <w:p w14:paraId="3E46BA60" w14:textId="77777777" w:rsidR="00DE442C" w:rsidRDefault="00000000">
      <w:pPr>
        <w:pStyle w:val="Corpotesto"/>
        <w:spacing w:before="33" w:line="312" w:lineRule="exact"/>
        <w:ind w:left="400" w:firstLine="0"/>
      </w:pPr>
      <w:r>
        <w:rPr>
          <w:color w:val="231F20"/>
        </w:rPr>
        <w:lastRenderedPageBreak/>
        <w:t>«Allora,</w:t>
      </w:r>
      <w:r>
        <w:rPr>
          <w:color w:val="231F20"/>
          <w:spacing w:val="-1"/>
        </w:rPr>
        <w:t xml:space="preserve"> </w:t>
      </w:r>
      <w:r>
        <w:rPr>
          <w:color w:val="231F20"/>
        </w:rPr>
        <w:t>Roberto,</w:t>
      </w:r>
      <w:r>
        <w:rPr>
          <w:color w:val="231F20"/>
          <w:spacing w:val="-2"/>
        </w:rPr>
        <w:t xml:space="preserve"> </w:t>
      </w:r>
      <w:r>
        <w:rPr>
          <w:color w:val="231F20"/>
        </w:rPr>
        <w:t>che</w:t>
      </w:r>
      <w:r>
        <w:rPr>
          <w:color w:val="231F20"/>
          <w:spacing w:val="-1"/>
        </w:rPr>
        <w:t xml:space="preserve"> </w:t>
      </w:r>
      <w:r>
        <w:rPr>
          <w:color w:val="231F20"/>
        </w:rPr>
        <w:t>ne</w:t>
      </w:r>
      <w:r>
        <w:rPr>
          <w:color w:val="231F20"/>
          <w:spacing w:val="-1"/>
        </w:rPr>
        <w:t xml:space="preserve"> </w:t>
      </w:r>
      <w:r>
        <w:rPr>
          <w:color w:val="231F20"/>
        </w:rPr>
        <w:t>dici</w:t>
      </w:r>
      <w:r>
        <w:rPr>
          <w:color w:val="231F20"/>
          <w:spacing w:val="-2"/>
        </w:rPr>
        <w:t xml:space="preserve"> </w:t>
      </w:r>
      <w:r>
        <w:rPr>
          <w:color w:val="231F20"/>
        </w:rPr>
        <w:t>di</w:t>
      </w:r>
      <w:r>
        <w:rPr>
          <w:color w:val="231F20"/>
          <w:spacing w:val="-1"/>
        </w:rPr>
        <w:t xml:space="preserve"> </w:t>
      </w:r>
      <w:r>
        <w:rPr>
          <w:color w:val="231F20"/>
        </w:rPr>
        <w:t>un</w:t>
      </w:r>
      <w:r>
        <w:rPr>
          <w:color w:val="231F20"/>
          <w:spacing w:val="-2"/>
        </w:rPr>
        <w:t xml:space="preserve"> </w:t>
      </w:r>
      <w:r>
        <w:rPr>
          <w:color w:val="231F20"/>
        </w:rPr>
        <w:t>pompino</w:t>
      </w:r>
      <w:r>
        <w:rPr>
          <w:color w:val="231F20"/>
          <w:spacing w:val="-1"/>
        </w:rPr>
        <w:t xml:space="preserve"> </w:t>
      </w:r>
      <w:r>
        <w:rPr>
          <w:color w:val="231F20"/>
          <w:spacing w:val="-2"/>
        </w:rPr>
        <w:t>multiplo?».</w:t>
      </w:r>
    </w:p>
    <w:p w14:paraId="3A68BCBB" w14:textId="77777777" w:rsidR="00DE442C" w:rsidRDefault="00000000">
      <w:pPr>
        <w:pStyle w:val="Corpotesto"/>
        <w:spacing w:before="23" w:line="170" w:lineRule="auto"/>
        <w:ind w:right="388"/>
      </w:pPr>
      <w:r>
        <w:rPr>
          <w:color w:val="231F20"/>
        </w:rPr>
        <w:t xml:space="preserve">«Ma tu lo sai cos’è un pompino? O conosci solo le se- </w:t>
      </w:r>
      <w:r>
        <w:rPr>
          <w:color w:val="231F20"/>
          <w:spacing w:val="-2"/>
        </w:rPr>
        <w:t>ghe?».</w:t>
      </w:r>
    </w:p>
    <w:p w14:paraId="5F1D3330" w14:textId="77777777" w:rsidR="00DE442C" w:rsidRDefault="00000000">
      <w:pPr>
        <w:pStyle w:val="Corpotesto"/>
        <w:spacing w:before="3" w:line="170" w:lineRule="auto"/>
        <w:ind w:right="387"/>
      </w:pPr>
      <w:r>
        <w:rPr>
          <w:color w:val="231F20"/>
        </w:rPr>
        <w:t>«Vieni qui, Roberto. Avvicinati. Forse Diana ha ancora un po’ di posto anche per te».</w:t>
      </w:r>
    </w:p>
    <w:p w14:paraId="7E41AFCB" w14:textId="77777777" w:rsidR="00DE442C" w:rsidRDefault="00000000">
      <w:pPr>
        <w:pStyle w:val="Corpotesto"/>
        <w:spacing w:before="2" w:line="170" w:lineRule="auto"/>
        <w:ind w:right="387"/>
      </w:pPr>
      <w:r>
        <w:rPr>
          <w:color w:val="231F20"/>
        </w:rPr>
        <w:t>Lei, senza più guardarlo, fece un solo fievole commento che chiuse ogni ulteriore possibilità: «C’è un momento per la</w:t>
      </w:r>
      <w:r>
        <w:rPr>
          <w:color w:val="231F20"/>
          <w:spacing w:val="-3"/>
        </w:rPr>
        <w:t xml:space="preserve"> </w:t>
      </w:r>
      <w:r>
        <w:rPr>
          <w:color w:val="231F20"/>
        </w:rPr>
        <w:t>poesia</w:t>
      </w:r>
      <w:r>
        <w:rPr>
          <w:color w:val="231F20"/>
          <w:spacing w:val="-3"/>
        </w:rPr>
        <w:t xml:space="preserve"> </w:t>
      </w:r>
      <w:r>
        <w:rPr>
          <w:color w:val="231F20"/>
        </w:rPr>
        <w:t>e</w:t>
      </w:r>
      <w:r>
        <w:rPr>
          <w:color w:val="231F20"/>
          <w:spacing w:val="-3"/>
        </w:rPr>
        <w:t xml:space="preserve"> </w:t>
      </w:r>
      <w:r>
        <w:rPr>
          <w:color w:val="231F20"/>
        </w:rPr>
        <w:t>un</w:t>
      </w:r>
      <w:r>
        <w:rPr>
          <w:color w:val="231F20"/>
          <w:spacing w:val="-3"/>
        </w:rPr>
        <w:t xml:space="preserve"> </w:t>
      </w:r>
      <w:r>
        <w:rPr>
          <w:color w:val="231F20"/>
        </w:rPr>
        <w:t>momento</w:t>
      </w:r>
      <w:r>
        <w:rPr>
          <w:color w:val="231F20"/>
          <w:spacing w:val="-3"/>
        </w:rPr>
        <w:t xml:space="preserve"> </w:t>
      </w:r>
      <w:r>
        <w:rPr>
          <w:color w:val="231F20"/>
        </w:rPr>
        <w:t>per</w:t>
      </w:r>
      <w:r>
        <w:rPr>
          <w:color w:val="231F20"/>
          <w:spacing w:val="-3"/>
        </w:rPr>
        <w:t xml:space="preserve"> </w:t>
      </w:r>
      <w:r>
        <w:rPr>
          <w:color w:val="231F20"/>
        </w:rPr>
        <w:t>i</w:t>
      </w:r>
      <w:r>
        <w:rPr>
          <w:color w:val="231F20"/>
          <w:spacing w:val="-3"/>
        </w:rPr>
        <w:t xml:space="preserve"> </w:t>
      </w:r>
      <w:r>
        <w:rPr>
          <w:color w:val="231F20"/>
        </w:rPr>
        <w:t>pompini.</w:t>
      </w:r>
      <w:r>
        <w:rPr>
          <w:color w:val="231F20"/>
          <w:spacing w:val="-3"/>
        </w:rPr>
        <w:t xml:space="preserve"> </w:t>
      </w:r>
      <w:r>
        <w:rPr>
          <w:color w:val="231F20"/>
        </w:rPr>
        <w:t>Peccato</w:t>
      </w:r>
      <w:r>
        <w:rPr>
          <w:color w:val="231F20"/>
          <w:spacing w:val="-3"/>
        </w:rPr>
        <w:t xml:space="preserve"> </w:t>
      </w:r>
      <w:r>
        <w:rPr>
          <w:color w:val="231F20"/>
        </w:rPr>
        <w:t>che</w:t>
      </w:r>
      <w:r>
        <w:rPr>
          <w:color w:val="231F20"/>
          <w:spacing w:val="-3"/>
        </w:rPr>
        <w:t xml:space="preserve"> </w:t>
      </w:r>
      <w:r>
        <w:rPr>
          <w:color w:val="231F20"/>
        </w:rPr>
        <w:t>di</w:t>
      </w:r>
      <w:r>
        <w:rPr>
          <w:color w:val="231F20"/>
          <w:spacing w:val="-3"/>
        </w:rPr>
        <w:t xml:space="preserve"> </w:t>
      </w:r>
      <w:r>
        <w:rPr>
          <w:color w:val="231F20"/>
        </w:rPr>
        <w:t>solito non coincidano».</w:t>
      </w:r>
    </w:p>
    <w:p w14:paraId="39020C83" w14:textId="77777777" w:rsidR="00DE442C" w:rsidRDefault="00000000">
      <w:pPr>
        <w:pStyle w:val="Corpotesto"/>
        <w:spacing w:before="5" w:line="170" w:lineRule="auto"/>
        <w:ind w:right="386"/>
      </w:pPr>
      <w:r>
        <w:rPr>
          <w:color w:val="231F20"/>
        </w:rPr>
        <w:t>Dopo quel giorno lui non la vide più. Non andò più al Club, cambiò amici e scuola. Avrebbe cambiato quartiere e città se solo avesse potuto.</w:t>
      </w:r>
    </w:p>
    <w:p w14:paraId="1EA6CA8B" w14:textId="77777777" w:rsidR="00DE442C" w:rsidRDefault="00000000">
      <w:pPr>
        <w:pStyle w:val="Corpotesto"/>
        <w:spacing w:before="4" w:line="170" w:lineRule="auto"/>
        <w:ind w:right="388"/>
      </w:pPr>
      <w:r>
        <w:rPr>
          <w:color w:val="231F20"/>
        </w:rPr>
        <w:t>Eppure per anni ancora continuò a recitare la sua pre- ghiera serale.</w:t>
      </w:r>
    </w:p>
    <w:p w14:paraId="7FB4FEE0" w14:textId="77777777" w:rsidR="00DE442C" w:rsidRDefault="00000000">
      <w:pPr>
        <w:spacing w:before="3" w:line="170" w:lineRule="auto"/>
        <w:ind w:left="117" w:right="386" w:firstLine="283"/>
        <w:jc w:val="right"/>
      </w:pPr>
      <w:r>
        <w:rPr>
          <w:color w:val="231F20"/>
        </w:rPr>
        <w:t>«</w:t>
      </w:r>
      <w:r>
        <w:rPr>
          <w:i/>
          <w:color w:val="231F20"/>
        </w:rPr>
        <w:t>Signore,</w:t>
      </w:r>
      <w:r>
        <w:rPr>
          <w:i/>
          <w:color w:val="231F20"/>
          <w:spacing w:val="-9"/>
        </w:rPr>
        <w:t xml:space="preserve"> </w:t>
      </w:r>
      <w:r>
        <w:rPr>
          <w:i/>
          <w:color w:val="231F20"/>
        </w:rPr>
        <w:t>fa</w:t>
      </w:r>
      <w:r>
        <w:rPr>
          <w:i/>
          <w:color w:val="231F20"/>
          <w:spacing w:val="-9"/>
        </w:rPr>
        <w:t xml:space="preserve"> </w:t>
      </w:r>
      <w:r>
        <w:rPr>
          <w:i/>
          <w:color w:val="231F20"/>
        </w:rPr>
        <w:t>che</w:t>
      </w:r>
      <w:r>
        <w:rPr>
          <w:i/>
          <w:color w:val="231F20"/>
          <w:spacing w:val="-9"/>
        </w:rPr>
        <w:t xml:space="preserve"> </w:t>
      </w:r>
      <w:r>
        <w:rPr>
          <w:i/>
          <w:color w:val="231F20"/>
        </w:rPr>
        <w:t>domattina</w:t>
      </w:r>
      <w:r>
        <w:rPr>
          <w:i/>
          <w:color w:val="231F20"/>
          <w:spacing w:val="-9"/>
        </w:rPr>
        <w:t xml:space="preserve"> </w:t>
      </w:r>
      <w:r>
        <w:rPr>
          <w:i/>
          <w:color w:val="231F20"/>
        </w:rPr>
        <w:t>mi</w:t>
      </w:r>
      <w:r>
        <w:rPr>
          <w:i/>
          <w:color w:val="231F20"/>
          <w:spacing w:val="-9"/>
        </w:rPr>
        <w:t xml:space="preserve"> </w:t>
      </w:r>
      <w:r>
        <w:rPr>
          <w:i/>
          <w:color w:val="231F20"/>
        </w:rPr>
        <w:t>svegli.</w:t>
      </w:r>
      <w:r>
        <w:rPr>
          <w:i/>
          <w:color w:val="231F20"/>
          <w:spacing w:val="-9"/>
        </w:rPr>
        <w:t xml:space="preserve"> </w:t>
      </w:r>
      <w:r>
        <w:rPr>
          <w:i/>
          <w:color w:val="231F20"/>
        </w:rPr>
        <w:t>E</w:t>
      </w:r>
      <w:r>
        <w:rPr>
          <w:i/>
          <w:color w:val="231F20"/>
          <w:spacing w:val="-9"/>
        </w:rPr>
        <w:t xml:space="preserve"> </w:t>
      </w:r>
      <w:r>
        <w:rPr>
          <w:i/>
          <w:color w:val="231F20"/>
        </w:rPr>
        <w:t>fa</w:t>
      </w:r>
      <w:r>
        <w:rPr>
          <w:i/>
          <w:color w:val="231F20"/>
          <w:spacing w:val="-9"/>
        </w:rPr>
        <w:t xml:space="preserve"> </w:t>
      </w:r>
      <w:r>
        <w:rPr>
          <w:i/>
          <w:color w:val="231F20"/>
        </w:rPr>
        <w:t>che</w:t>
      </w:r>
      <w:r>
        <w:rPr>
          <w:i/>
          <w:color w:val="231F20"/>
          <w:spacing w:val="-9"/>
        </w:rPr>
        <w:t xml:space="preserve"> </w:t>
      </w:r>
      <w:r>
        <w:rPr>
          <w:i/>
          <w:color w:val="231F20"/>
        </w:rPr>
        <w:t>Diana</w:t>
      </w:r>
      <w:r>
        <w:rPr>
          <w:i/>
          <w:color w:val="231F20"/>
          <w:spacing w:val="-9"/>
        </w:rPr>
        <w:t xml:space="preserve"> </w:t>
      </w:r>
      <w:r>
        <w:rPr>
          <w:i/>
          <w:color w:val="231F20"/>
        </w:rPr>
        <w:t>mi</w:t>
      </w:r>
      <w:r>
        <w:rPr>
          <w:i/>
          <w:color w:val="231F20"/>
          <w:spacing w:val="-9"/>
        </w:rPr>
        <w:t xml:space="preserve"> </w:t>
      </w:r>
      <w:r>
        <w:rPr>
          <w:i/>
          <w:color w:val="231F20"/>
        </w:rPr>
        <w:t>sposi</w:t>
      </w:r>
      <w:r>
        <w:rPr>
          <w:color w:val="231F20"/>
        </w:rPr>
        <w:t>». Col tempo venne a sapere che lei si era sposata e, in se- guito, anche separata. Non aveva figli. Faceva l’insegnante in</w:t>
      </w:r>
      <w:r>
        <w:rPr>
          <w:color w:val="231F20"/>
          <w:spacing w:val="15"/>
        </w:rPr>
        <w:t xml:space="preserve"> </w:t>
      </w:r>
      <w:r>
        <w:rPr>
          <w:color w:val="231F20"/>
        </w:rPr>
        <w:t>una</w:t>
      </w:r>
      <w:r>
        <w:rPr>
          <w:color w:val="231F20"/>
          <w:spacing w:val="15"/>
        </w:rPr>
        <w:t xml:space="preserve"> </w:t>
      </w:r>
      <w:r>
        <w:rPr>
          <w:color w:val="231F20"/>
        </w:rPr>
        <w:t>scuola</w:t>
      </w:r>
      <w:r>
        <w:rPr>
          <w:color w:val="231F20"/>
          <w:spacing w:val="14"/>
        </w:rPr>
        <w:t xml:space="preserve"> </w:t>
      </w:r>
      <w:r>
        <w:rPr>
          <w:color w:val="231F20"/>
        </w:rPr>
        <w:t>privata</w:t>
      </w:r>
      <w:r>
        <w:rPr>
          <w:color w:val="231F20"/>
          <w:spacing w:val="15"/>
        </w:rPr>
        <w:t xml:space="preserve"> </w:t>
      </w:r>
      <w:r>
        <w:rPr>
          <w:color w:val="231F20"/>
        </w:rPr>
        <w:t>per</w:t>
      </w:r>
      <w:r>
        <w:rPr>
          <w:color w:val="231F20"/>
          <w:spacing w:val="14"/>
        </w:rPr>
        <w:t xml:space="preserve"> </w:t>
      </w:r>
      <w:r>
        <w:rPr>
          <w:color w:val="231F20"/>
        </w:rPr>
        <w:t>zucconi</w:t>
      </w:r>
      <w:r>
        <w:rPr>
          <w:color w:val="231F20"/>
          <w:spacing w:val="14"/>
        </w:rPr>
        <w:t xml:space="preserve"> </w:t>
      </w:r>
      <w:r>
        <w:rPr>
          <w:color w:val="231F20"/>
        </w:rPr>
        <w:t>e</w:t>
      </w:r>
      <w:r>
        <w:rPr>
          <w:color w:val="231F20"/>
          <w:spacing w:val="15"/>
        </w:rPr>
        <w:t xml:space="preserve"> </w:t>
      </w:r>
      <w:r>
        <w:rPr>
          <w:color w:val="231F20"/>
        </w:rPr>
        <w:t>sfaticati</w:t>
      </w:r>
      <w:r>
        <w:rPr>
          <w:color w:val="231F20"/>
          <w:spacing w:val="15"/>
        </w:rPr>
        <w:t xml:space="preserve"> </w:t>
      </w:r>
      <w:r>
        <w:rPr>
          <w:color w:val="231F20"/>
        </w:rPr>
        <w:t>mentali</w:t>
      </w:r>
      <w:r>
        <w:rPr>
          <w:color w:val="231F20"/>
          <w:spacing w:val="15"/>
        </w:rPr>
        <w:t xml:space="preserve"> </w:t>
      </w:r>
      <w:r>
        <w:rPr>
          <w:color w:val="231F20"/>
        </w:rPr>
        <w:t>con</w:t>
      </w:r>
      <w:r>
        <w:rPr>
          <w:color w:val="231F20"/>
          <w:spacing w:val="15"/>
        </w:rPr>
        <w:t xml:space="preserve"> </w:t>
      </w:r>
      <w:r>
        <w:rPr>
          <w:color w:val="231F20"/>
          <w:spacing w:val="-5"/>
        </w:rPr>
        <w:t>la</w:t>
      </w:r>
    </w:p>
    <w:p w14:paraId="5DA2C30C" w14:textId="77777777" w:rsidR="00DE442C" w:rsidRDefault="00000000">
      <w:pPr>
        <w:pStyle w:val="Corpotesto"/>
        <w:spacing w:line="243" w:lineRule="exact"/>
        <w:ind w:firstLine="0"/>
      </w:pPr>
      <w:r>
        <w:rPr>
          <w:color w:val="231F20"/>
        </w:rPr>
        <w:t>puzza</w:t>
      </w:r>
      <w:r>
        <w:rPr>
          <w:color w:val="231F20"/>
          <w:spacing w:val="-5"/>
        </w:rPr>
        <w:t xml:space="preserve"> </w:t>
      </w:r>
      <w:r>
        <w:rPr>
          <w:color w:val="231F20"/>
        </w:rPr>
        <w:t>sotto</w:t>
      </w:r>
      <w:r>
        <w:rPr>
          <w:color w:val="231F20"/>
          <w:spacing w:val="-1"/>
        </w:rPr>
        <w:t xml:space="preserve"> </w:t>
      </w:r>
      <w:r>
        <w:rPr>
          <w:color w:val="231F20"/>
        </w:rPr>
        <w:t>il</w:t>
      </w:r>
      <w:r>
        <w:rPr>
          <w:color w:val="231F20"/>
          <w:spacing w:val="-1"/>
        </w:rPr>
        <w:t xml:space="preserve"> </w:t>
      </w:r>
      <w:r>
        <w:rPr>
          <w:color w:val="231F20"/>
          <w:spacing w:val="-2"/>
        </w:rPr>
        <w:t>naso.</w:t>
      </w:r>
    </w:p>
    <w:p w14:paraId="48217DF3" w14:textId="77777777" w:rsidR="00DE442C" w:rsidRDefault="00000000">
      <w:pPr>
        <w:pStyle w:val="Corpotesto"/>
        <w:spacing w:before="22" w:line="170" w:lineRule="auto"/>
        <w:ind w:right="388"/>
      </w:pPr>
      <w:r>
        <w:rPr>
          <w:color w:val="231F20"/>
        </w:rPr>
        <w:t>Una volta, per caso, l’aveva incontrata alla Standa. Spin- geva un carrello con fatica anche se ancora vuoto. Cammi- nava</w:t>
      </w:r>
      <w:r>
        <w:rPr>
          <w:color w:val="231F20"/>
          <w:spacing w:val="-5"/>
        </w:rPr>
        <w:t xml:space="preserve"> </w:t>
      </w:r>
      <w:r>
        <w:rPr>
          <w:color w:val="231F20"/>
        </w:rPr>
        <w:t>lenta</w:t>
      </w:r>
      <w:r>
        <w:rPr>
          <w:color w:val="231F20"/>
          <w:spacing w:val="-5"/>
        </w:rPr>
        <w:t xml:space="preserve"> </w:t>
      </w:r>
      <w:r>
        <w:rPr>
          <w:color w:val="231F20"/>
        </w:rPr>
        <w:t>tra</w:t>
      </w:r>
      <w:r>
        <w:rPr>
          <w:color w:val="231F20"/>
          <w:spacing w:val="-5"/>
        </w:rPr>
        <w:t xml:space="preserve"> </w:t>
      </w:r>
      <w:r>
        <w:rPr>
          <w:color w:val="231F20"/>
        </w:rPr>
        <w:t>le</w:t>
      </w:r>
      <w:r>
        <w:rPr>
          <w:color w:val="231F20"/>
          <w:spacing w:val="-5"/>
        </w:rPr>
        <w:t xml:space="preserve"> </w:t>
      </w:r>
      <w:r>
        <w:rPr>
          <w:color w:val="231F20"/>
        </w:rPr>
        <w:t>fila</w:t>
      </w:r>
      <w:r>
        <w:rPr>
          <w:color w:val="231F20"/>
          <w:spacing w:val="-5"/>
        </w:rPr>
        <w:t xml:space="preserve"> </w:t>
      </w:r>
      <w:r>
        <w:rPr>
          <w:color w:val="231F20"/>
        </w:rPr>
        <w:t>di</w:t>
      </w:r>
      <w:r>
        <w:rPr>
          <w:color w:val="231F20"/>
          <w:spacing w:val="-5"/>
        </w:rPr>
        <w:t xml:space="preserve"> </w:t>
      </w:r>
      <w:r>
        <w:rPr>
          <w:color w:val="231F20"/>
        </w:rPr>
        <w:t>prodotti</w:t>
      </w:r>
      <w:r>
        <w:rPr>
          <w:color w:val="231F20"/>
          <w:spacing w:val="-5"/>
        </w:rPr>
        <w:t xml:space="preserve"> </w:t>
      </w:r>
      <w:r>
        <w:rPr>
          <w:color w:val="231F20"/>
        </w:rPr>
        <w:t>ben</w:t>
      </w:r>
      <w:r>
        <w:rPr>
          <w:color w:val="231F20"/>
          <w:spacing w:val="-5"/>
        </w:rPr>
        <w:t xml:space="preserve"> </w:t>
      </w:r>
      <w:r>
        <w:rPr>
          <w:color w:val="231F20"/>
        </w:rPr>
        <w:t>impilati,</w:t>
      </w:r>
      <w:r>
        <w:rPr>
          <w:color w:val="231F20"/>
          <w:spacing w:val="-5"/>
        </w:rPr>
        <w:t xml:space="preserve"> </w:t>
      </w:r>
      <w:r>
        <w:rPr>
          <w:color w:val="231F20"/>
        </w:rPr>
        <w:t>luccicanti</w:t>
      </w:r>
      <w:r>
        <w:rPr>
          <w:color w:val="231F20"/>
          <w:spacing w:val="-5"/>
        </w:rPr>
        <w:t xml:space="preserve"> </w:t>
      </w:r>
      <w:r>
        <w:rPr>
          <w:color w:val="231F20"/>
        </w:rPr>
        <w:t>e</w:t>
      </w:r>
      <w:r>
        <w:rPr>
          <w:color w:val="231F20"/>
          <w:spacing w:val="-5"/>
        </w:rPr>
        <w:t xml:space="preserve"> </w:t>
      </w:r>
      <w:r>
        <w:rPr>
          <w:color w:val="231F20"/>
        </w:rPr>
        <w:t>co- lorati. Una perfetta signora, posata, inquadrata e annoiata. Forse prendeva psicofarmaci. La spiò qualche secondo ma non si fece avanti perché lei era troppo cambiata.</w:t>
      </w:r>
    </w:p>
    <w:p w14:paraId="47E99DE8" w14:textId="77777777" w:rsidR="00DE442C" w:rsidRDefault="00000000">
      <w:pPr>
        <w:pStyle w:val="Corpotesto"/>
        <w:spacing w:before="8" w:line="170" w:lineRule="auto"/>
        <w:ind w:right="386"/>
      </w:pPr>
      <w:r>
        <w:rPr>
          <w:color w:val="231F20"/>
        </w:rPr>
        <w:t>Non c’era più meraviglia, curiosità e malizia nel suo sguardo.</w:t>
      </w:r>
      <w:r>
        <w:rPr>
          <w:color w:val="231F20"/>
          <w:spacing w:val="-7"/>
        </w:rPr>
        <w:t xml:space="preserve"> </w:t>
      </w:r>
      <w:r>
        <w:rPr>
          <w:color w:val="231F20"/>
        </w:rPr>
        <w:t>La</w:t>
      </w:r>
      <w:r>
        <w:rPr>
          <w:color w:val="231F20"/>
          <w:spacing w:val="-7"/>
        </w:rPr>
        <w:t xml:space="preserve"> </w:t>
      </w:r>
      <w:r>
        <w:rPr>
          <w:color w:val="231F20"/>
        </w:rPr>
        <w:t>bambina</w:t>
      </w:r>
      <w:r>
        <w:rPr>
          <w:color w:val="231F20"/>
          <w:spacing w:val="-8"/>
        </w:rPr>
        <w:t xml:space="preserve"> </w:t>
      </w:r>
      <w:r>
        <w:rPr>
          <w:color w:val="231F20"/>
        </w:rPr>
        <w:t>di</w:t>
      </w:r>
      <w:r>
        <w:rPr>
          <w:color w:val="231F20"/>
          <w:spacing w:val="-7"/>
        </w:rPr>
        <w:t xml:space="preserve"> </w:t>
      </w:r>
      <w:r>
        <w:rPr>
          <w:color w:val="231F20"/>
        </w:rPr>
        <w:t>allora</w:t>
      </w:r>
      <w:r>
        <w:rPr>
          <w:color w:val="231F20"/>
          <w:spacing w:val="-7"/>
        </w:rPr>
        <w:t xml:space="preserve"> </w:t>
      </w:r>
      <w:r>
        <w:rPr>
          <w:color w:val="231F20"/>
        </w:rPr>
        <w:t>non</w:t>
      </w:r>
      <w:r>
        <w:rPr>
          <w:color w:val="231F20"/>
          <w:spacing w:val="-8"/>
        </w:rPr>
        <w:t xml:space="preserve"> </w:t>
      </w:r>
      <w:r>
        <w:rPr>
          <w:color w:val="231F20"/>
        </w:rPr>
        <w:t>era</w:t>
      </w:r>
      <w:r>
        <w:rPr>
          <w:color w:val="231F20"/>
          <w:spacing w:val="-7"/>
        </w:rPr>
        <w:t xml:space="preserve"> </w:t>
      </w:r>
      <w:r>
        <w:rPr>
          <w:color w:val="231F20"/>
        </w:rPr>
        <w:t>cresciuta,</w:t>
      </w:r>
      <w:r>
        <w:rPr>
          <w:color w:val="231F20"/>
          <w:spacing w:val="-7"/>
        </w:rPr>
        <w:t xml:space="preserve"> </w:t>
      </w:r>
      <w:r>
        <w:rPr>
          <w:color w:val="231F20"/>
        </w:rPr>
        <w:t>era</w:t>
      </w:r>
      <w:r>
        <w:rPr>
          <w:color w:val="231F20"/>
          <w:spacing w:val="-7"/>
        </w:rPr>
        <w:t xml:space="preserve"> </w:t>
      </w:r>
      <w:r>
        <w:rPr>
          <w:color w:val="231F20"/>
        </w:rPr>
        <w:t>sempli- cemente</w:t>
      </w:r>
      <w:r>
        <w:rPr>
          <w:color w:val="231F20"/>
          <w:spacing w:val="-8"/>
        </w:rPr>
        <w:t xml:space="preserve"> </w:t>
      </w:r>
      <w:r>
        <w:rPr>
          <w:color w:val="231F20"/>
        </w:rPr>
        <w:t>sparita.</w:t>
      </w:r>
      <w:r>
        <w:rPr>
          <w:color w:val="231F20"/>
          <w:spacing w:val="-8"/>
        </w:rPr>
        <w:t xml:space="preserve"> </w:t>
      </w:r>
      <w:r>
        <w:rPr>
          <w:color w:val="231F20"/>
        </w:rPr>
        <w:t>Lui</w:t>
      </w:r>
      <w:r>
        <w:rPr>
          <w:color w:val="231F20"/>
          <w:spacing w:val="-8"/>
        </w:rPr>
        <w:t xml:space="preserve"> </w:t>
      </w:r>
      <w:r>
        <w:rPr>
          <w:color w:val="231F20"/>
        </w:rPr>
        <w:t>non</w:t>
      </w:r>
      <w:r>
        <w:rPr>
          <w:color w:val="231F20"/>
          <w:spacing w:val="-8"/>
        </w:rPr>
        <w:t xml:space="preserve"> </w:t>
      </w:r>
      <w:r>
        <w:rPr>
          <w:color w:val="231F20"/>
        </w:rPr>
        <w:t>conosceva</w:t>
      </w:r>
      <w:r>
        <w:rPr>
          <w:color w:val="231F20"/>
          <w:spacing w:val="-8"/>
        </w:rPr>
        <w:t xml:space="preserve"> </w:t>
      </w:r>
      <w:r>
        <w:rPr>
          <w:color w:val="231F20"/>
        </w:rPr>
        <w:t>quell’adulta</w:t>
      </w:r>
      <w:r>
        <w:rPr>
          <w:color w:val="231F20"/>
          <w:spacing w:val="-8"/>
        </w:rPr>
        <w:t xml:space="preserve"> </w:t>
      </w:r>
      <w:r>
        <w:rPr>
          <w:color w:val="231F20"/>
        </w:rPr>
        <w:t>col</w:t>
      </w:r>
      <w:r>
        <w:rPr>
          <w:color w:val="231F20"/>
          <w:spacing w:val="-8"/>
        </w:rPr>
        <w:t xml:space="preserve"> </w:t>
      </w:r>
      <w:r>
        <w:rPr>
          <w:color w:val="231F20"/>
        </w:rPr>
        <w:t>carrello di oggi, ma solo la bambina di ieri.</w:t>
      </w:r>
    </w:p>
    <w:p w14:paraId="685BA3D2" w14:textId="77777777" w:rsidR="00DE442C" w:rsidRDefault="00000000">
      <w:pPr>
        <w:pStyle w:val="Corpotesto"/>
        <w:spacing w:before="5" w:line="170" w:lineRule="auto"/>
        <w:ind w:right="387"/>
      </w:pPr>
      <w:r>
        <w:rPr>
          <w:color w:val="231F20"/>
        </w:rPr>
        <w:t>Anche</w:t>
      </w:r>
      <w:r>
        <w:rPr>
          <w:color w:val="231F20"/>
          <w:spacing w:val="-6"/>
        </w:rPr>
        <w:t xml:space="preserve"> </w:t>
      </w:r>
      <w:r>
        <w:rPr>
          <w:color w:val="231F20"/>
        </w:rPr>
        <w:t>lui</w:t>
      </w:r>
      <w:r>
        <w:rPr>
          <w:color w:val="231F20"/>
          <w:spacing w:val="-6"/>
        </w:rPr>
        <w:t xml:space="preserve"> </w:t>
      </w:r>
      <w:r>
        <w:rPr>
          <w:color w:val="231F20"/>
        </w:rPr>
        <w:t>era</w:t>
      </w:r>
      <w:r>
        <w:rPr>
          <w:color w:val="231F20"/>
          <w:spacing w:val="-6"/>
        </w:rPr>
        <w:t xml:space="preserve"> </w:t>
      </w:r>
      <w:r>
        <w:rPr>
          <w:color w:val="231F20"/>
        </w:rPr>
        <w:t>cresciuto.</w:t>
      </w:r>
      <w:r>
        <w:rPr>
          <w:color w:val="231F20"/>
          <w:spacing w:val="-6"/>
        </w:rPr>
        <w:t xml:space="preserve"> </w:t>
      </w:r>
      <w:r>
        <w:rPr>
          <w:color w:val="231F20"/>
        </w:rPr>
        <w:t>Aveva</w:t>
      </w:r>
      <w:r>
        <w:rPr>
          <w:color w:val="231F20"/>
          <w:spacing w:val="-6"/>
        </w:rPr>
        <w:t xml:space="preserve"> </w:t>
      </w:r>
      <w:r>
        <w:rPr>
          <w:color w:val="231F20"/>
        </w:rPr>
        <w:t>imparato</w:t>
      </w:r>
      <w:r>
        <w:rPr>
          <w:color w:val="231F20"/>
          <w:spacing w:val="-6"/>
        </w:rPr>
        <w:t xml:space="preserve"> </w:t>
      </w:r>
      <w:r>
        <w:rPr>
          <w:color w:val="231F20"/>
        </w:rPr>
        <w:t>tante</w:t>
      </w:r>
      <w:r>
        <w:rPr>
          <w:color w:val="231F20"/>
          <w:spacing w:val="-6"/>
        </w:rPr>
        <w:t xml:space="preserve"> </w:t>
      </w:r>
      <w:r>
        <w:rPr>
          <w:color w:val="231F20"/>
        </w:rPr>
        <w:t>cose.</w:t>
      </w:r>
      <w:r>
        <w:rPr>
          <w:color w:val="231F20"/>
          <w:spacing w:val="-6"/>
        </w:rPr>
        <w:t xml:space="preserve"> </w:t>
      </w:r>
      <w:r>
        <w:rPr>
          <w:color w:val="231F20"/>
        </w:rPr>
        <w:t>Ave- va imparato a conoscere il mondo, la realtà e le donne e so- prattutto aveva conosciuto e accettato se stesso. Ora anche lui, come loro, sapeva cosa volere e cosa fare per ottenerlo. A</w:t>
      </w:r>
      <w:r>
        <w:rPr>
          <w:color w:val="231F20"/>
          <w:spacing w:val="-6"/>
        </w:rPr>
        <w:t xml:space="preserve"> </w:t>
      </w:r>
      <w:r>
        <w:rPr>
          <w:color w:val="231F20"/>
        </w:rPr>
        <w:t>loro</w:t>
      </w:r>
      <w:r>
        <w:rPr>
          <w:color w:val="231F20"/>
          <w:spacing w:val="-6"/>
        </w:rPr>
        <w:t xml:space="preserve"> </w:t>
      </w:r>
      <w:r>
        <w:rPr>
          <w:color w:val="231F20"/>
        </w:rPr>
        <w:t>bastava</w:t>
      </w:r>
      <w:r>
        <w:rPr>
          <w:color w:val="231F20"/>
          <w:spacing w:val="-6"/>
        </w:rPr>
        <w:t xml:space="preserve"> </w:t>
      </w:r>
      <w:r>
        <w:rPr>
          <w:color w:val="231F20"/>
        </w:rPr>
        <w:t>chiedere,</w:t>
      </w:r>
      <w:r>
        <w:rPr>
          <w:color w:val="231F20"/>
          <w:spacing w:val="-6"/>
        </w:rPr>
        <w:t xml:space="preserve"> </w:t>
      </w:r>
      <w:r>
        <w:rPr>
          <w:color w:val="231F20"/>
        </w:rPr>
        <w:t>lui</w:t>
      </w:r>
      <w:r>
        <w:rPr>
          <w:color w:val="231F20"/>
          <w:spacing w:val="-6"/>
        </w:rPr>
        <w:t xml:space="preserve"> </w:t>
      </w:r>
      <w:r>
        <w:rPr>
          <w:color w:val="231F20"/>
        </w:rPr>
        <w:t>invece</w:t>
      </w:r>
      <w:r>
        <w:rPr>
          <w:color w:val="231F20"/>
          <w:spacing w:val="-6"/>
        </w:rPr>
        <w:t xml:space="preserve"> </w:t>
      </w:r>
      <w:r>
        <w:rPr>
          <w:color w:val="231F20"/>
        </w:rPr>
        <w:t>doveva</w:t>
      </w:r>
      <w:r>
        <w:rPr>
          <w:color w:val="231F20"/>
          <w:spacing w:val="-6"/>
        </w:rPr>
        <w:t xml:space="preserve"> </w:t>
      </w:r>
      <w:r>
        <w:rPr>
          <w:color w:val="231F20"/>
        </w:rPr>
        <w:t>combattere</w:t>
      </w:r>
      <w:r>
        <w:rPr>
          <w:color w:val="231F20"/>
          <w:spacing w:val="-6"/>
        </w:rPr>
        <w:t xml:space="preserve"> </w:t>
      </w:r>
      <w:r>
        <w:rPr>
          <w:color w:val="231F20"/>
        </w:rPr>
        <w:t>e</w:t>
      </w:r>
      <w:r>
        <w:rPr>
          <w:color w:val="231F20"/>
          <w:spacing w:val="-6"/>
        </w:rPr>
        <w:t xml:space="preserve"> </w:t>
      </w:r>
      <w:r>
        <w:rPr>
          <w:color w:val="231F20"/>
        </w:rPr>
        <w:t>lot- tare, ma ormai sapeva come vincere.</w:t>
      </w:r>
    </w:p>
    <w:p w14:paraId="1EA8A7A0" w14:textId="77777777" w:rsidR="00DE442C" w:rsidRDefault="00000000">
      <w:pPr>
        <w:pStyle w:val="Corpotesto"/>
        <w:spacing w:before="8" w:line="170" w:lineRule="auto"/>
        <w:ind w:right="388"/>
      </w:pPr>
      <w:r>
        <w:rPr>
          <w:color w:val="231F20"/>
        </w:rPr>
        <w:t>Roberto non aveva mai fatto sparire il bambino che era in</w:t>
      </w:r>
      <w:r>
        <w:rPr>
          <w:color w:val="231F20"/>
          <w:spacing w:val="-11"/>
        </w:rPr>
        <w:t xml:space="preserve"> </w:t>
      </w:r>
      <w:r>
        <w:rPr>
          <w:color w:val="231F20"/>
        </w:rPr>
        <w:t>lui.</w:t>
      </w:r>
      <w:r>
        <w:rPr>
          <w:color w:val="231F20"/>
          <w:spacing w:val="-11"/>
        </w:rPr>
        <w:t xml:space="preserve"> </w:t>
      </w:r>
      <w:r>
        <w:rPr>
          <w:color w:val="231F20"/>
        </w:rPr>
        <w:t>La</w:t>
      </w:r>
      <w:r>
        <w:rPr>
          <w:color w:val="231F20"/>
          <w:spacing w:val="-11"/>
        </w:rPr>
        <w:t xml:space="preserve"> </w:t>
      </w:r>
      <w:r>
        <w:rPr>
          <w:color w:val="231F20"/>
        </w:rPr>
        <w:t>voglia</w:t>
      </w:r>
      <w:r>
        <w:rPr>
          <w:color w:val="231F20"/>
          <w:spacing w:val="-11"/>
        </w:rPr>
        <w:t xml:space="preserve"> </w:t>
      </w:r>
      <w:r>
        <w:rPr>
          <w:color w:val="231F20"/>
        </w:rPr>
        <w:t>di</w:t>
      </w:r>
      <w:r>
        <w:rPr>
          <w:color w:val="231F20"/>
          <w:spacing w:val="-11"/>
        </w:rPr>
        <w:t xml:space="preserve"> </w:t>
      </w:r>
      <w:r>
        <w:rPr>
          <w:color w:val="231F20"/>
        </w:rPr>
        <w:t>allora,</w:t>
      </w:r>
      <w:r>
        <w:rPr>
          <w:color w:val="231F20"/>
          <w:spacing w:val="-11"/>
        </w:rPr>
        <w:t xml:space="preserve"> </w:t>
      </w:r>
      <w:r>
        <w:rPr>
          <w:color w:val="231F20"/>
        </w:rPr>
        <w:t>la</w:t>
      </w:r>
      <w:r>
        <w:rPr>
          <w:color w:val="231F20"/>
          <w:spacing w:val="-11"/>
        </w:rPr>
        <w:t xml:space="preserve"> </w:t>
      </w:r>
      <w:r>
        <w:rPr>
          <w:color w:val="231F20"/>
        </w:rPr>
        <w:t>bramosia</w:t>
      </w:r>
      <w:r>
        <w:rPr>
          <w:color w:val="231F20"/>
          <w:spacing w:val="-11"/>
        </w:rPr>
        <w:t xml:space="preserve"> </w:t>
      </w:r>
      <w:r>
        <w:rPr>
          <w:color w:val="231F20"/>
        </w:rPr>
        <w:t>irrefrenabile</w:t>
      </w:r>
      <w:r>
        <w:rPr>
          <w:color w:val="231F20"/>
          <w:spacing w:val="-11"/>
        </w:rPr>
        <w:t xml:space="preserve"> </w:t>
      </w:r>
      <w:r>
        <w:rPr>
          <w:color w:val="231F20"/>
        </w:rPr>
        <w:t>che</w:t>
      </w:r>
      <w:r>
        <w:rPr>
          <w:color w:val="231F20"/>
          <w:spacing w:val="-11"/>
        </w:rPr>
        <w:t xml:space="preserve"> </w:t>
      </w:r>
      <w:r>
        <w:rPr>
          <w:color w:val="231F20"/>
        </w:rPr>
        <w:t>l’ave- va colto, ancora più forte e violenta della delusione, del di- sprezzo</w:t>
      </w:r>
      <w:r>
        <w:rPr>
          <w:color w:val="231F20"/>
          <w:spacing w:val="-1"/>
        </w:rPr>
        <w:t xml:space="preserve"> </w:t>
      </w:r>
      <w:r>
        <w:rPr>
          <w:color w:val="231F20"/>
        </w:rPr>
        <w:t>e</w:t>
      </w:r>
      <w:r>
        <w:rPr>
          <w:color w:val="231F20"/>
          <w:spacing w:val="-1"/>
        </w:rPr>
        <w:t xml:space="preserve"> </w:t>
      </w:r>
      <w:r>
        <w:rPr>
          <w:color w:val="231F20"/>
        </w:rPr>
        <w:t>del</w:t>
      </w:r>
      <w:r>
        <w:rPr>
          <w:color w:val="231F20"/>
          <w:spacing w:val="-1"/>
        </w:rPr>
        <w:t xml:space="preserve"> </w:t>
      </w:r>
      <w:r>
        <w:rPr>
          <w:color w:val="231F20"/>
        </w:rPr>
        <w:t>tradimento,</w:t>
      </w:r>
      <w:r>
        <w:rPr>
          <w:color w:val="231F20"/>
          <w:spacing w:val="-1"/>
        </w:rPr>
        <w:t xml:space="preserve"> </w:t>
      </w:r>
      <w:r>
        <w:rPr>
          <w:color w:val="231F20"/>
        </w:rPr>
        <w:t>di</w:t>
      </w:r>
      <w:r>
        <w:rPr>
          <w:color w:val="231F20"/>
          <w:spacing w:val="-1"/>
        </w:rPr>
        <w:t xml:space="preserve"> </w:t>
      </w:r>
      <w:r>
        <w:rPr>
          <w:color w:val="231F20"/>
        </w:rPr>
        <w:t>unirsi</w:t>
      </w:r>
      <w:r>
        <w:rPr>
          <w:color w:val="231F20"/>
          <w:spacing w:val="-1"/>
        </w:rPr>
        <w:t xml:space="preserve"> </w:t>
      </w:r>
      <w:r>
        <w:rPr>
          <w:color w:val="231F20"/>
        </w:rPr>
        <w:t>a</w:t>
      </w:r>
      <w:r>
        <w:rPr>
          <w:color w:val="231F20"/>
          <w:spacing w:val="-1"/>
        </w:rPr>
        <w:t xml:space="preserve"> </w:t>
      </w:r>
      <w:r>
        <w:rPr>
          <w:color w:val="231F20"/>
        </w:rPr>
        <w:t>quei</w:t>
      </w:r>
      <w:r>
        <w:rPr>
          <w:color w:val="231F20"/>
          <w:spacing w:val="-1"/>
        </w:rPr>
        <w:t xml:space="preserve"> </w:t>
      </w:r>
      <w:r>
        <w:rPr>
          <w:color w:val="231F20"/>
        </w:rPr>
        <w:t>quattro,</w:t>
      </w:r>
      <w:r>
        <w:rPr>
          <w:color w:val="231F20"/>
          <w:spacing w:val="-1"/>
        </w:rPr>
        <w:t xml:space="preserve"> </w:t>
      </w:r>
      <w:r>
        <w:rPr>
          <w:color w:val="231F20"/>
        </w:rPr>
        <w:t>di</w:t>
      </w:r>
      <w:r>
        <w:rPr>
          <w:color w:val="231F20"/>
          <w:spacing w:val="-1"/>
        </w:rPr>
        <w:t xml:space="preserve"> </w:t>
      </w:r>
      <w:r>
        <w:rPr>
          <w:color w:val="231F20"/>
        </w:rPr>
        <w:t>spruz- zare</w:t>
      </w:r>
      <w:r>
        <w:rPr>
          <w:color w:val="231F20"/>
          <w:spacing w:val="27"/>
        </w:rPr>
        <w:t xml:space="preserve"> </w:t>
      </w:r>
      <w:r>
        <w:rPr>
          <w:color w:val="231F20"/>
        </w:rPr>
        <w:t>e</w:t>
      </w:r>
      <w:r>
        <w:rPr>
          <w:color w:val="231F20"/>
          <w:spacing w:val="27"/>
        </w:rPr>
        <w:t xml:space="preserve"> </w:t>
      </w:r>
      <w:r>
        <w:rPr>
          <w:color w:val="231F20"/>
        </w:rPr>
        <w:t>lordare</w:t>
      </w:r>
      <w:r>
        <w:rPr>
          <w:color w:val="231F20"/>
          <w:spacing w:val="28"/>
        </w:rPr>
        <w:t xml:space="preserve"> </w:t>
      </w:r>
      <w:r>
        <w:rPr>
          <w:color w:val="231F20"/>
        </w:rPr>
        <w:t>col</w:t>
      </w:r>
      <w:r>
        <w:rPr>
          <w:color w:val="231F20"/>
          <w:spacing w:val="27"/>
        </w:rPr>
        <w:t xml:space="preserve"> </w:t>
      </w:r>
      <w:r>
        <w:rPr>
          <w:color w:val="231F20"/>
        </w:rPr>
        <w:t>suo</w:t>
      </w:r>
      <w:r>
        <w:rPr>
          <w:color w:val="231F20"/>
          <w:spacing w:val="28"/>
        </w:rPr>
        <w:t xml:space="preserve"> </w:t>
      </w:r>
      <w:r>
        <w:rPr>
          <w:color w:val="231F20"/>
        </w:rPr>
        <w:t>seme</w:t>
      </w:r>
      <w:r>
        <w:rPr>
          <w:color w:val="231F20"/>
          <w:spacing w:val="27"/>
        </w:rPr>
        <w:t xml:space="preserve"> </w:t>
      </w:r>
      <w:r>
        <w:rPr>
          <w:color w:val="231F20"/>
        </w:rPr>
        <w:t>il</w:t>
      </w:r>
      <w:r>
        <w:rPr>
          <w:color w:val="231F20"/>
          <w:spacing w:val="28"/>
        </w:rPr>
        <w:t xml:space="preserve"> </w:t>
      </w:r>
      <w:r>
        <w:rPr>
          <w:color w:val="231F20"/>
        </w:rPr>
        <w:t>volto</w:t>
      </w:r>
      <w:r>
        <w:rPr>
          <w:color w:val="231F20"/>
          <w:spacing w:val="27"/>
        </w:rPr>
        <w:t xml:space="preserve"> </w:t>
      </w:r>
      <w:r>
        <w:rPr>
          <w:color w:val="231F20"/>
        </w:rPr>
        <w:t>di</w:t>
      </w:r>
      <w:r>
        <w:rPr>
          <w:color w:val="231F20"/>
          <w:spacing w:val="28"/>
        </w:rPr>
        <w:t xml:space="preserve"> </w:t>
      </w:r>
      <w:r>
        <w:rPr>
          <w:color w:val="231F20"/>
        </w:rPr>
        <w:t>bambina</w:t>
      </w:r>
      <w:r>
        <w:rPr>
          <w:color w:val="231F20"/>
          <w:spacing w:val="27"/>
        </w:rPr>
        <w:t xml:space="preserve"> </w:t>
      </w:r>
      <w:r>
        <w:rPr>
          <w:color w:val="231F20"/>
        </w:rPr>
        <w:t>di</w:t>
      </w:r>
      <w:r>
        <w:rPr>
          <w:color w:val="231F20"/>
          <w:spacing w:val="28"/>
        </w:rPr>
        <w:t xml:space="preserve"> </w:t>
      </w:r>
      <w:r>
        <w:rPr>
          <w:color w:val="231F20"/>
          <w:spacing w:val="-2"/>
        </w:rPr>
        <w:t>Diana,</w:t>
      </w:r>
    </w:p>
    <w:p w14:paraId="47337406" w14:textId="77777777" w:rsidR="00DE442C" w:rsidRDefault="00DE442C">
      <w:pPr>
        <w:spacing w:line="170" w:lineRule="auto"/>
        <w:sectPr w:rsidR="00DE442C" w:rsidSect="002D644F">
          <w:pgSz w:w="8220" w:h="12750"/>
          <w:pgMar w:top="1040" w:right="880" w:bottom="860" w:left="1040" w:header="0" w:footer="666" w:gutter="0"/>
          <w:cols w:space="720"/>
        </w:sectPr>
      </w:pPr>
    </w:p>
    <w:p w14:paraId="1BF6EE49" w14:textId="77777777" w:rsidR="00DE442C" w:rsidRDefault="00000000">
      <w:pPr>
        <w:pStyle w:val="Corpotesto"/>
        <w:spacing w:before="108" w:line="170" w:lineRule="auto"/>
        <w:ind w:left="230" w:right="273" w:firstLine="0"/>
      </w:pPr>
      <w:r>
        <w:rPr>
          <w:color w:val="231F20"/>
        </w:rPr>
        <w:lastRenderedPageBreak/>
        <w:t>aveva preso a tormentarlo a intervalli regolari fondendosi con</w:t>
      </w:r>
      <w:r>
        <w:rPr>
          <w:color w:val="231F20"/>
          <w:spacing w:val="-9"/>
        </w:rPr>
        <w:t xml:space="preserve"> </w:t>
      </w:r>
      <w:r>
        <w:rPr>
          <w:color w:val="231F20"/>
        </w:rPr>
        <w:t>quelle</w:t>
      </w:r>
      <w:r>
        <w:rPr>
          <w:color w:val="231F20"/>
          <w:spacing w:val="-9"/>
        </w:rPr>
        <w:t xml:space="preserve"> </w:t>
      </w:r>
      <w:r>
        <w:rPr>
          <w:color w:val="231F20"/>
        </w:rPr>
        <w:t>altre</w:t>
      </w:r>
      <w:r>
        <w:rPr>
          <w:color w:val="231F20"/>
          <w:spacing w:val="-9"/>
        </w:rPr>
        <w:t xml:space="preserve"> </w:t>
      </w:r>
      <w:r>
        <w:rPr>
          <w:color w:val="231F20"/>
        </w:rPr>
        <w:t>necessità</w:t>
      </w:r>
      <w:r>
        <w:rPr>
          <w:color w:val="231F20"/>
          <w:spacing w:val="-9"/>
        </w:rPr>
        <w:t xml:space="preserve"> </w:t>
      </w:r>
      <w:r>
        <w:rPr>
          <w:color w:val="231F20"/>
        </w:rPr>
        <w:t>che</w:t>
      </w:r>
      <w:r>
        <w:rPr>
          <w:color w:val="231F20"/>
          <w:spacing w:val="-9"/>
        </w:rPr>
        <w:t xml:space="preserve"> </w:t>
      </w:r>
      <w:r>
        <w:rPr>
          <w:color w:val="231F20"/>
        </w:rPr>
        <w:t>sua</w:t>
      </w:r>
      <w:r>
        <w:rPr>
          <w:color w:val="231F20"/>
          <w:spacing w:val="-9"/>
        </w:rPr>
        <w:t xml:space="preserve"> </w:t>
      </w:r>
      <w:r>
        <w:rPr>
          <w:color w:val="231F20"/>
        </w:rPr>
        <w:t>madre</w:t>
      </w:r>
      <w:r>
        <w:rPr>
          <w:color w:val="231F20"/>
          <w:spacing w:val="-9"/>
        </w:rPr>
        <w:t xml:space="preserve"> </w:t>
      </w:r>
      <w:r>
        <w:rPr>
          <w:color w:val="231F20"/>
        </w:rPr>
        <w:t>cercava</w:t>
      </w:r>
      <w:r>
        <w:rPr>
          <w:color w:val="231F20"/>
          <w:spacing w:val="-9"/>
        </w:rPr>
        <w:t xml:space="preserve"> </w:t>
      </w:r>
      <w:r>
        <w:rPr>
          <w:color w:val="231F20"/>
        </w:rPr>
        <w:t>di</w:t>
      </w:r>
      <w:r>
        <w:rPr>
          <w:color w:val="231F20"/>
          <w:spacing w:val="-9"/>
        </w:rPr>
        <w:t xml:space="preserve"> </w:t>
      </w:r>
      <w:r>
        <w:rPr>
          <w:color w:val="231F20"/>
        </w:rPr>
        <w:t>scacciare con le messe, i santini e le botte fin dalla prima volta che l’aveva sorpreso a spiarla mentre era in bagno.</w:t>
      </w:r>
    </w:p>
    <w:p w14:paraId="6B2033C5" w14:textId="77777777" w:rsidR="00DE442C" w:rsidRDefault="00000000">
      <w:pPr>
        <w:pStyle w:val="Corpotesto"/>
        <w:spacing w:before="5" w:line="170" w:lineRule="auto"/>
        <w:ind w:left="230" w:right="274"/>
      </w:pPr>
      <w:r>
        <w:rPr>
          <w:color w:val="231F20"/>
        </w:rPr>
        <w:t>Il bambino era cresciuto ma non era scomparso. E ogni tanto voleva giocare.</w:t>
      </w:r>
    </w:p>
    <w:p w14:paraId="4D6EF0D2" w14:textId="77777777" w:rsidR="00DE442C" w:rsidRDefault="00000000">
      <w:pPr>
        <w:pStyle w:val="Corpotesto"/>
        <w:spacing w:before="3" w:line="170" w:lineRule="auto"/>
        <w:ind w:left="230" w:right="275"/>
      </w:pPr>
      <w:r>
        <w:rPr>
          <w:color w:val="231F20"/>
        </w:rPr>
        <w:t>Roberto</w:t>
      </w:r>
      <w:r>
        <w:rPr>
          <w:color w:val="231F20"/>
          <w:spacing w:val="-6"/>
        </w:rPr>
        <w:t xml:space="preserve"> </w:t>
      </w:r>
      <w:r>
        <w:rPr>
          <w:color w:val="231F20"/>
        </w:rPr>
        <w:t>finì</w:t>
      </w:r>
      <w:r>
        <w:rPr>
          <w:color w:val="231F20"/>
          <w:spacing w:val="-6"/>
        </w:rPr>
        <w:t xml:space="preserve"> </w:t>
      </w:r>
      <w:r>
        <w:rPr>
          <w:color w:val="231F20"/>
        </w:rPr>
        <w:t>di</w:t>
      </w:r>
      <w:r>
        <w:rPr>
          <w:color w:val="231F20"/>
          <w:spacing w:val="-6"/>
        </w:rPr>
        <w:t xml:space="preserve"> </w:t>
      </w:r>
      <w:r>
        <w:rPr>
          <w:color w:val="231F20"/>
        </w:rPr>
        <w:t>bere</w:t>
      </w:r>
      <w:r>
        <w:rPr>
          <w:color w:val="231F20"/>
          <w:spacing w:val="-6"/>
        </w:rPr>
        <w:t xml:space="preserve"> </w:t>
      </w:r>
      <w:r>
        <w:rPr>
          <w:color w:val="231F20"/>
        </w:rPr>
        <w:t>il</w:t>
      </w:r>
      <w:r>
        <w:rPr>
          <w:color w:val="231F20"/>
          <w:spacing w:val="-6"/>
        </w:rPr>
        <w:t xml:space="preserve"> </w:t>
      </w:r>
      <w:r>
        <w:rPr>
          <w:color w:val="231F20"/>
        </w:rPr>
        <w:t>suo</w:t>
      </w:r>
      <w:r>
        <w:rPr>
          <w:color w:val="231F20"/>
          <w:spacing w:val="-6"/>
        </w:rPr>
        <w:t xml:space="preserve"> </w:t>
      </w:r>
      <w:r>
        <w:rPr>
          <w:color w:val="231F20"/>
        </w:rPr>
        <w:t>whisky.</w:t>
      </w:r>
      <w:r>
        <w:rPr>
          <w:color w:val="231F20"/>
          <w:spacing w:val="-6"/>
        </w:rPr>
        <w:t xml:space="preserve"> </w:t>
      </w:r>
      <w:r>
        <w:rPr>
          <w:color w:val="231F20"/>
        </w:rPr>
        <w:t>Sentì</w:t>
      </w:r>
      <w:r>
        <w:rPr>
          <w:color w:val="231F20"/>
          <w:spacing w:val="-6"/>
        </w:rPr>
        <w:t xml:space="preserve"> </w:t>
      </w:r>
      <w:r>
        <w:rPr>
          <w:color w:val="231F20"/>
        </w:rPr>
        <w:t>il</w:t>
      </w:r>
      <w:r>
        <w:rPr>
          <w:color w:val="231F20"/>
          <w:spacing w:val="-6"/>
        </w:rPr>
        <w:t xml:space="preserve"> </w:t>
      </w:r>
      <w:r>
        <w:rPr>
          <w:color w:val="231F20"/>
        </w:rPr>
        <w:t>calore</w:t>
      </w:r>
      <w:r>
        <w:rPr>
          <w:color w:val="231F20"/>
          <w:spacing w:val="-6"/>
        </w:rPr>
        <w:t xml:space="preserve"> </w:t>
      </w:r>
      <w:r>
        <w:rPr>
          <w:color w:val="231F20"/>
        </w:rPr>
        <w:t>brucian- te scendere in gola e allargarsi poi nelle viscere.</w:t>
      </w:r>
    </w:p>
    <w:p w14:paraId="341983A1" w14:textId="77777777" w:rsidR="00DE442C" w:rsidRDefault="00000000">
      <w:pPr>
        <w:spacing w:before="3" w:line="170" w:lineRule="auto"/>
        <w:ind w:left="230" w:right="274" w:firstLine="283"/>
        <w:jc w:val="both"/>
      </w:pPr>
      <w:r>
        <w:rPr>
          <w:color w:val="231F20"/>
        </w:rPr>
        <w:t>«</w:t>
      </w:r>
      <w:r>
        <w:rPr>
          <w:i/>
          <w:color w:val="231F20"/>
        </w:rPr>
        <w:t>Questo per l’adulto</w:t>
      </w:r>
      <w:r>
        <w:rPr>
          <w:color w:val="231F20"/>
        </w:rPr>
        <w:t>» brindò silenziosamente «</w:t>
      </w:r>
      <w:r>
        <w:rPr>
          <w:i/>
          <w:color w:val="231F20"/>
        </w:rPr>
        <w:t>e quella</w:t>
      </w:r>
      <w:r>
        <w:rPr>
          <w:color w:val="231F20"/>
        </w:rPr>
        <w:t>» guardò</w:t>
      </w:r>
      <w:r>
        <w:rPr>
          <w:color w:val="231F20"/>
          <w:spacing w:val="-1"/>
        </w:rPr>
        <w:t xml:space="preserve"> </w:t>
      </w:r>
      <w:r>
        <w:rPr>
          <w:color w:val="231F20"/>
        </w:rPr>
        <w:t>verso</w:t>
      </w:r>
      <w:r>
        <w:rPr>
          <w:color w:val="231F20"/>
          <w:spacing w:val="-1"/>
        </w:rPr>
        <w:t xml:space="preserve"> </w:t>
      </w:r>
      <w:r>
        <w:rPr>
          <w:color w:val="231F20"/>
        </w:rPr>
        <w:t>Elisa</w:t>
      </w:r>
      <w:r>
        <w:rPr>
          <w:color w:val="231F20"/>
          <w:spacing w:val="-1"/>
        </w:rPr>
        <w:t xml:space="preserve"> </w:t>
      </w:r>
      <w:r>
        <w:rPr>
          <w:color w:val="231F20"/>
        </w:rPr>
        <w:t>«</w:t>
      </w:r>
      <w:r>
        <w:rPr>
          <w:i/>
          <w:color w:val="231F20"/>
        </w:rPr>
        <w:t>per</w:t>
      </w:r>
      <w:r>
        <w:rPr>
          <w:i/>
          <w:color w:val="231F20"/>
          <w:spacing w:val="-1"/>
        </w:rPr>
        <w:t xml:space="preserve"> </w:t>
      </w:r>
      <w:r>
        <w:rPr>
          <w:i/>
          <w:color w:val="231F20"/>
        </w:rPr>
        <w:t>il</w:t>
      </w:r>
      <w:r>
        <w:rPr>
          <w:i/>
          <w:color w:val="231F20"/>
          <w:spacing w:val="-1"/>
        </w:rPr>
        <w:t xml:space="preserve"> </w:t>
      </w:r>
      <w:r>
        <w:rPr>
          <w:i/>
          <w:color w:val="231F20"/>
        </w:rPr>
        <w:t>bambino.</w:t>
      </w:r>
      <w:r>
        <w:rPr>
          <w:i/>
          <w:color w:val="231F20"/>
          <w:spacing w:val="-1"/>
        </w:rPr>
        <w:t xml:space="preserve"> </w:t>
      </w:r>
      <w:r>
        <w:rPr>
          <w:i/>
          <w:color w:val="231F20"/>
        </w:rPr>
        <w:t>Aspettami</w:t>
      </w:r>
      <w:r>
        <w:rPr>
          <w:i/>
          <w:color w:val="231F20"/>
          <w:spacing w:val="-1"/>
        </w:rPr>
        <w:t xml:space="preserve"> </w:t>
      </w:r>
      <w:r>
        <w:rPr>
          <w:i/>
          <w:color w:val="231F20"/>
        </w:rPr>
        <w:t>Elisa.</w:t>
      </w:r>
      <w:r>
        <w:rPr>
          <w:i/>
          <w:color w:val="231F20"/>
          <w:spacing w:val="-1"/>
        </w:rPr>
        <w:t xml:space="preserve"> </w:t>
      </w:r>
      <w:r>
        <w:rPr>
          <w:i/>
          <w:color w:val="231F20"/>
        </w:rPr>
        <w:t>Preparati, ho tanta voglia di giocare</w:t>
      </w:r>
      <w:r>
        <w:rPr>
          <w:color w:val="231F20"/>
        </w:rPr>
        <w:t>».</w:t>
      </w:r>
    </w:p>
    <w:p w14:paraId="51DB7B13" w14:textId="77777777" w:rsidR="00DE442C" w:rsidRDefault="00DE442C">
      <w:pPr>
        <w:spacing w:line="170" w:lineRule="auto"/>
        <w:jc w:val="both"/>
        <w:sectPr w:rsidR="00DE442C" w:rsidSect="002D644F">
          <w:pgSz w:w="8220" w:h="12750"/>
          <w:pgMar w:top="1040" w:right="880" w:bottom="860" w:left="1040" w:header="0" w:footer="666" w:gutter="0"/>
          <w:cols w:space="720"/>
        </w:sectPr>
      </w:pPr>
    </w:p>
    <w:p w14:paraId="6C0D5B98" w14:textId="77777777" w:rsidR="00DE442C" w:rsidRDefault="00000000">
      <w:pPr>
        <w:pStyle w:val="Titolo1"/>
        <w:ind w:left="90"/>
      </w:pPr>
      <w:r>
        <w:rPr>
          <w:color w:val="231F20"/>
          <w:spacing w:val="-5"/>
        </w:rPr>
        <w:lastRenderedPageBreak/>
        <w:t>22</w:t>
      </w:r>
    </w:p>
    <w:p w14:paraId="577FD24D" w14:textId="77777777" w:rsidR="00DE442C" w:rsidRDefault="00DE442C">
      <w:pPr>
        <w:pStyle w:val="Corpotesto"/>
        <w:spacing w:before="1"/>
        <w:ind w:left="0" w:firstLine="0"/>
        <w:jc w:val="left"/>
        <w:rPr>
          <w:sz w:val="59"/>
        </w:rPr>
      </w:pPr>
    </w:p>
    <w:p w14:paraId="5DB3A605" w14:textId="77777777" w:rsidR="00DE442C" w:rsidRDefault="00A8092B">
      <w:pPr>
        <w:pStyle w:val="Corpotesto"/>
        <w:spacing w:line="170" w:lineRule="auto"/>
        <w:ind w:left="1406" w:right="387" w:firstLine="0"/>
      </w:pPr>
      <w:r>
        <w:rPr>
          <w:noProof/>
        </w:rPr>
        <mc:AlternateContent>
          <mc:Choice Requires="wps">
            <w:drawing>
              <wp:anchor distT="0" distB="0" distL="114300" distR="114300" simplePos="0" relativeHeight="485174272" behindDoc="1" locked="0" layoutInCell="1" allowOverlap="1" wp14:anchorId="4203356A" wp14:editId="1025043E">
                <wp:simplePos x="0" y="0"/>
                <wp:positionH relativeFrom="page">
                  <wp:posOffset>734695</wp:posOffset>
                </wp:positionH>
                <wp:positionV relativeFrom="paragraph">
                  <wp:posOffset>-146685</wp:posOffset>
                </wp:positionV>
                <wp:extent cx="775970" cy="1397635"/>
                <wp:effectExtent l="0" t="0" r="11430" b="12065"/>
                <wp:wrapNone/>
                <wp:docPr id="1426798178" name="docshape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01F7A"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03356A" id="docshape24" o:spid="_x0000_s1047" type="#_x0000_t202" style="position:absolute;left:0;text-align:left;margin-left:57.85pt;margin-top:-11.55pt;width:61.1pt;height:110.05pt;z-index:-181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" filled="f" stroked="f">
                <v:path arrowok="t"/>
                <v:textbox inset="0,0,0,0">
                  <w:txbxContent>
                    <w:p w14:paraId="47301F7A"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a casa era buia e silenziosa, confusa col nero della</w:t>
      </w:r>
      <w:r>
        <w:rPr>
          <w:color w:val="231F20"/>
          <w:spacing w:val="-3"/>
        </w:rPr>
        <w:t xml:space="preserve"> </w:t>
      </w:r>
      <w:r>
        <w:rPr>
          <w:color w:val="231F20"/>
        </w:rPr>
        <w:t>notte,</w:t>
      </w:r>
      <w:r>
        <w:rPr>
          <w:color w:val="231F20"/>
          <w:spacing w:val="-3"/>
        </w:rPr>
        <w:t xml:space="preserve"> </w:t>
      </w:r>
      <w:r>
        <w:rPr>
          <w:color w:val="231F20"/>
        </w:rPr>
        <w:t>acquattata</w:t>
      </w:r>
      <w:r>
        <w:rPr>
          <w:color w:val="231F20"/>
          <w:spacing w:val="-3"/>
        </w:rPr>
        <w:t xml:space="preserve"> </w:t>
      </w:r>
      <w:r>
        <w:rPr>
          <w:color w:val="231F20"/>
        </w:rPr>
        <w:t>tra</w:t>
      </w:r>
      <w:r>
        <w:rPr>
          <w:color w:val="231F20"/>
          <w:spacing w:val="-3"/>
        </w:rPr>
        <w:t xml:space="preserve"> </w:t>
      </w:r>
      <w:r>
        <w:rPr>
          <w:color w:val="231F20"/>
        </w:rPr>
        <w:t>il</w:t>
      </w:r>
      <w:r>
        <w:rPr>
          <w:color w:val="231F20"/>
          <w:spacing w:val="-3"/>
        </w:rPr>
        <w:t xml:space="preserve"> </w:t>
      </w:r>
      <w:r>
        <w:rPr>
          <w:color w:val="231F20"/>
        </w:rPr>
        <w:t>bordo</w:t>
      </w:r>
      <w:r>
        <w:rPr>
          <w:color w:val="231F20"/>
          <w:spacing w:val="-3"/>
        </w:rPr>
        <w:t xml:space="preserve"> </w:t>
      </w:r>
      <w:r>
        <w:rPr>
          <w:color w:val="231F20"/>
        </w:rPr>
        <w:t>della</w:t>
      </w:r>
      <w:r>
        <w:rPr>
          <w:color w:val="231F20"/>
          <w:spacing w:val="-3"/>
        </w:rPr>
        <w:t xml:space="preserve"> </w:t>
      </w:r>
      <w:r>
        <w:rPr>
          <w:color w:val="231F20"/>
        </w:rPr>
        <w:t xml:space="preserve">strada e le prime macchie di alberi che si congiunge- </w:t>
      </w:r>
      <w:r>
        <w:rPr>
          <w:color w:val="231F20"/>
          <w:w w:val="95"/>
        </w:rPr>
        <w:t xml:space="preserve">vano poi in un fitto bosco alle sue spalle. Le luci </w:t>
      </w:r>
      <w:r>
        <w:rPr>
          <w:color w:val="231F20"/>
        </w:rPr>
        <w:t>e</w:t>
      </w:r>
      <w:r>
        <w:rPr>
          <w:color w:val="231F20"/>
          <w:spacing w:val="-12"/>
        </w:rPr>
        <w:t xml:space="preserve"> </w:t>
      </w:r>
      <w:r>
        <w:rPr>
          <w:color w:val="231F20"/>
        </w:rPr>
        <w:t>i</w:t>
      </w:r>
      <w:r>
        <w:rPr>
          <w:color w:val="231F20"/>
          <w:spacing w:val="-12"/>
        </w:rPr>
        <w:t xml:space="preserve"> </w:t>
      </w:r>
      <w:r>
        <w:rPr>
          <w:color w:val="231F20"/>
        </w:rPr>
        <w:t>rumori</w:t>
      </w:r>
      <w:r>
        <w:rPr>
          <w:color w:val="231F20"/>
          <w:spacing w:val="-13"/>
        </w:rPr>
        <w:t xml:space="preserve"> </w:t>
      </w:r>
      <w:r>
        <w:rPr>
          <w:color w:val="231F20"/>
        </w:rPr>
        <w:t>di</w:t>
      </w:r>
      <w:r>
        <w:rPr>
          <w:color w:val="231F20"/>
          <w:spacing w:val="-12"/>
        </w:rPr>
        <w:t xml:space="preserve"> </w:t>
      </w:r>
      <w:r>
        <w:rPr>
          <w:color w:val="231F20"/>
        </w:rPr>
        <w:t>Barrea</w:t>
      </w:r>
      <w:r>
        <w:rPr>
          <w:color w:val="231F20"/>
          <w:spacing w:val="-12"/>
        </w:rPr>
        <w:t xml:space="preserve"> </w:t>
      </w:r>
      <w:r>
        <w:rPr>
          <w:color w:val="231F20"/>
        </w:rPr>
        <w:t>non</w:t>
      </w:r>
      <w:r>
        <w:rPr>
          <w:color w:val="231F20"/>
          <w:spacing w:val="-13"/>
        </w:rPr>
        <w:t xml:space="preserve"> </w:t>
      </w:r>
      <w:r>
        <w:rPr>
          <w:color w:val="231F20"/>
        </w:rPr>
        <w:t>arrivavano</w:t>
      </w:r>
      <w:r>
        <w:rPr>
          <w:color w:val="231F20"/>
          <w:spacing w:val="-13"/>
        </w:rPr>
        <w:t xml:space="preserve"> </w:t>
      </w:r>
      <w:r>
        <w:rPr>
          <w:color w:val="231F20"/>
        </w:rPr>
        <w:t>a</w:t>
      </w:r>
      <w:r>
        <w:rPr>
          <w:color w:val="231F20"/>
          <w:spacing w:val="-12"/>
        </w:rPr>
        <w:t xml:space="preserve"> </w:t>
      </w:r>
      <w:r>
        <w:rPr>
          <w:color w:val="231F20"/>
        </w:rPr>
        <w:t>disturba- re la quiete della periferia anche se sarebbero bastati</w:t>
      </w:r>
      <w:r>
        <w:rPr>
          <w:color w:val="231F20"/>
          <w:spacing w:val="26"/>
        </w:rPr>
        <w:t xml:space="preserve"> </w:t>
      </w:r>
      <w:r>
        <w:rPr>
          <w:color w:val="231F20"/>
        </w:rPr>
        <w:t>dieci</w:t>
      </w:r>
      <w:r>
        <w:rPr>
          <w:color w:val="231F20"/>
          <w:spacing w:val="28"/>
        </w:rPr>
        <w:t xml:space="preserve"> </w:t>
      </w:r>
      <w:r>
        <w:rPr>
          <w:color w:val="231F20"/>
        </w:rPr>
        <w:t>minuti</w:t>
      </w:r>
      <w:r>
        <w:rPr>
          <w:color w:val="231F20"/>
          <w:spacing w:val="28"/>
        </w:rPr>
        <w:t xml:space="preserve"> </w:t>
      </w:r>
      <w:r>
        <w:rPr>
          <w:color w:val="231F20"/>
        </w:rPr>
        <w:t>di</w:t>
      </w:r>
      <w:r>
        <w:rPr>
          <w:color w:val="231F20"/>
          <w:spacing w:val="28"/>
        </w:rPr>
        <w:t xml:space="preserve"> </w:t>
      </w:r>
      <w:r>
        <w:rPr>
          <w:color w:val="231F20"/>
        </w:rPr>
        <w:t>normale</w:t>
      </w:r>
      <w:r>
        <w:rPr>
          <w:color w:val="231F20"/>
          <w:spacing w:val="28"/>
        </w:rPr>
        <w:t xml:space="preserve"> </w:t>
      </w:r>
      <w:r>
        <w:rPr>
          <w:color w:val="231F20"/>
        </w:rPr>
        <w:t>andatura</w:t>
      </w:r>
      <w:r>
        <w:rPr>
          <w:color w:val="231F20"/>
          <w:spacing w:val="28"/>
        </w:rPr>
        <w:t xml:space="preserve"> </w:t>
      </w:r>
      <w:r>
        <w:rPr>
          <w:color w:val="231F20"/>
          <w:spacing w:val="-5"/>
        </w:rPr>
        <w:t>per</w:t>
      </w:r>
    </w:p>
    <w:p w14:paraId="4FF4E3AF" w14:textId="77777777" w:rsidR="00DE442C" w:rsidRDefault="00000000">
      <w:pPr>
        <w:pStyle w:val="Corpotesto"/>
        <w:spacing w:before="9" w:line="170" w:lineRule="auto"/>
        <w:ind w:right="387" w:firstLine="0"/>
      </w:pPr>
      <w:r>
        <w:rPr>
          <w:color w:val="231F20"/>
        </w:rPr>
        <w:t>arrivare fino al centro della cittadina che, a quell’ora, mo- strava sicuramente ancora qualche rimasuglio di vita. In fondo erano solo le undici e un quarto.</w:t>
      </w:r>
    </w:p>
    <w:p w14:paraId="00CF9090" w14:textId="77777777" w:rsidR="00DE442C" w:rsidRDefault="00000000">
      <w:pPr>
        <w:pStyle w:val="Corpotesto"/>
        <w:spacing w:before="4" w:line="170" w:lineRule="auto"/>
        <w:ind w:right="386"/>
      </w:pPr>
      <w:r>
        <w:rPr>
          <w:color w:val="231F20"/>
        </w:rPr>
        <w:t>Avvicinandosi al portone di ingresso Valentina notò il baluginare azzurrino che filtrava dalle tapparelle del salot- to. La zia stava guardando la tv. Forse non si era neppure accorta</w:t>
      </w:r>
      <w:r>
        <w:rPr>
          <w:color w:val="231F20"/>
          <w:spacing w:val="-14"/>
        </w:rPr>
        <w:t xml:space="preserve"> </w:t>
      </w:r>
      <w:r>
        <w:rPr>
          <w:color w:val="231F20"/>
        </w:rPr>
        <w:t>del</w:t>
      </w:r>
      <w:r>
        <w:rPr>
          <w:color w:val="231F20"/>
          <w:spacing w:val="-13"/>
        </w:rPr>
        <w:t xml:space="preserve"> </w:t>
      </w:r>
      <w:r>
        <w:rPr>
          <w:color w:val="231F20"/>
        </w:rPr>
        <w:t>suo</w:t>
      </w:r>
      <w:r>
        <w:rPr>
          <w:color w:val="231F20"/>
          <w:spacing w:val="-14"/>
        </w:rPr>
        <w:t xml:space="preserve"> </w:t>
      </w:r>
      <w:r>
        <w:rPr>
          <w:color w:val="231F20"/>
        </w:rPr>
        <w:t>ritardo.</w:t>
      </w:r>
      <w:r>
        <w:rPr>
          <w:color w:val="231F20"/>
          <w:spacing w:val="-13"/>
        </w:rPr>
        <w:t xml:space="preserve"> </w:t>
      </w:r>
      <w:r>
        <w:rPr>
          <w:color w:val="231F20"/>
        </w:rPr>
        <w:t>In</w:t>
      </w:r>
      <w:r>
        <w:rPr>
          <w:color w:val="231F20"/>
          <w:spacing w:val="-14"/>
        </w:rPr>
        <w:t xml:space="preserve"> </w:t>
      </w:r>
      <w:r>
        <w:rPr>
          <w:color w:val="231F20"/>
        </w:rPr>
        <w:t>ogni</w:t>
      </w:r>
      <w:r>
        <w:rPr>
          <w:color w:val="231F20"/>
          <w:spacing w:val="-13"/>
        </w:rPr>
        <w:t xml:space="preserve"> </w:t>
      </w:r>
      <w:r>
        <w:rPr>
          <w:color w:val="231F20"/>
        </w:rPr>
        <w:t>caso</w:t>
      </w:r>
      <w:r>
        <w:rPr>
          <w:color w:val="231F20"/>
          <w:spacing w:val="-14"/>
        </w:rPr>
        <w:t xml:space="preserve"> </w:t>
      </w:r>
      <w:r>
        <w:rPr>
          <w:color w:val="231F20"/>
        </w:rPr>
        <w:t>l’atmosfera</w:t>
      </w:r>
      <w:r>
        <w:rPr>
          <w:color w:val="231F20"/>
          <w:spacing w:val="-13"/>
        </w:rPr>
        <w:t xml:space="preserve"> </w:t>
      </w:r>
      <w:r>
        <w:rPr>
          <w:color w:val="231F20"/>
        </w:rPr>
        <w:t>di</w:t>
      </w:r>
      <w:r>
        <w:rPr>
          <w:color w:val="231F20"/>
          <w:spacing w:val="-14"/>
        </w:rPr>
        <w:t xml:space="preserve"> </w:t>
      </w:r>
      <w:r>
        <w:rPr>
          <w:color w:val="231F20"/>
        </w:rPr>
        <w:t>quiete</w:t>
      </w:r>
      <w:r>
        <w:rPr>
          <w:color w:val="231F20"/>
          <w:spacing w:val="-13"/>
        </w:rPr>
        <w:t xml:space="preserve"> </w:t>
      </w:r>
      <w:r>
        <w:rPr>
          <w:color w:val="231F20"/>
        </w:rPr>
        <w:t>e</w:t>
      </w:r>
      <w:r>
        <w:rPr>
          <w:color w:val="231F20"/>
          <w:spacing w:val="-14"/>
        </w:rPr>
        <w:t xml:space="preserve"> </w:t>
      </w:r>
      <w:r>
        <w:rPr>
          <w:color w:val="231F20"/>
        </w:rPr>
        <w:t>le luci</w:t>
      </w:r>
      <w:r>
        <w:rPr>
          <w:color w:val="231F20"/>
          <w:spacing w:val="-1"/>
        </w:rPr>
        <w:t xml:space="preserve"> </w:t>
      </w:r>
      <w:r>
        <w:rPr>
          <w:color w:val="231F20"/>
        </w:rPr>
        <w:t>spente</w:t>
      </w:r>
      <w:r>
        <w:rPr>
          <w:color w:val="231F20"/>
          <w:spacing w:val="-1"/>
        </w:rPr>
        <w:t xml:space="preserve"> </w:t>
      </w:r>
      <w:r>
        <w:rPr>
          <w:color w:val="231F20"/>
        </w:rPr>
        <w:t>promettevano</w:t>
      </w:r>
      <w:r>
        <w:rPr>
          <w:color w:val="231F20"/>
          <w:spacing w:val="-1"/>
        </w:rPr>
        <w:t xml:space="preserve"> </w:t>
      </w:r>
      <w:r>
        <w:rPr>
          <w:color w:val="231F20"/>
        </w:rPr>
        <w:t>bene.</w:t>
      </w:r>
      <w:r>
        <w:rPr>
          <w:color w:val="231F20"/>
          <w:spacing w:val="-1"/>
        </w:rPr>
        <w:t xml:space="preserve"> </w:t>
      </w:r>
      <w:r>
        <w:rPr>
          <w:color w:val="231F20"/>
        </w:rPr>
        <w:t>Avrebbe</w:t>
      </w:r>
      <w:r>
        <w:rPr>
          <w:color w:val="231F20"/>
          <w:spacing w:val="-1"/>
        </w:rPr>
        <w:t xml:space="preserve"> </w:t>
      </w:r>
      <w:r>
        <w:rPr>
          <w:color w:val="231F20"/>
        </w:rPr>
        <w:t>comunque</w:t>
      </w:r>
      <w:r>
        <w:rPr>
          <w:color w:val="231F20"/>
          <w:spacing w:val="-1"/>
        </w:rPr>
        <w:t xml:space="preserve"> </w:t>
      </w:r>
      <w:r>
        <w:rPr>
          <w:color w:val="231F20"/>
        </w:rPr>
        <w:t>chiesto scusa e si sarebbe poi rintanata nella sua stanza a medita- re. Aveva bisogno di un po’ di tranquillità, di un ambiente conosciuto</w:t>
      </w:r>
      <w:r>
        <w:rPr>
          <w:color w:val="231F20"/>
          <w:spacing w:val="-5"/>
        </w:rPr>
        <w:t xml:space="preserve"> </w:t>
      </w:r>
      <w:r>
        <w:rPr>
          <w:color w:val="231F20"/>
        </w:rPr>
        <w:t>e</w:t>
      </w:r>
      <w:r>
        <w:rPr>
          <w:color w:val="231F20"/>
          <w:spacing w:val="-5"/>
        </w:rPr>
        <w:t xml:space="preserve"> </w:t>
      </w:r>
      <w:r>
        <w:rPr>
          <w:color w:val="231F20"/>
        </w:rPr>
        <w:t>rassicurante</w:t>
      </w:r>
      <w:r>
        <w:rPr>
          <w:color w:val="231F20"/>
          <w:spacing w:val="-5"/>
        </w:rPr>
        <w:t xml:space="preserve"> </w:t>
      </w:r>
      <w:r>
        <w:rPr>
          <w:color w:val="231F20"/>
        </w:rPr>
        <w:t>che</w:t>
      </w:r>
      <w:r>
        <w:rPr>
          <w:color w:val="231F20"/>
          <w:spacing w:val="-5"/>
        </w:rPr>
        <w:t xml:space="preserve"> </w:t>
      </w:r>
      <w:r>
        <w:rPr>
          <w:color w:val="231F20"/>
        </w:rPr>
        <w:t>facesse</w:t>
      </w:r>
      <w:r>
        <w:rPr>
          <w:color w:val="231F20"/>
          <w:spacing w:val="-5"/>
        </w:rPr>
        <w:t xml:space="preserve"> </w:t>
      </w:r>
      <w:r>
        <w:rPr>
          <w:color w:val="231F20"/>
        </w:rPr>
        <w:t>da</w:t>
      </w:r>
      <w:r>
        <w:rPr>
          <w:color w:val="231F20"/>
          <w:spacing w:val="-5"/>
        </w:rPr>
        <w:t xml:space="preserve"> </w:t>
      </w:r>
      <w:r>
        <w:rPr>
          <w:color w:val="231F20"/>
        </w:rPr>
        <w:t>contrappeso</w:t>
      </w:r>
      <w:r>
        <w:rPr>
          <w:color w:val="231F20"/>
          <w:spacing w:val="-5"/>
        </w:rPr>
        <w:t xml:space="preserve"> </w:t>
      </w:r>
      <w:r>
        <w:rPr>
          <w:color w:val="231F20"/>
        </w:rPr>
        <w:t>alle</w:t>
      </w:r>
      <w:r>
        <w:rPr>
          <w:color w:val="231F20"/>
          <w:spacing w:val="-5"/>
        </w:rPr>
        <w:t xml:space="preserve"> </w:t>
      </w:r>
      <w:r>
        <w:rPr>
          <w:color w:val="231F20"/>
        </w:rPr>
        <w:t>ri- velazioni</w:t>
      </w:r>
      <w:r>
        <w:rPr>
          <w:color w:val="231F20"/>
          <w:spacing w:val="-4"/>
        </w:rPr>
        <w:t xml:space="preserve"> </w:t>
      </w:r>
      <w:r>
        <w:rPr>
          <w:color w:val="231F20"/>
        </w:rPr>
        <w:t>di</w:t>
      </w:r>
      <w:r>
        <w:rPr>
          <w:color w:val="231F20"/>
          <w:spacing w:val="-4"/>
        </w:rPr>
        <w:t xml:space="preserve"> </w:t>
      </w:r>
      <w:r>
        <w:rPr>
          <w:color w:val="231F20"/>
        </w:rPr>
        <w:t>Michele.</w:t>
      </w:r>
      <w:r>
        <w:rPr>
          <w:color w:val="231F20"/>
          <w:spacing w:val="-3"/>
        </w:rPr>
        <w:t xml:space="preserve"> </w:t>
      </w:r>
      <w:r>
        <w:rPr>
          <w:color w:val="231F20"/>
        </w:rPr>
        <w:t>Sapeva</w:t>
      </w:r>
      <w:r>
        <w:rPr>
          <w:color w:val="231F20"/>
          <w:spacing w:val="-3"/>
        </w:rPr>
        <w:t xml:space="preserve"> </w:t>
      </w:r>
      <w:r>
        <w:rPr>
          <w:color w:val="231F20"/>
        </w:rPr>
        <w:t>che</w:t>
      </w:r>
      <w:r>
        <w:rPr>
          <w:color w:val="231F20"/>
          <w:spacing w:val="-4"/>
        </w:rPr>
        <w:t xml:space="preserve"> </w:t>
      </w:r>
      <w:r>
        <w:rPr>
          <w:color w:val="231F20"/>
        </w:rPr>
        <w:t>lui</w:t>
      </w:r>
      <w:r>
        <w:rPr>
          <w:color w:val="231F20"/>
          <w:spacing w:val="-4"/>
        </w:rPr>
        <w:t xml:space="preserve"> </w:t>
      </w:r>
      <w:r>
        <w:rPr>
          <w:color w:val="231F20"/>
        </w:rPr>
        <w:t>le</w:t>
      </w:r>
      <w:r>
        <w:rPr>
          <w:color w:val="231F20"/>
          <w:spacing w:val="-4"/>
        </w:rPr>
        <w:t xml:space="preserve"> </w:t>
      </w:r>
      <w:r>
        <w:rPr>
          <w:color w:val="231F20"/>
        </w:rPr>
        <w:t>aveva</w:t>
      </w:r>
      <w:r>
        <w:rPr>
          <w:color w:val="231F20"/>
          <w:spacing w:val="-4"/>
        </w:rPr>
        <w:t xml:space="preserve"> </w:t>
      </w:r>
      <w:r>
        <w:rPr>
          <w:color w:val="231F20"/>
        </w:rPr>
        <w:t>detto</w:t>
      </w:r>
      <w:r>
        <w:rPr>
          <w:color w:val="231F20"/>
          <w:spacing w:val="-3"/>
        </w:rPr>
        <w:t xml:space="preserve"> </w:t>
      </w:r>
      <w:r>
        <w:rPr>
          <w:color w:val="231F20"/>
        </w:rPr>
        <w:t>la</w:t>
      </w:r>
      <w:r>
        <w:rPr>
          <w:color w:val="231F20"/>
          <w:spacing w:val="-4"/>
        </w:rPr>
        <w:t xml:space="preserve"> </w:t>
      </w:r>
      <w:r>
        <w:rPr>
          <w:color w:val="231F20"/>
        </w:rPr>
        <w:t>verità, ma tra saperlo e accettarlo la distanza era ancora notevole.</w:t>
      </w:r>
    </w:p>
    <w:p w14:paraId="35E98B93" w14:textId="77777777" w:rsidR="00DE442C" w:rsidRDefault="00000000">
      <w:pPr>
        <w:pStyle w:val="Corpotesto"/>
        <w:spacing w:before="13" w:line="170" w:lineRule="auto"/>
        <w:ind w:right="387"/>
      </w:pPr>
      <w:r>
        <w:rPr>
          <w:color w:val="231F20"/>
        </w:rPr>
        <w:t>Valentina aveva appena richiuso il battente alle proprie spalle quando, nel buio del corridoio, intuì all’improvviso che qualcosa non andava. Le vibrazioni dell’aria erano sba- gliate.</w:t>
      </w:r>
      <w:r>
        <w:rPr>
          <w:color w:val="231F20"/>
          <w:spacing w:val="-3"/>
        </w:rPr>
        <w:t xml:space="preserve"> </w:t>
      </w:r>
      <w:r>
        <w:rPr>
          <w:color w:val="231F20"/>
        </w:rPr>
        <w:t>C’era</w:t>
      </w:r>
      <w:r>
        <w:rPr>
          <w:color w:val="231F20"/>
          <w:spacing w:val="-3"/>
        </w:rPr>
        <w:t xml:space="preserve"> </w:t>
      </w:r>
      <w:r>
        <w:rPr>
          <w:color w:val="231F20"/>
        </w:rPr>
        <w:t>quel</w:t>
      </w:r>
      <w:r>
        <w:rPr>
          <w:color w:val="231F20"/>
          <w:spacing w:val="-3"/>
        </w:rPr>
        <w:t xml:space="preserve"> </w:t>
      </w:r>
      <w:r>
        <w:rPr>
          <w:color w:val="231F20"/>
        </w:rPr>
        <w:t>sentore</w:t>
      </w:r>
      <w:r>
        <w:rPr>
          <w:color w:val="231F20"/>
          <w:spacing w:val="-3"/>
        </w:rPr>
        <w:t xml:space="preserve"> </w:t>
      </w:r>
      <w:r>
        <w:rPr>
          <w:color w:val="231F20"/>
        </w:rPr>
        <w:t>che</w:t>
      </w:r>
      <w:r>
        <w:rPr>
          <w:color w:val="231F20"/>
          <w:spacing w:val="-3"/>
        </w:rPr>
        <w:t xml:space="preserve"> </w:t>
      </w:r>
      <w:r>
        <w:rPr>
          <w:color w:val="231F20"/>
        </w:rPr>
        <w:t>a</w:t>
      </w:r>
      <w:r>
        <w:rPr>
          <w:color w:val="231F20"/>
          <w:spacing w:val="-3"/>
        </w:rPr>
        <w:t xml:space="preserve"> </w:t>
      </w:r>
      <w:r>
        <w:rPr>
          <w:color w:val="231F20"/>
        </w:rPr>
        <w:t>volte</w:t>
      </w:r>
      <w:r>
        <w:rPr>
          <w:color w:val="231F20"/>
          <w:spacing w:val="-3"/>
        </w:rPr>
        <w:t xml:space="preserve"> </w:t>
      </w:r>
      <w:r>
        <w:rPr>
          <w:color w:val="231F20"/>
        </w:rPr>
        <w:t>le</w:t>
      </w:r>
      <w:r>
        <w:rPr>
          <w:color w:val="231F20"/>
          <w:spacing w:val="-3"/>
        </w:rPr>
        <w:t xml:space="preserve"> </w:t>
      </w:r>
      <w:r>
        <w:rPr>
          <w:color w:val="231F20"/>
        </w:rPr>
        <w:t>suggeriva</w:t>
      </w:r>
      <w:r>
        <w:rPr>
          <w:color w:val="231F20"/>
          <w:spacing w:val="-3"/>
        </w:rPr>
        <w:t xml:space="preserve"> </w:t>
      </w:r>
      <w:r>
        <w:rPr>
          <w:color w:val="231F20"/>
        </w:rPr>
        <w:t>di</w:t>
      </w:r>
      <w:r>
        <w:rPr>
          <w:color w:val="231F20"/>
          <w:spacing w:val="-3"/>
        </w:rPr>
        <w:t xml:space="preserve"> </w:t>
      </w:r>
      <w:r>
        <w:rPr>
          <w:color w:val="231F20"/>
        </w:rPr>
        <w:t>passare sul marciapiede opposto, per non incrociare una figura che le</w:t>
      </w:r>
      <w:r>
        <w:rPr>
          <w:color w:val="231F20"/>
          <w:spacing w:val="-6"/>
        </w:rPr>
        <w:t xml:space="preserve"> </w:t>
      </w:r>
      <w:r>
        <w:rPr>
          <w:color w:val="231F20"/>
        </w:rPr>
        <w:t>stava</w:t>
      </w:r>
      <w:r>
        <w:rPr>
          <w:color w:val="231F20"/>
          <w:spacing w:val="-6"/>
        </w:rPr>
        <w:t xml:space="preserve"> </w:t>
      </w:r>
      <w:r>
        <w:rPr>
          <w:color w:val="231F20"/>
        </w:rPr>
        <w:t>venendo</w:t>
      </w:r>
      <w:r>
        <w:rPr>
          <w:color w:val="231F20"/>
          <w:spacing w:val="-7"/>
        </w:rPr>
        <w:t xml:space="preserve"> </w:t>
      </w:r>
      <w:r>
        <w:rPr>
          <w:color w:val="231F20"/>
        </w:rPr>
        <w:t>incontro</w:t>
      </w:r>
      <w:r>
        <w:rPr>
          <w:color w:val="231F20"/>
          <w:spacing w:val="-6"/>
        </w:rPr>
        <w:t xml:space="preserve"> </w:t>
      </w:r>
      <w:r>
        <w:rPr>
          <w:color w:val="231F20"/>
        </w:rPr>
        <w:t>o</w:t>
      </w:r>
      <w:r>
        <w:rPr>
          <w:color w:val="231F20"/>
          <w:spacing w:val="-6"/>
        </w:rPr>
        <w:t xml:space="preserve"> </w:t>
      </w:r>
      <w:r>
        <w:rPr>
          <w:color w:val="231F20"/>
        </w:rPr>
        <w:t>che</w:t>
      </w:r>
      <w:r>
        <w:rPr>
          <w:color w:val="231F20"/>
          <w:spacing w:val="-6"/>
        </w:rPr>
        <w:t xml:space="preserve"> </w:t>
      </w:r>
      <w:r>
        <w:rPr>
          <w:color w:val="231F20"/>
        </w:rPr>
        <w:t>le</w:t>
      </w:r>
      <w:r>
        <w:rPr>
          <w:color w:val="231F20"/>
          <w:spacing w:val="-6"/>
        </w:rPr>
        <w:t xml:space="preserve"> </w:t>
      </w:r>
      <w:r>
        <w:rPr>
          <w:color w:val="231F20"/>
        </w:rPr>
        <w:t>faceva</w:t>
      </w:r>
      <w:r>
        <w:rPr>
          <w:color w:val="231F20"/>
          <w:spacing w:val="-7"/>
        </w:rPr>
        <w:t xml:space="preserve"> </w:t>
      </w:r>
      <w:r>
        <w:rPr>
          <w:color w:val="231F20"/>
        </w:rPr>
        <w:t>cambiare</w:t>
      </w:r>
      <w:r>
        <w:rPr>
          <w:color w:val="231F20"/>
          <w:spacing w:val="-6"/>
        </w:rPr>
        <w:t xml:space="preserve"> </w:t>
      </w:r>
      <w:r>
        <w:rPr>
          <w:color w:val="231F20"/>
        </w:rPr>
        <w:t>percorso per non transitare in certi vicoli. Non aveva mai saputo se quelle intuizioni fossero giustificate o meno ma non aveva nemmeno mai provato a ignorarle.</w:t>
      </w:r>
    </w:p>
    <w:p w14:paraId="5B9C6722" w14:textId="77777777" w:rsidR="00DE442C" w:rsidRDefault="00000000">
      <w:pPr>
        <w:pStyle w:val="Corpotesto"/>
        <w:spacing w:line="249" w:lineRule="exact"/>
        <w:ind w:left="400" w:firstLine="0"/>
      </w:pPr>
      <w:r>
        <w:rPr>
          <w:color w:val="231F20"/>
        </w:rPr>
        <w:t>Adesso</w:t>
      </w:r>
      <w:r>
        <w:rPr>
          <w:color w:val="231F20"/>
          <w:spacing w:val="-2"/>
        </w:rPr>
        <w:t xml:space="preserve"> </w:t>
      </w:r>
      <w:r>
        <w:rPr>
          <w:color w:val="231F20"/>
        </w:rPr>
        <w:t>era</w:t>
      </w:r>
      <w:r>
        <w:rPr>
          <w:color w:val="231F20"/>
          <w:spacing w:val="-1"/>
        </w:rPr>
        <w:t xml:space="preserve"> </w:t>
      </w:r>
      <w:r>
        <w:rPr>
          <w:color w:val="231F20"/>
        </w:rPr>
        <w:t>invece</w:t>
      </w:r>
      <w:r>
        <w:rPr>
          <w:color w:val="231F20"/>
          <w:spacing w:val="-1"/>
        </w:rPr>
        <w:t xml:space="preserve"> </w:t>
      </w:r>
      <w:r>
        <w:rPr>
          <w:color w:val="231F20"/>
        </w:rPr>
        <w:t>troppo</w:t>
      </w:r>
      <w:r>
        <w:rPr>
          <w:color w:val="231F20"/>
          <w:spacing w:val="-2"/>
        </w:rPr>
        <w:t xml:space="preserve"> tardi.</w:t>
      </w:r>
    </w:p>
    <w:p w14:paraId="1A2D7BC4" w14:textId="77777777" w:rsidR="00DE442C" w:rsidRDefault="00000000">
      <w:pPr>
        <w:pStyle w:val="Corpotesto"/>
        <w:spacing w:before="23" w:line="170" w:lineRule="auto"/>
        <w:ind w:right="388"/>
      </w:pPr>
      <w:r>
        <w:rPr>
          <w:color w:val="231F20"/>
        </w:rPr>
        <w:t>La</w:t>
      </w:r>
      <w:r>
        <w:rPr>
          <w:color w:val="231F20"/>
          <w:spacing w:val="-12"/>
        </w:rPr>
        <w:t xml:space="preserve"> </w:t>
      </w:r>
      <w:r>
        <w:rPr>
          <w:color w:val="231F20"/>
        </w:rPr>
        <w:t>luce</w:t>
      </w:r>
      <w:r>
        <w:rPr>
          <w:color w:val="231F20"/>
          <w:spacing w:val="-12"/>
        </w:rPr>
        <w:t xml:space="preserve"> </w:t>
      </w:r>
      <w:r>
        <w:rPr>
          <w:color w:val="231F20"/>
        </w:rPr>
        <w:t>si</w:t>
      </w:r>
      <w:r>
        <w:rPr>
          <w:color w:val="231F20"/>
          <w:spacing w:val="-12"/>
        </w:rPr>
        <w:t xml:space="preserve"> </w:t>
      </w:r>
      <w:r>
        <w:rPr>
          <w:color w:val="231F20"/>
        </w:rPr>
        <w:t>accese</w:t>
      </w:r>
      <w:r>
        <w:rPr>
          <w:color w:val="231F20"/>
          <w:spacing w:val="-12"/>
        </w:rPr>
        <w:t xml:space="preserve"> </w:t>
      </w:r>
      <w:r>
        <w:rPr>
          <w:color w:val="231F20"/>
        </w:rPr>
        <w:t>sorprendendola</w:t>
      </w:r>
      <w:r>
        <w:rPr>
          <w:color w:val="231F20"/>
          <w:spacing w:val="-12"/>
        </w:rPr>
        <w:t xml:space="preserve"> </w:t>
      </w:r>
      <w:r>
        <w:rPr>
          <w:color w:val="231F20"/>
        </w:rPr>
        <w:t>e</w:t>
      </w:r>
      <w:r>
        <w:rPr>
          <w:color w:val="231F20"/>
          <w:spacing w:val="-12"/>
        </w:rPr>
        <w:t xml:space="preserve"> </w:t>
      </w:r>
      <w:r>
        <w:rPr>
          <w:color w:val="231F20"/>
        </w:rPr>
        <w:t>costringendola</w:t>
      </w:r>
      <w:r>
        <w:rPr>
          <w:color w:val="231F20"/>
          <w:spacing w:val="-12"/>
        </w:rPr>
        <w:t xml:space="preserve"> </w:t>
      </w:r>
      <w:r>
        <w:rPr>
          <w:color w:val="231F20"/>
        </w:rPr>
        <w:t>a</w:t>
      </w:r>
      <w:r>
        <w:rPr>
          <w:color w:val="231F20"/>
          <w:spacing w:val="-12"/>
        </w:rPr>
        <w:t xml:space="preserve"> </w:t>
      </w:r>
      <w:r>
        <w:rPr>
          <w:color w:val="231F20"/>
        </w:rPr>
        <w:t>striz- zare</w:t>
      </w:r>
      <w:r>
        <w:rPr>
          <w:color w:val="231F20"/>
          <w:spacing w:val="-6"/>
        </w:rPr>
        <w:t xml:space="preserve"> </w:t>
      </w:r>
      <w:r>
        <w:rPr>
          <w:color w:val="231F20"/>
        </w:rPr>
        <w:t>più</w:t>
      </w:r>
      <w:r>
        <w:rPr>
          <w:color w:val="231F20"/>
          <w:spacing w:val="-6"/>
        </w:rPr>
        <w:t xml:space="preserve"> </w:t>
      </w:r>
      <w:r>
        <w:rPr>
          <w:color w:val="231F20"/>
        </w:rPr>
        <w:t>volte</w:t>
      </w:r>
      <w:r>
        <w:rPr>
          <w:color w:val="231F20"/>
          <w:spacing w:val="-6"/>
        </w:rPr>
        <w:t xml:space="preserve"> </w:t>
      </w:r>
      <w:r>
        <w:rPr>
          <w:color w:val="231F20"/>
        </w:rPr>
        <w:t>le</w:t>
      </w:r>
      <w:r>
        <w:rPr>
          <w:color w:val="231F20"/>
          <w:spacing w:val="-6"/>
        </w:rPr>
        <w:t xml:space="preserve"> </w:t>
      </w:r>
      <w:r>
        <w:rPr>
          <w:color w:val="231F20"/>
        </w:rPr>
        <w:t>palpebre</w:t>
      </w:r>
      <w:r>
        <w:rPr>
          <w:color w:val="231F20"/>
          <w:spacing w:val="-6"/>
        </w:rPr>
        <w:t xml:space="preserve"> </w:t>
      </w:r>
      <w:r>
        <w:rPr>
          <w:color w:val="231F20"/>
        </w:rPr>
        <w:t>ormai</w:t>
      </w:r>
      <w:r>
        <w:rPr>
          <w:color w:val="231F20"/>
          <w:spacing w:val="-6"/>
        </w:rPr>
        <w:t xml:space="preserve"> </w:t>
      </w:r>
      <w:r>
        <w:rPr>
          <w:color w:val="231F20"/>
        </w:rPr>
        <w:t>abituate</w:t>
      </w:r>
      <w:r>
        <w:rPr>
          <w:color w:val="231F20"/>
          <w:spacing w:val="-6"/>
        </w:rPr>
        <w:t xml:space="preserve"> </w:t>
      </w:r>
      <w:r>
        <w:rPr>
          <w:color w:val="231F20"/>
        </w:rPr>
        <w:t>al</w:t>
      </w:r>
      <w:r>
        <w:rPr>
          <w:color w:val="231F20"/>
          <w:spacing w:val="-6"/>
        </w:rPr>
        <w:t xml:space="preserve"> </w:t>
      </w:r>
      <w:r>
        <w:rPr>
          <w:color w:val="231F20"/>
        </w:rPr>
        <w:t>buio</w:t>
      </w:r>
      <w:r>
        <w:rPr>
          <w:color w:val="231F20"/>
          <w:spacing w:val="-6"/>
        </w:rPr>
        <w:t xml:space="preserve"> </w:t>
      </w:r>
      <w:r>
        <w:rPr>
          <w:color w:val="231F20"/>
        </w:rPr>
        <w:t>della</w:t>
      </w:r>
      <w:r>
        <w:rPr>
          <w:color w:val="231F20"/>
          <w:spacing w:val="-6"/>
        </w:rPr>
        <w:t xml:space="preserve"> </w:t>
      </w:r>
      <w:r>
        <w:rPr>
          <w:color w:val="231F20"/>
        </w:rPr>
        <w:t>notte. Lo zio Antonio era in piedi nel vano della porta del salotto.</w:t>
      </w:r>
    </w:p>
    <w:p w14:paraId="5DF1BDB5" w14:textId="77777777" w:rsidR="00DE442C" w:rsidRDefault="00000000">
      <w:pPr>
        <w:pStyle w:val="Corpotesto"/>
        <w:spacing w:line="293" w:lineRule="exact"/>
        <w:ind w:left="400" w:firstLine="0"/>
      </w:pPr>
      <w:r>
        <w:rPr>
          <w:color w:val="231F20"/>
        </w:rPr>
        <w:t>«Buonasera</w:t>
      </w:r>
      <w:r>
        <w:rPr>
          <w:color w:val="231F20"/>
          <w:spacing w:val="42"/>
        </w:rPr>
        <w:t xml:space="preserve"> </w:t>
      </w:r>
      <w:r>
        <w:rPr>
          <w:color w:val="231F20"/>
        </w:rPr>
        <w:t>signorina</w:t>
      </w:r>
      <w:r>
        <w:rPr>
          <w:color w:val="231F20"/>
          <w:spacing w:val="44"/>
        </w:rPr>
        <w:t xml:space="preserve"> </w:t>
      </w:r>
      <w:r>
        <w:rPr>
          <w:color w:val="231F20"/>
        </w:rPr>
        <w:t>Valentina»</w:t>
      </w:r>
      <w:r>
        <w:rPr>
          <w:color w:val="231F20"/>
          <w:spacing w:val="44"/>
        </w:rPr>
        <w:t xml:space="preserve"> </w:t>
      </w:r>
      <w:r>
        <w:rPr>
          <w:color w:val="231F20"/>
        </w:rPr>
        <w:t>l’apostrofò</w:t>
      </w:r>
      <w:r>
        <w:rPr>
          <w:color w:val="231F20"/>
          <w:spacing w:val="43"/>
        </w:rPr>
        <w:t xml:space="preserve"> </w:t>
      </w:r>
      <w:r>
        <w:rPr>
          <w:color w:val="231F20"/>
          <w:spacing w:val="-2"/>
        </w:rPr>
        <w:t>sarcastico</w:t>
      </w:r>
    </w:p>
    <w:p w14:paraId="1E07A8BD" w14:textId="77777777" w:rsidR="00DE442C" w:rsidRDefault="00DE442C">
      <w:pPr>
        <w:spacing w:line="293" w:lineRule="exact"/>
        <w:sectPr w:rsidR="00DE442C" w:rsidSect="002D644F">
          <w:pgSz w:w="8220" w:h="12750"/>
          <w:pgMar w:top="1040" w:right="880" w:bottom="860" w:left="1040" w:header="0" w:footer="666" w:gutter="0"/>
          <w:cols w:space="720"/>
        </w:sectPr>
      </w:pPr>
    </w:p>
    <w:p w14:paraId="26E1284A" w14:textId="77777777" w:rsidR="00DE442C" w:rsidRDefault="00000000">
      <w:pPr>
        <w:pStyle w:val="Corpotesto"/>
        <w:spacing w:before="108" w:line="170" w:lineRule="auto"/>
        <w:ind w:left="230" w:right="275" w:firstLine="0"/>
      </w:pPr>
      <w:r>
        <w:rPr>
          <w:color w:val="231F20"/>
        </w:rPr>
        <w:lastRenderedPageBreak/>
        <w:t>incespicando</w:t>
      </w:r>
      <w:r>
        <w:rPr>
          <w:color w:val="231F20"/>
          <w:spacing w:val="-11"/>
        </w:rPr>
        <w:t xml:space="preserve"> </w:t>
      </w:r>
      <w:r>
        <w:rPr>
          <w:color w:val="231F20"/>
        </w:rPr>
        <w:t>a</w:t>
      </w:r>
      <w:r>
        <w:rPr>
          <w:color w:val="231F20"/>
          <w:spacing w:val="-11"/>
        </w:rPr>
        <w:t xml:space="preserve"> </w:t>
      </w:r>
      <w:r>
        <w:rPr>
          <w:color w:val="231F20"/>
        </w:rPr>
        <w:t>tratti</w:t>
      </w:r>
      <w:r>
        <w:rPr>
          <w:color w:val="231F20"/>
          <w:spacing w:val="-11"/>
        </w:rPr>
        <w:t xml:space="preserve"> </w:t>
      </w:r>
      <w:r>
        <w:rPr>
          <w:color w:val="231F20"/>
        </w:rPr>
        <w:t>nelle</w:t>
      </w:r>
      <w:r>
        <w:rPr>
          <w:color w:val="231F20"/>
          <w:spacing w:val="-11"/>
        </w:rPr>
        <w:t xml:space="preserve"> </w:t>
      </w:r>
      <w:r>
        <w:rPr>
          <w:color w:val="231F20"/>
        </w:rPr>
        <w:t>parole</w:t>
      </w:r>
      <w:r>
        <w:rPr>
          <w:color w:val="231F20"/>
          <w:spacing w:val="-11"/>
        </w:rPr>
        <w:t xml:space="preserve"> </w:t>
      </w:r>
      <w:r>
        <w:rPr>
          <w:color w:val="231F20"/>
        </w:rPr>
        <w:t>«abbiamo</w:t>
      </w:r>
      <w:r>
        <w:rPr>
          <w:color w:val="231F20"/>
          <w:spacing w:val="-11"/>
        </w:rPr>
        <w:t xml:space="preserve"> </w:t>
      </w:r>
      <w:r>
        <w:rPr>
          <w:color w:val="231F20"/>
        </w:rPr>
        <w:t>fatto</w:t>
      </w:r>
      <w:r>
        <w:rPr>
          <w:color w:val="231F20"/>
          <w:spacing w:val="-11"/>
        </w:rPr>
        <w:t xml:space="preserve"> </w:t>
      </w:r>
      <w:r>
        <w:rPr>
          <w:color w:val="231F20"/>
        </w:rPr>
        <w:t>un</w:t>
      </w:r>
      <w:r>
        <w:rPr>
          <w:color w:val="231F20"/>
          <w:spacing w:val="-11"/>
        </w:rPr>
        <w:t xml:space="preserve"> </w:t>
      </w:r>
      <w:r>
        <w:rPr>
          <w:color w:val="231F20"/>
        </w:rPr>
        <w:t>pochino tardi stasera».</w:t>
      </w:r>
    </w:p>
    <w:p w14:paraId="26D35941" w14:textId="77777777" w:rsidR="00DE442C" w:rsidRDefault="00000000">
      <w:pPr>
        <w:pStyle w:val="Corpotesto"/>
        <w:spacing w:before="3" w:line="170" w:lineRule="auto"/>
        <w:ind w:left="230" w:right="271"/>
      </w:pPr>
      <w:r>
        <w:rPr>
          <w:color w:val="231F20"/>
        </w:rPr>
        <w:t>Lei</w:t>
      </w:r>
      <w:r>
        <w:rPr>
          <w:color w:val="231F20"/>
          <w:spacing w:val="-13"/>
        </w:rPr>
        <w:t xml:space="preserve"> </w:t>
      </w:r>
      <w:r>
        <w:rPr>
          <w:color w:val="231F20"/>
        </w:rPr>
        <w:t>rimase</w:t>
      </w:r>
      <w:r>
        <w:rPr>
          <w:color w:val="231F20"/>
          <w:spacing w:val="-13"/>
        </w:rPr>
        <w:t xml:space="preserve"> </w:t>
      </w:r>
      <w:r>
        <w:rPr>
          <w:color w:val="231F20"/>
        </w:rPr>
        <w:t>immobile</w:t>
      </w:r>
      <w:r>
        <w:rPr>
          <w:color w:val="231F20"/>
          <w:spacing w:val="-13"/>
        </w:rPr>
        <w:t xml:space="preserve"> </w:t>
      </w:r>
      <w:r>
        <w:rPr>
          <w:color w:val="231F20"/>
        </w:rPr>
        <w:t>a</w:t>
      </w:r>
      <w:r>
        <w:rPr>
          <w:color w:val="231F20"/>
          <w:spacing w:val="-13"/>
        </w:rPr>
        <w:t xml:space="preserve"> </w:t>
      </w:r>
      <w:r>
        <w:rPr>
          <w:color w:val="231F20"/>
        </w:rPr>
        <w:t>fissarlo.</w:t>
      </w:r>
      <w:r>
        <w:rPr>
          <w:color w:val="231F20"/>
          <w:spacing w:val="-13"/>
        </w:rPr>
        <w:t xml:space="preserve"> </w:t>
      </w:r>
      <w:r>
        <w:rPr>
          <w:color w:val="231F20"/>
        </w:rPr>
        <w:t>Aveva</w:t>
      </w:r>
      <w:r>
        <w:rPr>
          <w:color w:val="231F20"/>
          <w:spacing w:val="-13"/>
        </w:rPr>
        <w:t xml:space="preserve"> </w:t>
      </w:r>
      <w:r>
        <w:rPr>
          <w:color w:val="231F20"/>
        </w:rPr>
        <w:t>i</w:t>
      </w:r>
      <w:r>
        <w:rPr>
          <w:color w:val="231F20"/>
          <w:spacing w:val="-13"/>
        </w:rPr>
        <w:t xml:space="preserve"> </w:t>
      </w:r>
      <w:r>
        <w:rPr>
          <w:color w:val="231F20"/>
        </w:rPr>
        <w:t>capelli</w:t>
      </w:r>
      <w:r>
        <w:rPr>
          <w:color w:val="231F20"/>
          <w:spacing w:val="-13"/>
        </w:rPr>
        <w:t xml:space="preserve"> </w:t>
      </w:r>
      <w:r>
        <w:rPr>
          <w:color w:val="231F20"/>
        </w:rPr>
        <w:t>appiccicati alla fronte lucida di sudore e si appoggiava allo stipite con falsa noncuranza. Era ubriaco e cercava sostegno nel legno del montante. La canottiera era chiazzata sul davanti da macchie di diversa ampiezza. L’odore amaro della birra e quello acido del sudore arrivavano fino a lei impedendole di pensare.</w:t>
      </w:r>
    </w:p>
    <w:p w14:paraId="1513D933" w14:textId="77777777" w:rsidR="00DE442C" w:rsidRDefault="00000000">
      <w:pPr>
        <w:pStyle w:val="Corpotesto"/>
        <w:spacing w:before="9" w:line="170" w:lineRule="auto"/>
        <w:ind w:left="230" w:right="273"/>
      </w:pPr>
      <w:r>
        <w:rPr>
          <w:color w:val="231F20"/>
        </w:rPr>
        <w:t>«La signorina merita una bella lezione,» disse Antonio staccandosi lentamente dalla parete e muovendo alcuni passi verso di lei «lo sai che hai fatto preoccupare la zia?» biascicò</w:t>
      </w:r>
      <w:r>
        <w:rPr>
          <w:color w:val="231F20"/>
          <w:spacing w:val="-8"/>
        </w:rPr>
        <w:t xml:space="preserve"> </w:t>
      </w:r>
      <w:r>
        <w:rPr>
          <w:color w:val="231F20"/>
        </w:rPr>
        <w:t>con</w:t>
      </w:r>
      <w:r>
        <w:rPr>
          <w:color w:val="231F20"/>
          <w:spacing w:val="-8"/>
        </w:rPr>
        <w:t xml:space="preserve"> </w:t>
      </w:r>
      <w:r>
        <w:rPr>
          <w:color w:val="231F20"/>
        </w:rPr>
        <w:t>tono</w:t>
      </w:r>
      <w:r>
        <w:rPr>
          <w:color w:val="231F20"/>
          <w:spacing w:val="-8"/>
        </w:rPr>
        <w:t xml:space="preserve"> </w:t>
      </w:r>
      <w:r>
        <w:rPr>
          <w:color w:val="231F20"/>
        </w:rPr>
        <w:t>sconsolato</w:t>
      </w:r>
      <w:r>
        <w:rPr>
          <w:color w:val="231F20"/>
          <w:spacing w:val="-8"/>
        </w:rPr>
        <w:t xml:space="preserve"> </w:t>
      </w:r>
      <w:r>
        <w:rPr>
          <w:color w:val="231F20"/>
        </w:rPr>
        <w:t>e</w:t>
      </w:r>
      <w:r>
        <w:rPr>
          <w:color w:val="231F20"/>
          <w:spacing w:val="-8"/>
        </w:rPr>
        <w:t xml:space="preserve"> </w:t>
      </w:r>
      <w:r>
        <w:rPr>
          <w:color w:val="231F20"/>
        </w:rPr>
        <w:t>indulgente</w:t>
      </w:r>
      <w:r>
        <w:rPr>
          <w:color w:val="231F20"/>
          <w:spacing w:val="-8"/>
        </w:rPr>
        <w:t xml:space="preserve"> </w:t>
      </w:r>
      <w:r>
        <w:rPr>
          <w:color w:val="231F20"/>
        </w:rPr>
        <w:t>per</w:t>
      </w:r>
      <w:r>
        <w:rPr>
          <w:color w:val="231F20"/>
          <w:spacing w:val="-8"/>
        </w:rPr>
        <w:t xml:space="preserve"> </w:t>
      </w:r>
      <w:r>
        <w:rPr>
          <w:color w:val="231F20"/>
        </w:rPr>
        <w:t>nulla</w:t>
      </w:r>
      <w:r>
        <w:rPr>
          <w:color w:val="231F20"/>
          <w:spacing w:val="-8"/>
        </w:rPr>
        <w:t xml:space="preserve"> </w:t>
      </w:r>
      <w:r>
        <w:rPr>
          <w:color w:val="231F20"/>
        </w:rPr>
        <w:t>assecon- dato dalla luce che gli brillava negli occhi socchiusi.</w:t>
      </w:r>
    </w:p>
    <w:p w14:paraId="3580310D" w14:textId="77777777" w:rsidR="00DE442C" w:rsidRDefault="00000000">
      <w:pPr>
        <w:pStyle w:val="Corpotesto"/>
        <w:spacing w:before="6" w:line="170" w:lineRule="auto"/>
        <w:ind w:left="230" w:right="275"/>
      </w:pPr>
      <w:r>
        <w:rPr>
          <w:color w:val="231F20"/>
        </w:rPr>
        <w:t>Valentina</w:t>
      </w:r>
      <w:r>
        <w:rPr>
          <w:color w:val="231F20"/>
          <w:spacing w:val="-6"/>
        </w:rPr>
        <w:t xml:space="preserve"> </w:t>
      </w:r>
      <w:r>
        <w:rPr>
          <w:color w:val="231F20"/>
        </w:rPr>
        <w:t>cercò</w:t>
      </w:r>
      <w:r>
        <w:rPr>
          <w:color w:val="231F20"/>
          <w:spacing w:val="-7"/>
        </w:rPr>
        <w:t xml:space="preserve"> </w:t>
      </w:r>
      <w:r>
        <w:rPr>
          <w:color w:val="231F20"/>
        </w:rPr>
        <w:t>di</w:t>
      </w:r>
      <w:r>
        <w:rPr>
          <w:color w:val="231F20"/>
          <w:spacing w:val="-6"/>
        </w:rPr>
        <w:t xml:space="preserve"> </w:t>
      </w:r>
      <w:r>
        <w:rPr>
          <w:color w:val="231F20"/>
        </w:rPr>
        <w:t>ritrarsi</w:t>
      </w:r>
      <w:r>
        <w:rPr>
          <w:color w:val="231F20"/>
          <w:spacing w:val="-6"/>
        </w:rPr>
        <w:t xml:space="preserve"> </w:t>
      </w:r>
      <w:r>
        <w:rPr>
          <w:color w:val="231F20"/>
        </w:rPr>
        <w:t>ma</w:t>
      </w:r>
      <w:r>
        <w:rPr>
          <w:color w:val="231F20"/>
          <w:spacing w:val="-6"/>
        </w:rPr>
        <w:t xml:space="preserve"> </w:t>
      </w:r>
      <w:r>
        <w:rPr>
          <w:color w:val="231F20"/>
        </w:rPr>
        <w:t>il</w:t>
      </w:r>
      <w:r>
        <w:rPr>
          <w:color w:val="231F20"/>
          <w:spacing w:val="-7"/>
        </w:rPr>
        <w:t xml:space="preserve"> </w:t>
      </w:r>
      <w:r>
        <w:rPr>
          <w:color w:val="231F20"/>
        </w:rPr>
        <w:t>corridoio</w:t>
      </w:r>
      <w:r>
        <w:rPr>
          <w:color w:val="231F20"/>
          <w:spacing w:val="-7"/>
        </w:rPr>
        <w:t xml:space="preserve"> </w:t>
      </w:r>
      <w:r>
        <w:rPr>
          <w:color w:val="231F20"/>
        </w:rPr>
        <w:t>stretto</w:t>
      </w:r>
      <w:r>
        <w:rPr>
          <w:color w:val="231F20"/>
          <w:spacing w:val="-6"/>
        </w:rPr>
        <w:t xml:space="preserve"> </w:t>
      </w:r>
      <w:r>
        <w:rPr>
          <w:color w:val="231F20"/>
        </w:rPr>
        <w:t>non</w:t>
      </w:r>
      <w:r>
        <w:rPr>
          <w:color w:val="231F20"/>
          <w:spacing w:val="-7"/>
        </w:rPr>
        <w:t xml:space="preserve"> </w:t>
      </w:r>
      <w:r>
        <w:rPr>
          <w:color w:val="231F20"/>
        </w:rPr>
        <w:t>per- metteva vie d’uscita.</w:t>
      </w:r>
    </w:p>
    <w:p w14:paraId="11E68A0E" w14:textId="77777777" w:rsidR="00DE442C" w:rsidRDefault="00000000">
      <w:pPr>
        <w:pStyle w:val="Corpotesto"/>
        <w:spacing w:before="3" w:line="170" w:lineRule="auto"/>
        <w:ind w:left="230" w:right="273"/>
      </w:pPr>
      <w:r>
        <w:rPr>
          <w:color w:val="231F20"/>
        </w:rPr>
        <w:t>«Devi imparare a non fare impensierire la zia. Lei ha già tanto da fare, povera donna. Deve lavorare, deve pulire la casa e preparare da mangiare. Non ti ci puoi mettere anche tu»</w:t>
      </w:r>
      <w:r>
        <w:rPr>
          <w:color w:val="231F20"/>
          <w:spacing w:val="-6"/>
        </w:rPr>
        <w:t xml:space="preserve"> </w:t>
      </w:r>
      <w:r>
        <w:rPr>
          <w:color w:val="231F20"/>
        </w:rPr>
        <w:t>l’afferrò</w:t>
      </w:r>
      <w:r>
        <w:rPr>
          <w:color w:val="231F20"/>
          <w:spacing w:val="-6"/>
        </w:rPr>
        <w:t xml:space="preserve"> </w:t>
      </w:r>
      <w:r>
        <w:rPr>
          <w:color w:val="231F20"/>
        </w:rPr>
        <w:t>per</w:t>
      </w:r>
      <w:r>
        <w:rPr>
          <w:color w:val="231F20"/>
          <w:spacing w:val="-6"/>
        </w:rPr>
        <w:t xml:space="preserve"> </w:t>
      </w:r>
      <w:r>
        <w:rPr>
          <w:color w:val="231F20"/>
        </w:rPr>
        <w:t>un</w:t>
      </w:r>
      <w:r>
        <w:rPr>
          <w:color w:val="231F20"/>
          <w:spacing w:val="-6"/>
        </w:rPr>
        <w:t xml:space="preserve"> </w:t>
      </w:r>
      <w:r>
        <w:rPr>
          <w:color w:val="231F20"/>
        </w:rPr>
        <w:t>braccio</w:t>
      </w:r>
      <w:r>
        <w:rPr>
          <w:color w:val="231F20"/>
          <w:spacing w:val="-6"/>
        </w:rPr>
        <w:t xml:space="preserve"> </w:t>
      </w:r>
      <w:r>
        <w:rPr>
          <w:color w:val="231F20"/>
        </w:rPr>
        <w:t>e</w:t>
      </w:r>
      <w:r>
        <w:rPr>
          <w:color w:val="231F20"/>
          <w:spacing w:val="-6"/>
        </w:rPr>
        <w:t xml:space="preserve"> </w:t>
      </w:r>
      <w:r>
        <w:rPr>
          <w:color w:val="231F20"/>
        </w:rPr>
        <w:t>la</w:t>
      </w:r>
      <w:r>
        <w:rPr>
          <w:color w:val="231F20"/>
          <w:spacing w:val="-6"/>
        </w:rPr>
        <w:t xml:space="preserve"> </w:t>
      </w:r>
      <w:r>
        <w:rPr>
          <w:color w:val="231F20"/>
        </w:rPr>
        <w:t>trascinò</w:t>
      </w:r>
      <w:r>
        <w:rPr>
          <w:color w:val="231F20"/>
          <w:spacing w:val="-6"/>
        </w:rPr>
        <w:t xml:space="preserve"> </w:t>
      </w:r>
      <w:r>
        <w:rPr>
          <w:color w:val="231F20"/>
        </w:rPr>
        <w:t>verso</w:t>
      </w:r>
      <w:r>
        <w:rPr>
          <w:color w:val="231F20"/>
          <w:spacing w:val="-6"/>
        </w:rPr>
        <w:t xml:space="preserve"> </w:t>
      </w:r>
      <w:r>
        <w:rPr>
          <w:color w:val="231F20"/>
        </w:rPr>
        <w:t>l’antro</w:t>
      </w:r>
      <w:r>
        <w:rPr>
          <w:color w:val="231F20"/>
          <w:spacing w:val="-6"/>
        </w:rPr>
        <w:t xml:space="preserve"> </w:t>
      </w:r>
      <w:r>
        <w:rPr>
          <w:color w:val="231F20"/>
        </w:rPr>
        <w:t>fluore- scente</w:t>
      </w:r>
      <w:r>
        <w:rPr>
          <w:color w:val="231F20"/>
          <w:spacing w:val="-4"/>
        </w:rPr>
        <w:t xml:space="preserve"> </w:t>
      </w:r>
      <w:r>
        <w:rPr>
          <w:color w:val="231F20"/>
        </w:rPr>
        <w:t>del</w:t>
      </w:r>
      <w:r>
        <w:rPr>
          <w:color w:val="231F20"/>
          <w:spacing w:val="-4"/>
        </w:rPr>
        <w:t xml:space="preserve"> </w:t>
      </w:r>
      <w:r>
        <w:rPr>
          <w:color w:val="231F20"/>
        </w:rPr>
        <w:t>salotto.</w:t>
      </w:r>
      <w:r>
        <w:rPr>
          <w:color w:val="231F20"/>
          <w:spacing w:val="-4"/>
        </w:rPr>
        <w:t xml:space="preserve"> </w:t>
      </w:r>
      <w:r>
        <w:rPr>
          <w:color w:val="231F20"/>
        </w:rPr>
        <w:t>Valentina</w:t>
      </w:r>
      <w:r>
        <w:rPr>
          <w:color w:val="231F20"/>
          <w:spacing w:val="-4"/>
        </w:rPr>
        <w:t xml:space="preserve"> </w:t>
      </w:r>
      <w:r>
        <w:rPr>
          <w:color w:val="231F20"/>
        </w:rPr>
        <w:t>si</w:t>
      </w:r>
      <w:r>
        <w:rPr>
          <w:color w:val="231F20"/>
          <w:spacing w:val="-4"/>
        </w:rPr>
        <w:t xml:space="preserve"> </w:t>
      </w:r>
      <w:r>
        <w:rPr>
          <w:color w:val="231F20"/>
        </w:rPr>
        <w:t>lasciò</w:t>
      </w:r>
      <w:r>
        <w:rPr>
          <w:color w:val="231F20"/>
          <w:spacing w:val="-4"/>
        </w:rPr>
        <w:t xml:space="preserve"> </w:t>
      </w:r>
      <w:r>
        <w:rPr>
          <w:color w:val="231F20"/>
        </w:rPr>
        <w:t>guidare</w:t>
      </w:r>
      <w:r>
        <w:rPr>
          <w:color w:val="231F20"/>
          <w:spacing w:val="-4"/>
        </w:rPr>
        <w:t xml:space="preserve"> </w:t>
      </w:r>
      <w:r>
        <w:rPr>
          <w:color w:val="231F20"/>
        </w:rPr>
        <w:t>senza</w:t>
      </w:r>
      <w:r>
        <w:rPr>
          <w:color w:val="231F20"/>
          <w:spacing w:val="-4"/>
        </w:rPr>
        <w:t xml:space="preserve"> </w:t>
      </w:r>
      <w:r>
        <w:rPr>
          <w:color w:val="231F20"/>
        </w:rPr>
        <w:t>opporre resistenza. Là almeno non sarebbe stata sola. Là c’era la zia Maria, doveva esserci; lei l’avrebbe difesa.</w:t>
      </w:r>
    </w:p>
    <w:p w14:paraId="544AF5C1" w14:textId="77777777" w:rsidR="00DE442C" w:rsidRDefault="00000000">
      <w:pPr>
        <w:pStyle w:val="Corpotesto"/>
        <w:spacing w:before="9" w:line="170" w:lineRule="auto"/>
        <w:ind w:left="230" w:right="274"/>
      </w:pPr>
      <w:r>
        <w:rPr>
          <w:color w:val="231F20"/>
        </w:rPr>
        <w:t>Il</w:t>
      </w:r>
      <w:r>
        <w:rPr>
          <w:color w:val="231F20"/>
          <w:spacing w:val="-9"/>
        </w:rPr>
        <w:t xml:space="preserve"> </w:t>
      </w:r>
      <w:r>
        <w:rPr>
          <w:color w:val="231F20"/>
        </w:rPr>
        <w:t>cuore</w:t>
      </w:r>
      <w:r>
        <w:rPr>
          <w:color w:val="231F20"/>
          <w:spacing w:val="-9"/>
        </w:rPr>
        <w:t xml:space="preserve"> </w:t>
      </w:r>
      <w:r>
        <w:rPr>
          <w:color w:val="231F20"/>
        </w:rPr>
        <w:t>le</w:t>
      </w:r>
      <w:r>
        <w:rPr>
          <w:color w:val="231F20"/>
          <w:spacing w:val="-9"/>
        </w:rPr>
        <w:t xml:space="preserve"> </w:t>
      </w:r>
      <w:r>
        <w:rPr>
          <w:color w:val="231F20"/>
        </w:rPr>
        <w:t>si</w:t>
      </w:r>
      <w:r>
        <w:rPr>
          <w:color w:val="231F20"/>
          <w:spacing w:val="-9"/>
        </w:rPr>
        <w:t xml:space="preserve"> </w:t>
      </w:r>
      <w:r>
        <w:rPr>
          <w:color w:val="231F20"/>
        </w:rPr>
        <w:t>rattrappì</w:t>
      </w:r>
      <w:r>
        <w:rPr>
          <w:color w:val="231F20"/>
          <w:spacing w:val="-9"/>
        </w:rPr>
        <w:t xml:space="preserve"> </w:t>
      </w:r>
      <w:r>
        <w:rPr>
          <w:color w:val="231F20"/>
        </w:rPr>
        <w:t>nel</w:t>
      </w:r>
      <w:r>
        <w:rPr>
          <w:color w:val="231F20"/>
          <w:spacing w:val="-9"/>
        </w:rPr>
        <w:t xml:space="preserve"> </w:t>
      </w:r>
      <w:r>
        <w:rPr>
          <w:color w:val="231F20"/>
        </w:rPr>
        <w:t>petto</w:t>
      </w:r>
      <w:r>
        <w:rPr>
          <w:color w:val="231F20"/>
          <w:spacing w:val="-9"/>
        </w:rPr>
        <w:t xml:space="preserve"> </w:t>
      </w:r>
      <w:r>
        <w:rPr>
          <w:color w:val="231F20"/>
        </w:rPr>
        <w:t>quando,</w:t>
      </w:r>
      <w:r>
        <w:rPr>
          <w:color w:val="231F20"/>
          <w:spacing w:val="-9"/>
        </w:rPr>
        <w:t xml:space="preserve"> </w:t>
      </w:r>
      <w:r>
        <w:rPr>
          <w:color w:val="231F20"/>
        </w:rPr>
        <w:t>costretta</w:t>
      </w:r>
      <w:r>
        <w:rPr>
          <w:color w:val="231F20"/>
          <w:spacing w:val="-9"/>
        </w:rPr>
        <w:t xml:space="preserve"> </w:t>
      </w:r>
      <w:r>
        <w:rPr>
          <w:color w:val="231F20"/>
        </w:rPr>
        <w:t>a</w:t>
      </w:r>
      <w:r>
        <w:rPr>
          <w:color w:val="231F20"/>
          <w:spacing w:val="-9"/>
        </w:rPr>
        <w:t xml:space="preserve"> </w:t>
      </w:r>
      <w:r>
        <w:rPr>
          <w:color w:val="231F20"/>
        </w:rPr>
        <w:t>seder- si</w:t>
      </w:r>
      <w:r>
        <w:rPr>
          <w:color w:val="231F20"/>
          <w:spacing w:val="-3"/>
        </w:rPr>
        <w:t xml:space="preserve"> </w:t>
      </w:r>
      <w:r>
        <w:rPr>
          <w:color w:val="231F20"/>
        </w:rPr>
        <w:t>sul</w:t>
      </w:r>
      <w:r>
        <w:rPr>
          <w:color w:val="231F20"/>
          <w:spacing w:val="-3"/>
        </w:rPr>
        <w:t xml:space="preserve"> </w:t>
      </w:r>
      <w:r>
        <w:rPr>
          <w:color w:val="231F20"/>
        </w:rPr>
        <w:t>divano,</w:t>
      </w:r>
      <w:r>
        <w:rPr>
          <w:color w:val="231F20"/>
          <w:spacing w:val="-3"/>
        </w:rPr>
        <w:t xml:space="preserve"> </w:t>
      </w:r>
      <w:r>
        <w:rPr>
          <w:color w:val="231F20"/>
        </w:rPr>
        <w:t>si</w:t>
      </w:r>
      <w:r>
        <w:rPr>
          <w:color w:val="231F20"/>
          <w:spacing w:val="-3"/>
        </w:rPr>
        <w:t xml:space="preserve"> </w:t>
      </w:r>
      <w:r>
        <w:rPr>
          <w:color w:val="231F20"/>
        </w:rPr>
        <w:t>rese</w:t>
      </w:r>
      <w:r>
        <w:rPr>
          <w:color w:val="231F20"/>
          <w:spacing w:val="-3"/>
        </w:rPr>
        <w:t xml:space="preserve"> </w:t>
      </w:r>
      <w:r>
        <w:rPr>
          <w:color w:val="231F20"/>
        </w:rPr>
        <w:t>conto</w:t>
      </w:r>
      <w:r>
        <w:rPr>
          <w:color w:val="231F20"/>
          <w:spacing w:val="-3"/>
        </w:rPr>
        <w:t xml:space="preserve"> </w:t>
      </w:r>
      <w:r>
        <w:rPr>
          <w:color w:val="231F20"/>
        </w:rPr>
        <w:t>che</w:t>
      </w:r>
      <w:r>
        <w:rPr>
          <w:color w:val="231F20"/>
          <w:spacing w:val="-3"/>
        </w:rPr>
        <w:t xml:space="preserve"> </w:t>
      </w:r>
      <w:r>
        <w:rPr>
          <w:color w:val="231F20"/>
        </w:rPr>
        <w:t>la</w:t>
      </w:r>
      <w:r>
        <w:rPr>
          <w:color w:val="231F20"/>
          <w:spacing w:val="-3"/>
        </w:rPr>
        <w:t xml:space="preserve"> </w:t>
      </w:r>
      <w:r>
        <w:rPr>
          <w:color w:val="231F20"/>
        </w:rPr>
        <w:t>stanza</w:t>
      </w:r>
      <w:r>
        <w:rPr>
          <w:color w:val="231F20"/>
          <w:spacing w:val="-3"/>
        </w:rPr>
        <w:t xml:space="preserve"> </w:t>
      </w:r>
      <w:r>
        <w:rPr>
          <w:color w:val="231F20"/>
        </w:rPr>
        <w:t>era</w:t>
      </w:r>
      <w:r>
        <w:rPr>
          <w:color w:val="231F20"/>
          <w:spacing w:val="-3"/>
        </w:rPr>
        <w:t xml:space="preserve"> </w:t>
      </w:r>
      <w:r>
        <w:rPr>
          <w:color w:val="231F20"/>
        </w:rPr>
        <w:t>vuota.</w:t>
      </w:r>
      <w:r>
        <w:rPr>
          <w:color w:val="231F20"/>
          <w:spacing w:val="-3"/>
        </w:rPr>
        <w:t xml:space="preserve"> </w:t>
      </w:r>
      <w:r>
        <w:rPr>
          <w:color w:val="231F20"/>
        </w:rPr>
        <w:t>Si</w:t>
      </w:r>
      <w:r>
        <w:rPr>
          <w:color w:val="231F20"/>
          <w:spacing w:val="-3"/>
        </w:rPr>
        <w:t xml:space="preserve"> </w:t>
      </w:r>
      <w:r>
        <w:rPr>
          <w:color w:val="231F20"/>
        </w:rPr>
        <w:t>raggo- mitolò prontamente in un angolo, pronta a scattare, ma lo zio con la sua mole le impediva ogni uscita mentre il tanfo rancido del suo sudore la raggiungeva.</w:t>
      </w:r>
    </w:p>
    <w:p w14:paraId="5AC2CF91" w14:textId="77777777" w:rsidR="00DE442C" w:rsidRDefault="00000000">
      <w:pPr>
        <w:pStyle w:val="Corpotesto"/>
        <w:spacing w:before="6" w:line="170" w:lineRule="auto"/>
        <w:ind w:left="230" w:right="273"/>
      </w:pPr>
      <w:r>
        <w:rPr>
          <w:color w:val="231F20"/>
        </w:rPr>
        <w:t>Antonio si accoccolò davanti al divano, con la faccia all’altezza della sua.</w:t>
      </w:r>
    </w:p>
    <w:p w14:paraId="7EA1E170" w14:textId="77777777" w:rsidR="00DE442C" w:rsidRDefault="00000000">
      <w:pPr>
        <w:pStyle w:val="Corpotesto"/>
        <w:spacing w:before="3" w:line="170" w:lineRule="auto"/>
        <w:ind w:left="230" w:right="276"/>
      </w:pPr>
      <w:r>
        <w:rPr>
          <w:color w:val="231F20"/>
        </w:rPr>
        <w:t>«Una piccola lezione, cara la mia signorinella altezzosa» le</w:t>
      </w:r>
      <w:r>
        <w:rPr>
          <w:color w:val="231F20"/>
          <w:spacing w:val="-11"/>
        </w:rPr>
        <w:t xml:space="preserve"> </w:t>
      </w:r>
      <w:r>
        <w:rPr>
          <w:color w:val="231F20"/>
        </w:rPr>
        <w:t>alitò</w:t>
      </w:r>
      <w:r>
        <w:rPr>
          <w:color w:val="231F20"/>
          <w:spacing w:val="-11"/>
        </w:rPr>
        <w:t xml:space="preserve"> </w:t>
      </w:r>
      <w:r>
        <w:rPr>
          <w:color w:val="231F20"/>
        </w:rPr>
        <w:t>in</w:t>
      </w:r>
      <w:r>
        <w:rPr>
          <w:color w:val="231F20"/>
          <w:spacing w:val="-11"/>
        </w:rPr>
        <w:t xml:space="preserve"> </w:t>
      </w:r>
      <w:r>
        <w:rPr>
          <w:color w:val="231F20"/>
        </w:rPr>
        <w:t>viso</w:t>
      </w:r>
      <w:r>
        <w:rPr>
          <w:color w:val="231F20"/>
          <w:spacing w:val="-10"/>
        </w:rPr>
        <w:t xml:space="preserve"> </w:t>
      </w:r>
      <w:r>
        <w:rPr>
          <w:color w:val="231F20"/>
        </w:rPr>
        <w:t>«qualcosa</w:t>
      </w:r>
      <w:r>
        <w:rPr>
          <w:color w:val="231F20"/>
          <w:spacing w:val="-11"/>
        </w:rPr>
        <w:t xml:space="preserve"> </w:t>
      </w:r>
      <w:r>
        <w:rPr>
          <w:color w:val="231F20"/>
        </w:rPr>
        <w:t>per</w:t>
      </w:r>
      <w:r>
        <w:rPr>
          <w:color w:val="231F20"/>
          <w:spacing w:val="-11"/>
        </w:rPr>
        <w:t xml:space="preserve"> </w:t>
      </w:r>
      <w:r>
        <w:rPr>
          <w:color w:val="231F20"/>
        </w:rPr>
        <w:t>ricordarti</w:t>
      </w:r>
      <w:r>
        <w:rPr>
          <w:color w:val="231F20"/>
          <w:spacing w:val="-11"/>
        </w:rPr>
        <w:t xml:space="preserve"> </w:t>
      </w:r>
      <w:r>
        <w:rPr>
          <w:color w:val="231F20"/>
        </w:rPr>
        <w:t>che</w:t>
      </w:r>
      <w:r>
        <w:rPr>
          <w:color w:val="231F20"/>
          <w:spacing w:val="-10"/>
        </w:rPr>
        <w:t xml:space="preserve"> </w:t>
      </w:r>
      <w:r>
        <w:rPr>
          <w:color w:val="231F20"/>
        </w:rPr>
        <w:t>non</w:t>
      </w:r>
      <w:r>
        <w:rPr>
          <w:color w:val="231F20"/>
          <w:spacing w:val="-11"/>
        </w:rPr>
        <w:t xml:space="preserve"> </w:t>
      </w:r>
      <w:r>
        <w:rPr>
          <w:color w:val="231F20"/>
        </w:rPr>
        <w:t>sei</w:t>
      </w:r>
      <w:r>
        <w:rPr>
          <w:color w:val="231F20"/>
          <w:spacing w:val="-10"/>
        </w:rPr>
        <w:t xml:space="preserve"> </w:t>
      </w:r>
      <w:r>
        <w:rPr>
          <w:color w:val="231F20"/>
        </w:rPr>
        <w:t>più</w:t>
      </w:r>
      <w:r>
        <w:rPr>
          <w:color w:val="231F20"/>
          <w:spacing w:val="-11"/>
        </w:rPr>
        <w:t xml:space="preserve"> </w:t>
      </w:r>
      <w:r>
        <w:rPr>
          <w:color w:val="231F20"/>
        </w:rPr>
        <w:t>a</w:t>
      </w:r>
      <w:r>
        <w:rPr>
          <w:color w:val="231F20"/>
          <w:spacing w:val="-11"/>
        </w:rPr>
        <w:t xml:space="preserve"> </w:t>
      </w:r>
      <w:r>
        <w:rPr>
          <w:color w:val="231F20"/>
        </w:rPr>
        <w:t>casa tua,</w:t>
      </w:r>
      <w:r>
        <w:rPr>
          <w:color w:val="231F20"/>
          <w:spacing w:val="-14"/>
        </w:rPr>
        <w:t xml:space="preserve"> </w:t>
      </w:r>
      <w:r>
        <w:rPr>
          <w:color w:val="231F20"/>
        </w:rPr>
        <w:t>con</w:t>
      </w:r>
      <w:r>
        <w:rPr>
          <w:color w:val="231F20"/>
          <w:spacing w:val="-14"/>
        </w:rPr>
        <w:t xml:space="preserve"> </w:t>
      </w:r>
      <w:r>
        <w:rPr>
          <w:color w:val="231F20"/>
        </w:rPr>
        <w:t>serve</w:t>
      </w:r>
      <w:r>
        <w:rPr>
          <w:color w:val="231F20"/>
          <w:spacing w:val="-14"/>
        </w:rPr>
        <w:t xml:space="preserve"> </w:t>
      </w:r>
      <w:r>
        <w:rPr>
          <w:color w:val="231F20"/>
        </w:rPr>
        <w:t>e</w:t>
      </w:r>
      <w:r>
        <w:rPr>
          <w:color w:val="231F20"/>
          <w:spacing w:val="-13"/>
        </w:rPr>
        <w:t xml:space="preserve"> </w:t>
      </w:r>
      <w:r>
        <w:rPr>
          <w:color w:val="231F20"/>
        </w:rPr>
        <w:t>maggiordomi.</w:t>
      </w:r>
      <w:r>
        <w:rPr>
          <w:color w:val="231F20"/>
          <w:spacing w:val="-14"/>
        </w:rPr>
        <w:t xml:space="preserve"> </w:t>
      </w:r>
      <w:r>
        <w:rPr>
          <w:color w:val="231F20"/>
        </w:rPr>
        <w:t>Qui</w:t>
      </w:r>
      <w:r>
        <w:rPr>
          <w:color w:val="231F20"/>
          <w:spacing w:val="-14"/>
        </w:rPr>
        <w:t xml:space="preserve"> </w:t>
      </w:r>
      <w:r>
        <w:rPr>
          <w:color w:val="231F20"/>
        </w:rPr>
        <w:t>ci</w:t>
      </w:r>
      <w:r>
        <w:rPr>
          <w:color w:val="231F20"/>
          <w:spacing w:val="-14"/>
        </w:rPr>
        <w:t xml:space="preserve"> </w:t>
      </w:r>
      <w:r>
        <w:rPr>
          <w:color w:val="231F20"/>
        </w:rPr>
        <w:t>sono</w:t>
      </w:r>
      <w:r>
        <w:rPr>
          <w:color w:val="231F20"/>
          <w:spacing w:val="-13"/>
        </w:rPr>
        <w:t xml:space="preserve"> </w:t>
      </w:r>
      <w:r>
        <w:rPr>
          <w:color w:val="231F20"/>
        </w:rPr>
        <w:t>regole</w:t>
      </w:r>
      <w:r>
        <w:rPr>
          <w:color w:val="231F20"/>
          <w:spacing w:val="-14"/>
        </w:rPr>
        <w:t xml:space="preserve"> </w:t>
      </w:r>
      <w:r>
        <w:rPr>
          <w:color w:val="231F20"/>
        </w:rPr>
        <w:t>ben</w:t>
      </w:r>
      <w:r>
        <w:rPr>
          <w:color w:val="231F20"/>
          <w:spacing w:val="-14"/>
        </w:rPr>
        <w:t xml:space="preserve"> </w:t>
      </w:r>
      <w:r>
        <w:rPr>
          <w:color w:val="231F20"/>
        </w:rPr>
        <w:t xml:space="preserve">precise </w:t>
      </w:r>
      <w:r>
        <w:rPr>
          <w:color w:val="231F20"/>
          <w:spacing w:val="-4"/>
        </w:rPr>
        <w:t>per</w:t>
      </w:r>
      <w:r>
        <w:rPr>
          <w:color w:val="231F20"/>
          <w:spacing w:val="-6"/>
        </w:rPr>
        <w:t xml:space="preserve"> </w:t>
      </w:r>
      <w:r>
        <w:rPr>
          <w:color w:val="231F20"/>
          <w:spacing w:val="-4"/>
        </w:rPr>
        <w:t>tutti,</w:t>
      </w:r>
      <w:r>
        <w:rPr>
          <w:color w:val="231F20"/>
          <w:spacing w:val="-6"/>
        </w:rPr>
        <w:t xml:space="preserve"> </w:t>
      </w:r>
      <w:r>
        <w:rPr>
          <w:color w:val="231F20"/>
          <w:spacing w:val="-4"/>
        </w:rPr>
        <w:t>anche</w:t>
      </w:r>
      <w:r>
        <w:rPr>
          <w:color w:val="231F20"/>
          <w:spacing w:val="-6"/>
        </w:rPr>
        <w:t xml:space="preserve"> </w:t>
      </w:r>
      <w:r>
        <w:rPr>
          <w:color w:val="231F20"/>
          <w:spacing w:val="-4"/>
        </w:rPr>
        <w:t>per</w:t>
      </w:r>
      <w:r>
        <w:rPr>
          <w:color w:val="231F20"/>
          <w:spacing w:val="-6"/>
        </w:rPr>
        <w:t xml:space="preserve"> </w:t>
      </w:r>
      <w:r>
        <w:rPr>
          <w:color w:val="231F20"/>
          <w:spacing w:val="-4"/>
        </w:rPr>
        <w:t>le</w:t>
      </w:r>
      <w:r>
        <w:rPr>
          <w:color w:val="231F20"/>
          <w:spacing w:val="-6"/>
        </w:rPr>
        <w:t xml:space="preserve"> </w:t>
      </w:r>
      <w:r>
        <w:rPr>
          <w:color w:val="231F20"/>
          <w:spacing w:val="-4"/>
        </w:rPr>
        <w:t>principessine</w:t>
      </w:r>
      <w:r>
        <w:rPr>
          <w:color w:val="231F20"/>
          <w:spacing w:val="-6"/>
        </w:rPr>
        <w:t xml:space="preserve"> </w:t>
      </w:r>
      <w:r>
        <w:rPr>
          <w:color w:val="231F20"/>
          <w:spacing w:val="-4"/>
        </w:rPr>
        <w:t>con</w:t>
      </w:r>
      <w:r>
        <w:rPr>
          <w:color w:val="231F20"/>
          <w:spacing w:val="-6"/>
        </w:rPr>
        <w:t xml:space="preserve"> </w:t>
      </w:r>
      <w:r>
        <w:rPr>
          <w:color w:val="231F20"/>
          <w:spacing w:val="-4"/>
        </w:rPr>
        <w:t>la</w:t>
      </w:r>
      <w:r>
        <w:rPr>
          <w:color w:val="231F20"/>
          <w:spacing w:val="-6"/>
        </w:rPr>
        <w:t xml:space="preserve"> </w:t>
      </w:r>
      <w:r>
        <w:rPr>
          <w:color w:val="231F20"/>
          <w:spacing w:val="-4"/>
        </w:rPr>
        <w:t>puzza</w:t>
      </w:r>
      <w:r>
        <w:rPr>
          <w:color w:val="231F20"/>
          <w:spacing w:val="-6"/>
        </w:rPr>
        <w:t xml:space="preserve"> </w:t>
      </w:r>
      <w:r>
        <w:rPr>
          <w:color w:val="231F20"/>
          <w:spacing w:val="-4"/>
        </w:rPr>
        <w:t>sotto</w:t>
      </w:r>
      <w:r>
        <w:rPr>
          <w:color w:val="231F20"/>
          <w:spacing w:val="-6"/>
        </w:rPr>
        <w:t xml:space="preserve"> </w:t>
      </w:r>
      <w:r>
        <w:rPr>
          <w:color w:val="231F20"/>
          <w:spacing w:val="-4"/>
        </w:rPr>
        <w:t>al</w:t>
      </w:r>
      <w:r>
        <w:rPr>
          <w:color w:val="231F20"/>
          <w:spacing w:val="-6"/>
        </w:rPr>
        <w:t xml:space="preserve"> </w:t>
      </w:r>
      <w:r>
        <w:rPr>
          <w:color w:val="231F20"/>
          <w:spacing w:val="-4"/>
        </w:rPr>
        <w:t xml:space="preserve">naso. </w:t>
      </w:r>
      <w:r>
        <w:rPr>
          <w:color w:val="231F20"/>
        </w:rPr>
        <w:t>Vedrai</w:t>
      </w:r>
      <w:r>
        <w:rPr>
          <w:color w:val="231F20"/>
          <w:spacing w:val="-3"/>
        </w:rPr>
        <w:t xml:space="preserve"> </w:t>
      </w:r>
      <w:r>
        <w:rPr>
          <w:color w:val="231F20"/>
        </w:rPr>
        <w:t>che</w:t>
      </w:r>
      <w:r>
        <w:rPr>
          <w:color w:val="231F20"/>
          <w:spacing w:val="-3"/>
        </w:rPr>
        <w:t xml:space="preserve"> </w:t>
      </w:r>
      <w:r>
        <w:rPr>
          <w:color w:val="231F20"/>
        </w:rPr>
        <w:t>imparerai</w:t>
      </w:r>
      <w:r>
        <w:rPr>
          <w:color w:val="231F20"/>
          <w:spacing w:val="-3"/>
        </w:rPr>
        <w:t xml:space="preserve"> </w:t>
      </w:r>
      <w:r>
        <w:rPr>
          <w:color w:val="231F20"/>
        </w:rPr>
        <w:t>a</w:t>
      </w:r>
      <w:r>
        <w:rPr>
          <w:color w:val="231F20"/>
          <w:spacing w:val="-3"/>
        </w:rPr>
        <w:t xml:space="preserve"> </w:t>
      </w:r>
      <w:r>
        <w:rPr>
          <w:color w:val="231F20"/>
        </w:rPr>
        <w:t>non</w:t>
      </w:r>
      <w:r>
        <w:rPr>
          <w:color w:val="231F20"/>
          <w:spacing w:val="-3"/>
        </w:rPr>
        <w:t xml:space="preserve"> </w:t>
      </w:r>
      <w:r>
        <w:rPr>
          <w:color w:val="231F20"/>
        </w:rPr>
        <w:t>far</w:t>
      </w:r>
      <w:r>
        <w:rPr>
          <w:color w:val="231F20"/>
          <w:spacing w:val="-3"/>
        </w:rPr>
        <w:t xml:space="preserve"> </w:t>
      </w:r>
      <w:r>
        <w:rPr>
          <w:color w:val="231F20"/>
        </w:rPr>
        <w:t>preoccupare</w:t>
      </w:r>
      <w:r>
        <w:rPr>
          <w:color w:val="231F20"/>
          <w:spacing w:val="-3"/>
        </w:rPr>
        <w:t xml:space="preserve"> </w:t>
      </w:r>
      <w:r>
        <w:rPr>
          <w:color w:val="231F20"/>
        </w:rPr>
        <w:t>mai</w:t>
      </w:r>
      <w:r>
        <w:rPr>
          <w:color w:val="231F20"/>
          <w:spacing w:val="-3"/>
        </w:rPr>
        <w:t xml:space="preserve"> </w:t>
      </w:r>
      <w:r>
        <w:rPr>
          <w:color w:val="231F20"/>
        </w:rPr>
        <w:t>più</w:t>
      </w:r>
      <w:r>
        <w:rPr>
          <w:color w:val="231F20"/>
          <w:spacing w:val="-3"/>
        </w:rPr>
        <w:t xml:space="preserve"> </w:t>
      </w:r>
      <w:r>
        <w:rPr>
          <w:color w:val="231F20"/>
        </w:rPr>
        <w:t>la</w:t>
      </w:r>
      <w:r>
        <w:rPr>
          <w:color w:val="231F20"/>
          <w:spacing w:val="-3"/>
        </w:rPr>
        <w:t xml:space="preserve"> </w:t>
      </w:r>
      <w:r>
        <w:rPr>
          <w:color w:val="231F20"/>
        </w:rPr>
        <w:t>zia».</w:t>
      </w:r>
    </w:p>
    <w:p w14:paraId="235277E1" w14:textId="77777777" w:rsidR="00DE442C" w:rsidRDefault="00000000">
      <w:pPr>
        <w:pStyle w:val="Corpotesto"/>
        <w:spacing w:before="6" w:line="170" w:lineRule="auto"/>
        <w:ind w:left="230" w:right="274"/>
      </w:pPr>
      <w:r>
        <w:rPr>
          <w:color w:val="231F20"/>
        </w:rPr>
        <w:t>Valentina sapeva bene che era inutile parlare. Ogni ten- tativo di reazione avrebbe soltanto irretito ancora di più quell’essere abbietto. Doveva aspettare il momento oppor- tuno,</w:t>
      </w:r>
      <w:r>
        <w:rPr>
          <w:color w:val="231F20"/>
          <w:spacing w:val="-14"/>
        </w:rPr>
        <w:t xml:space="preserve"> </w:t>
      </w:r>
      <w:r>
        <w:rPr>
          <w:color w:val="231F20"/>
        </w:rPr>
        <w:t>cogliere</w:t>
      </w:r>
      <w:r>
        <w:rPr>
          <w:color w:val="231F20"/>
          <w:spacing w:val="-14"/>
        </w:rPr>
        <w:t xml:space="preserve"> </w:t>
      </w:r>
      <w:r>
        <w:rPr>
          <w:color w:val="231F20"/>
        </w:rPr>
        <w:t>l’attimo.</w:t>
      </w:r>
      <w:r>
        <w:rPr>
          <w:color w:val="231F20"/>
          <w:spacing w:val="-14"/>
        </w:rPr>
        <w:t xml:space="preserve"> </w:t>
      </w:r>
      <w:r>
        <w:rPr>
          <w:color w:val="231F20"/>
        </w:rPr>
        <w:t>Non</w:t>
      </w:r>
      <w:r>
        <w:rPr>
          <w:color w:val="231F20"/>
          <w:spacing w:val="-13"/>
        </w:rPr>
        <w:t xml:space="preserve"> </w:t>
      </w:r>
      <w:r>
        <w:rPr>
          <w:color w:val="231F20"/>
        </w:rPr>
        <w:t>avrebbe</w:t>
      </w:r>
      <w:r>
        <w:rPr>
          <w:color w:val="231F20"/>
          <w:spacing w:val="-14"/>
        </w:rPr>
        <w:t xml:space="preserve"> </w:t>
      </w:r>
      <w:r>
        <w:rPr>
          <w:color w:val="231F20"/>
        </w:rPr>
        <w:t>avuto</w:t>
      </w:r>
      <w:r>
        <w:rPr>
          <w:color w:val="231F20"/>
          <w:spacing w:val="-14"/>
        </w:rPr>
        <w:t xml:space="preserve"> </w:t>
      </w:r>
      <w:r>
        <w:rPr>
          <w:color w:val="231F20"/>
        </w:rPr>
        <w:t>una</w:t>
      </w:r>
      <w:r>
        <w:rPr>
          <w:color w:val="231F20"/>
          <w:spacing w:val="-14"/>
        </w:rPr>
        <w:t xml:space="preserve"> </w:t>
      </w:r>
      <w:r>
        <w:rPr>
          <w:color w:val="231F20"/>
        </w:rPr>
        <w:t>seconda</w:t>
      </w:r>
      <w:r>
        <w:rPr>
          <w:color w:val="231F20"/>
          <w:spacing w:val="-13"/>
        </w:rPr>
        <w:t xml:space="preserve"> </w:t>
      </w:r>
      <w:r>
        <w:rPr>
          <w:color w:val="231F20"/>
        </w:rPr>
        <w:t xml:space="preserve">pos- </w:t>
      </w:r>
      <w:r>
        <w:rPr>
          <w:color w:val="231F20"/>
          <w:spacing w:val="-2"/>
        </w:rPr>
        <w:t>sibilità.</w:t>
      </w:r>
    </w:p>
    <w:p w14:paraId="2DCDC5AF" w14:textId="77777777" w:rsidR="00DE442C" w:rsidRDefault="00DE442C">
      <w:pPr>
        <w:spacing w:line="170" w:lineRule="auto"/>
        <w:sectPr w:rsidR="00DE442C" w:rsidSect="002D644F">
          <w:pgSz w:w="8220" w:h="12750"/>
          <w:pgMar w:top="1040" w:right="880" w:bottom="860" w:left="1040" w:header="0" w:footer="666" w:gutter="0"/>
          <w:cols w:space="720"/>
        </w:sectPr>
      </w:pPr>
    </w:p>
    <w:p w14:paraId="4A25A756" w14:textId="77777777" w:rsidR="00DE442C" w:rsidRDefault="00000000">
      <w:pPr>
        <w:spacing w:before="108" w:line="170" w:lineRule="auto"/>
        <w:ind w:left="117" w:right="388" w:firstLine="283"/>
        <w:jc w:val="both"/>
      </w:pPr>
      <w:r>
        <w:rPr>
          <w:color w:val="231F20"/>
        </w:rPr>
        <w:lastRenderedPageBreak/>
        <w:t>«</w:t>
      </w:r>
      <w:r>
        <w:rPr>
          <w:i/>
          <w:color w:val="231F20"/>
        </w:rPr>
        <w:t>Dov’è</w:t>
      </w:r>
      <w:r>
        <w:rPr>
          <w:i/>
          <w:color w:val="231F20"/>
          <w:spacing w:val="-2"/>
        </w:rPr>
        <w:t xml:space="preserve"> </w:t>
      </w:r>
      <w:r>
        <w:rPr>
          <w:i/>
          <w:color w:val="231F20"/>
        </w:rPr>
        <w:t>la</w:t>
      </w:r>
      <w:r>
        <w:rPr>
          <w:i/>
          <w:color w:val="231F20"/>
          <w:spacing w:val="-2"/>
        </w:rPr>
        <w:t xml:space="preserve"> </w:t>
      </w:r>
      <w:r>
        <w:rPr>
          <w:i/>
          <w:color w:val="231F20"/>
        </w:rPr>
        <w:t>zia?</w:t>
      </w:r>
      <w:r>
        <w:rPr>
          <w:color w:val="231F20"/>
        </w:rPr>
        <w:t>»</w:t>
      </w:r>
      <w:r>
        <w:rPr>
          <w:color w:val="231F20"/>
          <w:spacing w:val="-2"/>
        </w:rPr>
        <w:t xml:space="preserve"> </w:t>
      </w:r>
      <w:r>
        <w:rPr>
          <w:color w:val="231F20"/>
        </w:rPr>
        <w:t>un</w:t>
      </w:r>
      <w:r>
        <w:rPr>
          <w:color w:val="231F20"/>
          <w:spacing w:val="-2"/>
        </w:rPr>
        <w:t xml:space="preserve"> </w:t>
      </w:r>
      <w:r>
        <w:rPr>
          <w:color w:val="231F20"/>
        </w:rPr>
        <w:t>lampo</w:t>
      </w:r>
      <w:r>
        <w:rPr>
          <w:color w:val="231F20"/>
          <w:spacing w:val="-2"/>
        </w:rPr>
        <w:t xml:space="preserve"> </w:t>
      </w:r>
      <w:r>
        <w:rPr>
          <w:color w:val="231F20"/>
        </w:rPr>
        <w:t>le</w:t>
      </w:r>
      <w:r>
        <w:rPr>
          <w:color w:val="231F20"/>
          <w:spacing w:val="-2"/>
        </w:rPr>
        <w:t xml:space="preserve"> </w:t>
      </w:r>
      <w:r>
        <w:rPr>
          <w:color w:val="231F20"/>
        </w:rPr>
        <w:t>attraversò</w:t>
      </w:r>
      <w:r>
        <w:rPr>
          <w:color w:val="231F20"/>
          <w:spacing w:val="-2"/>
        </w:rPr>
        <w:t xml:space="preserve"> </w:t>
      </w:r>
      <w:r>
        <w:rPr>
          <w:color w:val="231F20"/>
        </w:rPr>
        <w:t>la</w:t>
      </w:r>
      <w:r>
        <w:rPr>
          <w:color w:val="231F20"/>
          <w:spacing w:val="-2"/>
        </w:rPr>
        <w:t xml:space="preserve"> </w:t>
      </w:r>
      <w:r>
        <w:rPr>
          <w:color w:val="231F20"/>
        </w:rPr>
        <w:t>mente</w:t>
      </w:r>
      <w:r>
        <w:rPr>
          <w:color w:val="231F20"/>
          <w:spacing w:val="-2"/>
        </w:rPr>
        <w:t xml:space="preserve"> </w:t>
      </w:r>
      <w:r>
        <w:rPr>
          <w:color w:val="231F20"/>
        </w:rPr>
        <w:t>«</w:t>
      </w:r>
      <w:r>
        <w:rPr>
          <w:i/>
          <w:color w:val="231F20"/>
        </w:rPr>
        <w:t>Se</w:t>
      </w:r>
      <w:r>
        <w:rPr>
          <w:i/>
          <w:color w:val="231F20"/>
          <w:spacing w:val="-2"/>
        </w:rPr>
        <w:t xml:space="preserve"> </w:t>
      </w:r>
      <w:r>
        <w:rPr>
          <w:i/>
          <w:color w:val="231F20"/>
        </w:rPr>
        <w:t>solo</w:t>
      </w:r>
      <w:r>
        <w:rPr>
          <w:i/>
          <w:color w:val="231F20"/>
          <w:spacing w:val="-2"/>
        </w:rPr>
        <w:t xml:space="preserve"> </w:t>
      </w:r>
      <w:r>
        <w:rPr>
          <w:i/>
          <w:color w:val="231F20"/>
        </w:rPr>
        <w:t>le ha fatto del male!</w:t>
      </w:r>
      <w:r>
        <w:rPr>
          <w:color w:val="231F20"/>
        </w:rPr>
        <w:t>».</w:t>
      </w:r>
    </w:p>
    <w:p w14:paraId="21916323" w14:textId="77777777" w:rsidR="00DE442C" w:rsidRDefault="00000000">
      <w:pPr>
        <w:pStyle w:val="Corpotesto"/>
        <w:spacing w:before="3" w:line="170" w:lineRule="auto"/>
        <w:ind w:right="386"/>
      </w:pPr>
      <w:r>
        <w:rPr>
          <w:color w:val="231F20"/>
        </w:rPr>
        <w:t>Una mano la immobilizzò stringendola alla base del col- lo.</w:t>
      </w:r>
      <w:r>
        <w:rPr>
          <w:color w:val="231F20"/>
          <w:spacing w:val="-12"/>
        </w:rPr>
        <w:t xml:space="preserve"> </w:t>
      </w:r>
      <w:r>
        <w:rPr>
          <w:color w:val="231F20"/>
        </w:rPr>
        <w:t>Con</w:t>
      </w:r>
      <w:r>
        <w:rPr>
          <w:color w:val="231F20"/>
          <w:spacing w:val="-12"/>
        </w:rPr>
        <w:t xml:space="preserve"> </w:t>
      </w:r>
      <w:r>
        <w:rPr>
          <w:color w:val="231F20"/>
        </w:rPr>
        <w:t>l’altra</w:t>
      </w:r>
      <w:r>
        <w:rPr>
          <w:color w:val="231F20"/>
          <w:spacing w:val="-12"/>
        </w:rPr>
        <w:t xml:space="preserve"> </w:t>
      </w:r>
      <w:r>
        <w:rPr>
          <w:color w:val="231F20"/>
        </w:rPr>
        <w:t>Antonio</w:t>
      </w:r>
      <w:r>
        <w:rPr>
          <w:color w:val="231F20"/>
          <w:spacing w:val="-12"/>
        </w:rPr>
        <w:t xml:space="preserve"> </w:t>
      </w:r>
      <w:r>
        <w:rPr>
          <w:color w:val="231F20"/>
        </w:rPr>
        <w:t>cercava</w:t>
      </w:r>
      <w:r>
        <w:rPr>
          <w:color w:val="231F20"/>
          <w:spacing w:val="-12"/>
        </w:rPr>
        <w:t xml:space="preserve"> </w:t>
      </w:r>
      <w:r>
        <w:rPr>
          <w:color w:val="231F20"/>
        </w:rPr>
        <w:t>di</w:t>
      </w:r>
      <w:r>
        <w:rPr>
          <w:color w:val="231F20"/>
          <w:spacing w:val="-12"/>
        </w:rPr>
        <w:t xml:space="preserve"> </w:t>
      </w:r>
      <w:r>
        <w:rPr>
          <w:color w:val="231F20"/>
        </w:rPr>
        <w:t>farla</w:t>
      </w:r>
      <w:r>
        <w:rPr>
          <w:color w:val="231F20"/>
          <w:spacing w:val="-12"/>
        </w:rPr>
        <w:t xml:space="preserve"> </w:t>
      </w:r>
      <w:r>
        <w:rPr>
          <w:color w:val="231F20"/>
        </w:rPr>
        <w:t>girare</w:t>
      </w:r>
      <w:r>
        <w:rPr>
          <w:color w:val="231F20"/>
          <w:spacing w:val="-12"/>
        </w:rPr>
        <w:t xml:space="preserve"> </w:t>
      </w:r>
      <w:r>
        <w:rPr>
          <w:color w:val="231F20"/>
        </w:rPr>
        <w:t>costringendola supina sul divano.</w:t>
      </w:r>
    </w:p>
    <w:p w14:paraId="619507D6" w14:textId="77777777" w:rsidR="00DE442C" w:rsidRDefault="00000000">
      <w:pPr>
        <w:pStyle w:val="Corpotesto"/>
        <w:spacing w:before="4" w:line="170" w:lineRule="auto"/>
        <w:ind w:right="387"/>
      </w:pPr>
      <w:r>
        <w:rPr>
          <w:color w:val="231F20"/>
        </w:rPr>
        <w:t>Valentina colse lo sguardo di lui e capì. Si divincolò ma la</w:t>
      </w:r>
      <w:r>
        <w:rPr>
          <w:color w:val="231F20"/>
          <w:spacing w:val="-12"/>
        </w:rPr>
        <w:t xml:space="preserve"> </w:t>
      </w:r>
      <w:r>
        <w:rPr>
          <w:color w:val="231F20"/>
        </w:rPr>
        <w:t>presa</w:t>
      </w:r>
      <w:r>
        <w:rPr>
          <w:color w:val="231F20"/>
          <w:spacing w:val="-12"/>
        </w:rPr>
        <w:t xml:space="preserve"> </w:t>
      </w:r>
      <w:r>
        <w:rPr>
          <w:color w:val="231F20"/>
        </w:rPr>
        <w:t>era</w:t>
      </w:r>
      <w:r>
        <w:rPr>
          <w:color w:val="231F20"/>
          <w:spacing w:val="-12"/>
        </w:rPr>
        <w:t xml:space="preserve"> </w:t>
      </w:r>
      <w:r>
        <w:rPr>
          <w:color w:val="231F20"/>
        </w:rPr>
        <w:t>troppo</w:t>
      </w:r>
      <w:r>
        <w:rPr>
          <w:color w:val="231F20"/>
          <w:spacing w:val="-12"/>
        </w:rPr>
        <w:t xml:space="preserve"> </w:t>
      </w:r>
      <w:r>
        <w:rPr>
          <w:color w:val="231F20"/>
        </w:rPr>
        <w:t>forte.</w:t>
      </w:r>
      <w:r>
        <w:rPr>
          <w:color w:val="231F20"/>
          <w:spacing w:val="-12"/>
        </w:rPr>
        <w:t xml:space="preserve"> </w:t>
      </w:r>
      <w:r>
        <w:rPr>
          <w:color w:val="231F20"/>
        </w:rPr>
        <w:t>Ora</w:t>
      </w:r>
      <w:r>
        <w:rPr>
          <w:color w:val="231F20"/>
          <w:spacing w:val="-12"/>
        </w:rPr>
        <w:t xml:space="preserve"> </w:t>
      </w:r>
      <w:r>
        <w:rPr>
          <w:color w:val="231F20"/>
        </w:rPr>
        <w:t>lui</w:t>
      </w:r>
      <w:r>
        <w:rPr>
          <w:color w:val="231F20"/>
          <w:spacing w:val="-12"/>
        </w:rPr>
        <w:t xml:space="preserve"> </w:t>
      </w:r>
      <w:r>
        <w:rPr>
          <w:color w:val="231F20"/>
        </w:rPr>
        <w:t>le</w:t>
      </w:r>
      <w:r>
        <w:rPr>
          <w:color w:val="231F20"/>
          <w:spacing w:val="-12"/>
        </w:rPr>
        <w:t xml:space="preserve"> </w:t>
      </w:r>
      <w:r>
        <w:rPr>
          <w:color w:val="231F20"/>
        </w:rPr>
        <w:t>pesava</w:t>
      </w:r>
      <w:r>
        <w:rPr>
          <w:color w:val="231F20"/>
          <w:spacing w:val="-12"/>
        </w:rPr>
        <w:t xml:space="preserve"> </w:t>
      </w:r>
      <w:r>
        <w:rPr>
          <w:color w:val="231F20"/>
        </w:rPr>
        <w:t>addosso</w:t>
      </w:r>
      <w:r>
        <w:rPr>
          <w:color w:val="231F20"/>
          <w:spacing w:val="-12"/>
        </w:rPr>
        <w:t xml:space="preserve"> </w:t>
      </w:r>
      <w:r>
        <w:rPr>
          <w:color w:val="231F20"/>
        </w:rPr>
        <w:t>con</w:t>
      </w:r>
      <w:r>
        <w:rPr>
          <w:color w:val="231F20"/>
          <w:spacing w:val="-12"/>
        </w:rPr>
        <w:t xml:space="preserve"> </w:t>
      </w:r>
      <w:r>
        <w:rPr>
          <w:color w:val="231F20"/>
        </w:rPr>
        <w:t>tutto il corpo.</w:t>
      </w:r>
    </w:p>
    <w:p w14:paraId="2D5A7994" w14:textId="77777777" w:rsidR="00DE442C" w:rsidRDefault="00000000">
      <w:pPr>
        <w:pStyle w:val="Corpotesto"/>
        <w:spacing w:before="4" w:line="170" w:lineRule="auto"/>
        <w:ind w:right="386"/>
      </w:pPr>
      <w:r>
        <w:rPr>
          <w:color w:val="231F20"/>
        </w:rPr>
        <w:t>Di</w:t>
      </w:r>
      <w:r>
        <w:rPr>
          <w:color w:val="231F20"/>
          <w:spacing w:val="-14"/>
        </w:rPr>
        <w:t xml:space="preserve"> </w:t>
      </w:r>
      <w:r>
        <w:rPr>
          <w:color w:val="231F20"/>
        </w:rPr>
        <w:t>colpo</w:t>
      </w:r>
      <w:r>
        <w:rPr>
          <w:color w:val="231F20"/>
          <w:spacing w:val="-14"/>
        </w:rPr>
        <w:t xml:space="preserve"> </w:t>
      </w:r>
      <w:r>
        <w:rPr>
          <w:color w:val="231F20"/>
        </w:rPr>
        <w:t>si</w:t>
      </w:r>
      <w:r>
        <w:rPr>
          <w:color w:val="231F20"/>
          <w:spacing w:val="-14"/>
        </w:rPr>
        <w:t xml:space="preserve"> </w:t>
      </w:r>
      <w:r>
        <w:rPr>
          <w:color w:val="231F20"/>
        </w:rPr>
        <w:t>ritrovò</w:t>
      </w:r>
      <w:r>
        <w:rPr>
          <w:color w:val="231F20"/>
          <w:spacing w:val="-13"/>
        </w:rPr>
        <w:t xml:space="preserve"> </w:t>
      </w:r>
      <w:r>
        <w:rPr>
          <w:color w:val="231F20"/>
        </w:rPr>
        <w:t>nello</w:t>
      </w:r>
      <w:r>
        <w:rPr>
          <w:color w:val="231F20"/>
          <w:spacing w:val="-14"/>
        </w:rPr>
        <w:t xml:space="preserve"> </w:t>
      </w:r>
      <w:r>
        <w:rPr>
          <w:color w:val="231F20"/>
        </w:rPr>
        <w:t>sgabuzzino</w:t>
      </w:r>
      <w:r>
        <w:rPr>
          <w:color w:val="231F20"/>
          <w:spacing w:val="-14"/>
        </w:rPr>
        <w:t xml:space="preserve"> </w:t>
      </w:r>
      <w:r>
        <w:rPr>
          <w:color w:val="231F20"/>
        </w:rPr>
        <w:t>della</w:t>
      </w:r>
      <w:r>
        <w:rPr>
          <w:color w:val="231F20"/>
          <w:spacing w:val="-14"/>
        </w:rPr>
        <w:t xml:space="preserve"> </w:t>
      </w:r>
      <w:r>
        <w:rPr>
          <w:color w:val="231F20"/>
        </w:rPr>
        <w:t>vecchia</w:t>
      </w:r>
      <w:r>
        <w:rPr>
          <w:color w:val="231F20"/>
          <w:spacing w:val="-13"/>
        </w:rPr>
        <w:t xml:space="preserve"> </w:t>
      </w:r>
      <w:r>
        <w:rPr>
          <w:color w:val="231F20"/>
        </w:rPr>
        <w:t>palestra delle scuole medie. Aveva addosso solo gli slip e la canotta di</w:t>
      </w:r>
      <w:r>
        <w:rPr>
          <w:color w:val="231F20"/>
          <w:spacing w:val="-4"/>
        </w:rPr>
        <w:t xml:space="preserve"> </w:t>
      </w:r>
      <w:r>
        <w:rPr>
          <w:color w:val="231F20"/>
        </w:rPr>
        <w:t>Primizia</w:t>
      </w:r>
      <w:r>
        <w:rPr>
          <w:color w:val="231F20"/>
          <w:spacing w:val="-4"/>
        </w:rPr>
        <w:t xml:space="preserve"> </w:t>
      </w:r>
      <w:r>
        <w:rPr>
          <w:color w:val="231F20"/>
        </w:rPr>
        <w:t>con</w:t>
      </w:r>
      <w:r>
        <w:rPr>
          <w:color w:val="231F20"/>
          <w:spacing w:val="-4"/>
        </w:rPr>
        <w:t xml:space="preserve"> </w:t>
      </w:r>
      <w:r>
        <w:rPr>
          <w:color w:val="231F20"/>
        </w:rPr>
        <w:t>i</w:t>
      </w:r>
      <w:r>
        <w:rPr>
          <w:color w:val="231F20"/>
          <w:spacing w:val="-4"/>
        </w:rPr>
        <w:t xml:space="preserve"> </w:t>
      </w:r>
      <w:r>
        <w:rPr>
          <w:color w:val="231F20"/>
        </w:rPr>
        <w:t>disegni</w:t>
      </w:r>
      <w:r>
        <w:rPr>
          <w:color w:val="231F20"/>
          <w:spacing w:val="-4"/>
        </w:rPr>
        <w:t xml:space="preserve"> </w:t>
      </w:r>
      <w:r>
        <w:rPr>
          <w:color w:val="231F20"/>
        </w:rPr>
        <w:t>di</w:t>
      </w:r>
      <w:r>
        <w:rPr>
          <w:color w:val="231F20"/>
          <w:spacing w:val="-4"/>
        </w:rPr>
        <w:t xml:space="preserve"> </w:t>
      </w:r>
      <w:r>
        <w:rPr>
          <w:color w:val="231F20"/>
        </w:rPr>
        <w:t>fragole</w:t>
      </w:r>
      <w:r>
        <w:rPr>
          <w:color w:val="231F20"/>
          <w:spacing w:val="-4"/>
        </w:rPr>
        <w:t xml:space="preserve"> </w:t>
      </w:r>
      <w:r>
        <w:rPr>
          <w:color w:val="231F20"/>
        </w:rPr>
        <w:t>e</w:t>
      </w:r>
      <w:r>
        <w:rPr>
          <w:color w:val="231F20"/>
          <w:spacing w:val="-4"/>
        </w:rPr>
        <w:t xml:space="preserve"> </w:t>
      </w:r>
      <w:r>
        <w:rPr>
          <w:color w:val="231F20"/>
        </w:rPr>
        <w:t>ciliege.</w:t>
      </w:r>
      <w:r>
        <w:rPr>
          <w:color w:val="231F20"/>
          <w:spacing w:val="-4"/>
        </w:rPr>
        <w:t xml:space="preserve"> </w:t>
      </w:r>
      <w:r>
        <w:rPr>
          <w:color w:val="231F20"/>
        </w:rPr>
        <w:t>Sentiva</w:t>
      </w:r>
      <w:r>
        <w:rPr>
          <w:color w:val="231F20"/>
          <w:spacing w:val="-4"/>
        </w:rPr>
        <w:t xml:space="preserve"> </w:t>
      </w:r>
      <w:r>
        <w:rPr>
          <w:color w:val="231F20"/>
        </w:rPr>
        <w:t>le</w:t>
      </w:r>
      <w:r>
        <w:rPr>
          <w:color w:val="231F20"/>
          <w:spacing w:val="-4"/>
        </w:rPr>
        <w:t xml:space="preserve"> </w:t>
      </w:r>
      <w:r>
        <w:rPr>
          <w:color w:val="231F20"/>
        </w:rPr>
        <w:t>mani del</w:t>
      </w:r>
      <w:r>
        <w:rPr>
          <w:color w:val="231F20"/>
          <w:spacing w:val="-5"/>
        </w:rPr>
        <w:t xml:space="preserve"> </w:t>
      </w:r>
      <w:r>
        <w:rPr>
          <w:color w:val="231F20"/>
        </w:rPr>
        <w:t>professore</w:t>
      </w:r>
      <w:r>
        <w:rPr>
          <w:color w:val="231F20"/>
          <w:spacing w:val="-5"/>
        </w:rPr>
        <w:t xml:space="preserve"> </w:t>
      </w:r>
      <w:r>
        <w:rPr>
          <w:color w:val="231F20"/>
        </w:rPr>
        <w:t>di</w:t>
      </w:r>
      <w:r>
        <w:rPr>
          <w:color w:val="231F20"/>
          <w:spacing w:val="-5"/>
        </w:rPr>
        <w:t xml:space="preserve"> </w:t>
      </w:r>
      <w:r>
        <w:rPr>
          <w:color w:val="231F20"/>
        </w:rPr>
        <w:t>educazione</w:t>
      </w:r>
      <w:r>
        <w:rPr>
          <w:color w:val="231F20"/>
          <w:spacing w:val="-5"/>
        </w:rPr>
        <w:t xml:space="preserve"> </w:t>
      </w:r>
      <w:r>
        <w:rPr>
          <w:color w:val="231F20"/>
        </w:rPr>
        <w:t>fisica</w:t>
      </w:r>
      <w:r>
        <w:rPr>
          <w:color w:val="231F20"/>
          <w:spacing w:val="-5"/>
        </w:rPr>
        <w:t xml:space="preserve"> </w:t>
      </w:r>
      <w:r>
        <w:rPr>
          <w:color w:val="231F20"/>
        </w:rPr>
        <w:t>brancicare</w:t>
      </w:r>
      <w:r>
        <w:rPr>
          <w:color w:val="231F20"/>
          <w:spacing w:val="-5"/>
        </w:rPr>
        <w:t xml:space="preserve"> </w:t>
      </w:r>
      <w:r>
        <w:rPr>
          <w:color w:val="231F20"/>
        </w:rPr>
        <w:t>su</w:t>
      </w:r>
      <w:r>
        <w:rPr>
          <w:color w:val="231F20"/>
          <w:spacing w:val="-5"/>
        </w:rPr>
        <w:t xml:space="preserve"> </w:t>
      </w:r>
      <w:r>
        <w:rPr>
          <w:color w:val="231F20"/>
        </w:rPr>
        <w:t>tutto</w:t>
      </w:r>
      <w:r>
        <w:rPr>
          <w:color w:val="231F20"/>
          <w:spacing w:val="-5"/>
        </w:rPr>
        <w:t xml:space="preserve"> </w:t>
      </w:r>
      <w:r>
        <w:rPr>
          <w:color w:val="231F20"/>
        </w:rPr>
        <w:t>il</w:t>
      </w:r>
      <w:r>
        <w:rPr>
          <w:color w:val="231F20"/>
          <w:spacing w:val="-5"/>
        </w:rPr>
        <w:t xml:space="preserve"> </w:t>
      </w:r>
      <w:r>
        <w:rPr>
          <w:color w:val="231F20"/>
        </w:rPr>
        <w:t>suo corpo. Era bloccata dal peso di lui, non riusciva nemmeno</w:t>
      </w:r>
      <w:r>
        <w:rPr>
          <w:color w:val="231F20"/>
          <w:spacing w:val="80"/>
        </w:rPr>
        <w:t xml:space="preserve"> </w:t>
      </w:r>
      <w:r>
        <w:rPr>
          <w:color w:val="231F20"/>
        </w:rPr>
        <w:t>a respirare mentre le dita passavano da una zona all’altra spremendo e palpando ogni centimetro della sua carne. A ogni</w:t>
      </w:r>
      <w:r>
        <w:rPr>
          <w:color w:val="231F20"/>
          <w:spacing w:val="-7"/>
        </w:rPr>
        <w:t xml:space="preserve"> </w:t>
      </w:r>
      <w:r>
        <w:rPr>
          <w:color w:val="231F20"/>
        </w:rPr>
        <w:t>istante</w:t>
      </w:r>
      <w:r>
        <w:rPr>
          <w:color w:val="231F20"/>
          <w:spacing w:val="-7"/>
        </w:rPr>
        <w:t xml:space="preserve"> </w:t>
      </w:r>
      <w:r>
        <w:rPr>
          <w:color w:val="231F20"/>
        </w:rPr>
        <w:t>una</w:t>
      </w:r>
      <w:r>
        <w:rPr>
          <w:color w:val="231F20"/>
          <w:spacing w:val="-7"/>
        </w:rPr>
        <w:t xml:space="preserve"> </w:t>
      </w:r>
      <w:r>
        <w:rPr>
          <w:color w:val="231F20"/>
        </w:rPr>
        <w:t>fitta</w:t>
      </w:r>
      <w:r>
        <w:rPr>
          <w:color w:val="231F20"/>
          <w:spacing w:val="-7"/>
        </w:rPr>
        <w:t xml:space="preserve"> </w:t>
      </w:r>
      <w:r>
        <w:rPr>
          <w:color w:val="231F20"/>
        </w:rPr>
        <w:t>di</w:t>
      </w:r>
      <w:r>
        <w:rPr>
          <w:color w:val="231F20"/>
          <w:spacing w:val="-7"/>
        </w:rPr>
        <w:t xml:space="preserve"> </w:t>
      </w:r>
      <w:r>
        <w:rPr>
          <w:color w:val="231F20"/>
        </w:rPr>
        <w:t>dolore</w:t>
      </w:r>
      <w:r>
        <w:rPr>
          <w:color w:val="231F20"/>
          <w:spacing w:val="-7"/>
        </w:rPr>
        <w:t xml:space="preserve"> </w:t>
      </w:r>
      <w:r>
        <w:rPr>
          <w:color w:val="231F20"/>
        </w:rPr>
        <w:t>trovava</w:t>
      </w:r>
      <w:r>
        <w:rPr>
          <w:color w:val="231F20"/>
          <w:spacing w:val="-7"/>
        </w:rPr>
        <w:t xml:space="preserve"> </w:t>
      </w:r>
      <w:r>
        <w:rPr>
          <w:color w:val="231F20"/>
        </w:rPr>
        <w:t>la</w:t>
      </w:r>
      <w:r>
        <w:rPr>
          <w:color w:val="231F20"/>
          <w:spacing w:val="-7"/>
        </w:rPr>
        <w:t xml:space="preserve"> </w:t>
      </w:r>
      <w:r>
        <w:rPr>
          <w:color w:val="231F20"/>
        </w:rPr>
        <w:t>strada</w:t>
      </w:r>
      <w:r>
        <w:rPr>
          <w:color w:val="231F20"/>
          <w:spacing w:val="-7"/>
        </w:rPr>
        <w:t xml:space="preserve"> </w:t>
      </w:r>
      <w:r>
        <w:rPr>
          <w:color w:val="231F20"/>
        </w:rPr>
        <w:t>verso</w:t>
      </w:r>
      <w:r>
        <w:rPr>
          <w:color w:val="231F20"/>
          <w:spacing w:val="-7"/>
        </w:rPr>
        <w:t xml:space="preserve"> </w:t>
      </w:r>
      <w:r>
        <w:rPr>
          <w:color w:val="231F20"/>
        </w:rPr>
        <w:t>il</w:t>
      </w:r>
      <w:r>
        <w:rPr>
          <w:color w:val="231F20"/>
          <w:spacing w:val="-7"/>
        </w:rPr>
        <w:t xml:space="preserve"> </w:t>
      </w:r>
      <w:r>
        <w:rPr>
          <w:color w:val="231F20"/>
        </w:rPr>
        <w:t>cer- vello provocando bagliori al di sotto delle palpebre serrate; quello</w:t>
      </w:r>
      <w:r>
        <w:rPr>
          <w:color w:val="231F20"/>
          <w:spacing w:val="-4"/>
        </w:rPr>
        <w:t xml:space="preserve"> </w:t>
      </w:r>
      <w:r>
        <w:rPr>
          <w:color w:val="231F20"/>
        </w:rPr>
        <w:t>che</w:t>
      </w:r>
      <w:r>
        <w:rPr>
          <w:color w:val="231F20"/>
          <w:spacing w:val="-4"/>
        </w:rPr>
        <w:t xml:space="preserve"> </w:t>
      </w:r>
      <w:r>
        <w:rPr>
          <w:color w:val="231F20"/>
        </w:rPr>
        <w:t>più</w:t>
      </w:r>
      <w:r>
        <w:rPr>
          <w:color w:val="231F20"/>
          <w:spacing w:val="-4"/>
        </w:rPr>
        <w:t xml:space="preserve"> </w:t>
      </w:r>
      <w:r>
        <w:rPr>
          <w:color w:val="231F20"/>
        </w:rPr>
        <w:t>la</w:t>
      </w:r>
      <w:r>
        <w:rPr>
          <w:color w:val="231F20"/>
          <w:spacing w:val="-4"/>
        </w:rPr>
        <w:t xml:space="preserve"> </w:t>
      </w:r>
      <w:r>
        <w:rPr>
          <w:color w:val="231F20"/>
        </w:rPr>
        <w:t>terrorizzava</w:t>
      </w:r>
      <w:r>
        <w:rPr>
          <w:color w:val="231F20"/>
          <w:spacing w:val="-4"/>
        </w:rPr>
        <w:t xml:space="preserve"> </w:t>
      </w:r>
      <w:r>
        <w:rPr>
          <w:color w:val="231F20"/>
        </w:rPr>
        <w:t>non</w:t>
      </w:r>
      <w:r>
        <w:rPr>
          <w:color w:val="231F20"/>
          <w:spacing w:val="-4"/>
        </w:rPr>
        <w:t xml:space="preserve"> </w:t>
      </w:r>
      <w:r>
        <w:rPr>
          <w:color w:val="231F20"/>
        </w:rPr>
        <w:t>era</w:t>
      </w:r>
      <w:r>
        <w:rPr>
          <w:color w:val="231F20"/>
          <w:spacing w:val="-4"/>
        </w:rPr>
        <w:t xml:space="preserve"> </w:t>
      </w:r>
      <w:r>
        <w:rPr>
          <w:color w:val="231F20"/>
        </w:rPr>
        <w:t>il</w:t>
      </w:r>
      <w:r>
        <w:rPr>
          <w:color w:val="231F20"/>
          <w:spacing w:val="-4"/>
        </w:rPr>
        <w:t xml:space="preserve"> </w:t>
      </w:r>
      <w:r>
        <w:rPr>
          <w:color w:val="231F20"/>
        </w:rPr>
        <w:t>dolore</w:t>
      </w:r>
      <w:r>
        <w:rPr>
          <w:color w:val="231F20"/>
          <w:spacing w:val="-4"/>
        </w:rPr>
        <w:t xml:space="preserve"> </w:t>
      </w:r>
      <w:r>
        <w:rPr>
          <w:color w:val="231F20"/>
        </w:rPr>
        <w:t>ma</w:t>
      </w:r>
      <w:r>
        <w:rPr>
          <w:color w:val="231F20"/>
          <w:spacing w:val="-4"/>
        </w:rPr>
        <w:t xml:space="preserve"> </w:t>
      </w:r>
      <w:r>
        <w:rPr>
          <w:color w:val="231F20"/>
        </w:rPr>
        <w:t>il</w:t>
      </w:r>
      <w:r>
        <w:rPr>
          <w:color w:val="231F20"/>
          <w:spacing w:val="-4"/>
        </w:rPr>
        <w:t xml:space="preserve"> </w:t>
      </w:r>
      <w:r>
        <w:rPr>
          <w:color w:val="231F20"/>
        </w:rPr>
        <w:t>respiro roco e spezzato da animale infoiato, da bestia primordiale senza</w:t>
      </w:r>
      <w:r>
        <w:rPr>
          <w:color w:val="231F20"/>
          <w:spacing w:val="-11"/>
        </w:rPr>
        <w:t xml:space="preserve"> </w:t>
      </w:r>
      <w:r>
        <w:rPr>
          <w:color w:val="231F20"/>
        </w:rPr>
        <w:t>più</w:t>
      </w:r>
      <w:r>
        <w:rPr>
          <w:color w:val="231F20"/>
          <w:spacing w:val="-11"/>
        </w:rPr>
        <w:t xml:space="preserve"> </w:t>
      </w:r>
      <w:r>
        <w:rPr>
          <w:color w:val="231F20"/>
        </w:rPr>
        <w:t>barlume</w:t>
      </w:r>
      <w:r>
        <w:rPr>
          <w:color w:val="231F20"/>
          <w:spacing w:val="-11"/>
        </w:rPr>
        <w:t xml:space="preserve"> </w:t>
      </w:r>
      <w:r>
        <w:rPr>
          <w:color w:val="231F20"/>
        </w:rPr>
        <w:t>di</w:t>
      </w:r>
      <w:r>
        <w:rPr>
          <w:color w:val="231F20"/>
          <w:spacing w:val="-11"/>
        </w:rPr>
        <w:t xml:space="preserve"> </w:t>
      </w:r>
      <w:r>
        <w:rPr>
          <w:color w:val="231F20"/>
        </w:rPr>
        <w:t>umanità,</w:t>
      </w:r>
      <w:r>
        <w:rPr>
          <w:color w:val="231F20"/>
          <w:spacing w:val="-11"/>
        </w:rPr>
        <w:t xml:space="preserve"> </w:t>
      </w:r>
      <w:r>
        <w:rPr>
          <w:color w:val="231F20"/>
        </w:rPr>
        <w:t>che</w:t>
      </w:r>
      <w:r>
        <w:rPr>
          <w:color w:val="231F20"/>
          <w:spacing w:val="-11"/>
        </w:rPr>
        <w:t xml:space="preserve"> </w:t>
      </w:r>
      <w:r>
        <w:rPr>
          <w:color w:val="231F20"/>
        </w:rPr>
        <w:t>le</w:t>
      </w:r>
      <w:r>
        <w:rPr>
          <w:color w:val="231F20"/>
          <w:spacing w:val="-11"/>
        </w:rPr>
        <w:t xml:space="preserve"> </w:t>
      </w:r>
      <w:r>
        <w:rPr>
          <w:color w:val="231F20"/>
        </w:rPr>
        <w:t>scottava</w:t>
      </w:r>
      <w:r>
        <w:rPr>
          <w:color w:val="231F20"/>
          <w:spacing w:val="-11"/>
        </w:rPr>
        <w:t xml:space="preserve"> </w:t>
      </w:r>
      <w:r>
        <w:rPr>
          <w:color w:val="231F20"/>
        </w:rPr>
        <w:t>sul</w:t>
      </w:r>
      <w:r>
        <w:rPr>
          <w:color w:val="231F20"/>
          <w:spacing w:val="-11"/>
        </w:rPr>
        <w:t xml:space="preserve"> </w:t>
      </w:r>
      <w:r>
        <w:rPr>
          <w:color w:val="231F20"/>
        </w:rPr>
        <w:t>collo</w:t>
      </w:r>
      <w:r>
        <w:rPr>
          <w:color w:val="231F20"/>
          <w:spacing w:val="-11"/>
        </w:rPr>
        <w:t xml:space="preserve"> </w:t>
      </w:r>
      <w:r>
        <w:rPr>
          <w:color w:val="231F20"/>
        </w:rPr>
        <w:t>men- tre torceva la schiena per sfuggire alla presa sui capezzoli, strizzati fino a farla piangere.</w:t>
      </w:r>
    </w:p>
    <w:p w14:paraId="02F6FEA2" w14:textId="77777777" w:rsidR="00DE442C" w:rsidRDefault="00000000">
      <w:pPr>
        <w:spacing w:before="18" w:line="170" w:lineRule="auto"/>
        <w:ind w:left="117" w:right="387" w:firstLine="283"/>
        <w:jc w:val="both"/>
      </w:pPr>
      <w:r>
        <w:rPr>
          <w:color w:val="231F20"/>
        </w:rPr>
        <w:t>«</w:t>
      </w:r>
      <w:r>
        <w:rPr>
          <w:i/>
          <w:color w:val="231F20"/>
        </w:rPr>
        <w:t>Non</w:t>
      </w:r>
      <w:r>
        <w:rPr>
          <w:i/>
          <w:color w:val="231F20"/>
          <w:spacing w:val="-2"/>
        </w:rPr>
        <w:t xml:space="preserve"> </w:t>
      </w:r>
      <w:r>
        <w:rPr>
          <w:i/>
          <w:color w:val="231F20"/>
        </w:rPr>
        <w:t>di</w:t>
      </w:r>
      <w:r>
        <w:rPr>
          <w:i/>
          <w:color w:val="231F20"/>
          <w:spacing w:val="-2"/>
        </w:rPr>
        <w:t xml:space="preserve"> </w:t>
      </w:r>
      <w:r>
        <w:rPr>
          <w:i/>
          <w:color w:val="231F20"/>
        </w:rPr>
        <w:t>nuovo</w:t>
      </w:r>
      <w:r>
        <w:rPr>
          <w:i/>
          <w:color w:val="231F20"/>
          <w:spacing w:val="-2"/>
        </w:rPr>
        <w:t xml:space="preserve"> </w:t>
      </w:r>
      <w:r>
        <w:rPr>
          <w:i/>
          <w:color w:val="231F20"/>
        </w:rPr>
        <w:t>questo,</w:t>
      </w:r>
      <w:r>
        <w:rPr>
          <w:i/>
          <w:color w:val="231F20"/>
          <w:spacing w:val="-2"/>
        </w:rPr>
        <w:t xml:space="preserve"> </w:t>
      </w:r>
      <w:r>
        <w:rPr>
          <w:i/>
          <w:color w:val="231F20"/>
        </w:rPr>
        <w:t>non</w:t>
      </w:r>
      <w:r>
        <w:rPr>
          <w:i/>
          <w:color w:val="231F20"/>
          <w:spacing w:val="-2"/>
        </w:rPr>
        <w:t xml:space="preserve"> </w:t>
      </w:r>
      <w:r>
        <w:rPr>
          <w:i/>
          <w:color w:val="231F20"/>
        </w:rPr>
        <w:t>un’altra</w:t>
      </w:r>
      <w:r>
        <w:rPr>
          <w:i/>
          <w:color w:val="231F20"/>
          <w:spacing w:val="-2"/>
        </w:rPr>
        <w:t xml:space="preserve"> </w:t>
      </w:r>
      <w:r>
        <w:rPr>
          <w:i/>
          <w:color w:val="231F20"/>
        </w:rPr>
        <w:t>volta</w:t>
      </w:r>
      <w:r>
        <w:rPr>
          <w:color w:val="231F20"/>
        </w:rPr>
        <w:t>»</w:t>
      </w:r>
      <w:r>
        <w:rPr>
          <w:color w:val="231F20"/>
          <w:spacing w:val="-2"/>
        </w:rPr>
        <w:t xml:space="preserve"> </w:t>
      </w:r>
      <w:r>
        <w:rPr>
          <w:color w:val="231F20"/>
        </w:rPr>
        <w:t>urlò</w:t>
      </w:r>
      <w:r>
        <w:rPr>
          <w:color w:val="231F20"/>
          <w:spacing w:val="-2"/>
        </w:rPr>
        <w:t xml:space="preserve"> </w:t>
      </w:r>
      <w:r>
        <w:rPr>
          <w:color w:val="231F20"/>
        </w:rPr>
        <w:t>nella</w:t>
      </w:r>
      <w:r>
        <w:rPr>
          <w:color w:val="231F20"/>
          <w:spacing w:val="-2"/>
        </w:rPr>
        <w:t xml:space="preserve"> </w:t>
      </w:r>
      <w:r>
        <w:rPr>
          <w:color w:val="231F20"/>
        </w:rPr>
        <w:t xml:space="preserve">mente. Una luce bianca si formò ed esplose. La accecò. Improvvi- samente sentì lo zio che la lasciava, il tanfo di sudore che si </w:t>
      </w:r>
      <w:r>
        <w:rPr>
          <w:color w:val="231F20"/>
          <w:spacing w:val="-2"/>
        </w:rPr>
        <w:t>allontanava.</w:t>
      </w:r>
    </w:p>
    <w:p w14:paraId="5893347D" w14:textId="77777777" w:rsidR="00DE442C" w:rsidRDefault="00000000">
      <w:pPr>
        <w:pStyle w:val="Corpotesto"/>
        <w:spacing w:line="243" w:lineRule="exact"/>
        <w:ind w:left="400" w:firstLine="0"/>
      </w:pPr>
      <w:r>
        <w:rPr>
          <w:color w:val="231F20"/>
        </w:rPr>
        <w:t xml:space="preserve">«Che </w:t>
      </w:r>
      <w:r>
        <w:rPr>
          <w:color w:val="231F20"/>
          <w:spacing w:val="-2"/>
        </w:rPr>
        <w:t>cazzo...».</w:t>
      </w:r>
    </w:p>
    <w:p w14:paraId="22517CA0" w14:textId="77777777" w:rsidR="00DE442C" w:rsidRDefault="00000000">
      <w:pPr>
        <w:pStyle w:val="Corpotesto"/>
        <w:spacing w:before="22" w:line="170" w:lineRule="auto"/>
        <w:ind w:right="387"/>
      </w:pPr>
      <w:r>
        <w:rPr>
          <w:color w:val="231F20"/>
        </w:rPr>
        <w:t>Aprì</w:t>
      </w:r>
      <w:r>
        <w:rPr>
          <w:color w:val="231F20"/>
          <w:spacing w:val="-2"/>
        </w:rPr>
        <w:t xml:space="preserve"> </w:t>
      </w:r>
      <w:r>
        <w:rPr>
          <w:color w:val="231F20"/>
        </w:rPr>
        <w:t>gli</w:t>
      </w:r>
      <w:r>
        <w:rPr>
          <w:color w:val="231F20"/>
          <w:spacing w:val="-2"/>
        </w:rPr>
        <w:t xml:space="preserve"> </w:t>
      </w:r>
      <w:r>
        <w:rPr>
          <w:color w:val="231F20"/>
        </w:rPr>
        <w:t>occhi.</w:t>
      </w:r>
      <w:r>
        <w:rPr>
          <w:color w:val="231F20"/>
          <w:spacing w:val="-2"/>
        </w:rPr>
        <w:t xml:space="preserve"> </w:t>
      </w:r>
      <w:r>
        <w:rPr>
          <w:color w:val="231F20"/>
        </w:rPr>
        <w:t>Antonio</w:t>
      </w:r>
      <w:r>
        <w:rPr>
          <w:color w:val="231F20"/>
          <w:spacing w:val="-2"/>
        </w:rPr>
        <w:t xml:space="preserve"> </w:t>
      </w:r>
      <w:r>
        <w:rPr>
          <w:color w:val="231F20"/>
        </w:rPr>
        <w:t>si</w:t>
      </w:r>
      <w:r>
        <w:rPr>
          <w:color w:val="231F20"/>
          <w:spacing w:val="-2"/>
        </w:rPr>
        <w:t xml:space="preserve"> </w:t>
      </w:r>
      <w:r>
        <w:rPr>
          <w:color w:val="231F20"/>
        </w:rPr>
        <w:t>era</w:t>
      </w:r>
      <w:r>
        <w:rPr>
          <w:color w:val="231F20"/>
          <w:spacing w:val="-2"/>
        </w:rPr>
        <w:t xml:space="preserve"> </w:t>
      </w:r>
      <w:r>
        <w:rPr>
          <w:color w:val="231F20"/>
        </w:rPr>
        <w:t>girato</w:t>
      </w:r>
      <w:r>
        <w:rPr>
          <w:color w:val="231F20"/>
          <w:spacing w:val="-2"/>
        </w:rPr>
        <w:t xml:space="preserve"> </w:t>
      </w:r>
      <w:r>
        <w:rPr>
          <w:color w:val="231F20"/>
        </w:rPr>
        <w:t>e</w:t>
      </w:r>
      <w:r>
        <w:rPr>
          <w:color w:val="231F20"/>
          <w:spacing w:val="-2"/>
        </w:rPr>
        <w:t xml:space="preserve"> </w:t>
      </w:r>
      <w:r>
        <w:rPr>
          <w:color w:val="231F20"/>
        </w:rPr>
        <w:t>le</w:t>
      </w:r>
      <w:r>
        <w:rPr>
          <w:color w:val="231F20"/>
          <w:spacing w:val="-2"/>
        </w:rPr>
        <w:t xml:space="preserve"> </w:t>
      </w:r>
      <w:r>
        <w:rPr>
          <w:color w:val="231F20"/>
        </w:rPr>
        <w:t>dava</w:t>
      </w:r>
      <w:r>
        <w:rPr>
          <w:color w:val="231F20"/>
          <w:spacing w:val="-2"/>
        </w:rPr>
        <w:t xml:space="preserve"> </w:t>
      </w:r>
      <w:r>
        <w:rPr>
          <w:color w:val="231F20"/>
        </w:rPr>
        <w:t>le</w:t>
      </w:r>
      <w:r>
        <w:rPr>
          <w:color w:val="231F20"/>
          <w:spacing w:val="-2"/>
        </w:rPr>
        <w:t xml:space="preserve"> </w:t>
      </w:r>
      <w:r>
        <w:rPr>
          <w:color w:val="231F20"/>
        </w:rPr>
        <w:t>spalle,</w:t>
      </w:r>
      <w:r>
        <w:rPr>
          <w:color w:val="231F20"/>
          <w:spacing w:val="-2"/>
        </w:rPr>
        <w:t xml:space="preserve"> </w:t>
      </w:r>
      <w:r>
        <w:rPr>
          <w:color w:val="231F20"/>
        </w:rPr>
        <w:t>la canottiera ricoperta di frammenti di vetro e plastica. Il san- gue filtrava attraverso il cotone in rivoletti che si univano a formare macchie sempre più grandi.</w:t>
      </w:r>
    </w:p>
    <w:p w14:paraId="2B26CF1B" w14:textId="77777777" w:rsidR="00DE442C" w:rsidRDefault="00000000">
      <w:pPr>
        <w:pStyle w:val="Corpotesto"/>
        <w:spacing w:before="5" w:line="170" w:lineRule="auto"/>
        <w:ind w:right="388"/>
      </w:pPr>
      <w:r>
        <w:rPr>
          <w:color w:val="231F20"/>
        </w:rPr>
        <w:t>Lo</w:t>
      </w:r>
      <w:r>
        <w:rPr>
          <w:color w:val="231F20"/>
          <w:spacing w:val="80"/>
        </w:rPr>
        <w:t xml:space="preserve"> </w:t>
      </w:r>
      <w:r>
        <w:rPr>
          <w:color w:val="231F20"/>
        </w:rPr>
        <w:t>schermo</w:t>
      </w:r>
      <w:r>
        <w:rPr>
          <w:color w:val="231F20"/>
          <w:spacing w:val="80"/>
        </w:rPr>
        <w:t xml:space="preserve"> </w:t>
      </w:r>
      <w:r>
        <w:rPr>
          <w:color w:val="231F20"/>
        </w:rPr>
        <w:t>del</w:t>
      </w:r>
      <w:r>
        <w:rPr>
          <w:color w:val="231F20"/>
          <w:spacing w:val="80"/>
        </w:rPr>
        <w:t xml:space="preserve"> </w:t>
      </w:r>
      <w:r>
        <w:rPr>
          <w:color w:val="231F20"/>
        </w:rPr>
        <w:t>televisore</w:t>
      </w:r>
      <w:r>
        <w:rPr>
          <w:color w:val="231F20"/>
          <w:spacing w:val="80"/>
        </w:rPr>
        <w:t xml:space="preserve"> </w:t>
      </w:r>
      <w:r>
        <w:rPr>
          <w:color w:val="231F20"/>
        </w:rPr>
        <w:t>non</w:t>
      </w:r>
      <w:r>
        <w:rPr>
          <w:color w:val="231F20"/>
          <w:spacing w:val="80"/>
        </w:rPr>
        <w:t xml:space="preserve"> </w:t>
      </w:r>
      <w:r>
        <w:rPr>
          <w:color w:val="231F20"/>
        </w:rPr>
        <w:t>esisteva</w:t>
      </w:r>
      <w:r>
        <w:rPr>
          <w:color w:val="231F20"/>
          <w:spacing w:val="80"/>
        </w:rPr>
        <w:t xml:space="preserve"> </w:t>
      </w:r>
      <w:r>
        <w:rPr>
          <w:color w:val="231F20"/>
        </w:rPr>
        <w:t>più,</w:t>
      </w:r>
      <w:r>
        <w:rPr>
          <w:color w:val="231F20"/>
          <w:spacing w:val="80"/>
        </w:rPr>
        <w:t xml:space="preserve"> </w:t>
      </w:r>
      <w:r>
        <w:rPr>
          <w:color w:val="231F20"/>
        </w:rPr>
        <w:t>scheg- ge e grumi fumanti erano sparsi sul tappeto finto Kilim. L’odore della plastica bruciata riempiva le narici.</w:t>
      </w:r>
    </w:p>
    <w:p w14:paraId="0AE41581" w14:textId="77777777" w:rsidR="00DE442C" w:rsidRDefault="00000000">
      <w:pPr>
        <w:pStyle w:val="Corpotesto"/>
        <w:spacing w:before="4" w:line="170" w:lineRule="auto"/>
        <w:ind w:right="388"/>
      </w:pPr>
      <w:r>
        <w:rPr>
          <w:color w:val="231F20"/>
        </w:rPr>
        <w:t>«Ma che cazzo...» ripeté meno convinto Antonio conti- nuando a fissare i resti del televisore.</w:t>
      </w:r>
    </w:p>
    <w:p w14:paraId="6B19AF68" w14:textId="77777777" w:rsidR="00DE442C" w:rsidRDefault="00000000">
      <w:pPr>
        <w:pStyle w:val="Corpotesto"/>
        <w:spacing w:line="240" w:lineRule="exact"/>
        <w:ind w:left="400" w:firstLine="0"/>
      </w:pPr>
      <w:r>
        <w:rPr>
          <w:color w:val="231F20"/>
        </w:rPr>
        <w:t xml:space="preserve">«Lascia stare </w:t>
      </w:r>
      <w:r>
        <w:rPr>
          <w:color w:val="231F20"/>
          <w:spacing w:val="-2"/>
        </w:rPr>
        <w:t>Valentina!».</w:t>
      </w:r>
    </w:p>
    <w:p w14:paraId="536B15CD" w14:textId="77777777" w:rsidR="00DE442C" w:rsidRDefault="00000000">
      <w:pPr>
        <w:pStyle w:val="Corpotesto"/>
        <w:spacing w:before="23" w:line="170" w:lineRule="auto"/>
        <w:ind w:right="388"/>
      </w:pPr>
      <w:r>
        <w:rPr>
          <w:color w:val="231F20"/>
        </w:rPr>
        <w:t>Maria non si era nemmeno accorta del televisore scop- piato,</w:t>
      </w:r>
      <w:r>
        <w:rPr>
          <w:color w:val="231F20"/>
          <w:spacing w:val="-6"/>
        </w:rPr>
        <w:t xml:space="preserve"> </w:t>
      </w:r>
      <w:r>
        <w:rPr>
          <w:color w:val="231F20"/>
        </w:rPr>
        <w:t>o</w:t>
      </w:r>
      <w:r>
        <w:rPr>
          <w:color w:val="231F20"/>
          <w:spacing w:val="-6"/>
        </w:rPr>
        <w:t xml:space="preserve"> </w:t>
      </w:r>
      <w:r>
        <w:rPr>
          <w:color w:val="231F20"/>
        </w:rPr>
        <w:t>almeno</w:t>
      </w:r>
      <w:r>
        <w:rPr>
          <w:color w:val="231F20"/>
          <w:spacing w:val="-6"/>
        </w:rPr>
        <w:t xml:space="preserve"> </w:t>
      </w:r>
      <w:r>
        <w:rPr>
          <w:color w:val="231F20"/>
        </w:rPr>
        <w:t>non</w:t>
      </w:r>
      <w:r>
        <w:rPr>
          <w:color w:val="231F20"/>
          <w:spacing w:val="-6"/>
        </w:rPr>
        <w:t xml:space="preserve"> </w:t>
      </w:r>
      <w:r>
        <w:rPr>
          <w:color w:val="231F20"/>
        </w:rPr>
        <w:t>lo</w:t>
      </w:r>
      <w:r>
        <w:rPr>
          <w:color w:val="231F20"/>
          <w:spacing w:val="-6"/>
        </w:rPr>
        <w:t xml:space="preserve"> </w:t>
      </w:r>
      <w:r>
        <w:rPr>
          <w:color w:val="231F20"/>
        </w:rPr>
        <w:t>dava</w:t>
      </w:r>
      <w:r>
        <w:rPr>
          <w:color w:val="231F20"/>
          <w:spacing w:val="-6"/>
        </w:rPr>
        <w:t xml:space="preserve"> </w:t>
      </w:r>
      <w:r>
        <w:rPr>
          <w:color w:val="231F20"/>
        </w:rPr>
        <w:t>a</w:t>
      </w:r>
      <w:r>
        <w:rPr>
          <w:color w:val="231F20"/>
          <w:spacing w:val="-6"/>
        </w:rPr>
        <w:t xml:space="preserve"> </w:t>
      </w:r>
      <w:r>
        <w:rPr>
          <w:color w:val="231F20"/>
        </w:rPr>
        <w:t>vedere.</w:t>
      </w:r>
      <w:r>
        <w:rPr>
          <w:color w:val="231F20"/>
          <w:spacing w:val="-6"/>
        </w:rPr>
        <w:t xml:space="preserve"> </w:t>
      </w:r>
      <w:r>
        <w:rPr>
          <w:color w:val="231F20"/>
        </w:rPr>
        <w:t>Era</w:t>
      </w:r>
      <w:r>
        <w:rPr>
          <w:color w:val="231F20"/>
          <w:spacing w:val="-6"/>
        </w:rPr>
        <w:t xml:space="preserve"> </w:t>
      </w:r>
      <w:r>
        <w:rPr>
          <w:color w:val="231F20"/>
        </w:rPr>
        <w:t>stagliata</w:t>
      </w:r>
      <w:r>
        <w:rPr>
          <w:color w:val="231F20"/>
          <w:spacing w:val="-6"/>
        </w:rPr>
        <w:t xml:space="preserve"> </w:t>
      </w:r>
      <w:r>
        <w:rPr>
          <w:color w:val="231F20"/>
        </w:rPr>
        <w:t>contro</w:t>
      </w:r>
      <w:r>
        <w:rPr>
          <w:color w:val="231F20"/>
          <w:spacing w:val="-6"/>
        </w:rPr>
        <w:t xml:space="preserve"> </w:t>
      </w:r>
      <w:r>
        <w:rPr>
          <w:color w:val="231F20"/>
        </w:rPr>
        <w:t>la porta</w:t>
      </w:r>
      <w:r>
        <w:rPr>
          <w:color w:val="231F20"/>
          <w:spacing w:val="-8"/>
        </w:rPr>
        <w:t xml:space="preserve"> </w:t>
      </w:r>
      <w:r>
        <w:rPr>
          <w:color w:val="231F20"/>
        </w:rPr>
        <w:t>e</w:t>
      </w:r>
      <w:r>
        <w:rPr>
          <w:color w:val="231F20"/>
          <w:spacing w:val="-7"/>
        </w:rPr>
        <w:t xml:space="preserve"> </w:t>
      </w:r>
      <w:r>
        <w:rPr>
          <w:color w:val="231F20"/>
        </w:rPr>
        <w:t>la</w:t>
      </w:r>
      <w:r>
        <w:rPr>
          <w:color w:val="231F20"/>
          <w:spacing w:val="-8"/>
        </w:rPr>
        <w:t xml:space="preserve"> </w:t>
      </w:r>
      <w:r>
        <w:rPr>
          <w:color w:val="231F20"/>
        </w:rPr>
        <w:t>luce</w:t>
      </w:r>
      <w:r>
        <w:rPr>
          <w:color w:val="231F20"/>
          <w:spacing w:val="-7"/>
        </w:rPr>
        <w:t xml:space="preserve"> </w:t>
      </w:r>
      <w:r>
        <w:rPr>
          <w:color w:val="231F20"/>
        </w:rPr>
        <w:t>forte</w:t>
      </w:r>
      <w:r>
        <w:rPr>
          <w:color w:val="231F20"/>
          <w:spacing w:val="-7"/>
        </w:rPr>
        <w:t xml:space="preserve"> </w:t>
      </w:r>
      <w:r>
        <w:rPr>
          <w:color w:val="231F20"/>
        </w:rPr>
        <w:t>del</w:t>
      </w:r>
      <w:r>
        <w:rPr>
          <w:color w:val="231F20"/>
          <w:spacing w:val="-8"/>
        </w:rPr>
        <w:t xml:space="preserve"> </w:t>
      </w:r>
      <w:r>
        <w:rPr>
          <w:color w:val="231F20"/>
        </w:rPr>
        <w:t>corridoio</w:t>
      </w:r>
      <w:r>
        <w:rPr>
          <w:color w:val="231F20"/>
          <w:spacing w:val="-7"/>
        </w:rPr>
        <w:t xml:space="preserve"> </w:t>
      </w:r>
      <w:r>
        <w:rPr>
          <w:color w:val="231F20"/>
        </w:rPr>
        <w:t>alle</w:t>
      </w:r>
      <w:r>
        <w:rPr>
          <w:color w:val="231F20"/>
          <w:spacing w:val="-7"/>
        </w:rPr>
        <w:t xml:space="preserve"> </w:t>
      </w:r>
      <w:r>
        <w:rPr>
          <w:color w:val="231F20"/>
        </w:rPr>
        <w:t>spalle</w:t>
      </w:r>
      <w:r>
        <w:rPr>
          <w:color w:val="231F20"/>
          <w:spacing w:val="-8"/>
        </w:rPr>
        <w:t xml:space="preserve"> </w:t>
      </w:r>
      <w:r>
        <w:rPr>
          <w:color w:val="231F20"/>
        </w:rPr>
        <w:t>le</w:t>
      </w:r>
      <w:r>
        <w:rPr>
          <w:color w:val="231F20"/>
          <w:spacing w:val="-7"/>
        </w:rPr>
        <w:t xml:space="preserve"> </w:t>
      </w:r>
      <w:r>
        <w:rPr>
          <w:color w:val="231F20"/>
        </w:rPr>
        <w:t>dava</w:t>
      </w:r>
      <w:r>
        <w:rPr>
          <w:color w:val="231F20"/>
          <w:spacing w:val="-7"/>
        </w:rPr>
        <w:t xml:space="preserve"> </w:t>
      </w:r>
      <w:r>
        <w:rPr>
          <w:color w:val="231F20"/>
          <w:spacing w:val="-2"/>
        </w:rPr>
        <w:t>l’aspetto</w:t>
      </w:r>
    </w:p>
    <w:p w14:paraId="4E303E67" w14:textId="77777777" w:rsidR="00DE442C" w:rsidRDefault="00DE442C">
      <w:pPr>
        <w:spacing w:line="170" w:lineRule="auto"/>
        <w:sectPr w:rsidR="00DE442C" w:rsidSect="002D644F">
          <w:pgSz w:w="8220" w:h="12750"/>
          <w:pgMar w:top="1040" w:right="880" w:bottom="860" w:left="1040" w:header="0" w:footer="666" w:gutter="0"/>
          <w:cols w:space="720"/>
        </w:sectPr>
      </w:pPr>
    </w:p>
    <w:p w14:paraId="2BD6C298" w14:textId="77777777" w:rsidR="00DE442C" w:rsidRDefault="00000000">
      <w:pPr>
        <w:pStyle w:val="Corpotesto"/>
        <w:spacing w:before="108" w:line="170" w:lineRule="auto"/>
        <w:ind w:left="230" w:right="275" w:firstLine="0"/>
      </w:pPr>
      <w:r>
        <w:rPr>
          <w:color w:val="231F20"/>
        </w:rPr>
        <w:lastRenderedPageBreak/>
        <w:t>di</w:t>
      </w:r>
      <w:r>
        <w:rPr>
          <w:color w:val="231F20"/>
          <w:spacing w:val="-3"/>
        </w:rPr>
        <w:t xml:space="preserve"> </w:t>
      </w:r>
      <w:r>
        <w:rPr>
          <w:color w:val="231F20"/>
        </w:rPr>
        <w:t>un</w:t>
      </w:r>
      <w:r>
        <w:rPr>
          <w:color w:val="231F20"/>
          <w:spacing w:val="-3"/>
        </w:rPr>
        <w:t xml:space="preserve"> </w:t>
      </w:r>
      <w:r>
        <w:rPr>
          <w:color w:val="231F20"/>
        </w:rPr>
        <w:t>nero</w:t>
      </w:r>
      <w:r>
        <w:rPr>
          <w:color w:val="231F20"/>
          <w:spacing w:val="-3"/>
        </w:rPr>
        <w:t xml:space="preserve"> </w:t>
      </w:r>
      <w:r>
        <w:rPr>
          <w:color w:val="231F20"/>
        </w:rPr>
        <w:t>angelo</w:t>
      </w:r>
      <w:r>
        <w:rPr>
          <w:color w:val="231F20"/>
          <w:spacing w:val="-3"/>
        </w:rPr>
        <w:t xml:space="preserve"> </w:t>
      </w:r>
      <w:r>
        <w:rPr>
          <w:color w:val="231F20"/>
        </w:rPr>
        <w:t>vendicatore,</w:t>
      </w:r>
      <w:r>
        <w:rPr>
          <w:color w:val="231F20"/>
          <w:spacing w:val="-3"/>
        </w:rPr>
        <w:t xml:space="preserve"> </w:t>
      </w:r>
      <w:r>
        <w:rPr>
          <w:color w:val="231F20"/>
        </w:rPr>
        <w:t>accentuato</w:t>
      </w:r>
      <w:r>
        <w:rPr>
          <w:color w:val="231F20"/>
          <w:spacing w:val="-3"/>
        </w:rPr>
        <w:t xml:space="preserve"> </w:t>
      </w:r>
      <w:r>
        <w:rPr>
          <w:color w:val="231F20"/>
        </w:rPr>
        <w:t>dal</w:t>
      </w:r>
      <w:r>
        <w:rPr>
          <w:color w:val="231F20"/>
          <w:spacing w:val="-3"/>
        </w:rPr>
        <w:t xml:space="preserve"> </w:t>
      </w:r>
      <w:r>
        <w:rPr>
          <w:color w:val="231F20"/>
        </w:rPr>
        <w:t>grosso</w:t>
      </w:r>
      <w:r>
        <w:rPr>
          <w:color w:val="231F20"/>
          <w:spacing w:val="-3"/>
        </w:rPr>
        <w:t xml:space="preserve"> </w:t>
      </w:r>
      <w:r>
        <w:rPr>
          <w:color w:val="231F20"/>
        </w:rPr>
        <w:t>coltel- lo da cucina che stringeva nella mano destra.</w:t>
      </w:r>
    </w:p>
    <w:p w14:paraId="68F41E81" w14:textId="77777777" w:rsidR="00DE442C" w:rsidRDefault="00000000">
      <w:pPr>
        <w:pStyle w:val="Corpotesto"/>
        <w:spacing w:before="3" w:line="170" w:lineRule="auto"/>
        <w:ind w:left="230" w:right="273"/>
      </w:pPr>
      <w:r>
        <w:rPr>
          <w:color w:val="231F20"/>
        </w:rPr>
        <w:t>Ecco</w:t>
      </w:r>
      <w:r>
        <w:rPr>
          <w:color w:val="231F20"/>
          <w:spacing w:val="-14"/>
        </w:rPr>
        <w:t xml:space="preserve"> </w:t>
      </w:r>
      <w:r>
        <w:rPr>
          <w:color w:val="231F20"/>
        </w:rPr>
        <w:t>il</w:t>
      </w:r>
      <w:r>
        <w:rPr>
          <w:color w:val="231F20"/>
          <w:spacing w:val="-14"/>
        </w:rPr>
        <w:t xml:space="preserve"> </w:t>
      </w:r>
      <w:r>
        <w:rPr>
          <w:color w:val="231F20"/>
        </w:rPr>
        <w:t>momento</w:t>
      </w:r>
      <w:r>
        <w:rPr>
          <w:color w:val="231F20"/>
          <w:spacing w:val="-14"/>
        </w:rPr>
        <w:t xml:space="preserve"> </w:t>
      </w:r>
      <w:r>
        <w:rPr>
          <w:color w:val="231F20"/>
        </w:rPr>
        <w:t>giusto!</w:t>
      </w:r>
      <w:r>
        <w:rPr>
          <w:color w:val="231F20"/>
          <w:spacing w:val="-13"/>
        </w:rPr>
        <w:t xml:space="preserve"> </w:t>
      </w:r>
      <w:r>
        <w:rPr>
          <w:color w:val="231F20"/>
        </w:rPr>
        <w:t>Valentina</w:t>
      </w:r>
      <w:r>
        <w:rPr>
          <w:color w:val="231F20"/>
          <w:spacing w:val="-14"/>
        </w:rPr>
        <w:t xml:space="preserve"> </w:t>
      </w:r>
      <w:r>
        <w:rPr>
          <w:color w:val="231F20"/>
        </w:rPr>
        <w:t>approfittò</w:t>
      </w:r>
      <w:r>
        <w:rPr>
          <w:color w:val="231F20"/>
          <w:spacing w:val="-14"/>
        </w:rPr>
        <w:t xml:space="preserve"> </w:t>
      </w:r>
      <w:r>
        <w:rPr>
          <w:color w:val="231F20"/>
        </w:rPr>
        <w:t>del</w:t>
      </w:r>
      <w:r>
        <w:rPr>
          <w:color w:val="231F20"/>
          <w:spacing w:val="-14"/>
        </w:rPr>
        <w:t xml:space="preserve"> </w:t>
      </w:r>
      <w:r>
        <w:rPr>
          <w:color w:val="231F20"/>
        </w:rPr>
        <w:t>trambu- sto</w:t>
      </w:r>
      <w:r>
        <w:rPr>
          <w:color w:val="231F20"/>
          <w:spacing w:val="-9"/>
        </w:rPr>
        <w:t xml:space="preserve"> </w:t>
      </w:r>
      <w:r>
        <w:rPr>
          <w:color w:val="231F20"/>
        </w:rPr>
        <w:t>per</w:t>
      </w:r>
      <w:r>
        <w:rPr>
          <w:color w:val="231F20"/>
          <w:spacing w:val="-10"/>
        </w:rPr>
        <w:t xml:space="preserve"> </w:t>
      </w:r>
      <w:r>
        <w:rPr>
          <w:color w:val="231F20"/>
        </w:rPr>
        <w:t>sollevarsi</w:t>
      </w:r>
      <w:r>
        <w:rPr>
          <w:color w:val="231F20"/>
          <w:spacing w:val="-9"/>
        </w:rPr>
        <w:t xml:space="preserve"> </w:t>
      </w:r>
      <w:r>
        <w:rPr>
          <w:color w:val="231F20"/>
        </w:rPr>
        <w:t>rapidamente</w:t>
      </w:r>
      <w:r>
        <w:rPr>
          <w:color w:val="231F20"/>
          <w:spacing w:val="-9"/>
        </w:rPr>
        <w:t xml:space="preserve"> </w:t>
      </w:r>
      <w:r>
        <w:rPr>
          <w:color w:val="231F20"/>
        </w:rPr>
        <w:t>dal</w:t>
      </w:r>
      <w:r>
        <w:rPr>
          <w:color w:val="231F20"/>
          <w:spacing w:val="-9"/>
        </w:rPr>
        <w:t xml:space="preserve"> </w:t>
      </w:r>
      <w:r>
        <w:rPr>
          <w:color w:val="231F20"/>
        </w:rPr>
        <w:t>divano,</w:t>
      </w:r>
      <w:r>
        <w:rPr>
          <w:color w:val="231F20"/>
          <w:spacing w:val="-9"/>
        </w:rPr>
        <w:t xml:space="preserve"> </w:t>
      </w:r>
      <w:r>
        <w:rPr>
          <w:color w:val="231F20"/>
        </w:rPr>
        <w:t>aggirare</w:t>
      </w:r>
      <w:r>
        <w:rPr>
          <w:color w:val="231F20"/>
          <w:spacing w:val="-9"/>
        </w:rPr>
        <w:t xml:space="preserve"> </w:t>
      </w:r>
      <w:r>
        <w:rPr>
          <w:color w:val="231F20"/>
        </w:rPr>
        <w:t>Antonio ancora inebetito e piombare nelle braccia della zia.</w:t>
      </w:r>
    </w:p>
    <w:p w14:paraId="78431A2B" w14:textId="77777777" w:rsidR="00DE442C" w:rsidRDefault="00000000">
      <w:pPr>
        <w:pStyle w:val="Corpotesto"/>
        <w:spacing w:line="241" w:lineRule="exact"/>
        <w:ind w:left="513" w:firstLine="0"/>
      </w:pPr>
      <w:r>
        <w:rPr>
          <w:color w:val="231F20"/>
        </w:rPr>
        <w:t>«Ho</w:t>
      </w:r>
      <w:r>
        <w:rPr>
          <w:color w:val="231F20"/>
          <w:spacing w:val="-2"/>
        </w:rPr>
        <w:t xml:space="preserve"> </w:t>
      </w:r>
      <w:r>
        <w:rPr>
          <w:color w:val="231F20"/>
        </w:rPr>
        <w:t>cercato</w:t>
      </w:r>
      <w:r>
        <w:rPr>
          <w:color w:val="231F20"/>
          <w:spacing w:val="-2"/>
        </w:rPr>
        <w:t xml:space="preserve"> </w:t>
      </w:r>
      <w:r>
        <w:rPr>
          <w:color w:val="231F20"/>
        </w:rPr>
        <w:t>di</w:t>
      </w:r>
      <w:r>
        <w:rPr>
          <w:color w:val="231F20"/>
          <w:spacing w:val="-2"/>
        </w:rPr>
        <w:t xml:space="preserve"> </w:t>
      </w:r>
      <w:r>
        <w:rPr>
          <w:color w:val="231F20"/>
        </w:rPr>
        <w:t>telefonarti,</w:t>
      </w:r>
      <w:r>
        <w:rPr>
          <w:color w:val="231F20"/>
          <w:spacing w:val="-3"/>
        </w:rPr>
        <w:t xml:space="preserve"> </w:t>
      </w:r>
      <w:r>
        <w:rPr>
          <w:color w:val="231F20"/>
        </w:rPr>
        <w:t>zia.</w:t>
      </w:r>
      <w:r>
        <w:rPr>
          <w:color w:val="231F20"/>
          <w:spacing w:val="-2"/>
        </w:rPr>
        <w:t xml:space="preserve"> </w:t>
      </w:r>
      <w:r>
        <w:rPr>
          <w:color w:val="231F20"/>
        </w:rPr>
        <w:t>Davvero.</w:t>
      </w:r>
      <w:r>
        <w:rPr>
          <w:color w:val="231F20"/>
          <w:spacing w:val="-1"/>
        </w:rPr>
        <w:t xml:space="preserve"> </w:t>
      </w:r>
      <w:r>
        <w:rPr>
          <w:color w:val="231F20"/>
          <w:spacing w:val="-2"/>
        </w:rPr>
        <w:t>Poi...».</w:t>
      </w:r>
    </w:p>
    <w:p w14:paraId="414FE59F" w14:textId="77777777" w:rsidR="00DE442C" w:rsidRDefault="00000000">
      <w:pPr>
        <w:pStyle w:val="Corpotesto"/>
        <w:spacing w:before="22" w:line="170" w:lineRule="auto"/>
        <w:ind w:left="230" w:right="273"/>
      </w:pPr>
      <w:r>
        <w:rPr>
          <w:color w:val="231F20"/>
        </w:rPr>
        <w:t>«Lo so, Valentina, lo so. Sta calma. È tutto a posto ora» staccò la ragazza da sé e le ruotò innanzi a proteggerla col proprio corpo. Alzò il coltello impugnandolo a due mani, alto e dritto puntato verso il cuore del marito.</w:t>
      </w:r>
    </w:p>
    <w:p w14:paraId="3128E44C" w14:textId="77777777" w:rsidR="00DE442C" w:rsidRDefault="00000000">
      <w:pPr>
        <w:pStyle w:val="Corpotesto"/>
        <w:spacing w:line="243" w:lineRule="exact"/>
        <w:ind w:left="513" w:firstLine="0"/>
      </w:pPr>
      <w:r>
        <w:rPr>
          <w:color w:val="231F20"/>
        </w:rPr>
        <w:t>«Vatti</w:t>
      </w:r>
      <w:r>
        <w:rPr>
          <w:color w:val="231F20"/>
          <w:spacing w:val="-4"/>
        </w:rPr>
        <w:t xml:space="preserve"> </w:t>
      </w:r>
      <w:r>
        <w:rPr>
          <w:color w:val="231F20"/>
        </w:rPr>
        <w:t>a</w:t>
      </w:r>
      <w:r>
        <w:rPr>
          <w:color w:val="231F20"/>
          <w:spacing w:val="-1"/>
        </w:rPr>
        <w:t xml:space="preserve"> </w:t>
      </w:r>
      <w:r>
        <w:rPr>
          <w:color w:val="231F20"/>
        </w:rPr>
        <w:t>cambiare</w:t>
      </w:r>
      <w:r>
        <w:rPr>
          <w:color w:val="231F20"/>
          <w:spacing w:val="-1"/>
        </w:rPr>
        <w:t xml:space="preserve"> </w:t>
      </w:r>
      <w:r>
        <w:rPr>
          <w:color w:val="231F20"/>
        </w:rPr>
        <w:t>Antonio.</w:t>
      </w:r>
      <w:r>
        <w:rPr>
          <w:color w:val="231F20"/>
          <w:spacing w:val="-1"/>
        </w:rPr>
        <w:t xml:space="preserve"> </w:t>
      </w:r>
      <w:r>
        <w:rPr>
          <w:color w:val="231F20"/>
        </w:rPr>
        <w:t>Vattene</w:t>
      </w:r>
      <w:r>
        <w:rPr>
          <w:color w:val="231F20"/>
          <w:spacing w:val="-2"/>
        </w:rPr>
        <w:t xml:space="preserve"> via».</w:t>
      </w:r>
    </w:p>
    <w:p w14:paraId="08CB01CB" w14:textId="77777777" w:rsidR="00DE442C" w:rsidRDefault="00000000">
      <w:pPr>
        <w:pStyle w:val="Corpotesto"/>
        <w:spacing w:before="23" w:line="170" w:lineRule="auto"/>
        <w:ind w:left="230" w:right="274"/>
      </w:pPr>
      <w:r>
        <w:rPr>
          <w:color w:val="231F20"/>
        </w:rPr>
        <w:t>«Cosa?»</w:t>
      </w:r>
      <w:r>
        <w:rPr>
          <w:color w:val="231F20"/>
          <w:spacing w:val="-10"/>
        </w:rPr>
        <w:t xml:space="preserve"> </w:t>
      </w:r>
      <w:r>
        <w:rPr>
          <w:color w:val="231F20"/>
        </w:rPr>
        <w:t>Antonio</w:t>
      </w:r>
      <w:r>
        <w:rPr>
          <w:color w:val="231F20"/>
          <w:spacing w:val="-10"/>
        </w:rPr>
        <w:t xml:space="preserve"> </w:t>
      </w:r>
      <w:r>
        <w:rPr>
          <w:color w:val="231F20"/>
        </w:rPr>
        <w:t>si</w:t>
      </w:r>
      <w:r>
        <w:rPr>
          <w:color w:val="231F20"/>
          <w:spacing w:val="-10"/>
        </w:rPr>
        <w:t xml:space="preserve"> </w:t>
      </w:r>
      <w:r>
        <w:rPr>
          <w:color w:val="231F20"/>
        </w:rPr>
        <w:t>riscosse</w:t>
      </w:r>
      <w:r>
        <w:rPr>
          <w:color w:val="231F20"/>
          <w:spacing w:val="-10"/>
        </w:rPr>
        <w:t xml:space="preserve"> </w:t>
      </w:r>
      <w:r>
        <w:rPr>
          <w:color w:val="231F20"/>
        </w:rPr>
        <w:t>e</w:t>
      </w:r>
      <w:r>
        <w:rPr>
          <w:color w:val="231F20"/>
          <w:spacing w:val="-10"/>
        </w:rPr>
        <w:t xml:space="preserve"> </w:t>
      </w:r>
      <w:r>
        <w:rPr>
          <w:color w:val="231F20"/>
        </w:rPr>
        <w:t>una</w:t>
      </w:r>
      <w:r>
        <w:rPr>
          <w:color w:val="231F20"/>
          <w:spacing w:val="-10"/>
        </w:rPr>
        <w:t xml:space="preserve"> </w:t>
      </w:r>
      <w:r>
        <w:rPr>
          <w:color w:val="231F20"/>
        </w:rPr>
        <w:t>fitta</w:t>
      </w:r>
      <w:r>
        <w:rPr>
          <w:color w:val="231F20"/>
          <w:spacing w:val="-10"/>
        </w:rPr>
        <w:t xml:space="preserve"> </w:t>
      </w:r>
      <w:r>
        <w:rPr>
          <w:color w:val="231F20"/>
        </w:rPr>
        <w:t>di</w:t>
      </w:r>
      <w:r>
        <w:rPr>
          <w:color w:val="231F20"/>
          <w:spacing w:val="-10"/>
        </w:rPr>
        <w:t xml:space="preserve"> </w:t>
      </w:r>
      <w:r>
        <w:rPr>
          <w:color w:val="231F20"/>
        </w:rPr>
        <w:t>dolore</w:t>
      </w:r>
      <w:r>
        <w:rPr>
          <w:color w:val="231F20"/>
          <w:spacing w:val="-10"/>
        </w:rPr>
        <w:t xml:space="preserve"> </w:t>
      </w:r>
      <w:r>
        <w:rPr>
          <w:color w:val="231F20"/>
        </w:rPr>
        <w:t>gli</w:t>
      </w:r>
      <w:r>
        <w:rPr>
          <w:color w:val="231F20"/>
          <w:spacing w:val="-10"/>
        </w:rPr>
        <w:t xml:space="preserve"> </w:t>
      </w:r>
      <w:r>
        <w:rPr>
          <w:color w:val="231F20"/>
        </w:rPr>
        <w:t>alterò i tratti del volto «Ah! Cosa avete combinato voi due?».</w:t>
      </w:r>
    </w:p>
    <w:p w14:paraId="6F10757A" w14:textId="77777777" w:rsidR="00DE442C" w:rsidRDefault="00000000">
      <w:pPr>
        <w:pStyle w:val="Corpotesto"/>
        <w:spacing w:before="3" w:line="170" w:lineRule="auto"/>
        <w:ind w:left="230" w:right="274"/>
      </w:pPr>
      <w:r>
        <w:rPr>
          <w:color w:val="231F20"/>
        </w:rPr>
        <w:t>«Smettila. Vai a farti una doccia, fredda magari. Qui ci penso io».</w:t>
      </w:r>
    </w:p>
    <w:p w14:paraId="6577B404" w14:textId="77777777" w:rsidR="00DE442C" w:rsidRDefault="00000000">
      <w:pPr>
        <w:pStyle w:val="Corpotesto"/>
        <w:spacing w:before="2" w:line="170" w:lineRule="auto"/>
        <w:ind w:left="230" w:right="273"/>
      </w:pPr>
      <w:r>
        <w:rPr>
          <w:color w:val="231F20"/>
        </w:rPr>
        <w:t>«Oh, senti, senti, “Qui ci penso io”! Da quando comandi tu qui, eh? Cosa vorresti fare con quel coltello?» Antonio si avvicinò alla moglie. Valentina prese a singhiozzare.</w:t>
      </w:r>
    </w:p>
    <w:p w14:paraId="3C41F078" w14:textId="77777777" w:rsidR="00DE442C" w:rsidRDefault="00000000">
      <w:pPr>
        <w:pStyle w:val="Corpotesto"/>
        <w:spacing w:before="4" w:line="170" w:lineRule="auto"/>
        <w:ind w:left="230" w:right="273"/>
      </w:pPr>
      <w:r>
        <w:rPr>
          <w:color w:val="231F20"/>
        </w:rPr>
        <w:t>«Non ti muovere o ti infilzo,» chiarì Maria «lascia stare Valentina. Se la tocchi ti ammazzo».</w:t>
      </w:r>
    </w:p>
    <w:p w14:paraId="48B2FE77" w14:textId="77777777" w:rsidR="00DE442C" w:rsidRDefault="00000000">
      <w:pPr>
        <w:pStyle w:val="Corpotesto"/>
        <w:spacing w:before="3" w:line="170" w:lineRule="auto"/>
        <w:ind w:left="230" w:right="275"/>
      </w:pPr>
      <w:r>
        <w:rPr>
          <w:color w:val="231F20"/>
        </w:rPr>
        <w:t>«Siamo gelose a quanto pare» commentò lui continuan- do ad avvicinarsi. Maria rialzò le braccia che impugnavano il coltello. La punta ondeggiava e tremava vistosamente.</w:t>
      </w:r>
    </w:p>
    <w:p w14:paraId="15D8F107" w14:textId="77777777" w:rsidR="00DE442C" w:rsidRDefault="00000000">
      <w:pPr>
        <w:pStyle w:val="Corpotesto"/>
        <w:spacing w:before="4" w:line="170" w:lineRule="auto"/>
        <w:ind w:left="230" w:right="272"/>
      </w:pPr>
      <w:r>
        <w:rPr>
          <w:color w:val="231F20"/>
        </w:rPr>
        <w:t>«Lo sai, Maria,» continuò Antonio «che quando punti un’arma contro una persona devi anche avere il coraggio</w:t>
      </w:r>
      <w:r>
        <w:rPr>
          <w:color w:val="231F20"/>
          <w:spacing w:val="80"/>
        </w:rPr>
        <w:t xml:space="preserve"> </w:t>
      </w:r>
      <w:r>
        <w:rPr>
          <w:color w:val="231F20"/>
        </w:rPr>
        <w:t>di adoperarla? Altrimenti,» sorrise compiaciuto «potrebbe accadere che tu mi minacci con un coltello o una pistola e io, invece di aver paura» con mossa repentina le abbassò il coltello mentre un ceffone a tutta mano le si stampava sul- la guancia facendola crollare a terra trascinando con sé an- che</w:t>
      </w:r>
      <w:r>
        <w:rPr>
          <w:color w:val="231F20"/>
          <w:spacing w:val="-2"/>
        </w:rPr>
        <w:t xml:space="preserve"> </w:t>
      </w:r>
      <w:r>
        <w:rPr>
          <w:color w:val="231F20"/>
        </w:rPr>
        <w:t>la</w:t>
      </w:r>
      <w:r>
        <w:rPr>
          <w:color w:val="231F20"/>
          <w:spacing w:val="-2"/>
        </w:rPr>
        <w:t xml:space="preserve"> </w:t>
      </w:r>
      <w:r>
        <w:rPr>
          <w:color w:val="231F20"/>
        </w:rPr>
        <w:t>nipote</w:t>
      </w:r>
      <w:r>
        <w:rPr>
          <w:color w:val="231F20"/>
          <w:spacing w:val="-2"/>
        </w:rPr>
        <w:t xml:space="preserve"> </w:t>
      </w:r>
      <w:r>
        <w:rPr>
          <w:color w:val="231F20"/>
        </w:rPr>
        <w:t>«ti</w:t>
      </w:r>
      <w:r>
        <w:rPr>
          <w:color w:val="231F20"/>
          <w:spacing w:val="-2"/>
        </w:rPr>
        <w:t xml:space="preserve"> </w:t>
      </w:r>
      <w:r>
        <w:rPr>
          <w:color w:val="231F20"/>
        </w:rPr>
        <w:t>rimetto</w:t>
      </w:r>
      <w:r>
        <w:rPr>
          <w:color w:val="231F20"/>
          <w:spacing w:val="-2"/>
        </w:rPr>
        <w:t xml:space="preserve"> </w:t>
      </w:r>
      <w:r>
        <w:rPr>
          <w:color w:val="231F20"/>
        </w:rPr>
        <w:t>al</w:t>
      </w:r>
      <w:r>
        <w:rPr>
          <w:color w:val="231F20"/>
          <w:spacing w:val="-2"/>
        </w:rPr>
        <w:t xml:space="preserve"> </w:t>
      </w:r>
      <w:r>
        <w:rPr>
          <w:color w:val="231F20"/>
        </w:rPr>
        <w:t>tuo</w:t>
      </w:r>
      <w:r>
        <w:rPr>
          <w:color w:val="231F20"/>
          <w:spacing w:val="-2"/>
        </w:rPr>
        <w:t xml:space="preserve"> </w:t>
      </w:r>
      <w:r>
        <w:rPr>
          <w:color w:val="231F20"/>
        </w:rPr>
        <w:t>posto</w:t>
      </w:r>
      <w:r>
        <w:rPr>
          <w:color w:val="231F20"/>
          <w:spacing w:val="-2"/>
        </w:rPr>
        <w:t xml:space="preserve"> </w:t>
      </w:r>
      <w:r>
        <w:rPr>
          <w:color w:val="231F20"/>
        </w:rPr>
        <w:t>con</w:t>
      </w:r>
      <w:r>
        <w:rPr>
          <w:color w:val="231F20"/>
          <w:spacing w:val="-2"/>
        </w:rPr>
        <w:t xml:space="preserve"> </w:t>
      </w:r>
      <w:r>
        <w:rPr>
          <w:color w:val="231F20"/>
        </w:rPr>
        <w:t>due</w:t>
      </w:r>
      <w:r>
        <w:rPr>
          <w:color w:val="231F20"/>
          <w:spacing w:val="-2"/>
        </w:rPr>
        <w:t xml:space="preserve"> </w:t>
      </w:r>
      <w:r>
        <w:rPr>
          <w:color w:val="231F20"/>
        </w:rPr>
        <w:t>dita»</w:t>
      </w:r>
      <w:r>
        <w:rPr>
          <w:color w:val="231F20"/>
          <w:spacing w:val="-2"/>
        </w:rPr>
        <w:t xml:space="preserve"> </w:t>
      </w:r>
      <w:r>
        <w:rPr>
          <w:color w:val="231F20"/>
        </w:rPr>
        <w:t>concluse guardando</w:t>
      </w:r>
      <w:r>
        <w:rPr>
          <w:color w:val="231F20"/>
          <w:spacing w:val="-7"/>
        </w:rPr>
        <w:t xml:space="preserve"> </w:t>
      </w:r>
      <w:r>
        <w:rPr>
          <w:color w:val="231F20"/>
        </w:rPr>
        <w:t>sprezzante</w:t>
      </w:r>
      <w:r>
        <w:rPr>
          <w:color w:val="231F20"/>
          <w:spacing w:val="-7"/>
        </w:rPr>
        <w:t xml:space="preserve"> </w:t>
      </w:r>
      <w:r>
        <w:rPr>
          <w:color w:val="231F20"/>
        </w:rPr>
        <w:t>le</w:t>
      </w:r>
      <w:r>
        <w:rPr>
          <w:color w:val="231F20"/>
          <w:spacing w:val="-7"/>
        </w:rPr>
        <w:t xml:space="preserve"> </w:t>
      </w:r>
      <w:r>
        <w:rPr>
          <w:color w:val="231F20"/>
        </w:rPr>
        <w:t>due</w:t>
      </w:r>
      <w:r>
        <w:rPr>
          <w:color w:val="231F20"/>
          <w:spacing w:val="-7"/>
        </w:rPr>
        <w:t xml:space="preserve"> </w:t>
      </w:r>
      <w:r>
        <w:rPr>
          <w:color w:val="231F20"/>
        </w:rPr>
        <w:t>figure</w:t>
      </w:r>
      <w:r>
        <w:rPr>
          <w:color w:val="231F20"/>
          <w:spacing w:val="-8"/>
        </w:rPr>
        <w:t xml:space="preserve"> </w:t>
      </w:r>
      <w:r>
        <w:rPr>
          <w:color w:val="231F20"/>
        </w:rPr>
        <w:t>scomposte</w:t>
      </w:r>
      <w:r>
        <w:rPr>
          <w:color w:val="231F20"/>
          <w:spacing w:val="-7"/>
        </w:rPr>
        <w:t xml:space="preserve"> </w:t>
      </w:r>
      <w:r>
        <w:rPr>
          <w:color w:val="231F20"/>
        </w:rPr>
        <w:t>aggroviglia- te sul pavimento.</w:t>
      </w:r>
    </w:p>
    <w:p w14:paraId="3EA34C32" w14:textId="77777777" w:rsidR="00DE442C" w:rsidRDefault="00000000">
      <w:pPr>
        <w:pStyle w:val="Corpotesto"/>
        <w:spacing w:line="250" w:lineRule="exact"/>
        <w:ind w:left="513" w:firstLine="0"/>
      </w:pPr>
      <w:r>
        <w:rPr>
          <w:color w:val="231F20"/>
        </w:rPr>
        <w:t xml:space="preserve">Antonio raccolse il </w:t>
      </w:r>
      <w:r>
        <w:rPr>
          <w:color w:val="231F20"/>
          <w:spacing w:val="-2"/>
        </w:rPr>
        <w:t>coltello.</w:t>
      </w:r>
    </w:p>
    <w:p w14:paraId="19AEEBEA" w14:textId="77777777" w:rsidR="00DE442C" w:rsidRDefault="00000000">
      <w:pPr>
        <w:pStyle w:val="Corpotesto"/>
        <w:spacing w:before="22" w:line="170" w:lineRule="auto"/>
        <w:ind w:left="230" w:right="271"/>
      </w:pPr>
      <w:r>
        <w:rPr>
          <w:color w:val="231F20"/>
        </w:rPr>
        <w:t xml:space="preserve">«Avete ancora molto da imparare, donne, su chi coman- da al mondo» un gemito lo costrinse a fermarsi. Cercò di ruotare la schiena ma emise un nuovo lamento ancora più pronunciato. Le ferite non dovevano essere del tutto su- </w:t>
      </w:r>
      <w:r>
        <w:rPr>
          <w:color w:val="231F20"/>
          <w:spacing w:val="-2"/>
        </w:rPr>
        <w:t>perficiali.</w:t>
      </w:r>
    </w:p>
    <w:p w14:paraId="669D2A00" w14:textId="77777777" w:rsidR="00DE442C" w:rsidRDefault="00000000">
      <w:pPr>
        <w:pStyle w:val="Corpotesto"/>
        <w:spacing w:line="296" w:lineRule="exact"/>
        <w:ind w:left="513" w:firstLine="0"/>
      </w:pPr>
      <w:r>
        <w:rPr>
          <w:color w:val="231F20"/>
        </w:rPr>
        <w:t>«Adesso, posso</w:t>
      </w:r>
      <w:r>
        <w:rPr>
          <w:color w:val="231F20"/>
          <w:spacing w:val="1"/>
        </w:rPr>
        <w:t xml:space="preserve"> </w:t>
      </w:r>
      <w:r>
        <w:rPr>
          <w:color w:val="231F20"/>
        </w:rPr>
        <w:t>andare a</w:t>
      </w:r>
      <w:r>
        <w:rPr>
          <w:color w:val="231F20"/>
          <w:spacing w:val="1"/>
        </w:rPr>
        <w:t xml:space="preserve"> </w:t>
      </w:r>
      <w:r>
        <w:rPr>
          <w:color w:val="231F20"/>
        </w:rPr>
        <w:t>fare la</w:t>
      </w:r>
      <w:r>
        <w:rPr>
          <w:color w:val="231F20"/>
          <w:spacing w:val="1"/>
        </w:rPr>
        <w:t xml:space="preserve"> </w:t>
      </w:r>
      <w:r>
        <w:rPr>
          <w:color w:val="231F20"/>
        </w:rPr>
        <w:t>doccia» spiegò</w:t>
      </w:r>
      <w:r>
        <w:rPr>
          <w:color w:val="231F20"/>
          <w:spacing w:val="1"/>
        </w:rPr>
        <w:t xml:space="preserve"> </w:t>
      </w:r>
      <w:r>
        <w:rPr>
          <w:color w:val="231F20"/>
          <w:spacing w:val="-2"/>
        </w:rPr>
        <w:t>sussiego-</w:t>
      </w:r>
    </w:p>
    <w:p w14:paraId="36613278" w14:textId="77777777" w:rsidR="00DE442C" w:rsidRDefault="00DE442C">
      <w:pPr>
        <w:spacing w:line="296" w:lineRule="exact"/>
        <w:sectPr w:rsidR="00DE442C" w:rsidSect="002D644F">
          <w:pgSz w:w="8220" w:h="12750"/>
          <w:pgMar w:top="1040" w:right="880" w:bottom="860" w:left="1040" w:header="0" w:footer="666" w:gutter="0"/>
          <w:cols w:space="720"/>
        </w:sectPr>
      </w:pPr>
    </w:p>
    <w:p w14:paraId="49D9F1B8" w14:textId="77777777" w:rsidR="00DE442C" w:rsidRDefault="00000000">
      <w:pPr>
        <w:pStyle w:val="Corpotesto"/>
        <w:spacing w:before="108" w:line="170" w:lineRule="auto"/>
        <w:ind w:right="387" w:firstLine="0"/>
      </w:pPr>
      <w:r>
        <w:rPr>
          <w:color w:val="231F20"/>
        </w:rPr>
        <w:lastRenderedPageBreak/>
        <w:t xml:space="preserve">so alla moglie ancora singhiozzante «e tu, Valentina, non </w:t>
      </w:r>
      <w:r>
        <w:rPr>
          <w:color w:val="231F20"/>
          <w:spacing w:val="-2"/>
        </w:rPr>
        <w:t>credere...».</w:t>
      </w:r>
    </w:p>
    <w:p w14:paraId="491B0EAA" w14:textId="77777777" w:rsidR="00DE442C" w:rsidRDefault="00000000">
      <w:pPr>
        <w:pStyle w:val="Corpotesto"/>
        <w:spacing w:before="3" w:line="170" w:lineRule="auto"/>
        <w:ind w:right="389"/>
      </w:pPr>
      <w:r>
        <w:rPr>
          <w:color w:val="231F20"/>
        </w:rPr>
        <w:t>«Se</w:t>
      </w:r>
      <w:r>
        <w:rPr>
          <w:color w:val="231F20"/>
          <w:spacing w:val="-12"/>
        </w:rPr>
        <w:t xml:space="preserve"> </w:t>
      </w:r>
      <w:r>
        <w:rPr>
          <w:color w:val="231F20"/>
        </w:rPr>
        <w:t>la</w:t>
      </w:r>
      <w:r>
        <w:rPr>
          <w:color w:val="231F20"/>
          <w:spacing w:val="-12"/>
        </w:rPr>
        <w:t xml:space="preserve"> </w:t>
      </w:r>
      <w:r>
        <w:rPr>
          <w:color w:val="231F20"/>
        </w:rPr>
        <w:t>tocchi,</w:t>
      </w:r>
      <w:r>
        <w:rPr>
          <w:color w:val="231F20"/>
          <w:spacing w:val="-13"/>
        </w:rPr>
        <w:t xml:space="preserve"> </w:t>
      </w:r>
      <w:r>
        <w:rPr>
          <w:color w:val="231F20"/>
        </w:rPr>
        <w:t>io</w:t>
      </w:r>
      <w:r>
        <w:rPr>
          <w:color w:val="231F20"/>
          <w:spacing w:val="-12"/>
        </w:rPr>
        <w:t xml:space="preserve"> </w:t>
      </w:r>
      <w:r>
        <w:rPr>
          <w:color w:val="231F20"/>
        </w:rPr>
        <w:t>ti</w:t>
      </w:r>
      <w:r>
        <w:rPr>
          <w:color w:val="231F20"/>
          <w:spacing w:val="-12"/>
        </w:rPr>
        <w:t xml:space="preserve"> </w:t>
      </w:r>
      <w:r>
        <w:rPr>
          <w:color w:val="231F20"/>
        </w:rPr>
        <w:t>ammazzo</w:t>
      </w:r>
      <w:r>
        <w:rPr>
          <w:color w:val="231F20"/>
          <w:spacing w:val="-13"/>
        </w:rPr>
        <w:t xml:space="preserve"> </w:t>
      </w:r>
      <w:r>
        <w:rPr>
          <w:color w:val="231F20"/>
        </w:rPr>
        <w:t>quant’è</w:t>
      </w:r>
      <w:r>
        <w:rPr>
          <w:color w:val="231F20"/>
          <w:spacing w:val="-12"/>
        </w:rPr>
        <w:t xml:space="preserve"> </w:t>
      </w:r>
      <w:r>
        <w:rPr>
          <w:color w:val="231F20"/>
        </w:rPr>
        <w:t>vero</w:t>
      </w:r>
      <w:r>
        <w:rPr>
          <w:color w:val="231F20"/>
          <w:spacing w:val="-12"/>
        </w:rPr>
        <w:t xml:space="preserve"> </w:t>
      </w:r>
      <w:r>
        <w:rPr>
          <w:color w:val="231F20"/>
        </w:rPr>
        <w:t>Iddio!»</w:t>
      </w:r>
      <w:r>
        <w:rPr>
          <w:color w:val="231F20"/>
          <w:spacing w:val="-13"/>
        </w:rPr>
        <w:t xml:space="preserve"> </w:t>
      </w:r>
      <w:r>
        <w:rPr>
          <w:color w:val="231F20"/>
        </w:rPr>
        <w:t>lo</w:t>
      </w:r>
      <w:r>
        <w:rPr>
          <w:color w:val="231F20"/>
          <w:spacing w:val="-12"/>
        </w:rPr>
        <w:t xml:space="preserve"> </w:t>
      </w:r>
      <w:r>
        <w:rPr>
          <w:color w:val="231F20"/>
        </w:rPr>
        <w:t xml:space="preserve">fermò </w:t>
      </w:r>
      <w:r>
        <w:rPr>
          <w:color w:val="231F20"/>
          <w:spacing w:val="-2"/>
        </w:rPr>
        <w:t>Maria.</w:t>
      </w:r>
    </w:p>
    <w:p w14:paraId="2E0E5C09" w14:textId="77777777" w:rsidR="00DE442C" w:rsidRDefault="00000000">
      <w:pPr>
        <w:pStyle w:val="Corpotesto"/>
        <w:spacing w:before="2" w:line="170" w:lineRule="auto"/>
        <w:ind w:right="385"/>
      </w:pPr>
      <w:r>
        <w:rPr>
          <w:color w:val="231F20"/>
        </w:rPr>
        <w:t>Antonio</w:t>
      </w:r>
      <w:r>
        <w:rPr>
          <w:color w:val="231F20"/>
          <w:spacing w:val="-14"/>
        </w:rPr>
        <w:t xml:space="preserve"> </w:t>
      </w:r>
      <w:r>
        <w:rPr>
          <w:color w:val="231F20"/>
        </w:rPr>
        <w:t>alzò</w:t>
      </w:r>
      <w:r>
        <w:rPr>
          <w:color w:val="231F20"/>
          <w:spacing w:val="-14"/>
        </w:rPr>
        <w:t xml:space="preserve"> </w:t>
      </w:r>
      <w:r>
        <w:rPr>
          <w:color w:val="231F20"/>
        </w:rPr>
        <w:t>le</w:t>
      </w:r>
      <w:r>
        <w:rPr>
          <w:color w:val="231F20"/>
          <w:spacing w:val="-14"/>
        </w:rPr>
        <w:t xml:space="preserve"> </w:t>
      </w:r>
      <w:r>
        <w:rPr>
          <w:color w:val="231F20"/>
        </w:rPr>
        <w:t>sopracciglia</w:t>
      </w:r>
      <w:r>
        <w:rPr>
          <w:color w:val="231F20"/>
          <w:spacing w:val="-13"/>
        </w:rPr>
        <w:t xml:space="preserve"> </w:t>
      </w:r>
      <w:r>
        <w:rPr>
          <w:color w:val="231F20"/>
        </w:rPr>
        <w:t>e</w:t>
      </w:r>
      <w:r>
        <w:rPr>
          <w:color w:val="231F20"/>
          <w:spacing w:val="-14"/>
        </w:rPr>
        <w:t xml:space="preserve"> </w:t>
      </w:r>
      <w:r>
        <w:rPr>
          <w:color w:val="231F20"/>
        </w:rPr>
        <w:t>scosse</w:t>
      </w:r>
      <w:r>
        <w:rPr>
          <w:color w:val="231F20"/>
          <w:spacing w:val="-14"/>
        </w:rPr>
        <w:t xml:space="preserve"> </w:t>
      </w:r>
      <w:r>
        <w:rPr>
          <w:color w:val="231F20"/>
        </w:rPr>
        <w:t>con</w:t>
      </w:r>
      <w:r>
        <w:rPr>
          <w:color w:val="231F20"/>
          <w:spacing w:val="-14"/>
        </w:rPr>
        <w:t xml:space="preserve"> </w:t>
      </w:r>
      <w:r>
        <w:rPr>
          <w:color w:val="231F20"/>
        </w:rPr>
        <w:t>commiserazione la testa.</w:t>
      </w:r>
    </w:p>
    <w:p w14:paraId="77ED9BA9" w14:textId="77777777" w:rsidR="00DE442C" w:rsidRDefault="00000000">
      <w:pPr>
        <w:pStyle w:val="Corpotesto"/>
        <w:spacing w:before="3" w:line="170" w:lineRule="auto"/>
        <w:ind w:right="386"/>
      </w:pPr>
      <w:r>
        <w:rPr>
          <w:color w:val="231F20"/>
        </w:rPr>
        <w:t>«Vattene al diavolo, troia sterile!» scavalcò le due donne avviandosi</w:t>
      </w:r>
      <w:r>
        <w:rPr>
          <w:color w:val="231F20"/>
          <w:spacing w:val="-8"/>
        </w:rPr>
        <w:t xml:space="preserve"> </w:t>
      </w:r>
      <w:r>
        <w:rPr>
          <w:color w:val="231F20"/>
        </w:rPr>
        <w:t>verso</w:t>
      </w:r>
      <w:r>
        <w:rPr>
          <w:color w:val="231F20"/>
          <w:spacing w:val="-8"/>
        </w:rPr>
        <w:t xml:space="preserve"> </w:t>
      </w:r>
      <w:r>
        <w:rPr>
          <w:color w:val="231F20"/>
        </w:rPr>
        <w:t>il</w:t>
      </w:r>
      <w:r>
        <w:rPr>
          <w:color w:val="231F20"/>
          <w:spacing w:val="-8"/>
        </w:rPr>
        <w:t xml:space="preserve"> </w:t>
      </w:r>
      <w:r>
        <w:rPr>
          <w:color w:val="231F20"/>
        </w:rPr>
        <w:t>bagno</w:t>
      </w:r>
      <w:r>
        <w:rPr>
          <w:color w:val="231F20"/>
          <w:spacing w:val="-8"/>
        </w:rPr>
        <w:t xml:space="preserve"> </w:t>
      </w:r>
      <w:r>
        <w:rPr>
          <w:color w:val="231F20"/>
        </w:rPr>
        <w:t>mentre</w:t>
      </w:r>
      <w:r>
        <w:rPr>
          <w:color w:val="231F20"/>
          <w:spacing w:val="-8"/>
        </w:rPr>
        <w:t xml:space="preserve"> </w:t>
      </w:r>
      <w:r>
        <w:rPr>
          <w:color w:val="231F20"/>
        </w:rPr>
        <w:t>le</w:t>
      </w:r>
      <w:r>
        <w:rPr>
          <w:color w:val="231F20"/>
          <w:spacing w:val="-8"/>
        </w:rPr>
        <w:t xml:space="preserve"> </w:t>
      </w:r>
      <w:r>
        <w:rPr>
          <w:color w:val="231F20"/>
        </w:rPr>
        <w:t>gocce</w:t>
      </w:r>
      <w:r>
        <w:rPr>
          <w:color w:val="231F20"/>
          <w:spacing w:val="-8"/>
        </w:rPr>
        <w:t xml:space="preserve"> </w:t>
      </w:r>
      <w:r>
        <w:rPr>
          <w:color w:val="231F20"/>
        </w:rPr>
        <w:t>di</w:t>
      </w:r>
      <w:r>
        <w:rPr>
          <w:color w:val="231F20"/>
          <w:spacing w:val="-8"/>
        </w:rPr>
        <w:t xml:space="preserve"> </w:t>
      </w:r>
      <w:r>
        <w:rPr>
          <w:color w:val="231F20"/>
        </w:rPr>
        <w:t>sangue</w:t>
      </w:r>
      <w:r>
        <w:rPr>
          <w:color w:val="231F20"/>
          <w:spacing w:val="-8"/>
        </w:rPr>
        <w:t xml:space="preserve"> </w:t>
      </w:r>
      <w:r>
        <w:rPr>
          <w:color w:val="231F20"/>
        </w:rPr>
        <w:t>colava- no</w:t>
      </w:r>
      <w:r>
        <w:rPr>
          <w:color w:val="231F20"/>
          <w:spacing w:val="-8"/>
        </w:rPr>
        <w:t xml:space="preserve"> </w:t>
      </w:r>
      <w:r>
        <w:rPr>
          <w:color w:val="231F20"/>
        </w:rPr>
        <w:t>dalla</w:t>
      </w:r>
      <w:r>
        <w:rPr>
          <w:color w:val="231F20"/>
          <w:spacing w:val="-8"/>
        </w:rPr>
        <w:t xml:space="preserve"> </w:t>
      </w:r>
      <w:r>
        <w:rPr>
          <w:color w:val="231F20"/>
        </w:rPr>
        <w:t>canottiera</w:t>
      </w:r>
      <w:r>
        <w:rPr>
          <w:color w:val="231F20"/>
          <w:spacing w:val="-8"/>
        </w:rPr>
        <w:t xml:space="preserve"> </w:t>
      </w:r>
      <w:r>
        <w:rPr>
          <w:color w:val="231F20"/>
        </w:rPr>
        <w:t>sbrindellata</w:t>
      </w:r>
      <w:r>
        <w:rPr>
          <w:color w:val="231F20"/>
          <w:spacing w:val="-8"/>
        </w:rPr>
        <w:t xml:space="preserve"> </w:t>
      </w:r>
      <w:r>
        <w:rPr>
          <w:color w:val="231F20"/>
        </w:rPr>
        <w:t>lasciando</w:t>
      </w:r>
      <w:r>
        <w:rPr>
          <w:color w:val="231F20"/>
          <w:spacing w:val="-8"/>
        </w:rPr>
        <w:t xml:space="preserve"> </w:t>
      </w:r>
      <w:r>
        <w:rPr>
          <w:color w:val="231F20"/>
        </w:rPr>
        <w:t>una</w:t>
      </w:r>
      <w:r>
        <w:rPr>
          <w:color w:val="231F20"/>
          <w:spacing w:val="-8"/>
        </w:rPr>
        <w:t xml:space="preserve"> </w:t>
      </w:r>
      <w:r>
        <w:rPr>
          <w:color w:val="231F20"/>
        </w:rPr>
        <w:t>serie</w:t>
      </w:r>
      <w:r>
        <w:rPr>
          <w:color w:val="231F20"/>
          <w:spacing w:val="-8"/>
        </w:rPr>
        <w:t xml:space="preserve"> </w:t>
      </w:r>
      <w:r>
        <w:rPr>
          <w:color w:val="231F20"/>
        </w:rPr>
        <w:t>di</w:t>
      </w:r>
      <w:r>
        <w:rPr>
          <w:color w:val="231F20"/>
          <w:spacing w:val="-8"/>
        </w:rPr>
        <w:t xml:space="preserve"> </w:t>
      </w:r>
      <w:r>
        <w:rPr>
          <w:color w:val="231F20"/>
        </w:rPr>
        <w:t>picco- le tracce rosse lungo il corridoio.</w:t>
      </w:r>
    </w:p>
    <w:p w14:paraId="71798CCA" w14:textId="77777777" w:rsidR="00DE442C" w:rsidRDefault="00000000">
      <w:pPr>
        <w:pStyle w:val="Corpotesto"/>
        <w:spacing w:before="5" w:line="170" w:lineRule="auto"/>
        <w:ind w:right="387"/>
      </w:pPr>
      <w:r>
        <w:rPr>
          <w:color w:val="231F20"/>
        </w:rPr>
        <w:t>Camminava rattrappito come una misera parodia di un personaggio da baraccone dell’orrore.</w:t>
      </w:r>
    </w:p>
    <w:p w14:paraId="5F1B1EE3" w14:textId="77777777" w:rsidR="00DE442C" w:rsidRDefault="00000000">
      <w:pPr>
        <w:pStyle w:val="Corpotesto"/>
        <w:spacing w:before="3" w:line="170" w:lineRule="auto"/>
        <w:ind w:right="388"/>
      </w:pPr>
      <w:r>
        <w:rPr>
          <w:color w:val="231F20"/>
        </w:rPr>
        <w:t>Maria cercava di calmare la nipote che ancora le si strin- geva addosso.</w:t>
      </w:r>
    </w:p>
    <w:p w14:paraId="2E7CCDE5" w14:textId="77777777" w:rsidR="00DE442C" w:rsidRDefault="00000000">
      <w:pPr>
        <w:pStyle w:val="Corpotesto"/>
        <w:spacing w:before="2" w:line="170" w:lineRule="auto"/>
        <w:ind w:right="390"/>
      </w:pPr>
      <w:r>
        <w:rPr>
          <w:color w:val="231F20"/>
        </w:rPr>
        <w:t>«Basta, Valentina, basta. È tutto finito. Non ti toccherà più, mai più. Te lo giuro».</w:t>
      </w:r>
    </w:p>
    <w:p w14:paraId="04F3A575" w14:textId="77777777" w:rsidR="00DE442C" w:rsidRDefault="00000000">
      <w:pPr>
        <w:pStyle w:val="Corpotesto"/>
        <w:spacing w:line="240" w:lineRule="exact"/>
        <w:ind w:left="400" w:firstLine="0"/>
      </w:pPr>
      <w:r>
        <w:rPr>
          <w:color w:val="231F20"/>
        </w:rPr>
        <w:t>«Io</w:t>
      </w:r>
      <w:r>
        <w:rPr>
          <w:color w:val="231F20"/>
          <w:spacing w:val="-4"/>
        </w:rPr>
        <w:t xml:space="preserve"> </w:t>
      </w:r>
      <w:r>
        <w:rPr>
          <w:color w:val="231F20"/>
        </w:rPr>
        <w:t>non</w:t>
      </w:r>
      <w:r>
        <w:rPr>
          <w:color w:val="231F20"/>
          <w:spacing w:val="-3"/>
        </w:rPr>
        <w:t xml:space="preserve"> </w:t>
      </w:r>
      <w:r>
        <w:rPr>
          <w:color w:val="231F20"/>
        </w:rPr>
        <w:t>voglio</w:t>
      </w:r>
      <w:r>
        <w:rPr>
          <w:color w:val="231F20"/>
          <w:spacing w:val="-2"/>
        </w:rPr>
        <w:t xml:space="preserve"> </w:t>
      </w:r>
      <w:r>
        <w:rPr>
          <w:color w:val="231F20"/>
        </w:rPr>
        <w:t>che</w:t>
      </w:r>
      <w:r>
        <w:rPr>
          <w:color w:val="231F20"/>
          <w:spacing w:val="-2"/>
        </w:rPr>
        <w:t xml:space="preserve"> </w:t>
      </w:r>
      <w:r>
        <w:rPr>
          <w:color w:val="231F20"/>
        </w:rPr>
        <w:t>tocchi</w:t>
      </w:r>
      <w:r>
        <w:rPr>
          <w:color w:val="231F20"/>
          <w:spacing w:val="-3"/>
        </w:rPr>
        <w:t xml:space="preserve"> </w:t>
      </w:r>
      <w:r>
        <w:rPr>
          <w:color w:val="231F20"/>
        </w:rPr>
        <w:t>neppure</w:t>
      </w:r>
      <w:r>
        <w:rPr>
          <w:color w:val="231F20"/>
          <w:spacing w:val="-2"/>
        </w:rPr>
        <w:t xml:space="preserve"> </w:t>
      </w:r>
      <w:r>
        <w:rPr>
          <w:color w:val="231F20"/>
        </w:rPr>
        <w:t>te»</w:t>
      </w:r>
      <w:r>
        <w:rPr>
          <w:color w:val="231F20"/>
          <w:spacing w:val="-3"/>
        </w:rPr>
        <w:t xml:space="preserve"> </w:t>
      </w:r>
      <w:r>
        <w:rPr>
          <w:color w:val="231F20"/>
        </w:rPr>
        <w:t>tirò</w:t>
      </w:r>
      <w:r>
        <w:rPr>
          <w:color w:val="231F20"/>
          <w:spacing w:val="-3"/>
        </w:rPr>
        <w:t xml:space="preserve"> </w:t>
      </w:r>
      <w:r>
        <w:rPr>
          <w:color w:val="231F20"/>
        </w:rPr>
        <w:t>su</w:t>
      </w:r>
      <w:r>
        <w:rPr>
          <w:color w:val="231F20"/>
          <w:spacing w:val="-2"/>
        </w:rPr>
        <w:t xml:space="preserve"> </w:t>
      </w:r>
      <w:r>
        <w:rPr>
          <w:color w:val="231F20"/>
        </w:rPr>
        <w:t>col</w:t>
      </w:r>
      <w:r>
        <w:rPr>
          <w:color w:val="231F20"/>
          <w:spacing w:val="-1"/>
        </w:rPr>
        <w:t xml:space="preserve"> </w:t>
      </w:r>
      <w:r>
        <w:rPr>
          <w:color w:val="231F20"/>
          <w:spacing w:val="-2"/>
        </w:rPr>
        <w:t>naso.</w:t>
      </w:r>
    </w:p>
    <w:p w14:paraId="121F3620" w14:textId="77777777" w:rsidR="00DE442C" w:rsidRDefault="00000000">
      <w:pPr>
        <w:pStyle w:val="Corpotesto"/>
        <w:spacing w:before="23" w:line="170" w:lineRule="auto"/>
        <w:ind w:right="388"/>
      </w:pPr>
      <w:r>
        <w:rPr>
          <w:color w:val="231F20"/>
        </w:rPr>
        <w:t>«Sta tranquilla,» rispose lei con voce ferma «resterà sor- preso se ci dovesse riprovare ancora! E comunque non cre- do che ne avrà mai più l’occasione».</w:t>
      </w:r>
    </w:p>
    <w:p w14:paraId="526C1B14" w14:textId="77777777" w:rsidR="00DE442C" w:rsidRDefault="00DE442C">
      <w:pPr>
        <w:spacing w:line="170" w:lineRule="auto"/>
        <w:sectPr w:rsidR="00DE442C" w:rsidSect="002D644F">
          <w:pgSz w:w="8220" w:h="12750"/>
          <w:pgMar w:top="1040" w:right="880" w:bottom="860" w:left="1040" w:header="0" w:footer="666" w:gutter="0"/>
          <w:cols w:space="720"/>
        </w:sectPr>
      </w:pPr>
    </w:p>
    <w:p w14:paraId="1857A39D" w14:textId="77777777" w:rsidR="00DE442C" w:rsidRDefault="00000000">
      <w:pPr>
        <w:pStyle w:val="Titolo1"/>
      </w:pPr>
      <w:r>
        <w:rPr>
          <w:color w:val="231F20"/>
          <w:spacing w:val="-5"/>
        </w:rPr>
        <w:lastRenderedPageBreak/>
        <w:t>23</w:t>
      </w:r>
    </w:p>
    <w:p w14:paraId="752C6D3D" w14:textId="77777777" w:rsidR="00DE442C" w:rsidRDefault="00DE442C">
      <w:pPr>
        <w:pStyle w:val="Corpotesto"/>
        <w:ind w:left="0" w:firstLine="0"/>
        <w:jc w:val="left"/>
        <w:rPr>
          <w:sz w:val="59"/>
        </w:rPr>
      </w:pPr>
    </w:p>
    <w:p w14:paraId="4467A7A2" w14:textId="77777777" w:rsidR="00DE442C" w:rsidRDefault="00A8092B">
      <w:pPr>
        <w:spacing w:line="177" w:lineRule="auto"/>
        <w:ind w:left="1392" w:right="3489"/>
        <w:rPr>
          <w:i/>
        </w:rPr>
      </w:pPr>
      <w:r>
        <w:rPr>
          <w:noProof/>
        </w:rPr>
        <mc:AlternateContent>
          <mc:Choice Requires="wps">
            <w:drawing>
              <wp:anchor distT="0" distB="0" distL="114300" distR="114300" simplePos="0" relativeHeight="485174784" behindDoc="1" locked="0" layoutInCell="1" allowOverlap="1" wp14:anchorId="7720851A" wp14:editId="359F3AB2">
                <wp:simplePos x="0" y="0"/>
                <wp:positionH relativeFrom="page">
                  <wp:posOffset>800735</wp:posOffset>
                </wp:positionH>
                <wp:positionV relativeFrom="paragraph">
                  <wp:posOffset>-136525</wp:posOffset>
                </wp:positionV>
                <wp:extent cx="666750" cy="1397635"/>
                <wp:effectExtent l="0" t="0" r="6350" b="12065"/>
                <wp:wrapNone/>
                <wp:docPr id="1763917902" name="docshape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675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4779FD" w14:textId="77777777" w:rsidR="00DE442C" w:rsidRDefault="00000000">
                            <w:pPr>
                              <w:spacing w:line="2200" w:lineRule="exact"/>
                              <w:rPr>
                                <w:sz w:val="200"/>
                              </w:rPr>
                            </w:pPr>
                            <w:r>
                              <w:rPr>
                                <w:sz w:val="200"/>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0851A" id="docshape25" o:spid="_x0000_s1048" type="#_x0000_t202" style="position:absolute;left:0;text-align:left;margin-left:63.05pt;margin-top:-10.75pt;width:52.5pt;height:110.05pt;z-index:-18141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" filled="f" stroked="f">
                <v:path arrowok="t"/>
                <v:textbox inset="0,0,0,0">
                  <w:txbxContent>
                    <w:p w14:paraId="224779FD" w14:textId="77777777" w:rsidR="00DE442C" w:rsidRDefault="00000000">
                      <w:pPr>
                        <w:spacing w:line="2200" w:lineRule="exact"/>
                        <w:rPr>
                          <w:sz w:val="200"/>
                        </w:rPr>
                      </w:pPr>
                      <w:r>
                        <w:rPr>
                          <w:sz w:val="200"/>
                        </w:rPr>
                        <w:t>S</w:t>
                      </w:r>
                    </w:p>
                  </w:txbxContent>
                </v:textbox>
                <w10:wrap anchorx="page"/>
              </v:shape>
            </w:pict>
          </mc:Fallback>
        </mc:AlternateContent>
      </w:r>
      <w:r>
        <w:rPr>
          <w:i/>
          <w:color w:val="231F20"/>
        </w:rPr>
        <w:t>ono</w:t>
      </w:r>
      <w:r>
        <w:rPr>
          <w:i/>
          <w:color w:val="231F20"/>
          <w:spacing w:val="-9"/>
        </w:rPr>
        <w:t xml:space="preserve"> </w:t>
      </w:r>
      <w:r>
        <w:rPr>
          <w:i/>
          <w:color w:val="231F20"/>
        </w:rPr>
        <w:t>solo</w:t>
      </w:r>
      <w:r>
        <w:rPr>
          <w:i/>
          <w:color w:val="231F20"/>
          <w:spacing w:val="-10"/>
        </w:rPr>
        <w:t xml:space="preserve"> </w:t>
      </w:r>
      <w:r>
        <w:rPr>
          <w:i/>
          <w:color w:val="231F20"/>
        </w:rPr>
        <w:t>come</w:t>
      </w:r>
      <w:r>
        <w:rPr>
          <w:i/>
          <w:color w:val="231F20"/>
          <w:spacing w:val="-10"/>
        </w:rPr>
        <w:t xml:space="preserve"> </w:t>
      </w:r>
      <w:r>
        <w:rPr>
          <w:i/>
          <w:color w:val="231F20"/>
        </w:rPr>
        <w:t>te solo come te</w:t>
      </w:r>
      <w:r>
        <w:rPr>
          <w:i/>
          <w:color w:val="231F20"/>
          <w:spacing w:val="40"/>
        </w:rPr>
        <w:t xml:space="preserve"> </w:t>
      </w:r>
      <w:r>
        <w:rPr>
          <w:i/>
          <w:color w:val="231F20"/>
        </w:rPr>
        <w:t>solo come te</w:t>
      </w:r>
      <w:r>
        <w:rPr>
          <w:i/>
          <w:color w:val="231F20"/>
          <w:spacing w:val="40"/>
        </w:rPr>
        <w:t xml:space="preserve"> </w:t>
      </w:r>
      <w:r>
        <w:rPr>
          <w:i/>
          <w:color w:val="231F20"/>
        </w:rPr>
        <w:t>solo come te.</w:t>
      </w:r>
    </w:p>
    <w:p w14:paraId="5796D009" w14:textId="77777777" w:rsidR="00DE442C" w:rsidRDefault="00000000">
      <w:pPr>
        <w:spacing w:before="161" w:line="175" w:lineRule="auto"/>
        <w:ind w:left="1392" w:right="274" w:firstLine="283"/>
        <w:jc w:val="both"/>
        <w:rPr>
          <w:i/>
        </w:rPr>
      </w:pPr>
      <w:r>
        <w:rPr>
          <w:color w:val="231F20"/>
        </w:rPr>
        <w:t>«</w:t>
      </w:r>
      <w:r>
        <w:rPr>
          <w:i/>
          <w:color w:val="231F20"/>
        </w:rPr>
        <w:t>Eh no, caro Massimo Priviero, tu sei bravo a cantare, fai</w:t>
      </w:r>
      <w:r>
        <w:rPr>
          <w:i/>
          <w:color w:val="231F20"/>
          <w:spacing w:val="3"/>
        </w:rPr>
        <w:t xml:space="preserve"> </w:t>
      </w:r>
      <w:r>
        <w:rPr>
          <w:i/>
          <w:color w:val="231F20"/>
        </w:rPr>
        <w:t>un</w:t>
      </w:r>
      <w:r>
        <w:rPr>
          <w:i/>
          <w:color w:val="231F20"/>
          <w:spacing w:val="3"/>
        </w:rPr>
        <w:t xml:space="preserve"> </w:t>
      </w:r>
      <w:r>
        <w:rPr>
          <w:i/>
          <w:color w:val="231F20"/>
        </w:rPr>
        <w:t>ottimo</w:t>
      </w:r>
      <w:r>
        <w:rPr>
          <w:i/>
          <w:color w:val="231F20"/>
          <w:spacing w:val="3"/>
        </w:rPr>
        <w:t xml:space="preserve"> </w:t>
      </w:r>
      <w:r>
        <w:rPr>
          <w:i/>
          <w:color w:val="231F20"/>
        </w:rPr>
        <w:t>“Rock</w:t>
      </w:r>
      <w:r>
        <w:rPr>
          <w:i/>
          <w:color w:val="231F20"/>
          <w:spacing w:val="3"/>
        </w:rPr>
        <w:t xml:space="preserve"> </w:t>
      </w:r>
      <w:r>
        <w:rPr>
          <w:i/>
          <w:color w:val="231F20"/>
        </w:rPr>
        <w:t>in</w:t>
      </w:r>
      <w:r>
        <w:rPr>
          <w:i/>
          <w:color w:val="231F20"/>
          <w:spacing w:val="3"/>
        </w:rPr>
        <w:t xml:space="preserve"> </w:t>
      </w:r>
      <w:r>
        <w:rPr>
          <w:i/>
          <w:color w:val="231F20"/>
        </w:rPr>
        <w:t>Italia”</w:t>
      </w:r>
      <w:r>
        <w:rPr>
          <w:i/>
          <w:color w:val="231F20"/>
          <w:spacing w:val="3"/>
        </w:rPr>
        <w:t xml:space="preserve"> </w:t>
      </w:r>
      <w:r>
        <w:rPr>
          <w:i/>
          <w:color w:val="231F20"/>
        </w:rPr>
        <w:t>ma</w:t>
      </w:r>
      <w:r>
        <w:rPr>
          <w:i/>
          <w:color w:val="231F20"/>
          <w:spacing w:val="3"/>
        </w:rPr>
        <w:t xml:space="preserve"> </w:t>
      </w:r>
      <w:r>
        <w:rPr>
          <w:i/>
          <w:color w:val="231F20"/>
        </w:rPr>
        <w:t>non</w:t>
      </w:r>
      <w:r>
        <w:rPr>
          <w:i/>
          <w:color w:val="231F20"/>
          <w:spacing w:val="3"/>
        </w:rPr>
        <w:t xml:space="preserve"> </w:t>
      </w:r>
      <w:r>
        <w:rPr>
          <w:i/>
          <w:color w:val="231F20"/>
          <w:spacing w:val="-4"/>
        </w:rPr>
        <w:t>sarai</w:t>
      </w:r>
    </w:p>
    <w:p w14:paraId="4FB7CF79" w14:textId="77777777" w:rsidR="00DE442C" w:rsidRDefault="00000000">
      <w:pPr>
        <w:spacing w:before="2" w:line="175" w:lineRule="auto"/>
        <w:ind w:left="230" w:right="276"/>
        <w:jc w:val="both"/>
      </w:pPr>
      <w:r>
        <w:rPr>
          <w:i/>
          <w:color w:val="231F20"/>
        </w:rPr>
        <w:t>mai “solo come me”. La tua solitudine, se vogliamo paragonarla alla mia, è come una singola nota contro tutta la musica scritta dall’uomo nel corso della sua storia</w:t>
      </w:r>
      <w:r>
        <w:rPr>
          <w:color w:val="231F20"/>
        </w:rPr>
        <w:t>».</w:t>
      </w:r>
    </w:p>
    <w:p w14:paraId="599F2581" w14:textId="77777777" w:rsidR="00DE442C" w:rsidRDefault="00000000">
      <w:pPr>
        <w:pStyle w:val="Corpotesto"/>
        <w:spacing w:line="170" w:lineRule="auto"/>
        <w:ind w:left="230" w:right="274"/>
      </w:pPr>
      <w:r>
        <w:rPr>
          <w:color w:val="231F20"/>
        </w:rPr>
        <w:t>Michele si versò del succo di pompelmo in un bicchiere allungandolo poi con l’acqua. Decisamente il codetto anda- va gustato in una stagione più fresca.</w:t>
      </w:r>
    </w:p>
    <w:p w14:paraId="496EA9D1" w14:textId="77777777" w:rsidR="00DE442C" w:rsidRDefault="00000000">
      <w:pPr>
        <w:pStyle w:val="Corpotesto"/>
        <w:spacing w:before="1" w:line="170" w:lineRule="auto"/>
        <w:ind w:left="230" w:right="272"/>
      </w:pPr>
      <w:r>
        <w:rPr>
          <w:color w:val="231F20"/>
        </w:rPr>
        <w:t>Il</w:t>
      </w:r>
      <w:r>
        <w:rPr>
          <w:color w:val="231F20"/>
          <w:spacing w:val="40"/>
        </w:rPr>
        <w:t xml:space="preserve"> </w:t>
      </w:r>
      <w:r>
        <w:rPr>
          <w:color w:val="231F20"/>
        </w:rPr>
        <w:t>multilettore</w:t>
      </w:r>
      <w:r>
        <w:rPr>
          <w:color w:val="231F20"/>
          <w:spacing w:val="40"/>
        </w:rPr>
        <w:t xml:space="preserve"> </w:t>
      </w:r>
      <w:r>
        <w:rPr>
          <w:color w:val="231F20"/>
        </w:rPr>
        <w:t>Cd</w:t>
      </w:r>
      <w:r>
        <w:rPr>
          <w:color w:val="231F20"/>
          <w:spacing w:val="40"/>
        </w:rPr>
        <w:t xml:space="preserve"> </w:t>
      </w:r>
      <w:r>
        <w:rPr>
          <w:color w:val="231F20"/>
        </w:rPr>
        <w:t>ronzò</w:t>
      </w:r>
      <w:r>
        <w:rPr>
          <w:color w:val="231F20"/>
          <w:spacing w:val="40"/>
        </w:rPr>
        <w:t xml:space="preserve"> </w:t>
      </w:r>
      <w:r>
        <w:rPr>
          <w:color w:val="231F20"/>
        </w:rPr>
        <w:t>un</w:t>
      </w:r>
      <w:r>
        <w:rPr>
          <w:color w:val="231F20"/>
          <w:spacing w:val="40"/>
        </w:rPr>
        <w:t xml:space="preserve"> </w:t>
      </w:r>
      <w:r>
        <w:rPr>
          <w:color w:val="231F20"/>
        </w:rPr>
        <w:t>attimo,</w:t>
      </w:r>
      <w:r>
        <w:rPr>
          <w:color w:val="231F20"/>
          <w:spacing w:val="40"/>
        </w:rPr>
        <w:t xml:space="preserve"> </w:t>
      </w:r>
      <w:r>
        <w:rPr>
          <w:color w:val="231F20"/>
        </w:rPr>
        <w:t>prima</w:t>
      </w:r>
      <w:r>
        <w:rPr>
          <w:color w:val="231F20"/>
          <w:spacing w:val="40"/>
        </w:rPr>
        <w:t xml:space="preserve"> </w:t>
      </w:r>
      <w:r>
        <w:rPr>
          <w:color w:val="231F20"/>
        </w:rPr>
        <w:t>di</w:t>
      </w:r>
      <w:r>
        <w:rPr>
          <w:color w:val="231F20"/>
          <w:spacing w:val="40"/>
        </w:rPr>
        <w:t xml:space="preserve"> </w:t>
      </w:r>
      <w:r>
        <w:rPr>
          <w:color w:val="231F20"/>
        </w:rPr>
        <w:t>fermarsi su un altro dischetto fra i sei disponibili nel magazzino. La scritta sullo schermo frontale prese a lampeggiare mentre i meccanismi</w:t>
      </w:r>
      <w:r>
        <w:rPr>
          <w:color w:val="231F20"/>
          <w:spacing w:val="-14"/>
        </w:rPr>
        <w:t xml:space="preserve"> </w:t>
      </w:r>
      <w:r>
        <w:rPr>
          <w:color w:val="231F20"/>
        </w:rPr>
        <w:t>sceglievano</w:t>
      </w:r>
      <w:r>
        <w:rPr>
          <w:color w:val="231F20"/>
          <w:spacing w:val="-14"/>
        </w:rPr>
        <w:t xml:space="preserve"> </w:t>
      </w:r>
      <w:r>
        <w:rPr>
          <w:color w:val="231F20"/>
        </w:rPr>
        <w:t>a</w:t>
      </w:r>
      <w:r>
        <w:rPr>
          <w:color w:val="231F20"/>
          <w:spacing w:val="-14"/>
        </w:rPr>
        <w:t xml:space="preserve"> </w:t>
      </w:r>
      <w:r>
        <w:rPr>
          <w:color w:val="231F20"/>
        </w:rPr>
        <w:t>caso</w:t>
      </w:r>
      <w:r>
        <w:rPr>
          <w:color w:val="231F20"/>
          <w:spacing w:val="-13"/>
        </w:rPr>
        <w:t xml:space="preserve"> </w:t>
      </w:r>
      <w:r>
        <w:rPr>
          <w:color w:val="231F20"/>
        </w:rPr>
        <w:t>un</w:t>
      </w:r>
      <w:r>
        <w:rPr>
          <w:color w:val="231F20"/>
          <w:spacing w:val="-14"/>
        </w:rPr>
        <w:t xml:space="preserve"> </w:t>
      </w:r>
      <w:r>
        <w:rPr>
          <w:color w:val="231F20"/>
        </w:rPr>
        <w:t>altro</w:t>
      </w:r>
      <w:r>
        <w:rPr>
          <w:color w:val="231F20"/>
          <w:spacing w:val="-14"/>
        </w:rPr>
        <w:t xml:space="preserve"> </w:t>
      </w:r>
      <w:r>
        <w:rPr>
          <w:color w:val="231F20"/>
        </w:rPr>
        <w:t>brano</w:t>
      </w:r>
      <w:r>
        <w:rPr>
          <w:color w:val="231F20"/>
          <w:spacing w:val="-14"/>
        </w:rPr>
        <w:t xml:space="preserve"> </w:t>
      </w:r>
      <w:r>
        <w:rPr>
          <w:color w:val="231F20"/>
        </w:rPr>
        <w:t>da</w:t>
      </w:r>
      <w:r>
        <w:rPr>
          <w:color w:val="231F20"/>
          <w:spacing w:val="-13"/>
        </w:rPr>
        <w:t xml:space="preserve"> </w:t>
      </w:r>
      <w:r>
        <w:rPr>
          <w:color w:val="231F20"/>
        </w:rPr>
        <w:t>riprodurre. Chitarre taglienti e tirate in un inizio al fulmicotone poi la voce</w:t>
      </w:r>
      <w:r>
        <w:rPr>
          <w:color w:val="231F20"/>
          <w:spacing w:val="-11"/>
        </w:rPr>
        <w:t xml:space="preserve"> </w:t>
      </w:r>
      <w:r>
        <w:rPr>
          <w:color w:val="231F20"/>
        </w:rPr>
        <w:t>corposa</w:t>
      </w:r>
      <w:r>
        <w:rPr>
          <w:color w:val="231F20"/>
          <w:spacing w:val="-10"/>
        </w:rPr>
        <w:t xml:space="preserve"> </w:t>
      </w:r>
      <w:r>
        <w:rPr>
          <w:color w:val="231F20"/>
        </w:rPr>
        <w:t>di</w:t>
      </w:r>
      <w:r>
        <w:rPr>
          <w:color w:val="231F20"/>
          <w:spacing w:val="-10"/>
        </w:rPr>
        <w:t xml:space="preserve"> </w:t>
      </w:r>
      <w:r>
        <w:rPr>
          <w:color w:val="231F20"/>
        </w:rPr>
        <w:t>Luciano</w:t>
      </w:r>
      <w:r>
        <w:rPr>
          <w:color w:val="231F20"/>
          <w:spacing w:val="-10"/>
        </w:rPr>
        <w:t xml:space="preserve"> </w:t>
      </w:r>
      <w:r>
        <w:rPr>
          <w:color w:val="231F20"/>
        </w:rPr>
        <w:t>Ligabue</w:t>
      </w:r>
      <w:r>
        <w:rPr>
          <w:color w:val="231F20"/>
          <w:spacing w:val="-10"/>
        </w:rPr>
        <w:t xml:space="preserve"> </w:t>
      </w:r>
      <w:r>
        <w:rPr>
          <w:color w:val="231F20"/>
        </w:rPr>
        <w:t>prese</w:t>
      </w:r>
      <w:r>
        <w:rPr>
          <w:color w:val="231F20"/>
          <w:spacing w:val="-11"/>
        </w:rPr>
        <w:t xml:space="preserve"> </w:t>
      </w:r>
      <w:r>
        <w:rPr>
          <w:color w:val="231F20"/>
        </w:rPr>
        <w:t>a</w:t>
      </w:r>
      <w:r>
        <w:rPr>
          <w:color w:val="231F20"/>
          <w:spacing w:val="-11"/>
        </w:rPr>
        <w:t xml:space="preserve"> </w:t>
      </w:r>
      <w:r>
        <w:rPr>
          <w:color w:val="231F20"/>
        </w:rPr>
        <w:t>raccontare</w:t>
      </w:r>
      <w:r>
        <w:rPr>
          <w:color w:val="231F20"/>
          <w:spacing w:val="-11"/>
        </w:rPr>
        <w:t xml:space="preserve"> </w:t>
      </w:r>
      <w:r>
        <w:rPr>
          <w:color w:val="231F20"/>
        </w:rPr>
        <w:t>la</w:t>
      </w:r>
      <w:r>
        <w:rPr>
          <w:color w:val="231F20"/>
          <w:spacing w:val="-11"/>
        </w:rPr>
        <w:t xml:space="preserve"> </w:t>
      </w:r>
      <w:r>
        <w:rPr>
          <w:color w:val="231F20"/>
        </w:rPr>
        <w:t>storia di</w:t>
      </w:r>
      <w:r>
        <w:rPr>
          <w:color w:val="231F20"/>
          <w:spacing w:val="-2"/>
        </w:rPr>
        <w:t xml:space="preserve"> </w:t>
      </w:r>
      <w:r>
        <w:rPr>
          <w:color w:val="231F20"/>
        </w:rPr>
        <w:t>un</w:t>
      </w:r>
      <w:r>
        <w:rPr>
          <w:color w:val="231F20"/>
          <w:spacing w:val="-2"/>
        </w:rPr>
        <w:t xml:space="preserve"> </w:t>
      </w:r>
      <w:r>
        <w:rPr>
          <w:color w:val="231F20"/>
        </w:rPr>
        <w:t>amore</w:t>
      </w:r>
      <w:r>
        <w:rPr>
          <w:color w:val="231F20"/>
          <w:spacing w:val="-2"/>
        </w:rPr>
        <w:t xml:space="preserve"> </w:t>
      </w:r>
      <w:r>
        <w:rPr>
          <w:color w:val="231F20"/>
        </w:rPr>
        <w:t>fra</w:t>
      </w:r>
      <w:r>
        <w:rPr>
          <w:color w:val="231F20"/>
          <w:spacing w:val="-2"/>
        </w:rPr>
        <w:t xml:space="preserve"> </w:t>
      </w:r>
      <w:r>
        <w:rPr>
          <w:color w:val="231F20"/>
        </w:rPr>
        <w:t>vecchi</w:t>
      </w:r>
      <w:r>
        <w:rPr>
          <w:color w:val="231F20"/>
          <w:spacing w:val="-2"/>
        </w:rPr>
        <w:t xml:space="preserve"> </w:t>
      </w:r>
      <w:r>
        <w:rPr>
          <w:color w:val="231F20"/>
        </w:rPr>
        <w:t>maggioloni</w:t>
      </w:r>
      <w:r>
        <w:rPr>
          <w:color w:val="231F20"/>
          <w:spacing w:val="-2"/>
        </w:rPr>
        <w:t xml:space="preserve"> </w:t>
      </w:r>
      <w:r>
        <w:rPr>
          <w:color w:val="231F20"/>
        </w:rPr>
        <w:t>cabriolet</w:t>
      </w:r>
      <w:r>
        <w:rPr>
          <w:color w:val="231F20"/>
          <w:spacing w:val="-2"/>
        </w:rPr>
        <w:t xml:space="preserve"> </w:t>
      </w:r>
      <w:r>
        <w:rPr>
          <w:color w:val="231F20"/>
        </w:rPr>
        <w:t>e</w:t>
      </w:r>
      <w:r>
        <w:rPr>
          <w:color w:val="231F20"/>
          <w:spacing w:val="-2"/>
        </w:rPr>
        <w:t xml:space="preserve"> </w:t>
      </w:r>
      <w:r>
        <w:rPr>
          <w:color w:val="231F20"/>
        </w:rPr>
        <w:t>cinema</w:t>
      </w:r>
      <w:r>
        <w:rPr>
          <w:color w:val="231F20"/>
          <w:spacing w:val="-2"/>
        </w:rPr>
        <w:t xml:space="preserve"> </w:t>
      </w:r>
      <w:r>
        <w:rPr>
          <w:color w:val="231F20"/>
        </w:rPr>
        <w:t>di</w:t>
      </w:r>
      <w:r>
        <w:rPr>
          <w:color w:val="231F20"/>
          <w:spacing w:val="-2"/>
        </w:rPr>
        <w:t xml:space="preserve"> </w:t>
      </w:r>
      <w:r>
        <w:rPr>
          <w:color w:val="231F20"/>
        </w:rPr>
        <w:t>pe- riferia con le sedie di legno in platea.</w:t>
      </w:r>
    </w:p>
    <w:p w14:paraId="35759C9B" w14:textId="77777777" w:rsidR="00DE442C" w:rsidRDefault="00000000">
      <w:pPr>
        <w:pStyle w:val="Corpotesto"/>
        <w:spacing w:before="11" w:line="170" w:lineRule="auto"/>
        <w:ind w:left="230" w:right="271"/>
      </w:pPr>
      <w:r>
        <w:rPr>
          <w:color w:val="231F20"/>
        </w:rPr>
        <w:t>«Ottima scelta!» alzò il bicchiere accennando un brin- disi verso lo stereo accoccolato nell’ombra della libreria. Raggiunse la poltrona e si sedette allungando le gambe. Non era adatta alla sua nuova corporatura. Troppo stret-</w:t>
      </w:r>
      <w:r>
        <w:rPr>
          <w:color w:val="231F20"/>
          <w:spacing w:val="80"/>
          <w:w w:val="150"/>
        </w:rPr>
        <w:t xml:space="preserve"> </w:t>
      </w:r>
      <w:r>
        <w:rPr>
          <w:color w:val="231F20"/>
        </w:rPr>
        <w:t>ta e sfatta, troppo intrisa di vecchio e di rinunce. Avrebbe dovuto cambiare parecchie cose. Voleva rinnovare quella casa, aprire le finestre, modificare i colori. Forse avrebbe addirittura riaperto il laboratorio e la vecchia biblioteca</w:t>
      </w:r>
      <w:r>
        <w:rPr>
          <w:color w:val="231F20"/>
          <w:spacing w:val="80"/>
          <w:w w:val="150"/>
        </w:rPr>
        <w:t xml:space="preserve"> </w:t>
      </w:r>
      <w:r>
        <w:rPr>
          <w:color w:val="231F20"/>
        </w:rPr>
        <w:t>giù nella cantina segreta.</w:t>
      </w:r>
    </w:p>
    <w:p w14:paraId="7C05AC70" w14:textId="77777777" w:rsidR="00DE442C" w:rsidRDefault="00000000">
      <w:pPr>
        <w:pStyle w:val="Corpotesto"/>
        <w:spacing w:line="249" w:lineRule="exact"/>
        <w:ind w:left="513" w:firstLine="0"/>
      </w:pPr>
      <w:r>
        <w:rPr>
          <w:color w:val="231F20"/>
        </w:rPr>
        <w:t>Prima</w:t>
      </w:r>
      <w:r>
        <w:rPr>
          <w:color w:val="231F20"/>
          <w:spacing w:val="-1"/>
        </w:rPr>
        <w:t xml:space="preserve"> </w:t>
      </w:r>
      <w:r>
        <w:rPr>
          <w:color w:val="231F20"/>
        </w:rPr>
        <w:t>però</w:t>
      </w:r>
      <w:r>
        <w:rPr>
          <w:color w:val="231F20"/>
          <w:spacing w:val="-1"/>
        </w:rPr>
        <w:t xml:space="preserve"> </w:t>
      </w:r>
      <w:r>
        <w:rPr>
          <w:color w:val="231F20"/>
        </w:rPr>
        <w:t>c’era</w:t>
      </w:r>
      <w:r>
        <w:rPr>
          <w:color w:val="231F20"/>
          <w:spacing w:val="-1"/>
        </w:rPr>
        <w:t xml:space="preserve"> </w:t>
      </w:r>
      <w:r>
        <w:rPr>
          <w:color w:val="231F20"/>
        </w:rPr>
        <w:t>il lavoro</w:t>
      </w:r>
      <w:r>
        <w:rPr>
          <w:color w:val="231F20"/>
          <w:spacing w:val="-1"/>
        </w:rPr>
        <w:t xml:space="preserve"> </w:t>
      </w:r>
      <w:r>
        <w:rPr>
          <w:color w:val="231F20"/>
        </w:rPr>
        <w:t xml:space="preserve">con </w:t>
      </w:r>
      <w:r>
        <w:rPr>
          <w:color w:val="231F20"/>
          <w:spacing w:val="-2"/>
        </w:rPr>
        <w:t>Valentina.</w:t>
      </w:r>
    </w:p>
    <w:p w14:paraId="00B5457E" w14:textId="77777777" w:rsidR="00DE442C" w:rsidRDefault="00000000">
      <w:pPr>
        <w:pStyle w:val="Corpotesto"/>
        <w:spacing w:before="22" w:line="170" w:lineRule="auto"/>
        <w:ind w:left="230" w:right="275"/>
      </w:pPr>
      <w:r>
        <w:rPr>
          <w:color w:val="231F20"/>
        </w:rPr>
        <w:t>Ancora non riusciva a crederci. Chiuse gli occhi appog- giandosi al vecchio schienale grumoso. Aveva bisogno di concentrarsi, di pianificare l’immediato futuro.</w:t>
      </w:r>
    </w:p>
    <w:p w14:paraId="4537AF8A" w14:textId="77777777" w:rsidR="00DE442C" w:rsidRDefault="00DE442C">
      <w:pPr>
        <w:spacing w:line="170" w:lineRule="auto"/>
        <w:sectPr w:rsidR="00DE442C" w:rsidSect="002D644F">
          <w:pgSz w:w="8220" w:h="12750"/>
          <w:pgMar w:top="1040" w:right="880" w:bottom="860" w:left="1040" w:header="0" w:footer="666" w:gutter="0"/>
          <w:cols w:space="720"/>
        </w:sectPr>
      </w:pPr>
    </w:p>
    <w:p w14:paraId="045626E4" w14:textId="77777777" w:rsidR="00DE442C" w:rsidRDefault="00000000">
      <w:pPr>
        <w:pStyle w:val="Corpotesto"/>
        <w:spacing w:before="108" w:line="170" w:lineRule="auto"/>
        <w:ind w:right="386"/>
      </w:pPr>
      <w:r>
        <w:rPr>
          <w:color w:val="231F20"/>
        </w:rPr>
        <w:lastRenderedPageBreak/>
        <w:t>La manopola dell’amplificatore ruotò lentamente come mossa da invisibili folletti. Michele sorrise nel gustare la sensazione</w:t>
      </w:r>
      <w:r>
        <w:rPr>
          <w:color w:val="231F20"/>
          <w:spacing w:val="30"/>
        </w:rPr>
        <w:t xml:space="preserve"> </w:t>
      </w:r>
      <w:r>
        <w:rPr>
          <w:color w:val="231F20"/>
        </w:rPr>
        <w:t>di</w:t>
      </w:r>
      <w:r>
        <w:rPr>
          <w:color w:val="231F20"/>
          <w:spacing w:val="30"/>
        </w:rPr>
        <w:t xml:space="preserve"> </w:t>
      </w:r>
      <w:r>
        <w:rPr>
          <w:color w:val="231F20"/>
        </w:rPr>
        <w:t>potenza,</w:t>
      </w:r>
      <w:r>
        <w:rPr>
          <w:color w:val="231F20"/>
          <w:spacing w:val="30"/>
        </w:rPr>
        <w:t xml:space="preserve"> </w:t>
      </w:r>
      <w:r>
        <w:rPr>
          <w:color w:val="231F20"/>
        </w:rPr>
        <w:t>di</w:t>
      </w:r>
      <w:r>
        <w:rPr>
          <w:color w:val="231F20"/>
          <w:spacing w:val="30"/>
        </w:rPr>
        <w:t xml:space="preserve"> </w:t>
      </w:r>
      <w:r>
        <w:rPr>
          <w:color w:val="231F20"/>
        </w:rPr>
        <w:t>comunione</w:t>
      </w:r>
      <w:r>
        <w:rPr>
          <w:color w:val="231F20"/>
          <w:spacing w:val="30"/>
        </w:rPr>
        <w:t xml:space="preserve"> </w:t>
      </w:r>
      <w:r>
        <w:rPr>
          <w:color w:val="231F20"/>
        </w:rPr>
        <w:t>con</w:t>
      </w:r>
      <w:r>
        <w:rPr>
          <w:color w:val="231F20"/>
          <w:spacing w:val="30"/>
        </w:rPr>
        <w:t xml:space="preserve"> </w:t>
      </w:r>
      <w:r>
        <w:rPr>
          <w:color w:val="231F20"/>
        </w:rPr>
        <w:t>la</w:t>
      </w:r>
      <w:r>
        <w:rPr>
          <w:color w:val="231F20"/>
          <w:spacing w:val="30"/>
        </w:rPr>
        <w:t xml:space="preserve"> </w:t>
      </w:r>
      <w:r>
        <w:rPr>
          <w:color w:val="231F20"/>
        </w:rPr>
        <w:t>natura</w:t>
      </w:r>
      <w:r>
        <w:rPr>
          <w:color w:val="231F20"/>
          <w:spacing w:val="30"/>
        </w:rPr>
        <w:t xml:space="preserve"> </w:t>
      </w:r>
      <w:r>
        <w:rPr>
          <w:color w:val="231F20"/>
        </w:rPr>
        <w:t>e</w:t>
      </w:r>
      <w:r>
        <w:rPr>
          <w:color w:val="231F20"/>
          <w:spacing w:val="30"/>
        </w:rPr>
        <w:t xml:space="preserve"> </w:t>
      </w:r>
      <w:r>
        <w:rPr>
          <w:color w:val="231F20"/>
        </w:rPr>
        <w:t>con le forze dell’Armonia, che venivano anche da un atto così semplice, dopo tanti anni. Lo spostamento di energia era così piccolo che Loro non potevano accorgersene, il perico- lo</w:t>
      </w:r>
      <w:r>
        <w:rPr>
          <w:color w:val="231F20"/>
          <w:spacing w:val="-4"/>
        </w:rPr>
        <w:t xml:space="preserve"> </w:t>
      </w:r>
      <w:r>
        <w:rPr>
          <w:color w:val="231F20"/>
        </w:rPr>
        <w:t>troppo</w:t>
      </w:r>
      <w:r>
        <w:rPr>
          <w:color w:val="231F20"/>
          <w:spacing w:val="-4"/>
        </w:rPr>
        <w:t xml:space="preserve"> </w:t>
      </w:r>
      <w:r>
        <w:rPr>
          <w:color w:val="231F20"/>
        </w:rPr>
        <w:t>scarso</w:t>
      </w:r>
      <w:r>
        <w:rPr>
          <w:color w:val="231F20"/>
          <w:spacing w:val="-4"/>
        </w:rPr>
        <w:t xml:space="preserve"> </w:t>
      </w:r>
      <w:r>
        <w:rPr>
          <w:color w:val="231F20"/>
        </w:rPr>
        <w:t>confrontato</w:t>
      </w:r>
      <w:r>
        <w:rPr>
          <w:color w:val="231F20"/>
          <w:spacing w:val="-4"/>
        </w:rPr>
        <w:t xml:space="preserve"> </w:t>
      </w:r>
      <w:r>
        <w:rPr>
          <w:color w:val="231F20"/>
        </w:rPr>
        <w:t>alla</w:t>
      </w:r>
      <w:r>
        <w:rPr>
          <w:color w:val="231F20"/>
          <w:spacing w:val="-4"/>
        </w:rPr>
        <w:t xml:space="preserve"> </w:t>
      </w:r>
      <w:r>
        <w:rPr>
          <w:color w:val="231F20"/>
        </w:rPr>
        <w:t>ritrovata</w:t>
      </w:r>
      <w:r>
        <w:rPr>
          <w:color w:val="231F20"/>
          <w:spacing w:val="-4"/>
        </w:rPr>
        <w:t xml:space="preserve"> </w:t>
      </w:r>
      <w:r>
        <w:rPr>
          <w:color w:val="231F20"/>
        </w:rPr>
        <w:t>gioia</w:t>
      </w:r>
      <w:r>
        <w:rPr>
          <w:color w:val="231F20"/>
          <w:spacing w:val="-4"/>
        </w:rPr>
        <w:t xml:space="preserve"> </w:t>
      </w:r>
      <w:r>
        <w:rPr>
          <w:color w:val="231F20"/>
        </w:rPr>
        <w:t>del</w:t>
      </w:r>
      <w:r>
        <w:rPr>
          <w:color w:val="231F20"/>
          <w:spacing w:val="-4"/>
        </w:rPr>
        <w:t xml:space="preserve"> </w:t>
      </w:r>
      <w:r>
        <w:rPr>
          <w:color w:val="231F20"/>
        </w:rPr>
        <w:t>contatto con l’energia dell’universo.</w:t>
      </w:r>
    </w:p>
    <w:p w14:paraId="781EAB07" w14:textId="77777777" w:rsidR="00DE442C" w:rsidRDefault="00000000">
      <w:pPr>
        <w:pStyle w:val="Corpotesto"/>
        <w:spacing w:before="11" w:line="170" w:lineRule="auto"/>
        <w:ind w:right="389"/>
      </w:pPr>
      <w:r>
        <w:rPr>
          <w:color w:val="231F20"/>
        </w:rPr>
        <w:t>Si alzò in piedi e il bicchiere all’improvviso gli sfuggì di mano mentre barcollava incespicando nel tappeto.</w:t>
      </w:r>
    </w:p>
    <w:p w14:paraId="4B942035" w14:textId="77777777" w:rsidR="00DE442C" w:rsidRDefault="00000000">
      <w:pPr>
        <w:spacing w:line="240" w:lineRule="exact"/>
        <w:ind w:left="400"/>
        <w:jc w:val="both"/>
      </w:pPr>
      <w:r>
        <w:rPr>
          <w:color w:val="231F20"/>
        </w:rPr>
        <w:t>«</w:t>
      </w:r>
      <w:r>
        <w:rPr>
          <w:i/>
          <w:color w:val="231F20"/>
        </w:rPr>
        <w:t>Valentina!</w:t>
      </w:r>
      <w:r>
        <w:rPr>
          <w:color w:val="231F20"/>
        </w:rPr>
        <w:t>»</w:t>
      </w:r>
      <w:r>
        <w:rPr>
          <w:color w:val="231F20"/>
          <w:spacing w:val="-7"/>
        </w:rPr>
        <w:t xml:space="preserve"> </w:t>
      </w:r>
      <w:r>
        <w:rPr>
          <w:color w:val="231F20"/>
        </w:rPr>
        <w:t>urlò</w:t>
      </w:r>
      <w:r>
        <w:rPr>
          <w:color w:val="231F20"/>
          <w:spacing w:val="-6"/>
        </w:rPr>
        <w:t xml:space="preserve"> </w:t>
      </w:r>
      <w:r>
        <w:rPr>
          <w:color w:val="231F20"/>
          <w:spacing w:val="-2"/>
        </w:rPr>
        <w:t>mentalmente.</w:t>
      </w:r>
    </w:p>
    <w:p w14:paraId="0CA4640E" w14:textId="77777777" w:rsidR="00DE442C" w:rsidRDefault="00000000">
      <w:pPr>
        <w:pStyle w:val="Corpotesto"/>
        <w:spacing w:before="22" w:line="170" w:lineRule="auto"/>
        <w:ind w:right="385"/>
      </w:pPr>
      <w:r>
        <w:rPr>
          <w:color w:val="231F20"/>
        </w:rPr>
        <w:t>L’alterazione dell’Armonia sparì di colpo come di colpo era</w:t>
      </w:r>
      <w:r>
        <w:rPr>
          <w:color w:val="231F20"/>
          <w:spacing w:val="-1"/>
        </w:rPr>
        <w:t xml:space="preserve"> </w:t>
      </w:r>
      <w:r>
        <w:rPr>
          <w:color w:val="231F20"/>
        </w:rPr>
        <w:t>arrivata.</w:t>
      </w:r>
      <w:r>
        <w:rPr>
          <w:color w:val="231F20"/>
          <w:spacing w:val="-1"/>
        </w:rPr>
        <w:t xml:space="preserve"> </w:t>
      </w:r>
      <w:r>
        <w:rPr>
          <w:color w:val="231F20"/>
        </w:rPr>
        <w:t>Repentina</w:t>
      </w:r>
      <w:r>
        <w:rPr>
          <w:color w:val="231F20"/>
          <w:spacing w:val="-1"/>
        </w:rPr>
        <w:t xml:space="preserve"> </w:t>
      </w:r>
      <w:r>
        <w:rPr>
          <w:color w:val="231F20"/>
        </w:rPr>
        <w:t>e</w:t>
      </w:r>
      <w:r>
        <w:rPr>
          <w:color w:val="231F20"/>
          <w:spacing w:val="-1"/>
        </w:rPr>
        <w:t xml:space="preserve"> </w:t>
      </w:r>
      <w:r>
        <w:rPr>
          <w:color w:val="231F20"/>
        </w:rPr>
        <w:t>incontrollata.</w:t>
      </w:r>
      <w:r>
        <w:rPr>
          <w:color w:val="231F20"/>
          <w:spacing w:val="-1"/>
        </w:rPr>
        <w:t xml:space="preserve"> </w:t>
      </w:r>
      <w:r>
        <w:rPr>
          <w:color w:val="231F20"/>
        </w:rPr>
        <w:t>Pura</w:t>
      </w:r>
      <w:r>
        <w:rPr>
          <w:color w:val="231F20"/>
          <w:spacing w:val="-1"/>
        </w:rPr>
        <w:t xml:space="preserve"> </w:t>
      </w:r>
      <w:r>
        <w:rPr>
          <w:color w:val="231F20"/>
        </w:rPr>
        <w:t>energia</w:t>
      </w:r>
      <w:r>
        <w:rPr>
          <w:color w:val="231F20"/>
          <w:spacing w:val="-1"/>
        </w:rPr>
        <w:t xml:space="preserve"> </w:t>
      </w:r>
      <w:r>
        <w:rPr>
          <w:color w:val="231F20"/>
        </w:rPr>
        <w:t>violen- ta e libera, senza scopo né direzione.</w:t>
      </w:r>
    </w:p>
    <w:p w14:paraId="199F158D" w14:textId="77777777" w:rsidR="00DE442C" w:rsidRDefault="00000000">
      <w:pPr>
        <w:spacing w:before="4" w:line="170" w:lineRule="auto"/>
        <w:ind w:left="117" w:right="388" w:firstLine="283"/>
        <w:jc w:val="both"/>
      </w:pPr>
      <w:r>
        <w:rPr>
          <w:color w:val="231F20"/>
        </w:rPr>
        <w:t>«</w:t>
      </w:r>
      <w:r>
        <w:rPr>
          <w:i/>
          <w:color w:val="231F20"/>
        </w:rPr>
        <w:t>Valentina, cosa hai combinato adesso?</w:t>
      </w:r>
      <w:r>
        <w:rPr>
          <w:color w:val="231F20"/>
        </w:rPr>
        <w:t>» riprese l’equilibrio guardandosi intorno ancora frastornato mentre raccoglieva il bicchiere rotolato sul tappeto «</w:t>
      </w:r>
      <w:r>
        <w:rPr>
          <w:i/>
          <w:color w:val="231F20"/>
        </w:rPr>
        <w:t>Cristo! Così ci scopriranno nel giro di due giorni!</w:t>
      </w:r>
      <w:r>
        <w:rPr>
          <w:color w:val="231F20"/>
        </w:rPr>
        <w:t>».</w:t>
      </w:r>
    </w:p>
    <w:p w14:paraId="070A7900" w14:textId="77777777" w:rsidR="00DE442C" w:rsidRDefault="00000000">
      <w:pPr>
        <w:pStyle w:val="Corpotesto"/>
        <w:spacing w:before="5" w:line="170" w:lineRule="auto"/>
        <w:ind w:right="387"/>
      </w:pPr>
      <w:r>
        <w:rPr>
          <w:color w:val="231F20"/>
        </w:rPr>
        <w:t>Sondò</w:t>
      </w:r>
      <w:r>
        <w:rPr>
          <w:color w:val="231F20"/>
          <w:spacing w:val="-13"/>
        </w:rPr>
        <w:t xml:space="preserve"> </w:t>
      </w:r>
      <w:r>
        <w:rPr>
          <w:color w:val="231F20"/>
        </w:rPr>
        <w:t>mentalmente</w:t>
      </w:r>
      <w:r>
        <w:rPr>
          <w:color w:val="231F20"/>
          <w:spacing w:val="-13"/>
        </w:rPr>
        <w:t xml:space="preserve"> </w:t>
      </w:r>
      <w:r>
        <w:rPr>
          <w:color w:val="231F20"/>
        </w:rPr>
        <w:t>tutta</w:t>
      </w:r>
      <w:r>
        <w:rPr>
          <w:color w:val="231F20"/>
          <w:spacing w:val="-13"/>
        </w:rPr>
        <w:t xml:space="preserve"> </w:t>
      </w:r>
      <w:r>
        <w:rPr>
          <w:color w:val="231F20"/>
        </w:rPr>
        <w:t>l’area</w:t>
      </w:r>
      <w:r>
        <w:rPr>
          <w:color w:val="231F20"/>
          <w:spacing w:val="-13"/>
        </w:rPr>
        <w:t xml:space="preserve"> </w:t>
      </w:r>
      <w:r>
        <w:rPr>
          <w:color w:val="231F20"/>
        </w:rPr>
        <w:t>di</w:t>
      </w:r>
      <w:r>
        <w:rPr>
          <w:color w:val="231F20"/>
          <w:spacing w:val="-13"/>
        </w:rPr>
        <w:t xml:space="preserve"> </w:t>
      </w:r>
      <w:r>
        <w:rPr>
          <w:color w:val="231F20"/>
        </w:rPr>
        <w:t>Sullago,</w:t>
      </w:r>
      <w:r>
        <w:rPr>
          <w:color w:val="231F20"/>
          <w:spacing w:val="-13"/>
        </w:rPr>
        <w:t xml:space="preserve"> </w:t>
      </w:r>
      <w:r>
        <w:rPr>
          <w:color w:val="231F20"/>
        </w:rPr>
        <w:t>giù</w:t>
      </w:r>
      <w:r>
        <w:rPr>
          <w:color w:val="231F20"/>
          <w:spacing w:val="-13"/>
        </w:rPr>
        <w:t xml:space="preserve"> </w:t>
      </w:r>
      <w:r>
        <w:rPr>
          <w:color w:val="231F20"/>
        </w:rPr>
        <w:t>fino</w:t>
      </w:r>
      <w:r>
        <w:rPr>
          <w:color w:val="231F20"/>
          <w:spacing w:val="-13"/>
        </w:rPr>
        <w:t xml:space="preserve"> </w:t>
      </w:r>
      <w:r>
        <w:rPr>
          <w:color w:val="231F20"/>
        </w:rPr>
        <w:t>a</w:t>
      </w:r>
      <w:r>
        <w:rPr>
          <w:color w:val="231F20"/>
          <w:spacing w:val="-13"/>
        </w:rPr>
        <w:t xml:space="preserve"> </w:t>
      </w:r>
      <w:r>
        <w:rPr>
          <w:color w:val="231F20"/>
        </w:rPr>
        <w:t>Bar- rea da un lato e a Civitella e Villetta dall’altro. La quiete re- gnava</w:t>
      </w:r>
      <w:r>
        <w:rPr>
          <w:color w:val="231F20"/>
          <w:spacing w:val="-3"/>
        </w:rPr>
        <w:t xml:space="preserve"> </w:t>
      </w:r>
      <w:r>
        <w:rPr>
          <w:color w:val="231F20"/>
        </w:rPr>
        <w:t>dappertutto.</w:t>
      </w:r>
      <w:r>
        <w:rPr>
          <w:color w:val="231F20"/>
          <w:spacing w:val="-2"/>
        </w:rPr>
        <w:t xml:space="preserve"> </w:t>
      </w:r>
      <w:r>
        <w:rPr>
          <w:color w:val="231F20"/>
        </w:rPr>
        <w:t>L’Armonia</w:t>
      </w:r>
      <w:r>
        <w:rPr>
          <w:color w:val="231F20"/>
          <w:spacing w:val="-3"/>
        </w:rPr>
        <w:t xml:space="preserve"> </w:t>
      </w:r>
      <w:r>
        <w:rPr>
          <w:color w:val="231F20"/>
        </w:rPr>
        <w:t>era</w:t>
      </w:r>
      <w:r>
        <w:rPr>
          <w:color w:val="231F20"/>
          <w:spacing w:val="-2"/>
        </w:rPr>
        <w:t xml:space="preserve"> </w:t>
      </w:r>
      <w:r>
        <w:rPr>
          <w:color w:val="231F20"/>
        </w:rPr>
        <w:t>stata</w:t>
      </w:r>
      <w:r>
        <w:rPr>
          <w:color w:val="231F20"/>
          <w:spacing w:val="-2"/>
        </w:rPr>
        <w:t xml:space="preserve"> </w:t>
      </w:r>
      <w:r>
        <w:rPr>
          <w:color w:val="231F20"/>
        </w:rPr>
        <w:t>ripristinata.</w:t>
      </w:r>
      <w:r>
        <w:rPr>
          <w:color w:val="231F20"/>
          <w:spacing w:val="-2"/>
        </w:rPr>
        <w:t xml:space="preserve"> </w:t>
      </w:r>
      <w:r>
        <w:rPr>
          <w:color w:val="231F20"/>
        </w:rPr>
        <w:t xml:space="preserve">Quella scarica di energia aveva trovato una sua destinazione e l’E- quilibrio ne aveva risentito solo per qualche centesimo di </w:t>
      </w:r>
      <w:r>
        <w:rPr>
          <w:color w:val="231F20"/>
          <w:spacing w:val="-2"/>
        </w:rPr>
        <w:t>secondo.</w:t>
      </w:r>
    </w:p>
    <w:p w14:paraId="37D0A002" w14:textId="77777777" w:rsidR="00DE442C" w:rsidRDefault="00000000">
      <w:pPr>
        <w:pStyle w:val="Corpotesto"/>
        <w:spacing w:before="8" w:line="170" w:lineRule="auto"/>
        <w:ind w:right="388"/>
      </w:pPr>
      <w:r>
        <w:rPr>
          <w:color w:val="231F20"/>
        </w:rPr>
        <w:t>Se le fosse successo qualcosa di grave o di permanente, l’avrebbe ancora percepito. Invece ora tutto riverberava in modo normale. Bene.</w:t>
      </w:r>
    </w:p>
    <w:p w14:paraId="5997509B" w14:textId="77777777" w:rsidR="00DE442C" w:rsidRDefault="00000000">
      <w:pPr>
        <w:spacing w:before="4" w:line="170" w:lineRule="auto"/>
        <w:ind w:left="117" w:right="388" w:firstLine="283"/>
        <w:jc w:val="both"/>
      </w:pPr>
      <w:r>
        <w:rPr>
          <w:color w:val="231F20"/>
        </w:rPr>
        <w:t>«</w:t>
      </w:r>
      <w:r>
        <w:rPr>
          <w:i/>
          <w:color w:val="231F20"/>
        </w:rPr>
        <w:t>Speriamo che la sorveglianza su questa zona sia ormai allen- tata e che non ci siano Uomini in Nero nelle vicinanze</w:t>
      </w:r>
      <w:r>
        <w:rPr>
          <w:color w:val="231F20"/>
        </w:rPr>
        <w:t>».</w:t>
      </w:r>
    </w:p>
    <w:p w14:paraId="1CFC2905" w14:textId="77777777" w:rsidR="00DE442C" w:rsidRDefault="00000000">
      <w:pPr>
        <w:pStyle w:val="Corpotesto"/>
        <w:spacing w:before="2" w:line="170" w:lineRule="auto"/>
        <w:ind w:right="387"/>
      </w:pPr>
      <w:r>
        <w:rPr>
          <w:color w:val="231F20"/>
        </w:rPr>
        <w:t>In ogni caso il programma andava anticipato. Quella ra- gazza era una vera mina vagante. Doveva iniziare subito dalle</w:t>
      </w:r>
      <w:r>
        <w:rPr>
          <w:color w:val="231F20"/>
          <w:spacing w:val="-6"/>
        </w:rPr>
        <w:t xml:space="preserve"> </w:t>
      </w:r>
      <w:r>
        <w:rPr>
          <w:color w:val="231F20"/>
        </w:rPr>
        <w:t>tecniche</w:t>
      </w:r>
      <w:r>
        <w:rPr>
          <w:color w:val="231F20"/>
          <w:spacing w:val="-6"/>
        </w:rPr>
        <w:t xml:space="preserve"> </w:t>
      </w:r>
      <w:r>
        <w:rPr>
          <w:color w:val="231F20"/>
        </w:rPr>
        <w:t>di</w:t>
      </w:r>
      <w:r>
        <w:rPr>
          <w:color w:val="231F20"/>
          <w:spacing w:val="-6"/>
        </w:rPr>
        <w:t xml:space="preserve"> </w:t>
      </w:r>
      <w:r>
        <w:rPr>
          <w:color w:val="231F20"/>
        </w:rPr>
        <w:t>controllo</w:t>
      </w:r>
      <w:r>
        <w:rPr>
          <w:color w:val="231F20"/>
          <w:spacing w:val="-6"/>
        </w:rPr>
        <w:t xml:space="preserve"> </w:t>
      </w:r>
      <w:r>
        <w:rPr>
          <w:color w:val="231F20"/>
        </w:rPr>
        <w:t>e</w:t>
      </w:r>
      <w:r>
        <w:rPr>
          <w:color w:val="231F20"/>
          <w:spacing w:val="-6"/>
        </w:rPr>
        <w:t xml:space="preserve"> </w:t>
      </w:r>
      <w:r>
        <w:rPr>
          <w:color w:val="231F20"/>
        </w:rPr>
        <w:t>di</w:t>
      </w:r>
      <w:r>
        <w:rPr>
          <w:color w:val="231F20"/>
          <w:spacing w:val="-6"/>
        </w:rPr>
        <w:t xml:space="preserve"> </w:t>
      </w:r>
      <w:r>
        <w:rPr>
          <w:color w:val="231F20"/>
        </w:rPr>
        <w:t>mascheramento</w:t>
      </w:r>
      <w:r>
        <w:rPr>
          <w:color w:val="231F20"/>
          <w:spacing w:val="-6"/>
        </w:rPr>
        <w:t xml:space="preserve"> </w:t>
      </w:r>
      <w:r>
        <w:rPr>
          <w:color w:val="231F20"/>
        </w:rPr>
        <w:t>o</w:t>
      </w:r>
      <w:r>
        <w:rPr>
          <w:color w:val="231F20"/>
          <w:spacing w:val="-6"/>
        </w:rPr>
        <w:t xml:space="preserve"> </w:t>
      </w:r>
      <w:r>
        <w:rPr>
          <w:color w:val="231F20"/>
        </w:rPr>
        <w:t>non</w:t>
      </w:r>
      <w:r>
        <w:rPr>
          <w:color w:val="231F20"/>
          <w:spacing w:val="-6"/>
        </w:rPr>
        <w:t xml:space="preserve"> </w:t>
      </w:r>
      <w:r>
        <w:rPr>
          <w:color w:val="231F20"/>
        </w:rPr>
        <w:t>avreb- be avuto tempo di insegnarle nient’altro.</w:t>
      </w:r>
    </w:p>
    <w:p w14:paraId="10BE6F13" w14:textId="77777777" w:rsidR="00DE442C" w:rsidRDefault="00000000">
      <w:pPr>
        <w:pStyle w:val="Corpotesto"/>
        <w:spacing w:line="243" w:lineRule="exact"/>
        <w:ind w:left="400" w:firstLine="0"/>
      </w:pPr>
      <w:r>
        <w:rPr>
          <w:color w:val="231F20"/>
        </w:rPr>
        <w:t xml:space="preserve">Bussarono alla </w:t>
      </w:r>
      <w:r>
        <w:rPr>
          <w:color w:val="231F20"/>
          <w:spacing w:val="-2"/>
        </w:rPr>
        <w:t>porta.</w:t>
      </w:r>
    </w:p>
    <w:p w14:paraId="74B7DF9A" w14:textId="77777777" w:rsidR="00DE442C" w:rsidRDefault="00000000">
      <w:pPr>
        <w:spacing w:line="260" w:lineRule="exact"/>
        <w:ind w:left="400"/>
        <w:jc w:val="both"/>
      </w:pPr>
      <w:r>
        <w:rPr>
          <w:color w:val="231F20"/>
        </w:rPr>
        <w:t>«</w:t>
      </w:r>
      <w:r>
        <w:rPr>
          <w:i/>
          <w:color w:val="231F20"/>
        </w:rPr>
        <w:t>Chi</w:t>
      </w:r>
      <w:r>
        <w:rPr>
          <w:i/>
          <w:color w:val="231F20"/>
          <w:spacing w:val="-2"/>
        </w:rPr>
        <w:t xml:space="preserve"> </w:t>
      </w:r>
      <w:r>
        <w:rPr>
          <w:i/>
          <w:color w:val="231F20"/>
        </w:rPr>
        <w:t>può</w:t>
      </w:r>
      <w:r>
        <w:rPr>
          <w:i/>
          <w:color w:val="231F20"/>
          <w:spacing w:val="-1"/>
        </w:rPr>
        <w:t xml:space="preserve"> </w:t>
      </w:r>
      <w:r>
        <w:rPr>
          <w:i/>
          <w:color w:val="231F20"/>
        </w:rPr>
        <w:t>essere</w:t>
      </w:r>
      <w:r>
        <w:rPr>
          <w:i/>
          <w:color w:val="231F20"/>
          <w:spacing w:val="-2"/>
        </w:rPr>
        <w:t xml:space="preserve"> </w:t>
      </w:r>
      <w:r>
        <w:rPr>
          <w:i/>
          <w:color w:val="231F20"/>
        </w:rPr>
        <w:t>a</w:t>
      </w:r>
      <w:r>
        <w:rPr>
          <w:i/>
          <w:color w:val="231F20"/>
          <w:spacing w:val="-1"/>
        </w:rPr>
        <w:t xml:space="preserve"> </w:t>
      </w:r>
      <w:r>
        <w:rPr>
          <w:i/>
          <w:color w:val="231F20"/>
          <w:spacing w:val="-2"/>
        </w:rPr>
        <w:t>quest’ora?</w:t>
      </w:r>
      <w:r>
        <w:rPr>
          <w:color w:val="231F20"/>
          <w:spacing w:val="-2"/>
        </w:rPr>
        <w:t>».</w:t>
      </w:r>
    </w:p>
    <w:p w14:paraId="4D09FD86" w14:textId="77777777" w:rsidR="00DE442C" w:rsidRDefault="00000000">
      <w:pPr>
        <w:pStyle w:val="Corpotesto"/>
        <w:spacing w:before="23" w:line="170" w:lineRule="auto"/>
        <w:ind w:right="387"/>
      </w:pPr>
      <w:r>
        <w:rPr>
          <w:color w:val="231F20"/>
        </w:rPr>
        <w:t>Bussarono</w:t>
      </w:r>
      <w:r>
        <w:rPr>
          <w:color w:val="231F20"/>
          <w:spacing w:val="-11"/>
        </w:rPr>
        <w:t xml:space="preserve"> </w:t>
      </w:r>
      <w:r>
        <w:rPr>
          <w:color w:val="231F20"/>
        </w:rPr>
        <w:t>di</w:t>
      </w:r>
      <w:r>
        <w:rPr>
          <w:color w:val="231F20"/>
          <w:spacing w:val="-11"/>
        </w:rPr>
        <w:t xml:space="preserve"> </w:t>
      </w:r>
      <w:r>
        <w:rPr>
          <w:color w:val="231F20"/>
        </w:rPr>
        <w:t>nuovo.</w:t>
      </w:r>
      <w:r>
        <w:rPr>
          <w:color w:val="231F20"/>
          <w:spacing w:val="-11"/>
        </w:rPr>
        <w:t xml:space="preserve"> </w:t>
      </w:r>
      <w:r>
        <w:rPr>
          <w:color w:val="231F20"/>
        </w:rPr>
        <w:t>Aveva</w:t>
      </w:r>
      <w:r>
        <w:rPr>
          <w:color w:val="231F20"/>
          <w:spacing w:val="-11"/>
        </w:rPr>
        <w:t xml:space="preserve"> </w:t>
      </w:r>
      <w:r>
        <w:rPr>
          <w:color w:val="231F20"/>
        </w:rPr>
        <w:t>appena</w:t>
      </w:r>
      <w:r>
        <w:rPr>
          <w:color w:val="231F20"/>
          <w:spacing w:val="-11"/>
        </w:rPr>
        <w:t xml:space="preserve"> </w:t>
      </w:r>
      <w:r>
        <w:rPr>
          <w:color w:val="231F20"/>
        </w:rPr>
        <w:t>socchiuso</w:t>
      </w:r>
      <w:r>
        <w:rPr>
          <w:color w:val="231F20"/>
          <w:spacing w:val="-11"/>
        </w:rPr>
        <w:t xml:space="preserve"> </w:t>
      </w:r>
      <w:r>
        <w:rPr>
          <w:color w:val="231F20"/>
        </w:rPr>
        <w:t>l’uscio</w:t>
      </w:r>
      <w:r>
        <w:rPr>
          <w:color w:val="231F20"/>
          <w:spacing w:val="-11"/>
        </w:rPr>
        <w:t xml:space="preserve"> </w:t>
      </w:r>
      <w:r>
        <w:rPr>
          <w:color w:val="231F20"/>
        </w:rPr>
        <w:t>che questo si aprì con violenza e una figura gli si lanciò contro avvinghiandolo strettamente.</w:t>
      </w:r>
    </w:p>
    <w:p w14:paraId="134FCAC9" w14:textId="77777777" w:rsidR="00DE442C" w:rsidRDefault="00000000">
      <w:pPr>
        <w:pStyle w:val="Corpotesto"/>
        <w:spacing w:before="4" w:line="170" w:lineRule="auto"/>
        <w:ind w:right="388"/>
      </w:pPr>
      <w:r>
        <w:rPr>
          <w:color w:val="231F20"/>
        </w:rPr>
        <w:t>«Ciao! Ciao! Bentornato Leo» le braccia lo tenevano sal- damente</w:t>
      </w:r>
      <w:r>
        <w:rPr>
          <w:color w:val="231F20"/>
          <w:spacing w:val="13"/>
        </w:rPr>
        <w:t xml:space="preserve"> </w:t>
      </w:r>
      <w:r>
        <w:rPr>
          <w:color w:val="231F20"/>
        </w:rPr>
        <w:t>circondadogli</w:t>
      </w:r>
      <w:r>
        <w:rPr>
          <w:color w:val="231F20"/>
          <w:spacing w:val="15"/>
        </w:rPr>
        <w:t xml:space="preserve"> </w:t>
      </w:r>
      <w:r>
        <w:rPr>
          <w:color w:val="231F20"/>
        </w:rPr>
        <w:t>la</w:t>
      </w:r>
      <w:r>
        <w:rPr>
          <w:color w:val="231F20"/>
          <w:spacing w:val="15"/>
        </w:rPr>
        <w:t xml:space="preserve"> </w:t>
      </w:r>
      <w:r>
        <w:rPr>
          <w:color w:val="231F20"/>
        </w:rPr>
        <w:t>schiena</w:t>
      </w:r>
      <w:r>
        <w:rPr>
          <w:color w:val="231F20"/>
          <w:spacing w:val="15"/>
        </w:rPr>
        <w:t xml:space="preserve"> </w:t>
      </w:r>
      <w:r>
        <w:rPr>
          <w:color w:val="231F20"/>
        </w:rPr>
        <w:t>ma</w:t>
      </w:r>
      <w:r>
        <w:rPr>
          <w:color w:val="231F20"/>
          <w:spacing w:val="15"/>
        </w:rPr>
        <w:t xml:space="preserve"> </w:t>
      </w:r>
      <w:r>
        <w:rPr>
          <w:color w:val="231F20"/>
        </w:rPr>
        <w:t>senza</w:t>
      </w:r>
      <w:r>
        <w:rPr>
          <w:color w:val="231F20"/>
          <w:spacing w:val="15"/>
        </w:rPr>
        <w:t xml:space="preserve"> </w:t>
      </w:r>
      <w:r>
        <w:rPr>
          <w:color w:val="231F20"/>
        </w:rPr>
        <w:t>stringere</w:t>
      </w:r>
      <w:r>
        <w:rPr>
          <w:color w:val="231F20"/>
          <w:spacing w:val="15"/>
        </w:rPr>
        <w:t xml:space="preserve"> </w:t>
      </w:r>
      <w:r>
        <w:rPr>
          <w:color w:val="231F20"/>
          <w:spacing w:val="-2"/>
        </w:rPr>
        <w:t>trop-</w:t>
      </w:r>
    </w:p>
    <w:p w14:paraId="772330F8" w14:textId="77777777" w:rsidR="00DE442C" w:rsidRDefault="00DE442C">
      <w:pPr>
        <w:spacing w:line="170" w:lineRule="auto"/>
        <w:sectPr w:rsidR="00DE442C" w:rsidSect="002D644F">
          <w:pgSz w:w="8220" w:h="12750"/>
          <w:pgMar w:top="1040" w:right="880" w:bottom="860" w:left="1040" w:header="0" w:footer="666" w:gutter="0"/>
          <w:cols w:space="720"/>
        </w:sectPr>
      </w:pPr>
    </w:p>
    <w:p w14:paraId="1C1AA3E4" w14:textId="77777777" w:rsidR="00DE442C" w:rsidRDefault="00000000">
      <w:pPr>
        <w:pStyle w:val="Corpotesto"/>
        <w:spacing w:before="33" w:line="312" w:lineRule="exact"/>
        <w:ind w:left="230" w:firstLine="0"/>
      </w:pPr>
      <w:r>
        <w:rPr>
          <w:color w:val="231F20"/>
        </w:rPr>
        <w:lastRenderedPageBreak/>
        <w:t>po:</w:t>
      </w:r>
      <w:r>
        <w:rPr>
          <w:color w:val="231F20"/>
          <w:spacing w:val="44"/>
        </w:rPr>
        <w:t xml:space="preserve"> </w:t>
      </w:r>
      <w:r>
        <w:rPr>
          <w:color w:val="231F20"/>
        </w:rPr>
        <w:t>Riccardo</w:t>
      </w:r>
      <w:r>
        <w:rPr>
          <w:color w:val="231F20"/>
          <w:spacing w:val="46"/>
        </w:rPr>
        <w:t xml:space="preserve"> </w:t>
      </w:r>
      <w:r>
        <w:rPr>
          <w:color w:val="231F20"/>
        </w:rPr>
        <w:t>conosceva</w:t>
      </w:r>
      <w:r>
        <w:rPr>
          <w:color w:val="231F20"/>
          <w:spacing w:val="47"/>
        </w:rPr>
        <w:t xml:space="preserve"> </w:t>
      </w:r>
      <w:r>
        <w:rPr>
          <w:color w:val="231F20"/>
        </w:rPr>
        <w:t>bene</w:t>
      </w:r>
      <w:r>
        <w:rPr>
          <w:color w:val="231F20"/>
          <w:spacing w:val="46"/>
        </w:rPr>
        <w:t xml:space="preserve"> </w:t>
      </w:r>
      <w:r>
        <w:rPr>
          <w:color w:val="231F20"/>
        </w:rPr>
        <w:t>la</w:t>
      </w:r>
      <w:r>
        <w:rPr>
          <w:color w:val="231F20"/>
          <w:spacing w:val="46"/>
        </w:rPr>
        <w:t xml:space="preserve"> </w:t>
      </w:r>
      <w:r>
        <w:rPr>
          <w:color w:val="231F20"/>
        </w:rPr>
        <w:t>fragilità</w:t>
      </w:r>
      <w:r>
        <w:rPr>
          <w:color w:val="231F20"/>
          <w:spacing w:val="47"/>
        </w:rPr>
        <w:t xml:space="preserve"> </w:t>
      </w:r>
      <w:r>
        <w:rPr>
          <w:color w:val="231F20"/>
        </w:rPr>
        <w:t>del</w:t>
      </w:r>
      <w:r>
        <w:rPr>
          <w:color w:val="231F20"/>
          <w:spacing w:val="46"/>
        </w:rPr>
        <w:t xml:space="preserve"> </w:t>
      </w:r>
      <w:r>
        <w:rPr>
          <w:color w:val="231F20"/>
        </w:rPr>
        <w:t>vecchio</w:t>
      </w:r>
      <w:r>
        <w:rPr>
          <w:color w:val="231F20"/>
          <w:spacing w:val="47"/>
        </w:rPr>
        <w:t xml:space="preserve"> </w:t>
      </w:r>
      <w:r>
        <w:rPr>
          <w:color w:val="231F20"/>
          <w:spacing w:val="-5"/>
        </w:rPr>
        <w:t>Leo</w:t>
      </w:r>
    </w:p>
    <w:p w14:paraId="450E16CD" w14:textId="77777777" w:rsidR="00DE442C" w:rsidRDefault="00000000">
      <w:pPr>
        <w:pStyle w:val="Corpotesto"/>
        <w:spacing w:before="23" w:line="170" w:lineRule="auto"/>
        <w:ind w:left="230" w:right="273" w:firstLine="0"/>
      </w:pPr>
      <w:r>
        <w:rPr>
          <w:color w:val="231F20"/>
        </w:rPr>
        <w:t>«Perché non mi hai salutato? Perché? Sei stato via tanto! Tutti</w:t>
      </w:r>
      <w:r>
        <w:rPr>
          <w:color w:val="231F20"/>
          <w:spacing w:val="-2"/>
        </w:rPr>
        <w:t xml:space="preserve"> </w:t>
      </w:r>
      <w:r>
        <w:rPr>
          <w:color w:val="231F20"/>
        </w:rPr>
        <w:t>i</w:t>
      </w:r>
      <w:r>
        <w:rPr>
          <w:color w:val="231F20"/>
          <w:spacing w:val="-2"/>
        </w:rPr>
        <w:t xml:space="preserve"> </w:t>
      </w:r>
      <w:r>
        <w:rPr>
          <w:color w:val="231F20"/>
        </w:rPr>
        <w:t>lavori</w:t>
      </w:r>
      <w:r>
        <w:rPr>
          <w:color w:val="231F20"/>
          <w:spacing w:val="-2"/>
        </w:rPr>
        <w:t xml:space="preserve"> </w:t>
      </w:r>
      <w:r>
        <w:rPr>
          <w:color w:val="231F20"/>
        </w:rPr>
        <w:t>brutti</w:t>
      </w:r>
      <w:r>
        <w:rPr>
          <w:color w:val="231F20"/>
          <w:spacing w:val="-2"/>
        </w:rPr>
        <w:t xml:space="preserve"> </w:t>
      </w:r>
      <w:r>
        <w:rPr>
          <w:color w:val="231F20"/>
        </w:rPr>
        <w:t>e</w:t>
      </w:r>
      <w:r>
        <w:rPr>
          <w:color w:val="231F20"/>
          <w:spacing w:val="-2"/>
        </w:rPr>
        <w:t xml:space="preserve"> </w:t>
      </w:r>
      <w:r>
        <w:rPr>
          <w:color w:val="231F20"/>
        </w:rPr>
        <w:t>pesanti</w:t>
      </w:r>
      <w:r>
        <w:rPr>
          <w:color w:val="231F20"/>
          <w:spacing w:val="-2"/>
        </w:rPr>
        <w:t xml:space="preserve"> </w:t>
      </w:r>
      <w:r>
        <w:rPr>
          <w:color w:val="231F20"/>
        </w:rPr>
        <w:t>da</w:t>
      </w:r>
      <w:r>
        <w:rPr>
          <w:color w:val="231F20"/>
          <w:spacing w:val="-2"/>
        </w:rPr>
        <w:t xml:space="preserve"> </w:t>
      </w:r>
      <w:r>
        <w:rPr>
          <w:color w:val="231F20"/>
        </w:rPr>
        <w:t>solo,</w:t>
      </w:r>
      <w:r>
        <w:rPr>
          <w:color w:val="231F20"/>
          <w:spacing w:val="-2"/>
        </w:rPr>
        <w:t xml:space="preserve"> </w:t>
      </w:r>
      <w:r>
        <w:rPr>
          <w:color w:val="231F20"/>
        </w:rPr>
        <w:t>ora.</w:t>
      </w:r>
      <w:r>
        <w:rPr>
          <w:color w:val="231F20"/>
          <w:spacing w:val="-2"/>
        </w:rPr>
        <w:t xml:space="preserve"> </w:t>
      </w:r>
      <w:r>
        <w:rPr>
          <w:color w:val="231F20"/>
        </w:rPr>
        <w:t>Cattivo!»</w:t>
      </w:r>
      <w:r>
        <w:rPr>
          <w:color w:val="231F20"/>
          <w:spacing w:val="-2"/>
        </w:rPr>
        <w:t xml:space="preserve"> </w:t>
      </w:r>
      <w:r>
        <w:rPr>
          <w:color w:val="231F20"/>
        </w:rPr>
        <w:t>si</w:t>
      </w:r>
      <w:r>
        <w:rPr>
          <w:color w:val="231F20"/>
          <w:spacing w:val="-2"/>
        </w:rPr>
        <w:t xml:space="preserve"> </w:t>
      </w:r>
      <w:r>
        <w:rPr>
          <w:color w:val="231F20"/>
        </w:rPr>
        <w:t>staccò da</w:t>
      </w:r>
      <w:r>
        <w:rPr>
          <w:color w:val="231F20"/>
          <w:spacing w:val="-5"/>
        </w:rPr>
        <w:t xml:space="preserve"> </w:t>
      </w:r>
      <w:r>
        <w:rPr>
          <w:color w:val="231F20"/>
        </w:rPr>
        <w:t>Michele</w:t>
      </w:r>
      <w:r>
        <w:rPr>
          <w:color w:val="231F20"/>
          <w:spacing w:val="-5"/>
        </w:rPr>
        <w:t xml:space="preserve"> </w:t>
      </w:r>
      <w:r>
        <w:rPr>
          <w:color w:val="231F20"/>
        </w:rPr>
        <w:t>studiandolo</w:t>
      </w:r>
      <w:r>
        <w:rPr>
          <w:color w:val="231F20"/>
          <w:spacing w:val="-5"/>
        </w:rPr>
        <w:t xml:space="preserve"> </w:t>
      </w:r>
      <w:r>
        <w:rPr>
          <w:color w:val="231F20"/>
        </w:rPr>
        <w:t>incuriosito</w:t>
      </w:r>
      <w:r>
        <w:rPr>
          <w:color w:val="231F20"/>
          <w:spacing w:val="-5"/>
        </w:rPr>
        <w:t xml:space="preserve"> </w:t>
      </w:r>
      <w:r>
        <w:rPr>
          <w:color w:val="231F20"/>
        </w:rPr>
        <w:t>«Ora</w:t>
      </w:r>
      <w:r>
        <w:rPr>
          <w:color w:val="231F20"/>
          <w:spacing w:val="-5"/>
        </w:rPr>
        <w:t xml:space="preserve"> </w:t>
      </w:r>
      <w:r>
        <w:rPr>
          <w:color w:val="231F20"/>
        </w:rPr>
        <w:t>amico</w:t>
      </w:r>
      <w:r>
        <w:rPr>
          <w:color w:val="231F20"/>
          <w:spacing w:val="-5"/>
        </w:rPr>
        <w:t xml:space="preserve"> </w:t>
      </w:r>
      <w:r>
        <w:rPr>
          <w:color w:val="231F20"/>
        </w:rPr>
        <w:t>Leo</w:t>
      </w:r>
      <w:r>
        <w:rPr>
          <w:color w:val="231F20"/>
          <w:spacing w:val="-5"/>
        </w:rPr>
        <w:t xml:space="preserve"> </w:t>
      </w:r>
      <w:r>
        <w:rPr>
          <w:color w:val="231F20"/>
        </w:rPr>
        <w:t>è</w:t>
      </w:r>
      <w:r>
        <w:rPr>
          <w:color w:val="231F20"/>
          <w:spacing w:val="-5"/>
        </w:rPr>
        <w:t xml:space="preserve"> </w:t>
      </w:r>
      <w:r>
        <w:rPr>
          <w:color w:val="231F20"/>
        </w:rPr>
        <w:t>torna- to.</w:t>
      </w:r>
      <w:r>
        <w:rPr>
          <w:color w:val="231F20"/>
          <w:spacing w:val="-10"/>
        </w:rPr>
        <w:t xml:space="preserve"> </w:t>
      </w:r>
      <w:r>
        <w:rPr>
          <w:color w:val="231F20"/>
        </w:rPr>
        <w:t>Ora</w:t>
      </w:r>
      <w:r>
        <w:rPr>
          <w:color w:val="231F20"/>
          <w:spacing w:val="-10"/>
        </w:rPr>
        <w:t xml:space="preserve"> </w:t>
      </w:r>
      <w:r>
        <w:rPr>
          <w:color w:val="231F20"/>
        </w:rPr>
        <w:t>Riccardo</w:t>
      </w:r>
      <w:r>
        <w:rPr>
          <w:color w:val="231F20"/>
          <w:spacing w:val="-10"/>
        </w:rPr>
        <w:t xml:space="preserve"> </w:t>
      </w:r>
      <w:r>
        <w:rPr>
          <w:color w:val="231F20"/>
        </w:rPr>
        <w:t>felice!».</w:t>
      </w:r>
      <w:r>
        <w:rPr>
          <w:color w:val="231F20"/>
          <w:spacing w:val="-10"/>
        </w:rPr>
        <w:t xml:space="preserve"> </w:t>
      </w:r>
      <w:r>
        <w:rPr>
          <w:color w:val="231F20"/>
        </w:rPr>
        <w:t>E</w:t>
      </w:r>
      <w:r>
        <w:rPr>
          <w:color w:val="231F20"/>
          <w:spacing w:val="-10"/>
        </w:rPr>
        <w:t xml:space="preserve"> </w:t>
      </w:r>
      <w:r>
        <w:rPr>
          <w:color w:val="231F20"/>
        </w:rPr>
        <w:t>doveva</w:t>
      </w:r>
      <w:r>
        <w:rPr>
          <w:color w:val="231F20"/>
          <w:spacing w:val="-10"/>
        </w:rPr>
        <w:t xml:space="preserve"> </w:t>
      </w:r>
      <w:r>
        <w:rPr>
          <w:color w:val="231F20"/>
        </w:rPr>
        <w:t>esserlo</w:t>
      </w:r>
      <w:r>
        <w:rPr>
          <w:color w:val="231F20"/>
          <w:spacing w:val="-10"/>
        </w:rPr>
        <w:t xml:space="preserve"> </w:t>
      </w:r>
      <w:r>
        <w:rPr>
          <w:color w:val="231F20"/>
        </w:rPr>
        <w:t>veramente,</w:t>
      </w:r>
      <w:r>
        <w:rPr>
          <w:color w:val="231F20"/>
          <w:spacing w:val="-10"/>
        </w:rPr>
        <w:t xml:space="preserve"> </w:t>
      </w:r>
      <w:r>
        <w:rPr>
          <w:color w:val="231F20"/>
        </w:rPr>
        <w:t>pensò Michele, visto le parole che si mangiava. Quando era felice o emozionato Riccardo aveva la tendenza a dimenticare la sua, peraltro non eccelsa, conoscenza della grammatica.</w:t>
      </w:r>
    </w:p>
    <w:p w14:paraId="488DA06C" w14:textId="77777777" w:rsidR="00DE442C" w:rsidRDefault="00000000">
      <w:pPr>
        <w:pStyle w:val="Corpotesto"/>
        <w:spacing w:before="9" w:line="170" w:lineRule="auto"/>
        <w:ind w:left="230" w:right="273"/>
      </w:pPr>
      <w:r>
        <w:rPr>
          <w:color w:val="231F20"/>
        </w:rPr>
        <w:t>«Cosa sei venuto a fare qui, a mezzanotte?» Riccardo lo guardò costernato.</w:t>
      </w:r>
    </w:p>
    <w:p w14:paraId="7C5022ED" w14:textId="77777777" w:rsidR="00DE442C" w:rsidRDefault="00000000">
      <w:pPr>
        <w:pStyle w:val="Corpotesto"/>
        <w:spacing w:before="3" w:line="170" w:lineRule="auto"/>
        <w:ind w:left="230" w:right="275"/>
      </w:pPr>
      <w:r>
        <w:rPr>
          <w:color w:val="231F20"/>
        </w:rPr>
        <w:t xml:space="preserve">«Sono venuto a trovare amico Leo» puntualizzò lui con </w:t>
      </w:r>
      <w:r>
        <w:rPr>
          <w:color w:val="231F20"/>
          <w:spacing w:val="-2"/>
        </w:rPr>
        <w:t>fervore.</w:t>
      </w:r>
    </w:p>
    <w:p w14:paraId="2958DA2E" w14:textId="77777777" w:rsidR="00DE442C" w:rsidRDefault="00000000">
      <w:pPr>
        <w:pStyle w:val="Corpotesto"/>
        <w:spacing w:line="240" w:lineRule="exact"/>
        <w:ind w:left="513" w:firstLine="0"/>
      </w:pPr>
      <w:r>
        <w:rPr>
          <w:color w:val="231F20"/>
        </w:rPr>
        <w:t>«Riccardo</w:t>
      </w:r>
      <w:r>
        <w:rPr>
          <w:color w:val="231F20"/>
          <w:spacing w:val="-3"/>
        </w:rPr>
        <w:t xml:space="preserve"> </w:t>
      </w:r>
      <w:r>
        <w:rPr>
          <w:color w:val="231F20"/>
        </w:rPr>
        <w:t>guardami</w:t>
      </w:r>
      <w:r>
        <w:rPr>
          <w:color w:val="231F20"/>
          <w:spacing w:val="-3"/>
        </w:rPr>
        <w:t xml:space="preserve"> </w:t>
      </w:r>
      <w:r>
        <w:rPr>
          <w:color w:val="231F20"/>
        </w:rPr>
        <w:t>bene.</w:t>
      </w:r>
      <w:r>
        <w:rPr>
          <w:color w:val="231F20"/>
          <w:spacing w:val="-3"/>
        </w:rPr>
        <w:t xml:space="preserve"> </w:t>
      </w:r>
      <w:r>
        <w:rPr>
          <w:color w:val="231F20"/>
        </w:rPr>
        <w:t>Io</w:t>
      </w:r>
      <w:r>
        <w:rPr>
          <w:color w:val="231F20"/>
          <w:spacing w:val="-2"/>
        </w:rPr>
        <w:t xml:space="preserve"> </w:t>
      </w:r>
      <w:r>
        <w:rPr>
          <w:color w:val="231F20"/>
        </w:rPr>
        <w:t>non</w:t>
      </w:r>
      <w:r>
        <w:rPr>
          <w:color w:val="231F20"/>
          <w:spacing w:val="-3"/>
        </w:rPr>
        <w:t xml:space="preserve"> </w:t>
      </w:r>
      <w:r>
        <w:rPr>
          <w:color w:val="231F20"/>
        </w:rPr>
        <w:t>sono</w:t>
      </w:r>
      <w:r>
        <w:rPr>
          <w:color w:val="231F20"/>
          <w:spacing w:val="-2"/>
        </w:rPr>
        <w:t xml:space="preserve"> Leo».</w:t>
      </w:r>
    </w:p>
    <w:p w14:paraId="50B6E8C2" w14:textId="77777777" w:rsidR="00DE442C" w:rsidRDefault="00000000">
      <w:pPr>
        <w:pStyle w:val="Corpotesto"/>
        <w:spacing w:before="22" w:line="170" w:lineRule="auto"/>
        <w:ind w:left="230" w:right="273"/>
      </w:pPr>
      <w:r>
        <w:rPr>
          <w:color w:val="231F20"/>
        </w:rPr>
        <w:t>Riccardo si avvicinò per studiarlo meglio. Scrutò in ogni direzione</w:t>
      </w:r>
      <w:r>
        <w:rPr>
          <w:color w:val="231F20"/>
          <w:spacing w:val="-5"/>
        </w:rPr>
        <w:t xml:space="preserve"> </w:t>
      </w:r>
      <w:r>
        <w:rPr>
          <w:color w:val="231F20"/>
        </w:rPr>
        <w:t>quel</w:t>
      </w:r>
      <w:r>
        <w:rPr>
          <w:color w:val="231F20"/>
          <w:spacing w:val="-5"/>
        </w:rPr>
        <w:t xml:space="preserve"> </w:t>
      </w:r>
      <w:r>
        <w:rPr>
          <w:color w:val="231F20"/>
        </w:rPr>
        <w:t>nuovo</w:t>
      </w:r>
      <w:r>
        <w:rPr>
          <w:color w:val="231F20"/>
          <w:spacing w:val="-5"/>
        </w:rPr>
        <w:t xml:space="preserve"> </w:t>
      </w:r>
      <w:r>
        <w:rPr>
          <w:color w:val="231F20"/>
        </w:rPr>
        <w:t>corpo,</w:t>
      </w:r>
      <w:r>
        <w:rPr>
          <w:color w:val="231F20"/>
          <w:spacing w:val="-5"/>
        </w:rPr>
        <w:t xml:space="preserve"> </w:t>
      </w:r>
      <w:r>
        <w:rPr>
          <w:color w:val="231F20"/>
        </w:rPr>
        <w:t>più</w:t>
      </w:r>
      <w:r>
        <w:rPr>
          <w:color w:val="231F20"/>
          <w:spacing w:val="-5"/>
        </w:rPr>
        <w:t xml:space="preserve"> </w:t>
      </w:r>
      <w:r>
        <w:rPr>
          <w:color w:val="231F20"/>
        </w:rPr>
        <w:t>alto</w:t>
      </w:r>
      <w:r>
        <w:rPr>
          <w:color w:val="231F20"/>
          <w:spacing w:val="-5"/>
        </w:rPr>
        <w:t xml:space="preserve"> </w:t>
      </w:r>
      <w:r>
        <w:rPr>
          <w:color w:val="231F20"/>
        </w:rPr>
        <w:t>e</w:t>
      </w:r>
      <w:r>
        <w:rPr>
          <w:color w:val="231F20"/>
          <w:spacing w:val="-5"/>
        </w:rPr>
        <w:t xml:space="preserve"> </w:t>
      </w:r>
      <w:r>
        <w:rPr>
          <w:color w:val="231F20"/>
        </w:rPr>
        <w:t>più</w:t>
      </w:r>
      <w:r>
        <w:rPr>
          <w:color w:val="231F20"/>
          <w:spacing w:val="-5"/>
        </w:rPr>
        <w:t xml:space="preserve"> </w:t>
      </w:r>
      <w:r>
        <w:rPr>
          <w:color w:val="231F20"/>
        </w:rPr>
        <w:t>robusto,</w:t>
      </w:r>
      <w:r>
        <w:rPr>
          <w:color w:val="231F20"/>
          <w:spacing w:val="-5"/>
        </w:rPr>
        <w:t xml:space="preserve"> </w:t>
      </w:r>
      <w:r>
        <w:rPr>
          <w:color w:val="231F20"/>
        </w:rPr>
        <w:t>le</w:t>
      </w:r>
      <w:r>
        <w:rPr>
          <w:color w:val="231F20"/>
          <w:spacing w:val="-5"/>
        </w:rPr>
        <w:t xml:space="preserve"> </w:t>
      </w:r>
      <w:r>
        <w:rPr>
          <w:color w:val="231F20"/>
        </w:rPr>
        <w:t xml:space="preserve">spalle larghe, i capelli scomposti sulla fronte. Arrivò agli occhi e </w:t>
      </w:r>
      <w:r>
        <w:rPr>
          <w:color w:val="231F20"/>
          <w:spacing w:val="-2"/>
        </w:rPr>
        <w:t>sorrise.</w:t>
      </w:r>
    </w:p>
    <w:p w14:paraId="140C3059" w14:textId="77777777" w:rsidR="00DE442C" w:rsidRDefault="00000000">
      <w:pPr>
        <w:pStyle w:val="Corpotesto"/>
        <w:spacing w:before="5" w:line="170" w:lineRule="auto"/>
        <w:ind w:left="230" w:right="274"/>
      </w:pPr>
      <w:r>
        <w:rPr>
          <w:color w:val="231F20"/>
        </w:rPr>
        <w:t>«Certo che sei Leo. E chi se no? John Wayne?» e prese a ridere a singulti irregolari.</w:t>
      </w:r>
    </w:p>
    <w:p w14:paraId="32A77FF4" w14:textId="77777777" w:rsidR="00DE442C" w:rsidRDefault="00000000">
      <w:pPr>
        <w:pStyle w:val="Corpotesto"/>
        <w:spacing w:before="3" w:line="170" w:lineRule="auto"/>
        <w:ind w:left="230" w:right="273"/>
      </w:pPr>
      <w:r>
        <w:rPr>
          <w:color w:val="231F20"/>
        </w:rPr>
        <w:t>«Io</w:t>
      </w:r>
      <w:r>
        <w:rPr>
          <w:color w:val="231F20"/>
          <w:spacing w:val="-1"/>
        </w:rPr>
        <w:t xml:space="preserve"> </w:t>
      </w:r>
      <w:r>
        <w:rPr>
          <w:color w:val="231F20"/>
        </w:rPr>
        <w:t>sono</w:t>
      </w:r>
      <w:r>
        <w:rPr>
          <w:color w:val="231F20"/>
          <w:spacing w:val="-1"/>
        </w:rPr>
        <w:t xml:space="preserve"> </w:t>
      </w:r>
      <w:r>
        <w:rPr>
          <w:color w:val="231F20"/>
        </w:rPr>
        <w:t>un</w:t>
      </w:r>
      <w:r>
        <w:rPr>
          <w:color w:val="231F20"/>
          <w:spacing w:val="-1"/>
        </w:rPr>
        <w:t xml:space="preserve"> </w:t>
      </w:r>
      <w:r>
        <w:rPr>
          <w:color w:val="231F20"/>
        </w:rPr>
        <w:t>nipote</w:t>
      </w:r>
      <w:r>
        <w:rPr>
          <w:color w:val="231F20"/>
          <w:spacing w:val="-1"/>
        </w:rPr>
        <w:t xml:space="preserve"> </w:t>
      </w:r>
      <w:r>
        <w:rPr>
          <w:color w:val="231F20"/>
        </w:rPr>
        <w:t>di Leo</w:t>
      </w:r>
      <w:r>
        <w:rPr>
          <w:color w:val="231F20"/>
          <w:spacing w:val="-1"/>
        </w:rPr>
        <w:t xml:space="preserve"> </w:t>
      </w:r>
      <w:r>
        <w:rPr>
          <w:color w:val="231F20"/>
        </w:rPr>
        <w:t>e</w:t>
      </w:r>
      <w:r>
        <w:rPr>
          <w:color w:val="231F20"/>
          <w:spacing w:val="-1"/>
        </w:rPr>
        <w:t xml:space="preserve"> </w:t>
      </w:r>
      <w:r>
        <w:rPr>
          <w:color w:val="231F20"/>
        </w:rPr>
        <w:t>mi chiamo</w:t>
      </w:r>
      <w:r>
        <w:rPr>
          <w:color w:val="231F20"/>
          <w:spacing w:val="-1"/>
        </w:rPr>
        <w:t xml:space="preserve"> </w:t>
      </w:r>
      <w:r>
        <w:rPr>
          <w:color w:val="231F20"/>
        </w:rPr>
        <w:t>Michele» cercò</w:t>
      </w:r>
      <w:r>
        <w:rPr>
          <w:color w:val="231F20"/>
          <w:spacing w:val="-1"/>
        </w:rPr>
        <w:t xml:space="preserve"> </w:t>
      </w:r>
      <w:r>
        <w:rPr>
          <w:color w:val="231F20"/>
        </w:rPr>
        <w:t>di insistere</w:t>
      </w:r>
      <w:r>
        <w:rPr>
          <w:color w:val="231F20"/>
          <w:spacing w:val="-14"/>
        </w:rPr>
        <w:t xml:space="preserve"> </w:t>
      </w:r>
      <w:r>
        <w:rPr>
          <w:color w:val="231F20"/>
        </w:rPr>
        <w:t>il</w:t>
      </w:r>
      <w:r>
        <w:rPr>
          <w:color w:val="231F20"/>
          <w:spacing w:val="-14"/>
        </w:rPr>
        <w:t xml:space="preserve"> </w:t>
      </w:r>
      <w:r>
        <w:rPr>
          <w:color w:val="231F20"/>
        </w:rPr>
        <w:t>suo</w:t>
      </w:r>
      <w:r>
        <w:rPr>
          <w:color w:val="231F20"/>
          <w:spacing w:val="-14"/>
        </w:rPr>
        <w:t xml:space="preserve"> </w:t>
      </w:r>
      <w:r>
        <w:rPr>
          <w:color w:val="231F20"/>
        </w:rPr>
        <w:t>vecchio</w:t>
      </w:r>
      <w:r>
        <w:rPr>
          <w:color w:val="231F20"/>
          <w:spacing w:val="-13"/>
        </w:rPr>
        <w:t xml:space="preserve"> </w:t>
      </w:r>
      <w:r>
        <w:rPr>
          <w:color w:val="231F20"/>
        </w:rPr>
        <w:t>amico,</w:t>
      </w:r>
      <w:r>
        <w:rPr>
          <w:color w:val="231F20"/>
          <w:spacing w:val="-14"/>
        </w:rPr>
        <w:t xml:space="preserve"> </w:t>
      </w:r>
      <w:r>
        <w:rPr>
          <w:color w:val="231F20"/>
        </w:rPr>
        <w:t>afferrandolo</w:t>
      </w:r>
      <w:r>
        <w:rPr>
          <w:color w:val="231F20"/>
          <w:spacing w:val="-14"/>
        </w:rPr>
        <w:t xml:space="preserve"> </w:t>
      </w:r>
      <w:r>
        <w:rPr>
          <w:color w:val="231F20"/>
        </w:rPr>
        <w:t>per</w:t>
      </w:r>
      <w:r>
        <w:rPr>
          <w:color w:val="231F20"/>
          <w:spacing w:val="-14"/>
        </w:rPr>
        <w:t xml:space="preserve"> </w:t>
      </w:r>
      <w:r>
        <w:rPr>
          <w:color w:val="231F20"/>
        </w:rPr>
        <w:t>le</w:t>
      </w:r>
      <w:r>
        <w:rPr>
          <w:color w:val="231F20"/>
          <w:spacing w:val="-13"/>
        </w:rPr>
        <w:t xml:space="preserve"> </w:t>
      </w:r>
      <w:r>
        <w:rPr>
          <w:color w:val="231F20"/>
        </w:rPr>
        <w:t>spalle</w:t>
      </w:r>
      <w:r>
        <w:rPr>
          <w:color w:val="231F20"/>
          <w:spacing w:val="-14"/>
        </w:rPr>
        <w:t xml:space="preserve"> </w:t>
      </w:r>
      <w:r>
        <w:rPr>
          <w:color w:val="231F20"/>
        </w:rPr>
        <w:t>e</w:t>
      </w:r>
      <w:r>
        <w:rPr>
          <w:color w:val="231F20"/>
          <w:spacing w:val="-14"/>
        </w:rPr>
        <w:t xml:space="preserve"> </w:t>
      </w:r>
      <w:r>
        <w:rPr>
          <w:color w:val="231F20"/>
        </w:rPr>
        <w:t>fis- sandolo</w:t>
      </w:r>
      <w:r>
        <w:rPr>
          <w:color w:val="231F20"/>
          <w:spacing w:val="-13"/>
        </w:rPr>
        <w:t xml:space="preserve"> </w:t>
      </w:r>
      <w:r>
        <w:rPr>
          <w:color w:val="231F20"/>
        </w:rPr>
        <w:t>a</w:t>
      </w:r>
      <w:r>
        <w:rPr>
          <w:color w:val="231F20"/>
          <w:spacing w:val="-13"/>
        </w:rPr>
        <w:t xml:space="preserve"> </w:t>
      </w:r>
      <w:r>
        <w:rPr>
          <w:color w:val="231F20"/>
        </w:rPr>
        <w:t>sua</w:t>
      </w:r>
      <w:r>
        <w:rPr>
          <w:color w:val="231F20"/>
          <w:spacing w:val="-13"/>
        </w:rPr>
        <w:t xml:space="preserve"> </w:t>
      </w:r>
      <w:r>
        <w:rPr>
          <w:color w:val="231F20"/>
        </w:rPr>
        <w:t>volta</w:t>
      </w:r>
      <w:r>
        <w:rPr>
          <w:color w:val="231F20"/>
          <w:spacing w:val="-13"/>
        </w:rPr>
        <w:t xml:space="preserve"> </w:t>
      </w:r>
      <w:r>
        <w:rPr>
          <w:color w:val="231F20"/>
        </w:rPr>
        <w:t>negli</w:t>
      </w:r>
      <w:r>
        <w:rPr>
          <w:color w:val="231F20"/>
          <w:spacing w:val="-13"/>
        </w:rPr>
        <w:t xml:space="preserve"> </w:t>
      </w:r>
      <w:r>
        <w:rPr>
          <w:color w:val="231F20"/>
        </w:rPr>
        <w:t>occhi</w:t>
      </w:r>
      <w:r>
        <w:rPr>
          <w:color w:val="231F20"/>
          <w:spacing w:val="-13"/>
        </w:rPr>
        <w:t xml:space="preserve"> </w:t>
      </w:r>
      <w:r>
        <w:rPr>
          <w:color w:val="231F20"/>
        </w:rPr>
        <w:t>allungati</w:t>
      </w:r>
      <w:r>
        <w:rPr>
          <w:color w:val="231F20"/>
          <w:spacing w:val="-13"/>
        </w:rPr>
        <w:t xml:space="preserve"> </w:t>
      </w:r>
      <w:r>
        <w:rPr>
          <w:color w:val="231F20"/>
        </w:rPr>
        <w:t>e</w:t>
      </w:r>
      <w:r>
        <w:rPr>
          <w:color w:val="231F20"/>
          <w:spacing w:val="-13"/>
        </w:rPr>
        <w:t xml:space="preserve"> </w:t>
      </w:r>
      <w:r>
        <w:rPr>
          <w:color w:val="231F20"/>
        </w:rPr>
        <w:t>rivolti</w:t>
      </w:r>
      <w:r>
        <w:rPr>
          <w:color w:val="231F20"/>
          <w:spacing w:val="-13"/>
        </w:rPr>
        <w:t xml:space="preserve"> </w:t>
      </w:r>
      <w:r>
        <w:rPr>
          <w:color w:val="231F20"/>
        </w:rPr>
        <w:t>leggermen- te all’insù «ti sembro Leo? Non vedi come sono diverso?».</w:t>
      </w:r>
    </w:p>
    <w:p w14:paraId="5EE48144" w14:textId="77777777" w:rsidR="00DE442C" w:rsidRDefault="00000000">
      <w:pPr>
        <w:pStyle w:val="Corpotesto"/>
        <w:spacing w:line="243" w:lineRule="exact"/>
        <w:ind w:left="513" w:firstLine="0"/>
      </w:pPr>
      <w:r>
        <w:rPr>
          <w:color w:val="231F20"/>
        </w:rPr>
        <w:t>«Certo</w:t>
      </w:r>
      <w:r>
        <w:rPr>
          <w:color w:val="231F20"/>
          <w:spacing w:val="2"/>
        </w:rPr>
        <w:t xml:space="preserve"> </w:t>
      </w:r>
      <w:r>
        <w:rPr>
          <w:color w:val="231F20"/>
        </w:rPr>
        <w:t>che</w:t>
      </w:r>
      <w:r>
        <w:rPr>
          <w:color w:val="231F20"/>
          <w:spacing w:val="2"/>
        </w:rPr>
        <w:t xml:space="preserve"> </w:t>
      </w:r>
      <w:r>
        <w:rPr>
          <w:color w:val="231F20"/>
        </w:rPr>
        <w:t>non</w:t>
      </w:r>
      <w:r>
        <w:rPr>
          <w:color w:val="231F20"/>
          <w:spacing w:val="2"/>
        </w:rPr>
        <w:t xml:space="preserve"> </w:t>
      </w:r>
      <w:r>
        <w:rPr>
          <w:i/>
          <w:color w:val="231F20"/>
        </w:rPr>
        <w:t>sembri</w:t>
      </w:r>
      <w:r>
        <w:rPr>
          <w:i/>
          <w:color w:val="231F20"/>
          <w:spacing w:val="3"/>
        </w:rPr>
        <w:t xml:space="preserve"> </w:t>
      </w:r>
      <w:r>
        <w:rPr>
          <w:color w:val="231F20"/>
        </w:rPr>
        <w:t>Leo,</w:t>
      </w:r>
      <w:r>
        <w:rPr>
          <w:color w:val="231F20"/>
          <w:spacing w:val="3"/>
        </w:rPr>
        <w:t xml:space="preserve"> </w:t>
      </w:r>
      <w:r>
        <w:rPr>
          <w:color w:val="231F20"/>
        </w:rPr>
        <w:t>mica</w:t>
      </w:r>
      <w:r>
        <w:rPr>
          <w:color w:val="231F20"/>
          <w:spacing w:val="2"/>
        </w:rPr>
        <w:t xml:space="preserve"> </w:t>
      </w:r>
      <w:r>
        <w:rPr>
          <w:color w:val="231F20"/>
        </w:rPr>
        <w:t>sono</w:t>
      </w:r>
      <w:r>
        <w:rPr>
          <w:color w:val="231F20"/>
          <w:spacing w:val="2"/>
        </w:rPr>
        <w:t xml:space="preserve"> </w:t>
      </w:r>
      <w:r>
        <w:rPr>
          <w:color w:val="231F20"/>
        </w:rPr>
        <w:t>stupido</w:t>
      </w:r>
      <w:r>
        <w:rPr>
          <w:color w:val="231F20"/>
          <w:spacing w:val="2"/>
        </w:rPr>
        <w:t xml:space="preserve"> </w:t>
      </w:r>
      <w:r>
        <w:rPr>
          <w:color w:val="231F20"/>
        </w:rPr>
        <w:t>così</w:t>
      </w:r>
      <w:r>
        <w:rPr>
          <w:color w:val="231F20"/>
          <w:spacing w:val="3"/>
        </w:rPr>
        <w:t xml:space="preserve"> </w:t>
      </w:r>
      <w:r>
        <w:rPr>
          <w:color w:val="231F20"/>
          <w:spacing w:val="-2"/>
        </w:rPr>
        <w:t>tanto.</w:t>
      </w:r>
    </w:p>
    <w:p w14:paraId="7F3FEE6F" w14:textId="77777777" w:rsidR="00DE442C" w:rsidRDefault="00000000">
      <w:pPr>
        <w:pStyle w:val="Corpotesto"/>
        <w:spacing w:line="260" w:lineRule="exact"/>
        <w:ind w:left="230" w:firstLine="0"/>
      </w:pPr>
      <w:r>
        <w:rPr>
          <w:color w:val="231F20"/>
        </w:rPr>
        <w:t>Però</w:t>
      </w:r>
      <w:r>
        <w:rPr>
          <w:color w:val="231F20"/>
          <w:spacing w:val="-1"/>
        </w:rPr>
        <w:t xml:space="preserve"> </w:t>
      </w:r>
      <w:r>
        <w:rPr>
          <w:i/>
          <w:color w:val="231F20"/>
        </w:rPr>
        <w:t xml:space="preserve">sei </w:t>
      </w:r>
      <w:r>
        <w:rPr>
          <w:color w:val="231F20"/>
        </w:rPr>
        <w:t>Leo» concluse senza</w:t>
      </w:r>
      <w:r>
        <w:rPr>
          <w:color w:val="231F20"/>
          <w:spacing w:val="-1"/>
        </w:rPr>
        <w:t xml:space="preserve"> </w:t>
      </w:r>
      <w:r>
        <w:rPr>
          <w:color w:val="231F20"/>
        </w:rPr>
        <w:t xml:space="preserve">il minimo dubbio </w:t>
      </w:r>
      <w:r>
        <w:rPr>
          <w:color w:val="231F20"/>
          <w:spacing w:val="-2"/>
        </w:rPr>
        <w:t>Riccardo.</w:t>
      </w:r>
    </w:p>
    <w:p w14:paraId="52AB0545" w14:textId="77777777" w:rsidR="00DE442C" w:rsidRDefault="00000000">
      <w:pPr>
        <w:pStyle w:val="Corpotesto"/>
        <w:spacing w:line="260" w:lineRule="exact"/>
        <w:ind w:left="513" w:firstLine="0"/>
      </w:pPr>
      <w:r>
        <w:rPr>
          <w:color w:val="231F20"/>
        </w:rPr>
        <w:t>«Bene,</w:t>
      </w:r>
      <w:r>
        <w:rPr>
          <w:color w:val="231F20"/>
          <w:spacing w:val="73"/>
        </w:rPr>
        <w:t xml:space="preserve"> </w:t>
      </w:r>
      <w:r>
        <w:rPr>
          <w:color w:val="231F20"/>
        </w:rPr>
        <w:t>bene.</w:t>
      </w:r>
      <w:r>
        <w:rPr>
          <w:color w:val="231F20"/>
          <w:spacing w:val="74"/>
        </w:rPr>
        <w:t xml:space="preserve"> </w:t>
      </w:r>
      <w:r>
        <w:rPr>
          <w:color w:val="231F20"/>
        </w:rPr>
        <w:t>Molto</w:t>
      </w:r>
      <w:r>
        <w:rPr>
          <w:color w:val="231F20"/>
          <w:spacing w:val="73"/>
        </w:rPr>
        <w:t xml:space="preserve"> </w:t>
      </w:r>
      <w:r>
        <w:rPr>
          <w:color w:val="231F20"/>
        </w:rPr>
        <w:t>bene,»</w:t>
      </w:r>
      <w:r>
        <w:rPr>
          <w:color w:val="231F20"/>
          <w:spacing w:val="74"/>
        </w:rPr>
        <w:t xml:space="preserve"> </w:t>
      </w:r>
      <w:r>
        <w:rPr>
          <w:color w:val="231F20"/>
        </w:rPr>
        <w:t>annuì</w:t>
      </w:r>
      <w:r>
        <w:rPr>
          <w:color w:val="231F20"/>
          <w:spacing w:val="73"/>
        </w:rPr>
        <w:t xml:space="preserve"> </w:t>
      </w:r>
      <w:r>
        <w:rPr>
          <w:color w:val="231F20"/>
        </w:rPr>
        <w:t>sconsolato</w:t>
      </w:r>
      <w:r>
        <w:rPr>
          <w:color w:val="231F20"/>
          <w:spacing w:val="74"/>
        </w:rPr>
        <w:t xml:space="preserve"> </w:t>
      </w:r>
      <w:r>
        <w:rPr>
          <w:color w:val="231F20"/>
          <w:spacing w:val="-2"/>
        </w:rPr>
        <w:t>Michele</w:t>
      </w:r>
    </w:p>
    <w:p w14:paraId="05F6061B" w14:textId="77777777" w:rsidR="00DE442C" w:rsidRDefault="00000000">
      <w:pPr>
        <w:pStyle w:val="Corpotesto"/>
        <w:spacing w:line="260" w:lineRule="exact"/>
        <w:ind w:left="230" w:firstLine="0"/>
      </w:pPr>
      <w:r>
        <w:rPr>
          <w:color w:val="231F20"/>
        </w:rPr>
        <w:t xml:space="preserve">«cosa facciamo adesso?» si chiese a voce </w:t>
      </w:r>
      <w:r>
        <w:rPr>
          <w:color w:val="231F20"/>
          <w:spacing w:val="-2"/>
        </w:rPr>
        <w:t>alta.</w:t>
      </w:r>
    </w:p>
    <w:p w14:paraId="4A54EBB6" w14:textId="77777777" w:rsidR="00DE442C" w:rsidRDefault="00000000">
      <w:pPr>
        <w:pStyle w:val="Corpotesto"/>
        <w:spacing w:before="23" w:line="170" w:lineRule="auto"/>
        <w:ind w:left="230" w:right="275"/>
      </w:pPr>
      <w:r>
        <w:rPr>
          <w:color w:val="231F20"/>
        </w:rPr>
        <w:t>«Un toast?» si illuminò Riccardo aggirando l’amico e di- rigendosi verso lo stereo «Posso alzare? Mi piace Ligabue».</w:t>
      </w:r>
    </w:p>
    <w:p w14:paraId="36E37DE8" w14:textId="77777777" w:rsidR="00DE442C" w:rsidRDefault="00000000">
      <w:pPr>
        <w:pStyle w:val="Corpotesto"/>
        <w:spacing w:before="2" w:line="170" w:lineRule="auto"/>
        <w:ind w:left="230" w:right="273"/>
      </w:pPr>
      <w:r>
        <w:rPr>
          <w:color w:val="231F20"/>
        </w:rPr>
        <w:t>«No che non puoi alzare. È mezzanotte. I tuoi saranno preoccupati, devi andare subito a casa Riccardo».</w:t>
      </w:r>
    </w:p>
    <w:p w14:paraId="5062107C" w14:textId="77777777" w:rsidR="00DE442C" w:rsidRDefault="00000000">
      <w:pPr>
        <w:pStyle w:val="Corpotesto"/>
        <w:spacing w:before="3" w:line="170" w:lineRule="auto"/>
        <w:ind w:left="230" w:right="275"/>
      </w:pPr>
      <w:r>
        <w:rPr>
          <w:color w:val="231F20"/>
        </w:rPr>
        <w:t>«Nessuna</w:t>
      </w:r>
      <w:r>
        <w:rPr>
          <w:color w:val="231F20"/>
          <w:spacing w:val="-6"/>
        </w:rPr>
        <w:t xml:space="preserve"> </w:t>
      </w:r>
      <w:r>
        <w:rPr>
          <w:color w:val="231F20"/>
        </w:rPr>
        <w:t>preoccupazione.</w:t>
      </w:r>
      <w:r>
        <w:rPr>
          <w:color w:val="231F20"/>
          <w:spacing w:val="-6"/>
        </w:rPr>
        <w:t xml:space="preserve"> </w:t>
      </w:r>
      <w:r>
        <w:rPr>
          <w:color w:val="231F20"/>
        </w:rPr>
        <w:t>Ho</w:t>
      </w:r>
      <w:r>
        <w:rPr>
          <w:color w:val="231F20"/>
          <w:spacing w:val="-6"/>
        </w:rPr>
        <w:t xml:space="preserve"> </w:t>
      </w:r>
      <w:r>
        <w:rPr>
          <w:color w:val="231F20"/>
        </w:rPr>
        <w:t>detto</w:t>
      </w:r>
      <w:r>
        <w:rPr>
          <w:color w:val="231F20"/>
          <w:spacing w:val="-5"/>
        </w:rPr>
        <w:t xml:space="preserve"> </w:t>
      </w:r>
      <w:r>
        <w:rPr>
          <w:color w:val="231F20"/>
        </w:rPr>
        <w:t>che</w:t>
      </w:r>
      <w:r>
        <w:rPr>
          <w:color w:val="231F20"/>
          <w:spacing w:val="-5"/>
        </w:rPr>
        <w:t xml:space="preserve"> </w:t>
      </w:r>
      <w:r>
        <w:rPr>
          <w:color w:val="231F20"/>
        </w:rPr>
        <w:t>venivo</w:t>
      </w:r>
      <w:r>
        <w:rPr>
          <w:color w:val="231F20"/>
          <w:spacing w:val="-6"/>
        </w:rPr>
        <w:t xml:space="preserve"> </w:t>
      </w:r>
      <w:r>
        <w:rPr>
          <w:color w:val="231F20"/>
        </w:rPr>
        <w:t>a</w:t>
      </w:r>
      <w:r>
        <w:rPr>
          <w:color w:val="231F20"/>
          <w:spacing w:val="-6"/>
        </w:rPr>
        <w:t xml:space="preserve"> </w:t>
      </w:r>
      <w:r>
        <w:rPr>
          <w:color w:val="231F20"/>
        </w:rPr>
        <w:t>saluta- re il mio amico Leo che era tornato».</w:t>
      </w:r>
    </w:p>
    <w:p w14:paraId="5D1F51C4" w14:textId="77777777" w:rsidR="00DE442C" w:rsidRDefault="00000000">
      <w:pPr>
        <w:pStyle w:val="Corpotesto"/>
        <w:spacing w:before="2" w:line="170" w:lineRule="auto"/>
        <w:ind w:left="230" w:right="270"/>
      </w:pPr>
      <w:r>
        <w:rPr>
          <w:color w:val="231F20"/>
        </w:rPr>
        <w:t>«Di bene in meglio,» commentò Michele «ascoltami</w:t>
      </w:r>
      <w:r>
        <w:rPr>
          <w:color w:val="231F20"/>
          <w:spacing w:val="80"/>
        </w:rPr>
        <w:t xml:space="preserve"> </w:t>
      </w:r>
      <w:r>
        <w:rPr>
          <w:color w:val="231F20"/>
        </w:rPr>
        <w:t>bene Riccardo,» si fermò per concentrarsi, pose le mani sulle spalle più basse del giovane e piegò le ginocchia per parlargli guardandolo in volto «io non sono più Leo. Ora mi chiamo Michele. È una specie di gioco, un segreto. Solo tu lo sai e gli altri non devono mai scoprirlo altrimenti il gioco</w:t>
      </w:r>
      <w:r>
        <w:rPr>
          <w:color w:val="231F20"/>
          <w:spacing w:val="10"/>
        </w:rPr>
        <w:t xml:space="preserve"> </w:t>
      </w:r>
      <w:r>
        <w:rPr>
          <w:color w:val="231F20"/>
        </w:rPr>
        <w:t>finisce</w:t>
      </w:r>
      <w:r>
        <w:rPr>
          <w:color w:val="231F20"/>
          <w:spacing w:val="10"/>
        </w:rPr>
        <w:t xml:space="preserve"> </w:t>
      </w:r>
      <w:r>
        <w:rPr>
          <w:color w:val="231F20"/>
        </w:rPr>
        <w:t>e</w:t>
      </w:r>
      <w:r>
        <w:rPr>
          <w:color w:val="231F20"/>
          <w:spacing w:val="10"/>
        </w:rPr>
        <w:t xml:space="preserve"> </w:t>
      </w:r>
      <w:r>
        <w:rPr>
          <w:color w:val="231F20"/>
        </w:rPr>
        <w:t>io</w:t>
      </w:r>
      <w:r>
        <w:rPr>
          <w:color w:val="231F20"/>
          <w:spacing w:val="11"/>
        </w:rPr>
        <w:t xml:space="preserve"> </w:t>
      </w:r>
      <w:r>
        <w:rPr>
          <w:color w:val="231F20"/>
        </w:rPr>
        <w:t>devo</w:t>
      </w:r>
      <w:r>
        <w:rPr>
          <w:color w:val="231F20"/>
          <w:spacing w:val="10"/>
        </w:rPr>
        <w:t xml:space="preserve"> </w:t>
      </w:r>
      <w:r>
        <w:rPr>
          <w:color w:val="231F20"/>
        </w:rPr>
        <w:t>andarmene</w:t>
      </w:r>
      <w:r>
        <w:rPr>
          <w:color w:val="231F20"/>
          <w:spacing w:val="10"/>
        </w:rPr>
        <w:t xml:space="preserve"> </w:t>
      </w:r>
      <w:r>
        <w:rPr>
          <w:color w:val="231F20"/>
        </w:rPr>
        <w:t>di</w:t>
      </w:r>
      <w:r>
        <w:rPr>
          <w:color w:val="231F20"/>
          <w:spacing w:val="10"/>
        </w:rPr>
        <w:t xml:space="preserve"> </w:t>
      </w:r>
      <w:r>
        <w:rPr>
          <w:color w:val="231F20"/>
        </w:rPr>
        <w:t>nuovo,</w:t>
      </w:r>
      <w:r>
        <w:rPr>
          <w:color w:val="231F20"/>
          <w:spacing w:val="11"/>
        </w:rPr>
        <w:t xml:space="preserve"> </w:t>
      </w:r>
      <w:r>
        <w:rPr>
          <w:color w:val="231F20"/>
        </w:rPr>
        <w:t>e</w:t>
      </w:r>
      <w:r>
        <w:rPr>
          <w:color w:val="231F20"/>
          <w:spacing w:val="10"/>
        </w:rPr>
        <w:t xml:space="preserve"> </w:t>
      </w:r>
      <w:r>
        <w:rPr>
          <w:color w:val="231F20"/>
        </w:rPr>
        <w:t>per</w:t>
      </w:r>
      <w:r>
        <w:rPr>
          <w:color w:val="231F20"/>
          <w:spacing w:val="10"/>
        </w:rPr>
        <w:t xml:space="preserve"> </w:t>
      </w:r>
      <w:r>
        <w:rPr>
          <w:color w:val="231F20"/>
          <w:spacing w:val="-2"/>
        </w:rPr>
        <w:t>sempre,</w:t>
      </w:r>
    </w:p>
    <w:p w14:paraId="1590BB8D" w14:textId="77777777" w:rsidR="00DE442C" w:rsidRDefault="00DE442C">
      <w:pPr>
        <w:spacing w:line="170" w:lineRule="auto"/>
        <w:sectPr w:rsidR="00DE442C" w:rsidSect="002D644F">
          <w:pgSz w:w="8220" w:h="12750"/>
          <w:pgMar w:top="1040" w:right="880" w:bottom="860" w:left="1040" w:header="0" w:footer="666" w:gutter="0"/>
          <w:cols w:space="720"/>
        </w:sectPr>
      </w:pPr>
    </w:p>
    <w:p w14:paraId="6C77C08D" w14:textId="77777777" w:rsidR="00DE442C" w:rsidRDefault="00000000">
      <w:pPr>
        <w:pStyle w:val="Corpotesto"/>
        <w:spacing w:before="108" w:line="170" w:lineRule="auto"/>
        <w:ind w:right="383" w:firstLine="0"/>
      </w:pPr>
      <w:r>
        <w:rPr>
          <w:color w:val="231F20"/>
        </w:rPr>
        <w:lastRenderedPageBreak/>
        <w:t>hai capito? Tu mi devi chiamare Michele e devi far finta</w:t>
      </w:r>
      <w:r>
        <w:rPr>
          <w:color w:val="231F20"/>
          <w:spacing w:val="40"/>
        </w:rPr>
        <w:t xml:space="preserve"> </w:t>
      </w:r>
      <w:r>
        <w:rPr>
          <w:color w:val="231F20"/>
        </w:rPr>
        <w:t>che Leo non esista più».</w:t>
      </w:r>
    </w:p>
    <w:p w14:paraId="4922C121" w14:textId="77777777" w:rsidR="00DE442C" w:rsidRDefault="00000000">
      <w:pPr>
        <w:pStyle w:val="Corpotesto"/>
        <w:spacing w:line="240" w:lineRule="exact"/>
        <w:ind w:left="400" w:firstLine="0"/>
      </w:pPr>
      <w:r>
        <w:rPr>
          <w:color w:val="231F20"/>
        </w:rPr>
        <w:t xml:space="preserve">«Ma esiste! Sei </w:t>
      </w:r>
      <w:r>
        <w:rPr>
          <w:color w:val="231F20"/>
          <w:spacing w:val="-2"/>
        </w:rPr>
        <w:t>tu!».</w:t>
      </w:r>
    </w:p>
    <w:p w14:paraId="5557FC02" w14:textId="77777777" w:rsidR="00DE442C" w:rsidRDefault="00000000">
      <w:pPr>
        <w:pStyle w:val="Corpotesto"/>
        <w:spacing w:before="23" w:line="170" w:lineRule="auto"/>
        <w:ind w:right="387"/>
      </w:pPr>
      <w:r>
        <w:rPr>
          <w:color w:val="231F20"/>
        </w:rPr>
        <w:t>«Deve</w:t>
      </w:r>
      <w:r>
        <w:rPr>
          <w:color w:val="231F20"/>
          <w:spacing w:val="40"/>
        </w:rPr>
        <w:t xml:space="preserve"> </w:t>
      </w:r>
      <w:r>
        <w:rPr>
          <w:color w:val="231F20"/>
        </w:rPr>
        <w:t>essere</w:t>
      </w:r>
      <w:r>
        <w:rPr>
          <w:color w:val="231F20"/>
          <w:spacing w:val="40"/>
        </w:rPr>
        <w:t xml:space="preserve"> </w:t>
      </w:r>
      <w:r>
        <w:rPr>
          <w:color w:val="231F20"/>
        </w:rPr>
        <w:t>un</w:t>
      </w:r>
      <w:r>
        <w:rPr>
          <w:color w:val="231F20"/>
          <w:spacing w:val="40"/>
        </w:rPr>
        <w:t xml:space="preserve"> </w:t>
      </w:r>
      <w:r>
        <w:rPr>
          <w:color w:val="231F20"/>
        </w:rPr>
        <w:t>segreto</w:t>
      </w:r>
      <w:r>
        <w:rPr>
          <w:color w:val="231F20"/>
          <w:spacing w:val="40"/>
        </w:rPr>
        <w:t xml:space="preserve"> </w:t>
      </w:r>
      <w:r>
        <w:rPr>
          <w:color w:val="231F20"/>
        </w:rPr>
        <w:t>fra</w:t>
      </w:r>
      <w:r>
        <w:rPr>
          <w:color w:val="231F20"/>
          <w:spacing w:val="40"/>
        </w:rPr>
        <w:t xml:space="preserve"> </w:t>
      </w:r>
      <w:r>
        <w:rPr>
          <w:color w:val="231F20"/>
        </w:rPr>
        <w:t>di</w:t>
      </w:r>
      <w:r>
        <w:rPr>
          <w:color w:val="231F20"/>
          <w:spacing w:val="40"/>
        </w:rPr>
        <w:t xml:space="preserve"> </w:t>
      </w:r>
      <w:r>
        <w:rPr>
          <w:color w:val="231F20"/>
        </w:rPr>
        <w:t>noi»</w:t>
      </w:r>
      <w:r>
        <w:rPr>
          <w:color w:val="231F20"/>
          <w:spacing w:val="40"/>
        </w:rPr>
        <w:t xml:space="preserve"> </w:t>
      </w:r>
      <w:r>
        <w:rPr>
          <w:color w:val="231F20"/>
        </w:rPr>
        <w:t>lo</w:t>
      </w:r>
      <w:r>
        <w:rPr>
          <w:color w:val="231F20"/>
          <w:spacing w:val="40"/>
        </w:rPr>
        <w:t xml:space="preserve"> </w:t>
      </w:r>
      <w:r>
        <w:rPr>
          <w:color w:val="231F20"/>
        </w:rPr>
        <w:t>scosse</w:t>
      </w:r>
      <w:r>
        <w:rPr>
          <w:color w:val="231F20"/>
          <w:spacing w:val="80"/>
        </w:rPr>
        <w:t xml:space="preserve"> </w:t>
      </w:r>
      <w:r>
        <w:rPr>
          <w:color w:val="231F20"/>
          <w:spacing w:val="-2"/>
        </w:rPr>
        <w:t>Michele.</w:t>
      </w:r>
    </w:p>
    <w:p w14:paraId="2B6BBD95" w14:textId="77777777" w:rsidR="00DE442C" w:rsidRDefault="00000000">
      <w:pPr>
        <w:pStyle w:val="Corpotesto"/>
        <w:spacing w:line="240" w:lineRule="exact"/>
        <w:ind w:left="400" w:firstLine="0"/>
      </w:pPr>
      <w:r>
        <w:rPr>
          <w:color w:val="231F20"/>
        </w:rPr>
        <w:t xml:space="preserve">«Come Superman e Clark </w:t>
      </w:r>
      <w:r>
        <w:rPr>
          <w:color w:val="231F20"/>
          <w:spacing w:val="-2"/>
        </w:rPr>
        <w:t>Kent?».</w:t>
      </w:r>
    </w:p>
    <w:p w14:paraId="5F54C356" w14:textId="77777777" w:rsidR="00DE442C" w:rsidRDefault="00000000">
      <w:pPr>
        <w:pStyle w:val="Corpotesto"/>
        <w:spacing w:before="23" w:line="170" w:lineRule="auto"/>
        <w:ind w:right="388"/>
      </w:pPr>
      <w:r>
        <w:rPr>
          <w:color w:val="231F20"/>
        </w:rPr>
        <w:t>«Come</w:t>
      </w:r>
      <w:r>
        <w:rPr>
          <w:color w:val="231F20"/>
          <w:spacing w:val="-3"/>
        </w:rPr>
        <w:t xml:space="preserve"> </w:t>
      </w:r>
      <w:r>
        <w:rPr>
          <w:color w:val="231F20"/>
        </w:rPr>
        <w:t>Superman,</w:t>
      </w:r>
      <w:r>
        <w:rPr>
          <w:color w:val="231F20"/>
          <w:spacing w:val="-3"/>
        </w:rPr>
        <w:t xml:space="preserve"> </w:t>
      </w:r>
      <w:r>
        <w:rPr>
          <w:color w:val="231F20"/>
        </w:rPr>
        <w:t>già!»</w:t>
      </w:r>
      <w:r>
        <w:rPr>
          <w:color w:val="231F20"/>
          <w:spacing w:val="-3"/>
        </w:rPr>
        <w:t xml:space="preserve"> </w:t>
      </w:r>
      <w:r>
        <w:rPr>
          <w:color w:val="231F20"/>
        </w:rPr>
        <w:t>acconsentì</w:t>
      </w:r>
      <w:r>
        <w:rPr>
          <w:color w:val="231F20"/>
          <w:spacing w:val="-3"/>
        </w:rPr>
        <w:t xml:space="preserve"> </w:t>
      </w:r>
      <w:r>
        <w:rPr>
          <w:color w:val="231F20"/>
        </w:rPr>
        <w:t>Michele</w:t>
      </w:r>
      <w:r>
        <w:rPr>
          <w:color w:val="231F20"/>
          <w:spacing w:val="-3"/>
        </w:rPr>
        <w:t xml:space="preserve"> </w:t>
      </w:r>
      <w:r>
        <w:rPr>
          <w:color w:val="231F20"/>
        </w:rPr>
        <w:t>cui</w:t>
      </w:r>
      <w:r>
        <w:rPr>
          <w:color w:val="231F20"/>
          <w:spacing w:val="-3"/>
        </w:rPr>
        <w:t xml:space="preserve"> </w:t>
      </w:r>
      <w:r>
        <w:rPr>
          <w:color w:val="231F20"/>
        </w:rPr>
        <w:t>non</w:t>
      </w:r>
      <w:r>
        <w:rPr>
          <w:color w:val="231F20"/>
          <w:spacing w:val="-3"/>
        </w:rPr>
        <w:t xml:space="preserve"> </w:t>
      </w:r>
      <w:r>
        <w:rPr>
          <w:color w:val="231F20"/>
        </w:rPr>
        <w:t>ven- ne in mente un’analogia più appropriata.</w:t>
      </w:r>
    </w:p>
    <w:p w14:paraId="51D69BA6" w14:textId="77777777" w:rsidR="00DE442C" w:rsidRDefault="00000000">
      <w:pPr>
        <w:pStyle w:val="Corpotesto"/>
        <w:spacing w:line="240" w:lineRule="exact"/>
        <w:ind w:left="400" w:firstLine="0"/>
      </w:pPr>
      <w:r>
        <w:rPr>
          <w:color w:val="231F20"/>
        </w:rPr>
        <w:t xml:space="preserve">«Ma siamo sempre amici?» lo interrogò </w:t>
      </w:r>
      <w:r>
        <w:rPr>
          <w:color w:val="231F20"/>
          <w:spacing w:val="-2"/>
        </w:rPr>
        <w:t>Riccardo.</w:t>
      </w:r>
    </w:p>
    <w:p w14:paraId="311E0E3D" w14:textId="77777777" w:rsidR="00DE442C" w:rsidRDefault="00000000">
      <w:pPr>
        <w:pStyle w:val="Corpotesto"/>
        <w:spacing w:before="22" w:line="170" w:lineRule="auto"/>
        <w:ind w:right="388"/>
      </w:pPr>
      <w:r>
        <w:rPr>
          <w:color w:val="231F20"/>
        </w:rPr>
        <w:t>«Molto</w:t>
      </w:r>
      <w:r>
        <w:rPr>
          <w:color w:val="231F20"/>
          <w:spacing w:val="-3"/>
        </w:rPr>
        <w:t xml:space="preserve"> </w:t>
      </w:r>
      <w:r>
        <w:rPr>
          <w:color w:val="231F20"/>
        </w:rPr>
        <w:t>più</w:t>
      </w:r>
      <w:r>
        <w:rPr>
          <w:color w:val="231F20"/>
          <w:spacing w:val="-3"/>
        </w:rPr>
        <w:t xml:space="preserve"> </w:t>
      </w:r>
      <w:r>
        <w:rPr>
          <w:color w:val="231F20"/>
        </w:rPr>
        <w:t>di</w:t>
      </w:r>
      <w:r>
        <w:rPr>
          <w:color w:val="231F20"/>
          <w:spacing w:val="-3"/>
        </w:rPr>
        <w:t xml:space="preserve"> </w:t>
      </w:r>
      <w:r>
        <w:rPr>
          <w:color w:val="231F20"/>
        </w:rPr>
        <w:t>prima.</w:t>
      </w:r>
      <w:r>
        <w:rPr>
          <w:color w:val="231F20"/>
          <w:spacing w:val="-3"/>
        </w:rPr>
        <w:t xml:space="preserve"> </w:t>
      </w:r>
      <w:r>
        <w:rPr>
          <w:color w:val="231F20"/>
        </w:rPr>
        <w:t>Ora</w:t>
      </w:r>
      <w:r>
        <w:rPr>
          <w:color w:val="231F20"/>
          <w:spacing w:val="-3"/>
        </w:rPr>
        <w:t xml:space="preserve"> </w:t>
      </w:r>
      <w:r>
        <w:rPr>
          <w:color w:val="231F20"/>
        </w:rPr>
        <w:t>siamo</w:t>
      </w:r>
      <w:r>
        <w:rPr>
          <w:color w:val="231F20"/>
          <w:spacing w:val="-3"/>
        </w:rPr>
        <w:t xml:space="preserve"> </w:t>
      </w:r>
      <w:r>
        <w:rPr>
          <w:color w:val="231F20"/>
        </w:rPr>
        <w:t>amici</w:t>
      </w:r>
      <w:r>
        <w:rPr>
          <w:color w:val="231F20"/>
          <w:spacing w:val="-3"/>
        </w:rPr>
        <w:t xml:space="preserve"> </w:t>
      </w:r>
      <w:r>
        <w:rPr>
          <w:color w:val="231F20"/>
        </w:rPr>
        <w:t>normali</w:t>
      </w:r>
      <w:r>
        <w:rPr>
          <w:color w:val="231F20"/>
          <w:spacing w:val="-3"/>
        </w:rPr>
        <w:t xml:space="preserve"> </w:t>
      </w:r>
      <w:r>
        <w:rPr>
          <w:color w:val="231F20"/>
        </w:rPr>
        <w:t>e</w:t>
      </w:r>
      <w:r>
        <w:rPr>
          <w:color w:val="231F20"/>
          <w:spacing w:val="-3"/>
        </w:rPr>
        <w:t xml:space="preserve"> </w:t>
      </w:r>
      <w:r>
        <w:rPr>
          <w:color w:val="231F20"/>
        </w:rPr>
        <w:t>amici</w:t>
      </w:r>
      <w:r>
        <w:rPr>
          <w:color w:val="231F20"/>
          <w:spacing w:val="-3"/>
        </w:rPr>
        <w:t xml:space="preserve"> </w:t>
      </w:r>
      <w:r>
        <w:rPr>
          <w:color w:val="231F20"/>
        </w:rPr>
        <w:t xml:space="preserve">di </w:t>
      </w:r>
      <w:r>
        <w:rPr>
          <w:color w:val="231F20"/>
          <w:spacing w:val="-2"/>
        </w:rPr>
        <w:t>segreto».</w:t>
      </w:r>
    </w:p>
    <w:p w14:paraId="69151951" w14:textId="77777777" w:rsidR="00DE442C" w:rsidRDefault="00000000">
      <w:pPr>
        <w:pStyle w:val="Corpotesto"/>
        <w:spacing w:before="3" w:line="170" w:lineRule="auto"/>
        <w:ind w:right="385"/>
      </w:pPr>
      <w:r>
        <w:rPr>
          <w:color w:val="231F20"/>
        </w:rPr>
        <w:t>Riccardo</w:t>
      </w:r>
      <w:r>
        <w:rPr>
          <w:color w:val="231F20"/>
          <w:spacing w:val="-13"/>
        </w:rPr>
        <w:t xml:space="preserve"> </w:t>
      </w:r>
      <w:r>
        <w:rPr>
          <w:color w:val="231F20"/>
        </w:rPr>
        <w:t>sorrise,</w:t>
      </w:r>
      <w:r>
        <w:rPr>
          <w:color w:val="231F20"/>
          <w:spacing w:val="-13"/>
        </w:rPr>
        <w:t xml:space="preserve"> </w:t>
      </w:r>
      <w:r>
        <w:rPr>
          <w:color w:val="231F20"/>
        </w:rPr>
        <w:t>si</w:t>
      </w:r>
      <w:r>
        <w:rPr>
          <w:color w:val="231F20"/>
          <w:spacing w:val="-13"/>
        </w:rPr>
        <w:t xml:space="preserve"> </w:t>
      </w:r>
      <w:r>
        <w:rPr>
          <w:color w:val="231F20"/>
        </w:rPr>
        <w:t>staccò</w:t>
      </w:r>
      <w:r>
        <w:rPr>
          <w:color w:val="231F20"/>
          <w:spacing w:val="-13"/>
        </w:rPr>
        <w:t xml:space="preserve"> </w:t>
      </w:r>
      <w:r>
        <w:rPr>
          <w:color w:val="231F20"/>
        </w:rPr>
        <w:t>dalle</w:t>
      </w:r>
      <w:r>
        <w:rPr>
          <w:color w:val="231F20"/>
          <w:spacing w:val="-13"/>
        </w:rPr>
        <w:t xml:space="preserve"> </w:t>
      </w:r>
      <w:r>
        <w:rPr>
          <w:color w:val="231F20"/>
        </w:rPr>
        <w:t>mani</w:t>
      </w:r>
      <w:r>
        <w:rPr>
          <w:color w:val="231F20"/>
          <w:spacing w:val="-13"/>
        </w:rPr>
        <w:t xml:space="preserve"> </w:t>
      </w:r>
      <w:r>
        <w:rPr>
          <w:color w:val="231F20"/>
        </w:rPr>
        <w:t>dell’altro</w:t>
      </w:r>
      <w:r>
        <w:rPr>
          <w:color w:val="231F20"/>
          <w:spacing w:val="-13"/>
        </w:rPr>
        <w:t xml:space="preserve"> </w:t>
      </w:r>
      <w:r>
        <w:rPr>
          <w:color w:val="231F20"/>
        </w:rPr>
        <w:t>e</w:t>
      </w:r>
      <w:r>
        <w:rPr>
          <w:color w:val="231F20"/>
          <w:spacing w:val="-13"/>
        </w:rPr>
        <w:t xml:space="preserve"> </w:t>
      </w:r>
      <w:r>
        <w:rPr>
          <w:color w:val="231F20"/>
        </w:rPr>
        <w:t>schiarì</w:t>
      </w:r>
      <w:r>
        <w:rPr>
          <w:color w:val="231F20"/>
          <w:spacing w:val="-13"/>
        </w:rPr>
        <w:t xml:space="preserve"> </w:t>
      </w:r>
      <w:r>
        <w:rPr>
          <w:color w:val="231F20"/>
        </w:rPr>
        <w:t>la gola per imitare la voce fuoricampo dei vecchi trailer degli anni Cinquanta.</w:t>
      </w:r>
    </w:p>
    <w:p w14:paraId="69792C7D" w14:textId="77777777" w:rsidR="00DE442C" w:rsidRDefault="00000000">
      <w:pPr>
        <w:pStyle w:val="Corpotesto"/>
        <w:spacing w:before="4" w:line="170" w:lineRule="auto"/>
        <w:ind w:right="387"/>
      </w:pPr>
      <w:r>
        <w:rPr>
          <w:color w:val="231F20"/>
        </w:rPr>
        <w:t>«Nel piccolo villaggio del selvaggio ovest tutti sono in caccia.</w:t>
      </w:r>
      <w:r>
        <w:rPr>
          <w:color w:val="231F20"/>
          <w:spacing w:val="-2"/>
        </w:rPr>
        <w:t xml:space="preserve"> </w:t>
      </w:r>
      <w:r>
        <w:rPr>
          <w:color w:val="231F20"/>
        </w:rPr>
        <w:t>Quale</w:t>
      </w:r>
      <w:r>
        <w:rPr>
          <w:color w:val="231F20"/>
          <w:spacing w:val="-2"/>
        </w:rPr>
        <w:t xml:space="preserve"> </w:t>
      </w:r>
      <w:r>
        <w:rPr>
          <w:color w:val="231F20"/>
        </w:rPr>
        <w:t>sarà</w:t>
      </w:r>
      <w:r>
        <w:rPr>
          <w:color w:val="231F20"/>
          <w:spacing w:val="-2"/>
        </w:rPr>
        <w:t xml:space="preserve"> </w:t>
      </w:r>
      <w:r>
        <w:rPr>
          <w:color w:val="231F20"/>
        </w:rPr>
        <w:t>il</w:t>
      </w:r>
      <w:r>
        <w:rPr>
          <w:color w:val="231F20"/>
          <w:spacing w:val="-2"/>
        </w:rPr>
        <w:t xml:space="preserve"> </w:t>
      </w:r>
      <w:r>
        <w:rPr>
          <w:color w:val="231F20"/>
        </w:rPr>
        <w:t>terribile</w:t>
      </w:r>
      <w:r>
        <w:rPr>
          <w:color w:val="231F20"/>
          <w:spacing w:val="-2"/>
        </w:rPr>
        <w:t xml:space="preserve"> </w:t>
      </w:r>
      <w:r>
        <w:rPr>
          <w:color w:val="231F20"/>
        </w:rPr>
        <w:t>segreto</w:t>
      </w:r>
      <w:r>
        <w:rPr>
          <w:color w:val="231F20"/>
          <w:spacing w:val="-2"/>
        </w:rPr>
        <w:t xml:space="preserve"> </w:t>
      </w:r>
      <w:r>
        <w:rPr>
          <w:color w:val="231F20"/>
        </w:rPr>
        <w:t>che</w:t>
      </w:r>
      <w:r>
        <w:rPr>
          <w:color w:val="231F20"/>
          <w:spacing w:val="-2"/>
        </w:rPr>
        <w:t xml:space="preserve"> </w:t>
      </w:r>
      <w:r>
        <w:rPr>
          <w:color w:val="231F20"/>
        </w:rPr>
        <w:t>nasconde</w:t>
      </w:r>
      <w:r>
        <w:rPr>
          <w:color w:val="231F20"/>
          <w:spacing w:val="-3"/>
        </w:rPr>
        <w:t xml:space="preserve"> </w:t>
      </w:r>
      <w:r>
        <w:rPr>
          <w:color w:val="231F20"/>
        </w:rPr>
        <w:t>Riccardo il Bello? Avventura! Suspense! Mistero! L’amicizia e l’ono- re. Tutto questo» fece una pausa per accrescere la tensione del</w:t>
      </w:r>
      <w:r>
        <w:rPr>
          <w:color w:val="231F20"/>
          <w:spacing w:val="-4"/>
        </w:rPr>
        <w:t xml:space="preserve"> </w:t>
      </w:r>
      <w:r>
        <w:rPr>
          <w:color w:val="231F20"/>
        </w:rPr>
        <w:t>finale</w:t>
      </w:r>
      <w:r>
        <w:rPr>
          <w:color w:val="231F20"/>
          <w:spacing w:val="-4"/>
        </w:rPr>
        <w:t xml:space="preserve"> </w:t>
      </w:r>
      <w:r>
        <w:rPr>
          <w:color w:val="231F20"/>
        </w:rPr>
        <w:t>«ne:</w:t>
      </w:r>
      <w:r>
        <w:rPr>
          <w:color w:val="231F20"/>
          <w:spacing w:val="-4"/>
        </w:rPr>
        <w:t xml:space="preserve"> </w:t>
      </w:r>
      <w:r>
        <w:rPr>
          <w:color w:val="231F20"/>
        </w:rPr>
        <w:t>“Il</w:t>
      </w:r>
      <w:r>
        <w:rPr>
          <w:color w:val="231F20"/>
          <w:spacing w:val="-4"/>
        </w:rPr>
        <w:t xml:space="preserve"> </w:t>
      </w:r>
      <w:r>
        <w:rPr>
          <w:color w:val="231F20"/>
        </w:rPr>
        <w:t>segreto</w:t>
      </w:r>
      <w:r>
        <w:rPr>
          <w:color w:val="231F20"/>
          <w:spacing w:val="-4"/>
        </w:rPr>
        <w:t xml:space="preserve"> </w:t>
      </w:r>
      <w:r>
        <w:rPr>
          <w:color w:val="231F20"/>
        </w:rPr>
        <w:t>dei</w:t>
      </w:r>
      <w:r>
        <w:rPr>
          <w:color w:val="231F20"/>
          <w:spacing w:val="-4"/>
        </w:rPr>
        <w:t xml:space="preserve"> </w:t>
      </w:r>
      <w:r>
        <w:rPr>
          <w:color w:val="231F20"/>
        </w:rPr>
        <w:t>due</w:t>
      </w:r>
      <w:r>
        <w:rPr>
          <w:color w:val="231F20"/>
          <w:spacing w:val="-4"/>
        </w:rPr>
        <w:t xml:space="preserve"> </w:t>
      </w:r>
      <w:r>
        <w:rPr>
          <w:color w:val="231F20"/>
        </w:rPr>
        <w:t>amici”.</w:t>
      </w:r>
      <w:r>
        <w:rPr>
          <w:color w:val="231F20"/>
          <w:spacing w:val="-4"/>
        </w:rPr>
        <w:t xml:space="preserve"> </w:t>
      </w:r>
      <w:r>
        <w:rPr>
          <w:color w:val="231F20"/>
        </w:rPr>
        <w:t>Prossimamente</w:t>
      </w:r>
      <w:r>
        <w:rPr>
          <w:color w:val="231F20"/>
          <w:spacing w:val="-4"/>
        </w:rPr>
        <w:t xml:space="preserve"> </w:t>
      </w:r>
      <w:r>
        <w:rPr>
          <w:color w:val="231F20"/>
        </w:rPr>
        <w:t>su questo schermo».</w:t>
      </w:r>
    </w:p>
    <w:p w14:paraId="68AC9F1C" w14:textId="77777777" w:rsidR="00DE442C" w:rsidRDefault="00000000">
      <w:pPr>
        <w:pStyle w:val="Corpotesto"/>
        <w:spacing w:before="7" w:line="170" w:lineRule="auto"/>
        <w:ind w:right="386"/>
      </w:pPr>
      <w:r>
        <w:rPr>
          <w:color w:val="231F20"/>
        </w:rPr>
        <w:t>«Proprio</w:t>
      </w:r>
      <w:r>
        <w:rPr>
          <w:color w:val="231F20"/>
          <w:spacing w:val="-6"/>
        </w:rPr>
        <w:t xml:space="preserve"> </w:t>
      </w:r>
      <w:r>
        <w:rPr>
          <w:color w:val="231F20"/>
        </w:rPr>
        <w:t>così,</w:t>
      </w:r>
      <w:r>
        <w:rPr>
          <w:color w:val="231F20"/>
          <w:spacing w:val="-6"/>
        </w:rPr>
        <w:t xml:space="preserve"> </w:t>
      </w:r>
      <w:r>
        <w:rPr>
          <w:color w:val="231F20"/>
        </w:rPr>
        <w:t>Riccardo.</w:t>
      </w:r>
      <w:r>
        <w:rPr>
          <w:color w:val="231F20"/>
          <w:spacing w:val="-6"/>
        </w:rPr>
        <w:t xml:space="preserve"> </w:t>
      </w:r>
      <w:r>
        <w:rPr>
          <w:color w:val="231F20"/>
        </w:rPr>
        <w:t>Sarà</w:t>
      </w:r>
      <w:r>
        <w:rPr>
          <w:color w:val="231F20"/>
          <w:spacing w:val="-6"/>
        </w:rPr>
        <w:t xml:space="preserve"> </w:t>
      </w:r>
      <w:r>
        <w:rPr>
          <w:color w:val="231F20"/>
        </w:rPr>
        <w:t>un</w:t>
      </w:r>
      <w:r>
        <w:rPr>
          <w:color w:val="231F20"/>
          <w:spacing w:val="-6"/>
        </w:rPr>
        <w:t xml:space="preserve"> </w:t>
      </w:r>
      <w:r>
        <w:rPr>
          <w:color w:val="231F20"/>
        </w:rPr>
        <w:t>gioco</w:t>
      </w:r>
      <w:r>
        <w:rPr>
          <w:color w:val="231F20"/>
          <w:spacing w:val="-6"/>
        </w:rPr>
        <w:t xml:space="preserve"> </w:t>
      </w:r>
      <w:r>
        <w:rPr>
          <w:color w:val="231F20"/>
        </w:rPr>
        <w:t>divertente.</w:t>
      </w:r>
      <w:r>
        <w:rPr>
          <w:color w:val="231F20"/>
          <w:spacing w:val="-6"/>
        </w:rPr>
        <w:t xml:space="preserve"> </w:t>
      </w:r>
      <w:r>
        <w:rPr>
          <w:color w:val="231F20"/>
        </w:rPr>
        <w:t>Allora, dimmi un po’ chi sono io?». Riccardo lo guardò come se il Down fosse in realtà Michele.</w:t>
      </w:r>
    </w:p>
    <w:p w14:paraId="4160DDFF" w14:textId="77777777" w:rsidR="00DE442C" w:rsidRDefault="00000000">
      <w:pPr>
        <w:pStyle w:val="Corpotesto"/>
        <w:spacing w:line="241" w:lineRule="exact"/>
        <w:ind w:left="400" w:firstLine="0"/>
      </w:pPr>
      <w:r>
        <w:rPr>
          <w:color w:val="231F20"/>
        </w:rPr>
        <w:t xml:space="preserve">«Il mio </w:t>
      </w:r>
      <w:r>
        <w:rPr>
          <w:color w:val="231F20"/>
          <w:spacing w:val="-2"/>
        </w:rPr>
        <w:t>amico!».</w:t>
      </w:r>
    </w:p>
    <w:p w14:paraId="3C315DE6" w14:textId="77777777" w:rsidR="00DE442C" w:rsidRDefault="00000000">
      <w:pPr>
        <w:pStyle w:val="Corpotesto"/>
        <w:spacing w:line="260" w:lineRule="exact"/>
        <w:ind w:left="400" w:firstLine="0"/>
      </w:pPr>
      <w:r>
        <w:rPr>
          <w:color w:val="231F20"/>
        </w:rPr>
        <w:t xml:space="preserve">«Sì, ma come mi chiamo?» si spazientì </w:t>
      </w:r>
      <w:r>
        <w:rPr>
          <w:color w:val="231F20"/>
          <w:spacing w:val="-2"/>
        </w:rPr>
        <w:t>Michele.</w:t>
      </w:r>
    </w:p>
    <w:p w14:paraId="4CEC075D" w14:textId="77777777" w:rsidR="00DE442C" w:rsidRDefault="00000000">
      <w:pPr>
        <w:pStyle w:val="Corpotesto"/>
        <w:spacing w:before="23" w:line="170" w:lineRule="auto"/>
        <w:ind w:right="388"/>
      </w:pPr>
      <w:r>
        <w:rPr>
          <w:color w:val="231F20"/>
        </w:rPr>
        <w:t>«Ah,</w:t>
      </w:r>
      <w:r>
        <w:rPr>
          <w:color w:val="231F20"/>
          <w:spacing w:val="-4"/>
        </w:rPr>
        <w:t xml:space="preserve"> </w:t>
      </w:r>
      <w:r>
        <w:rPr>
          <w:color w:val="231F20"/>
        </w:rPr>
        <w:t>quello!</w:t>
      </w:r>
      <w:r>
        <w:rPr>
          <w:color w:val="231F20"/>
          <w:spacing w:val="-4"/>
        </w:rPr>
        <w:t xml:space="preserve"> </w:t>
      </w:r>
      <w:r>
        <w:rPr>
          <w:color w:val="231F20"/>
        </w:rPr>
        <w:t>Sai</w:t>
      </w:r>
      <w:r>
        <w:rPr>
          <w:color w:val="231F20"/>
          <w:spacing w:val="-3"/>
        </w:rPr>
        <w:t xml:space="preserve"> </w:t>
      </w:r>
      <w:r>
        <w:rPr>
          <w:color w:val="231F20"/>
        </w:rPr>
        <w:t>Michele...»</w:t>
      </w:r>
      <w:r>
        <w:rPr>
          <w:color w:val="231F20"/>
          <w:spacing w:val="-3"/>
        </w:rPr>
        <w:t xml:space="preserve"> </w:t>
      </w:r>
      <w:r>
        <w:rPr>
          <w:color w:val="231F20"/>
        </w:rPr>
        <w:t>ammiccò</w:t>
      </w:r>
      <w:r>
        <w:rPr>
          <w:color w:val="231F20"/>
          <w:spacing w:val="-4"/>
        </w:rPr>
        <w:t xml:space="preserve"> </w:t>
      </w:r>
      <w:r>
        <w:rPr>
          <w:color w:val="231F20"/>
        </w:rPr>
        <w:t>furbescamente</w:t>
      </w:r>
      <w:r>
        <w:rPr>
          <w:color w:val="231F20"/>
          <w:spacing w:val="-3"/>
        </w:rPr>
        <w:t xml:space="preserve"> </w:t>
      </w:r>
      <w:r>
        <w:rPr>
          <w:color w:val="231F20"/>
        </w:rPr>
        <w:t>Ric- cardo leccandosi le labbra «mi andrebbe proprio un toast, adesso. Con molta senape, grazie... signor Michele».</w:t>
      </w:r>
    </w:p>
    <w:p w14:paraId="15E34737" w14:textId="77777777" w:rsidR="00DE442C" w:rsidRDefault="00000000">
      <w:pPr>
        <w:pStyle w:val="Corpotesto"/>
        <w:spacing w:line="241" w:lineRule="exact"/>
        <w:ind w:left="400" w:firstLine="0"/>
      </w:pPr>
      <w:r>
        <w:rPr>
          <w:color w:val="231F20"/>
        </w:rPr>
        <w:t xml:space="preserve">Michele si rialzò e si diresse al </w:t>
      </w:r>
      <w:r>
        <w:rPr>
          <w:color w:val="231F20"/>
          <w:spacing w:val="-2"/>
        </w:rPr>
        <w:t>frigorifero.</w:t>
      </w:r>
    </w:p>
    <w:p w14:paraId="4B2FC6F2" w14:textId="77777777" w:rsidR="00DE442C" w:rsidRDefault="00000000">
      <w:pPr>
        <w:pStyle w:val="Corpotesto"/>
        <w:spacing w:before="23" w:line="170" w:lineRule="auto"/>
        <w:ind w:right="387"/>
      </w:pPr>
      <w:r>
        <w:rPr>
          <w:color w:val="231F20"/>
        </w:rPr>
        <w:t>«I Down dovremmo sterminarli tutti» sentenziò tirando fuori wurstel e pancarrè.</w:t>
      </w:r>
    </w:p>
    <w:p w14:paraId="02F01413" w14:textId="77777777" w:rsidR="00DE442C" w:rsidRDefault="00000000">
      <w:pPr>
        <w:pStyle w:val="Corpotesto"/>
        <w:spacing w:line="240" w:lineRule="exact"/>
        <w:ind w:left="400" w:firstLine="0"/>
      </w:pPr>
      <w:r>
        <w:rPr>
          <w:color w:val="231F20"/>
        </w:rPr>
        <w:t>«Cominciamo</w:t>
      </w:r>
      <w:r>
        <w:rPr>
          <w:color w:val="231F20"/>
          <w:spacing w:val="-1"/>
        </w:rPr>
        <w:t xml:space="preserve"> </w:t>
      </w:r>
      <w:r>
        <w:rPr>
          <w:color w:val="231F20"/>
        </w:rPr>
        <w:t>subito</w:t>
      </w:r>
      <w:r>
        <w:rPr>
          <w:color w:val="231F20"/>
          <w:spacing w:val="-1"/>
        </w:rPr>
        <w:t xml:space="preserve"> </w:t>
      </w:r>
      <w:r>
        <w:rPr>
          <w:color w:val="231F20"/>
        </w:rPr>
        <w:t>dopo</w:t>
      </w:r>
      <w:r>
        <w:rPr>
          <w:color w:val="231F20"/>
          <w:spacing w:val="-2"/>
        </w:rPr>
        <w:t xml:space="preserve"> </w:t>
      </w:r>
      <w:r>
        <w:rPr>
          <w:color w:val="231F20"/>
        </w:rPr>
        <w:t>il</w:t>
      </w:r>
      <w:r>
        <w:rPr>
          <w:color w:val="231F20"/>
          <w:spacing w:val="-1"/>
        </w:rPr>
        <w:t xml:space="preserve"> </w:t>
      </w:r>
      <w:r>
        <w:rPr>
          <w:color w:val="231F20"/>
        </w:rPr>
        <w:t>toast,</w:t>
      </w:r>
      <w:r>
        <w:rPr>
          <w:color w:val="231F20"/>
          <w:spacing w:val="-1"/>
        </w:rPr>
        <w:t xml:space="preserve"> </w:t>
      </w:r>
      <w:r>
        <w:rPr>
          <w:color w:val="231F20"/>
          <w:spacing w:val="-2"/>
        </w:rPr>
        <w:t>Michele?».</w:t>
      </w:r>
    </w:p>
    <w:p w14:paraId="4F3ECE6E" w14:textId="77777777" w:rsidR="00DE442C" w:rsidRDefault="00000000">
      <w:pPr>
        <w:pStyle w:val="Corpotesto"/>
        <w:spacing w:before="22" w:line="170" w:lineRule="auto"/>
        <w:ind w:right="387"/>
      </w:pPr>
      <w:r>
        <w:rPr>
          <w:color w:val="231F20"/>
        </w:rPr>
        <w:t>Riccardo si allontanò dalla casa con il toast fumante in mano.</w:t>
      </w:r>
      <w:r>
        <w:rPr>
          <w:color w:val="231F20"/>
          <w:spacing w:val="-13"/>
        </w:rPr>
        <w:t xml:space="preserve"> </w:t>
      </w:r>
      <w:r>
        <w:rPr>
          <w:color w:val="231F20"/>
        </w:rPr>
        <w:t>Era</w:t>
      </w:r>
      <w:r>
        <w:rPr>
          <w:color w:val="231F20"/>
          <w:spacing w:val="-13"/>
        </w:rPr>
        <w:t xml:space="preserve"> </w:t>
      </w:r>
      <w:r>
        <w:rPr>
          <w:color w:val="231F20"/>
        </w:rPr>
        <w:t>già</w:t>
      </w:r>
      <w:r>
        <w:rPr>
          <w:color w:val="231F20"/>
          <w:spacing w:val="-13"/>
        </w:rPr>
        <w:t xml:space="preserve"> </w:t>
      </w:r>
      <w:r>
        <w:rPr>
          <w:color w:val="231F20"/>
        </w:rPr>
        <w:t>arrivato</w:t>
      </w:r>
      <w:r>
        <w:rPr>
          <w:color w:val="231F20"/>
          <w:spacing w:val="-13"/>
        </w:rPr>
        <w:t xml:space="preserve"> </w:t>
      </w:r>
      <w:r>
        <w:rPr>
          <w:color w:val="231F20"/>
        </w:rPr>
        <w:t>nell’alone</w:t>
      </w:r>
      <w:r>
        <w:rPr>
          <w:color w:val="231F20"/>
          <w:spacing w:val="-13"/>
        </w:rPr>
        <w:t xml:space="preserve"> </w:t>
      </w:r>
      <w:r>
        <w:rPr>
          <w:color w:val="231F20"/>
        </w:rPr>
        <w:t>di</w:t>
      </w:r>
      <w:r>
        <w:rPr>
          <w:color w:val="231F20"/>
          <w:spacing w:val="-13"/>
        </w:rPr>
        <w:t xml:space="preserve"> </w:t>
      </w:r>
      <w:r>
        <w:rPr>
          <w:color w:val="231F20"/>
        </w:rPr>
        <w:t>luce</w:t>
      </w:r>
      <w:r>
        <w:rPr>
          <w:color w:val="231F20"/>
          <w:spacing w:val="-13"/>
        </w:rPr>
        <w:t xml:space="preserve"> </w:t>
      </w:r>
      <w:r>
        <w:rPr>
          <w:color w:val="231F20"/>
        </w:rPr>
        <w:t>del</w:t>
      </w:r>
      <w:r>
        <w:rPr>
          <w:color w:val="231F20"/>
          <w:spacing w:val="-13"/>
        </w:rPr>
        <w:t xml:space="preserve"> </w:t>
      </w:r>
      <w:r>
        <w:rPr>
          <w:color w:val="231F20"/>
        </w:rPr>
        <w:t>primo</w:t>
      </w:r>
      <w:r>
        <w:rPr>
          <w:color w:val="231F20"/>
          <w:spacing w:val="-13"/>
        </w:rPr>
        <w:t xml:space="preserve"> </w:t>
      </w:r>
      <w:r>
        <w:rPr>
          <w:color w:val="231F20"/>
        </w:rPr>
        <w:t>lampione quando</w:t>
      </w:r>
      <w:r>
        <w:rPr>
          <w:color w:val="231F20"/>
          <w:spacing w:val="-5"/>
        </w:rPr>
        <w:t xml:space="preserve"> </w:t>
      </w:r>
      <w:r>
        <w:rPr>
          <w:color w:val="231F20"/>
        </w:rPr>
        <w:t>si</w:t>
      </w:r>
      <w:r>
        <w:rPr>
          <w:color w:val="231F20"/>
          <w:spacing w:val="-4"/>
        </w:rPr>
        <w:t xml:space="preserve"> </w:t>
      </w:r>
      <w:r>
        <w:rPr>
          <w:color w:val="231F20"/>
        </w:rPr>
        <w:t>voltò</w:t>
      </w:r>
      <w:r>
        <w:rPr>
          <w:color w:val="231F20"/>
          <w:spacing w:val="-5"/>
        </w:rPr>
        <w:t xml:space="preserve"> </w:t>
      </w:r>
      <w:r>
        <w:rPr>
          <w:color w:val="231F20"/>
        </w:rPr>
        <w:t>agitando</w:t>
      </w:r>
      <w:r>
        <w:rPr>
          <w:color w:val="231F20"/>
          <w:spacing w:val="-5"/>
        </w:rPr>
        <w:t xml:space="preserve"> </w:t>
      </w:r>
      <w:r>
        <w:rPr>
          <w:color w:val="231F20"/>
        </w:rPr>
        <w:t>più</w:t>
      </w:r>
      <w:r>
        <w:rPr>
          <w:color w:val="231F20"/>
          <w:spacing w:val="-5"/>
        </w:rPr>
        <w:t xml:space="preserve"> </w:t>
      </w:r>
      <w:r>
        <w:rPr>
          <w:color w:val="231F20"/>
        </w:rPr>
        <w:t>volte</w:t>
      </w:r>
      <w:r>
        <w:rPr>
          <w:color w:val="231F20"/>
          <w:spacing w:val="-5"/>
        </w:rPr>
        <w:t xml:space="preserve"> </w:t>
      </w:r>
      <w:r>
        <w:rPr>
          <w:color w:val="231F20"/>
        </w:rPr>
        <w:t>la</w:t>
      </w:r>
      <w:r>
        <w:rPr>
          <w:color w:val="231F20"/>
          <w:spacing w:val="-5"/>
        </w:rPr>
        <w:t xml:space="preserve"> </w:t>
      </w:r>
      <w:r>
        <w:rPr>
          <w:color w:val="231F20"/>
        </w:rPr>
        <w:t>mano</w:t>
      </w:r>
      <w:r>
        <w:rPr>
          <w:color w:val="231F20"/>
          <w:spacing w:val="-5"/>
        </w:rPr>
        <w:t xml:space="preserve"> </w:t>
      </w:r>
      <w:r>
        <w:rPr>
          <w:color w:val="231F20"/>
        </w:rPr>
        <w:t>al</w:t>
      </w:r>
      <w:r>
        <w:rPr>
          <w:color w:val="231F20"/>
          <w:spacing w:val="-5"/>
        </w:rPr>
        <w:t xml:space="preserve"> </w:t>
      </w:r>
      <w:r>
        <w:rPr>
          <w:color w:val="231F20"/>
        </w:rPr>
        <w:t>di</w:t>
      </w:r>
      <w:r>
        <w:rPr>
          <w:color w:val="231F20"/>
          <w:spacing w:val="-5"/>
        </w:rPr>
        <w:t xml:space="preserve"> </w:t>
      </w:r>
      <w:r>
        <w:rPr>
          <w:color w:val="231F20"/>
        </w:rPr>
        <w:t>sopra</w:t>
      </w:r>
      <w:r>
        <w:rPr>
          <w:color w:val="231F20"/>
          <w:spacing w:val="-5"/>
        </w:rPr>
        <w:t xml:space="preserve"> </w:t>
      </w:r>
      <w:r>
        <w:rPr>
          <w:color w:val="231F20"/>
        </w:rPr>
        <w:t>della testa</w:t>
      </w:r>
      <w:r>
        <w:rPr>
          <w:color w:val="231F20"/>
          <w:spacing w:val="-2"/>
        </w:rPr>
        <w:t xml:space="preserve"> </w:t>
      </w:r>
      <w:r>
        <w:rPr>
          <w:color w:val="231F20"/>
        </w:rPr>
        <w:t>e</w:t>
      </w:r>
      <w:r>
        <w:rPr>
          <w:color w:val="231F20"/>
          <w:spacing w:val="-2"/>
        </w:rPr>
        <w:t xml:space="preserve"> </w:t>
      </w:r>
      <w:r>
        <w:rPr>
          <w:color w:val="231F20"/>
        </w:rPr>
        <w:t>urlando</w:t>
      </w:r>
      <w:r>
        <w:rPr>
          <w:color w:val="231F20"/>
          <w:spacing w:val="-2"/>
        </w:rPr>
        <w:t xml:space="preserve"> </w:t>
      </w:r>
      <w:r>
        <w:rPr>
          <w:color w:val="231F20"/>
        </w:rPr>
        <w:t>«Ciao</w:t>
      </w:r>
      <w:r>
        <w:rPr>
          <w:color w:val="231F20"/>
          <w:spacing w:val="-2"/>
        </w:rPr>
        <w:t xml:space="preserve"> </w:t>
      </w:r>
      <w:r>
        <w:rPr>
          <w:color w:val="231F20"/>
        </w:rPr>
        <w:t>Michele»</w:t>
      </w:r>
      <w:r>
        <w:rPr>
          <w:color w:val="231F20"/>
          <w:spacing w:val="-2"/>
        </w:rPr>
        <w:t xml:space="preserve"> </w:t>
      </w:r>
      <w:r>
        <w:rPr>
          <w:color w:val="231F20"/>
        </w:rPr>
        <w:t>per</w:t>
      </w:r>
      <w:r>
        <w:rPr>
          <w:color w:val="231F20"/>
          <w:spacing w:val="-2"/>
        </w:rPr>
        <w:t xml:space="preserve"> </w:t>
      </w:r>
      <w:r>
        <w:rPr>
          <w:color w:val="231F20"/>
        </w:rPr>
        <w:t>poi</w:t>
      </w:r>
      <w:r>
        <w:rPr>
          <w:color w:val="231F20"/>
          <w:spacing w:val="-2"/>
        </w:rPr>
        <w:t xml:space="preserve"> </w:t>
      </w:r>
      <w:r>
        <w:rPr>
          <w:color w:val="231F20"/>
        </w:rPr>
        <w:t>rigirarsi</w:t>
      </w:r>
      <w:r>
        <w:rPr>
          <w:color w:val="231F20"/>
          <w:spacing w:val="-2"/>
        </w:rPr>
        <w:t xml:space="preserve"> </w:t>
      </w:r>
      <w:r>
        <w:rPr>
          <w:color w:val="231F20"/>
        </w:rPr>
        <w:t>e</w:t>
      </w:r>
      <w:r>
        <w:rPr>
          <w:color w:val="231F20"/>
          <w:spacing w:val="-2"/>
        </w:rPr>
        <w:t xml:space="preserve"> </w:t>
      </w:r>
      <w:r>
        <w:rPr>
          <w:color w:val="231F20"/>
        </w:rPr>
        <w:t>procedere speditamente verso le case di Sullago.</w:t>
      </w:r>
    </w:p>
    <w:p w14:paraId="37822E47" w14:textId="77777777" w:rsidR="00DE442C" w:rsidRDefault="00000000">
      <w:pPr>
        <w:pStyle w:val="Corpotesto"/>
        <w:spacing w:line="244" w:lineRule="exact"/>
        <w:ind w:left="400" w:firstLine="0"/>
      </w:pPr>
      <w:r>
        <w:rPr>
          <w:color w:val="231F20"/>
        </w:rPr>
        <w:t>«Ho</w:t>
      </w:r>
      <w:r>
        <w:rPr>
          <w:color w:val="231F20"/>
          <w:spacing w:val="-1"/>
        </w:rPr>
        <w:t xml:space="preserve"> </w:t>
      </w:r>
      <w:r>
        <w:rPr>
          <w:color w:val="231F20"/>
        </w:rPr>
        <w:t>un</w:t>
      </w:r>
      <w:r>
        <w:rPr>
          <w:color w:val="231F20"/>
          <w:spacing w:val="-1"/>
        </w:rPr>
        <w:t xml:space="preserve"> </w:t>
      </w:r>
      <w:r>
        <w:rPr>
          <w:color w:val="231F20"/>
        </w:rPr>
        <w:t>segreto.</w:t>
      </w:r>
      <w:r>
        <w:rPr>
          <w:color w:val="231F20"/>
          <w:spacing w:val="-1"/>
        </w:rPr>
        <w:t xml:space="preserve"> </w:t>
      </w:r>
      <w:r>
        <w:rPr>
          <w:color w:val="231F20"/>
        </w:rPr>
        <w:t>Ho</w:t>
      </w:r>
      <w:r>
        <w:rPr>
          <w:color w:val="231F20"/>
          <w:spacing w:val="-1"/>
        </w:rPr>
        <w:t xml:space="preserve"> </w:t>
      </w:r>
      <w:r>
        <w:rPr>
          <w:color w:val="231F20"/>
        </w:rPr>
        <w:t>un</w:t>
      </w:r>
      <w:r>
        <w:rPr>
          <w:color w:val="231F20"/>
          <w:spacing w:val="-2"/>
        </w:rPr>
        <w:t xml:space="preserve"> </w:t>
      </w:r>
      <w:r>
        <w:rPr>
          <w:color w:val="231F20"/>
        </w:rPr>
        <w:t xml:space="preserve">segreto» cantilenava </w:t>
      </w:r>
      <w:r>
        <w:rPr>
          <w:color w:val="231F20"/>
          <w:spacing w:val="-2"/>
        </w:rPr>
        <w:t>sottovoce.</w:t>
      </w:r>
    </w:p>
    <w:p w14:paraId="18361BE2" w14:textId="77777777" w:rsidR="00DE442C" w:rsidRDefault="00000000">
      <w:pPr>
        <w:pStyle w:val="Corpotesto"/>
        <w:spacing w:before="23" w:line="170" w:lineRule="auto"/>
        <w:ind w:right="388"/>
      </w:pPr>
      <w:r>
        <w:rPr>
          <w:color w:val="231F20"/>
        </w:rPr>
        <w:t>«</w:t>
      </w:r>
      <w:r>
        <w:rPr>
          <w:i/>
          <w:color w:val="231F20"/>
        </w:rPr>
        <w:t>Speriamo bene</w:t>
      </w:r>
      <w:r>
        <w:rPr>
          <w:color w:val="231F20"/>
        </w:rPr>
        <w:t>» si augurò Michele guardandolo da sotto la piccola tettoia all’ingresso della villetta.</w:t>
      </w:r>
    </w:p>
    <w:p w14:paraId="6ED86884" w14:textId="77777777" w:rsidR="00DE442C" w:rsidRDefault="00DE442C">
      <w:pPr>
        <w:spacing w:line="170" w:lineRule="auto"/>
        <w:sectPr w:rsidR="00DE442C" w:rsidSect="002D644F">
          <w:pgSz w:w="8220" w:h="12750"/>
          <w:pgMar w:top="1040" w:right="880" w:bottom="860" w:left="1040" w:header="0" w:footer="666" w:gutter="0"/>
          <w:cols w:space="720"/>
        </w:sectPr>
      </w:pPr>
    </w:p>
    <w:p w14:paraId="7F2E91BA" w14:textId="77777777" w:rsidR="00DE442C" w:rsidRDefault="00000000">
      <w:pPr>
        <w:pStyle w:val="Corpotesto"/>
        <w:spacing w:before="108" w:line="170" w:lineRule="auto"/>
        <w:ind w:left="230" w:right="270"/>
      </w:pPr>
      <w:r>
        <w:rPr>
          <w:color w:val="231F20"/>
        </w:rPr>
        <w:lastRenderedPageBreak/>
        <w:t>Gli sarebbe bastato un piccolo gesto, un grumo di ener- gia</w:t>
      </w:r>
      <w:r>
        <w:rPr>
          <w:color w:val="231F20"/>
          <w:spacing w:val="-3"/>
        </w:rPr>
        <w:t xml:space="preserve"> </w:t>
      </w:r>
      <w:r>
        <w:rPr>
          <w:color w:val="231F20"/>
        </w:rPr>
        <w:t>che</w:t>
      </w:r>
      <w:r>
        <w:rPr>
          <w:color w:val="231F20"/>
          <w:spacing w:val="-3"/>
        </w:rPr>
        <w:t xml:space="preserve"> </w:t>
      </w:r>
      <w:r>
        <w:rPr>
          <w:color w:val="231F20"/>
        </w:rPr>
        <w:t>cambiava</w:t>
      </w:r>
      <w:r>
        <w:rPr>
          <w:color w:val="231F20"/>
          <w:spacing w:val="-3"/>
        </w:rPr>
        <w:t xml:space="preserve"> </w:t>
      </w:r>
      <w:r>
        <w:rPr>
          <w:color w:val="231F20"/>
        </w:rPr>
        <w:t>posto</w:t>
      </w:r>
      <w:r>
        <w:rPr>
          <w:color w:val="231F20"/>
          <w:spacing w:val="-3"/>
        </w:rPr>
        <w:t xml:space="preserve"> </w:t>
      </w:r>
      <w:r>
        <w:rPr>
          <w:color w:val="231F20"/>
        </w:rPr>
        <w:t>e</w:t>
      </w:r>
      <w:r>
        <w:rPr>
          <w:color w:val="231F20"/>
          <w:spacing w:val="-3"/>
        </w:rPr>
        <w:t xml:space="preserve"> </w:t>
      </w:r>
      <w:r>
        <w:rPr>
          <w:color w:val="231F20"/>
        </w:rPr>
        <w:t>azione,</w:t>
      </w:r>
      <w:r>
        <w:rPr>
          <w:color w:val="231F20"/>
          <w:spacing w:val="-3"/>
        </w:rPr>
        <w:t xml:space="preserve"> </w:t>
      </w:r>
      <w:r>
        <w:rPr>
          <w:color w:val="231F20"/>
        </w:rPr>
        <w:t>e</w:t>
      </w:r>
      <w:r>
        <w:rPr>
          <w:color w:val="231F20"/>
          <w:spacing w:val="-3"/>
        </w:rPr>
        <w:t xml:space="preserve"> </w:t>
      </w:r>
      <w:r>
        <w:rPr>
          <w:color w:val="231F20"/>
        </w:rPr>
        <w:t>Riccardo</w:t>
      </w:r>
      <w:r>
        <w:rPr>
          <w:color w:val="231F20"/>
          <w:spacing w:val="-3"/>
        </w:rPr>
        <w:t xml:space="preserve"> </w:t>
      </w:r>
      <w:r>
        <w:rPr>
          <w:color w:val="231F20"/>
        </w:rPr>
        <w:t>non</w:t>
      </w:r>
      <w:r>
        <w:rPr>
          <w:color w:val="231F20"/>
          <w:spacing w:val="-3"/>
        </w:rPr>
        <w:t xml:space="preserve"> </w:t>
      </w:r>
      <w:r>
        <w:rPr>
          <w:color w:val="231F20"/>
        </w:rPr>
        <w:t>avrebbe</w:t>
      </w:r>
      <w:r>
        <w:rPr>
          <w:color w:val="231F20"/>
          <w:spacing w:val="-3"/>
        </w:rPr>
        <w:t xml:space="preserve"> </w:t>
      </w:r>
      <w:r>
        <w:rPr>
          <w:color w:val="231F20"/>
        </w:rPr>
        <w:t xml:space="preserve">ri- cordato nulla di Leo o di Michele. Qualche cellula in meno, qualche collegamento alterato e sarebbero spariti anche quei pochi fili che si arrabattavano a collegare Riccardo a quel mondo troppo complesso che lo circondava. Eppure quel cervello così ottuso vedeva dove gli altri erano ciechi. Una capacità del tutto inutile per lui e molto pericolosa per </w:t>
      </w:r>
      <w:r>
        <w:rPr>
          <w:color w:val="231F20"/>
          <w:spacing w:val="-2"/>
        </w:rPr>
        <w:t>Michele.</w:t>
      </w:r>
    </w:p>
    <w:p w14:paraId="38997D7D" w14:textId="77777777" w:rsidR="00DE442C" w:rsidRDefault="00000000">
      <w:pPr>
        <w:pStyle w:val="Corpotesto"/>
        <w:spacing w:before="12" w:line="170" w:lineRule="auto"/>
        <w:ind w:left="230" w:right="274"/>
      </w:pPr>
      <w:r>
        <w:rPr>
          <w:color w:val="231F20"/>
        </w:rPr>
        <w:t>Richiuse la porta e sospirò. I compiti di quella giornata non erano ancora terminati.</w:t>
      </w:r>
    </w:p>
    <w:p w14:paraId="736FF40E" w14:textId="77777777" w:rsidR="00DE442C" w:rsidRDefault="00000000">
      <w:pPr>
        <w:spacing w:before="2" w:line="170" w:lineRule="auto"/>
        <w:ind w:left="230" w:right="276" w:firstLine="283"/>
        <w:jc w:val="both"/>
      </w:pPr>
      <w:r>
        <w:rPr>
          <w:color w:val="231F20"/>
        </w:rPr>
        <w:t>«</w:t>
      </w:r>
      <w:r>
        <w:rPr>
          <w:i/>
          <w:color w:val="231F20"/>
        </w:rPr>
        <w:t>Devo cominciare subito a lavorare con Valentina. La notte è appena iniziata e c’è ancora tempo</w:t>
      </w:r>
      <w:r>
        <w:rPr>
          <w:color w:val="231F20"/>
        </w:rPr>
        <w:t>».</w:t>
      </w:r>
    </w:p>
    <w:p w14:paraId="28F2C083" w14:textId="77777777" w:rsidR="00DE442C" w:rsidRDefault="00000000">
      <w:pPr>
        <w:pStyle w:val="Corpotesto"/>
        <w:spacing w:before="3" w:line="170" w:lineRule="auto"/>
        <w:ind w:left="230" w:right="272"/>
      </w:pPr>
      <w:r>
        <w:rPr>
          <w:color w:val="231F20"/>
        </w:rPr>
        <w:t>Si spogliò completamente, aprì la finestra della camera da letto sul retro della casa e iniziò la trasformazione.</w:t>
      </w:r>
    </w:p>
    <w:p w14:paraId="03D02C26" w14:textId="77777777" w:rsidR="00DE442C" w:rsidRDefault="00000000">
      <w:pPr>
        <w:spacing w:line="175" w:lineRule="auto"/>
        <w:ind w:left="230" w:right="275" w:firstLine="283"/>
        <w:jc w:val="both"/>
      </w:pPr>
      <w:r>
        <w:rPr>
          <w:color w:val="231F20"/>
        </w:rPr>
        <w:t>«</w:t>
      </w:r>
      <w:r>
        <w:rPr>
          <w:i/>
          <w:color w:val="231F20"/>
        </w:rPr>
        <w:t>Quella ragazza sta perdendo il controllo. Deve imparare a usare i suoi poteri e a controllare la sua forza al più presto pos- sibile. Sempre che non sia troppo tardi. Speriamo almeno che la comunione</w:t>
      </w:r>
      <w:r>
        <w:rPr>
          <w:i/>
          <w:color w:val="231F20"/>
          <w:spacing w:val="-1"/>
        </w:rPr>
        <w:t xml:space="preserve"> </w:t>
      </w:r>
      <w:r>
        <w:rPr>
          <w:i/>
          <w:color w:val="231F20"/>
        </w:rPr>
        <w:t>del</w:t>
      </w:r>
      <w:r>
        <w:rPr>
          <w:i/>
          <w:color w:val="231F20"/>
          <w:spacing w:val="-1"/>
        </w:rPr>
        <w:t xml:space="preserve"> </w:t>
      </w:r>
      <w:r>
        <w:rPr>
          <w:i/>
          <w:color w:val="231F20"/>
        </w:rPr>
        <w:t>sangue</w:t>
      </w:r>
      <w:r>
        <w:rPr>
          <w:i/>
          <w:color w:val="231F20"/>
          <w:spacing w:val="-1"/>
        </w:rPr>
        <w:t xml:space="preserve"> </w:t>
      </w:r>
      <w:r>
        <w:rPr>
          <w:i/>
          <w:color w:val="231F20"/>
        </w:rPr>
        <w:t>fatta</w:t>
      </w:r>
      <w:r>
        <w:rPr>
          <w:i/>
          <w:color w:val="231F20"/>
          <w:spacing w:val="-1"/>
        </w:rPr>
        <w:t xml:space="preserve"> </w:t>
      </w:r>
      <w:r>
        <w:rPr>
          <w:i/>
          <w:color w:val="231F20"/>
        </w:rPr>
        <w:t>con</w:t>
      </w:r>
      <w:r>
        <w:rPr>
          <w:i/>
          <w:color w:val="231F20"/>
          <w:spacing w:val="-1"/>
        </w:rPr>
        <w:t xml:space="preserve"> </w:t>
      </w:r>
      <w:r>
        <w:rPr>
          <w:i/>
          <w:color w:val="231F20"/>
        </w:rPr>
        <w:t>la</w:t>
      </w:r>
      <w:r>
        <w:rPr>
          <w:i/>
          <w:color w:val="231F20"/>
          <w:spacing w:val="-1"/>
        </w:rPr>
        <w:t xml:space="preserve"> </w:t>
      </w:r>
      <w:r>
        <w:rPr>
          <w:i/>
          <w:color w:val="231F20"/>
        </w:rPr>
        <w:t>scusa</w:t>
      </w:r>
      <w:r>
        <w:rPr>
          <w:i/>
          <w:color w:val="231F20"/>
          <w:spacing w:val="-1"/>
        </w:rPr>
        <w:t xml:space="preserve"> </w:t>
      </w:r>
      <w:r>
        <w:rPr>
          <w:i/>
          <w:color w:val="231F20"/>
        </w:rPr>
        <w:t>del</w:t>
      </w:r>
      <w:r>
        <w:rPr>
          <w:i/>
          <w:color w:val="231F20"/>
          <w:spacing w:val="-1"/>
        </w:rPr>
        <w:t xml:space="preserve"> </w:t>
      </w:r>
      <w:r>
        <w:rPr>
          <w:i/>
          <w:color w:val="231F20"/>
        </w:rPr>
        <w:t>giuramento</w:t>
      </w:r>
      <w:r>
        <w:rPr>
          <w:i/>
          <w:color w:val="231F20"/>
          <w:spacing w:val="-1"/>
        </w:rPr>
        <w:t xml:space="preserve"> </w:t>
      </w:r>
      <w:r>
        <w:rPr>
          <w:i/>
          <w:color w:val="231F20"/>
        </w:rPr>
        <w:t>abbia</w:t>
      </w:r>
      <w:r>
        <w:rPr>
          <w:i/>
          <w:color w:val="231F20"/>
          <w:spacing w:val="-1"/>
        </w:rPr>
        <w:t xml:space="preserve"> </w:t>
      </w:r>
      <w:r>
        <w:rPr>
          <w:i/>
          <w:color w:val="231F20"/>
        </w:rPr>
        <w:t>già stimolato a sufficienza la capacità di mutazione di Valentina</w:t>
      </w:r>
      <w:r>
        <w:rPr>
          <w:color w:val="231F20"/>
        </w:rPr>
        <w:t>».</w:t>
      </w:r>
    </w:p>
    <w:p w14:paraId="643A5703" w14:textId="77777777" w:rsidR="00DE442C" w:rsidRDefault="00000000">
      <w:pPr>
        <w:pStyle w:val="Corpotesto"/>
        <w:spacing w:line="170" w:lineRule="auto"/>
        <w:ind w:left="230" w:right="273"/>
      </w:pPr>
      <w:r>
        <w:rPr>
          <w:color w:val="231F20"/>
        </w:rPr>
        <w:t>Lanciò un messaggio agli Amici che sentiva essere non troppo</w:t>
      </w:r>
      <w:r>
        <w:rPr>
          <w:color w:val="231F20"/>
          <w:spacing w:val="-11"/>
        </w:rPr>
        <w:t xml:space="preserve"> </w:t>
      </w:r>
      <w:r>
        <w:rPr>
          <w:color w:val="231F20"/>
        </w:rPr>
        <w:t>distanti.</w:t>
      </w:r>
      <w:r>
        <w:rPr>
          <w:color w:val="231F20"/>
          <w:spacing w:val="-11"/>
        </w:rPr>
        <w:t xml:space="preserve"> </w:t>
      </w:r>
      <w:r>
        <w:rPr>
          <w:color w:val="231F20"/>
        </w:rPr>
        <w:t>Anche</w:t>
      </w:r>
      <w:r>
        <w:rPr>
          <w:color w:val="231F20"/>
          <w:spacing w:val="-11"/>
        </w:rPr>
        <w:t xml:space="preserve"> </w:t>
      </w:r>
      <w:r>
        <w:rPr>
          <w:color w:val="231F20"/>
        </w:rPr>
        <w:t>loro</w:t>
      </w:r>
      <w:r>
        <w:rPr>
          <w:color w:val="231F20"/>
          <w:spacing w:val="-11"/>
        </w:rPr>
        <w:t xml:space="preserve"> </w:t>
      </w:r>
      <w:r>
        <w:rPr>
          <w:color w:val="231F20"/>
        </w:rPr>
        <w:t>avevano</w:t>
      </w:r>
      <w:r>
        <w:rPr>
          <w:color w:val="231F20"/>
          <w:spacing w:val="-11"/>
        </w:rPr>
        <w:t xml:space="preserve"> </w:t>
      </w:r>
      <w:r>
        <w:rPr>
          <w:color w:val="231F20"/>
        </w:rPr>
        <w:t>percepito</w:t>
      </w:r>
      <w:r>
        <w:rPr>
          <w:color w:val="231F20"/>
          <w:spacing w:val="-11"/>
        </w:rPr>
        <w:t xml:space="preserve"> </w:t>
      </w:r>
      <w:r>
        <w:rPr>
          <w:color w:val="231F20"/>
        </w:rPr>
        <w:t>le</w:t>
      </w:r>
      <w:r>
        <w:rPr>
          <w:color w:val="231F20"/>
          <w:spacing w:val="-11"/>
        </w:rPr>
        <w:t xml:space="preserve"> </w:t>
      </w:r>
      <w:r>
        <w:rPr>
          <w:color w:val="231F20"/>
        </w:rPr>
        <w:t>grandi</w:t>
      </w:r>
      <w:r>
        <w:rPr>
          <w:color w:val="231F20"/>
          <w:spacing w:val="-11"/>
        </w:rPr>
        <w:t xml:space="preserve"> </w:t>
      </w:r>
      <w:r>
        <w:rPr>
          <w:color w:val="231F20"/>
        </w:rPr>
        <w:t>me- raviglie che si andavano preparando per quell’estate.</w:t>
      </w:r>
    </w:p>
    <w:p w14:paraId="2D290A8C" w14:textId="77777777" w:rsidR="00DE442C" w:rsidRDefault="00000000">
      <w:pPr>
        <w:pStyle w:val="Corpotesto"/>
        <w:spacing w:before="1" w:line="170" w:lineRule="auto"/>
        <w:ind w:left="230" w:right="272"/>
      </w:pPr>
      <w:r>
        <w:rPr>
          <w:color w:val="231F20"/>
        </w:rPr>
        <w:t>Si</w:t>
      </w:r>
      <w:r>
        <w:rPr>
          <w:color w:val="231F20"/>
          <w:spacing w:val="-12"/>
        </w:rPr>
        <w:t xml:space="preserve"> </w:t>
      </w:r>
      <w:r>
        <w:rPr>
          <w:color w:val="231F20"/>
        </w:rPr>
        <w:t>stirò</w:t>
      </w:r>
      <w:r>
        <w:rPr>
          <w:color w:val="231F20"/>
          <w:spacing w:val="-12"/>
        </w:rPr>
        <w:t xml:space="preserve"> </w:t>
      </w:r>
      <w:r>
        <w:rPr>
          <w:color w:val="231F20"/>
        </w:rPr>
        <w:t>saggiando</w:t>
      </w:r>
      <w:r>
        <w:rPr>
          <w:color w:val="231F20"/>
          <w:spacing w:val="-12"/>
        </w:rPr>
        <w:t xml:space="preserve"> </w:t>
      </w:r>
      <w:r>
        <w:rPr>
          <w:color w:val="231F20"/>
        </w:rPr>
        <w:t>tutti</w:t>
      </w:r>
      <w:r>
        <w:rPr>
          <w:color w:val="231F20"/>
          <w:spacing w:val="-12"/>
        </w:rPr>
        <w:t xml:space="preserve"> </w:t>
      </w:r>
      <w:r>
        <w:rPr>
          <w:color w:val="231F20"/>
        </w:rPr>
        <w:t>i</w:t>
      </w:r>
      <w:r>
        <w:rPr>
          <w:color w:val="231F20"/>
          <w:spacing w:val="-12"/>
        </w:rPr>
        <w:t xml:space="preserve"> </w:t>
      </w:r>
      <w:r>
        <w:rPr>
          <w:color w:val="231F20"/>
        </w:rPr>
        <w:t>nuovi</w:t>
      </w:r>
      <w:r>
        <w:rPr>
          <w:color w:val="231F20"/>
          <w:spacing w:val="-12"/>
        </w:rPr>
        <w:t xml:space="preserve"> </w:t>
      </w:r>
      <w:r>
        <w:rPr>
          <w:color w:val="231F20"/>
        </w:rPr>
        <w:t>muscoli.</w:t>
      </w:r>
      <w:r>
        <w:rPr>
          <w:color w:val="231F20"/>
          <w:spacing w:val="-12"/>
        </w:rPr>
        <w:t xml:space="preserve"> </w:t>
      </w:r>
      <w:r>
        <w:rPr>
          <w:color w:val="231F20"/>
        </w:rPr>
        <w:t>Ci</w:t>
      </w:r>
      <w:r>
        <w:rPr>
          <w:color w:val="231F20"/>
          <w:spacing w:val="-12"/>
        </w:rPr>
        <w:t xml:space="preserve"> </w:t>
      </w:r>
      <w:r>
        <w:rPr>
          <w:color w:val="231F20"/>
        </w:rPr>
        <w:t>sarebbe</w:t>
      </w:r>
      <w:r>
        <w:rPr>
          <w:color w:val="231F20"/>
          <w:spacing w:val="-12"/>
        </w:rPr>
        <w:t xml:space="preserve"> </w:t>
      </w:r>
      <w:r>
        <w:rPr>
          <w:color w:val="231F20"/>
        </w:rPr>
        <w:t>voluto almeno</w:t>
      </w:r>
      <w:r>
        <w:rPr>
          <w:color w:val="231F20"/>
          <w:spacing w:val="-5"/>
        </w:rPr>
        <w:t xml:space="preserve"> </w:t>
      </w:r>
      <w:r>
        <w:rPr>
          <w:color w:val="231F20"/>
        </w:rPr>
        <w:t>un</w:t>
      </w:r>
      <w:r>
        <w:rPr>
          <w:color w:val="231F20"/>
          <w:spacing w:val="-5"/>
        </w:rPr>
        <w:t xml:space="preserve"> </w:t>
      </w:r>
      <w:r>
        <w:rPr>
          <w:color w:val="231F20"/>
        </w:rPr>
        <w:t>po’</w:t>
      </w:r>
      <w:r>
        <w:rPr>
          <w:color w:val="231F20"/>
          <w:spacing w:val="-5"/>
        </w:rPr>
        <w:t xml:space="preserve"> </w:t>
      </w:r>
      <w:r>
        <w:rPr>
          <w:color w:val="231F20"/>
        </w:rPr>
        <w:t>di</w:t>
      </w:r>
      <w:r>
        <w:rPr>
          <w:color w:val="231F20"/>
          <w:spacing w:val="-5"/>
        </w:rPr>
        <w:t xml:space="preserve"> </w:t>
      </w:r>
      <w:r>
        <w:rPr>
          <w:color w:val="231F20"/>
        </w:rPr>
        <w:t>esercizio</w:t>
      </w:r>
      <w:r>
        <w:rPr>
          <w:color w:val="231F20"/>
          <w:spacing w:val="-5"/>
        </w:rPr>
        <w:t xml:space="preserve"> </w:t>
      </w:r>
      <w:r>
        <w:rPr>
          <w:color w:val="231F20"/>
        </w:rPr>
        <w:t>ma</w:t>
      </w:r>
      <w:r>
        <w:rPr>
          <w:color w:val="231F20"/>
          <w:spacing w:val="-5"/>
        </w:rPr>
        <w:t xml:space="preserve"> </w:t>
      </w:r>
      <w:r>
        <w:rPr>
          <w:color w:val="231F20"/>
        </w:rPr>
        <w:t>non</w:t>
      </w:r>
      <w:r>
        <w:rPr>
          <w:color w:val="231F20"/>
          <w:spacing w:val="-5"/>
        </w:rPr>
        <w:t xml:space="preserve"> </w:t>
      </w:r>
      <w:r>
        <w:rPr>
          <w:color w:val="231F20"/>
        </w:rPr>
        <w:t>c’era</w:t>
      </w:r>
      <w:r>
        <w:rPr>
          <w:color w:val="231F20"/>
          <w:spacing w:val="-5"/>
        </w:rPr>
        <w:t xml:space="preserve"> </w:t>
      </w:r>
      <w:r>
        <w:rPr>
          <w:color w:val="231F20"/>
        </w:rPr>
        <w:t>tempo.</w:t>
      </w:r>
      <w:r>
        <w:rPr>
          <w:color w:val="231F20"/>
          <w:spacing w:val="-5"/>
        </w:rPr>
        <w:t xml:space="preserve"> </w:t>
      </w:r>
      <w:r>
        <w:rPr>
          <w:color w:val="231F20"/>
        </w:rPr>
        <w:t>Contrasse</w:t>
      </w:r>
      <w:r>
        <w:rPr>
          <w:color w:val="231F20"/>
          <w:spacing w:val="-5"/>
        </w:rPr>
        <w:t xml:space="preserve"> </w:t>
      </w:r>
      <w:r>
        <w:rPr>
          <w:color w:val="231F20"/>
        </w:rPr>
        <w:t>il corpo,</w:t>
      </w:r>
      <w:r>
        <w:rPr>
          <w:color w:val="231F20"/>
          <w:spacing w:val="-1"/>
        </w:rPr>
        <w:t xml:space="preserve"> </w:t>
      </w:r>
      <w:r>
        <w:rPr>
          <w:color w:val="231F20"/>
        </w:rPr>
        <w:t>scattò in</w:t>
      </w:r>
      <w:r>
        <w:rPr>
          <w:color w:val="231F20"/>
          <w:spacing w:val="-1"/>
        </w:rPr>
        <w:t xml:space="preserve"> </w:t>
      </w:r>
      <w:r>
        <w:rPr>
          <w:color w:val="231F20"/>
        </w:rPr>
        <w:t>avanti e</w:t>
      </w:r>
      <w:r>
        <w:rPr>
          <w:color w:val="231F20"/>
          <w:spacing w:val="-1"/>
        </w:rPr>
        <w:t xml:space="preserve"> </w:t>
      </w:r>
      <w:r>
        <w:rPr>
          <w:color w:val="231F20"/>
        </w:rPr>
        <w:t>con un</w:t>
      </w:r>
      <w:r>
        <w:rPr>
          <w:color w:val="231F20"/>
          <w:spacing w:val="-2"/>
        </w:rPr>
        <w:t xml:space="preserve"> </w:t>
      </w:r>
      <w:r>
        <w:rPr>
          <w:color w:val="231F20"/>
        </w:rPr>
        <w:t>balzo</w:t>
      </w:r>
      <w:r>
        <w:rPr>
          <w:color w:val="231F20"/>
          <w:spacing w:val="-1"/>
        </w:rPr>
        <w:t xml:space="preserve"> </w:t>
      </w:r>
      <w:r>
        <w:rPr>
          <w:color w:val="231F20"/>
        </w:rPr>
        <w:t>fu</w:t>
      </w:r>
      <w:r>
        <w:rPr>
          <w:color w:val="231F20"/>
          <w:spacing w:val="-1"/>
        </w:rPr>
        <w:t xml:space="preserve"> </w:t>
      </w:r>
      <w:r>
        <w:rPr>
          <w:color w:val="231F20"/>
        </w:rPr>
        <w:t xml:space="preserve">fuori dalla </w:t>
      </w:r>
      <w:r>
        <w:rPr>
          <w:color w:val="231F20"/>
          <w:spacing w:val="-2"/>
        </w:rPr>
        <w:t>finestra.</w:t>
      </w:r>
    </w:p>
    <w:p w14:paraId="1A866B63" w14:textId="77777777" w:rsidR="00DE442C" w:rsidRDefault="00DE442C">
      <w:pPr>
        <w:spacing w:line="170" w:lineRule="auto"/>
        <w:sectPr w:rsidR="00DE442C" w:rsidSect="002D644F">
          <w:pgSz w:w="8220" w:h="12750"/>
          <w:pgMar w:top="1040" w:right="880" w:bottom="860" w:left="1040" w:header="0" w:footer="666" w:gutter="0"/>
          <w:cols w:space="720"/>
        </w:sectPr>
      </w:pPr>
    </w:p>
    <w:p w14:paraId="31D2763B" w14:textId="77777777" w:rsidR="00DE442C" w:rsidRDefault="00000000">
      <w:pPr>
        <w:pStyle w:val="Titolo1"/>
        <w:ind w:left="90"/>
      </w:pPr>
      <w:r>
        <w:rPr>
          <w:color w:val="231F20"/>
          <w:spacing w:val="-5"/>
        </w:rPr>
        <w:lastRenderedPageBreak/>
        <w:t>24</w:t>
      </w:r>
    </w:p>
    <w:p w14:paraId="720E70ED" w14:textId="77777777" w:rsidR="00DE442C" w:rsidRDefault="00DE442C">
      <w:pPr>
        <w:pStyle w:val="Corpotesto"/>
        <w:spacing w:before="1"/>
        <w:ind w:left="0" w:firstLine="0"/>
        <w:jc w:val="left"/>
        <w:rPr>
          <w:sz w:val="59"/>
        </w:rPr>
      </w:pPr>
    </w:p>
    <w:p w14:paraId="2F0F167B" w14:textId="77777777" w:rsidR="00DE442C" w:rsidRDefault="00A8092B">
      <w:pPr>
        <w:pStyle w:val="Corpotesto"/>
        <w:spacing w:line="170" w:lineRule="auto"/>
        <w:ind w:left="1860" w:right="387" w:firstLine="0"/>
      </w:pPr>
      <w:r>
        <w:rPr>
          <w:noProof/>
        </w:rPr>
        <mc:AlternateContent>
          <mc:Choice Requires="wps">
            <w:drawing>
              <wp:anchor distT="0" distB="0" distL="114300" distR="114300" simplePos="0" relativeHeight="485175296" behindDoc="1" locked="0" layoutInCell="1" allowOverlap="1" wp14:anchorId="389B8912" wp14:editId="41E6392D">
                <wp:simplePos x="0" y="0"/>
                <wp:positionH relativeFrom="page">
                  <wp:posOffset>734695</wp:posOffset>
                </wp:positionH>
                <wp:positionV relativeFrom="paragraph">
                  <wp:posOffset>-137795</wp:posOffset>
                </wp:positionV>
                <wp:extent cx="1056005" cy="1397635"/>
                <wp:effectExtent l="0" t="0" r="10795" b="12065"/>
                <wp:wrapNone/>
                <wp:docPr id="261345789"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6005"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5322B0" w14:textId="77777777" w:rsidR="00DE442C" w:rsidRDefault="00000000">
                            <w:pPr>
                              <w:spacing w:line="2200" w:lineRule="exact"/>
                              <w:rPr>
                                <w:sz w:val="200"/>
                              </w:rPr>
                            </w:pPr>
                            <w:r>
                              <w:rPr>
                                <w:sz w:val="200"/>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B8912" id="docshape26" o:spid="_x0000_s1049" type="#_x0000_t202" style="position:absolute;left:0;text-align:left;margin-left:57.85pt;margin-top:-10.85pt;width:83.15pt;height:110.05pt;z-index:-181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" filled="f" stroked="f">
                <v:path arrowok="t"/>
                <v:textbox inset="0,0,0,0">
                  <w:txbxContent>
                    <w:p w14:paraId="795322B0" w14:textId="77777777" w:rsidR="00DE442C" w:rsidRDefault="00000000">
                      <w:pPr>
                        <w:spacing w:line="2200" w:lineRule="exact"/>
                        <w:rPr>
                          <w:sz w:val="200"/>
                        </w:rPr>
                      </w:pPr>
                      <w:r>
                        <w:rPr>
                          <w:sz w:val="200"/>
                        </w:rPr>
                        <w:t>N</w:t>
                      </w:r>
                    </w:p>
                  </w:txbxContent>
                </v:textbox>
                <w10:wrap anchorx="page"/>
              </v:shape>
            </w:pict>
          </mc:Fallback>
        </mc:AlternateContent>
      </w:r>
      <w:r>
        <w:rPr>
          <w:color w:val="231F20"/>
        </w:rPr>
        <w:t>ei periodi di riposo, tra una missione e l’altra, il suo compito era quello di rac- cogliere notizie, vagliare le informazioni che giungevano dai suoi collaboratori e passarle poi ai superiori. Nell’epoca del telefono cellulare e del fax, i contatti solo raramente</w:t>
      </w:r>
      <w:r>
        <w:rPr>
          <w:color w:val="231F20"/>
          <w:spacing w:val="12"/>
        </w:rPr>
        <w:t xml:space="preserve"> </w:t>
      </w:r>
      <w:r>
        <w:rPr>
          <w:color w:val="231F20"/>
        </w:rPr>
        <w:t>erano</w:t>
      </w:r>
      <w:r>
        <w:rPr>
          <w:color w:val="231F20"/>
          <w:spacing w:val="12"/>
        </w:rPr>
        <w:t xml:space="preserve"> </w:t>
      </w:r>
      <w:r>
        <w:rPr>
          <w:color w:val="231F20"/>
        </w:rPr>
        <w:t>personali</w:t>
      </w:r>
      <w:r>
        <w:rPr>
          <w:color w:val="231F20"/>
          <w:spacing w:val="12"/>
        </w:rPr>
        <w:t xml:space="preserve"> </w:t>
      </w:r>
      <w:r>
        <w:rPr>
          <w:color w:val="231F20"/>
        </w:rPr>
        <w:t>e</w:t>
      </w:r>
      <w:r>
        <w:rPr>
          <w:color w:val="231F20"/>
          <w:spacing w:val="12"/>
        </w:rPr>
        <w:t xml:space="preserve"> </w:t>
      </w:r>
      <w:r>
        <w:rPr>
          <w:color w:val="231F20"/>
          <w:spacing w:val="-2"/>
        </w:rPr>
        <w:t>naturalmen-</w:t>
      </w:r>
    </w:p>
    <w:p w14:paraId="70DE3330" w14:textId="77777777" w:rsidR="00DE442C" w:rsidRDefault="00000000">
      <w:pPr>
        <w:pStyle w:val="Corpotesto"/>
        <w:spacing w:before="9" w:line="170" w:lineRule="auto"/>
        <w:ind w:right="386" w:firstLine="0"/>
      </w:pPr>
      <w:r>
        <w:rPr>
          <w:color w:val="231F20"/>
        </w:rPr>
        <w:t>te limitati solamente a colleghi e qualche sottoposto. I suoi diretti superiori lo contattavano solo attraverso il telefono. E</w:t>
      </w:r>
      <w:r>
        <w:rPr>
          <w:color w:val="231F20"/>
          <w:spacing w:val="-1"/>
        </w:rPr>
        <w:t xml:space="preserve"> </w:t>
      </w:r>
      <w:r>
        <w:rPr>
          <w:color w:val="231F20"/>
        </w:rPr>
        <w:t>a</w:t>
      </w:r>
      <w:r>
        <w:rPr>
          <w:color w:val="231F20"/>
          <w:spacing w:val="-1"/>
        </w:rPr>
        <w:t xml:space="preserve"> </w:t>
      </w:r>
      <w:r>
        <w:rPr>
          <w:color w:val="231F20"/>
        </w:rPr>
        <w:t>lui</w:t>
      </w:r>
      <w:r>
        <w:rPr>
          <w:color w:val="231F20"/>
          <w:spacing w:val="-1"/>
        </w:rPr>
        <w:t xml:space="preserve"> </w:t>
      </w:r>
      <w:r>
        <w:rPr>
          <w:color w:val="231F20"/>
        </w:rPr>
        <w:t>andava</w:t>
      </w:r>
      <w:r>
        <w:rPr>
          <w:color w:val="231F20"/>
          <w:spacing w:val="-1"/>
        </w:rPr>
        <w:t xml:space="preserve"> </w:t>
      </w:r>
      <w:r>
        <w:rPr>
          <w:color w:val="231F20"/>
        </w:rPr>
        <w:t>più</w:t>
      </w:r>
      <w:r>
        <w:rPr>
          <w:color w:val="231F20"/>
          <w:spacing w:val="-1"/>
        </w:rPr>
        <w:t xml:space="preserve"> </w:t>
      </w:r>
      <w:r>
        <w:rPr>
          <w:color w:val="231F20"/>
        </w:rPr>
        <w:t>che</w:t>
      </w:r>
      <w:r>
        <w:rPr>
          <w:color w:val="231F20"/>
          <w:spacing w:val="-1"/>
        </w:rPr>
        <w:t xml:space="preserve"> </w:t>
      </w:r>
      <w:r>
        <w:rPr>
          <w:color w:val="231F20"/>
        </w:rPr>
        <w:t>bene</w:t>
      </w:r>
      <w:r>
        <w:rPr>
          <w:color w:val="231F20"/>
          <w:spacing w:val="-2"/>
        </w:rPr>
        <w:t xml:space="preserve"> </w:t>
      </w:r>
      <w:r>
        <w:rPr>
          <w:color w:val="231F20"/>
        </w:rPr>
        <w:t>così.</w:t>
      </w:r>
      <w:r>
        <w:rPr>
          <w:color w:val="231F20"/>
          <w:spacing w:val="-1"/>
        </w:rPr>
        <w:t xml:space="preserve"> </w:t>
      </w:r>
      <w:r>
        <w:rPr>
          <w:color w:val="231F20"/>
        </w:rPr>
        <w:t>Seppur</w:t>
      </w:r>
      <w:r>
        <w:rPr>
          <w:color w:val="231F20"/>
          <w:spacing w:val="-1"/>
        </w:rPr>
        <w:t xml:space="preserve"> </w:t>
      </w:r>
      <w:r>
        <w:rPr>
          <w:color w:val="231F20"/>
        </w:rPr>
        <w:t>curioso</w:t>
      </w:r>
      <w:r>
        <w:rPr>
          <w:color w:val="231F20"/>
          <w:spacing w:val="-1"/>
        </w:rPr>
        <w:t xml:space="preserve"> </w:t>
      </w:r>
      <w:r>
        <w:rPr>
          <w:color w:val="231F20"/>
        </w:rPr>
        <w:t>per</w:t>
      </w:r>
      <w:r>
        <w:rPr>
          <w:color w:val="231F20"/>
          <w:spacing w:val="-1"/>
        </w:rPr>
        <w:t xml:space="preserve"> </w:t>
      </w:r>
      <w:r>
        <w:rPr>
          <w:color w:val="231F20"/>
        </w:rPr>
        <w:t>natura non aveva alcuna intenzione di indagare in certe direzioni. C’era troppo potere nell’ombra.</w:t>
      </w:r>
    </w:p>
    <w:p w14:paraId="175EB5B8" w14:textId="77777777" w:rsidR="00DE442C" w:rsidRDefault="00000000">
      <w:pPr>
        <w:pStyle w:val="Corpotesto"/>
        <w:spacing w:before="7" w:line="170" w:lineRule="auto"/>
        <w:ind w:right="386"/>
      </w:pPr>
      <w:r>
        <w:rPr>
          <w:color w:val="231F20"/>
        </w:rPr>
        <w:t>Mentre disfaceva le valigie Guido Cantelli pensava alle differenze tra l’”Hotel Hassler“, che aveva lasciato solo da alcune</w:t>
      </w:r>
      <w:r>
        <w:rPr>
          <w:color w:val="231F20"/>
          <w:spacing w:val="-13"/>
        </w:rPr>
        <w:t xml:space="preserve"> </w:t>
      </w:r>
      <w:r>
        <w:rPr>
          <w:color w:val="231F20"/>
        </w:rPr>
        <w:t>ore,</w:t>
      </w:r>
      <w:r>
        <w:rPr>
          <w:color w:val="231F20"/>
          <w:spacing w:val="-13"/>
        </w:rPr>
        <w:t xml:space="preserve"> </w:t>
      </w:r>
      <w:r>
        <w:rPr>
          <w:color w:val="231F20"/>
        </w:rPr>
        <w:t>e</w:t>
      </w:r>
      <w:r>
        <w:rPr>
          <w:color w:val="231F20"/>
          <w:spacing w:val="-13"/>
        </w:rPr>
        <w:t xml:space="preserve"> </w:t>
      </w:r>
      <w:r>
        <w:rPr>
          <w:color w:val="231F20"/>
        </w:rPr>
        <w:t>la</w:t>
      </w:r>
      <w:r>
        <w:rPr>
          <w:color w:val="231F20"/>
          <w:spacing w:val="-13"/>
        </w:rPr>
        <w:t xml:space="preserve"> </w:t>
      </w:r>
      <w:r>
        <w:rPr>
          <w:color w:val="231F20"/>
        </w:rPr>
        <w:t>pensione</w:t>
      </w:r>
      <w:r>
        <w:rPr>
          <w:color w:val="231F20"/>
          <w:spacing w:val="-13"/>
        </w:rPr>
        <w:t xml:space="preserve"> </w:t>
      </w:r>
      <w:r>
        <w:rPr>
          <w:color w:val="231F20"/>
        </w:rPr>
        <w:t>Eden</w:t>
      </w:r>
      <w:r>
        <w:rPr>
          <w:color w:val="231F20"/>
          <w:spacing w:val="-13"/>
        </w:rPr>
        <w:t xml:space="preserve"> </w:t>
      </w:r>
      <w:r>
        <w:rPr>
          <w:color w:val="231F20"/>
        </w:rPr>
        <w:t>dove</w:t>
      </w:r>
      <w:r>
        <w:rPr>
          <w:color w:val="231F20"/>
          <w:spacing w:val="-13"/>
        </w:rPr>
        <w:t xml:space="preserve"> </w:t>
      </w:r>
      <w:r>
        <w:rPr>
          <w:color w:val="231F20"/>
        </w:rPr>
        <w:t>si</w:t>
      </w:r>
      <w:r>
        <w:rPr>
          <w:color w:val="231F20"/>
          <w:spacing w:val="-13"/>
        </w:rPr>
        <w:t xml:space="preserve"> </w:t>
      </w:r>
      <w:r>
        <w:rPr>
          <w:color w:val="231F20"/>
        </w:rPr>
        <w:t>trovava</w:t>
      </w:r>
      <w:r>
        <w:rPr>
          <w:color w:val="231F20"/>
          <w:spacing w:val="-13"/>
        </w:rPr>
        <w:t xml:space="preserve"> </w:t>
      </w:r>
      <w:r>
        <w:rPr>
          <w:color w:val="231F20"/>
        </w:rPr>
        <w:t>e</w:t>
      </w:r>
      <w:r>
        <w:rPr>
          <w:color w:val="231F20"/>
          <w:spacing w:val="-13"/>
        </w:rPr>
        <w:t xml:space="preserve"> </w:t>
      </w:r>
      <w:r>
        <w:rPr>
          <w:color w:val="231F20"/>
        </w:rPr>
        <w:t>dove</w:t>
      </w:r>
      <w:r>
        <w:rPr>
          <w:color w:val="231F20"/>
          <w:spacing w:val="-13"/>
        </w:rPr>
        <w:t xml:space="preserve"> </w:t>
      </w:r>
      <w:r>
        <w:rPr>
          <w:color w:val="231F20"/>
        </w:rPr>
        <w:t>proba- bilmente avrebbe dovuto risiedere per un discreto periodo. Niente appartamento piano attico, niente suite, niente salo- ni</w:t>
      </w:r>
      <w:r>
        <w:rPr>
          <w:color w:val="231F20"/>
          <w:spacing w:val="-6"/>
        </w:rPr>
        <w:t xml:space="preserve"> </w:t>
      </w:r>
      <w:r>
        <w:rPr>
          <w:color w:val="231F20"/>
        </w:rPr>
        <w:t>imponenti</w:t>
      </w:r>
      <w:r>
        <w:rPr>
          <w:color w:val="231F20"/>
          <w:spacing w:val="-6"/>
        </w:rPr>
        <w:t xml:space="preserve"> </w:t>
      </w:r>
      <w:r>
        <w:rPr>
          <w:color w:val="231F20"/>
        </w:rPr>
        <w:t>e</w:t>
      </w:r>
      <w:r>
        <w:rPr>
          <w:color w:val="231F20"/>
          <w:spacing w:val="-6"/>
        </w:rPr>
        <w:t xml:space="preserve"> </w:t>
      </w:r>
      <w:r>
        <w:rPr>
          <w:color w:val="231F20"/>
        </w:rPr>
        <w:t>corridoi</w:t>
      </w:r>
      <w:r>
        <w:rPr>
          <w:color w:val="231F20"/>
          <w:spacing w:val="-6"/>
        </w:rPr>
        <w:t xml:space="preserve"> </w:t>
      </w:r>
      <w:r>
        <w:rPr>
          <w:color w:val="231F20"/>
        </w:rPr>
        <w:t>lussuosi.</w:t>
      </w:r>
      <w:r>
        <w:rPr>
          <w:color w:val="231F20"/>
          <w:spacing w:val="-6"/>
        </w:rPr>
        <w:t xml:space="preserve"> </w:t>
      </w:r>
      <w:r>
        <w:rPr>
          <w:color w:val="231F20"/>
        </w:rPr>
        <w:t>Misere</w:t>
      </w:r>
      <w:r>
        <w:rPr>
          <w:color w:val="231F20"/>
          <w:spacing w:val="-6"/>
        </w:rPr>
        <w:t xml:space="preserve"> </w:t>
      </w:r>
      <w:r>
        <w:rPr>
          <w:color w:val="231F20"/>
        </w:rPr>
        <w:t>stanzette</w:t>
      </w:r>
      <w:r>
        <w:rPr>
          <w:color w:val="231F20"/>
          <w:spacing w:val="-6"/>
        </w:rPr>
        <w:t xml:space="preserve"> </w:t>
      </w:r>
      <w:r>
        <w:rPr>
          <w:color w:val="231F20"/>
        </w:rPr>
        <w:t>striminzi- te con letto e comodino con abat-jour da supermercato, un armadio laccato verde appassito che faceva a cazzotti col resto dell’arredamento e un tavolino col piano di formica ormai opaca e scheggiata lungo i bordi.</w:t>
      </w:r>
    </w:p>
    <w:p w14:paraId="276E224C" w14:textId="77777777" w:rsidR="00DE442C" w:rsidRDefault="00000000">
      <w:pPr>
        <w:pStyle w:val="Corpotesto"/>
        <w:spacing w:before="13" w:line="170" w:lineRule="auto"/>
        <w:ind w:right="388"/>
      </w:pPr>
      <w:r>
        <w:rPr>
          <w:color w:val="231F20"/>
        </w:rPr>
        <w:t>Però era pulito. Il bagno in ordine e con gli asciugamani morbidi</w:t>
      </w:r>
      <w:r>
        <w:rPr>
          <w:color w:val="231F20"/>
          <w:spacing w:val="-4"/>
        </w:rPr>
        <w:t xml:space="preserve"> </w:t>
      </w:r>
      <w:r>
        <w:rPr>
          <w:color w:val="231F20"/>
        </w:rPr>
        <w:t>e</w:t>
      </w:r>
      <w:r>
        <w:rPr>
          <w:color w:val="231F20"/>
          <w:spacing w:val="-4"/>
        </w:rPr>
        <w:t xml:space="preserve"> </w:t>
      </w:r>
      <w:r>
        <w:rPr>
          <w:color w:val="231F20"/>
        </w:rPr>
        <w:t>profumati,</w:t>
      </w:r>
      <w:r>
        <w:rPr>
          <w:color w:val="231F20"/>
          <w:spacing w:val="-4"/>
        </w:rPr>
        <w:t xml:space="preserve"> </w:t>
      </w:r>
      <w:r>
        <w:rPr>
          <w:color w:val="231F20"/>
        </w:rPr>
        <w:t>un</w:t>
      </w:r>
      <w:r>
        <w:rPr>
          <w:color w:val="231F20"/>
          <w:spacing w:val="-4"/>
        </w:rPr>
        <w:t xml:space="preserve"> </w:t>
      </w:r>
      <w:r>
        <w:rPr>
          <w:color w:val="231F20"/>
        </w:rPr>
        <w:t>lusso</w:t>
      </w:r>
      <w:r>
        <w:rPr>
          <w:color w:val="231F20"/>
          <w:spacing w:val="-4"/>
        </w:rPr>
        <w:t xml:space="preserve"> </w:t>
      </w:r>
      <w:r>
        <w:rPr>
          <w:color w:val="231F20"/>
        </w:rPr>
        <w:t>che</w:t>
      </w:r>
      <w:r>
        <w:rPr>
          <w:color w:val="231F20"/>
          <w:spacing w:val="-4"/>
        </w:rPr>
        <w:t xml:space="preserve"> </w:t>
      </w:r>
      <w:r>
        <w:rPr>
          <w:color w:val="231F20"/>
        </w:rPr>
        <w:t>spesso</w:t>
      </w:r>
      <w:r>
        <w:rPr>
          <w:color w:val="231F20"/>
          <w:spacing w:val="-4"/>
        </w:rPr>
        <w:t xml:space="preserve"> </w:t>
      </w:r>
      <w:r>
        <w:rPr>
          <w:color w:val="231F20"/>
        </w:rPr>
        <w:t>era</w:t>
      </w:r>
      <w:r>
        <w:rPr>
          <w:color w:val="231F20"/>
          <w:spacing w:val="-4"/>
        </w:rPr>
        <w:t xml:space="preserve"> </w:t>
      </w:r>
      <w:r>
        <w:rPr>
          <w:color w:val="231F20"/>
        </w:rPr>
        <w:t>difficile</w:t>
      </w:r>
      <w:r>
        <w:rPr>
          <w:color w:val="231F20"/>
          <w:spacing w:val="-4"/>
        </w:rPr>
        <w:t xml:space="preserve"> </w:t>
      </w:r>
      <w:r>
        <w:rPr>
          <w:color w:val="231F20"/>
        </w:rPr>
        <w:t>trova- re in missione.</w:t>
      </w:r>
    </w:p>
    <w:p w14:paraId="472677E7" w14:textId="77777777" w:rsidR="00DE442C" w:rsidRDefault="00000000">
      <w:pPr>
        <w:pStyle w:val="Corpotesto"/>
        <w:spacing w:before="4" w:line="170" w:lineRule="auto"/>
        <w:ind w:right="386"/>
      </w:pPr>
      <w:r>
        <w:rPr>
          <w:color w:val="231F20"/>
        </w:rPr>
        <w:t>Il</w:t>
      </w:r>
      <w:r>
        <w:rPr>
          <w:color w:val="231F20"/>
          <w:spacing w:val="24"/>
        </w:rPr>
        <w:t xml:space="preserve"> </w:t>
      </w:r>
      <w:r>
        <w:rPr>
          <w:color w:val="231F20"/>
        </w:rPr>
        <w:t>normale</w:t>
      </w:r>
      <w:r>
        <w:rPr>
          <w:color w:val="231F20"/>
          <w:spacing w:val="24"/>
        </w:rPr>
        <w:t xml:space="preserve"> </w:t>
      </w:r>
      <w:r>
        <w:rPr>
          <w:color w:val="231F20"/>
        </w:rPr>
        <w:t>lavoro</w:t>
      </w:r>
      <w:r>
        <w:rPr>
          <w:color w:val="231F20"/>
          <w:spacing w:val="24"/>
        </w:rPr>
        <w:t xml:space="preserve"> </w:t>
      </w:r>
      <w:r>
        <w:rPr>
          <w:color w:val="231F20"/>
        </w:rPr>
        <w:t>di</w:t>
      </w:r>
      <w:r>
        <w:rPr>
          <w:color w:val="231F20"/>
          <w:spacing w:val="24"/>
        </w:rPr>
        <w:t xml:space="preserve"> </w:t>
      </w:r>
      <w:r>
        <w:rPr>
          <w:color w:val="231F20"/>
        </w:rPr>
        <w:t>routine</w:t>
      </w:r>
      <w:r>
        <w:rPr>
          <w:color w:val="231F20"/>
          <w:spacing w:val="24"/>
        </w:rPr>
        <w:t xml:space="preserve"> </w:t>
      </w:r>
      <w:r>
        <w:rPr>
          <w:color w:val="231F20"/>
        </w:rPr>
        <w:t>lo</w:t>
      </w:r>
      <w:r>
        <w:rPr>
          <w:color w:val="231F20"/>
          <w:spacing w:val="24"/>
        </w:rPr>
        <w:t xml:space="preserve"> </w:t>
      </w:r>
      <w:r>
        <w:rPr>
          <w:color w:val="231F20"/>
        </w:rPr>
        <w:t>eseguiva</w:t>
      </w:r>
      <w:r>
        <w:rPr>
          <w:color w:val="231F20"/>
          <w:spacing w:val="24"/>
        </w:rPr>
        <w:t xml:space="preserve"> </w:t>
      </w:r>
      <w:r>
        <w:rPr>
          <w:color w:val="231F20"/>
        </w:rPr>
        <w:t>nella</w:t>
      </w:r>
      <w:r>
        <w:rPr>
          <w:color w:val="231F20"/>
          <w:spacing w:val="24"/>
        </w:rPr>
        <w:t xml:space="preserve"> </w:t>
      </w:r>
      <w:r>
        <w:rPr>
          <w:color w:val="231F20"/>
        </w:rPr>
        <w:t>sua</w:t>
      </w:r>
      <w:r>
        <w:rPr>
          <w:color w:val="231F20"/>
          <w:spacing w:val="24"/>
        </w:rPr>
        <w:t xml:space="preserve"> </w:t>
      </w:r>
      <w:r>
        <w:rPr>
          <w:color w:val="231F20"/>
        </w:rPr>
        <w:t>villa a Portofino, nella casa della campagna senese oppure in uno dei tanti hotel di categoria superiore che frequentava a Roma</w:t>
      </w:r>
      <w:r>
        <w:rPr>
          <w:color w:val="231F20"/>
          <w:spacing w:val="-12"/>
        </w:rPr>
        <w:t xml:space="preserve"> </w:t>
      </w:r>
      <w:r>
        <w:rPr>
          <w:color w:val="231F20"/>
        </w:rPr>
        <w:t>o</w:t>
      </w:r>
      <w:r>
        <w:rPr>
          <w:color w:val="231F20"/>
          <w:spacing w:val="-12"/>
        </w:rPr>
        <w:t xml:space="preserve"> </w:t>
      </w:r>
      <w:r>
        <w:rPr>
          <w:color w:val="231F20"/>
        </w:rPr>
        <w:t>a</w:t>
      </w:r>
      <w:r>
        <w:rPr>
          <w:color w:val="231F20"/>
          <w:spacing w:val="-12"/>
        </w:rPr>
        <w:t xml:space="preserve"> </w:t>
      </w:r>
      <w:r>
        <w:rPr>
          <w:color w:val="231F20"/>
        </w:rPr>
        <w:t>Milano.</w:t>
      </w:r>
      <w:r>
        <w:rPr>
          <w:color w:val="231F20"/>
          <w:spacing w:val="-12"/>
        </w:rPr>
        <w:t xml:space="preserve"> </w:t>
      </w:r>
      <w:r>
        <w:rPr>
          <w:color w:val="231F20"/>
        </w:rPr>
        <w:t>Si</w:t>
      </w:r>
      <w:r>
        <w:rPr>
          <w:color w:val="231F20"/>
          <w:spacing w:val="-12"/>
        </w:rPr>
        <w:t xml:space="preserve"> </w:t>
      </w:r>
      <w:r>
        <w:rPr>
          <w:color w:val="231F20"/>
        </w:rPr>
        <w:t>godeva</w:t>
      </w:r>
      <w:r>
        <w:rPr>
          <w:color w:val="231F20"/>
          <w:spacing w:val="-12"/>
        </w:rPr>
        <w:t xml:space="preserve"> </w:t>
      </w:r>
      <w:r>
        <w:rPr>
          <w:color w:val="231F20"/>
        </w:rPr>
        <w:t>il</w:t>
      </w:r>
      <w:r>
        <w:rPr>
          <w:color w:val="231F20"/>
          <w:spacing w:val="-12"/>
        </w:rPr>
        <w:t xml:space="preserve"> </w:t>
      </w:r>
      <w:r>
        <w:rPr>
          <w:color w:val="231F20"/>
        </w:rPr>
        <w:t>lusso</w:t>
      </w:r>
      <w:r>
        <w:rPr>
          <w:color w:val="231F20"/>
          <w:spacing w:val="-12"/>
        </w:rPr>
        <w:t xml:space="preserve"> </w:t>
      </w:r>
      <w:r>
        <w:rPr>
          <w:color w:val="231F20"/>
        </w:rPr>
        <w:t>e</w:t>
      </w:r>
      <w:r>
        <w:rPr>
          <w:color w:val="231F20"/>
          <w:spacing w:val="-12"/>
        </w:rPr>
        <w:t xml:space="preserve"> </w:t>
      </w:r>
      <w:r>
        <w:rPr>
          <w:color w:val="231F20"/>
        </w:rPr>
        <w:t>la</w:t>
      </w:r>
      <w:r>
        <w:rPr>
          <w:color w:val="231F20"/>
          <w:spacing w:val="-12"/>
        </w:rPr>
        <w:t xml:space="preserve"> </w:t>
      </w:r>
      <w:r>
        <w:rPr>
          <w:color w:val="231F20"/>
        </w:rPr>
        <w:t>sensazione</w:t>
      </w:r>
      <w:r>
        <w:rPr>
          <w:color w:val="231F20"/>
          <w:spacing w:val="-12"/>
        </w:rPr>
        <w:t xml:space="preserve"> </w:t>
      </w:r>
      <w:r>
        <w:rPr>
          <w:color w:val="231F20"/>
        </w:rPr>
        <w:t>di</w:t>
      </w:r>
      <w:r>
        <w:rPr>
          <w:color w:val="231F20"/>
          <w:spacing w:val="-12"/>
        </w:rPr>
        <w:t xml:space="preserve"> </w:t>
      </w:r>
      <w:r>
        <w:rPr>
          <w:color w:val="231F20"/>
        </w:rPr>
        <w:t>potere che derivava dal circondarsi di cose preziose e dal frequen- tare</w:t>
      </w:r>
      <w:r>
        <w:rPr>
          <w:color w:val="231F20"/>
          <w:spacing w:val="-5"/>
        </w:rPr>
        <w:t xml:space="preserve"> </w:t>
      </w:r>
      <w:r>
        <w:rPr>
          <w:color w:val="231F20"/>
        </w:rPr>
        <w:t>la</w:t>
      </w:r>
      <w:r>
        <w:rPr>
          <w:color w:val="231F20"/>
          <w:spacing w:val="-5"/>
        </w:rPr>
        <w:t xml:space="preserve"> </w:t>
      </w:r>
      <w:r>
        <w:rPr>
          <w:color w:val="231F20"/>
        </w:rPr>
        <w:t>bella</w:t>
      </w:r>
      <w:r>
        <w:rPr>
          <w:color w:val="231F20"/>
          <w:spacing w:val="-5"/>
        </w:rPr>
        <w:t xml:space="preserve"> </w:t>
      </w:r>
      <w:r>
        <w:rPr>
          <w:color w:val="231F20"/>
        </w:rPr>
        <w:t>gente,</w:t>
      </w:r>
      <w:r>
        <w:rPr>
          <w:color w:val="231F20"/>
          <w:spacing w:val="-5"/>
        </w:rPr>
        <w:t xml:space="preserve"> </w:t>
      </w:r>
      <w:r>
        <w:rPr>
          <w:color w:val="231F20"/>
        </w:rPr>
        <w:t>la</w:t>
      </w:r>
      <w:r>
        <w:rPr>
          <w:color w:val="231F20"/>
          <w:spacing w:val="-5"/>
        </w:rPr>
        <w:t xml:space="preserve"> </w:t>
      </w:r>
      <w:r>
        <w:rPr>
          <w:color w:val="231F20"/>
        </w:rPr>
        <w:t>gente</w:t>
      </w:r>
      <w:r>
        <w:rPr>
          <w:color w:val="231F20"/>
          <w:spacing w:val="-5"/>
        </w:rPr>
        <w:t xml:space="preserve"> </w:t>
      </w:r>
      <w:r>
        <w:rPr>
          <w:color w:val="231F20"/>
        </w:rPr>
        <w:t>che</w:t>
      </w:r>
      <w:r>
        <w:rPr>
          <w:color w:val="231F20"/>
          <w:spacing w:val="-5"/>
        </w:rPr>
        <w:t xml:space="preserve"> </w:t>
      </w:r>
      <w:r>
        <w:rPr>
          <w:color w:val="231F20"/>
        </w:rPr>
        <w:t>conta,</w:t>
      </w:r>
      <w:r>
        <w:rPr>
          <w:color w:val="231F20"/>
          <w:spacing w:val="-5"/>
        </w:rPr>
        <w:t xml:space="preserve"> </w:t>
      </w:r>
      <w:r>
        <w:rPr>
          <w:color w:val="231F20"/>
        </w:rPr>
        <w:t>quella</w:t>
      </w:r>
      <w:r>
        <w:rPr>
          <w:color w:val="231F20"/>
          <w:spacing w:val="-5"/>
        </w:rPr>
        <w:t xml:space="preserve"> </w:t>
      </w:r>
      <w:r>
        <w:rPr>
          <w:color w:val="231F20"/>
        </w:rPr>
        <w:t>dalla</w:t>
      </w:r>
      <w:r>
        <w:rPr>
          <w:color w:val="231F20"/>
          <w:spacing w:val="-5"/>
        </w:rPr>
        <w:t xml:space="preserve"> </w:t>
      </w:r>
      <w:r>
        <w:rPr>
          <w:color w:val="231F20"/>
        </w:rPr>
        <w:t>parte</w:t>
      </w:r>
      <w:r>
        <w:rPr>
          <w:color w:val="231F20"/>
          <w:spacing w:val="-5"/>
        </w:rPr>
        <w:t xml:space="preserve"> </w:t>
      </w:r>
      <w:r>
        <w:rPr>
          <w:color w:val="231F20"/>
        </w:rPr>
        <w:t>giu- sta della barricata.</w:t>
      </w:r>
    </w:p>
    <w:p w14:paraId="29D2BEE6" w14:textId="77777777" w:rsidR="00DE442C" w:rsidRDefault="00000000">
      <w:pPr>
        <w:pStyle w:val="Corpotesto"/>
        <w:spacing w:before="9" w:line="170" w:lineRule="auto"/>
        <w:ind w:right="387"/>
      </w:pPr>
      <w:r>
        <w:rPr>
          <w:color w:val="231F20"/>
        </w:rPr>
        <w:t>Ora, però, era in missione. Gli ordini erano di recarsi sul posto,</w:t>
      </w:r>
      <w:r>
        <w:rPr>
          <w:color w:val="231F20"/>
          <w:spacing w:val="-2"/>
        </w:rPr>
        <w:t xml:space="preserve"> </w:t>
      </w:r>
      <w:r>
        <w:rPr>
          <w:color w:val="231F20"/>
        </w:rPr>
        <w:t>tenere</w:t>
      </w:r>
      <w:r>
        <w:rPr>
          <w:color w:val="231F20"/>
          <w:spacing w:val="-1"/>
        </w:rPr>
        <w:t xml:space="preserve"> </w:t>
      </w:r>
      <w:r>
        <w:rPr>
          <w:color w:val="231F20"/>
        </w:rPr>
        <w:t>gli</w:t>
      </w:r>
      <w:r>
        <w:rPr>
          <w:color w:val="231F20"/>
          <w:spacing w:val="-1"/>
        </w:rPr>
        <w:t xml:space="preserve"> </w:t>
      </w:r>
      <w:r>
        <w:rPr>
          <w:color w:val="231F20"/>
        </w:rPr>
        <w:t>occhi</w:t>
      </w:r>
      <w:r>
        <w:rPr>
          <w:color w:val="231F20"/>
          <w:spacing w:val="-2"/>
        </w:rPr>
        <w:t xml:space="preserve"> </w:t>
      </w:r>
      <w:r>
        <w:rPr>
          <w:color w:val="231F20"/>
        </w:rPr>
        <w:t>aperti,</w:t>
      </w:r>
      <w:r>
        <w:rPr>
          <w:color w:val="231F20"/>
          <w:spacing w:val="-1"/>
        </w:rPr>
        <w:t xml:space="preserve"> </w:t>
      </w:r>
      <w:r>
        <w:rPr>
          <w:color w:val="231F20"/>
        </w:rPr>
        <w:t>osservare</w:t>
      </w:r>
      <w:r>
        <w:rPr>
          <w:color w:val="231F20"/>
          <w:spacing w:val="-1"/>
        </w:rPr>
        <w:t xml:space="preserve"> </w:t>
      </w:r>
      <w:r>
        <w:rPr>
          <w:color w:val="231F20"/>
        </w:rPr>
        <w:t>e</w:t>
      </w:r>
      <w:r>
        <w:rPr>
          <w:color w:val="231F20"/>
          <w:spacing w:val="-2"/>
        </w:rPr>
        <w:t xml:space="preserve"> </w:t>
      </w:r>
      <w:r>
        <w:rPr>
          <w:color w:val="231F20"/>
        </w:rPr>
        <w:t>attendere.</w:t>
      </w:r>
      <w:r>
        <w:rPr>
          <w:color w:val="231F20"/>
          <w:spacing w:val="-1"/>
        </w:rPr>
        <w:t xml:space="preserve"> </w:t>
      </w:r>
      <w:r>
        <w:rPr>
          <w:color w:val="231F20"/>
        </w:rPr>
        <w:t>Era</w:t>
      </w:r>
      <w:r>
        <w:rPr>
          <w:color w:val="231F20"/>
          <w:spacing w:val="-1"/>
        </w:rPr>
        <w:t xml:space="preserve"> </w:t>
      </w:r>
      <w:r>
        <w:rPr>
          <w:color w:val="231F20"/>
          <w:spacing w:val="-5"/>
        </w:rPr>
        <w:t>una</w:t>
      </w:r>
    </w:p>
    <w:p w14:paraId="14F23933" w14:textId="77777777" w:rsidR="00DE442C" w:rsidRDefault="00DE442C">
      <w:pPr>
        <w:spacing w:line="170" w:lineRule="auto"/>
        <w:sectPr w:rsidR="00DE442C" w:rsidSect="002D644F">
          <w:pgSz w:w="8220" w:h="12750"/>
          <w:pgMar w:top="1040" w:right="880" w:bottom="860" w:left="1040" w:header="0" w:footer="666" w:gutter="0"/>
          <w:cols w:space="720"/>
        </w:sectPr>
      </w:pPr>
    </w:p>
    <w:p w14:paraId="2B89237C" w14:textId="77777777" w:rsidR="00DE442C" w:rsidRDefault="00000000">
      <w:pPr>
        <w:pStyle w:val="Corpotesto"/>
        <w:spacing w:before="108" w:line="170" w:lineRule="auto"/>
        <w:ind w:left="230" w:right="273" w:firstLine="0"/>
      </w:pPr>
      <w:r>
        <w:rPr>
          <w:color w:val="231F20"/>
        </w:rPr>
        <w:lastRenderedPageBreak/>
        <w:t>missione “Ricerca e Controllo”, quindi avrebbe potuto du- rare</w:t>
      </w:r>
      <w:r>
        <w:rPr>
          <w:color w:val="231F20"/>
          <w:spacing w:val="-4"/>
        </w:rPr>
        <w:t xml:space="preserve"> </w:t>
      </w:r>
      <w:r>
        <w:rPr>
          <w:color w:val="231F20"/>
        </w:rPr>
        <w:t>anche</w:t>
      </w:r>
      <w:r>
        <w:rPr>
          <w:color w:val="231F20"/>
          <w:spacing w:val="-4"/>
        </w:rPr>
        <w:t xml:space="preserve"> </w:t>
      </w:r>
      <w:r>
        <w:rPr>
          <w:color w:val="231F20"/>
        </w:rPr>
        <w:t>a</w:t>
      </w:r>
      <w:r>
        <w:rPr>
          <w:color w:val="231F20"/>
          <w:spacing w:val="-4"/>
        </w:rPr>
        <w:t xml:space="preserve"> </w:t>
      </w:r>
      <w:r>
        <w:rPr>
          <w:color w:val="231F20"/>
        </w:rPr>
        <w:t>lungo.</w:t>
      </w:r>
      <w:r>
        <w:rPr>
          <w:color w:val="231F20"/>
          <w:spacing w:val="-4"/>
        </w:rPr>
        <w:t xml:space="preserve"> </w:t>
      </w:r>
      <w:r>
        <w:rPr>
          <w:color w:val="231F20"/>
        </w:rPr>
        <w:t>Prima</w:t>
      </w:r>
      <w:r>
        <w:rPr>
          <w:color w:val="231F20"/>
          <w:spacing w:val="-4"/>
        </w:rPr>
        <w:t xml:space="preserve"> </w:t>
      </w:r>
      <w:r>
        <w:rPr>
          <w:color w:val="231F20"/>
        </w:rPr>
        <w:t>o</w:t>
      </w:r>
      <w:r>
        <w:rPr>
          <w:color w:val="231F20"/>
          <w:spacing w:val="-4"/>
        </w:rPr>
        <w:t xml:space="preserve"> </w:t>
      </w:r>
      <w:r>
        <w:rPr>
          <w:color w:val="231F20"/>
        </w:rPr>
        <w:t>poi</w:t>
      </w:r>
      <w:r>
        <w:rPr>
          <w:color w:val="231F20"/>
          <w:spacing w:val="-4"/>
        </w:rPr>
        <w:t xml:space="preserve"> </w:t>
      </w:r>
      <w:r>
        <w:rPr>
          <w:color w:val="231F20"/>
        </w:rPr>
        <w:t>la</w:t>
      </w:r>
      <w:r>
        <w:rPr>
          <w:color w:val="231F20"/>
          <w:spacing w:val="-4"/>
        </w:rPr>
        <w:t xml:space="preserve"> </w:t>
      </w:r>
      <w:r>
        <w:rPr>
          <w:color w:val="231F20"/>
        </w:rPr>
        <w:t>situazione</w:t>
      </w:r>
      <w:r>
        <w:rPr>
          <w:color w:val="231F20"/>
          <w:spacing w:val="-4"/>
        </w:rPr>
        <w:t xml:space="preserve"> </w:t>
      </w:r>
      <w:r>
        <w:rPr>
          <w:color w:val="231F20"/>
        </w:rPr>
        <w:t>si</w:t>
      </w:r>
      <w:r>
        <w:rPr>
          <w:color w:val="231F20"/>
          <w:spacing w:val="-4"/>
        </w:rPr>
        <w:t xml:space="preserve"> </w:t>
      </w:r>
      <w:r>
        <w:rPr>
          <w:color w:val="231F20"/>
        </w:rPr>
        <w:t>sarebbe</w:t>
      </w:r>
      <w:r>
        <w:rPr>
          <w:color w:val="231F20"/>
          <w:spacing w:val="-4"/>
        </w:rPr>
        <w:t xml:space="preserve"> </w:t>
      </w:r>
      <w:r>
        <w:rPr>
          <w:color w:val="231F20"/>
        </w:rPr>
        <w:t>pre- cisata, il telefono avrebbe squillato e gli ordini si sarebbero fatti più specifici.</w:t>
      </w:r>
    </w:p>
    <w:p w14:paraId="47230A3D" w14:textId="77777777" w:rsidR="00DE442C" w:rsidRDefault="00000000">
      <w:pPr>
        <w:pStyle w:val="Corpotesto"/>
        <w:spacing w:before="5" w:line="170" w:lineRule="auto"/>
        <w:ind w:left="230" w:right="272"/>
      </w:pPr>
      <w:r>
        <w:rPr>
          <w:color w:val="231F20"/>
        </w:rPr>
        <w:t>Una missione Ricerca era un po’ come un viaggio con Avventure</w:t>
      </w:r>
      <w:r>
        <w:rPr>
          <w:color w:val="231F20"/>
          <w:spacing w:val="-13"/>
        </w:rPr>
        <w:t xml:space="preserve"> </w:t>
      </w:r>
      <w:r>
        <w:rPr>
          <w:color w:val="231F20"/>
        </w:rPr>
        <w:t>nel</w:t>
      </w:r>
      <w:r>
        <w:rPr>
          <w:color w:val="231F20"/>
          <w:spacing w:val="-13"/>
        </w:rPr>
        <w:t xml:space="preserve"> </w:t>
      </w:r>
      <w:r>
        <w:rPr>
          <w:color w:val="231F20"/>
        </w:rPr>
        <w:t>Mondo:</w:t>
      </w:r>
      <w:r>
        <w:rPr>
          <w:color w:val="231F20"/>
          <w:spacing w:val="-13"/>
        </w:rPr>
        <w:t xml:space="preserve"> </w:t>
      </w:r>
      <w:r>
        <w:rPr>
          <w:color w:val="231F20"/>
        </w:rPr>
        <w:t>un</w:t>
      </w:r>
      <w:r>
        <w:rPr>
          <w:color w:val="231F20"/>
          <w:spacing w:val="-13"/>
        </w:rPr>
        <w:t xml:space="preserve"> </w:t>
      </w:r>
      <w:r>
        <w:rPr>
          <w:color w:val="231F20"/>
        </w:rPr>
        <w:t>posto</w:t>
      </w:r>
      <w:r>
        <w:rPr>
          <w:color w:val="231F20"/>
          <w:spacing w:val="-13"/>
        </w:rPr>
        <w:t xml:space="preserve"> </w:t>
      </w:r>
      <w:r>
        <w:rPr>
          <w:color w:val="231F20"/>
        </w:rPr>
        <w:t>nuovo</w:t>
      </w:r>
      <w:r>
        <w:rPr>
          <w:color w:val="231F20"/>
          <w:spacing w:val="-13"/>
        </w:rPr>
        <w:t xml:space="preserve"> </w:t>
      </w:r>
      <w:r>
        <w:rPr>
          <w:color w:val="231F20"/>
        </w:rPr>
        <w:t>da</w:t>
      </w:r>
      <w:r>
        <w:rPr>
          <w:color w:val="231F20"/>
          <w:spacing w:val="-13"/>
        </w:rPr>
        <w:t xml:space="preserve"> </w:t>
      </w:r>
      <w:r>
        <w:rPr>
          <w:color w:val="231F20"/>
        </w:rPr>
        <w:t>conoscere,</w:t>
      </w:r>
      <w:r>
        <w:rPr>
          <w:color w:val="231F20"/>
          <w:spacing w:val="-13"/>
        </w:rPr>
        <w:t xml:space="preserve"> </w:t>
      </w:r>
      <w:r>
        <w:rPr>
          <w:color w:val="231F20"/>
        </w:rPr>
        <w:t>luoghi e persone da scoprire, il contatto con usi e costumi diver-</w:t>
      </w:r>
      <w:r>
        <w:rPr>
          <w:color w:val="231F20"/>
          <w:spacing w:val="80"/>
          <w:w w:val="150"/>
        </w:rPr>
        <w:t xml:space="preserve"> </w:t>
      </w:r>
      <w:r>
        <w:rPr>
          <w:color w:val="231F20"/>
        </w:rPr>
        <w:t>si per un periodo più o meno lungo; a volte da trascorrere tutto nello stesso luogo, altre con spostamenti improvvisi</w:t>
      </w:r>
      <w:r>
        <w:rPr>
          <w:color w:val="231F20"/>
          <w:spacing w:val="40"/>
        </w:rPr>
        <w:t xml:space="preserve"> </w:t>
      </w:r>
      <w:r>
        <w:rPr>
          <w:color w:val="231F20"/>
        </w:rPr>
        <w:t>di</w:t>
      </w:r>
      <w:r>
        <w:rPr>
          <w:color w:val="231F20"/>
          <w:spacing w:val="-1"/>
        </w:rPr>
        <w:t xml:space="preserve"> </w:t>
      </w:r>
      <w:r>
        <w:rPr>
          <w:color w:val="231F20"/>
        </w:rPr>
        <w:t>qualche</w:t>
      </w:r>
      <w:r>
        <w:rPr>
          <w:color w:val="231F20"/>
          <w:spacing w:val="-1"/>
        </w:rPr>
        <w:t xml:space="preserve"> </w:t>
      </w:r>
      <w:r>
        <w:rPr>
          <w:color w:val="231F20"/>
        </w:rPr>
        <w:t>chilometro</w:t>
      </w:r>
      <w:r>
        <w:rPr>
          <w:color w:val="231F20"/>
          <w:spacing w:val="-1"/>
        </w:rPr>
        <w:t xml:space="preserve"> </w:t>
      </w:r>
      <w:r>
        <w:rPr>
          <w:color w:val="231F20"/>
        </w:rPr>
        <w:t>o</w:t>
      </w:r>
      <w:r>
        <w:rPr>
          <w:color w:val="231F20"/>
          <w:spacing w:val="-1"/>
        </w:rPr>
        <w:t xml:space="preserve"> </w:t>
      </w:r>
      <w:r>
        <w:rPr>
          <w:color w:val="231F20"/>
        </w:rPr>
        <w:t>di</w:t>
      </w:r>
      <w:r>
        <w:rPr>
          <w:color w:val="231F20"/>
          <w:spacing w:val="-1"/>
        </w:rPr>
        <w:t xml:space="preserve"> </w:t>
      </w:r>
      <w:r>
        <w:rPr>
          <w:color w:val="231F20"/>
        </w:rPr>
        <w:t>interi</w:t>
      </w:r>
      <w:r>
        <w:rPr>
          <w:color w:val="231F20"/>
          <w:spacing w:val="-1"/>
        </w:rPr>
        <w:t xml:space="preserve"> </w:t>
      </w:r>
      <w:r>
        <w:rPr>
          <w:color w:val="231F20"/>
        </w:rPr>
        <w:t>continenti.</w:t>
      </w:r>
      <w:r>
        <w:rPr>
          <w:color w:val="231F20"/>
          <w:spacing w:val="-1"/>
        </w:rPr>
        <w:t xml:space="preserve"> </w:t>
      </w:r>
      <w:r>
        <w:rPr>
          <w:color w:val="231F20"/>
        </w:rPr>
        <w:t>Pranzo</w:t>
      </w:r>
      <w:r>
        <w:rPr>
          <w:color w:val="231F20"/>
          <w:spacing w:val="-1"/>
        </w:rPr>
        <w:t xml:space="preserve"> </w:t>
      </w:r>
      <w:r>
        <w:rPr>
          <w:color w:val="231F20"/>
        </w:rPr>
        <w:t>al</w:t>
      </w:r>
      <w:r>
        <w:rPr>
          <w:color w:val="231F20"/>
          <w:spacing w:val="-1"/>
        </w:rPr>
        <w:t xml:space="preserve"> </w:t>
      </w:r>
      <w:r>
        <w:rPr>
          <w:color w:val="231F20"/>
        </w:rPr>
        <w:t>sacco e ristorantini, pernottamento in alberghetti e pensioni lo- cali. Nonostante tutto era la missione che Guido preferiva. Gli consentiva di cambiare ambienti e situazioni, assumere identità diverse e immergersi fra la gente comune, pur sa- pendo che tutto avrebbe potuto risolversi con un semplice controllo del soggetto e dei suoi spostamenti, spiare le con- versazioni,</w:t>
      </w:r>
      <w:r>
        <w:rPr>
          <w:color w:val="231F20"/>
          <w:spacing w:val="-4"/>
        </w:rPr>
        <w:t xml:space="preserve"> </w:t>
      </w:r>
      <w:r>
        <w:rPr>
          <w:color w:val="231F20"/>
        </w:rPr>
        <w:t>rubare</w:t>
      </w:r>
      <w:r>
        <w:rPr>
          <w:color w:val="231F20"/>
          <w:spacing w:val="-4"/>
        </w:rPr>
        <w:t xml:space="preserve"> </w:t>
      </w:r>
      <w:r>
        <w:rPr>
          <w:color w:val="231F20"/>
        </w:rPr>
        <w:t>documenti</w:t>
      </w:r>
      <w:r>
        <w:rPr>
          <w:color w:val="231F20"/>
          <w:spacing w:val="-4"/>
        </w:rPr>
        <w:t xml:space="preserve"> </w:t>
      </w:r>
      <w:r>
        <w:rPr>
          <w:color w:val="231F20"/>
        </w:rPr>
        <w:t>o</w:t>
      </w:r>
      <w:r>
        <w:rPr>
          <w:color w:val="231F20"/>
          <w:spacing w:val="-4"/>
        </w:rPr>
        <w:t xml:space="preserve"> </w:t>
      </w:r>
      <w:r>
        <w:rPr>
          <w:color w:val="231F20"/>
        </w:rPr>
        <w:t>scattare</w:t>
      </w:r>
      <w:r>
        <w:rPr>
          <w:color w:val="231F20"/>
          <w:spacing w:val="-4"/>
        </w:rPr>
        <w:t xml:space="preserve"> </w:t>
      </w:r>
      <w:r>
        <w:rPr>
          <w:color w:val="231F20"/>
        </w:rPr>
        <w:t>fotografie;</w:t>
      </w:r>
      <w:r>
        <w:rPr>
          <w:color w:val="231F20"/>
          <w:spacing w:val="-4"/>
        </w:rPr>
        <w:t xml:space="preserve"> </w:t>
      </w:r>
      <w:r>
        <w:rPr>
          <w:color w:val="231F20"/>
        </w:rPr>
        <w:t>compor- tamenti che già di per sé stimolavano la sua fantasia. C’era sempre la segreta speranza che dalla missione “Ricerca e Controllo” si passasse a una missione “Fango” dove si sa- rebbe divertito a creare situazioni e prove che avrebbero rovinato la vittima o, meglio ancora, in una missione “Eli- minazione” o “Special” dove davvero poteva assaporare il potere e godere di tutti i suoi privilegi.</w:t>
      </w:r>
    </w:p>
    <w:p w14:paraId="264C96DC" w14:textId="77777777" w:rsidR="00DE442C" w:rsidRDefault="00000000">
      <w:pPr>
        <w:pStyle w:val="Corpotesto"/>
        <w:spacing w:before="26" w:line="170" w:lineRule="auto"/>
        <w:ind w:left="230" w:right="273"/>
      </w:pPr>
      <w:r>
        <w:rPr>
          <w:color w:val="231F20"/>
        </w:rPr>
        <w:t>Uccidere, terminare una vita, preparare tutto con meti- colosa intelligenza e freddezza; portare a termine un tale compito con sadica violenza e con la consapevolezza di in- frangere impunemente tutti i più sacri tabù, tutte le più ra- dicate regole del vivere comune, gli dava la misura del suo effettivo potere.</w:t>
      </w:r>
    </w:p>
    <w:p w14:paraId="63444173" w14:textId="77777777" w:rsidR="00DE442C" w:rsidRDefault="00000000">
      <w:pPr>
        <w:pStyle w:val="Corpotesto"/>
        <w:spacing w:before="8" w:line="170" w:lineRule="auto"/>
        <w:ind w:left="230" w:right="272"/>
        <w:jc w:val="right"/>
      </w:pPr>
      <w:r>
        <w:rPr>
          <w:color w:val="231F20"/>
        </w:rPr>
        <w:t>Disfece la valigia mettendo i pullover di cotone leggero nei cassetti dell’armadio. Mancavano gli appositi sostegni per i pantaloni ma non avrebbe protestato con la direzione. Ripose ordinatamente le camice nei restanti cassetti e ripie- gò i pantaloni ben tesi appendendoli al montante trasver- sale degli ometti di legno in modo che mantenessero alme- no una parvenza di piega. Chiedere un servizio di stireria avrebbe</w:t>
      </w:r>
      <w:r>
        <w:rPr>
          <w:color w:val="231F20"/>
          <w:spacing w:val="28"/>
        </w:rPr>
        <w:t xml:space="preserve"> </w:t>
      </w:r>
      <w:r>
        <w:rPr>
          <w:color w:val="231F20"/>
        </w:rPr>
        <w:t>solo</w:t>
      </w:r>
      <w:r>
        <w:rPr>
          <w:color w:val="231F20"/>
          <w:spacing w:val="28"/>
        </w:rPr>
        <w:t xml:space="preserve"> </w:t>
      </w:r>
      <w:r>
        <w:rPr>
          <w:color w:val="231F20"/>
        </w:rPr>
        <w:t>destato</w:t>
      </w:r>
      <w:r>
        <w:rPr>
          <w:color w:val="231F20"/>
          <w:spacing w:val="28"/>
        </w:rPr>
        <w:t xml:space="preserve"> </w:t>
      </w:r>
      <w:r>
        <w:rPr>
          <w:color w:val="231F20"/>
        </w:rPr>
        <w:t>ilarità</w:t>
      </w:r>
      <w:r>
        <w:rPr>
          <w:color w:val="231F20"/>
          <w:spacing w:val="28"/>
        </w:rPr>
        <w:t xml:space="preserve"> </w:t>
      </w:r>
      <w:r>
        <w:rPr>
          <w:color w:val="231F20"/>
        </w:rPr>
        <w:t>o</w:t>
      </w:r>
      <w:r>
        <w:rPr>
          <w:color w:val="231F20"/>
          <w:spacing w:val="28"/>
        </w:rPr>
        <w:t xml:space="preserve"> </w:t>
      </w:r>
      <w:r>
        <w:rPr>
          <w:color w:val="231F20"/>
        </w:rPr>
        <w:t>imbarazzo.</w:t>
      </w:r>
      <w:r>
        <w:rPr>
          <w:color w:val="231F20"/>
          <w:spacing w:val="28"/>
        </w:rPr>
        <w:t xml:space="preserve"> </w:t>
      </w:r>
      <w:r>
        <w:rPr>
          <w:color w:val="231F20"/>
        </w:rPr>
        <w:t>In</w:t>
      </w:r>
      <w:r>
        <w:rPr>
          <w:color w:val="231F20"/>
          <w:spacing w:val="28"/>
        </w:rPr>
        <w:t xml:space="preserve"> </w:t>
      </w:r>
      <w:r>
        <w:rPr>
          <w:color w:val="231F20"/>
        </w:rPr>
        <w:t>missione</w:t>
      </w:r>
      <w:r>
        <w:rPr>
          <w:color w:val="231F20"/>
          <w:spacing w:val="28"/>
        </w:rPr>
        <w:t xml:space="preserve"> </w:t>
      </w:r>
      <w:r>
        <w:rPr>
          <w:color w:val="231F20"/>
        </w:rPr>
        <w:t>non attirava</w:t>
      </w:r>
      <w:r>
        <w:rPr>
          <w:color w:val="231F20"/>
          <w:spacing w:val="-4"/>
        </w:rPr>
        <w:t xml:space="preserve"> </w:t>
      </w:r>
      <w:r>
        <w:rPr>
          <w:color w:val="231F20"/>
        </w:rPr>
        <w:t>mai</w:t>
      </w:r>
      <w:r>
        <w:rPr>
          <w:color w:val="231F20"/>
          <w:spacing w:val="-4"/>
        </w:rPr>
        <w:t xml:space="preserve"> </w:t>
      </w:r>
      <w:r>
        <w:rPr>
          <w:color w:val="231F20"/>
        </w:rPr>
        <w:t>l’attenzione</w:t>
      </w:r>
      <w:r>
        <w:rPr>
          <w:color w:val="231F20"/>
          <w:spacing w:val="-4"/>
        </w:rPr>
        <w:t xml:space="preserve"> </w:t>
      </w:r>
      <w:r>
        <w:rPr>
          <w:color w:val="231F20"/>
        </w:rPr>
        <w:t>neppure</w:t>
      </w:r>
      <w:r>
        <w:rPr>
          <w:color w:val="231F20"/>
          <w:spacing w:val="-5"/>
        </w:rPr>
        <w:t xml:space="preserve"> </w:t>
      </w:r>
      <w:r>
        <w:rPr>
          <w:color w:val="231F20"/>
        </w:rPr>
        <w:t>con</w:t>
      </w:r>
      <w:r>
        <w:rPr>
          <w:color w:val="231F20"/>
          <w:spacing w:val="-4"/>
        </w:rPr>
        <w:t xml:space="preserve"> </w:t>
      </w:r>
      <w:r>
        <w:rPr>
          <w:color w:val="231F20"/>
        </w:rPr>
        <w:t>minuzie</w:t>
      </w:r>
      <w:r>
        <w:rPr>
          <w:color w:val="231F20"/>
          <w:spacing w:val="-4"/>
        </w:rPr>
        <w:t xml:space="preserve"> </w:t>
      </w:r>
      <w:r>
        <w:rPr>
          <w:color w:val="231F20"/>
        </w:rPr>
        <w:t>come</w:t>
      </w:r>
      <w:r>
        <w:rPr>
          <w:color w:val="231F20"/>
          <w:spacing w:val="-4"/>
        </w:rPr>
        <w:t xml:space="preserve"> </w:t>
      </w:r>
      <w:r>
        <w:rPr>
          <w:color w:val="231F20"/>
        </w:rPr>
        <w:t>quella. Le ville, le auto, i gioielli, i bei vestiti erano solo un sim-</w:t>
      </w:r>
    </w:p>
    <w:p w14:paraId="4C8FB636" w14:textId="77777777" w:rsidR="00DE442C" w:rsidRDefault="00DE442C">
      <w:pPr>
        <w:spacing w:line="170" w:lineRule="auto"/>
        <w:jc w:val="right"/>
        <w:sectPr w:rsidR="00DE442C" w:rsidSect="002D644F">
          <w:pgSz w:w="8220" w:h="12750"/>
          <w:pgMar w:top="1040" w:right="880" w:bottom="860" w:left="1040" w:header="0" w:footer="666" w:gutter="0"/>
          <w:cols w:space="720"/>
        </w:sectPr>
      </w:pPr>
    </w:p>
    <w:p w14:paraId="404E22DD" w14:textId="77777777" w:rsidR="00DE442C" w:rsidRDefault="00000000">
      <w:pPr>
        <w:pStyle w:val="Corpotesto"/>
        <w:spacing w:before="108" w:line="170" w:lineRule="auto"/>
        <w:ind w:right="386" w:firstLine="0"/>
      </w:pPr>
      <w:r>
        <w:rPr>
          <w:color w:val="231F20"/>
        </w:rPr>
        <w:lastRenderedPageBreak/>
        <w:t>bolo</w:t>
      </w:r>
      <w:r>
        <w:rPr>
          <w:color w:val="231F20"/>
          <w:spacing w:val="-2"/>
        </w:rPr>
        <w:t xml:space="preserve"> </w:t>
      </w:r>
      <w:r>
        <w:rPr>
          <w:color w:val="231F20"/>
        </w:rPr>
        <w:t>del</w:t>
      </w:r>
      <w:r>
        <w:rPr>
          <w:color w:val="231F20"/>
          <w:spacing w:val="-2"/>
        </w:rPr>
        <w:t xml:space="preserve"> </w:t>
      </w:r>
      <w:r>
        <w:rPr>
          <w:color w:val="231F20"/>
        </w:rPr>
        <w:t>potere,</w:t>
      </w:r>
      <w:r>
        <w:rPr>
          <w:color w:val="231F20"/>
          <w:spacing w:val="-2"/>
        </w:rPr>
        <w:t xml:space="preserve"> </w:t>
      </w:r>
      <w:r>
        <w:rPr>
          <w:color w:val="231F20"/>
        </w:rPr>
        <w:t>un</w:t>
      </w:r>
      <w:r>
        <w:rPr>
          <w:color w:val="231F20"/>
          <w:spacing w:val="-2"/>
        </w:rPr>
        <w:t xml:space="preserve"> </w:t>
      </w:r>
      <w:r>
        <w:rPr>
          <w:color w:val="231F20"/>
        </w:rPr>
        <w:t>qualcosa</w:t>
      </w:r>
      <w:r>
        <w:rPr>
          <w:color w:val="231F20"/>
          <w:spacing w:val="-2"/>
        </w:rPr>
        <w:t xml:space="preserve"> </w:t>
      </w:r>
      <w:r>
        <w:rPr>
          <w:color w:val="231F20"/>
        </w:rPr>
        <w:t>da</w:t>
      </w:r>
      <w:r>
        <w:rPr>
          <w:color w:val="231F20"/>
          <w:spacing w:val="-2"/>
        </w:rPr>
        <w:t xml:space="preserve"> </w:t>
      </w:r>
      <w:r>
        <w:rPr>
          <w:color w:val="231F20"/>
        </w:rPr>
        <w:t>poter</w:t>
      </w:r>
      <w:r>
        <w:rPr>
          <w:color w:val="231F20"/>
          <w:spacing w:val="-2"/>
        </w:rPr>
        <w:t xml:space="preserve"> </w:t>
      </w:r>
      <w:r>
        <w:rPr>
          <w:color w:val="231F20"/>
        </w:rPr>
        <w:t>ostentare</w:t>
      </w:r>
      <w:r>
        <w:rPr>
          <w:color w:val="231F20"/>
          <w:spacing w:val="-2"/>
        </w:rPr>
        <w:t xml:space="preserve"> </w:t>
      </w:r>
      <w:r>
        <w:rPr>
          <w:color w:val="231F20"/>
        </w:rPr>
        <w:t>davanti</w:t>
      </w:r>
      <w:r>
        <w:rPr>
          <w:color w:val="231F20"/>
          <w:spacing w:val="-2"/>
        </w:rPr>
        <w:t xml:space="preserve"> </w:t>
      </w:r>
      <w:r>
        <w:rPr>
          <w:color w:val="231F20"/>
        </w:rPr>
        <w:t>agli occhi</w:t>
      </w:r>
      <w:r>
        <w:rPr>
          <w:color w:val="231F20"/>
          <w:spacing w:val="-5"/>
        </w:rPr>
        <w:t xml:space="preserve"> </w:t>
      </w:r>
      <w:r>
        <w:rPr>
          <w:color w:val="231F20"/>
        </w:rPr>
        <w:t>di</w:t>
      </w:r>
      <w:r>
        <w:rPr>
          <w:color w:val="231F20"/>
          <w:spacing w:val="-5"/>
        </w:rPr>
        <w:t xml:space="preserve"> </w:t>
      </w:r>
      <w:r>
        <w:rPr>
          <w:color w:val="231F20"/>
        </w:rPr>
        <w:t>tutti,</w:t>
      </w:r>
      <w:r>
        <w:rPr>
          <w:color w:val="231F20"/>
          <w:spacing w:val="-5"/>
        </w:rPr>
        <w:t xml:space="preserve"> </w:t>
      </w:r>
      <w:r>
        <w:rPr>
          <w:color w:val="231F20"/>
        </w:rPr>
        <w:t>magari</w:t>
      </w:r>
      <w:r>
        <w:rPr>
          <w:color w:val="231F20"/>
          <w:spacing w:val="-5"/>
        </w:rPr>
        <w:t xml:space="preserve"> </w:t>
      </w:r>
      <w:r>
        <w:rPr>
          <w:color w:val="231F20"/>
        </w:rPr>
        <w:t>senza</w:t>
      </w:r>
      <w:r>
        <w:rPr>
          <w:color w:val="231F20"/>
          <w:spacing w:val="-5"/>
        </w:rPr>
        <w:t xml:space="preserve"> </w:t>
      </w:r>
      <w:r>
        <w:rPr>
          <w:color w:val="231F20"/>
        </w:rPr>
        <w:t>presunzione,</w:t>
      </w:r>
      <w:r>
        <w:rPr>
          <w:color w:val="231F20"/>
          <w:spacing w:val="-5"/>
        </w:rPr>
        <w:t xml:space="preserve"> </w:t>
      </w:r>
      <w:r>
        <w:rPr>
          <w:color w:val="231F20"/>
        </w:rPr>
        <w:t>sicuramente</w:t>
      </w:r>
      <w:r>
        <w:rPr>
          <w:color w:val="231F20"/>
          <w:spacing w:val="-5"/>
        </w:rPr>
        <w:t xml:space="preserve"> </w:t>
      </w:r>
      <w:r>
        <w:rPr>
          <w:color w:val="231F20"/>
        </w:rPr>
        <w:t>senza falsa modestia; ma il vero godimento, la vera essenza del potere</w:t>
      </w:r>
      <w:r>
        <w:rPr>
          <w:color w:val="231F20"/>
          <w:spacing w:val="-8"/>
        </w:rPr>
        <w:t xml:space="preserve"> </w:t>
      </w:r>
      <w:r>
        <w:rPr>
          <w:color w:val="231F20"/>
        </w:rPr>
        <w:t>era</w:t>
      </w:r>
      <w:r>
        <w:rPr>
          <w:color w:val="231F20"/>
          <w:spacing w:val="-8"/>
        </w:rPr>
        <w:t xml:space="preserve"> </w:t>
      </w:r>
      <w:r>
        <w:rPr>
          <w:color w:val="231F20"/>
        </w:rPr>
        <w:t>in</w:t>
      </w:r>
      <w:r>
        <w:rPr>
          <w:color w:val="231F20"/>
          <w:spacing w:val="-8"/>
        </w:rPr>
        <w:t xml:space="preserve"> </w:t>
      </w:r>
      <w:r>
        <w:rPr>
          <w:color w:val="231F20"/>
        </w:rPr>
        <w:t>quegli</w:t>
      </w:r>
      <w:r>
        <w:rPr>
          <w:color w:val="231F20"/>
          <w:spacing w:val="-8"/>
        </w:rPr>
        <w:t xml:space="preserve"> </w:t>
      </w:r>
      <w:r>
        <w:rPr>
          <w:color w:val="231F20"/>
        </w:rPr>
        <w:t>attimi</w:t>
      </w:r>
      <w:r>
        <w:rPr>
          <w:color w:val="231F20"/>
          <w:spacing w:val="-8"/>
        </w:rPr>
        <w:t xml:space="preserve"> </w:t>
      </w:r>
      <w:r>
        <w:rPr>
          <w:color w:val="231F20"/>
        </w:rPr>
        <w:t>in</w:t>
      </w:r>
      <w:r>
        <w:rPr>
          <w:color w:val="231F20"/>
          <w:spacing w:val="-8"/>
        </w:rPr>
        <w:t xml:space="preserve"> </w:t>
      </w:r>
      <w:r>
        <w:rPr>
          <w:color w:val="231F20"/>
        </w:rPr>
        <w:t>cui</w:t>
      </w:r>
      <w:r>
        <w:rPr>
          <w:color w:val="231F20"/>
          <w:spacing w:val="-8"/>
        </w:rPr>
        <w:t xml:space="preserve"> </w:t>
      </w:r>
      <w:r>
        <w:rPr>
          <w:color w:val="231F20"/>
        </w:rPr>
        <w:t>stringeva</w:t>
      </w:r>
      <w:r>
        <w:rPr>
          <w:color w:val="231F20"/>
          <w:spacing w:val="-8"/>
        </w:rPr>
        <w:t xml:space="preserve"> </w:t>
      </w:r>
      <w:r>
        <w:rPr>
          <w:color w:val="231F20"/>
        </w:rPr>
        <w:t>una</w:t>
      </w:r>
      <w:r>
        <w:rPr>
          <w:color w:val="231F20"/>
          <w:spacing w:val="-8"/>
        </w:rPr>
        <w:t xml:space="preserve"> </w:t>
      </w:r>
      <w:r>
        <w:rPr>
          <w:color w:val="231F20"/>
        </w:rPr>
        <w:t>vita</w:t>
      </w:r>
      <w:r>
        <w:rPr>
          <w:color w:val="231F20"/>
          <w:spacing w:val="-8"/>
        </w:rPr>
        <w:t xml:space="preserve"> </w:t>
      </w:r>
      <w:r>
        <w:rPr>
          <w:color w:val="231F20"/>
        </w:rPr>
        <w:t>nelle</w:t>
      </w:r>
      <w:r>
        <w:rPr>
          <w:color w:val="231F20"/>
          <w:spacing w:val="-8"/>
        </w:rPr>
        <w:t xml:space="preserve"> </w:t>
      </w:r>
      <w:r>
        <w:rPr>
          <w:color w:val="231F20"/>
        </w:rPr>
        <w:t>sue mani.</w:t>
      </w:r>
      <w:r>
        <w:rPr>
          <w:color w:val="231F20"/>
          <w:spacing w:val="-11"/>
        </w:rPr>
        <w:t xml:space="preserve"> </w:t>
      </w:r>
      <w:r>
        <w:rPr>
          <w:color w:val="231F20"/>
        </w:rPr>
        <w:t>Poteva</w:t>
      </w:r>
      <w:r>
        <w:rPr>
          <w:color w:val="231F20"/>
          <w:spacing w:val="-11"/>
        </w:rPr>
        <w:t xml:space="preserve"> </w:t>
      </w:r>
      <w:r>
        <w:rPr>
          <w:color w:val="231F20"/>
        </w:rPr>
        <w:t>decidere</w:t>
      </w:r>
      <w:r>
        <w:rPr>
          <w:color w:val="231F20"/>
          <w:spacing w:val="-11"/>
        </w:rPr>
        <w:t xml:space="preserve"> </w:t>
      </w:r>
      <w:r>
        <w:rPr>
          <w:color w:val="231F20"/>
        </w:rPr>
        <w:t>che</w:t>
      </w:r>
      <w:r>
        <w:rPr>
          <w:color w:val="231F20"/>
          <w:spacing w:val="-11"/>
        </w:rPr>
        <w:t xml:space="preserve"> </w:t>
      </w:r>
      <w:r>
        <w:rPr>
          <w:color w:val="231F20"/>
        </w:rPr>
        <w:t>farne,</w:t>
      </w:r>
      <w:r>
        <w:rPr>
          <w:color w:val="231F20"/>
          <w:spacing w:val="-11"/>
        </w:rPr>
        <w:t xml:space="preserve"> </w:t>
      </w:r>
      <w:r>
        <w:rPr>
          <w:color w:val="231F20"/>
        </w:rPr>
        <w:t>poteva</w:t>
      </w:r>
      <w:r>
        <w:rPr>
          <w:color w:val="231F20"/>
          <w:spacing w:val="-11"/>
        </w:rPr>
        <w:t xml:space="preserve"> </w:t>
      </w:r>
      <w:r>
        <w:rPr>
          <w:color w:val="231F20"/>
        </w:rPr>
        <w:t>uccidere</w:t>
      </w:r>
      <w:r>
        <w:rPr>
          <w:color w:val="231F20"/>
          <w:spacing w:val="-11"/>
        </w:rPr>
        <w:t xml:space="preserve"> </w:t>
      </w:r>
      <w:r>
        <w:rPr>
          <w:color w:val="231F20"/>
        </w:rPr>
        <w:t>con</w:t>
      </w:r>
      <w:r>
        <w:rPr>
          <w:color w:val="231F20"/>
          <w:spacing w:val="-11"/>
        </w:rPr>
        <w:t xml:space="preserve"> </w:t>
      </w:r>
      <w:r>
        <w:rPr>
          <w:color w:val="231F20"/>
        </w:rPr>
        <w:t>rispet- to</w:t>
      </w:r>
      <w:r>
        <w:rPr>
          <w:color w:val="231F20"/>
          <w:spacing w:val="-2"/>
        </w:rPr>
        <w:t xml:space="preserve"> </w:t>
      </w:r>
      <w:r>
        <w:rPr>
          <w:color w:val="231F20"/>
        </w:rPr>
        <w:t>o</w:t>
      </w:r>
      <w:r>
        <w:rPr>
          <w:color w:val="231F20"/>
          <w:spacing w:val="-2"/>
        </w:rPr>
        <w:t xml:space="preserve"> </w:t>
      </w:r>
      <w:r>
        <w:rPr>
          <w:color w:val="231F20"/>
        </w:rPr>
        <w:t>umiliare</w:t>
      </w:r>
      <w:r>
        <w:rPr>
          <w:color w:val="231F20"/>
          <w:spacing w:val="-2"/>
        </w:rPr>
        <w:t xml:space="preserve"> </w:t>
      </w:r>
      <w:r>
        <w:rPr>
          <w:color w:val="231F20"/>
        </w:rPr>
        <w:t>la</w:t>
      </w:r>
      <w:r>
        <w:rPr>
          <w:color w:val="231F20"/>
          <w:spacing w:val="-2"/>
        </w:rPr>
        <w:t xml:space="preserve"> </w:t>
      </w:r>
      <w:r>
        <w:rPr>
          <w:color w:val="231F20"/>
        </w:rPr>
        <w:t>vittima</w:t>
      </w:r>
      <w:r>
        <w:rPr>
          <w:color w:val="231F20"/>
          <w:spacing w:val="-2"/>
        </w:rPr>
        <w:t xml:space="preserve"> </w:t>
      </w:r>
      <w:r>
        <w:rPr>
          <w:color w:val="231F20"/>
        </w:rPr>
        <w:t>oltre</w:t>
      </w:r>
      <w:r>
        <w:rPr>
          <w:color w:val="231F20"/>
          <w:spacing w:val="-2"/>
        </w:rPr>
        <w:t xml:space="preserve"> </w:t>
      </w:r>
      <w:r>
        <w:rPr>
          <w:color w:val="231F20"/>
        </w:rPr>
        <w:t>ogni</w:t>
      </w:r>
      <w:r>
        <w:rPr>
          <w:color w:val="231F20"/>
          <w:spacing w:val="-2"/>
        </w:rPr>
        <w:t xml:space="preserve"> </w:t>
      </w:r>
      <w:r>
        <w:rPr>
          <w:color w:val="231F20"/>
        </w:rPr>
        <w:t>misura</w:t>
      </w:r>
      <w:r>
        <w:rPr>
          <w:color w:val="231F20"/>
          <w:spacing w:val="-2"/>
        </w:rPr>
        <w:t xml:space="preserve"> </w:t>
      </w:r>
      <w:r>
        <w:rPr>
          <w:color w:val="231F20"/>
        </w:rPr>
        <w:t>fino</w:t>
      </w:r>
      <w:r>
        <w:rPr>
          <w:color w:val="231F20"/>
          <w:spacing w:val="-2"/>
        </w:rPr>
        <w:t xml:space="preserve"> </w:t>
      </w:r>
      <w:r>
        <w:rPr>
          <w:color w:val="231F20"/>
        </w:rPr>
        <w:t>a</w:t>
      </w:r>
      <w:r>
        <w:rPr>
          <w:color w:val="231F20"/>
          <w:spacing w:val="-2"/>
        </w:rPr>
        <w:t xml:space="preserve"> </w:t>
      </w:r>
      <w:r>
        <w:rPr>
          <w:color w:val="231F20"/>
        </w:rPr>
        <w:t>ridurla</w:t>
      </w:r>
      <w:r>
        <w:rPr>
          <w:color w:val="231F20"/>
          <w:spacing w:val="-2"/>
        </w:rPr>
        <w:t xml:space="preserve"> </w:t>
      </w:r>
      <w:r>
        <w:rPr>
          <w:color w:val="231F20"/>
        </w:rPr>
        <w:t>a</w:t>
      </w:r>
      <w:r>
        <w:rPr>
          <w:color w:val="231F20"/>
          <w:spacing w:val="-2"/>
        </w:rPr>
        <w:t xml:space="preserve"> </w:t>
      </w:r>
      <w:r>
        <w:rPr>
          <w:color w:val="231F20"/>
        </w:rPr>
        <w:t>un grumo di terrore biascicante, poteva uccidere in un decimo di</w:t>
      </w:r>
      <w:r>
        <w:rPr>
          <w:color w:val="231F20"/>
          <w:spacing w:val="-3"/>
        </w:rPr>
        <w:t xml:space="preserve"> </w:t>
      </w:r>
      <w:r>
        <w:rPr>
          <w:color w:val="231F20"/>
        </w:rPr>
        <w:t>secondo</w:t>
      </w:r>
      <w:r>
        <w:rPr>
          <w:color w:val="231F20"/>
          <w:spacing w:val="-3"/>
        </w:rPr>
        <w:t xml:space="preserve"> </w:t>
      </w:r>
      <w:r>
        <w:rPr>
          <w:color w:val="231F20"/>
        </w:rPr>
        <w:t>senza</w:t>
      </w:r>
      <w:r>
        <w:rPr>
          <w:color w:val="231F20"/>
          <w:spacing w:val="-3"/>
        </w:rPr>
        <w:t xml:space="preserve"> </w:t>
      </w:r>
      <w:r>
        <w:rPr>
          <w:color w:val="231F20"/>
        </w:rPr>
        <w:t>che</w:t>
      </w:r>
      <w:r>
        <w:rPr>
          <w:color w:val="231F20"/>
          <w:spacing w:val="-3"/>
        </w:rPr>
        <w:t xml:space="preserve"> </w:t>
      </w:r>
      <w:r>
        <w:rPr>
          <w:color w:val="231F20"/>
        </w:rPr>
        <w:t>il</w:t>
      </w:r>
      <w:r>
        <w:rPr>
          <w:color w:val="231F20"/>
          <w:spacing w:val="-3"/>
        </w:rPr>
        <w:t xml:space="preserve"> </w:t>
      </w:r>
      <w:r>
        <w:rPr>
          <w:color w:val="231F20"/>
        </w:rPr>
        <w:t>passaggio</w:t>
      </w:r>
      <w:r>
        <w:rPr>
          <w:color w:val="231F20"/>
          <w:spacing w:val="-3"/>
        </w:rPr>
        <w:t xml:space="preserve"> </w:t>
      </w:r>
      <w:r>
        <w:rPr>
          <w:color w:val="231F20"/>
        </w:rPr>
        <w:t>tra</w:t>
      </w:r>
      <w:r>
        <w:rPr>
          <w:color w:val="231F20"/>
          <w:spacing w:val="-3"/>
        </w:rPr>
        <w:t xml:space="preserve"> </w:t>
      </w:r>
      <w:r>
        <w:rPr>
          <w:color w:val="231F20"/>
        </w:rPr>
        <w:t>la</w:t>
      </w:r>
      <w:r>
        <w:rPr>
          <w:color w:val="231F20"/>
          <w:spacing w:val="-3"/>
        </w:rPr>
        <w:t xml:space="preserve"> </w:t>
      </w:r>
      <w:r>
        <w:rPr>
          <w:color w:val="231F20"/>
        </w:rPr>
        <w:t>vita</w:t>
      </w:r>
      <w:r>
        <w:rPr>
          <w:color w:val="231F20"/>
          <w:spacing w:val="-3"/>
        </w:rPr>
        <w:t xml:space="preserve"> </w:t>
      </w:r>
      <w:r>
        <w:rPr>
          <w:color w:val="231F20"/>
        </w:rPr>
        <w:t>e</w:t>
      </w:r>
      <w:r>
        <w:rPr>
          <w:color w:val="231F20"/>
          <w:spacing w:val="-3"/>
        </w:rPr>
        <w:t xml:space="preserve"> </w:t>
      </w:r>
      <w:r>
        <w:rPr>
          <w:color w:val="231F20"/>
        </w:rPr>
        <w:t>la</w:t>
      </w:r>
      <w:r>
        <w:rPr>
          <w:color w:val="231F20"/>
          <w:spacing w:val="-3"/>
        </w:rPr>
        <w:t xml:space="preserve"> </w:t>
      </w:r>
      <w:r>
        <w:rPr>
          <w:color w:val="231F20"/>
        </w:rPr>
        <w:t>morte</w:t>
      </w:r>
      <w:r>
        <w:rPr>
          <w:color w:val="231F20"/>
          <w:spacing w:val="-3"/>
        </w:rPr>
        <w:t xml:space="preserve"> </w:t>
      </w:r>
      <w:r>
        <w:rPr>
          <w:color w:val="231F20"/>
        </w:rPr>
        <w:t>fosse percettibile o impiegarci ore e assaporare ogni singolo atti- mo della lenta agonia. Era Dio in quei momenti.</w:t>
      </w:r>
    </w:p>
    <w:p w14:paraId="109C4BAF" w14:textId="77777777" w:rsidR="00DE442C" w:rsidRDefault="00000000">
      <w:pPr>
        <w:pStyle w:val="Corpotesto"/>
        <w:spacing w:before="13" w:line="170" w:lineRule="auto"/>
        <w:ind w:right="387"/>
      </w:pPr>
      <w:r>
        <w:rPr>
          <w:color w:val="231F20"/>
        </w:rPr>
        <w:t>L’unico neo, l’unico piccolo tarlo che lo rodeva, era a volte il non riuscire a capire il perché delle azioni che gli venivano richieste, il non riuscire a collegare quella morte, minaccia o violenza, allo schema generale delle cose. Ma quello era un altro discorso.</w:t>
      </w:r>
    </w:p>
    <w:p w14:paraId="5710326B" w14:textId="77777777" w:rsidR="00DE442C" w:rsidRDefault="00000000">
      <w:pPr>
        <w:pStyle w:val="Corpotesto"/>
        <w:spacing w:before="7" w:line="170" w:lineRule="auto"/>
        <w:ind w:right="386"/>
      </w:pPr>
      <w:r>
        <w:rPr>
          <w:color w:val="231F20"/>
        </w:rPr>
        <w:t>Guido si meritava quei piaceri indipendentemente dai perché. Lottava e lavorava duro. Quindi era giusto che avesse</w:t>
      </w:r>
      <w:r>
        <w:rPr>
          <w:color w:val="231F20"/>
          <w:spacing w:val="-6"/>
        </w:rPr>
        <w:t xml:space="preserve"> </w:t>
      </w:r>
      <w:r>
        <w:rPr>
          <w:color w:val="231F20"/>
        </w:rPr>
        <w:t>una</w:t>
      </w:r>
      <w:r>
        <w:rPr>
          <w:color w:val="231F20"/>
          <w:spacing w:val="-5"/>
        </w:rPr>
        <w:t xml:space="preserve"> </w:t>
      </w:r>
      <w:r>
        <w:rPr>
          <w:color w:val="231F20"/>
        </w:rPr>
        <w:t>contropartita.</w:t>
      </w:r>
      <w:r>
        <w:rPr>
          <w:color w:val="231F20"/>
          <w:spacing w:val="-5"/>
        </w:rPr>
        <w:t xml:space="preserve"> </w:t>
      </w:r>
      <w:r>
        <w:rPr>
          <w:color w:val="231F20"/>
        </w:rPr>
        <w:t>Tanto</w:t>
      </w:r>
      <w:r>
        <w:rPr>
          <w:color w:val="231F20"/>
          <w:spacing w:val="-5"/>
        </w:rPr>
        <w:t xml:space="preserve"> </w:t>
      </w:r>
      <w:r>
        <w:rPr>
          <w:color w:val="231F20"/>
        </w:rPr>
        <w:t>più</w:t>
      </w:r>
      <w:r>
        <w:rPr>
          <w:color w:val="231F20"/>
          <w:spacing w:val="-5"/>
        </w:rPr>
        <w:t xml:space="preserve"> </w:t>
      </w:r>
      <w:r>
        <w:rPr>
          <w:color w:val="231F20"/>
        </w:rPr>
        <w:t>difficile</w:t>
      </w:r>
      <w:r>
        <w:rPr>
          <w:color w:val="231F20"/>
          <w:spacing w:val="-5"/>
        </w:rPr>
        <w:t xml:space="preserve"> </w:t>
      </w:r>
      <w:r>
        <w:rPr>
          <w:color w:val="231F20"/>
        </w:rPr>
        <w:t>e</w:t>
      </w:r>
      <w:r>
        <w:rPr>
          <w:color w:val="231F20"/>
          <w:spacing w:val="-5"/>
        </w:rPr>
        <w:t xml:space="preserve"> </w:t>
      </w:r>
      <w:r>
        <w:rPr>
          <w:color w:val="231F20"/>
        </w:rPr>
        <w:t>pericoloso</w:t>
      </w:r>
      <w:r>
        <w:rPr>
          <w:color w:val="231F20"/>
          <w:spacing w:val="-6"/>
        </w:rPr>
        <w:t xml:space="preserve"> </w:t>
      </w:r>
      <w:r>
        <w:rPr>
          <w:color w:val="231F20"/>
        </w:rPr>
        <w:t>è</w:t>
      </w:r>
      <w:r>
        <w:rPr>
          <w:color w:val="231F20"/>
          <w:spacing w:val="-5"/>
        </w:rPr>
        <w:t xml:space="preserve"> </w:t>
      </w:r>
      <w:r>
        <w:rPr>
          <w:color w:val="231F20"/>
        </w:rPr>
        <w:t>il lavoro tanto più alta dev’essere la contropartita. La sua era molto alta.</w:t>
      </w:r>
    </w:p>
    <w:p w14:paraId="236B1567" w14:textId="77777777" w:rsidR="00DE442C" w:rsidRDefault="00000000">
      <w:pPr>
        <w:spacing w:before="1" w:line="175" w:lineRule="auto"/>
        <w:ind w:left="117" w:right="386" w:firstLine="283"/>
        <w:jc w:val="both"/>
      </w:pPr>
      <w:r>
        <w:rPr>
          <w:color w:val="231F20"/>
        </w:rPr>
        <w:t>«</w:t>
      </w:r>
      <w:r>
        <w:rPr>
          <w:i/>
          <w:color w:val="231F20"/>
        </w:rPr>
        <w:t>Meritare</w:t>
      </w:r>
      <w:r>
        <w:rPr>
          <w:color w:val="231F20"/>
        </w:rPr>
        <w:t>»</w:t>
      </w:r>
      <w:r>
        <w:rPr>
          <w:color w:val="231F20"/>
          <w:spacing w:val="-2"/>
        </w:rPr>
        <w:t xml:space="preserve"> </w:t>
      </w:r>
      <w:r>
        <w:rPr>
          <w:color w:val="231F20"/>
        </w:rPr>
        <w:t>si</w:t>
      </w:r>
      <w:r>
        <w:rPr>
          <w:color w:val="231F20"/>
          <w:spacing w:val="-2"/>
        </w:rPr>
        <w:t xml:space="preserve"> </w:t>
      </w:r>
      <w:r>
        <w:rPr>
          <w:color w:val="231F20"/>
        </w:rPr>
        <w:t>disse</w:t>
      </w:r>
      <w:r>
        <w:rPr>
          <w:color w:val="231F20"/>
          <w:spacing w:val="-2"/>
        </w:rPr>
        <w:t xml:space="preserve"> </w:t>
      </w:r>
      <w:r>
        <w:rPr>
          <w:color w:val="231F20"/>
        </w:rPr>
        <w:t>lisciando</w:t>
      </w:r>
      <w:r>
        <w:rPr>
          <w:color w:val="231F20"/>
          <w:spacing w:val="-2"/>
        </w:rPr>
        <w:t xml:space="preserve"> </w:t>
      </w:r>
      <w:r>
        <w:rPr>
          <w:color w:val="231F20"/>
        </w:rPr>
        <w:t>le</w:t>
      </w:r>
      <w:r>
        <w:rPr>
          <w:color w:val="231F20"/>
          <w:spacing w:val="-2"/>
        </w:rPr>
        <w:t xml:space="preserve"> </w:t>
      </w:r>
      <w:r>
        <w:rPr>
          <w:color w:val="231F20"/>
        </w:rPr>
        <w:t>cravatte</w:t>
      </w:r>
      <w:r>
        <w:rPr>
          <w:color w:val="231F20"/>
          <w:spacing w:val="-2"/>
        </w:rPr>
        <w:t xml:space="preserve"> </w:t>
      </w:r>
      <w:r>
        <w:rPr>
          <w:color w:val="231F20"/>
        </w:rPr>
        <w:t>appena</w:t>
      </w:r>
      <w:r>
        <w:rPr>
          <w:color w:val="231F20"/>
          <w:spacing w:val="-2"/>
        </w:rPr>
        <w:t xml:space="preserve"> </w:t>
      </w:r>
      <w:r>
        <w:rPr>
          <w:color w:val="231F20"/>
        </w:rPr>
        <w:t>appese</w:t>
      </w:r>
      <w:r>
        <w:rPr>
          <w:color w:val="231F20"/>
          <w:spacing w:val="-2"/>
        </w:rPr>
        <w:t xml:space="preserve"> </w:t>
      </w:r>
      <w:r>
        <w:rPr>
          <w:color w:val="231F20"/>
        </w:rPr>
        <w:t>al filo teso sulla parte interna dell’anta dell’armadio «</w:t>
      </w:r>
      <w:r>
        <w:rPr>
          <w:i/>
          <w:color w:val="231F20"/>
        </w:rPr>
        <w:t>questo è il</w:t>
      </w:r>
      <w:r>
        <w:rPr>
          <w:i/>
          <w:color w:val="231F20"/>
          <w:spacing w:val="-3"/>
        </w:rPr>
        <w:t xml:space="preserve"> </w:t>
      </w:r>
      <w:r>
        <w:rPr>
          <w:i/>
          <w:color w:val="231F20"/>
        </w:rPr>
        <w:t>verbo</w:t>
      </w:r>
      <w:r>
        <w:rPr>
          <w:i/>
          <w:color w:val="231F20"/>
          <w:spacing w:val="-3"/>
        </w:rPr>
        <w:t xml:space="preserve"> </w:t>
      </w:r>
      <w:r>
        <w:rPr>
          <w:i/>
          <w:color w:val="231F20"/>
        </w:rPr>
        <w:t>che</w:t>
      </w:r>
      <w:r>
        <w:rPr>
          <w:i/>
          <w:color w:val="231F20"/>
          <w:spacing w:val="-3"/>
        </w:rPr>
        <w:t xml:space="preserve"> </w:t>
      </w:r>
      <w:r>
        <w:rPr>
          <w:i/>
          <w:color w:val="231F20"/>
        </w:rPr>
        <w:t>distingue</w:t>
      </w:r>
      <w:r>
        <w:rPr>
          <w:i/>
          <w:color w:val="231F20"/>
          <w:spacing w:val="-3"/>
        </w:rPr>
        <w:t xml:space="preserve"> </w:t>
      </w:r>
      <w:r>
        <w:rPr>
          <w:i/>
          <w:color w:val="231F20"/>
        </w:rPr>
        <w:t>la</w:t>
      </w:r>
      <w:r>
        <w:rPr>
          <w:i/>
          <w:color w:val="231F20"/>
          <w:spacing w:val="-3"/>
        </w:rPr>
        <w:t xml:space="preserve"> </w:t>
      </w:r>
      <w:r>
        <w:rPr>
          <w:i/>
          <w:color w:val="231F20"/>
        </w:rPr>
        <w:t>gente.</w:t>
      </w:r>
      <w:r>
        <w:rPr>
          <w:i/>
          <w:color w:val="231F20"/>
          <w:spacing w:val="-3"/>
        </w:rPr>
        <w:t xml:space="preserve"> </w:t>
      </w:r>
      <w:r>
        <w:rPr>
          <w:i/>
          <w:color w:val="231F20"/>
        </w:rPr>
        <w:t>Chi</w:t>
      </w:r>
      <w:r>
        <w:rPr>
          <w:i/>
          <w:color w:val="231F20"/>
          <w:spacing w:val="-3"/>
        </w:rPr>
        <w:t xml:space="preserve"> </w:t>
      </w:r>
      <w:r>
        <w:rPr>
          <w:i/>
          <w:color w:val="231F20"/>
        </w:rPr>
        <w:t>merita</w:t>
      </w:r>
      <w:r>
        <w:rPr>
          <w:i/>
          <w:color w:val="231F20"/>
          <w:spacing w:val="-3"/>
        </w:rPr>
        <w:t xml:space="preserve"> </w:t>
      </w:r>
      <w:r>
        <w:rPr>
          <w:i/>
          <w:color w:val="231F20"/>
        </w:rPr>
        <w:t>davvero</w:t>
      </w:r>
      <w:r>
        <w:rPr>
          <w:i/>
          <w:color w:val="231F20"/>
          <w:spacing w:val="-3"/>
        </w:rPr>
        <w:t xml:space="preserve"> </w:t>
      </w:r>
      <w:r>
        <w:rPr>
          <w:i/>
          <w:color w:val="231F20"/>
        </w:rPr>
        <w:t>qualcosa?</w:t>
      </w:r>
      <w:r>
        <w:rPr>
          <w:i/>
          <w:color w:val="231F20"/>
          <w:spacing w:val="-3"/>
        </w:rPr>
        <w:t xml:space="preserve"> </w:t>
      </w:r>
      <w:r>
        <w:rPr>
          <w:i/>
          <w:color w:val="231F20"/>
        </w:rPr>
        <w:t>Me- ritare</w:t>
      </w:r>
      <w:r>
        <w:rPr>
          <w:i/>
          <w:color w:val="231F20"/>
          <w:spacing w:val="-5"/>
        </w:rPr>
        <w:t xml:space="preserve"> </w:t>
      </w:r>
      <w:r>
        <w:rPr>
          <w:i/>
          <w:color w:val="231F20"/>
        </w:rPr>
        <w:t>è</w:t>
      </w:r>
      <w:r>
        <w:rPr>
          <w:i/>
          <w:color w:val="231F20"/>
          <w:spacing w:val="-4"/>
        </w:rPr>
        <w:t xml:space="preserve"> </w:t>
      </w:r>
      <w:r>
        <w:rPr>
          <w:i/>
          <w:color w:val="231F20"/>
        </w:rPr>
        <w:t>una</w:t>
      </w:r>
      <w:r>
        <w:rPr>
          <w:i/>
          <w:color w:val="231F20"/>
          <w:spacing w:val="-5"/>
        </w:rPr>
        <w:t xml:space="preserve"> </w:t>
      </w:r>
      <w:r>
        <w:rPr>
          <w:i/>
          <w:color w:val="231F20"/>
        </w:rPr>
        <w:t>parola</w:t>
      </w:r>
      <w:r>
        <w:rPr>
          <w:i/>
          <w:color w:val="231F20"/>
          <w:spacing w:val="-5"/>
        </w:rPr>
        <w:t xml:space="preserve"> </w:t>
      </w:r>
      <w:r>
        <w:rPr>
          <w:i/>
          <w:color w:val="231F20"/>
        </w:rPr>
        <w:t>molto</w:t>
      </w:r>
      <w:r>
        <w:rPr>
          <w:i/>
          <w:color w:val="231F20"/>
          <w:spacing w:val="-5"/>
        </w:rPr>
        <w:t xml:space="preserve"> </w:t>
      </w:r>
      <w:r>
        <w:rPr>
          <w:i/>
          <w:color w:val="231F20"/>
        </w:rPr>
        <w:t>pericolosa,</w:t>
      </w:r>
      <w:r>
        <w:rPr>
          <w:i/>
          <w:color w:val="231F20"/>
          <w:spacing w:val="-4"/>
        </w:rPr>
        <w:t xml:space="preserve"> </w:t>
      </w:r>
      <w:r>
        <w:rPr>
          <w:i/>
          <w:color w:val="231F20"/>
        </w:rPr>
        <w:t>una</w:t>
      </w:r>
      <w:r>
        <w:rPr>
          <w:i/>
          <w:color w:val="231F20"/>
          <w:spacing w:val="-5"/>
        </w:rPr>
        <w:t xml:space="preserve"> </w:t>
      </w:r>
      <w:r>
        <w:rPr>
          <w:i/>
          <w:color w:val="231F20"/>
        </w:rPr>
        <w:t>parola</w:t>
      </w:r>
      <w:r>
        <w:rPr>
          <w:i/>
          <w:color w:val="231F20"/>
          <w:spacing w:val="-5"/>
        </w:rPr>
        <w:t xml:space="preserve"> </w:t>
      </w:r>
      <w:r>
        <w:rPr>
          <w:i/>
          <w:color w:val="231F20"/>
        </w:rPr>
        <w:t>che</w:t>
      </w:r>
      <w:r>
        <w:rPr>
          <w:i/>
          <w:color w:val="231F20"/>
          <w:spacing w:val="-4"/>
        </w:rPr>
        <w:t xml:space="preserve"> </w:t>
      </w:r>
      <w:r>
        <w:rPr>
          <w:i/>
          <w:color w:val="231F20"/>
        </w:rPr>
        <w:t>alza</w:t>
      </w:r>
      <w:r>
        <w:rPr>
          <w:i/>
          <w:color w:val="231F20"/>
          <w:spacing w:val="-5"/>
        </w:rPr>
        <w:t xml:space="preserve"> </w:t>
      </w:r>
      <w:r>
        <w:rPr>
          <w:i/>
          <w:color w:val="231F20"/>
        </w:rPr>
        <w:t>barriere</w:t>
      </w:r>
      <w:r>
        <w:rPr>
          <w:i/>
          <w:color w:val="231F20"/>
          <w:spacing w:val="-4"/>
        </w:rPr>
        <w:t xml:space="preserve"> </w:t>
      </w:r>
      <w:r>
        <w:rPr>
          <w:i/>
          <w:color w:val="231F20"/>
        </w:rPr>
        <w:t xml:space="preserve">e </w:t>
      </w:r>
      <w:r>
        <w:rPr>
          <w:i/>
          <w:color w:val="231F20"/>
          <w:w w:val="95"/>
        </w:rPr>
        <w:t>costruisce muri fra le persone. Un bambino del Bangladesh “merita</w:t>
      </w:r>
      <w:r>
        <w:rPr>
          <w:i/>
          <w:color w:val="231F20"/>
          <w:spacing w:val="40"/>
        </w:rPr>
        <w:t xml:space="preserve"> </w:t>
      </w:r>
      <w:r>
        <w:rPr>
          <w:i/>
          <w:color w:val="231F20"/>
        </w:rPr>
        <w:t>“</w:t>
      </w:r>
      <w:r>
        <w:rPr>
          <w:i/>
          <w:color w:val="231F20"/>
          <w:spacing w:val="-7"/>
        </w:rPr>
        <w:t xml:space="preserve"> </w:t>
      </w:r>
      <w:r>
        <w:rPr>
          <w:i/>
          <w:color w:val="231F20"/>
        </w:rPr>
        <w:t>di</w:t>
      </w:r>
      <w:r>
        <w:rPr>
          <w:i/>
          <w:color w:val="231F20"/>
          <w:spacing w:val="-7"/>
        </w:rPr>
        <w:t xml:space="preserve"> </w:t>
      </w:r>
      <w:r>
        <w:rPr>
          <w:i/>
          <w:color w:val="231F20"/>
        </w:rPr>
        <w:t>morire</w:t>
      </w:r>
      <w:r>
        <w:rPr>
          <w:i/>
          <w:color w:val="231F20"/>
          <w:spacing w:val="-7"/>
        </w:rPr>
        <w:t xml:space="preserve"> </w:t>
      </w:r>
      <w:r>
        <w:rPr>
          <w:i/>
          <w:color w:val="231F20"/>
        </w:rPr>
        <w:t>di</w:t>
      </w:r>
      <w:r>
        <w:rPr>
          <w:i/>
          <w:color w:val="231F20"/>
          <w:spacing w:val="-7"/>
        </w:rPr>
        <w:t xml:space="preserve"> </w:t>
      </w:r>
      <w:r>
        <w:rPr>
          <w:i/>
          <w:color w:val="231F20"/>
        </w:rPr>
        <w:t>fame?</w:t>
      </w:r>
      <w:r>
        <w:rPr>
          <w:i/>
          <w:color w:val="231F20"/>
          <w:spacing w:val="-7"/>
        </w:rPr>
        <w:t xml:space="preserve"> </w:t>
      </w:r>
      <w:r>
        <w:rPr>
          <w:i/>
          <w:color w:val="231F20"/>
        </w:rPr>
        <w:t>Un</w:t>
      </w:r>
      <w:r>
        <w:rPr>
          <w:i/>
          <w:color w:val="231F20"/>
          <w:spacing w:val="-7"/>
        </w:rPr>
        <w:t xml:space="preserve"> </w:t>
      </w:r>
      <w:r>
        <w:rPr>
          <w:i/>
          <w:color w:val="231F20"/>
        </w:rPr>
        <w:t>omosessuale</w:t>
      </w:r>
      <w:r>
        <w:rPr>
          <w:i/>
          <w:color w:val="231F20"/>
          <w:spacing w:val="-7"/>
        </w:rPr>
        <w:t xml:space="preserve"> </w:t>
      </w:r>
      <w:r>
        <w:rPr>
          <w:i/>
          <w:color w:val="231F20"/>
        </w:rPr>
        <w:t>“merita”</w:t>
      </w:r>
      <w:r>
        <w:rPr>
          <w:i/>
          <w:color w:val="231F20"/>
          <w:spacing w:val="-7"/>
        </w:rPr>
        <w:t xml:space="preserve"> </w:t>
      </w:r>
      <w:r>
        <w:rPr>
          <w:i/>
          <w:color w:val="231F20"/>
        </w:rPr>
        <w:t>l’Aids?</w:t>
      </w:r>
      <w:r>
        <w:rPr>
          <w:i/>
          <w:color w:val="231F20"/>
          <w:spacing w:val="-7"/>
        </w:rPr>
        <w:t xml:space="preserve"> </w:t>
      </w:r>
      <w:r>
        <w:rPr>
          <w:i/>
          <w:color w:val="231F20"/>
        </w:rPr>
        <w:t>Un</w:t>
      </w:r>
      <w:r>
        <w:rPr>
          <w:i/>
          <w:color w:val="231F20"/>
          <w:spacing w:val="-7"/>
        </w:rPr>
        <w:t xml:space="preserve"> </w:t>
      </w:r>
      <w:r>
        <w:rPr>
          <w:i/>
          <w:color w:val="231F20"/>
        </w:rPr>
        <w:t>delfino “merita”</w:t>
      </w:r>
      <w:r>
        <w:rPr>
          <w:i/>
          <w:color w:val="231F20"/>
          <w:spacing w:val="-2"/>
        </w:rPr>
        <w:t xml:space="preserve"> </w:t>
      </w:r>
      <w:r>
        <w:rPr>
          <w:i/>
          <w:color w:val="231F20"/>
        </w:rPr>
        <w:t>di</w:t>
      </w:r>
      <w:r>
        <w:rPr>
          <w:i/>
          <w:color w:val="231F20"/>
          <w:spacing w:val="-2"/>
        </w:rPr>
        <w:t xml:space="preserve"> </w:t>
      </w:r>
      <w:r>
        <w:rPr>
          <w:i/>
          <w:color w:val="231F20"/>
        </w:rPr>
        <w:t>morire</w:t>
      </w:r>
      <w:r>
        <w:rPr>
          <w:i/>
          <w:color w:val="231F20"/>
          <w:spacing w:val="-2"/>
        </w:rPr>
        <w:t xml:space="preserve"> </w:t>
      </w:r>
      <w:r>
        <w:rPr>
          <w:i/>
          <w:color w:val="231F20"/>
        </w:rPr>
        <w:t>soffocato</w:t>
      </w:r>
      <w:r>
        <w:rPr>
          <w:i/>
          <w:color w:val="231F20"/>
          <w:spacing w:val="-3"/>
        </w:rPr>
        <w:t xml:space="preserve"> </w:t>
      </w:r>
      <w:r>
        <w:rPr>
          <w:i/>
          <w:color w:val="231F20"/>
        </w:rPr>
        <w:t>nelle</w:t>
      </w:r>
      <w:r>
        <w:rPr>
          <w:i/>
          <w:color w:val="231F20"/>
          <w:spacing w:val="-2"/>
        </w:rPr>
        <w:t xml:space="preserve"> </w:t>
      </w:r>
      <w:r>
        <w:rPr>
          <w:i/>
          <w:color w:val="231F20"/>
        </w:rPr>
        <w:t>reti</w:t>
      </w:r>
      <w:r>
        <w:rPr>
          <w:i/>
          <w:color w:val="231F20"/>
          <w:spacing w:val="-2"/>
        </w:rPr>
        <w:t xml:space="preserve"> </w:t>
      </w:r>
      <w:r>
        <w:rPr>
          <w:i/>
          <w:color w:val="231F20"/>
        </w:rPr>
        <w:t>dei</w:t>
      </w:r>
      <w:r>
        <w:rPr>
          <w:i/>
          <w:color w:val="231F20"/>
          <w:spacing w:val="-2"/>
        </w:rPr>
        <w:t xml:space="preserve"> </w:t>
      </w:r>
      <w:r>
        <w:rPr>
          <w:i/>
          <w:color w:val="231F20"/>
        </w:rPr>
        <w:t>pescatori?</w:t>
      </w:r>
      <w:r>
        <w:rPr>
          <w:i/>
          <w:color w:val="231F20"/>
          <w:spacing w:val="-3"/>
        </w:rPr>
        <w:t xml:space="preserve"> </w:t>
      </w:r>
      <w:r>
        <w:rPr>
          <w:i/>
          <w:color w:val="231F20"/>
        </w:rPr>
        <w:t>E</w:t>
      </w:r>
      <w:r>
        <w:rPr>
          <w:i/>
          <w:color w:val="231F20"/>
          <w:spacing w:val="-2"/>
        </w:rPr>
        <w:t xml:space="preserve"> </w:t>
      </w:r>
      <w:r>
        <w:rPr>
          <w:i/>
          <w:color w:val="231F20"/>
        </w:rPr>
        <w:t>lui,</w:t>
      </w:r>
      <w:r>
        <w:rPr>
          <w:i/>
          <w:color w:val="231F20"/>
          <w:spacing w:val="-2"/>
        </w:rPr>
        <w:t xml:space="preserve"> </w:t>
      </w:r>
      <w:r>
        <w:rPr>
          <w:i/>
          <w:color w:val="231F20"/>
        </w:rPr>
        <w:t>Guido, “meritava” di nascere in una baracca di latta con tre fratelli, una madre malata e un padre alcolizzato?</w:t>
      </w:r>
      <w:r>
        <w:rPr>
          <w:color w:val="231F20"/>
        </w:rPr>
        <w:t>» accarezzò di nuovo le cravatte chiudendo l’armadio «</w:t>
      </w:r>
      <w:r>
        <w:rPr>
          <w:i/>
          <w:color w:val="231F20"/>
        </w:rPr>
        <w:t>Meritare è un verbo che rende giusto</w:t>
      </w:r>
      <w:r>
        <w:rPr>
          <w:i/>
          <w:color w:val="231F20"/>
          <w:spacing w:val="-2"/>
        </w:rPr>
        <w:t xml:space="preserve"> </w:t>
      </w:r>
      <w:r>
        <w:rPr>
          <w:i/>
          <w:color w:val="231F20"/>
        </w:rPr>
        <w:t>e</w:t>
      </w:r>
      <w:r>
        <w:rPr>
          <w:i/>
          <w:color w:val="231F20"/>
          <w:spacing w:val="-2"/>
        </w:rPr>
        <w:t xml:space="preserve"> </w:t>
      </w:r>
      <w:r>
        <w:rPr>
          <w:i/>
          <w:color w:val="231F20"/>
        </w:rPr>
        <w:t>accettabile</w:t>
      </w:r>
      <w:r>
        <w:rPr>
          <w:i/>
          <w:color w:val="231F20"/>
          <w:spacing w:val="-2"/>
        </w:rPr>
        <w:t xml:space="preserve"> </w:t>
      </w:r>
      <w:r>
        <w:rPr>
          <w:i/>
          <w:color w:val="231F20"/>
        </w:rPr>
        <w:t>ciò</w:t>
      </w:r>
      <w:r>
        <w:rPr>
          <w:i/>
          <w:color w:val="231F20"/>
          <w:spacing w:val="-2"/>
        </w:rPr>
        <w:t xml:space="preserve"> </w:t>
      </w:r>
      <w:r>
        <w:rPr>
          <w:i/>
          <w:color w:val="231F20"/>
        </w:rPr>
        <w:t>che</w:t>
      </w:r>
      <w:r>
        <w:rPr>
          <w:i/>
          <w:color w:val="231F20"/>
          <w:spacing w:val="-2"/>
        </w:rPr>
        <w:t xml:space="preserve"> </w:t>
      </w:r>
      <w:r>
        <w:rPr>
          <w:i/>
          <w:color w:val="231F20"/>
        </w:rPr>
        <w:t>a</w:t>
      </w:r>
      <w:r>
        <w:rPr>
          <w:i/>
          <w:color w:val="231F20"/>
          <w:spacing w:val="-2"/>
        </w:rPr>
        <w:t xml:space="preserve"> </w:t>
      </w:r>
      <w:r>
        <w:rPr>
          <w:i/>
          <w:color w:val="231F20"/>
        </w:rPr>
        <w:t>priori</w:t>
      </w:r>
      <w:r>
        <w:rPr>
          <w:i/>
          <w:color w:val="231F20"/>
          <w:spacing w:val="-2"/>
        </w:rPr>
        <w:t xml:space="preserve"> </w:t>
      </w:r>
      <w:r>
        <w:rPr>
          <w:i/>
          <w:color w:val="231F20"/>
        </w:rPr>
        <w:t>è</w:t>
      </w:r>
      <w:r>
        <w:rPr>
          <w:i/>
          <w:color w:val="231F20"/>
          <w:spacing w:val="-2"/>
        </w:rPr>
        <w:t xml:space="preserve"> </w:t>
      </w:r>
      <w:r>
        <w:rPr>
          <w:i/>
          <w:color w:val="231F20"/>
        </w:rPr>
        <w:t>ingiusto.</w:t>
      </w:r>
      <w:r>
        <w:rPr>
          <w:i/>
          <w:color w:val="231F20"/>
          <w:spacing w:val="-2"/>
        </w:rPr>
        <w:t xml:space="preserve"> </w:t>
      </w:r>
      <w:r>
        <w:rPr>
          <w:i/>
          <w:color w:val="231F20"/>
        </w:rPr>
        <w:t>Ma</w:t>
      </w:r>
      <w:r>
        <w:rPr>
          <w:i/>
          <w:color w:val="231F20"/>
          <w:spacing w:val="-2"/>
        </w:rPr>
        <w:t xml:space="preserve"> </w:t>
      </w:r>
      <w:r>
        <w:rPr>
          <w:i/>
          <w:color w:val="231F20"/>
        </w:rPr>
        <w:t>il</w:t>
      </w:r>
      <w:r>
        <w:rPr>
          <w:i/>
          <w:color w:val="231F20"/>
          <w:spacing w:val="-2"/>
        </w:rPr>
        <w:t xml:space="preserve"> </w:t>
      </w:r>
      <w:r>
        <w:rPr>
          <w:i/>
          <w:color w:val="231F20"/>
        </w:rPr>
        <w:t>mondo</w:t>
      </w:r>
      <w:r>
        <w:rPr>
          <w:i/>
          <w:color w:val="231F20"/>
          <w:spacing w:val="-2"/>
        </w:rPr>
        <w:t xml:space="preserve"> </w:t>
      </w:r>
      <w:r>
        <w:rPr>
          <w:i/>
          <w:color w:val="231F20"/>
        </w:rPr>
        <w:t>è</w:t>
      </w:r>
      <w:r>
        <w:rPr>
          <w:i/>
          <w:color w:val="231F20"/>
          <w:spacing w:val="-2"/>
        </w:rPr>
        <w:t xml:space="preserve"> </w:t>
      </w:r>
      <w:r>
        <w:rPr>
          <w:i/>
          <w:color w:val="231F20"/>
        </w:rPr>
        <w:t>nato ingiusto. Per ognuno che sta in alto c’è necessariamente un altro che sta più in basso. Ogni vantaggio per uno è automaticamente uno svantaggio per qualcun altro. Allora occorre fare delle scelte precise.</w:t>
      </w:r>
      <w:r>
        <w:rPr>
          <w:i/>
          <w:color w:val="231F20"/>
          <w:spacing w:val="-2"/>
        </w:rPr>
        <w:t xml:space="preserve"> </w:t>
      </w:r>
      <w:r>
        <w:rPr>
          <w:i/>
          <w:color w:val="231F20"/>
        </w:rPr>
        <w:t>Il</w:t>
      </w:r>
      <w:r>
        <w:rPr>
          <w:i/>
          <w:color w:val="231F20"/>
          <w:spacing w:val="-2"/>
        </w:rPr>
        <w:t xml:space="preserve"> </w:t>
      </w:r>
      <w:r>
        <w:rPr>
          <w:i/>
          <w:color w:val="231F20"/>
        </w:rPr>
        <w:t>mondo</w:t>
      </w:r>
      <w:r>
        <w:rPr>
          <w:i/>
          <w:color w:val="231F20"/>
          <w:spacing w:val="-2"/>
        </w:rPr>
        <w:t xml:space="preserve"> </w:t>
      </w:r>
      <w:r>
        <w:rPr>
          <w:i/>
          <w:color w:val="231F20"/>
        </w:rPr>
        <w:t>è</w:t>
      </w:r>
      <w:r>
        <w:rPr>
          <w:i/>
          <w:color w:val="231F20"/>
          <w:spacing w:val="-3"/>
        </w:rPr>
        <w:t xml:space="preserve"> </w:t>
      </w:r>
      <w:r>
        <w:rPr>
          <w:i/>
          <w:color w:val="231F20"/>
        </w:rPr>
        <w:t>fatto</w:t>
      </w:r>
      <w:r>
        <w:rPr>
          <w:i/>
          <w:color w:val="231F20"/>
          <w:spacing w:val="-2"/>
        </w:rPr>
        <w:t xml:space="preserve"> </w:t>
      </w:r>
      <w:r>
        <w:rPr>
          <w:i/>
          <w:color w:val="231F20"/>
        </w:rPr>
        <w:t>di</w:t>
      </w:r>
      <w:r>
        <w:rPr>
          <w:i/>
          <w:color w:val="231F20"/>
          <w:spacing w:val="-2"/>
        </w:rPr>
        <w:t xml:space="preserve"> </w:t>
      </w:r>
      <w:r>
        <w:rPr>
          <w:i/>
          <w:color w:val="231F20"/>
        </w:rPr>
        <w:t>scale</w:t>
      </w:r>
      <w:r>
        <w:rPr>
          <w:i/>
          <w:color w:val="231F20"/>
          <w:spacing w:val="-2"/>
        </w:rPr>
        <w:t xml:space="preserve"> </w:t>
      </w:r>
      <w:r>
        <w:rPr>
          <w:i/>
          <w:color w:val="231F20"/>
        </w:rPr>
        <w:t>e</w:t>
      </w:r>
      <w:r>
        <w:rPr>
          <w:i/>
          <w:color w:val="231F20"/>
          <w:spacing w:val="-3"/>
        </w:rPr>
        <w:t xml:space="preserve"> </w:t>
      </w:r>
      <w:r>
        <w:rPr>
          <w:i/>
          <w:color w:val="231F20"/>
        </w:rPr>
        <w:t>di</w:t>
      </w:r>
      <w:r>
        <w:rPr>
          <w:i/>
          <w:color w:val="231F20"/>
          <w:spacing w:val="-2"/>
        </w:rPr>
        <w:t xml:space="preserve"> </w:t>
      </w:r>
      <w:r>
        <w:rPr>
          <w:i/>
          <w:color w:val="231F20"/>
        </w:rPr>
        <w:t>muri</w:t>
      </w:r>
      <w:r>
        <w:rPr>
          <w:i/>
          <w:color w:val="231F20"/>
          <w:spacing w:val="-2"/>
        </w:rPr>
        <w:t xml:space="preserve"> </w:t>
      </w:r>
      <w:r>
        <w:rPr>
          <w:i/>
          <w:color w:val="231F20"/>
        </w:rPr>
        <w:t>e</w:t>
      </w:r>
      <w:r>
        <w:rPr>
          <w:i/>
          <w:color w:val="231F20"/>
          <w:spacing w:val="-3"/>
        </w:rPr>
        <w:t xml:space="preserve"> </w:t>
      </w:r>
      <w:r>
        <w:rPr>
          <w:i/>
          <w:color w:val="231F20"/>
        </w:rPr>
        <w:t>ognuno</w:t>
      </w:r>
      <w:r>
        <w:rPr>
          <w:i/>
          <w:color w:val="231F20"/>
          <w:spacing w:val="-2"/>
        </w:rPr>
        <w:t xml:space="preserve"> </w:t>
      </w:r>
      <w:r>
        <w:rPr>
          <w:i/>
          <w:color w:val="231F20"/>
        </w:rPr>
        <w:t>deve</w:t>
      </w:r>
      <w:r>
        <w:rPr>
          <w:i/>
          <w:color w:val="231F20"/>
          <w:spacing w:val="-2"/>
        </w:rPr>
        <w:t xml:space="preserve"> </w:t>
      </w:r>
      <w:r>
        <w:rPr>
          <w:i/>
          <w:color w:val="231F20"/>
        </w:rPr>
        <w:t>scegliere su quale gradino della scala e da quale parte del muro stare</w:t>
      </w:r>
      <w:r>
        <w:rPr>
          <w:color w:val="231F20"/>
        </w:rPr>
        <w:t>».</w:t>
      </w:r>
    </w:p>
    <w:p w14:paraId="5E20E4C9" w14:textId="77777777" w:rsidR="00DE442C" w:rsidRDefault="00000000">
      <w:pPr>
        <w:pStyle w:val="Corpotesto"/>
        <w:spacing w:line="236" w:lineRule="exact"/>
        <w:ind w:left="400" w:firstLine="0"/>
      </w:pPr>
      <w:r>
        <w:rPr>
          <w:color w:val="231F20"/>
        </w:rPr>
        <w:t>Guido</w:t>
      </w:r>
      <w:r>
        <w:rPr>
          <w:color w:val="231F20"/>
          <w:spacing w:val="-3"/>
        </w:rPr>
        <w:t xml:space="preserve"> </w:t>
      </w:r>
      <w:r>
        <w:rPr>
          <w:color w:val="231F20"/>
        </w:rPr>
        <w:t>aveva</w:t>
      </w:r>
      <w:r>
        <w:rPr>
          <w:color w:val="231F20"/>
          <w:spacing w:val="-1"/>
        </w:rPr>
        <w:t xml:space="preserve"> </w:t>
      </w:r>
      <w:r>
        <w:rPr>
          <w:color w:val="231F20"/>
        </w:rPr>
        <w:t>scelto</w:t>
      </w:r>
      <w:r>
        <w:rPr>
          <w:color w:val="231F20"/>
          <w:spacing w:val="-1"/>
        </w:rPr>
        <w:t xml:space="preserve"> </w:t>
      </w:r>
      <w:r>
        <w:rPr>
          <w:color w:val="231F20"/>
        </w:rPr>
        <w:t>da</w:t>
      </w:r>
      <w:r>
        <w:rPr>
          <w:color w:val="231F20"/>
          <w:spacing w:val="-1"/>
        </w:rPr>
        <w:t xml:space="preserve"> </w:t>
      </w:r>
      <w:r>
        <w:rPr>
          <w:color w:val="231F20"/>
        </w:rPr>
        <w:t>tempo.</w:t>
      </w:r>
      <w:r>
        <w:rPr>
          <w:color w:val="231F20"/>
          <w:spacing w:val="-2"/>
        </w:rPr>
        <w:t xml:space="preserve"> </w:t>
      </w:r>
      <w:r>
        <w:rPr>
          <w:color w:val="231F20"/>
        </w:rPr>
        <w:t>E</w:t>
      </w:r>
      <w:r>
        <w:rPr>
          <w:color w:val="231F20"/>
          <w:spacing w:val="-1"/>
        </w:rPr>
        <w:t xml:space="preserve"> </w:t>
      </w:r>
      <w:r>
        <w:rPr>
          <w:color w:val="231F20"/>
        </w:rPr>
        <w:t>aveva</w:t>
      </w:r>
      <w:r>
        <w:rPr>
          <w:color w:val="231F20"/>
          <w:spacing w:val="-1"/>
        </w:rPr>
        <w:t xml:space="preserve"> </w:t>
      </w:r>
      <w:r>
        <w:rPr>
          <w:color w:val="231F20"/>
        </w:rPr>
        <w:t>scelto</w:t>
      </w:r>
      <w:r>
        <w:rPr>
          <w:color w:val="231F20"/>
          <w:spacing w:val="-1"/>
        </w:rPr>
        <w:t xml:space="preserve"> </w:t>
      </w:r>
      <w:r>
        <w:rPr>
          <w:color w:val="231F20"/>
          <w:spacing w:val="-2"/>
        </w:rPr>
        <w:t>bene.</w:t>
      </w:r>
    </w:p>
    <w:p w14:paraId="2EF5E117" w14:textId="77777777" w:rsidR="00DE442C" w:rsidRDefault="00000000">
      <w:pPr>
        <w:pStyle w:val="Corpotesto"/>
        <w:spacing w:before="23" w:line="170" w:lineRule="auto"/>
        <w:ind w:right="387"/>
      </w:pPr>
      <w:r>
        <w:rPr>
          <w:color w:val="231F20"/>
        </w:rPr>
        <w:t>Bevve un bicchiere d’acqua minerale. Quella del Parco</w:t>
      </w:r>
      <w:r>
        <w:rPr>
          <w:color w:val="231F20"/>
          <w:spacing w:val="80"/>
        </w:rPr>
        <w:t xml:space="preserve"> </w:t>
      </w:r>
      <w:r>
        <w:rPr>
          <w:color w:val="231F20"/>
        </w:rPr>
        <w:t>si diceva fosse un’acqua purissima e di ottima qualità, mi- gliore</w:t>
      </w:r>
      <w:r>
        <w:rPr>
          <w:color w:val="231F20"/>
          <w:spacing w:val="23"/>
        </w:rPr>
        <w:t xml:space="preserve"> </w:t>
      </w:r>
      <w:r>
        <w:rPr>
          <w:color w:val="231F20"/>
        </w:rPr>
        <w:t>di</w:t>
      </w:r>
      <w:r>
        <w:rPr>
          <w:color w:val="231F20"/>
          <w:spacing w:val="23"/>
        </w:rPr>
        <w:t xml:space="preserve"> </w:t>
      </w:r>
      <w:r>
        <w:rPr>
          <w:color w:val="231F20"/>
        </w:rPr>
        <w:t>tante</w:t>
      </w:r>
      <w:r>
        <w:rPr>
          <w:color w:val="231F20"/>
          <w:spacing w:val="24"/>
        </w:rPr>
        <w:t xml:space="preserve"> </w:t>
      </w:r>
      <w:r>
        <w:rPr>
          <w:color w:val="231F20"/>
        </w:rPr>
        <w:t>di</w:t>
      </w:r>
      <w:r>
        <w:rPr>
          <w:color w:val="231F20"/>
          <w:spacing w:val="23"/>
        </w:rPr>
        <w:t xml:space="preserve"> </w:t>
      </w:r>
      <w:r>
        <w:rPr>
          <w:color w:val="231F20"/>
        </w:rPr>
        <w:t>quelle</w:t>
      </w:r>
      <w:r>
        <w:rPr>
          <w:color w:val="231F20"/>
          <w:spacing w:val="24"/>
        </w:rPr>
        <w:t xml:space="preserve"> </w:t>
      </w:r>
      <w:r>
        <w:rPr>
          <w:color w:val="231F20"/>
        </w:rPr>
        <w:t>imbottigliate</w:t>
      </w:r>
      <w:r>
        <w:rPr>
          <w:color w:val="231F20"/>
          <w:spacing w:val="23"/>
        </w:rPr>
        <w:t xml:space="preserve"> </w:t>
      </w:r>
      <w:r>
        <w:rPr>
          <w:color w:val="231F20"/>
        </w:rPr>
        <w:t>e</w:t>
      </w:r>
      <w:r>
        <w:rPr>
          <w:color w:val="231F20"/>
          <w:spacing w:val="23"/>
        </w:rPr>
        <w:t xml:space="preserve"> </w:t>
      </w:r>
      <w:r>
        <w:rPr>
          <w:color w:val="231F20"/>
        </w:rPr>
        <w:t>vendute</w:t>
      </w:r>
      <w:r>
        <w:rPr>
          <w:color w:val="231F20"/>
          <w:spacing w:val="24"/>
        </w:rPr>
        <w:t xml:space="preserve"> </w:t>
      </w:r>
      <w:r>
        <w:rPr>
          <w:color w:val="231F20"/>
        </w:rPr>
        <w:t>solo</w:t>
      </w:r>
      <w:r>
        <w:rPr>
          <w:color w:val="231F20"/>
          <w:spacing w:val="23"/>
        </w:rPr>
        <w:t xml:space="preserve"> </w:t>
      </w:r>
      <w:r>
        <w:rPr>
          <w:color w:val="231F20"/>
        </w:rPr>
        <w:t>per</w:t>
      </w:r>
      <w:r>
        <w:rPr>
          <w:color w:val="231F20"/>
          <w:spacing w:val="24"/>
        </w:rPr>
        <w:t xml:space="preserve"> </w:t>
      </w:r>
      <w:r>
        <w:rPr>
          <w:color w:val="231F20"/>
          <w:spacing w:val="-10"/>
        </w:rPr>
        <w:t>i</w:t>
      </w:r>
    </w:p>
    <w:p w14:paraId="29C902AD" w14:textId="77777777" w:rsidR="00DE442C" w:rsidRDefault="00DE442C">
      <w:pPr>
        <w:spacing w:line="170" w:lineRule="auto"/>
        <w:sectPr w:rsidR="00DE442C" w:rsidSect="002D644F">
          <w:pgSz w:w="8220" w:h="12750"/>
          <w:pgMar w:top="1040" w:right="880" w:bottom="860" w:left="1040" w:header="0" w:footer="666" w:gutter="0"/>
          <w:cols w:space="720"/>
        </w:sectPr>
      </w:pPr>
    </w:p>
    <w:p w14:paraId="1F788017" w14:textId="77777777" w:rsidR="00DE442C" w:rsidRDefault="00000000">
      <w:pPr>
        <w:pStyle w:val="Corpotesto"/>
        <w:spacing w:before="108" w:line="170" w:lineRule="auto"/>
        <w:ind w:left="230" w:right="273" w:firstLine="0"/>
      </w:pPr>
      <w:r>
        <w:rPr>
          <w:color w:val="231F20"/>
        </w:rPr>
        <w:lastRenderedPageBreak/>
        <w:t>miliardi investiti in pubblicità, ma le abitudini sono dure a morire e per Guido bere acqua direttamente dal rubinetto era</w:t>
      </w:r>
      <w:r>
        <w:rPr>
          <w:color w:val="231F20"/>
          <w:spacing w:val="-2"/>
        </w:rPr>
        <w:t xml:space="preserve"> </w:t>
      </w:r>
      <w:r>
        <w:rPr>
          <w:color w:val="231F20"/>
        </w:rPr>
        <w:t>comunque</w:t>
      </w:r>
      <w:r>
        <w:rPr>
          <w:color w:val="231F20"/>
          <w:spacing w:val="-2"/>
        </w:rPr>
        <w:t xml:space="preserve"> </w:t>
      </w:r>
      <w:r>
        <w:rPr>
          <w:color w:val="231F20"/>
        </w:rPr>
        <w:t>un</w:t>
      </w:r>
      <w:r>
        <w:rPr>
          <w:color w:val="231F20"/>
          <w:spacing w:val="-2"/>
        </w:rPr>
        <w:t xml:space="preserve"> </w:t>
      </w:r>
      <w:r>
        <w:rPr>
          <w:color w:val="231F20"/>
        </w:rPr>
        <w:t>gesto</w:t>
      </w:r>
      <w:r>
        <w:rPr>
          <w:color w:val="231F20"/>
          <w:spacing w:val="-2"/>
        </w:rPr>
        <w:t xml:space="preserve"> </w:t>
      </w:r>
      <w:r>
        <w:rPr>
          <w:color w:val="231F20"/>
        </w:rPr>
        <w:t>che</w:t>
      </w:r>
      <w:r>
        <w:rPr>
          <w:color w:val="231F20"/>
          <w:spacing w:val="-2"/>
        </w:rPr>
        <w:t xml:space="preserve"> </w:t>
      </w:r>
      <w:r>
        <w:rPr>
          <w:color w:val="231F20"/>
        </w:rPr>
        <w:t>appariva</w:t>
      </w:r>
      <w:r>
        <w:rPr>
          <w:color w:val="231F20"/>
          <w:spacing w:val="-2"/>
        </w:rPr>
        <w:t xml:space="preserve"> </w:t>
      </w:r>
      <w:r>
        <w:rPr>
          <w:color w:val="231F20"/>
        </w:rPr>
        <w:t>grezzo</w:t>
      </w:r>
      <w:r>
        <w:rPr>
          <w:color w:val="231F20"/>
          <w:spacing w:val="-2"/>
        </w:rPr>
        <w:t xml:space="preserve"> </w:t>
      </w:r>
      <w:r>
        <w:rPr>
          <w:color w:val="231F20"/>
        </w:rPr>
        <w:t>e</w:t>
      </w:r>
      <w:r>
        <w:rPr>
          <w:color w:val="231F20"/>
          <w:spacing w:val="-2"/>
        </w:rPr>
        <w:t xml:space="preserve"> </w:t>
      </w:r>
      <w:r>
        <w:rPr>
          <w:color w:val="231F20"/>
        </w:rPr>
        <w:t>plebeo.</w:t>
      </w:r>
      <w:r>
        <w:rPr>
          <w:color w:val="231F20"/>
          <w:spacing w:val="-2"/>
        </w:rPr>
        <w:t xml:space="preserve"> </w:t>
      </w:r>
      <w:r>
        <w:rPr>
          <w:color w:val="231F20"/>
        </w:rPr>
        <w:t>Si</w:t>
      </w:r>
      <w:r>
        <w:rPr>
          <w:color w:val="231F20"/>
          <w:spacing w:val="-2"/>
        </w:rPr>
        <w:t xml:space="preserve"> </w:t>
      </w:r>
      <w:r>
        <w:rPr>
          <w:color w:val="231F20"/>
        </w:rPr>
        <w:t>se- dette sul bordo</w:t>
      </w:r>
      <w:r>
        <w:rPr>
          <w:color w:val="231F20"/>
          <w:spacing w:val="-1"/>
        </w:rPr>
        <w:t xml:space="preserve"> </w:t>
      </w:r>
      <w:r>
        <w:rPr>
          <w:color w:val="231F20"/>
        </w:rPr>
        <w:t>del letto, si sfilò le scarpe e si stese poi sulla schiena a rimirare il lampadario impreziosito da assurde e improbabili gocce di cristallo opaco tenute insieme da filo metallico semiarrugginito. Il letto almeno era sufficiente- mente rigido e non si affossava al centro. Chiuse gli occhi.</w:t>
      </w:r>
    </w:p>
    <w:p w14:paraId="6CD6B2A4" w14:textId="77777777" w:rsidR="00DE442C" w:rsidRDefault="00000000">
      <w:pPr>
        <w:pStyle w:val="Corpotesto"/>
        <w:spacing w:before="11" w:line="170" w:lineRule="auto"/>
        <w:ind w:left="230" w:right="272"/>
      </w:pPr>
      <w:r>
        <w:rPr>
          <w:color w:val="231F20"/>
        </w:rPr>
        <w:t>Alcuni anni prima gli avevano affidato una missione “Eliminazione” e doveva portarla a termine con l’aiuto di un</w:t>
      </w:r>
      <w:r>
        <w:rPr>
          <w:color w:val="231F20"/>
          <w:spacing w:val="-5"/>
        </w:rPr>
        <w:t xml:space="preserve"> </w:t>
      </w:r>
      <w:r>
        <w:rPr>
          <w:color w:val="231F20"/>
        </w:rPr>
        <w:t>collega.</w:t>
      </w:r>
      <w:r>
        <w:rPr>
          <w:color w:val="231F20"/>
          <w:spacing w:val="-5"/>
        </w:rPr>
        <w:t xml:space="preserve"> </w:t>
      </w:r>
      <w:r>
        <w:rPr>
          <w:color w:val="231F20"/>
        </w:rPr>
        <w:t>La</w:t>
      </w:r>
      <w:r>
        <w:rPr>
          <w:color w:val="231F20"/>
          <w:spacing w:val="-5"/>
        </w:rPr>
        <w:t xml:space="preserve"> </w:t>
      </w:r>
      <w:r>
        <w:rPr>
          <w:color w:val="231F20"/>
        </w:rPr>
        <w:t>sera</w:t>
      </w:r>
      <w:r>
        <w:rPr>
          <w:color w:val="231F20"/>
          <w:spacing w:val="-5"/>
        </w:rPr>
        <w:t xml:space="preserve"> </w:t>
      </w:r>
      <w:r>
        <w:rPr>
          <w:color w:val="231F20"/>
        </w:rPr>
        <w:t>stabilita</w:t>
      </w:r>
      <w:r>
        <w:rPr>
          <w:color w:val="231F20"/>
          <w:spacing w:val="-5"/>
        </w:rPr>
        <w:t xml:space="preserve"> </w:t>
      </w:r>
      <w:r>
        <w:rPr>
          <w:color w:val="231F20"/>
        </w:rPr>
        <w:t>per</w:t>
      </w:r>
      <w:r>
        <w:rPr>
          <w:color w:val="231F20"/>
          <w:spacing w:val="-5"/>
        </w:rPr>
        <w:t xml:space="preserve"> </w:t>
      </w:r>
      <w:r>
        <w:rPr>
          <w:color w:val="231F20"/>
        </w:rPr>
        <w:t>il</w:t>
      </w:r>
      <w:r>
        <w:rPr>
          <w:color w:val="231F20"/>
          <w:spacing w:val="-5"/>
        </w:rPr>
        <w:t xml:space="preserve"> </w:t>
      </w:r>
      <w:r>
        <w:rPr>
          <w:color w:val="231F20"/>
        </w:rPr>
        <w:t>lavoro,</w:t>
      </w:r>
      <w:r>
        <w:rPr>
          <w:color w:val="231F20"/>
          <w:spacing w:val="-5"/>
        </w:rPr>
        <w:t xml:space="preserve"> </w:t>
      </w:r>
      <w:r>
        <w:rPr>
          <w:color w:val="231F20"/>
        </w:rPr>
        <w:t>il</w:t>
      </w:r>
      <w:r>
        <w:rPr>
          <w:color w:val="231F20"/>
          <w:spacing w:val="-5"/>
        </w:rPr>
        <w:t xml:space="preserve"> </w:t>
      </w:r>
      <w:r>
        <w:rPr>
          <w:color w:val="231F20"/>
        </w:rPr>
        <w:t>suo</w:t>
      </w:r>
      <w:r>
        <w:rPr>
          <w:color w:val="231F20"/>
          <w:spacing w:val="-5"/>
        </w:rPr>
        <w:t xml:space="preserve"> </w:t>
      </w:r>
      <w:r>
        <w:rPr>
          <w:color w:val="231F20"/>
        </w:rPr>
        <w:t>compagno</w:t>
      </w:r>
      <w:r>
        <w:rPr>
          <w:color w:val="231F20"/>
          <w:spacing w:val="-5"/>
        </w:rPr>
        <w:t xml:space="preserve"> </w:t>
      </w:r>
      <w:r>
        <w:rPr>
          <w:color w:val="231F20"/>
        </w:rPr>
        <w:t>si era</w:t>
      </w:r>
      <w:r>
        <w:rPr>
          <w:color w:val="231F20"/>
          <w:spacing w:val="-13"/>
        </w:rPr>
        <w:t xml:space="preserve"> </w:t>
      </w:r>
      <w:r>
        <w:rPr>
          <w:color w:val="231F20"/>
        </w:rPr>
        <w:t>fatto</w:t>
      </w:r>
      <w:r>
        <w:rPr>
          <w:color w:val="231F20"/>
          <w:spacing w:val="-13"/>
        </w:rPr>
        <w:t xml:space="preserve"> </w:t>
      </w:r>
      <w:r>
        <w:rPr>
          <w:color w:val="231F20"/>
        </w:rPr>
        <w:t>beccare</w:t>
      </w:r>
      <w:r>
        <w:rPr>
          <w:color w:val="231F20"/>
          <w:spacing w:val="-13"/>
        </w:rPr>
        <w:t xml:space="preserve"> </w:t>
      </w:r>
      <w:r>
        <w:rPr>
          <w:color w:val="231F20"/>
        </w:rPr>
        <w:t>dalla</w:t>
      </w:r>
      <w:r>
        <w:rPr>
          <w:color w:val="231F20"/>
          <w:spacing w:val="-13"/>
        </w:rPr>
        <w:t xml:space="preserve"> </w:t>
      </w:r>
      <w:r>
        <w:rPr>
          <w:color w:val="231F20"/>
        </w:rPr>
        <w:t>Polizia</w:t>
      </w:r>
      <w:r>
        <w:rPr>
          <w:color w:val="231F20"/>
          <w:spacing w:val="-13"/>
        </w:rPr>
        <w:t xml:space="preserve"> </w:t>
      </w:r>
      <w:r>
        <w:rPr>
          <w:color w:val="231F20"/>
        </w:rPr>
        <w:t>mentre</w:t>
      </w:r>
      <w:r>
        <w:rPr>
          <w:color w:val="231F20"/>
          <w:spacing w:val="-13"/>
        </w:rPr>
        <w:t xml:space="preserve"> </w:t>
      </w:r>
      <w:r>
        <w:rPr>
          <w:color w:val="231F20"/>
        </w:rPr>
        <w:t>acquistava</w:t>
      </w:r>
      <w:r>
        <w:rPr>
          <w:color w:val="231F20"/>
          <w:spacing w:val="-13"/>
        </w:rPr>
        <w:t xml:space="preserve"> </w:t>
      </w:r>
      <w:r>
        <w:rPr>
          <w:color w:val="231F20"/>
        </w:rPr>
        <w:t>una</w:t>
      </w:r>
      <w:r>
        <w:rPr>
          <w:color w:val="231F20"/>
          <w:spacing w:val="-13"/>
        </w:rPr>
        <w:t xml:space="preserve"> </w:t>
      </w:r>
      <w:r>
        <w:rPr>
          <w:color w:val="231F20"/>
        </w:rPr>
        <w:t>dose</w:t>
      </w:r>
      <w:r>
        <w:rPr>
          <w:color w:val="231F20"/>
          <w:spacing w:val="-13"/>
        </w:rPr>
        <w:t xml:space="preserve"> </w:t>
      </w:r>
      <w:r>
        <w:rPr>
          <w:color w:val="231F20"/>
        </w:rPr>
        <w:t>di coca. Una dose extra, naturalmente, perché chi aveva quel vizio poteva benissimo soddisfarlo attraverso l’Organizza- zione. Qualsiasi vizio poteva essere soddisfatto attraverso l’Organizzazione. L’avevano arrestato e dopo appena mez- z’ora gli agenti bloccavano anche Guido dato che divide- vano la stessa stanza d’albergo. Per fortuna i poliziotti non avevano trovato nulla di irregolare, non gli erano ancora state consegnate le armi. Le trovavano sempre all’ultimo minuto.</w:t>
      </w:r>
      <w:r>
        <w:rPr>
          <w:color w:val="231F20"/>
          <w:spacing w:val="-4"/>
        </w:rPr>
        <w:t xml:space="preserve"> </w:t>
      </w:r>
      <w:r>
        <w:rPr>
          <w:color w:val="231F20"/>
        </w:rPr>
        <w:t>Una</w:t>
      </w:r>
      <w:r>
        <w:rPr>
          <w:color w:val="231F20"/>
          <w:spacing w:val="-4"/>
        </w:rPr>
        <w:t xml:space="preserve"> </w:t>
      </w:r>
      <w:r>
        <w:rPr>
          <w:color w:val="231F20"/>
        </w:rPr>
        <w:t>telefonata</w:t>
      </w:r>
      <w:r>
        <w:rPr>
          <w:color w:val="231F20"/>
          <w:spacing w:val="-4"/>
        </w:rPr>
        <w:t xml:space="preserve"> </w:t>
      </w:r>
      <w:r>
        <w:rPr>
          <w:color w:val="231F20"/>
        </w:rPr>
        <w:t>li</w:t>
      </w:r>
      <w:r>
        <w:rPr>
          <w:color w:val="231F20"/>
          <w:spacing w:val="-4"/>
        </w:rPr>
        <w:t xml:space="preserve"> </w:t>
      </w:r>
      <w:r>
        <w:rPr>
          <w:color w:val="231F20"/>
        </w:rPr>
        <w:t>avvisava</w:t>
      </w:r>
      <w:r>
        <w:rPr>
          <w:color w:val="231F20"/>
          <w:spacing w:val="-4"/>
        </w:rPr>
        <w:t xml:space="preserve"> </w:t>
      </w:r>
      <w:r>
        <w:rPr>
          <w:color w:val="231F20"/>
        </w:rPr>
        <w:t>“i</w:t>
      </w:r>
      <w:r>
        <w:rPr>
          <w:color w:val="231F20"/>
          <w:spacing w:val="-4"/>
        </w:rPr>
        <w:t xml:space="preserve"> </w:t>
      </w:r>
      <w:r>
        <w:rPr>
          <w:color w:val="231F20"/>
        </w:rPr>
        <w:t>documenti</w:t>
      </w:r>
      <w:r>
        <w:rPr>
          <w:color w:val="231F20"/>
          <w:spacing w:val="-4"/>
        </w:rPr>
        <w:t xml:space="preserve"> </w:t>
      </w:r>
      <w:r>
        <w:rPr>
          <w:color w:val="231F20"/>
        </w:rPr>
        <w:t>sono</w:t>
      </w:r>
      <w:r>
        <w:rPr>
          <w:color w:val="231F20"/>
          <w:spacing w:val="-4"/>
        </w:rPr>
        <w:t xml:space="preserve"> </w:t>
      </w:r>
      <w:r>
        <w:rPr>
          <w:color w:val="231F20"/>
        </w:rPr>
        <w:t>già</w:t>
      </w:r>
      <w:r>
        <w:rPr>
          <w:color w:val="231F20"/>
          <w:spacing w:val="-4"/>
        </w:rPr>
        <w:t xml:space="preserve"> </w:t>
      </w:r>
      <w:r>
        <w:rPr>
          <w:color w:val="231F20"/>
        </w:rPr>
        <w:t>in camera”, “la merce è nel bagno del bar”, “il regalo della zia è in auto”. Lo stesso accadeva per le modalità con cui do- vevano poi sbarazzarsene. Guido aveva comunque dovuto seguire gli agenti in questura e il “lavoro” era saltato.</w:t>
      </w:r>
    </w:p>
    <w:p w14:paraId="039037F1" w14:textId="77777777" w:rsidR="00DE442C" w:rsidRDefault="00000000">
      <w:pPr>
        <w:pStyle w:val="Corpotesto"/>
        <w:spacing w:before="22" w:line="170" w:lineRule="auto"/>
        <w:ind w:left="230" w:right="275"/>
      </w:pPr>
      <w:r>
        <w:rPr>
          <w:color w:val="231F20"/>
        </w:rPr>
        <w:t>Due</w:t>
      </w:r>
      <w:r>
        <w:rPr>
          <w:color w:val="231F20"/>
          <w:spacing w:val="-4"/>
        </w:rPr>
        <w:t xml:space="preserve"> </w:t>
      </w:r>
      <w:r>
        <w:rPr>
          <w:color w:val="231F20"/>
        </w:rPr>
        <w:t>ore</w:t>
      </w:r>
      <w:r>
        <w:rPr>
          <w:color w:val="231F20"/>
          <w:spacing w:val="-4"/>
        </w:rPr>
        <w:t xml:space="preserve"> </w:t>
      </w:r>
      <w:r>
        <w:rPr>
          <w:color w:val="231F20"/>
        </w:rPr>
        <w:t>dopo</w:t>
      </w:r>
      <w:r>
        <w:rPr>
          <w:color w:val="231F20"/>
          <w:spacing w:val="-4"/>
        </w:rPr>
        <w:t xml:space="preserve"> </w:t>
      </w:r>
      <w:r>
        <w:rPr>
          <w:color w:val="231F20"/>
        </w:rPr>
        <w:t>erano</w:t>
      </w:r>
      <w:r>
        <w:rPr>
          <w:color w:val="231F20"/>
          <w:spacing w:val="-4"/>
        </w:rPr>
        <w:t xml:space="preserve"> </w:t>
      </w:r>
      <w:r>
        <w:rPr>
          <w:color w:val="231F20"/>
        </w:rPr>
        <w:t>entrambi</w:t>
      </w:r>
      <w:r>
        <w:rPr>
          <w:color w:val="231F20"/>
          <w:spacing w:val="-4"/>
        </w:rPr>
        <w:t xml:space="preserve"> </w:t>
      </w:r>
      <w:r>
        <w:rPr>
          <w:color w:val="231F20"/>
        </w:rPr>
        <w:t>liberi.</w:t>
      </w:r>
      <w:r>
        <w:rPr>
          <w:color w:val="231F20"/>
          <w:spacing w:val="-4"/>
        </w:rPr>
        <w:t xml:space="preserve"> </w:t>
      </w:r>
      <w:r>
        <w:rPr>
          <w:color w:val="231F20"/>
        </w:rPr>
        <w:t>Non</w:t>
      </w:r>
      <w:r>
        <w:rPr>
          <w:color w:val="231F20"/>
          <w:spacing w:val="-5"/>
        </w:rPr>
        <w:t xml:space="preserve"> </w:t>
      </w:r>
      <w:r>
        <w:rPr>
          <w:color w:val="231F20"/>
        </w:rPr>
        <w:t>avevano</w:t>
      </w:r>
      <w:r>
        <w:rPr>
          <w:color w:val="231F20"/>
          <w:spacing w:val="-4"/>
        </w:rPr>
        <w:t xml:space="preserve"> </w:t>
      </w:r>
      <w:r>
        <w:rPr>
          <w:color w:val="231F20"/>
        </w:rPr>
        <w:t>dovu- to</w:t>
      </w:r>
      <w:r>
        <w:rPr>
          <w:color w:val="231F20"/>
          <w:spacing w:val="-5"/>
        </w:rPr>
        <w:t xml:space="preserve"> </w:t>
      </w:r>
      <w:r>
        <w:rPr>
          <w:color w:val="231F20"/>
        </w:rPr>
        <w:t>firmare</w:t>
      </w:r>
      <w:r>
        <w:rPr>
          <w:color w:val="231F20"/>
          <w:spacing w:val="-5"/>
        </w:rPr>
        <w:t xml:space="preserve"> </w:t>
      </w:r>
      <w:r>
        <w:rPr>
          <w:color w:val="231F20"/>
        </w:rPr>
        <w:t>verbali,</w:t>
      </w:r>
      <w:r>
        <w:rPr>
          <w:color w:val="231F20"/>
          <w:spacing w:val="-5"/>
        </w:rPr>
        <w:t xml:space="preserve"> </w:t>
      </w:r>
      <w:r>
        <w:rPr>
          <w:color w:val="231F20"/>
        </w:rPr>
        <w:t>pagare</w:t>
      </w:r>
      <w:r>
        <w:rPr>
          <w:color w:val="231F20"/>
          <w:spacing w:val="-5"/>
        </w:rPr>
        <w:t xml:space="preserve"> </w:t>
      </w:r>
      <w:r>
        <w:rPr>
          <w:color w:val="231F20"/>
        </w:rPr>
        <w:t>cauzioni</w:t>
      </w:r>
      <w:r>
        <w:rPr>
          <w:color w:val="231F20"/>
          <w:spacing w:val="-5"/>
        </w:rPr>
        <w:t xml:space="preserve"> </w:t>
      </w:r>
      <w:r>
        <w:rPr>
          <w:color w:val="231F20"/>
        </w:rPr>
        <w:t>o</w:t>
      </w:r>
      <w:r>
        <w:rPr>
          <w:color w:val="231F20"/>
          <w:spacing w:val="-5"/>
        </w:rPr>
        <w:t xml:space="preserve"> </w:t>
      </w:r>
      <w:r>
        <w:rPr>
          <w:color w:val="231F20"/>
        </w:rPr>
        <w:t>dare</w:t>
      </w:r>
      <w:r>
        <w:rPr>
          <w:color w:val="231F20"/>
          <w:spacing w:val="-5"/>
        </w:rPr>
        <w:t xml:space="preserve"> </w:t>
      </w:r>
      <w:r>
        <w:rPr>
          <w:color w:val="231F20"/>
        </w:rPr>
        <w:t>chiarimenti.</w:t>
      </w:r>
      <w:r>
        <w:rPr>
          <w:color w:val="231F20"/>
          <w:spacing w:val="-5"/>
        </w:rPr>
        <w:t xml:space="preserve"> </w:t>
      </w:r>
      <w:r>
        <w:rPr>
          <w:color w:val="231F20"/>
        </w:rPr>
        <w:t>Sem- plicemente il loro fermo non era mai avvenuto.</w:t>
      </w:r>
    </w:p>
    <w:p w14:paraId="4EBEBD7D" w14:textId="77777777" w:rsidR="00DE442C" w:rsidRDefault="00000000">
      <w:pPr>
        <w:pStyle w:val="Corpotesto"/>
        <w:spacing w:before="3" w:line="170" w:lineRule="auto"/>
        <w:ind w:left="230" w:right="271"/>
      </w:pPr>
      <w:r>
        <w:rPr>
          <w:color w:val="231F20"/>
        </w:rPr>
        <w:t>Leggere</w:t>
      </w:r>
      <w:r>
        <w:rPr>
          <w:color w:val="231F20"/>
          <w:spacing w:val="37"/>
        </w:rPr>
        <w:t xml:space="preserve"> </w:t>
      </w:r>
      <w:r>
        <w:rPr>
          <w:color w:val="231F20"/>
        </w:rPr>
        <w:t>la</w:t>
      </w:r>
      <w:r>
        <w:rPr>
          <w:color w:val="231F20"/>
          <w:spacing w:val="37"/>
        </w:rPr>
        <w:t xml:space="preserve"> </w:t>
      </w:r>
      <w:r>
        <w:rPr>
          <w:color w:val="231F20"/>
        </w:rPr>
        <w:t>sottomissione</w:t>
      </w:r>
      <w:r>
        <w:rPr>
          <w:color w:val="231F20"/>
          <w:spacing w:val="37"/>
        </w:rPr>
        <w:t xml:space="preserve"> </w:t>
      </w:r>
      <w:r>
        <w:rPr>
          <w:color w:val="231F20"/>
        </w:rPr>
        <w:t>sui</w:t>
      </w:r>
      <w:r>
        <w:rPr>
          <w:color w:val="231F20"/>
          <w:spacing w:val="37"/>
        </w:rPr>
        <w:t xml:space="preserve"> </w:t>
      </w:r>
      <w:r>
        <w:rPr>
          <w:color w:val="231F20"/>
        </w:rPr>
        <w:t>volti</w:t>
      </w:r>
      <w:r>
        <w:rPr>
          <w:color w:val="231F20"/>
          <w:spacing w:val="37"/>
        </w:rPr>
        <w:t xml:space="preserve"> </w:t>
      </w:r>
      <w:r>
        <w:rPr>
          <w:color w:val="231F20"/>
        </w:rPr>
        <w:t>degli</w:t>
      </w:r>
      <w:r>
        <w:rPr>
          <w:color w:val="231F20"/>
          <w:spacing w:val="37"/>
        </w:rPr>
        <w:t xml:space="preserve"> </w:t>
      </w:r>
      <w:r>
        <w:rPr>
          <w:color w:val="231F20"/>
        </w:rPr>
        <w:t>agenti,</w:t>
      </w:r>
      <w:r>
        <w:rPr>
          <w:color w:val="231F20"/>
          <w:spacing w:val="37"/>
        </w:rPr>
        <w:t xml:space="preserve"> </w:t>
      </w:r>
      <w:r>
        <w:rPr>
          <w:color w:val="231F20"/>
        </w:rPr>
        <w:t>intuire le scuse non espressamente formulate ma che trasparivano dalla deferenza dei gesti gli fece capire, una volta di più, cosa fosse il potere e soprattutto quanto contasse stare dal- la parte di chi il potere lo detiene. Alcuni giorni dopo due ritagli di giornale lo informarono che da una parte il loro compito era stato comunque portato a termine all’ora e nel modo</w:t>
      </w:r>
      <w:r>
        <w:rPr>
          <w:color w:val="231F20"/>
          <w:spacing w:val="-13"/>
        </w:rPr>
        <w:t xml:space="preserve"> </w:t>
      </w:r>
      <w:r>
        <w:rPr>
          <w:color w:val="231F20"/>
        </w:rPr>
        <w:t>stabilito</w:t>
      </w:r>
      <w:r>
        <w:rPr>
          <w:color w:val="231F20"/>
          <w:spacing w:val="-13"/>
        </w:rPr>
        <w:t xml:space="preserve"> </w:t>
      </w:r>
      <w:r>
        <w:rPr>
          <w:color w:val="231F20"/>
        </w:rPr>
        <w:t>e</w:t>
      </w:r>
      <w:r>
        <w:rPr>
          <w:color w:val="231F20"/>
          <w:spacing w:val="-13"/>
        </w:rPr>
        <w:t xml:space="preserve"> </w:t>
      </w:r>
      <w:r>
        <w:rPr>
          <w:color w:val="231F20"/>
        </w:rPr>
        <w:t>dall’altra</w:t>
      </w:r>
      <w:r>
        <w:rPr>
          <w:color w:val="231F20"/>
          <w:spacing w:val="-13"/>
        </w:rPr>
        <w:t xml:space="preserve"> </w:t>
      </w:r>
      <w:r>
        <w:rPr>
          <w:color w:val="231F20"/>
        </w:rPr>
        <w:t>che</w:t>
      </w:r>
      <w:r>
        <w:rPr>
          <w:color w:val="231F20"/>
          <w:spacing w:val="-13"/>
        </w:rPr>
        <w:t xml:space="preserve"> </w:t>
      </w:r>
      <w:r>
        <w:rPr>
          <w:color w:val="231F20"/>
        </w:rPr>
        <w:t>il</w:t>
      </w:r>
      <w:r>
        <w:rPr>
          <w:color w:val="231F20"/>
          <w:spacing w:val="-13"/>
        </w:rPr>
        <w:t xml:space="preserve"> </w:t>
      </w:r>
      <w:r>
        <w:rPr>
          <w:color w:val="231F20"/>
        </w:rPr>
        <w:t>suo</w:t>
      </w:r>
      <w:r>
        <w:rPr>
          <w:color w:val="231F20"/>
          <w:spacing w:val="-13"/>
        </w:rPr>
        <w:t xml:space="preserve"> </w:t>
      </w:r>
      <w:r>
        <w:rPr>
          <w:color w:val="231F20"/>
        </w:rPr>
        <w:t>compare</w:t>
      </w:r>
      <w:r>
        <w:rPr>
          <w:color w:val="231F20"/>
          <w:spacing w:val="-13"/>
        </w:rPr>
        <w:t xml:space="preserve"> </w:t>
      </w:r>
      <w:r>
        <w:rPr>
          <w:color w:val="231F20"/>
        </w:rPr>
        <w:t>di</w:t>
      </w:r>
      <w:r>
        <w:rPr>
          <w:color w:val="231F20"/>
          <w:spacing w:val="-13"/>
        </w:rPr>
        <w:t xml:space="preserve"> </w:t>
      </w:r>
      <w:r>
        <w:rPr>
          <w:color w:val="231F20"/>
        </w:rPr>
        <w:t>sventura</w:t>
      </w:r>
      <w:r>
        <w:rPr>
          <w:color w:val="231F20"/>
          <w:spacing w:val="-13"/>
        </w:rPr>
        <w:t xml:space="preserve"> </w:t>
      </w:r>
      <w:r>
        <w:rPr>
          <w:color w:val="231F20"/>
        </w:rPr>
        <w:t>era morto,</w:t>
      </w:r>
      <w:r>
        <w:rPr>
          <w:color w:val="231F20"/>
          <w:spacing w:val="-5"/>
        </w:rPr>
        <w:t xml:space="preserve"> </w:t>
      </w:r>
      <w:r>
        <w:rPr>
          <w:color w:val="231F20"/>
        </w:rPr>
        <w:t>schiacciato</w:t>
      </w:r>
      <w:r>
        <w:rPr>
          <w:color w:val="231F20"/>
          <w:spacing w:val="-5"/>
        </w:rPr>
        <w:t xml:space="preserve"> </w:t>
      </w:r>
      <w:r>
        <w:rPr>
          <w:color w:val="231F20"/>
        </w:rPr>
        <w:t>da</w:t>
      </w:r>
      <w:r>
        <w:rPr>
          <w:color w:val="231F20"/>
          <w:spacing w:val="-5"/>
        </w:rPr>
        <w:t xml:space="preserve"> </w:t>
      </w:r>
      <w:r>
        <w:rPr>
          <w:color w:val="231F20"/>
        </w:rPr>
        <w:t>un</w:t>
      </w:r>
      <w:r>
        <w:rPr>
          <w:color w:val="231F20"/>
          <w:spacing w:val="-5"/>
        </w:rPr>
        <w:t xml:space="preserve"> </w:t>
      </w:r>
      <w:r>
        <w:rPr>
          <w:color w:val="231F20"/>
        </w:rPr>
        <w:t>Tir</w:t>
      </w:r>
      <w:r>
        <w:rPr>
          <w:color w:val="231F20"/>
          <w:spacing w:val="-5"/>
        </w:rPr>
        <w:t xml:space="preserve"> </w:t>
      </w:r>
      <w:r>
        <w:rPr>
          <w:color w:val="231F20"/>
        </w:rPr>
        <w:t>tedesco,</w:t>
      </w:r>
      <w:r>
        <w:rPr>
          <w:color w:val="231F20"/>
          <w:spacing w:val="-5"/>
        </w:rPr>
        <w:t xml:space="preserve"> </w:t>
      </w:r>
      <w:r>
        <w:rPr>
          <w:color w:val="231F20"/>
        </w:rPr>
        <w:t>in</w:t>
      </w:r>
      <w:r>
        <w:rPr>
          <w:color w:val="231F20"/>
          <w:spacing w:val="-5"/>
        </w:rPr>
        <w:t xml:space="preserve"> </w:t>
      </w:r>
      <w:r>
        <w:rPr>
          <w:color w:val="231F20"/>
        </w:rPr>
        <w:t>un</w:t>
      </w:r>
      <w:r>
        <w:rPr>
          <w:color w:val="231F20"/>
          <w:spacing w:val="-5"/>
        </w:rPr>
        <w:t xml:space="preserve"> </w:t>
      </w:r>
      <w:r>
        <w:rPr>
          <w:color w:val="231F20"/>
        </w:rPr>
        <w:t>tragico</w:t>
      </w:r>
      <w:r>
        <w:rPr>
          <w:color w:val="231F20"/>
          <w:spacing w:val="-5"/>
        </w:rPr>
        <w:t xml:space="preserve"> </w:t>
      </w:r>
      <w:r>
        <w:rPr>
          <w:color w:val="231F20"/>
        </w:rPr>
        <w:t xml:space="preserve">incidente </w:t>
      </w:r>
      <w:r>
        <w:rPr>
          <w:color w:val="231F20"/>
          <w:spacing w:val="-2"/>
        </w:rPr>
        <w:t>sull’Autosole.</w:t>
      </w:r>
    </w:p>
    <w:p w14:paraId="0678534F" w14:textId="77777777" w:rsidR="00DE442C" w:rsidRDefault="00000000">
      <w:pPr>
        <w:pStyle w:val="Corpotesto"/>
        <w:spacing w:before="13" w:line="170" w:lineRule="auto"/>
        <w:ind w:left="230" w:right="274"/>
      </w:pPr>
      <w:r>
        <w:rPr>
          <w:color w:val="231F20"/>
        </w:rPr>
        <w:t>Dalla strada giungeva il rumore smorzato delle poche auto</w:t>
      </w:r>
      <w:r>
        <w:rPr>
          <w:color w:val="231F20"/>
          <w:spacing w:val="18"/>
        </w:rPr>
        <w:t xml:space="preserve"> </w:t>
      </w:r>
      <w:r>
        <w:rPr>
          <w:color w:val="231F20"/>
        </w:rPr>
        <w:t>di</w:t>
      </w:r>
      <w:r>
        <w:rPr>
          <w:color w:val="231F20"/>
          <w:spacing w:val="18"/>
        </w:rPr>
        <w:t xml:space="preserve"> </w:t>
      </w:r>
      <w:r>
        <w:rPr>
          <w:color w:val="231F20"/>
        </w:rPr>
        <w:t>passaggio</w:t>
      </w:r>
      <w:r>
        <w:rPr>
          <w:color w:val="231F20"/>
          <w:spacing w:val="17"/>
        </w:rPr>
        <w:t xml:space="preserve"> </w:t>
      </w:r>
      <w:r>
        <w:rPr>
          <w:color w:val="231F20"/>
        </w:rPr>
        <w:t>e</w:t>
      </w:r>
      <w:r>
        <w:rPr>
          <w:color w:val="231F20"/>
          <w:spacing w:val="18"/>
        </w:rPr>
        <w:t xml:space="preserve"> </w:t>
      </w:r>
      <w:r>
        <w:rPr>
          <w:color w:val="231F20"/>
        </w:rPr>
        <w:t>il</w:t>
      </w:r>
      <w:r>
        <w:rPr>
          <w:color w:val="231F20"/>
          <w:spacing w:val="18"/>
        </w:rPr>
        <w:t xml:space="preserve"> </w:t>
      </w:r>
      <w:r>
        <w:rPr>
          <w:color w:val="231F20"/>
        </w:rPr>
        <w:t>brusio</w:t>
      </w:r>
      <w:r>
        <w:rPr>
          <w:color w:val="231F20"/>
          <w:spacing w:val="17"/>
        </w:rPr>
        <w:t xml:space="preserve"> </w:t>
      </w:r>
      <w:r>
        <w:rPr>
          <w:color w:val="231F20"/>
        </w:rPr>
        <w:t>dei</w:t>
      </w:r>
      <w:r>
        <w:rPr>
          <w:color w:val="231F20"/>
          <w:spacing w:val="18"/>
        </w:rPr>
        <w:t xml:space="preserve"> </w:t>
      </w:r>
      <w:r>
        <w:rPr>
          <w:color w:val="231F20"/>
        </w:rPr>
        <w:t>passanti.</w:t>
      </w:r>
      <w:r>
        <w:rPr>
          <w:color w:val="231F20"/>
          <w:spacing w:val="17"/>
        </w:rPr>
        <w:t xml:space="preserve"> </w:t>
      </w:r>
      <w:r>
        <w:rPr>
          <w:color w:val="231F20"/>
        </w:rPr>
        <w:t>La</w:t>
      </w:r>
      <w:r>
        <w:rPr>
          <w:color w:val="231F20"/>
          <w:spacing w:val="18"/>
        </w:rPr>
        <w:t xml:space="preserve"> </w:t>
      </w:r>
      <w:r>
        <w:rPr>
          <w:color w:val="231F20"/>
        </w:rPr>
        <w:t>stanza</w:t>
      </w:r>
      <w:r>
        <w:rPr>
          <w:color w:val="231F20"/>
          <w:spacing w:val="18"/>
        </w:rPr>
        <w:t xml:space="preserve"> </w:t>
      </w:r>
      <w:r>
        <w:rPr>
          <w:color w:val="231F20"/>
        </w:rPr>
        <w:t>era</w:t>
      </w:r>
      <w:r>
        <w:rPr>
          <w:color w:val="231F20"/>
          <w:spacing w:val="19"/>
        </w:rPr>
        <w:t xml:space="preserve"> </w:t>
      </w:r>
      <w:r>
        <w:rPr>
          <w:color w:val="231F20"/>
          <w:spacing w:val="-5"/>
        </w:rPr>
        <w:t>al</w:t>
      </w:r>
    </w:p>
    <w:p w14:paraId="5120AA95" w14:textId="77777777" w:rsidR="00DE442C" w:rsidRDefault="00DE442C">
      <w:pPr>
        <w:spacing w:line="170" w:lineRule="auto"/>
        <w:sectPr w:rsidR="00DE442C" w:rsidSect="002D644F">
          <w:pgSz w:w="8220" w:h="12750"/>
          <w:pgMar w:top="1040" w:right="880" w:bottom="860" w:left="1040" w:header="0" w:footer="666" w:gutter="0"/>
          <w:cols w:space="720"/>
        </w:sectPr>
      </w:pPr>
    </w:p>
    <w:p w14:paraId="6D3CE866" w14:textId="77777777" w:rsidR="00DE442C" w:rsidRDefault="00000000">
      <w:pPr>
        <w:pStyle w:val="Corpotesto"/>
        <w:spacing w:before="108" w:line="170" w:lineRule="auto"/>
        <w:ind w:right="386" w:firstLine="0"/>
      </w:pPr>
      <w:r>
        <w:rPr>
          <w:color w:val="231F20"/>
        </w:rPr>
        <w:lastRenderedPageBreak/>
        <w:t>primo piano, un po’ troppo in basso per isolarsi dai rumori esterni ma in compenso il paese era abbastanza tranquillo. Poco traffico motorizzato, poca gente nelle strade. Nel rag- giungere il centro urbano aveva incontrato addirittura al- cuni muli. Il pomeriggio era caldo e la stanchezza si faceva sentire. Il tratto in autostrada era stato veloce e scorrevole ma</w:t>
      </w:r>
      <w:r>
        <w:rPr>
          <w:color w:val="231F20"/>
          <w:spacing w:val="-14"/>
        </w:rPr>
        <w:t xml:space="preserve"> </w:t>
      </w:r>
      <w:r>
        <w:rPr>
          <w:color w:val="231F20"/>
        </w:rPr>
        <w:t>dall’uscita</w:t>
      </w:r>
      <w:r>
        <w:rPr>
          <w:color w:val="231F20"/>
          <w:spacing w:val="-13"/>
        </w:rPr>
        <w:t xml:space="preserve"> </w:t>
      </w:r>
      <w:r>
        <w:rPr>
          <w:color w:val="231F20"/>
        </w:rPr>
        <w:t>di</w:t>
      </w:r>
      <w:r>
        <w:rPr>
          <w:color w:val="231F20"/>
          <w:spacing w:val="-14"/>
        </w:rPr>
        <w:t xml:space="preserve"> </w:t>
      </w:r>
      <w:r>
        <w:rPr>
          <w:color w:val="231F20"/>
        </w:rPr>
        <w:t>Pescina</w:t>
      </w:r>
      <w:r>
        <w:rPr>
          <w:color w:val="231F20"/>
          <w:spacing w:val="-13"/>
        </w:rPr>
        <w:t xml:space="preserve"> </w:t>
      </w:r>
      <w:r>
        <w:rPr>
          <w:color w:val="231F20"/>
        </w:rPr>
        <w:t>fino</w:t>
      </w:r>
      <w:r>
        <w:rPr>
          <w:color w:val="231F20"/>
          <w:spacing w:val="-14"/>
        </w:rPr>
        <w:t xml:space="preserve"> </w:t>
      </w:r>
      <w:r>
        <w:rPr>
          <w:color w:val="231F20"/>
        </w:rPr>
        <w:t>a</w:t>
      </w:r>
      <w:r>
        <w:rPr>
          <w:color w:val="231F20"/>
          <w:spacing w:val="-13"/>
        </w:rPr>
        <w:t xml:space="preserve"> </w:t>
      </w:r>
      <w:r>
        <w:rPr>
          <w:color w:val="231F20"/>
        </w:rPr>
        <w:t>Barrea</w:t>
      </w:r>
      <w:r>
        <w:rPr>
          <w:color w:val="231F20"/>
          <w:spacing w:val="-14"/>
        </w:rPr>
        <w:t xml:space="preserve"> </w:t>
      </w:r>
      <w:r>
        <w:rPr>
          <w:color w:val="231F20"/>
        </w:rPr>
        <w:t>la</w:t>
      </w:r>
      <w:r>
        <w:rPr>
          <w:color w:val="231F20"/>
          <w:spacing w:val="-13"/>
        </w:rPr>
        <w:t xml:space="preserve"> </w:t>
      </w:r>
      <w:r>
        <w:rPr>
          <w:color w:val="231F20"/>
        </w:rPr>
        <w:t>strada</w:t>
      </w:r>
      <w:r>
        <w:rPr>
          <w:color w:val="231F20"/>
          <w:spacing w:val="-14"/>
        </w:rPr>
        <w:t xml:space="preserve"> </w:t>
      </w:r>
      <w:r>
        <w:rPr>
          <w:color w:val="231F20"/>
        </w:rPr>
        <w:t>era</w:t>
      </w:r>
      <w:r>
        <w:rPr>
          <w:color w:val="231F20"/>
          <w:spacing w:val="-13"/>
        </w:rPr>
        <w:t xml:space="preserve"> </w:t>
      </w:r>
      <w:r>
        <w:rPr>
          <w:color w:val="231F20"/>
        </w:rPr>
        <w:t>tutta</w:t>
      </w:r>
      <w:r>
        <w:rPr>
          <w:color w:val="231F20"/>
          <w:spacing w:val="-14"/>
        </w:rPr>
        <w:t xml:space="preserve"> </w:t>
      </w:r>
      <w:r>
        <w:rPr>
          <w:color w:val="231F20"/>
        </w:rPr>
        <w:t>cur- ve e controcurve, le poche cittadine che aveva incontrato, Gioia</w:t>
      </w:r>
      <w:r>
        <w:rPr>
          <w:color w:val="231F20"/>
          <w:spacing w:val="-6"/>
        </w:rPr>
        <w:t xml:space="preserve"> </w:t>
      </w:r>
      <w:r>
        <w:rPr>
          <w:color w:val="231F20"/>
        </w:rPr>
        <w:t>dei</w:t>
      </w:r>
      <w:r>
        <w:rPr>
          <w:color w:val="231F20"/>
          <w:spacing w:val="-6"/>
        </w:rPr>
        <w:t xml:space="preserve"> </w:t>
      </w:r>
      <w:r>
        <w:rPr>
          <w:color w:val="231F20"/>
        </w:rPr>
        <w:t>Marsi,</w:t>
      </w:r>
      <w:r>
        <w:rPr>
          <w:color w:val="231F20"/>
          <w:spacing w:val="-6"/>
        </w:rPr>
        <w:t xml:space="preserve"> </w:t>
      </w:r>
      <w:r>
        <w:rPr>
          <w:color w:val="231F20"/>
        </w:rPr>
        <w:t>Pescasseroli,</w:t>
      </w:r>
      <w:r>
        <w:rPr>
          <w:color w:val="231F20"/>
          <w:spacing w:val="-6"/>
        </w:rPr>
        <w:t xml:space="preserve"> </w:t>
      </w:r>
      <w:r>
        <w:rPr>
          <w:color w:val="231F20"/>
        </w:rPr>
        <w:t>non</w:t>
      </w:r>
      <w:r>
        <w:rPr>
          <w:color w:val="231F20"/>
          <w:spacing w:val="-6"/>
        </w:rPr>
        <w:t xml:space="preserve"> </w:t>
      </w:r>
      <w:r>
        <w:rPr>
          <w:color w:val="231F20"/>
        </w:rPr>
        <w:t>avevano</w:t>
      </w:r>
      <w:r>
        <w:rPr>
          <w:color w:val="231F20"/>
          <w:spacing w:val="-6"/>
        </w:rPr>
        <w:t xml:space="preserve"> </w:t>
      </w:r>
      <w:r>
        <w:rPr>
          <w:color w:val="231F20"/>
        </w:rPr>
        <w:t>circonvallazione e</w:t>
      </w:r>
      <w:r>
        <w:rPr>
          <w:color w:val="231F20"/>
          <w:spacing w:val="-8"/>
        </w:rPr>
        <w:t xml:space="preserve"> </w:t>
      </w:r>
      <w:r>
        <w:rPr>
          <w:color w:val="231F20"/>
        </w:rPr>
        <w:t>occorreva</w:t>
      </w:r>
      <w:r>
        <w:rPr>
          <w:color w:val="231F20"/>
          <w:spacing w:val="-8"/>
        </w:rPr>
        <w:t xml:space="preserve"> </w:t>
      </w:r>
      <w:r>
        <w:rPr>
          <w:color w:val="231F20"/>
        </w:rPr>
        <w:t>un</w:t>
      </w:r>
      <w:r>
        <w:rPr>
          <w:color w:val="231F20"/>
          <w:spacing w:val="-8"/>
        </w:rPr>
        <w:t xml:space="preserve"> </w:t>
      </w:r>
      <w:r>
        <w:rPr>
          <w:color w:val="231F20"/>
        </w:rPr>
        <w:t>certo</w:t>
      </w:r>
      <w:r>
        <w:rPr>
          <w:color w:val="231F20"/>
          <w:spacing w:val="-7"/>
        </w:rPr>
        <w:t xml:space="preserve"> </w:t>
      </w:r>
      <w:r>
        <w:rPr>
          <w:color w:val="231F20"/>
        </w:rPr>
        <w:t>tempo</w:t>
      </w:r>
      <w:r>
        <w:rPr>
          <w:color w:val="231F20"/>
          <w:spacing w:val="-8"/>
        </w:rPr>
        <w:t xml:space="preserve"> </w:t>
      </w:r>
      <w:r>
        <w:rPr>
          <w:color w:val="231F20"/>
        </w:rPr>
        <w:t>per</w:t>
      </w:r>
      <w:r>
        <w:rPr>
          <w:color w:val="231F20"/>
          <w:spacing w:val="-8"/>
        </w:rPr>
        <w:t xml:space="preserve"> </w:t>
      </w:r>
      <w:r>
        <w:rPr>
          <w:color w:val="231F20"/>
        </w:rPr>
        <w:t>attraversarne</w:t>
      </w:r>
      <w:r>
        <w:rPr>
          <w:color w:val="231F20"/>
          <w:spacing w:val="-8"/>
        </w:rPr>
        <w:t xml:space="preserve"> </w:t>
      </w:r>
      <w:r>
        <w:rPr>
          <w:color w:val="231F20"/>
        </w:rPr>
        <w:t>il</w:t>
      </w:r>
      <w:r>
        <w:rPr>
          <w:color w:val="231F20"/>
          <w:spacing w:val="-8"/>
        </w:rPr>
        <w:t xml:space="preserve"> </w:t>
      </w:r>
      <w:r>
        <w:rPr>
          <w:color w:val="231F20"/>
        </w:rPr>
        <w:t>centro</w:t>
      </w:r>
      <w:r>
        <w:rPr>
          <w:color w:val="231F20"/>
          <w:spacing w:val="-7"/>
        </w:rPr>
        <w:t xml:space="preserve"> </w:t>
      </w:r>
      <w:r>
        <w:rPr>
          <w:color w:val="231F20"/>
        </w:rPr>
        <w:t>abita- to.</w:t>
      </w:r>
      <w:r>
        <w:rPr>
          <w:color w:val="231F20"/>
          <w:spacing w:val="-12"/>
        </w:rPr>
        <w:t xml:space="preserve"> </w:t>
      </w:r>
      <w:r>
        <w:rPr>
          <w:color w:val="231F20"/>
        </w:rPr>
        <w:t>Fuori</w:t>
      </w:r>
      <w:r>
        <w:rPr>
          <w:color w:val="231F20"/>
          <w:spacing w:val="-12"/>
        </w:rPr>
        <w:t xml:space="preserve"> </w:t>
      </w:r>
      <w:r>
        <w:rPr>
          <w:color w:val="231F20"/>
        </w:rPr>
        <w:t>dai</w:t>
      </w:r>
      <w:r>
        <w:rPr>
          <w:color w:val="231F20"/>
          <w:spacing w:val="-12"/>
        </w:rPr>
        <w:t xml:space="preserve"> </w:t>
      </w:r>
      <w:r>
        <w:rPr>
          <w:color w:val="231F20"/>
        </w:rPr>
        <w:t>paesi</w:t>
      </w:r>
      <w:r>
        <w:rPr>
          <w:color w:val="231F20"/>
          <w:spacing w:val="-12"/>
        </w:rPr>
        <w:t xml:space="preserve"> </w:t>
      </w:r>
      <w:r>
        <w:rPr>
          <w:color w:val="231F20"/>
        </w:rPr>
        <w:t>il</w:t>
      </w:r>
      <w:r>
        <w:rPr>
          <w:color w:val="231F20"/>
          <w:spacing w:val="-12"/>
        </w:rPr>
        <w:t xml:space="preserve"> </w:t>
      </w:r>
      <w:r>
        <w:rPr>
          <w:color w:val="231F20"/>
        </w:rPr>
        <w:t>panorama</w:t>
      </w:r>
      <w:r>
        <w:rPr>
          <w:color w:val="231F20"/>
          <w:spacing w:val="-12"/>
        </w:rPr>
        <w:t xml:space="preserve"> </w:t>
      </w:r>
      <w:r>
        <w:rPr>
          <w:color w:val="231F20"/>
        </w:rPr>
        <w:t>era</w:t>
      </w:r>
      <w:r>
        <w:rPr>
          <w:color w:val="231F20"/>
          <w:spacing w:val="-12"/>
        </w:rPr>
        <w:t xml:space="preserve"> </w:t>
      </w:r>
      <w:r>
        <w:rPr>
          <w:color w:val="231F20"/>
        </w:rPr>
        <w:t>magnifico</w:t>
      </w:r>
      <w:r>
        <w:rPr>
          <w:color w:val="231F20"/>
          <w:spacing w:val="-12"/>
        </w:rPr>
        <w:t xml:space="preserve"> </w:t>
      </w:r>
      <w:r>
        <w:rPr>
          <w:color w:val="231F20"/>
        </w:rPr>
        <w:t>e</w:t>
      </w:r>
      <w:r>
        <w:rPr>
          <w:color w:val="231F20"/>
          <w:spacing w:val="-12"/>
        </w:rPr>
        <w:t xml:space="preserve"> </w:t>
      </w:r>
      <w:r>
        <w:rPr>
          <w:color w:val="231F20"/>
        </w:rPr>
        <w:t>rilassante</w:t>
      </w:r>
      <w:r>
        <w:rPr>
          <w:color w:val="231F20"/>
          <w:spacing w:val="-12"/>
        </w:rPr>
        <w:t xml:space="preserve"> </w:t>
      </w:r>
      <w:r>
        <w:rPr>
          <w:color w:val="231F20"/>
        </w:rPr>
        <w:t>ma il</w:t>
      </w:r>
      <w:r>
        <w:rPr>
          <w:color w:val="231F20"/>
          <w:spacing w:val="-11"/>
        </w:rPr>
        <w:t xml:space="preserve"> </w:t>
      </w:r>
      <w:r>
        <w:rPr>
          <w:color w:val="231F20"/>
        </w:rPr>
        <w:t>percorso</w:t>
      </w:r>
      <w:r>
        <w:rPr>
          <w:color w:val="231F20"/>
          <w:spacing w:val="-12"/>
        </w:rPr>
        <w:t xml:space="preserve"> </w:t>
      </w:r>
      <w:r>
        <w:rPr>
          <w:color w:val="231F20"/>
        </w:rPr>
        <w:t>richiedeva</w:t>
      </w:r>
      <w:r>
        <w:rPr>
          <w:color w:val="231F20"/>
          <w:spacing w:val="-11"/>
        </w:rPr>
        <w:t xml:space="preserve"> </w:t>
      </w:r>
      <w:r>
        <w:rPr>
          <w:color w:val="231F20"/>
        </w:rPr>
        <w:t>ugualmente</w:t>
      </w:r>
      <w:r>
        <w:rPr>
          <w:color w:val="231F20"/>
          <w:spacing w:val="-11"/>
        </w:rPr>
        <w:t xml:space="preserve"> </w:t>
      </w:r>
      <w:r>
        <w:rPr>
          <w:color w:val="231F20"/>
        </w:rPr>
        <w:t>continua</w:t>
      </w:r>
      <w:r>
        <w:rPr>
          <w:color w:val="231F20"/>
          <w:spacing w:val="-11"/>
        </w:rPr>
        <w:t xml:space="preserve"> </w:t>
      </w:r>
      <w:r>
        <w:rPr>
          <w:color w:val="231F20"/>
        </w:rPr>
        <w:t>attenzione</w:t>
      </w:r>
      <w:r>
        <w:rPr>
          <w:color w:val="231F20"/>
          <w:spacing w:val="-11"/>
        </w:rPr>
        <w:t xml:space="preserve"> </w:t>
      </w:r>
      <w:r>
        <w:rPr>
          <w:color w:val="231F20"/>
        </w:rPr>
        <w:t>e</w:t>
      </w:r>
      <w:r>
        <w:rPr>
          <w:color w:val="231F20"/>
          <w:spacing w:val="-11"/>
        </w:rPr>
        <w:t xml:space="preserve"> </w:t>
      </w:r>
      <w:r>
        <w:rPr>
          <w:color w:val="231F20"/>
        </w:rPr>
        <w:t>ora Guido</w:t>
      </w:r>
      <w:r>
        <w:rPr>
          <w:color w:val="231F20"/>
          <w:spacing w:val="-1"/>
        </w:rPr>
        <w:t xml:space="preserve"> </w:t>
      </w:r>
      <w:r>
        <w:rPr>
          <w:color w:val="231F20"/>
        </w:rPr>
        <w:t>sentiva</w:t>
      </w:r>
      <w:r>
        <w:rPr>
          <w:color w:val="231F20"/>
          <w:spacing w:val="-1"/>
        </w:rPr>
        <w:t xml:space="preserve"> </w:t>
      </w:r>
      <w:r>
        <w:rPr>
          <w:color w:val="231F20"/>
        </w:rPr>
        <w:t>il</w:t>
      </w:r>
      <w:r>
        <w:rPr>
          <w:color w:val="231F20"/>
          <w:spacing w:val="-1"/>
        </w:rPr>
        <w:t xml:space="preserve"> </w:t>
      </w:r>
      <w:r>
        <w:rPr>
          <w:color w:val="231F20"/>
        </w:rPr>
        <w:t>bisogno</w:t>
      </w:r>
      <w:r>
        <w:rPr>
          <w:color w:val="231F20"/>
          <w:spacing w:val="-1"/>
        </w:rPr>
        <w:t xml:space="preserve"> </w:t>
      </w:r>
      <w:r>
        <w:rPr>
          <w:color w:val="231F20"/>
        </w:rPr>
        <w:t>di</w:t>
      </w:r>
      <w:r>
        <w:rPr>
          <w:color w:val="231F20"/>
          <w:spacing w:val="-1"/>
        </w:rPr>
        <w:t xml:space="preserve"> </w:t>
      </w:r>
      <w:r>
        <w:rPr>
          <w:color w:val="231F20"/>
        </w:rPr>
        <w:t>riposarsi.</w:t>
      </w:r>
      <w:r>
        <w:rPr>
          <w:color w:val="231F20"/>
          <w:spacing w:val="-1"/>
        </w:rPr>
        <w:t xml:space="preserve"> </w:t>
      </w:r>
      <w:r>
        <w:rPr>
          <w:color w:val="231F20"/>
        </w:rPr>
        <w:t>D’altronde</w:t>
      </w:r>
      <w:r>
        <w:rPr>
          <w:color w:val="231F20"/>
          <w:spacing w:val="-1"/>
        </w:rPr>
        <w:t xml:space="preserve"> </w:t>
      </w:r>
      <w:r>
        <w:rPr>
          <w:color w:val="231F20"/>
        </w:rPr>
        <w:t>non</w:t>
      </w:r>
      <w:r>
        <w:rPr>
          <w:color w:val="231F20"/>
          <w:spacing w:val="-1"/>
        </w:rPr>
        <w:t xml:space="preserve"> </w:t>
      </w:r>
      <w:r>
        <w:rPr>
          <w:color w:val="231F20"/>
        </w:rPr>
        <w:t>aveva nulla di urgente da fare. Si assicurò che il cellulare fosse a portata di mano, acceso e con la batteria ben carica e chiuse gli occhi abbandonandosi al lieve tramestio esterno.</w:t>
      </w:r>
    </w:p>
    <w:p w14:paraId="54AC7BD4" w14:textId="77777777" w:rsidR="00DE442C" w:rsidRDefault="00000000">
      <w:pPr>
        <w:pStyle w:val="Corpotesto"/>
        <w:spacing w:before="21" w:line="170" w:lineRule="auto"/>
        <w:ind w:right="386"/>
        <w:jc w:val="right"/>
      </w:pPr>
      <w:r>
        <w:rPr>
          <w:color w:val="231F20"/>
        </w:rPr>
        <w:t>Per</w:t>
      </w:r>
      <w:r>
        <w:rPr>
          <w:color w:val="231F20"/>
          <w:spacing w:val="-3"/>
        </w:rPr>
        <w:t xml:space="preserve"> </w:t>
      </w:r>
      <w:r>
        <w:rPr>
          <w:color w:val="231F20"/>
        </w:rPr>
        <w:t>il</w:t>
      </w:r>
      <w:r>
        <w:rPr>
          <w:color w:val="231F20"/>
          <w:spacing w:val="-3"/>
        </w:rPr>
        <w:t xml:space="preserve"> </w:t>
      </w:r>
      <w:r>
        <w:rPr>
          <w:color w:val="231F20"/>
        </w:rPr>
        <w:t>momento</w:t>
      </w:r>
      <w:r>
        <w:rPr>
          <w:color w:val="231F20"/>
          <w:spacing w:val="-3"/>
        </w:rPr>
        <w:t xml:space="preserve"> </w:t>
      </w:r>
      <w:r>
        <w:rPr>
          <w:color w:val="231F20"/>
        </w:rPr>
        <w:t>doveva</w:t>
      </w:r>
      <w:r>
        <w:rPr>
          <w:color w:val="231F20"/>
          <w:spacing w:val="-3"/>
        </w:rPr>
        <w:t xml:space="preserve"> </w:t>
      </w:r>
      <w:r>
        <w:rPr>
          <w:color w:val="231F20"/>
        </w:rPr>
        <w:t>soltanto</w:t>
      </w:r>
      <w:r>
        <w:rPr>
          <w:color w:val="231F20"/>
          <w:spacing w:val="-3"/>
        </w:rPr>
        <w:t xml:space="preserve"> </w:t>
      </w:r>
      <w:r>
        <w:rPr>
          <w:color w:val="231F20"/>
        </w:rPr>
        <w:t>aspettare.</w:t>
      </w:r>
      <w:r>
        <w:rPr>
          <w:color w:val="231F20"/>
          <w:spacing w:val="-3"/>
        </w:rPr>
        <w:t xml:space="preserve"> </w:t>
      </w:r>
      <w:r>
        <w:rPr>
          <w:color w:val="231F20"/>
        </w:rPr>
        <w:t>Avrebbe</w:t>
      </w:r>
      <w:r>
        <w:rPr>
          <w:color w:val="231F20"/>
          <w:spacing w:val="-3"/>
        </w:rPr>
        <w:t xml:space="preserve"> </w:t>
      </w:r>
      <w:r>
        <w:rPr>
          <w:color w:val="231F20"/>
        </w:rPr>
        <w:t>fatto il</w:t>
      </w:r>
      <w:r>
        <w:rPr>
          <w:color w:val="231F20"/>
          <w:spacing w:val="27"/>
        </w:rPr>
        <w:t xml:space="preserve"> </w:t>
      </w:r>
      <w:r>
        <w:rPr>
          <w:color w:val="231F20"/>
        </w:rPr>
        <w:t>turista, preso il</w:t>
      </w:r>
      <w:r>
        <w:rPr>
          <w:color w:val="231F20"/>
          <w:spacing w:val="27"/>
        </w:rPr>
        <w:t xml:space="preserve"> </w:t>
      </w:r>
      <w:r>
        <w:rPr>
          <w:color w:val="231F20"/>
        </w:rPr>
        <w:t>sole,</w:t>
      </w:r>
      <w:r>
        <w:rPr>
          <w:color w:val="231F20"/>
          <w:spacing w:val="27"/>
        </w:rPr>
        <w:t xml:space="preserve"> </w:t>
      </w:r>
      <w:r>
        <w:rPr>
          <w:color w:val="231F20"/>
        </w:rPr>
        <w:t>passeggiato</w:t>
      </w:r>
      <w:r>
        <w:rPr>
          <w:color w:val="231F20"/>
          <w:spacing w:val="27"/>
        </w:rPr>
        <w:t xml:space="preserve"> </w:t>
      </w:r>
      <w:r>
        <w:rPr>
          <w:color w:val="231F20"/>
        </w:rPr>
        <w:t>nei</w:t>
      </w:r>
      <w:r>
        <w:rPr>
          <w:color w:val="231F20"/>
          <w:spacing w:val="27"/>
        </w:rPr>
        <w:t xml:space="preserve"> </w:t>
      </w:r>
      <w:r>
        <w:rPr>
          <w:color w:val="231F20"/>
        </w:rPr>
        <w:t>boschi, remato</w:t>
      </w:r>
      <w:r>
        <w:rPr>
          <w:color w:val="231F20"/>
          <w:spacing w:val="27"/>
        </w:rPr>
        <w:t xml:space="preserve"> </w:t>
      </w:r>
      <w:r>
        <w:rPr>
          <w:color w:val="231F20"/>
        </w:rPr>
        <w:t>sul lago. Le istruzioni erano osservare e attendere. Sapeva che prima</w:t>
      </w:r>
      <w:r>
        <w:rPr>
          <w:color w:val="231F20"/>
          <w:spacing w:val="35"/>
        </w:rPr>
        <w:t xml:space="preserve"> </w:t>
      </w:r>
      <w:r>
        <w:rPr>
          <w:color w:val="231F20"/>
        </w:rPr>
        <w:t>o</w:t>
      </w:r>
      <w:r>
        <w:rPr>
          <w:color w:val="231F20"/>
          <w:spacing w:val="35"/>
        </w:rPr>
        <w:t xml:space="preserve"> </w:t>
      </w:r>
      <w:r>
        <w:rPr>
          <w:color w:val="231F20"/>
        </w:rPr>
        <w:t>poi</w:t>
      </w:r>
      <w:r>
        <w:rPr>
          <w:color w:val="231F20"/>
          <w:spacing w:val="35"/>
        </w:rPr>
        <w:t xml:space="preserve"> </w:t>
      </w:r>
      <w:r>
        <w:rPr>
          <w:color w:val="231F20"/>
        </w:rPr>
        <w:t>avrebbe</w:t>
      </w:r>
      <w:r>
        <w:rPr>
          <w:color w:val="231F20"/>
          <w:spacing w:val="35"/>
        </w:rPr>
        <w:t xml:space="preserve"> </w:t>
      </w:r>
      <w:r>
        <w:rPr>
          <w:color w:val="231F20"/>
        </w:rPr>
        <w:t>lui</w:t>
      </w:r>
      <w:r>
        <w:rPr>
          <w:color w:val="231F20"/>
          <w:spacing w:val="35"/>
        </w:rPr>
        <w:t xml:space="preserve"> </w:t>
      </w:r>
      <w:r>
        <w:rPr>
          <w:color w:val="231F20"/>
        </w:rPr>
        <w:t>stesso</w:t>
      </w:r>
      <w:r>
        <w:rPr>
          <w:color w:val="231F20"/>
          <w:spacing w:val="35"/>
        </w:rPr>
        <w:t xml:space="preserve"> </w:t>
      </w:r>
      <w:r>
        <w:rPr>
          <w:color w:val="231F20"/>
        </w:rPr>
        <w:t>contribuito</w:t>
      </w:r>
      <w:r>
        <w:rPr>
          <w:color w:val="231F20"/>
          <w:spacing w:val="35"/>
        </w:rPr>
        <w:t xml:space="preserve"> </w:t>
      </w:r>
      <w:r>
        <w:rPr>
          <w:color w:val="231F20"/>
        </w:rPr>
        <w:t>a</w:t>
      </w:r>
      <w:r>
        <w:rPr>
          <w:color w:val="231F20"/>
          <w:spacing w:val="35"/>
        </w:rPr>
        <w:t xml:space="preserve"> </w:t>
      </w:r>
      <w:r>
        <w:rPr>
          <w:color w:val="231F20"/>
        </w:rPr>
        <w:t>far</w:t>
      </w:r>
      <w:r>
        <w:rPr>
          <w:color w:val="231F20"/>
          <w:spacing w:val="35"/>
        </w:rPr>
        <w:t xml:space="preserve"> </w:t>
      </w:r>
      <w:r>
        <w:rPr>
          <w:color w:val="231F20"/>
        </w:rPr>
        <w:t>accadere qualcosa. Naturalmente niente di eclatante, niente di cui la gente avrebbe parlato per più di un giorno o due. Un inci- dente</w:t>
      </w:r>
      <w:r>
        <w:rPr>
          <w:color w:val="231F20"/>
          <w:spacing w:val="27"/>
        </w:rPr>
        <w:t xml:space="preserve"> </w:t>
      </w:r>
      <w:r>
        <w:rPr>
          <w:color w:val="231F20"/>
        </w:rPr>
        <w:t>d’auto,</w:t>
      </w:r>
      <w:r>
        <w:rPr>
          <w:color w:val="231F20"/>
          <w:spacing w:val="27"/>
        </w:rPr>
        <w:t xml:space="preserve"> </w:t>
      </w:r>
      <w:r>
        <w:rPr>
          <w:color w:val="231F20"/>
        </w:rPr>
        <w:t>un</w:t>
      </w:r>
      <w:r>
        <w:rPr>
          <w:color w:val="231F20"/>
          <w:spacing w:val="27"/>
        </w:rPr>
        <w:t xml:space="preserve"> </w:t>
      </w:r>
      <w:r>
        <w:rPr>
          <w:color w:val="231F20"/>
        </w:rPr>
        <w:t>folgoramento</w:t>
      </w:r>
      <w:r>
        <w:rPr>
          <w:color w:val="231F20"/>
          <w:spacing w:val="27"/>
        </w:rPr>
        <w:t xml:space="preserve"> </w:t>
      </w:r>
      <w:r>
        <w:rPr>
          <w:color w:val="231F20"/>
        </w:rPr>
        <w:t>da</w:t>
      </w:r>
      <w:r>
        <w:rPr>
          <w:color w:val="231F20"/>
          <w:spacing w:val="27"/>
        </w:rPr>
        <w:t xml:space="preserve"> </w:t>
      </w:r>
      <w:r>
        <w:rPr>
          <w:color w:val="231F20"/>
        </w:rPr>
        <w:t>alta</w:t>
      </w:r>
      <w:r>
        <w:rPr>
          <w:color w:val="231F20"/>
          <w:spacing w:val="27"/>
        </w:rPr>
        <w:t xml:space="preserve"> </w:t>
      </w:r>
      <w:r>
        <w:rPr>
          <w:color w:val="231F20"/>
        </w:rPr>
        <w:t>tensione,</w:t>
      </w:r>
      <w:r>
        <w:rPr>
          <w:color w:val="231F20"/>
          <w:spacing w:val="27"/>
        </w:rPr>
        <w:t xml:space="preserve"> </w:t>
      </w:r>
      <w:r>
        <w:rPr>
          <w:color w:val="231F20"/>
        </w:rPr>
        <w:t>un</w:t>
      </w:r>
      <w:r>
        <w:rPr>
          <w:color w:val="231F20"/>
          <w:spacing w:val="27"/>
        </w:rPr>
        <w:t xml:space="preserve"> </w:t>
      </w:r>
      <w:r>
        <w:rPr>
          <w:color w:val="231F20"/>
        </w:rPr>
        <w:t>corpo ritrovato</w:t>
      </w:r>
      <w:r>
        <w:rPr>
          <w:color w:val="231F20"/>
          <w:spacing w:val="-4"/>
        </w:rPr>
        <w:t xml:space="preserve"> </w:t>
      </w:r>
      <w:r>
        <w:rPr>
          <w:color w:val="231F20"/>
        </w:rPr>
        <w:t>nei</w:t>
      </w:r>
      <w:r>
        <w:rPr>
          <w:color w:val="231F20"/>
          <w:spacing w:val="-4"/>
        </w:rPr>
        <w:t xml:space="preserve"> </w:t>
      </w:r>
      <w:r>
        <w:rPr>
          <w:color w:val="231F20"/>
        </w:rPr>
        <w:t>boschi,</w:t>
      </w:r>
      <w:r>
        <w:rPr>
          <w:color w:val="231F20"/>
          <w:spacing w:val="-5"/>
        </w:rPr>
        <w:t xml:space="preserve"> </w:t>
      </w:r>
      <w:r>
        <w:rPr>
          <w:color w:val="231F20"/>
        </w:rPr>
        <w:t>forse</w:t>
      </w:r>
      <w:r>
        <w:rPr>
          <w:color w:val="231F20"/>
          <w:spacing w:val="-4"/>
        </w:rPr>
        <w:t xml:space="preserve"> </w:t>
      </w:r>
      <w:r>
        <w:rPr>
          <w:color w:val="231F20"/>
        </w:rPr>
        <w:t>un</w:t>
      </w:r>
      <w:r>
        <w:rPr>
          <w:color w:val="231F20"/>
          <w:spacing w:val="-4"/>
        </w:rPr>
        <w:t xml:space="preserve"> </w:t>
      </w:r>
      <w:r>
        <w:rPr>
          <w:color w:val="231F20"/>
        </w:rPr>
        <w:t>turista</w:t>
      </w:r>
      <w:r>
        <w:rPr>
          <w:color w:val="231F20"/>
          <w:spacing w:val="-5"/>
        </w:rPr>
        <w:t xml:space="preserve"> </w:t>
      </w:r>
      <w:r>
        <w:rPr>
          <w:color w:val="231F20"/>
        </w:rPr>
        <w:t>colto</w:t>
      </w:r>
      <w:r>
        <w:rPr>
          <w:color w:val="231F20"/>
          <w:spacing w:val="-4"/>
        </w:rPr>
        <w:t xml:space="preserve"> </w:t>
      </w:r>
      <w:r>
        <w:rPr>
          <w:color w:val="231F20"/>
        </w:rPr>
        <w:t>da</w:t>
      </w:r>
      <w:r>
        <w:rPr>
          <w:color w:val="231F20"/>
          <w:spacing w:val="-4"/>
        </w:rPr>
        <w:t xml:space="preserve"> </w:t>
      </w:r>
      <w:r>
        <w:rPr>
          <w:color w:val="231F20"/>
        </w:rPr>
        <w:t>malore,</w:t>
      </w:r>
      <w:r>
        <w:rPr>
          <w:color w:val="231F20"/>
          <w:spacing w:val="-5"/>
        </w:rPr>
        <w:t xml:space="preserve"> </w:t>
      </w:r>
      <w:r>
        <w:rPr>
          <w:color w:val="231F20"/>
        </w:rPr>
        <w:t>chissà. Eppure</w:t>
      </w:r>
      <w:r>
        <w:rPr>
          <w:color w:val="231F20"/>
          <w:spacing w:val="40"/>
        </w:rPr>
        <w:t xml:space="preserve"> </w:t>
      </w:r>
      <w:r>
        <w:rPr>
          <w:color w:val="231F20"/>
        </w:rPr>
        <w:t>Guido</w:t>
      </w:r>
      <w:r>
        <w:rPr>
          <w:color w:val="231F20"/>
          <w:spacing w:val="40"/>
        </w:rPr>
        <w:t xml:space="preserve"> </w:t>
      </w:r>
      <w:r>
        <w:rPr>
          <w:color w:val="231F20"/>
        </w:rPr>
        <w:t>sentiva</w:t>
      </w:r>
      <w:r>
        <w:rPr>
          <w:color w:val="231F20"/>
          <w:spacing w:val="40"/>
        </w:rPr>
        <w:t xml:space="preserve"> </w:t>
      </w:r>
      <w:r>
        <w:rPr>
          <w:color w:val="231F20"/>
        </w:rPr>
        <w:t>che</w:t>
      </w:r>
      <w:r>
        <w:rPr>
          <w:color w:val="231F20"/>
          <w:spacing w:val="40"/>
        </w:rPr>
        <w:t xml:space="preserve"> </w:t>
      </w:r>
      <w:r>
        <w:rPr>
          <w:color w:val="231F20"/>
        </w:rPr>
        <w:t>il</w:t>
      </w:r>
      <w:r>
        <w:rPr>
          <w:color w:val="231F20"/>
          <w:spacing w:val="40"/>
        </w:rPr>
        <w:t xml:space="preserve"> </w:t>
      </w:r>
      <w:r>
        <w:rPr>
          <w:color w:val="231F20"/>
        </w:rPr>
        <w:t>suo</w:t>
      </w:r>
      <w:r>
        <w:rPr>
          <w:color w:val="231F20"/>
          <w:spacing w:val="40"/>
        </w:rPr>
        <w:t xml:space="preserve"> </w:t>
      </w:r>
      <w:r>
        <w:rPr>
          <w:color w:val="231F20"/>
        </w:rPr>
        <w:t>“lavoro”,</w:t>
      </w:r>
      <w:r>
        <w:rPr>
          <w:color w:val="231F20"/>
          <w:spacing w:val="40"/>
        </w:rPr>
        <w:t xml:space="preserve"> </w:t>
      </w:r>
      <w:r>
        <w:rPr>
          <w:color w:val="231F20"/>
        </w:rPr>
        <w:t>seppur</w:t>
      </w:r>
      <w:r>
        <w:rPr>
          <w:color w:val="231F20"/>
          <w:spacing w:val="40"/>
        </w:rPr>
        <w:t xml:space="preserve"> </w:t>
      </w:r>
      <w:r>
        <w:rPr>
          <w:color w:val="231F20"/>
        </w:rPr>
        <w:t>na- scosto e apparentemente slegato dagli avvenimenti da pri- ma</w:t>
      </w:r>
      <w:r>
        <w:rPr>
          <w:color w:val="231F20"/>
          <w:spacing w:val="40"/>
        </w:rPr>
        <w:t xml:space="preserve"> </w:t>
      </w:r>
      <w:r>
        <w:rPr>
          <w:color w:val="231F20"/>
        </w:rPr>
        <w:t>pagina,</w:t>
      </w:r>
      <w:r>
        <w:rPr>
          <w:color w:val="231F20"/>
          <w:spacing w:val="40"/>
        </w:rPr>
        <w:t xml:space="preserve"> </w:t>
      </w:r>
      <w:r>
        <w:rPr>
          <w:color w:val="231F20"/>
        </w:rPr>
        <w:t>era</w:t>
      </w:r>
      <w:r>
        <w:rPr>
          <w:color w:val="231F20"/>
          <w:spacing w:val="40"/>
        </w:rPr>
        <w:t xml:space="preserve"> </w:t>
      </w:r>
      <w:r>
        <w:rPr>
          <w:color w:val="231F20"/>
        </w:rPr>
        <w:t>di</w:t>
      </w:r>
      <w:r>
        <w:rPr>
          <w:color w:val="231F20"/>
          <w:spacing w:val="40"/>
        </w:rPr>
        <w:t xml:space="preserve"> </w:t>
      </w:r>
      <w:r>
        <w:rPr>
          <w:color w:val="231F20"/>
        </w:rPr>
        <w:t>estrema</w:t>
      </w:r>
      <w:r>
        <w:rPr>
          <w:color w:val="231F20"/>
          <w:spacing w:val="40"/>
        </w:rPr>
        <w:t xml:space="preserve"> </w:t>
      </w:r>
      <w:r>
        <w:rPr>
          <w:color w:val="231F20"/>
        </w:rPr>
        <w:t>importanza</w:t>
      </w:r>
      <w:r>
        <w:rPr>
          <w:color w:val="231F20"/>
          <w:spacing w:val="40"/>
        </w:rPr>
        <w:t xml:space="preserve"> </w:t>
      </w:r>
      <w:r>
        <w:rPr>
          <w:color w:val="231F20"/>
        </w:rPr>
        <w:t>per</w:t>
      </w:r>
      <w:r>
        <w:rPr>
          <w:color w:val="231F20"/>
          <w:spacing w:val="40"/>
        </w:rPr>
        <w:t xml:space="preserve"> </w:t>
      </w:r>
      <w:r>
        <w:rPr>
          <w:color w:val="231F20"/>
        </w:rPr>
        <w:t>alcune</w:t>
      </w:r>
      <w:r>
        <w:rPr>
          <w:color w:val="231F20"/>
          <w:spacing w:val="40"/>
        </w:rPr>
        <w:t xml:space="preserve"> </w:t>
      </w:r>
      <w:r>
        <w:rPr>
          <w:color w:val="231F20"/>
        </w:rPr>
        <w:t>perso- ne,</w:t>
      </w:r>
      <w:r>
        <w:rPr>
          <w:color w:val="231F20"/>
          <w:spacing w:val="14"/>
        </w:rPr>
        <w:t xml:space="preserve"> </w:t>
      </w:r>
      <w:r>
        <w:rPr>
          <w:color w:val="231F20"/>
        </w:rPr>
        <w:t>per</w:t>
      </w:r>
      <w:r>
        <w:rPr>
          <w:color w:val="231F20"/>
          <w:spacing w:val="14"/>
        </w:rPr>
        <w:t xml:space="preserve"> </w:t>
      </w:r>
      <w:r>
        <w:rPr>
          <w:color w:val="231F20"/>
        </w:rPr>
        <w:t>l’ordine</w:t>
      </w:r>
      <w:r>
        <w:rPr>
          <w:color w:val="231F20"/>
          <w:spacing w:val="15"/>
        </w:rPr>
        <w:t xml:space="preserve"> </w:t>
      </w:r>
      <w:r>
        <w:rPr>
          <w:color w:val="231F20"/>
        </w:rPr>
        <w:t>generale</w:t>
      </w:r>
      <w:r>
        <w:rPr>
          <w:color w:val="231F20"/>
          <w:spacing w:val="14"/>
        </w:rPr>
        <w:t xml:space="preserve"> </w:t>
      </w:r>
      <w:r>
        <w:rPr>
          <w:color w:val="231F20"/>
        </w:rPr>
        <w:t>delle</w:t>
      </w:r>
      <w:r>
        <w:rPr>
          <w:color w:val="231F20"/>
          <w:spacing w:val="14"/>
        </w:rPr>
        <w:t xml:space="preserve"> </w:t>
      </w:r>
      <w:r>
        <w:rPr>
          <w:color w:val="231F20"/>
        </w:rPr>
        <w:t>cose,</w:t>
      </w:r>
      <w:r>
        <w:rPr>
          <w:color w:val="231F20"/>
          <w:spacing w:val="15"/>
        </w:rPr>
        <w:t xml:space="preserve"> </w:t>
      </w:r>
      <w:r>
        <w:rPr>
          <w:color w:val="231F20"/>
        </w:rPr>
        <w:t>forse</w:t>
      </w:r>
      <w:r>
        <w:rPr>
          <w:color w:val="231F20"/>
          <w:spacing w:val="14"/>
        </w:rPr>
        <w:t xml:space="preserve"> </w:t>
      </w:r>
      <w:r>
        <w:rPr>
          <w:color w:val="231F20"/>
        </w:rPr>
        <w:t>addirittura</w:t>
      </w:r>
      <w:r>
        <w:rPr>
          <w:color w:val="231F20"/>
          <w:spacing w:val="14"/>
        </w:rPr>
        <w:t xml:space="preserve"> </w:t>
      </w:r>
      <w:r>
        <w:rPr>
          <w:color w:val="231F20"/>
        </w:rPr>
        <w:t>per</w:t>
      </w:r>
      <w:r>
        <w:rPr>
          <w:color w:val="231F20"/>
          <w:spacing w:val="15"/>
        </w:rPr>
        <w:t xml:space="preserve"> </w:t>
      </w:r>
      <w:r>
        <w:rPr>
          <w:color w:val="231F20"/>
          <w:spacing w:val="-5"/>
        </w:rPr>
        <w:t>il</w:t>
      </w:r>
    </w:p>
    <w:p w14:paraId="781747B5" w14:textId="77777777" w:rsidR="00DE442C" w:rsidRDefault="00000000">
      <w:pPr>
        <w:pStyle w:val="Corpotesto"/>
        <w:spacing w:line="253" w:lineRule="exact"/>
        <w:ind w:firstLine="0"/>
      </w:pPr>
      <w:r>
        <w:rPr>
          <w:color w:val="231F20"/>
        </w:rPr>
        <w:t>mondo</w:t>
      </w:r>
      <w:r>
        <w:rPr>
          <w:color w:val="231F20"/>
          <w:spacing w:val="12"/>
        </w:rPr>
        <w:t xml:space="preserve"> </w:t>
      </w:r>
      <w:r>
        <w:rPr>
          <w:color w:val="231F20"/>
          <w:spacing w:val="-2"/>
        </w:rPr>
        <w:t>intero.</w:t>
      </w:r>
    </w:p>
    <w:p w14:paraId="3026E6D6" w14:textId="77777777" w:rsidR="00DE442C" w:rsidRDefault="00000000">
      <w:pPr>
        <w:pStyle w:val="Corpotesto"/>
        <w:spacing w:before="23" w:line="170" w:lineRule="auto"/>
        <w:ind w:right="386"/>
      </w:pPr>
      <w:r>
        <w:rPr>
          <w:color w:val="231F20"/>
        </w:rPr>
        <w:t>C’era dietro di lui una trama molto potente, ingranaggi complessi che ruotavano nell’ombra. Macchine che faceva- no la storia. Lui stesso, faceva la storia, come, o forse anche più, di chi il potere lo deteneva alla luce del sole.</w:t>
      </w:r>
    </w:p>
    <w:p w14:paraId="5F7271C9" w14:textId="77777777" w:rsidR="00DE442C" w:rsidRDefault="00000000">
      <w:pPr>
        <w:pStyle w:val="Corpotesto"/>
        <w:spacing w:before="5" w:line="170" w:lineRule="auto"/>
        <w:ind w:right="388"/>
      </w:pPr>
      <w:r>
        <w:rPr>
          <w:color w:val="231F20"/>
        </w:rPr>
        <w:t>Una mosca prese a ronzare lentamente attorno al lam- padario indecisa se posarsi o meno su tanta pacchianeria. Conciliava il sonno.</w:t>
      </w:r>
    </w:p>
    <w:p w14:paraId="44842840" w14:textId="77777777" w:rsidR="00DE442C" w:rsidRDefault="00000000">
      <w:pPr>
        <w:pStyle w:val="Corpotesto"/>
        <w:spacing w:line="241" w:lineRule="exact"/>
        <w:ind w:left="400" w:firstLine="0"/>
      </w:pPr>
      <w:r>
        <w:rPr>
          <w:color w:val="231F20"/>
        </w:rPr>
        <w:t xml:space="preserve">Il suo </w:t>
      </w:r>
      <w:r>
        <w:rPr>
          <w:color w:val="231F20"/>
          <w:spacing w:val="-2"/>
        </w:rPr>
        <w:t>lavoro.</w:t>
      </w:r>
    </w:p>
    <w:p w14:paraId="1D08FF3C" w14:textId="77777777" w:rsidR="00DE442C" w:rsidRDefault="00000000">
      <w:pPr>
        <w:pStyle w:val="Corpotesto"/>
        <w:spacing w:before="22" w:line="170" w:lineRule="auto"/>
        <w:ind w:right="388"/>
      </w:pPr>
      <w:r>
        <w:rPr>
          <w:color w:val="231F20"/>
        </w:rPr>
        <w:t>Qualcuno presto avrebbe sofferto da quelle parti, quello era il suo lavoro. E come già detto, ci teneva a farlo bene.</w:t>
      </w:r>
    </w:p>
    <w:p w14:paraId="7D346E6B" w14:textId="77777777" w:rsidR="00DE442C" w:rsidRDefault="00DE442C">
      <w:pPr>
        <w:spacing w:line="170" w:lineRule="auto"/>
        <w:sectPr w:rsidR="00DE442C" w:rsidSect="002D644F">
          <w:pgSz w:w="8220" w:h="12750"/>
          <w:pgMar w:top="1040" w:right="880" w:bottom="860" w:left="1040" w:header="0" w:footer="666" w:gutter="0"/>
          <w:cols w:space="720"/>
        </w:sectPr>
      </w:pPr>
    </w:p>
    <w:p w14:paraId="5F7D05F7" w14:textId="77777777" w:rsidR="00DE442C" w:rsidRDefault="00000000">
      <w:pPr>
        <w:pStyle w:val="Titolo1"/>
      </w:pPr>
      <w:r>
        <w:rPr>
          <w:color w:val="231F20"/>
          <w:spacing w:val="-5"/>
        </w:rPr>
        <w:lastRenderedPageBreak/>
        <w:t>25</w:t>
      </w:r>
    </w:p>
    <w:p w14:paraId="5A5AC1C0" w14:textId="77777777" w:rsidR="00DE442C" w:rsidRDefault="00DE442C">
      <w:pPr>
        <w:pStyle w:val="Corpotesto"/>
        <w:spacing w:before="1"/>
        <w:ind w:left="0" w:firstLine="0"/>
        <w:jc w:val="left"/>
        <w:rPr>
          <w:sz w:val="59"/>
        </w:rPr>
      </w:pPr>
    </w:p>
    <w:p w14:paraId="66C7C79A" w14:textId="77777777" w:rsidR="00DE442C" w:rsidRDefault="00A8092B">
      <w:pPr>
        <w:pStyle w:val="Corpotesto"/>
        <w:spacing w:line="170" w:lineRule="auto"/>
        <w:ind w:left="1954" w:right="273" w:firstLine="0"/>
      </w:pPr>
      <w:r>
        <w:rPr>
          <w:noProof/>
        </w:rPr>
        <mc:AlternateContent>
          <mc:Choice Requires="wps">
            <w:drawing>
              <wp:anchor distT="0" distB="0" distL="114300" distR="114300" simplePos="0" relativeHeight="485175808" behindDoc="1" locked="0" layoutInCell="1" allowOverlap="1" wp14:anchorId="382C51AF" wp14:editId="1746745A">
                <wp:simplePos x="0" y="0"/>
                <wp:positionH relativeFrom="page">
                  <wp:posOffset>806450</wp:posOffset>
                </wp:positionH>
                <wp:positionV relativeFrom="paragraph">
                  <wp:posOffset>-139065</wp:posOffset>
                </wp:positionV>
                <wp:extent cx="982980" cy="1397635"/>
                <wp:effectExtent l="0" t="0" r="7620" b="12065"/>
                <wp:wrapNone/>
                <wp:docPr id="1543229763" name="docshape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298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F72923" w14:textId="77777777" w:rsidR="00DE442C" w:rsidRDefault="00000000">
                            <w:pPr>
                              <w:spacing w:line="2200" w:lineRule="exact"/>
                              <w:rPr>
                                <w:sz w:val="200"/>
                              </w:rPr>
                            </w:pPr>
                            <w:r>
                              <w:rPr>
                                <w:sz w:val="200"/>
                              </w:rPr>
                              <w:t>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C51AF" id="docshape27" o:spid="_x0000_s1050" type="#_x0000_t202" style="position:absolute;left:0;text-align:left;margin-left:63.5pt;margin-top:-10.95pt;width:77.4pt;height:110.05pt;z-index:-18140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" filled="f" stroked="f">
                <v:path arrowok="t"/>
                <v:textbox inset="0,0,0,0">
                  <w:txbxContent>
                    <w:p w14:paraId="50F72923" w14:textId="77777777" w:rsidR="00DE442C" w:rsidRDefault="00000000">
                      <w:pPr>
                        <w:spacing w:line="2200" w:lineRule="exact"/>
                        <w:rPr>
                          <w:sz w:val="200"/>
                        </w:rPr>
                      </w:pPr>
                      <w:r>
                        <w:rPr>
                          <w:sz w:val="200"/>
                        </w:rPr>
                        <w:t>D</w:t>
                      </w:r>
                    </w:p>
                  </w:txbxContent>
                </v:textbox>
                <w10:wrap anchorx="page"/>
              </v:shape>
            </w:pict>
          </mc:Fallback>
        </mc:AlternateContent>
      </w:r>
      <w:r>
        <w:rPr>
          <w:color w:val="231F20"/>
        </w:rPr>
        <w:t>al resto della casa non proveniva più al- cun rumore. Oltre la porta della cameret- ta tutto era silenzio. Valentina se ne stava raggomitolata</w:t>
      </w:r>
      <w:r>
        <w:rPr>
          <w:color w:val="231F20"/>
          <w:spacing w:val="-14"/>
        </w:rPr>
        <w:t xml:space="preserve"> </w:t>
      </w:r>
      <w:r>
        <w:rPr>
          <w:color w:val="231F20"/>
        </w:rPr>
        <w:t>sotto</w:t>
      </w:r>
      <w:r>
        <w:rPr>
          <w:color w:val="231F20"/>
          <w:spacing w:val="-14"/>
        </w:rPr>
        <w:t xml:space="preserve"> </w:t>
      </w:r>
      <w:r>
        <w:rPr>
          <w:color w:val="231F20"/>
        </w:rPr>
        <w:t>le</w:t>
      </w:r>
      <w:r>
        <w:rPr>
          <w:color w:val="231F20"/>
          <w:spacing w:val="-14"/>
        </w:rPr>
        <w:t xml:space="preserve"> </w:t>
      </w:r>
      <w:r>
        <w:rPr>
          <w:color w:val="231F20"/>
        </w:rPr>
        <w:t>coperte.</w:t>
      </w:r>
      <w:r>
        <w:rPr>
          <w:color w:val="231F20"/>
          <w:spacing w:val="-13"/>
        </w:rPr>
        <w:t xml:space="preserve"> </w:t>
      </w:r>
      <w:r>
        <w:rPr>
          <w:color w:val="231F20"/>
        </w:rPr>
        <w:t>Anche</w:t>
      </w:r>
      <w:r>
        <w:rPr>
          <w:color w:val="231F20"/>
          <w:spacing w:val="-14"/>
        </w:rPr>
        <w:t xml:space="preserve"> </w:t>
      </w:r>
      <w:r>
        <w:rPr>
          <w:color w:val="231F20"/>
        </w:rPr>
        <w:t>se</w:t>
      </w:r>
      <w:r>
        <w:rPr>
          <w:color w:val="231F20"/>
          <w:spacing w:val="-14"/>
        </w:rPr>
        <w:t xml:space="preserve"> </w:t>
      </w:r>
      <w:r>
        <w:rPr>
          <w:color w:val="231F20"/>
        </w:rPr>
        <w:t>le giornate</w:t>
      </w:r>
      <w:r>
        <w:rPr>
          <w:color w:val="231F20"/>
          <w:spacing w:val="-5"/>
        </w:rPr>
        <w:t xml:space="preserve"> </w:t>
      </w:r>
      <w:r>
        <w:rPr>
          <w:color w:val="231F20"/>
        </w:rPr>
        <w:t>erano</w:t>
      </w:r>
      <w:r>
        <w:rPr>
          <w:color w:val="231F20"/>
          <w:spacing w:val="-5"/>
        </w:rPr>
        <w:t xml:space="preserve"> </w:t>
      </w:r>
      <w:r>
        <w:rPr>
          <w:color w:val="231F20"/>
        </w:rPr>
        <w:t>ormai</w:t>
      </w:r>
      <w:r>
        <w:rPr>
          <w:color w:val="231F20"/>
          <w:spacing w:val="-5"/>
        </w:rPr>
        <w:t xml:space="preserve"> </w:t>
      </w:r>
      <w:r>
        <w:rPr>
          <w:color w:val="231F20"/>
        </w:rPr>
        <w:t>afose</w:t>
      </w:r>
      <w:r>
        <w:rPr>
          <w:color w:val="231F20"/>
          <w:spacing w:val="-5"/>
        </w:rPr>
        <w:t xml:space="preserve"> </w:t>
      </w:r>
      <w:r>
        <w:rPr>
          <w:color w:val="231F20"/>
        </w:rPr>
        <w:t>la</w:t>
      </w:r>
      <w:r>
        <w:rPr>
          <w:color w:val="231F20"/>
          <w:spacing w:val="-5"/>
        </w:rPr>
        <w:t xml:space="preserve"> </w:t>
      </w:r>
      <w:r>
        <w:rPr>
          <w:color w:val="231F20"/>
        </w:rPr>
        <w:t>notte</w:t>
      </w:r>
      <w:r>
        <w:rPr>
          <w:color w:val="231F20"/>
          <w:spacing w:val="-5"/>
        </w:rPr>
        <w:t xml:space="preserve"> </w:t>
      </w:r>
      <w:r>
        <w:rPr>
          <w:color w:val="231F20"/>
        </w:rPr>
        <w:t>faceva ancora fresco. Il peso delle coperte creava un</w:t>
      </w:r>
      <w:r>
        <w:rPr>
          <w:color w:val="231F20"/>
          <w:spacing w:val="-11"/>
        </w:rPr>
        <w:t xml:space="preserve"> </w:t>
      </w:r>
      <w:r>
        <w:rPr>
          <w:color w:val="231F20"/>
        </w:rPr>
        <w:t>nido</w:t>
      </w:r>
      <w:r>
        <w:rPr>
          <w:color w:val="231F20"/>
          <w:spacing w:val="-11"/>
        </w:rPr>
        <w:t xml:space="preserve"> </w:t>
      </w:r>
      <w:r>
        <w:rPr>
          <w:color w:val="231F20"/>
        </w:rPr>
        <w:t>di</w:t>
      </w:r>
      <w:r>
        <w:rPr>
          <w:color w:val="231F20"/>
          <w:spacing w:val="-11"/>
        </w:rPr>
        <w:t xml:space="preserve"> </w:t>
      </w:r>
      <w:r>
        <w:rPr>
          <w:color w:val="231F20"/>
        </w:rPr>
        <w:t>tepore</w:t>
      </w:r>
      <w:r>
        <w:rPr>
          <w:color w:val="231F20"/>
          <w:spacing w:val="-11"/>
        </w:rPr>
        <w:t xml:space="preserve"> </w:t>
      </w:r>
      <w:r>
        <w:rPr>
          <w:color w:val="231F20"/>
        </w:rPr>
        <w:t>nel</w:t>
      </w:r>
      <w:r>
        <w:rPr>
          <w:color w:val="231F20"/>
          <w:spacing w:val="-11"/>
        </w:rPr>
        <w:t xml:space="preserve"> </w:t>
      </w:r>
      <w:r>
        <w:rPr>
          <w:color w:val="231F20"/>
        </w:rPr>
        <w:t>quale</w:t>
      </w:r>
      <w:r>
        <w:rPr>
          <w:color w:val="231F20"/>
          <w:spacing w:val="-11"/>
        </w:rPr>
        <w:t xml:space="preserve"> </w:t>
      </w:r>
      <w:r>
        <w:rPr>
          <w:color w:val="231F20"/>
        </w:rPr>
        <w:t>il</w:t>
      </w:r>
      <w:r>
        <w:rPr>
          <w:color w:val="231F20"/>
          <w:spacing w:val="-11"/>
        </w:rPr>
        <w:t xml:space="preserve"> </w:t>
      </w:r>
      <w:r>
        <w:rPr>
          <w:color w:val="231F20"/>
        </w:rPr>
        <w:t>sonno</w:t>
      </w:r>
      <w:r>
        <w:rPr>
          <w:color w:val="231F20"/>
          <w:spacing w:val="-10"/>
        </w:rPr>
        <w:t xml:space="preserve"> </w:t>
      </w:r>
      <w:r>
        <w:rPr>
          <w:color w:val="231F20"/>
          <w:spacing w:val="-2"/>
        </w:rPr>
        <w:t>riusci-</w:t>
      </w:r>
    </w:p>
    <w:p w14:paraId="19414B85" w14:textId="77777777" w:rsidR="00DE442C" w:rsidRDefault="00000000">
      <w:pPr>
        <w:pStyle w:val="Corpotesto"/>
        <w:spacing w:before="9" w:line="170" w:lineRule="auto"/>
        <w:ind w:left="230" w:right="274" w:firstLine="0"/>
      </w:pPr>
      <w:r>
        <w:rPr>
          <w:color w:val="231F20"/>
        </w:rPr>
        <w:t>va</w:t>
      </w:r>
      <w:r>
        <w:rPr>
          <w:color w:val="231F20"/>
          <w:spacing w:val="-2"/>
        </w:rPr>
        <w:t xml:space="preserve"> </w:t>
      </w:r>
      <w:r>
        <w:rPr>
          <w:color w:val="231F20"/>
        </w:rPr>
        <w:t>più</w:t>
      </w:r>
      <w:r>
        <w:rPr>
          <w:color w:val="231F20"/>
          <w:spacing w:val="-2"/>
        </w:rPr>
        <w:t xml:space="preserve"> </w:t>
      </w:r>
      <w:r>
        <w:rPr>
          <w:color w:val="231F20"/>
        </w:rPr>
        <w:t>facile.</w:t>
      </w:r>
      <w:r>
        <w:rPr>
          <w:color w:val="231F20"/>
          <w:spacing w:val="-2"/>
        </w:rPr>
        <w:t xml:space="preserve"> </w:t>
      </w:r>
      <w:r>
        <w:rPr>
          <w:color w:val="231F20"/>
        </w:rPr>
        <w:t>Quella</w:t>
      </w:r>
      <w:r>
        <w:rPr>
          <w:color w:val="231F20"/>
          <w:spacing w:val="-2"/>
        </w:rPr>
        <w:t xml:space="preserve"> </w:t>
      </w:r>
      <w:r>
        <w:rPr>
          <w:color w:val="231F20"/>
        </w:rPr>
        <w:t>notte</w:t>
      </w:r>
      <w:r>
        <w:rPr>
          <w:color w:val="231F20"/>
          <w:spacing w:val="-2"/>
        </w:rPr>
        <w:t xml:space="preserve"> </w:t>
      </w:r>
      <w:r>
        <w:rPr>
          <w:color w:val="231F20"/>
        </w:rPr>
        <w:t>Valentina</w:t>
      </w:r>
      <w:r>
        <w:rPr>
          <w:color w:val="231F20"/>
          <w:spacing w:val="-2"/>
        </w:rPr>
        <w:t xml:space="preserve"> </w:t>
      </w:r>
      <w:r>
        <w:rPr>
          <w:color w:val="231F20"/>
        </w:rPr>
        <w:t>apprezzava</w:t>
      </w:r>
      <w:r>
        <w:rPr>
          <w:color w:val="231F20"/>
          <w:spacing w:val="-2"/>
        </w:rPr>
        <w:t xml:space="preserve"> </w:t>
      </w:r>
      <w:r>
        <w:rPr>
          <w:color w:val="231F20"/>
        </w:rPr>
        <w:t>unicamen- te il senso di isolamento e protezione; il calore non riusciva a penetrare nel suo animo scosso.</w:t>
      </w:r>
    </w:p>
    <w:p w14:paraId="78FAE85B" w14:textId="77777777" w:rsidR="00DE442C" w:rsidRDefault="00000000">
      <w:pPr>
        <w:pStyle w:val="Corpotesto"/>
        <w:spacing w:line="241" w:lineRule="exact"/>
        <w:ind w:left="513" w:firstLine="0"/>
      </w:pPr>
      <w:r>
        <w:rPr>
          <w:color w:val="231F20"/>
        </w:rPr>
        <w:t>Come</w:t>
      </w:r>
      <w:r>
        <w:rPr>
          <w:color w:val="231F20"/>
          <w:spacing w:val="-5"/>
        </w:rPr>
        <w:t xml:space="preserve"> </w:t>
      </w:r>
      <w:r>
        <w:rPr>
          <w:color w:val="231F20"/>
        </w:rPr>
        <w:t>poteva</w:t>
      </w:r>
      <w:r>
        <w:rPr>
          <w:color w:val="231F20"/>
          <w:spacing w:val="-2"/>
        </w:rPr>
        <w:t xml:space="preserve"> </w:t>
      </w:r>
      <w:r>
        <w:rPr>
          <w:color w:val="231F20"/>
        </w:rPr>
        <w:t>riposare?</w:t>
      </w:r>
      <w:r>
        <w:rPr>
          <w:color w:val="231F20"/>
          <w:spacing w:val="-2"/>
        </w:rPr>
        <w:t xml:space="preserve"> </w:t>
      </w:r>
      <w:r>
        <w:rPr>
          <w:color w:val="231F20"/>
        </w:rPr>
        <w:t>Come</w:t>
      </w:r>
      <w:r>
        <w:rPr>
          <w:color w:val="231F20"/>
          <w:spacing w:val="-3"/>
        </w:rPr>
        <w:t xml:space="preserve"> </w:t>
      </w:r>
      <w:r>
        <w:rPr>
          <w:color w:val="231F20"/>
        </w:rPr>
        <w:t>poteva</w:t>
      </w:r>
      <w:r>
        <w:rPr>
          <w:color w:val="231F20"/>
          <w:spacing w:val="-2"/>
        </w:rPr>
        <w:t xml:space="preserve"> rilassarsi?</w:t>
      </w:r>
    </w:p>
    <w:p w14:paraId="4CB0F05B" w14:textId="77777777" w:rsidR="00DE442C" w:rsidRDefault="00000000">
      <w:pPr>
        <w:pStyle w:val="Corpotesto"/>
        <w:spacing w:before="23" w:line="170" w:lineRule="auto"/>
        <w:ind w:left="230" w:right="274"/>
      </w:pPr>
      <w:r>
        <w:rPr>
          <w:color w:val="231F20"/>
        </w:rPr>
        <w:t>I</w:t>
      </w:r>
      <w:r>
        <w:rPr>
          <w:color w:val="231F20"/>
          <w:spacing w:val="32"/>
        </w:rPr>
        <w:t xml:space="preserve"> </w:t>
      </w:r>
      <w:r>
        <w:rPr>
          <w:color w:val="231F20"/>
        </w:rPr>
        <w:t>muscoli</w:t>
      </w:r>
      <w:r>
        <w:rPr>
          <w:color w:val="231F20"/>
          <w:spacing w:val="32"/>
        </w:rPr>
        <w:t xml:space="preserve"> </w:t>
      </w:r>
      <w:r>
        <w:rPr>
          <w:color w:val="231F20"/>
        </w:rPr>
        <w:t>del</w:t>
      </w:r>
      <w:r>
        <w:rPr>
          <w:color w:val="231F20"/>
          <w:spacing w:val="32"/>
        </w:rPr>
        <w:t xml:space="preserve"> </w:t>
      </w:r>
      <w:r>
        <w:rPr>
          <w:color w:val="231F20"/>
        </w:rPr>
        <w:t>ventre</w:t>
      </w:r>
      <w:r>
        <w:rPr>
          <w:color w:val="231F20"/>
          <w:spacing w:val="32"/>
        </w:rPr>
        <w:t xml:space="preserve"> </w:t>
      </w:r>
      <w:r>
        <w:rPr>
          <w:color w:val="231F20"/>
        </w:rPr>
        <w:t>erano</w:t>
      </w:r>
      <w:r>
        <w:rPr>
          <w:color w:val="231F20"/>
          <w:spacing w:val="32"/>
        </w:rPr>
        <w:t xml:space="preserve"> </w:t>
      </w:r>
      <w:r>
        <w:rPr>
          <w:color w:val="231F20"/>
        </w:rPr>
        <w:t>contratti,</w:t>
      </w:r>
      <w:r>
        <w:rPr>
          <w:color w:val="231F20"/>
          <w:spacing w:val="32"/>
        </w:rPr>
        <w:t xml:space="preserve"> </w:t>
      </w:r>
      <w:r>
        <w:rPr>
          <w:color w:val="231F20"/>
        </w:rPr>
        <w:t>le</w:t>
      </w:r>
      <w:r>
        <w:rPr>
          <w:color w:val="231F20"/>
          <w:spacing w:val="32"/>
        </w:rPr>
        <w:t xml:space="preserve"> </w:t>
      </w:r>
      <w:r>
        <w:rPr>
          <w:color w:val="231F20"/>
        </w:rPr>
        <w:t>gambe</w:t>
      </w:r>
      <w:r>
        <w:rPr>
          <w:color w:val="231F20"/>
          <w:spacing w:val="32"/>
        </w:rPr>
        <w:t xml:space="preserve"> </w:t>
      </w:r>
      <w:r>
        <w:rPr>
          <w:color w:val="231F20"/>
        </w:rPr>
        <w:t>ripiega- te fino a sfiorare il mento con le ginocchia. Tremava e non riusciva a trattenere i singhiozzi. Dopo le discussioni e gli insulti Antonio e Maria ora tacevano. La zia l’aveva difesa ma, ne aveva pagato le conseguenze. Antonio si era calma- to solo dopo averla umiliata e insultata. Solo allora se n’era andato</w:t>
      </w:r>
      <w:r>
        <w:rPr>
          <w:color w:val="231F20"/>
          <w:spacing w:val="-7"/>
        </w:rPr>
        <w:t xml:space="preserve"> </w:t>
      </w:r>
      <w:r>
        <w:rPr>
          <w:color w:val="231F20"/>
        </w:rPr>
        <w:t>e</w:t>
      </w:r>
      <w:r>
        <w:rPr>
          <w:color w:val="231F20"/>
          <w:spacing w:val="-7"/>
        </w:rPr>
        <w:t xml:space="preserve"> </w:t>
      </w:r>
      <w:r>
        <w:rPr>
          <w:color w:val="231F20"/>
        </w:rPr>
        <w:t>le</w:t>
      </w:r>
      <w:r>
        <w:rPr>
          <w:color w:val="231F20"/>
          <w:spacing w:val="-7"/>
        </w:rPr>
        <w:t xml:space="preserve"> </w:t>
      </w:r>
      <w:r>
        <w:rPr>
          <w:color w:val="231F20"/>
        </w:rPr>
        <w:t>aveva</w:t>
      </w:r>
      <w:r>
        <w:rPr>
          <w:color w:val="231F20"/>
          <w:spacing w:val="-7"/>
        </w:rPr>
        <w:t xml:space="preserve"> </w:t>
      </w:r>
      <w:r>
        <w:rPr>
          <w:color w:val="231F20"/>
        </w:rPr>
        <w:t>lasciate</w:t>
      </w:r>
      <w:r>
        <w:rPr>
          <w:color w:val="231F20"/>
          <w:spacing w:val="-7"/>
        </w:rPr>
        <w:t xml:space="preserve"> </w:t>
      </w:r>
      <w:r>
        <w:rPr>
          <w:color w:val="231F20"/>
        </w:rPr>
        <w:t>in</w:t>
      </w:r>
      <w:r>
        <w:rPr>
          <w:color w:val="231F20"/>
          <w:spacing w:val="-7"/>
        </w:rPr>
        <w:t xml:space="preserve"> </w:t>
      </w:r>
      <w:r>
        <w:rPr>
          <w:color w:val="231F20"/>
        </w:rPr>
        <w:t>pace:</w:t>
      </w:r>
      <w:r>
        <w:rPr>
          <w:color w:val="231F20"/>
          <w:spacing w:val="-7"/>
        </w:rPr>
        <w:t xml:space="preserve"> </w:t>
      </w:r>
      <w:r>
        <w:rPr>
          <w:color w:val="231F20"/>
        </w:rPr>
        <w:t>in</w:t>
      </w:r>
      <w:r>
        <w:rPr>
          <w:color w:val="231F20"/>
          <w:spacing w:val="-7"/>
        </w:rPr>
        <w:t xml:space="preserve"> </w:t>
      </w:r>
      <w:r>
        <w:rPr>
          <w:color w:val="231F20"/>
        </w:rPr>
        <w:t>ogni</w:t>
      </w:r>
      <w:r>
        <w:rPr>
          <w:color w:val="231F20"/>
          <w:spacing w:val="-7"/>
        </w:rPr>
        <w:t xml:space="preserve"> </w:t>
      </w:r>
      <w:r>
        <w:rPr>
          <w:color w:val="231F20"/>
        </w:rPr>
        <w:t>caso</w:t>
      </w:r>
      <w:r>
        <w:rPr>
          <w:color w:val="231F20"/>
          <w:spacing w:val="-7"/>
        </w:rPr>
        <w:t xml:space="preserve"> </w:t>
      </w:r>
      <w:r>
        <w:rPr>
          <w:color w:val="231F20"/>
        </w:rPr>
        <w:t>spettava</w:t>
      </w:r>
      <w:r>
        <w:rPr>
          <w:color w:val="231F20"/>
          <w:spacing w:val="-7"/>
        </w:rPr>
        <w:t xml:space="preserve"> </w:t>
      </w:r>
      <w:r>
        <w:rPr>
          <w:color w:val="231F20"/>
        </w:rPr>
        <w:t>a</w:t>
      </w:r>
      <w:r>
        <w:rPr>
          <w:color w:val="231F20"/>
          <w:spacing w:val="-7"/>
        </w:rPr>
        <w:t xml:space="preserve"> </w:t>
      </w:r>
      <w:r>
        <w:rPr>
          <w:color w:val="231F20"/>
        </w:rPr>
        <w:t>lui l’ultima parola.</w:t>
      </w:r>
    </w:p>
    <w:p w14:paraId="3B01B24B" w14:textId="77777777" w:rsidR="00DE442C" w:rsidRDefault="00000000">
      <w:pPr>
        <w:pStyle w:val="Corpotesto"/>
        <w:spacing w:before="10" w:line="170" w:lineRule="auto"/>
        <w:ind w:left="230" w:right="275"/>
      </w:pPr>
      <w:r>
        <w:rPr>
          <w:color w:val="231F20"/>
        </w:rPr>
        <w:t>Insieme avevano ripulito il salotto dai frammenti del te- levisore esploso.</w:t>
      </w:r>
    </w:p>
    <w:p w14:paraId="4B21BBEA" w14:textId="77777777" w:rsidR="00DE442C" w:rsidRDefault="00000000">
      <w:pPr>
        <w:pStyle w:val="Corpotesto"/>
        <w:spacing w:before="3" w:line="170" w:lineRule="auto"/>
        <w:ind w:left="230" w:right="273"/>
      </w:pPr>
      <w:r>
        <w:rPr>
          <w:color w:val="231F20"/>
        </w:rPr>
        <w:t>«Chissà</w:t>
      </w:r>
      <w:r>
        <w:rPr>
          <w:color w:val="231F20"/>
          <w:spacing w:val="-14"/>
        </w:rPr>
        <w:t xml:space="preserve"> </w:t>
      </w:r>
      <w:r>
        <w:rPr>
          <w:color w:val="231F20"/>
        </w:rPr>
        <w:t>com’è</w:t>
      </w:r>
      <w:r>
        <w:rPr>
          <w:color w:val="231F20"/>
          <w:spacing w:val="-14"/>
        </w:rPr>
        <w:t xml:space="preserve"> </w:t>
      </w:r>
      <w:r>
        <w:rPr>
          <w:color w:val="231F20"/>
        </w:rPr>
        <w:t>successo»</w:t>
      </w:r>
      <w:r>
        <w:rPr>
          <w:color w:val="231F20"/>
          <w:spacing w:val="-14"/>
        </w:rPr>
        <w:t xml:space="preserve"> </w:t>
      </w:r>
      <w:r>
        <w:rPr>
          <w:color w:val="231F20"/>
        </w:rPr>
        <w:t>si</w:t>
      </w:r>
      <w:r>
        <w:rPr>
          <w:color w:val="231F20"/>
          <w:spacing w:val="-13"/>
        </w:rPr>
        <w:t xml:space="preserve"> </w:t>
      </w:r>
      <w:r>
        <w:rPr>
          <w:color w:val="231F20"/>
        </w:rPr>
        <w:t>chiese</w:t>
      </w:r>
      <w:r>
        <w:rPr>
          <w:color w:val="231F20"/>
          <w:spacing w:val="-14"/>
        </w:rPr>
        <w:t xml:space="preserve"> </w:t>
      </w:r>
      <w:r>
        <w:rPr>
          <w:color w:val="231F20"/>
        </w:rPr>
        <w:t>Maria</w:t>
      </w:r>
      <w:r>
        <w:rPr>
          <w:color w:val="231F20"/>
          <w:spacing w:val="-14"/>
        </w:rPr>
        <w:t xml:space="preserve"> </w:t>
      </w:r>
      <w:r>
        <w:rPr>
          <w:color w:val="231F20"/>
        </w:rPr>
        <w:t>«certo</w:t>
      </w:r>
      <w:r>
        <w:rPr>
          <w:color w:val="231F20"/>
          <w:spacing w:val="-14"/>
        </w:rPr>
        <w:t xml:space="preserve"> </w:t>
      </w:r>
      <w:r>
        <w:rPr>
          <w:color w:val="231F20"/>
        </w:rPr>
        <w:t>che</w:t>
      </w:r>
      <w:r>
        <w:rPr>
          <w:color w:val="231F20"/>
          <w:spacing w:val="-13"/>
        </w:rPr>
        <w:t xml:space="preserve"> </w:t>
      </w:r>
      <w:r>
        <w:rPr>
          <w:color w:val="231F20"/>
        </w:rPr>
        <w:t>è</w:t>
      </w:r>
      <w:r>
        <w:rPr>
          <w:color w:val="231F20"/>
          <w:spacing w:val="-14"/>
        </w:rPr>
        <w:t xml:space="preserve"> </w:t>
      </w:r>
      <w:r>
        <w:rPr>
          <w:color w:val="231F20"/>
        </w:rPr>
        <w:t>stato provvidenziale.</w:t>
      </w:r>
      <w:r>
        <w:rPr>
          <w:color w:val="231F20"/>
          <w:spacing w:val="-11"/>
        </w:rPr>
        <w:t xml:space="preserve"> </w:t>
      </w:r>
      <w:r>
        <w:rPr>
          <w:color w:val="231F20"/>
        </w:rPr>
        <w:t>Ho</w:t>
      </w:r>
      <w:r>
        <w:rPr>
          <w:color w:val="231F20"/>
          <w:spacing w:val="-11"/>
        </w:rPr>
        <w:t xml:space="preserve"> </w:t>
      </w:r>
      <w:r>
        <w:rPr>
          <w:color w:val="231F20"/>
        </w:rPr>
        <w:t>sentito</w:t>
      </w:r>
      <w:r>
        <w:rPr>
          <w:color w:val="231F20"/>
          <w:spacing w:val="-10"/>
        </w:rPr>
        <w:t xml:space="preserve"> </w:t>
      </w:r>
      <w:r>
        <w:rPr>
          <w:color w:val="231F20"/>
        </w:rPr>
        <w:t>come</w:t>
      </w:r>
      <w:r>
        <w:rPr>
          <w:color w:val="231F20"/>
          <w:spacing w:val="-11"/>
        </w:rPr>
        <w:t xml:space="preserve"> </w:t>
      </w:r>
      <w:r>
        <w:rPr>
          <w:color w:val="231F20"/>
        </w:rPr>
        <w:t>una</w:t>
      </w:r>
      <w:r>
        <w:rPr>
          <w:color w:val="231F20"/>
          <w:spacing w:val="-11"/>
        </w:rPr>
        <w:t xml:space="preserve"> </w:t>
      </w:r>
      <w:r>
        <w:rPr>
          <w:color w:val="231F20"/>
        </w:rPr>
        <w:t>scossa</w:t>
      </w:r>
      <w:r>
        <w:rPr>
          <w:color w:val="231F20"/>
          <w:spacing w:val="-11"/>
        </w:rPr>
        <w:t xml:space="preserve"> </w:t>
      </w:r>
      <w:r>
        <w:rPr>
          <w:color w:val="231F20"/>
        </w:rPr>
        <w:t>e</w:t>
      </w:r>
      <w:r>
        <w:rPr>
          <w:color w:val="231F20"/>
          <w:spacing w:val="-11"/>
        </w:rPr>
        <w:t xml:space="preserve"> </w:t>
      </w:r>
      <w:r>
        <w:rPr>
          <w:color w:val="231F20"/>
        </w:rPr>
        <w:t>ho</w:t>
      </w:r>
      <w:r>
        <w:rPr>
          <w:color w:val="231F20"/>
          <w:spacing w:val="-11"/>
        </w:rPr>
        <w:t xml:space="preserve"> </w:t>
      </w:r>
      <w:r>
        <w:rPr>
          <w:color w:val="231F20"/>
        </w:rPr>
        <w:t>capito</w:t>
      </w:r>
      <w:r>
        <w:rPr>
          <w:color w:val="231F20"/>
          <w:spacing w:val="-10"/>
        </w:rPr>
        <w:t xml:space="preserve"> </w:t>
      </w:r>
      <w:r>
        <w:rPr>
          <w:color w:val="231F20"/>
        </w:rPr>
        <w:t>cosa dovevo fare. Di tv ne vendono un sacco ma di buone idee chiare non c’è un gran mercato, eh Vale?».</w:t>
      </w:r>
    </w:p>
    <w:p w14:paraId="6832E396" w14:textId="77777777" w:rsidR="00DE442C" w:rsidRDefault="00000000">
      <w:pPr>
        <w:pStyle w:val="Corpotesto"/>
        <w:spacing w:before="5" w:line="170" w:lineRule="auto"/>
        <w:ind w:left="230" w:right="272"/>
      </w:pPr>
      <w:r>
        <w:rPr>
          <w:color w:val="231F20"/>
        </w:rPr>
        <w:t>Valentina</w:t>
      </w:r>
      <w:r>
        <w:rPr>
          <w:color w:val="231F20"/>
          <w:spacing w:val="-1"/>
        </w:rPr>
        <w:t xml:space="preserve"> </w:t>
      </w:r>
      <w:r>
        <w:rPr>
          <w:color w:val="231F20"/>
        </w:rPr>
        <w:t>taceva.</w:t>
      </w:r>
      <w:r>
        <w:rPr>
          <w:color w:val="231F20"/>
          <w:spacing w:val="-1"/>
        </w:rPr>
        <w:t xml:space="preserve"> </w:t>
      </w:r>
      <w:r>
        <w:rPr>
          <w:color w:val="231F20"/>
        </w:rPr>
        <w:t>La</w:t>
      </w:r>
      <w:r>
        <w:rPr>
          <w:color w:val="231F20"/>
          <w:spacing w:val="-1"/>
        </w:rPr>
        <w:t xml:space="preserve"> </w:t>
      </w:r>
      <w:r>
        <w:rPr>
          <w:color w:val="231F20"/>
        </w:rPr>
        <w:t>colpa</w:t>
      </w:r>
      <w:r>
        <w:rPr>
          <w:color w:val="231F20"/>
          <w:spacing w:val="-1"/>
        </w:rPr>
        <w:t xml:space="preserve"> </w:t>
      </w:r>
      <w:r>
        <w:rPr>
          <w:color w:val="231F20"/>
        </w:rPr>
        <w:t>era</w:t>
      </w:r>
      <w:r>
        <w:rPr>
          <w:color w:val="231F20"/>
          <w:spacing w:val="-1"/>
        </w:rPr>
        <w:t xml:space="preserve"> </w:t>
      </w:r>
      <w:r>
        <w:rPr>
          <w:color w:val="231F20"/>
        </w:rPr>
        <w:t>sua.</w:t>
      </w:r>
      <w:r>
        <w:rPr>
          <w:color w:val="231F20"/>
          <w:spacing w:val="-1"/>
        </w:rPr>
        <w:t xml:space="preserve"> </w:t>
      </w:r>
      <w:r>
        <w:rPr>
          <w:color w:val="231F20"/>
        </w:rPr>
        <w:t>Lei</w:t>
      </w:r>
      <w:r>
        <w:rPr>
          <w:color w:val="231F20"/>
          <w:spacing w:val="-1"/>
        </w:rPr>
        <w:t xml:space="preserve"> </w:t>
      </w:r>
      <w:r>
        <w:rPr>
          <w:color w:val="231F20"/>
        </w:rPr>
        <w:t>aveva</w:t>
      </w:r>
      <w:r>
        <w:rPr>
          <w:color w:val="231F20"/>
          <w:spacing w:val="-1"/>
        </w:rPr>
        <w:t xml:space="preserve"> </w:t>
      </w:r>
      <w:r>
        <w:rPr>
          <w:color w:val="231F20"/>
        </w:rPr>
        <w:t>fatto</w:t>
      </w:r>
      <w:r>
        <w:rPr>
          <w:color w:val="231F20"/>
          <w:spacing w:val="-1"/>
        </w:rPr>
        <w:t xml:space="preserve"> </w:t>
      </w:r>
      <w:r>
        <w:rPr>
          <w:color w:val="231F20"/>
        </w:rPr>
        <w:t>esplo- dere</w:t>
      </w:r>
      <w:r>
        <w:rPr>
          <w:color w:val="231F20"/>
          <w:spacing w:val="-8"/>
        </w:rPr>
        <w:t xml:space="preserve"> </w:t>
      </w:r>
      <w:r>
        <w:rPr>
          <w:color w:val="231F20"/>
        </w:rPr>
        <w:t>il</w:t>
      </w:r>
      <w:r>
        <w:rPr>
          <w:color w:val="231F20"/>
          <w:spacing w:val="-8"/>
        </w:rPr>
        <w:t xml:space="preserve"> </w:t>
      </w:r>
      <w:r>
        <w:rPr>
          <w:color w:val="231F20"/>
        </w:rPr>
        <w:t>televisore.</w:t>
      </w:r>
      <w:r>
        <w:rPr>
          <w:color w:val="231F20"/>
          <w:spacing w:val="-8"/>
        </w:rPr>
        <w:t xml:space="preserve"> </w:t>
      </w:r>
      <w:r>
        <w:rPr>
          <w:color w:val="231F20"/>
        </w:rPr>
        <w:t>Non</w:t>
      </w:r>
      <w:r>
        <w:rPr>
          <w:color w:val="231F20"/>
          <w:spacing w:val="-8"/>
        </w:rPr>
        <w:t xml:space="preserve"> </w:t>
      </w:r>
      <w:r>
        <w:rPr>
          <w:color w:val="231F20"/>
        </w:rPr>
        <w:t>sapeva</w:t>
      </w:r>
      <w:r>
        <w:rPr>
          <w:color w:val="231F20"/>
          <w:spacing w:val="-8"/>
        </w:rPr>
        <w:t xml:space="preserve"> </w:t>
      </w:r>
      <w:r>
        <w:rPr>
          <w:color w:val="231F20"/>
        </w:rPr>
        <w:t>come,</w:t>
      </w:r>
      <w:r>
        <w:rPr>
          <w:color w:val="231F20"/>
          <w:spacing w:val="-8"/>
        </w:rPr>
        <w:t xml:space="preserve"> </w:t>
      </w:r>
      <w:r>
        <w:rPr>
          <w:color w:val="231F20"/>
        </w:rPr>
        <w:t>ma</w:t>
      </w:r>
      <w:r>
        <w:rPr>
          <w:color w:val="231F20"/>
          <w:spacing w:val="-8"/>
        </w:rPr>
        <w:t xml:space="preserve"> </w:t>
      </w:r>
      <w:r>
        <w:rPr>
          <w:color w:val="231F20"/>
        </w:rPr>
        <w:t>quel</w:t>
      </w:r>
      <w:r>
        <w:rPr>
          <w:color w:val="231F20"/>
          <w:spacing w:val="-8"/>
        </w:rPr>
        <w:t xml:space="preserve"> </w:t>
      </w:r>
      <w:r>
        <w:rPr>
          <w:color w:val="231F20"/>
        </w:rPr>
        <w:t>lampo</w:t>
      </w:r>
      <w:r>
        <w:rPr>
          <w:color w:val="231F20"/>
          <w:spacing w:val="-8"/>
        </w:rPr>
        <w:t xml:space="preserve"> </w:t>
      </w:r>
      <w:r>
        <w:rPr>
          <w:color w:val="231F20"/>
        </w:rPr>
        <w:t>di</w:t>
      </w:r>
      <w:r>
        <w:rPr>
          <w:color w:val="231F20"/>
          <w:spacing w:val="-8"/>
        </w:rPr>
        <w:t xml:space="preserve"> </w:t>
      </w:r>
      <w:r>
        <w:rPr>
          <w:color w:val="231F20"/>
        </w:rPr>
        <w:t>ener- gia bianca e accecante si era formato nella sua mente e lo schermo</w:t>
      </w:r>
      <w:r>
        <w:rPr>
          <w:color w:val="231F20"/>
          <w:spacing w:val="-4"/>
        </w:rPr>
        <w:t xml:space="preserve"> </w:t>
      </w:r>
      <w:r>
        <w:rPr>
          <w:color w:val="231F20"/>
        </w:rPr>
        <w:t>era</w:t>
      </w:r>
      <w:r>
        <w:rPr>
          <w:color w:val="231F20"/>
          <w:spacing w:val="-4"/>
        </w:rPr>
        <w:t xml:space="preserve"> </w:t>
      </w:r>
      <w:r>
        <w:rPr>
          <w:color w:val="231F20"/>
        </w:rPr>
        <w:t>scoppiato</w:t>
      </w:r>
      <w:r>
        <w:rPr>
          <w:color w:val="231F20"/>
          <w:spacing w:val="-4"/>
        </w:rPr>
        <w:t xml:space="preserve"> </w:t>
      </w:r>
      <w:r>
        <w:rPr>
          <w:color w:val="231F20"/>
        </w:rPr>
        <w:t>in</w:t>
      </w:r>
      <w:r>
        <w:rPr>
          <w:color w:val="231F20"/>
          <w:spacing w:val="-4"/>
        </w:rPr>
        <w:t xml:space="preserve"> </w:t>
      </w:r>
      <w:r>
        <w:rPr>
          <w:color w:val="231F20"/>
        </w:rPr>
        <w:t>mille</w:t>
      </w:r>
      <w:r>
        <w:rPr>
          <w:color w:val="231F20"/>
          <w:spacing w:val="-4"/>
        </w:rPr>
        <w:t xml:space="preserve"> </w:t>
      </w:r>
      <w:r>
        <w:rPr>
          <w:color w:val="231F20"/>
        </w:rPr>
        <w:t>pezzi.</w:t>
      </w:r>
      <w:r>
        <w:rPr>
          <w:color w:val="231F20"/>
          <w:spacing w:val="-4"/>
        </w:rPr>
        <w:t xml:space="preserve"> </w:t>
      </w:r>
      <w:r>
        <w:rPr>
          <w:color w:val="231F20"/>
        </w:rPr>
        <w:t>Avrebbe</w:t>
      </w:r>
      <w:r>
        <w:rPr>
          <w:color w:val="231F20"/>
          <w:spacing w:val="-4"/>
        </w:rPr>
        <w:t xml:space="preserve"> </w:t>
      </w:r>
      <w:r>
        <w:rPr>
          <w:color w:val="231F20"/>
        </w:rPr>
        <w:t>dovuto</w:t>
      </w:r>
      <w:r>
        <w:rPr>
          <w:color w:val="231F20"/>
          <w:spacing w:val="-4"/>
        </w:rPr>
        <w:t xml:space="preserve"> </w:t>
      </w:r>
      <w:r>
        <w:rPr>
          <w:color w:val="231F20"/>
        </w:rPr>
        <w:t>forse dirigerlo</w:t>
      </w:r>
      <w:r>
        <w:rPr>
          <w:color w:val="231F20"/>
          <w:spacing w:val="-4"/>
        </w:rPr>
        <w:t xml:space="preserve"> </w:t>
      </w:r>
      <w:r>
        <w:rPr>
          <w:color w:val="231F20"/>
        </w:rPr>
        <w:t>verso</w:t>
      </w:r>
      <w:r>
        <w:rPr>
          <w:color w:val="231F20"/>
          <w:spacing w:val="-4"/>
        </w:rPr>
        <w:t xml:space="preserve"> </w:t>
      </w:r>
      <w:r>
        <w:rPr>
          <w:color w:val="231F20"/>
        </w:rPr>
        <w:t>la</w:t>
      </w:r>
      <w:r>
        <w:rPr>
          <w:color w:val="231F20"/>
          <w:spacing w:val="-4"/>
        </w:rPr>
        <w:t xml:space="preserve"> </w:t>
      </w:r>
      <w:r>
        <w:rPr>
          <w:color w:val="231F20"/>
        </w:rPr>
        <w:t>testa</w:t>
      </w:r>
      <w:r>
        <w:rPr>
          <w:color w:val="231F20"/>
          <w:spacing w:val="-4"/>
        </w:rPr>
        <w:t xml:space="preserve"> </w:t>
      </w:r>
      <w:r>
        <w:rPr>
          <w:color w:val="231F20"/>
        </w:rPr>
        <w:t>dello</w:t>
      </w:r>
      <w:r>
        <w:rPr>
          <w:color w:val="231F20"/>
          <w:spacing w:val="-4"/>
        </w:rPr>
        <w:t xml:space="preserve"> </w:t>
      </w:r>
      <w:r>
        <w:rPr>
          <w:color w:val="231F20"/>
        </w:rPr>
        <w:t>zio</w:t>
      </w:r>
      <w:r>
        <w:rPr>
          <w:color w:val="231F20"/>
          <w:spacing w:val="-4"/>
        </w:rPr>
        <w:t xml:space="preserve"> </w:t>
      </w:r>
      <w:r>
        <w:rPr>
          <w:color w:val="231F20"/>
        </w:rPr>
        <w:t>e</w:t>
      </w:r>
      <w:r>
        <w:rPr>
          <w:color w:val="231F20"/>
          <w:spacing w:val="-4"/>
        </w:rPr>
        <w:t xml:space="preserve"> </w:t>
      </w:r>
      <w:r>
        <w:rPr>
          <w:color w:val="231F20"/>
        </w:rPr>
        <w:t>allora</w:t>
      </w:r>
      <w:r>
        <w:rPr>
          <w:color w:val="231F20"/>
          <w:spacing w:val="-4"/>
        </w:rPr>
        <w:t xml:space="preserve"> </w:t>
      </w:r>
      <w:r>
        <w:rPr>
          <w:color w:val="231F20"/>
        </w:rPr>
        <w:t>in</w:t>
      </w:r>
      <w:r>
        <w:rPr>
          <w:color w:val="231F20"/>
          <w:spacing w:val="-4"/>
        </w:rPr>
        <w:t xml:space="preserve"> </w:t>
      </w:r>
      <w:r>
        <w:rPr>
          <w:color w:val="231F20"/>
        </w:rPr>
        <w:t>giro</w:t>
      </w:r>
      <w:r>
        <w:rPr>
          <w:color w:val="231F20"/>
          <w:spacing w:val="-4"/>
        </w:rPr>
        <w:t xml:space="preserve"> </w:t>
      </w:r>
      <w:r>
        <w:rPr>
          <w:color w:val="231F20"/>
        </w:rPr>
        <w:t>per</w:t>
      </w:r>
      <w:r>
        <w:rPr>
          <w:color w:val="231F20"/>
          <w:spacing w:val="-4"/>
        </w:rPr>
        <w:t xml:space="preserve"> </w:t>
      </w:r>
      <w:r>
        <w:rPr>
          <w:color w:val="231F20"/>
        </w:rPr>
        <w:t>il</w:t>
      </w:r>
      <w:r>
        <w:rPr>
          <w:color w:val="231F20"/>
          <w:spacing w:val="-4"/>
        </w:rPr>
        <w:t xml:space="preserve"> </w:t>
      </w:r>
      <w:r>
        <w:rPr>
          <w:color w:val="231F20"/>
        </w:rPr>
        <w:t>salotto non ci sarebbero stati frammenti di plastica e vetro.</w:t>
      </w:r>
    </w:p>
    <w:p w14:paraId="0351DAB2" w14:textId="77777777" w:rsidR="00DE442C" w:rsidRDefault="00000000">
      <w:pPr>
        <w:pStyle w:val="Corpotesto"/>
        <w:spacing w:line="245" w:lineRule="exact"/>
        <w:ind w:left="513" w:firstLine="0"/>
      </w:pPr>
      <w:r>
        <w:rPr>
          <w:color w:val="231F20"/>
        </w:rPr>
        <w:t>Fu</w:t>
      </w:r>
      <w:r>
        <w:rPr>
          <w:color w:val="231F20"/>
          <w:spacing w:val="-4"/>
        </w:rPr>
        <w:t xml:space="preserve"> </w:t>
      </w:r>
      <w:r>
        <w:rPr>
          <w:color w:val="231F20"/>
        </w:rPr>
        <w:t>scossa</w:t>
      </w:r>
      <w:r>
        <w:rPr>
          <w:color w:val="231F20"/>
          <w:spacing w:val="-2"/>
        </w:rPr>
        <w:t xml:space="preserve"> </w:t>
      </w:r>
      <w:r>
        <w:rPr>
          <w:color w:val="231F20"/>
        </w:rPr>
        <w:t>nuovamente</w:t>
      </w:r>
      <w:r>
        <w:rPr>
          <w:color w:val="231F20"/>
          <w:spacing w:val="-4"/>
        </w:rPr>
        <w:t xml:space="preserve"> </w:t>
      </w:r>
      <w:r>
        <w:rPr>
          <w:color w:val="231F20"/>
        </w:rPr>
        <w:t>dai</w:t>
      </w:r>
      <w:r>
        <w:rPr>
          <w:color w:val="231F20"/>
          <w:spacing w:val="-2"/>
        </w:rPr>
        <w:t xml:space="preserve"> singhiozzi.</w:t>
      </w:r>
    </w:p>
    <w:p w14:paraId="763F9309" w14:textId="77777777" w:rsidR="00DE442C" w:rsidRDefault="00000000">
      <w:pPr>
        <w:pStyle w:val="Corpotesto"/>
        <w:spacing w:before="23" w:line="170" w:lineRule="auto"/>
        <w:ind w:left="230" w:right="274"/>
      </w:pPr>
      <w:r>
        <w:rPr>
          <w:color w:val="231F20"/>
        </w:rPr>
        <w:t>E se lo zio avesse deciso di tornare? La porta non ave-</w:t>
      </w:r>
      <w:r>
        <w:rPr>
          <w:color w:val="231F20"/>
          <w:spacing w:val="80"/>
        </w:rPr>
        <w:t xml:space="preserve"> </w:t>
      </w:r>
      <w:r>
        <w:rPr>
          <w:color w:val="231F20"/>
        </w:rPr>
        <w:t>va</w:t>
      </w:r>
      <w:r>
        <w:rPr>
          <w:color w:val="231F20"/>
          <w:spacing w:val="15"/>
        </w:rPr>
        <w:t xml:space="preserve"> </w:t>
      </w:r>
      <w:r>
        <w:rPr>
          <w:color w:val="231F20"/>
        </w:rPr>
        <w:t>chiave,</w:t>
      </w:r>
      <w:r>
        <w:rPr>
          <w:color w:val="231F20"/>
          <w:spacing w:val="15"/>
        </w:rPr>
        <w:t xml:space="preserve"> </w:t>
      </w:r>
      <w:r>
        <w:rPr>
          <w:color w:val="231F20"/>
        </w:rPr>
        <w:t>non</w:t>
      </w:r>
      <w:r>
        <w:rPr>
          <w:color w:val="231F20"/>
          <w:spacing w:val="15"/>
        </w:rPr>
        <w:t xml:space="preserve"> </w:t>
      </w:r>
      <w:r>
        <w:rPr>
          <w:color w:val="231F20"/>
        </w:rPr>
        <w:t>l’aveva</w:t>
      </w:r>
      <w:r>
        <w:rPr>
          <w:color w:val="231F20"/>
          <w:spacing w:val="15"/>
        </w:rPr>
        <w:t xml:space="preserve"> </w:t>
      </w:r>
      <w:r>
        <w:rPr>
          <w:color w:val="231F20"/>
        </w:rPr>
        <w:t>mai</w:t>
      </w:r>
      <w:r>
        <w:rPr>
          <w:color w:val="231F20"/>
          <w:spacing w:val="16"/>
        </w:rPr>
        <w:t xml:space="preserve"> </w:t>
      </w:r>
      <w:r>
        <w:rPr>
          <w:color w:val="231F20"/>
        </w:rPr>
        <w:t>avuta.</w:t>
      </w:r>
      <w:r>
        <w:rPr>
          <w:color w:val="231F20"/>
          <w:spacing w:val="15"/>
        </w:rPr>
        <w:t xml:space="preserve"> </w:t>
      </w:r>
      <w:r>
        <w:rPr>
          <w:color w:val="231F20"/>
        </w:rPr>
        <w:t>«Che</w:t>
      </w:r>
      <w:r>
        <w:rPr>
          <w:color w:val="231F20"/>
          <w:spacing w:val="15"/>
        </w:rPr>
        <w:t xml:space="preserve"> </w:t>
      </w:r>
      <w:r>
        <w:rPr>
          <w:color w:val="231F20"/>
        </w:rPr>
        <w:t>bisogno</w:t>
      </w:r>
      <w:r>
        <w:rPr>
          <w:color w:val="231F20"/>
          <w:spacing w:val="15"/>
        </w:rPr>
        <w:t xml:space="preserve"> </w:t>
      </w:r>
      <w:r>
        <w:rPr>
          <w:color w:val="231F20"/>
        </w:rPr>
        <w:t>c’è</w:t>
      </w:r>
      <w:r>
        <w:rPr>
          <w:color w:val="231F20"/>
          <w:spacing w:val="15"/>
        </w:rPr>
        <w:t xml:space="preserve"> </w:t>
      </w:r>
      <w:r>
        <w:rPr>
          <w:color w:val="231F20"/>
        </w:rPr>
        <w:t>di</w:t>
      </w:r>
      <w:r>
        <w:rPr>
          <w:color w:val="231F20"/>
          <w:spacing w:val="16"/>
        </w:rPr>
        <w:t xml:space="preserve"> </w:t>
      </w:r>
      <w:r>
        <w:rPr>
          <w:color w:val="231F20"/>
          <w:spacing w:val="-5"/>
        </w:rPr>
        <w:t>una</w:t>
      </w:r>
    </w:p>
    <w:p w14:paraId="7FF8BF32" w14:textId="77777777" w:rsidR="00DE442C" w:rsidRDefault="00DE442C">
      <w:pPr>
        <w:spacing w:line="170" w:lineRule="auto"/>
        <w:sectPr w:rsidR="00DE442C" w:rsidSect="002D644F">
          <w:pgSz w:w="8220" w:h="12750"/>
          <w:pgMar w:top="1040" w:right="880" w:bottom="860" w:left="1040" w:header="0" w:footer="666" w:gutter="0"/>
          <w:cols w:space="720"/>
        </w:sectPr>
      </w:pPr>
    </w:p>
    <w:p w14:paraId="04CBECE9" w14:textId="77777777" w:rsidR="00DE442C" w:rsidRDefault="00000000">
      <w:pPr>
        <w:pStyle w:val="Corpotesto"/>
        <w:spacing w:before="108" w:line="170" w:lineRule="auto"/>
        <w:ind w:right="386" w:firstLine="0"/>
      </w:pPr>
      <w:r>
        <w:rPr>
          <w:color w:val="231F20"/>
        </w:rPr>
        <w:lastRenderedPageBreak/>
        <w:t>chiave</w:t>
      </w:r>
      <w:r>
        <w:rPr>
          <w:color w:val="231F20"/>
          <w:spacing w:val="-4"/>
        </w:rPr>
        <w:t xml:space="preserve"> </w:t>
      </w:r>
      <w:r>
        <w:rPr>
          <w:color w:val="231F20"/>
        </w:rPr>
        <w:t>nella</w:t>
      </w:r>
      <w:r>
        <w:rPr>
          <w:color w:val="231F20"/>
          <w:spacing w:val="-4"/>
        </w:rPr>
        <w:t xml:space="preserve"> </w:t>
      </w:r>
      <w:r>
        <w:rPr>
          <w:color w:val="231F20"/>
        </w:rPr>
        <w:t>camera</w:t>
      </w:r>
      <w:r>
        <w:rPr>
          <w:color w:val="231F20"/>
          <w:spacing w:val="-4"/>
        </w:rPr>
        <w:t xml:space="preserve"> </w:t>
      </w:r>
      <w:r>
        <w:rPr>
          <w:color w:val="231F20"/>
        </w:rPr>
        <w:t>da</w:t>
      </w:r>
      <w:r>
        <w:rPr>
          <w:color w:val="231F20"/>
          <w:spacing w:val="-4"/>
        </w:rPr>
        <w:t xml:space="preserve"> </w:t>
      </w:r>
      <w:r>
        <w:rPr>
          <w:color w:val="231F20"/>
        </w:rPr>
        <w:t>letto</w:t>
      </w:r>
      <w:r>
        <w:rPr>
          <w:color w:val="231F20"/>
          <w:spacing w:val="-4"/>
        </w:rPr>
        <w:t xml:space="preserve"> </w:t>
      </w:r>
      <w:r>
        <w:rPr>
          <w:color w:val="231F20"/>
        </w:rPr>
        <w:t>della</w:t>
      </w:r>
      <w:r>
        <w:rPr>
          <w:color w:val="231F20"/>
          <w:spacing w:val="-4"/>
        </w:rPr>
        <w:t xml:space="preserve"> </w:t>
      </w:r>
      <w:r>
        <w:rPr>
          <w:color w:val="231F20"/>
        </w:rPr>
        <w:t>propria</w:t>
      </w:r>
      <w:r>
        <w:rPr>
          <w:color w:val="231F20"/>
          <w:spacing w:val="-4"/>
        </w:rPr>
        <w:t xml:space="preserve"> </w:t>
      </w:r>
      <w:r>
        <w:rPr>
          <w:color w:val="231F20"/>
        </w:rPr>
        <w:t>casa»</w:t>
      </w:r>
      <w:r>
        <w:rPr>
          <w:color w:val="231F20"/>
          <w:spacing w:val="-4"/>
        </w:rPr>
        <w:t xml:space="preserve"> </w:t>
      </w:r>
      <w:r>
        <w:rPr>
          <w:color w:val="231F20"/>
        </w:rPr>
        <w:t>aveva</w:t>
      </w:r>
      <w:r>
        <w:rPr>
          <w:color w:val="231F20"/>
          <w:spacing w:val="-4"/>
        </w:rPr>
        <w:t xml:space="preserve"> </w:t>
      </w:r>
      <w:r>
        <w:rPr>
          <w:color w:val="231F20"/>
        </w:rPr>
        <w:t>detto sua</w:t>
      </w:r>
      <w:r>
        <w:rPr>
          <w:color w:val="231F20"/>
          <w:spacing w:val="-10"/>
        </w:rPr>
        <w:t xml:space="preserve"> </w:t>
      </w:r>
      <w:r>
        <w:rPr>
          <w:color w:val="231F20"/>
        </w:rPr>
        <w:t>zia</w:t>
      </w:r>
      <w:r>
        <w:rPr>
          <w:color w:val="231F20"/>
          <w:spacing w:val="-10"/>
        </w:rPr>
        <w:t xml:space="preserve"> </w:t>
      </w:r>
      <w:r>
        <w:rPr>
          <w:color w:val="231F20"/>
        </w:rPr>
        <w:t>la</w:t>
      </w:r>
      <w:r>
        <w:rPr>
          <w:color w:val="231F20"/>
          <w:spacing w:val="-10"/>
        </w:rPr>
        <w:t xml:space="preserve"> </w:t>
      </w:r>
      <w:r>
        <w:rPr>
          <w:color w:val="231F20"/>
        </w:rPr>
        <w:t>prima</w:t>
      </w:r>
      <w:r>
        <w:rPr>
          <w:color w:val="231F20"/>
          <w:spacing w:val="-10"/>
        </w:rPr>
        <w:t xml:space="preserve"> </w:t>
      </w:r>
      <w:r>
        <w:rPr>
          <w:color w:val="231F20"/>
        </w:rPr>
        <w:t>volta</w:t>
      </w:r>
      <w:r>
        <w:rPr>
          <w:color w:val="231F20"/>
          <w:spacing w:val="-10"/>
        </w:rPr>
        <w:t xml:space="preserve"> </w:t>
      </w:r>
      <w:r>
        <w:rPr>
          <w:color w:val="231F20"/>
        </w:rPr>
        <w:t>che</w:t>
      </w:r>
      <w:r>
        <w:rPr>
          <w:color w:val="231F20"/>
          <w:spacing w:val="-10"/>
        </w:rPr>
        <w:t xml:space="preserve"> </w:t>
      </w:r>
      <w:r>
        <w:rPr>
          <w:color w:val="231F20"/>
        </w:rPr>
        <w:t>Valentina</w:t>
      </w:r>
      <w:r>
        <w:rPr>
          <w:color w:val="231F20"/>
          <w:spacing w:val="-10"/>
        </w:rPr>
        <w:t xml:space="preserve"> </w:t>
      </w:r>
      <w:r>
        <w:rPr>
          <w:color w:val="231F20"/>
        </w:rPr>
        <w:t>ne</w:t>
      </w:r>
      <w:r>
        <w:rPr>
          <w:color w:val="231F20"/>
          <w:spacing w:val="-10"/>
        </w:rPr>
        <w:t xml:space="preserve"> </w:t>
      </w:r>
      <w:r>
        <w:rPr>
          <w:color w:val="231F20"/>
        </w:rPr>
        <w:t>aveva</w:t>
      </w:r>
      <w:r>
        <w:rPr>
          <w:color w:val="231F20"/>
          <w:spacing w:val="-10"/>
        </w:rPr>
        <w:t xml:space="preserve"> </w:t>
      </w:r>
      <w:r>
        <w:rPr>
          <w:color w:val="231F20"/>
        </w:rPr>
        <w:t>notato</w:t>
      </w:r>
      <w:r>
        <w:rPr>
          <w:color w:val="231F20"/>
          <w:spacing w:val="-10"/>
        </w:rPr>
        <w:t xml:space="preserve"> </w:t>
      </w:r>
      <w:r>
        <w:rPr>
          <w:color w:val="231F20"/>
        </w:rPr>
        <w:t>la</w:t>
      </w:r>
      <w:r>
        <w:rPr>
          <w:color w:val="231F20"/>
          <w:spacing w:val="-10"/>
        </w:rPr>
        <w:t xml:space="preserve"> </w:t>
      </w:r>
      <w:r>
        <w:rPr>
          <w:color w:val="231F20"/>
        </w:rPr>
        <w:t>man- canza</w:t>
      </w:r>
      <w:r>
        <w:rPr>
          <w:color w:val="231F20"/>
          <w:spacing w:val="-10"/>
        </w:rPr>
        <w:t xml:space="preserve"> </w:t>
      </w:r>
      <w:r>
        <w:rPr>
          <w:color w:val="231F20"/>
        </w:rPr>
        <w:t>«si</w:t>
      </w:r>
      <w:r>
        <w:rPr>
          <w:color w:val="231F20"/>
          <w:spacing w:val="-10"/>
        </w:rPr>
        <w:t xml:space="preserve"> </w:t>
      </w:r>
      <w:r>
        <w:rPr>
          <w:color w:val="231F20"/>
        </w:rPr>
        <w:t>vede</w:t>
      </w:r>
      <w:r>
        <w:rPr>
          <w:color w:val="231F20"/>
          <w:spacing w:val="-10"/>
        </w:rPr>
        <w:t xml:space="preserve"> </w:t>
      </w:r>
      <w:r>
        <w:rPr>
          <w:color w:val="231F20"/>
        </w:rPr>
        <w:t>che</w:t>
      </w:r>
      <w:r>
        <w:rPr>
          <w:color w:val="231F20"/>
          <w:spacing w:val="-10"/>
        </w:rPr>
        <w:t xml:space="preserve"> </w:t>
      </w:r>
      <w:r>
        <w:rPr>
          <w:color w:val="231F20"/>
        </w:rPr>
        <w:t>vieni</w:t>
      </w:r>
      <w:r>
        <w:rPr>
          <w:color w:val="231F20"/>
          <w:spacing w:val="-10"/>
        </w:rPr>
        <w:t xml:space="preserve"> </w:t>
      </w:r>
      <w:r>
        <w:rPr>
          <w:color w:val="231F20"/>
        </w:rPr>
        <w:t>dalla</w:t>
      </w:r>
      <w:r>
        <w:rPr>
          <w:color w:val="231F20"/>
          <w:spacing w:val="-10"/>
        </w:rPr>
        <w:t xml:space="preserve"> </w:t>
      </w:r>
      <w:r>
        <w:rPr>
          <w:color w:val="231F20"/>
        </w:rPr>
        <w:t>città!</w:t>
      </w:r>
      <w:r>
        <w:rPr>
          <w:color w:val="231F20"/>
          <w:spacing w:val="-10"/>
        </w:rPr>
        <w:t xml:space="preserve"> </w:t>
      </w:r>
      <w:r>
        <w:rPr>
          <w:color w:val="231F20"/>
        </w:rPr>
        <w:t>Qui</w:t>
      </w:r>
      <w:r>
        <w:rPr>
          <w:color w:val="231F20"/>
          <w:spacing w:val="-10"/>
        </w:rPr>
        <w:t xml:space="preserve"> </w:t>
      </w:r>
      <w:r>
        <w:rPr>
          <w:color w:val="231F20"/>
        </w:rPr>
        <w:t>tutto</w:t>
      </w:r>
      <w:r>
        <w:rPr>
          <w:color w:val="231F20"/>
          <w:spacing w:val="-10"/>
        </w:rPr>
        <w:t xml:space="preserve"> </w:t>
      </w:r>
      <w:r>
        <w:rPr>
          <w:color w:val="231F20"/>
        </w:rPr>
        <w:t>è</w:t>
      </w:r>
      <w:r>
        <w:rPr>
          <w:color w:val="231F20"/>
          <w:spacing w:val="-10"/>
        </w:rPr>
        <w:t xml:space="preserve"> </w:t>
      </w:r>
      <w:r>
        <w:rPr>
          <w:color w:val="231F20"/>
        </w:rPr>
        <w:t>più</w:t>
      </w:r>
      <w:r>
        <w:rPr>
          <w:color w:val="231F20"/>
          <w:spacing w:val="-10"/>
        </w:rPr>
        <w:t xml:space="preserve"> </w:t>
      </w:r>
      <w:r>
        <w:rPr>
          <w:color w:val="231F20"/>
        </w:rPr>
        <w:t>semplice, Vale,</w:t>
      </w:r>
      <w:r>
        <w:rPr>
          <w:color w:val="231F20"/>
          <w:spacing w:val="-3"/>
        </w:rPr>
        <w:t xml:space="preserve"> </w:t>
      </w:r>
      <w:r>
        <w:rPr>
          <w:color w:val="231F20"/>
        </w:rPr>
        <w:t>qui</w:t>
      </w:r>
      <w:r>
        <w:rPr>
          <w:color w:val="231F20"/>
          <w:spacing w:val="-3"/>
        </w:rPr>
        <w:t xml:space="preserve"> </w:t>
      </w:r>
      <w:r>
        <w:rPr>
          <w:color w:val="231F20"/>
        </w:rPr>
        <w:t>non</w:t>
      </w:r>
      <w:r>
        <w:rPr>
          <w:color w:val="231F20"/>
          <w:spacing w:val="-3"/>
        </w:rPr>
        <w:t xml:space="preserve"> </w:t>
      </w:r>
      <w:r>
        <w:rPr>
          <w:color w:val="231F20"/>
        </w:rPr>
        <w:t>ci</w:t>
      </w:r>
      <w:r>
        <w:rPr>
          <w:color w:val="231F20"/>
          <w:spacing w:val="-3"/>
        </w:rPr>
        <w:t xml:space="preserve"> </w:t>
      </w:r>
      <w:r>
        <w:rPr>
          <w:color w:val="231F20"/>
        </w:rPr>
        <w:t>sono</w:t>
      </w:r>
      <w:r>
        <w:rPr>
          <w:color w:val="231F20"/>
          <w:spacing w:val="-3"/>
        </w:rPr>
        <w:t xml:space="preserve"> </w:t>
      </w:r>
      <w:r>
        <w:rPr>
          <w:color w:val="231F20"/>
        </w:rPr>
        <w:t>paranoie.</w:t>
      </w:r>
      <w:r>
        <w:rPr>
          <w:color w:val="231F20"/>
          <w:spacing w:val="-3"/>
        </w:rPr>
        <w:t xml:space="preserve"> </w:t>
      </w:r>
      <w:r>
        <w:rPr>
          <w:color w:val="231F20"/>
        </w:rPr>
        <w:t>Vedrai,</w:t>
      </w:r>
      <w:r>
        <w:rPr>
          <w:color w:val="231F20"/>
          <w:spacing w:val="-3"/>
        </w:rPr>
        <w:t xml:space="preserve"> </w:t>
      </w:r>
      <w:r>
        <w:rPr>
          <w:color w:val="231F20"/>
        </w:rPr>
        <w:t>imparerai</w:t>
      </w:r>
      <w:r>
        <w:rPr>
          <w:color w:val="231F20"/>
          <w:spacing w:val="-3"/>
        </w:rPr>
        <w:t xml:space="preserve"> </w:t>
      </w:r>
      <w:r>
        <w:rPr>
          <w:color w:val="231F20"/>
        </w:rPr>
        <w:t>a</w:t>
      </w:r>
      <w:r>
        <w:rPr>
          <w:color w:val="231F20"/>
          <w:spacing w:val="-3"/>
        </w:rPr>
        <w:t xml:space="preserve"> </w:t>
      </w:r>
      <w:r>
        <w:rPr>
          <w:color w:val="231F20"/>
        </w:rPr>
        <w:t>rilassar- ti. La vita qui scorre diversamente, forse più monotona, ma sicuramente più tranquilla».</w:t>
      </w:r>
    </w:p>
    <w:p w14:paraId="1E4C50FB" w14:textId="77777777" w:rsidR="00DE442C" w:rsidRDefault="00000000">
      <w:pPr>
        <w:pStyle w:val="Corpotesto"/>
        <w:spacing w:before="8" w:line="170" w:lineRule="auto"/>
        <w:ind w:right="387"/>
      </w:pPr>
      <w:r>
        <w:rPr>
          <w:color w:val="231F20"/>
        </w:rPr>
        <w:t>Beh, qualche piccola paranoia, a quanto pare, c’era an- che</w:t>
      </w:r>
      <w:r>
        <w:rPr>
          <w:color w:val="231F20"/>
          <w:spacing w:val="-1"/>
        </w:rPr>
        <w:t xml:space="preserve"> </w:t>
      </w:r>
      <w:r>
        <w:rPr>
          <w:color w:val="231F20"/>
        </w:rPr>
        <w:t>in</w:t>
      </w:r>
      <w:r>
        <w:rPr>
          <w:color w:val="231F20"/>
          <w:spacing w:val="-1"/>
        </w:rPr>
        <w:t xml:space="preserve"> </w:t>
      </w:r>
      <w:r>
        <w:rPr>
          <w:color w:val="231F20"/>
        </w:rPr>
        <w:t>quel</w:t>
      </w:r>
      <w:r>
        <w:rPr>
          <w:color w:val="231F20"/>
          <w:spacing w:val="-1"/>
        </w:rPr>
        <w:t xml:space="preserve"> </w:t>
      </w:r>
      <w:r>
        <w:rPr>
          <w:color w:val="231F20"/>
        </w:rPr>
        <w:t>minuscolo</w:t>
      </w:r>
      <w:r>
        <w:rPr>
          <w:color w:val="231F20"/>
          <w:spacing w:val="-1"/>
        </w:rPr>
        <w:t xml:space="preserve"> </w:t>
      </w:r>
      <w:r>
        <w:rPr>
          <w:color w:val="231F20"/>
        </w:rPr>
        <w:t>paese!</w:t>
      </w:r>
      <w:r>
        <w:rPr>
          <w:color w:val="231F20"/>
          <w:spacing w:val="-1"/>
        </w:rPr>
        <w:t xml:space="preserve"> </w:t>
      </w:r>
      <w:r>
        <w:rPr>
          <w:color w:val="231F20"/>
        </w:rPr>
        <w:t>Valentina</w:t>
      </w:r>
      <w:r>
        <w:rPr>
          <w:color w:val="231F20"/>
          <w:spacing w:val="-1"/>
        </w:rPr>
        <w:t xml:space="preserve"> </w:t>
      </w:r>
      <w:r>
        <w:rPr>
          <w:color w:val="231F20"/>
        </w:rPr>
        <w:t>aveva</w:t>
      </w:r>
      <w:r>
        <w:rPr>
          <w:color w:val="231F20"/>
          <w:spacing w:val="-1"/>
        </w:rPr>
        <w:t xml:space="preserve"> </w:t>
      </w:r>
      <w:r>
        <w:rPr>
          <w:color w:val="231F20"/>
        </w:rPr>
        <w:t>spinto</w:t>
      </w:r>
      <w:r>
        <w:rPr>
          <w:color w:val="231F20"/>
          <w:spacing w:val="-1"/>
        </w:rPr>
        <w:t xml:space="preserve"> </w:t>
      </w:r>
      <w:r>
        <w:rPr>
          <w:color w:val="231F20"/>
        </w:rPr>
        <w:t>contro il sottile battente che la isolava dal resto della casa il pro- prio</w:t>
      </w:r>
      <w:r>
        <w:rPr>
          <w:color w:val="231F20"/>
          <w:spacing w:val="-8"/>
        </w:rPr>
        <w:t xml:space="preserve"> </w:t>
      </w:r>
      <w:r>
        <w:rPr>
          <w:color w:val="231F20"/>
        </w:rPr>
        <w:t>comodino</w:t>
      </w:r>
      <w:r>
        <w:rPr>
          <w:color w:val="231F20"/>
          <w:spacing w:val="-8"/>
        </w:rPr>
        <w:t xml:space="preserve"> </w:t>
      </w:r>
      <w:r>
        <w:rPr>
          <w:color w:val="231F20"/>
        </w:rPr>
        <w:t>con</w:t>
      </w:r>
      <w:r>
        <w:rPr>
          <w:color w:val="231F20"/>
          <w:spacing w:val="-8"/>
        </w:rPr>
        <w:t xml:space="preserve"> </w:t>
      </w:r>
      <w:r>
        <w:rPr>
          <w:color w:val="231F20"/>
        </w:rPr>
        <w:t>una</w:t>
      </w:r>
      <w:r>
        <w:rPr>
          <w:color w:val="231F20"/>
          <w:spacing w:val="-8"/>
        </w:rPr>
        <w:t xml:space="preserve"> </w:t>
      </w:r>
      <w:r>
        <w:rPr>
          <w:color w:val="231F20"/>
        </w:rPr>
        <w:t>pila</w:t>
      </w:r>
      <w:r>
        <w:rPr>
          <w:color w:val="231F20"/>
          <w:spacing w:val="-8"/>
        </w:rPr>
        <w:t xml:space="preserve"> </w:t>
      </w:r>
      <w:r>
        <w:rPr>
          <w:color w:val="231F20"/>
        </w:rPr>
        <w:t>di</w:t>
      </w:r>
      <w:r>
        <w:rPr>
          <w:color w:val="231F20"/>
          <w:spacing w:val="-8"/>
        </w:rPr>
        <w:t xml:space="preserve"> </w:t>
      </w:r>
      <w:r>
        <w:rPr>
          <w:color w:val="231F20"/>
        </w:rPr>
        <w:t>libri</w:t>
      </w:r>
      <w:r>
        <w:rPr>
          <w:color w:val="231F20"/>
          <w:spacing w:val="-8"/>
        </w:rPr>
        <w:t xml:space="preserve"> </w:t>
      </w:r>
      <w:r>
        <w:rPr>
          <w:color w:val="231F20"/>
        </w:rPr>
        <w:t>accatastati</w:t>
      </w:r>
      <w:r>
        <w:rPr>
          <w:color w:val="231F20"/>
          <w:spacing w:val="-8"/>
        </w:rPr>
        <w:t xml:space="preserve"> </w:t>
      </w:r>
      <w:r>
        <w:rPr>
          <w:color w:val="231F20"/>
        </w:rPr>
        <w:t>in</w:t>
      </w:r>
      <w:r>
        <w:rPr>
          <w:color w:val="231F20"/>
          <w:spacing w:val="-8"/>
        </w:rPr>
        <w:t xml:space="preserve"> </w:t>
      </w:r>
      <w:r>
        <w:rPr>
          <w:color w:val="231F20"/>
        </w:rPr>
        <w:t>bilico.</w:t>
      </w:r>
      <w:r>
        <w:rPr>
          <w:color w:val="231F20"/>
          <w:spacing w:val="-8"/>
        </w:rPr>
        <w:t xml:space="preserve"> </w:t>
      </w:r>
      <w:r>
        <w:rPr>
          <w:color w:val="231F20"/>
        </w:rPr>
        <w:t>Non avrebbe</w:t>
      </w:r>
      <w:r>
        <w:rPr>
          <w:color w:val="231F20"/>
          <w:spacing w:val="-11"/>
        </w:rPr>
        <w:t xml:space="preserve"> </w:t>
      </w:r>
      <w:r>
        <w:rPr>
          <w:color w:val="231F20"/>
        </w:rPr>
        <w:t>certo</w:t>
      </w:r>
      <w:r>
        <w:rPr>
          <w:color w:val="231F20"/>
          <w:spacing w:val="-11"/>
        </w:rPr>
        <w:t xml:space="preserve"> </w:t>
      </w:r>
      <w:r>
        <w:rPr>
          <w:color w:val="231F20"/>
        </w:rPr>
        <w:t>fermato</w:t>
      </w:r>
      <w:r>
        <w:rPr>
          <w:color w:val="231F20"/>
          <w:spacing w:val="-12"/>
        </w:rPr>
        <w:t xml:space="preserve"> </w:t>
      </w:r>
      <w:r>
        <w:rPr>
          <w:color w:val="231F20"/>
        </w:rPr>
        <w:t>lo</w:t>
      </w:r>
      <w:r>
        <w:rPr>
          <w:color w:val="231F20"/>
          <w:spacing w:val="-12"/>
        </w:rPr>
        <w:t xml:space="preserve"> </w:t>
      </w:r>
      <w:r>
        <w:rPr>
          <w:color w:val="231F20"/>
        </w:rPr>
        <w:t>zio,</w:t>
      </w:r>
      <w:r>
        <w:rPr>
          <w:color w:val="231F20"/>
          <w:spacing w:val="-12"/>
        </w:rPr>
        <w:t xml:space="preserve"> </w:t>
      </w:r>
      <w:r>
        <w:rPr>
          <w:color w:val="231F20"/>
        </w:rPr>
        <w:t>se</w:t>
      </w:r>
      <w:r>
        <w:rPr>
          <w:color w:val="231F20"/>
          <w:spacing w:val="-11"/>
        </w:rPr>
        <w:t xml:space="preserve"> </w:t>
      </w:r>
      <w:r>
        <w:rPr>
          <w:color w:val="231F20"/>
        </w:rPr>
        <w:t>avesse</w:t>
      </w:r>
      <w:r>
        <w:rPr>
          <w:color w:val="231F20"/>
          <w:spacing w:val="-12"/>
        </w:rPr>
        <w:t xml:space="preserve"> </w:t>
      </w:r>
      <w:r>
        <w:rPr>
          <w:color w:val="231F20"/>
        </w:rPr>
        <w:t>tentato</w:t>
      </w:r>
      <w:r>
        <w:rPr>
          <w:color w:val="231F20"/>
          <w:spacing w:val="-11"/>
        </w:rPr>
        <w:t xml:space="preserve"> </w:t>
      </w:r>
      <w:r>
        <w:rPr>
          <w:color w:val="231F20"/>
        </w:rPr>
        <w:t>di</w:t>
      </w:r>
      <w:r>
        <w:rPr>
          <w:color w:val="231F20"/>
          <w:spacing w:val="-11"/>
        </w:rPr>
        <w:t xml:space="preserve"> </w:t>
      </w:r>
      <w:r>
        <w:rPr>
          <w:color w:val="231F20"/>
        </w:rPr>
        <w:t>entrare,</w:t>
      </w:r>
      <w:r>
        <w:rPr>
          <w:color w:val="231F20"/>
          <w:spacing w:val="-11"/>
        </w:rPr>
        <w:t xml:space="preserve"> </w:t>
      </w:r>
      <w:r>
        <w:rPr>
          <w:color w:val="231F20"/>
        </w:rPr>
        <w:t>ma sicuramente il trambusto l’avrebbe svegliata. Sempre che quella notte fosse riuscita ad addormentarsi.</w:t>
      </w:r>
    </w:p>
    <w:p w14:paraId="70CB78B5" w14:textId="77777777" w:rsidR="00DE442C" w:rsidRDefault="00000000">
      <w:pPr>
        <w:pStyle w:val="Corpotesto"/>
        <w:spacing w:before="9" w:line="170" w:lineRule="auto"/>
        <w:ind w:right="387"/>
      </w:pPr>
      <w:r>
        <w:rPr>
          <w:color w:val="231F20"/>
        </w:rPr>
        <w:t>E se davvero Antonio avesse tentato di tornare da lei? Come avrebbe reagito? Sarebbe riuscita a chiamare la zia? Sarebbe riuscita a deviare la sua violenza e a frenare quella propria?</w:t>
      </w:r>
      <w:r>
        <w:rPr>
          <w:color w:val="231F20"/>
          <w:spacing w:val="-2"/>
        </w:rPr>
        <w:t xml:space="preserve"> </w:t>
      </w:r>
      <w:r>
        <w:rPr>
          <w:color w:val="231F20"/>
        </w:rPr>
        <w:t>Come</w:t>
      </w:r>
      <w:r>
        <w:rPr>
          <w:color w:val="231F20"/>
          <w:spacing w:val="-2"/>
        </w:rPr>
        <w:t xml:space="preserve"> </w:t>
      </w:r>
      <w:r>
        <w:rPr>
          <w:color w:val="231F20"/>
        </w:rPr>
        <w:t>poteva</w:t>
      </w:r>
      <w:r>
        <w:rPr>
          <w:color w:val="231F20"/>
          <w:spacing w:val="-2"/>
        </w:rPr>
        <w:t xml:space="preserve"> </w:t>
      </w:r>
      <w:r>
        <w:rPr>
          <w:color w:val="231F20"/>
        </w:rPr>
        <w:t>scegliere,</w:t>
      </w:r>
      <w:r>
        <w:rPr>
          <w:color w:val="231F20"/>
          <w:spacing w:val="-2"/>
        </w:rPr>
        <w:t xml:space="preserve"> </w:t>
      </w:r>
      <w:r>
        <w:rPr>
          <w:color w:val="231F20"/>
        </w:rPr>
        <w:t>in</w:t>
      </w:r>
      <w:r>
        <w:rPr>
          <w:color w:val="231F20"/>
          <w:spacing w:val="-2"/>
        </w:rPr>
        <w:t xml:space="preserve"> </w:t>
      </w:r>
      <w:r>
        <w:rPr>
          <w:color w:val="231F20"/>
        </w:rPr>
        <w:t>tutta</w:t>
      </w:r>
      <w:r>
        <w:rPr>
          <w:color w:val="231F20"/>
          <w:spacing w:val="-2"/>
        </w:rPr>
        <w:t xml:space="preserve"> </w:t>
      </w:r>
      <w:r>
        <w:rPr>
          <w:color w:val="231F20"/>
        </w:rPr>
        <w:t>coscienza,</w:t>
      </w:r>
      <w:r>
        <w:rPr>
          <w:color w:val="231F20"/>
          <w:spacing w:val="-2"/>
        </w:rPr>
        <w:t xml:space="preserve"> </w:t>
      </w:r>
      <w:r>
        <w:rPr>
          <w:color w:val="231F20"/>
        </w:rPr>
        <w:t>tra</w:t>
      </w:r>
      <w:r>
        <w:rPr>
          <w:color w:val="231F20"/>
          <w:spacing w:val="-2"/>
        </w:rPr>
        <w:t xml:space="preserve"> </w:t>
      </w:r>
      <w:r>
        <w:rPr>
          <w:color w:val="231F20"/>
        </w:rPr>
        <w:t>il</w:t>
      </w:r>
      <w:r>
        <w:rPr>
          <w:color w:val="231F20"/>
          <w:spacing w:val="-2"/>
        </w:rPr>
        <w:t xml:space="preserve"> </w:t>
      </w:r>
      <w:r>
        <w:rPr>
          <w:color w:val="231F20"/>
        </w:rPr>
        <w:t>ce- dere</w:t>
      </w:r>
      <w:r>
        <w:rPr>
          <w:color w:val="231F20"/>
          <w:spacing w:val="-6"/>
        </w:rPr>
        <w:t xml:space="preserve"> </w:t>
      </w:r>
      <w:r>
        <w:rPr>
          <w:color w:val="231F20"/>
        </w:rPr>
        <w:t>e</w:t>
      </w:r>
      <w:r>
        <w:rPr>
          <w:color w:val="231F20"/>
          <w:spacing w:val="-6"/>
        </w:rPr>
        <w:t xml:space="preserve"> </w:t>
      </w:r>
      <w:r>
        <w:rPr>
          <w:color w:val="231F20"/>
        </w:rPr>
        <w:t>permettere</w:t>
      </w:r>
      <w:r>
        <w:rPr>
          <w:color w:val="231F20"/>
          <w:spacing w:val="-6"/>
        </w:rPr>
        <w:t xml:space="preserve"> </w:t>
      </w:r>
      <w:r>
        <w:rPr>
          <w:color w:val="231F20"/>
        </w:rPr>
        <w:t>a</w:t>
      </w:r>
      <w:r>
        <w:rPr>
          <w:color w:val="231F20"/>
          <w:spacing w:val="-6"/>
        </w:rPr>
        <w:t xml:space="preserve"> </w:t>
      </w:r>
      <w:r>
        <w:rPr>
          <w:color w:val="231F20"/>
        </w:rPr>
        <w:t>quelle</w:t>
      </w:r>
      <w:r>
        <w:rPr>
          <w:color w:val="231F20"/>
          <w:spacing w:val="-6"/>
        </w:rPr>
        <w:t xml:space="preserve"> </w:t>
      </w:r>
      <w:r>
        <w:rPr>
          <w:color w:val="231F20"/>
        </w:rPr>
        <w:t>mani</w:t>
      </w:r>
      <w:r>
        <w:rPr>
          <w:color w:val="231F20"/>
          <w:spacing w:val="-6"/>
        </w:rPr>
        <w:t xml:space="preserve"> </w:t>
      </w:r>
      <w:r>
        <w:rPr>
          <w:color w:val="231F20"/>
        </w:rPr>
        <w:t>di</w:t>
      </w:r>
      <w:r>
        <w:rPr>
          <w:color w:val="231F20"/>
          <w:spacing w:val="-6"/>
        </w:rPr>
        <w:t xml:space="preserve"> </w:t>
      </w:r>
      <w:r>
        <w:rPr>
          <w:color w:val="231F20"/>
        </w:rPr>
        <w:t>brancicare</w:t>
      </w:r>
      <w:r>
        <w:rPr>
          <w:color w:val="231F20"/>
          <w:spacing w:val="-6"/>
        </w:rPr>
        <w:t xml:space="preserve"> </w:t>
      </w:r>
      <w:r>
        <w:rPr>
          <w:color w:val="231F20"/>
        </w:rPr>
        <w:t>sul</w:t>
      </w:r>
      <w:r>
        <w:rPr>
          <w:color w:val="231F20"/>
          <w:spacing w:val="-6"/>
        </w:rPr>
        <w:t xml:space="preserve"> </w:t>
      </w:r>
      <w:r>
        <w:rPr>
          <w:color w:val="231F20"/>
        </w:rPr>
        <w:t>suo</w:t>
      </w:r>
      <w:r>
        <w:rPr>
          <w:color w:val="231F20"/>
          <w:spacing w:val="-6"/>
        </w:rPr>
        <w:t xml:space="preserve"> </w:t>
      </w:r>
      <w:r>
        <w:rPr>
          <w:color w:val="231F20"/>
        </w:rPr>
        <w:t>corpo, e</w:t>
      </w:r>
      <w:r>
        <w:rPr>
          <w:color w:val="231F20"/>
          <w:spacing w:val="-12"/>
        </w:rPr>
        <w:t xml:space="preserve"> </w:t>
      </w:r>
      <w:r>
        <w:rPr>
          <w:color w:val="231F20"/>
        </w:rPr>
        <w:t>nella</w:t>
      </w:r>
      <w:r>
        <w:rPr>
          <w:color w:val="231F20"/>
          <w:spacing w:val="-12"/>
        </w:rPr>
        <w:t xml:space="preserve"> </w:t>
      </w:r>
      <w:r>
        <w:rPr>
          <w:color w:val="231F20"/>
        </w:rPr>
        <w:t>sua</w:t>
      </w:r>
      <w:r>
        <w:rPr>
          <w:color w:val="231F20"/>
          <w:spacing w:val="-12"/>
        </w:rPr>
        <w:t xml:space="preserve"> </w:t>
      </w:r>
      <w:r>
        <w:rPr>
          <w:color w:val="231F20"/>
        </w:rPr>
        <w:t>anima,</w:t>
      </w:r>
      <w:r>
        <w:rPr>
          <w:color w:val="231F20"/>
          <w:spacing w:val="-12"/>
        </w:rPr>
        <w:t xml:space="preserve"> </w:t>
      </w:r>
      <w:r>
        <w:rPr>
          <w:color w:val="231F20"/>
        </w:rPr>
        <w:t>e</w:t>
      </w:r>
      <w:r>
        <w:rPr>
          <w:color w:val="231F20"/>
          <w:spacing w:val="-12"/>
        </w:rPr>
        <w:t xml:space="preserve"> </w:t>
      </w:r>
      <w:r>
        <w:rPr>
          <w:color w:val="231F20"/>
        </w:rPr>
        <w:t>il</w:t>
      </w:r>
      <w:r>
        <w:rPr>
          <w:color w:val="231F20"/>
          <w:spacing w:val="-12"/>
        </w:rPr>
        <w:t xml:space="preserve"> </w:t>
      </w:r>
      <w:r>
        <w:rPr>
          <w:color w:val="231F20"/>
        </w:rPr>
        <w:t>farlo</w:t>
      </w:r>
      <w:r>
        <w:rPr>
          <w:color w:val="231F20"/>
          <w:spacing w:val="-12"/>
        </w:rPr>
        <w:t xml:space="preserve"> </w:t>
      </w:r>
      <w:r>
        <w:rPr>
          <w:color w:val="231F20"/>
        </w:rPr>
        <w:t>esplodere</w:t>
      </w:r>
      <w:r>
        <w:rPr>
          <w:color w:val="231F20"/>
          <w:spacing w:val="-12"/>
        </w:rPr>
        <w:t xml:space="preserve"> </w:t>
      </w:r>
      <w:r>
        <w:rPr>
          <w:color w:val="231F20"/>
        </w:rPr>
        <w:t>in</w:t>
      </w:r>
      <w:r>
        <w:rPr>
          <w:color w:val="231F20"/>
          <w:spacing w:val="-12"/>
        </w:rPr>
        <w:t xml:space="preserve"> </w:t>
      </w:r>
      <w:r>
        <w:rPr>
          <w:color w:val="231F20"/>
        </w:rPr>
        <w:t>minuscoli</w:t>
      </w:r>
      <w:r>
        <w:rPr>
          <w:color w:val="231F20"/>
          <w:spacing w:val="-12"/>
        </w:rPr>
        <w:t xml:space="preserve"> </w:t>
      </w:r>
      <w:r>
        <w:rPr>
          <w:color w:val="231F20"/>
        </w:rPr>
        <w:t>frammen- ti spiaccicati contro le pareti?</w:t>
      </w:r>
    </w:p>
    <w:p w14:paraId="48E2BB8D" w14:textId="77777777" w:rsidR="00DE442C" w:rsidRDefault="00000000">
      <w:pPr>
        <w:pStyle w:val="Corpotesto"/>
        <w:spacing w:before="9" w:line="170" w:lineRule="auto"/>
        <w:ind w:right="386"/>
      </w:pPr>
      <w:r>
        <w:rPr>
          <w:color w:val="231F20"/>
        </w:rPr>
        <w:t>Un lieve bussare le fece trattenere il respiro e spalanca- re gli occhi. La camera risplendeva del candore lattescente della luna piena. A Torino non avrebbe mai dormito con le imposte aperte. Anche un solo filo di luce le dava fastidio. A Barrea aveva imparato a lasciare le persiane appena ac- costate o addirittura spalancate. La luce che la svegliava</w:t>
      </w:r>
      <w:r>
        <w:rPr>
          <w:color w:val="231F20"/>
          <w:spacing w:val="40"/>
        </w:rPr>
        <w:t xml:space="preserve"> </w:t>
      </w:r>
      <w:r>
        <w:rPr>
          <w:color w:val="231F20"/>
        </w:rPr>
        <w:t>era ogni giorno diversa. I colori e i rumori che giungevano dall’esterno</w:t>
      </w:r>
      <w:r>
        <w:rPr>
          <w:color w:val="231F20"/>
          <w:spacing w:val="-11"/>
        </w:rPr>
        <w:t xml:space="preserve"> </w:t>
      </w:r>
      <w:r>
        <w:rPr>
          <w:color w:val="231F20"/>
        </w:rPr>
        <w:t>erano</w:t>
      </w:r>
      <w:r>
        <w:rPr>
          <w:color w:val="231F20"/>
          <w:spacing w:val="-11"/>
        </w:rPr>
        <w:t xml:space="preserve"> </w:t>
      </w:r>
      <w:r>
        <w:rPr>
          <w:color w:val="231F20"/>
        </w:rPr>
        <w:t>sani</w:t>
      </w:r>
      <w:r>
        <w:rPr>
          <w:color w:val="231F20"/>
          <w:spacing w:val="-11"/>
        </w:rPr>
        <w:t xml:space="preserve"> </w:t>
      </w:r>
      <w:r>
        <w:rPr>
          <w:color w:val="231F20"/>
        </w:rPr>
        <w:t>e</w:t>
      </w:r>
      <w:r>
        <w:rPr>
          <w:color w:val="231F20"/>
          <w:spacing w:val="-11"/>
        </w:rPr>
        <w:t xml:space="preserve"> </w:t>
      </w:r>
      <w:r>
        <w:rPr>
          <w:color w:val="231F20"/>
        </w:rPr>
        <w:t>vivi:</w:t>
      </w:r>
      <w:r>
        <w:rPr>
          <w:color w:val="231F20"/>
          <w:spacing w:val="-11"/>
        </w:rPr>
        <w:t xml:space="preserve"> </w:t>
      </w:r>
      <w:r>
        <w:rPr>
          <w:color w:val="231F20"/>
        </w:rPr>
        <w:t>c’erano</w:t>
      </w:r>
      <w:r>
        <w:rPr>
          <w:color w:val="231F20"/>
          <w:spacing w:val="-11"/>
        </w:rPr>
        <w:t xml:space="preserve"> </w:t>
      </w:r>
      <w:r>
        <w:rPr>
          <w:color w:val="231F20"/>
        </w:rPr>
        <w:t>il</w:t>
      </w:r>
      <w:r>
        <w:rPr>
          <w:color w:val="231F20"/>
          <w:spacing w:val="-11"/>
        </w:rPr>
        <w:t xml:space="preserve"> </w:t>
      </w:r>
      <w:r>
        <w:rPr>
          <w:color w:val="231F20"/>
        </w:rPr>
        <w:t>giallo</w:t>
      </w:r>
      <w:r>
        <w:rPr>
          <w:color w:val="231F20"/>
          <w:spacing w:val="-11"/>
        </w:rPr>
        <w:t xml:space="preserve"> </w:t>
      </w:r>
      <w:r>
        <w:rPr>
          <w:color w:val="231F20"/>
        </w:rPr>
        <w:t>e</w:t>
      </w:r>
      <w:r>
        <w:rPr>
          <w:color w:val="231F20"/>
          <w:spacing w:val="-11"/>
        </w:rPr>
        <w:t xml:space="preserve"> </w:t>
      </w:r>
      <w:r>
        <w:rPr>
          <w:color w:val="231F20"/>
        </w:rPr>
        <w:t>l’oro</w:t>
      </w:r>
      <w:r>
        <w:rPr>
          <w:color w:val="231F20"/>
          <w:spacing w:val="-11"/>
        </w:rPr>
        <w:t xml:space="preserve"> </w:t>
      </w:r>
      <w:r>
        <w:rPr>
          <w:color w:val="231F20"/>
        </w:rPr>
        <w:t>dell’au- tunno, il bianco immacolato dell’inverno, il verde tiepido della primavera. Il grigio era nebbia ovattata ma pulita e non smog concentrato che impediva di respirare. E poi c’e- rano</w:t>
      </w:r>
      <w:r>
        <w:rPr>
          <w:color w:val="231F20"/>
          <w:spacing w:val="-5"/>
        </w:rPr>
        <w:t xml:space="preserve"> </w:t>
      </w:r>
      <w:r>
        <w:rPr>
          <w:color w:val="231F20"/>
        </w:rPr>
        <w:t>gli</w:t>
      </w:r>
      <w:r>
        <w:rPr>
          <w:color w:val="231F20"/>
          <w:spacing w:val="-5"/>
        </w:rPr>
        <w:t xml:space="preserve"> </w:t>
      </w:r>
      <w:r>
        <w:rPr>
          <w:color w:val="231F20"/>
        </w:rPr>
        <w:t>uccelli</w:t>
      </w:r>
      <w:r>
        <w:rPr>
          <w:color w:val="231F20"/>
          <w:spacing w:val="-5"/>
        </w:rPr>
        <w:t xml:space="preserve"> </w:t>
      </w:r>
      <w:r>
        <w:rPr>
          <w:color w:val="231F20"/>
        </w:rPr>
        <w:t>che</w:t>
      </w:r>
      <w:r>
        <w:rPr>
          <w:color w:val="231F20"/>
          <w:spacing w:val="-5"/>
        </w:rPr>
        <w:t xml:space="preserve"> </w:t>
      </w:r>
      <w:r>
        <w:rPr>
          <w:color w:val="231F20"/>
        </w:rPr>
        <w:t>se</w:t>
      </w:r>
      <w:r>
        <w:rPr>
          <w:color w:val="231F20"/>
          <w:spacing w:val="-5"/>
        </w:rPr>
        <w:t xml:space="preserve"> </w:t>
      </w:r>
      <w:r>
        <w:rPr>
          <w:color w:val="231F20"/>
        </w:rPr>
        <w:t>ti</w:t>
      </w:r>
      <w:r>
        <w:rPr>
          <w:color w:val="231F20"/>
          <w:spacing w:val="-5"/>
        </w:rPr>
        <w:t xml:space="preserve"> </w:t>
      </w:r>
      <w:r>
        <w:rPr>
          <w:color w:val="231F20"/>
        </w:rPr>
        <w:t>fermavi</w:t>
      </w:r>
      <w:r>
        <w:rPr>
          <w:color w:val="231F20"/>
          <w:spacing w:val="-5"/>
        </w:rPr>
        <w:t xml:space="preserve"> </w:t>
      </w:r>
      <w:r>
        <w:rPr>
          <w:color w:val="231F20"/>
        </w:rPr>
        <w:t>ad</w:t>
      </w:r>
      <w:r>
        <w:rPr>
          <w:color w:val="231F20"/>
          <w:spacing w:val="-5"/>
        </w:rPr>
        <w:t xml:space="preserve"> </w:t>
      </w:r>
      <w:r>
        <w:rPr>
          <w:color w:val="231F20"/>
        </w:rPr>
        <w:t>ascoltarli</w:t>
      </w:r>
      <w:r>
        <w:rPr>
          <w:color w:val="231F20"/>
          <w:spacing w:val="-5"/>
        </w:rPr>
        <w:t xml:space="preserve"> </w:t>
      </w:r>
      <w:r>
        <w:rPr>
          <w:color w:val="231F20"/>
        </w:rPr>
        <w:t>ti</w:t>
      </w:r>
      <w:r>
        <w:rPr>
          <w:color w:val="231F20"/>
          <w:spacing w:val="-5"/>
        </w:rPr>
        <w:t xml:space="preserve"> </w:t>
      </w:r>
      <w:r>
        <w:rPr>
          <w:color w:val="231F20"/>
        </w:rPr>
        <w:t>facevano</w:t>
      </w:r>
      <w:r>
        <w:rPr>
          <w:color w:val="231F20"/>
          <w:spacing w:val="-5"/>
        </w:rPr>
        <w:t xml:space="preserve"> </w:t>
      </w:r>
      <w:r>
        <w:rPr>
          <w:color w:val="231F20"/>
        </w:rPr>
        <w:t>do- lere la testa col loro ciarlare fitto fitto senza un attimo di tregua. Costituivano un sottofondo cullante e consueto che solo</w:t>
      </w:r>
      <w:r>
        <w:rPr>
          <w:color w:val="231F20"/>
          <w:spacing w:val="-1"/>
        </w:rPr>
        <w:t xml:space="preserve"> </w:t>
      </w:r>
      <w:r>
        <w:rPr>
          <w:color w:val="231F20"/>
        </w:rPr>
        <w:t>a</w:t>
      </w:r>
      <w:r>
        <w:rPr>
          <w:color w:val="231F20"/>
          <w:spacing w:val="-1"/>
        </w:rPr>
        <w:t xml:space="preserve"> </w:t>
      </w:r>
      <w:r>
        <w:rPr>
          <w:color w:val="231F20"/>
        </w:rPr>
        <w:t>tratti</w:t>
      </w:r>
      <w:r>
        <w:rPr>
          <w:color w:val="231F20"/>
          <w:spacing w:val="-1"/>
        </w:rPr>
        <w:t xml:space="preserve"> </w:t>
      </w:r>
      <w:r>
        <w:rPr>
          <w:color w:val="231F20"/>
        </w:rPr>
        <w:t>prendeva</w:t>
      </w:r>
      <w:r>
        <w:rPr>
          <w:color w:val="231F20"/>
          <w:spacing w:val="-1"/>
        </w:rPr>
        <w:t xml:space="preserve"> </w:t>
      </w:r>
      <w:r>
        <w:rPr>
          <w:color w:val="231F20"/>
        </w:rPr>
        <w:t>il</w:t>
      </w:r>
      <w:r>
        <w:rPr>
          <w:color w:val="231F20"/>
          <w:spacing w:val="-1"/>
        </w:rPr>
        <w:t xml:space="preserve"> </w:t>
      </w:r>
      <w:r>
        <w:rPr>
          <w:color w:val="231F20"/>
        </w:rPr>
        <w:t>sopravvento.</w:t>
      </w:r>
      <w:r>
        <w:rPr>
          <w:color w:val="231F20"/>
          <w:spacing w:val="-1"/>
        </w:rPr>
        <w:t xml:space="preserve"> </w:t>
      </w:r>
      <w:r>
        <w:rPr>
          <w:color w:val="231F20"/>
        </w:rPr>
        <w:t>Era</w:t>
      </w:r>
      <w:r>
        <w:rPr>
          <w:color w:val="231F20"/>
          <w:spacing w:val="-1"/>
        </w:rPr>
        <w:t xml:space="preserve"> </w:t>
      </w:r>
      <w:r>
        <w:rPr>
          <w:color w:val="231F20"/>
        </w:rPr>
        <w:t>più</w:t>
      </w:r>
      <w:r>
        <w:rPr>
          <w:color w:val="231F20"/>
          <w:spacing w:val="-1"/>
        </w:rPr>
        <w:t xml:space="preserve"> </w:t>
      </w:r>
      <w:r>
        <w:rPr>
          <w:color w:val="231F20"/>
        </w:rPr>
        <w:t>facile</w:t>
      </w:r>
      <w:r>
        <w:rPr>
          <w:color w:val="231F20"/>
          <w:spacing w:val="-1"/>
        </w:rPr>
        <w:t xml:space="preserve"> </w:t>
      </w:r>
      <w:r>
        <w:rPr>
          <w:color w:val="231F20"/>
        </w:rPr>
        <w:t>sentirne la mancanza che non accorgersi della sua presenza. E ciò non finiva mai di stupirla.</w:t>
      </w:r>
    </w:p>
    <w:p w14:paraId="3D41FD8B" w14:textId="77777777" w:rsidR="00DE442C" w:rsidRDefault="00000000">
      <w:pPr>
        <w:pStyle w:val="Corpotesto"/>
        <w:spacing w:before="22" w:line="170" w:lineRule="auto"/>
        <w:ind w:right="388"/>
      </w:pPr>
      <w:r>
        <w:rPr>
          <w:color w:val="231F20"/>
        </w:rPr>
        <w:t>Ora, però, anche il chiarore luminoso e fantastico della luna diventava sinistro e pauroso.</w:t>
      </w:r>
    </w:p>
    <w:p w14:paraId="27A897DD" w14:textId="77777777" w:rsidR="00DE442C" w:rsidRDefault="00000000">
      <w:pPr>
        <w:pStyle w:val="Corpotesto"/>
        <w:spacing w:line="292" w:lineRule="exact"/>
        <w:ind w:left="400" w:firstLine="0"/>
      </w:pPr>
      <w:r>
        <w:rPr>
          <w:color w:val="231F20"/>
        </w:rPr>
        <w:t>«Vale,</w:t>
      </w:r>
      <w:r>
        <w:rPr>
          <w:color w:val="231F20"/>
          <w:spacing w:val="15"/>
        </w:rPr>
        <w:t xml:space="preserve"> </w:t>
      </w:r>
      <w:r>
        <w:rPr>
          <w:color w:val="231F20"/>
        </w:rPr>
        <w:t>sono</w:t>
      </w:r>
      <w:r>
        <w:rPr>
          <w:color w:val="231F20"/>
          <w:spacing w:val="15"/>
        </w:rPr>
        <w:t xml:space="preserve"> </w:t>
      </w:r>
      <w:r>
        <w:rPr>
          <w:color w:val="231F20"/>
        </w:rPr>
        <w:t>io,</w:t>
      </w:r>
      <w:r>
        <w:rPr>
          <w:color w:val="231F20"/>
          <w:spacing w:val="16"/>
        </w:rPr>
        <w:t xml:space="preserve"> </w:t>
      </w:r>
      <w:r>
        <w:rPr>
          <w:color w:val="231F20"/>
        </w:rPr>
        <w:t>la</w:t>
      </w:r>
      <w:r>
        <w:rPr>
          <w:color w:val="231F20"/>
          <w:spacing w:val="15"/>
        </w:rPr>
        <w:t xml:space="preserve"> </w:t>
      </w:r>
      <w:r>
        <w:rPr>
          <w:color w:val="231F20"/>
        </w:rPr>
        <w:t>zia</w:t>
      </w:r>
      <w:r>
        <w:rPr>
          <w:color w:val="231F20"/>
          <w:spacing w:val="16"/>
        </w:rPr>
        <w:t xml:space="preserve"> </w:t>
      </w:r>
      <w:r>
        <w:rPr>
          <w:color w:val="231F20"/>
        </w:rPr>
        <w:t>Maria»</w:t>
      </w:r>
      <w:r>
        <w:rPr>
          <w:color w:val="231F20"/>
          <w:spacing w:val="15"/>
        </w:rPr>
        <w:t xml:space="preserve"> </w:t>
      </w:r>
      <w:r>
        <w:rPr>
          <w:color w:val="231F20"/>
        </w:rPr>
        <w:t>la</w:t>
      </w:r>
      <w:r>
        <w:rPr>
          <w:color w:val="231F20"/>
          <w:spacing w:val="15"/>
        </w:rPr>
        <w:t xml:space="preserve"> </w:t>
      </w:r>
      <w:r>
        <w:rPr>
          <w:color w:val="231F20"/>
        </w:rPr>
        <w:t>voce</w:t>
      </w:r>
      <w:r>
        <w:rPr>
          <w:color w:val="231F20"/>
          <w:spacing w:val="16"/>
        </w:rPr>
        <w:t xml:space="preserve"> </w:t>
      </w:r>
      <w:r>
        <w:rPr>
          <w:color w:val="231F20"/>
        </w:rPr>
        <w:t>fievole</w:t>
      </w:r>
      <w:r>
        <w:rPr>
          <w:color w:val="231F20"/>
          <w:spacing w:val="15"/>
        </w:rPr>
        <w:t xml:space="preserve"> </w:t>
      </w:r>
      <w:r>
        <w:rPr>
          <w:color w:val="231F20"/>
        </w:rPr>
        <w:t>ma</w:t>
      </w:r>
      <w:r>
        <w:rPr>
          <w:color w:val="231F20"/>
          <w:spacing w:val="16"/>
        </w:rPr>
        <w:t xml:space="preserve"> </w:t>
      </w:r>
      <w:r>
        <w:rPr>
          <w:color w:val="231F20"/>
        </w:rPr>
        <w:t>calma</w:t>
      </w:r>
      <w:r>
        <w:rPr>
          <w:color w:val="231F20"/>
          <w:spacing w:val="15"/>
        </w:rPr>
        <w:t xml:space="preserve"> </w:t>
      </w:r>
      <w:r>
        <w:rPr>
          <w:color w:val="231F20"/>
          <w:spacing w:val="-10"/>
        </w:rPr>
        <w:t>e</w:t>
      </w:r>
    </w:p>
    <w:p w14:paraId="09D6AF03" w14:textId="77777777" w:rsidR="00DE442C" w:rsidRDefault="00DE442C">
      <w:pPr>
        <w:spacing w:line="292" w:lineRule="exact"/>
        <w:sectPr w:rsidR="00DE442C" w:rsidSect="002D644F">
          <w:pgSz w:w="8220" w:h="12750"/>
          <w:pgMar w:top="1040" w:right="880" w:bottom="860" w:left="1040" w:header="0" w:footer="666" w:gutter="0"/>
          <w:cols w:space="720"/>
        </w:sectPr>
      </w:pPr>
    </w:p>
    <w:p w14:paraId="0C04C2A3" w14:textId="77777777" w:rsidR="00DE442C" w:rsidRDefault="00000000">
      <w:pPr>
        <w:pStyle w:val="Corpotesto"/>
        <w:spacing w:before="108" w:line="170" w:lineRule="auto"/>
        <w:ind w:left="230" w:right="273" w:firstLine="0"/>
      </w:pPr>
      <w:r>
        <w:rPr>
          <w:color w:val="231F20"/>
        </w:rPr>
        <w:lastRenderedPageBreak/>
        <w:t>decisa contribuì a chiarire i suoi dubbi «dormi bene tesoro. Ad Antonio ci penso io, non ti preoccupare».</w:t>
      </w:r>
    </w:p>
    <w:p w14:paraId="2DAB91B3" w14:textId="77777777" w:rsidR="00DE442C" w:rsidRDefault="00000000">
      <w:pPr>
        <w:pStyle w:val="Corpotesto"/>
        <w:spacing w:before="3" w:line="170" w:lineRule="auto"/>
        <w:ind w:left="230" w:right="272"/>
      </w:pPr>
      <w:r>
        <w:rPr>
          <w:color w:val="231F20"/>
        </w:rPr>
        <w:t>I</w:t>
      </w:r>
      <w:r>
        <w:rPr>
          <w:color w:val="231F20"/>
          <w:spacing w:val="-12"/>
        </w:rPr>
        <w:t xml:space="preserve"> </w:t>
      </w:r>
      <w:r>
        <w:rPr>
          <w:color w:val="231F20"/>
        </w:rPr>
        <w:t>muscoli</w:t>
      </w:r>
      <w:r>
        <w:rPr>
          <w:color w:val="231F20"/>
          <w:spacing w:val="-12"/>
        </w:rPr>
        <w:t xml:space="preserve"> </w:t>
      </w:r>
      <w:r>
        <w:rPr>
          <w:color w:val="231F20"/>
        </w:rPr>
        <w:t>di</w:t>
      </w:r>
      <w:r>
        <w:rPr>
          <w:color w:val="231F20"/>
          <w:spacing w:val="-12"/>
        </w:rPr>
        <w:t xml:space="preserve"> </w:t>
      </w:r>
      <w:r>
        <w:rPr>
          <w:color w:val="231F20"/>
        </w:rPr>
        <w:t>Valentina</w:t>
      </w:r>
      <w:r>
        <w:rPr>
          <w:color w:val="231F20"/>
          <w:spacing w:val="-12"/>
        </w:rPr>
        <w:t xml:space="preserve"> </w:t>
      </w:r>
      <w:r>
        <w:rPr>
          <w:color w:val="231F20"/>
        </w:rPr>
        <w:t>si</w:t>
      </w:r>
      <w:r>
        <w:rPr>
          <w:color w:val="231F20"/>
          <w:spacing w:val="-12"/>
        </w:rPr>
        <w:t xml:space="preserve"> </w:t>
      </w:r>
      <w:r>
        <w:rPr>
          <w:color w:val="231F20"/>
        </w:rPr>
        <w:t>sciolsero</w:t>
      </w:r>
      <w:r>
        <w:rPr>
          <w:color w:val="231F20"/>
          <w:spacing w:val="-12"/>
        </w:rPr>
        <w:t xml:space="preserve"> </w:t>
      </w:r>
      <w:r>
        <w:rPr>
          <w:color w:val="231F20"/>
        </w:rPr>
        <w:t>all’improvviso</w:t>
      </w:r>
      <w:r>
        <w:rPr>
          <w:color w:val="231F20"/>
          <w:spacing w:val="-12"/>
        </w:rPr>
        <w:t xml:space="preserve"> </w:t>
      </w:r>
      <w:r>
        <w:rPr>
          <w:color w:val="231F20"/>
        </w:rPr>
        <w:t>permet- tendole di distendere le gambe. I polmoni si aprirono e la luce</w:t>
      </w:r>
      <w:r>
        <w:rPr>
          <w:color w:val="231F20"/>
          <w:spacing w:val="-6"/>
        </w:rPr>
        <w:t xml:space="preserve"> </w:t>
      </w:r>
      <w:r>
        <w:rPr>
          <w:color w:val="231F20"/>
        </w:rPr>
        <w:t>della</w:t>
      </w:r>
      <w:r>
        <w:rPr>
          <w:color w:val="231F20"/>
          <w:spacing w:val="-6"/>
        </w:rPr>
        <w:t xml:space="preserve"> </w:t>
      </w:r>
      <w:r>
        <w:rPr>
          <w:color w:val="231F20"/>
        </w:rPr>
        <w:t>stanza</w:t>
      </w:r>
      <w:r>
        <w:rPr>
          <w:color w:val="231F20"/>
          <w:spacing w:val="-6"/>
        </w:rPr>
        <w:t xml:space="preserve"> </w:t>
      </w:r>
      <w:r>
        <w:rPr>
          <w:color w:val="231F20"/>
        </w:rPr>
        <w:t>cambiò.</w:t>
      </w:r>
      <w:r>
        <w:rPr>
          <w:color w:val="231F20"/>
          <w:spacing w:val="-6"/>
        </w:rPr>
        <w:t xml:space="preserve"> </w:t>
      </w:r>
      <w:r>
        <w:rPr>
          <w:color w:val="231F20"/>
        </w:rPr>
        <w:t>La</w:t>
      </w:r>
      <w:r>
        <w:rPr>
          <w:color w:val="231F20"/>
          <w:spacing w:val="-6"/>
        </w:rPr>
        <w:t xml:space="preserve"> </w:t>
      </w:r>
      <w:r>
        <w:rPr>
          <w:color w:val="231F20"/>
        </w:rPr>
        <w:t>luna,</w:t>
      </w:r>
      <w:r>
        <w:rPr>
          <w:color w:val="231F20"/>
          <w:spacing w:val="-6"/>
        </w:rPr>
        <w:t xml:space="preserve"> </w:t>
      </w:r>
      <w:r>
        <w:rPr>
          <w:color w:val="231F20"/>
        </w:rPr>
        <w:t>all’esterno,</w:t>
      </w:r>
      <w:r>
        <w:rPr>
          <w:color w:val="231F20"/>
          <w:spacing w:val="-6"/>
        </w:rPr>
        <w:t xml:space="preserve"> </w:t>
      </w:r>
      <w:r>
        <w:rPr>
          <w:color w:val="231F20"/>
        </w:rPr>
        <w:t>ora</w:t>
      </w:r>
      <w:r>
        <w:rPr>
          <w:color w:val="231F20"/>
          <w:spacing w:val="-6"/>
        </w:rPr>
        <w:t xml:space="preserve"> </w:t>
      </w:r>
      <w:r>
        <w:rPr>
          <w:color w:val="231F20"/>
        </w:rPr>
        <w:t>sorrideva. Le</w:t>
      </w:r>
      <w:r>
        <w:rPr>
          <w:color w:val="231F20"/>
          <w:spacing w:val="-10"/>
        </w:rPr>
        <w:t xml:space="preserve"> </w:t>
      </w:r>
      <w:r>
        <w:rPr>
          <w:color w:val="231F20"/>
        </w:rPr>
        <w:t>parole</w:t>
      </w:r>
      <w:r>
        <w:rPr>
          <w:color w:val="231F20"/>
          <w:spacing w:val="-10"/>
        </w:rPr>
        <w:t xml:space="preserve"> </w:t>
      </w:r>
      <w:r>
        <w:rPr>
          <w:color w:val="231F20"/>
        </w:rPr>
        <w:t>trovarono</w:t>
      </w:r>
      <w:r>
        <w:rPr>
          <w:color w:val="231F20"/>
          <w:spacing w:val="-10"/>
        </w:rPr>
        <w:t xml:space="preserve"> </w:t>
      </w:r>
      <w:r>
        <w:rPr>
          <w:color w:val="231F20"/>
        </w:rPr>
        <w:t>la</w:t>
      </w:r>
      <w:r>
        <w:rPr>
          <w:color w:val="231F20"/>
          <w:spacing w:val="-10"/>
        </w:rPr>
        <w:t xml:space="preserve"> </w:t>
      </w:r>
      <w:r>
        <w:rPr>
          <w:color w:val="231F20"/>
        </w:rPr>
        <w:t>strada</w:t>
      </w:r>
      <w:r>
        <w:rPr>
          <w:color w:val="231F20"/>
          <w:spacing w:val="-10"/>
        </w:rPr>
        <w:t xml:space="preserve"> </w:t>
      </w:r>
      <w:r>
        <w:rPr>
          <w:color w:val="231F20"/>
        </w:rPr>
        <w:t>fra</w:t>
      </w:r>
      <w:r>
        <w:rPr>
          <w:color w:val="231F20"/>
          <w:spacing w:val="-10"/>
        </w:rPr>
        <w:t xml:space="preserve"> </w:t>
      </w:r>
      <w:r>
        <w:rPr>
          <w:color w:val="231F20"/>
        </w:rPr>
        <w:t>le</w:t>
      </w:r>
      <w:r>
        <w:rPr>
          <w:color w:val="231F20"/>
          <w:spacing w:val="-10"/>
        </w:rPr>
        <w:t xml:space="preserve"> </w:t>
      </w:r>
      <w:r>
        <w:rPr>
          <w:color w:val="231F20"/>
        </w:rPr>
        <w:t>lacrime</w:t>
      </w:r>
      <w:r>
        <w:rPr>
          <w:color w:val="231F20"/>
          <w:spacing w:val="-10"/>
        </w:rPr>
        <w:t xml:space="preserve"> </w:t>
      </w:r>
      <w:r>
        <w:rPr>
          <w:color w:val="231F20"/>
        </w:rPr>
        <w:t>e</w:t>
      </w:r>
      <w:r>
        <w:rPr>
          <w:color w:val="231F20"/>
          <w:spacing w:val="-10"/>
        </w:rPr>
        <w:t xml:space="preserve"> </w:t>
      </w:r>
      <w:r>
        <w:rPr>
          <w:color w:val="231F20"/>
        </w:rPr>
        <w:t>i</w:t>
      </w:r>
      <w:r>
        <w:rPr>
          <w:color w:val="231F20"/>
          <w:spacing w:val="-10"/>
        </w:rPr>
        <w:t xml:space="preserve"> </w:t>
      </w:r>
      <w:r>
        <w:rPr>
          <w:color w:val="231F20"/>
        </w:rPr>
        <w:t>singhiozzi</w:t>
      </w:r>
      <w:r>
        <w:rPr>
          <w:color w:val="231F20"/>
          <w:spacing w:val="-10"/>
        </w:rPr>
        <w:t xml:space="preserve"> </w:t>
      </w:r>
      <w:r>
        <w:rPr>
          <w:color w:val="231F20"/>
        </w:rPr>
        <w:t>ora più aperti e liberatori.</w:t>
      </w:r>
    </w:p>
    <w:p w14:paraId="2A01597E" w14:textId="77777777" w:rsidR="00DE442C" w:rsidRDefault="00000000">
      <w:pPr>
        <w:pStyle w:val="Corpotesto"/>
        <w:spacing w:line="244" w:lineRule="exact"/>
        <w:ind w:left="513" w:firstLine="0"/>
      </w:pPr>
      <w:r>
        <w:rPr>
          <w:color w:val="231F20"/>
        </w:rPr>
        <w:t xml:space="preserve">«Grazie zia. </w:t>
      </w:r>
      <w:r>
        <w:rPr>
          <w:color w:val="231F20"/>
          <w:spacing w:val="-2"/>
        </w:rPr>
        <w:t>Buonanotte».</w:t>
      </w:r>
    </w:p>
    <w:p w14:paraId="10D30BF8" w14:textId="77777777" w:rsidR="00DE442C" w:rsidRDefault="00000000">
      <w:pPr>
        <w:pStyle w:val="Corpotesto"/>
        <w:spacing w:line="260" w:lineRule="exact"/>
        <w:ind w:left="513" w:firstLine="0"/>
      </w:pPr>
      <w:r>
        <w:rPr>
          <w:color w:val="231F20"/>
        </w:rPr>
        <w:t xml:space="preserve">«Buonanotte </w:t>
      </w:r>
      <w:r>
        <w:rPr>
          <w:color w:val="231F20"/>
          <w:spacing w:val="-2"/>
        </w:rPr>
        <w:t>Valentina».</w:t>
      </w:r>
    </w:p>
    <w:p w14:paraId="0B7EF0BB" w14:textId="77777777" w:rsidR="00DE442C" w:rsidRDefault="00000000">
      <w:pPr>
        <w:pStyle w:val="Corpotesto"/>
        <w:spacing w:before="22" w:line="170" w:lineRule="auto"/>
        <w:ind w:left="230" w:right="275"/>
      </w:pPr>
      <w:r>
        <w:rPr>
          <w:color w:val="231F20"/>
        </w:rPr>
        <w:t>Valentina si asciugò la faccia sul risvolto del lenzuolo. I respiri</w:t>
      </w:r>
      <w:r>
        <w:rPr>
          <w:color w:val="231F20"/>
          <w:spacing w:val="-9"/>
        </w:rPr>
        <w:t xml:space="preserve"> </w:t>
      </w:r>
      <w:r>
        <w:rPr>
          <w:color w:val="231F20"/>
        </w:rPr>
        <w:t>divennero</w:t>
      </w:r>
      <w:r>
        <w:rPr>
          <w:color w:val="231F20"/>
          <w:spacing w:val="-9"/>
        </w:rPr>
        <w:t xml:space="preserve"> </w:t>
      </w:r>
      <w:r>
        <w:rPr>
          <w:color w:val="231F20"/>
        </w:rPr>
        <w:t>regolari</w:t>
      </w:r>
      <w:r>
        <w:rPr>
          <w:color w:val="231F20"/>
          <w:spacing w:val="-9"/>
        </w:rPr>
        <w:t xml:space="preserve"> </w:t>
      </w:r>
      <w:r>
        <w:rPr>
          <w:color w:val="231F20"/>
        </w:rPr>
        <w:t>e</w:t>
      </w:r>
      <w:r>
        <w:rPr>
          <w:color w:val="231F20"/>
          <w:spacing w:val="-9"/>
        </w:rPr>
        <w:t xml:space="preserve"> </w:t>
      </w:r>
      <w:r>
        <w:rPr>
          <w:color w:val="231F20"/>
        </w:rPr>
        <w:t>profondi.</w:t>
      </w:r>
      <w:r>
        <w:rPr>
          <w:color w:val="231F20"/>
          <w:spacing w:val="-9"/>
        </w:rPr>
        <w:t xml:space="preserve"> </w:t>
      </w:r>
      <w:r>
        <w:rPr>
          <w:color w:val="231F20"/>
        </w:rPr>
        <w:t>Tutti</w:t>
      </w:r>
      <w:r>
        <w:rPr>
          <w:color w:val="231F20"/>
          <w:spacing w:val="-9"/>
        </w:rPr>
        <w:t xml:space="preserve"> </w:t>
      </w:r>
      <w:r>
        <w:rPr>
          <w:color w:val="231F20"/>
        </w:rPr>
        <w:t>i</w:t>
      </w:r>
      <w:r>
        <w:rPr>
          <w:color w:val="231F20"/>
          <w:spacing w:val="-9"/>
        </w:rPr>
        <w:t xml:space="preserve"> </w:t>
      </w:r>
      <w:r>
        <w:rPr>
          <w:color w:val="231F20"/>
        </w:rPr>
        <w:t>muscoli</w:t>
      </w:r>
      <w:r>
        <w:rPr>
          <w:color w:val="231F20"/>
          <w:spacing w:val="-9"/>
        </w:rPr>
        <w:t xml:space="preserve"> </w:t>
      </w:r>
      <w:r>
        <w:rPr>
          <w:color w:val="231F20"/>
        </w:rPr>
        <w:t>decise- ro di smettere di tremare.</w:t>
      </w:r>
    </w:p>
    <w:p w14:paraId="1FE5DBED" w14:textId="77777777" w:rsidR="00DE442C" w:rsidRDefault="00000000">
      <w:pPr>
        <w:spacing w:before="2" w:line="172" w:lineRule="auto"/>
        <w:ind w:left="230" w:right="273" w:firstLine="283"/>
        <w:jc w:val="right"/>
      </w:pPr>
      <w:r>
        <w:rPr>
          <w:color w:val="231F20"/>
        </w:rPr>
        <w:t>«</w:t>
      </w:r>
      <w:r>
        <w:rPr>
          <w:i/>
          <w:color w:val="231F20"/>
        </w:rPr>
        <w:t>Domani</w:t>
      </w:r>
      <w:r>
        <w:rPr>
          <w:i/>
          <w:color w:val="231F20"/>
          <w:spacing w:val="-9"/>
        </w:rPr>
        <w:t xml:space="preserve"> </w:t>
      </w:r>
      <w:r>
        <w:rPr>
          <w:i/>
          <w:color w:val="231F20"/>
        </w:rPr>
        <w:t>chiamo</w:t>
      </w:r>
      <w:r>
        <w:rPr>
          <w:i/>
          <w:color w:val="231F20"/>
          <w:spacing w:val="-9"/>
        </w:rPr>
        <w:t xml:space="preserve"> </w:t>
      </w:r>
      <w:r>
        <w:rPr>
          <w:i/>
          <w:color w:val="231F20"/>
        </w:rPr>
        <w:t>la</w:t>
      </w:r>
      <w:r>
        <w:rPr>
          <w:i/>
          <w:color w:val="231F20"/>
          <w:spacing w:val="-9"/>
        </w:rPr>
        <w:t xml:space="preserve"> </w:t>
      </w:r>
      <w:r>
        <w:rPr>
          <w:i/>
          <w:color w:val="231F20"/>
        </w:rPr>
        <w:t>mamma</w:t>
      </w:r>
      <w:r>
        <w:rPr>
          <w:i/>
          <w:color w:val="231F20"/>
          <w:spacing w:val="-9"/>
        </w:rPr>
        <w:t xml:space="preserve"> </w:t>
      </w:r>
      <w:r>
        <w:rPr>
          <w:i/>
          <w:color w:val="231F20"/>
        </w:rPr>
        <w:t>e</w:t>
      </w:r>
      <w:r>
        <w:rPr>
          <w:i/>
          <w:color w:val="231F20"/>
          <w:spacing w:val="-9"/>
        </w:rPr>
        <w:t xml:space="preserve"> </w:t>
      </w:r>
      <w:r>
        <w:rPr>
          <w:i/>
          <w:color w:val="231F20"/>
        </w:rPr>
        <w:t>mi</w:t>
      </w:r>
      <w:r>
        <w:rPr>
          <w:i/>
          <w:color w:val="231F20"/>
          <w:spacing w:val="-9"/>
        </w:rPr>
        <w:t xml:space="preserve"> </w:t>
      </w:r>
      <w:r>
        <w:rPr>
          <w:i/>
          <w:color w:val="231F20"/>
        </w:rPr>
        <w:t>faccio</w:t>
      </w:r>
      <w:r>
        <w:rPr>
          <w:i/>
          <w:color w:val="231F20"/>
          <w:spacing w:val="-9"/>
        </w:rPr>
        <w:t xml:space="preserve"> </w:t>
      </w:r>
      <w:r>
        <w:rPr>
          <w:i/>
          <w:color w:val="231F20"/>
        </w:rPr>
        <w:t>venire</w:t>
      </w:r>
      <w:r>
        <w:rPr>
          <w:i/>
          <w:color w:val="231F20"/>
          <w:spacing w:val="-9"/>
        </w:rPr>
        <w:t xml:space="preserve"> </w:t>
      </w:r>
      <w:r>
        <w:rPr>
          <w:i/>
          <w:color w:val="231F20"/>
        </w:rPr>
        <w:t>a</w:t>
      </w:r>
      <w:r>
        <w:rPr>
          <w:i/>
          <w:color w:val="231F20"/>
          <w:spacing w:val="-9"/>
        </w:rPr>
        <w:t xml:space="preserve"> </w:t>
      </w:r>
      <w:r>
        <w:rPr>
          <w:i/>
          <w:color w:val="231F20"/>
        </w:rPr>
        <w:t>prendere.</w:t>
      </w:r>
      <w:r>
        <w:rPr>
          <w:i/>
          <w:color w:val="231F20"/>
          <w:spacing w:val="-9"/>
        </w:rPr>
        <w:t xml:space="preserve"> </w:t>
      </w:r>
      <w:r>
        <w:rPr>
          <w:i/>
          <w:color w:val="231F20"/>
        </w:rPr>
        <w:t>Non mi</w:t>
      </w:r>
      <w:r>
        <w:rPr>
          <w:i/>
          <w:color w:val="231F20"/>
          <w:spacing w:val="-5"/>
        </w:rPr>
        <w:t xml:space="preserve"> </w:t>
      </w:r>
      <w:r>
        <w:rPr>
          <w:i/>
          <w:color w:val="231F20"/>
        </w:rPr>
        <w:t>importa</w:t>
      </w:r>
      <w:r>
        <w:rPr>
          <w:i/>
          <w:color w:val="231F20"/>
          <w:spacing w:val="-5"/>
        </w:rPr>
        <w:t xml:space="preserve"> </w:t>
      </w:r>
      <w:r>
        <w:rPr>
          <w:i/>
          <w:color w:val="231F20"/>
        </w:rPr>
        <w:t>del</w:t>
      </w:r>
      <w:r>
        <w:rPr>
          <w:i/>
          <w:color w:val="231F20"/>
          <w:spacing w:val="-5"/>
        </w:rPr>
        <w:t xml:space="preserve"> </w:t>
      </w:r>
      <w:r>
        <w:rPr>
          <w:i/>
          <w:color w:val="231F20"/>
        </w:rPr>
        <w:t>divorzio,</w:t>
      </w:r>
      <w:r>
        <w:rPr>
          <w:i/>
          <w:color w:val="231F20"/>
          <w:spacing w:val="-6"/>
        </w:rPr>
        <w:t xml:space="preserve"> </w:t>
      </w:r>
      <w:r>
        <w:rPr>
          <w:i/>
          <w:color w:val="231F20"/>
        </w:rPr>
        <w:t>delle</w:t>
      </w:r>
      <w:r>
        <w:rPr>
          <w:i/>
          <w:color w:val="231F20"/>
          <w:spacing w:val="-5"/>
        </w:rPr>
        <w:t xml:space="preserve"> </w:t>
      </w:r>
      <w:r>
        <w:rPr>
          <w:i/>
          <w:color w:val="231F20"/>
        </w:rPr>
        <w:t>liti,</w:t>
      </w:r>
      <w:r>
        <w:rPr>
          <w:i/>
          <w:color w:val="231F20"/>
          <w:spacing w:val="-6"/>
        </w:rPr>
        <w:t xml:space="preserve"> </w:t>
      </w:r>
      <w:r>
        <w:rPr>
          <w:i/>
          <w:color w:val="231F20"/>
        </w:rPr>
        <w:t>dei</w:t>
      </w:r>
      <w:r>
        <w:rPr>
          <w:i/>
          <w:color w:val="231F20"/>
          <w:spacing w:val="-5"/>
        </w:rPr>
        <w:t xml:space="preserve"> </w:t>
      </w:r>
      <w:r>
        <w:rPr>
          <w:i/>
          <w:color w:val="231F20"/>
        </w:rPr>
        <w:t>nuovi</w:t>
      </w:r>
      <w:r>
        <w:rPr>
          <w:i/>
          <w:color w:val="231F20"/>
          <w:spacing w:val="-6"/>
        </w:rPr>
        <w:t xml:space="preserve"> </w:t>
      </w:r>
      <w:r>
        <w:rPr>
          <w:i/>
          <w:color w:val="231F20"/>
        </w:rPr>
        <w:t>compagni</w:t>
      </w:r>
      <w:r>
        <w:rPr>
          <w:i/>
          <w:color w:val="231F20"/>
          <w:spacing w:val="-6"/>
        </w:rPr>
        <w:t xml:space="preserve"> </w:t>
      </w:r>
      <w:r>
        <w:rPr>
          <w:i/>
          <w:color w:val="231F20"/>
        </w:rPr>
        <w:t>dei</w:t>
      </w:r>
      <w:r>
        <w:rPr>
          <w:i/>
          <w:color w:val="231F20"/>
          <w:spacing w:val="-5"/>
        </w:rPr>
        <w:t xml:space="preserve"> </w:t>
      </w:r>
      <w:r>
        <w:rPr>
          <w:i/>
          <w:color w:val="231F20"/>
        </w:rPr>
        <w:t>miei</w:t>
      </w:r>
      <w:r>
        <w:rPr>
          <w:i/>
          <w:color w:val="231F20"/>
          <w:spacing w:val="-5"/>
        </w:rPr>
        <w:t xml:space="preserve"> </w:t>
      </w:r>
      <w:r>
        <w:rPr>
          <w:i/>
          <w:color w:val="231F20"/>
        </w:rPr>
        <w:t>ge- nitori. Non mi importa di niente ma qui non ci voglio più stare</w:t>
      </w:r>
      <w:r>
        <w:rPr>
          <w:color w:val="231F20"/>
        </w:rPr>
        <w:t>». Nella stanza illuminata dalla luna giungevano ora nuovi rumori.</w:t>
      </w:r>
      <w:r>
        <w:rPr>
          <w:color w:val="231F20"/>
          <w:spacing w:val="-9"/>
        </w:rPr>
        <w:t xml:space="preserve"> </w:t>
      </w:r>
      <w:r>
        <w:rPr>
          <w:color w:val="231F20"/>
        </w:rPr>
        <w:t>Venivano</w:t>
      </w:r>
      <w:r>
        <w:rPr>
          <w:color w:val="231F20"/>
          <w:spacing w:val="-9"/>
        </w:rPr>
        <w:t xml:space="preserve"> </w:t>
      </w:r>
      <w:r>
        <w:rPr>
          <w:color w:val="231F20"/>
        </w:rPr>
        <w:t>dall’esterno</w:t>
      </w:r>
      <w:r>
        <w:rPr>
          <w:color w:val="231F20"/>
          <w:spacing w:val="-9"/>
        </w:rPr>
        <w:t xml:space="preserve"> </w:t>
      </w:r>
      <w:r>
        <w:rPr>
          <w:color w:val="231F20"/>
        </w:rPr>
        <w:t>e</w:t>
      </w:r>
      <w:r>
        <w:rPr>
          <w:color w:val="231F20"/>
          <w:spacing w:val="-9"/>
        </w:rPr>
        <w:t xml:space="preserve"> </w:t>
      </w:r>
      <w:r>
        <w:rPr>
          <w:color w:val="231F20"/>
        </w:rPr>
        <w:t>non</w:t>
      </w:r>
      <w:r>
        <w:rPr>
          <w:color w:val="231F20"/>
          <w:spacing w:val="-9"/>
        </w:rPr>
        <w:t xml:space="preserve"> </w:t>
      </w:r>
      <w:r>
        <w:rPr>
          <w:color w:val="231F20"/>
        </w:rPr>
        <w:t>erano</w:t>
      </w:r>
      <w:r>
        <w:rPr>
          <w:color w:val="231F20"/>
          <w:spacing w:val="-9"/>
        </w:rPr>
        <w:t xml:space="preserve"> </w:t>
      </w:r>
      <w:r>
        <w:rPr>
          <w:color w:val="231F20"/>
        </w:rPr>
        <w:t>preoccupanti.</w:t>
      </w:r>
      <w:r>
        <w:rPr>
          <w:color w:val="231F20"/>
          <w:spacing w:val="-9"/>
        </w:rPr>
        <w:t xml:space="preserve"> </w:t>
      </w:r>
      <w:r>
        <w:rPr>
          <w:color w:val="231F20"/>
        </w:rPr>
        <w:t>Le rane gracidavano in qualche fosso poco distante, un cuculo lanciava</w:t>
      </w:r>
      <w:r>
        <w:rPr>
          <w:color w:val="231F20"/>
          <w:spacing w:val="25"/>
        </w:rPr>
        <w:t xml:space="preserve"> </w:t>
      </w:r>
      <w:r>
        <w:rPr>
          <w:color w:val="231F20"/>
        </w:rPr>
        <w:t>il</w:t>
      </w:r>
      <w:r>
        <w:rPr>
          <w:color w:val="231F20"/>
          <w:spacing w:val="26"/>
        </w:rPr>
        <w:t xml:space="preserve"> </w:t>
      </w:r>
      <w:r>
        <w:rPr>
          <w:color w:val="231F20"/>
        </w:rPr>
        <w:t>suo</w:t>
      </w:r>
      <w:r>
        <w:rPr>
          <w:color w:val="231F20"/>
          <w:spacing w:val="25"/>
        </w:rPr>
        <w:t xml:space="preserve"> </w:t>
      </w:r>
      <w:r>
        <w:rPr>
          <w:color w:val="231F20"/>
        </w:rPr>
        <w:t>verso</w:t>
      </w:r>
      <w:r>
        <w:rPr>
          <w:color w:val="231F20"/>
          <w:spacing w:val="26"/>
        </w:rPr>
        <w:t xml:space="preserve"> </w:t>
      </w:r>
      <w:r>
        <w:rPr>
          <w:color w:val="231F20"/>
        </w:rPr>
        <w:t>monotono</w:t>
      </w:r>
      <w:r>
        <w:rPr>
          <w:color w:val="231F20"/>
          <w:spacing w:val="26"/>
        </w:rPr>
        <w:t xml:space="preserve"> </w:t>
      </w:r>
      <w:r>
        <w:rPr>
          <w:color w:val="231F20"/>
        </w:rPr>
        <w:t>più</w:t>
      </w:r>
      <w:r>
        <w:rPr>
          <w:color w:val="231F20"/>
          <w:spacing w:val="25"/>
        </w:rPr>
        <w:t xml:space="preserve"> </w:t>
      </w:r>
      <w:r>
        <w:rPr>
          <w:color w:val="231F20"/>
        </w:rPr>
        <w:t>lontano,</w:t>
      </w:r>
      <w:r>
        <w:rPr>
          <w:color w:val="231F20"/>
          <w:spacing w:val="26"/>
        </w:rPr>
        <w:t xml:space="preserve"> </w:t>
      </w:r>
      <w:r>
        <w:rPr>
          <w:color w:val="231F20"/>
        </w:rPr>
        <w:t>un</w:t>
      </w:r>
      <w:r>
        <w:rPr>
          <w:color w:val="231F20"/>
          <w:spacing w:val="26"/>
        </w:rPr>
        <w:t xml:space="preserve"> </w:t>
      </w:r>
      <w:r>
        <w:rPr>
          <w:color w:val="231F20"/>
          <w:spacing w:val="-2"/>
        </w:rPr>
        <w:t>cespuglio</w:t>
      </w:r>
    </w:p>
    <w:p w14:paraId="5032CA18" w14:textId="77777777" w:rsidR="00DE442C" w:rsidRDefault="00000000">
      <w:pPr>
        <w:pStyle w:val="Corpotesto"/>
        <w:spacing w:line="232" w:lineRule="exact"/>
        <w:ind w:left="230" w:firstLine="0"/>
      </w:pPr>
      <w:r>
        <w:rPr>
          <w:color w:val="231F20"/>
        </w:rPr>
        <w:t>stormiva</w:t>
      </w:r>
      <w:r>
        <w:rPr>
          <w:color w:val="231F20"/>
          <w:spacing w:val="-2"/>
        </w:rPr>
        <w:t xml:space="preserve"> </w:t>
      </w:r>
      <w:r>
        <w:rPr>
          <w:color w:val="231F20"/>
        </w:rPr>
        <w:t>sotto</w:t>
      </w:r>
      <w:r>
        <w:rPr>
          <w:color w:val="231F20"/>
          <w:spacing w:val="-1"/>
        </w:rPr>
        <w:t xml:space="preserve"> </w:t>
      </w:r>
      <w:r>
        <w:rPr>
          <w:color w:val="231F20"/>
        </w:rPr>
        <w:t>la</w:t>
      </w:r>
      <w:r>
        <w:rPr>
          <w:color w:val="231F20"/>
          <w:spacing w:val="-1"/>
        </w:rPr>
        <w:t xml:space="preserve"> </w:t>
      </w:r>
      <w:r>
        <w:rPr>
          <w:color w:val="231F20"/>
        </w:rPr>
        <w:t>brezza</w:t>
      </w:r>
      <w:r>
        <w:rPr>
          <w:color w:val="231F20"/>
          <w:spacing w:val="-2"/>
        </w:rPr>
        <w:t xml:space="preserve"> notturna.</w:t>
      </w:r>
    </w:p>
    <w:p w14:paraId="477FE0FF" w14:textId="77777777" w:rsidR="00DE442C" w:rsidRDefault="00000000">
      <w:pPr>
        <w:spacing w:before="17" w:line="175" w:lineRule="auto"/>
        <w:ind w:left="230" w:right="272" w:firstLine="283"/>
        <w:jc w:val="both"/>
      </w:pPr>
      <w:r>
        <w:rPr>
          <w:color w:val="231F20"/>
        </w:rPr>
        <w:t>«</w:t>
      </w:r>
      <w:r>
        <w:rPr>
          <w:i/>
          <w:color w:val="231F20"/>
        </w:rPr>
        <w:t>No</w:t>
      </w:r>
      <w:r>
        <w:rPr>
          <w:i/>
          <w:color w:val="231F20"/>
          <w:spacing w:val="-6"/>
        </w:rPr>
        <w:t xml:space="preserve"> </w:t>
      </w:r>
      <w:r>
        <w:rPr>
          <w:i/>
          <w:color w:val="231F20"/>
        </w:rPr>
        <w:t>che</w:t>
      </w:r>
      <w:r>
        <w:rPr>
          <w:i/>
          <w:color w:val="231F20"/>
          <w:spacing w:val="-6"/>
        </w:rPr>
        <w:t xml:space="preserve"> </w:t>
      </w:r>
      <w:r>
        <w:rPr>
          <w:i/>
          <w:color w:val="231F20"/>
        </w:rPr>
        <w:t>non</w:t>
      </w:r>
      <w:r>
        <w:rPr>
          <w:i/>
          <w:color w:val="231F20"/>
          <w:spacing w:val="-6"/>
        </w:rPr>
        <w:t xml:space="preserve"> </w:t>
      </w:r>
      <w:r>
        <w:rPr>
          <w:i/>
          <w:color w:val="231F20"/>
        </w:rPr>
        <w:t>me</w:t>
      </w:r>
      <w:r>
        <w:rPr>
          <w:i/>
          <w:color w:val="231F20"/>
          <w:spacing w:val="-6"/>
        </w:rPr>
        <w:t xml:space="preserve"> </w:t>
      </w:r>
      <w:r>
        <w:rPr>
          <w:i/>
          <w:color w:val="231F20"/>
        </w:rPr>
        <w:t>ne</w:t>
      </w:r>
      <w:r>
        <w:rPr>
          <w:i/>
          <w:color w:val="231F20"/>
          <w:spacing w:val="-6"/>
        </w:rPr>
        <w:t xml:space="preserve"> </w:t>
      </w:r>
      <w:r>
        <w:rPr>
          <w:i/>
          <w:color w:val="231F20"/>
        </w:rPr>
        <w:t>vado!</w:t>
      </w:r>
      <w:r>
        <w:rPr>
          <w:i/>
          <w:color w:val="231F20"/>
          <w:spacing w:val="-6"/>
        </w:rPr>
        <w:t xml:space="preserve"> </w:t>
      </w:r>
      <w:r>
        <w:rPr>
          <w:i/>
          <w:color w:val="231F20"/>
        </w:rPr>
        <w:t>C’è</w:t>
      </w:r>
      <w:r>
        <w:rPr>
          <w:i/>
          <w:color w:val="231F20"/>
          <w:spacing w:val="-6"/>
        </w:rPr>
        <w:t xml:space="preserve"> </w:t>
      </w:r>
      <w:r>
        <w:rPr>
          <w:i/>
          <w:color w:val="231F20"/>
        </w:rPr>
        <w:t>la</w:t>
      </w:r>
      <w:r>
        <w:rPr>
          <w:i/>
          <w:color w:val="231F20"/>
          <w:spacing w:val="-6"/>
        </w:rPr>
        <w:t xml:space="preserve"> </w:t>
      </w:r>
      <w:r>
        <w:rPr>
          <w:i/>
          <w:color w:val="231F20"/>
        </w:rPr>
        <w:t>scuola</w:t>
      </w:r>
      <w:r>
        <w:rPr>
          <w:i/>
          <w:color w:val="231F20"/>
          <w:spacing w:val="-6"/>
        </w:rPr>
        <w:t xml:space="preserve"> </w:t>
      </w:r>
      <w:r>
        <w:rPr>
          <w:i/>
          <w:color w:val="231F20"/>
        </w:rPr>
        <w:t>da</w:t>
      </w:r>
      <w:r>
        <w:rPr>
          <w:i/>
          <w:color w:val="231F20"/>
          <w:spacing w:val="-6"/>
        </w:rPr>
        <w:t xml:space="preserve"> </w:t>
      </w:r>
      <w:r>
        <w:rPr>
          <w:i/>
          <w:color w:val="231F20"/>
        </w:rPr>
        <w:t>riparare</w:t>
      </w:r>
      <w:r>
        <w:rPr>
          <w:i/>
          <w:color w:val="231F20"/>
          <w:spacing w:val="-6"/>
        </w:rPr>
        <w:t xml:space="preserve"> </w:t>
      </w:r>
      <w:r>
        <w:rPr>
          <w:i/>
          <w:color w:val="231F20"/>
        </w:rPr>
        <w:t>a</w:t>
      </w:r>
      <w:r>
        <w:rPr>
          <w:i/>
          <w:color w:val="231F20"/>
          <w:spacing w:val="-6"/>
        </w:rPr>
        <w:t xml:space="preserve"> </w:t>
      </w:r>
      <w:r>
        <w:rPr>
          <w:i/>
          <w:color w:val="231F20"/>
        </w:rPr>
        <w:t>settembre, c’è Elisa e ci sono gli altri del gruppo. C’è la zia Maria. Qui mi piace.</w:t>
      </w:r>
      <w:r>
        <w:rPr>
          <w:i/>
          <w:color w:val="231F20"/>
          <w:spacing w:val="-1"/>
        </w:rPr>
        <w:t xml:space="preserve"> </w:t>
      </w:r>
      <w:r>
        <w:rPr>
          <w:i/>
          <w:color w:val="231F20"/>
        </w:rPr>
        <w:t>Il</w:t>
      </w:r>
      <w:r>
        <w:rPr>
          <w:i/>
          <w:color w:val="231F20"/>
          <w:spacing w:val="-1"/>
        </w:rPr>
        <w:t xml:space="preserve"> </w:t>
      </w:r>
      <w:r>
        <w:rPr>
          <w:i/>
          <w:color w:val="231F20"/>
        </w:rPr>
        <w:t>sole,</w:t>
      </w:r>
      <w:r>
        <w:rPr>
          <w:i/>
          <w:color w:val="231F20"/>
          <w:spacing w:val="-1"/>
        </w:rPr>
        <w:t xml:space="preserve"> </w:t>
      </w:r>
      <w:r>
        <w:rPr>
          <w:i/>
          <w:color w:val="231F20"/>
        </w:rPr>
        <w:t>il</w:t>
      </w:r>
      <w:r>
        <w:rPr>
          <w:i/>
          <w:color w:val="231F20"/>
          <w:spacing w:val="-1"/>
        </w:rPr>
        <w:t xml:space="preserve"> </w:t>
      </w:r>
      <w:r>
        <w:rPr>
          <w:i/>
          <w:color w:val="231F20"/>
        </w:rPr>
        <w:t>vento,</w:t>
      </w:r>
      <w:r>
        <w:rPr>
          <w:i/>
          <w:color w:val="231F20"/>
          <w:spacing w:val="-1"/>
        </w:rPr>
        <w:t xml:space="preserve"> </w:t>
      </w:r>
      <w:r>
        <w:rPr>
          <w:i/>
          <w:color w:val="231F20"/>
        </w:rPr>
        <w:t>gli</w:t>
      </w:r>
      <w:r>
        <w:rPr>
          <w:i/>
          <w:color w:val="231F20"/>
          <w:spacing w:val="-1"/>
        </w:rPr>
        <w:t xml:space="preserve"> </w:t>
      </w:r>
      <w:r>
        <w:rPr>
          <w:i/>
          <w:color w:val="231F20"/>
        </w:rPr>
        <w:t>animali,</w:t>
      </w:r>
      <w:r>
        <w:rPr>
          <w:i/>
          <w:color w:val="231F20"/>
          <w:spacing w:val="-1"/>
        </w:rPr>
        <w:t xml:space="preserve"> </w:t>
      </w:r>
      <w:r>
        <w:rPr>
          <w:i/>
          <w:color w:val="231F20"/>
        </w:rPr>
        <w:t>la</w:t>
      </w:r>
      <w:r>
        <w:rPr>
          <w:i/>
          <w:color w:val="231F20"/>
          <w:spacing w:val="-1"/>
        </w:rPr>
        <w:t xml:space="preserve"> </w:t>
      </w:r>
      <w:r>
        <w:rPr>
          <w:i/>
          <w:color w:val="231F20"/>
        </w:rPr>
        <w:t>natura.</w:t>
      </w:r>
      <w:r>
        <w:rPr>
          <w:i/>
          <w:color w:val="231F20"/>
          <w:spacing w:val="-1"/>
        </w:rPr>
        <w:t xml:space="preserve"> </w:t>
      </w:r>
      <w:r>
        <w:rPr>
          <w:i/>
          <w:color w:val="231F20"/>
        </w:rPr>
        <w:t>Non</w:t>
      </w:r>
      <w:r>
        <w:rPr>
          <w:i/>
          <w:color w:val="231F20"/>
          <w:spacing w:val="-1"/>
        </w:rPr>
        <w:t xml:space="preserve"> </w:t>
      </w:r>
      <w:r>
        <w:rPr>
          <w:i/>
          <w:color w:val="231F20"/>
        </w:rPr>
        <w:t>avevo</w:t>
      </w:r>
      <w:r>
        <w:rPr>
          <w:i/>
          <w:color w:val="231F20"/>
          <w:spacing w:val="-1"/>
        </w:rPr>
        <w:t xml:space="preserve"> </w:t>
      </w:r>
      <w:r>
        <w:rPr>
          <w:i/>
          <w:color w:val="231F20"/>
        </w:rPr>
        <w:t>mai</w:t>
      </w:r>
      <w:r>
        <w:rPr>
          <w:i/>
          <w:color w:val="231F20"/>
          <w:spacing w:val="-1"/>
        </w:rPr>
        <w:t xml:space="preserve"> </w:t>
      </w:r>
      <w:r>
        <w:rPr>
          <w:i/>
          <w:color w:val="231F20"/>
        </w:rPr>
        <w:t>visto prima il succedersi delle stagioni in modo così coinvolgente, era una</w:t>
      </w:r>
      <w:r>
        <w:rPr>
          <w:i/>
          <w:color w:val="231F20"/>
          <w:spacing w:val="-1"/>
        </w:rPr>
        <w:t xml:space="preserve"> </w:t>
      </w:r>
      <w:r>
        <w:rPr>
          <w:i/>
          <w:color w:val="231F20"/>
        </w:rPr>
        <w:t>cosa</w:t>
      </w:r>
      <w:r>
        <w:rPr>
          <w:i/>
          <w:color w:val="231F20"/>
          <w:spacing w:val="-1"/>
        </w:rPr>
        <w:t xml:space="preserve"> </w:t>
      </w:r>
      <w:r>
        <w:rPr>
          <w:i/>
          <w:color w:val="231F20"/>
        </w:rPr>
        <w:t>che</w:t>
      </w:r>
      <w:r>
        <w:rPr>
          <w:i/>
          <w:color w:val="231F20"/>
          <w:spacing w:val="-1"/>
        </w:rPr>
        <w:t xml:space="preserve"> </w:t>
      </w:r>
      <w:r>
        <w:rPr>
          <w:i/>
          <w:color w:val="231F20"/>
        </w:rPr>
        <w:t>accadeva</w:t>
      </w:r>
      <w:r>
        <w:rPr>
          <w:i/>
          <w:color w:val="231F20"/>
          <w:spacing w:val="-1"/>
        </w:rPr>
        <w:t xml:space="preserve"> </w:t>
      </w:r>
      <w:r>
        <w:rPr>
          <w:i/>
          <w:color w:val="231F20"/>
        </w:rPr>
        <w:t>al</w:t>
      </w:r>
      <w:r>
        <w:rPr>
          <w:i/>
          <w:color w:val="231F20"/>
          <w:spacing w:val="-1"/>
        </w:rPr>
        <w:t xml:space="preserve"> </w:t>
      </w:r>
      <w:r>
        <w:rPr>
          <w:i/>
          <w:color w:val="231F20"/>
        </w:rPr>
        <w:t>di</w:t>
      </w:r>
      <w:r>
        <w:rPr>
          <w:i/>
          <w:color w:val="231F20"/>
          <w:spacing w:val="-1"/>
        </w:rPr>
        <w:t xml:space="preserve"> </w:t>
      </w:r>
      <w:r>
        <w:rPr>
          <w:i/>
          <w:color w:val="231F20"/>
        </w:rPr>
        <w:t>fuori</w:t>
      </w:r>
      <w:r>
        <w:rPr>
          <w:i/>
          <w:color w:val="231F20"/>
          <w:spacing w:val="-1"/>
        </w:rPr>
        <w:t xml:space="preserve"> </w:t>
      </w:r>
      <w:r>
        <w:rPr>
          <w:i/>
          <w:color w:val="231F20"/>
        </w:rPr>
        <w:t>di</w:t>
      </w:r>
      <w:r>
        <w:rPr>
          <w:i/>
          <w:color w:val="231F20"/>
          <w:spacing w:val="-1"/>
        </w:rPr>
        <w:t xml:space="preserve"> </w:t>
      </w:r>
      <w:r>
        <w:rPr>
          <w:i/>
          <w:color w:val="231F20"/>
        </w:rPr>
        <w:t>me...</w:t>
      </w:r>
      <w:r>
        <w:rPr>
          <w:i/>
          <w:color w:val="231F20"/>
          <w:spacing w:val="-1"/>
        </w:rPr>
        <w:t xml:space="preserve"> </w:t>
      </w:r>
      <w:r>
        <w:rPr>
          <w:i/>
          <w:color w:val="231F20"/>
        </w:rPr>
        <w:t>e</w:t>
      </w:r>
      <w:r>
        <w:rPr>
          <w:i/>
          <w:color w:val="231F20"/>
          <w:spacing w:val="-1"/>
        </w:rPr>
        <w:t xml:space="preserve"> </w:t>
      </w:r>
      <w:r>
        <w:rPr>
          <w:i/>
          <w:color w:val="231F20"/>
        </w:rPr>
        <w:t>adesso arriva</w:t>
      </w:r>
      <w:r>
        <w:rPr>
          <w:i/>
          <w:color w:val="231F20"/>
          <w:spacing w:val="-1"/>
        </w:rPr>
        <w:t xml:space="preserve"> </w:t>
      </w:r>
      <w:r>
        <w:rPr>
          <w:i/>
          <w:color w:val="231F20"/>
        </w:rPr>
        <w:t>l’estate... non</w:t>
      </w:r>
      <w:r>
        <w:rPr>
          <w:i/>
          <w:color w:val="231F20"/>
          <w:spacing w:val="-9"/>
        </w:rPr>
        <w:t xml:space="preserve"> </w:t>
      </w:r>
      <w:r>
        <w:rPr>
          <w:i/>
          <w:color w:val="231F20"/>
        </w:rPr>
        <w:t>voglio</w:t>
      </w:r>
      <w:r>
        <w:rPr>
          <w:i/>
          <w:color w:val="231F20"/>
          <w:spacing w:val="-9"/>
        </w:rPr>
        <w:t xml:space="preserve"> </w:t>
      </w:r>
      <w:r>
        <w:rPr>
          <w:i/>
          <w:color w:val="231F20"/>
        </w:rPr>
        <w:t>perderla.</w:t>
      </w:r>
      <w:r>
        <w:rPr>
          <w:i/>
          <w:color w:val="231F20"/>
          <w:spacing w:val="-9"/>
        </w:rPr>
        <w:t xml:space="preserve"> </w:t>
      </w:r>
      <w:r>
        <w:rPr>
          <w:i/>
          <w:color w:val="231F20"/>
        </w:rPr>
        <w:t>E</w:t>
      </w:r>
      <w:r>
        <w:rPr>
          <w:i/>
          <w:color w:val="231F20"/>
          <w:spacing w:val="-9"/>
        </w:rPr>
        <w:t xml:space="preserve"> </w:t>
      </w:r>
      <w:r>
        <w:rPr>
          <w:i/>
          <w:color w:val="231F20"/>
        </w:rPr>
        <w:t>poi</w:t>
      </w:r>
      <w:r>
        <w:rPr>
          <w:i/>
          <w:color w:val="231F20"/>
          <w:spacing w:val="-9"/>
        </w:rPr>
        <w:t xml:space="preserve"> </w:t>
      </w:r>
      <w:r>
        <w:rPr>
          <w:i/>
          <w:color w:val="231F20"/>
        </w:rPr>
        <w:t>c’è</w:t>
      </w:r>
      <w:r>
        <w:rPr>
          <w:i/>
          <w:color w:val="231F20"/>
          <w:spacing w:val="-9"/>
        </w:rPr>
        <w:t xml:space="preserve"> </w:t>
      </w:r>
      <w:r>
        <w:rPr>
          <w:i/>
          <w:color w:val="231F20"/>
        </w:rPr>
        <w:t>Micky</w:t>
      </w:r>
      <w:r>
        <w:rPr>
          <w:i/>
          <w:color w:val="231F20"/>
          <w:spacing w:val="-9"/>
        </w:rPr>
        <w:t xml:space="preserve"> </w:t>
      </w:r>
      <w:r>
        <w:rPr>
          <w:i/>
          <w:color w:val="231F20"/>
        </w:rPr>
        <w:t>e</w:t>
      </w:r>
      <w:r>
        <w:rPr>
          <w:i/>
          <w:color w:val="231F20"/>
          <w:spacing w:val="-9"/>
        </w:rPr>
        <w:t xml:space="preserve"> </w:t>
      </w:r>
      <w:r>
        <w:rPr>
          <w:i/>
          <w:color w:val="231F20"/>
        </w:rPr>
        <w:t>tutte</w:t>
      </w:r>
      <w:r>
        <w:rPr>
          <w:i/>
          <w:color w:val="231F20"/>
          <w:spacing w:val="-9"/>
        </w:rPr>
        <w:t xml:space="preserve"> </w:t>
      </w:r>
      <w:r>
        <w:rPr>
          <w:i/>
          <w:color w:val="231F20"/>
        </w:rPr>
        <w:t>quelle</w:t>
      </w:r>
      <w:r>
        <w:rPr>
          <w:i/>
          <w:color w:val="231F20"/>
          <w:spacing w:val="-9"/>
        </w:rPr>
        <w:t xml:space="preserve"> </w:t>
      </w:r>
      <w:r>
        <w:rPr>
          <w:i/>
          <w:color w:val="231F20"/>
        </w:rPr>
        <w:t>cose</w:t>
      </w:r>
      <w:r>
        <w:rPr>
          <w:i/>
          <w:color w:val="231F20"/>
          <w:spacing w:val="-9"/>
        </w:rPr>
        <w:t xml:space="preserve"> </w:t>
      </w:r>
      <w:r>
        <w:rPr>
          <w:i/>
          <w:color w:val="231F20"/>
        </w:rPr>
        <w:t>che</w:t>
      </w:r>
      <w:r>
        <w:rPr>
          <w:i/>
          <w:color w:val="231F20"/>
          <w:spacing w:val="-9"/>
        </w:rPr>
        <w:t xml:space="preserve"> </w:t>
      </w:r>
      <w:r>
        <w:rPr>
          <w:i/>
          <w:color w:val="231F20"/>
        </w:rPr>
        <w:t>mi</w:t>
      </w:r>
      <w:r>
        <w:rPr>
          <w:i/>
          <w:color w:val="231F20"/>
          <w:spacing w:val="-9"/>
        </w:rPr>
        <w:t xml:space="preserve"> </w:t>
      </w:r>
      <w:r>
        <w:rPr>
          <w:i/>
          <w:color w:val="231F20"/>
        </w:rPr>
        <w:t>deve raccontare e insegnare. È troppo importante!</w:t>
      </w:r>
      <w:r>
        <w:rPr>
          <w:color w:val="231F20"/>
        </w:rPr>
        <w:t>».</w:t>
      </w:r>
    </w:p>
    <w:p w14:paraId="0FE76E28" w14:textId="77777777" w:rsidR="00DE442C" w:rsidRDefault="00000000">
      <w:pPr>
        <w:pStyle w:val="Corpotesto"/>
        <w:spacing w:before="4" w:line="170" w:lineRule="auto"/>
        <w:ind w:left="230" w:right="275"/>
      </w:pPr>
      <w:r>
        <w:rPr>
          <w:color w:val="231F20"/>
        </w:rPr>
        <w:t>«Valentina!» un sussurro giunse insieme al vento a pic- chiettare sui vetri.</w:t>
      </w:r>
    </w:p>
    <w:p w14:paraId="3C79AE00" w14:textId="77777777" w:rsidR="00DE442C" w:rsidRDefault="00000000">
      <w:pPr>
        <w:spacing w:line="172" w:lineRule="auto"/>
        <w:ind w:left="230" w:right="274" w:firstLine="283"/>
        <w:jc w:val="both"/>
      </w:pPr>
      <w:r>
        <w:rPr>
          <w:color w:val="231F20"/>
        </w:rPr>
        <w:t>«</w:t>
      </w:r>
      <w:r>
        <w:rPr>
          <w:i/>
          <w:color w:val="231F20"/>
        </w:rPr>
        <w:t>Antonio starà al suo posto. Ci penserà la zia. E se lei non basta ci penserò direttamente io. Non rinuncio a tutto questo per colpa di un idiota ubriacone e fallito</w:t>
      </w:r>
      <w:r>
        <w:rPr>
          <w:color w:val="231F20"/>
        </w:rPr>
        <w:t>» chiuse gli occhi e tirò un sospiro di sollievo nella certezza del proprio proposito.</w:t>
      </w:r>
    </w:p>
    <w:p w14:paraId="23151C0E" w14:textId="77777777" w:rsidR="00DE442C" w:rsidRDefault="00000000">
      <w:pPr>
        <w:pStyle w:val="Corpotesto"/>
        <w:spacing w:before="1" w:line="170" w:lineRule="auto"/>
        <w:ind w:left="230" w:right="274"/>
      </w:pPr>
      <w:r>
        <w:rPr>
          <w:color w:val="231F20"/>
        </w:rPr>
        <w:t>«Vale!» ripeté il vento contro la finestra «Vieni. È tempo di cambiare. Vieni, la luna è piena e tu sei pronta. Vieni, gli Amici ti aspettano, vogliono conoscerti».</w:t>
      </w:r>
    </w:p>
    <w:p w14:paraId="7BE207B2" w14:textId="77777777" w:rsidR="00DE442C" w:rsidRDefault="00000000">
      <w:pPr>
        <w:pStyle w:val="Corpotesto"/>
        <w:spacing w:before="4" w:line="170" w:lineRule="auto"/>
        <w:ind w:left="230" w:right="274"/>
      </w:pPr>
      <w:r>
        <w:rPr>
          <w:color w:val="231F20"/>
        </w:rPr>
        <w:t>Il buio dietro le palpebre socchiuse divenne più fitto, la stanza perse i suoi contorni e il sonno arrivò come un cava- liere a proteggere la propria dama. Gli artigli della realtà non</w:t>
      </w:r>
      <w:r>
        <w:rPr>
          <w:color w:val="231F20"/>
          <w:spacing w:val="-5"/>
        </w:rPr>
        <w:t xml:space="preserve"> </w:t>
      </w:r>
      <w:r>
        <w:rPr>
          <w:color w:val="231F20"/>
        </w:rPr>
        <w:t>avevano</w:t>
      </w:r>
      <w:r>
        <w:rPr>
          <w:color w:val="231F20"/>
          <w:spacing w:val="-5"/>
        </w:rPr>
        <w:t xml:space="preserve"> </w:t>
      </w:r>
      <w:r>
        <w:rPr>
          <w:color w:val="231F20"/>
        </w:rPr>
        <w:t>più</w:t>
      </w:r>
      <w:r>
        <w:rPr>
          <w:color w:val="231F20"/>
          <w:spacing w:val="-5"/>
        </w:rPr>
        <w:t xml:space="preserve"> </w:t>
      </w:r>
      <w:r>
        <w:rPr>
          <w:color w:val="231F20"/>
        </w:rPr>
        <w:t>poteri,</w:t>
      </w:r>
      <w:r>
        <w:rPr>
          <w:color w:val="231F20"/>
          <w:spacing w:val="-5"/>
        </w:rPr>
        <w:t xml:space="preserve"> </w:t>
      </w:r>
      <w:r>
        <w:rPr>
          <w:color w:val="231F20"/>
        </w:rPr>
        <w:t>i</w:t>
      </w:r>
      <w:r>
        <w:rPr>
          <w:color w:val="231F20"/>
          <w:spacing w:val="-5"/>
        </w:rPr>
        <w:t xml:space="preserve"> </w:t>
      </w:r>
      <w:r>
        <w:rPr>
          <w:color w:val="231F20"/>
        </w:rPr>
        <w:t>problemi</w:t>
      </w:r>
      <w:r>
        <w:rPr>
          <w:color w:val="231F20"/>
          <w:spacing w:val="-5"/>
        </w:rPr>
        <w:t xml:space="preserve"> </w:t>
      </w:r>
      <w:r>
        <w:rPr>
          <w:color w:val="231F20"/>
        </w:rPr>
        <w:t>dei</w:t>
      </w:r>
      <w:r>
        <w:rPr>
          <w:color w:val="231F20"/>
          <w:spacing w:val="-5"/>
        </w:rPr>
        <w:t xml:space="preserve"> </w:t>
      </w:r>
      <w:r>
        <w:rPr>
          <w:color w:val="231F20"/>
        </w:rPr>
        <w:t>suoi</w:t>
      </w:r>
      <w:r>
        <w:rPr>
          <w:color w:val="231F20"/>
          <w:spacing w:val="-5"/>
        </w:rPr>
        <w:t xml:space="preserve"> </w:t>
      </w:r>
      <w:r>
        <w:rPr>
          <w:color w:val="231F20"/>
        </w:rPr>
        <w:t>genitori</w:t>
      </w:r>
      <w:r>
        <w:rPr>
          <w:color w:val="231F20"/>
          <w:spacing w:val="-5"/>
        </w:rPr>
        <w:t xml:space="preserve"> </w:t>
      </w:r>
      <w:r>
        <w:rPr>
          <w:color w:val="231F20"/>
        </w:rPr>
        <w:t>si</w:t>
      </w:r>
      <w:r>
        <w:rPr>
          <w:color w:val="231F20"/>
          <w:spacing w:val="-5"/>
        </w:rPr>
        <w:t xml:space="preserve"> </w:t>
      </w:r>
      <w:r>
        <w:rPr>
          <w:color w:val="231F20"/>
        </w:rPr>
        <w:t>affie-</w:t>
      </w:r>
    </w:p>
    <w:p w14:paraId="294E23DD" w14:textId="77777777" w:rsidR="00DE442C" w:rsidRDefault="00DE442C">
      <w:pPr>
        <w:spacing w:line="170" w:lineRule="auto"/>
        <w:sectPr w:rsidR="00DE442C" w:rsidSect="002D644F">
          <w:pgSz w:w="8220" w:h="12750"/>
          <w:pgMar w:top="1040" w:right="880" w:bottom="860" w:left="1040" w:header="0" w:footer="666" w:gutter="0"/>
          <w:cols w:space="720"/>
        </w:sectPr>
      </w:pPr>
    </w:p>
    <w:p w14:paraId="35C293DA" w14:textId="77777777" w:rsidR="00DE442C" w:rsidRDefault="00000000">
      <w:pPr>
        <w:pStyle w:val="Corpotesto"/>
        <w:spacing w:before="108" w:line="170" w:lineRule="auto"/>
        <w:ind w:right="386" w:firstLine="0"/>
      </w:pPr>
      <w:r>
        <w:rPr>
          <w:color w:val="231F20"/>
        </w:rPr>
        <w:lastRenderedPageBreak/>
        <w:t>volirono, la scuola sparì, lo zio era ormai lontano, dall’altra parte</w:t>
      </w:r>
      <w:r>
        <w:rPr>
          <w:color w:val="231F20"/>
          <w:spacing w:val="-10"/>
        </w:rPr>
        <w:t xml:space="preserve"> </w:t>
      </w:r>
      <w:r>
        <w:rPr>
          <w:color w:val="231F20"/>
        </w:rPr>
        <w:t>del</w:t>
      </w:r>
      <w:r>
        <w:rPr>
          <w:color w:val="231F20"/>
          <w:spacing w:val="-10"/>
        </w:rPr>
        <w:t xml:space="preserve"> </w:t>
      </w:r>
      <w:r>
        <w:rPr>
          <w:color w:val="231F20"/>
        </w:rPr>
        <w:t>mondo.</w:t>
      </w:r>
      <w:r>
        <w:rPr>
          <w:color w:val="231F20"/>
          <w:spacing w:val="-10"/>
        </w:rPr>
        <w:t xml:space="preserve"> </w:t>
      </w:r>
      <w:r>
        <w:rPr>
          <w:color w:val="231F20"/>
        </w:rPr>
        <w:t>Era</w:t>
      </w:r>
      <w:r>
        <w:rPr>
          <w:color w:val="231F20"/>
          <w:spacing w:val="-10"/>
        </w:rPr>
        <w:t xml:space="preserve"> </w:t>
      </w:r>
      <w:r>
        <w:rPr>
          <w:color w:val="231F20"/>
        </w:rPr>
        <w:t>il</w:t>
      </w:r>
      <w:r>
        <w:rPr>
          <w:color w:val="231F20"/>
          <w:spacing w:val="-10"/>
        </w:rPr>
        <w:t xml:space="preserve"> </w:t>
      </w:r>
      <w:r>
        <w:rPr>
          <w:color w:val="231F20"/>
        </w:rPr>
        <w:t>tempo</w:t>
      </w:r>
      <w:r>
        <w:rPr>
          <w:color w:val="231F20"/>
          <w:spacing w:val="-10"/>
        </w:rPr>
        <w:t xml:space="preserve"> </w:t>
      </w:r>
      <w:r>
        <w:rPr>
          <w:color w:val="231F20"/>
        </w:rPr>
        <w:t>della</w:t>
      </w:r>
      <w:r>
        <w:rPr>
          <w:color w:val="231F20"/>
          <w:spacing w:val="-10"/>
        </w:rPr>
        <w:t xml:space="preserve"> </w:t>
      </w:r>
      <w:r>
        <w:rPr>
          <w:color w:val="231F20"/>
        </w:rPr>
        <w:t>fantasia</w:t>
      </w:r>
      <w:r>
        <w:rPr>
          <w:color w:val="231F20"/>
          <w:spacing w:val="-10"/>
        </w:rPr>
        <w:t xml:space="preserve"> </w:t>
      </w:r>
      <w:r>
        <w:rPr>
          <w:color w:val="231F20"/>
        </w:rPr>
        <w:t>e</w:t>
      </w:r>
      <w:r>
        <w:rPr>
          <w:color w:val="231F20"/>
          <w:spacing w:val="-10"/>
        </w:rPr>
        <w:t xml:space="preserve"> </w:t>
      </w:r>
      <w:r>
        <w:rPr>
          <w:color w:val="231F20"/>
        </w:rPr>
        <w:t>dei</w:t>
      </w:r>
      <w:r>
        <w:rPr>
          <w:color w:val="231F20"/>
          <w:spacing w:val="-10"/>
        </w:rPr>
        <w:t xml:space="preserve"> </w:t>
      </w:r>
      <w:r>
        <w:rPr>
          <w:color w:val="231F20"/>
        </w:rPr>
        <w:t>sogni,</w:t>
      </w:r>
      <w:r>
        <w:rPr>
          <w:color w:val="231F20"/>
          <w:spacing w:val="-10"/>
        </w:rPr>
        <w:t xml:space="preserve"> </w:t>
      </w:r>
      <w:r>
        <w:rPr>
          <w:color w:val="231F20"/>
        </w:rPr>
        <w:t>del- la libertà rigenerante al di fuori di ogni regola.</w:t>
      </w:r>
    </w:p>
    <w:p w14:paraId="04AEDF60" w14:textId="77777777" w:rsidR="00DE442C" w:rsidRDefault="00000000">
      <w:pPr>
        <w:pStyle w:val="Corpotesto"/>
        <w:spacing w:before="4" w:line="170" w:lineRule="auto"/>
        <w:ind w:right="385"/>
      </w:pPr>
      <w:r>
        <w:rPr>
          <w:color w:val="231F20"/>
        </w:rPr>
        <w:t>Una</w:t>
      </w:r>
      <w:r>
        <w:rPr>
          <w:color w:val="231F20"/>
          <w:spacing w:val="-1"/>
        </w:rPr>
        <w:t xml:space="preserve"> </w:t>
      </w:r>
      <w:r>
        <w:rPr>
          <w:color w:val="231F20"/>
        </w:rPr>
        <w:t>sagoma</w:t>
      </w:r>
      <w:r>
        <w:rPr>
          <w:color w:val="231F20"/>
          <w:spacing w:val="-1"/>
        </w:rPr>
        <w:t xml:space="preserve"> </w:t>
      </w:r>
      <w:r>
        <w:rPr>
          <w:color w:val="231F20"/>
        </w:rPr>
        <w:t>si</w:t>
      </w:r>
      <w:r>
        <w:rPr>
          <w:color w:val="231F20"/>
          <w:spacing w:val="-1"/>
        </w:rPr>
        <w:t xml:space="preserve"> </w:t>
      </w:r>
      <w:r>
        <w:rPr>
          <w:color w:val="231F20"/>
        </w:rPr>
        <w:t>stagliava</w:t>
      </w:r>
      <w:r>
        <w:rPr>
          <w:color w:val="231F20"/>
          <w:spacing w:val="-1"/>
        </w:rPr>
        <w:t xml:space="preserve"> </w:t>
      </w:r>
      <w:r>
        <w:rPr>
          <w:color w:val="231F20"/>
        </w:rPr>
        <w:t>contro</w:t>
      </w:r>
      <w:r>
        <w:rPr>
          <w:color w:val="231F20"/>
          <w:spacing w:val="-1"/>
        </w:rPr>
        <w:t xml:space="preserve"> </w:t>
      </w:r>
      <w:r>
        <w:rPr>
          <w:color w:val="231F20"/>
        </w:rPr>
        <w:t>il</w:t>
      </w:r>
      <w:r>
        <w:rPr>
          <w:color w:val="231F20"/>
          <w:spacing w:val="-1"/>
        </w:rPr>
        <w:t xml:space="preserve"> </w:t>
      </w:r>
      <w:r>
        <w:rPr>
          <w:color w:val="231F20"/>
        </w:rPr>
        <w:t>vano</w:t>
      </w:r>
      <w:r>
        <w:rPr>
          <w:color w:val="231F20"/>
          <w:spacing w:val="-1"/>
        </w:rPr>
        <w:t xml:space="preserve"> </w:t>
      </w:r>
      <w:r>
        <w:rPr>
          <w:color w:val="231F20"/>
        </w:rPr>
        <w:t>della</w:t>
      </w:r>
      <w:r>
        <w:rPr>
          <w:color w:val="231F20"/>
          <w:spacing w:val="-1"/>
        </w:rPr>
        <w:t xml:space="preserve"> </w:t>
      </w:r>
      <w:r>
        <w:rPr>
          <w:color w:val="231F20"/>
        </w:rPr>
        <w:t>finestra.</w:t>
      </w:r>
      <w:r>
        <w:rPr>
          <w:color w:val="231F20"/>
          <w:spacing w:val="-1"/>
        </w:rPr>
        <w:t xml:space="preserve"> </w:t>
      </w:r>
      <w:r>
        <w:rPr>
          <w:color w:val="231F20"/>
        </w:rPr>
        <w:t>Un gatto miagolò impazzito, soffiando e ruzzolando fra bidoni di</w:t>
      </w:r>
      <w:r>
        <w:rPr>
          <w:color w:val="231F20"/>
          <w:spacing w:val="-13"/>
        </w:rPr>
        <w:t xml:space="preserve"> </w:t>
      </w:r>
      <w:r>
        <w:rPr>
          <w:color w:val="231F20"/>
        </w:rPr>
        <w:t>latta,</w:t>
      </w:r>
      <w:r>
        <w:rPr>
          <w:color w:val="231F20"/>
          <w:spacing w:val="-13"/>
        </w:rPr>
        <w:t xml:space="preserve"> </w:t>
      </w:r>
      <w:r>
        <w:rPr>
          <w:color w:val="231F20"/>
        </w:rPr>
        <w:t>bottiglie</w:t>
      </w:r>
      <w:r>
        <w:rPr>
          <w:color w:val="231F20"/>
          <w:spacing w:val="-13"/>
        </w:rPr>
        <w:t xml:space="preserve"> </w:t>
      </w:r>
      <w:r>
        <w:rPr>
          <w:color w:val="231F20"/>
        </w:rPr>
        <w:t>vuote</w:t>
      </w:r>
      <w:r>
        <w:rPr>
          <w:color w:val="231F20"/>
          <w:spacing w:val="-13"/>
        </w:rPr>
        <w:t xml:space="preserve"> </w:t>
      </w:r>
      <w:r>
        <w:rPr>
          <w:color w:val="231F20"/>
        </w:rPr>
        <w:t>e</w:t>
      </w:r>
      <w:r>
        <w:rPr>
          <w:color w:val="231F20"/>
          <w:spacing w:val="-13"/>
        </w:rPr>
        <w:t xml:space="preserve"> </w:t>
      </w:r>
      <w:r>
        <w:rPr>
          <w:color w:val="231F20"/>
        </w:rPr>
        <w:t>tutta</w:t>
      </w:r>
      <w:r>
        <w:rPr>
          <w:color w:val="231F20"/>
          <w:spacing w:val="-13"/>
        </w:rPr>
        <w:t xml:space="preserve"> </w:t>
      </w:r>
      <w:r>
        <w:rPr>
          <w:color w:val="231F20"/>
        </w:rPr>
        <w:t>l’altra</w:t>
      </w:r>
      <w:r>
        <w:rPr>
          <w:color w:val="231F20"/>
          <w:spacing w:val="-13"/>
        </w:rPr>
        <w:t xml:space="preserve"> </w:t>
      </w:r>
      <w:r>
        <w:rPr>
          <w:color w:val="231F20"/>
        </w:rPr>
        <w:t>paccottiglia</w:t>
      </w:r>
      <w:r>
        <w:rPr>
          <w:color w:val="231F20"/>
          <w:spacing w:val="-13"/>
        </w:rPr>
        <w:t xml:space="preserve"> </w:t>
      </w:r>
      <w:r>
        <w:rPr>
          <w:color w:val="231F20"/>
        </w:rPr>
        <w:t>accumulata da</w:t>
      </w:r>
      <w:r>
        <w:rPr>
          <w:color w:val="231F20"/>
          <w:spacing w:val="-9"/>
        </w:rPr>
        <w:t xml:space="preserve"> </w:t>
      </w:r>
      <w:r>
        <w:rPr>
          <w:color w:val="231F20"/>
        </w:rPr>
        <w:t>Antonio</w:t>
      </w:r>
      <w:r>
        <w:rPr>
          <w:color w:val="231F20"/>
          <w:spacing w:val="-9"/>
        </w:rPr>
        <w:t xml:space="preserve"> </w:t>
      </w:r>
      <w:r>
        <w:rPr>
          <w:color w:val="231F20"/>
        </w:rPr>
        <w:t>in</w:t>
      </w:r>
      <w:r>
        <w:rPr>
          <w:color w:val="231F20"/>
          <w:spacing w:val="-9"/>
        </w:rPr>
        <w:t xml:space="preserve"> </w:t>
      </w:r>
      <w:r>
        <w:rPr>
          <w:color w:val="231F20"/>
        </w:rPr>
        <w:t>anni</w:t>
      </w:r>
      <w:r>
        <w:rPr>
          <w:color w:val="231F20"/>
          <w:spacing w:val="-9"/>
        </w:rPr>
        <w:t xml:space="preserve"> </w:t>
      </w:r>
      <w:r>
        <w:rPr>
          <w:color w:val="231F20"/>
        </w:rPr>
        <w:t>di</w:t>
      </w:r>
      <w:r>
        <w:rPr>
          <w:color w:val="231F20"/>
          <w:spacing w:val="-9"/>
        </w:rPr>
        <w:t xml:space="preserve"> </w:t>
      </w:r>
      <w:r>
        <w:rPr>
          <w:color w:val="231F20"/>
        </w:rPr>
        <w:t>improbabili</w:t>
      </w:r>
      <w:r>
        <w:rPr>
          <w:color w:val="231F20"/>
          <w:spacing w:val="-9"/>
        </w:rPr>
        <w:t xml:space="preserve"> </w:t>
      </w:r>
      <w:r>
        <w:rPr>
          <w:color w:val="231F20"/>
        </w:rPr>
        <w:t>avventure</w:t>
      </w:r>
      <w:r>
        <w:rPr>
          <w:color w:val="231F20"/>
          <w:spacing w:val="-9"/>
        </w:rPr>
        <w:t xml:space="preserve"> </w:t>
      </w:r>
      <w:r>
        <w:rPr>
          <w:color w:val="231F20"/>
        </w:rPr>
        <w:t>imprenditoria- li sul retro della casa.</w:t>
      </w:r>
    </w:p>
    <w:p w14:paraId="43BC1CCC" w14:textId="77777777" w:rsidR="00DE442C" w:rsidRDefault="00000000">
      <w:pPr>
        <w:pStyle w:val="Corpotesto"/>
        <w:spacing w:before="7" w:line="170" w:lineRule="auto"/>
        <w:ind w:right="387"/>
      </w:pPr>
      <w:r>
        <w:rPr>
          <w:color w:val="231F20"/>
        </w:rPr>
        <w:t>Valentina aprì gli occhi nell’ombra gettata dalla figura incorniciata dalla finestra. Era un cane grande, scuro e pos- sente, fiero e imponente nella sua posa eretta con le zampe enormi sul davanzale.</w:t>
      </w:r>
    </w:p>
    <w:p w14:paraId="22A99D6C" w14:textId="77777777" w:rsidR="00DE442C" w:rsidRDefault="00000000">
      <w:pPr>
        <w:pStyle w:val="Corpotesto"/>
        <w:spacing w:before="5" w:line="170" w:lineRule="auto"/>
        <w:ind w:right="387"/>
      </w:pPr>
      <w:r>
        <w:rPr>
          <w:color w:val="231F20"/>
        </w:rPr>
        <w:t>«Lupo, Vale. Sono un lupo, non un cane» sghignazzò l’ombra,</w:t>
      </w:r>
      <w:r>
        <w:rPr>
          <w:color w:val="231F20"/>
          <w:spacing w:val="-4"/>
        </w:rPr>
        <w:t xml:space="preserve"> </w:t>
      </w:r>
      <w:r>
        <w:rPr>
          <w:color w:val="231F20"/>
        </w:rPr>
        <w:t>sempre</w:t>
      </w:r>
      <w:r>
        <w:rPr>
          <w:color w:val="231F20"/>
          <w:spacing w:val="-4"/>
        </w:rPr>
        <w:t xml:space="preserve"> </w:t>
      </w:r>
      <w:r>
        <w:rPr>
          <w:color w:val="231F20"/>
        </w:rPr>
        <w:t>che</w:t>
      </w:r>
      <w:r>
        <w:rPr>
          <w:color w:val="231F20"/>
          <w:spacing w:val="-4"/>
        </w:rPr>
        <w:t xml:space="preserve"> </w:t>
      </w:r>
      <w:r>
        <w:rPr>
          <w:color w:val="231F20"/>
        </w:rPr>
        <w:t>un</w:t>
      </w:r>
      <w:r>
        <w:rPr>
          <w:color w:val="231F20"/>
          <w:spacing w:val="-4"/>
        </w:rPr>
        <w:t xml:space="preserve"> </w:t>
      </w:r>
      <w:r>
        <w:rPr>
          <w:color w:val="231F20"/>
        </w:rPr>
        <w:t>cane,</w:t>
      </w:r>
      <w:r>
        <w:rPr>
          <w:color w:val="231F20"/>
          <w:spacing w:val="-4"/>
        </w:rPr>
        <w:t xml:space="preserve"> </w:t>
      </w:r>
      <w:r>
        <w:rPr>
          <w:color w:val="231F20"/>
        </w:rPr>
        <w:t>anzi</w:t>
      </w:r>
      <w:r>
        <w:rPr>
          <w:color w:val="231F20"/>
          <w:spacing w:val="-4"/>
        </w:rPr>
        <w:t xml:space="preserve"> </w:t>
      </w:r>
      <w:r>
        <w:rPr>
          <w:color w:val="231F20"/>
        </w:rPr>
        <w:t>un</w:t>
      </w:r>
      <w:r>
        <w:rPr>
          <w:color w:val="231F20"/>
          <w:spacing w:val="-4"/>
        </w:rPr>
        <w:t xml:space="preserve"> </w:t>
      </w:r>
      <w:r>
        <w:rPr>
          <w:color w:val="231F20"/>
        </w:rPr>
        <w:t>lupo,</w:t>
      </w:r>
      <w:r>
        <w:rPr>
          <w:color w:val="231F20"/>
          <w:spacing w:val="-4"/>
        </w:rPr>
        <w:t xml:space="preserve"> </w:t>
      </w:r>
      <w:r>
        <w:rPr>
          <w:color w:val="231F20"/>
        </w:rPr>
        <w:t>possa</w:t>
      </w:r>
      <w:r>
        <w:rPr>
          <w:color w:val="231F20"/>
          <w:spacing w:val="-4"/>
        </w:rPr>
        <w:t xml:space="preserve"> </w:t>
      </w:r>
      <w:r>
        <w:rPr>
          <w:color w:val="231F20"/>
        </w:rPr>
        <w:t xml:space="preserve">sghignaz- </w:t>
      </w:r>
      <w:r>
        <w:rPr>
          <w:color w:val="231F20"/>
          <w:spacing w:val="-2"/>
        </w:rPr>
        <w:t>zare.</w:t>
      </w:r>
    </w:p>
    <w:p w14:paraId="6008ED82" w14:textId="77777777" w:rsidR="00DE442C" w:rsidRDefault="00000000">
      <w:pPr>
        <w:pStyle w:val="Corpotesto"/>
        <w:spacing w:before="4" w:line="170" w:lineRule="auto"/>
        <w:ind w:right="387"/>
      </w:pPr>
      <w:r>
        <w:rPr>
          <w:color w:val="231F20"/>
        </w:rPr>
        <w:t>«Chi</w:t>
      </w:r>
      <w:r>
        <w:rPr>
          <w:color w:val="231F20"/>
          <w:spacing w:val="-9"/>
        </w:rPr>
        <w:t xml:space="preserve"> </w:t>
      </w:r>
      <w:r>
        <w:rPr>
          <w:color w:val="231F20"/>
        </w:rPr>
        <w:t>sei?»</w:t>
      </w:r>
      <w:r>
        <w:rPr>
          <w:color w:val="231F20"/>
          <w:spacing w:val="-9"/>
        </w:rPr>
        <w:t xml:space="preserve"> </w:t>
      </w:r>
      <w:r>
        <w:rPr>
          <w:color w:val="231F20"/>
        </w:rPr>
        <w:t>le</w:t>
      </w:r>
      <w:r>
        <w:rPr>
          <w:color w:val="231F20"/>
          <w:spacing w:val="-9"/>
        </w:rPr>
        <w:t xml:space="preserve"> </w:t>
      </w:r>
      <w:r>
        <w:rPr>
          <w:color w:val="231F20"/>
        </w:rPr>
        <w:t>labbra</w:t>
      </w:r>
      <w:r>
        <w:rPr>
          <w:color w:val="231F20"/>
          <w:spacing w:val="-9"/>
        </w:rPr>
        <w:t xml:space="preserve"> </w:t>
      </w:r>
      <w:r>
        <w:rPr>
          <w:color w:val="231F20"/>
        </w:rPr>
        <w:t>non</w:t>
      </w:r>
      <w:r>
        <w:rPr>
          <w:color w:val="231F20"/>
          <w:spacing w:val="-9"/>
        </w:rPr>
        <w:t xml:space="preserve"> </w:t>
      </w:r>
      <w:r>
        <w:rPr>
          <w:color w:val="231F20"/>
        </w:rPr>
        <w:t>si</w:t>
      </w:r>
      <w:r>
        <w:rPr>
          <w:color w:val="231F20"/>
          <w:spacing w:val="-9"/>
        </w:rPr>
        <w:t xml:space="preserve"> </w:t>
      </w:r>
      <w:r>
        <w:rPr>
          <w:color w:val="231F20"/>
        </w:rPr>
        <w:t>mossero,</w:t>
      </w:r>
      <w:r>
        <w:rPr>
          <w:color w:val="231F20"/>
          <w:spacing w:val="-9"/>
        </w:rPr>
        <w:t xml:space="preserve"> </w:t>
      </w:r>
      <w:r>
        <w:rPr>
          <w:color w:val="231F20"/>
        </w:rPr>
        <w:t>d’altronde</w:t>
      </w:r>
      <w:r>
        <w:rPr>
          <w:color w:val="231F20"/>
          <w:spacing w:val="-9"/>
        </w:rPr>
        <w:t xml:space="preserve"> </w:t>
      </w:r>
      <w:r>
        <w:rPr>
          <w:color w:val="231F20"/>
        </w:rPr>
        <w:t>stava</w:t>
      </w:r>
      <w:r>
        <w:rPr>
          <w:color w:val="231F20"/>
          <w:spacing w:val="-9"/>
        </w:rPr>
        <w:t xml:space="preserve"> </w:t>
      </w:r>
      <w:r>
        <w:rPr>
          <w:color w:val="231F20"/>
        </w:rPr>
        <w:t>dor- mendo,</w:t>
      </w:r>
      <w:r>
        <w:rPr>
          <w:color w:val="231F20"/>
          <w:spacing w:val="-14"/>
        </w:rPr>
        <w:t xml:space="preserve"> </w:t>
      </w:r>
      <w:r>
        <w:rPr>
          <w:color w:val="231F20"/>
        </w:rPr>
        <w:t>ma</w:t>
      </w:r>
      <w:r>
        <w:rPr>
          <w:color w:val="231F20"/>
          <w:spacing w:val="-14"/>
        </w:rPr>
        <w:t xml:space="preserve"> </w:t>
      </w:r>
      <w:r>
        <w:rPr>
          <w:color w:val="231F20"/>
        </w:rPr>
        <w:t>le</w:t>
      </w:r>
      <w:r>
        <w:rPr>
          <w:color w:val="231F20"/>
          <w:spacing w:val="-14"/>
        </w:rPr>
        <w:t xml:space="preserve"> </w:t>
      </w:r>
      <w:r>
        <w:rPr>
          <w:color w:val="231F20"/>
        </w:rPr>
        <w:t>parole</w:t>
      </w:r>
      <w:r>
        <w:rPr>
          <w:color w:val="231F20"/>
          <w:spacing w:val="-13"/>
        </w:rPr>
        <w:t xml:space="preserve"> </w:t>
      </w:r>
      <w:r>
        <w:rPr>
          <w:color w:val="231F20"/>
        </w:rPr>
        <w:t>presero</w:t>
      </w:r>
      <w:r>
        <w:rPr>
          <w:color w:val="231F20"/>
          <w:spacing w:val="-14"/>
        </w:rPr>
        <w:t xml:space="preserve"> </w:t>
      </w:r>
      <w:r>
        <w:rPr>
          <w:color w:val="231F20"/>
        </w:rPr>
        <w:t>ugualmente</w:t>
      </w:r>
      <w:r>
        <w:rPr>
          <w:color w:val="231F20"/>
          <w:spacing w:val="-14"/>
        </w:rPr>
        <w:t xml:space="preserve"> </w:t>
      </w:r>
      <w:r>
        <w:rPr>
          <w:color w:val="231F20"/>
        </w:rPr>
        <w:t>forma</w:t>
      </w:r>
      <w:r>
        <w:rPr>
          <w:color w:val="231F20"/>
          <w:spacing w:val="-14"/>
        </w:rPr>
        <w:t xml:space="preserve"> </w:t>
      </w:r>
      <w:r>
        <w:rPr>
          <w:color w:val="231F20"/>
        </w:rPr>
        <w:t>e</w:t>
      </w:r>
      <w:r>
        <w:rPr>
          <w:color w:val="231F20"/>
          <w:spacing w:val="-13"/>
        </w:rPr>
        <w:t xml:space="preserve"> </w:t>
      </w:r>
      <w:r>
        <w:rPr>
          <w:color w:val="231F20"/>
        </w:rPr>
        <w:t>significato mentre lei si alzava dal letto e si avvicinava al vetro.</w:t>
      </w:r>
    </w:p>
    <w:p w14:paraId="518C73AF" w14:textId="77777777" w:rsidR="00DE442C" w:rsidRDefault="00000000">
      <w:pPr>
        <w:pStyle w:val="Corpotesto"/>
        <w:spacing w:before="3" w:line="170" w:lineRule="auto"/>
        <w:ind w:right="388"/>
      </w:pPr>
      <w:r>
        <w:rPr>
          <w:color w:val="231F20"/>
        </w:rPr>
        <w:t>«Hey Vale, sei così freddolosa da portare le pappucce anche all’inizio dell’estate?» la derise l’ombra.</w:t>
      </w:r>
    </w:p>
    <w:p w14:paraId="143EEA27" w14:textId="77777777" w:rsidR="00DE442C" w:rsidRDefault="00000000">
      <w:pPr>
        <w:pStyle w:val="Corpotesto"/>
        <w:spacing w:before="3" w:line="170" w:lineRule="auto"/>
        <w:ind w:right="387"/>
      </w:pPr>
      <w:r>
        <w:rPr>
          <w:color w:val="231F20"/>
        </w:rPr>
        <w:t>«Che cazzo di lupo sei che sghignazzi e prendi per il culo? Quello che porto ai piedi è affar mio!» ribatté offesa Valentina</w:t>
      </w:r>
      <w:r>
        <w:rPr>
          <w:color w:val="231F20"/>
          <w:spacing w:val="-14"/>
        </w:rPr>
        <w:t xml:space="preserve"> </w:t>
      </w:r>
      <w:r>
        <w:rPr>
          <w:color w:val="231F20"/>
        </w:rPr>
        <w:t>addossandosi</w:t>
      </w:r>
      <w:r>
        <w:rPr>
          <w:color w:val="231F20"/>
          <w:spacing w:val="-13"/>
        </w:rPr>
        <w:t xml:space="preserve"> </w:t>
      </w:r>
      <w:r>
        <w:rPr>
          <w:color w:val="231F20"/>
        </w:rPr>
        <w:t>alla</w:t>
      </w:r>
      <w:r>
        <w:rPr>
          <w:color w:val="231F20"/>
          <w:spacing w:val="-14"/>
        </w:rPr>
        <w:t xml:space="preserve"> </w:t>
      </w:r>
      <w:r>
        <w:rPr>
          <w:color w:val="231F20"/>
        </w:rPr>
        <w:t>finestra</w:t>
      </w:r>
      <w:r>
        <w:rPr>
          <w:color w:val="231F20"/>
          <w:spacing w:val="-13"/>
        </w:rPr>
        <w:t xml:space="preserve"> </w:t>
      </w:r>
      <w:r>
        <w:rPr>
          <w:color w:val="231F20"/>
        </w:rPr>
        <w:t>in</w:t>
      </w:r>
      <w:r>
        <w:rPr>
          <w:color w:val="231F20"/>
          <w:spacing w:val="-14"/>
        </w:rPr>
        <w:t xml:space="preserve"> </w:t>
      </w:r>
      <w:r>
        <w:rPr>
          <w:color w:val="231F20"/>
        </w:rPr>
        <w:t>modo</w:t>
      </w:r>
      <w:r>
        <w:rPr>
          <w:color w:val="231F20"/>
          <w:spacing w:val="-13"/>
        </w:rPr>
        <w:t xml:space="preserve"> </w:t>
      </w:r>
      <w:r>
        <w:rPr>
          <w:color w:val="231F20"/>
        </w:rPr>
        <w:t>da</w:t>
      </w:r>
      <w:r>
        <w:rPr>
          <w:color w:val="231F20"/>
          <w:spacing w:val="-14"/>
        </w:rPr>
        <w:t xml:space="preserve"> </w:t>
      </w:r>
      <w:r>
        <w:rPr>
          <w:color w:val="231F20"/>
        </w:rPr>
        <w:t>togliergli</w:t>
      </w:r>
      <w:r>
        <w:rPr>
          <w:color w:val="231F20"/>
          <w:spacing w:val="-13"/>
        </w:rPr>
        <w:t xml:space="preserve"> </w:t>
      </w:r>
      <w:r>
        <w:rPr>
          <w:color w:val="231F20"/>
        </w:rPr>
        <w:t>la visuale dei suoi ruvidi e pesanti calzini di lana.</w:t>
      </w:r>
    </w:p>
    <w:p w14:paraId="4CA98B05" w14:textId="77777777" w:rsidR="00DE442C" w:rsidRDefault="00000000">
      <w:pPr>
        <w:pStyle w:val="Corpotesto"/>
        <w:spacing w:before="5" w:line="170" w:lineRule="auto"/>
        <w:ind w:right="386"/>
      </w:pPr>
      <w:r>
        <w:rPr>
          <w:color w:val="231F20"/>
        </w:rPr>
        <w:t>«Ok,</w:t>
      </w:r>
      <w:r>
        <w:rPr>
          <w:color w:val="231F20"/>
          <w:spacing w:val="-8"/>
        </w:rPr>
        <w:t xml:space="preserve"> </w:t>
      </w:r>
      <w:r>
        <w:rPr>
          <w:color w:val="231F20"/>
        </w:rPr>
        <w:t>ok,</w:t>
      </w:r>
      <w:r>
        <w:rPr>
          <w:color w:val="231F20"/>
          <w:spacing w:val="-8"/>
        </w:rPr>
        <w:t xml:space="preserve"> </w:t>
      </w:r>
      <w:r>
        <w:rPr>
          <w:color w:val="231F20"/>
        </w:rPr>
        <w:t>scusa.</w:t>
      </w:r>
      <w:r>
        <w:rPr>
          <w:color w:val="231F20"/>
          <w:spacing w:val="-8"/>
        </w:rPr>
        <w:t xml:space="preserve"> </w:t>
      </w:r>
      <w:r>
        <w:rPr>
          <w:color w:val="231F20"/>
        </w:rPr>
        <w:t>Ci</w:t>
      </w:r>
      <w:r>
        <w:rPr>
          <w:color w:val="231F20"/>
          <w:spacing w:val="-8"/>
        </w:rPr>
        <w:t xml:space="preserve"> </w:t>
      </w:r>
      <w:r>
        <w:rPr>
          <w:color w:val="231F20"/>
        </w:rPr>
        <w:t>sono</w:t>
      </w:r>
      <w:r>
        <w:rPr>
          <w:color w:val="231F20"/>
          <w:spacing w:val="-8"/>
        </w:rPr>
        <w:t xml:space="preserve"> </w:t>
      </w:r>
      <w:r>
        <w:rPr>
          <w:color w:val="231F20"/>
        </w:rPr>
        <w:t>cose</w:t>
      </w:r>
      <w:r>
        <w:rPr>
          <w:color w:val="231F20"/>
          <w:spacing w:val="-8"/>
        </w:rPr>
        <w:t xml:space="preserve"> </w:t>
      </w:r>
      <w:r>
        <w:rPr>
          <w:color w:val="231F20"/>
        </w:rPr>
        <w:t>molto</w:t>
      </w:r>
      <w:r>
        <w:rPr>
          <w:color w:val="231F20"/>
          <w:spacing w:val="-8"/>
        </w:rPr>
        <w:t xml:space="preserve"> </w:t>
      </w:r>
      <w:r>
        <w:rPr>
          <w:color w:val="231F20"/>
        </w:rPr>
        <w:t>più</w:t>
      </w:r>
      <w:r>
        <w:rPr>
          <w:color w:val="231F20"/>
          <w:spacing w:val="-8"/>
        </w:rPr>
        <w:t xml:space="preserve"> </w:t>
      </w:r>
      <w:r>
        <w:rPr>
          <w:color w:val="231F20"/>
        </w:rPr>
        <w:t>importanti»</w:t>
      </w:r>
      <w:r>
        <w:rPr>
          <w:color w:val="231F20"/>
          <w:spacing w:val="-8"/>
        </w:rPr>
        <w:t xml:space="preserve"> </w:t>
      </w:r>
      <w:r>
        <w:rPr>
          <w:color w:val="231F20"/>
        </w:rPr>
        <w:t>conti- nuò</w:t>
      </w:r>
      <w:r>
        <w:rPr>
          <w:color w:val="231F20"/>
          <w:spacing w:val="-1"/>
        </w:rPr>
        <w:t xml:space="preserve"> </w:t>
      </w:r>
      <w:r>
        <w:rPr>
          <w:color w:val="231F20"/>
        </w:rPr>
        <w:t>in</w:t>
      </w:r>
      <w:r>
        <w:rPr>
          <w:color w:val="231F20"/>
          <w:spacing w:val="-1"/>
        </w:rPr>
        <w:t xml:space="preserve"> </w:t>
      </w:r>
      <w:r>
        <w:rPr>
          <w:color w:val="231F20"/>
        </w:rPr>
        <w:t>tono</w:t>
      </w:r>
      <w:r>
        <w:rPr>
          <w:color w:val="231F20"/>
          <w:spacing w:val="-1"/>
        </w:rPr>
        <w:t xml:space="preserve"> </w:t>
      </w:r>
      <w:r>
        <w:rPr>
          <w:color w:val="231F20"/>
        </w:rPr>
        <w:t>improvvisamente</w:t>
      </w:r>
      <w:r>
        <w:rPr>
          <w:color w:val="231F20"/>
          <w:spacing w:val="-1"/>
        </w:rPr>
        <w:t xml:space="preserve"> </w:t>
      </w:r>
      <w:r>
        <w:rPr>
          <w:color w:val="231F20"/>
        </w:rPr>
        <w:t>più</w:t>
      </w:r>
      <w:r>
        <w:rPr>
          <w:color w:val="231F20"/>
          <w:spacing w:val="-1"/>
        </w:rPr>
        <w:t xml:space="preserve"> </w:t>
      </w:r>
      <w:r>
        <w:rPr>
          <w:color w:val="231F20"/>
        </w:rPr>
        <w:t>serio</w:t>
      </w:r>
      <w:r>
        <w:rPr>
          <w:color w:val="231F20"/>
          <w:spacing w:val="-1"/>
        </w:rPr>
        <w:t xml:space="preserve"> </w:t>
      </w:r>
      <w:r>
        <w:rPr>
          <w:color w:val="231F20"/>
        </w:rPr>
        <w:t>«devi</w:t>
      </w:r>
      <w:r>
        <w:rPr>
          <w:color w:val="231F20"/>
          <w:spacing w:val="-1"/>
        </w:rPr>
        <w:t xml:space="preserve"> </w:t>
      </w:r>
      <w:r>
        <w:rPr>
          <w:color w:val="231F20"/>
        </w:rPr>
        <w:t>venire</w:t>
      </w:r>
      <w:r>
        <w:rPr>
          <w:color w:val="231F20"/>
          <w:spacing w:val="-1"/>
        </w:rPr>
        <w:t xml:space="preserve"> </w:t>
      </w:r>
      <w:r>
        <w:rPr>
          <w:color w:val="231F20"/>
        </w:rPr>
        <w:t>Valen- tina.</w:t>
      </w:r>
      <w:r>
        <w:rPr>
          <w:color w:val="231F20"/>
          <w:spacing w:val="-6"/>
        </w:rPr>
        <w:t xml:space="preserve"> </w:t>
      </w:r>
      <w:r>
        <w:rPr>
          <w:color w:val="231F20"/>
        </w:rPr>
        <w:t>È</w:t>
      </w:r>
      <w:r>
        <w:rPr>
          <w:color w:val="231F20"/>
          <w:spacing w:val="-6"/>
        </w:rPr>
        <w:t xml:space="preserve"> </w:t>
      </w:r>
      <w:r>
        <w:rPr>
          <w:color w:val="231F20"/>
        </w:rPr>
        <w:t>ora</w:t>
      </w:r>
      <w:r>
        <w:rPr>
          <w:color w:val="231F20"/>
          <w:spacing w:val="-6"/>
        </w:rPr>
        <w:t xml:space="preserve"> </w:t>
      </w:r>
      <w:r>
        <w:rPr>
          <w:color w:val="231F20"/>
        </w:rPr>
        <w:t>del</w:t>
      </w:r>
      <w:r>
        <w:rPr>
          <w:color w:val="231F20"/>
          <w:spacing w:val="-6"/>
        </w:rPr>
        <w:t xml:space="preserve"> </w:t>
      </w:r>
      <w:r>
        <w:rPr>
          <w:color w:val="231F20"/>
        </w:rPr>
        <w:t>mutamento.</w:t>
      </w:r>
      <w:r>
        <w:rPr>
          <w:color w:val="231F20"/>
          <w:spacing w:val="-6"/>
        </w:rPr>
        <w:t xml:space="preserve"> </w:t>
      </w:r>
      <w:r>
        <w:rPr>
          <w:color w:val="231F20"/>
        </w:rPr>
        <w:t>Sei</w:t>
      </w:r>
      <w:r>
        <w:rPr>
          <w:color w:val="231F20"/>
          <w:spacing w:val="-6"/>
        </w:rPr>
        <w:t xml:space="preserve"> </w:t>
      </w:r>
      <w:r>
        <w:rPr>
          <w:color w:val="231F20"/>
        </w:rPr>
        <w:t>pronta,</w:t>
      </w:r>
      <w:r>
        <w:rPr>
          <w:color w:val="231F20"/>
          <w:spacing w:val="-6"/>
        </w:rPr>
        <w:t xml:space="preserve"> </w:t>
      </w:r>
      <w:r>
        <w:rPr>
          <w:color w:val="231F20"/>
        </w:rPr>
        <w:t>hai</w:t>
      </w:r>
      <w:r>
        <w:rPr>
          <w:color w:val="231F20"/>
          <w:spacing w:val="-6"/>
        </w:rPr>
        <w:t xml:space="preserve"> </w:t>
      </w:r>
      <w:r>
        <w:rPr>
          <w:color w:val="231F20"/>
        </w:rPr>
        <w:t>l’energia</w:t>
      </w:r>
      <w:r>
        <w:rPr>
          <w:color w:val="231F20"/>
          <w:spacing w:val="-6"/>
        </w:rPr>
        <w:t xml:space="preserve"> </w:t>
      </w:r>
      <w:r>
        <w:rPr>
          <w:color w:val="231F20"/>
        </w:rPr>
        <w:t>necessa- ria.</w:t>
      </w:r>
      <w:r>
        <w:rPr>
          <w:color w:val="231F20"/>
          <w:spacing w:val="-3"/>
        </w:rPr>
        <w:t xml:space="preserve"> </w:t>
      </w:r>
      <w:r>
        <w:rPr>
          <w:color w:val="231F20"/>
        </w:rPr>
        <w:t>Gli</w:t>
      </w:r>
      <w:r>
        <w:rPr>
          <w:color w:val="231F20"/>
          <w:spacing w:val="-3"/>
        </w:rPr>
        <w:t xml:space="preserve"> </w:t>
      </w:r>
      <w:r>
        <w:rPr>
          <w:color w:val="231F20"/>
        </w:rPr>
        <w:t>Amici</w:t>
      </w:r>
      <w:r>
        <w:rPr>
          <w:color w:val="231F20"/>
          <w:spacing w:val="-3"/>
        </w:rPr>
        <w:t xml:space="preserve"> </w:t>
      </w:r>
      <w:r>
        <w:rPr>
          <w:color w:val="231F20"/>
        </w:rPr>
        <w:t>ti</w:t>
      </w:r>
      <w:r>
        <w:rPr>
          <w:color w:val="231F20"/>
          <w:spacing w:val="-3"/>
        </w:rPr>
        <w:t xml:space="preserve"> </w:t>
      </w:r>
      <w:r>
        <w:rPr>
          <w:color w:val="231F20"/>
        </w:rPr>
        <w:t>aspettano».</w:t>
      </w:r>
      <w:r>
        <w:rPr>
          <w:color w:val="231F20"/>
          <w:spacing w:val="-3"/>
        </w:rPr>
        <w:t xml:space="preserve"> </w:t>
      </w:r>
      <w:r>
        <w:rPr>
          <w:color w:val="231F20"/>
        </w:rPr>
        <w:t>Il</w:t>
      </w:r>
      <w:r>
        <w:rPr>
          <w:color w:val="231F20"/>
          <w:spacing w:val="-3"/>
        </w:rPr>
        <w:t xml:space="preserve"> </w:t>
      </w:r>
      <w:r>
        <w:rPr>
          <w:color w:val="231F20"/>
        </w:rPr>
        <w:t>lupo</w:t>
      </w:r>
      <w:r>
        <w:rPr>
          <w:color w:val="231F20"/>
          <w:spacing w:val="-3"/>
        </w:rPr>
        <w:t xml:space="preserve"> </w:t>
      </w:r>
      <w:r>
        <w:rPr>
          <w:color w:val="231F20"/>
        </w:rPr>
        <w:t>volse</w:t>
      </w:r>
      <w:r>
        <w:rPr>
          <w:color w:val="231F20"/>
          <w:spacing w:val="-3"/>
        </w:rPr>
        <w:t xml:space="preserve"> </w:t>
      </w:r>
      <w:r>
        <w:rPr>
          <w:color w:val="231F20"/>
        </w:rPr>
        <w:t>il</w:t>
      </w:r>
      <w:r>
        <w:rPr>
          <w:color w:val="231F20"/>
          <w:spacing w:val="-3"/>
        </w:rPr>
        <w:t xml:space="preserve"> </w:t>
      </w:r>
      <w:r>
        <w:rPr>
          <w:color w:val="231F20"/>
        </w:rPr>
        <w:t>capo</w:t>
      </w:r>
      <w:r>
        <w:rPr>
          <w:color w:val="231F20"/>
          <w:spacing w:val="-3"/>
        </w:rPr>
        <w:t xml:space="preserve"> </w:t>
      </w:r>
      <w:r>
        <w:rPr>
          <w:color w:val="231F20"/>
        </w:rPr>
        <w:t>e</w:t>
      </w:r>
      <w:r>
        <w:rPr>
          <w:color w:val="231F20"/>
          <w:spacing w:val="-3"/>
        </w:rPr>
        <w:t xml:space="preserve"> </w:t>
      </w:r>
      <w:r>
        <w:rPr>
          <w:color w:val="231F20"/>
        </w:rPr>
        <w:t>seguendo il suo sguardo Valentina intravide altre ombre più piccole muoversi ai limiti del cortile, tra la siepe che delimitava le prime propaggini del bosco.</w:t>
      </w:r>
    </w:p>
    <w:p w14:paraId="1F472924" w14:textId="77777777" w:rsidR="00DE442C" w:rsidRDefault="00000000">
      <w:pPr>
        <w:pStyle w:val="Corpotesto"/>
        <w:spacing w:line="246" w:lineRule="exact"/>
        <w:ind w:left="400" w:firstLine="0"/>
      </w:pPr>
      <w:r>
        <w:rPr>
          <w:color w:val="231F20"/>
        </w:rPr>
        <w:t>«Chi</w:t>
      </w:r>
      <w:r>
        <w:rPr>
          <w:color w:val="231F20"/>
          <w:spacing w:val="-3"/>
        </w:rPr>
        <w:t xml:space="preserve"> </w:t>
      </w:r>
      <w:r>
        <w:rPr>
          <w:color w:val="231F20"/>
        </w:rPr>
        <w:t>sei tu?</w:t>
      </w:r>
      <w:r>
        <w:rPr>
          <w:color w:val="231F20"/>
          <w:spacing w:val="-1"/>
        </w:rPr>
        <w:t xml:space="preserve"> </w:t>
      </w:r>
      <w:r>
        <w:rPr>
          <w:color w:val="231F20"/>
        </w:rPr>
        <w:t>Come</w:t>
      </w:r>
      <w:r>
        <w:rPr>
          <w:color w:val="231F20"/>
          <w:spacing w:val="-1"/>
        </w:rPr>
        <w:t xml:space="preserve"> </w:t>
      </w:r>
      <w:r>
        <w:rPr>
          <w:color w:val="231F20"/>
        </w:rPr>
        <w:t xml:space="preserve">faccio a </w:t>
      </w:r>
      <w:r>
        <w:rPr>
          <w:color w:val="231F20"/>
          <w:spacing w:val="-2"/>
        </w:rPr>
        <w:t>venire?».</w:t>
      </w:r>
    </w:p>
    <w:p w14:paraId="08021A41" w14:textId="77777777" w:rsidR="00DE442C" w:rsidRDefault="00000000">
      <w:pPr>
        <w:pStyle w:val="Corpotesto"/>
        <w:spacing w:before="23" w:line="170" w:lineRule="auto"/>
        <w:ind w:right="388"/>
      </w:pPr>
      <w:r>
        <w:rPr>
          <w:color w:val="231F20"/>
        </w:rPr>
        <w:t xml:space="preserve">«Sono Michele, Valentina, Micky. Vieni, la notte non è </w:t>
      </w:r>
      <w:r>
        <w:rPr>
          <w:color w:val="231F20"/>
          <w:spacing w:val="-2"/>
        </w:rPr>
        <w:t>eterna.</w:t>
      </w:r>
      <w:r>
        <w:rPr>
          <w:color w:val="231F20"/>
          <w:spacing w:val="-14"/>
        </w:rPr>
        <w:t xml:space="preserve"> </w:t>
      </w:r>
      <w:r>
        <w:rPr>
          <w:color w:val="231F20"/>
          <w:spacing w:val="-2"/>
        </w:rPr>
        <w:t>Questo</w:t>
      </w:r>
      <w:r>
        <w:rPr>
          <w:color w:val="231F20"/>
          <w:spacing w:val="-14"/>
        </w:rPr>
        <w:t xml:space="preserve"> </w:t>
      </w:r>
      <w:r>
        <w:rPr>
          <w:color w:val="231F20"/>
          <w:spacing w:val="-2"/>
        </w:rPr>
        <w:t>è</w:t>
      </w:r>
      <w:r>
        <w:rPr>
          <w:color w:val="231F20"/>
          <w:spacing w:val="-14"/>
        </w:rPr>
        <w:t xml:space="preserve"> </w:t>
      </w:r>
      <w:r>
        <w:rPr>
          <w:color w:val="231F20"/>
          <w:spacing w:val="-2"/>
        </w:rPr>
        <w:t>il</w:t>
      </w:r>
      <w:r>
        <w:rPr>
          <w:color w:val="231F20"/>
          <w:spacing w:val="-14"/>
        </w:rPr>
        <w:t xml:space="preserve"> </w:t>
      </w:r>
      <w:r>
        <w:rPr>
          <w:color w:val="231F20"/>
          <w:spacing w:val="-2"/>
        </w:rPr>
        <w:t>momento</w:t>
      </w:r>
      <w:r>
        <w:rPr>
          <w:color w:val="231F20"/>
          <w:spacing w:val="-14"/>
        </w:rPr>
        <w:t xml:space="preserve"> </w:t>
      </w:r>
      <w:r>
        <w:rPr>
          <w:color w:val="231F20"/>
          <w:spacing w:val="-2"/>
        </w:rPr>
        <w:t>giusto,</w:t>
      </w:r>
      <w:r>
        <w:rPr>
          <w:color w:val="231F20"/>
          <w:spacing w:val="-14"/>
        </w:rPr>
        <w:t xml:space="preserve"> </w:t>
      </w:r>
      <w:r>
        <w:rPr>
          <w:color w:val="231F20"/>
          <w:spacing w:val="-2"/>
        </w:rPr>
        <w:t>guarda</w:t>
      </w:r>
      <w:r>
        <w:rPr>
          <w:color w:val="231F20"/>
          <w:spacing w:val="-14"/>
        </w:rPr>
        <w:t xml:space="preserve"> </w:t>
      </w:r>
      <w:r>
        <w:rPr>
          <w:color w:val="231F20"/>
          <w:spacing w:val="-2"/>
        </w:rPr>
        <w:t>c’è</w:t>
      </w:r>
      <w:r>
        <w:rPr>
          <w:color w:val="231F20"/>
          <w:spacing w:val="-14"/>
        </w:rPr>
        <w:t xml:space="preserve"> </w:t>
      </w:r>
      <w:r>
        <w:rPr>
          <w:color w:val="231F20"/>
          <w:spacing w:val="-2"/>
        </w:rPr>
        <w:t>la</w:t>
      </w:r>
      <w:r>
        <w:rPr>
          <w:color w:val="231F20"/>
          <w:spacing w:val="-14"/>
        </w:rPr>
        <w:t xml:space="preserve"> </w:t>
      </w:r>
      <w:r>
        <w:rPr>
          <w:color w:val="231F20"/>
          <w:spacing w:val="-2"/>
        </w:rPr>
        <w:t>luna</w:t>
      </w:r>
      <w:r>
        <w:rPr>
          <w:color w:val="231F20"/>
          <w:spacing w:val="-14"/>
        </w:rPr>
        <w:t xml:space="preserve"> </w:t>
      </w:r>
      <w:r>
        <w:rPr>
          <w:color w:val="231F20"/>
          <w:spacing w:val="-2"/>
        </w:rPr>
        <w:t>piena».</w:t>
      </w:r>
    </w:p>
    <w:p w14:paraId="53B5F0BA" w14:textId="77777777" w:rsidR="00DE442C" w:rsidRDefault="00000000">
      <w:pPr>
        <w:pStyle w:val="Corpotesto"/>
        <w:spacing w:before="2" w:line="170" w:lineRule="auto"/>
        <w:ind w:right="388"/>
      </w:pPr>
      <w:r>
        <w:rPr>
          <w:color w:val="231F20"/>
        </w:rPr>
        <w:t>«Ma</w:t>
      </w:r>
      <w:r>
        <w:rPr>
          <w:color w:val="231F20"/>
          <w:spacing w:val="-8"/>
        </w:rPr>
        <w:t xml:space="preserve"> </w:t>
      </w:r>
      <w:r>
        <w:rPr>
          <w:color w:val="231F20"/>
        </w:rPr>
        <w:t>queste</w:t>
      </w:r>
      <w:r>
        <w:rPr>
          <w:color w:val="231F20"/>
          <w:spacing w:val="-8"/>
        </w:rPr>
        <w:t xml:space="preserve"> </w:t>
      </w:r>
      <w:r>
        <w:rPr>
          <w:color w:val="231F20"/>
        </w:rPr>
        <w:t>sono</w:t>
      </w:r>
      <w:r>
        <w:rPr>
          <w:color w:val="231F20"/>
          <w:spacing w:val="-8"/>
        </w:rPr>
        <w:t xml:space="preserve"> </w:t>
      </w:r>
      <w:r>
        <w:rPr>
          <w:color w:val="231F20"/>
        </w:rPr>
        <w:t>superstizioni»</w:t>
      </w:r>
      <w:r>
        <w:rPr>
          <w:color w:val="231F20"/>
          <w:spacing w:val="-8"/>
        </w:rPr>
        <w:t xml:space="preserve"> </w:t>
      </w:r>
      <w:r>
        <w:rPr>
          <w:color w:val="231F20"/>
        </w:rPr>
        <w:t>ribatté</w:t>
      </w:r>
      <w:r>
        <w:rPr>
          <w:color w:val="231F20"/>
          <w:spacing w:val="-8"/>
        </w:rPr>
        <w:t xml:space="preserve"> </w:t>
      </w:r>
      <w:r>
        <w:rPr>
          <w:color w:val="231F20"/>
        </w:rPr>
        <w:t>lei</w:t>
      </w:r>
      <w:r>
        <w:rPr>
          <w:color w:val="231F20"/>
          <w:spacing w:val="-8"/>
        </w:rPr>
        <w:t xml:space="preserve"> </w:t>
      </w:r>
      <w:r>
        <w:rPr>
          <w:color w:val="231F20"/>
        </w:rPr>
        <w:t>per</w:t>
      </w:r>
      <w:r>
        <w:rPr>
          <w:color w:val="231F20"/>
          <w:spacing w:val="-8"/>
        </w:rPr>
        <w:t xml:space="preserve"> </w:t>
      </w:r>
      <w:r>
        <w:rPr>
          <w:color w:val="231F20"/>
        </w:rPr>
        <w:t>niente</w:t>
      </w:r>
      <w:r>
        <w:rPr>
          <w:color w:val="231F20"/>
          <w:spacing w:val="-8"/>
        </w:rPr>
        <w:t xml:space="preserve"> </w:t>
      </w:r>
      <w:r>
        <w:rPr>
          <w:color w:val="231F20"/>
        </w:rPr>
        <w:t>inti- midita o meravigliata da quello strano dialogo onirico.</w:t>
      </w:r>
    </w:p>
    <w:p w14:paraId="05E0E37E" w14:textId="77777777" w:rsidR="00DE442C" w:rsidRDefault="00000000">
      <w:pPr>
        <w:pStyle w:val="Corpotesto"/>
        <w:spacing w:before="3" w:line="170" w:lineRule="auto"/>
        <w:ind w:right="387"/>
      </w:pPr>
      <w:r>
        <w:rPr>
          <w:color w:val="231F20"/>
        </w:rPr>
        <w:t>«Non</w:t>
      </w:r>
      <w:r>
        <w:rPr>
          <w:color w:val="231F20"/>
          <w:spacing w:val="-4"/>
        </w:rPr>
        <w:t xml:space="preserve"> </w:t>
      </w:r>
      <w:r>
        <w:rPr>
          <w:color w:val="231F20"/>
        </w:rPr>
        <w:t>superstizioni,»</w:t>
      </w:r>
      <w:r>
        <w:rPr>
          <w:color w:val="231F20"/>
          <w:spacing w:val="-4"/>
        </w:rPr>
        <w:t xml:space="preserve"> </w:t>
      </w:r>
      <w:r>
        <w:rPr>
          <w:color w:val="231F20"/>
        </w:rPr>
        <w:t>spiegò</w:t>
      </w:r>
      <w:r>
        <w:rPr>
          <w:color w:val="231F20"/>
          <w:spacing w:val="-4"/>
        </w:rPr>
        <w:t xml:space="preserve"> </w:t>
      </w:r>
      <w:r>
        <w:rPr>
          <w:color w:val="231F20"/>
        </w:rPr>
        <w:t>allora</w:t>
      </w:r>
      <w:r>
        <w:rPr>
          <w:color w:val="231F20"/>
          <w:spacing w:val="-4"/>
        </w:rPr>
        <w:t xml:space="preserve"> </w:t>
      </w:r>
      <w:r>
        <w:rPr>
          <w:color w:val="231F20"/>
        </w:rPr>
        <w:t>paziente</w:t>
      </w:r>
      <w:r>
        <w:rPr>
          <w:color w:val="231F20"/>
          <w:spacing w:val="-4"/>
        </w:rPr>
        <w:t xml:space="preserve"> </w:t>
      </w:r>
      <w:r>
        <w:rPr>
          <w:color w:val="231F20"/>
        </w:rPr>
        <w:t>l’ombra</w:t>
      </w:r>
      <w:r>
        <w:rPr>
          <w:color w:val="231F20"/>
          <w:spacing w:val="-4"/>
        </w:rPr>
        <w:t xml:space="preserve"> </w:t>
      </w:r>
      <w:r>
        <w:rPr>
          <w:color w:val="231F20"/>
        </w:rPr>
        <w:t>«ve- rità nascoste. Tutto è vero e tutto è falso. È l’ottica con cui guardi le cose che cambia. In ogni bugia c’è una parte di verità</w:t>
      </w:r>
      <w:r>
        <w:rPr>
          <w:color w:val="231F20"/>
          <w:spacing w:val="27"/>
        </w:rPr>
        <w:t xml:space="preserve"> </w:t>
      </w:r>
      <w:r>
        <w:rPr>
          <w:color w:val="231F20"/>
        </w:rPr>
        <w:t>e</w:t>
      </w:r>
      <w:r>
        <w:rPr>
          <w:color w:val="231F20"/>
          <w:spacing w:val="27"/>
        </w:rPr>
        <w:t xml:space="preserve"> </w:t>
      </w:r>
      <w:r>
        <w:rPr>
          <w:color w:val="231F20"/>
        </w:rPr>
        <w:t>in</w:t>
      </w:r>
      <w:r>
        <w:rPr>
          <w:color w:val="231F20"/>
          <w:spacing w:val="27"/>
        </w:rPr>
        <w:t xml:space="preserve"> </w:t>
      </w:r>
      <w:r>
        <w:rPr>
          <w:color w:val="231F20"/>
        </w:rPr>
        <w:t>ogni</w:t>
      </w:r>
      <w:r>
        <w:rPr>
          <w:color w:val="231F20"/>
          <w:spacing w:val="27"/>
        </w:rPr>
        <w:t xml:space="preserve"> </w:t>
      </w:r>
      <w:r>
        <w:rPr>
          <w:color w:val="231F20"/>
        </w:rPr>
        <w:t>verità</w:t>
      </w:r>
      <w:r>
        <w:rPr>
          <w:color w:val="231F20"/>
          <w:spacing w:val="27"/>
        </w:rPr>
        <w:t xml:space="preserve"> </w:t>
      </w:r>
      <w:r>
        <w:rPr>
          <w:color w:val="231F20"/>
        </w:rPr>
        <w:t>c’è</w:t>
      </w:r>
      <w:r>
        <w:rPr>
          <w:color w:val="231F20"/>
          <w:spacing w:val="27"/>
        </w:rPr>
        <w:t xml:space="preserve"> </w:t>
      </w:r>
      <w:r>
        <w:rPr>
          <w:color w:val="231F20"/>
        </w:rPr>
        <w:t>una</w:t>
      </w:r>
      <w:r>
        <w:rPr>
          <w:color w:val="231F20"/>
          <w:spacing w:val="28"/>
        </w:rPr>
        <w:t xml:space="preserve"> </w:t>
      </w:r>
      <w:r>
        <w:rPr>
          <w:color w:val="231F20"/>
        </w:rPr>
        <w:t>parte</w:t>
      </w:r>
      <w:r>
        <w:rPr>
          <w:color w:val="231F20"/>
          <w:spacing w:val="27"/>
        </w:rPr>
        <w:t xml:space="preserve"> </w:t>
      </w:r>
      <w:r>
        <w:rPr>
          <w:color w:val="231F20"/>
        </w:rPr>
        <w:t>di</w:t>
      </w:r>
      <w:r>
        <w:rPr>
          <w:color w:val="231F20"/>
          <w:spacing w:val="27"/>
        </w:rPr>
        <w:t xml:space="preserve"> </w:t>
      </w:r>
      <w:r>
        <w:rPr>
          <w:color w:val="231F20"/>
        </w:rPr>
        <w:t>bugia.</w:t>
      </w:r>
      <w:r>
        <w:rPr>
          <w:color w:val="231F20"/>
          <w:spacing w:val="27"/>
        </w:rPr>
        <w:t xml:space="preserve"> </w:t>
      </w:r>
      <w:r>
        <w:rPr>
          <w:color w:val="231F20"/>
        </w:rPr>
        <w:t>È</w:t>
      </w:r>
      <w:r>
        <w:rPr>
          <w:color w:val="231F20"/>
          <w:spacing w:val="27"/>
        </w:rPr>
        <w:t xml:space="preserve"> </w:t>
      </w:r>
      <w:r>
        <w:rPr>
          <w:color w:val="231F20"/>
        </w:rPr>
        <w:t>il</w:t>
      </w:r>
      <w:r>
        <w:rPr>
          <w:color w:val="231F20"/>
          <w:spacing w:val="27"/>
        </w:rPr>
        <w:t xml:space="preserve"> </w:t>
      </w:r>
      <w:r>
        <w:rPr>
          <w:color w:val="231F20"/>
        </w:rPr>
        <w:t>mito,</w:t>
      </w:r>
      <w:r>
        <w:rPr>
          <w:color w:val="231F20"/>
          <w:spacing w:val="28"/>
        </w:rPr>
        <w:t xml:space="preserve"> </w:t>
      </w:r>
      <w:r>
        <w:rPr>
          <w:color w:val="231F20"/>
          <w:spacing w:val="-5"/>
        </w:rPr>
        <w:t>il</w:t>
      </w:r>
    </w:p>
    <w:p w14:paraId="1F841D09" w14:textId="77777777" w:rsidR="00DE442C" w:rsidRDefault="00DE442C">
      <w:pPr>
        <w:spacing w:line="170" w:lineRule="auto"/>
        <w:sectPr w:rsidR="00DE442C" w:rsidSect="002D644F">
          <w:pgSz w:w="8220" w:h="12750"/>
          <w:pgMar w:top="1040" w:right="880" w:bottom="860" w:left="1040" w:header="0" w:footer="666" w:gutter="0"/>
          <w:cols w:space="720"/>
        </w:sectPr>
      </w:pPr>
    </w:p>
    <w:p w14:paraId="2A5AA7F4" w14:textId="77777777" w:rsidR="00DE442C" w:rsidRDefault="00000000">
      <w:pPr>
        <w:pStyle w:val="Corpotesto"/>
        <w:spacing w:before="108" w:line="170" w:lineRule="auto"/>
        <w:ind w:left="250" w:right="272" w:firstLine="0"/>
        <w:jc w:val="right"/>
      </w:pPr>
      <w:r>
        <w:rPr>
          <w:color w:val="231F20"/>
        </w:rPr>
        <w:lastRenderedPageBreak/>
        <w:t>modo in cui tutto si confonde, tutto si maschera e trasfigu- ra.</w:t>
      </w:r>
      <w:r>
        <w:rPr>
          <w:color w:val="231F20"/>
          <w:spacing w:val="-1"/>
        </w:rPr>
        <w:t xml:space="preserve"> </w:t>
      </w:r>
      <w:r>
        <w:rPr>
          <w:color w:val="231F20"/>
        </w:rPr>
        <w:t>Un</w:t>
      </w:r>
      <w:r>
        <w:rPr>
          <w:color w:val="231F20"/>
          <w:spacing w:val="-1"/>
        </w:rPr>
        <w:t xml:space="preserve"> </w:t>
      </w:r>
      <w:r>
        <w:rPr>
          <w:color w:val="231F20"/>
        </w:rPr>
        <w:t>tempo</w:t>
      </w:r>
      <w:r>
        <w:rPr>
          <w:color w:val="231F20"/>
          <w:spacing w:val="-1"/>
        </w:rPr>
        <w:t xml:space="preserve"> </w:t>
      </w:r>
      <w:r>
        <w:rPr>
          <w:color w:val="231F20"/>
        </w:rPr>
        <w:t>bastava</w:t>
      </w:r>
      <w:r>
        <w:rPr>
          <w:color w:val="231F20"/>
          <w:spacing w:val="-1"/>
        </w:rPr>
        <w:t xml:space="preserve"> </w:t>
      </w:r>
      <w:r>
        <w:rPr>
          <w:color w:val="231F20"/>
        </w:rPr>
        <w:t>tener</w:t>
      </w:r>
      <w:r>
        <w:rPr>
          <w:color w:val="231F20"/>
          <w:spacing w:val="-1"/>
        </w:rPr>
        <w:t xml:space="preserve"> </w:t>
      </w:r>
      <w:r>
        <w:rPr>
          <w:color w:val="231F20"/>
        </w:rPr>
        <w:t>nascoste</w:t>
      </w:r>
      <w:r>
        <w:rPr>
          <w:color w:val="231F20"/>
          <w:spacing w:val="-1"/>
        </w:rPr>
        <w:t xml:space="preserve"> </w:t>
      </w:r>
      <w:r>
        <w:rPr>
          <w:color w:val="231F20"/>
        </w:rPr>
        <w:t>le</w:t>
      </w:r>
      <w:r>
        <w:rPr>
          <w:color w:val="231F20"/>
          <w:spacing w:val="-1"/>
        </w:rPr>
        <w:t xml:space="preserve"> </w:t>
      </w:r>
      <w:r>
        <w:rPr>
          <w:color w:val="231F20"/>
        </w:rPr>
        <w:t>cose</w:t>
      </w:r>
      <w:r>
        <w:rPr>
          <w:color w:val="231F20"/>
          <w:spacing w:val="-1"/>
        </w:rPr>
        <w:t xml:space="preserve"> </w:t>
      </w:r>
      <w:r>
        <w:rPr>
          <w:color w:val="231F20"/>
        </w:rPr>
        <w:t>per</w:t>
      </w:r>
      <w:r>
        <w:rPr>
          <w:color w:val="231F20"/>
          <w:spacing w:val="-1"/>
        </w:rPr>
        <w:t xml:space="preserve"> </w:t>
      </w:r>
      <w:r>
        <w:rPr>
          <w:color w:val="231F20"/>
        </w:rPr>
        <w:t>dominare</w:t>
      </w:r>
      <w:r>
        <w:rPr>
          <w:color w:val="231F20"/>
          <w:spacing w:val="-1"/>
        </w:rPr>
        <w:t xml:space="preserve"> </w:t>
      </w:r>
      <w:r>
        <w:rPr>
          <w:color w:val="231F20"/>
        </w:rPr>
        <w:t>il mondo,</w:t>
      </w:r>
      <w:r>
        <w:rPr>
          <w:color w:val="231F20"/>
          <w:spacing w:val="-2"/>
        </w:rPr>
        <w:t xml:space="preserve"> </w:t>
      </w:r>
      <w:r>
        <w:rPr>
          <w:color w:val="231F20"/>
        </w:rPr>
        <w:t>per</w:t>
      </w:r>
      <w:r>
        <w:rPr>
          <w:color w:val="231F20"/>
          <w:spacing w:val="-2"/>
        </w:rPr>
        <w:t xml:space="preserve"> </w:t>
      </w:r>
      <w:r>
        <w:rPr>
          <w:color w:val="231F20"/>
        </w:rPr>
        <w:t>non</w:t>
      </w:r>
      <w:r>
        <w:rPr>
          <w:color w:val="231F20"/>
          <w:spacing w:val="-2"/>
        </w:rPr>
        <w:t xml:space="preserve"> </w:t>
      </w:r>
      <w:r>
        <w:rPr>
          <w:color w:val="231F20"/>
        </w:rPr>
        <w:t>far</w:t>
      </w:r>
      <w:r>
        <w:rPr>
          <w:color w:val="231F20"/>
          <w:spacing w:val="-2"/>
        </w:rPr>
        <w:t xml:space="preserve"> </w:t>
      </w:r>
      <w:r>
        <w:rPr>
          <w:color w:val="231F20"/>
        </w:rPr>
        <w:t>sorgere</w:t>
      </w:r>
      <w:r>
        <w:rPr>
          <w:color w:val="231F20"/>
          <w:spacing w:val="-2"/>
        </w:rPr>
        <w:t xml:space="preserve"> </w:t>
      </w:r>
      <w:r>
        <w:rPr>
          <w:color w:val="231F20"/>
        </w:rPr>
        <w:t>dubbi</w:t>
      </w:r>
      <w:r>
        <w:rPr>
          <w:color w:val="231F20"/>
          <w:spacing w:val="-1"/>
        </w:rPr>
        <w:t xml:space="preserve"> </w:t>
      </w:r>
      <w:r>
        <w:rPr>
          <w:color w:val="231F20"/>
        </w:rPr>
        <w:t>o</w:t>
      </w:r>
      <w:r>
        <w:rPr>
          <w:color w:val="231F20"/>
          <w:spacing w:val="-2"/>
        </w:rPr>
        <w:t xml:space="preserve"> </w:t>
      </w:r>
      <w:r>
        <w:rPr>
          <w:color w:val="231F20"/>
        </w:rPr>
        <w:t>domande.</w:t>
      </w:r>
      <w:r>
        <w:rPr>
          <w:color w:val="231F20"/>
          <w:spacing w:val="-2"/>
        </w:rPr>
        <w:t xml:space="preserve"> </w:t>
      </w:r>
      <w:r>
        <w:rPr>
          <w:color w:val="231F20"/>
        </w:rPr>
        <w:t>Oggi</w:t>
      </w:r>
      <w:r>
        <w:rPr>
          <w:color w:val="231F20"/>
          <w:spacing w:val="-2"/>
        </w:rPr>
        <w:t xml:space="preserve"> </w:t>
      </w:r>
      <w:r>
        <w:rPr>
          <w:color w:val="231F20"/>
        </w:rPr>
        <w:t>ci</w:t>
      </w:r>
      <w:r>
        <w:rPr>
          <w:color w:val="231F20"/>
          <w:spacing w:val="-2"/>
        </w:rPr>
        <w:t xml:space="preserve"> </w:t>
      </w:r>
      <w:r>
        <w:rPr>
          <w:color w:val="231F20"/>
        </w:rPr>
        <w:t>sono i giornali, la radio e la televisione, i satelliti. Oggi le notizie percorrono</w:t>
      </w:r>
      <w:r>
        <w:rPr>
          <w:color w:val="231F20"/>
          <w:spacing w:val="-6"/>
        </w:rPr>
        <w:t xml:space="preserve"> </w:t>
      </w:r>
      <w:r>
        <w:rPr>
          <w:color w:val="231F20"/>
        </w:rPr>
        <w:t>migliaia</w:t>
      </w:r>
      <w:r>
        <w:rPr>
          <w:color w:val="231F20"/>
          <w:spacing w:val="-5"/>
        </w:rPr>
        <w:t xml:space="preserve"> </w:t>
      </w:r>
      <w:r>
        <w:rPr>
          <w:color w:val="231F20"/>
        </w:rPr>
        <w:t>di</w:t>
      </w:r>
      <w:r>
        <w:rPr>
          <w:color w:val="231F20"/>
          <w:spacing w:val="-5"/>
        </w:rPr>
        <w:t xml:space="preserve"> </w:t>
      </w:r>
      <w:r>
        <w:rPr>
          <w:color w:val="231F20"/>
        </w:rPr>
        <w:t>chilometri</w:t>
      </w:r>
      <w:r>
        <w:rPr>
          <w:color w:val="231F20"/>
          <w:spacing w:val="-5"/>
        </w:rPr>
        <w:t xml:space="preserve"> </w:t>
      </w:r>
      <w:r>
        <w:rPr>
          <w:color w:val="231F20"/>
        </w:rPr>
        <w:t>in</w:t>
      </w:r>
      <w:r>
        <w:rPr>
          <w:color w:val="231F20"/>
          <w:spacing w:val="-5"/>
        </w:rPr>
        <w:t xml:space="preserve"> </w:t>
      </w:r>
      <w:r>
        <w:rPr>
          <w:color w:val="231F20"/>
        </w:rPr>
        <w:t>pochi</w:t>
      </w:r>
      <w:r>
        <w:rPr>
          <w:color w:val="231F20"/>
          <w:spacing w:val="-6"/>
        </w:rPr>
        <w:t xml:space="preserve"> </w:t>
      </w:r>
      <w:r>
        <w:rPr>
          <w:color w:val="231F20"/>
        </w:rPr>
        <w:t>secondi,</w:t>
      </w:r>
      <w:r>
        <w:rPr>
          <w:color w:val="231F20"/>
          <w:spacing w:val="-5"/>
        </w:rPr>
        <w:t xml:space="preserve"> </w:t>
      </w:r>
      <w:r>
        <w:rPr>
          <w:color w:val="231F20"/>
        </w:rPr>
        <w:t>viviamo nel</w:t>
      </w:r>
      <w:r>
        <w:rPr>
          <w:color w:val="231F20"/>
          <w:spacing w:val="-5"/>
        </w:rPr>
        <w:t xml:space="preserve"> </w:t>
      </w:r>
      <w:r>
        <w:rPr>
          <w:color w:val="231F20"/>
        </w:rPr>
        <w:t>villaggio</w:t>
      </w:r>
      <w:r>
        <w:rPr>
          <w:color w:val="231F20"/>
          <w:spacing w:val="-5"/>
        </w:rPr>
        <w:t xml:space="preserve"> </w:t>
      </w:r>
      <w:r>
        <w:rPr>
          <w:color w:val="231F20"/>
        </w:rPr>
        <w:t>globale</w:t>
      </w:r>
      <w:r>
        <w:rPr>
          <w:color w:val="231F20"/>
          <w:spacing w:val="-5"/>
        </w:rPr>
        <w:t xml:space="preserve"> </w:t>
      </w:r>
      <w:r>
        <w:rPr>
          <w:color w:val="231F20"/>
        </w:rPr>
        <w:t>e</w:t>
      </w:r>
      <w:r>
        <w:rPr>
          <w:color w:val="231F20"/>
          <w:spacing w:val="-5"/>
        </w:rPr>
        <w:t xml:space="preserve"> </w:t>
      </w:r>
      <w:r>
        <w:rPr>
          <w:color w:val="231F20"/>
        </w:rPr>
        <w:t>i</w:t>
      </w:r>
      <w:r>
        <w:rPr>
          <w:color w:val="231F20"/>
          <w:spacing w:val="-5"/>
        </w:rPr>
        <w:t xml:space="preserve"> </w:t>
      </w:r>
      <w:r>
        <w:rPr>
          <w:color w:val="231F20"/>
        </w:rPr>
        <w:t>fatti</w:t>
      </w:r>
      <w:r>
        <w:rPr>
          <w:color w:val="231F20"/>
          <w:spacing w:val="-5"/>
        </w:rPr>
        <w:t xml:space="preserve"> </w:t>
      </w:r>
      <w:r>
        <w:rPr>
          <w:color w:val="231F20"/>
        </w:rPr>
        <w:t>non</w:t>
      </w:r>
      <w:r>
        <w:rPr>
          <w:color w:val="231F20"/>
          <w:spacing w:val="-5"/>
        </w:rPr>
        <w:t xml:space="preserve"> </w:t>
      </w:r>
      <w:r>
        <w:rPr>
          <w:color w:val="231F20"/>
        </w:rPr>
        <w:t>si</w:t>
      </w:r>
      <w:r>
        <w:rPr>
          <w:color w:val="231F20"/>
          <w:spacing w:val="-5"/>
        </w:rPr>
        <w:t xml:space="preserve"> </w:t>
      </w:r>
      <w:r>
        <w:rPr>
          <w:color w:val="231F20"/>
        </w:rPr>
        <w:t>possono</w:t>
      </w:r>
      <w:r>
        <w:rPr>
          <w:color w:val="231F20"/>
          <w:spacing w:val="-5"/>
        </w:rPr>
        <w:t xml:space="preserve"> </w:t>
      </w:r>
      <w:r>
        <w:rPr>
          <w:color w:val="231F20"/>
        </w:rPr>
        <w:t>più</w:t>
      </w:r>
      <w:r>
        <w:rPr>
          <w:color w:val="231F20"/>
          <w:spacing w:val="-5"/>
        </w:rPr>
        <w:t xml:space="preserve"> </w:t>
      </w:r>
      <w:r>
        <w:rPr>
          <w:color w:val="231F20"/>
        </w:rPr>
        <w:t>nascondere. Bisogna</w:t>
      </w:r>
      <w:r>
        <w:rPr>
          <w:color w:val="231F20"/>
          <w:spacing w:val="-11"/>
        </w:rPr>
        <w:t xml:space="preserve"> </w:t>
      </w:r>
      <w:r>
        <w:rPr>
          <w:color w:val="231F20"/>
        </w:rPr>
        <w:t>trovare</w:t>
      </w:r>
      <w:r>
        <w:rPr>
          <w:color w:val="231F20"/>
          <w:spacing w:val="-11"/>
        </w:rPr>
        <w:t xml:space="preserve"> </w:t>
      </w:r>
      <w:r>
        <w:rPr>
          <w:color w:val="231F20"/>
        </w:rPr>
        <w:t>nuovi</w:t>
      </w:r>
      <w:r>
        <w:rPr>
          <w:color w:val="231F20"/>
          <w:spacing w:val="-11"/>
        </w:rPr>
        <w:t xml:space="preserve"> </w:t>
      </w:r>
      <w:r>
        <w:rPr>
          <w:color w:val="231F20"/>
        </w:rPr>
        <w:t>modi</w:t>
      </w:r>
      <w:r>
        <w:rPr>
          <w:color w:val="231F20"/>
          <w:spacing w:val="-11"/>
        </w:rPr>
        <w:t xml:space="preserve"> </w:t>
      </w:r>
      <w:r>
        <w:rPr>
          <w:color w:val="231F20"/>
        </w:rPr>
        <w:t>per</w:t>
      </w:r>
      <w:r>
        <w:rPr>
          <w:color w:val="231F20"/>
          <w:spacing w:val="-11"/>
        </w:rPr>
        <w:t xml:space="preserve"> </w:t>
      </w:r>
      <w:r>
        <w:rPr>
          <w:color w:val="231F20"/>
        </w:rPr>
        <w:t>mantenere</w:t>
      </w:r>
      <w:r>
        <w:rPr>
          <w:color w:val="231F20"/>
          <w:spacing w:val="-11"/>
        </w:rPr>
        <w:t xml:space="preserve"> </w:t>
      </w:r>
      <w:r>
        <w:rPr>
          <w:color w:val="231F20"/>
        </w:rPr>
        <w:t>nell’ignoranza</w:t>
      </w:r>
      <w:r>
        <w:rPr>
          <w:color w:val="231F20"/>
          <w:spacing w:val="-11"/>
        </w:rPr>
        <w:t xml:space="preserve"> </w:t>
      </w:r>
      <w:r>
        <w:rPr>
          <w:color w:val="231F20"/>
        </w:rPr>
        <w:t>il popolo,</w:t>
      </w:r>
      <w:r>
        <w:rPr>
          <w:color w:val="231F20"/>
          <w:spacing w:val="-4"/>
        </w:rPr>
        <w:t xml:space="preserve"> </w:t>
      </w:r>
      <w:r>
        <w:rPr>
          <w:color w:val="231F20"/>
        </w:rPr>
        <w:t>per</w:t>
      </w:r>
      <w:r>
        <w:rPr>
          <w:color w:val="231F20"/>
          <w:spacing w:val="-4"/>
        </w:rPr>
        <w:t xml:space="preserve"> </w:t>
      </w:r>
      <w:r>
        <w:rPr>
          <w:color w:val="231F20"/>
        </w:rPr>
        <w:t>non</w:t>
      </w:r>
      <w:r>
        <w:rPr>
          <w:color w:val="231F20"/>
          <w:spacing w:val="-4"/>
        </w:rPr>
        <w:t xml:space="preserve"> </w:t>
      </w:r>
      <w:r>
        <w:rPr>
          <w:color w:val="231F20"/>
        </w:rPr>
        <w:t>far</w:t>
      </w:r>
      <w:r>
        <w:rPr>
          <w:color w:val="231F20"/>
          <w:spacing w:val="-3"/>
        </w:rPr>
        <w:t xml:space="preserve"> </w:t>
      </w:r>
      <w:r>
        <w:rPr>
          <w:color w:val="231F20"/>
        </w:rPr>
        <w:t>sorgere</w:t>
      </w:r>
      <w:r>
        <w:rPr>
          <w:color w:val="231F20"/>
          <w:spacing w:val="-3"/>
        </w:rPr>
        <w:t xml:space="preserve"> </w:t>
      </w:r>
      <w:r>
        <w:rPr>
          <w:color w:val="231F20"/>
        </w:rPr>
        <w:t>dubbi</w:t>
      </w:r>
      <w:r>
        <w:rPr>
          <w:color w:val="231F20"/>
          <w:spacing w:val="-3"/>
        </w:rPr>
        <w:t xml:space="preserve"> </w:t>
      </w:r>
      <w:r>
        <w:rPr>
          <w:color w:val="231F20"/>
        </w:rPr>
        <w:t>o</w:t>
      </w:r>
      <w:r>
        <w:rPr>
          <w:color w:val="231F20"/>
          <w:spacing w:val="-3"/>
        </w:rPr>
        <w:t xml:space="preserve"> </w:t>
      </w:r>
      <w:r>
        <w:rPr>
          <w:color w:val="231F20"/>
        </w:rPr>
        <w:t>domande.</w:t>
      </w:r>
      <w:r>
        <w:rPr>
          <w:color w:val="231F20"/>
          <w:spacing w:val="-3"/>
        </w:rPr>
        <w:t xml:space="preserve"> </w:t>
      </w:r>
      <w:r>
        <w:rPr>
          <w:color w:val="231F20"/>
        </w:rPr>
        <w:t>Ed</w:t>
      </w:r>
      <w:r>
        <w:rPr>
          <w:color w:val="231F20"/>
          <w:spacing w:val="-3"/>
        </w:rPr>
        <w:t xml:space="preserve"> </w:t>
      </w:r>
      <w:r>
        <w:rPr>
          <w:color w:val="231F20"/>
        </w:rPr>
        <w:t>ecco</w:t>
      </w:r>
      <w:r>
        <w:rPr>
          <w:color w:val="231F20"/>
          <w:spacing w:val="-3"/>
        </w:rPr>
        <w:t xml:space="preserve"> </w:t>
      </w:r>
      <w:r>
        <w:rPr>
          <w:color w:val="231F20"/>
        </w:rPr>
        <w:t>allo- ra le notizie contrastanti, le informazioni discordanti, le de- duzioni e le controdeduzioni, le affermazioni e le smentite. Tanto</w:t>
      </w:r>
      <w:r>
        <w:rPr>
          <w:color w:val="231F20"/>
          <w:spacing w:val="-1"/>
        </w:rPr>
        <w:t xml:space="preserve"> </w:t>
      </w:r>
      <w:r>
        <w:rPr>
          <w:color w:val="231F20"/>
        </w:rPr>
        <w:t>di</w:t>
      </w:r>
      <w:r>
        <w:rPr>
          <w:color w:val="231F20"/>
          <w:spacing w:val="-1"/>
        </w:rPr>
        <w:t xml:space="preserve"> </w:t>
      </w:r>
      <w:r>
        <w:rPr>
          <w:color w:val="231F20"/>
        </w:rPr>
        <w:t>quel</w:t>
      </w:r>
      <w:r>
        <w:rPr>
          <w:color w:val="231F20"/>
          <w:spacing w:val="-1"/>
        </w:rPr>
        <w:t xml:space="preserve"> </w:t>
      </w:r>
      <w:r>
        <w:rPr>
          <w:color w:val="231F20"/>
        </w:rPr>
        <w:t>fumo</w:t>
      </w:r>
      <w:r>
        <w:rPr>
          <w:color w:val="231F20"/>
          <w:spacing w:val="-1"/>
        </w:rPr>
        <w:t xml:space="preserve"> </w:t>
      </w:r>
      <w:r>
        <w:rPr>
          <w:color w:val="231F20"/>
        </w:rPr>
        <w:t>da</w:t>
      </w:r>
      <w:r>
        <w:rPr>
          <w:color w:val="231F20"/>
          <w:spacing w:val="-1"/>
        </w:rPr>
        <w:t xml:space="preserve"> </w:t>
      </w:r>
      <w:r>
        <w:rPr>
          <w:color w:val="231F20"/>
        </w:rPr>
        <w:t>confondere</w:t>
      </w:r>
      <w:r>
        <w:rPr>
          <w:color w:val="231F20"/>
          <w:spacing w:val="-1"/>
        </w:rPr>
        <w:t xml:space="preserve"> </w:t>
      </w:r>
      <w:r>
        <w:rPr>
          <w:color w:val="231F20"/>
        </w:rPr>
        <w:t>ogni</w:t>
      </w:r>
      <w:r>
        <w:rPr>
          <w:color w:val="231F20"/>
          <w:spacing w:val="-1"/>
        </w:rPr>
        <w:t xml:space="preserve"> </w:t>
      </w:r>
      <w:r>
        <w:rPr>
          <w:color w:val="231F20"/>
        </w:rPr>
        <w:t>cosa.</w:t>
      </w:r>
      <w:r>
        <w:rPr>
          <w:color w:val="231F20"/>
          <w:spacing w:val="-1"/>
        </w:rPr>
        <w:t xml:space="preserve"> </w:t>
      </w:r>
      <w:r>
        <w:rPr>
          <w:color w:val="231F20"/>
        </w:rPr>
        <w:t>La</w:t>
      </w:r>
      <w:r>
        <w:rPr>
          <w:color w:val="231F20"/>
          <w:spacing w:val="-1"/>
        </w:rPr>
        <w:t xml:space="preserve"> </w:t>
      </w:r>
      <w:r>
        <w:rPr>
          <w:color w:val="231F20"/>
        </w:rPr>
        <w:t>visione</w:t>
      </w:r>
      <w:r>
        <w:rPr>
          <w:color w:val="231F20"/>
          <w:spacing w:val="-1"/>
        </w:rPr>
        <w:t xml:space="preserve"> </w:t>
      </w:r>
      <w:r>
        <w:rPr>
          <w:color w:val="231F20"/>
        </w:rPr>
        <w:t>del mondo</w:t>
      </w:r>
      <w:r>
        <w:rPr>
          <w:color w:val="231F20"/>
          <w:spacing w:val="-2"/>
        </w:rPr>
        <w:t xml:space="preserve"> </w:t>
      </w:r>
      <w:r>
        <w:rPr>
          <w:color w:val="231F20"/>
        </w:rPr>
        <w:t>viene</w:t>
      </w:r>
      <w:r>
        <w:rPr>
          <w:color w:val="231F20"/>
          <w:spacing w:val="-2"/>
        </w:rPr>
        <w:t xml:space="preserve"> </w:t>
      </w:r>
      <w:r>
        <w:rPr>
          <w:color w:val="231F20"/>
        </w:rPr>
        <w:t>spezzettata</w:t>
      </w:r>
      <w:r>
        <w:rPr>
          <w:color w:val="231F20"/>
          <w:spacing w:val="-2"/>
        </w:rPr>
        <w:t xml:space="preserve"> </w:t>
      </w:r>
      <w:r>
        <w:rPr>
          <w:color w:val="231F20"/>
        </w:rPr>
        <w:t>in</w:t>
      </w:r>
      <w:r>
        <w:rPr>
          <w:color w:val="231F20"/>
          <w:spacing w:val="-2"/>
        </w:rPr>
        <w:t xml:space="preserve"> </w:t>
      </w:r>
      <w:r>
        <w:rPr>
          <w:color w:val="231F20"/>
        </w:rPr>
        <w:t>così</w:t>
      </w:r>
      <w:r>
        <w:rPr>
          <w:color w:val="231F20"/>
          <w:spacing w:val="-2"/>
        </w:rPr>
        <w:t xml:space="preserve"> </w:t>
      </w:r>
      <w:r>
        <w:rPr>
          <w:color w:val="231F20"/>
        </w:rPr>
        <w:t>tanti</w:t>
      </w:r>
      <w:r>
        <w:rPr>
          <w:color w:val="231F20"/>
          <w:spacing w:val="-2"/>
        </w:rPr>
        <w:t xml:space="preserve"> </w:t>
      </w:r>
      <w:r>
        <w:rPr>
          <w:color w:val="231F20"/>
        </w:rPr>
        <w:t>campi</w:t>
      </w:r>
      <w:r>
        <w:rPr>
          <w:color w:val="231F20"/>
          <w:spacing w:val="-2"/>
        </w:rPr>
        <w:t xml:space="preserve"> </w:t>
      </w:r>
      <w:r>
        <w:rPr>
          <w:color w:val="231F20"/>
        </w:rPr>
        <w:t>e</w:t>
      </w:r>
      <w:r>
        <w:rPr>
          <w:color w:val="231F20"/>
          <w:spacing w:val="-2"/>
        </w:rPr>
        <w:t xml:space="preserve"> </w:t>
      </w:r>
      <w:r>
        <w:rPr>
          <w:color w:val="231F20"/>
        </w:rPr>
        <w:t>settori</w:t>
      </w:r>
      <w:r>
        <w:rPr>
          <w:color w:val="231F20"/>
          <w:spacing w:val="-2"/>
        </w:rPr>
        <w:t xml:space="preserve"> </w:t>
      </w:r>
      <w:r>
        <w:rPr>
          <w:color w:val="231F20"/>
        </w:rPr>
        <w:t>da</w:t>
      </w:r>
      <w:r>
        <w:rPr>
          <w:color w:val="231F20"/>
          <w:spacing w:val="-2"/>
        </w:rPr>
        <w:t xml:space="preserve"> </w:t>
      </w:r>
      <w:r>
        <w:rPr>
          <w:color w:val="231F20"/>
        </w:rPr>
        <w:t>im- pedirci di vedere il tutto, di fare collegamenti. Tra un po’ i campi</w:t>
      </w:r>
      <w:r>
        <w:rPr>
          <w:color w:val="231F20"/>
          <w:spacing w:val="-4"/>
        </w:rPr>
        <w:t xml:space="preserve"> </w:t>
      </w:r>
      <w:r>
        <w:rPr>
          <w:color w:val="231F20"/>
        </w:rPr>
        <w:t>saranno</w:t>
      </w:r>
      <w:r>
        <w:rPr>
          <w:color w:val="231F20"/>
          <w:spacing w:val="-4"/>
        </w:rPr>
        <w:t xml:space="preserve"> </w:t>
      </w:r>
      <w:r>
        <w:rPr>
          <w:color w:val="231F20"/>
        </w:rPr>
        <w:t>così</w:t>
      </w:r>
      <w:r>
        <w:rPr>
          <w:color w:val="231F20"/>
          <w:spacing w:val="-4"/>
        </w:rPr>
        <w:t xml:space="preserve"> </w:t>
      </w:r>
      <w:r>
        <w:rPr>
          <w:color w:val="231F20"/>
        </w:rPr>
        <w:t>ristretti</w:t>
      </w:r>
      <w:r>
        <w:rPr>
          <w:color w:val="231F20"/>
          <w:spacing w:val="-4"/>
        </w:rPr>
        <w:t xml:space="preserve"> </w:t>
      </w:r>
      <w:r>
        <w:rPr>
          <w:color w:val="231F20"/>
        </w:rPr>
        <w:t>che</w:t>
      </w:r>
      <w:r>
        <w:rPr>
          <w:color w:val="231F20"/>
          <w:spacing w:val="-4"/>
        </w:rPr>
        <w:t xml:space="preserve"> </w:t>
      </w:r>
      <w:r>
        <w:rPr>
          <w:color w:val="231F20"/>
        </w:rPr>
        <w:t>sapremo</w:t>
      </w:r>
      <w:r>
        <w:rPr>
          <w:color w:val="231F20"/>
          <w:spacing w:val="-4"/>
        </w:rPr>
        <w:t xml:space="preserve"> </w:t>
      </w:r>
      <w:r>
        <w:rPr>
          <w:color w:val="231F20"/>
        </w:rPr>
        <w:t>il</w:t>
      </w:r>
      <w:r>
        <w:rPr>
          <w:color w:val="231F20"/>
          <w:spacing w:val="-4"/>
        </w:rPr>
        <w:t xml:space="preserve"> </w:t>
      </w:r>
      <w:r>
        <w:rPr>
          <w:color w:val="231F20"/>
        </w:rPr>
        <w:t>tutto</w:t>
      </w:r>
      <w:r>
        <w:rPr>
          <w:color w:val="231F20"/>
          <w:spacing w:val="-4"/>
        </w:rPr>
        <w:t xml:space="preserve"> </w:t>
      </w:r>
      <w:r>
        <w:rPr>
          <w:color w:val="231F20"/>
        </w:rPr>
        <w:t>sul</w:t>
      </w:r>
      <w:r>
        <w:rPr>
          <w:color w:val="231F20"/>
          <w:spacing w:val="-4"/>
        </w:rPr>
        <w:t xml:space="preserve"> </w:t>
      </w:r>
      <w:r>
        <w:rPr>
          <w:color w:val="231F20"/>
        </w:rPr>
        <w:t>niente». Un’ombra si staccò dai cespugli. Un cucciolo di lupo trot- terellò nel cortile fissandola curioso con la lingua penzolo- ni. Emise un lamento sconcertato quando un’altra sagoma più grande emerse alle sue spalle dalla siepe agguantando- lo coi denti per un orecchio e costringendolo a una rapida ritirata al riparo del buio. Valentina quasi scoppiò a ride-</w:t>
      </w:r>
      <w:r>
        <w:rPr>
          <w:color w:val="231F20"/>
          <w:spacing w:val="40"/>
        </w:rPr>
        <w:t xml:space="preserve"> </w:t>
      </w:r>
      <w:r>
        <w:rPr>
          <w:color w:val="231F20"/>
        </w:rPr>
        <w:t>re. Le sembrava di essere in un film di Walt Disney. Quel</w:t>
      </w:r>
      <w:r>
        <w:rPr>
          <w:color w:val="231F20"/>
          <w:spacing w:val="40"/>
        </w:rPr>
        <w:t xml:space="preserve"> </w:t>
      </w:r>
      <w:r>
        <w:rPr>
          <w:color w:val="231F20"/>
        </w:rPr>
        <w:t>lupacchiotto</w:t>
      </w:r>
      <w:r>
        <w:rPr>
          <w:color w:val="231F20"/>
          <w:spacing w:val="-6"/>
        </w:rPr>
        <w:t xml:space="preserve"> </w:t>
      </w:r>
      <w:r>
        <w:rPr>
          <w:color w:val="231F20"/>
        </w:rPr>
        <w:t>era</w:t>
      </w:r>
      <w:r>
        <w:rPr>
          <w:color w:val="231F20"/>
          <w:spacing w:val="-6"/>
        </w:rPr>
        <w:t xml:space="preserve"> </w:t>
      </w:r>
      <w:r>
        <w:rPr>
          <w:color w:val="231F20"/>
        </w:rPr>
        <w:t>troppo</w:t>
      </w:r>
      <w:r>
        <w:rPr>
          <w:color w:val="231F20"/>
          <w:spacing w:val="-5"/>
        </w:rPr>
        <w:t xml:space="preserve"> </w:t>
      </w:r>
      <w:r>
        <w:rPr>
          <w:color w:val="231F20"/>
        </w:rPr>
        <w:t>bullo!</w:t>
      </w:r>
      <w:r>
        <w:rPr>
          <w:color w:val="231F20"/>
          <w:spacing w:val="-6"/>
        </w:rPr>
        <w:t xml:space="preserve"> </w:t>
      </w:r>
      <w:r>
        <w:rPr>
          <w:color w:val="231F20"/>
        </w:rPr>
        <w:t>Aveva</w:t>
      </w:r>
      <w:r>
        <w:rPr>
          <w:color w:val="231F20"/>
          <w:spacing w:val="-6"/>
        </w:rPr>
        <w:t xml:space="preserve"> </w:t>
      </w:r>
      <w:r>
        <w:rPr>
          <w:color w:val="231F20"/>
        </w:rPr>
        <w:t>troppo</w:t>
      </w:r>
      <w:r>
        <w:rPr>
          <w:color w:val="231F20"/>
          <w:spacing w:val="-5"/>
        </w:rPr>
        <w:t xml:space="preserve"> </w:t>
      </w:r>
      <w:r>
        <w:rPr>
          <w:color w:val="231F20"/>
        </w:rPr>
        <w:t>un’aria</w:t>
      </w:r>
      <w:r>
        <w:rPr>
          <w:color w:val="231F20"/>
          <w:spacing w:val="-6"/>
        </w:rPr>
        <w:t xml:space="preserve"> </w:t>
      </w:r>
      <w:r>
        <w:rPr>
          <w:color w:val="231F20"/>
        </w:rPr>
        <w:t>da</w:t>
      </w:r>
      <w:r>
        <w:rPr>
          <w:color w:val="231F20"/>
          <w:spacing w:val="-5"/>
        </w:rPr>
        <w:t xml:space="preserve"> mo-</w:t>
      </w:r>
    </w:p>
    <w:p w14:paraId="72EA12A1" w14:textId="77777777" w:rsidR="00DE442C" w:rsidRDefault="00000000">
      <w:pPr>
        <w:pStyle w:val="Corpotesto"/>
        <w:spacing w:line="266" w:lineRule="exact"/>
        <w:ind w:left="230" w:firstLine="0"/>
      </w:pPr>
      <w:r>
        <w:rPr>
          <w:color w:val="231F20"/>
        </w:rPr>
        <w:t>nello</w:t>
      </w:r>
      <w:r>
        <w:rPr>
          <w:color w:val="231F20"/>
          <w:spacing w:val="-5"/>
        </w:rPr>
        <w:t xml:space="preserve"> </w:t>
      </w:r>
      <w:r>
        <w:rPr>
          <w:color w:val="231F20"/>
          <w:spacing w:val="-2"/>
        </w:rPr>
        <w:t>indisciplinato.</w:t>
      </w:r>
    </w:p>
    <w:p w14:paraId="18D9A646" w14:textId="77777777" w:rsidR="00DE442C" w:rsidRDefault="00000000">
      <w:pPr>
        <w:pStyle w:val="Corpotesto"/>
        <w:spacing w:before="23" w:line="170" w:lineRule="auto"/>
        <w:ind w:left="230" w:right="272"/>
      </w:pPr>
      <w:r>
        <w:rPr>
          <w:color w:val="231F20"/>
        </w:rPr>
        <w:t>«Cambia</w:t>
      </w:r>
      <w:r>
        <w:rPr>
          <w:color w:val="231F20"/>
          <w:spacing w:val="-1"/>
        </w:rPr>
        <w:t xml:space="preserve"> </w:t>
      </w:r>
      <w:r>
        <w:rPr>
          <w:color w:val="231F20"/>
        </w:rPr>
        <w:t>Valentina,</w:t>
      </w:r>
      <w:r>
        <w:rPr>
          <w:color w:val="231F20"/>
          <w:spacing w:val="-1"/>
        </w:rPr>
        <w:t xml:space="preserve"> </w:t>
      </w:r>
      <w:r>
        <w:rPr>
          <w:color w:val="231F20"/>
        </w:rPr>
        <w:t>puoi</w:t>
      </w:r>
      <w:r>
        <w:rPr>
          <w:color w:val="231F20"/>
          <w:spacing w:val="-1"/>
        </w:rPr>
        <w:t xml:space="preserve"> </w:t>
      </w:r>
      <w:r>
        <w:rPr>
          <w:color w:val="231F20"/>
        </w:rPr>
        <w:t>farlo.</w:t>
      </w:r>
      <w:r>
        <w:rPr>
          <w:color w:val="231F20"/>
          <w:spacing w:val="-1"/>
        </w:rPr>
        <w:t xml:space="preserve"> </w:t>
      </w:r>
      <w:r>
        <w:rPr>
          <w:color w:val="231F20"/>
        </w:rPr>
        <w:t>Superstizione, dici.</w:t>
      </w:r>
      <w:r>
        <w:rPr>
          <w:color w:val="231F20"/>
          <w:spacing w:val="-1"/>
        </w:rPr>
        <w:t xml:space="preserve"> </w:t>
      </w:r>
      <w:r>
        <w:rPr>
          <w:color w:val="231F20"/>
        </w:rPr>
        <w:t>Chie- di a un vecchio contadino, uno di quelli che usa poco i con- cimi e molto la tradizione, chiedigli cosa succede se pota la vigna non seguendo le fasi lunari, chiedigli cosa miete se semina il grano in fase di luna calante o le carote e le ci- polle in luna crescente. Chiedigli quanto si conserva il vino se lo travasa con la luna crescente senza adoperare tutte le moderne</w:t>
      </w:r>
      <w:r>
        <w:rPr>
          <w:color w:val="231F20"/>
          <w:spacing w:val="-1"/>
        </w:rPr>
        <w:t xml:space="preserve"> </w:t>
      </w:r>
      <w:r>
        <w:rPr>
          <w:color w:val="231F20"/>
        </w:rPr>
        <w:t>porcherie</w:t>
      </w:r>
      <w:r>
        <w:rPr>
          <w:color w:val="231F20"/>
          <w:spacing w:val="-1"/>
        </w:rPr>
        <w:t xml:space="preserve"> </w:t>
      </w:r>
      <w:r>
        <w:rPr>
          <w:color w:val="231F20"/>
        </w:rPr>
        <w:t>chimiche.</w:t>
      </w:r>
      <w:r>
        <w:rPr>
          <w:color w:val="231F20"/>
          <w:spacing w:val="-1"/>
        </w:rPr>
        <w:t xml:space="preserve"> </w:t>
      </w:r>
      <w:r>
        <w:rPr>
          <w:color w:val="231F20"/>
        </w:rPr>
        <w:t>La</w:t>
      </w:r>
      <w:r>
        <w:rPr>
          <w:color w:val="231F20"/>
          <w:spacing w:val="-1"/>
        </w:rPr>
        <w:t xml:space="preserve"> </w:t>
      </w:r>
      <w:r>
        <w:rPr>
          <w:color w:val="231F20"/>
        </w:rPr>
        <w:t>luna</w:t>
      </w:r>
      <w:r>
        <w:rPr>
          <w:color w:val="231F20"/>
          <w:spacing w:val="-1"/>
        </w:rPr>
        <w:t xml:space="preserve"> </w:t>
      </w:r>
      <w:r>
        <w:rPr>
          <w:color w:val="231F20"/>
        </w:rPr>
        <w:t>lassù</w:t>
      </w:r>
      <w:r>
        <w:rPr>
          <w:color w:val="231F20"/>
          <w:spacing w:val="-1"/>
        </w:rPr>
        <w:t xml:space="preserve"> </w:t>
      </w:r>
      <w:r>
        <w:rPr>
          <w:color w:val="231F20"/>
        </w:rPr>
        <w:t>smuove</w:t>
      </w:r>
      <w:r>
        <w:rPr>
          <w:color w:val="231F20"/>
          <w:spacing w:val="-1"/>
        </w:rPr>
        <w:t xml:space="preserve"> </w:t>
      </w:r>
      <w:r>
        <w:rPr>
          <w:color w:val="231F20"/>
        </w:rPr>
        <w:t>milioni di</w:t>
      </w:r>
      <w:r>
        <w:rPr>
          <w:color w:val="231F20"/>
          <w:spacing w:val="-2"/>
        </w:rPr>
        <w:t xml:space="preserve"> </w:t>
      </w:r>
      <w:r>
        <w:rPr>
          <w:color w:val="231F20"/>
        </w:rPr>
        <w:t>tonnellate</w:t>
      </w:r>
      <w:r>
        <w:rPr>
          <w:color w:val="231F20"/>
          <w:spacing w:val="-2"/>
        </w:rPr>
        <w:t xml:space="preserve"> </w:t>
      </w:r>
      <w:r>
        <w:rPr>
          <w:color w:val="231F20"/>
        </w:rPr>
        <w:t>d’acqua</w:t>
      </w:r>
      <w:r>
        <w:rPr>
          <w:color w:val="231F20"/>
          <w:spacing w:val="-2"/>
        </w:rPr>
        <w:t xml:space="preserve"> </w:t>
      </w:r>
      <w:r>
        <w:rPr>
          <w:color w:val="231F20"/>
        </w:rPr>
        <w:t>con</w:t>
      </w:r>
      <w:r>
        <w:rPr>
          <w:color w:val="231F20"/>
          <w:spacing w:val="-2"/>
        </w:rPr>
        <w:t xml:space="preserve"> </w:t>
      </w:r>
      <w:r>
        <w:rPr>
          <w:color w:val="231F20"/>
        </w:rPr>
        <w:t>le</w:t>
      </w:r>
      <w:r>
        <w:rPr>
          <w:color w:val="231F20"/>
          <w:spacing w:val="-2"/>
        </w:rPr>
        <w:t xml:space="preserve"> </w:t>
      </w:r>
      <w:r>
        <w:rPr>
          <w:color w:val="231F20"/>
        </w:rPr>
        <w:t>maree</w:t>
      </w:r>
      <w:r>
        <w:rPr>
          <w:color w:val="231F20"/>
          <w:spacing w:val="-2"/>
        </w:rPr>
        <w:t xml:space="preserve"> </w:t>
      </w:r>
      <w:r>
        <w:rPr>
          <w:color w:val="231F20"/>
        </w:rPr>
        <w:t>cambiando</w:t>
      </w:r>
      <w:r>
        <w:rPr>
          <w:color w:val="231F20"/>
          <w:spacing w:val="-2"/>
        </w:rPr>
        <w:t xml:space="preserve"> </w:t>
      </w:r>
      <w:r>
        <w:rPr>
          <w:color w:val="231F20"/>
        </w:rPr>
        <w:t>i</w:t>
      </w:r>
      <w:r>
        <w:rPr>
          <w:color w:val="231F20"/>
          <w:spacing w:val="-2"/>
        </w:rPr>
        <w:t xml:space="preserve"> </w:t>
      </w:r>
      <w:r>
        <w:rPr>
          <w:color w:val="231F20"/>
        </w:rPr>
        <w:t>profili</w:t>
      </w:r>
      <w:r>
        <w:rPr>
          <w:color w:val="231F20"/>
          <w:spacing w:val="-2"/>
        </w:rPr>
        <w:t xml:space="preserve"> </w:t>
      </w:r>
      <w:r>
        <w:rPr>
          <w:color w:val="231F20"/>
        </w:rPr>
        <w:t>delle coste</w:t>
      </w:r>
      <w:r>
        <w:rPr>
          <w:color w:val="231F20"/>
          <w:spacing w:val="-8"/>
        </w:rPr>
        <w:t xml:space="preserve"> </w:t>
      </w:r>
      <w:r>
        <w:rPr>
          <w:color w:val="231F20"/>
        </w:rPr>
        <w:t>e</w:t>
      </w:r>
      <w:r>
        <w:rPr>
          <w:color w:val="231F20"/>
          <w:spacing w:val="-8"/>
        </w:rPr>
        <w:t xml:space="preserve"> </w:t>
      </w:r>
      <w:r>
        <w:rPr>
          <w:color w:val="231F20"/>
        </w:rPr>
        <w:t>la</w:t>
      </w:r>
      <w:r>
        <w:rPr>
          <w:color w:val="231F20"/>
          <w:spacing w:val="-8"/>
        </w:rPr>
        <w:t xml:space="preserve"> </w:t>
      </w:r>
      <w:r>
        <w:rPr>
          <w:color w:val="231F20"/>
        </w:rPr>
        <w:t>vita</w:t>
      </w:r>
      <w:r>
        <w:rPr>
          <w:color w:val="231F20"/>
          <w:spacing w:val="-8"/>
        </w:rPr>
        <w:t xml:space="preserve"> </w:t>
      </w:r>
      <w:r>
        <w:rPr>
          <w:color w:val="231F20"/>
        </w:rPr>
        <w:t>degli</w:t>
      </w:r>
      <w:r>
        <w:rPr>
          <w:color w:val="231F20"/>
          <w:spacing w:val="-8"/>
        </w:rPr>
        <w:t xml:space="preserve"> </w:t>
      </w:r>
      <w:r>
        <w:rPr>
          <w:color w:val="231F20"/>
        </w:rPr>
        <w:t>abitanti</w:t>
      </w:r>
      <w:r>
        <w:rPr>
          <w:color w:val="231F20"/>
          <w:spacing w:val="-8"/>
        </w:rPr>
        <w:t xml:space="preserve"> </w:t>
      </w:r>
      <w:r>
        <w:rPr>
          <w:color w:val="231F20"/>
        </w:rPr>
        <w:t>dei</w:t>
      </w:r>
      <w:r>
        <w:rPr>
          <w:color w:val="231F20"/>
          <w:spacing w:val="-8"/>
        </w:rPr>
        <w:t xml:space="preserve"> </w:t>
      </w:r>
      <w:r>
        <w:rPr>
          <w:color w:val="231F20"/>
        </w:rPr>
        <w:t>mari,</w:t>
      </w:r>
      <w:r>
        <w:rPr>
          <w:color w:val="231F20"/>
          <w:spacing w:val="-8"/>
        </w:rPr>
        <w:t xml:space="preserve"> </w:t>
      </w:r>
      <w:r>
        <w:rPr>
          <w:color w:val="231F20"/>
        </w:rPr>
        <w:t>e</w:t>
      </w:r>
      <w:r>
        <w:rPr>
          <w:color w:val="231F20"/>
          <w:spacing w:val="-8"/>
        </w:rPr>
        <w:t xml:space="preserve"> </w:t>
      </w:r>
      <w:r>
        <w:rPr>
          <w:color w:val="231F20"/>
        </w:rPr>
        <w:t>tu</w:t>
      </w:r>
      <w:r>
        <w:rPr>
          <w:color w:val="231F20"/>
          <w:spacing w:val="-8"/>
        </w:rPr>
        <w:t xml:space="preserve"> </w:t>
      </w:r>
      <w:r>
        <w:rPr>
          <w:color w:val="231F20"/>
        </w:rPr>
        <w:t>pensi</w:t>
      </w:r>
      <w:r>
        <w:rPr>
          <w:color w:val="231F20"/>
          <w:spacing w:val="-8"/>
        </w:rPr>
        <w:t xml:space="preserve"> </w:t>
      </w:r>
      <w:r>
        <w:rPr>
          <w:color w:val="231F20"/>
        </w:rPr>
        <w:t>che</w:t>
      </w:r>
      <w:r>
        <w:rPr>
          <w:color w:val="231F20"/>
          <w:spacing w:val="-8"/>
        </w:rPr>
        <w:t xml:space="preserve"> </w:t>
      </w:r>
      <w:r>
        <w:rPr>
          <w:color w:val="231F20"/>
        </w:rPr>
        <w:t>allo</w:t>
      </w:r>
      <w:r>
        <w:rPr>
          <w:color w:val="231F20"/>
          <w:spacing w:val="-8"/>
        </w:rPr>
        <w:t xml:space="preserve"> </w:t>
      </w:r>
      <w:r>
        <w:rPr>
          <w:color w:val="231F20"/>
        </w:rPr>
        <w:t>stes- so modo non possa muovere i pochi chili d’acqua presenti dentro il corpo umano cambiando la concentrazione delle molecole, degli ormoni e degli enzimi impedendo alcune reazioni chimiche o facilitandone altre, cambiando le forze che sono dentro di te o creandone di nuove? La luna altera gli Emfs, i campi elettromagnetici naturali quando in fase</w:t>
      </w:r>
      <w:r>
        <w:rPr>
          <w:color w:val="231F20"/>
          <w:spacing w:val="40"/>
        </w:rPr>
        <w:t xml:space="preserve"> </w:t>
      </w:r>
      <w:r>
        <w:rPr>
          <w:color w:val="231F20"/>
        </w:rPr>
        <w:t>di</w:t>
      </w:r>
      <w:r>
        <w:rPr>
          <w:color w:val="231F20"/>
          <w:spacing w:val="3"/>
        </w:rPr>
        <w:t xml:space="preserve"> </w:t>
      </w:r>
      <w:r>
        <w:rPr>
          <w:color w:val="231F20"/>
        </w:rPr>
        <w:t>plenilunio</w:t>
      </w:r>
      <w:r>
        <w:rPr>
          <w:color w:val="231F20"/>
          <w:spacing w:val="6"/>
        </w:rPr>
        <w:t xml:space="preserve"> </w:t>
      </w:r>
      <w:r>
        <w:rPr>
          <w:color w:val="231F20"/>
        </w:rPr>
        <w:t>attraversa</w:t>
      </w:r>
      <w:r>
        <w:rPr>
          <w:color w:val="231F20"/>
          <w:spacing w:val="5"/>
        </w:rPr>
        <w:t xml:space="preserve"> </w:t>
      </w:r>
      <w:r>
        <w:rPr>
          <w:color w:val="231F20"/>
        </w:rPr>
        <w:t>la</w:t>
      </w:r>
      <w:r>
        <w:rPr>
          <w:color w:val="231F20"/>
          <w:spacing w:val="6"/>
        </w:rPr>
        <w:t xml:space="preserve"> </w:t>
      </w:r>
      <w:r>
        <w:rPr>
          <w:color w:val="231F20"/>
        </w:rPr>
        <w:t>coda</w:t>
      </w:r>
      <w:r>
        <w:rPr>
          <w:color w:val="231F20"/>
          <w:spacing w:val="5"/>
        </w:rPr>
        <w:t xml:space="preserve"> </w:t>
      </w:r>
      <w:r>
        <w:rPr>
          <w:color w:val="231F20"/>
        </w:rPr>
        <w:t>magnetica</w:t>
      </w:r>
      <w:r>
        <w:rPr>
          <w:color w:val="231F20"/>
          <w:spacing w:val="6"/>
        </w:rPr>
        <w:t xml:space="preserve"> </w:t>
      </w:r>
      <w:r>
        <w:rPr>
          <w:color w:val="231F20"/>
        </w:rPr>
        <w:t>terrestre</w:t>
      </w:r>
      <w:r>
        <w:rPr>
          <w:color w:val="231F20"/>
          <w:spacing w:val="6"/>
        </w:rPr>
        <w:t xml:space="preserve"> </w:t>
      </w:r>
      <w:r>
        <w:rPr>
          <w:color w:val="231F20"/>
          <w:spacing w:val="-2"/>
        </w:rPr>
        <w:t>attiran-</w:t>
      </w:r>
    </w:p>
    <w:p w14:paraId="70CC819A" w14:textId="77777777" w:rsidR="00DE442C" w:rsidRDefault="00DE442C">
      <w:pPr>
        <w:spacing w:line="170" w:lineRule="auto"/>
        <w:sectPr w:rsidR="00DE442C" w:rsidSect="002D644F">
          <w:pgSz w:w="8220" w:h="12750"/>
          <w:pgMar w:top="1040" w:right="880" w:bottom="860" w:left="1040" w:header="0" w:footer="666" w:gutter="0"/>
          <w:cols w:space="720"/>
        </w:sectPr>
      </w:pPr>
    </w:p>
    <w:p w14:paraId="7094D74B" w14:textId="77777777" w:rsidR="00DE442C" w:rsidRDefault="00000000">
      <w:pPr>
        <w:pStyle w:val="Corpotesto"/>
        <w:spacing w:before="108" w:line="170" w:lineRule="auto"/>
        <w:ind w:right="386" w:firstLine="0"/>
      </w:pPr>
      <w:r>
        <w:rPr>
          <w:color w:val="231F20"/>
        </w:rPr>
        <w:lastRenderedPageBreak/>
        <w:t>do a sé parte del pulviscolo meteorico e liberando grandi quantità</w:t>
      </w:r>
      <w:r>
        <w:rPr>
          <w:color w:val="231F20"/>
          <w:spacing w:val="-5"/>
        </w:rPr>
        <w:t xml:space="preserve"> </w:t>
      </w:r>
      <w:r>
        <w:rPr>
          <w:color w:val="231F20"/>
        </w:rPr>
        <w:t>di</w:t>
      </w:r>
      <w:r>
        <w:rPr>
          <w:color w:val="231F20"/>
          <w:spacing w:val="-5"/>
        </w:rPr>
        <w:t xml:space="preserve"> </w:t>
      </w:r>
      <w:r>
        <w:rPr>
          <w:color w:val="231F20"/>
        </w:rPr>
        <w:t>energia.</w:t>
      </w:r>
      <w:r>
        <w:rPr>
          <w:color w:val="231F20"/>
          <w:spacing w:val="-5"/>
        </w:rPr>
        <w:t xml:space="preserve"> </w:t>
      </w:r>
      <w:r>
        <w:rPr>
          <w:color w:val="231F20"/>
        </w:rPr>
        <w:t>Energia</w:t>
      </w:r>
      <w:r>
        <w:rPr>
          <w:color w:val="231F20"/>
          <w:spacing w:val="-5"/>
        </w:rPr>
        <w:t xml:space="preserve"> </w:t>
      </w:r>
      <w:r>
        <w:rPr>
          <w:color w:val="231F20"/>
        </w:rPr>
        <w:t>che</w:t>
      </w:r>
      <w:r>
        <w:rPr>
          <w:color w:val="231F20"/>
          <w:spacing w:val="-5"/>
        </w:rPr>
        <w:t xml:space="preserve"> </w:t>
      </w:r>
      <w:r>
        <w:rPr>
          <w:color w:val="231F20"/>
        </w:rPr>
        <w:t>fa</w:t>
      </w:r>
      <w:r>
        <w:rPr>
          <w:color w:val="231F20"/>
          <w:spacing w:val="-5"/>
        </w:rPr>
        <w:t xml:space="preserve"> </w:t>
      </w:r>
      <w:r>
        <w:rPr>
          <w:color w:val="231F20"/>
        </w:rPr>
        <w:t>parte</w:t>
      </w:r>
      <w:r>
        <w:rPr>
          <w:color w:val="231F20"/>
          <w:spacing w:val="-5"/>
        </w:rPr>
        <w:t xml:space="preserve"> </w:t>
      </w:r>
      <w:r>
        <w:rPr>
          <w:color w:val="231F20"/>
        </w:rPr>
        <w:t>dell’Armonia</w:t>
      </w:r>
      <w:r>
        <w:rPr>
          <w:color w:val="231F20"/>
          <w:spacing w:val="-5"/>
        </w:rPr>
        <w:t xml:space="preserve"> </w:t>
      </w:r>
      <w:r>
        <w:rPr>
          <w:color w:val="231F20"/>
        </w:rPr>
        <w:t>e</w:t>
      </w:r>
      <w:r>
        <w:rPr>
          <w:color w:val="231F20"/>
          <w:spacing w:val="-5"/>
        </w:rPr>
        <w:t xml:space="preserve"> </w:t>
      </w:r>
      <w:r>
        <w:rPr>
          <w:color w:val="231F20"/>
        </w:rPr>
        <w:t>che può essere usata. Guardati dentro, Valentina. Prova. Io ti aiuterò, sono qui per questo».</w:t>
      </w:r>
    </w:p>
    <w:p w14:paraId="19145D3F" w14:textId="77777777" w:rsidR="00DE442C" w:rsidRDefault="00000000">
      <w:pPr>
        <w:pStyle w:val="Corpotesto"/>
        <w:spacing w:before="5" w:line="170" w:lineRule="auto"/>
        <w:ind w:right="386"/>
      </w:pPr>
      <w:r>
        <w:rPr>
          <w:color w:val="231F20"/>
        </w:rPr>
        <w:t>Valentina guardò in alto nel chiarore del cielo notturno, aprì i vetri e lasciò che la luna splendesse direttamente sul suo volto. Sentì i suoi raggi accarezzarle la pelle con lieve pressione, sentì la loro forza, con tentacoli sottili, penetrare tra</w:t>
      </w:r>
      <w:r>
        <w:rPr>
          <w:color w:val="231F20"/>
          <w:spacing w:val="-9"/>
        </w:rPr>
        <w:t xml:space="preserve"> </w:t>
      </w:r>
      <w:r>
        <w:rPr>
          <w:color w:val="231F20"/>
        </w:rPr>
        <w:t>muscoli</w:t>
      </w:r>
      <w:r>
        <w:rPr>
          <w:color w:val="231F20"/>
          <w:spacing w:val="-9"/>
        </w:rPr>
        <w:t xml:space="preserve"> </w:t>
      </w:r>
      <w:r>
        <w:rPr>
          <w:color w:val="231F20"/>
        </w:rPr>
        <w:t>e</w:t>
      </w:r>
      <w:r>
        <w:rPr>
          <w:color w:val="231F20"/>
          <w:spacing w:val="-9"/>
        </w:rPr>
        <w:t xml:space="preserve"> </w:t>
      </w:r>
      <w:r>
        <w:rPr>
          <w:color w:val="231F20"/>
        </w:rPr>
        <w:t>vasi</w:t>
      </w:r>
      <w:r>
        <w:rPr>
          <w:color w:val="231F20"/>
          <w:spacing w:val="-9"/>
        </w:rPr>
        <w:t xml:space="preserve"> </w:t>
      </w:r>
      <w:r>
        <w:rPr>
          <w:color w:val="231F20"/>
        </w:rPr>
        <w:t>assottigliandosi</w:t>
      </w:r>
      <w:r>
        <w:rPr>
          <w:color w:val="231F20"/>
          <w:spacing w:val="-10"/>
        </w:rPr>
        <w:t xml:space="preserve"> </w:t>
      </w:r>
      <w:r>
        <w:rPr>
          <w:color w:val="231F20"/>
        </w:rPr>
        <w:t>ancora</w:t>
      </w:r>
      <w:r>
        <w:rPr>
          <w:color w:val="231F20"/>
          <w:spacing w:val="-9"/>
        </w:rPr>
        <w:t xml:space="preserve"> </w:t>
      </w:r>
      <w:r>
        <w:rPr>
          <w:color w:val="231F20"/>
        </w:rPr>
        <w:t>per</w:t>
      </w:r>
      <w:r>
        <w:rPr>
          <w:color w:val="231F20"/>
          <w:spacing w:val="-9"/>
        </w:rPr>
        <w:t xml:space="preserve"> </w:t>
      </w:r>
      <w:r>
        <w:rPr>
          <w:color w:val="231F20"/>
        </w:rPr>
        <w:t>raggiungere</w:t>
      </w:r>
      <w:r>
        <w:rPr>
          <w:color w:val="231F20"/>
          <w:spacing w:val="-9"/>
        </w:rPr>
        <w:t xml:space="preserve"> </w:t>
      </w:r>
      <w:r>
        <w:rPr>
          <w:color w:val="231F20"/>
        </w:rPr>
        <w:t>le singole cellule fino a toccare mitocondri e ribosomi, fino a sfiorare ogni singolo gene del suo Dna.</w:t>
      </w:r>
    </w:p>
    <w:p w14:paraId="3D49FD3F" w14:textId="77777777" w:rsidR="00DE442C" w:rsidRDefault="00000000">
      <w:pPr>
        <w:pStyle w:val="Corpotesto"/>
        <w:spacing w:before="9" w:line="170" w:lineRule="auto"/>
        <w:ind w:right="387"/>
      </w:pPr>
      <w:r>
        <w:rPr>
          <w:color w:val="231F20"/>
        </w:rPr>
        <w:t>Come solo nei sogni può accadere il quadro cambiò re- pentinamente,</w:t>
      </w:r>
      <w:r>
        <w:rPr>
          <w:color w:val="231F20"/>
          <w:spacing w:val="-1"/>
        </w:rPr>
        <w:t xml:space="preserve"> </w:t>
      </w:r>
      <w:r>
        <w:rPr>
          <w:color w:val="231F20"/>
        </w:rPr>
        <w:t>la</w:t>
      </w:r>
      <w:r>
        <w:rPr>
          <w:color w:val="231F20"/>
          <w:spacing w:val="-1"/>
        </w:rPr>
        <w:t xml:space="preserve"> </w:t>
      </w:r>
      <w:r>
        <w:rPr>
          <w:color w:val="231F20"/>
        </w:rPr>
        <w:t>prospettiva</w:t>
      </w:r>
      <w:r>
        <w:rPr>
          <w:color w:val="231F20"/>
          <w:spacing w:val="-1"/>
        </w:rPr>
        <w:t xml:space="preserve"> </w:t>
      </w:r>
      <w:r>
        <w:rPr>
          <w:color w:val="231F20"/>
        </w:rPr>
        <w:t>divenne</w:t>
      </w:r>
      <w:r>
        <w:rPr>
          <w:color w:val="231F20"/>
          <w:spacing w:val="-1"/>
        </w:rPr>
        <w:t xml:space="preserve"> </w:t>
      </w:r>
      <w:r>
        <w:rPr>
          <w:color w:val="231F20"/>
        </w:rPr>
        <w:t>all’improvviso</w:t>
      </w:r>
      <w:r>
        <w:rPr>
          <w:color w:val="231F20"/>
          <w:spacing w:val="-1"/>
        </w:rPr>
        <w:t xml:space="preserve"> </w:t>
      </w:r>
      <w:r>
        <w:rPr>
          <w:color w:val="231F20"/>
        </w:rPr>
        <w:t>diver- sa. Valentina non era più Valentina. Appoggiata al davan- zale, tesa verso la notte di prima estate, non c’era più una giovane donna di diciassette anni ma una splendida lupa col pelo appena smosso dall’aria della notte.</w:t>
      </w:r>
    </w:p>
    <w:p w14:paraId="5A853F0A" w14:textId="77777777" w:rsidR="00DE442C" w:rsidRDefault="00000000">
      <w:pPr>
        <w:pStyle w:val="Corpotesto"/>
        <w:spacing w:before="8" w:line="170" w:lineRule="auto"/>
        <w:ind w:right="386"/>
      </w:pPr>
      <w:r>
        <w:rPr>
          <w:color w:val="231F20"/>
        </w:rPr>
        <w:t>Non</w:t>
      </w:r>
      <w:r>
        <w:rPr>
          <w:color w:val="231F20"/>
          <w:spacing w:val="-4"/>
        </w:rPr>
        <w:t xml:space="preserve"> </w:t>
      </w:r>
      <w:r>
        <w:rPr>
          <w:color w:val="231F20"/>
        </w:rPr>
        <w:t>c’era</w:t>
      </w:r>
      <w:r>
        <w:rPr>
          <w:color w:val="231F20"/>
          <w:spacing w:val="-4"/>
        </w:rPr>
        <w:t xml:space="preserve"> </w:t>
      </w:r>
      <w:r>
        <w:rPr>
          <w:color w:val="231F20"/>
        </w:rPr>
        <w:t>stato</w:t>
      </w:r>
      <w:r>
        <w:rPr>
          <w:color w:val="231F20"/>
          <w:spacing w:val="-4"/>
        </w:rPr>
        <w:t xml:space="preserve"> </w:t>
      </w:r>
      <w:r>
        <w:rPr>
          <w:color w:val="231F20"/>
        </w:rPr>
        <w:t>dolore</w:t>
      </w:r>
      <w:r>
        <w:rPr>
          <w:color w:val="231F20"/>
          <w:spacing w:val="-4"/>
        </w:rPr>
        <w:t xml:space="preserve"> </w:t>
      </w:r>
      <w:r>
        <w:rPr>
          <w:color w:val="231F20"/>
        </w:rPr>
        <w:t>nella</w:t>
      </w:r>
      <w:r>
        <w:rPr>
          <w:color w:val="231F20"/>
          <w:spacing w:val="-4"/>
        </w:rPr>
        <w:t xml:space="preserve"> </w:t>
      </w:r>
      <w:r>
        <w:rPr>
          <w:color w:val="231F20"/>
        </w:rPr>
        <w:t>trasformazione,</w:t>
      </w:r>
      <w:r>
        <w:rPr>
          <w:color w:val="231F20"/>
          <w:spacing w:val="-4"/>
        </w:rPr>
        <w:t xml:space="preserve"> </w:t>
      </w:r>
      <w:r>
        <w:rPr>
          <w:color w:val="231F20"/>
        </w:rPr>
        <w:t>non</w:t>
      </w:r>
      <w:r>
        <w:rPr>
          <w:color w:val="231F20"/>
          <w:spacing w:val="-4"/>
        </w:rPr>
        <w:t xml:space="preserve"> </w:t>
      </w:r>
      <w:r>
        <w:rPr>
          <w:color w:val="231F20"/>
        </w:rPr>
        <w:t>peli</w:t>
      </w:r>
      <w:r>
        <w:rPr>
          <w:color w:val="231F20"/>
          <w:spacing w:val="-4"/>
        </w:rPr>
        <w:t xml:space="preserve"> </w:t>
      </w:r>
      <w:r>
        <w:rPr>
          <w:color w:val="231F20"/>
        </w:rPr>
        <w:t>che crescevano sul dorso delle mani e occhi sgranati nell’orro- re,</w:t>
      </w:r>
      <w:r>
        <w:rPr>
          <w:color w:val="231F20"/>
          <w:spacing w:val="-3"/>
        </w:rPr>
        <w:t xml:space="preserve"> </w:t>
      </w:r>
      <w:r>
        <w:rPr>
          <w:color w:val="231F20"/>
        </w:rPr>
        <w:t>non</w:t>
      </w:r>
      <w:r>
        <w:rPr>
          <w:color w:val="231F20"/>
          <w:spacing w:val="-3"/>
        </w:rPr>
        <w:t xml:space="preserve"> </w:t>
      </w:r>
      <w:r>
        <w:rPr>
          <w:color w:val="231F20"/>
        </w:rPr>
        <w:t>fauci</w:t>
      </w:r>
      <w:r>
        <w:rPr>
          <w:color w:val="231F20"/>
          <w:spacing w:val="-3"/>
        </w:rPr>
        <w:t xml:space="preserve"> </w:t>
      </w:r>
      <w:r>
        <w:rPr>
          <w:color w:val="231F20"/>
        </w:rPr>
        <w:t>che</w:t>
      </w:r>
      <w:r>
        <w:rPr>
          <w:color w:val="231F20"/>
          <w:spacing w:val="-3"/>
        </w:rPr>
        <w:t xml:space="preserve"> </w:t>
      </w:r>
      <w:r>
        <w:rPr>
          <w:color w:val="231F20"/>
        </w:rPr>
        <w:t>si</w:t>
      </w:r>
      <w:r>
        <w:rPr>
          <w:color w:val="231F20"/>
          <w:spacing w:val="-3"/>
        </w:rPr>
        <w:t xml:space="preserve"> </w:t>
      </w:r>
      <w:r>
        <w:rPr>
          <w:color w:val="231F20"/>
        </w:rPr>
        <w:t>allungavano</w:t>
      </w:r>
      <w:r>
        <w:rPr>
          <w:color w:val="231F20"/>
          <w:spacing w:val="-3"/>
        </w:rPr>
        <w:t xml:space="preserve"> </w:t>
      </w:r>
      <w:r>
        <w:rPr>
          <w:color w:val="231F20"/>
        </w:rPr>
        <w:t>scricchiolando</w:t>
      </w:r>
      <w:r>
        <w:rPr>
          <w:color w:val="231F20"/>
          <w:spacing w:val="-3"/>
        </w:rPr>
        <w:t xml:space="preserve"> </w:t>
      </w:r>
      <w:r>
        <w:rPr>
          <w:color w:val="231F20"/>
        </w:rPr>
        <w:t>e</w:t>
      </w:r>
      <w:r>
        <w:rPr>
          <w:color w:val="231F20"/>
          <w:spacing w:val="-3"/>
        </w:rPr>
        <w:t xml:space="preserve"> </w:t>
      </w:r>
      <w:r>
        <w:rPr>
          <w:color w:val="231F20"/>
        </w:rPr>
        <w:t>rompendo ossa e tendini per assumere una nuova forma, con crampi</w:t>
      </w:r>
      <w:r>
        <w:rPr>
          <w:color w:val="231F20"/>
          <w:spacing w:val="80"/>
        </w:rPr>
        <w:t xml:space="preserve"> </w:t>
      </w:r>
      <w:r>
        <w:rPr>
          <w:color w:val="231F20"/>
        </w:rPr>
        <w:t>e contorsioni, non muco e umori viscidi a colare da ferite e lacerazioni in ricomposizione come in un brutto film di Ed Wood. Un attimo era in forma umana e l’attimo dopo era sempre Valentina, ma in forma lupesca.</w:t>
      </w:r>
    </w:p>
    <w:p w14:paraId="44D044B7" w14:textId="77777777" w:rsidR="00DE442C" w:rsidRDefault="00000000">
      <w:pPr>
        <w:pStyle w:val="Corpotesto"/>
        <w:spacing w:before="11" w:line="170" w:lineRule="auto"/>
        <w:ind w:right="387"/>
      </w:pPr>
      <w:r>
        <w:rPr>
          <w:color w:val="231F20"/>
        </w:rPr>
        <w:t>«Brava,</w:t>
      </w:r>
      <w:r>
        <w:rPr>
          <w:color w:val="231F20"/>
          <w:spacing w:val="-4"/>
        </w:rPr>
        <w:t xml:space="preserve"> </w:t>
      </w:r>
      <w:r>
        <w:rPr>
          <w:color w:val="231F20"/>
        </w:rPr>
        <w:t>bravissima.</w:t>
      </w:r>
      <w:r>
        <w:rPr>
          <w:color w:val="231F20"/>
          <w:spacing w:val="-4"/>
        </w:rPr>
        <w:t xml:space="preserve"> </w:t>
      </w:r>
      <w:r>
        <w:rPr>
          <w:color w:val="231F20"/>
        </w:rPr>
        <w:t>Andiamo»</w:t>
      </w:r>
      <w:r>
        <w:rPr>
          <w:color w:val="231F20"/>
          <w:spacing w:val="-4"/>
        </w:rPr>
        <w:t xml:space="preserve"> </w:t>
      </w:r>
      <w:r>
        <w:rPr>
          <w:color w:val="231F20"/>
        </w:rPr>
        <w:t>il</w:t>
      </w:r>
      <w:r>
        <w:rPr>
          <w:color w:val="231F20"/>
          <w:spacing w:val="-4"/>
        </w:rPr>
        <w:t xml:space="preserve"> </w:t>
      </w:r>
      <w:r>
        <w:rPr>
          <w:color w:val="231F20"/>
        </w:rPr>
        <w:t>grande</w:t>
      </w:r>
      <w:r>
        <w:rPr>
          <w:color w:val="231F20"/>
          <w:spacing w:val="-4"/>
        </w:rPr>
        <w:t xml:space="preserve"> </w:t>
      </w:r>
      <w:r>
        <w:rPr>
          <w:color w:val="231F20"/>
        </w:rPr>
        <w:t>lupo</w:t>
      </w:r>
      <w:r>
        <w:rPr>
          <w:color w:val="231F20"/>
          <w:spacing w:val="-4"/>
        </w:rPr>
        <w:t xml:space="preserve"> </w:t>
      </w:r>
      <w:r>
        <w:rPr>
          <w:color w:val="231F20"/>
        </w:rPr>
        <w:t>che</w:t>
      </w:r>
      <w:r>
        <w:rPr>
          <w:color w:val="231F20"/>
          <w:spacing w:val="-4"/>
        </w:rPr>
        <w:t xml:space="preserve"> </w:t>
      </w:r>
      <w:r>
        <w:rPr>
          <w:color w:val="231F20"/>
        </w:rPr>
        <w:t>diceva di essere Michele, e che lei riconosceva in effetti come tale nonostante la nuova forma, si mosse silenzioso allontanan- dosi dalla finestra e invitandola a seguirlo. Nelle sue paro- le, si stupì Valentina, c’era un’immensa soddisfazione per quello</w:t>
      </w:r>
      <w:r>
        <w:rPr>
          <w:color w:val="231F20"/>
          <w:spacing w:val="-9"/>
        </w:rPr>
        <w:t xml:space="preserve"> </w:t>
      </w:r>
      <w:r>
        <w:rPr>
          <w:color w:val="231F20"/>
        </w:rPr>
        <w:t>che</w:t>
      </w:r>
      <w:r>
        <w:rPr>
          <w:color w:val="231F20"/>
          <w:spacing w:val="-9"/>
        </w:rPr>
        <w:t xml:space="preserve"> </w:t>
      </w:r>
      <w:r>
        <w:rPr>
          <w:color w:val="231F20"/>
        </w:rPr>
        <w:t>lei</w:t>
      </w:r>
      <w:r>
        <w:rPr>
          <w:color w:val="231F20"/>
          <w:spacing w:val="-9"/>
        </w:rPr>
        <w:t xml:space="preserve"> </w:t>
      </w:r>
      <w:r>
        <w:rPr>
          <w:color w:val="231F20"/>
        </w:rPr>
        <w:t>aveva</w:t>
      </w:r>
      <w:r>
        <w:rPr>
          <w:color w:val="231F20"/>
          <w:spacing w:val="-9"/>
        </w:rPr>
        <w:t xml:space="preserve"> </w:t>
      </w:r>
      <w:r>
        <w:rPr>
          <w:color w:val="231F20"/>
        </w:rPr>
        <w:t>appena</w:t>
      </w:r>
      <w:r>
        <w:rPr>
          <w:color w:val="231F20"/>
          <w:spacing w:val="-9"/>
        </w:rPr>
        <w:t xml:space="preserve"> </w:t>
      </w:r>
      <w:r>
        <w:rPr>
          <w:color w:val="231F20"/>
        </w:rPr>
        <w:t>fatto,</w:t>
      </w:r>
      <w:r>
        <w:rPr>
          <w:color w:val="231F20"/>
          <w:spacing w:val="-9"/>
        </w:rPr>
        <w:t xml:space="preserve"> </w:t>
      </w:r>
      <w:r>
        <w:rPr>
          <w:color w:val="231F20"/>
        </w:rPr>
        <w:t>per</w:t>
      </w:r>
      <w:r>
        <w:rPr>
          <w:color w:val="231F20"/>
          <w:spacing w:val="-9"/>
        </w:rPr>
        <w:t xml:space="preserve"> </w:t>
      </w:r>
      <w:r>
        <w:rPr>
          <w:color w:val="231F20"/>
        </w:rPr>
        <w:t>come</w:t>
      </w:r>
      <w:r>
        <w:rPr>
          <w:color w:val="231F20"/>
          <w:spacing w:val="-9"/>
        </w:rPr>
        <w:t xml:space="preserve"> </w:t>
      </w:r>
      <w:r>
        <w:rPr>
          <w:color w:val="231F20"/>
        </w:rPr>
        <w:t>si</w:t>
      </w:r>
      <w:r>
        <w:rPr>
          <w:color w:val="231F20"/>
          <w:spacing w:val="-9"/>
        </w:rPr>
        <w:t xml:space="preserve"> </w:t>
      </w:r>
      <w:r>
        <w:rPr>
          <w:color w:val="231F20"/>
        </w:rPr>
        <w:t>era</w:t>
      </w:r>
      <w:r>
        <w:rPr>
          <w:color w:val="231F20"/>
          <w:spacing w:val="-9"/>
        </w:rPr>
        <w:t xml:space="preserve"> </w:t>
      </w:r>
      <w:r>
        <w:rPr>
          <w:color w:val="231F20"/>
        </w:rPr>
        <w:t>trasforma- ta, ma c’era anche un tono da cui trasparivano protezione e affetto così profondi come solo un padre o un amante pos- sono trasmettere.</w:t>
      </w:r>
    </w:p>
    <w:p w14:paraId="04E8F168" w14:textId="77777777" w:rsidR="00DE442C" w:rsidRDefault="00000000">
      <w:pPr>
        <w:pStyle w:val="Corpotesto"/>
        <w:spacing w:before="11" w:line="170" w:lineRule="auto"/>
        <w:ind w:right="388"/>
      </w:pPr>
      <w:r>
        <w:rPr>
          <w:color w:val="231F20"/>
        </w:rPr>
        <w:t>Saltò</w:t>
      </w:r>
      <w:r>
        <w:rPr>
          <w:color w:val="231F20"/>
          <w:spacing w:val="-7"/>
        </w:rPr>
        <w:t xml:space="preserve"> </w:t>
      </w:r>
      <w:r>
        <w:rPr>
          <w:color w:val="231F20"/>
        </w:rPr>
        <w:t>il</w:t>
      </w:r>
      <w:r>
        <w:rPr>
          <w:color w:val="231F20"/>
          <w:spacing w:val="-7"/>
        </w:rPr>
        <w:t xml:space="preserve"> </w:t>
      </w:r>
      <w:r>
        <w:rPr>
          <w:color w:val="231F20"/>
        </w:rPr>
        <w:t>davanzale</w:t>
      </w:r>
      <w:r>
        <w:rPr>
          <w:color w:val="231F20"/>
          <w:spacing w:val="-7"/>
        </w:rPr>
        <w:t xml:space="preserve"> </w:t>
      </w:r>
      <w:r>
        <w:rPr>
          <w:color w:val="231F20"/>
        </w:rPr>
        <w:t>adoperando</w:t>
      </w:r>
      <w:r>
        <w:rPr>
          <w:color w:val="231F20"/>
          <w:spacing w:val="-7"/>
        </w:rPr>
        <w:t xml:space="preserve"> </w:t>
      </w:r>
      <w:r>
        <w:rPr>
          <w:color w:val="231F20"/>
        </w:rPr>
        <w:t>i</w:t>
      </w:r>
      <w:r>
        <w:rPr>
          <w:color w:val="231F20"/>
          <w:spacing w:val="-7"/>
        </w:rPr>
        <w:t xml:space="preserve"> </w:t>
      </w:r>
      <w:r>
        <w:rPr>
          <w:color w:val="231F20"/>
        </w:rPr>
        <w:t>nuovi</w:t>
      </w:r>
      <w:r>
        <w:rPr>
          <w:color w:val="231F20"/>
          <w:spacing w:val="-7"/>
        </w:rPr>
        <w:t xml:space="preserve"> </w:t>
      </w:r>
      <w:r>
        <w:rPr>
          <w:color w:val="231F20"/>
        </w:rPr>
        <w:t>muscoli</w:t>
      </w:r>
      <w:r>
        <w:rPr>
          <w:color w:val="231F20"/>
          <w:spacing w:val="-7"/>
        </w:rPr>
        <w:t xml:space="preserve"> </w:t>
      </w:r>
      <w:r>
        <w:rPr>
          <w:color w:val="231F20"/>
        </w:rPr>
        <w:t>che</w:t>
      </w:r>
      <w:r>
        <w:rPr>
          <w:color w:val="231F20"/>
          <w:spacing w:val="-7"/>
        </w:rPr>
        <w:t xml:space="preserve"> </w:t>
      </w:r>
      <w:r>
        <w:rPr>
          <w:color w:val="231F20"/>
        </w:rPr>
        <w:t xml:space="preserve">rispo- </w:t>
      </w:r>
      <w:r>
        <w:rPr>
          <w:color w:val="231F20"/>
          <w:spacing w:val="-4"/>
        </w:rPr>
        <w:t>sero</w:t>
      </w:r>
      <w:r>
        <w:rPr>
          <w:color w:val="231F20"/>
          <w:spacing w:val="-5"/>
        </w:rPr>
        <w:t xml:space="preserve"> </w:t>
      </w:r>
      <w:r>
        <w:rPr>
          <w:color w:val="231F20"/>
          <w:spacing w:val="-4"/>
        </w:rPr>
        <w:t>prontamente</w:t>
      </w:r>
      <w:r>
        <w:rPr>
          <w:color w:val="231F20"/>
          <w:spacing w:val="-5"/>
        </w:rPr>
        <w:t xml:space="preserve"> </w:t>
      </w:r>
      <w:r>
        <w:rPr>
          <w:color w:val="231F20"/>
          <w:spacing w:val="-4"/>
        </w:rPr>
        <w:t>e</w:t>
      </w:r>
      <w:r>
        <w:rPr>
          <w:color w:val="231F20"/>
          <w:spacing w:val="-5"/>
        </w:rPr>
        <w:t xml:space="preserve"> </w:t>
      </w:r>
      <w:r>
        <w:rPr>
          <w:color w:val="231F20"/>
          <w:spacing w:val="-4"/>
        </w:rPr>
        <w:t>si</w:t>
      </w:r>
      <w:r>
        <w:rPr>
          <w:color w:val="231F20"/>
          <w:spacing w:val="-5"/>
        </w:rPr>
        <w:t xml:space="preserve"> </w:t>
      </w:r>
      <w:r>
        <w:rPr>
          <w:color w:val="231F20"/>
          <w:spacing w:val="-4"/>
        </w:rPr>
        <w:t>ritrovò</w:t>
      </w:r>
      <w:r>
        <w:rPr>
          <w:color w:val="231F20"/>
          <w:spacing w:val="-5"/>
        </w:rPr>
        <w:t xml:space="preserve"> </w:t>
      </w:r>
      <w:r>
        <w:rPr>
          <w:color w:val="231F20"/>
          <w:spacing w:val="-4"/>
        </w:rPr>
        <w:t>sull’erba</w:t>
      </w:r>
      <w:r>
        <w:rPr>
          <w:color w:val="231F20"/>
          <w:spacing w:val="-5"/>
        </w:rPr>
        <w:t xml:space="preserve"> </w:t>
      </w:r>
      <w:r>
        <w:rPr>
          <w:color w:val="231F20"/>
          <w:spacing w:val="-4"/>
        </w:rPr>
        <w:t>del</w:t>
      </w:r>
      <w:r>
        <w:rPr>
          <w:color w:val="231F20"/>
          <w:spacing w:val="-5"/>
        </w:rPr>
        <w:t xml:space="preserve"> </w:t>
      </w:r>
      <w:r>
        <w:rPr>
          <w:color w:val="231F20"/>
          <w:spacing w:val="-4"/>
        </w:rPr>
        <w:t>cortile.</w:t>
      </w:r>
      <w:r>
        <w:rPr>
          <w:color w:val="231F20"/>
          <w:spacing w:val="-5"/>
        </w:rPr>
        <w:t xml:space="preserve"> </w:t>
      </w:r>
      <w:r>
        <w:rPr>
          <w:color w:val="231F20"/>
          <w:spacing w:val="-4"/>
        </w:rPr>
        <w:t>Tutto</w:t>
      </w:r>
      <w:r>
        <w:rPr>
          <w:color w:val="231F20"/>
          <w:spacing w:val="-5"/>
        </w:rPr>
        <w:t xml:space="preserve"> </w:t>
      </w:r>
      <w:r>
        <w:rPr>
          <w:color w:val="231F20"/>
          <w:spacing w:val="-4"/>
        </w:rPr>
        <w:t>le</w:t>
      </w:r>
      <w:r>
        <w:rPr>
          <w:color w:val="231F20"/>
          <w:spacing w:val="-5"/>
        </w:rPr>
        <w:t xml:space="preserve"> </w:t>
      </w:r>
      <w:r>
        <w:rPr>
          <w:color w:val="231F20"/>
          <w:spacing w:val="-4"/>
        </w:rPr>
        <w:t xml:space="preserve">tur- </w:t>
      </w:r>
      <w:r>
        <w:rPr>
          <w:color w:val="231F20"/>
        </w:rPr>
        <w:t>binò</w:t>
      </w:r>
      <w:r>
        <w:rPr>
          <w:color w:val="231F20"/>
          <w:spacing w:val="-14"/>
        </w:rPr>
        <w:t xml:space="preserve"> </w:t>
      </w:r>
      <w:r>
        <w:rPr>
          <w:color w:val="231F20"/>
        </w:rPr>
        <w:t>intorno</w:t>
      </w:r>
      <w:r>
        <w:rPr>
          <w:color w:val="231F20"/>
          <w:spacing w:val="-14"/>
        </w:rPr>
        <w:t xml:space="preserve"> </w:t>
      </w:r>
      <w:r>
        <w:rPr>
          <w:color w:val="231F20"/>
        </w:rPr>
        <w:t>e</w:t>
      </w:r>
      <w:r>
        <w:rPr>
          <w:color w:val="231F20"/>
          <w:spacing w:val="-14"/>
        </w:rPr>
        <w:t xml:space="preserve"> </w:t>
      </w:r>
      <w:r>
        <w:rPr>
          <w:color w:val="231F20"/>
        </w:rPr>
        <w:t>quasi</w:t>
      </w:r>
      <w:r>
        <w:rPr>
          <w:color w:val="231F20"/>
          <w:spacing w:val="-13"/>
        </w:rPr>
        <w:t xml:space="preserve"> </w:t>
      </w:r>
      <w:r>
        <w:rPr>
          <w:color w:val="231F20"/>
        </w:rPr>
        <w:t>svenne.</w:t>
      </w:r>
      <w:r>
        <w:rPr>
          <w:color w:val="231F20"/>
          <w:spacing w:val="-14"/>
        </w:rPr>
        <w:t xml:space="preserve"> </w:t>
      </w:r>
      <w:r>
        <w:rPr>
          <w:color w:val="231F20"/>
        </w:rPr>
        <w:t>Un</w:t>
      </w:r>
      <w:r>
        <w:rPr>
          <w:color w:val="231F20"/>
          <w:spacing w:val="-14"/>
        </w:rPr>
        <w:t xml:space="preserve"> </w:t>
      </w:r>
      <w:r>
        <w:rPr>
          <w:color w:val="231F20"/>
        </w:rPr>
        <w:t>puzzo</w:t>
      </w:r>
      <w:r>
        <w:rPr>
          <w:color w:val="231F20"/>
          <w:spacing w:val="-14"/>
        </w:rPr>
        <w:t xml:space="preserve"> </w:t>
      </w:r>
      <w:r>
        <w:rPr>
          <w:color w:val="231F20"/>
        </w:rPr>
        <w:t>tremendo</w:t>
      </w:r>
      <w:r>
        <w:rPr>
          <w:color w:val="231F20"/>
          <w:spacing w:val="-13"/>
        </w:rPr>
        <w:t xml:space="preserve"> </w:t>
      </w:r>
      <w:r>
        <w:rPr>
          <w:color w:val="231F20"/>
        </w:rPr>
        <w:t>le</w:t>
      </w:r>
      <w:r>
        <w:rPr>
          <w:color w:val="231F20"/>
          <w:spacing w:val="-14"/>
        </w:rPr>
        <w:t xml:space="preserve"> </w:t>
      </w:r>
      <w:r>
        <w:rPr>
          <w:color w:val="231F20"/>
        </w:rPr>
        <w:t>bloccava la</w:t>
      </w:r>
      <w:r>
        <w:rPr>
          <w:color w:val="231F20"/>
          <w:spacing w:val="-13"/>
        </w:rPr>
        <w:t xml:space="preserve"> </w:t>
      </w:r>
      <w:r>
        <w:rPr>
          <w:color w:val="231F20"/>
        </w:rPr>
        <w:t>gola,</w:t>
      </w:r>
      <w:r>
        <w:rPr>
          <w:color w:val="231F20"/>
          <w:spacing w:val="-13"/>
        </w:rPr>
        <w:t xml:space="preserve"> </w:t>
      </w:r>
      <w:r>
        <w:rPr>
          <w:color w:val="231F20"/>
        </w:rPr>
        <w:t>l’aria</w:t>
      </w:r>
      <w:r>
        <w:rPr>
          <w:color w:val="231F20"/>
          <w:spacing w:val="-13"/>
        </w:rPr>
        <w:t xml:space="preserve"> </w:t>
      </w:r>
      <w:r>
        <w:rPr>
          <w:color w:val="231F20"/>
        </w:rPr>
        <w:t>non</w:t>
      </w:r>
      <w:r>
        <w:rPr>
          <w:color w:val="231F20"/>
          <w:spacing w:val="-13"/>
        </w:rPr>
        <w:t xml:space="preserve"> </w:t>
      </w:r>
      <w:r>
        <w:rPr>
          <w:color w:val="231F20"/>
        </w:rPr>
        <w:t>riusciva</w:t>
      </w:r>
      <w:r>
        <w:rPr>
          <w:color w:val="231F20"/>
          <w:spacing w:val="-13"/>
        </w:rPr>
        <w:t xml:space="preserve"> </w:t>
      </w:r>
      <w:r>
        <w:rPr>
          <w:color w:val="231F20"/>
        </w:rPr>
        <w:t>a</w:t>
      </w:r>
      <w:r>
        <w:rPr>
          <w:color w:val="231F20"/>
          <w:spacing w:val="-13"/>
        </w:rPr>
        <w:t xml:space="preserve"> </w:t>
      </w:r>
      <w:r>
        <w:rPr>
          <w:color w:val="231F20"/>
        </w:rPr>
        <w:t>passare</w:t>
      </w:r>
      <w:r>
        <w:rPr>
          <w:color w:val="231F20"/>
          <w:spacing w:val="-13"/>
        </w:rPr>
        <w:t xml:space="preserve"> </w:t>
      </w:r>
      <w:r>
        <w:rPr>
          <w:color w:val="231F20"/>
        </w:rPr>
        <w:t>e</w:t>
      </w:r>
      <w:r>
        <w:rPr>
          <w:color w:val="231F20"/>
          <w:spacing w:val="-13"/>
        </w:rPr>
        <w:t xml:space="preserve"> </w:t>
      </w:r>
      <w:r>
        <w:rPr>
          <w:color w:val="231F20"/>
        </w:rPr>
        <w:t>lucine</w:t>
      </w:r>
      <w:r>
        <w:rPr>
          <w:color w:val="231F20"/>
          <w:spacing w:val="-13"/>
        </w:rPr>
        <w:t xml:space="preserve"> </w:t>
      </w:r>
      <w:r>
        <w:rPr>
          <w:color w:val="231F20"/>
        </w:rPr>
        <w:t>colorate</w:t>
      </w:r>
      <w:r>
        <w:rPr>
          <w:color w:val="231F20"/>
          <w:spacing w:val="-13"/>
        </w:rPr>
        <w:t xml:space="preserve"> </w:t>
      </w:r>
      <w:r>
        <w:rPr>
          <w:color w:val="231F20"/>
        </w:rPr>
        <w:t>presero a</w:t>
      </w:r>
      <w:r>
        <w:rPr>
          <w:color w:val="231F20"/>
          <w:spacing w:val="-5"/>
        </w:rPr>
        <w:t xml:space="preserve"> </w:t>
      </w:r>
      <w:r>
        <w:rPr>
          <w:color w:val="231F20"/>
        </w:rPr>
        <w:t>danzare</w:t>
      </w:r>
      <w:r>
        <w:rPr>
          <w:color w:val="231F20"/>
          <w:spacing w:val="-5"/>
        </w:rPr>
        <w:t xml:space="preserve"> </w:t>
      </w:r>
      <w:r>
        <w:rPr>
          <w:color w:val="231F20"/>
        </w:rPr>
        <w:t>nella</w:t>
      </w:r>
      <w:r>
        <w:rPr>
          <w:color w:val="231F20"/>
          <w:spacing w:val="-5"/>
        </w:rPr>
        <w:t xml:space="preserve"> </w:t>
      </w:r>
      <w:r>
        <w:rPr>
          <w:color w:val="231F20"/>
        </w:rPr>
        <w:t>notte</w:t>
      </w:r>
      <w:r>
        <w:rPr>
          <w:color w:val="231F20"/>
          <w:spacing w:val="-5"/>
        </w:rPr>
        <w:t xml:space="preserve"> </w:t>
      </w:r>
      <w:r>
        <w:rPr>
          <w:color w:val="231F20"/>
        </w:rPr>
        <w:t>davanti</w:t>
      </w:r>
      <w:r>
        <w:rPr>
          <w:color w:val="231F20"/>
          <w:spacing w:val="-5"/>
        </w:rPr>
        <w:t xml:space="preserve"> </w:t>
      </w:r>
      <w:r>
        <w:rPr>
          <w:color w:val="231F20"/>
        </w:rPr>
        <w:t>ai</w:t>
      </w:r>
      <w:r>
        <w:rPr>
          <w:color w:val="231F20"/>
          <w:spacing w:val="-5"/>
        </w:rPr>
        <w:t xml:space="preserve"> </w:t>
      </w:r>
      <w:r>
        <w:rPr>
          <w:color w:val="231F20"/>
        </w:rPr>
        <w:t>suoi</w:t>
      </w:r>
      <w:r>
        <w:rPr>
          <w:color w:val="231F20"/>
          <w:spacing w:val="-5"/>
        </w:rPr>
        <w:t xml:space="preserve"> </w:t>
      </w:r>
      <w:r>
        <w:rPr>
          <w:color w:val="231F20"/>
        </w:rPr>
        <w:t>occhi.</w:t>
      </w:r>
      <w:r>
        <w:rPr>
          <w:color w:val="231F20"/>
          <w:spacing w:val="-5"/>
        </w:rPr>
        <w:t xml:space="preserve"> </w:t>
      </w:r>
      <w:r>
        <w:rPr>
          <w:color w:val="231F20"/>
        </w:rPr>
        <w:t>Michele</w:t>
      </w:r>
      <w:r>
        <w:rPr>
          <w:color w:val="231F20"/>
          <w:spacing w:val="-5"/>
        </w:rPr>
        <w:t xml:space="preserve"> </w:t>
      </w:r>
      <w:r>
        <w:rPr>
          <w:color w:val="231F20"/>
        </w:rPr>
        <w:t>le</w:t>
      </w:r>
      <w:r>
        <w:rPr>
          <w:color w:val="231F20"/>
          <w:spacing w:val="-5"/>
        </w:rPr>
        <w:t xml:space="preserve"> </w:t>
      </w:r>
      <w:r>
        <w:rPr>
          <w:color w:val="231F20"/>
        </w:rPr>
        <w:t>fu</w:t>
      </w:r>
      <w:r>
        <w:rPr>
          <w:color w:val="231F20"/>
          <w:spacing w:val="-5"/>
        </w:rPr>
        <w:t xml:space="preserve"> </w:t>
      </w:r>
      <w:r>
        <w:rPr>
          <w:color w:val="231F20"/>
        </w:rPr>
        <w:t>su- bito</w:t>
      </w:r>
      <w:r>
        <w:rPr>
          <w:color w:val="231F20"/>
          <w:spacing w:val="-8"/>
        </w:rPr>
        <w:t xml:space="preserve"> </w:t>
      </w:r>
      <w:r>
        <w:rPr>
          <w:color w:val="231F20"/>
        </w:rPr>
        <w:t>accanto</w:t>
      </w:r>
      <w:r>
        <w:rPr>
          <w:color w:val="231F20"/>
          <w:spacing w:val="-8"/>
        </w:rPr>
        <w:t xml:space="preserve"> </w:t>
      </w:r>
      <w:r>
        <w:rPr>
          <w:color w:val="231F20"/>
        </w:rPr>
        <w:t>scrollandola</w:t>
      </w:r>
      <w:r>
        <w:rPr>
          <w:color w:val="231F20"/>
          <w:spacing w:val="-8"/>
        </w:rPr>
        <w:t xml:space="preserve"> </w:t>
      </w:r>
      <w:r>
        <w:rPr>
          <w:color w:val="231F20"/>
        </w:rPr>
        <w:t>col</w:t>
      </w:r>
      <w:r>
        <w:rPr>
          <w:color w:val="231F20"/>
          <w:spacing w:val="-8"/>
        </w:rPr>
        <w:t xml:space="preserve"> </w:t>
      </w:r>
      <w:r>
        <w:rPr>
          <w:color w:val="231F20"/>
        </w:rPr>
        <w:t>muso</w:t>
      </w:r>
      <w:r>
        <w:rPr>
          <w:color w:val="231F20"/>
          <w:spacing w:val="-8"/>
        </w:rPr>
        <w:t xml:space="preserve"> </w:t>
      </w:r>
      <w:r>
        <w:rPr>
          <w:color w:val="231F20"/>
        </w:rPr>
        <w:t>premuto</w:t>
      </w:r>
      <w:r>
        <w:rPr>
          <w:color w:val="231F20"/>
          <w:spacing w:val="-8"/>
        </w:rPr>
        <w:t xml:space="preserve"> </w:t>
      </w:r>
      <w:r>
        <w:rPr>
          <w:color w:val="231F20"/>
        </w:rPr>
        <w:t>contro</w:t>
      </w:r>
      <w:r>
        <w:rPr>
          <w:color w:val="231F20"/>
          <w:spacing w:val="-8"/>
        </w:rPr>
        <w:t xml:space="preserve"> </w:t>
      </w:r>
      <w:r>
        <w:rPr>
          <w:color w:val="231F20"/>
        </w:rPr>
        <w:t>il</w:t>
      </w:r>
      <w:r>
        <w:rPr>
          <w:color w:val="231F20"/>
          <w:spacing w:val="-8"/>
        </w:rPr>
        <w:t xml:space="preserve"> </w:t>
      </w:r>
      <w:r>
        <w:rPr>
          <w:color w:val="231F20"/>
        </w:rPr>
        <w:t>fianco.</w:t>
      </w:r>
    </w:p>
    <w:p w14:paraId="7781DCD9" w14:textId="77777777" w:rsidR="00DE442C" w:rsidRDefault="00DE442C">
      <w:pPr>
        <w:spacing w:line="170" w:lineRule="auto"/>
        <w:sectPr w:rsidR="00DE442C" w:rsidSect="002D644F">
          <w:pgSz w:w="8220" w:h="12750"/>
          <w:pgMar w:top="1040" w:right="880" w:bottom="860" w:left="1040" w:header="0" w:footer="666" w:gutter="0"/>
          <w:cols w:space="720"/>
        </w:sectPr>
      </w:pPr>
    </w:p>
    <w:p w14:paraId="4C026844" w14:textId="77777777" w:rsidR="00DE442C" w:rsidRDefault="00000000">
      <w:pPr>
        <w:pStyle w:val="Corpotesto"/>
        <w:spacing w:before="33" w:line="312" w:lineRule="exact"/>
        <w:ind w:left="513" w:firstLine="0"/>
      </w:pPr>
      <w:r>
        <w:rPr>
          <w:color w:val="231F20"/>
        </w:rPr>
        <w:lastRenderedPageBreak/>
        <w:t>«Respira</w:t>
      </w:r>
      <w:r>
        <w:rPr>
          <w:color w:val="231F20"/>
          <w:spacing w:val="-5"/>
        </w:rPr>
        <w:t xml:space="preserve"> </w:t>
      </w:r>
      <w:r>
        <w:rPr>
          <w:color w:val="231F20"/>
        </w:rPr>
        <w:t>Valentina,</w:t>
      </w:r>
      <w:r>
        <w:rPr>
          <w:color w:val="231F20"/>
          <w:spacing w:val="-5"/>
        </w:rPr>
        <w:t xml:space="preserve"> </w:t>
      </w:r>
      <w:r>
        <w:rPr>
          <w:color w:val="231F20"/>
          <w:spacing w:val="-2"/>
        </w:rPr>
        <w:t>respira!».</w:t>
      </w:r>
    </w:p>
    <w:p w14:paraId="1366E73A" w14:textId="77777777" w:rsidR="00DE442C" w:rsidRDefault="00000000">
      <w:pPr>
        <w:pStyle w:val="Corpotesto"/>
        <w:spacing w:before="23" w:line="170" w:lineRule="auto"/>
        <w:ind w:left="230" w:right="274"/>
      </w:pPr>
      <w:r>
        <w:rPr>
          <w:color w:val="231F20"/>
        </w:rPr>
        <w:t>I miasmi si allontanarono, le sensibili terminazioni ner- vose dell’olfatto si assestarono su nuovi livelli. Il terribile fetore che ammorbava l’aria si attenuò. Ora riusciva a con- centrarsi e a distinguere tanfo da tanfo.</w:t>
      </w:r>
    </w:p>
    <w:p w14:paraId="6DC14C79" w14:textId="77777777" w:rsidR="00DE442C" w:rsidRDefault="00000000">
      <w:pPr>
        <w:pStyle w:val="Corpotesto"/>
        <w:spacing w:before="5" w:line="170" w:lineRule="auto"/>
        <w:ind w:left="230" w:right="273"/>
      </w:pPr>
      <w:r>
        <w:rPr>
          <w:color w:val="231F20"/>
        </w:rPr>
        <w:t>Sentiva</w:t>
      </w:r>
      <w:r>
        <w:rPr>
          <w:color w:val="231F20"/>
          <w:spacing w:val="-7"/>
        </w:rPr>
        <w:t xml:space="preserve"> </w:t>
      </w:r>
      <w:r>
        <w:rPr>
          <w:color w:val="231F20"/>
        </w:rPr>
        <w:t>la</w:t>
      </w:r>
      <w:r>
        <w:rPr>
          <w:color w:val="231F20"/>
          <w:spacing w:val="-8"/>
        </w:rPr>
        <w:t xml:space="preserve"> </w:t>
      </w:r>
      <w:r>
        <w:rPr>
          <w:color w:val="231F20"/>
        </w:rPr>
        <w:t>presenza</w:t>
      </w:r>
      <w:r>
        <w:rPr>
          <w:color w:val="231F20"/>
          <w:spacing w:val="-8"/>
        </w:rPr>
        <w:t xml:space="preserve"> </w:t>
      </w:r>
      <w:r>
        <w:rPr>
          <w:color w:val="231F20"/>
        </w:rPr>
        <w:t>dei</w:t>
      </w:r>
      <w:r>
        <w:rPr>
          <w:color w:val="231F20"/>
          <w:spacing w:val="-7"/>
        </w:rPr>
        <w:t xml:space="preserve"> </w:t>
      </w:r>
      <w:r>
        <w:rPr>
          <w:color w:val="231F20"/>
        </w:rPr>
        <w:t>cibi</w:t>
      </w:r>
      <w:r>
        <w:rPr>
          <w:color w:val="231F20"/>
          <w:spacing w:val="-7"/>
        </w:rPr>
        <w:t xml:space="preserve"> </w:t>
      </w:r>
      <w:r>
        <w:rPr>
          <w:color w:val="231F20"/>
        </w:rPr>
        <w:t>in</w:t>
      </w:r>
      <w:r>
        <w:rPr>
          <w:color w:val="231F20"/>
          <w:spacing w:val="-8"/>
        </w:rPr>
        <w:t xml:space="preserve"> </w:t>
      </w:r>
      <w:r>
        <w:rPr>
          <w:color w:val="231F20"/>
        </w:rPr>
        <w:t>cucina</w:t>
      </w:r>
      <w:r>
        <w:rPr>
          <w:color w:val="231F20"/>
          <w:spacing w:val="-7"/>
        </w:rPr>
        <w:t xml:space="preserve"> </w:t>
      </w:r>
      <w:r>
        <w:rPr>
          <w:color w:val="231F20"/>
        </w:rPr>
        <w:t>col</w:t>
      </w:r>
      <w:r>
        <w:rPr>
          <w:color w:val="231F20"/>
          <w:spacing w:val="-7"/>
        </w:rPr>
        <w:t xml:space="preserve"> </w:t>
      </w:r>
      <w:r>
        <w:rPr>
          <w:color w:val="231F20"/>
        </w:rPr>
        <w:t>loro</w:t>
      </w:r>
      <w:r>
        <w:rPr>
          <w:color w:val="231F20"/>
          <w:spacing w:val="-8"/>
        </w:rPr>
        <w:t xml:space="preserve"> </w:t>
      </w:r>
      <w:r>
        <w:rPr>
          <w:color w:val="231F20"/>
        </w:rPr>
        <w:t>alone</w:t>
      </w:r>
      <w:r>
        <w:rPr>
          <w:color w:val="231F20"/>
          <w:spacing w:val="-8"/>
        </w:rPr>
        <w:t xml:space="preserve"> </w:t>
      </w:r>
      <w:r>
        <w:rPr>
          <w:color w:val="231F20"/>
        </w:rPr>
        <w:t>mala- to di conservanti e additivi chimici, sentiva i residui di olio combustibile e di grasso, assieme al sentore metallico della ruggine, dominare il cortile; e altre esalazioni sovrapposte giungevano dalla casa. Erano gli zii, comprese Valentina, che diffondevano nell’aria odio, violenza e rassegnazione.</w:t>
      </w:r>
      <w:r>
        <w:rPr>
          <w:color w:val="231F20"/>
          <w:spacing w:val="40"/>
        </w:rPr>
        <w:t xml:space="preserve"> </w:t>
      </w:r>
      <w:r>
        <w:rPr>
          <w:color w:val="231F20"/>
        </w:rPr>
        <w:t>E</w:t>
      </w:r>
      <w:r>
        <w:rPr>
          <w:color w:val="231F20"/>
          <w:spacing w:val="-6"/>
        </w:rPr>
        <w:t xml:space="preserve"> </w:t>
      </w:r>
      <w:r>
        <w:rPr>
          <w:color w:val="231F20"/>
        </w:rPr>
        <w:t>su</w:t>
      </w:r>
      <w:r>
        <w:rPr>
          <w:color w:val="231F20"/>
          <w:spacing w:val="-6"/>
        </w:rPr>
        <w:t xml:space="preserve"> </w:t>
      </w:r>
      <w:r>
        <w:rPr>
          <w:color w:val="231F20"/>
        </w:rPr>
        <w:t>tutto</w:t>
      </w:r>
      <w:r>
        <w:rPr>
          <w:color w:val="231F20"/>
          <w:spacing w:val="-6"/>
        </w:rPr>
        <w:t xml:space="preserve"> </w:t>
      </w:r>
      <w:r>
        <w:rPr>
          <w:color w:val="231F20"/>
        </w:rPr>
        <w:t>sovrastava</w:t>
      </w:r>
      <w:r>
        <w:rPr>
          <w:color w:val="231F20"/>
          <w:spacing w:val="-6"/>
        </w:rPr>
        <w:t xml:space="preserve"> </w:t>
      </w:r>
      <w:r>
        <w:rPr>
          <w:color w:val="231F20"/>
        </w:rPr>
        <w:t>la</w:t>
      </w:r>
      <w:r>
        <w:rPr>
          <w:color w:val="231F20"/>
          <w:spacing w:val="-6"/>
        </w:rPr>
        <w:t xml:space="preserve"> </w:t>
      </w:r>
      <w:r>
        <w:rPr>
          <w:color w:val="231F20"/>
        </w:rPr>
        <w:t>cappa</w:t>
      </w:r>
      <w:r>
        <w:rPr>
          <w:color w:val="231F20"/>
          <w:spacing w:val="-6"/>
        </w:rPr>
        <w:t xml:space="preserve"> </w:t>
      </w:r>
      <w:r>
        <w:rPr>
          <w:color w:val="231F20"/>
        </w:rPr>
        <w:t>opprimente</w:t>
      </w:r>
      <w:r>
        <w:rPr>
          <w:color w:val="231F20"/>
          <w:spacing w:val="-6"/>
        </w:rPr>
        <w:t xml:space="preserve"> </w:t>
      </w:r>
      <w:r>
        <w:rPr>
          <w:color w:val="231F20"/>
        </w:rPr>
        <w:t>degli</w:t>
      </w:r>
      <w:r>
        <w:rPr>
          <w:color w:val="231F20"/>
          <w:spacing w:val="-6"/>
        </w:rPr>
        <w:t xml:space="preserve"> </w:t>
      </w:r>
      <w:r>
        <w:rPr>
          <w:color w:val="231F20"/>
        </w:rPr>
        <w:t>idrocarburi provenienti dall’asfalto della strada e dalle esalazioni delle automobili transitate durante il giorno.</w:t>
      </w:r>
    </w:p>
    <w:p w14:paraId="2B9FA4D6" w14:textId="77777777" w:rsidR="00DE442C" w:rsidRDefault="00000000">
      <w:pPr>
        <w:pStyle w:val="Corpotesto"/>
        <w:spacing w:before="12" w:line="170" w:lineRule="auto"/>
        <w:ind w:left="230" w:right="275"/>
      </w:pPr>
      <w:r>
        <w:rPr>
          <w:color w:val="231F20"/>
        </w:rPr>
        <w:t>«Coraggio</w:t>
      </w:r>
      <w:r>
        <w:rPr>
          <w:color w:val="231F20"/>
          <w:spacing w:val="-1"/>
        </w:rPr>
        <w:t xml:space="preserve"> </w:t>
      </w:r>
      <w:r>
        <w:rPr>
          <w:color w:val="231F20"/>
        </w:rPr>
        <w:t>Valentina,</w:t>
      </w:r>
      <w:r>
        <w:rPr>
          <w:color w:val="231F20"/>
          <w:spacing w:val="-1"/>
        </w:rPr>
        <w:t xml:space="preserve"> </w:t>
      </w:r>
      <w:r>
        <w:rPr>
          <w:color w:val="231F20"/>
        </w:rPr>
        <w:t>in</w:t>
      </w:r>
      <w:r>
        <w:rPr>
          <w:color w:val="231F20"/>
          <w:spacing w:val="-1"/>
        </w:rPr>
        <w:t xml:space="preserve"> </w:t>
      </w:r>
      <w:r>
        <w:rPr>
          <w:color w:val="231F20"/>
        </w:rPr>
        <w:t>forma</w:t>
      </w:r>
      <w:r>
        <w:rPr>
          <w:color w:val="231F20"/>
          <w:spacing w:val="-1"/>
        </w:rPr>
        <w:t xml:space="preserve"> </w:t>
      </w:r>
      <w:r>
        <w:rPr>
          <w:color w:val="231F20"/>
        </w:rPr>
        <w:t>umana</w:t>
      </w:r>
      <w:r>
        <w:rPr>
          <w:color w:val="231F20"/>
          <w:spacing w:val="-1"/>
        </w:rPr>
        <w:t xml:space="preserve"> </w:t>
      </w:r>
      <w:r>
        <w:rPr>
          <w:color w:val="231F20"/>
        </w:rPr>
        <w:t>tutto</w:t>
      </w:r>
      <w:r>
        <w:rPr>
          <w:color w:val="231F20"/>
          <w:spacing w:val="-1"/>
        </w:rPr>
        <w:t xml:space="preserve"> </w:t>
      </w:r>
      <w:r>
        <w:rPr>
          <w:color w:val="231F20"/>
        </w:rPr>
        <w:t>questo</w:t>
      </w:r>
      <w:r>
        <w:rPr>
          <w:color w:val="231F20"/>
          <w:spacing w:val="-1"/>
        </w:rPr>
        <w:t xml:space="preserve"> </w:t>
      </w:r>
      <w:r>
        <w:rPr>
          <w:color w:val="231F20"/>
        </w:rPr>
        <w:t>lo</w:t>
      </w:r>
      <w:r>
        <w:rPr>
          <w:color w:val="231F20"/>
          <w:spacing w:val="-1"/>
        </w:rPr>
        <w:t xml:space="preserve"> </w:t>
      </w:r>
      <w:r>
        <w:rPr>
          <w:color w:val="231F20"/>
        </w:rPr>
        <w:t>ac- cetti come normale ogni istante della tua vita».</w:t>
      </w:r>
    </w:p>
    <w:p w14:paraId="2683685B" w14:textId="77777777" w:rsidR="00DE442C" w:rsidRDefault="00000000">
      <w:pPr>
        <w:pStyle w:val="Corpotesto"/>
        <w:spacing w:before="2" w:line="170" w:lineRule="auto"/>
        <w:ind w:left="230" w:right="273"/>
      </w:pPr>
      <w:r>
        <w:rPr>
          <w:color w:val="231F20"/>
        </w:rPr>
        <w:t>Sentì di nuovo il sarcasmo per niente velato al di là del puro</w:t>
      </w:r>
      <w:r>
        <w:rPr>
          <w:color w:val="231F20"/>
          <w:spacing w:val="-5"/>
        </w:rPr>
        <w:t xml:space="preserve"> </w:t>
      </w:r>
      <w:r>
        <w:rPr>
          <w:color w:val="231F20"/>
        </w:rPr>
        <w:t>significato</w:t>
      </w:r>
      <w:r>
        <w:rPr>
          <w:color w:val="231F20"/>
          <w:spacing w:val="-5"/>
        </w:rPr>
        <w:t xml:space="preserve"> </w:t>
      </w:r>
      <w:r>
        <w:rPr>
          <w:color w:val="231F20"/>
        </w:rPr>
        <w:t>letterale,</w:t>
      </w:r>
      <w:r>
        <w:rPr>
          <w:color w:val="231F20"/>
          <w:spacing w:val="-5"/>
        </w:rPr>
        <w:t xml:space="preserve"> </w:t>
      </w:r>
      <w:r>
        <w:rPr>
          <w:color w:val="231F20"/>
        </w:rPr>
        <w:t>come</w:t>
      </w:r>
      <w:r>
        <w:rPr>
          <w:color w:val="231F20"/>
          <w:spacing w:val="-5"/>
        </w:rPr>
        <w:t xml:space="preserve"> </w:t>
      </w:r>
      <w:r>
        <w:rPr>
          <w:color w:val="231F20"/>
        </w:rPr>
        <w:t>a</w:t>
      </w:r>
      <w:r>
        <w:rPr>
          <w:color w:val="231F20"/>
          <w:spacing w:val="-5"/>
        </w:rPr>
        <w:t xml:space="preserve"> </w:t>
      </w:r>
      <w:r>
        <w:rPr>
          <w:color w:val="231F20"/>
        </w:rPr>
        <w:t>dire</w:t>
      </w:r>
      <w:r>
        <w:rPr>
          <w:color w:val="231F20"/>
          <w:spacing w:val="-5"/>
        </w:rPr>
        <w:t xml:space="preserve"> </w:t>
      </w:r>
      <w:r>
        <w:rPr>
          <w:color w:val="231F20"/>
        </w:rPr>
        <w:t>“questo</w:t>
      </w:r>
      <w:r>
        <w:rPr>
          <w:color w:val="231F20"/>
          <w:spacing w:val="-5"/>
        </w:rPr>
        <w:t xml:space="preserve"> </w:t>
      </w:r>
      <w:r>
        <w:rPr>
          <w:color w:val="231F20"/>
        </w:rPr>
        <w:t>avete</w:t>
      </w:r>
      <w:r>
        <w:rPr>
          <w:color w:val="231F20"/>
          <w:spacing w:val="-5"/>
        </w:rPr>
        <w:t xml:space="preserve"> </w:t>
      </w:r>
      <w:r>
        <w:rPr>
          <w:color w:val="231F20"/>
        </w:rPr>
        <w:t>costrui- to</w:t>
      </w:r>
      <w:r>
        <w:rPr>
          <w:color w:val="231F20"/>
          <w:spacing w:val="-13"/>
        </w:rPr>
        <w:t xml:space="preserve"> </w:t>
      </w:r>
      <w:r>
        <w:rPr>
          <w:color w:val="231F20"/>
        </w:rPr>
        <w:t>voi</w:t>
      </w:r>
      <w:r>
        <w:rPr>
          <w:color w:val="231F20"/>
          <w:spacing w:val="-13"/>
        </w:rPr>
        <w:t xml:space="preserve"> </w:t>
      </w:r>
      <w:r>
        <w:rPr>
          <w:color w:val="231F20"/>
        </w:rPr>
        <w:t>umani,</w:t>
      </w:r>
      <w:r>
        <w:rPr>
          <w:color w:val="231F20"/>
          <w:spacing w:val="-13"/>
        </w:rPr>
        <w:t xml:space="preserve"> </w:t>
      </w:r>
      <w:r>
        <w:rPr>
          <w:color w:val="231F20"/>
        </w:rPr>
        <w:t>questo</w:t>
      </w:r>
      <w:r>
        <w:rPr>
          <w:color w:val="231F20"/>
          <w:spacing w:val="-13"/>
        </w:rPr>
        <w:t xml:space="preserve"> </w:t>
      </w:r>
      <w:r>
        <w:rPr>
          <w:color w:val="231F20"/>
        </w:rPr>
        <w:t>regno</w:t>
      </w:r>
      <w:r>
        <w:rPr>
          <w:color w:val="231F20"/>
          <w:spacing w:val="-13"/>
        </w:rPr>
        <w:t xml:space="preserve"> </w:t>
      </w:r>
      <w:r>
        <w:rPr>
          <w:color w:val="231F20"/>
        </w:rPr>
        <w:t>puzzolente</w:t>
      </w:r>
      <w:r>
        <w:rPr>
          <w:color w:val="231F20"/>
          <w:spacing w:val="-13"/>
        </w:rPr>
        <w:t xml:space="preserve"> </w:t>
      </w:r>
      <w:r>
        <w:rPr>
          <w:color w:val="231F20"/>
        </w:rPr>
        <w:t>e</w:t>
      </w:r>
      <w:r>
        <w:rPr>
          <w:color w:val="231F20"/>
          <w:spacing w:val="-13"/>
        </w:rPr>
        <w:t xml:space="preserve"> </w:t>
      </w:r>
      <w:r>
        <w:rPr>
          <w:color w:val="231F20"/>
        </w:rPr>
        <w:t>asfissiante.</w:t>
      </w:r>
      <w:r>
        <w:rPr>
          <w:color w:val="231F20"/>
          <w:spacing w:val="-13"/>
        </w:rPr>
        <w:t xml:space="preserve"> </w:t>
      </w:r>
      <w:r>
        <w:rPr>
          <w:color w:val="231F20"/>
        </w:rPr>
        <w:t>Solo</w:t>
      </w:r>
      <w:r>
        <w:rPr>
          <w:color w:val="231F20"/>
          <w:spacing w:val="-13"/>
        </w:rPr>
        <w:t xml:space="preserve"> </w:t>
      </w:r>
      <w:r>
        <w:rPr>
          <w:color w:val="231F20"/>
        </w:rPr>
        <w:t>ora te ne rendi conto?”.</w:t>
      </w:r>
    </w:p>
    <w:p w14:paraId="1A4730E5" w14:textId="77777777" w:rsidR="00DE442C" w:rsidRDefault="00000000">
      <w:pPr>
        <w:pStyle w:val="Corpotesto"/>
        <w:spacing w:before="6" w:line="170" w:lineRule="auto"/>
        <w:ind w:left="230" w:right="275"/>
      </w:pPr>
      <w:r>
        <w:rPr>
          <w:color w:val="231F20"/>
        </w:rPr>
        <w:t>Pian piano il respiro tornò regolare, i polmoni si riempirono di aria e le gambe, anzi le zampe, ripresero a reggere il suo peso.</w:t>
      </w:r>
    </w:p>
    <w:p w14:paraId="382B7FC2" w14:textId="77777777" w:rsidR="00DE442C" w:rsidRDefault="00000000">
      <w:pPr>
        <w:pStyle w:val="Corpotesto"/>
        <w:spacing w:line="241" w:lineRule="exact"/>
        <w:ind w:left="513" w:firstLine="0"/>
      </w:pPr>
      <w:r>
        <w:rPr>
          <w:color w:val="231F20"/>
        </w:rPr>
        <w:t xml:space="preserve">«Andiamo via» ansimò «andiamo via di </w:t>
      </w:r>
      <w:r>
        <w:rPr>
          <w:color w:val="231F20"/>
          <w:spacing w:val="-2"/>
        </w:rPr>
        <w:t>qui».</w:t>
      </w:r>
    </w:p>
    <w:p w14:paraId="77D102A6" w14:textId="77777777" w:rsidR="00DE442C" w:rsidRDefault="00000000">
      <w:pPr>
        <w:pStyle w:val="Corpotesto"/>
        <w:spacing w:before="22" w:line="170" w:lineRule="auto"/>
        <w:ind w:left="230" w:right="273"/>
      </w:pPr>
      <w:r>
        <w:rPr>
          <w:color w:val="231F20"/>
        </w:rPr>
        <w:t>Un secondo dopo erano già oltre la siepe, tra gli alberi delle prime propaggini del bosco. Gli odori erano diversi, più</w:t>
      </w:r>
      <w:r>
        <w:rPr>
          <w:color w:val="231F20"/>
          <w:spacing w:val="-4"/>
        </w:rPr>
        <w:t xml:space="preserve"> </w:t>
      </w:r>
      <w:r>
        <w:rPr>
          <w:color w:val="231F20"/>
        </w:rPr>
        <w:t>armonici</w:t>
      </w:r>
      <w:r>
        <w:rPr>
          <w:color w:val="231F20"/>
          <w:spacing w:val="-4"/>
        </w:rPr>
        <w:t xml:space="preserve"> </w:t>
      </w:r>
      <w:r>
        <w:rPr>
          <w:color w:val="231F20"/>
        </w:rPr>
        <w:t>e</w:t>
      </w:r>
      <w:r>
        <w:rPr>
          <w:color w:val="231F20"/>
          <w:spacing w:val="-4"/>
        </w:rPr>
        <w:t xml:space="preserve"> </w:t>
      </w:r>
      <w:r>
        <w:rPr>
          <w:color w:val="231F20"/>
        </w:rPr>
        <w:t>sfaccettati</w:t>
      </w:r>
      <w:r>
        <w:rPr>
          <w:color w:val="231F20"/>
          <w:spacing w:val="-3"/>
        </w:rPr>
        <w:t xml:space="preserve"> </w:t>
      </w:r>
      <w:r>
        <w:rPr>
          <w:color w:val="231F20"/>
        </w:rPr>
        <w:t>come</w:t>
      </w:r>
      <w:r>
        <w:rPr>
          <w:color w:val="231F20"/>
          <w:spacing w:val="-4"/>
        </w:rPr>
        <w:t xml:space="preserve"> </w:t>
      </w:r>
      <w:r>
        <w:rPr>
          <w:color w:val="231F20"/>
        </w:rPr>
        <w:t>un</w:t>
      </w:r>
      <w:r>
        <w:rPr>
          <w:color w:val="231F20"/>
          <w:spacing w:val="-4"/>
        </w:rPr>
        <w:t xml:space="preserve"> </w:t>
      </w:r>
      <w:r>
        <w:rPr>
          <w:color w:val="231F20"/>
        </w:rPr>
        <w:t>insieme</w:t>
      </w:r>
      <w:r>
        <w:rPr>
          <w:color w:val="231F20"/>
          <w:spacing w:val="-4"/>
        </w:rPr>
        <w:t xml:space="preserve"> </w:t>
      </w:r>
      <w:r>
        <w:rPr>
          <w:color w:val="231F20"/>
        </w:rPr>
        <w:t>di</w:t>
      </w:r>
      <w:r>
        <w:rPr>
          <w:color w:val="231F20"/>
          <w:spacing w:val="-3"/>
        </w:rPr>
        <w:t xml:space="preserve"> </w:t>
      </w:r>
      <w:r>
        <w:rPr>
          <w:color w:val="231F20"/>
        </w:rPr>
        <w:t>colori</w:t>
      </w:r>
      <w:r>
        <w:rPr>
          <w:color w:val="231F20"/>
          <w:spacing w:val="-4"/>
        </w:rPr>
        <w:t xml:space="preserve"> </w:t>
      </w:r>
      <w:r>
        <w:rPr>
          <w:color w:val="231F20"/>
        </w:rPr>
        <w:t>di</w:t>
      </w:r>
      <w:r>
        <w:rPr>
          <w:color w:val="231F20"/>
          <w:spacing w:val="-3"/>
        </w:rPr>
        <w:t xml:space="preserve"> </w:t>
      </w:r>
      <w:r>
        <w:rPr>
          <w:color w:val="231F20"/>
        </w:rPr>
        <w:t>varia intensità. Diversi dalla puzza del cortile. Come il quadro di un impressionista con tutte le sue sfumature e i suoi parti- colari è diverso da una tela moderna tutta ricoperta di nero e attraversata da una sanguigna linea rossa.</w:t>
      </w:r>
    </w:p>
    <w:p w14:paraId="285F9DF5" w14:textId="77777777" w:rsidR="00DE442C" w:rsidRDefault="00000000">
      <w:pPr>
        <w:pStyle w:val="Corpotesto"/>
        <w:spacing w:before="9" w:line="170" w:lineRule="auto"/>
        <w:ind w:left="230" w:right="273"/>
      </w:pPr>
      <w:r>
        <w:rPr>
          <w:color w:val="231F20"/>
        </w:rPr>
        <w:t>Più avanti sentiva il profumo dell’acqua, acqua in mo- vimento. Quindi si trattava di un torrente e non di uno sta- gno. C’era l’odore del cibo lungo le sue rive frammisto alle diverse</w:t>
      </w:r>
      <w:r>
        <w:rPr>
          <w:color w:val="231F20"/>
          <w:spacing w:val="32"/>
        </w:rPr>
        <w:t xml:space="preserve"> </w:t>
      </w:r>
      <w:r>
        <w:rPr>
          <w:color w:val="231F20"/>
        </w:rPr>
        <w:t>tonalità</w:t>
      </w:r>
      <w:r>
        <w:rPr>
          <w:color w:val="231F20"/>
          <w:spacing w:val="32"/>
        </w:rPr>
        <w:t xml:space="preserve"> </w:t>
      </w:r>
      <w:r>
        <w:rPr>
          <w:color w:val="231F20"/>
        </w:rPr>
        <w:t>del</w:t>
      </w:r>
      <w:r>
        <w:rPr>
          <w:color w:val="231F20"/>
          <w:spacing w:val="32"/>
        </w:rPr>
        <w:t xml:space="preserve"> </w:t>
      </w:r>
      <w:r>
        <w:rPr>
          <w:color w:val="231F20"/>
        </w:rPr>
        <w:t>ginepro</w:t>
      </w:r>
      <w:r>
        <w:rPr>
          <w:color w:val="231F20"/>
          <w:spacing w:val="32"/>
        </w:rPr>
        <w:t xml:space="preserve"> </w:t>
      </w:r>
      <w:r>
        <w:rPr>
          <w:color w:val="231F20"/>
        </w:rPr>
        <w:t>e</w:t>
      </w:r>
      <w:r>
        <w:rPr>
          <w:color w:val="231F20"/>
          <w:spacing w:val="32"/>
        </w:rPr>
        <w:t xml:space="preserve"> </w:t>
      </w:r>
      <w:r>
        <w:rPr>
          <w:color w:val="231F20"/>
        </w:rPr>
        <w:t>del</w:t>
      </w:r>
      <w:r>
        <w:rPr>
          <w:color w:val="231F20"/>
          <w:spacing w:val="32"/>
        </w:rPr>
        <w:t xml:space="preserve"> </w:t>
      </w:r>
      <w:r>
        <w:rPr>
          <w:color w:val="231F20"/>
        </w:rPr>
        <w:t>corbezzolo</w:t>
      </w:r>
      <w:r>
        <w:rPr>
          <w:color w:val="231F20"/>
          <w:spacing w:val="32"/>
        </w:rPr>
        <w:t xml:space="preserve"> </w:t>
      </w:r>
      <w:r>
        <w:rPr>
          <w:color w:val="231F20"/>
        </w:rPr>
        <w:t>e</w:t>
      </w:r>
      <w:r>
        <w:rPr>
          <w:color w:val="231F20"/>
          <w:spacing w:val="32"/>
        </w:rPr>
        <w:t xml:space="preserve"> </w:t>
      </w:r>
      <w:r>
        <w:rPr>
          <w:color w:val="231F20"/>
        </w:rPr>
        <w:t>al</w:t>
      </w:r>
      <w:r>
        <w:rPr>
          <w:color w:val="231F20"/>
          <w:spacing w:val="32"/>
        </w:rPr>
        <w:t xml:space="preserve"> </w:t>
      </w:r>
      <w:r>
        <w:rPr>
          <w:color w:val="231F20"/>
        </w:rPr>
        <w:t>sentore di muschio e di funghi, nascosti nelle zone più riparate e umide. La cappa nauseabonda era alle spalle, lontana ma ancora presente a circondare l’orizzonte dietro di loro, da Barrea lungo tutto il lago fino a Civitella e oltre. E infine c’era</w:t>
      </w:r>
      <w:r>
        <w:rPr>
          <w:color w:val="231F20"/>
          <w:spacing w:val="-14"/>
        </w:rPr>
        <w:t xml:space="preserve"> </w:t>
      </w:r>
      <w:r>
        <w:rPr>
          <w:color w:val="231F20"/>
        </w:rPr>
        <w:t>l’odore</w:t>
      </w:r>
      <w:r>
        <w:rPr>
          <w:color w:val="231F20"/>
          <w:spacing w:val="-12"/>
        </w:rPr>
        <w:t xml:space="preserve"> </w:t>
      </w:r>
      <w:r>
        <w:rPr>
          <w:color w:val="231F20"/>
        </w:rPr>
        <w:t>dei</w:t>
      </w:r>
      <w:r>
        <w:rPr>
          <w:color w:val="231F20"/>
          <w:spacing w:val="-11"/>
        </w:rPr>
        <w:t xml:space="preserve"> </w:t>
      </w:r>
      <w:r>
        <w:rPr>
          <w:color w:val="231F20"/>
        </w:rPr>
        <w:t>lupi.</w:t>
      </w:r>
      <w:r>
        <w:rPr>
          <w:color w:val="231F20"/>
          <w:spacing w:val="-12"/>
        </w:rPr>
        <w:t xml:space="preserve"> </w:t>
      </w:r>
      <w:r>
        <w:rPr>
          <w:color w:val="231F20"/>
        </w:rPr>
        <w:t>Quello</w:t>
      </w:r>
      <w:r>
        <w:rPr>
          <w:color w:val="231F20"/>
          <w:spacing w:val="-11"/>
        </w:rPr>
        <w:t xml:space="preserve"> </w:t>
      </w:r>
      <w:r>
        <w:rPr>
          <w:color w:val="231F20"/>
        </w:rPr>
        <w:t>di</w:t>
      </w:r>
      <w:r>
        <w:rPr>
          <w:color w:val="231F20"/>
          <w:spacing w:val="-12"/>
        </w:rPr>
        <w:t xml:space="preserve"> </w:t>
      </w:r>
      <w:r>
        <w:rPr>
          <w:color w:val="231F20"/>
        </w:rPr>
        <w:t>Michele,</w:t>
      </w:r>
      <w:r>
        <w:rPr>
          <w:color w:val="231F20"/>
          <w:spacing w:val="-11"/>
        </w:rPr>
        <w:t xml:space="preserve"> </w:t>
      </w:r>
      <w:r>
        <w:rPr>
          <w:color w:val="231F20"/>
        </w:rPr>
        <w:t>autoritario</w:t>
      </w:r>
      <w:r>
        <w:rPr>
          <w:color w:val="231F20"/>
          <w:spacing w:val="-12"/>
        </w:rPr>
        <w:t xml:space="preserve"> </w:t>
      </w:r>
      <w:r>
        <w:rPr>
          <w:color w:val="231F20"/>
        </w:rPr>
        <w:t>e</w:t>
      </w:r>
      <w:r>
        <w:rPr>
          <w:color w:val="231F20"/>
          <w:spacing w:val="-11"/>
        </w:rPr>
        <w:t xml:space="preserve"> </w:t>
      </w:r>
      <w:r>
        <w:rPr>
          <w:color w:val="231F20"/>
          <w:spacing w:val="-2"/>
        </w:rPr>
        <w:t>sicuro,</w:t>
      </w:r>
    </w:p>
    <w:p w14:paraId="773B7905" w14:textId="77777777" w:rsidR="00DE442C" w:rsidRDefault="00DE442C">
      <w:pPr>
        <w:spacing w:line="170" w:lineRule="auto"/>
        <w:sectPr w:rsidR="00DE442C" w:rsidSect="002D644F">
          <w:pgSz w:w="8220" w:h="12750"/>
          <w:pgMar w:top="1040" w:right="880" w:bottom="860" w:left="1040" w:header="0" w:footer="666" w:gutter="0"/>
          <w:cols w:space="720"/>
        </w:sectPr>
      </w:pPr>
    </w:p>
    <w:p w14:paraId="3F9EBDC9" w14:textId="77777777" w:rsidR="00DE442C" w:rsidRDefault="00000000">
      <w:pPr>
        <w:pStyle w:val="Corpotesto"/>
        <w:spacing w:before="108" w:line="170" w:lineRule="auto"/>
        <w:ind w:right="387" w:firstLine="0"/>
      </w:pPr>
      <w:r>
        <w:rPr>
          <w:color w:val="231F20"/>
        </w:rPr>
        <w:lastRenderedPageBreak/>
        <w:t>e quello degli altri, il gruppetto che aveva intravisto tra le ombre del cortile poco prima e che ora poteva distinguere nei particolari.</w:t>
      </w:r>
    </w:p>
    <w:p w14:paraId="47E3A35B" w14:textId="77777777" w:rsidR="00DE442C" w:rsidRDefault="00000000">
      <w:pPr>
        <w:pStyle w:val="Corpotesto"/>
        <w:spacing w:before="4" w:line="170" w:lineRule="auto"/>
        <w:ind w:right="388"/>
      </w:pPr>
      <w:r>
        <w:rPr>
          <w:color w:val="231F20"/>
        </w:rPr>
        <w:t xml:space="preserve">Si erano fermati in un piccolo spiazzo senza sottobosco, </w:t>
      </w:r>
      <w:r>
        <w:rPr>
          <w:color w:val="231F20"/>
          <w:spacing w:val="-2"/>
        </w:rPr>
        <w:t>una</w:t>
      </w:r>
      <w:r>
        <w:rPr>
          <w:color w:val="231F20"/>
          <w:spacing w:val="-8"/>
        </w:rPr>
        <w:t xml:space="preserve"> </w:t>
      </w:r>
      <w:r>
        <w:rPr>
          <w:color w:val="231F20"/>
          <w:spacing w:val="-2"/>
        </w:rPr>
        <w:t>radura</w:t>
      </w:r>
      <w:r>
        <w:rPr>
          <w:color w:val="231F20"/>
          <w:spacing w:val="-8"/>
        </w:rPr>
        <w:t xml:space="preserve"> </w:t>
      </w:r>
      <w:r>
        <w:rPr>
          <w:color w:val="231F20"/>
          <w:spacing w:val="-2"/>
        </w:rPr>
        <w:t>erbosa</w:t>
      </w:r>
      <w:r>
        <w:rPr>
          <w:color w:val="231F20"/>
          <w:spacing w:val="-8"/>
        </w:rPr>
        <w:t xml:space="preserve"> </w:t>
      </w:r>
      <w:r>
        <w:rPr>
          <w:color w:val="231F20"/>
          <w:spacing w:val="-2"/>
        </w:rPr>
        <w:t>tra</w:t>
      </w:r>
      <w:r>
        <w:rPr>
          <w:color w:val="231F20"/>
          <w:spacing w:val="-8"/>
        </w:rPr>
        <w:t xml:space="preserve"> </w:t>
      </w:r>
      <w:r>
        <w:rPr>
          <w:color w:val="231F20"/>
          <w:spacing w:val="-2"/>
        </w:rPr>
        <w:t>i</w:t>
      </w:r>
      <w:r>
        <w:rPr>
          <w:color w:val="231F20"/>
          <w:spacing w:val="-8"/>
        </w:rPr>
        <w:t xml:space="preserve"> </w:t>
      </w:r>
      <w:r>
        <w:rPr>
          <w:color w:val="231F20"/>
          <w:spacing w:val="-2"/>
        </w:rPr>
        <w:t>tronchi</w:t>
      </w:r>
      <w:r>
        <w:rPr>
          <w:color w:val="231F20"/>
          <w:spacing w:val="-8"/>
        </w:rPr>
        <w:t xml:space="preserve"> </w:t>
      </w:r>
      <w:r>
        <w:rPr>
          <w:color w:val="231F20"/>
          <w:spacing w:val="-2"/>
        </w:rPr>
        <w:t>di</w:t>
      </w:r>
      <w:r>
        <w:rPr>
          <w:color w:val="231F20"/>
          <w:spacing w:val="-7"/>
        </w:rPr>
        <w:t xml:space="preserve"> </w:t>
      </w:r>
      <w:r>
        <w:rPr>
          <w:color w:val="231F20"/>
          <w:spacing w:val="-2"/>
        </w:rPr>
        <w:t>faggi</w:t>
      </w:r>
      <w:r>
        <w:rPr>
          <w:color w:val="231F20"/>
          <w:spacing w:val="-8"/>
        </w:rPr>
        <w:t xml:space="preserve"> </w:t>
      </w:r>
      <w:r>
        <w:rPr>
          <w:color w:val="231F20"/>
          <w:spacing w:val="-2"/>
        </w:rPr>
        <w:t>e</w:t>
      </w:r>
      <w:r>
        <w:rPr>
          <w:color w:val="231F20"/>
          <w:spacing w:val="-8"/>
        </w:rPr>
        <w:t xml:space="preserve"> </w:t>
      </w:r>
      <w:r>
        <w:rPr>
          <w:color w:val="231F20"/>
          <w:spacing w:val="-2"/>
        </w:rPr>
        <w:t>lecci.</w:t>
      </w:r>
      <w:r>
        <w:rPr>
          <w:color w:val="231F20"/>
          <w:spacing w:val="-8"/>
        </w:rPr>
        <w:t xml:space="preserve"> </w:t>
      </w:r>
      <w:r>
        <w:rPr>
          <w:color w:val="231F20"/>
          <w:spacing w:val="-2"/>
        </w:rPr>
        <w:t>Due</w:t>
      </w:r>
      <w:r>
        <w:rPr>
          <w:color w:val="231F20"/>
          <w:spacing w:val="-8"/>
        </w:rPr>
        <w:t xml:space="preserve"> </w:t>
      </w:r>
      <w:r>
        <w:rPr>
          <w:color w:val="231F20"/>
          <w:spacing w:val="-2"/>
        </w:rPr>
        <w:t>lupi</w:t>
      </w:r>
      <w:r>
        <w:rPr>
          <w:color w:val="231F20"/>
          <w:spacing w:val="-8"/>
        </w:rPr>
        <w:t xml:space="preserve"> </w:t>
      </w:r>
      <w:r>
        <w:rPr>
          <w:color w:val="231F20"/>
          <w:spacing w:val="-2"/>
        </w:rPr>
        <w:t xml:space="preserve">adul- </w:t>
      </w:r>
      <w:r>
        <w:rPr>
          <w:color w:val="231F20"/>
        </w:rPr>
        <w:t>ti,</w:t>
      </w:r>
      <w:r>
        <w:rPr>
          <w:color w:val="231F20"/>
          <w:spacing w:val="-1"/>
        </w:rPr>
        <w:t xml:space="preserve"> </w:t>
      </w:r>
      <w:r>
        <w:rPr>
          <w:color w:val="231F20"/>
        </w:rPr>
        <w:t>ma</w:t>
      </w:r>
      <w:r>
        <w:rPr>
          <w:color w:val="231F20"/>
          <w:spacing w:val="-1"/>
        </w:rPr>
        <w:t xml:space="preserve"> </w:t>
      </w:r>
      <w:r>
        <w:rPr>
          <w:color w:val="231F20"/>
        </w:rPr>
        <w:t>meno</w:t>
      </w:r>
      <w:r>
        <w:rPr>
          <w:color w:val="231F20"/>
          <w:spacing w:val="-1"/>
        </w:rPr>
        <w:t xml:space="preserve"> </w:t>
      </w:r>
      <w:r>
        <w:rPr>
          <w:color w:val="231F20"/>
        </w:rPr>
        <w:t>imponenti</w:t>
      </w:r>
      <w:r>
        <w:rPr>
          <w:color w:val="231F20"/>
          <w:spacing w:val="-1"/>
        </w:rPr>
        <w:t xml:space="preserve"> </w:t>
      </w:r>
      <w:r>
        <w:rPr>
          <w:color w:val="231F20"/>
        </w:rPr>
        <w:t>di</w:t>
      </w:r>
      <w:r>
        <w:rPr>
          <w:color w:val="231F20"/>
          <w:spacing w:val="-1"/>
        </w:rPr>
        <w:t xml:space="preserve"> </w:t>
      </w:r>
      <w:r>
        <w:rPr>
          <w:color w:val="231F20"/>
        </w:rPr>
        <w:t>Michele,</w:t>
      </w:r>
      <w:r>
        <w:rPr>
          <w:color w:val="231F20"/>
          <w:spacing w:val="-1"/>
        </w:rPr>
        <w:t xml:space="preserve"> </w:t>
      </w:r>
      <w:r>
        <w:rPr>
          <w:color w:val="231F20"/>
        </w:rPr>
        <w:t>guaivano</w:t>
      </w:r>
      <w:r>
        <w:rPr>
          <w:color w:val="231F20"/>
          <w:spacing w:val="-1"/>
        </w:rPr>
        <w:t xml:space="preserve"> </w:t>
      </w:r>
      <w:r>
        <w:rPr>
          <w:color w:val="231F20"/>
        </w:rPr>
        <w:t>rivolti</w:t>
      </w:r>
      <w:r>
        <w:rPr>
          <w:color w:val="231F20"/>
          <w:spacing w:val="-1"/>
        </w:rPr>
        <w:t xml:space="preserve"> </w:t>
      </w:r>
      <w:r>
        <w:rPr>
          <w:color w:val="231F20"/>
        </w:rPr>
        <w:t>a</w:t>
      </w:r>
      <w:r>
        <w:rPr>
          <w:color w:val="231F20"/>
          <w:spacing w:val="-1"/>
        </w:rPr>
        <w:t xml:space="preserve"> </w:t>
      </w:r>
      <w:r>
        <w:rPr>
          <w:color w:val="231F20"/>
        </w:rPr>
        <w:t>lei.</w:t>
      </w:r>
    </w:p>
    <w:p w14:paraId="02FEC403" w14:textId="77777777" w:rsidR="00DE442C" w:rsidRDefault="00000000">
      <w:pPr>
        <w:pStyle w:val="Corpotesto"/>
        <w:spacing w:line="241" w:lineRule="exact"/>
        <w:ind w:left="400" w:firstLine="0"/>
      </w:pPr>
      <w:r>
        <w:rPr>
          <w:color w:val="231F20"/>
        </w:rPr>
        <w:t>«Benvenuta,</w:t>
      </w:r>
      <w:r>
        <w:rPr>
          <w:color w:val="231F20"/>
          <w:spacing w:val="-3"/>
        </w:rPr>
        <w:t xml:space="preserve"> </w:t>
      </w:r>
      <w:r>
        <w:rPr>
          <w:color w:val="231F20"/>
        </w:rPr>
        <w:t>Grande</w:t>
      </w:r>
      <w:r>
        <w:rPr>
          <w:color w:val="231F20"/>
          <w:spacing w:val="-3"/>
        </w:rPr>
        <w:t xml:space="preserve"> </w:t>
      </w:r>
      <w:r>
        <w:rPr>
          <w:color w:val="231F20"/>
          <w:spacing w:val="-2"/>
        </w:rPr>
        <w:t>Sorella».</w:t>
      </w:r>
    </w:p>
    <w:p w14:paraId="02B2546D" w14:textId="77777777" w:rsidR="00DE442C" w:rsidRDefault="00000000">
      <w:pPr>
        <w:pStyle w:val="Corpotesto"/>
        <w:spacing w:before="23" w:line="170" w:lineRule="auto"/>
        <w:ind w:right="385"/>
      </w:pPr>
      <w:r>
        <w:rPr>
          <w:color w:val="231F20"/>
        </w:rPr>
        <w:t>I</w:t>
      </w:r>
      <w:r>
        <w:rPr>
          <w:color w:val="231F20"/>
          <w:spacing w:val="-4"/>
        </w:rPr>
        <w:t xml:space="preserve"> </w:t>
      </w:r>
      <w:r>
        <w:rPr>
          <w:color w:val="231F20"/>
        </w:rPr>
        <w:t>cuccioli</w:t>
      </w:r>
      <w:r>
        <w:rPr>
          <w:color w:val="231F20"/>
          <w:spacing w:val="-4"/>
        </w:rPr>
        <w:t xml:space="preserve"> </w:t>
      </w:r>
      <w:r>
        <w:rPr>
          <w:color w:val="231F20"/>
        </w:rPr>
        <w:t>la</w:t>
      </w:r>
      <w:r>
        <w:rPr>
          <w:color w:val="231F20"/>
          <w:spacing w:val="-4"/>
        </w:rPr>
        <w:t xml:space="preserve"> </w:t>
      </w:r>
      <w:r>
        <w:rPr>
          <w:color w:val="231F20"/>
        </w:rPr>
        <w:t>guardavano</w:t>
      </w:r>
      <w:r>
        <w:rPr>
          <w:color w:val="231F20"/>
          <w:spacing w:val="-4"/>
        </w:rPr>
        <w:t xml:space="preserve"> </w:t>
      </w:r>
      <w:r>
        <w:rPr>
          <w:color w:val="231F20"/>
        </w:rPr>
        <w:t>intimiditi</w:t>
      </w:r>
      <w:r>
        <w:rPr>
          <w:color w:val="231F20"/>
          <w:spacing w:val="-4"/>
        </w:rPr>
        <w:t xml:space="preserve"> </w:t>
      </w:r>
      <w:r>
        <w:rPr>
          <w:color w:val="231F20"/>
        </w:rPr>
        <w:t>stesi</w:t>
      </w:r>
      <w:r>
        <w:rPr>
          <w:color w:val="231F20"/>
          <w:spacing w:val="-4"/>
        </w:rPr>
        <w:t xml:space="preserve"> </w:t>
      </w:r>
      <w:r>
        <w:rPr>
          <w:color w:val="231F20"/>
        </w:rPr>
        <w:t>a</w:t>
      </w:r>
      <w:r>
        <w:rPr>
          <w:color w:val="231F20"/>
          <w:spacing w:val="-4"/>
        </w:rPr>
        <w:t xml:space="preserve"> </w:t>
      </w:r>
      <w:r>
        <w:rPr>
          <w:color w:val="231F20"/>
        </w:rPr>
        <w:t>terra</w:t>
      </w:r>
      <w:r>
        <w:rPr>
          <w:color w:val="231F20"/>
          <w:spacing w:val="-4"/>
        </w:rPr>
        <w:t xml:space="preserve"> </w:t>
      </w:r>
      <w:r>
        <w:rPr>
          <w:color w:val="231F20"/>
        </w:rPr>
        <w:t>e</w:t>
      </w:r>
      <w:r>
        <w:rPr>
          <w:color w:val="231F20"/>
          <w:spacing w:val="-4"/>
        </w:rPr>
        <w:t xml:space="preserve"> </w:t>
      </w:r>
      <w:r>
        <w:rPr>
          <w:color w:val="231F20"/>
        </w:rPr>
        <w:t>silenzio- si. Zampanera e Nuvola trasmisero i rispettivi nomi a Va- lentina e si accucciarono mostrando i fianchi e la gola sco- perta in segno di sottomissione. Michele li spinse col muso sui</w:t>
      </w:r>
      <w:r>
        <w:rPr>
          <w:color w:val="231F20"/>
          <w:spacing w:val="-11"/>
        </w:rPr>
        <w:t xml:space="preserve"> </w:t>
      </w:r>
      <w:r>
        <w:rPr>
          <w:color w:val="231F20"/>
        </w:rPr>
        <w:t>fianchi</w:t>
      </w:r>
      <w:r>
        <w:rPr>
          <w:color w:val="231F20"/>
          <w:spacing w:val="-11"/>
        </w:rPr>
        <w:t xml:space="preserve"> </w:t>
      </w:r>
      <w:r>
        <w:rPr>
          <w:color w:val="231F20"/>
        </w:rPr>
        <w:t>costringendoli</w:t>
      </w:r>
      <w:r>
        <w:rPr>
          <w:color w:val="231F20"/>
          <w:spacing w:val="-11"/>
        </w:rPr>
        <w:t xml:space="preserve"> </w:t>
      </w:r>
      <w:r>
        <w:rPr>
          <w:color w:val="231F20"/>
        </w:rPr>
        <w:t>ad</w:t>
      </w:r>
      <w:r>
        <w:rPr>
          <w:color w:val="231F20"/>
          <w:spacing w:val="-11"/>
        </w:rPr>
        <w:t xml:space="preserve"> </w:t>
      </w:r>
      <w:r>
        <w:rPr>
          <w:color w:val="231F20"/>
        </w:rPr>
        <w:t>alzarsi.</w:t>
      </w:r>
      <w:r>
        <w:rPr>
          <w:color w:val="231F20"/>
          <w:spacing w:val="-11"/>
        </w:rPr>
        <w:t xml:space="preserve"> </w:t>
      </w:r>
      <w:r>
        <w:rPr>
          <w:color w:val="231F20"/>
        </w:rPr>
        <w:t>Quando</w:t>
      </w:r>
      <w:r>
        <w:rPr>
          <w:color w:val="231F20"/>
          <w:spacing w:val="-11"/>
        </w:rPr>
        <w:t xml:space="preserve"> </w:t>
      </w:r>
      <w:r>
        <w:rPr>
          <w:color w:val="231F20"/>
        </w:rPr>
        <w:t>furono</w:t>
      </w:r>
      <w:r>
        <w:rPr>
          <w:color w:val="231F20"/>
          <w:spacing w:val="-11"/>
        </w:rPr>
        <w:t xml:space="preserve"> </w:t>
      </w:r>
      <w:r>
        <w:rPr>
          <w:color w:val="231F20"/>
        </w:rPr>
        <w:t>di</w:t>
      </w:r>
      <w:r>
        <w:rPr>
          <w:color w:val="231F20"/>
          <w:spacing w:val="-11"/>
        </w:rPr>
        <w:t xml:space="preserve"> </w:t>
      </w:r>
      <w:r>
        <w:rPr>
          <w:color w:val="231F20"/>
        </w:rPr>
        <w:t>nuo- vo in piedi scambiò con loro una serie di piccole spinte col petto</w:t>
      </w:r>
      <w:r>
        <w:rPr>
          <w:color w:val="231F20"/>
          <w:spacing w:val="-5"/>
        </w:rPr>
        <w:t xml:space="preserve"> </w:t>
      </w:r>
      <w:r>
        <w:rPr>
          <w:color w:val="231F20"/>
        </w:rPr>
        <w:t>finché</w:t>
      </w:r>
      <w:r>
        <w:rPr>
          <w:color w:val="231F20"/>
          <w:spacing w:val="-5"/>
        </w:rPr>
        <w:t xml:space="preserve"> </w:t>
      </w:r>
      <w:r>
        <w:rPr>
          <w:color w:val="231F20"/>
        </w:rPr>
        <w:t>strinse</w:t>
      </w:r>
      <w:r>
        <w:rPr>
          <w:color w:val="231F20"/>
          <w:spacing w:val="-5"/>
        </w:rPr>
        <w:t xml:space="preserve"> </w:t>
      </w:r>
      <w:r>
        <w:rPr>
          <w:color w:val="231F20"/>
        </w:rPr>
        <w:t>leggermente</w:t>
      </w:r>
      <w:r>
        <w:rPr>
          <w:color w:val="231F20"/>
          <w:spacing w:val="-5"/>
        </w:rPr>
        <w:t xml:space="preserve"> </w:t>
      </w:r>
      <w:r>
        <w:rPr>
          <w:color w:val="231F20"/>
        </w:rPr>
        <w:t>il</w:t>
      </w:r>
      <w:r>
        <w:rPr>
          <w:color w:val="231F20"/>
          <w:spacing w:val="-5"/>
        </w:rPr>
        <w:t xml:space="preserve"> </w:t>
      </w:r>
      <w:r>
        <w:rPr>
          <w:color w:val="231F20"/>
        </w:rPr>
        <w:t>muso,</w:t>
      </w:r>
      <w:r>
        <w:rPr>
          <w:color w:val="231F20"/>
          <w:spacing w:val="-5"/>
        </w:rPr>
        <w:t xml:space="preserve"> </w:t>
      </w:r>
      <w:r>
        <w:rPr>
          <w:color w:val="231F20"/>
        </w:rPr>
        <w:t>di</w:t>
      </w:r>
      <w:r>
        <w:rPr>
          <w:color w:val="231F20"/>
          <w:spacing w:val="-5"/>
        </w:rPr>
        <w:t xml:space="preserve"> </w:t>
      </w:r>
      <w:r>
        <w:rPr>
          <w:color w:val="231F20"/>
        </w:rPr>
        <w:t>Zampanera</w:t>
      </w:r>
      <w:r>
        <w:rPr>
          <w:color w:val="231F20"/>
          <w:spacing w:val="-5"/>
        </w:rPr>
        <w:t xml:space="preserve"> </w:t>
      </w:r>
      <w:r>
        <w:rPr>
          <w:color w:val="231F20"/>
        </w:rPr>
        <w:t>pri- ma e di Nuvola poi, tra le sue fauci e loro lo lasciarono fare piegando le zampe anteriori e abbassando il collo.</w:t>
      </w:r>
    </w:p>
    <w:p w14:paraId="0E5D88F5" w14:textId="77777777" w:rsidR="00DE442C" w:rsidRDefault="00000000">
      <w:pPr>
        <w:pStyle w:val="Corpotesto"/>
        <w:spacing w:line="249" w:lineRule="exact"/>
        <w:ind w:left="400" w:firstLine="0"/>
      </w:pPr>
      <w:r>
        <w:rPr>
          <w:color w:val="231F20"/>
        </w:rPr>
        <w:t xml:space="preserve">Era chiaro chi </w:t>
      </w:r>
      <w:r>
        <w:rPr>
          <w:color w:val="231F20"/>
          <w:spacing w:val="-2"/>
        </w:rPr>
        <w:t>comandava.</w:t>
      </w:r>
    </w:p>
    <w:p w14:paraId="355BE1B0" w14:textId="77777777" w:rsidR="00DE442C" w:rsidRDefault="00000000">
      <w:pPr>
        <w:pStyle w:val="Corpotesto"/>
        <w:spacing w:before="22" w:line="170" w:lineRule="auto"/>
        <w:ind w:right="384"/>
        <w:jc w:val="right"/>
      </w:pPr>
      <w:r>
        <w:rPr>
          <w:color w:val="231F20"/>
        </w:rPr>
        <w:t>Non</w:t>
      </w:r>
      <w:r>
        <w:rPr>
          <w:color w:val="231F20"/>
          <w:spacing w:val="30"/>
        </w:rPr>
        <w:t xml:space="preserve"> </w:t>
      </w:r>
      <w:r>
        <w:rPr>
          <w:color w:val="231F20"/>
        </w:rPr>
        <w:t>c’era</w:t>
      </w:r>
      <w:r>
        <w:rPr>
          <w:color w:val="231F20"/>
          <w:spacing w:val="30"/>
        </w:rPr>
        <w:t xml:space="preserve"> </w:t>
      </w:r>
      <w:r>
        <w:rPr>
          <w:color w:val="231F20"/>
        </w:rPr>
        <w:t>sottomissione</w:t>
      </w:r>
      <w:r>
        <w:rPr>
          <w:color w:val="231F20"/>
          <w:spacing w:val="30"/>
        </w:rPr>
        <w:t xml:space="preserve"> </w:t>
      </w:r>
      <w:r>
        <w:rPr>
          <w:color w:val="231F20"/>
        </w:rPr>
        <w:t>forzata,</w:t>
      </w:r>
      <w:r>
        <w:rPr>
          <w:color w:val="231F20"/>
          <w:spacing w:val="30"/>
        </w:rPr>
        <w:t xml:space="preserve"> </w:t>
      </w:r>
      <w:r>
        <w:rPr>
          <w:color w:val="231F20"/>
        </w:rPr>
        <w:t>più</w:t>
      </w:r>
      <w:r>
        <w:rPr>
          <w:color w:val="231F20"/>
          <w:spacing w:val="30"/>
        </w:rPr>
        <w:t xml:space="preserve"> </w:t>
      </w:r>
      <w:r>
        <w:rPr>
          <w:color w:val="231F20"/>
        </w:rPr>
        <w:t>una</w:t>
      </w:r>
      <w:r>
        <w:rPr>
          <w:color w:val="231F20"/>
          <w:spacing w:val="30"/>
        </w:rPr>
        <w:t xml:space="preserve"> </w:t>
      </w:r>
      <w:r>
        <w:rPr>
          <w:color w:val="231F20"/>
        </w:rPr>
        <w:t>sorta</w:t>
      </w:r>
      <w:r>
        <w:rPr>
          <w:color w:val="231F20"/>
          <w:spacing w:val="30"/>
        </w:rPr>
        <w:t xml:space="preserve"> </w:t>
      </w:r>
      <w:r>
        <w:rPr>
          <w:color w:val="231F20"/>
        </w:rPr>
        <w:t>di</w:t>
      </w:r>
      <w:r>
        <w:rPr>
          <w:color w:val="231F20"/>
          <w:spacing w:val="30"/>
        </w:rPr>
        <w:t xml:space="preserve"> </w:t>
      </w:r>
      <w:r>
        <w:rPr>
          <w:color w:val="231F20"/>
        </w:rPr>
        <w:t>rico- noscimento amichevole di superiorità che altro, ma i ruoli erano comunque perfettamente definiti. Tra i cuccioli solo uno provò un attimo a drizzare le orecchie e la coda in at- teggiamento di sfida, ma bastò un sordo ringhio del padre perché strisciasse prontamente il muso a terra con sguardo sconsolato mentre la coda, recidiva, continuava a dimenar- si a mezz’aria. “Insomma” sembrava voler dire “ho capito benissimo chi comanda, ma non sarebbe ora di giocare un po’?”</w:t>
      </w:r>
      <w:r>
        <w:rPr>
          <w:color w:val="231F20"/>
          <w:spacing w:val="-5"/>
        </w:rPr>
        <w:t xml:space="preserve"> </w:t>
      </w:r>
      <w:r>
        <w:rPr>
          <w:color w:val="231F20"/>
        </w:rPr>
        <w:t>Ripresero</w:t>
      </w:r>
      <w:r>
        <w:rPr>
          <w:color w:val="231F20"/>
          <w:spacing w:val="-5"/>
        </w:rPr>
        <w:t xml:space="preserve"> </w:t>
      </w:r>
      <w:r>
        <w:rPr>
          <w:color w:val="231F20"/>
        </w:rPr>
        <w:t>in</w:t>
      </w:r>
      <w:r>
        <w:rPr>
          <w:color w:val="231F20"/>
          <w:spacing w:val="-5"/>
        </w:rPr>
        <w:t xml:space="preserve"> </w:t>
      </w:r>
      <w:r>
        <w:rPr>
          <w:color w:val="231F20"/>
        </w:rPr>
        <w:t>gruppo</w:t>
      </w:r>
      <w:r>
        <w:rPr>
          <w:color w:val="231F20"/>
          <w:spacing w:val="-5"/>
        </w:rPr>
        <w:t xml:space="preserve"> </w:t>
      </w:r>
      <w:r>
        <w:rPr>
          <w:color w:val="231F20"/>
        </w:rPr>
        <w:t>la</w:t>
      </w:r>
      <w:r>
        <w:rPr>
          <w:color w:val="231F20"/>
          <w:spacing w:val="-5"/>
        </w:rPr>
        <w:t xml:space="preserve"> </w:t>
      </w:r>
      <w:r>
        <w:rPr>
          <w:color w:val="231F20"/>
        </w:rPr>
        <w:t>marcia</w:t>
      </w:r>
      <w:r>
        <w:rPr>
          <w:color w:val="231F20"/>
          <w:spacing w:val="-5"/>
        </w:rPr>
        <w:t xml:space="preserve"> </w:t>
      </w:r>
      <w:r>
        <w:rPr>
          <w:color w:val="231F20"/>
        </w:rPr>
        <w:t>verso</w:t>
      </w:r>
      <w:r>
        <w:rPr>
          <w:color w:val="231F20"/>
          <w:spacing w:val="-5"/>
        </w:rPr>
        <w:t xml:space="preserve"> </w:t>
      </w:r>
      <w:r>
        <w:rPr>
          <w:color w:val="231F20"/>
        </w:rPr>
        <w:t>le</w:t>
      </w:r>
      <w:r>
        <w:rPr>
          <w:color w:val="231F20"/>
          <w:spacing w:val="-5"/>
        </w:rPr>
        <w:t xml:space="preserve"> </w:t>
      </w:r>
      <w:r>
        <w:rPr>
          <w:color w:val="231F20"/>
        </w:rPr>
        <w:t>radure</w:t>
      </w:r>
      <w:r>
        <w:rPr>
          <w:color w:val="231F20"/>
          <w:spacing w:val="-5"/>
        </w:rPr>
        <w:t xml:space="preserve"> </w:t>
      </w:r>
      <w:r>
        <w:rPr>
          <w:color w:val="231F20"/>
        </w:rPr>
        <w:t>più</w:t>
      </w:r>
      <w:r>
        <w:rPr>
          <w:color w:val="231F20"/>
          <w:spacing w:val="-5"/>
        </w:rPr>
        <w:t xml:space="preserve"> </w:t>
      </w:r>
      <w:r>
        <w:rPr>
          <w:color w:val="231F20"/>
        </w:rPr>
        <w:t>alte sfiorando il sottobosco in silenzio perfetto. La luce lunare filtrava tra i rami creando colonne biancastre tra le macchie più</w:t>
      </w:r>
      <w:r>
        <w:rPr>
          <w:color w:val="231F20"/>
          <w:spacing w:val="-6"/>
        </w:rPr>
        <w:t xml:space="preserve"> </w:t>
      </w:r>
      <w:r>
        <w:rPr>
          <w:color w:val="231F20"/>
        </w:rPr>
        <w:t>scure</w:t>
      </w:r>
      <w:r>
        <w:rPr>
          <w:color w:val="231F20"/>
          <w:spacing w:val="-6"/>
        </w:rPr>
        <w:t xml:space="preserve"> </w:t>
      </w:r>
      <w:r>
        <w:rPr>
          <w:color w:val="231F20"/>
        </w:rPr>
        <w:t>della</w:t>
      </w:r>
      <w:r>
        <w:rPr>
          <w:color w:val="231F20"/>
          <w:spacing w:val="-6"/>
        </w:rPr>
        <w:t xml:space="preserve"> </w:t>
      </w:r>
      <w:r>
        <w:rPr>
          <w:color w:val="231F20"/>
        </w:rPr>
        <w:t>vegetazione.</w:t>
      </w:r>
      <w:r>
        <w:rPr>
          <w:color w:val="231F20"/>
          <w:spacing w:val="-6"/>
        </w:rPr>
        <w:t xml:space="preserve"> </w:t>
      </w:r>
      <w:r>
        <w:rPr>
          <w:color w:val="231F20"/>
        </w:rPr>
        <w:t>Gli</w:t>
      </w:r>
      <w:r>
        <w:rPr>
          <w:color w:val="231F20"/>
          <w:spacing w:val="-6"/>
        </w:rPr>
        <w:t xml:space="preserve"> </w:t>
      </w:r>
      <w:r>
        <w:rPr>
          <w:color w:val="231F20"/>
        </w:rPr>
        <w:t>odori</w:t>
      </w:r>
      <w:r>
        <w:rPr>
          <w:color w:val="231F20"/>
          <w:spacing w:val="-6"/>
        </w:rPr>
        <w:t xml:space="preserve"> </w:t>
      </w:r>
      <w:r>
        <w:rPr>
          <w:color w:val="231F20"/>
        </w:rPr>
        <w:t>e</w:t>
      </w:r>
      <w:r>
        <w:rPr>
          <w:color w:val="231F20"/>
          <w:spacing w:val="-6"/>
        </w:rPr>
        <w:t xml:space="preserve"> </w:t>
      </w:r>
      <w:r>
        <w:rPr>
          <w:color w:val="231F20"/>
        </w:rPr>
        <w:t>i</w:t>
      </w:r>
      <w:r>
        <w:rPr>
          <w:color w:val="231F20"/>
          <w:spacing w:val="-6"/>
        </w:rPr>
        <w:t xml:space="preserve"> </w:t>
      </w:r>
      <w:r>
        <w:rPr>
          <w:color w:val="231F20"/>
        </w:rPr>
        <w:t>rumori</w:t>
      </w:r>
      <w:r>
        <w:rPr>
          <w:color w:val="231F20"/>
          <w:spacing w:val="-6"/>
        </w:rPr>
        <w:t xml:space="preserve"> </w:t>
      </w:r>
      <w:r>
        <w:rPr>
          <w:color w:val="231F20"/>
        </w:rPr>
        <w:t>testimonia- vano di un fermento tutt’intorno che era un inno alla vita. C’erano</w:t>
      </w:r>
      <w:r>
        <w:rPr>
          <w:color w:val="231F20"/>
          <w:spacing w:val="-5"/>
        </w:rPr>
        <w:t xml:space="preserve"> </w:t>
      </w:r>
      <w:r>
        <w:rPr>
          <w:color w:val="231F20"/>
        </w:rPr>
        <w:t>animali</w:t>
      </w:r>
      <w:r>
        <w:rPr>
          <w:color w:val="231F20"/>
          <w:spacing w:val="-5"/>
        </w:rPr>
        <w:t xml:space="preserve"> </w:t>
      </w:r>
      <w:r>
        <w:rPr>
          <w:color w:val="231F20"/>
        </w:rPr>
        <w:t>che</w:t>
      </w:r>
      <w:r>
        <w:rPr>
          <w:color w:val="231F20"/>
          <w:spacing w:val="-5"/>
        </w:rPr>
        <w:t xml:space="preserve"> </w:t>
      </w:r>
      <w:r>
        <w:rPr>
          <w:color w:val="231F20"/>
        </w:rPr>
        <w:t>dormivano</w:t>
      </w:r>
      <w:r>
        <w:rPr>
          <w:color w:val="231F20"/>
          <w:spacing w:val="-5"/>
        </w:rPr>
        <w:t xml:space="preserve"> </w:t>
      </w:r>
      <w:r>
        <w:rPr>
          <w:color w:val="231F20"/>
        </w:rPr>
        <w:t>e</w:t>
      </w:r>
      <w:r>
        <w:rPr>
          <w:color w:val="231F20"/>
          <w:spacing w:val="-5"/>
        </w:rPr>
        <w:t xml:space="preserve"> </w:t>
      </w:r>
      <w:r>
        <w:rPr>
          <w:color w:val="231F20"/>
        </w:rPr>
        <w:t>altri</w:t>
      </w:r>
      <w:r>
        <w:rPr>
          <w:color w:val="231F20"/>
          <w:spacing w:val="-5"/>
        </w:rPr>
        <w:t xml:space="preserve"> </w:t>
      </w:r>
      <w:r>
        <w:rPr>
          <w:color w:val="231F20"/>
        </w:rPr>
        <w:t>che</w:t>
      </w:r>
      <w:r>
        <w:rPr>
          <w:color w:val="231F20"/>
          <w:spacing w:val="-5"/>
        </w:rPr>
        <w:t xml:space="preserve"> </w:t>
      </w:r>
      <w:r>
        <w:rPr>
          <w:color w:val="231F20"/>
        </w:rPr>
        <w:t>cacciavano.</w:t>
      </w:r>
      <w:r>
        <w:rPr>
          <w:color w:val="231F20"/>
          <w:spacing w:val="-5"/>
        </w:rPr>
        <w:t xml:space="preserve"> </w:t>
      </w:r>
      <w:r>
        <w:rPr>
          <w:color w:val="231F20"/>
        </w:rPr>
        <w:t>Scor- ribande</w:t>
      </w:r>
      <w:r>
        <w:rPr>
          <w:color w:val="231F20"/>
          <w:spacing w:val="-10"/>
        </w:rPr>
        <w:t xml:space="preserve"> </w:t>
      </w:r>
      <w:r>
        <w:rPr>
          <w:color w:val="231F20"/>
        </w:rPr>
        <w:t>tra</w:t>
      </w:r>
      <w:r>
        <w:rPr>
          <w:color w:val="231F20"/>
          <w:spacing w:val="-10"/>
        </w:rPr>
        <w:t xml:space="preserve"> </w:t>
      </w:r>
      <w:r>
        <w:rPr>
          <w:color w:val="231F20"/>
        </w:rPr>
        <w:t>i</w:t>
      </w:r>
      <w:r>
        <w:rPr>
          <w:color w:val="231F20"/>
          <w:spacing w:val="-10"/>
        </w:rPr>
        <w:t xml:space="preserve"> </w:t>
      </w:r>
      <w:r>
        <w:rPr>
          <w:color w:val="231F20"/>
        </w:rPr>
        <w:t>cespugli</w:t>
      </w:r>
      <w:r>
        <w:rPr>
          <w:color w:val="231F20"/>
          <w:spacing w:val="-10"/>
        </w:rPr>
        <w:t xml:space="preserve"> </w:t>
      </w:r>
      <w:r>
        <w:rPr>
          <w:color w:val="231F20"/>
        </w:rPr>
        <w:t>e</w:t>
      </w:r>
      <w:r>
        <w:rPr>
          <w:color w:val="231F20"/>
          <w:spacing w:val="-10"/>
        </w:rPr>
        <w:t xml:space="preserve"> </w:t>
      </w:r>
      <w:r>
        <w:rPr>
          <w:color w:val="231F20"/>
        </w:rPr>
        <w:t>tra</w:t>
      </w:r>
      <w:r>
        <w:rPr>
          <w:color w:val="231F20"/>
          <w:spacing w:val="-10"/>
        </w:rPr>
        <w:t xml:space="preserve"> </w:t>
      </w:r>
      <w:r>
        <w:rPr>
          <w:color w:val="231F20"/>
        </w:rPr>
        <w:t>i</w:t>
      </w:r>
      <w:r>
        <w:rPr>
          <w:color w:val="231F20"/>
          <w:spacing w:val="-10"/>
        </w:rPr>
        <w:t xml:space="preserve"> </w:t>
      </w:r>
      <w:r>
        <w:rPr>
          <w:color w:val="231F20"/>
        </w:rPr>
        <w:t>rami.</w:t>
      </w:r>
      <w:r>
        <w:rPr>
          <w:color w:val="231F20"/>
          <w:spacing w:val="-10"/>
        </w:rPr>
        <w:t xml:space="preserve"> </w:t>
      </w:r>
      <w:r>
        <w:rPr>
          <w:color w:val="231F20"/>
        </w:rPr>
        <w:t>Piccoli</w:t>
      </w:r>
      <w:r>
        <w:rPr>
          <w:color w:val="231F20"/>
          <w:spacing w:val="-10"/>
        </w:rPr>
        <w:t xml:space="preserve"> </w:t>
      </w:r>
      <w:r>
        <w:rPr>
          <w:color w:val="231F20"/>
        </w:rPr>
        <w:t>esseri</w:t>
      </w:r>
      <w:r>
        <w:rPr>
          <w:color w:val="231F20"/>
          <w:spacing w:val="-10"/>
        </w:rPr>
        <w:t xml:space="preserve"> </w:t>
      </w:r>
      <w:r>
        <w:rPr>
          <w:color w:val="231F20"/>
        </w:rPr>
        <w:t>che</w:t>
      </w:r>
      <w:r>
        <w:rPr>
          <w:color w:val="231F20"/>
          <w:spacing w:val="-10"/>
        </w:rPr>
        <w:t xml:space="preserve"> </w:t>
      </w:r>
      <w:r>
        <w:rPr>
          <w:color w:val="231F20"/>
        </w:rPr>
        <w:t>vivevano e giocavano, predavano e venivano predati in un continuo avvicendarsi</w:t>
      </w:r>
      <w:r>
        <w:rPr>
          <w:color w:val="231F20"/>
          <w:spacing w:val="-1"/>
        </w:rPr>
        <w:t xml:space="preserve"> </w:t>
      </w:r>
      <w:r>
        <w:rPr>
          <w:color w:val="231F20"/>
        </w:rPr>
        <w:t>senza</w:t>
      </w:r>
      <w:r>
        <w:rPr>
          <w:color w:val="231F20"/>
          <w:spacing w:val="-1"/>
        </w:rPr>
        <w:t xml:space="preserve"> </w:t>
      </w:r>
      <w:r>
        <w:rPr>
          <w:color w:val="231F20"/>
        </w:rPr>
        <w:t>rancori</w:t>
      </w:r>
      <w:r>
        <w:rPr>
          <w:color w:val="231F20"/>
          <w:spacing w:val="-1"/>
        </w:rPr>
        <w:t xml:space="preserve"> </w:t>
      </w:r>
      <w:r>
        <w:rPr>
          <w:color w:val="231F20"/>
        </w:rPr>
        <w:t>né</w:t>
      </w:r>
      <w:r>
        <w:rPr>
          <w:color w:val="231F20"/>
          <w:spacing w:val="-1"/>
        </w:rPr>
        <w:t xml:space="preserve"> </w:t>
      </w:r>
      <w:r>
        <w:rPr>
          <w:color w:val="231F20"/>
        </w:rPr>
        <w:t>sensi</w:t>
      </w:r>
      <w:r>
        <w:rPr>
          <w:color w:val="231F20"/>
          <w:spacing w:val="-1"/>
        </w:rPr>
        <w:t xml:space="preserve"> </w:t>
      </w:r>
      <w:r>
        <w:rPr>
          <w:color w:val="231F20"/>
        </w:rPr>
        <w:t>di</w:t>
      </w:r>
      <w:r>
        <w:rPr>
          <w:color w:val="231F20"/>
          <w:spacing w:val="-1"/>
        </w:rPr>
        <w:t xml:space="preserve"> </w:t>
      </w:r>
      <w:r>
        <w:rPr>
          <w:color w:val="231F20"/>
        </w:rPr>
        <w:t>colpa</w:t>
      </w:r>
      <w:r>
        <w:rPr>
          <w:color w:val="231F20"/>
          <w:spacing w:val="-1"/>
        </w:rPr>
        <w:t xml:space="preserve"> </w:t>
      </w:r>
      <w:r>
        <w:rPr>
          <w:color w:val="231F20"/>
        </w:rPr>
        <w:t>o</w:t>
      </w:r>
      <w:r>
        <w:rPr>
          <w:color w:val="231F20"/>
          <w:spacing w:val="-1"/>
        </w:rPr>
        <w:t xml:space="preserve"> </w:t>
      </w:r>
      <w:r>
        <w:rPr>
          <w:color w:val="231F20"/>
        </w:rPr>
        <w:t>sentimenti</w:t>
      </w:r>
      <w:r>
        <w:rPr>
          <w:color w:val="231F20"/>
          <w:spacing w:val="-1"/>
        </w:rPr>
        <w:t xml:space="preserve"> </w:t>
      </w:r>
      <w:r>
        <w:rPr>
          <w:color w:val="231F20"/>
        </w:rPr>
        <w:t>di vendetta.</w:t>
      </w:r>
      <w:r>
        <w:rPr>
          <w:color w:val="231F20"/>
          <w:spacing w:val="-8"/>
        </w:rPr>
        <w:t xml:space="preserve"> </w:t>
      </w:r>
      <w:r>
        <w:rPr>
          <w:color w:val="231F20"/>
        </w:rPr>
        <w:t>Solo</w:t>
      </w:r>
      <w:r>
        <w:rPr>
          <w:color w:val="231F20"/>
          <w:spacing w:val="-8"/>
        </w:rPr>
        <w:t xml:space="preserve"> </w:t>
      </w:r>
      <w:r>
        <w:rPr>
          <w:color w:val="231F20"/>
        </w:rPr>
        <w:t>l’eterna</w:t>
      </w:r>
      <w:r>
        <w:rPr>
          <w:color w:val="231F20"/>
          <w:spacing w:val="-8"/>
        </w:rPr>
        <w:t xml:space="preserve"> </w:t>
      </w:r>
      <w:r>
        <w:rPr>
          <w:color w:val="231F20"/>
        </w:rPr>
        <w:t>lotta</w:t>
      </w:r>
      <w:r>
        <w:rPr>
          <w:color w:val="231F20"/>
          <w:spacing w:val="-8"/>
        </w:rPr>
        <w:t xml:space="preserve"> </w:t>
      </w:r>
      <w:r>
        <w:rPr>
          <w:color w:val="231F20"/>
        </w:rPr>
        <w:t>fra</w:t>
      </w:r>
      <w:r>
        <w:rPr>
          <w:color w:val="231F20"/>
          <w:spacing w:val="-8"/>
        </w:rPr>
        <w:t xml:space="preserve"> </w:t>
      </w:r>
      <w:r>
        <w:rPr>
          <w:color w:val="231F20"/>
        </w:rPr>
        <w:t>la</w:t>
      </w:r>
      <w:r>
        <w:rPr>
          <w:color w:val="231F20"/>
          <w:spacing w:val="-8"/>
        </w:rPr>
        <w:t xml:space="preserve"> </w:t>
      </w:r>
      <w:r>
        <w:rPr>
          <w:color w:val="231F20"/>
        </w:rPr>
        <w:t>vita</w:t>
      </w:r>
      <w:r>
        <w:rPr>
          <w:color w:val="231F20"/>
          <w:spacing w:val="-8"/>
        </w:rPr>
        <w:t xml:space="preserve"> </w:t>
      </w:r>
      <w:r>
        <w:rPr>
          <w:color w:val="231F20"/>
        </w:rPr>
        <w:t>e</w:t>
      </w:r>
      <w:r>
        <w:rPr>
          <w:color w:val="231F20"/>
          <w:spacing w:val="-8"/>
        </w:rPr>
        <w:t xml:space="preserve"> </w:t>
      </w:r>
      <w:r>
        <w:rPr>
          <w:color w:val="231F20"/>
        </w:rPr>
        <w:t>la</w:t>
      </w:r>
      <w:r>
        <w:rPr>
          <w:color w:val="231F20"/>
          <w:spacing w:val="-8"/>
        </w:rPr>
        <w:t xml:space="preserve"> </w:t>
      </w:r>
      <w:r>
        <w:rPr>
          <w:color w:val="231F20"/>
        </w:rPr>
        <w:t>morte,</w:t>
      </w:r>
      <w:r>
        <w:rPr>
          <w:color w:val="231F20"/>
          <w:spacing w:val="-8"/>
        </w:rPr>
        <w:t xml:space="preserve"> </w:t>
      </w:r>
      <w:r>
        <w:rPr>
          <w:color w:val="231F20"/>
        </w:rPr>
        <w:t>l’eterno</w:t>
      </w:r>
      <w:r>
        <w:rPr>
          <w:color w:val="231F20"/>
          <w:spacing w:val="-8"/>
        </w:rPr>
        <w:t xml:space="preserve"> </w:t>
      </w:r>
      <w:r>
        <w:rPr>
          <w:color w:val="231F20"/>
        </w:rPr>
        <w:t>in- seguirsi</w:t>
      </w:r>
      <w:r>
        <w:rPr>
          <w:color w:val="231F20"/>
          <w:spacing w:val="-11"/>
        </w:rPr>
        <w:t xml:space="preserve"> </w:t>
      </w:r>
      <w:r>
        <w:rPr>
          <w:color w:val="231F20"/>
        </w:rPr>
        <w:t>di</w:t>
      </w:r>
      <w:r>
        <w:rPr>
          <w:color w:val="231F20"/>
          <w:spacing w:val="-11"/>
        </w:rPr>
        <w:t xml:space="preserve"> </w:t>
      </w:r>
      <w:r>
        <w:rPr>
          <w:color w:val="231F20"/>
        </w:rPr>
        <w:t>gioia</w:t>
      </w:r>
      <w:r>
        <w:rPr>
          <w:color w:val="231F20"/>
          <w:spacing w:val="-11"/>
        </w:rPr>
        <w:t xml:space="preserve"> </w:t>
      </w:r>
      <w:r>
        <w:rPr>
          <w:color w:val="231F20"/>
        </w:rPr>
        <w:t>e</w:t>
      </w:r>
      <w:r>
        <w:rPr>
          <w:color w:val="231F20"/>
          <w:spacing w:val="-11"/>
        </w:rPr>
        <w:t xml:space="preserve"> </w:t>
      </w:r>
      <w:r>
        <w:rPr>
          <w:color w:val="231F20"/>
        </w:rPr>
        <w:t>dolore,</w:t>
      </w:r>
      <w:r>
        <w:rPr>
          <w:color w:val="231F20"/>
          <w:spacing w:val="-11"/>
        </w:rPr>
        <w:t xml:space="preserve"> </w:t>
      </w:r>
      <w:r>
        <w:rPr>
          <w:color w:val="231F20"/>
        </w:rPr>
        <w:t>con</w:t>
      </w:r>
      <w:r>
        <w:rPr>
          <w:color w:val="231F20"/>
          <w:spacing w:val="-11"/>
        </w:rPr>
        <w:t xml:space="preserve"> </w:t>
      </w:r>
      <w:r>
        <w:rPr>
          <w:color w:val="231F20"/>
        </w:rPr>
        <w:t>l’unica</w:t>
      </w:r>
      <w:r>
        <w:rPr>
          <w:color w:val="231F20"/>
          <w:spacing w:val="-11"/>
        </w:rPr>
        <w:t xml:space="preserve"> </w:t>
      </w:r>
      <w:r>
        <w:rPr>
          <w:color w:val="231F20"/>
        </w:rPr>
        <w:t>certezza</w:t>
      </w:r>
      <w:r>
        <w:rPr>
          <w:color w:val="231F20"/>
          <w:spacing w:val="-11"/>
        </w:rPr>
        <w:t xml:space="preserve"> </w:t>
      </w:r>
      <w:r>
        <w:rPr>
          <w:color w:val="231F20"/>
        </w:rPr>
        <w:t>di</w:t>
      </w:r>
      <w:r>
        <w:rPr>
          <w:color w:val="231F20"/>
          <w:spacing w:val="-11"/>
        </w:rPr>
        <w:t xml:space="preserve"> </w:t>
      </w:r>
      <w:r>
        <w:rPr>
          <w:color w:val="231F20"/>
        </w:rPr>
        <w:t>essere</w:t>
      </w:r>
      <w:r>
        <w:rPr>
          <w:color w:val="231F20"/>
          <w:spacing w:val="-11"/>
        </w:rPr>
        <w:t xml:space="preserve"> </w:t>
      </w:r>
      <w:r>
        <w:rPr>
          <w:color w:val="231F20"/>
        </w:rPr>
        <w:t>fede- li</w:t>
      </w:r>
      <w:r>
        <w:rPr>
          <w:color w:val="231F20"/>
          <w:spacing w:val="-8"/>
        </w:rPr>
        <w:t xml:space="preserve"> </w:t>
      </w:r>
      <w:r>
        <w:rPr>
          <w:color w:val="231F20"/>
        </w:rPr>
        <w:t>a</w:t>
      </w:r>
      <w:r>
        <w:rPr>
          <w:color w:val="231F20"/>
          <w:spacing w:val="-8"/>
        </w:rPr>
        <w:t xml:space="preserve"> </w:t>
      </w:r>
      <w:r>
        <w:rPr>
          <w:color w:val="231F20"/>
        </w:rPr>
        <w:t>se</w:t>
      </w:r>
      <w:r>
        <w:rPr>
          <w:color w:val="231F20"/>
          <w:spacing w:val="-8"/>
        </w:rPr>
        <w:t xml:space="preserve"> </w:t>
      </w:r>
      <w:r>
        <w:rPr>
          <w:color w:val="231F20"/>
        </w:rPr>
        <w:t>stessi</w:t>
      </w:r>
      <w:r>
        <w:rPr>
          <w:color w:val="231F20"/>
          <w:spacing w:val="-8"/>
        </w:rPr>
        <w:t xml:space="preserve"> </w:t>
      </w:r>
      <w:r>
        <w:rPr>
          <w:color w:val="231F20"/>
        </w:rPr>
        <w:t>e</w:t>
      </w:r>
      <w:r>
        <w:rPr>
          <w:color w:val="231F20"/>
          <w:spacing w:val="-8"/>
        </w:rPr>
        <w:t xml:space="preserve"> </w:t>
      </w:r>
      <w:r>
        <w:rPr>
          <w:color w:val="231F20"/>
        </w:rPr>
        <w:t>alla</w:t>
      </w:r>
      <w:r>
        <w:rPr>
          <w:color w:val="231F20"/>
          <w:spacing w:val="-8"/>
        </w:rPr>
        <w:t xml:space="preserve"> </w:t>
      </w:r>
      <w:r>
        <w:rPr>
          <w:color w:val="231F20"/>
        </w:rPr>
        <w:t>propria</w:t>
      </w:r>
      <w:r>
        <w:rPr>
          <w:color w:val="231F20"/>
          <w:spacing w:val="-8"/>
        </w:rPr>
        <w:t xml:space="preserve"> </w:t>
      </w:r>
      <w:r>
        <w:rPr>
          <w:color w:val="231F20"/>
        </w:rPr>
        <w:t>natura</w:t>
      </w:r>
      <w:r>
        <w:rPr>
          <w:color w:val="231F20"/>
          <w:spacing w:val="-8"/>
        </w:rPr>
        <w:t xml:space="preserve"> </w:t>
      </w:r>
      <w:r>
        <w:rPr>
          <w:color w:val="231F20"/>
        </w:rPr>
        <w:t>senza</w:t>
      </w:r>
      <w:r>
        <w:rPr>
          <w:color w:val="231F20"/>
          <w:spacing w:val="-8"/>
        </w:rPr>
        <w:t xml:space="preserve"> </w:t>
      </w:r>
      <w:r>
        <w:rPr>
          <w:color w:val="231F20"/>
        </w:rPr>
        <w:t>secondi</w:t>
      </w:r>
      <w:r>
        <w:rPr>
          <w:color w:val="231F20"/>
          <w:spacing w:val="-8"/>
        </w:rPr>
        <w:t xml:space="preserve"> </w:t>
      </w:r>
      <w:r>
        <w:rPr>
          <w:color w:val="231F20"/>
        </w:rPr>
        <w:t>fini</w:t>
      </w:r>
      <w:r>
        <w:rPr>
          <w:color w:val="231F20"/>
          <w:spacing w:val="-8"/>
        </w:rPr>
        <w:t xml:space="preserve"> </w:t>
      </w:r>
      <w:r>
        <w:rPr>
          <w:color w:val="231F20"/>
        </w:rPr>
        <w:t>nascosti. Una passeggiata tra i boschi inargentati dalla luna sfio- rando</w:t>
      </w:r>
      <w:r>
        <w:rPr>
          <w:color w:val="231F20"/>
          <w:spacing w:val="69"/>
        </w:rPr>
        <w:t xml:space="preserve"> </w:t>
      </w:r>
      <w:r>
        <w:rPr>
          <w:color w:val="231F20"/>
        </w:rPr>
        <w:t>i</w:t>
      </w:r>
      <w:r>
        <w:rPr>
          <w:color w:val="231F20"/>
          <w:spacing w:val="70"/>
        </w:rPr>
        <w:t xml:space="preserve"> </w:t>
      </w:r>
      <w:r>
        <w:rPr>
          <w:color w:val="231F20"/>
        </w:rPr>
        <w:t>mille</w:t>
      </w:r>
      <w:r>
        <w:rPr>
          <w:color w:val="231F20"/>
          <w:spacing w:val="69"/>
        </w:rPr>
        <w:t xml:space="preserve"> </w:t>
      </w:r>
      <w:r>
        <w:rPr>
          <w:color w:val="231F20"/>
        </w:rPr>
        <w:t>scenari</w:t>
      </w:r>
      <w:r>
        <w:rPr>
          <w:color w:val="231F20"/>
          <w:spacing w:val="70"/>
        </w:rPr>
        <w:t xml:space="preserve"> </w:t>
      </w:r>
      <w:r>
        <w:rPr>
          <w:color w:val="231F20"/>
        </w:rPr>
        <w:t>della</w:t>
      </w:r>
      <w:r>
        <w:rPr>
          <w:color w:val="231F20"/>
          <w:spacing w:val="69"/>
        </w:rPr>
        <w:t xml:space="preserve"> </w:t>
      </w:r>
      <w:r>
        <w:rPr>
          <w:color w:val="231F20"/>
        </w:rPr>
        <w:t>rappresentazione</w:t>
      </w:r>
      <w:r>
        <w:rPr>
          <w:color w:val="231F20"/>
          <w:spacing w:val="70"/>
        </w:rPr>
        <w:t xml:space="preserve"> </w:t>
      </w:r>
      <w:r>
        <w:rPr>
          <w:color w:val="231F20"/>
        </w:rPr>
        <w:t>della</w:t>
      </w:r>
      <w:r>
        <w:rPr>
          <w:color w:val="231F20"/>
          <w:spacing w:val="70"/>
        </w:rPr>
        <w:t xml:space="preserve"> </w:t>
      </w:r>
      <w:r>
        <w:rPr>
          <w:color w:val="231F20"/>
          <w:spacing w:val="-4"/>
        </w:rPr>
        <w:t>vita.</w:t>
      </w:r>
    </w:p>
    <w:p w14:paraId="20EDE21E" w14:textId="77777777" w:rsidR="00DE442C" w:rsidRDefault="00DE442C">
      <w:pPr>
        <w:spacing w:line="170" w:lineRule="auto"/>
        <w:jc w:val="right"/>
        <w:sectPr w:rsidR="00DE442C" w:rsidSect="002D644F">
          <w:pgSz w:w="8220" w:h="12750"/>
          <w:pgMar w:top="1040" w:right="880" w:bottom="860" w:left="1040" w:header="0" w:footer="666" w:gutter="0"/>
          <w:cols w:space="720"/>
        </w:sectPr>
      </w:pPr>
    </w:p>
    <w:p w14:paraId="61085D9B" w14:textId="77777777" w:rsidR="00DE442C" w:rsidRDefault="00000000">
      <w:pPr>
        <w:pStyle w:val="Corpotesto"/>
        <w:spacing w:before="108" w:line="170" w:lineRule="auto"/>
        <w:ind w:left="230" w:right="270" w:firstLine="0"/>
      </w:pPr>
      <w:r>
        <w:rPr>
          <w:color w:val="231F20"/>
        </w:rPr>
        <w:lastRenderedPageBreak/>
        <w:t>Michele guidava il gruppo alternandosi a Zampanera in</w:t>
      </w:r>
      <w:r>
        <w:rPr>
          <w:color w:val="231F20"/>
          <w:spacing w:val="80"/>
        </w:rPr>
        <w:t xml:space="preserve"> </w:t>
      </w:r>
      <w:r>
        <w:rPr>
          <w:color w:val="231F20"/>
        </w:rPr>
        <w:t>un cameratismo solitamente non uso tra i lupi. Un piccolo branco con due capi. C’era sottomissione senza servilismo da parte di Zampanera e c’era autorità senza prevaricazio- ne da parte di Michele che veniva sì riconosciuto come su- periore</w:t>
      </w:r>
      <w:r>
        <w:rPr>
          <w:color w:val="231F20"/>
          <w:spacing w:val="34"/>
        </w:rPr>
        <w:t xml:space="preserve"> </w:t>
      </w:r>
      <w:r>
        <w:rPr>
          <w:color w:val="231F20"/>
        </w:rPr>
        <w:t>e</w:t>
      </w:r>
      <w:r>
        <w:rPr>
          <w:color w:val="231F20"/>
          <w:spacing w:val="34"/>
        </w:rPr>
        <w:t xml:space="preserve"> </w:t>
      </w:r>
      <w:r>
        <w:rPr>
          <w:color w:val="231F20"/>
        </w:rPr>
        <w:t>comandante</w:t>
      </w:r>
      <w:r>
        <w:rPr>
          <w:color w:val="231F20"/>
          <w:spacing w:val="34"/>
        </w:rPr>
        <w:t xml:space="preserve"> </w:t>
      </w:r>
      <w:r>
        <w:rPr>
          <w:color w:val="231F20"/>
        </w:rPr>
        <w:t>del</w:t>
      </w:r>
      <w:r>
        <w:rPr>
          <w:color w:val="231F20"/>
          <w:spacing w:val="34"/>
        </w:rPr>
        <w:t xml:space="preserve"> </w:t>
      </w:r>
      <w:r>
        <w:rPr>
          <w:color w:val="231F20"/>
        </w:rPr>
        <w:t>loro</w:t>
      </w:r>
      <w:r>
        <w:rPr>
          <w:color w:val="231F20"/>
          <w:spacing w:val="34"/>
        </w:rPr>
        <w:t xml:space="preserve"> </w:t>
      </w:r>
      <w:r>
        <w:rPr>
          <w:color w:val="231F20"/>
        </w:rPr>
        <w:t>piccolo</w:t>
      </w:r>
      <w:r>
        <w:rPr>
          <w:color w:val="231F20"/>
          <w:spacing w:val="34"/>
        </w:rPr>
        <w:t xml:space="preserve"> </w:t>
      </w:r>
      <w:r>
        <w:rPr>
          <w:color w:val="231F20"/>
        </w:rPr>
        <w:t>gruppetto</w:t>
      </w:r>
      <w:r>
        <w:rPr>
          <w:color w:val="231F20"/>
          <w:spacing w:val="34"/>
        </w:rPr>
        <w:t xml:space="preserve"> </w:t>
      </w:r>
      <w:r>
        <w:rPr>
          <w:color w:val="231F20"/>
        </w:rPr>
        <w:t>e</w:t>
      </w:r>
      <w:r>
        <w:rPr>
          <w:color w:val="231F20"/>
          <w:spacing w:val="34"/>
        </w:rPr>
        <w:t xml:space="preserve"> </w:t>
      </w:r>
      <w:r>
        <w:rPr>
          <w:color w:val="231F20"/>
        </w:rPr>
        <w:t>anche di tutti i lupi in generale ma che pur sempre era ospite nel territorio dell’altro.</w:t>
      </w:r>
    </w:p>
    <w:p w14:paraId="18FBF2CE" w14:textId="77777777" w:rsidR="00DE442C" w:rsidRDefault="00000000">
      <w:pPr>
        <w:pStyle w:val="Corpotesto"/>
        <w:spacing w:before="11" w:line="170" w:lineRule="auto"/>
        <w:ind w:left="230" w:right="273"/>
      </w:pPr>
      <w:r>
        <w:rPr>
          <w:color w:val="231F20"/>
        </w:rPr>
        <w:t xml:space="preserve">Ogni tanto Zampanera si fermava a rinforzare la mar- chiatura del proprio territorio lanciando piccoli getti di </w:t>
      </w:r>
      <w:r>
        <w:rPr>
          <w:color w:val="231F20"/>
          <w:spacing w:val="-2"/>
        </w:rPr>
        <w:t>orina.</w:t>
      </w:r>
    </w:p>
    <w:p w14:paraId="149E871B" w14:textId="77777777" w:rsidR="00DE442C" w:rsidRDefault="00000000">
      <w:pPr>
        <w:pStyle w:val="Corpotesto"/>
        <w:spacing w:before="3" w:line="170" w:lineRule="auto"/>
        <w:ind w:left="230" w:right="272"/>
      </w:pPr>
      <w:r>
        <w:rPr>
          <w:color w:val="231F20"/>
        </w:rPr>
        <w:t>Dopo</w:t>
      </w:r>
      <w:r>
        <w:rPr>
          <w:color w:val="231F20"/>
          <w:spacing w:val="-1"/>
        </w:rPr>
        <w:t xml:space="preserve"> </w:t>
      </w:r>
      <w:r>
        <w:rPr>
          <w:color w:val="231F20"/>
        </w:rPr>
        <w:t>mezz’ora</w:t>
      </w:r>
      <w:r>
        <w:rPr>
          <w:color w:val="231F20"/>
          <w:spacing w:val="-1"/>
        </w:rPr>
        <w:t xml:space="preserve"> </w:t>
      </w:r>
      <w:r>
        <w:rPr>
          <w:color w:val="231F20"/>
        </w:rPr>
        <w:t>di</w:t>
      </w:r>
      <w:r>
        <w:rPr>
          <w:color w:val="231F20"/>
          <w:spacing w:val="-1"/>
        </w:rPr>
        <w:t xml:space="preserve"> </w:t>
      </w:r>
      <w:r>
        <w:rPr>
          <w:color w:val="231F20"/>
        </w:rPr>
        <w:t>trotto</w:t>
      </w:r>
      <w:r>
        <w:rPr>
          <w:color w:val="231F20"/>
          <w:spacing w:val="-1"/>
        </w:rPr>
        <w:t xml:space="preserve"> </w:t>
      </w:r>
      <w:r>
        <w:rPr>
          <w:color w:val="231F20"/>
        </w:rPr>
        <w:t>veloce</w:t>
      </w:r>
      <w:r>
        <w:rPr>
          <w:color w:val="231F20"/>
          <w:spacing w:val="-1"/>
        </w:rPr>
        <w:t xml:space="preserve"> </w:t>
      </w:r>
      <w:r>
        <w:rPr>
          <w:color w:val="231F20"/>
        </w:rPr>
        <w:t>in</w:t>
      </w:r>
      <w:r>
        <w:rPr>
          <w:color w:val="231F20"/>
          <w:spacing w:val="-1"/>
        </w:rPr>
        <w:t xml:space="preserve"> </w:t>
      </w:r>
      <w:r>
        <w:rPr>
          <w:color w:val="231F20"/>
        </w:rPr>
        <w:t>fila</w:t>
      </w:r>
      <w:r>
        <w:rPr>
          <w:color w:val="231F20"/>
          <w:spacing w:val="-1"/>
        </w:rPr>
        <w:t xml:space="preserve"> </w:t>
      </w:r>
      <w:r>
        <w:rPr>
          <w:color w:val="231F20"/>
        </w:rPr>
        <w:t>indiana,</w:t>
      </w:r>
      <w:r>
        <w:rPr>
          <w:color w:val="231F20"/>
          <w:spacing w:val="-1"/>
        </w:rPr>
        <w:t xml:space="preserve"> </w:t>
      </w:r>
      <w:r>
        <w:rPr>
          <w:color w:val="231F20"/>
        </w:rPr>
        <w:t>rallentan- do</w:t>
      </w:r>
      <w:r>
        <w:rPr>
          <w:color w:val="231F20"/>
          <w:spacing w:val="-12"/>
        </w:rPr>
        <w:t xml:space="preserve"> </w:t>
      </w:r>
      <w:r>
        <w:rPr>
          <w:color w:val="231F20"/>
        </w:rPr>
        <w:t>a</w:t>
      </w:r>
      <w:r>
        <w:rPr>
          <w:color w:val="231F20"/>
          <w:spacing w:val="-12"/>
        </w:rPr>
        <w:t xml:space="preserve"> </w:t>
      </w:r>
      <w:r>
        <w:rPr>
          <w:color w:val="231F20"/>
        </w:rPr>
        <w:t>intervalli</w:t>
      </w:r>
      <w:r>
        <w:rPr>
          <w:color w:val="231F20"/>
          <w:spacing w:val="-12"/>
        </w:rPr>
        <w:t xml:space="preserve"> </w:t>
      </w:r>
      <w:r>
        <w:rPr>
          <w:color w:val="231F20"/>
        </w:rPr>
        <w:t>per</w:t>
      </w:r>
      <w:r>
        <w:rPr>
          <w:color w:val="231F20"/>
          <w:spacing w:val="-12"/>
        </w:rPr>
        <w:t xml:space="preserve"> </w:t>
      </w:r>
      <w:r>
        <w:rPr>
          <w:color w:val="231F20"/>
        </w:rPr>
        <w:t>far</w:t>
      </w:r>
      <w:r>
        <w:rPr>
          <w:color w:val="231F20"/>
          <w:spacing w:val="-12"/>
        </w:rPr>
        <w:t xml:space="preserve"> </w:t>
      </w:r>
      <w:r>
        <w:rPr>
          <w:color w:val="231F20"/>
        </w:rPr>
        <w:t>riprendere</w:t>
      </w:r>
      <w:r>
        <w:rPr>
          <w:color w:val="231F20"/>
          <w:spacing w:val="-12"/>
        </w:rPr>
        <w:t xml:space="preserve"> </w:t>
      </w:r>
      <w:r>
        <w:rPr>
          <w:color w:val="231F20"/>
        </w:rPr>
        <w:t>fiato</w:t>
      </w:r>
      <w:r>
        <w:rPr>
          <w:color w:val="231F20"/>
          <w:spacing w:val="-12"/>
        </w:rPr>
        <w:t xml:space="preserve"> </w:t>
      </w:r>
      <w:r>
        <w:rPr>
          <w:color w:val="231F20"/>
        </w:rPr>
        <w:t>ai</w:t>
      </w:r>
      <w:r>
        <w:rPr>
          <w:color w:val="231F20"/>
          <w:spacing w:val="-12"/>
        </w:rPr>
        <w:t xml:space="preserve"> </w:t>
      </w:r>
      <w:r>
        <w:rPr>
          <w:color w:val="231F20"/>
        </w:rPr>
        <w:t>più</w:t>
      </w:r>
      <w:r>
        <w:rPr>
          <w:color w:val="231F20"/>
          <w:spacing w:val="-12"/>
        </w:rPr>
        <w:t xml:space="preserve"> </w:t>
      </w:r>
      <w:r>
        <w:rPr>
          <w:color w:val="231F20"/>
        </w:rPr>
        <w:t>giovani,</w:t>
      </w:r>
      <w:r>
        <w:rPr>
          <w:color w:val="231F20"/>
          <w:spacing w:val="-12"/>
        </w:rPr>
        <w:t xml:space="preserve"> </w:t>
      </w:r>
      <w:r>
        <w:rPr>
          <w:color w:val="231F20"/>
        </w:rPr>
        <w:t>il</w:t>
      </w:r>
      <w:r>
        <w:rPr>
          <w:color w:val="231F20"/>
          <w:spacing w:val="-12"/>
        </w:rPr>
        <w:t xml:space="preserve"> </w:t>
      </w:r>
      <w:r>
        <w:rPr>
          <w:color w:val="231F20"/>
        </w:rPr>
        <w:t>grup- po raggiunse una zona aperta e disalberata al di sotto della cima</w:t>
      </w:r>
      <w:r>
        <w:rPr>
          <w:color w:val="231F20"/>
          <w:spacing w:val="-5"/>
        </w:rPr>
        <w:t xml:space="preserve"> </w:t>
      </w:r>
      <w:r>
        <w:rPr>
          <w:color w:val="231F20"/>
        </w:rPr>
        <w:t>del</w:t>
      </w:r>
      <w:r>
        <w:rPr>
          <w:color w:val="231F20"/>
          <w:spacing w:val="-5"/>
        </w:rPr>
        <w:t xml:space="preserve"> </w:t>
      </w:r>
      <w:r>
        <w:rPr>
          <w:color w:val="231F20"/>
        </w:rPr>
        <w:t>colle.</w:t>
      </w:r>
      <w:r>
        <w:rPr>
          <w:color w:val="231F20"/>
          <w:spacing w:val="-5"/>
        </w:rPr>
        <w:t xml:space="preserve"> </w:t>
      </w:r>
      <w:r>
        <w:rPr>
          <w:color w:val="231F20"/>
        </w:rPr>
        <w:t>Ancora</w:t>
      </w:r>
      <w:r>
        <w:rPr>
          <w:color w:val="231F20"/>
          <w:spacing w:val="-5"/>
        </w:rPr>
        <w:t xml:space="preserve"> </w:t>
      </w:r>
      <w:r>
        <w:rPr>
          <w:color w:val="231F20"/>
        </w:rPr>
        <w:t>più</w:t>
      </w:r>
      <w:r>
        <w:rPr>
          <w:color w:val="231F20"/>
          <w:spacing w:val="-5"/>
        </w:rPr>
        <w:t xml:space="preserve"> </w:t>
      </w:r>
      <w:r>
        <w:rPr>
          <w:color w:val="231F20"/>
        </w:rPr>
        <w:t>in</w:t>
      </w:r>
      <w:r>
        <w:rPr>
          <w:color w:val="231F20"/>
          <w:spacing w:val="-5"/>
        </w:rPr>
        <w:t xml:space="preserve"> </w:t>
      </w:r>
      <w:r>
        <w:rPr>
          <w:color w:val="231F20"/>
        </w:rPr>
        <w:t>alto</w:t>
      </w:r>
      <w:r>
        <w:rPr>
          <w:color w:val="231F20"/>
          <w:spacing w:val="-5"/>
        </w:rPr>
        <w:t xml:space="preserve"> </w:t>
      </w:r>
      <w:r>
        <w:rPr>
          <w:color w:val="231F20"/>
        </w:rPr>
        <w:t>si</w:t>
      </w:r>
      <w:r>
        <w:rPr>
          <w:color w:val="231F20"/>
          <w:spacing w:val="-5"/>
        </w:rPr>
        <w:t xml:space="preserve"> </w:t>
      </w:r>
      <w:r>
        <w:rPr>
          <w:color w:val="231F20"/>
        </w:rPr>
        <w:t>stagliava</w:t>
      </w:r>
      <w:r>
        <w:rPr>
          <w:color w:val="231F20"/>
          <w:spacing w:val="-5"/>
        </w:rPr>
        <w:t xml:space="preserve"> </w:t>
      </w:r>
      <w:r>
        <w:rPr>
          <w:color w:val="231F20"/>
        </w:rPr>
        <w:t>la</w:t>
      </w:r>
      <w:r>
        <w:rPr>
          <w:color w:val="231F20"/>
          <w:spacing w:val="-5"/>
        </w:rPr>
        <w:t xml:space="preserve"> </w:t>
      </w:r>
      <w:r>
        <w:rPr>
          <w:color w:val="231F20"/>
        </w:rPr>
        <w:t>massa</w:t>
      </w:r>
      <w:r>
        <w:rPr>
          <w:color w:val="231F20"/>
          <w:spacing w:val="-5"/>
        </w:rPr>
        <w:t xml:space="preserve"> </w:t>
      </w:r>
      <w:r>
        <w:rPr>
          <w:color w:val="231F20"/>
        </w:rPr>
        <w:t>scura del</w:t>
      </w:r>
      <w:r>
        <w:rPr>
          <w:color w:val="231F20"/>
          <w:spacing w:val="-13"/>
        </w:rPr>
        <w:t xml:space="preserve"> </w:t>
      </w:r>
      <w:r>
        <w:rPr>
          <w:color w:val="231F20"/>
        </w:rPr>
        <w:t>monte</w:t>
      </w:r>
      <w:r>
        <w:rPr>
          <w:color w:val="231F20"/>
          <w:spacing w:val="-13"/>
        </w:rPr>
        <w:t xml:space="preserve"> </w:t>
      </w:r>
      <w:r>
        <w:rPr>
          <w:color w:val="231F20"/>
        </w:rPr>
        <w:t>Iannazzone</w:t>
      </w:r>
      <w:r>
        <w:rPr>
          <w:color w:val="231F20"/>
          <w:spacing w:val="-13"/>
        </w:rPr>
        <w:t xml:space="preserve"> </w:t>
      </w:r>
      <w:r>
        <w:rPr>
          <w:color w:val="231F20"/>
        </w:rPr>
        <w:t>coi</w:t>
      </w:r>
      <w:r>
        <w:rPr>
          <w:color w:val="231F20"/>
          <w:spacing w:val="-13"/>
        </w:rPr>
        <w:t xml:space="preserve"> </w:t>
      </w:r>
      <w:r>
        <w:rPr>
          <w:color w:val="231F20"/>
        </w:rPr>
        <w:t>rapidi</w:t>
      </w:r>
      <w:r>
        <w:rPr>
          <w:color w:val="231F20"/>
          <w:spacing w:val="-13"/>
        </w:rPr>
        <w:t xml:space="preserve"> </w:t>
      </w:r>
      <w:r>
        <w:rPr>
          <w:color w:val="231F20"/>
        </w:rPr>
        <w:t>pendii</w:t>
      </w:r>
      <w:r>
        <w:rPr>
          <w:color w:val="231F20"/>
          <w:spacing w:val="-13"/>
        </w:rPr>
        <w:t xml:space="preserve"> </w:t>
      </w:r>
      <w:r>
        <w:rPr>
          <w:color w:val="231F20"/>
        </w:rPr>
        <w:t>che</w:t>
      </w:r>
      <w:r>
        <w:rPr>
          <w:color w:val="231F20"/>
          <w:spacing w:val="-13"/>
        </w:rPr>
        <w:t xml:space="preserve"> </w:t>
      </w:r>
      <w:r>
        <w:rPr>
          <w:color w:val="231F20"/>
        </w:rPr>
        <w:t>scendevano</w:t>
      </w:r>
      <w:r>
        <w:rPr>
          <w:color w:val="231F20"/>
          <w:spacing w:val="-13"/>
        </w:rPr>
        <w:t xml:space="preserve"> </w:t>
      </w:r>
      <w:r>
        <w:rPr>
          <w:color w:val="231F20"/>
        </w:rPr>
        <w:t>ver- so</w:t>
      </w:r>
      <w:r>
        <w:rPr>
          <w:color w:val="231F20"/>
          <w:spacing w:val="-10"/>
        </w:rPr>
        <w:t xml:space="preserve"> </w:t>
      </w:r>
      <w:r>
        <w:rPr>
          <w:color w:val="231F20"/>
        </w:rPr>
        <w:t>la</w:t>
      </w:r>
      <w:r>
        <w:rPr>
          <w:color w:val="231F20"/>
          <w:spacing w:val="-10"/>
        </w:rPr>
        <w:t xml:space="preserve"> </w:t>
      </w:r>
      <w:r>
        <w:rPr>
          <w:color w:val="231F20"/>
        </w:rPr>
        <w:t>valle</w:t>
      </w:r>
      <w:r>
        <w:rPr>
          <w:color w:val="231F20"/>
          <w:spacing w:val="-10"/>
        </w:rPr>
        <w:t xml:space="preserve"> </w:t>
      </w:r>
      <w:r>
        <w:rPr>
          <w:color w:val="231F20"/>
        </w:rPr>
        <w:t>dell’Inferno.</w:t>
      </w:r>
      <w:r>
        <w:rPr>
          <w:color w:val="231F20"/>
          <w:spacing w:val="-10"/>
        </w:rPr>
        <w:t xml:space="preserve"> </w:t>
      </w:r>
      <w:r>
        <w:rPr>
          <w:color w:val="231F20"/>
        </w:rPr>
        <w:t>Alle</w:t>
      </w:r>
      <w:r>
        <w:rPr>
          <w:color w:val="231F20"/>
          <w:spacing w:val="-10"/>
        </w:rPr>
        <w:t xml:space="preserve"> </w:t>
      </w:r>
      <w:r>
        <w:rPr>
          <w:color w:val="231F20"/>
        </w:rPr>
        <w:t>loro</w:t>
      </w:r>
      <w:r>
        <w:rPr>
          <w:color w:val="231F20"/>
          <w:spacing w:val="-10"/>
        </w:rPr>
        <w:t xml:space="preserve"> </w:t>
      </w:r>
      <w:r>
        <w:rPr>
          <w:color w:val="231F20"/>
        </w:rPr>
        <w:t>spalle</w:t>
      </w:r>
      <w:r>
        <w:rPr>
          <w:color w:val="231F20"/>
          <w:spacing w:val="-10"/>
        </w:rPr>
        <w:t xml:space="preserve"> </w:t>
      </w:r>
      <w:r>
        <w:rPr>
          <w:color w:val="231F20"/>
        </w:rPr>
        <w:t>i</w:t>
      </w:r>
      <w:r>
        <w:rPr>
          <w:color w:val="231F20"/>
          <w:spacing w:val="-10"/>
        </w:rPr>
        <w:t xml:space="preserve"> </w:t>
      </w:r>
      <w:r>
        <w:rPr>
          <w:color w:val="231F20"/>
        </w:rPr>
        <w:t>boschi</w:t>
      </w:r>
      <w:r>
        <w:rPr>
          <w:color w:val="231F20"/>
          <w:spacing w:val="-10"/>
        </w:rPr>
        <w:t xml:space="preserve"> </w:t>
      </w:r>
      <w:r>
        <w:rPr>
          <w:color w:val="231F20"/>
        </w:rPr>
        <w:t>digradavano verso il basso in onde grigie di diversa intensità fino allo specchio rilucente del lago di Barrea e alle luci del paese ammiccanti per la distanza.</w:t>
      </w:r>
    </w:p>
    <w:p w14:paraId="20B1C81D" w14:textId="77777777" w:rsidR="00DE442C" w:rsidRDefault="00000000">
      <w:pPr>
        <w:pStyle w:val="Corpotesto"/>
        <w:spacing w:before="12" w:line="170" w:lineRule="auto"/>
        <w:ind w:left="230" w:right="274"/>
      </w:pPr>
      <w:r>
        <w:rPr>
          <w:color w:val="231F20"/>
        </w:rPr>
        <w:t>Valentina</w:t>
      </w:r>
      <w:r>
        <w:rPr>
          <w:color w:val="231F20"/>
          <w:spacing w:val="-14"/>
        </w:rPr>
        <w:t xml:space="preserve"> </w:t>
      </w:r>
      <w:r>
        <w:rPr>
          <w:color w:val="231F20"/>
        </w:rPr>
        <w:t>non</w:t>
      </w:r>
      <w:r>
        <w:rPr>
          <w:color w:val="231F20"/>
          <w:spacing w:val="-14"/>
        </w:rPr>
        <w:t xml:space="preserve"> </w:t>
      </w:r>
      <w:r>
        <w:rPr>
          <w:color w:val="231F20"/>
        </w:rPr>
        <w:t>sentiva</w:t>
      </w:r>
      <w:r>
        <w:rPr>
          <w:color w:val="231F20"/>
          <w:spacing w:val="-14"/>
        </w:rPr>
        <w:t xml:space="preserve"> </w:t>
      </w:r>
      <w:r>
        <w:rPr>
          <w:color w:val="231F20"/>
        </w:rPr>
        <w:t>la</w:t>
      </w:r>
      <w:r>
        <w:rPr>
          <w:color w:val="231F20"/>
          <w:spacing w:val="-13"/>
        </w:rPr>
        <w:t xml:space="preserve"> </w:t>
      </w:r>
      <w:r>
        <w:rPr>
          <w:color w:val="231F20"/>
        </w:rPr>
        <w:t>stanchezza.</w:t>
      </w:r>
      <w:r>
        <w:rPr>
          <w:color w:val="231F20"/>
          <w:spacing w:val="-14"/>
        </w:rPr>
        <w:t xml:space="preserve"> </w:t>
      </w:r>
      <w:r>
        <w:rPr>
          <w:color w:val="231F20"/>
        </w:rPr>
        <w:t>Avrebbe</w:t>
      </w:r>
      <w:r>
        <w:rPr>
          <w:color w:val="231F20"/>
          <w:spacing w:val="-14"/>
        </w:rPr>
        <w:t xml:space="preserve"> </w:t>
      </w:r>
      <w:r>
        <w:rPr>
          <w:color w:val="231F20"/>
        </w:rPr>
        <w:t>corso</w:t>
      </w:r>
      <w:r>
        <w:rPr>
          <w:color w:val="231F20"/>
          <w:spacing w:val="-14"/>
        </w:rPr>
        <w:t xml:space="preserve"> </w:t>
      </w:r>
      <w:r>
        <w:rPr>
          <w:color w:val="231F20"/>
        </w:rPr>
        <w:t>anco- ra</w:t>
      </w:r>
      <w:r>
        <w:rPr>
          <w:color w:val="231F20"/>
          <w:spacing w:val="-8"/>
        </w:rPr>
        <w:t xml:space="preserve"> </w:t>
      </w:r>
      <w:r>
        <w:rPr>
          <w:color w:val="231F20"/>
        </w:rPr>
        <w:t>per</w:t>
      </w:r>
      <w:r>
        <w:rPr>
          <w:color w:val="231F20"/>
          <w:spacing w:val="-8"/>
        </w:rPr>
        <w:t xml:space="preserve"> </w:t>
      </w:r>
      <w:r>
        <w:rPr>
          <w:color w:val="231F20"/>
        </w:rPr>
        <w:t>ore</w:t>
      </w:r>
      <w:r>
        <w:rPr>
          <w:color w:val="231F20"/>
          <w:spacing w:val="-8"/>
        </w:rPr>
        <w:t xml:space="preserve"> </w:t>
      </w:r>
      <w:r>
        <w:rPr>
          <w:color w:val="231F20"/>
        </w:rPr>
        <w:t>e</w:t>
      </w:r>
      <w:r>
        <w:rPr>
          <w:color w:val="231F20"/>
          <w:spacing w:val="-8"/>
        </w:rPr>
        <w:t xml:space="preserve"> </w:t>
      </w:r>
      <w:r>
        <w:rPr>
          <w:color w:val="231F20"/>
        </w:rPr>
        <w:t>ore</w:t>
      </w:r>
      <w:r>
        <w:rPr>
          <w:color w:val="231F20"/>
          <w:spacing w:val="-8"/>
        </w:rPr>
        <w:t xml:space="preserve"> </w:t>
      </w:r>
      <w:r>
        <w:rPr>
          <w:color w:val="231F20"/>
        </w:rPr>
        <w:t>inebriandosi</w:t>
      </w:r>
      <w:r>
        <w:rPr>
          <w:color w:val="231F20"/>
          <w:spacing w:val="-8"/>
        </w:rPr>
        <w:t xml:space="preserve"> </w:t>
      </w:r>
      <w:r>
        <w:rPr>
          <w:color w:val="231F20"/>
        </w:rPr>
        <w:t>del</w:t>
      </w:r>
      <w:r>
        <w:rPr>
          <w:color w:val="231F20"/>
          <w:spacing w:val="-8"/>
        </w:rPr>
        <w:t xml:space="preserve"> </w:t>
      </w:r>
      <w:r>
        <w:rPr>
          <w:color w:val="231F20"/>
        </w:rPr>
        <w:t>profumo</w:t>
      </w:r>
      <w:r>
        <w:rPr>
          <w:color w:val="231F20"/>
          <w:spacing w:val="-8"/>
        </w:rPr>
        <w:t xml:space="preserve"> </w:t>
      </w:r>
      <w:r>
        <w:rPr>
          <w:color w:val="231F20"/>
        </w:rPr>
        <w:t>della</w:t>
      </w:r>
      <w:r>
        <w:rPr>
          <w:color w:val="231F20"/>
          <w:spacing w:val="-8"/>
        </w:rPr>
        <w:t xml:space="preserve"> </w:t>
      </w:r>
      <w:r>
        <w:rPr>
          <w:color w:val="231F20"/>
        </w:rPr>
        <w:t>natura</w:t>
      </w:r>
      <w:r>
        <w:rPr>
          <w:color w:val="231F20"/>
          <w:spacing w:val="-8"/>
        </w:rPr>
        <w:t xml:space="preserve"> </w:t>
      </w:r>
      <w:r>
        <w:rPr>
          <w:color w:val="231F20"/>
        </w:rPr>
        <w:t>e</w:t>
      </w:r>
      <w:r>
        <w:rPr>
          <w:color w:val="231F20"/>
          <w:spacing w:val="-8"/>
        </w:rPr>
        <w:t xml:space="preserve"> </w:t>
      </w:r>
      <w:r>
        <w:rPr>
          <w:color w:val="231F20"/>
        </w:rPr>
        <w:t>del- la vita. Non c’era più sentore di benzina o di plastica lassù. Nessun uomo per chilometri e chilometri. Solo aria fresca e pulita</w:t>
      </w:r>
      <w:r>
        <w:rPr>
          <w:color w:val="231F20"/>
          <w:spacing w:val="-3"/>
        </w:rPr>
        <w:t xml:space="preserve"> </w:t>
      </w:r>
      <w:r>
        <w:rPr>
          <w:color w:val="231F20"/>
        </w:rPr>
        <w:t>arrivava</w:t>
      </w:r>
      <w:r>
        <w:rPr>
          <w:color w:val="231F20"/>
          <w:spacing w:val="-3"/>
        </w:rPr>
        <w:t xml:space="preserve"> </w:t>
      </w:r>
      <w:r>
        <w:rPr>
          <w:color w:val="231F20"/>
        </w:rPr>
        <w:t>a</w:t>
      </w:r>
      <w:r>
        <w:rPr>
          <w:color w:val="231F20"/>
          <w:spacing w:val="-3"/>
        </w:rPr>
        <w:t xml:space="preserve"> </w:t>
      </w:r>
      <w:r>
        <w:rPr>
          <w:color w:val="231F20"/>
        </w:rPr>
        <w:t>stimolare</w:t>
      </w:r>
      <w:r>
        <w:rPr>
          <w:color w:val="231F20"/>
          <w:spacing w:val="-3"/>
        </w:rPr>
        <w:t xml:space="preserve"> </w:t>
      </w:r>
      <w:r>
        <w:rPr>
          <w:color w:val="231F20"/>
        </w:rPr>
        <w:t>le</w:t>
      </w:r>
      <w:r>
        <w:rPr>
          <w:color w:val="231F20"/>
          <w:spacing w:val="-3"/>
        </w:rPr>
        <w:t xml:space="preserve"> </w:t>
      </w:r>
      <w:r>
        <w:rPr>
          <w:color w:val="231F20"/>
        </w:rPr>
        <w:t>sensibili</w:t>
      </w:r>
      <w:r>
        <w:rPr>
          <w:color w:val="231F20"/>
          <w:spacing w:val="-3"/>
        </w:rPr>
        <w:t xml:space="preserve"> </w:t>
      </w:r>
      <w:r>
        <w:rPr>
          <w:color w:val="231F20"/>
        </w:rPr>
        <w:t>terminazioni</w:t>
      </w:r>
      <w:r>
        <w:rPr>
          <w:color w:val="231F20"/>
          <w:spacing w:val="-3"/>
        </w:rPr>
        <w:t xml:space="preserve"> </w:t>
      </w:r>
      <w:r>
        <w:rPr>
          <w:color w:val="231F20"/>
        </w:rPr>
        <w:t>nervose del suo naso.</w:t>
      </w:r>
    </w:p>
    <w:p w14:paraId="5F56C7F1" w14:textId="77777777" w:rsidR="00DE442C" w:rsidRDefault="00000000">
      <w:pPr>
        <w:pStyle w:val="Corpotesto"/>
        <w:spacing w:before="8" w:line="170" w:lineRule="auto"/>
        <w:ind w:left="230" w:right="274"/>
      </w:pPr>
      <w:r>
        <w:rPr>
          <w:color w:val="231F20"/>
        </w:rPr>
        <w:t>Avevano</w:t>
      </w:r>
      <w:r>
        <w:rPr>
          <w:color w:val="231F20"/>
          <w:spacing w:val="-9"/>
        </w:rPr>
        <w:t xml:space="preserve"> </w:t>
      </w:r>
      <w:r>
        <w:rPr>
          <w:color w:val="231F20"/>
        </w:rPr>
        <w:t>raggiunto</w:t>
      </w:r>
      <w:r>
        <w:rPr>
          <w:color w:val="231F20"/>
          <w:spacing w:val="-9"/>
        </w:rPr>
        <w:t xml:space="preserve"> </w:t>
      </w:r>
      <w:r>
        <w:rPr>
          <w:color w:val="231F20"/>
        </w:rPr>
        <w:t>il</w:t>
      </w:r>
      <w:r>
        <w:rPr>
          <w:color w:val="231F20"/>
          <w:spacing w:val="-9"/>
        </w:rPr>
        <w:t xml:space="preserve"> </w:t>
      </w:r>
      <w:r>
        <w:rPr>
          <w:color w:val="231F20"/>
        </w:rPr>
        <w:t>territorio</w:t>
      </w:r>
      <w:r>
        <w:rPr>
          <w:color w:val="231F20"/>
          <w:spacing w:val="-10"/>
        </w:rPr>
        <w:t xml:space="preserve"> </w:t>
      </w:r>
      <w:r>
        <w:rPr>
          <w:color w:val="231F20"/>
        </w:rPr>
        <w:t>di</w:t>
      </w:r>
      <w:r>
        <w:rPr>
          <w:color w:val="231F20"/>
          <w:spacing w:val="-9"/>
        </w:rPr>
        <w:t xml:space="preserve"> </w:t>
      </w:r>
      <w:r>
        <w:rPr>
          <w:color w:val="231F20"/>
        </w:rPr>
        <w:t>caccia</w:t>
      </w:r>
      <w:r>
        <w:rPr>
          <w:color w:val="231F20"/>
          <w:spacing w:val="-9"/>
        </w:rPr>
        <w:t xml:space="preserve"> </w:t>
      </w:r>
      <w:r>
        <w:rPr>
          <w:color w:val="231F20"/>
        </w:rPr>
        <w:t>scelto</w:t>
      </w:r>
      <w:r>
        <w:rPr>
          <w:color w:val="231F20"/>
          <w:spacing w:val="-9"/>
        </w:rPr>
        <w:t xml:space="preserve"> </w:t>
      </w:r>
      <w:r>
        <w:rPr>
          <w:color w:val="231F20"/>
        </w:rPr>
        <w:t>per</w:t>
      </w:r>
      <w:r>
        <w:rPr>
          <w:color w:val="231F20"/>
          <w:spacing w:val="-9"/>
        </w:rPr>
        <w:t xml:space="preserve"> </w:t>
      </w:r>
      <w:r>
        <w:rPr>
          <w:color w:val="231F20"/>
        </w:rPr>
        <w:t xml:space="preserve">quella </w:t>
      </w:r>
      <w:r>
        <w:rPr>
          <w:color w:val="231F20"/>
          <w:spacing w:val="-2"/>
        </w:rPr>
        <w:t>notte.</w:t>
      </w:r>
    </w:p>
    <w:p w14:paraId="1F41465D" w14:textId="77777777" w:rsidR="00DE442C" w:rsidRDefault="00000000">
      <w:pPr>
        <w:pStyle w:val="Corpotesto"/>
        <w:spacing w:before="2" w:line="170" w:lineRule="auto"/>
        <w:ind w:left="230" w:right="274"/>
      </w:pPr>
      <w:r>
        <w:rPr>
          <w:color w:val="231F20"/>
        </w:rPr>
        <w:t>Zampanera</w:t>
      </w:r>
      <w:r>
        <w:rPr>
          <w:color w:val="231F20"/>
          <w:spacing w:val="-13"/>
        </w:rPr>
        <w:t xml:space="preserve"> </w:t>
      </w:r>
      <w:r>
        <w:rPr>
          <w:color w:val="231F20"/>
        </w:rPr>
        <w:t>e</w:t>
      </w:r>
      <w:r>
        <w:rPr>
          <w:color w:val="231F20"/>
          <w:spacing w:val="-13"/>
        </w:rPr>
        <w:t xml:space="preserve"> </w:t>
      </w:r>
      <w:r>
        <w:rPr>
          <w:color w:val="231F20"/>
        </w:rPr>
        <w:t>Nuvola</w:t>
      </w:r>
      <w:r>
        <w:rPr>
          <w:color w:val="231F20"/>
          <w:spacing w:val="-13"/>
        </w:rPr>
        <w:t xml:space="preserve"> </w:t>
      </w:r>
      <w:r>
        <w:rPr>
          <w:color w:val="231F20"/>
        </w:rPr>
        <w:t>si</w:t>
      </w:r>
      <w:r>
        <w:rPr>
          <w:color w:val="231F20"/>
          <w:spacing w:val="-13"/>
        </w:rPr>
        <w:t xml:space="preserve"> </w:t>
      </w:r>
      <w:r>
        <w:rPr>
          <w:color w:val="231F20"/>
        </w:rPr>
        <w:t>separarono</w:t>
      </w:r>
      <w:r>
        <w:rPr>
          <w:color w:val="231F20"/>
          <w:spacing w:val="-13"/>
        </w:rPr>
        <w:t xml:space="preserve"> </w:t>
      </w:r>
      <w:r>
        <w:rPr>
          <w:color w:val="231F20"/>
        </w:rPr>
        <w:t>e</w:t>
      </w:r>
      <w:r>
        <w:rPr>
          <w:color w:val="231F20"/>
          <w:spacing w:val="-13"/>
        </w:rPr>
        <w:t xml:space="preserve"> </w:t>
      </w:r>
      <w:r>
        <w:rPr>
          <w:color w:val="231F20"/>
        </w:rPr>
        <w:t>iniziarono</w:t>
      </w:r>
      <w:r>
        <w:rPr>
          <w:color w:val="231F20"/>
          <w:spacing w:val="-13"/>
        </w:rPr>
        <w:t xml:space="preserve"> </w:t>
      </w:r>
      <w:r>
        <w:rPr>
          <w:color w:val="231F20"/>
        </w:rPr>
        <w:t>la</w:t>
      </w:r>
      <w:r>
        <w:rPr>
          <w:color w:val="231F20"/>
          <w:spacing w:val="-13"/>
        </w:rPr>
        <w:t xml:space="preserve"> </w:t>
      </w:r>
      <w:r>
        <w:rPr>
          <w:color w:val="231F20"/>
        </w:rPr>
        <w:t>ricerca del cibo nel silenzio più assoluto. Michele fissò deciso Va- lentina «Guarda, impara, e poi prova anche tu» e si allon- tanò,</w:t>
      </w:r>
      <w:r>
        <w:rPr>
          <w:color w:val="231F20"/>
          <w:spacing w:val="-10"/>
        </w:rPr>
        <w:t xml:space="preserve"> </w:t>
      </w:r>
      <w:r>
        <w:rPr>
          <w:color w:val="231F20"/>
        </w:rPr>
        <w:t>ombra</w:t>
      </w:r>
      <w:r>
        <w:rPr>
          <w:color w:val="231F20"/>
          <w:spacing w:val="-10"/>
        </w:rPr>
        <w:t xml:space="preserve"> </w:t>
      </w:r>
      <w:r>
        <w:rPr>
          <w:color w:val="231F20"/>
        </w:rPr>
        <w:t>tra</w:t>
      </w:r>
      <w:r>
        <w:rPr>
          <w:color w:val="231F20"/>
          <w:spacing w:val="-10"/>
        </w:rPr>
        <w:t xml:space="preserve"> </w:t>
      </w:r>
      <w:r>
        <w:rPr>
          <w:color w:val="231F20"/>
        </w:rPr>
        <w:t>le</w:t>
      </w:r>
      <w:r>
        <w:rPr>
          <w:color w:val="231F20"/>
          <w:spacing w:val="-10"/>
        </w:rPr>
        <w:t xml:space="preserve"> </w:t>
      </w:r>
      <w:r>
        <w:rPr>
          <w:color w:val="231F20"/>
        </w:rPr>
        <w:t>ombre.</w:t>
      </w:r>
      <w:r>
        <w:rPr>
          <w:color w:val="231F20"/>
          <w:spacing w:val="-10"/>
        </w:rPr>
        <w:t xml:space="preserve"> </w:t>
      </w:r>
      <w:r>
        <w:rPr>
          <w:color w:val="231F20"/>
        </w:rPr>
        <w:t>I</w:t>
      </w:r>
      <w:r>
        <w:rPr>
          <w:color w:val="231F20"/>
          <w:spacing w:val="-10"/>
        </w:rPr>
        <w:t xml:space="preserve"> </w:t>
      </w:r>
      <w:r>
        <w:rPr>
          <w:color w:val="231F20"/>
        </w:rPr>
        <w:t>cuccioli</w:t>
      </w:r>
      <w:r>
        <w:rPr>
          <w:color w:val="231F20"/>
          <w:spacing w:val="-10"/>
        </w:rPr>
        <w:t xml:space="preserve"> </w:t>
      </w:r>
      <w:r>
        <w:rPr>
          <w:color w:val="231F20"/>
        </w:rPr>
        <w:t>si</w:t>
      </w:r>
      <w:r>
        <w:rPr>
          <w:color w:val="231F20"/>
          <w:spacing w:val="-10"/>
        </w:rPr>
        <w:t xml:space="preserve"> </w:t>
      </w:r>
      <w:r>
        <w:rPr>
          <w:color w:val="231F20"/>
        </w:rPr>
        <w:t>affrettarono</w:t>
      </w:r>
      <w:r>
        <w:rPr>
          <w:color w:val="231F20"/>
          <w:spacing w:val="-10"/>
        </w:rPr>
        <w:t xml:space="preserve"> </w:t>
      </w:r>
      <w:r>
        <w:rPr>
          <w:color w:val="231F20"/>
        </w:rPr>
        <w:t>a</w:t>
      </w:r>
      <w:r>
        <w:rPr>
          <w:color w:val="231F20"/>
          <w:spacing w:val="-10"/>
        </w:rPr>
        <w:t xml:space="preserve"> </w:t>
      </w:r>
      <w:r>
        <w:rPr>
          <w:color w:val="231F20"/>
        </w:rPr>
        <w:t>copiare</w:t>
      </w:r>
      <w:r>
        <w:rPr>
          <w:color w:val="231F20"/>
          <w:spacing w:val="-10"/>
        </w:rPr>
        <w:t xml:space="preserve"> </w:t>
      </w:r>
      <w:r>
        <w:rPr>
          <w:color w:val="231F20"/>
        </w:rPr>
        <w:t>i genitori con applicazione degna di scolari volonterosi.</w:t>
      </w:r>
    </w:p>
    <w:p w14:paraId="26352126" w14:textId="77777777" w:rsidR="00DE442C" w:rsidRDefault="00000000">
      <w:pPr>
        <w:pStyle w:val="Corpotesto"/>
        <w:spacing w:before="7" w:line="170" w:lineRule="auto"/>
        <w:ind w:left="230" w:right="274"/>
      </w:pPr>
      <w:r>
        <w:rPr>
          <w:color w:val="231F20"/>
        </w:rPr>
        <w:t>Dov’era il branco feroce che sbrana decine di pecore con perfetta manovra a tenaglia? Dov’era la bramosia cieca del sangue</w:t>
      </w:r>
      <w:r>
        <w:rPr>
          <w:color w:val="231F20"/>
          <w:spacing w:val="-11"/>
        </w:rPr>
        <w:t xml:space="preserve"> </w:t>
      </w:r>
      <w:r>
        <w:rPr>
          <w:color w:val="231F20"/>
        </w:rPr>
        <w:t>e</w:t>
      </w:r>
      <w:r>
        <w:rPr>
          <w:color w:val="231F20"/>
          <w:spacing w:val="-11"/>
        </w:rPr>
        <w:t xml:space="preserve"> </w:t>
      </w:r>
      <w:r>
        <w:rPr>
          <w:color w:val="231F20"/>
        </w:rPr>
        <w:t>l’attacco</w:t>
      </w:r>
      <w:r>
        <w:rPr>
          <w:color w:val="231F20"/>
          <w:spacing w:val="-11"/>
        </w:rPr>
        <w:t xml:space="preserve"> </w:t>
      </w:r>
      <w:r>
        <w:rPr>
          <w:color w:val="231F20"/>
        </w:rPr>
        <w:t>alla</w:t>
      </w:r>
      <w:r>
        <w:rPr>
          <w:color w:val="231F20"/>
          <w:spacing w:val="-11"/>
        </w:rPr>
        <w:t xml:space="preserve"> </w:t>
      </w:r>
      <w:r>
        <w:rPr>
          <w:color w:val="231F20"/>
        </w:rPr>
        <w:t>gola</w:t>
      </w:r>
      <w:r>
        <w:rPr>
          <w:color w:val="231F20"/>
          <w:spacing w:val="-11"/>
        </w:rPr>
        <w:t xml:space="preserve"> </w:t>
      </w:r>
      <w:r>
        <w:rPr>
          <w:color w:val="231F20"/>
        </w:rPr>
        <w:t>o</w:t>
      </w:r>
      <w:r>
        <w:rPr>
          <w:color w:val="231F20"/>
          <w:spacing w:val="-11"/>
        </w:rPr>
        <w:t xml:space="preserve"> </w:t>
      </w:r>
      <w:r>
        <w:rPr>
          <w:color w:val="231F20"/>
        </w:rPr>
        <w:t>ai</w:t>
      </w:r>
      <w:r>
        <w:rPr>
          <w:color w:val="231F20"/>
          <w:spacing w:val="-11"/>
        </w:rPr>
        <w:t xml:space="preserve"> </w:t>
      </w:r>
      <w:r>
        <w:rPr>
          <w:color w:val="231F20"/>
        </w:rPr>
        <w:t>garretti</w:t>
      </w:r>
      <w:r>
        <w:rPr>
          <w:color w:val="231F20"/>
          <w:spacing w:val="-11"/>
        </w:rPr>
        <w:t xml:space="preserve"> </w:t>
      </w:r>
      <w:r>
        <w:rPr>
          <w:color w:val="231F20"/>
        </w:rPr>
        <w:t>della</w:t>
      </w:r>
      <w:r>
        <w:rPr>
          <w:color w:val="231F20"/>
          <w:spacing w:val="-11"/>
        </w:rPr>
        <w:t xml:space="preserve"> </w:t>
      </w:r>
      <w:r>
        <w:rPr>
          <w:color w:val="231F20"/>
        </w:rPr>
        <w:t>vittima</w:t>
      </w:r>
      <w:r>
        <w:rPr>
          <w:color w:val="231F20"/>
          <w:spacing w:val="-11"/>
        </w:rPr>
        <w:t xml:space="preserve"> </w:t>
      </w:r>
      <w:r>
        <w:rPr>
          <w:color w:val="231F20"/>
        </w:rPr>
        <w:t>paraliz- zata dal terrore generato dal re dei predatori?</w:t>
      </w:r>
    </w:p>
    <w:p w14:paraId="5F456D98" w14:textId="77777777" w:rsidR="00DE442C" w:rsidRDefault="00000000">
      <w:pPr>
        <w:pStyle w:val="Corpotesto"/>
        <w:spacing w:before="5" w:line="170" w:lineRule="auto"/>
        <w:ind w:left="230" w:right="273"/>
      </w:pPr>
      <w:r>
        <w:rPr>
          <w:color w:val="231F20"/>
        </w:rPr>
        <w:t>C’era solo lento e silenzioso lo strisciare tra l’erba del pendio, l’appostamento meticoloso e accurato con gli oc- chi fissi nell’ombra. A volte Valentina perdeva di vista gli</w:t>
      </w:r>
    </w:p>
    <w:p w14:paraId="058A424E" w14:textId="77777777" w:rsidR="00DE442C" w:rsidRDefault="00DE442C">
      <w:pPr>
        <w:spacing w:line="170" w:lineRule="auto"/>
        <w:sectPr w:rsidR="00DE442C" w:rsidSect="002D644F">
          <w:pgSz w:w="8220" w:h="12750"/>
          <w:pgMar w:top="1040" w:right="880" w:bottom="860" w:left="1040" w:header="0" w:footer="666" w:gutter="0"/>
          <w:cols w:space="720"/>
        </w:sectPr>
      </w:pPr>
    </w:p>
    <w:p w14:paraId="241E54E6" w14:textId="77777777" w:rsidR="00DE442C" w:rsidRDefault="00000000">
      <w:pPr>
        <w:pStyle w:val="Corpotesto"/>
        <w:spacing w:before="108" w:line="170" w:lineRule="auto"/>
        <w:ind w:right="386" w:firstLine="0"/>
      </w:pPr>
      <w:r>
        <w:rPr>
          <w:color w:val="231F20"/>
        </w:rPr>
        <w:lastRenderedPageBreak/>
        <w:t>adulti confusi nelle macchie disegnate dalla notte. Seguiva con maggior facilità i tre cuccioli che ogni tanto perdevano la concentrazione della caccia per giocare tra loro o con un ciuffo di festuca violacea mosso dal vento.</w:t>
      </w:r>
    </w:p>
    <w:p w14:paraId="3AABB5A0" w14:textId="77777777" w:rsidR="00DE442C" w:rsidRDefault="00000000">
      <w:pPr>
        <w:pStyle w:val="Corpotesto"/>
        <w:spacing w:before="5" w:line="170" w:lineRule="auto"/>
        <w:ind w:right="384"/>
      </w:pPr>
      <w:r>
        <w:rPr>
          <w:color w:val="231F20"/>
        </w:rPr>
        <w:t>Zampanera e la sua compagna avevano catturato la loro preda, un coniglio o un’arvicola, e si sentivano le mascelle sbattere</w:t>
      </w:r>
      <w:r>
        <w:rPr>
          <w:color w:val="231F20"/>
          <w:spacing w:val="38"/>
        </w:rPr>
        <w:t xml:space="preserve"> </w:t>
      </w:r>
      <w:r>
        <w:rPr>
          <w:color w:val="231F20"/>
        </w:rPr>
        <w:t>e</w:t>
      </w:r>
      <w:r>
        <w:rPr>
          <w:color w:val="231F20"/>
          <w:spacing w:val="38"/>
        </w:rPr>
        <w:t xml:space="preserve"> </w:t>
      </w:r>
      <w:r>
        <w:rPr>
          <w:color w:val="231F20"/>
        </w:rPr>
        <w:t>scricchiolare</w:t>
      </w:r>
      <w:r>
        <w:rPr>
          <w:color w:val="231F20"/>
          <w:spacing w:val="38"/>
        </w:rPr>
        <w:t xml:space="preserve"> </w:t>
      </w:r>
      <w:r>
        <w:rPr>
          <w:color w:val="231F20"/>
        </w:rPr>
        <w:t>con</w:t>
      </w:r>
      <w:r>
        <w:rPr>
          <w:color w:val="231F20"/>
          <w:spacing w:val="38"/>
        </w:rPr>
        <w:t xml:space="preserve"> </w:t>
      </w:r>
      <w:r>
        <w:rPr>
          <w:color w:val="231F20"/>
        </w:rPr>
        <w:t>un</w:t>
      </w:r>
      <w:r>
        <w:rPr>
          <w:color w:val="231F20"/>
          <w:spacing w:val="38"/>
        </w:rPr>
        <w:t xml:space="preserve"> </w:t>
      </w:r>
      <w:r>
        <w:rPr>
          <w:color w:val="231F20"/>
        </w:rPr>
        <w:t>rumore</w:t>
      </w:r>
      <w:r>
        <w:rPr>
          <w:color w:val="231F20"/>
          <w:spacing w:val="38"/>
        </w:rPr>
        <w:t xml:space="preserve"> </w:t>
      </w:r>
      <w:r>
        <w:rPr>
          <w:color w:val="231F20"/>
        </w:rPr>
        <w:t>che</w:t>
      </w:r>
      <w:r>
        <w:rPr>
          <w:color w:val="231F20"/>
          <w:spacing w:val="38"/>
        </w:rPr>
        <w:t xml:space="preserve"> </w:t>
      </w:r>
      <w:r>
        <w:rPr>
          <w:color w:val="231F20"/>
        </w:rPr>
        <w:t>le</w:t>
      </w:r>
      <w:r>
        <w:rPr>
          <w:color w:val="231F20"/>
          <w:spacing w:val="38"/>
        </w:rPr>
        <w:t xml:space="preserve"> </w:t>
      </w:r>
      <w:r>
        <w:rPr>
          <w:color w:val="231F20"/>
        </w:rPr>
        <w:t>fece</w:t>
      </w:r>
      <w:r>
        <w:rPr>
          <w:color w:val="231F20"/>
          <w:spacing w:val="38"/>
        </w:rPr>
        <w:t xml:space="preserve"> </w:t>
      </w:r>
      <w:r>
        <w:rPr>
          <w:color w:val="231F20"/>
        </w:rPr>
        <w:t xml:space="preserve">venire i brividi. I due lupi tornarono caracollando verso la zona dove si erano sparpagliati i figli portando parte delle prede nelle fauci. Un fruscio improvviso destò l’attenzione della famigliola. Un coniglio selvatico correva zigzagando velo- ce verso di loro. Michele lo braccava da vicino impedendo- gli di scartare di fianco nel tentativo di sottrarsi al proprio </w:t>
      </w:r>
      <w:r>
        <w:rPr>
          <w:color w:val="231F20"/>
          <w:spacing w:val="-2"/>
        </w:rPr>
        <w:t>destino.</w:t>
      </w:r>
    </w:p>
    <w:p w14:paraId="68638C32" w14:textId="77777777" w:rsidR="00DE442C" w:rsidRDefault="00000000">
      <w:pPr>
        <w:pStyle w:val="Corpotesto"/>
        <w:spacing w:before="13" w:line="170" w:lineRule="auto"/>
        <w:ind w:right="384"/>
      </w:pPr>
      <w:r>
        <w:rPr>
          <w:color w:val="231F20"/>
        </w:rPr>
        <w:t>Valentina</w:t>
      </w:r>
      <w:r>
        <w:rPr>
          <w:color w:val="231F20"/>
          <w:spacing w:val="40"/>
        </w:rPr>
        <w:t xml:space="preserve"> </w:t>
      </w:r>
      <w:r>
        <w:rPr>
          <w:color w:val="231F20"/>
        </w:rPr>
        <w:t>fu</w:t>
      </w:r>
      <w:r>
        <w:rPr>
          <w:color w:val="231F20"/>
          <w:spacing w:val="40"/>
        </w:rPr>
        <w:t xml:space="preserve"> </w:t>
      </w:r>
      <w:r>
        <w:rPr>
          <w:color w:val="231F20"/>
        </w:rPr>
        <w:t>improvvisamente</w:t>
      </w:r>
      <w:r>
        <w:rPr>
          <w:color w:val="231F20"/>
          <w:spacing w:val="40"/>
        </w:rPr>
        <w:t xml:space="preserve"> </w:t>
      </w:r>
      <w:r>
        <w:rPr>
          <w:color w:val="231F20"/>
        </w:rPr>
        <w:t>conscia</w:t>
      </w:r>
      <w:r>
        <w:rPr>
          <w:color w:val="231F20"/>
          <w:spacing w:val="40"/>
        </w:rPr>
        <w:t xml:space="preserve"> </w:t>
      </w:r>
      <w:r>
        <w:rPr>
          <w:color w:val="231F20"/>
        </w:rPr>
        <w:t>dell’odore</w:t>
      </w:r>
      <w:r>
        <w:rPr>
          <w:color w:val="231F20"/>
          <w:spacing w:val="40"/>
        </w:rPr>
        <w:t xml:space="preserve"> </w:t>
      </w:r>
      <w:r>
        <w:rPr>
          <w:color w:val="231F20"/>
        </w:rPr>
        <w:t>del- la</w:t>
      </w:r>
      <w:r>
        <w:rPr>
          <w:color w:val="231F20"/>
          <w:spacing w:val="38"/>
        </w:rPr>
        <w:t xml:space="preserve"> </w:t>
      </w:r>
      <w:r>
        <w:rPr>
          <w:color w:val="231F20"/>
        </w:rPr>
        <w:t>preda,</w:t>
      </w:r>
      <w:r>
        <w:rPr>
          <w:color w:val="231F20"/>
          <w:spacing w:val="38"/>
        </w:rPr>
        <w:t xml:space="preserve"> </w:t>
      </w:r>
      <w:r>
        <w:rPr>
          <w:color w:val="231F20"/>
        </w:rPr>
        <w:t>del</w:t>
      </w:r>
      <w:r>
        <w:rPr>
          <w:color w:val="231F20"/>
          <w:spacing w:val="38"/>
        </w:rPr>
        <w:t xml:space="preserve"> </w:t>
      </w:r>
      <w:r>
        <w:rPr>
          <w:color w:val="231F20"/>
        </w:rPr>
        <w:t>terrore</w:t>
      </w:r>
      <w:r>
        <w:rPr>
          <w:color w:val="231F20"/>
          <w:spacing w:val="38"/>
        </w:rPr>
        <w:t xml:space="preserve"> </w:t>
      </w:r>
      <w:r>
        <w:rPr>
          <w:color w:val="231F20"/>
        </w:rPr>
        <w:t>che</w:t>
      </w:r>
      <w:r>
        <w:rPr>
          <w:color w:val="231F20"/>
          <w:spacing w:val="38"/>
        </w:rPr>
        <w:t xml:space="preserve"> </w:t>
      </w:r>
      <w:r>
        <w:rPr>
          <w:color w:val="231F20"/>
        </w:rPr>
        <w:t>la</w:t>
      </w:r>
      <w:r>
        <w:rPr>
          <w:color w:val="231F20"/>
          <w:spacing w:val="38"/>
        </w:rPr>
        <w:t xml:space="preserve"> </w:t>
      </w:r>
      <w:r>
        <w:rPr>
          <w:color w:val="231F20"/>
        </w:rPr>
        <w:t>pervadeva</w:t>
      </w:r>
      <w:r>
        <w:rPr>
          <w:color w:val="231F20"/>
          <w:spacing w:val="38"/>
        </w:rPr>
        <w:t xml:space="preserve"> </w:t>
      </w:r>
      <w:r>
        <w:rPr>
          <w:color w:val="231F20"/>
        </w:rPr>
        <w:t>e</w:t>
      </w:r>
      <w:r>
        <w:rPr>
          <w:color w:val="231F20"/>
          <w:spacing w:val="38"/>
        </w:rPr>
        <w:t xml:space="preserve"> </w:t>
      </w:r>
      <w:r>
        <w:rPr>
          <w:color w:val="231F20"/>
        </w:rPr>
        <w:t>dell’inutile</w:t>
      </w:r>
      <w:r>
        <w:rPr>
          <w:color w:val="231F20"/>
          <w:spacing w:val="38"/>
        </w:rPr>
        <w:t xml:space="preserve"> </w:t>
      </w:r>
      <w:r>
        <w:rPr>
          <w:color w:val="231F20"/>
        </w:rPr>
        <w:t>sfor- zo</w:t>
      </w:r>
      <w:r>
        <w:rPr>
          <w:color w:val="231F20"/>
          <w:spacing w:val="40"/>
        </w:rPr>
        <w:t xml:space="preserve"> </w:t>
      </w:r>
      <w:r>
        <w:rPr>
          <w:color w:val="231F20"/>
        </w:rPr>
        <w:t>della</w:t>
      </w:r>
      <w:r>
        <w:rPr>
          <w:color w:val="231F20"/>
          <w:spacing w:val="40"/>
        </w:rPr>
        <w:t xml:space="preserve"> </w:t>
      </w:r>
      <w:r>
        <w:rPr>
          <w:color w:val="231F20"/>
        </w:rPr>
        <w:t>sua</w:t>
      </w:r>
      <w:r>
        <w:rPr>
          <w:color w:val="231F20"/>
          <w:spacing w:val="40"/>
        </w:rPr>
        <w:t xml:space="preserve"> </w:t>
      </w:r>
      <w:r>
        <w:rPr>
          <w:color w:val="231F20"/>
        </w:rPr>
        <w:t>corsa</w:t>
      </w:r>
      <w:r>
        <w:rPr>
          <w:color w:val="231F20"/>
          <w:spacing w:val="40"/>
        </w:rPr>
        <w:t xml:space="preserve"> </w:t>
      </w:r>
      <w:r>
        <w:rPr>
          <w:color w:val="231F20"/>
        </w:rPr>
        <w:t>senza</w:t>
      </w:r>
      <w:r>
        <w:rPr>
          <w:color w:val="231F20"/>
          <w:spacing w:val="40"/>
        </w:rPr>
        <w:t xml:space="preserve"> </w:t>
      </w:r>
      <w:r>
        <w:rPr>
          <w:color w:val="231F20"/>
        </w:rPr>
        <w:t>meta.</w:t>
      </w:r>
      <w:r>
        <w:rPr>
          <w:color w:val="231F20"/>
          <w:spacing w:val="40"/>
        </w:rPr>
        <w:t xml:space="preserve"> </w:t>
      </w:r>
      <w:r>
        <w:rPr>
          <w:color w:val="231F20"/>
        </w:rPr>
        <w:t>I</w:t>
      </w:r>
      <w:r>
        <w:rPr>
          <w:color w:val="231F20"/>
          <w:spacing w:val="40"/>
        </w:rPr>
        <w:t xml:space="preserve"> </w:t>
      </w:r>
      <w:r>
        <w:rPr>
          <w:color w:val="231F20"/>
        </w:rPr>
        <w:t>lupacchiotti</w:t>
      </w:r>
      <w:r>
        <w:rPr>
          <w:color w:val="231F20"/>
          <w:spacing w:val="40"/>
        </w:rPr>
        <w:t xml:space="preserve"> </w:t>
      </w:r>
      <w:r>
        <w:rPr>
          <w:color w:val="231F20"/>
        </w:rPr>
        <w:t>drizzarono le orecchie acquattandosi in agguato, Nuvola chiuse un varco spingendo il coniglio verso di loro. Michele si fermò seduto sulle zampe posteriori, pronto a chiudere ogni via</w:t>
      </w:r>
      <w:r>
        <w:rPr>
          <w:color w:val="231F20"/>
          <w:spacing w:val="40"/>
        </w:rPr>
        <w:t xml:space="preserve"> </w:t>
      </w:r>
      <w:r>
        <w:rPr>
          <w:color w:val="231F20"/>
        </w:rPr>
        <w:t>di fuga a ritroso.</w:t>
      </w:r>
    </w:p>
    <w:p w14:paraId="4E064888" w14:textId="77777777" w:rsidR="00DE442C" w:rsidRDefault="00000000">
      <w:pPr>
        <w:pStyle w:val="Corpotesto"/>
        <w:spacing w:before="9" w:line="170" w:lineRule="auto"/>
        <w:ind w:right="387"/>
      </w:pPr>
      <w:r>
        <w:rPr>
          <w:color w:val="231F20"/>
        </w:rPr>
        <w:t>Di colpo il coniglio fermò la sua corsa frenetica. Era pro- prio di fronte a Valentina, gli occhi sbarrati, il cuore che pulsava</w:t>
      </w:r>
      <w:r>
        <w:rPr>
          <w:color w:val="231F20"/>
          <w:spacing w:val="-9"/>
        </w:rPr>
        <w:t xml:space="preserve"> </w:t>
      </w:r>
      <w:r>
        <w:rPr>
          <w:color w:val="231F20"/>
        </w:rPr>
        <w:t>velocissimo</w:t>
      </w:r>
      <w:r>
        <w:rPr>
          <w:color w:val="231F20"/>
          <w:spacing w:val="-9"/>
        </w:rPr>
        <w:t xml:space="preserve"> </w:t>
      </w:r>
      <w:r>
        <w:rPr>
          <w:color w:val="231F20"/>
        </w:rPr>
        <w:t>sotto</w:t>
      </w:r>
      <w:r>
        <w:rPr>
          <w:color w:val="231F20"/>
          <w:spacing w:val="-9"/>
        </w:rPr>
        <w:t xml:space="preserve"> </w:t>
      </w:r>
      <w:r>
        <w:rPr>
          <w:color w:val="231F20"/>
        </w:rPr>
        <w:t>la</w:t>
      </w:r>
      <w:r>
        <w:rPr>
          <w:color w:val="231F20"/>
          <w:spacing w:val="-9"/>
        </w:rPr>
        <w:t xml:space="preserve"> </w:t>
      </w:r>
      <w:r>
        <w:rPr>
          <w:color w:val="231F20"/>
        </w:rPr>
        <w:t>pelliccia</w:t>
      </w:r>
      <w:r>
        <w:rPr>
          <w:color w:val="231F20"/>
          <w:spacing w:val="-9"/>
        </w:rPr>
        <w:t xml:space="preserve"> </w:t>
      </w:r>
      <w:r>
        <w:rPr>
          <w:color w:val="231F20"/>
        </w:rPr>
        <w:t>delicata.</w:t>
      </w:r>
      <w:r>
        <w:rPr>
          <w:color w:val="231F20"/>
          <w:spacing w:val="-9"/>
        </w:rPr>
        <w:t xml:space="preserve"> </w:t>
      </w:r>
      <w:r>
        <w:rPr>
          <w:color w:val="231F20"/>
        </w:rPr>
        <w:t>Un</w:t>
      </w:r>
      <w:r>
        <w:rPr>
          <w:color w:val="231F20"/>
          <w:spacing w:val="-9"/>
        </w:rPr>
        <w:t xml:space="preserve"> </w:t>
      </w:r>
      <w:r>
        <w:rPr>
          <w:color w:val="231F20"/>
        </w:rPr>
        <w:t>giocattolo senza più pile.</w:t>
      </w:r>
    </w:p>
    <w:p w14:paraId="62197899" w14:textId="77777777" w:rsidR="00DE442C" w:rsidRDefault="00000000">
      <w:pPr>
        <w:pStyle w:val="Corpotesto"/>
        <w:spacing w:before="6" w:line="170" w:lineRule="auto"/>
        <w:ind w:right="385"/>
      </w:pPr>
      <w:r>
        <w:rPr>
          <w:color w:val="231F20"/>
        </w:rPr>
        <w:t>L’afrore della carne viva e tremante giunse alle narici di Valentina. Qualcosa scattò irrefrenabile nella sua mente,</w:t>
      </w:r>
      <w:r>
        <w:rPr>
          <w:color w:val="231F20"/>
          <w:spacing w:val="80"/>
        </w:rPr>
        <w:t xml:space="preserve"> </w:t>
      </w:r>
      <w:r>
        <w:rPr>
          <w:color w:val="231F20"/>
        </w:rPr>
        <w:t>un relais si chiuse su circuiti creati milioni di anni prima, e ancora più veloce di Nuvola e dei cuccioli, Valentina balzò agilmente</w:t>
      </w:r>
      <w:r>
        <w:rPr>
          <w:color w:val="231F20"/>
          <w:spacing w:val="-9"/>
        </w:rPr>
        <w:t xml:space="preserve"> </w:t>
      </w:r>
      <w:r>
        <w:rPr>
          <w:color w:val="231F20"/>
        </w:rPr>
        <w:t>in</w:t>
      </w:r>
      <w:r>
        <w:rPr>
          <w:color w:val="231F20"/>
          <w:spacing w:val="-9"/>
        </w:rPr>
        <w:t xml:space="preserve"> </w:t>
      </w:r>
      <w:r>
        <w:rPr>
          <w:color w:val="231F20"/>
        </w:rPr>
        <w:t>avanti</w:t>
      </w:r>
      <w:r>
        <w:rPr>
          <w:color w:val="231F20"/>
          <w:spacing w:val="-9"/>
        </w:rPr>
        <w:t xml:space="preserve"> </w:t>
      </w:r>
      <w:r>
        <w:rPr>
          <w:color w:val="231F20"/>
        </w:rPr>
        <w:t>azzannando</w:t>
      </w:r>
      <w:r>
        <w:rPr>
          <w:color w:val="231F20"/>
          <w:spacing w:val="-9"/>
        </w:rPr>
        <w:t xml:space="preserve"> </w:t>
      </w:r>
      <w:r>
        <w:rPr>
          <w:color w:val="231F20"/>
        </w:rPr>
        <w:t>la</w:t>
      </w:r>
      <w:r>
        <w:rPr>
          <w:color w:val="231F20"/>
          <w:spacing w:val="-9"/>
        </w:rPr>
        <w:t xml:space="preserve"> </w:t>
      </w:r>
      <w:r>
        <w:rPr>
          <w:color w:val="231F20"/>
        </w:rPr>
        <w:t>bestiola</w:t>
      </w:r>
      <w:r>
        <w:rPr>
          <w:color w:val="231F20"/>
          <w:spacing w:val="-9"/>
        </w:rPr>
        <w:t xml:space="preserve"> </w:t>
      </w:r>
      <w:r>
        <w:rPr>
          <w:color w:val="231F20"/>
        </w:rPr>
        <w:t>sul</w:t>
      </w:r>
      <w:r>
        <w:rPr>
          <w:color w:val="231F20"/>
          <w:spacing w:val="-9"/>
        </w:rPr>
        <w:t xml:space="preserve"> </w:t>
      </w:r>
      <w:r>
        <w:rPr>
          <w:color w:val="231F20"/>
        </w:rPr>
        <w:t>dorso</w:t>
      </w:r>
      <w:r>
        <w:rPr>
          <w:color w:val="231F20"/>
          <w:spacing w:val="-9"/>
        </w:rPr>
        <w:t xml:space="preserve"> </w:t>
      </w:r>
      <w:r>
        <w:rPr>
          <w:color w:val="231F20"/>
        </w:rPr>
        <w:t>e</w:t>
      </w:r>
      <w:r>
        <w:rPr>
          <w:color w:val="231F20"/>
          <w:spacing w:val="-9"/>
        </w:rPr>
        <w:t xml:space="preserve"> </w:t>
      </w:r>
      <w:r>
        <w:rPr>
          <w:color w:val="231F20"/>
        </w:rPr>
        <w:t>spez- zandole</w:t>
      </w:r>
      <w:r>
        <w:rPr>
          <w:color w:val="231F20"/>
          <w:spacing w:val="-5"/>
        </w:rPr>
        <w:t xml:space="preserve"> </w:t>
      </w:r>
      <w:r>
        <w:rPr>
          <w:color w:val="231F20"/>
        </w:rPr>
        <w:t>istantaneamente</w:t>
      </w:r>
      <w:r>
        <w:rPr>
          <w:color w:val="231F20"/>
          <w:spacing w:val="-5"/>
        </w:rPr>
        <w:t xml:space="preserve"> </w:t>
      </w:r>
      <w:r>
        <w:rPr>
          <w:color w:val="231F20"/>
        </w:rPr>
        <w:t>la</w:t>
      </w:r>
      <w:r>
        <w:rPr>
          <w:color w:val="231F20"/>
          <w:spacing w:val="-5"/>
        </w:rPr>
        <w:t xml:space="preserve"> </w:t>
      </w:r>
      <w:r>
        <w:rPr>
          <w:color w:val="231F20"/>
        </w:rPr>
        <w:t>fragile</w:t>
      </w:r>
      <w:r>
        <w:rPr>
          <w:color w:val="231F20"/>
          <w:spacing w:val="-5"/>
        </w:rPr>
        <w:t xml:space="preserve"> </w:t>
      </w:r>
      <w:r>
        <w:rPr>
          <w:color w:val="231F20"/>
        </w:rPr>
        <w:t>colonna</w:t>
      </w:r>
      <w:r>
        <w:rPr>
          <w:color w:val="231F20"/>
          <w:spacing w:val="-5"/>
        </w:rPr>
        <w:t xml:space="preserve"> </w:t>
      </w:r>
      <w:r>
        <w:rPr>
          <w:color w:val="231F20"/>
        </w:rPr>
        <w:t>vertebrale.</w:t>
      </w:r>
      <w:r>
        <w:rPr>
          <w:color w:val="231F20"/>
          <w:spacing w:val="-5"/>
        </w:rPr>
        <w:t xml:space="preserve"> </w:t>
      </w:r>
      <w:r>
        <w:rPr>
          <w:color w:val="231F20"/>
        </w:rPr>
        <w:t>Il</w:t>
      </w:r>
      <w:r>
        <w:rPr>
          <w:color w:val="231F20"/>
          <w:spacing w:val="-5"/>
        </w:rPr>
        <w:t xml:space="preserve"> </w:t>
      </w:r>
      <w:r>
        <w:rPr>
          <w:color w:val="231F20"/>
        </w:rPr>
        <w:t>co- niglio si afflosciò tra le sue fauci mentre anche Zampanera si avvicinava con un’arvicola rossastra in bocca. Si accuc- ciarono vicini dividendosi le prede. Non c’era più niente di disneyano</w:t>
      </w:r>
      <w:r>
        <w:rPr>
          <w:color w:val="231F20"/>
          <w:spacing w:val="-2"/>
        </w:rPr>
        <w:t xml:space="preserve"> </w:t>
      </w:r>
      <w:r>
        <w:rPr>
          <w:color w:val="231F20"/>
        </w:rPr>
        <w:t>nella</w:t>
      </w:r>
      <w:r>
        <w:rPr>
          <w:color w:val="231F20"/>
          <w:spacing w:val="-2"/>
        </w:rPr>
        <w:t xml:space="preserve"> </w:t>
      </w:r>
      <w:r>
        <w:rPr>
          <w:color w:val="231F20"/>
        </w:rPr>
        <w:t>scena</w:t>
      </w:r>
      <w:r>
        <w:rPr>
          <w:color w:val="231F20"/>
          <w:spacing w:val="-2"/>
        </w:rPr>
        <w:t xml:space="preserve"> </w:t>
      </w:r>
      <w:r>
        <w:rPr>
          <w:color w:val="231F20"/>
        </w:rPr>
        <w:t>ora,</w:t>
      </w:r>
      <w:r>
        <w:rPr>
          <w:color w:val="231F20"/>
          <w:spacing w:val="-2"/>
        </w:rPr>
        <w:t xml:space="preserve"> </w:t>
      </w:r>
      <w:r>
        <w:rPr>
          <w:color w:val="231F20"/>
        </w:rPr>
        <w:t>solo</w:t>
      </w:r>
      <w:r>
        <w:rPr>
          <w:color w:val="231F20"/>
          <w:spacing w:val="-2"/>
        </w:rPr>
        <w:t xml:space="preserve"> </w:t>
      </w:r>
      <w:r>
        <w:rPr>
          <w:color w:val="231F20"/>
        </w:rPr>
        <w:t>sangue</w:t>
      </w:r>
      <w:r>
        <w:rPr>
          <w:color w:val="231F20"/>
          <w:spacing w:val="-2"/>
        </w:rPr>
        <w:t xml:space="preserve"> </w:t>
      </w:r>
      <w:r>
        <w:rPr>
          <w:color w:val="231F20"/>
        </w:rPr>
        <w:t>che</w:t>
      </w:r>
      <w:r>
        <w:rPr>
          <w:color w:val="231F20"/>
          <w:spacing w:val="-2"/>
        </w:rPr>
        <w:t xml:space="preserve"> </w:t>
      </w:r>
      <w:r>
        <w:rPr>
          <w:color w:val="231F20"/>
        </w:rPr>
        <w:t>schizzava</w:t>
      </w:r>
      <w:r>
        <w:rPr>
          <w:color w:val="231F20"/>
          <w:spacing w:val="-2"/>
        </w:rPr>
        <w:t xml:space="preserve"> </w:t>
      </w:r>
      <w:r>
        <w:rPr>
          <w:color w:val="231F20"/>
        </w:rPr>
        <w:t>e</w:t>
      </w:r>
      <w:r>
        <w:rPr>
          <w:color w:val="231F20"/>
          <w:spacing w:val="-2"/>
        </w:rPr>
        <w:t xml:space="preserve"> </w:t>
      </w:r>
      <w:r>
        <w:rPr>
          <w:color w:val="231F20"/>
        </w:rPr>
        <w:t>ossa che si frantumavano. Non c’era odio né pietà nello scattare delle mascelle, solo la consuetudine della vita che si perpe- tuava, l’eterno meccanismo del mangiare e venir mangiati, la certezza di un proprio ruolo, un proprio compito che an- dava al di là della coscienza e della morale.</w:t>
      </w:r>
    </w:p>
    <w:p w14:paraId="063474B4" w14:textId="77777777" w:rsidR="00DE442C" w:rsidRDefault="00DE442C">
      <w:pPr>
        <w:spacing w:line="170" w:lineRule="auto"/>
        <w:sectPr w:rsidR="00DE442C" w:rsidSect="002D644F">
          <w:pgSz w:w="8220" w:h="12750"/>
          <w:pgMar w:top="1040" w:right="880" w:bottom="860" w:left="1040" w:header="0" w:footer="666" w:gutter="0"/>
          <w:cols w:space="720"/>
        </w:sectPr>
      </w:pPr>
    </w:p>
    <w:p w14:paraId="256DDF2E" w14:textId="77777777" w:rsidR="00DE442C" w:rsidRDefault="00000000">
      <w:pPr>
        <w:pStyle w:val="Corpotesto"/>
        <w:spacing w:before="108" w:line="170" w:lineRule="auto"/>
        <w:ind w:left="230" w:right="274"/>
      </w:pPr>
      <w:r>
        <w:rPr>
          <w:color w:val="231F20"/>
        </w:rPr>
        <w:lastRenderedPageBreak/>
        <w:t>Valentina sentiva il pelo e la carne del coniglio lacerarsi tra</w:t>
      </w:r>
      <w:r>
        <w:rPr>
          <w:color w:val="231F20"/>
          <w:spacing w:val="-8"/>
        </w:rPr>
        <w:t xml:space="preserve"> </w:t>
      </w:r>
      <w:r>
        <w:rPr>
          <w:color w:val="231F20"/>
        </w:rPr>
        <w:t>i</w:t>
      </w:r>
      <w:r>
        <w:rPr>
          <w:color w:val="231F20"/>
          <w:spacing w:val="-8"/>
        </w:rPr>
        <w:t xml:space="preserve"> </w:t>
      </w:r>
      <w:r>
        <w:rPr>
          <w:color w:val="231F20"/>
        </w:rPr>
        <w:t>suoi</w:t>
      </w:r>
      <w:r>
        <w:rPr>
          <w:color w:val="231F20"/>
          <w:spacing w:val="-8"/>
        </w:rPr>
        <w:t xml:space="preserve"> </w:t>
      </w:r>
      <w:r>
        <w:rPr>
          <w:color w:val="231F20"/>
        </w:rPr>
        <w:t>denti,</w:t>
      </w:r>
      <w:r>
        <w:rPr>
          <w:color w:val="231F20"/>
          <w:spacing w:val="-8"/>
        </w:rPr>
        <w:t xml:space="preserve"> </w:t>
      </w:r>
      <w:r>
        <w:rPr>
          <w:color w:val="231F20"/>
        </w:rPr>
        <w:t>assaporava</w:t>
      </w:r>
      <w:r>
        <w:rPr>
          <w:color w:val="231F20"/>
          <w:spacing w:val="-8"/>
        </w:rPr>
        <w:t xml:space="preserve"> </w:t>
      </w:r>
      <w:r>
        <w:rPr>
          <w:color w:val="231F20"/>
        </w:rPr>
        <w:t>il</w:t>
      </w:r>
      <w:r>
        <w:rPr>
          <w:color w:val="231F20"/>
          <w:spacing w:val="-8"/>
        </w:rPr>
        <w:t xml:space="preserve"> </w:t>
      </w:r>
      <w:r>
        <w:rPr>
          <w:color w:val="231F20"/>
        </w:rPr>
        <w:t>gusto</w:t>
      </w:r>
      <w:r>
        <w:rPr>
          <w:color w:val="231F20"/>
          <w:spacing w:val="-8"/>
        </w:rPr>
        <w:t xml:space="preserve"> </w:t>
      </w:r>
      <w:r>
        <w:rPr>
          <w:color w:val="231F20"/>
        </w:rPr>
        <w:t>della</w:t>
      </w:r>
      <w:r>
        <w:rPr>
          <w:color w:val="231F20"/>
          <w:spacing w:val="-8"/>
        </w:rPr>
        <w:t xml:space="preserve"> </w:t>
      </w:r>
      <w:r>
        <w:rPr>
          <w:color w:val="231F20"/>
        </w:rPr>
        <w:t>preda</w:t>
      </w:r>
      <w:r>
        <w:rPr>
          <w:color w:val="231F20"/>
          <w:spacing w:val="-8"/>
        </w:rPr>
        <w:t xml:space="preserve"> </w:t>
      </w:r>
      <w:r>
        <w:rPr>
          <w:color w:val="231F20"/>
        </w:rPr>
        <w:t>e</w:t>
      </w:r>
      <w:r>
        <w:rPr>
          <w:color w:val="231F20"/>
          <w:spacing w:val="-8"/>
        </w:rPr>
        <w:t xml:space="preserve"> </w:t>
      </w:r>
      <w:r>
        <w:rPr>
          <w:color w:val="231F20"/>
        </w:rPr>
        <w:t>inghiottiva i</w:t>
      </w:r>
      <w:r>
        <w:rPr>
          <w:color w:val="231F20"/>
          <w:spacing w:val="-6"/>
        </w:rPr>
        <w:t xml:space="preserve"> </w:t>
      </w:r>
      <w:r>
        <w:rPr>
          <w:color w:val="231F20"/>
        </w:rPr>
        <w:t>bocconi</w:t>
      </w:r>
      <w:r>
        <w:rPr>
          <w:color w:val="231F20"/>
          <w:spacing w:val="-6"/>
        </w:rPr>
        <w:t xml:space="preserve"> </w:t>
      </w:r>
      <w:r>
        <w:rPr>
          <w:color w:val="231F20"/>
        </w:rPr>
        <w:t>con</w:t>
      </w:r>
      <w:r>
        <w:rPr>
          <w:color w:val="231F20"/>
          <w:spacing w:val="-6"/>
        </w:rPr>
        <w:t xml:space="preserve"> </w:t>
      </w:r>
      <w:r>
        <w:rPr>
          <w:color w:val="231F20"/>
        </w:rPr>
        <w:t>la</w:t>
      </w:r>
      <w:r>
        <w:rPr>
          <w:color w:val="231F20"/>
          <w:spacing w:val="-6"/>
        </w:rPr>
        <w:t xml:space="preserve"> </w:t>
      </w:r>
      <w:r>
        <w:rPr>
          <w:color w:val="231F20"/>
        </w:rPr>
        <w:t>grandiosa</w:t>
      </w:r>
      <w:r>
        <w:rPr>
          <w:color w:val="231F20"/>
          <w:spacing w:val="-6"/>
        </w:rPr>
        <w:t xml:space="preserve"> </w:t>
      </w:r>
      <w:r>
        <w:rPr>
          <w:color w:val="231F20"/>
        </w:rPr>
        <w:t>certezza</w:t>
      </w:r>
      <w:r>
        <w:rPr>
          <w:color w:val="231F20"/>
          <w:spacing w:val="-6"/>
        </w:rPr>
        <w:t xml:space="preserve"> </w:t>
      </w:r>
      <w:r>
        <w:rPr>
          <w:color w:val="231F20"/>
        </w:rPr>
        <w:t>di</w:t>
      </w:r>
      <w:r>
        <w:rPr>
          <w:color w:val="231F20"/>
          <w:spacing w:val="-6"/>
        </w:rPr>
        <w:t xml:space="preserve"> </w:t>
      </w:r>
      <w:r>
        <w:rPr>
          <w:color w:val="231F20"/>
        </w:rPr>
        <w:t>sentirsi</w:t>
      </w:r>
      <w:r>
        <w:rPr>
          <w:color w:val="231F20"/>
          <w:spacing w:val="-6"/>
        </w:rPr>
        <w:t xml:space="preserve"> </w:t>
      </w:r>
      <w:r>
        <w:rPr>
          <w:color w:val="231F20"/>
        </w:rPr>
        <w:t>viva,</w:t>
      </w:r>
      <w:r>
        <w:rPr>
          <w:color w:val="231F20"/>
          <w:spacing w:val="-6"/>
        </w:rPr>
        <w:t xml:space="preserve"> </w:t>
      </w:r>
      <w:r>
        <w:rPr>
          <w:color w:val="231F20"/>
        </w:rPr>
        <w:t>lassù</w:t>
      </w:r>
      <w:r>
        <w:rPr>
          <w:color w:val="231F20"/>
          <w:spacing w:val="-6"/>
        </w:rPr>
        <w:t xml:space="preserve"> </w:t>
      </w:r>
      <w:r>
        <w:rPr>
          <w:color w:val="231F20"/>
        </w:rPr>
        <w:t>sul pendio oltre i boschi, nella notte che si faceva più fonda in compagnia dell’altra metà di se stessa.</w:t>
      </w:r>
    </w:p>
    <w:p w14:paraId="0317ADA0" w14:textId="77777777" w:rsidR="00DE442C" w:rsidRDefault="00000000">
      <w:pPr>
        <w:pStyle w:val="Corpotesto"/>
        <w:spacing w:before="7" w:line="170" w:lineRule="auto"/>
        <w:ind w:left="230" w:right="272"/>
      </w:pPr>
      <w:r>
        <w:rPr>
          <w:color w:val="231F20"/>
        </w:rPr>
        <w:t>Ormai</w:t>
      </w:r>
      <w:r>
        <w:rPr>
          <w:color w:val="231F20"/>
          <w:spacing w:val="80"/>
        </w:rPr>
        <w:t xml:space="preserve"> </w:t>
      </w:r>
      <w:r>
        <w:rPr>
          <w:color w:val="231F20"/>
        </w:rPr>
        <w:t>avevano</w:t>
      </w:r>
      <w:r>
        <w:rPr>
          <w:color w:val="231F20"/>
          <w:spacing w:val="80"/>
        </w:rPr>
        <w:t xml:space="preserve"> </w:t>
      </w:r>
      <w:r>
        <w:rPr>
          <w:color w:val="231F20"/>
        </w:rPr>
        <w:t>famigliarizzato.</w:t>
      </w:r>
      <w:r>
        <w:rPr>
          <w:color w:val="231F20"/>
          <w:spacing w:val="80"/>
        </w:rPr>
        <w:t xml:space="preserve"> </w:t>
      </w:r>
      <w:r>
        <w:rPr>
          <w:color w:val="231F20"/>
        </w:rPr>
        <w:t>Musetto,</w:t>
      </w:r>
      <w:r>
        <w:rPr>
          <w:color w:val="231F20"/>
          <w:spacing w:val="80"/>
        </w:rPr>
        <w:t xml:space="preserve"> </w:t>
      </w:r>
      <w:r>
        <w:rPr>
          <w:color w:val="231F20"/>
        </w:rPr>
        <w:t>Codadritta e Saltafosso seppur titubanti si avvicinarono ad annusare Valentina che rise sotto il tocco dei nasi frementi. In qual- che modo la sentivano più simile a loro stessi, una sorta di cucciolo</w:t>
      </w:r>
      <w:r>
        <w:rPr>
          <w:color w:val="231F20"/>
          <w:spacing w:val="-11"/>
        </w:rPr>
        <w:t xml:space="preserve"> </w:t>
      </w:r>
      <w:r>
        <w:rPr>
          <w:color w:val="231F20"/>
        </w:rPr>
        <w:t>gigante,</w:t>
      </w:r>
      <w:r>
        <w:rPr>
          <w:color w:val="231F20"/>
          <w:spacing w:val="-11"/>
        </w:rPr>
        <w:t xml:space="preserve"> </w:t>
      </w:r>
      <w:r>
        <w:rPr>
          <w:color w:val="231F20"/>
        </w:rPr>
        <w:t>mentre</w:t>
      </w:r>
      <w:r>
        <w:rPr>
          <w:color w:val="231F20"/>
          <w:spacing w:val="-11"/>
        </w:rPr>
        <w:t xml:space="preserve"> </w:t>
      </w:r>
      <w:r>
        <w:rPr>
          <w:color w:val="231F20"/>
        </w:rPr>
        <w:t>tenevano</w:t>
      </w:r>
      <w:r>
        <w:rPr>
          <w:color w:val="231F20"/>
          <w:spacing w:val="-11"/>
        </w:rPr>
        <w:t xml:space="preserve"> </w:t>
      </w:r>
      <w:r>
        <w:rPr>
          <w:color w:val="231F20"/>
        </w:rPr>
        <w:t>Michele</w:t>
      </w:r>
      <w:r>
        <w:rPr>
          <w:color w:val="231F20"/>
          <w:spacing w:val="-11"/>
        </w:rPr>
        <w:t xml:space="preserve"> </w:t>
      </w:r>
      <w:r>
        <w:rPr>
          <w:color w:val="231F20"/>
        </w:rPr>
        <w:t>in</w:t>
      </w:r>
      <w:r>
        <w:rPr>
          <w:color w:val="231F20"/>
          <w:spacing w:val="-11"/>
        </w:rPr>
        <w:t xml:space="preserve"> </w:t>
      </w:r>
      <w:r>
        <w:rPr>
          <w:color w:val="231F20"/>
        </w:rPr>
        <w:t>grande</w:t>
      </w:r>
      <w:r>
        <w:rPr>
          <w:color w:val="231F20"/>
          <w:spacing w:val="-11"/>
        </w:rPr>
        <w:t xml:space="preserve"> </w:t>
      </w:r>
      <w:r>
        <w:rPr>
          <w:color w:val="231F20"/>
        </w:rPr>
        <w:t>sogge- zione e si spostavano ogni volta che lui si muoveva mante- nendo sempre la stessa distanza di sicurezza da quel lupo grande quasi il doppio del loro genitore.</w:t>
      </w:r>
    </w:p>
    <w:p w14:paraId="3E6C724C" w14:textId="77777777" w:rsidR="00DE442C" w:rsidRDefault="00000000">
      <w:pPr>
        <w:pStyle w:val="Corpotesto"/>
        <w:spacing w:before="10" w:line="170" w:lineRule="auto"/>
        <w:ind w:left="230" w:right="275"/>
      </w:pPr>
      <w:r>
        <w:rPr>
          <w:color w:val="231F20"/>
        </w:rPr>
        <w:t xml:space="preserve">«Gli altri del Popolo sono stati avvisati» comunicò Zam- panera «le prossime notti parteciperanno anche loro alla caccia. Ci sono cervi e caprioli che possiamo catturare in- </w:t>
      </w:r>
      <w:r>
        <w:rPr>
          <w:color w:val="231F20"/>
          <w:spacing w:val="-2"/>
        </w:rPr>
        <w:t>sieme».</w:t>
      </w:r>
    </w:p>
    <w:p w14:paraId="616996AA" w14:textId="77777777" w:rsidR="00DE442C" w:rsidRDefault="00000000">
      <w:pPr>
        <w:pStyle w:val="Corpotesto"/>
        <w:spacing w:before="5" w:line="170" w:lineRule="auto"/>
        <w:ind w:left="230" w:right="273"/>
      </w:pPr>
      <w:r>
        <w:rPr>
          <w:color w:val="231F20"/>
        </w:rPr>
        <w:t>«Non</w:t>
      </w:r>
      <w:r>
        <w:rPr>
          <w:color w:val="231F20"/>
          <w:spacing w:val="-12"/>
        </w:rPr>
        <w:t xml:space="preserve"> </w:t>
      </w:r>
      <w:r>
        <w:rPr>
          <w:color w:val="231F20"/>
        </w:rPr>
        <w:t>c’è</w:t>
      </w:r>
      <w:r>
        <w:rPr>
          <w:color w:val="231F20"/>
          <w:spacing w:val="-12"/>
        </w:rPr>
        <w:t xml:space="preserve"> </w:t>
      </w:r>
      <w:r>
        <w:rPr>
          <w:color w:val="231F20"/>
        </w:rPr>
        <w:t>fretta,»</w:t>
      </w:r>
      <w:r>
        <w:rPr>
          <w:color w:val="231F20"/>
          <w:spacing w:val="-12"/>
        </w:rPr>
        <w:t xml:space="preserve"> </w:t>
      </w:r>
      <w:r>
        <w:rPr>
          <w:color w:val="231F20"/>
        </w:rPr>
        <w:t>intervenne</w:t>
      </w:r>
      <w:r>
        <w:rPr>
          <w:color w:val="231F20"/>
          <w:spacing w:val="-12"/>
        </w:rPr>
        <w:t xml:space="preserve"> </w:t>
      </w:r>
      <w:r>
        <w:rPr>
          <w:color w:val="231F20"/>
        </w:rPr>
        <w:t>Michele</w:t>
      </w:r>
      <w:r>
        <w:rPr>
          <w:color w:val="231F20"/>
          <w:spacing w:val="-12"/>
        </w:rPr>
        <w:t xml:space="preserve"> </w:t>
      </w:r>
      <w:r>
        <w:rPr>
          <w:color w:val="231F20"/>
        </w:rPr>
        <w:t>«avremo</w:t>
      </w:r>
      <w:r>
        <w:rPr>
          <w:color w:val="231F20"/>
          <w:spacing w:val="-12"/>
        </w:rPr>
        <w:t xml:space="preserve"> </w:t>
      </w:r>
      <w:r>
        <w:rPr>
          <w:color w:val="231F20"/>
        </w:rPr>
        <w:t>molte</w:t>
      </w:r>
      <w:r>
        <w:rPr>
          <w:color w:val="231F20"/>
          <w:spacing w:val="-12"/>
        </w:rPr>
        <w:t xml:space="preserve"> </w:t>
      </w:r>
      <w:r>
        <w:rPr>
          <w:color w:val="231F20"/>
        </w:rPr>
        <w:t>notti per riprendere le antiche usanze. Siamo di nuovo insieme ma dobbiamo stare attenti. Dobbiamo proteggere i nostri cari» continuò indicando con lo sguardo i lupacchiotti sazi addossati a Valentina eletta nuova compagna di giochi per quella notte memorabile. Lo sguardo di Michele includeva anche lei non c’erano dubbi.</w:t>
      </w:r>
    </w:p>
    <w:p w14:paraId="2AC5EC6C" w14:textId="77777777" w:rsidR="00DE442C" w:rsidRDefault="00000000">
      <w:pPr>
        <w:pStyle w:val="Corpotesto"/>
        <w:spacing w:before="9" w:line="170" w:lineRule="auto"/>
        <w:ind w:left="230" w:right="273"/>
      </w:pPr>
      <w:r>
        <w:rPr>
          <w:color w:val="231F20"/>
        </w:rPr>
        <w:t>Lei non era la “cara” di nessuno! Poteva sbrigarsela da sola! Chi era Michele per autoproclamarsi suo mentore e protettore?</w:t>
      </w:r>
      <w:r>
        <w:rPr>
          <w:color w:val="231F20"/>
          <w:spacing w:val="-6"/>
        </w:rPr>
        <w:t xml:space="preserve"> </w:t>
      </w:r>
      <w:r>
        <w:rPr>
          <w:color w:val="231F20"/>
        </w:rPr>
        <w:t>Però</w:t>
      </w:r>
      <w:r>
        <w:rPr>
          <w:color w:val="231F20"/>
          <w:spacing w:val="-6"/>
        </w:rPr>
        <w:t xml:space="preserve"> </w:t>
      </w:r>
      <w:r>
        <w:rPr>
          <w:color w:val="231F20"/>
        </w:rPr>
        <w:t>ugualmente</w:t>
      </w:r>
      <w:r>
        <w:rPr>
          <w:color w:val="231F20"/>
          <w:spacing w:val="-6"/>
        </w:rPr>
        <w:t xml:space="preserve"> </w:t>
      </w:r>
      <w:r>
        <w:rPr>
          <w:color w:val="231F20"/>
        </w:rPr>
        <w:t>mentre</w:t>
      </w:r>
      <w:r>
        <w:rPr>
          <w:color w:val="231F20"/>
          <w:spacing w:val="-6"/>
        </w:rPr>
        <w:t xml:space="preserve"> </w:t>
      </w:r>
      <w:r>
        <w:rPr>
          <w:color w:val="231F20"/>
        </w:rPr>
        <w:t>Saltafosso</w:t>
      </w:r>
      <w:r>
        <w:rPr>
          <w:color w:val="231F20"/>
          <w:spacing w:val="-6"/>
        </w:rPr>
        <w:t xml:space="preserve"> </w:t>
      </w:r>
      <w:r>
        <w:rPr>
          <w:color w:val="231F20"/>
        </w:rPr>
        <w:t>le</w:t>
      </w:r>
      <w:r>
        <w:rPr>
          <w:color w:val="231F20"/>
          <w:spacing w:val="-6"/>
        </w:rPr>
        <w:t xml:space="preserve"> </w:t>
      </w:r>
      <w:r>
        <w:rPr>
          <w:color w:val="231F20"/>
        </w:rPr>
        <w:t>saliva</w:t>
      </w:r>
      <w:r>
        <w:rPr>
          <w:color w:val="231F20"/>
          <w:spacing w:val="-6"/>
        </w:rPr>
        <w:t xml:space="preserve"> </w:t>
      </w:r>
      <w:r>
        <w:rPr>
          <w:color w:val="231F20"/>
        </w:rPr>
        <w:t>im- pacciato sul fianco nel tentativo di raggiungere i fratelli in precario</w:t>
      </w:r>
      <w:r>
        <w:rPr>
          <w:color w:val="231F20"/>
          <w:spacing w:val="-12"/>
        </w:rPr>
        <w:t xml:space="preserve"> </w:t>
      </w:r>
      <w:r>
        <w:rPr>
          <w:color w:val="231F20"/>
        </w:rPr>
        <w:t>equilibrio</w:t>
      </w:r>
      <w:r>
        <w:rPr>
          <w:color w:val="231F20"/>
          <w:spacing w:val="-11"/>
        </w:rPr>
        <w:t xml:space="preserve"> </w:t>
      </w:r>
      <w:r>
        <w:rPr>
          <w:color w:val="231F20"/>
        </w:rPr>
        <w:t>sul</w:t>
      </w:r>
      <w:r>
        <w:rPr>
          <w:color w:val="231F20"/>
          <w:spacing w:val="-11"/>
        </w:rPr>
        <w:t xml:space="preserve"> </w:t>
      </w:r>
      <w:r>
        <w:rPr>
          <w:color w:val="231F20"/>
        </w:rPr>
        <w:t>suo</w:t>
      </w:r>
      <w:r>
        <w:rPr>
          <w:color w:val="231F20"/>
          <w:spacing w:val="-11"/>
        </w:rPr>
        <w:t xml:space="preserve"> </w:t>
      </w:r>
      <w:r>
        <w:rPr>
          <w:color w:val="231F20"/>
        </w:rPr>
        <w:t>dorso,</w:t>
      </w:r>
      <w:r>
        <w:rPr>
          <w:color w:val="231F20"/>
          <w:spacing w:val="-12"/>
        </w:rPr>
        <w:t xml:space="preserve"> </w:t>
      </w:r>
      <w:r>
        <w:rPr>
          <w:color w:val="231F20"/>
        </w:rPr>
        <w:t>sentì</w:t>
      </w:r>
      <w:r>
        <w:rPr>
          <w:color w:val="231F20"/>
          <w:spacing w:val="-11"/>
        </w:rPr>
        <w:t xml:space="preserve"> </w:t>
      </w:r>
      <w:r>
        <w:rPr>
          <w:color w:val="231F20"/>
        </w:rPr>
        <w:t>le</w:t>
      </w:r>
      <w:r>
        <w:rPr>
          <w:color w:val="231F20"/>
          <w:spacing w:val="-12"/>
        </w:rPr>
        <w:t xml:space="preserve"> </w:t>
      </w:r>
      <w:r>
        <w:rPr>
          <w:color w:val="231F20"/>
        </w:rPr>
        <w:t>zampe</w:t>
      </w:r>
      <w:r>
        <w:rPr>
          <w:color w:val="231F20"/>
          <w:spacing w:val="-12"/>
        </w:rPr>
        <w:t xml:space="preserve"> </w:t>
      </w:r>
      <w:r>
        <w:rPr>
          <w:color w:val="231F20"/>
        </w:rPr>
        <w:t>tremare</w:t>
      </w:r>
      <w:r>
        <w:rPr>
          <w:color w:val="231F20"/>
          <w:spacing w:val="-12"/>
        </w:rPr>
        <w:t xml:space="preserve"> </w:t>
      </w:r>
      <w:r>
        <w:rPr>
          <w:color w:val="231F20"/>
        </w:rPr>
        <w:t>no- nostante</w:t>
      </w:r>
      <w:r>
        <w:rPr>
          <w:color w:val="231F20"/>
          <w:spacing w:val="-6"/>
        </w:rPr>
        <w:t xml:space="preserve"> </w:t>
      </w:r>
      <w:r>
        <w:rPr>
          <w:color w:val="231F20"/>
        </w:rPr>
        <w:t>la</w:t>
      </w:r>
      <w:r>
        <w:rPr>
          <w:color w:val="231F20"/>
          <w:spacing w:val="-6"/>
        </w:rPr>
        <w:t xml:space="preserve"> </w:t>
      </w:r>
      <w:r>
        <w:rPr>
          <w:color w:val="231F20"/>
        </w:rPr>
        <w:t>posizione</w:t>
      </w:r>
      <w:r>
        <w:rPr>
          <w:color w:val="231F20"/>
          <w:spacing w:val="-6"/>
        </w:rPr>
        <w:t xml:space="preserve"> </w:t>
      </w:r>
      <w:r>
        <w:rPr>
          <w:color w:val="231F20"/>
        </w:rPr>
        <w:t>sdraiata,</w:t>
      </w:r>
      <w:r>
        <w:rPr>
          <w:color w:val="231F20"/>
          <w:spacing w:val="-6"/>
        </w:rPr>
        <w:t xml:space="preserve"> </w:t>
      </w:r>
      <w:r>
        <w:rPr>
          <w:color w:val="231F20"/>
        </w:rPr>
        <w:t>nella</w:t>
      </w:r>
      <w:r>
        <w:rPr>
          <w:color w:val="231F20"/>
          <w:spacing w:val="-6"/>
        </w:rPr>
        <w:t xml:space="preserve"> </w:t>
      </w:r>
      <w:r>
        <w:rPr>
          <w:color w:val="231F20"/>
        </w:rPr>
        <w:t>consapevolezza</w:t>
      </w:r>
      <w:r>
        <w:rPr>
          <w:color w:val="231F20"/>
          <w:spacing w:val="-6"/>
        </w:rPr>
        <w:t xml:space="preserve"> </w:t>
      </w:r>
      <w:r>
        <w:rPr>
          <w:color w:val="231F20"/>
        </w:rPr>
        <w:t>dell’af- fetto che leggeva in quello sguardo.</w:t>
      </w:r>
    </w:p>
    <w:p w14:paraId="060BBDF6" w14:textId="77777777" w:rsidR="00DE442C" w:rsidRDefault="00000000">
      <w:pPr>
        <w:pStyle w:val="Corpotesto"/>
        <w:spacing w:before="9" w:line="170" w:lineRule="auto"/>
        <w:ind w:left="230" w:right="273"/>
      </w:pPr>
      <w:r>
        <w:rPr>
          <w:color w:val="231F20"/>
        </w:rPr>
        <w:t>«Non</w:t>
      </w:r>
      <w:r>
        <w:rPr>
          <w:color w:val="231F20"/>
          <w:spacing w:val="40"/>
        </w:rPr>
        <w:t xml:space="preserve"> </w:t>
      </w:r>
      <w:r>
        <w:rPr>
          <w:color w:val="231F20"/>
        </w:rPr>
        <w:t>dobbiamo</w:t>
      </w:r>
      <w:r>
        <w:rPr>
          <w:color w:val="231F20"/>
          <w:spacing w:val="40"/>
        </w:rPr>
        <w:t xml:space="preserve"> </w:t>
      </w:r>
      <w:r>
        <w:rPr>
          <w:color w:val="231F20"/>
        </w:rPr>
        <w:t>attirare</w:t>
      </w:r>
      <w:r>
        <w:rPr>
          <w:color w:val="231F20"/>
          <w:spacing w:val="40"/>
        </w:rPr>
        <w:t xml:space="preserve"> </w:t>
      </w:r>
      <w:r>
        <w:rPr>
          <w:color w:val="231F20"/>
        </w:rPr>
        <w:t>l’attenzione</w:t>
      </w:r>
      <w:r>
        <w:rPr>
          <w:color w:val="231F20"/>
          <w:spacing w:val="40"/>
        </w:rPr>
        <w:t xml:space="preserve"> </w:t>
      </w:r>
      <w:r>
        <w:rPr>
          <w:color w:val="231F20"/>
        </w:rPr>
        <w:t>dell’uomo.</w:t>
      </w:r>
      <w:r>
        <w:rPr>
          <w:color w:val="231F20"/>
          <w:spacing w:val="40"/>
        </w:rPr>
        <w:t xml:space="preserve"> </w:t>
      </w:r>
      <w:r>
        <w:rPr>
          <w:color w:val="231F20"/>
        </w:rPr>
        <w:t>Non</w:t>
      </w:r>
      <w:r>
        <w:rPr>
          <w:color w:val="231F20"/>
          <w:spacing w:val="40"/>
        </w:rPr>
        <w:t xml:space="preserve"> </w:t>
      </w:r>
      <w:r>
        <w:rPr>
          <w:color w:val="231F20"/>
        </w:rPr>
        <w:t xml:space="preserve">ci sono più le battute di una volta ma ugualmente è molto pericoloso stuzzicare la sua curiosità» terminò gravemente </w:t>
      </w:r>
      <w:r>
        <w:rPr>
          <w:color w:val="231F20"/>
          <w:spacing w:val="-2"/>
        </w:rPr>
        <w:t>Michele.</w:t>
      </w:r>
    </w:p>
    <w:p w14:paraId="0B8327DD" w14:textId="77777777" w:rsidR="00DE442C" w:rsidRDefault="00000000">
      <w:pPr>
        <w:pStyle w:val="Corpotesto"/>
        <w:spacing w:before="5" w:line="170" w:lineRule="auto"/>
        <w:ind w:left="230" w:right="275"/>
      </w:pPr>
      <w:r>
        <w:rPr>
          <w:color w:val="231F20"/>
        </w:rPr>
        <w:t>Gli altri rabbrividirono nel ricordo di tagliole, colpi di fucili e lunghe agonie da cibo avvelenato. La memoria raz- ziale</w:t>
      </w:r>
      <w:r>
        <w:rPr>
          <w:color w:val="231F20"/>
          <w:spacing w:val="-5"/>
        </w:rPr>
        <w:t xml:space="preserve"> </w:t>
      </w:r>
      <w:r>
        <w:rPr>
          <w:color w:val="231F20"/>
        </w:rPr>
        <w:t>non</w:t>
      </w:r>
      <w:r>
        <w:rPr>
          <w:color w:val="231F20"/>
          <w:spacing w:val="-5"/>
        </w:rPr>
        <w:t xml:space="preserve"> </w:t>
      </w:r>
      <w:r>
        <w:rPr>
          <w:color w:val="231F20"/>
        </w:rPr>
        <w:t>permetteva</w:t>
      </w:r>
      <w:r>
        <w:rPr>
          <w:color w:val="231F20"/>
          <w:spacing w:val="-5"/>
        </w:rPr>
        <w:t xml:space="preserve"> </w:t>
      </w:r>
      <w:r>
        <w:rPr>
          <w:color w:val="231F20"/>
        </w:rPr>
        <w:t>di</w:t>
      </w:r>
      <w:r>
        <w:rPr>
          <w:color w:val="231F20"/>
          <w:spacing w:val="-5"/>
        </w:rPr>
        <w:t xml:space="preserve"> </w:t>
      </w:r>
      <w:r>
        <w:rPr>
          <w:color w:val="231F20"/>
        </w:rPr>
        <w:t>dimenticare</w:t>
      </w:r>
      <w:r>
        <w:rPr>
          <w:color w:val="231F20"/>
          <w:spacing w:val="-5"/>
        </w:rPr>
        <w:t xml:space="preserve"> </w:t>
      </w:r>
      <w:r>
        <w:rPr>
          <w:color w:val="231F20"/>
        </w:rPr>
        <w:t>gli</w:t>
      </w:r>
      <w:r>
        <w:rPr>
          <w:color w:val="231F20"/>
          <w:spacing w:val="-5"/>
        </w:rPr>
        <w:t xml:space="preserve"> </w:t>
      </w:r>
      <w:r>
        <w:rPr>
          <w:color w:val="231F20"/>
        </w:rPr>
        <w:t>antichi</w:t>
      </w:r>
      <w:r>
        <w:rPr>
          <w:color w:val="231F20"/>
          <w:spacing w:val="-5"/>
        </w:rPr>
        <w:t xml:space="preserve"> </w:t>
      </w:r>
      <w:r>
        <w:rPr>
          <w:color w:val="231F20"/>
        </w:rPr>
        <w:t>pericoli</w:t>
      </w:r>
      <w:r>
        <w:rPr>
          <w:color w:val="231F20"/>
          <w:spacing w:val="-5"/>
        </w:rPr>
        <w:t xml:space="preserve"> </w:t>
      </w:r>
      <w:r>
        <w:rPr>
          <w:color w:val="231F20"/>
        </w:rPr>
        <w:t>e</w:t>
      </w:r>
      <w:r>
        <w:rPr>
          <w:color w:val="231F20"/>
          <w:spacing w:val="-5"/>
        </w:rPr>
        <w:t xml:space="preserve"> </w:t>
      </w:r>
      <w:r>
        <w:rPr>
          <w:color w:val="231F20"/>
        </w:rPr>
        <w:t>gli uomini andavano sempre temuti. Nel corso dei secoli la bi- lancia</w:t>
      </w:r>
      <w:r>
        <w:rPr>
          <w:color w:val="231F20"/>
          <w:spacing w:val="19"/>
        </w:rPr>
        <w:t xml:space="preserve"> </w:t>
      </w:r>
      <w:r>
        <w:rPr>
          <w:color w:val="231F20"/>
        </w:rPr>
        <w:t>aveva</w:t>
      </w:r>
      <w:r>
        <w:rPr>
          <w:color w:val="231F20"/>
          <w:spacing w:val="20"/>
        </w:rPr>
        <w:t xml:space="preserve"> </w:t>
      </w:r>
      <w:r>
        <w:rPr>
          <w:color w:val="231F20"/>
        </w:rPr>
        <w:t>oscillato</w:t>
      </w:r>
      <w:r>
        <w:rPr>
          <w:color w:val="231F20"/>
          <w:spacing w:val="20"/>
        </w:rPr>
        <w:t xml:space="preserve"> </w:t>
      </w:r>
      <w:r>
        <w:rPr>
          <w:color w:val="231F20"/>
        </w:rPr>
        <w:t>sempre</w:t>
      </w:r>
      <w:r>
        <w:rPr>
          <w:color w:val="231F20"/>
          <w:spacing w:val="20"/>
        </w:rPr>
        <w:t xml:space="preserve"> </w:t>
      </w:r>
      <w:r>
        <w:rPr>
          <w:color w:val="231F20"/>
        </w:rPr>
        <w:t>più</w:t>
      </w:r>
      <w:r>
        <w:rPr>
          <w:color w:val="231F20"/>
          <w:spacing w:val="19"/>
        </w:rPr>
        <w:t xml:space="preserve"> </w:t>
      </w:r>
      <w:r>
        <w:rPr>
          <w:color w:val="231F20"/>
        </w:rPr>
        <w:t>a</w:t>
      </w:r>
      <w:r>
        <w:rPr>
          <w:color w:val="231F20"/>
          <w:spacing w:val="20"/>
        </w:rPr>
        <w:t xml:space="preserve"> </w:t>
      </w:r>
      <w:r>
        <w:rPr>
          <w:color w:val="231F20"/>
        </w:rPr>
        <w:t>loro</w:t>
      </w:r>
      <w:r>
        <w:rPr>
          <w:color w:val="231F20"/>
          <w:spacing w:val="20"/>
        </w:rPr>
        <w:t xml:space="preserve"> </w:t>
      </w:r>
      <w:r>
        <w:rPr>
          <w:color w:val="231F20"/>
        </w:rPr>
        <w:t>favore</w:t>
      </w:r>
      <w:r>
        <w:rPr>
          <w:color w:val="231F20"/>
          <w:spacing w:val="20"/>
        </w:rPr>
        <w:t xml:space="preserve"> </w:t>
      </w:r>
      <w:r>
        <w:rPr>
          <w:color w:val="231F20"/>
        </w:rPr>
        <w:t>man</w:t>
      </w:r>
      <w:r>
        <w:rPr>
          <w:color w:val="231F20"/>
          <w:spacing w:val="20"/>
        </w:rPr>
        <w:t xml:space="preserve"> </w:t>
      </w:r>
      <w:r>
        <w:rPr>
          <w:color w:val="231F20"/>
          <w:spacing w:val="-4"/>
        </w:rPr>
        <w:t>mano</w:t>
      </w:r>
    </w:p>
    <w:p w14:paraId="419D042E" w14:textId="77777777" w:rsidR="00DE442C" w:rsidRDefault="00DE442C">
      <w:pPr>
        <w:spacing w:line="170" w:lineRule="auto"/>
        <w:sectPr w:rsidR="00DE442C" w:rsidSect="002D644F">
          <w:pgSz w:w="8220" w:h="12750"/>
          <w:pgMar w:top="1040" w:right="880" w:bottom="860" w:left="1040" w:header="0" w:footer="666" w:gutter="0"/>
          <w:cols w:space="720"/>
        </w:sectPr>
      </w:pPr>
    </w:p>
    <w:p w14:paraId="3FB629B5" w14:textId="77777777" w:rsidR="00DE442C" w:rsidRDefault="00000000">
      <w:pPr>
        <w:pStyle w:val="Corpotesto"/>
        <w:spacing w:before="108" w:line="170" w:lineRule="auto"/>
        <w:ind w:right="386" w:firstLine="0"/>
      </w:pPr>
      <w:r>
        <w:rPr>
          <w:color w:val="231F20"/>
        </w:rPr>
        <w:lastRenderedPageBreak/>
        <w:t>che l’astuzia, la forza e il coraggio venivano sostituiti dalla tecnica e dalla perfidia.</w:t>
      </w:r>
    </w:p>
    <w:p w14:paraId="4A6AEC28" w14:textId="77777777" w:rsidR="00DE442C" w:rsidRDefault="00000000">
      <w:pPr>
        <w:pStyle w:val="Corpotesto"/>
        <w:spacing w:before="3" w:line="170" w:lineRule="auto"/>
        <w:ind w:right="387"/>
      </w:pPr>
      <w:r>
        <w:rPr>
          <w:color w:val="231F20"/>
        </w:rPr>
        <w:t>«Presto ci sarà un’Adunata» riprese Zampanera «anche gli altri devono conoscervi. Siamo pochi e molto sparsi. Molti dei piccoli non hanno nemmeno mai sentito parlare dei</w:t>
      </w:r>
      <w:r>
        <w:rPr>
          <w:color w:val="231F20"/>
          <w:spacing w:val="-7"/>
        </w:rPr>
        <w:t xml:space="preserve"> </w:t>
      </w:r>
      <w:r>
        <w:rPr>
          <w:color w:val="231F20"/>
        </w:rPr>
        <w:t>Grandi</w:t>
      </w:r>
      <w:r>
        <w:rPr>
          <w:color w:val="231F20"/>
          <w:spacing w:val="-7"/>
        </w:rPr>
        <w:t xml:space="preserve"> </w:t>
      </w:r>
      <w:r>
        <w:rPr>
          <w:color w:val="231F20"/>
        </w:rPr>
        <w:t>Fratelli.</w:t>
      </w:r>
      <w:r>
        <w:rPr>
          <w:color w:val="231F20"/>
          <w:spacing w:val="-7"/>
        </w:rPr>
        <w:t xml:space="preserve"> </w:t>
      </w:r>
      <w:r>
        <w:rPr>
          <w:color w:val="231F20"/>
        </w:rPr>
        <w:t>È</w:t>
      </w:r>
      <w:r>
        <w:rPr>
          <w:color w:val="231F20"/>
          <w:spacing w:val="-7"/>
        </w:rPr>
        <w:t xml:space="preserve"> </w:t>
      </w:r>
      <w:r>
        <w:rPr>
          <w:color w:val="231F20"/>
        </w:rPr>
        <w:t>giusto</w:t>
      </w:r>
      <w:r>
        <w:rPr>
          <w:color w:val="231F20"/>
          <w:spacing w:val="-7"/>
        </w:rPr>
        <w:t xml:space="preserve"> </w:t>
      </w:r>
      <w:r>
        <w:rPr>
          <w:color w:val="231F20"/>
        </w:rPr>
        <w:t>che</w:t>
      </w:r>
      <w:r>
        <w:rPr>
          <w:color w:val="231F20"/>
          <w:spacing w:val="-7"/>
        </w:rPr>
        <w:t xml:space="preserve"> </w:t>
      </w:r>
      <w:r>
        <w:rPr>
          <w:color w:val="231F20"/>
        </w:rPr>
        <w:t>vi</w:t>
      </w:r>
      <w:r>
        <w:rPr>
          <w:color w:val="231F20"/>
          <w:spacing w:val="-7"/>
        </w:rPr>
        <w:t xml:space="preserve"> </w:t>
      </w:r>
      <w:r>
        <w:rPr>
          <w:color w:val="231F20"/>
        </w:rPr>
        <w:t>vedano</w:t>
      </w:r>
      <w:r>
        <w:rPr>
          <w:color w:val="231F20"/>
          <w:spacing w:val="-7"/>
        </w:rPr>
        <w:t xml:space="preserve"> </w:t>
      </w:r>
      <w:r>
        <w:rPr>
          <w:color w:val="231F20"/>
        </w:rPr>
        <w:t>e</w:t>
      </w:r>
      <w:r>
        <w:rPr>
          <w:color w:val="231F20"/>
          <w:spacing w:val="-7"/>
        </w:rPr>
        <w:t xml:space="preserve"> </w:t>
      </w:r>
      <w:r>
        <w:rPr>
          <w:color w:val="231F20"/>
        </w:rPr>
        <w:t>che</w:t>
      </w:r>
      <w:r>
        <w:rPr>
          <w:color w:val="231F20"/>
          <w:spacing w:val="-7"/>
        </w:rPr>
        <w:t xml:space="preserve"> </w:t>
      </w:r>
      <w:r>
        <w:rPr>
          <w:color w:val="231F20"/>
        </w:rPr>
        <w:t>partecipino alle cacce».</w:t>
      </w:r>
    </w:p>
    <w:p w14:paraId="02F2877D" w14:textId="77777777" w:rsidR="00DE442C" w:rsidRDefault="00000000">
      <w:pPr>
        <w:pStyle w:val="Corpotesto"/>
        <w:spacing w:before="6" w:line="170" w:lineRule="auto"/>
        <w:ind w:right="386"/>
      </w:pPr>
      <w:r>
        <w:rPr>
          <w:color w:val="231F20"/>
        </w:rPr>
        <w:t>«D’accordo Zampanera, ma non dobbiamo attirare l’at- tenzione. Siete rimasti in pochi, è vero, e questo è un buon posto</w:t>
      </w:r>
      <w:r>
        <w:rPr>
          <w:color w:val="231F20"/>
          <w:spacing w:val="-1"/>
        </w:rPr>
        <w:t xml:space="preserve"> </w:t>
      </w:r>
      <w:r>
        <w:rPr>
          <w:color w:val="231F20"/>
        </w:rPr>
        <w:t>per</w:t>
      </w:r>
      <w:r>
        <w:rPr>
          <w:color w:val="231F20"/>
          <w:spacing w:val="-1"/>
        </w:rPr>
        <w:t xml:space="preserve"> </w:t>
      </w:r>
      <w:r>
        <w:rPr>
          <w:color w:val="231F20"/>
        </w:rPr>
        <w:t>moltiplicarsi.</w:t>
      </w:r>
      <w:r>
        <w:rPr>
          <w:color w:val="231F20"/>
          <w:spacing w:val="-1"/>
        </w:rPr>
        <w:t xml:space="preserve"> </w:t>
      </w:r>
      <w:r>
        <w:rPr>
          <w:color w:val="231F20"/>
        </w:rPr>
        <w:t>C’è</w:t>
      </w:r>
      <w:r>
        <w:rPr>
          <w:color w:val="231F20"/>
          <w:spacing w:val="-1"/>
        </w:rPr>
        <w:t xml:space="preserve"> </w:t>
      </w:r>
      <w:r>
        <w:rPr>
          <w:color w:val="231F20"/>
        </w:rPr>
        <w:t>abbastanza</w:t>
      </w:r>
      <w:r>
        <w:rPr>
          <w:color w:val="231F20"/>
          <w:spacing w:val="-1"/>
        </w:rPr>
        <w:t xml:space="preserve"> </w:t>
      </w:r>
      <w:r>
        <w:rPr>
          <w:color w:val="231F20"/>
        </w:rPr>
        <w:t>spazio</w:t>
      </w:r>
      <w:r>
        <w:rPr>
          <w:color w:val="231F20"/>
          <w:spacing w:val="-1"/>
        </w:rPr>
        <w:t xml:space="preserve"> </w:t>
      </w:r>
      <w:r>
        <w:rPr>
          <w:color w:val="231F20"/>
        </w:rPr>
        <w:t>e</w:t>
      </w:r>
      <w:r>
        <w:rPr>
          <w:color w:val="231F20"/>
          <w:spacing w:val="-1"/>
        </w:rPr>
        <w:t xml:space="preserve"> </w:t>
      </w:r>
      <w:r>
        <w:rPr>
          <w:color w:val="231F20"/>
        </w:rPr>
        <w:t>abbastanza cibo.</w:t>
      </w:r>
      <w:r>
        <w:rPr>
          <w:color w:val="231F20"/>
          <w:spacing w:val="-1"/>
        </w:rPr>
        <w:t xml:space="preserve"> </w:t>
      </w:r>
      <w:r>
        <w:rPr>
          <w:color w:val="231F20"/>
        </w:rPr>
        <w:t>Ci</w:t>
      </w:r>
      <w:r>
        <w:rPr>
          <w:color w:val="231F20"/>
          <w:spacing w:val="-1"/>
        </w:rPr>
        <w:t xml:space="preserve"> </w:t>
      </w:r>
      <w:r>
        <w:rPr>
          <w:color w:val="231F20"/>
        </w:rPr>
        <w:t>sono</w:t>
      </w:r>
      <w:r>
        <w:rPr>
          <w:color w:val="231F20"/>
          <w:spacing w:val="-1"/>
        </w:rPr>
        <w:t xml:space="preserve"> </w:t>
      </w:r>
      <w:r>
        <w:rPr>
          <w:color w:val="231F20"/>
        </w:rPr>
        <w:t>il</w:t>
      </w:r>
      <w:r>
        <w:rPr>
          <w:color w:val="231F20"/>
          <w:spacing w:val="-1"/>
        </w:rPr>
        <w:t xml:space="preserve"> </w:t>
      </w:r>
      <w:r>
        <w:rPr>
          <w:color w:val="231F20"/>
        </w:rPr>
        <w:t>camoscio</w:t>
      </w:r>
      <w:r>
        <w:rPr>
          <w:color w:val="231F20"/>
          <w:spacing w:val="-1"/>
        </w:rPr>
        <w:t xml:space="preserve"> </w:t>
      </w:r>
      <w:r>
        <w:rPr>
          <w:color w:val="231F20"/>
        </w:rPr>
        <w:t>e</w:t>
      </w:r>
      <w:r>
        <w:rPr>
          <w:color w:val="231F20"/>
          <w:spacing w:val="-1"/>
        </w:rPr>
        <w:t xml:space="preserve"> </w:t>
      </w:r>
      <w:r>
        <w:rPr>
          <w:color w:val="231F20"/>
        </w:rPr>
        <w:t>il</w:t>
      </w:r>
      <w:r>
        <w:rPr>
          <w:color w:val="231F20"/>
          <w:spacing w:val="-1"/>
        </w:rPr>
        <w:t xml:space="preserve"> </w:t>
      </w:r>
      <w:r>
        <w:rPr>
          <w:color w:val="231F20"/>
        </w:rPr>
        <w:t>capriolo.</w:t>
      </w:r>
      <w:r>
        <w:rPr>
          <w:color w:val="231F20"/>
          <w:spacing w:val="-1"/>
        </w:rPr>
        <w:t xml:space="preserve"> </w:t>
      </w:r>
      <w:r>
        <w:rPr>
          <w:color w:val="231F20"/>
        </w:rPr>
        <w:t>È</w:t>
      </w:r>
      <w:r>
        <w:rPr>
          <w:color w:val="231F20"/>
          <w:spacing w:val="-1"/>
        </w:rPr>
        <w:t xml:space="preserve"> </w:t>
      </w:r>
      <w:r>
        <w:rPr>
          <w:color w:val="231F20"/>
        </w:rPr>
        <w:t>stato</w:t>
      </w:r>
      <w:r>
        <w:rPr>
          <w:color w:val="231F20"/>
          <w:spacing w:val="-1"/>
        </w:rPr>
        <w:t xml:space="preserve"> </w:t>
      </w:r>
      <w:r>
        <w:rPr>
          <w:color w:val="231F20"/>
        </w:rPr>
        <w:t>reintrodotto</w:t>
      </w:r>
      <w:r>
        <w:rPr>
          <w:color w:val="231F20"/>
          <w:spacing w:val="-1"/>
        </w:rPr>
        <w:t xml:space="preserve"> </w:t>
      </w:r>
      <w:r>
        <w:rPr>
          <w:color w:val="231F20"/>
        </w:rPr>
        <w:t>il cervo.</w:t>
      </w:r>
      <w:r>
        <w:rPr>
          <w:color w:val="231F20"/>
          <w:spacing w:val="-3"/>
        </w:rPr>
        <w:t xml:space="preserve"> </w:t>
      </w:r>
      <w:r>
        <w:rPr>
          <w:color w:val="231F20"/>
        </w:rPr>
        <w:t>Ci</w:t>
      </w:r>
      <w:r>
        <w:rPr>
          <w:color w:val="231F20"/>
          <w:spacing w:val="-3"/>
        </w:rPr>
        <w:t xml:space="preserve"> </w:t>
      </w:r>
      <w:r>
        <w:rPr>
          <w:color w:val="231F20"/>
        </w:rPr>
        <w:t>saranno</w:t>
      </w:r>
      <w:r>
        <w:rPr>
          <w:color w:val="231F20"/>
          <w:spacing w:val="-3"/>
        </w:rPr>
        <w:t xml:space="preserve"> </w:t>
      </w:r>
      <w:r>
        <w:rPr>
          <w:color w:val="231F20"/>
        </w:rPr>
        <w:t>altre</w:t>
      </w:r>
      <w:r>
        <w:rPr>
          <w:color w:val="231F20"/>
          <w:spacing w:val="-3"/>
        </w:rPr>
        <w:t xml:space="preserve"> </w:t>
      </w:r>
      <w:r>
        <w:rPr>
          <w:color w:val="231F20"/>
        </w:rPr>
        <w:t>occasioni</w:t>
      </w:r>
      <w:r>
        <w:rPr>
          <w:color w:val="231F20"/>
          <w:spacing w:val="-3"/>
        </w:rPr>
        <w:t xml:space="preserve"> </w:t>
      </w:r>
      <w:r>
        <w:rPr>
          <w:color w:val="231F20"/>
        </w:rPr>
        <w:t>per</w:t>
      </w:r>
      <w:r>
        <w:rPr>
          <w:color w:val="231F20"/>
          <w:spacing w:val="-3"/>
        </w:rPr>
        <w:t xml:space="preserve"> </w:t>
      </w:r>
      <w:r>
        <w:rPr>
          <w:color w:val="231F20"/>
        </w:rPr>
        <w:t>battute</w:t>
      </w:r>
      <w:r>
        <w:rPr>
          <w:color w:val="231F20"/>
          <w:spacing w:val="-3"/>
        </w:rPr>
        <w:t xml:space="preserve"> </w:t>
      </w:r>
      <w:r>
        <w:rPr>
          <w:color w:val="231F20"/>
        </w:rPr>
        <w:t>fruttuose</w:t>
      </w:r>
      <w:r>
        <w:rPr>
          <w:color w:val="231F20"/>
          <w:spacing w:val="-3"/>
        </w:rPr>
        <w:t xml:space="preserve"> </w:t>
      </w:r>
      <w:r>
        <w:rPr>
          <w:color w:val="231F20"/>
        </w:rPr>
        <w:t>come ai</w:t>
      </w:r>
      <w:r>
        <w:rPr>
          <w:color w:val="231F20"/>
          <w:spacing w:val="-5"/>
        </w:rPr>
        <w:t xml:space="preserve"> </w:t>
      </w:r>
      <w:r>
        <w:rPr>
          <w:color w:val="231F20"/>
        </w:rPr>
        <w:t>vecchi</w:t>
      </w:r>
      <w:r>
        <w:rPr>
          <w:color w:val="231F20"/>
          <w:spacing w:val="-5"/>
        </w:rPr>
        <w:t xml:space="preserve"> </w:t>
      </w:r>
      <w:r>
        <w:rPr>
          <w:color w:val="231F20"/>
        </w:rPr>
        <w:t>tempi.</w:t>
      </w:r>
      <w:r>
        <w:rPr>
          <w:color w:val="231F20"/>
          <w:spacing w:val="-5"/>
        </w:rPr>
        <w:t xml:space="preserve"> </w:t>
      </w:r>
      <w:r>
        <w:rPr>
          <w:color w:val="231F20"/>
        </w:rPr>
        <w:t>Ora</w:t>
      </w:r>
      <w:r>
        <w:rPr>
          <w:color w:val="231F20"/>
          <w:spacing w:val="-5"/>
        </w:rPr>
        <w:t xml:space="preserve"> </w:t>
      </w:r>
      <w:r>
        <w:rPr>
          <w:color w:val="231F20"/>
        </w:rPr>
        <w:t>dobbiamo</w:t>
      </w:r>
      <w:r>
        <w:rPr>
          <w:color w:val="231F20"/>
          <w:spacing w:val="-5"/>
        </w:rPr>
        <w:t xml:space="preserve"> </w:t>
      </w:r>
      <w:r>
        <w:rPr>
          <w:color w:val="231F20"/>
        </w:rPr>
        <w:t>essere</w:t>
      </w:r>
      <w:r>
        <w:rPr>
          <w:color w:val="231F20"/>
          <w:spacing w:val="-5"/>
        </w:rPr>
        <w:t xml:space="preserve"> </w:t>
      </w:r>
      <w:r>
        <w:rPr>
          <w:color w:val="231F20"/>
        </w:rPr>
        <w:t>discreti.</w:t>
      </w:r>
      <w:r>
        <w:rPr>
          <w:color w:val="231F20"/>
          <w:spacing w:val="-5"/>
        </w:rPr>
        <w:t xml:space="preserve"> </w:t>
      </w:r>
      <w:r>
        <w:rPr>
          <w:color w:val="231F20"/>
        </w:rPr>
        <w:t>L’uomo</w:t>
      </w:r>
      <w:r>
        <w:rPr>
          <w:color w:val="231F20"/>
          <w:spacing w:val="-5"/>
        </w:rPr>
        <w:t xml:space="preserve"> </w:t>
      </w:r>
      <w:r>
        <w:rPr>
          <w:color w:val="231F20"/>
        </w:rPr>
        <w:t>è</w:t>
      </w:r>
      <w:r>
        <w:rPr>
          <w:color w:val="231F20"/>
          <w:spacing w:val="-5"/>
        </w:rPr>
        <w:t xml:space="preserve"> </w:t>
      </w:r>
      <w:r>
        <w:rPr>
          <w:color w:val="231F20"/>
        </w:rPr>
        <w:t>cu- rioso e la sua curiosità è sempre pericolosa. Meno destere- mo la sua attenzione meglio sarà».</w:t>
      </w:r>
    </w:p>
    <w:p w14:paraId="2D44686E" w14:textId="77777777" w:rsidR="00DE442C" w:rsidRDefault="00000000">
      <w:pPr>
        <w:pStyle w:val="Corpotesto"/>
        <w:spacing w:before="11" w:line="170" w:lineRule="auto"/>
        <w:ind w:right="387"/>
      </w:pPr>
      <w:r>
        <w:rPr>
          <w:color w:val="231F20"/>
        </w:rPr>
        <w:t>Si salutarono a notte ancora fonda. Michele e Valentina scesero lesti i pendii verso Barrea godendo della reciproca silenziosa compagnia.</w:t>
      </w:r>
    </w:p>
    <w:p w14:paraId="34670946" w14:textId="77777777" w:rsidR="00DE442C" w:rsidRDefault="00000000">
      <w:pPr>
        <w:pStyle w:val="Corpotesto"/>
        <w:spacing w:before="3" w:line="170" w:lineRule="auto"/>
        <w:ind w:right="388"/>
      </w:pPr>
      <w:r>
        <w:rPr>
          <w:color w:val="231F20"/>
        </w:rPr>
        <w:t>«Avremo altre notti Valentina» le disse Michele «altre cacce</w:t>
      </w:r>
      <w:r>
        <w:rPr>
          <w:color w:val="231F20"/>
          <w:spacing w:val="-3"/>
        </w:rPr>
        <w:t xml:space="preserve"> </w:t>
      </w:r>
      <w:r>
        <w:rPr>
          <w:color w:val="231F20"/>
        </w:rPr>
        <w:t>e</w:t>
      </w:r>
      <w:r>
        <w:rPr>
          <w:color w:val="231F20"/>
          <w:spacing w:val="-3"/>
        </w:rPr>
        <w:t xml:space="preserve"> </w:t>
      </w:r>
      <w:r>
        <w:rPr>
          <w:color w:val="231F20"/>
        </w:rPr>
        <w:t>altri</w:t>
      </w:r>
      <w:r>
        <w:rPr>
          <w:color w:val="231F20"/>
          <w:spacing w:val="-3"/>
        </w:rPr>
        <w:t xml:space="preserve"> </w:t>
      </w:r>
      <w:r>
        <w:rPr>
          <w:color w:val="231F20"/>
        </w:rPr>
        <w:t>amici</w:t>
      </w:r>
      <w:r>
        <w:rPr>
          <w:color w:val="231F20"/>
          <w:spacing w:val="-3"/>
        </w:rPr>
        <w:t xml:space="preserve"> </w:t>
      </w:r>
      <w:r>
        <w:rPr>
          <w:color w:val="231F20"/>
        </w:rPr>
        <w:t>da</w:t>
      </w:r>
      <w:r>
        <w:rPr>
          <w:color w:val="231F20"/>
          <w:spacing w:val="-3"/>
        </w:rPr>
        <w:t xml:space="preserve"> </w:t>
      </w:r>
      <w:r>
        <w:rPr>
          <w:color w:val="231F20"/>
        </w:rPr>
        <w:t>conoscere».</w:t>
      </w:r>
      <w:r>
        <w:rPr>
          <w:color w:val="231F20"/>
          <w:spacing w:val="-3"/>
        </w:rPr>
        <w:t xml:space="preserve"> </w:t>
      </w:r>
      <w:r>
        <w:rPr>
          <w:color w:val="231F20"/>
        </w:rPr>
        <w:t>Erano</w:t>
      </w:r>
      <w:r>
        <w:rPr>
          <w:color w:val="231F20"/>
          <w:spacing w:val="-3"/>
        </w:rPr>
        <w:t xml:space="preserve"> </w:t>
      </w:r>
      <w:r>
        <w:rPr>
          <w:color w:val="231F20"/>
        </w:rPr>
        <w:t>quasi</w:t>
      </w:r>
      <w:r>
        <w:rPr>
          <w:color w:val="231F20"/>
          <w:spacing w:val="-3"/>
        </w:rPr>
        <w:t xml:space="preserve"> </w:t>
      </w:r>
      <w:r>
        <w:rPr>
          <w:color w:val="231F20"/>
        </w:rPr>
        <w:t>giunti</w:t>
      </w:r>
      <w:r>
        <w:rPr>
          <w:color w:val="231F20"/>
          <w:spacing w:val="-3"/>
        </w:rPr>
        <w:t xml:space="preserve"> </w:t>
      </w:r>
      <w:r>
        <w:rPr>
          <w:color w:val="231F20"/>
        </w:rPr>
        <w:t>ai</w:t>
      </w:r>
      <w:r>
        <w:rPr>
          <w:color w:val="231F20"/>
          <w:spacing w:val="-3"/>
        </w:rPr>
        <w:t xml:space="preserve"> </w:t>
      </w:r>
      <w:r>
        <w:rPr>
          <w:color w:val="231F20"/>
        </w:rPr>
        <w:t>mar- gini</w:t>
      </w:r>
      <w:r>
        <w:rPr>
          <w:color w:val="231F20"/>
          <w:spacing w:val="-10"/>
        </w:rPr>
        <w:t xml:space="preserve"> </w:t>
      </w:r>
      <w:r>
        <w:rPr>
          <w:color w:val="231F20"/>
        </w:rPr>
        <w:t>del</w:t>
      </w:r>
      <w:r>
        <w:rPr>
          <w:color w:val="231F20"/>
          <w:spacing w:val="-10"/>
        </w:rPr>
        <w:t xml:space="preserve"> </w:t>
      </w:r>
      <w:r>
        <w:rPr>
          <w:color w:val="231F20"/>
        </w:rPr>
        <w:t>bosco.</w:t>
      </w:r>
      <w:r>
        <w:rPr>
          <w:color w:val="231F20"/>
          <w:spacing w:val="-10"/>
        </w:rPr>
        <w:t xml:space="preserve"> </w:t>
      </w:r>
      <w:r>
        <w:rPr>
          <w:color w:val="231F20"/>
        </w:rPr>
        <w:t>Tra</w:t>
      </w:r>
      <w:r>
        <w:rPr>
          <w:color w:val="231F20"/>
          <w:spacing w:val="-10"/>
        </w:rPr>
        <w:t xml:space="preserve"> </w:t>
      </w:r>
      <w:r>
        <w:rPr>
          <w:color w:val="231F20"/>
        </w:rPr>
        <w:t>i</w:t>
      </w:r>
      <w:r>
        <w:rPr>
          <w:color w:val="231F20"/>
          <w:spacing w:val="-10"/>
        </w:rPr>
        <w:t xml:space="preserve"> </w:t>
      </w:r>
      <w:r>
        <w:rPr>
          <w:color w:val="231F20"/>
        </w:rPr>
        <w:t>tronchi</w:t>
      </w:r>
      <w:r>
        <w:rPr>
          <w:color w:val="231F20"/>
          <w:spacing w:val="-10"/>
        </w:rPr>
        <w:t xml:space="preserve"> </w:t>
      </w:r>
      <w:r>
        <w:rPr>
          <w:color w:val="231F20"/>
        </w:rPr>
        <w:t>ormai</w:t>
      </w:r>
      <w:r>
        <w:rPr>
          <w:color w:val="231F20"/>
          <w:spacing w:val="-10"/>
        </w:rPr>
        <w:t xml:space="preserve"> </w:t>
      </w:r>
      <w:r>
        <w:rPr>
          <w:color w:val="231F20"/>
        </w:rPr>
        <w:t>radi</w:t>
      </w:r>
      <w:r>
        <w:rPr>
          <w:color w:val="231F20"/>
          <w:spacing w:val="-10"/>
        </w:rPr>
        <w:t xml:space="preserve"> </w:t>
      </w:r>
      <w:r>
        <w:rPr>
          <w:color w:val="231F20"/>
        </w:rPr>
        <w:t>si</w:t>
      </w:r>
      <w:r>
        <w:rPr>
          <w:color w:val="231F20"/>
          <w:spacing w:val="-10"/>
        </w:rPr>
        <w:t xml:space="preserve"> </w:t>
      </w:r>
      <w:r>
        <w:rPr>
          <w:color w:val="231F20"/>
        </w:rPr>
        <w:t>intravedeva</w:t>
      </w:r>
      <w:r>
        <w:rPr>
          <w:color w:val="231F20"/>
          <w:spacing w:val="-10"/>
        </w:rPr>
        <w:t xml:space="preserve"> </w:t>
      </w:r>
      <w:r>
        <w:rPr>
          <w:color w:val="231F20"/>
        </w:rPr>
        <w:t>la</w:t>
      </w:r>
      <w:r>
        <w:rPr>
          <w:color w:val="231F20"/>
          <w:spacing w:val="-10"/>
        </w:rPr>
        <w:t xml:space="preserve"> </w:t>
      </w:r>
      <w:r>
        <w:rPr>
          <w:color w:val="231F20"/>
        </w:rPr>
        <w:t>casa degli zii di Valentina e già il tanfo della civiltà ammorbava l’aria ferma del sottobosco.</w:t>
      </w:r>
    </w:p>
    <w:p w14:paraId="6FDB8D95" w14:textId="77777777" w:rsidR="00DE442C" w:rsidRDefault="00000000">
      <w:pPr>
        <w:pStyle w:val="Corpotesto"/>
        <w:spacing w:line="244" w:lineRule="exact"/>
        <w:ind w:left="400" w:firstLine="0"/>
      </w:pPr>
      <w:r>
        <w:rPr>
          <w:color w:val="231F20"/>
        </w:rPr>
        <w:t xml:space="preserve">«Adesso va a </w:t>
      </w:r>
      <w:r>
        <w:rPr>
          <w:color w:val="231F20"/>
          <w:spacing w:val="-2"/>
        </w:rPr>
        <w:t>riposare».</w:t>
      </w:r>
    </w:p>
    <w:p w14:paraId="54D36E16" w14:textId="77777777" w:rsidR="00DE442C" w:rsidRDefault="00000000">
      <w:pPr>
        <w:pStyle w:val="Corpotesto"/>
        <w:spacing w:before="23" w:line="170" w:lineRule="auto"/>
        <w:ind w:right="386"/>
      </w:pPr>
      <w:r>
        <w:rPr>
          <w:color w:val="231F20"/>
        </w:rPr>
        <w:t>Valentina gli strusciò delicatamente il muso. I loro re- spiri si confusero in un’unica nuvoletta candida nel fresco che precede l’alba. Aveva tante cose da chiedere ma voleva che</w:t>
      </w:r>
      <w:r>
        <w:rPr>
          <w:color w:val="231F20"/>
          <w:spacing w:val="-9"/>
        </w:rPr>
        <w:t xml:space="preserve"> </w:t>
      </w:r>
      <w:r>
        <w:rPr>
          <w:color w:val="231F20"/>
        </w:rPr>
        <w:t>il</w:t>
      </w:r>
      <w:r>
        <w:rPr>
          <w:color w:val="231F20"/>
          <w:spacing w:val="-9"/>
        </w:rPr>
        <w:t xml:space="preserve"> </w:t>
      </w:r>
      <w:r>
        <w:rPr>
          <w:color w:val="231F20"/>
        </w:rPr>
        <w:t>sogno</w:t>
      </w:r>
      <w:r>
        <w:rPr>
          <w:color w:val="231F20"/>
          <w:spacing w:val="-8"/>
        </w:rPr>
        <w:t xml:space="preserve"> </w:t>
      </w:r>
      <w:r>
        <w:rPr>
          <w:color w:val="231F20"/>
        </w:rPr>
        <w:t>terminasse</w:t>
      </w:r>
      <w:r>
        <w:rPr>
          <w:color w:val="231F20"/>
          <w:spacing w:val="-9"/>
        </w:rPr>
        <w:t xml:space="preserve"> </w:t>
      </w:r>
      <w:r>
        <w:rPr>
          <w:color w:val="231F20"/>
        </w:rPr>
        <w:t>nel</w:t>
      </w:r>
      <w:r>
        <w:rPr>
          <w:color w:val="231F20"/>
          <w:spacing w:val="-9"/>
        </w:rPr>
        <w:t xml:space="preserve"> </w:t>
      </w:r>
      <w:r>
        <w:rPr>
          <w:color w:val="231F20"/>
        </w:rPr>
        <w:t>modo</w:t>
      </w:r>
      <w:r>
        <w:rPr>
          <w:color w:val="231F20"/>
          <w:spacing w:val="-9"/>
        </w:rPr>
        <w:t xml:space="preserve"> </w:t>
      </w:r>
      <w:r>
        <w:rPr>
          <w:color w:val="231F20"/>
        </w:rPr>
        <w:t>più</w:t>
      </w:r>
      <w:r>
        <w:rPr>
          <w:color w:val="231F20"/>
          <w:spacing w:val="-9"/>
        </w:rPr>
        <w:t xml:space="preserve"> </w:t>
      </w:r>
      <w:r>
        <w:rPr>
          <w:color w:val="231F20"/>
        </w:rPr>
        <w:t>dolce</w:t>
      </w:r>
      <w:r>
        <w:rPr>
          <w:color w:val="231F20"/>
          <w:spacing w:val="-9"/>
        </w:rPr>
        <w:t xml:space="preserve"> </w:t>
      </w:r>
      <w:r>
        <w:rPr>
          <w:color w:val="231F20"/>
        </w:rPr>
        <w:t>possibile,</w:t>
      </w:r>
      <w:r>
        <w:rPr>
          <w:color w:val="231F20"/>
          <w:spacing w:val="-9"/>
        </w:rPr>
        <w:t xml:space="preserve"> </w:t>
      </w:r>
      <w:r>
        <w:rPr>
          <w:color w:val="231F20"/>
        </w:rPr>
        <w:t>lieve</w:t>
      </w:r>
      <w:r>
        <w:rPr>
          <w:color w:val="231F20"/>
          <w:spacing w:val="-9"/>
        </w:rPr>
        <w:t xml:space="preserve"> </w:t>
      </w:r>
      <w:r>
        <w:rPr>
          <w:color w:val="231F20"/>
        </w:rPr>
        <w:t>e fantastico</w:t>
      </w:r>
      <w:r>
        <w:rPr>
          <w:color w:val="231F20"/>
          <w:spacing w:val="-14"/>
        </w:rPr>
        <w:t xml:space="preserve"> </w:t>
      </w:r>
      <w:r>
        <w:rPr>
          <w:color w:val="231F20"/>
        </w:rPr>
        <w:t>com’era</w:t>
      </w:r>
      <w:r>
        <w:rPr>
          <w:color w:val="231F20"/>
          <w:spacing w:val="-14"/>
        </w:rPr>
        <w:t xml:space="preserve"> </w:t>
      </w:r>
      <w:r>
        <w:rPr>
          <w:color w:val="231F20"/>
        </w:rPr>
        <w:t>iniziato.</w:t>
      </w:r>
      <w:r>
        <w:rPr>
          <w:color w:val="231F20"/>
          <w:spacing w:val="-14"/>
        </w:rPr>
        <w:t xml:space="preserve"> </w:t>
      </w:r>
      <w:r>
        <w:rPr>
          <w:color w:val="231F20"/>
        </w:rPr>
        <w:t>Non</w:t>
      </w:r>
      <w:r>
        <w:rPr>
          <w:color w:val="231F20"/>
          <w:spacing w:val="-13"/>
        </w:rPr>
        <w:t xml:space="preserve"> </w:t>
      </w:r>
      <w:r>
        <w:rPr>
          <w:color w:val="231F20"/>
        </w:rPr>
        <w:t>c’è</w:t>
      </w:r>
      <w:r>
        <w:rPr>
          <w:color w:val="231F20"/>
          <w:spacing w:val="-14"/>
        </w:rPr>
        <w:t xml:space="preserve"> </w:t>
      </w:r>
      <w:r>
        <w:rPr>
          <w:color w:val="231F20"/>
        </w:rPr>
        <w:t>tempo</w:t>
      </w:r>
      <w:r>
        <w:rPr>
          <w:color w:val="231F20"/>
          <w:spacing w:val="-14"/>
        </w:rPr>
        <w:t xml:space="preserve"> </w:t>
      </w:r>
      <w:r>
        <w:rPr>
          <w:color w:val="231F20"/>
        </w:rPr>
        <w:t>per</w:t>
      </w:r>
      <w:r>
        <w:rPr>
          <w:color w:val="231F20"/>
          <w:spacing w:val="-14"/>
        </w:rPr>
        <w:t xml:space="preserve"> </w:t>
      </w:r>
      <w:r>
        <w:rPr>
          <w:color w:val="231F20"/>
        </w:rPr>
        <w:t>le</w:t>
      </w:r>
      <w:r>
        <w:rPr>
          <w:color w:val="231F20"/>
          <w:spacing w:val="-13"/>
        </w:rPr>
        <w:t xml:space="preserve"> </w:t>
      </w:r>
      <w:r>
        <w:rPr>
          <w:color w:val="231F20"/>
        </w:rPr>
        <w:t>spiegazioni nei</w:t>
      </w:r>
      <w:r>
        <w:rPr>
          <w:color w:val="231F20"/>
          <w:spacing w:val="-13"/>
        </w:rPr>
        <w:t xml:space="preserve"> </w:t>
      </w:r>
      <w:r>
        <w:rPr>
          <w:color w:val="231F20"/>
        </w:rPr>
        <w:t>sogni,</w:t>
      </w:r>
      <w:r>
        <w:rPr>
          <w:color w:val="231F20"/>
          <w:spacing w:val="-13"/>
        </w:rPr>
        <w:t xml:space="preserve"> </w:t>
      </w:r>
      <w:r>
        <w:rPr>
          <w:color w:val="231F20"/>
        </w:rPr>
        <w:t>ma</w:t>
      </w:r>
      <w:r>
        <w:rPr>
          <w:color w:val="231F20"/>
          <w:spacing w:val="-13"/>
        </w:rPr>
        <w:t xml:space="preserve"> </w:t>
      </w:r>
      <w:r>
        <w:rPr>
          <w:color w:val="231F20"/>
        </w:rPr>
        <w:t>aveva</w:t>
      </w:r>
      <w:r>
        <w:rPr>
          <w:color w:val="231F20"/>
          <w:spacing w:val="-13"/>
        </w:rPr>
        <w:t xml:space="preserve"> </w:t>
      </w:r>
      <w:r>
        <w:rPr>
          <w:color w:val="231F20"/>
        </w:rPr>
        <w:t>un</w:t>
      </w:r>
      <w:r>
        <w:rPr>
          <w:color w:val="231F20"/>
          <w:spacing w:val="-13"/>
        </w:rPr>
        <w:t xml:space="preserve"> </w:t>
      </w:r>
      <w:r>
        <w:rPr>
          <w:color w:val="231F20"/>
        </w:rPr>
        <w:t>dono.</w:t>
      </w:r>
      <w:r>
        <w:rPr>
          <w:color w:val="231F20"/>
          <w:spacing w:val="-13"/>
        </w:rPr>
        <w:t xml:space="preserve"> </w:t>
      </w:r>
      <w:r>
        <w:rPr>
          <w:color w:val="231F20"/>
        </w:rPr>
        <w:t>Fin</w:t>
      </w:r>
      <w:r>
        <w:rPr>
          <w:color w:val="231F20"/>
          <w:spacing w:val="-13"/>
        </w:rPr>
        <w:t xml:space="preserve"> </w:t>
      </w:r>
      <w:r>
        <w:rPr>
          <w:color w:val="231F20"/>
        </w:rPr>
        <w:t>da</w:t>
      </w:r>
      <w:r>
        <w:rPr>
          <w:color w:val="231F20"/>
          <w:spacing w:val="-13"/>
        </w:rPr>
        <w:t xml:space="preserve"> </w:t>
      </w:r>
      <w:r>
        <w:rPr>
          <w:color w:val="231F20"/>
        </w:rPr>
        <w:t>piccola</w:t>
      </w:r>
      <w:r>
        <w:rPr>
          <w:color w:val="231F20"/>
          <w:spacing w:val="-13"/>
        </w:rPr>
        <w:t xml:space="preserve"> </w:t>
      </w:r>
      <w:r>
        <w:rPr>
          <w:color w:val="231F20"/>
        </w:rPr>
        <w:t>riusciva</w:t>
      </w:r>
      <w:r>
        <w:rPr>
          <w:color w:val="231F20"/>
          <w:spacing w:val="-13"/>
        </w:rPr>
        <w:t xml:space="preserve"> </w:t>
      </w:r>
      <w:r>
        <w:rPr>
          <w:color w:val="231F20"/>
        </w:rPr>
        <w:t>in</w:t>
      </w:r>
      <w:r>
        <w:rPr>
          <w:color w:val="231F20"/>
          <w:spacing w:val="-13"/>
        </w:rPr>
        <w:t xml:space="preserve"> </w:t>
      </w:r>
      <w:r>
        <w:rPr>
          <w:color w:val="231F20"/>
        </w:rPr>
        <w:t>parte a</w:t>
      </w:r>
      <w:r>
        <w:rPr>
          <w:color w:val="231F20"/>
          <w:spacing w:val="-11"/>
        </w:rPr>
        <w:t xml:space="preserve"> </w:t>
      </w:r>
      <w:r>
        <w:rPr>
          <w:color w:val="231F20"/>
        </w:rPr>
        <w:t>comandare</w:t>
      </w:r>
      <w:r>
        <w:rPr>
          <w:color w:val="231F20"/>
          <w:spacing w:val="-11"/>
        </w:rPr>
        <w:t xml:space="preserve"> </w:t>
      </w:r>
      <w:r>
        <w:rPr>
          <w:color w:val="231F20"/>
        </w:rPr>
        <w:t>il</w:t>
      </w:r>
      <w:r>
        <w:rPr>
          <w:color w:val="231F20"/>
          <w:spacing w:val="-11"/>
        </w:rPr>
        <w:t xml:space="preserve"> </w:t>
      </w:r>
      <w:r>
        <w:rPr>
          <w:color w:val="231F20"/>
        </w:rPr>
        <w:t>mondo</w:t>
      </w:r>
      <w:r>
        <w:rPr>
          <w:color w:val="231F20"/>
          <w:spacing w:val="-11"/>
        </w:rPr>
        <w:t xml:space="preserve"> </w:t>
      </w:r>
      <w:r>
        <w:rPr>
          <w:color w:val="231F20"/>
        </w:rPr>
        <w:t>onirico.</w:t>
      </w:r>
      <w:r>
        <w:rPr>
          <w:color w:val="231F20"/>
          <w:spacing w:val="-11"/>
        </w:rPr>
        <w:t xml:space="preserve"> </w:t>
      </w:r>
      <w:r>
        <w:rPr>
          <w:color w:val="231F20"/>
        </w:rPr>
        <w:t>Si</w:t>
      </w:r>
      <w:r>
        <w:rPr>
          <w:color w:val="231F20"/>
          <w:spacing w:val="-11"/>
        </w:rPr>
        <w:t xml:space="preserve"> </w:t>
      </w:r>
      <w:r>
        <w:rPr>
          <w:color w:val="231F20"/>
        </w:rPr>
        <w:t>svegliava</w:t>
      </w:r>
      <w:r>
        <w:rPr>
          <w:color w:val="231F20"/>
          <w:spacing w:val="-11"/>
        </w:rPr>
        <w:t xml:space="preserve"> </w:t>
      </w:r>
      <w:r>
        <w:rPr>
          <w:color w:val="231F20"/>
        </w:rPr>
        <w:t>sempre</w:t>
      </w:r>
      <w:r>
        <w:rPr>
          <w:color w:val="231F20"/>
          <w:spacing w:val="-11"/>
        </w:rPr>
        <w:t xml:space="preserve"> </w:t>
      </w:r>
      <w:r>
        <w:rPr>
          <w:color w:val="231F20"/>
        </w:rPr>
        <w:t>prima</w:t>
      </w:r>
      <w:r>
        <w:rPr>
          <w:color w:val="231F20"/>
          <w:spacing w:val="-11"/>
        </w:rPr>
        <w:t xml:space="preserve"> </w:t>
      </w:r>
      <w:r>
        <w:rPr>
          <w:color w:val="231F20"/>
        </w:rPr>
        <w:t>di un incubo, riprendeva un bel sogno se per qualche motivo qualcosa</w:t>
      </w:r>
      <w:r>
        <w:rPr>
          <w:color w:val="231F20"/>
          <w:spacing w:val="-14"/>
        </w:rPr>
        <w:t xml:space="preserve"> </w:t>
      </w:r>
      <w:r>
        <w:rPr>
          <w:color w:val="231F20"/>
        </w:rPr>
        <w:t>l’aveva</w:t>
      </w:r>
      <w:r>
        <w:rPr>
          <w:color w:val="231F20"/>
          <w:spacing w:val="-14"/>
        </w:rPr>
        <w:t xml:space="preserve"> </w:t>
      </w:r>
      <w:r>
        <w:rPr>
          <w:color w:val="231F20"/>
        </w:rPr>
        <w:t>svegliata.</w:t>
      </w:r>
      <w:r>
        <w:rPr>
          <w:color w:val="231F20"/>
          <w:spacing w:val="-14"/>
        </w:rPr>
        <w:t xml:space="preserve"> </w:t>
      </w:r>
      <w:r>
        <w:rPr>
          <w:color w:val="231F20"/>
        </w:rPr>
        <w:t>Per</w:t>
      </w:r>
      <w:r>
        <w:rPr>
          <w:color w:val="231F20"/>
          <w:spacing w:val="-13"/>
        </w:rPr>
        <w:t xml:space="preserve"> </w:t>
      </w:r>
      <w:r>
        <w:rPr>
          <w:color w:val="231F20"/>
        </w:rPr>
        <w:t>un</w:t>
      </w:r>
      <w:r>
        <w:rPr>
          <w:color w:val="231F20"/>
          <w:spacing w:val="-14"/>
        </w:rPr>
        <w:t xml:space="preserve"> </w:t>
      </w:r>
      <w:r>
        <w:rPr>
          <w:color w:val="231F20"/>
        </w:rPr>
        <w:t>certo</w:t>
      </w:r>
      <w:r>
        <w:rPr>
          <w:color w:val="231F20"/>
          <w:spacing w:val="-14"/>
        </w:rPr>
        <w:t xml:space="preserve"> </w:t>
      </w:r>
      <w:r>
        <w:rPr>
          <w:color w:val="231F20"/>
        </w:rPr>
        <w:t>grado</w:t>
      </w:r>
      <w:r>
        <w:rPr>
          <w:color w:val="231F20"/>
          <w:spacing w:val="-14"/>
        </w:rPr>
        <w:t xml:space="preserve"> </w:t>
      </w:r>
      <w:r>
        <w:rPr>
          <w:color w:val="231F20"/>
        </w:rPr>
        <w:t>riusciva</w:t>
      </w:r>
      <w:r>
        <w:rPr>
          <w:color w:val="231F20"/>
          <w:spacing w:val="-13"/>
        </w:rPr>
        <w:t xml:space="preserve"> </w:t>
      </w:r>
      <w:r>
        <w:rPr>
          <w:color w:val="231F20"/>
        </w:rPr>
        <w:t>a</w:t>
      </w:r>
      <w:r>
        <w:rPr>
          <w:color w:val="231F20"/>
          <w:spacing w:val="-14"/>
        </w:rPr>
        <w:t xml:space="preserve"> </w:t>
      </w:r>
      <w:r>
        <w:rPr>
          <w:color w:val="231F20"/>
        </w:rPr>
        <w:t>gui- dare</w:t>
      </w:r>
      <w:r>
        <w:rPr>
          <w:color w:val="231F20"/>
          <w:spacing w:val="-4"/>
        </w:rPr>
        <w:t xml:space="preserve"> </w:t>
      </w:r>
      <w:r>
        <w:rPr>
          <w:color w:val="231F20"/>
        </w:rPr>
        <w:t>il</w:t>
      </w:r>
      <w:r>
        <w:rPr>
          <w:color w:val="231F20"/>
          <w:spacing w:val="-4"/>
        </w:rPr>
        <w:t xml:space="preserve"> </w:t>
      </w:r>
      <w:r>
        <w:rPr>
          <w:color w:val="231F20"/>
        </w:rPr>
        <w:t>racconto,</w:t>
      </w:r>
      <w:r>
        <w:rPr>
          <w:color w:val="231F20"/>
          <w:spacing w:val="-4"/>
        </w:rPr>
        <w:t xml:space="preserve"> </w:t>
      </w:r>
      <w:r>
        <w:rPr>
          <w:color w:val="231F20"/>
        </w:rPr>
        <w:t>a</w:t>
      </w:r>
      <w:r>
        <w:rPr>
          <w:color w:val="231F20"/>
          <w:spacing w:val="-4"/>
        </w:rPr>
        <w:t xml:space="preserve"> </w:t>
      </w:r>
      <w:r>
        <w:rPr>
          <w:color w:val="231F20"/>
        </w:rPr>
        <w:t>indirizzarlo</w:t>
      </w:r>
      <w:r>
        <w:rPr>
          <w:color w:val="231F20"/>
          <w:spacing w:val="-4"/>
        </w:rPr>
        <w:t xml:space="preserve"> </w:t>
      </w:r>
      <w:r>
        <w:rPr>
          <w:color w:val="231F20"/>
        </w:rPr>
        <w:t>verso</w:t>
      </w:r>
      <w:r>
        <w:rPr>
          <w:color w:val="231F20"/>
          <w:spacing w:val="-4"/>
        </w:rPr>
        <w:t xml:space="preserve"> </w:t>
      </w:r>
      <w:r>
        <w:rPr>
          <w:color w:val="231F20"/>
        </w:rPr>
        <w:t>mete</w:t>
      </w:r>
      <w:r>
        <w:rPr>
          <w:color w:val="231F20"/>
          <w:spacing w:val="-4"/>
        </w:rPr>
        <w:t xml:space="preserve"> </w:t>
      </w:r>
      <w:r>
        <w:rPr>
          <w:color w:val="231F20"/>
        </w:rPr>
        <w:t>sicure</w:t>
      </w:r>
      <w:r>
        <w:rPr>
          <w:color w:val="231F20"/>
          <w:spacing w:val="-4"/>
        </w:rPr>
        <w:t xml:space="preserve"> </w:t>
      </w:r>
      <w:r>
        <w:rPr>
          <w:color w:val="231F20"/>
        </w:rPr>
        <w:t>e</w:t>
      </w:r>
      <w:r>
        <w:rPr>
          <w:color w:val="231F20"/>
          <w:spacing w:val="-4"/>
        </w:rPr>
        <w:t xml:space="preserve"> </w:t>
      </w:r>
      <w:r>
        <w:rPr>
          <w:color w:val="231F20"/>
        </w:rPr>
        <w:t>soddisfa- centi, evitando i vicoli bui dell’angoscia e del terrore. Certo non</w:t>
      </w:r>
      <w:r>
        <w:rPr>
          <w:color w:val="231F20"/>
          <w:spacing w:val="-13"/>
        </w:rPr>
        <w:t xml:space="preserve"> </w:t>
      </w:r>
      <w:r>
        <w:rPr>
          <w:color w:val="231F20"/>
        </w:rPr>
        <w:t>sognava</w:t>
      </w:r>
      <w:r>
        <w:rPr>
          <w:color w:val="231F20"/>
          <w:spacing w:val="-13"/>
        </w:rPr>
        <w:t xml:space="preserve"> </w:t>
      </w:r>
      <w:r>
        <w:rPr>
          <w:color w:val="231F20"/>
        </w:rPr>
        <w:t>a</w:t>
      </w:r>
      <w:r>
        <w:rPr>
          <w:color w:val="231F20"/>
          <w:spacing w:val="-13"/>
        </w:rPr>
        <w:t xml:space="preserve"> </w:t>
      </w:r>
      <w:r>
        <w:rPr>
          <w:color w:val="231F20"/>
        </w:rPr>
        <w:t>comando,</w:t>
      </w:r>
      <w:r>
        <w:rPr>
          <w:color w:val="231F20"/>
          <w:spacing w:val="-13"/>
        </w:rPr>
        <w:t xml:space="preserve"> </w:t>
      </w:r>
      <w:r>
        <w:rPr>
          <w:color w:val="231F20"/>
        </w:rPr>
        <w:t>ma</w:t>
      </w:r>
      <w:r>
        <w:rPr>
          <w:color w:val="231F20"/>
          <w:spacing w:val="-13"/>
        </w:rPr>
        <w:t xml:space="preserve"> </w:t>
      </w:r>
      <w:r>
        <w:rPr>
          <w:color w:val="231F20"/>
        </w:rPr>
        <w:t>non</w:t>
      </w:r>
      <w:r>
        <w:rPr>
          <w:color w:val="231F20"/>
          <w:spacing w:val="-13"/>
        </w:rPr>
        <w:t xml:space="preserve"> </w:t>
      </w:r>
      <w:r>
        <w:rPr>
          <w:color w:val="231F20"/>
        </w:rPr>
        <w:t>era</w:t>
      </w:r>
      <w:r>
        <w:rPr>
          <w:color w:val="231F20"/>
          <w:spacing w:val="-13"/>
        </w:rPr>
        <w:t xml:space="preserve"> </w:t>
      </w:r>
      <w:r>
        <w:rPr>
          <w:color w:val="231F20"/>
        </w:rPr>
        <w:t>nemmeno</w:t>
      </w:r>
      <w:r>
        <w:rPr>
          <w:color w:val="231F20"/>
          <w:spacing w:val="-13"/>
        </w:rPr>
        <w:t xml:space="preserve"> </w:t>
      </w:r>
      <w:r>
        <w:rPr>
          <w:color w:val="231F20"/>
        </w:rPr>
        <w:t>vittima</w:t>
      </w:r>
      <w:r>
        <w:rPr>
          <w:color w:val="231F20"/>
          <w:spacing w:val="-13"/>
        </w:rPr>
        <w:t xml:space="preserve"> </w:t>
      </w:r>
      <w:r>
        <w:rPr>
          <w:color w:val="231F20"/>
        </w:rPr>
        <w:t>indi- fesa</w:t>
      </w:r>
      <w:r>
        <w:rPr>
          <w:color w:val="231F20"/>
          <w:spacing w:val="-14"/>
        </w:rPr>
        <w:t xml:space="preserve"> </w:t>
      </w:r>
      <w:r>
        <w:rPr>
          <w:color w:val="231F20"/>
        </w:rPr>
        <w:t>delle</w:t>
      </w:r>
      <w:r>
        <w:rPr>
          <w:color w:val="231F20"/>
          <w:spacing w:val="-14"/>
        </w:rPr>
        <w:t xml:space="preserve"> </w:t>
      </w:r>
      <w:r>
        <w:rPr>
          <w:color w:val="231F20"/>
        </w:rPr>
        <w:t>esigenze</w:t>
      </w:r>
      <w:r>
        <w:rPr>
          <w:color w:val="231F20"/>
          <w:spacing w:val="-13"/>
        </w:rPr>
        <w:t xml:space="preserve"> </w:t>
      </w:r>
      <w:r>
        <w:rPr>
          <w:color w:val="231F20"/>
        </w:rPr>
        <w:t>dell’Es.</w:t>
      </w:r>
      <w:r>
        <w:rPr>
          <w:color w:val="231F20"/>
          <w:spacing w:val="-14"/>
        </w:rPr>
        <w:t xml:space="preserve"> </w:t>
      </w:r>
      <w:r>
        <w:rPr>
          <w:color w:val="231F20"/>
        </w:rPr>
        <w:t>Per</w:t>
      </w:r>
      <w:r>
        <w:rPr>
          <w:color w:val="231F20"/>
          <w:spacing w:val="-14"/>
        </w:rPr>
        <w:t xml:space="preserve"> </w:t>
      </w:r>
      <w:r>
        <w:rPr>
          <w:color w:val="231F20"/>
        </w:rPr>
        <w:t>quel</w:t>
      </w:r>
      <w:r>
        <w:rPr>
          <w:color w:val="231F20"/>
          <w:spacing w:val="-13"/>
        </w:rPr>
        <w:t xml:space="preserve"> </w:t>
      </w:r>
      <w:r>
        <w:rPr>
          <w:color w:val="231F20"/>
        </w:rPr>
        <w:t>sogno</w:t>
      </w:r>
      <w:r>
        <w:rPr>
          <w:color w:val="231F20"/>
          <w:spacing w:val="-14"/>
        </w:rPr>
        <w:t xml:space="preserve"> </w:t>
      </w:r>
      <w:r>
        <w:rPr>
          <w:color w:val="231F20"/>
        </w:rPr>
        <w:t>particolare</w:t>
      </w:r>
      <w:r>
        <w:rPr>
          <w:color w:val="231F20"/>
          <w:spacing w:val="-14"/>
        </w:rPr>
        <w:t xml:space="preserve"> </w:t>
      </w:r>
      <w:r>
        <w:rPr>
          <w:color w:val="231F20"/>
        </w:rPr>
        <w:t>era</w:t>
      </w:r>
      <w:r>
        <w:rPr>
          <w:color w:val="231F20"/>
          <w:spacing w:val="-13"/>
        </w:rPr>
        <w:t xml:space="preserve"> </w:t>
      </w:r>
      <w:r>
        <w:rPr>
          <w:color w:val="231F20"/>
        </w:rPr>
        <w:t>già un bel risultato che gli avvenimenti avessero una sequenza ragionevole e una conclusione logica, che finisse lì, nel cor- tile,</w:t>
      </w:r>
      <w:r>
        <w:rPr>
          <w:color w:val="231F20"/>
          <w:spacing w:val="21"/>
        </w:rPr>
        <w:t xml:space="preserve"> </w:t>
      </w:r>
      <w:r>
        <w:rPr>
          <w:color w:val="231F20"/>
        </w:rPr>
        <w:t>dov’era</w:t>
      </w:r>
      <w:r>
        <w:rPr>
          <w:color w:val="231F20"/>
          <w:spacing w:val="21"/>
        </w:rPr>
        <w:t xml:space="preserve"> </w:t>
      </w:r>
      <w:r>
        <w:rPr>
          <w:color w:val="231F20"/>
        </w:rPr>
        <w:t>cominciato.</w:t>
      </w:r>
      <w:r>
        <w:rPr>
          <w:color w:val="231F20"/>
          <w:spacing w:val="21"/>
        </w:rPr>
        <w:t xml:space="preserve"> </w:t>
      </w:r>
      <w:r>
        <w:rPr>
          <w:color w:val="231F20"/>
        </w:rPr>
        <w:t>Con</w:t>
      </w:r>
      <w:r>
        <w:rPr>
          <w:color w:val="231F20"/>
          <w:spacing w:val="22"/>
        </w:rPr>
        <w:t xml:space="preserve"> </w:t>
      </w:r>
      <w:r>
        <w:rPr>
          <w:color w:val="231F20"/>
        </w:rPr>
        <w:t>quattro</w:t>
      </w:r>
      <w:r>
        <w:rPr>
          <w:color w:val="231F20"/>
          <w:spacing w:val="21"/>
        </w:rPr>
        <w:t xml:space="preserve"> </w:t>
      </w:r>
      <w:r>
        <w:rPr>
          <w:color w:val="231F20"/>
        </w:rPr>
        <w:t>balzi</w:t>
      </w:r>
      <w:r>
        <w:rPr>
          <w:color w:val="231F20"/>
          <w:spacing w:val="21"/>
        </w:rPr>
        <w:t xml:space="preserve"> </w:t>
      </w:r>
      <w:r>
        <w:rPr>
          <w:color w:val="231F20"/>
        </w:rPr>
        <w:t>si</w:t>
      </w:r>
      <w:r>
        <w:rPr>
          <w:color w:val="231F20"/>
          <w:spacing w:val="21"/>
        </w:rPr>
        <w:t xml:space="preserve"> </w:t>
      </w:r>
      <w:r>
        <w:rPr>
          <w:color w:val="231F20"/>
        </w:rPr>
        <w:t>avvicinò</w:t>
      </w:r>
      <w:r>
        <w:rPr>
          <w:color w:val="231F20"/>
          <w:spacing w:val="22"/>
        </w:rPr>
        <w:t xml:space="preserve"> </w:t>
      </w:r>
      <w:r>
        <w:rPr>
          <w:color w:val="231F20"/>
          <w:spacing w:val="-4"/>
        </w:rPr>
        <w:t>alla</w:t>
      </w:r>
    </w:p>
    <w:p w14:paraId="4E331DA1" w14:textId="77777777" w:rsidR="00DE442C" w:rsidRDefault="00DE442C">
      <w:pPr>
        <w:spacing w:line="170" w:lineRule="auto"/>
        <w:sectPr w:rsidR="00DE442C" w:rsidSect="002D644F">
          <w:pgSz w:w="8220" w:h="12750"/>
          <w:pgMar w:top="1040" w:right="880" w:bottom="860" w:left="1040" w:header="0" w:footer="666" w:gutter="0"/>
          <w:cols w:space="720"/>
        </w:sectPr>
      </w:pPr>
    </w:p>
    <w:p w14:paraId="1A0488F3" w14:textId="77777777" w:rsidR="00DE442C" w:rsidRDefault="00000000">
      <w:pPr>
        <w:pStyle w:val="Corpotesto"/>
        <w:spacing w:before="108" w:line="170" w:lineRule="auto"/>
        <w:ind w:left="230" w:firstLine="0"/>
        <w:jc w:val="left"/>
      </w:pPr>
      <w:r>
        <w:rPr>
          <w:color w:val="231F20"/>
        </w:rPr>
        <w:lastRenderedPageBreak/>
        <w:t>casa e quando si volse per un ultimo saluto Michele era già scomparso</w:t>
      </w:r>
      <w:r>
        <w:rPr>
          <w:color w:val="231F20"/>
          <w:spacing w:val="-2"/>
        </w:rPr>
        <w:t xml:space="preserve"> </w:t>
      </w:r>
      <w:r>
        <w:rPr>
          <w:color w:val="231F20"/>
        </w:rPr>
        <w:t>tra</w:t>
      </w:r>
      <w:r>
        <w:rPr>
          <w:color w:val="231F20"/>
          <w:spacing w:val="-2"/>
        </w:rPr>
        <w:t xml:space="preserve"> </w:t>
      </w:r>
      <w:r>
        <w:rPr>
          <w:color w:val="231F20"/>
        </w:rPr>
        <w:t>i</w:t>
      </w:r>
      <w:r>
        <w:rPr>
          <w:color w:val="231F20"/>
          <w:spacing w:val="-1"/>
        </w:rPr>
        <w:t xml:space="preserve"> </w:t>
      </w:r>
      <w:r>
        <w:rPr>
          <w:color w:val="231F20"/>
        </w:rPr>
        <w:t>faggi</w:t>
      </w:r>
      <w:r>
        <w:rPr>
          <w:color w:val="231F20"/>
          <w:spacing w:val="-1"/>
        </w:rPr>
        <w:t xml:space="preserve"> </w:t>
      </w:r>
      <w:r>
        <w:rPr>
          <w:color w:val="231F20"/>
        </w:rPr>
        <w:t>e</w:t>
      </w:r>
      <w:r>
        <w:rPr>
          <w:color w:val="231F20"/>
          <w:spacing w:val="-1"/>
        </w:rPr>
        <w:t xml:space="preserve"> </w:t>
      </w:r>
      <w:r>
        <w:rPr>
          <w:color w:val="231F20"/>
        </w:rPr>
        <w:t>i</w:t>
      </w:r>
      <w:r>
        <w:rPr>
          <w:color w:val="231F20"/>
          <w:spacing w:val="-1"/>
        </w:rPr>
        <w:t xml:space="preserve"> </w:t>
      </w:r>
      <w:r>
        <w:rPr>
          <w:color w:val="231F20"/>
        </w:rPr>
        <w:t>cespugli</w:t>
      </w:r>
      <w:r>
        <w:rPr>
          <w:color w:val="231F20"/>
          <w:spacing w:val="-1"/>
        </w:rPr>
        <w:t xml:space="preserve"> </w:t>
      </w:r>
      <w:r>
        <w:rPr>
          <w:color w:val="231F20"/>
        </w:rPr>
        <w:t>di</w:t>
      </w:r>
      <w:r>
        <w:rPr>
          <w:color w:val="231F20"/>
          <w:spacing w:val="-1"/>
        </w:rPr>
        <w:t xml:space="preserve"> </w:t>
      </w:r>
      <w:r>
        <w:rPr>
          <w:color w:val="231F20"/>
        </w:rPr>
        <w:t>biancospino</w:t>
      </w:r>
      <w:r>
        <w:rPr>
          <w:color w:val="231F20"/>
          <w:spacing w:val="-2"/>
        </w:rPr>
        <w:t xml:space="preserve"> </w:t>
      </w:r>
      <w:r>
        <w:rPr>
          <w:color w:val="231F20"/>
        </w:rPr>
        <w:t>e</w:t>
      </w:r>
      <w:r>
        <w:rPr>
          <w:color w:val="231F20"/>
          <w:spacing w:val="-1"/>
        </w:rPr>
        <w:t xml:space="preserve"> </w:t>
      </w:r>
      <w:r>
        <w:rPr>
          <w:color w:val="231F20"/>
        </w:rPr>
        <w:t>di</w:t>
      </w:r>
      <w:r>
        <w:rPr>
          <w:color w:val="231F20"/>
          <w:spacing w:val="-1"/>
        </w:rPr>
        <w:t xml:space="preserve"> </w:t>
      </w:r>
      <w:r>
        <w:rPr>
          <w:color w:val="231F20"/>
          <w:spacing w:val="-2"/>
        </w:rPr>
        <w:t>mirto.</w:t>
      </w:r>
    </w:p>
    <w:p w14:paraId="3B06957D" w14:textId="77777777" w:rsidR="00DE442C" w:rsidRDefault="00DE442C">
      <w:pPr>
        <w:pStyle w:val="Corpotesto"/>
        <w:spacing w:before="14"/>
        <w:ind w:left="0" w:firstLine="0"/>
        <w:jc w:val="left"/>
        <w:rPr>
          <w:sz w:val="15"/>
        </w:rPr>
      </w:pPr>
    </w:p>
    <w:p w14:paraId="06A1B3A1" w14:textId="77777777" w:rsidR="00DE442C" w:rsidRDefault="00000000">
      <w:pPr>
        <w:pStyle w:val="Corpotesto"/>
        <w:spacing w:line="170" w:lineRule="auto"/>
        <w:ind w:left="230" w:right="272"/>
      </w:pPr>
      <w:r>
        <w:rPr>
          <w:color w:val="231F20"/>
        </w:rPr>
        <w:t>Il cinguettio degli uccelli arrivò pian piano fino a lei as- sieme ai raggi del sole. Il caldo che sentiva al di sotto delle coperte le rivelò che probabilmente il giorno era già avan- zato e che la zia l’aveva lasciata dormire senza disturbarla. Forse un modo per ripagarla della scenata della sera prece- dente.</w:t>
      </w:r>
      <w:r>
        <w:rPr>
          <w:color w:val="231F20"/>
          <w:spacing w:val="-2"/>
        </w:rPr>
        <w:t xml:space="preserve"> </w:t>
      </w:r>
      <w:r>
        <w:rPr>
          <w:color w:val="231F20"/>
        </w:rPr>
        <w:t>Sicuramente</w:t>
      </w:r>
      <w:r>
        <w:rPr>
          <w:color w:val="231F20"/>
          <w:spacing w:val="-2"/>
        </w:rPr>
        <w:t xml:space="preserve"> </w:t>
      </w:r>
      <w:r>
        <w:rPr>
          <w:color w:val="231F20"/>
        </w:rPr>
        <w:t>Antonio</w:t>
      </w:r>
      <w:r>
        <w:rPr>
          <w:color w:val="231F20"/>
          <w:spacing w:val="-2"/>
        </w:rPr>
        <w:t xml:space="preserve"> </w:t>
      </w:r>
      <w:r>
        <w:rPr>
          <w:color w:val="231F20"/>
        </w:rPr>
        <w:t>era</w:t>
      </w:r>
      <w:r>
        <w:rPr>
          <w:color w:val="231F20"/>
          <w:spacing w:val="-2"/>
        </w:rPr>
        <w:t xml:space="preserve"> </w:t>
      </w:r>
      <w:r>
        <w:rPr>
          <w:color w:val="231F20"/>
        </w:rPr>
        <w:t>già</w:t>
      </w:r>
      <w:r>
        <w:rPr>
          <w:color w:val="231F20"/>
          <w:spacing w:val="-2"/>
        </w:rPr>
        <w:t xml:space="preserve"> </w:t>
      </w:r>
      <w:r>
        <w:rPr>
          <w:color w:val="231F20"/>
        </w:rPr>
        <w:t>uscito</w:t>
      </w:r>
      <w:r>
        <w:rPr>
          <w:color w:val="231F20"/>
          <w:spacing w:val="-2"/>
        </w:rPr>
        <w:t xml:space="preserve"> </w:t>
      </w:r>
      <w:r>
        <w:rPr>
          <w:color w:val="231F20"/>
        </w:rPr>
        <w:t>e</w:t>
      </w:r>
      <w:r>
        <w:rPr>
          <w:color w:val="231F20"/>
          <w:spacing w:val="-2"/>
        </w:rPr>
        <w:t xml:space="preserve"> </w:t>
      </w:r>
      <w:r>
        <w:rPr>
          <w:color w:val="231F20"/>
        </w:rPr>
        <w:t>quindi</w:t>
      </w:r>
      <w:r>
        <w:rPr>
          <w:color w:val="231F20"/>
          <w:spacing w:val="-2"/>
        </w:rPr>
        <w:t xml:space="preserve"> </w:t>
      </w:r>
      <w:r>
        <w:rPr>
          <w:color w:val="231F20"/>
        </w:rPr>
        <w:t>lei</w:t>
      </w:r>
      <w:r>
        <w:rPr>
          <w:color w:val="231F20"/>
          <w:spacing w:val="-2"/>
        </w:rPr>
        <w:t xml:space="preserve"> </w:t>
      </w:r>
      <w:r>
        <w:rPr>
          <w:color w:val="231F20"/>
        </w:rPr>
        <w:t>pote- va alzarsi sicura di non incontrarlo.</w:t>
      </w:r>
    </w:p>
    <w:p w14:paraId="0474EB74" w14:textId="77777777" w:rsidR="00DE442C" w:rsidRDefault="00000000">
      <w:pPr>
        <w:pStyle w:val="Corpotesto"/>
        <w:spacing w:line="246" w:lineRule="exact"/>
        <w:ind w:left="513" w:firstLine="0"/>
      </w:pPr>
      <w:r>
        <w:rPr>
          <w:color w:val="231F20"/>
        </w:rPr>
        <w:t>Voleva</w:t>
      </w:r>
      <w:r>
        <w:rPr>
          <w:color w:val="231F20"/>
          <w:spacing w:val="-2"/>
        </w:rPr>
        <w:t xml:space="preserve"> </w:t>
      </w:r>
      <w:r>
        <w:rPr>
          <w:color w:val="231F20"/>
        </w:rPr>
        <w:t>raccontare</w:t>
      </w:r>
      <w:r>
        <w:rPr>
          <w:color w:val="231F20"/>
          <w:spacing w:val="-1"/>
        </w:rPr>
        <w:t xml:space="preserve"> </w:t>
      </w:r>
      <w:r>
        <w:rPr>
          <w:color w:val="231F20"/>
        </w:rPr>
        <w:t>alla</w:t>
      </w:r>
      <w:r>
        <w:rPr>
          <w:color w:val="231F20"/>
          <w:spacing w:val="-1"/>
        </w:rPr>
        <w:t xml:space="preserve"> </w:t>
      </w:r>
      <w:r>
        <w:rPr>
          <w:color w:val="231F20"/>
        </w:rPr>
        <w:t>zia</w:t>
      </w:r>
      <w:r>
        <w:rPr>
          <w:color w:val="231F20"/>
          <w:spacing w:val="-1"/>
        </w:rPr>
        <w:t xml:space="preserve"> </w:t>
      </w:r>
      <w:r>
        <w:rPr>
          <w:color w:val="231F20"/>
        </w:rPr>
        <w:t>il</w:t>
      </w:r>
      <w:r>
        <w:rPr>
          <w:color w:val="231F20"/>
          <w:spacing w:val="-1"/>
        </w:rPr>
        <w:t xml:space="preserve"> </w:t>
      </w:r>
      <w:r>
        <w:rPr>
          <w:color w:val="231F20"/>
        </w:rPr>
        <w:t xml:space="preserve">suo </w:t>
      </w:r>
      <w:r>
        <w:rPr>
          <w:color w:val="231F20"/>
          <w:spacing w:val="-2"/>
        </w:rPr>
        <w:t>sogno.</w:t>
      </w:r>
    </w:p>
    <w:p w14:paraId="14796AF4" w14:textId="77777777" w:rsidR="00DE442C" w:rsidRDefault="00000000">
      <w:pPr>
        <w:pStyle w:val="Corpotesto"/>
        <w:spacing w:before="23" w:line="170" w:lineRule="auto"/>
        <w:ind w:left="230" w:right="273"/>
      </w:pPr>
      <w:r>
        <w:rPr>
          <w:color w:val="231F20"/>
        </w:rPr>
        <w:t>Ci voleva poco a capirne il significato simbolico di fuga, di sprezzo della natura umana, in parte derivante forse dal comportamento di Antonio la sera prima, eppure era così logico,</w:t>
      </w:r>
      <w:r>
        <w:rPr>
          <w:color w:val="231F20"/>
          <w:spacing w:val="-4"/>
        </w:rPr>
        <w:t xml:space="preserve"> </w:t>
      </w:r>
      <w:r>
        <w:rPr>
          <w:color w:val="231F20"/>
        </w:rPr>
        <w:t>così</w:t>
      </w:r>
      <w:r>
        <w:rPr>
          <w:color w:val="231F20"/>
          <w:spacing w:val="-4"/>
        </w:rPr>
        <w:t xml:space="preserve"> </w:t>
      </w:r>
      <w:r>
        <w:rPr>
          <w:color w:val="231F20"/>
        </w:rPr>
        <w:t>reale</w:t>
      </w:r>
      <w:r>
        <w:rPr>
          <w:color w:val="231F20"/>
          <w:spacing w:val="-4"/>
        </w:rPr>
        <w:t xml:space="preserve"> </w:t>
      </w:r>
      <w:r>
        <w:rPr>
          <w:color w:val="231F20"/>
        </w:rPr>
        <w:t>che</w:t>
      </w:r>
      <w:r>
        <w:rPr>
          <w:color w:val="231F20"/>
          <w:spacing w:val="-4"/>
        </w:rPr>
        <w:t xml:space="preserve"> </w:t>
      </w:r>
      <w:r>
        <w:rPr>
          <w:color w:val="231F20"/>
        </w:rPr>
        <w:t>per</w:t>
      </w:r>
      <w:r>
        <w:rPr>
          <w:color w:val="231F20"/>
          <w:spacing w:val="-4"/>
        </w:rPr>
        <w:t xml:space="preserve"> </w:t>
      </w:r>
      <w:r>
        <w:rPr>
          <w:color w:val="231F20"/>
        </w:rPr>
        <w:t>un</w:t>
      </w:r>
      <w:r>
        <w:rPr>
          <w:color w:val="231F20"/>
          <w:spacing w:val="-4"/>
        </w:rPr>
        <w:t xml:space="preserve"> </w:t>
      </w:r>
      <w:r>
        <w:rPr>
          <w:color w:val="231F20"/>
        </w:rPr>
        <w:t>attimo</w:t>
      </w:r>
      <w:r>
        <w:rPr>
          <w:color w:val="231F20"/>
          <w:spacing w:val="-4"/>
        </w:rPr>
        <w:t xml:space="preserve"> </w:t>
      </w:r>
      <w:r>
        <w:rPr>
          <w:color w:val="231F20"/>
        </w:rPr>
        <w:t>si</w:t>
      </w:r>
      <w:r>
        <w:rPr>
          <w:color w:val="231F20"/>
          <w:spacing w:val="-4"/>
        </w:rPr>
        <w:t xml:space="preserve"> </w:t>
      </w:r>
      <w:r>
        <w:rPr>
          <w:color w:val="231F20"/>
        </w:rPr>
        <w:t>sorprese</w:t>
      </w:r>
      <w:r>
        <w:rPr>
          <w:color w:val="231F20"/>
          <w:spacing w:val="-4"/>
        </w:rPr>
        <w:t xml:space="preserve"> </w:t>
      </w:r>
      <w:r>
        <w:rPr>
          <w:color w:val="231F20"/>
        </w:rPr>
        <w:t>a</w:t>
      </w:r>
      <w:r>
        <w:rPr>
          <w:color w:val="231F20"/>
          <w:spacing w:val="-4"/>
        </w:rPr>
        <w:t xml:space="preserve"> </w:t>
      </w:r>
      <w:r>
        <w:rPr>
          <w:color w:val="231F20"/>
        </w:rPr>
        <w:t>guardare</w:t>
      </w:r>
      <w:r>
        <w:rPr>
          <w:color w:val="231F20"/>
          <w:spacing w:val="-4"/>
        </w:rPr>
        <w:t xml:space="preserve"> </w:t>
      </w:r>
      <w:r>
        <w:rPr>
          <w:color w:val="231F20"/>
        </w:rPr>
        <w:t>le proprie dita cicciottelle cercandovi tracce delle zampe un- ghiute di giovane lupa.</w:t>
      </w:r>
    </w:p>
    <w:p w14:paraId="1108D3C2" w14:textId="77777777" w:rsidR="00DE442C" w:rsidRDefault="00000000">
      <w:pPr>
        <w:pStyle w:val="Corpotesto"/>
        <w:spacing w:before="8" w:line="170" w:lineRule="auto"/>
        <w:ind w:left="230" w:right="272"/>
      </w:pPr>
      <w:r>
        <w:rPr>
          <w:color w:val="231F20"/>
        </w:rPr>
        <w:t>Si</w:t>
      </w:r>
      <w:r>
        <w:rPr>
          <w:color w:val="231F20"/>
          <w:spacing w:val="-12"/>
        </w:rPr>
        <w:t xml:space="preserve"> </w:t>
      </w:r>
      <w:r>
        <w:rPr>
          <w:color w:val="231F20"/>
        </w:rPr>
        <w:t>stirò</w:t>
      </w:r>
      <w:r>
        <w:rPr>
          <w:color w:val="231F20"/>
          <w:spacing w:val="-12"/>
        </w:rPr>
        <w:t xml:space="preserve"> </w:t>
      </w:r>
      <w:r>
        <w:rPr>
          <w:color w:val="231F20"/>
        </w:rPr>
        <w:t>allungando</w:t>
      </w:r>
      <w:r>
        <w:rPr>
          <w:color w:val="231F20"/>
          <w:spacing w:val="-12"/>
        </w:rPr>
        <w:t xml:space="preserve"> </w:t>
      </w:r>
      <w:r>
        <w:rPr>
          <w:color w:val="231F20"/>
        </w:rPr>
        <w:t>le</w:t>
      </w:r>
      <w:r>
        <w:rPr>
          <w:color w:val="231F20"/>
          <w:spacing w:val="-12"/>
        </w:rPr>
        <w:t xml:space="preserve"> </w:t>
      </w:r>
      <w:r>
        <w:rPr>
          <w:color w:val="231F20"/>
        </w:rPr>
        <w:t>gambe</w:t>
      </w:r>
      <w:r>
        <w:rPr>
          <w:color w:val="231F20"/>
          <w:spacing w:val="-12"/>
        </w:rPr>
        <w:t xml:space="preserve"> </w:t>
      </w:r>
      <w:r>
        <w:rPr>
          <w:color w:val="231F20"/>
        </w:rPr>
        <w:t>per</w:t>
      </w:r>
      <w:r>
        <w:rPr>
          <w:color w:val="231F20"/>
          <w:spacing w:val="-12"/>
        </w:rPr>
        <w:t xml:space="preserve"> </w:t>
      </w:r>
      <w:r>
        <w:rPr>
          <w:color w:val="231F20"/>
        </w:rPr>
        <w:t>poi</w:t>
      </w:r>
      <w:r>
        <w:rPr>
          <w:color w:val="231F20"/>
          <w:spacing w:val="-12"/>
        </w:rPr>
        <w:t xml:space="preserve"> </w:t>
      </w:r>
      <w:r>
        <w:rPr>
          <w:color w:val="231F20"/>
        </w:rPr>
        <w:t>scalciare</w:t>
      </w:r>
      <w:r>
        <w:rPr>
          <w:color w:val="231F20"/>
          <w:spacing w:val="-12"/>
        </w:rPr>
        <w:t xml:space="preserve"> </w:t>
      </w:r>
      <w:r>
        <w:rPr>
          <w:color w:val="231F20"/>
        </w:rPr>
        <w:t>allontanan- do</w:t>
      </w:r>
      <w:r>
        <w:rPr>
          <w:color w:val="231F20"/>
          <w:spacing w:val="-13"/>
        </w:rPr>
        <w:t xml:space="preserve"> </w:t>
      </w:r>
      <w:r>
        <w:rPr>
          <w:color w:val="231F20"/>
        </w:rPr>
        <w:t>lenzuola</w:t>
      </w:r>
      <w:r>
        <w:rPr>
          <w:color w:val="231F20"/>
          <w:spacing w:val="-13"/>
        </w:rPr>
        <w:t xml:space="preserve"> </w:t>
      </w:r>
      <w:r>
        <w:rPr>
          <w:color w:val="231F20"/>
        </w:rPr>
        <w:t>e</w:t>
      </w:r>
      <w:r>
        <w:rPr>
          <w:color w:val="231F20"/>
          <w:spacing w:val="-13"/>
        </w:rPr>
        <w:t xml:space="preserve"> </w:t>
      </w:r>
      <w:r>
        <w:rPr>
          <w:color w:val="231F20"/>
        </w:rPr>
        <w:t>coperte.</w:t>
      </w:r>
      <w:r>
        <w:rPr>
          <w:color w:val="231F20"/>
          <w:spacing w:val="-13"/>
        </w:rPr>
        <w:t xml:space="preserve"> </w:t>
      </w:r>
      <w:r>
        <w:rPr>
          <w:color w:val="231F20"/>
        </w:rPr>
        <w:t>Il</w:t>
      </w:r>
      <w:r>
        <w:rPr>
          <w:color w:val="231F20"/>
          <w:spacing w:val="-13"/>
        </w:rPr>
        <w:t xml:space="preserve"> </w:t>
      </w:r>
      <w:r>
        <w:rPr>
          <w:color w:val="231F20"/>
        </w:rPr>
        <w:t>mattino</w:t>
      </w:r>
      <w:r>
        <w:rPr>
          <w:color w:val="231F20"/>
          <w:spacing w:val="-13"/>
        </w:rPr>
        <w:t xml:space="preserve"> </w:t>
      </w:r>
      <w:r>
        <w:rPr>
          <w:color w:val="231F20"/>
        </w:rPr>
        <w:t>ha</w:t>
      </w:r>
      <w:r>
        <w:rPr>
          <w:color w:val="231F20"/>
          <w:spacing w:val="-13"/>
        </w:rPr>
        <w:t xml:space="preserve"> </w:t>
      </w:r>
      <w:r>
        <w:rPr>
          <w:color w:val="231F20"/>
        </w:rPr>
        <w:t>l’oro</w:t>
      </w:r>
      <w:r>
        <w:rPr>
          <w:color w:val="231F20"/>
          <w:spacing w:val="-13"/>
        </w:rPr>
        <w:t xml:space="preserve"> </w:t>
      </w:r>
      <w:r>
        <w:rPr>
          <w:color w:val="231F20"/>
        </w:rPr>
        <w:t>in</w:t>
      </w:r>
      <w:r>
        <w:rPr>
          <w:color w:val="231F20"/>
          <w:spacing w:val="-13"/>
        </w:rPr>
        <w:t xml:space="preserve"> </w:t>
      </w:r>
      <w:r>
        <w:rPr>
          <w:color w:val="231F20"/>
        </w:rPr>
        <w:t>bocca.</w:t>
      </w:r>
      <w:r>
        <w:rPr>
          <w:color w:val="231F20"/>
          <w:spacing w:val="-13"/>
        </w:rPr>
        <w:t xml:space="preserve"> </w:t>
      </w:r>
      <w:r>
        <w:rPr>
          <w:color w:val="231F20"/>
        </w:rPr>
        <w:t>È</w:t>
      </w:r>
      <w:r>
        <w:rPr>
          <w:color w:val="231F20"/>
          <w:spacing w:val="-13"/>
        </w:rPr>
        <w:t xml:space="preserve"> </w:t>
      </w:r>
      <w:r>
        <w:rPr>
          <w:color w:val="231F20"/>
        </w:rPr>
        <w:t>l’uccello mattiniero che prende il verme. Chi ben comincia è a metà dell’opera…</w:t>
      </w:r>
      <w:r>
        <w:rPr>
          <w:color w:val="231F20"/>
          <w:spacing w:val="-8"/>
        </w:rPr>
        <w:t xml:space="preserve"> </w:t>
      </w:r>
      <w:r>
        <w:rPr>
          <w:color w:val="231F20"/>
        </w:rPr>
        <w:t>conosceva</w:t>
      </w:r>
      <w:r>
        <w:rPr>
          <w:color w:val="231F20"/>
          <w:spacing w:val="-8"/>
        </w:rPr>
        <w:t xml:space="preserve"> </w:t>
      </w:r>
      <w:r>
        <w:rPr>
          <w:color w:val="231F20"/>
        </w:rPr>
        <w:t>ormai</w:t>
      </w:r>
      <w:r>
        <w:rPr>
          <w:color w:val="231F20"/>
          <w:spacing w:val="-8"/>
        </w:rPr>
        <w:t xml:space="preserve"> </w:t>
      </w:r>
      <w:r>
        <w:rPr>
          <w:color w:val="231F20"/>
        </w:rPr>
        <w:t>a</w:t>
      </w:r>
      <w:r>
        <w:rPr>
          <w:color w:val="231F20"/>
          <w:spacing w:val="-8"/>
        </w:rPr>
        <w:t xml:space="preserve"> </w:t>
      </w:r>
      <w:r>
        <w:rPr>
          <w:color w:val="231F20"/>
        </w:rPr>
        <w:t>memoria</w:t>
      </w:r>
      <w:r>
        <w:rPr>
          <w:color w:val="231F20"/>
          <w:spacing w:val="-8"/>
        </w:rPr>
        <w:t xml:space="preserve"> </w:t>
      </w:r>
      <w:r>
        <w:rPr>
          <w:color w:val="231F20"/>
        </w:rPr>
        <w:t>la</w:t>
      </w:r>
      <w:r>
        <w:rPr>
          <w:color w:val="231F20"/>
          <w:spacing w:val="-8"/>
        </w:rPr>
        <w:t xml:space="preserve"> </w:t>
      </w:r>
      <w:r>
        <w:rPr>
          <w:color w:val="231F20"/>
        </w:rPr>
        <w:t>sfilza</w:t>
      </w:r>
      <w:r>
        <w:rPr>
          <w:color w:val="231F20"/>
          <w:spacing w:val="-8"/>
        </w:rPr>
        <w:t xml:space="preserve"> </w:t>
      </w:r>
      <w:r>
        <w:rPr>
          <w:color w:val="231F20"/>
        </w:rPr>
        <w:t>di</w:t>
      </w:r>
      <w:r>
        <w:rPr>
          <w:color w:val="231F20"/>
          <w:spacing w:val="-8"/>
        </w:rPr>
        <w:t xml:space="preserve"> </w:t>
      </w:r>
      <w:r>
        <w:rPr>
          <w:color w:val="231F20"/>
        </w:rPr>
        <w:t>prover- bi con cui la zia Maria la sollecitava ogni mattina e, a dire</w:t>
      </w:r>
      <w:r>
        <w:rPr>
          <w:color w:val="231F20"/>
          <w:spacing w:val="80"/>
        </w:rPr>
        <w:t xml:space="preserve"> </w:t>
      </w:r>
      <w:r>
        <w:rPr>
          <w:color w:val="231F20"/>
        </w:rPr>
        <w:t>la</w:t>
      </w:r>
      <w:r>
        <w:rPr>
          <w:color w:val="231F20"/>
          <w:spacing w:val="-4"/>
        </w:rPr>
        <w:t xml:space="preserve"> </w:t>
      </w:r>
      <w:r>
        <w:rPr>
          <w:color w:val="231F20"/>
        </w:rPr>
        <w:t>verità,</w:t>
      </w:r>
      <w:r>
        <w:rPr>
          <w:color w:val="231F20"/>
          <w:spacing w:val="-4"/>
        </w:rPr>
        <w:t xml:space="preserve"> </w:t>
      </w:r>
      <w:r>
        <w:rPr>
          <w:color w:val="231F20"/>
        </w:rPr>
        <w:t>aveva</w:t>
      </w:r>
      <w:r>
        <w:rPr>
          <w:color w:val="231F20"/>
          <w:spacing w:val="-4"/>
        </w:rPr>
        <w:t xml:space="preserve"> </w:t>
      </w:r>
      <w:r>
        <w:rPr>
          <w:color w:val="231F20"/>
        </w:rPr>
        <w:t>imparato</w:t>
      </w:r>
      <w:r>
        <w:rPr>
          <w:color w:val="231F20"/>
          <w:spacing w:val="-4"/>
        </w:rPr>
        <w:t xml:space="preserve"> </w:t>
      </w:r>
      <w:r>
        <w:rPr>
          <w:color w:val="231F20"/>
        </w:rPr>
        <w:t>ad</w:t>
      </w:r>
      <w:r>
        <w:rPr>
          <w:color w:val="231F20"/>
          <w:spacing w:val="-4"/>
        </w:rPr>
        <w:t xml:space="preserve"> </w:t>
      </w:r>
      <w:r>
        <w:rPr>
          <w:color w:val="231F20"/>
        </w:rPr>
        <w:t>apprezzare</w:t>
      </w:r>
      <w:r>
        <w:rPr>
          <w:color w:val="231F20"/>
          <w:spacing w:val="-4"/>
        </w:rPr>
        <w:t xml:space="preserve"> </w:t>
      </w:r>
      <w:r>
        <w:rPr>
          <w:color w:val="231F20"/>
        </w:rPr>
        <w:t>le</w:t>
      </w:r>
      <w:r>
        <w:rPr>
          <w:color w:val="231F20"/>
          <w:spacing w:val="-4"/>
        </w:rPr>
        <w:t xml:space="preserve"> </w:t>
      </w:r>
      <w:r>
        <w:rPr>
          <w:color w:val="231F20"/>
        </w:rPr>
        <w:t>levate</w:t>
      </w:r>
      <w:r>
        <w:rPr>
          <w:color w:val="231F20"/>
          <w:spacing w:val="-4"/>
        </w:rPr>
        <w:t xml:space="preserve"> </w:t>
      </w:r>
      <w:r>
        <w:rPr>
          <w:color w:val="231F20"/>
        </w:rPr>
        <w:t>mattutine. In effetti arrivava a mezzogiorno che già aveva svolto tutte le sue incombenze e si trovava con il pomeriggio libero da lavori, studi e sensi di colpa.</w:t>
      </w:r>
    </w:p>
    <w:p w14:paraId="1AB06709" w14:textId="77777777" w:rsidR="00DE442C" w:rsidRDefault="00000000">
      <w:pPr>
        <w:pStyle w:val="Corpotesto"/>
        <w:spacing w:before="11" w:line="170" w:lineRule="auto"/>
        <w:ind w:left="230" w:right="273"/>
      </w:pPr>
      <w:r>
        <w:rPr>
          <w:color w:val="231F20"/>
        </w:rPr>
        <w:t>La sorpresa bloccò a metà il suo slancio vigoroso facen- dola rannicchiare allibita contro la lettiera di latta stampata del suo comodo letto da prete a una piazza e mezzo.</w:t>
      </w:r>
    </w:p>
    <w:p w14:paraId="7C6D8887" w14:textId="77777777" w:rsidR="00DE442C" w:rsidRDefault="00000000">
      <w:pPr>
        <w:pStyle w:val="Corpotesto"/>
        <w:spacing w:before="4" w:line="170" w:lineRule="auto"/>
        <w:ind w:left="230" w:right="273"/>
      </w:pPr>
      <w:r>
        <w:rPr>
          <w:color w:val="231F20"/>
        </w:rPr>
        <w:t>Ai suoi piedi, tra le pieghe del lenzuolo stropicciato e sporco di fango, c’era un mucchietto di foglie rattrappite e secche.</w:t>
      </w:r>
      <w:r>
        <w:rPr>
          <w:color w:val="231F20"/>
          <w:spacing w:val="-7"/>
        </w:rPr>
        <w:t xml:space="preserve"> </w:t>
      </w:r>
      <w:r>
        <w:rPr>
          <w:color w:val="231F20"/>
        </w:rPr>
        <w:t>Un</w:t>
      </w:r>
      <w:r>
        <w:rPr>
          <w:color w:val="231F20"/>
          <w:spacing w:val="-7"/>
        </w:rPr>
        <w:t xml:space="preserve"> </w:t>
      </w:r>
      <w:r>
        <w:rPr>
          <w:color w:val="231F20"/>
        </w:rPr>
        <w:t>paio</w:t>
      </w:r>
      <w:r>
        <w:rPr>
          <w:color w:val="231F20"/>
          <w:spacing w:val="-7"/>
        </w:rPr>
        <w:t xml:space="preserve"> </w:t>
      </w:r>
      <w:r>
        <w:rPr>
          <w:color w:val="231F20"/>
        </w:rPr>
        <w:t>erano</w:t>
      </w:r>
      <w:r>
        <w:rPr>
          <w:color w:val="231F20"/>
          <w:spacing w:val="-7"/>
        </w:rPr>
        <w:t xml:space="preserve"> </w:t>
      </w:r>
      <w:r>
        <w:rPr>
          <w:color w:val="231F20"/>
        </w:rPr>
        <w:t>incastrate</w:t>
      </w:r>
      <w:r>
        <w:rPr>
          <w:color w:val="231F20"/>
          <w:spacing w:val="-7"/>
        </w:rPr>
        <w:t xml:space="preserve"> </w:t>
      </w:r>
      <w:r>
        <w:rPr>
          <w:color w:val="231F20"/>
        </w:rPr>
        <w:t>tra</w:t>
      </w:r>
      <w:r>
        <w:rPr>
          <w:color w:val="231F20"/>
          <w:spacing w:val="-7"/>
        </w:rPr>
        <w:t xml:space="preserve"> </w:t>
      </w:r>
      <w:r>
        <w:rPr>
          <w:color w:val="231F20"/>
        </w:rPr>
        <w:t>il</w:t>
      </w:r>
      <w:r>
        <w:rPr>
          <w:color w:val="231F20"/>
          <w:spacing w:val="-7"/>
        </w:rPr>
        <w:t xml:space="preserve"> </w:t>
      </w:r>
      <w:r>
        <w:rPr>
          <w:color w:val="231F20"/>
        </w:rPr>
        <w:t>suo</w:t>
      </w:r>
      <w:r>
        <w:rPr>
          <w:color w:val="231F20"/>
          <w:spacing w:val="-7"/>
        </w:rPr>
        <w:t xml:space="preserve"> </w:t>
      </w:r>
      <w:r>
        <w:rPr>
          <w:color w:val="231F20"/>
        </w:rPr>
        <w:t>alluce</w:t>
      </w:r>
      <w:r>
        <w:rPr>
          <w:color w:val="231F20"/>
          <w:spacing w:val="-7"/>
        </w:rPr>
        <w:t xml:space="preserve"> </w:t>
      </w:r>
      <w:r>
        <w:rPr>
          <w:color w:val="231F20"/>
        </w:rPr>
        <w:t>e</w:t>
      </w:r>
      <w:r>
        <w:rPr>
          <w:color w:val="231F20"/>
          <w:spacing w:val="-7"/>
        </w:rPr>
        <w:t xml:space="preserve"> </w:t>
      </w:r>
      <w:r>
        <w:rPr>
          <w:color w:val="231F20"/>
        </w:rPr>
        <w:t>le</w:t>
      </w:r>
      <w:r>
        <w:rPr>
          <w:color w:val="231F20"/>
          <w:spacing w:val="-7"/>
        </w:rPr>
        <w:t xml:space="preserve"> </w:t>
      </w:r>
      <w:r>
        <w:rPr>
          <w:color w:val="231F20"/>
        </w:rPr>
        <w:t>restanti dita del piede destro.</w:t>
      </w:r>
    </w:p>
    <w:p w14:paraId="111B8F18" w14:textId="77777777" w:rsidR="00DE442C" w:rsidRDefault="00000000">
      <w:pPr>
        <w:pStyle w:val="Corpotesto"/>
        <w:spacing w:before="5" w:line="170" w:lineRule="auto"/>
        <w:ind w:left="230" w:right="275"/>
      </w:pPr>
      <w:r>
        <w:rPr>
          <w:color w:val="231F20"/>
        </w:rPr>
        <w:t>Le fissò incredula. Odoravano ancora di bosco e di san- gue di coniglio selvatico.</w:t>
      </w:r>
    </w:p>
    <w:p w14:paraId="694D3C7F" w14:textId="77777777" w:rsidR="00DE442C" w:rsidRDefault="00DE442C">
      <w:pPr>
        <w:spacing w:line="170" w:lineRule="auto"/>
        <w:sectPr w:rsidR="00DE442C" w:rsidSect="002D644F">
          <w:pgSz w:w="8220" w:h="12750"/>
          <w:pgMar w:top="1040" w:right="880" w:bottom="860" w:left="1040" w:header="0" w:footer="666" w:gutter="0"/>
          <w:cols w:space="720"/>
        </w:sectPr>
      </w:pPr>
    </w:p>
    <w:p w14:paraId="5316B77E" w14:textId="77777777" w:rsidR="00DE442C" w:rsidRDefault="00000000">
      <w:pPr>
        <w:pStyle w:val="Titolo1"/>
        <w:ind w:left="90"/>
      </w:pPr>
      <w:r>
        <w:rPr>
          <w:color w:val="231F20"/>
          <w:spacing w:val="-5"/>
        </w:rPr>
        <w:lastRenderedPageBreak/>
        <w:t>26</w:t>
      </w:r>
    </w:p>
    <w:p w14:paraId="298A3112" w14:textId="77777777" w:rsidR="00DE442C" w:rsidRDefault="00DE442C">
      <w:pPr>
        <w:pStyle w:val="Corpotesto"/>
        <w:spacing w:before="9"/>
        <w:ind w:left="0" w:firstLine="0"/>
        <w:jc w:val="left"/>
        <w:rPr>
          <w:sz w:val="54"/>
        </w:rPr>
      </w:pPr>
    </w:p>
    <w:p w14:paraId="35894047" w14:textId="77777777" w:rsidR="00DE442C" w:rsidRDefault="00A8092B">
      <w:pPr>
        <w:pStyle w:val="Corpotesto"/>
        <w:spacing w:line="312" w:lineRule="exact"/>
        <w:ind w:left="1406" w:firstLine="0"/>
      </w:pPr>
      <w:r>
        <w:rPr>
          <w:noProof/>
        </w:rPr>
        <mc:AlternateContent>
          <mc:Choice Requires="wps">
            <w:drawing>
              <wp:anchor distT="0" distB="0" distL="114300" distR="114300" simplePos="0" relativeHeight="485176320" behindDoc="1" locked="0" layoutInCell="1" allowOverlap="1" wp14:anchorId="04EA6901" wp14:editId="2FCB09B4">
                <wp:simplePos x="0" y="0"/>
                <wp:positionH relativeFrom="page">
                  <wp:posOffset>734695</wp:posOffset>
                </wp:positionH>
                <wp:positionV relativeFrom="paragraph">
                  <wp:posOffset>-88265</wp:posOffset>
                </wp:positionV>
                <wp:extent cx="775970" cy="1397635"/>
                <wp:effectExtent l="0" t="0" r="11430" b="12065"/>
                <wp:wrapNone/>
                <wp:docPr id="916600496"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20DB2" w14:textId="77777777" w:rsidR="00DE442C" w:rsidRDefault="00000000">
                            <w:pPr>
                              <w:spacing w:line="2200" w:lineRule="exact"/>
                              <w:rPr>
                                <w:sz w:val="200"/>
                              </w:rPr>
                            </w:pPr>
                            <w:r>
                              <w:rPr>
                                <w:sz w:val="200"/>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EA6901" id="docshape28" o:spid="_x0000_s1051" type="#_x0000_t202" style="position:absolute;left:0;text-align:left;margin-left:57.85pt;margin-top:-6.95pt;width:61.1pt;height:110.05pt;z-index:-181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" filled="f" stroked="f">
                <v:path arrowok="t"/>
                <v:textbox inset="0,0,0,0">
                  <w:txbxContent>
                    <w:p w14:paraId="44620DB2" w14:textId="77777777" w:rsidR="00DE442C" w:rsidRDefault="00000000">
                      <w:pPr>
                        <w:spacing w:line="2200" w:lineRule="exact"/>
                        <w:rPr>
                          <w:sz w:val="200"/>
                        </w:rPr>
                      </w:pPr>
                      <w:r>
                        <w:rPr>
                          <w:sz w:val="200"/>
                        </w:rPr>
                        <w:t>E</w:t>
                      </w:r>
                    </w:p>
                  </w:txbxContent>
                </v:textbox>
                <w10:wrap anchorx="page"/>
              </v:shape>
            </w:pict>
          </mc:Fallback>
        </mc:AlternateContent>
      </w:r>
      <w:r>
        <w:rPr>
          <w:color w:val="231F20"/>
        </w:rPr>
        <w:t>lisa</w:t>
      </w:r>
      <w:r>
        <w:rPr>
          <w:color w:val="231F20"/>
          <w:spacing w:val="-2"/>
        </w:rPr>
        <w:t xml:space="preserve"> </w:t>
      </w:r>
      <w:r>
        <w:rPr>
          <w:color w:val="231F20"/>
        </w:rPr>
        <w:t>odiava</w:t>
      </w:r>
      <w:r>
        <w:rPr>
          <w:color w:val="231F20"/>
          <w:spacing w:val="-2"/>
        </w:rPr>
        <w:t xml:space="preserve"> </w:t>
      </w:r>
      <w:r>
        <w:rPr>
          <w:color w:val="231F20"/>
        </w:rPr>
        <w:t>quella</w:t>
      </w:r>
      <w:r>
        <w:rPr>
          <w:color w:val="231F20"/>
          <w:spacing w:val="-2"/>
        </w:rPr>
        <w:t xml:space="preserve"> casa.</w:t>
      </w:r>
    </w:p>
    <w:p w14:paraId="6D73BB3B" w14:textId="77777777" w:rsidR="00DE442C" w:rsidRDefault="00000000">
      <w:pPr>
        <w:pStyle w:val="Corpotesto"/>
        <w:spacing w:before="23" w:line="170" w:lineRule="auto"/>
        <w:ind w:left="1406" w:right="388"/>
      </w:pPr>
      <w:r>
        <w:rPr>
          <w:color w:val="231F20"/>
        </w:rPr>
        <w:t>Odiava la facciata stretta e screpolata ad- dossata alle altre catapecchie simili che si reg- gevano l’un l’altra.</w:t>
      </w:r>
    </w:p>
    <w:p w14:paraId="0BE2C5AA" w14:textId="77777777" w:rsidR="00DE442C" w:rsidRDefault="00000000">
      <w:pPr>
        <w:pStyle w:val="Corpotesto"/>
        <w:spacing w:before="4" w:line="170" w:lineRule="auto"/>
        <w:ind w:left="1406" w:right="386"/>
      </w:pPr>
      <w:r>
        <w:rPr>
          <w:color w:val="231F20"/>
        </w:rPr>
        <w:t>Odiava quel vicolo a fondo cieco così stret- to che il sole vi arrivava solo nelle ore centrali della giornata.</w:t>
      </w:r>
    </w:p>
    <w:p w14:paraId="15C5CEB8" w14:textId="77777777" w:rsidR="00DE442C" w:rsidRDefault="00000000">
      <w:pPr>
        <w:pStyle w:val="Corpotesto"/>
        <w:spacing w:before="4" w:line="170" w:lineRule="auto"/>
        <w:ind w:right="385"/>
      </w:pPr>
      <w:r>
        <w:rPr>
          <w:color w:val="231F20"/>
        </w:rPr>
        <w:t>Non c’erano marciapiedi, non c’era verde. Solo l’asfalto sconnesso, i muri diroccati, le finestre striminzite e solita- mente chiuse a nascondere all’interno lo stesso squallore dell’esterno. Un’intimità inutile dato che ogni abitante del vicolo possedeva la stessa collezione di crepe e di muffe, mentre gli altri cittadini di Barrea non avevano motivo di percorrere</w:t>
      </w:r>
      <w:r>
        <w:rPr>
          <w:color w:val="231F20"/>
          <w:spacing w:val="-6"/>
        </w:rPr>
        <w:t xml:space="preserve"> </w:t>
      </w:r>
      <w:r>
        <w:rPr>
          <w:color w:val="231F20"/>
        </w:rPr>
        <w:t>quella</w:t>
      </w:r>
      <w:r>
        <w:rPr>
          <w:color w:val="231F20"/>
          <w:spacing w:val="-6"/>
        </w:rPr>
        <w:t xml:space="preserve"> </w:t>
      </w:r>
      <w:r>
        <w:rPr>
          <w:color w:val="231F20"/>
        </w:rPr>
        <w:t>viuzza</w:t>
      </w:r>
      <w:r>
        <w:rPr>
          <w:color w:val="231F20"/>
          <w:spacing w:val="-6"/>
        </w:rPr>
        <w:t xml:space="preserve"> </w:t>
      </w:r>
      <w:r>
        <w:rPr>
          <w:color w:val="231F20"/>
        </w:rPr>
        <w:t>che</w:t>
      </w:r>
      <w:r>
        <w:rPr>
          <w:color w:val="231F20"/>
          <w:spacing w:val="-6"/>
        </w:rPr>
        <w:t xml:space="preserve"> </w:t>
      </w:r>
      <w:r>
        <w:rPr>
          <w:color w:val="231F20"/>
        </w:rPr>
        <w:t>portava</w:t>
      </w:r>
      <w:r>
        <w:rPr>
          <w:color w:val="231F20"/>
          <w:spacing w:val="-6"/>
        </w:rPr>
        <w:t xml:space="preserve"> </w:t>
      </w:r>
      <w:r>
        <w:rPr>
          <w:color w:val="231F20"/>
        </w:rPr>
        <w:t>solo</w:t>
      </w:r>
      <w:r>
        <w:rPr>
          <w:color w:val="231F20"/>
          <w:spacing w:val="-6"/>
        </w:rPr>
        <w:t xml:space="preserve"> </w:t>
      </w:r>
      <w:r>
        <w:rPr>
          <w:color w:val="231F20"/>
        </w:rPr>
        <w:t>in</w:t>
      </w:r>
      <w:r>
        <w:rPr>
          <w:color w:val="231F20"/>
          <w:spacing w:val="-6"/>
        </w:rPr>
        <w:t xml:space="preserve"> </w:t>
      </w:r>
      <w:r>
        <w:rPr>
          <w:color w:val="231F20"/>
        </w:rPr>
        <w:t>fondo</w:t>
      </w:r>
      <w:r>
        <w:rPr>
          <w:color w:val="231F20"/>
          <w:spacing w:val="-6"/>
        </w:rPr>
        <w:t xml:space="preserve"> </w:t>
      </w:r>
      <w:r>
        <w:rPr>
          <w:color w:val="231F20"/>
        </w:rPr>
        <w:t>a</w:t>
      </w:r>
      <w:r>
        <w:rPr>
          <w:color w:val="231F20"/>
          <w:spacing w:val="-6"/>
        </w:rPr>
        <w:t xml:space="preserve"> </w:t>
      </w:r>
      <w:r>
        <w:rPr>
          <w:color w:val="231F20"/>
        </w:rPr>
        <w:t>se</w:t>
      </w:r>
      <w:r>
        <w:rPr>
          <w:color w:val="231F20"/>
          <w:spacing w:val="-6"/>
        </w:rPr>
        <w:t xml:space="preserve"> </w:t>
      </w:r>
      <w:r>
        <w:rPr>
          <w:color w:val="231F20"/>
        </w:rPr>
        <w:t>stes- sa. Il quartiere era uno dei più vecchi del paese. Le strade così</w:t>
      </w:r>
      <w:r>
        <w:rPr>
          <w:color w:val="231F20"/>
          <w:spacing w:val="-13"/>
        </w:rPr>
        <w:t xml:space="preserve"> </w:t>
      </w:r>
      <w:r>
        <w:rPr>
          <w:color w:val="231F20"/>
        </w:rPr>
        <w:t>strette</w:t>
      </w:r>
      <w:r>
        <w:rPr>
          <w:color w:val="231F20"/>
          <w:spacing w:val="-13"/>
        </w:rPr>
        <w:t xml:space="preserve"> </w:t>
      </w:r>
      <w:r>
        <w:rPr>
          <w:color w:val="231F20"/>
        </w:rPr>
        <w:t>che</w:t>
      </w:r>
      <w:r>
        <w:rPr>
          <w:color w:val="231F20"/>
          <w:spacing w:val="-13"/>
        </w:rPr>
        <w:t xml:space="preserve"> </w:t>
      </w:r>
      <w:r>
        <w:rPr>
          <w:color w:val="231F20"/>
        </w:rPr>
        <w:t>le</w:t>
      </w:r>
      <w:r>
        <w:rPr>
          <w:color w:val="231F20"/>
          <w:spacing w:val="-13"/>
        </w:rPr>
        <w:t xml:space="preserve"> </w:t>
      </w:r>
      <w:r>
        <w:rPr>
          <w:color w:val="231F20"/>
        </w:rPr>
        <w:t>auto</w:t>
      </w:r>
      <w:r>
        <w:rPr>
          <w:color w:val="231F20"/>
          <w:spacing w:val="-13"/>
        </w:rPr>
        <w:t xml:space="preserve"> </w:t>
      </w:r>
      <w:r>
        <w:rPr>
          <w:color w:val="231F20"/>
        </w:rPr>
        <w:t>nemmeno</w:t>
      </w:r>
      <w:r>
        <w:rPr>
          <w:color w:val="231F20"/>
          <w:spacing w:val="-13"/>
        </w:rPr>
        <w:t xml:space="preserve"> </w:t>
      </w:r>
      <w:r>
        <w:rPr>
          <w:color w:val="231F20"/>
        </w:rPr>
        <w:t>potevano</w:t>
      </w:r>
      <w:r>
        <w:rPr>
          <w:color w:val="231F20"/>
          <w:spacing w:val="-13"/>
        </w:rPr>
        <w:t xml:space="preserve"> </w:t>
      </w:r>
      <w:r>
        <w:rPr>
          <w:color w:val="231F20"/>
        </w:rPr>
        <w:t>circolare</w:t>
      </w:r>
      <w:r>
        <w:rPr>
          <w:color w:val="231F20"/>
          <w:spacing w:val="-13"/>
        </w:rPr>
        <w:t xml:space="preserve"> </w:t>
      </w:r>
      <w:r>
        <w:rPr>
          <w:color w:val="231F20"/>
        </w:rPr>
        <w:t>e</w:t>
      </w:r>
      <w:r>
        <w:rPr>
          <w:color w:val="231F20"/>
          <w:spacing w:val="-13"/>
        </w:rPr>
        <w:t xml:space="preserve"> </w:t>
      </w:r>
      <w:r>
        <w:rPr>
          <w:color w:val="231F20"/>
        </w:rPr>
        <w:t>d’altra parte</w:t>
      </w:r>
      <w:r>
        <w:rPr>
          <w:color w:val="231F20"/>
          <w:spacing w:val="-8"/>
        </w:rPr>
        <w:t xml:space="preserve"> </w:t>
      </w:r>
      <w:r>
        <w:rPr>
          <w:color w:val="231F20"/>
        </w:rPr>
        <w:t>i</w:t>
      </w:r>
      <w:r>
        <w:rPr>
          <w:color w:val="231F20"/>
          <w:spacing w:val="-8"/>
        </w:rPr>
        <w:t xml:space="preserve"> </w:t>
      </w:r>
      <w:r>
        <w:rPr>
          <w:color w:val="231F20"/>
        </w:rPr>
        <w:t>proprietari</w:t>
      </w:r>
      <w:r>
        <w:rPr>
          <w:color w:val="231F20"/>
          <w:spacing w:val="-8"/>
        </w:rPr>
        <w:t xml:space="preserve"> </w:t>
      </w:r>
      <w:r>
        <w:rPr>
          <w:color w:val="231F20"/>
        </w:rPr>
        <w:t>di</w:t>
      </w:r>
      <w:r>
        <w:rPr>
          <w:color w:val="231F20"/>
          <w:spacing w:val="-8"/>
        </w:rPr>
        <w:t xml:space="preserve"> </w:t>
      </w:r>
      <w:r>
        <w:rPr>
          <w:color w:val="231F20"/>
        </w:rPr>
        <w:t>auto</w:t>
      </w:r>
      <w:r>
        <w:rPr>
          <w:color w:val="231F20"/>
          <w:spacing w:val="-8"/>
        </w:rPr>
        <w:t xml:space="preserve"> </w:t>
      </w:r>
      <w:r>
        <w:rPr>
          <w:color w:val="231F20"/>
        </w:rPr>
        <w:t>erano</w:t>
      </w:r>
      <w:r>
        <w:rPr>
          <w:color w:val="231F20"/>
          <w:spacing w:val="-8"/>
        </w:rPr>
        <w:t xml:space="preserve"> </w:t>
      </w:r>
      <w:r>
        <w:rPr>
          <w:color w:val="231F20"/>
        </w:rPr>
        <w:t>pochi</w:t>
      </w:r>
      <w:r>
        <w:rPr>
          <w:color w:val="231F20"/>
          <w:spacing w:val="-8"/>
        </w:rPr>
        <w:t xml:space="preserve"> </w:t>
      </w:r>
      <w:r>
        <w:rPr>
          <w:color w:val="231F20"/>
        </w:rPr>
        <w:t>da</w:t>
      </w:r>
      <w:r>
        <w:rPr>
          <w:color w:val="231F20"/>
          <w:spacing w:val="-8"/>
        </w:rPr>
        <w:t xml:space="preserve"> </w:t>
      </w:r>
      <w:r>
        <w:rPr>
          <w:color w:val="231F20"/>
        </w:rPr>
        <w:t>quelle</w:t>
      </w:r>
      <w:r>
        <w:rPr>
          <w:color w:val="231F20"/>
          <w:spacing w:val="-8"/>
        </w:rPr>
        <w:t xml:space="preserve"> </w:t>
      </w:r>
      <w:r>
        <w:rPr>
          <w:color w:val="231F20"/>
        </w:rPr>
        <w:t>parti.</w:t>
      </w:r>
      <w:r>
        <w:rPr>
          <w:color w:val="231F20"/>
          <w:spacing w:val="-8"/>
        </w:rPr>
        <w:t xml:space="preserve"> </w:t>
      </w:r>
      <w:r>
        <w:rPr>
          <w:color w:val="231F20"/>
        </w:rPr>
        <w:t>Molte case</w:t>
      </w:r>
      <w:r>
        <w:rPr>
          <w:color w:val="231F20"/>
          <w:spacing w:val="-1"/>
        </w:rPr>
        <w:t xml:space="preserve"> </w:t>
      </w:r>
      <w:r>
        <w:rPr>
          <w:color w:val="231F20"/>
        </w:rPr>
        <w:t>erano</w:t>
      </w:r>
      <w:r>
        <w:rPr>
          <w:color w:val="231F20"/>
          <w:spacing w:val="-1"/>
        </w:rPr>
        <w:t xml:space="preserve"> </w:t>
      </w:r>
      <w:r>
        <w:rPr>
          <w:color w:val="231F20"/>
        </w:rPr>
        <w:t>vuote e</w:t>
      </w:r>
      <w:r>
        <w:rPr>
          <w:color w:val="231F20"/>
          <w:spacing w:val="-1"/>
        </w:rPr>
        <w:t xml:space="preserve"> </w:t>
      </w:r>
      <w:r>
        <w:rPr>
          <w:color w:val="231F20"/>
        </w:rPr>
        <w:t>abbandonate. Rimanevano</w:t>
      </w:r>
      <w:r>
        <w:rPr>
          <w:color w:val="231F20"/>
          <w:spacing w:val="-1"/>
        </w:rPr>
        <w:t xml:space="preserve"> </w:t>
      </w:r>
      <w:r>
        <w:rPr>
          <w:color w:val="231F20"/>
        </w:rPr>
        <w:t>alcuni</w:t>
      </w:r>
      <w:r>
        <w:rPr>
          <w:color w:val="231F20"/>
          <w:spacing w:val="-1"/>
        </w:rPr>
        <w:t xml:space="preserve"> </w:t>
      </w:r>
      <w:r>
        <w:rPr>
          <w:color w:val="231F20"/>
        </w:rPr>
        <w:t>vecchi che</w:t>
      </w:r>
      <w:r>
        <w:rPr>
          <w:color w:val="231F20"/>
          <w:spacing w:val="-5"/>
        </w:rPr>
        <w:t xml:space="preserve"> </w:t>
      </w:r>
      <w:r>
        <w:rPr>
          <w:color w:val="231F20"/>
        </w:rPr>
        <w:t>campavano</w:t>
      </w:r>
      <w:r>
        <w:rPr>
          <w:color w:val="231F20"/>
          <w:spacing w:val="-5"/>
        </w:rPr>
        <w:t xml:space="preserve"> </w:t>
      </w:r>
      <w:r>
        <w:rPr>
          <w:color w:val="231F20"/>
        </w:rPr>
        <w:t>coi</w:t>
      </w:r>
      <w:r>
        <w:rPr>
          <w:color w:val="231F20"/>
          <w:spacing w:val="-5"/>
        </w:rPr>
        <w:t xml:space="preserve"> </w:t>
      </w:r>
      <w:r>
        <w:rPr>
          <w:color w:val="231F20"/>
        </w:rPr>
        <w:t>soldi</w:t>
      </w:r>
      <w:r>
        <w:rPr>
          <w:color w:val="231F20"/>
          <w:spacing w:val="-5"/>
        </w:rPr>
        <w:t xml:space="preserve"> </w:t>
      </w:r>
      <w:r>
        <w:rPr>
          <w:color w:val="231F20"/>
        </w:rPr>
        <w:t>della</w:t>
      </w:r>
      <w:r>
        <w:rPr>
          <w:color w:val="231F20"/>
          <w:spacing w:val="-5"/>
        </w:rPr>
        <w:t xml:space="preserve"> </w:t>
      </w:r>
      <w:r>
        <w:rPr>
          <w:color w:val="231F20"/>
        </w:rPr>
        <w:t>pensione</w:t>
      </w:r>
      <w:r>
        <w:rPr>
          <w:color w:val="231F20"/>
          <w:spacing w:val="-5"/>
        </w:rPr>
        <w:t xml:space="preserve"> </w:t>
      </w:r>
      <w:r>
        <w:rPr>
          <w:color w:val="231F20"/>
        </w:rPr>
        <w:t>e</w:t>
      </w:r>
      <w:r>
        <w:rPr>
          <w:color w:val="231F20"/>
          <w:spacing w:val="-5"/>
        </w:rPr>
        <w:t xml:space="preserve"> </w:t>
      </w:r>
      <w:r>
        <w:rPr>
          <w:color w:val="231F20"/>
        </w:rPr>
        <w:t>si</w:t>
      </w:r>
      <w:r>
        <w:rPr>
          <w:color w:val="231F20"/>
          <w:spacing w:val="-5"/>
        </w:rPr>
        <w:t xml:space="preserve"> </w:t>
      </w:r>
      <w:r>
        <w:rPr>
          <w:color w:val="231F20"/>
        </w:rPr>
        <w:t>accontentavano di</w:t>
      </w:r>
      <w:r>
        <w:rPr>
          <w:color w:val="231F20"/>
          <w:spacing w:val="-12"/>
        </w:rPr>
        <w:t xml:space="preserve"> </w:t>
      </w:r>
      <w:r>
        <w:rPr>
          <w:color w:val="231F20"/>
        </w:rPr>
        <w:t>poco,</w:t>
      </w:r>
      <w:r>
        <w:rPr>
          <w:color w:val="231F20"/>
          <w:spacing w:val="-12"/>
        </w:rPr>
        <w:t xml:space="preserve"> </w:t>
      </w:r>
      <w:r>
        <w:rPr>
          <w:color w:val="231F20"/>
        </w:rPr>
        <w:t>parecchi</w:t>
      </w:r>
      <w:r>
        <w:rPr>
          <w:color w:val="231F20"/>
          <w:spacing w:val="-12"/>
        </w:rPr>
        <w:t xml:space="preserve"> </w:t>
      </w:r>
      <w:r>
        <w:rPr>
          <w:color w:val="231F20"/>
        </w:rPr>
        <w:t>gatti,</w:t>
      </w:r>
      <w:r>
        <w:rPr>
          <w:color w:val="231F20"/>
          <w:spacing w:val="-12"/>
        </w:rPr>
        <w:t xml:space="preserve"> </w:t>
      </w:r>
      <w:r>
        <w:rPr>
          <w:color w:val="231F20"/>
        </w:rPr>
        <w:t>e</w:t>
      </w:r>
      <w:r>
        <w:rPr>
          <w:color w:val="231F20"/>
          <w:spacing w:val="-12"/>
        </w:rPr>
        <w:t xml:space="preserve"> </w:t>
      </w:r>
      <w:r>
        <w:rPr>
          <w:color w:val="231F20"/>
        </w:rPr>
        <w:t>qualche</w:t>
      </w:r>
      <w:r>
        <w:rPr>
          <w:color w:val="231F20"/>
          <w:spacing w:val="-12"/>
        </w:rPr>
        <w:t xml:space="preserve"> </w:t>
      </w:r>
      <w:r>
        <w:rPr>
          <w:color w:val="231F20"/>
        </w:rPr>
        <w:t>famiglia</w:t>
      </w:r>
      <w:r>
        <w:rPr>
          <w:color w:val="231F20"/>
          <w:spacing w:val="-12"/>
        </w:rPr>
        <w:t xml:space="preserve"> </w:t>
      </w:r>
      <w:r>
        <w:rPr>
          <w:color w:val="231F20"/>
        </w:rPr>
        <w:t>che</w:t>
      </w:r>
      <w:r>
        <w:rPr>
          <w:color w:val="231F20"/>
          <w:spacing w:val="-12"/>
        </w:rPr>
        <w:t xml:space="preserve"> </w:t>
      </w:r>
      <w:r>
        <w:rPr>
          <w:color w:val="231F20"/>
        </w:rPr>
        <w:t>per</w:t>
      </w:r>
      <w:r>
        <w:rPr>
          <w:color w:val="231F20"/>
          <w:spacing w:val="-12"/>
        </w:rPr>
        <w:t xml:space="preserve"> </w:t>
      </w:r>
      <w:r>
        <w:rPr>
          <w:color w:val="231F20"/>
        </w:rPr>
        <w:t>un</w:t>
      </w:r>
      <w:r>
        <w:rPr>
          <w:color w:val="231F20"/>
          <w:spacing w:val="-12"/>
        </w:rPr>
        <w:t xml:space="preserve"> </w:t>
      </w:r>
      <w:r>
        <w:rPr>
          <w:color w:val="231F20"/>
        </w:rPr>
        <w:t>motivo o per l’altro non era riuscita a incoccare l’occasione giusta.</w:t>
      </w:r>
    </w:p>
    <w:p w14:paraId="60983904" w14:textId="77777777" w:rsidR="00DE442C" w:rsidRDefault="00000000">
      <w:pPr>
        <w:pStyle w:val="Corpotesto"/>
        <w:spacing w:before="18" w:line="170" w:lineRule="auto"/>
        <w:ind w:right="386"/>
      </w:pPr>
      <w:r>
        <w:rPr>
          <w:color w:val="231F20"/>
        </w:rPr>
        <w:t>Una</w:t>
      </w:r>
      <w:r>
        <w:rPr>
          <w:color w:val="231F20"/>
          <w:spacing w:val="-5"/>
        </w:rPr>
        <w:t xml:space="preserve"> </w:t>
      </w:r>
      <w:r>
        <w:rPr>
          <w:color w:val="231F20"/>
        </w:rPr>
        <w:t>piccola</w:t>
      </w:r>
      <w:r>
        <w:rPr>
          <w:color w:val="231F20"/>
          <w:spacing w:val="-5"/>
        </w:rPr>
        <w:t xml:space="preserve"> </w:t>
      </w:r>
      <w:r>
        <w:rPr>
          <w:color w:val="231F20"/>
        </w:rPr>
        <w:t>via</w:t>
      </w:r>
      <w:r>
        <w:rPr>
          <w:color w:val="231F20"/>
          <w:spacing w:val="-5"/>
        </w:rPr>
        <w:t xml:space="preserve"> </w:t>
      </w:r>
      <w:r>
        <w:rPr>
          <w:color w:val="231F20"/>
        </w:rPr>
        <w:t>di</w:t>
      </w:r>
      <w:r>
        <w:rPr>
          <w:color w:val="231F20"/>
          <w:spacing w:val="-5"/>
        </w:rPr>
        <w:t xml:space="preserve"> </w:t>
      </w:r>
      <w:r>
        <w:rPr>
          <w:color w:val="231F20"/>
        </w:rPr>
        <w:t>sconfitti,</w:t>
      </w:r>
      <w:r>
        <w:rPr>
          <w:color w:val="231F20"/>
          <w:spacing w:val="-5"/>
        </w:rPr>
        <w:t xml:space="preserve"> </w:t>
      </w:r>
      <w:r>
        <w:rPr>
          <w:color w:val="231F20"/>
        </w:rPr>
        <w:t>sfortunati</w:t>
      </w:r>
      <w:r>
        <w:rPr>
          <w:color w:val="231F20"/>
          <w:spacing w:val="-5"/>
        </w:rPr>
        <w:t xml:space="preserve"> </w:t>
      </w:r>
      <w:r>
        <w:rPr>
          <w:color w:val="231F20"/>
        </w:rPr>
        <w:t>e</w:t>
      </w:r>
      <w:r>
        <w:rPr>
          <w:color w:val="231F20"/>
          <w:spacing w:val="-5"/>
        </w:rPr>
        <w:t xml:space="preserve"> </w:t>
      </w:r>
      <w:r>
        <w:rPr>
          <w:color w:val="231F20"/>
        </w:rPr>
        <w:t>falliti</w:t>
      </w:r>
      <w:r>
        <w:rPr>
          <w:color w:val="231F20"/>
          <w:spacing w:val="-5"/>
        </w:rPr>
        <w:t xml:space="preserve"> </w:t>
      </w:r>
      <w:r>
        <w:rPr>
          <w:color w:val="231F20"/>
        </w:rPr>
        <w:t>dalla</w:t>
      </w:r>
      <w:r>
        <w:rPr>
          <w:color w:val="231F20"/>
          <w:spacing w:val="-5"/>
        </w:rPr>
        <w:t xml:space="preserve"> </w:t>
      </w:r>
      <w:r>
        <w:rPr>
          <w:color w:val="231F20"/>
        </w:rPr>
        <w:t>quale Elisa sarebbe ben presto fuggita.</w:t>
      </w:r>
    </w:p>
    <w:p w14:paraId="4AD035EE" w14:textId="77777777" w:rsidR="00DE442C" w:rsidRDefault="00000000">
      <w:pPr>
        <w:pStyle w:val="Corpotesto"/>
        <w:spacing w:before="2" w:line="170" w:lineRule="auto"/>
        <w:ind w:right="386"/>
      </w:pPr>
      <w:r>
        <w:rPr>
          <w:color w:val="231F20"/>
        </w:rPr>
        <w:t>Nessuno dei suoi compagni di scuola o degli altri amici era</w:t>
      </w:r>
      <w:r>
        <w:rPr>
          <w:color w:val="231F20"/>
          <w:spacing w:val="-5"/>
        </w:rPr>
        <w:t xml:space="preserve"> </w:t>
      </w:r>
      <w:r>
        <w:rPr>
          <w:color w:val="231F20"/>
        </w:rPr>
        <w:t>mai</w:t>
      </w:r>
      <w:r>
        <w:rPr>
          <w:color w:val="231F20"/>
          <w:spacing w:val="-5"/>
        </w:rPr>
        <w:t xml:space="preserve"> </w:t>
      </w:r>
      <w:r>
        <w:rPr>
          <w:color w:val="231F20"/>
        </w:rPr>
        <w:t>entrato</w:t>
      </w:r>
      <w:r>
        <w:rPr>
          <w:color w:val="231F20"/>
          <w:spacing w:val="-5"/>
        </w:rPr>
        <w:t xml:space="preserve"> </w:t>
      </w:r>
      <w:r>
        <w:rPr>
          <w:color w:val="231F20"/>
        </w:rPr>
        <w:t>nella</w:t>
      </w:r>
      <w:r>
        <w:rPr>
          <w:color w:val="231F20"/>
          <w:spacing w:val="-5"/>
        </w:rPr>
        <w:t xml:space="preserve"> </w:t>
      </w:r>
      <w:r>
        <w:rPr>
          <w:color w:val="231F20"/>
        </w:rPr>
        <w:t>piccola</w:t>
      </w:r>
      <w:r>
        <w:rPr>
          <w:color w:val="231F20"/>
          <w:spacing w:val="-5"/>
        </w:rPr>
        <w:t xml:space="preserve"> </w:t>
      </w:r>
      <w:r>
        <w:rPr>
          <w:color w:val="231F20"/>
        </w:rPr>
        <w:t>stanza</w:t>
      </w:r>
      <w:r>
        <w:rPr>
          <w:color w:val="231F20"/>
          <w:spacing w:val="-5"/>
        </w:rPr>
        <w:t xml:space="preserve"> </w:t>
      </w:r>
      <w:r>
        <w:rPr>
          <w:color w:val="231F20"/>
        </w:rPr>
        <w:t>sul</w:t>
      </w:r>
      <w:r>
        <w:rPr>
          <w:color w:val="231F20"/>
          <w:spacing w:val="-5"/>
        </w:rPr>
        <w:t xml:space="preserve"> </w:t>
      </w:r>
      <w:r>
        <w:rPr>
          <w:color w:val="231F20"/>
        </w:rPr>
        <w:t>davanti</w:t>
      </w:r>
      <w:r>
        <w:rPr>
          <w:color w:val="231F20"/>
          <w:spacing w:val="-5"/>
        </w:rPr>
        <w:t xml:space="preserve"> </w:t>
      </w:r>
      <w:r>
        <w:rPr>
          <w:color w:val="231F20"/>
        </w:rPr>
        <w:t>che</w:t>
      </w:r>
      <w:r>
        <w:rPr>
          <w:color w:val="231F20"/>
          <w:spacing w:val="-5"/>
        </w:rPr>
        <w:t xml:space="preserve"> </w:t>
      </w:r>
      <w:r>
        <w:rPr>
          <w:color w:val="231F20"/>
        </w:rPr>
        <w:t>fungeva da ingresso, soggiorno e cucina, nessuno era neppure arri- vato fino alla porta.</w:t>
      </w:r>
    </w:p>
    <w:p w14:paraId="30B1BF62" w14:textId="77777777" w:rsidR="00DE442C" w:rsidRDefault="00000000">
      <w:pPr>
        <w:pStyle w:val="Corpotesto"/>
        <w:spacing w:before="6" w:line="170" w:lineRule="auto"/>
        <w:ind w:right="386"/>
      </w:pPr>
      <w:r>
        <w:rPr>
          <w:color w:val="231F20"/>
        </w:rPr>
        <w:t>Sebbene sua madre tenesse ben pulito la porzione di asfalto</w:t>
      </w:r>
      <w:r>
        <w:rPr>
          <w:color w:val="231F20"/>
          <w:spacing w:val="-8"/>
        </w:rPr>
        <w:t xml:space="preserve"> </w:t>
      </w:r>
      <w:r>
        <w:rPr>
          <w:color w:val="231F20"/>
        </w:rPr>
        <w:t>prospiciente</w:t>
      </w:r>
      <w:r>
        <w:rPr>
          <w:color w:val="231F20"/>
          <w:spacing w:val="-8"/>
        </w:rPr>
        <w:t xml:space="preserve"> </w:t>
      </w:r>
      <w:r>
        <w:rPr>
          <w:color w:val="231F20"/>
        </w:rPr>
        <w:t>al</w:t>
      </w:r>
      <w:r>
        <w:rPr>
          <w:color w:val="231F20"/>
          <w:spacing w:val="-8"/>
        </w:rPr>
        <w:t xml:space="preserve"> </w:t>
      </w:r>
      <w:r>
        <w:rPr>
          <w:color w:val="231F20"/>
        </w:rPr>
        <w:t>loro</w:t>
      </w:r>
      <w:r>
        <w:rPr>
          <w:color w:val="231F20"/>
          <w:spacing w:val="-8"/>
        </w:rPr>
        <w:t xml:space="preserve"> </w:t>
      </w:r>
      <w:r>
        <w:rPr>
          <w:color w:val="231F20"/>
        </w:rPr>
        <w:t>ingresso</w:t>
      </w:r>
      <w:r>
        <w:rPr>
          <w:color w:val="231F20"/>
          <w:spacing w:val="-8"/>
        </w:rPr>
        <w:t xml:space="preserve"> </w:t>
      </w:r>
      <w:r>
        <w:rPr>
          <w:color w:val="231F20"/>
        </w:rPr>
        <w:t>e</w:t>
      </w:r>
      <w:r>
        <w:rPr>
          <w:color w:val="231F20"/>
          <w:spacing w:val="-8"/>
        </w:rPr>
        <w:t xml:space="preserve"> </w:t>
      </w:r>
      <w:r>
        <w:rPr>
          <w:color w:val="231F20"/>
        </w:rPr>
        <w:t>avesse</w:t>
      </w:r>
      <w:r>
        <w:rPr>
          <w:color w:val="231F20"/>
          <w:spacing w:val="-8"/>
        </w:rPr>
        <w:t xml:space="preserve"> </w:t>
      </w:r>
      <w:r>
        <w:rPr>
          <w:color w:val="231F20"/>
        </w:rPr>
        <w:t>abbellito</w:t>
      </w:r>
      <w:r>
        <w:rPr>
          <w:color w:val="231F20"/>
          <w:spacing w:val="-8"/>
        </w:rPr>
        <w:t xml:space="preserve"> </w:t>
      </w:r>
      <w:r>
        <w:rPr>
          <w:color w:val="231F20"/>
        </w:rPr>
        <w:t>la</w:t>
      </w:r>
      <w:r>
        <w:rPr>
          <w:color w:val="231F20"/>
          <w:spacing w:val="-8"/>
        </w:rPr>
        <w:t xml:space="preserve"> </w:t>
      </w:r>
      <w:r>
        <w:rPr>
          <w:color w:val="231F20"/>
        </w:rPr>
        <w:t>fac- ciata con vasi di gerani parigini sui davanzali e tendine di pizzo stampato alle due piccole finestre, Elisa non voleva che i ragazzi della sua compagnia vedessero dove abitava. Solitamente si faceva lasciare davanti alla chiesa di S. Tom- maso e percorreva poi a piedi l’ultimo tratto fino al vicolo.</w:t>
      </w:r>
    </w:p>
    <w:p w14:paraId="2E07D6DD" w14:textId="77777777" w:rsidR="00DE442C" w:rsidRDefault="00DE442C">
      <w:pPr>
        <w:spacing w:line="170" w:lineRule="auto"/>
        <w:sectPr w:rsidR="00DE442C" w:rsidSect="002D644F">
          <w:pgSz w:w="8220" w:h="12750"/>
          <w:pgMar w:top="1040" w:right="880" w:bottom="860" w:left="1040" w:header="0" w:footer="666" w:gutter="0"/>
          <w:cols w:space="720"/>
        </w:sectPr>
      </w:pPr>
    </w:p>
    <w:p w14:paraId="7DCAA1F7" w14:textId="77777777" w:rsidR="00DE442C" w:rsidRDefault="00000000">
      <w:pPr>
        <w:pStyle w:val="Corpotesto"/>
        <w:spacing w:before="108" w:line="170" w:lineRule="auto"/>
        <w:ind w:left="230" w:right="273"/>
      </w:pPr>
      <w:r>
        <w:rPr>
          <w:color w:val="231F20"/>
        </w:rPr>
        <w:lastRenderedPageBreak/>
        <w:t>Odiava la casa e soprattutto odiava la sua camera. Una stanzetta</w:t>
      </w:r>
      <w:r>
        <w:rPr>
          <w:color w:val="231F20"/>
          <w:spacing w:val="-3"/>
        </w:rPr>
        <w:t xml:space="preserve"> </w:t>
      </w:r>
      <w:r>
        <w:rPr>
          <w:color w:val="231F20"/>
        </w:rPr>
        <w:t>al</w:t>
      </w:r>
      <w:r>
        <w:rPr>
          <w:color w:val="231F20"/>
          <w:spacing w:val="-3"/>
        </w:rPr>
        <w:t xml:space="preserve"> </w:t>
      </w:r>
      <w:r>
        <w:rPr>
          <w:color w:val="231F20"/>
        </w:rPr>
        <w:t>secondo</w:t>
      </w:r>
      <w:r>
        <w:rPr>
          <w:color w:val="231F20"/>
          <w:spacing w:val="-3"/>
        </w:rPr>
        <w:t xml:space="preserve"> </w:t>
      </w:r>
      <w:r>
        <w:rPr>
          <w:color w:val="231F20"/>
        </w:rPr>
        <w:t>piano</w:t>
      </w:r>
      <w:r>
        <w:rPr>
          <w:color w:val="231F20"/>
          <w:spacing w:val="-3"/>
        </w:rPr>
        <w:t xml:space="preserve"> </w:t>
      </w:r>
      <w:r>
        <w:rPr>
          <w:color w:val="231F20"/>
        </w:rPr>
        <w:t>cui</w:t>
      </w:r>
      <w:r>
        <w:rPr>
          <w:color w:val="231F20"/>
          <w:spacing w:val="-3"/>
        </w:rPr>
        <w:t xml:space="preserve"> </w:t>
      </w:r>
      <w:r>
        <w:rPr>
          <w:color w:val="231F20"/>
        </w:rPr>
        <w:t>si</w:t>
      </w:r>
      <w:r>
        <w:rPr>
          <w:color w:val="231F20"/>
          <w:spacing w:val="-3"/>
        </w:rPr>
        <w:t xml:space="preserve"> </w:t>
      </w:r>
      <w:r>
        <w:rPr>
          <w:color w:val="231F20"/>
        </w:rPr>
        <w:t>accedeva</w:t>
      </w:r>
      <w:r>
        <w:rPr>
          <w:color w:val="231F20"/>
          <w:spacing w:val="-3"/>
        </w:rPr>
        <w:t xml:space="preserve"> </w:t>
      </w:r>
      <w:r>
        <w:rPr>
          <w:color w:val="231F20"/>
        </w:rPr>
        <w:t>tramite</w:t>
      </w:r>
      <w:r>
        <w:rPr>
          <w:color w:val="231F20"/>
          <w:spacing w:val="-3"/>
        </w:rPr>
        <w:t xml:space="preserve"> </w:t>
      </w:r>
      <w:r>
        <w:rPr>
          <w:color w:val="231F20"/>
        </w:rPr>
        <w:t>una</w:t>
      </w:r>
      <w:r>
        <w:rPr>
          <w:color w:val="231F20"/>
          <w:spacing w:val="-3"/>
        </w:rPr>
        <w:t xml:space="preserve"> </w:t>
      </w:r>
      <w:r>
        <w:rPr>
          <w:color w:val="231F20"/>
        </w:rPr>
        <w:t>scala stretta e irregolare. Una sola microscopica finestra troppo profonda entro i vecchi muri per potervisi affacciare e dal- la</w:t>
      </w:r>
      <w:r>
        <w:rPr>
          <w:color w:val="231F20"/>
          <w:spacing w:val="-1"/>
        </w:rPr>
        <w:t xml:space="preserve"> </w:t>
      </w:r>
      <w:r>
        <w:rPr>
          <w:color w:val="231F20"/>
        </w:rPr>
        <w:t>quale</w:t>
      </w:r>
      <w:r>
        <w:rPr>
          <w:color w:val="231F20"/>
          <w:spacing w:val="-1"/>
        </w:rPr>
        <w:t xml:space="preserve"> </w:t>
      </w:r>
      <w:r>
        <w:rPr>
          <w:color w:val="231F20"/>
        </w:rPr>
        <w:t>comunque</w:t>
      </w:r>
      <w:r>
        <w:rPr>
          <w:color w:val="231F20"/>
          <w:spacing w:val="-1"/>
        </w:rPr>
        <w:t xml:space="preserve"> </w:t>
      </w:r>
      <w:r>
        <w:rPr>
          <w:color w:val="231F20"/>
        </w:rPr>
        <w:t>avrebbe</w:t>
      </w:r>
      <w:r>
        <w:rPr>
          <w:color w:val="231F20"/>
          <w:spacing w:val="-1"/>
        </w:rPr>
        <w:t xml:space="preserve"> </w:t>
      </w:r>
      <w:r>
        <w:rPr>
          <w:color w:val="231F20"/>
        </w:rPr>
        <w:t>visto</w:t>
      </w:r>
      <w:r>
        <w:rPr>
          <w:color w:val="231F20"/>
          <w:spacing w:val="-1"/>
        </w:rPr>
        <w:t xml:space="preserve"> </w:t>
      </w:r>
      <w:r>
        <w:rPr>
          <w:color w:val="231F20"/>
        </w:rPr>
        <w:t>solo</w:t>
      </w:r>
      <w:r>
        <w:rPr>
          <w:color w:val="231F20"/>
          <w:spacing w:val="-1"/>
        </w:rPr>
        <w:t xml:space="preserve"> </w:t>
      </w:r>
      <w:r>
        <w:rPr>
          <w:color w:val="231F20"/>
        </w:rPr>
        <w:t>il</w:t>
      </w:r>
      <w:r>
        <w:rPr>
          <w:color w:val="231F20"/>
          <w:spacing w:val="-1"/>
        </w:rPr>
        <w:t xml:space="preserve"> </w:t>
      </w:r>
      <w:r>
        <w:rPr>
          <w:color w:val="231F20"/>
        </w:rPr>
        <w:t>tetto</w:t>
      </w:r>
      <w:r>
        <w:rPr>
          <w:color w:val="231F20"/>
          <w:spacing w:val="-1"/>
        </w:rPr>
        <w:t xml:space="preserve"> </w:t>
      </w:r>
      <w:r>
        <w:rPr>
          <w:color w:val="231F20"/>
        </w:rPr>
        <w:t>semidiroccato della</w:t>
      </w:r>
      <w:r>
        <w:rPr>
          <w:color w:val="231F20"/>
          <w:spacing w:val="-1"/>
        </w:rPr>
        <w:t xml:space="preserve"> </w:t>
      </w:r>
      <w:r>
        <w:rPr>
          <w:color w:val="231F20"/>
        </w:rPr>
        <w:t>casa</w:t>
      </w:r>
      <w:r>
        <w:rPr>
          <w:color w:val="231F20"/>
          <w:spacing w:val="-1"/>
        </w:rPr>
        <w:t xml:space="preserve"> </w:t>
      </w:r>
      <w:r>
        <w:rPr>
          <w:color w:val="231F20"/>
        </w:rPr>
        <w:t>vicina.</w:t>
      </w:r>
      <w:r>
        <w:rPr>
          <w:color w:val="231F20"/>
          <w:spacing w:val="-1"/>
        </w:rPr>
        <w:t xml:space="preserve"> </w:t>
      </w:r>
      <w:r>
        <w:rPr>
          <w:color w:val="231F20"/>
        </w:rPr>
        <w:t>I</w:t>
      </w:r>
      <w:r>
        <w:rPr>
          <w:color w:val="231F20"/>
          <w:spacing w:val="-1"/>
        </w:rPr>
        <w:t xml:space="preserve"> </w:t>
      </w:r>
      <w:r>
        <w:rPr>
          <w:color w:val="231F20"/>
        </w:rPr>
        <w:t>muri,</w:t>
      </w:r>
      <w:r>
        <w:rPr>
          <w:color w:val="231F20"/>
          <w:spacing w:val="-1"/>
        </w:rPr>
        <w:t xml:space="preserve"> </w:t>
      </w:r>
      <w:r>
        <w:rPr>
          <w:color w:val="231F20"/>
        </w:rPr>
        <w:t>che</w:t>
      </w:r>
      <w:r>
        <w:rPr>
          <w:color w:val="231F20"/>
          <w:spacing w:val="-1"/>
        </w:rPr>
        <w:t xml:space="preserve"> </w:t>
      </w:r>
      <w:r>
        <w:rPr>
          <w:color w:val="231F20"/>
        </w:rPr>
        <w:t>non</w:t>
      </w:r>
      <w:r>
        <w:rPr>
          <w:color w:val="231F20"/>
          <w:spacing w:val="-1"/>
        </w:rPr>
        <w:t xml:space="preserve"> </w:t>
      </w:r>
      <w:r>
        <w:rPr>
          <w:color w:val="231F20"/>
        </w:rPr>
        <w:t>avevano</w:t>
      </w:r>
      <w:r>
        <w:rPr>
          <w:color w:val="231F20"/>
          <w:spacing w:val="-1"/>
        </w:rPr>
        <w:t xml:space="preserve"> </w:t>
      </w:r>
      <w:r>
        <w:rPr>
          <w:color w:val="231F20"/>
        </w:rPr>
        <w:t>mai</w:t>
      </w:r>
      <w:r>
        <w:rPr>
          <w:color w:val="231F20"/>
          <w:spacing w:val="-1"/>
        </w:rPr>
        <w:t xml:space="preserve"> </w:t>
      </w:r>
      <w:r>
        <w:rPr>
          <w:color w:val="231F20"/>
        </w:rPr>
        <w:t>conosciuto</w:t>
      </w:r>
      <w:r>
        <w:rPr>
          <w:color w:val="231F20"/>
          <w:spacing w:val="-1"/>
        </w:rPr>
        <w:t xml:space="preserve"> </w:t>
      </w:r>
      <w:r>
        <w:rPr>
          <w:color w:val="231F20"/>
        </w:rPr>
        <w:t>il filo</w:t>
      </w:r>
      <w:r>
        <w:rPr>
          <w:color w:val="231F20"/>
          <w:spacing w:val="-4"/>
        </w:rPr>
        <w:t xml:space="preserve"> </w:t>
      </w:r>
      <w:r>
        <w:rPr>
          <w:color w:val="231F20"/>
        </w:rPr>
        <w:t>a</w:t>
      </w:r>
      <w:r>
        <w:rPr>
          <w:color w:val="231F20"/>
          <w:spacing w:val="-4"/>
        </w:rPr>
        <w:t xml:space="preserve"> </w:t>
      </w:r>
      <w:r>
        <w:rPr>
          <w:color w:val="231F20"/>
        </w:rPr>
        <w:t>piombo,</w:t>
      </w:r>
      <w:r>
        <w:rPr>
          <w:color w:val="231F20"/>
          <w:spacing w:val="-4"/>
        </w:rPr>
        <w:t xml:space="preserve"> </w:t>
      </w:r>
      <w:r>
        <w:rPr>
          <w:color w:val="231F20"/>
        </w:rPr>
        <w:t>erano</w:t>
      </w:r>
      <w:r>
        <w:rPr>
          <w:color w:val="231F20"/>
          <w:spacing w:val="-4"/>
        </w:rPr>
        <w:t xml:space="preserve"> </w:t>
      </w:r>
      <w:r>
        <w:rPr>
          <w:color w:val="231F20"/>
        </w:rPr>
        <w:t>stati</w:t>
      </w:r>
      <w:r>
        <w:rPr>
          <w:color w:val="231F20"/>
          <w:spacing w:val="-4"/>
        </w:rPr>
        <w:t xml:space="preserve"> </w:t>
      </w:r>
      <w:r>
        <w:rPr>
          <w:color w:val="231F20"/>
        </w:rPr>
        <w:t>più</w:t>
      </w:r>
      <w:r>
        <w:rPr>
          <w:color w:val="231F20"/>
          <w:spacing w:val="-4"/>
        </w:rPr>
        <w:t xml:space="preserve"> </w:t>
      </w:r>
      <w:r>
        <w:rPr>
          <w:color w:val="231F20"/>
        </w:rPr>
        <w:t>volte</w:t>
      </w:r>
      <w:r>
        <w:rPr>
          <w:color w:val="231F20"/>
          <w:spacing w:val="-4"/>
        </w:rPr>
        <w:t xml:space="preserve"> </w:t>
      </w:r>
      <w:r>
        <w:rPr>
          <w:color w:val="231F20"/>
        </w:rPr>
        <w:t>intonacati</w:t>
      </w:r>
      <w:r>
        <w:rPr>
          <w:color w:val="231F20"/>
          <w:spacing w:val="-4"/>
        </w:rPr>
        <w:t xml:space="preserve"> </w:t>
      </w:r>
      <w:r>
        <w:rPr>
          <w:color w:val="231F20"/>
        </w:rPr>
        <w:t>per</w:t>
      </w:r>
      <w:r>
        <w:rPr>
          <w:color w:val="231F20"/>
          <w:spacing w:val="-4"/>
        </w:rPr>
        <w:t xml:space="preserve"> </w:t>
      </w:r>
      <w:r>
        <w:rPr>
          <w:color w:val="231F20"/>
        </w:rPr>
        <w:t>nasconde- re le crepe e le chiazze di umidità che però tornavano sem- pre a mostrarsi.</w:t>
      </w:r>
    </w:p>
    <w:p w14:paraId="61B47E15" w14:textId="77777777" w:rsidR="00DE442C" w:rsidRDefault="00000000">
      <w:pPr>
        <w:pStyle w:val="Corpotesto"/>
        <w:spacing w:before="12" w:line="170" w:lineRule="auto"/>
        <w:ind w:left="230" w:right="272"/>
      </w:pPr>
      <w:r>
        <w:rPr>
          <w:color w:val="231F20"/>
        </w:rPr>
        <w:t>I</w:t>
      </w:r>
      <w:r>
        <w:rPr>
          <w:color w:val="231F20"/>
          <w:spacing w:val="-4"/>
        </w:rPr>
        <w:t xml:space="preserve"> </w:t>
      </w:r>
      <w:r>
        <w:rPr>
          <w:color w:val="231F20"/>
        </w:rPr>
        <w:t>poster</w:t>
      </w:r>
      <w:r>
        <w:rPr>
          <w:color w:val="231F20"/>
          <w:spacing w:val="-4"/>
        </w:rPr>
        <w:t xml:space="preserve"> </w:t>
      </w:r>
      <w:r>
        <w:rPr>
          <w:color w:val="231F20"/>
        </w:rPr>
        <w:t>di</w:t>
      </w:r>
      <w:r>
        <w:rPr>
          <w:color w:val="231F20"/>
          <w:spacing w:val="-4"/>
        </w:rPr>
        <w:t xml:space="preserve"> </w:t>
      </w:r>
      <w:r>
        <w:rPr>
          <w:color w:val="231F20"/>
        </w:rPr>
        <w:t>Marilyn</w:t>
      </w:r>
      <w:r>
        <w:rPr>
          <w:color w:val="231F20"/>
          <w:spacing w:val="-4"/>
        </w:rPr>
        <w:t xml:space="preserve"> </w:t>
      </w:r>
      <w:r>
        <w:rPr>
          <w:color w:val="231F20"/>
        </w:rPr>
        <w:t>e</w:t>
      </w:r>
      <w:r>
        <w:rPr>
          <w:color w:val="231F20"/>
          <w:spacing w:val="-4"/>
        </w:rPr>
        <w:t xml:space="preserve"> </w:t>
      </w:r>
      <w:r>
        <w:rPr>
          <w:color w:val="231F20"/>
        </w:rPr>
        <w:t>Bob</w:t>
      </w:r>
      <w:r>
        <w:rPr>
          <w:color w:val="231F20"/>
          <w:spacing w:val="-4"/>
        </w:rPr>
        <w:t xml:space="preserve"> </w:t>
      </w:r>
      <w:r>
        <w:rPr>
          <w:color w:val="231F20"/>
        </w:rPr>
        <w:t>Geldof</w:t>
      </w:r>
      <w:r>
        <w:rPr>
          <w:color w:val="231F20"/>
          <w:spacing w:val="-4"/>
        </w:rPr>
        <w:t xml:space="preserve"> </w:t>
      </w:r>
      <w:r>
        <w:rPr>
          <w:color w:val="231F20"/>
        </w:rPr>
        <w:t>servivano</w:t>
      </w:r>
      <w:r>
        <w:rPr>
          <w:color w:val="231F20"/>
          <w:spacing w:val="-4"/>
        </w:rPr>
        <w:t xml:space="preserve"> </w:t>
      </w:r>
      <w:r>
        <w:rPr>
          <w:color w:val="231F20"/>
        </w:rPr>
        <w:t>più</w:t>
      </w:r>
      <w:r>
        <w:rPr>
          <w:color w:val="231F20"/>
          <w:spacing w:val="-4"/>
        </w:rPr>
        <w:t xml:space="preserve"> </w:t>
      </w:r>
      <w:r>
        <w:rPr>
          <w:color w:val="231F20"/>
        </w:rPr>
        <w:t>a</w:t>
      </w:r>
      <w:r>
        <w:rPr>
          <w:color w:val="231F20"/>
          <w:spacing w:val="-4"/>
        </w:rPr>
        <w:t xml:space="preserve"> </w:t>
      </w:r>
      <w:r>
        <w:rPr>
          <w:color w:val="231F20"/>
        </w:rPr>
        <w:t xml:space="preserve">nascon- dere i difetti delle pareti che a mantenere vivi ricordi o miti che poco conosceva e di cui poco le importava. Alcuni anni prima era tornata prepotentemente di moda la Monroe, e anche Elisa si era adeguata comprando il suo poster e gi- rando per tutto un inverno con la faccia dell’attrice appic- cicata sullo zainetto nella colorata interpretazione di Andy </w:t>
      </w:r>
      <w:r>
        <w:rPr>
          <w:color w:val="231F20"/>
          <w:spacing w:val="-2"/>
        </w:rPr>
        <w:t>Warhol.</w:t>
      </w:r>
    </w:p>
    <w:p w14:paraId="6455E77C" w14:textId="77777777" w:rsidR="00DE442C" w:rsidRDefault="00000000">
      <w:pPr>
        <w:pStyle w:val="Corpotesto"/>
        <w:spacing w:before="10" w:line="170" w:lineRule="auto"/>
        <w:ind w:left="230" w:right="273"/>
      </w:pPr>
      <w:r>
        <w:rPr>
          <w:color w:val="231F20"/>
        </w:rPr>
        <w:t>In</w:t>
      </w:r>
      <w:r>
        <w:rPr>
          <w:color w:val="231F20"/>
          <w:spacing w:val="-8"/>
        </w:rPr>
        <w:t xml:space="preserve"> </w:t>
      </w:r>
      <w:r>
        <w:rPr>
          <w:color w:val="231F20"/>
        </w:rPr>
        <w:t>realtà</w:t>
      </w:r>
      <w:r>
        <w:rPr>
          <w:color w:val="231F20"/>
          <w:spacing w:val="-8"/>
        </w:rPr>
        <w:t xml:space="preserve"> </w:t>
      </w:r>
      <w:r>
        <w:rPr>
          <w:color w:val="231F20"/>
        </w:rPr>
        <w:t>l’unica</w:t>
      </w:r>
      <w:r>
        <w:rPr>
          <w:color w:val="231F20"/>
          <w:spacing w:val="-8"/>
        </w:rPr>
        <w:t xml:space="preserve"> </w:t>
      </w:r>
      <w:r>
        <w:rPr>
          <w:color w:val="231F20"/>
        </w:rPr>
        <w:t>volta</w:t>
      </w:r>
      <w:r>
        <w:rPr>
          <w:color w:val="231F20"/>
          <w:spacing w:val="-8"/>
        </w:rPr>
        <w:t xml:space="preserve"> </w:t>
      </w:r>
      <w:r>
        <w:rPr>
          <w:color w:val="231F20"/>
        </w:rPr>
        <w:t>che</w:t>
      </w:r>
      <w:r>
        <w:rPr>
          <w:color w:val="231F20"/>
          <w:spacing w:val="-8"/>
        </w:rPr>
        <w:t xml:space="preserve"> </w:t>
      </w:r>
      <w:r>
        <w:rPr>
          <w:color w:val="231F20"/>
        </w:rPr>
        <w:t>aveva</w:t>
      </w:r>
      <w:r>
        <w:rPr>
          <w:color w:val="231F20"/>
          <w:spacing w:val="-8"/>
        </w:rPr>
        <w:t xml:space="preserve"> </w:t>
      </w:r>
      <w:r>
        <w:rPr>
          <w:color w:val="231F20"/>
        </w:rPr>
        <w:t>provato</w:t>
      </w:r>
      <w:r>
        <w:rPr>
          <w:color w:val="231F20"/>
          <w:spacing w:val="-8"/>
        </w:rPr>
        <w:t xml:space="preserve"> </w:t>
      </w:r>
      <w:r>
        <w:rPr>
          <w:color w:val="231F20"/>
        </w:rPr>
        <w:t>a</w:t>
      </w:r>
      <w:r>
        <w:rPr>
          <w:color w:val="231F20"/>
          <w:spacing w:val="-8"/>
        </w:rPr>
        <w:t xml:space="preserve"> </w:t>
      </w:r>
      <w:r>
        <w:rPr>
          <w:color w:val="231F20"/>
        </w:rPr>
        <w:t>seguire</w:t>
      </w:r>
      <w:r>
        <w:rPr>
          <w:color w:val="231F20"/>
          <w:spacing w:val="-8"/>
        </w:rPr>
        <w:t xml:space="preserve"> </w:t>
      </w:r>
      <w:r>
        <w:rPr>
          <w:color w:val="231F20"/>
        </w:rPr>
        <w:t>un</w:t>
      </w:r>
      <w:r>
        <w:rPr>
          <w:color w:val="231F20"/>
          <w:spacing w:val="-8"/>
        </w:rPr>
        <w:t xml:space="preserve"> </w:t>
      </w:r>
      <w:r>
        <w:rPr>
          <w:color w:val="231F20"/>
        </w:rPr>
        <w:t xml:space="preserve">suo film in tv, </w:t>
      </w:r>
      <w:r>
        <w:rPr>
          <w:i/>
          <w:color w:val="231F20"/>
        </w:rPr>
        <w:t>Niagara</w:t>
      </w:r>
      <w:r>
        <w:rPr>
          <w:color w:val="231F20"/>
        </w:rPr>
        <w:t>, se non ricordava male, si era annoiata a morte con quelle vicende sorpassate, gli ambienti ridicoli, i vestiti antidiluviani.</w:t>
      </w:r>
    </w:p>
    <w:p w14:paraId="4E9E638D" w14:textId="77777777" w:rsidR="00DE442C" w:rsidRDefault="00000000">
      <w:pPr>
        <w:pStyle w:val="Corpotesto"/>
        <w:spacing w:before="5" w:line="170" w:lineRule="auto"/>
        <w:ind w:left="230" w:right="273"/>
      </w:pPr>
      <w:r>
        <w:rPr>
          <w:color w:val="231F20"/>
        </w:rPr>
        <w:t>Sdraiata sul letto, Elisa studiava per l’ennesima volta l’andamento</w:t>
      </w:r>
      <w:r>
        <w:rPr>
          <w:color w:val="231F20"/>
          <w:spacing w:val="-7"/>
        </w:rPr>
        <w:t xml:space="preserve"> </w:t>
      </w:r>
      <w:r>
        <w:rPr>
          <w:color w:val="231F20"/>
        </w:rPr>
        <w:t>delle</w:t>
      </w:r>
      <w:r>
        <w:rPr>
          <w:color w:val="231F20"/>
          <w:spacing w:val="-7"/>
        </w:rPr>
        <w:t xml:space="preserve"> </w:t>
      </w:r>
      <w:r>
        <w:rPr>
          <w:color w:val="231F20"/>
        </w:rPr>
        <w:t>crepe</w:t>
      </w:r>
      <w:r>
        <w:rPr>
          <w:color w:val="231F20"/>
          <w:spacing w:val="-7"/>
        </w:rPr>
        <w:t xml:space="preserve"> </w:t>
      </w:r>
      <w:r>
        <w:rPr>
          <w:color w:val="231F20"/>
        </w:rPr>
        <w:t>sul</w:t>
      </w:r>
      <w:r>
        <w:rPr>
          <w:color w:val="231F20"/>
          <w:spacing w:val="-7"/>
        </w:rPr>
        <w:t xml:space="preserve"> </w:t>
      </w:r>
      <w:r>
        <w:rPr>
          <w:color w:val="231F20"/>
        </w:rPr>
        <w:t>soffitto.</w:t>
      </w:r>
      <w:r>
        <w:rPr>
          <w:color w:val="231F20"/>
          <w:spacing w:val="-7"/>
        </w:rPr>
        <w:t xml:space="preserve"> </w:t>
      </w:r>
      <w:r>
        <w:rPr>
          <w:color w:val="231F20"/>
        </w:rPr>
        <w:t>Sottili</w:t>
      </w:r>
      <w:r>
        <w:rPr>
          <w:color w:val="231F20"/>
          <w:spacing w:val="-7"/>
        </w:rPr>
        <w:t xml:space="preserve"> </w:t>
      </w:r>
      <w:r>
        <w:rPr>
          <w:color w:val="231F20"/>
        </w:rPr>
        <w:t>fessure</w:t>
      </w:r>
      <w:r>
        <w:rPr>
          <w:color w:val="231F20"/>
          <w:spacing w:val="-7"/>
        </w:rPr>
        <w:t xml:space="preserve"> </w:t>
      </w:r>
      <w:r>
        <w:rPr>
          <w:color w:val="231F20"/>
        </w:rPr>
        <w:t>percorre- vano</w:t>
      </w:r>
      <w:r>
        <w:rPr>
          <w:color w:val="231F20"/>
          <w:spacing w:val="-5"/>
        </w:rPr>
        <w:t xml:space="preserve"> </w:t>
      </w:r>
      <w:r>
        <w:rPr>
          <w:color w:val="231F20"/>
        </w:rPr>
        <w:t>lo</w:t>
      </w:r>
      <w:r>
        <w:rPr>
          <w:color w:val="231F20"/>
          <w:spacing w:val="-5"/>
        </w:rPr>
        <w:t xml:space="preserve"> </w:t>
      </w:r>
      <w:r>
        <w:rPr>
          <w:color w:val="231F20"/>
        </w:rPr>
        <w:t>spazio</w:t>
      </w:r>
      <w:r>
        <w:rPr>
          <w:color w:val="231F20"/>
          <w:spacing w:val="-5"/>
        </w:rPr>
        <w:t xml:space="preserve"> </w:t>
      </w:r>
      <w:r>
        <w:rPr>
          <w:color w:val="231F20"/>
        </w:rPr>
        <w:t>tra</w:t>
      </w:r>
      <w:r>
        <w:rPr>
          <w:color w:val="231F20"/>
          <w:spacing w:val="-5"/>
        </w:rPr>
        <w:t xml:space="preserve"> </w:t>
      </w:r>
      <w:r>
        <w:rPr>
          <w:color w:val="231F20"/>
        </w:rPr>
        <w:t>una</w:t>
      </w:r>
      <w:r>
        <w:rPr>
          <w:color w:val="231F20"/>
          <w:spacing w:val="-5"/>
        </w:rPr>
        <w:t xml:space="preserve"> </w:t>
      </w:r>
      <w:r>
        <w:rPr>
          <w:color w:val="231F20"/>
        </w:rPr>
        <w:t>trave</w:t>
      </w:r>
      <w:r>
        <w:rPr>
          <w:color w:val="231F20"/>
          <w:spacing w:val="-5"/>
        </w:rPr>
        <w:t xml:space="preserve"> </w:t>
      </w:r>
      <w:r>
        <w:rPr>
          <w:color w:val="231F20"/>
        </w:rPr>
        <w:t>e</w:t>
      </w:r>
      <w:r>
        <w:rPr>
          <w:color w:val="231F20"/>
          <w:spacing w:val="-5"/>
        </w:rPr>
        <w:t xml:space="preserve"> </w:t>
      </w:r>
      <w:r>
        <w:rPr>
          <w:color w:val="231F20"/>
        </w:rPr>
        <w:t>l’altra</w:t>
      </w:r>
      <w:r>
        <w:rPr>
          <w:color w:val="231F20"/>
          <w:spacing w:val="-5"/>
        </w:rPr>
        <w:t xml:space="preserve"> </w:t>
      </w:r>
      <w:r>
        <w:rPr>
          <w:color w:val="231F20"/>
        </w:rPr>
        <w:t>disegnando</w:t>
      </w:r>
      <w:r>
        <w:rPr>
          <w:color w:val="231F20"/>
          <w:spacing w:val="-5"/>
        </w:rPr>
        <w:t xml:space="preserve"> </w:t>
      </w:r>
      <w:r>
        <w:rPr>
          <w:color w:val="231F20"/>
        </w:rPr>
        <w:t>il</w:t>
      </w:r>
      <w:r>
        <w:rPr>
          <w:color w:val="231F20"/>
          <w:spacing w:val="-5"/>
        </w:rPr>
        <w:t xml:space="preserve"> </w:t>
      </w:r>
      <w:r>
        <w:rPr>
          <w:color w:val="231F20"/>
        </w:rPr>
        <w:t>contorno dell’Africa alla sua destra e la testa fiera di un cavallo con tanto di criniera proprio al di sopra del letto. L’acqua che durante l’inverno colava lungo la parete di sinistra, filtran- do</w:t>
      </w:r>
      <w:r>
        <w:rPr>
          <w:color w:val="231F20"/>
          <w:spacing w:val="-7"/>
        </w:rPr>
        <w:t xml:space="preserve"> </w:t>
      </w:r>
      <w:r>
        <w:rPr>
          <w:color w:val="231F20"/>
        </w:rPr>
        <w:t>attraverso</w:t>
      </w:r>
      <w:r>
        <w:rPr>
          <w:color w:val="231F20"/>
          <w:spacing w:val="-7"/>
        </w:rPr>
        <w:t xml:space="preserve"> </w:t>
      </w:r>
      <w:r>
        <w:rPr>
          <w:color w:val="231F20"/>
        </w:rPr>
        <w:t>il</w:t>
      </w:r>
      <w:r>
        <w:rPr>
          <w:color w:val="231F20"/>
          <w:spacing w:val="-7"/>
        </w:rPr>
        <w:t xml:space="preserve"> </w:t>
      </w:r>
      <w:r>
        <w:rPr>
          <w:color w:val="231F20"/>
        </w:rPr>
        <w:t>tetto,</w:t>
      </w:r>
      <w:r>
        <w:rPr>
          <w:color w:val="231F20"/>
          <w:spacing w:val="-7"/>
        </w:rPr>
        <w:t xml:space="preserve"> </w:t>
      </w:r>
      <w:r>
        <w:rPr>
          <w:color w:val="231F20"/>
        </w:rPr>
        <w:t>aveva</w:t>
      </w:r>
      <w:r>
        <w:rPr>
          <w:color w:val="231F20"/>
          <w:spacing w:val="-7"/>
        </w:rPr>
        <w:t xml:space="preserve"> </w:t>
      </w:r>
      <w:r>
        <w:rPr>
          <w:color w:val="231F20"/>
        </w:rPr>
        <w:t>lasciato</w:t>
      </w:r>
      <w:r>
        <w:rPr>
          <w:color w:val="231F20"/>
          <w:spacing w:val="-7"/>
        </w:rPr>
        <w:t xml:space="preserve"> </w:t>
      </w:r>
      <w:r>
        <w:rPr>
          <w:color w:val="231F20"/>
        </w:rPr>
        <w:t>strie</w:t>
      </w:r>
      <w:r>
        <w:rPr>
          <w:color w:val="231F20"/>
          <w:spacing w:val="-7"/>
        </w:rPr>
        <w:t xml:space="preserve"> </w:t>
      </w:r>
      <w:r>
        <w:rPr>
          <w:color w:val="231F20"/>
        </w:rPr>
        <w:t>di</w:t>
      </w:r>
      <w:r>
        <w:rPr>
          <w:color w:val="231F20"/>
          <w:spacing w:val="-7"/>
        </w:rPr>
        <w:t xml:space="preserve"> </w:t>
      </w:r>
      <w:r>
        <w:rPr>
          <w:color w:val="231F20"/>
        </w:rPr>
        <w:t>differenti</w:t>
      </w:r>
      <w:r>
        <w:rPr>
          <w:color w:val="231F20"/>
          <w:spacing w:val="-7"/>
        </w:rPr>
        <w:t xml:space="preserve"> </w:t>
      </w:r>
      <w:r>
        <w:rPr>
          <w:color w:val="231F20"/>
        </w:rPr>
        <w:t>tonali- tà di marrone e l’aveva costretta a spostare il piccolo arma- dio a due ante che conteneva tutto il suo guardaroba. Ma anche</w:t>
      </w:r>
      <w:r>
        <w:rPr>
          <w:color w:val="231F20"/>
          <w:spacing w:val="-6"/>
        </w:rPr>
        <w:t xml:space="preserve"> </w:t>
      </w:r>
      <w:r>
        <w:rPr>
          <w:color w:val="231F20"/>
        </w:rPr>
        <w:t>nella</w:t>
      </w:r>
      <w:r>
        <w:rPr>
          <w:color w:val="231F20"/>
          <w:spacing w:val="-7"/>
        </w:rPr>
        <w:t xml:space="preserve"> </w:t>
      </w:r>
      <w:r>
        <w:rPr>
          <w:color w:val="231F20"/>
        </w:rPr>
        <w:t>nuova</w:t>
      </w:r>
      <w:r>
        <w:rPr>
          <w:color w:val="231F20"/>
          <w:spacing w:val="-7"/>
        </w:rPr>
        <w:t xml:space="preserve"> </w:t>
      </w:r>
      <w:r>
        <w:rPr>
          <w:color w:val="231F20"/>
        </w:rPr>
        <w:t>posizione</w:t>
      </w:r>
      <w:r>
        <w:rPr>
          <w:color w:val="231F20"/>
          <w:spacing w:val="-7"/>
        </w:rPr>
        <w:t xml:space="preserve"> </w:t>
      </w:r>
      <w:r>
        <w:rPr>
          <w:color w:val="231F20"/>
        </w:rPr>
        <w:t>l’umidità</w:t>
      </w:r>
      <w:r>
        <w:rPr>
          <w:color w:val="231F20"/>
          <w:spacing w:val="-7"/>
        </w:rPr>
        <w:t xml:space="preserve"> </w:t>
      </w:r>
      <w:r>
        <w:rPr>
          <w:color w:val="231F20"/>
        </w:rPr>
        <w:t>era</w:t>
      </w:r>
      <w:r>
        <w:rPr>
          <w:color w:val="231F20"/>
          <w:spacing w:val="-6"/>
        </w:rPr>
        <w:t xml:space="preserve"> </w:t>
      </w:r>
      <w:r>
        <w:rPr>
          <w:color w:val="231F20"/>
        </w:rPr>
        <w:t>stata</w:t>
      </w:r>
      <w:r>
        <w:rPr>
          <w:color w:val="231F20"/>
          <w:spacing w:val="-6"/>
        </w:rPr>
        <w:t xml:space="preserve"> </w:t>
      </w:r>
      <w:r>
        <w:rPr>
          <w:color w:val="231F20"/>
        </w:rPr>
        <w:t>sufficiente</w:t>
      </w:r>
      <w:r>
        <w:rPr>
          <w:color w:val="231F20"/>
          <w:spacing w:val="-6"/>
        </w:rPr>
        <w:t xml:space="preserve"> </w:t>
      </w:r>
      <w:r>
        <w:rPr>
          <w:color w:val="231F20"/>
        </w:rPr>
        <w:t>a gonfiare</w:t>
      </w:r>
      <w:r>
        <w:rPr>
          <w:color w:val="231F20"/>
          <w:spacing w:val="-6"/>
        </w:rPr>
        <w:t xml:space="preserve"> </w:t>
      </w:r>
      <w:r>
        <w:rPr>
          <w:color w:val="231F20"/>
        </w:rPr>
        <w:t>i</w:t>
      </w:r>
      <w:r>
        <w:rPr>
          <w:color w:val="231F20"/>
          <w:spacing w:val="-6"/>
        </w:rPr>
        <w:t xml:space="preserve"> </w:t>
      </w:r>
      <w:r>
        <w:rPr>
          <w:color w:val="231F20"/>
        </w:rPr>
        <w:t>pannelli</w:t>
      </w:r>
      <w:r>
        <w:rPr>
          <w:color w:val="231F20"/>
          <w:spacing w:val="-6"/>
        </w:rPr>
        <w:t xml:space="preserve"> </w:t>
      </w:r>
      <w:r>
        <w:rPr>
          <w:color w:val="231F20"/>
        </w:rPr>
        <w:t>del</w:t>
      </w:r>
      <w:r>
        <w:rPr>
          <w:color w:val="231F20"/>
          <w:spacing w:val="-6"/>
        </w:rPr>
        <w:t xml:space="preserve"> </w:t>
      </w:r>
      <w:r>
        <w:rPr>
          <w:color w:val="231F20"/>
        </w:rPr>
        <w:t>mobile</w:t>
      </w:r>
      <w:r>
        <w:rPr>
          <w:color w:val="231F20"/>
          <w:spacing w:val="-5"/>
        </w:rPr>
        <w:t xml:space="preserve"> </w:t>
      </w:r>
      <w:r>
        <w:rPr>
          <w:color w:val="231F20"/>
        </w:rPr>
        <w:t>e</w:t>
      </w:r>
      <w:r>
        <w:rPr>
          <w:color w:val="231F20"/>
          <w:spacing w:val="-6"/>
        </w:rPr>
        <w:t xml:space="preserve"> </w:t>
      </w:r>
      <w:r>
        <w:rPr>
          <w:color w:val="231F20"/>
        </w:rPr>
        <w:t>far</w:t>
      </w:r>
      <w:r>
        <w:rPr>
          <w:color w:val="231F20"/>
          <w:spacing w:val="-6"/>
        </w:rPr>
        <w:t xml:space="preserve"> </w:t>
      </w:r>
      <w:r>
        <w:rPr>
          <w:color w:val="231F20"/>
        </w:rPr>
        <w:t>staccare</w:t>
      </w:r>
      <w:r>
        <w:rPr>
          <w:color w:val="231F20"/>
          <w:spacing w:val="-6"/>
        </w:rPr>
        <w:t xml:space="preserve"> </w:t>
      </w:r>
      <w:r>
        <w:rPr>
          <w:color w:val="231F20"/>
        </w:rPr>
        <w:t>la</w:t>
      </w:r>
      <w:r>
        <w:rPr>
          <w:color w:val="231F20"/>
          <w:spacing w:val="-6"/>
        </w:rPr>
        <w:t xml:space="preserve"> </w:t>
      </w:r>
      <w:r>
        <w:rPr>
          <w:color w:val="231F20"/>
        </w:rPr>
        <w:t>sottile</w:t>
      </w:r>
      <w:r>
        <w:rPr>
          <w:color w:val="231F20"/>
          <w:spacing w:val="-5"/>
        </w:rPr>
        <w:t xml:space="preserve"> </w:t>
      </w:r>
      <w:r>
        <w:rPr>
          <w:color w:val="231F20"/>
        </w:rPr>
        <w:t>impial- lacciatura in noce rivelando al di sotto la trama grossolana del multistrato di bassa falegnameria.</w:t>
      </w:r>
    </w:p>
    <w:p w14:paraId="2D5DFA75" w14:textId="77777777" w:rsidR="00DE442C" w:rsidRDefault="00000000">
      <w:pPr>
        <w:pStyle w:val="Corpotesto"/>
        <w:spacing w:before="17" w:line="170" w:lineRule="auto"/>
        <w:ind w:left="230" w:right="274"/>
      </w:pPr>
      <w:r>
        <w:rPr>
          <w:color w:val="231F20"/>
        </w:rPr>
        <w:t>Sentiva</w:t>
      </w:r>
      <w:r>
        <w:rPr>
          <w:color w:val="231F20"/>
          <w:spacing w:val="-2"/>
        </w:rPr>
        <w:t xml:space="preserve"> </w:t>
      </w:r>
      <w:r>
        <w:rPr>
          <w:color w:val="231F20"/>
        </w:rPr>
        <w:t>il</w:t>
      </w:r>
      <w:r>
        <w:rPr>
          <w:color w:val="231F20"/>
          <w:spacing w:val="-2"/>
        </w:rPr>
        <w:t xml:space="preserve"> </w:t>
      </w:r>
      <w:r>
        <w:rPr>
          <w:color w:val="231F20"/>
        </w:rPr>
        <w:t>tramestio</w:t>
      </w:r>
      <w:r>
        <w:rPr>
          <w:color w:val="231F20"/>
          <w:spacing w:val="-2"/>
        </w:rPr>
        <w:t xml:space="preserve"> </w:t>
      </w:r>
      <w:r>
        <w:rPr>
          <w:color w:val="231F20"/>
        </w:rPr>
        <w:t>della</w:t>
      </w:r>
      <w:r>
        <w:rPr>
          <w:color w:val="231F20"/>
          <w:spacing w:val="-2"/>
        </w:rPr>
        <w:t xml:space="preserve"> </w:t>
      </w:r>
      <w:r>
        <w:rPr>
          <w:color w:val="231F20"/>
        </w:rPr>
        <w:t>madre</w:t>
      </w:r>
      <w:r>
        <w:rPr>
          <w:color w:val="231F20"/>
          <w:spacing w:val="-2"/>
        </w:rPr>
        <w:t xml:space="preserve"> </w:t>
      </w:r>
      <w:r>
        <w:rPr>
          <w:color w:val="231F20"/>
        </w:rPr>
        <w:t>nella</w:t>
      </w:r>
      <w:r>
        <w:rPr>
          <w:color w:val="231F20"/>
          <w:spacing w:val="-2"/>
        </w:rPr>
        <w:t xml:space="preserve"> </w:t>
      </w:r>
      <w:r>
        <w:rPr>
          <w:color w:val="231F20"/>
        </w:rPr>
        <w:t>stanza</w:t>
      </w:r>
      <w:r>
        <w:rPr>
          <w:color w:val="231F20"/>
          <w:spacing w:val="-2"/>
        </w:rPr>
        <w:t xml:space="preserve"> </w:t>
      </w:r>
      <w:r>
        <w:rPr>
          <w:color w:val="231F20"/>
        </w:rPr>
        <w:t>a</w:t>
      </w:r>
      <w:r>
        <w:rPr>
          <w:color w:val="231F20"/>
          <w:spacing w:val="-2"/>
        </w:rPr>
        <w:t xml:space="preserve"> </w:t>
      </w:r>
      <w:r>
        <w:rPr>
          <w:color w:val="231F20"/>
        </w:rPr>
        <w:t>pianterre- no</w:t>
      </w:r>
      <w:r>
        <w:rPr>
          <w:color w:val="231F20"/>
          <w:spacing w:val="-11"/>
        </w:rPr>
        <w:t xml:space="preserve"> </w:t>
      </w:r>
      <w:r>
        <w:rPr>
          <w:color w:val="231F20"/>
        </w:rPr>
        <w:t>impegnata</w:t>
      </w:r>
      <w:r>
        <w:rPr>
          <w:color w:val="231F20"/>
          <w:spacing w:val="-11"/>
        </w:rPr>
        <w:t xml:space="preserve"> </w:t>
      </w:r>
      <w:r>
        <w:rPr>
          <w:color w:val="231F20"/>
        </w:rPr>
        <w:t>nel</w:t>
      </w:r>
      <w:r>
        <w:rPr>
          <w:color w:val="231F20"/>
          <w:spacing w:val="-11"/>
        </w:rPr>
        <w:t xml:space="preserve"> </w:t>
      </w:r>
      <w:r>
        <w:rPr>
          <w:color w:val="231F20"/>
        </w:rPr>
        <w:t>riordino</w:t>
      </w:r>
      <w:r>
        <w:rPr>
          <w:color w:val="231F20"/>
          <w:spacing w:val="-11"/>
        </w:rPr>
        <w:t xml:space="preserve"> </w:t>
      </w:r>
      <w:r>
        <w:rPr>
          <w:color w:val="231F20"/>
        </w:rPr>
        <w:t>quotidiano</w:t>
      </w:r>
      <w:r>
        <w:rPr>
          <w:color w:val="231F20"/>
          <w:spacing w:val="-11"/>
        </w:rPr>
        <w:t xml:space="preserve"> </w:t>
      </w:r>
      <w:r>
        <w:rPr>
          <w:color w:val="231F20"/>
        </w:rPr>
        <w:t>o,</w:t>
      </w:r>
      <w:r>
        <w:rPr>
          <w:color w:val="231F20"/>
          <w:spacing w:val="-11"/>
        </w:rPr>
        <w:t xml:space="preserve"> </w:t>
      </w:r>
      <w:r>
        <w:rPr>
          <w:color w:val="231F20"/>
        </w:rPr>
        <w:t>più</w:t>
      </w:r>
      <w:r>
        <w:rPr>
          <w:color w:val="231F20"/>
          <w:spacing w:val="-11"/>
        </w:rPr>
        <w:t xml:space="preserve"> </w:t>
      </w:r>
      <w:r>
        <w:rPr>
          <w:color w:val="231F20"/>
        </w:rPr>
        <w:t>probabilmente, data</w:t>
      </w:r>
      <w:r>
        <w:rPr>
          <w:color w:val="231F20"/>
          <w:spacing w:val="-10"/>
        </w:rPr>
        <w:t xml:space="preserve"> </w:t>
      </w:r>
      <w:r>
        <w:rPr>
          <w:color w:val="231F20"/>
        </w:rPr>
        <w:t>l’ora,</w:t>
      </w:r>
      <w:r>
        <w:rPr>
          <w:color w:val="231F20"/>
          <w:spacing w:val="-10"/>
        </w:rPr>
        <w:t xml:space="preserve"> </w:t>
      </w:r>
      <w:r>
        <w:rPr>
          <w:color w:val="231F20"/>
        </w:rPr>
        <w:t>nel</w:t>
      </w:r>
      <w:r>
        <w:rPr>
          <w:color w:val="231F20"/>
          <w:spacing w:val="-10"/>
        </w:rPr>
        <w:t xml:space="preserve"> </w:t>
      </w:r>
      <w:r>
        <w:rPr>
          <w:color w:val="231F20"/>
        </w:rPr>
        <w:t>preparare</w:t>
      </w:r>
      <w:r>
        <w:rPr>
          <w:color w:val="231F20"/>
          <w:spacing w:val="-10"/>
        </w:rPr>
        <w:t xml:space="preserve"> </w:t>
      </w:r>
      <w:r>
        <w:rPr>
          <w:color w:val="231F20"/>
        </w:rPr>
        <w:t>la</w:t>
      </w:r>
      <w:r>
        <w:rPr>
          <w:color w:val="231F20"/>
          <w:spacing w:val="-10"/>
        </w:rPr>
        <w:t xml:space="preserve"> </w:t>
      </w:r>
      <w:r>
        <w:rPr>
          <w:color w:val="231F20"/>
        </w:rPr>
        <w:t>cena.</w:t>
      </w:r>
      <w:r>
        <w:rPr>
          <w:color w:val="231F20"/>
          <w:spacing w:val="-10"/>
        </w:rPr>
        <w:t xml:space="preserve"> </w:t>
      </w:r>
      <w:r>
        <w:rPr>
          <w:color w:val="231F20"/>
        </w:rPr>
        <w:t>Come</w:t>
      </w:r>
      <w:r>
        <w:rPr>
          <w:color w:val="231F20"/>
          <w:spacing w:val="-10"/>
        </w:rPr>
        <w:t xml:space="preserve"> </w:t>
      </w:r>
      <w:r>
        <w:rPr>
          <w:color w:val="231F20"/>
        </w:rPr>
        <w:t>poteva</w:t>
      </w:r>
      <w:r>
        <w:rPr>
          <w:color w:val="231F20"/>
          <w:spacing w:val="-10"/>
        </w:rPr>
        <w:t xml:space="preserve"> </w:t>
      </w:r>
      <w:r>
        <w:rPr>
          <w:color w:val="231F20"/>
        </w:rPr>
        <w:t>sopportare</w:t>
      </w:r>
      <w:r>
        <w:rPr>
          <w:color w:val="231F20"/>
          <w:spacing w:val="-10"/>
        </w:rPr>
        <w:t xml:space="preserve"> </w:t>
      </w:r>
      <w:r>
        <w:rPr>
          <w:color w:val="231F20"/>
        </w:rPr>
        <w:t>di pulire e riordinare quella casa sgangherata? Come poteva perdere tempo a rassettare quella stamberga da telenovela brasiliana strappalacrime?</w:t>
      </w:r>
    </w:p>
    <w:p w14:paraId="095E1301" w14:textId="77777777" w:rsidR="00DE442C" w:rsidRDefault="00DE442C">
      <w:pPr>
        <w:spacing w:line="170" w:lineRule="auto"/>
        <w:sectPr w:rsidR="00DE442C" w:rsidSect="002D644F">
          <w:pgSz w:w="8220" w:h="12750"/>
          <w:pgMar w:top="1040" w:right="880" w:bottom="860" w:left="1040" w:header="0" w:footer="666" w:gutter="0"/>
          <w:cols w:space="720"/>
        </w:sectPr>
      </w:pPr>
    </w:p>
    <w:p w14:paraId="790BBF30" w14:textId="77777777" w:rsidR="00DE442C" w:rsidRDefault="00000000">
      <w:pPr>
        <w:pStyle w:val="Corpotesto"/>
        <w:spacing w:before="108" w:line="170" w:lineRule="auto"/>
        <w:ind w:right="386"/>
      </w:pPr>
      <w:r>
        <w:rPr>
          <w:color w:val="231F20"/>
        </w:rPr>
        <w:lastRenderedPageBreak/>
        <w:t>Lei non avrebbe mosso un singolo dito per rendere pre- sentabile quello che la sua mente non si sforzava nemmeno di accettare. Lei avrebbe lasciato andare ulteriormente in malora</w:t>
      </w:r>
      <w:r>
        <w:rPr>
          <w:color w:val="231F20"/>
          <w:spacing w:val="-9"/>
        </w:rPr>
        <w:t xml:space="preserve"> </w:t>
      </w:r>
      <w:r>
        <w:rPr>
          <w:color w:val="231F20"/>
        </w:rPr>
        <w:t>quel</w:t>
      </w:r>
      <w:r>
        <w:rPr>
          <w:color w:val="231F20"/>
          <w:spacing w:val="-7"/>
        </w:rPr>
        <w:t xml:space="preserve"> </w:t>
      </w:r>
      <w:r>
        <w:rPr>
          <w:color w:val="231F20"/>
        </w:rPr>
        <w:t>rudere</w:t>
      </w:r>
      <w:r>
        <w:rPr>
          <w:color w:val="231F20"/>
          <w:spacing w:val="-7"/>
        </w:rPr>
        <w:t xml:space="preserve"> </w:t>
      </w:r>
      <w:r>
        <w:rPr>
          <w:color w:val="231F20"/>
        </w:rPr>
        <w:t>dove</w:t>
      </w:r>
      <w:r>
        <w:rPr>
          <w:color w:val="231F20"/>
          <w:spacing w:val="-6"/>
        </w:rPr>
        <w:t xml:space="preserve"> </w:t>
      </w:r>
      <w:r>
        <w:rPr>
          <w:color w:val="231F20"/>
        </w:rPr>
        <w:t>il</w:t>
      </w:r>
      <w:r>
        <w:rPr>
          <w:color w:val="231F20"/>
          <w:spacing w:val="-7"/>
        </w:rPr>
        <w:t xml:space="preserve"> </w:t>
      </w:r>
      <w:r>
        <w:rPr>
          <w:color w:val="231F20"/>
        </w:rPr>
        <w:t>padre</w:t>
      </w:r>
      <w:r>
        <w:rPr>
          <w:color w:val="231F20"/>
          <w:spacing w:val="-7"/>
        </w:rPr>
        <w:t xml:space="preserve"> </w:t>
      </w:r>
      <w:r>
        <w:rPr>
          <w:color w:val="231F20"/>
        </w:rPr>
        <w:t>le</w:t>
      </w:r>
      <w:r>
        <w:rPr>
          <w:color w:val="231F20"/>
          <w:spacing w:val="-6"/>
        </w:rPr>
        <w:t xml:space="preserve"> </w:t>
      </w:r>
      <w:r>
        <w:rPr>
          <w:color w:val="231F20"/>
        </w:rPr>
        <w:t>aveva</w:t>
      </w:r>
      <w:r>
        <w:rPr>
          <w:color w:val="231F20"/>
          <w:spacing w:val="-7"/>
        </w:rPr>
        <w:t xml:space="preserve"> </w:t>
      </w:r>
      <w:r>
        <w:rPr>
          <w:color w:val="231F20"/>
        </w:rPr>
        <w:t>costrette</w:t>
      </w:r>
      <w:r>
        <w:rPr>
          <w:color w:val="231F20"/>
          <w:spacing w:val="-7"/>
        </w:rPr>
        <w:t xml:space="preserve"> </w:t>
      </w:r>
      <w:r>
        <w:rPr>
          <w:color w:val="231F20"/>
        </w:rPr>
        <w:t>a</w:t>
      </w:r>
      <w:r>
        <w:rPr>
          <w:color w:val="231F20"/>
          <w:spacing w:val="-6"/>
        </w:rPr>
        <w:t xml:space="preserve"> </w:t>
      </w:r>
      <w:r>
        <w:rPr>
          <w:color w:val="231F20"/>
          <w:spacing w:val="-2"/>
        </w:rPr>
        <w:t>vivere.</w:t>
      </w:r>
    </w:p>
    <w:p w14:paraId="52B28C9F" w14:textId="77777777" w:rsidR="00DE442C" w:rsidRDefault="00000000">
      <w:pPr>
        <w:pStyle w:val="Corpotesto"/>
        <w:spacing w:line="243" w:lineRule="exact"/>
        <w:ind w:left="400" w:firstLine="0"/>
      </w:pPr>
      <w:r>
        <w:rPr>
          <w:color w:val="231F20"/>
        </w:rPr>
        <w:t>Se</w:t>
      </w:r>
      <w:r>
        <w:rPr>
          <w:color w:val="231F20"/>
          <w:spacing w:val="-1"/>
        </w:rPr>
        <w:t xml:space="preserve"> </w:t>
      </w:r>
      <w:r>
        <w:rPr>
          <w:color w:val="231F20"/>
        </w:rPr>
        <w:t>ne</w:t>
      </w:r>
      <w:r>
        <w:rPr>
          <w:color w:val="231F20"/>
          <w:spacing w:val="-1"/>
        </w:rPr>
        <w:t xml:space="preserve"> </w:t>
      </w:r>
      <w:r>
        <w:rPr>
          <w:color w:val="231F20"/>
        </w:rPr>
        <w:t xml:space="preserve">sarebbe </w:t>
      </w:r>
      <w:r>
        <w:rPr>
          <w:color w:val="231F20"/>
          <w:spacing w:val="-2"/>
        </w:rPr>
        <w:t>andata.</w:t>
      </w:r>
    </w:p>
    <w:p w14:paraId="26C99717" w14:textId="77777777" w:rsidR="00DE442C" w:rsidRDefault="00000000">
      <w:pPr>
        <w:pStyle w:val="Corpotesto"/>
        <w:spacing w:before="23" w:line="170" w:lineRule="auto"/>
        <w:ind w:right="386"/>
      </w:pPr>
      <w:r>
        <w:rPr>
          <w:color w:val="231F20"/>
        </w:rPr>
        <w:t>C’era la città ad aspettarla. Le sue strade ampie, gli ap- partamenti</w:t>
      </w:r>
      <w:r>
        <w:rPr>
          <w:color w:val="231F20"/>
          <w:spacing w:val="-11"/>
        </w:rPr>
        <w:t xml:space="preserve"> </w:t>
      </w:r>
      <w:r>
        <w:rPr>
          <w:color w:val="231F20"/>
        </w:rPr>
        <w:t>che</w:t>
      </w:r>
      <w:r>
        <w:rPr>
          <w:color w:val="231F20"/>
          <w:spacing w:val="-11"/>
        </w:rPr>
        <w:t xml:space="preserve"> </w:t>
      </w:r>
      <w:r>
        <w:rPr>
          <w:color w:val="231F20"/>
        </w:rPr>
        <w:t>profumavano</w:t>
      </w:r>
      <w:r>
        <w:rPr>
          <w:color w:val="231F20"/>
          <w:spacing w:val="-11"/>
        </w:rPr>
        <w:t xml:space="preserve"> </w:t>
      </w:r>
      <w:r>
        <w:rPr>
          <w:color w:val="231F20"/>
        </w:rPr>
        <w:t>di</w:t>
      </w:r>
      <w:r>
        <w:rPr>
          <w:color w:val="231F20"/>
          <w:spacing w:val="-11"/>
        </w:rPr>
        <w:t xml:space="preserve"> </w:t>
      </w:r>
      <w:r>
        <w:rPr>
          <w:color w:val="231F20"/>
        </w:rPr>
        <w:t>asciutto</w:t>
      </w:r>
      <w:r>
        <w:rPr>
          <w:color w:val="231F20"/>
          <w:spacing w:val="-11"/>
        </w:rPr>
        <w:t xml:space="preserve"> </w:t>
      </w:r>
      <w:r>
        <w:rPr>
          <w:color w:val="231F20"/>
        </w:rPr>
        <w:t>e</w:t>
      </w:r>
      <w:r>
        <w:rPr>
          <w:color w:val="231F20"/>
          <w:spacing w:val="-11"/>
        </w:rPr>
        <w:t xml:space="preserve"> </w:t>
      </w:r>
      <w:r>
        <w:rPr>
          <w:color w:val="231F20"/>
        </w:rPr>
        <w:t>di</w:t>
      </w:r>
      <w:r>
        <w:rPr>
          <w:color w:val="231F20"/>
          <w:spacing w:val="-11"/>
        </w:rPr>
        <w:t xml:space="preserve"> </w:t>
      </w:r>
      <w:r>
        <w:rPr>
          <w:color w:val="231F20"/>
        </w:rPr>
        <w:t>pulito,</w:t>
      </w:r>
      <w:r>
        <w:rPr>
          <w:color w:val="231F20"/>
          <w:spacing w:val="-11"/>
        </w:rPr>
        <w:t xml:space="preserve"> </w:t>
      </w:r>
      <w:r>
        <w:rPr>
          <w:color w:val="231F20"/>
        </w:rPr>
        <w:t>i</w:t>
      </w:r>
      <w:r>
        <w:rPr>
          <w:color w:val="231F20"/>
          <w:spacing w:val="-11"/>
        </w:rPr>
        <w:t xml:space="preserve"> </w:t>
      </w:r>
      <w:r>
        <w:rPr>
          <w:color w:val="231F20"/>
        </w:rPr>
        <w:t>negozi sfavillanti. Doveva finire il liceo e poi trovare un modo per mantenersi all’università. Sapeva che i mezzi esistevano.</w:t>
      </w:r>
      <w:r>
        <w:rPr>
          <w:color w:val="231F20"/>
          <w:spacing w:val="80"/>
          <w:w w:val="150"/>
        </w:rPr>
        <w:t xml:space="preserve"> </w:t>
      </w:r>
      <w:r>
        <w:rPr>
          <w:color w:val="231F20"/>
        </w:rPr>
        <w:t>Li aveva visti nei film e letti nei romanzi. Ne aveva un po’ paura,</w:t>
      </w:r>
      <w:r>
        <w:rPr>
          <w:color w:val="231F20"/>
          <w:spacing w:val="-1"/>
        </w:rPr>
        <w:t xml:space="preserve"> </w:t>
      </w:r>
      <w:r>
        <w:rPr>
          <w:color w:val="231F20"/>
        </w:rPr>
        <w:t>ma</w:t>
      </w:r>
      <w:r>
        <w:rPr>
          <w:color w:val="231F20"/>
          <w:spacing w:val="-1"/>
        </w:rPr>
        <w:t xml:space="preserve"> </w:t>
      </w:r>
      <w:r>
        <w:rPr>
          <w:color w:val="231F20"/>
        </w:rPr>
        <w:t>aveva</w:t>
      </w:r>
      <w:r>
        <w:rPr>
          <w:color w:val="231F20"/>
          <w:spacing w:val="-1"/>
        </w:rPr>
        <w:t xml:space="preserve"> </w:t>
      </w:r>
      <w:r>
        <w:rPr>
          <w:color w:val="231F20"/>
        </w:rPr>
        <w:t>ancor</w:t>
      </w:r>
      <w:r>
        <w:rPr>
          <w:color w:val="231F20"/>
          <w:spacing w:val="-1"/>
        </w:rPr>
        <w:t xml:space="preserve"> </w:t>
      </w:r>
      <w:r>
        <w:rPr>
          <w:color w:val="231F20"/>
        </w:rPr>
        <w:t>più</w:t>
      </w:r>
      <w:r>
        <w:rPr>
          <w:color w:val="231F20"/>
          <w:spacing w:val="-1"/>
        </w:rPr>
        <w:t xml:space="preserve"> </w:t>
      </w:r>
      <w:r>
        <w:rPr>
          <w:color w:val="231F20"/>
        </w:rPr>
        <w:t>paura</w:t>
      </w:r>
      <w:r>
        <w:rPr>
          <w:color w:val="231F20"/>
          <w:spacing w:val="-1"/>
        </w:rPr>
        <w:t xml:space="preserve"> </w:t>
      </w:r>
      <w:r>
        <w:rPr>
          <w:color w:val="231F20"/>
        </w:rPr>
        <w:t>di</w:t>
      </w:r>
      <w:r>
        <w:rPr>
          <w:color w:val="231F20"/>
          <w:spacing w:val="-1"/>
        </w:rPr>
        <w:t xml:space="preserve"> </w:t>
      </w:r>
      <w:r>
        <w:rPr>
          <w:color w:val="231F20"/>
        </w:rPr>
        <w:t>finire</w:t>
      </w:r>
      <w:r>
        <w:rPr>
          <w:color w:val="231F20"/>
          <w:spacing w:val="-1"/>
        </w:rPr>
        <w:t xml:space="preserve"> </w:t>
      </w:r>
      <w:r>
        <w:rPr>
          <w:color w:val="231F20"/>
        </w:rPr>
        <w:t>come</w:t>
      </w:r>
      <w:r>
        <w:rPr>
          <w:color w:val="231F20"/>
          <w:spacing w:val="-1"/>
        </w:rPr>
        <w:t xml:space="preserve"> </w:t>
      </w:r>
      <w:r>
        <w:rPr>
          <w:color w:val="231F20"/>
        </w:rPr>
        <w:t>sua</w:t>
      </w:r>
      <w:r>
        <w:rPr>
          <w:color w:val="231F20"/>
          <w:spacing w:val="-1"/>
        </w:rPr>
        <w:t xml:space="preserve"> </w:t>
      </w:r>
      <w:r>
        <w:rPr>
          <w:color w:val="231F20"/>
        </w:rPr>
        <w:t>madre. Sposata</w:t>
      </w:r>
      <w:r>
        <w:rPr>
          <w:color w:val="231F20"/>
          <w:spacing w:val="-9"/>
        </w:rPr>
        <w:t xml:space="preserve"> </w:t>
      </w:r>
      <w:r>
        <w:rPr>
          <w:color w:val="231F20"/>
        </w:rPr>
        <w:t>per</w:t>
      </w:r>
      <w:r>
        <w:rPr>
          <w:color w:val="231F20"/>
          <w:spacing w:val="-9"/>
        </w:rPr>
        <w:t xml:space="preserve"> </w:t>
      </w:r>
      <w:r>
        <w:rPr>
          <w:color w:val="231F20"/>
        </w:rPr>
        <w:t>amore</w:t>
      </w:r>
      <w:r>
        <w:rPr>
          <w:color w:val="231F20"/>
          <w:spacing w:val="-9"/>
        </w:rPr>
        <w:t xml:space="preserve"> </w:t>
      </w:r>
      <w:r>
        <w:rPr>
          <w:color w:val="231F20"/>
        </w:rPr>
        <w:t>a</w:t>
      </w:r>
      <w:r>
        <w:rPr>
          <w:color w:val="231F20"/>
          <w:spacing w:val="-9"/>
        </w:rPr>
        <w:t xml:space="preserve"> </w:t>
      </w:r>
      <w:r>
        <w:rPr>
          <w:color w:val="231F20"/>
        </w:rPr>
        <w:t>un</w:t>
      </w:r>
      <w:r>
        <w:rPr>
          <w:color w:val="231F20"/>
          <w:spacing w:val="-9"/>
        </w:rPr>
        <w:t xml:space="preserve"> </w:t>
      </w:r>
      <w:r>
        <w:rPr>
          <w:color w:val="231F20"/>
        </w:rPr>
        <w:t>fallito</w:t>
      </w:r>
      <w:r>
        <w:rPr>
          <w:color w:val="231F20"/>
          <w:spacing w:val="-9"/>
        </w:rPr>
        <w:t xml:space="preserve"> </w:t>
      </w:r>
      <w:r>
        <w:rPr>
          <w:color w:val="231F20"/>
        </w:rPr>
        <w:t>che</w:t>
      </w:r>
      <w:r>
        <w:rPr>
          <w:color w:val="231F20"/>
          <w:spacing w:val="-9"/>
        </w:rPr>
        <w:t xml:space="preserve"> </w:t>
      </w:r>
      <w:r>
        <w:rPr>
          <w:color w:val="231F20"/>
        </w:rPr>
        <w:t>aveva</w:t>
      </w:r>
      <w:r>
        <w:rPr>
          <w:color w:val="231F20"/>
          <w:spacing w:val="-9"/>
        </w:rPr>
        <w:t xml:space="preserve"> </w:t>
      </w:r>
      <w:r>
        <w:rPr>
          <w:color w:val="231F20"/>
        </w:rPr>
        <w:t>perso</w:t>
      </w:r>
      <w:r>
        <w:rPr>
          <w:color w:val="231F20"/>
          <w:spacing w:val="-9"/>
        </w:rPr>
        <w:t xml:space="preserve"> </w:t>
      </w:r>
      <w:r>
        <w:rPr>
          <w:color w:val="231F20"/>
        </w:rPr>
        <w:t>anche</w:t>
      </w:r>
      <w:r>
        <w:rPr>
          <w:color w:val="231F20"/>
          <w:spacing w:val="-9"/>
        </w:rPr>
        <w:t xml:space="preserve"> </w:t>
      </w:r>
      <w:r>
        <w:rPr>
          <w:color w:val="231F20"/>
        </w:rPr>
        <w:t>il</w:t>
      </w:r>
      <w:r>
        <w:rPr>
          <w:color w:val="231F20"/>
          <w:spacing w:val="-9"/>
        </w:rPr>
        <w:t xml:space="preserve"> </w:t>
      </w:r>
      <w:r>
        <w:rPr>
          <w:color w:val="231F20"/>
        </w:rPr>
        <w:t>poco che</w:t>
      </w:r>
      <w:r>
        <w:rPr>
          <w:color w:val="231F20"/>
          <w:spacing w:val="-2"/>
        </w:rPr>
        <w:t xml:space="preserve"> </w:t>
      </w:r>
      <w:r>
        <w:rPr>
          <w:color w:val="231F20"/>
        </w:rPr>
        <w:t>aveva</w:t>
      </w:r>
      <w:r>
        <w:rPr>
          <w:color w:val="231F20"/>
          <w:spacing w:val="-2"/>
        </w:rPr>
        <w:t xml:space="preserve"> </w:t>
      </w:r>
      <w:r>
        <w:rPr>
          <w:color w:val="231F20"/>
        </w:rPr>
        <w:t>e</w:t>
      </w:r>
      <w:r>
        <w:rPr>
          <w:color w:val="231F20"/>
          <w:spacing w:val="-2"/>
        </w:rPr>
        <w:t xml:space="preserve"> </w:t>
      </w:r>
      <w:r>
        <w:rPr>
          <w:color w:val="231F20"/>
        </w:rPr>
        <w:t>di</w:t>
      </w:r>
      <w:r>
        <w:rPr>
          <w:color w:val="231F20"/>
          <w:spacing w:val="-2"/>
        </w:rPr>
        <w:t xml:space="preserve"> </w:t>
      </w:r>
      <w:r>
        <w:rPr>
          <w:color w:val="231F20"/>
        </w:rPr>
        <w:t>conseguenza</w:t>
      </w:r>
      <w:r>
        <w:rPr>
          <w:color w:val="231F20"/>
          <w:spacing w:val="-2"/>
        </w:rPr>
        <w:t xml:space="preserve"> </w:t>
      </w:r>
      <w:r>
        <w:rPr>
          <w:color w:val="231F20"/>
        </w:rPr>
        <w:t>costretta</w:t>
      </w:r>
      <w:r>
        <w:rPr>
          <w:color w:val="231F20"/>
          <w:spacing w:val="-2"/>
        </w:rPr>
        <w:t xml:space="preserve"> </w:t>
      </w:r>
      <w:r>
        <w:rPr>
          <w:color w:val="231F20"/>
        </w:rPr>
        <w:t>a</w:t>
      </w:r>
      <w:r>
        <w:rPr>
          <w:color w:val="231F20"/>
          <w:spacing w:val="-2"/>
        </w:rPr>
        <w:t xml:space="preserve"> </w:t>
      </w:r>
      <w:r>
        <w:rPr>
          <w:color w:val="231F20"/>
        </w:rPr>
        <w:t>lavorare</w:t>
      </w:r>
      <w:r>
        <w:rPr>
          <w:color w:val="231F20"/>
          <w:spacing w:val="-2"/>
        </w:rPr>
        <w:t xml:space="preserve"> </w:t>
      </w:r>
      <w:r>
        <w:rPr>
          <w:color w:val="231F20"/>
        </w:rPr>
        <w:t xml:space="preserve">duramente, a far la serva, in casa d’altri per poter almeno mangiare e permettere alla figlia di conseguire quel diploma in lingue cui dava forse troppa importanza. Come poteva far frutta- re il suo titolo di studio restando in un piccolo paese come </w:t>
      </w:r>
      <w:r>
        <w:rPr>
          <w:color w:val="231F20"/>
          <w:spacing w:val="-2"/>
        </w:rPr>
        <w:t>Barrea?</w:t>
      </w:r>
    </w:p>
    <w:p w14:paraId="1EB61357" w14:textId="77777777" w:rsidR="00DE442C" w:rsidRDefault="00000000">
      <w:pPr>
        <w:pStyle w:val="Corpotesto"/>
        <w:spacing w:before="17" w:line="170" w:lineRule="auto"/>
        <w:ind w:right="387"/>
      </w:pPr>
      <w:r>
        <w:rPr>
          <w:color w:val="231F20"/>
        </w:rPr>
        <w:t>Elisa ricordava bene la grande casa di campagna con le due ali laterali e il corpo centrale rientrato dove aveva tra- scorso i primi anni dell’infanzia, ricordava il giardino e il cortile</w:t>
      </w:r>
      <w:r>
        <w:rPr>
          <w:color w:val="231F20"/>
          <w:spacing w:val="-7"/>
        </w:rPr>
        <w:t xml:space="preserve"> </w:t>
      </w:r>
      <w:r>
        <w:rPr>
          <w:color w:val="231F20"/>
        </w:rPr>
        <w:t>luminoso,</w:t>
      </w:r>
      <w:r>
        <w:rPr>
          <w:color w:val="231F20"/>
          <w:spacing w:val="-7"/>
        </w:rPr>
        <w:t xml:space="preserve"> </w:t>
      </w:r>
      <w:r>
        <w:rPr>
          <w:color w:val="231F20"/>
        </w:rPr>
        <w:t>e</w:t>
      </w:r>
      <w:r>
        <w:rPr>
          <w:color w:val="231F20"/>
          <w:spacing w:val="-7"/>
        </w:rPr>
        <w:t xml:space="preserve"> </w:t>
      </w:r>
      <w:r>
        <w:rPr>
          <w:color w:val="231F20"/>
        </w:rPr>
        <w:t>la</w:t>
      </w:r>
      <w:r>
        <w:rPr>
          <w:color w:val="231F20"/>
          <w:spacing w:val="-7"/>
        </w:rPr>
        <w:t xml:space="preserve"> </w:t>
      </w:r>
      <w:r>
        <w:rPr>
          <w:color w:val="231F20"/>
        </w:rPr>
        <w:t>scalinata</w:t>
      </w:r>
      <w:r>
        <w:rPr>
          <w:color w:val="231F20"/>
          <w:spacing w:val="-7"/>
        </w:rPr>
        <w:t xml:space="preserve"> </w:t>
      </w:r>
      <w:r>
        <w:rPr>
          <w:color w:val="231F20"/>
        </w:rPr>
        <w:t>esterna</w:t>
      </w:r>
      <w:r>
        <w:rPr>
          <w:color w:val="231F20"/>
          <w:spacing w:val="-7"/>
        </w:rPr>
        <w:t xml:space="preserve"> </w:t>
      </w:r>
      <w:r>
        <w:rPr>
          <w:color w:val="231F20"/>
        </w:rPr>
        <w:t>che</w:t>
      </w:r>
      <w:r>
        <w:rPr>
          <w:color w:val="231F20"/>
          <w:spacing w:val="-7"/>
        </w:rPr>
        <w:t xml:space="preserve"> </w:t>
      </w:r>
      <w:r>
        <w:rPr>
          <w:color w:val="231F20"/>
        </w:rPr>
        <w:t>portava</w:t>
      </w:r>
      <w:r>
        <w:rPr>
          <w:color w:val="231F20"/>
          <w:spacing w:val="-7"/>
        </w:rPr>
        <w:t xml:space="preserve"> </w:t>
      </w:r>
      <w:r>
        <w:rPr>
          <w:color w:val="231F20"/>
        </w:rPr>
        <w:t>su</w:t>
      </w:r>
      <w:r>
        <w:rPr>
          <w:color w:val="231F20"/>
          <w:spacing w:val="-7"/>
        </w:rPr>
        <w:t xml:space="preserve"> </w:t>
      </w:r>
      <w:r>
        <w:rPr>
          <w:color w:val="231F20"/>
        </w:rPr>
        <w:t>in</w:t>
      </w:r>
      <w:r>
        <w:rPr>
          <w:color w:val="231F20"/>
          <w:spacing w:val="-7"/>
        </w:rPr>
        <w:t xml:space="preserve"> </w:t>
      </w:r>
      <w:r>
        <w:rPr>
          <w:color w:val="231F20"/>
        </w:rPr>
        <w:t>sof- fitta</w:t>
      </w:r>
      <w:r>
        <w:rPr>
          <w:color w:val="231F20"/>
          <w:spacing w:val="-6"/>
        </w:rPr>
        <w:t xml:space="preserve"> </w:t>
      </w:r>
      <w:r>
        <w:rPr>
          <w:color w:val="231F20"/>
        </w:rPr>
        <w:t>dove</w:t>
      </w:r>
      <w:r>
        <w:rPr>
          <w:color w:val="231F20"/>
          <w:spacing w:val="-6"/>
        </w:rPr>
        <w:t xml:space="preserve"> </w:t>
      </w:r>
      <w:r>
        <w:rPr>
          <w:color w:val="231F20"/>
        </w:rPr>
        <w:t>si</w:t>
      </w:r>
      <w:r>
        <w:rPr>
          <w:color w:val="231F20"/>
          <w:spacing w:val="-6"/>
        </w:rPr>
        <w:t xml:space="preserve"> </w:t>
      </w:r>
      <w:r>
        <w:rPr>
          <w:color w:val="231F20"/>
        </w:rPr>
        <w:t>nascondeva</w:t>
      </w:r>
      <w:r>
        <w:rPr>
          <w:color w:val="231F20"/>
          <w:spacing w:val="-6"/>
        </w:rPr>
        <w:t xml:space="preserve"> </w:t>
      </w:r>
      <w:r>
        <w:rPr>
          <w:color w:val="231F20"/>
        </w:rPr>
        <w:t>a</w:t>
      </w:r>
      <w:r>
        <w:rPr>
          <w:color w:val="231F20"/>
          <w:spacing w:val="-6"/>
        </w:rPr>
        <w:t xml:space="preserve"> </w:t>
      </w:r>
      <w:r>
        <w:rPr>
          <w:color w:val="231F20"/>
        </w:rPr>
        <w:t>mangiare</w:t>
      </w:r>
      <w:r>
        <w:rPr>
          <w:color w:val="231F20"/>
          <w:spacing w:val="-6"/>
        </w:rPr>
        <w:t xml:space="preserve"> </w:t>
      </w:r>
      <w:r>
        <w:rPr>
          <w:color w:val="231F20"/>
        </w:rPr>
        <w:t>le</w:t>
      </w:r>
      <w:r>
        <w:rPr>
          <w:color w:val="231F20"/>
          <w:spacing w:val="-6"/>
        </w:rPr>
        <w:t xml:space="preserve"> </w:t>
      </w:r>
      <w:r>
        <w:rPr>
          <w:color w:val="231F20"/>
        </w:rPr>
        <w:t>prime</w:t>
      </w:r>
      <w:r>
        <w:rPr>
          <w:color w:val="231F20"/>
          <w:spacing w:val="-6"/>
        </w:rPr>
        <w:t xml:space="preserve"> </w:t>
      </w:r>
      <w:r>
        <w:rPr>
          <w:color w:val="231F20"/>
        </w:rPr>
        <w:t>ciliege</w:t>
      </w:r>
      <w:r>
        <w:rPr>
          <w:color w:val="231F20"/>
          <w:spacing w:val="-6"/>
        </w:rPr>
        <w:t xml:space="preserve"> </w:t>
      </w:r>
      <w:r>
        <w:rPr>
          <w:color w:val="231F20"/>
        </w:rPr>
        <w:t>appena rosate dal sole di maggio.</w:t>
      </w:r>
    </w:p>
    <w:p w14:paraId="4A10BD1B" w14:textId="77777777" w:rsidR="00DE442C" w:rsidRDefault="00000000">
      <w:pPr>
        <w:pStyle w:val="Corpotesto"/>
        <w:spacing w:before="7" w:line="170" w:lineRule="auto"/>
        <w:ind w:right="386"/>
      </w:pPr>
      <w:r>
        <w:rPr>
          <w:color w:val="231F20"/>
        </w:rPr>
        <w:t>Che uomo era stato suo padre per lasciare tutto quello e venire ad abitare a Barrea e finire poi per cadere da quella maledetta impalcatura? Che progetti sballati aveva seguito per ridurre la moglie e la figlia a vivere in quel tugurio?</w:t>
      </w:r>
    </w:p>
    <w:p w14:paraId="7F33A01A" w14:textId="77777777" w:rsidR="00DE442C" w:rsidRDefault="00000000">
      <w:pPr>
        <w:pStyle w:val="Corpotesto"/>
        <w:spacing w:line="243" w:lineRule="exact"/>
        <w:ind w:left="400" w:firstLine="0"/>
      </w:pPr>
      <w:r>
        <w:rPr>
          <w:color w:val="231F20"/>
        </w:rPr>
        <w:t>Si</w:t>
      </w:r>
      <w:r>
        <w:rPr>
          <w:color w:val="231F20"/>
          <w:spacing w:val="-4"/>
        </w:rPr>
        <w:t xml:space="preserve"> </w:t>
      </w:r>
      <w:r>
        <w:rPr>
          <w:color w:val="231F20"/>
        </w:rPr>
        <w:t>rigirò</w:t>
      </w:r>
      <w:r>
        <w:rPr>
          <w:color w:val="231F20"/>
          <w:spacing w:val="-1"/>
        </w:rPr>
        <w:t xml:space="preserve"> </w:t>
      </w:r>
      <w:r>
        <w:rPr>
          <w:color w:val="231F20"/>
        </w:rPr>
        <w:t>sul</w:t>
      </w:r>
      <w:r>
        <w:rPr>
          <w:color w:val="231F20"/>
          <w:spacing w:val="-2"/>
        </w:rPr>
        <w:t xml:space="preserve"> </w:t>
      </w:r>
      <w:r>
        <w:rPr>
          <w:color w:val="231F20"/>
        </w:rPr>
        <w:t>letto</w:t>
      </w:r>
      <w:r>
        <w:rPr>
          <w:color w:val="231F20"/>
          <w:spacing w:val="-1"/>
        </w:rPr>
        <w:t xml:space="preserve"> </w:t>
      </w:r>
      <w:r>
        <w:rPr>
          <w:color w:val="231F20"/>
        </w:rPr>
        <w:t>cercando</w:t>
      </w:r>
      <w:r>
        <w:rPr>
          <w:color w:val="231F20"/>
          <w:spacing w:val="-2"/>
        </w:rPr>
        <w:t xml:space="preserve"> </w:t>
      </w:r>
      <w:r>
        <w:rPr>
          <w:color w:val="231F20"/>
        </w:rPr>
        <w:t>una</w:t>
      </w:r>
      <w:r>
        <w:rPr>
          <w:color w:val="231F20"/>
          <w:spacing w:val="-2"/>
        </w:rPr>
        <w:t xml:space="preserve"> </w:t>
      </w:r>
      <w:r>
        <w:rPr>
          <w:color w:val="231F20"/>
        </w:rPr>
        <w:t>posizione</w:t>
      </w:r>
      <w:r>
        <w:rPr>
          <w:color w:val="231F20"/>
          <w:spacing w:val="-2"/>
        </w:rPr>
        <w:t xml:space="preserve"> migliore.</w:t>
      </w:r>
    </w:p>
    <w:p w14:paraId="7A9209D7" w14:textId="77777777" w:rsidR="00DE442C" w:rsidRDefault="00000000">
      <w:pPr>
        <w:pStyle w:val="Corpotesto"/>
        <w:spacing w:before="23" w:line="170" w:lineRule="auto"/>
        <w:ind w:right="388"/>
      </w:pPr>
      <w:r>
        <w:rPr>
          <w:color w:val="231F20"/>
        </w:rPr>
        <w:t xml:space="preserve">Ancora un anno di scuola. La prossima estate si sarebbe </w:t>
      </w:r>
      <w:r>
        <w:rPr>
          <w:color w:val="231F20"/>
          <w:spacing w:val="-2"/>
        </w:rPr>
        <w:t>diplomata,</w:t>
      </w:r>
      <w:r>
        <w:rPr>
          <w:color w:val="231F20"/>
          <w:spacing w:val="-5"/>
        </w:rPr>
        <w:t xml:space="preserve"> </w:t>
      </w:r>
      <w:r>
        <w:rPr>
          <w:color w:val="231F20"/>
          <w:spacing w:val="-2"/>
        </w:rPr>
        <w:t>poi</w:t>
      </w:r>
      <w:r>
        <w:rPr>
          <w:color w:val="231F20"/>
          <w:spacing w:val="-5"/>
        </w:rPr>
        <w:t xml:space="preserve"> </w:t>
      </w:r>
      <w:r>
        <w:rPr>
          <w:color w:val="231F20"/>
          <w:spacing w:val="-2"/>
        </w:rPr>
        <w:t>avrebbe</w:t>
      </w:r>
      <w:r>
        <w:rPr>
          <w:color w:val="231F20"/>
          <w:spacing w:val="-5"/>
        </w:rPr>
        <w:t xml:space="preserve"> </w:t>
      </w:r>
      <w:r>
        <w:rPr>
          <w:color w:val="231F20"/>
          <w:spacing w:val="-2"/>
        </w:rPr>
        <w:t>scelto</w:t>
      </w:r>
      <w:r>
        <w:rPr>
          <w:color w:val="231F20"/>
          <w:spacing w:val="-5"/>
        </w:rPr>
        <w:t xml:space="preserve"> </w:t>
      </w:r>
      <w:r>
        <w:rPr>
          <w:color w:val="231F20"/>
          <w:spacing w:val="-2"/>
        </w:rPr>
        <w:t>l’università:</w:t>
      </w:r>
      <w:r>
        <w:rPr>
          <w:color w:val="231F20"/>
          <w:spacing w:val="-5"/>
        </w:rPr>
        <w:t xml:space="preserve"> </w:t>
      </w:r>
      <w:r>
        <w:rPr>
          <w:color w:val="231F20"/>
          <w:spacing w:val="-2"/>
        </w:rPr>
        <w:t>lo</w:t>
      </w:r>
      <w:r>
        <w:rPr>
          <w:color w:val="231F20"/>
          <w:spacing w:val="-5"/>
        </w:rPr>
        <w:t xml:space="preserve"> </w:t>
      </w:r>
      <w:r>
        <w:rPr>
          <w:color w:val="231F20"/>
          <w:spacing w:val="-2"/>
        </w:rPr>
        <w:t>studio</w:t>
      </w:r>
      <w:r>
        <w:rPr>
          <w:color w:val="231F20"/>
          <w:spacing w:val="-5"/>
        </w:rPr>
        <w:t xml:space="preserve"> </w:t>
      </w:r>
      <w:r>
        <w:rPr>
          <w:color w:val="231F20"/>
          <w:spacing w:val="-2"/>
        </w:rPr>
        <w:t>delle</w:t>
      </w:r>
      <w:r>
        <w:rPr>
          <w:color w:val="231F20"/>
          <w:spacing w:val="-5"/>
        </w:rPr>
        <w:t xml:space="preserve"> </w:t>
      </w:r>
      <w:r>
        <w:rPr>
          <w:color w:val="231F20"/>
          <w:spacing w:val="-2"/>
        </w:rPr>
        <w:t xml:space="preserve">lin- </w:t>
      </w:r>
      <w:r>
        <w:rPr>
          <w:color w:val="231F20"/>
        </w:rPr>
        <w:t xml:space="preserve">gue le piaceva molto, probabilmente avrebbe proseguito in quella direzione. E avrebbe scelto una buona facoltà in una grande città. L’Aquila e Pescara erano troppo provinciali, </w:t>
      </w:r>
      <w:r>
        <w:rPr>
          <w:color w:val="231F20"/>
          <w:spacing w:val="-2"/>
        </w:rPr>
        <w:t>mancavano</w:t>
      </w:r>
      <w:r>
        <w:rPr>
          <w:color w:val="231F20"/>
          <w:spacing w:val="-5"/>
        </w:rPr>
        <w:t xml:space="preserve"> </w:t>
      </w:r>
      <w:r>
        <w:rPr>
          <w:color w:val="231F20"/>
          <w:spacing w:val="-2"/>
        </w:rPr>
        <w:t>di</w:t>
      </w:r>
      <w:r>
        <w:rPr>
          <w:color w:val="231F20"/>
          <w:spacing w:val="-5"/>
        </w:rPr>
        <w:t xml:space="preserve"> </w:t>
      </w:r>
      <w:r>
        <w:rPr>
          <w:color w:val="231F20"/>
          <w:spacing w:val="-2"/>
        </w:rPr>
        <w:t>occasioni.</w:t>
      </w:r>
      <w:r>
        <w:rPr>
          <w:color w:val="231F20"/>
          <w:spacing w:val="-5"/>
        </w:rPr>
        <w:t xml:space="preserve"> </w:t>
      </w:r>
      <w:r>
        <w:rPr>
          <w:color w:val="231F20"/>
          <w:spacing w:val="-2"/>
        </w:rPr>
        <w:t>Non</w:t>
      </w:r>
      <w:r>
        <w:rPr>
          <w:color w:val="231F20"/>
          <w:spacing w:val="-5"/>
        </w:rPr>
        <w:t xml:space="preserve"> </w:t>
      </w:r>
      <w:r>
        <w:rPr>
          <w:color w:val="231F20"/>
          <w:spacing w:val="-2"/>
        </w:rPr>
        <w:t>voleva</w:t>
      </w:r>
      <w:r>
        <w:rPr>
          <w:color w:val="231F20"/>
          <w:spacing w:val="-5"/>
        </w:rPr>
        <w:t xml:space="preserve"> </w:t>
      </w:r>
      <w:r>
        <w:rPr>
          <w:color w:val="231F20"/>
          <w:spacing w:val="-2"/>
        </w:rPr>
        <w:t>finire</w:t>
      </w:r>
      <w:r>
        <w:rPr>
          <w:color w:val="231F20"/>
          <w:spacing w:val="-5"/>
        </w:rPr>
        <w:t xml:space="preserve"> </w:t>
      </w:r>
      <w:r>
        <w:rPr>
          <w:color w:val="231F20"/>
          <w:spacing w:val="-2"/>
        </w:rPr>
        <w:t>a</w:t>
      </w:r>
      <w:r>
        <w:rPr>
          <w:color w:val="231F20"/>
          <w:spacing w:val="-5"/>
        </w:rPr>
        <w:t xml:space="preserve"> </w:t>
      </w:r>
      <w:r>
        <w:rPr>
          <w:color w:val="231F20"/>
          <w:spacing w:val="-2"/>
        </w:rPr>
        <w:t>catalogare</w:t>
      </w:r>
      <w:r>
        <w:rPr>
          <w:color w:val="231F20"/>
          <w:spacing w:val="-5"/>
        </w:rPr>
        <w:t xml:space="preserve"> </w:t>
      </w:r>
      <w:r>
        <w:rPr>
          <w:color w:val="231F20"/>
          <w:spacing w:val="-2"/>
        </w:rPr>
        <w:t xml:space="preserve">ordi- </w:t>
      </w:r>
      <w:r>
        <w:rPr>
          <w:color w:val="231F20"/>
        </w:rPr>
        <w:t xml:space="preserve">ni dall’estero per qualche piccola ditta di mobili o di scarpe o accompagnare comitive di vecchietti inglesi e tedeschi in </w:t>
      </w:r>
      <w:r>
        <w:rPr>
          <w:color w:val="231F20"/>
          <w:spacing w:val="-2"/>
        </w:rPr>
        <w:t>qualche</w:t>
      </w:r>
      <w:r>
        <w:rPr>
          <w:color w:val="231F20"/>
          <w:spacing w:val="-11"/>
        </w:rPr>
        <w:t xml:space="preserve"> </w:t>
      </w:r>
      <w:r>
        <w:rPr>
          <w:color w:val="231F20"/>
          <w:spacing w:val="-2"/>
        </w:rPr>
        <w:t>albergo</w:t>
      </w:r>
      <w:r>
        <w:rPr>
          <w:color w:val="231F20"/>
          <w:spacing w:val="-11"/>
        </w:rPr>
        <w:t xml:space="preserve"> </w:t>
      </w:r>
      <w:r>
        <w:rPr>
          <w:color w:val="231F20"/>
          <w:spacing w:val="-2"/>
        </w:rPr>
        <w:t>della</w:t>
      </w:r>
      <w:r>
        <w:rPr>
          <w:color w:val="231F20"/>
          <w:spacing w:val="-11"/>
        </w:rPr>
        <w:t xml:space="preserve"> </w:t>
      </w:r>
      <w:r>
        <w:rPr>
          <w:color w:val="231F20"/>
          <w:spacing w:val="-2"/>
        </w:rPr>
        <w:t>costa.</w:t>
      </w:r>
      <w:r>
        <w:rPr>
          <w:color w:val="231F20"/>
          <w:spacing w:val="-11"/>
        </w:rPr>
        <w:t xml:space="preserve"> </w:t>
      </w:r>
      <w:r>
        <w:rPr>
          <w:color w:val="231F20"/>
          <w:spacing w:val="-2"/>
        </w:rPr>
        <w:t>Roma</w:t>
      </w:r>
      <w:r>
        <w:rPr>
          <w:color w:val="231F20"/>
          <w:spacing w:val="-11"/>
        </w:rPr>
        <w:t xml:space="preserve"> </w:t>
      </w:r>
      <w:r>
        <w:rPr>
          <w:color w:val="231F20"/>
          <w:spacing w:val="-2"/>
        </w:rPr>
        <w:t>e</w:t>
      </w:r>
      <w:r>
        <w:rPr>
          <w:color w:val="231F20"/>
          <w:spacing w:val="-11"/>
        </w:rPr>
        <w:t xml:space="preserve"> </w:t>
      </w:r>
      <w:r>
        <w:rPr>
          <w:color w:val="231F20"/>
          <w:spacing w:val="-2"/>
        </w:rPr>
        <w:t>Milano</w:t>
      </w:r>
      <w:r>
        <w:rPr>
          <w:color w:val="231F20"/>
          <w:spacing w:val="-11"/>
        </w:rPr>
        <w:t xml:space="preserve"> </w:t>
      </w:r>
      <w:r>
        <w:rPr>
          <w:color w:val="231F20"/>
          <w:spacing w:val="-2"/>
        </w:rPr>
        <w:t>erano</w:t>
      </w:r>
      <w:r>
        <w:rPr>
          <w:color w:val="231F20"/>
          <w:spacing w:val="-11"/>
        </w:rPr>
        <w:t xml:space="preserve"> </w:t>
      </w:r>
      <w:r>
        <w:rPr>
          <w:color w:val="231F20"/>
          <w:spacing w:val="-2"/>
        </w:rPr>
        <w:t>il</w:t>
      </w:r>
      <w:r>
        <w:rPr>
          <w:color w:val="231F20"/>
          <w:spacing w:val="-11"/>
        </w:rPr>
        <w:t xml:space="preserve"> </w:t>
      </w:r>
      <w:r>
        <w:rPr>
          <w:color w:val="231F20"/>
          <w:spacing w:val="-2"/>
        </w:rPr>
        <w:t>cuore</w:t>
      </w:r>
      <w:r>
        <w:rPr>
          <w:color w:val="231F20"/>
          <w:spacing w:val="-11"/>
        </w:rPr>
        <w:t xml:space="preserve"> </w:t>
      </w:r>
      <w:r>
        <w:rPr>
          <w:color w:val="231F20"/>
          <w:spacing w:val="-2"/>
        </w:rPr>
        <w:t xml:space="preserve">ne- </w:t>
      </w:r>
      <w:r>
        <w:rPr>
          <w:color w:val="231F20"/>
        </w:rPr>
        <w:t>vralgico</w:t>
      </w:r>
      <w:r>
        <w:rPr>
          <w:color w:val="231F20"/>
          <w:spacing w:val="-13"/>
        </w:rPr>
        <w:t xml:space="preserve"> </w:t>
      </w:r>
      <w:r>
        <w:rPr>
          <w:color w:val="231F20"/>
        </w:rPr>
        <w:t>del</w:t>
      </w:r>
      <w:r>
        <w:rPr>
          <w:color w:val="231F20"/>
          <w:spacing w:val="-13"/>
        </w:rPr>
        <w:t xml:space="preserve"> </w:t>
      </w:r>
      <w:r>
        <w:rPr>
          <w:color w:val="231F20"/>
        </w:rPr>
        <w:t>paese.</w:t>
      </w:r>
      <w:r>
        <w:rPr>
          <w:color w:val="231F20"/>
          <w:spacing w:val="-13"/>
        </w:rPr>
        <w:t xml:space="preserve"> </w:t>
      </w:r>
      <w:r>
        <w:rPr>
          <w:color w:val="231F20"/>
        </w:rPr>
        <w:t>Lì</w:t>
      </w:r>
      <w:r>
        <w:rPr>
          <w:color w:val="231F20"/>
          <w:spacing w:val="-13"/>
        </w:rPr>
        <w:t xml:space="preserve"> </w:t>
      </w:r>
      <w:r>
        <w:rPr>
          <w:color w:val="231F20"/>
        </w:rPr>
        <w:t>doveva</w:t>
      </w:r>
      <w:r>
        <w:rPr>
          <w:color w:val="231F20"/>
          <w:spacing w:val="-13"/>
        </w:rPr>
        <w:t xml:space="preserve"> </w:t>
      </w:r>
      <w:r>
        <w:rPr>
          <w:color w:val="231F20"/>
        </w:rPr>
        <w:t>andare!</w:t>
      </w:r>
      <w:r>
        <w:rPr>
          <w:color w:val="231F20"/>
          <w:spacing w:val="-13"/>
        </w:rPr>
        <w:t xml:space="preserve"> </w:t>
      </w:r>
      <w:r>
        <w:rPr>
          <w:color w:val="231F20"/>
        </w:rPr>
        <w:t>Lì</w:t>
      </w:r>
      <w:r>
        <w:rPr>
          <w:color w:val="231F20"/>
          <w:spacing w:val="-13"/>
        </w:rPr>
        <w:t xml:space="preserve"> </w:t>
      </w:r>
      <w:r>
        <w:rPr>
          <w:color w:val="231F20"/>
        </w:rPr>
        <w:t>non</w:t>
      </w:r>
      <w:r>
        <w:rPr>
          <w:color w:val="231F20"/>
          <w:spacing w:val="-13"/>
        </w:rPr>
        <w:t xml:space="preserve"> </w:t>
      </w:r>
      <w:r>
        <w:rPr>
          <w:color w:val="231F20"/>
        </w:rPr>
        <w:t>sarebbero</w:t>
      </w:r>
      <w:r>
        <w:rPr>
          <w:color w:val="231F20"/>
          <w:spacing w:val="-13"/>
        </w:rPr>
        <w:t xml:space="preserve"> </w:t>
      </w:r>
      <w:r>
        <w:rPr>
          <w:color w:val="231F20"/>
        </w:rPr>
        <w:t>man- cate le occasioni! Milano aveva forse qualche punto in più,</w:t>
      </w:r>
    </w:p>
    <w:p w14:paraId="4F907BCF" w14:textId="77777777" w:rsidR="00DE442C" w:rsidRDefault="00DE442C">
      <w:pPr>
        <w:spacing w:line="170" w:lineRule="auto"/>
        <w:sectPr w:rsidR="00DE442C" w:rsidSect="002D644F">
          <w:pgSz w:w="8220" w:h="12750"/>
          <w:pgMar w:top="1040" w:right="880" w:bottom="860" w:left="1040" w:header="0" w:footer="666" w:gutter="0"/>
          <w:cols w:space="720"/>
        </w:sectPr>
      </w:pPr>
    </w:p>
    <w:p w14:paraId="74EA9408" w14:textId="77777777" w:rsidR="00DE442C" w:rsidRDefault="00000000">
      <w:pPr>
        <w:pStyle w:val="Corpotesto"/>
        <w:spacing w:before="108" w:line="170" w:lineRule="auto"/>
        <w:ind w:left="230" w:right="275" w:firstLine="0"/>
      </w:pPr>
      <w:r>
        <w:rPr>
          <w:color w:val="231F20"/>
        </w:rPr>
        <w:lastRenderedPageBreak/>
        <w:t>era più vicina all’Europa, più introdotta nel grande mondo dell’industria</w:t>
      </w:r>
      <w:r>
        <w:rPr>
          <w:color w:val="231F20"/>
          <w:spacing w:val="-8"/>
        </w:rPr>
        <w:t xml:space="preserve"> </w:t>
      </w:r>
      <w:r>
        <w:rPr>
          <w:color w:val="231F20"/>
        </w:rPr>
        <w:t>e</w:t>
      </w:r>
      <w:r>
        <w:rPr>
          <w:color w:val="231F20"/>
          <w:spacing w:val="-8"/>
        </w:rPr>
        <w:t xml:space="preserve"> </w:t>
      </w:r>
      <w:r>
        <w:rPr>
          <w:color w:val="231F20"/>
        </w:rPr>
        <w:t>del</w:t>
      </w:r>
      <w:r>
        <w:rPr>
          <w:color w:val="231F20"/>
          <w:spacing w:val="-8"/>
        </w:rPr>
        <w:t xml:space="preserve"> </w:t>
      </w:r>
      <w:r>
        <w:rPr>
          <w:color w:val="231F20"/>
        </w:rPr>
        <w:t>potere</w:t>
      </w:r>
      <w:r>
        <w:rPr>
          <w:color w:val="231F20"/>
          <w:spacing w:val="-8"/>
        </w:rPr>
        <w:t xml:space="preserve"> </w:t>
      </w:r>
      <w:r>
        <w:rPr>
          <w:color w:val="231F20"/>
        </w:rPr>
        <w:t>economico.</w:t>
      </w:r>
      <w:r>
        <w:rPr>
          <w:color w:val="231F20"/>
          <w:spacing w:val="-8"/>
        </w:rPr>
        <w:t xml:space="preserve"> </w:t>
      </w:r>
      <w:r>
        <w:rPr>
          <w:color w:val="231F20"/>
        </w:rPr>
        <w:t>Non</w:t>
      </w:r>
      <w:r>
        <w:rPr>
          <w:color w:val="231F20"/>
          <w:spacing w:val="-8"/>
        </w:rPr>
        <w:t xml:space="preserve"> </w:t>
      </w:r>
      <w:r>
        <w:rPr>
          <w:color w:val="231F20"/>
        </w:rPr>
        <w:t>poteva</w:t>
      </w:r>
      <w:r>
        <w:rPr>
          <w:color w:val="231F20"/>
          <w:spacing w:val="-8"/>
        </w:rPr>
        <w:t xml:space="preserve"> </w:t>
      </w:r>
      <w:r>
        <w:rPr>
          <w:color w:val="231F20"/>
        </w:rPr>
        <w:t>rimanere al</w:t>
      </w:r>
      <w:r>
        <w:rPr>
          <w:color w:val="231F20"/>
          <w:spacing w:val="-2"/>
        </w:rPr>
        <w:t xml:space="preserve"> </w:t>
      </w:r>
      <w:r>
        <w:rPr>
          <w:color w:val="231F20"/>
        </w:rPr>
        <w:t>paesello</w:t>
      </w:r>
      <w:r>
        <w:rPr>
          <w:color w:val="231F20"/>
          <w:spacing w:val="-2"/>
        </w:rPr>
        <w:t xml:space="preserve"> </w:t>
      </w:r>
      <w:r>
        <w:rPr>
          <w:color w:val="231F20"/>
        </w:rPr>
        <w:t>con</w:t>
      </w:r>
      <w:r>
        <w:rPr>
          <w:color w:val="231F20"/>
          <w:spacing w:val="-2"/>
        </w:rPr>
        <w:t xml:space="preserve"> </w:t>
      </w:r>
      <w:r>
        <w:rPr>
          <w:color w:val="231F20"/>
        </w:rPr>
        <w:t>l’unica</w:t>
      </w:r>
      <w:r>
        <w:rPr>
          <w:color w:val="231F20"/>
          <w:spacing w:val="-2"/>
        </w:rPr>
        <w:t xml:space="preserve"> </w:t>
      </w:r>
      <w:r>
        <w:rPr>
          <w:color w:val="231F20"/>
        </w:rPr>
        <w:t>prospettiva</w:t>
      </w:r>
      <w:r>
        <w:rPr>
          <w:color w:val="231F20"/>
          <w:spacing w:val="-2"/>
        </w:rPr>
        <w:t xml:space="preserve"> </w:t>
      </w:r>
      <w:r>
        <w:rPr>
          <w:color w:val="231F20"/>
        </w:rPr>
        <w:t>di</w:t>
      </w:r>
      <w:r>
        <w:rPr>
          <w:color w:val="231F20"/>
          <w:spacing w:val="-2"/>
        </w:rPr>
        <w:t xml:space="preserve"> </w:t>
      </w:r>
      <w:r>
        <w:rPr>
          <w:color w:val="231F20"/>
        </w:rPr>
        <w:t>lavare</w:t>
      </w:r>
      <w:r>
        <w:rPr>
          <w:color w:val="231F20"/>
          <w:spacing w:val="-2"/>
        </w:rPr>
        <w:t xml:space="preserve"> </w:t>
      </w:r>
      <w:r>
        <w:rPr>
          <w:color w:val="231F20"/>
        </w:rPr>
        <w:t>piatti</w:t>
      </w:r>
      <w:r>
        <w:rPr>
          <w:color w:val="231F20"/>
          <w:spacing w:val="-2"/>
        </w:rPr>
        <w:t xml:space="preserve"> </w:t>
      </w:r>
      <w:r>
        <w:rPr>
          <w:color w:val="231F20"/>
        </w:rPr>
        <w:t>e</w:t>
      </w:r>
      <w:r>
        <w:rPr>
          <w:color w:val="231F20"/>
          <w:spacing w:val="-2"/>
        </w:rPr>
        <w:t xml:space="preserve"> </w:t>
      </w:r>
      <w:r>
        <w:rPr>
          <w:color w:val="231F20"/>
        </w:rPr>
        <w:t>allevare bambini sposata a uno qualunque, magari cacciatore e fre- quentatore</w:t>
      </w:r>
      <w:r>
        <w:rPr>
          <w:color w:val="231F20"/>
          <w:spacing w:val="-2"/>
        </w:rPr>
        <w:t xml:space="preserve"> </w:t>
      </w:r>
      <w:r>
        <w:rPr>
          <w:color w:val="231F20"/>
        </w:rPr>
        <w:t>di</w:t>
      </w:r>
      <w:r>
        <w:rPr>
          <w:color w:val="231F20"/>
          <w:spacing w:val="-2"/>
        </w:rPr>
        <w:t xml:space="preserve"> </w:t>
      </w:r>
      <w:r>
        <w:rPr>
          <w:color w:val="231F20"/>
        </w:rPr>
        <w:t>bar,</w:t>
      </w:r>
      <w:r>
        <w:rPr>
          <w:color w:val="231F20"/>
          <w:spacing w:val="-2"/>
        </w:rPr>
        <w:t xml:space="preserve"> </w:t>
      </w:r>
      <w:r>
        <w:rPr>
          <w:color w:val="231F20"/>
        </w:rPr>
        <w:t>tifoso</w:t>
      </w:r>
      <w:r>
        <w:rPr>
          <w:color w:val="231F20"/>
          <w:spacing w:val="-2"/>
        </w:rPr>
        <w:t xml:space="preserve"> </w:t>
      </w:r>
      <w:r>
        <w:rPr>
          <w:color w:val="231F20"/>
        </w:rPr>
        <w:t>accanito</w:t>
      </w:r>
      <w:r>
        <w:rPr>
          <w:color w:val="231F20"/>
          <w:spacing w:val="-2"/>
        </w:rPr>
        <w:t xml:space="preserve"> </w:t>
      </w:r>
      <w:r>
        <w:rPr>
          <w:color w:val="231F20"/>
        </w:rPr>
        <w:t>di</w:t>
      </w:r>
      <w:r>
        <w:rPr>
          <w:color w:val="231F20"/>
          <w:spacing w:val="-2"/>
        </w:rPr>
        <w:t xml:space="preserve"> </w:t>
      </w:r>
      <w:r>
        <w:rPr>
          <w:color w:val="231F20"/>
        </w:rPr>
        <w:t>calcio</w:t>
      </w:r>
      <w:r>
        <w:rPr>
          <w:color w:val="231F20"/>
          <w:spacing w:val="-2"/>
        </w:rPr>
        <w:t xml:space="preserve"> </w:t>
      </w:r>
      <w:r>
        <w:rPr>
          <w:color w:val="231F20"/>
        </w:rPr>
        <w:t>e</w:t>
      </w:r>
      <w:r>
        <w:rPr>
          <w:color w:val="231F20"/>
          <w:spacing w:val="-2"/>
        </w:rPr>
        <w:t xml:space="preserve"> </w:t>
      </w:r>
      <w:r>
        <w:rPr>
          <w:color w:val="231F20"/>
        </w:rPr>
        <w:t>con</w:t>
      </w:r>
      <w:r>
        <w:rPr>
          <w:color w:val="231F20"/>
          <w:spacing w:val="-2"/>
        </w:rPr>
        <w:t xml:space="preserve"> </w:t>
      </w:r>
      <w:r>
        <w:rPr>
          <w:color w:val="231F20"/>
        </w:rPr>
        <w:t>l’idea</w:t>
      </w:r>
      <w:r>
        <w:rPr>
          <w:color w:val="231F20"/>
          <w:spacing w:val="-2"/>
        </w:rPr>
        <w:t xml:space="preserve"> </w:t>
      </w:r>
      <w:r>
        <w:rPr>
          <w:color w:val="231F20"/>
        </w:rPr>
        <w:t>che</w:t>
      </w:r>
      <w:r>
        <w:rPr>
          <w:color w:val="231F20"/>
          <w:spacing w:val="-2"/>
        </w:rPr>
        <w:t xml:space="preserve"> </w:t>
      </w:r>
      <w:r>
        <w:rPr>
          <w:color w:val="231F20"/>
        </w:rPr>
        <w:t xml:space="preserve">il </w:t>
      </w:r>
      <w:r>
        <w:rPr>
          <w:color w:val="231F20"/>
          <w:spacing w:val="-2"/>
        </w:rPr>
        <w:t>massimo</w:t>
      </w:r>
      <w:r>
        <w:rPr>
          <w:color w:val="231F20"/>
          <w:spacing w:val="-12"/>
        </w:rPr>
        <w:t xml:space="preserve"> </w:t>
      </w:r>
      <w:r>
        <w:rPr>
          <w:color w:val="231F20"/>
          <w:spacing w:val="-2"/>
        </w:rPr>
        <w:t>della</w:t>
      </w:r>
      <w:r>
        <w:rPr>
          <w:color w:val="231F20"/>
          <w:spacing w:val="-12"/>
        </w:rPr>
        <w:t xml:space="preserve"> </w:t>
      </w:r>
      <w:r>
        <w:rPr>
          <w:color w:val="231F20"/>
          <w:spacing w:val="-2"/>
        </w:rPr>
        <w:t>vita</w:t>
      </w:r>
      <w:r>
        <w:rPr>
          <w:color w:val="231F20"/>
          <w:spacing w:val="-12"/>
        </w:rPr>
        <w:t xml:space="preserve"> </w:t>
      </w:r>
      <w:r>
        <w:rPr>
          <w:color w:val="231F20"/>
          <w:spacing w:val="-2"/>
        </w:rPr>
        <w:t>fosse</w:t>
      </w:r>
      <w:r>
        <w:rPr>
          <w:color w:val="231F20"/>
          <w:spacing w:val="-11"/>
        </w:rPr>
        <w:t xml:space="preserve"> </w:t>
      </w:r>
      <w:r>
        <w:rPr>
          <w:color w:val="231F20"/>
          <w:spacing w:val="-2"/>
        </w:rPr>
        <w:t>una</w:t>
      </w:r>
      <w:r>
        <w:rPr>
          <w:color w:val="231F20"/>
          <w:spacing w:val="-12"/>
        </w:rPr>
        <w:t xml:space="preserve"> </w:t>
      </w:r>
      <w:r>
        <w:rPr>
          <w:color w:val="231F20"/>
          <w:spacing w:val="-2"/>
        </w:rPr>
        <w:t>pizza</w:t>
      </w:r>
      <w:r>
        <w:rPr>
          <w:color w:val="231F20"/>
          <w:spacing w:val="-12"/>
        </w:rPr>
        <w:t xml:space="preserve"> </w:t>
      </w:r>
      <w:r>
        <w:rPr>
          <w:color w:val="231F20"/>
          <w:spacing w:val="-2"/>
        </w:rPr>
        <w:t>il</w:t>
      </w:r>
      <w:r>
        <w:rPr>
          <w:color w:val="231F20"/>
          <w:spacing w:val="-12"/>
        </w:rPr>
        <w:t xml:space="preserve"> </w:t>
      </w:r>
      <w:r>
        <w:rPr>
          <w:color w:val="231F20"/>
          <w:spacing w:val="-2"/>
        </w:rPr>
        <w:t>sabato</w:t>
      </w:r>
      <w:r>
        <w:rPr>
          <w:color w:val="231F20"/>
          <w:spacing w:val="-11"/>
        </w:rPr>
        <w:t xml:space="preserve"> </w:t>
      </w:r>
      <w:r>
        <w:rPr>
          <w:color w:val="231F20"/>
          <w:spacing w:val="-2"/>
        </w:rPr>
        <w:t>sera</w:t>
      </w:r>
      <w:r>
        <w:rPr>
          <w:color w:val="231F20"/>
          <w:spacing w:val="-12"/>
        </w:rPr>
        <w:t xml:space="preserve"> </w:t>
      </w:r>
      <w:r>
        <w:rPr>
          <w:color w:val="231F20"/>
          <w:spacing w:val="-2"/>
        </w:rPr>
        <w:t>e</w:t>
      </w:r>
      <w:r>
        <w:rPr>
          <w:color w:val="231F20"/>
          <w:spacing w:val="-12"/>
        </w:rPr>
        <w:t xml:space="preserve"> </w:t>
      </w:r>
      <w:r>
        <w:rPr>
          <w:color w:val="231F20"/>
          <w:spacing w:val="-2"/>
        </w:rPr>
        <w:t>dieci</w:t>
      </w:r>
      <w:r>
        <w:rPr>
          <w:color w:val="231F20"/>
          <w:spacing w:val="-12"/>
        </w:rPr>
        <w:t xml:space="preserve"> </w:t>
      </w:r>
      <w:r>
        <w:rPr>
          <w:color w:val="231F20"/>
          <w:spacing w:val="-2"/>
        </w:rPr>
        <w:t xml:space="preserve">giorni </w:t>
      </w:r>
      <w:r>
        <w:rPr>
          <w:color w:val="231F20"/>
        </w:rPr>
        <w:t>di ferie in agosto, pensione tre stelle, naturalmente.</w:t>
      </w:r>
    </w:p>
    <w:p w14:paraId="663DDCF5" w14:textId="77777777" w:rsidR="00DE442C" w:rsidRDefault="00000000">
      <w:pPr>
        <w:pStyle w:val="Corpotesto"/>
        <w:spacing w:line="246" w:lineRule="exact"/>
        <w:ind w:left="513" w:firstLine="0"/>
      </w:pPr>
      <w:r>
        <w:rPr>
          <w:color w:val="231F20"/>
        </w:rPr>
        <w:t>I</w:t>
      </w:r>
      <w:r>
        <w:rPr>
          <w:color w:val="231F20"/>
          <w:spacing w:val="-3"/>
        </w:rPr>
        <w:t xml:space="preserve"> </w:t>
      </w:r>
      <w:r>
        <w:rPr>
          <w:color w:val="231F20"/>
        </w:rPr>
        <w:t>suoi</w:t>
      </w:r>
      <w:r>
        <w:rPr>
          <w:color w:val="231F20"/>
          <w:spacing w:val="-2"/>
        </w:rPr>
        <w:t xml:space="preserve"> </w:t>
      </w:r>
      <w:r>
        <w:rPr>
          <w:color w:val="231F20"/>
        </w:rPr>
        <w:t>traguardi</w:t>
      </w:r>
      <w:r>
        <w:rPr>
          <w:color w:val="231F20"/>
          <w:spacing w:val="-3"/>
        </w:rPr>
        <w:t xml:space="preserve"> </w:t>
      </w:r>
      <w:r>
        <w:rPr>
          <w:color w:val="231F20"/>
        </w:rPr>
        <w:t>erano</w:t>
      </w:r>
      <w:r>
        <w:rPr>
          <w:color w:val="231F20"/>
          <w:spacing w:val="-2"/>
        </w:rPr>
        <w:t xml:space="preserve"> </w:t>
      </w:r>
      <w:r>
        <w:rPr>
          <w:color w:val="231F20"/>
        </w:rPr>
        <w:t>ben</w:t>
      </w:r>
      <w:r>
        <w:rPr>
          <w:color w:val="231F20"/>
          <w:spacing w:val="-3"/>
        </w:rPr>
        <w:t xml:space="preserve"> </w:t>
      </w:r>
      <w:r>
        <w:rPr>
          <w:color w:val="231F20"/>
        </w:rPr>
        <w:t>più</w:t>
      </w:r>
      <w:r>
        <w:rPr>
          <w:color w:val="231F20"/>
          <w:spacing w:val="-2"/>
        </w:rPr>
        <w:t xml:space="preserve"> lontani.</w:t>
      </w:r>
    </w:p>
    <w:p w14:paraId="6E528C20" w14:textId="77777777" w:rsidR="00DE442C" w:rsidRDefault="00000000">
      <w:pPr>
        <w:pStyle w:val="Corpotesto"/>
        <w:spacing w:before="23" w:line="170" w:lineRule="auto"/>
        <w:ind w:left="230" w:right="273"/>
      </w:pPr>
      <w:r>
        <w:rPr>
          <w:color w:val="231F20"/>
        </w:rPr>
        <w:t>Sandro</w:t>
      </w:r>
      <w:r>
        <w:rPr>
          <w:color w:val="231F20"/>
          <w:spacing w:val="-7"/>
        </w:rPr>
        <w:t xml:space="preserve"> </w:t>
      </w:r>
      <w:r>
        <w:rPr>
          <w:color w:val="231F20"/>
        </w:rPr>
        <w:t>era</w:t>
      </w:r>
      <w:r>
        <w:rPr>
          <w:color w:val="231F20"/>
          <w:spacing w:val="-7"/>
        </w:rPr>
        <w:t xml:space="preserve"> </w:t>
      </w:r>
      <w:r>
        <w:rPr>
          <w:color w:val="231F20"/>
        </w:rPr>
        <w:t>un</w:t>
      </w:r>
      <w:r>
        <w:rPr>
          <w:color w:val="231F20"/>
          <w:spacing w:val="-7"/>
        </w:rPr>
        <w:t xml:space="preserve"> </w:t>
      </w:r>
      <w:r>
        <w:rPr>
          <w:color w:val="231F20"/>
        </w:rPr>
        <w:t>bravo</w:t>
      </w:r>
      <w:r>
        <w:rPr>
          <w:color w:val="231F20"/>
          <w:spacing w:val="-7"/>
        </w:rPr>
        <w:t xml:space="preserve"> </w:t>
      </w:r>
      <w:r>
        <w:rPr>
          <w:color w:val="231F20"/>
        </w:rPr>
        <w:t>ragazzo,</w:t>
      </w:r>
      <w:r>
        <w:rPr>
          <w:color w:val="231F20"/>
          <w:spacing w:val="-7"/>
        </w:rPr>
        <w:t xml:space="preserve"> </w:t>
      </w:r>
      <w:r>
        <w:rPr>
          <w:color w:val="231F20"/>
        </w:rPr>
        <w:t>forse</w:t>
      </w:r>
      <w:r>
        <w:rPr>
          <w:color w:val="231F20"/>
          <w:spacing w:val="-7"/>
        </w:rPr>
        <w:t xml:space="preserve"> </w:t>
      </w:r>
      <w:r>
        <w:rPr>
          <w:color w:val="231F20"/>
        </w:rPr>
        <w:t>non</w:t>
      </w:r>
      <w:r>
        <w:rPr>
          <w:color w:val="231F20"/>
          <w:spacing w:val="-7"/>
        </w:rPr>
        <w:t xml:space="preserve"> </w:t>
      </w:r>
      <w:r>
        <w:rPr>
          <w:color w:val="231F20"/>
        </w:rPr>
        <w:t>meritava</w:t>
      </w:r>
      <w:r>
        <w:rPr>
          <w:color w:val="231F20"/>
          <w:spacing w:val="-7"/>
        </w:rPr>
        <w:t xml:space="preserve"> </w:t>
      </w:r>
      <w:r>
        <w:rPr>
          <w:color w:val="231F20"/>
        </w:rPr>
        <w:t>di</w:t>
      </w:r>
      <w:r>
        <w:rPr>
          <w:color w:val="231F20"/>
          <w:spacing w:val="-7"/>
        </w:rPr>
        <w:t xml:space="preserve"> </w:t>
      </w:r>
      <w:r>
        <w:rPr>
          <w:color w:val="231F20"/>
        </w:rPr>
        <w:t>esse- re</w:t>
      </w:r>
      <w:r>
        <w:rPr>
          <w:color w:val="231F20"/>
          <w:spacing w:val="-3"/>
        </w:rPr>
        <w:t xml:space="preserve"> </w:t>
      </w:r>
      <w:r>
        <w:rPr>
          <w:color w:val="231F20"/>
        </w:rPr>
        <w:t>deluso.</w:t>
      </w:r>
      <w:r>
        <w:rPr>
          <w:color w:val="231F20"/>
          <w:spacing w:val="-2"/>
        </w:rPr>
        <w:t xml:space="preserve"> </w:t>
      </w:r>
      <w:r>
        <w:rPr>
          <w:color w:val="231F20"/>
        </w:rPr>
        <w:t>Forse</w:t>
      </w:r>
      <w:r>
        <w:rPr>
          <w:color w:val="231F20"/>
          <w:spacing w:val="-3"/>
        </w:rPr>
        <w:t xml:space="preserve"> </w:t>
      </w:r>
      <w:r>
        <w:rPr>
          <w:color w:val="231F20"/>
        </w:rPr>
        <w:t>sarebbe</w:t>
      </w:r>
      <w:r>
        <w:rPr>
          <w:color w:val="231F20"/>
          <w:spacing w:val="-2"/>
        </w:rPr>
        <w:t xml:space="preserve"> </w:t>
      </w:r>
      <w:r>
        <w:rPr>
          <w:color w:val="231F20"/>
        </w:rPr>
        <w:t>anche</w:t>
      </w:r>
      <w:r>
        <w:rPr>
          <w:color w:val="231F20"/>
          <w:spacing w:val="-3"/>
        </w:rPr>
        <w:t xml:space="preserve"> </w:t>
      </w:r>
      <w:r>
        <w:rPr>
          <w:color w:val="231F20"/>
        </w:rPr>
        <w:t>stato</w:t>
      </w:r>
      <w:r>
        <w:rPr>
          <w:color w:val="231F20"/>
          <w:spacing w:val="-2"/>
        </w:rPr>
        <w:t xml:space="preserve"> </w:t>
      </w:r>
      <w:r>
        <w:rPr>
          <w:color w:val="231F20"/>
        </w:rPr>
        <w:t>un</w:t>
      </w:r>
      <w:r>
        <w:rPr>
          <w:color w:val="231F20"/>
          <w:spacing w:val="-3"/>
        </w:rPr>
        <w:t xml:space="preserve"> </w:t>
      </w:r>
      <w:r>
        <w:rPr>
          <w:color w:val="231F20"/>
        </w:rPr>
        <w:t>buon</w:t>
      </w:r>
      <w:r>
        <w:rPr>
          <w:color w:val="231F20"/>
          <w:spacing w:val="-3"/>
        </w:rPr>
        <w:t xml:space="preserve"> </w:t>
      </w:r>
      <w:r>
        <w:rPr>
          <w:color w:val="231F20"/>
        </w:rPr>
        <w:t>compagno,</w:t>
      </w:r>
      <w:r>
        <w:rPr>
          <w:color w:val="231F20"/>
          <w:spacing w:val="-2"/>
        </w:rPr>
        <w:t xml:space="preserve"> </w:t>
      </w:r>
      <w:r>
        <w:rPr>
          <w:color w:val="231F20"/>
        </w:rPr>
        <w:t>si- curamente</w:t>
      </w:r>
      <w:r>
        <w:rPr>
          <w:color w:val="231F20"/>
          <w:spacing w:val="-8"/>
        </w:rPr>
        <w:t xml:space="preserve"> </w:t>
      </w:r>
      <w:r>
        <w:rPr>
          <w:color w:val="231F20"/>
        </w:rPr>
        <w:t>di</w:t>
      </w:r>
      <w:r>
        <w:rPr>
          <w:color w:val="231F20"/>
          <w:spacing w:val="-8"/>
        </w:rPr>
        <w:t xml:space="preserve"> </w:t>
      </w:r>
      <w:r>
        <w:rPr>
          <w:color w:val="231F20"/>
        </w:rPr>
        <w:t>quelli</w:t>
      </w:r>
      <w:r>
        <w:rPr>
          <w:color w:val="231F20"/>
          <w:spacing w:val="-8"/>
        </w:rPr>
        <w:t xml:space="preserve"> </w:t>
      </w:r>
      <w:r>
        <w:rPr>
          <w:color w:val="231F20"/>
        </w:rPr>
        <w:t>che</w:t>
      </w:r>
      <w:r>
        <w:rPr>
          <w:color w:val="231F20"/>
          <w:spacing w:val="-8"/>
        </w:rPr>
        <w:t xml:space="preserve"> </w:t>
      </w:r>
      <w:r>
        <w:rPr>
          <w:color w:val="231F20"/>
        </w:rPr>
        <w:t>vedono</w:t>
      </w:r>
      <w:r>
        <w:rPr>
          <w:color w:val="231F20"/>
          <w:spacing w:val="-8"/>
        </w:rPr>
        <w:t xml:space="preserve"> </w:t>
      </w:r>
      <w:r>
        <w:rPr>
          <w:color w:val="231F20"/>
        </w:rPr>
        <w:t>più</w:t>
      </w:r>
      <w:r>
        <w:rPr>
          <w:color w:val="231F20"/>
          <w:spacing w:val="-8"/>
        </w:rPr>
        <w:t xml:space="preserve"> </w:t>
      </w:r>
      <w:r>
        <w:rPr>
          <w:color w:val="231F20"/>
        </w:rPr>
        <w:t>in</w:t>
      </w:r>
      <w:r>
        <w:rPr>
          <w:color w:val="231F20"/>
          <w:spacing w:val="-8"/>
        </w:rPr>
        <w:t xml:space="preserve"> </w:t>
      </w:r>
      <w:r>
        <w:rPr>
          <w:color w:val="231F20"/>
        </w:rPr>
        <w:t>là</w:t>
      </w:r>
      <w:r>
        <w:rPr>
          <w:color w:val="231F20"/>
          <w:spacing w:val="-8"/>
        </w:rPr>
        <w:t xml:space="preserve"> </w:t>
      </w:r>
      <w:r>
        <w:rPr>
          <w:color w:val="231F20"/>
        </w:rPr>
        <w:t>del</w:t>
      </w:r>
      <w:r>
        <w:rPr>
          <w:color w:val="231F20"/>
          <w:spacing w:val="-8"/>
        </w:rPr>
        <w:t xml:space="preserve"> </w:t>
      </w:r>
      <w:r>
        <w:rPr>
          <w:color w:val="231F20"/>
        </w:rPr>
        <w:t>bar</w:t>
      </w:r>
      <w:r>
        <w:rPr>
          <w:color w:val="231F20"/>
          <w:spacing w:val="-8"/>
        </w:rPr>
        <w:t xml:space="preserve"> </w:t>
      </w:r>
      <w:r>
        <w:rPr>
          <w:color w:val="231F20"/>
        </w:rPr>
        <w:t>e</w:t>
      </w:r>
      <w:r>
        <w:rPr>
          <w:color w:val="231F20"/>
          <w:spacing w:val="-8"/>
        </w:rPr>
        <w:t xml:space="preserve"> </w:t>
      </w:r>
      <w:r>
        <w:rPr>
          <w:color w:val="231F20"/>
        </w:rPr>
        <w:t>del</w:t>
      </w:r>
      <w:r>
        <w:rPr>
          <w:color w:val="231F20"/>
          <w:spacing w:val="-8"/>
        </w:rPr>
        <w:t xml:space="preserve"> </w:t>
      </w:r>
      <w:r>
        <w:rPr>
          <w:color w:val="231F20"/>
        </w:rPr>
        <w:t>calcio. Aveva idee e mezzi per realizzarle ma era troppo attaccato alla</w:t>
      </w:r>
      <w:r>
        <w:rPr>
          <w:color w:val="231F20"/>
          <w:spacing w:val="-8"/>
        </w:rPr>
        <w:t xml:space="preserve"> </w:t>
      </w:r>
      <w:r>
        <w:rPr>
          <w:color w:val="231F20"/>
        </w:rPr>
        <w:t>famiglia,</w:t>
      </w:r>
      <w:r>
        <w:rPr>
          <w:color w:val="231F20"/>
          <w:spacing w:val="-8"/>
        </w:rPr>
        <w:t xml:space="preserve"> </w:t>
      </w:r>
      <w:r>
        <w:rPr>
          <w:color w:val="231F20"/>
        </w:rPr>
        <w:t>a</w:t>
      </w:r>
      <w:r>
        <w:rPr>
          <w:color w:val="231F20"/>
          <w:spacing w:val="-8"/>
        </w:rPr>
        <w:t xml:space="preserve"> </w:t>
      </w:r>
      <w:r>
        <w:rPr>
          <w:color w:val="231F20"/>
        </w:rPr>
        <w:t>quei</w:t>
      </w:r>
      <w:r>
        <w:rPr>
          <w:color w:val="231F20"/>
          <w:spacing w:val="-8"/>
        </w:rPr>
        <w:t xml:space="preserve"> </w:t>
      </w:r>
      <w:r>
        <w:rPr>
          <w:color w:val="231F20"/>
        </w:rPr>
        <w:t>boschi</w:t>
      </w:r>
      <w:r>
        <w:rPr>
          <w:color w:val="231F20"/>
          <w:spacing w:val="-8"/>
        </w:rPr>
        <w:t xml:space="preserve"> </w:t>
      </w:r>
      <w:r>
        <w:rPr>
          <w:color w:val="231F20"/>
        </w:rPr>
        <w:t>e</w:t>
      </w:r>
      <w:r>
        <w:rPr>
          <w:color w:val="231F20"/>
          <w:spacing w:val="-8"/>
        </w:rPr>
        <w:t xml:space="preserve"> </w:t>
      </w:r>
      <w:r>
        <w:rPr>
          <w:color w:val="231F20"/>
        </w:rPr>
        <w:t>a</w:t>
      </w:r>
      <w:r>
        <w:rPr>
          <w:color w:val="231F20"/>
          <w:spacing w:val="-8"/>
        </w:rPr>
        <w:t xml:space="preserve"> </w:t>
      </w:r>
      <w:r>
        <w:rPr>
          <w:color w:val="231F20"/>
        </w:rPr>
        <w:t>quei</w:t>
      </w:r>
      <w:r>
        <w:rPr>
          <w:color w:val="231F20"/>
          <w:spacing w:val="-8"/>
        </w:rPr>
        <w:t xml:space="preserve"> </w:t>
      </w:r>
      <w:r>
        <w:rPr>
          <w:color w:val="231F20"/>
        </w:rPr>
        <w:t>monti</w:t>
      </w:r>
      <w:r>
        <w:rPr>
          <w:color w:val="231F20"/>
          <w:spacing w:val="-8"/>
        </w:rPr>
        <w:t xml:space="preserve"> </w:t>
      </w:r>
      <w:r>
        <w:rPr>
          <w:color w:val="231F20"/>
        </w:rPr>
        <w:t>per</w:t>
      </w:r>
      <w:r>
        <w:rPr>
          <w:color w:val="231F20"/>
          <w:spacing w:val="-8"/>
        </w:rPr>
        <w:t xml:space="preserve"> </w:t>
      </w:r>
      <w:r>
        <w:rPr>
          <w:color w:val="231F20"/>
        </w:rPr>
        <w:t>poter</w:t>
      </w:r>
      <w:r>
        <w:rPr>
          <w:color w:val="231F20"/>
          <w:spacing w:val="-8"/>
        </w:rPr>
        <w:t xml:space="preserve"> </w:t>
      </w:r>
      <w:r>
        <w:rPr>
          <w:color w:val="231F20"/>
        </w:rPr>
        <w:t>davvero spiccare il volo.</w:t>
      </w:r>
    </w:p>
    <w:p w14:paraId="6FD6A1C1" w14:textId="77777777" w:rsidR="00DE442C" w:rsidRDefault="00000000">
      <w:pPr>
        <w:pStyle w:val="Corpotesto"/>
        <w:spacing w:before="8" w:line="170" w:lineRule="auto"/>
        <w:ind w:left="513" w:right="275" w:firstLine="0"/>
      </w:pPr>
      <w:r>
        <w:rPr>
          <w:color w:val="231F20"/>
        </w:rPr>
        <w:t>Se hai deciso di fare il salto tanto vale saltare davvero! Quello</w:t>
      </w:r>
      <w:r>
        <w:rPr>
          <w:color w:val="231F20"/>
          <w:spacing w:val="-8"/>
        </w:rPr>
        <w:t xml:space="preserve"> </w:t>
      </w:r>
      <w:r>
        <w:rPr>
          <w:color w:val="231F20"/>
        </w:rPr>
        <w:t>che</w:t>
      </w:r>
      <w:r>
        <w:rPr>
          <w:color w:val="231F20"/>
          <w:spacing w:val="-8"/>
        </w:rPr>
        <w:t xml:space="preserve"> </w:t>
      </w:r>
      <w:r>
        <w:rPr>
          <w:color w:val="231F20"/>
        </w:rPr>
        <w:t>si</w:t>
      </w:r>
      <w:r>
        <w:rPr>
          <w:color w:val="231F20"/>
          <w:spacing w:val="-8"/>
        </w:rPr>
        <w:t xml:space="preserve"> </w:t>
      </w:r>
      <w:r>
        <w:rPr>
          <w:color w:val="231F20"/>
        </w:rPr>
        <w:t>aspettava</w:t>
      </w:r>
      <w:r>
        <w:rPr>
          <w:color w:val="231F20"/>
          <w:spacing w:val="-8"/>
        </w:rPr>
        <w:t xml:space="preserve"> </w:t>
      </w:r>
      <w:r>
        <w:rPr>
          <w:color w:val="231F20"/>
        </w:rPr>
        <w:t>Elisa</w:t>
      </w:r>
      <w:r>
        <w:rPr>
          <w:color w:val="231F20"/>
          <w:spacing w:val="-8"/>
        </w:rPr>
        <w:t xml:space="preserve"> </w:t>
      </w:r>
      <w:r>
        <w:rPr>
          <w:color w:val="231F20"/>
        </w:rPr>
        <w:t>dalla</w:t>
      </w:r>
      <w:r>
        <w:rPr>
          <w:color w:val="231F20"/>
          <w:spacing w:val="-8"/>
        </w:rPr>
        <w:t xml:space="preserve"> </w:t>
      </w:r>
      <w:r>
        <w:rPr>
          <w:color w:val="231F20"/>
        </w:rPr>
        <w:t>vita</w:t>
      </w:r>
      <w:r>
        <w:rPr>
          <w:color w:val="231F20"/>
          <w:spacing w:val="-8"/>
        </w:rPr>
        <w:t xml:space="preserve"> </w:t>
      </w:r>
      <w:r>
        <w:rPr>
          <w:color w:val="231F20"/>
        </w:rPr>
        <w:t>era</w:t>
      </w:r>
      <w:r>
        <w:rPr>
          <w:color w:val="231F20"/>
          <w:spacing w:val="-8"/>
        </w:rPr>
        <w:t xml:space="preserve"> </w:t>
      </w:r>
      <w:r>
        <w:rPr>
          <w:color w:val="231F20"/>
        </w:rPr>
        <w:t>tanto,</w:t>
      </w:r>
      <w:r>
        <w:rPr>
          <w:color w:val="231F20"/>
          <w:spacing w:val="-8"/>
        </w:rPr>
        <w:t xml:space="preserve"> </w:t>
      </w:r>
      <w:r>
        <w:rPr>
          <w:color w:val="231F20"/>
        </w:rPr>
        <w:t>così</w:t>
      </w:r>
      <w:r>
        <w:rPr>
          <w:color w:val="231F20"/>
          <w:spacing w:val="-8"/>
        </w:rPr>
        <w:t xml:space="preserve"> </w:t>
      </w:r>
      <w:r>
        <w:rPr>
          <w:color w:val="231F20"/>
          <w:spacing w:val="-4"/>
        </w:rPr>
        <w:t>tan-</w:t>
      </w:r>
    </w:p>
    <w:p w14:paraId="18086C51" w14:textId="77777777" w:rsidR="00DE442C" w:rsidRDefault="00000000">
      <w:pPr>
        <w:pStyle w:val="Corpotesto"/>
        <w:spacing w:before="2" w:line="170" w:lineRule="auto"/>
        <w:ind w:left="230" w:right="272" w:firstLine="0"/>
      </w:pPr>
      <w:r>
        <w:rPr>
          <w:color w:val="231F20"/>
        </w:rPr>
        <w:t>to</w:t>
      </w:r>
      <w:r>
        <w:rPr>
          <w:color w:val="231F20"/>
          <w:spacing w:val="-8"/>
        </w:rPr>
        <w:t xml:space="preserve"> </w:t>
      </w:r>
      <w:r>
        <w:rPr>
          <w:color w:val="231F20"/>
        </w:rPr>
        <w:t>che</w:t>
      </w:r>
      <w:r>
        <w:rPr>
          <w:color w:val="231F20"/>
          <w:spacing w:val="-8"/>
        </w:rPr>
        <w:t xml:space="preserve"> </w:t>
      </w:r>
      <w:r>
        <w:rPr>
          <w:color w:val="231F20"/>
        </w:rPr>
        <w:t>anche</w:t>
      </w:r>
      <w:r>
        <w:rPr>
          <w:color w:val="231F20"/>
          <w:spacing w:val="-8"/>
        </w:rPr>
        <w:t xml:space="preserve"> </w:t>
      </w:r>
      <w:r>
        <w:rPr>
          <w:color w:val="231F20"/>
        </w:rPr>
        <w:t>il</w:t>
      </w:r>
      <w:r>
        <w:rPr>
          <w:color w:val="231F20"/>
          <w:spacing w:val="-8"/>
        </w:rPr>
        <w:t xml:space="preserve"> </w:t>
      </w:r>
      <w:r>
        <w:rPr>
          <w:color w:val="231F20"/>
        </w:rPr>
        <w:t>solo</w:t>
      </w:r>
      <w:r>
        <w:rPr>
          <w:color w:val="231F20"/>
          <w:spacing w:val="-8"/>
        </w:rPr>
        <w:t xml:space="preserve"> </w:t>
      </w:r>
      <w:r>
        <w:rPr>
          <w:color w:val="231F20"/>
        </w:rPr>
        <w:t>ricordo</w:t>
      </w:r>
      <w:r>
        <w:rPr>
          <w:color w:val="231F20"/>
          <w:spacing w:val="-8"/>
        </w:rPr>
        <w:t xml:space="preserve"> </w:t>
      </w:r>
      <w:r>
        <w:rPr>
          <w:color w:val="231F20"/>
        </w:rPr>
        <w:t>di</w:t>
      </w:r>
      <w:r>
        <w:rPr>
          <w:color w:val="231F20"/>
          <w:spacing w:val="-8"/>
        </w:rPr>
        <w:t xml:space="preserve"> </w:t>
      </w:r>
      <w:r>
        <w:rPr>
          <w:color w:val="231F20"/>
        </w:rPr>
        <w:t>Barrea</w:t>
      </w:r>
      <w:r>
        <w:rPr>
          <w:color w:val="231F20"/>
          <w:spacing w:val="-8"/>
        </w:rPr>
        <w:t xml:space="preserve"> </w:t>
      </w:r>
      <w:r>
        <w:rPr>
          <w:color w:val="231F20"/>
        </w:rPr>
        <w:t>e</w:t>
      </w:r>
      <w:r>
        <w:rPr>
          <w:color w:val="231F20"/>
          <w:spacing w:val="-8"/>
        </w:rPr>
        <w:t xml:space="preserve"> </w:t>
      </w:r>
      <w:r>
        <w:rPr>
          <w:color w:val="231F20"/>
        </w:rPr>
        <w:t>di</w:t>
      </w:r>
      <w:r>
        <w:rPr>
          <w:color w:val="231F20"/>
          <w:spacing w:val="-8"/>
        </w:rPr>
        <w:t xml:space="preserve"> </w:t>
      </w:r>
      <w:r>
        <w:rPr>
          <w:color w:val="231F20"/>
        </w:rPr>
        <w:t>quella</w:t>
      </w:r>
      <w:r>
        <w:rPr>
          <w:color w:val="231F20"/>
          <w:spacing w:val="-8"/>
        </w:rPr>
        <w:t xml:space="preserve"> </w:t>
      </w:r>
      <w:r>
        <w:rPr>
          <w:color w:val="231F20"/>
        </w:rPr>
        <w:t>casa</w:t>
      </w:r>
      <w:r>
        <w:rPr>
          <w:color w:val="231F20"/>
          <w:spacing w:val="-8"/>
        </w:rPr>
        <w:t xml:space="preserve"> </w:t>
      </w:r>
      <w:r>
        <w:rPr>
          <w:color w:val="231F20"/>
        </w:rPr>
        <w:t>doveva sparire, cancellarsi per sempre come già aveva cancellato il padre.</w:t>
      </w:r>
      <w:r>
        <w:rPr>
          <w:color w:val="231F20"/>
          <w:spacing w:val="-9"/>
        </w:rPr>
        <w:t xml:space="preserve"> </w:t>
      </w:r>
      <w:r>
        <w:rPr>
          <w:color w:val="231F20"/>
        </w:rPr>
        <w:t>Niente</w:t>
      </w:r>
      <w:r>
        <w:rPr>
          <w:color w:val="231F20"/>
          <w:spacing w:val="-9"/>
        </w:rPr>
        <w:t xml:space="preserve"> </w:t>
      </w:r>
      <w:r>
        <w:rPr>
          <w:color w:val="231F20"/>
        </w:rPr>
        <w:t>mediocrità</w:t>
      </w:r>
      <w:r>
        <w:rPr>
          <w:color w:val="231F20"/>
          <w:spacing w:val="-9"/>
        </w:rPr>
        <w:t xml:space="preserve"> </w:t>
      </w:r>
      <w:r>
        <w:rPr>
          <w:color w:val="231F20"/>
        </w:rPr>
        <w:t>nei</w:t>
      </w:r>
      <w:r>
        <w:rPr>
          <w:color w:val="231F20"/>
          <w:spacing w:val="-9"/>
        </w:rPr>
        <w:t xml:space="preserve"> </w:t>
      </w:r>
      <w:r>
        <w:rPr>
          <w:color w:val="231F20"/>
        </w:rPr>
        <w:t>suoi</w:t>
      </w:r>
      <w:r>
        <w:rPr>
          <w:color w:val="231F20"/>
          <w:spacing w:val="-9"/>
        </w:rPr>
        <w:t xml:space="preserve"> </w:t>
      </w:r>
      <w:r>
        <w:rPr>
          <w:color w:val="231F20"/>
        </w:rPr>
        <w:t>ricordi.</w:t>
      </w:r>
      <w:r>
        <w:rPr>
          <w:color w:val="231F20"/>
          <w:spacing w:val="-9"/>
        </w:rPr>
        <w:t xml:space="preserve"> </w:t>
      </w:r>
      <w:r>
        <w:rPr>
          <w:color w:val="231F20"/>
        </w:rPr>
        <w:t>Doveva</w:t>
      </w:r>
      <w:r>
        <w:rPr>
          <w:color w:val="231F20"/>
          <w:spacing w:val="-9"/>
        </w:rPr>
        <w:t xml:space="preserve"> </w:t>
      </w:r>
      <w:r>
        <w:rPr>
          <w:color w:val="231F20"/>
        </w:rPr>
        <w:t>tornare</w:t>
      </w:r>
      <w:r>
        <w:rPr>
          <w:color w:val="231F20"/>
          <w:spacing w:val="-9"/>
        </w:rPr>
        <w:t xml:space="preserve"> </w:t>
      </w:r>
      <w:r>
        <w:rPr>
          <w:color w:val="231F20"/>
        </w:rPr>
        <w:t>ai fasti</w:t>
      </w:r>
      <w:r>
        <w:rPr>
          <w:color w:val="231F20"/>
          <w:spacing w:val="-10"/>
        </w:rPr>
        <w:t xml:space="preserve"> </w:t>
      </w:r>
      <w:r>
        <w:rPr>
          <w:color w:val="231F20"/>
        </w:rPr>
        <w:t>della</w:t>
      </w:r>
      <w:r>
        <w:rPr>
          <w:color w:val="231F20"/>
          <w:spacing w:val="-10"/>
        </w:rPr>
        <w:t xml:space="preserve"> </w:t>
      </w:r>
      <w:r>
        <w:rPr>
          <w:color w:val="231F20"/>
        </w:rPr>
        <w:t>sua</w:t>
      </w:r>
      <w:r>
        <w:rPr>
          <w:color w:val="231F20"/>
          <w:spacing w:val="-10"/>
        </w:rPr>
        <w:t xml:space="preserve"> </w:t>
      </w:r>
      <w:r>
        <w:rPr>
          <w:color w:val="231F20"/>
        </w:rPr>
        <w:t>infanzia</w:t>
      </w:r>
      <w:r>
        <w:rPr>
          <w:color w:val="231F20"/>
          <w:spacing w:val="-10"/>
        </w:rPr>
        <w:t xml:space="preserve"> </w:t>
      </w:r>
      <w:r>
        <w:rPr>
          <w:color w:val="231F20"/>
        </w:rPr>
        <w:t>con</w:t>
      </w:r>
      <w:r>
        <w:rPr>
          <w:color w:val="231F20"/>
          <w:spacing w:val="-10"/>
        </w:rPr>
        <w:t xml:space="preserve"> </w:t>
      </w:r>
      <w:r>
        <w:rPr>
          <w:color w:val="231F20"/>
        </w:rPr>
        <w:t>una</w:t>
      </w:r>
      <w:r>
        <w:rPr>
          <w:color w:val="231F20"/>
          <w:spacing w:val="-10"/>
        </w:rPr>
        <w:t xml:space="preserve"> </w:t>
      </w:r>
      <w:r>
        <w:rPr>
          <w:color w:val="231F20"/>
        </w:rPr>
        <w:t>casa</w:t>
      </w:r>
      <w:r>
        <w:rPr>
          <w:color w:val="231F20"/>
          <w:spacing w:val="-10"/>
        </w:rPr>
        <w:t xml:space="preserve"> </w:t>
      </w:r>
      <w:r>
        <w:rPr>
          <w:color w:val="231F20"/>
        </w:rPr>
        <w:t>grande</w:t>
      </w:r>
      <w:r>
        <w:rPr>
          <w:color w:val="231F20"/>
          <w:spacing w:val="-10"/>
        </w:rPr>
        <w:t xml:space="preserve"> </w:t>
      </w:r>
      <w:r>
        <w:rPr>
          <w:color w:val="231F20"/>
        </w:rPr>
        <w:t>e</w:t>
      </w:r>
      <w:r>
        <w:rPr>
          <w:color w:val="231F20"/>
          <w:spacing w:val="-10"/>
        </w:rPr>
        <w:t xml:space="preserve"> </w:t>
      </w:r>
      <w:r>
        <w:rPr>
          <w:color w:val="231F20"/>
        </w:rPr>
        <w:t>luminosa</w:t>
      </w:r>
      <w:r>
        <w:rPr>
          <w:color w:val="231F20"/>
          <w:spacing w:val="-10"/>
        </w:rPr>
        <w:t xml:space="preserve"> </w:t>
      </w:r>
      <w:r>
        <w:rPr>
          <w:color w:val="231F20"/>
        </w:rPr>
        <w:t>e</w:t>
      </w:r>
      <w:r>
        <w:rPr>
          <w:color w:val="231F20"/>
          <w:spacing w:val="-10"/>
        </w:rPr>
        <w:t xml:space="preserve"> </w:t>
      </w:r>
      <w:r>
        <w:rPr>
          <w:color w:val="231F20"/>
        </w:rPr>
        <w:t>poi andare</w:t>
      </w:r>
      <w:r>
        <w:rPr>
          <w:color w:val="231F20"/>
          <w:spacing w:val="-7"/>
        </w:rPr>
        <w:t xml:space="preserve"> </w:t>
      </w:r>
      <w:r>
        <w:rPr>
          <w:color w:val="231F20"/>
        </w:rPr>
        <w:t>oltre</w:t>
      </w:r>
      <w:r>
        <w:rPr>
          <w:color w:val="231F20"/>
          <w:spacing w:val="-6"/>
        </w:rPr>
        <w:t xml:space="preserve"> </w:t>
      </w:r>
      <w:r>
        <w:rPr>
          <w:color w:val="231F20"/>
        </w:rPr>
        <w:t>e</w:t>
      </w:r>
      <w:r>
        <w:rPr>
          <w:color w:val="231F20"/>
          <w:spacing w:val="-7"/>
        </w:rPr>
        <w:t xml:space="preserve"> </w:t>
      </w:r>
      <w:r>
        <w:rPr>
          <w:color w:val="231F20"/>
        </w:rPr>
        <w:t>riempirla</w:t>
      </w:r>
      <w:r>
        <w:rPr>
          <w:color w:val="231F20"/>
          <w:spacing w:val="-7"/>
        </w:rPr>
        <w:t xml:space="preserve"> </w:t>
      </w:r>
      <w:r>
        <w:rPr>
          <w:color w:val="231F20"/>
        </w:rPr>
        <w:t>di</w:t>
      </w:r>
      <w:r>
        <w:rPr>
          <w:color w:val="231F20"/>
          <w:spacing w:val="-6"/>
        </w:rPr>
        <w:t xml:space="preserve"> </w:t>
      </w:r>
      <w:r>
        <w:rPr>
          <w:color w:val="231F20"/>
        </w:rPr>
        <w:t>oggetti</w:t>
      </w:r>
      <w:r>
        <w:rPr>
          <w:color w:val="231F20"/>
          <w:spacing w:val="-6"/>
        </w:rPr>
        <w:t xml:space="preserve"> </w:t>
      </w:r>
      <w:r>
        <w:rPr>
          <w:color w:val="231F20"/>
        </w:rPr>
        <w:t>preziosi,</w:t>
      </w:r>
      <w:r>
        <w:rPr>
          <w:color w:val="231F20"/>
          <w:spacing w:val="-7"/>
        </w:rPr>
        <w:t xml:space="preserve"> </w:t>
      </w:r>
      <w:r>
        <w:rPr>
          <w:color w:val="231F20"/>
        </w:rPr>
        <w:t>di</w:t>
      </w:r>
      <w:r>
        <w:rPr>
          <w:color w:val="231F20"/>
          <w:spacing w:val="-6"/>
        </w:rPr>
        <w:t xml:space="preserve"> </w:t>
      </w:r>
      <w:r>
        <w:rPr>
          <w:color w:val="231F20"/>
        </w:rPr>
        <w:t>belle</w:t>
      </w:r>
      <w:r>
        <w:rPr>
          <w:color w:val="231F20"/>
          <w:spacing w:val="-7"/>
        </w:rPr>
        <w:t xml:space="preserve"> </w:t>
      </w:r>
      <w:r>
        <w:rPr>
          <w:color w:val="231F20"/>
        </w:rPr>
        <w:t>cose</w:t>
      </w:r>
      <w:r>
        <w:rPr>
          <w:color w:val="231F20"/>
          <w:spacing w:val="-6"/>
        </w:rPr>
        <w:t xml:space="preserve"> </w:t>
      </w:r>
      <w:r>
        <w:rPr>
          <w:color w:val="231F20"/>
        </w:rPr>
        <w:t>e</w:t>
      </w:r>
      <w:r>
        <w:rPr>
          <w:color w:val="231F20"/>
          <w:spacing w:val="-7"/>
        </w:rPr>
        <w:t xml:space="preserve"> </w:t>
      </w:r>
      <w:r>
        <w:rPr>
          <w:color w:val="231F20"/>
        </w:rPr>
        <w:t>di bella</w:t>
      </w:r>
      <w:r>
        <w:rPr>
          <w:color w:val="231F20"/>
          <w:spacing w:val="-11"/>
        </w:rPr>
        <w:t xml:space="preserve"> </w:t>
      </w:r>
      <w:r>
        <w:rPr>
          <w:color w:val="231F20"/>
        </w:rPr>
        <w:t>gente.</w:t>
      </w:r>
      <w:r>
        <w:rPr>
          <w:color w:val="231F20"/>
          <w:spacing w:val="-10"/>
        </w:rPr>
        <w:t xml:space="preserve"> </w:t>
      </w:r>
      <w:r>
        <w:rPr>
          <w:color w:val="231F20"/>
        </w:rPr>
        <w:t>Gente</w:t>
      </w:r>
      <w:r>
        <w:rPr>
          <w:color w:val="231F20"/>
          <w:spacing w:val="-11"/>
        </w:rPr>
        <w:t xml:space="preserve"> </w:t>
      </w:r>
      <w:r>
        <w:rPr>
          <w:color w:val="231F20"/>
        </w:rPr>
        <w:t>importante</w:t>
      </w:r>
      <w:r>
        <w:rPr>
          <w:color w:val="231F20"/>
          <w:spacing w:val="-10"/>
        </w:rPr>
        <w:t xml:space="preserve"> </w:t>
      </w:r>
      <w:r>
        <w:rPr>
          <w:color w:val="231F20"/>
        </w:rPr>
        <w:t>e</w:t>
      </w:r>
      <w:r>
        <w:rPr>
          <w:color w:val="231F20"/>
          <w:spacing w:val="-11"/>
        </w:rPr>
        <w:t xml:space="preserve"> </w:t>
      </w:r>
      <w:r>
        <w:rPr>
          <w:color w:val="231F20"/>
        </w:rPr>
        <w:t>ricca,</w:t>
      </w:r>
      <w:r>
        <w:rPr>
          <w:color w:val="231F20"/>
          <w:spacing w:val="-11"/>
        </w:rPr>
        <w:t xml:space="preserve"> </w:t>
      </w:r>
      <w:r>
        <w:rPr>
          <w:color w:val="231F20"/>
        </w:rPr>
        <w:t>soprattutto</w:t>
      </w:r>
      <w:r>
        <w:rPr>
          <w:color w:val="231F20"/>
          <w:spacing w:val="-10"/>
        </w:rPr>
        <w:t xml:space="preserve"> </w:t>
      </w:r>
      <w:r>
        <w:rPr>
          <w:color w:val="231F20"/>
        </w:rPr>
        <w:t>ricca.</w:t>
      </w:r>
      <w:r>
        <w:rPr>
          <w:color w:val="231F20"/>
          <w:spacing w:val="-11"/>
        </w:rPr>
        <w:t xml:space="preserve"> </w:t>
      </w:r>
      <w:r>
        <w:rPr>
          <w:color w:val="231F20"/>
        </w:rPr>
        <w:t>I</w:t>
      </w:r>
      <w:r>
        <w:rPr>
          <w:color w:val="231F20"/>
          <w:spacing w:val="-10"/>
        </w:rPr>
        <w:t xml:space="preserve"> </w:t>
      </w:r>
      <w:r>
        <w:rPr>
          <w:color w:val="231F20"/>
        </w:rPr>
        <w:t>sol- di non portano la felicità forse ma neanche nella miseria c’è tanto</w:t>
      </w:r>
      <w:r>
        <w:rPr>
          <w:color w:val="231F20"/>
          <w:spacing w:val="-2"/>
        </w:rPr>
        <w:t xml:space="preserve"> </w:t>
      </w:r>
      <w:r>
        <w:rPr>
          <w:color w:val="231F20"/>
        </w:rPr>
        <w:t>da</w:t>
      </w:r>
      <w:r>
        <w:rPr>
          <w:color w:val="231F20"/>
          <w:spacing w:val="-2"/>
        </w:rPr>
        <w:t xml:space="preserve"> </w:t>
      </w:r>
      <w:r>
        <w:rPr>
          <w:color w:val="231F20"/>
        </w:rPr>
        <w:t>divertirsi</w:t>
      </w:r>
      <w:r>
        <w:rPr>
          <w:color w:val="231F20"/>
          <w:spacing w:val="-2"/>
        </w:rPr>
        <w:t xml:space="preserve"> </w:t>
      </w:r>
      <w:r>
        <w:rPr>
          <w:color w:val="231F20"/>
        </w:rPr>
        <w:t>se</w:t>
      </w:r>
      <w:r>
        <w:rPr>
          <w:color w:val="231F20"/>
          <w:spacing w:val="-2"/>
        </w:rPr>
        <w:t xml:space="preserve"> </w:t>
      </w:r>
      <w:r>
        <w:rPr>
          <w:color w:val="231F20"/>
        </w:rPr>
        <w:t>è</w:t>
      </w:r>
      <w:r>
        <w:rPr>
          <w:color w:val="231F20"/>
          <w:spacing w:val="-2"/>
        </w:rPr>
        <w:t xml:space="preserve"> </w:t>
      </w:r>
      <w:r>
        <w:rPr>
          <w:color w:val="231F20"/>
        </w:rPr>
        <w:t>per</w:t>
      </w:r>
      <w:r>
        <w:rPr>
          <w:color w:val="231F20"/>
          <w:spacing w:val="-2"/>
        </w:rPr>
        <w:t xml:space="preserve"> </w:t>
      </w:r>
      <w:r>
        <w:rPr>
          <w:color w:val="231F20"/>
        </w:rPr>
        <w:t>questo,</w:t>
      </w:r>
      <w:r>
        <w:rPr>
          <w:color w:val="231F20"/>
          <w:spacing w:val="-2"/>
        </w:rPr>
        <w:t xml:space="preserve"> </w:t>
      </w:r>
      <w:r>
        <w:rPr>
          <w:color w:val="231F20"/>
        </w:rPr>
        <w:t>e</w:t>
      </w:r>
      <w:r>
        <w:rPr>
          <w:color w:val="231F20"/>
          <w:spacing w:val="-2"/>
        </w:rPr>
        <w:t xml:space="preserve"> </w:t>
      </w:r>
      <w:r>
        <w:rPr>
          <w:color w:val="231F20"/>
        </w:rPr>
        <w:t>allora,</w:t>
      </w:r>
      <w:r>
        <w:rPr>
          <w:color w:val="231F20"/>
          <w:spacing w:val="-2"/>
        </w:rPr>
        <w:t xml:space="preserve"> </w:t>
      </w:r>
      <w:r>
        <w:rPr>
          <w:color w:val="231F20"/>
        </w:rPr>
        <w:t>se</w:t>
      </w:r>
      <w:r>
        <w:rPr>
          <w:color w:val="231F20"/>
          <w:spacing w:val="-2"/>
        </w:rPr>
        <w:t xml:space="preserve"> </w:t>
      </w:r>
      <w:r>
        <w:rPr>
          <w:color w:val="231F20"/>
        </w:rPr>
        <w:t>lo</w:t>
      </w:r>
      <w:r>
        <w:rPr>
          <w:color w:val="231F20"/>
          <w:spacing w:val="-2"/>
        </w:rPr>
        <w:t xml:space="preserve"> </w:t>
      </w:r>
      <w:r>
        <w:rPr>
          <w:color w:val="231F20"/>
        </w:rPr>
        <w:t>scopo</w:t>
      </w:r>
      <w:r>
        <w:rPr>
          <w:color w:val="231F20"/>
          <w:spacing w:val="-2"/>
        </w:rPr>
        <w:t xml:space="preserve"> </w:t>
      </w:r>
      <w:r>
        <w:rPr>
          <w:color w:val="231F20"/>
        </w:rPr>
        <w:t>della vita</w:t>
      </w:r>
      <w:r>
        <w:rPr>
          <w:color w:val="231F20"/>
          <w:spacing w:val="-7"/>
        </w:rPr>
        <w:t xml:space="preserve"> </w:t>
      </w:r>
      <w:r>
        <w:rPr>
          <w:color w:val="231F20"/>
        </w:rPr>
        <w:t>è</w:t>
      </w:r>
      <w:r>
        <w:rPr>
          <w:color w:val="231F20"/>
          <w:spacing w:val="-7"/>
        </w:rPr>
        <w:t xml:space="preserve"> </w:t>
      </w:r>
      <w:r>
        <w:rPr>
          <w:color w:val="231F20"/>
        </w:rPr>
        <w:t>essere</w:t>
      </w:r>
      <w:r>
        <w:rPr>
          <w:color w:val="231F20"/>
          <w:spacing w:val="-7"/>
        </w:rPr>
        <w:t xml:space="preserve"> </w:t>
      </w:r>
      <w:r>
        <w:rPr>
          <w:color w:val="231F20"/>
        </w:rPr>
        <w:t>felici,</w:t>
      </w:r>
      <w:r>
        <w:rPr>
          <w:color w:val="231F20"/>
          <w:spacing w:val="-7"/>
        </w:rPr>
        <w:t xml:space="preserve"> </w:t>
      </w:r>
      <w:r>
        <w:rPr>
          <w:color w:val="231F20"/>
        </w:rPr>
        <w:t>sfuggire</w:t>
      </w:r>
      <w:r>
        <w:rPr>
          <w:color w:val="231F20"/>
          <w:spacing w:val="-7"/>
        </w:rPr>
        <w:t xml:space="preserve"> </w:t>
      </w:r>
      <w:r>
        <w:rPr>
          <w:color w:val="231F20"/>
        </w:rPr>
        <w:t>il</w:t>
      </w:r>
      <w:r>
        <w:rPr>
          <w:color w:val="231F20"/>
          <w:spacing w:val="-7"/>
        </w:rPr>
        <w:t xml:space="preserve"> </w:t>
      </w:r>
      <w:r>
        <w:rPr>
          <w:color w:val="231F20"/>
        </w:rPr>
        <w:t>dolore</w:t>
      </w:r>
      <w:r>
        <w:rPr>
          <w:color w:val="231F20"/>
          <w:spacing w:val="-7"/>
        </w:rPr>
        <w:t xml:space="preserve"> </w:t>
      </w:r>
      <w:r>
        <w:rPr>
          <w:color w:val="231F20"/>
        </w:rPr>
        <w:t>e</w:t>
      </w:r>
      <w:r>
        <w:rPr>
          <w:color w:val="231F20"/>
          <w:spacing w:val="-7"/>
        </w:rPr>
        <w:t xml:space="preserve"> </w:t>
      </w:r>
      <w:r>
        <w:rPr>
          <w:color w:val="231F20"/>
        </w:rPr>
        <w:t>cercare</w:t>
      </w:r>
      <w:r>
        <w:rPr>
          <w:color w:val="231F20"/>
          <w:spacing w:val="-7"/>
        </w:rPr>
        <w:t xml:space="preserve"> </w:t>
      </w:r>
      <w:r>
        <w:rPr>
          <w:color w:val="231F20"/>
        </w:rPr>
        <w:t>il</w:t>
      </w:r>
      <w:r>
        <w:rPr>
          <w:color w:val="231F20"/>
          <w:spacing w:val="-7"/>
        </w:rPr>
        <w:t xml:space="preserve"> </w:t>
      </w:r>
      <w:r>
        <w:rPr>
          <w:color w:val="231F20"/>
        </w:rPr>
        <w:t>piacere,</w:t>
      </w:r>
      <w:r>
        <w:rPr>
          <w:color w:val="231F20"/>
          <w:spacing w:val="-7"/>
        </w:rPr>
        <w:t xml:space="preserve"> </w:t>
      </w:r>
      <w:r>
        <w:rPr>
          <w:color w:val="231F20"/>
        </w:rPr>
        <w:t>per- ché non partire per la ricerca con le tasche piene?</w:t>
      </w:r>
    </w:p>
    <w:p w14:paraId="16301501" w14:textId="77777777" w:rsidR="00DE442C" w:rsidRDefault="00000000">
      <w:pPr>
        <w:pStyle w:val="Corpotesto"/>
        <w:spacing w:before="13" w:line="170" w:lineRule="auto"/>
        <w:ind w:left="230" w:right="273"/>
      </w:pPr>
      <w:r>
        <w:rPr>
          <w:color w:val="231F20"/>
        </w:rPr>
        <w:t>Sarebbe stata una moderna Cenerentola, cosciente e in- telligente, una Cenerentola pensante. Non avrebbe aspetta- to</w:t>
      </w:r>
      <w:r>
        <w:rPr>
          <w:color w:val="231F20"/>
          <w:spacing w:val="-11"/>
        </w:rPr>
        <w:t xml:space="preserve"> </w:t>
      </w:r>
      <w:r>
        <w:rPr>
          <w:color w:val="231F20"/>
        </w:rPr>
        <w:t>né</w:t>
      </w:r>
      <w:r>
        <w:rPr>
          <w:color w:val="231F20"/>
          <w:spacing w:val="-11"/>
        </w:rPr>
        <w:t xml:space="preserve"> </w:t>
      </w:r>
      <w:r>
        <w:rPr>
          <w:color w:val="231F20"/>
        </w:rPr>
        <w:t>fate</w:t>
      </w:r>
      <w:r>
        <w:rPr>
          <w:color w:val="231F20"/>
          <w:spacing w:val="-11"/>
        </w:rPr>
        <w:t xml:space="preserve"> </w:t>
      </w:r>
      <w:r>
        <w:rPr>
          <w:color w:val="231F20"/>
        </w:rPr>
        <w:t>né</w:t>
      </w:r>
      <w:r>
        <w:rPr>
          <w:color w:val="231F20"/>
          <w:spacing w:val="-11"/>
        </w:rPr>
        <w:t xml:space="preserve"> </w:t>
      </w:r>
      <w:r>
        <w:rPr>
          <w:color w:val="231F20"/>
        </w:rPr>
        <w:t>magie.</w:t>
      </w:r>
      <w:r>
        <w:rPr>
          <w:color w:val="231F20"/>
          <w:spacing w:val="-11"/>
        </w:rPr>
        <w:t xml:space="preserve"> </w:t>
      </w:r>
      <w:r>
        <w:rPr>
          <w:color w:val="231F20"/>
        </w:rPr>
        <w:t>Sapeva</w:t>
      </w:r>
      <w:r>
        <w:rPr>
          <w:color w:val="231F20"/>
          <w:spacing w:val="-11"/>
        </w:rPr>
        <w:t xml:space="preserve"> </w:t>
      </w:r>
      <w:r>
        <w:rPr>
          <w:color w:val="231F20"/>
        </w:rPr>
        <w:t>che</w:t>
      </w:r>
      <w:r>
        <w:rPr>
          <w:color w:val="231F20"/>
          <w:spacing w:val="-11"/>
        </w:rPr>
        <w:t xml:space="preserve"> </w:t>
      </w:r>
      <w:r>
        <w:rPr>
          <w:color w:val="231F20"/>
        </w:rPr>
        <w:t>le</w:t>
      </w:r>
      <w:r>
        <w:rPr>
          <w:color w:val="231F20"/>
          <w:spacing w:val="-11"/>
        </w:rPr>
        <w:t xml:space="preserve"> </w:t>
      </w:r>
      <w:r>
        <w:rPr>
          <w:color w:val="231F20"/>
        </w:rPr>
        <w:t>zucche</w:t>
      </w:r>
      <w:r>
        <w:rPr>
          <w:color w:val="231F20"/>
          <w:spacing w:val="-11"/>
        </w:rPr>
        <w:t xml:space="preserve"> </w:t>
      </w:r>
      <w:r>
        <w:rPr>
          <w:color w:val="231F20"/>
        </w:rPr>
        <w:t>non</w:t>
      </w:r>
      <w:r>
        <w:rPr>
          <w:color w:val="231F20"/>
          <w:spacing w:val="-11"/>
        </w:rPr>
        <w:t xml:space="preserve"> </w:t>
      </w:r>
      <w:r>
        <w:rPr>
          <w:color w:val="231F20"/>
        </w:rPr>
        <w:t>si</w:t>
      </w:r>
      <w:r>
        <w:rPr>
          <w:color w:val="231F20"/>
          <w:spacing w:val="-11"/>
        </w:rPr>
        <w:t xml:space="preserve"> </w:t>
      </w:r>
      <w:r>
        <w:rPr>
          <w:color w:val="231F20"/>
        </w:rPr>
        <w:t>trasformano in carrozze. Odiava le fiabe e il loro lieto fine, altro oppio per</w:t>
      </w:r>
      <w:r>
        <w:rPr>
          <w:color w:val="231F20"/>
          <w:spacing w:val="-8"/>
        </w:rPr>
        <w:t xml:space="preserve"> </w:t>
      </w:r>
      <w:r>
        <w:rPr>
          <w:color w:val="231F20"/>
        </w:rPr>
        <w:t>i</w:t>
      </w:r>
      <w:r>
        <w:rPr>
          <w:color w:val="231F20"/>
          <w:spacing w:val="-8"/>
        </w:rPr>
        <w:t xml:space="preserve"> </w:t>
      </w:r>
      <w:r>
        <w:rPr>
          <w:color w:val="231F20"/>
        </w:rPr>
        <w:t>popoli,</w:t>
      </w:r>
      <w:r>
        <w:rPr>
          <w:color w:val="231F20"/>
          <w:spacing w:val="-8"/>
        </w:rPr>
        <w:t xml:space="preserve"> </w:t>
      </w:r>
      <w:r>
        <w:rPr>
          <w:color w:val="231F20"/>
        </w:rPr>
        <w:t>altre</w:t>
      </w:r>
      <w:r>
        <w:rPr>
          <w:color w:val="231F20"/>
          <w:spacing w:val="-8"/>
        </w:rPr>
        <w:t xml:space="preserve"> </w:t>
      </w:r>
      <w:r>
        <w:rPr>
          <w:color w:val="231F20"/>
        </w:rPr>
        <w:t>speranze</w:t>
      </w:r>
      <w:r>
        <w:rPr>
          <w:color w:val="231F20"/>
          <w:spacing w:val="-8"/>
        </w:rPr>
        <w:t xml:space="preserve"> </w:t>
      </w:r>
      <w:r>
        <w:rPr>
          <w:color w:val="231F20"/>
        </w:rPr>
        <w:t>disilluse.</w:t>
      </w:r>
      <w:r>
        <w:rPr>
          <w:color w:val="231F20"/>
          <w:spacing w:val="-8"/>
        </w:rPr>
        <w:t xml:space="preserve"> </w:t>
      </w:r>
      <w:r>
        <w:rPr>
          <w:color w:val="231F20"/>
        </w:rPr>
        <w:t>Ma</w:t>
      </w:r>
      <w:r>
        <w:rPr>
          <w:color w:val="231F20"/>
          <w:spacing w:val="-8"/>
        </w:rPr>
        <w:t xml:space="preserve"> </w:t>
      </w:r>
      <w:r>
        <w:rPr>
          <w:color w:val="231F20"/>
        </w:rPr>
        <w:t>sapeva</w:t>
      </w:r>
      <w:r>
        <w:rPr>
          <w:color w:val="231F20"/>
          <w:spacing w:val="-8"/>
        </w:rPr>
        <w:t xml:space="preserve"> </w:t>
      </w:r>
      <w:r>
        <w:rPr>
          <w:color w:val="231F20"/>
        </w:rPr>
        <w:t>anche</w:t>
      </w:r>
      <w:r>
        <w:rPr>
          <w:color w:val="231F20"/>
          <w:spacing w:val="-8"/>
        </w:rPr>
        <w:t xml:space="preserve"> </w:t>
      </w:r>
      <w:r>
        <w:rPr>
          <w:color w:val="231F20"/>
        </w:rPr>
        <w:t>che</w:t>
      </w:r>
      <w:r>
        <w:rPr>
          <w:color w:val="231F20"/>
          <w:spacing w:val="-8"/>
        </w:rPr>
        <w:t xml:space="preserve"> </w:t>
      </w:r>
      <w:r>
        <w:rPr>
          <w:color w:val="231F20"/>
        </w:rPr>
        <w:t>il mondo è pieno di prìncipi ed era ora che fosse Cenerentola a decidere quale accalappiare, azzurro, rosso o marroncino che fosse.</w:t>
      </w:r>
    </w:p>
    <w:p w14:paraId="4DA275F8" w14:textId="77777777" w:rsidR="00DE442C" w:rsidRDefault="00000000">
      <w:pPr>
        <w:pStyle w:val="Corpotesto"/>
        <w:spacing w:before="10" w:line="170" w:lineRule="auto"/>
        <w:ind w:left="230" w:right="273"/>
      </w:pPr>
      <w:r>
        <w:rPr>
          <w:color w:val="231F20"/>
        </w:rPr>
        <w:t>Non poteva certo farsi distrarre dagli occhi di un came- riere,</w:t>
      </w:r>
      <w:r>
        <w:rPr>
          <w:color w:val="231F20"/>
          <w:spacing w:val="-6"/>
        </w:rPr>
        <w:t xml:space="preserve"> </w:t>
      </w:r>
      <w:r>
        <w:rPr>
          <w:color w:val="231F20"/>
        </w:rPr>
        <w:t>non</w:t>
      </w:r>
      <w:r>
        <w:rPr>
          <w:color w:val="231F20"/>
          <w:spacing w:val="-6"/>
        </w:rPr>
        <w:t xml:space="preserve"> </w:t>
      </w:r>
      <w:r>
        <w:rPr>
          <w:color w:val="231F20"/>
        </w:rPr>
        <w:t>poteva</w:t>
      </w:r>
      <w:r>
        <w:rPr>
          <w:color w:val="231F20"/>
          <w:spacing w:val="-6"/>
        </w:rPr>
        <w:t xml:space="preserve"> </w:t>
      </w:r>
      <w:r>
        <w:rPr>
          <w:color w:val="231F20"/>
        </w:rPr>
        <w:t>permettere</w:t>
      </w:r>
      <w:r>
        <w:rPr>
          <w:color w:val="231F20"/>
          <w:spacing w:val="-6"/>
        </w:rPr>
        <w:t xml:space="preserve"> </w:t>
      </w:r>
      <w:r>
        <w:rPr>
          <w:color w:val="231F20"/>
        </w:rPr>
        <w:t>al</w:t>
      </w:r>
      <w:r>
        <w:rPr>
          <w:color w:val="231F20"/>
          <w:spacing w:val="-6"/>
        </w:rPr>
        <w:t xml:space="preserve"> </w:t>
      </w:r>
      <w:r>
        <w:rPr>
          <w:color w:val="231F20"/>
        </w:rPr>
        <w:t>cuore</w:t>
      </w:r>
      <w:r>
        <w:rPr>
          <w:color w:val="231F20"/>
          <w:spacing w:val="-6"/>
        </w:rPr>
        <w:t xml:space="preserve"> </w:t>
      </w:r>
      <w:r>
        <w:rPr>
          <w:color w:val="231F20"/>
        </w:rPr>
        <w:t>di</w:t>
      </w:r>
      <w:r>
        <w:rPr>
          <w:color w:val="231F20"/>
          <w:spacing w:val="-6"/>
        </w:rPr>
        <w:t xml:space="preserve"> </w:t>
      </w:r>
      <w:r>
        <w:rPr>
          <w:color w:val="231F20"/>
        </w:rPr>
        <w:t>dettare</w:t>
      </w:r>
      <w:r>
        <w:rPr>
          <w:color w:val="231F20"/>
          <w:spacing w:val="-6"/>
        </w:rPr>
        <w:t xml:space="preserve"> </w:t>
      </w:r>
      <w:r>
        <w:rPr>
          <w:color w:val="231F20"/>
        </w:rPr>
        <w:t>legge</w:t>
      </w:r>
      <w:r>
        <w:rPr>
          <w:color w:val="231F20"/>
          <w:spacing w:val="-6"/>
        </w:rPr>
        <w:t xml:space="preserve"> </w:t>
      </w:r>
      <w:r>
        <w:rPr>
          <w:color w:val="231F20"/>
        </w:rPr>
        <w:t>al</w:t>
      </w:r>
      <w:r>
        <w:rPr>
          <w:color w:val="231F20"/>
          <w:spacing w:val="-6"/>
        </w:rPr>
        <w:t xml:space="preserve"> </w:t>
      </w:r>
      <w:r>
        <w:rPr>
          <w:color w:val="231F20"/>
        </w:rPr>
        <w:t>pri- mo piccolo bivio che la sua strada incontrava. La vita non è un tascabile Blue Moon. La povertà non è quella dei libri di Liala, fatta di casette piccole e linde con tendine ricamate a mano</w:t>
      </w:r>
      <w:r>
        <w:rPr>
          <w:color w:val="231F20"/>
          <w:spacing w:val="2"/>
        </w:rPr>
        <w:t xml:space="preserve"> </w:t>
      </w:r>
      <w:r>
        <w:rPr>
          <w:color w:val="231F20"/>
        </w:rPr>
        <w:t>alle</w:t>
      </w:r>
      <w:r>
        <w:rPr>
          <w:color w:val="231F20"/>
          <w:spacing w:val="2"/>
        </w:rPr>
        <w:t xml:space="preserve"> </w:t>
      </w:r>
      <w:r>
        <w:rPr>
          <w:color w:val="231F20"/>
        </w:rPr>
        <w:t>finestre</w:t>
      </w:r>
      <w:r>
        <w:rPr>
          <w:color w:val="231F20"/>
          <w:spacing w:val="2"/>
        </w:rPr>
        <w:t xml:space="preserve"> </w:t>
      </w:r>
      <w:r>
        <w:rPr>
          <w:color w:val="231F20"/>
        </w:rPr>
        <w:t>e</w:t>
      </w:r>
      <w:r>
        <w:rPr>
          <w:color w:val="231F20"/>
          <w:spacing w:val="3"/>
        </w:rPr>
        <w:t xml:space="preserve"> </w:t>
      </w:r>
      <w:r>
        <w:rPr>
          <w:color w:val="231F20"/>
        </w:rPr>
        <w:t>fiorellini</w:t>
      </w:r>
      <w:r>
        <w:rPr>
          <w:color w:val="231F20"/>
          <w:spacing w:val="2"/>
        </w:rPr>
        <w:t xml:space="preserve"> </w:t>
      </w:r>
      <w:r>
        <w:rPr>
          <w:color w:val="231F20"/>
        </w:rPr>
        <w:t>colorati</w:t>
      </w:r>
      <w:r>
        <w:rPr>
          <w:color w:val="231F20"/>
          <w:spacing w:val="2"/>
        </w:rPr>
        <w:t xml:space="preserve"> </w:t>
      </w:r>
      <w:r>
        <w:rPr>
          <w:color w:val="231F20"/>
        </w:rPr>
        <w:t>sui</w:t>
      </w:r>
      <w:r>
        <w:rPr>
          <w:color w:val="231F20"/>
          <w:spacing w:val="2"/>
        </w:rPr>
        <w:t xml:space="preserve"> </w:t>
      </w:r>
      <w:r>
        <w:rPr>
          <w:color w:val="231F20"/>
        </w:rPr>
        <w:t>davanzali,</w:t>
      </w:r>
      <w:r>
        <w:rPr>
          <w:color w:val="231F20"/>
          <w:spacing w:val="3"/>
        </w:rPr>
        <w:t xml:space="preserve"> </w:t>
      </w:r>
      <w:r>
        <w:rPr>
          <w:color w:val="231F20"/>
        </w:rPr>
        <w:t>i</w:t>
      </w:r>
      <w:r>
        <w:rPr>
          <w:color w:val="231F20"/>
          <w:spacing w:val="2"/>
        </w:rPr>
        <w:t xml:space="preserve"> </w:t>
      </w:r>
      <w:r>
        <w:rPr>
          <w:color w:val="231F20"/>
          <w:spacing w:val="-2"/>
        </w:rPr>
        <w:t>vestiti</w:t>
      </w:r>
    </w:p>
    <w:p w14:paraId="6C94842E" w14:textId="77777777" w:rsidR="00DE442C" w:rsidRDefault="00DE442C">
      <w:pPr>
        <w:spacing w:line="170" w:lineRule="auto"/>
        <w:sectPr w:rsidR="00DE442C" w:rsidSect="002D644F">
          <w:pgSz w:w="8220" w:h="12750"/>
          <w:pgMar w:top="1040" w:right="880" w:bottom="860" w:left="1040" w:header="0" w:footer="666" w:gutter="0"/>
          <w:cols w:space="720"/>
        </w:sectPr>
      </w:pPr>
    </w:p>
    <w:p w14:paraId="189FD7CB" w14:textId="77777777" w:rsidR="00DE442C" w:rsidRDefault="00000000">
      <w:pPr>
        <w:pStyle w:val="Corpotesto"/>
        <w:spacing w:before="108" w:line="170" w:lineRule="auto"/>
        <w:ind w:right="388" w:firstLine="0"/>
      </w:pPr>
      <w:r>
        <w:rPr>
          <w:color w:val="231F20"/>
        </w:rPr>
        <w:lastRenderedPageBreak/>
        <w:t xml:space="preserve">lisi e rattoppati ma puliti e ben stirati. Quella è ricchezza </w:t>
      </w:r>
      <w:r>
        <w:rPr>
          <w:color w:val="231F20"/>
          <w:spacing w:val="-2"/>
        </w:rPr>
        <w:t>rimpicciolita.</w:t>
      </w:r>
    </w:p>
    <w:p w14:paraId="47263C9F" w14:textId="77777777" w:rsidR="00DE442C" w:rsidRDefault="00000000">
      <w:pPr>
        <w:pStyle w:val="Corpotesto"/>
        <w:spacing w:before="3" w:line="170" w:lineRule="auto"/>
        <w:ind w:right="387"/>
      </w:pPr>
      <w:r>
        <w:rPr>
          <w:color w:val="231F20"/>
        </w:rPr>
        <w:t>La</w:t>
      </w:r>
      <w:r>
        <w:rPr>
          <w:color w:val="231F20"/>
          <w:spacing w:val="-3"/>
        </w:rPr>
        <w:t xml:space="preserve"> </w:t>
      </w:r>
      <w:r>
        <w:rPr>
          <w:color w:val="231F20"/>
        </w:rPr>
        <w:t>povertà</w:t>
      </w:r>
      <w:r>
        <w:rPr>
          <w:color w:val="231F20"/>
          <w:spacing w:val="-3"/>
        </w:rPr>
        <w:t xml:space="preserve"> </w:t>
      </w:r>
      <w:r>
        <w:rPr>
          <w:color w:val="231F20"/>
        </w:rPr>
        <w:t>vera</w:t>
      </w:r>
      <w:r>
        <w:rPr>
          <w:color w:val="231F20"/>
          <w:spacing w:val="-3"/>
        </w:rPr>
        <w:t xml:space="preserve"> </w:t>
      </w:r>
      <w:r>
        <w:rPr>
          <w:color w:val="231F20"/>
        </w:rPr>
        <w:t>è</w:t>
      </w:r>
      <w:r>
        <w:rPr>
          <w:color w:val="231F20"/>
          <w:spacing w:val="-3"/>
        </w:rPr>
        <w:t xml:space="preserve"> </w:t>
      </w:r>
      <w:r>
        <w:rPr>
          <w:color w:val="231F20"/>
        </w:rPr>
        <w:t>quella</w:t>
      </w:r>
      <w:r>
        <w:rPr>
          <w:color w:val="231F20"/>
          <w:spacing w:val="-3"/>
        </w:rPr>
        <w:t xml:space="preserve"> </w:t>
      </w:r>
      <w:r>
        <w:rPr>
          <w:color w:val="231F20"/>
        </w:rPr>
        <w:t>che</w:t>
      </w:r>
      <w:r>
        <w:rPr>
          <w:color w:val="231F20"/>
          <w:spacing w:val="-3"/>
        </w:rPr>
        <w:t xml:space="preserve"> </w:t>
      </w:r>
      <w:r>
        <w:rPr>
          <w:color w:val="231F20"/>
        </w:rPr>
        <w:t>ti</w:t>
      </w:r>
      <w:r>
        <w:rPr>
          <w:color w:val="231F20"/>
          <w:spacing w:val="-3"/>
        </w:rPr>
        <w:t xml:space="preserve"> </w:t>
      </w:r>
      <w:r>
        <w:rPr>
          <w:color w:val="231F20"/>
        </w:rPr>
        <w:t>penetra</w:t>
      </w:r>
      <w:r>
        <w:rPr>
          <w:color w:val="231F20"/>
          <w:spacing w:val="-3"/>
        </w:rPr>
        <w:t xml:space="preserve"> </w:t>
      </w:r>
      <w:r>
        <w:rPr>
          <w:color w:val="231F20"/>
        </w:rPr>
        <w:t>dentro</w:t>
      </w:r>
      <w:r>
        <w:rPr>
          <w:color w:val="231F20"/>
          <w:spacing w:val="-3"/>
        </w:rPr>
        <w:t xml:space="preserve"> </w:t>
      </w:r>
      <w:r>
        <w:rPr>
          <w:color w:val="231F20"/>
        </w:rPr>
        <w:t>e</w:t>
      </w:r>
      <w:r>
        <w:rPr>
          <w:color w:val="231F20"/>
          <w:spacing w:val="-3"/>
        </w:rPr>
        <w:t xml:space="preserve"> </w:t>
      </w:r>
      <w:r>
        <w:rPr>
          <w:color w:val="231F20"/>
        </w:rPr>
        <w:t>riduce</w:t>
      </w:r>
      <w:r>
        <w:rPr>
          <w:color w:val="231F20"/>
          <w:spacing w:val="-3"/>
        </w:rPr>
        <w:t xml:space="preserve"> </w:t>
      </w:r>
      <w:r>
        <w:rPr>
          <w:color w:val="231F20"/>
        </w:rPr>
        <w:t>in fine</w:t>
      </w:r>
      <w:r>
        <w:rPr>
          <w:color w:val="231F20"/>
          <w:spacing w:val="-14"/>
        </w:rPr>
        <w:t xml:space="preserve"> </w:t>
      </w:r>
      <w:r>
        <w:rPr>
          <w:color w:val="231F20"/>
        </w:rPr>
        <w:t>polvere</w:t>
      </w:r>
      <w:r>
        <w:rPr>
          <w:color w:val="231F20"/>
          <w:spacing w:val="-14"/>
        </w:rPr>
        <w:t xml:space="preserve"> </w:t>
      </w:r>
      <w:r>
        <w:rPr>
          <w:color w:val="231F20"/>
        </w:rPr>
        <w:t>grigia</w:t>
      </w:r>
      <w:r>
        <w:rPr>
          <w:color w:val="231F20"/>
          <w:spacing w:val="-14"/>
        </w:rPr>
        <w:t xml:space="preserve"> </w:t>
      </w:r>
      <w:r>
        <w:rPr>
          <w:color w:val="231F20"/>
        </w:rPr>
        <w:t>ogni</w:t>
      </w:r>
      <w:r>
        <w:rPr>
          <w:color w:val="231F20"/>
          <w:spacing w:val="-13"/>
        </w:rPr>
        <w:t xml:space="preserve"> </w:t>
      </w:r>
      <w:r>
        <w:rPr>
          <w:color w:val="231F20"/>
        </w:rPr>
        <w:t>tuo</w:t>
      </w:r>
      <w:r>
        <w:rPr>
          <w:color w:val="231F20"/>
          <w:spacing w:val="-14"/>
        </w:rPr>
        <w:t xml:space="preserve"> </w:t>
      </w:r>
      <w:r>
        <w:rPr>
          <w:color w:val="231F20"/>
        </w:rPr>
        <w:t>pensiero.</w:t>
      </w:r>
      <w:r>
        <w:rPr>
          <w:color w:val="231F20"/>
          <w:spacing w:val="-14"/>
        </w:rPr>
        <w:t xml:space="preserve"> </w:t>
      </w:r>
      <w:r>
        <w:rPr>
          <w:color w:val="231F20"/>
        </w:rPr>
        <w:t>La</w:t>
      </w:r>
      <w:r>
        <w:rPr>
          <w:color w:val="231F20"/>
          <w:spacing w:val="-14"/>
        </w:rPr>
        <w:t xml:space="preserve"> </w:t>
      </w:r>
      <w:r>
        <w:rPr>
          <w:color w:val="231F20"/>
        </w:rPr>
        <w:t>povertà</w:t>
      </w:r>
      <w:r>
        <w:rPr>
          <w:color w:val="231F20"/>
          <w:spacing w:val="-13"/>
        </w:rPr>
        <w:t xml:space="preserve"> </w:t>
      </w:r>
      <w:r>
        <w:rPr>
          <w:color w:val="231F20"/>
        </w:rPr>
        <w:t>vera</w:t>
      </w:r>
      <w:r>
        <w:rPr>
          <w:color w:val="231F20"/>
          <w:spacing w:val="-14"/>
        </w:rPr>
        <w:t xml:space="preserve"> </w:t>
      </w:r>
      <w:r>
        <w:rPr>
          <w:color w:val="231F20"/>
        </w:rPr>
        <w:t>è</w:t>
      </w:r>
      <w:r>
        <w:rPr>
          <w:color w:val="231F20"/>
          <w:spacing w:val="-14"/>
        </w:rPr>
        <w:t xml:space="preserve"> </w:t>
      </w:r>
      <w:r>
        <w:rPr>
          <w:color w:val="231F20"/>
        </w:rPr>
        <w:t>quel- la</w:t>
      </w:r>
      <w:r>
        <w:rPr>
          <w:color w:val="231F20"/>
          <w:spacing w:val="-9"/>
        </w:rPr>
        <w:t xml:space="preserve"> </w:t>
      </w:r>
      <w:r>
        <w:rPr>
          <w:color w:val="231F20"/>
        </w:rPr>
        <w:t>di</w:t>
      </w:r>
      <w:r>
        <w:rPr>
          <w:color w:val="231F20"/>
          <w:spacing w:val="-9"/>
        </w:rPr>
        <w:t xml:space="preserve"> </w:t>
      </w:r>
      <w:r>
        <w:rPr>
          <w:color w:val="231F20"/>
        </w:rPr>
        <w:t>muri</w:t>
      </w:r>
      <w:r>
        <w:rPr>
          <w:color w:val="231F20"/>
          <w:spacing w:val="-9"/>
        </w:rPr>
        <w:t xml:space="preserve"> </w:t>
      </w:r>
      <w:r>
        <w:rPr>
          <w:color w:val="231F20"/>
        </w:rPr>
        <w:t>e</w:t>
      </w:r>
      <w:r>
        <w:rPr>
          <w:color w:val="231F20"/>
          <w:spacing w:val="-9"/>
        </w:rPr>
        <w:t xml:space="preserve"> </w:t>
      </w:r>
      <w:r>
        <w:rPr>
          <w:color w:val="231F20"/>
        </w:rPr>
        <w:t>pavimenti</w:t>
      </w:r>
      <w:r>
        <w:rPr>
          <w:color w:val="231F20"/>
          <w:spacing w:val="-9"/>
        </w:rPr>
        <w:t xml:space="preserve"> </w:t>
      </w:r>
      <w:r>
        <w:rPr>
          <w:color w:val="231F20"/>
        </w:rPr>
        <w:t>che</w:t>
      </w:r>
      <w:r>
        <w:rPr>
          <w:color w:val="231F20"/>
          <w:spacing w:val="-9"/>
        </w:rPr>
        <w:t xml:space="preserve"> </w:t>
      </w:r>
      <w:r>
        <w:rPr>
          <w:color w:val="231F20"/>
        </w:rPr>
        <w:t>è</w:t>
      </w:r>
      <w:r>
        <w:rPr>
          <w:color w:val="231F20"/>
          <w:spacing w:val="-9"/>
        </w:rPr>
        <w:t xml:space="preserve"> </w:t>
      </w:r>
      <w:r>
        <w:rPr>
          <w:color w:val="231F20"/>
        </w:rPr>
        <w:t>inutile</w:t>
      </w:r>
      <w:r>
        <w:rPr>
          <w:color w:val="231F20"/>
          <w:spacing w:val="-9"/>
        </w:rPr>
        <w:t xml:space="preserve"> </w:t>
      </w:r>
      <w:r>
        <w:rPr>
          <w:color w:val="231F20"/>
        </w:rPr>
        <w:t>pulire,</w:t>
      </w:r>
      <w:r>
        <w:rPr>
          <w:color w:val="231F20"/>
          <w:spacing w:val="-9"/>
        </w:rPr>
        <w:t xml:space="preserve"> </w:t>
      </w:r>
      <w:r>
        <w:rPr>
          <w:color w:val="231F20"/>
        </w:rPr>
        <w:t>di</w:t>
      </w:r>
      <w:r>
        <w:rPr>
          <w:color w:val="231F20"/>
          <w:spacing w:val="-9"/>
        </w:rPr>
        <w:t xml:space="preserve"> </w:t>
      </w:r>
      <w:r>
        <w:rPr>
          <w:color w:val="231F20"/>
        </w:rPr>
        <w:t>vestiti</w:t>
      </w:r>
      <w:r>
        <w:rPr>
          <w:color w:val="231F20"/>
          <w:spacing w:val="-9"/>
        </w:rPr>
        <w:t xml:space="preserve"> </w:t>
      </w:r>
      <w:r>
        <w:rPr>
          <w:color w:val="231F20"/>
        </w:rPr>
        <w:t>smessi</w:t>
      </w:r>
      <w:r>
        <w:rPr>
          <w:color w:val="231F20"/>
          <w:spacing w:val="-9"/>
        </w:rPr>
        <w:t xml:space="preserve"> </w:t>
      </w:r>
      <w:r>
        <w:rPr>
          <w:color w:val="231F20"/>
        </w:rPr>
        <w:t>e rabberciati che è inutile stirare, è quella di topi e scarafaggi che hanno mille pertugi per venirti a trovare, mille pertugi che</w:t>
      </w:r>
      <w:r>
        <w:rPr>
          <w:color w:val="231F20"/>
          <w:spacing w:val="-6"/>
        </w:rPr>
        <w:t xml:space="preserve"> </w:t>
      </w:r>
      <w:r>
        <w:rPr>
          <w:color w:val="231F20"/>
        </w:rPr>
        <w:t>è</w:t>
      </w:r>
      <w:r>
        <w:rPr>
          <w:color w:val="231F20"/>
          <w:spacing w:val="-6"/>
        </w:rPr>
        <w:t xml:space="preserve"> </w:t>
      </w:r>
      <w:r>
        <w:rPr>
          <w:color w:val="231F20"/>
        </w:rPr>
        <w:t>inutile</w:t>
      </w:r>
      <w:r>
        <w:rPr>
          <w:color w:val="231F20"/>
          <w:spacing w:val="-6"/>
        </w:rPr>
        <w:t xml:space="preserve"> </w:t>
      </w:r>
      <w:r>
        <w:rPr>
          <w:color w:val="231F20"/>
        </w:rPr>
        <w:t>chiudere.</w:t>
      </w:r>
      <w:r>
        <w:rPr>
          <w:color w:val="231F20"/>
          <w:spacing w:val="-6"/>
        </w:rPr>
        <w:t xml:space="preserve"> </w:t>
      </w:r>
      <w:r>
        <w:rPr>
          <w:color w:val="231F20"/>
        </w:rPr>
        <w:t>Ed</w:t>
      </w:r>
      <w:r>
        <w:rPr>
          <w:color w:val="231F20"/>
          <w:spacing w:val="-6"/>
        </w:rPr>
        <w:t xml:space="preserve"> </w:t>
      </w:r>
      <w:r>
        <w:rPr>
          <w:color w:val="231F20"/>
        </w:rPr>
        <w:t>è</w:t>
      </w:r>
      <w:r>
        <w:rPr>
          <w:color w:val="231F20"/>
          <w:spacing w:val="-6"/>
        </w:rPr>
        <w:t xml:space="preserve"> </w:t>
      </w:r>
      <w:r>
        <w:rPr>
          <w:color w:val="231F20"/>
        </w:rPr>
        <w:t>soprattutto</w:t>
      </w:r>
      <w:r>
        <w:rPr>
          <w:color w:val="231F20"/>
          <w:spacing w:val="-6"/>
        </w:rPr>
        <w:t xml:space="preserve"> </w:t>
      </w:r>
      <w:r>
        <w:rPr>
          <w:color w:val="231F20"/>
        </w:rPr>
        <w:t>quella</w:t>
      </w:r>
      <w:r>
        <w:rPr>
          <w:color w:val="231F20"/>
          <w:spacing w:val="-6"/>
        </w:rPr>
        <w:t xml:space="preserve"> </w:t>
      </w:r>
      <w:r>
        <w:rPr>
          <w:color w:val="231F20"/>
        </w:rPr>
        <w:t>della</w:t>
      </w:r>
      <w:r>
        <w:rPr>
          <w:color w:val="231F20"/>
          <w:spacing w:val="-6"/>
        </w:rPr>
        <w:t xml:space="preserve"> </w:t>
      </w:r>
      <w:r>
        <w:rPr>
          <w:color w:val="231F20"/>
        </w:rPr>
        <w:t>dispera- zione che viene dal sapere che quello è il tuo gradino nella scala della vita, mentre tutto il mondo ti pesa addosso e ti soffoca per non farti fare il più piccolo passo qualunque sia la direzione nella quale cerchi di muoverti.</w:t>
      </w:r>
    </w:p>
    <w:p w14:paraId="20F06A3E" w14:textId="77777777" w:rsidR="00DE442C" w:rsidRDefault="00000000">
      <w:pPr>
        <w:pStyle w:val="Corpotesto"/>
        <w:spacing w:before="13" w:line="170" w:lineRule="auto"/>
        <w:ind w:right="386"/>
      </w:pPr>
      <w:r>
        <w:rPr>
          <w:color w:val="231F20"/>
        </w:rPr>
        <w:t>Si rigirò di nuovo sul materasso ormai surriscaldato e inospitale. Elisa sarebbe stata la fata di se stessa, da sola avrebbe trovato gli incantesimi giusti per arrivare al gran ballo</w:t>
      </w:r>
      <w:r>
        <w:rPr>
          <w:color w:val="231F20"/>
          <w:spacing w:val="-3"/>
        </w:rPr>
        <w:t xml:space="preserve"> </w:t>
      </w:r>
      <w:r>
        <w:rPr>
          <w:color w:val="231F20"/>
        </w:rPr>
        <w:t>e</w:t>
      </w:r>
      <w:r>
        <w:rPr>
          <w:color w:val="231F20"/>
          <w:spacing w:val="-2"/>
        </w:rPr>
        <w:t xml:space="preserve"> </w:t>
      </w:r>
      <w:r>
        <w:rPr>
          <w:color w:val="231F20"/>
        </w:rPr>
        <w:t>se</w:t>
      </w:r>
      <w:r>
        <w:rPr>
          <w:color w:val="231F20"/>
          <w:spacing w:val="-2"/>
        </w:rPr>
        <w:t xml:space="preserve"> </w:t>
      </w:r>
      <w:r>
        <w:rPr>
          <w:color w:val="231F20"/>
        </w:rPr>
        <w:t>ciò</w:t>
      </w:r>
      <w:r>
        <w:rPr>
          <w:color w:val="231F20"/>
          <w:spacing w:val="-2"/>
        </w:rPr>
        <w:t xml:space="preserve"> </w:t>
      </w:r>
      <w:r>
        <w:rPr>
          <w:color w:val="231F20"/>
        </w:rPr>
        <w:t>avesse</w:t>
      </w:r>
      <w:r>
        <w:rPr>
          <w:color w:val="231F20"/>
          <w:spacing w:val="-3"/>
        </w:rPr>
        <w:t xml:space="preserve"> </w:t>
      </w:r>
      <w:r>
        <w:rPr>
          <w:color w:val="231F20"/>
        </w:rPr>
        <w:t>significato</w:t>
      </w:r>
      <w:r>
        <w:rPr>
          <w:color w:val="231F20"/>
          <w:spacing w:val="-2"/>
        </w:rPr>
        <w:t xml:space="preserve"> </w:t>
      </w:r>
      <w:r>
        <w:rPr>
          <w:color w:val="231F20"/>
        </w:rPr>
        <w:t>ignorare</w:t>
      </w:r>
      <w:r>
        <w:rPr>
          <w:color w:val="231F20"/>
          <w:spacing w:val="-2"/>
        </w:rPr>
        <w:t xml:space="preserve"> </w:t>
      </w:r>
      <w:r>
        <w:rPr>
          <w:color w:val="231F20"/>
        </w:rPr>
        <w:t>gli</w:t>
      </w:r>
      <w:r>
        <w:rPr>
          <w:color w:val="231F20"/>
          <w:spacing w:val="-2"/>
        </w:rPr>
        <w:t xml:space="preserve"> </w:t>
      </w:r>
      <w:r>
        <w:rPr>
          <w:color w:val="231F20"/>
        </w:rPr>
        <w:t>occhi</w:t>
      </w:r>
      <w:r>
        <w:rPr>
          <w:color w:val="231F20"/>
          <w:spacing w:val="-2"/>
        </w:rPr>
        <w:t xml:space="preserve"> </w:t>
      </w:r>
      <w:r>
        <w:rPr>
          <w:color w:val="231F20"/>
        </w:rPr>
        <w:t>belli</w:t>
      </w:r>
      <w:r>
        <w:rPr>
          <w:color w:val="231F20"/>
          <w:spacing w:val="-3"/>
        </w:rPr>
        <w:t xml:space="preserve"> </w:t>
      </w:r>
      <w:r>
        <w:rPr>
          <w:color w:val="231F20"/>
        </w:rPr>
        <w:t>e</w:t>
      </w:r>
      <w:r>
        <w:rPr>
          <w:color w:val="231F20"/>
          <w:spacing w:val="-2"/>
        </w:rPr>
        <w:t xml:space="preserve"> </w:t>
      </w:r>
      <w:r>
        <w:rPr>
          <w:color w:val="231F20"/>
        </w:rPr>
        <w:t>sin- ceri del primo morto di fame che incrociava il suo cuore, allora addio Massimo e forza cuoricino mio, ché di cicatrici dovrai sopportarne molte.</w:t>
      </w:r>
    </w:p>
    <w:p w14:paraId="42289521" w14:textId="77777777" w:rsidR="00DE442C" w:rsidRDefault="00000000">
      <w:pPr>
        <w:pStyle w:val="Corpotesto"/>
        <w:spacing w:before="9" w:line="170" w:lineRule="auto"/>
        <w:ind w:right="387"/>
      </w:pPr>
      <w:r>
        <w:rPr>
          <w:color w:val="231F20"/>
        </w:rPr>
        <w:t>Tutti</w:t>
      </w:r>
      <w:r>
        <w:rPr>
          <w:color w:val="231F20"/>
          <w:spacing w:val="-7"/>
        </w:rPr>
        <w:t xml:space="preserve"> </w:t>
      </w:r>
      <w:r>
        <w:rPr>
          <w:color w:val="231F20"/>
        </w:rPr>
        <w:t>i</w:t>
      </w:r>
      <w:r>
        <w:rPr>
          <w:color w:val="231F20"/>
          <w:spacing w:val="-7"/>
        </w:rPr>
        <w:t xml:space="preserve"> </w:t>
      </w:r>
      <w:r>
        <w:rPr>
          <w:color w:val="231F20"/>
        </w:rPr>
        <w:t>muscoli</w:t>
      </w:r>
      <w:r>
        <w:rPr>
          <w:color w:val="231F20"/>
          <w:spacing w:val="-7"/>
        </w:rPr>
        <w:t xml:space="preserve"> </w:t>
      </w:r>
      <w:r>
        <w:rPr>
          <w:color w:val="231F20"/>
        </w:rPr>
        <w:t>si</w:t>
      </w:r>
      <w:r>
        <w:rPr>
          <w:color w:val="231F20"/>
          <w:spacing w:val="-7"/>
        </w:rPr>
        <w:t xml:space="preserve"> </w:t>
      </w:r>
      <w:r>
        <w:rPr>
          <w:color w:val="231F20"/>
        </w:rPr>
        <w:t>possono</w:t>
      </w:r>
      <w:r>
        <w:rPr>
          <w:color w:val="231F20"/>
          <w:spacing w:val="-7"/>
        </w:rPr>
        <w:t xml:space="preserve"> </w:t>
      </w:r>
      <w:r>
        <w:rPr>
          <w:color w:val="231F20"/>
        </w:rPr>
        <w:t>allenare,</w:t>
      </w:r>
      <w:r>
        <w:rPr>
          <w:color w:val="231F20"/>
          <w:spacing w:val="-7"/>
        </w:rPr>
        <w:t xml:space="preserve"> </w:t>
      </w:r>
      <w:r>
        <w:rPr>
          <w:color w:val="231F20"/>
        </w:rPr>
        <w:t>tutti</w:t>
      </w:r>
      <w:r>
        <w:rPr>
          <w:color w:val="231F20"/>
          <w:spacing w:val="-7"/>
        </w:rPr>
        <w:t xml:space="preserve"> </w:t>
      </w:r>
      <w:r>
        <w:rPr>
          <w:color w:val="231F20"/>
        </w:rPr>
        <w:t>i</w:t>
      </w:r>
      <w:r>
        <w:rPr>
          <w:color w:val="231F20"/>
          <w:spacing w:val="-7"/>
        </w:rPr>
        <w:t xml:space="preserve"> </w:t>
      </w:r>
      <w:r>
        <w:rPr>
          <w:color w:val="231F20"/>
        </w:rPr>
        <w:t>muscoli</w:t>
      </w:r>
      <w:r>
        <w:rPr>
          <w:color w:val="231F20"/>
          <w:spacing w:val="-7"/>
        </w:rPr>
        <w:t xml:space="preserve"> </w:t>
      </w:r>
      <w:r>
        <w:rPr>
          <w:color w:val="231F20"/>
        </w:rPr>
        <w:t>rispon- dono</w:t>
      </w:r>
      <w:r>
        <w:rPr>
          <w:color w:val="231F20"/>
          <w:spacing w:val="-6"/>
        </w:rPr>
        <w:t xml:space="preserve"> </w:t>
      </w:r>
      <w:r>
        <w:rPr>
          <w:color w:val="231F20"/>
        </w:rPr>
        <w:t>alla</w:t>
      </w:r>
      <w:r>
        <w:rPr>
          <w:color w:val="231F20"/>
          <w:spacing w:val="-6"/>
        </w:rPr>
        <w:t xml:space="preserve"> </w:t>
      </w:r>
      <w:r>
        <w:rPr>
          <w:color w:val="231F20"/>
        </w:rPr>
        <w:t>volontà</w:t>
      </w:r>
      <w:r>
        <w:rPr>
          <w:color w:val="231F20"/>
          <w:spacing w:val="-6"/>
        </w:rPr>
        <w:t xml:space="preserve"> </w:t>
      </w:r>
      <w:r>
        <w:rPr>
          <w:color w:val="231F20"/>
        </w:rPr>
        <w:t>e</w:t>
      </w:r>
      <w:r>
        <w:rPr>
          <w:color w:val="231F20"/>
          <w:spacing w:val="-6"/>
        </w:rPr>
        <w:t xml:space="preserve"> </w:t>
      </w:r>
      <w:r>
        <w:rPr>
          <w:color w:val="231F20"/>
        </w:rPr>
        <w:t>a</w:t>
      </w:r>
      <w:r>
        <w:rPr>
          <w:color w:val="231F20"/>
          <w:spacing w:val="-6"/>
        </w:rPr>
        <w:t xml:space="preserve"> </w:t>
      </w:r>
      <w:r>
        <w:rPr>
          <w:color w:val="231F20"/>
        </w:rPr>
        <w:t>scuola</w:t>
      </w:r>
      <w:r>
        <w:rPr>
          <w:color w:val="231F20"/>
          <w:spacing w:val="-6"/>
        </w:rPr>
        <w:t xml:space="preserve"> </w:t>
      </w:r>
      <w:r>
        <w:rPr>
          <w:color w:val="231F20"/>
        </w:rPr>
        <w:t>le</w:t>
      </w:r>
      <w:r>
        <w:rPr>
          <w:color w:val="231F20"/>
          <w:spacing w:val="-6"/>
        </w:rPr>
        <w:t xml:space="preserve"> </w:t>
      </w:r>
      <w:r>
        <w:rPr>
          <w:color w:val="231F20"/>
        </w:rPr>
        <w:t>avevano</w:t>
      </w:r>
      <w:r>
        <w:rPr>
          <w:color w:val="231F20"/>
          <w:spacing w:val="-6"/>
        </w:rPr>
        <w:t xml:space="preserve"> </w:t>
      </w:r>
      <w:r>
        <w:rPr>
          <w:color w:val="231F20"/>
        </w:rPr>
        <w:t>insegnato</w:t>
      </w:r>
      <w:r>
        <w:rPr>
          <w:color w:val="231F20"/>
          <w:spacing w:val="-6"/>
        </w:rPr>
        <w:t xml:space="preserve"> </w:t>
      </w:r>
      <w:r>
        <w:rPr>
          <w:color w:val="231F20"/>
        </w:rPr>
        <w:t>che</w:t>
      </w:r>
      <w:r>
        <w:rPr>
          <w:color w:val="231F20"/>
          <w:spacing w:val="-6"/>
        </w:rPr>
        <w:t xml:space="preserve"> </w:t>
      </w:r>
      <w:r>
        <w:rPr>
          <w:color w:val="231F20"/>
        </w:rPr>
        <w:t>anche il cuore non è altro che un muscolo.</w:t>
      </w:r>
    </w:p>
    <w:p w14:paraId="29EDED34" w14:textId="77777777" w:rsidR="00DE442C" w:rsidRDefault="00000000">
      <w:pPr>
        <w:pStyle w:val="Corpotesto"/>
        <w:spacing w:line="241" w:lineRule="exact"/>
        <w:ind w:left="400" w:firstLine="0"/>
      </w:pPr>
      <w:r>
        <w:rPr>
          <w:color w:val="231F20"/>
        </w:rPr>
        <w:t xml:space="preserve">«Esci anche </w:t>
      </w:r>
      <w:r>
        <w:rPr>
          <w:color w:val="231F20"/>
          <w:spacing w:val="-2"/>
        </w:rPr>
        <w:t>stasera?».</w:t>
      </w:r>
    </w:p>
    <w:p w14:paraId="27B1B20B" w14:textId="77777777" w:rsidR="00DE442C" w:rsidRDefault="00000000">
      <w:pPr>
        <w:pStyle w:val="Corpotesto"/>
        <w:spacing w:before="22" w:line="170" w:lineRule="auto"/>
        <w:ind w:right="387"/>
      </w:pPr>
      <w:r>
        <w:rPr>
          <w:color w:val="231F20"/>
        </w:rPr>
        <w:t xml:space="preserve">«Certo, mamma. La scuola è finita. Se non ne approfitto </w:t>
      </w:r>
      <w:r>
        <w:rPr>
          <w:color w:val="231F20"/>
          <w:spacing w:val="-2"/>
        </w:rPr>
        <w:t>adesso...».</w:t>
      </w:r>
    </w:p>
    <w:p w14:paraId="670814C7" w14:textId="77777777" w:rsidR="00DE442C" w:rsidRDefault="00000000">
      <w:pPr>
        <w:pStyle w:val="Corpotesto"/>
        <w:spacing w:before="3" w:line="170" w:lineRule="auto"/>
        <w:ind w:right="388"/>
      </w:pPr>
      <w:r>
        <w:rPr>
          <w:color w:val="231F20"/>
        </w:rPr>
        <w:t xml:space="preserve">La madre la guardò impensierita alzando gli occhi </w:t>
      </w:r>
      <w:r>
        <w:rPr>
          <w:color w:val="231F20"/>
          <w:spacing w:val="-2"/>
        </w:rPr>
        <w:t>dall’acquaio.</w:t>
      </w:r>
    </w:p>
    <w:p w14:paraId="3C120CC1" w14:textId="77777777" w:rsidR="00DE442C" w:rsidRDefault="00000000">
      <w:pPr>
        <w:pStyle w:val="Corpotesto"/>
        <w:spacing w:line="240" w:lineRule="exact"/>
        <w:ind w:left="400" w:firstLine="0"/>
      </w:pPr>
      <w:r>
        <w:rPr>
          <w:color w:val="231F20"/>
        </w:rPr>
        <w:t>«Senti</w:t>
      </w:r>
      <w:r>
        <w:rPr>
          <w:color w:val="231F20"/>
          <w:spacing w:val="-12"/>
        </w:rPr>
        <w:t xml:space="preserve"> </w:t>
      </w:r>
      <w:r>
        <w:rPr>
          <w:color w:val="231F20"/>
        </w:rPr>
        <w:t>Elisa,»</w:t>
      </w:r>
      <w:r>
        <w:rPr>
          <w:color w:val="231F20"/>
          <w:spacing w:val="-12"/>
        </w:rPr>
        <w:t xml:space="preserve"> </w:t>
      </w:r>
      <w:r>
        <w:rPr>
          <w:color w:val="231F20"/>
        </w:rPr>
        <w:t>continuò</w:t>
      </w:r>
      <w:r>
        <w:rPr>
          <w:color w:val="231F20"/>
          <w:spacing w:val="-12"/>
        </w:rPr>
        <w:t xml:space="preserve"> </w:t>
      </w:r>
      <w:r>
        <w:rPr>
          <w:color w:val="231F20"/>
        </w:rPr>
        <w:t>asciugandosi</w:t>
      </w:r>
      <w:r>
        <w:rPr>
          <w:color w:val="231F20"/>
          <w:spacing w:val="-12"/>
        </w:rPr>
        <w:t xml:space="preserve"> </w:t>
      </w:r>
      <w:r>
        <w:rPr>
          <w:color w:val="231F20"/>
        </w:rPr>
        <w:t>le</w:t>
      </w:r>
      <w:r>
        <w:rPr>
          <w:color w:val="231F20"/>
          <w:spacing w:val="-12"/>
        </w:rPr>
        <w:t xml:space="preserve"> </w:t>
      </w:r>
      <w:r>
        <w:rPr>
          <w:color w:val="231F20"/>
        </w:rPr>
        <w:t>mani</w:t>
      </w:r>
      <w:r>
        <w:rPr>
          <w:color w:val="231F20"/>
          <w:spacing w:val="-12"/>
        </w:rPr>
        <w:t xml:space="preserve"> </w:t>
      </w:r>
      <w:r>
        <w:rPr>
          <w:color w:val="231F20"/>
        </w:rPr>
        <w:t>al</w:t>
      </w:r>
      <w:r>
        <w:rPr>
          <w:color w:val="231F20"/>
          <w:spacing w:val="-12"/>
        </w:rPr>
        <w:t xml:space="preserve"> </w:t>
      </w:r>
      <w:r>
        <w:rPr>
          <w:color w:val="231F20"/>
          <w:spacing w:val="-2"/>
        </w:rPr>
        <w:t>grembiule</w:t>
      </w:r>
    </w:p>
    <w:p w14:paraId="1B8028A0" w14:textId="77777777" w:rsidR="00DE442C" w:rsidRDefault="00000000">
      <w:pPr>
        <w:pStyle w:val="Corpotesto"/>
        <w:spacing w:before="23" w:line="170" w:lineRule="auto"/>
        <w:ind w:right="385" w:firstLine="0"/>
      </w:pPr>
      <w:r>
        <w:rPr>
          <w:color w:val="231F20"/>
        </w:rPr>
        <w:t>«la</w:t>
      </w:r>
      <w:r>
        <w:rPr>
          <w:color w:val="231F20"/>
          <w:spacing w:val="-10"/>
        </w:rPr>
        <w:t xml:space="preserve"> </w:t>
      </w:r>
      <w:r>
        <w:rPr>
          <w:color w:val="231F20"/>
        </w:rPr>
        <w:t>signora</w:t>
      </w:r>
      <w:r>
        <w:rPr>
          <w:color w:val="231F20"/>
          <w:spacing w:val="-10"/>
        </w:rPr>
        <w:t xml:space="preserve"> </w:t>
      </w:r>
      <w:r>
        <w:rPr>
          <w:color w:val="231F20"/>
        </w:rPr>
        <w:t>Ruggeri,</w:t>
      </w:r>
      <w:r>
        <w:rPr>
          <w:color w:val="231F20"/>
          <w:spacing w:val="-10"/>
        </w:rPr>
        <w:t xml:space="preserve"> </w:t>
      </w:r>
      <w:r>
        <w:rPr>
          <w:color w:val="231F20"/>
        </w:rPr>
        <w:t>sai,</w:t>
      </w:r>
      <w:r>
        <w:rPr>
          <w:color w:val="231F20"/>
          <w:spacing w:val="-10"/>
        </w:rPr>
        <w:t xml:space="preserve"> </w:t>
      </w:r>
      <w:r>
        <w:rPr>
          <w:color w:val="231F20"/>
        </w:rPr>
        <w:t>la</w:t>
      </w:r>
      <w:r>
        <w:rPr>
          <w:color w:val="231F20"/>
          <w:spacing w:val="-10"/>
        </w:rPr>
        <w:t xml:space="preserve"> </w:t>
      </w:r>
      <w:r>
        <w:rPr>
          <w:color w:val="231F20"/>
        </w:rPr>
        <w:t>moglie</w:t>
      </w:r>
      <w:r>
        <w:rPr>
          <w:color w:val="231F20"/>
          <w:spacing w:val="-10"/>
        </w:rPr>
        <w:t xml:space="preserve"> </w:t>
      </w:r>
      <w:r>
        <w:rPr>
          <w:color w:val="231F20"/>
        </w:rPr>
        <w:t>del</w:t>
      </w:r>
      <w:r>
        <w:rPr>
          <w:color w:val="231F20"/>
          <w:spacing w:val="-10"/>
        </w:rPr>
        <w:t xml:space="preserve"> </w:t>
      </w:r>
      <w:r>
        <w:rPr>
          <w:color w:val="231F20"/>
        </w:rPr>
        <w:t>macellaio,</w:t>
      </w:r>
      <w:r>
        <w:rPr>
          <w:color w:val="231F20"/>
          <w:spacing w:val="-10"/>
        </w:rPr>
        <w:t xml:space="preserve"> </w:t>
      </w:r>
      <w:r>
        <w:rPr>
          <w:color w:val="231F20"/>
        </w:rPr>
        <w:t>mi</w:t>
      </w:r>
      <w:r>
        <w:rPr>
          <w:color w:val="231F20"/>
          <w:spacing w:val="-10"/>
        </w:rPr>
        <w:t xml:space="preserve"> </w:t>
      </w:r>
      <w:r>
        <w:rPr>
          <w:color w:val="231F20"/>
        </w:rPr>
        <w:t>ha</w:t>
      </w:r>
      <w:r>
        <w:rPr>
          <w:color w:val="231F20"/>
          <w:spacing w:val="-10"/>
        </w:rPr>
        <w:t xml:space="preserve"> </w:t>
      </w:r>
      <w:r>
        <w:rPr>
          <w:color w:val="231F20"/>
        </w:rPr>
        <w:t>detto che</w:t>
      </w:r>
      <w:r>
        <w:rPr>
          <w:color w:val="231F20"/>
          <w:spacing w:val="-1"/>
        </w:rPr>
        <w:t xml:space="preserve"> </w:t>
      </w:r>
      <w:r>
        <w:rPr>
          <w:color w:val="231F20"/>
        </w:rPr>
        <w:t>il</w:t>
      </w:r>
      <w:r>
        <w:rPr>
          <w:color w:val="231F20"/>
          <w:spacing w:val="-1"/>
        </w:rPr>
        <w:t xml:space="preserve"> </w:t>
      </w:r>
      <w:r>
        <w:rPr>
          <w:color w:val="231F20"/>
        </w:rPr>
        <w:t>lavoro</w:t>
      </w:r>
      <w:r>
        <w:rPr>
          <w:color w:val="231F20"/>
          <w:spacing w:val="-2"/>
        </w:rPr>
        <w:t xml:space="preserve"> </w:t>
      </w:r>
      <w:r>
        <w:rPr>
          <w:color w:val="231F20"/>
        </w:rPr>
        <w:t>con</w:t>
      </w:r>
      <w:r>
        <w:rPr>
          <w:color w:val="231F20"/>
          <w:spacing w:val="-1"/>
        </w:rPr>
        <w:t xml:space="preserve"> </w:t>
      </w:r>
      <w:r>
        <w:rPr>
          <w:color w:val="231F20"/>
        </w:rPr>
        <w:t>l’estate</w:t>
      </w:r>
      <w:r>
        <w:rPr>
          <w:color w:val="231F20"/>
          <w:spacing w:val="-1"/>
        </w:rPr>
        <w:t xml:space="preserve"> </w:t>
      </w:r>
      <w:r>
        <w:rPr>
          <w:color w:val="231F20"/>
        </w:rPr>
        <w:t>sta</w:t>
      </w:r>
      <w:r>
        <w:rPr>
          <w:color w:val="231F20"/>
          <w:spacing w:val="-1"/>
        </w:rPr>
        <w:t xml:space="preserve"> </w:t>
      </w:r>
      <w:r>
        <w:rPr>
          <w:color w:val="231F20"/>
        </w:rPr>
        <w:t>aumentando</w:t>
      </w:r>
      <w:r>
        <w:rPr>
          <w:color w:val="231F20"/>
          <w:spacing w:val="-1"/>
        </w:rPr>
        <w:t xml:space="preserve"> </w:t>
      </w:r>
      <w:r>
        <w:rPr>
          <w:color w:val="231F20"/>
        </w:rPr>
        <w:t>e</w:t>
      </w:r>
      <w:r>
        <w:rPr>
          <w:color w:val="231F20"/>
          <w:spacing w:val="-1"/>
        </w:rPr>
        <w:t xml:space="preserve"> </w:t>
      </w:r>
      <w:r>
        <w:rPr>
          <w:color w:val="231F20"/>
        </w:rPr>
        <w:t>che</w:t>
      </w:r>
      <w:r>
        <w:rPr>
          <w:color w:val="231F20"/>
          <w:spacing w:val="-1"/>
        </w:rPr>
        <w:t xml:space="preserve"> </w:t>
      </w:r>
      <w:r>
        <w:rPr>
          <w:color w:val="231F20"/>
        </w:rPr>
        <w:t>lei</w:t>
      </w:r>
      <w:r>
        <w:rPr>
          <w:color w:val="231F20"/>
          <w:spacing w:val="-1"/>
        </w:rPr>
        <w:t xml:space="preserve"> </w:t>
      </w:r>
      <w:r>
        <w:rPr>
          <w:color w:val="231F20"/>
        </w:rPr>
        <w:t>dovrebbe aiutare</w:t>
      </w:r>
      <w:r>
        <w:rPr>
          <w:color w:val="231F20"/>
          <w:spacing w:val="-13"/>
        </w:rPr>
        <w:t xml:space="preserve"> </w:t>
      </w:r>
      <w:r>
        <w:rPr>
          <w:color w:val="231F20"/>
        </w:rPr>
        <w:t>il</w:t>
      </w:r>
      <w:r>
        <w:rPr>
          <w:color w:val="231F20"/>
          <w:spacing w:val="-13"/>
        </w:rPr>
        <w:t xml:space="preserve"> </w:t>
      </w:r>
      <w:r>
        <w:rPr>
          <w:color w:val="231F20"/>
        </w:rPr>
        <w:t>marito</w:t>
      </w:r>
      <w:r>
        <w:rPr>
          <w:color w:val="231F20"/>
          <w:spacing w:val="-13"/>
        </w:rPr>
        <w:t xml:space="preserve"> </w:t>
      </w:r>
      <w:r>
        <w:rPr>
          <w:color w:val="231F20"/>
        </w:rPr>
        <w:t>in</w:t>
      </w:r>
      <w:r>
        <w:rPr>
          <w:color w:val="231F20"/>
          <w:spacing w:val="-13"/>
        </w:rPr>
        <w:t xml:space="preserve"> </w:t>
      </w:r>
      <w:r>
        <w:rPr>
          <w:color w:val="231F20"/>
        </w:rPr>
        <w:t>negozio.</w:t>
      </w:r>
      <w:r>
        <w:rPr>
          <w:color w:val="231F20"/>
          <w:spacing w:val="-13"/>
        </w:rPr>
        <w:t xml:space="preserve"> </w:t>
      </w:r>
      <w:r>
        <w:rPr>
          <w:color w:val="231F20"/>
        </w:rPr>
        <w:t>Hanno</w:t>
      </w:r>
      <w:r>
        <w:rPr>
          <w:color w:val="231F20"/>
          <w:spacing w:val="-13"/>
        </w:rPr>
        <w:t xml:space="preserve"> </w:t>
      </w:r>
      <w:r>
        <w:rPr>
          <w:color w:val="231F20"/>
        </w:rPr>
        <w:t>un</w:t>
      </w:r>
      <w:r>
        <w:rPr>
          <w:color w:val="231F20"/>
          <w:spacing w:val="-13"/>
        </w:rPr>
        <w:t xml:space="preserve"> </w:t>
      </w:r>
      <w:r>
        <w:rPr>
          <w:color w:val="231F20"/>
        </w:rPr>
        <w:t>bimbo</w:t>
      </w:r>
      <w:r>
        <w:rPr>
          <w:color w:val="231F20"/>
          <w:spacing w:val="-13"/>
        </w:rPr>
        <w:t xml:space="preserve"> </w:t>
      </w:r>
      <w:r>
        <w:rPr>
          <w:color w:val="231F20"/>
        </w:rPr>
        <w:t>ancora</w:t>
      </w:r>
      <w:r>
        <w:rPr>
          <w:color w:val="231F20"/>
          <w:spacing w:val="-13"/>
        </w:rPr>
        <w:t xml:space="preserve"> </w:t>
      </w:r>
      <w:r>
        <w:rPr>
          <w:color w:val="231F20"/>
        </w:rPr>
        <w:t>piccolo e stavano pensando...».</w:t>
      </w:r>
    </w:p>
    <w:p w14:paraId="1EA333CE" w14:textId="77777777" w:rsidR="00DE442C" w:rsidRDefault="00000000">
      <w:pPr>
        <w:pStyle w:val="Corpotesto"/>
        <w:spacing w:before="5" w:line="170" w:lineRule="auto"/>
        <w:ind w:right="387"/>
      </w:pPr>
      <w:r>
        <w:rPr>
          <w:color w:val="231F20"/>
        </w:rPr>
        <w:t>«No,</w:t>
      </w:r>
      <w:r>
        <w:rPr>
          <w:color w:val="231F20"/>
          <w:spacing w:val="-10"/>
        </w:rPr>
        <w:t xml:space="preserve"> </w:t>
      </w:r>
      <w:r>
        <w:rPr>
          <w:color w:val="231F20"/>
        </w:rPr>
        <w:t>mamma»</w:t>
      </w:r>
      <w:r>
        <w:rPr>
          <w:color w:val="231F20"/>
          <w:spacing w:val="-10"/>
        </w:rPr>
        <w:t xml:space="preserve"> </w:t>
      </w:r>
      <w:r>
        <w:rPr>
          <w:color w:val="231F20"/>
        </w:rPr>
        <w:t>la</w:t>
      </w:r>
      <w:r>
        <w:rPr>
          <w:color w:val="231F20"/>
          <w:spacing w:val="-10"/>
        </w:rPr>
        <w:t xml:space="preserve"> </w:t>
      </w:r>
      <w:r>
        <w:rPr>
          <w:color w:val="231F20"/>
        </w:rPr>
        <w:t>interruppe</w:t>
      </w:r>
      <w:r>
        <w:rPr>
          <w:color w:val="231F20"/>
          <w:spacing w:val="-10"/>
        </w:rPr>
        <w:t xml:space="preserve"> </w:t>
      </w:r>
      <w:r>
        <w:rPr>
          <w:color w:val="231F20"/>
        </w:rPr>
        <w:t>Elisa.</w:t>
      </w:r>
      <w:r>
        <w:rPr>
          <w:color w:val="231F20"/>
          <w:spacing w:val="-10"/>
        </w:rPr>
        <w:t xml:space="preserve"> </w:t>
      </w:r>
      <w:r>
        <w:rPr>
          <w:color w:val="231F20"/>
        </w:rPr>
        <w:t>Sapeva</w:t>
      </w:r>
      <w:r>
        <w:rPr>
          <w:color w:val="231F20"/>
          <w:spacing w:val="-10"/>
        </w:rPr>
        <w:t xml:space="preserve"> </w:t>
      </w:r>
      <w:r>
        <w:rPr>
          <w:color w:val="231F20"/>
        </w:rPr>
        <w:t>già</w:t>
      </w:r>
      <w:r>
        <w:rPr>
          <w:color w:val="231F20"/>
          <w:spacing w:val="-10"/>
        </w:rPr>
        <w:t xml:space="preserve"> </w:t>
      </w:r>
      <w:r>
        <w:rPr>
          <w:color w:val="231F20"/>
        </w:rPr>
        <w:t>dove</w:t>
      </w:r>
      <w:r>
        <w:rPr>
          <w:color w:val="231F20"/>
          <w:spacing w:val="-10"/>
        </w:rPr>
        <w:t xml:space="preserve"> </w:t>
      </w:r>
      <w:r>
        <w:rPr>
          <w:color w:val="231F20"/>
        </w:rPr>
        <w:t>stava andando a parare con quel discorso. Ne avevano discusso altre volte. «Non farò la baby-sitter alla signora Ruggeri. Il mio lavoro è la scuola e quello l’ho fatto bene. Adesso mi godo le mie ferie».</w:t>
      </w:r>
    </w:p>
    <w:p w14:paraId="760729B8" w14:textId="77777777" w:rsidR="00DE442C" w:rsidRDefault="00000000">
      <w:pPr>
        <w:pStyle w:val="Corpotesto"/>
        <w:spacing w:before="6" w:line="170" w:lineRule="auto"/>
        <w:ind w:right="386"/>
      </w:pPr>
      <w:r>
        <w:rPr>
          <w:color w:val="231F20"/>
        </w:rPr>
        <w:t>«Ma</w:t>
      </w:r>
      <w:r>
        <w:rPr>
          <w:color w:val="231F20"/>
          <w:spacing w:val="-10"/>
        </w:rPr>
        <w:t xml:space="preserve"> </w:t>
      </w:r>
      <w:r>
        <w:rPr>
          <w:color w:val="231F20"/>
        </w:rPr>
        <w:t>Elisa»</w:t>
      </w:r>
      <w:r>
        <w:rPr>
          <w:color w:val="231F20"/>
          <w:spacing w:val="-10"/>
        </w:rPr>
        <w:t xml:space="preserve"> </w:t>
      </w:r>
      <w:r>
        <w:rPr>
          <w:color w:val="231F20"/>
        </w:rPr>
        <w:t>cercò</w:t>
      </w:r>
      <w:r>
        <w:rPr>
          <w:color w:val="231F20"/>
          <w:spacing w:val="-10"/>
        </w:rPr>
        <w:t xml:space="preserve"> </w:t>
      </w:r>
      <w:r>
        <w:rPr>
          <w:color w:val="231F20"/>
        </w:rPr>
        <w:t>di</w:t>
      </w:r>
      <w:r>
        <w:rPr>
          <w:color w:val="231F20"/>
          <w:spacing w:val="-10"/>
        </w:rPr>
        <w:t xml:space="preserve"> </w:t>
      </w:r>
      <w:r>
        <w:rPr>
          <w:color w:val="231F20"/>
        </w:rPr>
        <w:t>insistere</w:t>
      </w:r>
      <w:r>
        <w:rPr>
          <w:color w:val="231F20"/>
          <w:spacing w:val="-10"/>
        </w:rPr>
        <w:t xml:space="preserve"> </w:t>
      </w:r>
      <w:r>
        <w:rPr>
          <w:color w:val="231F20"/>
        </w:rPr>
        <w:t>la</w:t>
      </w:r>
      <w:r>
        <w:rPr>
          <w:color w:val="231F20"/>
          <w:spacing w:val="-10"/>
        </w:rPr>
        <w:t xml:space="preserve"> </w:t>
      </w:r>
      <w:r>
        <w:rPr>
          <w:color w:val="231F20"/>
        </w:rPr>
        <w:t>madre</w:t>
      </w:r>
      <w:r>
        <w:rPr>
          <w:color w:val="231F20"/>
          <w:spacing w:val="-10"/>
        </w:rPr>
        <w:t xml:space="preserve"> </w:t>
      </w:r>
      <w:r>
        <w:rPr>
          <w:color w:val="231F20"/>
        </w:rPr>
        <w:t>strofinando</w:t>
      </w:r>
      <w:r>
        <w:rPr>
          <w:color w:val="231F20"/>
          <w:spacing w:val="-10"/>
        </w:rPr>
        <w:t xml:space="preserve"> </w:t>
      </w:r>
      <w:r>
        <w:rPr>
          <w:color w:val="231F20"/>
        </w:rPr>
        <w:t>ancora le</w:t>
      </w:r>
      <w:r>
        <w:rPr>
          <w:color w:val="231F20"/>
          <w:spacing w:val="-12"/>
        </w:rPr>
        <w:t xml:space="preserve"> </w:t>
      </w:r>
      <w:r>
        <w:rPr>
          <w:color w:val="231F20"/>
        </w:rPr>
        <w:t>mani</w:t>
      </w:r>
      <w:r>
        <w:rPr>
          <w:color w:val="231F20"/>
          <w:spacing w:val="-12"/>
        </w:rPr>
        <w:t xml:space="preserve"> </w:t>
      </w:r>
      <w:r>
        <w:rPr>
          <w:color w:val="231F20"/>
        </w:rPr>
        <w:t>già</w:t>
      </w:r>
      <w:r>
        <w:rPr>
          <w:color w:val="231F20"/>
          <w:spacing w:val="-12"/>
        </w:rPr>
        <w:t xml:space="preserve"> </w:t>
      </w:r>
      <w:r>
        <w:rPr>
          <w:color w:val="231F20"/>
        </w:rPr>
        <w:t>fin</w:t>
      </w:r>
      <w:r>
        <w:rPr>
          <w:color w:val="231F20"/>
          <w:spacing w:val="-12"/>
        </w:rPr>
        <w:t xml:space="preserve"> </w:t>
      </w:r>
      <w:r>
        <w:rPr>
          <w:color w:val="231F20"/>
        </w:rPr>
        <w:t>troppo</w:t>
      </w:r>
      <w:r>
        <w:rPr>
          <w:color w:val="231F20"/>
          <w:spacing w:val="-12"/>
        </w:rPr>
        <w:t xml:space="preserve"> </w:t>
      </w:r>
      <w:r>
        <w:rPr>
          <w:color w:val="231F20"/>
        </w:rPr>
        <w:t>asciutte</w:t>
      </w:r>
      <w:r>
        <w:rPr>
          <w:color w:val="231F20"/>
          <w:spacing w:val="-12"/>
        </w:rPr>
        <w:t xml:space="preserve"> </w:t>
      </w:r>
      <w:r>
        <w:rPr>
          <w:color w:val="231F20"/>
        </w:rPr>
        <w:t>«sarebbe</w:t>
      </w:r>
      <w:r>
        <w:rPr>
          <w:color w:val="231F20"/>
          <w:spacing w:val="-12"/>
        </w:rPr>
        <w:t xml:space="preserve"> </w:t>
      </w:r>
      <w:r>
        <w:rPr>
          <w:color w:val="231F20"/>
        </w:rPr>
        <w:t>solo</w:t>
      </w:r>
      <w:r>
        <w:rPr>
          <w:color w:val="231F20"/>
          <w:spacing w:val="-12"/>
        </w:rPr>
        <w:t xml:space="preserve"> </w:t>
      </w:r>
      <w:r>
        <w:rPr>
          <w:color w:val="231F20"/>
        </w:rPr>
        <w:t>per</w:t>
      </w:r>
      <w:r>
        <w:rPr>
          <w:color w:val="231F20"/>
          <w:spacing w:val="-12"/>
        </w:rPr>
        <w:t xml:space="preserve"> </w:t>
      </w:r>
      <w:r>
        <w:rPr>
          <w:color w:val="231F20"/>
        </w:rPr>
        <w:t>poche</w:t>
      </w:r>
      <w:r>
        <w:rPr>
          <w:color w:val="231F20"/>
          <w:spacing w:val="-12"/>
        </w:rPr>
        <w:t xml:space="preserve"> </w:t>
      </w:r>
      <w:r>
        <w:rPr>
          <w:color w:val="231F20"/>
        </w:rPr>
        <w:t>ore</w:t>
      </w:r>
      <w:r>
        <w:rPr>
          <w:color w:val="231F20"/>
          <w:spacing w:val="-12"/>
        </w:rPr>
        <w:t xml:space="preserve"> </w:t>
      </w:r>
      <w:r>
        <w:rPr>
          <w:color w:val="231F20"/>
        </w:rPr>
        <w:t>al giorno e guadagneresti qualche soldo per te».</w:t>
      </w:r>
    </w:p>
    <w:p w14:paraId="0BD8676A" w14:textId="77777777" w:rsidR="00DE442C" w:rsidRDefault="00DE442C">
      <w:pPr>
        <w:spacing w:line="170" w:lineRule="auto"/>
        <w:sectPr w:rsidR="00DE442C" w:rsidSect="002D644F">
          <w:pgSz w:w="8220" w:h="12750"/>
          <w:pgMar w:top="1040" w:right="880" w:bottom="860" w:left="1040" w:header="0" w:footer="666" w:gutter="0"/>
          <w:cols w:space="720"/>
        </w:sectPr>
      </w:pPr>
    </w:p>
    <w:p w14:paraId="080412D2" w14:textId="77777777" w:rsidR="00DE442C" w:rsidRDefault="00000000">
      <w:pPr>
        <w:pStyle w:val="Corpotesto"/>
        <w:spacing w:before="108" w:line="170" w:lineRule="auto"/>
        <w:ind w:left="230" w:right="273"/>
      </w:pPr>
      <w:r>
        <w:rPr>
          <w:color w:val="231F20"/>
        </w:rPr>
        <w:lastRenderedPageBreak/>
        <w:t>«Non importa. Lo sai bene come la penso. Non ti pre- occupare per me, non ho intenzione di pesare sul bilancio famigliare. È già tanto quello che fai per la mia scuola» espirò</w:t>
      </w:r>
      <w:r>
        <w:rPr>
          <w:color w:val="231F20"/>
          <w:spacing w:val="-2"/>
        </w:rPr>
        <w:t xml:space="preserve"> </w:t>
      </w:r>
      <w:r>
        <w:rPr>
          <w:color w:val="231F20"/>
        </w:rPr>
        <w:t>un</w:t>
      </w:r>
      <w:r>
        <w:rPr>
          <w:color w:val="231F20"/>
          <w:spacing w:val="-2"/>
        </w:rPr>
        <w:t xml:space="preserve"> </w:t>
      </w:r>
      <w:r>
        <w:rPr>
          <w:color w:val="231F20"/>
        </w:rPr>
        <w:t>lungo</w:t>
      </w:r>
      <w:r>
        <w:rPr>
          <w:color w:val="231F20"/>
          <w:spacing w:val="-2"/>
        </w:rPr>
        <w:t xml:space="preserve"> </w:t>
      </w:r>
      <w:r>
        <w:rPr>
          <w:color w:val="231F20"/>
        </w:rPr>
        <w:t>ringraziamento</w:t>
      </w:r>
      <w:r>
        <w:rPr>
          <w:color w:val="231F20"/>
          <w:spacing w:val="-2"/>
        </w:rPr>
        <w:t xml:space="preserve"> </w:t>
      </w:r>
      <w:r>
        <w:rPr>
          <w:color w:val="231F20"/>
        </w:rPr>
        <w:t>«ma</w:t>
      </w:r>
      <w:r>
        <w:rPr>
          <w:color w:val="231F20"/>
          <w:spacing w:val="-2"/>
        </w:rPr>
        <w:t xml:space="preserve"> </w:t>
      </w:r>
      <w:r>
        <w:rPr>
          <w:color w:val="231F20"/>
        </w:rPr>
        <w:t>anch’io</w:t>
      </w:r>
      <w:r>
        <w:rPr>
          <w:color w:val="231F20"/>
          <w:spacing w:val="-2"/>
        </w:rPr>
        <w:t xml:space="preserve"> </w:t>
      </w:r>
      <w:r>
        <w:rPr>
          <w:color w:val="231F20"/>
        </w:rPr>
        <w:t>ho</w:t>
      </w:r>
      <w:r>
        <w:rPr>
          <w:color w:val="231F20"/>
          <w:spacing w:val="-2"/>
        </w:rPr>
        <w:t xml:space="preserve"> </w:t>
      </w:r>
      <w:r>
        <w:rPr>
          <w:color w:val="231F20"/>
        </w:rPr>
        <w:t>i</w:t>
      </w:r>
      <w:r>
        <w:rPr>
          <w:color w:val="231F20"/>
          <w:spacing w:val="-2"/>
        </w:rPr>
        <w:t xml:space="preserve"> </w:t>
      </w:r>
      <w:r>
        <w:rPr>
          <w:color w:val="231F20"/>
        </w:rPr>
        <w:t>miei</w:t>
      </w:r>
      <w:r>
        <w:rPr>
          <w:color w:val="231F20"/>
          <w:spacing w:val="-2"/>
        </w:rPr>
        <w:t xml:space="preserve"> </w:t>
      </w:r>
      <w:r>
        <w:rPr>
          <w:color w:val="231F20"/>
        </w:rPr>
        <w:t>mez- zi. Quest’anno abbiamo messo in piedi una buona compa- gnia e ce la caviamo molto bene. Ci scambiamo i vestiti, ci facciamo favori a vicenda e forse troviamo anche qualche lavoretto su a Sullago, sai al camping o al ristorante».</w:t>
      </w:r>
    </w:p>
    <w:p w14:paraId="1F52B671" w14:textId="77777777" w:rsidR="00DE442C" w:rsidRDefault="00000000">
      <w:pPr>
        <w:pStyle w:val="Corpotesto"/>
        <w:spacing w:line="248" w:lineRule="exact"/>
        <w:ind w:left="513" w:firstLine="0"/>
      </w:pPr>
      <w:r>
        <w:rPr>
          <w:color w:val="231F20"/>
        </w:rPr>
        <w:t>«Cos’avrai</w:t>
      </w:r>
      <w:r>
        <w:rPr>
          <w:color w:val="231F20"/>
          <w:spacing w:val="-1"/>
        </w:rPr>
        <w:t xml:space="preserve"> </w:t>
      </w:r>
      <w:r>
        <w:rPr>
          <w:color w:val="231F20"/>
        </w:rPr>
        <w:t>mai tu</w:t>
      </w:r>
      <w:r>
        <w:rPr>
          <w:color w:val="231F20"/>
          <w:spacing w:val="-1"/>
        </w:rPr>
        <w:t xml:space="preserve"> </w:t>
      </w:r>
      <w:r>
        <w:rPr>
          <w:color w:val="231F20"/>
        </w:rPr>
        <w:t xml:space="preserve">da scambiare con le </w:t>
      </w:r>
      <w:r>
        <w:rPr>
          <w:color w:val="231F20"/>
          <w:spacing w:val="-2"/>
        </w:rPr>
        <w:t>amiche?».</w:t>
      </w:r>
    </w:p>
    <w:p w14:paraId="432DD0B6" w14:textId="77777777" w:rsidR="00DE442C" w:rsidRDefault="00000000">
      <w:pPr>
        <w:pStyle w:val="Corpotesto"/>
        <w:spacing w:before="23" w:line="170" w:lineRule="auto"/>
        <w:ind w:left="230" w:right="275"/>
      </w:pPr>
      <w:r>
        <w:rPr>
          <w:color w:val="231F20"/>
        </w:rPr>
        <w:t>«Oh,</w:t>
      </w:r>
      <w:r>
        <w:rPr>
          <w:color w:val="231F20"/>
          <w:spacing w:val="-16"/>
        </w:rPr>
        <w:t xml:space="preserve"> </w:t>
      </w:r>
      <w:r>
        <w:rPr>
          <w:color w:val="231F20"/>
        </w:rPr>
        <w:t>qualcosa</w:t>
      </w:r>
      <w:r>
        <w:rPr>
          <w:color w:val="231F20"/>
          <w:spacing w:val="-14"/>
        </w:rPr>
        <w:t xml:space="preserve"> </w:t>
      </w:r>
      <w:r>
        <w:rPr>
          <w:color w:val="231F20"/>
        </w:rPr>
        <w:t>la</w:t>
      </w:r>
      <w:r>
        <w:rPr>
          <w:color w:val="231F20"/>
          <w:spacing w:val="-14"/>
        </w:rPr>
        <w:t xml:space="preserve"> </w:t>
      </w:r>
      <w:r>
        <w:rPr>
          <w:color w:val="231F20"/>
        </w:rPr>
        <w:t>trovo</w:t>
      </w:r>
      <w:r>
        <w:rPr>
          <w:color w:val="231F20"/>
          <w:spacing w:val="-13"/>
        </w:rPr>
        <w:t xml:space="preserve"> </w:t>
      </w:r>
      <w:r>
        <w:rPr>
          <w:color w:val="231F20"/>
        </w:rPr>
        <w:t>sempre»</w:t>
      </w:r>
      <w:r>
        <w:rPr>
          <w:color w:val="231F20"/>
          <w:spacing w:val="-14"/>
        </w:rPr>
        <w:t xml:space="preserve"> </w:t>
      </w:r>
      <w:r>
        <w:rPr>
          <w:color w:val="231F20"/>
        </w:rPr>
        <w:t>rispose</w:t>
      </w:r>
      <w:r>
        <w:rPr>
          <w:color w:val="231F20"/>
          <w:spacing w:val="-14"/>
        </w:rPr>
        <w:t xml:space="preserve"> </w:t>
      </w:r>
      <w:r>
        <w:rPr>
          <w:color w:val="231F20"/>
        </w:rPr>
        <w:t>lei</w:t>
      </w:r>
      <w:r>
        <w:rPr>
          <w:color w:val="231F20"/>
          <w:spacing w:val="-14"/>
        </w:rPr>
        <w:t xml:space="preserve"> </w:t>
      </w:r>
      <w:r>
        <w:rPr>
          <w:color w:val="231F20"/>
        </w:rPr>
        <w:t>enigmatica</w:t>
      </w:r>
      <w:r>
        <w:rPr>
          <w:color w:val="231F20"/>
          <w:spacing w:val="-13"/>
        </w:rPr>
        <w:t xml:space="preserve"> </w:t>
      </w:r>
      <w:r>
        <w:rPr>
          <w:color w:val="231F20"/>
        </w:rPr>
        <w:t>av- viandosi verso l’uscio.</w:t>
      </w:r>
    </w:p>
    <w:p w14:paraId="4FACB0C8" w14:textId="77777777" w:rsidR="00DE442C" w:rsidRDefault="00000000">
      <w:pPr>
        <w:pStyle w:val="Corpotesto"/>
        <w:spacing w:before="2" w:line="170" w:lineRule="auto"/>
        <w:ind w:left="230" w:right="275"/>
      </w:pPr>
      <w:r>
        <w:rPr>
          <w:color w:val="231F20"/>
          <w:spacing w:val="-2"/>
        </w:rPr>
        <w:t>«Elisa...»</w:t>
      </w:r>
      <w:r>
        <w:rPr>
          <w:color w:val="231F20"/>
          <w:spacing w:val="-7"/>
        </w:rPr>
        <w:t xml:space="preserve"> </w:t>
      </w:r>
      <w:r>
        <w:rPr>
          <w:color w:val="231F20"/>
          <w:spacing w:val="-2"/>
        </w:rPr>
        <w:t>la</w:t>
      </w:r>
      <w:r>
        <w:rPr>
          <w:color w:val="231F20"/>
          <w:spacing w:val="-7"/>
        </w:rPr>
        <w:t xml:space="preserve"> </w:t>
      </w:r>
      <w:r>
        <w:rPr>
          <w:color w:val="231F20"/>
          <w:spacing w:val="-2"/>
        </w:rPr>
        <w:t>bloccò</w:t>
      </w:r>
      <w:r>
        <w:rPr>
          <w:color w:val="231F20"/>
          <w:spacing w:val="-7"/>
        </w:rPr>
        <w:t xml:space="preserve"> </w:t>
      </w:r>
      <w:r>
        <w:rPr>
          <w:color w:val="231F20"/>
          <w:spacing w:val="-2"/>
        </w:rPr>
        <w:t>ancora</w:t>
      </w:r>
      <w:r>
        <w:rPr>
          <w:color w:val="231F20"/>
          <w:spacing w:val="-7"/>
        </w:rPr>
        <w:t xml:space="preserve"> </w:t>
      </w:r>
      <w:r>
        <w:rPr>
          <w:color w:val="231F20"/>
          <w:spacing w:val="-2"/>
        </w:rPr>
        <w:t>la</w:t>
      </w:r>
      <w:r>
        <w:rPr>
          <w:color w:val="231F20"/>
          <w:spacing w:val="-7"/>
        </w:rPr>
        <w:t xml:space="preserve"> </w:t>
      </w:r>
      <w:r>
        <w:rPr>
          <w:color w:val="231F20"/>
          <w:spacing w:val="-2"/>
        </w:rPr>
        <w:t>madre</w:t>
      </w:r>
      <w:r>
        <w:rPr>
          <w:color w:val="231F20"/>
          <w:spacing w:val="-7"/>
        </w:rPr>
        <w:t xml:space="preserve"> </w:t>
      </w:r>
      <w:r>
        <w:rPr>
          <w:color w:val="231F20"/>
          <w:spacing w:val="-2"/>
        </w:rPr>
        <w:t>mentre</w:t>
      </w:r>
      <w:r>
        <w:rPr>
          <w:color w:val="231F20"/>
          <w:spacing w:val="-5"/>
        </w:rPr>
        <w:t xml:space="preserve"> </w:t>
      </w:r>
      <w:r>
        <w:rPr>
          <w:color w:val="231F20"/>
          <w:spacing w:val="-2"/>
        </w:rPr>
        <w:t>lo</w:t>
      </w:r>
      <w:r>
        <w:rPr>
          <w:color w:val="231F20"/>
          <w:spacing w:val="-7"/>
        </w:rPr>
        <w:t xml:space="preserve"> </w:t>
      </w:r>
      <w:r>
        <w:rPr>
          <w:color w:val="231F20"/>
          <w:spacing w:val="-2"/>
        </w:rPr>
        <w:t>sguardo</w:t>
      </w:r>
      <w:r>
        <w:rPr>
          <w:color w:val="231F20"/>
          <w:spacing w:val="-7"/>
        </w:rPr>
        <w:t xml:space="preserve"> </w:t>
      </w:r>
      <w:r>
        <w:rPr>
          <w:color w:val="231F20"/>
          <w:spacing w:val="-2"/>
        </w:rPr>
        <w:t xml:space="preserve">tor- </w:t>
      </w:r>
      <w:r>
        <w:rPr>
          <w:color w:val="231F20"/>
        </w:rPr>
        <w:t>nava a sondare la profondità del lavello «...quel Sandro...».</w:t>
      </w:r>
    </w:p>
    <w:p w14:paraId="2F06BA41" w14:textId="77777777" w:rsidR="00DE442C" w:rsidRDefault="00000000">
      <w:pPr>
        <w:pStyle w:val="Corpotesto"/>
        <w:spacing w:before="3" w:line="170" w:lineRule="auto"/>
        <w:ind w:left="230" w:right="273"/>
      </w:pPr>
      <w:r>
        <w:rPr>
          <w:color w:val="231F20"/>
        </w:rPr>
        <w:t>«Le voci volano, eh!» sbottò Elisa «Non ti preoccupare mamma,</w:t>
      </w:r>
      <w:r>
        <w:rPr>
          <w:color w:val="231F20"/>
          <w:spacing w:val="-4"/>
        </w:rPr>
        <w:t xml:space="preserve"> </w:t>
      </w:r>
      <w:r>
        <w:rPr>
          <w:color w:val="231F20"/>
        </w:rPr>
        <w:t>è</w:t>
      </w:r>
      <w:r>
        <w:rPr>
          <w:color w:val="231F20"/>
          <w:spacing w:val="-4"/>
        </w:rPr>
        <w:t xml:space="preserve"> </w:t>
      </w:r>
      <w:r>
        <w:rPr>
          <w:color w:val="231F20"/>
        </w:rPr>
        <w:t>solo</w:t>
      </w:r>
      <w:r>
        <w:rPr>
          <w:color w:val="231F20"/>
          <w:spacing w:val="-4"/>
        </w:rPr>
        <w:t xml:space="preserve"> </w:t>
      </w:r>
      <w:r>
        <w:rPr>
          <w:color w:val="231F20"/>
        </w:rPr>
        <w:t>un</w:t>
      </w:r>
      <w:r>
        <w:rPr>
          <w:color w:val="231F20"/>
          <w:spacing w:val="-4"/>
        </w:rPr>
        <w:t xml:space="preserve"> </w:t>
      </w:r>
      <w:r>
        <w:rPr>
          <w:color w:val="231F20"/>
        </w:rPr>
        <w:t>amico,</w:t>
      </w:r>
      <w:r>
        <w:rPr>
          <w:color w:val="231F20"/>
          <w:spacing w:val="-4"/>
        </w:rPr>
        <w:t xml:space="preserve"> </w:t>
      </w:r>
      <w:r>
        <w:rPr>
          <w:color w:val="231F20"/>
        </w:rPr>
        <w:t>uno</w:t>
      </w:r>
      <w:r>
        <w:rPr>
          <w:color w:val="231F20"/>
          <w:spacing w:val="-4"/>
        </w:rPr>
        <w:t xml:space="preserve"> </w:t>
      </w:r>
      <w:r>
        <w:rPr>
          <w:color w:val="231F20"/>
        </w:rPr>
        <w:t>della</w:t>
      </w:r>
      <w:r>
        <w:rPr>
          <w:color w:val="231F20"/>
          <w:spacing w:val="-4"/>
        </w:rPr>
        <w:t xml:space="preserve"> </w:t>
      </w:r>
      <w:r>
        <w:rPr>
          <w:color w:val="231F20"/>
        </w:rPr>
        <w:t>compagnia.</w:t>
      </w:r>
      <w:r>
        <w:rPr>
          <w:color w:val="231F20"/>
          <w:spacing w:val="-4"/>
        </w:rPr>
        <w:t xml:space="preserve"> </w:t>
      </w:r>
      <w:r>
        <w:rPr>
          <w:color w:val="231F20"/>
        </w:rPr>
        <w:t>Lo</w:t>
      </w:r>
      <w:r>
        <w:rPr>
          <w:color w:val="231F20"/>
          <w:spacing w:val="-4"/>
        </w:rPr>
        <w:t xml:space="preserve"> </w:t>
      </w:r>
      <w:r>
        <w:rPr>
          <w:color w:val="231F20"/>
        </w:rPr>
        <w:t>so</w:t>
      </w:r>
      <w:r>
        <w:rPr>
          <w:color w:val="231F20"/>
          <w:spacing w:val="-4"/>
        </w:rPr>
        <w:t xml:space="preserve"> </w:t>
      </w:r>
      <w:r>
        <w:rPr>
          <w:color w:val="231F20"/>
        </w:rPr>
        <w:t>come mi devo comportare».</w:t>
      </w:r>
    </w:p>
    <w:p w14:paraId="30242209" w14:textId="77777777" w:rsidR="00DE442C" w:rsidRDefault="00000000">
      <w:pPr>
        <w:pStyle w:val="Corpotesto"/>
        <w:spacing w:line="241" w:lineRule="exact"/>
        <w:ind w:left="513" w:firstLine="0"/>
      </w:pPr>
      <w:r>
        <w:rPr>
          <w:color w:val="231F20"/>
        </w:rPr>
        <w:t>«Se</w:t>
      </w:r>
      <w:r>
        <w:rPr>
          <w:color w:val="231F20"/>
          <w:spacing w:val="-1"/>
        </w:rPr>
        <w:t xml:space="preserve"> </w:t>
      </w:r>
      <w:r>
        <w:rPr>
          <w:color w:val="231F20"/>
        </w:rPr>
        <w:t>ci fosse</w:t>
      </w:r>
      <w:r>
        <w:rPr>
          <w:color w:val="231F20"/>
          <w:spacing w:val="-1"/>
        </w:rPr>
        <w:t xml:space="preserve"> </w:t>
      </w:r>
      <w:r>
        <w:rPr>
          <w:color w:val="231F20"/>
        </w:rPr>
        <w:t>tuo</w:t>
      </w:r>
      <w:r>
        <w:rPr>
          <w:color w:val="231F20"/>
          <w:spacing w:val="-1"/>
        </w:rPr>
        <w:t xml:space="preserve"> </w:t>
      </w:r>
      <w:r>
        <w:rPr>
          <w:color w:val="231F20"/>
          <w:spacing w:val="-2"/>
        </w:rPr>
        <w:t>padre...».</w:t>
      </w:r>
    </w:p>
    <w:p w14:paraId="753A859D" w14:textId="77777777" w:rsidR="00DE442C" w:rsidRDefault="00000000">
      <w:pPr>
        <w:pStyle w:val="Corpotesto"/>
        <w:spacing w:before="23" w:line="170" w:lineRule="auto"/>
        <w:ind w:left="230" w:right="274"/>
      </w:pPr>
      <w:r>
        <w:rPr>
          <w:color w:val="231F20"/>
        </w:rPr>
        <w:t>«E per fortuna che non c’è, allora» troncò immediata- mente</w:t>
      </w:r>
      <w:r>
        <w:rPr>
          <w:color w:val="231F20"/>
          <w:spacing w:val="51"/>
        </w:rPr>
        <w:t xml:space="preserve"> </w:t>
      </w:r>
      <w:r>
        <w:rPr>
          <w:color w:val="231F20"/>
        </w:rPr>
        <w:t>Elisa</w:t>
      </w:r>
      <w:r>
        <w:rPr>
          <w:color w:val="231F20"/>
          <w:spacing w:val="53"/>
        </w:rPr>
        <w:t xml:space="preserve"> </w:t>
      </w:r>
      <w:r>
        <w:rPr>
          <w:color w:val="231F20"/>
        </w:rPr>
        <w:t>ormai</w:t>
      </w:r>
      <w:r>
        <w:rPr>
          <w:color w:val="231F20"/>
          <w:spacing w:val="54"/>
        </w:rPr>
        <w:t xml:space="preserve"> </w:t>
      </w:r>
      <w:r>
        <w:rPr>
          <w:color w:val="231F20"/>
        </w:rPr>
        <w:t>di</w:t>
      </w:r>
      <w:r>
        <w:rPr>
          <w:color w:val="231F20"/>
          <w:spacing w:val="53"/>
        </w:rPr>
        <w:t xml:space="preserve"> </w:t>
      </w:r>
      <w:r>
        <w:rPr>
          <w:color w:val="231F20"/>
        </w:rPr>
        <w:t>umore</w:t>
      </w:r>
      <w:r>
        <w:rPr>
          <w:color w:val="231F20"/>
          <w:spacing w:val="53"/>
        </w:rPr>
        <w:t xml:space="preserve"> </w:t>
      </w:r>
      <w:r>
        <w:rPr>
          <w:color w:val="231F20"/>
        </w:rPr>
        <w:t>irrimediabilmente</w:t>
      </w:r>
      <w:r>
        <w:rPr>
          <w:color w:val="231F20"/>
          <w:spacing w:val="54"/>
        </w:rPr>
        <w:t xml:space="preserve"> </w:t>
      </w:r>
      <w:r>
        <w:rPr>
          <w:color w:val="231F20"/>
          <w:spacing w:val="-2"/>
        </w:rPr>
        <w:t>rovinato.</w:t>
      </w:r>
    </w:p>
    <w:p w14:paraId="6124C9C6" w14:textId="77777777" w:rsidR="00DE442C" w:rsidRDefault="00000000">
      <w:pPr>
        <w:pStyle w:val="Corpotesto"/>
        <w:spacing w:before="2" w:line="170" w:lineRule="auto"/>
        <w:ind w:left="230" w:right="275" w:firstLine="0"/>
      </w:pPr>
      <w:r>
        <w:rPr>
          <w:color w:val="231F20"/>
        </w:rPr>
        <w:t>«Non mi aspettare, non so a che ora torno, stanotte» con- cluse tanto per farle un po’ di male prima di richiudere il battente alle sue spalle.</w:t>
      </w:r>
    </w:p>
    <w:p w14:paraId="5B5DA6F1" w14:textId="77777777" w:rsidR="00DE442C" w:rsidRDefault="00DE442C">
      <w:pPr>
        <w:pStyle w:val="Corpotesto"/>
        <w:spacing w:before="16"/>
        <w:ind w:left="0" w:firstLine="0"/>
        <w:jc w:val="left"/>
        <w:rPr>
          <w:sz w:val="15"/>
        </w:rPr>
      </w:pPr>
    </w:p>
    <w:p w14:paraId="32DA489D" w14:textId="77777777" w:rsidR="00DE442C" w:rsidRDefault="00000000">
      <w:pPr>
        <w:pStyle w:val="Corpotesto"/>
        <w:spacing w:line="170" w:lineRule="auto"/>
        <w:ind w:left="230" w:right="273"/>
      </w:pPr>
      <w:r>
        <w:rPr>
          <w:color w:val="231F20"/>
        </w:rPr>
        <w:t>Gianna Turini e Ottavio Urzitti si erano sposati quando entrambi avevano diciannove anni. Nessuna delle due fa- miglie disponeva di grandi mezzi ed entrambe, cerchia pa- rentale</w:t>
      </w:r>
      <w:r>
        <w:rPr>
          <w:color w:val="231F20"/>
          <w:spacing w:val="-2"/>
        </w:rPr>
        <w:t xml:space="preserve"> </w:t>
      </w:r>
      <w:r>
        <w:rPr>
          <w:color w:val="231F20"/>
        </w:rPr>
        <w:t>compresa,</w:t>
      </w:r>
      <w:r>
        <w:rPr>
          <w:color w:val="231F20"/>
          <w:spacing w:val="-2"/>
        </w:rPr>
        <w:t xml:space="preserve"> </w:t>
      </w:r>
      <w:r>
        <w:rPr>
          <w:color w:val="231F20"/>
        </w:rPr>
        <w:t>erano</w:t>
      </w:r>
      <w:r>
        <w:rPr>
          <w:color w:val="231F20"/>
          <w:spacing w:val="-2"/>
        </w:rPr>
        <w:t xml:space="preserve"> </w:t>
      </w:r>
      <w:r>
        <w:rPr>
          <w:color w:val="231F20"/>
        </w:rPr>
        <w:t>contrarie</w:t>
      </w:r>
      <w:r>
        <w:rPr>
          <w:color w:val="231F20"/>
          <w:spacing w:val="-2"/>
        </w:rPr>
        <w:t xml:space="preserve"> </w:t>
      </w:r>
      <w:r>
        <w:rPr>
          <w:color w:val="231F20"/>
        </w:rPr>
        <w:t>a</w:t>
      </w:r>
      <w:r>
        <w:rPr>
          <w:color w:val="231F20"/>
          <w:spacing w:val="-2"/>
        </w:rPr>
        <w:t xml:space="preserve"> </w:t>
      </w:r>
      <w:r>
        <w:rPr>
          <w:color w:val="231F20"/>
        </w:rPr>
        <w:t>quella</w:t>
      </w:r>
      <w:r>
        <w:rPr>
          <w:color w:val="231F20"/>
          <w:spacing w:val="-2"/>
        </w:rPr>
        <w:t xml:space="preserve"> </w:t>
      </w:r>
      <w:r>
        <w:rPr>
          <w:color w:val="231F20"/>
        </w:rPr>
        <w:t>unione.</w:t>
      </w:r>
      <w:r>
        <w:rPr>
          <w:color w:val="231F20"/>
          <w:spacing w:val="-2"/>
        </w:rPr>
        <w:t xml:space="preserve"> </w:t>
      </w:r>
      <w:r>
        <w:rPr>
          <w:color w:val="231F20"/>
        </w:rPr>
        <w:t>Forse</w:t>
      </w:r>
      <w:r>
        <w:rPr>
          <w:color w:val="231F20"/>
          <w:spacing w:val="-2"/>
        </w:rPr>
        <w:t xml:space="preserve"> </w:t>
      </w:r>
      <w:r>
        <w:rPr>
          <w:color w:val="231F20"/>
        </w:rPr>
        <w:t xml:space="preserve">sia i genitori di Gianna che quelli di Ottavio speravano in un matrimonio d’interesse o, perlomeno, desideravano per i loro figli una sistemazione migliore di quella che si andava </w:t>
      </w:r>
      <w:r>
        <w:rPr>
          <w:color w:val="231F20"/>
          <w:spacing w:val="-2"/>
        </w:rPr>
        <w:t>prospettando.</w:t>
      </w:r>
    </w:p>
    <w:p w14:paraId="7B207970" w14:textId="77777777" w:rsidR="00DE442C" w:rsidRDefault="00000000">
      <w:pPr>
        <w:pStyle w:val="Corpotesto"/>
        <w:spacing w:before="10" w:line="170" w:lineRule="auto"/>
        <w:ind w:left="230" w:right="271"/>
      </w:pPr>
      <w:r>
        <w:rPr>
          <w:color w:val="231F20"/>
        </w:rPr>
        <w:t>Ma</w:t>
      </w:r>
      <w:r>
        <w:rPr>
          <w:color w:val="231F20"/>
          <w:spacing w:val="-2"/>
        </w:rPr>
        <w:t xml:space="preserve"> </w:t>
      </w:r>
      <w:r>
        <w:rPr>
          <w:color w:val="231F20"/>
        </w:rPr>
        <w:t>l’amore</w:t>
      </w:r>
      <w:r>
        <w:rPr>
          <w:color w:val="231F20"/>
          <w:spacing w:val="-2"/>
        </w:rPr>
        <w:t xml:space="preserve"> </w:t>
      </w:r>
      <w:r>
        <w:rPr>
          <w:color w:val="231F20"/>
        </w:rPr>
        <w:t>spesso</w:t>
      </w:r>
      <w:r>
        <w:rPr>
          <w:color w:val="231F20"/>
          <w:spacing w:val="-3"/>
        </w:rPr>
        <w:t xml:space="preserve"> </w:t>
      </w:r>
      <w:r>
        <w:rPr>
          <w:color w:val="231F20"/>
        </w:rPr>
        <w:t>è</w:t>
      </w:r>
      <w:r>
        <w:rPr>
          <w:color w:val="231F20"/>
          <w:spacing w:val="-2"/>
        </w:rPr>
        <w:t xml:space="preserve"> </w:t>
      </w:r>
      <w:r>
        <w:rPr>
          <w:color w:val="231F20"/>
        </w:rPr>
        <w:t>cieco</w:t>
      </w:r>
      <w:r>
        <w:rPr>
          <w:color w:val="231F20"/>
          <w:spacing w:val="-2"/>
        </w:rPr>
        <w:t xml:space="preserve"> </w:t>
      </w:r>
      <w:r>
        <w:rPr>
          <w:color w:val="231F20"/>
        </w:rPr>
        <w:t>e</w:t>
      </w:r>
      <w:r>
        <w:rPr>
          <w:color w:val="231F20"/>
          <w:spacing w:val="-3"/>
        </w:rPr>
        <w:t xml:space="preserve"> </w:t>
      </w:r>
      <w:r>
        <w:rPr>
          <w:color w:val="231F20"/>
        </w:rPr>
        <w:t>a</w:t>
      </w:r>
      <w:r>
        <w:rPr>
          <w:color w:val="231F20"/>
          <w:spacing w:val="-2"/>
        </w:rPr>
        <w:t xml:space="preserve"> </w:t>
      </w:r>
      <w:r>
        <w:rPr>
          <w:color w:val="231F20"/>
        </w:rPr>
        <w:t>nulla</w:t>
      </w:r>
      <w:r>
        <w:rPr>
          <w:color w:val="231F20"/>
          <w:spacing w:val="-2"/>
        </w:rPr>
        <w:t xml:space="preserve"> </w:t>
      </w:r>
      <w:r>
        <w:rPr>
          <w:color w:val="231F20"/>
        </w:rPr>
        <w:t>vale</w:t>
      </w:r>
      <w:r>
        <w:rPr>
          <w:color w:val="231F20"/>
          <w:spacing w:val="-3"/>
        </w:rPr>
        <w:t xml:space="preserve"> </w:t>
      </w:r>
      <w:r>
        <w:rPr>
          <w:color w:val="231F20"/>
        </w:rPr>
        <w:t>stare</w:t>
      </w:r>
      <w:r>
        <w:rPr>
          <w:color w:val="231F20"/>
          <w:spacing w:val="-2"/>
        </w:rPr>
        <w:t xml:space="preserve"> </w:t>
      </w:r>
      <w:r>
        <w:rPr>
          <w:color w:val="231F20"/>
        </w:rPr>
        <w:t>a</w:t>
      </w:r>
      <w:r>
        <w:rPr>
          <w:color w:val="231F20"/>
          <w:spacing w:val="-2"/>
        </w:rPr>
        <w:t xml:space="preserve"> </w:t>
      </w:r>
      <w:r>
        <w:rPr>
          <w:color w:val="231F20"/>
        </w:rPr>
        <w:t>filosofare se ciò sia un male o un bene. Sta di fatto che loro si erano sposati con tanto di fiori, vestito bianco e gran pranzo al ristorante ma, finita la festa, si erano dovuti accontentare</w:t>
      </w:r>
      <w:r>
        <w:rPr>
          <w:color w:val="231F20"/>
          <w:spacing w:val="80"/>
        </w:rPr>
        <w:t xml:space="preserve"> </w:t>
      </w:r>
      <w:r>
        <w:rPr>
          <w:color w:val="231F20"/>
        </w:rPr>
        <w:t>di andare ad abitare nella casa di un amico di Ottavio, lon- tano dal paese, dopo il Colle della Croce, lungo la strada per Alfedena.</w:t>
      </w:r>
    </w:p>
    <w:p w14:paraId="27DFA5B1" w14:textId="77777777" w:rsidR="00DE442C" w:rsidRDefault="00000000">
      <w:pPr>
        <w:pStyle w:val="Corpotesto"/>
        <w:spacing w:before="9" w:line="170" w:lineRule="auto"/>
        <w:ind w:left="230" w:right="274"/>
      </w:pPr>
      <w:r>
        <w:rPr>
          <w:color w:val="231F20"/>
        </w:rPr>
        <w:t>La</w:t>
      </w:r>
      <w:r>
        <w:rPr>
          <w:color w:val="231F20"/>
          <w:spacing w:val="-2"/>
        </w:rPr>
        <w:t xml:space="preserve"> </w:t>
      </w:r>
      <w:r>
        <w:rPr>
          <w:color w:val="231F20"/>
        </w:rPr>
        <w:t>casa</w:t>
      </w:r>
      <w:r>
        <w:rPr>
          <w:color w:val="231F20"/>
          <w:spacing w:val="-2"/>
        </w:rPr>
        <w:t xml:space="preserve"> </w:t>
      </w:r>
      <w:r>
        <w:rPr>
          <w:color w:val="231F20"/>
        </w:rPr>
        <w:t>era</w:t>
      </w:r>
      <w:r>
        <w:rPr>
          <w:color w:val="231F20"/>
          <w:spacing w:val="-2"/>
        </w:rPr>
        <w:t xml:space="preserve"> </w:t>
      </w:r>
      <w:r>
        <w:rPr>
          <w:color w:val="231F20"/>
        </w:rPr>
        <w:t>isolata</w:t>
      </w:r>
      <w:r>
        <w:rPr>
          <w:color w:val="231F20"/>
          <w:spacing w:val="-2"/>
        </w:rPr>
        <w:t xml:space="preserve"> </w:t>
      </w:r>
      <w:r>
        <w:rPr>
          <w:color w:val="231F20"/>
        </w:rPr>
        <w:t>e</w:t>
      </w:r>
      <w:r>
        <w:rPr>
          <w:color w:val="231F20"/>
          <w:spacing w:val="-2"/>
        </w:rPr>
        <w:t xml:space="preserve"> </w:t>
      </w:r>
      <w:r>
        <w:rPr>
          <w:color w:val="231F20"/>
        </w:rPr>
        <w:t>scomoda.</w:t>
      </w:r>
      <w:r>
        <w:rPr>
          <w:color w:val="231F20"/>
          <w:spacing w:val="-3"/>
        </w:rPr>
        <w:t xml:space="preserve"> </w:t>
      </w:r>
      <w:r>
        <w:rPr>
          <w:color w:val="231F20"/>
        </w:rPr>
        <w:t>Doveva</w:t>
      </w:r>
      <w:r>
        <w:rPr>
          <w:color w:val="231F20"/>
          <w:spacing w:val="-2"/>
        </w:rPr>
        <w:t xml:space="preserve"> </w:t>
      </w:r>
      <w:r>
        <w:rPr>
          <w:color w:val="231F20"/>
        </w:rPr>
        <w:t>essere</w:t>
      </w:r>
      <w:r>
        <w:rPr>
          <w:color w:val="231F20"/>
          <w:spacing w:val="-2"/>
        </w:rPr>
        <w:t xml:space="preserve"> </w:t>
      </w:r>
      <w:r>
        <w:rPr>
          <w:color w:val="231F20"/>
        </w:rPr>
        <w:t>solo</w:t>
      </w:r>
      <w:r>
        <w:rPr>
          <w:color w:val="231F20"/>
          <w:spacing w:val="-2"/>
        </w:rPr>
        <w:t xml:space="preserve"> </w:t>
      </w:r>
      <w:r>
        <w:rPr>
          <w:color w:val="231F20"/>
        </w:rPr>
        <w:t>un</w:t>
      </w:r>
      <w:r>
        <w:rPr>
          <w:color w:val="231F20"/>
          <w:spacing w:val="-2"/>
        </w:rPr>
        <w:t xml:space="preserve"> </w:t>
      </w:r>
      <w:r>
        <w:rPr>
          <w:color w:val="231F20"/>
        </w:rPr>
        <w:t>ap- poggio</w:t>
      </w:r>
      <w:r>
        <w:rPr>
          <w:color w:val="231F20"/>
          <w:spacing w:val="11"/>
        </w:rPr>
        <w:t xml:space="preserve"> </w:t>
      </w:r>
      <w:r>
        <w:rPr>
          <w:color w:val="231F20"/>
        </w:rPr>
        <w:t>momentaneo,</w:t>
      </w:r>
      <w:r>
        <w:rPr>
          <w:color w:val="231F20"/>
          <w:spacing w:val="11"/>
        </w:rPr>
        <w:t xml:space="preserve"> </w:t>
      </w:r>
      <w:r>
        <w:rPr>
          <w:color w:val="231F20"/>
        </w:rPr>
        <w:t>ma</w:t>
      </w:r>
      <w:r>
        <w:rPr>
          <w:color w:val="231F20"/>
          <w:spacing w:val="11"/>
        </w:rPr>
        <w:t xml:space="preserve"> </w:t>
      </w:r>
      <w:r>
        <w:rPr>
          <w:color w:val="231F20"/>
        </w:rPr>
        <w:t>il</w:t>
      </w:r>
      <w:r>
        <w:rPr>
          <w:color w:val="231F20"/>
          <w:spacing w:val="11"/>
        </w:rPr>
        <w:t xml:space="preserve"> </w:t>
      </w:r>
      <w:r>
        <w:rPr>
          <w:color w:val="231F20"/>
        </w:rPr>
        <w:t>lavoro</w:t>
      </w:r>
      <w:r>
        <w:rPr>
          <w:color w:val="231F20"/>
          <w:spacing w:val="11"/>
        </w:rPr>
        <w:t xml:space="preserve"> </w:t>
      </w:r>
      <w:r>
        <w:rPr>
          <w:color w:val="231F20"/>
        </w:rPr>
        <w:t>era</w:t>
      </w:r>
      <w:r>
        <w:rPr>
          <w:color w:val="231F20"/>
          <w:spacing w:val="11"/>
        </w:rPr>
        <w:t xml:space="preserve"> </w:t>
      </w:r>
      <w:r>
        <w:rPr>
          <w:color w:val="231F20"/>
        </w:rPr>
        <w:t>difficile</w:t>
      </w:r>
      <w:r>
        <w:rPr>
          <w:color w:val="231F20"/>
          <w:spacing w:val="11"/>
        </w:rPr>
        <w:t xml:space="preserve"> </w:t>
      </w:r>
      <w:r>
        <w:rPr>
          <w:color w:val="231F20"/>
        </w:rPr>
        <w:t>da</w:t>
      </w:r>
      <w:r>
        <w:rPr>
          <w:color w:val="231F20"/>
          <w:spacing w:val="12"/>
        </w:rPr>
        <w:t xml:space="preserve"> </w:t>
      </w:r>
      <w:r>
        <w:rPr>
          <w:color w:val="231F20"/>
        </w:rPr>
        <w:t>trovare</w:t>
      </w:r>
      <w:r>
        <w:rPr>
          <w:color w:val="231F20"/>
          <w:spacing w:val="11"/>
        </w:rPr>
        <w:t xml:space="preserve"> </w:t>
      </w:r>
      <w:r>
        <w:rPr>
          <w:color w:val="231F20"/>
          <w:spacing w:val="-10"/>
        </w:rPr>
        <w:t>e</w:t>
      </w:r>
    </w:p>
    <w:p w14:paraId="49E42F46" w14:textId="77777777" w:rsidR="00DE442C" w:rsidRDefault="00DE442C">
      <w:pPr>
        <w:spacing w:line="170" w:lineRule="auto"/>
        <w:sectPr w:rsidR="00DE442C" w:rsidSect="002D644F">
          <w:pgSz w:w="8220" w:h="12750"/>
          <w:pgMar w:top="1040" w:right="880" w:bottom="860" w:left="1040" w:header="0" w:footer="666" w:gutter="0"/>
          <w:cols w:space="720"/>
        </w:sectPr>
      </w:pPr>
    </w:p>
    <w:p w14:paraId="51F65E34" w14:textId="77777777" w:rsidR="00DE442C" w:rsidRDefault="00000000">
      <w:pPr>
        <w:pStyle w:val="Corpotesto"/>
        <w:spacing w:before="108" w:line="170" w:lineRule="auto"/>
        <w:ind w:right="386" w:firstLine="0"/>
      </w:pPr>
      <w:r>
        <w:rPr>
          <w:color w:val="231F20"/>
        </w:rPr>
        <w:lastRenderedPageBreak/>
        <w:t>per</w:t>
      </w:r>
      <w:r>
        <w:rPr>
          <w:color w:val="231F20"/>
          <w:spacing w:val="-2"/>
        </w:rPr>
        <w:t xml:space="preserve"> </w:t>
      </w:r>
      <w:r>
        <w:rPr>
          <w:color w:val="231F20"/>
        </w:rPr>
        <w:t>di</w:t>
      </w:r>
      <w:r>
        <w:rPr>
          <w:color w:val="231F20"/>
          <w:spacing w:val="-2"/>
        </w:rPr>
        <w:t xml:space="preserve"> </w:t>
      </w:r>
      <w:r>
        <w:rPr>
          <w:color w:val="231F20"/>
        </w:rPr>
        <w:t>più</w:t>
      </w:r>
      <w:r>
        <w:rPr>
          <w:color w:val="231F20"/>
          <w:spacing w:val="-2"/>
        </w:rPr>
        <w:t xml:space="preserve"> </w:t>
      </w:r>
      <w:r>
        <w:rPr>
          <w:color w:val="231F20"/>
        </w:rPr>
        <w:t>era</w:t>
      </w:r>
      <w:r>
        <w:rPr>
          <w:color w:val="231F20"/>
          <w:spacing w:val="-2"/>
        </w:rPr>
        <w:t xml:space="preserve"> </w:t>
      </w:r>
      <w:r>
        <w:rPr>
          <w:color w:val="231F20"/>
        </w:rPr>
        <w:t>subito</w:t>
      </w:r>
      <w:r>
        <w:rPr>
          <w:color w:val="231F20"/>
          <w:spacing w:val="-2"/>
        </w:rPr>
        <w:t xml:space="preserve"> </w:t>
      </w:r>
      <w:r>
        <w:rPr>
          <w:color w:val="231F20"/>
        </w:rPr>
        <w:t>arrivata</w:t>
      </w:r>
      <w:r>
        <w:rPr>
          <w:color w:val="231F20"/>
          <w:spacing w:val="-2"/>
        </w:rPr>
        <w:t xml:space="preserve"> </w:t>
      </w:r>
      <w:r>
        <w:rPr>
          <w:color w:val="231F20"/>
        </w:rPr>
        <w:t>Elisa,</w:t>
      </w:r>
      <w:r>
        <w:rPr>
          <w:color w:val="231F20"/>
          <w:spacing w:val="-2"/>
        </w:rPr>
        <w:t xml:space="preserve"> </w:t>
      </w:r>
      <w:r>
        <w:rPr>
          <w:color w:val="231F20"/>
        </w:rPr>
        <w:t>così</w:t>
      </w:r>
      <w:r>
        <w:rPr>
          <w:color w:val="231F20"/>
          <w:spacing w:val="-2"/>
        </w:rPr>
        <w:t xml:space="preserve"> </w:t>
      </w:r>
      <w:r>
        <w:rPr>
          <w:color w:val="231F20"/>
        </w:rPr>
        <w:t>vi</w:t>
      </w:r>
      <w:r>
        <w:rPr>
          <w:color w:val="231F20"/>
          <w:spacing w:val="-2"/>
        </w:rPr>
        <w:t xml:space="preserve"> </w:t>
      </w:r>
      <w:r>
        <w:rPr>
          <w:color w:val="231F20"/>
        </w:rPr>
        <w:t>erano</w:t>
      </w:r>
      <w:r>
        <w:rPr>
          <w:color w:val="231F20"/>
          <w:spacing w:val="-2"/>
        </w:rPr>
        <w:t xml:space="preserve"> </w:t>
      </w:r>
      <w:r>
        <w:rPr>
          <w:color w:val="231F20"/>
        </w:rPr>
        <w:t>rimasti</w:t>
      </w:r>
      <w:r>
        <w:rPr>
          <w:color w:val="231F20"/>
          <w:spacing w:val="-2"/>
        </w:rPr>
        <w:t xml:space="preserve"> </w:t>
      </w:r>
      <w:r>
        <w:rPr>
          <w:color w:val="231F20"/>
        </w:rPr>
        <w:t>per quattro</w:t>
      </w:r>
      <w:r>
        <w:rPr>
          <w:color w:val="231F20"/>
          <w:spacing w:val="-6"/>
        </w:rPr>
        <w:t xml:space="preserve"> </w:t>
      </w:r>
      <w:r>
        <w:rPr>
          <w:color w:val="231F20"/>
        </w:rPr>
        <w:t>anni.</w:t>
      </w:r>
      <w:r>
        <w:rPr>
          <w:color w:val="231F20"/>
          <w:spacing w:val="-6"/>
        </w:rPr>
        <w:t xml:space="preserve"> </w:t>
      </w:r>
      <w:r>
        <w:rPr>
          <w:color w:val="231F20"/>
        </w:rPr>
        <w:t>Poi</w:t>
      </w:r>
      <w:r>
        <w:rPr>
          <w:color w:val="231F20"/>
          <w:spacing w:val="-6"/>
        </w:rPr>
        <w:t xml:space="preserve"> </w:t>
      </w:r>
      <w:r>
        <w:rPr>
          <w:color w:val="231F20"/>
        </w:rPr>
        <w:t>Ottavio</w:t>
      </w:r>
      <w:r>
        <w:rPr>
          <w:color w:val="231F20"/>
          <w:spacing w:val="-6"/>
        </w:rPr>
        <w:t xml:space="preserve"> </w:t>
      </w:r>
      <w:r>
        <w:rPr>
          <w:color w:val="231F20"/>
        </w:rPr>
        <w:t>si</w:t>
      </w:r>
      <w:r>
        <w:rPr>
          <w:color w:val="231F20"/>
          <w:spacing w:val="-6"/>
        </w:rPr>
        <w:t xml:space="preserve"> </w:t>
      </w:r>
      <w:r>
        <w:rPr>
          <w:color w:val="231F20"/>
        </w:rPr>
        <w:t>era</w:t>
      </w:r>
      <w:r>
        <w:rPr>
          <w:color w:val="231F20"/>
          <w:spacing w:val="-6"/>
        </w:rPr>
        <w:t xml:space="preserve"> </w:t>
      </w:r>
      <w:r>
        <w:rPr>
          <w:color w:val="231F20"/>
        </w:rPr>
        <w:t>deciso</w:t>
      </w:r>
      <w:r>
        <w:rPr>
          <w:color w:val="231F20"/>
          <w:spacing w:val="-6"/>
        </w:rPr>
        <w:t xml:space="preserve"> </w:t>
      </w:r>
      <w:r>
        <w:rPr>
          <w:color w:val="231F20"/>
        </w:rPr>
        <w:t>e,</w:t>
      </w:r>
      <w:r>
        <w:rPr>
          <w:color w:val="231F20"/>
          <w:spacing w:val="-6"/>
        </w:rPr>
        <w:t xml:space="preserve"> </w:t>
      </w:r>
      <w:r>
        <w:rPr>
          <w:color w:val="231F20"/>
        </w:rPr>
        <w:t>seppur</w:t>
      </w:r>
      <w:r>
        <w:rPr>
          <w:color w:val="231F20"/>
          <w:spacing w:val="-6"/>
        </w:rPr>
        <w:t xml:space="preserve"> </w:t>
      </w:r>
      <w:r>
        <w:rPr>
          <w:color w:val="231F20"/>
        </w:rPr>
        <w:t>a</w:t>
      </w:r>
      <w:r>
        <w:rPr>
          <w:color w:val="231F20"/>
          <w:spacing w:val="-6"/>
        </w:rPr>
        <w:t xml:space="preserve"> </w:t>
      </w:r>
      <w:r>
        <w:rPr>
          <w:color w:val="231F20"/>
        </w:rPr>
        <w:t>malincuo- re, aveva lasciato la moglie e la figlia per andare a lavorare come</w:t>
      </w:r>
      <w:r>
        <w:rPr>
          <w:color w:val="231F20"/>
          <w:spacing w:val="-3"/>
        </w:rPr>
        <w:t xml:space="preserve"> </w:t>
      </w:r>
      <w:r>
        <w:rPr>
          <w:color w:val="231F20"/>
        </w:rPr>
        <w:t>manovale</w:t>
      </w:r>
      <w:r>
        <w:rPr>
          <w:color w:val="231F20"/>
          <w:spacing w:val="-3"/>
        </w:rPr>
        <w:t xml:space="preserve"> </w:t>
      </w:r>
      <w:r>
        <w:rPr>
          <w:color w:val="231F20"/>
        </w:rPr>
        <w:t>in</w:t>
      </w:r>
      <w:r>
        <w:rPr>
          <w:color w:val="231F20"/>
          <w:spacing w:val="-3"/>
        </w:rPr>
        <w:t xml:space="preserve"> </w:t>
      </w:r>
      <w:r>
        <w:rPr>
          <w:color w:val="231F20"/>
        </w:rPr>
        <w:t>una</w:t>
      </w:r>
      <w:r>
        <w:rPr>
          <w:color w:val="231F20"/>
          <w:spacing w:val="-3"/>
        </w:rPr>
        <w:t xml:space="preserve"> </w:t>
      </w:r>
      <w:r>
        <w:rPr>
          <w:color w:val="231F20"/>
        </w:rPr>
        <w:t>grossa</w:t>
      </w:r>
      <w:r>
        <w:rPr>
          <w:color w:val="231F20"/>
          <w:spacing w:val="-3"/>
        </w:rPr>
        <w:t xml:space="preserve"> </w:t>
      </w:r>
      <w:r>
        <w:rPr>
          <w:color w:val="231F20"/>
        </w:rPr>
        <w:t>ditta</w:t>
      </w:r>
      <w:r>
        <w:rPr>
          <w:color w:val="231F20"/>
          <w:spacing w:val="-3"/>
        </w:rPr>
        <w:t xml:space="preserve"> </w:t>
      </w:r>
      <w:r>
        <w:rPr>
          <w:color w:val="231F20"/>
        </w:rPr>
        <w:t>edile</w:t>
      </w:r>
      <w:r>
        <w:rPr>
          <w:color w:val="231F20"/>
          <w:spacing w:val="-3"/>
        </w:rPr>
        <w:t xml:space="preserve"> </w:t>
      </w:r>
      <w:r>
        <w:rPr>
          <w:color w:val="231F20"/>
        </w:rPr>
        <w:t>di</w:t>
      </w:r>
      <w:r>
        <w:rPr>
          <w:color w:val="231F20"/>
          <w:spacing w:val="-3"/>
        </w:rPr>
        <w:t xml:space="preserve"> </w:t>
      </w:r>
      <w:r>
        <w:rPr>
          <w:color w:val="231F20"/>
        </w:rPr>
        <w:t>Avellino.</w:t>
      </w:r>
      <w:r>
        <w:rPr>
          <w:color w:val="231F20"/>
          <w:spacing w:val="-3"/>
        </w:rPr>
        <w:t xml:space="preserve"> </w:t>
      </w:r>
      <w:r>
        <w:rPr>
          <w:color w:val="231F20"/>
        </w:rPr>
        <w:t>A</w:t>
      </w:r>
      <w:r>
        <w:rPr>
          <w:color w:val="231F20"/>
          <w:spacing w:val="-3"/>
        </w:rPr>
        <w:t xml:space="preserve"> </w:t>
      </w:r>
      <w:r>
        <w:rPr>
          <w:color w:val="231F20"/>
        </w:rPr>
        <w:t>vol- te stava fuori mesi interi ma dopo un anno il suo sacrificio aveva</w:t>
      </w:r>
      <w:r>
        <w:rPr>
          <w:color w:val="231F20"/>
          <w:spacing w:val="-2"/>
        </w:rPr>
        <w:t xml:space="preserve"> </w:t>
      </w:r>
      <w:r>
        <w:rPr>
          <w:color w:val="231F20"/>
        </w:rPr>
        <w:t>dato</w:t>
      </w:r>
      <w:r>
        <w:rPr>
          <w:color w:val="231F20"/>
          <w:spacing w:val="-2"/>
        </w:rPr>
        <w:t xml:space="preserve"> </w:t>
      </w:r>
      <w:r>
        <w:rPr>
          <w:color w:val="231F20"/>
        </w:rPr>
        <w:t>i</w:t>
      </w:r>
      <w:r>
        <w:rPr>
          <w:color w:val="231F20"/>
          <w:spacing w:val="-2"/>
        </w:rPr>
        <w:t xml:space="preserve"> </w:t>
      </w:r>
      <w:r>
        <w:rPr>
          <w:color w:val="231F20"/>
        </w:rPr>
        <w:t>primi</w:t>
      </w:r>
      <w:r>
        <w:rPr>
          <w:color w:val="231F20"/>
          <w:spacing w:val="-2"/>
        </w:rPr>
        <w:t xml:space="preserve"> </w:t>
      </w:r>
      <w:r>
        <w:rPr>
          <w:color w:val="231F20"/>
        </w:rPr>
        <w:t>frutti.</w:t>
      </w:r>
      <w:r>
        <w:rPr>
          <w:color w:val="231F20"/>
          <w:spacing w:val="-2"/>
        </w:rPr>
        <w:t xml:space="preserve"> </w:t>
      </w:r>
      <w:r>
        <w:rPr>
          <w:color w:val="231F20"/>
        </w:rPr>
        <w:t>Coi</w:t>
      </w:r>
      <w:r>
        <w:rPr>
          <w:color w:val="231F20"/>
          <w:spacing w:val="-2"/>
        </w:rPr>
        <w:t xml:space="preserve"> </w:t>
      </w:r>
      <w:r>
        <w:rPr>
          <w:color w:val="231F20"/>
        </w:rPr>
        <w:t>soldi</w:t>
      </w:r>
      <w:r>
        <w:rPr>
          <w:color w:val="231F20"/>
          <w:spacing w:val="-2"/>
        </w:rPr>
        <w:t xml:space="preserve"> </w:t>
      </w:r>
      <w:r>
        <w:rPr>
          <w:color w:val="231F20"/>
        </w:rPr>
        <w:t>guadagnati,</w:t>
      </w:r>
      <w:r>
        <w:rPr>
          <w:color w:val="231F20"/>
          <w:spacing w:val="-2"/>
        </w:rPr>
        <w:t xml:space="preserve"> </w:t>
      </w:r>
      <w:r>
        <w:rPr>
          <w:color w:val="231F20"/>
        </w:rPr>
        <w:t>e</w:t>
      </w:r>
      <w:r>
        <w:rPr>
          <w:color w:val="231F20"/>
          <w:spacing w:val="-2"/>
        </w:rPr>
        <w:t xml:space="preserve"> </w:t>
      </w:r>
      <w:r>
        <w:rPr>
          <w:color w:val="231F20"/>
        </w:rPr>
        <w:t>con</w:t>
      </w:r>
      <w:r>
        <w:rPr>
          <w:color w:val="231F20"/>
          <w:spacing w:val="-2"/>
        </w:rPr>
        <w:t xml:space="preserve"> </w:t>
      </w:r>
      <w:r>
        <w:rPr>
          <w:color w:val="231F20"/>
        </w:rPr>
        <w:t>l’aiuto di</w:t>
      </w:r>
      <w:r>
        <w:rPr>
          <w:color w:val="231F20"/>
          <w:spacing w:val="-3"/>
        </w:rPr>
        <w:t xml:space="preserve"> </w:t>
      </w:r>
      <w:r>
        <w:rPr>
          <w:color w:val="231F20"/>
        </w:rPr>
        <w:t>un</w:t>
      </w:r>
      <w:r>
        <w:rPr>
          <w:color w:val="231F20"/>
          <w:spacing w:val="-3"/>
        </w:rPr>
        <w:t xml:space="preserve"> </w:t>
      </w:r>
      <w:r>
        <w:rPr>
          <w:color w:val="231F20"/>
        </w:rPr>
        <w:t>prestito</w:t>
      </w:r>
      <w:r>
        <w:rPr>
          <w:color w:val="231F20"/>
          <w:spacing w:val="-3"/>
        </w:rPr>
        <w:t xml:space="preserve"> </w:t>
      </w:r>
      <w:r>
        <w:rPr>
          <w:color w:val="231F20"/>
        </w:rPr>
        <w:t>dei</w:t>
      </w:r>
      <w:r>
        <w:rPr>
          <w:color w:val="231F20"/>
          <w:spacing w:val="-3"/>
        </w:rPr>
        <w:t xml:space="preserve"> </w:t>
      </w:r>
      <w:r>
        <w:rPr>
          <w:color w:val="231F20"/>
        </w:rPr>
        <w:t>genitori,</w:t>
      </w:r>
      <w:r>
        <w:rPr>
          <w:color w:val="231F20"/>
          <w:spacing w:val="-3"/>
        </w:rPr>
        <w:t xml:space="preserve"> </w:t>
      </w:r>
      <w:r>
        <w:rPr>
          <w:color w:val="231F20"/>
        </w:rPr>
        <w:t>avevano</w:t>
      </w:r>
      <w:r>
        <w:rPr>
          <w:color w:val="231F20"/>
          <w:spacing w:val="-3"/>
        </w:rPr>
        <w:t xml:space="preserve"> </w:t>
      </w:r>
      <w:r>
        <w:rPr>
          <w:color w:val="231F20"/>
        </w:rPr>
        <w:t>acquistato</w:t>
      </w:r>
      <w:r>
        <w:rPr>
          <w:color w:val="231F20"/>
          <w:spacing w:val="-3"/>
        </w:rPr>
        <w:t xml:space="preserve"> </w:t>
      </w:r>
      <w:r>
        <w:rPr>
          <w:color w:val="231F20"/>
        </w:rPr>
        <w:t>quella</w:t>
      </w:r>
      <w:r>
        <w:rPr>
          <w:color w:val="231F20"/>
          <w:spacing w:val="-3"/>
        </w:rPr>
        <w:t xml:space="preserve"> </w:t>
      </w:r>
      <w:r>
        <w:rPr>
          <w:color w:val="231F20"/>
        </w:rPr>
        <w:t>specie di</w:t>
      </w:r>
      <w:r>
        <w:rPr>
          <w:color w:val="231F20"/>
          <w:spacing w:val="-12"/>
        </w:rPr>
        <w:t xml:space="preserve"> </w:t>
      </w:r>
      <w:r>
        <w:rPr>
          <w:color w:val="231F20"/>
        </w:rPr>
        <w:t>rudere</w:t>
      </w:r>
      <w:r>
        <w:rPr>
          <w:color w:val="231F20"/>
          <w:spacing w:val="-12"/>
        </w:rPr>
        <w:t xml:space="preserve"> </w:t>
      </w:r>
      <w:r>
        <w:rPr>
          <w:color w:val="231F20"/>
        </w:rPr>
        <w:t>a</w:t>
      </w:r>
      <w:r>
        <w:rPr>
          <w:color w:val="231F20"/>
          <w:spacing w:val="-12"/>
        </w:rPr>
        <w:t xml:space="preserve"> </w:t>
      </w:r>
      <w:r>
        <w:rPr>
          <w:color w:val="231F20"/>
        </w:rPr>
        <w:t>Barrea.</w:t>
      </w:r>
      <w:r>
        <w:rPr>
          <w:color w:val="231F20"/>
          <w:spacing w:val="-12"/>
        </w:rPr>
        <w:t xml:space="preserve"> </w:t>
      </w:r>
      <w:r>
        <w:rPr>
          <w:color w:val="231F20"/>
        </w:rPr>
        <w:t>Anche</w:t>
      </w:r>
      <w:r>
        <w:rPr>
          <w:color w:val="231F20"/>
          <w:spacing w:val="-12"/>
        </w:rPr>
        <w:t xml:space="preserve"> </w:t>
      </w:r>
      <w:r>
        <w:rPr>
          <w:color w:val="231F20"/>
        </w:rPr>
        <w:t>quella</w:t>
      </w:r>
      <w:r>
        <w:rPr>
          <w:color w:val="231F20"/>
          <w:spacing w:val="-12"/>
        </w:rPr>
        <w:t xml:space="preserve"> </w:t>
      </w:r>
      <w:r>
        <w:rPr>
          <w:color w:val="231F20"/>
        </w:rPr>
        <w:t>doveva</w:t>
      </w:r>
      <w:r>
        <w:rPr>
          <w:color w:val="231F20"/>
          <w:spacing w:val="-12"/>
        </w:rPr>
        <w:t xml:space="preserve"> </w:t>
      </w:r>
      <w:r>
        <w:rPr>
          <w:color w:val="231F20"/>
        </w:rPr>
        <w:t>essere</w:t>
      </w:r>
      <w:r>
        <w:rPr>
          <w:color w:val="231F20"/>
          <w:spacing w:val="-12"/>
        </w:rPr>
        <w:t xml:space="preserve"> </w:t>
      </w:r>
      <w:r>
        <w:rPr>
          <w:color w:val="231F20"/>
        </w:rPr>
        <w:t>una</w:t>
      </w:r>
      <w:r>
        <w:rPr>
          <w:color w:val="231F20"/>
          <w:spacing w:val="-12"/>
        </w:rPr>
        <w:t xml:space="preserve"> </w:t>
      </w:r>
      <w:r>
        <w:rPr>
          <w:color w:val="231F20"/>
        </w:rPr>
        <w:t>sistema- zione</w:t>
      </w:r>
      <w:r>
        <w:rPr>
          <w:color w:val="231F20"/>
          <w:spacing w:val="-8"/>
        </w:rPr>
        <w:t xml:space="preserve"> </w:t>
      </w:r>
      <w:r>
        <w:rPr>
          <w:color w:val="231F20"/>
        </w:rPr>
        <w:t>provvisoria.</w:t>
      </w:r>
      <w:r>
        <w:rPr>
          <w:color w:val="231F20"/>
          <w:spacing w:val="-8"/>
        </w:rPr>
        <w:t xml:space="preserve"> </w:t>
      </w:r>
      <w:r>
        <w:rPr>
          <w:color w:val="231F20"/>
        </w:rPr>
        <w:t>Ottavio</w:t>
      </w:r>
      <w:r>
        <w:rPr>
          <w:color w:val="231F20"/>
          <w:spacing w:val="-8"/>
        </w:rPr>
        <w:t xml:space="preserve"> </w:t>
      </w:r>
      <w:r>
        <w:rPr>
          <w:color w:val="231F20"/>
        </w:rPr>
        <w:t>stava</w:t>
      </w:r>
      <w:r>
        <w:rPr>
          <w:color w:val="231F20"/>
          <w:spacing w:val="-8"/>
        </w:rPr>
        <w:t xml:space="preserve"> </w:t>
      </w:r>
      <w:r>
        <w:rPr>
          <w:color w:val="231F20"/>
        </w:rPr>
        <w:t>diventando</w:t>
      </w:r>
      <w:r>
        <w:rPr>
          <w:color w:val="231F20"/>
          <w:spacing w:val="-8"/>
        </w:rPr>
        <w:t xml:space="preserve"> </w:t>
      </w:r>
      <w:r>
        <w:rPr>
          <w:color w:val="231F20"/>
        </w:rPr>
        <w:t>bravo</w:t>
      </w:r>
      <w:r>
        <w:rPr>
          <w:color w:val="231F20"/>
          <w:spacing w:val="-9"/>
        </w:rPr>
        <w:t xml:space="preserve"> </w:t>
      </w:r>
      <w:r>
        <w:rPr>
          <w:color w:val="231F20"/>
        </w:rPr>
        <w:t>nel</w:t>
      </w:r>
      <w:r>
        <w:rPr>
          <w:color w:val="231F20"/>
          <w:spacing w:val="-8"/>
        </w:rPr>
        <w:t xml:space="preserve"> </w:t>
      </w:r>
      <w:r>
        <w:rPr>
          <w:color w:val="231F20"/>
        </w:rPr>
        <w:t>lavo- ro,</w:t>
      </w:r>
      <w:r>
        <w:rPr>
          <w:color w:val="231F20"/>
          <w:spacing w:val="-3"/>
        </w:rPr>
        <w:t xml:space="preserve"> </w:t>
      </w:r>
      <w:r>
        <w:rPr>
          <w:color w:val="231F20"/>
        </w:rPr>
        <w:t>ora</w:t>
      </w:r>
      <w:r>
        <w:rPr>
          <w:color w:val="231F20"/>
          <w:spacing w:val="-3"/>
        </w:rPr>
        <w:t xml:space="preserve"> </w:t>
      </w:r>
      <w:r>
        <w:rPr>
          <w:color w:val="231F20"/>
        </w:rPr>
        <w:t>nella</w:t>
      </w:r>
      <w:r>
        <w:rPr>
          <w:color w:val="231F20"/>
          <w:spacing w:val="-3"/>
        </w:rPr>
        <w:t xml:space="preserve"> </w:t>
      </w:r>
      <w:r>
        <w:rPr>
          <w:color w:val="231F20"/>
        </w:rPr>
        <w:t>ditta</w:t>
      </w:r>
      <w:r>
        <w:rPr>
          <w:color w:val="231F20"/>
          <w:spacing w:val="-3"/>
        </w:rPr>
        <w:t xml:space="preserve"> </w:t>
      </w:r>
      <w:r>
        <w:rPr>
          <w:color w:val="231F20"/>
        </w:rPr>
        <w:t>la</w:t>
      </w:r>
      <w:r>
        <w:rPr>
          <w:color w:val="231F20"/>
          <w:spacing w:val="-3"/>
        </w:rPr>
        <w:t xml:space="preserve"> </w:t>
      </w:r>
      <w:r>
        <w:rPr>
          <w:color w:val="231F20"/>
        </w:rPr>
        <w:t>sua</w:t>
      </w:r>
      <w:r>
        <w:rPr>
          <w:color w:val="231F20"/>
          <w:spacing w:val="-3"/>
        </w:rPr>
        <w:t xml:space="preserve"> </w:t>
      </w:r>
      <w:r>
        <w:rPr>
          <w:color w:val="231F20"/>
        </w:rPr>
        <w:t>qualifica</w:t>
      </w:r>
      <w:r>
        <w:rPr>
          <w:color w:val="231F20"/>
          <w:spacing w:val="-3"/>
        </w:rPr>
        <w:t xml:space="preserve"> </w:t>
      </w:r>
      <w:r>
        <w:rPr>
          <w:color w:val="231F20"/>
        </w:rPr>
        <w:t>era</w:t>
      </w:r>
      <w:r>
        <w:rPr>
          <w:color w:val="231F20"/>
          <w:spacing w:val="-3"/>
        </w:rPr>
        <w:t xml:space="preserve"> </w:t>
      </w:r>
      <w:r>
        <w:rPr>
          <w:color w:val="231F20"/>
        </w:rPr>
        <w:t>passata</w:t>
      </w:r>
      <w:r>
        <w:rPr>
          <w:color w:val="231F20"/>
          <w:spacing w:val="-3"/>
        </w:rPr>
        <w:t xml:space="preserve"> </w:t>
      </w:r>
      <w:r>
        <w:rPr>
          <w:color w:val="231F20"/>
        </w:rPr>
        <w:t>da</w:t>
      </w:r>
      <w:r>
        <w:rPr>
          <w:color w:val="231F20"/>
          <w:spacing w:val="-3"/>
        </w:rPr>
        <w:t xml:space="preserve"> </w:t>
      </w:r>
      <w:r>
        <w:rPr>
          <w:color w:val="231F20"/>
        </w:rPr>
        <w:t>manovale</w:t>
      </w:r>
      <w:r>
        <w:rPr>
          <w:color w:val="231F20"/>
          <w:spacing w:val="-3"/>
        </w:rPr>
        <w:t xml:space="preserve"> </w:t>
      </w:r>
      <w:r>
        <w:rPr>
          <w:color w:val="231F20"/>
        </w:rPr>
        <w:t>a muratore e anche lo stipendio ne aveva risentito in meglio. Sfornava idee e progetti per far diventare quella piccola ca- setta la loro prima vera casa.</w:t>
      </w:r>
    </w:p>
    <w:p w14:paraId="7388DF8F" w14:textId="77777777" w:rsidR="00DE442C" w:rsidRDefault="00000000">
      <w:pPr>
        <w:pStyle w:val="Corpotesto"/>
        <w:spacing w:before="17" w:line="170" w:lineRule="auto"/>
        <w:ind w:right="384"/>
      </w:pPr>
      <w:r>
        <w:rPr>
          <w:color w:val="231F20"/>
        </w:rPr>
        <w:t xml:space="preserve">Avevano già da parte i soldi per acquistare la parte di edificio attiguo al loro quando Ottavio era precipitato da un’armatura sfracellandosi sull’asfalto quattro piani più </w:t>
      </w:r>
      <w:r>
        <w:rPr>
          <w:color w:val="231F20"/>
          <w:spacing w:val="-2"/>
        </w:rPr>
        <w:t>sotto.</w:t>
      </w:r>
    </w:p>
    <w:p w14:paraId="64F555A7" w14:textId="77777777" w:rsidR="00DE442C" w:rsidRDefault="00000000">
      <w:pPr>
        <w:pStyle w:val="Corpotesto"/>
        <w:spacing w:line="243" w:lineRule="exact"/>
        <w:ind w:left="400" w:firstLine="0"/>
      </w:pPr>
      <w:r>
        <w:rPr>
          <w:color w:val="231F20"/>
        </w:rPr>
        <w:t>Gianna</w:t>
      </w:r>
      <w:r>
        <w:rPr>
          <w:color w:val="231F20"/>
          <w:spacing w:val="-2"/>
        </w:rPr>
        <w:t xml:space="preserve"> </w:t>
      </w:r>
      <w:r>
        <w:rPr>
          <w:color w:val="231F20"/>
        </w:rPr>
        <w:t>aveva</w:t>
      </w:r>
      <w:r>
        <w:rPr>
          <w:color w:val="231F20"/>
          <w:spacing w:val="-1"/>
        </w:rPr>
        <w:t xml:space="preserve"> </w:t>
      </w:r>
      <w:r>
        <w:rPr>
          <w:color w:val="231F20"/>
        </w:rPr>
        <w:t>ventiquattro</w:t>
      </w:r>
      <w:r>
        <w:rPr>
          <w:color w:val="231F20"/>
          <w:spacing w:val="-1"/>
        </w:rPr>
        <w:t xml:space="preserve"> </w:t>
      </w:r>
      <w:r>
        <w:rPr>
          <w:color w:val="231F20"/>
        </w:rPr>
        <w:t>anni ed</w:t>
      </w:r>
      <w:r>
        <w:rPr>
          <w:color w:val="231F20"/>
          <w:spacing w:val="-1"/>
        </w:rPr>
        <w:t xml:space="preserve"> </w:t>
      </w:r>
      <w:r>
        <w:rPr>
          <w:color w:val="231F20"/>
        </w:rPr>
        <w:t>Elisa</w:t>
      </w:r>
      <w:r>
        <w:rPr>
          <w:color w:val="231F20"/>
          <w:spacing w:val="-1"/>
        </w:rPr>
        <w:t xml:space="preserve"> </w:t>
      </w:r>
      <w:r>
        <w:rPr>
          <w:color w:val="231F20"/>
        </w:rPr>
        <w:t xml:space="preserve">solo </w:t>
      </w:r>
      <w:r>
        <w:rPr>
          <w:color w:val="231F20"/>
          <w:spacing w:val="-2"/>
        </w:rPr>
        <w:t>cinque.</w:t>
      </w:r>
    </w:p>
    <w:p w14:paraId="32E3C64E" w14:textId="77777777" w:rsidR="00DE442C" w:rsidRDefault="00000000">
      <w:pPr>
        <w:pStyle w:val="Corpotesto"/>
        <w:spacing w:before="23" w:line="170" w:lineRule="auto"/>
        <w:ind w:right="386"/>
      </w:pPr>
      <w:r>
        <w:rPr>
          <w:color w:val="231F20"/>
        </w:rPr>
        <w:t>La</w:t>
      </w:r>
      <w:r>
        <w:rPr>
          <w:color w:val="231F20"/>
          <w:spacing w:val="-5"/>
        </w:rPr>
        <w:t xml:space="preserve"> </w:t>
      </w:r>
      <w:r>
        <w:rPr>
          <w:color w:val="231F20"/>
        </w:rPr>
        <w:t>ditta</w:t>
      </w:r>
      <w:r>
        <w:rPr>
          <w:color w:val="231F20"/>
          <w:spacing w:val="-5"/>
        </w:rPr>
        <w:t xml:space="preserve"> </w:t>
      </w:r>
      <w:r>
        <w:rPr>
          <w:color w:val="231F20"/>
        </w:rPr>
        <w:t>per</w:t>
      </w:r>
      <w:r>
        <w:rPr>
          <w:color w:val="231F20"/>
          <w:spacing w:val="-5"/>
        </w:rPr>
        <w:t xml:space="preserve"> </w:t>
      </w:r>
      <w:r>
        <w:rPr>
          <w:color w:val="231F20"/>
        </w:rPr>
        <w:t>la</w:t>
      </w:r>
      <w:r>
        <w:rPr>
          <w:color w:val="231F20"/>
          <w:spacing w:val="-5"/>
        </w:rPr>
        <w:t xml:space="preserve"> </w:t>
      </w:r>
      <w:r>
        <w:rPr>
          <w:color w:val="231F20"/>
        </w:rPr>
        <w:t>quale</w:t>
      </w:r>
      <w:r>
        <w:rPr>
          <w:color w:val="231F20"/>
          <w:spacing w:val="-5"/>
        </w:rPr>
        <w:t xml:space="preserve"> </w:t>
      </w:r>
      <w:r>
        <w:rPr>
          <w:color w:val="231F20"/>
        </w:rPr>
        <w:t>lavorava</w:t>
      </w:r>
      <w:r>
        <w:rPr>
          <w:color w:val="231F20"/>
          <w:spacing w:val="-5"/>
        </w:rPr>
        <w:t xml:space="preserve"> </w:t>
      </w:r>
      <w:r>
        <w:rPr>
          <w:color w:val="231F20"/>
        </w:rPr>
        <w:t>Ottavio</w:t>
      </w:r>
      <w:r>
        <w:rPr>
          <w:color w:val="231F20"/>
          <w:spacing w:val="-5"/>
        </w:rPr>
        <w:t xml:space="preserve"> </w:t>
      </w:r>
      <w:r>
        <w:rPr>
          <w:color w:val="231F20"/>
        </w:rPr>
        <w:t>non</w:t>
      </w:r>
      <w:r>
        <w:rPr>
          <w:color w:val="231F20"/>
          <w:spacing w:val="-5"/>
        </w:rPr>
        <w:t xml:space="preserve"> </w:t>
      </w:r>
      <w:r>
        <w:rPr>
          <w:color w:val="231F20"/>
        </w:rPr>
        <w:t>era</w:t>
      </w:r>
      <w:r>
        <w:rPr>
          <w:color w:val="231F20"/>
          <w:spacing w:val="-5"/>
        </w:rPr>
        <w:t xml:space="preserve"> </w:t>
      </w:r>
      <w:r>
        <w:rPr>
          <w:color w:val="231F20"/>
        </w:rPr>
        <w:t>assicurata, Ottavio stesso non era in regola e veniva pagato in nero. Gianna non aveva pratica di queste cose. Vennero i ragio- nieri</w:t>
      </w:r>
      <w:r>
        <w:rPr>
          <w:color w:val="231F20"/>
          <w:spacing w:val="-14"/>
        </w:rPr>
        <w:t xml:space="preserve"> </w:t>
      </w:r>
      <w:r>
        <w:rPr>
          <w:color w:val="231F20"/>
        </w:rPr>
        <w:t>e</w:t>
      </w:r>
      <w:r>
        <w:rPr>
          <w:color w:val="231F20"/>
          <w:spacing w:val="-13"/>
        </w:rPr>
        <w:t xml:space="preserve"> </w:t>
      </w:r>
      <w:r>
        <w:rPr>
          <w:color w:val="231F20"/>
        </w:rPr>
        <w:t>gli</w:t>
      </w:r>
      <w:r>
        <w:rPr>
          <w:color w:val="231F20"/>
          <w:spacing w:val="-14"/>
        </w:rPr>
        <w:t xml:space="preserve"> </w:t>
      </w:r>
      <w:r>
        <w:rPr>
          <w:color w:val="231F20"/>
        </w:rPr>
        <w:t>avvocati,</w:t>
      </w:r>
      <w:r>
        <w:rPr>
          <w:color w:val="231F20"/>
          <w:spacing w:val="-13"/>
        </w:rPr>
        <w:t xml:space="preserve"> </w:t>
      </w:r>
      <w:r>
        <w:rPr>
          <w:color w:val="231F20"/>
        </w:rPr>
        <w:t>guardarono</w:t>
      </w:r>
      <w:r>
        <w:rPr>
          <w:color w:val="231F20"/>
          <w:spacing w:val="-14"/>
        </w:rPr>
        <w:t xml:space="preserve"> </w:t>
      </w:r>
      <w:r>
        <w:rPr>
          <w:color w:val="231F20"/>
        </w:rPr>
        <w:t>lei</w:t>
      </w:r>
      <w:r>
        <w:rPr>
          <w:color w:val="231F20"/>
          <w:spacing w:val="-13"/>
        </w:rPr>
        <w:t xml:space="preserve"> </w:t>
      </w:r>
      <w:r>
        <w:rPr>
          <w:color w:val="231F20"/>
        </w:rPr>
        <w:t>e</w:t>
      </w:r>
      <w:r>
        <w:rPr>
          <w:color w:val="231F20"/>
          <w:spacing w:val="-14"/>
        </w:rPr>
        <w:t xml:space="preserve"> </w:t>
      </w:r>
      <w:r>
        <w:rPr>
          <w:color w:val="231F20"/>
        </w:rPr>
        <w:t>la</w:t>
      </w:r>
      <w:r>
        <w:rPr>
          <w:color w:val="231F20"/>
          <w:spacing w:val="-13"/>
        </w:rPr>
        <w:t xml:space="preserve"> </w:t>
      </w:r>
      <w:r>
        <w:rPr>
          <w:color w:val="231F20"/>
        </w:rPr>
        <w:t>bimba,</w:t>
      </w:r>
      <w:r>
        <w:rPr>
          <w:color w:val="231F20"/>
          <w:spacing w:val="-14"/>
        </w:rPr>
        <w:t xml:space="preserve"> </w:t>
      </w:r>
      <w:r>
        <w:rPr>
          <w:color w:val="231F20"/>
        </w:rPr>
        <w:t>guardarono</w:t>
      </w:r>
      <w:r>
        <w:rPr>
          <w:color w:val="231F20"/>
          <w:spacing w:val="-13"/>
        </w:rPr>
        <w:t xml:space="preserve"> </w:t>
      </w:r>
      <w:r>
        <w:rPr>
          <w:color w:val="231F20"/>
        </w:rPr>
        <w:t>la casa e videro quello che c’era da vedere. Parlarono di carte bollate</w:t>
      </w:r>
      <w:r>
        <w:rPr>
          <w:color w:val="231F20"/>
          <w:spacing w:val="-9"/>
        </w:rPr>
        <w:t xml:space="preserve"> </w:t>
      </w:r>
      <w:r>
        <w:rPr>
          <w:color w:val="231F20"/>
        </w:rPr>
        <w:t>e</w:t>
      </w:r>
      <w:r>
        <w:rPr>
          <w:color w:val="231F20"/>
          <w:spacing w:val="-9"/>
        </w:rPr>
        <w:t xml:space="preserve"> </w:t>
      </w:r>
      <w:r>
        <w:rPr>
          <w:color w:val="231F20"/>
        </w:rPr>
        <w:t>di</w:t>
      </w:r>
      <w:r>
        <w:rPr>
          <w:color w:val="231F20"/>
          <w:spacing w:val="-9"/>
        </w:rPr>
        <w:t xml:space="preserve"> </w:t>
      </w:r>
      <w:r>
        <w:rPr>
          <w:color w:val="231F20"/>
        </w:rPr>
        <w:t>tribunali,</w:t>
      </w:r>
      <w:r>
        <w:rPr>
          <w:color w:val="231F20"/>
          <w:spacing w:val="-9"/>
        </w:rPr>
        <w:t xml:space="preserve"> </w:t>
      </w:r>
      <w:r>
        <w:rPr>
          <w:color w:val="231F20"/>
        </w:rPr>
        <w:t>di</w:t>
      </w:r>
      <w:r>
        <w:rPr>
          <w:color w:val="231F20"/>
          <w:spacing w:val="-9"/>
        </w:rPr>
        <w:t xml:space="preserve"> </w:t>
      </w:r>
      <w:r>
        <w:rPr>
          <w:color w:val="231F20"/>
        </w:rPr>
        <w:t>sindacati,</w:t>
      </w:r>
      <w:r>
        <w:rPr>
          <w:color w:val="231F20"/>
          <w:spacing w:val="-9"/>
        </w:rPr>
        <w:t xml:space="preserve"> </w:t>
      </w:r>
      <w:r>
        <w:rPr>
          <w:color w:val="231F20"/>
        </w:rPr>
        <w:t>di</w:t>
      </w:r>
      <w:r>
        <w:rPr>
          <w:color w:val="231F20"/>
          <w:spacing w:val="-9"/>
        </w:rPr>
        <w:t xml:space="preserve"> </w:t>
      </w:r>
      <w:r>
        <w:rPr>
          <w:color w:val="231F20"/>
        </w:rPr>
        <w:t>multe</w:t>
      </w:r>
      <w:r>
        <w:rPr>
          <w:color w:val="231F20"/>
          <w:spacing w:val="-9"/>
        </w:rPr>
        <w:t xml:space="preserve"> </w:t>
      </w:r>
      <w:r>
        <w:rPr>
          <w:color w:val="231F20"/>
        </w:rPr>
        <w:t>e</w:t>
      </w:r>
      <w:r>
        <w:rPr>
          <w:color w:val="231F20"/>
          <w:spacing w:val="-9"/>
        </w:rPr>
        <w:t xml:space="preserve"> </w:t>
      </w:r>
      <w:r>
        <w:rPr>
          <w:color w:val="231F20"/>
        </w:rPr>
        <w:t>di</w:t>
      </w:r>
      <w:r>
        <w:rPr>
          <w:color w:val="231F20"/>
          <w:spacing w:val="-9"/>
        </w:rPr>
        <w:t xml:space="preserve"> </w:t>
      </w:r>
      <w:r>
        <w:rPr>
          <w:color w:val="231F20"/>
        </w:rPr>
        <w:t>pratiche</w:t>
      </w:r>
      <w:r>
        <w:rPr>
          <w:color w:val="231F20"/>
          <w:spacing w:val="-9"/>
        </w:rPr>
        <w:t xml:space="preserve"> </w:t>
      </w:r>
      <w:r>
        <w:rPr>
          <w:color w:val="231F20"/>
        </w:rPr>
        <w:t>lun- ghe anni, di risultati incerti e di tasse che avrebbero riman- giato ogni profitto. E di soldi, che invece sarebbero serviti subito, e che lei avrebbe dovuto sborsare di tasca sua. Così alla</w:t>
      </w:r>
      <w:r>
        <w:rPr>
          <w:color w:val="231F20"/>
          <w:spacing w:val="-2"/>
        </w:rPr>
        <w:t xml:space="preserve"> </w:t>
      </w:r>
      <w:r>
        <w:rPr>
          <w:color w:val="231F20"/>
        </w:rPr>
        <w:t>fine</w:t>
      </w:r>
      <w:r>
        <w:rPr>
          <w:color w:val="231F20"/>
          <w:spacing w:val="-2"/>
        </w:rPr>
        <w:t xml:space="preserve"> </w:t>
      </w:r>
      <w:r>
        <w:rPr>
          <w:color w:val="231F20"/>
        </w:rPr>
        <w:t>risultò</w:t>
      </w:r>
      <w:r>
        <w:rPr>
          <w:color w:val="231F20"/>
          <w:spacing w:val="-2"/>
        </w:rPr>
        <w:t xml:space="preserve"> </w:t>
      </w:r>
      <w:r>
        <w:rPr>
          <w:color w:val="231F20"/>
        </w:rPr>
        <w:t>che</w:t>
      </w:r>
      <w:r>
        <w:rPr>
          <w:color w:val="231F20"/>
          <w:spacing w:val="-2"/>
        </w:rPr>
        <w:t xml:space="preserve"> </w:t>
      </w:r>
      <w:r>
        <w:rPr>
          <w:color w:val="231F20"/>
        </w:rPr>
        <w:t>Ottavio</w:t>
      </w:r>
      <w:r>
        <w:rPr>
          <w:color w:val="231F20"/>
          <w:spacing w:val="-2"/>
        </w:rPr>
        <w:t xml:space="preserve"> </w:t>
      </w:r>
      <w:r>
        <w:rPr>
          <w:color w:val="231F20"/>
        </w:rPr>
        <w:t>era</w:t>
      </w:r>
      <w:r>
        <w:rPr>
          <w:color w:val="231F20"/>
          <w:spacing w:val="-2"/>
        </w:rPr>
        <w:t xml:space="preserve"> </w:t>
      </w:r>
      <w:r>
        <w:rPr>
          <w:color w:val="231F20"/>
        </w:rPr>
        <w:t>solo</w:t>
      </w:r>
      <w:r>
        <w:rPr>
          <w:color w:val="231F20"/>
          <w:spacing w:val="-2"/>
        </w:rPr>
        <w:t xml:space="preserve"> </w:t>
      </w:r>
      <w:r>
        <w:rPr>
          <w:color w:val="231F20"/>
        </w:rPr>
        <w:t>in</w:t>
      </w:r>
      <w:r>
        <w:rPr>
          <w:color w:val="231F20"/>
          <w:spacing w:val="-2"/>
        </w:rPr>
        <w:t xml:space="preserve"> </w:t>
      </w:r>
      <w:r>
        <w:rPr>
          <w:color w:val="231F20"/>
        </w:rPr>
        <w:t>visita</w:t>
      </w:r>
      <w:r>
        <w:rPr>
          <w:color w:val="231F20"/>
          <w:spacing w:val="-2"/>
        </w:rPr>
        <w:t xml:space="preserve"> </w:t>
      </w:r>
      <w:r>
        <w:rPr>
          <w:color w:val="231F20"/>
        </w:rPr>
        <w:t>al</w:t>
      </w:r>
      <w:r>
        <w:rPr>
          <w:color w:val="231F20"/>
          <w:spacing w:val="-2"/>
        </w:rPr>
        <w:t xml:space="preserve"> </w:t>
      </w:r>
      <w:r>
        <w:rPr>
          <w:color w:val="231F20"/>
        </w:rPr>
        <w:t>cantiere,</w:t>
      </w:r>
      <w:r>
        <w:rPr>
          <w:color w:val="231F20"/>
          <w:spacing w:val="-2"/>
        </w:rPr>
        <w:t xml:space="preserve"> </w:t>
      </w:r>
      <w:r>
        <w:rPr>
          <w:color w:val="231F20"/>
        </w:rPr>
        <w:t>che era salito senza permesso sull’armatura per chiedere un la- voro,</w:t>
      </w:r>
      <w:r>
        <w:rPr>
          <w:color w:val="231F20"/>
          <w:spacing w:val="-11"/>
        </w:rPr>
        <w:t xml:space="preserve"> </w:t>
      </w:r>
      <w:r>
        <w:rPr>
          <w:color w:val="231F20"/>
        </w:rPr>
        <w:t>incurante</w:t>
      </w:r>
      <w:r>
        <w:rPr>
          <w:color w:val="231F20"/>
          <w:spacing w:val="-11"/>
        </w:rPr>
        <w:t xml:space="preserve"> </w:t>
      </w:r>
      <w:r>
        <w:rPr>
          <w:color w:val="231F20"/>
        </w:rPr>
        <w:t>dei</w:t>
      </w:r>
      <w:r>
        <w:rPr>
          <w:color w:val="231F20"/>
          <w:spacing w:val="-11"/>
        </w:rPr>
        <w:t xml:space="preserve"> </w:t>
      </w:r>
      <w:r>
        <w:rPr>
          <w:color w:val="231F20"/>
        </w:rPr>
        <w:t>cartelli</w:t>
      </w:r>
      <w:r>
        <w:rPr>
          <w:color w:val="231F20"/>
          <w:spacing w:val="-11"/>
        </w:rPr>
        <w:t xml:space="preserve"> </w:t>
      </w:r>
      <w:r>
        <w:rPr>
          <w:color w:val="231F20"/>
        </w:rPr>
        <w:t>di</w:t>
      </w:r>
      <w:r>
        <w:rPr>
          <w:color w:val="231F20"/>
          <w:spacing w:val="-11"/>
        </w:rPr>
        <w:t xml:space="preserve"> </w:t>
      </w:r>
      <w:r>
        <w:rPr>
          <w:color w:val="231F20"/>
        </w:rPr>
        <w:t>pericolo</w:t>
      </w:r>
      <w:r>
        <w:rPr>
          <w:color w:val="231F20"/>
          <w:spacing w:val="-11"/>
        </w:rPr>
        <w:t xml:space="preserve"> </w:t>
      </w:r>
      <w:r>
        <w:rPr>
          <w:color w:val="231F20"/>
        </w:rPr>
        <w:t>e</w:t>
      </w:r>
      <w:r>
        <w:rPr>
          <w:color w:val="231F20"/>
          <w:spacing w:val="-11"/>
        </w:rPr>
        <w:t xml:space="preserve"> </w:t>
      </w:r>
      <w:r>
        <w:rPr>
          <w:color w:val="231F20"/>
        </w:rPr>
        <w:t>di</w:t>
      </w:r>
      <w:r>
        <w:rPr>
          <w:color w:val="231F20"/>
          <w:spacing w:val="-11"/>
        </w:rPr>
        <w:t xml:space="preserve"> </w:t>
      </w:r>
      <w:r>
        <w:rPr>
          <w:color w:val="231F20"/>
        </w:rPr>
        <w:t>divieto.</w:t>
      </w:r>
      <w:r>
        <w:rPr>
          <w:color w:val="231F20"/>
          <w:spacing w:val="-11"/>
        </w:rPr>
        <w:t xml:space="preserve"> </w:t>
      </w:r>
      <w:r>
        <w:rPr>
          <w:color w:val="231F20"/>
        </w:rPr>
        <w:t>A</w:t>
      </w:r>
      <w:r>
        <w:rPr>
          <w:color w:val="231F20"/>
          <w:spacing w:val="-11"/>
        </w:rPr>
        <w:t xml:space="preserve"> </w:t>
      </w:r>
      <w:r>
        <w:rPr>
          <w:color w:val="231F20"/>
        </w:rPr>
        <w:t>Gianna fu</w:t>
      </w:r>
      <w:r>
        <w:rPr>
          <w:color w:val="231F20"/>
          <w:spacing w:val="-16"/>
        </w:rPr>
        <w:t xml:space="preserve"> </w:t>
      </w:r>
      <w:r>
        <w:rPr>
          <w:color w:val="231F20"/>
        </w:rPr>
        <w:t>consegnata</w:t>
      </w:r>
      <w:r>
        <w:rPr>
          <w:color w:val="231F20"/>
          <w:spacing w:val="-14"/>
        </w:rPr>
        <w:t xml:space="preserve"> </w:t>
      </w:r>
      <w:r>
        <w:rPr>
          <w:color w:val="231F20"/>
        </w:rPr>
        <w:t>una</w:t>
      </w:r>
      <w:r>
        <w:rPr>
          <w:color w:val="231F20"/>
          <w:spacing w:val="-14"/>
        </w:rPr>
        <w:t xml:space="preserve"> </w:t>
      </w:r>
      <w:r>
        <w:rPr>
          <w:color w:val="231F20"/>
        </w:rPr>
        <w:t>busta</w:t>
      </w:r>
      <w:r>
        <w:rPr>
          <w:color w:val="231F20"/>
          <w:spacing w:val="-13"/>
        </w:rPr>
        <w:t xml:space="preserve"> </w:t>
      </w:r>
      <w:r>
        <w:rPr>
          <w:color w:val="231F20"/>
        </w:rPr>
        <w:t>anonima</w:t>
      </w:r>
      <w:r>
        <w:rPr>
          <w:color w:val="231F20"/>
          <w:spacing w:val="-14"/>
        </w:rPr>
        <w:t xml:space="preserve"> </w:t>
      </w:r>
      <w:r>
        <w:rPr>
          <w:color w:val="231F20"/>
        </w:rPr>
        <w:t>con</w:t>
      </w:r>
      <w:r>
        <w:rPr>
          <w:color w:val="231F20"/>
          <w:spacing w:val="-14"/>
        </w:rPr>
        <w:t xml:space="preserve"> </w:t>
      </w:r>
      <w:r>
        <w:rPr>
          <w:color w:val="231F20"/>
        </w:rPr>
        <w:t>dentro</w:t>
      </w:r>
      <w:r>
        <w:rPr>
          <w:color w:val="231F20"/>
          <w:spacing w:val="-14"/>
        </w:rPr>
        <w:t xml:space="preserve"> </w:t>
      </w:r>
      <w:r>
        <w:rPr>
          <w:color w:val="231F20"/>
        </w:rPr>
        <w:t>quindici</w:t>
      </w:r>
      <w:r>
        <w:rPr>
          <w:color w:val="231F20"/>
          <w:spacing w:val="-13"/>
        </w:rPr>
        <w:t xml:space="preserve"> </w:t>
      </w:r>
      <w:r>
        <w:rPr>
          <w:color w:val="231F20"/>
        </w:rPr>
        <w:t>milio- ni e fuori il consiglio di non farne parola con nessuno.</w:t>
      </w:r>
    </w:p>
    <w:p w14:paraId="673B619F" w14:textId="77777777" w:rsidR="00DE442C" w:rsidRDefault="00000000">
      <w:pPr>
        <w:pStyle w:val="Corpotesto"/>
        <w:spacing w:before="18" w:line="170" w:lineRule="auto"/>
        <w:ind w:right="387"/>
        <w:jc w:val="right"/>
      </w:pPr>
      <w:r>
        <w:rPr>
          <w:color w:val="231F20"/>
        </w:rPr>
        <w:t>Quei soldi costituivano l’eredità di Ottavio e nemmeno per</w:t>
      </w:r>
      <w:r>
        <w:rPr>
          <w:color w:val="231F20"/>
          <w:spacing w:val="-3"/>
        </w:rPr>
        <w:t xml:space="preserve"> </w:t>
      </w:r>
      <w:r>
        <w:rPr>
          <w:color w:val="231F20"/>
        </w:rPr>
        <w:t>il</w:t>
      </w:r>
      <w:r>
        <w:rPr>
          <w:color w:val="231F20"/>
          <w:spacing w:val="-3"/>
        </w:rPr>
        <w:t xml:space="preserve"> </w:t>
      </w:r>
      <w:r>
        <w:rPr>
          <w:color w:val="231F20"/>
        </w:rPr>
        <w:t>suo</w:t>
      </w:r>
      <w:r>
        <w:rPr>
          <w:color w:val="231F20"/>
          <w:spacing w:val="-3"/>
        </w:rPr>
        <w:t xml:space="preserve"> </w:t>
      </w:r>
      <w:r>
        <w:rPr>
          <w:color w:val="231F20"/>
        </w:rPr>
        <w:t>misero</w:t>
      </w:r>
      <w:r>
        <w:rPr>
          <w:color w:val="231F20"/>
          <w:spacing w:val="-3"/>
        </w:rPr>
        <w:t xml:space="preserve"> </w:t>
      </w:r>
      <w:r>
        <w:rPr>
          <w:color w:val="231F20"/>
        </w:rPr>
        <w:t>funerale</w:t>
      </w:r>
      <w:r>
        <w:rPr>
          <w:color w:val="231F20"/>
          <w:spacing w:val="-3"/>
        </w:rPr>
        <w:t xml:space="preserve"> </w:t>
      </w:r>
      <w:r>
        <w:rPr>
          <w:color w:val="231F20"/>
        </w:rPr>
        <w:t>vennero</w:t>
      </w:r>
      <w:r>
        <w:rPr>
          <w:color w:val="231F20"/>
          <w:spacing w:val="-3"/>
        </w:rPr>
        <w:t xml:space="preserve"> </w:t>
      </w:r>
      <w:r>
        <w:rPr>
          <w:color w:val="231F20"/>
        </w:rPr>
        <w:t>toccati.</w:t>
      </w:r>
      <w:r>
        <w:rPr>
          <w:color w:val="231F20"/>
          <w:spacing w:val="-3"/>
        </w:rPr>
        <w:t xml:space="preserve"> </w:t>
      </w:r>
      <w:r>
        <w:rPr>
          <w:color w:val="231F20"/>
        </w:rPr>
        <w:t>Sarebbero</w:t>
      </w:r>
      <w:r>
        <w:rPr>
          <w:color w:val="231F20"/>
          <w:spacing w:val="-3"/>
        </w:rPr>
        <w:t xml:space="preserve"> </w:t>
      </w:r>
      <w:r>
        <w:rPr>
          <w:color w:val="231F20"/>
        </w:rPr>
        <w:t>serviti per la scuola di Elisa, per quel futuro che avevano sognato insieme ma che ora toccava a Gianna da sola cercare di ga- rantire. A ogni costo avrebbe cercato di realizzarlo; per lei, per</w:t>
      </w:r>
      <w:r>
        <w:rPr>
          <w:color w:val="231F20"/>
          <w:spacing w:val="-2"/>
        </w:rPr>
        <w:t xml:space="preserve"> </w:t>
      </w:r>
      <w:r>
        <w:rPr>
          <w:color w:val="231F20"/>
        </w:rPr>
        <w:t>Elisa</w:t>
      </w:r>
      <w:r>
        <w:rPr>
          <w:color w:val="231F20"/>
          <w:spacing w:val="-1"/>
        </w:rPr>
        <w:t xml:space="preserve"> </w:t>
      </w:r>
      <w:r>
        <w:rPr>
          <w:color w:val="231F20"/>
        </w:rPr>
        <w:t>e</w:t>
      </w:r>
      <w:r>
        <w:rPr>
          <w:color w:val="231F20"/>
          <w:spacing w:val="-1"/>
        </w:rPr>
        <w:t xml:space="preserve"> </w:t>
      </w:r>
      <w:r>
        <w:rPr>
          <w:color w:val="231F20"/>
        </w:rPr>
        <w:t>soprattutto</w:t>
      </w:r>
      <w:r>
        <w:rPr>
          <w:color w:val="231F20"/>
          <w:spacing w:val="-1"/>
        </w:rPr>
        <w:t xml:space="preserve"> </w:t>
      </w:r>
      <w:r>
        <w:rPr>
          <w:color w:val="231F20"/>
        </w:rPr>
        <w:t>per</w:t>
      </w:r>
      <w:r>
        <w:rPr>
          <w:color w:val="231F20"/>
          <w:spacing w:val="-2"/>
        </w:rPr>
        <w:t xml:space="preserve"> </w:t>
      </w:r>
      <w:r>
        <w:rPr>
          <w:color w:val="231F20"/>
        </w:rPr>
        <w:t>rispettare</w:t>
      </w:r>
      <w:r>
        <w:rPr>
          <w:color w:val="231F20"/>
          <w:spacing w:val="-1"/>
        </w:rPr>
        <w:t xml:space="preserve"> </w:t>
      </w:r>
      <w:r>
        <w:rPr>
          <w:color w:val="231F20"/>
        </w:rPr>
        <w:t>la</w:t>
      </w:r>
      <w:r>
        <w:rPr>
          <w:color w:val="231F20"/>
          <w:spacing w:val="-1"/>
        </w:rPr>
        <w:t xml:space="preserve"> </w:t>
      </w:r>
      <w:r>
        <w:rPr>
          <w:color w:val="231F20"/>
        </w:rPr>
        <w:t>memoria</w:t>
      </w:r>
      <w:r>
        <w:rPr>
          <w:color w:val="231F20"/>
          <w:spacing w:val="-1"/>
        </w:rPr>
        <w:t xml:space="preserve"> </w:t>
      </w:r>
      <w:r>
        <w:rPr>
          <w:color w:val="231F20"/>
        </w:rPr>
        <w:t>di</w:t>
      </w:r>
      <w:r>
        <w:rPr>
          <w:color w:val="231F20"/>
          <w:spacing w:val="-1"/>
        </w:rPr>
        <w:t xml:space="preserve"> </w:t>
      </w:r>
      <w:r>
        <w:rPr>
          <w:color w:val="231F20"/>
        </w:rPr>
        <w:t>Ottavio. Gianna si era rimboccata le maniche, aveva cercato lavo-</w:t>
      </w:r>
      <w:r>
        <w:rPr>
          <w:color w:val="231F20"/>
          <w:spacing w:val="40"/>
        </w:rPr>
        <w:t xml:space="preserve"> </w:t>
      </w:r>
      <w:r>
        <w:rPr>
          <w:color w:val="231F20"/>
        </w:rPr>
        <w:t>ro,</w:t>
      </w:r>
      <w:r>
        <w:rPr>
          <w:color w:val="231F20"/>
          <w:spacing w:val="18"/>
        </w:rPr>
        <w:t xml:space="preserve"> </w:t>
      </w:r>
      <w:r>
        <w:rPr>
          <w:color w:val="231F20"/>
        </w:rPr>
        <w:t>qualunque</w:t>
      </w:r>
      <w:r>
        <w:rPr>
          <w:color w:val="231F20"/>
          <w:spacing w:val="18"/>
        </w:rPr>
        <w:t xml:space="preserve"> </w:t>
      </w:r>
      <w:r>
        <w:rPr>
          <w:color w:val="231F20"/>
        </w:rPr>
        <w:t>lavoro,</w:t>
      </w:r>
      <w:r>
        <w:rPr>
          <w:color w:val="231F20"/>
          <w:spacing w:val="18"/>
        </w:rPr>
        <w:t xml:space="preserve"> </w:t>
      </w:r>
      <w:r>
        <w:rPr>
          <w:color w:val="231F20"/>
        </w:rPr>
        <w:t>e</w:t>
      </w:r>
      <w:r>
        <w:rPr>
          <w:color w:val="231F20"/>
          <w:spacing w:val="18"/>
        </w:rPr>
        <w:t xml:space="preserve"> </w:t>
      </w:r>
      <w:r>
        <w:rPr>
          <w:color w:val="231F20"/>
        </w:rPr>
        <w:t>pian</w:t>
      </w:r>
      <w:r>
        <w:rPr>
          <w:color w:val="231F20"/>
          <w:spacing w:val="18"/>
        </w:rPr>
        <w:t xml:space="preserve"> </w:t>
      </w:r>
      <w:r>
        <w:rPr>
          <w:color w:val="231F20"/>
        </w:rPr>
        <w:t>piano,</w:t>
      </w:r>
      <w:r>
        <w:rPr>
          <w:color w:val="231F20"/>
          <w:spacing w:val="18"/>
        </w:rPr>
        <w:t xml:space="preserve"> </w:t>
      </w:r>
      <w:r>
        <w:rPr>
          <w:color w:val="231F20"/>
        </w:rPr>
        <w:t>mentre</w:t>
      </w:r>
      <w:r>
        <w:rPr>
          <w:color w:val="231F20"/>
          <w:spacing w:val="18"/>
        </w:rPr>
        <w:t xml:space="preserve"> </w:t>
      </w:r>
      <w:r>
        <w:rPr>
          <w:color w:val="231F20"/>
        </w:rPr>
        <w:t>Elisa</w:t>
      </w:r>
      <w:r>
        <w:rPr>
          <w:color w:val="231F20"/>
          <w:spacing w:val="18"/>
        </w:rPr>
        <w:t xml:space="preserve"> </w:t>
      </w:r>
      <w:r>
        <w:rPr>
          <w:color w:val="231F20"/>
          <w:spacing w:val="-2"/>
        </w:rPr>
        <w:t>cresceva,</w:t>
      </w:r>
    </w:p>
    <w:p w14:paraId="6C1CEEF2" w14:textId="77777777" w:rsidR="00DE442C" w:rsidRDefault="00DE442C">
      <w:pPr>
        <w:spacing w:line="170" w:lineRule="auto"/>
        <w:jc w:val="right"/>
        <w:sectPr w:rsidR="00DE442C" w:rsidSect="002D644F">
          <w:pgSz w:w="8220" w:h="12750"/>
          <w:pgMar w:top="1040" w:right="880" w:bottom="860" w:left="1040" w:header="0" w:footer="666" w:gutter="0"/>
          <w:cols w:space="720"/>
        </w:sectPr>
      </w:pPr>
    </w:p>
    <w:p w14:paraId="2D07A01E" w14:textId="77777777" w:rsidR="00DE442C" w:rsidRDefault="00000000">
      <w:pPr>
        <w:pStyle w:val="Corpotesto"/>
        <w:spacing w:before="108" w:line="170" w:lineRule="auto"/>
        <w:ind w:left="230" w:right="274" w:firstLine="0"/>
      </w:pPr>
      <w:r>
        <w:rPr>
          <w:color w:val="231F20"/>
        </w:rPr>
        <w:lastRenderedPageBreak/>
        <w:t>aveva</w:t>
      </w:r>
      <w:r>
        <w:rPr>
          <w:color w:val="231F20"/>
          <w:spacing w:val="-8"/>
        </w:rPr>
        <w:t xml:space="preserve"> </w:t>
      </w:r>
      <w:r>
        <w:rPr>
          <w:color w:val="231F20"/>
        </w:rPr>
        <w:t>trovato</w:t>
      </w:r>
      <w:r>
        <w:rPr>
          <w:color w:val="231F20"/>
          <w:spacing w:val="-8"/>
        </w:rPr>
        <w:t xml:space="preserve"> </w:t>
      </w:r>
      <w:r>
        <w:rPr>
          <w:color w:val="231F20"/>
        </w:rPr>
        <w:t>anche</w:t>
      </w:r>
      <w:r>
        <w:rPr>
          <w:color w:val="231F20"/>
          <w:spacing w:val="-8"/>
        </w:rPr>
        <w:t xml:space="preserve"> </w:t>
      </w:r>
      <w:r>
        <w:rPr>
          <w:color w:val="231F20"/>
        </w:rPr>
        <w:t>la</w:t>
      </w:r>
      <w:r>
        <w:rPr>
          <w:color w:val="231F20"/>
          <w:spacing w:val="-8"/>
        </w:rPr>
        <w:t xml:space="preserve"> </w:t>
      </w:r>
      <w:r>
        <w:rPr>
          <w:color w:val="231F20"/>
        </w:rPr>
        <w:t>tranquillità,</w:t>
      </w:r>
      <w:r>
        <w:rPr>
          <w:color w:val="231F20"/>
          <w:spacing w:val="-8"/>
        </w:rPr>
        <w:t xml:space="preserve"> </w:t>
      </w:r>
      <w:r>
        <w:rPr>
          <w:color w:val="231F20"/>
        </w:rPr>
        <w:t>o</w:t>
      </w:r>
      <w:r>
        <w:rPr>
          <w:color w:val="231F20"/>
          <w:spacing w:val="-8"/>
        </w:rPr>
        <w:t xml:space="preserve"> </w:t>
      </w:r>
      <w:r>
        <w:rPr>
          <w:color w:val="231F20"/>
        </w:rPr>
        <w:t>forse</w:t>
      </w:r>
      <w:r>
        <w:rPr>
          <w:color w:val="231F20"/>
          <w:spacing w:val="-8"/>
        </w:rPr>
        <w:t xml:space="preserve"> </w:t>
      </w:r>
      <w:r>
        <w:rPr>
          <w:color w:val="231F20"/>
        </w:rPr>
        <w:t>la</w:t>
      </w:r>
      <w:r>
        <w:rPr>
          <w:color w:val="231F20"/>
          <w:spacing w:val="-8"/>
        </w:rPr>
        <w:t xml:space="preserve"> </w:t>
      </w:r>
      <w:r>
        <w:rPr>
          <w:color w:val="231F20"/>
        </w:rPr>
        <w:t>rassegnazione, impegnandosi nell’avvenire della figlia e cercando di col- mare quel vuoto che le persone che hanno provato il vero amore non possono colmare mai.</w:t>
      </w:r>
    </w:p>
    <w:p w14:paraId="18966F73" w14:textId="77777777" w:rsidR="00DE442C" w:rsidRDefault="00000000">
      <w:pPr>
        <w:pStyle w:val="Corpotesto"/>
        <w:spacing w:before="5" w:line="170" w:lineRule="auto"/>
        <w:ind w:left="230" w:right="274"/>
      </w:pPr>
      <w:r>
        <w:rPr>
          <w:color w:val="231F20"/>
        </w:rPr>
        <w:t>Finì di scolare le verdure e le sistemò nel piccolo frigo- rifero, raccolse gli avanzi e li versò nella pattumiera. Fuori stava scurendo e accese la tv preparandosi a consumare la cena in compagnia della “Ruota della Fortuna”.</w:t>
      </w:r>
    </w:p>
    <w:p w14:paraId="5E3E4C5E" w14:textId="77777777" w:rsidR="00DE442C" w:rsidRDefault="00000000">
      <w:pPr>
        <w:pStyle w:val="Corpotesto"/>
        <w:spacing w:before="6" w:line="170" w:lineRule="auto"/>
        <w:ind w:left="230" w:right="274"/>
      </w:pPr>
      <w:r>
        <w:rPr>
          <w:color w:val="231F20"/>
        </w:rPr>
        <w:t>Più</w:t>
      </w:r>
      <w:r>
        <w:rPr>
          <w:color w:val="231F20"/>
          <w:spacing w:val="-7"/>
        </w:rPr>
        <w:t xml:space="preserve"> </w:t>
      </w:r>
      <w:r>
        <w:rPr>
          <w:color w:val="231F20"/>
        </w:rPr>
        <w:t>tardi</w:t>
      </w:r>
      <w:r>
        <w:rPr>
          <w:color w:val="231F20"/>
          <w:spacing w:val="-8"/>
        </w:rPr>
        <w:t xml:space="preserve"> </w:t>
      </w:r>
      <w:r>
        <w:rPr>
          <w:color w:val="231F20"/>
        </w:rPr>
        <w:t>magari</w:t>
      </w:r>
      <w:r>
        <w:rPr>
          <w:color w:val="231F20"/>
          <w:spacing w:val="-7"/>
        </w:rPr>
        <w:t xml:space="preserve"> </w:t>
      </w:r>
      <w:r>
        <w:rPr>
          <w:color w:val="231F20"/>
        </w:rPr>
        <w:t>sarebbe</w:t>
      </w:r>
      <w:r>
        <w:rPr>
          <w:color w:val="231F20"/>
          <w:spacing w:val="-7"/>
        </w:rPr>
        <w:t xml:space="preserve"> </w:t>
      </w:r>
      <w:r>
        <w:rPr>
          <w:color w:val="231F20"/>
        </w:rPr>
        <w:t>uscita</w:t>
      </w:r>
      <w:r>
        <w:rPr>
          <w:color w:val="231F20"/>
          <w:spacing w:val="-7"/>
        </w:rPr>
        <w:t xml:space="preserve"> </w:t>
      </w:r>
      <w:r>
        <w:rPr>
          <w:color w:val="231F20"/>
        </w:rPr>
        <w:t>nel</w:t>
      </w:r>
      <w:r>
        <w:rPr>
          <w:color w:val="231F20"/>
          <w:spacing w:val="-7"/>
        </w:rPr>
        <w:t xml:space="preserve"> </w:t>
      </w:r>
      <w:r>
        <w:rPr>
          <w:color w:val="231F20"/>
        </w:rPr>
        <w:t>vicolo</w:t>
      </w:r>
      <w:r>
        <w:rPr>
          <w:color w:val="231F20"/>
          <w:spacing w:val="-7"/>
        </w:rPr>
        <w:t xml:space="preserve"> </w:t>
      </w:r>
      <w:r>
        <w:rPr>
          <w:color w:val="231F20"/>
        </w:rPr>
        <w:t>a</w:t>
      </w:r>
      <w:r>
        <w:rPr>
          <w:color w:val="231F20"/>
          <w:spacing w:val="-7"/>
        </w:rPr>
        <w:t xml:space="preserve"> </w:t>
      </w:r>
      <w:r>
        <w:rPr>
          <w:color w:val="231F20"/>
        </w:rPr>
        <w:t>godersi</w:t>
      </w:r>
      <w:r>
        <w:rPr>
          <w:color w:val="231F20"/>
          <w:spacing w:val="-8"/>
        </w:rPr>
        <w:t xml:space="preserve"> </w:t>
      </w:r>
      <w:r>
        <w:rPr>
          <w:color w:val="231F20"/>
        </w:rPr>
        <w:t>il</w:t>
      </w:r>
      <w:r>
        <w:rPr>
          <w:color w:val="231F20"/>
          <w:spacing w:val="-7"/>
        </w:rPr>
        <w:t xml:space="preserve"> </w:t>
      </w:r>
      <w:r>
        <w:rPr>
          <w:color w:val="231F20"/>
        </w:rPr>
        <w:t>fre- sco</w:t>
      </w:r>
      <w:r>
        <w:rPr>
          <w:color w:val="231F20"/>
          <w:spacing w:val="-11"/>
        </w:rPr>
        <w:t xml:space="preserve"> </w:t>
      </w:r>
      <w:r>
        <w:rPr>
          <w:color w:val="231F20"/>
        </w:rPr>
        <w:t>della</w:t>
      </w:r>
      <w:r>
        <w:rPr>
          <w:color w:val="231F20"/>
          <w:spacing w:val="-11"/>
        </w:rPr>
        <w:t xml:space="preserve"> </w:t>
      </w:r>
      <w:r>
        <w:rPr>
          <w:color w:val="231F20"/>
        </w:rPr>
        <w:t>sera</w:t>
      </w:r>
      <w:r>
        <w:rPr>
          <w:color w:val="231F20"/>
          <w:spacing w:val="-11"/>
        </w:rPr>
        <w:t xml:space="preserve"> </w:t>
      </w:r>
      <w:r>
        <w:rPr>
          <w:color w:val="231F20"/>
        </w:rPr>
        <w:t>chiacchierando</w:t>
      </w:r>
      <w:r>
        <w:rPr>
          <w:color w:val="231F20"/>
          <w:spacing w:val="-11"/>
        </w:rPr>
        <w:t xml:space="preserve"> </w:t>
      </w:r>
      <w:r>
        <w:rPr>
          <w:color w:val="231F20"/>
        </w:rPr>
        <w:t>con</w:t>
      </w:r>
      <w:r>
        <w:rPr>
          <w:color w:val="231F20"/>
          <w:spacing w:val="-11"/>
        </w:rPr>
        <w:t xml:space="preserve"> </w:t>
      </w:r>
      <w:r>
        <w:rPr>
          <w:color w:val="231F20"/>
        </w:rPr>
        <w:t>qualcuno</w:t>
      </w:r>
      <w:r>
        <w:rPr>
          <w:color w:val="231F20"/>
          <w:spacing w:val="-11"/>
        </w:rPr>
        <w:t xml:space="preserve"> </w:t>
      </w:r>
      <w:r>
        <w:rPr>
          <w:color w:val="231F20"/>
        </w:rPr>
        <w:t>dei</w:t>
      </w:r>
      <w:r>
        <w:rPr>
          <w:color w:val="231F20"/>
          <w:spacing w:val="-11"/>
        </w:rPr>
        <w:t xml:space="preserve"> </w:t>
      </w:r>
      <w:r>
        <w:rPr>
          <w:color w:val="231F20"/>
        </w:rPr>
        <w:t>vicini,</w:t>
      </w:r>
      <w:r>
        <w:rPr>
          <w:color w:val="231F20"/>
          <w:spacing w:val="-11"/>
        </w:rPr>
        <w:t xml:space="preserve"> </w:t>
      </w:r>
      <w:r>
        <w:rPr>
          <w:color w:val="231F20"/>
        </w:rPr>
        <w:t>oppu- re avrebbe azzardato una scappata in centro per un gelato: una botta di vita.</w:t>
      </w:r>
    </w:p>
    <w:p w14:paraId="170497D4" w14:textId="77777777" w:rsidR="00DE442C" w:rsidRDefault="00000000">
      <w:pPr>
        <w:pStyle w:val="Corpotesto"/>
        <w:spacing w:before="5" w:line="170" w:lineRule="auto"/>
        <w:ind w:left="230" w:right="272"/>
      </w:pPr>
      <w:r>
        <w:rPr>
          <w:color w:val="231F20"/>
        </w:rPr>
        <w:t>Aveva trentasette anni, un’infanzia senza ricordi, un rammarico per non aver potuto proseguire gli studi oltre</w:t>
      </w:r>
      <w:r>
        <w:rPr>
          <w:color w:val="231F20"/>
          <w:spacing w:val="80"/>
          <w:w w:val="150"/>
        </w:rPr>
        <w:t xml:space="preserve"> </w:t>
      </w:r>
      <w:r>
        <w:rPr>
          <w:color w:val="231F20"/>
        </w:rPr>
        <w:t>le medie, un matrimonio durato solo cinque anni, una vita piena di lavoro e ora una figlia nel pieno dell’adolescenza. Eppure quando si fermava a pensarci si considerava una persona felice.</w:t>
      </w:r>
    </w:p>
    <w:p w14:paraId="26416627" w14:textId="77777777" w:rsidR="00DE442C" w:rsidRDefault="00000000">
      <w:pPr>
        <w:pStyle w:val="Corpotesto"/>
        <w:spacing w:before="7" w:line="170" w:lineRule="auto"/>
        <w:ind w:left="230" w:right="274"/>
      </w:pPr>
      <w:r>
        <w:rPr>
          <w:color w:val="231F20"/>
        </w:rPr>
        <w:t>Ottavio</w:t>
      </w:r>
      <w:r>
        <w:rPr>
          <w:color w:val="231F20"/>
          <w:spacing w:val="27"/>
        </w:rPr>
        <w:t xml:space="preserve"> </w:t>
      </w:r>
      <w:r>
        <w:rPr>
          <w:color w:val="231F20"/>
        </w:rPr>
        <w:t>aveva</w:t>
      </w:r>
      <w:r>
        <w:rPr>
          <w:color w:val="231F20"/>
          <w:spacing w:val="27"/>
        </w:rPr>
        <w:t xml:space="preserve"> </w:t>
      </w:r>
      <w:r>
        <w:rPr>
          <w:color w:val="231F20"/>
        </w:rPr>
        <w:t>lasciato</w:t>
      </w:r>
      <w:r>
        <w:rPr>
          <w:color w:val="231F20"/>
          <w:spacing w:val="27"/>
        </w:rPr>
        <w:t xml:space="preserve"> </w:t>
      </w:r>
      <w:r>
        <w:rPr>
          <w:color w:val="231F20"/>
        </w:rPr>
        <w:t>un</w:t>
      </w:r>
      <w:r>
        <w:rPr>
          <w:color w:val="231F20"/>
          <w:spacing w:val="27"/>
        </w:rPr>
        <w:t xml:space="preserve"> </w:t>
      </w:r>
      <w:r>
        <w:rPr>
          <w:color w:val="231F20"/>
        </w:rPr>
        <w:t>grande</w:t>
      </w:r>
      <w:r>
        <w:rPr>
          <w:color w:val="231F20"/>
          <w:spacing w:val="27"/>
        </w:rPr>
        <w:t xml:space="preserve"> </w:t>
      </w:r>
      <w:r>
        <w:rPr>
          <w:color w:val="231F20"/>
        </w:rPr>
        <w:t>vuoto</w:t>
      </w:r>
      <w:r>
        <w:rPr>
          <w:color w:val="231F20"/>
          <w:spacing w:val="27"/>
        </w:rPr>
        <w:t xml:space="preserve"> </w:t>
      </w:r>
      <w:r>
        <w:rPr>
          <w:color w:val="231F20"/>
        </w:rPr>
        <w:t>ma</w:t>
      </w:r>
      <w:r>
        <w:rPr>
          <w:color w:val="231F20"/>
          <w:spacing w:val="27"/>
        </w:rPr>
        <w:t xml:space="preserve"> </w:t>
      </w:r>
      <w:r>
        <w:rPr>
          <w:color w:val="231F20"/>
        </w:rPr>
        <w:t>anche</w:t>
      </w:r>
      <w:r>
        <w:rPr>
          <w:color w:val="231F20"/>
          <w:spacing w:val="27"/>
        </w:rPr>
        <w:t xml:space="preserve"> </w:t>
      </w:r>
      <w:r>
        <w:rPr>
          <w:color w:val="231F20"/>
        </w:rPr>
        <w:t>tan- ti bei ricordi e tanta forza. La forza di sollevare la testa, di lottare contro quello che il mondo ti dà alla partenza, di rompere i muri di quella casella nella quale ti fa nascere e</w:t>
      </w:r>
      <w:r>
        <w:rPr>
          <w:color w:val="231F20"/>
          <w:spacing w:val="80"/>
        </w:rPr>
        <w:t xml:space="preserve"> </w:t>
      </w:r>
      <w:r>
        <w:rPr>
          <w:color w:val="231F20"/>
        </w:rPr>
        <w:t>ti vuol far rimanere. Avevano lottato e avevano imparato, erano cresciuti insieme. Se solo avessero potuto fare ancora insieme un altro pezzo di strada!</w:t>
      </w:r>
    </w:p>
    <w:p w14:paraId="35F89A3E" w14:textId="77777777" w:rsidR="00DE442C" w:rsidRDefault="00000000">
      <w:pPr>
        <w:pStyle w:val="Corpotesto"/>
        <w:spacing w:before="10" w:line="170" w:lineRule="auto"/>
        <w:ind w:left="230" w:right="273"/>
      </w:pPr>
      <w:r>
        <w:rPr>
          <w:color w:val="231F20"/>
        </w:rPr>
        <w:t>Senza</w:t>
      </w:r>
      <w:r>
        <w:rPr>
          <w:color w:val="231F20"/>
          <w:spacing w:val="-3"/>
        </w:rPr>
        <w:t xml:space="preserve"> </w:t>
      </w:r>
      <w:r>
        <w:rPr>
          <w:color w:val="231F20"/>
        </w:rPr>
        <w:t>accorgersene</w:t>
      </w:r>
      <w:r>
        <w:rPr>
          <w:color w:val="231F20"/>
          <w:spacing w:val="-4"/>
        </w:rPr>
        <w:t xml:space="preserve"> </w:t>
      </w:r>
      <w:r>
        <w:rPr>
          <w:color w:val="231F20"/>
        </w:rPr>
        <w:t>andò</w:t>
      </w:r>
      <w:r>
        <w:rPr>
          <w:color w:val="231F20"/>
          <w:spacing w:val="-4"/>
        </w:rPr>
        <w:t xml:space="preserve"> </w:t>
      </w:r>
      <w:r>
        <w:rPr>
          <w:color w:val="231F20"/>
        </w:rPr>
        <w:t>con</w:t>
      </w:r>
      <w:r>
        <w:rPr>
          <w:color w:val="231F20"/>
          <w:spacing w:val="-3"/>
        </w:rPr>
        <w:t xml:space="preserve"> </w:t>
      </w:r>
      <w:r>
        <w:rPr>
          <w:color w:val="231F20"/>
        </w:rPr>
        <w:t>lo</w:t>
      </w:r>
      <w:r>
        <w:rPr>
          <w:color w:val="231F20"/>
          <w:spacing w:val="-3"/>
        </w:rPr>
        <w:t xml:space="preserve"> </w:t>
      </w:r>
      <w:r>
        <w:rPr>
          <w:color w:val="231F20"/>
        </w:rPr>
        <w:t>sguardo</w:t>
      </w:r>
      <w:r>
        <w:rPr>
          <w:color w:val="231F20"/>
          <w:spacing w:val="-3"/>
        </w:rPr>
        <w:t xml:space="preserve"> </w:t>
      </w:r>
      <w:r>
        <w:rPr>
          <w:color w:val="231F20"/>
        </w:rPr>
        <w:t>all’unico</w:t>
      </w:r>
      <w:r>
        <w:rPr>
          <w:color w:val="231F20"/>
          <w:spacing w:val="-4"/>
        </w:rPr>
        <w:t xml:space="preserve"> </w:t>
      </w:r>
      <w:r>
        <w:rPr>
          <w:color w:val="231F20"/>
        </w:rPr>
        <w:t>ogget- to prezioso di tutta la stanza: una piccola cornice d’argento massiccio posata sulla credenza. Dentro c’era Ottavio che sorrideva. Nonostante gli anni trascorsi quel sorriso aveva ancora il potere di scaldarle il cuore.</w:t>
      </w:r>
    </w:p>
    <w:p w14:paraId="1D421F95" w14:textId="77777777" w:rsidR="00DE442C" w:rsidRDefault="00000000">
      <w:pPr>
        <w:spacing w:before="6" w:line="170" w:lineRule="auto"/>
        <w:ind w:left="230" w:right="273" w:firstLine="283"/>
        <w:jc w:val="both"/>
      </w:pPr>
      <w:r>
        <w:rPr>
          <w:color w:val="231F20"/>
        </w:rPr>
        <w:t>«</w:t>
      </w:r>
      <w:r>
        <w:rPr>
          <w:i/>
          <w:color w:val="231F20"/>
        </w:rPr>
        <w:t>Ne sono passati davvero tanti di anni</w:t>
      </w:r>
      <w:r>
        <w:rPr>
          <w:color w:val="231F20"/>
        </w:rPr>
        <w:t>» sospirò aprendo la finestra per far entrare l’ultima luce del giorno. Non vole- va ancora accendere il neon. «</w:t>
      </w:r>
      <w:r>
        <w:rPr>
          <w:i/>
          <w:color w:val="231F20"/>
        </w:rPr>
        <w:t>Tutti soldi risparmiati</w:t>
      </w:r>
      <w:r>
        <w:rPr>
          <w:color w:val="231F20"/>
        </w:rPr>
        <w:t>». Come quelli</w:t>
      </w:r>
      <w:r>
        <w:rPr>
          <w:color w:val="231F20"/>
          <w:spacing w:val="19"/>
        </w:rPr>
        <w:t xml:space="preserve"> </w:t>
      </w:r>
      <w:r>
        <w:rPr>
          <w:color w:val="231F20"/>
        </w:rPr>
        <w:t>che</w:t>
      </w:r>
      <w:r>
        <w:rPr>
          <w:color w:val="231F20"/>
          <w:spacing w:val="19"/>
        </w:rPr>
        <w:t xml:space="preserve"> </w:t>
      </w:r>
      <w:r>
        <w:rPr>
          <w:color w:val="231F20"/>
        </w:rPr>
        <w:t>sarebbero</w:t>
      </w:r>
      <w:r>
        <w:rPr>
          <w:color w:val="231F20"/>
          <w:spacing w:val="19"/>
        </w:rPr>
        <w:t xml:space="preserve"> </w:t>
      </w:r>
      <w:r>
        <w:rPr>
          <w:color w:val="231F20"/>
        </w:rPr>
        <w:t>stati</w:t>
      </w:r>
      <w:r>
        <w:rPr>
          <w:color w:val="231F20"/>
          <w:spacing w:val="19"/>
        </w:rPr>
        <w:t xml:space="preserve"> </w:t>
      </w:r>
      <w:r>
        <w:rPr>
          <w:color w:val="231F20"/>
        </w:rPr>
        <w:t>necessari</w:t>
      </w:r>
      <w:r>
        <w:rPr>
          <w:color w:val="231F20"/>
          <w:spacing w:val="19"/>
        </w:rPr>
        <w:t xml:space="preserve"> </w:t>
      </w:r>
      <w:r>
        <w:rPr>
          <w:color w:val="231F20"/>
        </w:rPr>
        <w:t>per</w:t>
      </w:r>
      <w:r>
        <w:rPr>
          <w:color w:val="231F20"/>
          <w:spacing w:val="19"/>
        </w:rPr>
        <w:t xml:space="preserve"> </w:t>
      </w:r>
      <w:r>
        <w:rPr>
          <w:color w:val="231F20"/>
        </w:rPr>
        <w:t>risistemare</w:t>
      </w:r>
      <w:r>
        <w:rPr>
          <w:color w:val="231F20"/>
          <w:spacing w:val="19"/>
        </w:rPr>
        <w:t xml:space="preserve"> </w:t>
      </w:r>
      <w:r>
        <w:rPr>
          <w:color w:val="231F20"/>
        </w:rPr>
        <w:t>la</w:t>
      </w:r>
      <w:r>
        <w:rPr>
          <w:color w:val="231F20"/>
          <w:spacing w:val="20"/>
        </w:rPr>
        <w:t xml:space="preserve"> </w:t>
      </w:r>
      <w:r>
        <w:rPr>
          <w:color w:val="231F20"/>
          <w:spacing w:val="-2"/>
        </w:rPr>
        <w:t>casa.</w:t>
      </w:r>
    </w:p>
    <w:p w14:paraId="0CC24F8E" w14:textId="77777777" w:rsidR="00DE442C" w:rsidRDefault="00000000">
      <w:pPr>
        <w:spacing w:line="243" w:lineRule="exact"/>
        <w:ind w:left="230"/>
        <w:jc w:val="both"/>
      </w:pPr>
      <w:r>
        <w:rPr>
          <w:color w:val="231F20"/>
        </w:rPr>
        <w:t>«</w:t>
      </w:r>
      <w:r>
        <w:rPr>
          <w:i/>
          <w:color w:val="231F20"/>
        </w:rPr>
        <w:t>Spese</w:t>
      </w:r>
      <w:r>
        <w:rPr>
          <w:i/>
          <w:color w:val="231F20"/>
          <w:spacing w:val="-5"/>
        </w:rPr>
        <w:t xml:space="preserve"> </w:t>
      </w:r>
      <w:r>
        <w:rPr>
          <w:i/>
          <w:color w:val="231F20"/>
          <w:spacing w:val="-2"/>
        </w:rPr>
        <w:t>inutili</w:t>
      </w:r>
      <w:r>
        <w:rPr>
          <w:color w:val="231F20"/>
          <w:spacing w:val="-2"/>
        </w:rPr>
        <w:t>».</w:t>
      </w:r>
    </w:p>
    <w:p w14:paraId="1572A573" w14:textId="77777777" w:rsidR="00DE442C" w:rsidRDefault="00000000">
      <w:pPr>
        <w:pStyle w:val="Corpotesto"/>
        <w:spacing w:before="23" w:line="170" w:lineRule="auto"/>
        <w:ind w:left="230" w:right="274"/>
      </w:pPr>
      <w:r>
        <w:rPr>
          <w:color w:val="231F20"/>
        </w:rPr>
        <w:t>Sapeva che Elisa odiava quella casa, forse se ne vergo- gnava</w:t>
      </w:r>
      <w:r>
        <w:rPr>
          <w:color w:val="231F20"/>
          <w:spacing w:val="-11"/>
        </w:rPr>
        <w:t xml:space="preserve"> </w:t>
      </w:r>
      <w:r>
        <w:rPr>
          <w:color w:val="231F20"/>
        </w:rPr>
        <w:t>addirittura</w:t>
      </w:r>
      <w:r>
        <w:rPr>
          <w:color w:val="231F20"/>
          <w:spacing w:val="-11"/>
        </w:rPr>
        <w:t xml:space="preserve"> </w:t>
      </w:r>
      <w:r>
        <w:rPr>
          <w:color w:val="231F20"/>
        </w:rPr>
        <w:t>visto</w:t>
      </w:r>
      <w:r>
        <w:rPr>
          <w:color w:val="231F20"/>
          <w:spacing w:val="-11"/>
        </w:rPr>
        <w:t xml:space="preserve"> </w:t>
      </w:r>
      <w:r>
        <w:rPr>
          <w:color w:val="231F20"/>
        </w:rPr>
        <w:t>che</w:t>
      </w:r>
      <w:r>
        <w:rPr>
          <w:color w:val="231F20"/>
          <w:spacing w:val="-11"/>
        </w:rPr>
        <w:t xml:space="preserve"> </w:t>
      </w:r>
      <w:r>
        <w:rPr>
          <w:color w:val="231F20"/>
        </w:rPr>
        <w:t>non</w:t>
      </w:r>
      <w:r>
        <w:rPr>
          <w:color w:val="231F20"/>
          <w:spacing w:val="-11"/>
        </w:rPr>
        <w:t xml:space="preserve"> </w:t>
      </w:r>
      <w:r>
        <w:rPr>
          <w:color w:val="231F20"/>
        </w:rPr>
        <w:t>si</w:t>
      </w:r>
      <w:r>
        <w:rPr>
          <w:color w:val="231F20"/>
          <w:spacing w:val="-11"/>
        </w:rPr>
        <w:t xml:space="preserve"> </w:t>
      </w:r>
      <w:r>
        <w:rPr>
          <w:color w:val="231F20"/>
        </w:rPr>
        <w:t>faceva</w:t>
      </w:r>
      <w:r>
        <w:rPr>
          <w:color w:val="231F20"/>
          <w:spacing w:val="-11"/>
        </w:rPr>
        <w:t xml:space="preserve"> </w:t>
      </w:r>
      <w:r>
        <w:rPr>
          <w:color w:val="231F20"/>
        </w:rPr>
        <w:t>mai</w:t>
      </w:r>
      <w:r>
        <w:rPr>
          <w:color w:val="231F20"/>
          <w:spacing w:val="-11"/>
        </w:rPr>
        <w:t xml:space="preserve"> </w:t>
      </w:r>
      <w:r>
        <w:rPr>
          <w:color w:val="231F20"/>
        </w:rPr>
        <w:t>accompagnare fin</w:t>
      </w:r>
      <w:r>
        <w:rPr>
          <w:color w:val="231F20"/>
          <w:spacing w:val="-8"/>
        </w:rPr>
        <w:t xml:space="preserve"> </w:t>
      </w:r>
      <w:r>
        <w:rPr>
          <w:color w:val="231F20"/>
        </w:rPr>
        <w:t>lì</w:t>
      </w:r>
      <w:r>
        <w:rPr>
          <w:color w:val="231F20"/>
          <w:spacing w:val="-8"/>
        </w:rPr>
        <w:t xml:space="preserve"> </w:t>
      </w:r>
      <w:r>
        <w:rPr>
          <w:color w:val="231F20"/>
        </w:rPr>
        <w:t>da</w:t>
      </w:r>
      <w:r>
        <w:rPr>
          <w:color w:val="231F20"/>
          <w:spacing w:val="-8"/>
        </w:rPr>
        <w:t xml:space="preserve"> </w:t>
      </w:r>
      <w:r>
        <w:rPr>
          <w:color w:val="231F20"/>
        </w:rPr>
        <w:t>nessuno,</w:t>
      </w:r>
      <w:r>
        <w:rPr>
          <w:color w:val="231F20"/>
          <w:spacing w:val="-8"/>
        </w:rPr>
        <w:t xml:space="preserve"> </w:t>
      </w:r>
      <w:r>
        <w:rPr>
          <w:color w:val="231F20"/>
        </w:rPr>
        <w:t>nemmeno</w:t>
      </w:r>
      <w:r>
        <w:rPr>
          <w:color w:val="231F20"/>
          <w:spacing w:val="-8"/>
        </w:rPr>
        <w:t xml:space="preserve"> </w:t>
      </w:r>
      <w:r>
        <w:rPr>
          <w:color w:val="231F20"/>
        </w:rPr>
        <w:t>dall’amica</w:t>
      </w:r>
      <w:r>
        <w:rPr>
          <w:color w:val="231F20"/>
          <w:spacing w:val="-8"/>
        </w:rPr>
        <w:t xml:space="preserve"> </w:t>
      </w:r>
      <w:r>
        <w:rPr>
          <w:color w:val="231F20"/>
        </w:rPr>
        <w:t>più</w:t>
      </w:r>
      <w:r>
        <w:rPr>
          <w:color w:val="231F20"/>
          <w:spacing w:val="-8"/>
        </w:rPr>
        <w:t xml:space="preserve"> </w:t>
      </w:r>
      <w:r>
        <w:rPr>
          <w:color w:val="231F20"/>
        </w:rPr>
        <w:t>cara</w:t>
      </w:r>
      <w:r>
        <w:rPr>
          <w:color w:val="231F20"/>
          <w:spacing w:val="-8"/>
        </w:rPr>
        <w:t xml:space="preserve"> </w:t>
      </w:r>
      <w:r>
        <w:rPr>
          <w:color w:val="231F20"/>
        </w:rPr>
        <w:t>del</w:t>
      </w:r>
      <w:r>
        <w:rPr>
          <w:color w:val="231F20"/>
          <w:spacing w:val="-8"/>
        </w:rPr>
        <w:t xml:space="preserve"> </w:t>
      </w:r>
      <w:r>
        <w:rPr>
          <w:color w:val="231F20"/>
        </w:rPr>
        <w:t>momen- to,</w:t>
      </w:r>
      <w:r>
        <w:rPr>
          <w:color w:val="231F20"/>
          <w:spacing w:val="-11"/>
        </w:rPr>
        <w:t xml:space="preserve"> </w:t>
      </w:r>
      <w:r>
        <w:rPr>
          <w:color w:val="231F20"/>
        </w:rPr>
        <w:t>quella</w:t>
      </w:r>
      <w:r>
        <w:rPr>
          <w:color w:val="231F20"/>
          <w:spacing w:val="-11"/>
        </w:rPr>
        <w:t xml:space="preserve"> </w:t>
      </w:r>
      <w:r>
        <w:rPr>
          <w:color w:val="231F20"/>
        </w:rPr>
        <w:t>ragazza</w:t>
      </w:r>
      <w:r>
        <w:rPr>
          <w:color w:val="231F20"/>
          <w:spacing w:val="-11"/>
        </w:rPr>
        <w:t xml:space="preserve"> </w:t>
      </w:r>
      <w:r>
        <w:rPr>
          <w:color w:val="231F20"/>
        </w:rPr>
        <w:t>del</w:t>
      </w:r>
      <w:r>
        <w:rPr>
          <w:color w:val="231F20"/>
          <w:spacing w:val="-11"/>
        </w:rPr>
        <w:t xml:space="preserve"> </w:t>
      </w:r>
      <w:r>
        <w:rPr>
          <w:color w:val="231F20"/>
        </w:rPr>
        <w:t>nord</w:t>
      </w:r>
      <w:r>
        <w:rPr>
          <w:color w:val="231F20"/>
          <w:spacing w:val="-11"/>
        </w:rPr>
        <w:t xml:space="preserve"> </w:t>
      </w:r>
      <w:r>
        <w:rPr>
          <w:color w:val="231F20"/>
        </w:rPr>
        <w:t>di</w:t>
      </w:r>
      <w:r>
        <w:rPr>
          <w:color w:val="231F20"/>
          <w:spacing w:val="-11"/>
        </w:rPr>
        <w:t xml:space="preserve"> </w:t>
      </w:r>
      <w:r>
        <w:rPr>
          <w:color w:val="231F20"/>
        </w:rPr>
        <w:t>nome</w:t>
      </w:r>
      <w:r>
        <w:rPr>
          <w:color w:val="231F20"/>
          <w:spacing w:val="-11"/>
        </w:rPr>
        <w:t xml:space="preserve"> </w:t>
      </w:r>
      <w:r>
        <w:rPr>
          <w:color w:val="231F20"/>
        </w:rPr>
        <w:t>Valentina.</w:t>
      </w:r>
      <w:r>
        <w:rPr>
          <w:color w:val="231F20"/>
          <w:spacing w:val="-11"/>
        </w:rPr>
        <w:t xml:space="preserve"> </w:t>
      </w:r>
      <w:r>
        <w:rPr>
          <w:color w:val="231F20"/>
        </w:rPr>
        <w:t>Ultimamente poi</w:t>
      </w:r>
      <w:r>
        <w:rPr>
          <w:color w:val="231F20"/>
          <w:spacing w:val="12"/>
        </w:rPr>
        <w:t xml:space="preserve"> </w:t>
      </w:r>
      <w:r>
        <w:rPr>
          <w:color w:val="231F20"/>
        </w:rPr>
        <w:t>faceva</w:t>
      </w:r>
      <w:r>
        <w:rPr>
          <w:color w:val="231F20"/>
          <w:spacing w:val="12"/>
        </w:rPr>
        <w:t xml:space="preserve"> </w:t>
      </w:r>
      <w:r>
        <w:rPr>
          <w:color w:val="231F20"/>
        </w:rPr>
        <w:t>strani</w:t>
      </w:r>
      <w:r>
        <w:rPr>
          <w:color w:val="231F20"/>
          <w:spacing w:val="12"/>
        </w:rPr>
        <w:t xml:space="preserve"> </w:t>
      </w:r>
      <w:r>
        <w:rPr>
          <w:color w:val="231F20"/>
        </w:rPr>
        <w:t>commenti</w:t>
      </w:r>
      <w:r>
        <w:rPr>
          <w:color w:val="231F20"/>
          <w:spacing w:val="12"/>
        </w:rPr>
        <w:t xml:space="preserve"> </w:t>
      </w:r>
      <w:r>
        <w:rPr>
          <w:color w:val="231F20"/>
        </w:rPr>
        <w:t>se</w:t>
      </w:r>
      <w:r>
        <w:rPr>
          <w:color w:val="231F20"/>
          <w:spacing w:val="12"/>
        </w:rPr>
        <w:t xml:space="preserve"> </w:t>
      </w:r>
      <w:r>
        <w:rPr>
          <w:color w:val="231F20"/>
        </w:rPr>
        <w:t>il</w:t>
      </w:r>
      <w:r>
        <w:rPr>
          <w:color w:val="231F20"/>
          <w:spacing w:val="13"/>
        </w:rPr>
        <w:t xml:space="preserve"> </w:t>
      </w:r>
      <w:r>
        <w:rPr>
          <w:color w:val="231F20"/>
        </w:rPr>
        <w:t>discorso</w:t>
      </w:r>
      <w:r>
        <w:rPr>
          <w:color w:val="231F20"/>
          <w:spacing w:val="11"/>
        </w:rPr>
        <w:t xml:space="preserve"> </w:t>
      </w:r>
      <w:r>
        <w:rPr>
          <w:color w:val="231F20"/>
        </w:rPr>
        <w:t>toccava</w:t>
      </w:r>
      <w:r>
        <w:rPr>
          <w:color w:val="231F20"/>
          <w:spacing w:val="11"/>
        </w:rPr>
        <w:t xml:space="preserve"> </w:t>
      </w:r>
      <w:r>
        <w:rPr>
          <w:color w:val="231F20"/>
        </w:rPr>
        <w:t>la</w:t>
      </w:r>
      <w:r>
        <w:rPr>
          <w:color w:val="231F20"/>
          <w:spacing w:val="12"/>
        </w:rPr>
        <w:t xml:space="preserve"> </w:t>
      </w:r>
      <w:r>
        <w:rPr>
          <w:color w:val="231F20"/>
        </w:rPr>
        <w:t>casa,</w:t>
      </w:r>
      <w:r>
        <w:rPr>
          <w:color w:val="231F20"/>
          <w:spacing w:val="13"/>
        </w:rPr>
        <w:t xml:space="preserve"> </w:t>
      </w:r>
      <w:r>
        <w:rPr>
          <w:color w:val="231F20"/>
          <w:spacing w:val="-5"/>
        </w:rPr>
        <w:t>il</w:t>
      </w:r>
    </w:p>
    <w:p w14:paraId="6A41DC5B" w14:textId="77777777" w:rsidR="00DE442C" w:rsidRDefault="00DE442C">
      <w:pPr>
        <w:spacing w:line="170" w:lineRule="auto"/>
        <w:sectPr w:rsidR="00DE442C" w:rsidSect="002D644F">
          <w:pgSz w:w="8220" w:h="12750"/>
          <w:pgMar w:top="1040" w:right="880" w:bottom="860" w:left="1040" w:header="0" w:footer="666" w:gutter="0"/>
          <w:cols w:space="720"/>
        </w:sectPr>
      </w:pPr>
    </w:p>
    <w:p w14:paraId="7BAF7602" w14:textId="77777777" w:rsidR="00DE442C" w:rsidRDefault="00000000">
      <w:pPr>
        <w:pStyle w:val="Corpotesto"/>
        <w:spacing w:before="108" w:line="170" w:lineRule="auto"/>
        <w:ind w:right="387" w:firstLine="0"/>
      </w:pPr>
      <w:r>
        <w:rPr>
          <w:color w:val="231F20"/>
        </w:rPr>
        <w:lastRenderedPageBreak/>
        <w:t>loro</w:t>
      </w:r>
      <w:r>
        <w:rPr>
          <w:color w:val="231F20"/>
          <w:spacing w:val="-7"/>
        </w:rPr>
        <w:t xml:space="preserve"> </w:t>
      </w:r>
      <w:r>
        <w:rPr>
          <w:color w:val="231F20"/>
        </w:rPr>
        <w:t>futuro,</w:t>
      </w:r>
      <w:r>
        <w:rPr>
          <w:color w:val="231F20"/>
          <w:spacing w:val="-7"/>
        </w:rPr>
        <w:t xml:space="preserve"> </w:t>
      </w:r>
      <w:r>
        <w:rPr>
          <w:color w:val="231F20"/>
        </w:rPr>
        <w:t>oppure</w:t>
      </w:r>
      <w:r>
        <w:rPr>
          <w:color w:val="231F20"/>
          <w:spacing w:val="-7"/>
        </w:rPr>
        <w:t xml:space="preserve"> </w:t>
      </w:r>
      <w:r>
        <w:rPr>
          <w:color w:val="231F20"/>
        </w:rPr>
        <w:t>Ottavio.</w:t>
      </w:r>
      <w:r>
        <w:rPr>
          <w:color w:val="231F20"/>
          <w:spacing w:val="-7"/>
        </w:rPr>
        <w:t xml:space="preserve"> </w:t>
      </w:r>
      <w:r>
        <w:rPr>
          <w:color w:val="231F20"/>
        </w:rPr>
        <w:t>Non</w:t>
      </w:r>
      <w:r>
        <w:rPr>
          <w:color w:val="231F20"/>
          <w:spacing w:val="-7"/>
        </w:rPr>
        <w:t xml:space="preserve"> </w:t>
      </w:r>
      <w:r>
        <w:rPr>
          <w:color w:val="231F20"/>
        </w:rPr>
        <w:t>poteva</w:t>
      </w:r>
      <w:r>
        <w:rPr>
          <w:color w:val="231F20"/>
          <w:spacing w:val="-7"/>
        </w:rPr>
        <w:t xml:space="preserve"> </w:t>
      </w:r>
      <w:r>
        <w:rPr>
          <w:color w:val="231F20"/>
        </w:rPr>
        <w:t>avere</w:t>
      </w:r>
      <w:r>
        <w:rPr>
          <w:color w:val="231F20"/>
          <w:spacing w:val="-7"/>
        </w:rPr>
        <w:t xml:space="preserve"> </w:t>
      </w:r>
      <w:r>
        <w:rPr>
          <w:color w:val="231F20"/>
        </w:rPr>
        <w:t>grandi</w:t>
      </w:r>
      <w:r>
        <w:rPr>
          <w:color w:val="231F20"/>
          <w:spacing w:val="-7"/>
        </w:rPr>
        <w:t xml:space="preserve"> </w:t>
      </w:r>
      <w:r>
        <w:rPr>
          <w:color w:val="231F20"/>
        </w:rPr>
        <w:t>ricor- di</w:t>
      </w:r>
      <w:r>
        <w:rPr>
          <w:color w:val="231F20"/>
          <w:spacing w:val="-13"/>
        </w:rPr>
        <w:t xml:space="preserve"> </w:t>
      </w:r>
      <w:r>
        <w:rPr>
          <w:color w:val="231F20"/>
        </w:rPr>
        <w:t>del</w:t>
      </w:r>
      <w:r>
        <w:rPr>
          <w:color w:val="231F20"/>
          <w:spacing w:val="-13"/>
        </w:rPr>
        <w:t xml:space="preserve"> </w:t>
      </w:r>
      <w:r>
        <w:rPr>
          <w:color w:val="231F20"/>
        </w:rPr>
        <w:t>padre</w:t>
      </w:r>
      <w:r>
        <w:rPr>
          <w:color w:val="231F20"/>
          <w:spacing w:val="-13"/>
        </w:rPr>
        <w:t xml:space="preserve"> </w:t>
      </w:r>
      <w:r>
        <w:rPr>
          <w:color w:val="231F20"/>
        </w:rPr>
        <w:t>e</w:t>
      </w:r>
      <w:r>
        <w:rPr>
          <w:color w:val="231F20"/>
          <w:spacing w:val="-13"/>
        </w:rPr>
        <w:t xml:space="preserve"> </w:t>
      </w:r>
      <w:r>
        <w:rPr>
          <w:color w:val="231F20"/>
        </w:rPr>
        <w:t>forse</w:t>
      </w:r>
      <w:r>
        <w:rPr>
          <w:color w:val="231F20"/>
          <w:spacing w:val="-13"/>
        </w:rPr>
        <w:t xml:space="preserve"> </w:t>
      </w:r>
      <w:r>
        <w:rPr>
          <w:color w:val="231F20"/>
        </w:rPr>
        <w:t>lei,</w:t>
      </w:r>
      <w:r>
        <w:rPr>
          <w:color w:val="231F20"/>
          <w:spacing w:val="-13"/>
        </w:rPr>
        <w:t xml:space="preserve"> </w:t>
      </w:r>
      <w:r>
        <w:rPr>
          <w:color w:val="231F20"/>
        </w:rPr>
        <w:t>impegnata</w:t>
      </w:r>
      <w:r>
        <w:rPr>
          <w:color w:val="231F20"/>
          <w:spacing w:val="-13"/>
        </w:rPr>
        <w:t xml:space="preserve"> </w:t>
      </w:r>
      <w:r>
        <w:rPr>
          <w:color w:val="231F20"/>
        </w:rPr>
        <w:t>a</w:t>
      </w:r>
      <w:r>
        <w:rPr>
          <w:color w:val="231F20"/>
          <w:spacing w:val="-13"/>
        </w:rPr>
        <w:t xml:space="preserve"> </w:t>
      </w:r>
      <w:r>
        <w:rPr>
          <w:color w:val="231F20"/>
        </w:rPr>
        <w:t>soffrire</w:t>
      </w:r>
      <w:r>
        <w:rPr>
          <w:color w:val="231F20"/>
          <w:spacing w:val="-13"/>
        </w:rPr>
        <w:t xml:space="preserve"> </w:t>
      </w:r>
      <w:r>
        <w:rPr>
          <w:color w:val="231F20"/>
        </w:rPr>
        <w:t>e</w:t>
      </w:r>
      <w:r>
        <w:rPr>
          <w:color w:val="231F20"/>
          <w:spacing w:val="-13"/>
        </w:rPr>
        <w:t xml:space="preserve"> </w:t>
      </w:r>
      <w:r>
        <w:rPr>
          <w:color w:val="231F20"/>
        </w:rPr>
        <w:t>a</w:t>
      </w:r>
      <w:r>
        <w:rPr>
          <w:color w:val="231F20"/>
          <w:spacing w:val="-13"/>
        </w:rPr>
        <w:t xml:space="preserve"> </w:t>
      </w:r>
      <w:r>
        <w:rPr>
          <w:color w:val="231F20"/>
        </w:rPr>
        <w:t>lavorare,</w:t>
      </w:r>
      <w:r>
        <w:rPr>
          <w:color w:val="231F20"/>
          <w:spacing w:val="-13"/>
        </w:rPr>
        <w:t xml:space="preserve"> </w:t>
      </w:r>
      <w:r>
        <w:rPr>
          <w:color w:val="231F20"/>
        </w:rPr>
        <w:t>non si era preoccupata a sufficienza di mantenerne viva la me- moria anche nella figlia. Forse era stata, da parte sua, solo una forma di egoismo. Da un lato non voleva dividere con nessuno, neppure con sua figlia, i ricordi belli del passato, dall’altro, soprattutto i primi tempi, non riusciva a parlare di Ottavio senza ritrovarsi a piangere.</w:t>
      </w:r>
    </w:p>
    <w:p w14:paraId="154F1A99" w14:textId="77777777" w:rsidR="00DE442C" w:rsidRDefault="00000000">
      <w:pPr>
        <w:pStyle w:val="Corpotesto"/>
        <w:spacing w:before="11" w:line="170" w:lineRule="auto"/>
        <w:ind w:right="387"/>
      </w:pPr>
      <w:r>
        <w:rPr>
          <w:color w:val="231F20"/>
        </w:rPr>
        <w:t>Elisa</w:t>
      </w:r>
      <w:r>
        <w:rPr>
          <w:color w:val="231F20"/>
          <w:spacing w:val="-6"/>
        </w:rPr>
        <w:t xml:space="preserve"> </w:t>
      </w:r>
      <w:r>
        <w:rPr>
          <w:color w:val="231F20"/>
        </w:rPr>
        <w:t>stava</w:t>
      </w:r>
      <w:r>
        <w:rPr>
          <w:color w:val="231F20"/>
          <w:spacing w:val="-6"/>
        </w:rPr>
        <w:t xml:space="preserve"> </w:t>
      </w:r>
      <w:r>
        <w:rPr>
          <w:color w:val="231F20"/>
        </w:rPr>
        <w:t>covando</w:t>
      </w:r>
      <w:r>
        <w:rPr>
          <w:color w:val="231F20"/>
          <w:spacing w:val="-7"/>
        </w:rPr>
        <w:t xml:space="preserve"> </w:t>
      </w:r>
      <w:r>
        <w:rPr>
          <w:color w:val="231F20"/>
        </w:rPr>
        <w:t>dei</w:t>
      </w:r>
      <w:r>
        <w:rPr>
          <w:color w:val="231F20"/>
          <w:spacing w:val="-6"/>
        </w:rPr>
        <w:t xml:space="preserve"> </w:t>
      </w:r>
      <w:r>
        <w:rPr>
          <w:color w:val="231F20"/>
        </w:rPr>
        <w:t>rancori,</w:t>
      </w:r>
      <w:r>
        <w:rPr>
          <w:color w:val="231F20"/>
          <w:spacing w:val="-7"/>
        </w:rPr>
        <w:t xml:space="preserve"> </w:t>
      </w:r>
      <w:r>
        <w:rPr>
          <w:color w:val="231F20"/>
        </w:rPr>
        <w:t>si</w:t>
      </w:r>
      <w:r>
        <w:rPr>
          <w:color w:val="231F20"/>
          <w:spacing w:val="-6"/>
        </w:rPr>
        <w:t xml:space="preserve"> </w:t>
      </w:r>
      <w:r>
        <w:rPr>
          <w:color w:val="231F20"/>
        </w:rPr>
        <w:t>rese</w:t>
      </w:r>
      <w:r>
        <w:rPr>
          <w:color w:val="231F20"/>
          <w:spacing w:val="-7"/>
        </w:rPr>
        <w:t xml:space="preserve"> </w:t>
      </w:r>
      <w:r>
        <w:rPr>
          <w:color w:val="231F20"/>
        </w:rPr>
        <w:t>improvvisamente conto Gianna. Stava crescendo e si stava allontanando. Era in</w:t>
      </w:r>
      <w:r>
        <w:rPr>
          <w:color w:val="231F20"/>
          <w:spacing w:val="-12"/>
        </w:rPr>
        <w:t xml:space="preserve"> </w:t>
      </w:r>
      <w:r>
        <w:rPr>
          <w:color w:val="231F20"/>
        </w:rPr>
        <w:t>fondo</w:t>
      </w:r>
      <w:r>
        <w:rPr>
          <w:color w:val="231F20"/>
          <w:spacing w:val="-12"/>
        </w:rPr>
        <w:t xml:space="preserve"> </w:t>
      </w:r>
      <w:r>
        <w:rPr>
          <w:color w:val="231F20"/>
        </w:rPr>
        <w:t>normale,</w:t>
      </w:r>
      <w:r>
        <w:rPr>
          <w:color w:val="231F20"/>
          <w:spacing w:val="-12"/>
        </w:rPr>
        <w:t xml:space="preserve"> </w:t>
      </w:r>
      <w:r>
        <w:rPr>
          <w:color w:val="231F20"/>
        </w:rPr>
        <w:t>così</w:t>
      </w:r>
      <w:r>
        <w:rPr>
          <w:color w:val="231F20"/>
          <w:spacing w:val="-12"/>
        </w:rPr>
        <w:t xml:space="preserve"> </w:t>
      </w:r>
      <w:r>
        <w:rPr>
          <w:color w:val="231F20"/>
        </w:rPr>
        <w:t>doveva</w:t>
      </w:r>
      <w:r>
        <w:rPr>
          <w:color w:val="231F20"/>
          <w:spacing w:val="-12"/>
        </w:rPr>
        <w:t xml:space="preserve"> </w:t>
      </w:r>
      <w:r>
        <w:rPr>
          <w:color w:val="231F20"/>
        </w:rPr>
        <w:t>essere.</w:t>
      </w:r>
      <w:r>
        <w:rPr>
          <w:color w:val="231F20"/>
          <w:spacing w:val="-12"/>
        </w:rPr>
        <w:t xml:space="preserve"> </w:t>
      </w:r>
      <w:r>
        <w:rPr>
          <w:color w:val="231F20"/>
        </w:rPr>
        <w:t>Non</w:t>
      </w:r>
      <w:r>
        <w:rPr>
          <w:color w:val="231F20"/>
          <w:spacing w:val="-12"/>
        </w:rPr>
        <w:t xml:space="preserve"> </w:t>
      </w:r>
      <w:r>
        <w:rPr>
          <w:color w:val="231F20"/>
        </w:rPr>
        <w:t>poteva</w:t>
      </w:r>
      <w:r>
        <w:rPr>
          <w:color w:val="231F20"/>
          <w:spacing w:val="-12"/>
        </w:rPr>
        <w:t xml:space="preserve"> </w:t>
      </w:r>
      <w:r>
        <w:rPr>
          <w:color w:val="231F20"/>
        </w:rPr>
        <w:t>pretende- re di controllarla per sempre.</w:t>
      </w:r>
    </w:p>
    <w:p w14:paraId="16BC1A67" w14:textId="77777777" w:rsidR="00DE442C" w:rsidRDefault="00000000">
      <w:pPr>
        <w:pStyle w:val="Corpotesto"/>
        <w:spacing w:before="5" w:line="170" w:lineRule="auto"/>
        <w:ind w:right="386"/>
      </w:pPr>
      <w:r>
        <w:rPr>
          <w:color w:val="231F20"/>
        </w:rPr>
        <w:t>Solitamente non leggeva poesie giudicandole troppo staccate</w:t>
      </w:r>
      <w:r>
        <w:rPr>
          <w:color w:val="231F20"/>
          <w:spacing w:val="34"/>
        </w:rPr>
        <w:t xml:space="preserve"> </w:t>
      </w:r>
      <w:r>
        <w:rPr>
          <w:color w:val="231F20"/>
        </w:rPr>
        <w:t>dalla</w:t>
      </w:r>
      <w:r>
        <w:rPr>
          <w:color w:val="231F20"/>
          <w:spacing w:val="34"/>
        </w:rPr>
        <w:t xml:space="preserve"> </w:t>
      </w:r>
      <w:r>
        <w:rPr>
          <w:color w:val="231F20"/>
        </w:rPr>
        <w:t>realtà.</w:t>
      </w:r>
      <w:r>
        <w:rPr>
          <w:color w:val="231F20"/>
          <w:spacing w:val="34"/>
        </w:rPr>
        <w:t xml:space="preserve"> </w:t>
      </w:r>
      <w:r>
        <w:rPr>
          <w:color w:val="231F20"/>
        </w:rPr>
        <w:t>Preferiva</w:t>
      </w:r>
      <w:r>
        <w:rPr>
          <w:color w:val="231F20"/>
          <w:spacing w:val="34"/>
        </w:rPr>
        <w:t xml:space="preserve"> </w:t>
      </w:r>
      <w:r>
        <w:rPr>
          <w:color w:val="231F20"/>
        </w:rPr>
        <w:t>le</w:t>
      </w:r>
      <w:r>
        <w:rPr>
          <w:color w:val="231F20"/>
          <w:spacing w:val="34"/>
        </w:rPr>
        <w:t xml:space="preserve"> </w:t>
      </w:r>
      <w:r>
        <w:rPr>
          <w:color w:val="231F20"/>
        </w:rPr>
        <w:t>storie</w:t>
      </w:r>
      <w:r>
        <w:rPr>
          <w:color w:val="231F20"/>
          <w:spacing w:val="34"/>
        </w:rPr>
        <w:t xml:space="preserve"> </w:t>
      </w:r>
      <w:r>
        <w:rPr>
          <w:color w:val="231F20"/>
        </w:rPr>
        <w:t>vere</w:t>
      </w:r>
      <w:r>
        <w:rPr>
          <w:color w:val="231F20"/>
          <w:spacing w:val="34"/>
        </w:rPr>
        <w:t xml:space="preserve"> </w:t>
      </w:r>
      <w:r>
        <w:rPr>
          <w:color w:val="231F20"/>
        </w:rPr>
        <w:t>di</w:t>
      </w:r>
      <w:r>
        <w:rPr>
          <w:color w:val="231F20"/>
          <w:spacing w:val="34"/>
        </w:rPr>
        <w:t xml:space="preserve"> </w:t>
      </w:r>
      <w:r>
        <w:rPr>
          <w:color w:val="231F20"/>
        </w:rPr>
        <w:t>«Gente»</w:t>
      </w:r>
      <w:r>
        <w:rPr>
          <w:color w:val="231F20"/>
          <w:spacing w:val="35"/>
        </w:rPr>
        <w:t xml:space="preserve"> </w:t>
      </w:r>
      <w:r>
        <w:rPr>
          <w:color w:val="231F20"/>
          <w:spacing w:val="-10"/>
        </w:rPr>
        <w:t>e</w:t>
      </w:r>
    </w:p>
    <w:p w14:paraId="494DAB72" w14:textId="77777777" w:rsidR="00DE442C" w:rsidRDefault="00000000">
      <w:pPr>
        <w:pStyle w:val="Corpotesto"/>
        <w:spacing w:before="2" w:line="170" w:lineRule="auto"/>
        <w:ind w:right="384" w:firstLine="0"/>
      </w:pPr>
      <w:r>
        <w:rPr>
          <w:color w:val="231F20"/>
        </w:rPr>
        <w:t>«Oggi». Ma una poesia, letta non ricordava più dove, l’a- veva particolarmente colpita. Evidentemente non sempre l’arte aveva la presunzione di essere al di sopra della gen- te comune. I figli sono frecce, diceva il poeta, e i genitori sono l’arco. Prima o poi bisogna decidersi a lasciar partire la freccia.</w:t>
      </w:r>
    </w:p>
    <w:p w14:paraId="43B71FF0" w14:textId="77777777" w:rsidR="00DE442C" w:rsidRDefault="00000000">
      <w:pPr>
        <w:pStyle w:val="Corpotesto"/>
        <w:spacing w:before="8" w:line="170" w:lineRule="auto"/>
        <w:ind w:right="387"/>
      </w:pPr>
      <w:r>
        <w:rPr>
          <w:color w:val="231F20"/>
        </w:rPr>
        <w:t>Ma allontanarsi avrebbe voluto aggiungere Gianna, non vuol dire ripudiare, non significa cancellare il passato. Di quella casa e di suo padre Elisa doveva ricordarsi, nel bene e nel male.</w:t>
      </w:r>
    </w:p>
    <w:p w14:paraId="635106C3" w14:textId="77777777" w:rsidR="00DE442C" w:rsidRDefault="00000000">
      <w:pPr>
        <w:spacing w:before="5" w:line="170" w:lineRule="auto"/>
        <w:ind w:left="117" w:right="388" w:firstLine="283"/>
        <w:jc w:val="both"/>
      </w:pPr>
      <w:r>
        <w:rPr>
          <w:color w:val="231F20"/>
        </w:rPr>
        <w:t>«</w:t>
      </w:r>
      <w:r>
        <w:rPr>
          <w:i/>
          <w:color w:val="231F20"/>
        </w:rPr>
        <w:t>Comunque</w:t>
      </w:r>
      <w:r>
        <w:rPr>
          <w:color w:val="231F20"/>
        </w:rPr>
        <w:t>»</w:t>
      </w:r>
      <w:r>
        <w:rPr>
          <w:color w:val="231F20"/>
          <w:spacing w:val="-1"/>
        </w:rPr>
        <w:t xml:space="preserve"> </w:t>
      </w:r>
      <w:r>
        <w:rPr>
          <w:color w:val="231F20"/>
        </w:rPr>
        <w:t>pensò</w:t>
      </w:r>
      <w:r>
        <w:rPr>
          <w:color w:val="231F20"/>
          <w:spacing w:val="-1"/>
        </w:rPr>
        <w:t xml:space="preserve"> </w:t>
      </w:r>
      <w:r>
        <w:rPr>
          <w:color w:val="231F20"/>
        </w:rPr>
        <w:t>«</w:t>
      </w:r>
      <w:r>
        <w:rPr>
          <w:i/>
          <w:color w:val="231F20"/>
        </w:rPr>
        <w:t>se</w:t>
      </w:r>
      <w:r>
        <w:rPr>
          <w:i/>
          <w:color w:val="231F20"/>
          <w:spacing w:val="-1"/>
        </w:rPr>
        <w:t xml:space="preserve"> </w:t>
      </w:r>
      <w:r>
        <w:rPr>
          <w:i/>
          <w:color w:val="231F20"/>
        </w:rPr>
        <w:t>tutto</w:t>
      </w:r>
      <w:r>
        <w:rPr>
          <w:i/>
          <w:color w:val="231F20"/>
          <w:spacing w:val="-1"/>
        </w:rPr>
        <w:t xml:space="preserve"> </w:t>
      </w:r>
      <w:r>
        <w:rPr>
          <w:i/>
          <w:color w:val="231F20"/>
        </w:rPr>
        <w:t>va</w:t>
      </w:r>
      <w:r>
        <w:rPr>
          <w:i/>
          <w:color w:val="231F20"/>
          <w:spacing w:val="-1"/>
        </w:rPr>
        <w:t xml:space="preserve"> </w:t>
      </w:r>
      <w:r>
        <w:rPr>
          <w:i/>
          <w:color w:val="231F20"/>
        </w:rPr>
        <w:t>bene</w:t>
      </w:r>
      <w:r>
        <w:rPr>
          <w:i/>
          <w:color w:val="231F20"/>
          <w:spacing w:val="-1"/>
        </w:rPr>
        <w:t xml:space="preserve"> </w:t>
      </w:r>
      <w:r>
        <w:rPr>
          <w:i/>
          <w:color w:val="231F20"/>
        </w:rPr>
        <w:t>tra</w:t>
      </w:r>
      <w:r>
        <w:rPr>
          <w:i/>
          <w:color w:val="231F20"/>
          <w:spacing w:val="-1"/>
        </w:rPr>
        <w:t xml:space="preserve"> </w:t>
      </w:r>
      <w:r>
        <w:rPr>
          <w:i/>
          <w:color w:val="231F20"/>
        </w:rPr>
        <w:t>un</w:t>
      </w:r>
      <w:r>
        <w:rPr>
          <w:i/>
          <w:color w:val="231F20"/>
          <w:spacing w:val="-1"/>
        </w:rPr>
        <w:t xml:space="preserve"> </w:t>
      </w:r>
      <w:r>
        <w:rPr>
          <w:i/>
          <w:color w:val="231F20"/>
        </w:rPr>
        <w:t>anno</w:t>
      </w:r>
      <w:r>
        <w:rPr>
          <w:i/>
          <w:color w:val="231F20"/>
          <w:spacing w:val="-1"/>
        </w:rPr>
        <w:t xml:space="preserve"> </w:t>
      </w:r>
      <w:r>
        <w:rPr>
          <w:i/>
          <w:color w:val="231F20"/>
        </w:rPr>
        <w:t>o</w:t>
      </w:r>
      <w:r>
        <w:rPr>
          <w:i/>
          <w:color w:val="231F20"/>
          <w:spacing w:val="-1"/>
        </w:rPr>
        <w:t xml:space="preserve"> </w:t>
      </w:r>
      <w:r>
        <w:rPr>
          <w:i/>
          <w:color w:val="231F20"/>
        </w:rPr>
        <w:t>due</w:t>
      </w:r>
      <w:r>
        <w:rPr>
          <w:i/>
          <w:color w:val="231F20"/>
          <w:spacing w:val="-1"/>
        </w:rPr>
        <w:t xml:space="preserve"> </w:t>
      </w:r>
      <w:r>
        <w:rPr>
          <w:i/>
          <w:color w:val="231F20"/>
        </w:rPr>
        <w:t>sare- mo nella casa nuova</w:t>
      </w:r>
      <w:r>
        <w:rPr>
          <w:color w:val="231F20"/>
        </w:rPr>
        <w:t>».</w:t>
      </w:r>
    </w:p>
    <w:p w14:paraId="367D591B" w14:textId="77777777" w:rsidR="00DE442C" w:rsidRDefault="00000000">
      <w:pPr>
        <w:pStyle w:val="Corpotesto"/>
        <w:spacing w:before="3" w:line="170" w:lineRule="auto"/>
        <w:ind w:right="386"/>
      </w:pPr>
      <w:r>
        <w:rPr>
          <w:color w:val="231F20"/>
        </w:rPr>
        <w:t>Una ditta di Pescara voleva comprare tutte le casette del vicolo e ristrutturarle come miniappartamenti per turisti. L’affare era buono e, tra il ricavato della vendita e gli altri soldi</w:t>
      </w:r>
      <w:r>
        <w:rPr>
          <w:color w:val="231F20"/>
          <w:spacing w:val="-3"/>
        </w:rPr>
        <w:t xml:space="preserve"> </w:t>
      </w:r>
      <w:r>
        <w:rPr>
          <w:color w:val="231F20"/>
        </w:rPr>
        <w:t>che</w:t>
      </w:r>
      <w:r>
        <w:rPr>
          <w:color w:val="231F20"/>
          <w:spacing w:val="-3"/>
        </w:rPr>
        <w:t xml:space="preserve"> </w:t>
      </w:r>
      <w:r>
        <w:rPr>
          <w:color w:val="231F20"/>
        </w:rPr>
        <w:t>già</w:t>
      </w:r>
      <w:r>
        <w:rPr>
          <w:color w:val="231F20"/>
          <w:spacing w:val="-3"/>
        </w:rPr>
        <w:t xml:space="preserve"> </w:t>
      </w:r>
      <w:r>
        <w:rPr>
          <w:color w:val="231F20"/>
        </w:rPr>
        <w:t>aveva</w:t>
      </w:r>
      <w:r>
        <w:rPr>
          <w:color w:val="231F20"/>
          <w:spacing w:val="-3"/>
        </w:rPr>
        <w:t xml:space="preserve"> </w:t>
      </w:r>
      <w:r>
        <w:rPr>
          <w:color w:val="231F20"/>
        </w:rPr>
        <w:t>da</w:t>
      </w:r>
      <w:r>
        <w:rPr>
          <w:color w:val="231F20"/>
          <w:spacing w:val="-3"/>
        </w:rPr>
        <w:t xml:space="preserve"> </w:t>
      </w:r>
      <w:r>
        <w:rPr>
          <w:color w:val="231F20"/>
        </w:rPr>
        <w:t>parte,</w:t>
      </w:r>
      <w:r>
        <w:rPr>
          <w:color w:val="231F20"/>
          <w:spacing w:val="-3"/>
        </w:rPr>
        <w:t xml:space="preserve"> </w:t>
      </w:r>
      <w:r>
        <w:rPr>
          <w:color w:val="231F20"/>
        </w:rPr>
        <w:t>avrebbero</w:t>
      </w:r>
      <w:r>
        <w:rPr>
          <w:color w:val="231F20"/>
          <w:spacing w:val="-3"/>
        </w:rPr>
        <w:t xml:space="preserve"> </w:t>
      </w:r>
      <w:r>
        <w:rPr>
          <w:color w:val="231F20"/>
        </w:rPr>
        <w:t>potuto</w:t>
      </w:r>
      <w:r>
        <w:rPr>
          <w:color w:val="231F20"/>
          <w:spacing w:val="-3"/>
        </w:rPr>
        <w:t xml:space="preserve"> </w:t>
      </w:r>
      <w:r>
        <w:rPr>
          <w:color w:val="231F20"/>
        </w:rPr>
        <w:t>sistemarsi</w:t>
      </w:r>
      <w:r>
        <w:rPr>
          <w:color w:val="231F20"/>
          <w:spacing w:val="-3"/>
        </w:rPr>
        <w:t xml:space="preserve"> </w:t>
      </w:r>
      <w:r>
        <w:rPr>
          <w:color w:val="231F20"/>
        </w:rPr>
        <w:t>in uno</w:t>
      </w:r>
      <w:r>
        <w:rPr>
          <w:color w:val="231F20"/>
          <w:spacing w:val="-6"/>
        </w:rPr>
        <w:t xml:space="preserve"> </w:t>
      </w:r>
      <w:r>
        <w:rPr>
          <w:color w:val="231F20"/>
        </w:rPr>
        <w:t>dei</w:t>
      </w:r>
      <w:r>
        <w:rPr>
          <w:color w:val="231F20"/>
          <w:spacing w:val="-6"/>
        </w:rPr>
        <w:t xml:space="preserve"> </w:t>
      </w:r>
      <w:r>
        <w:rPr>
          <w:color w:val="231F20"/>
        </w:rPr>
        <w:t>nuovi</w:t>
      </w:r>
      <w:r>
        <w:rPr>
          <w:color w:val="231F20"/>
          <w:spacing w:val="-6"/>
        </w:rPr>
        <w:t xml:space="preserve"> </w:t>
      </w:r>
      <w:r>
        <w:rPr>
          <w:color w:val="231F20"/>
        </w:rPr>
        <w:t>appartamenti</w:t>
      </w:r>
      <w:r>
        <w:rPr>
          <w:color w:val="231F20"/>
          <w:spacing w:val="-6"/>
        </w:rPr>
        <w:t xml:space="preserve"> </w:t>
      </w:r>
      <w:r>
        <w:rPr>
          <w:color w:val="231F20"/>
        </w:rPr>
        <w:t>a</w:t>
      </w:r>
      <w:r>
        <w:rPr>
          <w:color w:val="231F20"/>
          <w:spacing w:val="-6"/>
        </w:rPr>
        <w:t xml:space="preserve"> </w:t>
      </w:r>
      <w:r>
        <w:rPr>
          <w:color w:val="231F20"/>
        </w:rPr>
        <w:t>schiera</w:t>
      </w:r>
      <w:r>
        <w:rPr>
          <w:color w:val="231F20"/>
          <w:spacing w:val="-6"/>
        </w:rPr>
        <w:t xml:space="preserve"> </w:t>
      </w:r>
      <w:r>
        <w:rPr>
          <w:color w:val="231F20"/>
        </w:rPr>
        <w:t>che</w:t>
      </w:r>
      <w:r>
        <w:rPr>
          <w:color w:val="231F20"/>
          <w:spacing w:val="-6"/>
        </w:rPr>
        <w:t xml:space="preserve"> </w:t>
      </w:r>
      <w:r>
        <w:rPr>
          <w:color w:val="231F20"/>
        </w:rPr>
        <w:t>stavano</w:t>
      </w:r>
      <w:r>
        <w:rPr>
          <w:color w:val="231F20"/>
          <w:spacing w:val="-6"/>
        </w:rPr>
        <w:t xml:space="preserve"> </w:t>
      </w:r>
      <w:r>
        <w:rPr>
          <w:color w:val="231F20"/>
        </w:rPr>
        <w:t>costruen- do giù verso il lago.</w:t>
      </w:r>
    </w:p>
    <w:p w14:paraId="01D03ABA" w14:textId="77777777" w:rsidR="00DE442C" w:rsidRDefault="00000000">
      <w:pPr>
        <w:pStyle w:val="Corpotesto"/>
        <w:spacing w:before="8" w:line="170" w:lineRule="auto"/>
        <w:ind w:right="387"/>
      </w:pPr>
      <w:r>
        <w:rPr>
          <w:color w:val="231F20"/>
        </w:rPr>
        <w:t>Ancora non aveva detto niente a Elisa. Chissà che sor- presa! Ma prima di tutto veniva l’università. Solo se fosse riuscita a garantire il proseguimento degli studi alla figlia avrebbe ceduto quella vecchia casa. Tanti anni prima Otta- vio aveva voluto acquistarla anche se sarebbe stato più fa- cile continuare a vivere ancora in affitto. Un investimento, diceva, una sicurezza. E il tempo gli aveva dato ragione.</w:t>
      </w:r>
    </w:p>
    <w:p w14:paraId="2C69A3D9" w14:textId="77777777" w:rsidR="00DE442C" w:rsidRDefault="00000000">
      <w:pPr>
        <w:pStyle w:val="Corpotesto"/>
        <w:spacing w:line="299" w:lineRule="exact"/>
        <w:ind w:left="400" w:firstLine="0"/>
      </w:pPr>
      <w:r>
        <w:rPr>
          <w:color w:val="231F20"/>
        </w:rPr>
        <w:t>Ora</w:t>
      </w:r>
      <w:r>
        <w:rPr>
          <w:color w:val="231F20"/>
          <w:spacing w:val="21"/>
        </w:rPr>
        <w:t xml:space="preserve"> </w:t>
      </w:r>
      <w:r>
        <w:rPr>
          <w:color w:val="231F20"/>
        </w:rPr>
        <w:t>valeva</w:t>
      </w:r>
      <w:r>
        <w:rPr>
          <w:color w:val="231F20"/>
          <w:spacing w:val="22"/>
        </w:rPr>
        <w:t xml:space="preserve"> </w:t>
      </w:r>
      <w:r>
        <w:rPr>
          <w:color w:val="231F20"/>
        </w:rPr>
        <w:t>più</w:t>
      </w:r>
      <w:r>
        <w:rPr>
          <w:color w:val="231F20"/>
          <w:spacing w:val="21"/>
        </w:rPr>
        <w:t xml:space="preserve"> </w:t>
      </w:r>
      <w:r>
        <w:rPr>
          <w:color w:val="231F20"/>
        </w:rPr>
        <w:t>di</w:t>
      </w:r>
      <w:r>
        <w:rPr>
          <w:color w:val="231F20"/>
          <w:spacing w:val="22"/>
        </w:rPr>
        <w:t xml:space="preserve"> </w:t>
      </w:r>
      <w:r>
        <w:rPr>
          <w:color w:val="231F20"/>
        </w:rPr>
        <w:t>dieci</w:t>
      </w:r>
      <w:r>
        <w:rPr>
          <w:color w:val="231F20"/>
          <w:spacing w:val="22"/>
        </w:rPr>
        <w:t xml:space="preserve"> </w:t>
      </w:r>
      <w:r>
        <w:rPr>
          <w:color w:val="231F20"/>
        </w:rPr>
        <w:t>volte</w:t>
      </w:r>
      <w:r>
        <w:rPr>
          <w:color w:val="231F20"/>
          <w:spacing w:val="21"/>
        </w:rPr>
        <w:t xml:space="preserve"> </w:t>
      </w:r>
      <w:r>
        <w:rPr>
          <w:color w:val="231F20"/>
        </w:rPr>
        <w:t>il</w:t>
      </w:r>
      <w:r>
        <w:rPr>
          <w:color w:val="231F20"/>
          <w:spacing w:val="22"/>
        </w:rPr>
        <w:t xml:space="preserve"> </w:t>
      </w:r>
      <w:r>
        <w:rPr>
          <w:color w:val="231F20"/>
        </w:rPr>
        <w:t>prezzo</w:t>
      </w:r>
      <w:r>
        <w:rPr>
          <w:color w:val="231F20"/>
          <w:spacing w:val="21"/>
        </w:rPr>
        <w:t xml:space="preserve"> </w:t>
      </w:r>
      <w:r>
        <w:rPr>
          <w:color w:val="231F20"/>
        </w:rPr>
        <w:t>pagato</w:t>
      </w:r>
      <w:r>
        <w:rPr>
          <w:color w:val="231F20"/>
          <w:spacing w:val="22"/>
        </w:rPr>
        <w:t xml:space="preserve"> </w:t>
      </w:r>
      <w:r>
        <w:rPr>
          <w:color w:val="231F20"/>
        </w:rPr>
        <w:t>anche</w:t>
      </w:r>
      <w:r>
        <w:rPr>
          <w:color w:val="231F20"/>
          <w:spacing w:val="22"/>
        </w:rPr>
        <w:t xml:space="preserve"> </w:t>
      </w:r>
      <w:r>
        <w:rPr>
          <w:color w:val="231F20"/>
          <w:spacing w:val="-5"/>
        </w:rPr>
        <w:t>se</w:t>
      </w:r>
    </w:p>
    <w:p w14:paraId="6BBF911A" w14:textId="77777777" w:rsidR="00DE442C" w:rsidRDefault="00DE442C">
      <w:pPr>
        <w:spacing w:line="299" w:lineRule="exact"/>
        <w:sectPr w:rsidR="00DE442C" w:rsidSect="002D644F">
          <w:pgSz w:w="8220" w:h="12750"/>
          <w:pgMar w:top="1040" w:right="880" w:bottom="860" w:left="1040" w:header="0" w:footer="666" w:gutter="0"/>
          <w:cols w:space="720"/>
        </w:sectPr>
      </w:pPr>
    </w:p>
    <w:p w14:paraId="2F2E780D" w14:textId="77777777" w:rsidR="00DE442C" w:rsidRDefault="00000000">
      <w:pPr>
        <w:pStyle w:val="Corpotesto"/>
        <w:spacing w:before="108" w:line="170" w:lineRule="auto"/>
        <w:ind w:left="230" w:right="273" w:firstLine="0"/>
      </w:pPr>
      <w:r>
        <w:rPr>
          <w:color w:val="231F20"/>
        </w:rPr>
        <w:lastRenderedPageBreak/>
        <w:t>era</w:t>
      </w:r>
      <w:r>
        <w:rPr>
          <w:color w:val="231F20"/>
          <w:spacing w:val="38"/>
        </w:rPr>
        <w:t xml:space="preserve"> </w:t>
      </w:r>
      <w:r>
        <w:rPr>
          <w:color w:val="231F20"/>
        </w:rPr>
        <w:t>un</w:t>
      </w:r>
      <w:r>
        <w:rPr>
          <w:color w:val="231F20"/>
          <w:spacing w:val="38"/>
        </w:rPr>
        <w:t xml:space="preserve"> </w:t>
      </w:r>
      <w:r>
        <w:rPr>
          <w:color w:val="231F20"/>
        </w:rPr>
        <w:t>vecchio</w:t>
      </w:r>
      <w:r>
        <w:rPr>
          <w:color w:val="231F20"/>
          <w:spacing w:val="38"/>
        </w:rPr>
        <w:t xml:space="preserve"> </w:t>
      </w:r>
      <w:r>
        <w:rPr>
          <w:color w:val="231F20"/>
        </w:rPr>
        <w:t>rudere</w:t>
      </w:r>
      <w:r>
        <w:rPr>
          <w:color w:val="231F20"/>
          <w:spacing w:val="38"/>
        </w:rPr>
        <w:t xml:space="preserve"> </w:t>
      </w:r>
      <w:r>
        <w:rPr>
          <w:color w:val="231F20"/>
        </w:rPr>
        <w:t>da</w:t>
      </w:r>
      <w:r>
        <w:rPr>
          <w:color w:val="231F20"/>
          <w:spacing w:val="38"/>
        </w:rPr>
        <w:t xml:space="preserve"> </w:t>
      </w:r>
      <w:r>
        <w:rPr>
          <w:color w:val="231F20"/>
        </w:rPr>
        <w:t>radere</w:t>
      </w:r>
      <w:r>
        <w:rPr>
          <w:color w:val="231F20"/>
          <w:spacing w:val="38"/>
        </w:rPr>
        <w:t xml:space="preserve"> </w:t>
      </w:r>
      <w:r>
        <w:rPr>
          <w:color w:val="231F20"/>
        </w:rPr>
        <w:t>al</w:t>
      </w:r>
      <w:r>
        <w:rPr>
          <w:color w:val="231F20"/>
          <w:spacing w:val="38"/>
        </w:rPr>
        <w:t xml:space="preserve"> </w:t>
      </w:r>
      <w:r>
        <w:rPr>
          <w:color w:val="231F20"/>
        </w:rPr>
        <w:t>suolo.</w:t>
      </w:r>
      <w:r>
        <w:rPr>
          <w:color w:val="231F20"/>
          <w:spacing w:val="38"/>
        </w:rPr>
        <w:t xml:space="preserve"> </w:t>
      </w:r>
      <w:r>
        <w:rPr>
          <w:color w:val="231F20"/>
        </w:rPr>
        <w:t>Doveva</w:t>
      </w:r>
      <w:r>
        <w:rPr>
          <w:color w:val="231F20"/>
          <w:spacing w:val="38"/>
        </w:rPr>
        <w:t xml:space="preserve"> </w:t>
      </w:r>
      <w:r>
        <w:rPr>
          <w:color w:val="231F20"/>
        </w:rPr>
        <w:t>parla- re con Elisa, spiegarle, cercare la fonte di quel suo astio e dell’insofferenza che mostrava.</w:t>
      </w:r>
    </w:p>
    <w:p w14:paraId="24C049E4" w14:textId="77777777" w:rsidR="00DE442C" w:rsidRDefault="00000000">
      <w:pPr>
        <w:spacing w:line="175" w:lineRule="auto"/>
        <w:ind w:left="230" w:right="275" w:firstLine="283"/>
        <w:jc w:val="both"/>
      </w:pPr>
      <w:r>
        <w:rPr>
          <w:color w:val="231F20"/>
        </w:rPr>
        <w:t>«</w:t>
      </w:r>
      <w:r>
        <w:rPr>
          <w:i/>
          <w:color w:val="231F20"/>
        </w:rPr>
        <w:t>Vada</w:t>
      </w:r>
      <w:r>
        <w:rPr>
          <w:i/>
          <w:color w:val="231F20"/>
          <w:spacing w:val="-10"/>
        </w:rPr>
        <w:t xml:space="preserve"> </w:t>
      </w:r>
      <w:r>
        <w:rPr>
          <w:i/>
          <w:color w:val="231F20"/>
        </w:rPr>
        <w:t>pure</w:t>
      </w:r>
      <w:r>
        <w:rPr>
          <w:i/>
          <w:color w:val="231F20"/>
          <w:spacing w:val="-10"/>
        </w:rPr>
        <w:t xml:space="preserve"> </w:t>
      </w:r>
      <w:r>
        <w:rPr>
          <w:i/>
          <w:color w:val="231F20"/>
        </w:rPr>
        <w:t>per</w:t>
      </w:r>
      <w:r>
        <w:rPr>
          <w:i/>
          <w:color w:val="231F20"/>
          <w:spacing w:val="-10"/>
        </w:rPr>
        <w:t xml:space="preserve"> </w:t>
      </w:r>
      <w:r>
        <w:rPr>
          <w:i/>
          <w:color w:val="231F20"/>
        </w:rPr>
        <w:t>la</w:t>
      </w:r>
      <w:r>
        <w:rPr>
          <w:i/>
          <w:color w:val="231F20"/>
          <w:spacing w:val="-10"/>
        </w:rPr>
        <w:t xml:space="preserve"> </w:t>
      </w:r>
      <w:r>
        <w:rPr>
          <w:i/>
          <w:color w:val="231F20"/>
        </w:rPr>
        <w:t>casa</w:t>
      </w:r>
      <w:r>
        <w:rPr>
          <w:color w:val="231F20"/>
        </w:rPr>
        <w:t>»</w:t>
      </w:r>
      <w:r>
        <w:rPr>
          <w:color w:val="231F20"/>
          <w:spacing w:val="-10"/>
        </w:rPr>
        <w:t xml:space="preserve"> </w:t>
      </w:r>
      <w:r>
        <w:rPr>
          <w:color w:val="231F20"/>
        </w:rPr>
        <w:t>rifletté</w:t>
      </w:r>
      <w:r>
        <w:rPr>
          <w:color w:val="231F20"/>
          <w:spacing w:val="-10"/>
        </w:rPr>
        <w:t xml:space="preserve"> </w:t>
      </w:r>
      <w:r>
        <w:rPr>
          <w:color w:val="231F20"/>
        </w:rPr>
        <w:t>guardandosi</w:t>
      </w:r>
      <w:r>
        <w:rPr>
          <w:color w:val="231F20"/>
          <w:spacing w:val="-10"/>
        </w:rPr>
        <w:t xml:space="preserve"> </w:t>
      </w:r>
      <w:r>
        <w:rPr>
          <w:color w:val="231F20"/>
        </w:rPr>
        <w:t>attorno</w:t>
      </w:r>
      <w:r>
        <w:rPr>
          <w:color w:val="231F20"/>
          <w:spacing w:val="-10"/>
        </w:rPr>
        <w:t xml:space="preserve"> </w:t>
      </w:r>
      <w:r>
        <w:rPr>
          <w:color w:val="231F20"/>
        </w:rPr>
        <w:t>«</w:t>
      </w:r>
      <w:r>
        <w:rPr>
          <w:i/>
          <w:color w:val="231F20"/>
        </w:rPr>
        <w:t>ché</w:t>
      </w:r>
      <w:r>
        <w:rPr>
          <w:i/>
          <w:color w:val="231F20"/>
          <w:spacing w:val="-10"/>
        </w:rPr>
        <w:t xml:space="preserve"> </w:t>
      </w:r>
      <w:r>
        <w:rPr>
          <w:i/>
          <w:color w:val="231F20"/>
        </w:rPr>
        <w:t>in effetti</w:t>
      </w:r>
      <w:r>
        <w:rPr>
          <w:i/>
          <w:color w:val="231F20"/>
          <w:spacing w:val="-7"/>
        </w:rPr>
        <w:t xml:space="preserve"> </w:t>
      </w:r>
      <w:r>
        <w:rPr>
          <w:i/>
          <w:color w:val="231F20"/>
        </w:rPr>
        <w:t>è</w:t>
      </w:r>
      <w:r>
        <w:rPr>
          <w:i/>
          <w:color w:val="231F20"/>
          <w:spacing w:val="-7"/>
        </w:rPr>
        <w:t xml:space="preserve"> </w:t>
      </w:r>
      <w:r>
        <w:rPr>
          <w:i/>
          <w:color w:val="231F20"/>
        </w:rPr>
        <w:t>ormai</w:t>
      </w:r>
      <w:r>
        <w:rPr>
          <w:i/>
          <w:color w:val="231F20"/>
          <w:spacing w:val="-7"/>
        </w:rPr>
        <w:t xml:space="preserve"> </w:t>
      </w:r>
      <w:r>
        <w:rPr>
          <w:i/>
          <w:color w:val="231F20"/>
        </w:rPr>
        <w:t>una</w:t>
      </w:r>
      <w:r>
        <w:rPr>
          <w:i/>
          <w:color w:val="231F20"/>
          <w:spacing w:val="-7"/>
        </w:rPr>
        <w:t xml:space="preserve"> </w:t>
      </w:r>
      <w:r>
        <w:rPr>
          <w:i/>
          <w:color w:val="231F20"/>
        </w:rPr>
        <w:t>catapecchia.</w:t>
      </w:r>
      <w:r>
        <w:rPr>
          <w:i/>
          <w:color w:val="231F20"/>
          <w:spacing w:val="-7"/>
        </w:rPr>
        <w:t xml:space="preserve"> </w:t>
      </w:r>
      <w:r>
        <w:rPr>
          <w:i/>
          <w:color w:val="231F20"/>
        </w:rPr>
        <w:t>Ha</w:t>
      </w:r>
      <w:r>
        <w:rPr>
          <w:i/>
          <w:color w:val="231F20"/>
          <w:spacing w:val="-7"/>
        </w:rPr>
        <w:t xml:space="preserve"> </w:t>
      </w:r>
      <w:r>
        <w:rPr>
          <w:i/>
          <w:color w:val="231F20"/>
        </w:rPr>
        <w:t>tutti</w:t>
      </w:r>
      <w:r>
        <w:rPr>
          <w:i/>
          <w:color w:val="231F20"/>
          <w:spacing w:val="-7"/>
        </w:rPr>
        <w:t xml:space="preserve"> </w:t>
      </w:r>
      <w:r>
        <w:rPr>
          <w:i/>
          <w:color w:val="231F20"/>
        </w:rPr>
        <w:t>i</w:t>
      </w:r>
      <w:r>
        <w:rPr>
          <w:i/>
          <w:color w:val="231F20"/>
          <w:spacing w:val="-7"/>
        </w:rPr>
        <w:t xml:space="preserve"> </w:t>
      </w:r>
      <w:r>
        <w:rPr>
          <w:i/>
          <w:color w:val="231F20"/>
        </w:rPr>
        <w:t>diritti</w:t>
      </w:r>
      <w:r>
        <w:rPr>
          <w:i/>
          <w:color w:val="231F20"/>
          <w:spacing w:val="-7"/>
        </w:rPr>
        <w:t xml:space="preserve"> </w:t>
      </w:r>
      <w:r>
        <w:rPr>
          <w:i/>
          <w:color w:val="231F20"/>
        </w:rPr>
        <w:t>di</w:t>
      </w:r>
      <w:r>
        <w:rPr>
          <w:i/>
          <w:color w:val="231F20"/>
          <w:spacing w:val="-7"/>
        </w:rPr>
        <w:t xml:space="preserve"> </w:t>
      </w:r>
      <w:r>
        <w:rPr>
          <w:i/>
          <w:color w:val="231F20"/>
        </w:rPr>
        <w:t>vergognarsene. Ma del padre no. Non se ne parla neppure. Ottavio non se lo me- rita di certo</w:t>
      </w:r>
      <w:r>
        <w:rPr>
          <w:color w:val="231F20"/>
        </w:rPr>
        <w:t>».</w:t>
      </w:r>
    </w:p>
    <w:p w14:paraId="7FDF6805" w14:textId="77777777" w:rsidR="00DE442C" w:rsidRDefault="00000000">
      <w:pPr>
        <w:pStyle w:val="Corpotesto"/>
        <w:spacing w:line="170" w:lineRule="auto"/>
        <w:ind w:left="230" w:right="275"/>
      </w:pPr>
      <w:r>
        <w:rPr>
          <w:color w:val="231F20"/>
        </w:rPr>
        <w:t>Forse aveva aspettato troppo, forse avrebbe dovuto par- larle</w:t>
      </w:r>
      <w:r>
        <w:rPr>
          <w:color w:val="231F20"/>
          <w:spacing w:val="-5"/>
        </w:rPr>
        <w:t xml:space="preserve"> </w:t>
      </w:r>
      <w:r>
        <w:rPr>
          <w:color w:val="231F20"/>
        </w:rPr>
        <w:t>prima.</w:t>
      </w:r>
      <w:r>
        <w:rPr>
          <w:color w:val="231F20"/>
          <w:spacing w:val="-4"/>
        </w:rPr>
        <w:t xml:space="preserve"> </w:t>
      </w:r>
      <w:r>
        <w:rPr>
          <w:color w:val="231F20"/>
        </w:rPr>
        <w:t>Rimestare</w:t>
      </w:r>
      <w:r>
        <w:rPr>
          <w:color w:val="231F20"/>
          <w:spacing w:val="-5"/>
        </w:rPr>
        <w:t xml:space="preserve"> </w:t>
      </w:r>
      <w:r>
        <w:rPr>
          <w:color w:val="231F20"/>
        </w:rPr>
        <w:t>già</w:t>
      </w:r>
      <w:r>
        <w:rPr>
          <w:color w:val="231F20"/>
          <w:spacing w:val="-4"/>
        </w:rPr>
        <w:t xml:space="preserve"> </w:t>
      </w:r>
      <w:r>
        <w:rPr>
          <w:color w:val="231F20"/>
        </w:rPr>
        <w:t>da</w:t>
      </w:r>
      <w:r>
        <w:rPr>
          <w:color w:val="231F20"/>
          <w:spacing w:val="-5"/>
        </w:rPr>
        <w:t xml:space="preserve"> </w:t>
      </w:r>
      <w:r>
        <w:rPr>
          <w:color w:val="231F20"/>
        </w:rPr>
        <w:t>tempo</w:t>
      </w:r>
      <w:r>
        <w:rPr>
          <w:color w:val="231F20"/>
          <w:spacing w:val="-4"/>
        </w:rPr>
        <w:t xml:space="preserve"> </w:t>
      </w:r>
      <w:r>
        <w:rPr>
          <w:color w:val="231F20"/>
        </w:rPr>
        <w:t>nei</w:t>
      </w:r>
      <w:r>
        <w:rPr>
          <w:color w:val="231F20"/>
          <w:spacing w:val="-5"/>
        </w:rPr>
        <w:t xml:space="preserve"> </w:t>
      </w:r>
      <w:r>
        <w:rPr>
          <w:color w:val="231F20"/>
        </w:rPr>
        <w:t>ricordi</w:t>
      </w:r>
      <w:r>
        <w:rPr>
          <w:color w:val="231F20"/>
          <w:spacing w:val="-4"/>
        </w:rPr>
        <w:t xml:space="preserve"> </w:t>
      </w:r>
      <w:r>
        <w:rPr>
          <w:color w:val="231F20"/>
        </w:rPr>
        <w:t>e</w:t>
      </w:r>
      <w:r>
        <w:rPr>
          <w:color w:val="231F20"/>
          <w:spacing w:val="-5"/>
        </w:rPr>
        <w:t xml:space="preserve"> </w:t>
      </w:r>
      <w:r>
        <w:rPr>
          <w:color w:val="231F20"/>
        </w:rPr>
        <w:t>nel</w:t>
      </w:r>
      <w:r>
        <w:rPr>
          <w:color w:val="231F20"/>
          <w:spacing w:val="-4"/>
        </w:rPr>
        <w:t xml:space="preserve"> </w:t>
      </w:r>
      <w:r>
        <w:rPr>
          <w:color w:val="231F20"/>
          <w:spacing w:val="-2"/>
        </w:rPr>
        <w:t>dolore.</w:t>
      </w:r>
    </w:p>
    <w:p w14:paraId="38A690DC" w14:textId="77777777" w:rsidR="00DE442C" w:rsidRDefault="00000000">
      <w:pPr>
        <w:spacing w:line="240" w:lineRule="exact"/>
        <w:ind w:left="230"/>
        <w:jc w:val="both"/>
      </w:pPr>
      <w:r>
        <w:rPr>
          <w:i/>
          <w:color w:val="231F20"/>
        </w:rPr>
        <w:t>«Speriamo</w:t>
      </w:r>
      <w:r>
        <w:rPr>
          <w:i/>
          <w:color w:val="231F20"/>
          <w:spacing w:val="-1"/>
        </w:rPr>
        <w:t xml:space="preserve"> </w:t>
      </w:r>
      <w:r>
        <w:rPr>
          <w:i/>
          <w:color w:val="231F20"/>
        </w:rPr>
        <w:t>non</w:t>
      </w:r>
      <w:r>
        <w:rPr>
          <w:i/>
          <w:color w:val="231F20"/>
          <w:spacing w:val="-2"/>
        </w:rPr>
        <w:t xml:space="preserve"> </w:t>
      </w:r>
      <w:r>
        <w:rPr>
          <w:i/>
          <w:color w:val="231F20"/>
        </w:rPr>
        <w:t>sia</w:t>
      </w:r>
      <w:r>
        <w:rPr>
          <w:i/>
          <w:color w:val="231F20"/>
          <w:spacing w:val="-2"/>
        </w:rPr>
        <w:t xml:space="preserve"> </w:t>
      </w:r>
      <w:r>
        <w:rPr>
          <w:i/>
          <w:color w:val="231F20"/>
        </w:rPr>
        <w:t>troppo</w:t>
      </w:r>
      <w:r>
        <w:rPr>
          <w:i/>
          <w:color w:val="231F20"/>
          <w:spacing w:val="-1"/>
        </w:rPr>
        <w:t xml:space="preserve"> </w:t>
      </w:r>
      <w:r>
        <w:rPr>
          <w:i/>
          <w:color w:val="231F20"/>
          <w:spacing w:val="-2"/>
        </w:rPr>
        <w:t>tardi</w:t>
      </w:r>
      <w:r>
        <w:rPr>
          <w:color w:val="231F20"/>
          <w:spacing w:val="-2"/>
        </w:rPr>
        <w:t>».</w:t>
      </w:r>
    </w:p>
    <w:p w14:paraId="69102A4D" w14:textId="77777777" w:rsidR="00DE442C" w:rsidRDefault="00000000">
      <w:pPr>
        <w:pStyle w:val="Corpotesto"/>
        <w:spacing w:before="19" w:line="170" w:lineRule="auto"/>
        <w:ind w:left="230" w:right="273"/>
      </w:pPr>
      <w:r>
        <w:rPr>
          <w:color w:val="231F20"/>
        </w:rPr>
        <w:t>Un</w:t>
      </w:r>
      <w:r>
        <w:rPr>
          <w:color w:val="231F20"/>
          <w:spacing w:val="-14"/>
        </w:rPr>
        <w:t xml:space="preserve"> </w:t>
      </w:r>
      <w:r>
        <w:rPr>
          <w:color w:val="231F20"/>
        </w:rPr>
        <w:t>ticchettio</w:t>
      </w:r>
      <w:r>
        <w:rPr>
          <w:color w:val="231F20"/>
          <w:spacing w:val="-14"/>
        </w:rPr>
        <w:t xml:space="preserve"> </w:t>
      </w:r>
      <w:r>
        <w:rPr>
          <w:color w:val="231F20"/>
        </w:rPr>
        <w:t>discreto</w:t>
      </w:r>
      <w:r>
        <w:rPr>
          <w:color w:val="231F20"/>
          <w:spacing w:val="-14"/>
        </w:rPr>
        <w:t xml:space="preserve"> </w:t>
      </w:r>
      <w:r>
        <w:rPr>
          <w:color w:val="231F20"/>
        </w:rPr>
        <w:t>proveniente</w:t>
      </w:r>
      <w:r>
        <w:rPr>
          <w:color w:val="231F20"/>
          <w:spacing w:val="-13"/>
        </w:rPr>
        <w:t xml:space="preserve"> </w:t>
      </w:r>
      <w:r>
        <w:rPr>
          <w:color w:val="231F20"/>
        </w:rPr>
        <w:t>dalla</w:t>
      </w:r>
      <w:r>
        <w:rPr>
          <w:color w:val="231F20"/>
          <w:spacing w:val="-14"/>
        </w:rPr>
        <w:t xml:space="preserve"> </w:t>
      </w:r>
      <w:r>
        <w:rPr>
          <w:color w:val="231F20"/>
        </w:rPr>
        <w:t>finestra</w:t>
      </w:r>
      <w:r>
        <w:rPr>
          <w:color w:val="231F20"/>
          <w:spacing w:val="-14"/>
        </w:rPr>
        <w:t xml:space="preserve"> </w:t>
      </w:r>
      <w:r>
        <w:rPr>
          <w:color w:val="231F20"/>
        </w:rPr>
        <w:t>interrup- pe bruscamente i pensieri facendola girare di scatto: «Scusi signora,</w:t>
      </w:r>
      <w:r>
        <w:rPr>
          <w:color w:val="231F20"/>
          <w:spacing w:val="-1"/>
        </w:rPr>
        <w:t xml:space="preserve"> </w:t>
      </w:r>
      <w:r>
        <w:rPr>
          <w:color w:val="231F20"/>
        </w:rPr>
        <w:t>non</w:t>
      </w:r>
      <w:r>
        <w:rPr>
          <w:color w:val="231F20"/>
          <w:spacing w:val="-1"/>
        </w:rPr>
        <w:t xml:space="preserve"> </w:t>
      </w:r>
      <w:r>
        <w:rPr>
          <w:color w:val="231F20"/>
        </w:rPr>
        <w:t>volevo</w:t>
      </w:r>
      <w:r>
        <w:rPr>
          <w:color w:val="231F20"/>
          <w:spacing w:val="-1"/>
        </w:rPr>
        <w:t xml:space="preserve"> </w:t>
      </w:r>
      <w:r>
        <w:rPr>
          <w:color w:val="231F20"/>
        </w:rPr>
        <w:t>spaventarla»</w:t>
      </w:r>
      <w:r>
        <w:rPr>
          <w:color w:val="231F20"/>
          <w:spacing w:val="-1"/>
        </w:rPr>
        <w:t xml:space="preserve"> </w:t>
      </w:r>
      <w:r>
        <w:rPr>
          <w:color w:val="231F20"/>
        </w:rPr>
        <w:t>il</w:t>
      </w:r>
      <w:r>
        <w:rPr>
          <w:color w:val="231F20"/>
          <w:spacing w:val="-1"/>
        </w:rPr>
        <w:t xml:space="preserve"> </w:t>
      </w:r>
      <w:r>
        <w:rPr>
          <w:color w:val="231F20"/>
        </w:rPr>
        <w:t>ragazzo</w:t>
      </w:r>
      <w:r>
        <w:rPr>
          <w:color w:val="231F20"/>
          <w:spacing w:val="-1"/>
        </w:rPr>
        <w:t xml:space="preserve"> </w:t>
      </w:r>
      <w:r>
        <w:rPr>
          <w:color w:val="231F20"/>
        </w:rPr>
        <w:t>la</w:t>
      </w:r>
      <w:r>
        <w:rPr>
          <w:color w:val="231F20"/>
          <w:spacing w:val="-1"/>
        </w:rPr>
        <w:t xml:space="preserve"> </w:t>
      </w:r>
      <w:r>
        <w:rPr>
          <w:color w:val="231F20"/>
        </w:rPr>
        <w:t>guardava</w:t>
      </w:r>
      <w:r>
        <w:rPr>
          <w:color w:val="231F20"/>
          <w:spacing w:val="-1"/>
        </w:rPr>
        <w:t xml:space="preserve"> </w:t>
      </w:r>
      <w:r>
        <w:rPr>
          <w:color w:val="231F20"/>
        </w:rPr>
        <w:t>at- traverso le imposte leggermente scostate con ancora il pu- gno appoggiato delicatamente al vetro. Aveva il viso dolce e gli occhi scuri ma lucenti e decisi anche nella penombra del crepuscolo «Non ho trovato il campanello e avendo vi- sto</w:t>
      </w:r>
      <w:r>
        <w:rPr>
          <w:color w:val="231F20"/>
          <w:spacing w:val="-7"/>
        </w:rPr>
        <w:t xml:space="preserve"> </w:t>
      </w:r>
      <w:r>
        <w:rPr>
          <w:color w:val="231F20"/>
        </w:rPr>
        <w:t>la</w:t>
      </w:r>
      <w:r>
        <w:rPr>
          <w:color w:val="231F20"/>
          <w:spacing w:val="-7"/>
        </w:rPr>
        <w:t xml:space="preserve"> </w:t>
      </w:r>
      <w:r>
        <w:rPr>
          <w:color w:val="231F20"/>
        </w:rPr>
        <w:t>finestra</w:t>
      </w:r>
      <w:r>
        <w:rPr>
          <w:color w:val="231F20"/>
          <w:spacing w:val="-7"/>
        </w:rPr>
        <w:t xml:space="preserve"> </w:t>
      </w:r>
      <w:r>
        <w:rPr>
          <w:color w:val="231F20"/>
        </w:rPr>
        <w:t>aperta...»</w:t>
      </w:r>
      <w:r>
        <w:rPr>
          <w:color w:val="231F20"/>
          <w:spacing w:val="-7"/>
        </w:rPr>
        <w:t xml:space="preserve"> </w:t>
      </w:r>
      <w:r>
        <w:rPr>
          <w:color w:val="231F20"/>
        </w:rPr>
        <w:t>sorrise</w:t>
      </w:r>
      <w:r>
        <w:rPr>
          <w:color w:val="231F20"/>
          <w:spacing w:val="-7"/>
        </w:rPr>
        <w:t xml:space="preserve"> </w:t>
      </w:r>
      <w:r>
        <w:rPr>
          <w:color w:val="231F20"/>
        </w:rPr>
        <w:t>con</w:t>
      </w:r>
      <w:r>
        <w:rPr>
          <w:color w:val="231F20"/>
          <w:spacing w:val="-7"/>
        </w:rPr>
        <w:t xml:space="preserve"> </w:t>
      </w:r>
      <w:r>
        <w:rPr>
          <w:color w:val="231F20"/>
        </w:rPr>
        <w:t>aria</w:t>
      </w:r>
      <w:r>
        <w:rPr>
          <w:color w:val="231F20"/>
          <w:spacing w:val="-7"/>
        </w:rPr>
        <w:t xml:space="preserve"> </w:t>
      </w:r>
      <w:r>
        <w:rPr>
          <w:color w:val="231F20"/>
        </w:rPr>
        <w:t>imbarazzata</w:t>
      </w:r>
      <w:r>
        <w:rPr>
          <w:color w:val="231F20"/>
          <w:spacing w:val="-7"/>
        </w:rPr>
        <w:t xml:space="preserve"> </w:t>
      </w:r>
      <w:r>
        <w:rPr>
          <w:color w:val="231F20"/>
        </w:rPr>
        <w:t>«lei</w:t>
      </w:r>
      <w:r>
        <w:rPr>
          <w:color w:val="231F20"/>
          <w:spacing w:val="-7"/>
        </w:rPr>
        <w:t xml:space="preserve"> </w:t>
      </w:r>
      <w:r>
        <w:rPr>
          <w:color w:val="231F20"/>
        </w:rPr>
        <w:t>è</w:t>
      </w:r>
      <w:r>
        <w:rPr>
          <w:color w:val="231F20"/>
          <w:spacing w:val="-7"/>
        </w:rPr>
        <w:t xml:space="preserve"> </w:t>
      </w:r>
      <w:r>
        <w:rPr>
          <w:color w:val="231F20"/>
        </w:rPr>
        <w:t>la mamma di Elisa?».</w:t>
      </w:r>
    </w:p>
    <w:p w14:paraId="2C33B8C5" w14:textId="77777777" w:rsidR="00DE442C" w:rsidRDefault="00DE442C">
      <w:pPr>
        <w:spacing w:line="170" w:lineRule="auto"/>
        <w:sectPr w:rsidR="00DE442C" w:rsidSect="002D644F">
          <w:pgSz w:w="8220" w:h="12750"/>
          <w:pgMar w:top="1040" w:right="880" w:bottom="860" w:left="1040" w:header="0" w:footer="666" w:gutter="0"/>
          <w:cols w:space="720"/>
        </w:sectPr>
      </w:pPr>
    </w:p>
    <w:p w14:paraId="57442D84" w14:textId="77777777" w:rsidR="00DE442C" w:rsidRDefault="00000000">
      <w:pPr>
        <w:pStyle w:val="Titolo1"/>
        <w:ind w:left="90"/>
      </w:pPr>
      <w:r>
        <w:rPr>
          <w:color w:val="231F20"/>
          <w:spacing w:val="-5"/>
        </w:rPr>
        <w:lastRenderedPageBreak/>
        <w:t>27</w:t>
      </w:r>
    </w:p>
    <w:p w14:paraId="6D92F386" w14:textId="77777777" w:rsidR="00DE442C" w:rsidRDefault="00DE442C">
      <w:pPr>
        <w:pStyle w:val="Corpotesto"/>
        <w:spacing w:before="1"/>
        <w:ind w:left="0" w:firstLine="0"/>
        <w:jc w:val="left"/>
        <w:rPr>
          <w:sz w:val="59"/>
        </w:rPr>
      </w:pPr>
    </w:p>
    <w:p w14:paraId="39953BF7" w14:textId="77777777" w:rsidR="00DE442C" w:rsidRDefault="00A8092B">
      <w:pPr>
        <w:pStyle w:val="Corpotesto"/>
        <w:spacing w:line="170" w:lineRule="auto"/>
        <w:ind w:left="1022" w:right="387" w:firstLine="0"/>
      </w:pPr>
      <w:r>
        <w:rPr>
          <w:noProof/>
        </w:rPr>
        <mc:AlternateContent>
          <mc:Choice Requires="wps">
            <w:drawing>
              <wp:anchor distT="0" distB="0" distL="114300" distR="114300" simplePos="0" relativeHeight="485176832" behindDoc="1" locked="0" layoutInCell="1" allowOverlap="1" wp14:anchorId="1B401D07" wp14:editId="05A658D5">
                <wp:simplePos x="0" y="0"/>
                <wp:positionH relativeFrom="page">
                  <wp:posOffset>734695</wp:posOffset>
                </wp:positionH>
                <wp:positionV relativeFrom="paragraph">
                  <wp:posOffset>-143510</wp:posOffset>
                </wp:positionV>
                <wp:extent cx="427990" cy="1397635"/>
                <wp:effectExtent l="0" t="0" r="3810" b="12065"/>
                <wp:wrapNone/>
                <wp:docPr id="88638259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799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6DEF9E" w14:textId="77777777" w:rsidR="00DE442C" w:rsidRDefault="00000000">
                            <w:pPr>
                              <w:spacing w:line="2200" w:lineRule="exact"/>
                              <w:rPr>
                                <w:sz w:val="200"/>
                              </w:rPr>
                            </w:pPr>
                            <w:r>
                              <w:rPr>
                                <w:sz w:val="20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401D07" id="docshape29" o:spid="_x0000_s1052" type="#_x0000_t202" style="position:absolute;left:0;text-align:left;margin-left:57.85pt;margin-top:-11.3pt;width:33.7pt;height:110.05pt;z-index:-18139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" filled="f" stroked="f">
                <v:path arrowok="t"/>
                <v:textbox inset="0,0,0,0">
                  <w:txbxContent>
                    <w:p w14:paraId="1D6DEF9E" w14:textId="77777777" w:rsidR="00DE442C" w:rsidRDefault="00000000">
                      <w:pPr>
                        <w:spacing w:line="2200" w:lineRule="exact"/>
                        <w:rPr>
                          <w:sz w:val="200"/>
                        </w:rPr>
                      </w:pPr>
                      <w:r>
                        <w:rPr>
                          <w:sz w:val="200"/>
                        </w:rPr>
                        <w:t>I</w:t>
                      </w:r>
                    </w:p>
                  </w:txbxContent>
                </v:textbox>
                <w10:wrap anchorx="page"/>
              </v:shape>
            </w:pict>
          </mc:Fallback>
        </mc:AlternateContent>
      </w:r>
      <w:r>
        <w:rPr>
          <w:color w:val="231F20"/>
        </w:rPr>
        <w:t>l pontile di legno era stato costruito da Gino Ma- gnani ormai da più di vent’anni. Era l’originario attracco per le canoe e i canotti dei primi campeg- giatori. Quando pian piano Sullago aveva ripreso vita e le sue case si erano ripopolate Gino aveva deciso di modificare l’ingresso del camping spo- standolo</w:t>
      </w:r>
      <w:r>
        <w:rPr>
          <w:color w:val="231F20"/>
          <w:spacing w:val="32"/>
        </w:rPr>
        <w:t xml:space="preserve"> </w:t>
      </w:r>
      <w:r>
        <w:rPr>
          <w:color w:val="231F20"/>
        </w:rPr>
        <w:t>dal</w:t>
      </w:r>
      <w:r>
        <w:rPr>
          <w:color w:val="231F20"/>
          <w:spacing w:val="32"/>
        </w:rPr>
        <w:t xml:space="preserve"> </w:t>
      </w:r>
      <w:r>
        <w:rPr>
          <w:color w:val="231F20"/>
        </w:rPr>
        <w:t>lato</w:t>
      </w:r>
      <w:r>
        <w:rPr>
          <w:color w:val="231F20"/>
          <w:spacing w:val="33"/>
        </w:rPr>
        <w:t xml:space="preserve"> </w:t>
      </w:r>
      <w:r>
        <w:rPr>
          <w:color w:val="231F20"/>
        </w:rPr>
        <w:t>del</w:t>
      </w:r>
      <w:r>
        <w:rPr>
          <w:color w:val="231F20"/>
          <w:spacing w:val="32"/>
        </w:rPr>
        <w:t xml:space="preserve"> </w:t>
      </w:r>
      <w:r>
        <w:rPr>
          <w:color w:val="231F20"/>
        </w:rPr>
        <w:t>paese.</w:t>
      </w:r>
      <w:r>
        <w:rPr>
          <w:color w:val="231F20"/>
          <w:spacing w:val="32"/>
        </w:rPr>
        <w:t xml:space="preserve"> </w:t>
      </w:r>
      <w:r>
        <w:rPr>
          <w:color w:val="231F20"/>
        </w:rPr>
        <w:t>Così</w:t>
      </w:r>
      <w:r>
        <w:rPr>
          <w:color w:val="231F20"/>
          <w:spacing w:val="33"/>
        </w:rPr>
        <w:t xml:space="preserve"> </w:t>
      </w:r>
      <w:r>
        <w:rPr>
          <w:color w:val="231F20"/>
        </w:rPr>
        <w:t>il</w:t>
      </w:r>
      <w:r>
        <w:rPr>
          <w:color w:val="231F20"/>
          <w:spacing w:val="32"/>
        </w:rPr>
        <w:t xml:space="preserve"> </w:t>
      </w:r>
      <w:r>
        <w:rPr>
          <w:color w:val="231F20"/>
        </w:rPr>
        <w:t>vecchio</w:t>
      </w:r>
      <w:r>
        <w:rPr>
          <w:color w:val="231F20"/>
          <w:spacing w:val="33"/>
        </w:rPr>
        <w:t xml:space="preserve"> </w:t>
      </w:r>
      <w:r>
        <w:rPr>
          <w:color w:val="231F20"/>
          <w:spacing w:val="-4"/>
        </w:rPr>
        <w:t>pon-</w:t>
      </w:r>
    </w:p>
    <w:p w14:paraId="2D2A35F1" w14:textId="77777777" w:rsidR="00DE442C" w:rsidRDefault="00000000">
      <w:pPr>
        <w:pStyle w:val="Corpotesto"/>
        <w:spacing w:before="9" w:line="170" w:lineRule="auto"/>
        <w:ind w:right="386" w:firstLine="0"/>
      </w:pPr>
      <w:r>
        <w:rPr>
          <w:color w:val="231F20"/>
        </w:rPr>
        <w:t>tile si ritrovò abbandonato e circa mezzo chilometro più a monte.</w:t>
      </w:r>
      <w:r>
        <w:rPr>
          <w:color w:val="231F20"/>
          <w:spacing w:val="-5"/>
        </w:rPr>
        <w:t xml:space="preserve"> </w:t>
      </w:r>
      <w:r>
        <w:rPr>
          <w:color w:val="231F20"/>
        </w:rPr>
        <w:t>Era</w:t>
      </w:r>
      <w:r>
        <w:rPr>
          <w:color w:val="231F20"/>
          <w:spacing w:val="-5"/>
        </w:rPr>
        <w:t xml:space="preserve"> </w:t>
      </w:r>
      <w:r>
        <w:rPr>
          <w:color w:val="231F20"/>
        </w:rPr>
        <w:t>divenuto</w:t>
      </w:r>
      <w:r>
        <w:rPr>
          <w:color w:val="231F20"/>
          <w:spacing w:val="-5"/>
        </w:rPr>
        <w:t xml:space="preserve"> </w:t>
      </w:r>
      <w:r>
        <w:rPr>
          <w:color w:val="231F20"/>
        </w:rPr>
        <w:t>un</w:t>
      </w:r>
      <w:r>
        <w:rPr>
          <w:color w:val="231F20"/>
          <w:spacing w:val="-5"/>
        </w:rPr>
        <w:t xml:space="preserve"> </w:t>
      </w:r>
      <w:r>
        <w:rPr>
          <w:color w:val="231F20"/>
        </w:rPr>
        <w:t>rudere,</w:t>
      </w:r>
      <w:r>
        <w:rPr>
          <w:color w:val="231F20"/>
          <w:spacing w:val="-5"/>
        </w:rPr>
        <w:t xml:space="preserve"> </w:t>
      </w:r>
      <w:r>
        <w:rPr>
          <w:color w:val="231F20"/>
        </w:rPr>
        <w:t>con</w:t>
      </w:r>
      <w:r>
        <w:rPr>
          <w:color w:val="231F20"/>
          <w:spacing w:val="-5"/>
        </w:rPr>
        <w:t xml:space="preserve"> </w:t>
      </w:r>
      <w:r>
        <w:rPr>
          <w:color w:val="231F20"/>
        </w:rPr>
        <w:t>gli</w:t>
      </w:r>
      <w:r>
        <w:rPr>
          <w:color w:val="231F20"/>
          <w:spacing w:val="-5"/>
        </w:rPr>
        <w:t xml:space="preserve"> </w:t>
      </w:r>
      <w:r>
        <w:rPr>
          <w:color w:val="231F20"/>
        </w:rPr>
        <w:t>ultimi</w:t>
      </w:r>
      <w:r>
        <w:rPr>
          <w:color w:val="231F20"/>
          <w:spacing w:val="-5"/>
        </w:rPr>
        <w:t xml:space="preserve"> </w:t>
      </w:r>
      <w:r>
        <w:rPr>
          <w:color w:val="231F20"/>
        </w:rPr>
        <w:t>pilastri</w:t>
      </w:r>
      <w:r>
        <w:rPr>
          <w:color w:val="231F20"/>
          <w:spacing w:val="-5"/>
        </w:rPr>
        <w:t xml:space="preserve"> </w:t>
      </w:r>
      <w:r>
        <w:rPr>
          <w:color w:val="231F20"/>
        </w:rPr>
        <w:t>ormai isolati</w:t>
      </w:r>
      <w:r>
        <w:rPr>
          <w:color w:val="231F20"/>
          <w:spacing w:val="-11"/>
        </w:rPr>
        <w:t xml:space="preserve"> </w:t>
      </w:r>
      <w:r>
        <w:rPr>
          <w:color w:val="231F20"/>
        </w:rPr>
        <w:t>e</w:t>
      </w:r>
      <w:r>
        <w:rPr>
          <w:color w:val="231F20"/>
          <w:spacing w:val="-11"/>
        </w:rPr>
        <w:t xml:space="preserve"> </w:t>
      </w:r>
      <w:r>
        <w:rPr>
          <w:color w:val="231F20"/>
        </w:rPr>
        <w:t>marci</w:t>
      </w:r>
      <w:r>
        <w:rPr>
          <w:color w:val="231F20"/>
          <w:spacing w:val="-11"/>
        </w:rPr>
        <w:t xml:space="preserve"> </w:t>
      </w:r>
      <w:r>
        <w:rPr>
          <w:color w:val="231F20"/>
        </w:rPr>
        <w:t>ma</w:t>
      </w:r>
      <w:r>
        <w:rPr>
          <w:color w:val="231F20"/>
          <w:spacing w:val="-11"/>
        </w:rPr>
        <w:t xml:space="preserve"> </w:t>
      </w:r>
      <w:r>
        <w:rPr>
          <w:color w:val="231F20"/>
        </w:rPr>
        <w:t>ancora</w:t>
      </w:r>
      <w:r>
        <w:rPr>
          <w:color w:val="231F20"/>
          <w:spacing w:val="-11"/>
        </w:rPr>
        <w:t xml:space="preserve"> </w:t>
      </w:r>
      <w:r>
        <w:rPr>
          <w:color w:val="231F20"/>
        </w:rPr>
        <w:t>resistenti</w:t>
      </w:r>
      <w:r>
        <w:rPr>
          <w:color w:val="231F20"/>
          <w:spacing w:val="-11"/>
        </w:rPr>
        <w:t xml:space="preserve"> </w:t>
      </w:r>
      <w:r>
        <w:rPr>
          <w:color w:val="231F20"/>
        </w:rPr>
        <w:t>come</w:t>
      </w:r>
      <w:r>
        <w:rPr>
          <w:color w:val="231F20"/>
          <w:spacing w:val="-11"/>
        </w:rPr>
        <w:t xml:space="preserve"> </w:t>
      </w:r>
      <w:r>
        <w:rPr>
          <w:color w:val="231F20"/>
        </w:rPr>
        <w:t>denti</w:t>
      </w:r>
      <w:r>
        <w:rPr>
          <w:color w:val="231F20"/>
          <w:spacing w:val="-11"/>
        </w:rPr>
        <w:t xml:space="preserve"> </w:t>
      </w:r>
      <w:r>
        <w:rPr>
          <w:color w:val="231F20"/>
        </w:rPr>
        <w:t>superstiti</w:t>
      </w:r>
      <w:r>
        <w:rPr>
          <w:color w:val="231F20"/>
          <w:spacing w:val="-11"/>
        </w:rPr>
        <w:t xml:space="preserve"> </w:t>
      </w:r>
      <w:r>
        <w:rPr>
          <w:color w:val="231F20"/>
        </w:rPr>
        <w:t>che non vogliono cedere all’età che avanza. L’alternarsi di gelo e</w:t>
      </w:r>
      <w:r>
        <w:rPr>
          <w:color w:val="231F20"/>
          <w:spacing w:val="-5"/>
        </w:rPr>
        <w:t xml:space="preserve"> </w:t>
      </w:r>
      <w:r>
        <w:rPr>
          <w:color w:val="231F20"/>
        </w:rPr>
        <w:t>calore</w:t>
      </w:r>
      <w:r>
        <w:rPr>
          <w:color w:val="231F20"/>
          <w:spacing w:val="-5"/>
        </w:rPr>
        <w:t xml:space="preserve"> </w:t>
      </w:r>
      <w:r>
        <w:rPr>
          <w:color w:val="231F20"/>
        </w:rPr>
        <w:t>degli</w:t>
      </w:r>
      <w:r>
        <w:rPr>
          <w:color w:val="231F20"/>
          <w:spacing w:val="-5"/>
        </w:rPr>
        <w:t xml:space="preserve"> </w:t>
      </w:r>
      <w:r>
        <w:rPr>
          <w:color w:val="231F20"/>
        </w:rPr>
        <w:t>anni</w:t>
      </w:r>
      <w:r>
        <w:rPr>
          <w:color w:val="231F20"/>
          <w:spacing w:val="-5"/>
        </w:rPr>
        <w:t xml:space="preserve"> </w:t>
      </w:r>
      <w:r>
        <w:rPr>
          <w:color w:val="231F20"/>
        </w:rPr>
        <w:t>passati</w:t>
      </w:r>
      <w:r>
        <w:rPr>
          <w:color w:val="231F20"/>
          <w:spacing w:val="-5"/>
        </w:rPr>
        <w:t xml:space="preserve"> </w:t>
      </w:r>
      <w:r>
        <w:rPr>
          <w:color w:val="231F20"/>
        </w:rPr>
        <w:t>senza</w:t>
      </w:r>
      <w:r>
        <w:rPr>
          <w:color w:val="231F20"/>
          <w:spacing w:val="-4"/>
        </w:rPr>
        <w:t xml:space="preserve"> </w:t>
      </w:r>
      <w:r>
        <w:rPr>
          <w:color w:val="231F20"/>
        </w:rPr>
        <w:t>cure</w:t>
      </w:r>
      <w:r>
        <w:rPr>
          <w:color w:val="231F20"/>
          <w:spacing w:val="-5"/>
        </w:rPr>
        <w:t xml:space="preserve"> </w:t>
      </w:r>
      <w:r>
        <w:rPr>
          <w:color w:val="231F20"/>
        </w:rPr>
        <w:t>né</w:t>
      </w:r>
      <w:r>
        <w:rPr>
          <w:color w:val="231F20"/>
          <w:spacing w:val="-5"/>
        </w:rPr>
        <w:t xml:space="preserve"> </w:t>
      </w:r>
      <w:r>
        <w:rPr>
          <w:color w:val="231F20"/>
        </w:rPr>
        <w:t>manutenzione</w:t>
      </w:r>
      <w:r>
        <w:rPr>
          <w:color w:val="231F20"/>
          <w:spacing w:val="-5"/>
        </w:rPr>
        <w:t xml:space="preserve"> </w:t>
      </w:r>
      <w:r>
        <w:rPr>
          <w:color w:val="231F20"/>
        </w:rPr>
        <w:t>ave- va</w:t>
      </w:r>
      <w:r>
        <w:rPr>
          <w:color w:val="231F20"/>
          <w:spacing w:val="-1"/>
        </w:rPr>
        <w:t xml:space="preserve"> </w:t>
      </w:r>
      <w:r>
        <w:rPr>
          <w:color w:val="231F20"/>
        </w:rPr>
        <w:t>sconnesso</w:t>
      </w:r>
      <w:r>
        <w:rPr>
          <w:color w:val="231F20"/>
          <w:spacing w:val="-1"/>
        </w:rPr>
        <w:t xml:space="preserve"> </w:t>
      </w:r>
      <w:r>
        <w:rPr>
          <w:color w:val="231F20"/>
        </w:rPr>
        <w:t>gran</w:t>
      </w:r>
      <w:r>
        <w:rPr>
          <w:color w:val="231F20"/>
          <w:spacing w:val="-1"/>
        </w:rPr>
        <w:t xml:space="preserve"> </w:t>
      </w:r>
      <w:r>
        <w:rPr>
          <w:color w:val="231F20"/>
        </w:rPr>
        <w:t>parte</w:t>
      </w:r>
      <w:r>
        <w:rPr>
          <w:color w:val="231F20"/>
          <w:spacing w:val="-1"/>
        </w:rPr>
        <w:t xml:space="preserve"> </w:t>
      </w:r>
      <w:r>
        <w:rPr>
          <w:color w:val="231F20"/>
        </w:rPr>
        <w:t>delle</w:t>
      </w:r>
      <w:r>
        <w:rPr>
          <w:color w:val="231F20"/>
          <w:spacing w:val="-1"/>
        </w:rPr>
        <w:t xml:space="preserve"> </w:t>
      </w:r>
      <w:r>
        <w:rPr>
          <w:color w:val="231F20"/>
        </w:rPr>
        <w:t>assi.</w:t>
      </w:r>
      <w:r>
        <w:rPr>
          <w:color w:val="231F20"/>
          <w:spacing w:val="-1"/>
        </w:rPr>
        <w:t xml:space="preserve"> </w:t>
      </w:r>
      <w:r>
        <w:rPr>
          <w:color w:val="231F20"/>
        </w:rPr>
        <w:t>Alcune</w:t>
      </w:r>
      <w:r>
        <w:rPr>
          <w:color w:val="231F20"/>
          <w:spacing w:val="-1"/>
        </w:rPr>
        <w:t xml:space="preserve"> </w:t>
      </w:r>
      <w:r>
        <w:rPr>
          <w:color w:val="231F20"/>
        </w:rPr>
        <w:t>erano</w:t>
      </w:r>
      <w:r>
        <w:rPr>
          <w:color w:val="231F20"/>
          <w:spacing w:val="-1"/>
        </w:rPr>
        <w:t xml:space="preserve"> </w:t>
      </w:r>
      <w:r>
        <w:rPr>
          <w:color w:val="231F20"/>
        </w:rPr>
        <w:t>andate</w:t>
      </w:r>
      <w:r>
        <w:rPr>
          <w:color w:val="231F20"/>
          <w:spacing w:val="-1"/>
        </w:rPr>
        <w:t xml:space="preserve"> </w:t>
      </w:r>
      <w:r>
        <w:rPr>
          <w:color w:val="231F20"/>
        </w:rPr>
        <w:t>del tutto perse, altre pendevano e si immergevano nel lago con inclinazioni</w:t>
      </w:r>
      <w:r>
        <w:rPr>
          <w:color w:val="231F20"/>
          <w:spacing w:val="-9"/>
        </w:rPr>
        <w:t xml:space="preserve"> </w:t>
      </w:r>
      <w:r>
        <w:rPr>
          <w:color w:val="231F20"/>
        </w:rPr>
        <w:t>innaturali</w:t>
      </w:r>
      <w:r>
        <w:rPr>
          <w:color w:val="231F20"/>
          <w:spacing w:val="-9"/>
        </w:rPr>
        <w:t xml:space="preserve"> </w:t>
      </w:r>
      <w:r>
        <w:rPr>
          <w:color w:val="231F20"/>
        </w:rPr>
        <w:t>dovute</w:t>
      </w:r>
      <w:r>
        <w:rPr>
          <w:color w:val="231F20"/>
          <w:spacing w:val="-9"/>
        </w:rPr>
        <w:t xml:space="preserve"> </w:t>
      </w:r>
      <w:r>
        <w:rPr>
          <w:color w:val="231F20"/>
        </w:rPr>
        <w:t>alla</w:t>
      </w:r>
      <w:r>
        <w:rPr>
          <w:color w:val="231F20"/>
          <w:spacing w:val="-9"/>
        </w:rPr>
        <w:t xml:space="preserve"> </w:t>
      </w:r>
      <w:r>
        <w:rPr>
          <w:color w:val="231F20"/>
        </w:rPr>
        <w:t>rifrazione</w:t>
      </w:r>
      <w:r>
        <w:rPr>
          <w:color w:val="231F20"/>
          <w:spacing w:val="-9"/>
        </w:rPr>
        <w:t xml:space="preserve"> </w:t>
      </w:r>
      <w:r>
        <w:rPr>
          <w:color w:val="231F20"/>
        </w:rPr>
        <w:t>prima</w:t>
      </w:r>
      <w:r>
        <w:rPr>
          <w:color w:val="231F20"/>
          <w:spacing w:val="-9"/>
        </w:rPr>
        <w:t xml:space="preserve"> </w:t>
      </w:r>
      <w:r>
        <w:rPr>
          <w:color w:val="231F20"/>
        </w:rPr>
        <w:t>di</w:t>
      </w:r>
      <w:r>
        <w:rPr>
          <w:color w:val="231F20"/>
          <w:spacing w:val="-9"/>
        </w:rPr>
        <w:t xml:space="preserve"> </w:t>
      </w:r>
      <w:r>
        <w:rPr>
          <w:color w:val="231F20"/>
        </w:rPr>
        <w:t>spari- re</w:t>
      </w:r>
      <w:r>
        <w:rPr>
          <w:color w:val="231F20"/>
          <w:spacing w:val="-9"/>
        </w:rPr>
        <w:t xml:space="preserve"> </w:t>
      </w:r>
      <w:r>
        <w:rPr>
          <w:color w:val="231F20"/>
        </w:rPr>
        <w:t>nella</w:t>
      </w:r>
      <w:r>
        <w:rPr>
          <w:color w:val="231F20"/>
          <w:spacing w:val="-9"/>
        </w:rPr>
        <w:t xml:space="preserve"> </w:t>
      </w:r>
      <w:r>
        <w:rPr>
          <w:color w:val="231F20"/>
        </w:rPr>
        <w:t>vegetazione</w:t>
      </w:r>
      <w:r>
        <w:rPr>
          <w:color w:val="231F20"/>
          <w:spacing w:val="-9"/>
        </w:rPr>
        <w:t xml:space="preserve"> </w:t>
      </w:r>
      <w:r>
        <w:rPr>
          <w:color w:val="231F20"/>
        </w:rPr>
        <w:t>cresciuta</w:t>
      </w:r>
      <w:r>
        <w:rPr>
          <w:color w:val="231F20"/>
          <w:spacing w:val="-9"/>
        </w:rPr>
        <w:t xml:space="preserve"> </w:t>
      </w:r>
      <w:r>
        <w:rPr>
          <w:color w:val="231F20"/>
        </w:rPr>
        <w:t>sul</w:t>
      </w:r>
      <w:r>
        <w:rPr>
          <w:color w:val="231F20"/>
          <w:spacing w:val="-9"/>
        </w:rPr>
        <w:t xml:space="preserve"> </w:t>
      </w:r>
      <w:r>
        <w:rPr>
          <w:color w:val="231F20"/>
        </w:rPr>
        <w:t>basso</w:t>
      </w:r>
      <w:r>
        <w:rPr>
          <w:color w:val="231F20"/>
          <w:spacing w:val="-9"/>
        </w:rPr>
        <w:t xml:space="preserve"> </w:t>
      </w:r>
      <w:r>
        <w:rPr>
          <w:color w:val="231F20"/>
        </w:rPr>
        <w:t>fondale.</w:t>
      </w:r>
      <w:r>
        <w:rPr>
          <w:color w:val="231F20"/>
          <w:spacing w:val="-9"/>
        </w:rPr>
        <w:t xml:space="preserve"> </w:t>
      </w:r>
      <w:r>
        <w:rPr>
          <w:color w:val="231F20"/>
        </w:rPr>
        <w:t>Facendo</w:t>
      </w:r>
      <w:r>
        <w:rPr>
          <w:color w:val="231F20"/>
          <w:spacing w:val="-9"/>
        </w:rPr>
        <w:t xml:space="preserve"> </w:t>
      </w:r>
      <w:r>
        <w:rPr>
          <w:color w:val="231F20"/>
        </w:rPr>
        <w:t>un po’ attenzione ci si poteva spingere per alcuni metri lungo l’antica</w:t>
      </w:r>
      <w:r>
        <w:rPr>
          <w:color w:val="231F20"/>
          <w:spacing w:val="-13"/>
        </w:rPr>
        <w:t xml:space="preserve"> </w:t>
      </w:r>
      <w:r>
        <w:rPr>
          <w:color w:val="231F20"/>
        </w:rPr>
        <w:t>struttura</w:t>
      </w:r>
      <w:r>
        <w:rPr>
          <w:color w:val="231F20"/>
          <w:spacing w:val="-13"/>
        </w:rPr>
        <w:t xml:space="preserve"> </w:t>
      </w:r>
      <w:r>
        <w:rPr>
          <w:color w:val="231F20"/>
        </w:rPr>
        <w:t>e</w:t>
      </w:r>
      <w:r>
        <w:rPr>
          <w:color w:val="231F20"/>
          <w:spacing w:val="-13"/>
        </w:rPr>
        <w:t xml:space="preserve"> </w:t>
      </w:r>
      <w:r>
        <w:rPr>
          <w:color w:val="231F20"/>
        </w:rPr>
        <w:t>sedersi</w:t>
      </w:r>
      <w:r>
        <w:rPr>
          <w:color w:val="231F20"/>
          <w:spacing w:val="-13"/>
        </w:rPr>
        <w:t xml:space="preserve"> </w:t>
      </w:r>
      <w:r>
        <w:rPr>
          <w:color w:val="231F20"/>
        </w:rPr>
        <w:t>sul</w:t>
      </w:r>
      <w:r>
        <w:rPr>
          <w:color w:val="231F20"/>
          <w:spacing w:val="-13"/>
        </w:rPr>
        <w:t xml:space="preserve"> </w:t>
      </w:r>
      <w:r>
        <w:rPr>
          <w:color w:val="231F20"/>
        </w:rPr>
        <w:t>bordo</w:t>
      </w:r>
      <w:r>
        <w:rPr>
          <w:color w:val="231F20"/>
          <w:spacing w:val="-13"/>
        </w:rPr>
        <w:t xml:space="preserve"> </w:t>
      </w:r>
      <w:r>
        <w:rPr>
          <w:color w:val="231F20"/>
        </w:rPr>
        <w:t>coi</w:t>
      </w:r>
      <w:r>
        <w:rPr>
          <w:color w:val="231F20"/>
          <w:spacing w:val="-13"/>
        </w:rPr>
        <w:t xml:space="preserve"> </w:t>
      </w:r>
      <w:r>
        <w:rPr>
          <w:color w:val="231F20"/>
        </w:rPr>
        <w:t>piedi</w:t>
      </w:r>
      <w:r>
        <w:rPr>
          <w:color w:val="231F20"/>
          <w:spacing w:val="-13"/>
        </w:rPr>
        <w:t xml:space="preserve"> </w:t>
      </w:r>
      <w:r>
        <w:rPr>
          <w:color w:val="231F20"/>
        </w:rPr>
        <w:t>che</w:t>
      </w:r>
      <w:r>
        <w:rPr>
          <w:color w:val="231F20"/>
          <w:spacing w:val="-13"/>
        </w:rPr>
        <w:t xml:space="preserve"> </w:t>
      </w:r>
      <w:r>
        <w:rPr>
          <w:color w:val="231F20"/>
        </w:rPr>
        <w:t>lambivano l’acqua chiara e trasparente. Il canneto col tempo era cre- sciuto tutt’intorno, nascondendolo alla vista del paese e di coloro</w:t>
      </w:r>
      <w:r>
        <w:rPr>
          <w:color w:val="231F20"/>
          <w:spacing w:val="-14"/>
        </w:rPr>
        <w:t xml:space="preserve"> </w:t>
      </w:r>
      <w:r>
        <w:rPr>
          <w:color w:val="231F20"/>
        </w:rPr>
        <w:t>che</w:t>
      </w:r>
      <w:r>
        <w:rPr>
          <w:color w:val="231F20"/>
          <w:spacing w:val="-13"/>
        </w:rPr>
        <w:t xml:space="preserve"> </w:t>
      </w:r>
      <w:r>
        <w:rPr>
          <w:color w:val="231F20"/>
        </w:rPr>
        <w:t>si</w:t>
      </w:r>
      <w:r>
        <w:rPr>
          <w:color w:val="231F20"/>
          <w:spacing w:val="-14"/>
        </w:rPr>
        <w:t xml:space="preserve"> </w:t>
      </w:r>
      <w:r>
        <w:rPr>
          <w:color w:val="231F20"/>
        </w:rPr>
        <w:t>avventuravano</w:t>
      </w:r>
      <w:r>
        <w:rPr>
          <w:color w:val="231F20"/>
          <w:spacing w:val="-13"/>
        </w:rPr>
        <w:t xml:space="preserve"> </w:t>
      </w:r>
      <w:r>
        <w:rPr>
          <w:color w:val="231F20"/>
        </w:rPr>
        <w:t>sulla</w:t>
      </w:r>
      <w:r>
        <w:rPr>
          <w:color w:val="231F20"/>
          <w:spacing w:val="-14"/>
        </w:rPr>
        <w:t xml:space="preserve"> </w:t>
      </w:r>
      <w:r>
        <w:rPr>
          <w:color w:val="231F20"/>
        </w:rPr>
        <w:t>superficie</w:t>
      </w:r>
      <w:r>
        <w:rPr>
          <w:color w:val="231F20"/>
          <w:spacing w:val="-13"/>
        </w:rPr>
        <w:t xml:space="preserve"> </w:t>
      </w:r>
      <w:r>
        <w:rPr>
          <w:color w:val="231F20"/>
        </w:rPr>
        <w:t>del</w:t>
      </w:r>
      <w:r>
        <w:rPr>
          <w:color w:val="231F20"/>
          <w:spacing w:val="-14"/>
        </w:rPr>
        <w:t xml:space="preserve"> </w:t>
      </w:r>
      <w:r>
        <w:rPr>
          <w:color w:val="231F20"/>
        </w:rPr>
        <w:t>lago:</w:t>
      </w:r>
      <w:r>
        <w:rPr>
          <w:color w:val="231F20"/>
          <w:spacing w:val="-13"/>
        </w:rPr>
        <w:t xml:space="preserve"> </w:t>
      </w:r>
      <w:r>
        <w:rPr>
          <w:color w:val="231F20"/>
        </w:rPr>
        <w:t>ciò</w:t>
      </w:r>
      <w:r>
        <w:rPr>
          <w:color w:val="231F20"/>
          <w:spacing w:val="-14"/>
        </w:rPr>
        <w:t xml:space="preserve"> </w:t>
      </w:r>
      <w:r>
        <w:rPr>
          <w:color w:val="231F20"/>
        </w:rPr>
        <w:t>che restava</w:t>
      </w:r>
      <w:r>
        <w:rPr>
          <w:color w:val="231F20"/>
          <w:spacing w:val="-8"/>
        </w:rPr>
        <w:t xml:space="preserve"> </w:t>
      </w:r>
      <w:r>
        <w:rPr>
          <w:color w:val="231F20"/>
        </w:rPr>
        <w:t>del</w:t>
      </w:r>
      <w:r>
        <w:rPr>
          <w:color w:val="231F20"/>
          <w:spacing w:val="-8"/>
        </w:rPr>
        <w:t xml:space="preserve"> </w:t>
      </w:r>
      <w:r>
        <w:rPr>
          <w:color w:val="231F20"/>
        </w:rPr>
        <w:t>vecchio</w:t>
      </w:r>
      <w:r>
        <w:rPr>
          <w:color w:val="231F20"/>
          <w:spacing w:val="-8"/>
        </w:rPr>
        <w:t xml:space="preserve"> </w:t>
      </w:r>
      <w:r>
        <w:rPr>
          <w:color w:val="231F20"/>
        </w:rPr>
        <w:t>pontile</w:t>
      </w:r>
      <w:r>
        <w:rPr>
          <w:color w:val="231F20"/>
          <w:spacing w:val="-8"/>
        </w:rPr>
        <w:t xml:space="preserve"> </w:t>
      </w:r>
      <w:r>
        <w:rPr>
          <w:color w:val="231F20"/>
        </w:rPr>
        <w:t>era</w:t>
      </w:r>
      <w:r>
        <w:rPr>
          <w:color w:val="231F20"/>
          <w:spacing w:val="-8"/>
        </w:rPr>
        <w:t xml:space="preserve"> </w:t>
      </w:r>
      <w:r>
        <w:rPr>
          <w:color w:val="231F20"/>
        </w:rPr>
        <w:t>ormai</w:t>
      </w:r>
      <w:r>
        <w:rPr>
          <w:color w:val="231F20"/>
          <w:spacing w:val="-8"/>
        </w:rPr>
        <w:t xml:space="preserve"> </w:t>
      </w:r>
      <w:r>
        <w:rPr>
          <w:color w:val="231F20"/>
        </w:rPr>
        <w:t>proteso</w:t>
      </w:r>
      <w:r>
        <w:rPr>
          <w:color w:val="231F20"/>
          <w:spacing w:val="-8"/>
        </w:rPr>
        <w:t xml:space="preserve"> </w:t>
      </w:r>
      <w:r>
        <w:rPr>
          <w:color w:val="231F20"/>
        </w:rPr>
        <w:t>in</w:t>
      </w:r>
      <w:r>
        <w:rPr>
          <w:color w:val="231F20"/>
          <w:spacing w:val="-8"/>
        </w:rPr>
        <w:t xml:space="preserve"> </w:t>
      </w:r>
      <w:r>
        <w:rPr>
          <w:color w:val="231F20"/>
        </w:rPr>
        <w:t>una</w:t>
      </w:r>
      <w:r>
        <w:rPr>
          <w:color w:val="231F20"/>
          <w:spacing w:val="-8"/>
        </w:rPr>
        <w:t xml:space="preserve"> </w:t>
      </w:r>
      <w:r>
        <w:rPr>
          <w:color w:val="231F20"/>
        </w:rPr>
        <w:t>sorta</w:t>
      </w:r>
      <w:r>
        <w:rPr>
          <w:color w:val="231F20"/>
          <w:spacing w:val="-8"/>
        </w:rPr>
        <w:t xml:space="preserve"> </w:t>
      </w:r>
      <w:r>
        <w:rPr>
          <w:color w:val="231F20"/>
        </w:rPr>
        <w:t>di piccolo stagno comunicante solo verso sud col più ampio specchio d’acqua del lago vero e proprio. Un posto isolato dove anche i rumori del campeggio arrivavano smorzati e attutiti</w:t>
      </w:r>
      <w:r>
        <w:rPr>
          <w:color w:val="231F20"/>
          <w:spacing w:val="-7"/>
        </w:rPr>
        <w:t xml:space="preserve"> </w:t>
      </w:r>
      <w:r>
        <w:rPr>
          <w:color w:val="231F20"/>
        </w:rPr>
        <w:t>dalle</w:t>
      </w:r>
      <w:r>
        <w:rPr>
          <w:color w:val="231F20"/>
          <w:spacing w:val="-7"/>
        </w:rPr>
        <w:t xml:space="preserve"> </w:t>
      </w:r>
      <w:r>
        <w:rPr>
          <w:color w:val="231F20"/>
        </w:rPr>
        <w:t>siepi</w:t>
      </w:r>
      <w:r>
        <w:rPr>
          <w:color w:val="231F20"/>
          <w:spacing w:val="-7"/>
        </w:rPr>
        <w:t xml:space="preserve"> </w:t>
      </w:r>
      <w:r>
        <w:rPr>
          <w:color w:val="231F20"/>
        </w:rPr>
        <w:t>di</w:t>
      </w:r>
      <w:r>
        <w:rPr>
          <w:color w:val="231F20"/>
          <w:spacing w:val="-7"/>
        </w:rPr>
        <w:t xml:space="preserve"> </w:t>
      </w:r>
      <w:r>
        <w:rPr>
          <w:color w:val="231F20"/>
        </w:rPr>
        <w:t>rovi,</w:t>
      </w:r>
      <w:r>
        <w:rPr>
          <w:color w:val="231F20"/>
          <w:spacing w:val="-7"/>
        </w:rPr>
        <w:t xml:space="preserve"> </w:t>
      </w:r>
      <w:r>
        <w:rPr>
          <w:color w:val="231F20"/>
        </w:rPr>
        <w:t>di</w:t>
      </w:r>
      <w:r>
        <w:rPr>
          <w:color w:val="231F20"/>
          <w:spacing w:val="-7"/>
        </w:rPr>
        <w:t xml:space="preserve"> </w:t>
      </w:r>
      <w:r>
        <w:rPr>
          <w:color w:val="231F20"/>
        </w:rPr>
        <w:t>sambuco</w:t>
      </w:r>
      <w:r>
        <w:rPr>
          <w:color w:val="231F20"/>
          <w:spacing w:val="-7"/>
        </w:rPr>
        <w:t xml:space="preserve"> </w:t>
      </w:r>
      <w:r>
        <w:rPr>
          <w:color w:val="231F20"/>
        </w:rPr>
        <w:t>e</w:t>
      </w:r>
      <w:r>
        <w:rPr>
          <w:color w:val="231F20"/>
          <w:spacing w:val="-7"/>
        </w:rPr>
        <w:t xml:space="preserve"> </w:t>
      </w:r>
      <w:r>
        <w:rPr>
          <w:color w:val="231F20"/>
        </w:rPr>
        <w:t>di</w:t>
      </w:r>
      <w:r>
        <w:rPr>
          <w:color w:val="231F20"/>
          <w:spacing w:val="-7"/>
        </w:rPr>
        <w:t xml:space="preserve"> </w:t>
      </w:r>
      <w:r>
        <w:rPr>
          <w:color w:val="231F20"/>
        </w:rPr>
        <w:t>biancospino.</w:t>
      </w:r>
      <w:r>
        <w:rPr>
          <w:color w:val="231F20"/>
          <w:spacing w:val="-7"/>
        </w:rPr>
        <w:t xml:space="preserve"> </w:t>
      </w:r>
      <w:r>
        <w:rPr>
          <w:color w:val="231F20"/>
        </w:rPr>
        <w:t>Solo qualche</w:t>
      </w:r>
      <w:r>
        <w:rPr>
          <w:color w:val="231F20"/>
          <w:spacing w:val="-8"/>
        </w:rPr>
        <w:t xml:space="preserve"> </w:t>
      </w:r>
      <w:r>
        <w:rPr>
          <w:color w:val="231F20"/>
        </w:rPr>
        <w:t>ragazzo</w:t>
      </w:r>
      <w:r>
        <w:rPr>
          <w:color w:val="231F20"/>
          <w:spacing w:val="-8"/>
        </w:rPr>
        <w:t xml:space="preserve"> </w:t>
      </w:r>
      <w:r>
        <w:rPr>
          <w:color w:val="231F20"/>
        </w:rPr>
        <w:t>di</w:t>
      </w:r>
      <w:r>
        <w:rPr>
          <w:color w:val="231F20"/>
          <w:spacing w:val="-8"/>
        </w:rPr>
        <w:t xml:space="preserve"> </w:t>
      </w:r>
      <w:r>
        <w:rPr>
          <w:color w:val="231F20"/>
        </w:rPr>
        <w:t>Sullago,</w:t>
      </w:r>
      <w:r>
        <w:rPr>
          <w:color w:val="231F20"/>
          <w:spacing w:val="-8"/>
        </w:rPr>
        <w:t xml:space="preserve"> </w:t>
      </w:r>
      <w:r>
        <w:rPr>
          <w:color w:val="231F20"/>
        </w:rPr>
        <w:t>di</w:t>
      </w:r>
      <w:r>
        <w:rPr>
          <w:color w:val="231F20"/>
          <w:spacing w:val="-8"/>
        </w:rPr>
        <w:t xml:space="preserve"> </w:t>
      </w:r>
      <w:r>
        <w:rPr>
          <w:color w:val="231F20"/>
        </w:rPr>
        <w:t>tanto</w:t>
      </w:r>
      <w:r>
        <w:rPr>
          <w:color w:val="231F20"/>
          <w:spacing w:val="-8"/>
        </w:rPr>
        <w:t xml:space="preserve"> </w:t>
      </w:r>
      <w:r>
        <w:rPr>
          <w:color w:val="231F20"/>
        </w:rPr>
        <w:t>in</w:t>
      </w:r>
      <w:r>
        <w:rPr>
          <w:color w:val="231F20"/>
          <w:spacing w:val="-8"/>
        </w:rPr>
        <w:t xml:space="preserve"> </w:t>
      </w:r>
      <w:r>
        <w:rPr>
          <w:color w:val="231F20"/>
        </w:rPr>
        <w:t>tanto,</w:t>
      </w:r>
      <w:r>
        <w:rPr>
          <w:color w:val="231F20"/>
          <w:spacing w:val="-8"/>
        </w:rPr>
        <w:t xml:space="preserve"> </w:t>
      </w:r>
      <w:r>
        <w:rPr>
          <w:color w:val="231F20"/>
        </w:rPr>
        <w:t>consigliato</w:t>
      </w:r>
      <w:r>
        <w:rPr>
          <w:color w:val="231F20"/>
          <w:spacing w:val="-8"/>
        </w:rPr>
        <w:t xml:space="preserve"> </w:t>
      </w:r>
      <w:r>
        <w:rPr>
          <w:color w:val="231F20"/>
        </w:rPr>
        <w:t>dal vecchio</w:t>
      </w:r>
      <w:r>
        <w:rPr>
          <w:color w:val="231F20"/>
          <w:spacing w:val="-11"/>
        </w:rPr>
        <w:t xml:space="preserve"> </w:t>
      </w:r>
      <w:r>
        <w:rPr>
          <w:color w:val="231F20"/>
        </w:rPr>
        <w:t>nonno</w:t>
      </w:r>
      <w:r>
        <w:rPr>
          <w:color w:val="231F20"/>
          <w:spacing w:val="-11"/>
        </w:rPr>
        <w:t xml:space="preserve"> </w:t>
      </w:r>
      <w:r>
        <w:rPr>
          <w:color w:val="231F20"/>
        </w:rPr>
        <w:t>o</w:t>
      </w:r>
      <w:r>
        <w:rPr>
          <w:color w:val="231F20"/>
          <w:spacing w:val="-11"/>
        </w:rPr>
        <w:t xml:space="preserve"> </w:t>
      </w:r>
      <w:r>
        <w:rPr>
          <w:color w:val="231F20"/>
        </w:rPr>
        <w:t>da</w:t>
      </w:r>
      <w:r>
        <w:rPr>
          <w:color w:val="231F20"/>
          <w:spacing w:val="-11"/>
        </w:rPr>
        <w:t xml:space="preserve"> </w:t>
      </w:r>
      <w:r>
        <w:rPr>
          <w:color w:val="231F20"/>
        </w:rPr>
        <w:t>un</w:t>
      </w:r>
      <w:r>
        <w:rPr>
          <w:color w:val="231F20"/>
          <w:spacing w:val="-11"/>
        </w:rPr>
        <w:t xml:space="preserve"> </w:t>
      </w:r>
      <w:r>
        <w:rPr>
          <w:color w:val="231F20"/>
        </w:rPr>
        <w:t>genitore</w:t>
      </w:r>
      <w:r>
        <w:rPr>
          <w:color w:val="231F20"/>
          <w:spacing w:val="-11"/>
        </w:rPr>
        <w:t xml:space="preserve"> </w:t>
      </w:r>
      <w:r>
        <w:rPr>
          <w:color w:val="231F20"/>
        </w:rPr>
        <w:t>ben</w:t>
      </w:r>
      <w:r>
        <w:rPr>
          <w:color w:val="231F20"/>
          <w:spacing w:val="-11"/>
        </w:rPr>
        <w:t xml:space="preserve"> </w:t>
      </w:r>
      <w:r>
        <w:rPr>
          <w:color w:val="231F20"/>
        </w:rPr>
        <w:t>informato,</w:t>
      </w:r>
      <w:r>
        <w:rPr>
          <w:color w:val="231F20"/>
          <w:spacing w:val="-11"/>
        </w:rPr>
        <w:t xml:space="preserve"> </w:t>
      </w:r>
      <w:r>
        <w:rPr>
          <w:color w:val="231F20"/>
        </w:rPr>
        <w:t>raggiungeva quel piccolo rifugio armato di canna ed esche sperando di imbattersi in qualche esemplare di trota di lago o nella più esotica e appariscente trota iridea importata anni prima e ormai anch’essa ben adattata alle acque del Parco.</w:t>
      </w:r>
    </w:p>
    <w:p w14:paraId="476435C4" w14:textId="77777777" w:rsidR="00DE442C" w:rsidRDefault="00DE442C">
      <w:pPr>
        <w:spacing w:line="170" w:lineRule="auto"/>
        <w:sectPr w:rsidR="00DE442C" w:rsidSect="002D644F">
          <w:pgSz w:w="8220" w:h="12750"/>
          <w:pgMar w:top="1040" w:right="880" w:bottom="860" w:left="1040" w:header="0" w:footer="666" w:gutter="0"/>
          <w:cols w:space="720"/>
        </w:sectPr>
      </w:pPr>
    </w:p>
    <w:p w14:paraId="6A6F8A86" w14:textId="77777777" w:rsidR="00DE442C" w:rsidRDefault="00000000">
      <w:pPr>
        <w:pStyle w:val="Corpotesto"/>
        <w:spacing w:before="108" w:line="170" w:lineRule="auto"/>
        <w:ind w:left="230" w:right="273"/>
      </w:pPr>
      <w:r>
        <w:rPr>
          <w:color w:val="231F20"/>
        </w:rPr>
        <w:lastRenderedPageBreak/>
        <w:t>Michele e Valentina sedevano fianco a fianco sulle po- che assi rimaste ancora al loro posto. I piedi arrivavano a sguazzare</w:t>
      </w:r>
      <w:r>
        <w:rPr>
          <w:color w:val="231F20"/>
          <w:spacing w:val="-10"/>
        </w:rPr>
        <w:t xml:space="preserve"> </w:t>
      </w:r>
      <w:r>
        <w:rPr>
          <w:color w:val="231F20"/>
        </w:rPr>
        <w:t>nell’acqua</w:t>
      </w:r>
      <w:r>
        <w:rPr>
          <w:color w:val="231F20"/>
          <w:spacing w:val="-10"/>
        </w:rPr>
        <w:t xml:space="preserve"> </w:t>
      </w:r>
      <w:r>
        <w:rPr>
          <w:color w:val="231F20"/>
        </w:rPr>
        <w:t>bassa,</w:t>
      </w:r>
      <w:r>
        <w:rPr>
          <w:color w:val="231F20"/>
          <w:spacing w:val="-10"/>
        </w:rPr>
        <w:t xml:space="preserve"> </w:t>
      </w:r>
      <w:r>
        <w:rPr>
          <w:color w:val="231F20"/>
        </w:rPr>
        <w:t>dove</w:t>
      </w:r>
      <w:r>
        <w:rPr>
          <w:color w:val="231F20"/>
          <w:spacing w:val="-10"/>
        </w:rPr>
        <w:t xml:space="preserve"> </w:t>
      </w:r>
      <w:r>
        <w:rPr>
          <w:color w:val="231F20"/>
        </w:rPr>
        <w:t>attingevano</w:t>
      </w:r>
      <w:r>
        <w:rPr>
          <w:color w:val="231F20"/>
          <w:spacing w:val="-10"/>
        </w:rPr>
        <w:t xml:space="preserve"> </w:t>
      </w:r>
      <w:r>
        <w:rPr>
          <w:color w:val="231F20"/>
        </w:rPr>
        <w:t>frescura</w:t>
      </w:r>
      <w:r>
        <w:rPr>
          <w:color w:val="231F20"/>
          <w:spacing w:val="-10"/>
        </w:rPr>
        <w:t xml:space="preserve"> </w:t>
      </w:r>
      <w:r>
        <w:rPr>
          <w:color w:val="231F20"/>
        </w:rPr>
        <w:t>e</w:t>
      </w:r>
      <w:r>
        <w:rPr>
          <w:color w:val="231F20"/>
          <w:spacing w:val="-10"/>
        </w:rPr>
        <w:t xml:space="preserve"> </w:t>
      </w:r>
      <w:r>
        <w:rPr>
          <w:color w:val="231F20"/>
        </w:rPr>
        <w:t>sol- lievo</w:t>
      </w:r>
      <w:r>
        <w:rPr>
          <w:color w:val="231F20"/>
          <w:spacing w:val="-3"/>
        </w:rPr>
        <w:t xml:space="preserve"> </w:t>
      </w:r>
      <w:r>
        <w:rPr>
          <w:color w:val="231F20"/>
        </w:rPr>
        <w:t>che</w:t>
      </w:r>
      <w:r>
        <w:rPr>
          <w:color w:val="231F20"/>
          <w:spacing w:val="-2"/>
        </w:rPr>
        <w:t xml:space="preserve"> </w:t>
      </w:r>
      <w:r>
        <w:rPr>
          <w:color w:val="231F20"/>
        </w:rPr>
        <w:t>poi</w:t>
      </w:r>
      <w:r>
        <w:rPr>
          <w:color w:val="231F20"/>
          <w:spacing w:val="-3"/>
        </w:rPr>
        <w:t xml:space="preserve"> </w:t>
      </w:r>
      <w:r>
        <w:rPr>
          <w:color w:val="231F20"/>
        </w:rPr>
        <w:t>risalivano</w:t>
      </w:r>
      <w:r>
        <w:rPr>
          <w:color w:val="231F20"/>
          <w:spacing w:val="-3"/>
        </w:rPr>
        <w:t xml:space="preserve"> </w:t>
      </w:r>
      <w:r>
        <w:rPr>
          <w:color w:val="231F20"/>
        </w:rPr>
        <w:t>lungo</w:t>
      </w:r>
      <w:r>
        <w:rPr>
          <w:color w:val="231F20"/>
          <w:spacing w:val="-3"/>
        </w:rPr>
        <w:t xml:space="preserve"> </w:t>
      </w:r>
      <w:r>
        <w:rPr>
          <w:color w:val="231F20"/>
        </w:rPr>
        <w:t>le</w:t>
      </w:r>
      <w:r>
        <w:rPr>
          <w:color w:val="231F20"/>
          <w:spacing w:val="-3"/>
        </w:rPr>
        <w:t xml:space="preserve"> </w:t>
      </w:r>
      <w:r>
        <w:rPr>
          <w:color w:val="231F20"/>
        </w:rPr>
        <w:t>gambe</w:t>
      </w:r>
      <w:r>
        <w:rPr>
          <w:color w:val="231F20"/>
          <w:spacing w:val="-3"/>
        </w:rPr>
        <w:t xml:space="preserve"> </w:t>
      </w:r>
      <w:r>
        <w:rPr>
          <w:color w:val="231F20"/>
        </w:rPr>
        <w:t>attenuando</w:t>
      </w:r>
      <w:r>
        <w:rPr>
          <w:color w:val="231F20"/>
          <w:spacing w:val="-2"/>
        </w:rPr>
        <w:t xml:space="preserve"> </w:t>
      </w:r>
      <w:r>
        <w:rPr>
          <w:color w:val="231F20"/>
        </w:rPr>
        <w:t>l’effetto dei raggi del sole che premevano sulle spalle nude. Il fatto che Valentina avesse ancora ai piedi le sottili scarpe di tela aveva destato la curiosità di Michele che però non aveva fatto commenti. Tra di loro un cestino di plastica azzurra che conteneva le fragole della colazione. Le avevano lavate nell’acqua</w:t>
      </w:r>
      <w:r>
        <w:rPr>
          <w:color w:val="231F20"/>
          <w:spacing w:val="-10"/>
        </w:rPr>
        <w:t xml:space="preserve"> </w:t>
      </w:r>
      <w:r>
        <w:rPr>
          <w:color w:val="231F20"/>
        </w:rPr>
        <w:t>del</w:t>
      </w:r>
      <w:r>
        <w:rPr>
          <w:color w:val="231F20"/>
          <w:spacing w:val="-10"/>
        </w:rPr>
        <w:t xml:space="preserve"> </w:t>
      </w:r>
      <w:r>
        <w:rPr>
          <w:color w:val="231F20"/>
        </w:rPr>
        <w:t>lago</w:t>
      </w:r>
      <w:r>
        <w:rPr>
          <w:color w:val="231F20"/>
          <w:spacing w:val="-10"/>
        </w:rPr>
        <w:t xml:space="preserve"> </w:t>
      </w:r>
      <w:r>
        <w:rPr>
          <w:color w:val="231F20"/>
        </w:rPr>
        <w:t>e</w:t>
      </w:r>
      <w:r>
        <w:rPr>
          <w:color w:val="231F20"/>
          <w:spacing w:val="-10"/>
        </w:rPr>
        <w:t xml:space="preserve"> </w:t>
      </w:r>
      <w:r>
        <w:rPr>
          <w:color w:val="231F20"/>
        </w:rPr>
        <w:t>ora</w:t>
      </w:r>
      <w:r>
        <w:rPr>
          <w:color w:val="231F20"/>
          <w:spacing w:val="-10"/>
        </w:rPr>
        <w:t xml:space="preserve"> </w:t>
      </w:r>
      <w:r>
        <w:rPr>
          <w:color w:val="231F20"/>
        </w:rPr>
        <w:t>il</w:t>
      </w:r>
      <w:r>
        <w:rPr>
          <w:color w:val="231F20"/>
          <w:spacing w:val="-10"/>
        </w:rPr>
        <w:t xml:space="preserve"> </w:t>
      </w:r>
      <w:r>
        <w:rPr>
          <w:color w:val="231F20"/>
        </w:rPr>
        <w:t>sole</w:t>
      </w:r>
      <w:r>
        <w:rPr>
          <w:color w:val="231F20"/>
          <w:spacing w:val="-10"/>
        </w:rPr>
        <w:t xml:space="preserve"> </w:t>
      </w:r>
      <w:r>
        <w:rPr>
          <w:color w:val="231F20"/>
        </w:rPr>
        <w:t>già</w:t>
      </w:r>
      <w:r>
        <w:rPr>
          <w:color w:val="231F20"/>
          <w:spacing w:val="-10"/>
        </w:rPr>
        <w:t xml:space="preserve"> </w:t>
      </w:r>
      <w:r>
        <w:rPr>
          <w:color w:val="231F20"/>
        </w:rPr>
        <w:t>caldo</w:t>
      </w:r>
      <w:r>
        <w:rPr>
          <w:color w:val="231F20"/>
          <w:spacing w:val="-10"/>
        </w:rPr>
        <w:t xml:space="preserve"> </w:t>
      </w:r>
      <w:r>
        <w:rPr>
          <w:color w:val="231F20"/>
        </w:rPr>
        <w:t>del</w:t>
      </w:r>
      <w:r>
        <w:rPr>
          <w:color w:val="231F20"/>
          <w:spacing w:val="-10"/>
        </w:rPr>
        <w:t xml:space="preserve"> </w:t>
      </w:r>
      <w:r>
        <w:rPr>
          <w:color w:val="231F20"/>
        </w:rPr>
        <w:t>mattino</w:t>
      </w:r>
      <w:r>
        <w:rPr>
          <w:color w:val="231F20"/>
          <w:spacing w:val="-10"/>
        </w:rPr>
        <w:t xml:space="preserve"> </w:t>
      </w:r>
      <w:r>
        <w:rPr>
          <w:color w:val="231F20"/>
        </w:rPr>
        <w:t>ne</w:t>
      </w:r>
      <w:r>
        <w:rPr>
          <w:color w:val="231F20"/>
          <w:spacing w:val="-10"/>
        </w:rPr>
        <w:t xml:space="preserve"> </w:t>
      </w:r>
      <w:r>
        <w:rPr>
          <w:color w:val="231F20"/>
        </w:rPr>
        <w:t>esal- tava il profumo.</w:t>
      </w:r>
    </w:p>
    <w:p w14:paraId="54222D37" w14:textId="77777777" w:rsidR="00DE442C" w:rsidRDefault="00000000">
      <w:pPr>
        <w:pStyle w:val="Corpotesto"/>
        <w:spacing w:before="14" w:line="170" w:lineRule="auto"/>
        <w:ind w:left="230" w:right="271"/>
      </w:pPr>
      <w:r>
        <w:rPr>
          <w:color w:val="231F20"/>
        </w:rPr>
        <w:t>Durante il tragitto in auto da Barrea avevano parlato del tempo e della scuola, di musica e di cinema e nessuno dei due aveva accennato all’esperienza della notte precedente. Michele voleva che Valentina ci meditasse ancora su e lei ancora non capiva se avesse sognato o vissuto per davvero quell’esperienza sconcertante. Valentina aveva mille do- mande in lista di attesa ma per quelle c’era tempo e per il momento voleva godersi la passeggiata nei colori vivi del mattino e la voce calda di Michele persa tra le parole sem- plici della quotidianità del reale. Niente lupi, trasformazio- ni o incantesimi adesso! C’era già tanta magia tutt’intorno che il cuore oltre al cielo sopra di loro, alla presenza di Mi- chele e al lago e ai boschi che sfilavano a lato, non poteva contenere altro.</w:t>
      </w:r>
    </w:p>
    <w:p w14:paraId="3E2D7E75" w14:textId="77777777" w:rsidR="00DE442C" w:rsidRDefault="00000000">
      <w:pPr>
        <w:pStyle w:val="Corpotesto"/>
        <w:spacing w:before="19" w:line="170" w:lineRule="auto"/>
        <w:ind w:left="230" w:right="272"/>
      </w:pPr>
      <w:r>
        <w:rPr>
          <w:color w:val="231F20"/>
        </w:rPr>
        <w:t>L’ultimo</w:t>
      </w:r>
      <w:r>
        <w:rPr>
          <w:color w:val="231F20"/>
          <w:spacing w:val="-11"/>
        </w:rPr>
        <w:t xml:space="preserve"> </w:t>
      </w:r>
      <w:r>
        <w:rPr>
          <w:color w:val="231F20"/>
        </w:rPr>
        <w:t>tratto</w:t>
      </w:r>
      <w:r>
        <w:rPr>
          <w:color w:val="231F20"/>
          <w:spacing w:val="-11"/>
        </w:rPr>
        <w:t xml:space="preserve"> </w:t>
      </w:r>
      <w:r>
        <w:rPr>
          <w:color w:val="231F20"/>
        </w:rPr>
        <w:t>a</w:t>
      </w:r>
      <w:r>
        <w:rPr>
          <w:color w:val="231F20"/>
          <w:spacing w:val="-11"/>
        </w:rPr>
        <w:t xml:space="preserve"> </w:t>
      </w:r>
      <w:r>
        <w:rPr>
          <w:color w:val="231F20"/>
        </w:rPr>
        <w:t>piedi</w:t>
      </w:r>
      <w:r>
        <w:rPr>
          <w:color w:val="231F20"/>
          <w:spacing w:val="-11"/>
        </w:rPr>
        <w:t xml:space="preserve"> </w:t>
      </w:r>
      <w:r>
        <w:rPr>
          <w:color w:val="231F20"/>
        </w:rPr>
        <w:t>era</w:t>
      </w:r>
      <w:r>
        <w:rPr>
          <w:color w:val="231F20"/>
          <w:spacing w:val="-11"/>
        </w:rPr>
        <w:t xml:space="preserve"> </w:t>
      </w:r>
      <w:r>
        <w:rPr>
          <w:color w:val="231F20"/>
        </w:rPr>
        <w:t>stato</w:t>
      </w:r>
      <w:r>
        <w:rPr>
          <w:color w:val="231F20"/>
          <w:spacing w:val="-11"/>
        </w:rPr>
        <w:t xml:space="preserve"> </w:t>
      </w:r>
      <w:r>
        <w:rPr>
          <w:color w:val="231F20"/>
        </w:rPr>
        <w:t>abbastanza</w:t>
      </w:r>
      <w:r>
        <w:rPr>
          <w:color w:val="231F20"/>
          <w:spacing w:val="-11"/>
        </w:rPr>
        <w:t xml:space="preserve"> </w:t>
      </w:r>
      <w:r>
        <w:rPr>
          <w:color w:val="231F20"/>
        </w:rPr>
        <w:t>faticoso.</w:t>
      </w:r>
      <w:r>
        <w:rPr>
          <w:color w:val="231F20"/>
          <w:spacing w:val="-11"/>
        </w:rPr>
        <w:t xml:space="preserve"> </w:t>
      </w:r>
      <w:r>
        <w:rPr>
          <w:color w:val="231F20"/>
        </w:rPr>
        <w:t>Ave- vano aggirato il camping lungo sentieri stretti e ben tenuti che costeggiavano il bosco tra carpinelle e faggi, poi aveva- no</w:t>
      </w:r>
      <w:r>
        <w:rPr>
          <w:color w:val="231F20"/>
          <w:spacing w:val="-5"/>
        </w:rPr>
        <w:t xml:space="preserve"> </w:t>
      </w:r>
      <w:r>
        <w:rPr>
          <w:color w:val="231F20"/>
        </w:rPr>
        <w:t>tagliato</w:t>
      </w:r>
      <w:r>
        <w:rPr>
          <w:color w:val="231F20"/>
          <w:spacing w:val="-5"/>
        </w:rPr>
        <w:t xml:space="preserve"> </w:t>
      </w:r>
      <w:r>
        <w:rPr>
          <w:color w:val="231F20"/>
        </w:rPr>
        <w:t>verso</w:t>
      </w:r>
      <w:r>
        <w:rPr>
          <w:color w:val="231F20"/>
          <w:spacing w:val="-5"/>
        </w:rPr>
        <w:t xml:space="preserve"> </w:t>
      </w:r>
      <w:r>
        <w:rPr>
          <w:color w:val="231F20"/>
        </w:rPr>
        <w:t>l’azzurro</w:t>
      </w:r>
      <w:r>
        <w:rPr>
          <w:color w:val="231F20"/>
          <w:spacing w:val="-5"/>
        </w:rPr>
        <w:t xml:space="preserve"> </w:t>
      </w:r>
      <w:r>
        <w:rPr>
          <w:color w:val="231F20"/>
        </w:rPr>
        <w:t>del</w:t>
      </w:r>
      <w:r>
        <w:rPr>
          <w:color w:val="231F20"/>
          <w:spacing w:val="-5"/>
        </w:rPr>
        <w:t xml:space="preserve"> </w:t>
      </w:r>
      <w:r>
        <w:rPr>
          <w:color w:val="231F20"/>
        </w:rPr>
        <w:t>lago</w:t>
      </w:r>
      <w:r>
        <w:rPr>
          <w:color w:val="231F20"/>
          <w:spacing w:val="-5"/>
        </w:rPr>
        <w:t xml:space="preserve"> </w:t>
      </w:r>
      <w:r>
        <w:rPr>
          <w:color w:val="231F20"/>
        </w:rPr>
        <w:t>facendosi</w:t>
      </w:r>
      <w:r>
        <w:rPr>
          <w:color w:val="231F20"/>
          <w:spacing w:val="-5"/>
        </w:rPr>
        <w:t xml:space="preserve"> </w:t>
      </w:r>
      <w:r>
        <w:rPr>
          <w:color w:val="231F20"/>
        </w:rPr>
        <w:t>strada</w:t>
      </w:r>
      <w:r>
        <w:rPr>
          <w:color w:val="231F20"/>
          <w:spacing w:val="-5"/>
        </w:rPr>
        <w:t xml:space="preserve"> </w:t>
      </w:r>
      <w:r>
        <w:rPr>
          <w:color w:val="231F20"/>
        </w:rPr>
        <w:t>nel</w:t>
      </w:r>
      <w:r>
        <w:rPr>
          <w:color w:val="231F20"/>
          <w:spacing w:val="-5"/>
        </w:rPr>
        <w:t xml:space="preserve"> </w:t>
      </w:r>
      <w:r>
        <w:rPr>
          <w:color w:val="231F20"/>
        </w:rPr>
        <w:t>sot- tobosco ben attenti ai rami di prugnolo ed epilobio pronti a ghermire</w:t>
      </w:r>
      <w:r>
        <w:rPr>
          <w:color w:val="231F20"/>
          <w:spacing w:val="-5"/>
        </w:rPr>
        <w:t xml:space="preserve"> </w:t>
      </w:r>
      <w:r>
        <w:rPr>
          <w:color w:val="231F20"/>
        </w:rPr>
        <w:t>frammenti</w:t>
      </w:r>
      <w:r>
        <w:rPr>
          <w:color w:val="231F20"/>
          <w:spacing w:val="-5"/>
        </w:rPr>
        <w:t xml:space="preserve"> </w:t>
      </w:r>
      <w:r>
        <w:rPr>
          <w:color w:val="231F20"/>
        </w:rPr>
        <w:t>di</w:t>
      </w:r>
      <w:r>
        <w:rPr>
          <w:color w:val="231F20"/>
          <w:spacing w:val="-5"/>
        </w:rPr>
        <w:t xml:space="preserve"> </w:t>
      </w:r>
      <w:r>
        <w:rPr>
          <w:color w:val="231F20"/>
        </w:rPr>
        <w:t>pelle.</w:t>
      </w:r>
      <w:r>
        <w:rPr>
          <w:color w:val="231F20"/>
          <w:spacing w:val="-5"/>
        </w:rPr>
        <w:t xml:space="preserve"> </w:t>
      </w:r>
      <w:r>
        <w:rPr>
          <w:color w:val="231F20"/>
        </w:rPr>
        <w:t>La</w:t>
      </w:r>
      <w:r>
        <w:rPr>
          <w:color w:val="231F20"/>
          <w:spacing w:val="-5"/>
        </w:rPr>
        <w:t xml:space="preserve"> </w:t>
      </w:r>
      <w:r>
        <w:rPr>
          <w:color w:val="231F20"/>
        </w:rPr>
        <w:t>tutela</w:t>
      </w:r>
      <w:r>
        <w:rPr>
          <w:color w:val="231F20"/>
          <w:spacing w:val="-5"/>
        </w:rPr>
        <w:t xml:space="preserve"> </w:t>
      </w:r>
      <w:r>
        <w:rPr>
          <w:color w:val="231F20"/>
        </w:rPr>
        <w:t>degli</w:t>
      </w:r>
      <w:r>
        <w:rPr>
          <w:color w:val="231F20"/>
          <w:spacing w:val="-5"/>
        </w:rPr>
        <w:t xml:space="preserve"> </w:t>
      </w:r>
      <w:r>
        <w:rPr>
          <w:color w:val="231F20"/>
        </w:rPr>
        <w:t>ultimi</w:t>
      </w:r>
      <w:r>
        <w:rPr>
          <w:color w:val="231F20"/>
          <w:spacing w:val="-5"/>
        </w:rPr>
        <w:t xml:space="preserve"> </w:t>
      </w:r>
      <w:r>
        <w:rPr>
          <w:color w:val="231F20"/>
        </w:rPr>
        <w:t>anni</w:t>
      </w:r>
      <w:r>
        <w:rPr>
          <w:color w:val="231F20"/>
          <w:spacing w:val="-5"/>
        </w:rPr>
        <w:t xml:space="preserve"> </w:t>
      </w:r>
      <w:r>
        <w:rPr>
          <w:color w:val="231F20"/>
        </w:rPr>
        <w:t>sta- va</w:t>
      </w:r>
      <w:r>
        <w:rPr>
          <w:color w:val="231F20"/>
          <w:spacing w:val="-14"/>
        </w:rPr>
        <w:t xml:space="preserve"> </w:t>
      </w:r>
      <w:r>
        <w:rPr>
          <w:color w:val="231F20"/>
        </w:rPr>
        <w:t>riportando</w:t>
      </w:r>
      <w:r>
        <w:rPr>
          <w:color w:val="231F20"/>
          <w:spacing w:val="-13"/>
        </w:rPr>
        <w:t xml:space="preserve"> </w:t>
      </w:r>
      <w:r>
        <w:rPr>
          <w:color w:val="231F20"/>
        </w:rPr>
        <w:t>il</w:t>
      </w:r>
      <w:r>
        <w:rPr>
          <w:color w:val="231F20"/>
          <w:spacing w:val="-14"/>
        </w:rPr>
        <w:t xml:space="preserve"> </w:t>
      </w:r>
      <w:r>
        <w:rPr>
          <w:color w:val="231F20"/>
        </w:rPr>
        <w:t>bosco</w:t>
      </w:r>
      <w:r>
        <w:rPr>
          <w:color w:val="231F20"/>
          <w:spacing w:val="-13"/>
        </w:rPr>
        <w:t xml:space="preserve"> </w:t>
      </w:r>
      <w:r>
        <w:rPr>
          <w:color w:val="231F20"/>
        </w:rPr>
        <w:t>alla</w:t>
      </w:r>
      <w:r>
        <w:rPr>
          <w:color w:val="231F20"/>
          <w:spacing w:val="-14"/>
        </w:rPr>
        <w:t xml:space="preserve"> </w:t>
      </w:r>
      <w:r>
        <w:rPr>
          <w:color w:val="231F20"/>
        </w:rPr>
        <w:t>sua</w:t>
      </w:r>
      <w:r>
        <w:rPr>
          <w:color w:val="231F20"/>
          <w:spacing w:val="-13"/>
        </w:rPr>
        <w:t xml:space="preserve"> </w:t>
      </w:r>
      <w:r>
        <w:rPr>
          <w:color w:val="231F20"/>
        </w:rPr>
        <w:t>vera</w:t>
      </w:r>
      <w:r>
        <w:rPr>
          <w:color w:val="231F20"/>
          <w:spacing w:val="-14"/>
        </w:rPr>
        <w:t xml:space="preserve"> </w:t>
      </w:r>
      <w:r>
        <w:rPr>
          <w:color w:val="231F20"/>
        </w:rPr>
        <w:t>dimensione.</w:t>
      </w:r>
      <w:r>
        <w:rPr>
          <w:color w:val="231F20"/>
          <w:spacing w:val="-13"/>
        </w:rPr>
        <w:t xml:space="preserve"> </w:t>
      </w:r>
      <w:r>
        <w:rPr>
          <w:color w:val="231F20"/>
        </w:rPr>
        <w:t>Non</w:t>
      </w:r>
      <w:r>
        <w:rPr>
          <w:color w:val="231F20"/>
          <w:spacing w:val="-14"/>
        </w:rPr>
        <w:t xml:space="preserve"> </w:t>
      </w:r>
      <w:r>
        <w:rPr>
          <w:color w:val="231F20"/>
        </w:rPr>
        <w:t>più</w:t>
      </w:r>
      <w:r>
        <w:rPr>
          <w:color w:val="231F20"/>
          <w:spacing w:val="-13"/>
        </w:rPr>
        <w:t xml:space="preserve"> </w:t>
      </w:r>
      <w:r>
        <w:rPr>
          <w:color w:val="231F20"/>
        </w:rPr>
        <w:t>l’a- spetto</w:t>
      </w:r>
      <w:r>
        <w:rPr>
          <w:color w:val="231F20"/>
          <w:spacing w:val="-14"/>
        </w:rPr>
        <w:t xml:space="preserve"> </w:t>
      </w:r>
      <w:r>
        <w:rPr>
          <w:color w:val="231F20"/>
        </w:rPr>
        <w:t>regolare</w:t>
      </w:r>
      <w:r>
        <w:rPr>
          <w:color w:val="231F20"/>
          <w:spacing w:val="-14"/>
        </w:rPr>
        <w:t xml:space="preserve"> </w:t>
      </w:r>
      <w:r>
        <w:rPr>
          <w:color w:val="231F20"/>
        </w:rPr>
        <w:t>e</w:t>
      </w:r>
      <w:r>
        <w:rPr>
          <w:color w:val="231F20"/>
          <w:spacing w:val="-13"/>
        </w:rPr>
        <w:t xml:space="preserve"> </w:t>
      </w:r>
      <w:r>
        <w:rPr>
          <w:color w:val="231F20"/>
        </w:rPr>
        <w:t>ordinato</w:t>
      </w:r>
      <w:r>
        <w:rPr>
          <w:color w:val="231F20"/>
          <w:spacing w:val="-14"/>
        </w:rPr>
        <w:t xml:space="preserve"> </w:t>
      </w:r>
      <w:r>
        <w:rPr>
          <w:color w:val="231F20"/>
        </w:rPr>
        <w:t>delle</w:t>
      </w:r>
      <w:r>
        <w:rPr>
          <w:color w:val="231F20"/>
          <w:spacing w:val="-14"/>
        </w:rPr>
        <w:t xml:space="preserve"> </w:t>
      </w:r>
      <w:r>
        <w:rPr>
          <w:color w:val="231F20"/>
        </w:rPr>
        <w:t>zone</w:t>
      </w:r>
      <w:r>
        <w:rPr>
          <w:color w:val="231F20"/>
          <w:spacing w:val="-13"/>
        </w:rPr>
        <w:t xml:space="preserve"> </w:t>
      </w:r>
      <w:r>
        <w:rPr>
          <w:color w:val="231F20"/>
        </w:rPr>
        <w:t>disboscate</w:t>
      </w:r>
      <w:r>
        <w:rPr>
          <w:color w:val="231F20"/>
          <w:spacing w:val="-14"/>
        </w:rPr>
        <w:t xml:space="preserve"> </w:t>
      </w:r>
      <w:r>
        <w:rPr>
          <w:color w:val="231F20"/>
        </w:rPr>
        <w:t>che</w:t>
      </w:r>
      <w:r>
        <w:rPr>
          <w:color w:val="231F20"/>
          <w:spacing w:val="-14"/>
        </w:rPr>
        <w:t xml:space="preserve"> </w:t>
      </w:r>
      <w:r>
        <w:rPr>
          <w:color w:val="231F20"/>
        </w:rPr>
        <w:t>se</w:t>
      </w:r>
      <w:r>
        <w:rPr>
          <w:color w:val="231F20"/>
          <w:spacing w:val="-13"/>
        </w:rPr>
        <w:t xml:space="preserve"> </w:t>
      </w:r>
      <w:r>
        <w:rPr>
          <w:color w:val="231F20"/>
        </w:rPr>
        <w:t>anche reintegrate con nuove piante apparivano finte e artificiali con</w:t>
      </w:r>
      <w:r>
        <w:rPr>
          <w:color w:val="231F20"/>
          <w:spacing w:val="-9"/>
        </w:rPr>
        <w:t xml:space="preserve"> </w:t>
      </w:r>
      <w:r>
        <w:rPr>
          <w:color w:val="231F20"/>
        </w:rPr>
        <w:t>i</w:t>
      </w:r>
      <w:r>
        <w:rPr>
          <w:color w:val="231F20"/>
          <w:spacing w:val="-9"/>
        </w:rPr>
        <w:t xml:space="preserve"> </w:t>
      </w:r>
      <w:r>
        <w:rPr>
          <w:color w:val="231F20"/>
        </w:rPr>
        <w:t>tronchi</w:t>
      </w:r>
      <w:r>
        <w:rPr>
          <w:color w:val="231F20"/>
          <w:spacing w:val="-9"/>
        </w:rPr>
        <w:t xml:space="preserve"> </w:t>
      </w:r>
      <w:r>
        <w:rPr>
          <w:color w:val="231F20"/>
        </w:rPr>
        <w:t>in</w:t>
      </w:r>
      <w:r>
        <w:rPr>
          <w:color w:val="231F20"/>
          <w:spacing w:val="-9"/>
        </w:rPr>
        <w:t xml:space="preserve"> </w:t>
      </w:r>
      <w:r>
        <w:rPr>
          <w:color w:val="231F20"/>
        </w:rPr>
        <w:t>ordine</w:t>
      </w:r>
      <w:r>
        <w:rPr>
          <w:color w:val="231F20"/>
          <w:spacing w:val="-9"/>
        </w:rPr>
        <w:t xml:space="preserve"> </w:t>
      </w:r>
      <w:r>
        <w:rPr>
          <w:color w:val="231F20"/>
        </w:rPr>
        <w:t>geometrico</w:t>
      </w:r>
      <w:r>
        <w:rPr>
          <w:color w:val="231F20"/>
          <w:spacing w:val="-9"/>
        </w:rPr>
        <w:t xml:space="preserve"> </w:t>
      </w:r>
      <w:r>
        <w:rPr>
          <w:color w:val="231F20"/>
        </w:rPr>
        <w:t>disposti</w:t>
      </w:r>
      <w:r>
        <w:rPr>
          <w:color w:val="231F20"/>
          <w:spacing w:val="-9"/>
        </w:rPr>
        <w:t xml:space="preserve"> </w:t>
      </w:r>
      <w:r>
        <w:rPr>
          <w:color w:val="231F20"/>
        </w:rPr>
        <w:t>a</w:t>
      </w:r>
      <w:r>
        <w:rPr>
          <w:color w:val="231F20"/>
          <w:spacing w:val="-9"/>
        </w:rPr>
        <w:t xml:space="preserve"> </w:t>
      </w:r>
      <w:r>
        <w:rPr>
          <w:color w:val="231F20"/>
        </w:rPr>
        <w:t>gruppi</w:t>
      </w:r>
      <w:r>
        <w:rPr>
          <w:color w:val="231F20"/>
          <w:spacing w:val="-9"/>
        </w:rPr>
        <w:t xml:space="preserve"> </w:t>
      </w:r>
      <w:r>
        <w:rPr>
          <w:color w:val="231F20"/>
        </w:rPr>
        <w:t>regolari della stessa specie, tutti della stessa dimensione e altezza e quasi senza sottobosco. Una sorta di bosco-giardino bello da</w:t>
      </w:r>
      <w:r>
        <w:rPr>
          <w:color w:val="231F20"/>
          <w:spacing w:val="-5"/>
        </w:rPr>
        <w:t xml:space="preserve"> </w:t>
      </w:r>
      <w:r>
        <w:rPr>
          <w:color w:val="231F20"/>
        </w:rPr>
        <w:t>vedere</w:t>
      </w:r>
      <w:r>
        <w:rPr>
          <w:color w:val="231F20"/>
          <w:spacing w:val="-5"/>
        </w:rPr>
        <w:t xml:space="preserve"> </w:t>
      </w:r>
      <w:r>
        <w:rPr>
          <w:color w:val="231F20"/>
        </w:rPr>
        <w:t>ma</w:t>
      </w:r>
      <w:r>
        <w:rPr>
          <w:color w:val="231F20"/>
          <w:spacing w:val="-5"/>
        </w:rPr>
        <w:t xml:space="preserve"> </w:t>
      </w:r>
      <w:r>
        <w:rPr>
          <w:color w:val="231F20"/>
        </w:rPr>
        <w:t>falso</w:t>
      </w:r>
      <w:r>
        <w:rPr>
          <w:color w:val="231F20"/>
          <w:spacing w:val="-5"/>
        </w:rPr>
        <w:t xml:space="preserve"> </w:t>
      </w:r>
      <w:r>
        <w:rPr>
          <w:color w:val="231F20"/>
        </w:rPr>
        <w:t>e</w:t>
      </w:r>
      <w:r>
        <w:rPr>
          <w:color w:val="231F20"/>
          <w:spacing w:val="-5"/>
        </w:rPr>
        <w:t xml:space="preserve"> </w:t>
      </w:r>
      <w:r>
        <w:rPr>
          <w:color w:val="231F20"/>
        </w:rPr>
        <w:t>poco</w:t>
      </w:r>
      <w:r>
        <w:rPr>
          <w:color w:val="231F20"/>
          <w:spacing w:val="-5"/>
        </w:rPr>
        <w:t xml:space="preserve"> </w:t>
      </w:r>
      <w:r>
        <w:rPr>
          <w:color w:val="231F20"/>
        </w:rPr>
        <w:t>utile</w:t>
      </w:r>
      <w:r>
        <w:rPr>
          <w:color w:val="231F20"/>
          <w:spacing w:val="-5"/>
        </w:rPr>
        <w:t xml:space="preserve"> </w:t>
      </w:r>
      <w:r>
        <w:rPr>
          <w:color w:val="231F20"/>
        </w:rPr>
        <w:t>dal</w:t>
      </w:r>
      <w:r>
        <w:rPr>
          <w:color w:val="231F20"/>
          <w:spacing w:val="-5"/>
        </w:rPr>
        <w:t xml:space="preserve"> </w:t>
      </w:r>
      <w:r>
        <w:rPr>
          <w:color w:val="231F20"/>
        </w:rPr>
        <w:t>punto</w:t>
      </w:r>
      <w:r>
        <w:rPr>
          <w:color w:val="231F20"/>
          <w:spacing w:val="-5"/>
        </w:rPr>
        <w:t xml:space="preserve"> </w:t>
      </w:r>
      <w:r>
        <w:rPr>
          <w:color w:val="231F20"/>
        </w:rPr>
        <w:t>di</w:t>
      </w:r>
      <w:r>
        <w:rPr>
          <w:color w:val="231F20"/>
          <w:spacing w:val="-5"/>
        </w:rPr>
        <w:t xml:space="preserve"> </w:t>
      </w:r>
      <w:r>
        <w:rPr>
          <w:color w:val="231F20"/>
        </w:rPr>
        <w:t>vista</w:t>
      </w:r>
      <w:r>
        <w:rPr>
          <w:color w:val="231F20"/>
          <w:spacing w:val="-5"/>
        </w:rPr>
        <w:t xml:space="preserve"> </w:t>
      </w:r>
      <w:r>
        <w:rPr>
          <w:color w:val="231F20"/>
        </w:rPr>
        <w:t>ecologico. Ora</w:t>
      </w:r>
      <w:r>
        <w:rPr>
          <w:color w:val="231F20"/>
          <w:spacing w:val="-6"/>
        </w:rPr>
        <w:t xml:space="preserve"> </w:t>
      </w:r>
      <w:r>
        <w:rPr>
          <w:color w:val="231F20"/>
        </w:rPr>
        <w:t>l’ambiente</w:t>
      </w:r>
      <w:r>
        <w:rPr>
          <w:color w:val="231F20"/>
          <w:spacing w:val="-6"/>
        </w:rPr>
        <w:t xml:space="preserve"> </w:t>
      </w:r>
      <w:r>
        <w:rPr>
          <w:color w:val="231F20"/>
        </w:rPr>
        <w:t>appariva</w:t>
      </w:r>
      <w:r>
        <w:rPr>
          <w:color w:val="231F20"/>
          <w:spacing w:val="-6"/>
        </w:rPr>
        <w:t xml:space="preserve"> </w:t>
      </w:r>
      <w:r>
        <w:rPr>
          <w:color w:val="231F20"/>
        </w:rPr>
        <w:t>più</w:t>
      </w:r>
      <w:r>
        <w:rPr>
          <w:color w:val="231F20"/>
          <w:spacing w:val="-6"/>
        </w:rPr>
        <w:t xml:space="preserve"> </w:t>
      </w:r>
      <w:r>
        <w:rPr>
          <w:color w:val="231F20"/>
        </w:rPr>
        <w:t>rustico</w:t>
      </w:r>
      <w:r>
        <w:rPr>
          <w:color w:val="231F20"/>
          <w:spacing w:val="-7"/>
        </w:rPr>
        <w:t xml:space="preserve"> </w:t>
      </w:r>
      <w:r>
        <w:rPr>
          <w:color w:val="231F20"/>
        </w:rPr>
        <w:t>e</w:t>
      </w:r>
      <w:r>
        <w:rPr>
          <w:color w:val="231F20"/>
          <w:spacing w:val="-6"/>
        </w:rPr>
        <w:t xml:space="preserve"> </w:t>
      </w:r>
      <w:r>
        <w:rPr>
          <w:color w:val="231F20"/>
        </w:rPr>
        <w:t>selvaggio</w:t>
      </w:r>
      <w:r>
        <w:rPr>
          <w:color w:val="231F20"/>
          <w:spacing w:val="-6"/>
        </w:rPr>
        <w:t xml:space="preserve"> </w:t>
      </w:r>
      <w:r>
        <w:rPr>
          <w:color w:val="231F20"/>
        </w:rPr>
        <w:t>con</w:t>
      </w:r>
      <w:r>
        <w:rPr>
          <w:color w:val="231F20"/>
          <w:spacing w:val="-6"/>
        </w:rPr>
        <w:t xml:space="preserve"> </w:t>
      </w:r>
      <w:r>
        <w:rPr>
          <w:color w:val="231F20"/>
        </w:rPr>
        <w:t>le</w:t>
      </w:r>
      <w:r>
        <w:rPr>
          <w:color w:val="231F20"/>
          <w:spacing w:val="-6"/>
        </w:rPr>
        <w:t xml:space="preserve"> </w:t>
      </w:r>
      <w:r>
        <w:rPr>
          <w:color w:val="231F20"/>
        </w:rPr>
        <w:t>pian- te</w:t>
      </w:r>
      <w:r>
        <w:rPr>
          <w:color w:val="231F20"/>
          <w:spacing w:val="6"/>
        </w:rPr>
        <w:t xml:space="preserve"> </w:t>
      </w:r>
      <w:r>
        <w:rPr>
          <w:color w:val="231F20"/>
        </w:rPr>
        <w:t>di</w:t>
      </w:r>
      <w:r>
        <w:rPr>
          <w:color w:val="231F20"/>
          <w:spacing w:val="7"/>
        </w:rPr>
        <w:t xml:space="preserve"> </w:t>
      </w:r>
      <w:r>
        <w:rPr>
          <w:color w:val="231F20"/>
        </w:rPr>
        <w:t>diversa</w:t>
      </w:r>
      <w:r>
        <w:rPr>
          <w:color w:val="231F20"/>
          <w:spacing w:val="7"/>
        </w:rPr>
        <w:t xml:space="preserve"> </w:t>
      </w:r>
      <w:r>
        <w:rPr>
          <w:color w:val="231F20"/>
        </w:rPr>
        <w:t>età</w:t>
      </w:r>
      <w:r>
        <w:rPr>
          <w:color w:val="231F20"/>
          <w:spacing w:val="7"/>
        </w:rPr>
        <w:t xml:space="preserve"> </w:t>
      </w:r>
      <w:r>
        <w:rPr>
          <w:color w:val="231F20"/>
        </w:rPr>
        <w:t>e</w:t>
      </w:r>
      <w:r>
        <w:rPr>
          <w:color w:val="231F20"/>
          <w:spacing w:val="7"/>
        </w:rPr>
        <w:t xml:space="preserve"> </w:t>
      </w:r>
      <w:r>
        <w:rPr>
          <w:color w:val="231F20"/>
        </w:rPr>
        <w:t>dimensione</w:t>
      </w:r>
      <w:r>
        <w:rPr>
          <w:color w:val="231F20"/>
          <w:spacing w:val="7"/>
        </w:rPr>
        <w:t xml:space="preserve"> </w:t>
      </w:r>
      <w:r>
        <w:rPr>
          <w:color w:val="231F20"/>
        </w:rPr>
        <w:t>disordinatamente</w:t>
      </w:r>
      <w:r>
        <w:rPr>
          <w:color w:val="231F20"/>
          <w:spacing w:val="7"/>
        </w:rPr>
        <w:t xml:space="preserve"> </w:t>
      </w:r>
      <w:r>
        <w:rPr>
          <w:color w:val="231F20"/>
          <w:spacing w:val="-2"/>
        </w:rPr>
        <w:t>intrecciate</w:t>
      </w:r>
    </w:p>
    <w:p w14:paraId="7259226C" w14:textId="77777777" w:rsidR="00DE442C" w:rsidRDefault="00DE442C">
      <w:pPr>
        <w:spacing w:line="170" w:lineRule="auto"/>
        <w:sectPr w:rsidR="00DE442C" w:rsidSect="002D644F">
          <w:pgSz w:w="8220" w:h="12750"/>
          <w:pgMar w:top="1040" w:right="880" w:bottom="860" w:left="1040" w:header="0" w:footer="666" w:gutter="0"/>
          <w:cols w:space="720"/>
        </w:sectPr>
      </w:pPr>
    </w:p>
    <w:p w14:paraId="608A73DB" w14:textId="77777777" w:rsidR="00DE442C" w:rsidRDefault="00000000">
      <w:pPr>
        <w:pStyle w:val="Corpotesto"/>
        <w:spacing w:before="108" w:line="170" w:lineRule="auto"/>
        <w:ind w:right="385" w:firstLine="0"/>
      </w:pPr>
      <w:r>
        <w:rPr>
          <w:color w:val="231F20"/>
        </w:rPr>
        <w:lastRenderedPageBreak/>
        <w:t>tra</w:t>
      </w:r>
      <w:r>
        <w:rPr>
          <w:color w:val="231F20"/>
          <w:spacing w:val="28"/>
        </w:rPr>
        <w:t xml:space="preserve"> </w:t>
      </w:r>
      <w:r>
        <w:rPr>
          <w:color w:val="231F20"/>
        </w:rPr>
        <w:t>loro.</w:t>
      </w:r>
      <w:r>
        <w:rPr>
          <w:color w:val="231F20"/>
          <w:spacing w:val="28"/>
        </w:rPr>
        <w:t xml:space="preserve"> </w:t>
      </w:r>
      <w:r>
        <w:rPr>
          <w:color w:val="231F20"/>
        </w:rPr>
        <w:t>Passarci</w:t>
      </w:r>
      <w:r>
        <w:rPr>
          <w:color w:val="231F20"/>
          <w:spacing w:val="28"/>
        </w:rPr>
        <w:t xml:space="preserve"> </w:t>
      </w:r>
      <w:r>
        <w:rPr>
          <w:color w:val="231F20"/>
        </w:rPr>
        <w:t>in</w:t>
      </w:r>
      <w:r>
        <w:rPr>
          <w:color w:val="231F20"/>
          <w:spacing w:val="28"/>
        </w:rPr>
        <w:t xml:space="preserve"> </w:t>
      </w:r>
      <w:r>
        <w:rPr>
          <w:color w:val="231F20"/>
        </w:rPr>
        <w:t>mezzo</w:t>
      </w:r>
      <w:r>
        <w:rPr>
          <w:color w:val="231F20"/>
          <w:spacing w:val="28"/>
        </w:rPr>
        <w:t xml:space="preserve"> </w:t>
      </w:r>
      <w:r>
        <w:rPr>
          <w:color w:val="231F20"/>
        </w:rPr>
        <w:t>era</w:t>
      </w:r>
      <w:r>
        <w:rPr>
          <w:color w:val="231F20"/>
          <w:spacing w:val="28"/>
        </w:rPr>
        <w:t xml:space="preserve"> </w:t>
      </w:r>
      <w:r>
        <w:rPr>
          <w:color w:val="231F20"/>
        </w:rPr>
        <w:t>più</w:t>
      </w:r>
      <w:r>
        <w:rPr>
          <w:color w:val="231F20"/>
          <w:spacing w:val="28"/>
        </w:rPr>
        <w:t xml:space="preserve"> </w:t>
      </w:r>
      <w:r>
        <w:rPr>
          <w:color w:val="231F20"/>
        </w:rPr>
        <w:t>difficile,</w:t>
      </w:r>
      <w:r>
        <w:rPr>
          <w:color w:val="231F20"/>
          <w:spacing w:val="28"/>
        </w:rPr>
        <w:t xml:space="preserve"> </w:t>
      </w:r>
      <w:r>
        <w:rPr>
          <w:color w:val="231F20"/>
        </w:rPr>
        <w:t>ma</w:t>
      </w:r>
      <w:r>
        <w:rPr>
          <w:color w:val="231F20"/>
          <w:spacing w:val="28"/>
        </w:rPr>
        <w:t xml:space="preserve"> </w:t>
      </w:r>
      <w:r>
        <w:rPr>
          <w:color w:val="231F20"/>
        </w:rPr>
        <w:t>l’occhio</w:t>
      </w:r>
      <w:r>
        <w:rPr>
          <w:color w:val="231F20"/>
          <w:spacing w:val="28"/>
        </w:rPr>
        <w:t xml:space="preserve"> </w:t>
      </w:r>
      <w:r>
        <w:rPr>
          <w:color w:val="231F20"/>
        </w:rPr>
        <w:t>e la mente coglievano a livello inconscio e ancestrale la mag- gior sincerità del luogo. La piccola radura da cui partiva il pontile era invasa dal trifoglio, dalla malva e impreziosita dai mille occhiolini dorati della matricaria camomilla che, sebbene</w:t>
      </w:r>
      <w:r>
        <w:rPr>
          <w:color w:val="231F20"/>
          <w:spacing w:val="-10"/>
        </w:rPr>
        <w:t xml:space="preserve"> </w:t>
      </w:r>
      <w:r>
        <w:rPr>
          <w:color w:val="231F20"/>
        </w:rPr>
        <w:t>non</w:t>
      </w:r>
      <w:r>
        <w:rPr>
          <w:color w:val="231F20"/>
          <w:spacing w:val="-10"/>
        </w:rPr>
        <w:t xml:space="preserve"> </w:t>
      </w:r>
      <w:r>
        <w:rPr>
          <w:color w:val="231F20"/>
        </w:rPr>
        <w:t>ancora</w:t>
      </w:r>
      <w:r>
        <w:rPr>
          <w:color w:val="231F20"/>
          <w:spacing w:val="-10"/>
        </w:rPr>
        <w:t xml:space="preserve"> </w:t>
      </w:r>
      <w:r>
        <w:rPr>
          <w:color w:val="231F20"/>
        </w:rPr>
        <w:t>matura,</w:t>
      </w:r>
      <w:r>
        <w:rPr>
          <w:color w:val="231F20"/>
          <w:spacing w:val="-10"/>
        </w:rPr>
        <w:t xml:space="preserve"> </w:t>
      </w:r>
      <w:r>
        <w:rPr>
          <w:color w:val="231F20"/>
        </w:rPr>
        <w:t>già</w:t>
      </w:r>
      <w:r>
        <w:rPr>
          <w:color w:val="231F20"/>
          <w:spacing w:val="-10"/>
        </w:rPr>
        <w:t xml:space="preserve"> </w:t>
      </w:r>
      <w:r>
        <w:rPr>
          <w:color w:val="231F20"/>
        </w:rPr>
        <w:t>spandeva</w:t>
      </w:r>
      <w:r>
        <w:rPr>
          <w:color w:val="231F20"/>
          <w:spacing w:val="-10"/>
        </w:rPr>
        <w:t xml:space="preserve"> </w:t>
      </w:r>
      <w:r>
        <w:rPr>
          <w:color w:val="231F20"/>
        </w:rPr>
        <w:t>nell’aria</w:t>
      </w:r>
      <w:r>
        <w:rPr>
          <w:color w:val="231F20"/>
          <w:spacing w:val="-10"/>
        </w:rPr>
        <w:t xml:space="preserve"> </w:t>
      </w:r>
      <w:r>
        <w:rPr>
          <w:color w:val="231F20"/>
        </w:rPr>
        <w:t>il</w:t>
      </w:r>
      <w:r>
        <w:rPr>
          <w:color w:val="231F20"/>
          <w:spacing w:val="-10"/>
        </w:rPr>
        <w:t xml:space="preserve"> </w:t>
      </w:r>
      <w:r>
        <w:rPr>
          <w:color w:val="231F20"/>
        </w:rPr>
        <w:t>suo</w:t>
      </w:r>
      <w:r>
        <w:rPr>
          <w:color w:val="231F20"/>
          <w:spacing w:val="-10"/>
        </w:rPr>
        <w:t xml:space="preserve"> </w:t>
      </w:r>
      <w:r>
        <w:rPr>
          <w:color w:val="231F20"/>
        </w:rPr>
        <w:t>ca- ratteristico profumo. Erano in una sorta di rifugio naturale, protetto e allo stesso tempo aperto, uno di quegli angoli in cui la natura rivela la sua maestria e a cui l’uomo dà il suo maggior contributo quando li abbandona a se stessi.</w:t>
      </w:r>
    </w:p>
    <w:p w14:paraId="3A8B84AE" w14:textId="77777777" w:rsidR="00DE442C" w:rsidRDefault="00DE442C">
      <w:pPr>
        <w:pStyle w:val="Corpotesto"/>
        <w:spacing w:before="8"/>
        <w:ind w:left="0" w:firstLine="0"/>
        <w:jc w:val="left"/>
        <w:rPr>
          <w:sz w:val="16"/>
        </w:rPr>
      </w:pPr>
    </w:p>
    <w:p w14:paraId="156DE52D" w14:textId="77777777" w:rsidR="00DE442C" w:rsidRDefault="00000000">
      <w:pPr>
        <w:pStyle w:val="Corpotesto"/>
        <w:spacing w:line="170" w:lineRule="auto"/>
        <w:ind w:right="388"/>
      </w:pPr>
      <w:r>
        <w:rPr>
          <w:color w:val="231F20"/>
        </w:rPr>
        <w:t>«Cominciamo dagli Ufo» esordì incapace di trattenersi oltre Valentina «esistono davvero?».</w:t>
      </w:r>
    </w:p>
    <w:p w14:paraId="33FD9A48" w14:textId="77777777" w:rsidR="00DE442C" w:rsidRDefault="00000000">
      <w:pPr>
        <w:pStyle w:val="Corpotesto"/>
        <w:spacing w:before="3" w:line="170" w:lineRule="auto"/>
        <w:ind w:right="385"/>
      </w:pPr>
      <w:r>
        <w:rPr>
          <w:color w:val="231F20"/>
        </w:rPr>
        <w:t>«D’accordo, cominciamo pure,» acconsentì Michele deglutendo un pezzetto di fragola mentre si passava una mano</w:t>
      </w:r>
      <w:r>
        <w:rPr>
          <w:color w:val="231F20"/>
          <w:spacing w:val="-8"/>
        </w:rPr>
        <w:t xml:space="preserve"> </w:t>
      </w:r>
      <w:r>
        <w:rPr>
          <w:color w:val="231F20"/>
        </w:rPr>
        <w:t>tra</w:t>
      </w:r>
      <w:r>
        <w:rPr>
          <w:color w:val="231F20"/>
          <w:spacing w:val="-8"/>
        </w:rPr>
        <w:t xml:space="preserve"> </w:t>
      </w:r>
      <w:r>
        <w:rPr>
          <w:color w:val="231F20"/>
        </w:rPr>
        <w:t>i</w:t>
      </w:r>
      <w:r>
        <w:rPr>
          <w:color w:val="231F20"/>
          <w:spacing w:val="-8"/>
        </w:rPr>
        <w:t xml:space="preserve"> </w:t>
      </w:r>
      <w:r>
        <w:rPr>
          <w:color w:val="231F20"/>
        </w:rPr>
        <w:t>capelli</w:t>
      </w:r>
      <w:r>
        <w:rPr>
          <w:color w:val="231F20"/>
          <w:spacing w:val="-8"/>
        </w:rPr>
        <w:t xml:space="preserve"> </w:t>
      </w:r>
      <w:r>
        <w:rPr>
          <w:color w:val="231F20"/>
        </w:rPr>
        <w:t>per</w:t>
      </w:r>
      <w:r>
        <w:rPr>
          <w:color w:val="231F20"/>
          <w:spacing w:val="-8"/>
        </w:rPr>
        <w:t xml:space="preserve"> </w:t>
      </w:r>
      <w:r>
        <w:rPr>
          <w:color w:val="231F20"/>
        </w:rPr>
        <w:t>aggiustare</w:t>
      </w:r>
      <w:r>
        <w:rPr>
          <w:color w:val="231F20"/>
          <w:spacing w:val="-8"/>
        </w:rPr>
        <w:t xml:space="preserve"> </w:t>
      </w:r>
      <w:r>
        <w:rPr>
          <w:color w:val="231F20"/>
        </w:rPr>
        <w:t>una</w:t>
      </w:r>
      <w:r>
        <w:rPr>
          <w:color w:val="231F20"/>
          <w:spacing w:val="-8"/>
        </w:rPr>
        <w:t xml:space="preserve"> </w:t>
      </w:r>
      <w:r>
        <w:rPr>
          <w:color w:val="231F20"/>
        </w:rPr>
        <w:t>ciocca</w:t>
      </w:r>
      <w:r>
        <w:rPr>
          <w:color w:val="231F20"/>
          <w:spacing w:val="-8"/>
        </w:rPr>
        <w:t xml:space="preserve"> </w:t>
      </w:r>
      <w:r>
        <w:rPr>
          <w:color w:val="231F20"/>
        </w:rPr>
        <w:t>che</w:t>
      </w:r>
      <w:r>
        <w:rPr>
          <w:color w:val="231F20"/>
          <w:spacing w:val="-8"/>
        </w:rPr>
        <w:t xml:space="preserve"> </w:t>
      </w:r>
      <w:r>
        <w:rPr>
          <w:color w:val="231F20"/>
        </w:rPr>
        <w:t>si</w:t>
      </w:r>
      <w:r>
        <w:rPr>
          <w:color w:val="231F20"/>
          <w:spacing w:val="-8"/>
        </w:rPr>
        <w:t xml:space="preserve"> </w:t>
      </w:r>
      <w:r>
        <w:rPr>
          <w:color w:val="231F20"/>
        </w:rPr>
        <w:t>era</w:t>
      </w:r>
      <w:r>
        <w:rPr>
          <w:color w:val="231F20"/>
          <w:spacing w:val="-8"/>
        </w:rPr>
        <w:t xml:space="preserve"> </w:t>
      </w:r>
      <w:r>
        <w:rPr>
          <w:color w:val="231F20"/>
        </w:rPr>
        <w:t>libera- ta dall’elastico sulla nuca solleticandogli un orecchio «cosa vuoi sapere?».</w:t>
      </w:r>
    </w:p>
    <w:p w14:paraId="23149912" w14:textId="77777777" w:rsidR="00DE442C" w:rsidRDefault="00000000">
      <w:pPr>
        <w:pStyle w:val="Corpotesto"/>
        <w:spacing w:line="244" w:lineRule="exact"/>
        <w:ind w:left="400" w:firstLine="0"/>
      </w:pPr>
      <w:r>
        <w:rPr>
          <w:color w:val="231F20"/>
        </w:rPr>
        <w:t xml:space="preserve">«Esistono davvero?» ripeté </w:t>
      </w:r>
      <w:r>
        <w:rPr>
          <w:color w:val="231F20"/>
          <w:spacing w:val="-2"/>
        </w:rPr>
        <w:t>Valentina.</w:t>
      </w:r>
    </w:p>
    <w:p w14:paraId="68410401" w14:textId="77777777" w:rsidR="00DE442C" w:rsidRDefault="00000000">
      <w:pPr>
        <w:pStyle w:val="Corpotesto"/>
        <w:spacing w:before="22" w:line="170" w:lineRule="auto"/>
        <w:ind w:right="386"/>
      </w:pPr>
      <w:r>
        <w:rPr>
          <w:color w:val="231F20"/>
        </w:rPr>
        <w:t>«Certo che esistono» rispose lui serio «ce ne sono per tutti gusti: piccoli e grandi, rotondi e affusolati, luminosi e colorati oppure grigi e opachi. Documenti storici e crona- che, volutamente dimenticati o negati, ne documentano la presenza fin dagli albori della storia dell’uomo». Valentina sentiva che Michele si stava infervorando, che quello che si apprestava</w:t>
      </w:r>
      <w:r>
        <w:rPr>
          <w:color w:val="231F20"/>
          <w:spacing w:val="-12"/>
        </w:rPr>
        <w:t xml:space="preserve"> </w:t>
      </w:r>
      <w:r>
        <w:rPr>
          <w:color w:val="231F20"/>
        </w:rPr>
        <w:t>a</w:t>
      </w:r>
      <w:r>
        <w:rPr>
          <w:color w:val="231F20"/>
          <w:spacing w:val="-12"/>
        </w:rPr>
        <w:t xml:space="preserve"> </w:t>
      </w:r>
      <w:r>
        <w:rPr>
          <w:color w:val="231F20"/>
        </w:rPr>
        <w:t>raccontare</w:t>
      </w:r>
      <w:r>
        <w:rPr>
          <w:color w:val="231F20"/>
          <w:spacing w:val="-12"/>
        </w:rPr>
        <w:t xml:space="preserve"> </w:t>
      </w:r>
      <w:r>
        <w:rPr>
          <w:color w:val="231F20"/>
        </w:rPr>
        <w:t>non</w:t>
      </w:r>
      <w:r>
        <w:rPr>
          <w:color w:val="231F20"/>
          <w:spacing w:val="-12"/>
        </w:rPr>
        <w:t xml:space="preserve"> </w:t>
      </w:r>
      <w:r>
        <w:rPr>
          <w:color w:val="231F20"/>
        </w:rPr>
        <w:t>era</w:t>
      </w:r>
      <w:r>
        <w:rPr>
          <w:color w:val="231F20"/>
          <w:spacing w:val="-12"/>
        </w:rPr>
        <w:t xml:space="preserve"> </w:t>
      </w:r>
      <w:r>
        <w:rPr>
          <w:color w:val="231F20"/>
        </w:rPr>
        <w:t>il</w:t>
      </w:r>
      <w:r>
        <w:rPr>
          <w:color w:val="231F20"/>
          <w:spacing w:val="-12"/>
        </w:rPr>
        <w:t xml:space="preserve"> </w:t>
      </w:r>
      <w:r>
        <w:rPr>
          <w:color w:val="231F20"/>
        </w:rPr>
        <w:t>solito</w:t>
      </w:r>
      <w:r>
        <w:rPr>
          <w:color w:val="231F20"/>
          <w:spacing w:val="-11"/>
        </w:rPr>
        <w:t xml:space="preserve"> </w:t>
      </w:r>
      <w:r>
        <w:rPr>
          <w:color w:val="231F20"/>
        </w:rPr>
        <w:t>discorso</w:t>
      </w:r>
      <w:r>
        <w:rPr>
          <w:color w:val="231F20"/>
          <w:spacing w:val="-12"/>
        </w:rPr>
        <w:t xml:space="preserve"> </w:t>
      </w:r>
      <w:r>
        <w:rPr>
          <w:color w:val="231F20"/>
        </w:rPr>
        <w:t>da</w:t>
      </w:r>
      <w:r>
        <w:rPr>
          <w:color w:val="231F20"/>
          <w:spacing w:val="-11"/>
        </w:rPr>
        <w:t xml:space="preserve"> </w:t>
      </w:r>
      <w:r>
        <w:rPr>
          <w:color w:val="231F20"/>
        </w:rPr>
        <w:t>bar</w:t>
      </w:r>
      <w:r>
        <w:rPr>
          <w:color w:val="231F20"/>
          <w:spacing w:val="-12"/>
        </w:rPr>
        <w:t xml:space="preserve"> </w:t>
      </w:r>
      <w:r>
        <w:rPr>
          <w:color w:val="231F20"/>
        </w:rPr>
        <w:t>o</w:t>
      </w:r>
      <w:r>
        <w:rPr>
          <w:color w:val="231F20"/>
          <w:spacing w:val="-11"/>
        </w:rPr>
        <w:t xml:space="preserve"> </w:t>
      </w:r>
      <w:r>
        <w:rPr>
          <w:color w:val="231F20"/>
        </w:rPr>
        <w:t>da nottata speculativa di studenti eccitati dal vino, dalla birra o da qualche spinello alla ricerca di misteri o significati più grandi</w:t>
      </w:r>
      <w:r>
        <w:rPr>
          <w:color w:val="231F20"/>
          <w:spacing w:val="-14"/>
        </w:rPr>
        <w:t xml:space="preserve"> </w:t>
      </w:r>
      <w:r>
        <w:rPr>
          <w:color w:val="231F20"/>
        </w:rPr>
        <w:t>di</w:t>
      </w:r>
      <w:r>
        <w:rPr>
          <w:color w:val="231F20"/>
          <w:spacing w:val="-14"/>
        </w:rPr>
        <w:t xml:space="preserve"> </w:t>
      </w:r>
      <w:r>
        <w:rPr>
          <w:color w:val="231F20"/>
        </w:rPr>
        <w:t>loro,</w:t>
      </w:r>
      <w:r>
        <w:rPr>
          <w:color w:val="231F20"/>
          <w:spacing w:val="-14"/>
        </w:rPr>
        <w:t xml:space="preserve"> </w:t>
      </w:r>
      <w:r>
        <w:rPr>
          <w:color w:val="231F20"/>
        </w:rPr>
        <w:t>per</w:t>
      </w:r>
      <w:r>
        <w:rPr>
          <w:color w:val="231F20"/>
          <w:spacing w:val="-13"/>
        </w:rPr>
        <w:t xml:space="preserve"> </w:t>
      </w:r>
      <w:r>
        <w:rPr>
          <w:color w:val="231F20"/>
        </w:rPr>
        <w:t>dare</w:t>
      </w:r>
      <w:r>
        <w:rPr>
          <w:color w:val="231F20"/>
          <w:spacing w:val="-14"/>
        </w:rPr>
        <w:t xml:space="preserve"> </w:t>
      </w:r>
      <w:r>
        <w:rPr>
          <w:color w:val="231F20"/>
        </w:rPr>
        <w:t>un</w:t>
      </w:r>
      <w:r>
        <w:rPr>
          <w:color w:val="231F20"/>
          <w:spacing w:val="-14"/>
        </w:rPr>
        <w:t xml:space="preserve"> </w:t>
      </w:r>
      <w:r>
        <w:rPr>
          <w:color w:val="231F20"/>
        </w:rPr>
        <w:t>senso</w:t>
      </w:r>
      <w:r>
        <w:rPr>
          <w:color w:val="231F20"/>
          <w:spacing w:val="-14"/>
        </w:rPr>
        <w:t xml:space="preserve"> </w:t>
      </w:r>
      <w:r>
        <w:rPr>
          <w:color w:val="231F20"/>
        </w:rPr>
        <w:t>più</w:t>
      </w:r>
      <w:r>
        <w:rPr>
          <w:color w:val="231F20"/>
          <w:spacing w:val="-13"/>
        </w:rPr>
        <w:t xml:space="preserve"> </w:t>
      </w:r>
      <w:r>
        <w:rPr>
          <w:color w:val="231F20"/>
        </w:rPr>
        <w:t>ampio</w:t>
      </w:r>
      <w:r>
        <w:rPr>
          <w:color w:val="231F20"/>
          <w:spacing w:val="-14"/>
        </w:rPr>
        <w:t xml:space="preserve"> </w:t>
      </w:r>
      <w:r>
        <w:rPr>
          <w:color w:val="231F20"/>
        </w:rPr>
        <w:t>a</w:t>
      </w:r>
      <w:r>
        <w:rPr>
          <w:color w:val="231F20"/>
          <w:spacing w:val="-14"/>
        </w:rPr>
        <w:t xml:space="preserve"> </w:t>
      </w:r>
      <w:r>
        <w:rPr>
          <w:color w:val="231F20"/>
        </w:rPr>
        <w:t>vite</w:t>
      </w:r>
      <w:r>
        <w:rPr>
          <w:color w:val="231F20"/>
          <w:spacing w:val="-14"/>
        </w:rPr>
        <w:t xml:space="preserve"> </w:t>
      </w:r>
      <w:r>
        <w:rPr>
          <w:color w:val="231F20"/>
        </w:rPr>
        <w:t>che</w:t>
      </w:r>
      <w:r>
        <w:rPr>
          <w:color w:val="231F20"/>
          <w:spacing w:val="-13"/>
        </w:rPr>
        <w:t xml:space="preserve"> </w:t>
      </w:r>
      <w:r>
        <w:rPr>
          <w:color w:val="231F20"/>
        </w:rPr>
        <w:t>comin- ciavano altrimenti ad apparire troppo meschine. Guardava le labbra di lui muoversi e gli occhi girarsi verso il lago per poi</w:t>
      </w:r>
      <w:r>
        <w:rPr>
          <w:color w:val="231F20"/>
          <w:spacing w:val="-1"/>
        </w:rPr>
        <w:t xml:space="preserve"> </w:t>
      </w:r>
      <w:r>
        <w:rPr>
          <w:color w:val="231F20"/>
        </w:rPr>
        <w:t>tornare</w:t>
      </w:r>
      <w:r>
        <w:rPr>
          <w:color w:val="231F20"/>
          <w:spacing w:val="-1"/>
        </w:rPr>
        <w:t xml:space="preserve"> </w:t>
      </w:r>
      <w:r>
        <w:rPr>
          <w:color w:val="231F20"/>
        </w:rPr>
        <w:t>a</w:t>
      </w:r>
      <w:r>
        <w:rPr>
          <w:color w:val="231F20"/>
          <w:spacing w:val="-1"/>
        </w:rPr>
        <w:t xml:space="preserve"> </w:t>
      </w:r>
      <w:r>
        <w:rPr>
          <w:color w:val="231F20"/>
        </w:rPr>
        <w:t>piantarsi nei</w:t>
      </w:r>
      <w:r>
        <w:rPr>
          <w:color w:val="231F20"/>
          <w:spacing w:val="-1"/>
        </w:rPr>
        <w:t xml:space="preserve"> </w:t>
      </w:r>
      <w:r>
        <w:rPr>
          <w:color w:val="231F20"/>
        </w:rPr>
        <w:t>suoi e</w:t>
      </w:r>
      <w:r>
        <w:rPr>
          <w:color w:val="231F20"/>
          <w:spacing w:val="-1"/>
        </w:rPr>
        <w:t xml:space="preserve"> </w:t>
      </w:r>
      <w:r>
        <w:rPr>
          <w:color w:val="231F20"/>
        </w:rPr>
        <w:t>sentiva la</w:t>
      </w:r>
      <w:r>
        <w:rPr>
          <w:color w:val="231F20"/>
          <w:spacing w:val="-1"/>
        </w:rPr>
        <w:t xml:space="preserve"> </w:t>
      </w:r>
      <w:r>
        <w:rPr>
          <w:color w:val="231F20"/>
        </w:rPr>
        <w:t>pelle</w:t>
      </w:r>
      <w:r>
        <w:rPr>
          <w:color w:val="231F20"/>
          <w:spacing w:val="-1"/>
        </w:rPr>
        <w:t xml:space="preserve"> </w:t>
      </w:r>
      <w:r>
        <w:rPr>
          <w:color w:val="231F20"/>
        </w:rPr>
        <w:t>incresparsi lungo</w:t>
      </w:r>
      <w:r>
        <w:rPr>
          <w:color w:val="231F20"/>
          <w:spacing w:val="-14"/>
        </w:rPr>
        <w:t xml:space="preserve"> </w:t>
      </w:r>
      <w:r>
        <w:rPr>
          <w:color w:val="231F20"/>
        </w:rPr>
        <w:t>la</w:t>
      </w:r>
      <w:r>
        <w:rPr>
          <w:color w:val="231F20"/>
          <w:spacing w:val="-13"/>
        </w:rPr>
        <w:t xml:space="preserve"> </w:t>
      </w:r>
      <w:r>
        <w:rPr>
          <w:color w:val="231F20"/>
        </w:rPr>
        <w:t>schiena</w:t>
      </w:r>
      <w:r>
        <w:rPr>
          <w:color w:val="231F20"/>
          <w:spacing w:val="-14"/>
        </w:rPr>
        <w:t xml:space="preserve"> </w:t>
      </w:r>
      <w:r>
        <w:rPr>
          <w:color w:val="231F20"/>
        </w:rPr>
        <w:t>perché</w:t>
      </w:r>
      <w:r>
        <w:rPr>
          <w:color w:val="231F20"/>
          <w:spacing w:val="-13"/>
        </w:rPr>
        <w:t xml:space="preserve"> </w:t>
      </w:r>
      <w:r>
        <w:rPr>
          <w:color w:val="231F20"/>
        </w:rPr>
        <w:t>intuiva</w:t>
      </w:r>
      <w:r>
        <w:rPr>
          <w:color w:val="231F20"/>
          <w:spacing w:val="-14"/>
        </w:rPr>
        <w:t xml:space="preserve"> </w:t>
      </w:r>
      <w:r>
        <w:rPr>
          <w:color w:val="231F20"/>
        </w:rPr>
        <w:t>che</w:t>
      </w:r>
      <w:r>
        <w:rPr>
          <w:color w:val="231F20"/>
          <w:spacing w:val="-13"/>
        </w:rPr>
        <w:t xml:space="preserve"> </w:t>
      </w:r>
      <w:r>
        <w:rPr>
          <w:color w:val="231F20"/>
        </w:rPr>
        <w:t>presto</w:t>
      </w:r>
      <w:r>
        <w:rPr>
          <w:color w:val="231F20"/>
          <w:spacing w:val="-14"/>
        </w:rPr>
        <w:t xml:space="preserve"> </w:t>
      </w:r>
      <w:r>
        <w:rPr>
          <w:color w:val="231F20"/>
        </w:rPr>
        <w:t>avrebbe</w:t>
      </w:r>
      <w:r>
        <w:rPr>
          <w:color w:val="231F20"/>
          <w:spacing w:val="-13"/>
        </w:rPr>
        <w:t xml:space="preserve"> </w:t>
      </w:r>
      <w:r>
        <w:rPr>
          <w:color w:val="231F20"/>
        </w:rPr>
        <w:t>guardato la parte nascosta del grande arazzo del mondo.</w:t>
      </w:r>
    </w:p>
    <w:p w14:paraId="21438A9C" w14:textId="77777777" w:rsidR="00DE442C" w:rsidRDefault="00000000">
      <w:pPr>
        <w:pStyle w:val="Corpotesto"/>
        <w:spacing w:before="20" w:line="170" w:lineRule="auto"/>
        <w:ind w:right="386"/>
      </w:pPr>
      <w:r>
        <w:rPr>
          <w:color w:val="231F20"/>
        </w:rPr>
        <w:t xml:space="preserve">«Esistono antichi racconti cinesi che narrano di carri vo- lanti risalenti a migliaia di anni fa... c’è il </w:t>
      </w:r>
      <w:r>
        <w:rPr>
          <w:i/>
          <w:color w:val="231F20"/>
        </w:rPr>
        <w:t>Drona Parva</w:t>
      </w:r>
      <w:r>
        <w:rPr>
          <w:color w:val="231F20"/>
        </w:rPr>
        <w:t>, un testo</w:t>
      </w:r>
      <w:r>
        <w:rPr>
          <w:color w:val="231F20"/>
          <w:spacing w:val="-6"/>
        </w:rPr>
        <w:t xml:space="preserve"> </w:t>
      </w:r>
      <w:r>
        <w:rPr>
          <w:color w:val="231F20"/>
        </w:rPr>
        <w:t>sanscrito,</w:t>
      </w:r>
      <w:r>
        <w:rPr>
          <w:color w:val="231F20"/>
          <w:spacing w:val="-6"/>
        </w:rPr>
        <w:t xml:space="preserve"> </w:t>
      </w:r>
      <w:r>
        <w:rPr>
          <w:color w:val="231F20"/>
        </w:rPr>
        <w:t>che</w:t>
      </w:r>
      <w:r>
        <w:rPr>
          <w:color w:val="231F20"/>
          <w:spacing w:val="-6"/>
        </w:rPr>
        <w:t xml:space="preserve"> </w:t>
      </w:r>
      <w:r>
        <w:rPr>
          <w:color w:val="231F20"/>
        </w:rPr>
        <w:t>parla</w:t>
      </w:r>
      <w:r>
        <w:rPr>
          <w:color w:val="231F20"/>
          <w:spacing w:val="-6"/>
        </w:rPr>
        <w:t xml:space="preserve"> </w:t>
      </w:r>
      <w:r>
        <w:rPr>
          <w:color w:val="231F20"/>
        </w:rPr>
        <w:t>dei</w:t>
      </w:r>
      <w:r>
        <w:rPr>
          <w:color w:val="231F20"/>
          <w:spacing w:val="-6"/>
        </w:rPr>
        <w:t xml:space="preserve"> </w:t>
      </w:r>
      <w:r>
        <w:rPr>
          <w:color w:val="231F20"/>
        </w:rPr>
        <w:t>vimana,</w:t>
      </w:r>
      <w:r>
        <w:rPr>
          <w:color w:val="231F20"/>
          <w:spacing w:val="-6"/>
        </w:rPr>
        <w:t xml:space="preserve"> </w:t>
      </w:r>
      <w:r>
        <w:rPr>
          <w:color w:val="231F20"/>
        </w:rPr>
        <w:t>usati</w:t>
      </w:r>
      <w:r>
        <w:rPr>
          <w:color w:val="231F20"/>
          <w:spacing w:val="-6"/>
        </w:rPr>
        <w:t xml:space="preserve"> </w:t>
      </w:r>
      <w:r>
        <w:rPr>
          <w:color w:val="231F20"/>
        </w:rPr>
        <w:t>dagli</w:t>
      </w:r>
      <w:r>
        <w:rPr>
          <w:color w:val="231F20"/>
          <w:spacing w:val="-6"/>
        </w:rPr>
        <w:t xml:space="preserve"> </w:t>
      </w:r>
      <w:r>
        <w:rPr>
          <w:color w:val="231F20"/>
        </w:rPr>
        <w:t>dei</w:t>
      </w:r>
      <w:r>
        <w:rPr>
          <w:color w:val="231F20"/>
          <w:spacing w:val="-6"/>
        </w:rPr>
        <w:t xml:space="preserve"> </w:t>
      </w:r>
      <w:r>
        <w:rPr>
          <w:color w:val="231F20"/>
        </w:rPr>
        <w:t>nei</w:t>
      </w:r>
      <w:r>
        <w:rPr>
          <w:color w:val="231F20"/>
          <w:spacing w:val="-6"/>
        </w:rPr>
        <w:t xml:space="preserve"> </w:t>
      </w:r>
      <w:r>
        <w:rPr>
          <w:color w:val="231F20"/>
        </w:rPr>
        <w:t xml:space="preserve">loro combattimenti aerei... c’è la mitologia scandinava del </w:t>
      </w:r>
      <w:r>
        <w:rPr>
          <w:i/>
          <w:color w:val="231F20"/>
        </w:rPr>
        <w:t xml:space="preserve">Ka- levala </w:t>
      </w:r>
      <w:r>
        <w:rPr>
          <w:color w:val="231F20"/>
        </w:rPr>
        <w:t>e quella germanica della dea Frigg, senza contare le centinaia</w:t>
      </w:r>
      <w:r>
        <w:rPr>
          <w:color w:val="231F20"/>
          <w:spacing w:val="18"/>
        </w:rPr>
        <w:t xml:space="preserve"> </w:t>
      </w:r>
      <w:r>
        <w:rPr>
          <w:color w:val="231F20"/>
        </w:rPr>
        <w:t>di</w:t>
      </w:r>
      <w:r>
        <w:rPr>
          <w:color w:val="231F20"/>
          <w:spacing w:val="18"/>
        </w:rPr>
        <w:t xml:space="preserve"> </w:t>
      </w:r>
      <w:r>
        <w:rPr>
          <w:color w:val="231F20"/>
        </w:rPr>
        <w:t>leggende</w:t>
      </w:r>
      <w:r>
        <w:rPr>
          <w:color w:val="231F20"/>
          <w:spacing w:val="18"/>
        </w:rPr>
        <w:t xml:space="preserve"> </w:t>
      </w:r>
      <w:r>
        <w:rPr>
          <w:color w:val="231F20"/>
        </w:rPr>
        <w:t>di</w:t>
      </w:r>
      <w:r>
        <w:rPr>
          <w:color w:val="231F20"/>
          <w:spacing w:val="18"/>
        </w:rPr>
        <w:t xml:space="preserve"> </w:t>
      </w:r>
      <w:r>
        <w:rPr>
          <w:color w:val="231F20"/>
        </w:rPr>
        <w:t>divinità</w:t>
      </w:r>
      <w:r>
        <w:rPr>
          <w:color w:val="231F20"/>
          <w:spacing w:val="18"/>
        </w:rPr>
        <w:t xml:space="preserve"> </w:t>
      </w:r>
      <w:r>
        <w:rPr>
          <w:color w:val="231F20"/>
        </w:rPr>
        <w:t>scese</w:t>
      </w:r>
      <w:r>
        <w:rPr>
          <w:color w:val="231F20"/>
          <w:spacing w:val="18"/>
        </w:rPr>
        <w:t xml:space="preserve"> </w:t>
      </w:r>
      <w:r>
        <w:rPr>
          <w:color w:val="231F20"/>
        </w:rPr>
        <w:t>dal</w:t>
      </w:r>
      <w:r>
        <w:rPr>
          <w:color w:val="231F20"/>
          <w:spacing w:val="18"/>
        </w:rPr>
        <w:t xml:space="preserve"> </w:t>
      </w:r>
      <w:r>
        <w:rPr>
          <w:color w:val="231F20"/>
        </w:rPr>
        <w:t>cielo</w:t>
      </w:r>
      <w:r>
        <w:rPr>
          <w:color w:val="231F20"/>
          <w:spacing w:val="18"/>
        </w:rPr>
        <w:t xml:space="preserve"> </w:t>
      </w:r>
      <w:r>
        <w:rPr>
          <w:color w:val="231F20"/>
        </w:rPr>
        <w:t>o</w:t>
      </w:r>
      <w:r>
        <w:rPr>
          <w:color w:val="231F20"/>
          <w:spacing w:val="18"/>
        </w:rPr>
        <w:t xml:space="preserve"> </w:t>
      </w:r>
      <w:r>
        <w:rPr>
          <w:color w:val="231F20"/>
        </w:rPr>
        <w:t>di</w:t>
      </w:r>
      <w:r>
        <w:rPr>
          <w:color w:val="231F20"/>
          <w:spacing w:val="18"/>
        </w:rPr>
        <w:t xml:space="preserve"> </w:t>
      </w:r>
      <w:r>
        <w:rPr>
          <w:color w:val="231F20"/>
        </w:rPr>
        <w:t>eroi</w:t>
      </w:r>
      <w:r>
        <w:rPr>
          <w:color w:val="231F20"/>
          <w:spacing w:val="18"/>
        </w:rPr>
        <w:t xml:space="preserve"> </w:t>
      </w:r>
      <w:r>
        <w:rPr>
          <w:color w:val="231F20"/>
          <w:spacing w:val="-10"/>
        </w:rPr>
        <w:t>e</w:t>
      </w:r>
    </w:p>
    <w:p w14:paraId="372939E5" w14:textId="77777777" w:rsidR="00DE442C" w:rsidRDefault="00DE442C">
      <w:pPr>
        <w:spacing w:line="170" w:lineRule="auto"/>
        <w:sectPr w:rsidR="00DE442C" w:rsidSect="002D644F">
          <w:pgSz w:w="8220" w:h="12750"/>
          <w:pgMar w:top="1040" w:right="880" w:bottom="860" w:left="1040" w:header="0" w:footer="666" w:gutter="0"/>
          <w:cols w:space="720"/>
        </w:sectPr>
      </w:pPr>
    </w:p>
    <w:p w14:paraId="439EDB03" w14:textId="77777777" w:rsidR="00DE442C" w:rsidRDefault="00000000">
      <w:pPr>
        <w:pStyle w:val="Corpotesto"/>
        <w:spacing w:before="108" w:line="170" w:lineRule="auto"/>
        <w:ind w:left="230" w:right="271" w:firstLine="0"/>
      </w:pPr>
      <w:r>
        <w:rPr>
          <w:color w:val="231F20"/>
        </w:rPr>
        <w:lastRenderedPageBreak/>
        <w:t xml:space="preserve">saggi rapiti su veicoli volanti e portati nelle dimore degli dei... e poi c’è la </w:t>
      </w:r>
      <w:r>
        <w:rPr>
          <w:i/>
          <w:color w:val="231F20"/>
        </w:rPr>
        <w:t xml:space="preserve">Bibbia </w:t>
      </w:r>
      <w:r>
        <w:rPr>
          <w:color w:val="231F20"/>
        </w:rPr>
        <w:t>col carro di fuoco del profeta Elia o la visione del profeta Ezechiele che anche Joseph Blumrich, ingegnere della Nasa – che dopo approfonditi studi e pur essendo partito con l’intenzione di smentire le interpreta- zioni</w:t>
      </w:r>
      <w:r>
        <w:rPr>
          <w:color w:val="231F20"/>
          <w:spacing w:val="-7"/>
        </w:rPr>
        <w:t xml:space="preserve"> </w:t>
      </w:r>
      <w:r>
        <w:rPr>
          <w:color w:val="231F20"/>
        </w:rPr>
        <w:t>degli</w:t>
      </w:r>
      <w:r>
        <w:rPr>
          <w:color w:val="231F20"/>
          <w:spacing w:val="-7"/>
        </w:rPr>
        <w:t xml:space="preserve"> </w:t>
      </w:r>
      <w:r>
        <w:rPr>
          <w:color w:val="231F20"/>
        </w:rPr>
        <w:t>ufologi</w:t>
      </w:r>
      <w:r>
        <w:rPr>
          <w:color w:val="231F20"/>
          <w:spacing w:val="-7"/>
        </w:rPr>
        <w:t xml:space="preserve"> </w:t>
      </w:r>
      <w:r>
        <w:rPr>
          <w:color w:val="231F20"/>
        </w:rPr>
        <w:t>–</w:t>
      </w:r>
      <w:r>
        <w:rPr>
          <w:color w:val="231F20"/>
          <w:spacing w:val="-7"/>
        </w:rPr>
        <w:t xml:space="preserve"> </w:t>
      </w:r>
      <w:r>
        <w:rPr>
          <w:color w:val="231F20"/>
        </w:rPr>
        <w:t>dovette</w:t>
      </w:r>
      <w:r>
        <w:rPr>
          <w:color w:val="231F20"/>
          <w:spacing w:val="-7"/>
        </w:rPr>
        <w:t xml:space="preserve"> </w:t>
      </w:r>
      <w:r>
        <w:rPr>
          <w:color w:val="231F20"/>
        </w:rPr>
        <w:t>convenire</w:t>
      </w:r>
      <w:r>
        <w:rPr>
          <w:color w:val="231F20"/>
          <w:spacing w:val="-7"/>
        </w:rPr>
        <w:t xml:space="preserve"> </w:t>
      </w:r>
      <w:r>
        <w:rPr>
          <w:color w:val="231F20"/>
        </w:rPr>
        <w:t>essere</w:t>
      </w:r>
      <w:r>
        <w:rPr>
          <w:color w:val="231F20"/>
          <w:spacing w:val="-7"/>
        </w:rPr>
        <w:t xml:space="preserve"> </w:t>
      </w:r>
      <w:r>
        <w:rPr>
          <w:color w:val="231F20"/>
        </w:rPr>
        <w:t>del</w:t>
      </w:r>
      <w:r>
        <w:rPr>
          <w:color w:val="231F20"/>
          <w:spacing w:val="-7"/>
        </w:rPr>
        <w:t xml:space="preserve"> </w:t>
      </w:r>
      <w:r>
        <w:rPr>
          <w:color w:val="231F20"/>
        </w:rPr>
        <w:t>tutto</w:t>
      </w:r>
      <w:r>
        <w:rPr>
          <w:color w:val="231F20"/>
          <w:spacing w:val="-7"/>
        </w:rPr>
        <w:t xml:space="preserve"> </w:t>
      </w:r>
      <w:r>
        <w:rPr>
          <w:color w:val="231F20"/>
        </w:rPr>
        <w:t>simi- le alla descrizione dell’atterraggio di un modulo staccatosi da</w:t>
      </w:r>
      <w:r>
        <w:rPr>
          <w:color w:val="231F20"/>
          <w:spacing w:val="26"/>
        </w:rPr>
        <w:t xml:space="preserve"> </w:t>
      </w:r>
      <w:r>
        <w:rPr>
          <w:color w:val="231F20"/>
        </w:rPr>
        <w:t>un</w:t>
      </w:r>
      <w:r>
        <w:rPr>
          <w:color w:val="231F20"/>
          <w:spacing w:val="26"/>
        </w:rPr>
        <w:t xml:space="preserve"> </w:t>
      </w:r>
      <w:r>
        <w:rPr>
          <w:color w:val="231F20"/>
        </w:rPr>
        <w:t>veicolo</w:t>
      </w:r>
      <w:r>
        <w:rPr>
          <w:color w:val="231F20"/>
          <w:spacing w:val="26"/>
        </w:rPr>
        <w:t xml:space="preserve"> </w:t>
      </w:r>
      <w:r>
        <w:rPr>
          <w:color w:val="231F20"/>
        </w:rPr>
        <w:t>madre...</w:t>
      </w:r>
      <w:r>
        <w:rPr>
          <w:color w:val="231F20"/>
          <w:spacing w:val="26"/>
        </w:rPr>
        <w:t xml:space="preserve"> </w:t>
      </w:r>
      <w:r>
        <w:rPr>
          <w:color w:val="231F20"/>
        </w:rPr>
        <w:t>e</w:t>
      </w:r>
      <w:r>
        <w:rPr>
          <w:color w:val="231F20"/>
          <w:spacing w:val="26"/>
        </w:rPr>
        <w:t xml:space="preserve"> </w:t>
      </w:r>
      <w:r>
        <w:rPr>
          <w:color w:val="231F20"/>
        </w:rPr>
        <w:t>ancora</w:t>
      </w:r>
      <w:r>
        <w:rPr>
          <w:color w:val="231F20"/>
          <w:spacing w:val="26"/>
        </w:rPr>
        <w:t xml:space="preserve"> </w:t>
      </w:r>
      <w:r>
        <w:rPr>
          <w:color w:val="231F20"/>
        </w:rPr>
        <w:t>la</w:t>
      </w:r>
      <w:r>
        <w:rPr>
          <w:color w:val="231F20"/>
          <w:spacing w:val="26"/>
        </w:rPr>
        <w:t xml:space="preserve"> </w:t>
      </w:r>
      <w:r>
        <w:rPr>
          <w:color w:val="231F20"/>
        </w:rPr>
        <w:t>storia</w:t>
      </w:r>
      <w:r>
        <w:rPr>
          <w:color w:val="231F20"/>
          <w:spacing w:val="26"/>
        </w:rPr>
        <w:t xml:space="preserve"> </w:t>
      </w:r>
      <w:r>
        <w:rPr>
          <w:color w:val="231F20"/>
        </w:rPr>
        <w:t>narrata</w:t>
      </w:r>
      <w:r>
        <w:rPr>
          <w:color w:val="231F20"/>
          <w:spacing w:val="26"/>
        </w:rPr>
        <w:t xml:space="preserve"> </w:t>
      </w:r>
      <w:r>
        <w:rPr>
          <w:color w:val="231F20"/>
        </w:rPr>
        <w:t>nel</w:t>
      </w:r>
      <w:r>
        <w:rPr>
          <w:color w:val="231F20"/>
          <w:spacing w:val="25"/>
        </w:rPr>
        <w:t xml:space="preserve"> </w:t>
      </w:r>
      <w:r>
        <w:rPr>
          <w:i/>
          <w:color w:val="231F20"/>
        </w:rPr>
        <w:t>Libro di Enoch</w:t>
      </w:r>
      <w:r>
        <w:rPr>
          <w:color w:val="231F20"/>
        </w:rPr>
        <w:t>, testo base dei primi secoli del cristianesimo, poi volutamente ignorato dopo che San Gerolamo e Sant’Ago- stino</w:t>
      </w:r>
      <w:r>
        <w:rPr>
          <w:color w:val="231F20"/>
          <w:spacing w:val="-8"/>
        </w:rPr>
        <w:t xml:space="preserve"> </w:t>
      </w:r>
      <w:r>
        <w:rPr>
          <w:color w:val="231F20"/>
        </w:rPr>
        <w:t>lo</w:t>
      </w:r>
      <w:r>
        <w:rPr>
          <w:color w:val="231F20"/>
          <w:spacing w:val="-8"/>
        </w:rPr>
        <w:t xml:space="preserve"> </w:t>
      </w:r>
      <w:r>
        <w:rPr>
          <w:color w:val="231F20"/>
        </w:rPr>
        <w:t>tolsero</w:t>
      </w:r>
      <w:r>
        <w:rPr>
          <w:color w:val="231F20"/>
          <w:spacing w:val="-8"/>
        </w:rPr>
        <w:t xml:space="preserve"> </w:t>
      </w:r>
      <w:r>
        <w:rPr>
          <w:color w:val="231F20"/>
        </w:rPr>
        <w:t>dal</w:t>
      </w:r>
      <w:r>
        <w:rPr>
          <w:color w:val="231F20"/>
          <w:spacing w:val="-8"/>
        </w:rPr>
        <w:t xml:space="preserve"> </w:t>
      </w:r>
      <w:r>
        <w:rPr>
          <w:color w:val="231F20"/>
        </w:rPr>
        <w:t>canone</w:t>
      </w:r>
      <w:r>
        <w:rPr>
          <w:color w:val="231F20"/>
          <w:spacing w:val="-8"/>
        </w:rPr>
        <w:t xml:space="preserve"> </w:t>
      </w:r>
      <w:r>
        <w:rPr>
          <w:color w:val="231F20"/>
        </w:rPr>
        <w:t>cristiano,</w:t>
      </w:r>
      <w:r>
        <w:rPr>
          <w:color w:val="231F20"/>
          <w:spacing w:val="-8"/>
        </w:rPr>
        <w:t xml:space="preserve"> </w:t>
      </w:r>
      <w:r>
        <w:rPr>
          <w:color w:val="231F20"/>
        </w:rPr>
        <w:t>dei</w:t>
      </w:r>
      <w:r>
        <w:rPr>
          <w:color w:val="231F20"/>
          <w:spacing w:val="-8"/>
        </w:rPr>
        <w:t xml:space="preserve"> </w:t>
      </w:r>
      <w:r>
        <w:rPr>
          <w:color w:val="231F20"/>
        </w:rPr>
        <w:t>200</w:t>
      </w:r>
      <w:r>
        <w:rPr>
          <w:color w:val="231F20"/>
          <w:spacing w:val="-8"/>
        </w:rPr>
        <w:t xml:space="preserve"> </w:t>
      </w:r>
      <w:r>
        <w:rPr>
          <w:color w:val="231F20"/>
        </w:rPr>
        <w:t>angeli</w:t>
      </w:r>
      <w:r>
        <w:rPr>
          <w:color w:val="231F20"/>
          <w:spacing w:val="-8"/>
        </w:rPr>
        <w:t xml:space="preserve"> </w:t>
      </w:r>
      <w:r>
        <w:rPr>
          <w:color w:val="231F20"/>
        </w:rPr>
        <w:t>e</w:t>
      </w:r>
      <w:r>
        <w:rPr>
          <w:color w:val="231F20"/>
          <w:spacing w:val="-8"/>
        </w:rPr>
        <w:t xml:space="preserve"> </w:t>
      </w:r>
      <w:r>
        <w:rPr>
          <w:color w:val="231F20"/>
        </w:rPr>
        <w:t>dei</w:t>
      </w:r>
      <w:r>
        <w:rPr>
          <w:color w:val="231F20"/>
          <w:spacing w:val="-8"/>
        </w:rPr>
        <w:t xml:space="preserve"> </w:t>
      </w:r>
      <w:r>
        <w:rPr>
          <w:color w:val="231F20"/>
        </w:rPr>
        <w:t>loro carri volanti... e poi gli avvistamenti ben documentati, non da singoli ma addirittura da migliaia di persone, come le famose</w:t>
      </w:r>
      <w:r>
        <w:rPr>
          <w:color w:val="231F20"/>
          <w:spacing w:val="-3"/>
        </w:rPr>
        <w:t xml:space="preserve"> </w:t>
      </w:r>
      <w:r>
        <w:rPr>
          <w:color w:val="231F20"/>
        </w:rPr>
        <w:t>sfere</w:t>
      </w:r>
      <w:r>
        <w:rPr>
          <w:color w:val="231F20"/>
          <w:spacing w:val="-3"/>
        </w:rPr>
        <w:t xml:space="preserve"> </w:t>
      </w:r>
      <w:r>
        <w:rPr>
          <w:color w:val="231F20"/>
        </w:rPr>
        <w:t>nere</w:t>
      </w:r>
      <w:r>
        <w:rPr>
          <w:color w:val="231F20"/>
          <w:spacing w:val="-3"/>
        </w:rPr>
        <w:t xml:space="preserve"> </w:t>
      </w:r>
      <w:r>
        <w:rPr>
          <w:color w:val="231F20"/>
        </w:rPr>
        <w:t>apparse</w:t>
      </w:r>
      <w:r>
        <w:rPr>
          <w:color w:val="231F20"/>
          <w:spacing w:val="-3"/>
        </w:rPr>
        <w:t xml:space="preserve"> </w:t>
      </w:r>
      <w:r>
        <w:rPr>
          <w:color w:val="231F20"/>
        </w:rPr>
        <w:t>nel</w:t>
      </w:r>
      <w:r>
        <w:rPr>
          <w:color w:val="231F20"/>
          <w:spacing w:val="-3"/>
        </w:rPr>
        <w:t xml:space="preserve"> </w:t>
      </w:r>
      <w:r>
        <w:rPr>
          <w:color w:val="231F20"/>
        </w:rPr>
        <w:t>cielo</w:t>
      </w:r>
      <w:r>
        <w:rPr>
          <w:color w:val="231F20"/>
          <w:spacing w:val="-3"/>
        </w:rPr>
        <w:t xml:space="preserve"> </w:t>
      </w:r>
      <w:r>
        <w:rPr>
          <w:color w:val="231F20"/>
        </w:rPr>
        <w:t>di</w:t>
      </w:r>
      <w:r>
        <w:rPr>
          <w:color w:val="231F20"/>
          <w:spacing w:val="-3"/>
        </w:rPr>
        <w:t xml:space="preserve"> </w:t>
      </w:r>
      <w:r>
        <w:rPr>
          <w:color w:val="231F20"/>
        </w:rPr>
        <w:t>Basilea</w:t>
      </w:r>
      <w:r>
        <w:rPr>
          <w:color w:val="231F20"/>
          <w:spacing w:val="-3"/>
        </w:rPr>
        <w:t xml:space="preserve"> </w:t>
      </w:r>
      <w:r>
        <w:rPr>
          <w:color w:val="231F20"/>
        </w:rPr>
        <w:t>e</w:t>
      </w:r>
      <w:r>
        <w:rPr>
          <w:color w:val="231F20"/>
          <w:spacing w:val="-3"/>
        </w:rPr>
        <w:t xml:space="preserve"> </w:t>
      </w:r>
      <w:r>
        <w:rPr>
          <w:color w:val="231F20"/>
        </w:rPr>
        <w:t>Norimberga attorno al 1560 e rappresentate anche in quadri e xilografie dell’epoca... e le luci globulari dette “caccia fantasma” che seguivano</w:t>
      </w:r>
      <w:r>
        <w:rPr>
          <w:color w:val="231F20"/>
          <w:spacing w:val="-3"/>
        </w:rPr>
        <w:t xml:space="preserve"> </w:t>
      </w:r>
      <w:r>
        <w:rPr>
          <w:color w:val="231F20"/>
        </w:rPr>
        <w:t>gli</w:t>
      </w:r>
      <w:r>
        <w:rPr>
          <w:color w:val="231F20"/>
          <w:spacing w:val="-3"/>
        </w:rPr>
        <w:t xml:space="preserve"> </w:t>
      </w:r>
      <w:r>
        <w:rPr>
          <w:color w:val="231F20"/>
        </w:rPr>
        <w:t>aerei</w:t>
      </w:r>
      <w:r>
        <w:rPr>
          <w:color w:val="231F20"/>
          <w:spacing w:val="-3"/>
        </w:rPr>
        <w:t xml:space="preserve"> </w:t>
      </w:r>
      <w:r>
        <w:rPr>
          <w:color w:val="231F20"/>
        </w:rPr>
        <w:t>alleati</w:t>
      </w:r>
      <w:r>
        <w:rPr>
          <w:color w:val="231F20"/>
          <w:spacing w:val="-3"/>
        </w:rPr>
        <w:t xml:space="preserve"> </w:t>
      </w:r>
      <w:r>
        <w:rPr>
          <w:color w:val="231F20"/>
        </w:rPr>
        <w:t>nelle</w:t>
      </w:r>
      <w:r>
        <w:rPr>
          <w:color w:val="231F20"/>
          <w:spacing w:val="-3"/>
        </w:rPr>
        <w:t xml:space="preserve"> </w:t>
      </w:r>
      <w:r>
        <w:rPr>
          <w:color w:val="231F20"/>
        </w:rPr>
        <w:t>missioni</w:t>
      </w:r>
      <w:r>
        <w:rPr>
          <w:color w:val="231F20"/>
          <w:spacing w:val="-3"/>
        </w:rPr>
        <w:t xml:space="preserve"> </w:t>
      </w:r>
      <w:r>
        <w:rPr>
          <w:color w:val="231F20"/>
        </w:rPr>
        <w:t>sulla</w:t>
      </w:r>
      <w:r>
        <w:rPr>
          <w:color w:val="231F20"/>
          <w:spacing w:val="-3"/>
        </w:rPr>
        <w:t xml:space="preserve"> </w:t>
      </w:r>
      <w:r>
        <w:rPr>
          <w:color w:val="231F20"/>
        </w:rPr>
        <w:t>Germania</w:t>
      </w:r>
      <w:r>
        <w:rPr>
          <w:color w:val="231F20"/>
          <w:spacing w:val="-3"/>
        </w:rPr>
        <w:t xml:space="preserve"> </w:t>
      </w:r>
      <w:r>
        <w:rPr>
          <w:color w:val="231F20"/>
        </w:rPr>
        <w:t>ne- gli ultimi anni della Seconda guerra mondiale... e tanti altri episodi ancora; potremmo farne un elenco tale che non ba- sterebbe tutta la giornata per concluderlo».</w:t>
      </w:r>
    </w:p>
    <w:p w14:paraId="4044CD3E" w14:textId="77777777" w:rsidR="00DE442C" w:rsidRDefault="00000000">
      <w:pPr>
        <w:pStyle w:val="Corpotesto"/>
        <w:spacing w:before="26" w:line="170" w:lineRule="auto"/>
        <w:ind w:left="230" w:right="272"/>
      </w:pPr>
      <w:r>
        <w:rPr>
          <w:color w:val="231F20"/>
        </w:rPr>
        <w:t>Michele</w:t>
      </w:r>
      <w:r>
        <w:rPr>
          <w:color w:val="231F20"/>
          <w:spacing w:val="-8"/>
        </w:rPr>
        <w:t xml:space="preserve"> </w:t>
      </w:r>
      <w:r>
        <w:rPr>
          <w:color w:val="231F20"/>
        </w:rPr>
        <w:t>sottolineò</w:t>
      </w:r>
      <w:r>
        <w:rPr>
          <w:color w:val="231F20"/>
          <w:spacing w:val="-8"/>
        </w:rPr>
        <w:t xml:space="preserve"> </w:t>
      </w:r>
      <w:r>
        <w:rPr>
          <w:color w:val="231F20"/>
        </w:rPr>
        <w:t>quanto</w:t>
      </w:r>
      <w:r>
        <w:rPr>
          <w:color w:val="231F20"/>
          <w:spacing w:val="-8"/>
        </w:rPr>
        <w:t xml:space="preserve"> </w:t>
      </w:r>
      <w:r>
        <w:rPr>
          <w:color w:val="231F20"/>
        </w:rPr>
        <w:t>appena</w:t>
      </w:r>
      <w:r>
        <w:rPr>
          <w:color w:val="231F20"/>
          <w:spacing w:val="-8"/>
        </w:rPr>
        <w:t xml:space="preserve"> </w:t>
      </w:r>
      <w:r>
        <w:rPr>
          <w:color w:val="231F20"/>
        </w:rPr>
        <w:t>esposto</w:t>
      </w:r>
      <w:r>
        <w:rPr>
          <w:color w:val="231F20"/>
          <w:spacing w:val="-8"/>
        </w:rPr>
        <w:t xml:space="preserve"> </w:t>
      </w:r>
      <w:r>
        <w:rPr>
          <w:color w:val="231F20"/>
        </w:rPr>
        <w:t>con</w:t>
      </w:r>
      <w:r>
        <w:rPr>
          <w:color w:val="231F20"/>
          <w:spacing w:val="-8"/>
        </w:rPr>
        <w:t xml:space="preserve"> </w:t>
      </w:r>
      <w:r>
        <w:rPr>
          <w:color w:val="231F20"/>
        </w:rPr>
        <w:t>una</w:t>
      </w:r>
      <w:r>
        <w:rPr>
          <w:color w:val="231F20"/>
          <w:spacing w:val="-8"/>
        </w:rPr>
        <w:t xml:space="preserve"> </w:t>
      </w:r>
      <w:r>
        <w:rPr>
          <w:color w:val="231F20"/>
        </w:rPr>
        <w:t>lunga pausa,</w:t>
      </w:r>
      <w:r>
        <w:rPr>
          <w:color w:val="231F20"/>
          <w:spacing w:val="-2"/>
        </w:rPr>
        <w:t xml:space="preserve"> </w:t>
      </w:r>
      <w:r>
        <w:rPr>
          <w:color w:val="231F20"/>
        </w:rPr>
        <w:t>socchiuse</w:t>
      </w:r>
      <w:r>
        <w:rPr>
          <w:color w:val="231F20"/>
          <w:spacing w:val="-2"/>
        </w:rPr>
        <w:t xml:space="preserve"> </w:t>
      </w:r>
      <w:r>
        <w:rPr>
          <w:color w:val="231F20"/>
        </w:rPr>
        <w:t>le</w:t>
      </w:r>
      <w:r>
        <w:rPr>
          <w:color w:val="231F20"/>
          <w:spacing w:val="-2"/>
        </w:rPr>
        <w:t xml:space="preserve"> </w:t>
      </w:r>
      <w:r>
        <w:rPr>
          <w:color w:val="231F20"/>
        </w:rPr>
        <w:t>palpebre</w:t>
      </w:r>
      <w:r>
        <w:rPr>
          <w:color w:val="231F20"/>
          <w:spacing w:val="-2"/>
        </w:rPr>
        <w:t xml:space="preserve"> </w:t>
      </w:r>
      <w:r>
        <w:rPr>
          <w:color w:val="231F20"/>
        </w:rPr>
        <w:t>alzando</w:t>
      </w:r>
      <w:r>
        <w:rPr>
          <w:color w:val="231F20"/>
          <w:spacing w:val="-2"/>
        </w:rPr>
        <w:t xml:space="preserve"> </w:t>
      </w:r>
      <w:r>
        <w:rPr>
          <w:color w:val="231F20"/>
        </w:rPr>
        <w:t>il</w:t>
      </w:r>
      <w:r>
        <w:rPr>
          <w:color w:val="231F20"/>
          <w:spacing w:val="-2"/>
        </w:rPr>
        <w:t xml:space="preserve"> </w:t>
      </w:r>
      <w:r>
        <w:rPr>
          <w:color w:val="231F20"/>
        </w:rPr>
        <w:t>viso</w:t>
      </w:r>
      <w:r>
        <w:rPr>
          <w:color w:val="231F20"/>
          <w:spacing w:val="-2"/>
        </w:rPr>
        <w:t xml:space="preserve"> </w:t>
      </w:r>
      <w:r>
        <w:rPr>
          <w:color w:val="231F20"/>
        </w:rPr>
        <w:t>verso</w:t>
      </w:r>
      <w:r>
        <w:rPr>
          <w:color w:val="231F20"/>
          <w:spacing w:val="-2"/>
        </w:rPr>
        <w:t xml:space="preserve"> </w:t>
      </w:r>
      <w:r>
        <w:rPr>
          <w:color w:val="231F20"/>
        </w:rPr>
        <w:t>il</w:t>
      </w:r>
      <w:r>
        <w:rPr>
          <w:color w:val="231F20"/>
          <w:spacing w:val="-2"/>
        </w:rPr>
        <w:t xml:space="preserve"> </w:t>
      </w:r>
      <w:r>
        <w:rPr>
          <w:color w:val="231F20"/>
        </w:rPr>
        <w:t>sole</w:t>
      </w:r>
      <w:r>
        <w:rPr>
          <w:color w:val="231F20"/>
          <w:spacing w:val="-2"/>
        </w:rPr>
        <w:t xml:space="preserve"> </w:t>
      </w:r>
      <w:r>
        <w:rPr>
          <w:color w:val="231F20"/>
        </w:rPr>
        <w:t>or- mai alto: «I raggi ultravioletti trasformano il deidrocoleste- rolo</w:t>
      </w:r>
      <w:r>
        <w:rPr>
          <w:color w:val="231F20"/>
          <w:spacing w:val="-8"/>
        </w:rPr>
        <w:t xml:space="preserve"> </w:t>
      </w:r>
      <w:r>
        <w:rPr>
          <w:color w:val="231F20"/>
        </w:rPr>
        <w:t>presente</w:t>
      </w:r>
      <w:r>
        <w:rPr>
          <w:color w:val="231F20"/>
          <w:spacing w:val="-8"/>
        </w:rPr>
        <w:t xml:space="preserve"> </w:t>
      </w:r>
      <w:r>
        <w:rPr>
          <w:color w:val="231F20"/>
        </w:rPr>
        <w:t>nella</w:t>
      </w:r>
      <w:r>
        <w:rPr>
          <w:color w:val="231F20"/>
          <w:spacing w:val="-8"/>
        </w:rPr>
        <w:t xml:space="preserve"> </w:t>
      </w:r>
      <w:r>
        <w:rPr>
          <w:color w:val="231F20"/>
        </w:rPr>
        <w:t>cute</w:t>
      </w:r>
      <w:r>
        <w:rPr>
          <w:color w:val="231F20"/>
          <w:spacing w:val="-8"/>
        </w:rPr>
        <w:t xml:space="preserve"> </w:t>
      </w:r>
      <w:r>
        <w:rPr>
          <w:color w:val="231F20"/>
        </w:rPr>
        <w:t>in</w:t>
      </w:r>
      <w:r>
        <w:rPr>
          <w:color w:val="231F20"/>
          <w:spacing w:val="-8"/>
        </w:rPr>
        <w:t xml:space="preserve"> </w:t>
      </w:r>
      <w:r>
        <w:rPr>
          <w:color w:val="231F20"/>
        </w:rPr>
        <w:t>colecalciferolo,</w:t>
      </w:r>
      <w:r>
        <w:rPr>
          <w:color w:val="231F20"/>
          <w:spacing w:val="-8"/>
        </w:rPr>
        <w:t xml:space="preserve"> </w:t>
      </w:r>
      <w:r>
        <w:rPr>
          <w:color w:val="231F20"/>
        </w:rPr>
        <w:t>o</w:t>
      </w:r>
      <w:r>
        <w:rPr>
          <w:color w:val="231F20"/>
          <w:spacing w:val="-8"/>
        </w:rPr>
        <w:t xml:space="preserve"> </w:t>
      </w:r>
      <w:r>
        <w:rPr>
          <w:color w:val="231F20"/>
        </w:rPr>
        <w:t>vitamina</w:t>
      </w:r>
      <w:r>
        <w:rPr>
          <w:color w:val="231F20"/>
          <w:spacing w:val="-8"/>
        </w:rPr>
        <w:t xml:space="preserve"> </w:t>
      </w:r>
      <w:r>
        <w:rPr>
          <w:color w:val="231F20"/>
        </w:rPr>
        <w:t>D,</w:t>
      </w:r>
      <w:r>
        <w:rPr>
          <w:color w:val="231F20"/>
          <w:spacing w:val="-8"/>
        </w:rPr>
        <w:t xml:space="preserve"> </w:t>
      </w:r>
      <w:r>
        <w:rPr>
          <w:color w:val="231F20"/>
        </w:rPr>
        <w:t>che, a</w:t>
      </w:r>
      <w:r>
        <w:rPr>
          <w:color w:val="231F20"/>
          <w:spacing w:val="-4"/>
        </w:rPr>
        <w:t xml:space="preserve"> </w:t>
      </w:r>
      <w:r>
        <w:rPr>
          <w:color w:val="231F20"/>
        </w:rPr>
        <w:t>opera</w:t>
      </w:r>
      <w:r>
        <w:rPr>
          <w:color w:val="231F20"/>
          <w:spacing w:val="-4"/>
        </w:rPr>
        <w:t xml:space="preserve"> </w:t>
      </w:r>
      <w:r>
        <w:rPr>
          <w:color w:val="231F20"/>
        </w:rPr>
        <w:t>prima</w:t>
      </w:r>
      <w:r>
        <w:rPr>
          <w:color w:val="231F20"/>
          <w:spacing w:val="-4"/>
        </w:rPr>
        <w:t xml:space="preserve"> </w:t>
      </w:r>
      <w:r>
        <w:rPr>
          <w:color w:val="231F20"/>
        </w:rPr>
        <w:t>del</w:t>
      </w:r>
      <w:r>
        <w:rPr>
          <w:color w:val="231F20"/>
          <w:spacing w:val="-4"/>
        </w:rPr>
        <w:t xml:space="preserve"> </w:t>
      </w:r>
      <w:r>
        <w:rPr>
          <w:color w:val="231F20"/>
        </w:rPr>
        <w:t>fegato</w:t>
      </w:r>
      <w:r>
        <w:rPr>
          <w:color w:val="231F20"/>
          <w:spacing w:val="-4"/>
        </w:rPr>
        <w:t xml:space="preserve"> </w:t>
      </w:r>
      <w:r>
        <w:rPr>
          <w:color w:val="231F20"/>
        </w:rPr>
        <w:t>e</w:t>
      </w:r>
      <w:r>
        <w:rPr>
          <w:color w:val="231F20"/>
          <w:spacing w:val="-4"/>
        </w:rPr>
        <w:t xml:space="preserve"> </w:t>
      </w:r>
      <w:r>
        <w:rPr>
          <w:color w:val="231F20"/>
        </w:rPr>
        <w:t>quindi</w:t>
      </w:r>
      <w:r>
        <w:rPr>
          <w:color w:val="231F20"/>
          <w:spacing w:val="-4"/>
        </w:rPr>
        <w:t xml:space="preserve"> </w:t>
      </w:r>
      <w:r>
        <w:rPr>
          <w:color w:val="231F20"/>
        </w:rPr>
        <w:t>del</w:t>
      </w:r>
      <w:r>
        <w:rPr>
          <w:color w:val="231F20"/>
          <w:spacing w:val="-4"/>
        </w:rPr>
        <w:t xml:space="preserve"> </w:t>
      </w:r>
      <w:r>
        <w:rPr>
          <w:color w:val="231F20"/>
        </w:rPr>
        <w:t>rene,</w:t>
      </w:r>
      <w:r>
        <w:rPr>
          <w:color w:val="231F20"/>
          <w:spacing w:val="-4"/>
        </w:rPr>
        <w:t xml:space="preserve"> </w:t>
      </w:r>
      <w:r>
        <w:rPr>
          <w:color w:val="231F20"/>
        </w:rPr>
        <w:t>viene</w:t>
      </w:r>
      <w:r>
        <w:rPr>
          <w:color w:val="231F20"/>
          <w:spacing w:val="-4"/>
        </w:rPr>
        <w:t xml:space="preserve"> </w:t>
      </w:r>
      <w:r>
        <w:rPr>
          <w:color w:val="231F20"/>
        </w:rPr>
        <w:t>trasforma- to in diidrossicolecalciferolo vero metabolita attivo che agi- sce sull’assorbimento di calcio e fosfati a livello intestinale,</w:t>
      </w:r>
      <w:r>
        <w:rPr>
          <w:color w:val="231F20"/>
          <w:spacing w:val="40"/>
        </w:rPr>
        <w:t xml:space="preserve"> </w:t>
      </w:r>
      <w:r>
        <w:rPr>
          <w:color w:val="231F20"/>
        </w:rPr>
        <w:t>i</w:t>
      </w:r>
      <w:r>
        <w:rPr>
          <w:color w:val="231F20"/>
          <w:spacing w:val="18"/>
        </w:rPr>
        <w:t xml:space="preserve"> </w:t>
      </w:r>
      <w:r>
        <w:rPr>
          <w:color w:val="231F20"/>
        </w:rPr>
        <w:t>quali</w:t>
      </w:r>
      <w:r>
        <w:rPr>
          <w:color w:val="231F20"/>
          <w:spacing w:val="18"/>
        </w:rPr>
        <w:t xml:space="preserve"> </w:t>
      </w:r>
      <w:r>
        <w:rPr>
          <w:color w:val="231F20"/>
        </w:rPr>
        <w:t>a</w:t>
      </w:r>
      <w:r>
        <w:rPr>
          <w:color w:val="231F20"/>
          <w:spacing w:val="18"/>
        </w:rPr>
        <w:t xml:space="preserve"> </w:t>
      </w:r>
      <w:r>
        <w:rPr>
          <w:color w:val="231F20"/>
        </w:rPr>
        <w:t>loro</w:t>
      </w:r>
      <w:r>
        <w:rPr>
          <w:color w:val="231F20"/>
          <w:spacing w:val="18"/>
        </w:rPr>
        <w:t xml:space="preserve"> </w:t>
      </w:r>
      <w:r>
        <w:rPr>
          <w:color w:val="231F20"/>
        </w:rPr>
        <w:t>volta</w:t>
      </w:r>
      <w:r>
        <w:rPr>
          <w:color w:val="231F20"/>
          <w:spacing w:val="18"/>
        </w:rPr>
        <w:t xml:space="preserve"> </w:t>
      </w:r>
      <w:r>
        <w:rPr>
          <w:color w:val="231F20"/>
        </w:rPr>
        <w:t>sono</w:t>
      </w:r>
      <w:r>
        <w:rPr>
          <w:color w:val="231F20"/>
          <w:spacing w:val="18"/>
        </w:rPr>
        <w:t xml:space="preserve"> </w:t>
      </w:r>
      <w:r>
        <w:rPr>
          <w:color w:val="231F20"/>
        </w:rPr>
        <w:t>necessari</w:t>
      </w:r>
      <w:r>
        <w:rPr>
          <w:color w:val="231F20"/>
          <w:spacing w:val="18"/>
        </w:rPr>
        <w:t xml:space="preserve"> </w:t>
      </w:r>
      <w:r>
        <w:rPr>
          <w:color w:val="231F20"/>
        </w:rPr>
        <w:t>per</w:t>
      </w:r>
      <w:r>
        <w:rPr>
          <w:color w:val="231F20"/>
          <w:spacing w:val="18"/>
        </w:rPr>
        <w:t xml:space="preserve"> </w:t>
      </w:r>
      <w:r>
        <w:rPr>
          <w:color w:val="231F20"/>
        </w:rPr>
        <w:t>il</w:t>
      </w:r>
      <w:r>
        <w:rPr>
          <w:color w:val="231F20"/>
          <w:spacing w:val="18"/>
        </w:rPr>
        <w:t xml:space="preserve"> </w:t>
      </w:r>
      <w:r>
        <w:rPr>
          <w:color w:val="231F20"/>
        </w:rPr>
        <w:t>normale</w:t>
      </w:r>
      <w:r>
        <w:rPr>
          <w:color w:val="231F20"/>
          <w:spacing w:val="18"/>
        </w:rPr>
        <w:t xml:space="preserve"> </w:t>
      </w:r>
      <w:r>
        <w:rPr>
          <w:color w:val="231F20"/>
        </w:rPr>
        <w:t>sviluppo e accrescimento dell’osso… oppure» si volse verso Valenti- na strizzandole un occhio «…il sole fa parte dell’Armonia. Anche io faccio parte dell’Armonia, quindi tra noi è possi- bile uno scambio di energie, vive e mutevoli, tali da porta- re modifiche vantaggiose senza alterare l’Equilibrio. Basta chiedere, o meglio, basta saper chiedere». Michele si zittì</w:t>
      </w:r>
      <w:r>
        <w:rPr>
          <w:color w:val="231F20"/>
          <w:spacing w:val="40"/>
        </w:rPr>
        <w:t xml:space="preserve"> </w:t>
      </w:r>
      <w:r>
        <w:rPr>
          <w:color w:val="231F20"/>
        </w:rPr>
        <w:t>un attimo abbassando entrambe le palpebre e rivolgendole al sole «Ah, Valentina» riprese sospirando «in quanti modi diversi si può spiegare la vita!» riportò gli occhi su di lei ammiccando</w:t>
      </w:r>
      <w:r>
        <w:rPr>
          <w:color w:val="231F20"/>
          <w:spacing w:val="-11"/>
        </w:rPr>
        <w:t xml:space="preserve"> </w:t>
      </w:r>
      <w:r>
        <w:rPr>
          <w:color w:val="231F20"/>
        </w:rPr>
        <w:t>più</w:t>
      </w:r>
      <w:r>
        <w:rPr>
          <w:color w:val="231F20"/>
          <w:spacing w:val="-11"/>
        </w:rPr>
        <w:t xml:space="preserve"> </w:t>
      </w:r>
      <w:r>
        <w:rPr>
          <w:color w:val="231F20"/>
        </w:rPr>
        <w:t>volte</w:t>
      </w:r>
      <w:r>
        <w:rPr>
          <w:color w:val="231F20"/>
          <w:spacing w:val="-11"/>
        </w:rPr>
        <w:t xml:space="preserve"> </w:t>
      </w:r>
      <w:r>
        <w:rPr>
          <w:color w:val="231F20"/>
        </w:rPr>
        <w:t>per</w:t>
      </w:r>
      <w:r>
        <w:rPr>
          <w:color w:val="231F20"/>
          <w:spacing w:val="-11"/>
        </w:rPr>
        <w:t xml:space="preserve"> </w:t>
      </w:r>
      <w:r>
        <w:rPr>
          <w:color w:val="231F20"/>
        </w:rPr>
        <w:t>metterla</w:t>
      </w:r>
      <w:r>
        <w:rPr>
          <w:color w:val="231F20"/>
          <w:spacing w:val="-11"/>
        </w:rPr>
        <w:t xml:space="preserve"> </w:t>
      </w:r>
      <w:r>
        <w:rPr>
          <w:color w:val="231F20"/>
        </w:rPr>
        <w:t>meglio</w:t>
      </w:r>
      <w:r>
        <w:rPr>
          <w:color w:val="231F20"/>
          <w:spacing w:val="-11"/>
        </w:rPr>
        <w:t xml:space="preserve"> </w:t>
      </w:r>
      <w:r>
        <w:rPr>
          <w:color w:val="231F20"/>
        </w:rPr>
        <w:t>a</w:t>
      </w:r>
      <w:r>
        <w:rPr>
          <w:color w:val="231F20"/>
          <w:spacing w:val="-11"/>
        </w:rPr>
        <w:t xml:space="preserve"> </w:t>
      </w:r>
      <w:r>
        <w:rPr>
          <w:color w:val="231F20"/>
        </w:rPr>
        <w:t>fuoco</w:t>
      </w:r>
      <w:r>
        <w:rPr>
          <w:color w:val="231F20"/>
          <w:spacing w:val="-11"/>
        </w:rPr>
        <w:t xml:space="preserve"> </w:t>
      </w:r>
      <w:r>
        <w:rPr>
          <w:color w:val="231F20"/>
        </w:rPr>
        <w:t>cercando di scacciare gli aloni pulsanti che le retine avevano formato anche a occhi chiusi. «</w:t>
      </w:r>
      <w:r>
        <w:rPr>
          <w:i/>
          <w:color w:val="231F20"/>
        </w:rPr>
        <w:t>Mi rinforzo a ogni ora che passa</w:t>
      </w:r>
      <w:r>
        <w:rPr>
          <w:color w:val="231F20"/>
        </w:rPr>
        <w:t>».</w:t>
      </w:r>
    </w:p>
    <w:p w14:paraId="2A82A47B" w14:textId="77777777" w:rsidR="00DE442C" w:rsidRDefault="00DE442C">
      <w:pPr>
        <w:spacing w:line="170" w:lineRule="auto"/>
        <w:sectPr w:rsidR="00DE442C" w:rsidSect="002D644F">
          <w:pgSz w:w="8220" w:h="12750"/>
          <w:pgMar w:top="1040" w:right="880" w:bottom="860" w:left="1040" w:header="0" w:footer="666" w:gutter="0"/>
          <w:cols w:space="720"/>
        </w:sectPr>
      </w:pPr>
    </w:p>
    <w:p w14:paraId="70ECDE2B" w14:textId="77777777" w:rsidR="00DE442C" w:rsidRDefault="00000000">
      <w:pPr>
        <w:pStyle w:val="Corpotesto"/>
        <w:spacing w:before="108" w:line="170" w:lineRule="auto"/>
        <w:ind w:right="386"/>
      </w:pPr>
      <w:r>
        <w:rPr>
          <w:color w:val="231F20"/>
        </w:rPr>
        <w:lastRenderedPageBreak/>
        <w:t>«Capisci Valentina» riprese il filo Michele «se ben guar- diamo, se studiamo tutte le testimonianze e consideriamo tutte le fonti scopriamo verità che saltano agli occhi, realtà che</w:t>
      </w:r>
      <w:r>
        <w:rPr>
          <w:color w:val="231F20"/>
          <w:spacing w:val="-2"/>
        </w:rPr>
        <w:t xml:space="preserve"> </w:t>
      </w:r>
      <w:r>
        <w:rPr>
          <w:color w:val="231F20"/>
        </w:rPr>
        <w:t>non</w:t>
      </w:r>
      <w:r>
        <w:rPr>
          <w:color w:val="231F20"/>
          <w:spacing w:val="-2"/>
        </w:rPr>
        <w:t xml:space="preserve"> </w:t>
      </w:r>
      <w:r>
        <w:rPr>
          <w:color w:val="231F20"/>
        </w:rPr>
        <w:t>si</w:t>
      </w:r>
      <w:r>
        <w:rPr>
          <w:color w:val="231F20"/>
          <w:spacing w:val="-2"/>
        </w:rPr>
        <w:t xml:space="preserve"> </w:t>
      </w:r>
      <w:r>
        <w:rPr>
          <w:color w:val="231F20"/>
        </w:rPr>
        <w:t>possono</w:t>
      </w:r>
      <w:r>
        <w:rPr>
          <w:color w:val="231F20"/>
          <w:spacing w:val="-2"/>
        </w:rPr>
        <w:t xml:space="preserve"> </w:t>
      </w:r>
      <w:r>
        <w:rPr>
          <w:color w:val="231F20"/>
        </w:rPr>
        <w:t>negare.</w:t>
      </w:r>
      <w:r>
        <w:rPr>
          <w:color w:val="231F20"/>
          <w:spacing w:val="-2"/>
        </w:rPr>
        <w:t xml:space="preserve"> </w:t>
      </w:r>
      <w:r>
        <w:rPr>
          <w:color w:val="231F20"/>
        </w:rPr>
        <w:t>Così</w:t>
      </w:r>
      <w:r>
        <w:rPr>
          <w:color w:val="231F20"/>
          <w:spacing w:val="-2"/>
        </w:rPr>
        <w:t xml:space="preserve"> </w:t>
      </w:r>
      <w:r>
        <w:rPr>
          <w:color w:val="231F20"/>
        </w:rPr>
        <w:t>è</w:t>
      </w:r>
      <w:r>
        <w:rPr>
          <w:color w:val="231F20"/>
          <w:spacing w:val="-2"/>
        </w:rPr>
        <w:t xml:space="preserve"> </w:t>
      </w:r>
      <w:r>
        <w:rPr>
          <w:color w:val="231F20"/>
        </w:rPr>
        <w:t>per</w:t>
      </w:r>
      <w:r>
        <w:rPr>
          <w:color w:val="231F20"/>
          <w:spacing w:val="-2"/>
        </w:rPr>
        <w:t xml:space="preserve"> </w:t>
      </w:r>
      <w:r>
        <w:rPr>
          <w:color w:val="231F20"/>
        </w:rPr>
        <w:t>tutto,</w:t>
      </w:r>
      <w:r>
        <w:rPr>
          <w:color w:val="231F20"/>
          <w:spacing w:val="-2"/>
        </w:rPr>
        <w:t xml:space="preserve"> </w:t>
      </w:r>
      <w:r>
        <w:rPr>
          <w:color w:val="231F20"/>
        </w:rPr>
        <w:t>non</w:t>
      </w:r>
      <w:r>
        <w:rPr>
          <w:color w:val="231F20"/>
          <w:spacing w:val="-2"/>
        </w:rPr>
        <w:t xml:space="preserve"> </w:t>
      </w:r>
      <w:r>
        <w:rPr>
          <w:color w:val="231F20"/>
        </w:rPr>
        <w:t>solo</w:t>
      </w:r>
      <w:r>
        <w:rPr>
          <w:color w:val="231F20"/>
          <w:spacing w:val="-2"/>
        </w:rPr>
        <w:t xml:space="preserve"> </w:t>
      </w:r>
      <w:r>
        <w:rPr>
          <w:color w:val="231F20"/>
        </w:rPr>
        <w:t>per</w:t>
      </w:r>
      <w:r>
        <w:rPr>
          <w:color w:val="231F20"/>
          <w:spacing w:val="-2"/>
        </w:rPr>
        <w:t xml:space="preserve"> </w:t>
      </w:r>
      <w:r>
        <w:rPr>
          <w:color w:val="231F20"/>
        </w:rPr>
        <w:t>gli Ufo ma per ogni altro aspetto della storia umana. Però esi- stono anche forze e poteri che desiderano che tutto questo non</w:t>
      </w:r>
      <w:r>
        <w:rPr>
          <w:color w:val="231F20"/>
          <w:spacing w:val="-12"/>
        </w:rPr>
        <w:t xml:space="preserve"> </w:t>
      </w:r>
      <w:r>
        <w:rPr>
          <w:color w:val="231F20"/>
        </w:rPr>
        <w:t>venga</w:t>
      </w:r>
      <w:r>
        <w:rPr>
          <w:color w:val="231F20"/>
          <w:spacing w:val="-12"/>
        </w:rPr>
        <w:t xml:space="preserve"> </w:t>
      </w:r>
      <w:r>
        <w:rPr>
          <w:color w:val="231F20"/>
        </w:rPr>
        <w:t>a</w:t>
      </w:r>
      <w:r>
        <w:rPr>
          <w:color w:val="231F20"/>
          <w:spacing w:val="-12"/>
        </w:rPr>
        <w:t xml:space="preserve"> </w:t>
      </w:r>
      <w:r>
        <w:rPr>
          <w:color w:val="231F20"/>
        </w:rPr>
        <w:t>galla,</w:t>
      </w:r>
      <w:r>
        <w:rPr>
          <w:color w:val="231F20"/>
          <w:spacing w:val="-12"/>
        </w:rPr>
        <w:t xml:space="preserve"> </w:t>
      </w:r>
      <w:r>
        <w:rPr>
          <w:color w:val="231F20"/>
        </w:rPr>
        <w:t>che</w:t>
      </w:r>
      <w:r>
        <w:rPr>
          <w:color w:val="231F20"/>
          <w:spacing w:val="-12"/>
        </w:rPr>
        <w:t xml:space="preserve"> </w:t>
      </w:r>
      <w:r>
        <w:rPr>
          <w:color w:val="231F20"/>
        </w:rPr>
        <w:t>le</w:t>
      </w:r>
      <w:r>
        <w:rPr>
          <w:color w:val="231F20"/>
          <w:spacing w:val="-12"/>
        </w:rPr>
        <w:t xml:space="preserve"> </w:t>
      </w:r>
      <w:r>
        <w:rPr>
          <w:color w:val="231F20"/>
        </w:rPr>
        <w:t>voci</w:t>
      </w:r>
      <w:r>
        <w:rPr>
          <w:color w:val="231F20"/>
          <w:spacing w:val="-12"/>
        </w:rPr>
        <w:t xml:space="preserve"> </w:t>
      </w:r>
      <w:r>
        <w:rPr>
          <w:color w:val="231F20"/>
        </w:rPr>
        <w:t>siano</w:t>
      </w:r>
      <w:r>
        <w:rPr>
          <w:color w:val="231F20"/>
          <w:spacing w:val="-12"/>
        </w:rPr>
        <w:t xml:space="preserve"> </w:t>
      </w:r>
      <w:r>
        <w:rPr>
          <w:color w:val="231F20"/>
        </w:rPr>
        <w:t>screditate,</w:t>
      </w:r>
      <w:r>
        <w:rPr>
          <w:color w:val="231F20"/>
          <w:spacing w:val="-12"/>
        </w:rPr>
        <w:t xml:space="preserve"> </w:t>
      </w:r>
      <w:r>
        <w:rPr>
          <w:color w:val="231F20"/>
        </w:rPr>
        <w:t>che</w:t>
      </w:r>
      <w:r>
        <w:rPr>
          <w:color w:val="231F20"/>
          <w:spacing w:val="-12"/>
        </w:rPr>
        <w:t xml:space="preserve"> </w:t>
      </w:r>
      <w:r>
        <w:rPr>
          <w:color w:val="231F20"/>
        </w:rPr>
        <w:t>la</w:t>
      </w:r>
      <w:r>
        <w:rPr>
          <w:color w:val="231F20"/>
          <w:spacing w:val="-12"/>
        </w:rPr>
        <w:t xml:space="preserve"> </w:t>
      </w:r>
      <w:r>
        <w:rPr>
          <w:color w:val="231F20"/>
        </w:rPr>
        <w:t>realtà</w:t>
      </w:r>
      <w:r>
        <w:rPr>
          <w:color w:val="231F20"/>
          <w:spacing w:val="-12"/>
        </w:rPr>
        <w:t xml:space="preserve"> </w:t>
      </w:r>
      <w:r>
        <w:rPr>
          <w:color w:val="231F20"/>
        </w:rPr>
        <w:t>si trasformi in fantasia e fiaba, in mito, che l’uomo viva la sua breve vita coi paraocchi su se stesso e sulla sua natura, sul suo ruolo nel grande disegno dell’universo. Sono queste le forze che dobbiamo temere sopra ogni altra cosa».</w:t>
      </w:r>
    </w:p>
    <w:p w14:paraId="4A140F82" w14:textId="77777777" w:rsidR="00DE442C" w:rsidRDefault="00000000">
      <w:pPr>
        <w:pStyle w:val="Corpotesto"/>
        <w:spacing w:before="14" w:line="170" w:lineRule="auto"/>
        <w:ind w:right="384"/>
      </w:pPr>
      <w:r>
        <w:rPr>
          <w:color w:val="231F20"/>
        </w:rPr>
        <w:t>«Ma allora» lo interruppe lei, ritornando al tema degli Ufo,</w:t>
      </w:r>
      <w:r>
        <w:rPr>
          <w:color w:val="231F20"/>
          <w:spacing w:val="40"/>
        </w:rPr>
        <w:t xml:space="preserve"> </w:t>
      </w:r>
      <w:r>
        <w:rPr>
          <w:color w:val="231F20"/>
        </w:rPr>
        <w:t>ben</w:t>
      </w:r>
      <w:r>
        <w:rPr>
          <w:color w:val="231F20"/>
          <w:spacing w:val="40"/>
        </w:rPr>
        <w:t xml:space="preserve"> </w:t>
      </w:r>
      <w:r>
        <w:rPr>
          <w:color w:val="231F20"/>
        </w:rPr>
        <w:t>decisa</w:t>
      </w:r>
      <w:r>
        <w:rPr>
          <w:color w:val="231F20"/>
          <w:spacing w:val="40"/>
        </w:rPr>
        <w:t xml:space="preserve"> </w:t>
      </w:r>
      <w:r>
        <w:rPr>
          <w:color w:val="231F20"/>
        </w:rPr>
        <w:t>a</w:t>
      </w:r>
      <w:r>
        <w:rPr>
          <w:color w:val="231F20"/>
          <w:spacing w:val="40"/>
        </w:rPr>
        <w:t xml:space="preserve"> </w:t>
      </w:r>
      <w:r>
        <w:rPr>
          <w:color w:val="231F20"/>
        </w:rPr>
        <w:t>non</w:t>
      </w:r>
      <w:r>
        <w:rPr>
          <w:color w:val="231F20"/>
          <w:spacing w:val="40"/>
        </w:rPr>
        <w:t xml:space="preserve"> </w:t>
      </w:r>
      <w:r>
        <w:rPr>
          <w:color w:val="231F20"/>
        </w:rPr>
        <w:t>deviare</w:t>
      </w:r>
      <w:r>
        <w:rPr>
          <w:color w:val="231F20"/>
          <w:spacing w:val="40"/>
        </w:rPr>
        <w:t xml:space="preserve"> </w:t>
      </w:r>
      <w:r>
        <w:rPr>
          <w:color w:val="231F20"/>
        </w:rPr>
        <w:t>dall’argomento</w:t>
      </w:r>
      <w:r>
        <w:rPr>
          <w:color w:val="231F20"/>
          <w:spacing w:val="40"/>
        </w:rPr>
        <w:t xml:space="preserve"> </w:t>
      </w:r>
      <w:r>
        <w:rPr>
          <w:color w:val="231F20"/>
        </w:rPr>
        <w:t>visto</w:t>
      </w:r>
      <w:r>
        <w:rPr>
          <w:color w:val="231F20"/>
          <w:spacing w:val="40"/>
        </w:rPr>
        <w:t xml:space="preserve"> </w:t>
      </w:r>
      <w:r>
        <w:rPr>
          <w:color w:val="231F20"/>
        </w:rPr>
        <w:t>che un solo mistero le sembrava più che sufficiente per quel giorno e non voleva quindi allargare la discussione «se esi- stono davvero gli Ufo, da dove vengono, perché sono così diversi fra loro. E perché ci sfuggono e non prendono con- tatto con noi?».</w:t>
      </w:r>
    </w:p>
    <w:p w14:paraId="7EA3B9AD" w14:textId="77777777" w:rsidR="00DE442C" w:rsidRDefault="00000000">
      <w:pPr>
        <w:pStyle w:val="Corpotesto"/>
        <w:spacing w:before="9" w:line="170" w:lineRule="auto"/>
        <w:ind w:right="386"/>
      </w:pPr>
      <w:r>
        <w:rPr>
          <w:color w:val="231F20"/>
        </w:rPr>
        <w:t>«Ah, Vale, lo sapevo che eri intuitiva. Ciò dimostra una volta di più la tua vera natura. Hai la capacità di arrivare direttamente</w:t>
      </w:r>
      <w:r>
        <w:rPr>
          <w:color w:val="231F20"/>
          <w:spacing w:val="-2"/>
        </w:rPr>
        <w:t xml:space="preserve"> </w:t>
      </w:r>
      <w:r>
        <w:rPr>
          <w:color w:val="231F20"/>
        </w:rPr>
        <w:t>al</w:t>
      </w:r>
      <w:r>
        <w:rPr>
          <w:color w:val="231F20"/>
          <w:spacing w:val="-2"/>
        </w:rPr>
        <w:t xml:space="preserve"> </w:t>
      </w:r>
      <w:r>
        <w:rPr>
          <w:color w:val="231F20"/>
        </w:rPr>
        <w:t>cuore</w:t>
      </w:r>
      <w:r>
        <w:rPr>
          <w:color w:val="231F20"/>
          <w:spacing w:val="-2"/>
        </w:rPr>
        <w:t xml:space="preserve"> </w:t>
      </w:r>
      <w:r>
        <w:rPr>
          <w:color w:val="231F20"/>
        </w:rPr>
        <w:t>delle</w:t>
      </w:r>
      <w:r>
        <w:rPr>
          <w:color w:val="231F20"/>
          <w:spacing w:val="-2"/>
        </w:rPr>
        <w:t xml:space="preserve"> </w:t>
      </w:r>
      <w:r>
        <w:rPr>
          <w:color w:val="231F20"/>
        </w:rPr>
        <w:t>cose».</w:t>
      </w:r>
      <w:r>
        <w:rPr>
          <w:color w:val="231F20"/>
          <w:spacing w:val="-2"/>
        </w:rPr>
        <w:t xml:space="preserve"> </w:t>
      </w:r>
      <w:r>
        <w:rPr>
          <w:color w:val="231F20"/>
        </w:rPr>
        <w:t>Michele</w:t>
      </w:r>
      <w:r>
        <w:rPr>
          <w:color w:val="231F20"/>
          <w:spacing w:val="-2"/>
        </w:rPr>
        <w:t xml:space="preserve"> </w:t>
      </w:r>
      <w:r>
        <w:rPr>
          <w:color w:val="231F20"/>
        </w:rPr>
        <w:t>tacque</w:t>
      </w:r>
      <w:r>
        <w:rPr>
          <w:color w:val="231F20"/>
          <w:spacing w:val="-2"/>
        </w:rPr>
        <w:t xml:space="preserve"> </w:t>
      </w:r>
      <w:r>
        <w:rPr>
          <w:color w:val="231F20"/>
        </w:rPr>
        <w:t>un</w:t>
      </w:r>
      <w:r>
        <w:rPr>
          <w:color w:val="231F20"/>
          <w:spacing w:val="-2"/>
        </w:rPr>
        <w:t xml:space="preserve"> </w:t>
      </w:r>
      <w:r>
        <w:rPr>
          <w:color w:val="231F20"/>
        </w:rPr>
        <w:t>attimo aspettando</w:t>
      </w:r>
      <w:r>
        <w:rPr>
          <w:color w:val="231F20"/>
          <w:spacing w:val="40"/>
        </w:rPr>
        <w:t xml:space="preserve"> </w:t>
      </w:r>
      <w:r>
        <w:rPr>
          <w:color w:val="231F20"/>
        </w:rPr>
        <w:t>che</w:t>
      </w:r>
      <w:r>
        <w:rPr>
          <w:color w:val="231F20"/>
          <w:spacing w:val="40"/>
        </w:rPr>
        <w:t xml:space="preserve"> </w:t>
      </w:r>
      <w:r>
        <w:rPr>
          <w:color w:val="231F20"/>
        </w:rPr>
        <w:t>una</w:t>
      </w:r>
      <w:r>
        <w:rPr>
          <w:color w:val="231F20"/>
          <w:spacing w:val="40"/>
        </w:rPr>
        <w:t xml:space="preserve"> </w:t>
      </w:r>
      <w:r>
        <w:rPr>
          <w:color w:val="231F20"/>
        </w:rPr>
        <w:t>confusa</w:t>
      </w:r>
      <w:r>
        <w:rPr>
          <w:color w:val="231F20"/>
          <w:spacing w:val="40"/>
        </w:rPr>
        <w:t xml:space="preserve"> </w:t>
      </w:r>
      <w:r>
        <w:rPr>
          <w:color w:val="231F20"/>
        </w:rPr>
        <w:t>macchia</w:t>
      </w:r>
      <w:r>
        <w:rPr>
          <w:color w:val="231F20"/>
          <w:spacing w:val="40"/>
        </w:rPr>
        <w:t xml:space="preserve"> </w:t>
      </w:r>
      <w:r>
        <w:rPr>
          <w:color w:val="231F20"/>
        </w:rPr>
        <w:t>rossa</w:t>
      </w:r>
      <w:r>
        <w:rPr>
          <w:color w:val="231F20"/>
          <w:spacing w:val="40"/>
        </w:rPr>
        <w:t xml:space="preserve"> </w:t>
      </w:r>
      <w:r>
        <w:rPr>
          <w:color w:val="231F20"/>
        </w:rPr>
        <w:t>percorresse</w:t>
      </w:r>
      <w:r>
        <w:rPr>
          <w:color w:val="231F20"/>
          <w:spacing w:val="80"/>
          <w:w w:val="150"/>
        </w:rPr>
        <w:t xml:space="preserve"> </w:t>
      </w:r>
      <w:r>
        <w:rPr>
          <w:color w:val="231F20"/>
        </w:rPr>
        <w:t>la linea lontana dell’orizzonte azzurro del lago, nello</w:t>
      </w:r>
      <w:r>
        <w:rPr>
          <w:color w:val="231F20"/>
          <w:spacing w:val="40"/>
        </w:rPr>
        <w:t xml:space="preserve"> </w:t>
      </w:r>
      <w:r>
        <w:rPr>
          <w:color w:val="231F20"/>
        </w:rPr>
        <w:t>spazio libero tra le canne e la riva, forse un canoista non tanto mattiniero, concentrandosi sulla risposta da dare a quell’impossibile creatura che lo affascinava sempre più.</w:t>
      </w:r>
    </w:p>
    <w:p w14:paraId="6A171EAD" w14:textId="77777777" w:rsidR="00DE442C" w:rsidRDefault="00000000">
      <w:pPr>
        <w:pStyle w:val="Corpotesto"/>
        <w:spacing w:before="11" w:line="170" w:lineRule="auto"/>
        <w:ind w:right="385"/>
      </w:pPr>
      <w:r>
        <w:rPr>
          <w:color w:val="231F20"/>
        </w:rPr>
        <w:t>«Hai</w:t>
      </w:r>
      <w:r>
        <w:rPr>
          <w:color w:val="231F20"/>
          <w:spacing w:val="-6"/>
        </w:rPr>
        <w:t xml:space="preserve"> </w:t>
      </w:r>
      <w:r>
        <w:rPr>
          <w:color w:val="231F20"/>
        </w:rPr>
        <w:t>fatto</w:t>
      </w:r>
      <w:r>
        <w:rPr>
          <w:color w:val="231F20"/>
          <w:spacing w:val="-6"/>
        </w:rPr>
        <w:t xml:space="preserve"> </w:t>
      </w:r>
      <w:r>
        <w:rPr>
          <w:color w:val="231F20"/>
        </w:rPr>
        <w:t>le</w:t>
      </w:r>
      <w:r>
        <w:rPr>
          <w:color w:val="231F20"/>
          <w:spacing w:val="-6"/>
        </w:rPr>
        <w:t xml:space="preserve"> </w:t>
      </w:r>
      <w:r>
        <w:rPr>
          <w:color w:val="231F20"/>
        </w:rPr>
        <w:t>tre</w:t>
      </w:r>
      <w:r>
        <w:rPr>
          <w:color w:val="231F20"/>
          <w:spacing w:val="-6"/>
        </w:rPr>
        <w:t xml:space="preserve"> </w:t>
      </w:r>
      <w:r>
        <w:rPr>
          <w:color w:val="231F20"/>
        </w:rPr>
        <w:t>domande</w:t>
      </w:r>
      <w:r>
        <w:rPr>
          <w:color w:val="231F20"/>
          <w:spacing w:val="-6"/>
        </w:rPr>
        <w:t xml:space="preserve"> </w:t>
      </w:r>
      <w:r>
        <w:rPr>
          <w:color w:val="231F20"/>
        </w:rPr>
        <w:t>fondamentali.</w:t>
      </w:r>
      <w:r>
        <w:rPr>
          <w:color w:val="231F20"/>
          <w:spacing w:val="-6"/>
        </w:rPr>
        <w:t xml:space="preserve"> </w:t>
      </w:r>
      <w:r>
        <w:rPr>
          <w:color w:val="231F20"/>
        </w:rPr>
        <w:t>Hai</w:t>
      </w:r>
      <w:r>
        <w:rPr>
          <w:color w:val="231F20"/>
          <w:spacing w:val="-6"/>
        </w:rPr>
        <w:t xml:space="preserve"> </w:t>
      </w:r>
      <w:r>
        <w:rPr>
          <w:color w:val="231F20"/>
        </w:rPr>
        <w:t>concentrato in</w:t>
      </w:r>
      <w:r>
        <w:rPr>
          <w:color w:val="231F20"/>
          <w:spacing w:val="-4"/>
        </w:rPr>
        <w:t xml:space="preserve"> </w:t>
      </w:r>
      <w:r>
        <w:rPr>
          <w:color w:val="231F20"/>
        </w:rPr>
        <w:t>dieci</w:t>
      </w:r>
      <w:r>
        <w:rPr>
          <w:color w:val="231F20"/>
          <w:spacing w:val="-4"/>
        </w:rPr>
        <w:t xml:space="preserve"> </w:t>
      </w:r>
      <w:r>
        <w:rPr>
          <w:color w:val="231F20"/>
        </w:rPr>
        <w:t>parole</w:t>
      </w:r>
      <w:r>
        <w:rPr>
          <w:color w:val="231F20"/>
          <w:spacing w:val="-4"/>
        </w:rPr>
        <w:t xml:space="preserve"> </w:t>
      </w:r>
      <w:r>
        <w:rPr>
          <w:color w:val="231F20"/>
        </w:rPr>
        <w:t>il</w:t>
      </w:r>
      <w:r>
        <w:rPr>
          <w:color w:val="231F20"/>
          <w:spacing w:val="-4"/>
        </w:rPr>
        <w:t xml:space="preserve"> </w:t>
      </w:r>
      <w:r>
        <w:rPr>
          <w:color w:val="231F20"/>
        </w:rPr>
        <w:t>mistero</w:t>
      </w:r>
      <w:r>
        <w:rPr>
          <w:color w:val="231F20"/>
          <w:spacing w:val="-4"/>
        </w:rPr>
        <w:t xml:space="preserve"> </w:t>
      </w:r>
      <w:r>
        <w:rPr>
          <w:color w:val="231F20"/>
        </w:rPr>
        <w:t>e</w:t>
      </w:r>
      <w:r>
        <w:rPr>
          <w:color w:val="231F20"/>
          <w:spacing w:val="-4"/>
        </w:rPr>
        <w:t xml:space="preserve"> </w:t>
      </w:r>
      <w:r>
        <w:rPr>
          <w:color w:val="231F20"/>
        </w:rPr>
        <w:t>il</w:t>
      </w:r>
      <w:r>
        <w:rPr>
          <w:color w:val="231F20"/>
          <w:spacing w:val="-4"/>
        </w:rPr>
        <w:t xml:space="preserve"> </w:t>
      </w:r>
      <w:r>
        <w:rPr>
          <w:color w:val="231F20"/>
        </w:rPr>
        <w:t>significato</w:t>
      </w:r>
      <w:r>
        <w:rPr>
          <w:color w:val="231F20"/>
          <w:spacing w:val="-4"/>
        </w:rPr>
        <w:t xml:space="preserve"> </w:t>
      </w:r>
      <w:r>
        <w:rPr>
          <w:color w:val="231F20"/>
        </w:rPr>
        <w:t>di</w:t>
      </w:r>
      <w:r>
        <w:rPr>
          <w:color w:val="231F20"/>
          <w:spacing w:val="-4"/>
        </w:rPr>
        <w:t xml:space="preserve"> </w:t>
      </w:r>
      <w:r>
        <w:rPr>
          <w:color w:val="231F20"/>
        </w:rPr>
        <w:t>millenni</w:t>
      </w:r>
      <w:r>
        <w:rPr>
          <w:color w:val="231F20"/>
          <w:spacing w:val="-4"/>
        </w:rPr>
        <w:t xml:space="preserve"> </w:t>
      </w:r>
      <w:r>
        <w:rPr>
          <w:color w:val="231F20"/>
        </w:rPr>
        <w:t>di</w:t>
      </w:r>
      <w:r>
        <w:rPr>
          <w:color w:val="231F20"/>
          <w:spacing w:val="-4"/>
        </w:rPr>
        <w:t xml:space="preserve"> </w:t>
      </w:r>
      <w:r>
        <w:rPr>
          <w:color w:val="231F20"/>
        </w:rPr>
        <w:t>storia. Ma questo ci riporta a tutt’altro problema».</w:t>
      </w:r>
    </w:p>
    <w:p w14:paraId="1400C45E" w14:textId="77777777" w:rsidR="00DE442C" w:rsidRDefault="00000000">
      <w:pPr>
        <w:pStyle w:val="Corpotesto"/>
        <w:spacing w:before="4" w:line="170" w:lineRule="auto"/>
        <w:ind w:right="386"/>
      </w:pPr>
      <w:r>
        <w:rPr>
          <w:color w:val="231F20"/>
        </w:rPr>
        <w:t>Valentina si rassegnò. Non poteva sperare di mantenere l’argomento concentrato solo sui dischi volanti. La verità è una bestia dai mille tentacoli e non puoi tagliarne uno solo, perché</w:t>
      </w:r>
      <w:r>
        <w:rPr>
          <w:color w:val="231F20"/>
          <w:spacing w:val="-13"/>
        </w:rPr>
        <w:t xml:space="preserve"> </w:t>
      </w:r>
      <w:r>
        <w:rPr>
          <w:color w:val="231F20"/>
        </w:rPr>
        <w:t>gli</w:t>
      </w:r>
      <w:r>
        <w:rPr>
          <w:color w:val="231F20"/>
          <w:spacing w:val="-13"/>
        </w:rPr>
        <w:t xml:space="preserve"> </w:t>
      </w:r>
      <w:r>
        <w:rPr>
          <w:color w:val="231F20"/>
        </w:rPr>
        <w:t>altri</w:t>
      </w:r>
      <w:r>
        <w:rPr>
          <w:color w:val="231F20"/>
          <w:spacing w:val="-13"/>
        </w:rPr>
        <w:t xml:space="preserve"> </w:t>
      </w:r>
      <w:r>
        <w:rPr>
          <w:color w:val="231F20"/>
        </w:rPr>
        <w:t>ti</w:t>
      </w:r>
      <w:r>
        <w:rPr>
          <w:color w:val="231F20"/>
          <w:spacing w:val="-13"/>
        </w:rPr>
        <w:t xml:space="preserve"> </w:t>
      </w:r>
      <w:r>
        <w:rPr>
          <w:color w:val="231F20"/>
        </w:rPr>
        <w:t>stritolano.</w:t>
      </w:r>
      <w:r>
        <w:rPr>
          <w:color w:val="231F20"/>
          <w:spacing w:val="-13"/>
        </w:rPr>
        <w:t xml:space="preserve"> </w:t>
      </w:r>
      <w:r>
        <w:rPr>
          <w:color w:val="231F20"/>
        </w:rPr>
        <w:t>Si</w:t>
      </w:r>
      <w:r>
        <w:rPr>
          <w:color w:val="231F20"/>
          <w:spacing w:val="-13"/>
        </w:rPr>
        <w:t xml:space="preserve"> </w:t>
      </w:r>
      <w:r>
        <w:rPr>
          <w:color w:val="231F20"/>
        </w:rPr>
        <w:t>preparò</w:t>
      </w:r>
      <w:r>
        <w:rPr>
          <w:color w:val="231F20"/>
          <w:spacing w:val="-13"/>
        </w:rPr>
        <w:t xml:space="preserve"> </w:t>
      </w:r>
      <w:r>
        <w:rPr>
          <w:color w:val="231F20"/>
        </w:rPr>
        <w:t>a</w:t>
      </w:r>
      <w:r>
        <w:rPr>
          <w:color w:val="231F20"/>
          <w:spacing w:val="-13"/>
        </w:rPr>
        <w:t xml:space="preserve"> </w:t>
      </w:r>
      <w:r>
        <w:rPr>
          <w:color w:val="231F20"/>
        </w:rPr>
        <w:t>combattere</w:t>
      </w:r>
      <w:r>
        <w:rPr>
          <w:color w:val="231F20"/>
          <w:spacing w:val="-13"/>
        </w:rPr>
        <w:t xml:space="preserve"> </w:t>
      </w:r>
      <w:r>
        <w:rPr>
          <w:color w:val="231F20"/>
        </w:rPr>
        <w:t>con</w:t>
      </w:r>
      <w:r>
        <w:rPr>
          <w:color w:val="231F20"/>
          <w:spacing w:val="-13"/>
        </w:rPr>
        <w:t xml:space="preserve"> </w:t>
      </w:r>
      <w:r>
        <w:rPr>
          <w:color w:val="231F20"/>
        </w:rPr>
        <w:t xml:space="preserve">tutti </w:t>
      </w:r>
      <w:r>
        <w:rPr>
          <w:color w:val="231F20"/>
          <w:spacing w:val="-2"/>
        </w:rPr>
        <w:t>contemporaneamente.</w:t>
      </w:r>
    </w:p>
    <w:p w14:paraId="7C7A04BD" w14:textId="77777777" w:rsidR="00DE442C" w:rsidRDefault="00000000">
      <w:pPr>
        <w:pStyle w:val="Corpotesto"/>
        <w:spacing w:before="6" w:line="170" w:lineRule="auto"/>
        <w:ind w:right="385"/>
      </w:pPr>
      <w:r>
        <w:rPr>
          <w:color w:val="231F20"/>
        </w:rPr>
        <w:t>«Per rispondere a queste domande dobbiamo fare un passo indietro, Valentina,» continuò assestando i glutei sul tavolato</w:t>
      </w:r>
      <w:r>
        <w:rPr>
          <w:color w:val="231F20"/>
          <w:spacing w:val="-10"/>
        </w:rPr>
        <w:t xml:space="preserve"> </w:t>
      </w:r>
      <w:r>
        <w:rPr>
          <w:color w:val="231F20"/>
        </w:rPr>
        <w:t>del</w:t>
      </w:r>
      <w:r>
        <w:rPr>
          <w:color w:val="231F20"/>
          <w:spacing w:val="-10"/>
        </w:rPr>
        <w:t xml:space="preserve"> </w:t>
      </w:r>
      <w:r>
        <w:rPr>
          <w:color w:val="231F20"/>
        </w:rPr>
        <w:t>pontile</w:t>
      </w:r>
      <w:r>
        <w:rPr>
          <w:color w:val="231F20"/>
          <w:spacing w:val="-10"/>
        </w:rPr>
        <w:t xml:space="preserve"> </w:t>
      </w:r>
      <w:r>
        <w:rPr>
          <w:color w:val="231F20"/>
        </w:rPr>
        <w:t>e</w:t>
      </w:r>
      <w:r>
        <w:rPr>
          <w:color w:val="231F20"/>
          <w:spacing w:val="-10"/>
        </w:rPr>
        <w:t xml:space="preserve"> </w:t>
      </w:r>
      <w:r>
        <w:rPr>
          <w:color w:val="231F20"/>
        </w:rPr>
        <w:t>infilandosi</w:t>
      </w:r>
      <w:r>
        <w:rPr>
          <w:color w:val="231F20"/>
          <w:spacing w:val="-10"/>
        </w:rPr>
        <w:t xml:space="preserve"> </w:t>
      </w:r>
      <w:r>
        <w:rPr>
          <w:color w:val="231F20"/>
        </w:rPr>
        <w:t>il</w:t>
      </w:r>
      <w:r>
        <w:rPr>
          <w:color w:val="231F20"/>
          <w:spacing w:val="-10"/>
        </w:rPr>
        <w:t xml:space="preserve"> </w:t>
      </w:r>
      <w:r>
        <w:rPr>
          <w:color w:val="231F20"/>
        </w:rPr>
        <w:t>berretto</w:t>
      </w:r>
      <w:r>
        <w:rPr>
          <w:color w:val="231F20"/>
          <w:spacing w:val="-10"/>
        </w:rPr>
        <w:t xml:space="preserve"> </w:t>
      </w:r>
      <w:r>
        <w:rPr>
          <w:color w:val="231F20"/>
        </w:rPr>
        <w:t>dei</w:t>
      </w:r>
      <w:r>
        <w:rPr>
          <w:color w:val="231F20"/>
          <w:spacing w:val="-10"/>
        </w:rPr>
        <w:t xml:space="preserve"> </w:t>
      </w:r>
      <w:r>
        <w:rPr>
          <w:color w:val="231F20"/>
        </w:rPr>
        <w:t>Modena</w:t>
      </w:r>
      <w:r>
        <w:rPr>
          <w:color w:val="231F20"/>
          <w:spacing w:val="-10"/>
        </w:rPr>
        <w:t xml:space="preserve"> </w:t>
      </w:r>
      <w:r>
        <w:rPr>
          <w:color w:val="231F20"/>
        </w:rPr>
        <w:t>City Ramblers a dar sollievo agli occhi irritati dal riverbero del sole</w:t>
      </w:r>
      <w:r>
        <w:rPr>
          <w:color w:val="231F20"/>
          <w:spacing w:val="-11"/>
        </w:rPr>
        <w:t xml:space="preserve"> </w:t>
      </w:r>
      <w:r>
        <w:rPr>
          <w:color w:val="231F20"/>
        </w:rPr>
        <w:t>sulla</w:t>
      </w:r>
      <w:r>
        <w:rPr>
          <w:color w:val="231F20"/>
          <w:spacing w:val="-11"/>
        </w:rPr>
        <w:t xml:space="preserve"> </w:t>
      </w:r>
      <w:r>
        <w:rPr>
          <w:color w:val="231F20"/>
        </w:rPr>
        <w:t>superficie</w:t>
      </w:r>
      <w:r>
        <w:rPr>
          <w:color w:val="231F20"/>
          <w:spacing w:val="-11"/>
        </w:rPr>
        <w:t xml:space="preserve"> </w:t>
      </w:r>
      <w:r>
        <w:rPr>
          <w:color w:val="231F20"/>
        </w:rPr>
        <w:t>mobile</w:t>
      </w:r>
      <w:r>
        <w:rPr>
          <w:color w:val="231F20"/>
          <w:spacing w:val="-11"/>
        </w:rPr>
        <w:t xml:space="preserve"> </w:t>
      </w:r>
      <w:r>
        <w:rPr>
          <w:color w:val="231F20"/>
        </w:rPr>
        <w:t>del</w:t>
      </w:r>
      <w:r>
        <w:rPr>
          <w:color w:val="231F20"/>
          <w:spacing w:val="-11"/>
        </w:rPr>
        <w:t xml:space="preserve"> </w:t>
      </w:r>
      <w:r>
        <w:rPr>
          <w:color w:val="231F20"/>
        </w:rPr>
        <w:t>lago</w:t>
      </w:r>
      <w:r>
        <w:rPr>
          <w:color w:val="231F20"/>
          <w:spacing w:val="-12"/>
        </w:rPr>
        <w:t xml:space="preserve"> </w:t>
      </w:r>
      <w:r>
        <w:rPr>
          <w:color w:val="231F20"/>
        </w:rPr>
        <w:t>«cosa</w:t>
      </w:r>
      <w:r>
        <w:rPr>
          <w:color w:val="231F20"/>
          <w:spacing w:val="-12"/>
        </w:rPr>
        <w:t xml:space="preserve"> </w:t>
      </w:r>
      <w:r>
        <w:rPr>
          <w:color w:val="231F20"/>
        </w:rPr>
        <w:t>sai</w:t>
      </w:r>
      <w:r>
        <w:rPr>
          <w:color w:val="231F20"/>
          <w:spacing w:val="-11"/>
        </w:rPr>
        <w:t xml:space="preserve"> </w:t>
      </w:r>
      <w:r>
        <w:rPr>
          <w:color w:val="231F20"/>
        </w:rPr>
        <w:t>della</w:t>
      </w:r>
      <w:r>
        <w:rPr>
          <w:color w:val="231F20"/>
          <w:spacing w:val="-11"/>
        </w:rPr>
        <w:t xml:space="preserve"> </w:t>
      </w:r>
      <w:r>
        <w:rPr>
          <w:color w:val="231F20"/>
        </w:rPr>
        <w:t>storia</w:t>
      </w:r>
      <w:r>
        <w:rPr>
          <w:color w:val="231F20"/>
          <w:spacing w:val="-11"/>
        </w:rPr>
        <w:t xml:space="preserve"> </w:t>
      </w:r>
      <w:r>
        <w:rPr>
          <w:color w:val="231F20"/>
        </w:rPr>
        <w:t xml:space="preserve">del </w:t>
      </w:r>
      <w:r>
        <w:rPr>
          <w:color w:val="231F20"/>
          <w:spacing w:val="-2"/>
        </w:rPr>
        <w:t>mondo?».</w:t>
      </w:r>
    </w:p>
    <w:p w14:paraId="7014C882" w14:textId="77777777" w:rsidR="00DE442C" w:rsidRDefault="00DE442C">
      <w:pPr>
        <w:spacing w:line="170" w:lineRule="auto"/>
        <w:sectPr w:rsidR="00DE442C" w:rsidSect="002D644F">
          <w:pgSz w:w="8220" w:h="12750"/>
          <w:pgMar w:top="1040" w:right="880" w:bottom="860" w:left="1040" w:header="0" w:footer="666" w:gutter="0"/>
          <w:cols w:space="720"/>
        </w:sectPr>
      </w:pPr>
    </w:p>
    <w:p w14:paraId="685D1B2F" w14:textId="77777777" w:rsidR="00DE442C" w:rsidRDefault="00000000">
      <w:pPr>
        <w:pStyle w:val="Corpotesto"/>
        <w:spacing w:before="108" w:line="170" w:lineRule="auto"/>
        <w:ind w:left="230" w:right="271"/>
      </w:pPr>
      <w:r>
        <w:rPr>
          <w:color w:val="231F20"/>
        </w:rPr>
        <w:lastRenderedPageBreak/>
        <w:t>Anche</w:t>
      </w:r>
      <w:r>
        <w:rPr>
          <w:color w:val="231F20"/>
          <w:spacing w:val="-12"/>
        </w:rPr>
        <w:t xml:space="preserve"> </w:t>
      </w:r>
      <w:r>
        <w:rPr>
          <w:color w:val="231F20"/>
        </w:rPr>
        <w:t>Valentina</w:t>
      </w:r>
      <w:r>
        <w:rPr>
          <w:color w:val="231F20"/>
          <w:spacing w:val="-12"/>
        </w:rPr>
        <w:t xml:space="preserve"> </w:t>
      </w:r>
      <w:r>
        <w:rPr>
          <w:color w:val="231F20"/>
        </w:rPr>
        <w:t>cercò</w:t>
      </w:r>
      <w:r>
        <w:rPr>
          <w:color w:val="231F20"/>
          <w:spacing w:val="-12"/>
        </w:rPr>
        <w:t xml:space="preserve"> </w:t>
      </w:r>
      <w:r>
        <w:rPr>
          <w:color w:val="231F20"/>
        </w:rPr>
        <w:t>di</w:t>
      </w:r>
      <w:r>
        <w:rPr>
          <w:color w:val="231F20"/>
          <w:spacing w:val="-12"/>
        </w:rPr>
        <w:t xml:space="preserve"> </w:t>
      </w:r>
      <w:r>
        <w:rPr>
          <w:color w:val="231F20"/>
        </w:rPr>
        <w:t>sistemarsi</w:t>
      </w:r>
      <w:r>
        <w:rPr>
          <w:color w:val="231F20"/>
          <w:spacing w:val="-12"/>
        </w:rPr>
        <w:t xml:space="preserve"> </w:t>
      </w:r>
      <w:r>
        <w:rPr>
          <w:color w:val="231F20"/>
        </w:rPr>
        <w:t>meglio.</w:t>
      </w:r>
      <w:r>
        <w:rPr>
          <w:color w:val="231F20"/>
          <w:spacing w:val="-12"/>
        </w:rPr>
        <w:t xml:space="preserve"> </w:t>
      </w:r>
      <w:r>
        <w:rPr>
          <w:color w:val="231F20"/>
        </w:rPr>
        <w:t>Sollevò</w:t>
      </w:r>
      <w:r>
        <w:rPr>
          <w:color w:val="231F20"/>
          <w:spacing w:val="-12"/>
        </w:rPr>
        <w:t xml:space="preserve"> </w:t>
      </w:r>
      <w:r>
        <w:rPr>
          <w:color w:val="231F20"/>
        </w:rPr>
        <w:t>i</w:t>
      </w:r>
      <w:r>
        <w:rPr>
          <w:color w:val="231F20"/>
          <w:spacing w:val="-12"/>
        </w:rPr>
        <w:t xml:space="preserve"> </w:t>
      </w:r>
      <w:r>
        <w:rPr>
          <w:color w:val="231F20"/>
        </w:rPr>
        <w:t>pie- di gocciolanti dall’acqua e tirò le ginocchia al petto adope- randole come appoggio per il mento. Sentiva le gambe for- micolare</w:t>
      </w:r>
      <w:r>
        <w:rPr>
          <w:color w:val="231F20"/>
          <w:spacing w:val="-5"/>
        </w:rPr>
        <w:t xml:space="preserve"> </w:t>
      </w:r>
      <w:r>
        <w:rPr>
          <w:color w:val="231F20"/>
        </w:rPr>
        <w:t>e</w:t>
      </w:r>
      <w:r>
        <w:rPr>
          <w:color w:val="231F20"/>
          <w:spacing w:val="-5"/>
        </w:rPr>
        <w:t xml:space="preserve"> </w:t>
      </w:r>
      <w:r>
        <w:rPr>
          <w:color w:val="231F20"/>
        </w:rPr>
        <w:t>dall’atteggiamento</w:t>
      </w:r>
      <w:r>
        <w:rPr>
          <w:color w:val="231F20"/>
          <w:spacing w:val="-5"/>
        </w:rPr>
        <w:t xml:space="preserve"> </w:t>
      </w:r>
      <w:r>
        <w:rPr>
          <w:color w:val="231F20"/>
        </w:rPr>
        <w:t>di</w:t>
      </w:r>
      <w:r>
        <w:rPr>
          <w:color w:val="231F20"/>
          <w:spacing w:val="-5"/>
        </w:rPr>
        <w:t xml:space="preserve"> </w:t>
      </w:r>
      <w:r>
        <w:rPr>
          <w:color w:val="231F20"/>
        </w:rPr>
        <w:t>Michele</w:t>
      </w:r>
      <w:r>
        <w:rPr>
          <w:color w:val="231F20"/>
          <w:spacing w:val="-5"/>
        </w:rPr>
        <w:t xml:space="preserve"> </w:t>
      </w:r>
      <w:r>
        <w:rPr>
          <w:color w:val="231F20"/>
        </w:rPr>
        <w:t>non</w:t>
      </w:r>
      <w:r>
        <w:rPr>
          <w:color w:val="231F20"/>
          <w:spacing w:val="-5"/>
        </w:rPr>
        <w:t xml:space="preserve"> </w:t>
      </w:r>
      <w:r>
        <w:rPr>
          <w:color w:val="231F20"/>
        </w:rPr>
        <w:t>sembrava</w:t>
      </w:r>
      <w:r>
        <w:rPr>
          <w:color w:val="231F20"/>
          <w:spacing w:val="-5"/>
        </w:rPr>
        <w:t xml:space="preserve"> </w:t>
      </w:r>
      <w:r>
        <w:rPr>
          <w:color w:val="231F20"/>
        </w:rPr>
        <w:t>che il discorso potesse terminare in due parole. Meglio trovare una posizione più comoda.</w:t>
      </w:r>
    </w:p>
    <w:p w14:paraId="56E8D2EF" w14:textId="77777777" w:rsidR="00DE442C" w:rsidRDefault="00000000">
      <w:pPr>
        <w:pStyle w:val="Corpotesto"/>
        <w:spacing w:before="8" w:line="170" w:lineRule="auto"/>
        <w:ind w:left="230" w:right="275"/>
      </w:pPr>
      <w:r>
        <w:rPr>
          <w:color w:val="231F20"/>
        </w:rPr>
        <w:t>«Beh, le solite cose della scuola: Assiro-babilonesi, Egi- ziani e poi la Grecia e i Romani ecc. ecc. Più nomi che so- stanza, voglio dire».</w:t>
      </w:r>
    </w:p>
    <w:p w14:paraId="3CF0F424" w14:textId="77777777" w:rsidR="00DE442C" w:rsidRDefault="00000000">
      <w:pPr>
        <w:pStyle w:val="Corpotesto"/>
        <w:spacing w:before="4" w:line="170" w:lineRule="auto"/>
        <w:ind w:left="230" w:right="272"/>
      </w:pPr>
      <w:r>
        <w:rPr>
          <w:color w:val="231F20"/>
        </w:rPr>
        <w:t>«Oh, è una storia fondamentalmente vera, sorretta da documenti</w:t>
      </w:r>
      <w:r>
        <w:rPr>
          <w:color w:val="231F20"/>
          <w:spacing w:val="-8"/>
        </w:rPr>
        <w:t xml:space="preserve"> </w:t>
      </w:r>
      <w:r>
        <w:rPr>
          <w:color w:val="231F20"/>
        </w:rPr>
        <w:t>inoppugnabili</w:t>
      </w:r>
      <w:r>
        <w:rPr>
          <w:color w:val="231F20"/>
          <w:spacing w:val="-8"/>
        </w:rPr>
        <w:t xml:space="preserve"> </w:t>
      </w:r>
      <w:r>
        <w:rPr>
          <w:color w:val="231F20"/>
        </w:rPr>
        <w:t>e</w:t>
      </w:r>
      <w:r>
        <w:rPr>
          <w:color w:val="231F20"/>
          <w:spacing w:val="-8"/>
        </w:rPr>
        <w:t xml:space="preserve"> </w:t>
      </w:r>
      <w:r>
        <w:rPr>
          <w:color w:val="231F20"/>
        </w:rPr>
        <w:t>da</w:t>
      </w:r>
      <w:r>
        <w:rPr>
          <w:color w:val="231F20"/>
          <w:spacing w:val="-8"/>
        </w:rPr>
        <w:t xml:space="preserve"> </w:t>
      </w:r>
      <w:r>
        <w:rPr>
          <w:color w:val="231F20"/>
        </w:rPr>
        <w:t>riscontri</w:t>
      </w:r>
      <w:r>
        <w:rPr>
          <w:color w:val="231F20"/>
          <w:spacing w:val="-8"/>
        </w:rPr>
        <w:t xml:space="preserve"> </w:t>
      </w:r>
      <w:r>
        <w:rPr>
          <w:color w:val="231F20"/>
        </w:rPr>
        <w:t>fisici</w:t>
      </w:r>
      <w:r>
        <w:rPr>
          <w:color w:val="231F20"/>
          <w:spacing w:val="-8"/>
        </w:rPr>
        <w:t xml:space="preserve"> </w:t>
      </w:r>
      <w:r>
        <w:rPr>
          <w:color w:val="231F20"/>
        </w:rPr>
        <w:t>reali.</w:t>
      </w:r>
      <w:r>
        <w:rPr>
          <w:color w:val="231F20"/>
          <w:spacing w:val="-8"/>
        </w:rPr>
        <w:t xml:space="preserve"> </w:t>
      </w:r>
      <w:r>
        <w:rPr>
          <w:color w:val="231F20"/>
        </w:rPr>
        <w:t>Libri,</w:t>
      </w:r>
      <w:r>
        <w:rPr>
          <w:color w:val="231F20"/>
          <w:spacing w:val="-8"/>
        </w:rPr>
        <w:t xml:space="preserve"> </w:t>
      </w:r>
      <w:r>
        <w:rPr>
          <w:color w:val="231F20"/>
        </w:rPr>
        <w:t>og- getti, costruzioni. Non c’è dubbio che tutto avvenne com’è scritto nei libri. Però molte cose non vengono dette, molti fatti</w:t>
      </w:r>
      <w:r>
        <w:rPr>
          <w:color w:val="231F20"/>
          <w:spacing w:val="-12"/>
        </w:rPr>
        <w:t xml:space="preserve"> </w:t>
      </w:r>
      <w:r>
        <w:rPr>
          <w:color w:val="231F20"/>
        </w:rPr>
        <w:t>non</w:t>
      </w:r>
      <w:r>
        <w:rPr>
          <w:color w:val="231F20"/>
          <w:spacing w:val="-12"/>
        </w:rPr>
        <w:t xml:space="preserve"> </w:t>
      </w:r>
      <w:r>
        <w:rPr>
          <w:color w:val="231F20"/>
        </w:rPr>
        <w:t>vengono</w:t>
      </w:r>
      <w:r>
        <w:rPr>
          <w:color w:val="231F20"/>
          <w:spacing w:val="-12"/>
        </w:rPr>
        <w:t xml:space="preserve"> </w:t>
      </w:r>
      <w:r>
        <w:rPr>
          <w:color w:val="231F20"/>
        </w:rPr>
        <w:t>menzionati.</w:t>
      </w:r>
      <w:r>
        <w:rPr>
          <w:color w:val="231F20"/>
          <w:spacing w:val="-12"/>
        </w:rPr>
        <w:t xml:space="preserve"> </w:t>
      </w:r>
      <w:r>
        <w:rPr>
          <w:color w:val="231F20"/>
        </w:rPr>
        <w:t>E</w:t>
      </w:r>
      <w:r>
        <w:rPr>
          <w:color w:val="231F20"/>
          <w:spacing w:val="-13"/>
        </w:rPr>
        <w:t xml:space="preserve"> </w:t>
      </w:r>
      <w:r>
        <w:rPr>
          <w:i/>
          <w:color w:val="231F20"/>
        </w:rPr>
        <w:t>non</w:t>
      </w:r>
      <w:r>
        <w:rPr>
          <w:i/>
          <w:color w:val="231F20"/>
          <w:spacing w:val="-12"/>
        </w:rPr>
        <w:t xml:space="preserve"> </w:t>
      </w:r>
      <w:r>
        <w:rPr>
          <w:i/>
          <w:color w:val="231F20"/>
        </w:rPr>
        <w:t>dire</w:t>
      </w:r>
      <w:r>
        <w:rPr>
          <w:color w:val="231F20"/>
        </w:rPr>
        <w:t>»</w:t>
      </w:r>
      <w:r>
        <w:rPr>
          <w:color w:val="231F20"/>
          <w:spacing w:val="-12"/>
        </w:rPr>
        <w:t xml:space="preserve"> </w:t>
      </w:r>
      <w:r>
        <w:rPr>
          <w:color w:val="231F20"/>
        </w:rPr>
        <w:t>sottolineò</w:t>
      </w:r>
      <w:r>
        <w:rPr>
          <w:color w:val="231F20"/>
          <w:spacing w:val="-12"/>
        </w:rPr>
        <w:t xml:space="preserve"> </w:t>
      </w:r>
      <w:r>
        <w:rPr>
          <w:color w:val="231F20"/>
        </w:rPr>
        <w:t>con</w:t>
      </w:r>
      <w:r>
        <w:rPr>
          <w:color w:val="231F20"/>
          <w:spacing w:val="-12"/>
        </w:rPr>
        <w:t xml:space="preserve"> </w:t>
      </w:r>
      <w:r>
        <w:rPr>
          <w:color w:val="231F20"/>
        </w:rPr>
        <w:t xml:space="preserve">una pausa «è molto vicino a </w:t>
      </w:r>
      <w:r>
        <w:rPr>
          <w:i/>
          <w:color w:val="231F20"/>
        </w:rPr>
        <w:t>mentire</w:t>
      </w:r>
      <w:r>
        <w:rPr>
          <w:color w:val="231F20"/>
        </w:rPr>
        <w:t>. Tantissimi dati sono stati dimenticati,</w:t>
      </w:r>
      <w:r>
        <w:rPr>
          <w:color w:val="231F20"/>
          <w:spacing w:val="-9"/>
        </w:rPr>
        <w:t xml:space="preserve"> </w:t>
      </w:r>
      <w:r>
        <w:rPr>
          <w:color w:val="231F20"/>
        </w:rPr>
        <w:t>epurati,</w:t>
      </w:r>
      <w:r>
        <w:rPr>
          <w:color w:val="231F20"/>
          <w:spacing w:val="-9"/>
        </w:rPr>
        <w:t xml:space="preserve"> </w:t>
      </w:r>
      <w:r>
        <w:rPr>
          <w:color w:val="231F20"/>
        </w:rPr>
        <w:t>modificati</w:t>
      </w:r>
      <w:r>
        <w:rPr>
          <w:color w:val="231F20"/>
          <w:spacing w:val="-9"/>
        </w:rPr>
        <w:t xml:space="preserve"> </w:t>
      </w:r>
      <w:r>
        <w:rPr>
          <w:color w:val="231F20"/>
        </w:rPr>
        <w:t>o</w:t>
      </w:r>
      <w:r>
        <w:rPr>
          <w:color w:val="231F20"/>
          <w:spacing w:val="-9"/>
        </w:rPr>
        <w:t xml:space="preserve"> </w:t>
      </w:r>
      <w:r>
        <w:rPr>
          <w:color w:val="231F20"/>
        </w:rPr>
        <w:t>relegati</w:t>
      </w:r>
      <w:r>
        <w:rPr>
          <w:color w:val="231F20"/>
          <w:spacing w:val="-9"/>
        </w:rPr>
        <w:t xml:space="preserve"> </w:t>
      </w:r>
      <w:r>
        <w:rPr>
          <w:color w:val="231F20"/>
        </w:rPr>
        <w:t>al</w:t>
      </w:r>
      <w:r>
        <w:rPr>
          <w:color w:val="231F20"/>
          <w:spacing w:val="-9"/>
        </w:rPr>
        <w:t xml:space="preserve"> </w:t>
      </w:r>
      <w:r>
        <w:rPr>
          <w:color w:val="231F20"/>
        </w:rPr>
        <w:t>mondo</w:t>
      </w:r>
      <w:r>
        <w:rPr>
          <w:color w:val="231F20"/>
          <w:spacing w:val="-9"/>
        </w:rPr>
        <w:t xml:space="preserve"> </w:t>
      </w:r>
      <w:r>
        <w:rPr>
          <w:color w:val="231F20"/>
        </w:rPr>
        <w:t>del</w:t>
      </w:r>
      <w:r>
        <w:rPr>
          <w:color w:val="231F20"/>
          <w:spacing w:val="-9"/>
        </w:rPr>
        <w:t xml:space="preserve"> </w:t>
      </w:r>
      <w:r>
        <w:rPr>
          <w:color w:val="231F20"/>
        </w:rPr>
        <w:t>mito e della favolistica. Questo perché in qualche modo contra- stavano con lo schema generale della storia, o meglio, con l’andamento lineare e ben definito della “storia ufficiale”. La storia dell’uomo dovrebbe iniziare circa ottomila anni prima di Cristo con i primi insediamenti agricoli nella bas- sa Mesopotamia e nella valle del Nilo mentre nel resto del mondo dobbiamo ancora aspettare millenni per trovare i primi</w:t>
      </w:r>
      <w:r>
        <w:rPr>
          <w:color w:val="231F20"/>
          <w:spacing w:val="-5"/>
        </w:rPr>
        <w:t xml:space="preserve"> </w:t>
      </w:r>
      <w:r>
        <w:rPr>
          <w:color w:val="231F20"/>
        </w:rPr>
        <w:t>barlumi</w:t>
      </w:r>
      <w:r>
        <w:rPr>
          <w:color w:val="231F20"/>
          <w:spacing w:val="-3"/>
        </w:rPr>
        <w:t xml:space="preserve"> </w:t>
      </w:r>
      <w:r>
        <w:rPr>
          <w:color w:val="231F20"/>
        </w:rPr>
        <w:t>di</w:t>
      </w:r>
      <w:r>
        <w:rPr>
          <w:color w:val="231F20"/>
          <w:spacing w:val="-3"/>
        </w:rPr>
        <w:t xml:space="preserve"> </w:t>
      </w:r>
      <w:r>
        <w:rPr>
          <w:color w:val="231F20"/>
        </w:rPr>
        <w:t>civiltà.</w:t>
      </w:r>
      <w:r>
        <w:rPr>
          <w:color w:val="231F20"/>
          <w:spacing w:val="-3"/>
        </w:rPr>
        <w:t xml:space="preserve"> </w:t>
      </w:r>
      <w:r>
        <w:rPr>
          <w:color w:val="231F20"/>
        </w:rPr>
        <w:t>Il</w:t>
      </w:r>
      <w:r>
        <w:rPr>
          <w:color w:val="231F20"/>
          <w:spacing w:val="-3"/>
        </w:rPr>
        <w:t xml:space="preserve"> </w:t>
      </w:r>
      <w:r>
        <w:rPr>
          <w:color w:val="231F20"/>
        </w:rPr>
        <w:t>4000</w:t>
      </w:r>
      <w:r>
        <w:rPr>
          <w:color w:val="231F20"/>
          <w:spacing w:val="-3"/>
        </w:rPr>
        <w:t xml:space="preserve"> </w:t>
      </w:r>
      <w:r>
        <w:rPr>
          <w:color w:val="231F20"/>
        </w:rPr>
        <w:t>a.C.</w:t>
      </w:r>
      <w:r>
        <w:rPr>
          <w:color w:val="231F20"/>
          <w:spacing w:val="-3"/>
        </w:rPr>
        <w:t xml:space="preserve"> </w:t>
      </w:r>
      <w:r>
        <w:rPr>
          <w:color w:val="231F20"/>
        </w:rPr>
        <w:t>in</w:t>
      </w:r>
      <w:r>
        <w:rPr>
          <w:color w:val="231F20"/>
          <w:spacing w:val="-3"/>
        </w:rPr>
        <w:t xml:space="preserve"> </w:t>
      </w:r>
      <w:r>
        <w:rPr>
          <w:color w:val="231F20"/>
        </w:rPr>
        <w:t>Cina</w:t>
      </w:r>
      <w:r>
        <w:rPr>
          <w:color w:val="231F20"/>
          <w:spacing w:val="-3"/>
        </w:rPr>
        <w:t xml:space="preserve"> </w:t>
      </w:r>
      <w:r>
        <w:rPr>
          <w:color w:val="231F20"/>
        </w:rPr>
        <w:t>e</w:t>
      </w:r>
      <w:r>
        <w:rPr>
          <w:color w:val="231F20"/>
          <w:spacing w:val="-3"/>
        </w:rPr>
        <w:t xml:space="preserve"> </w:t>
      </w:r>
      <w:r>
        <w:rPr>
          <w:color w:val="231F20"/>
        </w:rPr>
        <w:t>il</w:t>
      </w:r>
      <w:r>
        <w:rPr>
          <w:color w:val="231F20"/>
          <w:spacing w:val="-3"/>
        </w:rPr>
        <w:t xml:space="preserve"> </w:t>
      </w:r>
      <w:r>
        <w:rPr>
          <w:color w:val="231F20"/>
        </w:rPr>
        <w:t>3000</w:t>
      </w:r>
      <w:r>
        <w:rPr>
          <w:color w:val="231F20"/>
          <w:spacing w:val="-3"/>
        </w:rPr>
        <w:t xml:space="preserve"> </w:t>
      </w:r>
      <w:r>
        <w:rPr>
          <w:color w:val="231F20"/>
        </w:rPr>
        <w:t>a</w:t>
      </w:r>
      <w:r>
        <w:rPr>
          <w:color w:val="231F20"/>
          <w:spacing w:val="-3"/>
        </w:rPr>
        <w:t xml:space="preserve"> </w:t>
      </w:r>
      <w:r>
        <w:rPr>
          <w:color w:val="231F20"/>
        </w:rPr>
        <w:t>Creta con</w:t>
      </w:r>
      <w:r>
        <w:rPr>
          <w:color w:val="231F20"/>
          <w:spacing w:val="-11"/>
        </w:rPr>
        <w:t xml:space="preserve"> </w:t>
      </w:r>
      <w:r>
        <w:rPr>
          <w:color w:val="231F20"/>
        </w:rPr>
        <w:t>i</w:t>
      </w:r>
      <w:r>
        <w:rPr>
          <w:color w:val="231F20"/>
          <w:spacing w:val="-11"/>
        </w:rPr>
        <w:t xml:space="preserve"> </w:t>
      </w:r>
      <w:r>
        <w:rPr>
          <w:color w:val="231F20"/>
        </w:rPr>
        <w:t>primi</w:t>
      </w:r>
      <w:r>
        <w:rPr>
          <w:color w:val="231F20"/>
          <w:spacing w:val="-11"/>
        </w:rPr>
        <w:t xml:space="preserve"> </w:t>
      </w:r>
      <w:r>
        <w:rPr>
          <w:color w:val="231F20"/>
        </w:rPr>
        <w:t>oggetti</w:t>
      </w:r>
      <w:r>
        <w:rPr>
          <w:color w:val="231F20"/>
          <w:spacing w:val="-11"/>
        </w:rPr>
        <w:t xml:space="preserve"> </w:t>
      </w:r>
      <w:r>
        <w:rPr>
          <w:color w:val="231F20"/>
        </w:rPr>
        <w:t>in</w:t>
      </w:r>
      <w:r>
        <w:rPr>
          <w:color w:val="231F20"/>
          <w:spacing w:val="-11"/>
        </w:rPr>
        <w:t xml:space="preserve"> </w:t>
      </w:r>
      <w:r>
        <w:rPr>
          <w:color w:val="231F20"/>
        </w:rPr>
        <w:t>bronzo</w:t>
      </w:r>
      <w:r>
        <w:rPr>
          <w:color w:val="231F20"/>
          <w:spacing w:val="-11"/>
        </w:rPr>
        <w:t xml:space="preserve"> </w:t>
      </w:r>
      <w:r>
        <w:rPr>
          <w:color w:val="231F20"/>
        </w:rPr>
        <w:t>e</w:t>
      </w:r>
      <w:r>
        <w:rPr>
          <w:color w:val="231F20"/>
          <w:spacing w:val="-11"/>
        </w:rPr>
        <w:t xml:space="preserve"> </w:t>
      </w:r>
      <w:r>
        <w:rPr>
          <w:color w:val="231F20"/>
        </w:rPr>
        <w:t>ancora</w:t>
      </w:r>
      <w:r>
        <w:rPr>
          <w:color w:val="231F20"/>
          <w:spacing w:val="-11"/>
        </w:rPr>
        <w:t xml:space="preserve"> </w:t>
      </w:r>
      <w:r>
        <w:rPr>
          <w:color w:val="231F20"/>
        </w:rPr>
        <w:t>il</w:t>
      </w:r>
      <w:r>
        <w:rPr>
          <w:color w:val="231F20"/>
          <w:spacing w:val="-11"/>
        </w:rPr>
        <w:t xml:space="preserve"> </w:t>
      </w:r>
      <w:r>
        <w:rPr>
          <w:color w:val="231F20"/>
        </w:rPr>
        <w:t>3000</w:t>
      </w:r>
      <w:r>
        <w:rPr>
          <w:color w:val="231F20"/>
          <w:spacing w:val="-11"/>
        </w:rPr>
        <w:t xml:space="preserve"> </w:t>
      </w:r>
      <w:r>
        <w:rPr>
          <w:color w:val="231F20"/>
        </w:rPr>
        <w:t>a.C.</w:t>
      </w:r>
      <w:r>
        <w:rPr>
          <w:color w:val="231F20"/>
          <w:spacing w:val="-11"/>
        </w:rPr>
        <w:t xml:space="preserve"> </w:t>
      </w:r>
      <w:r>
        <w:rPr>
          <w:color w:val="231F20"/>
        </w:rPr>
        <w:t>nelle</w:t>
      </w:r>
      <w:r>
        <w:rPr>
          <w:color w:val="231F20"/>
          <w:spacing w:val="-11"/>
        </w:rPr>
        <w:t xml:space="preserve"> </w:t>
      </w:r>
      <w:r>
        <w:rPr>
          <w:color w:val="231F20"/>
        </w:rPr>
        <w:t>Ame- riche con le prime ceramiche in Equador e Colombia». Mi- chele trasse un lungo sospiro addentando un’altra fragola.</w:t>
      </w:r>
    </w:p>
    <w:p w14:paraId="02D2D057" w14:textId="77777777" w:rsidR="00DE442C" w:rsidRDefault="00000000">
      <w:pPr>
        <w:pStyle w:val="Corpotesto"/>
        <w:spacing w:before="23" w:line="170" w:lineRule="auto"/>
        <w:ind w:left="230" w:right="273"/>
      </w:pPr>
      <w:r>
        <w:rPr>
          <w:color w:val="231F20"/>
        </w:rPr>
        <w:t>«Eppure in questo cammino lineare dalla comparsa dei primi utensili alla moderna civiltà di oggi ogni tanto com- paiono delle incongruenze» Michele lanciò il picciolo della fragola appena mangiata nell’acqua e lesta una forma affu- solata e scura – una trota? – salì a beccarla formando centri concentrici sulla superficie del lago «e molte di più sareb- bero se nel corso dei secoli gli Osservatori, da un lato, e gli Originali coi loro Uomini in Nero, dall’altro, non avessero svolto al meglio il loro lavoro».</w:t>
      </w:r>
    </w:p>
    <w:p w14:paraId="6C8F431D" w14:textId="77777777" w:rsidR="00DE442C" w:rsidRDefault="00000000">
      <w:pPr>
        <w:pStyle w:val="Corpotesto"/>
        <w:spacing w:before="12" w:line="170" w:lineRule="auto"/>
        <w:ind w:left="230" w:right="275"/>
      </w:pPr>
      <w:r>
        <w:rPr>
          <w:color w:val="231F20"/>
        </w:rPr>
        <w:t xml:space="preserve">Valentina lo guardò interrogativa ma senza interrom- </w:t>
      </w:r>
      <w:r>
        <w:rPr>
          <w:color w:val="231F20"/>
          <w:spacing w:val="-2"/>
        </w:rPr>
        <w:t>perlo.</w:t>
      </w:r>
    </w:p>
    <w:p w14:paraId="4F0EA181" w14:textId="77777777" w:rsidR="00DE442C" w:rsidRDefault="00000000">
      <w:pPr>
        <w:pStyle w:val="Corpotesto"/>
        <w:spacing w:before="2" w:line="170" w:lineRule="auto"/>
        <w:ind w:left="230" w:right="272"/>
      </w:pPr>
      <w:r>
        <w:rPr>
          <w:color w:val="231F20"/>
        </w:rPr>
        <w:t>«Ma andiamo per gradi, una cosa alla volta. Parlavamo delle</w:t>
      </w:r>
      <w:r>
        <w:rPr>
          <w:color w:val="231F20"/>
          <w:spacing w:val="27"/>
        </w:rPr>
        <w:t xml:space="preserve"> </w:t>
      </w:r>
      <w:r>
        <w:rPr>
          <w:color w:val="231F20"/>
        </w:rPr>
        <w:t>incongruenze.</w:t>
      </w:r>
      <w:r>
        <w:rPr>
          <w:color w:val="231F20"/>
          <w:spacing w:val="27"/>
        </w:rPr>
        <w:t xml:space="preserve"> </w:t>
      </w:r>
      <w:r>
        <w:rPr>
          <w:color w:val="231F20"/>
        </w:rPr>
        <w:t>Esistono</w:t>
      </w:r>
      <w:r>
        <w:rPr>
          <w:color w:val="231F20"/>
          <w:spacing w:val="27"/>
        </w:rPr>
        <w:t xml:space="preserve"> </w:t>
      </w:r>
      <w:r>
        <w:rPr>
          <w:color w:val="231F20"/>
        </w:rPr>
        <w:t>degli</w:t>
      </w:r>
      <w:r>
        <w:rPr>
          <w:color w:val="231F20"/>
          <w:spacing w:val="27"/>
        </w:rPr>
        <w:t xml:space="preserve"> </w:t>
      </w:r>
      <w:r>
        <w:rPr>
          <w:color w:val="231F20"/>
        </w:rPr>
        <w:t>oggetti</w:t>
      </w:r>
      <w:r>
        <w:rPr>
          <w:color w:val="231F20"/>
          <w:spacing w:val="28"/>
        </w:rPr>
        <w:t xml:space="preserve"> </w:t>
      </w:r>
      <w:r>
        <w:rPr>
          <w:color w:val="231F20"/>
        </w:rPr>
        <w:t>che</w:t>
      </w:r>
      <w:r>
        <w:rPr>
          <w:color w:val="231F20"/>
          <w:spacing w:val="27"/>
        </w:rPr>
        <w:t xml:space="preserve"> </w:t>
      </w:r>
      <w:r>
        <w:rPr>
          <w:color w:val="231F20"/>
        </w:rPr>
        <w:t>sfuggono</w:t>
      </w:r>
      <w:r>
        <w:rPr>
          <w:color w:val="231F20"/>
          <w:spacing w:val="27"/>
        </w:rPr>
        <w:t xml:space="preserve"> </w:t>
      </w:r>
      <w:r>
        <w:rPr>
          <w:color w:val="231F20"/>
          <w:spacing w:val="-10"/>
        </w:rPr>
        <w:t>a</w:t>
      </w:r>
    </w:p>
    <w:p w14:paraId="7F56A6E7" w14:textId="77777777" w:rsidR="00DE442C" w:rsidRDefault="00DE442C">
      <w:pPr>
        <w:spacing w:line="170" w:lineRule="auto"/>
        <w:sectPr w:rsidR="00DE442C" w:rsidSect="002D644F">
          <w:pgSz w:w="8220" w:h="12750"/>
          <w:pgMar w:top="1040" w:right="880" w:bottom="860" w:left="1040" w:header="0" w:footer="666" w:gutter="0"/>
          <w:cols w:space="720"/>
        </w:sectPr>
      </w:pPr>
    </w:p>
    <w:p w14:paraId="3A4DF257" w14:textId="77777777" w:rsidR="00DE442C" w:rsidRDefault="00000000">
      <w:pPr>
        <w:pStyle w:val="Corpotesto"/>
        <w:spacing w:before="108" w:line="170" w:lineRule="auto"/>
        <w:ind w:right="385" w:firstLine="0"/>
      </w:pPr>
      <w:r>
        <w:rPr>
          <w:color w:val="231F20"/>
        </w:rPr>
        <w:lastRenderedPageBreak/>
        <w:t xml:space="preserve">una spiegazione così lineare e semplicistica dello sviluppo umano. Il meccanismo di Antikithera, sorta di computer </w:t>
      </w:r>
      <w:r>
        <w:rPr>
          <w:i/>
          <w:color w:val="231F20"/>
        </w:rPr>
        <w:t>ante litteram</w:t>
      </w:r>
      <w:r>
        <w:rPr>
          <w:color w:val="231F20"/>
        </w:rPr>
        <w:t>, contenente ingranaggi che nel 180 a.C., anno presunto della sua costruzione, non dovevano ancora esi- stere</w:t>
      </w:r>
      <w:r>
        <w:rPr>
          <w:color w:val="231F20"/>
          <w:spacing w:val="34"/>
        </w:rPr>
        <w:t xml:space="preserve"> </w:t>
      </w:r>
      <w:r>
        <w:rPr>
          <w:color w:val="231F20"/>
        </w:rPr>
        <w:t>e</w:t>
      </w:r>
      <w:r>
        <w:rPr>
          <w:color w:val="231F20"/>
          <w:spacing w:val="34"/>
        </w:rPr>
        <w:t xml:space="preserve"> </w:t>
      </w:r>
      <w:r>
        <w:rPr>
          <w:color w:val="231F20"/>
        </w:rPr>
        <w:t>che</w:t>
      </w:r>
      <w:r>
        <w:rPr>
          <w:color w:val="231F20"/>
          <w:spacing w:val="34"/>
        </w:rPr>
        <w:t xml:space="preserve"> </w:t>
      </w:r>
      <w:r>
        <w:rPr>
          <w:color w:val="231F20"/>
        </w:rPr>
        <w:t>furono</w:t>
      </w:r>
      <w:r>
        <w:rPr>
          <w:color w:val="231F20"/>
          <w:spacing w:val="34"/>
        </w:rPr>
        <w:t xml:space="preserve"> </w:t>
      </w:r>
      <w:r>
        <w:rPr>
          <w:color w:val="231F20"/>
        </w:rPr>
        <w:t>poi</w:t>
      </w:r>
      <w:r>
        <w:rPr>
          <w:color w:val="231F20"/>
          <w:spacing w:val="34"/>
        </w:rPr>
        <w:t xml:space="preserve"> </w:t>
      </w:r>
      <w:r>
        <w:rPr>
          <w:color w:val="231F20"/>
        </w:rPr>
        <w:t>“reinventati”</w:t>
      </w:r>
      <w:r>
        <w:rPr>
          <w:color w:val="231F20"/>
          <w:spacing w:val="34"/>
        </w:rPr>
        <w:t xml:space="preserve"> </w:t>
      </w:r>
      <w:r>
        <w:rPr>
          <w:color w:val="231F20"/>
        </w:rPr>
        <w:t>solo</w:t>
      </w:r>
      <w:r>
        <w:rPr>
          <w:color w:val="231F20"/>
          <w:spacing w:val="34"/>
        </w:rPr>
        <w:t xml:space="preserve"> </w:t>
      </w:r>
      <w:r>
        <w:rPr>
          <w:color w:val="231F20"/>
        </w:rPr>
        <w:t>nel</w:t>
      </w:r>
      <w:r>
        <w:rPr>
          <w:color w:val="231F20"/>
          <w:spacing w:val="34"/>
        </w:rPr>
        <w:t xml:space="preserve"> </w:t>
      </w:r>
      <w:r>
        <w:rPr>
          <w:color w:val="231F20"/>
        </w:rPr>
        <w:t>1500</w:t>
      </w:r>
      <w:r>
        <w:rPr>
          <w:color w:val="231F20"/>
          <w:spacing w:val="34"/>
        </w:rPr>
        <w:t xml:space="preserve"> </w:t>
      </w:r>
      <w:r>
        <w:rPr>
          <w:color w:val="231F20"/>
        </w:rPr>
        <w:t>d.C.,</w:t>
      </w:r>
      <w:r>
        <w:rPr>
          <w:color w:val="231F20"/>
          <w:spacing w:val="34"/>
        </w:rPr>
        <w:t xml:space="preserve"> </w:t>
      </w:r>
      <w:r>
        <w:rPr>
          <w:color w:val="231F20"/>
        </w:rPr>
        <w:t>o la pila di Baghdad, vecchia di 2.000 anni, o ancora le carte dell’ammiraglio Piri Ibn Haja Memmed che, disegnate nel 1513,</w:t>
      </w:r>
      <w:r>
        <w:rPr>
          <w:color w:val="231F20"/>
          <w:spacing w:val="-4"/>
        </w:rPr>
        <w:t xml:space="preserve"> </w:t>
      </w:r>
      <w:r>
        <w:rPr>
          <w:color w:val="231F20"/>
        </w:rPr>
        <w:t>mostrano</w:t>
      </w:r>
      <w:r>
        <w:rPr>
          <w:color w:val="231F20"/>
          <w:spacing w:val="-4"/>
        </w:rPr>
        <w:t xml:space="preserve"> </w:t>
      </w:r>
      <w:r>
        <w:rPr>
          <w:color w:val="231F20"/>
        </w:rPr>
        <w:t>le</w:t>
      </w:r>
      <w:r>
        <w:rPr>
          <w:color w:val="231F20"/>
          <w:spacing w:val="-4"/>
        </w:rPr>
        <w:t xml:space="preserve"> </w:t>
      </w:r>
      <w:r>
        <w:rPr>
          <w:color w:val="231F20"/>
        </w:rPr>
        <w:t>coste</w:t>
      </w:r>
      <w:r>
        <w:rPr>
          <w:color w:val="231F20"/>
          <w:spacing w:val="-4"/>
        </w:rPr>
        <w:t xml:space="preserve"> </w:t>
      </w:r>
      <w:r>
        <w:rPr>
          <w:color w:val="231F20"/>
        </w:rPr>
        <w:t>americane</w:t>
      </w:r>
      <w:r>
        <w:rPr>
          <w:color w:val="231F20"/>
          <w:spacing w:val="-4"/>
        </w:rPr>
        <w:t xml:space="preserve"> </w:t>
      </w:r>
      <w:r>
        <w:rPr>
          <w:color w:val="231F20"/>
        </w:rPr>
        <w:t>con</w:t>
      </w:r>
      <w:r>
        <w:rPr>
          <w:color w:val="231F20"/>
          <w:spacing w:val="-4"/>
        </w:rPr>
        <w:t xml:space="preserve"> </w:t>
      </w:r>
      <w:r>
        <w:rPr>
          <w:color w:val="231F20"/>
        </w:rPr>
        <w:t>una</w:t>
      </w:r>
      <w:r>
        <w:rPr>
          <w:color w:val="231F20"/>
          <w:spacing w:val="-4"/>
        </w:rPr>
        <w:t xml:space="preserve"> </w:t>
      </w:r>
      <w:r>
        <w:rPr>
          <w:color w:val="231F20"/>
        </w:rPr>
        <w:t>precisione</w:t>
      </w:r>
      <w:r>
        <w:rPr>
          <w:color w:val="231F20"/>
          <w:spacing w:val="-4"/>
        </w:rPr>
        <w:t xml:space="preserve"> </w:t>
      </w:r>
      <w:r>
        <w:rPr>
          <w:color w:val="231F20"/>
        </w:rPr>
        <w:t>che</w:t>
      </w:r>
      <w:r>
        <w:rPr>
          <w:color w:val="231F20"/>
          <w:spacing w:val="-3"/>
        </w:rPr>
        <w:t xml:space="preserve"> </w:t>
      </w:r>
      <w:r>
        <w:rPr>
          <w:color w:val="231F20"/>
        </w:rPr>
        <w:t>la scoperta di Colombo, tra l’altro ancora troppo recente, non consentiva ancora. Nonché le coste dell’antartico, nascoste sotto i ghiacci, che solo alcuni anni fa si è riusciti a carto- grafare</w:t>
      </w:r>
      <w:r>
        <w:rPr>
          <w:color w:val="231F20"/>
          <w:spacing w:val="-2"/>
        </w:rPr>
        <w:t xml:space="preserve"> </w:t>
      </w:r>
      <w:r>
        <w:rPr>
          <w:color w:val="231F20"/>
        </w:rPr>
        <w:t>facendo</w:t>
      </w:r>
      <w:r>
        <w:rPr>
          <w:color w:val="231F20"/>
          <w:spacing w:val="-2"/>
        </w:rPr>
        <w:t xml:space="preserve"> </w:t>
      </w:r>
      <w:r>
        <w:rPr>
          <w:color w:val="231F20"/>
        </w:rPr>
        <w:t>ricorso</w:t>
      </w:r>
      <w:r>
        <w:rPr>
          <w:color w:val="231F20"/>
          <w:spacing w:val="-2"/>
        </w:rPr>
        <w:t xml:space="preserve"> </w:t>
      </w:r>
      <w:r>
        <w:rPr>
          <w:color w:val="231F20"/>
        </w:rPr>
        <w:t>a</w:t>
      </w:r>
      <w:r>
        <w:rPr>
          <w:color w:val="231F20"/>
          <w:spacing w:val="-2"/>
        </w:rPr>
        <w:t xml:space="preserve"> </w:t>
      </w:r>
      <w:r>
        <w:rPr>
          <w:color w:val="231F20"/>
        </w:rPr>
        <w:t>mezzi</w:t>
      </w:r>
      <w:r>
        <w:rPr>
          <w:color w:val="231F20"/>
          <w:spacing w:val="-2"/>
        </w:rPr>
        <w:t xml:space="preserve"> </w:t>
      </w:r>
      <w:r>
        <w:rPr>
          <w:color w:val="231F20"/>
        </w:rPr>
        <w:t>modernissimi.</w:t>
      </w:r>
      <w:r>
        <w:rPr>
          <w:color w:val="231F20"/>
          <w:spacing w:val="-2"/>
        </w:rPr>
        <w:t xml:space="preserve"> </w:t>
      </w:r>
      <w:r>
        <w:rPr>
          <w:color w:val="231F20"/>
        </w:rPr>
        <w:t>Basta</w:t>
      </w:r>
      <w:r>
        <w:rPr>
          <w:color w:val="231F20"/>
          <w:spacing w:val="-2"/>
        </w:rPr>
        <w:t xml:space="preserve"> </w:t>
      </w:r>
      <w:r>
        <w:rPr>
          <w:color w:val="231F20"/>
        </w:rPr>
        <w:t>inoltre pensare che, andando indietro nel tempo, troviamo teorie sulla fisica, la chimica, l’astronomia in un certo senso mol- to simili a quelle attuali. Così la teoria della Terra rotonda</w:t>
      </w:r>
      <w:r>
        <w:rPr>
          <w:color w:val="231F20"/>
          <w:spacing w:val="80"/>
        </w:rPr>
        <w:t xml:space="preserve"> </w:t>
      </w:r>
      <w:r>
        <w:rPr>
          <w:color w:val="231F20"/>
        </w:rPr>
        <w:t>è stata solo “riscoperta” da Cristoforo Colombo dato che i pitagorici ne avevano parlato nel VI secolo a.C. e Tolomeo l’aveva addirittura dimostrata nel II secolo a.C., la confu- tazione della concezione geocentrica dell’universo discussa da</w:t>
      </w:r>
      <w:r>
        <w:rPr>
          <w:color w:val="231F20"/>
          <w:spacing w:val="-4"/>
        </w:rPr>
        <w:t xml:space="preserve"> </w:t>
      </w:r>
      <w:r>
        <w:rPr>
          <w:color w:val="231F20"/>
        </w:rPr>
        <w:t>Keplero,</w:t>
      </w:r>
      <w:r>
        <w:rPr>
          <w:color w:val="231F20"/>
          <w:spacing w:val="-4"/>
        </w:rPr>
        <w:t xml:space="preserve"> </w:t>
      </w:r>
      <w:r>
        <w:rPr>
          <w:color w:val="231F20"/>
        </w:rPr>
        <w:t>Copernico</w:t>
      </w:r>
      <w:r>
        <w:rPr>
          <w:color w:val="231F20"/>
          <w:spacing w:val="-4"/>
        </w:rPr>
        <w:t xml:space="preserve"> </w:t>
      </w:r>
      <w:r>
        <w:rPr>
          <w:color w:val="231F20"/>
        </w:rPr>
        <w:t>e</w:t>
      </w:r>
      <w:r>
        <w:rPr>
          <w:color w:val="231F20"/>
          <w:spacing w:val="-4"/>
        </w:rPr>
        <w:t xml:space="preserve"> </w:t>
      </w:r>
      <w:r>
        <w:rPr>
          <w:color w:val="231F20"/>
        </w:rPr>
        <w:t>Galileo</w:t>
      </w:r>
      <w:r>
        <w:rPr>
          <w:color w:val="231F20"/>
          <w:spacing w:val="-4"/>
        </w:rPr>
        <w:t xml:space="preserve"> </w:t>
      </w:r>
      <w:r>
        <w:rPr>
          <w:color w:val="231F20"/>
        </w:rPr>
        <w:t>nel</w:t>
      </w:r>
      <w:r>
        <w:rPr>
          <w:color w:val="231F20"/>
          <w:spacing w:val="-4"/>
        </w:rPr>
        <w:t xml:space="preserve"> </w:t>
      </w:r>
      <w:r>
        <w:rPr>
          <w:color w:val="231F20"/>
        </w:rPr>
        <w:t>1600</w:t>
      </w:r>
      <w:r>
        <w:rPr>
          <w:color w:val="231F20"/>
          <w:spacing w:val="-4"/>
        </w:rPr>
        <w:t xml:space="preserve"> </w:t>
      </w:r>
      <w:r>
        <w:rPr>
          <w:color w:val="231F20"/>
        </w:rPr>
        <w:t>era</w:t>
      </w:r>
      <w:r>
        <w:rPr>
          <w:color w:val="231F20"/>
          <w:spacing w:val="-4"/>
        </w:rPr>
        <w:t xml:space="preserve"> </w:t>
      </w:r>
      <w:r>
        <w:rPr>
          <w:color w:val="231F20"/>
        </w:rPr>
        <w:t>già</w:t>
      </w:r>
      <w:r>
        <w:rPr>
          <w:color w:val="231F20"/>
          <w:spacing w:val="-4"/>
        </w:rPr>
        <w:t xml:space="preserve"> </w:t>
      </w:r>
      <w:r>
        <w:rPr>
          <w:color w:val="231F20"/>
        </w:rPr>
        <w:t>stata</w:t>
      </w:r>
      <w:r>
        <w:rPr>
          <w:color w:val="231F20"/>
          <w:spacing w:val="-4"/>
        </w:rPr>
        <w:t xml:space="preserve"> </w:t>
      </w:r>
      <w:r>
        <w:rPr>
          <w:color w:val="231F20"/>
        </w:rPr>
        <w:t>enun- ciata da Aristarco da Samo nel IV secolo a.C. Così i Maya erano in grado di disegnare, oltre mille anni fa, un’elabora- ta macchina che emetteva fiamme da ugelli posteriori e si guidava</w:t>
      </w:r>
      <w:r>
        <w:rPr>
          <w:color w:val="231F20"/>
          <w:spacing w:val="-5"/>
        </w:rPr>
        <w:t xml:space="preserve"> </w:t>
      </w:r>
      <w:r>
        <w:rPr>
          <w:color w:val="231F20"/>
        </w:rPr>
        <w:t>con</w:t>
      </w:r>
      <w:r>
        <w:rPr>
          <w:color w:val="231F20"/>
          <w:spacing w:val="-5"/>
        </w:rPr>
        <w:t xml:space="preserve"> </w:t>
      </w:r>
      <w:r>
        <w:rPr>
          <w:color w:val="231F20"/>
        </w:rPr>
        <w:t>pulsanti,</w:t>
      </w:r>
      <w:r>
        <w:rPr>
          <w:color w:val="231F20"/>
          <w:spacing w:val="-5"/>
        </w:rPr>
        <w:t xml:space="preserve"> </w:t>
      </w:r>
      <w:r>
        <w:rPr>
          <w:color w:val="231F20"/>
        </w:rPr>
        <w:t>manopole</w:t>
      </w:r>
      <w:r>
        <w:rPr>
          <w:color w:val="231F20"/>
          <w:spacing w:val="-5"/>
        </w:rPr>
        <w:t xml:space="preserve"> </w:t>
      </w:r>
      <w:r>
        <w:rPr>
          <w:color w:val="231F20"/>
        </w:rPr>
        <w:t>e</w:t>
      </w:r>
      <w:r>
        <w:rPr>
          <w:color w:val="231F20"/>
          <w:spacing w:val="-5"/>
        </w:rPr>
        <w:t xml:space="preserve"> </w:t>
      </w:r>
      <w:r>
        <w:rPr>
          <w:color w:val="231F20"/>
        </w:rPr>
        <w:t>pedali</w:t>
      </w:r>
      <w:r>
        <w:rPr>
          <w:color w:val="231F20"/>
          <w:spacing w:val="-5"/>
        </w:rPr>
        <w:t xml:space="preserve"> </w:t>
      </w:r>
      <w:r>
        <w:rPr>
          <w:color w:val="231F20"/>
        </w:rPr>
        <w:t>come</w:t>
      </w:r>
      <w:r>
        <w:rPr>
          <w:color w:val="231F20"/>
          <w:spacing w:val="-5"/>
        </w:rPr>
        <w:t xml:space="preserve"> </w:t>
      </w:r>
      <w:r>
        <w:rPr>
          <w:color w:val="231F20"/>
        </w:rPr>
        <w:t>testimonia</w:t>
      </w:r>
      <w:r>
        <w:rPr>
          <w:color w:val="231F20"/>
          <w:spacing w:val="-5"/>
        </w:rPr>
        <w:t xml:space="preserve"> </w:t>
      </w:r>
      <w:r>
        <w:rPr>
          <w:color w:val="231F20"/>
        </w:rPr>
        <w:t>il coperchio del sarcofago di Pacal a Palenque. Così i Dogon del Mali rappresentano da oltre 4.000 anni nei loro graffiti la</w:t>
      </w:r>
      <w:r>
        <w:rPr>
          <w:color w:val="231F20"/>
          <w:spacing w:val="-5"/>
        </w:rPr>
        <w:t xml:space="preserve"> </w:t>
      </w:r>
      <w:r>
        <w:rPr>
          <w:color w:val="231F20"/>
        </w:rPr>
        <w:t>stella</w:t>
      </w:r>
      <w:r>
        <w:rPr>
          <w:color w:val="231F20"/>
          <w:spacing w:val="-4"/>
        </w:rPr>
        <w:t xml:space="preserve"> </w:t>
      </w:r>
      <w:r>
        <w:rPr>
          <w:color w:val="231F20"/>
        </w:rPr>
        <w:t>Sirio</w:t>
      </w:r>
      <w:r>
        <w:rPr>
          <w:color w:val="231F20"/>
          <w:spacing w:val="-5"/>
        </w:rPr>
        <w:t xml:space="preserve"> </w:t>
      </w:r>
      <w:r>
        <w:rPr>
          <w:color w:val="231F20"/>
        </w:rPr>
        <w:t>B,</w:t>
      </w:r>
      <w:r>
        <w:rPr>
          <w:color w:val="231F20"/>
          <w:spacing w:val="-4"/>
        </w:rPr>
        <w:t xml:space="preserve"> </w:t>
      </w:r>
      <w:r>
        <w:rPr>
          <w:color w:val="231F20"/>
        </w:rPr>
        <w:t>scoperta</w:t>
      </w:r>
      <w:r>
        <w:rPr>
          <w:color w:val="231F20"/>
          <w:spacing w:val="-4"/>
        </w:rPr>
        <w:t xml:space="preserve"> </w:t>
      </w:r>
      <w:r>
        <w:rPr>
          <w:color w:val="231F20"/>
        </w:rPr>
        <w:t>ufficialmente</w:t>
      </w:r>
      <w:r>
        <w:rPr>
          <w:color w:val="231F20"/>
          <w:spacing w:val="-5"/>
        </w:rPr>
        <w:t xml:space="preserve"> </w:t>
      </w:r>
      <w:r>
        <w:rPr>
          <w:color w:val="231F20"/>
        </w:rPr>
        <w:t>solo</w:t>
      </w:r>
      <w:r>
        <w:rPr>
          <w:color w:val="231F20"/>
          <w:spacing w:val="-5"/>
        </w:rPr>
        <w:t xml:space="preserve"> </w:t>
      </w:r>
      <w:r>
        <w:rPr>
          <w:color w:val="231F20"/>
        </w:rPr>
        <w:t>nel</w:t>
      </w:r>
      <w:r>
        <w:rPr>
          <w:color w:val="231F20"/>
          <w:spacing w:val="-5"/>
        </w:rPr>
        <w:t xml:space="preserve"> </w:t>
      </w:r>
      <w:r>
        <w:rPr>
          <w:color w:val="231F20"/>
        </w:rPr>
        <w:t>1970</w:t>
      </w:r>
      <w:r>
        <w:rPr>
          <w:color w:val="231F20"/>
          <w:spacing w:val="-5"/>
        </w:rPr>
        <w:t xml:space="preserve"> </w:t>
      </w:r>
      <w:r>
        <w:rPr>
          <w:color w:val="231F20"/>
        </w:rPr>
        <w:t>e</w:t>
      </w:r>
      <w:r>
        <w:rPr>
          <w:color w:val="231F20"/>
          <w:spacing w:val="-5"/>
        </w:rPr>
        <w:t xml:space="preserve"> </w:t>
      </w:r>
      <w:r>
        <w:rPr>
          <w:color w:val="231F20"/>
        </w:rPr>
        <w:t>non</w:t>
      </w:r>
      <w:r>
        <w:rPr>
          <w:color w:val="231F20"/>
          <w:spacing w:val="-5"/>
        </w:rPr>
        <w:t xml:space="preserve"> </w:t>
      </w:r>
      <w:r>
        <w:rPr>
          <w:color w:val="231F20"/>
        </w:rPr>
        <w:t>si tratta</w:t>
      </w:r>
      <w:r>
        <w:rPr>
          <w:color w:val="231F20"/>
          <w:spacing w:val="-11"/>
        </w:rPr>
        <w:t xml:space="preserve"> </w:t>
      </w:r>
      <w:r>
        <w:rPr>
          <w:color w:val="231F20"/>
        </w:rPr>
        <w:t>di</w:t>
      </w:r>
      <w:r>
        <w:rPr>
          <w:color w:val="231F20"/>
          <w:spacing w:val="-11"/>
        </w:rPr>
        <w:t xml:space="preserve"> </w:t>
      </w:r>
      <w:r>
        <w:rPr>
          <w:color w:val="231F20"/>
        </w:rPr>
        <w:t>un</w:t>
      </w:r>
      <w:r>
        <w:rPr>
          <w:color w:val="231F20"/>
          <w:spacing w:val="-11"/>
        </w:rPr>
        <w:t xml:space="preserve"> </w:t>
      </w:r>
      <w:r>
        <w:rPr>
          <w:color w:val="231F20"/>
        </w:rPr>
        <w:t>semplice</w:t>
      </w:r>
      <w:r>
        <w:rPr>
          <w:color w:val="231F20"/>
          <w:spacing w:val="-11"/>
        </w:rPr>
        <w:t xml:space="preserve"> </w:t>
      </w:r>
      <w:r>
        <w:rPr>
          <w:color w:val="231F20"/>
        </w:rPr>
        <w:t>caso</w:t>
      </w:r>
      <w:r>
        <w:rPr>
          <w:color w:val="231F20"/>
          <w:spacing w:val="-11"/>
        </w:rPr>
        <w:t xml:space="preserve"> </w:t>
      </w:r>
      <w:r>
        <w:rPr>
          <w:color w:val="231F20"/>
        </w:rPr>
        <w:t>fortuito</w:t>
      </w:r>
      <w:r>
        <w:rPr>
          <w:color w:val="231F20"/>
          <w:spacing w:val="-11"/>
        </w:rPr>
        <w:t xml:space="preserve"> </w:t>
      </w:r>
      <w:r>
        <w:rPr>
          <w:color w:val="231F20"/>
        </w:rPr>
        <w:t>dato</w:t>
      </w:r>
      <w:r>
        <w:rPr>
          <w:color w:val="231F20"/>
          <w:spacing w:val="-11"/>
        </w:rPr>
        <w:t xml:space="preserve"> </w:t>
      </w:r>
      <w:r>
        <w:rPr>
          <w:color w:val="231F20"/>
        </w:rPr>
        <w:t>che</w:t>
      </w:r>
      <w:r>
        <w:rPr>
          <w:color w:val="231F20"/>
          <w:spacing w:val="-11"/>
        </w:rPr>
        <w:t xml:space="preserve"> </w:t>
      </w:r>
      <w:r>
        <w:rPr>
          <w:color w:val="231F20"/>
        </w:rPr>
        <w:t>conoscono</w:t>
      </w:r>
      <w:r>
        <w:rPr>
          <w:color w:val="231F20"/>
          <w:spacing w:val="-11"/>
        </w:rPr>
        <w:t xml:space="preserve"> </w:t>
      </w:r>
      <w:r>
        <w:rPr>
          <w:color w:val="231F20"/>
        </w:rPr>
        <w:t>detta- gliatamente anche le caratteristiche della sua orbita attorno alla stella madre Sirio A. E potremmo continuare ancora...</w:t>
      </w:r>
    </w:p>
    <w:p w14:paraId="5B56C859" w14:textId="77777777" w:rsidR="00DE442C" w:rsidRDefault="00000000">
      <w:pPr>
        <w:pStyle w:val="Corpotesto"/>
        <w:spacing w:before="39" w:line="170" w:lineRule="auto"/>
        <w:ind w:right="382"/>
      </w:pPr>
      <w:r>
        <w:rPr>
          <w:color w:val="231F20"/>
        </w:rPr>
        <w:t>Sembra quasi che anticamente ci fossero tecniche e conoscenze simili o addirittura superiori alle attuali, che</w:t>
      </w:r>
      <w:r>
        <w:rPr>
          <w:color w:val="231F20"/>
          <w:spacing w:val="40"/>
        </w:rPr>
        <w:t xml:space="preserve"> </w:t>
      </w:r>
      <w:r>
        <w:rPr>
          <w:color w:val="231F20"/>
        </w:rPr>
        <w:t>per qualche motivo siano andate distrutte e perse e che</w:t>
      </w:r>
      <w:r>
        <w:rPr>
          <w:color w:val="231F20"/>
          <w:spacing w:val="80"/>
        </w:rPr>
        <w:t xml:space="preserve"> </w:t>
      </w:r>
      <w:r>
        <w:rPr>
          <w:color w:val="231F20"/>
        </w:rPr>
        <w:t>solo oggi, con una nuova evoluzione, ci si stia riavvici- nando a esse».</w:t>
      </w:r>
    </w:p>
    <w:p w14:paraId="2B50E8E2" w14:textId="77777777" w:rsidR="00DE442C" w:rsidRDefault="00000000">
      <w:pPr>
        <w:pStyle w:val="Corpotesto"/>
        <w:spacing w:before="6" w:line="170" w:lineRule="auto"/>
        <w:ind w:right="387"/>
      </w:pPr>
      <w:r>
        <w:rPr>
          <w:color w:val="231F20"/>
        </w:rPr>
        <w:t>Come sempre quando si parlava di argomenti arcani o soprannaturali, Valentina fu percorsa da un brivido molto più freddo di quello provocato dall’acqua che sciabordava attorno ai suoi piedi ora nuovamente immersi nel lago.</w:t>
      </w:r>
    </w:p>
    <w:p w14:paraId="5A02E4D1" w14:textId="77777777" w:rsidR="00DE442C" w:rsidRDefault="00DE442C">
      <w:pPr>
        <w:spacing w:line="170" w:lineRule="auto"/>
        <w:sectPr w:rsidR="00DE442C" w:rsidSect="002D644F">
          <w:pgSz w:w="8220" w:h="12750"/>
          <w:pgMar w:top="1040" w:right="880" w:bottom="860" w:left="1040" w:header="0" w:footer="666" w:gutter="0"/>
          <w:cols w:space="720"/>
        </w:sectPr>
      </w:pPr>
    </w:p>
    <w:p w14:paraId="3C11010A" w14:textId="77777777" w:rsidR="00DE442C" w:rsidRDefault="00000000">
      <w:pPr>
        <w:pStyle w:val="Corpotesto"/>
        <w:spacing w:before="108" w:line="170" w:lineRule="auto"/>
        <w:ind w:left="230" w:right="273"/>
      </w:pPr>
      <w:r>
        <w:rPr>
          <w:color w:val="231F20"/>
        </w:rPr>
        <w:lastRenderedPageBreak/>
        <w:t xml:space="preserve">«Non ho mai creduto a queste cose» si sentì in dovere di </w:t>
      </w:r>
      <w:r>
        <w:rPr>
          <w:color w:val="231F20"/>
          <w:spacing w:val="-2"/>
        </w:rPr>
        <w:t>precisare.</w:t>
      </w:r>
    </w:p>
    <w:p w14:paraId="7361B1AC" w14:textId="77777777" w:rsidR="00DE442C" w:rsidRDefault="00000000">
      <w:pPr>
        <w:pStyle w:val="Corpotesto"/>
        <w:spacing w:before="3" w:line="170" w:lineRule="auto"/>
        <w:ind w:left="230" w:right="274"/>
      </w:pPr>
      <w:r>
        <w:rPr>
          <w:color w:val="231F20"/>
        </w:rPr>
        <w:t>«No,</w:t>
      </w:r>
      <w:r>
        <w:rPr>
          <w:color w:val="231F20"/>
          <w:spacing w:val="-14"/>
        </w:rPr>
        <w:t xml:space="preserve"> </w:t>
      </w:r>
      <w:r>
        <w:rPr>
          <w:color w:val="231F20"/>
        </w:rPr>
        <w:t>Vale.</w:t>
      </w:r>
      <w:r>
        <w:rPr>
          <w:color w:val="231F20"/>
          <w:spacing w:val="-14"/>
        </w:rPr>
        <w:t xml:space="preserve"> </w:t>
      </w:r>
      <w:r>
        <w:rPr>
          <w:color w:val="231F20"/>
        </w:rPr>
        <w:t>Dì</w:t>
      </w:r>
      <w:r>
        <w:rPr>
          <w:color w:val="231F20"/>
          <w:spacing w:val="-13"/>
        </w:rPr>
        <w:t xml:space="preserve"> </w:t>
      </w:r>
      <w:r>
        <w:rPr>
          <w:color w:val="231F20"/>
        </w:rPr>
        <w:t>piuttosto</w:t>
      </w:r>
      <w:r>
        <w:rPr>
          <w:color w:val="231F20"/>
          <w:spacing w:val="-13"/>
        </w:rPr>
        <w:t xml:space="preserve"> </w:t>
      </w:r>
      <w:r>
        <w:rPr>
          <w:color w:val="231F20"/>
        </w:rPr>
        <w:t>che</w:t>
      </w:r>
      <w:r>
        <w:rPr>
          <w:color w:val="231F20"/>
          <w:spacing w:val="-13"/>
        </w:rPr>
        <w:t xml:space="preserve"> </w:t>
      </w:r>
      <w:r>
        <w:rPr>
          <w:color w:val="231F20"/>
        </w:rPr>
        <w:t>ogni</w:t>
      </w:r>
      <w:r>
        <w:rPr>
          <w:color w:val="231F20"/>
          <w:spacing w:val="-13"/>
        </w:rPr>
        <w:t xml:space="preserve"> </w:t>
      </w:r>
      <w:r>
        <w:rPr>
          <w:color w:val="231F20"/>
        </w:rPr>
        <w:t>qual</w:t>
      </w:r>
      <w:r>
        <w:rPr>
          <w:color w:val="231F20"/>
          <w:spacing w:val="-14"/>
        </w:rPr>
        <w:t xml:space="preserve"> </w:t>
      </w:r>
      <w:r>
        <w:rPr>
          <w:color w:val="231F20"/>
        </w:rPr>
        <w:t>volta</w:t>
      </w:r>
      <w:r>
        <w:rPr>
          <w:color w:val="231F20"/>
          <w:spacing w:val="-13"/>
        </w:rPr>
        <w:t xml:space="preserve"> </w:t>
      </w:r>
      <w:r>
        <w:rPr>
          <w:color w:val="231F20"/>
        </w:rPr>
        <w:t>una</w:t>
      </w:r>
      <w:r>
        <w:rPr>
          <w:color w:val="231F20"/>
          <w:spacing w:val="-14"/>
        </w:rPr>
        <w:t xml:space="preserve"> </w:t>
      </w:r>
      <w:r>
        <w:rPr>
          <w:color w:val="231F20"/>
        </w:rPr>
        <w:t>discussio- ne</w:t>
      </w:r>
      <w:r>
        <w:rPr>
          <w:color w:val="231F20"/>
          <w:spacing w:val="-3"/>
        </w:rPr>
        <w:t xml:space="preserve"> </w:t>
      </w:r>
      <w:r>
        <w:rPr>
          <w:color w:val="231F20"/>
        </w:rPr>
        <w:t>andava</w:t>
      </w:r>
      <w:r>
        <w:rPr>
          <w:color w:val="231F20"/>
          <w:spacing w:val="-3"/>
        </w:rPr>
        <w:t xml:space="preserve"> </w:t>
      </w:r>
      <w:r>
        <w:rPr>
          <w:color w:val="231F20"/>
        </w:rPr>
        <w:t>in</w:t>
      </w:r>
      <w:r>
        <w:rPr>
          <w:color w:val="231F20"/>
          <w:spacing w:val="-3"/>
        </w:rPr>
        <w:t xml:space="preserve"> </w:t>
      </w:r>
      <w:r>
        <w:rPr>
          <w:color w:val="231F20"/>
        </w:rPr>
        <w:t>questa</w:t>
      </w:r>
      <w:r>
        <w:rPr>
          <w:color w:val="231F20"/>
          <w:spacing w:val="-3"/>
        </w:rPr>
        <w:t xml:space="preserve"> </w:t>
      </w:r>
      <w:r>
        <w:rPr>
          <w:color w:val="231F20"/>
        </w:rPr>
        <w:t>direzione</w:t>
      </w:r>
      <w:r>
        <w:rPr>
          <w:color w:val="231F20"/>
          <w:spacing w:val="-3"/>
        </w:rPr>
        <w:t xml:space="preserve"> </w:t>
      </w:r>
      <w:r>
        <w:rPr>
          <w:color w:val="231F20"/>
        </w:rPr>
        <w:t>tu</w:t>
      </w:r>
      <w:r>
        <w:rPr>
          <w:color w:val="231F20"/>
          <w:spacing w:val="-3"/>
        </w:rPr>
        <w:t xml:space="preserve"> </w:t>
      </w:r>
      <w:r>
        <w:rPr>
          <w:color w:val="231F20"/>
        </w:rPr>
        <w:t>cambiavi</w:t>
      </w:r>
      <w:r>
        <w:rPr>
          <w:color w:val="231F20"/>
          <w:spacing w:val="-3"/>
        </w:rPr>
        <w:t xml:space="preserve"> </w:t>
      </w:r>
      <w:r>
        <w:rPr>
          <w:color w:val="231F20"/>
        </w:rPr>
        <w:t>argomento</w:t>
      </w:r>
      <w:r>
        <w:rPr>
          <w:color w:val="231F20"/>
          <w:spacing w:val="-3"/>
        </w:rPr>
        <w:t xml:space="preserve"> </w:t>
      </w:r>
      <w:r>
        <w:rPr>
          <w:color w:val="231F20"/>
        </w:rPr>
        <w:t>e</w:t>
      </w:r>
      <w:r>
        <w:rPr>
          <w:color w:val="231F20"/>
          <w:spacing w:val="-3"/>
        </w:rPr>
        <w:t xml:space="preserve"> </w:t>
      </w:r>
      <w:r>
        <w:rPr>
          <w:color w:val="231F20"/>
        </w:rPr>
        <w:t>che sempre ti sei rifiutata di leggere libri o vedere documentari su civiltà perdute, Ufo, poteri paranormali e altri fenome- ni misteriosi. Dico bene? Non era incredulità la tua, quanto piuttosto fuga a priori. Pensaci bene!».</w:t>
      </w:r>
    </w:p>
    <w:p w14:paraId="05EA19E9" w14:textId="77777777" w:rsidR="00DE442C" w:rsidRDefault="00000000">
      <w:pPr>
        <w:pStyle w:val="Corpotesto"/>
        <w:spacing w:before="8" w:line="170" w:lineRule="auto"/>
        <w:ind w:left="230" w:right="273"/>
      </w:pPr>
      <w:r>
        <w:rPr>
          <w:color w:val="231F20"/>
        </w:rPr>
        <w:t>Valentina corrugò la fronte. Perché Michele la conosce- va così bene, addirittura meglio di se stessa? Ma era inutile nascondere la verità. «Forse hai ragione, Micky, ora me ne rendo conto» annuì sorpresa.</w:t>
      </w:r>
    </w:p>
    <w:p w14:paraId="00F0AE08" w14:textId="77777777" w:rsidR="00DE442C" w:rsidRDefault="00000000">
      <w:pPr>
        <w:pStyle w:val="Corpotesto"/>
        <w:spacing w:before="5" w:line="170" w:lineRule="auto"/>
        <w:ind w:left="230" w:right="275"/>
      </w:pPr>
      <w:r>
        <w:rPr>
          <w:color w:val="231F20"/>
        </w:rPr>
        <w:t>«È</w:t>
      </w:r>
      <w:r>
        <w:rPr>
          <w:color w:val="231F20"/>
          <w:spacing w:val="-7"/>
        </w:rPr>
        <w:t xml:space="preserve"> </w:t>
      </w:r>
      <w:r>
        <w:rPr>
          <w:color w:val="231F20"/>
        </w:rPr>
        <w:t>anche</w:t>
      </w:r>
      <w:r>
        <w:rPr>
          <w:color w:val="231F20"/>
          <w:spacing w:val="-7"/>
        </w:rPr>
        <w:t xml:space="preserve"> </w:t>
      </w:r>
      <w:r>
        <w:rPr>
          <w:color w:val="231F20"/>
        </w:rPr>
        <w:t>per</w:t>
      </w:r>
      <w:r>
        <w:rPr>
          <w:color w:val="231F20"/>
          <w:spacing w:val="-7"/>
        </w:rPr>
        <w:t xml:space="preserve"> </w:t>
      </w:r>
      <w:r>
        <w:rPr>
          <w:color w:val="231F20"/>
        </w:rPr>
        <w:t>questo</w:t>
      </w:r>
      <w:r>
        <w:rPr>
          <w:color w:val="231F20"/>
          <w:spacing w:val="-7"/>
        </w:rPr>
        <w:t xml:space="preserve"> </w:t>
      </w:r>
      <w:r>
        <w:rPr>
          <w:color w:val="231F20"/>
        </w:rPr>
        <w:t>che</w:t>
      </w:r>
      <w:r>
        <w:rPr>
          <w:color w:val="231F20"/>
          <w:spacing w:val="-7"/>
        </w:rPr>
        <w:t xml:space="preserve"> </w:t>
      </w:r>
      <w:r>
        <w:rPr>
          <w:color w:val="231F20"/>
        </w:rPr>
        <w:t>sei</w:t>
      </w:r>
      <w:r>
        <w:rPr>
          <w:color w:val="231F20"/>
          <w:spacing w:val="-7"/>
        </w:rPr>
        <w:t xml:space="preserve"> </w:t>
      </w:r>
      <w:r>
        <w:rPr>
          <w:color w:val="231F20"/>
        </w:rPr>
        <w:t>ancora</w:t>
      </w:r>
      <w:r>
        <w:rPr>
          <w:color w:val="231F20"/>
          <w:spacing w:val="-7"/>
        </w:rPr>
        <w:t xml:space="preserve"> </w:t>
      </w:r>
      <w:r>
        <w:rPr>
          <w:color w:val="231F20"/>
        </w:rPr>
        <w:t>viva,</w:t>
      </w:r>
      <w:r>
        <w:rPr>
          <w:color w:val="231F20"/>
          <w:spacing w:val="-7"/>
        </w:rPr>
        <w:t xml:space="preserve"> </w:t>
      </w:r>
      <w:r>
        <w:rPr>
          <w:color w:val="231F20"/>
        </w:rPr>
        <w:t>Valentina.</w:t>
      </w:r>
      <w:r>
        <w:rPr>
          <w:color w:val="231F20"/>
          <w:spacing w:val="-7"/>
        </w:rPr>
        <w:t xml:space="preserve"> </w:t>
      </w:r>
      <w:r>
        <w:rPr>
          <w:color w:val="231F20"/>
        </w:rPr>
        <w:t>È</w:t>
      </w:r>
      <w:r>
        <w:rPr>
          <w:color w:val="231F20"/>
          <w:spacing w:val="-7"/>
        </w:rPr>
        <w:t xml:space="preserve"> </w:t>
      </w:r>
      <w:r>
        <w:rPr>
          <w:color w:val="231F20"/>
        </w:rPr>
        <w:t>sta- ta</w:t>
      </w:r>
      <w:r>
        <w:rPr>
          <w:color w:val="231F20"/>
          <w:spacing w:val="-1"/>
        </w:rPr>
        <w:t xml:space="preserve"> </w:t>
      </w:r>
      <w:r>
        <w:rPr>
          <w:color w:val="231F20"/>
        </w:rPr>
        <w:t>una</w:t>
      </w:r>
      <w:r>
        <w:rPr>
          <w:color w:val="231F20"/>
          <w:spacing w:val="-1"/>
        </w:rPr>
        <w:t xml:space="preserve"> </w:t>
      </w:r>
      <w:r>
        <w:rPr>
          <w:color w:val="231F20"/>
        </w:rPr>
        <w:t>tua</w:t>
      </w:r>
      <w:r>
        <w:rPr>
          <w:color w:val="231F20"/>
          <w:spacing w:val="-1"/>
        </w:rPr>
        <w:t xml:space="preserve"> </w:t>
      </w:r>
      <w:r>
        <w:rPr>
          <w:color w:val="231F20"/>
        </w:rPr>
        <w:t>difesa</w:t>
      </w:r>
      <w:r>
        <w:rPr>
          <w:color w:val="231F20"/>
          <w:spacing w:val="-1"/>
        </w:rPr>
        <w:t xml:space="preserve"> </w:t>
      </w:r>
      <w:r>
        <w:rPr>
          <w:color w:val="231F20"/>
        </w:rPr>
        <w:t>inconscia»</w:t>
      </w:r>
      <w:r>
        <w:rPr>
          <w:color w:val="231F20"/>
          <w:spacing w:val="-1"/>
        </w:rPr>
        <w:t xml:space="preserve"> </w:t>
      </w:r>
      <w:r>
        <w:rPr>
          <w:color w:val="231F20"/>
        </w:rPr>
        <w:t>sorrise</w:t>
      </w:r>
      <w:r>
        <w:rPr>
          <w:color w:val="231F20"/>
          <w:spacing w:val="-1"/>
        </w:rPr>
        <w:t xml:space="preserve"> </w:t>
      </w:r>
      <w:r>
        <w:rPr>
          <w:color w:val="231F20"/>
        </w:rPr>
        <w:t>«e</w:t>
      </w:r>
      <w:r>
        <w:rPr>
          <w:color w:val="231F20"/>
          <w:spacing w:val="-1"/>
        </w:rPr>
        <w:t xml:space="preserve"> </w:t>
      </w:r>
      <w:r>
        <w:rPr>
          <w:color w:val="231F20"/>
        </w:rPr>
        <w:t>una</w:t>
      </w:r>
      <w:r>
        <w:rPr>
          <w:color w:val="231F20"/>
          <w:spacing w:val="-1"/>
        </w:rPr>
        <w:t xml:space="preserve"> </w:t>
      </w:r>
      <w:r>
        <w:rPr>
          <w:color w:val="231F20"/>
        </w:rPr>
        <w:t>bella</w:t>
      </w:r>
      <w:r>
        <w:rPr>
          <w:color w:val="231F20"/>
          <w:spacing w:val="-1"/>
        </w:rPr>
        <w:t xml:space="preserve"> </w:t>
      </w:r>
      <w:r>
        <w:rPr>
          <w:color w:val="231F20"/>
        </w:rPr>
        <w:t>fortuna</w:t>
      </w:r>
      <w:r>
        <w:rPr>
          <w:color w:val="231F20"/>
          <w:spacing w:val="-1"/>
        </w:rPr>
        <w:t xml:space="preserve"> </w:t>
      </w:r>
      <w:r>
        <w:rPr>
          <w:color w:val="231F20"/>
        </w:rPr>
        <w:t>per me» terminò prendendole una mano fra le sue.</w:t>
      </w:r>
    </w:p>
    <w:p w14:paraId="2C5106BB" w14:textId="77777777" w:rsidR="00DE442C" w:rsidRDefault="00000000">
      <w:pPr>
        <w:pStyle w:val="Corpotesto"/>
        <w:spacing w:before="4" w:line="170" w:lineRule="auto"/>
        <w:ind w:left="230" w:right="273"/>
      </w:pPr>
      <w:r>
        <w:rPr>
          <w:color w:val="231F20"/>
        </w:rPr>
        <w:t>Il contatto era caldo e vibrante, protettivo senza essere possessivo.</w:t>
      </w:r>
      <w:r>
        <w:rPr>
          <w:color w:val="231F20"/>
          <w:spacing w:val="-13"/>
        </w:rPr>
        <w:t xml:space="preserve"> </w:t>
      </w:r>
      <w:r>
        <w:rPr>
          <w:color w:val="231F20"/>
        </w:rPr>
        <w:t>Valentina</w:t>
      </w:r>
      <w:r>
        <w:rPr>
          <w:color w:val="231F20"/>
          <w:spacing w:val="-13"/>
        </w:rPr>
        <w:t xml:space="preserve"> </w:t>
      </w:r>
      <w:r>
        <w:rPr>
          <w:color w:val="231F20"/>
        </w:rPr>
        <w:t>ne</w:t>
      </w:r>
      <w:r>
        <w:rPr>
          <w:color w:val="231F20"/>
          <w:spacing w:val="-13"/>
        </w:rPr>
        <w:t xml:space="preserve"> </w:t>
      </w:r>
      <w:r>
        <w:rPr>
          <w:color w:val="231F20"/>
        </w:rPr>
        <w:t>assaporò</w:t>
      </w:r>
      <w:r>
        <w:rPr>
          <w:color w:val="231F20"/>
          <w:spacing w:val="-13"/>
        </w:rPr>
        <w:t xml:space="preserve"> </w:t>
      </w:r>
      <w:r>
        <w:rPr>
          <w:color w:val="231F20"/>
        </w:rPr>
        <w:t>ogni</w:t>
      </w:r>
      <w:r>
        <w:rPr>
          <w:color w:val="231F20"/>
          <w:spacing w:val="-13"/>
        </w:rPr>
        <w:t xml:space="preserve"> </w:t>
      </w:r>
      <w:r>
        <w:rPr>
          <w:color w:val="231F20"/>
        </w:rPr>
        <w:t>più</w:t>
      </w:r>
      <w:r>
        <w:rPr>
          <w:color w:val="231F20"/>
          <w:spacing w:val="-13"/>
        </w:rPr>
        <w:t xml:space="preserve"> </w:t>
      </w:r>
      <w:r>
        <w:rPr>
          <w:color w:val="231F20"/>
        </w:rPr>
        <w:t>piccolo</w:t>
      </w:r>
      <w:r>
        <w:rPr>
          <w:color w:val="231F20"/>
          <w:spacing w:val="-13"/>
        </w:rPr>
        <w:t xml:space="preserve"> </w:t>
      </w:r>
      <w:r>
        <w:rPr>
          <w:color w:val="231F20"/>
        </w:rPr>
        <w:t>dettaglio finché</w:t>
      </w:r>
      <w:r>
        <w:rPr>
          <w:color w:val="231F20"/>
          <w:spacing w:val="-12"/>
        </w:rPr>
        <w:t xml:space="preserve"> </w:t>
      </w:r>
      <w:r>
        <w:rPr>
          <w:color w:val="231F20"/>
        </w:rPr>
        <w:t>il</w:t>
      </w:r>
      <w:r>
        <w:rPr>
          <w:color w:val="231F20"/>
          <w:spacing w:val="-12"/>
        </w:rPr>
        <w:t xml:space="preserve"> </w:t>
      </w:r>
      <w:r>
        <w:rPr>
          <w:color w:val="231F20"/>
        </w:rPr>
        <w:t>calore</w:t>
      </w:r>
      <w:r>
        <w:rPr>
          <w:color w:val="231F20"/>
          <w:spacing w:val="-12"/>
        </w:rPr>
        <w:t xml:space="preserve"> </w:t>
      </w:r>
      <w:r>
        <w:rPr>
          <w:color w:val="231F20"/>
        </w:rPr>
        <w:t>non</w:t>
      </w:r>
      <w:r>
        <w:rPr>
          <w:color w:val="231F20"/>
          <w:spacing w:val="-12"/>
        </w:rPr>
        <w:t xml:space="preserve"> </w:t>
      </w:r>
      <w:r>
        <w:rPr>
          <w:color w:val="231F20"/>
        </w:rPr>
        <w:t>prese</w:t>
      </w:r>
      <w:r>
        <w:rPr>
          <w:color w:val="231F20"/>
          <w:spacing w:val="-12"/>
        </w:rPr>
        <w:t xml:space="preserve"> </w:t>
      </w:r>
      <w:r>
        <w:rPr>
          <w:color w:val="231F20"/>
        </w:rPr>
        <w:t>a</w:t>
      </w:r>
      <w:r>
        <w:rPr>
          <w:color w:val="231F20"/>
          <w:spacing w:val="-12"/>
        </w:rPr>
        <w:t xml:space="preserve"> </w:t>
      </w:r>
      <w:r>
        <w:rPr>
          <w:color w:val="231F20"/>
        </w:rPr>
        <w:t>scorrere</w:t>
      </w:r>
      <w:r>
        <w:rPr>
          <w:color w:val="231F20"/>
          <w:spacing w:val="-12"/>
        </w:rPr>
        <w:t xml:space="preserve"> </w:t>
      </w:r>
      <w:r>
        <w:rPr>
          <w:color w:val="231F20"/>
        </w:rPr>
        <w:t>lungo</w:t>
      </w:r>
      <w:r>
        <w:rPr>
          <w:color w:val="231F20"/>
          <w:spacing w:val="-12"/>
        </w:rPr>
        <w:t xml:space="preserve"> </w:t>
      </w:r>
      <w:r>
        <w:rPr>
          <w:color w:val="231F20"/>
        </w:rPr>
        <w:t>il</w:t>
      </w:r>
      <w:r>
        <w:rPr>
          <w:color w:val="231F20"/>
          <w:spacing w:val="-12"/>
        </w:rPr>
        <w:t xml:space="preserve"> </w:t>
      </w:r>
      <w:r>
        <w:rPr>
          <w:color w:val="231F20"/>
        </w:rPr>
        <w:t>braccio,</w:t>
      </w:r>
      <w:r>
        <w:rPr>
          <w:color w:val="231F20"/>
          <w:spacing w:val="-12"/>
        </w:rPr>
        <w:t xml:space="preserve"> </w:t>
      </w:r>
      <w:r>
        <w:rPr>
          <w:color w:val="231F20"/>
        </w:rPr>
        <w:t>verso</w:t>
      </w:r>
      <w:r>
        <w:rPr>
          <w:color w:val="231F20"/>
          <w:spacing w:val="-12"/>
        </w:rPr>
        <w:t xml:space="preserve"> </w:t>
      </w:r>
      <w:r>
        <w:rPr>
          <w:color w:val="231F20"/>
        </w:rPr>
        <w:t>di lei. Allora ritrasse</w:t>
      </w:r>
      <w:r>
        <w:rPr>
          <w:color w:val="231F20"/>
          <w:spacing w:val="-1"/>
        </w:rPr>
        <w:t xml:space="preserve"> </w:t>
      </w:r>
      <w:r>
        <w:rPr>
          <w:color w:val="231F20"/>
        </w:rPr>
        <w:t>la mano, intimidita tanto</w:t>
      </w:r>
      <w:r>
        <w:rPr>
          <w:color w:val="231F20"/>
          <w:spacing w:val="-1"/>
        </w:rPr>
        <w:t xml:space="preserve"> </w:t>
      </w:r>
      <w:r>
        <w:rPr>
          <w:color w:val="231F20"/>
        </w:rPr>
        <w:t>da arrossire ma non da distogliere lo sguardo da quello di lui.</w:t>
      </w:r>
    </w:p>
    <w:p w14:paraId="3B7BF2A6" w14:textId="77777777" w:rsidR="00DE442C" w:rsidRDefault="00000000">
      <w:pPr>
        <w:pStyle w:val="Corpotesto"/>
        <w:spacing w:before="6" w:line="170" w:lineRule="auto"/>
        <w:ind w:left="230" w:right="275"/>
      </w:pPr>
      <w:r>
        <w:rPr>
          <w:color w:val="231F20"/>
        </w:rPr>
        <w:t>«Anche per me, allora» gli sorrise di ricambio «se è dav- vero per questo che sono ancora viva».</w:t>
      </w:r>
    </w:p>
    <w:p w14:paraId="1D18B0EC" w14:textId="77777777" w:rsidR="00DE442C" w:rsidRDefault="00000000">
      <w:pPr>
        <w:pStyle w:val="Corpotesto"/>
        <w:spacing w:before="3" w:line="170" w:lineRule="auto"/>
        <w:ind w:left="230" w:right="275"/>
      </w:pPr>
      <w:r>
        <w:rPr>
          <w:color w:val="231F20"/>
        </w:rPr>
        <w:t>«Già,</w:t>
      </w:r>
      <w:r>
        <w:rPr>
          <w:color w:val="231F20"/>
          <w:spacing w:val="-10"/>
        </w:rPr>
        <w:t xml:space="preserve"> </w:t>
      </w:r>
      <w:r>
        <w:rPr>
          <w:color w:val="231F20"/>
        </w:rPr>
        <w:t>anche</w:t>
      </w:r>
      <w:r>
        <w:rPr>
          <w:color w:val="231F20"/>
          <w:spacing w:val="-10"/>
        </w:rPr>
        <w:t xml:space="preserve"> </w:t>
      </w:r>
      <w:r>
        <w:rPr>
          <w:color w:val="231F20"/>
        </w:rPr>
        <w:t>per</w:t>
      </w:r>
      <w:r>
        <w:rPr>
          <w:color w:val="231F20"/>
          <w:spacing w:val="-10"/>
        </w:rPr>
        <w:t xml:space="preserve"> </w:t>
      </w:r>
      <w:r>
        <w:rPr>
          <w:color w:val="231F20"/>
        </w:rPr>
        <w:t>te»</w:t>
      </w:r>
      <w:r>
        <w:rPr>
          <w:color w:val="231F20"/>
          <w:spacing w:val="-10"/>
        </w:rPr>
        <w:t xml:space="preserve"> </w:t>
      </w:r>
      <w:r>
        <w:rPr>
          <w:color w:val="231F20"/>
        </w:rPr>
        <w:t>convenne</w:t>
      </w:r>
      <w:r>
        <w:rPr>
          <w:color w:val="231F20"/>
          <w:spacing w:val="-10"/>
        </w:rPr>
        <w:t xml:space="preserve"> </w:t>
      </w:r>
      <w:r>
        <w:rPr>
          <w:color w:val="231F20"/>
        </w:rPr>
        <w:t>lui</w:t>
      </w:r>
      <w:r>
        <w:rPr>
          <w:color w:val="231F20"/>
          <w:spacing w:val="-10"/>
        </w:rPr>
        <w:t xml:space="preserve"> </w:t>
      </w:r>
      <w:r>
        <w:rPr>
          <w:color w:val="231F20"/>
        </w:rPr>
        <w:t>con</w:t>
      </w:r>
      <w:r>
        <w:rPr>
          <w:color w:val="231F20"/>
          <w:spacing w:val="-10"/>
        </w:rPr>
        <w:t xml:space="preserve"> </w:t>
      </w:r>
      <w:r>
        <w:rPr>
          <w:color w:val="231F20"/>
        </w:rPr>
        <w:t>tono</w:t>
      </w:r>
      <w:r>
        <w:rPr>
          <w:color w:val="231F20"/>
          <w:spacing w:val="-10"/>
        </w:rPr>
        <w:t xml:space="preserve"> </w:t>
      </w:r>
      <w:r>
        <w:rPr>
          <w:color w:val="231F20"/>
        </w:rPr>
        <w:t>titubante</w:t>
      </w:r>
      <w:r>
        <w:rPr>
          <w:color w:val="231F20"/>
          <w:spacing w:val="-10"/>
        </w:rPr>
        <w:t xml:space="preserve"> </w:t>
      </w:r>
      <w:r>
        <w:rPr>
          <w:color w:val="231F20"/>
        </w:rPr>
        <w:t>come non ne fosse del tutto convinto.</w:t>
      </w:r>
    </w:p>
    <w:p w14:paraId="57480B06" w14:textId="77777777" w:rsidR="00DE442C" w:rsidRDefault="00000000">
      <w:pPr>
        <w:pStyle w:val="Corpotesto"/>
        <w:spacing w:before="2" w:line="170" w:lineRule="auto"/>
        <w:ind w:left="230" w:right="272"/>
      </w:pPr>
      <w:r>
        <w:rPr>
          <w:color w:val="231F20"/>
        </w:rPr>
        <w:t>«Il</w:t>
      </w:r>
      <w:r>
        <w:rPr>
          <w:color w:val="231F20"/>
          <w:spacing w:val="-2"/>
        </w:rPr>
        <w:t xml:space="preserve"> </w:t>
      </w:r>
      <w:r>
        <w:rPr>
          <w:color w:val="231F20"/>
        </w:rPr>
        <w:t>pianeta</w:t>
      </w:r>
      <w:r>
        <w:rPr>
          <w:color w:val="231F20"/>
          <w:spacing w:val="-2"/>
        </w:rPr>
        <w:t xml:space="preserve"> </w:t>
      </w:r>
      <w:r>
        <w:rPr>
          <w:color w:val="231F20"/>
        </w:rPr>
        <w:t>Terra»</w:t>
      </w:r>
      <w:r>
        <w:rPr>
          <w:color w:val="231F20"/>
          <w:spacing w:val="-2"/>
        </w:rPr>
        <w:t xml:space="preserve"> </w:t>
      </w:r>
      <w:r>
        <w:rPr>
          <w:color w:val="231F20"/>
        </w:rPr>
        <w:t>riprese</w:t>
      </w:r>
      <w:r>
        <w:rPr>
          <w:color w:val="231F20"/>
          <w:spacing w:val="-2"/>
        </w:rPr>
        <w:t xml:space="preserve"> </w:t>
      </w:r>
      <w:r>
        <w:rPr>
          <w:color w:val="231F20"/>
        </w:rPr>
        <w:t>in</w:t>
      </w:r>
      <w:r>
        <w:rPr>
          <w:color w:val="231F20"/>
          <w:spacing w:val="-2"/>
        </w:rPr>
        <w:t xml:space="preserve"> </w:t>
      </w:r>
      <w:r>
        <w:rPr>
          <w:color w:val="231F20"/>
        </w:rPr>
        <w:t>tono</w:t>
      </w:r>
      <w:r>
        <w:rPr>
          <w:color w:val="231F20"/>
          <w:spacing w:val="-2"/>
        </w:rPr>
        <w:t xml:space="preserve"> </w:t>
      </w:r>
      <w:r>
        <w:rPr>
          <w:color w:val="231F20"/>
        </w:rPr>
        <w:t>più</w:t>
      </w:r>
      <w:r>
        <w:rPr>
          <w:color w:val="231F20"/>
          <w:spacing w:val="-2"/>
        </w:rPr>
        <w:t xml:space="preserve"> </w:t>
      </w:r>
      <w:r>
        <w:rPr>
          <w:color w:val="231F20"/>
        </w:rPr>
        <w:t>ufficiale</w:t>
      </w:r>
      <w:r>
        <w:rPr>
          <w:color w:val="231F20"/>
          <w:spacing w:val="-2"/>
        </w:rPr>
        <w:t xml:space="preserve"> </w:t>
      </w:r>
      <w:r>
        <w:rPr>
          <w:color w:val="231F20"/>
        </w:rPr>
        <w:t>e</w:t>
      </w:r>
      <w:r>
        <w:rPr>
          <w:color w:val="231F20"/>
          <w:spacing w:val="-2"/>
        </w:rPr>
        <w:t xml:space="preserve"> </w:t>
      </w:r>
      <w:r>
        <w:rPr>
          <w:color w:val="231F20"/>
        </w:rPr>
        <w:t>cattedra- tico «ha quattro miliardi e mezzo di anni, un tempo incon- cepibile</w:t>
      </w:r>
      <w:r>
        <w:rPr>
          <w:color w:val="231F20"/>
          <w:spacing w:val="-12"/>
        </w:rPr>
        <w:t xml:space="preserve"> </w:t>
      </w:r>
      <w:r>
        <w:rPr>
          <w:color w:val="231F20"/>
        </w:rPr>
        <w:t>per</w:t>
      </w:r>
      <w:r>
        <w:rPr>
          <w:color w:val="231F20"/>
          <w:spacing w:val="-12"/>
        </w:rPr>
        <w:t xml:space="preserve"> </w:t>
      </w:r>
      <w:r>
        <w:rPr>
          <w:color w:val="231F20"/>
        </w:rPr>
        <w:t>la</w:t>
      </w:r>
      <w:r>
        <w:rPr>
          <w:color w:val="231F20"/>
          <w:spacing w:val="-12"/>
        </w:rPr>
        <w:t xml:space="preserve"> </w:t>
      </w:r>
      <w:r>
        <w:rPr>
          <w:color w:val="231F20"/>
        </w:rPr>
        <w:t>mente</w:t>
      </w:r>
      <w:r>
        <w:rPr>
          <w:color w:val="231F20"/>
          <w:spacing w:val="-12"/>
        </w:rPr>
        <w:t xml:space="preserve"> </w:t>
      </w:r>
      <w:r>
        <w:rPr>
          <w:color w:val="231F20"/>
        </w:rPr>
        <w:t>umana.</w:t>
      </w:r>
      <w:r>
        <w:rPr>
          <w:color w:val="231F20"/>
          <w:spacing w:val="-12"/>
        </w:rPr>
        <w:t xml:space="preserve"> </w:t>
      </w:r>
      <w:r>
        <w:rPr>
          <w:color w:val="231F20"/>
        </w:rPr>
        <w:t>La</w:t>
      </w:r>
      <w:r>
        <w:rPr>
          <w:color w:val="231F20"/>
          <w:spacing w:val="-12"/>
        </w:rPr>
        <w:t xml:space="preserve"> </w:t>
      </w:r>
      <w:r>
        <w:rPr>
          <w:color w:val="231F20"/>
        </w:rPr>
        <w:t>storia</w:t>
      </w:r>
      <w:r>
        <w:rPr>
          <w:color w:val="231F20"/>
          <w:spacing w:val="-12"/>
        </w:rPr>
        <w:t xml:space="preserve"> </w:t>
      </w:r>
      <w:r>
        <w:rPr>
          <w:color w:val="231F20"/>
        </w:rPr>
        <w:t>conosciuta</w:t>
      </w:r>
      <w:r>
        <w:rPr>
          <w:color w:val="231F20"/>
          <w:spacing w:val="-12"/>
        </w:rPr>
        <w:t xml:space="preserve"> </w:t>
      </w:r>
      <w:r>
        <w:rPr>
          <w:color w:val="231F20"/>
        </w:rPr>
        <w:t>dell’uomo inizia</w:t>
      </w:r>
      <w:r>
        <w:rPr>
          <w:color w:val="231F20"/>
          <w:spacing w:val="-4"/>
        </w:rPr>
        <w:t xml:space="preserve"> </w:t>
      </w:r>
      <w:r>
        <w:rPr>
          <w:color w:val="231F20"/>
        </w:rPr>
        <w:t>circa</w:t>
      </w:r>
      <w:r>
        <w:rPr>
          <w:color w:val="231F20"/>
          <w:spacing w:val="-4"/>
        </w:rPr>
        <w:t xml:space="preserve"> </w:t>
      </w:r>
      <w:r>
        <w:rPr>
          <w:color w:val="231F20"/>
        </w:rPr>
        <w:t>30.000</w:t>
      </w:r>
      <w:r>
        <w:rPr>
          <w:color w:val="231F20"/>
          <w:spacing w:val="-4"/>
        </w:rPr>
        <w:t xml:space="preserve"> </w:t>
      </w:r>
      <w:r>
        <w:rPr>
          <w:color w:val="231F20"/>
        </w:rPr>
        <w:t>anni</w:t>
      </w:r>
      <w:r>
        <w:rPr>
          <w:color w:val="231F20"/>
          <w:spacing w:val="-4"/>
        </w:rPr>
        <w:t xml:space="preserve"> </w:t>
      </w:r>
      <w:r>
        <w:rPr>
          <w:color w:val="231F20"/>
        </w:rPr>
        <w:t>fa</w:t>
      </w:r>
      <w:r>
        <w:rPr>
          <w:color w:val="231F20"/>
          <w:spacing w:val="-4"/>
        </w:rPr>
        <w:t xml:space="preserve"> </w:t>
      </w:r>
      <w:r>
        <w:rPr>
          <w:color w:val="231F20"/>
        </w:rPr>
        <w:t>con</w:t>
      </w:r>
      <w:r>
        <w:rPr>
          <w:color w:val="231F20"/>
          <w:spacing w:val="-4"/>
        </w:rPr>
        <w:t xml:space="preserve"> </w:t>
      </w:r>
      <w:r>
        <w:rPr>
          <w:color w:val="231F20"/>
        </w:rPr>
        <w:t>l’</w:t>
      </w:r>
      <w:r>
        <w:rPr>
          <w:i/>
          <w:color w:val="231F20"/>
        </w:rPr>
        <w:t>homo</w:t>
      </w:r>
      <w:r>
        <w:rPr>
          <w:i/>
          <w:color w:val="231F20"/>
          <w:spacing w:val="-4"/>
        </w:rPr>
        <w:t xml:space="preserve"> </w:t>
      </w:r>
      <w:r>
        <w:rPr>
          <w:i/>
          <w:color w:val="231F20"/>
        </w:rPr>
        <w:t>sapiens</w:t>
      </w:r>
      <w:r>
        <w:rPr>
          <w:i/>
          <w:color w:val="231F20"/>
          <w:spacing w:val="-3"/>
        </w:rPr>
        <w:t xml:space="preserve"> </w:t>
      </w:r>
      <w:r>
        <w:rPr>
          <w:color w:val="231F20"/>
        </w:rPr>
        <w:t>o</w:t>
      </w:r>
      <w:r>
        <w:rPr>
          <w:color w:val="231F20"/>
          <w:spacing w:val="-4"/>
        </w:rPr>
        <w:t xml:space="preserve"> </w:t>
      </w:r>
      <w:r>
        <w:rPr>
          <w:color w:val="231F20"/>
        </w:rPr>
        <w:t>se</w:t>
      </w:r>
      <w:r>
        <w:rPr>
          <w:color w:val="231F20"/>
          <w:spacing w:val="-4"/>
        </w:rPr>
        <w:t xml:space="preserve"> </w:t>
      </w:r>
      <w:r>
        <w:rPr>
          <w:color w:val="231F20"/>
        </w:rPr>
        <w:t>proprio</w:t>
      </w:r>
      <w:r>
        <w:rPr>
          <w:color w:val="231F20"/>
          <w:spacing w:val="-4"/>
        </w:rPr>
        <w:t xml:space="preserve"> </w:t>
      </w:r>
      <w:r>
        <w:rPr>
          <w:color w:val="231F20"/>
        </w:rPr>
        <w:t>vo- gliamo esagerare 100.000 anni fa con l’uomo di Neander- thal. E se vogliamo ancor più strafare possiamo dire che gli utensili più primitivi associati all’esistenza di una qualche forma di intelletto, le amigdale, risalgono al paleolitico in- feriore» pausa per accrescere la suspence «un milione di anni</w:t>
      </w:r>
      <w:r>
        <w:rPr>
          <w:color w:val="231F20"/>
          <w:spacing w:val="32"/>
        </w:rPr>
        <w:t xml:space="preserve"> </w:t>
      </w:r>
      <w:r>
        <w:rPr>
          <w:color w:val="231F20"/>
        </w:rPr>
        <w:t>fa!</w:t>
      </w:r>
      <w:r>
        <w:rPr>
          <w:color w:val="231F20"/>
          <w:spacing w:val="32"/>
        </w:rPr>
        <w:t xml:space="preserve"> </w:t>
      </w:r>
      <w:r>
        <w:rPr>
          <w:color w:val="231F20"/>
        </w:rPr>
        <w:t>L’uomo</w:t>
      </w:r>
      <w:r>
        <w:rPr>
          <w:color w:val="231F20"/>
          <w:spacing w:val="32"/>
        </w:rPr>
        <w:t xml:space="preserve"> </w:t>
      </w:r>
      <w:r>
        <w:rPr>
          <w:color w:val="231F20"/>
        </w:rPr>
        <w:t>ha</w:t>
      </w:r>
      <w:r>
        <w:rPr>
          <w:color w:val="231F20"/>
          <w:spacing w:val="32"/>
        </w:rPr>
        <w:t xml:space="preserve"> </w:t>
      </w:r>
      <w:r>
        <w:rPr>
          <w:color w:val="231F20"/>
        </w:rPr>
        <w:t>dunque</w:t>
      </w:r>
      <w:r>
        <w:rPr>
          <w:color w:val="231F20"/>
          <w:spacing w:val="32"/>
        </w:rPr>
        <w:t xml:space="preserve"> </w:t>
      </w:r>
      <w:r>
        <w:rPr>
          <w:color w:val="231F20"/>
        </w:rPr>
        <w:t>un</w:t>
      </w:r>
      <w:r>
        <w:rPr>
          <w:color w:val="231F20"/>
          <w:spacing w:val="32"/>
        </w:rPr>
        <w:t xml:space="preserve"> </w:t>
      </w:r>
      <w:r>
        <w:rPr>
          <w:color w:val="231F20"/>
        </w:rPr>
        <w:t>milione</w:t>
      </w:r>
      <w:r>
        <w:rPr>
          <w:color w:val="231F20"/>
          <w:spacing w:val="32"/>
        </w:rPr>
        <w:t xml:space="preserve"> </w:t>
      </w:r>
      <w:r>
        <w:rPr>
          <w:color w:val="231F20"/>
        </w:rPr>
        <w:t>di</w:t>
      </w:r>
      <w:r>
        <w:rPr>
          <w:color w:val="231F20"/>
          <w:spacing w:val="32"/>
        </w:rPr>
        <w:t xml:space="preserve"> </w:t>
      </w:r>
      <w:r>
        <w:rPr>
          <w:color w:val="231F20"/>
        </w:rPr>
        <w:t>anni.</w:t>
      </w:r>
      <w:r>
        <w:rPr>
          <w:color w:val="231F20"/>
          <w:spacing w:val="32"/>
        </w:rPr>
        <w:t xml:space="preserve"> </w:t>
      </w:r>
      <w:r>
        <w:rPr>
          <w:color w:val="231F20"/>
        </w:rPr>
        <w:t>La</w:t>
      </w:r>
      <w:r>
        <w:rPr>
          <w:color w:val="231F20"/>
          <w:spacing w:val="32"/>
        </w:rPr>
        <w:t xml:space="preserve"> </w:t>
      </w:r>
      <w:r>
        <w:rPr>
          <w:color w:val="231F20"/>
        </w:rPr>
        <w:t>Terra ha però quattro miliardi e mezzo di anni. Cos’è successo nell’immenso</w:t>
      </w:r>
      <w:r>
        <w:rPr>
          <w:color w:val="231F20"/>
          <w:spacing w:val="-10"/>
        </w:rPr>
        <w:t xml:space="preserve"> </w:t>
      </w:r>
      <w:r>
        <w:rPr>
          <w:color w:val="231F20"/>
        </w:rPr>
        <w:t>baratro</w:t>
      </w:r>
      <w:r>
        <w:rPr>
          <w:color w:val="231F20"/>
          <w:spacing w:val="-10"/>
        </w:rPr>
        <w:t xml:space="preserve"> </w:t>
      </w:r>
      <w:r>
        <w:rPr>
          <w:color w:val="231F20"/>
        </w:rPr>
        <w:t>di</w:t>
      </w:r>
      <w:r>
        <w:rPr>
          <w:color w:val="231F20"/>
          <w:spacing w:val="-10"/>
        </w:rPr>
        <w:t xml:space="preserve"> </w:t>
      </w:r>
      <w:r>
        <w:rPr>
          <w:color w:val="231F20"/>
        </w:rPr>
        <w:t>tempo</w:t>
      </w:r>
      <w:r>
        <w:rPr>
          <w:color w:val="231F20"/>
          <w:spacing w:val="-10"/>
        </w:rPr>
        <w:t xml:space="preserve"> </w:t>
      </w:r>
      <w:r>
        <w:rPr>
          <w:color w:val="231F20"/>
        </w:rPr>
        <w:t>che</w:t>
      </w:r>
      <w:r>
        <w:rPr>
          <w:color w:val="231F20"/>
          <w:spacing w:val="-10"/>
        </w:rPr>
        <w:t xml:space="preserve"> </w:t>
      </w:r>
      <w:r>
        <w:rPr>
          <w:color w:val="231F20"/>
        </w:rPr>
        <w:t>divide</w:t>
      </w:r>
      <w:r>
        <w:rPr>
          <w:color w:val="231F20"/>
          <w:spacing w:val="-10"/>
        </w:rPr>
        <w:t xml:space="preserve"> </w:t>
      </w:r>
      <w:r>
        <w:rPr>
          <w:color w:val="231F20"/>
        </w:rPr>
        <w:t>le</w:t>
      </w:r>
      <w:r>
        <w:rPr>
          <w:color w:val="231F20"/>
          <w:spacing w:val="-10"/>
        </w:rPr>
        <w:t xml:space="preserve"> </w:t>
      </w:r>
      <w:r>
        <w:rPr>
          <w:color w:val="231F20"/>
        </w:rPr>
        <w:t>due</w:t>
      </w:r>
      <w:r>
        <w:rPr>
          <w:color w:val="231F20"/>
          <w:spacing w:val="-10"/>
        </w:rPr>
        <w:t xml:space="preserve"> </w:t>
      </w:r>
      <w:r>
        <w:rPr>
          <w:color w:val="231F20"/>
        </w:rPr>
        <w:t>date?</w:t>
      </w:r>
      <w:r>
        <w:rPr>
          <w:color w:val="231F20"/>
          <w:spacing w:val="-10"/>
        </w:rPr>
        <w:t xml:space="preserve"> </w:t>
      </w:r>
      <w:r>
        <w:rPr>
          <w:color w:val="231F20"/>
        </w:rPr>
        <w:t>È</w:t>
      </w:r>
      <w:r>
        <w:rPr>
          <w:color w:val="231F20"/>
          <w:spacing w:val="-10"/>
        </w:rPr>
        <w:t xml:space="preserve"> </w:t>
      </w:r>
      <w:r>
        <w:rPr>
          <w:color w:val="231F20"/>
        </w:rPr>
        <w:t>già al limite del concepibile pensare all’entità costituita da “un milione di anni” soprattutto a fronte della comparsa della civiltà vera e propria databile al massimo, come abbiamo già</w:t>
      </w:r>
      <w:r>
        <w:rPr>
          <w:color w:val="231F20"/>
          <w:spacing w:val="14"/>
        </w:rPr>
        <w:t xml:space="preserve"> </w:t>
      </w:r>
      <w:r>
        <w:rPr>
          <w:color w:val="231F20"/>
        </w:rPr>
        <w:t>detto,</w:t>
      </w:r>
      <w:r>
        <w:rPr>
          <w:color w:val="231F20"/>
          <w:spacing w:val="17"/>
        </w:rPr>
        <w:t xml:space="preserve"> </w:t>
      </w:r>
      <w:r>
        <w:rPr>
          <w:color w:val="231F20"/>
        </w:rPr>
        <w:t>8.000</w:t>
      </w:r>
      <w:r>
        <w:rPr>
          <w:color w:val="231F20"/>
          <w:spacing w:val="16"/>
        </w:rPr>
        <w:t xml:space="preserve"> </w:t>
      </w:r>
      <w:r>
        <w:rPr>
          <w:color w:val="231F20"/>
        </w:rPr>
        <w:t>anni</w:t>
      </w:r>
      <w:r>
        <w:rPr>
          <w:color w:val="231F20"/>
          <w:spacing w:val="17"/>
        </w:rPr>
        <w:t xml:space="preserve"> </w:t>
      </w:r>
      <w:r>
        <w:rPr>
          <w:color w:val="231F20"/>
        </w:rPr>
        <w:t>fa.</w:t>
      </w:r>
      <w:r>
        <w:rPr>
          <w:color w:val="231F20"/>
          <w:spacing w:val="17"/>
        </w:rPr>
        <w:t xml:space="preserve"> </w:t>
      </w:r>
      <w:r>
        <w:rPr>
          <w:color w:val="231F20"/>
        </w:rPr>
        <w:t>La</w:t>
      </w:r>
      <w:r>
        <w:rPr>
          <w:color w:val="231F20"/>
          <w:spacing w:val="16"/>
        </w:rPr>
        <w:t xml:space="preserve"> </w:t>
      </w:r>
      <w:r>
        <w:rPr>
          <w:color w:val="231F20"/>
        </w:rPr>
        <w:t>civiltà</w:t>
      </w:r>
      <w:r>
        <w:rPr>
          <w:color w:val="231F20"/>
          <w:spacing w:val="17"/>
        </w:rPr>
        <w:t xml:space="preserve"> </w:t>
      </w:r>
      <w:r>
        <w:rPr>
          <w:color w:val="231F20"/>
        </w:rPr>
        <w:t>come</w:t>
      </w:r>
      <w:r>
        <w:rPr>
          <w:color w:val="231F20"/>
          <w:spacing w:val="16"/>
        </w:rPr>
        <w:t xml:space="preserve"> </w:t>
      </w:r>
      <w:r>
        <w:rPr>
          <w:color w:val="231F20"/>
        </w:rPr>
        <w:t>noi</w:t>
      </w:r>
      <w:r>
        <w:rPr>
          <w:color w:val="231F20"/>
          <w:spacing w:val="17"/>
        </w:rPr>
        <w:t xml:space="preserve"> </w:t>
      </w:r>
      <w:r>
        <w:rPr>
          <w:color w:val="231F20"/>
        </w:rPr>
        <w:t>la</w:t>
      </w:r>
      <w:r>
        <w:rPr>
          <w:color w:val="231F20"/>
          <w:spacing w:val="17"/>
        </w:rPr>
        <w:t xml:space="preserve"> </w:t>
      </w:r>
      <w:r>
        <w:rPr>
          <w:color w:val="231F20"/>
          <w:spacing w:val="-2"/>
        </w:rPr>
        <w:t>conosciamo,</w:t>
      </w:r>
    </w:p>
    <w:p w14:paraId="01DBD55A" w14:textId="77777777" w:rsidR="00DE442C" w:rsidRDefault="00DE442C">
      <w:pPr>
        <w:spacing w:line="170" w:lineRule="auto"/>
        <w:sectPr w:rsidR="00DE442C" w:rsidSect="002D644F">
          <w:pgSz w:w="8220" w:h="12750"/>
          <w:pgMar w:top="1040" w:right="880" w:bottom="860" w:left="1040" w:header="0" w:footer="666" w:gutter="0"/>
          <w:cols w:space="720"/>
        </w:sectPr>
      </w:pPr>
    </w:p>
    <w:p w14:paraId="69948DF2" w14:textId="77777777" w:rsidR="00DE442C" w:rsidRDefault="00000000">
      <w:pPr>
        <w:pStyle w:val="Corpotesto"/>
        <w:spacing w:before="108" w:line="170" w:lineRule="auto"/>
        <w:ind w:right="385" w:firstLine="0"/>
      </w:pPr>
      <w:r>
        <w:rPr>
          <w:color w:val="231F20"/>
        </w:rPr>
        <w:lastRenderedPageBreak/>
        <w:t>costruita dall’uomo, ha ottomila anni: un semplice sospiro nei</w:t>
      </w:r>
      <w:r>
        <w:rPr>
          <w:color w:val="231F20"/>
          <w:spacing w:val="-13"/>
        </w:rPr>
        <w:t xml:space="preserve"> </w:t>
      </w:r>
      <w:r>
        <w:rPr>
          <w:color w:val="231F20"/>
        </w:rPr>
        <w:t>confronti</w:t>
      </w:r>
      <w:r>
        <w:rPr>
          <w:color w:val="231F20"/>
          <w:spacing w:val="-13"/>
        </w:rPr>
        <w:t xml:space="preserve"> </w:t>
      </w:r>
      <w:r>
        <w:rPr>
          <w:color w:val="231F20"/>
        </w:rPr>
        <w:t>dei</w:t>
      </w:r>
      <w:r>
        <w:rPr>
          <w:color w:val="231F20"/>
          <w:spacing w:val="-13"/>
        </w:rPr>
        <w:t xml:space="preserve"> </w:t>
      </w:r>
      <w:r>
        <w:rPr>
          <w:color w:val="231F20"/>
        </w:rPr>
        <w:t>miliardi</w:t>
      </w:r>
      <w:r>
        <w:rPr>
          <w:color w:val="231F20"/>
          <w:spacing w:val="-13"/>
        </w:rPr>
        <w:t xml:space="preserve"> </w:t>
      </w:r>
      <w:r>
        <w:rPr>
          <w:color w:val="231F20"/>
        </w:rPr>
        <w:t>di</w:t>
      </w:r>
      <w:r>
        <w:rPr>
          <w:color w:val="231F20"/>
          <w:spacing w:val="-13"/>
        </w:rPr>
        <w:t xml:space="preserve"> </w:t>
      </w:r>
      <w:r>
        <w:rPr>
          <w:color w:val="231F20"/>
        </w:rPr>
        <w:t>anni</w:t>
      </w:r>
      <w:r>
        <w:rPr>
          <w:color w:val="231F20"/>
          <w:spacing w:val="-13"/>
        </w:rPr>
        <w:t xml:space="preserve"> </w:t>
      </w:r>
      <w:r>
        <w:rPr>
          <w:color w:val="231F20"/>
        </w:rPr>
        <w:t>della</w:t>
      </w:r>
      <w:r>
        <w:rPr>
          <w:color w:val="231F20"/>
          <w:spacing w:val="-13"/>
        </w:rPr>
        <w:t xml:space="preserve"> </w:t>
      </w:r>
      <w:r>
        <w:rPr>
          <w:color w:val="231F20"/>
        </w:rPr>
        <w:t>Terra.</w:t>
      </w:r>
      <w:r>
        <w:rPr>
          <w:color w:val="231F20"/>
          <w:spacing w:val="-13"/>
        </w:rPr>
        <w:t xml:space="preserve"> </w:t>
      </w:r>
      <w:r>
        <w:rPr>
          <w:color w:val="231F20"/>
        </w:rPr>
        <w:t>Eppure</w:t>
      </w:r>
      <w:r>
        <w:rPr>
          <w:color w:val="231F20"/>
          <w:spacing w:val="-13"/>
        </w:rPr>
        <w:t xml:space="preserve"> </w:t>
      </w:r>
      <w:r>
        <w:rPr>
          <w:color w:val="231F20"/>
        </w:rPr>
        <w:t>l’uomo ha la grande arroganza di ritenersi l’espressione massima dell’evoluzione</w:t>
      </w:r>
      <w:r>
        <w:rPr>
          <w:color w:val="231F20"/>
          <w:spacing w:val="-9"/>
        </w:rPr>
        <w:t xml:space="preserve"> </w:t>
      </w:r>
      <w:r>
        <w:rPr>
          <w:color w:val="231F20"/>
        </w:rPr>
        <w:t>della</w:t>
      </w:r>
      <w:r>
        <w:rPr>
          <w:color w:val="231F20"/>
          <w:spacing w:val="-9"/>
        </w:rPr>
        <w:t xml:space="preserve"> </w:t>
      </w:r>
      <w:r>
        <w:rPr>
          <w:color w:val="231F20"/>
        </w:rPr>
        <w:t>vita</w:t>
      </w:r>
      <w:r>
        <w:rPr>
          <w:color w:val="231F20"/>
          <w:spacing w:val="-9"/>
        </w:rPr>
        <w:t xml:space="preserve"> </w:t>
      </w:r>
      <w:r>
        <w:rPr>
          <w:color w:val="231F20"/>
        </w:rPr>
        <w:t>su</w:t>
      </w:r>
      <w:r>
        <w:rPr>
          <w:color w:val="231F20"/>
          <w:spacing w:val="-9"/>
        </w:rPr>
        <w:t xml:space="preserve"> </w:t>
      </w:r>
      <w:r>
        <w:rPr>
          <w:color w:val="231F20"/>
        </w:rPr>
        <w:t>questo</w:t>
      </w:r>
      <w:r>
        <w:rPr>
          <w:color w:val="231F20"/>
          <w:spacing w:val="-9"/>
        </w:rPr>
        <w:t xml:space="preserve"> </w:t>
      </w:r>
      <w:r>
        <w:rPr>
          <w:color w:val="231F20"/>
        </w:rPr>
        <w:t>pianeta,</w:t>
      </w:r>
      <w:r>
        <w:rPr>
          <w:color w:val="231F20"/>
          <w:spacing w:val="-9"/>
        </w:rPr>
        <w:t xml:space="preserve"> </w:t>
      </w:r>
      <w:r>
        <w:rPr>
          <w:color w:val="231F20"/>
        </w:rPr>
        <w:t>addirittura</w:t>
      </w:r>
      <w:r>
        <w:rPr>
          <w:color w:val="231F20"/>
          <w:spacing w:val="-9"/>
        </w:rPr>
        <w:t xml:space="preserve"> </w:t>
      </w:r>
      <w:r>
        <w:rPr>
          <w:color w:val="231F20"/>
        </w:rPr>
        <w:t>cre- de</w:t>
      </w:r>
      <w:r>
        <w:rPr>
          <w:color w:val="231F20"/>
          <w:spacing w:val="-4"/>
        </w:rPr>
        <w:t xml:space="preserve"> </w:t>
      </w:r>
      <w:r>
        <w:rPr>
          <w:color w:val="231F20"/>
        </w:rPr>
        <w:t>di</w:t>
      </w:r>
      <w:r>
        <w:rPr>
          <w:color w:val="231F20"/>
          <w:spacing w:val="-4"/>
        </w:rPr>
        <w:t xml:space="preserve"> </w:t>
      </w:r>
      <w:r>
        <w:rPr>
          <w:color w:val="231F20"/>
        </w:rPr>
        <w:t>poter</w:t>
      </w:r>
      <w:r>
        <w:rPr>
          <w:color w:val="231F20"/>
          <w:spacing w:val="-4"/>
        </w:rPr>
        <w:t xml:space="preserve"> </w:t>
      </w:r>
      <w:r>
        <w:rPr>
          <w:color w:val="231F20"/>
        </w:rPr>
        <w:t>egli</w:t>
      </w:r>
      <w:r>
        <w:rPr>
          <w:color w:val="231F20"/>
          <w:spacing w:val="-4"/>
        </w:rPr>
        <w:t xml:space="preserve"> </w:t>
      </w:r>
      <w:r>
        <w:rPr>
          <w:color w:val="231F20"/>
        </w:rPr>
        <w:t>stesso</w:t>
      </w:r>
      <w:r>
        <w:rPr>
          <w:color w:val="231F20"/>
          <w:spacing w:val="-4"/>
        </w:rPr>
        <w:t xml:space="preserve"> </w:t>
      </w:r>
      <w:r>
        <w:rPr>
          <w:color w:val="231F20"/>
        </w:rPr>
        <w:t>disporre</w:t>
      </w:r>
      <w:r>
        <w:rPr>
          <w:color w:val="231F20"/>
          <w:spacing w:val="-4"/>
        </w:rPr>
        <w:t xml:space="preserve"> </w:t>
      </w:r>
      <w:r>
        <w:rPr>
          <w:color w:val="231F20"/>
        </w:rPr>
        <w:t>del</w:t>
      </w:r>
      <w:r>
        <w:rPr>
          <w:color w:val="231F20"/>
          <w:spacing w:val="-4"/>
        </w:rPr>
        <w:t xml:space="preserve"> </w:t>
      </w:r>
      <w:r>
        <w:rPr>
          <w:color w:val="231F20"/>
        </w:rPr>
        <w:t>pianeta</w:t>
      </w:r>
      <w:r>
        <w:rPr>
          <w:color w:val="231F20"/>
          <w:spacing w:val="-4"/>
        </w:rPr>
        <w:t xml:space="preserve"> </w:t>
      </w:r>
      <w:r>
        <w:rPr>
          <w:color w:val="231F20"/>
        </w:rPr>
        <w:t>e</w:t>
      </w:r>
      <w:r>
        <w:rPr>
          <w:color w:val="231F20"/>
          <w:spacing w:val="-4"/>
        </w:rPr>
        <w:t xml:space="preserve"> </w:t>
      </w:r>
      <w:r>
        <w:rPr>
          <w:color w:val="231F20"/>
        </w:rPr>
        <w:t>delle</w:t>
      </w:r>
      <w:r>
        <w:rPr>
          <w:color w:val="231F20"/>
          <w:spacing w:val="-4"/>
        </w:rPr>
        <w:t xml:space="preserve"> </w:t>
      </w:r>
      <w:r>
        <w:rPr>
          <w:color w:val="231F20"/>
        </w:rPr>
        <w:t>sue</w:t>
      </w:r>
      <w:r>
        <w:rPr>
          <w:color w:val="231F20"/>
          <w:spacing w:val="-4"/>
        </w:rPr>
        <w:t xml:space="preserve"> </w:t>
      </w:r>
      <w:r>
        <w:rPr>
          <w:color w:val="231F20"/>
        </w:rPr>
        <w:t>forze. Ultimamente</w:t>
      </w:r>
      <w:r>
        <w:rPr>
          <w:color w:val="231F20"/>
          <w:spacing w:val="-6"/>
        </w:rPr>
        <w:t xml:space="preserve"> </w:t>
      </w:r>
      <w:r>
        <w:rPr>
          <w:color w:val="231F20"/>
        </w:rPr>
        <w:t>teme</w:t>
      </w:r>
      <w:r>
        <w:rPr>
          <w:color w:val="231F20"/>
          <w:spacing w:val="-7"/>
        </w:rPr>
        <w:t xml:space="preserve"> </w:t>
      </w:r>
      <w:r>
        <w:rPr>
          <w:color w:val="231F20"/>
        </w:rPr>
        <w:t>persino</w:t>
      </w:r>
      <w:r>
        <w:rPr>
          <w:color w:val="231F20"/>
          <w:spacing w:val="-7"/>
        </w:rPr>
        <w:t xml:space="preserve"> </w:t>
      </w:r>
      <w:r>
        <w:rPr>
          <w:color w:val="231F20"/>
        </w:rPr>
        <w:t>di</w:t>
      </w:r>
      <w:r>
        <w:rPr>
          <w:color w:val="231F20"/>
          <w:spacing w:val="-6"/>
        </w:rPr>
        <w:t xml:space="preserve"> </w:t>
      </w:r>
      <w:r>
        <w:rPr>
          <w:color w:val="231F20"/>
        </w:rPr>
        <w:t>poterlo</w:t>
      </w:r>
      <w:r>
        <w:rPr>
          <w:color w:val="231F20"/>
          <w:spacing w:val="-6"/>
        </w:rPr>
        <w:t xml:space="preserve"> </w:t>
      </w:r>
      <w:r>
        <w:rPr>
          <w:color w:val="231F20"/>
        </w:rPr>
        <w:t>distruggere</w:t>
      </w:r>
      <w:r>
        <w:rPr>
          <w:color w:val="231F20"/>
          <w:spacing w:val="-6"/>
        </w:rPr>
        <w:t xml:space="preserve"> </w:t>
      </w:r>
      <w:r>
        <w:rPr>
          <w:color w:val="231F20"/>
        </w:rPr>
        <w:t>con</w:t>
      </w:r>
      <w:r>
        <w:rPr>
          <w:color w:val="231F20"/>
          <w:spacing w:val="-6"/>
        </w:rPr>
        <w:t xml:space="preserve"> </w:t>
      </w:r>
      <w:r>
        <w:rPr>
          <w:color w:val="231F20"/>
        </w:rPr>
        <w:t>la</w:t>
      </w:r>
      <w:r>
        <w:rPr>
          <w:color w:val="231F20"/>
          <w:spacing w:val="-6"/>
        </w:rPr>
        <w:t xml:space="preserve"> </w:t>
      </w:r>
      <w:r>
        <w:rPr>
          <w:color w:val="231F20"/>
        </w:rPr>
        <w:t>sua tecnica</w:t>
      </w:r>
      <w:r>
        <w:rPr>
          <w:color w:val="231F20"/>
          <w:spacing w:val="-14"/>
        </w:rPr>
        <w:t xml:space="preserve"> </w:t>
      </w:r>
      <w:r>
        <w:rPr>
          <w:color w:val="231F20"/>
        </w:rPr>
        <w:t>e</w:t>
      </w:r>
      <w:r>
        <w:rPr>
          <w:color w:val="231F20"/>
          <w:spacing w:val="-14"/>
        </w:rPr>
        <w:t xml:space="preserve"> </w:t>
      </w:r>
      <w:r>
        <w:rPr>
          <w:color w:val="231F20"/>
        </w:rPr>
        <w:t>la</w:t>
      </w:r>
      <w:r>
        <w:rPr>
          <w:color w:val="231F20"/>
          <w:spacing w:val="-14"/>
        </w:rPr>
        <w:t xml:space="preserve"> </w:t>
      </w:r>
      <w:r>
        <w:rPr>
          <w:color w:val="231F20"/>
        </w:rPr>
        <w:t>sua</w:t>
      </w:r>
      <w:r>
        <w:rPr>
          <w:color w:val="231F20"/>
          <w:spacing w:val="-13"/>
        </w:rPr>
        <w:t xml:space="preserve"> </w:t>
      </w:r>
      <w:r>
        <w:rPr>
          <w:color w:val="231F20"/>
        </w:rPr>
        <w:t>civiltà:</w:t>
      </w:r>
      <w:r>
        <w:rPr>
          <w:color w:val="231F20"/>
          <w:spacing w:val="-14"/>
        </w:rPr>
        <w:t xml:space="preserve"> </w:t>
      </w:r>
      <w:r>
        <w:rPr>
          <w:color w:val="231F20"/>
        </w:rPr>
        <w:t>quale</w:t>
      </w:r>
      <w:r>
        <w:rPr>
          <w:color w:val="231F20"/>
          <w:spacing w:val="-14"/>
        </w:rPr>
        <w:t xml:space="preserve"> </w:t>
      </w:r>
      <w:r>
        <w:rPr>
          <w:color w:val="231F20"/>
        </w:rPr>
        <w:t>megalomania!</w:t>
      </w:r>
      <w:r>
        <w:rPr>
          <w:color w:val="231F20"/>
          <w:spacing w:val="-14"/>
        </w:rPr>
        <w:t xml:space="preserve"> </w:t>
      </w:r>
      <w:r>
        <w:rPr>
          <w:color w:val="231F20"/>
        </w:rPr>
        <w:t>C’è</w:t>
      </w:r>
      <w:r>
        <w:rPr>
          <w:color w:val="231F20"/>
          <w:spacing w:val="-13"/>
        </w:rPr>
        <w:t xml:space="preserve"> </w:t>
      </w:r>
      <w:r>
        <w:rPr>
          <w:color w:val="231F20"/>
        </w:rPr>
        <w:t>stato</w:t>
      </w:r>
      <w:r>
        <w:rPr>
          <w:color w:val="231F20"/>
          <w:spacing w:val="-14"/>
        </w:rPr>
        <w:t xml:space="preserve"> </w:t>
      </w:r>
      <w:r>
        <w:rPr>
          <w:color w:val="231F20"/>
        </w:rPr>
        <w:t>un</w:t>
      </w:r>
      <w:r>
        <w:rPr>
          <w:color w:val="231F20"/>
          <w:spacing w:val="-14"/>
        </w:rPr>
        <w:t xml:space="preserve"> </w:t>
      </w:r>
      <w:r>
        <w:rPr>
          <w:color w:val="231F20"/>
        </w:rPr>
        <w:t>tem- po in cui l’elemento vitale per l’uomo, l’ossigeno, era inesi- stente sulla Terra eppure c’era vita animale e vegetale, c’è stato</w:t>
      </w:r>
      <w:r>
        <w:rPr>
          <w:color w:val="231F20"/>
          <w:spacing w:val="-12"/>
        </w:rPr>
        <w:t xml:space="preserve"> </w:t>
      </w:r>
      <w:r>
        <w:rPr>
          <w:color w:val="231F20"/>
        </w:rPr>
        <w:t>un</w:t>
      </w:r>
      <w:r>
        <w:rPr>
          <w:color w:val="231F20"/>
          <w:spacing w:val="-12"/>
        </w:rPr>
        <w:t xml:space="preserve"> </w:t>
      </w:r>
      <w:r>
        <w:rPr>
          <w:color w:val="231F20"/>
        </w:rPr>
        <w:t>tempo</w:t>
      </w:r>
      <w:r>
        <w:rPr>
          <w:color w:val="231F20"/>
          <w:spacing w:val="-12"/>
        </w:rPr>
        <w:t xml:space="preserve"> </w:t>
      </w:r>
      <w:r>
        <w:rPr>
          <w:color w:val="231F20"/>
        </w:rPr>
        <w:t>in</w:t>
      </w:r>
      <w:r>
        <w:rPr>
          <w:color w:val="231F20"/>
          <w:spacing w:val="-12"/>
        </w:rPr>
        <w:t xml:space="preserve"> </w:t>
      </w:r>
      <w:r>
        <w:rPr>
          <w:color w:val="231F20"/>
        </w:rPr>
        <w:t>cui</w:t>
      </w:r>
      <w:r>
        <w:rPr>
          <w:color w:val="231F20"/>
          <w:spacing w:val="-12"/>
        </w:rPr>
        <w:t xml:space="preserve"> </w:t>
      </w:r>
      <w:r>
        <w:rPr>
          <w:color w:val="231F20"/>
        </w:rPr>
        <w:t>regnarono</w:t>
      </w:r>
      <w:r>
        <w:rPr>
          <w:color w:val="231F20"/>
          <w:spacing w:val="-12"/>
        </w:rPr>
        <w:t xml:space="preserve"> </w:t>
      </w:r>
      <w:r>
        <w:rPr>
          <w:color w:val="231F20"/>
        </w:rPr>
        <w:t>i</w:t>
      </w:r>
      <w:r>
        <w:rPr>
          <w:color w:val="231F20"/>
          <w:spacing w:val="-12"/>
        </w:rPr>
        <w:t xml:space="preserve"> </w:t>
      </w:r>
      <w:r>
        <w:rPr>
          <w:color w:val="231F20"/>
        </w:rPr>
        <w:t>dinosauri,</w:t>
      </w:r>
      <w:r>
        <w:rPr>
          <w:color w:val="231F20"/>
          <w:spacing w:val="-12"/>
        </w:rPr>
        <w:t xml:space="preserve"> </w:t>
      </w:r>
      <w:r>
        <w:rPr>
          <w:color w:val="231F20"/>
        </w:rPr>
        <w:t>un</w:t>
      </w:r>
      <w:r>
        <w:rPr>
          <w:color w:val="231F20"/>
          <w:spacing w:val="-12"/>
        </w:rPr>
        <w:t xml:space="preserve"> </w:t>
      </w:r>
      <w:r>
        <w:rPr>
          <w:color w:val="231F20"/>
        </w:rPr>
        <w:t>tempo</w:t>
      </w:r>
      <w:r>
        <w:rPr>
          <w:color w:val="231F20"/>
          <w:spacing w:val="-12"/>
        </w:rPr>
        <w:t xml:space="preserve"> </w:t>
      </w:r>
      <w:r>
        <w:rPr>
          <w:color w:val="231F20"/>
        </w:rPr>
        <w:t>dura- to oltre duecento milioni di anni. Quale minuscola cosa è al confronto l’età dell’uomo! Eppure egli si ritiene il prodotto perfetto e non più perfettibile della scala evolutiva, non un gradino</w:t>
      </w:r>
      <w:r>
        <w:rPr>
          <w:color w:val="231F20"/>
          <w:spacing w:val="-2"/>
        </w:rPr>
        <w:t xml:space="preserve"> </w:t>
      </w:r>
      <w:r>
        <w:rPr>
          <w:color w:val="231F20"/>
        </w:rPr>
        <w:t>ma</w:t>
      </w:r>
      <w:r>
        <w:rPr>
          <w:color w:val="231F20"/>
          <w:spacing w:val="-2"/>
        </w:rPr>
        <w:t xml:space="preserve"> </w:t>
      </w:r>
      <w:r>
        <w:rPr>
          <w:color w:val="231F20"/>
        </w:rPr>
        <w:t>il</w:t>
      </w:r>
      <w:r>
        <w:rPr>
          <w:color w:val="231F20"/>
          <w:spacing w:val="-2"/>
        </w:rPr>
        <w:t xml:space="preserve"> </w:t>
      </w:r>
      <w:r>
        <w:rPr>
          <w:color w:val="231F20"/>
        </w:rPr>
        <w:t>pianerottolo</w:t>
      </w:r>
      <w:r>
        <w:rPr>
          <w:color w:val="231F20"/>
          <w:spacing w:val="-2"/>
        </w:rPr>
        <w:t xml:space="preserve"> </w:t>
      </w:r>
      <w:r>
        <w:rPr>
          <w:color w:val="231F20"/>
        </w:rPr>
        <w:t>finale,</w:t>
      </w:r>
      <w:r>
        <w:rPr>
          <w:color w:val="231F20"/>
          <w:spacing w:val="-2"/>
        </w:rPr>
        <w:t xml:space="preserve"> </w:t>
      </w:r>
      <w:r>
        <w:rPr>
          <w:color w:val="231F20"/>
        </w:rPr>
        <w:t>il</w:t>
      </w:r>
      <w:r>
        <w:rPr>
          <w:color w:val="231F20"/>
          <w:spacing w:val="-1"/>
        </w:rPr>
        <w:t xml:space="preserve"> </w:t>
      </w:r>
      <w:r>
        <w:rPr>
          <w:i/>
          <w:color w:val="231F20"/>
        </w:rPr>
        <w:t>non</w:t>
      </w:r>
      <w:r>
        <w:rPr>
          <w:i/>
          <w:color w:val="231F20"/>
          <w:spacing w:val="-2"/>
        </w:rPr>
        <w:t xml:space="preserve"> </w:t>
      </w:r>
      <w:r>
        <w:rPr>
          <w:i/>
          <w:color w:val="231F20"/>
        </w:rPr>
        <w:t>plus</w:t>
      </w:r>
      <w:r>
        <w:rPr>
          <w:i/>
          <w:color w:val="231F20"/>
          <w:spacing w:val="-2"/>
        </w:rPr>
        <w:t xml:space="preserve"> </w:t>
      </w:r>
      <w:r>
        <w:rPr>
          <w:i/>
          <w:color w:val="231F20"/>
        </w:rPr>
        <w:t>ultra</w:t>
      </w:r>
      <w:r>
        <w:rPr>
          <w:color w:val="231F20"/>
        </w:rPr>
        <w:t>,</w:t>
      </w:r>
      <w:r>
        <w:rPr>
          <w:color w:val="231F20"/>
          <w:spacing w:val="-2"/>
        </w:rPr>
        <w:t xml:space="preserve"> </w:t>
      </w:r>
      <w:r>
        <w:rPr>
          <w:color w:val="231F20"/>
        </w:rPr>
        <w:t>il</w:t>
      </w:r>
      <w:r>
        <w:rPr>
          <w:color w:val="231F20"/>
          <w:spacing w:val="-2"/>
        </w:rPr>
        <w:t xml:space="preserve"> </w:t>
      </w:r>
      <w:r>
        <w:rPr>
          <w:color w:val="231F20"/>
        </w:rPr>
        <w:t>figlio</w:t>
      </w:r>
      <w:r>
        <w:rPr>
          <w:color w:val="231F20"/>
          <w:spacing w:val="-2"/>
        </w:rPr>
        <w:t xml:space="preserve"> </w:t>
      </w:r>
      <w:r>
        <w:rPr>
          <w:color w:val="231F20"/>
        </w:rPr>
        <w:t>di Dio.</w:t>
      </w:r>
      <w:r>
        <w:rPr>
          <w:color w:val="231F20"/>
          <w:spacing w:val="-12"/>
        </w:rPr>
        <w:t xml:space="preserve"> </w:t>
      </w:r>
      <w:r>
        <w:rPr>
          <w:color w:val="231F20"/>
        </w:rPr>
        <w:t>Addirittura</w:t>
      </w:r>
      <w:r>
        <w:rPr>
          <w:color w:val="231F20"/>
          <w:spacing w:val="-12"/>
        </w:rPr>
        <w:t xml:space="preserve"> </w:t>
      </w:r>
      <w:r>
        <w:rPr>
          <w:color w:val="231F20"/>
        </w:rPr>
        <w:t>a</w:t>
      </w:r>
      <w:r>
        <w:rPr>
          <w:color w:val="231F20"/>
          <w:spacing w:val="-12"/>
        </w:rPr>
        <w:t xml:space="preserve"> </w:t>
      </w:r>
      <w:r>
        <w:rPr>
          <w:color w:val="231F20"/>
        </w:rPr>
        <w:t>sua</w:t>
      </w:r>
      <w:r>
        <w:rPr>
          <w:color w:val="231F20"/>
          <w:spacing w:val="-12"/>
        </w:rPr>
        <w:t xml:space="preserve"> </w:t>
      </w:r>
      <w:r>
        <w:rPr>
          <w:color w:val="231F20"/>
        </w:rPr>
        <w:t>immagine</w:t>
      </w:r>
      <w:r>
        <w:rPr>
          <w:color w:val="231F20"/>
          <w:spacing w:val="-12"/>
        </w:rPr>
        <w:t xml:space="preserve"> </w:t>
      </w:r>
      <w:r>
        <w:rPr>
          <w:color w:val="231F20"/>
        </w:rPr>
        <w:t>e</w:t>
      </w:r>
      <w:r>
        <w:rPr>
          <w:color w:val="231F20"/>
          <w:spacing w:val="-12"/>
        </w:rPr>
        <w:t xml:space="preserve"> </w:t>
      </w:r>
      <w:r>
        <w:rPr>
          <w:color w:val="231F20"/>
        </w:rPr>
        <w:t>somiglianza!».</w:t>
      </w:r>
      <w:r>
        <w:rPr>
          <w:color w:val="231F20"/>
          <w:spacing w:val="-12"/>
        </w:rPr>
        <w:t xml:space="preserve"> </w:t>
      </w:r>
      <w:r>
        <w:rPr>
          <w:color w:val="231F20"/>
        </w:rPr>
        <w:t>La</w:t>
      </w:r>
      <w:r>
        <w:rPr>
          <w:color w:val="231F20"/>
          <w:spacing w:val="-12"/>
        </w:rPr>
        <w:t xml:space="preserve"> </w:t>
      </w:r>
      <w:r>
        <w:rPr>
          <w:color w:val="231F20"/>
        </w:rPr>
        <w:t>voce</w:t>
      </w:r>
      <w:r>
        <w:rPr>
          <w:color w:val="231F20"/>
          <w:spacing w:val="-12"/>
        </w:rPr>
        <w:t xml:space="preserve"> </w:t>
      </w:r>
      <w:r>
        <w:rPr>
          <w:color w:val="231F20"/>
        </w:rPr>
        <w:t>di Michele era ora colma di rabbia «Di quanto si sbaglia que- sto</w:t>
      </w:r>
      <w:r>
        <w:rPr>
          <w:color w:val="231F20"/>
          <w:spacing w:val="-12"/>
        </w:rPr>
        <w:t xml:space="preserve"> </w:t>
      </w:r>
      <w:r>
        <w:rPr>
          <w:color w:val="231F20"/>
        </w:rPr>
        <w:t>piccolo</w:t>
      </w:r>
      <w:r>
        <w:rPr>
          <w:color w:val="231F20"/>
          <w:spacing w:val="-12"/>
        </w:rPr>
        <w:t xml:space="preserve"> </w:t>
      </w:r>
      <w:r>
        <w:rPr>
          <w:color w:val="231F20"/>
        </w:rPr>
        <w:t>topino</w:t>
      </w:r>
      <w:r>
        <w:rPr>
          <w:color w:val="231F20"/>
          <w:spacing w:val="-12"/>
        </w:rPr>
        <w:t xml:space="preserve"> </w:t>
      </w:r>
      <w:r>
        <w:rPr>
          <w:color w:val="231F20"/>
        </w:rPr>
        <w:t>da</w:t>
      </w:r>
      <w:r>
        <w:rPr>
          <w:color w:val="231F20"/>
          <w:spacing w:val="-12"/>
        </w:rPr>
        <w:t xml:space="preserve"> </w:t>
      </w:r>
      <w:r>
        <w:rPr>
          <w:color w:val="231F20"/>
        </w:rPr>
        <w:t>laboratorio.</w:t>
      </w:r>
      <w:r>
        <w:rPr>
          <w:color w:val="231F20"/>
          <w:spacing w:val="-12"/>
        </w:rPr>
        <w:t xml:space="preserve"> </w:t>
      </w:r>
      <w:r>
        <w:rPr>
          <w:color w:val="231F20"/>
        </w:rPr>
        <w:t>Se</w:t>
      </w:r>
      <w:r>
        <w:rPr>
          <w:color w:val="231F20"/>
          <w:spacing w:val="-12"/>
        </w:rPr>
        <w:t xml:space="preserve"> </w:t>
      </w:r>
      <w:r>
        <w:rPr>
          <w:color w:val="231F20"/>
        </w:rPr>
        <w:t>anche</w:t>
      </w:r>
      <w:r>
        <w:rPr>
          <w:color w:val="231F20"/>
          <w:spacing w:val="-12"/>
        </w:rPr>
        <w:t xml:space="preserve"> </w:t>
      </w:r>
      <w:r>
        <w:rPr>
          <w:color w:val="231F20"/>
        </w:rPr>
        <w:t>facesse</w:t>
      </w:r>
      <w:r>
        <w:rPr>
          <w:color w:val="231F20"/>
          <w:spacing w:val="-12"/>
        </w:rPr>
        <w:t xml:space="preserve"> </w:t>
      </w:r>
      <w:r>
        <w:rPr>
          <w:color w:val="231F20"/>
        </w:rPr>
        <w:t>esplodere tutte le sue armi, se scatenasse tutta la sua potenza, potreb- be solo appena intaccare la crosta del pianeta. L’uomo non può distruggere la Terra, può solo distruggere se stesso. In un modo o nell’altro la vita continuerebbe, in forma diver- sa, con criteri e mete forse diverse, ma continuerebbe, e tra mille</w:t>
      </w:r>
      <w:r>
        <w:rPr>
          <w:color w:val="231F20"/>
          <w:spacing w:val="-3"/>
        </w:rPr>
        <w:t xml:space="preserve"> </w:t>
      </w:r>
      <w:r>
        <w:rPr>
          <w:color w:val="231F20"/>
        </w:rPr>
        <w:t>o</w:t>
      </w:r>
      <w:r>
        <w:rPr>
          <w:color w:val="231F20"/>
          <w:spacing w:val="-3"/>
        </w:rPr>
        <w:t xml:space="preserve"> </w:t>
      </w:r>
      <w:r>
        <w:rPr>
          <w:color w:val="231F20"/>
        </w:rPr>
        <w:t>un</w:t>
      </w:r>
      <w:r>
        <w:rPr>
          <w:color w:val="231F20"/>
          <w:spacing w:val="-3"/>
        </w:rPr>
        <w:t xml:space="preserve"> </w:t>
      </w:r>
      <w:r>
        <w:rPr>
          <w:color w:val="231F20"/>
        </w:rPr>
        <w:t>milione</w:t>
      </w:r>
      <w:r>
        <w:rPr>
          <w:color w:val="231F20"/>
          <w:spacing w:val="-3"/>
        </w:rPr>
        <w:t xml:space="preserve"> </w:t>
      </w:r>
      <w:r>
        <w:rPr>
          <w:color w:val="231F20"/>
        </w:rPr>
        <w:t>di</w:t>
      </w:r>
      <w:r>
        <w:rPr>
          <w:color w:val="231F20"/>
          <w:spacing w:val="-3"/>
        </w:rPr>
        <w:t xml:space="preserve"> </w:t>
      </w:r>
      <w:r>
        <w:rPr>
          <w:color w:val="231F20"/>
        </w:rPr>
        <w:t>anni</w:t>
      </w:r>
      <w:r>
        <w:rPr>
          <w:color w:val="231F20"/>
          <w:spacing w:val="-3"/>
        </w:rPr>
        <w:t xml:space="preserve"> </w:t>
      </w:r>
      <w:r>
        <w:rPr>
          <w:color w:val="231F20"/>
        </w:rPr>
        <w:t>una</w:t>
      </w:r>
      <w:r>
        <w:rPr>
          <w:color w:val="231F20"/>
          <w:spacing w:val="-3"/>
        </w:rPr>
        <w:t xml:space="preserve"> </w:t>
      </w:r>
      <w:r>
        <w:rPr>
          <w:color w:val="231F20"/>
        </w:rPr>
        <w:t>nuova</w:t>
      </w:r>
      <w:r>
        <w:rPr>
          <w:color w:val="231F20"/>
          <w:spacing w:val="-3"/>
        </w:rPr>
        <w:t xml:space="preserve"> </w:t>
      </w:r>
      <w:r>
        <w:rPr>
          <w:color w:val="231F20"/>
        </w:rPr>
        <w:t>civiltà</w:t>
      </w:r>
      <w:r>
        <w:rPr>
          <w:color w:val="231F20"/>
          <w:spacing w:val="-3"/>
        </w:rPr>
        <w:t xml:space="preserve"> </w:t>
      </w:r>
      <w:r>
        <w:rPr>
          <w:color w:val="231F20"/>
        </w:rPr>
        <w:t>dominerebbe</w:t>
      </w:r>
      <w:r>
        <w:rPr>
          <w:color w:val="231F20"/>
          <w:spacing w:val="-3"/>
        </w:rPr>
        <w:t xml:space="preserve"> </w:t>
      </w:r>
      <w:r>
        <w:rPr>
          <w:color w:val="231F20"/>
        </w:rPr>
        <w:t>il mondo. E l’uomo sarebbe allora come i dinosauri oggi, un ricordo, una piccola cicatrice sulla superficie di un pianeta in corsa negli abissi dell’universo».</w:t>
      </w:r>
    </w:p>
    <w:p w14:paraId="03167C39" w14:textId="77777777" w:rsidR="00DE442C" w:rsidRDefault="00000000">
      <w:pPr>
        <w:pStyle w:val="Corpotesto"/>
        <w:spacing w:before="34" w:line="170" w:lineRule="auto"/>
        <w:ind w:right="388"/>
      </w:pPr>
      <w:r>
        <w:rPr>
          <w:color w:val="231F20"/>
        </w:rPr>
        <w:t>«Bene,»</w:t>
      </w:r>
      <w:r>
        <w:rPr>
          <w:color w:val="231F20"/>
          <w:spacing w:val="-14"/>
        </w:rPr>
        <w:t xml:space="preserve"> </w:t>
      </w:r>
      <w:r>
        <w:rPr>
          <w:color w:val="231F20"/>
        </w:rPr>
        <w:t>tentò</w:t>
      </w:r>
      <w:r>
        <w:rPr>
          <w:color w:val="231F20"/>
          <w:spacing w:val="-13"/>
        </w:rPr>
        <w:t xml:space="preserve"> </w:t>
      </w:r>
      <w:r>
        <w:rPr>
          <w:color w:val="231F20"/>
        </w:rPr>
        <w:t>di</w:t>
      </w:r>
      <w:r>
        <w:rPr>
          <w:color w:val="231F20"/>
          <w:spacing w:val="-14"/>
        </w:rPr>
        <w:t xml:space="preserve"> </w:t>
      </w:r>
      <w:r>
        <w:rPr>
          <w:color w:val="231F20"/>
        </w:rPr>
        <w:t>sdrammatizzare</w:t>
      </w:r>
      <w:r>
        <w:rPr>
          <w:color w:val="231F20"/>
          <w:spacing w:val="-13"/>
        </w:rPr>
        <w:t xml:space="preserve"> </w:t>
      </w:r>
      <w:r>
        <w:rPr>
          <w:color w:val="231F20"/>
        </w:rPr>
        <w:t>Valentina</w:t>
      </w:r>
      <w:r>
        <w:rPr>
          <w:color w:val="231F20"/>
          <w:spacing w:val="-14"/>
        </w:rPr>
        <w:t xml:space="preserve"> </w:t>
      </w:r>
      <w:r>
        <w:rPr>
          <w:color w:val="231F20"/>
        </w:rPr>
        <w:t>«ora</w:t>
      </w:r>
      <w:r>
        <w:rPr>
          <w:color w:val="231F20"/>
          <w:spacing w:val="-13"/>
        </w:rPr>
        <w:t xml:space="preserve"> </w:t>
      </w:r>
      <w:r>
        <w:rPr>
          <w:color w:val="231F20"/>
        </w:rPr>
        <w:t>sì</w:t>
      </w:r>
      <w:r>
        <w:rPr>
          <w:color w:val="231F20"/>
          <w:spacing w:val="-14"/>
        </w:rPr>
        <w:t xml:space="preserve"> </w:t>
      </w:r>
      <w:r>
        <w:rPr>
          <w:color w:val="231F20"/>
        </w:rPr>
        <w:t>che</w:t>
      </w:r>
      <w:r>
        <w:rPr>
          <w:color w:val="231F20"/>
          <w:spacing w:val="-13"/>
        </w:rPr>
        <w:t xml:space="preserve"> </w:t>
      </w:r>
      <w:r>
        <w:rPr>
          <w:color w:val="231F20"/>
        </w:rPr>
        <w:t>mi sento</w:t>
      </w:r>
      <w:r>
        <w:rPr>
          <w:color w:val="231F20"/>
          <w:spacing w:val="-10"/>
        </w:rPr>
        <w:t xml:space="preserve"> </w:t>
      </w:r>
      <w:r>
        <w:rPr>
          <w:color w:val="231F20"/>
        </w:rPr>
        <w:t>veramente</w:t>
      </w:r>
      <w:r>
        <w:rPr>
          <w:color w:val="231F20"/>
          <w:spacing w:val="-10"/>
        </w:rPr>
        <w:t xml:space="preserve"> </w:t>
      </w:r>
      <w:r>
        <w:rPr>
          <w:color w:val="231F20"/>
        </w:rPr>
        <w:t>meschina!</w:t>
      </w:r>
      <w:r>
        <w:rPr>
          <w:color w:val="231F20"/>
          <w:spacing w:val="-10"/>
        </w:rPr>
        <w:t xml:space="preserve"> </w:t>
      </w:r>
      <w:r>
        <w:rPr>
          <w:color w:val="231F20"/>
        </w:rPr>
        <w:t>Ci</w:t>
      </w:r>
      <w:r>
        <w:rPr>
          <w:color w:val="231F20"/>
          <w:spacing w:val="-10"/>
        </w:rPr>
        <w:t xml:space="preserve"> </w:t>
      </w:r>
      <w:r>
        <w:rPr>
          <w:color w:val="231F20"/>
        </w:rPr>
        <w:t>suicidiamo</w:t>
      </w:r>
      <w:r>
        <w:rPr>
          <w:color w:val="231F20"/>
          <w:spacing w:val="-10"/>
        </w:rPr>
        <w:t xml:space="preserve"> </w:t>
      </w:r>
      <w:r>
        <w:rPr>
          <w:color w:val="231F20"/>
        </w:rPr>
        <w:t>subito</w:t>
      </w:r>
      <w:r>
        <w:rPr>
          <w:color w:val="231F20"/>
          <w:spacing w:val="-10"/>
        </w:rPr>
        <w:t xml:space="preserve"> </w:t>
      </w:r>
      <w:r>
        <w:rPr>
          <w:color w:val="231F20"/>
        </w:rPr>
        <w:t>o</w:t>
      </w:r>
      <w:r>
        <w:rPr>
          <w:color w:val="231F20"/>
          <w:spacing w:val="-10"/>
        </w:rPr>
        <w:t xml:space="preserve"> </w:t>
      </w:r>
      <w:r>
        <w:rPr>
          <w:color w:val="231F20"/>
        </w:rPr>
        <w:t>ci</w:t>
      </w:r>
      <w:r>
        <w:rPr>
          <w:color w:val="231F20"/>
          <w:spacing w:val="-10"/>
        </w:rPr>
        <w:t xml:space="preserve"> </w:t>
      </w:r>
      <w:r>
        <w:rPr>
          <w:color w:val="231F20"/>
        </w:rPr>
        <w:t>sputia- mo prima in faccia».</w:t>
      </w:r>
    </w:p>
    <w:p w14:paraId="10A85221" w14:textId="77777777" w:rsidR="00DE442C" w:rsidRDefault="00000000">
      <w:pPr>
        <w:pStyle w:val="Corpotesto"/>
        <w:spacing w:before="4" w:line="170" w:lineRule="auto"/>
        <w:ind w:right="388"/>
      </w:pPr>
      <w:r>
        <w:rPr>
          <w:color w:val="231F20"/>
        </w:rPr>
        <w:t>Michele sorrise, lo sguardo ritornato prontamente sere- no grazie all’ironia della ragazza: «Grazie Valentina». A lei sembrò il complimento più bello che avesse mai ricevuto.</w:t>
      </w:r>
    </w:p>
    <w:p w14:paraId="2463710B" w14:textId="77777777" w:rsidR="00DE442C" w:rsidRDefault="00000000">
      <w:pPr>
        <w:pStyle w:val="Corpotesto"/>
        <w:spacing w:before="4" w:line="170" w:lineRule="auto"/>
        <w:ind w:right="386"/>
      </w:pPr>
      <w:r>
        <w:rPr>
          <w:color w:val="231F20"/>
        </w:rPr>
        <w:t>«Torniamo allora al discorso principale» riprese nuo- vamente Michele «dunque, la civiltà, come noi oggi la co- nosciamo, è iniziata circa 8.000 anni fa ma ci sono delle in- congruenze</w:t>
      </w:r>
      <w:r>
        <w:rPr>
          <w:color w:val="231F20"/>
          <w:spacing w:val="-4"/>
        </w:rPr>
        <w:t xml:space="preserve"> </w:t>
      </w:r>
      <w:r>
        <w:rPr>
          <w:color w:val="231F20"/>
        </w:rPr>
        <w:t>nel</w:t>
      </w:r>
      <w:r>
        <w:rPr>
          <w:color w:val="231F20"/>
          <w:spacing w:val="-4"/>
        </w:rPr>
        <w:t xml:space="preserve"> </w:t>
      </w:r>
      <w:r>
        <w:rPr>
          <w:color w:val="231F20"/>
        </w:rPr>
        <w:t>suo</w:t>
      </w:r>
      <w:r>
        <w:rPr>
          <w:color w:val="231F20"/>
          <w:spacing w:val="-4"/>
        </w:rPr>
        <w:t xml:space="preserve"> </w:t>
      </w:r>
      <w:r>
        <w:rPr>
          <w:color w:val="231F20"/>
        </w:rPr>
        <w:t>percorso</w:t>
      </w:r>
      <w:r>
        <w:rPr>
          <w:color w:val="231F20"/>
          <w:spacing w:val="-4"/>
        </w:rPr>
        <w:t xml:space="preserve"> </w:t>
      </w:r>
      <w:r>
        <w:rPr>
          <w:color w:val="231F20"/>
        </w:rPr>
        <w:t>di</w:t>
      </w:r>
      <w:r>
        <w:rPr>
          <w:color w:val="231F20"/>
          <w:spacing w:val="-4"/>
        </w:rPr>
        <w:t xml:space="preserve"> </w:t>
      </w:r>
      <w:r>
        <w:rPr>
          <w:color w:val="231F20"/>
        </w:rPr>
        <w:t>sviluppo.</w:t>
      </w:r>
      <w:r>
        <w:rPr>
          <w:color w:val="231F20"/>
          <w:spacing w:val="-4"/>
        </w:rPr>
        <w:t xml:space="preserve"> </w:t>
      </w:r>
      <w:r>
        <w:rPr>
          <w:color w:val="231F20"/>
        </w:rPr>
        <w:t>Queste</w:t>
      </w:r>
      <w:r>
        <w:rPr>
          <w:color w:val="231F20"/>
          <w:spacing w:val="-4"/>
        </w:rPr>
        <w:t xml:space="preserve"> </w:t>
      </w:r>
      <w:r>
        <w:rPr>
          <w:color w:val="231F20"/>
        </w:rPr>
        <w:t>devono</w:t>
      </w:r>
      <w:r>
        <w:rPr>
          <w:color w:val="231F20"/>
          <w:spacing w:val="-4"/>
        </w:rPr>
        <w:t xml:space="preserve"> </w:t>
      </w:r>
      <w:r>
        <w:rPr>
          <w:color w:val="231F20"/>
        </w:rPr>
        <w:t>in qualche modo essere spiegate, devono in qualche modo ri- entrare</w:t>
      </w:r>
      <w:r>
        <w:rPr>
          <w:color w:val="231F20"/>
          <w:spacing w:val="-9"/>
        </w:rPr>
        <w:t xml:space="preserve"> </w:t>
      </w:r>
      <w:r>
        <w:rPr>
          <w:color w:val="231F20"/>
        </w:rPr>
        <w:t>nel</w:t>
      </w:r>
      <w:r>
        <w:rPr>
          <w:color w:val="231F20"/>
          <w:spacing w:val="-9"/>
        </w:rPr>
        <w:t xml:space="preserve"> </w:t>
      </w:r>
      <w:r>
        <w:rPr>
          <w:color w:val="231F20"/>
        </w:rPr>
        <w:t>quadro</w:t>
      </w:r>
      <w:r>
        <w:rPr>
          <w:color w:val="231F20"/>
          <w:spacing w:val="-9"/>
        </w:rPr>
        <w:t xml:space="preserve"> </w:t>
      </w:r>
      <w:r>
        <w:rPr>
          <w:color w:val="231F20"/>
        </w:rPr>
        <w:t>generale</w:t>
      </w:r>
      <w:r>
        <w:rPr>
          <w:color w:val="231F20"/>
          <w:spacing w:val="-9"/>
        </w:rPr>
        <w:t xml:space="preserve"> </w:t>
      </w:r>
      <w:r>
        <w:rPr>
          <w:color w:val="231F20"/>
        </w:rPr>
        <w:t>in</w:t>
      </w:r>
      <w:r>
        <w:rPr>
          <w:color w:val="231F20"/>
          <w:spacing w:val="-9"/>
        </w:rPr>
        <w:t xml:space="preserve"> </w:t>
      </w:r>
      <w:r>
        <w:rPr>
          <w:color w:val="231F20"/>
        </w:rPr>
        <w:t>maniera</w:t>
      </w:r>
      <w:r>
        <w:rPr>
          <w:color w:val="231F20"/>
          <w:spacing w:val="-9"/>
        </w:rPr>
        <w:t xml:space="preserve"> </w:t>
      </w:r>
      <w:r>
        <w:rPr>
          <w:color w:val="231F20"/>
        </w:rPr>
        <w:t>accettabile</w:t>
      </w:r>
      <w:r>
        <w:rPr>
          <w:color w:val="231F20"/>
          <w:spacing w:val="-9"/>
        </w:rPr>
        <w:t xml:space="preserve"> </w:t>
      </w:r>
      <w:r>
        <w:rPr>
          <w:color w:val="231F20"/>
        </w:rPr>
        <w:t>altrimen- ti</w:t>
      </w:r>
      <w:r>
        <w:rPr>
          <w:color w:val="231F20"/>
          <w:spacing w:val="-2"/>
        </w:rPr>
        <w:t xml:space="preserve"> </w:t>
      </w:r>
      <w:r>
        <w:rPr>
          <w:color w:val="231F20"/>
        </w:rPr>
        <w:t>significa</w:t>
      </w:r>
      <w:r>
        <w:rPr>
          <w:color w:val="231F20"/>
          <w:spacing w:val="-2"/>
        </w:rPr>
        <w:t xml:space="preserve"> </w:t>
      </w:r>
      <w:r>
        <w:rPr>
          <w:color w:val="231F20"/>
        </w:rPr>
        <w:t>che</w:t>
      </w:r>
      <w:r>
        <w:rPr>
          <w:color w:val="231F20"/>
          <w:spacing w:val="-2"/>
        </w:rPr>
        <w:t xml:space="preserve"> </w:t>
      </w:r>
      <w:r>
        <w:rPr>
          <w:color w:val="231F20"/>
        </w:rPr>
        <w:t>la</w:t>
      </w:r>
      <w:r>
        <w:rPr>
          <w:color w:val="231F20"/>
          <w:spacing w:val="-2"/>
        </w:rPr>
        <w:t xml:space="preserve"> </w:t>
      </w:r>
      <w:r>
        <w:rPr>
          <w:color w:val="231F20"/>
        </w:rPr>
        <w:t>teoria</w:t>
      </w:r>
      <w:r>
        <w:rPr>
          <w:color w:val="231F20"/>
          <w:spacing w:val="-2"/>
        </w:rPr>
        <w:t xml:space="preserve"> </w:t>
      </w:r>
      <w:r>
        <w:rPr>
          <w:color w:val="231F20"/>
        </w:rPr>
        <w:t>è</w:t>
      </w:r>
      <w:r>
        <w:rPr>
          <w:color w:val="231F20"/>
          <w:spacing w:val="-2"/>
        </w:rPr>
        <w:t xml:space="preserve"> </w:t>
      </w:r>
      <w:r>
        <w:rPr>
          <w:color w:val="231F20"/>
        </w:rPr>
        <w:t>sbagliata,</w:t>
      </w:r>
      <w:r>
        <w:rPr>
          <w:color w:val="231F20"/>
          <w:spacing w:val="-2"/>
        </w:rPr>
        <w:t xml:space="preserve"> </w:t>
      </w:r>
      <w:r>
        <w:rPr>
          <w:color w:val="231F20"/>
        </w:rPr>
        <w:t>che</w:t>
      </w:r>
      <w:r>
        <w:rPr>
          <w:color w:val="231F20"/>
          <w:spacing w:val="-2"/>
        </w:rPr>
        <w:t xml:space="preserve"> </w:t>
      </w:r>
      <w:r>
        <w:rPr>
          <w:color w:val="231F20"/>
        </w:rPr>
        <w:t>qualcosa</w:t>
      </w:r>
      <w:r>
        <w:rPr>
          <w:color w:val="231F20"/>
          <w:spacing w:val="-2"/>
        </w:rPr>
        <w:t xml:space="preserve"> </w:t>
      </w:r>
      <w:r>
        <w:rPr>
          <w:color w:val="231F20"/>
        </w:rPr>
        <w:t>sfugge</w:t>
      </w:r>
      <w:r>
        <w:rPr>
          <w:color w:val="231F20"/>
          <w:spacing w:val="-2"/>
        </w:rPr>
        <w:t xml:space="preserve"> </w:t>
      </w:r>
      <w:r>
        <w:rPr>
          <w:color w:val="231F20"/>
        </w:rPr>
        <w:t>alla linearità</w:t>
      </w:r>
      <w:r>
        <w:rPr>
          <w:color w:val="231F20"/>
          <w:spacing w:val="34"/>
        </w:rPr>
        <w:t xml:space="preserve"> </w:t>
      </w:r>
      <w:r>
        <w:rPr>
          <w:color w:val="231F20"/>
        </w:rPr>
        <w:t>con</w:t>
      </w:r>
      <w:r>
        <w:rPr>
          <w:color w:val="231F20"/>
          <w:spacing w:val="35"/>
        </w:rPr>
        <w:t xml:space="preserve"> </w:t>
      </w:r>
      <w:r>
        <w:rPr>
          <w:color w:val="231F20"/>
        </w:rPr>
        <w:t>cui</w:t>
      </w:r>
      <w:r>
        <w:rPr>
          <w:color w:val="231F20"/>
          <w:spacing w:val="35"/>
        </w:rPr>
        <w:t xml:space="preserve"> </w:t>
      </w:r>
      <w:r>
        <w:rPr>
          <w:color w:val="231F20"/>
        </w:rPr>
        <w:t>vorremmo</w:t>
      </w:r>
      <w:r>
        <w:rPr>
          <w:color w:val="231F20"/>
          <w:spacing w:val="35"/>
        </w:rPr>
        <w:t xml:space="preserve"> </w:t>
      </w:r>
      <w:r>
        <w:rPr>
          <w:color w:val="231F20"/>
        </w:rPr>
        <w:t>vedere</w:t>
      </w:r>
      <w:r>
        <w:rPr>
          <w:color w:val="231F20"/>
          <w:spacing w:val="35"/>
        </w:rPr>
        <w:t xml:space="preserve"> </w:t>
      </w:r>
      <w:r>
        <w:rPr>
          <w:color w:val="231F20"/>
        </w:rPr>
        <w:t>il</w:t>
      </w:r>
      <w:r>
        <w:rPr>
          <w:color w:val="231F20"/>
          <w:spacing w:val="35"/>
        </w:rPr>
        <w:t xml:space="preserve"> </w:t>
      </w:r>
      <w:r>
        <w:rPr>
          <w:color w:val="231F20"/>
        </w:rPr>
        <w:t>mondo.</w:t>
      </w:r>
      <w:r>
        <w:rPr>
          <w:color w:val="231F20"/>
          <w:spacing w:val="35"/>
        </w:rPr>
        <w:t xml:space="preserve"> </w:t>
      </w:r>
      <w:r>
        <w:rPr>
          <w:color w:val="231F20"/>
          <w:spacing w:val="-2"/>
        </w:rPr>
        <w:t>L’eccezione</w:t>
      </w:r>
    </w:p>
    <w:p w14:paraId="15F46E31" w14:textId="77777777" w:rsidR="00DE442C" w:rsidRDefault="00DE442C">
      <w:pPr>
        <w:spacing w:line="170" w:lineRule="auto"/>
        <w:sectPr w:rsidR="00DE442C" w:rsidSect="002D644F">
          <w:pgSz w:w="8220" w:h="12750"/>
          <w:pgMar w:top="1040" w:right="880" w:bottom="860" w:left="1040" w:header="0" w:footer="666" w:gutter="0"/>
          <w:cols w:space="720"/>
        </w:sectPr>
      </w:pPr>
    </w:p>
    <w:p w14:paraId="5D34144F" w14:textId="77777777" w:rsidR="00DE442C" w:rsidRDefault="00000000">
      <w:pPr>
        <w:pStyle w:val="Corpotesto"/>
        <w:spacing w:before="108" w:line="170" w:lineRule="auto"/>
        <w:ind w:left="230" w:right="272" w:firstLine="0"/>
      </w:pPr>
      <w:r>
        <w:rPr>
          <w:color w:val="231F20"/>
        </w:rPr>
        <w:lastRenderedPageBreak/>
        <w:t>non</w:t>
      </w:r>
      <w:r>
        <w:rPr>
          <w:color w:val="231F20"/>
          <w:spacing w:val="-2"/>
        </w:rPr>
        <w:t xml:space="preserve"> </w:t>
      </w:r>
      <w:r>
        <w:rPr>
          <w:color w:val="231F20"/>
        </w:rPr>
        <w:t>giustifica</w:t>
      </w:r>
      <w:r>
        <w:rPr>
          <w:color w:val="231F20"/>
          <w:spacing w:val="-2"/>
        </w:rPr>
        <w:t xml:space="preserve"> </w:t>
      </w:r>
      <w:r>
        <w:rPr>
          <w:color w:val="231F20"/>
        </w:rPr>
        <w:t>mai</w:t>
      </w:r>
      <w:r>
        <w:rPr>
          <w:color w:val="231F20"/>
          <w:spacing w:val="-2"/>
        </w:rPr>
        <w:t xml:space="preserve"> </w:t>
      </w:r>
      <w:r>
        <w:rPr>
          <w:color w:val="231F20"/>
        </w:rPr>
        <w:t>la</w:t>
      </w:r>
      <w:r>
        <w:rPr>
          <w:color w:val="231F20"/>
          <w:spacing w:val="-2"/>
        </w:rPr>
        <w:t xml:space="preserve"> </w:t>
      </w:r>
      <w:r>
        <w:rPr>
          <w:color w:val="231F20"/>
        </w:rPr>
        <w:t>regola,</w:t>
      </w:r>
      <w:r>
        <w:rPr>
          <w:color w:val="231F20"/>
          <w:spacing w:val="-2"/>
        </w:rPr>
        <w:t xml:space="preserve"> </w:t>
      </w:r>
      <w:r>
        <w:rPr>
          <w:color w:val="231F20"/>
        </w:rPr>
        <w:t>anzi,</w:t>
      </w:r>
      <w:r>
        <w:rPr>
          <w:color w:val="231F20"/>
          <w:spacing w:val="-2"/>
        </w:rPr>
        <w:t xml:space="preserve"> </w:t>
      </w:r>
      <w:r>
        <w:rPr>
          <w:color w:val="231F20"/>
        </w:rPr>
        <w:t>più</w:t>
      </w:r>
      <w:r>
        <w:rPr>
          <w:color w:val="231F20"/>
          <w:spacing w:val="-2"/>
        </w:rPr>
        <w:t xml:space="preserve"> </w:t>
      </w:r>
      <w:r>
        <w:rPr>
          <w:color w:val="231F20"/>
        </w:rPr>
        <w:t>correttamente,</w:t>
      </w:r>
      <w:r>
        <w:rPr>
          <w:color w:val="231F20"/>
          <w:spacing w:val="-1"/>
        </w:rPr>
        <w:t xml:space="preserve"> </w:t>
      </w:r>
      <w:r>
        <w:rPr>
          <w:color w:val="231F20"/>
        </w:rPr>
        <w:t>la</w:t>
      </w:r>
      <w:r>
        <w:rPr>
          <w:color w:val="231F20"/>
          <w:spacing w:val="-2"/>
        </w:rPr>
        <w:t xml:space="preserve"> </w:t>
      </w:r>
      <w:r>
        <w:rPr>
          <w:color w:val="231F20"/>
        </w:rPr>
        <w:t>con- futa.</w:t>
      </w:r>
      <w:r>
        <w:rPr>
          <w:color w:val="231F20"/>
          <w:spacing w:val="-7"/>
        </w:rPr>
        <w:t xml:space="preserve"> </w:t>
      </w:r>
      <w:r>
        <w:rPr>
          <w:color w:val="231F20"/>
        </w:rPr>
        <w:t>E</w:t>
      </w:r>
      <w:r>
        <w:rPr>
          <w:color w:val="231F20"/>
          <w:spacing w:val="-7"/>
        </w:rPr>
        <w:t xml:space="preserve"> </w:t>
      </w:r>
      <w:r>
        <w:rPr>
          <w:color w:val="231F20"/>
        </w:rPr>
        <w:t>allora</w:t>
      </w:r>
      <w:r>
        <w:rPr>
          <w:color w:val="231F20"/>
          <w:spacing w:val="-7"/>
        </w:rPr>
        <w:t xml:space="preserve"> </w:t>
      </w:r>
      <w:r>
        <w:rPr>
          <w:color w:val="231F20"/>
        </w:rPr>
        <w:t>come</w:t>
      </w:r>
      <w:r>
        <w:rPr>
          <w:color w:val="231F20"/>
          <w:spacing w:val="-7"/>
        </w:rPr>
        <w:t xml:space="preserve"> </w:t>
      </w:r>
      <w:r>
        <w:rPr>
          <w:color w:val="231F20"/>
        </w:rPr>
        <w:t>spieghiamo</w:t>
      </w:r>
      <w:r>
        <w:rPr>
          <w:color w:val="231F20"/>
          <w:spacing w:val="-7"/>
        </w:rPr>
        <w:t xml:space="preserve"> </w:t>
      </w:r>
      <w:r>
        <w:rPr>
          <w:color w:val="231F20"/>
        </w:rPr>
        <w:t>queste</w:t>
      </w:r>
      <w:r>
        <w:rPr>
          <w:color w:val="231F20"/>
          <w:spacing w:val="-7"/>
        </w:rPr>
        <w:t xml:space="preserve"> </w:t>
      </w:r>
      <w:r>
        <w:rPr>
          <w:color w:val="231F20"/>
        </w:rPr>
        <w:t>incongruenze?</w:t>
      </w:r>
      <w:r>
        <w:rPr>
          <w:color w:val="231F20"/>
          <w:spacing w:val="-7"/>
        </w:rPr>
        <w:t xml:space="preserve"> </w:t>
      </w:r>
      <w:r>
        <w:rPr>
          <w:color w:val="231F20"/>
        </w:rPr>
        <w:t>Come giustifichiamo le conoscenze misteriose degli antichi, i resti di civiltà incatalogabili, le invenzioni impossibili, le scienze perdute, i poteri paranormali e tutto il resto che ogni tanto emerge?» Michele la guardava come il presentatore di un quiz</w:t>
      </w:r>
      <w:r>
        <w:rPr>
          <w:color w:val="231F20"/>
          <w:spacing w:val="-1"/>
        </w:rPr>
        <w:t xml:space="preserve"> </w:t>
      </w:r>
      <w:r>
        <w:rPr>
          <w:color w:val="231F20"/>
        </w:rPr>
        <w:t>televisivo.</w:t>
      </w:r>
      <w:r>
        <w:rPr>
          <w:color w:val="231F20"/>
          <w:spacing w:val="-1"/>
        </w:rPr>
        <w:t xml:space="preserve"> </w:t>
      </w:r>
      <w:r>
        <w:rPr>
          <w:color w:val="231F20"/>
        </w:rPr>
        <w:t>Il</w:t>
      </w:r>
      <w:r>
        <w:rPr>
          <w:color w:val="231F20"/>
          <w:spacing w:val="-1"/>
        </w:rPr>
        <w:t xml:space="preserve"> </w:t>
      </w:r>
      <w:r>
        <w:rPr>
          <w:color w:val="231F20"/>
        </w:rPr>
        <w:t>concorrente</w:t>
      </w:r>
      <w:r>
        <w:rPr>
          <w:color w:val="231F20"/>
          <w:spacing w:val="-1"/>
        </w:rPr>
        <w:t xml:space="preserve"> </w:t>
      </w:r>
      <w:r>
        <w:rPr>
          <w:color w:val="231F20"/>
        </w:rPr>
        <w:t>è</w:t>
      </w:r>
      <w:r>
        <w:rPr>
          <w:color w:val="231F20"/>
          <w:spacing w:val="-1"/>
        </w:rPr>
        <w:t xml:space="preserve"> </w:t>
      </w:r>
      <w:r>
        <w:rPr>
          <w:color w:val="231F20"/>
        </w:rPr>
        <w:t>nella</w:t>
      </w:r>
      <w:r>
        <w:rPr>
          <w:color w:val="231F20"/>
          <w:spacing w:val="-1"/>
        </w:rPr>
        <w:t xml:space="preserve"> </w:t>
      </w:r>
      <w:r>
        <w:rPr>
          <w:color w:val="231F20"/>
        </w:rPr>
        <w:t>cabina,</w:t>
      </w:r>
      <w:r>
        <w:rPr>
          <w:color w:val="231F20"/>
          <w:spacing w:val="-1"/>
        </w:rPr>
        <w:t xml:space="preserve"> </w:t>
      </w:r>
      <w:r>
        <w:rPr>
          <w:color w:val="231F20"/>
        </w:rPr>
        <w:t>indossa</w:t>
      </w:r>
      <w:r>
        <w:rPr>
          <w:color w:val="231F20"/>
          <w:spacing w:val="-1"/>
        </w:rPr>
        <w:t xml:space="preserve"> </w:t>
      </w:r>
      <w:r>
        <w:rPr>
          <w:color w:val="231F20"/>
        </w:rPr>
        <w:t>la</w:t>
      </w:r>
      <w:r>
        <w:rPr>
          <w:color w:val="231F20"/>
          <w:spacing w:val="-1"/>
        </w:rPr>
        <w:t xml:space="preserve"> </w:t>
      </w:r>
      <w:r>
        <w:rPr>
          <w:color w:val="231F20"/>
        </w:rPr>
        <w:t>cuf- fia e ha il viso concentrato ma difficilmente vincerà il super premio finale.</w:t>
      </w:r>
    </w:p>
    <w:p w14:paraId="31FBF19E" w14:textId="77777777" w:rsidR="00DE442C" w:rsidRDefault="00000000">
      <w:pPr>
        <w:pStyle w:val="Corpotesto"/>
        <w:spacing w:line="249" w:lineRule="exact"/>
        <w:ind w:left="513" w:firstLine="0"/>
      </w:pPr>
      <w:r>
        <w:rPr>
          <w:color w:val="231F20"/>
        </w:rPr>
        <w:t>«Semplice»</w:t>
      </w:r>
      <w:r>
        <w:rPr>
          <w:color w:val="231F20"/>
          <w:spacing w:val="57"/>
        </w:rPr>
        <w:t xml:space="preserve"> </w:t>
      </w:r>
      <w:r>
        <w:rPr>
          <w:color w:val="231F20"/>
        </w:rPr>
        <w:t>continuò</w:t>
      </w:r>
      <w:r>
        <w:rPr>
          <w:color w:val="231F20"/>
          <w:spacing w:val="57"/>
        </w:rPr>
        <w:t xml:space="preserve"> </w:t>
      </w:r>
      <w:r>
        <w:rPr>
          <w:color w:val="231F20"/>
        </w:rPr>
        <w:t>Michele</w:t>
      </w:r>
      <w:r>
        <w:rPr>
          <w:color w:val="231F20"/>
          <w:spacing w:val="57"/>
        </w:rPr>
        <w:t xml:space="preserve"> </w:t>
      </w:r>
      <w:r>
        <w:rPr>
          <w:color w:val="231F20"/>
        </w:rPr>
        <w:t>senza</w:t>
      </w:r>
      <w:r>
        <w:rPr>
          <w:color w:val="231F20"/>
          <w:spacing w:val="57"/>
        </w:rPr>
        <w:t xml:space="preserve"> </w:t>
      </w:r>
      <w:r>
        <w:rPr>
          <w:color w:val="231F20"/>
        </w:rPr>
        <w:t>aspettare</w:t>
      </w:r>
      <w:r>
        <w:rPr>
          <w:color w:val="231F20"/>
          <w:spacing w:val="57"/>
        </w:rPr>
        <w:t xml:space="preserve"> </w:t>
      </w:r>
      <w:r>
        <w:rPr>
          <w:color w:val="231F20"/>
          <w:spacing w:val="-2"/>
        </w:rPr>
        <w:t>risposta</w:t>
      </w:r>
    </w:p>
    <w:p w14:paraId="297108DA" w14:textId="77777777" w:rsidR="00DE442C" w:rsidRDefault="00000000">
      <w:pPr>
        <w:pStyle w:val="Corpotesto"/>
        <w:spacing w:before="23" w:line="170" w:lineRule="auto"/>
        <w:ind w:left="230" w:right="273" w:firstLine="0"/>
      </w:pPr>
      <w:r>
        <w:rPr>
          <w:color w:val="231F20"/>
        </w:rPr>
        <w:t>«non si spiegano affatto. Non possono rientrare nel qua- dro storico ufficiale e allora vengono dimenticate o igno- rate, derise o trasformate in fiaba. Ma incontestabilmente continuano a esistere e a lanciare messaggi agli uomini più intelligenti e a quelli più curiosi. A coloro che spingono lo sguardo</w:t>
      </w:r>
      <w:r>
        <w:rPr>
          <w:color w:val="231F20"/>
          <w:spacing w:val="-5"/>
        </w:rPr>
        <w:t xml:space="preserve"> </w:t>
      </w:r>
      <w:r>
        <w:rPr>
          <w:color w:val="231F20"/>
        </w:rPr>
        <w:t>senza</w:t>
      </w:r>
      <w:r>
        <w:rPr>
          <w:color w:val="231F20"/>
          <w:spacing w:val="-5"/>
        </w:rPr>
        <w:t xml:space="preserve"> </w:t>
      </w:r>
      <w:r>
        <w:rPr>
          <w:color w:val="231F20"/>
        </w:rPr>
        <w:t>remore</w:t>
      </w:r>
      <w:r>
        <w:rPr>
          <w:color w:val="231F20"/>
          <w:spacing w:val="-5"/>
        </w:rPr>
        <w:t xml:space="preserve"> </w:t>
      </w:r>
      <w:r>
        <w:rPr>
          <w:color w:val="231F20"/>
        </w:rPr>
        <w:t>oltre</w:t>
      </w:r>
      <w:r>
        <w:rPr>
          <w:color w:val="231F20"/>
          <w:spacing w:val="-5"/>
        </w:rPr>
        <w:t xml:space="preserve"> </w:t>
      </w:r>
      <w:r>
        <w:rPr>
          <w:color w:val="231F20"/>
        </w:rPr>
        <w:t>i</w:t>
      </w:r>
      <w:r>
        <w:rPr>
          <w:color w:val="231F20"/>
          <w:spacing w:val="-5"/>
        </w:rPr>
        <w:t xml:space="preserve"> </w:t>
      </w:r>
      <w:r>
        <w:rPr>
          <w:color w:val="231F20"/>
        </w:rPr>
        <w:t>comodi</w:t>
      </w:r>
      <w:r>
        <w:rPr>
          <w:color w:val="231F20"/>
          <w:spacing w:val="-5"/>
        </w:rPr>
        <w:t xml:space="preserve"> </w:t>
      </w:r>
      <w:r>
        <w:rPr>
          <w:color w:val="231F20"/>
        </w:rPr>
        <w:t>paraocchi</w:t>
      </w:r>
      <w:r>
        <w:rPr>
          <w:color w:val="231F20"/>
          <w:spacing w:val="-5"/>
        </w:rPr>
        <w:t xml:space="preserve"> </w:t>
      </w:r>
      <w:r>
        <w:rPr>
          <w:color w:val="231F20"/>
        </w:rPr>
        <w:t>del</w:t>
      </w:r>
      <w:r>
        <w:rPr>
          <w:color w:val="231F20"/>
          <w:spacing w:val="-5"/>
        </w:rPr>
        <w:t xml:space="preserve"> </w:t>
      </w:r>
      <w:r>
        <w:rPr>
          <w:color w:val="231F20"/>
        </w:rPr>
        <w:t>già</w:t>
      </w:r>
      <w:r>
        <w:rPr>
          <w:color w:val="231F20"/>
          <w:spacing w:val="-5"/>
        </w:rPr>
        <w:t xml:space="preserve"> </w:t>
      </w:r>
      <w:r>
        <w:rPr>
          <w:color w:val="231F20"/>
        </w:rPr>
        <w:t>tutto visto,</w:t>
      </w:r>
      <w:r>
        <w:rPr>
          <w:color w:val="231F20"/>
          <w:spacing w:val="-9"/>
        </w:rPr>
        <w:t xml:space="preserve"> </w:t>
      </w:r>
      <w:r>
        <w:rPr>
          <w:color w:val="231F20"/>
        </w:rPr>
        <w:t>già</w:t>
      </w:r>
      <w:r>
        <w:rPr>
          <w:color w:val="231F20"/>
          <w:spacing w:val="-9"/>
        </w:rPr>
        <w:t xml:space="preserve"> </w:t>
      </w:r>
      <w:r>
        <w:rPr>
          <w:color w:val="231F20"/>
        </w:rPr>
        <w:t>tutto</w:t>
      </w:r>
      <w:r>
        <w:rPr>
          <w:color w:val="231F20"/>
          <w:spacing w:val="-9"/>
        </w:rPr>
        <w:t xml:space="preserve"> </w:t>
      </w:r>
      <w:r>
        <w:rPr>
          <w:color w:val="231F20"/>
        </w:rPr>
        <w:t>catalogato.</w:t>
      </w:r>
      <w:r>
        <w:rPr>
          <w:color w:val="231F20"/>
          <w:spacing w:val="-9"/>
        </w:rPr>
        <w:t xml:space="preserve"> </w:t>
      </w:r>
      <w:r>
        <w:rPr>
          <w:color w:val="231F20"/>
        </w:rPr>
        <w:t>A</w:t>
      </w:r>
      <w:r>
        <w:rPr>
          <w:color w:val="231F20"/>
          <w:spacing w:val="-9"/>
        </w:rPr>
        <w:t xml:space="preserve"> </w:t>
      </w:r>
      <w:r>
        <w:rPr>
          <w:color w:val="231F20"/>
        </w:rPr>
        <w:t>volte</w:t>
      </w:r>
      <w:r>
        <w:rPr>
          <w:color w:val="231F20"/>
          <w:spacing w:val="-9"/>
        </w:rPr>
        <w:t xml:space="preserve"> </w:t>
      </w:r>
      <w:r>
        <w:rPr>
          <w:color w:val="231F20"/>
        </w:rPr>
        <w:t>questa</w:t>
      </w:r>
      <w:r>
        <w:rPr>
          <w:color w:val="231F20"/>
          <w:spacing w:val="-9"/>
        </w:rPr>
        <w:t xml:space="preserve"> </w:t>
      </w:r>
      <w:r>
        <w:rPr>
          <w:color w:val="231F20"/>
        </w:rPr>
        <w:t>curiosità</w:t>
      </w:r>
      <w:r>
        <w:rPr>
          <w:color w:val="231F20"/>
          <w:spacing w:val="-9"/>
        </w:rPr>
        <w:t xml:space="preserve"> </w:t>
      </w:r>
      <w:r>
        <w:rPr>
          <w:color w:val="231F20"/>
        </w:rPr>
        <w:t>è</w:t>
      </w:r>
      <w:r>
        <w:rPr>
          <w:color w:val="231F20"/>
          <w:spacing w:val="-9"/>
        </w:rPr>
        <w:t xml:space="preserve"> </w:t>
      </w:r>
      <w:r>
        <w:rPr>
          <w:color w:val="231F20"/>
        </w:rPr>
        <w:t>limitata e</w:t>
      </w:r>
      <w:r>
        <w:rPr>
          <w:color w:val="231F20"/>
          <w:spacing w:val="-10"/>
        </w:rPr>
        <w:t xml:space="preserve"> </w:t>
      </w:r>
      <w:r>
        <w:rPr>
          <w:color w:val="231F20"/>
        </w:rPr>
        <w:t>superficiale</w:t>
      </w:r>
      <w:r>
        <w:rPr>
          <w:color w:val="231F20"/>
          <w:spacing w:val="-10"/>
        </w:rPr>
        <w:t xml:space="preserve"> </w:t>
      </w:r>
      <w:r>
        <w:rPr>
          <w:color w:val="231F20"/>
        </w:rPr>
        <w:t>e</w:t>
      </w:r>
      <w:r>
        <w:rPr>
          <w:color w:val="231F20"/>
          <w:spacing w:val="-10"/>
        </w:rPr>
        <w:t xml:space="preserve"> </w:t>
      </w:r>
      <w:r>
        <w:rPr>
          <w:color w:val="231F20"/>
        </w:rPr>
        <w:t>il</w:t>
      </w:r>
      <w:r>
        <w:rPr>
          <w:color w:val="231F20"/>
          <w:spacing w:val="-10"/>
        </w:rPr>
        <w:t xml:space="preserve"> </w:t>
      </w:r>
      <w:r>
        <w:rPr>
          <w:color w:val="231F20"/>
        </w:rPr>
        <w:t>sistema</w:t>
      </w:r>
      <w:r>
        <w:rPr>
          <w:color w:val="231F20"/>
          <w:spacing w:val="-10"/>
        </w:rPr>
        <w:t xml:space="preserve"> </w:t>
      </w:r>
      <w:r>
        <w:rPr>
          <w:color w:val="231F20"/>
        </w:rPr>
        <w:t>la</w:t>
      </w:r>
      <w:r>
        <w:rPr>
          <w:color w:val="231F20"/>
          <w:spacing w:val="-10"/>
        </w:rPr>
        <w:t xml:space="preserve"> </w:t>
      </w:r>
      <w:r>
        <w:rPr>
          <w:color w:val="231F20"/>
        </w:rPr>
        <w:t>fagocita</w:t>
      </w:r>
      <w:r>
        <w:rPr>
          <w:color w:val="231F20"/>
          <w:spacing w:val="-10"/>
        </w:rPr>
        <w:t xml:space="preserve"> </w:t>
      </w:r>
      <w:r>
        <w:rPr>
          <w:color w:val="231F20"/>
        </w:rPr>
        <w:t>e</w:t>
      </w:r>
      <w:r>
        <w:rPr>
          <w:color w:val="231F20"/>
          <w:spacing w:val="-10"/>
        </w:rPr>
        <w:t xml:space="preserve"> </w:t>
      </w:r>
      <w:r>
        <w:rPr>
          <w:color w:val="231F20"/>
        </w:rPr>
        <w:t>la</w:t>
      </w:r>
      <w:r>
        <w:rPr>
          <w:color w:val="231F20"/>
          <w:spacing w:val="-10"/>
        </w:rPr>
        <w:t xml:space="preserve"> </w:t>
      </w:r>
      <w:r>
        <w:rPr>
          <w:color w:val="231F20"/>
        </w:rPr>
        <w:t>rende</w:t>
      </w:r>
      <w:r>
        <w:rPr>
          <w:color w:val="231F20"/>
          <w:spacing w:val="-10"/>
        </w:rPr>
        <w:t xml:space="preserve"> </w:t>
      </w:r>
      <w:r>
        <w:rPr>
          <w:color w:val="231F20"/>
        </w:rPr>
        <w:t>innocua,</w:t>
      </w:r>
      <w:r>
        <w:rPr>
          <w:color w:val="231F20"/>
          <w:spacing w:val="-10"/>
        </w:rPr>
        <w:t xml:space="preserve"> </w:t>
      </w:r>
      <w:r>
        <w:rPr>
          <w:color w:val="231F20"/>
        </w:rPr>
        <w:t>altre invece</w:t>
      </w:r>
      <w:r>
        <w:rPr>
          <w:color w:val="231F20"/>
          <w:spacing w:val="-8"/>
        </w:rPr>
        <w:t xml:space="preserve"> </w:t>
      </w:r>
      <w:r>
        <w:rPr>
          <w:color w:val="231F20"/>
        </w:rPr>
        <w:t>si</w:t>
      </w:r>
      <w:r>
        <w:rPr>
          <w:color w:val="231F20"/>
          <w:spacing w:val="-8"/>
        </w:rPr>
        <w:t xml:space="preserve"> </w:t>
      </w:r>
      <w:r>
        <w:rPr>
          <w:color w:val="231F20"/>
        </w:rPr>
        <w:t>spinge</w:t>
      </w:r>
      <w:r>
        <w:rPr>
          <w:color w:val="231F20"/>
          <w:spacing w:val="-8"/>
        </w:rPr>
        <w:t xml:space="preserve"> </w:t>
      </w:r>
      <w:r>
        <w:rPr>
          <w:color w:val="231F20"/>
        </w:rPr>
        <w:t>più</w:t>
      </w:r>
      <w:r>
        <w:rPr>
          <w:color w:val="231F20"/>
          <w:spacing w:val="-8"/>
        </w:rPr>
        <w:t xml:space="preserve"> </w:t>
      </w:r>
      <w:r>
        <w:rPr>
          <w:color w:val="231F20"/>
        </w:rPr>
        <w:t>a</w:t>
      </w:r>
      <w:r>
        <w:rPr>
          <w:color w:val="231F20"/>
          <w:spacing w:val="-8"/>
        </w:rPr>
        <w:t xml:space="preserve"> </w:t>
      </w:r>
      <w:r>
        <w:rPr>
          <w:color w:val="231F20"/>
        </w:rPr>
        <w:t>fondo</w:t>
      </w:r>
      <w:r>
        <w:rPr>
          <w:color w:val="231F20"/>
          <w:spacing w:val="-8"/>
        </w:rPr>
        <w:t xml:space="preserve"> </w:t>
      </w:r>
      <w:r>
        <w:rPr>
          <w:color w:val="231F20"/>
        </w:rPr>
        <w:t>a</w:t>
      </w:r>
      <w:r>
        <w:rPr>
          <w:color w:val="231F20"/>
          <w:spacing w:val="-8"/>
        </w:rPr>
        <w:t xml:space="preserve"> </w:t>
      </w:r>
      <w:r>
        <w:rPr>
          <w:color w:val="231F20"/>
        </w:rPr>
        <w:t>rivangare</w:t>
      </w:r>
      <w:r>
        <w:rPr>
          <w:color w:val="231F20"/>
          <w:spacing w:val="-8"/>
        </w:rPr>
        <w:t xml:space="preserve"> </w:t>
      </w:r>
      <w:r>
        <w:rPr>
          <w:color w:val="231F20"/>
        </w:rPr>
        <w:t>cose</w:t>
      </w:r>
      <w:r>
        <w:rPr>
          <w:color w:val="231F20"/>
          <w:spacing w:val="-8"/>
        </w:rPr>
        <w:t xml:space="preserve"> </w:t>
      </w:r>
      <w:r>
        <w:rPr>
          <w:color w:val="231F20"/>
        </w:rPr>
        <w:t>proibite</w:t>
      </w:r>
      <w:r>
        <w:rPr>
          <w:color w:val="231F20"/>
          <w:spacing w:val="-8"/>
        </w:rPr>
        <w:t xml:space="preserve"> </w:t>
      </w:r>
      <w:r>
        <w:rPr>
          <w:color w:val="231F20"/>
        </w:rPr>
        <w:t>e</w:t>
      </w:r>
      <w:r>
        <w:rPr>
          <w:color w:val="231F20"/>
          <w:spacing w:val="-8"/>
        </w:rPr>
        <w:t xml:space="preserve"> </w:t>
      </w:r>
      <w:r>
        <w:rPr>
          <w:color w:val="231F20"/>
        </w:rPr>
        <w:t>peri- colose e porta alla perdizione gli stessi ricercatori».</w:t>
      </w:r>
    </w:p>
    <w:p w14:paraId="706D4D7D" w14:textId="77777777" w:rsidR="00DE442C" w:rsidRDefault="00000000">
      <w:pPr>
        <w:pStyle w:val="Corpotesto"/>
        <w:spacing w:before="13" w:line="170" w:lineRule="auto"/>
        <w:ind w:left="230" w:right="273"/>
      </w:pPr>
      <w:r>
        <w:rPr>
          <w:color w:val="231F20"/>
        </w:rPr>
        <w:t>Michele respirò profondamente riempiendo più volte i polmoni</w:t>
      </w:r>
      <w:r>
        <w:rPr>
          <w:color w:val="231F20"/>
          <w:spacing w:val="-12"/>
        </w:rPr>
        <w:t xml:space="preserve"> </w:t>
      </w:r>
      <w:r>
        <w:rPr>
          <w:color w:val="231F20"/>
        </w:rPr>
        <w:t>con</w:t>
      </w:r>
      <w:r>
        <w:rPr>
          <w:color w:val="231F20"/>
          <w:spacing w:val="-12"/>
        </w:rPr>
        <w:t xml:space="preserve"> </w:t>
      </w:r>
      <w:r>
        <w:rPr>
          <w:color w:val="231F20"/>
        </w:rPr>
        <w:t>l’aria</w:t>
      </w:r>
      <w:r>
        <w:rPr>
          <w:color w:val="231F20"/>
          <w:spacing w:val="-12"/>
        </w:rPr>
        <w:t xml:space="preserve"> </w:t>
      </w:r>
      <w:r>
        <w:rPr>
          <w:color w:val="231F20"/>
        </w:rPr>
        <w:t>del</w:t>
      </w:r>
      <w:r>
        <w:rPr>
          <w:color w:val="231F20"/>
          <w:spacing w:val="-12"/>
        </w:rPr>
        <w:t xml:space="preserve"> </w:t>
      </w:r>
      <w:r>
        <w:rPr>
          <w:color w:val="231F20"/>
        </w:rPr>
        <w:t>lago</w:t>
      </w:r>
      <w:r>
        <w:rPr>
          <w:color w:val="231F20"/>
          <w:spacing w:val="-12"/>
        </w:rPr>
        <w:t xml:space="preserve"> </w:t>
      </w:r>
      <w:r>
        <w:rPr>
          <w:color w:val="231F20"/>
        </w:rPr>
        <w:t>che</w:t>
      </w:r>
      <w:r>
        <w:rPr>
          <w:color w:val="231F20"/>
          <w:spacing w:val="-12"/>
        </w:rPr>
        <w:t xml:space="preserve"> </w:t>
      </w:r>
      <w:r>
        <w:rPr>
          <w:color w:val="231F20"/>
        </w:rPr>
        <w:t>sapeva</w:t>
      </w:r>
      <w:r>
        <w:rPr>
          <w:color w:val="231F20"/>
          <w:spacing w:val="-12"/>
        </w:rPr>
        <w:t xml:space="preserve"> </w:t>
      </w:r>
      <w:r>
        <w:rPr>
          <w:color w:val="231F20"/>
        </w:rPr>
        <w:t>di</w:t>
      </w:r>
      <w:r>
        <w:rPr>
          <w:color w:val="231F20"/>
          <w:spacing w:val="-12"/>
        </w:rPr>
        <w:t xml:space="preserve"> </w:t>
      </w:r>
      <w:r>
        <w:rPr>
          <w:color w:val="231F20"/>
        </w:rPr>
        <w:t>verde</w:t>
      </w:r>
      <w:r>
        <w:rPr>
          <w:color w:val="231F20"/>
          <w:spacing w:val="-12"/>
        </w:rPr>
        <w:t xml:space="preserve"> </w:t>
      </w:r>
      <w:r>
        <w:rPr>
          <w:color w:val="231F20"/>
        </w:rPr>
        <w:t>e</w:t>
      </w:r>
      <w:r>
        <w:rPr>
          <w:color w:val="231F20"/>
          <w:spacing w:val="-12"/>
        </w:rPr>
        <w:t xml:space="preserve"> </w:t>
      </w:r>
      <w:r>
        <w:rPr>
          <w:color w:val="231F20"/>
        </w:rPr>
        <w:t>di</w:t>
      </w:r>
      <w:r>
        <w:rPr>
          <w:color w:val="231F20"/>
          <w:spacing w:val="-12"/>
        </w:rPr>
        <w:t xml:space="preserve"> </w:t>
      </w:r>
      <w:r>
        <w:rPr>
          <w:color w:val="231F20"/>
        </w:rPr>
        <w:t>sole.</w:t>
      </w:r>
      <w:r>
        <w:rPr>
          <w:color w:val="231F20"/>
          <w:spacing w:val="-12"/>
        </w:rPr>
        <w:t xml:space="preserve"> </w:t>
      </w:r>
      <w:r>
        <w:rPr>
          <w:color w:val="231F20"/>
        </w:rPr>
        <w:t>Va- lentina attendeva paziente. Ormai mancava poco: «È vero, la</w:t>
      </w:r>
      <w:r>
        <w:rPr>
          <w:color w:val="231F20"/>
          <w:spacing w:val="-14"/>
        </w:rPr>
        <w:t xml:space="preserve"> </w:t>
      </w:r>
      <w:r>
        <w:rPr>
          <w:color w:val="231F20"/>
        </w:rPr>
        <w:t>storia</w:t>
      </w:r>
      <w:r>
        <w:rPr>
          <w:color w:val="231F20"/>
          <w:spacing w:val="-14"/>
        </w:rPr>
        <w:t xml:space="preserve"> </w:t>
      </w:r>
      <w:r>
        <w:rPr>
          <w:color w:val="231F20"/>
        </w:rPr>
        <w:t>dell’umanità</w:t>
      </w:r>
      <w:r>
        <w:rPr>
          <w:color w:val="231F20"/>
          <w:spacing w:val="-13"/>
        </w:rPr>
        <w:t xml:space="preserve"> </w:t>
      </w:r>
      <w:r>
        <w:rPr>
          <w:color w:val="231F20"/>
        </w:rPr>
        <w:t>nasce</w:t>
      </w:r>
      <w:r>
        <w:rPr>
          <w:color w:val="231F20"/>
          <w:spacing w:val="-14"/>
        </w:rPr>
        <w:t xml:space="preserve"> </w:t>
      </w:r>
      <w:r>
        <w:rPr>
          <w:color w:val="231F20"/>
        </w:rPr>
        <w:t>poche</w:t>
      </w:r>
      <w:r>
        <w:rPr>
          <w:color w:val="231F20"/>
          <w:spacing w:val="-14"/>
        </w:rPr>
        <w:t xml:space="preserve"> </w:t>
      </w:r>
      <w:r>
        <w:rPr>
          <w:color w:val="231F20"/>
        </w:rPr>
        <w:t>migliaia</w:t>
      </w:r>
      <w:r>
        <w:rPr>
          <w:color w:val="231F20"/>
          <w:spacing w:val="-13"/>
        </w:rPr>
        <w:t xml:space="preserve"> </w:t>
      </w:r>
      <w:r>
        <w:rPr>
          <w:color w:val="231F20"/>
        </w:rPr>
        <w:t>di</w:t>
      </w:r>
      <w:r>
        <w:rPr>
          <w:color w:val="231F20"/>
          <w:spacing w:val="-14"/>
        </w:rPr>
        <w:t xml:space="preserve"> </w:t>
      </w:r>
      <w:r>
        <w:rPr>
          <w:color w:val="231F20"/>
        </w:rPr>
        <w:t>anni</w:t>
      </w:r>
      <w:r>
        <w:rPr>
          <w:color w:val="231F20"/>
          <w:spacing w:val="-14"/>
        </w:rPr>
        <w:t xml:space="preserve"> </w:t>
      </w:r>
      <w:r>
        <w:rPr>
          <w:color w:val="231F20"/>
        </w:rPr>
        <w:t>fa.</w:t>
      </w:r>
      <w:r>
        <w:rPr>
          <w:color w:val="231F20"/>
          <w:spacing w:val="-13"/>
        </w:rPr>
        <w:t xml:space="preserve"> </w:t>
      </w:r>
      <w:r>
        <w:rPr>
          <w:color w:val="231F20"/>
        </w:rPr>
        <w:t>La</w:t>
      </w:r>
      <w:r>
        <w:rPr>
          <w:color w:val="231F20"/>
          <w:spacing w:val="-14"/>
        </w:rPr>
        <w:t xml:space="preserve"> </w:t>
      </w:r>
      <w:r>
        <w:rPr>
          <w:color w:val="231F20"/>
        </w:rPr>
        <w:t>sto- ria ufficiale, quella semplice e lineare che tutti possono ca- pire, quella purgata da incoerenze e contraddizioni, quella che rientra nello schema generale di un mondo e di un uni- verso limitato e accettabile. Ma esiste anche un’altra storia, più antica e segreta, che forze immani, alcune addirittura ignare della presenza delle altre, si sforzano di nascondere e</w:t>
      </w:r>
      <w:r>
        <w:rPr>
          <w:color w:val="231F20"/>
          <w:spacing w:val="-3"/>
        </w:rPr>
        <w:t xml:space="preserve"> </w:t>
      </w:r>
      <w:r>
        <w:rPr>
          <w:color w:val="231F20"/>
        </w:rPr>
        <w:t>negare.</w:t>
      </w:r>
      <w:r>
        <w:rPr>
          <w:color w:val="231F20"/>
          <w:spacing w:val="-3"/>
        </w:rPr>
        <w:t xml:space="preserve"> </w:t>
      </w:r>
      <w:r>
        <w:rPr>
          <w:color w:val="231F20"/>
        </w:rPr>
        <w:t>L’uomo,</w:t>
      </w:r>
      <w:r>
        <w:rPr>
          <w:color w:val="231F20"/>
          <w:spacing w:val="-3"/>
        </w:rPr>
        <w:t xml:space="preserve"> </w:t>
      </w:r>
      <w:r>
        <w:rPr>
          <w:color w:val="231F20"/>
        </w:rPr>
        <w:t>come</w:t>
      </w:r>
      <w:r>
        <w:rPr>
          <w:color w:val="231F20"/>
          <w:spacing w:val="-3"/>
        </w:rPr>
        <w:t xml:space="preserve"> </w:t>
      </w:r>
      <w:r>
        <w:rPr>
          <w:color w:val="231F20"/>
        </w:rPr>
        <w:t>in</w:t>
      </w:r>
      <w:r>
        <w:rPr>
          <w:color w:val="231F20"/>
          <w:spacing w:val="-3"/>
        </w:rPr>
        <w:t xml:space="preserve"> </w:t>
      </w:r>
      <w:r>
        <w:rPr>
          <w:color w:val="231F20"/>
        </w:rPr>
        <w:t>parte</w:t>
      </w:r>
      <w:r>
        <w:rPr>
          <w:color w:val="231F20"/>
          <w:spacing w:val="-3"/>
        </w:rPr>
        <w:t xml:space="preserve"> </w:t>
      </w:r>
      <w:r>
        <w:rPr>
          <w:color w:val="231F20"/>
        </w:rPr>
        <w:t>aveva</w:t>
      </w:r>
      <w:r>
        <w:rPr>
          <w:color w:val="231F20"/>
          <w:spacing w:val="-3"/>
        </w:rPr>
        <w:t xml:space="preserve"> </w:t>
      </w:r>
      <w:r>
        <w:rPr>
          <w:color w:val="231F20"/>
        </w:rPr>
        <w:t>intuito</w:t>
      </w:r>
      <w:r>
        <w:rPr>
          <w:color w:val="231F20"/>
          <w:spacing w:val="-3"/>
        </w:rPr>
        <w:t xml:space="preserve"> </w:t>
      </w:r>
      <w:r>
        <w:rPr>
          <w:color w:val="231F20"/>
        </w:rPr>
        <w:t>bene</w:t>
      </w:r>
      <w:r>
        <w:rPr>
          <w:color w:val="231F20"/>
          <w:spacing w:val="-3"/>
        </w:rPr>
        <w:t xml:space="preserve"> </w:t>
      </w:r>
      <w:r>
        <w:rPr>
          <w:color w:val="231F20"/>
        </w:rPr>
        <w:t>Charles Fort, non è che un semplice giocattolo nelle loro mani».</w:t>
      </w:r>
    </w:p>
    <w:p w14:paraId="2C429A64" w14:textId="77777777" w:rsidR="00DE442C" w:rsidRDefault="00000000">
      <w:pPr>
        <w:pStyle w:val="Corpotesto"/>
        <w:spacing w:before="15" w:line="170" w:lineRule="auto"/>
        <w:ind w:left="230" w:right="271"/>
      </w:pPr>
      <w:r>
        <w:rPr>
          <w:color w:val="231F20"/>
        </w:rPr>
        <w:t>Michele si fermò ancora rendendosi conto di quanto dif- ficile fosse dire tutto e tutto in una volta. Le cose si accaval- lavano nella sua mente, le spiegazioni chiedevano prepo- tentemente di venire alla luce, ognuna più forte delle altre, ognuna più necessaria, in una confusione che spingeva e premeva per emergere dai labirinti della memoria. Per la prima volta dopo secoli metteva ordine nei suoi stessi pen- sieri</w:t>
      </w:r>
      <w:r>
        <w:rPr>
          <w:color w:val="231F20"/>
          <w:spacing w:val="8"/>
        </w:rPr>
        <w:t xml:space="preserve"> </w:t>
      </w:r>
      <w:r>
        <w:rPr>
          <w:color w:val="231F20"/>
        </w:rPr>
        <w:t>e</w:t>
      </w:r>
      <w:r>
        <w:rPr>
          <w:color w:val="231F20"/>
          <w:spacing w:val="11"/>
        </w:rPr>
        <w:t xml:space="preserve"> </w:t>
      </w:r>
      <w:r>
        <w:rPr>
          <w:color w:val="231F20"/>
        </w:rPr>
        <w:t>parlava</w:t>
      </w:r>
      <w:r>
        <w:rPr>
          <w:color w:val="231F20"/>
          <w:spacing w:val="10"/>
        </w:rPr>
        <w:t xml:space="preserve"> </w:t>
      </w:r>
      <w:r>
        <w:rPr>
          <w:color w:val="231F20"/>
        </w:rPr>
        <w:t>di</w:t>
      </w:r>
      <w:r>
        <w:rPr>
          <w:color w:val="231F20"/>
          <w:spacing w:val="11"/>
        </w:rPr>
        <w:t xml:space="preserve"> </w:t>
      </w:r>
      <w:r>
        <w:rPr>
          <w:color w:val="231F20"/>
        </w:rPr>
        <w:t>nuovo</w:t>
      </w:r>
      <w:r>
        <w:rPr>
          <w:color w:val="231F20"/>
          <w:spacing w:val="10"/>
        </w:rPr>
        <w:t xml:space="preserve"> </w:t>
      </w:r>
      <w:r>
        <w:rPr>
          <w:color w:val="231F20"/>
        </w:rPr>
        <w:t>di</w:t>
      </w:r>
      <w:r>
        <w:rPr>
          <w:color w:val="231F20"/>
          <w:spacing w:val="11"/>
        </w:rPr>
        <w:t xml:space="preserve"> </w:t>
      </w:r>
      <w:r>
        <w:rPr>
          <w:color w:val="231F20"/>
        </w:rPr>
        <w:t>argomenti</w:t>
      </w:r>
      <w:r>
        <w:rPr>
          <w:color w:val="231F20"/>
          <w:spacing w:val="10"/>
        </w:rPr>
        <w:t xml:space="preserve"> </w:t>
      </w:r>
      <w:r>
        <w:rPr>
          <w:color w:val="231F20"/>
        </w:rPr>
        <w:t>che</w:t>
      </w:r>
      <w:r>
        <w:rPr>
          <w:color w:val="231F20"/>
          <w:spacing w:val="11"/>
        </w:rPr>
        <w:t xml:space="preserve"> </w:t>
      </w:r>
      <w:r>
        <w:rPr>
          <w:color w:val="231F20"/>
          <w:spacing w:val="-2"/>
        </w:rPr>
        <w:t>volontariamente</w:t>
      </w:r>
    </w:p>
    <w:p w14:paraId="1229AA0D" w14:textId="77777777" w:rsidR="00DE442C" w:rsidRDefault="00DE442C">
      <w:pPr>
        <w:spacing w:line="170" w:lineRule="auto"/>
        <w:sectPr w:rsidR="00DE442C" w:rsidSect="002D644F">
          <w:pgSz w:w="8220" w:h="12750"/>
          <w:pgMar w:top="1040" w:right="880" w:bottom="860" w:left="1040" w:header="0" w:footer="666" w:gutter="0"/>
          <w:cols w:space="720"/>
        </w:sectPr>
      </w:pPr>
    </w:p>
    <w:p w14:paraId="636D5F48" w14:textId="77777777" w:rsidR="00DE442C" w:rsidRDefault="00000000">
      <w:pPr>
        <w:pStyle w:val="Corpotesto"/>
        <w:spacing w:before="108" w:line="170" w:lineRule="auto"/>
        <w:ind w:right="384" w:firstLine="0"/>
      </w:pPr>
      <w:r>
        <w:rPr>
          <w:color w:val="231F20"/>
        </w:rPr>
        <w:lastRenderedPageBreak/>
        <w:t>aveva cacciato in angoli riposti al confine dell’inconscio. Ora le porte si aprivano e tutti volevano uscire contem- poraneamente a vedere la luce. Sapeva che il solo esporre quei fatti poteva creare turbamenti nell’Equilibrio, sapeva che agli Originali non poteva essere sfuggita la variazio-</w:t>
      </w:r>
      <w:r>
        <w:rPr>
          <w:color w:val="231F20"/>
          <w:spacing w:val="80"/>
          <w:w w:val="150"/>
        </w:rPr>
        <w:t xml:space="preserve"> </w:t>
      </w:r>
      <w:r>
        <w:rPr>
          <w:color w:val="231F20"/>
        </w:rPr>
        <w:t>ne dovuta all’esplosione di Valentina o all’esperienza del- la loro trasformazione notturna. Sperava che il campo di forze che aveva creato, e che tuttora manteneva intorno a loro, fosse sufficiente a proteggerli almeno momentanea- mente. Era della massima urgenza spiegarle tutto e inse- gnarle a dominare se stessa. Probabilmente gli Uomini in Nero erano già in caccia.</w:t>
      </w:r>
    </w:p>
    <w:p w14:paraId="75ED2D96" w14:textId="77777777" w:rsidR="00DE442C" w:rsidRDefault="00000000">
      <w:pPr>
        <w:pStyle w:val="Corpotesto"/>
        <w:spacing w:before="16" w:line="170" w:lineRule="auto"/>
        <w:ind w:right="386"/>
      </w:pPr>
      <w:r>
        <w:rPr>
          <w:color w:val="231F20"/>
        </w:rPr>
        <w:t>«L’ultima specie che ha dominato sulla Terra, e oltre, è quella che va sotto il nome di Originali. Comparve dopo circa 50.000.000 di anni dalla scomparsa dei dinosauri. Pos- siamo</w:t>
      </w:r>
      <w:r>
        <w:rPr>
          <w:color w:val="231F20"/>
          <w:spacing w:val="-11"/>
        </w:rPr>
        <w:t xml:space="preserve"> </w:t>
      </w:r>
      <w:r>
        <w:rPr>
          <w:color w:val="231F20"/>
        </w:rPr>
        <w:t>dire</w:t>
      </w:r>
      <w:r>
        <w:rPr>
          <w:color w:val="231F20"/>
          <w:spacing w:val="-11"/>
        </w:rPr>
        <w:t xml:space="preserve"> </w:t>
      </w:r>
      <w:r>
        <w:rPr>
          <w:color w:val="231F20"/>
        </w:rPr>
        <w:t>che</w:t>
      </w:r>
      <w:r>
        <w:rPr>
          <w:color w:val="231F20"/>
          <w:spacing w:val="-11"/>
        </w:rPr>
        <w:t xml:space="preserve"> </w:t>
      </w:r>
      <w:r>
        <w:rPr>
          <w:color w:val="231F20"/>
        </w:rPr>
        <w:t>l’uomo</w:t>
      </w:r>
      <w:r>
        <w:rPr>
          <w:color w:val="231F20"/>
          <w:spacing w:val="-11"/>
        </w:rPr>
        <w:t xml:space="preserve"> </w:t>
      </w:r>
      <w:r>
        <w:rPr>
          <w:color w:val="231F20"/>
        </w:rPr>
        <w:t>è</w:t>
      </w:r>
      <w:r>
        <w:rPr>
          <w:color w:val="231F20"/>
          <w:spacing w:val="-11"/>
        </w:rPr>
        <w:t xml:space="preserve"> </w:t>
      </w:r>
      <w:r>
        <w:rPr>
          <w:color w:val="231F20"/>
        </w:rPr>
        <w:t>un</w:t>
      </w:r>
      <w:r>
        <w:rPr>
          <w:color w:val="231F20"/>
          <w:spacing w:val="-11"/>
        </w:rPr>
        <w:t xml:space="preserve"> </w:t>
      </w:r>
      <w:r>
        <w:rPr>
          <w:color w:val="231F20"/>
        </w:rPr>
        <w:t>discendente</w:t>
      </w:r>
      <w:r>
        <w:rPr>
          <w:color w:val="231F20"/>
          <w:spacing w:val="-11"/>
        </w:rPr>
        <w:t xml:space="preserve"> </w:t>
      </w:r>
      <w:r>
        <w:rPr>
          <w:color w:val="231F20"/>
        </w:rPr>
        <w:t>degli</w:t>
      </w:r>
      <w:r>
        <w:rPr>
          <w:color w:val="231F20"/>
          <w:spacing w:val="-10"/>
        </w:rPr>
        <w:t xml:space="preserve"> </w:t>
      </w:r>
      <w:r>
        <w:rPr>
          <w:color w:val="231F20"/>
        </w:rPr>
        <w:t>Originali»</w:t>
      </w:r>
      <w:r>
        <w:rPr>
          <w:color w:val="231F20"/>
          <w:spacing w:val="-11"/>
        </w:rPr>
        <w:t xml:space="preserve"> </w:t>
      </w:r>
      <w:r>
        <w:rPr>
          <w:color w:val="231F20"/>
        </w:rPr>
        <w:t>Mi- chele</w:t>
      </w:r>
      <w:r>
        <w:rPr>
          <w:color w:val="231F20"/>
          <w:spacing w:val="-14"/>
        </w:rPr>
        <w:t xml:space="preserve"> </w:t>
      </w:r>
      <w:r>
        <w:rPr>
          <w:color w:val="231F20"/>
        </w:rPr>
        <w:t>ammiccò</w:t>
      </w:r>
      <w:r>
        <w:rPr>
          <w:color w:val="231F20"/>
          <w:spacing w:val="-14"/>
        </w:rPr>
        <w:t xml:space="preserve"> </w:t>
      </w:r>
      <w:r>
        <w:rPr>
          <w:color w:val="231F20"/>
        </w:rPr>
        <w:t>mentre</w:t>
      </w:r>
      <w:r>
        <w:rPr>
          <w:color w:val="231F20"/>
          <w:spacing w:val="-13"/>
        </w:rPr>
        <w:t xml:space="preserve"> </w:t>
      </w:r>
      <w:r>
        <w:rPr>
          <w:color w:val="231F20"/>
        </w:rPr>
        <w:t>il</w:t>
      </w:r>
      <w:r>
        <w:rPr>
          <w:color w:val="231F20"/>
          <w:spacing w:val="-14"/>
        </w:rPr>
        <w:t xml:space="preserve"> </w:t>
      </w:r>
      <w:r>
        <w:rPr>
          <w:color w:val="231F20"/>
        </w:rPr>
        <w:t>lato</w:t>
      </w:r>
      <w:r>
        <w:rPr>
          <w:color w:val="231F20"/>
          <w:spacing w:val="-14"/>
        </w:rPr>
        <w:t xml:space="preserve"> </w:t>
      </w:r>
      <w:r>
        <w:rPr>
          <w:color w:val="231F20"/>
        </w:rPr>
        <w:t>sinistro</w:t>
      </w:r>
      <w:r>
        <w:rPr>
          <w:color w:val="231F20"/>
          <w:spacing w:val="-13"/>
        </w:rPr>
        <w:t xml:space="preserve"> </w:t>
      </w:r>
      <w:r>
        <w:rPr>
          <w:color w:val="231F20"/>
        </w:rPr>
        <w:t>della</w:t>
      </w:r>
      <w:r>
        <w:rPr>
          <w:color w:val="231F20"/>
          <w:spacing w:val="-14"/>
        </w:rPr>
        <w:t xml:space="preserve"> </w:t>
      </w:r>
      <w:r>
        <w:rPr>
          <w:color w:val="231F20"/>
        </w:rPr>
        <w:t>bocca</w:t>
      </w:r>
      <w:r>
        <w:rPr>
          <w:color w:val="231F20"/>
          <w:spacing w:val="-14"/>
        </w:rPr>
        <w:t xml:space="preserve"> </w:t>
      </w:r>
      <w:r>
        <w:rPr>
          <w:color w:val="231F20"/>
        </w:rPr>
        <w:t>si</w:t>
      </w:r>
      <w:r>
        <w:rPr>
          <w:color w:val="231F20"/>
          <w:spacing w:val="-13"/>
        </w:rPr>
        <w:t xml:space="preserve"> </w:t>
      </w:r>
      <w:r>
        <w:rPr>
          <w:color w:val="231F20"/>
        </w:rPr>
        <w:t>sollevava in un lieve sorriso ironico «anche se ciò non è proprio del tutto vero in termini di evoluzione naturale» sospirò. «Gli Originali avevano forma del tutto simile a quella dell’uo- mo</w:t>
      </w:r>
      <w:r>
        <w:rPr>
          <w:color w:val="231F20"/>
          <w:spacing w:val="-5"/>
        </w:rPr>
        <w:t xml:space="preserve"> </w:t>
      </w:r>
      <w:r>
        <w:rPr>
          <w:color w:val="231F20"/>
        </w:rPr>
        <w:t>odierno</w:t>
      </w:r>
      <w:r>
        <w:rPr>
          <w:color w:val="231F20"/>
          <w:spacing w:val="-5"/>
        </w:rPr>
        <w:t xml:space="preserve"> </w:t>
      </w:r>
      <w:r>
        <w:rPr>
          <w:color w:val="231F20"/>
        </w:rPr>
        <w:t>anche</w:t>
      </w:r>
      <w:r>
        <w:rPr>
          <w:color w:val="231F20"/>
          <w:spacing w:val="-5"/>
        </w:rPr>
        <w:t xml:space="preserve"> </w:t>
      </w:r>
      <w:r>
        <w:rPr>
          <w:color w:val="231F20"/>
        </w:rPr>
        <w:t>se</w:t>
      </w:r>
      <w:r>
        <w:rPr>
          <w:color w:val="231F20"/>
          <w:spacing w:val="-5"/>
        </w:rPr>
        <w:t xml:space="preserve"> </w:t>
      </w:r>
      <w:r>
        <w:rPr>
          <w:color w:val="231F20"/>
        </w:rPr>
        <w:t>differivano</w:t>
      </w:r>
      <w:r>
        <w:rPr>
          <w:color w:val="231F20"/>
          <w:spacing w:val="-5"/>
        </w:rPr>
        <w:t xml:space="preserve"> </w:t>
      </w:r>
      <w:r>
        <w:rPr>
          <w:color w:val="231F20"/>
        </w:rPr>
        <w:t>notevolmente</w:t>
      </w:r>
      <w:r>
        <w:rPr>
          <w:color w:val="231F20"/>
          <w:spacing w:val="-5"/>
        </w:rPr>
        <w:t xml:space="preserve"> </w:t>
      </w:r>
      <w:r>
        <w:rPr>
          <w:color w:val="231F20"/>
        </w:rPr>
        <w:t>dal</w:t>
      </w:r>
      <w:r>
        <w:rPr>
          <w:color w:val="231F20"/>
          <w:spacing w:val="-5"/>
        </w:rPr>
        <w:t xml:space="preserve"> </w:t>
      </w:r>
      <w:r>
        <w:rPr>
          <w:color w:val="231F20"/>
        </w:rPr>
        <w:t>punto</w:t>
      </w:r>
      <w:r>
        <w:rPr>
          <w:color w:val="231F20"/>
          <w:spacing w:val="-5"/>
        </w:rPr>
        <w:t xml:space="preserve"> </w:t>
      </w:r>
      <w:r>
        <w:rPr>
          <w:color w:val="231F20"/>
        </w:rPr>
        <w:t>di vista dello sviluppo mentale e da quello della longevità. La loro</w:t>
      </w:r>
      <w:r>
        <w:rPr>
          <w:color w:val="231F20"/>
          <w:spacing w:val="-9"/>
        </w:rPr>
        <w:t xml:space="preserve"> </w:t>
      </w:r>
      <w:r>
        <w:rPr>
          <w:color w:val="231F20"/>
        </w:rPr>
        <w:t>vita</w:t>
      </w:r>
      <w:r>
        <w:rPr>
          <w:color w:val="231F20"/>
          <w:spacing w:val="-9"/>
        </w:rPr>
        <w:t xml:space="preserve"> </w:t>
      </w:r>
      <w:r>
        <w:rPr>
          <w:color w:val="231F20"/>
        </w:rPr>
        <w:t>media</w:t>
      </w:r>
      <w:r>
        <w:rPr>
          <w:color w:val="231F20"/>
          <w:spacing w:val="-9"/>
        </w:rPr>
        <w:t xml:space="preserve"> </w:t>
      </w:r>
      <w:r>
        <w:rPr>
          <w:color w:val="231F20"/>
        </w:rPr>
        <w:t>si</w:t>
      </w:r>
      <w:r>
        <w:rPr>
          <w:color w:val="231F20"/>
          <w:spacing w:val="-9"/>
        </w:rPr>
        <w:t xml:space="preserve"> </w:t>
      </w:r>
      <w:r>
        <w:rPr>
          <w:color w:val="231F20"/>
        </w:rPr>
        <w:t>aggirava,</w:t>
      </w:r>
      <w:r>
        <w:rPr>
          <w:color w:val="231F20"/>
          <w:spacing w:val="-9"/>
        </w:rPr>
        <w:t xml:space="preserve"> </w:t>
      </w:r>
      <w:r>
        <w:rPr>
          <w:color w:val="231F20"/>
        </w:rPr>
        <w:t>secolo</w:t>
      </w:r>
      <w:r>
        <w:rPr>
          <w:color w:val="231F20"/>
          <w:spacing w:val="-9"/>
        </w:rPr>
        <w:t xml:space="preserve"> </w:t>
      </w:r>
      <w:r>
        <w:rPr>
          <w:color w:val="231F20"/>
        </w:rPr>
        <w:t>più,</w:t>
      </w:r>
      <w:r>
        <w:rPr>
          <w:color w:val="231F20"/>
          <w:spacing w:val="-9"/>
        </w:rPr>
        <w:t xml:space="preserve"> </w:t>
      </w:r>
      <w:r>
        <w:rPr>
          <w:color w:val="231F20"/>
        </w:rPr>
        <w:t>secolo</w:t>
      </w:r>
      <w:r>
        <w:rPr>
          <w:color w:val="231F20"/>
          <w:spacing w:val="-9"/>
        </w:rPr>
        <w:t xml:space="preserve"> </w:t>
      </w:r>
      <w:r>
        <w:rPr>
          <w:color w:val="231F20"/>
        </w:rPr>
        <w:t>meno,</w:t>
      </w:r>
      <w:r>
        <w:rPr>
          <w:color w:val="231F20"/>
          <w:spacing w:val="-9"/>
        </w:rPr>
        <w:t xml:space="preserve"> </w:t>
      </w:r>
      <w:r>
        <w:rPr>
          <w:color w:val="231F20"/>
        </w:rPr>
        <w:t>intorno ai cinquantamila anni».</w:t>
      </w:r>
    </w:p>
    <w:p w14:paraId="26FACAEE" w14:textId="77777777" w:rsidR="00DE442C" w:rsidRDefault="00000000">
      <w:pPr>
        <w:pStyle w:val="Corpotesto"/>
        <w:spacing w:before="15" w:line="170" w:lineRule="auto"/>
        <w:ind w:right="388"/>
      </w:pPr>
      <w:r>
        <w:rPr>
          <w:color w:val="231F20"/>
        </w:rPr>
        <w:t xml:space="preserve">«Caspita!» sgranò gli occhi Valentina «E tu sei un Origi- </w:t>
      </w:r>
      <w:r>
        <w:rPr>
          <w:color w:val="231F20"/>
          <w:spacing w:val="-2"/>
        </w:rPr>
        <w:t>nale?».</w:t>
      </w:r>
    </w:p>
    <w:p w14:paraId="7E47D49D" w14:textId="77777777" w:rsidR="00DE442C" w:rsidRDefault="00000000">
      <w:pPr>
        <w:pStyle w:val="Corpotesto"/>
        <w:spacing w:before="3" w:line="170" w:lineRule="auto"/>
        <w:ind w:right="384"/>
      </w:pPr>
      <w:r>
        <w:rPr>
          <w:color w:val="231F20"/>
        </w:rPr>
        <w:t>«Una cosa alla volta, signorina!» riprese Michele «Gli Originali svilupparono, nel corso dei millenni, una civiltà avanzatissima ma del tutto diversa da quella che conoscia- mo oggi. Avevano anch’essi palazzi e città, macchine e at- trezzi, ma la loro conoscenza si sviluppò in una direzione del tutto differente da quella poi seguita dall’uomo. Era</w:t>
      </w:r>
      <w:r>
        <w:rPr>
          <w:color w:val="231F20"/>
          <w:spacing w:val="40"/>
        </w:rPr>
        <w:t xml:space="preserve"> </w:t>
      </w:r>
      <w:r>
        <w:rPr>
          <w:color w:val="231F20"/>
        </w:rPr>
        <w:t>una civiltà pacifica e perfettamente integrata col pianeta e con le forze dell’universo. Erano pochi individui in comu- nione tra loro e col resto del creato. Sentivano l’Armonia, l’energia base che collega tutte le cose e gli esseri dell’Uni- verso. Agivano sulla realtà con poteri e con mezzi che oggi definiremmo “magia”, una sorta di Reiki all’ennesima po- tenza. Le loro case erano costruite chiedendo all’aria di di- ventare</w:t>
      </w:r>
      <w:r>
        <w:rPr>
          <w:color w:val="231F20"/>
          <w:spacing w:val="4"/>
        </w:rPr>
        <w:t xml:space="preserve"> </w:t>
      </w:r>
      <w:r>
        <w:rPr>
          <w:color w:val="231F20"/>
        </w:rPr>
        <w:t>solida,</w:t>
      </w:r>
      <w:r>
        <w:rPr>
          <w:color w:val="231F20"/>
          <w:spacing w:val="6"/>
        </w:rPr>
        <w:t xml:space="preserve"> </w:t>
      </w:r>
      <w:r>
        <w:rPr>
          <w:color w:val="231F20"/>
        </w:rPr>
        <w:t>le</w:t>
      </w:r>
      <w:r>
        <w:rPr>
          <w:color w:val="231F20"/>
          <w:spacing w:val="6"/>
        </w:rPr>
        <w:t xml:space="preserve"> </w:t>
      </w:r>
      <w:r>
        <w:rPr>
          <w:color w:val="231F20"/>
        </w:rPr>
        <w:t>loro</w:t>
      </w:r>
      <w:r>
        <w:rPr>
          <w:color w:val="231F20"/>
          <w:spacing w:val="7"/>
        </w:rPr>
        <w:t xml:space="preserve"> </w:t>
      </w:r>
      <w:r>
        <w:rPr>
          <w:color w:val="231F20"/>
        </w:rPr>
        <w:t>macchine</w:t>
      </w:r>
      <w:r>
        <w:rPr>
          <w:color w:val="231F20"/>
          <w:spacing w:val="6"/>
        </w:rPr>
        <w:t xml:space="preserve"> </w:t>
      </w:r>
      <w:r>
        <w:rPr>
          <w:color w:val="231F20"/>
        </w:rPr>
        <w:t>agivano</w:t>
      </w:r>
      <w:r>
        <w:rPr>
          <w:color w:val="231F20"/>
          <w:spacing w:val="6"/>
        </w:rPr>
        <w:t xml:space="preserve"> </w:t>
      </w:r>
      <w:r>
        <w:rPr>
          <w:color w:val="231F20"/>
        </w:rPr>
        <w:t>pregando</w:t>
      </w:r>
      <w:r>
        <w:rPr>
          <w:color w:val="231F20"/>
          <w:spacing w:val="6"/>
        </w:rPr>
        <w:t xml:space="preserve"> </w:t>
      </w:r>
      <w:r>
        <w:rPr>
          <w:color w:val="231F20"/>
        </w:rPr>
        <w:t>la</w:t>
      </w:r>
      <w:r>
        <w:rPr>
          <w:color w:val="231F20"/>
          <w:spacing w:val="7"/>
        </w:rPr>
        <w:t xml:space="preserve"> </w:t>
      </w:r>
      <w:r>
        <w:rPr>
          <w:color w:val="231F20"/>
          <w:spacing w:val="-2"/>
        </w:rPr>
        <w:t>Terra</w:t>
      </w:r>
    </w:p>
    <w:p w14:paraId="24B4882B" w14:textId="77777777" w:rsidR="00DE442C" w:rsidRDefault="00DE442C">
      <w:pPr>
        <w:spacing w:line="170" w:lineRule="auto"/>
        <w:sectPr w:rsidR="00DE442C" w:rsidSect="002D644F">
          <w:pgSz w:w="8220" w:h="12750"/>
          <w:pgMar w:top="1040" w:right="880" w:bottom="860" w:left="1040" w:header="0" w:footer="666" w:gutter="0"/>
          <w:cols w:space="720"/>
        </w:sectPr>
      </w:pPr>
    </w:p>
    <w:p w14:paraId="3CD89A49" w14:textId="77777777" w:rsidR="00DE442C" w:rsidRDefault="00000000">
      <w:pPr>
        <w:pStyle w:val="Corpotesto"/>
        <w:spacing w:before="108" w:line="170" w:lineRule="auto"/>
        <w:ind w:left="230" w:right="269" w:firstLine="0"/>
      </w:pPr>
      <w:r>
        <w:rPr>
          <w:color w:val="231F20"/>
        </w:rPr>
        <w:lastRenderedPageBreak/>
        <w:t>e il Cosmo di prestare loro energia, le loro conoscenze del mondo e della natura si ampliavano domandando al mon- do di mostrare i suoi segreti senza violentare la terra con le ruspe, il cielo con i razzi, la materia vivente col bisturi. Ci sono forze che legano ogni più piccolo frammento di mate- ria dell’Universo, ci sono energie che da questi si irradiano tutt’intorno e a questi poi ritornano creando la fitta rete dell’Armonia. Gli Originali erano in contatto con essa o meglio essi stessi ne facevano parte. A guardare con gli oc- chi di oggi chiameremmo tali esseri stregoni o negromanti. Agivano sulla materia con parole e suoni, con gesti misu- rati e codificati che penetravano l’Armonia modificandone le maglie della rete senza alterarne l’Equilibrio. Scoprirono forme che meglio permettevano l’uso dell’Armonia, rap- porti tra angoli e materia, tra materia e colore, sequenze di suoni e gesti o ancora frammistione di questo con quello, che meglio di altri sviluppavano, spostavano o creavano energia. Crearono una civiltà pacifica e impalpabile, per- fettamente fusa col resto delle forze universali. Non esseri in lotta con l’Universo tesi alla sua conquista, ma esseri facenti parte integrante dell’Universo e in espansione con esso seguendo le reti dell’Armonia. Col potere della mente e con le loro macchine fatte di energia si lanciarono nel cosmo alla ricerca di altre razze, di fratelli da conoscere, studiare e amare. Ma per quanto cercassero nelle infinite distese delle costellazioni e delle nebulose, per quanto si spingessero lontano, non trovarono mai altri come loro. La vita era ovunque nel cosmo ma da nessuna altra parte si</w:t>
      </w:r>
      <w:r>
        <w:rPr>
          <w:color w:val="231F20"/>
          <w:spacing w:val="40"/>
        </w:rPr>
        <w:t xml:space="preserve"> </w:t>
      </w:r>
      <w:r>
        <w:rPr>
          <w:color w:val="231F20"/>
        </w:rPr>
        <w:t>era sviluppata ai loro livelli e nella loro stessa direzione. Scoprirono pianeti bellissimi di metano e di zolfo, terre do- minate da venti incessanti o ricoperte da oceani immensi, soli che ardevano e lune fredde. Si innamorarono di luoghi distanti e perduti e là vollero andare a vivere rimanendo però fratelli tra loro perché nell’Universo la distanza e la forma, il colore e la materia non contano. Tutto fa parte dell’Armonia e tutto torna all’Armonia. Così trasformaro- no i pianeti per renderli abitabili secondo le proprio carat- teristiche dotandoli di un’atmosfera di ossigeno, di foreste</w:t>
      </w:r>
      <w:r>
        <w:rPr>
          <w:color w:val="231F20"/>
          <w:spacing w:val="40"/>
        </w:rPr>
        <w:t xml:space="preserve"> </w:t>
      </w:r>
      <w:r>
        <w:rPr>
          <w:color w:val="231F20"/>
        </w:rPr>
        <w:t>e animali oppure trasformarono essi stessi per adattarsi</w:t>
      </w:r>
      <w:r>
        <w:rPr>
          <w:color w:val="231F20"/>
          <w:spacing w:val="80"/>
        </w:rPr>
        <w:t xml:space="preserve"> </w:t>
      </w:r>
      <w:r>
        <w:rPr>
          <w:color w:val="231F20"/>
        </w:rPr>
        <w:t>alle</w:t>
      </w:r>
      <w:r>
        <w:rPr>
          <w:color w:val="231F20"/>
          <w:spacing w:val="34"/>
        </w:rPr>
        <w:t xml:space="preserve"> </w:t>
      </w:r>
      <w:r>
        <w:rPr>
          <w:color w:val="231F20"/>
        </w:rPr>
        <w:t>esigenze</w:t>
      </w:r>
      <w:r>
        <w:rPr>
          <w:color w:val="231F20"/>
          <w:spacing w:val="34"/>
        </w:rPr>
        <w:t xml:space="preserve"> </w:t>
      </w:r>
      <w:r>
        <w:rPr>
          <w:color w:val="231F20"/>
        </w:rPr>
        <w:t>di</w:t>
      </w:r>
      <w:r>
        <w:rPr>
          <w:color w:val="231F20"/>
          <w:spacing w:val="35"/>
        </w:rPr>
        <w:t xml:space="preserve"> </w:t>
      </w:r>
      <w:r>
        <w:rPr>
          <w:color w:val="231F20"/>
        </w:rPr>
        <w:t>mondi</w:t>
      </w:r>
      <w:r>
        <w:rPr>
          <w:color w:val="231F20"/>
          <w:spacing w:val="34"/>
        </w:rPr>
        <w:t xml:space="preserve"> </w:t>
      </w:r>
      <w:r>
        <w:rPr>
          <w:color w:val="231F20"/>
        </w:rPr>
        <w:t>troppo</w:t>
      </w:r>
      <w:r>
        <w:rPr>
          <w:color w:val="231F20"/>
          <w:spacing w:val="35"/>
        </w:rPr>
        <w:t xml:space="preserve"> </w:t>
      </w:r>
      <w:r>
        <w:rPr>
          <w:color w:val="231F20"/>
        </w:rPr>
        <w:t>belli</w:t>
      </w:r>
      <w:r>
        <w:rPr>
          <w:color w:val="231F20"/>
          <w:spacing w:val="34"/>
        </w:rPr>
        <w:t xml:space="preserve"> </w:t>
      </w:r>
      <w:r>
        <w:rPr>
          <w:color w:val="231F20"/>
        </w:rPr>
        <w:t>per</w:t>
      </w:r>
      <w:r>
        <w:rPr>
          <w:color w:val="231F20"/>
          <w:spacing w:val="35"/>
        </w:rPr>
        <w:t xml:space="preserve"> </w:t>
      </w:r>
      <w:r>
        <w:rPr>
          <w:color w:val="231F20"/>
        </w:rPr>
        <w:t>essere</w:t>
      </w:r>
      <w:r>
        <w:rPr>
          <w:color w:val="231F20"/>
          <w:spacing w:val="34"/>
        </w:rPr>
        <w:t xml:space="preserve"> </w:t>
      </w:r>
      <w:r>
        <w:rPr>
          <w:color w:val="231F20"/>
        </w:rPr>
        <w:t>cambiati</w:t>
      </w:r>
      <w:r>
        <w:rPr>
          <w:color w:val="231F20"/>
          <w:spacing w:val="35"/>
        </w:rPr>
        <w:t xml:space="preserve"> </w:t>
      </w:r>
      <w:r>
        <w:rPr>
          <w:color w:val="231F20"/>
          <w:spacing w:val="-10"/>
        </w:rPr>
        <w:t>o</w:t>
      </w:r>
    </w:p>
    <w:p w14:paraId="5CA3B2FE" w14:textId="77777777" w:rsidR="00DE442C" w:rsidRDefault="00DE442C">
      <w:pPr>
        <w:spacing w:line="170" w:lineRule="auto"/>
        <w:sectPr w:rsidR="00DE442C" w:rsidSect="002D644F">
          <w:pgSz w:w="8220" w:h="12750"/>
          <w:pgMar w:top="1040" w:right="880" w:bottom="860" w:left="1040" w:header="0" w:footer="666" w:gutter="0"/>
          <w:cols w:space="720"/>
        </w:sectPr>
      </w:pPr>
    </w:p>
    <w:p w14:paraId="0F169743" w14:textId="77777777" w:rsidR="00DE442C" w:rsidRDefault="00000000">
      <w:pPr>
        <w:pStyle w:val="Corpotesto"/>
        <w:spacing w:before="108" w:line="170" w:lineRule="auto"/>
        <w:ind w:right="384" w:firstLine="0"/>
      </w:pPr>
      <w:r>
        <w:rPr>
          <w:color w:val="231F20"/>
        </w:rPr>
        <w:lastRenderedPageBreak/>
        <w:t>semplicemente troppo curiosi o diversi per non essere ap- prezzati nella loro forma originale. Conoscevano la gene- tica e potevano variare singoli geni o sequenze particolari di Dna per ottenere nuove forme e nuove funzioni. Da una prima civiltà di esseri a forma umana con due gambe, due braccia e la posizione eretta si trasformarono in una fratel- lanza</w:t>
      </w:r>
      <w:r>
        <w:rPr>
          <w:color w:val="231F20"/>
          <w:spacing w:val="29"/>
        </w:rPr>
        <w:t xml:space="preserve"> </w:t>
      </w:r>
      <w:r>
        <w:rPr>
          <w:color w:val="231F20"/>
        </w:rPr>
        <w:t>pluriplanetaria:</w:t>
      </w:r>
      <w:r>
        <w:rPr>
          <w:color w:val="231F20"/>
          <w:spacing w:val="29"/>
        </w:rPr>
        <w:t xml:space="preserve"> </w:t>
      </w:r>
      <w:r>
        <w:rPr>
          <w:color w:val="231F20"/>
        </w:rPr>
        <w:t>esseri</w:t>
      </w:r>
      <w:r>
        <w:rPr>
          <w:color w:val="231F20"/>
          <w:spacing w:val="29"/>
        </w:rPr>
        <w:t xml:space="preserve"> </w:t>
      </w:r>
      <w:r>
        <w:rPr>
          <w:color w:val="231F20"/>
        </w:rPr>
        <w:t>piccoli</w:t>
      </w:r>
      <w:r>
        <w:rPr>
          <w:color w:val="231F20"/>
          <w:spacing w:val="29"/>
        </w:rPr>
        <w:t xml:space="preserve"> </w:t>
      </w:r>
      <w:r>
        <w:rPr>
          <w:color w:val="231F20"/>
        </w:rPr>
        <w:t>e</w:t>
      </w:r>
      <w:r>
        <w:rPr>
          <w:color w:val="231F20"/>
          <w:spacing w:val="29"/>
        </w:rPr>
        <w:t xml:space="preserve"> </w:t>
      </w:r>
      <w:r>
        <w:rPr>
          <w:color w:val="231F20"/>
        </w:rPr>
        <w:t>gracili</w:t>
      </w:r>
      <w:r>
        <w:rPr>
          <w:color w:val="231F20"/>
          <w:spacing w:val="29"/>
        </w:rPr>
        <w:t xml:space="preserve"> </w:t>
      </w:r>
      <w:r>
        <w:rPr>
          <w:color w:val="231F20"/>
        </w:rPr>
        <w:t>o</w:t>
      </w:r>
      <w:r>
        <w:rPr>
          <w:color w:val="231F20"/>
          <w:spacing w:val="29"/>
        </w:rPr>
        <w:t xml:space="preserve"> </w:t>
      </w:r>
      <w:r>
        <w:rPr>
          <w:color w:val="231F20"/>
        </w:rPr>
        <w:t>giganteschi e metallici, con le ali o con le squame, tozzi o longilinei, a quattro e a due braccia oppure con tentacoli e ventose. E altre forme ancora che neppure lontanamente ricordavano quella umana ma tutte adattate e ben inserite nei rispettivi mondi. A questa epoca risalgono tutti i miti dei contatti</w:t>
      </w:r>
      <w:r>
        <w:rPr>
          <w:color w:val="231F20"/>
          <w:spacing w:val="80"/>
        </w:rPr>
        <w:t xml:space="preserve"> </w:t>
      </w:r>
      <w:r>
        <w:rPr>
          <w:color w:val="231F20"/>
        </w:rPr>
        <w:t>con extraterrestri e qui trovano origine le leggende della Terra quale capolinea cosmico più volte visitata da esseri provenienti dal cosmo: i Kumaras di Venere scesi nel mare di Gobi, i Nefilim provenienti dal pianeta Marduk, che se- condo alcune dottrine teosofiche sarebbero i veri artefici della creazione dell’uomo, oltre che gli ispiratori della ci- viltà Assiro-babilonese, i Nommo di Sirio di cui ancora si ricordano i Dogon, come già ti ho detto. Per centinaia di millenni la Fratellanza continuò a espandersi e penso che tutt’ora lo faccia, là fuori, nell’Universo che a noi è vieta- to». Michele alzò il viso verso il cielo in una sorta di tacito saluto finché Valentina non trovò il coraggio di interrom- pere il suo silenzio.</w:t>
      </w:r>
    </w:p>
    <w:p w14:paraId="70B5A8C6" w14:textId="77777777" w:rsidR="00DE442C" w:rsidRDefault="00000000">
      <w:pPr>
        <w:pStyle w:val="Corpotesto"/>
        <w:spacing w:line="270" w:lineRule="exact"/>
        <w:ind w:left="400" w:firstLine="0"/>
      </w:pPr>
      <w:r>
        <w:rPr>
          <w:color w:val="231F20"/>
        </w:rPr>
        <w:t>«E</w:t>
      </w:r>
      <w:r>
        <w:rPr>
          <w:color w:val="231F20"/>
          <w:spacing w:val="-1"/>
        </w:rPr>
        <w:t xml:space="preserve"> </w:t>
      </w:r>
      <w:r>
        <w:rPr>
          <w:color w:val="231F20"/>
        </w:rPr>
        <w:t>tu</w:t>
      </w:r>
      <w:r>
        <w:rPr>
          <w:color w:val="231F20"/>
          <w:spacing w:val="-2"/>
        </w:rPr>
        <w:t xml:space="preserve"> </w:t>
      </w:r>
      <w:r>
        <w:rPr>
          <w:color w:val="231F20"/>
        </w:rPr>
        <w:t>li</w:t>
      </w:r>
      <w:r>
        <w:rPr>
          <w:color w:val="231F20"/>
          <w:spacing w:val="-1"/>
        </w:rPr>
        <w:t xml:space="preserve"> </w:t>
      </w:r>
      <w:r>
        <w:rPr>
          <w:color w:val="231F20"/>
        </w:rPr>
        <w:t>hai</w:t>
      </w:r>
      <w:r>
        <w:rPr>
          <w:color w:val="231F20"/>
          <w:spacing w:val="-1"/>
        </w:rPr>
        <w:t xml:space="preserve"> </w:t>
      </w:r>
      <w:r>
        <w:rPr>
          <w:color w:val="231F20"/>
          <w:spacing w:val="-2"/>
        </w:rPr>
        <w:t>visti?».</w:t>
      </w:r>
    </w:p>
    <w:p w14:paraId="0418A00E" w14:textId="77777777" w:rsidR="00DE442C" w:rsidRDefault="00000000">
      <w:pPr>
        <w:pStyle w:val="Corpotesto"/>
        <w:spacing w:before="23" w:line="170" w:lineRule="auto"/>
        <w:ind w:right="386"/>
      </w:pPr>
      <w:r>
        <w:rPr>
          <w:color w:val="231F20"/>
        </w:rPr>
        <w:t>Michele</w:t>
      </w:r>
      <w:r>
        <w:rPr>
          <w:color w:val="231F20"/>
          <w:spacing w:val="-10"/>
        </w:rPr>
        <w:t xml:space="preserve"> </w:t>
      </w:r>
      <w:r>
        <w:rPr>
          <w:color w:val="231F20"/>
        </w:rPr>
        <w:t>la</w:t>
      </w:r>
      <w:r>
        <w:rPr>
          <w:color w:val="231F20"/>
          <w:spacing w:val="-10"/>
        </w:rPr>
        <w:t xml:space="preserve"> </w:t>
      </w:r>
      <w:r>
        <w:rPr>
          <w:color w:val="231F20"/>
        </w:rPr>
        <w:t>guardò</w:t>
      </w:r>
      <w:r>
        <w:rPr>
          <w:color w:val="231F20"/>
          <w:spacing w:val="-10"/>
        </w:rPr>
        <w:t xml:space="preserve"> </w:t>
      </w:r>
      <w:r>
        <w:rPr>
          <w:color w:val="231F20"/>
        </w:rPr>
        <w:t>un</w:t>
      </w:r>
      <w:r>
        <w:rPr>
          <w:color w:val="231F20"/>
          <w:spacing w:val="-10"/>
        </w:rPr>
        <w:t xml:space="preserve"> </w:t>
      </w:r>
      <w:r>
        <w:rPr>
          <w:color w:val="231F20"/>
        </w:rPr>
        <w:t>attimo</w:t>
      </w:r>
      <w:r>
        <w:rPr>
          <w:color w:val="231F20"/>
          <w:spacing w:val="-10"/>
        </w:rPr>
        <w:t xml:space="preserve"> </w:t>
      </w:r>
      <w:r>
        <w:rPr>
          <w:color w:val="231F20"/>
        </w:rPr>
        <w:t>prima</w:t>
      </w:r>
      <w:r>
        <w:rPr>
          <w:color w:val="231F20"/>
          <w:spacing w:val="-10"/>
        </w:rPr>
        <w:t xml:space="preserve"> </w:t>
      </w:r>
      <w:r>
        <w:rPr>
          <w:color w:val="231F20"/>
        </w:rPr>
        <w:t>di</w:t>
      </w:r>
      <w:r>
        <w:rPr>
          <w:color w:val="231F20"/>
          <w:spacing w:val="-10"/>
        </w:rPr>
        <w:t xml:space="preserve"> </w:t>
      </w:r>
      <w:r>
        <w:rPr>
          <w:color w:val="231F20"/>
        </w:rPr>
        <w:t>rispondere.</w:t>
      </w:r>
      <w:r>
        <w:rPr>
          <w:color w:val="231F20"/>
          <w:spacing w:val="-10"/>
        </w:rPr>
        <w:t xml:space="preserve"> </w:t>
      </w:r>
      <w:r>
        <w:rPr>
          <w:color w:val="231F20"/>
        </w:rPr>
        <w:t>«Oh</w:t>
      </w:r>
      <w:r>
        <w:rPr>
          <w:color w:val="231F20"/>
          <w:spacing w:val="-10"/>
        </w:rPr>
        <w:t xml:space="preserve"> </w:t>
      </w:r>
      <w:r>
        <w:rPr>
          <w:color w:val="231F20"/>
        </w:rPr>
        <w:t>sì, molto bene. Ho un sacco di fratelli lassù, anche se non cre- do che loro mi considerino più tale. Anzi spero proprio che nemmeno sospettino della mia esistenza» il sorriso ironico tornò</w:t>
      </w:r>
      <w:r>
        <w:rPr>
          <w:color w:val="231F20"/>
          <w:spacing w:val="-11"/>
        </w:rPr>
        <w:t xml:space="preserve"> </w:t>
      </w:r>
      <w:r>
        <w:rPr>
          <w:color w:val="231F20"/>
        </w:rPr>
        <w:t>a</w:t>
      </w:r>
      <w:r>
        <w:rPr>
          <w:color w:val="231F20"/>
          <w:spacing w:val="-11"/>
        </w:rPr>
        <w:t xml:space="preserve"> </w:t>
      </w:r>
      <w:r>
        <w:rPr>
          <w:color w:val="231F20"/>
        </w:rPr>
        <w:t>sfiorare</w:t>
      </w:r>
      <w:r>
        <w:rPr>
          <w:color w:val="231F20"/>
          <w:spacing w:val="-11"/>
        </w:rPr>
        <w:t xml:space="preserve"> </w:t>
      </w:r>
      <w:r>
        <w:rPr>
          <w:color w:val="231F20"/>
        </w:rPr>
        <w:t>le</w:t>
      </w:r>
      <w:r>
        <w:rPr>
          <w:color w:val="231F20"/>
          <w:spacing w:val="-11"/>
        </w:rPr>
        <w:t xml:space="preserve"> </w:t>
      </w:r>
      <w:r>
        <w:rPr>
          <w:color w:val="231F20"/>
        </w:rPr>
        <w:t>sue</w:t>
      </w:r>
      <w:r>
        <w:rPr>
          <w:color w:val="231F20"/>
          <w:spacing w:val="-11"/>
        </w:rPr>
        <w:t xml:space="preserve"> </w:t>
      </w:r>
      <w:r>
        <w:rPr>
          <w:color w:val="231F20"/>
        </w:rPr>
        <w:t>labbra</w:t>
      </w:r>
      <w:r>
        <w:rPr>
          <w:color w:val="231F20"/>
          <w:spacing w:val="-11"/>
        </w:rPr>
        <w:t xml:space="preserve"> </w:t>
      </w:r>
      <w:r>
        <w:rPr>
          <w:color w:val="231F20"/>
        </w:rPr>
        <w:t>mentre</w:t>
      </w:r>
      <w:r>
        <w:rPr>
          <w:color w:val="231F20"/>
          <w:spacing w:val="-11"/>
        </w:rPr>
        <w:t xml:space="preserve"> </w:t>
      </w:r>
      <w:r>
        <w:rPr>
          <w:color w:val="231F20"/>
        </w:rPr>
        <w:t>il</w:t>
      </w:r>
      <w:r>
        <w:rPr>
          <w:color w:val="231F20"/>
          <w:spacing w:val="-11"/>
        </w:rPr>
        <w:t xml:space="preserve"> </w:t>
      </w:r>
      <w:r>
        <w:rPr>
          <w:color w:val="231F20"/>
        </w:rPr>
        <w:t>tono</w:t>
      </w:r>
      <w:r>
        <w:rPr>
          <w:color w:val="231F20"/>
          <w:spacing w:val="-11"/>
        </w:rPr>
        <w:t xml:space="preserve"> </w:t>
      </w:r>
      <w:r>
        <w:rPr>
          <w:color w:val="231F20"/>
        </w:rPr>
        <w:t>della</w:t>
      </w:r>
      <w:r>
        <w:rPr>
          <w:color w:val="231F20"/>
          <w:spacing w:val="-11"/>
        </w:rPr>
        <w:t xml:space="preserve"> </w:t>
      </w:r>
      <w:r>
        <w:rPr>
          <w:color w:val="231F20"/>
        </w:rPr>
        <w:t>voce</w:t>
      </w:r>
      <w:r>
        <w:rPr>
          <w:color w:val="231F20"/>
          <w:spacing w:val="-11"/>
        </w:rPr>
        <w:t xml:space="preserve"> </w:t>
      </w:r>
      <w:r>
        <w:rPr>
          <w:color w:val="231F20"/>
        </w:rPr>
        <w:t>arrivò a Valentina carico di rimpianto e di nostalgia.</w:t>
      </w:r>
    </w:p>
    <w:p w14:paraId="3FC0F0C2" w14:textId="77777777" w:rsidR="00DE442C" w:rsidRDefault="00000000">
      <w:pPr>
        <w:pStyle w:val="Corpotesto"/>
        <w:spacing w:line="245" w:lineRule="exact"/>
        <w:ind w:left="400" w:firstLine="0"/>
      </w:pPr>
      <w:r>
        <w:rPr>
          <w:color w:val="231F20"/>
        </w:rPr>
        <w:t>«E</w:t>
      </w:r>
      <w:r>
        <w:rPr>
          <w:color w:val="231F20"/>
          <w:spacing w:val="-1"/>
        </w:rPr>
        <w:t xml:space="preserve"> </w:t>
      </w:r>
      <w:r>
        <w:rPr>
          <w:color w:val="231F20"/>
        </w:rPr>
        <w:t>poi</w:t>
      </w:r>
      <w:r>
        <w:rPr>
          <w:color w:val="231F20"/>
          <w:spacing w:val="-1"/>
        </w:rPr>
        <w:t xml:space="preserve"> </w:t>
      </w:r>
      <w:r>
        <w:rPr>
          <w:color w:val="231F20"/>
        </w:rPr>
        <w:t>cosa</w:t>
      </w:r>
      <w:r>
        <w:rPr>
          <w:color w:val="231F20"/>
          <w:spacing w:val="-1"/>
        </w:rPr>
        <w:t xml:space="preserve"> </w:t>
      </w:r>
      <w:r>
        <w:rPr>
          <w:color w:val="231F20"/>
        </w:rPr>
        <w:t xml:space="preserve">successe, </w:t>
      </w:r>
      <w:r>
        <w:rPr>
          <w:color w:val="231F20"/>
          <w:spacing w:val="-2"/>
        </w:rPr>
        <w:t>Micky?».</w:t>
      </w:r>
    </w:p>
    <w:p w14:paraId="67E11ABD" w14:textId="77777777" w:rsidR="00DE442C" w:rsidRDefault="00000000">
      <w:pPr>
        <w:pStyle w:val="Corpotesto"/>
        <w:spacing w:before="23" w:line="170" w:lineRule="auto"/>
        <w:ind w:right="387"/>
      </w:pPr>
      <w:r>
        <w:rPr>
          <w:color w:val="231F20"/>
        </w:rPr>
        <w:t>«Ci</w:t>
      </w:r>
      <w:r>
        <w:rPr>
          <w:color w:val="231F20"/>
          <w:spacing w:val="-12"/>
        </w:rPr>
        <w:t xml:space="preserve"> </w:t>
      </w:r>
      <w:r>
        <w:rPr>
          <w:color w:val="231F20"/>
        </w:rPr>
        <w:t>credi</w:t>
      </w:r>
      <w:r>
        <w:rPr>
          <w:color w:val="231F20"/>
          <w:spacing w:val="-12"/>
        </w:rPr>
        <w:t xml:space="preserve"> </w:t>
      </w:r>
      <w:r>
        <w:rPr>
          <w:color w:val="231F20"/>
        </w:rPr>
        <w:t>se</w:t>
      </w:r>
      <w:r>
        <w:rPr>
          <w:color w:val="231F20"/>
          <w:spacing w:val="-12"/>
        </w:rPr>
        <w:t xml:space="preserve"> </w:t>
      </w:r>
      <w:r>
        <w:rPr>
          <w:color w:val="231F20"/>
        </w:rPr>
        <w:t>ti</w:t>
      </w:r>
      <w:r>
        <w:rPr>
          <w:color w:val="231F20"/>
          <w:spacing w:val="-12"/>
        </w:rPr>
        <w:t xml:space="preserve"> </w:t>
      </w:r>
      <w:r>
        <w:rPr>
          <w:color w:val="231F20"/>
        </w:rPr>
        <w:t>dico</w:t>
      </w:r>
      <w:r>
        <w:rPr>
          <w:color w:val="231F20"/>
          <w:spacing w:val="-12"/>
        </w:rPr>
        <w:t xml:space="preserve"> </w:t>
      </w:r>
      <w:r>
        <w:rPr>
          <w:color w:val="231F20"/>
        </w:rPr>
        <w:t>che</w:t>
      </w:r>
      <w:r>
        <w:rPr>
          <w:color w:val="231F20"/>
          <w:spacing w:val="-12"/>
        </w:rPr>
        <w:t xml:space="preserve"> </w:t>
      </w:r>
      <w:r>
        <w:rPr>
          <w:color w:val="231F20"/>
        </w:rPr>
        <w:t>ancora</w:t>
      </w:r>
      <w:r>
        <w:rPr>
          <w:color w:val="231F20"/>
          <w:spacing w:val="-12"/>
        </w:rPr>
        <w:t xml:space="preserve"> </w:t>
      </w:r>
      <w:r>
        <w:rPr>
          <w:color w:val="231F20"/>
        </w:rPr>
        <w:t>oggi,</w:t>
      </w:r>
      <w:r>
        <w:rPr>
          <w:color w:val="231F20"/>
          <w:spacing w:val="-12"/>
        </w:rPr>
        <w:t xml:space="preserve"> </w:t>
      </w:r>
      <w:r>
        <w:rPr>
          <w:color w:val="231F20"/>
        </w:rPr>
        <w:t>anche</w:t>
      </w:r>
      <w:r>
        <w:rPr>
          <w:color w:val="231F20"/>
          <w:spacing w:val="-12"/>
        </w:rPr>
        <w:t xml:space="preserve"> </w:t>
      </w:r>
      <w:r>
        <w:rPr>
          <w:color w:val="231F20"/>
        </w:rPr>
        <w:t>solo</w:t>
      </w:r>
      <w:r>
        <w:rPr>
          <w:color w:val="231F20"/>
          <w:spacing w:val="-12"/>
        </w:rPr>
        <w:t xml:space="preserve"> </w:t>
      </w:r>
      <w:r>
        <w:rPr>
          <w:color w:val="231F20"/>
        </w:rPr>
        <w:t>a</w:t>
      </w:r>
      <w:r>
        <w:rPr>
          <w:color w:val="231F20"/>
          <w:spacing w:val="-12"/>
        </w:rPr>
        <w:t xml:space="preserve"> </w:t>
      </w:r>
      <w:r>
        <w:rPr>
          <w:color w:val="231F20"/>
        </w:rPr>
        <w:t>parlarne, sto male?».</w:t>
      </w:r>
    </w:p>
    <w:p w14:paraId="41CBC3D0" w14:textId="77777777" w:rsidR="00DE442C" w:rsidRDefault="00000000">
      <w:pPr>
        <w:pStyle w:val="Corpotesto"/>
        <w:spacing w:before="2" w:line="170" w:lineRule="auto"/>
        <w:ind w:right="387"/>
      </w:pPr>
      <w:r>
        <w:rPr>
          <w:color w:val="231F20"/>
        </w:rPr>
        <w:t>«Perché non dovrei crederti?» rispose lei posando una mano sulla sua.</w:t>
      </w:r>
    </w:p>
    <w:p w14:paraId="4123E5C5" w14:textId="77777777" w:rsidR="00DE442C" w:rsidRDefault="00000000">
      <w:pPr>
        <w:pStyle w:val="Corpotesto"/>
        <w:spacing w:before="3" w:line="170" w:lineRule="auto"/>
        <w:ind w:right="388"/>
      </w:pPr>
      <w:r>
        <w:rPr>
          <w:color w:val="231F20"/>
        </w:rPr>
        <w:t>«Accadde che la mitica età dell’oro, l’Altjeringa che an- cora</w:t>
      </w:r>
      <w:r>
        <w:rPr>
          <w:color w:val="231F20"/>
          <w:spacing w:val="-9"/>
        </w:rPr>
        <w:t xml:space="preserve"> </w:t>
      </w:r>
      <w:r>
        <w:rPr>
          <w:color w:val="231F20"/>
        </w:rPr>
        <w:t>ricordano</w:t>
      </w:r>
      <w:r>
        <w:rPr>
          <w:color w:val="231F20"/>
          <w:spacing w:val="-10"/>
        </w:rPr>
        <w:t xml:space="preserve"> </w:t>
      </w:r>
      <w:r>
        <w:rPr>
          <w:color w:val="231F20"/>
        </w:rPr>
        <w:t>gli</w:t>
      </w:r>
      <w:r>
        <w:rPr>
          <w:color w:val="231F20"/>
          <w:spacing w:val="-9"/>
        </w:rPr>
        <w:t xml:space="preserve"> </w:t>
      </w:r>
      <w:r>
        <w:rPr>
          <w:color w:val="231F20"/>
        </w:rPr>
        <w:t>aborigeni</w:t>
      </w:r>
      <w:r>
        <w:rPr>
          <w:color w:val="231F20"/>
          <w:spacing w:val="-10"/>
        </w:rPr>
        <w:t xml:space="preserve"> </w:t>
      </w:r>
      <w:r>
        <w:rPr>
          <w:color w:val="231F20"/>
        </w:rPr>
        <w:t>australiani,</w:t>
      </w:r>
      <w:r>
        <w:rPr>
          <w:color w:val="231F20"/>
          <w:spacing w:val="-9"/>
        </w:rPr>
        <w:t xml:space="preserve"> </w:t>
      </w:r>
      <w:r>
        <w:rPr>
          <w:color w:val="231F20"/>
        </w:rPr>
        <w:t>finì.</w:t>
      </w:r>
      <w:r>
        <w:rPr>
          <w:color w:val="231F20"/>
          <w:spacing w:val="-10"/>
        </w:rPr>
        <w:t xml:space="preserve"> </w:t>
      </w:r>
      <w:r>
        <w:rPr>
          <w:color w:val="231F20"/>
        </w:rPr>
        <w:t>Nessuno</w:t>
      </w:r>
      <w:r>
        <w:rPr>
          <w:color w:val="231F20"/>
          <w:spacing w:val="-9"/>
        </w:rPr>
        <w:t xml:space="preserve"> </w:t>
      </w:r>
      <w:r>
        <w:rPr>
          <w:color w:val="231F20"/>
        </w:rPr>
        <w:t>seppe mai</w:t>
      </w:r>
      <w:r>
        <w:rPr>
          <w:color w:val="231F20"/>
          <w:spacing w:val="10"/>
        </w:rPr>
        <w:t xml:space="preserve"> </w:t>
      </w:r>
      <w:r>
        <w:rPr>
          <w:color w:val="231F20"/>
        </w:rPr>
        <w:t>in</w:t>
      </w:r>
      <w:r>
        <w:rPr>
          <w:color w:val="231F20"/>
          <w:spacing w:val="10"/>
        </w:rPr>
        <w:t xml:space="preserve"> </w:t>
      </w:r>
      <w:r>
        <w:rPr>
          <w:color w:val="231F20"/>
        </w:rPr>
        <w:t>che</w:t>
      </w:r>
      <w:r>
        <w:rPr>
          <w:color w:val="231F20"/>
          <w:spacing w:val="10"/>
        </w:rPr>
        <w:t xml:space="preserve"> </w:t>
      </w:r>
      <w:r>
        <w:rPr>
          <w:color w:val="231F20"/>
        </w:rPr>
        <w:t>momento</w:t>
      </w:r>
      <w:r>
        <w:rPr>
          <w:color w:val="231F20"/>
          <w:spacing w:val="11"/>
        </w:rPr>
        <w:t xml:space="preserve"> </w:t>
      </w:r>
      <w:r>
        <w:rPr>
          <w:color w:val="231F20"/>
        </w:rPr>
        <w:t>preciso</w:t>
      </w:r>
      <w:r>
        <w:rPr>
          <w:color w:val="231F20"/>
          <w:spacing w:val="9"/>
        </w:rPr>
        <w:t xml:space="preserve"> </w:t>
      </w:r>
      <w:r>
        <w:rPr>
          <w:color w:val="231F20"/>
        </w:rPr>
        <w:t>o</w:t>
      </w:r>
      <w:r>
        <w:rPr>
          <w:color w:val="231F20"/>
          <w:spacing w:val="10"/>
        </w:rPr>
        <w:t xml:space="preserve"> </w:t>
      </w:r>
      <w:r>
        <w:rPr>
          <w:color w:val="231F20"/>
        </w:rPr>
        <w:t>per</w:t>
      </w:r>
      <w:r>
        <w:rPr>
          <w:color w:val="231F20"/>
          <w:spacing w:val="10"/>
        </w:rPr>
        <w:t xml:space="preserve"> </w:t>
      </w:r>
      <w:r>
        <w:rPr>
          <w:color w:val="231F20"/>
        </w:rPr>
        <w:t>colpa</w:t>
      </w:r>
      <w:r>
        <w:rPr>
          <w:color w:val="231F20"/>
          <w:spacing w:val="11"/>
        </w:rPr>
        <w:t xml:space="preserve"> </w:t>
      </w:r>
      <w:r>
        <w:rPr>
          <w:color w:val="231F20"/>
        </w:rPr>
        <w:t>di</w:t>
      </w:r>
      <w:r>
        <w:rPr>
          <w:color w:val="231F20"/>
          <w:spacing w:val="10"/>
        </w:rPr>
        <w:t xml:space="preserve"> </w:t>
      </w:r>
      <w:r>
        <w:rPr>
          <w:color w:val="231F20"/>
        </w:rPr>
        <w:t>chi</w:t>
      </w:r>
      <w:r>
        <w:rPr>
          <w:color w:val="231F20"/>
          <w:spacing w:val="10"/>
        </w:rPr>
        <w:t xml:space="preserve"> </w:t>
      </w:r>
      <w:r>
        <w:rPr>
          <w:color w:val="231F20"/>
        </w:rPr>
        <w:t>ma</w:t>
      </w:r>
      <w:r>
        <w:rPr>
          <w:color w:val="231F20"/>
          <w:spacing w:val="11"/>
        </w:rPr>
        <w:t xml:space="preserve"> </w:t>
      </w:r>
      <w:r>
        <w:rPr>
          <w:color w:val="231F20"/>
          <w:spacing w:val="-2"/>
        </w:rPr>
        <w:t>l’Armo-</w:t>
      </w:r>
    </w:p>
    <w:p w14:paraId="19327CED" w14:textId="77777777" w:rsidR="00DE442C" w:rsidRDefault="00DE442C">
      <w:pPr>
        <w:spacing w:line="170" w:lineRule="auto"/>
        <w:sectPr w:rsidR="00DE442C" w:rsidSect="002D644F">
          <w:pgSz w:w="8220" w:h="12750"/>
          <w:pgMar w:top="1040" w:right="880" w:bottom="860" w:left="1040" w:header="0" w:footer="666" w:gutter="0"/>
          <w:cols w:space="720"/>
        </w:sectPr>
      </w:pPr>
    </w:p>
    <w:p w14:paraId="40EF5914" w14:textId="77777777" w:rsidR="00DE442C" w:rsidRDefault="00000000">
      <w:pPr>
        <w:pStyle w:val="Corpotesto"/>
        <w:spacing w:before="108" w:line="170" w:lineRule="auto"/>
        <w:ind w:left="230" w:right="272" w:firstLine="0"/>
      </w:pPr>
      <w:r>
        <w:rPr>
          <w:color w:val="231F20"/>
        </w:rPr>
        <w:lastRenderedPageBreak/>
        <w:t>nia si ruppe. O meglio, gli Originali, quelli rimasti sul pia- neta Terra, cercarono di forzare l’Equilibrio alla ricerca di un</w:t>
      </w:r>
      <w:r>
        <w:rPr>
          <w:color w:val="231F20"/>
          <w:spacing w:val="-1"/>
        </w:rPr>
        <w:t xml:space="preserve"> </w:t>
      </w:r>
      <w:r>
        <w:rPr>
          <w:color w:val="231F20"/>
        </w:rPr>
        <w:t>qualcosa</w:t>
      </w:r>
      <w:r>
        <w:rPr>
          <w:color w:val="231F20"/>
          <w:spacing w:val="-1"/>
        </w:rPr>
        <w:t xml:space="preserve"> </w:t>
      </w:r>
      <w:r>
        <w:rPr>
          <w:color w:val="231F20"/>
        </w:rPr>
        <w:t>mai</w:t>
      </w:r>
      <w:r>
        <w:rPr>
          <w:color w:val="231F20"/>
          <w:spacing w:val="-1"/>
        </w:rPr>
        <w:t xml:space="preserve"> </w:t>
      </w:r>
      <w:r>
        <w:rPr>
          <w:color w:val="231F20"/>
        </w:rPr>
        <w:t>tentato</w:t>
      </w:r>
      <w:r>
        <w:rPr>
          <w:color w:val="231F20"/>
          <w:spacing w:val="-1"/>
        </w:rPr>
        <w:t xml:space="preserve"> </w:t>
      </w:r>
      <w:r>
        <w:rPr>
          <w:color w:val="231F20"/>
        </w:rPr>
        <w:t>prima,</w:t>
      </w:r>
      <w:r>
        <w:rPr>
          <w:color w:val="231F20"/>
          <w:spacing w:val="-1"/>
        </w:rPr>
        <w:t xml:space="preserve"> </w:t>
      </w:r>
      <w:r>
        <w:rPr>
          <w:color w:val="231F20"/>
        </w:rPr>
        <w:t>qualcosa</w:t>
      </w:r>
      <w:r>
        <w:rPr>
          <w:color w:val="231F20"/>
          <w:spacing w:val="-1"/>
        </w:rPr>
        <w:t xml:space="preserve"> </w:t>
      </w:r>
      <w:r>
        <w:rPr>
          <w:color w:val="231F20"/>
        </w:rPr>
        <w:t>che</w:t>
      </w:r>
      <w:r>
        <w:rPr>
          <w:color w:val="231F20"/>
          <w:spacing w:val="-1"/>
        </w:rPr>
        <w:t xml:space="preserve"> </w:t>
      </w:r>
      <w:r>
        <w:rPr>
          <w:color w:val="231F20"/>
        </w:rPr>
        <w:t>andava</w:t>
      </w:r>
      <w:r>
        <w:rPr>
          <w:color w:val="231F20"/>
          <w:spacing w:val="-1"/>
        </w:rPr>
        <w:t xml:space="preserve"> </w:t>
      </w:r>
      <w:r>
        <w:rPr>
          <w:color w:val="231F20"/>
        </w:rPr>
        <w:t>contro le leggi naturali fino allora conosciute e assecondate: l’im- mortalità. Il pensiero di una vita sola, anche se smisurata, soprattutto se giudicata con gli occhi dell’uomo di oggi, o forse</w:t>
      </w:r>
      <w:r>
        <w:rPr>
          <w:color w:val="231F20"/>
          <w:spacing w:val="-4"/>
        </w:rPr>
        <w:t xml:space="preserve"> </w:t>
      </w:r>
      <w:r>
        <w:rPr>
          <w:color w:val="231F20"/>
        </w:rPr>
        <w:t>proprio</w:t>
      </w:r>
      <w:r>
        <w:rPr>
          <w:color w:val="231F20"/>
          <w:spacing w:val="-4"/>
        </w:rPr>
        <w:t xml:space="preserve"> </w:t>
      </w:r>
      <w:r>
        <w:rPr>
          <w:color w:val="231F20"/>
        </w:rPr>
        <w:t>per</w:t>
      </w:r>
      <w:r>
        <w:rPr>
          <w:color w:val="231F20"/>
          <w:spacing w:val="-4"/>
        </w:rPr>
        <w:t xml:space="preserve"> </w:t>
      </w:r>
      <w:r>
        <w:rPr>
          <w:color w:val="231F20"/>
        </w:rPr>
        <w:t>quello,</w:t>
      </w:r>
      <w:r>
        <w:rPr>
          <w:color w:val="231F20"/>
          <w:spacing w:val="-4"/>
        </w:rPr>
        <w:t xml:space="preserve"> </w:t>
      </w:r>
      <w:r>
        <w:rPr>
          <w:color w:val="231F20"/>
        </w:rPr>
        <w:t>non</w:t>
      </w:r>
      <w:r>
        <w:rPr>
          <w:color w:val="231F20"/>
          <w:spacing w:val="-4"/>
        </w:rPr>
        <w:t xml:space="preserve"> </w:t>
      </w:r>
      <w:r>
        <w:rPr>
          <w:color w:val="231F20"/>
        </w:rPr>
        <w:t>bastava</w:t>
      </w:r>
      <w:r>
        <w:rPr>
          <w:color w:val="231F20"/>
          <w:spacing w:val="-4"/>
        </w:rPr>
        <w:t xml:space="preserve"> </w:t>
      </w:r>
      <w:r>
        <w:rPr>
          <w:color w:val="231F20"/>
        </w:rPr>
        <w:t>più.</w:t>
      </w:r>
      <w:r>
        <w:rPr>
          <w:color w:val="231F20"/>
          <w:spacing w:val="-4"/>
        </w:rPr>
        <w:t xml:space="preserve"> </w:t>
      </w:r>
      <w:r>
        <w:rPr>
          <w:color w:val="231F20"/>
        </w:rPr>
        <w:t>Di</w:t>
      </w:r>
      <w:r>
        <w:rPr>
          <w:color w:val="231F20"/>
          <w:spacing w:val="-4"/>
        </w:rPr>
        <w:t xml:space="preserve"> </w:t>
      </w:r>
      <w:r>
        <w:rPr>
          <w:color w:val="231F20"/>
        </w:rPr>
        <w:t>fronte</w:t>
      </w:r>
      <w:r>
        <w:rPr>
          <w:color w:val="231F20"/>
          <w:spacing w:val="-4"/>
        </w:rPr>
        <w:t xml:space="preserve"> </w:t>
      </w:r>
      <w:r>
        <w:rPr>
          <w:color w:val="231F20"/>
        </w:rPr>
        <w:t>alle</w:t>
      </w:r>
      <w:r>
        <w:rPr>
          <w:color w:val="231F20"/>
          <w:spacing w:val="-4"/>
        </w:rPr>
        <w:t xml:space="preserve"> </w:t>
      </w:r>
      <w:r>
        <w:rPr>
          <w:color w:val="231F20"/>
        </w:rPr>
        <w:t>me- raviglie di un universo così illimitato aperto davanti a loro, consci della possibilità della genetica di creare e modificare la vita stessa, gli Originali furono asserviti al desiderio di avere</w:t>
      </w:r>
      <w:r>
        <w:rPr>
          <w:color w:val="231F20"/>
          <w:spacing w:val="-1"/>
        </w:rPr>
        <w:t xml:space="preserve"> </w:t>
      </w:r>
      <w:r>
        <w:rPr>
          <w:color w:val="231F20"/>
        </w:rPr>
        <w:t>tutto</w:t>
      </w:r>
      <w:r>
        <w:rPr>
          <w:color w:val="231F20"/>
          <w:spacing w:val="-1"/>
        </w:rPr>
        <w:t xml:space="preserve"> </w:t>
      </w:r>
      <w:r>
        <w:rPr>
          <w:color w:val="231F20"/>
        </w:rPr>
        <w:t>e</w:t>
      </w:r>
      <w:r>
        <w:rPr>
          <w:color w:val="231F20"/>
          <w:spacing w:val="-1"/>
        </w:rPr>
        <w:t xml:space="preserve"> </w:t>
      </w:r>
      <w:r>
        <w:rPr>
          <w:color w:val="231F20"/>
        </w:rPr>
        <w:t>per</w:t>
      </w:r>
      <w:r>
        <w:rPr>
          <w:color w:val="231F20"/>
          <w:spacing w:val="-1"/>
        </w:rPr>
        <w:t xml:space="preserve"> </w:t>
      </w:r>
      <w:r>
        <w:rPr>
          <w:color w:val="231F20"/>
        </w:rPr>
        <w:t>sempre.</w:t>
      </w:r>
      <w:r>
        <w:rPr>
          <w:color w:val="231F20"/>
          <w:spacing w:val="-1"/>
        </w:rPr>
        <w:t xml:space="preserve"> </w:t>
      </w:r>
      <w:r>
        <w:rPr>
          <w:color w:val="231F20"/>
        </w:rPr>
        <w:t>La</w:t>
      </w:r>
      <w:r>
        <w:rPr>
          <w:color w:val="231F20"/>
          <w:spacing w:val="-1"/>
        </w:rPr>
        <w:t xml:space="preserve"> </w:t>
      </w:r>
      <w:r>
        <w:rPr>
          <w:color w:val="231F20"/>
        </w:rPr>
        <w:t>conoscenza</w:t>
      </w:r>
      <w:r>
        <w:rPr>
          <w:color w:val="231F20"/>
          <w:spacing w:val="-1"/>
        </w:rPr>
        <w:t xml:space="preserve"> </w:t>
      </w:r>
      <w:r>
        <w:rPr>
          <w:color w:val="231F20"/>
        </w:rPr>
        <w:t>in</w:t>
      </w:r>
      <w:r>
        <w:rPr>
          <w:color w:val="231F20"/>
          <w:spacing w:val="-1"/>
        </w:rPr>
        <w:t xml:space="preserve"> </w:t>
      </w:r>
      <w:r>
        <w:rPr>
          <w:color w:val="231F20"/>
        </w:rPr>
        <w:t>quella</w:t>
      </w:r>
      <w:r>
        <w:rPr>
          <w:color w:val="231F20"/>
          <w:spacing w:val="-1"/>
        </w:rPr>
        <w:t xml:space="preserve"> </w:t>
      </w:r>
      <w:r>
        <w:rPr>
          <w:color w:val="231F20"/>
        </w:rPr>
        <w:t>direzione era preclusa e l’Armonia non svelava il suo segreto, sem- pre</w:t>
      </w:r>
      <w:r>
        <w:rPr>
          <w:color w:val="231F20"/>
          <w:spacing w:val="-8"/>
        </w:rPr>
        <w:t xml:space="preserve"> </w:t>
      </w:r>
      <w:r>
        <w:rPr>
          <w:color w:val="231F20"/>
        </w:rPr>
        <w:t>che</w:t>
      </w:r>
      <w:r>
        <w:rPr>
          <w:color w:val="231F20"/>
          <w:spacing w:val="-8"/>
        </w:rPr>
        <w:t xml:space="preserve"> </w:t>
      </w:r>
      <w:r>
        <w:rPr>
          <w:color w:val="231F20"/>
        </w:rPr>
        <w:t>un</w:t>
      </w:r>
      <w:r>
        <w:rPr>
          <w:color w:val="231F20"/>
          <w:spacing w:val="-8"/>
        </w:rPr>
        <w:t xml:space="preserve"> </w:t>
      </w:r>
      <w:r>
        <w:rPr>
          <w:color w:val="231F20"/>
        </w:rPr>
        <w:t>segreto</w:t>
      </w:r>
      <w:r>
        <w:rPr>
          <w:color w:val="231F20"/>
          <w:spacing w:val="-8"/>
        </w:rPr>
        <w:t xml:space="preserve"> </w:t>
      </w:r>
      <w:r>
        <w:rPr>
          <w:color w:val="231F20"/>
        </w:rPr>
        <w:t>ci</w:t>
      </w:r>
      <w:r>
        <w:rPr>
          <w:color w:val="231F20"/>
          <w:spacing w:val="-8"/>
        </w:rPr>
        <w:t xml:space="preserve"> </w:t>
      </w:r>
      <w:r>
        <w:rPr>
          <w:color w:val="231F20"/>
        </w:rPr>
        <w:t>fosse.</w:t>
      </w:r>
      <w:r>
        <w:rPr>
          <w:color w:val="231F20"/>
          <w:spacing w:val="-8"/>
        </w:rPr>
        <w:t xml:space="preserve"> </w:t>
      </w:r>
      <w:r>
        <w:rPr>
          <w:color w:val="231F20"/>
        </w:rPr>
        <w:t>Forse</w:t>
      </w:r>
      <w:r>
        <w:rPr>
          <w:color w:val="231F20"/>
          <w:spacing w:val="-8"/>
        </w:rPr>
        <w:t xml:space="preserve"> </w:t>
      </w:r>
      <w:r>
        <w:rPr>
          <w:color w:val="231F20"/>
        </w:rPr>
        <w:t>cercavamo</w:t>
      </w:r>
      <w:r>
        <w:rPr>
          <w:color w:val="231F20"/>
          <w:spacing w:val="-8"/>
        </w:rPr>
        <w:t xml:space="preserve"> </w:t>
      </w:r>
      <w:r>
        <w:rPr>
          <w:color w:val="231F20"/>
        </w:rPr>
        <w:t>qualcosa</w:t>
      </w:r>
      <w:r>
        <w:rPr>
          <w:color w:val="231F20"/>
          <w:spacing w:val="-8"/>
        </w:rPr>
        <w:t xml:space="preserve"> </w:t>
      </w:r>
      <w:r>
        <w:rPr>
          <w:color w:val="231F20"/>
        </w:rPr>
        <w:t>di</w:t>
      </w:r>
      <w:r>
        <w:rPr>
          <w:color w:val="231F20"/>
          <w:spacing w:val="-8"/>
        </w:rPr>
        <w:t xml:space="preserve"> </w:t>
      </w:r>
      <w:r>
        <w:rPr>
          <w:color w:val="231F20"/>
        </w:rPr>
        <w:t>im- possibile,</w:t>
      </w:r>
      <w:r>
        <w:rPr>
          <w:color w:val="231F20"/>
          <w:spacing w:val="-5"/>
        </w:rPr>
        <w:t xml:space="preserve"> </w:t>
      </w:r>
      <w:r>
        <w:rPr>
          <w:color w:val="231F20"/>
        </w:rPr>
        <w:t>qualcosa</w:t>
      </w:r>
      <w:r>
        <w:rPr>
          <w:color w:val="231F20"/>
          <w:spacing w:val="-5"/>
        </w:rPr>
        <w:t xml:space="preserve"> </w:t>
      </w:r>
      <w:r>
        <w:rPr>
          <w:color w:val="231F20"/>
        </w:rPr>
        <w:t>che</w:t>
      </w:r>
      <w:r>
        <w:rPr>
          <w:color w:val="231F20"/>
          <w:spacing w:val="-5"/>
        </w:rPr>
        <w:t xml:space="preserve"> </w:t>
      </w:r>
      <w:r>
        <w:rPr>
          <w:color w:val="231F20"/>
        </w:rPr>
        <w:t>era</w:t>
      </w:r>
      <w:r>
        <w:rPr>
          <w:color w:val="231F20"/>
          <w:spacing w:val="-5"/>
        </w:rPr>
        <w:t xml:space="preserve"> </w:t>
      </w:r>
      <w:r>
        <w:rPr>
          <w:color w:val="231F20"/>
        </w:rPr>
        <w:t>comunque</w:t>
      </w:r>
      <w:r>
        <w:rPr>
          <w:color w:val="231F20"/>
          <w:spacing w:val="-5"/>
        </w:rPr>
        <w:t xml:space="preserve"> </w:t>
      </w:r>
      <w:r>
        <w:rPr>
          <w:color w:val="231F20"/>
        </w:rPr>
        <w:t>al</w:t>
      </w:r>
      <w:r>
        <w:rPr>
          <w:color w:val="231F20"/>
          <w:spacing w:val="-5"/>
        </w:rPr>
        <w:t xml:space="preserve"> </w:t>
      </w:r>
      <w:r>
        <w:rPr>
          <w:color w:val="231F20"/>
        </w:rPr>
        <w:t>di</w:t>
      </w:r>
      <w:r>
        <w:rPr>
          <w:color w:val="231F20"/>
          <w:spacing w:val="-5"/>
        </w:rPr>
        <w:t xml:space="preserve"> </w:t>
      </w:r>
      <w:r>
        <w:rPr>
          <w:color w:val="231F20"/>
        </w:rPr>
        <w:t>fuori</w:t>
      </w:r>
      <w:r>
        <w:rPr>
          <w:color w:val="231F20"/>
          <w:spacing w:val="-5"/>
        </w:rPr>
        <w:t xml:space="preserve"> </w:t>
      </w:r>
      <w:r>
        <w:rPr>
          <w:color w:val="231F20"/>
        </w:rPr>
        <w:t>dall’ordine naturale delle cose, al di fuori dell’Armonia stessa. Ma l’e- goismo è una macchina molto potente. Una volta messa in moto</w:t>
      </w:r>
      <w:r>
        <w:rPr>
          <w:color w:val="231F20"/>
          <w:spacing w:val="-4"/>
        </w:rPr>
        <w:t xml:space="preserve"> </w:t>
      </w:r>
      <w:r>
        <w:rPr>
          <w:color w:val="231F20"/>
        </w:rPr>
        <w:t>difficilmente</w:t>
      </w:r>
      <w:r>
        <w:rPr>
          <w:color w:val="231F20"/>
          <w:spacing w:val="-4"/>
        </w:rPr>
        <w:t xml:space="preserve"> </w:t>
      </w:r>
      <w:r>
        <w:rPr>
          <w:color w:val="231F20"/>
        </w:rPr>
        <w:t>si</w:t>
      </w:r>
      <w:r>
        <w:rPr>
          <w:color w:val="231F20"/>
          <w:spacing w:val="-4"/>
        </w:rPr>
        <w:t xml:space="preserve"> </w:t>
      </w:r>
      <w:r>
        <w:rPr>
          <w:color w:val="231F20"/>
        </w:rPr>
        <w:t>ferma</w:t>
      </w:r>
      <w:r>
        <w:rPr>
          <w:color w:val="231F20"/>
          <w:spacing w:val="-4"/>
        </w:rPr>
        <w:t xml:space="preserve"> </w:t>
      </w:r>
      <w:r>
        <w:rPr>
          <w:color w:val="231F20"/>
        </w:rPr>
        <w:t>e</w:t>
      </w:r>
      <w:r>
        <w:rPr>
          <w:color w:val="231F20"/>
          <w:spacing w:val="-4"/>
        </w:rPr>
        <w:t xml:space="preserve"> </w:t>
      </w:r>
      <w:r>
        <w:rPr>
          <w:color w:val="231F20"/>
        </w:rPr>
        <w:t>facilmente</w:t>
      </w:r>
      <w:r>
        <w:rPr>
          <w:color w:val="231F20"/>
          <w:spacing w:val="-4"/>
        </w:rPr>
        <w:t xml:space="preserve"> </w:t>
      </w:r>
      <w:r>
        <w:rPr>
          <w:color w:val="231F20"/>
        </w:rPr>
        <w:t>travolge</w:t>
      </w:r>
      <w:r>
        <w:rPr>
          <w:color w:val="231F20"/>
          <w:spacing w:val="-5"/>
        </w:rPr>
        <w:t xml:space="preserve"> </w:t>
      </w:r>
      <w:r>
        <w:rPr>
          <w:color w:val="231F20"/>
        </w:rPr>
        <w:t>tutto.</w:t>
      </w:r>
      <w:r>
        <w:rPr>
          <w:color w:val="231F20"/>
          <w:spacing w:val="-4"/>
        </w:rPr>
        <w:t xml:space="preserve"> </w:t>
      </w:r>
      <w:r>
        <w:rPr>
          <w:color w:val="231F20"/>
        </w:rPr>
        <w:t>Non eravamo</w:t>
      </w:r>
      <w:r>
        <w:rPr>
          <w:color w:val="231F20"/>
          <w:spacing w:val="-14"/>
        </w:rPr>
        <w:t xml:space="preserve"> </w:t>
      </w:r>
      <w:r>
        <w:rPr>
          <w:color w:val="231F20"/>
        </w:rPr>
        <w:t>rimasti</w:t>
      </w:r>
      <w:r>
        <w:rPr>
          <w:color w:val="231F20"/>
          <w:spacing w:val="-13"/>
        </w:rPr>
        <w:t xml:space="preserve"> </w:t>
      </w:r>
      <w:r>
        <w:rPr>
          <w:color w:val="231F20"/>
        </w:rPr>
        <w:t>in</w:t>
      </w:r>
      <w:r>
        <w:rPr>
          <w:color w:val="231F20"/>
          <w:spacing w:val="-14"/>
        </w:rPr>
        <w:t xml:space="preserve"> </w:t>
      </w:r>
      <w:r>
        <w:rPr>
          <w:color w:val="231F20"/>
        </w:rPr>
        <w:t>molti</w:t>
      </w:r>
      <w:r>
        <w:rPr>
          <w:color w:val="231F20"/>
          <w:spacing w:val="-13"/>
        </w:rPr>
        <w:t xml:space="preserve"> </w:t>
      </w:r>
      <w:r>
        <w:rPr>
          <w:color w:val="231F20"/>
        </w:rPr>
        <w:t>sul</w:t>
      </w:r>
      <w:r>
        <w:rPr>
          <w:color w:val="231F20"/>
          <w:spacing w:val="-14"/>
        </w:rPr>
        <w:t xml:space="preserve"> </w:t>
      </w:r>
      <w:r>
        <w:rPr>
          <w:color w:val="231F20"/>
        </w:rPr>
        <w:t>pianeta</w:t>
      </w:r>
      <w:r>
        <w:rPr>
          <w:color w:val="231F20"/>
          <w:spacing w:val="-13"/>
        </w:rPr>
        <w:t xml:space="preserve"> </w:t>
      </w:r>
      <w:r>
        <w:rPr>
          <w:color w:val="231F20"/>
        </w:rPr>
        <w:t>e</w:t>
      </w:r>
      <w:r>
        <w:rPr>
          <w:color w:val="231F20"/>
          <w:spacing w:val="-14"/>
        </w:rPr>
        <w:t xml:space="preserve"> </w:t>
      </w:r>
      <w:r>
        <w:rPr>
          <w:color w:val="231F20"/>
        </w:rPr>
        <w:t>tutti</w:t>
      </w:r>
      <w:r>
        <w:rPr>
          <w:color w:val="231F20"/>
          <w:spacing w:val="-13"/>
        </w:rPr>
        <w:t xml:space="preserve"> </w:t>
      </w:r>
      <w:r>
        <w:rPr>
          <w:color w:val="231F20"/>
        </w:rPr>
        <w:t>fummo</w:t>
      </w:r>
      <w:r>
        <w:rPr>
          <w:color w:val="231F20"/>
          <w:spacing w:val="-14"/>
        </w:rPr>
        <w:t xml:space="preserve"> </w:t>
      </w:r>
      <w:r>
        <w:rPr>
          <w:color w:val="231F20"/>
        </w:rPr>
        <w:t>contagia- ti dalla nuova brama. Ora non chiedevamo più alla terra i suoi</w:t>
      </w:r>
      <w:r>
        <w:rPr>
          <w:color w:val="231F20"/>
          <w:spacing w:val="-13"/>
        </w:rPr>
        <w:t xml:space="preserve"> </w:t>
      </w:r>
      <w:r>
        <w:rPr>
          <w:color w:val="231F20"/>
        </w:rPr>
        <w:t>frutti,</w:t>
      </w:r>
      <w:r>
        <w:rPr>
          <w:color w:val="231F20"/>
          <w:spacing w:val="-13"/>
        </w:rPr>
        <w:t xml:space="preserve"> </w:t>
      </w:r>
      <w:r>
        <w:rPr>
          <w:color w:val="231F20"/>
        </w:rPr>
        <w:t>non</w:t>
      </w:r>
      <w:r>
        <w:rPr>
          <w:color w:val="231F20"/>
          <w:spacing w:val="-13"/>
        </w:rPr>
        <w:t xml:space="preserve"> </w:t>
      </w:r>
      <w:r>
        <w:rPr>
          <w:color w:val="231F20"/>
        </w:rPr>
        <w:t>domandavamo</w:t>
      </w:r>
      <w:r>
        <w:rPr>
          <w:color w:val="231F20"/>
          <w:spacing w:val="-13"/>
        </w:rPr>
        <w:t xml:space="preserve"> </w:t>
      </w:r>
      <w:r>
        <w:rPr>
          <w:color w:val="231F20"/>
        </w:rPr>
        <w:t>come</w:t>
      </w:r>
      <w:r>
        <w:rPr>
          <w:color w:val="231F20"/>
          <w:spacing w:val="-13"/>
        </w:rPr>
        <w:t xml:space="preserve"> </w:t>
      </w:r>
      <w:r>
        <w:rPr>
          <w:color w:val="231F20"/>
        </w:rPr>
        <w:t>fratelli</w:t>
      </w:r>
      <w:r>
        <w:rPr>
          <w:color w:val="231F20"/>
          <w:spacing w:val="-13"/>
        </w:rPr>
        <w:t xml:space="preserve"> </w:t>
      </w:r>
      <w:r>
        <w:rPr>
          <w:color w:val="231F20"/>
        </w:rPr>
        <w:t>ma</w:t>
      </w:r>
      <w:r>
        <w:rPr>
          <w:color w:val="231F20"/>
          <w:spacing w:val="-13"/>
        </w:rPr>
        <w:t xml:space="preserve"> </w:t>
      </w:r>
      <w:r>
        <w:rPr>
          <w:color w:val="231F20"/>
        </w:rPr>
        <w:t>pretendeva- mo</w:t>
      </w:r>
      <w:r>
        <w:rPr>
          <w:color w:val="231F20"/>
          <w:spacing w:val="-10"/>
        </w:rPr>
        <w:t xml:space="preserve"> </w:t>
      </w:r>
      <w:r>
        <w:rPr>
          <w:color w:val="231F20"/>
        </w:rPr>
        <w:t>come</w:t>
      </w:r>
      <w:r>
        <w:rPr>
          <w:color w:val="231F20"/>
          <w:spacing w:val="-10"/>
        </w:rPr>
        <w:t xml:space="preserve"> </w:t>
      </w:r>
      <w:r>
        <w:rPr>
          <w:color w:val="231F20"/>
        </w:rPr>
        <w:t>padroni.</w:t>
      </w:r>
      <w:r>
        <w:rPr>
          <w:color w:val="231F20"/>
          <w:spacing w:val="-10"/>
        </w:rPr>
        <w:t xml:space="preserve"> </w:t>
      </w:r>
      <w:r>
        <w:rPr>
          <w:color w:val="231F20"/>
        </w:rPr>
        <w:t>Gli</w:t>
      </w:r>
      <w:r>
        <w:rPr>
          <w:color w:val="231F20"/>
          <w:spacing w:val="-10"/>
        </w:rPr>
        <w:t xml:space="preserve"> </w:t>
      </w:r>
      <w:r>
        <w:rPr>
          <w:color w:val="231F20"/>
        </w:rPr>
        <w:t>studi</w:t>
      </w:r>
      <w:r>
        <w:rPr>
          <w:color w:val="231F20"/>
          <w:spacing w:val="-10"/>
        </w:rPr>
        <w:t xml:space="preserve"> </w:t>
      </w:r>
      <w:r>
        <w:rPr>
          <w:color w:val="231F20"/>
        </w:rPr>
        <w:t>e</w:t>
      </w:r>
      <w:r>
        <w:rPr>
          <w:color w:val="231F20"/>
          <w:spacing w:val="-10"/>
        </w:rPr>
        <w:t xml:space="preserve"> </w:t>
      </w:r>
      <w:r>
        <w:rPr>
          <w:color w:val="231F20"/>
        </w:rPr>
        <w:t>le</w:t>
      </w:r>
      <w:r>
        <w:rPr>
          <w:color w:val="231F20"/>
          <w:spacing w:val="-10"/>
        </w:rPr>
        <w:t xml:space="preserve"> </w:t>
      </w:r>
      <w:r>
        <w:rPr>
          <w:color w:val="231F20"/>
        </w:rPr>
        <w:t>ricerche</w:t>
      </w:r>
      <w:r>
        <w:rPr>
          <w:color w:val="231F20"/>
          <w:spacing w:val="-10"/>
        </w:rPr>
        <w:t xml:space="preserve"> </w:t>
      </w:r>
      <w:r>
        <w:rPr>
          <w:color w:val="231F20"/>
        </w:rPr>
        <w:t>divennero</w:t>
      </w:r>
      <w:r>
        <w:rPr>
          <w:color w:val="231F20"/>
          <w:spacing w:val="-10"/>
        </w:rPr>
        <w:t xml:space="preserve"> </w:t>
      </w:r>
      <w:r>
        <w:rPr>
          <w:color w:val="231F20"/>
        </w:rPr>
        <w:t>frenetici. La</w:t>
      </w:r>
      <w:r>
        <w:rPr>
          <w:color w:val="231F20"/>
          <w:spacing w:val="-5"/>
        </w:rPr>
        <w:t xml:space="preserve"> </w:t>
      </w:r>
      <w:r>
        <w:rPr>
          <w:color w:val="231F20"/>
        </w:rPr>
        <w:t>vita</w:t>
      </w:r>
      <w:r>
        <w:rPr>
          <w:color w:val="231F20"/>
          <w:spacing w:val="-5"/>
        </w:rPr>
        <w:t xml:space="preserve"> </w:t>
      </w:r>
      <w:r>
        <w:rPr>
          <w:color w:val="231F20"/>
        </w:rPr>
        <w:t>eterna,</w:t>
      </w:r>
      <w:r>
        <w:rPr>
          <w:color w:val="231F20"/>
          <w:spacing w:val="-5"/>
        </w:rPr>
        <w:t xml:space="preserve"> </w:t>
      </w:r>
      <w:r>
        <w:rPr>
          <w:color w:val="231F20"/>
        </w:rPr>
        <w:t>la</w:t>
      </w:r>
      <w:r>
        <w:rPr>
          <w:color w:val="231F20"/>
          <w:spacing w:val="-5"/>
        </w:rPr>
        <w:t xml:space="preserve"> </w:t>
      </w:r>
      <w:r>
        <w:rPr>
          <w:color w:val="231F20"/>
        </w:rPr>
        <w:t>Trasmutazione</w:t>
      </w:r>
      <w:r>
        <w:rPr>
          <w:color w:val="231F20"/>
          <w:spacing w:val="-5"/>
        </w:rPr>
        <w:t xml:space="preserve"> </w:t>
      </w:r>
      <w:r>
        <w:rPr>
          <w:color w:val="231F20"/>
        </w:rPr>
        <w:t>finale,</w:t>
      </w:r>
      <w:r>
        <w:rPr>
          <w:color w:val="231F20"/>
          <w:spacing w:val="-5"/>
        </w:rPr>
        <w:t xml:space="preserve"> </w:t>
      </w:r>
      <w:r>
        <w:rPr>
          <w:color w:val="231F20"/>
        </w:rPr>
        <w:t>era</w:t>
      </w:r>
      <w:r>
        <w:rPr>
          <w:color w:val="231F20"/>
          <w:spacing w:val="-5"/>
        </w:rPr>
        <w:t xml:space="preserve"> </w:t>
      </w:r>
      <w:r>
        <w:rPr>
          <w:color w:val="231F20"/>
        </w:rPr>
        <w:t>divenuta</w:t>
      </w:r>
      <w:r>
        <w:rPr>
          <w:color w:val="231F20"/>
          <w:spacing w:val="-5"/>
        </w:rPr>
        <w:t xml:space="preserve"> </w:t>
      </w:r>
      <w:r>
        <w:rPr>
          <w:color w:val="231F20"/>
        </w:rPr>
        <w:t>l’unico scopo.</w:t>
      </w:r>
      <w:r>
        <w:rPr>
          <w:color w:val="231F20"/>
          <w:spacing w:val="-9"/>
        </w:rPr>
        <w:t xml:space="preserve"> </w:t>
      </w:r>
      <w:r>
        <w:rPr>
          <w:color w:val="231F20"/>
        </w:rPr>
        <w:t>Non</w:t>
      </w:r>
      <w:r>
        <w:rPr>
          <w:color w:val="231F20"/>
          <w:spacing w:val="-9"/>
        </w:rPr>
        <w:t xml:space="preserve"> </w:t>
      </w:r>
      <w:r>
        <w:rPr>
          <w:color w:val="231F20"/>
        </w:rPr>
        <w:t>bastava</w:t>
      </w:r>
      <w:r>
        <w:rPr>
          <w:color w:val="231F20"/>
          <w:spacing w:val="-9"/>
        </w:rPr>
        <w:t xml:space="preserve"> </w:t>
      </w:r>
      <w:r>
        <w:rPr>
          <w:color w:val="231F20"/>
        </w:rPr>
        <w:t>più</w:t>
      </w:r>
      <w:r>
        <w:rPr>
          <w:color w:val="231F20"/>
          <w:spacing w:val="-9"/>
        </w:rPr>
        <w:t xml:space="preserve"> </w:t>
      </w:r>
      <w:r>
        <w:rPr>
          <w:color w:val="231F20"/>
        </w:rPr>
        <w:t>la</w:t>
      </w:r>
      <w:r>
        <w:rPr>
          <w:color w:val="231F20"/>
          <w:spacing w:val="-9"/>
        </w:rPr>
        <w:t xml:space="preserve"> </w:t>
      </w:r>
      <w:r>
        <w:rPr>
          <w:color w:val="231F20"/>
        </w:rPr>
        <w:t>comunione</w:t>
      </w:r>
      <w:r>
        <w:rPr>
          <w:color w:val="231F20"/>
          <w:spacing w:val="-9"/>
        </w:rPr>
        <w:t xml:space="preserve"> </w:t>
      </w:r>
      <w:r>
        <w:rPr>
          <w:color w:val="231F20"/>
        </w:rPr>
        <w:t>con</w:t>
      </w:r>
      <w:r>
        <w:rPr>
          <w:color w:val="231F20"/>
          <w:spacing w:val="-9"/>
        </w:rPr>
        <w:t xml:space="preserve"> </w:t>
      </w:r>
      <w:r>
        <w:rPr>
          <w:color w:val="231F20"/>
        </w:rPr>
        <w:t>le</w:t>
      </w:r>
      <w:r>
        <w:rPr>
          <w:color w:val="231F20"/>
          <w:spacing w:val="-9"/>
        </w:rPr>
        <w:t xml:space="preserve"> </w:t>
      </w:r>
      <w:r>
        <w:rPr>
          <w:color w:val="231F20"/>
        </w:rPr>
        <w:t>piante</w:t>
      </w:r>
      <w:r>
        <w:rPr>
          <w:color w:val="231F20"/>
          <w:spacing w:val="-9"/>
        </w:rPr>
        <w:t xml:space="preserve"> </w:t>
      </w:r>
      <w:r>
        <w:rPr>
          <w:color w:val="231F20"/>
        </w:rPr>
        <w:t>e</w:t>
      </w:r>
      <w:r>
        <w:rPr>
          <w:color w:val="231F20"/>
          <w:spacing w:val="-9"/>
        </w:rPr>
        <w:t xml:space="preserve"> </w:t>
      </w:r>
      <w:r>
        <w:rPr>
          <w:color w:val="231F20"/>
        </w:rPr>
        <w:t>gli</w:t>
      </w:r>
      <w:r>
        <w:rPr>
          <w:color w:val="231F20"/>
          <w:spacing w:val="-9"/>
        </w:rPr>
        <w:t xml:space="preserve"> </w:t>
      </w:r>
      <w:r>
        <w:rPr>
          <w:color w:val="231F20"/>
        </w:rPr>
        <w:t>ani- mali, il dominio degli elementi e della materia. Che senso ha avere tali poteri se poi un bel giorno devi abbandona-</w:t>
      </w:r>
      <w:r>
        <w:rPr>
          <w:color w:val="231F20"/>
          <w:spacing w:val="80"/>
          <w:w w:val="150"/>
        </w:rPr>
        <w:t xml:space="preserve"> </w:t>
      </w:r>
      <w:r>
        <w:rPr>
          <w:color w:val="231F20"/>
        </w:rPr>
        <w:t>re tutto e tornare polvere? Volevamo il segreto stesso della vita. Cominciammo a giocare col Dna per sviscerarne ogni più</w:t>
      </w:r>
      <w:r>
        <w:rPr>
          <w:color w:val="231F20"/>
          <w:spacing w:val="-12"/>
        </w:rPr>
        <w:t xml:space="preserve"> </w:t>
      </w:r>
      <w:r>
        <w:rPr>
          <w:color w:val="231F20"/>
        </w:rPr>
        <w:t>recondito</w:t>
      </w:r>
      <w:r>
        <w:rPr>
          <w:color w:val="231F20"/>
          <w:spacing w:val="-12"/>
        </w:rPr>
        <w:t xml:space="preserve"> </w:t>
      </w:r>
      <w:r>
        <w:rPr>
          <w:color w:val="231F20"/>
        </w:rPr>
        <w:t>segreto,</w:t>
      </w:r>
      <w:r>
        <w:rPr>
          <w:color w:val="231F20"/>
          <w:spacing w:val="-12"/>
        </w:rPr>
        <w:t xml:space="preserve"> </w:t>
      </w:r>
      <w:r>
        <w:rPr>
          <w:color w:val="231F20"/>
        </w:rPr>
        <w:t>per</w:t>
      </w:r>
      <w:r>
        <w:rPr>
          <w:color w:val="231F20"/>
          <w:spacing w:val="-12"/>
        </w:rPr>
        <w:t xml:space="preserve"> </w:t>
      </w:r>
      <w:r>
        <w:rPr>
          <w:color w:val="231F20"/>
        </w:rPr>
        <w:t>cercare</w:t>
      </w:r>
      <w:r>
        <w:rPr>
          <w:color w:val="231F20"/>
          <w:spacing w:val="-12"/>
        </w:rPr>
        <w:t xml:space="preserve"> </w:t>
      </w:r>
      <w:r>
        <w:rPr>
          <w:color w:val="231F20"/>
        </w:rPr>
        <w:t>tra</w:t>
      </w:r>
      <w:r>
        <w:rPr>
          <w:color w:val="231F20"/>
          <w:spacing w:val="-12"/>
        </w:rPr>
        <w:t xml:space="preserve"> </w:t>
      </w:r>
      <w:r>
        <w:rPr>
          <w:color w:val="231F20"/>
        </w:rPr>
        <w:t>le</w:t>
      </w:r>
      <w:r>
        <w:rPr>
          <w:color w:val="231F20"/>
          <w:spacing w:val="-12"/>
        </w:rPr>
        <w:t xml:space="preserve"> </w:t>
      </w:r>
      <w:r>
        <w:rPr>
          <w:color w:val="231F20"/>
        </w:rPr>
        <w:t>pieghe</w:t>
      </w:r>
      <w:r>
        <w:rPr>
          <w:color w:val="231F20"/>
          <w:spacing w:val="-12"/>
        </w:rPr>
        <w:t xml:space="preserve"> </w:t>
      </w:r>
      <w:r>
        <w:rPr>
          <w:color w:val="231F20"/>
        </w:rPr>
        <w:t>e</w:t>
      </w:r>
      <w:r>
        <w:rPr>
          <w:color w:val="231F20"/>
          <w:spacing w:val="-12"/>
        </w:rPr>
        <w:t xml:space="preserve"> </w:t>
      </w:r>
      <w:r>
        <w:rPr>
          <w:color w:val="231F20"/>
        </w:rPr>
        <w:t>negli</w:t>
      </w:r>
      <w:r>
        <w:rPr>
          <w:color w:val="231F20"/>
          <w:spacing w:val="-12"/>
        </w:rPr>
        <w:t xml:space="preserve"> </w:t>
      </w:r>
      <w:r>
        <w:rPr>
          <w:color w:val="231F20"/>
        </w:rPr>
        <w:t>angoli più</w:t>
      </w:r>
      <w:r>
        <w:rPr>
          <w:color w:val="231F20"/>
          <w:spacing w:val="-11"/>
        </w:rPr>
        <w:t xml:space="preserve"> </w:t>
      </w:r>
      <w:r>
        <w:rPr>
          <w:color w:val="231F20"/>
        </w:rPr>
        <w:t>oscuri</w:t>
      </w:r>
      <w:r>
        <w:rPr>
          <w:color w:val="231F20"/>
          <w:spacing w:val="-11"/>
        </w:rPr>
        <w:t xml:space="preserve"> </w:t>
      </w:r>
      <w:r>
        <w:rPr>
          <w:color w:val="231F20"/>
        </w:rPr>
        <w:t>quell’informazione</w:t>
      </w:r>
      <w:r>
        <w:rPr>
          <w:color w:val="231F20"/>
          <w:spacing w:val="-11"/>
        </w:rPr>
        <w:t xml:space="preserve"> </w:t>
      </w:r>
      <w:r>
        <w:rPr>
          <w:color w:val="231F20"/>
        </w:rPr>
        <w:t>che</w:t>
      </w:r>
      <w:r>
        <w:rPr>
          <w:color w:val="231F20"/>
          <w:spacing w:val="-11"/>
        </w:rPr>
        <w:t xml:space="preserve"> </w:t>
      </w:r>
      <w:r>
        <w:rPr>
          <w:color w:val="231F20"/>
        </w:rPr>
        <w:t>permettesse</w:t>
      </w:r>
      <w:r>
        <w:rPr>
          <w:color w:val="231F20"/>
          <w:spacing w:val="-11"/>
        </w:rPr>
        <w:t xml:space="preserve"> </w:t>
      </w:r>
      <w:r>
        <w:rPr>
          <w:color w:val="231F20"/>
        </w:rPr>
        <w:t>di</w:t>
      </w:r>
      <w:r>
        <w:rPr>
          <w:color w:val="231F20"/>
          <w:spacing w:val="-11"/>
        </w:rPr>
        <w:t xml:space="preserve"> </w:t>
      </w:r>
      <w:r>
        <w:rPr>
          <w:color w:val="231F20"/>
        </w:rPr>
        <w:t>trasforma- re noi stessi in Dei. Non avevamo più tempo da dedicare al pianeta, alla natura o addirittura alla produzione di cibo. Tutto</w:t>
      </w:r>
      <w:r>
        <w:rPr>
          <w:color w:val="231F20"/>
          <w:spacing w:val="-7"/>
        </w:rPr>
        <w:t xml:space="preserve"> </w:t>
      </w:r>
      <w:r>
        <w:rPr>
          <w:color w:val="231F20"/>
        </w:rPr>
        <w:t>il</w:t>
      </w:r>
      <w:r>
        <w:rPr>
          <w:color w:val="231F20"/>
          <w:spacing w:val="-7"/>
        </w:rPr>
        <w:t xml:space="preserve"> </w:t>
      </w:r>
      <w:r>
        <w:rPr>
          <w:color w:val="231F20"/>
        </w:rPr>
        <w:t>tempo</w:t>
      </w:r>
      <w:r>
        <w:rPr>
          <w:color w:val="231F20"/>
          <w:spacing w:val="-7"/>
        </w:rPr>
        <w:t xml:space="preserve"> </w:t>
      </w:r>
      <w:r>
        <w:rPr>
          <w:color w:val="231F20"/>
        </w:rPr>
        <w:t>e</w:t>
      </w:r>
      <w:r>
        <w:rPr>
          <w:color w:val="231F20"/>
          <w:spacing w:val="-7"/>
        </w:rPr>
        <w:t xml:space="preserve"> </w:t>
      </w:r>
      <w:r>
        <w:rPr>
          <w:color w:val="231F20"/>
        </w:rPr>
        <w:t>le</w:t>
      </w:r>
      <w:r>
        <w:rPr>
          <w:color w:val="231F20"/>
          <w:spacing w:val="-7"/>
        </w:rPr>
        <w:t xml:space="preserve"> </w:t>
      </w:r>
      <w:r>
        <w:rPr>
          <w:color w:val="231F20"/>
        </w:rPr>
        <w:t>risorse</w:t>
      </w:r>
      <w:r>
        <w:rPr>
          <w:color w:val="231F20"/>
          <w:spacing w:val="-7"/>
        </w:rPr>
        <w:t xml:space="preserve"> </w:t>
      </w:r>
      <w:r>
        <w:rPr>
          <w:color w:val="231F20"/>
        </w:rPr>
        <w:t>erano</w:t>
      </w:r>
      <w:r>
        <w:rPr>
          <w:color w:val="231F20"/>
          <w:spacing w:val="-7"/>
        </w:rPr>
        <w:t xml:space="preserve"> </w:t>
      </w:r>
      <w:r>
        <w:rPr>
          <w:color w:val="231F20"/>
        </w:rPr>
        <w:t>impegnate</w:t>
      </w:r>
      <w:r>
        <w:rPr>
          <w:color w:val="231F20"/>
          <w:spacing w:val="-7"/>
        </w:rPr>
        <w:t xml:space="preserve"> </w:t>
      </w:r>
      <w:r>
        <w:rPr>
          <w:color w:val="231F20"/>
        </w:rPr>
        <w:t>in</w:t>
      </w:r>
      <w:r>
        <w:rPr>
          <w:color w:val="231F20"/>
          <w:spacing w:val="-7"/>
        </w:rPr>
        <w:t xml:space="preserve"> </w:t>
      </w:r>
      <w:r>
        <w:rPr>
          <w:color w:val="231F20"/>
        </w:rPr>
        <w:t>questa</w:t>
      </w:r>
      <w:r>
        <w:rPr>
          <w:color w:val="231F20"/>
          <w:spacing w:val="-7"/>
        </w:rPr>
        <w:t xml:space="preserve"> </w:t>
      </w:r>
      <w:r>
        <w:rPr>
          <w:color w:val="231F20"/>
        </w:rPr>
        <w:t>ricerca egoistica.</w:t>
      </w:r>
      <w:r>
        <w:rPr>
          <w:color w:val="231F20"/>
          <w:spacing w:val="-7"/>
        </w:rPr>
        <w:t xml:space="preserve"> </w:t>
      </w:r>
      <w:r>
        <w:rPr>
          <w:color w:val="231F20"/>
        </w:rPr>
        <w:t>Forse</w:t>
      </w:r>
      <w:r>
        <w:rPr>
          <w:color w:val="231F20"/>
          <w:spacing w:val="-7"/>
        </w:rPr>
        <w:t xml:space="preserve"> </w:t>
      </w:r>
      <w:r>
        <w:rPr>
          <w:color w:val="231F20"/>
        </w:rPr>
        <w:t>senza</w:t>
      </w:r>
      <w:r>
        <w:rPr>
          <w:color w:val="231F20"/>
          <w:spacing w:val="-7"/>
        </w:rPr>
        <w:t xml:space="preserve"> </w:t>
      </w:r>
      <w:r>
        <w:rPr>
          <w:color w:val="231F20"/>
        </w:rPr>
        <w:t>rendercene</w:t>
      </w:r>
      <w:r>
        <w:rPr>
          <w:color w:val="231F20"/>
          <w:spacing w:val="-7"/>
        </w:rPr>
        <w:t xml:space="preserve"> </w:t>
      </w:r>
      <w:r>
        <w:rPr>
          <w:color w:val="231F20"/>
        </w:rPr>
        <w:t>conto</w:t>
      </w:r>
      <w:r>
        <w:rPr>
          <w:color w:val="231F20"/>
          <w:spacing w:val="-7"/>
        </w:rPr>
        <w:t xml:space="preserve"> </w:t>
      </w:r>
      <w:r>
        <w:rPr>
          <w:color w:val="231F20"/>
        </w:rPr>
        <w:t>eravamo</w:t>
      </w:r>
      <w:r>
        <w:rPr>
          <w:color w:val="231F20"/>
          <w:spacing w:val="-7"/>
        </w:rPr>
        <w:t xml:space="preserve"> </w:t>
      </w:r>
      <w:r>
        <w:rPr>
          <w:color w:val="231F20"/>
        </w:rPr>
        <w:t>alla</w:t>
      </w:r>
      <w:r>
        <w:rPr>
          <w:color w:val="231F20"/>
          <w:spacing w:val="-7"/>
        </w:rPr>
        <w:t xml:space="preserve"> </w:t>
      </w:r>
      <w:r>
        <w:rPr>
          <w:color w:val="231F20"/>
        </w:rPr>
        <w:t>fine</w:t>
      </w:r>
      <w:r>
        <w:rPr>
          <w:color w:val="231F20"/>
          <w:spacing w:val="-7"/>
        </w:rPr>
        <w:t xml:space="preserve"> </w:t>
      </w:r>
      <w:r>
        <w:rPr>
          <w:color w:val="231F20"/>
        </w:rPr>
        <w:t>di un ciclo, il passaggio a un popolo diversificato e sparso per l’universo</w:t>
      </w:r>
      <w:r>
        <w:rPr>
          <w:color w:val="231F20"/>
          <w:spacing w:val="-3"/>
        </w:rPr>
        <w:t xml:space="preserve"> </w:t>
      </w:r>
      <w:r>
        <w:rPr>
          <w:color w:val="231F20"/>
        </w:rPr>
        <w:t>era</w:t>
      </w:r>
      <w:r>
        <w:rPr>
          <w:color w:val="231F20"/>
          <w:spacing w:val="-3"/>
        </w:rPr>
        <w:t xml:space="preserve"> </w:t>
      </w:r>
      <w:r>
        <w:rPr>
          <w:color w:val="231F20"/>
        </w:rPr>
        <w:t>il</w:t>
      </w:r>
      <w:r>
        <w:rPr>
          <w:color w:val="231F20"/>
          <w:spacing w:val="-3"/>
        </w:rPr>
        <w:t xml:space="preserve"> </w:t>
      </w:r>
      <w:r>
        <w:rPr>
          <w:color w:val="231F20"/>
        </w:rPr>
        <w:t>passo</w:t>
      </w:r>
      <w:r>
        <w:rPr>
          <w:color w:val="231F20"/>
          <w:spacing w:val="-3"/>
        </w:rPr>
        <w:t xml:space="preserve"> </w:t>
      </w:r>
      <w:r>
        <w:rPr>
          <w:color w:val="231F20"/>
        </w:rPr>
        <w:t>finale,</w:t>
      </w:r>
      <w:r>
        <w:rPr>
          <w:color w:val="231F20"/>
          <w:spacing w:val="-3"/>
        </w:rPr>
        <w:t xml:space="preserve"> </w:t>
      </w:r>
      <w:r>
        <w:rPr>
          <w:color w:val="231F20"/>
        </w:rPr>
        <w:t>lo</w:t>
      </w:r>
      <w:r>
        <w:rPr>
          <w:color w:val="231F20"/>
          <w:spacing w:val="-3"/>
        </w:rPr>
        <w:t xml:space="preserve"> </w:t>
      </w:r>
      <w:r>
        <w:rPr>
          <w:color w:val="231F20"/>
        </w:rPr>
        <w:t>scalino</w:t>
      </w:r>
      <w:r>
        <w:rPr>
          <w:color w:val="231F20"/>
          <w:spacing w:val="-3"/>
        </w:rPr>
        <w:t xml:space="preserve"> </w:t>
      </w:r>
      <w:r>
        <w:rPr>
          <w:color w:val="231F20"/>
        </w:rPr>
        <w:t>successivo</w:t>
      </w:r>
      <w:r>
        <w:rPr>
          <w:color w:val="231F20"/>
          <w:spacing w:val="-3"/>
        </w:rPr>
        <w:t xml:space="preserve"> </w:t>
      </w:r>
      <w:r>
        <w:rPr>
          <w:color w:val="231F20"/>
        </w:rPr>
        <w:t>della</w:t>
      </w:r>
      <w:r>
        <w:rPr>
          <w:color w:val="231F20"/>
          <w:spacing w:val="-3"/>
        </w:rPr>
        <w:t xml:space="preserve"> </w:t>
      </w:r>
      <w:r>
        <w:rPr>
          <w:color w:val="231F20"/>
        </w:rPr>
        <w:t>vita e</w:t>
      </w:r>
      <w:r>
        <w:rPr>
          <w:color w:val="231F20"/>
          <w:spacing w:val="-3"/>
        </w:rPr>
        <w:t xml:space="preserve"> </w:t>
      </w:r>
      <w:r>
        <w:rPr>
          <w:color w:val="231F20"/>
        </w:rPr>
        <w:t>la</w:t>
      </w:r>
      <w:r>
        <w:rPr>
          <w:color w:val="231F20"/>
          <w:spacing w:val="-3"/>
        </w:rPr>
        <w:t xml:space="preserve"> </w:t>
      </w:r>
      <w:r>
        <w:rPr>
          <w:color w:val="231F20"/>
        </w:rPr>
        <w:t>specie</w:t>
      </w:r>
      <w:r>
        <w:rPr>
          <w:color w:val="231F20"/>
          <w:spacing w:val="-3"/>
        </w:rPr>
        <w:t xml:space="preserve"> </w:t>
      </w:r>
      <w:r>
        <w:rPr>
          <w:color w:val="231F20"/>
        </w:rPr>
        <w:t>originale</w:t>
      </w:r>
      <w:r>
        <w:rPr>
          <w:color w:val="231F20"/>
          <w:spacing w:val="-3"/>
        </w:rPr>
        <w:t xml:space="preserve"> </w:t>
      </w:r>
      <w:r>
        <w:rPr>
          <w:color w:val="231F20"/>
        </w:rPr>
        <w:t>era</w:t>
      </w:r>
      <w:r>
        <w:rPr>
          <w:color w:val="231F20"/>
          <w:spacing w:val="-3"/>
        </w:rPr>
        <w:t xml:space="preserve"> </w:t>
      </w:r>
      <w:r>
        <w:rPr>
          <w:color w:val="231F20"/>
        </w:rPr>
        <w:t>pronta</w:t>
      </w:r>
      <w:r>
        <w:rPr>
          <w:color w:val="231F20"/>
          <w:spacing w:val="-3"/>
        </w:rPr>
        <w:t xml:space="preserve"> </w:t>
      </w:r>
      <w:r>
        <w:rPr>
          <w:color w:val="231F20"/>
        </w:rPr>
        <w:t>per</w:t>
      </w:r>
      <w:r>
        <w:rPr>
          <w:color w:val="231F20"/>
          <w:spacing w:val="-3"/>
        </w:rPr>
        <w:t xml:space="preserve"> </w:t>
      </w:r>
      <w:r>
        <w:rPr>
          <w:color w:val="231F20"/>
        </w:rPr>
        <w:t>l’estinzione</w:t>
      </w:r>
      <w:r>
        <w:rPr>
          <w:color w:val="231F20"/>
          <w:spacing w:val="-3"/>
        </w:rPr>
        <w:t xml:space="preserve"> </w:t>
      </w:r>
      <w:r>
        <w:rPr>
          <w:color w:val="231F20"/>
        </w:rPr>
        <w:t>così</w:t>
      </w:r>
      <w:r>
        <w:rPr>
          <w:color w:val="231F20"/>
          <w:spacing w:val="-3"/>
        </w:rPr>
        <w:t xml:space="preserve"> </w:t>
      </w:r>
      <w:r>
        <w:rPr>
          <w:color w:val="231F20"/>
        </w:rPr>
        <w:t>com’era successo</w:t>
      </w:r>
      <w:r>
        <w:rPr>
          <w:color w:val="231F20"/>
          <w:spacing w:val="-10"/>
        </w:rPr>
        <w:t xml:space="preserve"> </w:t>
      </w:r>
      <w:r>
        <w:rPr>
          <w:color w:val="231F20"/>
        </w:rPr>
        <w:t>ai</w:t>
      </w:r>
      <w:r>
        <w:rPr>
          <w:color w:val="231F20"/>
          <w:spacing w:val="-9"/>
        </w:rPr>
        <w:t xml:space="preserve"> </w:t>
      </w:r>
      <w:r>
        <w:rPr>
          <w:color w:val="231F20"/>
        </w:rPr>
        <w:t>dinosauri</w:t>
      </w:r>
      <w:r>
        <w:rPr>
          <w:color w:val="231F20"/>
          <w:spacing w:val="-9"/>
        </w:rPr>
        <w:t xml:space="preserve"> </w:t>
      </w:r>
      <w:r>
        <w:rPr>
          <w:color w:val="231F20"/>
        </w:rPr>
        <w:t>prima</w:t>
      </w:r>
      <w:r>
        <w:rPr>
          <w:color w:val="231F20"/>
          <w:spacing w:val="-9"/>
        </w:rPr>
        <w:t xml:space="preserve"> </w:t>
      </w:r>
      <w:r>
        <w:rPr>
          <w:color w:val="231F20"/>
        </w:rPr>
        <w:t>di</w:t>
      </w:r>
      <w:r>
        <w:rPr>
          <w:color w:val="231F20"/>
          <w:spacing w:val="-9"/>
        </w:rPr>
        <w:t xml:space="preserve"> </w:t>
      </w:r>
      <w:r>
        <w:rPr>
          <w:color w:val="231F20"/>
        </w:rPr>
        <w:t>noi.</w:t>
      </w:r>
      <w:r>
        <w:rPr>
          <w:color w:val="231F20"/>
          <w:spacing w:val="-9"/>
        </w:rPr>
        <w:t xml:space="preserve"> </w:t>
      </w:r>
      <w:r>
        <w:rPr>
          <w:color w:val="231F20"/>
        </w:rPr>
        <w:t>Ma</w:t>
      </w:r>
      <w:r>
        <w:rPr>
          <w:color w:val="231F20"/>
          <w:spacing w:val="-9"/>
        </w:rPr>
        <w:t xml:space="preserve"> </w:t>
      </w:r>
      <w:r>
        <w:rPr>
          <w:color w:val="231F20"/>
        </w:rPr>
        <w:t>non</w:t>
      </w:r>
      <w:r>
        <w:rPr>
          <w:color w:val="231F20"/>
          <w:spacing w:val="-9"/>
        </w:rPr>
        <w:t xml:space="preserve"> </w:t>
      </w:r>
      <w:r>
        <w:rPr>
          <w:color w:val="231F20"/>
        </w:rPr>
        <w:t>volevamo</w:t>
      </w:r>
      <w:r>
        <w:rPr>
          <w:color w:val="231F20"/>
          <w:spacing w:val="-9"/>
        </w:rPr>
        <w:t xml:space="preserve"> </w:t>
      </w:r>
      <w:r>
        <w:rPr>
          <w:color w:val="231F20"/>
        </w:rPr>
        <w:t>arren- derci.</w:t>
      </w:r>
      <w:r>
        <w:rPr>
          <w:color w:val="231F20"/>
          <w:spacing w:val="-4"/>
        </w:rPr>
        <w:t xml:space="preserve"> </w:t>
      </w:r>
      <w:r>
        <w:rPr>
          <w:color w:val="231F20"/>
        </w:rPr>
        <w:t>Nonostante</w:t>
      </w:r>
      <w:r>
        <w:rPr>
          <w:color w:val="231F20"/>
          <w:spacing w:val="-4"/>
        </w:rPr>
        <w:t xml:space="preserve"> </w:t>
      </w:r>
      <w:r>
        <w:rPr>
          <w:color w:val="231F20"/>
        </w:rPr>
        <w:t>i</w:t>
      </w:r>
      <w:r>
        <w:rPr>
          <w:color w:val="231F20"/>
          <w:spacing w:val="-4"/>
        </w:rPr>
        <w:t xml:space="preserve"> </w:t>
      </w:r>
      <w:r>
        <w:rPr>
          <w:color w:val="231F20"/>
        </w:rPr>
        <w:t>richiami</w:t>
      </w:r>
      <w:r>
        <w:rPr>
          <w:color w:val="231F20"/>
          <w:spacing w:val="-4"/>
        </w:rPr>
        <w:t xml:space="preserve"> </w:t>
      </w:r>
      <w:r>
        <w:rPr>
          <w:color w:val="231F20"/>
        </w:rPr>
        <w:t>sempre</w:t>
      </w:r>
      <w:r>
        <w:rPr>
          <w:color w:val="231F20"/>
          <w:spacing w:val="-4"/>
        </w:rPr>
        <w:t xml:space="preserve"> </w:t>
      </w:r>
      <w:r>
        <w:rPr>
          <w:color w:val="231F20"/>
        </w:rPr>
        <w:t>più</w:t>
      </w:r>
      <w:r>
        <w:rPr>
          <w:color w:val="231F20"/>
          <w:spacing w:val="-4"/>
        </w:rPr>
        <w:t xml:space="preserve"> </w:t>
      </w:r>
      <w:r>
        <w:rPr>
          <w:color w:val="231F20"/>
        </w:rPr>
        <w:t>pressanti</w:t>
      </w:r>
      <w:r>
        <w:rPr>
          <w:color w:val="231F20"/>
          <w:spacing w:val="-4"/>
        </w:rPr>
        <w:t xml:space="preserve"> </w:t>
      </w:r>
      <w:r>
        <w:rPr>
          <w:color w:val="231F20"/>
        </w:rPr>
        <w:t>della</w:t>
      </w:r>
      <w:r>
        <w:rPr>
          <w:color w:val="231F20"/>
          <w:spacing w:val="-4"/>
        </w:rPr>
        <w:t xml:space="preserve"> </w:t>
      </w:r>
      <w:r>
        <w:rPr>
          <w:color w:val="231F20"/>
        </w:rPr>
        <w:t>Fra- tellanza</w:t>
      </w:r>
      <w:r>
        <w:rPr>
          <w:color w:val="231F20"/>
          <w:spacing w:val="-6"/>
        </w:rPr>
        <w:t xml:space="preserve"> </w:t>
      </w:r>
      <w:r>
        <w:rPr>
          <w:color w:val="231F20"/>
        </w:rPr>
        <w:t>andammo</w:t>
      </w:r>
      <w:r>
        <w:rPr>
          <w:color w:val="231F20"/>
          <w:spacing w:val="-6"/>
        </w:rPr>
        <w:t xml:space="preserve"> </w:t>
      </w:r>
      <w:r>
        <w:rPr>
          <w:color w:val="231F20"/>
        </w:rPr>
        <w:t>avanti</w:t>
      </w:r>
      <w:r>
        <w:rPr>
          <w:color w:val="231F20"/>
          <w:spacing w:val="-6"/>
        </w:rPr>
        <w:t xml:space="preserve"> </w:t>
      </w:r>
      <w:r>
        <w:rPr>
          <w:color w:val="231F20"/>
        </w:rPr>
        <w:t>fino</w:t>
      </w:r>
      <w:r>
        <w:rPr>
          <w:color w:val="231F20"/>
          <w:spacing w:val="-6"/>
        </w:rPr>
        <w:t xml:space="preserve"> </w:t>
      </w:r>
      <w:r>
        <w:rPr>
          <w:color w:val="231F20"/>
        </w:rPr>
        <w:t>a</w:t>
      </w:r>
      <w:r>
        <w:rPr>
          <w:color w:val="231F20"/>
          <w:spacing w:val="-6"/>
        </w:rPr>
        <w:t xml:space="preserve"> </w:t>
      </w:r>
      <w:r>
        <w:rPr>
          <w:color w:val="231F20"/>
        </w:rPr>
        <w:t>compiere</w:t>
      </w:r>
      <w:r>
        <w:rPr>
          <w:color w:val="231F20"/>
          <w:spacing w:val="-6"/>
        </w:rPr>
        <w:t xml:space="preserve"> </w:t>
      </w:r>
      <w:r>
        <w:rPr>
          <w:color w:val="231F20"/>
        </w:rPr>
        <w:t>l’abominio</w:t>
      </w:r>
      <w:r>
        <w:rPr>
          <w:color w:val="231F20"/>
          <w:spacing w:val="-6"/>
        </w:rPr>
        <w:t xml:space="preserve"> </w:t>
      </w:r>
      <w:r>
        <w:rPr>
          <w:color w:val="231F20"/>
        </w:rPr>
        <w:t>finale: eleggemmo</w:t>
      </w:r>
      <w:r>
        <w:rPr>
          <w:color w:val="231F20"/>
          <w:spacing w:val="-1"/>
        </w:rPr>
        <w:t xml:space="preserve"> </w:t>
      </w:r>
      <w:r>
        <w:rPr>
          <w:color w:val="231F20"/>
        </w:rPr>
        <w:t>noi</w:t>
      </w:r>
      <w:r>
        <w:rPr>
          <w:color w:val="231F20"/>
          <w:spacing w:val="1"/>
        </w:rPr>
        <w:t xml:space="preserve"> </w:t>
      </w:r>
      <w:r>
        <w:rPr>
          <w:color w:val="231F20"/>
        </w:rPr>
        <w:t>stessi</w:t>
      </w:r>
      <w:r>
        <w:rPr>
          <w:color w:val="231F20"/>
          <w:spacing w:val="1"/>
        </w:rPr>
        <w:t xml:space="preserve"> </w:t>
      </w:r>
      <w:r>
        <w:rPr>
          <w:color w:val="231F20"/>
        </w:rPr>
        <w:t>a</w:t>
      </w:r>
      <w:r>
        <w:rPr>
          <w:color w:val="231F20"/>
          <w:spacing w:val="1"/>
        </w:rPr>
        <w:t xml:space="preserve"> </w:t>
      </w:r>
      <w:r>
        <w:rPr>
          <w:color w:val="231F20"/>
        </w:rPr>
        <w:t>Dio</w:t>
      </w:r>
      <w:r>
        <w:rPr>
          <w:color w:val="231F20"/>
          <w:spacing w:val="1"/>
        </w:rPr>
        <w:t xml:space="preserve"> </w:t>
      </w:r>
      <w:r>
        <w:rPr>
          <w:color w:val="231F20"/>
        </w:rPr>
        <w:t>e</w:t>
      </w:r>
      <w:r>
        <w:rPr>
          <w:color w:val="231F20"/>
          <w:spacing w:val="1"/>
        </w:rPr>
        <w:t xml:space="preserve"> </w:t>
      </w:r>
      <w:r>
        <w:rPr>
          <w:color w:val="231F20"/>
        </w:rPr>
        <w:t>creammo</w:t>
      </w:r>
      <w:r>
        <w:rPr>
          <w:color w:val="231F20"/>
          <w:spacing w:val="1"/>
        </w:rPr>
        <w:t xml:space="preserve"> </w:t>
      </w:r>
      <w:r>
        <w:rPr>
          <w:color w:val="231F20"/>
        </w:rPr>
        <w:t>partendo</w:t>
      </w:r>
      <w:r>
        <w:rPr>
          <w:color w:val="231F20"/>
          <w:spacing w:val="1"/>
        </w:rPr>
        <w:t xml:space="preserve"> </w:t>
      </w:r>
      <w:r>
        <w:rPr>
          <w:color w:val="231F20"/>
        </w:rPr>
        <w:t>dal</w:t>
      </w:r>
      <w:r>
        <w:rPr>
          <w:color w:val="231F20"/>
          <w:spacing w:val="1"/>
        </w:rPr>
        <w:t xml:space="preserve"> </w:t>
      </w:r>
      <w:r>
        <w:rPr>
          <w:color w:val="231F20"/>
          <w:spacing w:val="-2"/>
        </w:rPr>
        <w:t>nostro</w:t>
      </w:r>
    </w:p>
    <w:p w14:paraId="39392AF5" w14:textId="77777777" w:rsidR="00DE442C" w:rsidRDefault="00DE442C">
      <w:pPr>
        <w:spacing w:line="170" w:lineRule="auto"/>
        <w:sectPr w:rsidR="00DE442C" w:rsidSect="002D644F">
          <w:pgSz w:w="8220" w:h="12750"/>
          <w:pgMar w:top="1040" w:right="880" w:bottom="860" w:left="1040" w:header="0" w:footer="666" w:gutter="0"/>
          <w:cols w:space="720"/>
        </w:sectPr>
      </w:pPr>
    </w:p>
    <w:p w14:paraId="6131D8E9" w14:textId="77777777" w:rsidR="00DE442C" w:rsidRDefault="00000000">
      <w:pPr>
        <w:pStyle w:val="Corpotesto"/>
        <w:spacing w:before="108" w:line="170" w:lineRule="auto"/>
        <w:ind w:right="385" w:firstLine="0"/>
      </w:pPr>
      <w:r>
        <w:rPr>
          <w:color w:val="231F20"/>
        </w:rPr>
        <w:lastRenderedPageBreak/>
        <w:t>Dna una nuova specie. Una razza volutamente inferiore e limitata,</w:t>
      </w:r>
      <w:r>
        <w:rPr>
          <w:color w:val="231F20"/>
          <w:spacing w:val="-8"/>
        </w:rPr>
        <w:t xml:space="preserve"> </w:t>
      </w:r>
      <w:r>
        <w:rPr>
          <w:color w:val="231F20"/>
        </w:rPr>
        <w:t>una</w:t>
      </w:r>
      <w:r>
        <w:rPr>
          <w:color w:val="231F20"/>
          <w:spacing w:val="-8"/>
        </w:rPr>
        <w:t xml:space="preserve"> </w:t>
      </w:r>
      <w:r>
        <w:rPr>
          <w:color w:val="231F20"/>
        </w:rPr>
        <w:t>progenie</w:t>
      </w:r>
      <w:r>
        <w:rPr>
          <w:color w:val="231F20"/>
          <w:spacing w:val="-8"/>
        </w:rPr>
        <w:t xml:space="preserve"> </w:t>
      </w:r>
      <w:r>
        <w:rPr>
          <w:color w:val="231F20"/>
        </w:rPr>
        <w:t>di</w:t>
      </w:r>
      <w:r>
        <w:rPr>
          <w:color w:val="231F20"/>
          <w:spacing w:val="-8"/>
        </w:rPr>
        <w:t xml:space="preserve"> </w:t>
      </w:r>
      <w:r>
        <w:rPr>
          <w:color w:val="231F20"/>
        </w:rPr>
        <w:t>schiavi,</w:t>
      </w:r>
      <w:r>
        <w:rPr>
          <w:color w:val="231F20"/>
          <w:spacing w:val="-8"/>
        </w:rPr>
        <w:t xml:space="preserve"> </w:t>
      </w:r>
      <w:r>
        <w:rPr>
          <w:color w:val="231F20"/>
        </w:rPr>
        <w:t>autosufficiente</w:t>
      </w:r>
      <w:r>
        <w:rPr>
          <w:color w:val="231F20"/>
          <w:spacing w:val="-8"/>
        </w:rPr>
        <w:t xml:space="preserve"> </w:t>
      </w:r>
      <w:r>
        <w:rPr>
          <w:color w:val="231F20"/>
        </w:rPr>
        <w:t>e</w:t>
      </w:r>
      <w:r>
        <w:rPr>
          <w:color w:val="231F20"/>
          <w:spacing w:val="-8"/>
        </w:rPr>
        <w:t xml:space="preserve"> </w:t>
      </w:r>
      <w:r>
        <w:rPr>
          <w:color w:val="231F20"/>
        </w:rPr>
        <w:t>capace</w:t>
      </w:r>
      <w:r>
        <w:rPr>
          <w:color w:val="231F20"/>
          <w:spacing w:val="-8"/>
        </w:rPr>
        <w:t xml:space="preserve"> </w:t>
      </w:r>
      <w:r>
        <w:rPr>
          <w:color w:val="231F20"/>
        </w:rPr>
        <w:t>di riprodursi cui demandare tutte le nostre incombenze e che permettesse a noi eletti di vivere solo per la nostra ricerca: creammo l’uomo. E ciechi nella nostra arroganza decidem- mo che la sua vita fosse corta e imperfetta. Non volevamo un rivale né un amico, ma solo un servo. Togliemmo lui gran</w:t>
      </w:r>
      <w:r>
        <w:rPr>
          <w:color w:val="231F20"/>
          <w:spacing w:val="-3"/>
        </w:rPr>
        <w:t xml:space="preserve"> </w:t>
      </w:r>
      <w:r>
        <w:rPr>
          <w:color w:val="231F20"/>
        </w:rPr>
        <w:t>parte</w:t>
      </w:r>
      <w:r>
        <w:rPr>
          <w:color w:val="231F20"/>
          <w:spacing w:val="-3"/>
        </w:rPr>
        <w:t xml:space="preserve"> </w:t>
      </w:r>
      <w:r>
        <w:rPr>
          <w:color w:val="231F20"/>
        </w:rPr>
        <w:t>dei</w:t>
      </w:r>
      <w:r>
        <w:rPr>
          <w:color w:val="231F20"/>
          <w:spacing w:val="-3"/>
        </w:rPr>
        <w:t xml:space="preserve"> </w:t>
      </w:r>
      <w:r>
        <w:rPr>
          <w:color w:val="231F20"/>
        </w:rPr>
        <w:t>poteri</w:t>
      </w:r>
      <w:r>
        <w:rPr>
          <w:color w:val="231F20"/>
          <w:spacing w:val="-3"/>
        </w:rPr>
        <w:t xml:space="preserve"> </w:t>
      </w:r>
      <w:r>
        <w:rPr>
          <w:color w:val="231F20"/>
        </w:rPr>
        <w:t>dandogli</w:t>
      </w:r>
      <w:r>
        <w:rPr>
          <w:color w:val="231F20"/>
          <w:spacing w:val="-3"/>
        </w:rPr>
        <w:t xml:space="preserve"> </w:t>
      </w:r>
      <w:r>
        <w:rPr>
          <w:color w:val="231F20"/>
        </w:rPr>
        <w:t>un</w:t>
      </w:r>
      <w:r>
        <w:rPr>
          <w:color w:val="231F20"/>
          <w:spacing w:val="-3"/>
        </w:rPr>
        <w:t xml:space="preserve"> </w:t>
      </w:r>
      <w:r>
        <w:rPr>
          <w:color w:val="231F20"/>
        </w:rPr>
        <w:t>Dna</w:t>
      </w:r>
      <w:r>
        <w:rPr>
          <w:color w:val="231F20"/>
          <w:spacing w:val="-3"/>
        </w:rPr>
        <w:t xml:space="preserve"> </w:t>
      </w:r>
      <w:r>
        <w:rPr>
          <w:color w:val="231F20"/>
        </w:rPr>
        <w:t>impoverito</w:t>
      </w:r>
      <w:r>
        <w:rPr>
          <w:color w:val="231F20"/>
          <w:spacing w:val="-3"/>
        </w:rPr>
        <w:t xml:space="preserve"> </w:t>
      </w:r>
      <w:r>
        <w:rPr>
          <w:color w:val="231F20"/>
        </w:rPr>
        <w:t>e</w:t>
      </w:r>
      <w:r>
        <w:rPr>
          <w:color w:val="231F20"/>
          <w:spacing w:val="-3"/>
        </w:rPr>
        <w:t xml:space="preserve"> </w:t>
      </w:r>
      <w:r>
        <w:rPr>
          <w:color w:val="231F20"/>
        </w:rPr>
        <w:t>mutila- to</w:t>
      </w:r>
      <w:r>
        <w:rPr>
          <w:color w:val="231F20"/>
          <w:spacing w:val="-7"/>
        </w:rPr>
        <w:t xml:space="preserve"> </w:t>
      </w:r>
      <w:r>
        <w:rPr>
          <w:color w:val="231F20"/>
        </w:rPr>
        <w:t>e</w:t>
      </w:r>
      <w:r>
        <w:rPr>
          <w:color w:val="231F20"/>
          <w:spacing w:val="-7"/>
        </w:rPr>
        <w:t xml:space="preserve"> </w:t>
      </w:r>
      <w:r>
        <w:rPr>
          <w:color w:val="231F20"/>
        </w:rPr>
        <w:t>facendo</w:t>
      </w:r>
      <w:r>
        <w:rPr>
          <w:color w:val="231F20"/>
          <w:spacing w:val="-7"/>
        </w:rPr>
        <w:t xml:space="preserve"> </w:t>
      </w:r>
      <w:r>
        <w:rPr>
          <w:color w:val="231F20"/>
        </w:rPr>
        <w:t>in</w:t>
      </w:r>
      <w:r>
        <w:rPr>
          <w:color w:val="231F20"/>
          <w:spacing w:val="-7"/>
        </w:rPr>
        <w:t xml:space="preserve"> </w:t>
      </w:r>
      <w:r>
        <w:rPr>
          <w:color w:val="231F20"/>
        </w:rPr>
        <w:t>modo</w:t>
      </w:r>
      <w:r>
        <w:rPr>
          <w:color w:val="231F20"/>
          <w:spacing w:val="-7"/>
        </w:rPr>
        <w:t xml:space="preserve"> </w:t>
      </w:r>
      <w:r>
        <w:rPr>
          <w:color w:val="231F20"/>
        </w:rPr>
        <w:t>che</w:t>
      </w:r>
      <w:r>
        <w:rPr>
          <w:color w:val="231F20"/>
          <w:spacing w:val="-7"/>
        </w:rPr>
        <w:t xml:space="preserve"> </w:t>
      </w:r>
      <w:r>
        <w:rPr>
          <w:color w:val="231F20"/>
        </w:rPr>
        <w:t>anche</w:t>
      </w:r>
      <w:r>
        <w:rPr>
          <w:color w:val="231F20"/>
          <w:spacing w:val="-7"/>
        </w:rPr>
        <w:t xml:space="preserve"> </w:t>
      </w:r>
      <w:r>
        <w:rPr>
          <w:color w:val="231F20"/>
        </w:rPr>
        <w:t>in</w:t>
      </w:r>
      <w:r>
        <w:rPr>
          <w:color w:val="231F20"/>
          <w:spacing w:val="-7"/>
        </w:rPr>
        <w:t xml:space="preserve"> </w:t>
      </w:r>
      <w:r>
        <w:rPr>
          <w:color w:val="231F20"/>
        </w:rPr>
        <w:t>caso</w:t>
      </w:r>
      <w:r>
        <w:rPr>
          <w:color w:val="231F20"/>
          <w:spacing w:val="-7"/>
        </w:rPr>
        <w:t xml:space="preserve"> </w:t>
      </w:r>
      <w:r>
        <w:rPr>
          <w:color w:val="231F20"/>
        </w:rPr>
        <w:t>di</w:t>
      </w:r>
      <w:r>
        <w:rPr>
          <w:color w:val="231F20"/>
          <w:spacing w:val="-7"/>
        </w:rPr>
        <w:t xml:space="preserve"> </w:t>
      </w:r>
      <w:r>
        <w:rPr>
          <w:color w:val="231F20"/>
        </w:rPr>
        <w:t>incroci</w:t>
      </w:r>
      <w:r>
        <w:rPr>
          <w:color w:val="231F20"/>
          <w:spacing w:val="-7"/>
        </w:rPr>
        <w:t xml:space="preserve"> </w:t>
      </w:r>
      <w:r>
        <w:rPr>
          <w:color w:val="231F20"/>
        </w:rPr>
        <w:t>esistessero formulazioni tali che, se anche i geni si fossero ricombinati in modo casuale a dare origine a capacità simili alle nostre, scattassero</w:t>
      </w:r>
      <w:r>
        <w:rPr>
          <w:color w:val="231F20"/>
          <w:spacing w:val="38"/>
        </w:rPr>
        <w:t xml:space="preserve"> </w:t>
      </w:r>
      <w:r>
        <w:rPr>
          <w:color w:val="231F20"/>
        </w:rPr>
        <w:t>meccanismi</w:t>
      </w:r>
      <w:r>
        <w:rPr>
          <w:color w:val="231F20"/>
          <w:spacing w:val="38"/>
        </w:rPr>
        <w:t xml:space="preserve"> </w:t>
      </w:r>
      <w:r>
        <w:rPr>
          <w:color w:val="231F20"/>
        </w:rPr>
        <w:t>di</w:t>
      </w:r>
      <w:r>
        <w:rPr>
          <w:color w:val="231F20"/>
          <w:spacing w:val="38"/>
        </w:rPr>
        <w:t xml:space="preserve"> </w:t>
      </w:r>
      <w:r>
        <w:rPr>
          <w:color w:val="231F20"/>
        </w:rPr>
        <w:t>controllo,</w:t>
      </w:r>
      <w:r>
        <w:rPr>
          <w:color w:val="231F20"/>
          <w:spacing w:val="38"/>
        </w:rPr>
        <w:t xml:space="preserve"> </w:t>
      </w:r>
      <w:r>
        <w:rPr>
          <w:color w:val="231F20"/>
        </w:rPr>
        <w:t>griglie</w:t>
      </w:r>
      <w:r>
        <w:rPr>
          <w:color w:val="231F20"/>
          <w:spacing w:val="38"/>
        </w:rPr>
        <w:t xml:space="preserve"> </w:t>
      </w:r>
      <w:r>
        <w:rPr>
          <w:color w:val="231F20"/>
        </w:rPr>
        <w:t>tali</w:t>
      </w:r>
      <w:r>
        <w:rPr>
          <w:color w:val="231F20"/>
          <w:spacing w:val="38"/>
        </w:rPr>
        <w:t xml:space="preserve"> </w:t>
      </w:r>
      <w:r>
        <w:rPr>
          <w:color w:val="231F20"/>
        </w:rPr>
        <w:t>da</w:t>
      </w:r>
      <w:r>
        <w:rPr>
          <w:color w:val="231F20"/>
          <w:spacing w:val="38"/>
        </w:rPr>
        <w:t xml:space="preserve"> </w:t>
      </w:r>
      <w:r>
        <w:rPr>
          <w:color w:val="231F20"/>
        </w:rPr>
        <w:t>porta- re a morte o comunque a gravi menomazioni l’individuo. Ogni grande casata, ogni nazione ebbe i suoi schiavi e sta- bilimmo un codice cromatico e fisico per distinguerli me- glio o semplicemente per puro divertimento. Così Atlantis li mantenne bianchi e Mu li fece gialli, Tula neri e Wakan rossi, Agharti si sbizzarrì in una commistione varia. Molti di</w:t>
      </w:r>
      <w:r>
        <w:rPr>
          <w:color w:val="231F20"/>
          <w:spacing w:val="-4"/>
        </w:rPr>
        <w:t xml:space="preserve"> </w:t>
      </w:r>
      <w:r>
        <w:rPr>
          <w:color w:val="231F20"/>
        </w:rPr>
        <w:t>noi</w:t>
      </w:r>
      <w:r>
        <w:rPr>
          <w:color w:val="231F20"/>
          <w:spacing w:val="-4"/>
        </w:rPr>
        <w:t xml:space="preserve"> </w:t>
      </w:r>
      <w:r>
        <w:rPr>
          <w:color w:val="231F20"/>
        </w:rPr>
        <w:t>per</w:t>
      </w:r>
      <w:r>
        <w:rPr>
          <w:color w:val="231F20"/>
          <w:spacing w:val="-4"/>
        </w:rPr>
        <w:t xml:space="preserve"> </w:t>
      </w:r>
      <w:r>
        <w:rPr>
          <w:color w:val="231F20"/>
        </w:rPr>
        <w:t>distinguersi</w:t>
      </w:r>
      <w:r>
        <w:rPr>
          <w:color w:val="231F20"/>
          <w:spacing w:val="-4"/>
        </w:rPr>
        <w:t xml:space="preserve"> </w:t>
      </w:r>
      <w:r>
        <w:rPr>
          <w:color w:val="231F20"/>
        </w:rPr>
        <w:t>ulteriormente</w:t>
      </w:r>
      <w:r>
        <w:rPr>
          <w:color w:val="231F20"/>
          <w:spacing w:val="-4"/>
        </w:rPr>
        <w:t xml:space="preserve"> </w:t>
      </w:r>
      <w:r>
        <w:rPr>
          <w:color w:val="231F20"/>
        </w:rPr>
        <w:t>manipolarono</w:t>
      </w:r>
      <w:r>
        <w:rPr>
          <w:color w:val="231F20"/>
          <w:spacing w:val="-4"/>
        </w:rPr>
        <w:t xml:space="preserve"> </w:t>
      </w:r>
      <w:r>
        <w:rPr>
          <w:color w:val="231F20"/>
        </w:rPr>
        <w:t>i</w:t>
      </w:r>
      <w:r>
        <w:rPr>
          <w:color w:val="231F20"/>
          <w:spacing w:val="-4"/>
        </w:rPr>
        <w:t xml:space="preserve"> </w:t>
      </w:r>
      <w:r>
        <w:rPr>
          <w:color w:val="231F20"/>
        </w:rPr>
        <w:t>propri geni dandosi un colore bluastro che ancora oggi in alcune zone e presso alcuni popoli è erroneamente simbolo di su- periorità e nobiltà» il tono di Michele era ora carico di di- sprezzo, a</w:t>
      </w:r>
      <w:r>
        <w:rPr>
          <w:color w:val="231F20"/>
          <w:spacing w:val="-1"/>
        </w:rPr>
        <w:t xml:space="preserve"> </w:t>
      </w:r>
      <w:r>
        <w:rPr>
          <w:color w:val="231F20"/>
        </w:rPr>
        <w:t>Valentina ciò faceva</w:t>
      </w:r>
      <w:r>
        <w:rPr>
          <w:color w:val="231F20"/>
          <w:spacing w:val="-1"/>
        </w:rPr>
        <w:t xml:space="preserve"> </w:t>
      </w:r>
      <w:r>
        <w:rPr>
          <w:color w:val="231F20"/>
        </w:rPr>
        <w:t>tanto</w:t>
      </w:r>
      <w:r>
        <w:rPr>
          <w:color w:val="231F20"/>
          <w:spacing w:val="-1"/>
        </w:rPr>
        <w:t xml:space="preserve"> </w:t>
      </w:r>
      <w:r>
        <w:rPr>
          <w:color w:val="231F20"/>
        </w:rPr>
        <w:t>più</w:t>
      </w:r>
      <w:r>
        <w:rPr>
          <w:color w:val="231F20"/>
          <w:spacing w:val="-1"/>
        </w:rPr>
        <w:t xml:space="preserve"> </w:t>
      </w:r>
      <w:r>
        <w:rPr>
          <w:color w:val="231F20"/>
        </w:rPr>
        <w:t>male perché</w:t>
      </w:r>
      <w:r>
        <w:rPr>
          <w:color w:val="231F20"/>
          <w:spacing w:val="-1"/>
        </w:rPr>
        <w:t xml:space="preserve"> </w:t>
      </w:r>
      <w:r>
        <w:rPr>
          <w:color w:val="231F20"/>
        </w:rPr>
        <w:t>senti- va</w:t>
      </w:r>
      <w:r>
        <w:rPr>
          <w:color w:val="231F20"/>
          <w:spacing w:val="-5"/>
        </w:rPr>
        <w:t xml:space="preserve"> </w:t>
      </w:r>
      <w:r>
        <w:rPr>
          <w:color w:val="231F20"/>
        </w:rPr>
        <w:t>che</w:t>
      </w:r>
      <w:r>
        <w:rPr>
          <w:color w:val="231F20"/>
          <w:spacing w:val="-5"/>
        </w:rPr>
        <w:t xml:space="preserve"> </w:t>
      </w:r>
      <w:r>
        <w:rPr>
          <w:color w:val="231F20"/>
        </w:rPr>
        <w:t>gran</w:t>
      </w:r>
      <w:r>
        <w:rPr>
          <w:color w:val="231F20"/>
          <w:spacing w:val="-5"/>
        </w:rPr>
        <w:t xml:space="preserve"> </w:t>
      </w:r>
      <w:r>
        <w:rPr>
          <w:color w:val="231F20"/>
        </w:rPr>
        <w:t>parte</w:t>
      </w:r>
      <w:r>
        <w:rPr>
          <w:color w:val="231F20"/>
          <w:spacing w:val="-5"/>
        </w:rPr>
        <w:t xml:space="preserve"> </w:t>
      </w:r>
      <w:r>
        <w:rPr>
          <w:color w:val="231F20"/>
        </w:rPr>
        <w:t>di</w:t>
      </w:r>
      <w:r>
        <w:rPr>
          <w:color w:val="231F20"/>
          <w:spacing w:val="-5"/>
        </w:rPr>
        <w:t xml:space="preserve"> </w:t>
      </w:r>
      <w:r>
        <w:rPr>
          <w:color w:val="231F20"/>
        </w:rPr>
        <w:t>quel</w:t>
      </w:r>
      <w:r>
        <w:rPr>
          <w:color w:val="231F20"/>
          <w:spacing w:val="-5"/>
        </w:rPr>
        <w:t xml:space="preserve"> </w:t>
      </w:r>
      <w:r>
        <w:rPr>
          <w:color w:val="231F20"/>
        </w:rPr>
        <w:t>disprezzo</w:t>
      </w:r>
      <w:r>
        <w:rPr>
          <w:color w:val="231F20"/>
          <w:spacing w:val="-5"/>
        </w:rPr>
        <w:t xml:space="preserve"> </w:t>
      </w:r>
      <w:r>
        <w:rPr>
          <w:color w:val="231F20"/>
        </w:rPr>
        <w:t>era</w:t>
      </w:r>
      <w:r>
        <w:rPr>
          <w:color w:val="231F20"/>
          <w:spacing w:val="-5"/>
        </w:rPr>
        <w:t xml:space="preserve"> </w:t>
      </w:r>
      <w:r>
        <w:rPr>
          <w:color w:val="231F20"/>
        </w:rPr>
        <w:t>indirizzato</w:t>
      </w:r>
      <w:r>
        <w:rPr>
          <w:color w:val="231F20"/>
          <w:spacing w:val="-5"/>
        </w:rPr>
        <w:t xml:space="preserve"> </w:t>
      </w:r>
      <w:r>
        <w:rPr>
          <w:color w:val="231F20"/>
        </w:rPr>
        <w:t>verso</w:t>
      </w:r>
      <w:r>
        <w:rPr>
          <w:color w:val="231F20"/>
          <w:spacing w:val="-5"/>
        </w:rPr>
        <w:t xml:space="preserve"> </w:t>
      </w:r>
      <w:r>
        <w:rPr>
          <w:color w:val="231F20"/>
        </w:rPr>
        <w:t>sé. Ascoltava</w:t>
      </w:r>
      <w:r>
        <w:rPr>
          <w:color w:val="231F20"/>
          <w:spacing w:val="-10"/>
        </w:rPr>
        <w:t xml:space="preserve"> </w:t>
      </w:r>
      <w:r>
        <w:rPr>
          <w:color w:val="231F20"/>
        </w:rPr>
        <w:t>e</w:t>
      </w:r>
      <w:r>
        <w:rPr>
          <w:color w:val="231F20"/>
          <w:spacing w:val="-10"/>
        </w:rPr>
        <w:t xml:space="preserve"> </w:t>
      </w:r>
      <w:r>
        <w:rPr>
          <w:color w:val="231F20"/>
        </w:rPr>
        <w:t>non</w:t>
      </w:r>
      <w:r>
        <w:rPr>
          <w:color w:val="231F20"/>
          <w:spacing w:val="-10"/>
        </w:rPr>
        <w:t xml:space="preserve"> </w:t>
      </w:r>
      <w:r>
        <w:rPr>
          <w:color w:val="231F20"/>
        </w:rPr>
        <w:t>voleva</w:t>
      </w:r>
      <w:r>
        <w:rPr>
          <w:color w:val="231F20"/>
          <w:spacing w:val="-10"/>
        </w:rPr>
        <w:t xml:space="preserve"> </w:t>
      </w:r>
      <w:r>
        <w:rPr>
          <w:color w:val="231F20"/>
        </w:rPr>
        <w:t>credere.</w:t>
      </w:r>
      <w:r>
        <w:rPr>
          <w:color w:val="231F20"/>
          <w:spacing w:val="-10"/>
        </w:rPr>
        <w:t xml:space="preserve"> </w:t>
      </w:r>
      <w:r>
        <w:rPr>
          <w:color w:val="231F20"/>
        </w:rPr>
        <w:t>La</w:t>
      </w:r>
      <w:r>
        <w:rPr>
          <w:color w:val="231F20"/>
          <w:spacing w:val="-10"/>
        </w:rPr>
        <w:t xml:space="preserve"> </w:t>
      </w:r>
      <w:r>
        <w:rPr>
          <w:color w:val="231F20"/>
        </w:rPr>
        <w:t>testa</w:t>
      </w:r>
      <w:r>
        <w:rPr>
          <w:color w:val="231F20"/>
          <w:spacing w:val="-10"/>
        </w:rPr>
        <w:t xml:space="preserve"> </w:t>
      </w:r>
      <w:r>
        <w:rPr>
          <w:color w:val="231F20"/>
        </w:rPr>
        <w:t>ronzava</w:t>
      </w:r>
      <w:r>
        <w:rPr>
          <w:color w:val="231F20"/>
          <w:spacing w:val="-10"/>
        </w:rPr>
        <w:t xml:space="preserve"> </w:t>
      </w:r>
      <w:r>
        <w:rPr>
          <w:color w:val="231F20"/>
        </w:rPr>
        <w:t>e</w:t>
      </w:r>
      <w:r>
        <w:rPr>
          <w:color w:val="231F20"/>
          <w:spacing w:val="-10"/>
        </w:rPr>
        <w:t xml:space="preserve"> </w:t>
      </w:r>
      <w:r>
        <w:rPr>
          <w:color w:val="231F20"/>
        </w:rPr>
        <w:t>fluttuava mentre Michele continuava a parlare.</w:t>
      </w:r>
    </w:p>
    <w:p w14:paraId="505B4FAA" w14:textId="77777777" w:rsidR="00DE442C" w:rsidRDefault="00000000">
      <w:pPr>
        <w:pStyle w:val="Corpotesto"/>
        <w:spacing w:before="34" w:line="170" w:lineRule="auto"/>
        <w:ind w:right="387"/>
      </w:pPr>
      <w:r>
        <w:rPr>
          <w:color w:val="231F20"/>
        </w:rPr>
        <w:t>«La Fratellanza ci ordinò di porre immediatamente fine alla</w:t>
      </w:r>
      <w:r>
        <w:rPr>
          <w:color w:val="231F20"/>
          <w:spacing w:val="-3"/>
        </w:rPr>
        <w:t xml:space="preserve"> </w:t>
      </w:r>
      <w:r>
        <w:rPr>
          <w:color w:val="231F20"/>
        </w:rPr>
        <w:t>nostra</w:t>
      </w:r>
      <w:r>
        <w:rPr>
          <w:color w:val="231F20"/>
          <w:spacing w:val="-3"/>
        </w:rPr>
        <w:t xml:space="preserve"> </w:t>
      </w:r>
      <w:r>
        <w:rPr>
          <w:color w:val="231F20"/>
        </w:rPr>
        <w:t>ricerca,</w:t>
      </w:r>
      <w:r>
        <w:rPr>
          <w:color w:val="231F20"/>
          <w:spacing w:val="-4"/>
        </w:rPr>
        <w:t xml:space="preserve"> </w:t>
      </w:r>
      <w:r>
        <w:rPr>
          <w:color w:val="231F20"/>
        </w:rPr>
        <w:t>di</w:t>
      </w:r>
      <w:r>
        <w:rPr>
          <w:color w:val="231F20"/>
          <w:spacing w:val="-3"/>
        </w:rPr>
        <w:t xml:space="preserve"> </w:t>
      </w:r>
      <w:r>
        <w:rPr>
          <w:color w:val="231F20"/>
        </w:rPr>
        <w:t>non</w:t>
      </w:r>
      <w:r>
        <w:rPr>
          <w:color w:val="231F20"/>
          <w:spacing w:val="-3"/>
        </w:rPr>
        <w:t xml:space="preserve"> </w:t>
      </w:r>
      <w:r>
        <w:rPr>
          <w:color w:val="231F20"/>
        </w:rPr>
        <w:t>creare</w:t>
      </w:r>
      <w:r>
        <w:rPr>
          <w:color w:val="231F20"/>
          <w:spacing w:val="-4"/>
        </w:rPr>
        <w:t xml:space="preserve"> </w:t>
      </w:r>
      <w:r>
        <w:rPr>
          <w:color w:val="231F20"/>
        </w:rPr>
        <w:t>più</w:t>
      </w:r>
      <w:r>
        <w:rPr>
          <w:color w:val="231F20"/>
          <w:spacing w:val="-3"/>
        </w:rPr>
        <w:t xml:space="preserve"> </w:t>
      </w:r>
      <w:r>
        <w:rPr>
          <w:color w:val="231F20"/>
        </w:rPr>
        <w:t>uomini</w:t>
      </w:r>
      <w:r>
        <w:rPr>
          <w:color w:val="231F20"/>
          <w:spacing w:val="-3"/>
        </w:rPr>
        <w:t xml:space="preserve"> </w:t>
      </w:r>
      <w:r>
        <w:rPr>
          <w:color w:val="231F20"/>
        </w:rPr>
        <w:t>e</w:t>
      </w:r>
      <w:r>
        <w:rPr>
          <w:color w:val="231F20"/>
          <w:spacing w:val="-4"/>
        </w:rPr>
        <w:t xml:space="preserve"> </w:t>
      </w:r>
      <w:r>
        <w:rPr>
          <w:color w:val="231F20"/>
        </w:rPr>
        <w:t>di</w:t>
      </w:r>
      <w:r>
        <w:rPr>
          <w:color w:val="231F20"/>
          <w:spacing w:val="-3"/>
        </w:rPr>
        <w:t xml:space="preserve"> </w:t>
      </w:r>
      <w:r>
        <w:rPr>
          <w:color w:val="231F20"/>
        </w:rPr>
        <w:t>sterilizzare quelli già esistenti lasciandoli liberi di vivere fino alla loro estinzione. Le linee dell’Armonia fremevano, l’Equilibrio era in grave pericolo. Avevamo attinto troppa energia e</w:t>
      </w:r>
      <w:r>
        <w:rPr>
          <w:color w:val="231F20"/>
          <w:spacing w:val="40"/>
        </w:rPr>
        <w:t xml:space="preserve"> </w:t>
      </w:r>
      <w:r>
        <w:rPr>
          <w:color w:val="231F20"/>
        </w:rPr>
        <w:t>non davamo in cambio niente altro che orgoglio e presun- zione. Non ascoltammo i Fratelli. Era comunque già trop- po tardi, le nostre menti erano ormai inquinate dall’egoi- smo e dall’arroganza» il rammarico si accentuò nella voce di Michele «non eravamo più in grado di fermarci. Anzi, nell’ansia di giungere prime alla meta, le varie nazioni cre- arono ancora più uomini e indussero alla moltiplicazione quelli già esistenti, alterarono ancora di più i rapporti tra materia</w:t>
      </w:r>
      <w:r>
        <w:rPr>
          <w:color w:val="231F20"/>
          <w:spacing w:val="24"/>
        </w:rPr>
        <w:t xml:space="preserve"> </w:t>
      </w:r>
      <w:r>
        <w:rPr>
          <w:color w:val="231F20"/>
        </w:rPr>
        <w:t>e</w:t>
      </w:r>
      <w:r>
        <w:rPr>
          <w:color w:val="231F20"/>
          <w:spacing w:val="24"/>
        </w:rPr>
        <w:t xml:space="preserve"> </w:t>
      </w:r>
      <w:r>
        <w:rPr>
          <w:color w:val="231F20"/>
        </w:rPr>
        <w:t>spirito</w:t>
      </w:r>
      <w:r>
        <w:rPr>
          <w:color w:val="231F20"/>
          <w:spacing w:val="24"/>
        </w:rPr>
        <w:t xml:space="preserve"> </w:t>
      </w:r>
      <w:r>
        <w:rPr>
          <w:color w:val="231F20"/>
        </w:rPr>
        <w:t>e</w:t>
      </w:r>
      <w:r>
        <w:rPr>
          <w:color w:val="231F20"/>
          <w:spacing w:val="25"/>
        </w:rPr>
        <w:t xml:space="preserve"> </w:t>
      </w:r>
      <w:r>
        <w:rPr>
          <w:color w:val="231F20"/>
        </w:rPr>
        <w:t>vennero</w:t>
      </w:r>
      <w:r>
        <w:rPr>
          <w:color w:val="231F20"/>
          <w:spacing w:val="24"/>
        </w:rPr>
        <w:t xml:space="preserve"> </w:t>
      </w:r>
      <w:r>
        <w:rPr>
          <w:color w:val="231F20"/>
        </w:rPr>
        <w:t>infine</w:t>
      </w:r>
      <w:r>
        <w:rPr>
          <w:color w:val="231F20"/>
          <w:spacing w:val="24"/>
        </w:rPr>
        <w:t xml:space="preserve"> </w:t>
      </w:r>
      <w:r>
        <w:rPr>
          <w:color w:val="231F20"/>
        </w:rPr>
        <w:t>alle</w:t>
      </w:r>
      <w:r>
        <w:rPr>
          <w:color w:val="231F20"/>
          <w:spacing w:val="25"/>
        </w:rPr>
        <w:t xml:space="preserve"> </w:t>
      </w:r>
      <w:r>
        <w:rPr>
          <w:color w:val="231F20"/>
        </w:rPr>
        <w:t>armi</w:t>
      </w:r>
      <w:r>
        <w:rPr>
          <w:color w:val="231F20"/>
          <w:spacing w:val="24"/>
        </w:rPr>
        <w:t xml:space="preserve"> </w:t>
      </w:r>
      <w:r>
        <w:rPr>
          <w:color w:val="231F20"/>
        </w:rPr>
        <w:t>tra</w:t>
      </w:r>
      <w:r>
        <w:rPr>
          <w:color w:val="231F20"/>
          <w:spacing w:val="24"/>
        </w:rPr>
        <w:t xml:space="preserve"> </w:t>
      </w:r>
      <w:r>
        <w:rPr>
          <w:color w:val="231F20"/>
        </w:rPr>
        <w:t>di</w:t>
      </w:r>
      <w:r>
        <w:rPr>
          <w:color w:val="231F20"/>
          <w:spacing w:val="25"/>
        </w:rPr>
        <w:t xml:space="preserve"> </w:t>
      </w:r>
      <w:r>
        <w:rPr>
          <w:color w:val="231F20"/>
        </w:rPr>
        <w:t>loro.</w:t>
      </w:r>
      <w:r>
        <w:rPr>
          <w:color w:val="231F20"/>
          <w:spacing w:val="24"/>
        </w:rPr>
        <w:t xml:space="preserve"> </w:t>
      </w:r>
      <w:r>
        <w:rPr>
          <w:color w:val="231F20"/>
          <w:spacing w:val="-5"/>
        </w:rPr>
        <w:t>Le</w:t>
      </w:r>
    </w:p>
    <w:p w14:paraId="5A0C119C" w14:textId="77777777" w:rsidR="00DE442C" w:rsidRDefault="00DE442C">
      <w:pPr>
        <w:spacing w:line="170" w:lineRule="auto"/>
        <w:sectPr w:rsidR="00DE442C" w:rsidSect="002D644F">
          <w:pgSz w:w="8220" w:h="12750"/>
          <w:pgMar w:top="1040" w:right="880" w:bottom="860" w:left="1040" w:header="0" w:footer="666" w:gutter="0"/>
          <w:cols w:space="720"/>
        </w:sectPr>
      </w:pPr>
    </w:p>
    <w:p w14:paraId="1C0C7A3F" w14:textId="77777777" w:rsidR="00DE442C" w:rsidRDefault="00000000">
      <w:pPr>
        <w:pStyle w:val="Corpotesto"/>
        <w:spacing w:before="108" w:line="170" w:lineRule="auto"/>
        <w:ind w:left="230" w:right="272" w:firstLine="0"/>
      </w:pPr>
      <w:r>
        <w:rPr>
          <w:color w:val="231F20"/>
        </w:rPr>
        <w:lastRenderedPageBreak/>
        <w:t>antiche</w:t>
      </w:r>
      <w:r>
        <w:rPr>
          <w:color w:val="231F20"/>
          <w:spacing w:val="-7"/>
        </w:rPr>
        <w:t xml:space="preserve"> </w:t>
      </w:r>
      <w:r>
        <w:rPr>
          <w:color w:val="231F20"/>
        </w:rPr>
        <w:t>forze,</w:t>
      </w:r>
      <w:r>
        <w:rPr>
          <w:color w:val="231F20"/>
          <w:spacing w:val="-7"/>
        </w:rPr>
        <w:t xml:space="preserve"> </w:t>
      </w:r>
      <w:r>
        <w:rPr>
          <w:color w:val="231F20"/>
        </w:rPr>
        <w:t>fonte</w:t>
      </w:r>
      <w:r>
        <w:rPr>
          <w:color w:val="231F20"/>
          <w:spacing w:val="-7"/>
        </w:rPr>
        <w:t xml:space="preserve"> </w:t>
      </w:r>
      <w:r>
        <w:rPr>
          <w:color w:val="231F20"/>
        </w:rPr>
        <w:t>di</w:t>
      </w:r>
      <w:r>
        <w:rPr>
          <w:color w:val="231F20"/>
          <w:spacing w:val="-7"/>
        </w:rPr>
        <w:t xml:space="preserve"> </w:t>
      </w:r>
      <w:r>
        <w:rPr>
          <w:color w:val="231F20"/>
        </w:rPr>
        <w:t>comunione</w:t>
      </w:r>
      <w:r>
        <w:rPr>
          <w:color w:val="231F20"/>
          <w:spacing w:val="-7"/>
        </w:rPr>
        <w:t xml:space="preserve"> </w:t>
      </w:r>
      <w:r>
        <w:rPr>
          <w:color w:val="231F20"/>
        </w:rPr>
        <w:t>con</w:t>
      </w:r>
      <w:r>
        <w:rPr>
          <w:color w:val="231F20"/>
          <w:spacing w:val="-7"/>
        </w:rPr>
        <w:t xml:space="preserve"> </w:t>
      </w:r>
      <w:r>
        <w:rPr>
          <w:color w:val="231F20"/>
        </w:rPr>
        <w:t>la</w:t>
      </w:r>
      <w:r>
        <w:rPr>
          <w:color w:val="231F20"/>
          <w:spacing w:val="-7"/>
        </w:rPr>
        <w:t xml:space="preserve"> </w:t>
      </w:r>
      <w:r>
        <w:rPr>
          <w:color w:val="231F20"/>
        </w:rPr>
        <w:t>natura</w:t>
      </w:r>
      <w:r>
        <w:rPr>
          <w:color w:val="231F20"/>
          <w:spacing w:val="-7"/>
        </w:rPr>
        <w:t xml:space="preserve"> </w:t>
      </w:r>
      <w:r>
        <w:rPr>
          <w:color w:val="231F20"/>
        </w:rPr>
        <w:t>e</w:t>
      </w:r>
      <w:r>
        <w:rPr>
          <w:color w:val="231F20"/>
          <w:spacing w:val="-7"/>
        </w:rPr>
        <w:t xml:space="preserve"> </w:t>
      </w:r>
      <w:r>
        <w:rPr>
          <w:color w:val="231F20"/>
        </w:rPr>
        <w:t>col</w:t>
      </w:r>
      <w:r>
        <w:rPr>
          <w:color w:val="231F20"/>
          <w:spacing w:val="-7"/>
        </w:rPr>
        <w:t xml:space="preserve"> </w:t>
      </w:r>
      <w:r>
        <w:rPr>
          <w:color w:val="231F20"/>
        </w:rPr>
        <w:t>cosmo, ora</w:t>
      </w:r>
      <w:r>
        <w:rPr>
          <w:color w:val="231F20"/>
          <w:spacing w:val="-3"/>
        </w:rPr>
        <w:t xml:space="preserve"> </w:t>
      </w:r>
      <w:r>
        <w:rPr>
          <w:color w:val="231F20"/>
        </w:rPr>
        <w:t>venivano</w:t>
      </w:r>
      <w:r>
        <w:rPr>
          <w:color w:val="231F20"/>
          <w:spacing w:val="-3"/>
        </w:rPr>
        <w:t xml:space="preserve"> </w:t>
      </w:r>
      <w:r>
        <w:rPr>
          <w:color w:val="231F20"/>
        </w:rPr>
        <w:t>usate</w:t>
      </w:r>
      <w:r>
        <w:rPr>
          <w:color w:val="231F20"/>
          <w:spacing w:val="-4"/>
        </w:rPr>
        <w:t xml:space="preserve"> </w:t>
      </w:r>
      <w:r>
        <w:rPr>
          <w:color w:val="231F20"/>
        </w:rPr>
        <w:t>per</w:t>
      </w:r>
      <w:r>
        <w:rPr>
          <w:color w:val="231F20"/>
          <w:spacing w:val="-4"/>
        </w:rPr>
        <w:t xml:space="preserve"> </w:t>
      </w:r>
      <w:r>
        <w:rPr>
          <w:color w:val="231F20"/>
        </w:rPr>
        <w:t>distruggere</w:t>
      </w:r>
      <w:r>
        <w:rPr>
          <w:color w:val="231F20"/>
          <w:spacing w:val="-3"/>
        </w:rPr>
        <w:t xml:space="preserve"> </w:t>
      </w:r>
      <w:r>
        <w:rPr>
          <w:color w:val="231F20"/>
        </w:rPr>
        <w:t>e</w:t>
      </w:r>
      <w:r>
        <w:rPr>
          <w:color w:val="231F20"/>
          <w:spacing w:val="-3"/>
        </w:rPr>
        <w:t xml:space="preserve"> </w:t>
      </w:r>
      <w:r>
        <w:rPr>
          <w:color w:val="231F20"/>
        </w:rPr>
        <w:t>ferire.</w:t>
      </w:r>
      <w:r>
        <w:rPr>
          <w:color w:val="231F20"/>
          <w:spacing w:val="-3"/>
        </w:rPr>
        <w:t xml:space="preserve"> </w:t>
      </w:r>
      <w:r>
        <w:rPr>
          <w:color w:val="231F20"/>
        </w:rPr>
        <w:t>L’età</w:t>
      </w:r>
      <w:r>
        <w:rPr>
          <w:color w:val="231F20"/>
          <w:spacing w:val="-3"/>
        </w:rPr>
        <w:t xml:space="preserve"> </w:t>
      </w:r>
      <w:r>
        <w:rPr>
          <w:color w:val="231F20"/>
        </w:rPr>
        <w:t>dell’oro,</w:t>
      </w:r>
      <w:r>
        <w:rPr>
          <w:color w:val="231F20"/>
          <w:spacing w:val="-4"/>
        </w:rPr>
        <w:t xml:space="preserve"> </w:t>
      </w:r>
      <w:r>
        <w:rPr>
          <w:color w:val="231F20"/>
        </w:rPr>
        <w:t>il tempo dell’Eden era per sempre terminato. 16.000 anni pri- ma</w:t>
      </w:r>
      <w:r>
        <w:rPr>
          <w:color w:val="231F20"/>
          <w:spacing w:val="-1"/>
        </w:rPr>
        <w:t xml:space="preserve"> </w:t>
      </w:r>
      <w:r>
        <w:rPr>
          <w:color w:val="231F20"/>
        </w:rPr>
        <w:t>di</w:t>
      </w:r>
      <w:r>
        <w:rPr>
          <w:color w:val="231F20"/>
          <w:spacing w:val="-1"/>
        </w:rPr>
        <w:t xml:space="preserve"> </w:t>
      </w:r>
      <w:r>
        <w:rPr>
          <w:color w:val="231F20"/>
        </w:rPr>
        <w:t>Cristo,</w:t>
      </w:r>
      <w:r>
        <w:rPr>
          <w:color w:val="231F20"/>
          <w:spacing w:val="-1"/>
        </w:rPr>
        <w:t xml:space="preserve"> </w:t>
      </w:r>
      <w:r>
        <w:rPr>
          <w:color w:val="231F20"/>
        </w:rPr>
        <w:t>Atlantide</w:t>
      </w:r>
      <w:r>
        <w:rPr>
          <w:color w:val="231F20"/>
          <w:spacing w:val="-1"/>
        </w:rPr>
        <w:t xml:space="preserve"> </w:t>
      </w:r>
      <w:r>
        <w:rPr>
          <w:color w:val="231F20"/>
        </w:rPr>
        <w:t>e</w:t>
      </w:r>
      <w:r>
        <w:rPr>
          <w:color w:val="231F20"/>
          <w:spacing w:val="-1"/>
        </w:rPr>
        <w:t xml:space="preserve"> </w:t>
      </w:r>
      <w:r>
        <w:rPr>
          <w:color w:val="231F20"/>
        </w:rPr>
        <w:t>Mu</w:t>
      </w:r>
      <w:r>
        <w:rPr>
          <w:color w:val="231F20"/>
          <w:spacing w:val="-1"/>
        </w:rPr>
        <w:t xml:space="preserve"> </w:t>
      </w:r>
      <w:r>
        <w:rPr>
          <w:color w:val="231F20"/>
        </w:rPr>
        <w:t>combatterono</w:t>
      </w:r>
      <w:r>
        <w:rPr>
          <w:color w:val="231F20"/>
          <w:spacing w:val="-1"/>
        </w:rPr>
        <w:t xml:space="preserve"> </w:t>
      </w:r>
      <w:r>
        <w:rPr>
          <w:color w:val="231F20"/>
        </w:rPr>
        <w:t>la</w:t>
      </w:r>
      <w:r>
        <w:rPr>
          <w:color w:val="231F20"/>
          <w:spacing w:val="-1"/>
        </w:rPr>
        <w:t xml:space="preserve"> </w:t>
      </w:r>
      <w:r>
        <w:rPr>
          <w:color w:val="231F20"/>
        </w:rPr>
        <w:t>prima</w:t>
      </w:r>
      <w:r>
        <w:rPr>
          <w:color w:val="231F20"/>
          <w:spacing w:val="-2"/>
        </w:rPr>
        <w:t xml:space="preserve"> </w:t>
      </w:r>
      <w:r>
        <w:rPr>
          <w:color w:val="231F20"/>
        </w:rPr>
        <w:t>guerra della</w:t>
      </w:r>
      <w:r>
        <w:rPr>
          <w:color w:val="231F20"/>
          <w:spacing w:val="-7"/>
        </w:rPr>
        <w:t xml:space="preserve"> </w:t>
      </w:r>
      <w:r>
        <w:rPr>
          <w:color w:val="231F20"/>
        </w:rPr>
        <w:t>storia</w:t>
      </w:r>
      <w:r>
        <w:rPr>
          <w:color w:val="231F20"/>
          <w:spacing w:val="-7"/>
        </w:rPr>
        <w:t xml:space="preserve"> </w:t>
      </w:r>
      <w:r>
        <w:rPr>
          <w:color w:val="231F20"/>
        </w:rPr>
        <w:t>di</w:t>
      </w:r>
      <w:r>
        <w:rPr>
          <w:color w:val="231F20"/>
          <w:spacing w:val="-7"/>
        </w:rPr>
        <w:t xml:space="preserve"> </w:t>
      </w:r>
      <w:r>
        <w:rPr>
          <w:color w:val="231F20"/>
        </w:rPr>
        <w:t>questo</w:t>
      </w:r>
      <w:r>
        <w:rPr>
          <w:color w:val="231F20"/>
          <w:spacing w:val="-7"/>
        </w:rPr>
        <w:t xml:space="preserve"> </w:t>
      </w:r>
      <w:r>
        <w:rPr>
          <w:color w:val="231F20"/>
        </w:rPr>
        <w:t>pianeta</w:t>
      </w:r>
      <w:r>
        <w:rPr>
          <w:color w:val="231F20"/>
          <w:spacing w:val="-7"/>
        </w:rPr>
        <w:t xml:space="preserve"> </w:t>
      </w:r>
      <w:r>
        <w:rPr>
          <w:color w:val="231F20"/>
        </w:rPr>
        <w:t>e</w:t>
      </w:r>
      <w:r>
        <w:rPr>
          <w:color w:val="231F20"/>
          <w:spacing w:val="-7"/>
        </w:rPr>
        <w:t xml:space="preserve"> </w:t>
      </w:r>
      <w:r>
        <w:rPr>
          <w:color w:val="231F20"/>
        </w:rPr>
        <w:t>con</w:t>
      </w:r>
      <w:r>
        <w:rPr>
          <w:color w:val="231F20"/>
          <w:spacing w:val="-7"/>
        </w:rPr>
        <w:t xml:space="preserve"> </w:t>
      </w:r>
      <w:r>
        <w:rPr>
          <w:color w:val="231F20"/>
        </w:rPr>
        <w:t>loro</w:t>
      </w:r>
      <w:r>
        <w:rPr>
          <w:color w:val="231F20"/>
          <w:spacing w:val="-7"/>
        </w:rPr>
        <w:t xml:space="preserve"> </w:t>
      </w:r>
      <w:r>
        <w:rPr>
          <w:color w:val="231F20"/>
        </w:rPr>
        <w:t>Thule</w:t>
      </w:r>
      <w:r>
        <w:rPr>
          <w:color w:val="231F20"/>
          <w:spacing w:val="-7"/>
        </w:rPr>
        <w:t xml:space="preserve"> </w:t>
      </w:r>
      <w:r>
        <w:rPr>
          <w:color w:val="231F20"/>
        </w:rPr>
        <w:t>e</w:t>
      </w:r>
      <w:r>
        <w:rPr>
          <w:color w:val="231F20"/>
          <w:spacing w:val="-7"/>
        </w:rPr>
        <w:t xml:space="preserve"> </w:t>
      </w:r>
      <w:r>
        <w:rPr>
          <w:color w:val="231F20"/>
        </w:rPr>
        <w:t>Agarthi,</w:t>
      </w:r>
      <w:r>
        <w:rPr>
          <w:color w:val="231F20"/>
          <w:spacing w:val="-7"/>
        </w:rPr>
        <w:t xml:space="preserve"> </w:t>
      </w:r>
      <w:r>
        <w:rPr>
          <w:color w:val="231F20"/>
        </w:rPr>
        <w:t>Le- muria e tutte le altre nazioni a volte alleate a volte nemiche in repentini voltafaccia e perenni doppi giochi dettati solo dall’interesse personale. Il vincitore finale di questa guerra fu</w:t>
      </w:r>
      <w:r>
        <w:rPr>
          <w:color w:val="231F20"/>
          <w:spacing w:val="-9"/>
        </w:rPr>
        <w:t xml:space="preserve"> </w:t>
      </w:r>
      <w:r>
        <w:rPr>
          <w:color w:val="231F20"/>
        </w:rPr>
        <w:t>l’uomo.</w:t>
      </w:r>
      <w:r>
        <w:rPr>
          <w:color w:val="231F20"/>
          <w:spacing w:val="-9"/>
        </w:rPr>
        <w:t xml:space="preserve"> </w:t>
      </w:r>
      <w:r>
        <w:rPr>
          <w:color w:val="231F20"/>
        </w:rPr>
        <w:t>Creato</w:t>
      </w:r>
      <w:r>
        <w:rPr>
          <w:color w:val="231F20"/>
          <w:spacing w:val="-9"/>
        </w:rPr>
        <w:t xml:space="preserve"> </w:t>
      </w:r>
      <w:r>
        <w:rPr>
          <w:color w:val="231F20"/>
        </w:rPr>
        <w:t>da</w:t>
      </w:r>
      <w:r>
        <w:rPr>
          <w:color w:val="231F20"/>
          <w:spacing w:val="-9"/>
        </w:rPr>
        <w:t xml:space="preserve"> </w:t>
      </w:r>
      <w:r>
        <w:rPr>
          <w:color w:val="231F20"/>
        </w:rPr>
        <w:t>poteri</w:t>
      </w:r>
      <w:r>
        <w:rPr>
          <w:color w:val="231F20"/>
          <w:spacing w:val="-9"/>
        </w:rPr>
        <w:t xml:space="preserve"> </w:t>
      </w:r>
      <w:r>
        <w:rPr>
          <w:color w:val="231F20"/>
        </w:rPr>
        <w:t>della</w:t>
      </w:r>
      <w:r>
        <w:rPr>
          <w:color w:val="231F20"/>
          <w:spacing w:val="-9"/>
        </w:rPr>
        <w:t xml:space="preserve"> </w:t>
      </w:r>
      <w:r>
        <w:rPr>
          <w:color w:val="231F20"/>
        </w:rPr>
        <w:t>mente</w:t>
      </w:r>
      <w:r>
        <w:rPr>
          <w:color w:val="231F20"/>
          <w:spacing w:val="-9"/>
        </w:rPr>
        <w:t xml:space="preserve"> </w:t>
      </w:r>
      <w:r>
        <w:rPr>
          <w:color w:val="231F20"/>
        </w:rPr>
        <w:t>con</w:t>
      </w:r>
      <w:r>
        <w:rPr>
          <w:color w:val="231F20"/>
          <w:spacing w:val="-9"/>
        </w:rPr>
        <w:t xml:space="preserve"> </w:t>
      </w:r>
      <w:r>
        <w:rPr>
          <w:color w:val="231F20"/>
        </w:rPr>
        <w:t>procedure</w:t>
      </w:r>
      <w:r>
        <w:rPr>
          <w:color w:val="231F20"/>
          <w:spacing w:val="-9"/>
        </w:rPr>
        <w:t xml:space="preserve"> </w:t>
      </w:r>
      <w:r>
        <w:rPr>
          <w:color w:val="231F20"/>
        </w:rPr>
        <w:t>arca- ne</w:t>
      </w:r>
      <w:r>
        <w:rPr>
          <w:color w:val="231F20"/>
          <w:spacing w:val="-4"/>
        </w:rPr>
        <w:t xml:space="preserve"> </w:t>
      </w:r>
      <w:r>
        <w:rPr>
          <w:color w:val="231F20"/>
        </w:rPr>
        <w:t>e</w:t>
      </w:r>
      <w:r>
        <w:rPr>
          <w:color w:val="231F20"/>
          <w:spacing w:val="-3"/>
        </w:rPr>
        <w:t xml:space="preserve"> </w:t>
      </w:r>
      <w:r>
        <w:rPr>
          <w:color w:val="231F20"/>
        </w:rPr>
        <w:t>mistiche</w:t>
      </w:r>
      <w:r>
        <w:rPr>
          <w:color w:val="231F20"/>
          <w:spacing w:val="-4"/>
        </w:rPr>
        <w:t xml:space="preserve"> </w:t>
      </w:r>
      <w:r>
        <w:rPr>
          <w:color w:val="231F20"/>
        </w:rPr>
        <w:t>capaci</w:t>
      </w:r>
      <w:r>
        <w:rPr>
          <w:color w:val="231F20"/>
          <w:spacing w:val="-4"/>
        </w:rPr>
        <w:t xml:space="preserve"> </w:t>
      </w:r>
      <w:r>
        <w:rPr>
          <w:color w:val="231F20"/>
        </w:rPr>
        <w:t>di</w:t>
      </w:r>
      <w:r>
        <w:rPr>
          <w:color w:val="231F20"/>
          <w:spacing w:val="-4"/>
        </w:rPr>
        <w:t xml:space="preserve"> </w:t>
      </w:r>
      <w:r>
        <w:rPr>
          <w:color w:val="231F20"/>
        </w:rPr>
        <w:t>inserirsi</w:t>
      </w:r>
      <w:r>
        <w:rPr>
          <w:color w:val="231F20"/>
          <w:spacing w:val="-4"/>
        </w:rPr>
        <w:t xml:space="preserve"> </w:t>
      </w:r>
      <w:r>
        <w:rPr>
          <w:color w:val="231F20"/>
        </w:rPr>
        <w:t>nelle</w:t>
      </w:r>
      <w:r>
        <w:rPr>
          <w:color w:val="231F20"/>
          <w:spacing w:val="-4"/>
        </w:rPr>
        <w:t xml:space="preserve"> </w:t>
      </w:r>
      <w:r>
        <w:rPr>
          <w:color w:val="231F20"/>
        </w:rPr>
        <w:t>maglie</w:t>
      </w:r>
      <w:r>
        <w:rPr>
          <w:color w:val="231F20"/>
          <w:spacing w:val="-3"/>
        </w:rPr>
        <w:t xml:space="preserve"> </w:t>
      </w:r>
      <w:r>
        <w:rPr>
          <w:color w:val="231F20"/>
        </w:rPr>
        <w:t>dell’Armonia</w:t>
      </w:r>
      <w:r>
        <w:rPr>
          <w:color w:val="231F20"/>
          <w:spacing w:val="-4"/>
        </w:rPr>
        <w:t xml:space="preserve"> </w:t>
      </w:r>
      <w:r>
        <w:rPr>
          <w:color w:val="231F20"/>
        </w:rPr>
        <w:t>e di alterarne e modificarne il Dna, l’uomo era un essere fra- gile ed effimero. Non possedeva l’Aura, non era in contat- to con l’Armonia, non conosceva le formule e i riti e la sua mente</w:t>
      </w:r>
      <w:r>
        <w:rPr>
          <w:color w:val="231F20"/>
          <w:spacing w:val="-11"/>
        </w:rPr>
        <w:t xml:space="preserve"> </w:t>
      </w:r>
      <w:r>
        <w:rPr>
          <w:color w:val="231F20"/>
        </w:rPr>
        <w:t>non</w:t>
      </w:r>
      <w:r>
        <w:rPr>
          <w:color w:val="231F20"/>
          <w:spacing w:val="-11"/>
        </w:rPr>
        <w:t xml:space="preserve"> </w:t>
      </w:r>
      <w:r>
        <w:rPr>
          <w:color w:val="231F20"/>
        </w:rPr>
        <w:t>concepiva</w:t>
      </w:r>
      <w:r>
        <w:rPr>
          <w:color w:val="231F20"/>
          <w:spacing w:val="-11"/>
        </w:rPr>
        <w:t xml:space="preserve"> </w:t>
      </w:r>
      <w:r>
        <w:rPr>
          <w:color w:val="231F20"/>
        </w:rPr>
        <w:t>altro</w:t>
      </w:r>
      <w:r>
        <w:rPr>
          <w:color w:val="231F20"/>
          <w:spacing w:val="-11"/>
        </w:rPr>
        <w:t xml:space="preserve"> </w:t>
      </w:r>
      <w:r>
        <w:rPr>
          <w:color w:val="231F20"/>
        </w:rPr>
        <w:t>che</w:t>
      </w:r>
      <w:r>
        <w:rPr>
          <w:color w:val="231F20"/>
          <w:spacing w:val="-11"/>
        </w:rPr>
        <w:t xml:space="preserve"> </w:t>
      </w:r>
      <w:r>
        <w:rPr>
          <w:color w:val="231F20"/>
        </w:rPr>
        <w:t>la</w:t>
      </w:r>
      <w:r>
        <w:rPr>
          <w:color w:val="231F20"/>
          <w:spacing w:val="-11"/>
        </w:rPr>
        <w:t xml:space="preserve"> </w:t>
      </w:r>
      <w:r>
        <w:rPr>
          <w:color w:val="231F20"/>
        </w:rPr>
        <w:t>grezza</w:t>
      </w:r>
      <w:r>
        <w:rPr>
          <w:color w:val="231F20"/>
          <w:spacing w:val="-11"/>
        </w:rPr>
        <w:t xml:space="preserve"> </w:t>
      </w:r>
      <w:r>
        <w:rPr>
          <w:color w:val="231F20"/>
        </w:rPr>
        <w:t>materia</w:t>
      </w:r>
      <w:r>
        <w:rPr>
          <w:color w:val="231F20"/>
          <w:spacing w:val="-11"/>
        </w:rPr>
        <w:t xml:space="preserve"> </w:t>
      </w:r>
      <w:r>
        <w:rPr>
          <w:color w:val="231F20"/>
        </w:rPr>
        <w:t>e</w:t>
      </w:r>
      <w:r>
        <w:rPr>
          <w:color w:val="231F20"/>
          <w:spacing w:val="-11"/>
        </w:rPr>
        <w:t xml:space="preserve"> </w:t>
      </w:r>
      <w:r>
        <w:rPr>
          <w:color w:val="231F20"/>
        </w:rPr>
        <w:t>la</w:t>
      </w:r>
      <w:r>
        <w:rPr>
          <w:color w:val="231F20"/>
          <w:spacing w:val="-11"/>
        </w:rPr>
        <w:t xml:space="preserve"> </w:t>
      </w:r>
      <w:r>
        <w:rPr>
          <w:color w:val="231F20"/>
        </w:rPr>
        <w:t>propria sopravvivenza.</w:t>
      </w:r>
      <w:r>
        <w:rPr>
          <w:color w:val="231F20"/>
          <w:spacing w:val="-14"/>
        </w:rPr>
        <w:t xml:space="preserve"> </w:t>
      </w:r>
      <w:r>
        <w:rPr>
          <w:color w:val="231F20"/>
        </w:rPr>
        <w:t>Quest’essere</w:t>
      </w:r>
      <w:r>
        <w:rPr>
          <w:color w:val="231F20"/>
          <w:spacing w:val="-14"/>
        </w:rPr>
        <w:t xml:space="preserve"> </w:t>
      </w:r>
      <w:r>
        <w:rPr>
          <w:color w:val="231F20"/>
        </w:rPr>
        <w:t>artificiale</w:t>
      </w:r>
      <w:r>
        <w:rPr>
          <w:color w:val="231F20"/>
          <w:spacing w:val="-14"/>
        </w:rPr>
        <w:t xml:space="preserve"> </w:t>
      </w:r>
      <w:r>
        <w:rPr>
          <w:color w:val="231F20"/>
        </w:rPr>
        <w:t>e</w:t>
      </w:r>
      <w:r>
        <w:rPr>
          <w:color w:val="231F20"/>
          <w:spacing w:val="-13"/>
        </w:rPr>
        <w:t xml:space="preserve"> </w:t>
      </w:r>
      <w:r>
        <w:rPr>
          <w:color w:val="231F20"/>
        </w:rPr>
        <w:t>imperfetto,</w:t>
      </w:r>
      <w:r>
        <w:rPr>
          <w:color w:val="231F20"/>
          <w:spacing w:val="-14"/>
        </w:rPr>
        <w:t xml:space="preserve"> </w:t>
      </w:r>
      <w:r>
        <w:rPr>
          <w:color w:val="231F20"/>
        </w:rPr>
        <w:t>ma</w:t>
      </w:r>
      <w:r>
        <w:rPr>
          <w:color w:val="231F20"/>
          <w:spacing w:val="-14"/>
        </w:rPr>
        <w:t xml:space="preserve"> </w:t>
      </w:r>
      <w:r>
        <w:rPr>
          <w:color w:val="231F20"/>
        </w:rPr>
        <w:t>pro- lifico,</w:t>
      </w:r>
      <w:r>
        <w:rPr>
          <w:color w:val="231F20"/>
          <w:spacing w:val="-9"/>
        </w:rPr>
        <w:t xml:space="preserve"> </w:t>
      </w:r>
      <w:r>
        <w:rPr>
          <w:color w:val="231F20"/>
        </w:rPr>
        <w:t>adattabile</w:t>
      </w:r>
      <w:r>
        <w:rPr>
          <w:color w:val="231F20"/>
          <w:spacing w:val="-8"/>
        </w:rPr>
        <w:t xml:space="preserve"> </w:t>
      </w:r>
      <w:r>
        <w:rPr>
          <w:color w:val="231F20"/>
        </w:rPr>
        <w:t>e</w:t>
      </w:r>
      <w:r>
        <w:rPr>
          <w:color w:val="231F20"/>
          <w:spacing w:val="-9"/>
        </w:rPr>
        <w:t xml:space="preserve"> </w:t>
      </w:r>
      <w:r>
        <w:rPr>
          <w:color w:val="231F20"/>
        </w:rPr>
        <w:t>in</w:t>
      </w:r>
      <w:r>
        <w:rPr>
          <w:color w:val="231F20"/>
          <w:spacing w:val="-9"/>
        </w:rPr>
        <w:t xml:space="preserve"> </w:t>
      </w:r>
      <w:r>
        <w:rPr>
          <w:color w:val="231F20"/>
        </w:rPr>
        <w:t>qualche</w:t>
      </w:r>
      <w:r>
        <w:rPr>
          <w:color w:val="231F20"/>
          <w:spacing w:val="-9"/>
        </w:rPr>
        <w:t xml:space="preserve"> </w:t>
      </w:r>
      <w:r>
        <w:rPr>
          <w:color w:val="231F20"/>
        </w:rPr>
        <w:t>modo</w:t>
      </w:r>
      <w:r>
        <w:rPr>
          <w:color w:val="231F20"/>
          <w:spacing w:val="-9"/>
        </w:rPr>
        <w:t xml:space="preserve"> </w:t>
      </w:r>
      <w:r>
        <w:rPr>
          <w:color w:val="231F20"/>
        </w:rPr>
        <w:t>autosufficiente</w:t>
      </w:r>
      <w:r>
        <w:rPr>
          <w:color w:val="231F20"/>
          <w:spacing w:val="-9"/>
        </w:rPr>
        <w:t xml:space="preserve"> </w:t>
      </w:r>
      <w:r>
        <w:rPr>
          <w:color w:val="231F20"/>
        </w:rPr>
        <w:t>ereditò</w:t>
      </w:r>
      <w:r>
        <w:rPr>
          <w:color w:val="231F20"/>
          <w:spacing w:val="-9"/>
        </w:rPr>
        <w:t xml:space="preserve"> </w:t>
      </w:r>
      <w:r>
        <w:rPr>
          <w:color w:val="231F20"/>
        </w:rPr>
        <w:t>il mondo.</w:t>
      </w:r>
      <w:r>
        <w:rPr>
          <w:color w:val="231F20"/>
          <w:spacing w:val="-12"/>
        </w:rPr>
        <w:t xml:space="preserve"> </w:t>
      </w:r>
      <w:r>
        <w:rPr>
          <w:color w:val="231F20"/>
        </w:rPr>
        <w:t>Quando</w:t>
      </w:r>
      <w:r>
        <w:rPr>
          <w:color w:val="231F20"/>
          <w:spacing w:val="-12"/>
        </w:rPr>
        <w:t xml:space="preserve"> </w:t>
      </w:r>
      <w:r>
        <w:rPr>
          <w:color w:val="231F20"/>
        </w:rPr>
        <w:t>l’Equilibrio</w:t>
      </w:r>
      <w:r>
        <w:rPr>
          <w:color w:val="231F20"/>
          <w:spacing w:val="-12"/>
        </w:rPr>
        <w:t xml:space="preserve"> </w:t>
      </w:r>
      <w:r>
        <w:rPr>
          <w:color w:val="231F20"/>
        </w:rPr>
        <w:t>giunse</w:t>
      </w:r>
      <w:r>
        <w:rPr>
          <w:color w:val="231F20"/>
          <w:spacing w:val="-12"/>
        </w:rPr>
        <w:t xml:space="preserve"> </w:t>
      </w:r>
      <w:r>
        <w:rPr>
          <w:color w:val="231F20"/>
        </w:rPr>
        <w:t>vicino</w:t>
      </w:r>
      <w:r>
        <w:rPr>
          <w:color w:val="231F20"/>
          <w:spacing w:val="-12"/>
        </w:rPr>
        <w:t xml:space="preserve"> </w:t>
      </w:r>
      <w:r>
        <w:rPr>
          <w:color w:val="231F20"/>
        </w:rPr>
        <w:t>al</w:t>
      </w:r>
      <w:r>
        <w:rPr>
          <w:color w:val="231F20"/>
          <w:spacing w:val="-12"/>
        </w:rPr>
        <w:t xml:space="preserve"> </w:t>
      </w:r>
      <w:r>
        <w:rPr>
          <w:color w:val="231F20"/>
        </w:rPr>
        <w:t>punto</w:t>
      </w:r>
      <w:r>
        <w:rPr>
          <w:color w:val="231F20"/>
          <w:spacing w:val="-12"/>
        </w:rPr>
        <w:t xml:space="preserve"> </w:t>
      </w:r>
      <w:r>
        <w:rPr>
          <w:color w:val="231F20"/>
        </w:rPr>
        <w:t>di</w:t>
      </w:r>
      <w:r>
        <w:rPr>
          <w:color w:val="231F20"/>
          <w:spacing w:val="-12"/>
        </w:rPr>
        <w:t xml:space="preserve"> </w:t>
      </w:r>
      <w:r>
        <w:rPr>
          <w:color w:val="231F20"/>
        </w:rPr>
        <w:t>rottu- ra la Fratellanza fu costretta a intervenire. I Fratelli scesero in</w:t>
      </w:r>
      <w:r>
        <w:rPr>
          <w:color w:val="231F20"/>
          <w:spacing w:val="-7"/>
        </w:rPr>
        <w:t xml:space="preserve"> </w:t>
      </w:r>
      <w:r>
        <w:rPr>
          <w:color w:val="231F20"/>
        </w:rPr>
        <w:t>massa</w:t>
      </w:r>
      <w:r>
        <w:rPr>
          <w:color w:val="231F20"/>
          <w:spacing w:val="-7"/>
        </w:rPr>
        <w:t xml:space="preserve"> </w:t>
      </w:r>
      <w:r>
        <w:rPr>
          <w:color w:val="231F20"/>
        </w:rPr>
        <w:t>sul</w:t>
      </w:r>
      <w:r>
        <w:rPr>
          <w:color w:val="231F20"/>
          <w:spacing w:val="-7"/>
        </w:rPr>
        <w:t xml:space="preserve"> </w:t>
      </w:r>
      <w:r>
        <w:rPr>
          <w:color w:val="231F20"/>
        </w:rPr>
        <w:t>pianeta</w:t>
      </w:r>
      <w:r>
        <w:rPr>
          <w:color w:val="231F20"/>
          <w:spacing w:val="-7"/>
        </w:rPr>
        <w:t xml:space="preserve"> </w:t>
      </w:r>
      <w:r>
        <w:rPr>
          <w:color w:val="231F20"/>
        </w:rPr>
        <w:t>d’origine</w:t>
      </w:r>
      <w:r>
        <w:rPr>
          <w:color w:val="231F20"/>
          <w:spacing w:val="-7"/>
        </w:rPr>
        <w:t xml:space="preserve"> </w:t>
      </w:r>
      <w:r>
        <w:rPr>
          <w:color w:val="231F20"/>
        </w:rPr>
        <w:t>di</w:t>
      </w:r>
      <w:r>
        <w:rPr>
          <w:color w:val="231F20"/>
          <w:spacing w:val="-7"/>
        </w:rPr>
        <w:t xml:space="preserve"> </w:t>
      </w:r>
      <w:r>
        <w:rPr>
          <w:color w:val="231F20"/>
        </w:rPr>
        <w:t>tutte</w:t>
      </w:r>
      <w:r>
        <w:rPr>
          <w:color w:val="231F20"/>
          <w:spacing w:val="-7"/>
        </w:rPr>
        <w:t xml:space="preserve"> </w:t>
      </w:r>
      <w:r>
        <w:rPr>
          <w:color w:val="231F20"/>
        </w:rPr>
        <w:t>le</w:t>
      </w:r>
      <w:r>
        <w:rPr>
          <w:color w:val="231F20"/>
          <w:spacing w:val="-7"/>
        </w:rPr>
        <w:t xml:space="preserve"> </w:t>
      </w:r>
      <w:r>
        <w:rPr>
          <w:color w:val="231F20"/>
        </w:rPr>
        <w:t>razze</w:t>
      </w:r>
      <w:r>
        <w:rPr>
          <w:color w:val="231F20"/>
          <w:spacing w:val="-7"/>
        </w:rPr>
        <w:t xml:space="preserve"> </w:t>
      </w:r>
      <w:r>
        <w:rPr>
          <w:color w:val="231F20"/>
        </w:rPr>
        <w:t>dell’universo conosciuto e catturarono e deportarono tutti gli Originali. Ma il rispetto per la vita, per ogni forma di vita, era trop-</w:t>
      </w:r>
      <w:r>
        <w:rPr>
          <w:color w:val="231F20"/>
          <w:spacing w:val="40"/>
        </w:rPr>
        <w:t xml:space="preserve"> </w:t>
      </w:r>
      <w:r>
        <w:rPr>
          <w:color w:val="231F20"/>
        </w:rPr>
        <w:t>po</w:t>
      </w:r>
      <w:r>
        <w:rPr>
          <w:color w:val="231F20"/>
          <w:spacing w:val="-1"/>
        </w:rPr>
        <w:t xml:space="preserve"> </w:t>
      </w:r>
      <w:r>
        <w:rPr>
          <w:color w:val="231F20"/>
        </w:rPr>
        <w:t>grande</w:t>
      </w:r>
      <w:r>
        <w:rPr>
          <w:color w:val="231F20"/>
          <w:spacing w:val="-1"/>
        </w:rPr>
        <w:t xml:space="preserve"> </w:t>
      </w:r>
      <w:r>
        <w:rPr>
          <w:color w:val="231F20"/>
        </w:rPr>
        <w:t>in</w:t>
      </w:r>
      <w:r>
        <w:rPr>
          <w:color w:val="231F20"/>
          <w:spacing w:val="-1"/>
        </w:rPr>
        <w:t xml:space="preserve"> </w:t>
      </w:r>
      <w:r>
        <w:rPr>
          <w:color w:val="231F20"/>
        </w:rPr>
        <w:t>loro</w:t>
      </w:r>
      <w:r>
        <w:rPr>
          <w:color w:val="231F20"/>
          <w:spacing w:val="-1"/>
        </w:rPr>
        <w:t xml:space="preserve"> </w:t>
      </w:r>
      <w:r>
        <w:rPr>
          <w:color w:val="231F20"/>
        </w:rPr>
        <w:t>e</w:t>
      </w:r>
      <w:r>
        <w:rPr>
          <w:color w:val="231F20"/>
          <w:spacing w:val="-1"/>
        </w:rPr>
        <w:t xml:space="preserve"> </w:t>
      </w:r>
      <w:r>
        <w:rPr>
          <w:color w:val="231F20"/>
        </w:rPr>
        <w:t>quell’essere</w:t>
      </w:r>
      <w:r>
        <w:rPr>
          <w:color w:val="231F20"/>
          <w:spacing w:val="-1"/>
        </w:rPr>
        <w:t xml:space="preserve"> </w:t>
      </w:r>
      <w:r>
        <w:rPr>
          <w:color w:val="231F20"/>
        </w:rPr>
        <w:t>infimo</w:t>
      </w:r>
      <w:r>
        <w:rPr>
          <w:color w:val="231F20"/>
          <w:spacing w:val="-1"/>
        </w:rPr>
        <w:t xml:space="preserve"> </w:t>
      </w:r>
      <w:r>
        <w:rPr>
          <w:color w:val="231F20"/>
        </w:rPr>
        <w:t>e</w:t>
      </w:r>
      <w:r>
        <w:rPr>
          <w:color w:val="231F20"/>
          <w:spacing w:val="-1"/>
        </w:rPr>
        <w:t xml:space="preserve"> </w:t>
      </w:r>
      <w:r>
        <w:rPr>
          <w:color w:val="231F20"/>
        </w:rPr>
        <w:t>indifeso</w:t>
      </w:r>
      <w:r>
        <w:rPr>
          <w:color w:val="231F20"/>
          <w:spacing w:val="-1"/>
        </w:rPr>
        <w:t xml:space="preserve"> </w:t>
      </w:r>
      <w:r>
        <w:rPr>
          <w:color w:val="231F20"/>
        </w:rPr>
        <w:t>nato</w:t>
      </w:r>
      <w:r>
        <w:rPr>
          <w:color w:val="231F20"/>
          <w:spacing w:val="-1"/>
        </w:rPr>
        <w:t xml:space="preserve"> </w:t>
      </w:r>
      <w:r>
        <w:rPr>
          <w:color w:val="231F20"/>
        </w:rPr>
        <w:t>dalla presunzione</w:t>
      </w:r>
      <w:r>
        <w:rPr>
          <w:color w:val="231F20"/>
          <w:spacing w:val="-6"/>
        </w:rPr>
        <w:t xml:space="preserve"> </w:t>
      </w:r>
      <w:r>
        <w:rPr>
          <w:color w:val="231F20"/>
        </w:rPr>
        <w:t>degli</w:t>
      </w:r>
      <w:r>
        <w:rPr>
          <w:color w:val="231F20"/>
          <w:spacing w:val="-6"/>
        </w:rPr>
        <w:t xml:space="preserve"> </w:t>
      </w:r>
      <w:r>
        <w:rPr>
          <w:color w:val="231F20"/>
        </w:rPr>
        <w:t>Originali</w:t>
      </w:r>
      <w:r>
        <w:rPr>
          <w:color w:val="231F20"/>
          <w:spacing w:val="-6"/>
        </w:rPr>
        <w:t xml:space="preserve"> </w:t>
      </w:r>
      <w:r>
        <w:rPr>
          <w:color w:val="231F20"/>
        </w:rPr>
        <w:t>destò</w:t>
      </w:r>
      <w:r>
        <w:rPr>
          <w:color w:val="231F20"/>
          <w:spacing w:val="-6"/>
        </w:rPr>
        <w:t xml:space="preserve"> </w:t>
      </w:r>
      <w:r>
        <w:rPr>
          <w:color w:val="231F20"/>
        </w:rPr>
        <w:t>la</w:t>
      </w:r>
      <w:r>
        <w:rPr>
          <w:color w:val="231F20"/>
          <w:spacing w:val="-6"/>
        </w:rPr>
        <w:t xml:space="preserve"> </w:t>
      </w:r>
      <w:r>
        <w:rPr>
          <w:color w:val="231F20"/>
        </w:rPr>
        <w:t>loro</w:t>
      </w:r>
      <w:r>
        <w:rPr>
          <w:color w:val="231F20"/>
          <w:spacing w:val="-6"/>
        </w:rPr>
        <w:t xml:space="preserve"> </w:t>
      </w:r>
      <w:r>
        <w:rPr>
          <w:color w:val="231F20"/>
        </w:rPr>
        <w:t>compassione.</w:t>
      </w:r>
      <w:r>
        <w:rPr>
          <w:color w:val="231F20"/>
          <w:spacing w:val="-6"/>
        </w:rPr>
        <w:t xml:space="preserve"> </w:t>
      </w:r>
      <w:r>
        <w:rPr>
          <w:color w:val="231F20"/>
        </w:rPr>
        <w:t>Così ebbe inizio il più grande esperimento della storia universa- le.</w:t>
      </w:r>
      <w:r>
        <w:rPr>
          <w:color w:val="231F20"/>
          <w:spacing w:val="-4"/>
        </w:rPr>
        <w:t xml:space="preserve"> </w:t>
      </w:r>
      <w:r>
        <w:rPr>
          <w:color w:val="231F20"/>
        </w:rPr>
        <w:t>La</w:t>
      </w:r>
      <w:r>
        <w:rPr>
          <w:color w:val="231F20"/>
          <w:spacing w:val="-4"/>
        </w:rPr>
        <w:t xml:space="preserve"> </w:t>
      </w:r>
      <w:r>
        <w:rPr>
          <w:color w:val="231F20"/>
        </w:rPr>
        <w:t>Terra</w:t>
      </w:r>
      <w:r>
        <w:rPr>
          <w:color w:val="231F20"/>
          <w:spacing w:val="-4"/>
        </w:rPr>
        <w:t xml:space="preserve"> </w:t>
      </w:r>
      <w:r>
        <w:rPr>
          <w:color w:val="231F20"/>
        </w:rPr>
        <w:t>fu</w:t>
      </w:r>
      <w:r>
        <w:rPr>
          <w:color w:val="231F20"/>
          <w:spacing w:val="-4"/>
        </w:rPr>
        <w:t xml:space="preserve"> </w:t>
      </w:r>
      <w:r>
        <w:rPr>
          <w:color w:val="231F20"/>
        </w:rPr>
        <w:t>dichiarata</w:t>
      </w:r>
      <w:r>
        <w:rPr>
          <w:color w:val="231F20"/>
          <w:spacing w:val="-4"/>
        </w:rPr>
        <w:t xml:space="preserve"> </w:t>
      </w:r>
      <w:r>
        <w:rPr>
          <w:color w:val="231F20"/>
        </w:rPr>
        <w:t>zona</w:t>
      </w:r>
      <w:r>
        <w:rPr>
          <w:color w:val="231F20"/>
          <w:spacing w:val="-4"/>
        </w:rPr>
        <w:t xml:space="preserve"> </w:t>
      </w:r>
      <w:r>
        <w:rPr>
          <w:color w:val="231F20"/>
        </w:rPr>
        <w:t>protetta</w:t>
      </w:r>
      <w:r>
        <w:rPr>
          <w:color w:val="231F20"/>
          <w:spacing w:val="-4"/>
        </w:rPr>
        <w:t xml:space="preserve"> </w:t>
      </w:r>
      <w:r>
        <w:rPr>
          <w:color w:val="231F20"/>
        </w:rPr>
        <w:t>e</w:t>
      </w:r>
      <w:r>
        <w:rPr>
          <w:color w:val="231F20"/>
          <w:spacing w:val="-4"/>
        </w:rPr>
        <w:t xml:space="preserve"> </w:t>
      </w:r>
      <w:r>
        <w:rPr>
          <w:color w:val="231F20"/>
        </w:rPr>
        <w:t>inviolabile,</w:t>
      </w:r>
      <w:r>
        <w:rPr>
          <w:color w:val="231F20"/>
          <w:spacing w:val="-4"/>
        </w:rPr>
        <w:t xml:space="preserve"> </w:t>
      </w:r>
      <w:r>
        <w:rPr>
          <w:color w:val="231F20"/>
        </w:rPr>
        <w:t>l’uomo ne</w:t>
      </w:r>
      <w:r>
        <w:rPr>
          <w:color w:val="231F20"/>
          <w:spacing w:val="-5"/>
        </w:rPr>
        <w:t xml:space="preserve"> </w:t>
      </w:r>
      <w:r>
        <w:rPr>
          <w:color w:val="231F20"/>
        </w:rPr>
        <w:t>divenne</w:t>
      </w:r>
      <w:r>
        <w:rPr>
          <w:color w:val="231F20"/>
          <w:spacing w:val="-5"/>
        </w:rPr>
        <w:t xml:space="preserve"> </w:t>
      </w:r>
      <w:r>
        <w:rPr>
          <w:color w:val="231F20"/>
        </w:rPr>
        <w:t>l’unico</w:t>
      </w:r>
      <w:r>
        <w:rPr>
          <w:color w:val="231F20"/>
          <w:spacing w:val="-6"/>
        </w:rPr>
        <w:t xml:space="preserve"> </w:t>
      </w:r>
      <w:r>
        <w:rPr>
          <w:color w:val="231F20"/>
        </w:rPr>
        <w:t>ospite</w:t>
      </w:r>
      <w:r>
        <w:rPr>
          <w:color w:val="231F20"/>
          <w:spacing w:val="-5"/>
        </w:rPr>
        <w:t xml:space="preserve"> </w:t>
      </w:r>
      <w:r>
        <w:rPr>
          <w:color w:val="231F20"/>
        </w:rPr>
        <w:t>e</w:t>
      </w:r>
      <w:r>
        <w:rPr>
          <w:color w:val="231F20"/>
          <w:spacing w:val="-5"/>
        </w:rPr>
        <w:t xml:space="preserve"> </w:t>
      </w:r>
      <w:r>
        <w:rPr>
          <w:color w:val="231F20"/>
        </w:rPr>
        <w:t>padrone</w:t>
      </w:r>
      <w:r>
        <w:rPr>
          <w:color w:val="231F20"/>
          <w:spacing w:val="-6"/>
        </w:rPr>
        <w:t xml:space="preserve"> </w:t>
      </w:r>
      <w:r>
        <w:rPr>
          <w:color w:val="231F20"/>
        </w:rPr>
        <w:t>mentre</w:t>
      </w:r>
      <w:r>
        <w:rPr>
          <w:color w:val="231F20"/>
          <w:spacing w:val="-5"/>
        </w:rPr>
        <w:t xml:space="preserve"> </w:t>
      </w:r>
      <w:r>
        <w:rPr>
          <w:color w:val="231F20"/>
        </w:rPr>
        <w:t>la</w:t>
      </w:r>
      <w:r>
        <w:rPr>
          <w:color w:val="231F20"/>
          <w:spacing w:val="-5"/>
        </w:rPr>
        <w:t xml:space="preserve"> </w:t>
      </w:r>
      <w:r>
        <w:rPr>
          <w:color w:val="231F20"/>
        </w:rPr>
        <w:t>Fratellanza</w:t>
      </w:r>
      <w:r>
        <w:rPr>
          <w:color w:val="231F20"/>
          <w:spacing w:val="-5"/>
        </w:rPr>
        <w:t xml:space="preserve"> </w:t>
      </w:r>
      <w:r>
        <w:rPr>
          <w:color w:val="231F20"/>
        </w:rPr>
        <w:t>si assunse il compito di controllo e vigilanza sul pianeta. Per la</w:t>
      </w:r>
      <w:r>
        <w:rPr>
          <w:color w:val="231F20"/>
          <w:spacing w:val="-2"/>
        </w:rPr>
        <w:t xml:space="preserve"> </w:t>
      </w:r>
      <w:r>
        <w:rPr>
          <w:color w:val="231F20"/>
        </w:rPr>
        <w:t>prima</w:t>
      </w:r>
      <w:r>
        <w:rPr>
          <w:color w:val="231F20"/>
          <w:spacing w:val="-2"/>
        </w:rPr>
        <w:t xml:space="preserve"> </w:t>
      </w:r>
      <w:r>
        <w:rPr>
          <w:color w:val="231F20"/>
        </w:rPr>
        <w:t>volta</w:t>
      </w:r>
      <w:r>
        <w:rPr>
          <w:color w:val="231F20"/>
          <w:spacing w:val="-2"/>
        </w:rPr>
        <w:t xml:space="preserve"> </w:t>
      </w:r>
      <w:r>
        <w:rPr>
          <w:color w:val="231F20"/>
        </w:rPr>
        <w:t>c’era</w:t>
      </w:r>
      <w:r>
        <w:rPr>
          <w:color w:val="231F20"/>
          <w:spacing w:val="-2"/>
        </w:rPr>
        <w:t xml:space="preserve"> </w:t>
      </w:r>
      <w:r>
        <w:rPr>
          <w:color w:val="231F20"/>
        </w:rPr>
        <w:t>la</w:t>
      </w:r>
      <w:r>
        <w:rPr>
          <w:color w:val="231F20"/>
          <w:spacing w:val="-2"/>
        </w:rPr>
        <w:t xml:space="preserve"> </w:t>
      </w:r>
      <w:r>
        <w:rPr>
          <w:color w:val="231F20"/>
        </w:rPr>
        <w:t>possibilità</w:t>
      </w:r>
      <w:r>
        <w:rPr>
          <w:color w:val="231F20"/>
          <w:spacing w:val="-2"/>
        </w:rPr>
        <w:t xml:space="preserve"> </w:t>
      </w:r>
      <w:r>
        <w:rPr>
          <w:color w:val="231F20"/>
        </w:rPr>
        <w:t>di</w:t>
      </w:r>
      <w:r>
        <w:rPr>
          <w:color w:val="231F20"/>
          <w:spacing w:val="-2"/>
        </w:rPr>
        <w:t xml:space="preserve"> </w:t>
      </w:r>
      <w:r>
        <w:rPr>
          <w:color w:val="231F20"/>
        </w:rPr>
        <w:t>studiare</w:t>
      </w:r>
      <w:r>
        <w:rPr>
          <w:color w:val="231F20"/>
          <w:spacing w:val="-2"/>
        </w:rPr>
        <w:t xml:space="preserve"> </w:t>
      </w:r>
      <w:r>
        <w:rPr>
          <w:color w:val="231F20"/>
        </w:rPr>
        <w:t>l’evoluzione</w:t>
      </w:r>
      <w:r>
        <w:rPr>
          <w:color w:val="231F20"/>
          <w:spacing w:val="-2"/>
        </w:rPr>
        <w:t xml:space="preserve"> </w:t>
      </w:r>
      <w:r>
        <w:rPr>
          <w:color w:val="231F20"/>
        </w:rPr>
        <w:t>di una</w:t>
      </w:r>
      <w:r>
        <w:rPr>
          <w:color w:val="231F20"/>
          <w:spacing w:val="-10"/>
        </w:rPr>
        <w:t xml:space="preserve"> </w:t>
      </w:r>
      <w:r>
        <w:rPr>
          <w:color w:val="231F20"/>
        </w:rPr>
        <w:t>specie</w:t>
      </w:r>
      <w:r>
        <w:rPr>
          <w:color w:val="231F20"/>
          <w:spacing w:val="-10"/>
        </w:rPr>
        <w:t xml:space="preserve"> </w:t>
      </w:r>
      <w:r>
        <w:rPr>
          <w:color w:val="231F20"/>
        </w:rPr>
        <w:t>del</w:t>
      </w:r>
      <w:r>
        <w:rPr>
          <w:color w:val="231F20"/>
          <w:spacing w:val="-10"/>
        </w:rPr>
        <w:t xml:space="preserve"> </w:t>
      </w:r>
      <w:r>
        <w:rPr>
          <w:color w:val="231F20"/>
        </w:rPr>
        <w:t>tutto</w:t>
      </w:r>
      <w:r>
        <w:rPr>
          <w:color w:val="231F20"/>
          <w:spacing w:val="-10"/>
        </w:rPr>
        <w:t xml:space="preserve"> </w:t>
      </w:r>
      <w:r>
        <w:rPr>
          <w:color w:val="231F20"/>
        </w:rPr>
        <w:t>nuova,</w:t>
      </w:r>
      <w:r>
        <w:rPr>
          <w:color w:val="231F20"/>
          <w:spacing w:val="-10"/>
        </w:rPr>
        <w:t xml:space="preserve"> </w:t>
      </w:r>
      <w:r>
        <w:rPr>
          <w:color w:val="231F20"/>
        </w:rPr>
        <w:t>di</w:t>
      </w:r>
      <w:r>
        <w:rPr>
          <w:color w:val="231F20"/>
          <w:spacing w:val="-10"/>
        </w:rPr>
        <w:t xml:space="preserve"> </w:t>
      </w:r>
      <w:r>
        <w:rPr>
          <w:color w:val="231F20"/>
        </w:rPr>
        <w:t>studiare</w:t>
      </w:r>
      <w:r>
        <w:rPr>
          <w:color w:val="231F20"/>
          <w:spacing w:val="-10"/>
        </w:rPr>
        <w:t xml:space="preserve"> </w:t>
      </w:r>
      <w:r>
        <w:rPr>
          <w:color w:val="231F20"/>
        </w:rPr>
        <w:t>le</w:t>
      </w:r>
      <w:r>
        <w:rPr>
          <w:color w:val="231F20"/>
          <w:spacing w:val="-10"/>
        </w:rPr>
        <w:t xml:space="preserve"> </w:t>
      </w:r>
      <w:r>
        <w:rPr>
          <w:color w:val="231F20"/>
        </w:rPr>
        <w:t>sue</w:t>
      </w:r>
      <w:r>
        <w:rPr>
          <w:color w:val="231F20"/>
          <w:spacing w:val="-10"/>
        </w:rPr>
        <w:t xml:space="preserve"> </w:t>
      </w:r>
      <w:r>
        <w:rPr>
          <w:color w:val="231F20"/>
        </w:rPr>
        <w:t>interazioni</w:t>
      </w:r>
      <w:r>
        <w:rPr>
          <w:color w:val="231F20"/>
          <w:spacing w:val="-10"/>
        </w:rPr>
        <w:t xml:space="preserve"> </w:t>
      </w:r>
      <w:r>
        <w:rPr>
          <w:color w:val="231F20"/>
        </w:rPr>
        <w:t>con l’ambiente e con l’Armonia. La Terra divenne un immenso vetrino, la razza umana il suo contenuto e la Fratellanza il grande</w:t>
      </w:r>
      <w:r>
        <w:rPr>
          <w:color w:val="231F20"/>
          <w:spacing w:val="-12"/>
        </w:rPr>
        <w:t xml:space="preserve"> </w:t>
      </w:r>
      <w:r>
        <w:rPr>
          <w:color w:val="231F20"/>
        </w:rPr>
        <w:t>scienziato»</w:t>
      </w:r>
      <w:r>
        <w:rPr>
          <w:color w:val="231F20"/>
          <w:spacing w:val="-11"/>
        </w:rPr>
        <w:t xml:space="preserve"> </w:t>
      </w:r>
      <w:r>
        <w:rPr>
          <w:color w:val="231F20"/>
        </w:rPr>
        <w:t>Michele</w:t>
      </w:r>
      <w:r>
        <w:rPr>
          <w:color w:val="231F20"/>
          <w:spacing w:val="-11"/>
        </w:rPr>
        <w:t xml:space="preserve"> </w:t>
      </w:r>
      <w:r>
        <w:rPr>
          <w:color w:val="231F20"/>
        </w:rPr>
        <w:t>si</w:t>
      </w:r>
      <w:r>
        <w:rPr>
          <w:color w:val="231F20"/>
          <w:spacing w:val="-12"/>
        </w:rPr>
        <w:t xml:space="preserve"> </w:t>
      </w:r>
      <w:r>
        <w:rPr>
          <w:color w:val="231F20"/>
        </w:rPr>
        <w:t>fermò</w:t>
      </w:r>
      <w:r>
        <w:rPr>
          <w:color w:val="231F20"/>
          <w:spacing w:val="-12"/>
        </w:rPr>
        <w:t xml:space="preserve"> </w:t>
      </w:r>
      <w:r>
        <w:rPr>
          <w:color w:val="231F20"/>
        </w:rPr>
        <w:t>un</w:t>
      </w:r>
      <w:r>
        <w:rPr>
          <w:color w:val="231F20"/>
          <w:spacing w:val="-12"/>
        </w:rPr>
        <w:t xml:space="preserve"> </w:t>
      </w:r>
      <w:r>
        <w:rPr>
          <w:color w:val="231F20"/>
        </w:rPr>
        <w:t>attimo.</w:t>
      </w:r>
      <w:r>
        <w:rPr>
          <w:color w:val="231F20"/>
          <w:spacing w:val="-12"/>
        </w:rPr>
        <w:t xml:space="preserve"> </w:t>
      </w:r>
      <w:r>
        <w:rPr>
          <w:color w:val="231F20"/>
        </w:rPr>
        <w:t>Era</w:t>
      </w:r>
      <w:r>
        <w:rPr>
          <w:color w:val="231F20"/>
          <w:spacing w:val="-11"/>
        </w:rPr>
        <w:t xml:space="preserve"> </w:t>
      </w:r>
      <w:r>
        <w:rPr>
          <w:color w:val="231F20"/>
        </w:rPr>
        <w:t>venuto</w:t>
      </w:r>
      <w:r>
        <w:rPr>
          <w:color w:val="231F20"/>
          <w:spacing w:val="-11"/>
        </w:rPr>
        <w:t xml:space="preserve"> </w:t>
      </w:r>
      <w:r>
        <w:rPr>
          <w:color w:val="231F20"/>
        </w:rPr>
        <w:t>il momento di collegare quelle prime rivelazioni alla doman- da iniziale di Valentina.</w:t>
      </w:r>
    </w:p>
    <w:p w14:paraId="25BA7DEF" w14:textId="77777777" w:rsidR="00DE442C" w:rsidRDefault="00000000">
      <w:pPr>
        <w:pStyle w:val="Corpotesto"/>
        <w:spacing w:before="44" w:line="170" w:lineRule="auto"/>
        <w:ind w:left="230" w:right="272"/>
      </w:pPr>
      <w:r>
        <w:rPr>
          <w:color w:val="231F20"/>
        </w:rPr>
        <w:t>«Capisci</w:t>
      </w:r>
      <w:r>
        <w:rPr>
          <w:color w:val="231F20"/>
          <w:spacing w:val="-11"/>
        </w:rPr>
        <w:t xml:space="preserve"> </w:t>
      </w:r>
      <w:r>
        <w:rPr>
          <w:color w:val="231F20"/>
        </w:rPr>
        <w:t>ora</w:t>
      </w:r>
      <w:r>
        <w:rPr>
          <w:color w:val="231F20"/>
          <w:spacing w:val="-11"/>
        </w:rPr>
        <w:t xml:space="preserve"> </w:t>
      </w:r>
      <w:r>
        <w:rPr>
          <w:color w:val="231F20"/>
        </w:rPr>
        <w:t>come</w:t>
      </w:r>
      <w:r>
        <w:rPr>
          <w:color w:val="231F20"/>
          <w:spacing w:val="-11"/>
        </w:rPr>
        <w:t xml:space="preserve"> </w:t>
      </w:r>
      <w:r>
        <w:rPr>
          <w:color w:val="231F20"/>
        </w:rPr>
        <w:t>stanno</w:t>
      </w:r>
      <w:r>
        <w:rPr>
          <w:color w:val="231F20"/>
          <w:spacing w:val="-11"/>
        </w:rPr>
        <w:t xml:space="preserve"> </w:t>
      </w:r>
      <w:r>
        <w:rPr>
          <w:color w:val="231F20"/>
        </w:rPr>
        <w:t>le</w:t>
      </w:r>
      <w:r>
        <w:rPr>
          <w:color w:val="231F20"/>
          <w:spacing w:val="-11"/>
        </w:rPr>
        <w:t xml:space="preserve"> </w:t>
      </w:r>
      <w:r>
        <w:rPr>
          <w:color w:val="231F20"/>
        </w:rPr>
        <w:t>cose,</w:t>
      </w:r>
      <w:r>
        <w:rPr>
          <w:color w:val="231F20"/>
          <w:spacing w:val="-11"/>
        </w:rPr>
        <w:t xml:space="preserve"> </w:t>
      </w:r>
      <w:r>
        <w:rPr>
          <w:color w:val="231F20"/>
        </w:rPr>
        <w:t>Valentina?</w:t>
      </w:r>
      <w:r>
        <w:rPr>
          <w:color w:val="231F20"/>
          <w:spacing w:val="-11"/>
        </w:rPr>
        <w:t xml:space="preserve"> </w:t>
      </w:r>
      <w:r>
        <w:rPr>
          <w:color w:val="231F20"/>
        </w:rPr>
        <w:t>Gli</w:t>
      </w:r>
      <w:r>
        <w:rPr>
          <w:color w:val="231F20"/>
          <w:spacing w:val="-11"/>
        </w:rPr>
        <w:t xml:space="preserve"> </w:t>
      </w:r>
      <w:r>
        <w:rPr>
          <w:color w:val="231F20"/>
        </w:rPr>
        <w:t>Ufo,</w:t>
      </w:r>
      <w:r>
        <w:rPr>
          <w:color w:val="231F20"/>
          <w:spacing w:val="-11"/>
        </w:rPr>
        <w:t xml:space="preserve"> </w:t>
      </w:r>
      <w:r>
        <w:rPr>
          <w:color w:val="231F20"/>
        </w:rPr>
        <w:t>pic- coli</w:t>
      </w:r>
      <w:r>
        <w:rPr>
          <w:color w:val="231F20"/>
          <w:spacing w:val="-14"/>
        </w:rPr>
        <w:t xml:space="preserve"> </w:t>
      </w:r>
      <w:r>
        <w:rPr>
          <w:color w:val="231F20"/>
        </w:rPr>
        <w:t>o</w:t>
      </w:r>
      <w:r>
        <w:rPr>
          <w:color w:val="231F20"/>
          <w:spacing w:val="-14"/>
        </w:rPr>
        <w:t xml:space="preserve"> </w:t>
      </w:r>
      <w:r>
        <w:rPr>
          <w:color w:val="231F20"/>
        </w:rPr>
        <w:t>grandi,</w:t>
      </w:r>
      <w:r>
        <w:rPr>
          <w:color w:val="231F20"/>
          <w:spacing w:val="-14"/>
        </w:rPr>
        <w:t xml:space="preserve"> </w:t>
      </w:r>
      <w:r>
        <w:rPr>
          <w:color w:val="231F20"/>
        </w:rPr>
        <w:t>rotondi</w:t>
      </w:r>
      <w:r>
        <w:rPr>
          <w:color w:val="231F20"/>
          <w:spacing w:val="-13"/>
        </w:rPr>
        <w:t xml:space="preserve"> </w:t>
      </w:r>
      <w:r>
        <w:rPr>
          <w:color w:val="231F20"/>
        </w:rPr>
        <w:t>o</w:t>
      </w:r>
      <w:r>
        <w:rPr>
          <w:color w:val="231F20"/>
          <w:spacing w:val="-14"/>
        </w:rPr>
        <w:t xml:space="preserve"> </w:t>
      </w:r>
      <w:r>
        <w:rPr>
          <w:color w:val="231F20"/>
        </w:rPr>
        <w:t>allungati</w:t>
      </w:r>
      <w:r>
        <w:rPr>
          <w:color w:val="231F20"/>
          <w:spacing w:val="-14"/>
        </w:rPr>
        <w:t xml:space="preserve"> </w:t>
      </w:r>
      <w:r>
        <w:rPr>
          <w:color w:val="231F20"/>
        </w:rPr>
        <w:t>non</w:t>
      </w:r>
      <w:r>
        <w:rPr>
          <w:color w:val="231F20"/>
          <w:spacing w:val="-14"/>
        </w:rPr>
        <w:t xml:space="preserve"> </w:t>
      </w:r>
      <w:r>
        <w:rPr>
          <w:color w:val="231F20"/>
        </w:rPr>
        <w:t>sono</w:t>
      </w:r>
      <w:r>
        <w:rPr>
          <w:color w:val="231F20"/>
          <w:spacing w:val="-13"/>
        </w:rPr>
        <w:t xml:space="preserve"> </w:t>
      </w:r>
      <w:r>
        <w:rPr>
          <w:color w:val="231F20"/>
        </w:rPr>
        <w:t>altro</w:t>
      </w:r>
      <w:r>
        <w:rPr>
          <w:color w:val="231F20"/>
          <w:spacing w:val="-14"/>
        </w:rPr>
        <w:t xml:space="preserve"> </w:t>
      </w:r>
      <w:r>
        <w:rPr>
          <w:color w:val="231F20"/>
        </w:rPr>
        <w:t>che</w:t>
      </w:r>
      <w:r>
        <w:rPr>
          <w:color w:val="231F20"/>
          <w:spacing w:val="-14"/>
        </w:rPr>
        <w:t xml:space="preserve"> </w:t>
      </w:r>
      <w:r>
        <w:rPr>
          <w:color w:val="231F20"/>
        </w:rPr>
        <w:t>pattuglie di</w:t>
      </w:r>
      <w:r>
        <w:rPr>
          <w:color w:val="231F20"/>
          <w:spacing w:val="-6"/>
        </w:rPr>
        <w:t xml:space="preserve"> </w:t>
      </w:r>
      <w:r>
        <w:rPr>
          <w:color w:val="231F20"/>
        </w:rPr>
        <w:t>Controllori</w:t>
      </w:r>
      <w:r>
        <w:rPr>
          <w:color w:val="231F20"/>
          <w:spacing w:val="-6"/>
        </w:rPr>
        <w:t xml:space="preserve"> </w:t>
      </w:r>
      <w:r>
        <w:rPr>
          <w:color w:val="231F20"/>
        </w:rPr>
        <w:t>o</w:t>
      </w:r>
      <w:r>
        <w:rPr>
          <w:color w:val="231F20"/>
          <w:spacing w:val="-6"/>
        </w:rPr>
        <w:t xml:space="preserve"> </w:t>
      </w:r>
      <w:r>
        <w:rPr>
          <w:color w:val="231F20"/>
        </w:rPr>
        <w:t>di</w:t>
      </w:r>
      <w:r>
        <w:rPr>
          <w:color w:val="231F20"/>
          <w:spacing w:val="-6"/>
        </w:rPr>
        <w:t xml:space="preserve"> </w:t>
      </w:r>
      <w:r>
        <w:rPr>
          <w:color w:val="231F20"/>
        </w:rPr>
        <w:t>studiosi.</w:t>
      </w:r>
      <w:r>
        <w:rPr>
          <w:color w:val="231F20"/>
          <w:spacing w:val="-6"/>
        </w:rPr>
        <w:t xml:space="preserve"> </w:t>
      </w:r>
      <w:r>
        <w:rPr>
          <w:color w:val="231F20"/>
        </w:rPr>
        <w:t>Provengono</w:t>
      </w:r>
      <w:r>
        <w:rPr>
          <w:color w:val="231F20"/>
          <w:spacing w:val="-6"/>
        </w:rPr>
        <w:t xml:space="preserve"> </w:t>
      </w:r>
      <w:r>
        <w:rPr>
          <w:color w:val="231F20"/>
        </w:rPr>
        <w:t>da</w:t>
      </w:r>
      <w:r>
        <w:rPr>
          <w:color w:val="231F20"/>
          <w:spacing w:val="-6"/>
        </w:rPr>
        <w:t xml:space="preserve"> </w:t>
      </w:r>
      <w:r>
        <w:rPr>
          <w:color w:val="231F20"/>
        </w:rPr>
        <w:t>tutto</w:t>
      </w:r>
      <w:r>
        <w:rPr>
          <w:color w:val="231F20"/>
          <w:spacing w:val="-6"/>
        </w:rPr>
        <w:t xml:space="preserve"> </w:t>
      </w:r>
      <w:r>
        <w:rPr>
          <w:color w:val="231F20"/>
        </w:rPr>
        <w:t>l’universo, sono diversi perché diverso è l’aspetto dei mille popoli del- la Fratellanza e non prendono contatto perché così vuole la Legge.</w:t>
      </w:r>
      <w:r>
        <w:rPr>
          <w:color w:val="231F20"/>
          <w:spacing w:val="30"/>
        </w:rPr>
        <w:t xml:space="preserve"> </w:t>
      </w:r>
      <w:r>
        <w:rPr>
          <w:color w:val="231F20"/>
        </w:rPr>
        <w:t>Non</w:t>
      </w:r>
      <w:r>
        <w:rPr>
          <w:color w:val="231F20"/>
          <w:spacing w:val="31"/>
        </w:rPr>
        <w:t xml:space="preserve"> </w:t>
      </w:r>
      <w:r>
        <w:rPr>
          <w:color w:val="231F20"/>
        </w:rPr>
        <w:t>devono</w:t>
      </w:r>
      <w:r>
        <w:rPr>
          <w:color w:val="231F20"/>
          <w:spacing w:val="31"/>
        </w:rPr>
        <w:t xml:space="preserve"> </w:t>
      </w:r>
      <w:r>
        <w:rPr>
          <w:color w:val="231F20"/>
        </w:rPr>
        <w:t>interferire</w:t>
      </w:r>
      <w:r>
        <w:rPr>
          <w:color w:val="231F20"/>
          <w:spacing w:val="30"/>
        </w:rPr>
        <w:t xml:space="preserve"> </w:t>
      </w:r>
      <w:r>
        <w:rPr>
          <w:color w:val="231F20"/>
        </w:rPr>
        <w:t>con</w:t>
      </w:r>
      <w:r>
        <w:rPr>
          <w:color w:val="231F20"/>
          <w:spacing w:val="31"/>
        </w:rPr>
        <w:t xml:space="preserve"> </w:t>
      </w:r>
      <w:r>
        <w:rPr>
          <w:color w:val="231F20"/>
        </w:rPr>
        <w:t>lo</w:t>
      </w:r>
      <w:r>
        <w:rPr>
          <w:color w:val="231F20"/>
          <w:spacing w:val="31"/>
        </w:rPr>
        <w:t xml:space="preserve"> </w:t>
      </w:r>
      <w:r>
        <w:rPr>
          <w:color w:val="231F20"/>
        </w:rPr>
        <w:t>sviluppo</w:t>
      </w:r>
      <w:r>
        <w:rPr>
          <w:color w:val="231F20"/>
          <w:spacing w:val="31"/>
        </w:rPr>
        <w:t xml:space="preserve"> </w:t>
      </w:r>
      <w:r>
        <w:rPr>
          <w:color w:val="231F20"/>
          <w:spacing w:val="-2"/>
        </w:rPr>
        <w:t>dell’uomo</w:t>
      </w:r>
    </w:p>
    <w:p w14:paraId="7E7DF264" w14:textId="77777777" w:rsidR="00DE442C" w:rsidRDefault="00DE442C">
      <w:pPr>
        <w:spacing w:line="170" w:lineRule="auto"/>
        <w:sectPr w:rsidR="00DE442C" w:rsidSect="002D644F">
          <w:pgSz w:w="8220" w:h="12750"/>
          <w:pgMar w:top="1040" w:right="880" w:bottom="860" w:left="1040" w:header="0" w:footer="666" w:gutter="0"/>
          <w:cols w:space="720"/>
        </w:sectPr>
      </w:pPr>
    </w:p>
    <w:p w14:paraId="40C8EBDA" w14:textId="77777777" w:rsidR="00DE442C" w:rsidRDefault="00000000">
      <w:pPr>
        <w:pStyle w:val="Corpotesto"/>
        <w:spacing w:before="108" w:line="170" w:lineRule="auto"/>
        <w:ind w:right="386" w:firstLine="0"/>
      </w:pPr>
      <w:r>
        <w:rPr>
          <w:color w:val="231F20"/>
        </w:rPr>
        <w:lastRenderedPageBreak/>
        <w:t>altrimenti</w:t>
      </w:r>
      <w:r>
        <w:rPr>
          <w:color w:val="231F20"/>
          <w:spacing w:val="-9"/>
        </w:rPr>
        <w:t xml:space="preserve"> </w:t>
      </w:r>
      <w:r>
        <w:rPr>
          <w:color w:val="231F20"/>
        </w:rPr>
        <w:t>l’esperimento</w:t>
      </w:r>
      <w:r>
        <w:rPr>
          <w:color w:val="231F20"/>
          <w:spacing w:val="-9"/>
        </w:rPr>
        <w:t xml:space="preserve"> </w:t>
      </w:r>
      <w:r>
        <w:rPr>
          <w:color w:val="231F20"/>
        </w:rPr>
        <w:t>avrebbe</w:t>
      </w:r>
      <w:r>
        <w:rPr>
          <w:color w:val="231F20"/>
          <w:spacing w:val="-9"/>
        </w:rPr>
        <w:t xml:space="preserve"> </w:t>
      </w:r>
      <w:r>
        <w:rPr>
          <w:color w:val="231F20"/>
        </w:rPr>
        <w:t>fine.</w:t>
      </w:r>
      <w:r>
        <w:rPr>
          <w:color w:val="231F20"/>
          <w:spacing w:val="-9"/>
        </w:rPr>
        <w:t xml:space="preserve"> </w:t>
      </w:r>
      <w:r>
        <w:rPr>
          <w:color w:val="231F20"/>
        </w:rPr>
        <w:t>Atterrano</w:t>
      </w:r>
      <w:r>
        <w:rPr>
          <w:color w:val="231F20"/>
          <w:spacing w:val="-9"/>
        </w:rPr>
        <w:t xml:space="preserve"> </w:t>
      </w:r>
      <w:r>
        <w:rPr>
          <w:color w:val="231F20"/>
        </w:rPr>
        <w:t>di</w:t>
      </w:r>
      <w:r>
        <w:rPr>
          <w:color w:val="231F20"/>
          <w:spacing w:val="-9"/>
        </w:rPr>
        <w:t xml:space="preserve"> </w:t>
      </w:r>
      <w:r>
        <w:rPr>
          <w:color w:val="231F20"/>
        </w:rPr>
        <w:t>nascosto per</w:t>
      </w:r>
      <w:r>
        <w:rPr>
          <w:color w:val="231F20"/>
          <w:spacing w:val="-7"/>
        </w:rPr>
        <w:t xml:space="preserve"> </w:t>
      </w:r>
      <w:r>
        <w:rPr>
          <w:color w:val="231F20"/>
        </w:rPr>
        <w:t>prelevare</w:t>
      </w:r>
      <w:r>
        <w:rPr>
          <w:color w:val="231F20"/>
          <w:spacing w:val="-7"/>
        </w:rPr>
        <w:t xml:space="preserve"> </w:t>
      </w:r>
      <w:r>
        <w:rPr>
          <w:color w:val="231F20"/>
        </w:rPr>
        <w:t>manufatti</w:t>
      </w:r>
      <w:r>
        <w:rPr>
          <w:color w:val="231F20"/>
          <w:spacing w:val="-7"/>
        </w:rPr>
        <w:t xml:space="preserve"> </w:t>
      </w:r>
      <w:r>
        <w:rPr>
          <w:color w:val="231F20"/>
        </w:rPr>
        <w:t>e</w:t>
      </w:r>
      <w:r>
        <w:rPr>
          <w:color w:val="231F20"/>
          <w:spacing w:val="-7"/>
        </w:rPr>
        <w:t xml:space="preserve"> </w:t>
      </w:r>
      <w:r>
        <w:rPr>
          <w:color w:val="231F20"/>
        </w:rPr>
        <w:t>studiare</w:t>
      </w:r>
      <w:r>
        <w:rPr>
          <w:color w:val="231F20"/>
          <w:spacing w:val="-7"/>
        </w:rPr>
        <w:t xml:space="preserve"> </w:t>
      </w:r>
      <w:r>
        <w:rPr>
          <w:color w:val="231F20"/>
        </w:rPr>
        <w:t>i</w:t>
      </w:r>
      <w:r>
        <w:rPr>
          <w:color w:val="231F20"/>
          <w:spacing w:val="-7"/>
        </w:rPr>
        <w:t xml:space="preserve"> </w:t>
      </w:r>
      <w:r>
        <w:rPr>
          <w:color w:val="231F20"/>
        </w:rPr>
        <w:t>progressi</w:t>
      </w:r>
      <w:r>
        <w:rPr>
          <w:color w:val="231F20"/>
          <w:spacing w:val="-7"/>
        </w:rPr>
        <w:t xml:space="preserve"> </w:t>
      </w:r>
      <w:r>
        <w:rPr>
          <w:color w:val="231F20"/>
        </w:rPr>
        <w:t>dell’evoluzio- ne, a volte rapiscono uomini e animali per meglio appro- fondire le loro conoscenze. Per l’uomo è praticamente im- possibile</w:t>
      </w:r>
      <w:r>
        <w:rPr>
          <w:color w:val="231F20"/>
          <w:spacing w:val="-13"/>
        </w:rPr>
        <w:t xml:space="preserve"> </w:t>
      </w:r>
      <w:r>
        <w:rPr>
          <w:color w:val="231F20"/>
        </w:rPr>
        <w:t>vedere</w:t>
      </w:r>
      <w:r>
        <w:rPr>
          <w:color w:val="231F20"/>
          <w:spacing w:val="-13"/>
        </w:rPr>
        <w:t xml:space="preserve"> </w:t>
      </w:r>
      <w:r>
        <w:rPr>
          <w:color w:val="231F20"/>
        </w:rPr>
        <w:t>i</w:t>
      </w:r>
      <w:r>
        <w:rPr>
          <w:color w:val="231F20"/>
          <w:spacing w:val="-13"/>
        </w:rPr>
        <w:t xml:space="preserve"> </w:t>
      </w:r>
      <w:r>
        <w:rPr>
          <w:color w:val="231F20"/>
        </w:rPr>
        <w:t>Controllori,</w:t>
      </w:r>
      <w:r>
        <w:rPr>
          <w:color w:val="231F20"/>
          <w:spacing w:val="-13"/>
        </w:rPr>
        <w:t xml:space="preserve"> </w:t>
      </w:r>
      <w:r>
        <w:rPr>
          <w:color w:val="231F20"/>
        </w:rPr>
        <w:t>ma</w:t>
      </w:r>
      <w:r>
        <w:rPr>
          <w:color w:val="231F20"/>
          <w:spacing w:val="-13"/>
        </w:rPr>
        <w:t xml:space="preserve"> </w:t>
      </w:r>
      <w:r>
        <w:rPr>
          <w:color w:val="231F20"/>
        </w:rPr>
        <w:t>tieni</w:t>
      </w:r>
      <w:r>
        <w:rPr>
          <w:color w:val="231F20"/>
          <w:spacing w:val="-13"/>
        </w:rPr>
        <w:t xml:space="preserve"> </w:t>
      </w:r>
      <w:r>
        <w:rPr>
          <w:color w:val="231F20"/>
        </w:rPr>
        <w:t>presente</w:t>
      </w:r>
      <w:r>
        <w:rPr>
          <w:color w:val="231F20"/>
          <w:spacing w:val="-13"/>
        </w:rPr>
        <w:t xml:space="preserve"> </w:t>
      </w:r>
      <w:r>
        <w:rPr>
          <w:color w:val="231F20"/>
        </w:rPr>
        <w:t>che</w:t>
      </w:r>
      <w:r>
        <w:rPr>
          <w:color w:val="231F20"/>
          <w:spacing w:val="-13"/>
        </w:rPr>
        <w:t xml:space="preserve"> </w:t>
      </w:r>
      <w:r>
        <w:rPr>
          <w:color w:val="231F20"/>
        </w:rPr>
        <w:t>esistono anche equipaggi illegali che scendono sul pianeta in inco- gnito,</w:t>
      </w:r>
      <w:r>
        <w:rPr>
          <w:color w:val="231F20"/>
          <w:spacing w:val="-4"/>
        </w:rPr>
        <w:t xml:space="preserve"> </w:t>
      </w:r>
      <w:r>
        <w:rPr>
          <w:color w:val="231F20"/>
        </w:rPr>
        <w:t>contrabbandieri</w:t>
      </w:r>
      <w:r>
        <w:rPr>
          <w:color w:val="231F20"/>
          <w:spacing w:val="-4"/>
        </w:rPr>
        <w:t xml:space="preserve"> </w:t>
      </w:r>
      <w:r>
        <w:rPr>
          <w:color w:val="231F20"/>
        </w:rPr>
        <w:t>e</w:t>
      </w:r>
      <w:r>
        <w:rPr>
          <w:color w:val="231F20"/>
          <w:spacing w:val="-4"/>
        </w:rPr>
        <w:t xml:space="preserve"> </w:t>
      </w:r>
      <w:r>
        <w:rPr>
          <w:color w:val="231F20"/>
        </w:rPr>
        <w:t>cacciatori</w:t>
      </w:r>
      <w:r>
        <w:rPr>
          <w:color w:val="231F20"/>
          <w:spacing w:val="-4"/>
        </w:rPr>
        <w:t xml:space="preserve"> </w:t>
      </w:r>
      <w:r>
        <w:rPr>
          <w:color w:val="231F20"/>
        </w:rPr>
        <w:t>di</w:t>
      </w:r>
      <w:r>
        <w:rPr>
          <w:color w:val="231F20"/>
          <w:spacing w:val="-4"/>
        </w:rPr>
        <w:t xml:space="preserve"> </w:t>
      </w:r>
      <w:r>
        <w:rPr>
          <w:color w:val="231F20"/>
        </w:rPr>
        <w:t>frodo,</w:t>
      </w:r>
      <w:r>
        <w:rPr>
          <w:color w:val="231F20"/>
          <w:spacing w:val="-4"/>
        </w:rPr>
        <w:t xml:space="preserve"> </w:t>
      </w:r>
      <w:r>
        <w:rPr>
          <w:color w:val="231F20"/>
        </w:rPr>
        <w:t>potremmo</w:t>
      </w:r>
      <w:r>
        <w:rPr>
          <w:color w:val="231F20"/>
          <w:spacing w:val="-4"/>
        </w:rPr>
        <w:t xml:space="preserve"> </w:t>
      </w:r>
      <w:r>
        <w:rPr>
          <w:color w:val="231F20"/>
        </w:rPr>
        <w:t>dire, che</w:t>
      </w:r>
      <w:r>
        <w:rPr>
          <w:color w:val="231F20"/>
          <w:spacing w:val="-6"/>
        </w:rPr>
        <w:t xml:space="preserve"> </w:t>
      </w:r>
      <w:r>
        <w:rPr>
          <w:color w:val="231F20"/>
        </w:rPr>
        <w:t>raccolgono</w:t>
      </w:r>
      <w:r>
        <w:rPr>
          <w:color w:val="231F20"/>
          <w:spacing w:val="-6"/>
        </w:rPr>
        <w:t xml:space="preserve"> </w:t>
      </w:r>
      <w:r>
        <w:rPr>
          <w:color w:val="231F20"/>
        </w:rPr>
        <w:t>trofei</w:t>
      </w:r>
      <w:r>
        <w:rPr>
          <w:color w:val="231F20"/>
          <w:spacing w:val="-6"/>
        </w:rPr>
        <w:t xml:space="preserve"> </w:t>
      </w:r>
      <w:r>
        <w:rPr>
          <w:color w:val="231F20"/>
        </w:rPr>
        <w:t>di</w:t>
      </w:r>
      <w:r>
        <w:rPr>
          <w:color w:val="231F20"/>
          <w:spacing w:val="-6"/>
        </w:rPr>
        <w:t xml:space="preserve"> </w:t>
      </w:r>
      <w:r>
        <w:rPr>
          <w:color w:val="231F20"/>
        </w:rPr>
        <w:t>varia</w:t>
      </w:r>
      <w:r>
        <w:rPr>
          <w:color w:val="231F20"/>
          <w:spacing w:val="-6"/>
        </w:rPr>
        <w:t xml:space="preserve"> </w:t>
      </w:r>
      <w:r>
        <w:rPr>
          <w:color w:val="231F20"/>
        </w:rPr>
        <w:t>natura.</w:t>
      </w:r>
      <w:r>
        <w:rPr>
          <w:color w:val="231F20"/>
          <w:spacing w:val="-6"/>
        </w:rPr>
        <w:t xml:space="preserve"> </w:t>
      </w:r>
      <w:r>
        <w:rPr>
          <w:color w:val="231F20"/>
        </w:rPr>
        <w:t>Giovani</w:t>
      </w:r>
      <w:r>
        <w:rPr>
          <w:color w:val="231F20"/>
          <w:spacing w:val="-6"/>
        </w:rPr>
        <w:t xml:space="preserve"> </w:t>
      </w:r>
      <w:r>
        <w:rPr>
          <w:color w:val="231F20"/>
        </w:rPr>
        <w:t>scavezzacollo non ancora in perfetto contatto con l’Armonia che forzano le maglie dei Controllori per puro spirito d’avventura e di ribellione, o, ancora, animi poetici e idealisti che cercano di portare all’uomo le conoscenze della Fratellanza e di ren- derlo edotto del suo ruolo e della sua posizione nel creato. Così a volte accade che qualche missione venga scoperta, che</w:t>
      </w:r>
      <w:r>
        <w:rPr>
          <w:color w:val="231F20"/>
          <w:spacing w:val="-14"/>
        </w:rPr>
        <w:t xml:space="preserve"> </w:t>
      </w:r>
      <w:r>
        <w:rPr>
          <w:color w:val="231F20"/>
        </w:rPr>
        <w:t>qualche</w:t>
      </w:r>
      <w:r>
        <w:rPr>
          <w:color w:val="231F20"/>
          <w:spacing w:val="-14"/>
        </w:rPr>
        <w:t xml:space="preserve"> </w:t>
      </w:r>
      <w:r>
        <w:rPr>
          <w:color w:val="231F20"/>
        </w:rPr>
        <w:t>inseguimento</w:t>
      </w:r>
      <w:r>
        <w:rPr>
          <w:color w:val="231F20"/>
          <w:spacing w:val="-14"/>
        </w:rPr>
        <w:t xml:space="preserve"> </w:t>
      </w:r>
      <w:r>
        <w:rPr>
          <w:color w:val="231F20"/>
        </w:rPr>
        <w:t>fra</w:t>
      </w:r>
      <w:r>
        <w:rPr>
          <w:color w:val="231F20"/>
          <w:spacing w:val="-13"/>
        </w:rPr>
        <w:t xml:space="preserve"> </w:t>
      </w:r>
      <w:r>
        <w:rPr>
          <w:color w:val="231F20"/>
        </w:rPr>
        <w:t>mezzi</w:t>
      </w:r>
      <w:r>
        <w:rPr>
          <w:color w:val="231F20"/>
          <w:spacing w:val="-14"/>
        </w:rPr>
        <w:t xml:space="preserve"> </w:t>
      </w:r>
      <w:r>
        <w:rPr>
          <w:color w:val="231F20"/>
        </w:rPr>
        <w:t>spaziali</w:t>
      </w:r>
      <w:r>
        <w:rPr>
          <w:color w:val="231F20"/>
          <w:spacing w:val="-14"/>
        </w:rPr>
        <w:t xml:space="preserve"> </w:t>
      </w:r>
      <w:r>
        <w:rPr>
          <w:color w:val="231F20"/>
        </w:rPr>
        <w:t>appaia</w:t>
      </w:r>
      <w:r>
        <w:rPr>
          <w:color w:val="231F20"/>
          <w:spacing w:val="-14"/>
        </w:rPr>
        <w:t xml:space="preserve"> </w:t>
      </w:r>
      <w:r>
        <w:rPr>
          <w:color w:val="231F20"/>
        </w:rPr>
        <w:t>nel</w:t>
      </w:r>
      <w:r>
        <w:rPr>
          <w:color w:val="231F20"/>
          <w:spacing w:val="-13"/>
        </w:rPr>
        <w:t xml:space="preserve"> </w:t>
      </w:r>
      <w:r>
        <w:rPr>
          <w:color w:val="231F20"/>
        </w:rPr>
        <w:t>cielo delle</w:t>
      </w:r>
      <w:r>
        <w:rPr>
          <w:color w:val="231F20"/>
          <w:spacing w:val="-10"/>
        </w:rPr>
        <w:t xml:space="preserve"> </w:t>
      </w:r>
      <w:r>
        <w:rPr>
          <w:color w:val="231F20"/>
        </w:rPr>
        <w:t>città</w:t>
      </w:r>
      <w:r>
        <w:rPr>
          <w:color w:val="231F20"/>
          <w:spacing w:val="-10"/>
        </w:rPr>
        <w:t xml:space="preserve"> </w:t>
      </w:r>
      <w:r>
        <w:rPr>
          <w:color w:val="231F20"/>
        </w:rPr>
        <w:t>o</w:t>
      </w:r>
      <w:r>
        <w:rPr>
          <w:color w:val="231F20"/>
          <w:spacing w:val="-10"/>
        </w:rPr>
        <w:t xml:space="preserve"> </w:t>
      </w:r>
      <w:r>
        <w:rPr>
          <w:color w:val="231F20"/>
        </w:rPr>
        <w:t>addirittura</w:t>
      </w:r>
      <w:r>
        <w:rPr>
          <w:color w:val="231F20"/>
          <w:spacing w:val="-10"/>
        </w:rPr>
        <w:t xml:space="preserve"> </w:t>
      </w:r>
      <w:r>
        <w:rPr>
          <w:color w:val="231F20"/>
        </w:rPr>
        <w:t>che</w:t>
      </w:r>
      <w:r>
        <w:rPr>
          <w:color w:val="231F20"/>
          <w:spacing w:val="-10"/>
        </w:rPr>
        <w:t xml:space="preserve"> </w:t>
      </w:r>
      <w:r>
        <w:rPr>
          <w:color w:val="231F20"/>
        </w:rPr>
        <w:t>un</w:t>
      </w:r>
      <w:r>
        <w:rPr>
          <w:color w:val="231F20"/>
          <w:spacing w:val="-10"/>
        </w:rPr>
        <w:t xml:space="preserve"> </w:t>
      </w:r>
      <w:r>
        <w:rPr>
          <w:color w:val="231F20"/>
        </w:rPr>
        <w:t>equipaggio</w:t>
      </w:r>
      <w:r>
        <w:rPr>
          <w:color w:val="231F20"/>
          <w:spacing w:val="-10"/>
        </w:rPr>
        <w:t xml:space="preserve"> </w:t>
      </w:r>
      <w:r>
        <w:rPr>
          <w:color w:val="231F20"/>
        </w:rPr>
        <w:t>poco</w:t>
      </w:r>
      <w:r>
        <w:rPr>
          <w:color w:val="231F20"/>
          <w:spacing w:val="-10"/>
        </w:rPr>
        <w:t xml:space="preserve"> </w:t>
      </w:r>
      <w:r>
        <w:rPr>
          <w:color w:val="231F20"/>
        </w:rPr>
        <w:t>esperto</w:t>
      </w:r>
      <w:r>
        <w:rPr>
          <w:color w:val="231F20"/>
          <w:spacing w:val="-10"/>
        </w:rPr>
        <w:t xml:space="preserve"> </w:t>
      </w:r>
      <w:r>
        <w:rPr>
          <w:color w:val="231F20"/>
        </w:rPr>
        <w:t>pre- cipiti,</w:t>
      </w:r>
      <w:r>
        <w:rPr>
          <w:color w:val="231F20"/>
          <w:spacing w:val="-1"/>
        </w:rPr>
        <w:t xml:space="preserve"> </w:t>
      </w:r>
      <w:r>
        <w:rPr>
          <w:color w:val="231F20"/>
        </w:rPr>
        <w:t>come</w:t>
      </w:r>
      <w:r>
        <w:rPr>
          <w:color w:val="231F20"/>
          <w:spacing w:val="-1"/>
        </w:rPr>
        <w:t xml:space="preserve"> </w:t>
      </w:r>
      <w:r>
        <w:rPr>
          <w:color w:val="231F20"/>
        </w:rPr>
        <w:t>successe</w:t>
      </w:r>
      <w:r>
        <w:rPr>
          <w:color w:val="231F20"/>
          <w:spacing w:val="-1"/>
        </w:rPr>
        <w:t xml:space="preserve"> </w:t>
      </w:r>
      <w:r>
        <w:rPr>
          <w:color w:val="231F20"/>
        </w:rPr>
        <w:t>a</w:t>
      </w:r>
      <w:r>
        <w:rPr>
          <w:color w:val="231F20"/>
          <w:spacing w:val="-1"/>
        </w:rPr>
        <w:t xml:space="preserve"> </w:t>
      </w:r>
      <w:r>
        <w:rPr>
          <w:color w:val="231F20"/>
        </w:rPr>
        <w:t>Roswell</w:t>
      </w:r>
      <w:r>
        <w:rPr>
          <w:color w:val="231F20"/>
          <w:spacing w:val="-1"/>
        </w:rPr>
        <w:t xml:space="preserve"> </w:t>
      </w:r>
      <w:r>
        <w:rPr>
          <w:color w:val="231F20"/>
        </w:rPr>
        <w:t>nel</w:t>
      </w:r>
      <w:r>
        <w:rPr>
          <w:color w:val="231F20"/>
          <w:spacing w:val="-1"/>
        </w:rPr>
        <w:t xml:space="preserve"> </w:t>
      </w:r>
      <w:r>
        <w:rPr>
          <w:color w:val="231F20"/>
        </w:rPr>
        <w:t>Nuovo</w:t>
      </w:r>
      <w:r>
        <w:rPr>
          <w:color w:val="231F20"/>
          <w:spacing w:val="-1"/>
        </w:rPr>
        <w:t xml:space="preserve"> </w:t>
      </w:r>
      <w:r>
        <w:rPr>
          <w:color w:val="231F20"/>
        </w:rPr>
        <w:t>Messico</w:t>
      </w:r>
      <w:r>
        <w:rPr>
          <w:color w:val="231F20"/>
          <w:spacing w:val="-1"/>
        </w:rPr>
        <w:t xml:space="preserve"> </w:t>
      </w:r>
      <w:r>
        <w:rPr>
          <w:color w:val="231F20"/>
        </w:rPr>
        <w:t>nel</w:t>
      </w:r>
      <w:r>
        <w:rPr>
          <w:color w:val="231F20"/>
          <w:spacing w:val="-1"/>
        </w:rPr>
        <w:t xml:space="preserve"> </w:t>
      </w:r>
      <w:r>
        <w:rPr>
          <w:color w:val="231F20"/>
        </w:rPr>
        <w:t>1947 o nella regione di Tunguska, in Siberia, agli inizi di questo secolo.</w:t>
      </w:r>
      <w:r>
        <w:rPr>
          <w:color w:val="231F20"/>
          <w:spacing w:val="-3"/>
        </w:rPr>
        <w:t xml:space="preserve"> </w:t>
      </w:r>
      <w:r>
        <w:rPr>
          <w:color w:val="231F20"/>
        </w:rPr>
        <w:t>In</w:t>
      </w:r>
      <w:r>
        <w:rPr>
          <w:color w:val="231F20"/>
          <w:spacing w:val="-2"/>
        </w:rPr>
        <w:t xml:space="preserve"> </w:t>
      </w:r>
      <w:r>
        <w:rPr>
          <w:color w:val="231F20"/>
        </w:rPr>
        <w:t>tal</w:t>
      </w:r>
      <w:r>
        <w:rPr>
          <w:color w:val="231F20"/>
          <w:spacing w:val="-3"/>
        </w:rPr>
        <w:t xml:space="preserve"> </w:t>
      </w:r>
      <w:r>
        <w:rPr>
          <w:color w:val="231F20"/>
        </w:rPr>
        <w:t>caso</w:t>
      </w:r>
      <w:r>
        <w:rPr>
          <w:color w:val="231F20"/>
          <w:spacing w:val="-3"/>
        </w:rPr>
        <w:t xml:space="preserve"> </w:t>
      </w:r>
      <w:r>
        <w:rPr>
          <w:color w:val="231F20"/>
        </w:rPr>
        <w:t>entrano</w:t>
      </w:r>
      <w:r>
        <w:rPr>
          <w:color w:val="231F20"/>
          <w:spacing w:val="-2"/>
        </w:rPr>
        <w:t xml:space="preserve"> </w:t>
      </w:r>
      <w:r>
        <w:rPr>
          <w:color w:val="231F20"/>
        </w:rPr>
        <w:t>in</w:t>
      </w:r>
      <w:r>
        <w:rPr>
          <w:color w:val="231F20"/>
          <w:spacing w:val="-2"/>
        </w:rPr>
        <w:t xml:space="preserve"> </w:t>
      </w:r>
      <w:r>
        <w:rPr>
          <w:color w:val="231F20"/>
        </w:rPr>
        <w:t>gioco</w:t>
      </w:r>
      <w:r>
        <w:rPr>
          <w:color w:val="231F20"/>
          <w:spacing w:val="-3"/>
        </w:rPr>
        <w:t xml:space="preserve"> </w:t>
      </w:r>
      <w:r>
        <w:rPr>
          <w:color w:val="231F20"/>
        </w:rPr>
        <w:t>altre</w:t>
      </w:r>
      <w:r>
        <w:rPr>
          <w:color w:val="231F20"/>
          <w:spacing w:val="-2"/>
        </w:rPr>
        <w:t xml:space="preserve"> </w:t>
      </w:r>
      <w:r>
        <w:rPr>
          <w:color w:val="231F20"/>
        </w:rPr>
        <w:t>forze,</w:t>
      </w:r>
      <w:r>
        <w:rPr>
          <w:color w:val="231F20"/>
          <w:spacing w:val="-2"/>
        </w:rPr>
        <w:t xml:space="preserve"> </w:t>
      </w:r>
      <w:r>
        <w:rPr>
          <w:color w:val="231F20"/>
        </w:rPr>
        <w:t>come</w:t>
      </w:r>
      <w:r>
        <w:rPr>
          <w:color w:val="231F20"/>
          <w:spacing w:val="-3"/>
        </w:rPr>
        <w:t xml:space="preserve"> </w:t>
      </w:r>
      <w:r>
        <w:rPr>
          <w:color w:val="231F20"/>
        </w:rPr>
        <w:t>a</w:t>
      </w:r>
      <w:r>
        <w:rPr>
          <w:color w:val="231F20"/>
          <w:spacing w:val="-2"/>
        </w:rPr>
        <w:t xml:space="preserve"> </w:t>
      </w:r>
      <w:r>
        <w:rPr>
          <w:color w:val="231F20"/>
        </w:rPr>
        <w:t>esem- pio gli Uomini in Nero, di cui parleremo però più avanti».</w:t>
      </w:r>
    </w:p>
    <w:p w14:paraId="770CD80B" w14:textId="77777777" w:rsidR="00DE442C" w:rsidRDefault="00000000">
      <w:pPr>
        <w:pStyle w:val="Corpotesto"/>
        <w:spacing w:before="26" w:line="170" w:lineRule="auto"/>
        <w:ind w:right="386"/>
      </w:pPr>
      <w:r>
        <w:rPr>
          <w:color w:val="231F20"/>
        </w:rPr>
        <w:t>Valentina era allibita. Ascoltava da un’ora incurante del sole che premeva sulla tenera pelle delle sue spalle. Nei giorni</w:t>
      </w:r>
      <w:r>
        <w:rPr>
          <w:color w:val="231F20"/>
          <w:spacing w:val="-11"/>
        </w:rPr>
        <w:t xml:space="preserve"> </w:t>
      </w:r>
      <w:r>
        <w:rPr>
          <w:color w:val="231F20"/>
        </w:rPr>
        <w:t>di</w:t>
      </w:r>
      <w:r>
        <w:rPr>
          <w:color w:val="231F20"/>
          <w:spacing w:val="-11"/>
        </w:rPr>
        <w:t xml:space="preserve"> </w:t>
      </w:r>
      <w:r>
        <w:rPr>
          <w:color w:val="231F20"/>
        </w:rPr>
        <w:t>febbre</w:t>
      </w:r>
      <w:r>
        <w:rPr>
          <w:color w:val="231F20"/>
          <w:spacing w:val="-11"/>
        </w:rPr>
        <w:t xml:space="preserve"> </w:t>
      </w:r>
      <w:r>
        <w:rPr>
          <w:color w:val="231F20"/>
        </w:rPr>
        <w:t>della</w:t>
      </w:r>
      <w:r>
        <w:rPr>
          <w:color w:val="231F20"/>
          <w:spacing w:val="-11"/>
        </w:rPr>
        <w:t xml:space="preserve"> </w:t>
      </w:r>
      <w:r>
        <w:rPr>
          <w:color w:val="231F20"/>
        </w:rPr>
        <w:t>sua</w:t>
      </w:r>
      <w:r>
        <w:rPr>
          <w:color w:val="231F20"/>
          <w:spacing w:val="-11"/>
        </w:rPr>
        <w:t xml:space="preserve"> </w:t>
      </w:r>
      <w:r>
        <w:rPr>
          <w:color w:val="231F20"/>
        </w:rPr>
        <w:t>infanzia</w:t>
      </w:r>
      <w:r>
        <w:rPr>
          <w:color w:val="231F20"/>
          <w:spacing w:val="-11"/>
        </w:rPr>
        <w:t xml:space="preserve"> </w:t>
      </w:r>
      <w:r>
        <w:rPr>
          <w:color w:val="231F20"/>
        </w:rPr>
        <w:t>la</w:t>
      </w:r>
      <w:r>
        <w:rPr>
          <w:color w:val="231F20"/>
          <w:spacing w:val="-11"/>
        </w:rPr>
        <w:t xml:space="preserve"> </w:t>
      </w:r>
      <w:r>
        <w:rPr>
          <w:color w:val="231F20"/>
        </w:rPr>
        <w:t>madre</w:t>
      </w:r>
      <w:r>
        <w:rPr>
          <w:color w:val="231F20"/>
          <w:spacing w:val="-11"/>
        </w:rPr>
        <w:t xml:space="preserve"> </w:t>
      </w:r>
      <w:r>
        <w:rPr>
          <w:color w:val="231F20"/>
        </w:rPr>
        <w:t>era</w:t>
      </w:r>
      <w:r>
        <w:rPr>
          <w:color w:val="231F20"/>
          <w:spacing w:val="-11"/>
        </w:rPr>
        <w:t xml:space="preserve"> </w:t>
      </w:r>
      <w:r>
        <w:rPr>
          <w:color w:val="231F20"/>
        </w:rPr>
        <w:t>solita</w:t>
      </w:r>
      <w:r>
        <w:rPr>
          <w:color w:val="231F20"/>
          <w:spacing w:val="-11"/>
        </w:rPr>
        <w:t xml:space="preserve"> </w:t>
      </w:r>
      <w:r>
        <w:rPr>
          <w:color w:val="231F20"/>
        </w:rPr>
        <w:t>sedersi sul</w:t>
      </w:r>
      <w:r>
        <w:rPr>
          <w:color w:val="231F20"/>
          <w:spacing w:val="-2"/>
        </w:rPr>
        <w:t xml:space="preserve"> </w:t>
      </w:r>
      <w:r>
        <w:rPr>
          <w:color w:val="231F20"/>
        </w:rPr>
        <w:t>bordo</w:t>
      </w:r>
      <w:r>
        <w:rPr>
          <w:color w:val="231F20"/>
          <w:spacing w:val="-2"/>
        </w:rPr>
        <w:t xml:space="preserve"> </w:t>
      </w:r>
      <w:r>
        <w:rPr>
          <w:color w:val="231F20"/>
        </w:rPr>
        <w:t>del</w:t>
      </w:r>
      <w:r>
        <w:rPr>
          <w:color w:val="231F20"/>
          <w:spacing w:val="-2"/>
        </w:rPr>
        <w:t xml:space="preserve"> </w:t>
      </w:r>
      <w:r>
        <w:rPr>
          <w:color w:val="231F20"/>
        </w:rPr>
        <w:t>letto</w:t>
      </w:r>
      <w:r>
        <w:rPr>
          <w:color w:val="231F20"/>
          <w:spacing w:val="-2"/>
        </w:rPr>
        <w:t xml:space="preserve"> </w:t>
      </w:r>
      <w:r>
        <w:rPr>
          <w:color w:val="231F20"/>
        </w:rPr>
        <w:t>e</w:t>
      </w:r>
      <w:r>
        <w:rPr>
          <w:color w:val="231F20"/>
          <w:spacing w:val="-2"/>
        </w:rPr>
        <w:t xml:space="preserve"> </w:t>
      </w:r>
      <w:r>
        <w:rPr>
          <w:color w:val="231F20"/>
        </w:rPr>
        <w:t>leggerle</w:t>
      </w:r>
      <w:r>
        <w:rPr>
          <w:color w:val="231F20"/>
          <w:spacing w:val="-2"/>
        </w:rPr>
        <w:t xml:space="preserve"> </w:t>
      </w:r>
      <w:r>
        <w:rPr>
          <w:color w:val="231F20"/>
        </w:rPr>
        <w:t>storie</w:t>
      </w:r>
      <w:r>
        <w:rPr>
          <w:color w:val="231F20"/>
          <w:spacing w:val="-2"/>
        </w:rPr>
        <w:t xml:space="preserve"> </w:t>
      </w:r>
      <w:r>
        <w:rPr>
          <w:color w:val="231F20"/>
        </w:rPr>
        <w:t>di</w:t>
      </w:r>
      <w:r>
        <w:rPr>
          <w:color w:val="231F20"/>
          <w:spacing w:val="-2"/>
        </w:rPr>
        <w:t xml:space="preserve"> </w:t>
      </w:r>
      <w:r>
        <w:rPr>
          <w:color w:val="231F20"/>
        </w:rPr>
        <w:t>fate</w:t>
      </w:r>
      <w:r>
        <w:rPr>
          <w:color w:val="231F20"/>
          <w:spacing w:val="-2"/>
        </w:rPr>
        <w:t xml:space="preserve"> </w:t>
      </w:r>
      <w:r>
        <w:rPr>
          <w:color w:val="231F20"/>
        </w:rPr>
        <w:t>e</w:t>
      </w:r>
      <w:r>
        <w:rPr>
          <w:color w:val="231F20"/>
          <w:spacing w:val="-2"/>
        </w:rPr>
        <w:t xml:space="preserve"> </w:t>
      </w:r>
      <w:r>
        <w:rPr>
          <w:color w:val="231F20"/>
        </w:rPr>
        <w:t>di</w:t>
      </w:r>
      <w:r>
        <w:rPr>
          <w:color w:val="231F20"/>
          <w:spacing w:val="-2"/>
        </w:rPr>
        <w:t xml:space="preserve"> </w:t>
      </w:r>
      <w:r>
        <w:rPr>
          <w:color w:val="231F20"/>
        </w:rPr>
        <w:t>gnomi,</w:t>
      </w:r>
      <w:r>
        <w:rPr>
          <w:color w:val="231F20"/>
          <w:spacing w:val="-2"/>
        </w:rPr>
        <w:t xml:space="preserve"> </w:t>
      </w:r>
      <w:r>
        <w:rPr>
          <w:color w:val="231F20"/>
        </w:rPr>
        <w:t>di</w:t>
      </w:r>
      <w:r>
        <w:rPr>
          <w:color w:val="231F20"/>
          <w:spacing w:val="-2"/>
        </w:rPr>
        <w:t xml:space="preserve"> </w:t>
      </w:r>
      <w:r>
        <w:rPr>
          <w:color w:val="231F20"/>
        </w:rPr>
        <w:t>or- chi</w:t>
      </w:r>
      <w:r>
        <w:rPr>
          <w:color w:val="231F20"/>
          <w:spacing w:val="-9"/>
        </w:rPr>
        <w:t xml:space="preserve"> </w:t>
      </w:r>
      <w:r>
        <w:rPr>
          <w:color w:val="231F20"/>
        </w:rPr>
        <w:t>e</w:t>
      </w:r>
      <w:r>
        <w:rPr>
          <w:color w:val="231F20"/>
          <w:spacing w:val="-9"/>
        </w:rPr>
        <w:t xml:space="preserve"> </w:t>
      </w:r>
      <w:r>
        <w:rPr>
          <w:color w:val="231F20"/>
        </w:rPr>
        <w:t>di</w:t>
      </w:r>
      <w:r>
        <w:rPr>
          <w:color w:val="231F20"/>
          <w:spacing w:val="-9"/>
        </w:rPr>
        <w:t xml:space="preserve"> </w:t>
      </w:r>
      <w:r>
        <w:rPr>
          <w:color w:val="231F20"/>
        </w:rPr>
        <w:t>prodi</w:t>
      </w:r>
      <w:r>
        <w:rPr>
          <w:color w:val="231F20"/>
          <w:spacing w:val="-9"/>
        </w:rPr>
        <w:t xml:space="preserve"> </w:t>
      </w:r>
      <w:r>
        <w:rPr>
          <w:color w:val="231F20"/>
        </w:rPr>
        <w:t>cavalieri.</w:t>
      </w:r>
      <w:r>
        <w:rPr>
          <w:color w:val="231F20"/>
          <w:spacing w:val="-9"/>
        </w:rPr>
        <w:t xml:space="preserve"> </w:t>
      </w:r>
      <w:r>
        <w:rPr>
          <w:color w:val="231F20"/>
        </w:rPr>
        <w:t>Persa</w:t>
      </w:r>
      <w:r>
        <w:rPr>
          <w:color w:val="231F20"/>
          <w:spacing w:val="-9"/>
        </w:rPr>
        <w:t xml:space="preserve"> </w:t>
      </w:r>
      <w:r>
        <w:rPr>
          <w:color w:val="231F20"/>
        </w:rPr>
        <w:t>nel</w:t>
      </w:r>
      <w:r>
        <w:rPr>
          <w:color w:val="231F20"/>
          <w:spacing w:val="-9"/>
        </w:rPr>
        <w:t xml:space="preserve"> </w:t>
      </w:r>
      <w:r>
        <w:rPr>
          <w:color w:val="231F20"/>
        </w:rPr>
        <w:t>dormiveglia</w:t>
      </w:r>
      <w:r>
        <w:rPr>
          <w:color w:val="231F20"/>
          <w:spacing w:val="-9"/>
        </w:rPr>
        <w:t xml:space="preserve"> </w:t>
      </w:r>
      <w:r>
        <w:rPr>
          <w:color w:val="231F20"/>
        </w:rPr>
        <w:t>della</w:t>
      </w:r>
      <w:r>
        <w:rPr>
          <w:color w:val="231F20"/>
          <w:spacing w:val="-9"/>
        </w:rPr>
        <w:t xml:space="preserve"> </w:t>
      </w:r>
      <w:r>
        <w:rPr>
          <w:color w:val="231F20"/>
        </w:rPr>
        <w:t>febbre</w:t>
      </w:r>
      <w:r>
        <w:rPr>
          <w:color w:val="231F20"/>
          <w:spacing w:val="-9"/>
        </w:rPr>
        <w:t xml:space="preserve"> </w:t>
      </w:r>
      <w:r>
        <w:rPr>
          <w:color w:val="231F20"/>
        </w:rPr>
        <w:t>la realtà perdeva la sua consistenza e cullata dalla voce calda</w:t>
      </w:r>
      <w:r>
        <w:rPr>
          <w:color w:val="231F20"/>
          <w:spacing w:val="40"/>
        </w:rPr>
        <w:t xml:space="preserve"> </w:t>
      </w:r>
      <w:r>
        <w:rPr>
          <w:color w:val="231F20"/>
        </w:rPr>
        <w:t>e protettiva di Dorina, Valentina vedeva presenze aggirarsi per la stanza e stabiliva contatti con mondi fantastici e me- ravigliosi. Sul molo, col sole che riverberava sull’acqua e il caldo</w:t>
      </w:r>
      <w:r>
        <w:rPr>
          <w:color w:val="231F20"/>
          <w:spacing w:val="-13"/>
        </w:rPr>
        <w:t xml:space="preserve"> </w:t>
      </w:r>
      <w:r>
        <w:rPr>
          <w:color w:val="231F20"/>
        </w:rPr>
        <w:t>che</w:t>
      </w:r>
      <w:r>
        <w:rPr>
          <w:color w:val="231F20"/>
          <w:spacing w:val="-13"/>
        </w:rPr>
        <w:t xml:space="preserve"> </w:t>
      </w:r>
      <w:r>
        <w:rPr>
          <w:color w:val="231F20"/>
        </w:rPr>
        <w:t>giungeva</w:t>
      </w:r>
      <w:r>
        <w:rPr>
          <w:color w:val="231F20"/>
          <w:spacing w:val="-13"/>
        </w:rPr>
        <w:t xml:space="preserve"> </w:t>
      </w:r>
      <w:r>
        <w:rPr>
          <w:color w:val="231F20"/>
        </w:rPr>
        <w:t>a</w:t>
      </w:r>
      <w:r>
        <w:rPr>
          <w:color w:val="231F20"/>
          <w:spacing w:val="-14"/>
        </w:rPr>
        <w:t xml:space="preserve"> </w:t>
      </w:r>
      <w:r>
        <w:rPr>
          <w:color w:val="231F20"/>
        </w:rPr>
        <w:t>ondate</w:t>
      </w:r>
      <w:r>
        <w:rPr>
          <w:color w:val="231F20"/>
          <w:spacing w:val="-13"/>
        </w:rPr>
        <w:t xml:space="preserve"> </w:t>
      </w:r>
      <w:r>
        <w:rPr>
          <w:color w:val="231F20"/>
        </w:rPr>
        <w:t>a</w:t>
      </w:r>
      <w:r>
        <w:rPr>
          <w:color w:val="231F20"/>
          <w:spacing w:val="-13"/>
        </w:rPr>
        <w:t xml:space="preserve"> </w:t>
      </w:r>
      <w:r>
        <w:rPr>
          <w:color w:val="231F20"/>
        </w:rPr>
        <w:t>scaldarle</w:t>
      </w:r>
      <w:r>
        <w:rPr>
          <w:color w:val="231F20"/>
          <w:spacing w:val="-13"/>
        </w:rPr>
        <w:t xml:space="preserve"> </w:t>
      </w:r>
      <w:r>
        <w:rPr>
          <w:color w:val="231F20"/>
        </w:rPr>
        <w:t>la</w:t>
      </w:r>
      <w:r>
        <w:rPr>
          <w:color w:val="231F20"/>
          <w:spacing w:val="-13"/>
        </w:rPr>
        <w:t xml:space="preserve"> </w:t>
      </w:r>
      <w:r>
        <w:rPr>
          <w:color w:val="231F20"/>
        </w:rPr>
        <w:t>pelle,</w:t>
      </w:r>
      <w:r>
        <w:rPr>
          <w:color w:val="231F20"/>
          <w:spacing w:val="-14"/>
        </w:rPr>
        <w:t xml:space="preserve"> </w:t>
      </w:r>
      <w:r>
        <w:rPr>
          <w:color w:val="231F20"/>
        </w:rPr>
        <w:t>le</w:t>
      </w:r>
      <w:r>
        <w:rPr>
          <w:color w:val="231F20"/>
          <w:spacing w:val="-13"/>
        </w:rPr>
        <w:t xml:space="preserve"> </w:t>
      </w:r>
      <w:r>
        <w:rPr>
          <w:color w:val="231F20"/>
        </w:rPr>
        <w:t>sembrava di essere tornata nella sua stanza di bambina, la testa che girava</w:t>
      </w:r>
      <w:r>
        <w:rPr>
          <w:color w:val="231F20"/>
          <w:spacing w:val="-10"/>
        </w:rPr>
        <w:t xml:space="preserve"> </w:t>
      </w:r>
      <w:r>
        <w:rPr>
          <w:color w:val="231F20"/>
        </w:rPr>
        <w:t>in</w:t>
      </w:r>
      <w:r>
        <w:rPr>
          <w:color w:val="231F20"/>
          <w:spacing w:val="-10"/>
        </w:rPr>
        <w:t xml:space="preserve"> </w:t>
      </w:r>
      <w:r>
        <w:rPr>
          <w:color w:val="231F20"/>
        </w:rPr>
        <w:t>preda</w:t>
      </w:r>
      <w:r>
        <w:rPr>
          <w:color w:val="231F20"/>
          <w:spacing w:val="-10"/>
        </w:rPr>
        <w:t xml:space="preserve"> </w:t>
      </w:r>
      <w:r>
        <w:rPr>
          <w:color w:val="231F20"/>
        </w:rPr>
        <w:t>alla</w:t>
      </w:r>
      <w:r>
        <w:rPr>
          <w:color w:val="231F20"/>
          <w:spacing w:val="-10"/>
        </w:rPr>
        <w:t xml:space="preserve"> </w:t>
      </w:r>
      <w:r>
        <w:rPr>
          <w:color w:val="231F20"/>
        </w:rPr>
        <w:t>febbre</w:t>
      </w:r>
      <w:r>
        <w:rPr>
          <w:color w:val="231F20"/>
          <w:spacing w:val="-10"/>
        </w:rPr>
        <w:t xml:space="preserve"> </w:t>
      </w:r>
      <w:r>
        <w:rPr>
          <w:color w:val="231F20"/>
        </w:rPr>
        <w:t>mentre</w:t>
      </w:r>
      <w:r>
        <w:rPr>
          <w:color w:val="231F20"/>
          <w:spacing w:val="-10"/>
        </w:rPr>
        <w:t xml:space="preserve"> </w:t>
      </w:r>
      <w:r>
        <w:rPr>
          <w:color w:val="231F20"/>
        </w:rPr>
        <w:t>storie</w:t>
      </w:r>
      <w:r>
        <w:rPr>
          <w:color w:val="231F20"/>
          <w:spacing w:val="-10"/>
        </w:rPr>
        <w:t xml:space="preserve"> </w:t>
      </w:r>
      <w:r>
        <w:rPr>
          <w:color w:val="231F20"/>
        </w:rPr>
        <w:t>fantastiche</w:t>
      </w:r>
      <w:r>
        <w:rPr>
          <w:color w:val="231F20"/>
          <w:spacing w:val="-10"/>
        </w:rPr>
        <w:t xml:space="preserve"> </w:t>
      </w:r>
      <w:r>
        <w:rPr>
          <w:color w:val="231F20"/>
        </w:rPr>
        <w:t>prende- vano forma tutt’intorno.</w:t>
      </w:r>
    </w:p>
    <w:p w14:paraId="42C913A2" w14:textId="77777777" w:rsidR="00DE442C" w:rsidRDefault="00000000">
      <w:pPr>
        <w:pStyle w:val="Corpotesto"/>
        <w:spacing w:before="17" w:line="170" w:lineRule="auto"/>
        <w:ind w:right="386"/>
      </w:pPr>
      <w:r>
        <w:rPr>
          <w:color w:val="231F20"/>
        </w:rPr>
        <w:t>«Allora»</w:t>
      </w:r>
      <w:r>
        <w:rPr>
          <w:color w:val="231F20"/>
          <w:spacing w:val="-10"/>
        </w:rPr>
        <w:t xml:space="preserve"> </w:t>
      </w:r>
      <w:r>
        <w:rPr>
          <w:color w:val="231F20"/>
        </w:rPr>
        <w:t>cercò</w:t>
      </w:r>
      <w:r>
        <w:rPr>
          <w:color w:val="231F20"/>
          <w:spacing w:val="-10"/>
        </w:rPr>
        <w:t xml:space="preserve"> </w:t>
      </w:r>
      <w:r>
        <w:rPr>
          <w:color w:val="231F20"/>
        </w:rPr>
        <w:t>di</w:t>
      </w:r>
      <w:r>
        <w:rPr>
          <w:color w:val="231F20"/>
          <w:spacing w:val="-10"/>
        </w:rPr>
        <w:t xml:space="preserve"> </w:t>
      </w:r>
      <w:r>
        <w:rPr>
          <w:color w:val="231F20"/>
        </w:rPr>
        <w:t>concentrarsi</w:t>
      </w:r>
      <w:r>
        <w:rPr>
          <w:color w:val="231F20"/>
          <w:spacing w:val="-10"/>
        </w:rPr>
        <w:t xml:space="preserve"> </w:t>
      </w:r>
      <w:r>
        <w:rPr>
          <w:color w:val="231F20"/>
        </w:rPr>
        <w:t>«noi</w:t>
      </w:r>
      <w:r>
        <w:rPr>
          <w:color w:val="231F20"/>
          <w:spacing w:val="-10"/>
        </w:rPr>
        <w:t xml:space="preserve"> </w:t>
      </w:r>
      <w:r>
        <w:rPr>
          <w:color w:val="231F20"/>
        </w:rPr>
        <w:t>saremmo</w:t>
      </w:r>
      <w:r>
        <w:rPr>
          <w:color w:val="231F20"/>
          <w:spacing w:val="-10"/>
        </w:rPr>
        <w:t xml:space="preserve"> </w:t>
      </w:r>
      <w:r>
        <w:rPr>
          <w:color w:val="231F20"/>
        </w:rPr>
        <w:t>una</w:t>
      </w:r>
      <w:r>
        <w:rPr>
          <w:color w:val="231F20"/>
          <w:spacing w:val="-10"/>
        </w:rPr>
        <w:t xml:space="preserve"> </w:t>
      </w:r>
      <w:r>
        <w:rPr>
          <w:color w:val="231F20"/>
        </w:rPr>
        <w:t>sorta</w:t>
      </w:r>
      <w:r>
        <w:rPr>
          <w:color w:val="231F20"/>
          <w:spacing w:val="-10"/>
        </w:rPr>
        <w:t xml:space="preserve"> </w:t>
      </w:r>
      <w:r>
        <w:rPr>
          <w:color w:val="231F20"/>
        </w:rPr>
        <w:t xml:space="preserve">di robot, di esseri costruiti in laboratorio, come i replicanti di </w:t>
      </w:r>
      <w:r>
        <w:rPr>
          <w:i/>
          <w:color w:val="231F20"/>
        </w:rPr>
        <w:t>Blade Runner</w:t>
      </w:r>
      <w:r>
        <w:rPr>
          <w:color w:val="231F20"/>
        </w:rPr>
        <w:t>».</w:t>
      </w:r>
    </w:p>
    <w:p w14:paraId="37030E96" w14:textId="77777777" w:rsidR="00DE442C" w:rsidRDefault="00000000">
      <w:pPr>
        <w:pStyle w:val="Corpotesto"/>
        <w:spacing w:before="4" w:line="170" w:lineRule="auto"/>
        <w:ind w:right="386"/>
      </w:pPr>
      <w:r>
        <w:rPr>
          <w:color w:val="231F20"/>
        </w:rPr>
        <w:t>«Già, qualcosa di simile.» convenne Michele «Philip</w:t>
      </w:r>
      <w:r>
        <w:rPr>
          <w:color w:val="231F20"/>
          <w:spacing w:val="40"/>
        </w:rPr>
        <w:t xml:space="preserve"> </w:t>
      </w:r>
      <w:r>
        <w:rPr>
          <w:color w:val="231F20"/>
        </w:rPr>
        <w:t>Dick ha avuto delle ottime intuizioni e Ridley Scott le ha sfruttate</w:t>
      </w:r>
      <w:r>
        <w:rPr>
          <w:color w:val="231F20"/>
          <w:spacing w:val="-7"/>
        </w:rPr>
        <w:t xml:space="preserve"> </w:t>
      </w:r>
      <w:r>
        <w:rPr>
          <w:color w:val="231F20"/>
        </w:rPr>
        <w:t>e</w:t>
      </w:r>
      <w:r>
        <w:rPr>
          <w:color w:val="231F20"/>
          <w:spacing w:val="-8"/>
        </w:rPr>
        <w:t xml:space="preserve"> </w:t>
      </w:r>
      <w:r>
        <w:rPr>
          <w:color w:val="231F20"/>
        </w:rPr>
        <w:t>divulgate</w:t>
      </w:r>
      <w:r>
        <w:rPr>
          <w:color w:val="231F20"/>
          <w:spacing w:val="-7"/>
        </w:rPr>
        <w:t xml:space="preserve"> </w:t>
      </w:r>
      <w:r>
        <w:rPr>
          <w:color w:val="231F20"/>
        </w:rPr>
        <w:t>nel</w:t>
      </w:r>
      <w:r>
        <w:rPr>
          <w:color w:val="231F20"/>
          <w:spacing w:val="-8"/>
        </w:rPr>
        <w:t xml:space="preserve"> </w:t>
      </w:r>
      <w:r>
        <w:rPr>
          <w:color w:val="231F20"/>
        </w:rPr>
        <w:t>modo</w:t>
      </w:r>
      <w:r>
        <w:rPr>
          <w:color w:val="231F20"/>
          <w:spacing w:val="-8"/>
        </w:rPr>
        <w:t xml:space="preserve"> </w:t>
      </w:r>
      <w:r>
        <w:rPr>
          <w:color w:val="231F20"/>
        </w:rPr>
        <w:t>più</w:t>
      </w:r>
      <w:r>
        <w:rPr>
          <w:color w:val="231F20"/>
          <w:spacing w:val="-8"/>
        </w:rPr>
        <w:t xml:space="preserve"> </w:t>
      </w:r>
      <w:r>
        <w:rPr>
          <w:color w:val="231F20"/>
        </w:rPr>
        <w:t>spettacolare</w:t>
      </w:r>
      <w:r>
        <w:rPr>
          <w:color w:val="231F20"/>
          <w:spacing w:val="-8"/>
        </w:rPr>
        <w:t xml:space="preserve"> </w:t>
      </w:r>
      <w:r>
        <w:rPr>
          <w:color w:val="231F20"/>
        </w:rPr>
        <w:t>con</w:t>
      </w:r>
      <w:r>
        <w:rPr>
          <w:color w:val="231F20"/>
          <w:spacing w:val="-8"/>
        </w:rPr>
        <w:t xml:space="preserve"> </w:t>
      </w:r>
      <w:r>
        <w:rPr>
          <w:color w:val="231F20"/>
        </w:rPr>
        <w:t>quell’ot- timo</w:t>
      </w:r>
      <w:r>
        <w:rPr>
          <w:color w:val="231F20"/>
          <w:spacing w:val="-9"/>
        </w:rPr>
        <w:t xml:space="preserve"> </w:t>
      </w:r>
      <w:r>
        <w:rPr>
          <w:color w:val="231F20"/>
        </w:rPr>
        <w:t>film.</w:t>
      </w:r>
      <w:r>
        <w:rPr>
          <w:color w:val="231F20"/>
          <w:spacing w:val="-8"/>
        </w:rPr>
        <w:t xml:space="preserve"> </w:t>
      </w:r>
      <w:r>
        <w:rPr>
          <w:color w:val="231F20"/>
        </w:rPr>
        <w:t>Forse</w:t>
      </w:r>
      <w:r>
        <w:rPr>
          <w:color w:val="231F20"/>
          <w:spacing w:val="-8"/>
        </w:rPr>
        <w:t xml:space="preserve"> </w:t>
      </w:r>
      <w:r>
        <w:rPr>
          <w:color w:val="231F20"/>
        </w:rPr>
        <w:t>a</w:t>
      </w:r>
      <w:r>
        <w:rPr>
          <w:color w:val="231F20"/>
          <w:spacing w:val="-7"/>
        </w:rPr>
        <w:t xml:space="preserve"> </w:t>
      </w:r>
      <w:r>
        <w:rPr>
          <w:color w:val="231F20"/>
        </w:rPr>
        <w:t>qualcuno</w:t>
      </w:r>
      <w:r>
        <w:rPr>
          <w:color w:val="231F20"/>
          <w:spacing w:val="-9"/>
        </w:rPr>
        <w:t xml:space="preserve"> </w:t>
      </w:r>
      <w:r>
        <w:rPr>
          <w:color w:val="231F20"/>
        </w:rPr>
        <w:t>il</w:t>
      </w:r>
      <w:r>
        <w:rPr>
          <w:color w:val="231F20"/>
          <w:spacing w:val="-7"/>
        </w:rPr>
        <w:t xml:space="preserve"> </w:t>
      </w:r>
      <w:r>
        <w:rPr>
          <w:color w:val="231F20"/>
        </w:rPr>
        <w:t>messaggio</w:t>
      </w:r>
      <w:r>
        <w:rPr>
          <w:color w:val="231F20"/>
          <w:spacing w:val="-7"/>
        </w:rPr>
        <w:t xml:space="preserve"> </w:t>
      </w:r>
      <w:r>
        <w:rPr>
          <w:color w:val="231F20"/>
        </w:rPr>
        <w:t>è</w:t>
      </w:r>
      <w:r>
        <w:rPr>
          <w:color w:val="231F20"/>
          <w:spacing w:val="-7"/>
        </w:rPr>
        <w:t xml:space="preserve"> </w:t>
      </w:r>
      <w:r>
        <w:rPr>
          <w:color w:val="231F20"/>
        </w:rPr>
        <w:t>arrivato</w:t>
      </w:r>
      <w:r>
        <w:rPr>
          <w:color w:val="231F20"/>
          <w:spacing w:val="-8"/>
        </w:rPr>
        <w:t xml:space="preserve"> </w:t>
      </w:r>
      <w:r>
        <w:rPr>
          <w:color w:val="231F20"/>
        </w:rPr>
        <w:t>nella</w:t>
      </w:r>
      <w:r>
        <w:rPr>
          <w:color w:val="231F20"/>
          <w:spacing w:val="-7"/>
        </w:rPr>
        <w:t xml:space="preserve"> </w:t>
      </w:r>
      <w:r>
        <w:rPr>
          <w:color w:val="231F20"/>
          <w:spacing w:val="-5"/>
        </w:rPr>
        <w:t>sua</w:t>
      </w:r>
    </w:p>
    <w:p w14:paraId="0B535714" w14:textId="77777777" w:rsidR="00DE442C" w:rsidRDefault="00DE442C">
      <w:pPr>
        <w:spacing w:line="170" w:lineRule="auto"/>
        <w:sectPr w:rsidR="00DE442C" w:rsidSect="002D644F">
          <w:pgSz w:w="8220" w:h="12750"/>
          <w:pgMar w:top="1040" w:right="880" w:bottom="860" w:left="1040" w:header="0" w:footer="666" w:gutter="0"/>
          <w:cols w:space="720"/>
        </w:sectPr>
      </w:pPr>
    </w:p>
    <w:p w14:paraId="174051CA" w14:textId="77777777" w:rsidR="00DE442C" w:rsidRDefault="00000000">
      <w:pPr>
        <w:pStyle w:val="Corpotesto"/>
        <w:spacing w:before="108" w:line="170" w:lineRule="auto"/>
        <w:ind w:left="230" w:right="272" w:firstLine="0"/>
      </w:pPr>
      <w:r>
        <w:rPr>
          <w:color w:val="231F20"/>
        </w:rPr>
        <w:lastRenderedPageBreak/>
        <w:t>vera forma, ma per la grande massa non era altro che spet- tacolo.</w:t>
      </w:r>
      <w:r>
        <w:rPr>
          <w:color w:val="231F20"/>
          <w:spacing w:val="-13"/>
        </w:rPr>
        <w:t xml:space="preserve"> </w:t>
      </w:r>
      <w:r>
        <w:rPr>
          <w:color w:val="231F20"/>
        </w:rPr>
        <w:t>Cosa</w:t>
      </w:r>
      <w:r>
        <w:rPr>
          <w:color w:val="231F20"/>
          <w:spacing w:val="-13"/>
        </w:rPr>
        <w:t xml:space="preserve"> </w:t>
      </w:r>
      <w:r>
        <w:rPr>
          <w:color w:val="231F20"/>
        </w:rPr>
        <w:t>c’è</w:t>
      </w:r>
      <w:r>
        <w:rPr>
          <w:color w:val="231F20"/>
          <w:spacing w:val="-13"/>
        </w:rPr>
        <w:t xml:space="preserve"> </w:t>
      </w:r>
      <w:r>
        <w:rPr>
          <w:color w:val="231F20"/>
        </w:rPr>
        <w:t>di</w:t>
      </w:r>
      <w:r>
        <w:rPr>
          <w:color w:val="231F20"/>
          <w:spacing w:val="-13"/>
        </w:rPr>
        <w:t xml:space="preserve"> </w:t>
      </w:r>
      <w:r>
        <w:rPr>
          <w:color w:val="231F20"/>
        </w:rPr>
        <w:t>meglio</w:t>
      </w:r>
      <w:r>
        <w:rPr>
          <w:color w:val="231F20"/>
          <w:spacing w:val="-13"/>
        </w:rPr>
        <w:t xml:space="preserve"> </w:t>
      </w:r>
      <w:r>
        <w:rPr>
          <w:color w:val="231F20"/>
        </w:rPr>
        <w:t>per</w:t>
      </w:r>
      <w:r>
        <w:rPr>
          <w:color w:val="231F20"/>
          <w:spacing w:val="-13"/>
        </w:rPr>
        <w:t xml:space="preserve"> </w:t>
      </w:r>
      <w:r>
        <w:rPr>
          <w:color w:val="231F20"/>
        </w:rPr>
        <w:t>sminuire</w:t>
      </w:r>
      <w:r>
        <w:rPr>
          <w:color w:val="231F20"/>
          <w:spacing w:val="-13"/>
        </w:rPr>
        <w:t xml:space="preserve"> </w:t>
      </w:r>
      <w:r>
        <w:rPr>
          <w:color w:val="231F20"/>
        </w:rPr>
        <w:t>un’idea,</w:t>
      </w:r>
      <w:r>
        <w:rPr>
          <w:color w:val="231F20"/>
          <w:spacing w:val="-13"/>
        </w:rPr>
        <w:t xml:space="preserve"> </w:t>
      </w:r>
      <w:r>
        <w:rPr>
          <w:color w:val="231F20"/>
        </w:rPr>
        <w:t>per</w:t>
      </w:r>
      <w:r>
        <w:rPr>
          <w:color w:val="231F20"/>
          <w:spacing w:val="-13"/>
        </w:rPr>
        <w:t xml:space="preserve"> </w:t>
      </w:r>
      <w:r>
        <w:rPr>
          <w:color w:val="231F20"/>
        </w:rPr>
        <w:t>renderla innocua, del trasformarla in spettacolo, divertimento e pas- satempo?» la domanda era chiaramente retorica e Michele non aspettò che Valentina provasse a rispondere «Proprio così! L’uomo è una creatura pensata e costruita dall’inge- gno degli Originali, una forzatura delle leggi della natura e dell’Armonia.</w:t>
      </w:r>
      <w:r>
        <w:rPr>
          <w:color w:val="231F20"/>
          <w:spacing w:val="-4"/>
        </w:rPr>
        <w:t xml:space="preserve"> </w:t>
      </w:r>
      <w:r>
        <w:rPr>
          <w:color w:val="231F20"/>
        </w:rPr>
        <w:t>Ci</w:t>
      </w:r>
      <w:r>
        <w:rPr>
          <w:color w:val="231F20"/>
          <w:spacing w:val="-4"/>
        </w:rPr>
        <w:t xml:space="preserve"> </w:t>
      </w:r>
      <w:r>
        <w:rPr>
          <w:color w:val="231F20"/>
        </w:rPr>
        <w:t>sono</w:t>
      </w:r>
      <w:r>
        <w:rPr>
          <w:color w:val="231F20"/>
          <w:spacing w:val="-4"/>
        </w:rPr>
        <w:t xml:space="preserve"> </w:t>
      </w:r>
      <w:r>
        <w:rPr>
          <w:color w:val="231F20"/>
        </w:rPr>
        <w:t>però</w:t>
      </w:r>
      <w:r>
        <w:rPr>
          <w:color w:val="231F20"/>
          <w:spacing w:val="-4"/>
        </w:rPr>
        <w:t xml:space="preserve"> </w:t>
      </w:r>
      <w:r>
        <w:rPr>
          <w:color w:val="231F20"/>
        </w:rPr>
        <w:t>altri</w:t>
      </w:r>
      <w:r>
        <w:rPr>
          <w:color w:val="231F20"/>
          <w:spacing w:val="-4"/>
        </w:rPr>
        <w:t xml:space="preserve"> </w:t>
      </w:r>
      <w:r>
        <w:rPr>
          <w:color w:val="231F20"/>
        </w:rPr>
        <w:t>tre</w:t>
      </w:r>
      <w:r>
        <w:rPr>
          <w:color w:val="231F20"/>
          <w:spacing w:val="-4"/>
        </w:rPr>
        <w:t xml:space="preserve"> </w:t>
      </w:r>
      <w:r>
        <w:rPr>
          <w:color w:val="231F20"/>
        </w:rPr>
        <w:t>grandi</w:t>
      </w:r>
      <w:r>
        <w:rPr>
          <w:color w:val="231F20"/>
          <w:spacing w:val="-4"/>
        </w:rPr>
        <w:t xml:space="preserve"> </w:t>
      </w:r>
      <w:r>
        <w:rPr>
          <w:color w:val="231F20"/>
        </w:rPr>
        <w:t>fattori,</w:t>
      </w:r>
      <w:r>
        <w:rPr>
          <w:color w:val="231F20"/>
          <w:spacing w:val="-4"/>
        </w:rPr>
        <w:t xml:space="preserve"> </w:t>
      </w:r>
      <w:r>
        <w:rPr>
          <w:color w:val="231F20"/>
        </w:rPr>
        <w:t>sfuggiti</w:t>
      </w:r>
      <w:r>
        <w:rPr>
          <w:color w:val="231F20"/>
          <w:spacing w:val="-3"/>
        </w:rPr>
        <w:t xml:space="preserve"> </w:t>
      </w:r>
      <w:r>
        <w:rPr>
          <w:color w:val="231F20"/>
        </w:rPr>
        <w:t>a ogni controllo da parte degli Originali, da tener presenti».</w:t>
      </w:r>
    </w:p>
    <w:p w14:paraId="198E7CB7" w14:textId="77777777" w:rsidR="00DE442C" w:rsidRDefault="00000000">
      <w:pPr>
        <w:pStyle w:val="Corpotesto"/>
        <w:spacing w:before="12" w:line="170" w:lineRule="auto"/>
        <w:ind w:left="230" w:right="275"/>
      </w:pPr>
      <w:r>
        <w:rPr>
          <w:color w:val="231F20"/>
        </w:rPr>
        <w:t>«Spara</w:t>
      </w:r>
      <w:r>
        <w:rPr>
          <w:color w:val="231F20"/>
          <w:spacing w:val="-7"/>
        </w:rPr>
        <w:t xml:space="preserve"> </w:t>
      </w:r>
      <w:r>
        <w:rPr>
          <w:color w:val="231F20"/>
        </w:rPr>
        <w:t>pure»</w:t>
      </w:r>
      <w:r>
        <w:rPr>
          <w:color w:val="231F20"/>
          <w:spacing w:val="-7"/>
        </w:rPr>
        <w:t xml:space="preserve"> </w:t>
      </w:r>
      <w:r>
        <w:rPr>
          <w:color w:val="231F20"/>
        </w:rPr>
        <w:t>lo</w:t>
      </w:r>
      <w:r>
        <w:rPr>
          <w:color w:val="231F20"/>
          <w:spacing w:val="-7"/>
        </w:rPr>
        <w:t xml:space="preserve"> </w:t>
      </w:r>
      <w:r>
        <w:rPr>
          <w:color w:val="231F20"/>
        </w:rPr>
        <w:t>invitò</w:t>
      </w:r>
      <w:r>
        <w:rPr>
          <w:color w:val="231F20"/>
          <w:spacing w:val="-7"/>
        </w:rPr>
        <w:t xml:space="preserve"> </w:t>
      </w:r>
      <w:r>
        <w:rPr>
          <w:color w:val="231F20"/>
        </w:rPr>
        <w:t>Valentina</w:t>
      </w:r>
      <w:r>
        <w:rPr>
          <w:color w:val="231F20"/>
          <w:spacing w:val="-7"/>
        </w:rPr>
        <w:t xml:space="preserve"> </w:t>
      </w:r>
      <w:r>
        <w:rPr>
          <w:color w:val="231F20"/>
        </w:rPr>
        <w:t>«ma</w:t>
      </w:r>
      <w:r>
        <w:rPr>
          <w:color w:val="231F20"/>
          <w:spacing w:val="-7"/>
        </w:rPr>
        <w:t xml:space="preserve"> </w:t>
      </w:r>
      <w:r>
        <w:rPr>
          <w:color w:val="231F20"/>
        </w:rPr>
        <w:t>credo</w:t>
      </w:r>
      <w:r>
        <w:rPr>
          <w:color w:val="231F20"/>
          <w:spacing w:val="-7"/>
        </w:rPr>
        <w:t xml:space="preserve"> </w:t>
      </w:r>
      <w:r>
        <w:rPr>
          <w:color w:val="231F20"/>
        </w:rPr>
        <w:t>di</w:t>
      </w:r>
      <w:r>
        <w:rPr>
          <w:color w:val="231F20"/>
          <w:spacing w:val="-7"/>
        </w:rPr>
        <w:t xml:space="preserve"> </w:t>
      </w:r>
      <w:r>
        <w:rPr>
          <w:color w:val="231F20"/>
        </w:rPr>
        <w:t>aver</w:t>
      </w:r>
      <w:r>
        <w:rPr>
          <w:color w:val="231F20"/>
          <w:spacing w:val="-7"/>
        </w:rPr>
        <w:t xml:space="preserve"> </w:t>
      </w:r>
      <w:r>
        <w:rPr>
          <w:color w:val="231F20"/>
        </w:rPr>
        <w:t>quasi finito per oggi la capacità di meravigliarmi».</w:t>
      </w:r>
    </w:p>
    <w:p w14:paraId="0A533327" w14:textId="77777777" w:rsidR="00DE442C" w:rsidRDefault="00DE442C">
      <w:pPr>
        <w:spacing w:line="170" w:lineRule="auto"/>
        <w:sectPr w:rsidR="00DE442C" w:rsidSect="002D644F">
          <w:pgSz w:w="8220" w:h="12750"/>
          <w:pgMar w:top="1040" w:right="880" w:bottom="860" w:left="1040" w:header="0" w:footer="666" w:gutter="0"/>
          <w:cols w:space="720"/>
        </w:sectPr>
      </w:pPr>
    </w:p>
    <w:p w14:paraId="34DE1B43" w14:textId="77777777" w:rsidR="00DE442C" w:rsidRDefault="00000000">
      <w:pPr>
        <w:pStyle w:val="Titolo1"/>
        <w:ind w:left="90"/>
      </w:pPr>
      <w:r>
        <w:rPr>
          <w:color w:val="231F20"/>
          <w:spacing w:val="-5"/>
        </w:rPr>
        <w:lastRenderedPageBreak/>
        <w:t>28</w:t>
      </w:r>
    </w:p>
    <w:p w14:paraId="47C8A6BE" w14:textId="77777777" w:rsidR="00DE442C" w:rsidRDefault="00DE442C">
      <w:pPr>
        <w:pStyle w:val="Corpotesto"/>
        <w:spacing w:before="1"/>
        <w:ind w:left="0" w:firstLine="0"/>
        <w:jc w:val="left"/>
        <w:rPr>
          <w:sz w:val="59"/>
        </w:rPr>
      </w:pPr>
    </w:p>
    <w:p w14:paraId="77B192D9" w14:textId="77777777" w:rsidR="00DE442C" w:rsidRDefault="00A8092B">
      <w:pPr>
        <w:pStyle w:val="Corpotesto"/>
        <w:spacing w:line="170" w:lineRule="auto"/>
        <w:ind w:left="1576" w:right="386" w:firstLine="0"/>
      </w:pPr>
      <w:r>
        <w:rPr>
          <w:noProof/>
        </w:rPr>
        <mc:AlternateContent>
          <mc:Choice Requires="wps">
            <w:drawing>
              <wp:anchor distT="0" distB="0" distL="114300" distR="114300" simplePos="0" relativeHeight="485177344" behindDoc="1" locked="0" layoutInCell="1" allowOverlap="1" wp14:anchorId="59AA9B33" wp14:editId="0110D9BC">
                <wp:simplePos x="0" y="0"/>
                <wp:positionH relativeFrom="page">
                  <wp:posOffset>734695</wp:posOffset>
                </wp:positionH>
                <wp:positionV relativeFrom="paragraph">
                  <wp:posOffset>-140335</wp:posOffset>
                </wp:positionV>
                <wp:extent cx="848360" cy="1397635"/>
                <wp:effectExtent l="0" t="0" r="2540" b="12065"/>
                <wp:wrapNone/>
                <wp:docPr id="1395372465" name="docshape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4836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F9317" w14:textId="77777777" w:rsidR="00DE442C" w:rsidRDefault="00000000">
                            <w:pPr>
                              <w:spacing w:line="2200" w:lineRule="exact"/>
                              <w:rPr>
                                <w:sz w:val="200"/>
                              </w:rPr>
                            </w:pPr>
                            <w:r>
                              <w:rPr>
                                <w:sz w:val="200"/>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A9B33" id="docshape30" o:spid="_x0000_s1053" type="#_x0000_t202" style="position:absolute;left:0;text-align:left;margin-left:57.85pt;margin-top:-11.05pt;width:66.8pt;height:110.05pt;z-index:-18139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" filled="f" stroked="f">
                <v:path arrowok="t"/>
                <v:textbox inset="0,0,0,0">
                  <w:txbxContent>
                    <w:p w14:paraId="739F9317" w14:textId="77777777" w:rsidR="00DE442C" w:rsidRDefault="00000000">
                      <w:pPr>
                        <w:spacing w:line="2200" w:lineRule="exact"/>
                        <w:rPr>
                          <w:sz w:val="200"/>
                        </w:rPr>
                      </w:pPr>
                      <w:r>
                        <w:rPr>
                          <w:sz w:val="200"/>
                        </w:rPr>
                        <w:t>R</w:t>
                      </w:r>
                    </w:p>
                  </w:txbxContent>
                </v:textbox>
                <w10:wrap anchorx="page"/>
              </v:shape>
            </w:pict>
          </mc:Fallback>
        </mc:AlternateContent>
      </w:r>
      <w:r>
        <w:rPr>
          <w:color w:val="231F20"/>
        </w:rPr>
        <w:t>oberto aveva visto la pubblicità del “Fan- tasy Sex Shop” su una di quelle tv private che la nuova legge sulle emittenze avrebbe sicuramente fatto sparire entro breve tem- po.</w:t>
      </w:r>
      <w:r>
        <w:rPr>
          <w:color w:val="231F20"/>
          <w:spacing w:val="-7"/>
        </w:rPr>
        <w:t xml:space="preserve"> </w:t>
      </w:r>
      <w:r>
        <w:rPr>
          <w:color w:val="231F20"/>
        </w:rPr>
        <w:t>Alternato</w:t>
      </w:r>
      <w:r>
        <w:rPr>
          <w:color w:val="231F20"/>
          <w:spacing w:val="-6"/>
        </w:rPr>
        <w:t xml:space="preserve"> </w:t>
      </w:r>
      <w:r>
        <w:rPr>
          <w:color w:val="231F20"/>
        </w:rPr>
        <w:t>a</w:t>
      </w:r>
      <w:r>
        <w:rPr>
          <w:color w:val="231F20"/>
          <w:spacing w:val="-7"/>
        </w:rPr>
        <w:t xml:space="preserve"> </w:t>
      </w:r>
      <w:r>
        <w:rPr>
          <w:color w:val="231F20"/>
        </w:rPr>
        <w:t>venditori</w:t>
      </w:r>
      <w:r>
        <w:rPr>
          <w:color w:val="231F20"/>
          <w:spacing w:val="-7"/>
        </w:rPr>
        <w:t xml:space="preserve"> </w:t>
      </w:r>
      <w:r>
        <w:rPr>
          <w:color w:val="231F20"/>
        </w:rPr>
        <w:t>di</w:t>
      </w:r>
      <w:r>
        <w:rPr>
          <w:color w:val="231F20"/>
          <w:spacing w:val="-6"/>
        </w:rPr>
        <w:t xml:space="preserve"> </w:t>
      </w:r>
      <w:r>
        <w:rPr>
          <w:color w:val="231F20"/>
        </w:rPr>
        <w:t>gioielli</w:t>
      </w:r>
      <w:r>
        <w:rPr>
          <w:color w:val="231F20"/>
          <w:spacing w:val="-7"/>
        </w:rPr>
        <w:t xml:space="preserve"> </w:t>
      </w:r>
      <w:r>
        <w:rPr>
          <w:color w:val="231F20"/>
        </w:rPr>
        <w:t>e</w:t>
      </w:r>
      <w:r>
        <w:rPr>
          <w:color w:val="231F20"/>
          <w:spacing w:val="-7"/>
        </w:rPr>
        <w:t xml:space="preserve"> </w:t>
      </w:r>
      <w:r>
        <w:rPr>
          <w:color w:val="231F20"/>
        </w:rPr>
        <w:t>tappeti, che sembravano credere che la capacità di vendita</w:t>
      </w:r>
      <w:r>
        <w:rPr>
          <w:color w:val="231F20"/>
          <w:spacing w:val="14"/>
        </w:rPr>
        <w:t xml:space="preserve"> </w:t>
      </w:r>
      <w:r>
        <w:rPr>
          <w:color w:val="231F20"/>
        </w:rPr>
        <w:t>fosse</w:t>
      </w:r>
      <w:r>
        <w:rPr>
          <w:color w:val="231F20"/>
          <w:spacing w:val="16"/>
        </w:rPr>
        <w:t xml:space="preserve"> </w:t>
      </w:r>
      <w:r>
        <w:rPr>
          <w:color w:val="231F20"/>
        </w:rPr>
        <w:t>direttamente</w:t>
      </w:r>
      <w:r>
        <w:rPr>
          <w:color w:val="231F20"/>
          <w:spacing w:val="16"/>
        </w:rPr>
        <w:t xml:space="preserve"> </w:t>
      </w:r>
      <w:r>
        <w:rPr>
          <w:color w:val="231F20"/>
        </w:rPr>
        <w:t>proporzionale</w:t>
      </w:r>
      <w:r>
        <w:rPr>
          <w:color w:val="231F20"/>
          <w:spacing w:val="16"/>
        </w:rPr>
        <w:t xml:space="preserve"> </w:t>
      </w:r>
      <w:r>
        <w:rPr>
          <w:color w:val="231F20"/>
          <w:spacing w:val="-5"/>
        </w:rPr>
        <w:t>al</w:t>
      </w:r>
    </w:p>
    <w:p w14:paraId="725B8823" w14:textId="77777777" w:rsidR="00DE442C" w:rsidRDefault="00000000">
      <w:pPr>
        <w:pStyle w:val="Corpotesto"/>
        <w:spacing w:before="9" w:line="170" w:lineRule="auto"/>
        <w:ind w:right="387" w:firstLine="0"/>
      </w:pPr>
      <w:r>
        <w:rPr>
          <w:color w:val="231F20"/>
        </w:rPr>
        <w:t>volume della voce, e a raffazzonati spot su mostre di mo- bili e negozi di abbigliamento o casalinghi, era apparso il messaggio, senza immagini naturalmente, che prometteva un’ampia</w:t>
      </w:r>
      <w:r>
        <w:rPr>
          <w:color w:val="231F20"/>
          <w:spacing w:val="-9"/>
        </w:rPr>
        <w:t xml:space="preserve"> </w:t>
      </w:r>
      <w:r>
        <w:rPr>
          <w:color w:val="231F20"/>
        </w:rPr>
        <w:t>scelta</w:t>
      </w:r>
      <w:r>
        <w:rPr>
          <w:color w:val="231F20"/>
          <w:spacing w:val="-9"/>
        </w:rPr>
        <w:t xml:space="preserve"> </w:t>
      </w:r>
      <w:r>
        <w:rPr>
          <w:color w:val="231F20"/>
        </w:rPr>
        <w:t>di</w:t>
      </w:r>
      <w:r>
        <w:rPr>
          <w:color w:val="231F20"/>
          <w:spacing w:val="-9"/>
        </w:rPr>
        <w:t xml:space="preserve"> </w:t>
      </w:r>
      <w:r>
        <w:rPr>
          <w:color w:val="231F20"/>
        </w:rPr>
        <w:t>articoli</w:t>
      </w:r>
      <w:r>
        <w:rPr>
          <w:color w:val="231F20"/>
          <w:spacing w:val="-9"/>
        </w:rPr>
        <w:t xml:space="preserve"> </w:t>
      </w:r>
      <w:r>
        <w:rPr>
          <w:color w:val="231F20"/>
        </w:rPr>
        <w:t>per</w:t>
      </w:r>
      <w:r>
        <w:rPr>
          <w:color w:val="231F20"/>
          <w:spacing w:val="-9"/>
        </w:rPr>
        <w:t xml:space="preserve"> </w:t>
      </w:r>
      <w:r>
        <w:rPr>
          <w:color w:val="231F20"/>
        </w:rPr>
        <w:t>la</w:t>
      </w:r>
      <w:r>
        <w:rPr>
          <w:color w:val="231F20"/>
          <w:spacing w:val="-9"/>
        </w:rPr>
        <w:t xml:space="preserve"> </w:t>
      </w:r>
      <w:r>
        <w:rPr>
          <w:color w:val="231F20"/>
        </w:rPr>
        <w:t>felicità</w:t>
      </w:r>
      <w:r>
        <w:rPr>
          <w:color w:val="231F20"/>
          <w:spacing w:val="-9"/>
        </w:rPr>
        <w:t xml:space="preserve"> </w:t>
      </w:r>
      <w:r>
        <w:rPr>
          <w:color w:val="231F20"/>
        </w:rPr>
        <w:t>della</w:t>
      </w:r>
      <w:r>
        <w:rPr>
          <w:color w:val="231F20"/>
          <w:spacing w:val="-9"/>
        </w:rPr>
        <w:t xml:space="preserve"> </w:t>
      </w:r>
      <w:r>
        <w:rPr>
          <w:color w:val="231F20"/>
        </w:rPr>
        <w:t>coppia</w:t>
      </w:r>
      <w:r>
        <w:rPr>
          <w:color w:val="231F20"/>
          <w:spacing w:val="-9"/>
        </w:rPr>
        <w:t xml:space="preserve"> </w:t>
      </w:r>
      <w:r>
        <w:rPr>
          <w:color w:val="231F20"/>
        </w:rPr>
        <w:t>e</w:t>
      </w:r>
      <w:r>
        <w:rPr>
          <w:color w:val="231F20"/>
          <w:spacing w:val="-9"/>
        </w:rPr>
        <w:t xml:space="preserve"> </w:t>
      </w:r>
      <w:r>
        <w:rPr>
          <w:color w:val="231F20"/>
        </w:rPr>
        <w:t>la</w:t>
      </w:r>
      <w:r>
        <w:rPr>
          <w:color w:val="231F20"/>
          <w:spacing w:val="-9"/>
        </w:rPr>
        <w:t xml:space="preserve"> </w:t>
      </w:r>
      <w:r>
        <w:rPr>
          <w:color w:val="231F20"/>
        </w:rPr>
        <w:t>più vasta esposizione di film hard del centro Italia.</w:t>
      </w:r>
    </w:p>
    <w:p w14:paraId="3C82A9EA" w14:textId="77777777" w:rsidR="00DE442C" w:rsidRDefault="00000000">
      <w:pPr>
        <w:pStyle w:val="Corpotesto"/>
        <w:spacing w:before="7" w:line="170" w:lineRule="auto"/>
        <w:ind w:right="387"/>
      </w:pPr>
      <w:r>
        <w:rPr>
          <w:color w:val="231F20"/>
        </w:rPr>
        <w:t>Aveva</w:t>
      </w:r>
      <w:r>
        <w:rPr>
          <w:color w:val="231F20"/>
          <w:spacing w:val="-6"/>
        </w:rPr>
        <w:t xml:space="preserve"> </w:t>
      </w:r>
      <w:r>
        <w:rPr>
          <w:color w:val="231F20"/>
        </w:rPr>
        <w:t>annotato</w:t>
      </w:r>
      <w:r>
        <w:rPr>
          <w:color w:val="231F20"/>
          <w:spacing w:val="-6"/>
        </w:rPr>
        <w:t xml:space="preserve"> </w:t>
      </w:r>
      <w:r>
        <w:rPr>
          <w:color w:val="231F20"/>
        </w:rPr>
        <w:t>indirizzo</w:t>
      </w:r>
      <w:r>
        <w:rPr>
          <w:color w:val="231F20"/>
          <w:spacing w:val="-6"/>
        </w:rPr>
        <w:t xml:space="preserve"> </w:t>
      </w:r>
      <w:r>
        <w:rPr>
          <w:color w:val="231F20"/>
        </w:rPr>
        <w:t>e</w:t>
      </w:r>
      <w:r>
        <w:rPr>
          <w:color w:val="231F20"/>
          <w:spacing w:val="-6"/>
        </w:rPr>
        <w:t xml:space="preserve"> </w:t>
      </w:r>
      <w:r>
        <w:rPr>
          <w:color w:val="231F20"/>
        </w:rPr>
        <w:t>numero</w:t>
      </w:r>
      <w:r>
        <w:rPr>
          <w:color w:val="231F20"/>
          <w:spacing w:val="-6"/>
        </w:rPr>
        <w:t xml:space="preserve"> </w:t>
      </w:r>
      <w:r>
        <w:rPr>
          <w:color w:val="231F20"/>
        </w:rPr>
        <w:t>di</w:t>
      </w:r>
      <w:r>
        <w:rPr>
          <w:color w:val="231F20"/>
          <w:spacing w:val="-6"/>
        </w:rPr>
        <w:t xml:space="preserve"> </w:t>
      </w:r>
      <w:r>
        <w:rPr>
          <w:color w:val="231F20"/>
        </w:rPr>
        <w:t>telefono</w:t>
      </w:r>
      <w:r>
        <w:rPr>
          <w:color w:val="231F20"/>
          <w:spacing w:val="-6"/>
        </w:rPr>
        <w:t xml:space="preserve"> </w:t>
      </w:r>
      <w:r>
        <w:rPr>
          <w:color w:val="231F20"/>
        </w:rPr>
        <w:t>con</w:t>
      </w:r>
      <w:r>
        <w:rPr>
          <w:color w:val="231F20"/>
          <w:spacing w:val="-6"/>
        </w:rPr>
        <w:t xml:space="preserve"> </w:t>
      </w:r>
      <w:r>
        <w:rPr>
          <w:color w:val="231F20"/>
        </w:rPr>
        <w:t>la</w:t>
      </w:r>
      <w:r>
        <w:rPr>
          <w:color w:val="231F20"/>
          <w:spacing w:val="-6"/>
        </w:rPr>
        <w:t xml:space="preserve"> </w:t>
      </w:r>
      <w:r>
        <w:rPr>
          <w:color w:val="231F20"/>
        </w:rPr>
        <w:t>lu- cida consapevolezza di non doverlo fare. Ora guidava feb- brile nelle strade larghe e diritte della zona artigianale alla periferia di Pescara fra lunghe file di capannoni accucciati sotto la cappa della calura estiva.</w:t>
      </w:r>
    </w:p>
    <w:p w14:paraId="7BBD51F1" w14:textId="77777777" w:rsidR="00DE442C" w:rsidRDefault="00000000">
      <w:pPr>
        <w:pStyle w:val="Corpotesto"/>
        <w:spacing w:before="6" w:line="170" w:lineRule="auto"/>
        <w:ind w:right="387"/>
      </w:pPr>
      <w:r>
        <w:rPr>
          <w:color w:val="231F20"/>
        </w:rPr>
        <w:t>Una</w:t>
      </w:r>
      <w:r>
        <w:rPr>
          <w:color w:val="231F20"/>
          <w:spacing w:val="24"/>
        </w:rPr>
        <w:t xml:space="preserve"> </w:t>
      </w:r>
      <w:r>
        <w:rPr>
          <w:color w:val="231F20"/>
        </w:rPr>
        <w:t>buona</w:t>
      </w:r>
      <w:r>
        <w:rPr>
          <w:color w:val="231F20"/>
          <w:spacing w:val="24"/>
        </w:rPr>
        <w:t xml:space="preserve"> </w:t>
      </w:r>
      <w:r>
        <w:rPr>
          <w:color w:val="231F20"/>
        </w:rPr>
        <w:t>scelta</w:t>
      </w:r>
      <w:r>
        <w:rPr>
          <w:color w:val="231F20"/>
          <w:spacing w:val="24"/>
        </w:rPr>
        <w:t xml:space="preserve"> </w:t>
      </w:r>
      <w:r>
        <w:rPr>
          <w:color w:val="231F20"/>
        </w:rPr>
        <w:t>quella</w:t>
      </w:r>
      <w:r>
        <w:rPr>
          <w:color w:val="231F20"/>
          <w:spacing w:val="24"/>
        </w:rPr>
        <w:t xml:space="preserve"> </w:t>
      </w:r>
      <w:r>
        <w:rPr>
          <w:color w:val="231F20"/>
        </w:rPr>
        <w:t>del</w:t>
      </w:r>
      <w:r>
        <w:rPr>
          <w:color w:val="231F20"/>
          <w:spacing w:val="24"/>
        </w:rPr>
        <w:t xml:space="preserve"> </w:t>
      </w:r>
      <w:r>
        <w:rPr>
          <w:color w:val="231F20"/>
        </w:rPr>
        <w:t>negoziante.</w:t>
      </w:r>
      <w:r>
        <w:rPr>
          <w:color w:val="231F20"/>
          <w:spacing w:val="24"/>
        </w:rPr>
        <w:t xml:space="preserve"> </w:t>
      </w:r>
      <w:r>
        <w:rPr>
          <w:color w:val="231F20"/>
        </w:rPr>
        <w:t>La</w:t>
      </w:r>
      <w:r>
        <w:rPr>
          <w:color w:val="231F20"/>
          <w:spacing w:val="24"/>
        </w:rPr>
        <w:t xml:space="preserve"> </w:t>
      </w:r>
      <w:r>
        <w:rPr>
          <w:color w:val="231F20"/>
        </w:rPr>
        <w:t>città</w:t>
      </w:r>
      <w:r>
        <w:rPr>
          <w:color w:val="231F20"/>
          <w:spacing w:val="24"/>
        </w:rPr>
        <w:t xml:space="preserve"> </w:t>
      </w:r>
      <w:r>
        <w:rPr>
          <w:color w:val="231F20"/>
        </w:rPr>
        <w:t>vicina e tutto il suo indotto fungevano da buon bacino d’utenza. La posizione in periferia, nascosto fra costruzioni anonime, garantiva</w:t>
      </w:r>
      <w:r>
        <w:rPr>
          <w:color w:val="231F20"/>
          <w:spacing w:val="-6"/>
        </w:rPr>
        <w:t xml:space="preserve"> </w:t>
      </w:r>
      <w:r>
        <w:rPr>
          <w:color w:val="231F20"/>
        </w:rPr>
        <w:t>quella</w:t>
      </w:r>
      <w:r>
        <w:rPr>
          <w:color w:val="231F20"/>
          <w:spacing w:val="-6"/>
        </w:rPr>
        <w:t xml:space="preserve"> </w:t>
      </w:r>
      <w:r>
        <w:rPr>
          <w:color w:val="231F20"/>
        </w:rPr>
        <w:t>discrezione</w:t>
      </w:r>
      <w:r>
        <w:rPr>
          <w:color w:val="231F20"/>
          <w:spacing w:val="-6"/>
        </w:rPr>
        <w:t xml:space="preserve"> </w:t>
      </w:r>
      <w:r>
        <w:rPr>
          <w:color w:val="231F20"/>
        </w:rPr>
        <w:t>che</w:t>
      </w:r>
      <w:r>
        <w:rPr>
          <w:color w:val="231F20"/>
          <w:spacing w:val="-6"/>
        </w:rPr>
        <w:t xml:space="preserve"> </w:t>
      </w:r>
      <w:r>
        <w:rPr>
          <w:color w:val="231F20"/>
        </w:rPr>
        <w:t>sicuramente</w:t>
      </w:r>
      <w:r>
        <w:rPr>
          <w:color w:val="231F20"/>
          <w:spacing w:val="-6"/>
        </w:rPr>
        <w:t xml:space="preserve"> </w:t>
      </w:r>
      <w:r>
        <w:rPr>
          <w:color w:val="231F20"/>
        </w:rPr>
        <w:t>i</w:t>
      </w:r>
      <w:r>
        <w:rPr>
          <w:color w:val="231F20"/>
          <w:spacing w:val="-6"/>
        </w:rPr>
        <w:t xml:space="preserve"> </w:t>
      </w:r>
      <w:r>
        <w:rPr>
          <w:color w:val="231F20"/>
        </w:rPr>
        <w:t>clienti</w:t>
      </w:r>
      <w:r>
        <w:rPr>
          <w:color w:val="231F20"/>
          <w:spacing w:val="-6"/>
        </w:rPr>
        <w:t xml:space="preserve"> </w:t>
      </w:r>
      <w:r>
        <w:rPr>
          <w:color w:val="231F20"/>
        </w:rPr>
        <w:t>gradi- vano. Inoltre non c’era vicino nessun bar, negozio o circolo Acli che avrebbe protestato per l’offesa alla buona immagi- ne e alla moralità del quartiere.</w:t>
      </w:r>
    </w:p>
    <w:p w14:paraId="28FD85E2" w14:textId="77777777" w:rsidR="00DE442C" w:rsidRDefault="00000000">
      <w:pPr>
        <w:pStyle w:val="Corpotesto"/>
        <w:spacing w:before="9" w:line="170" w:lineRule="auto"/>
        <w:ind w:right="384"/>
      </w:pPr>
      <w:r>
        <w:rPr>
          <w:color w:val="231F20"/>
        </w:rPr>
        <w:t>Svoltò l’angolo inoltrandosi in un’altra via diritta e as- solata, con le costruzioni sullo sfondo che tremolavano e ondeggiavano per l’afa. L’asfalto pareva liquefarsi in poz- ze che riflettevano il cielo e si allontanavano man mano</w:t>
      </w:r>
      <w:r>
        <w:rPr>
          <w:color w:val="231F20"/>
          <w:spacing w:val="80"/>
        </w:rPr>
        <w:t xml:space="preserve"> </w:t>
      </w:r>
      <w:r>
        <w:rPr>
          <w:color w:val="231F20"/>
        </w:rPr>
        <w:t>che lui avanzava, lentamente, sporgendosi dal finestrino dell’auto a leggere insegne e scritte appiccicate o dipinte</w:t>
      </w:r>
      <w:r>
        <w:rPr>
          <w:color w:val="231F20"/>
          <w:spacing w:val="40"/>
        </w:rPr>
        <w:t xml:space="preserve"> </w:t>
      </w:r>
      <w:r>
        <w:rPr>
          <w:color w:val="231F20"/>
        </w:rPr>
        <w:t>sui muri intonacati. I nomi delle ditte che scorrevano ai lati della strada la dicevano lunga sulla fantasia dei creativi o comunque</w:t>
      </w:r>
      <w:r>
        <w:rPr>
          <w:color w:val="231F20"/>
          <w:spacing w:val="7"/>
        </w:rPr>
        <w:t xml:space="preserve"> </w:t>
      </w:r>
      <w:r>
        <w:rPr>
          <w:color w:val="231F20"/>
        </w:rPr>
        <w:t>dei</w:t>
      </w:r>
      <w:r>
        <w:rPr>
          <w:color w:val="231F20"/>
          <w:spacing w:val="7"/>
        </w:rPr>
        <w:t xml:space="preserve"> </w:t>
      </w:r>
      <w:r>
        <w:rPr>
          <w:color w:val="231F20"/>
        </w:rPr>
        <w:t>responsabili</w:t>
      </w:r>
      <w:r>
        <w:rPr>
          <w:color w:val="231F20"/>
          <w:spacing w:val="7"/>
        </w:rPr>
        <w:t xml:space="preserve"> </w:t>
      </w:r>
      <w:r>
        <w:rPr>
          <w:color w:val="231F20"/>
        </w:rPr>
        <w:t>di</w:t>
      </w:r>
      <w:r>
        <w:rPr>
          <w:color w:val="231F20"/>
          <w:spacing w:val="7"/>
        </w:rPr>
        <w:t xml:space="preserve"> </w:t>
      </w:r>
      <w:r>
        <w:rPr>
          <w:color w:val="231F20"/>
        </w:rPr>
        <w:t>quelle</w:t>
      </w:r>
      <w:r>
        <w:rPr>
          <w:color w:val="231F20"/>
          <w:spacing w:val="7"/>
        </w:rPr>
        <w:t xml:space="preserve"> </w:t>
      </w:r>
      <w:r>
        <w:rPr>
          <w:color w:val="231F20"/>
        </w:rPr>
        <w:t>aziende</w:t>
      </w:r>
      <w:r>
        <w:rPr>
          <w:color w:val="231F20"/>
          <w:spacing w:val="7"/>
        </w:rPr>
        <w:t xml:space="preserve"> </w:t>
      </w:r>
      <w:r>
        <w:rPr>
          <w:color w:val="231F20"/>
        </w:rPr>
        <w:t>a</w:t>
      </w:r>
      <w:r>
        <w:rPr>
          <w:color w:val="231F20"/>
          <w:spacing w:val="8"/>
        </w:rPr>
        <w:t xml:space="preserve"> </w:t>
      </w:r>
      <w:r>
        <w:rPr>
          <w:color w:val="231F20"/>
          <w:spacing w:val="-2"/>
        </w:rPr>
        <w:t>conduzione</w:t>
      </w:r>
    </w:p>
    <w:p w14:paraId="21060858" w14:textId="77777777" w:rsidR="00DE442C" w:rsidRDefault="00DE442C">
      <w:pPr>
        <w:spacing w:line="170" w:lineRule="auto"/>
        <w:sectPr w:rsidR="00DE442C" w:rsidSect="002D644F">
          <w:pgSz w:w="8220" w:h="12750"/>
          <w:pgMar w:top="1040" w:right="880" w:bottom="860" w:left="1040" w:header="0" w:footer="666" w:gutter="0"/>
          <w:cols w:space="720"/>
        </w:sectPr>
      </w:pPr>
    </w:p>
    <w:p w14:paraId="7F7AD841" w14:textId="77777777" w:rsidR="00DE442C" w:rsidRDefault="00000000">
      <w:pPr>
        <w:pStyle w:val="Corpotesto"/>
        <w:spacing w:before="108" w:line="170" w:lineRule="auto"/>
        <w:ind w:left="230" w:right="271" w:firstLine="0"/>
      </w:pPr>
      <w:r>
        <w:rPr>
          <w:color w:val="231F20"/>
        </w:rPr>
        <w:lastRenderedPageBreak/>
        <w:t>famigliare</w:t>
      </w:r>
      <w:r>
        <w:rPr>
          <w:color w:val="231F20"/>
          <w:spacing w:val="-6"/>
        </w:rPr>
        <w:t xml:space="preserve"> </w:t>
      </w:r>
      <w:r>
        <w:rPr>
          <w:color w:val="231F20"/>
        </w:rPr>
        <w:t>o</w:t>
      </w:r>
      <w:r>
        <w:rPr>
          <w:color w:val="231F20"/>
          <w:spacing w:val="-6"/>
        </w:rPr>
        <w:t xml:space="preserve"> </w:t>
      </w:r>
      <w:r>
        <w:rPr>
          <w:color w:val="231F20"/>
        </w:rPr>
        <w:t>poco</w:t>
      </w:r>
      <w:r>
        <w:rPr>
          <w:color w:val="231F20"/>
          <w:spacing w:val="-6"/>
        </w:rPr>
        <w:t xml:space="preserve"> </w:t>
      </w:r>
      <w:r>
        <w:rPr>
          <w:color w:val="231F20"/>
        </w:rPr>
        <w:t>più:</w:t>
      </w:r>
      <w:r>
        <w:rPr>
          <w:color w:val="231F20"/>
          <w:spacing w:val="-6"/>
        </w:rPr>
        <w:t xml:space="preserve"> </w:t>
      </w:r>
      <w:r>
        <w:rPr>
          <w:color w:val="231F20"/>
        </w:rPr>
        <w:t>Diemme,</w:t>
      </w:r>
      <w:r>
        <w:rPr>
          <w:color w:val="231F20"/>
          <w:spacing w:val="-6"/>
        </w:rPr>
        <w:t xml:space="preserve"> </w:t>
      </w:r>
      <w:r>
        <w:rPr>
          <w:color w:val="231F20"/>
        </w:rPr>
        <w:t>Mbm,</w:t>
      </w:r>
      <w:r>
        <w:rPr>
          <w:color w:val="231F20"/>
          <w:spacing w:val="-6"/>
        </w:rPr>
        <w:t xml:space="preserve"> </w:t>
      </w:r>
      <w:r>
        <w:rPr>
          <w:color w:val="231F20"/>
        </w:rPr>
        <w:t>Errepi,</w:t>
      </w:r>
      <w:r>
        <w:rPr>
          <w:color w:val="231F20"/>
          <w:spacing w:val="-6"/>
        </w:rPr>
        <w:t xml:space="preserve"> </w:t>
      </w:r>
      <w:r>
        <w:rPr>
          <w:color w:val="231F20"/>
        </w:rPr>
        <w:t>Tre-B,</w:t>
      </w:r>
      <w:r>
        <w:rPr>
          <w:color w:val="231F20"/>
          <w:spacing w:val="-6"/>
        </w:rPr>
        <w:t xml:space="preserve"> </w:t>
      </w:r>
      <w:r>
        <w:rPr>
          <w:color w:val="231F20"/>
        </w:rPr>
        <w:t>Effelle, Duecì e via di questo passo senza arte né parte.</w:t>
      </w:r>
    </w:p>
    <w:p w14:paraId="26C72FF9" w14:textId="77777777" w:rsidR="00DE442C" w:rsidRDefault="00000000">
      <w:pPr>
        <w:pStyle w:val="Corpotesto"/>
        <w:spacing w:line="240" w:lineRule="exact"/>
        <w:ind w:left="513" w:firstLine="0"/>
      </w:pPr>
      <w:r>
        <w:rPr>
          <w:color w:val="231F20"/>
        </w:rPr>
        <w:t>Roberto</w:t>
      </w:r>
      <w:r>
        <w:rPr>
          <w:color w:val="231F20"/>
          <w:spacing w:val="-2"/>
        </w:rPr>
        <w:t xml:space="preserve"> </w:t>
      </w:r>
      <w:r>
        <w:rPr>
          <w:color w:val="231F20"/>
        </w:rPr>
        <w:t>sapeva</w:t>
      </w:r>
      <w:r>
        <w:rPr>
          <w:color w:val="231F20"/>
          <w:spacing w:val="-1"/>
        </w:rPr>
        <w:t xml:space="preserve"> </w:t>
      </w:r>
      <w:r>
        <w:rPr>
          <w:color w:val="231F20"/>
        </w:rPr>
        <w:t>benissimo</w:t>
      </w:r>
      <w:r>
        <w:rPr>
          <w:color w:val="231F20"/>
          <w:spacing w:val="-3"/>
        </w:rPr>
        <w:t xml:space="preserve"> </w:t>
      </w:r>
      <w:r>
        <w:rPr>
          <w:color w:val="231F20"/>
        </w:rPr>
        <w:t>di</w:t>
      </w:r>
      <w:r>
        <w:rPr>
          <w:color w:val="231F20"/>
          <w:spacing w:val="-1"/>
        </w:rPr>
        <w:t xml:space="preserve"> </w:t>
      </w:r>
      <w:r>
        <w:rPr>
          <w:color w:val="231F20"/>
        </w:rPr>
        <w:t>non</w:t>
      </w:r>
      <w:r>
        <w:rPr>
          <w:color w:val="231F20"/>
          <w:spacing w:val="-3"/>
        </w:rPr>
        <w:t xml:space="preserve"> </w:t>
      </w:r>
      <w:r>
        <w:rPr>
          <w:color w:val="231F20"/>
        </w:rPr>
        <w:t>dover</w:t>
      </w:r>
      <w:r>
        <w:rPr>
          <w:color w:val="231F20"/>
          <w:spacing w:val="-1"/>
        </w:rPr>
        <w:t xml:space="preserve"> </w:t>
      </w:r>
      <w:r>
        <w:rPr>
          <w:color w:val="231F20"/>
        </w:rPr>
        <w:t>essere</w:t>
      </w:r>
      <w:r>
        <w:rPr>
          <w:color w:val="231F20"/>
          <w:spacing w:val="-1"/>
        </w:rPr>
        <w:t xml:space="preserve"> </w:t>
      </w:r>
      <w:r>
        <w:rPr>
          <w:color w:val="231F20"/>
          <w:spacing w:val="-5"/>
        </w:rPr>
        <w:t>lì.</w:t>
      </w:r>
    </w:p>
    <w:p w14:paraId="42882EC3" w14:textId="77777777" w:rsidR="00DE442C" w:rsidRDefault="00000000">
      <w:pPr>
        <w:pStyle w:val="Corpotesto"/>
        <w:spacing w:before="23" w:line="170" w:lineRule="auto"/>
        <w:ind w:left="230" w:right="272"/>
      </w:pPr>
      <w:r>
        <w:rPr>
          <w:color w:val="231F20"/>
        </w:rPr>
        <w:t>Se voleva dimenticare, se davvero voleva smettere una volta per tutte di compiere atti immondi e violenze – sep- pur in qualche modo cercate, desiderate e stimolate dalle vittime stesse – doveva abbandonare tutti i vecchi schemi</w:t>
      </w:r>
      <w:r>
        <w:rPr>
          <w:color w:val="231F20"/>
          <w:spacing w:val="40"/>
        </w:rPr>
        <w:t xml:space="preserve"> </w:t>
      </w:r>
      <w:r>
        <w:rPr>
          <w:color w:val="231F20"/>
        </w:rPr>
        <w:t>di comportamento, doveva allontanare stimoli e tentazioni. Ma farlo tutto d’un colpo non era possibile. Doveva giun- gervi pian piano. L’immagine di Elisa era fissa nella sua mente. L’ovale sprezzante del volto, i seni alti, il ventre che sfuggiva tra le cosce abbronzate. Non avrebbe potuto resi- stere oltre, sentiva che gli argini avrebbero retto ancora per poco. Desiderava e odiava quel momento.</w:t>
      </w:r>
    </w:p>
    <w:p w14:paraId="7D76B75E" w14:textId="77777777" w:rsidR="00DE442C" w:rsidRDefault="00000000">
      <w:pPr>
        <w:pStyle w:val="Corpotesto"/>
        <w:spacing w:before="14" w:line="170" w:lineRule="auto"/>
        <w:ind w:left="230" w:right="272"/>
      </w:pPr>
      <w:r>
        <w:rPr>
          <w:color w:val="231F20"/>
        </w:rPr>
        <w:t>Ritirarsi a Sullago forse non era poi stata una grande idea. Il desiderio continuava a roderlo, la voglia richiedeva in</w:t>
      </w:r>
      <w:r>
        <w:rPr>
          <w:color w:val="231F20"/>
          <w:spacing w:val="-10"/>
        </w:rPr>
        <w:t xml:space="preserve"> </w:t>
      </w:r>
      <w:r>
        <w:rPr>
          <w:color w:val="231F20"/>
        </w:rPr>
        <w:t>qualche</w:t>
      </w:r>
      <w:r>
        <w:rPr>
          <w:color w:val="231F20"/>
          <w:spacing w:val="-11"/>
        </w:rPr>
        <w:t xml:space="preserve"> </w:t>
      </w:r>
      <w:r>
        <w:rPr>
          <w:color w:val="231F20"/>
        </w:rPr>
        <w:t>modo</w:t>
      </w:r>
      <w:r>
        <w:rPr>
          <w:color w:val="231F20"/>
          <w:spacing w:val="-10"/>
        </w:rPr>
        <w:t xml:space="preserve"> </w:t>
      </w:r>
      <w:r>
        <w:rPr>
          <w:color w:val="231F20"/>
        </w:rPr>
        <w:t>di</w:t>
      </w:r>
      <w:r>
        <w:rPr>
          <w:color w:val="231F20"/>
          <w:spacing w:val="-10"/>
        </w:rPr>
        <w:t xml:space="preserve"> </w:t>
      </w:r>
      <w:r>
        <w:rPr>
          <w:color w:val="231F20"/>
        </w:rPr>
        <w:t>essere</w:t>
      </w:r>
      <w:r>
        <w:rPr>
          <w:color w:val="231F20"/>
          <w:spacing w:val="-11"/>
        </w:rPr>
        <w:t xml:space="preserve"> </w:t>
      </w:r>
      <w:r>
        <w:rPr>
          <w:color w:val="231F20"/>
        </w:rPr>
        <w:t>soddisfatta,</w:t>
      </w:r>
      <w:r>
        <w:rPr>
          <w:color w:val="231F20"/>
          <w:spacing w:val="-10"/>
        </w:rPr>
        <w:t xml:space="preserve"> </w:t>
      </w:r>
      <w:r>
        <w:rPr>
          <w:color w:val="231F20"/>
        </w:rPr>
        <w:t>ma</w:t>
      </w:r>
      <w:r>
        <w:rPr>
          <w:color w:val="231F20"/>
          <w:spacing w:val="-10"/>
        </w:rPr>
        <w:t xml:space="preserve"> </w:t>
      </w:r>
      <w:r>
        <w:rPr>
          <w:color w:val="231F20"/>
        </w:rPr>
        <w:t>il</w:t>
      </w:r>
      <w:r>
        <w:rPr>
          <w:color w:val="231F20"/>
          <w:spacing w:val="-10"/>
        </w:rPr>
        <w:t xml:space="preserve"> </w:t>
      </w:r>
      <w:r>
        <w:rPr>
          <w:color w:val="231F20"/>
        </w:rPr>
        <w:t>campo</w:t>
      </w:r>
      <w:r>
        <w:rPr>
          <w:color w:val="231F20"/>
          <w:spacing w:val="-11"/>
        </w:rPr>
        <w:t xml:space="preserve"> </w:t>
      </w:r>
      <w:r>
        <w:rPr>
          <w:color w:val="231F20"/>
        </w:rPr>
        <w:t>di</w:t>
      </w:r>
      <w:r>
        <w:rPr>
          <w:color w:val="231F20"/>
          <w:spacing w:val="-10"/>
        </w:rPr>
        <w:t xml:space="preserve"> </w:t>
      </w:r>
      <w:r>
        <w:rPr>
          <w:color w:val="231F20"/>
        </w:rPr>
        <w:t>caccia era</w:t>
      </w:r>
      <w:r>
        <w:rPr>
          <w:color w:val="231F20"/>
          <w:spacing w:val="-12"/>
        </w:rPr>
        <w:t xml:space="preserve"> </w:t>
      </w:r>
      <w:r>
        <w:rPr>
          <w:color w:val="231F20"/>
        </w:rPr>
        <w:t>troppo</w:t>
      </w:r>
      <w:r>
        <w:rPr>
          <w:color w:val="231F20"/>
          <w:spacing w:val="-12"/>
        </w:rPr>
        <w:t xml:space="preserve"> </w:t>
      </w:r>
      <w:r>
        <w:rPr>
          <w:color w:val="231F20"/>
        </w:rPr>
        <w:t>ristretto,</w:t>
      </w:r>
      <w:r>
        <w:rPr>
          <w:color w:val="231F20"/>
          <w:spacing w:val="-12"/>
        </w:rPr>
        <w:t xml:space="preserve"> </w:t>
      </w:r>
      <w:r>
        <w:rPr>
          <w:color w:val="231F20"/>
        </w:rPr>
        <w:t>i</w:t>
      </w:r>
      <w:r>
        <w:rPr>
          <w:color w:val="231F20"/>
          <w:spacing w:val="-12"/>
        </w:rPr>
        <w:t xml:space="preserve"> </w:t>
      </w:r>
      <w:r>
        <w:rPr>
          <w:color w:val="231F20"/>
        </w:rPr>
        <w:t>nascondigli</w:t>
      </w:r>
      <w:r>
        <w:rPr>
          <w:color w:val="231F20"/>
          <w:spacing w:val="-12"/>
        </w:rPr>
        <w:t xml:space="preserve"> </w:t>
      </w:r>
      <w:r>
        <w:rPr>
          <w:color w:val="231F20"/>
        </w:rPr>
        <w:t>pochi,</w:t>
      </w:r>
      <w:r>
        <w:rPr>
          <w:color w:val="231F20"/>
          <w:spacing w:val="-12"/>
        </w:rPr>
        <w:t xml:space="preserve"> </w:t>
      </w:r>
      <w:r>
        <w:rPr>
          <w:color w:val="231F20"/>
        </w:rPr>
        <w:t>le</w:t>
      </w:r>
      <w:r>
        <w:rPr>
          <w:color w:val="231F20"/>
          <w:spacing w:val="-12"/>
        </w:rPr>
        <w:t xml:space="preserve"> </w:t>
      </w:r>
      <w:r>
        <w:rPr>
          <w:color w:val="231F20"/>
        </w:rPr>
        <w:t>vie</w:t>
      </w:r>
      <w:r>
        <w:rPr>
          <w:color w:val="231F20"/>
          <w:spacing w:val="-12"/>
        </w:rPr>
        <w:t xml:space="preserve"> </w:t>
      </w:r>
      <w:r>
        <w:rPr>
          <w:color w:val="231F20"/>
        </w:rPr>
        <w:t>di</w:t>
      </w:r>
      <w:r>
        <w:rPr>
          <w:color w:val="231F20"/>
          <w:spacing w:val="-12"/>
        </w:rPr>
        <w:t xml:space="preserve"> </w:t>
      </w:r>
      <w:r>
        <w:rPr>
          <w:color w:val="231F20"/>
        </w:rPr>
        <w:t>fuga</w:t>
      </w:r>
      <w:r>
        <w:rPr>
          <w:color w:val="231F20"/>
          <w:spacing w:val="-12"/>
        </w:rPr>
        <w:t xml:space="preserve"> </w:t>
      </w:r>
      <w:r>
        <w:rPr>
          <w:color w:val="231F20"/>
        </w:rPr>
        <w:t>scarse. Era come essere il predatore nell’acquario o nell’erbario di uno studente delle medie. Rimpiangeva il grande labirinto della</w:t>
      </w:r>
      <w:r>
        <w:rPr>
          <w:color w:val="231F20"/>
          <w:spacing w:val="-7"/>
        </w:rPr>
        <w:t xml:space="preserve"> </w:t>
      </w:r>
      <w:r>
        <w:rPr>
          <w:color w:val="231F20"/>
        </w:rPr>
        <w:t>città</w:t>
      </w:r>
      <w:r>
        <w:rPr>
          <w:color w:val="231F20"/>
          <w:spacing w:val="-7"/>
        </w:rPr>
        <w:t xml:space="preserve"> </w:t>
      </w:r>
      <w:r>
        <w:rPr>
          <w:color w:val="231F20"/>
        </w:rPr>
        <w:t>dove</w:t>
      </w:r>
      <w:r>
        <w:rPr>
          <w:color w:val="231F20"/>
          <w:spacing w:val="-8"/>
        </w:rPr>
        <w:t xml:space="preserve"> </w:t>
      </w:r>
      <w:r>
        <w:rPr>
          <w:color w:val="231F20"/>
        </w:rPr>
        <w:t>tutto</w:t>
      </w:r>
      <w:r>
        <w:rPr>
          <w:color w:val="231F20"/>
          <w:spacing w:val="-7"/>
        </w:rPr>
        <w:t xml:space="preserve"> </w:t>
      </w:r>
      <w:r>
        <w:rPr>
          <w:color w:val="231F20"/>
        </w:rPr>
        <w:t>diventava</w:t>
      </w:r>
      <w:r>
        <w:rPr>
          <w:color w:val="231F20"/>
          <w:spacing w:val="-7"/>
        </w:rPr>
        <w:t xml:space="preserve"> </w:t>
      </w:r>
      <w:r>
        <w:rPr>
          <w:color w:val="231F20"/>
        </w:rPr>
        <w:t>possibile.</w:t>
      </w:r>
      <w:r>
        <w:rPr>
          <w:color w:val="231F20"/>
          <w:spacing w:val="-8"/>
        </w:rPr>
        <w:t xml:space="preserve"> </w:t>
      </w:r>
      <w:r>
        <w:rPr>
          <w:color w:val="231F20"/>
        </w:rPr>
        <w:t>Lì</w:t>
      </w:r>
      <w:r>
        <w:rPr>
          <w:color w:val="231F20"/>
          <w:spacing w:val="-7"/>
        </w:rPr>
        <w:t xml:space="preserve"> </w:t>
      </w:r>
      <w:r>
        <w:rPr>
          <w:color w:val="231F20"/>
        </w:rPr>
        <w:t>a</w:t>
      </w:r>
      <w:r>
        <w:rPr>
          <w:color w:val="231F20"/>
          <w:spacing w:val="-8"/>
        </w:rPr>
        <w:t xml:space="preserve"> </w:t>
      </w:r>
      <w:r>
        <w:rPr>
          <w:color w:val="231F20"/>
        </w:rPr>
        <w:t>Sullago</w:t>
      </w:r>
      <w:r>
        <w:rPr>
          <w:color w:val="231F20"/>
          <w:spacing w:val="-7"/>
        </w:rPr>
        <w:t xml:space="preserve"> </w:t>
      </w:r>
      <w:r>
        <w:rPr>
          <w:color w:val="231F20"/>
        </w:rPr>
        <w:t xml:space="preserve">dove- va in qualche modo resistere. Era troppo pericoloso agire. Per anni era stato attento ai minimi particolari scegliendo vittime con le quali non sarebbe stato possibile trovare al- cun punto di collegamento. Adoperava </w:t>
      </w:r>
      <w:r>
        <w:rPr>
          <w:i/>
          <w:color w:val="231F20"/>
        </w:rPr>
        <w:t xml:space="preserve">modus operandi </w:t>
      </w:r>
      <w:r>
        <w:rPr>
          <w:color w:val="231F20"/>
        </w:rPr>
        <w:t>vo- lutamente diversi. Sapeva come dissuadere le vittime dal denunciarlo ed evitava che altri potessero farlo, sceglien-</w:t>
      </w:r>
      <w:r>
        <w:rPr>
          <w:color w:val="231F20"/>
          <w:spacing w:val="40"/>
        </w:rPr>
        <w:t xml:space="preserve"> </w:t>
      </w:r>
      <w:r>
        <w:rPr>
          <w:color w:val="231F20"/>
        </w:rPr>
        <w:t>do i luoghi e i momenti con estrema oculatezza: mai agire vicino a casa, mai assalire persone conosciute, mai tornare sul</w:t>
      </w:r>
      <w:r>
        <w:rPr>
          <w:color w:val="231F20"/>
          <w:spacing w:val="-1"/>
        </w:rPr>
        <w:t xml:space="preserve"> </w:t>
      </w:r>
      <w:r>
        <w:rPr>
          <w:color w:val="231F20"/>
        </w:rPr>
        <w:t>luogo</w:t>
      </w:r>
      <w:r>
        <w:rPr>
          <w:color w:val="231F20"/>
          <w:spacing w:val="-1"/>
        </w:rPr>
        <w:t xml:space="preserve"> </w:t>
      </w:r>
      <w:r>
        <w:rPr>
          <w:color w:val="231F20"/>
        </w:rPr>
        <w:t>del</w:t>
      </w:r>
      <w:r>
        <w:rPr>
          <w:color w:val="231F20"/>
          <w:spacing w:val="-1"/>
        </w:rPr>
        <w:t xml:space="preserve"> </w:t>
      </w:r>
      <w:r>
        <w:rPr>
          <w:color w:val="231F20"/>
        </w:rPr>
        <w:t>delitto</w:t>
      </w:r>
      <w:r>
        <w:rPr>
          <w:color w:val="231F20"/>
          <w:spacing w:val="-1"/>
        </w:rPr>
        <w:t xml:space="preserve"> </w:t>
      </w:r>
      <w:r>
        <w:rPr>
          <w:color w:val="231F20"/>
        </w:rPr>
        <w:t>e</w:t>
      </w:r>
      <w:r>
        <w:rPr>
          <w:color w:val="231F20"/>
          <w:spacing w:val="-1"/>
        </w:rPr>
        <w:t xml:space="preserve"> </w:t>
      </w:r>
      <w:r>
        <w:rPr>
          <w:color w:val="231F20"/>
        </w:rPr>
        <w:t>soprattutto</w:t>
      </w:r>
      <w:r>
        <w:rPr>
          <w:color w:val="231F20"/>
          <w:spacing w:val="-1"/>
        </w:rPr>
        <w:t xml:space="preserve"> </w:t>
      </w:r>
      <w:r>
        <w:rPr>
          <w:color w:val="231F20"/>
        </w:rPr>
        <w:t>mai</w:t>
      </w:r>
      <w:r>
        <w:rPr>
          <w:color w:val="231F20"/>
          <w:spacing w:val="-1"/>
        </w:rPr>
        <w:t xml:space="preserve"> </w:t>
      </w:r>
      <w:r>
        <w:rPr>
          <w:color w:val="231F20"/>
        </w:rPr>
        <w:t>cercare</w:t>
      </w:r>
      <w:r>
        <w:rPr>
          <w:color w:val="231F20"/>
          <w:spacing w:val="-1"/>
        </w:rPr>
        <w:t xml:space="preserve"> </w:t>
      </w:r>
      <w:r>
        <w:rPr>
          <w:color w:val="231F20"/>
        </w:rPr>
        <w:t>di</w:t>
      </w:r>
      <w:r>
        <w:rPr>
          <w:color w:val="231F20"/>
          <w:spacing w:val="-1"/>
        </w:rPr>
        <w:t xml:space="preserve"> </w:t>
      </w:r>
      <w:r>
        <w:rPr>
          <w:color w:val="231F20"/>
        </w:rPr>
        <w:t>rivedere</w:t>
      </w:r>
      <w:r>
        <w:rPr>
          <w:color w:val="231F20"/>
          <w:spacing w:val="-1"/>
        </w:rPr>
        <w:t xml:space="preserve"> </w:t>
      </w:r>
      <w:r>
        <w:rPr>
          <w:color w:val="231F20"/>
        </w:rPr>
        <w:t>le ragazze colpite, neanche da distante, anche se quello dav- vero gli sarebbe piaciuto, a volte si masturbava e godeva al solo pensiero di ripresentarsi alla stessa persona facendosi riconoscere e rivivendo con lei la vecchia esperienza. Mai lasciare il seppur minimo indizio o, meglio ancora, semina- re ogni volta un indizio diverso costruito a bella posta per l’occasione e del tutto fuorviante sulla sua persona, la sua origine o il suo lavoro.</w:t>
      </w:r>
    </w:p>
    <w:p w14:paraId="4E658AC2" w14:textId="77777777" w:rsidR="00DE442C" w:rsidRDefault="00000000">
      <w:pPr>
        <w:pStyle w:val="Corpotesto"/>
        <w:spacing w:before="31" w:line="170" w:lineRule="auto"/>
        <w:ind w:left="230" w:right="274"/>
      </w:pPr>
      <w:r>
        <w:rPr>
          <w:color w:val="231F20"/>
        </w:rPr>
        <w:t>Ne aveva letta di letteratura poliziesca e ne aveva im- parate</w:t>
      </w:r>
      <w:r>
        <w:rPr>
          <w:color w:val="231F20"/>
          <w:spacing w:val="20"/>
        </w:rPr>
        <w:t xml:space="preserve"> </w:t>
      </w:r>
      <w:r>
        <w:rPr>
          <w:color w:val="231F20"/>
        </w:rPr>
        <w:t>di</w:t>
      </w:r>
      <w:r>
        <w:rPr>
          <w:color w:val="231F20"/>
          <w:spacing w:val="20"/>
        </w:rPr>
        <w:t xml:space="preserve"> </w:t>
      </w:r>
      <w:r>
        <w:rPr>
          <w:color w:val="231F20"/>
        </w:rPr>
        <w:t>tecniche</w:t>
      </w:r>
      <w:r>
        <w:rPr>
          <w:color w:val="231F20"/>
          <w:spacing w:val="20"/>
        </w:rPr>
        <w:t xml:space="preserve"> </w:t>
      </w:r>
      <w:r>
        <w:rPr>
          <w:color w:val="231F20"/>
        </w:rPr>
        <w:t>investigative!</w:t>
      </w:r>
      <w:r>
        <w:rPr>
          <w:color w:val="231F20"/>
          <w:spacing w:val="21"/>
        </w:rPr>
        <w:t xml:space="preserve"> </w:t>
      </w:r>
      <w:r>
        <w:rPr>
          <w:color w:val="231F20"/>
        </w:rPr>
        <w:t>Leggeva</w:t>
      </w:r>
      <w:r>
        <w:rPr>
          <w:color w:val="231F20"/>
          <w:spacing w:val="20"/>
        </w:rPr>
        <w:t xml:space="preserve"> </w:t>
      </w:r>
      <w:r>
        <w:rPr>
          <w:color w:val="231F20"/>
        </w:rPr>
        <w:t>James</w:t>
      </w:r>
      <w:r>
        <w:rPr>
          <w:color w:val="231F20"/>
          <w:spacing w:val="20"/>
        </w:rPr>
        <w:t xml:space="preserve"> </w:t>
      </w:r>
      <w:r>
        <w:rPr>
          <w:color w:val="231F20"/>
        </w:rPr>
        <w:t>Ellroy,</w:t>
      </w:r>
      <w:r>
        <w:rPr>
          <w:color w:val="231F20"/>
          <w:spacing w:val="21"/>
        </w:rPr>
        <w:t xml:space="preserve"> </w:t>
      </w:r>
      <w:r>
        <w:rPr>
          <w:color w:val="231F20"/>
          <w:spacing w:val="-5"/>
        </w:rPr>
        <w:t>Ed</w:t>
      </w:r>
    </w:p>
    <w:p w14:paraId="288906D3" w14:textId="77777777" w:rsidR="00DE442C" w:rsidRDefault="00DE442C">
      <w:pPr>
        <w:spacing w:line="170" w:lineRule="auto"/>
        <w:sectPr w:rsidR="00DE442C" w:rsidSect="002D644F">
          <w:pgSz w:w="8220" w:h="12750"/>
          <w:pgMar w:top="1040" w:right="880" w:bottom="860" w:left="1040" w:header="0" w:footer="666" w:gutter="0"/>
          <w:cols w:space="720"/>
        </w:sectPr>
      </w:pPr>
    </w:p>
    <w:p w14:paraId="2BD79808" w14:textId="77777777" w:rsidR="00DE442C" w:rsidRDefault="00000000">
      <w:pPr>
        <w:pStyle w:val="Corpotesto"/>
        <w:spacing w:before="108" w:line="170" w:lineRule="auto"/>
        <w:ind w:right="387" w:firstLine="0"/>
      </w:pPr>
      <w:r>
        <w:rPr>
          <w:color w:val="231F20"/>
        </w:rPr>
        <w:lastRenderedPageBreak/>
        <w:t>McBain e Thomas Harris. Non perdeva nessun libro che avesse come protagonista un serial killer o un maniaco. Ne studiava i modi di agire e gli errori. Copiava o evitava a seconda dei casi. Conosceva Klavan e Van Arman, Vacchs</w:t>
      </w:r>
      <w:r>
        <w:rPr>
          <w:color w:val="231F20"/>
          <w:spacing w:val="40"/>
        </w:rPr>
        <w:t xml:space="preserve"> </w:t>
      </w:r>
      <w:r>
        <w:rPr>
          <w:color w:val="231F20"/>
        </w:rPr>
        <w:t>e la Cornwell e tutti quelli che almeno una volta avevano fatto</w:t>
      </w:r>
      <w:r>
        <w:rPr>
          <w:color w:val="231F20"/>
          <w:spacing w:val="-3"/>
        </w:rPr>
        <w:t xml:space="preserve"> </w:t>
      </w:r>
      <w:r>
        <w:rPr>
          <w:color w:val="231F20"/>
        </w:rPr>
        <w:t>di</w:t>
      </w:r>
      <w:r>
        <w:rPr>
          <w:color w:val="231F20"/>
          <w:spacing w:val="-3"/>
        </w:rPr>
        <w:t xml:space="preserve"> </w:t>
      </w:r>
      <w:r>
        <w:rPr>
          <w:color w:val="231F20"/>
        </w:rPr>
        <w:t>uno</w:t>
      </w:r>
      <w:r>
        <w:rPr>
          <w:color w:val="231F20"/>
          <w:spacing w:val="-3"/>
        </w:rPr>
        <w:t xml:space="preserve"> </w:t>
      </w:r>
      <w:r>
        <w:rPr>
          <w:color w:val="231F20"/>
        </w:rPr>
        <w:t>stupratore</w:t>
      </w:r>
      <w:r>
        <w:rPr>
          <w:color w:val="231F20"/>
          <w:spacing w:val="-3"/>
        </w:rPr>
        <w:t xml:space="preserve"> </w:t>
      </w:r>
      <w:r>
        <w:rPr>
          <w:color w:val="231F20"/>
        </w:rPr>
        <w:t>il</w:t>
      </w:r>
      <w:r>
        <w:rPr>
          <w:color w:val="231F20"/>
          <w:spacing w:val="-3"/>
        </w:rPr>
        <w:t xml:space="preserve"> </w:t>
      </w:r>
      <w:r>
        <w:rPr>
          <w:color w:val="231F20"/>
        </w:rPr>
        <w:t>protagonista</w:t>
      </w:r>
      <w:r>
        <w:rPr>
          <w:color w:val="231F20"/>
          <w:spacing w:val="-3"/>
        </w:rPr>
        <w:t xml:space="preserve"> </w:t>
      </w:r>
      <w:r>
        <w:rPr>
          <w:color w:val="231F20"/>
        </w:rPr>
        <w:t>di</w:t>
      </w:r>
      <w:r>
        <w:rPr>
          <w:color w:val="231F20"/>
          <w:spacing w:val="-3"/>
        </w:rPr>
        <w:t xml:space="preserve"> </w:t>
      </w:r>
      <w:r>
        <w:rPr>
          <w:color w:val="231F20"/>
        </w:rPr>
        <w:t>una</w:t>
      </w:r>
      <w:r>
        <w:rPr>
          <w:color w:val="231F20"/>
          <w:spacing w:val="-3"/>
        </w:rPr>
        <w:t xml:space="preserve"> </w:t>
      </w:r>
      <w:r>
        <w:rPr>
          <w:color w:val="231F20"/>
        </w:rPr>
        <w:t>loro</w:t>
      </w:r>
      <w:r>
        <w:rPr>
          <w:color w:val="231F20"/>
          <w:spacing w:val="-3"/>
        </w:rPr>
        <w:t xml:space="preserve"> </w:t>
      </w:r>
      <w:r>
        <w:rPr>
          <w:color w:val="231F20"/>
        </w:rPr>
        <w:t>storia.</w:t>
      </w:r>
      <w:r>
        <w:rPr>
          <w:color w:val="231F20"/>
          <w:spacing w:val="-3"/>
        </w:rPr>
        <w:t xml:space="preserve"> </w:t>
      </w:r>
      <w:r>
        <w:rPr>
          <w:color w:val="231F20"/>
        </w:rPr>
        <w:t>Li- bri che leggeva e poi buttava dopo averne ben impresso i particolari</w:t>
      </w:r>
      <w:r>
        <w:rPr>
          <w:color w:val="231F20"/>
          <w:spacing w:val="-1"/>
        </w:rPr>
        <w:t xml:space="preserve"> </w:t>
      </w:r>
      <w:r>
        <w:rPr>
          <w:color w:val="231F20"/>
        </w:rPr>
        <w:t>che</w:t>
      </w:r>
      <w:r>
        <w:rPr>
          <w:color w:val="231F20"/>
          <w:spacing w:val="-1"/>
        </w:rPr>
        <w:t xml:space="preserve"> </w:t>
      </w:r>
      <w:r>
        <w:rPr>
          <w:color w:val="231F20"/>
        </w:rPr>
        <w:t>più</w:t>
      </w:r>
      <w:r>
        <w:rPr>
          <w:color w:val="231F20"/>
          <w:spacing w:val="-1"/>
        </w:rPr>
        <w:t xml:space="preserve"> </w:t>
      </w:r>
      <w:r>
        <w:rPr>
          <w:color w:val="231F20"/>
        </w:rPr>
        <w:t>lo</w:t>
      </w:r>
      <w:r>
        <w:rPr>
          <w:color w:val="231F20"/>
          <w:spacing w:val="-1"/>
        </w:rPr>
        <w:t xml:space="preserve"> </w:t>
      </w:r>
      <w:r>
        <w:rPr>
          <w:color w:val="231F20"/>
        </w:rPr>
        <w:t>interessavano.</w:t>
      </w:r>
      <w:r>
        <w:rPr>
          <w:color w:val="231F20"/>
          <w:spacing w:val="-1"/>
        </w:rPr>
        <w:t xml:space="preserve"> </w:t>
      </w:r>
      <w:r>
        <w:rPr>
          <w:color w:val="231F20"/>
        </w:rPr>
        <w:t>Non</w:t>
      </w:r>
      <w:r>
        <w:rPr>
          <w:color w:val="231F20"/>
          <w:spacing w:val="-1"/>
        </w:rPr>
        <w:t xml:space="preserve"> </w:t>
      </w:r>
      <w:r>
        <w:rPr>
          <w:color w:val="231F20"/>
        </w:rPr>
        <w:t>una</w:t>
      </w:r>
      <w:r>
        <w:rPr>
          <w:color w:val="231F20"/>
          <w:spacing w:val="-1"/>
        </w:rPr>
        <w:t xml:space="preserve"> </w:t>
      </w:r>
      <w:r>
        <w:rPr>
          <w:color w:val="231F20"/>
        </w:rPr>
        <w:t>prova</w:t>
      </w:r>
      <w:r>
        <w:rPr>
          <w:color w:val="231F20"/>
          <w:spacing w:val="-1"/>
        </w:rPr>
        <w:t xml:space="preserve"> </w:t>
      </w:r>
      <w:r>
        <w:rPr>
          <w:color w:val="231F20"/>
        </w:rPr>
        <w:t>nel</w:t>
      </w:r>
      <w:r>
        <w:rPr>
          <w:color w:val="231F20"/>
          <w:spacing w:val="-1"/>
        </w:rPr>
        <w:t xml:space="preserve"> </w:t>
      </w:r>
      <w:r>
        <w:rPr>
          <w:color w:val="231F20"/>
        </w:rPr>
        <w:t>suo appartamento, non una traccia di un qualunque interesse verso</w:t>
      </w:r>
      <w:r>
        <w:rPr>
          <w:color w:val="231F20"/>
          <w:spacing w:val="-7"/>
        </w:rPr>
        <w:t xml:space="preserve"> </w:t>
      </w:r>
      <w:r>
        <w:rPr>
          <w:color w:val="231F20"/>
        </w:rPr>
        <w:t>quel</w:t>
      </w:r>
      <w:r>
        <w:rPr>
          <w:color w:val="231F20"/>
          <w:spacing w:val="-7"/>
        </w:rPr>
        <w:t xml:space="preserve"> </w:t>
      </w:r>
      <w:r>
        <w:rPr>
          <w:color w:val="231F20"/>
        </w:rPr>
        <w:t>certo</w:t>
      </w:r>
      <w:r>
        <w:rPr>
          <w:color w:val="231F20"/>
          <w:spacing w:val="-7"/>
        </w:rPr>
        <w:t xml:space="preserve"> </w:t>
      </w:r>
      <w:r>
        <w:rPr>
          <w:color w:val="231F20"/>
        </w:rPr>
        <w:t>argomento.</w:t>
      </w:r>
      <w:r>
        <w:rPr>
          <w:color w:val="231F20"/>
          <w:spacing w:val="-7"/>
        </w:rPr>
        <w:t xml:space="preserve"> </w:t>
      </w:r>
      <w:r>
        <w:rPr>
          <w:color w:val="231F20"/>
        </w:rPr>
        <w:t>E</w:t>
      </w:r>
      <w:r>
        <w:rPr>
          <w:color w:val="231F20"/>
          <w:spacing w:val="-7"/>
        </w:rPr>
        <w:t xml:space="preserve"> </w:t>
      </w:r>
      <w:r>
        <w:rPr>
          <w:color w:val="231F20"/>
        </w:rPr>
        <w:t>ugualmente</w:t>
      </w:r>
      <w:r>
        <w:rPr>
          <w:color w:val="231F20"/>
          <w:spacing w:val="-7"/>
        </w:rPr>
        <w:t xml:space="preserve"> </w:t>
      </w:r>
      <w:r>
        <w:rPr>
          <w:color w:val="231F20"/>
        </w:rPr>
        <w:t>leggeva</w:t>
      </w:r>
      <w:r>
        <w:rPr>
          <w:color w:val="231F20"/>
          <w:spacing w:val="-7"/>
        </w:rPr>
        <w:t xml:space="preserve"> </w:t>
      </w:r>
      <w:r>
        <w:rPr>
          <w:color w:val="231F20"/>
        </w:rPr>
        <w:t>trattati</w:t>
      </w:r>
      <w:r>
        <w:rPr>
          <w:color w:val="231F20"/>
          <w:spacing w:val="-7"/>
        </w:rPr>
        <w:t xml:space="preserve"> </w:t>
      </w:r>
      <w:r>
        <w:rPr>
          <w:color w:val="231F20"/>
        </w:rPr>
        <w:t>e manuali</w:t>
      </w:r>
      <w:r>
        <w:rPr>
          <w:color w:val="231F20"/>
          <w:spacing w:val="-13"/>
        </w:rPr>
        <w:t xml:space="preserve"> </w:t>
      </w:r>
      <w:r>
        <w:rPr>
          <w:color w:val="231F20"/>
        </w:rPr>
        <w:t>di</w:t>
      </w:r>
      <w:r>
        <w:rPr>
          <w:color w:val="231F20"/>
          <w:spacing w:val="-14"/>
        </w:rPr>
        <w:t xml:space="preserve"> </w:t>
      </w:r>
      <w:r>
        <w:rPr>
          <w:color w:val="231F20"/>
        </w:rPr>
        <w:t>psichiatria</w:t>
      </w:r>
      <w:r>
        <w:rPr>
          <w:color w:val="231F20"/>
          <w:spacing w:val="-14"/>
        </w:rPr>
        <w:t xml:space="preserve"> </w:t>
      </w:r>
      <w:r>
        <w:rPr>
          <w:color w:val="231F20"/>
        </w:rPr>
        <w:t>e</w:t>
      </w:r>
      <w:r>
        <w:rPr>
          <w:color w:val="231F20"/>
          <w:spacing w:val="-13"/>
        </w:rPr>
        <w:t xml:space="preserve"> </w:t>
      </w:r>
      <w:r>
        <w:rPr>
          <w:color w:val="231F20"/>
        </w:rPr>
        <w:t>psicologia.</w:t>
      </w:r>
      <w:r>
        <w:rPr>
          <w:color w:val="231F20"/>
          <w:spacing w:val="-14"/>
        </w:rPr>
        <w:t xml:space="preserve"> </w:t>
      </w:r>
      <w:r>
        <w:rPr>
          <w:color w:val="231F20"/>
        </w:rPr>
        <w:t>Era</w:t>
      </w:r>
      <w:r>
        <w:rPr>
          <w:color w:val="231F20"/>
          <w:spacing w:val="-14"/>
        </w:rPr>
        <w:t xml:space="preserve"> </w:t>
      </w:r>
      <w:r>
        <w:rPr>
          <w:color w:val="231F20"/>
        </w:rPr>
        <w:t>istruito</w:t>
      </w:r>
      <w:r>
        <w:rPr>
          <w:color w:val="231F20"/>
          <w:spacing w:val="-14"/>
        </w:rPr>
        <w:t xml:space="preserve"> </w:t>
      </w:r>
      <w:r>
        <w:rPr>
          <w:color w:val="231F20"/>
        </w:rPr>
        <w:t>e</w:t>
      </w:r>
      <w:r>
        <w:rPr>
          <w:color w:val="231F20"/>
          <w:spacing w:val="-13"/>
        </w:rPr>
        <w:t xml:space="preserve"> </w:t>
      </w:r>
      <w:r>
        <w:rPr>
          <w:color w:val="231F20"/>
        </w:rPr>
        <w:t>aggiornato. Aveva cervello.</w:t>
      </w:r>
    </w:p>
    <w:p w14:paraId="08F03A69" w14:textId="77777777" w:rsidR="00DE442C" w:rsidRDefault="00000000">
      <w:pPr>
        <w:pStyle w:val="Corpotesto"/>
        <w:spacing w:before="16" w:line="170" w:lineRule="auto"/>
        <w:ind w:right="386"/>
      </w:pPr>
      <w:r>
        <w:rPr>
          <w:color w:val="231F20"/>
          <w:w w:val="105"/>
        </w:rPr>
        <w:t>Conosceva</w:t>
      </w:r>
      <w:r>
        <w:rPr>
          <w:color w:val="231F20"/>
          <w:spacing w:val="-15"/>
          <w:w w:val="105"/>
        </w:rPr>
        <w:t xml:space="preserve"> </w:t>
      </w:r>
      <w:r>
        <w:rPr>
          <w:color w:val="231F20"/>
          <w:w w:val="105"/>
        </w:rPr>
        <w:t>la</w:t>
      </w:r>
      <w:r>
        <w:rPr>
          <w:color w:val="231F20"/>
          <w:spacing w:val="-14"/>
          <w:w w:val="105"/>
        </w:rPr>
        <w:t xml:space="preserve"> </w:t>
      </w:r>
      <w:r>
        <w:rPr>
          <w:color w:val="231F20"/>
          <w:w w:val="105"/>
        </w:rPr>
        <w:t>storia</w:t>
      </w:r>
      <w:r>
        <w:rPr>
          <w:color w:val="231F20"/>
          <w:spacing w:val="-15"/>
          <w:w w:val="105"/>
        </w:rPr>
        <w:t xml:space="preserve"> </w:t>
      </w:r>
      <w:r>
        <w:rPr>
          <w:color w:val="231F20"/>
          <w:w w:val="105"/>
        </w:rPr>
        <w:t>di</w:t>
      </w:r>
      <w:r>
        <w:rPr>
          <w:color w:val="231F20"/>
          <w:spacing w:val="-14"/>
          <w:w w:val="105"/>
        </w:rPr>
        <w:t xml:space="preserve"> </w:t>
      </w:r>
      <w:r>
        <w:rPr>
          <w:color w:val="231F20"/>
          <w:w w:val="105"/>
        </w:rPr>
        <w:t>Ed</w:t>
      </w:r>
      <w:r>
        <w:rPr>
          <w:color w:val="231F20"/>
          <w:spacing w:val="-15"/>
          <w:w w:val="105"/>
        </w:rPr>
        <w:t xml:space="preserve"> </w:t>
      </w:r>
      <w:r>
        <w:rPr>
          <w:color w:val="231F20"/>
          <w:w w:val="105"/>
        </w:rPr>
        <w:t>Gein</w:t>
      </w:r>
      <w:r>
        <w:rPr>
          <w:color w:val="231F20"/>
          <w:spacing w:val="-14"/>
          <w:w w:val="105"/>
        </w:rPr>
        <w:t xml:space="preserve"> </w:t>
      </w:r>
      <w:r>
        <w:rPr>
          <w:color w:val="231F20"/>
          <w:w w:val="105"/>
        </w:rPr>
        <w:t>e</w:t>
      </w:r>
      <w:r>
        <w:rPr>
          <w:color w:val="231F20"/>
          <w:spacing w:val="-15"/>
          <w:w w:val="105"/>
        </w:rPr>
        <w:t xml:space="preserve"> </w:t>
      </w:r>
      <w:r>
        <w:rPr>
          <w:color w:val="231F20"/>
          <w:w w:val="105"/>
        </w:rPr>
        <w:t>di</w:t>
      </w:r>
      <w:r>
        <w:rPr>
          <w:color w:val="231F20"/>
          <w:spacing w:val="-14"/>
          <w:w w:val="105"/>
        </w:rPr>
        <w:t xml:space="preserve"> </w:t>
      </w:r>
      <w:r>
        <w:rPr>
          <w:color w:val="231F20"/>
          <w:w w:val="105"/>
        </w:rPr>
        <w:t>Peter</w:t>
      </w:r>
      <w:r>
        <w:rPr>
          <w:color w:val="231F20"/>
          <w:spacing w:val="-14"/>
          <w:w w:val="105"/>
        </w:rPr>
        <w:t xml:space="preserve"> </w:t>
      </w:r>
      <w:r>
        <w:rPr>
          <w:color w:val="231F20"/>
          <w:w w:val="105"/>
        </w:rPr>
        <w:t>Kurten,</w:t>
      </w:r>
      <w:r>
        <w:rPr>
          <w:color w:val="231F20"/>
          <w:spacing w:val="-15"/>
          <w:w w:val="105"/>
        </w:rPr>
        <w:t xml:space="preserve"> </w:t>
      </w:r>
      <w:r>
        <w:rPr>
          <w:color w:val="231F20"/>
          <w:w w:val="105"/>
        </w:rPr>
        <w:t>il</w:t>
      </w:r>
      <w:r>
        <w:rPr>
          <w:color w:val="231F20"/>
          <w:spacing w:val="-14"/>
          <w:w w:val="105"/>
        </w:rPr>
        <w:t xml:space="preserve"> </w:t>
      </w:r>
      <w:r>
        <w:rPr>
          <w:color w:val="231F20"/>
          <w:w w:val="105"/>
        </w:rPr>
        <w:t xml:space="preserve">mo- </w:t>
      </w:r>
      <w:r>
        <w:rPr>
          <w:color w:val="231F20"/>
        </w:rPr>
        <w:t>stro</w:t>
      </w:r>
      <w:r>
        <w:rPr>
          <w:color w:val="231F20"/>
          <w:spacing w:val="-5"/>
        </w:rPr>
        <w:t xml:space="preserve"> </w:t>
      </w:r>
      <w:r>
        <w:rPr>
          <w:color w:val="231F20"/>
        </w:rPr>
        <w:t>di</w:t>
      </w:r>
      <w:r>
        <w:rPr>
          <w:color w:val="231F20"/>
          <w:spacing w:val="-5"/>
        </w:rPr>
        <w:t xml:space="preserve"> </w:t>
      </w:r>
      <w:r>
        <w:rPr>
          <w:color w:val="231F20"/>
        </w:rPr>
        <w:t>Dusseldorf,</w:t>
      </w:r>
      <w:r>
        <w:rPr>
          <w:color w:val="231F20"/>
          <w:spacing w:val="-5"/>
        </w:rPr>
        <w:t xml:space="preserve"> </w:t>
      </w:r>
      <w:r>
        <w:rPr>
          <w:color w:val="231F20"/>
        </w:rPr>
        <w:t>di</w:t>
      </w:r>
      <w:r>
        <w:rPr>
          <w:color w:val="231F20"/>
          <w:spacing w:val="-5"/>
        </w:rPr>
        <w:t xml:space="preserve"> </w:t>
      </w:r>
      <w:r>
        <w:rPr>
          <w:color w:val="231F20"/>
        </w:rPr>
        <w:t>Graham</w:t>
      </w:r>
      <w:r>
        <w:rPr>
          <w:color w:val="231F20"/>
          <w:spacing w:val="-5"/>
        </w:rPr>
        <w:t xml:space="preserve"> </w:t>
      </w:r>
      <w:r>
        <w:rPr>
          <w:color w:val="231F20"/>
        </w:rPr>
        <w:t>Young</w:t>
      </w:r>
      <w:r>
        <w:rPr>
          <w:color w:val="231F20"/>
          <w:spacing w:val="-5"/>
        </w:rPr>
        <w:t xml:space="preserve"> </w:t>
      </w:r>
      <w:r>
        <w:rPr>
          <w:color w:val="231F20"/>
        </w:rPr>
        <w:t>e</w:t>
      </w:r>
      <w:r>
        <w:rPr>
          <w:color w:val="231F20"/>
          <w:spacing w:val="-5"/>
        </w:rPr>
        <w:t xml:space="preserve"> </w:t>
      </w:r>
      <w:r>
        <w:rPr>
          <w:color w:val="231F20"/>
        </w:rPr>
        <w:t>David</w:t>
      </w:r>
      <w:r>
        <w:rPr>
          <w:color w:val="231F20"/>
          <w:spacing w:val="-5"/>
        </w:rPr>
        <w:t xml:space="preserve"> </w:t>
      </w:r>
      <w:r>
        <w:rPr>
          <w:color w:val="231F20"/>
        </w:rPr>
        <w:t>Berkowitz,</w:t>
      </w:r>
      <w:r>
        <w:rPr>
          <w:color w:val="231F20"/>
          <w:spacing w:val="-5"/>
        </w:rPr>
        <w:t xml:space="preserve"> </w:t>
      </w:r>
      <w:r>
        <w:rPr>
          <w:color w:val="231F20"/>
        </w:rPr>
        <w:t>di De</w:t>
      </w:r>
      <w:r>
        <w:rPr>
          <w:color w:val="231F20"/>
          <w:spacing w:val="-5"/>
        </w:rPr>
        <w:t xml:space="preserve"> </w:t>
      </w:r>
      <w:r>
        <w:rPr>
          <w:color w:val="231F20"/>
        </w:rPr>
        <w:t>Salvo,</w:t>
      </w:r>
      <w:r>
        <w:rPr>
          <w:color w:val="231F20"/>
          <w:spacing w:val="-5"/>
        </w:rPr>
        <w:t xml:space="preserve"> </w:t>
      </w:r>
      <w:r>
        <w:rPr>
          <w:color w:val="231F20"/>
        </w:rPr>
        <w:t>lo</w:t>
      </w:r>
      <w:r>
        <w:rPr>
          <w:color w:val="231F20"/>
          <w:spacing w:val="-5"/>
        </w:rPr>
        <w:t xml:space="preserve"> </w:t>
      </w:r>
      <w:r>
        <w:rPr>
          <w:color w:val="231F20"/>
        </w:rPr>
        <w:t>strangolatore</w:t>
      </w:r>
      <w:r>
        <w:rPr>
          <w:color w:val="231F20"/>
          <w:spacing w:val="-5"/>
        </w:rPr>
        <w:t xml:space="preserve"> </w:t>
      </w:r>
      <w:r>
        <w:rPr>
          <w:color w:val="231F20"/>
        </w:rPr>
        <w:t>di</w:t>
      </w:r>
      <w:r>
        <w:rPr>
          <w:color w:val="231F20"/>
          <w:spacing w:val="-5"/>
        </w:rPr>
        <w:t xml:space="preserve"> </w:t>
      </w:r>
      <w:r>
        <w:rPr>
          <w:color w:val="231F20"/>
        </w:rPr>
        <w:t>Boston</w:t>
      </w:r>
      <w:r>
        <w:rPr>
          <w:color w:val="231F20"/>
          <w:spacing w:val="-5"/>
        </w:rPr>
        <w:t xml:space="preserve"> </w:t>
      </w:r>
      <w:r>
        <w:rPr>
          <w:color w:val="231F20"/>
        </w:rPr>
        <w:t>e</w:t>
      </w:r>
      <w:r>
        <w:rPr>
          <w:color w:val="231F20"/>
          <w:spacing w:val="-5"/>
        </w:rPr>
        <w:t xml:space="preserve"> </w:t>
      </w:r>
      <w:r>
        <w:rPr>
          <w:color w:val="231F20"/>
        </w:rPr>
        <w:t>Fritz</w:t>
      </w:r>
      <w:r>
        <w:rPr>
          <w:color w:val="231F20"/>
          <w:spacing w:val="-5"/>
        </w:rPr>
        <w:t xml:space="preserve"> </w:t>
      </w:r>
      <w:r>
        <w:rPr>
          <w:color w:val="231F20"/>
        </w:rPr>
        <w:t>Haarman,</w:t>
      </w:r>
      <w:r>
        <w:rPr>
          <w:color w:val="231F20"/>
          <w:spacing w:val="-5"/>
        </w:rPr>
        <w:t xml:space="preserve"> </w:t>
      </w:r>
      <w:r>
        <w:rPr>
          <w:color w:val="231F20"/>
        </w:rPr>
        <w:t>il</w:t>
      </w:r>
      <w:r>
        <w:rPr>
          <w:color w:val="231F20"/>
          <w:spacing w:val="-5"/>
        </w:rPr>
        <w:t xml:space="preserve"> </w:t>
      </w:r>
      <w:r>
        <w:rPr>
          <w:color w:val="231F20"/>
        </w:rPr>
        <w:t>ma- cellaio</w:t>
      </w:r>
      <w:r>
        <w:rPr>
          <w:color w:val="231F20"/>
          <w:spacing w:val="-10"/>
        </w:rPr>
        <w:t xml:space="preserve"> </w:t>
      </w:r>
      <w:r>
        <w:rPr>
          <w:color w:val="231F20"/>
        </w:rPr>
        <w:t>di</w:t>
      </w:r>
      <w:r>
        <w:rPr>
          <w:color w:val="231F20"/>
          <w:spacing w:val="-10"/>
        </w:rPr>
        <w:t xml:space="preserve"> </w:t>
      </w:r>
      <w:r>
        <w:rPr>
          <w:color w:val="231F20"/>
        </w:rPr>
        <w:t>Hannover,</w:t>
      </w:r>
      <w:r>
        <w:rPr>
          <w:color w:val="231F20"/>
          <w:spacing w:val="-10"/>
        </w:rPr>
        <w:t xml:space="preserve"> </w:t>
      </w:r>
      <w:r>
        <w:rPr>
          <w:color w:val="231F20"/>
        </w:rPr>
        <w:t>di</w:t>
      </w:r>
      <w:r>
        <w:rPr>
          <w:color w:val="231F20"/>
          <w:spacing w:val="-10"/>
        </w:rPr>
        <w:t xml:space="preserve"> </w:t>
      </w:r>
      <w:r>
        <w:rPr>
          <w:color w:val="231F20"/>
        </w:rPr>
        <w:t>Ted</w:t>
      </w:r>
      <w:r>
        <w:rPr>
          <w:color w:val="231F20"/>
          <w:spacing w:val="-9"/>
        </w:rPr>
        <w:t xml:space="preserve"> </w:t>
      </w:r>
      <w:r>
        <w:rPr>
          <w:color w:val="231F20"/>
        </w:rPr>
        <w:t>Bundy</w:t>
      </w:r>
      <w:r>
        <w:rPr>
          <w:color w:val="231F20"/>
          <w:spacing w:val="-9"/>
        </w:rPr>
        <w:t xml:space="preserve"> </w:t>
      </w:r>
      <w:r>
        <w:rPr>
          <w:color w:val="231F20"/>
        </w:rPr>
        <w:t>e</w:t>
      </w:r>
      <w:r>
        <w:rPr>
          <w:color w:val="231F20"/>
          <w:spacing w:val="-10"/>
        </w:rPr>
        <w:t xml:space="preserve"> </w:t>
      </w:r>
      <w:r>
        <w:rPr>
          <w:color w:val="231F20"/>
        </w:rPr>
        <w:t>Jeffrey</w:t>
      </w:r>
      <w:r>
        <w:rPr>
          <w:color w:val="231F20"/>
          <w:spacing w:val="-10"/>
        </w:rPr>
        <w:t xml:space="preserve"> </w:t>
      </w:r>
      <w:r>
        <w:rPr>
          <w:color w:val="231F20"/>
        </w:rPr>
        <w:t>Dammer.</w:t>
      </w:r>
      <w:r>
        <w:rPr>
          <w:color w:val="231F20"/>
          <w:spacing w:val="-10"/>
        </w:rPr>
        <w:t xml:space="preserve"> </w:t>
      </w:r>
      <w:r>
        <w:rPr>
          <w:color w:val="231F20"/>
        </w:rPr>
        <w:t>Certo, lui</w:t>
      </w:r>
      <w:r>
        <w:rPr>
          <w:color w:val="231F20"/>
          <w:spacing w:val="-9"/>
        </w:rPr>
        <w:t xml:space="preserve"> </w:t>
      </w:r>
      <w:r>
        <w:rPr>
          <w:color w:val="231F20"/>
        </w:rPr>
        <w:t>non</w:t>
      </w:r>
      <w:r>
        <w:rPr>
          <w:color w:val="231F20"/>
          <w:spacing w:val="-9"/>
        </w:rPr>
        <w:t xml:space="preserve"> </w:t>
      </w:r>
      <w:r>
        <w:rPr>
          <w:color w:val="231F20"/>
        </w:rPr>
        <w:t>era</w:t>
      </w:r>
      <w:r>
        <w:rPr>
          <w:color w:val="231F20"/>
          <w:spacing w:val="-9"/>
        </w:rPr>
        <w:t xml:space="preserve"> </w:t>
      </w:r>
      <w:r>
        <w:rPr>
          <w:color w:val="231F20"/>
        </w:rPr>
        <w:t>come</w:t>
      </w:r>
      <w:r>
        <w:rPr>
          <w:color w:val="231F20"/>
          <w:spacing w:val="-9"/>
        </w:rPr>
        <w:t xml:space="preserve"> </w:t>
      </w:r>
      <w:r>
        <w:rPr>
          <w:color w:val="231F20"/>
        </w:rPr>
        <w:t>loro,</w:t>
      </w:r>
      <w:r>
        <w:rPr>
          <w:color w:val="231F20"/>
          <w:spacing w:val="-9"/>
        </w:rPr>
        <w:t xml:space="preserve"> </w:t>
      </w:r>
      <w:r>
        <w:rPr>
          <w:color w:val="231F20"/>
        </w:rPr>
        <w:t>non</w:t>
      </w:r>
      <w:r>
        <w:rPr>
          <w:color w:val="231F20"/>
          <w:spacing w:val="-9"/>
        </w:rPr>
        <w:t xml:space="preserve"> </w:t>
      </w:r>
      <w:r>
        <w:rPr>
          <w:color w:val="231F20"/>
        </w:rPr>
        <w:t>uccideva,</w:t>
      </w:r>
      <w:r>
        <w:rPr>
          <w:color w:val="231F20"/>
          <w:spacing w:val="-9"/>
        </w:rPr>
        <w:t xml:space="preserve"> </w:t>
      </w:r>
      <w:r>
        <w:rPr>
          <w:color w:val="231F20"/>
        </w:rPr>
        <w:t>non</w:t>
      </w:r>
      <w:r>
        <w:rPr>
          <w:color w:val="231F20"/>
          <w:spacing w:val="-9"/>
        </w:rPr>
        <w:t xml:space="preserve"> </w:t>
      </w:r>
      <w:r>
        <w:rPr>
          <w:color w:val="231F20"/>
        </w:rPr>
        <w:t>spegneva</w:t>
      </w:r>
      <w:r>
        <w:rPr>
          <w:color w:val="231F20"/>
          <w:spacing w:val="-9"/>
        </w:rPr>
        <w:t xml:space="preserve"> </w:t>
      </w:r>
      <w:r>
        <w:rPr>
          <w:color w:val="231F20"/>
        </w:rPr>
        <w:t>una</w:t>
      </w:r>
      <w:r>
        <w:rPr>
          <w:color w:val="231F20"/>
          <w:spacing w:val="-9"/>
        </w:rPr>
        <w:t xml:space="preserve"> </w:t>
      </w:r>
      <w:r>
        <w:rPr>
          <w:color w:val="231F20"/>
        </w:rPr>
        <w:t xml:space="preserve">vita, </w:t>
      </w:r>
      <w:r>
        <w:rPr>
          <w:color w:val="231F20"/>
          <w:w w:val="105"/>
        </w:rPr>
        <w:t>anzi</w:t>
      </w:r>
      <w:r>
        <w:rPr>
          <w:color w:val="231F20"/>
          <w:spacing w:val="-11"/>
          <w:w w:val="105"/>
        </w:rPr>
        <w:t xml:space="preserve"> </w:t>
      </w:r>
      <w:r>
        <w:rPr>
          <w:color w:val="231F20"/>
          <w:w w:val="105"/>
        </w:rPr>
        <w:t>le</w:t>
      </w:r>
      <w:r>
        <w:rPr>
          <w:color w:val="231F20"/>
          <w:spacing w:val="-11"/>
          <w:w w:val="105"/>
        </w:rPr>
        <w:t xml:space="preserve"> </w:t>
      </w:r>
      <w:r>
        <w:rPr>
          <w:color w:val="231F20"/>
          <w:w w:val="105"/>
        </w:rPr>
        <w:t>apriva</w:t>
      </w:r>
      <w:r>
        <w:rPr>
          <w:color w:val="231F20"/>
          <w:spacing w:val="-11"/>
          <w:w w:val="105"/>
        </w:rPr>
        <w:t xml:space="preserve"> </w:t>
      </w:r>
      <w:r>
        <w:rPr>
          <w:color w:val="231F20"/>
          <w:w w:val="105"/>
        </w:rPr>
        <w:t>nuovi</w:t>
      </w:r>
      <w:r>
        <w:rPr>
          <w:color w:val="231F20"/>
          <w:spacing w:val="-11"/>
          <w:w w:val="105"/>
        </w:rPr>
        <w:t xml:space="preserve"> </w:t>
      </w:r>
      <w:r>
        <w:rPr>
          <w:color w:val="231F20"/>
          <w:w w:val="105"/>
        </w:rPr>
        <w:t>orizzonti</w:t>
      </w:r>
      <w:r>
        <w:rPr>
          <w:color w:val="231F20"/>
          <w:spacing w:val="-11"/>
          <w:w w:val="105"/>
        </w:rPr>
        <w:t xml:space="preserve"> </w:t>
      </w:r>
      <w:r>
        <w:rPr>
          <w:color w:val="231F20"/>
          <w:w w:val="105"/>
        </w:rPr>
        <w:t>nella</w:t>
      </w:r>
      <w:r>
        <w:rPr>
          <w:color w:val="231F20"/>
          <w:spacing w:val="-11"/>
          <w:w w:val="105"/>
        </w:rPr>
        <w:t xml:space="preserve"> </w:t>
      </w:r>
      <w:r>
        <w:rPr>
          <w:color w:val="231F20"/>
          <w:w w:val="105"/>
        </w:rPr>
        <w:t>conoscenza</w:t>
      </w:r>
      <w:r>
        <w:rPr>
          <w:color w:val="231F20"/>
          <w:spacing w:val="-11"/>
          <w:w w:val="105"/>
        </w:rPr>
        <w:t xml:space="preserve"> </w:t>
      </w:r>
      <w:r>
        <w:rPr>
          <w:color w:val="231F20"/>
          <w:w w:val="105"/>
        </w:rPr>
        <w:t>del</w:t>
      </w:r>
      <w:r>
        <w:rPr>
          <w:color w:val="231F20"/>
          <w:spacing w:val="-11"/>
          <w:w w:val="105"/>
        </w:rPr>
        <w:t xml:space="preserve"> </w:t>
      </w:r>
      <w:r>
        <w:rPr>
          <w:color w:val="231F20"/>
          <w:w w:val="105"/>
        </w:rPr>
        <w:t>piace- re</w:t>
      </w:r>
      <w:r>
        <w:rPr>
          <w:color w:val="231F20"/>
          <w:spacing w:val="-7"/>
          <w:w w:val="105"/>
        </w:rPr>
        <w:t xml:space="preserve"> </w:t>
      </w:r>
      <w:r>
        <w:rPr>
          <w:color w:val="231F20"/>
          <w:w w:val="105"/>
        </w:rPr>
        <w:t>e</w:t>
      </w:r>
      <w:r>
        <w:rPr>
          <w:color w:val="231F20"/>
          <w:spacing w:val="-7"/>
          <w:w w:val="105"/>
        </w:rPr>
        <w:t xml:space="preserve"> </w:t>
      </w:r>
      <w:r>
        <w:rPr>
          <w:color w:val="231F20"/>
          <w:w w:val="105"/>
        </w:rPr>
        <w:t>nel</w:t>
      </w:r>
      <w:r>
        <w:rPr>
          <w:color w:val="231F20"/>
          <w:spacing w:val="-7"/>
          <w:w w:val="105"/>
        </w:rPr>
        <w:t xml:space="preserve"> </w:t>
      </w:r>
      <w:r>
        <w:rPr>
          <w:color w:val="231F20"/>
          <w:w w:val="105"/>
        </w:rPr>
        <w:t>potere</w:t>
      </w:r>
      <w:r>
        <w:rPr>
          <w:color w:val="231F20"/>
          <w:spacing w:val="-7"/>
          <w:w w:val="105"/>
        </w:rPr>
        <w:t xml:space="preserve"> </w:t>
      </w:r>
      <w:r>
        <w:rPr>
          <w:color w:val="231F20"/>
          <w:w w:val="105"/>
        </w:rPr>
        <w:t>della</w:t>
      </w:r>
      <w:r>
        <w:rPr>
          <w:color w:val="231F20"/>
          <w:spacing w:val="-7"/>
          <w:w w:val="105"/>
        </w:rPr>
        <w:t xml:space="preserve"> </w:t>
      </w:r>
      <w:r>
        <w:rPr>
          <w:color w:val="231F20"/>
          <w:w w:val="105"/>
        </w:rPr>
        <w:t>carne,</w:t>
      </w:r>
      <w:r>
        <w:rPr>
          <w:color w:val="231F20"/>
          <w:spacing w:val="-7"/>
          <w:w w:val="105"/>
        </w:rPr>
        <w:t xml:space="preserve"> </w:t>
      </w:r>
      <w:r>
        <w:rPr>
          <w:color w:val="231F20"/>
          <w:w w:val="105"/>
        </w:rPr>
        <w:t>eppure,</w:t>
      </w:r>
      <w:r>
        <w:rPr>
          <w:color w:val="231F20"/>
          <w:spacing w:val="-7"/>
          <w:w w:val="105"/>
        </w:rPr>
        <w:t xml:space="preserve"> </w:t>
      </w:r>
      <w:r>
        <w:rPr>
          <w:color w:val="231F20"/>
          <w:w w:val="105"/>
        </w:rPr>
        <w:t>come</w:t>
      </w:r>
      <w:r>
        <w:rPr>
          <w:color w:val="231F20"/>
          <w:spacing w:val="-7"/>
          <w:w w:val="105"/>
        </w:rPr>
        <w:t xml:space="preserve"> </w:t>
      </w:r>
      <w:r>
        <w:rPr>
          <w:color w:val="231F20"/>
          <w:w w:val="105"/>
        </w:rPr>
        <w:t>tutti</w:t>
      </w:r>
      <w:r>
        <w:rPr>
          <w:color w:val="231F20"/>
          <w:spacing w:val="-7"/>
          <w:w w:val="105"/>
        </w:rPr>
        <w:t xml:space="preserve"> </w:t>
      </w:r>
      <w:r>
        <w:rPr>
          <w:color w:val="231F20"/>
          <w:w w:val="105"/>
        </w:rPr>
        <w:t>loro</w:t>
      </w:r>
      <w:r>
        <w:rPr>
          <w:color w:val="231F20"/>
          <w:spacing w:val="-7"/>
          <w:w w:val="105"/>
        </w:rPr>
        <w:t xml:space="preserve"> </w:t>
      </w:r>
      <w:r>
        <w:rPr>
          <w:color w:val="231F20"/>
          <w:w w:val="105"/>
        </w:rPr>
        <w:t>voleva dominare</w:t>
      </w:r>
      <w:r>
        <w:rPr>
          <w:color w:val="231F20"/>
          <w:spacing w:val="-5"/>
          <w:w w:val="105"/>
        </w:rPr>
        <w:t xml:space="preserve"> </w:t>
      </w:r>
      <w:r>
        <w:rPr>
          <w:color w:val="231F20"/>
          <w:w w:val="105"/>
        </w:rPr>
        <w:t>sugli</w:t>
      </w:r>
      <w:r>
        <w:rPr>
          <w:color w:val="231F20"/>
          <w:spacing w:val="-5"/>
          <w:w w:val="105"/>
        </w:rPr>
        <w:t xml:space="preserve"> </w:t>
      </w:r>
      <w:r>
        <w:rPr>
          <w:color w:val="231F20"/>
          <w:w w:val="105"/>
        </w:rPr>
        <w:t>altri,</w:t>
      </w:r>
      <w:r>
        <w:rPr>
          <w:color w:val="231F20"/>
          <w:spacing w:val="-5"/>
          <w:w w:val="105"/>
        </w:rPr>
        <w:t xml:space="preserve"> </w:t>
      </w:r>
      <w:r>
        <w:rPr>
          <w:color w:val="231F20"/>
          <w:w w:val="105"/>
        </w:rPr>
        <w:t>asservirli</w:t>
      </w:r>
      <w:r>
        <w:rPr>
          <w:color w:val="231F20"/>
          <w:spacing w:val="-5"/>
          <w:w w:val="105"/>
        </w:rPr>
        <w:t xml:space="preserve"> </w:t>
      </w:r>
      <w:r>
        <w:rPr>
          <w:color w:val="231F20"/>
          <w:w w:val="105"/>
        </w:rPr>
        <w:t>al</w:t>
      </w:r>
      <w:r>
        <w:rPr>
          <w:color w:val="231F20"/>
          <w:spacing w:val="-5"/>
          <w:w w:val="105"/>
        </w:rPr>
        <w:t xml:space="preserve"> </w:t>
      </w:r>
      <w:r>
        <w:rPr>
          <w:color w:val="231F20"/>
          <w:w w:val="105"/>
        </w:rPr>
        <w:t>proprio</w:t>
      </w:r>
      <w:r>
        <w:rPr>
          <w:color w:val="231F20"/>
          <w:spacing w:val="-5"/>
          <w:w w:val="105"/>
        </w:rPr>
        <w:t xml:space="preserve"> </w:t>
      </w:r>
      <w:r>
        <w:rPr>
          <w:color w:val="231F20"/>
          <w:w w:val="105"/>
        </w:rPr>
        <w:t>gioco,</w:t>
      </w:r>
      <w:r>
        <w:rPr>
          <w:color w:val="231F20"/>
          <w:spacing w:val="-5"/>
          <w:w w:val="105"/>
        </w:rPr>
        <w:t xml:space="preserve"> </w:t>
      </w:r>
      <w:r>
        <w:rPr>
          <w:color w:val="231F20"/>
          <w:w w:val="105"/>
        </w:rPr>
        <w:t>mostrare il</w:t>
      </w:r>
      <w:r>
        <w:rPr>
          <w:color w:val="231F20"/>
          <w:spacing w:val="-15"/>
          <w:w w:val="105"/>
        </w:rPr>
        <w:t xml:space="preserve"> </w:t>
      </w:r>
      <w:r>
        <w:rPr>
          <w:color w:val="231F20"/>
          <w:w w:val="105"/>
        </w:rPr>
        <w:t>proprio</w:t>
      </w:r>
      <w:r>
        <w:rPr>
          <w:color w:val="231F20"/>
          <w:spacing w:val="-14"/>
          <w:w w:val="105"/>
        </w:rPr>
        <w:t xml:space="preserve"> </w:t>
      </w:r>
      <w:r>
        <w:rPr>
          <w:color w:val="231F20"/>
          <w:w w:val="105"/>
        </w:rPr>
        <w:t>valore</w:t>
      </w:r>
      <w:r>
        <w:rPr>
          <w:color w:val="231F20"/>
          <w:spacing w:val="-15"/>
          <w:w w:val="105"/>
        </w:rPr>
        <w:t xml:space="preserve"> </w:t>
      </w:r>
      <w:r>
        <w:rPr>
          <w:color w:val="231F20"/>
          <w:w w:val="105"/>
        </w:rPr>
        <w:t>e</w:t>
      </w:r>
      <w:r>
        <w:rPr>
          <w:color w:val="231F20"/>
          <w:spacing w:val="-14"/>
          <w:w w:val="105"/>
        </w:rPr>
        <w:t xml:space="preserve"> </w:t>
      </w:r>
      <w:r>
        <w:rPr>
          <w:color w:val="231F20"/>
          <w:w w:val="105"/>
        </w:rPr>
        <w:t>la</w:t>
      </w:r>
      <w:r>
        <w:rPr>
          <w:color w:val="231F20"/>
          <w:spacing w:val="-15"/>
          <w:w w:val="105"/>
        </w:rPr>
        <w:t xml:space="preserve"> </w:t>
      </w:r>
      <w:r>
        <w:rPr>
          <w:color w:val="231F20"/>
          <w:w w:val="105"/>
        </w:rPr>
        <w:t>propria</w:t>
      </w:r>
      <w:r>
        <w:rPr>
          <w:color w:val="231F20"/>
          <w:spacing w:val="-14"/>
          <w:w w:val="105"/>
        </w:rPr>
        <w:t xml:space="preserve"> </w:t>
      </w:r>
      <w:r>
        <w:rPr>
          <w:color w:val="231F20"/>
          <w:w w:val="105"/>
        </w:rPr>
        <w:t>capacità.</w:t>
      </w:r>
      <w:r>
        <w:rPr>
          <w:color w:val="231F20"/>
          <w:spacing w:val="-15"/>
          <w:w w:val="105"/>
        </w:rPr>
        <w:t xml:space="preserve"> </w:t>
      </w:r>
      <w:r>
        <w:rPr>
          <w:color w:val="231F20"/>
          <w:w w:val="105"/>
        </w:rPr>
        <w:t>A</w:t>
      </w:r>
      <w:r>
        <w:rPr>
          <w:color w:val="231F20"/>
          <w:spacing w:val="-14"/>
          <w:w w:val="105"/>
        </w:rPr>
        <w:t xml:space="preserve"> </w:t>
      </w:r>
      <w:r>
        <w:rPr>
          <w:color w:val="231F20"/>
          <w:w w:val="105"/>
        </w:rPr>
        <w:t>volte,</w:t>
      </w:r>
      <w:r>
        <w:rPr>
          <w:color w:val="231F20"/>
          <w:spacing w:val="-14"/>
          <w:w w:val="105"/>
        </w:rPr>
        <w:t xml:space="preserve"> </w:t>
      </w:r>
      <w:r>
        <w:rPr>
          <w:color w:val="231F20"/>
          <w:w w:val="105"/>
        </w:rPr>
        <w:t>non</w:t>
      </w:r>
      <w:r>
        <w:rPr>
          <w:color w:val="231F20"/>
          <w:spacing w:val="-15"/>
          <w:w w:val="105"/>
        </w:rPr>
        <w:t xml:space="preserve"> </w:t>
      </w:r>
      <w:r>
        <w:rPr>
          <w:color w:val="231F20"/>
          <w:w w:val="105"/>
        </w:rPr>
        <w:t>troppo spesso</w:t>
      </w:r>
      <w:r>
        <w:rPr>
          <w:color w:val="231F20"/>
          <w:spacing w:val="-10"/>
          <w:w w:val="105"/>
        </w:rPr>
        <w:t xml:space="preserve"> </w:t>
      </w:r>
      <w:r>
        <w:rPr>
          <w:color w:val="231F20"/>
          <w:w w:val="105"/>
        </w:rPr>
        <w:t>per</w:t>
      </w:r>
      <w:r>
        <w:rPr>
          <w:color w:val="231F20"/>
          <w:spacing w:val="-10"/>
          <w:w w:val="105"/>
        </w:rPr>
        <w:t xml:space="preserve"> </w:t>
      </w:r>
      <w:r>
        <w:rPr>
          <w:color w:val="231F20"/>
          <w:w w:val="105"/>
        </w:rPr>
        <w:t>la</w:t>
      </w:r>
      <w:r>
        <w:rPr>
          <w:color w:val="231F20"/>
          <w:spacing w:val="-10"/>
          <w:w w:val="105"/>
        </w:rPr>
        <w:t xml:space="preserve"> </w:t>
      </w:r>
      <w:r>
        <w:rPr>
          <w:color w:val="231F20"/>
          <w:w w:val="105"/>
        </w:rPr>
        <w:t>verità,</w:t>
      </w:r>
      <w:r>
        <w:rPr>
          <w:color w:val="231F20"/>
          <w:spacing w:val="-10"/>
          <w:w w:val="105"/>
        </w:rPr>
        <w:t xml:space="preserve"> </w:t>
      </w:r>
      <w:r>
        <w:rPr>
          <w:color w:val="231F20"/>
          <w:w w:val="105"/>
        </w:rPr>
        <w:t>come</w:t>
      </w:r>
      <w:r>
        <w:rPr>
          <w:color w:val="231F20"/>
          <w:spacing w:val="-10"/>
          <w:w w:val="105"/>
        </w:rPr>
        <w:t xml:space="preserve"> </w:t>
      </w:r>
      <w:r>
        <w:rPr>
          <w:color w:val="231F20"/>
          <w:w w:val="105"/>
        </w:rPr>
        <w:t>William</w:t>
      </w:r>
      <w:r>
        <w:rPr>
          <w:color w:val="231F20"/>
          <w:spacing w:val="-10"/>
          <w:w w:val="105"/>
        </w:rPr>
        <w:t xml:space="preserve"> </w:t>
      </w:r>
      <w:r>
        <w:rPr>
          <w:color w:val="231F20"/>
          <w:w w:val="105"/>
        </w:rPr>
        <w:t>Hereins,</w:t>
      </w:r>
      <w:r>
        <w:rPr>
          <w:color w:val="231F20"/>
          <w:spacing w:val="-10"/>
          <w:w w:val="105"/>
        </w:rPr>
        <w:t xml:space="preserve"> </w:t>
      </w:r>
      <w:r>
        <w:rPr>
          <w:color w:val="231F20"/>
          <w:w w:val="105"/>
        </w:rPr>
        <w:t>svaligiatore</w:t>
      </w:r>
      <w:r>
        <w:rPr>
          <w:color w:val="231F20"/>
          <w:spacing w:val="-10"/>
          <w:w w:val="105"/>
        </w:rPr>
        <w:t xml:space="preserve"> </w:t>
      </w:r>
      <w:r>
        <w:rPr>
          <w:color w:val="231F20"/>
          <w:w w:val="105"/>
        </w:rPr>
        <w:t xml:space="preserve">e </w:t>
      </w:r>
      <w:r>
        <w:rPr>
          <w:color w:val="231F20"/>
        </w:rPr>
        <w:t xml:space="preserve">assassino, che sulla parete della stanza di una delle sue vit- </w:t>
      </w:r>
      <w:r>
        <w:rPr>
          <w:color w:val="231F20"/>
          <w:w w:val="105"/>
        </w:rPr>
        <w:t xml:space="preserve">time aveva scritto: </w:t>
      </w:r>
      <w:r>
        <w:rPr>
          <w:color w:val="231F20"/>
          <w:w w:val="130"/>
        </w:rPr>
        <w:t>p</w:t>
      </w:r>
      <w:r>
        <w:rPr>
          <w:color w:val="231F20"/>
          <w:w w:val="130"/>
          <w:sz w:val="15"/>
        </w:rPr>
        <w:t>er amor del cielo prendetemi prima che uccida</w:t>
      </w:r>
      <w:r>
        <w:rPr>
          <w:color w:val="231F20"/>
          <w:spacing w:val="40"/>
          <w:w w:val="130"/>
          <w:sz w:val="15"/>
        </w:rPr>
        <w:t xml:space="preserve"> </w:t>
      </w:r>
      <w:r>
        <w:rPr>
          <w:color w:val="231F20"/>
          <w:w w:val="130"/>
          <w:sz w:val="15"/>
        </w:rPr>
        <w:t>ancora</w:t>
      </w:r>
      <w:r>
        <w:rPr>
          <w:color w:val="231F20"/>
          <w:w w:val="130"/>
        </w:rPr>
        <w:t>! n</w:t>
      </w:r>
      <w:r>
        <w:rPr>
          <w:color w:val="231F20"/>
          <w:w w:val="130"/>
          <w:sz w:val="15"/>
        </w:rPr>
        <w:t>on</w:t>
      </w:r>
      <w:r>
        <w:rPr>
          <w:color w:val="231F20"/>
          <w:spacing w:val="40"/>
          <w:w w:val="130"/>
          <w:sz w:val="15"/>
        </w:rPr>
        <w:t xml:space="preserve"> </w:t>
      </w:r>
      <w:r>
        <w:rPr>
          <w:color w:val="231F20"/>
          <w:w w:val="130"/>
          <w:sz w:val="15"/>
        </w:rPr>
        <w:t>riesco</w:t>
      </w:r>
      <w:r>
        <w:rPr>
          <w:color w:val="231F20"/>
          <w:spacing w:val="40"/>
          <w:w w:val="130"/>
          <w:sz w:val="15"/>
        </w:rPr>
        <w:t xml:space="preserve"> </w:t>
      </w:r>
      <w:r>
        <w:rPr>
          <w:color w:val="231F20"/>
          <w:w w:val="130"/>
          <w:sz w:val="15"/>
        </w:rPr>
        <w:t>a</w:t>
      </w:r>
      <w:r>
        <w:rPr>
          <w:color w:val="231F20"/>
          <w:spacing w:val="40"/>
          <w:w w:val="130"/>
          <w:sz w:val="15"/>
        </w:rPr>
        <w:t xml:space="preserve"> </w:t>
      </w:r>
      <w:r>
        <w:rPr>
          <w:color w:val="231F20"/>
          <w:w w:val="130"/>
          <w:sz w:val="15"/>
        </w:rPr>
        <w:t>controllarmi</w:t>
      </w:r>
      <w:r>
        <w:rPr>
          <w:color w:val="231F20"/>
          <w:w w:val="130"/>
        </w:rPr>
        <w:t xml:space="preserve">!, </w:t>
      </w:r>
      <w:r>
        <w:rPr>
          <w:color w:val="231F20"/>
          <w:w w:val="105"/>
        </w:rPr>
        <w:t>desiderava</w:t>
      </w:r>
      <w:r>
        <w:rPr>
          <w:color w:val="231F20"/>
          <w:spacing w:val="35"/>
          <w:w w:val="105"/>
        </w:rPr>
        <w:t xml:space="preserve"> </w:t>
      </w:r>
      <w:r>
        <w:rPr>
          <w:color w:val="231F20"/>
          <w:w w:val="105"/>
        </w:rPr>
        <w:t xml:space="preserve">esse- </w:t>
      </w:r>
      <w:r>
        <w:rPr>
          <w:color w:val="231F20"/>
        </w:rPr>
        <w:t>re</w:t>
      </w:r>
      <w:r>
        <w:rPr>
          <w:color w:val="231F20"/>
          <w:spacing w:val="-8"/>
        </w:rPr>
        <w:t xml:space="preserve"> </w:t>
      </w:r>
      <w:r>
        <w:rPr>
          <w:color w:val="231F20"/>
        </w:rPr>
        <w:t>fermato.</w:t>
      </w:r>
      <w:r>
        <w:rPr>
          <w:color w:val="231F20"/>
          <w:spacing w:val="-8"/>
        </w:rPr>
        <w:t xml:space="preserve"> </w:t>
      </w:r>
      <w:r>
        <w:rPr>
          <w:color w:val="231F20"/>
        </w:rPr>
        <w:t>Il</w:t>
      </w:r>
      <w:r>
        <w:rPr>
          <w:color w:val="231F20"/>
          <w:spacing w:val="-8"/>
        </w:rPr>
        <w:t xml:space="preserve"> </w:t>
      </w:r>
      <w:r>
        <w:rPr>
          <w:color w:val="231F20"/>
        </w:rPr>
        <w:t>desiderio</w:t>
      </w:r>
      <w:r>
        <w:rPr>
          <w:color w:val="231F20"/>
          <w:spacing w:val="-8"/>
        </w:rPr>
        <w:t xml:space="preserve"> </w:t>
      </w:r>
      <w:r>
        <w:rPr>
          <w:color w:val="231F20"/>
        </w:rPr>
        <w:t>di</w:t>
      </w:r>
      <w:r>
        <w:rPr>
          <w:color w:val="231F20"/>
          <w:spacing w:val="-8"/>
        </w:rPr>
        <w:t xml:space="preserve"> </w:t>
      </w:r>
      <w:r>
        <w:rPr>
          <w:color w:val="231F20"/>
        </w:rPr>
        <w:t>fermarsi,</w:t>
      </w:r>
      <w:r>
        <w:rPr>
          <w:color w:val="231F20"/>
          <w:spacing w:val="-8"/>
        </w:rPr>
        <w:t xml:space="preserve"> </w:t>
      </w:r>
      <w:r>
        <w:rPr>
          <w:color w:val="231F20"/>
        </w:rPr>
        <w:t>di</w:t>
      </w:r>
      <w:r>
        <w:rPr>
          <w:color w:val="231F20"/>
          <w:spacing w:val="-8"/>
        </w:rPr>
        <w:t xml:space="preserve"> </w:t>
      </w:r>
      <w:r>
        <w:rPr>
          <w:color w:val="231F20"/>
        </w:rPr>
        <w:t>non</w:t>
      </w:r>
      <w:r>
        <w:rPr>
          <w:color w:val="231F20"/>
          <w:spacing w:val="-8"/>
        </w:rPr>
        <w:t xml:space="preserve"> </w:t>
      </w:r>
      <w:r>
        <w:rPr>
          <w:color w:val="231F20"/>
        </w:rPr>
        <w:t>nuocere</w:t>
      </w:r>
      <w:r>
        <w:rPr>
          <w:color w:val="231F20"/>
          <w:spacing w:val="-8"/>
        </w:rPr>
        <w:t xml:space="preserve"> </w:t>
      </w:r>
      <w:r>
        <w:rPr>
          <w:color w:val="231F20"/>
        </w:rPr>
        <w:t>più,</w:t>
      </w:r>
      <w:r>
        <w:rPr>
          <w:color w:val="231F20"/>
          <w:spacing w:val="-8"/>
        </w:rPr>
        <w:t xml:space="preserve"> </w:t>
      </w:r>
      <w:r>
        <w:rPr>
          <w:color w:val="231F20"/>
        </w:rPr>
        <w:t xml:space="preserve">ecco </w:t>
      </w:r>
      <w:r>
        <w:rPr>
          <w:color w:val="231F20"/>
          <w:w w:val="105"/>
        </w:rPr>
        <w:t>il</w:t>
      </w:r>
      <w:r>
        <w:rPr>
          <w:color w:val="231F20"/>
          <w:spacing w:val="-11"/>
          <w:w w:val="105"/>
        </w:rPr>
        <w:t xml:space="preserve"> </w:t>
      </w:r>
      <w:r>
        <w:rPr>
          <w:color w:val="231F20"/>
          <w:w w:val="105"/>
        </w:rPr>
        <w:t>vero</w:t>
      </w:r>
      <w:r>
        <w:rPr>
          <w:color w:val="231F20"/>
          <w:spacing w:val="-11"/>
          <w:w w:val="105"/>
        </w:rPr>
        <w:t xml:space="preserve"> </w:t>
      </w:r>
      <w:r>
        <w:rPr>
          <w:color w:val="231F20"/>
          <w:w w:val="105"/>
        </w:rPr>
        <w:t>motivo</w:t>
      </w:r>
      <w:r>
        <w:rPr>
          <w:color w:val="231F20"/>
          <w:spacing w:val="-11"/>
          <w:w w:val="105"/>
        </w:rPr>
        <w:t xml:space="preserve"> </w:t>
      </w:r>
      <w:r>
        <w:rPr>
          <w:color w:val="231F20"/>
          <w:w w:val="105"/>
        </w:rPr>
        <w:t>di</w:t>
      </w:r>
      <w:r>
        <w:rPr>
          <w:color w:val="231F20"/>
          <w:spacing w:val="-11"/>
          <w:w w:val="105"/>
        </w:rPr>
        <w:t xml:space="preserve"> </w:t>
      </w:r>
      <w:r>
        <w:rPr>
          <w:color w:val="231F20"/>
          <w:w w:val="105"/>
        </w:rPr>
        <w:t>quel</w:t>
      </w:r>
      <w:r>
        <w:rPr>
          <w:color w:val="231F20"/>
          <w:spacing w:val="-11"/>
          <w:w w:val="105"/>
        </w:rPr>
        <w:t xml:space="preserve"> </w:t>
      </w:r>
      <w:r>
        <w:rPr>
          <w:color w:val="231F20"/>
          <w:w w:val="105"/>
        </w:rPr>
        <w:t>viaggio</w:t>
      </w:r>
      <w:r>
        <w:rPr>
          <w:color w:val="231F20"/>
          <w:spacing w:val="-11"/>
          <w:w w:val="105"/>
        </w:rPr>
        <w:t xml:space="preserve"> </w:t>
      </w:r>
      <w:r>
        <w:rPr>
          <w:color w:val="231F20"/>
          <w:w w:val="105"/>
        </w:rPr>
        <w:t>a</w:t>
      </w:r>
      <w:r>
        <w:rPr>
          <w:color w:val="231F20"/>
          <w:spacing w:val="-11"/>
          <w:w w:val="105"/>
        </w:rPr>
        <w:t xml:space="preserve"> </w:t>
      </w:r>
      <w:r>
        <w:rPr>
          <w:color w:val="231F20"/>
          <w:w w:val="105"/>
        </w:rPr>
        <w:t>Pescara:</w:t>
      </w:r>
      <w:r>
        <w:rPr>
          <w:color w:val="231F20"/>
          <w:spacing w:val="-11"/>
          <w:w w:val="105"/>
        </w:rPr>
        <w:t xml:space="preserve"> </w:t>
      </w:r>
      <w:r>
        <w:rPr>
          <w:color w:val="231F20"/>
          <w:w w:val="105"/>
        </w:rPr>
        <w:t>acquistare</w:t>
      </w:r>
      <w:r>
        <w:rPr>
          <w:color w:val="231F20"/>
          <w:spacing w:val="-11"/>
          <w:w w:val="105"/>
        </w:rPr>
        <w:t xml:space="preserve"> </w:t>
      </w:r>
      <w:r>
        <w:rPr>
          <w:color w:val="231F20"/>
          <w:w w:val="105"/>
        </w:rPr>
        <w:t>nuovi film,</w:t>
      </w:r>
      <w:r>
        <w:rPr>
          <w:color w:val="231F20"/>
          <w:spacing w:val="-12"/>
          <w:w w:val="105"/>
        </w:rPr>
        <w:t xml:space="preserve"> </w:t>
      </w:r>
      <w:r>
        <w:rPr>
          <w:color w:val="231F20"/>
          <w:w w:val="105"/>
        </w:rPr>
        <w:t>visionarli</w:t>
      </w:r>
      <w:r>
        <w:rPr>
          <w:color w:val="231F20"/>
          <w:spacing w:val="-12"/>
          <w:w w:val="105"/>
        </w:rPr>
        <w:t xml:space="preserve"> </w:t>
      </w:r>
      <w:r>
        <w:rPr>
          <w:color w:val="231F20"/>
          <w:w w:val="105"/>
        </w:rPr>
        <w:t>e</w:t>
      </w:r>
      <w:r>
        <w:rPr>
          <w:color w:val="231F20"/>
          <w:spacing w:val="-12"/>
          <w:w w:val="105"/>
        </w:rPr>
        <w:t xml:space="preserve"> </w:t>
      </w:r>
      <w:r>
        <w:rPr>
          <w:color w:val="231F20"/>
          <w:w w:val="105"/>
        </w:rPr>
        <w:t>trovare</w:t>
      </w:r>
      <w:r>
        <w:rPr>
          <w:color w:val="231F20"/>
          <w:spacing w:val="-12"/>
          <w:w w:val="105"/>
        </w:rPr>
        <w:t xml:space="preserve"> </w:t>
      </w:r>
      <w:r>
        <w:rPr>
          <w:color w:val="231F20"/>
          <w:w w:val="105"/>
        </w:rPr>
        <w:t>scene</w:t>
      </w:r>
      <w:r>
        <w:rPr>
          <w:color w:val="231F20"/>
          <w:spacing w:val="-12"/>
          <w:w w:val="105"/>
        </w:rPr>
        <w:t xml:space="preserve"> </w:t>
      </w:r>
      <w:r>
        <w:rPr>
          <w:color w:val="231F20"/>
          <w:w w:val="105"/>
        </w:rPr>
        <w:t>adatte</w:t>
      </w:r>
      <w:r>
        <w:rPr>
          <w:color w:val="231F20"/>
          <w:spacing w:val="-12"/>
          <w:w w:val="105"/>
        </w:rPr>
        <w:t xml:space="preserve"> </w:t>
      </w:r>
      <w:r>
        <w:rPr>
          <w:color w:val="231F20"/>
          <w:w w:val="105"/>
        </w:rPr>
        <w:t>al</w:t>
      </w:r>
      <w:r>
        <w:rPr>
          <w:color w:val="231F20"/>
          <w:spacing w:val="-12"/>
          <w:w w:val="105"/>
        </w:rPr>
        <w:t xml:space="preserve"> </w:t>
      </w:r>
      <w:r>
        <w:rPr>
          <w:color w:val="231F20"/>
          <w:w w:val="105"/>
        </w:rPr>
        <w:t>suo</w:t>
      </w:r>
      <w:r>
        <w:rPr>
          <w:color w:val="231F20"/>
          <w:spacing w:val="-12"/>
          <w:w w:val="105"/>
        </w:rPr>
        <w:t xml:space="preserve"> </w:t>
      </w:r>
      <w:r>
        <w:rPr>
          <w:color w:val="231F20"/>
          <w:w w:val="105"/>
        </w:rPr>
        <w:t>scopo.</w:t>
      </w:r>
      <w:r>
        <w:rPr>
          <w:color w:val="231F20"/>
          <w:spacing w:val="-12"/>
          <w:w w:val="105"/>
        </w:rPr>
        <w:t xml:space="preserve"> </w:t>
      </w:r>
      <w:r>
        <w:rPr>
          <w:color w:val="231F20"/>
          <w:w w:val="105"/>
        </w:rPr>
        <w:t xml:space="preserve">Allun- </w:t>
      </w:r>
      <w:r>
        <w:rPr>
          <w:color w:val="231F20"/>
        </w:rPr>
        <w:t xml:space="preserve">gare la sua personale videocassetta “Hot-Shots” con nuove immagini, nuovi stimoli capaci di sublimare la sua sempre </w:t>
      </w:r>
      <w:r>
        <w:rPr>
          <w:color w:val="231F20"/>
          <w:w w:val="105"/>
        </w:rPr>
        <w:t>più</w:t>
      </w:r>
      <w:r>
        <w:rPr>
          <w:color w:val="231F20"/>
          <w:spacing w:val="-5"/>
          <w:w w:val="105"/>
        </w:rPr>
        <w:t xml:space="preserve"> </w:t>
      </w:r>
      <w:r>
        <w:rPr>
          <w:color w:val="231F20"/>
          <w:w w:val="105"/>
        </w:rPr>
        <w:t>forte</w:t>
      </w:r>
      <w:r>
        <w:rPr>
          <w:color w:val="231F20"/>
          <w:spacing w:val="-4"/>
          <w:w w:val="105"/>
        </w:rPr>
        <w:t xml:space="preserve"> </w:t>
      </w:r>
      <w:r>
        <w:rPr>
          <w:color w:val="231F20"/>
          <w:w w:val="105"/>
        </w:rPr>
        <w:t>necessità</w:t>
      </w:r>
      <w:r>
        <w:rPr>
          <w:color w:val="231F20"/>
          <w:spacing w:val="-5"/>
          <w:w w:val="105"/>
        </w:rPr>
        <w:t xml:space="preserve"> </w:t>
      </w:r>
      <w:r>
        <w:rPr>
          <w:color w:val="231F20"/>
          <w:w w:val="105"/>
        </w:rPr>
        <w:t>di</w:t>
      </w:r>
      <w:r>
        <w:rPr>
          <w:color w:val="231F20"/>
          <w:spacing w:val="-4"/>
          <w:w w:val="105"/>
        </w:rPr>
        <w:t xml:space="preserve"> </w:t>
      </w:r>
      <w:r>
        <w:rPr>
          <w:color w:val="231F20"/>
          <w:w w:val="105"/>
        </w:rPr>
        <w:t>assalire</w:t>
      </w:r>
      <w:r>
        <w:rPr>
          <w:color w:val="231F20"/>
          <w:spacing w:val="-4"/>
          <w:w w:val="105"/>
        </w:rPr>
        <w:t xml:space="preserve"> </w:t>
      </w:r>
      <w:r>
        <w:rPr>
          <w:color w:val="231F20"/>
          <w:w w:val="105"/>
        </w:rPr>
        <w:t>Elisa.</w:t>
      </w:r>
    </w:p>
    <w:p w14:paraId="02FD76E9" w14:textId="77777777" w:rsidR="00DE442C" w:rsidRDefault="00000000">
      <w:pPr>
        <w:pStyle w:val="Corpotesto"/>
        <w:spacing w:before="24" w:line="170" w:lineRule="auto"/>
        <w:ind w:right="386"/>
      </w:pPr>
      <w:r>
        <w:rPr>
          <w:color w:val="231F20"/>
        </w:rPr>
        <w:t>Forse in quel luogo avrebbe trovato nuovi film della Magma o qualche prodotto americano con Tom Byron e Peter North, eiaculatori per eccellenza. Anche gli italiani ultimamente</w:t>
      </w:r>
      <w:r>
        <w:rPr>
          <w:color w:val="231F20"/>
          <w:spacing w:val="-8"/>
        </w:rPr>
        <w:t xml:space="preserve"> </w:t>
      </w:r>
      <w:r>
        <w:rPr>
          <w:color w:val="231F20"/>
        </w:rPr>
        <w:t>si</w:t>
      </w:r>
      <w:r>
        <w:rPr>
          <w:color w:val="231F20"/>
          <w:spacing w:val="-8"/>
        </w:rPr>
        <w:t xml:space="preserve"> </w:t>
      </w:r>
      <w:r>
        <w:rPr>
          <w:color w:val="231F20"/>
        </w:rPr>
        <w:t>difendevano</w:t>
      </w:r>
      <w:r>
        <w:rPr>
          <w:color w:val="231F20"/>
          <w:spacing w:val="-9"/>
        </w:rPr>
        <w:t xml:space="preserve"> </w:t>
      </w:r>
      <w:r>
        <w:rPr>
          <w:color w:val="231F20"/>
        </w:rPr>
        <w:t>bene</w:t>
      </w:r>
      <w:r>
        <w:rPr>
          <w:color w:val="231F20"/>
          <w:spacing w:val="-9"/>
        </w:rPr>
        <w:t xml:space="preserve"> </w:t>
      </w:r>
      <w:r>
        <w:rPr>
          <w:color w:val="231F20"/>
        </w:rPr>
        <w:t>con</w:t>
      </w:r>
      <w:r>
        <w:rPr>
          <w:color w:val="231F20"/>
          <w:spacing w:val="-8"/>
        </w:rPr>
        <w:t xml:space="preserve"> </w:t>
      </w:r>
      <w:r>
        <w:rPr>
          <w:color w:val="231F20"/>
        </w:rPr>
        <w:t>attori</w:t>
      </w:r>
      <w:r>
        <w:rPr>
          <w:color w:val="231F20"/>
          <w:spacing w:val="-8"/>
        </w:rPr>
        <w:t xml:space="preserve"> </w:t>
      </w:r>
      <w:r>
        <w:rPr>
          <w:color w:val="231F20"/>
        </w:rPr>
        <w:t>come</w:t>
      </w:r>
      <w:r>
        <w:rPr>
          <w:color w:val="231F20"/>
          <w:spacing w:val="-9"/>
        </w:rPr>
        <w:t xml:space="preserve"> </w:t>
      </w:r>
      <w:r>
        <w:rPr>
          <w:color w:val="231F20"/>
        </w:rPr>
        <w:t>Rocco</w:t>
      </w:r>
      <w:r>
        <w:rPr>
          <w:color w:val="231F20"/>
          <w:spacing w:val="-9"/>
        </w:rPr>
        <w:t xml:space="preserve"> </w:t>
      </w:r>
      <w:r>
        <w:rPr>
          <w:color w:val="231F20"/>
        </w:rPr>
        <w:t>Sif- fredi e registi del calibro di Max Bellocchio. Il mercato era senz’altro in notevole espansione alla faccia del puritanesi- mo che sembrava riprendere piede in molti settori dell’arte e della cultura.</w:t>
      </w:r>
    </w:p>
    <w:p w14:paraId="50C774ED" w14:textId="77777777" w:rsidR="00DE442C" w:rsidRDefault="00DE442C">
      <w:pPr>
        <w:spacing w:line="170" w:lineRule="auto"/>
        <w:sectPr w:rsidR="00DE442C" w:rsidSect="002D644F">
          <w:pgSz w:w="8220" w:h="12750"/>
          <w:pgMar w:top="1040" w:right="880" w:bottom="860" w:left="1040" w:header="0" w:footer="666" w:gutter="0"/>
          <w:cols w:space="720"/>
        </w:sectPr>
      </w:pPr>
    </w:p>
    <w:p w14:paraId="0EDD8F5B" w14:textId="77777777" w:rsidR="00DE442C" w:rsidRDefault="00000000">
      <w:pPr>
        <w:pStyle w:val="Corpotesto"/>
        <w:spacing w:before="108" w:line="170" w:lineRule="auto"/>
        <w:ind w:left="230" w:right="273"/>
      </w:pPr>
      <w:r>
        <w:rPr>
          <w:color w:val="231F20"/>
        </w:rPr>
        <w:lastRenderedPageBreak/>
        <w:t>Le</w:t>
      </w:r>
      <w:r>
        <w:rPr>
          <w:color w:val="231F20"/>
          <w:spacing w:val="-8"/>
        </w:rPr>
        <w:t xml:space="preserve"> </w:t>
      </w:r>
      <w:r>
        <w:rPr>
          <w:color w:val="231F20"/>
        </w:rPr>
        <w:t>tre</w:t>
      </w:r>
      <w:r>
        <w:rPr>
          <w:color w:val="231F20"/>
          <w:spacing w:val="-8"/>
        </w:rPr>
        <w:t xml:space="preserve"> </w:t>
      </w:r>
      <w:r>
        <w:rPr>
          <w:color w:val="231F20"/>
        </w:rPr>
        <w:t>auto</w:t>
      </w:r>
      <w:r>
        <w:rPr>
          <w:color w:val="231F20"/>
          <w:spacing w:val="-8"/>
        </w:rPr>
        <w:t xml:space="preserve"> </w:t>
      </w:r>
      <w:r>
        <w:rPr>
          <w:color w:val="231F20"/>
        </w:rPr>
        <w:t>di</w:t>
      </w:r>
      <w:r>
        <w:rPr>
          <w:color w:val="231F20"/>
          <w:spacing w:val="-8"/>
        </w:rPr>
        <w:t xml:space="preserve"> </w:t>
      </w:r>
      <w:r>
        <w:rPr>
          <w:color w:val="231F20"/>
        </w:rPr>
        <w:t>colore</w:t>
      </w:r>
      <w:r>
        <w:rPr>
          <w:color w:val="231F20"/>
          <w:spacing w:val="-8"/>
        </w:rPr>
        <w:t xml:space="preserve"> </w:t>
      </w:r>
      <w:r>
        <w:rPr>
          <w:color w:val="231F20"/>
        </w:rPr>
        <w:t>bianco</w:t>
      </w:r>
      <w:r>
        <w:rPr>
          <w:color w:val="231F20"/>
          <w:spacing w:val="-8"/>
        </w:rPr>
        <w:t xml:space="preserve"> </w:t>
      </w:r>
      <w:r>
        <w:rPr>
          <w:color w:val="231F20"/>
        </w:rPr>
        <w:t>che</w:t>
      </w:r>
      <w:r>
        <w:rPr>
          <w:color w:val="231F20"/>
          <w:spacing w:val="-8"/>
        </w:rPr>
        <w:t xml:space="preserve"> </w:t>
      </w:r>
      <w:r>
        <w:rPr>
          <w:color w:val="231F20"/>
        </w:rPr>
        <w:t>proprio</w:t>
      </w:r>
      <w:r>
        <w:rPr>
          <w:color w:val="231F20"/>
          <w:spacing w:val="-8"/>
        </w:rPr>
        <w:t xml:space="preserve"> </w:t>
      </w:r>
      <w:r>
        <w:rPr>
          <w:color w:val="231F20"/>
        </w:rPr>
        <w:t>in</w:t>
      </w:r>
      <w:r>
        <w:rPr>
          <w:color w:val="231F20"/>
          <w:spacing w:val="-8"/>
        </w:rPr>
        <w:t xml:space="preserve"> </w:t>
      </w:r>
      <w:r>
        <w:rPr>
          <w:color w:val="231F20"/>
        </w:rPr>
        <w:t>quel</w:t>
      </w:r>
      <w:r>
        <w:rPr>
          <w:color w:val="231F20"/>
          <w:spacing w:val="-8"/>
        </w:rPr>
        <w:t xml:space="preserve"> </w:t>
      </w:r>
      <w:r>
        <w:rPr>
          <w:color w:val="231F20"/>
        </w:rPr>
        <w:t>momento lo sorpassarono in fila gli fecero capire che avrebbe trovato i video che cercava. Sara Young, ecco cosa avrebbe cercato! Film</w:t>
      </w:r>
      <w:r>
        <w:rPr>
          <w:color w:val="231F20"/>
          <w:spacing w:val="-9"/>
        </w:rPr>
        <w:t xml:space="preserve"> </w:t>
      </w:r>
      <w:r>
        <w:rPr>
          <w:color w:val="231F20"/>
        </w:rPr>
        <w:t>della</w:t>
      </w:r>
      <w:r>
        <w:rPr>
          <w:color w:val="231F20"/>
          <w:spacing w:val="-9"/>
        </w:rPr>
        <w:t xml:space="preserve"> </w:t>
      </w:r>
      <w:r>
        <w:rPr>
          <w:color w:val="231F20"/>
        </w:rPr>
        <w:t>Sara</w:t>
      </w:r>
      <w:r>
        <w:rPr>
          <w:color w:val="231F20"/>
          <w:spacing w:val="-9"/>
        </w:rPr>
        <w:t xml:space="preserve"> </w:t>
      </w:r>
      <w:r>
        <w:rPr>
          <w:color w:val="231F20"/>
        </w:rPr>
        <w:t>Young</w:t>
      </w:r>
      <w:r>
        <w:rPr>
          <w:color w:val="231F20"/>
          <w:spacing w:val="-9"/>
        </w:rPr>
        <w:t xml:space="preserve"> </w:t>
      </w:r>
      <w:r>
        <w:rPr>
          <w:color w:val="231F20"/>
        </w:rPr>
        <w:t>Communications</w:t>
      </w:r>
      <w:r>
        <w:rPr>
          <w:color w:val="231F20"/>
          <w:spacing w:val="-9"/>
        </w:rPr>
        <w:t xml:space="preserve"> </w:t>
      </w:r>
      <w:r>
        <w:rPr>
          <w:color w:val="231F20"/>
        </w:rPr>
        <w:t>interpretati</w:t>
      </w:r>
      <w:r>
        <w:rPr>
          <w:color w:val="231F20"/>
          <w:spacing w:val="-9"/>
        </w:rPr>
        <w:t xml:space="preserve"> </w:t>
      </w:r>
      <w:r>
        <w:rPr>
          <w:color w:val="231F20"/>
        </w:rPr>
        <w:t>da</w:t>
      </w:r>
      <w:r>
        <w:rPr>
          <w:color w:val="231F20"/>
          <w:spacing w:val="-9"/>
        </w:rPr>
        <w:t xml:space="preserve"> </w:t>
      </w:r>
      <w:r>
        <w:rPr>
          <w:color w:val="231F20"/>
        </w:rPr>
        <w:t>Sara medesima capace di succhiare il sesso di quattro o più uo- mini in contemporanea fino ad avere il viso letteralmente bianco</w:t>
      </w:r>
      <w:r>
        <w:rPr>
          <w:color w:val="231F20"/>
          <w:spacing w:val="-1"/>
        </w:rPr>
        <w:t xml:space="preserve"> </w:t>
      </w:r>
      <w:r>
        <w:rPr>
          <w:color w:val="231F20"/>
        </w:rPr>
        <w:t>di</w:t>
      </w:r>
      <w:r>
        <w:rPr>
          <w:color w:val="231F20"/>
          <w:spacing w:val="-1"/>
        </w:rPr>
        <w:t xml:space="preserve"> </w:t>
      </w:r>
      <w:r>
        <w:rPr>
          <w:color w:val="231F20"/>
        </w:rPr>
        <w:t>sperma.</w:t>
      </w:r>
      <w:r>
        <w:rPr>
          <w:color w:val="231F20"/>
          <w:spacing w:val="-1"/>
        </w:rPr>
        <w:t xml:space="preserve"> </w:t>
      </w:r>
      <w:r>
        <w:rPr>
          <w:color w:val="231F20"/>
        </w:rPr>
        <w:t>Bang-gang</w:t>
      </w:r>
      <w:r>
        <w:rPr>
          <w:color w:val="231F20"/>
          <w:spacing w:val="-1"/>
        </w:rPr>
        <w:t xml:space="preserve"> </w:t>
      </w:r>
      <w:r>
        <w:rPr>
          <w:color w:val="231F20"/>
        </w:rPr>
        <w:t>come</w:t>
      </w:r>
      <w:r>
        <w:rPr>
          <w:color w:val="231F20"/>
          <w:spacing w:val="-1"/>
        </w:rPr>
        <w:t xml:space="preserve"> </w:t>
      </w:r>
      <w:r>
        <w:rPr>
          <w:color w:val="231F20"/>
        </w:rPr>
        <w:t>poche</w:t>
      </w:r>
      <w:r>
        <w:rPr>
          <w:color w:val="231F20"/>
          <w:spacing w:val="-1"/>
        </w:rPr>
        <w:t xml:space="preserve"> </w:t>
      </w:r>
      <w:r>
        <w:rPr>
          <w:color w:val="231F20"/>
        </w:rPr>
        <w:t>altre</w:t>
      </w:r>
      <w:r>
        <w:rPr>
          <w:color w:val="231F20"/>
          <w:spacing w:val="-1"/>
        </w:rPr>
        <w:t xml:space="preserve"> </w:t>
      </w:r>
      <w:r>
        <w:rPr>
          <w:color w:val="231F20"/>
        </w:rPr>
        <w:t>attrici</w:t>
      </w:r>
      <w:r>
        <w:rPr>
          <w:color w:val="231F20"/>
          <w:spacing w:val="-1"/>
        </w:rPr>
        <w:t xml:space="preserve"> </w:t>
      </w:r>
      <w:r>
        <w:rPr>
          <w:color w:val="231F20"/>
        </w:rPr>
        <w:t>erano in grado di fare. Con quel visino pulito dallo sguardo mali- zioso e il sorriso infantile. Peccato solo per quei seni troppo grossi. Sara Young e Peter North insieme, quello era ciò di cui aveva bisogno!</w:t>
      </w:r>
    </w:p>
    <w:p w14:paraId="64D145B6" w14:textId="77777777" w:rsidR="00DE442C" w:rsidRDefault="00000000">
      <w:pPr>
        <w:pStyle w:val="Corpotesto"/>
        <w:spacing w:before="14" w:line="170" w:lineRule="auto"/>
        <w:ind w:left="230" w:right="272"/>
      </w:pPr>
      <w:r>
        <w:rPr>
          <w:color w:val="231F20"/>
        </w:rPr>
        <w:t>Video giapponesi. Ecco un altro articolo che avrebbe vo- luto trovare. Si era informato a fondo su quel paese. La cul- tura</w:t>
      </w:r>
      <w:r>
        <w:rPr>
          <w:color w:val="231F20"/>
          <w:spacing w:val="-4"/>
        </w:rPr>
        <w:t xml:space="preserve"> </w:t>
      </w:r>
      <w:r>
        <w:rPr>
          <w:color w:val="231F20"/>
        </w:rPr>
        <w:t>giapponese</w:t>
      </w:r>
      <w:r>
        <w:rPr>
          <w:color w:val="231F20"/>
          <w:spacing w:val="-4"/>
        </w:rPr>
        <w:t xml:space="preserve"> </w:t>
      </w:r>
      <w:r>
        <w:rPr>
          <w:color w:val="231F20"/>
        </w:rPr>
        <w:t>è</w:t>
      </w:r>
      <w:r>
        <w:rPr>
          <w:color w:val="231F20"/>
          <w:spacing w:val="-4"/>
        </w:rPr>
        <w:t xml:space="preserve"> </w:t>
      </w:r>
      <w:r>
        <w:rPr>
          <w:color w:val="231F20"/>
        </w:rPr>
        <w:t>impregnata</w:t>
      </w:r>
      <w:r>
        <w:rPr>
          <w:color w:val="231F20"/>
          <w:spacing w:val="-4"/>
        </w:rPr>
        <w:t xml:space="preserve"> </w:t>
      </w:r>
      <w:r>
        <w:rPr>
          <w:color w:val="231F20"/>
        </w:rPr>
        <w:t>di</w:t>
      </w:r>
      <w:r>
        <w:rPr>
          <w:color w:val="231F20"/>
          <w:spacing w:val="-4"/>
        </w:rPr>
        <w:t xml:space="preserve"> </w:t>
      </w:r>
      <w:r>
        <w:rPr>
          <w:color w:val="231F20"/>
        </w:rPr>
        <w:t>sensualità</w:t>
      </w:r>
      <w:r>
        <w:rPr>
          <w:color w:val="231F20"/>
          <w:spacing w:val="-4"/>
        </w:rPr>
        <w:t xml:space="preserve"> </w:t>
      </w:r>
      <w:r>
        <w:rPr>
          <w:color w:val="231F20"/>
        </w:rPr>
        <w:t>che</w:t>
      </w:r>
      <w:r>
        <w:rPr>
          <w:color w:val="231F20"/>
          <w:spacing w:val="-4"/>
        </w:rPr>
        <w:t xml:space="preserve"> </w:t>
      </w:r>
      <w:r>
        <w:rPr>
          <w:color w:val="231F20"/>
        </w:rPr>
        <w:t>non</w:t>
      </w:r>
      <w:r>
        <w:rPr>
          <w:color w:val="231F20"/>
          <w:spacing w:val="-4"/>
        </w:rPr>
        <w:t xml:space="preserve"> </w:t>
      </w:r>
      <w:r>
        <w:rPr>
          <w:color w:val="231F20"/>
        </w:rPr>
        <w:t>avendo risentito delle imposizioni e delle censure del mondo cri- stiano</w:t>
      </w:r>
      <w:r>
        <w:rPr>
          <w:color w:val="231F20"/>
          <w:spacing w:val="-7"/>
        </w:rPr>
        <w:t xml:space="preserve"> </w:t>
      </w:r>
      <w:r>
        <w:rPr>
          <w:color w:val="231F20"/>
        </w:rPr>
        <w:t>si</w:t>
      </w:r>
      <w:r>
        <w:rPr>
          <w:color w:val="231F20"/>
          <w:spacing w:val="-7"/>
        </w:rPr>
        <w:t xml:space="preserve"> </w:t>
      </w:r>
      <w:r>
        <w:rPr>
          <w:color w:val="231F20"/>
        </w:rPr>
        <w:t>è</w:t>
      </w:r>
      <w:r>
        <w:rPr>
          <w:color w:val="231F20"/>
          <w:spacing w:val="-7"/>
        </w:rPr>
        <w:t xml:space="preserve"> </w:t>
      </w:r>
      <w:r>
        <w:rPr>
          <w:color w:val="231F20"/>
        </w:rPr>
        <w:t>sviluppata</w:t>
      </w:r>
      <w:r>
        <w:rPr>
          <w:color w:val="231F20"/>
          <w:spacing w:val="-7"/>
        </w:rPr>
        <w:t xml:space="preserve"> </w:t>
      </w:r>
      <w:r>
        <w:rPr>
          <w:color w:val="231F20"/>
        </w:rPr>
        <w:t>in</w:t>
      </w:r>
      <w:r>
        <w:rPr>
          <w:color w:val="231F20"/>
          <w:spacing w:val="-7"/>
        </w:rPr>
        <w:t xml:space="preserve"> </w:t>
      </w:r>
      <w:r>
        <w:rPr>
          <w:color w:val="231F20"/>
        </w:rPr>
        <w:t>direzioni</w:t>
      </w:r>
      <w:r>
        <w:rPr>
          <w:color w:val="231F20"/>
          <w:spacing w:val="-7"/>
        </w:rPr>
        <w:t xml:space="preserve"> </w:t>
      </w:r>
      <w:r>
        <w:rPr>
          <w:color w:val="231F20"/>
        </w:rPr>
        <w:t>che</w:t>
      </w:r>
      <w:r>
        <w:rPr>
          <w:color w:val="231F20"/>
          <w:spacing w:val="-7"/>
        </w:rPr>
        <w:t xml:space="preserve"> </w:t>
      </w:r>
      <w:r>
        <w:rPr>
          <w:color w:val="231F20"/>
        </w:rPr>
        <w:t>nell’emisfero</w:t>
      </w:r>
      <w:r>
        <w:rPr>
          <w:color w:val="231F20"/>
          <w:spacing w:val="-7"/>
        </w:rPr>
        <w:t xml:space="preserve"> </w:t>
      </w:r>
      <w:r>
        <w:rPr>
          <w:color w:val="231F20"/>
        </w:rPr>
        <w:t>occiden- tale non esistono o esistono solo per vie molto sotterranee</w:t>
      </w:r>
      <w:r>
        <w:rPr>
          <w:color w:val="231F20"/>
          <w:spacing w:val="80"/>
        </w:rPr>
        <w:t xml:space="preserve"> </w:t>
      </w:r>
      <w:r>
        <w:rPr>
          <w:color w:val="231F20"/>
        </w:rPr>
        <w:t>e nascoste. Più di una volta Roberto aveva fantasticato di visitare il “Japan Film Library Council” di Tokio, uno dei tre più importanti e vasti musei di cinematografia porno- grafica esistenti al mondo. Il Giappone ha una produzione pornografica</w:t>
      </w:r>
      <w:r>
        <w:rPr>
          <w:color w:val="231F20"/>
          <w:spacing w:val="-3"/>
        </w:rPr>
        <w:t xml:space="preserve"> </w:t>
      </w:r>
      <w:r>
        <w:rPr>
          <w:color w:val="231F20"/>
        </w:rPr>
        <w:t>immensa,</w:t>
      </w:r>
      <w:r>
        <w:rPr>
          <w:color w:val="231F20"/>
          <w:spacing w:val="-4"/>
        </w:rPr>
        <w:t xml:space="preserve"> </w:t>
      </w:r>
      <w:r>
        <w:rPr>
          <w:color w:val="231F20"/>
        </w:rPr>
        <w:t>superiore</w:t>
      </w:r>
      <w:r>
        <w:rPr>
          <w:color w:val="231F20"/>
          <w:spacing w:val="-3"/>
        </w:rPr>
        <w:t xml:space="preserve"> </w:t>
      </w:r>
      <w:r>
        <w:rPr>
          <w:color w:val="231F20"/>
        </w:rPr>
        <w:t>a</w:t>
      </w:r>
      <w:r>
        <w:rPr>
          <w:color w:val="231F20"/>
          <w:spacing w:val="-3"/>
        </w:rPr>
        <w:t xml:space="preserve"> </w:t>
      </w:r>
      <w:r>
        <w:rPr>
          <w:color w:val="231F20"/>
        </w:rPr>
        <w:t>quella</w:t>
      </w:r>
      <w:r>
        <w:rPr>
          <w:color w:val="231F20"/>
          <w:spacing w:val="-3"/>
        </w:rPr>
        <w:t xml:space="preserve"> </w:t>
      </w:r>
      <w:r>
        <w:rPr>
          <w:color w:val="231F20"/>
        </w:rPr>
        <w:t>di</w:t>
      </w:r>
      <w:r>
        <w:rPr>
          <w:color w:val="231F20"/>
          <w:spacing w:val="-3"/>
        </w:rPr>
        <w:t xml:space="preserve"> </w:t>
      </w:r>
      <w:r>
        <w:rPr>
          <w:color w:val="231F20"/>
        </w:rPr>
        <w:t>ogni</w:t>
      </w:r>
      <w:r>
        <w:rPr>
          <w:color w:val="231F20"/>
          <w:spacing w:val="-3"/>
        </w:rPr>
        <w:t xml:space="preserve"> </w:t>
      </w:r>
      <w:r>
        <w:rPr>
          <w:color w:val="231F20"/>
        </w:rPr>
        <w:t>altro</w:t>
      </w:r>
      <w:r>
        <w:rPr>
          <w:color w:val="231F20"/>
          <w:spacing w:val="-3"/>
        </w:rPr>
        <w:t xml:space="preserve"> </w:t>
      </w:r>
      <w:r>
        <w:rPr>
          <w:color w:val="231F20"/>
        </w:rPr>
        <w:t>pae- se ma ancora quasi del tutto sconosciuta al di fuori dei suoi confini. Quello che da noi si trova nelle riviste vendute sot- tobanco, persino nei pornoshop più forniti, in Giappone si reperisce facilmente in tutte le edicole o negli albi a fumetti letti da bambini e adolescenti: sadomasochismo spinto con bondage</w:t>
      </w:r>
      <w:r>
        <w:rPr>
          <w:color w:val="231F20"/>
          <w:spacing w:val="-3"/>
        </w:rPr>
        <w:t xml:space="preserve"> </w:t>
      </w:r>
      <w:r>
        <w:rPr>
          <w:color w:val="231F20"/>
        </w:rPr>
        <w:t>e</w:t>
      </w:r>
      <w:r>
        <w:rPr>
          <w:color w:val="231F20"/>
          <w:spacing w:val="-3"/>
        </w:rPr>
        <w:t xml:space="preserve"> </w:t>
      </w:r>
      <w:r>
        <w:rPr>
          <w:color w:val="231F20"/>
        </w:rPr>
        <w:t>violenze</w:t>
      </w:r>
      <w:r>
        <w:rPr>
          <w:color w:val="231F20"/>
          <w:spacing w:val="-3"/>
        </w:rPr>
        <w:t xml:space="preserve"> </w:t>
      </w:r>
      <w:r>
        <w:rPr>
          <w:color w:val="231F20"/>
        </w:rPr>
        <w:t>cui</w:t>
      </w:r>
      <w:r>
        <w:rPr>
          <w:color w:val="231F20"/>
          <w:spacing w:val="-3"/>
        </w:rPr>
        <w:t xml:space="preserve"> </w:t>
      </w:r>
      <w:r>
        <w:rPr>
          <w:color w:val="231F20"/>
        </w:rPr>
        <w:t>Eneg,</w:t>
      </w:r>
      <w:r>
        <w:rPr>
          <w:color w:val="231F20"/>
          <w:spacing w:val="-3"/>
        </w:rPr>
        <w:t xml:space="preserve"> </w:t>
      </w:r>
      <w:r>
        <w:rPr>
          <w:color w:val="231F20"/>
        </w:rPr>
        <w:t>o</w:t>
      </w:r>
      <w:r>
        <w:rPr>
          <w:color w:val="231F20"/>
          <w:spacing w:val="-3"/>
        </w:rPr>
        <w:t xml:space="preserve"> </w:t>
      </w:r>
      <w:r>
        <w:rPr>
          <w:color w:val="231F20"/>
        </w:rPr>
        <w:t>Eric</w:t>
      </w:r>
      <w:r>
        <w:rPr>
          <w:color w:val="231F20"/>
          <w:spacing w:val="-3"/>
        </w:rPr>
        <w:t xml:space="preserve"> </w:t>
      </w:r>
      <w:r>
        <w:rPr>
          <w:color w:val="231F20"/>
        </w:rPr>
        <w:t>Stanton</w:t>
      </w:r>
      <w:r>
        <w:rPr>
          <w:color w:val="231F20"/>
          <w:spacing w:val="-3"/>
        </w:rPr>
        <w:t xml:space="preserve"> </w:t>
      </w:r>
      <w:r>
        <w:rPr>
          <w:color w:val="231F20"/>
        </w:rPr>
        <w:t>fanno</w:t>
      </w:r>
      <w:r>
        <w:rPr>
          <w:color w:val="231F20"/>
          <w:spacing w:val="-3"/>
        </w:rPr>
        <w:t xml:space="preserve"> </w:t>
      </w:r>
      <w:r>
        <w:rPr>
          <w:color w:val="231F20"/>
        </w:rPr>
        <w:t>un</w:t>
      </w:r>
      <w:r>
        <w:rPr>
          <w:color w:val="231F20"/>
          <w:spacing w:val="-3"/>
        </w:rPr>
        <w:t xml:space="preserve"> </w:t>
      </w:r>
      <w:r>
        <w:rPr>
          <w:color w:val="231F20"/>
        </w:rPr>
        <w:t>baffo, bizzarre esagerato con esaltazione delle funzioni corpora-</w:t>
      </w:r>
      <w:r>
        <w:rPr>
          <w:color w:val="231F20"/>
          <w:spacing w:val="80"/>
        </w:rPr>
        <w:t xml:space="preserve"> </w:t>
      </w:r>
      <w:r>
        <w:rPr>
          <w:color w:val="231F20"/>
        </w:rPr>
        <w:t>li fino al pissing e alla coprofagia, vouyerismo e feticismo, masturbazione e altro ancora. E soprattutto, quello che più attirava Roberto, il sesso adolescenziale del genere Lolicon, contrazione</w:t>
      </w:r>
      <w:r>
        <w:rPr>
          <w:color w:val="231F20"/>
          <w:spacing w:val="-4"/>
        </w:rPr>
        <w:t xml:space="preserve"> </w:t>
      </w:r>
      <w:r>
        <w:rPr>
          <w:color w:val="231F20"/>
        </w:rPr>
        <w:t>di</w:t>
      </w:r>
      <w:r>
        <w:rPr>
          <w:color w:val="231F20"/>
          <w:spacing w:val="-4"/>
        </w:rPr>
        <w:t xml:space="preserve"> </w:t>
      </w:r>
      <w:r>
        <w:rPr>
          <w:color w:val="231F20"/>
        </w:rPr>
        <w:t>Lolita</w:t>
      </w:r>
      <w:r>
        <w:rPr>
          <w:color w:val="231F20"/>
          <w:spacing w:val="-4"/>
        </w:rPr>
        <w:t xml:space="preserve"> </w:t>
      </w:r>
      <w:r>
        <w:rPr>
          <w:color w:val="231F20"/>
        </w:rPr>
        <w:t>Complex,</w:t>
      </w:r>
      <w:r>
        <w:rPr>
          <w:color w:val="231F20"/>
          <w:spacing w:val="-4"/>
        </w:rPr>
        <w:t xml:space="preserve"> </w:t>
      </w:r>
      <w:r>
        <w:rPr>
          <w:color w:val="231F20"/>
        </w:rPr>
        <w:t>il</w:t>
      </w:r>
      <w:r>
        <w:rPr>
          <w:color w:val="231F20"/>
          <w:spacing w:val="-4"/>
        </w:rPr>
        <w:t xml:space="preserve"> </w:t>
      </w:r>
      <w:r>
        <w:rPr>
          <w:color w:val="231F20"/>
        </w:rPr>
        <w:t>cui</w:t>
      </w:r>
      <w:r>
        <w:rPr>
          <w:color w:val="231F20"/>
          <w:spacing w:val="-4"/>
        </w:rPr>
        <w:t xml:space="preserve"> </w:t>
      </w:r>
      <w:r>
        <w:rPr>
          <w:color w:val="231F20"/>
        </w:rPr>
        <w:t>solo</w:t>
      </w:r>
      <w:r>
        <w:rPr>
          <w:color w:val="231F20"/>
          <w:spacing w:val="-4"/>
        </w:rPr>
        <w:t xml:space="preserve"> </w:t>
      </w:r>
      <w:r>
        <w:rPr>
          <w:color w:val="231F20"/>
        </w:rPr>
        <w:t>nome</w:t>
      </w:r>
      <w:r>
        <w:rPr>
          <w:color w:val="231F20"/>
          <w:spacing w:val="-4"/>
        </w:rPr>
        <w:t xml:space="preserve"> </w:t>
      </w:r>
      <w:r>
        <w:rPr>
          <w:color w:val="231F20"/>
        </w:rPr>
        <w:t>già</w:t>
      </w:r>
      <w:r>
        <w:rPr>
          <w:color w:val="231F20"/>
          <w:spacing w:val="-4"/>
        </w:rPr>
        <w:t xml:space="preserve"> </w:t>
      </w:r>
      <w:r>
        <w:rPr>
          <w:color w:val="231F20"/>
        </w:rPr>
        <w:t>promet- teva</w:t>
      </w:r>
      <w:r>
        <w:rPr>
          <w:color w:val="231F20"/>
          <w:spacing w:val="-6"/>
        </w:rPr>
        <w:t xml:space="preserve"> </w:t>
      </w:r>
      <w:r>
        <w:rPr>
          <w:color w:val="231F20"/>
        </w:rPr>
        <w:t>bene.</w:t>
      </w:r>
      <w:r>
        <w:rPr>
          <w:color w:val="231F20"/>
          <w:spacing w:val="-6"/>
        </w:rPr>
        <w:t xml:space="preserve"> </w:t>
      </w:r>
      <w:r>
        <w:rPr>
          <w:color w:val="231F20"/>
        </w:rPr>
        <w:t>Tutte</w:t>
      </w:r>
      <w:r>
        <w:rPr>
          <w:color w:val="231F20"/>
          <w:spacing w:val="-6"/>
        </w:rPr>
        <w:t xml:space="preserve"> </w:t>
      </w:r>
      <w:r>
        <w:rPr>
          <w:color w:val="231F20"/>
        </w:rPr>
        <w:t>quelle</w:t>
      </w:r>
      <w:r>
        <w:rPr>
          <w:color w:val="231F20"/>
          <w:spacing w:val="-6"/>
        </w:rPr>
        <w:t xml:space="preserve"> </w:t>
      </w:r>
      <w:r>
        <w:rPr>
          <w:color w:val="231F20"/>
        </w:rPr>
        <w:t>“Buriko”</w:t>
      </w:r>
      <w:r>
        <w:rPr>
          <w:color w:val="231F20"/>
          <w:spacing w:val="-6"/>
        </w:rPr>
        <w:t xml:space="preserve"> </w:t>
      </w:r>
      <w:r>
        <w:rPr>
          <w:color w:val="231F20"/>
        </w:rPr>
        <w:t>che,</w:t>
      </w:r>
      <w:r>
        <w:rPr>
          <w:color w:val="231F20"/>
          <w:spacing w:val="-6"/>
        </w:rPr>
        <w:t xml:space="preserve"> </w:t>
      </w:r>
      <w:r>
        <w:rPr>
          <w:color w:val="231F20"/>
        </w:rPr>
        <w:t>pur</w:t>
      </w:r>
      <w:r>
        <w:rPr>
          <w:color w:val="231F20"/>
          <w:spacing w:val="-6"/>
        </w:rPr>
        <w:t xml:space="preserve"> </w:t>
      </w:r>
      <w:r>
        <w:rPr>
          <w:color w:val="231F20"/>
        </w:rPr>
        <w:t>avendo</w:t>
      </w:r>
      <w:r>
        <w:rPr>
          <w:color w:val="231F20"/>
          <w:spacing w:val="-6"/>
        </w:rPr>
        <w:t xml:space="preserve"> </w:t>
      </w:r>
      <w:r>
        <w:rPr>
          <w:color w:val="231F20"/>
        </w:rPr>
        <w:t>ben</w:t>
      </w:r>
      <w:r>
        <w:rPr>
          <w:color w:val="231F20"/>
          <w:spacing w:val="-6"/>
        </w:rPr>
        <w:t xml:space="preserve"> </w:t>
      </w:r>
      <w:r>
        <w:rPr>
          <w:color w:val="231F20"/>
        </w:rPr>
        <w:t>più</w:t>
      </w:r>
      <w:r>
        <w:rPr>
          <w:color w:val="231F20"/>
          <w:spacing w:val="-6"/>
        </w:rPr>
        <w:t xml:space="preserve"> </w:t>
      </w:r>
      <w:r>
        <w:rPr>
          <w:color w:val="231F20"/>
        </w:rPr>
        <w:t>di diciotto</w:t>
      </w:r>
      <w:r>
        <w:rPr>
          <w:color w:val="231F20"/>
          <w:spacing w:val="-4"/>
        </w:rPr>
        <w:t xml:space="preserve"> </w:t>
      </w:r>
      <w:r>
        <w:rPr>
          <w:color w:val="231F20"/>
        </w:rPr>
        <w:t>anni,</w:t>
      </w:r>
      <w:r>
        <w:rPr>
          <w:color w:val="231F20"/>
          <w:spacing w:val="-4"/>
        </w:rPr>
        <w:t xml:space="preserve"> </w:t>
      </w:r>
      <w:r>
        <w:rPr>
          <w:color w:val="231F20"/>
        </w:rPr>
        <w:t>si</w:t>
      </w:r>
      <w:r>
        <w:rPr>
          <w:color w:val="231F20"/>
          <w:spacing w:val="-4"/>
        </w:rPr>
        <w:t xml:space="preserve"> </w:t>
      </w:r>
      <w:r>
        <w:rPr>
          <w:color w:val="231F20"/>
        </w:rPr>
        <w:t>vestono</w:t>
      </w:r>
      <w:r>
        <w:rPr>
          <w:color w:val="231F20"/>
          <w:spacing w:val="-4"/>
        </w:rPr>
        <w:t xml:space="preserve"> </w:t>
      </w:r>
      <w:r>
        <w:rPr>
          <w:color w:val="231F20"/>
        </w:rPr>
        <w:t>e</w:t>
      </w:r>
      <w:r>
        <w:rPr>
          <w:color w:val="231F20"/>
          <w:spacing w:val="-4"/>
        </w:rPr>
        <w:t xml:space="preserve"> </w:t>
      </w:r>
      <w:r>
        <w:rPr>
          <w:color w:val="231F20"/>
        </w:rPr>
        <w:t>si</w:t>
      </w:r>
      <w:r>
        <w:rPr>
          <w:color w:val="231F20"/>
          <w:spacing w:val="-4"/>
        </w:rPr>
        <w:t xml:space="preserve"> </w:t>
      </w:r>
      <w:r>
        <w:rPr>
          <w:color w:val="231F20"/>
        </w:rPr>
        <w:t>atteggiano</w:t>
      </w:r>
      <w:r>
        <w:rPr>
          <w:color w:val="231F20"/>
          <w:spacing w:val="-4"/>
        </w:rPr>
        <w:t xml:space="preserve"> </w:t>
      </w:r>
      <w:r>
        <w:rPr>
          <w:color w:val="231F20"/>
        </w:rPr>
        <w:t>a</w:t>
      </w:r>
      <w:r>
        <w:rPr>
          <w:color w:val="231F20"/>
          <w:spacing w:val="-4"/>
        </w:rPr>
        <w:t xml:space="preserve"> </w:t>
      </w:r>
      <w:r>
        <w:rPr>
          <w:color w:val="231F20"/>
        </w:rPr>
        <w:t>bimbe</w:t>
      </w:r>
      <w:r>
        <w:rPr>
          <w:color w:val="231F20"/>
          <w:spacing w:val="-4"/>
        </w:rPr>
        <w:t xml:space="preserve"> </w:t>
      </w:r>
      <w:r>
        <w:rPr>
          <w:color w:val="231F20"/>
        </w:rPr>
        <w:t>e</w:t>
      </w:r>
      <w:r>
        <w:rPr>
          <w:color w:val="231F20"/>
          <w:spacing w:val="-4"/>
        </w:rPr>
        <w:t xml:space="preserve"> </w:t>
      </w:r>
      <w:r>
        <w:rPr>
          <w:color w:val="231F20"/>
        </w:rPr>
        <w:t>scolarette, aiutate</w:t>
      </w:r>
      <w:r>
        <w:rPr>
          <w:color w:val="231F20"/>
          <w:spacing w:val="-14"/>
        </w:rPr>
        <w:t xml:space="preserve"> </w:t>
      </w:r>
      <w:r>
        <w:rPr>
          <w:color w:val="231F20"/>
        </w:rPr>
        <w:t>anche</w:t>
      </w:r>
      <w:r>
        <w:rPr>
          <w:color w:val="231F20"/>
          <w:spacing w:val="-14"/>
        </w:rPr>
        <w:t xml:space="preserve"> </w:t>
      </w:r>
      <w:r>
        <w:rPr>
          <w:color w:val="231F20"/>
        </w:rPr>
        <w:t>dalle</w:t>
      </w:r>
      <w:r>
        <w:rPr>
          <w:color w:val="231F20"/>
          <w:spacing w:val="-14"/>
        </w:rPr>
        <w:t xml:space="preserve"> </w:t>
      </w:r>
      <w:r>
        <w:rPr>
          <w:color w:val="231F20"/>
        </w:rPr>
        <w:t>caratteristiche</w:t>
      </w:r>
      <w:r>
        <w:rPr>
          <w:color w:val="231F20"/>
          <w:spacing w:val="-13"/>
        </w:rPr>
        <w:t xml:space="preserve"> </w:t>
      </w:r>
      <w:r>
        <w:rPr>
          <w:color w:val="231F20"/>
        </w:rPr>
        <w:t>fisiche</w:t>
      </w:r>
      <w:r>
        <w:rPr>
          <w:color w:val="231F20"/>
          <w:spacing w:val="-14"/>
        </w:rPr>
        <w:t xml:space="preserve"> </w:t>
      </w:r>
      <w:r>
        <w:rPr>
          <w:color w:val="231F20"/>
        </w:rPr>
        <w:t>tipiche</w:t>
      </w:r>
      <w:r>
        <w:rPr>
          <w:color w:val="231F20"/>
          <w:spacing w:val="-14"/>
        </w:rPr>
        <w:t xml:space="preserve"> </w:t>
      </w:r>
      <w:r>
        <w:rPr>
          <w:color w:val="231F20"/>
        </w:rPr>
        <w:t>nipponiche, coi loro pudìchi calzettoni bianchi e le gonnelline plissetta- te, le magliette con Micky Mouse e i nastri fra i capelli ben ordinati ma che sono ben attente a mostrare uno sguardo malizioso,</w:t>
      </w:r>
      <w:r>
        <w:rPr>
          <w:color w:val="231F20"/>
          <w:spacing w:val="11"/>
        </w:rPr>
        <w:t xml:space="preserve"> </w:t>
      </w:r>
      <w:r>
        <w:rPr>
          <w:color w:val="231F20"/>
        </w:rPr>
        <w:t>il</w:t>
      </w:r>
      <w:r>
        <w:rPr>
          <w:color w:val="231F20"/>
          <w:spacing w:val="12"/>
        </w:rPr>
        <w:t xml:space="preserve"> </w:t>
      </w:r>
      <w:r>
        <w:rPr>
          <w:color w:val="231F20"/>
        </w:rPr>
        <w:t>capezzolo</w:t>
      </w:r>
      <w:r>
        <w:rPr>
          <w:color w:val="231F20"/>
          <w:spacing w:val="11"/>
        </w:rPr>
        <w:t xml:space="preserve"> </w:t>
      </w:r>
      <w:r>
        <w:rPr>
          <w:color w:val="231F20"/>
        </w:rPr>
        <w:t>di</w:t>
      </w:r>
      <w:r>
        <w:rPr>
          <w:color w:val="231F20"/>
          <w:spacing w:val="12"/>
        </w:rPr>
        <w:t xml:space="preserve"> </w:t>
      </w:r>
      <w:r>
        <w:rPr>
          <w:color w:val="231F20"/>
        </w:rPr>
        <w:t>un</w:t>
      </w:r>
      <w:r>
        <w:rPr>
          <w:color w:val="231F20"/>
          <w:spacing w:val="12"/>
        </w:rPr>
        <w:t xml:space="preserve"> </w:t>
      </w:r>
      <w:r>
        <w:rPr>
          <w:color w:val="231F20"/>
        </w:rPr>
        <w:t>seno</w:t>
      </w:r>
      <w:r>
        <w:rPr>
          <w:color w:val="231F20"/>
          <w:spacing w:val="11"/>
        </w:rPr>
        <w:t xml:space="preserve"> </w:t>
      </w:r>
      <w:r>
        <w:rPr>
          <w:color w:val="231F20"/>
        </w:rPr>
        <w:t>che</w:t>
      </w:r>
      <w:r>
        <w:rPr>
          <w:color w:val="231F20"/>
          <w:spacing w:val="12"/>
        </w:rPr>
        <w:t xml:space="preserve"> </w:t>
      </w:r>
      <w:r>
        <w:rPr>
          <w:color w:val="231F20"/>
        </w:rPr>
        <w:t>sembra</w:t>
      </w:r>
      <w:r>
        <w:rPr>
          <w:color w:val="231F20"/>
          <w:spacing w:val="11"/>
        </w:rPr>
        <w:t xml:space="preserve"> </w:t>
      </w:r>
      <w:r>
        <w:rPr>
          <w:color w:val="231F20"/>
        </w:rPr>
        <w:t>da</w:t>
      </w:r>
      <w:r>
        <w:rPr>
          <w:color w:val="231F20"/>
          <w:spacing w:val="12"/>
        </w:rPr>
        <w:t xml:space="preserve"> </w:t>
      </w:r>
      <w:r>
        <w:rPr>
          <w:color w:val="231F20"/>
        </w:rPr>
        <w:t>poco</w:t>
      </w:r>
      <w:r>
        <w:rPr>
          <w:color w:val="231F20"/>
          <w:spacing w:val="12"/>
        </w:rPr>
        <w:t xml:space="preserve"> </w:t>
      </w:r>
      <w:r>
        <w:rPr>
          <w:color w:val="231F20"/>
          <w:spacing w:val="-4"/>
        </w:rPr>
        <w:t>svi-</w:t>
      </w:r>
    </w:p>
    <w:p w14:paraId="4B6C4509" w14:textId="77777777" w:rsidR="00DE442C" w:rsidRDefault="00DE442C">
      <w:pPr>
        <w:spacing w:line="170" w:lineRule="auto"/>
        <w:sectPr w:rsidR="00DE442C" w:rsidSect="002D644F">
          <w:pgSz w:w="8220" w:h="12750"/>
          <w:pgMar w:top="1040" w:right="880" w:bottom="860" w:left="1040" w:header="0" w:footer="666" w:gutter="0"/>
          <w:cols w:space="720"/>
        </w:sectPr>
      </w:pPr>
    </w:p>
    <w:p w14:paraId="13A15605" w14:textId="77777777" w:rsidR="00DE442C" w:rsidRDefault="00000000">
      <w:pPr>
        <w:pStyle w:val="Corpotesto"/>
        <w:spacing w:before="108" w:line="170" w:lineRule="auto"/>
        <w:ind w:right="388" w:firstLine="0"/>
      </w:pPr>
      <w:r>
        <w:rPr>
          <w:color w:val="231F20"/>
        </w:rPr>
        <w:lastRenderedPageBreak/>
        <w:t>luppato</w:t>
      </w:r>
      <w:r>
        <w:rPr>
          <w:color w:val="231F20"/>
          <w:spacing w:val="-10"/>
        </w:rPr>
        <w:t xml:space="preserve"> </w:t>
      </w:r>
      <w:r>
        <w:rPr>
          <w:color w:val="231F20"/>
        </w:rPr>
        <w:t>o</w:t>
      </w:r>
      <w:r>
        <w:rPr>
          <w:color w:val="231F20"/>
          <w:spacing w:val="-10"/>
        </w:rPr>
        <w:t xml:space="preserve"> </w:t>
      </w:r>
      <w:r>
        <w:rPr>
          <w:color w:val="231F20"/>
        </w:rPr>
        <w:t>qualche</w:t>
      </w:r>
      <w:r>
        <w:rPr>
          <w:color w:val="231F20"/>
          <w:spacing w:val="-10"/>
        </w:rPr>
        <w:t xml:space="preserve"> </w:t>
      </w:r>
      <w:r>
        <w:rPr>
          <w:color w:val="231F20"/>
        </w:rPr>
        <w:t>sottile</w:t>
      </w:r>
      <w:r>
        <w:rPr>
          <w:color w:val="231F20"/>
          <w:spacing w:val="-10"/>
        </w:rPr>
        <w:t xml:space="preserve"> </w:t>
      </w:r>
      <w:r>
        <w:rPr>
          <w:color w:val="231F20"/>
        </w:rPr>
        <w:t>pelo</w:t>
      </w:r>
      <w:r>
        <w:rPr>
          <w:color w:val="231F20"/>
          <w:spacing w:val="-10"/>
        </w:rPr>
        <w:t xml:space="preserve"> </w:t>
      </w:r>
      <w:r>
        <w:rPr>
          <w:color w:val="231F20"/>
        </w:rPr>
        <w:t>dell’inguine</w:t>
      </w:r>
      <w:r>
        <w:rPr>
          <w:color w:val="231F20"/>
          <w:spacing w:val="-10"/>
        </w:rPr>
        <w:t xml:space="preserve"> </w:t>
      </w:r>
      <w:r>
        <w:rPr>
          <w:color w:val="231F20"/>
        </w:rPr>
        <w:t>schiacciato</w:t>
      </w:r>
      <w:r>
        <w:rPr>
          <w:color w:val="231F20"/>
          <w:spacing w:val="-10"/>
        </w:rPr>
        <w:t xml:space="preserve"> </w:t>
      </w:r>
      <w:r>
        <w:rPr>
          <w:color w:val="231F20"/>
        </w:rPr>
        <w:t>e</w:t>
      </w:r>
      <w:r>
        <w:rPr>
          <w:color w:val="231F20"/>
          <w:spacing w:val="-10"/>
        </w:rPr>
        <w:t xml:space="preserve"> </w:t>
      </w:r>
      <w:r>
        <w:rPr>
          <w:color w:val="231F20"/>
        </w:rPr>
        <w:t>pre- muto dalle mutandine trasparenti.</w:t>
      </w:r>
    </w:p>
    <w:p w14:paraId="2F6DB8F0" w14:textId="77777777" w:rsidR="00DE442C" w:rsidRDefault="00000000">
      <w:pPr>
        <w:pStyle w:val="Corpotesto"/>
        <w:spacing w:before="3" w:line="170" w:lineRule="auto"/>
        <w:ind w:right="385"/>
      </w:pPr>
      <w:r>
        <w:rPr>
          <w:color w:val="231F20"/>
        </w:rPr>
        <w:t>Parcheggiò</w:t>
      </w:r>
      <w:r>
        <w:rPr>
          <w:color w:val="231F20"/>
          <w:spacing w:val="-14"/>
        </w:rPr>
        <w:t xml:space="preserve"> </w:t>
      </w:r>
      <w:r>
        <w:rPr>
          <w:color w:val="231F20"/>
        </w:rPr>
        <w:t>l’auto</w:t>
      </w:r>
      <w:r>
        <w:rPr>
          <w:color w:val="231F20"/>
          <w:spacing w:val="-14"/>
        </w:rPr>
        <w:t xml:space="preserve"> </w:t>
      </w:r>
      <w:r>
        <w:rPr>
          <w:color w:val="231F20"/>
        </w:rPr>
        <w:t>in</w:t>
      </w:r>
      <w:r>
        <w:rPr>
          <w:color w:val="231F20"/>
          <w:spacing w:val="-14"/>
        </w:rPr>
        <w:t xml:space="preserve"> </w:t>
      </w:r>
      <w:r>
        <w:rPr>
          <w:color w:val="231F20"/>
        </w:rPr>
        <w:t>un</w:t>
      </w:r>
      <w:r>
        <w:rPr>
          <w:color w:val="231F20"/>
          <w:spacing w:val="-13"/>
        </w:rPr>
        <w:t xml:space="preserve"> </w:t>
      </w:r>
      <w:r>
        <w:rPr>
          <w:color w:val="231F20"/>
        </w:rPr>
        <w:t>piccolo</w:t>
      </w:r>
      <w:r>
        <w:rPr>
          <w:color w:val="231F20"/>
          <w:spacing w:val="-14"/>
        </w:rPr>
        <w:t xml:space="preserve"> </w:t>
      </w:r>
      <w:r>
        <w:rPr>
          <w:color w:val="231F20"/>
        </w:rPr>
        <w:t>spiazzo</w:t>
      </w:r>
      <w:r>
        <w:rPr>
          <w:color w:val="231F20"/>
          <w:spacing w:val="-14"/>
        </w:rPr>
        <w:t xml:space="preserve"> </w:t>
      </w:r>
      <w:r>
        <w:rPr>
          <w:color w:val="231F20"/>
        </w:rPr>
        <w:t>imbrecciato</w:t>
      </w:r>
      <w:r>
        <w:rPr>
          <w:color w:val="231F20"/>
          <w:spacing w:val="-14"/>
        </w:rPr>
        <w:t xml:space="preserve"> </w:t>
      </w:r>
      <w:r>
        <w:rPr>
          <w:color w:val="231F20"/>
        </w:rPr>
        <w:t>a</w:t>
      </w:r>
      <w:r>
        <w:rPr>
          <w:color w:val="231F20"/>
          <w:spacing w:val="-13"/>
        </w:rPr>
        <w:t xml:space="preserve"> </w:t>
      </w:r>
      <w:r>
        <w:rPr>
          <w:color w:val="231F20"/>
        </w:rPr>
        <w:t>lato della</w:t>
      </w:r>
      <w:r>
        <w:rPr>
          <w:color w:val="231F20"/>
          <w:spacing w:val="-12"/>
        </w:rPr>
        <w:t xml:space="preserve"> </w:t>
      </w:r>
      <w:r>
        <w:rPr>
          <w:color w:val="231F20"/>
        </w:rPr>
        <w:t>strada.</w:t>
      </w:r>
      <w:r>
        <w:rPr>
          <w:color w:val="231F20"/>
          <w:spacing w:val="-12"/>
        </w:rPr>
        <w:t xml:space="preserve"> </w:t>
      </w:r>
      <w:r>
        <w:rPr>
          <w:color w:val="231F20"/>
        </w:rPr>
        <w:t>Sul</w:t>
      </w:r>
      <w:r>
        <w:rPr>
          <w:color w:val="231F20"/>
          <w:spacing w:val="-12"/>
        </w:rPr>
        <w:t xml:space="preserve"> </w:t>
      </w:r>
      <w:r>
        <w:rPr>
          <w:color w:val="231F20"/>
        </w:rPr>
        <w:t>fianco</w:t>
      </w:r>
      <w:r>
        <w:rPr>
          <w:color w:val="231F20"/>
          <w:spacing w:val="-12"/>
        </w:rPr>
        <w:t xml:space="preserve"> </w:t>
      </w:r>
      <w:r>
        <w:rPr>
          <w:color w:val="231F20"/>
        </w:rPr>
        <w:t>di</w:t>
      </w:r>
      <w:r>
        <w:rPr>
          <w:color w:val="231F20"/>
          <w:spacing w:val="-12"/>
        </w:rPr>
        <w:t xml:space="preserve"> </w:t>
      </w:r>
      <w:r>
        <w:rPr>
          <w:color w:val="231F20"/>
        </w:rPr>
        <w:t>una</w:t>
      </w:r>
      <w:r>
        <w:rPr>
          <w:color w:val="231F20"/>
          <w:spacing w:val="-12"/>
        </w:rPr>
        <w:t xml:space="preserve"> </w:t>
      </w:r>
      <w:r>
        <w:rPr>
          <w:color w:val="231F20"/>
        </w:rPr>
        <w:t>lunga</w:t>
      </w:r>
      <w:r>
        <w:rPr>
          <w:color w:val="231F20"/>
          <w:spacing w:val="-12"/>
        </w:rPr>
        <w:t xml:space="preserve"> </w:t>
      </w:r>
      <w:r>
        <w:rPr>
          <w:color w:val="231F20"/>
        </w:rPr>
        <w:t>costruzione</w:t>
      </w:r>
      <w:r>
        <w:rPr>
          <w:color w:val="231F20"/>
          <w:spacing w:val="-12"/>
        </w:rPr>
        <w:t xml:space="preserve"> </w:t>
      </w:r>
      <w:r>
        <w:rPr>
          <w:color w:val="231F20"/>
        </w:rPr>
        <w:t>a</w:t>
      </w:r>
      <w:r>
        <w:rPr>
          <w:color w:val="231F20"/>
          <w:spacing w:val="-12"/>
        </w:rPr>
        <w:t xml:space="preserve"> </w:t>
      </w:r>
      <w:r>
        <w:rPr>
          <w:color w:val="231F20"/>
        </w:rPr>
        <w:t>più</w:t>
      </w:r>
      <w:r>
        <w:rPr>
          <w:color w:val="231F20"/>
          <w:spacing w:val="-12"/>
        </w:rPr>
        <w:t xml:space="preserve"> </w:t>
      </w:r>
      <w:r>
        <w:rPr>
          <w:color w:val="231F20"/>
        </w:rPr>
        <w:t>arcate coperte</w:t>
      </w:r>
      <w:r>
        <w:rPr>
          <w:color w:val="231F20"/>
          <w:spacing w:val="-10"/>
        </w:rPr>
        <w:t xml:space="preserve"> </w:t>
      </w:r>
      <w:r>
        <w:rPr>
          <w:color w:val="231F20"/>
        </w:rPr>
        <w:t>in</w:t>
      </w:r>
      <w:r>
        <w:rPr>
          <w:color w:val="231F20"/>
          <w:spacing w:val="-10"/>
        </w:rPr>
        <w:t xml:space="preserve"> </w:t>
      </w:r>
      <w:r>
        <w:rPr>
          <w:color w:val="231F20"/>
        </w:rPr>
        <w:t>lamiera</w:t>
      </w:r>
      <w:r>
        <w:rPr>
          <w:color w:val="231F20"/>
          <w:spacing w:val="-10"/>
        </w:rPr>
        <w:t xml:space="preserve"> </w:t>
      </w:r>
      <w:r>
        <w:rPr>
          <w:color w:val="231F20"/>
        </w:rPr>
        <w:t>e</w:t>
      </w:r>
      <w:r>
        <w:rPr>
          <w:color w:val="231F20"/>
          <w:spacing w:val="-10"/>
        </w:rPr>
        <w:t xml:space="preserve"> </w:t>
      </w:r>
      <w:r>
        <w:rPr>
          <w:color w:val="231F20"/>
        </w:rPr>
        <w:t>con</w:t>
      </w:r>
      <w:r>
        <w:rPr>
          <w:color w:val="231F20"/>
          <w:spacing w:val="-10"/>
        </w:rPr>
        <w:t xml:space="preserve"> </w:t>
      </w:r>
      <w:r>
        <w:rPr>
          <w:color w:val="231F20"/>
        </w:rPr>
        <w:t>vari</w:t>
      </w:r>
      <w:r>
        <w:rPr>
          <w:color w:val="231F20"/>
          <w:spacing w:val="-10"/>
        </w:rPr>
        <w:t xml:space="preserve"> </w:t>
      </w:r>
      <w:r>
        <w:rPr>
          <w:color w:val="231F20"/>
        </w:rPr>
        <w:t>Tir</w:t>
      </w:r>
      <w:r>
        <w:rPr>
          <w:color w:val="231F20"/>
          <w:spacing w:val="-10"/>
        </w:rPr>
        <w:t xml:space="preserve"> </w:t>
      </w:r>
      <w:r>
        <w:rPr>
          <w:color w:val="231F20"/>
        </w:rPr>
        <w:t>inseriti</w:t>
      </w:r>
      <w:r>
        <w:rPr>
          <w:color w:val="231F20"/>
          <w:spacing w:val="-10"/>
        </w:rPr>
        <w:t xml:space="preserve"> </w:t>
      </w:r>
      <w:r>
        <w:rPr>
          <w:color w:val="231F20"/>
        </w:rPr>
        <w:t>nelle</w:t>
      </w:r>
      <w:r>
        <w:rPr>
          <w:color w:val="231F20"/>
          <w:spacing w:val="-10"/>
        </w:rPr>
        <w:t xml:space="preserve"> </w:t>
      </w:r>
      <w:r>
        <w:rPr>
          <w:color w:val="231F20"/>
        </w:rPr>
        <w:t>porte</w:t>
      </w:r>
      <w:r>
        <w:rPr>
          <w:color w:val="231F20"/>
          <w:spacing w:val="-10"/>
        </w:rPr>
        <w:t xml:space="preserve"> </w:t>
      </w:r>
      <w:r>
        <w:rPr>
          <w:color w:val="231F20"/>
        </w:rPr>
        <w:t>di</w:t>
      </w:r>
      <w:r>
        <w:rPr>
          <w:color w:val="231F20"/>
          <w:spacing w:val="-10"/>
        </w:rPr>
        <w:t xml:space="preserve"> </w:t>
      </w:r>
      <w:r>
        <w:rPr>
          <w:color w:val="231F20"/>
        </w:rPr>
        <w:t xml:space="preserve">carico, </w:t>
      </w:r>
      <w:r>
        <w:rPr>
          <w:color w:val="231F20"/>
          <w:w w:val="105"/>
        </w:rPr>
        <w:t>una</w:t>
      </w:r>
      <w:r>
        <w:rPr>
          <w:color w:val="231F20"/>
          <w:spacing w:val="-12"/>
          <w:w w:val="105"/>
        </w:rPr>
        <w:t xml:space="preserve"> </w:t>
      </w:r>
      <w:r>
        <w:rPr>
          <w:color w:val="231F20"/>
          <w:w w:val="105"/>
        </w:rPr>
        <w:t>breve</w:t>
      </w:r>
      <w:r>
        <w:rPr>
          <w:color w:val="231F20"/>
          <w:spacing w:val="-12"/>
          <w:w w:val="105"/>
        </w:rPr>
        <w:t xml:space="preserve"> </w:t>
      </w:r>
      <w:r>
        <w:rPr>
          <w:color w:val="231F20"/>
          <w:w w:val="105"/>
        </w:rPr>
        <w:t>scaletta</w:t>
      </w:r>
      <w:r>
        <w:rPr>
          <w:color w:val="231F20"/>
          <w:spacing w:val="-12"/>
          <w:w w:val="105"/>
        </w:rPr>
        <w:t xml:space="preserve"> </w:t>
      </w:r>
      <w:r>
        <w:rPr>
          <w:color w:val="231F20"/>
          <w:w w:val="105"/>
        </w:rPr>
        <w:t>portava</w:t>
      </w:r>
      <w:r>
        <w:rPr>
          <w:color w:val="231F20"/>
          <w:spacing w:val="-12"/>
          <w:w w:val="105"/>
        </w:rPr>
        <w:t xml:space="preserve"> </w:t>
      </w:r>
      <w:r>
        <w:rPr>
          <w:color w:val="231F20"/>
          <w:w w:val="105"/>
        </w:rPr>
        <w:t>a</w:t>
      </w:r>
      <w:r>
        <w:rPr>
          <w:color w:val="231F20"/>
          <w:spacing w:val="-12"/>
          <w:w w:val="105"/>
        </w:rPr>
        <w:t xml:space="preserve"> </w:t>
      </w:r>
      <w:r>
        <w:rPr>
          <w:color w:val="231F20"/>
          <w:w w:val="105"/>
        </w:rPr>
        <w:t>un</w:t>
      </w:r>
      <w:r>
        <w:rPr>
          <w:color w:val="231F20"/>
          <w:spacing w:val="-12"/>
          <w:w w:val="105"/>
        </w:rPr>
        <w:t xml:space="preserve"> </w:t>
      </w:r>
      <w:r>
        <w:rPr>
          <w:color w:val="231F20"/>
          <w:w w:val="105"/>
        </w:rPr>
        <w:t>piano</w:t>
      </w:r>
      <w:r>
        <w:rPr>
          <w:color w:val="231F20"/>
          <w:spacing w:val="-12"/>
          <w:w w:val="105"/>
        </w:rPr>
        <w:t xml:space="preserve"> </w:t>
      </w:r>
      <w:r>
        <w:rPr>
          <w:color w:val="231F20"/>
          <w:w w:val="105"/>
        </w:rPr>
        <w:t>rialzato</w:t>
      </w:r>
      <w:r>
        <w:rPr>
          <w:color w:val="231F20"/>
          <w:spacing w:val="-12"/>
          <w:w w:val="105"/>
        </w:rPr>
        <w:t xml:space="preserve"> </w:t>
      </w:r>
      <w:r>
        <w:rPr>
          <w:color w:val="231F20"/>
          <w:w w:val="105"/>
        </w:rPr>
        <w:t>con</w:t>
      </w:r>
      <w:r>
        <w:rPr>
          <w:color w:val="231F20"/>
          <w:spacing w:val="-12"/>
          <w:w w:val="105"/>
        </w:rPr>
        <w:t xml:space="preserve"> </w:t>
      </w:r>
      <w:r>
        <w:rPr>
          <w:color w:val="231F20"/>
          <w:w w:val="105"/>
        </w:rPr>
        <w:t>un</w:t>
      </w:r>
      <w:r>
        <w:rPr>
          <w:color w:val="231F20"/>
          <w:spacing w:val="-12"/>
          <w:w w:val="105"/>
        </w:rPr>
        <w:t xml:space="preserve"> </w:t>
      </w:r>
      <w:r>
        <w:rPr>
          <w:color w:val="231F20"/>
          <w:w w:val="105"/>
        </w:rPr>
        <w:t xml:space="preserve">pia- </w:t>
      </w:r>
      <w:r>
        <w:rPr>
          <w:color w:val="231F20"/>
        </w:rPr>
        <w:t xml:space="preserve">nerottolo e un’anonima porta in alluminio sulla quale cam- </w:t>
      </w:r>
      <w:r>
        <w:rPr>
          <w:color w:val="231F20"/>
          <w:w w:val="105"/>
        </w:rPr>
        <w:t xml:space="preserve">peggiava la scritta fucsia </w:t>
      </w:r>
      <w:r>
        <w:rPr>
          <w:color w:val="231F20"/>
          <w:w w:val="130"/>
        </w:rPr>
        <w:t>f</w:t>
      </w:r>
      <w:r>
        <w:rPr>
          <w:color w:val="231F20"/>
          <w:w w:val="130"/>
          <w:sz w:val="15"/>
        </w:rPr>
        <w:t xml:space="preserve">antasy </w:t>
      </w:r>
      <w:r>
        <w:rPr>
          <w:color w:val="231F20"/>
          <w:w w:val="105"/>
        </w:rPr>
        <w:t>s</w:t>
      </w:r>
      <w:r>
        <w:rPr>
          <w:color w:val="231F20"/>
          <w:w w:val="105"/>
          <w:sz w:val="15"/>
        </w:rPr>
        <w:t>exy</w:t>
      </w:r>
      <w:r>
        <w:rPr>
          <w:color w:val="231F20"/>
          <w:spacing w:val="40"/>
          <w:w w:val="105"/>
          <w:sz w:val="15"/>
        </w:rPr>
        <w:t xml:space="preserve"> </w:t>
      </w:r>
      <w:r>
        <w:rPr>
          <w:color w:val="231F20"/>
          <w:w w:val="105"/>
        </w:rPr>
        <w:t>s</w:t>
      </w:r>
      <w:r>
        <w:rPr>
          <w:color w:val="231F20"/>
          <w:w w:val="105"/>
          <w:sz w:val="15"/>
        </w:rPr>
        <w:t>hop</w:t>
      </w:r>
      <w:r>
        <w:rPr>
          <w:color w:val="231F20"/>
          <w:w w:val="105"/>
        </w:rPr>
        <w:t xml:space="preserve">. La porta era </w:t>
      </w:r>
      <w:r>
        <w:rPr>
          <w:color w:val="231F20"/>
        </w:rPr>
        <w:t>chiusa ma un’altra automobile era parcheggiata all’ombra della</w:t>
      </w:r>
      <w:r>
        <w:rPr>
          <w:color w:val="231F20"/>
          <w:spacing w:val="-7"/>
        </w:rPr>
        <w:t xml:space="preserve"> </w:t>
      </w:r>
      <w:r>
        <w:rPr>
          <w:color w:val="231F20"/>
        </w:rPr>
        <w:t>scala.</w:t>
      </w:r>
      <w:r>
        <w:rPr>
          <w:color w:val="231F20"/>
          <w:spacing w:val="-7"/>
        </w:rPr>
        <w:t xml:space="preserve"> </w:t>
      </w:r>
      <w:r>
        <w:rPr>
          <w:color w:val="231F20"/>
        </w:rPr>
        <w:t>Un</w:t>
      </w:r>
      <w:r>
        <w:rPr>
          <w:color w:val="231F20"/>
          <w:spacing w:val="-7"/>
        </w:rPr>
        <w:t xml:space="preserve"> </w:t>
      </w:r>
      <w:r>
        <w:rPr>
          <w:color w:val="231F20"/>
        </w:rPr>
        <w:t>vistoso</w:t>
      </w:r>
      <w:r>
        <w:rPr>
          <w:color w:val="231F20"/>
          <w:spacing w:val="-7"/>
        </w:rPr>
        <w:t xml:space="preserve"> </w:t>
      </w:r>
      <w:r>
        <w:rPr>
          <w:color w:val="231F20"/>
        </w:rPr>
        <w:t>cartello</w:t>
      </w:r>
      <w:r>
        <w:rPr>
          <w:color w:val="231F20"/>
          <w:spacing w:val="-7"/>
        </w:rPr>
        <w:t xml:space="preserve"> </w:t>
      </w:r>
      <w:r>
        <w:rPr>
          <w:color w:val="231F20"/>
        </w:rPr>
        <w:t>sopra</w:t>
      </w:r>
      <w:r>
        <w:rPr>
          <w:color w:val="231F20"/>
          <w:spacing w:val="-7"/>
        </w:rPr>
        <w:t xml:space="preserve"> </w:t>
      </w:r>
      <w:r>
        <w:rPr>
          <w:color w:val="231F20"/>
        </w:rPr>
        <w:t>il</w:t>
      </w:r>
      <w:r>
        <w:rPr>
          <w:color w:val="231F20"/>
          <w:spacing w:val="-7"/>
        </w:rPr>
        <w:t xml:space="preserve"> </w:t>
      </w:r>
      <w:r>
        <w:rPr>
          <w:color w:val="231F20"/>
        </w:rPr>
        <w:t>campanello</w:t>
      </w:r>
      <w:r>
        <w:rPr>
          <w:color w:val="231F20"/>
          <w:spacing w:val="-7"/>
        </w:rPr>
        <w:t xml:space="preserve"> </w:t>
      </w:r>
      <w:r>
        <w:rPr>
          <w:color w:val="231F20"/>
        </w:rPr>
        <w:t xml:space="preserve">avvisava </w:t>
      </w:r>
      <w:r>
        <w:rPr>
          <w:color w:val="231F20"/>
          <w:w w:val="130"/>
        </w:rPr>
        <w:t>s</w:t>
      </w:r>
      <w:r>
        <w:rPr>
          <w:color w:val="231F20"/>
          <w:w w:val="130"/>
          <w:sz w:val="15"/>
        </w:rPr>
        <w:t xml:space="preserve">uonare </w:t>
      </w:r>
      <w:r>
        <w:rPr>
          <w:color w:val="231F20"/>
          <w:w w:val="105"/>
          <w:sz w:val="15"/>
        </w:rPr>
        <w:t>qui</w:t>
      </w:r>
      <w:r>
        <w:rPr>
          <w:color w:val="231F20"/>
          <w:w w:val="105"/>
        </w:rPr>
        <w:t xml:space="preserve">. Roberto si guardò intorno e poi scese noncu- </w:t>
      </w:r>
      <w:r>
        <w:rPr>
          <w:color w:val="231F20"/>
        </w:rPr>
        <w:t>rante</w:t>
      </w:r>
      <w:r>
        <w:rPr>
          <w:color w:val="231F20"/>
          <w:spacing w:val="-3"/>
        </w:rPr>
        <w:t xml:space="preserve"> </w:t>
      </w:r>
      <w:r>
        <w:rPr>
          <w:color w:val="231F20"/>
        </w:rPr>
        <w:t>dalla</w:t>
      </w:r>
      <w:r>
        <w:rPr>
          <w:color w:val="231F20"/>
          <w:spacing w:val="-3"/>
        </w:rPr>
        <w:t xml:space="preserve"> </w:t>
      </w:r>
      <w:r>
        <w:rPr>
          <w:color w:val="231F20"/>
        </w:rPr>
        <w:t>macchina</w:t>
      </w:r>
      <w:r>
        <w:rPr>
          <w:color w:val="231F20"/>
          <w:spacing w:val="-3"/>
        </w:rPr>
        <w:t xml:space="preserve"> </w:t>
      </w:r>
      <w:r>
        <w:rPr>
          <w:color w:val="231F20"/>
        </w:rPr>
        <w:t>avviandosi</w:t>
      </w:r>
      <w:r>
        <w:rPr>
          <w:color w:val="231F20"/>
          <w:spacing w:val="-3"/>
        </w:rPr>
        <w:t xml:space="preserve"> </w:t>
      </w:r>
      <w:r>
        <w:rPr>
          <w:color w:val="231F20"/>
        </w:rPr>
        <w:t>verso</w:t>
      </w:r>
      <w:r>
        <w:rPr>
          <w:color w:val="231F20"/>
          <w:spacing w:val="-3"/>
        </w:rPr>
        <w:t xml:space="preserve"> </w:t>
      </w:r>
      <w:r>
        <w:rPr>
          <w:color w:val="231F20"/>
        </w:rPr>
        <w:t>la</w:t>
      </w:r>
      <w:r>
        <w:rPr>
          <w:color w:val="231F20"/>
          <w:spacing w:val="-3"/>
        </w:rPr>
        <w:t xml:space="preserve"> </w:t>
      </w:r>
      <w:r>
        <w:rPr>
          <w:color w:val="231F20"/>
        </w:rPr>
        <w:t>scala</w:t>
      </w:r>
      <w:r>
        <w:rPr>
          <w:color w:val="231F20"/>
          <w:spacing w:val="-3"/>
        </w:rPr>
        <w:t xml:space="preserve"> </w:t>
      </w:r>
      <w:r>
        <w:rPr>
          <w:color w:val="231F20"/>
        </w:rPr>
        <w:t>mentre</w:t>
      </w:r>
      <w:r>
        <w:rPr>
          <w:color w:val="231F20"/>
          <w:spacing w:val="-3"/>
        </w:rPr>
        <w:t xml:space="preserve"> </w:t>
      </w:r>
      <w:r>
        <w:rPr>
          <w:color w:val="231F20"/>
        </w:rPr>
        <w:t xml:space="preserve">dava gli ultimi tocchi alla parrucca, pregustando l’odore di sesso e di lussuria che già lo avvolgevano mentre si apprestava a </w:t>
      </w:r>
      <w:r>
        <w:rPr>
          <w:color w:val="231F20"/>
          <w:spacing w:val="-2"/>
          <w:w w:val="105"/>
        </w:rPr>
        <w:t>premere</w:t>
      </w:r>
      <w:r>
        <w:rPr>
          <w:color w:val="231F20"/>
          <w:spacing w:val="-9"/>
          <w:w w:val="105"/>
        </w:rPr>
        <w:t xml:space="preserve"> </w:t>
      </w:r>
      <w:r>
        <w:rPr>
          <w:color w:val="231F20"/>
          <w:spacing w:val="-2"/>
          <w:w w:val="105"/>
        </w:rPr>
        <w:t>il</w:t>
      </w:r>
      <w:r>
        <w:rPr>
          <w:color w:val="231F20"/>
          <w:spacing w:val="-9"/>
          <w:w w:val="105"/>
        </w:rPr>
        <w:t xml:space="preserve"> </w:t>
      </w:r>
      <w:r>
        <w:rPr>
          <w:color w:val="231F20"/>
          <w:spacing w:val="-2"/>
          <w:w w:val="105"/>
        </w:rPr>
        <w:t>pulsanto.</w:t>
      </w:r>
      <w:r>
        <w:rPr>
          <w:color w:val="231F20"/>
          <w:spacing w:val="-9"/>
          <w:w w:val="105"/>
        </w:rPr>
        <w:t xml:space="preserve"> </w:t>
      </w:r>
      <w:r>
        <w:rPr>
          <w:color w:val="231F20"/>
          <w:spacing w:val="-2"/>
          <w:w w:val="105"/>
        </w:rPr>
        <w:t>Odore</w:t>
      </w:r>
      <w:r>
        <w:rPr>
          <w:color w:val="231F20"/>
          <w:spacing w:val="-9"/>
          <w:w w:val="105"/>
        </w:rPr>
        <w:t xml:space="preserve"> </w:t>
      </w:r>
      <w:r>
        <w:rPr>
          <w:color w:val="231F20"/>
          <w:spacing w:val="-2"/>
          <w:w w:val="105"/>
        </w:rPr>
        <w:t>di</w:t>
      </w:r>
      <w:r>
        <w:rPr>
          <w:color w:val="231F20"/>
          <w:spacing w:val="-9"/>
          <w:w w:val="105"/>
        </w:rPr>
        <w:t xml:space="preserve"> </w:t>
      </w:r>
      <w:r>
        <w:rPr>
          <w:color w:val="231F20"/>
          <w:spacing w:val="-2"/>
          <w:w w:val="105"/>
        </w:rPr>
        <w:t>quei</w:t>
      </w:r>
      <w:r>
        <w:rPr>
          <w:color w:val="231F20"/>
          <w:spacing w:val="-9"/>
          <w:w w:val="105"/>
        </w:rPr>
        <w:t xml:space="preserve"> </w:t>
      </w:r>
      <w:r>
        <w:rPr>
          <w:color w:val="231F20"/>
          <w:spacing w:val="-2"/>
          <w:w w:val="105"/>
        </w:rPr>
        <w:t>cinema</w:t>
      </w:r>
      <w:r>
        <w:rPr>
          <w:color w:val="231F20"/>
          <w:spacing w:val="-9"/>
          <w:w w:val="105"/>
        </w:rPr>
        <w:t xml:space="preserve"> </w:t>
      </w:r>
      <w:r>
        <w:rPr>
          <w:color w:val="231F20"/>
          <w:spacing w:val="-2"/>
          <w:w w:val="105"/>
        </w:rPr>
        <w:t>di</w:t>
      </w:r>
      <w:r>
        <w:rPr>
          <w:color w:val="231F20"/>
          <w:spacing w:val="-9"/>
          <w:w w:val="105"/>
        </w:rPr>
        <w:t xml:space="preserve"> </w:t>
      </w:r>
      <w:r>
        <w:rPr>
          <w:color w:val="231F20"/>
          <w:spacing w:val="-2"/>
          <w:w w:val="105"/>
        </w:rPr>
        <w:t>periferia</w:t>
      </w:r>
      <w:r>
        <w:rPr>
          <w:color w:val="231F20"/>
          <w:spacing w:val="-9"/>
          <w:w w:val="105"/>
        </w:rPr>
        <w:t xml:space="preserve"> </w:t>
      </w:r>
      <w:r>
        <w:rPr>
          <w:color w:val="231F20"/>
          <w:spacing w:val="-2"/>
          <w:w w:val="105"/>
        </w:rPr>
        <w:t xml:space="preserve">che </w:t>
      </w:r>
      <w:r>
        <w:rPr>
          <w:color w:val="231F20"/>
          <w:w w:val="105"/>
        </w:rPr>
        <w:t>una</w:t>
      </w:r>
      <w:r>
        <w:rPr>
          <w:color w:val="231F20"/>
          <w:spacing w:val="-9"/>
          <w:w w:val="105"/>
        </w:rPr>
        <w:t xml:space="preserve"> </w:t>
      </w:r>
      <w:r>
        <w:rPr>
          <w:color w:val="231F20"/>
          <w:w w:val="105"/>
        </w:rPr>
        <w:t>volta</w:t>
      </w:r>
      <w:r>
        <w:rPr>
          <w:color w:val="231F20"/>
          <w:spacing w:val="-9"/>
          <w:w w:val="105"/>
        </w:rPr>
        <w:t xml:space="preserve"> </w:t>
      </w:r>
      <w:r>
        <w:rPr>
          <w:color w:val="231F20"/>
          <w:w w:val="105"/>
        </w:rPr>
        <w:t>frequentava,</w:t>
      </w:r>
      <w:r>
        <w:rPr>
          <w:color w:val="231F20"/>
          <w:spacing w:val="-9"/>
          <w:w w:val="105"/>
        </w:rPr>
        <w:t xml:space="preserve"> </w:t>
      </w:r>
      <w:r>
        <w:rPr>
          <w:color w:val="231F20"/>
          <w:w w:val="105"/>
        </w:rPr>
        <w:t>dove</w:t>
      </w:r>
      <w:r>
        <w:rPr>
          <w:color w:val="231F20"/>
          <w:spacing w:val="-9"/>
          <w:w w:val="105"/>
        </w:rPr>
        <w:t xml:space="preserve"> </w:t>
      </w:r>
      <w:r>
        <w:rPr>
          <w:color w:val="231F20"/>
          <w:w w:val="105"/>
        </w:rPr>
        <w:t>alle</w:t>
      </w:r>
      <w:r>
        <w:rPr>
          <w:color w:val="231F20"/>
          <w:spacing w:val="-9"/>
          <w:w w:val="105"/>
        </w:rPr>
        <w:t xml:space="preserve"> </w:t>
      </w:r>
      <w:r>
        <w:rPr>
          <w:color w:val="231F20"/>
          <w:w w:val="105"/>
        </w:rPr>
        <w:t>immagini</w:t>
      </w:r>
      <w:r>
        <w:rPr>
          <w:color w:val="231F20"/>
          <w:spacing w:val="-9"/>
          <w:w w:val="105"/>
        </w:rPr>
        <w:t xml:space="preserve"> </w:t>
      </w:r>
      <w:r>
        <w:rPr>
          <w:color w:val="231F20"/>
          <w:w w:val="105"/>
        </w:rPr>
        <w:t>sfocate</w:t>
      </w:r>
      <w:r>
        <w:rPr>
          <w:color w:val="231F20"/>
          <w:spacing w:val="-9"/>
          <w:w w:val="105"/>
        </w:rPr>
        <w:t xml:space="preserve"> </w:t>
      </w:r>
      <w:r>
        <w:rPr>
          <w:color w:val="231F20"/>
          <w:w w:val="105"/>
        </w:rPr>
        <w:t>e</w:t>
      </w:r>
      <w:r>
        <w:rPr>
          <w:color w:val="231F20"/>
          <w:spacing w:val="-9"/>
          <w:w w:val="105"/>
        </w:rPr>
        <w:t xml:space="preserve"> </w:t>
      </w:r>
      <w:r>
        <w:rPr>
          <w:color w:val="231F20"/>
          <w:w w:val="105"/>
        </w:rPr>
        <w:t>lente che</w:t>
      </w:r>
      <w:r>
        <w:rPr>
          <w:color w:val="231F20"/>
          <w:spacing w:val="-5"/>
          <w:w w:val="105"/>
        </w:rPr>
        <w:t xml:space="preserve"> </w:t>
      </w:r>
      <w:r>
        <w:rPr>
          <w:color w:val="231F20"/>
          <w:w w:val="105"/>
        </w:rPr>
        <w:t>scorrevano</w:t>
      </w:r>
      <w:r>
        <w:rPr>
          <w:color w:val="231F20"/>
          <w:spacing w:val="-5"/>
          <w:w w:val="105"/>
        </w:rPr>
        <w:t xml:space="preserve"> </w:t>
      </w:r>
      <w:r>
        <w:rPr>
          <w:color w:val="231F20"/>
          <w:w w:val="105"/>
        </w:rPr>
        <w:t>sullo</w:t>
      </w:r>
      <w:r>
        <w:rPr>
          <w:color w:val="231F20"/>
          <w:spacing w:val="-5"/>
          <w:w w:val="105"/>
        </w:rPr>
        <w:t xml:space="preserve"> </w:t>
      </w:r>
      <w:r>
        <w:rPr>
          <w:color w:val="231F20"/>
          <w:w w:val="105"/>
        </w:rPr>
        <w:t>schermo</w:t>
      </w:r>
      <w:r>
        <w:rPr>
          <w:color w:val="231F20"/>
          <w:spacing w:val="-5"/>
          <w:w w:val="105"/>
        </w:rPr>
        <w:t xml:space="preserve"> </w:t>
      </w:r>
      <w:r>
        <w:rPr>
          <w:color w:val="231F20"/>
          <w:w w:val="105"/>
        </w:rPr>
        <w:t>si</w:t>
      </w:r>
      <w:r>
        <w:rPr>
          <w:color w:val="231F20"/>
          <w:spacing w:val="-5"/>
          <w:w w:val="105"/>
        </w:rPr>
        <w:t xml:space="preserve"> </w:t>
      </w:r>
      <w:r>
        <w:rPr>
          <w:color w:val="231F20"/>
          <w:w w:val="105"/>
        </w:rPr>
        <w:t>associavano</w:t>
      </w:r>
      <w:r>
        <w:rPr>
          <w:color w:val="231F20"/>
          <w:spacing w:val="-6"/>
          <w:w w:val="105"/>
        </w:rPr>
        <w:t xml:space="preserve"> </w:t>
      </w:r>
      <w:r>
        <w:rPr>
          <w:color w:val="231F20"/>
          <w:w w:val="105"/>
        </w:rPr>
        <w:t>gli</w:t>
      </w:r>
      <w:r>
        <w:rPr>
          <w:color w:val="231F20"/>
          <w:spacing w:val="-5"/>
          <w:w w:val="105"/>
        </w:rPr>
        <w:t xml:space="preserve"> </w:t>
      </w:r>
      <w:r>
        <w:rPr>
          <w:color w:val="231F20"/>
          <w:w w:val="105"/>
        </w:rPr>
        <w:t>umori</w:t>
      </w:r>
      <w:r>
        <w:rPr>
          <w:color w:val="231F20"/>
          <w:spacing w:val="-5"/>
          <w:w w:val="105"/>
        </w:rPr>
        <w:t xml:space="preserve"> </w:t>
      </w:r>
      <w:r>
        <w:rPr>
          <w:color w:val="231F20"/>
          <w:w w:val="105"/>
        </w:rPr>
        <w:t>di decine</w:t>
      </w:r>
      <w:r>
        <w:rPr>
          <w:color w:val="231F20"/>
          <w:spacing w:val="-15"/>
          <w:w w:val="105"/>
        </w:rPr>
        <w:t xml:space="preserve"> </w:t>
      </w:r>
      <w:r>
        <w:rPr>
          <w:color w:val="231F20"/>
          <w:w w:val="105"/>
        </w:rPr>
        <w:t>di</w:t>
      </w:r>
      <w:r>
        <w:rPr>
          <w:color w:val="231F20"/>
          <w:spacing w:val="-14"/>
          <w:w w:val="105"/>
        </w:rPr>
        <w:t xml:space="preserve"> </w:t>
      </w:r>
      <w:r>
        <w:rPr>
          <w:color w:val="231F20"/>
          <w:w w:val="105"/>
        </w:rPr>
        <w:t>eiaculazioni,</w:t>
      </w:r>
      <w:r>
        <w:rPr>
          <w:color w:val="231F20"/>
          <w:spacing w:val="-15"/>
          <w:w w:val="105"/>
        </w:rPr>
        <w:t xml:space="preserve"> </w:t>
      </w:r>
      <w:r>
        <w:rPr>
          <w:color w:val="231F20"/>
          <w:w w:val="105"/>
        </w:rPr>
        <w:t>che</w:t>
      </w:r>
      <w:r>
        <w:rPr>
          <w:color w:val="231F20"/>
          <w:spacing w:val="-14"/>
          <w:w w:val="105"/>
        </w:rPr>
        <w:t xml:space="preserve"> </w:t>
      </w:r>
      <w:r>
        <w:rPr>
          <w:color w:val="231F20"/>
          <w:w w:val="105"/>
        </w:rPr>
        <w:t>nel</w:t>
      </w:r>
      <w:r>
        <w:rPr>
          <w:color w:val="231F20"/>
          <w:spacing w:val="-15"/>
          <w:w w:val="105"/>
        </w:rPr>
        <w:t xml:space="preserve"> </w:t>
      </w:r>
      <w:r>
        <w:rPr>
          <w:color w:val="231F20"/>
          <w:w w:val="105"/>
        </w:rPr>
        <w:t>silenzio</w:t>
      </w:r>
      <w:r>
        <w:rPr>
          <w:color w:val="231F20"/>
          <w:spacing w:val="-14"/>
          <w:w w:val="105"/>
        </w:rPr>
        <w:t xml:space="preserve"> </w:t>
      </w:r>
      <w:r>
        <w:rPr>
          <w:color w:val="231F20"/>
          <w:w w:val="105"/>
        </w:rPr>
        <w:t>più</w:t>
      </w:r>
      <w:r>
        <w:rPr>
          <w:color w:val="231F20"/>
          <w:spacing w:val="-15"/>
          <w:w w:val="105"/>
        </w:rPr>
        <w:t xml:space="preserve"> </w:t>
      </w:r>
      <w:r>
        <w:rPr>
          <w:color w:val="231F20"/>
          <w:w w:val="105"/>
        </w:rPr>
        <w:t>assoluto</w:t>
      </w:r>
      <w:r>
        <w:rPr>
          <w:color w:val="231F20"/>
          <w:spacing w:val="-14"/>
          <w:w w:val="105"/>
        </w:rPr>
        <w:t xml:space="preserve"> </w:t>
      </w:r>
      <w:r>
        <w:rPr>
          <w:color w:val="231F20"/>
          <w:w w:val="105"/>
        </w:rPr>
        <w:t xml:space="preserve">narra- </w:t>
      </w:r>
      <w:r>
        <w:rPr>
          <w:color w:val="231F20"/>
        </w:rPr>
        <w:t xml:space="preserve">vano solitudini e sofferenze mentre macchiavano il velluto liso delle poltrone e la vecchia moquette segnata dalle bru- </w:t>
      </w:r>
      <w:r>
        <w:rPr>
          <w:color w:val="231F20"/>
          <w:w w:val="105"/>
        </w:rPr>
        <w:t>ciature di sigaretta.</w:t>
      </w:r>
    </w:p>
    <w:p w14:paraId="1F5C8EBB" w14:textId="77777777" w:rsidR="00DE442C" w:rsidRDefault="00000000">
      <w:pPr>
        <w:pStyle w:val="Corpotesto"/>
        <w:spacing w:before="24" w:line="170" w:lineRule="auto"/>
        <w:ind w:right="388"/>
      </w:pPr>
      <w:r>
        <w:rPr>
          <w:color w:val="231F20"/>
        </w:rPr>
        <w:t>Doveva</w:t>
      </w:r>
      <w:r>
        <w:rPr>
          <w:color w:val="231F20"/>
          <w:spacing w:val="-6"/>
        </w:rPr>
        <w:t xml:space="preserve"> </w:t>
      </w:r>
      <w:r>
        <w:rPr>
          <w:color w:val="231F20"/>
        </w:rPr>
        <w:t>trovare</w:t>
      </w:r>
      <w:r>
        <w:rPr>
          <w:color w:val="231F20"/>
          <w:spacing w:val="-6"/>
        </w:rPr>
        <w:t xml:space="preserve"> </w:t>
      </w:r>
      <w:r>
        <w:rPr>
          <w:color w:val="231F20"/>
        </w:rPr>
        <w:t>qualcosa</w:t>
      </w:r>
      <w:r>
        <w:rPr>
          <w:color w:val="231F20"/>
          <w:spacing w:val="-6"/>
        </w:rPr>
        <w:t xml:space="preserve"> </w:t>
      </w:r>
      <w:r>
        <w:rPr>
          <w:color w:val="231F20"/>
        </w:rPr>
        <w:t>capace</w:t>
      </w:r>
      <w:r>
        <w:rPr>
          <w:color w:val="231F20"/>
          <w:spacing w:val="-6"/>
        </w:rPr>
        <w:t xml:space="preserve"> </w:t>
      </w:r>
      <w:r>
        <w:rPr>
          <w:color w:val="231F20"/>
        </w:rPr>
        <w:t>di</w:t>
      </w:r>
      <w:r>
        <w:rPr>
          <w:color w:val="231F20"/>
          <w:spacing w:val="-6"/>
        </w:rPr>
        <w:t xml:space="preserve"> </w:t>
      </w:r>
      <w:r>
        <w:rPr>
          <w:color w:val="231F20"/>
        </w:rPr>
        <w:t>frenare</w:t>
      </w:r>
      <w:r>
        <w:rPr>
          <w:color w:val="231F20"/>
          <w:spacing w:val="-6"/>
        </w:rPr>
        <w:t xml:space="preserve"> </w:t>
      </w:r>
      <w:r>
        <w:rPr>
          <w:color w:val="231F20"/>
        </w:rPr>
        <w:t>la</w:t>
      </w:r>
      <w:r>
        <w:rPr>
          <w:color w:val="231F20"/>
          <w:spacing w:val="-6"/>
        </w:rPr>
        <w:t xml:space="preserve"> </w:t>
      </w:r>
      <w:r>
        <w:rPr>
          <w:color w:val="231F20"/>
        </w:rPr>
        <w:t>sua</w:t>
      </w:r>
      <w:r>
        <w:rPr>
          <w:color w:val="231F20"/>
          <w:spacing w:val="-6"/>
        </w:rPr>
        <w:t xml:space="preserve"> </w:t>
      </w:r>
      <w:r>
        <w:rPr>
          <w:color w:val="231F20"/>
        </w:rPr>
        <w:t>bramo- sia, qualcosa per tirare ancora avanti senza fare del male a nessuno.</w:t>
      </w:r>
      <w:r>
        <w:rPr>
          <w:color w:val="231F20"/>
          <w:spacing w:val="-6"/>
        </w:rPr>
        <w:t xml:space="preserve"> </w:t>
      </w:r>
      <w:r>
        <w:rPr>
          <w:color w:val="231F20"/>
        </w:rPr>
        <w:t>Se</w:t>
      </w:r>
      <w:r>
        <w:rPr>
          <w:color w:val="231F20"/>
          <w:spacing w:val="-6"/>
        </w:rPr>
        <w:t xml:space="preserve"> </w:t>
      </w:r>
      <w:r>
        <w:rPr>
          <w:color w:val="231F20"/>
        </w:rPr>
        <w:t>poi</w:t>
      </w:r>
      <w:r>
        <w:rPr>
          <w:color w:val="231F20"/>
          <w:spacing w:val="-6"/>
        </w:rPr>
        <w:t xml:space="preserve"> </w:t>
      </w:r>
      <w:r>
        <w:rPr>
          <w:color w:val="231F20"/>
        </w:rPr>
        <w:t>neanche</w:t>
      </w:r>
      <w:r>
        <w:rPr>
          <w:color w:val="231F20"/>
          <w:spacing w:val="-6"/>
        </w:rPr>
        <w:t xml:space="preserve"> </w:t>
      </w:r>
      <w:r>
        <w:rPr>
          <w:color w:val="231F20"/>
        </w:rPr>
        <w:t>quello</w:t>
      </w:r>
      <w:r>
        <w:rPr>
          <w:color w:val="231F20"/>
          <w:spacing w:val="-6"/>
        </w:rPr>
        <w:t xml:space="preserve"> </w:t>
      </w:r>
      <w:r>
        <w:rPr>
          <w:color w:val="231F20"/>
        </w:rPr>
        <w:t>fosse</w:t>
      </w:r>
      <w:r>
        <w:rPr>
          <w:color w:val="231F20"/>
          <w:spacing w:val="-6"/>
        </w:rPr>
        <w:t xml:space="preserve"> </w:t>
      </w:r>
      <w:r>
        <w:rPr>
          <w:color w:val="231F20"/>
        </w:rPr>
        <w:t>servito,</w:t>
      </w:r>
      <w:r>
        <w:rPr>
          <w:color w:val="231F20"/>
          <w:spacing w:val="-6"/>
        </w:rPr>
        <w:t xml:space="preserve"> </w:t>
      </w:r>
      <w:r>
        <w:rPr>
          <w:color w:val="231F20"/>
        </w:rPr>
        <w:t>se</w:t>
      </w:r>
      <w:r>
        <w:rPr>
          <w:color w:val="231F20"/>
          <w:spacing w:val="-6"/>
        </w:rPr>
        <w:t xml:space="preserve"> </w:t>
      </w:r>
      <w:r>
        <w:rPr>
          <w:color w:val="231F20"/>
        </w:rPr>
        <w:t>la</w:t>
      </w:r>
      <w:r>
        <w:rPr>
          <w:color w:val="231F20"/>
          <w:spacing w:val="-6"/>
        </w:rPr>
        <w:t xml:space="preserve"> </w:t>
      </w:r>
      <w:r>
        <w:rPr>
          <w:color w:val="231F20"/>
        </w:rPr>
        <w:t>forza</w:t>
      </w:r>
      <w:r>
        <w:rPr>
          <w:color w:val="231F20"/>
          <w:spacing w:val="-6"/>
        </w:rPr>
        <w:t xml:space="preserve"> </w:t>
      </w:r>
      <w:r>
        <w:rPr>
          <w:color w:val="231F20"/>
        </w:rPr>
        <w:t>del- la ragione non fosse riuscita a mantenere il controllo sulla sua</w:t>
      </w:r>
      <w:r>
        <w:rPr>
          <w:color w:val="231F20"/>
          <w:spacing w:val="-12"/>
        </w:rPr>
        <w:t xml:space="preserve"> </w:t>
      </w:r>
      <w:r>
        <w:rPr>
          <w:color w:val="231F20"/>
        </w:rPr>
        <w:t>natura,</w:t>
      </w:r>
      <w:r>
        <w:rPr>
          <w:color w:val="231F20"/>
          <w:spacing w:val="-12"/>
        </w:rPr>
        <w:t xml:space="preserve"> </w:t>
      </w:r>
      <w:r>
        <w:rPr>
          <w:color w:val="231F20"/>
        </w:rPr>
        <w:t>sulla</w:t>
      </w:r>
      <w:r>
        <w:rPr>
          <w:color w:val="231F20"/>
          <w:spacing w:val="-12"/>
        </w:rPr>
        <w:t xml:space="preserve"> </w:t>
      </w:r>
      <w:r>
        <w:rPr>
          <w:color w:val="231F20"/>
        </w:rPr>
        <w:t>sua</w:t>
      </w:r>
      <w:r>
        <w:rPr>
          <w:color w:val="231F20"/>
          <w:spacing w:val="-12"/>
        </w:rPr>
        <w:t xml:space="preserve"> </w:t>
      </w:r>
      <w:r>
        <w:rPr>
          <w:color w:val="231F20"/>
        </w:rPr>
        <w:t>più</w:t>
      </w:r>
      <w:r>
        <w:rPr>
          <w:color w:val="231F20"/>
          <w:spacing w:val="-12"/>
        </w:rPr>
        <w:t xml:space="preserve"> </w:t>
      </w:r>
      <w:r>
        <w:rPr>
          <w:color w:val="231F20"/>
        </w:rPr>
        <w:t>intima</w:t>
      </w:r>
      <w:r>
        <w:rPr>
          <w:color w:val="231F20"/>
          <w:spacing w:val="-12"/>
        </w:rPr>
        <w:t xml:space="preserve"> </w:t>
      </w:r>
      <w:r>
        <w:rPr>
          <w:color w:val="231F20"/>
        </w:rPr>
        <w:t>essenza,</w:t>
      </w:r>
      <w:r>
        <w:rPr>
          <w:color w:val="231F20"/>
          <w:spacing w:val="-12"/>
        </w:rPr>
        <w:t xml:space="preserve"> </w:t>
      </w:r>
      <w:r>
        <w:rPr>
          <w:color w:val="231F20"/>
        </w:rPr>
        <w:t>poteva</w:t>
      </w:r>
      <w:r>
        <w:rPr>
          <w:color w:val="231F20"/>
          <w:spacing w:val="-12"/>
        </w:rPr>
        <w:t xml:space="preserve"> </w:t>
      </w:r>
      <w:r>
        <w:rPr>
          <w:color w:val="231F20"/>
        </w:rPr>
        <w:t>almeno</w:t>
      </w:r>
      <w:r>
        <w:rPr>
          <w:color w:val="231F20"/>
          <w:spacing w:val="-12"/>
        </w:rPr>
        <w:t xml:space="preserve"> </w:t>
      </w:r>
      <w:r>
        <w:rPr>
          <w:color w:val="231F20"/>
        </w:rPr>
        <w:t>dire di</w:t>
      </w:r>
      <w:r>
        <w:rPr>
          <w:color w:val="231F20"/>
          <w:spacing w:val="-9"/>
        </w:rPr>
        <w:t xml:space="preserve"> </w:t>
      </w:r>
      <w:r>
        <w:rPr>
          <w:color w:val="231F20"/>
        </w:rPr>
        <w:t>averci</w:t>
      </w:r>
      <w:r>
        <w:rPr>
          <w:color w:val="231F20"/>
          <w:spacing w:val="-9"/>
        </w:rPr>
        <w:t xml:space="preserve"> </w:t>
      </w:r>
      <w:r>
        <w:rPr>
          <w:color w:val="231F20"/>
        </w:rPr>
        <w:t>provato,</w:t>
      </w:r>
      <w:r>
        <w:rPr>
          <w:color w:val="231F20"/>
          <w:spacing w:val="-9"/>
        </w:rPr>
        <w:t xml:space="preserve"> </w:t>
      </w:r>
      <w:r>
        <w:rPr>
          <w:color w:val="231F20"/>
        </w:rPr>
        <w:t>di</w:t>
      </w:r>
      <w:r>
        <w:rPr>
          <w:color w:val="231F20"/>
          <w:spacing w:val="-9"/>
        </w:rPr>
        <w:t xml:space="preserve"> </w:t>
      </w:r>
      <w:r>
        <w:rPr>
          <w:color w:val="231F20"/>
        </w:rPr>
        <w:t>aver</w:t>
      </w:r>
      <w:r>
        <w:rPr>
          <w:color w:val="231F20"/>
          <w:spacing w:val="-9"/>
        </w:rPr>
        <w:t xml:space="preserve"> </w:t>
      </w:r>
      <w:r>
        <w:rPr>
          <w:color w:val="231F20"/>
        </w:rPr>
        <w:t>tentato</w:t>
      </w:r>
      <w:r>
        <w:rPr>
          <w:color w:val="231F20"/>
          <w:spacing w:val="-9"/>
        </w:rPr>
        <w:t xml:space="preserve"> </w:t>
      </w:r>
      <w:r>
        <w:rPr>
          <w:color w:val="231F20"/>
        </w:rPr>
        <w:t>di</w:t>
      </w:r>
      <w:r>
        <w:rPr>
          <w:color w:val="231F20"/>
          <w:spacing w:val="-9"/>
        </w:rPr>
        <w:t xml:space="preserve"> </w:t>
      </w:r>
      <w:r>
        <w:rPr>
          <w:color w:val="231F20"/>
        </w:rPr>
        <w:t>opporsi</w:t>
      </w:r>
      <w:r>
        <w:rPr>
          <w:color w:val="231F20"/>
          <w:spacing w:val="-9"/>
        </w:rPr>
        <w:t xml:space="preserve"> </w:t>
      </w:r>
      <w:r>
        <w:rPr>
          <w:color w:val="231F20"/>
        </w:rPr>
        <w:t>alla</w:t>
      </w:r>
      <w:r>
        <w:rPr>
          <w:color w:val="231F20"/>
          <w:spacing w:val="-9"/>
        </w:rPr>
        <w:t xml:space="preserve"> </w:t>
      </w:r>
      <w:r>
        <w:rPr>
          <w:color w:val="231F20"/>
        </w:rPr>
        <w:t>chiamata</w:t>
      </w:r>
      <w:r>
        <w:rPr>
          <w:color w:val="231F20"/>
          <w:spacing w:val="-9"/>
        </w:rPr>
        <w:t xml:space="preserve"> </w:t>
      </w:r>
      <w:r>
        <w:rPr>
          <w:color w:val="231F20"/>
        </w:rPr>
        <w:t>di quel Dio che in quel modo l’aveva creato.</w:t>
      </w:r>
    </w:p>
    <w:p w14:paraId="3CDC509C" w14:textId="77777777" w:rsidR="00DE442C" w:rsidRDefault="00DE442C">
      <w:pPr>
        <w:spacing w:line="170" w:lineRule="auto"/>
        <w:sectPr w:rsidR="00DE442C" w:rsidSect="002D644F">
          <w:pgSz w:w="8220" w:h="12750"/>
          <w:pgMar w:top="1040" w:right="880" w:bottom="860" w:left="1040" w:header="0" w:footer="666" w:gutter="0"/>
          <w:cols w:space="720"/>
        </w:sectPr>
      </w:pPr>
    </w:p>
    <w:p w14:paraId="6B0D3EBF" w14:textId="77777777" w:rsidR="00DE442C" w:rsidRDefault="00A8092B">
      <w:pPr>
        <w:pStyle w:val="Titolo1"/>
      </w:pPr>
      <w:r>
        <w:rPr>
          <w:noProof/>
        </w:rPr>
        <w:lastRenderedPageBreak/>
        <mc:AlternateContent>
          <mc:Choice Requires="wps">
            <w:drawing>
              <wp:anchor distT="0" distB="0" distL="114300" distR="114300" simplePos="0" relativeHeight="485177856" behindDoc="1" locked="0" layoutInCell="1" allowOverlap="1" wp14:anchorId="7E7DAB7A" wp14:editId="362871A4">
                <wp:simplePos x="0" y="0"/>
                <wp:positionH relativeFrom="page">
                  <wp:posOffset>806450</wp:posOffset>
                </wp:positionH>
                <wp:positionV relativeFrom="paragraph">
                  <wp:posOffset>444500</wp:posOffset>
                </wp:positionV>
                <wp:extent cx="480060" cy="1614170"/>
                <wp:effectExtent l="0" t="0" r="2540" b="11430"/>
                <wp:wrapNone/>
                <wp:docPr id="952387188" name="docshape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0060" cy="161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FDB116" w14:textId="77777777" w:rsidR="00DE442C" w:rsidRDefault="00000000">
                            <w:pPr>
                              <w:spacing w:line="2267" w:lineRule="exact"/>
                              <w:rPr>
                                <w:rFonts w:ascii="Times New Roman" w:hAnsi="Times New Roman"/>
                                <w:sz w:val="200"/>
                              </w:rPr>
                            </w:pPr>
                            <w:r>
                              <w:rPr>
                                <w:rFonts w:ascii="Times New Roman" w:hAnsi="Times New Roman"/>
                                <w:w w:val="75"/>
                                <w:sz w:val="20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7DAB7A" id="docshape31" o:spid="_x0000_s1054" type="#_x0000_t202" style="position:absolute;left:0;text-align:left;margin-left:63.5pt;margin-top:35pt;width:37.8pt;height:127.1pt;z-index:-18138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" filled="f" stroked="f">
                <v:path arrowok="t"/>
                <v:textbox inset="0,0,0,0">
                  <w:txbxContent>
                    <w:p w14:paraId="21FDB116" w14:textId="77777777" w:rsidR="00DE442C" w:rsidRDefault="00000000">
                      <w:pPr>
                        <w:spacing w:line="2267" w:lineRule="exact"/>
                        <w:rPr>
                          <w:rFonts w:ascii="Times New Roman" w:hAnsi="Times New Roman"/>
                          <w:sz w:val="200"/>
                        </w:rPr>
                      </w:pPr>
                      <w:r>
                        <w:rPr>
                          <w:rFonts w:ascii="Times New Roman" w:hAnsi="Times New Roman"/>
                          <w:w w:val="75"/>
                          <w:sz w:val="200"/>
                        </w:rPr>
                        <w:t>«</w:t>
                      </w:r>
                    </w:p>
                  </w:txbxContent>
                </v:textbox>
                <w10:wrap anchorx="page"/>
              </v:shape>
            </w:pict>
          </mc:Fallback>
        </mc:AlternateContent>
      </w:r>
      <w:r>
        <w:rPr>
          <w:color w:val="231F20"/>
          <w:spacing w:val="-5"/>
        </w:rPr>
        <w:t>29</w:t>
      </w:r>
    </w:p>
    <w:p w14:paraId="762D0990" w14:textId="77777777" w:rsidR="00DE442C" w:rsidRDefault="00DE442C">
      <w:pPr>
        <w:pStyle w:val="Corpotesto"/>
        <w:spacing w:before="1"/>
        <w:ind w:left="0" w:firstLine="0"/>
        <w:jc w:val="left"/>
        <w:rPr>
          <w:sz w:val="59"/>
        </w:rPr>
      </w:pPr>
    </w:p>
    <w:p w14:paraId="38D4D3F9" w14:textId="77777777" w:rsidR="00DE442C" w:rsidRDefault="00000000">
      <w:pPr>
        <w:pStyle w:val="Corpotesto"/>
        <w:spacing w:line="170" w:lineRule="auto"/>
        <w:ind w:left="1080" w:right="273" w:firstLine="0"/>
      </w:pPr>
      <w:r>
        <w:rPr>
          <w:color w:val="231F20"/>
        </w:rPr>
        <w:t>Il primo fattore da tener presente è quello dei Su- perstiti» Michele mordeva ogni tanto una fragola con gesti distanti e automatici che rendevano an- cora</w:t>
      </w:r>
      <w:r>
        <w:rPr>
          <w:color w:val="231F20"/>
          <w:spacing w:val="-4"/>
        </w:rPr>
        <w:t xml:space="preserve"> </w:t>
      </w:r>
      <w:r>
        <w:rPr>
          <w:color w:val="231F20"/>
        </w:rPr>
        <w:t>più</w:t>
      </w:r>
      <w:r>
        <w:rPr>
          <w:color w:val="231F20"/>
          <w:spacing w:val="-3"/>
        </w:rPr>
        <w:t xml:space="preserve"> </w:t>
      </w:r>
      <w:r>
        <w:rPr>
          <w:color w:val="231F20"/>
        </w:rPr>
        <w:t>conto</w:t>
      </w:r>
      <w:r>
        <w:rPr>
          <w:color w:val="231F20"/>
          <w:spacing w:val="-3"/>
        </w:rPr>
        <w:t xml:space="preserve"> </w:t>
      </w:r>
      <w:r>
        <w:rPr>
          <w:color w:val="231F20"/>
        </w:rPr>
        <w:t>della</w:t>
      </w:r>
      <w:r>
        <w:rPr>
          <w:color w:val="231F20"/>
          <w:spacing w:val="-4"/>
        </w:rPr>
        <w:t xml:space="preserve"> </w:t>
      </w:r>
      <w:r>
        <w:rPr>
          <w:color w:val="231F20"/>
        </w:rPr>
        <w:t>sua</w:t>
      </w:r>
      <w:r>
        <w:rPr>
          <w:color w:val="231F20"/>
          <w:spacing w:val="-3"/>
        </w:rPr>
        <w:t xml:space="preserve"> </w:t>
      </w:r>
      <w:r>
        <w:rPr>
          <w:color w:val="231F20"/>
        </w:rPr>
        <w:t>concentrazione.</w:t>
      </w:r>
      <w:r>
        <w:rPr>
          <w:color w:val="231F20"/>
          <w:spacing w:val="-3"/>
        </w:rPr>
        <w:t xml:space="preserve"> </w:t>
      </w:r>
      <w:r>
        <w:rPr>
          <w:color w:val="231F20"/>
          <w:spacing w:val="-2"/>
        </w:rPr>
        <w:t>Valentina,</w:t>
      </w:r>
    </w:p>
    <w:p w14:paraId="57D4B845" w14:textId="77777777" w:rsidR="00DE442C" w:rsidRDefault="00000000">
      <w:pPr>
        <w:pStyle w:val="Corpotesto"/>
        <w:spacing w:before="5" w:line="170" w:lineRule="auto"/>
        <w:ind w:left="230" w:right="273" w:firstLine="0"/>
      </w:pPr>
      <w:r>
        <w:rPr>
          <w:color w:val="231F20"/>
        </w:rPr>
        <w:t>che aveva per qualche istante dimenticato la bocca aperta, si affrettò a chiuderla cercando di assumere un’espressione meno turbata di quella che sentiva gironzolare fra le pare-</w:t>
      </w:r>
      <w:r>
        <w:rPr>
          <w:color w:val="231F20"/>
          <w:spacing w:val="40"/>
        </w:rPr>
        <w:t xml:space="preserve"> </w:t>
      </w:r>
      <w:r>
        <w:rPr>
          <w:color w:val="231F20"/>
        </w:rPr>
        <w:t>ti del suo cranio «Al momento della resa dei conti finale, quando la Fratellanza decise, seppure a malincuore, di in- tervenire, pochi, pochissimi Originali riuscirono a sfuggire alla cattura. Come ti ho detto alcuni di noi avevano impa- rato a falsificare o a nascondere l’Aura. Si infilarono nelle piccole anomalie dell’Armonia e si confusero coi loro stessi schiavi</w:t>
      </w:r>
      <w:r>
        <w:rPr>
          <w:color w:val="231F20"/>
          <w:spacing w:val="-6"/>
        </w:rPr>
        <w:t xml:space="preserve"> </w:t>
      </w:r>
      <w:r>
        <w:rPr>
          <w:color w:val="231F20"/>
        </w:rPr>
        <w:t>riuscendo</w:t>
      </w:r>
      <w:r>
        <w:rPr>
          <w:color w:val="231F20"/>
          <w:spacing w:val="-6"/>
        </w:rPr>
        <w:t xml:space="preserve"> </w:t>
      </w:r>
      <w:r>
        <w:rPr>
          <w:color w:val="231F20"/>
        </w:rPr>
        <w:t>in</w:t>
      </w:r>
      <w:r>
        <w:rPr>
          <w:color w:val="231F20"/>
          <w:spacing w:val="-6"/>
        </w:rPr>
        <w:t xml:space="preserve"> </w:t>
      </w:r>
      <w:r>
        <w:rPr>
          <w:color w:val="231F20"/>
        </w:rPr>
        <w:t>tal</w:t>
      </w:r>
      <w:r>
        <w:rPr>
          <w:color w:val="231F20"/>
          <w:spacing w:val="-6"/>
        </w:rPr>
        <w:t xml:space="preserve"> </w:t>
      </w:r>
      <w:r>
        <w:rPr>
          <w:color w:val="231F20"/>
        </w:rPr>
        <w:t>modo</w:t>
      </w:r>
      <w:r>
        <w:rPr>
          <w:color w:val="231F20"/>
          <w:spacing w:val="-6"/>
        </w:rPr>
        <w:t xml:space="preserve"> </w:t>
      </w:r>
      <w:r>
        <w:rPr>
          <w:color w:val="231F20"/>
        </w:rPr>
        <w:t>a</w:t>
      </w:r>
      <w:r>
        <w:rPr>
          <w:color w:val="231F20"/>
          <w:spacing w:val="-6"/>
        </w:rPr>
        <w:t xml:space="preserve"> </w:t>
      </w:r>
      <w:r>
        <w:rPr>
          <w:color w:val="231F20"/>
        </w:rPr>
        <w:t>rimanere</w:t>
      </w:r>
      <w:r>
        <w:rPr>
          <w:color w:val="231F20"/>
          <w:spacing w:val="-6"/>
        </w:rPr>
        <w:t xml:space="preserve"> </w:t>
      </w:r>
      <w:r>
        <w:rPr>
          <w:color w:val="231F20"/>
        </w:rPr>
        <w:t>sul</w:t>
      </w:r>
      <w:r>
        <w:rPr>
          <w:color w:val="231F20"/>
          <w:spacing w:val="-6"/>
        </w:rPr>
        <w:t xml:space="preserve"> </w:t>
      </w:r>
      <w:r>
        <w:rPr>
          <w:color w:val="231F20"/>
        </w:rPr>
        <w:t>pianeta»</w:t>
      </w:r>
      <w:r>
        <w:rPr>
          <w:color w:val="231F20"/>
          <w:spacing w:val="-6"/>
        </w:rPr>
        <w:t xml:space="preserve"> </w:t>
      </w:r>
      <w:r>
        <w:rPr>
          <w:color w:val="231F20"/>
        </w:rPr>
        <w:t>sotto- lineò</w:t>
      </w:r>
      <w:r>
        <w:rPr>
          <w:color w:val="231F20"/>
          <w:spacing w:val="-7"/>
        </w:rPr>
        <w:t xml:space="preserve"> </w:t>
      </w:r>
      <w:r>
        <w:rPr>
          <w:color w:val="231F20"/>
        </w:rPr>
        <w:t>il</w:t>
      </w:r>
      <w:r>
        <w:rPr>
          <w:color w:val="231F20"/>
          <w:spacing w:val="-7"/>
        </w:rPr>
        <w:t xml:space="preserve"> </w:t>
      </w:r>
      <w:r>
        <w:rPr>
          <w:color w:val="231F20"/>
        </w:rPr>
        <w:t>fatto</w:t>
      </w:r>
      <w:r>
        <w:rPr>
          <w:color w:val="231F20"/>
          <w:spacing w:val="-7"/>
        </w:rPr>
        <w:t xml:space="preserve"> </w:t>
      </w:r>
      <w:r>
        <w:rPr>
          <w:color w:val="231F20"/>
        </w:rPr>
        <w:t>con</w:t>
      </w:r>
      <w:r>
        <w:rPr>
          <w:color w:val="231F20"/>
          <w:spacing w:val="-7"/>
        </w:rPr>
        <w:t xml:space="preserve"> </w:t>
      </w:r>
      <w:r>
        <w:rPr>
          <w:color w:val="231F20"/>
        </w:rPr>
        <w:t>uno</w:t>
      </w:r>
      <w:r>
        <w:rPr>
          <w:color w:val="231F20"/>
          <w:spacing w:val="-7"/>
        </w:rPr>
        <w:t xml:space="preserve"> </w:t>
      </w:r>
      <w:r>
        <w:rPr>
          <w:color w:val="231F20"/>
        </w:rPr>
        <w:t>sguardo</w:t>
      </w:r>
      <w:r>
        <w:rPr>
          <w:color w:val="231F20"/>
          <w:spacing w:val="-7"/>
        </w:rPr>
        <w:t xml:space="preserve"> </w:t>
      </w:r>
      <w:r>
        <w:rPr>
          <w:color w:val="231F20"/>
        </w:rPr>
        <w:t>accigliato</w:t>
      </w:r>
      <w:r>
        <w:rPr>
          <w:color w:val="231F20"/>
          <w:spacing w:val="-7"/>
        </w:rPr>
        <w:t xml:space="preserve"> </w:t>
      </w:r>
      <w:r>
        <w:rPr>
          <w:color w:val="231F20"/>
        </w:rPr>
        <w:t>che</w:t>
      </w:r>
      <w:r>
        <w:rPr>
          <w:color w:val="231F20"/>
          <w:spacing w:val="-7"/>
        </w:rPr>
        <w:t xml:space="preserve"> </w:t>
      </w:r>
      <w:r>
        <w:rPr>
          <w:color w:val="231F20"/>
        </w:rPr>
        <w:t>sollevò</w:t>
      </w:r>
      <w:r>
        <w:rPr>
          <w:color w:val="231F20"/>
          <w:spacing w:val="-7"/>
        </w:rPr>
        <w:t xml:space="preserve"> </w:t>
      </w:r>
      <w:r>
        <w:rPr>
          <w:color w:val="231F20"/>
        </w:rPr>
        <w:t>le</w:t>
      </w:r>
      <w:r>
        <w:rPr>
          <w:color w:val="231F20"/>
          <w:spacing w:val="-7"/>
        </w:rPr>
        <w:t xml:space="preserve"> </w:t>
      </w:r>
      <w:r>
        <w:rPr>
          <w:color w:val="231F20"/>
        </w:rPr>
        <w:t>rughe sulla pelle nuova della fronte e, per un istante, Valentina ebbe</w:t>
      </w:r>
      <w:r>
        <w:rPr>
          <w:color w:val="231F20"/>
          <w:spacing w:val="22"/>
        </w:rPr>
        <w:t xml:space="preserve"> </w:t>
      </w:r>
      <w:r>
        <w:rPr>
          <w:color w:val="231F20"/>
        </w:rPr>
        <w:t>di</w:t>
      </w:r>
      <w:r>
        <w:rPr>
          <w:color w:val="231F20"/>
          <w:spacing w:val="23"/>
        </w:rPr>
        <w:t xml:space="preserve"> </w:t>
      </w:r>
      <w:r>
        <w:rPr>
          <w:color w:val="231F20"/>
        </w:rPr>
        <w:t>nuovo</w:t>
      </w:r>
      <w:r>
        <w:rPr>
          <w:color w:val="231F20"/>
          <w:spacing w:val="22"/>
        </w:rPr>
        <w:t xml:space="preserve"> </w:t>
      </w:r>
      <w:r>
        <w:rPr>
          <w:color w:val="231F20"/>
        </w:rPr>
        <w:t>davanti</w:t>
      </w:r>
      <w:r>
        <w:rPr>
          <w:color w:val="231F20"/>
          <w:spacing w:val="23"/>
        </w:rPr>
        <w:t xml:space="preserve"> </w:t>
      </w:r>
      <w:r>
        <w:rPr>
          <w:color w:val="231F20"/>
        </w:rPr>
        <w:t>agli</w:t>
      </w:r>
      <w:r>
        <w:rPr>
          <w:color w:val="231F20"/>
          <w:spacing w:val="23"/>
        </w:rPr>
        <w:t xml:space="preserve"> </w:t>
      </w:r>
      <w:r>
        <w:rPr>
          <w:color w:val="231F20"/>
        </w:rPr>
        <w:t>occhi</w:t>
      </w:r>
      <w:r>
        <w:rPr>
          <w:color w:val="231F20"/>
          <w:spacing w:val="22"/>
        </w:rPr>
        <w:t xml:space="preserve"> </w:t>
      </w:r>
      <w:r>
        <w:rPr>
          <w:color w:val="231F20"/>
        </w:rPr>
        <w:t>il</w:t>
      </w:r>
      <w:r>
        <w:rPr>
          <w:color w:val="231F20"/>
          <w:spacing w:val="23"/>
        </w:rPr>
        <w:t xml:space="preserve"> </w:t>
      </w:r>
      <w:r>
        <w:rPr>
          <w:color w:val="231F20"/>
        </w:rPr>
        <w:t>viso</w:t>
      </w:r>
      <w:r>
        <w:rPr>
          <w:color w:val="231F20"/>
          <w:spacing w:val="23"/>
        </w:rPr>
        <w:t xml:space="preserve"> </w:t>
      </w:r>
      <w:r>
        <w:rPr>
          <w:color w:val="231F20"/>
        </w:rPr>
        <w:t>sofferente</w:t>
      </w:r>
      <w:r>
        <w:rPr>
          <w:color w:val="231F20"/>
          <w:spacing w:val="22"/>
        </w:rPr>
        <w:t xml:space="preserve"> </w:t>
      </w:r>
      <w:r>
        <w:rPr>
          <w:color w:val="231F20"/>
        </w:rPr>
        <w:t>di</w:t>
      </w:r>
      <w:r>
        <w:rPr>
          <w:color w:val="231F20"/>
          <w:spacing w:val="23"/>
        </w:rPr>
        <w:t xml:space="preserve"> </w:t>
      </w:r>
      <w:r>
        <w:rPr>
          <w:color w:val="231F20"/>
          <w:spacing w:val="-4"/>
        </w:rPr>
        <w:t>Leo.</w:t>
      </w:r>
    </w:p>
    <w:p w14:paraId="16AE0D7B" w14:textId="77777777" w:rsidR="00DE442C" w:rsidRDefault="00000000">
      <w:pPr>
        <w:pStyle w:val="Corpotesto"/>
        <w:spacing w:before="17" w:line="170" w:lineRule="auto"/>
        <w:ind w:left="230" w:right="271" w:firstLine="0"/>
      </w:pPr>
      <w:r>
        <w:rPr>
          <w:color w:val="231F20"/>
        </w:rPr>
        <w:t>«Oggi sono loro i veri padroni del mondo. Sono vissuti per millenni nascosti da tutti, dai Controllori, per paura di es- sere catturati e dagli uomini, per poterli meglio dominare. Hanno</w:t>
      </w:r>
      <w:r>
        <w:rPr>
          <w:color w:val="231F20"/>
          <w:spacing w:val="-11"/>
        </w:rPr>
        <w:t xml:space="preserve"> </w:t>
      </w:r>
      <w:r>
        <w:rPr>
          <w:color w:val="231F20"/>
        </w:rPr>
        <w:t>mantenuto</w:t>
      </w:r>
      <w:r>
        <w:rPr>
          <w:color w:val="231F20"/>
          <w:spacing w:val="-11"/>
        </w:rPr>
        <w:t xml:space="preserve"> </w:t>
      </w:r>
      <w:r>
        <w:rPr>
          <w:color w:val="231F20"/>
        </w:rPr>
        <w:t>i</w:t>
      </w:r>
      <w:r>
        <w:rPr>
          <w:color w:val="231F20"/>
          <w:spacing w:val="-11"/>
        </w:rPr>
        <w:t xml:space="preserve"> </w:t>
      </w:r>
      <w:r>
        <w:rPr>
          <w:color w:val="231F20"/>
        </w:rPr>
        <w:t>loro</w:t>
      </w:r>
      <w:r>
        <w:rPr>
          <w:color w:val="231F20"/>
          <w:spacing w:val="-11"/>
        </w:rPr>
        <w:t xml:space="preserve"> </w:t>
      </w:r>
      <w:r>
        <w:rPr>
          <w:color w:val="231F20"/>
        </w:rPr>
        <w:t>poteri,</w:t>
      </w:r>
      <w:r>
        <w:rPr>
          <w:color w:val="231F20"/>
          <w:spacing w:val="-11"/>
        </w:rPr>
        <w:t xml:space="preserve"> </w:t>
      </w:r>
      <w:r>
        <w:rPr>
          <w:color w:val="231F20"/>
        </w:rPr>
        <w:t>conoscono</w:t>
      </w:r>
      <w:r>
        <w:rPr>
          <w:color w:val="231F20"/>
          <w:spacing w:val="-11"/>
        </w:rPr>
        <w:t xml:space="preserve"> </w:t>
      </w:r>
      <w:r>
        <w:rPr>
          <w:color w:val="231F20"/>
        </w:rPr>
        <w:t>le</w:t>
      </w:r>
      <w:r>
        <w:rPr>
          <w:color w:val="231F20"/>
          <w:spacing w:val="-11"/>
        </w:rPr>
        <w:t xml:space="preserve"> </w:t>
      </w:r>
      <w:r>
        <w:rPr>
          <w:color w:val="231F20"/>
        </w:rPr>
        <w:t>antiche</w:t>
      </w:r>
      <w:r>
        <w:rPr>
          <w:color w:val="231F20"/>
          <w:spacing w:val="-11"/>
        </w:rPr>
        <w:t xml:space="preserve"> </w:t>
      </w:r>
      <w:r>
        <w:rPr>
          <w:color w:val="231F20"/>
        </w:rPr>
        <w:t>formu- le e seppure con estrema attenzione comandano materia e spirito. Da dietro le quinte hanno fatto della Terra il loro dominio privato. Piccoli gruppi selezionati di uomini sono stati di volta in volta scelti per rappresentare sul palcosce- nico del potere il loro volere. La razza umana è stata a sua insaputa</w:t>
      </w:r>
      <w:r>
        <w:rPr>
          <w:color w:val="231F20"/>
          <w:spacing w:val="-1"/>
        </w:rPr>
        <w:t xml:space="preserve"> </w:t>
      </w:r>
      <w:r>
        <w:rPr>
          <w:color w:val="231F20"/>
        </w:rPr>
        <w:t>guidata</w:t>
      </w:r>
      <w:r>
        <w:rPr>
          <w:color w:val="231F20"/>
          <w:spacing w:val="-1"/>
        </w:rPr>
        <w:t xml:space="preserve"> </w:t>
      </w:r>
      <w:r>
        <w:rPr>
          <w:color w:val="231F20"/>
        </w:rPr>
        <w:t>in</w:t>
      </w:r>
      <w:r>
        <w:rPr>
          <w:color w:val="231F20"/>
          <w:spacing w:val="-1"/>
        </w:rPr>
        <w:t xml:space="preserve"> </w:t>
      </w:r>
      <w:r>
        <w:rPr>
          <w:color w:val="231F20"/>
        </w:rPr>
        <w:t>guerre</w:t>
      </w:r>
      <w:r>
        <w:rPr>
          <w:color w:val="231F20"/>
          <w:spacing w:val="-1"/>
        </w:rPr>
        <w:t xml:space="preserve"> </w:t>
      </w:r>
      <w:r>
        <w:rPr>
          <w:color w:val="231F20"/>
        </w:rPr>
        <w:t>e</w:t>
      </w:r>
      <w:r>
        <w:rPr>
          <w:color w:val="231F20"/>
          <w:spacing w:val="-1"/>
        </w:rPr>
        <w:t xml:space="preserve"> </w:t>
      </w:r>
      <w:r>
        <w:rPr>
          <w:color w:val="231F20"/>
        </w:rPr>
        <w:t>rivoluzioni</w:t>
      </w:r>
      <w:r>
        <w:rPr>
          <w:color w:val="231F20"/>
          <w:spacing w:val="-1"/>
        </w:rPr>
        <w:t xml:space="preserve"> </w:t>
      </w:r>
      <w:r>
        <w:rPr>
          <w:color w:val="231F20"/>
        </w:rPr>
        <w:t>che</w:t>
      </w:r>
      <w:r>
        <w:rPr>
          <w:color w:val="231F20"/>
          <w:spacing w:val="-1"/>
        </w:rPr>
        <w:t xml:space="preserve"> </w:t>
      </w:r>
      <w:r>
        <w:rPr>
          <w:color w:val="231F20"/>
        </w:rPr>
        <w:t>non</w:t>
      </w:r>
      <w:r>
        <w:rPr>
          <w:color w:val="231F20"/>
          <w:spacing w:val="-1"/>
        </w:rPr>
        <w:t xml:space="preserve"> </w:t>
      </w:r>
      <w:r>
        <w:rPr>
          <w:color w:val="231F20"/>
        </w:rPr>
        <w:t>sempre</w:t>
      </w:r>
      <w:r>
        <w:rPr>
          <w:color w:val="231F20"/>
          <w:spacing w:val="-1"/>
        </w:rPr>
        <w:t xml:space="preserve"> </w:t>
      </w:r>
      <w:r>
        <w:rPr>
          <w:color w:val="231F20"/>
        </w:rPr>
        <w:t>ha voluto</w:t>
      </w:r>
      <w:r>
        <w:rPr>
          <w:color w:val="231F20"/>
          <w:spacing w:val="-4"/>
        </w:rPr>
        <w:t xml:space="preserve"> </w:t>
      </w:r>
      <w:r>
        <w:rPr>
          <w:color w:val="231F20"/>
        </w:rPr>
        <w:t>o</w:t>
      </w:r>
      <w:r>
        <w:rPr>
          <w:color w:val="231F20"/>
          <w:spacing w:val="-4"/>
        </w:rPr>
        <w:t xml:space="preserve"> </w:t>
      </w:r>
      <w:r>
        <w:rPr>
          <w:color w:val="231F20"/>
        </w:rPr>
        <w:t>cercato,</w:t>
      </w:r>
      <w:r>
        <w:rPr>
          <w:color w:val="231F20"/>
          <w:spacing w:val="-4"/>
        </w:rPr>
        <w:t xml:space="preserve"> </w:t>
      </w:r>
      <w:r>
        <w:rPr>
          <w:color w:val="231F20"/>
        </w:rPr>
        <w:t>è</w:t>
      </w:r>
      <w:r>
        <w:rPr>
          <w:color w:val="231F20"/>
          <w:spacing w:val="-4"/>
        </w:rPr>
        <w:t xml:space="preserve"> </w:t>
      </w:r>
      <w:r>
        <w:rPr>
          <w:color w:val="231F20"/>
        </w:rPr>
        <w:t>stata</w:t>
      </w:r>
      <w:r>
        <w:rPr>
          <w:color w:val="231F20"/>
          <w:spacing w:val="-4"/>
        </w:rPr>
        <w:t xml:space="preserve"> </w:t>
      </w:r>
      <w:r>
        <w:rPr>
          <w:color w:val="231F20"/>
        </w:rPr>
        <w:t>decimata</w:t>
      </w:r>
      <w:r>
        <w:rPr>
          <w:color w:val="231F20"/>
          <w:spacing w:val="-4"/>
        </w:rPr>
        <w:t xml:space="preserve"> </w:t>
      </w:r>
      <w:r>
        <w:rPr>
          <w:color w:val="231F20"/>
        </w:rPr>
        <w:t>da</w:t>
      </w:r>
      <w:r>
        <w:rPr>
          <w:color w:val="231F20"/>
          <w:spacing w:val="-4"/>
        </w:rPr>
        <w:t xml:space="preserve"> </w:t>
      </w:r>
      <w:r>
        <w:rPr>
          <w:color w:val="231F20"/>
        </w:rPr>
        <w:t>calamità</w:t>
      </w:r>
      <w:r>
        <w:rPr>
          <w:color w:val="231F20"/>
          <w:spacing w:val="-4"/>
        </w:rPr>
        <w:t xml:space="preserve"> </w:t>
      </w:r>
      <w:r>
        <w:rPr>
          <w:color w:val="231F20"/>
        </w:rPr>
        <w:t>e</w:t>
      </w:r>
      <w:r>
        <w:rPr>
          <w:color w:val="231F20"/>
          <w:spacing w:val="-4"/>
        </w:rPr>
        <w:t xml:space="preserve"> </w:t>
      </w:r>
      <w:r>
        <w:rPr>
          <w:color w:val="231F20"/>
        </w:rPr>
        <w:t>malattie</w:t>
      </w:r>
      <w:r>
        <w:rPr>
          <w:color w:val="231F20"/>
          <w:spacing w:val="-4"/>
        </w:rPr>
        <w:t xml:space="preserve"> </w:t>
      </w:r>
      <w:r>
        <w:rPr>
          <w:color w:val="231F20"/>
        </w:rPr>
        <w:t>che spesso</w:t>
      </w:r>
      <w:r>
        <w:rPr>
          <w:color w:val="231F20"/>
          <w:spacing w:val="-2"/>
        </w:rPr>
        <w:t xml:space="preserve"> </w:t>
      </w:r>
      <w:r>
        <w:rPr>
          <w:color w:val="231F20"/>
        </w:rPr>
        <w:t>potevano</w:t>
      </w:r>
      <w:r>
        <w:rPr>
          <w:color w:val="231F20"/>
          <w:spacing w:val="-3"/>
        </w:rPr>
        <w:t xml:space="preserve"> </w:t>
      </w:r>
      <w:r>
        <w:rPr>
          <w:color w:val="231F20"/>
        </w:rPr>
        <w:t>essere</w:t>
      </w:r>
      <w:r>
        <w:rPr>
          <w:color w:val="231F20"/>
          <w:spacing w:val="-2"/>
        </w:rPr>
        <w:t xml:space="preserve"> </w:t>
      </w:r>
      <w:r>
        <w:rPr>
          <w:color w:val="231F20"/>
        </w:rPr>
        <w:t>facilmente</w:t>
      </w:r>
      <w:r>
        <w:rPr>
          <w:color w:val="231F20"/>
          <w:spacing w:val="-3"/>
        </w:rPr>
        <w:t xml:space="preserve"> </w:t>
      </w:r>
      <w:r>
        <w:rPr>
          <w:color w:val="231F20"/>
        </w:rPr>
        <w:t>evitate.</w:t>
      </w:r>
      <w:r>
        <w:rPr>
          <w:color w:val="231F20"/>
          <w:spacing w:val="-2"/>
        </w:rPr>
        <w:t xml:space="preserve"> </w:t>
      </w:r>
      <w:r>
        <w:rPr>
          <w:color w:val="231F20"/>
        </w:rPr>
        <w:t>Non</w:t>
      </w:r>
      <w:r>
        <w:rPr>
          <w:color w:val="231F20"/>
          <w:spacing w:val="-3"/>
        </w:rPr>
        <w:t xml:space="preserve"> </w:t>
      </w:r>
      <w:r>
        <w:rPr>
          <w:color w:val="231F20"/>
        </w:rPr>
        <w:t>voglio</w:t>
      </w:r>
      <w:r>
        <w:rPr>
          <w:color w:val="231F20"/>
          <w:spacing w:val="-2"/>
        </w:rPr>
        <w:t xml:space="preserve"> </w:t>
      </w:r>
      <w:r>
        <w:rPr>
          <w:color w:val="231F20"/>
        </w:rPr>
        <w:t>certo dire</w:t>
      </w:r>
      <w:r>
        <w:rPr>
          <w:color w:val="231F20"/>
          <w:spacing w:val="-8"/>
        </w:rPr>
        <w:t xml:space="preserve"> </w:t>
      </w:r>
      <w:r>
        <w:rPr>
          <w:color w:val="231F20"/>
        </w:rPr>
        <w:t>che</w:t>
      </w:r>
      <w:r>
        <w:rPr>
          <w:color w:val="231F20"/>
          <w:spacing w:val="-8"/>
        </w:rPr>
        <w:t xml:space="preserve"> </w:t>
      </w:r>
      <w:r>
        <w:rPr>
          <w:color w:val="231F20"/>
        </w:rPr>
        <w:t>all’uomo</w:t>
      </w:r>
      <w:r>
        <w:rPr>
          <w:color w:val="231F20"/>
          <w:spacing w:val="-9"/>
        </w:rPr>
        <w:t xml:space="preserve"> </w:t>
      </w:r>
      <w:r>
        <w:rPr>
          <w:color w:val="231F20"/>
        </w:rPr>
        <w:t>manchi</w:t>
      </w:r>
      <w:r>
        <w:rPr>
          <w:color w:val="231F20"/>
          <w:spacing w:val="-8"/>
        </w:rPr>
        <w:t xml:space="preserve"> </w:t>
      </w:r>
      <w:r>
        <w:rPr>
          <w:color w:val="231F20"/>
        </w:rPr>
        <w:t>libertà</w:t>
      </w:r>
      <w:r>
        <w:rPr>
          <w:color w:val="231F20"/>
          <w:spacing w:val="-8"/>
        </w:rPr>
        <w:t xml:space="preserve"> </w:t>
      </w:r>
      <w:r>
        <w:rPr>
          <w:color w:val="231F20"/>
        </w:rPr>
        <w:t>di</w:t>
      </w:r>
      <w:r>
        <w:rPr>
          <w:color w:val="231F20"/>
          <w:spacing w:val="-8"/>
        </w:rPr>
        <w:t xml:space="preserve"> </w:t>
      </w:r>
      <w:r>
        <w:rPr>
          <w:color w:val="231F20"/>
        </w:rPr>
        <w:t>scelta</w:t>
      </w:r>
      <w:r>
        <w:rPr>
          <w:color w:val="231F20"/>
          <w:spacing w:val="-8"/>
        </w:rPr>
        <w:t xml:space="preserve"> </w:t>
      </w:r>
      <w:r>
        <w:rPr>
          <w:color w:val="231F20"/>
        </w:rPr>
        <w:t>ma</w:t>
      </w:r>
      <w:r>
        <w:rPr>
          <w:color w:val="231F20"/>
          <w:spacing w:val="-8"/>
        </w:rPr>
        <w:t xml:space="preserve"> </w:t>
      </w:r>
      <w:r>
        <w:rPr>
          <w:color w:val="231F20"/>
        </w:rPr>
        <w:t>solo</w:t>
      </w:r>
      <w:r>
        <w:rPr>
          <w:color w:val="231F20"/>
          <w:spacing w:val="-8"/>
        </w:rPr>
        <w:t xml:space="preserve"> </w:t>
      </w:r>
      <w:r>
        <w:rPr>
          <w:color w:val="231F20"/>
        </w:rPr>
        <w:t>che</w:t>
      </w:r>
      <w:r>
        <w:rPr>
          <w:color w:val="231F20"/>
          <w:spacing w:val="-8"/>
        </w:rPr>
        <w:t xml:space="preserve"> </w:t>
      </w:r>
      <w:r>
        <w:rPr>
          <w:color w:val="231F20"/>
        </w:rPr>
        <w:t>a</w:t>
      </w:r>
      <w:r>
        <w:rPr>
          <w:color w:val="231F20"/>
          <w:spacing w:val="-8"/>
        </w:rPr>
        <w:t xml:space="preserve"> </w:t>
      </w:r>
      <w:r>
        <w:rPr>
          <w:color w:val="231F20"/>
        </w:rPr>
        <w:t>certi crocevia,</w:t>
      </w:r>
      <w:r>
        <w:rPr>
          <w:color w:val="231F20"/>
          <w:spacing w:val="-9"/>
        </w:rPr>
        <w:t xml:space="preserve"> </w:t>
      </w:r>
      <w:r>
        <w:rPr>
          <w:color w:val="231F20"/>
        </w:rPr>
        <w:t>in</w:t>
      </w:r>
      <w:r>
        <w:rPr>
          <w:color w:val="231F20"/>
          <w:spacing w:val="-9"/>
        </w:rPr>
        <w:t xml:space="preserve"> </w:t>
      </w:r>
      <w:r>
        <w:rPr>
          <w:color w:val="231F20"/>
        </w:rPr>
        <w:t>certi</w:t>
      </w:r>
      <w:r>
        <w:rPr>
          <w:color w:val="231F20"/>
          <w:spacing w:val="-9"/>
        </w:rPr>
        <w:t xml:space="preserve"> </w:t>
      </w:r>
      <w:r>
        <w:rPr>
          <w:color w:val="231F20"/>
        </w:rPr>
        <w:t>momenti</w:t>
      </w:r>
      <w:r>
        <w:rPr>
          <w:color w:val="231F20"/>
          <w:spacing w:val="-9"/>
        </w:rPr>
        <w:t xml:space="preserve"> </w:t>
      </w:r>
      <w:r>
        <w:rPr>
          <w:color w:val="231F20"/>
        </w:rPr>
        <w:t>storici</w:t>
      </w:r>
      <w:r>
        <w:rPr>
          <w:color w:val="231F20"/>
          <w:spacing w:val="-9"/>
        </w:rPr>
        <w:t xml:space="preserve"> </w:t>
      </w:r>
      <w:r>
        <w:rPr>
          <w:color w:val="231F20"/>
        </w:rPr>
        <w:t>gli</w:t>
      </w:r>
      <w:r>
        <w:rPr>
          <w:color w:val="231F20"/>
          <w:spacing w:val="-9"/>
        </w:rPr>
        <w:t xml:space="preserve"> </w:t>
      </w:r>
      <w:r>
        <w:rPr>
          <w:color w:val="231F20"/>
        </w:rPr>
        <w:t>eventi</w:t>
      </w:r>
      <w:r>
        <w:rPr>
          <w:color w:val="231F20"/>
          <w:spacing w:val="-9"/>
        </w:rPr>
        <w:t xml:space="preserve"> </w:t>
      </w:r>
      <w:r>
        <w:rPr>
          <w:color w:val="231F20"/>
        </w:rPr>
        <w:t>sono</w:t>
      </w:r>
      <w:r>
        <w:rPr>
          <w:color w:val="231F20"/>
          <w:spacing w:val="-9"/>
        </w:rPr>
        <w:t xml:space="preserve"> </w:t>
      </w:r>
      <w:r>
        <w:rPr>
          <w:color w:val="231F20"/>
        </w:rPr>
        <w:t>stati</w:t>
      </w:r>
      <w:r>
        <w:rPr>
          <w:color w:val="231F20"/>
          <w:spacing w:val="-9"/>
        </w:rPr>
        <w:t xml:space="preserve"> </w:t>
      </w:r>
      <w:r>
        <w:rPr>
          <w:color w:val="231F20"/>
        </w:rPr>
        <w:t>delibe- ratamente disposti e modificati per seguire l’indirizzo che in quel momento faceva più comodo ai Superstiti. Se dav- vero</w:t>
      </w:r>
      <w:r>
        <w:rPr>
          <w:color w:val="231F20"/>
          <w:spacing w:val="19"/>
        </w:rPr>
        <w:t xml:space="preserve"> </w:t>
      </w:r>
      <w:r>
        <w:rPr>
          <w:color w:val="231F20"/>
        </w:rPr>
        <w:t>la</w:t>
      </w:r>
      <w:r>
        <w:rPr>
          <w:color w:val="231F20"/>
          <w:spacing w:val="22"/>
        </w:rPr>
        <w:t xml:space="preserve"> </w:t>
      </w:r>
      <w:r>
        <w:rPr>
          <w:color w:val="231F20"/>
        </w:rPr>
        <w:t>razza</w:t>
      </w:r>
      <w:r>
        <w:rPr>
          <w:color w:val="231F20"/>
          <w:spacing w:val="21"/>
        </w:rPr>
        <w:t xml:space="preserve"> </w:t>
      </w:r>
      <w:r>
        <w:rPr>
          <w:color w:val="231F20"/>
        </w:rPr>
        <w:t>umana</w:t>
      </w:r>
      <w:r>
        <w:rPr>
          <w:color w:val="231F20"/>
          <w:spacing w:val="22"/>
        </w:rPr>
        <w:t xml:space="preserve"> </w:t>
      </w:r>
      <w:r>
        <w:rPr>
          <w:color w:val="231F20"/>
        </w:rPr>
        <w:t>avesse</w:t>
      </w:r>
      <w:r>
        <w:rPr>
          <w:color w:val="231F20"/>
          <w:spacing w:val="21"/>
        </w:rPr>
        <w:t xml:space="preserve"> </w:t>
      </w:r>
      <w:r>
        <w:rPr>
          <w:color w:val="231F20"/>
        </w:rPr>
        <w:t>avuto</w:t>
      </w:r>
      <w:r>
        <w:rPr>
          <w:color w:val="231F20"/>
          <w:spacing w:val="22"/>
        </w:rPr>
        <w:t xml:space="preserve"> </w:t>
      </w:r>
      <w:r>
        <w:rPr>
          <w:color w:val="231F20"/>
        </w:rPr>
        <w:t>sempre</w:t>
      </w:r>
      <w:r>
        <w:rPr>
          <w:color w:val="231F20"/>
          <w:spacing w:val="21"/>
        </w:rPr>
        <w:t xml:space="preserve"> </w:t>
      </w:r>
      <w:r>
        <w:rPr>
          <w:color w:val="231F20"/>
        </w:rPr>
        <w:t>libertà</w:t>
      </w:r>
      <w:r>
        <w:rPr>
          <w:color w:val="231F20"/>
          <w:spacing w:val="22"/>
        </w:rPr>
        <w:t xml:space="preserve"> </w:t>
      </w:r>
      <w:r>
        <w:rPr>
          <w:color w:val="231F20"/>
        </w:rPr>
        <w:t>di</w:t>
      </w:r>
      <w:r>
        <w:rPr>
          <w:color w:val="231F20"/>
          <w:spacing w:val="22"/>
        </w:rPr>
        <w:t xml:space="preserve"> </w:t>
      </w:r>
      <w:r>
        <w:rPr>
          <w:color w:val="231F20"/>
          <w:spacing w:val="-2"/>
        </w:rPr>
        <w:t>scelta</w:t>
      </w:r>
    </w:p>
    <w:p w14:paraId="2E47D611" w14:textId="77777777" w:rsidR="00DE442C" w:rsidRDefault="00DE442C">
      <w:pPr>
        <w:spacing w:line="170" w:lineRule="auto"/>
        <w:sectPr w:rsidR="00DE442C" w:rsidSect="002D644F">
          <w:pgSz w:w="8220" w:h="12750"/>
          <w:pgMar w:top="1040" w:right="880" w:bottom="860" w:left="1040" w:header="0" w:footer="666" w:gutter="0"/>
          <w:cols w:space="720"/>
        </w:sectPr>
      </w:pPr>
    </w:p>
    <w:p w14:paraId="14EC0E5D" w14:textId="77777777" w:rsidR="00DE442C" w:rsidRDefault="00000000">
      <w:pPr>
        <w:pStyle w:val="Corpotesto"/>
        <w:spacing w:before="108" w:line="170" w:lineRule="auto"/>
        <w:ind w:right="386" w:firstLine="0"/>
      </w:pPr>
      <w:r>
        <w:rPr>
          <w:color w:val="231F20"/>
        </w:rPr>
        <w:lastRenderedPageBreak/>
        <w:t>probabilmente sarebbe già estinta» proseguì con amarezza Michele «ma ciò non giustifica comunque le manipolazioni compiute dagli Originali. Il mondo ha dei padroni occulti, Valentina,</w:t>
      </w:r>
      <w:r>
        <w:rPr>
          <w:color w:val="231F20"/>
          <w:spacing w:val="-3"/>
        </w:rPr>
        <w:t xml:space="preserve"> </w:t>
      </w:r>
      <w:r>
        <w:rPr>
          <w:color w:val="231F20"/>
        </w:rPr>
        <w:t>terribili</w:t>
      </w:r>
      <w:r>
        <w:rPr>
          <w:color w:val="231F20"/>
          <w:spacing w:val="-3"/>
        </w:rPr>
        <w:t xml:space="preserve"> </w:t>
      </w:r>
      <w:r>
        <w:rPr>
          <w:color w:val="231F20"/>
        </w:rPr>
        <w:t>e</w:t>
      </w:r>
      <w:r>
        <w:rPr>
          <w:color w:val="231F20"/>
          <w:spacing w:val="-3"/>
        </w:rPr>
        <w:t xml:space="preserve"> </w:t>
      </w:r>
      <w:r>
        <w:rPr>
          <w:color w:val="231F20"/>
        </w:rPr>
        <w:t>spietati,</w:t>
      </w:r>
      <w:r>
        <w:rPr>
          <w:color w:val="231F20"/>
          <w:spacing w:val="-2"/>
        </w:rPr>
        <w:t xml:space="preserve"> </w:t>
      </w:r>
      <w:r>
        <w:rPr>
          <w:color w:val="231F20"/>
        </w:rPr>
        <w:t>anche</w:t>
      </w:r>
      <w:r>
        <w:rPr>
          <w:color w:val="231F20"/>
          <w:spacing w:val="-3"/>
        </w:rPr>
        <w:t xml:space="preserve"> </w:t>
      </w:r>
      <w:r>
        <w:rPr>
          <w:color w:val="231F20"/>
        </w:rPr>
        <w:t>se</w:t>
      </w:r>
      <w:r>
        <w:rPr>
          <w:color w:val="231F20"/>
          <w:spacing w:val="-3"/>
        </w:rPr>
        <w:t xml:space="preserve"> </w:t>
      </w:r>
      <w:r>
        <w:rPr>
          <w:color w:val="231F20"/>
        </w:rPr>
        <w:t>alcuni</w:t>
      </w:r>
      <w:r>
        <w:rPr>
          <w:color w:val="231F20"/>
          <w:spacing w:val="-3"/>
        </w:rPr>
        <w:t xml:space="preserve"> </w:t>
      </w:r>
      <w:r>
        <w:rPr>
          <w:color w:val="231F20"/>
        </w:rPr>
        <w:t>“pentiti”</w:t>
      </w:r>
      <w:r>
        <w:rPr>
          <w:color w:val="231F20"/>
          <w:spacing w:val="-2"/>
        </w:rPr>
        <w:t xml:space="preserve"> </w:t>
      </w:r>
      <w:r>
        <w:rPr>
          <w:color w:val="231F20"/>
        </w:rPr>
        <w:t>come me»</w:t>
      </w:r>
      <w:r>
        <w:rPr>
          <w:color w:val="231F20"/>
          <w:spacing w:val="54"/>
        </w:rPr>
        <w:t xml:space="preserve"> </w:t>
      </w:r>
      <w:r>
        <w:rPr>
          <w:color w:val="231F20"/>
        </w:rPr>
        <w:t>concluse</w:t>
      </w:r>
      <w:r>
        <w:rPr>
          <w:color w:val="231F20"/>
          <w:spacing w:val="55"/>
        </w:rPr>
        <w:t xml:space="preserve"> </w:t>
      </w:r>
      <w:r>
        <w:rPr>
          <w:color w:val="231F20"/>
        </w:rPr>
        <w:t>tornando</w:t>
      </w:r>
      <w:r>
        <w:rPr>
          <w:color w:val="231F20"/>
          <w:spacing w:val="55"/>
        </w:rPr>
        <w:t xml:space="preserve"> </w:t>
      </w:r>
      <w:r>
        <w:rPr>
          <w:color w:val="231F20"/>
        </w:rPr>
        <w:t>finalmente</w:t>
      </w:r>
      <w:r>
        <w:rPr>
          <w:color w:val="231F20"/>
          <w:spacing w:val="55"/>
        </w:rPr>
        <w:t xml:space="preserve"> </w:t>
      </w:r>
      <w:r>
        <w:rPr>
          <w:color w:val="231F20"/>
        </w:rPr>
        <w:t>a</w:t>
      </w:r>
      <w:r>
        <w:rPr>
          <w:color w:val="231F20"/>
          <w:spacing w:val="55"/>
        </w:rPr>
        <w:t xml:space="preserve"> </w:t>
      </w:r>
      <w:r>
        <w:rPr>
          <w:color w:val="231F20"/>
        </w:rPr>
        <w:t>fissarla</w:t>
      </w:r>
      <w:r>
        <w:rPr>
          <w:color w:val="231F20"/>
          <w:spacing w:val="55"/>
        </w:rPr>
        <w:t xml:space="preserve"> </w:t>
      </w:r>
      <w:r>
        <w:rPr>
          <w:color w:val="231F20"/>
        </w:rPr>
        <w:t>negli</w:t>
      </w:r>
      <w:r>
        <w:rPr>
          <w:color w:val="231F20"/>
          <w:spacing w:val="55"/>
        </w:rPr>
        <w:t xml:space="preserve"> </w:t>
      </w:r>
      <w:r>
        <w:rPr>
          <w:color w:val="231F20"/>
          <w:spacing w:val="-2"/>
        </w:rPr>
        <w:t>occhi</w:t>
      </w:r>
    </w:p>
    <w:p w14:paraId="3EEFC480" w14:textId="77777777" w:rsidR="00DE442C" w:rsidRDefault="00000000">
      <w:pPr>
        <w:pStyle w:val="Corpotesto"/>
        <w:spacing w:before="7" w:line="170" w:lineRule="auto"/>
        <w:ind w:right="387" w:firstLine="0"/>
      </w:pPr>
      <w:r>
        <w:rPr>
          <w:color w:val="231F20"/>
        </w:rPr>
        <w:t>«hanno cercato in qualche modo di arginare questo potere</w:t>
      </w:r>
      <w:r>
        <w:rPr>
          <w:color w:val="231F20"/>
          <w:spacing w:val="40"/>
        </w:rPr>
        <w:t xml:space="preserve"> </w:t>
      </w:r>
      <w:r>
        <w:rPr>
          <w:color w:val="231F20"/>
        </w:rPr>
        <w:t>e di dare all’uomo la possibilità di seguire una sua strada indipendente e libera».</w:t>
      </w:r>
    </w:p>
    <w:p w14:paraId="0F523D9E" w14:textId="77777777" w:rsidR="00DE442C" w:rsidRDefault="00000000">
      <w:pPr>
        <w:pStyle w:val="Corpotesto"/>
        <w:spacing w:before="4" w:line="170" w:lineRule="auto"/>
        <w:ind w:right="386"/>
      </w:pPr>
      <w:r>
        <w:rPr>
          <w:color w:val="231F20"/>
        </w:rPr>
        <w:t>«Capisco» asserì Valentina «Hai parlato di tre fattori sfuggiti al controllo degli Originali e alla loro deportazio- ne da parte della Fratellanza. Il primo è quello dei Super- stiti, Originali sfuggiti alla deportazione e che hanno come proprio scopo il controllo degli uomini, loro creature, per poterle sfruttare a proprio vantaggio senza farsi scoprire dai Controllori. Ho capito bene fino a qui?» ammiccò come un’allieva scrupolosa sotto lo sguardo attento dell’inse- gnante «Quali sono gli altri due?» chiese subito dopo per interrompere lo sguardo penetrante di Michele e per sfug- gire</w:t>
      </w:r>
      <w:r>
        <w:rPr>
          <w:color w:val="231F20"/>
          <w:spacing w:val="-4"/>
        </w:rPr>
        <w:t xml:space="preserve"> </w:t>
      </w:r>
      <w:r>
        <w:rPr>
          <w:color w:val="231F20"/>
        </w:rPr>
        <w:t>ai</w:t>
      </w:r>
      <w:r>
        <w:rPr>
          <w:color w:val="231F20"/>
          <w:spacing w:val="-4"/>
        </w:rPr>
        <w:t xml:space="preserve"> </w:t>
      </w:r>
      <w:r>
        <w:rPr>
          <w:color w:val="231F20"/>
        </w:rPr>
        <w:t>brividi</w:t>
      </w:r>
      <w:r>
        <w:rPr>
          <w:color w:val="231F20"/>
          <w:spacing w:val="-4"/>
        </w:rPr>
        <w:t xml:space="preserve"> </w:t>
      </w:r>
      <w:r>
        <w:rPr>
          <w:color w:val="231F20"/>
        </w:rPr>
        <w:t>che</w:t>
      </w:r>
      <w:r>
        <w:rPr>
          <w:color w:val="231F20"/>
          <w:spacing w:val="-4"/>
        </w:rPr>
        <w:t xml:space="preserve"> </w:t>
      </w:r>
      <w:r>
        <w:rPr>
          <w:color w:val="231F20"/>
        </w:rPr>
        <w:t>nuovamente</w:t>
      </w:r>
      <w:r>
        <w:rPr>
          <w:color w:val="231F20"/>
          <w:spacing w:val="-4"/>
        </w:rPr>
        <w:t xml:space="preserve"> </w:t>
      </w:r>
      <w:r>
        <w:rPr>
          <w:color w:val="231F20"/>
        </w:rPr>
        <w:t>le</w:t>
      </w:r>
      <w:r>
        <w:rPr>
          <w:color w:val="231F20"/>
          <w:spacing w:val="-4"/>
        </w:rPr>
        <w:t xml:space="preserve"> </w:t>
      </w:r>
      <w:r>
        <w:rPr>
          <w:color w:val="231F20"/>
        </w:rPr>
        <w:t>accapponavano</w:t>
      </w:r>
      <w:r>
        <w:rPr>
          <w:color w:val="231F20"/>
          <w:spacing w:val="-4"/>
        </w:rPr>
        <w:t xml:space="preserve"> </w:t>
      </w:r>
      <w:r>
        <w:rPr>
          <w:color w:val="231F20"/>
        </w:rPr>
        <w:t>la</w:t>
      </w:r>
      <w:r>
        <w:rPr>
          <w:color w:val="231F20"/>
          <w:spacing w:val="-4"/>
        </w:rPr>
        <w:t xml:space="preserve"> </w:t>
      </w:r>
      <w:r>
        <w:rPr>
          <w:color w:val="231F20"/>
        </w:rPr>
        <w:t>pelle.</w:t>
      </w:r>
      <w:r>
        <w:rPr>
          <w:color w:val="231F20"/>
          <w:spacing w:val="-4"/>
        </w:rPr>
        <w:t xml:space="preserve"> </w:t>
      </w:r>
      <w:r>
        <w:rPr>
          <w:color w:val="231F20"/>
        </w:rPr>
        <w:t>Il cambio di argomento giovò all’espressione di Michele che assunse caratteri meno torvi e oscuri. Le rughe si distese-</w:t>
      </w:r>
      <w:r>
        <w:rPr>
          <w:color w:val="231F20"/>
          <w:spacing w:val="40"/>
        </w:rPr>
        <w:t xml:space="preserve"> </w:t>
      </w:r>
      <w:r>
        <w:rPr>
          <w:color w:val="231F20"/>
        </w:rPr>
        <w:t>ro e le sopracciglia tornarono a sollevarsi su quegli occhi turchini</w:t>
      </w:r>
      <w:r>
        <w:rPr>
          <w:color w:val="231F20"/>
          <w:spacing w:val="-10"/>
        </w:rPr>
        <w:t xml:space="preserve"> </w:t>
      </w:r>
      <w:r>
        <w:rPr>
          <w:color w:val="231F20"/>
        </w:rPr>
        <w:t>che</w:t>
      </w:r>
      <w:r>
        <w:rPr>
          <w:color w:val="231F20"/>
          <w:spacing w:val="-10"/>
        </w:rPr>
        <w:t xml:space="preserve"> </w:t>
      </w:r>
      <w:r>
        <w:rPr>
          <w:color w:val="231F20"/>
        </w:rPr>
        <w:t>Valentina</w:t>
      </w:r>
      <w:r>
        <w:rPr>
          <w:color w:val="231F20"/>
          <w:spacing w:val="-10"/>
        </w:rPr>
        <w:t xml:space="preserve"> </w:t>
      </w:r>
      <w:r>
        <w:rPr>
          <w:color w:val="231F20"/>
        </w:rPr>
        <w:t>sentiva</w:t>
      </w:r>
      <w:r>
        <w:rPr>
          <w:color w:val="231F20"/>
          <w:spacing w:val="-10"/>
        </w:rPr>
        <w:t xml:space="preserve"> </w:t>
      </w:r>
      <w:r>
        <w:rPr>
          <w:color w:val="231F20"/>
        </w:rPr>
        <w:t>racchiudere</w:t>
      </w:r>
      <w:r>
        <w:rPr>
          <w:color w:val="231F20"/>
          <w:spacing w:val="-11"/>
        </w:rPr>
        <w:t xml:space="preserve"> </w:t>
      </w:r>
      <w:r>
        <w:rPr>
          <w:color w:val="231F20"/>
        </w:rPr>
        <w:t>visioni</w:t>
      </w:r>
      <w:r>
        <w:rPr>
          <w:color w:val="231F20"/>
          <w:spacing w:val="-10"/>
        </w:rPr>
        <w:t xml:space="preserve"> </w:t>
      </w:r>
      <w:r>
        <w:rPr>
          <w:color w:val="231F20"/>
        </w:rPr>
        <w:t>di</w:t>
      </w:r>
      <w:r>
        <w:rPr>
          <w:color w:val="231F20"/>
          <w:spacing w:val="-10"/>
        </w:rPr>
        <w:t xml:space="preserve"> </w:t>
      </w:r>
      <w:r>
        <w:rPr>
          <w:color w:val="231F20"/>
        </w:rPr>
        <w:t>millen- ni. L’aria intorno le sembrò addirittura più limpida e calda quando lui riprese a parlare.</w:t>
      </w:r>
    </w:p>
    <w:p w14:paraId="61128514" w14:textId="77777777" w:rsidR="00DE442C" w:rsidRDefault="00000000">
      <w:pPr>
        <w:pStyle w:val="Corpotesto"/>
        <w:spacing w:before="22" w:line="170" w:lineRule="auto"/>
        <w:ind w:right="386"/>
      </w:pPr>
      <w:r>
        <w:rPr>
          <w:color w:val="231F20"/>
        </w:rPr>
        <w:t>«Quando gli Originali giocarono a fare Dio e costruiro- no l’uomo, usarono come modello il proprio Dna, natural- mente</w:t>
      </w:r>
      <w:r>
        <w:rPr>
          <w:color w:val="231F20"/>
          <w:spacing w:val="-5"/>
        </w:rPr>
        <w:t xml:space="preserve"> </w:t>
      </w:r>
      <w:r>
        <w:rPr>
          <w:color w:val="231F20"/>
        </w:rPr>
        <w:t>alterandolo</w:t>
      </w:r>
      <w:r>
        <w:rPr>
          <w:color w:val="231F20"/>
          <w:spacing w:val="-5"/>
        </w:rPr>
        <w:t xml:space="preserve"> </w:t>
      </w:r>
      <w:r>
        <w:rPr>
          <w:color w:val="231F20"/>
        </w:rPr>
        <w:t>per</w:t>
      </w:r>
      <w:r>
        <w:rPr>
          <w:color w:val="231F20"/>
          <w:spacing w:val="-5"/>
        </w:rPr>
        <w:t xml:space="preserve"> </w:t>
      </w:r>
      <w:r>
        <w:rPr>
          <w:color w:val="231F20"/>
        </w:rPr>
        <w:t>eliminare</w:t>
      </w:r>
      <w:r>
        <w:rPr>
          <w:color w:val="231F20"/>
          <w:spacing w:val="-5"/>
        </w:rPr>
        <w:t xml:space="preserve"> </w:t>
      </w:r>
      <w:r>
        <w:rPr>
          <w:color w:val="231F20"/>
        </w:rPr>
        <w:t>certe</w:t>
      </w:r>
      <w:r>
        <w:rPr>
          <w:color w:val="231F20"/>
          <w:spacing w:val="-5"/>
        </w:rPr>
        <w:t xml:space="preserve"> </w:t>
      </w:r>
      <w:r>
        <w:rPr>
          <w:color w:val="231F20"/>
        </w:rPr>
        <w:t>caratteristiche</w:t>
      </w:r>
      <w:r>
        <w:rPr>
          <w:color w:val="231F20"/>
          <w:spacing w:val="-5"/>
        </w:rPr>
        <w:t xml:space="preserve"> </w:t>
      </w:r>
      <w:r>
        <w:rPr>
          <w:color w:val="231F20"/>
        </w:rPr>
        <w:t>e</w:t>
      </w:r>
      <w:r>
        <w:rPr>
          <w:color w:val="231F20"/>
          <w:spacing w:val="-5"/>
        </w:rPr>
        <w:t xml:space="preserve"> </w:t>
      </w:r>
      <w:r>
        <w:rPr>
          <w:color w:val="231F20"/>
        </w:rPr>
        <w:t>farne comparire delle nuove. Così all’uomo manca quell’empatia particolare</w:t>
      </w:r>
      <w:r>
        <w:rPr>
          <w:color w:val="231F20"/>
          <w:spacing w:val="-4"/>
        </w:rPr>
        <w:t xml:space="preserve"> </w:t>
      </w:r>
      <w:r>
        <w:rPr>
          <w:color w:val="231F20"/>
        </w:rPr>
        <w:t>che</w:t>
      </w:r>
      <w:r>
        <w:rPr>
          <w:color w:val="231F20"/>
          <w:spacing w:val="-4"/>
        </w:rPr>
        <w:t xml:space="preserve"> </w:t>
      </w:r>
      <w:r>
        <w:rPr>
          <w:color w:val="231F20"/>
        </w:rPr>
        <w:t>permette</w:t>
      </w:r>
      <w:r>
        <w:rPr>
          <w:color w:val="231F20"/>
          <w:spacing w:val="-4"/>
        </w:rPr>
        <w:t xml:space="preserve"> </w:t>
      </w:r>
      <w:r>
        <w:rPr>
          <w:color w:val="231F20"/>
        </w:rPr>
        <w:t>il</w:t>
      </w:r>
      <w:r>
        <w:rPr>
          <w:color w:val="231F20"/>
          <w:spacing w:val="-4"/>
        </w:rPr>
        <w:t xml:space="preserve"> </w:t>
      </w:r>
      <w:r>
        <w:rPr>
          <w:color w:val="231F20"/>
        </w:rPr>
        <w:t>contatto</w:t>
      </w:r>
      <w:r>
        <w:rPr>
          <w:color w:val="231F20"/>
          <w:spacing w:val="-4"/>
        </w:rPr>
        <w:t xml:space="preserve"> </w:t>
      </w:r>
      <w:r>
        <w:rPr>
          <w:color w:val="231F20"/>
        </w:rPr>
        <w:t>con</w:t>
      </w:r>
      <w:r>
        <w:rPr>
          <w:color w:val="231F20"/>
          <w:spacing w:val="-4"/>
        </w:rPr>
        <w:t xml:space="preserve"> </w:t>
      </w:r>
      <w:r>
        <w:rPr>
          <w:color w:val="231F20"/>
        </w:rPr>
        <w:t>l’Armonia</w:t>
      </w:r>
      <w:r>
        <w:rPr>
          <w:color w:val="231F20"/>
          <w:spacing w:val="-4"/>
        </w:rPr>
        <w:t xml:space="preserve"> </w:t>
      </w:r>
      <w:r>
        <w:rPr>
          <w:color w:val="231F20"/>
        </w:rPr>
        <w:t>e,</w:t>
      </w:r>
      <w:r>
        <w:rPr>
          <w:color w:val="231F20"/>
          <w:spacing w:val="-4"/>
        </w:rPr>
        <w:t xml:space="preserve"> </w:t>
      </w:r>
      <w:r>
        <w:rPr>
          <w:color w:val="231F20"/>
        </w:rPr>
        <w:t>di</w:t>
      </w:r>
      <w:r>
        <w:rPr>
          <w:color w:val="231F20"/>
          <w:spacing w:val="-4"/>
        </w:rPr>
        <w:t xml:space="preserve"> </w:t>
      </w:r>
      <w:r>
        <w:rPr>
          <w:color w:val="231F20"/>
        </w:rPr>
        <w:t>con- seguenza, manca tutta una serie di capacità che da questo derivano come il dominio degli elementi naturali e la co- noscenza intrinseca delle varie interazioni fra di essi. Gli fu concessa invece una capacità riproduttiva molto più eleva- ta per permettere il moltiplicarsi degli schiavi senza troppa fatica, a sua volta controllata però da una durata estrema- mente breve della vita per impedirgli un’effettiva crescita mentale</w:t>
      </w:r>
      <w:r>
        <w:rPr>
          <w:color w:val="231F20"/>
          <w:spacing w:val="-11"/>
        </w:rPr>
        <w:t xml:space="preserve"> </w:t>
      </w:r>
      <w:r>
        <w:rPr>
          <w:color w:val="231F20"/>
        </w:rPr>
        <w:t>e</w:t>
      </w:r>
      <w:r>
        <w:rPr>
          <w:color w:val="231F20"/>
          <w:spacing w:val="-11"/>
        </w:rPr>
        <w:t xml:space="preserve"> </w:t>
      </w:r>
      <w:r>
        <w:rPr>
          <w:color w:val="231F20"/>
        </w:rPr>
        <w:t>garantire</w:t>
      </w:r>
      <w:r>
        <w:rPr>
          <w:color w:val="231F20"/>
          <w:spacing w:val="-11"/>
        </w:rPr>
        <w:t xml:space="preserve"> </w:t>
      </w:r>
      <w:r>
        <w:rPr>
          <w:color w:val="231F20"/>
        </w:rPr>
        <w:t>un</w:t>
      </w:r>
      <w:r>
        <w:rPr>
          <w:color w:val="231F20"/>
          <w:spacing w:val="-11"/>
        </w:rPr>
        <w:t xml:space="preserve"> </w:t>
      </w:r>
      <w:r>
        <w:rPr>
          <w:color w:val="231F20"/>
        </w:rPr>
        <w:t>veloce</w:t>
      </w:r>
      <w:r>
        <w:rPr>
          <w:color w:val="231F20"/>
          <w:spacing w:val="-11"/>
        </w:rPr>
        <w:t xml:space="preserve"> </w:t>
      </w:r>
      <w:r>
        <w:rPr>
          <w:color w:val="231F20"/>
        </w:rPr>
        <w:t>ricambio</w:t>
      </w:r>
      <w:r>
        <w:rPr>
          <w:color w:val="231F20"/>
          <w:spacing w:val="-11"/>
        </w:rPr>
        <w:t xml:space="preserve"> </w:t>
      </w:r>
      <w:r>
        <w:rPr>
          <w:color w:val="231F20"/>
        </w:rPr>
        <w:t>di</w:t>
      </w:r>
      <w:r>
        <w:rPr>
          <w:color w:val="231F20"/>
          <w:spacing w:val="-11"/>
        </w:rPr>
        <w:t xml:space="preserve"> </w:t>
      </w:r>
      <w:r>
        <w:rPr>
          <w:color w:val="231F20"/>
        </w:rPr>
        <w:t>organismi</w:t>
      </w:r>
      <w:r>
        <w:rPr>
          <w:color w:val="231F20"/>
          <w:spacing w:val="-11"/>
        </w:rPr>
        <w:t xml:space="preserve"> </w:t>
      </w:r>
      <w:r>
        <w:rPr>
          <w:color w:val="231F20"/>
        </w:rPr>
        <w:t>sempre nuovi</w:t>
      </w:r>
      <w:r>
        <w:rPr>
          <w:color w:val="231F20"/>
          <w:spacing w:val="-6"/>
        </w:rPr>
        <w:t xml:space="preserve"> </w:t>
      </w:r>
      <w:r>
        <w:rPr>
          <w:color w:val="231F20"/>
        </w:rPr>
        <w:t>e</w:t>
      </w:r>
      <w:r>
        <w:rPr>
          <w:color w:val="231F20"/>
          <w:spacing w:val="-6"/>
        </w:rPr>
        <w:t xml:space="preserve"> </w:t>
      </w:r>
      <w:r>
        <w:rPr>
          <w:color w:val="231F20"/>
        </w:rPr>
        <w:t>più</w:t>
      </w:r>
      <w:r>
        <w:rPr>
          <w:color w:val="231F20"/>
          <w:spacing w:val="-6"/>
        </w:rPr>
        <w:t xml:space="preserve"> </w:t>
      </w:r>
      <w:r>
        <w:rPr>
          <w:color w:val="231F20"/>
        </w:rPr>
        <w:t>facili</w:t>
      </w:r>
      <w:r>
        <w:rPr>
          <w:color w:val="231F20"/>
          <w:spacing w:val="-6"/>
        </w:rPr>
        <w:t xml:space="preserve"> </w:t>
      </w:r>
      <w:r>
        <w:rPr>
          <w:color w:val="231F20"/>
        </w:rPr>
        <w:t>da</w:t>
      </w:r>
      <w:r>
        <w:rPr>
          <w:color w:val="231F20"/>
          <w:spacing w:val="-6"/>
        </w:rPr>
        <w:t xml:space="preserve"> </w:t>
      </w:r>
      <w:r>
        <w:rPr>
          <w:color w:val="231F20"/>
        </w:rPr>
        <w:t>controllare.</w:t>
      </w:r>
      <w:r>
        <w:rPr>
          <w:color w:val="231F20"/>
          <w:spacing w:val="-6"/>
        </w:rPr>
        <w:t xml:space="preserve"> </w:t>
      </w:r>
      <w:r>
        <w:rPr>
          <w:color w:val="231F20"/>
        </w:rPr>
        <w:t>Ed</w:t>
      </w:r>
      <w:r>
        <w:rPr>
          <w:color w:val="231F20"/>
          <w:spacing w:val="-6"/>
        </w:rPr>
        <w:t xml:space="preserve"> </w:t>
      </w:r>
      <w:r>
        <w:rPr>
          <w:color w:val="231F20"/>
        </w:rPr>
        <w:t>ecco</w:t>
      </w:r>
      <w:r>
        <w:rPr>
          <w:color w:val="231F20"/>
          <w:spacing w:val="-6"/>
        </w:rPr>
        <w:t xml:space="preserve"> </w:t>
      </w:r>
      <w:r>
        <w:rPr>
          <w:color w:val="231F20"/>
        </w:rPr>
        <w:t>fatto</w:t>
      </w:r>
      <w:r>
        <w:rPr>
          <w:color w:val="231F20"/>
          <w:spacing w:val="-6"/>
        </w:rPr>
        <w:t xml:space="preserve"> </w:t>
      </w:r>
      <w:r>
        <w:rPr>
          <w:color w:val="231F20"/>
        </w:rPr>
        <w:t>l’uomo,</w:t>
      </w:r>
      <w:r>
        <w:rPr>
          <w:color w:val="231F20"/>
          <w:spacing w:val="-6"/>
        </w:rPr>
        <w:t xml:space="preserve"> </w:t>
      </w:r>
      <w:r>
        <w:rPr>
          <w:color w:val="231F20"/>
        </w:rPr>
        <w:t>servi- tore</w:t>
      </w:r>
      <w:r>
        <w:rPr>
          <w:color w:val="231F20"/>
          <w:spacing w:val="5"/>
        </w:rPr>
        <w:t xml:space="preserve"> </w:t>
      </w:r>
      <w:r>
        <w:rPr>
          <w:color w:val="231F20"/>
        </w:rPr>
        <w:t>perfetto,</w:t>
      </w:r>
      <w:r>
        <w:rPr>
          <w:color w:val="231F20"/>
          <w:spacing w:val="5"/>
        </w:rPr>
        <w:t xml:space="preserve"> </w:t>
      </w:r>
      <w:r>
        <w:rPr>
          <w:color w:val="231F20"/>
        </w:rPr>
        <w:t>costruito</w:t>
      </w:r>
      <w:r>
        <w:rPr>
          <w:color w:val="231F20"/>
          <w:spacing w:val="6"/>
        </w:rPr>
        <w:t xml:space="preserve"> </w:t>
      </w:r>
      <w:r>
        <w:rPr>
          <w:color w:val="231F20"/>
        </w:rPr>
        <w:t>in</w:t>
      </w:r>
      <w:r>
        <w:rPr>
          <w:color w:val="231F20"/>
          <w:spacing w:val="5"/>
        </w:rPr>
        <w:t xml:space="preserve"> </w:t>
      </w:r>
      <w:r>
        <w:rPr>
          <w:color w:val="231F20"/>
        </w:rPr>
        <w:t>modelli</w:t>
      </w:r>
      <w:r>
        <w:rPr>
          <w:color w:val="231F20"/>
          <w:spacing w:val="6"/>
        </w:rPr>
        <w:t xml:space="preserve"> </w:t>
      </w:r>
      <w:r>
        <w:rPr>
          <w:color w:val="231F20"/>
        </w:rPr>
        <w:t>differenti</w:t>
      </w:r>
      <w:r>
        <w:rPr>
          <w:color w:val="231F20"/>
          <w:spacing w:val="5"/>
        </w:rPr>
        <w:t xml:space="preserve"> </w:t>
      </w:r>
      <w:r>
        <w:rPr>
          <w:color w:val="231F20"/>
        </w:rPr>
        <w:t>a</w:t>
      </w:r>
      <w:r>
        <w:rPr>
          <w:color w:val="231F20"/>
          <w:spacing w:val="6"/>
        </w:rPr>
        <w:t xml:space="preserve"> </w:t>
      </w:r>
      <w:r>
        <w:rPr>
          <w:color w:val="231F20"/>
        </w:rPr>
        <w:t>seconda</w:t>
      </w:r>
      <w:r>
        <w:rPr>
          <w:color w:val="231F20"/>
          <w:spacing w:val="5"/>
        </w:rPr>
        <w:t xml:space="preserve"> </w:t>
      </w:r>
      <w:r>
        <w:rPr>
          <w:color w:val="231F20"/>
          <w:spacing w:val="-2"/>
        </w:rPr>
        <w:t>delle</w:t>
      </w:r>
    </w:p>
    <w:p w14:paraId="1E883053" w14:textId="77777777" w:rsidR="00DE442C" w:rsidRDefault="00DE442C">
      <w:pPr>
        <w:spacing w:line="170" w:lineRule="auto"/>
        <w:sectPr w:rsidR="00DE442C" w:rsidSect="002D644F">
          <w:pgSz w:w="8220" w:h="12750"/>
          <w:pgMar w:top="1040" w:right="880" w:bottom="860" w:left="1040" w:header="0" w:footer="666" w:gutter="0"/>
          <w:cols w:space="720"/>
        </w:sectPr>
      </w:pPr>
    </w:p>
    <w:p w14:paraId="69B2B4BF" w14:textId="77777777" w:rsidR="00DE442C" w:rsidRDefault="00000000">
      <w:pPr>
        <w:pStyle w:val="Corpotesto"/>
        <w:spacing w:before="108" w:line="170" w:lineRule="auto"/>
        <w:ind w:left="230" w:right="273" w:firstLine="0"/>
      </w:pPr>
      <w:r>
        <w:rPr>
          <w:color w:val="231F20"/>
        </w:rPr>
        <w:lastRenderedPageBreak/>
        <w:t>esigenze</w:t>
      </w:r>
      <w:r>
        <w:rPr>
          <w:color w:val="231F20"/>
          <w:spacing w:val="-10"/>
        </w:rPr>
        <w:t xml:space="preserve"> </w:t>
      </w:r>
      <w:r>
        <w:rPr>
          <w:color w:val="231F20"/>
        </w:rPr>
        <w:t>e</w:t>
      </w:r>
      <w:r>
        <w:rPr>
          <w:color w:val="231F20"/>
          <w:spacing w:val="-10"/>
        </w:rPr>
        <w:t xml:space="preserve"> </w:t>
      </w:r>
      <w:r>
        <w:rPr>
          <w:color w:val="231F20"/>
        </w:rPr>
        <w:t>dei</w:t>
      </w:r>
      <w:r>
        <w:rPr>
          <w:color w:val="231F20"/>
          <w:spacing w:val="-10"/>
        </w:rPr>
        <w:t xml:space="preserve"> </w:t>
      </w:r>
      <w:r>
        <w:rPr>
          <w:color w:val="231F20"/>
        </w:rPr>
        <w:t>compiti</w:t>
      </w:r>
      <w:r>
        <w:rPr>
          <w:color w:val="231F20"/>
          <w:spacing w:val="-10"/>
        </w:rPr>
        <w:t xml:space="preserve"> </w:t>
      </w:r>
      <w:r>
        <w:rPr>
          <w:color w:val="231F20"/>
        </w:rPr>
        <w:t>da</w:t>
      </w:r>
      <w:r>
        <w:rPr>
          <w:color w:val="231F20"/>
          <w:spacing w:val="-10"/>
        </w:rPr>
        <w:t xml:space="preserve"> </w:t>
      </w:r>
      <w:r>
        <w:rPr>
          <w:color w:val="231F20"/>
        </w:rPr>
        <w:t>svolgere,</w:t>
      </w:r>
      <w:r>
        <w:rPr>
          <w:color w:val="231F20"/>
          <w:spacing w:val="-10"/>
        </w:rPr>
        <w:t xml:space="preserve"> </w:t>
      </w:r>
      <w:r>
        <w:rPr>
          <w:color w:val="231F20"/>
        </w:rPr>
        <w:t>capace</w:t>
      </w:r>
      <w:r>
        <w:rPr>
          <w:color w:val="231F20"/>
          <w:spacing w:val="-10"/>
        </w:rPr>
        <w:t xml:space="preserve"> </w:t>
      </w:r>
      <w:r>
        <w:rPr>
          <w:color w:val="231F20"/>
        </w:rPr>
        <w:t>di</w:t>
      </w:r>
      <w:r>
        <w:rPr>
          <w:color w:val="231F20"/>
          <w:spacing w:val="-10"/>
        </w:rPr>
        <w:t xml:space="preserve"> </w:t>
      </w:r>
      <w:r>
        <w:rPr>
          <w:color w:val="231F20"/>
        </w:rPr>
        <w:t>autoriprodursi e garantire nuove generazioni con caratteristiche già deter- minate</w:t>
      </w:r>
      <w:r>
        <w:rPr>
          <w:color w:val="231F20"/>
          <w:spacing w:val="-1"/>
        </w:rPr>
        <w:t xml:space="preserve"> </w:t>
      </w:r>
      <w:r>
        <w:rPr>
          <w:color w:val="231F20"/>
        </w:rPr>
        <w:t>e,</w:t>
      </w:r>
      <w:r>
        <w:rPr>
          <w:color w:val="231F20"/>
          <w:spacing w:val="-1"/>
        </w:rPr>
        <w:t xml:space="preserve"> </w:t>
      </w:r>
      <w:r>
        <w:rPr>
          <w:color w:val="231F20"/>
        </w:rPr>
        <w:t>allo</w:t>
      </w:r>
      <w:r>
        <w:rPr>
          <w:color w:val="231F20"/>
          <w:spacing w:val="-1"/>
        </w:rPr>
        <w:t xml:space="preserve"> </w:t>
      </w:r>
      <w:r>
        <w:rPr>
          <w:color w:val="231F20"/>
        </w:rPr>
        <w:t>stesso</w:t>
      </w:r>
      <w:r>
        <w:rPr>
          <w:color w:val="231F20"/>
          <w:spacing w:val="-1"/>
        </w:rPr>
        <w:t xml:space="preserve"> </w:t>
      </w:r>
      <w:r>
        <w:rPr>
          <w:color w:val="231F20"/>
        </w:rPr>
        <w:t>tempo,</w:t>
      </w:r>
      <w:r>
        <w:rPr>
          <w:color w:val="231F20"/>
          <w:spacing w:val="-1"/>
        </w:rPr>
        <w:t xml:space="preserve"> </w:t>
      </w:r>
      <w:r>
        <w:rPr>
          <w:color w:val="231F20"/>
        </w:rPr>
        <w:t>impossibilitato</w:t>
      </w:r>
      <w:r>
        <w:rPr>
          <w:color w:val="231F20"/>
          <w:spacing w:val="-1"/>
        </w:rPr>
        <w:t xml:space="preserve"> </w:t>
      </w:r>
      <w:r>
        <w:rPr>
          <w:color w:val="231F20"/>
        </w:rPr>
        <w:t>ad</w:t>
      </w:r>
      <w:r>
        <w:rPr>
          <w:color w:val="231F20"/>
          <w:spacing w:val="-1"/>
        </w:rPr>
        <w:t xml:space="preserve"> </w:t>
      </w:r>
      <w:r>
        <w:rPr>
          <w:color w:val="231F20"/>
        </w:rPr>
        <w:t>assumere</w:t>
      </w:r>
      <w:r>
        <w:rPr>
          <w:color w:val="231F20"/>
          <w:spacing w:val="-1"/>
        </w:rPr>
        <w:t xml:space="preserve"> </w:t>
      </w:r>
      <w:r>
        <w:rPr>
          <w:color w:val="231F20"/>
        </w:rPr>
        <w:t>un ruolo importante nel mondo dei suoi padroni, destinato a morire</w:t>
      </w:r>
      <w:r>
        <w:rPr>
          <w:color w:val="231F20"/>
          <w:spacing w:val="-8"/>
        </w:rPr>
        <w:t xml:space="preserve"> </w:t>
      </w:r>
      <w:r>
        <w:rPr>
          <w:color w:val="231F20"/>
        </w:rPr>
        <w:t>presto</w:t>
      </w:r>
      <w:r>
        <w:rPr>
          <w:color w:val="231F20"/>
          <w:spacing w:val="-8"/>
        </w:rPr>
        <w:t xml:space="preserve"> </w:t>
      </w:r>
      <w:r>
        <w:rPr>
          <w:color w:val="231F20"/>
        </w:rPr>
        <w:t>in</w:t>
      </w:r>
      <w:r>
        <w:rPr>
          <w:color w:val="231F20"/>
          <w:spacing w:val="-8"/>
        </w:rPr>
        <w:t xml:space="preserve"> </w:t>
      </w:r>
      <w:r>
        <w:rPr>
          <w:color w:val="231F20"/>
        </w:rPr>
        <w:t>modo</w:t>
      </w:r>
      <w:r>
        <w:rPr>
          <w:color w:val="231F20"/>
          <w:spacing w:val="-9"/>
        </w:rPr>
        <w:t xml:space="preserve"> </w:t>
      </w:r>
      <w:r>
        <w:rPr>
          <w:color w:val="231F20"/>
        </w:rPr>
        <w:t>da</w:t>
      </w:r>
      <w:r>
        <w:rPr>
          <w:color w:val="231F20"/>
          <w:spacing w:val="-8"/>
        </w:rPr>
        <w:t xml:space="preserve"> </w:t>
      </w:r>
      <w:r>
        <w:rPr>
          <w:color w:val="231F20"/>
        </w:rPr>
        <w:t>non</w:t>
      </w:r>
      <w:r>
        <w:rPr>
          <w:color w:val="231F20"/>
          <w:spacing w:val="-8"/>
        </w:rPr>
        <w:t xml:space="preserve"> </w:t>
      </w:r>
      <w:r>
        <w:rPr>
          <w:color w:val="231F20"/>
        </w:rPr>
        <w:t>poter</w:t>
      </w:r>
      <w:r>
        <w:rPr>
          <w:color w:val="231F20"/>
          <w:spacing w:val="-8"/>
        </w:rPr>
        <w:t xml:space="preserve"> </w:t>
      </w:r>
      <w:r>
        <w:rPr>
          <w:color w:val="231F20"/>
        </w:rPr>
        <w:t>mettere</w:t>
      </w:r>
      <w:r>
        <w:rPr>
          <w:color w:val="231F20"/>
          <w:spacing w:val="-8"/>
        </w:rPr>
        <w:t xml:space="preserve"> </w:t>
      </w:r>
      <w:r>
        <w:rPr>
          <w:color w:val="231F20"/>
        </w:rPr>
        <w:t>in</w:t>
      </w:r>
      <w:r>
        <w:rPr>
          <w:color w:val="231F20"/>
          <w:spacing w:val="-8"/>
        </w:rPr>
        <w:t xml:space="preserve"> </w:t>
      </w:r>
      <w:r>
        <w:rPr>
          <w:color w:val="231F20"/>
        </w:rPr>
        <w:t>pratica</w:t>
      </w:r>
      <w:r>
        <w:rPr>
          <w:color w:val="231F20"/>
          <w:spacing w:val="-8"/>
        </w:rPr>
        <w:t xml:space="preserve"> </w:t>
      </w:r>
      <w:r>
        <w:rPr>
          <w:color w:val="231F20"/>
        </w:rPr>
        <w:t>o</w:t>
      </w:r>
      <w:r>
        <w:rPr>
          <w:color w:val="231F20"/>
          <w:spacing w:val="-8"/>
        </w:rPr>
        <w:t xml:space="preserve"> </w:t>
      </w:r>
      <w:r>
        <w:rPr>
          <w:color w:val="231F20"/>
        </w:rPr>
        <w:t>tra- smettere</w:t>
      </w:r>
      <w:r>
        <w:rPr>
          <w:color w:val="231F20"/>
          <w:spacing w:val="-6"/>
        </w:rPr>
        <w:t xml:space="preserve"> </w:t>
      </w:r>
      <w:r>
        <w:rPr>
          <w:color w:val="231F20"/>
        </w:rPr>
        <w:t>ai</w:t>
      </w:r>
      <w:r>
        <w:rPr>
          <w:color w:val="231F20"/>
          <w:spacing w:val="-6"/>
        </w:rPr>
        <w:t xml:space="preserve"> </w:t>
      </w:r>
      <w:r>
        <w:rPr>
          <w:color w:val="231F20"/>
        </w:rPr>
        <w:t>nuovi</w:t>
      </w:r>
      <w:r>
        <w:rPr>
          <w:color w:val="231F20"/>
          <w:spacing w:val="-6"/>
        </w:rPr>
        <w:t xml:space="preserve"> </w:t>
      </w:r>
      <w:r>
        <w:rPr>
          <w:color w:val="231F20"/>
        </w:rPr>
        <w:t>nati</w:t>
      </w:r>
      <w:r>
        <w:rPr>
          <w:color w:val="231F20"/>
          <w:spacing w:val="-6"/>
        </w:rPr>
        <w:t xml:space="preserve"> </w:t>
      </w:r>
      <w:r>
        <w:rPr>
          <w:color w:val="231F20"/>
        </w:rPr>
        <w:t>quelle</w:t>
      </w:r>
      <w:r>
        <w:rPr>
          <w:color w:val="231F20"/>
          <w:spacing w:val="-6"/>
        </w:rPr>
        <w:t xml:space="preserve"> </w:t>
      </w:r>
      <w:r>
        <w:rPr>
          <w:color w:val="231F20"/>
        </w:rPr>
        <w:t>poche</w:t>
      </w:r>
      <w:r>
        <w:rPr>
          <w:color w:val="231F20"/>
          <w:spacing w:val="-6"/>
        </w:rPr>
        <w:t xml:space="preserve"> </w:t>
      </w:r>
      <w:r>
        <w:rPr>
          <w:color w:val="231F20"/>
        </w:rPr>
        <w:t>cose</w:t>
      </w:r>
      <w:r>
        <w:rPr>
          <w:color w:val="231F20"/>
          <w:spacing w:val="-6"/>
        </w:rPr>
        <w:t xml:space="preserve"> </w:t>
      </w:r>
      <w:r>
        <w:rPr>
          <w:color w:val="231F20"/>
        </w:rPr>
        <w:t>che</w:t>
      </w:r>
      <w:r>
        <w:rPr>
          <w:color w:val="231F20"/>
          <w:spacing w:val="-6"/>
        </w:rPr>
        <w:t xml:space="preserve"> </w:t>
      </w:r>
      <w:r>
        <w:rPr>
          <w:color w:val="231F20"/>
        </w:rPr>
        <w:t>potrebbe</w:t>
      </w:r>
      <w:r>
        <w:rPr>
          <w:color w:val="231F20"/>
          <w:spacing w:val="-6"/>
        </w:rPr>
        <w:t xml:space="preserve"> </w:t>
      </w:r>
      <w:r>
        <w:rPr>
          <w:color w:val="231F20"/>
        </w:rPr>
        <w:t>nono- stante</w:t>
      </w:r>
      <w:r>
        <w:rPr>
          <w:color w:val="231F20"/>
          <w:spacing w:val="-11"/>
        </w:rPr>
        <w:t xml:space="preserve"> </w:t>
      </w:r>
      <w:r>
        <w:rPr>
          <w:color w:val="231F20"/>
        </w:rPr>
        <w:t>tutto</w:t>
      </w:r>
      <w:r>
        <w:rPr>
          <w:color w:val="231F20"/>
          <w:spacing w:val="-11"/>
        </w:rPr>
        <w:t xml:space="preserve"> </w:t>
      </w:r>
      <w:r>
        <w:rPr>
          <w:color w:val="231F20"/>
        </w:rPr>
        <w:t>aver</w:t>
      </w:r>
      <w:r>
        <w:rPr>
          <w:color w:val="231F20"/>
          <w:spacing w:val="-11"/>
        </w:rPr>
        <w:t xml:space="preserve"> </w:t>
      </w:r>
      <w:r>
        <w:rPr>
          <w:color w:val="231F20"/>
        </w:rPr>
        <w:t>in</w:t>
      </w:r>
      <w:r>
        <w:rPr>
          <w:color w:val="231F20"/>
          <w:spacing w:val="-11"/>
        </w:rPr>
        <w:t xml:space="preserve"> </w:t>
      </w:r>
      <w:r>
        <w:rPr>
          <w:color w:val="231F20"/>
        </w:rPr>
        <w:t>parte</w:t>
      </w:r>
      <w:r>
        <w:rPr>
          <w:color w:val="231F20"/>
          <w:spacing w:val="-11"/>
        </w:rPr>
        <w:t xml:space="preserve"> </w:t>
      </w:r>
      <w:r>
        <w:rPr>
          <w:color w:val="231F20"/>
        </w:rPr>
        <w:t>ereditato</w:t>
      </w:r>
      <w:r>
        <w:rPr>
          <w:color w:val="231F20"/>
          <w:spacing w:val="-11"/>
        </w:rPr>
        <w:t xml:space="preserve"> </w:t>
      </w:r>
      <w:r>
        <w:rPr>
          <w:color w:val="231F20"/>
        </w:rPr>
        <w:t>e</w:t>
      </w:r>
      <w:r>
        <w:rPr>
          <w:color w:val="231F20"/>
          <w:spacing w:val="-11"/>
        </w:rPr>
        <w:t xml:space="preserve"> </w:t>
      </w:r>
      <w:r>
        <w:rPr>
          <w:color w:val="231F20"/>
        </w:rPr>
        <w:t>in</w:t>
      </w:r>
      <w:r>
        <w:rPr>
          <w:color w:val="231F20"/>
          <w:spacing w:val="-11"/>
        </w:rPr>
        <w:t xml:space="preserve"> </w:t>
      </w:r>
      <w:r>
        <w:rPr>
          <w:color w:val="231F20"/>
        </w:rPr>
        <w:t>parte</w:t>
      </w:r>
      <w:r>
        <w:rPr>
          <w:color w:val="231F20"/>
          <w:spacing w:val="-11"/>
        </w:rPr>
        <w:t xml:space="preserve"> </w:t>
      </w:r>
      <w:r>
        <w:rPr>
          <w:color w:val="231F20"/>
        </w:rPr>
        <w:t>assimilato</w:t>
      </w:r>
      <w:r>
        <w:rPr>
          <w:color w:val="231F20"/>
          <w:spacing w:val="-12"/>
        </w:rPr>
        <w:t xml:space="preserve"> </w:t>
      </w:r>
      <w:r>
        <w:rPr>
          <w:color w:val="231F20"/>
        </w:rPr>
        <w:t>nello svolgimento dei propri compiti».</w:t>
      </w:r>
    </w:p>
    <w:p w14:paraId="07CCE000" w14:textId="77777777" w:rsidR="00DE442C" w:rsidRDefault="00000000">
      <w:pPr>
        <w:pStyle w:val="Corpotesto"/>
        <w:spacing w:before="11" w:line="170" w:lineRule="auto"/>
        <w:ind w:left="230" w:right="272"/>
      </w:pPr>
      <w:r>
        <w:rPr>
          <w:color w:val="231F20"/>
        </w:rPr>
        <w:t>«Certo</w:t>
      </w:r>
      <w:r>
        <w:rPr>
          <w:color w:val="231F20"/>
          <w:spacing w:val="-9"/>
        </w:rPr>
        <w:t xml:space="preserve"> </w:t>
      </w:r>
      <w:r>
        <w:rPr>
          <w:color w:val="231F20"/>
        </w:rPr>
        <w:t>che</w:t>
      </w:r>
      <w:r>
        <w:rPr>
          <w:color w:val="231F20"/>
          <w:spacing w:val="-9"/>
        </w:rPr>
        <w:t xml:space="preserve"> </w:t>
      </w:r>
      <w:r>
        <w:rPr>
          <w:color w:val="231F20"/>
        </w:rPr>
        <w:t>per</w:t>
      </w:r>
      <w:r>
        <w:rPr>
          <w:color w:val="231F20"/>
          <w:spacing w:val="-9"/>
        </w:rPr>
        <w:t xml:space="preserve"> </w:t>
      </w:r>
      <w:r>
        <w:rPr>
          <w:color w:val="231F20"/>
        </w:rPr>
        <w:t>una</w:t>
      </w:r>
      <w:r>
        <w:rPr>
          <w:color w:val="231F20"/>
          <w:spacing w:val="-9"/>
        </w:rPr>
        <w:t xml:space="preserve"> </w:t>
      </w:r>
      <w:r>
        <w:rPr>
          <w:color w:val="231F20"/>
        </w:rPr>
        <w:t>razza</w:t>
      </w:r>
      <w:r>
        <w:rPr>
          <w:color w:val="231F20"/>
          <w:spacing w:val="-9"/>
        </w:rPr>
        <w:t xml:space="preserve"> </w:t>
      </w:r>
      <w:r>
        <w:rPr>
          <w:color w:val="231F20"/>
        </w:rPr>
        <w:t>superiore</w:t>
      </w:r>
      <w:r>
        <w:rPr>
          <w:color w:val="231F20"/>
          <w:spacing w:val="-9"/>
        </w:rPr>
        <w:t xml:space="preserve"> </w:t>
      </w:r>
      <w:r>
        <w:rPr>
          <w:color w:val="231F20"/>
        </w:rPr>
        <w:t>e</w:t>
      </w:r>
      <w:r>
        <w:rPr>
          <w:color w:val="231F20"/>
          <w:spacing w:val="-9"/>
        </w:rPr>
        <w:t xml:space="preserve"> </w:t>
      </w:r>
      <w:r>
        <w:rPr>
          <w:color w:val="231F20"/>
        </w:rPr>
        <w:t>illuminata,</w:t>
      </w:r>
      <w:r>
        <w:rPr>
          <w:color w:val="231F20"/>
          <w:spacing w:val="-9"/>
        </w:rPr>
        <w:t xml:space="preserve"> </w:t>
      </w:r>
      <w:r>
        <w:rPr>
          <w:color w:val="231F20"/>
        </w:rPr>
        <w:t>a</w:t>
      </w:r>
      <w:r>
        <w:rPr>
          <w:color w:val="231F20"/>
          <w:spacing w:val="-9"/>
        </w:rPr>
        <w:t xml:space="preserve"> </w:t>
      </w:r>
      <w:r>
        <w:rPr>
          <w:color w:val="231F20"/>
        </w:rPr>
        <w:t>diretto contatto coi meccanismi e le regole della vita nell’universo, mi</w:t>
      </w:r>
      <w:r>
        <w:rPr>
          <w:color w:val="231F20"/>
          <w:spacing w:val="-10"/>
        </w:rPr>
        <w:t xml:space="preserve"> </w:t>
      </w:r>
      <w:r>
        <w:rPr>
          <w:color w:val="231F20"/>
        </w:rPr>
        <w:t>sembra</w:t>
      </w:r>
      <w:r>
        <w:rPr>
          <w:color w:val="231F20"/>
          <w:spacing w:val="-10"/>
        </w:rPr>
        <w:t xml:space="preserve"> </w:t>
      </w:r>
      <w:r>
        <w:rPr>
          <w:color w:val="231F20"/>
        </w:rPr>
        <w:t>un</w:t>
      </w:r>
      <w:r>
        <w:rPr>
          <w:color w:val="231F20"/>
          <w:spacing w:val="-10"/>
        </w:rPr>
        <w:t xml:space="preserve"> </w:t>
      </w:r>
      <w:r>
        <w:rPr>
          <w:color w:val="231F20"/>
        </w:rPr>
        <w:t>comportamento</w:t>
      </w:r>
      <w:r>
        <w:rPr>
          <w:color w:val="231F20"/>
          <w:spacing w:val="-10"/>
        </w:rPr>
        <w:t xml:space="preserve"> </w:t>
      </w:r>
      <w:r>
        <w:rPr>
          <w:color w:val="231F20"/>
        </w:rPr>
        <w:t>meschino</w:t>
      </w:r>
      <w:r>
        <w:rPr>
          <w:color w:val="231F20"/>
          <w:spacing w:val="-10"/>
        </w:rPr>
        <w:t xml:space="preserve"> </w:t>
      </w:r>
      <w:r>
        <w:rPr>
          <w:color w:val="231F20"/>
        </w:rPr>
        <w:t>e</w:t>
      </w:r>
      <w:r>
        <w:rPr>
          <w:color w:val="231F20"/>
          <w:spacing w:val="-10"/>
        </w:rPr>
        <w:t xml:space="preserve"> </w:t>
      </w:r>
      <w:r>
        <w:rPr>
          <w:color w:val="231F20"/>
        </w:rPr>
        <w:t>al</w:t>
      </w:r>
      <w:r>
        <w:rPr>
          <w:color w:val="231F20"/>
          <w:spacing w:val="-10"/>
        </w:rPr>
        <w:t xml:space="preserve"> </w:t>
      </w:r>
      <w:r>
        <w:rPr>
          <w:color w:val="231F20"/>
        </w:rPr>
        <w:t>di</w:t>
      </w:r>
      <w:r>
        <w:rPr>
          <w:color w:val="231F20"/>
          <w:spacing w:val="-10"/>
        </w:rPr>
        <w:t xml:space="preserve"> </w:t>
      </w:r>
      <w:r>
        <w:rPr>
          <w:color w:val="231F20"/>
        </w:rPr>
        <w:t>fuori</w:t>
      </w:r>
      <w:r>
        <w:rPr>
          <w:color w:val="231F20"/>
          <w:spacing w:val="-10"/>
        </w:rPr>
        <w:t xml:space="preserve"> </w:t>
      </w:r>
      <w:r>
        <w:rPr>
          <w:color w:val="231F20"/>
        </w:rPr>
        <w:t>di</w:t>
      </w:r>
      <w:r>
        <w:rPr>
          <w:color w:val="231F20"/>
          <w:spacing w:val="-10"/>
        </w:rPr>
        <w:t xml:space="preserve"> </w:t>
      </w:r>
      <w:r>
        <w:rPr>
          <w:color w:val="231F20"/>
        </w:rPr>
        <w:t xml:space="preserve">ogni </w:t>
      </w:r>
      <w:r>
        <w:rPr>
          <w:color w:val="231F20"/>
          <w:spacing w:val="-2"/>
        </w:rPr>
        <w:t>morale».</w:t>
      </w:r>
    </w:p>
    <w:p w14:paraId="59BA26F5" w14:textId="77777777" w:rsidR="00DE442C" w:rsidRDefault="00000000">
      <w:pPr>
        <w:pStyle w:val="Corpotesto"/>
        <w:spacing w:before="5" w:line="170" w:lineRule="auto"/>
        <w:ind w:left="230" w:right="273"/>
      </w:pPr>
      <w:r>
        <w:rPr>
          <w:color w:val="231F20"/>
        </w:rPr>
        <w:t>«A posteriori e dall’esterno è chiaro che è così. Ma se guardi bene vedi che anche l’uomo, nel suo piccolo, sta av- viandosi a fare le stesse cose. Ha scoperto il modo di domi- nare la natura con la forza, alterando equilibri millenari, ed è</w:t>
      </w:r>
      <w:r>
        <w:rPr>
          <w:color w:val="231F20"/>
          <w:spacing w:val="-9"/>
        </w:rPr>
        <w:t xml:space="preserve"> </w:t>
      </w:r>
      <w:r>
        <w:rPr>
          <w:color w:val="231F20"/>
        </w:rPr>
        <w:t>ora</w:t>
      </w:r>
      <w:r>
        <w:rPr>
          <w:color w:val="231F20"/>
          <w:spacing w:val="-9"/>
        </w:rPr>
        <w:t xml:space="preserve"> </w:t>
      </w:r>
      <w:r>
        <w:rPr>
          <w:color w:val="231F20"/>
        </w:rPr>
        <w:t>capace</w:t>
      </w:r>
      <w:r>
        <w:rPr>
          <w:color w:val="231F20"/>
          <w:spacing w:val="-9"/>
        </w:rPr>
        <w:t xml:space="preserve"> </w:t>
      </w:r>
      <w:r>
        <w:rPr>
          <w:color w:val="231F20"/>
        </w:rPr>
        <w:t>di</w:t>
      </w:r>
      <w:r>
        <w:rPr>
          <w:color w:val="231F20"/>
          <w:spacing w:val="-9"/>
        </w:rPr>
        <w:t xml:space="preserve"> </w:t>
      </w:r>
      <w:r>
        <w:rPr>
          <w:color w:val="231F20"/>
        </w:rPr>
        <w:t>causare</w:t>
      </w:r>
      <w:r>
        <w:rPr>
          <w:color w:val="231F20"/>
          <w:spacing w:val="-9"/>
        </w:rPr>
        <w:t xml:space="preserve"> </w:t>
      </w:r>
      <w:r>
        <w:rPr>
          <w:color w:val="231F20"/>
        </w:rPr>
        <w:t>scompensi</w:t>
      </w:r>
      <w:r>
        <w:rPr>
          <w:color w:val="231F20"/>
          <w:spacing w:val="-9"/>
        </w:rPr>
        <w:t xml:space="preserve"> </w:t>
      </w:r>
      <w:r>
        <w:rPr>
          <w:color w:val="231F20"/>
        </w:rPr>
        <w:t>tali</w:t>
      </w:r>
      <w:r>
        <w:rPr>
          <w:color w:val="231F20"/>
          <w:spacing w:val="-9"/>
        </w:rPr>
        <w:t xml:space="preserve"> </w:t>
      </w:r>
      <w:r>
        <w:rPr>
          <w:color w:val="231F20"/>
        </w:rPr>
        <w:t>che</w:t>
      </w:r>
      <w:r>
        <w:rPr>
          <w:color w:val="231F20"/>
          <w:spacing w:val="-9"/>
        </w:rPr>
        <w:t xml:space="preserve"> </w:t>
      </w:r>
      <w:r>
        <w:rPr>
          <w:color w:val="231F20"/>
        </w:rPr>
        <w:t>necessitano</w:t>
      </w:r>
      <w:r>
        <w:rPr>
          <w:color w:val="231F20"/>
          <w:spacing w:val="-9"/>
        </w:rPr>
        <w:t xml:space="preserve"> </w:t>
      </w:r>
      <w:r>
        <w:rPr>
          <w:color w:val="231F20"/>
        </w:rPr>
        <w:t>secoli per essere riequilibrati, sempre che ne prenda coscienza e abbia</w:t>
      </w:r>
      <w:r>
        <w:rPr>
          <w:color w:val="231F20"/>
          <w:spacing w:val="-6"/>
        </w:rPr>
        <w:t xml:space="preserve"> </w:t>
      </w:r>
      <w:r>
        <w:rPr>
          <w:color w:val="231F20"/>
        </w:rPr>
        <w:t>poi</w:t>
      </w:r>
      <w:r>
        <w:rPr>
          <w:color w:val="231F20"/>
          <w:spacing w:val="-6"/>
        </w:rPr>
        <w:t xml:space="preserve"> </w:t>
      </w:r>
      <w:r>
        <w:rPr>
          <w:color w:val="231F20"/>
        </w:rPr>
        <w:t>volontà</w:t>
      </w:r>
      <w:r>
        <w:rPr>
          <w:color w:val="231F20"/>
          <w:spacing w:val="-6"/>
        </w:rPr>
        <w:t xml:space="preserve"> </w:t>
      </w:r>
      <w:r>
        <w:rPr>
          <w:color w:val="231F20"/>
        </w:rPr>
        <w:t>di</w:t>
      </w:r>
      <w:r>
        <w:rPr>
          <w:color w:val="231F20"/>
          <w:spacing w:val="-6"/>
        </w:rPr>
        <w:t xml:space="preserve"> </w:t>
      </w:r>
      <w:r>
        <w:rPr>
          <w:color w:val="231F20"/>
        </w:rPr>
        <w:t>cercare</w:t>
      </w:r>
      <w:r>
        <w:rPr>
          <w:color w:val="231F20"/>
          <w:spacing w:val="-6"/>
        </w:rPr>
        <w:t xml:space="preserve"> </w:t>
      </w:r>
      <w:r>
        <w:rPr>
          <w:color w:val="231F20"/>
        </w:rPr>
        <w:t>un</w:t>
      </w:r>
      <w:r>
        <w:rPr>
          <w:color w:val="231F20"/>
          <w:spacing w:val="-6"/>
        </w:rPr>
        <w:t xml:space="preserve"> </w:t>
      </w:r>
      <w:r>
        <w:rPr>
          <w:color w:val="231F20"/>
        </w:rPr>
        <w:t>riequilibrio.</w:t>
      </w:r>
      <w:r>
        <w:rPr>
          <w:color w:val="231F20"/>
          <w:spacing w:val="-6"/>
        </w:rPr>
        <w:t xml:space="preserve"> </w:t>
      </w:r>
      <w:r>
        <w:rPr>
          <w:color w:val="231F20"/>
        </w:rPr>
        <w:t>Ogni</w:t>
      </w:r>
      <w:r>
        <w:rPr>
          <w:color w:val="231F20"/>
          <w:spacing w:val="-6"/>
        </w:rPr>
        <w:t xml:space="preserve"> </w:t>
      </w:r>
      <w:r>
        <w:rPr>
          <w:color w:val="231F20"/>
        </w:rPr>
        <w:t>anno</w:t>
      </w:r>
      <w:r>
        <w:rPr>
          <w:color w:val="231F20"/>
          <w:spacing w:val="-6"/>
        </w:rPr>
        <w:t xml:space="preserve"> </w:t>
      </w:r>
      <w:r>
        <w:rPr>
          <w:color w:val="231F20"/>
        </w:rPr>
        <w:t>l’uo- mo</w:t>
      </w:r>
      <w:r>
        <w:rPr>
          <w:color w:val="231F20"/>
          <w:spacing w:val="-2"/>
        </w:rPr>
        <w:t xml:space="preserve"> </w:t>
      </w:r>
      <w:r>
        <w:rPr>
          <w:color w:val="231F20"/>
        </w:rPr>
        <w:t>è</w:t>
      </w:r>
      <w:r>
        <w:rPr>
          <w:color w:val="231F20"/>
          <w:spacing w:val="-2"/>
        </w:rPr>
        <w:t xml:space="preserve"> </w:t>
      </w:r>
      <w:r>
        <w:rPr>
          <w:color w:val="231F20"/>
        </w:rPr>
        <w:t>responsabile</w:t>
      </w:r>
      <w:r>
        <w:rPr>
          <w:color w:val="231F20"/>
          <w:spacing w:val="-2"/>
        </w:rPr>
        <w:t xml:space="preserve"> </w:t>
      </w:r>
      <w:r>
        <w:rPr>
          <w:color w:val="231F20"/>
        </w:rPr>
        <w:t>della</w:t>
      </w:r>
      <w:r>
        <w:rPr>
          <w:color w:val="231F20"/>
          <w:spacing w:val="-2"/>
        </w:rPr>
        <w:t xml:space="preserve"> </w:t>
      </w:r>
      <w:r>
        <w:rPr>
          <w:color w:val="231F20"/>
        </w:rPr>
        <w:t>scomparsa</w:t>
      </w:r>
      <w:r>
        <w:rPr>
          <w:color w:val="231F20"/>
          <w:spacing w:val="-3"/>
        </w:rPr>
        <w:t xml:space="preserve"> </w:t>
      </w:r>
      <w:r>
        <w:rPr>
          <w:color w:val="231F20"/>
        </w:rPr>
        <w:t>di</w:t>
      </w:r>
      <w:r>
        <w:rPr>
          <w:color w:val="231F20"/>
          <w:spacing w:val="-2"/>
        </w:rPr>
        <w:t xml:space="preserve"> </w:t>
      </w:r>
      <w:r>
        <w:rPr>
          <w:color w:val="231F20"/>
        </w:rPr>
        <w:t>circa</w:t>
      </w:r>
      <w:r>
        <w:rPr>
          <w:color w:val="231F20"/>
          <w:spacing w:val="-2"/>
        </w:rPr>
        <w:t xml:space="preserve"> </w:t>
      </w:r>
      <w:r>
        <w:rPr>
          <w:color w:val="231F20"/>
        </w:rPr>
        <w:t>40.000</w:t>
      </w:r>
      <w:r>
        <w:rPr>
          <w:color w:val="231F20"/>
          <w:spacing w:val="-2"/>
        </w:rPr>
        <w:t xml:space="preserve"> </w:t>
      </w:r>
      <w:r>
        <w:rPr>
          <w:color w:val="231F20"/>
        </w:rPr>
        <w:t>specie</w:t>
      </w:r>
      <w:r>
        <w:rPr>
          <w:color w:val="231F20"/>
          <w:spacing w:val="-2"/>
        </w:rPr>
        <w:t xml:space="preserve"> </w:t>
      </w:r>
      <w:r>
        <w:rPr>
          <w:color w:val="231F20"/>
        </w:rPr>
        <w:t>vi- venti,</w:t>
      </w:r>
      <w:r>
        <w:rPr>
          <w:color w:val="231F20"/>
          <w:spacing w:val="-7"/>
        </w:rPr>
        <w:t xml:space="preserve"> </w:t>
      </w:r>
      <w:r>
        <w:rPr>
          <w:color w:val="231F20"/>
        </w:rPr>
        <w:t>cosa</w:t>
      </w:r>
      <w:r>
        <w:rPr>
          <w:color w:val="231F20"/>
          <w:spacing w:val="-7"/>
        </w:rPr>
        <w:t xml:space="preserve"> </w:t>
      </w:r>
      <w:r>
        <w:rPr>
          <w:color w:val="231F20"/>
        </w:rPr>
        <w:t>che</w:t>
      </w:r>
      <w:r>
        <w:rPr>
          <w:color w:val="231F20"/>
          <w:spacing w:val="-7"/>
        </w:rPr>
        <w:t xml:space="preserve"> </w:t>
      </w:r>
      <w:r>
        <w:rPr>
          <w:color w:val="231F20"/>
        </w:rPr>
        <w:t>altera</w:t>
      </w:r>
      <w:r>
        <w:rPr>
          <w:color w:val="231F20"/>
          <w:spacing w:val="-7"/>
        </w:rPr>
        <w:t xml:space="preserve"> </w:t>
      </w:r>
      <w:r>
        <w:rPr>
          <w:color w:val="231F20"/>
        </w:rPr>
        <w:t>in</w:t>
      </w:r>
      <w:r>
        <w:rPr>
          <w:color w:val="231F20"/>
          <w:spacing w:val="-7"/>
        </w:rPr>
        <w:t xml:space="preserve"> </w:t>
      </w:r>
      <w:r>
        <w:rPr>
          <w:color w:val="231F20"/>
        </w:rPr>
        <w:t>modo</w:t>
      </w:r>
      <w:r>
        <w:rPr>
          <w:color w:val="231F20"/>
          <w:spacing w:val="-7"/>
        </w:rPr>
        <w:t xml:space="preserve"> </w:t>
      </w:r>
      <w:r>
        <w:rPr>
          <w:color w:val="231F20"/>
        </w:rPr>
        <w:t>irreversibile</w:t>
      </w:r>
      <w:r>
        <w:rPr>
          <w:color w:val="231F20"/>
          <w:spacing w:val="-7"/>
        </w:rPr>
        <w:t xml:space="preserve"> </w:t>
      </w:r>
      <w:r>
        <w:rPr>
          <w:color w:val="231F20"/>
        </w:rPr>
        <w:t>l’habitat</w:t>
      </w:r>
      <w:r>
        <w:rPr>
          <w:color w:val="231F20"/>
          <w:spacing w:val="-7"/>
        </w:rPr>
        <w:t xml:space="preserve"> </w:t>
      </w:r>
      <w:r>
        <w:rPr>
          <w:color w:val="231F20"/>
        </w:rPr>
        <w:t>nel</w:t>
      </w:r>
      <w:r>
        <w:rPr>
          <w:color w:val="231F20"/>
          <w:spacing w:val="-7"/>
        </w:rPr>
        <w:t xml:space="preserve"> </w:t>
      </w:r>
      <w:r>
        <w:rPr>
          <w:color w:val="231F20"/>
        </w:rPr>
        <w:t>qua- le</w:t>
      </w:r>
      <w:r>
        <w:rPr>
          <w:color w:val="231F20"/>
          <w:spacing w:val="-4"/>
        </w:rPr>
        <w:t xml:space="preserve"> </w:t>
      </w:r>
      <w:r>
        <w:rPr>
          <w:color w:val="231F20"/>
        </w:rPr>
        <w:t>deve</w:t>
      </w:r>
      <w:r>
        <w:rPr>
          <w:color w:val="231F20"/>
          <w:spacing w:val="-4"/>
        </w:rPr>
        <w:t xml:space="preserve"> </w:t>
      </w:r>
      <w:r>
        <w:rPr>
          <w:color w:val="231F20"/>
        </w:rPr>
        <w:t>vivere.</w:t>
      </w:r>
      <w:r>
        <w:rPr>
          <w:color w:val="231F20"/>
          <w:spacing w:val="-4"/>
        </w:rPr>
        <w:t xml:space="preserve"> </w:t>
      </w:r>
      <w:r>
        <w:rPr>
          <w:color w:val="231F20"/>
        </w:rPr>
        <w:t>Ha</w:t>
      </w:r>
      <w:r>
        <w:rPr>
          <w:color w:val="231F20"/>
          <w:spacing w:val="-4"/>
        </w:rPr>
        <w:t xml:space="preserve"> </w:t>
      </w:r>
      <w:r>
        <w:rPr>
          <w:color w:val="231F20"/>
        </w:rPr>
        <w:t>scoperto</w:t>
      </w:r>
      <w:r>
        <w:rPr>
          <w:color w:val="231F20"/>
          <w:spacing w:val="-4"/>
        </w:rPr>
        <w:t xml:space="preserve"> </w:t>
      </w:r>
      <w:r>
        <w:rPr>
          <w:color w:val="231F20"/>
        </w:rPr>
        <w:t>la</w:t>
      </w:r>
      <w:r>
        <w:rPr>
          <w:color w:val="231F20"/>
          <w:spacing w:val="-4"/>
        </w:rPr>
        <w:t xml:space="preserve"> </w:t>
      </w:r>
      <w:r>
        <w:rPr>
          <w:color w:val="231F20"/>
        </w:rPr>
        <w:t>genetica</w:t>
      </w:r>
      <w:r>
        <w:rPr>
          <w:color w:val="231F20"/>
          <w:spacing w:val="-4"/>
        </w:rPr>
        <w:t xml:space="preserve"> </w:t>
      </w:r>
      <w:r>
        <w:rPr>
          <w:color w:val="231F20"/>
        </w:rPr>
        <w:t>e</w:t>
      </w:r>
      <w:r>
        <w:rPr>
          <w:color w:val="231F20"/>
          <w:spacing w:val="-4"/>
        </w:rPr>
        <w:t xml:space="preserve"> </w:t>
      </w:r>
      <w:r>
        <w:rPr>
          <w:color w:val="231F20"/>
        </w:rPr>
        <w:t>si</w:t>
      </w:r>
      <w:r>
        <w:rPr>
          <w:color w:val="231F20"/>
          <w:spacing w:val="-4"/>
        </w:rPr>
        <w:t xml:space="preserve"> </w:t>
      </w:r>
      <w:r>
        <w:rPr>
          <w:color w:val="231F20"/>
        </w:rPr>
        <w:t>avvia</w:t>
      </w:r>
      <w:r>
        <w:rPr>
          <w:color w:val="231F20"/>
          <w:spacing w:val="-5"/>
        </w:rPr>
        <w:t xml:space="preserve"> </w:t>
      </w:r>
      <w:r>
        <w:rPr>
          <w:color w:val="231F20"/>
        </w:rPr>
        <w:t>a</w:t>
      </w:r>
      <w:r>
        <w:rPr>
          <w:color w:val="231F20"/>
          <w:spacing w:val="-4"/>
        </w:rPr>
        <w:t xml:space="preserve"> </w:t>
      </w:r>
      <w:r>
        <w:rPr>
          <w:color w:val="231F20"/>
        </w:rPr>
        <w:t>sua</w:t>
      </w:r>
      <w:r>
        <w:rPr>
          <w:color w:val="231F20"/>
          <w:spacing w:val="-4"/>
        </w:rPr>
        <w:t xml:space="preserve"> </w:t>
      </w:r>
      <w:r>
        <w:rPr>
          <w:color w:val="231F20"/>
        </w:rPr>
        <w:t>volta a giocare a Dio. Come vedi la storia si ripete. In Francia è stato</w:t>
      </w:r>
      <w:r>
        <w:rPr>
          <w:color w:val="231F20"/>
          <w:spacing w:val="-12"/>
        </w:rPr>
        <w:t xml:space="preserve"> </w:t>
      </w:r>
      <w:r>
        <w:rPr>
          <w:color w:val="231F20"/>
        </w:rPr>
        <w:t>creato</w:t>
      </w:r>
      <w:r>
        <w:rPr>
          <w:color w:val="231F20"/>
          <w:spacing w:val="-12"/>
        </w:rPr>
        <w:t xml:space="preserve"> </w:t>
      </w:r>
      <w:r>
        <w:rPr>
          <w:color w:val="231F20"/>
        </w:rPr>
        <w:t>un</w:t>
      </w:r>
      <w:r>
        <w:rPr>
          <w:color w:val="231F20"/>
          <w:spacing w:val="-12"/>
        </w:rPr>
        <w:t xml:space="preserve"> </w:t>
      </w:r>
      <w:r>
        <w:rPr>
          <w:color w:val="231F20"/>
        </w:rPr>
        <w:t>essere</w:t>
      </w:r>
      <w:r>
        <w:rPr>
          <w:color w:val="231F20"/>
          <w:spacing w:val="-12"/>
        </w:rPr>
        <w:t xml:space="preserve"> </w:t>
      </w:r>
      <w:r>
        <w:rPr>
          <w:color w:val="231F20"/>
        </w:rPr>
        <w:t>vivente</w:t>
      </w:r>
      <w:r>
        <w:rPr>
          <w:color w:val="231F20"/>
          <w:spacing w:val="-12"/>
        </w:rPr>
        <w:t xml:space="preserve"> </w:t>
      </w:r>
      <w:r>
        <w:rPr>
          <w:color w:val="231F20"/>
        </w:rPr>
        <w:t>impossibile,</w:t>
      </w:r>
      <w:r>
        <w:rPr>
          <w:color w:val="231F20"/>
          <w:spacing w:val="-12"/>
        </w:rPr>
        <w:t xml:space="preserve"> </w:t>
      </w:r>
      <w:r>
        <w:rPr>
          <w:color w:val="231F20"/>
        </w:rPr>
        <w:t>una</w:t>
      </w:r>
      <w:r>
        <w:rPr>
          <w:color w:val="231F20"/>
          <w:spacing w:val="-12"/>
        </w:rPr>
        <w:t xml:space="preserve"> </w:t>
      </w:r>
      <w:r>
        <w:rPr>
          <w:color w:val="231F20"/>
        </w:rPr>
        <w:t>chimera,</w:t>
      </w:r>
      <w:r>
        <w:rPr>
          <w:color w:val="231F20"/>
          <w:spacing w:val="-12"/>
        </w:rPr>
        <w:t xml:space="preserve"> </w:t>
      </w:r>
      <w:r>
        <w:rPr>
          <w:color w:val="231F20"/>
        </w:rPr>
        <w:t>fon- dendo assieme i geni di una gallina con quelli di una qua- glia. L’essere è morto in modo straziante dopo appena tre mesi di vita ma è solo un primo passo. Si stanno studiando metodiche per produrre pomodori quadrati più facilmen-</w:t>
      </w:r>
      <w:r>
        <w:rPr>
          <w:color w:val="231F20"/>
          <w:spacing w:val="40"/>
        </w:rPr>
        <w:t xml:space="preserve"> </w:t>
      </w:r>
      <w:r>
        <w:rPr>
          <w:color w:val="231F20"/>
        </w:rPr>
        <w:t>te imballabili, e polli senza piume, e vacche che producano latte simile a quello umano. E già si parla di decidere sesso e</w:t>
      </w:r>
      <w:r>
        <w:rPr>
          <w:color w:val="231F20"/>
          <w:spacing w:val="-1"/>
        </w:rPr>
        <w:t xml:space="preserve"> </w:t>
      </w:r>
      <w:r>
        <w:rPr>
          <w:color w:val="231F20"/>
        </w:rPr>
        <w:t>caratteristiche</w:t>
      </w:r>
      <w:r>
        <w:rPr>
          <w:color w:val="231F20"/>
          <w:spacing w:val="-1"/>
        </w:rPr>
        <w:t xml:space="preserve"> </w:t>
      </w:r>
      <w:r>
        <w:rPr>
          <w:color w:val="231F20"/>
        </w:rPr>
        <w:t>fisiche</w:t>
      </w:r>
      <w:r>
        <w:rPr>
          <w:color w:val="231F20"/>
          <w:spacing w:val="-1"/>
        </w:rPr>
        <w:t xml:space="preserve"> </w:t>
      </w:r>
      <w:r>
        <w:rPr>
          <w:color w:val="231F20"/>
        </w:rPr>
        <w:t>dei</w:t>
      </w:r>
      <w:r>
        <w:rPr>
          <w:color w:val="231F20"/>
          <w:spacing w:val="-1"/>
        </w:rPr>
        <w:t xml:space="preserve"> </w:t>
      </w:r>
      <w:r>
        <w:rPr>
          <w:color w:val="231F20"/>
        </w:rPr>
        <w:t>propri</w:t>
      </w:r>
      <w:r>
        <w:rPr>
          <w:color w:val="231F20"/>
          <w:spacing w:val="-1"/>
        </w:rPr>
        <w:t xml:space="preserve"> </w:t>
      </w:r>
      <w:r>
        <w:rPr>
          <w:color w:val="231F20"/>
        </w:rPr>
        <w:t>figli.</w:t>
      </w:r>
      <w:r>
        <w:rPr>
          <w:color w:val="231F20"/>
          <w:spacing w:val="-1"/>
        </w:rPr>
        <w:t xml:space="preserve"> </w:t>
      </w:r>
      <w:r>
        <w:rPr>
          <w:color w:val="231F20"/>
        </w:rPr>
        <w:t>Tra</w:t>
      </w:r>
      <w:r>
        <w:rPr>
          <w:color w:val="231F20"/>
          <w:spacing w:val="-1"/>
        </w:rPr>
        <w:t xml:space="preserve"> </w:t>
      </w:r>
      <w:r>
        <w:rPr>
          <w:color w:val="231F20"/>
        </w:rPr>
        <w:t>poco</w:t>
      </w:r>
      <w:r>
        <w:rPr>
          <w:color w:val="231F20"/>
          <w:spacing w:val="-1"/>
        </w:rPr>
        <w:t xml:space="preserve"> </w:t>
      </w:r>
      <w:r>
        <w:rPr>
          <w:color w:val="231F20"/>
        </w:rPr>
        <w:t>tempo</w:t>
      </w:r>
      <w:r>
        <w:rPr>
          <w:color w:val="231F20"/>
          <w:spacing w:val="-1"/>
        </w:rPr>
        <w:t xml:space="preserve"> </w:t>
      </w:r>
      <w:r>
        <w:rPr>
          <w:color w:val="231F20"/>
        </w:rPr>
        <w:t>non sembrerà</w:t>
      </w:r>
      <w:r>
        <w:rPr>
          <w:color w:val="231F20"/>
          <w:spacing w:val="-14"/>
        </w:rPr>
        <w:t xml:space="preserve"> </w:t>
      </w:r>
      <w:r>
        <w:rPr>
          <w:color w:val="231F20"/>
        </w:rPr>
        <w:t>strano</w:t>
      </w:r>
      <w:r>
        <w:rPr>
          <w:color w:val="231F20"/>
          <w:spacing w:val="-14"/>
        </w:rPr>
        <w:t xml:space="preserve"> </w:t>
      </w:r>
      <w:r>
        <w:rPr>
          <w:color w:val="231F20"/>
        </w:rPr>
        <w:t>voler</w:t>
      </w:r>
      <w:r>
        <w:rPr>
          <w:color w:val="231F20"/>
          <w:spacing w:val="-14"/>
        </w:rPr>
        <w:t xml:space="preserve"> </w:t>
      </w:r>
      <w:r>
        <w:rPr>
          <w:color w:val="231F20"/>
        </w:rPr>
        <w:t>costruire</w:t>
      </w:r>
      <w:r>
        <w:rPr>
          <w:color w:val="231F20"/>
          <w:spacing w:val="-13"/>
        </w:rPr>
        <w:t xml:space="preserve"> </w:t>
      </w:r>
      <w:r>
        <w:rPr>
          <w:color w:val="231F20"/>
        </w:rPr>
        <w:t>in</w:t>
      </w:r>
      <w:r>
        <w:rPr>
          <w:color w:val="231F20"/>
          <w:spacing w:val="-14"/>
        </w:rPr>
        <w:t xml:space="preserve"> </w:t>
      </w:r>
      <w:r>
        <w:rPr>
          <w:color w:val="231F20"/>
        </w:rPr>
        <w:t>laboratorio</w:t>
      </w:r>
      <w:r>
        <w:rPr>
          <w:color w:val="231F20"/>
          <w:spacing w:val="-14"/>
        </w:rPr>
        <w:t xml:space="preserve"> </w:t>
      </w:r>
      <w:r>
        <w:rPr>
          <w:color w:val="231F20"/>
        </w:rPr>
        <w:t>esseri</w:t>
      </w:r>
      <w:r>
        <w:rPr>
          <w:color w:val="231F20"/>
          <w:spacing w:val="-14"/>
        </w:rPr>
        <w:t xml:space="preserve"> </w:t>
      </w:r>
      <w:r>
        <w:rPr>
          <w:color w:val="231F20"/>
        </w:rPr>
        <w:t>che</w:t>
      </w:r>
      <w:r>
        <w:rPr>
          <w:color w:val="231F20"/>
          <w:spacing w:val="-13"/>
        </w:rPr>
        <w:t xml:space="preserve"> </w:t>
      </w:r>
      <w:r>
        <w:rPr>
          <w:color w:val="231F20"/>
        </w:rPr>
        <w:t>fun- gano</w:t>
      </w:r>
      <w:r>
        <w:rPr>
          <w:color w:val="231F20"/>
          <w:spacing w:val="-6"/>
        </w:rPr>
        <w:t xml:space="preserve"> </w:t>
      </w:r>
      <w:r>
        <w:rPr>
          <w:color w:val="231F20"/>
        </w:rPr>
        <w:t>da</w:t>
      </w:r>
      <w:r>
        <w:rPr>
          <w:color w:val="231F20"/>
          <w:spacing w:val="-6"/>
        </w:rPr>
        <w:t xml:space="preserve"> </w:t>
      </w:r>
      <w:r>
        <w:rPr>
          <w:color w:val="231F20"/>
        </w:rPr>
        <w:t>schiavi</w:t>
      </w:r>
      <w:r>
        <w:rPr>
          <w:color w:val="231F20"/>
          <w:spacing w:val="-6"/>
        </w:rPr>
        <w:t xml:space="preserve"> </w:t>
      </w:r>
      <w:r>
        <w:rPr>
          <w:color w:val="231F20"/>
        </w:rPr>
        <w:t>per</w:t>
      </w:r>
      <w:r>
        <w:rPr>
          <w:color w:val="231F20"/>
          <w:spacing w:val="-6"/>
        </w:rPr>
        <w:t xml:space="preserve"> </w:t>
      </w:r>
      <w:r>
        <w:rPr>
          <w:color w:val="231F20"/>
        </w:rPr>
        <w:t>l’uomo.</w:t>
      </w:r>
      <w:r>
        <w:rPr>
          <w:color w:val="231F20"/>
          <w:spacing w:val="-6"/>
        </w:rPr>
        <w:t xml:space="preserve"> </w:t>
      </w:r>
      <w:r>
        <w:rPr>
          <w:color w:val="231F20"/>
        </w:rPr>
        <w:t>Lo</w:t>
      </w:r>
      <w:r>
        <w:rPr>
          <w:color w:val="231F20"/>
          <w:spacing w:val="-6"/>
        </w:rPr>
        <w:t xml:space="preserve"> </w:t>
      </w:r>
      <w:r>
        <w:rPr>
          <w:color w:val="231F20"/>
        </w:rPr>
        <w:t>schiavo</w:t>
      </w:r>
      <w:r>
        <w:rPr>
          <w:color w:val="231F20"/>
          <w:spacing w:val="-6"/>
        </w:rPr>
        <w:t xml:space="preserve"> </w:t>
      </w:r>
      <w:r>
        <w:rPr>
          <w:color w:val="231F20"/>
        </w:rPr>
        <w:t>dello</w:t>
      </w:r>
      <w:r>
        <w:rPr>
          <w:color w:val="231F20"/>
          <w:spacing w:val="-6"/>
        </w:rPr>
        <w:t xml:space="preserve"> </w:t>
      </w:r>
      <w:r>
        <w:rPr>
          <w:color w:val="231F20"/>
        </w:rPr>
        <w:t>schiavo,</w:t>
      </w:r>
      <w:r>
        <w:rPr>
          <w:color w:val="231F20"/>
          <w:spacing w:val="-6"/>
        </w:rPr>
        <w:t xml:space="preserve"> </w:t>
      </w:r>
      <w:r>
        <w:rPr>
          <w:color w:val="231F20"/>
        </w:rPr>
        <w:t>non</w:t>
      </w:r>
      <w:r>
        <w:rPr>
          <w:color w:val="231F20"/>
          <w:spacing w:val="-6"/>
        </w:rPr>
        <w:t xml:space="preserve"> </w:t>
      </w:r>
      <w:r>
        <w:rPr>
          <w:color w:val="231F20"/>
        </w:rPr>
        <w:t>ti sembra ironico tutto questo?</w:t>
      </w:r>
    </w:p>
    <w:p w14:paraId="55755F5E" w14:textId="77777777" w:rsidR="00DE442C" w:rsidRDefault="00000000">
      <w:pPr>
        <w:pStyle w:val="Corpotesto"/>
        <w:spacing w:before="28" w:line="170" w:lineRule="auto"/>
        <w:ind w:left="230" w:right="273"/>
      </w:pPr>
      <w:r>
        <w:rPr>
          <w:color w:val="231F20"/>
        </w:rPr>
        <w:t>La storia ha regole costanti e sia allora, al tempo degli Originali,</w:t>
      </w:r>
      <w:r>
        <w:rPr>
          <w:color w:val="231F20"/>
          <w:spacing w:val="-1"/>
        </w:rPr>
        <w:t xml:space="preserve"> </w:t>
      </w:r>
      <w:r>
        <w:rPr>
          <w:color w:val="231F20"/>
        </w:rPr>
        <w:t>che</w:t>
      </w:r>
      <w:r>
        <w:rPr>
          <w:color w:val="231F20"/>
          <w:spacing w:val="-1"/>
        </w:rPr>
        <w:t xml:space="preserve"> </w:t>
      </w:r>
      <w:r>
        <w:rPr>
          <w:color w:val="231F20"/>
        </w:rPr>
        <w:t>oggi,</w:t>
      </w:r>
      <w:r>
        <w:rPr>
          <w:color w:val="231F20"/>
          <w:spacing w:val="-1"/>
        </w:rPr>
        <w:t xml:space="preserve"> </w:t>
      </w:r>
      <w:r>
        <w:rPr>
          <w:color w:val="231F20"/>
        </w:rPr>
        <w:t>al</w:t>
      </w:r>
      <w:r>
        <w:rPr>
          <w:color w:val="231F20"/>
          <w:spacing w:val="-1"/>
        </w:rPr>
        <w:t xml:space="preserve"> </w:t>
      </w:r>
      <w:r>
        <w:rPr>
          <w:color w:val="231F20"/>
        </w:rPr>
        <w:t>tempo</w:t>
      </w:r>
      <w:r>
        <w:rPr>
          <w:color w:val="231F20"/>
          <w:spacing w:val="-1"/>
        </w:rPr>
        <w:t xml:space="preserve"> </w:t>
      </w:r>
      <w:r>
        <w:rPr>
          <w:color w:val="231F20"/>
        </w:rPr>
        <w:t>degli</w:t>
      </w:r>
      <w:r>
        <w:rPr>
          <w:color w:val="231F20"/>
          <w:spacing w:val="-1"/>
        </w:rPr>
        <w:t xml:space="preserve"> </w:t>
      </w:r>
      <w:r>
        <w:rPr>
          <w:color w:val="231F20"/>
        </w:rPr>
        <w:t>Umani,</w:t>
      </w:r>
      <w:r>
        <w:rPr>
          <w:color w:val="231F20"/>
          <w:spacing w:val="-1"/>
        </w:rPr>
        <w:t xml:space="preserve"> </w:t>
      </w:r>
      <w:r>
        <w:rPr>
          <w:color w:val="231F20"/>
        </w:rPr>
        <w:t>è</w:t>
      </w:r>
      <w:r>
        <w:rPr>
          <w:color w:val="231F20"/>
          <w:spacing w:val="-1"/>
        </w:rPr>
        <w:t xml:space="preserve"> </w:t>
      </w:r>
      <w:r>
        <w:rPr>
          <w:color w:val="231F20"/>
        </w:rPr>
        <w:t>sempre</w:t>
      </w:r>
      <w:r>
        <w:rPr>
          <w:color w:val="231F20"/>
          <w:spacing w:val="-1"/>
        </w:rPr>
        <w:t xml:space="preserve"> </w:t>
      </w:r>
      <w:r>
        <w:rPr>
          <w:color w:val="231F20"/>
        </w:rPr>
        <w:t>un</w:t>
      </w:r>
      <w:r>
        <w:rPr>
          <w:color w:val="231F20"/>
          <w:spacing w:val="-1"/>
        </w:rPr>
        <w:t xml:space="preserve"> </w:t>
      </w:r>
      <w:r>
        <w:rPr>
          <w:color w:val="231F20"/>
        </w:rPr>
        <w:t>pic- colo gruppo di individui che decide la direzione da pren- dere. Alcuni hanno la responsabilità delle scelte e guidano lungo i sentieri della storia o per propria forza e capacità personali</w:t>
      </w:r>
      <w:r>
        <w:rPr>
          <w:color w:val="231F20"/>
          <w:spacing w:val="9"/>
        </w:rPr>
        <w:t xml:space="preserve"> </w:t>
      </w:r>
      <w:r>
        <w:rPr>
          <w:color w:val="231F20"/>
        </w:rPr>
        <w:t>o</w:t>
      </w:r>
      <w:r>
        <w:rPr>
          <w:color w:val="231F20"/>
          <w:spacing w:val="10"/>
        </w:rPr>
        <w:t xml:space="preserve"> </w:t>
      </w:r>
      <w:r>
        <w:rPr>
          <w:color w:val="231F20"/>
        </w:rPr>
        <w:t>perché</w:t>
      </w:r>
      <w:r>
        <w:rPr>
          <w:color w:val="231F20"/>
          <w:spacing w:val="10"/>
        </w:rPr>
        <w:t xml:space="preserve"> </w:t>
      </w:r>
      <w:r>
        <w:rPr>
          <w:color w:val="231F20"/>
        </w:rPr>
        <w:t>eletti</w:t>
      </w:r>
      <w:r>
        <w:rPr>
          <w:color w:val="231F20"/>
          <w:spacing w:val="9"/>
        </w:rPr>
        <w:t xml:space="preserve"> </w:t>
      </w:r>
      <w:r>
        <w:rPr>
          <w:color w:val="231F20"/>
        </w:rPr>
        <w:t>dagli</w:t>
      </w:r>
      <w:r>
        <w:rPr>
          <w:color w:val="231F20"/>
          <w:spacing w:val="10"/>
        </w:rPr>
        <w:t xml:space="preserve"> </w:t>
      </w:r>
      <w:r>
        <w:rPr>
          <w:color w:val="231F20"/>
        </w:rPr>
        <w:t>altri</w:t>
      </w:r>
      <w:r>
        <w:rPr>
          <w:color w:val="231F20"/>
          <w:spacing w:val="10"/>
        </w:rPr>
        <w:t xml:space="preserve"> </w:t>
      </w:r>
      <w:r>
        <w:rPr>
          <w:color w:val="231F20"/>
        </w:rPr>
        <w:t>a</w:t>
      </w:r>
      <w:r>
        <w:rPr>
          <w:color w:val="231F20"/>
          <w:spacing w:val="9"/>
        </w:rPr>
        <w:t xml:space="preserve"> </w:t>
      </w:r>
      <w:r>
        <w:rPr>
          <w:color w:val="231F20"/>
        </w:rPr>
        <w:t>farlo.</w:t>
      </w:r>
      <w:r>
        <w:rPr>
          <w:color w:val="231F20"/>
          <w:spacing w:val="10"/>
        </w:rPr>
        <w:t xml:space="preserve"> </w:t>
      </w:r>
      <w:r>
        <w:rPr>
          <w:color w:val="231F20"/>
        </w:rPr>
        <w:t>La</w:t>
      </w:r>
      <w:r>
        <w:rPr>
          <w:color w:val="231F20"/>
          <w:spacing w:val="10"/>
        </w:rPr>
        <w:t xml:space="preserve"> </w:t>
      </w:r>
      <w:r>
        <w:rPr>
          <w:color w:val="231F20"/>
        </w:rPr>
        <w:t>massa</w:t>
      </w:r>
      <w:r>
        <w:rPr>
          <w:color w:val="231F20"/>
          <w:spacing w:val="10"/>
        </w:rPr>
        <w:t xml:space="preserve"> </w:t>
      </w:r>
      <w:r>
        <w:rPr>
          <w:color w:val="231F20"/>
          <w:spacing w:val="-2"/>
        </w:rPr>
        <w:t>solita-</w:t>
      </w:r>
    </w:p>
    <w:p w14:paraId="12D8753D" w14:textId="77777777" w:rsidR="00DE442C" w:rsidRDefault="00DE442C">
      <w:pPr>
        <w:spacing w:line="170" w:lineRule="auto"/>
        <w:sectPr w:rsidR="00DE442C" w:rsidSect="002D644F">
          <w:pgSz w:w="8220" w:h="12750"/>
          <w:pgMar w:top="1040" w:right="880" w:bottom="860" w:left="1040" w:header="0" w:footer="666" w:gutter="0"/>
          <w:cols w:space="720"/>
        </w:sectPr>
      </w:pPr>
    </w:p>
    <w:p w14:paraId="151661B5" w14:textId="77777777" w:rsidR="00DE442C" w:rsidRDefault="00000000">
      <w:pPr>
        <w:pStyle w:val="Corpotesto"/>
        <w:spacing w:before="108" w:line="170" w:lineRule="auto"/>
        <w:ind w:right="386" w:firstLine="0"/>
        <w:jc w:val="right"/>
      </w:pPr>
      <w:r>
        <w:rPr>
          <w:color w:val="231F20"/>
        </w:rPr>
        <w:lastRenderedPageBreak/>
        <w:t>mente tace, acconsente e segue. Solo raramente critica e ru- moreggia, e solo se riesce a esprimere altri individui ugual- mente</w:t>
      </w:r>
      <w:r>
        <w:rPr>
          <w:color w:val="231F20"/>
          <w:spacing w:val="-2"/>
        </w:rPr>
        <w:t xml:space="preserve"> </w:t>
      </w:r>
      <w:r>
        <w:rPr>
          <w:color w:val="231F20"/>
        </w:rPr>
        <w:t>volitivi</w:t>
      </w:r>
      <w:r>
        <w:rPr>
          <w:color w:val="231F20"/>
          <w:spacing w:val="-3"/>
        </w:rPr>
        <w:t xml:space="preserve"> </w:t>
      </w:r>
      <w:r>
        <w:rPr>
          <w:color w:val="231F20"/>
        </w:rPr>
        <w:t>e</w:t>
      </w:r>
      <w:r>
        <w:rPr>
          <w:color w:val="231F20"/>
          <w:spacing w:val="-3"/>
        </w:rPr>
        <w:t xml:space="preserve"> </w:t>
      </w:r>
      <w:r>
        <w:rPr>
          <w:color w:val="231F20"/>
        </w:rPr>
        <w:t>motivati</w:t>
      </w:r>
      <w:r>
        <w:rPr>
          <w:color w:val="231F20"/>
          <w:spacing w:val="-2"/>
        </w:rPr>
        <w:t xml:space="preserve"> </w:t>
      </w:r>
      <w:r>
        <w:rPr>
          <w:color w:val="231F20"/>
        </w:rPr>
        <w:t>può</w:t>
      </w:r>
      <w:r>
        <w:rPr>
          <w:color w:val="231F20"/>
          <w:spacing w:val="-3"/>
        </w:rPr>
        <w:t xml:space="preserve"> </w:t>
      </w:r>
      <w:r>
        <w:rPr>
          <w:color w:val="231F20"/>
        </w:rPr>
        <w:t>imporsi</w:t>
      </w:r>
      <w:r>
        <w:rPr>
          <w:color w:val="231F20"/>
          <w:spacing w:val="-3"/>
        </w:rPr>
        <w:t xml:space="preserve"> </w:t>
      </w:r>
      <w:r>
        <w:rPr>
          <w:color w:val="231F20"/>
        </w:rPr>
        <w:t>e</w:t>
      </w:r>
      <w:r>
        <w:rPr>
          <w:color w:val="231F20"/>
          <w:spacing w:val="-3"/>
        </w:rPr>
        <w:t xml:space="preserve"> </w:t>
      </w:r>
      <w:r>
        <w:rPr>
          <w:color w:val="231F20"/>
        </w:rPr>
        <w:t>cambiare</w:t>
      </w:r>
      <w:r>
        <w:rPr>
          <w:color w:val="231F20"/>
          <w:spacing w:val="-2"/>
        </w:rPr>
        <w:t xml:space="preserve"> </w:t>
      </w:r>
      <w:r>
        <w:rPr>
          <w:color w:val="231F20"/>
        </w:rPr>
        <w:t>direzione. Sono</w:t>
      </w:r>
      <w:r>
        <w:rPr>
          <w:color w:val="231F20"/>
          <w:spacing w:val="30"/>
        </w:rPr>
        <w:t xml:space="preserve"> </w:t>
      </w:r>
      <w:r>
        <w:rPr>
          <w:color w:val="231F20"/>
        </w:rPr>
        <w:t>quasi</w:t>
      </w:r>
      <w:r>
        <w:rPr>
          <w:color w:val="231F20"/>
          <w:spacing w:val="30"/>
        </w:rPr>
        <w:t xml:space="preserve"> </w:t>
      </w:r>
      <w:r>
        <w:rPr>
          <w:color w:val="231F20"/>
        </w:rPr>
        <w:t>sempre</w:t>
      </w:r>
      <w:r>
        <w:rPr>
          <w:color w:val="231F20"/>
          <w:spacing w:val="30"/>
        </w:rPr>
        <w:t xml:space="preserve"> </w:t>
      </w:r>
      <w:r>
        <w:rPr>
          <w:color w:val="231F20"/>
        </w:rPr>
        <w:t>i</w:t>
      </w:r>
      <w:r>
        <w:rPr>
          <w:color w:val="231F20"/>
          <w:spacing w:val="30"/>
        </w:rPr>
        <w:t xml:space="preserve"> </w:t>
      </w:r>
      <w:r>
        <w:rPr>
          <w:color w:val="231F20"/>
        </w:rPr>
        <w:t>singoli</w:t>
      </w:r>
      <w:r>
        <w:rPr>
          <w:color w:val="231F20"/>
          <w:spacing w:val="30"/>
        </w:rPr>
        <w:t xml:space="preserve"> </w:t>
      </w:r>
      <w:r>
        <w:rPr>
          <w:color w:val="231F20"/>
        </w:rPr>
        <w:t>a</w:t>
      </w:r>
      <w:r>
        <w:rPr>
          <w:color w:val="231F20"/>
          <w:spacing w:val="30"/>
        </w:rPr>
        <w:t xml:space="preserve"> </w:t>
      </w:r>
      <w:r>
        <w:rPr>
          <w:color w:val="231F20"/>
        </w:rPr>
        <w:t>fare</w:t>
      </w:r>
      <w:r>
        <w:rPr>
          <w:color w:val="231F20"/>
          <w:spacing w:val="30"/>
        </w:rPr>
        <w:t xml:space="preserve"> </w:t>
      </w:r>
      <w:r>
        <w:rPr>
          <w:color w:val="231F20"/>
        </w:rPr>
        <w:t>le</w:t>
      </w:r>
      <w:r>
        <w:rPr>
          <w:color w:val="231F20"/>
          <w:spacing w:val="30"/>
        </w:rPr>
        <w:t xml:space="preserve"> </w:t>
      </w:r>
      <w:r>
        <w:rPr>
          <w:color w:val="231F20"/>
        </w:rPr>
        <w:t>scelte</w:t>
      </w:r>
      <w:r>
        <w:rPr>
          <w:color w:val="231F20"/>
          <w:spacing w:val="30"/>
        </w:rPr>
        <w:t xml:space="preserve"> </w:t>
      </w:r>
      <w:r>
        <w:rPr>
          <w:color w:val="231F20"/>
        </w:rPr>
        <w:t>e</w:t>
      </w:r>
      <w:r>
        <w:rPr>
          <w:color w:val="231F20"/>
          <w:spacing w:val="30"/>
        </w:rPr>
        <w:t xml:space="preserve"> </w:t>
      </w:r>
      <w:r>
        <w:rPr>
          <w:color w:val="231F20"/>
        </w:rPr>
        <w:t>a</w:t>
      </w:r>
      <w:r>
        <w:rPr>
          <w:color w:val="231F20"/>
          <w:spacing w:val="30"/>
        </w:rPr>
        <w:t xml:space="preserve"> </w:t>
      </w:r>
      <w:r>
        <w:rPr>
          <w:color w:val="231F20"/>
        </w:rPr>
        <w:t>guidare</w:t>
      </w:r>
      <w:r>
        <w:rPr>
          <w:color w:val="231F20"/>
          <w:spacing w:val="30"/>
        </w:rPr>
        <w:t xml:space="preserve"> </w:t>
      </w:r>
      <w:r>
        <w:rPr>
          <w:color w:val="231F20"/>
        </w:rPr>
        <w:t>il mondo. Singoli che sono al vertice di piramidi di potere sa- pientemente</w:t>
      </w:r>
      <w:r>
        <w:rPr>
          <w:color w:val="231F20"/>
          <w:spacing w:val="-5"/>
        </w:rPr>
        <w:t xml:space="preserve"> </w:t>
      </w:r>
      <w:r>
        <w:rPr>
          <w:color w:val="231F20"/>
        </w:rPr>
        <w:t>costruite</w:t>
      </w:r>
      <w:r>
        <w:rPr>
          <w:color w:val="231F20"/>
          <w:spacing w:val="-5"/>
        </w:rPr>
        <w:t xml:space="preserve"> </w:t>
      </w:r>
      <w:r>
        <w:rPr>
          <w:color w:val="231F20"/>
        </w:rPr>
        <w:t>ma</w:t>
      </w:r>
      <w:r>
        <w:rPr>
          <w:color w:val="231F20"/>
          <w:spacing w:val="-5"/>
        </w:rPr>
        <w:t xml:space="preserve"> </w:t>
      </w:r>
      <w:r>
        <w:rPr>
          <w:color w:val="231F20"/>
        </w:rPr>
        <w:t>alla</w:t>
      </w:r>
      <w:r>
        <w:rPr>
          <w:color w:val="231F20"/>
          <w:spacing w:val="-5"/>
        </w:rPr>
        <w:t xml:space="preserve"> </w:t>
      </w:r>
      <w:r>
        <w:rPr>
          <w:color w:val="231F20"/>
        </w:rPr>
        <w:t>cui</w:t>
      </w:r>
      <w:r>
        <w:rPr>
          <w:color w:val="231F20"/>
          <w:spacing w:val="-5"/>
        </w:rPr>
        <w:t xml:space="preserve"> </w:t>
      </w:r>
      <w:r>
        <w:rPr>
          <w:color w:val="231F20"/>
        </w:rPr>
        <w:t>base</w:t>
      </w:r>
      <w:r>
        <w:rPr>
          <w:color w:val="231F20"/>
          <w:spacing w:val="-6"/>
        </w:rPr>
        <w:t xml:space="preserve"> </w:t>
      </w:r>
      <w:r>
        <w:rPr>
          <w:color w:val="231F20"/>
        </w:rPr>
        <w:t>c’è</w:t>
      </w:r>
      <w:r>
        <w:rPr>
          <w:color w:val="231F20"/>
          <w:spacing w:val="-5"/>
        </w:rPr>
        <w:t xml:space="preserve"> </w:t>
      </w:r>
      <w:r>
        <w:rPr>
          <w:color w:val="231F20"/>
        </w:rPr>
        <w:t>spesso</w:t>
      </w:r>
      <w:r>
        <w:rPr>
          <w:color w:val="231F20"/>
          <w:spacing w:val="-5"/>
        </w:rPr>
        <w:t xml:space="preserve"> </w:t>
      </w:r>
      <w:r>
        <w:rPr>
          <w:color w:val="231F20"/>
        </w:rPr>
        <w:t>una</w:t>
      </w:r>
      <w:r>
        <w:rPr>
          <w:color w:val="231F20"/>
          <w:spacing w:val="-5"/>
        </w:rPr>
        <w:t xml:space="preserve"> </w:t>
      </w:r>
      <w:r>
        <w:rPr>
          <w:color w:val="231F20"/>
        </w:rPr>
        <w:t>massa di</w:t>
      </w:r>
      <w:r>
        <w:rPr>
          <w:color w:val="231F20"/>
          <w:spacing w:val="-9"/>
        </w:rPr>
        <w:t xml:space="preserve"> </w:t>
      </w:r>
      <w:r>
        <w:rPr>
          <w:color w:val="231F20"/>
        </w:rPr>
        <w:t>individui</w:t>
      </w:r>
      <w:r>
        <w:rPr>
          <w:color w:val="231F20"/>
          <w:spacing w:val="-9"/>
        </w:rPr>
        <w:t xml:space="preserve"> </w:t>
      </w:r>
      <w:r>
        <w:rPr>
          <w:color w:val="231F20"/>
        </w:rPr>
        <w:t>menefreghisti</w:t>
      </w:r>
      <w:r>
        <w:rPr>
          <w:color w:val="231F20"/>
          <w:spacing w:val="-9"/>
        </w:rPr>
        <w:t xml:space="preserve"> </w:t>
      </w:r>
      <w:r>
        <w:rPr>
          <w:color w:val="231F20"/>
        </w:rPr>
        <w:t>e</w:t>
      </w:r>
      <w:r>
        <w:rPr>
          <w:color w:val="231F20"/>
          <w:spacing w:val="-9"/>
        </w:rPr>
        <w:t xml:space="preserve"> </w:t>
      </w:r>
      <w:r>
        <w:rPr>
          <w:color w:val="231F20"/>
        </w:rPr>
        <w:t>indifferenti,</w:t>
      </w:r>
      <w:r>
        <w:rPr>
          <w:color w:val="231F20"/>
          <w:spacing w:val="-9"/>
        </w:rPr>
        <w:t xml:space="preserve"> </w:t>
      </w:r>
      <w:r>
        <w:rPr>
          <w:color w:val="231F20"/>
        </w:rPr>
        <w:t>il</w:t>
      </w:r>
      <w:r>
        <w:rPr>
          <w:color w:val="231F20"/>
          <w:spacing w:val="-9"/>
        </w:rPr>
        <w:t xml:space="preserve"> </w:t>
      </w:r>
      <w:r>
        <w:rPr>
          <w:color w:val="231F20"/>
        </w:rPr>
        <w:t>cui</w:t>
      </w:r>
      <w:r>
        <w:rPr>
          <w:color w:val="231F20"/>
          <w:spacing w:val="-9"/>
        </w:rPr>
        <w:t xml:space="preserve"> </w:t>
      </w:r>
      <w:r>
        <w:rPr>
          <w:color w:val="231F20"/>
        </w:rPr>
        <w:t>unico</w:t>
      </w:r>
      <w:r>
        <w:rPr>
          <w:color w:val="231F20"/>
          <w:spacing w:val="-9"/>
        </w:rPr>
        <w:t xml:space="preserve"> </w:t>
      </w:r>
      <w:r>
        <w:rPr>
          <w:color w:val="231F20"/>
        </w:rPr>
        <w:t>scopo</w:t>
      </w:r>
      <w:r>
        <w:rPr>
          <w:color w:val="231F20"/>
          <w:spacing w:val="-9"/>
        </w:rPr>
        <w:t xml:space="preserve"> </w:t>
      </w:r>
      <w:r>
        <w:rPr>
          <w:color w:val="231F20"/>
        </w:rPr>
        <w:t>è sopravvivere godendo dei privilegi concessigli dall’alto ac- contentandosi</w:t>
      </w:r>
      <w:r>
        <w:rPr>
          <w:color w:val="231F20"/>
          <w:spacing w:val="-3"/>
        </w:rPr>
        <w:t xml:space="preserve"> </w:t>
      </w:r>
      <w:r>
        <w:rPr>
          <w:color w:val="231F20"/>
        </w:rPr>
        <w:t>anche</w:t>
      </w:r>
      <w:r>
        <w:rPr>
          <w:color w:val="231F20"/>
          <w:spacing w:val="-3"/>
        </w:rPr>
        <w:t xml:space="preserve"> </w:t>
      </w:r>
      <w:r>
        <w:rPr>
          <w:color w:val="231F20"/>
        </w:rPr>
        <w:t>di</w:t>
      </w:r>
      <w:r>
        <w:rPr>
          <w:color w:val="231F20"/>
          <w:spacing w:val="-3"/>
        </w:rPr>
        <w:t xml:space="preserve"> </w:t>
      </w:r>
      <w:r>
        <w:rPr>
          <w:color w:val="231F20"/>
        </w:rPr>
        <w:t>poco</w:t>
      </w:r>
      <w:r>
        <w:rPr>
          <w:color w:val="231F20"/>
          <w:spacing w:val="-4"/>
        </w:rPr>
        <w:t xml:space="preserve"> </w:t>
      </w:r>
      <w:r>
        <w:rPr>
          <w:color w:val="231F20"/>
        </w:rPr>
        <w:t>pur</w:t>
      </w:r>
      <w:r>
        <w:rPr>
          <w:color w:val="231F20"/>
          <w:spacing w:val="-4"/>
        </w:rPr>
        <w:t xml:space="preserve"> </w:t>
      </w:r>
      <w:r>
        <w:rPr>
          <w:color w:val="231F20"/>
        </w:rPr>
        <w:t>di</w:t>
      </w:r>
      <w:r>
        <w:rPr>
          <w:color w:val="231F20"/>
          <w:spacing w:val="-3"/>
        </w:rPr>
        <w:t xml:space="preserve"> </w:t>
      </w:r>
      <w:r>
        <w:rPr>
          <w:color w:val="231F20"/>
        </w:rPr>
        <w:t>non</w:t>
      </w:r>
      <w:r>
        <w:rPr>
          <w:color w:val="231F20"/>
          <w:spacing w:val="-4"/>
        </w:rPr>
        <w:t xml:space="preserve"> </w:t>
      </w:r>
      <w:r>
        <w:rPr>
          <w:color w:val="231F20"/>
        </w:rPr>
        <w:t>dover</w:t>
      </w:r>
      <w:r>
        <w:rPr>
          <w:color w:val="231F20"/>
          <w:spacing w:val="-3"/>
        </w:rPr>
        <w:t xml:space="preserve"> </w:t>
      </w:r>
      <w:r>
        <w:rPr>
          <w:color w:val="231F20"/>
        </w:rPr>
        <w:t>decidere</w:t>
      </w:r>
      <w:r>
        <w:rPr>
          <w:color w:val="231F20"/>
          <w:spacing w:val="-3"/>
        </w:rPr>
        <w:t xml:space="preserve"> </w:t>
      </w:r>
      <w:r>
        <w:rPr>
          <w:color w:val="231F20"/>
        </w:rPr>
        <w:t>con la propria testa e felici della loro posizione perché consape- voli</w:t>
      </w:r>
      <w:r>
        <w:rPr>
          <w:color w:val="231F20"/>
          <w:spacing w:val="-14"/>
        </w:rPr>
        <w:t xml:space="preserve"> </w:t>
      </w:r>
      <w:r>
        <w:rPr>
          <w:color w:val="231F20"/>
        </w:rPr>
        <w:t>dell’esistenza</w:t>
      </w:r>
      <w:r>
        <w:rPr>
          <w:color w:val="231F20"/>
          <w:spacing w:val="-13"/>
        </w:rPr>
        <w:t xml:space="preserve"> </w:t>
      </w:r>
      <w:r>
        <w:rPr>
          <w:color w:val="231F20"/>
        </w:rPr>
        <w:t>di</w:t>
      </w:r>
      <w:r>
        <w:rPr>
          <w:color w:val="231F20"/>
          <w:spacing w:val="-14"/>
        </w:rPr>
        <w:t xml:space="preserve"> </w:t>
      </w:r>
      <w:r>
        <w:rPr>
          <w:color w:val="231F20"/>
        </w:rPr>
        <w:t>altre</w:t>
      </w:r>
      <w:r>
        <w:rPr>
          <w:color w:val="231F20"/>
          <w:spacing w:val="-13"/>
        </w:rPr>
        <w:t xml:space="preserve"> </w:t>
      </w:r>
      <w:r>
        <w:rPr>
          <w:color w:val="231F20"/>
        </w:rPr>
        <w:t>piramidi</w:t>
      </w:r>
      <w:r>
        <w:rPr>
          <w:color w:val="231F20"/>
          <w:spacing w:val="-14"/>
        </w:rPr>
        <w:t xml:space="preserve"> </w:t>
      </w:r>
      <w:r>
        <w:rPr>
          <w:color w:val="231F20"/>
        </w:rPr>
        <w:t>la</w:t>
      </w:r>
      <w:r>
        <w:rPr>
          <w:color w:val="231F20"/>
          <w:spacing w:val="-13"/>
        </w:rPr>
        <w:t xml:space="preserve"> </w:t>
      </w:r>
      <w:r>
        <w:rPr>
          <w:color w:val="231F20"/>
        </w:rPr>
        <w:t>cui</w:t>
      </w:r>
      <w:r>
        <w:rPr>
          <w:color w:val="231F20"/>
          <w:spacing w:val="-14"/>
        </w:rPr>
        <w:t xml:space="preserve"> </w:t>
      </w:r>
      <w:r>
        <w:rPr>
          <w:color w:val="231F20"/>
        </w:rPr>
        <w:t>base</w:t>
      </w:r>
      <w:r>
        <w:rPr>
          <w:color w:val="231F20"/>
          <w:spacing w:val="-13"/>
        </w:rPr>
        <w:t xml:space="preserve"> </w:t>
      </w:r>
      <w:r>
        <w:rPr>
          <w:color w:val="231F20"/>
        </w:rPr>
        <w:t>è</w:t>
      </w:r>
      <w:r>
        <w:rPr>
          <w:color w:val="231F20"/>
          <w:spacing w:val="-14"/>
        </w:rPr>
        <w:t xml:space="preserve"> </w:t>
      </w:r>
      <w:r>
        <w:rPr>
          <w:color w:val="231F20"/>
        </w:rPr>
        <w:t>più</w:t>
      </w:r>
      <w:r>
        <w:rPr>
          <w:color w:val="231F20"/>
          <w:spacing w:val="-13"/>
        </w:rPr>
        <w:t xml:space="preserve"> </w:t>
      </w:r>
      <w:r>
        <w:rPr>
          <w:color w:val="231F20"/>
        </w:rPr>
        <w:t>disastra- ta</w:t>
      </w:r>
      <w:r>
        <w:rPr>
          <w:color w:val="231F20"/>
          <w:spacing w:val="-2"/>
        </w:rPr>
        <w:t xml:space="preserve"> </w:t>
      </w:r>
      <w:r>
        <w:rPr>
          <w:color w:val="231F20"/>
        </w:rPr>
        <w:t>e</w:t>
      </w:r>
      <w:r>
        <w:rPr>
          <w:color w:val="231F20"/>
          <w:spacing w:val="-2"/>
        </w:rPr>
        <w:t xml:space="preserve"> </w:t>
      </w:r>
      <w:r>
        <w:rPr>
          <w:color w:val="231F20"/>
        </w:rPr>
        <w:t>sgangherata</w:t>
      </w:r>
      <w:r>
        <w:rPr>
          <w:color w:val="231F20"/>
          <w:spacing w:val="-2"/>
        </w:rPr>
        <w:t xml:space="preserve"> </w:t>
      </w:r>
      <w:r>
        <w:rPr>
          <w:color w:val="231F20"/>
        </w:rPr>
        <w:t>della</w:t>
      </w:r>
      <w:r>
        <w:rPr>
          <w:color w:val="231F20"/>
          <w:spacing w:val="-2"/>
        </w:rPr>
        <w:t xml:space="preserve"> </w:t>
      </w:r>
      <w:r>
        <w:rPr>
          <w:color w:val="231F20"/>
        </w:rPr>
        <w:t>propria.</w:t>
      </w:r>
      <w:r>
        <w:rPr>
          <w:color w:val="231F20"/>
          <w:spacing w:val="-2"/>
        </w:rPr>
        <w:t xml:space="preserve"> </w:t>
      </w:r>
      <w:r>
        <w:rPr>
          <w:color w:val="231F20"/>
        </w:rPr>
        <w:t>È</w:t>
      </w:r>
      <w:r>
        <w:rPr>
          <w:color w:val="231F20"/>
          <w:spacing w:val="-2"/>
        </w:rPr>
        <w:t xml:space="preserve"> </w:t>
      </w:r>
      <w:r>
        <w:rPr>
          <w:color w:val="231F20"/>
        </w:rPr>
        <w:t>addirittura</w:t>
      </w:r>
      <w:r>
        <w:rPr>
          <w:color w:val="231F20"/>
          <w:spacing w:val="-2"/>
        </w:rPr>
        <w:t xml:space="preserve"> </w:t>
      </w:r>
      <w:r>
        <w:rPr>
          <w:color w:val="231F20"/>
        </w:rPr>
        <w:t>necessario,</w:t>
      </w:r>
      <w:r>
        <w:rPr>
          <w:color w:val="231F20"/>
          <w:spacing w:val="-2"/>
        </w:rPr>
        <w:t xml:space="preserve"> </w:t>
      </w:r>
      <w:r>
        <w:rPr>
          <w:color w:val="231F20"/>
        </w:rPr>
        <w:t>per i vertici, che esistano popoli che soffrono la fame e paesi in cui si pratica la tortura. Si tratta semplicemente di un pro- blema di scale. Non ha tanta importanza salire o cercare di conoscere cosa c’è ai piani superiori quanto sapere che c’è qualcuno</w:t>
      </w:r>
      <w:r>
        <w:rPr>
          <w:color w:val="231F20"/>
          <w:spacing w:val="-4"/>
        </w:rPr>
        <w:t xml:space="preserve"> </w:t>
      </w:r>
      <w:r>
        <w:rPr>
          <w:color w:val="231F20"/>
        </w:rPr>
        <w:t>più</w:t>
      </w:r>
      <w:r>
        <w:rPr>
          <w:color w:val="231F20"/>
          <w:spacing w:val="-4"/>
        </w:rPr>
        <w:t xml:space="preserve"> </w:t>
      </w:r>
      <w:r>
        <w:rPr>
          <w:color w:val="231F20"/>
        </w:rPr>
        <w:t>in</w:t>
      </w:r>
      <w:r>
        <w:rPr>
          <w:color w:val="231F20"/>
          <w:spacing w:val="-4"/>
        </w:rPr>
        <w:t xml:space="preserve"> </w:t>
      </w:r>
      <w:r>
        <w:rPr>
          <w:color w:val="231F20"/>
        </w:rPr>
        <w:t>basso</w:t>
      </w:r>
      <w:r>
        <w:rPr>
          <w:color w:val="231F20"/>
          <w:spacing w:val="-4"/>
        </w:rPr>
        <w:t xml:space="preserve"> </w:t>
      </w:r>
      <w:r>
        <w:rPr>
          <w:color w:val="231F20"/>
        </w:rPr>
        <w:t>che</w:t>
      </w:r>
      <w:r>
        <w:rPr>
          <w:color w:val="231F20"/>
          <w:spacing w:val="-4"/>
        </w:rPr>
        <w:t xml:space="preserve"> </w:t>
      </w:r>
      <w:r>
        <w:rPr>
          <w:color w:val="231F20"/>
        </w:rPr>
        <w:t>sta</w:t>
      </w:r>
      <w:r>
        <w:rPr>
          <w:color w:val="231F20"/>
          <w:spacing w:val="-4"/>
        </w:rPr>
        <w:t xml:space="preserve"> </w:t>
      </w:r>
      <w:r>
        <w:rPr>
          <w:color w:val="231F20"/>
        </w:rPr>
        <w:t>peggio.</w:t>
      </w:r>
      <w:r>
        <w:rPr>
          <w:color w:val="231F20"/>
          <w:spacing w:val="-4"/>
        </w:rPr>
        <w:t xml:space="preserve"> </w:t>
      </w:r>
      <w:r>
        <w:rPr>
          <w:color w:val="231F20"/>
        </w:rPr>
        <w:t>È</w:t>
      </w:r>
      <w:r>
        <w:rPr>
          <w:color w:val="231F20"/>
          <w:spacing w:val="-4"/>
        </w:rPr>
        <w:t xml:space="preserve"> </w:t>
      </w:r>
      <w:r>
        <w:rPr>
          <w:color w:val="231F20"/>
        </w:rPr>
        <w:t>sempre</w:t>
      </w:r>
      <w:r>
        <w:rPr>
          <w:color w:val="231F20"/>
          <w:spacing w:val="-4"/>
        </w:rPr>
        <w:t xml:space="preserve"> </w:t>
      </w:r>
      <w:r>
        <w:rPr>
          <w:color w:val="231F20"/>
        </w:rPr>
        <w:t>stata</w:t>
      </w:r>
      <w:r>
        <w:rPr>
          <w:color w:val="231F20"/>
          <w:spacing w:val="-4"/>
        </w:rPr>
        <w:t xml:space="preserve"> </w:t>
      </w:r>
      <w:r>
        <w:rPr>
          <w:color w:val="231F20"/>
        </w:rPr>
        <w:t>questa la filosofia di chi governa. Ottenere per sé il massimo con- vincendo tutti quelli che a quel massimo li hanno fatti arri- vare</w:t>
      </w:r>
      <w:r>
        <w:rPr>
          <w:color w:val="231F20"/>
          <w:spacing w:val="-3"/>
        </w:rPr>
        <w:t xml:space="preserve"> </w:t>
      </w:r>
      <w:r>
        <w:rPr>
          <w:color w:val="231F20"/>
        </w:rPr>
        <w:t>che</w:t>
      </w:r>
      <w:r>
        <w:rPr>
          <w:color w:val="231F20"/>
          <w:spacing w:val="-3"/>
        </w:rPr>
        <w:t xml:space="preserve"> </w:t>
      </w:r>
      <w:r>
        <w:rPr>
          <w:color w:val="231F20"/>
        </w:rPr>
        <w:t>a</w:t>
      </w:r>
      <w:r>
        <w:rPr>
          <w:color w:val="231F20"/>
          <w:spacing w:val="-4"/>
        </w:rPr>
        <w:t xml:space="preserve"> </w:t>
      </w:r>
      <w:r>
        <w:rPr>
          <w:color w:val="231F20"/>
        </w:rPr>
        <w:t>loro</w:t>
      </w:r>
      <w:r>
        <w:rPr>
          <w:color w:val="231F20"/>
          <w:spacing w:val="-4"/>
        </w:rPr>
        <w:t xml:space="preserve"> </w:t>
      </w:r>
      <w:r>
        <w:rPr>
          <w:color w:val="231F20"/>
        </w:rPr>
        <w:t>volta</w:t>
      </w:r>
      <w:r>
        <w:rPr>
          <w:color w:val="231F20"/>
          <w:spacing w:val="-3"/>
        </w:rPr>
        <w:t xml:space="preserve"> </w:t>
      </w:r>
      <w:r>
        <w:rPr>
          <w:color w:val="231F20"/>
        </w:rPr>
        <w:t>ne</w:t>
      </w:r>
      <w:r>
        <w:rPr>
          <w:color w:val="231F20"/>
          <w:spacing w:val="-4"/>
        </w:rPr>
        <w:t xml:space="preserve"> </w:t>
      </w:r>
      <w:r>
        <w:rPr>
          <w:color w:val="231F20"/>
        </w:rPr>
        <w:t>hanno</w:t>
      </w:r>
      <w:r>
        <w:rPr>
          <w:color w:val="231F20"/>
          <w:spacing w:val="-4"/>
        </w:rPr>
        <w:t xml:space="preserve"> </w:t>
      </w:r>
      <w:r>
        <w:rPr>
          <w:color w:val="231F20"/>
        </w:rPr>
        <w:t>avuto</w:t>
      </w:r>
      <w:r>
        <w:rPr>
          <w:color w:val="231F20"/>
          <w:spacing w:val="-4"/>
        </w:rPr>
        <w:t xml:space="preserve"> </w:t>
      </w:r>
      <w:r>
        <w:rPr>
          <w:color w:val="231F20"/>
        </w:rPr>
        <w:t>un</w:t>
      </w:r>
      <w:r>
        <w:rPr>
          <w:color w:val="231F20"/>
          <w:spacing w:val="-3"/>
        </w:rPr>
        <w:t xml:space="preserve"> </w:t>
      </w:r>
      <w:r>
        <w:rPr>
          <w:color w:val="231F20"/>
        </w:rPr>
        <w:t>tornaconto</w:t>
      </w:r>
      <w:r>
        <w:rPr>
          <w:color w:val="231F20"/>
          <w:spacing w:val="-4"/>
        </w:rPr>
        <w:t xml:space="preserve"> </w:t>
      </w:r>
      <w:r>
        <w:rPr>
          <w:color w:val="231F20"/>
        </w:rPr>
        <w:t>il</w:t>
      </w:r>
      <w:r>
        <w:rPr>
          <w:color w:val="231F20"/>
          <w:spacing w:val="-4"/>
        </w:rPr>
        <w:t xml:space="preserve"> </w:t>
      </w:r>
      <w:r>
        <w:rPr>
          <w:color w:val="231F20"/>
        </w:rPr>
        <w:t>quale, seppur minuscolo, è comunque superiore a quello di altri». Il</w:t>
      </w:r>
      <w:r>
        <w:rPr>
          <w:color w:val="231F20"/>
          <w:spacing w:val="40"/>
        </w:rPr>
        <w:t xml:space="preserve"> </w:t>
      </w:r>
      <w:r>
        <w:rPr>
          <w:color w:val="231F20"/>
        </w:rPr>
        <w:t>cinismo</w:t>
      </w:r>
      <w:r>
        <w:rPr>
          <w:color w:val="231F20"/>
          <w:spacing w:val="40"/>
        </w:rPr>
        <w:t xml:space="preserve"> </w:t>
      </w:r>
      <w:r>
        <w:rPr>
          <w:color w:val="231F20"/>
        </w:rPr>
        <w:t>elevato</w:t>
      </w:r>
      <w:r>
        <w:rPr>
          <w:color w:val="231F20"/>
          <w:spacing w:val="40"/>
        </w:rPr>
        <w:t xml:space="preserve"> </w:t>
      </w:r>
      <w:r>
        <w:rPr>
          <w:color w:val="231F20"/>
        </w:rPr>
        <w:t>a</w:t>
      </w:r>
      <w:r>
        <w:rPr>
          <w:color w:val="231F20"/>
          <w:spacing w:val="40"/>
        </w:rPr>
        <w:t xml:space="preserve"> </w:t>
      </w:r>
      <w:r>
        <w:rPr>
          <w:color w:val="231F20"/>
        </w:rPr>
        <w:t>meccanismo</w:t>
      </w:r>
      <w:r>
        <w:rPr>
          <w:color w:val="231F20"/>
          <w:spacing w:val="40"/>
        </w:rPr>
        <w:t xml:space="preserve"> </w:t>
      </w:r>
      <w:r>
        <w:rPr>
          <w:color w:val="231F20"/>
        </w:rPr>
        <w:t>motore</w:t>
      </w:r>
      <w:r>
        <w:rPr>
          <w:color w:val="231F20"/>
          <w:spacing w:val="40"/>
        </w:rPr>
        <w:t xml:space="preserve"> </w:t>
      </w:r>
      <w:r>
        <w:rPr>
          <w:color w:val="231F20"/>
        </w:rPr>
        <w:t>del</w:t>
      </w:r>
      <w:r>
        <w:rPr>
          <w:color w:val="231F20"/>
          <w:spacing w:val="40"/>
        </w:rPr>
        <w:t xml:space="preserve"> </w:t>
      </w:r>
      <w:r>
        <w:rPr>
          <w:color w:val="231F20"/>
        </w:rPr>
        <w:t>mondo</w:t>
      </w:r>
      <w:r>
        <w:rPr>
          <w:color w:val="231F20"/>
          <w:spacing w:val="40"/>
        </w:rPr>
        <w:t xml:space="preserve"> </w:t>
      </w:r>
      <w:r>
        <w:rPr>
          <w:color w:val="231F20"/>
        </w:rPr>
        <w:t>e della</w:t>
      </w:r>
      <w:r>
        <w:rPr>
          <w:color w:val="231F20"/>
          <w:spacing w:val="27"/>
        </w:rPr>
        <w:t xml:space="preserve"> </w:t>
      </w:r>
      <w:r>
        <w:rPr>
          <w:color w:val="231F20"/>
        </w:rPr>
        <w:t>storia</w:t>
      </w:r>
      <w:r>
        <w:rPr>
          <w:color w:val="231F20"/>
          <w:spacing w:val="27"/>
        </w:rPr>
        <w:t xml:space="preserve"> </w:t>
      </w:r>
      <w:r>
        <w:rPr>
          <w:color w:val="231F20"/>
        </w:rPr>
        <w:t>sembrava</w:t>
      </w:r>
      <w:r>
        <w:rPr>
          <w:color w:val="231F20"/>
          <w:spacing w:val="27"/>
        </w:rPr>
        <w:t xml:space="preserve"> </w:t>
      </w:r>
      <w:r>
        <w:rPr>
          <w:color w:val="231F20"/>
        </w:rPr>
        <w:t>fuori</w:t>
      </w:r>
      <w:r>
        <w:rPr>
          <w:color w:val="231F20"/>
          <w:spacing w:val="27"/>
        </w:rPr>
        <w:t xml:space="preserve"> </w:t>
      </w:r>
      <w:r>
        <w:rPr>
          <w:color w:val="231F20"/>
        </w:rPr>
        <w:t>posto</w:t>
      </w:r>
      <w:r>
        <w:rPr>
          <w:color w:val="231F20"/>
          <w:spacing w:val="27"/>
        </w:rPr>
        <w:t xml:space="preserve"> </w:t>
      </w:r>
      <w:r>
        <w:rPr>
          <w:color w:val="231F20"/>
        </w:rPr>
        <w:t>nella</w:t>
      </w:r>
      <w:r>
        <w:rPr>
          <w:color w:val="231F20"/>
          <w:spacing w:val="27"/>
        </w:rPr>
        <w:t xml:space="preserve"> </w:t>
      </w:r>
      <w:r>
        <w:rPr>
          <w:color w:val="231F20"/>
        </w:rPr>
        <w:t>cornice</w:t>
      </w:r>
      <w:r>
        <w:rPr>
          <w:color w:val="231F20"/>
          <w:spacing w:val="27"/>
        </w:rPr>
        <w:t xml:space="preserve"> </w:t>
      </w:r>
      <w:r>
        <w:rPr>
          <w:color w:val="231F20"/>
        </w:rPr>
        <w:t>armoniosa del</w:t>
      </w:r>
      <w:r>
        <w:rPr>
          <w:color w:val="231F20"/>
          <w:spacing w:val="-9"/>
        </w:rPr>
        <w:t xml:space="preserve"> </w:t>
      </w:r>
      <w:r>
        <w:rPr>
          <w:color w:val="231F20"/>
        </w:rPr>
        <w:t>lago</w:t>
      </w:r>
      <w:r>
        <w:rPr>
          <w:color w:val="231F20"/>
          <w:spacing w:val="-10"/>
        </w:rPr>
        <w:t xml:space="preserve"> </w:t>
      </w:r>
      <w:r>
        <w:rPr>
          <w:color w:val="231F20"/>
        </w:rPr>
        <w:t>e</w:t>
      </w:r>
      <w:r>
        <w:rPr>
          <w:color w:val="231F20"/>
          <w:spacing w:val="-9"/>
        </w:rPr>
        <w:t xml:space="preserve"> </w:t>
      </w:r>
      <w:r>
        <w:rPr>
          <w:color w:val="231F20"/>
        </w:rPr>
        <w:t>delle</w:t>
      </w:r>
      <w:r>
        <w:rPr>
          <w:color w:val="231F20"/>
          <w:spacing w:val="-9"/>
        </w:rPr>
        <w:t xml:space="preserve"> </w:t>
      </w:r>
      <w:r>
        <w:rPr>
          <w:color w:val="231F20"/>
        </w:rPr>
        <w:t>montagne.</w:t>
      </w:r>
      <w:r>
        <w:rPr>
          <w:color w:val="231F20"/>
          <w:spacing w:val="-9"/>
        </w:rPr>
        <w:t xml:space="preserve"> </w:t>
      </w:r>
      <w:r>
        <w:rPr>
          <w:color w:val="231F20"/>
        </w:rPr>
        <w:t>Valentina</w:t>
      </w:r>
      <w:r>
        <w:rPr>
          <w:color w:val="231F20"/>
          <w:spacing w:val="-9"/>
        </w:rPr>
        <w:t xml:space="preserve"> </w:t>
      </w:r>
      <w:r>
        <w:rPr>
          <w:color w:val="231F20"/>
        </w:rPr>
        <w:t>voleva</w:t>
      </w:r>
      <w:r>
        <w:rPr>
          <w:color w:val="231F20"/>
          <w:spacing w:val="-9"/>
        </w:rPr>
        <w:t xml:space="preserve"> </w:t>
      </w:r>
      <w:r>
        <w:rPr>
          <w:color w:val="231F20"/>
        </w:rPr>
        <w:t>fuggire</w:t>
      </w:r>
      <w:r>
        <w:rPr>
          <w:color w:val="231F20"/>
          <w:spacing w:val="-9"/>
        </w:rPr>
        <w:t xml:space="preserve"> </w:t>
      </w:r>
      <w:r>
        <w:rPr>
          <w:color w:val="231F20"/>
        </w:rPr>
        <w:t>dal</w:t>
      </w:r>
      <w:r>
        <w:rPr>
          <w:color w:val="231F20"/>
          <w:spacing w:val="-9"/>
        </w:rPr>
        <w:t xml:space="preserve"> </w:t>
      </w:r>
      <w:r>
        <w:rPr>
          <w:color w:val="231F20"/>
        </w:rPr>
        <w:t>pes- simismo di quelle parole e trovare conforto nella secolare imperturbanza dei boschi e delle rocce, nella quiete indif- ferente dei picchi e delle nuvole. Ma è poi vera questa pace e armonia della natura? La natura ha davvero meccanismi così</w:t>
      </w:r>
      <w:r>
        <w:rPr>
          <w:color w:val="231F20"/>
          <w:spacing w:val="29"/>
        </w:rPr>
        <w:t xml:space="preserve"> </w:t>
      </w:r>
      <w:r>
        <w:rPr>
          <w:color w:val="231F20"/>
        </w:rPr>
        <w:t>scevri</w:t>
      </w:r>
      <w:r>
        <w:rPr>
          <w:color w:val="231F20"/>
          <w:spacing w:val="29"/>
        </w:rPr>
        <w:t xml:space="preserve"> </w:t>
      </w:r>
      <w:r>
        <w:rPr>
          <w:color w:val="231F20"/>
        </w:rPr>
        <w:t>dall’egoismo</w:t>
      </w:r>
      <w:r>
        <w:rPr>
          <w:color w:val="231F20"/>
          <w:spacing w:val="29"/>
        </w:rPr>
        <w:t xml:space="preserve"> </w:t>
      </w:r>
      <w:r>
        <w:rPr>
          <w:color w:val="231F20"/>
        </w:rPr>
        <w:t>e</w:t>
      </w:r>
      <w:r>
        <w:rPr>
          <w:color w:val="231F20"/>
          <w:spacing w:val="29"/>
        </w:rPr>
        <w:t xml:space="preserve"> </w:t>
      </w:r>
      <w:r>
        <w:rPr>
          <w:color w:val="231F20"/>
        </w:rPr>
        <w:t>dal</w:t>
      </w:r>
      <w:r>
        <w:rPr>
          <w:color w:val="231F20"/>
          <w:spacing w:val="29"/>
        </w:rPr>
        <w:t xml:space="preserve"> </w:t>
      </w:r>
      <w:r>
        <w:rPr>
          <w:color w:val="231F20"/>
        </w:rPr>
        <w:t>vantaggio</w:t>
      </w:r>
      <w:r>
        <w:rPr>
          <w:color w:val="231F20"/>
          <w:spacing w:val="29"/>
        </w:rPr>
        <w:t xml:space="preserve"> </w:t>
      </w:r>
      <w:r>
        <w:rPr>
          <w:color w:val="231F20"/>
        </w:rPr>
        <w:t>personale?</w:t>
      </w:r>
      <w:r>
        <w:rPr>
          <w:color w:val="231F20"/>
          <w:spacing w:val="29"/>
        </w:rPr>
        <w:t xml:space="preserve"> </w:t>
      </w:r>
      <w:r>
        <w:rPr>
          <w:color w:val="231F20"/>
        </w:rPr>
        <w:t>Certo lei vede in grande e pensa solo alla specie e non al singolo. Ogni istante milioni di esseri viventi scompaiono, vengono uccisi e divorati da propri simili o da esseri di specie diffe- renti,</w:t>
      </w:r>
      <w:r>
        <w:rPr>
          <w:color w:val="231F20"/>
          <w:spacing w:val="29"/>
        </w:rPr>
        <w:t xml:space="preserve"> </w:t>
      </w:r>
      <w:r>
        <w:rPr>
          <w:color w:val="231F20"/>
        </w:rPr>
        <w:t>fratelli</w:t>
      </w:r>
      <w:r>
        <w:rPr>
          <w:color w:val="231F20"/>
          <w:spacing w:val="29"/>
        </w:rPr>
        <w:t xml:space="preserve"> </w:t>
      </w:r>
      <w:r>
        <w:rPr>
          <w:color w:val="231F20"/>
        </w:rPr>
        <w:t>e</w:t>
      </w:r>
      <w:r>
        <w:rPr>
          <w:color w:val="231F20"/>
          <w:spacing w:val="29"/>
        </w:rPr>
        <w:t xml:space="preserve"> </w:t>
      </w:r>
      <w:r>
        <w:rPr>
          <w:color w:val="231F20"/>
        </w:rPr>
        <w:t>cugini</w:t>
      </w:r>
      <w:r>
        <w:rPr>
          <w:color w:val="231F20"/>
          <w:spacing w:val="29"/>
        </w:rPr>
        <w:t xml:space="preserve"> </w:t>
      </w:r>
      <w:r>
        <w:rPr>
          <w:color w:val="231F20"/>
        </w:rPr>
        <w:t>che</w:t>
      </w:r>
      <w:r>
        <w:rPr>
          <w:color w:val="231F20"/>
          <w:spacing w:val="29"/>
        </w:rPr>
        <w:t xml:space="preserve"> </w:t>
      </w:r>
      <w:r>
        <w:rPr>
          <w:color w:val="231F20"/>
        </w:rPr>
        <w:t>si</w:t>
      </w:r>
      <w:r>
        <w:rPr>
          <w:color w:val="231F20"/>
          <w:spacing w:val="29"/>
        </w:rPr>
        <w:t xml:space="preserve"> </w:t>
      </w:r>
      <w:r>
        <w:rPr>
          <w:color w:val="231F20"/>
        </w:rPr>
        <w:t>ammazzano</w:t>
      </w:r>
      <w:r>
        <w:rPr>
          <w:color w:val="231F20"/>
          <w:spacing w:val="29"/>
        </w:rPr>
        <w:t xml:space="preserve"> </w:t>
      </w:r>
      <w:r>
        <w:rPr>
          <w:color w:val="231F20"/>
        </w:rPr>
        <w:t>ferocemente</w:t>
      </w:r>
      <w:r>
        <w:rPr>
          <w:color w:val="231F20"/>
          <w:spacing w:val="29"/>
        </w:rPr>
        <w:t xml:space="preserve"> </w:t>
      </w:r>
      <w:r>
        <w:rPr>
          <w:color w:val="231F20"/>
        </w:rPr>
        <w:t>e</w:t>
      </w:r>
      <w:r>
        <w:rPr>
          <w:color w:val="231F20"/>
          <w:spacing w:val="29"/>
        </w:rPr>
        <w:t xml:space="preserve"> </w:t>
      </w:r>
      <w:r>
        <w:rPr>
          <w:color w:val="231F20"/>
        </w:rPr>
        <w:t>si mangiano avidamente l’un l’altro in barba alla democrazia e</w:t>
      </w:r>
      <w:r>
        <w:rPr>
          <w:color w:val="231F20"/>
          <w:spacing w:val="1"/>
        </w:rPr>
        <w:t xml:space="preserve"> </w:t>
      </w:r>
      <w:r>
        <w:rPr>
          <w:color w:val="231F20"/>
        </w:rPr>
        <w:t>alla</w:t>
      </w:r>
      <w:r>
        <w:rPr>
          <w:color w:val="231F20"/>
          <w:spacing w:val="4"/>
        </w:rPr>
        <w:t xml:space="preserve"> </w:t>
      </w:r>
      <w:r>
        <w:rPr>
          <w:color w:val="231F20"/>
        </w:rPr>
        <w:t>morale.</w:t>
      </w:r>
      <w:r>
        <w:rPr>
          <w:color w:val="231F20"/>
          <w:spacing w:val="3"/>
        </w:rPr>
        <w:t xml:space="preserve"> </w:t>
      </w:r>
      <w:r>
        <w:rPr>
          <w:color w:val="231F20"/>
        </w:rPr>
        <w:t>È</w:t>
      </w:r>
      <w:r>
        <w:rPr>
          <w:color w:val="231F20"/>
          <w:spacing w:val="4"/>
        </w:rPr>
        <w:t xml:space="preserve"> </w:t>
      </w:r>
      <w:r>
        <w:rPr>
          <w:color w:val="231F20"/>
        </w:rPr>
        <w:t>davvero</w:t>
      </w:r>
      <w:r>
        <w:rPr>
          <w:color w:val="231F20"/>
          <w:spacing w:val="3"/>
        </w:rPr>
        <w:t xml:space="preserve"> </w:t>
      </w:r>
      <w:r>
        <w:rPr>
          <w:color w:val="231F20"/>
        </w:rPr>
        <w:t>tanto</w:t>
      </w:r>
      <w:r>
        <w:rPr>
          <w:color w:val="231F20"/>
          <w:spacing w:val="4"/>
        </w:rPr>
        <w:t xml:space="preserve"> </w:t>
      </w:r>
      <w:r>
        <w:rPr>
          <w:color w:val="231F20"/>
        </w:rPr>
        <w:t>meglio</w:t>
      </w:r>
      <w:r>
        <w:rPr>
          <w:color w:val="231F20"/>
          <w:spacing w:val="3"/>
        </w:rPr>
        <w:t xml:space="preserve"> </w:t>
      </w:r>
      <w:r>
        <w:rPr>
          <w:color w:val="231F20"/>
        </w:rPr>
        <w:t>rispetto</w:t>
      </w:r>
      <w:r>
        <w:rPr>
          <w:color w:val="231F20"/>
          <w:spacing w:val="4"/>
        </w:rPr>
        <w:t xml:space="preserve"> </w:t>
      </w:r>
      <w:r>
        <w:rPr>
          <w:color w:val="231F20"/>
        </w:rPr>
        <w:t>alla</w:t>
      </w:r>
      <w:r>
        <w:rPr>
          <w:color w:val="231F20"/>
          <w:spacing w:val="4"/>
        </w:rPr>
        <w:t xml:space="preserve"> </w:t>
      </w:r>
      <w:r>
        <w:rPr>
          <w:color w:val="231F20"/>
          <w:spacing w:val="-2"/>
        </w:rPr>
        <w:t>continua</w:t>
      </w:r>
    </w:p>
    <w:p w14:paraId="16AF073E" w14:textId="77777777" w:rsidR="00DE442C" w:rsidRDefault="00000000">
      <w:pPr>
        <w:pStyle w:val="Corpotesto"/>
        <w:spacing w:line="283" w:lineRule="exact"/>
        <w:ind w:firstLine="0"/>
      </w:pPr>
      <w:r>
        <w:rPr>
          <w:color w:val="231F20"/>
        </w:rPr>
        <w:t>lotta</w:t>
      </w:r>
      <w:r>
        <w:rPr>
          <w:color w:val="231F20"/>
          <w:spacing w:val="-5"/>
        </w:rPr>
        <w:t xml:space="preserve"> </w:t>
      </w:r>
      <w:r>
        <w:rPr>
          <w:color w:val="231F20"/>
        </w:rPr>
        <w:t>per</w:t>
      </w:r>
      <w:r>
        <w:rPr>
          <w:color w:val="231F20"/>
          <w:spacing w:val="-6"/>
        </w:rPr>
        <w:t xml:space="preserve"> </w:t>
      </w:r>
      <w:r>
        <w:rPr>
          <w:color w:val="231F20"/>
        </w:rPr>
        <w:t>la</w:t>
      </w:r>
      <w:r>
        <w:rPr>
          <w:color w:val="231F20"/>
          <w:spacing w:val="-5"/>
        </w:rPr>
        <w:t xml:space="preserve"> </w:t>
      </w:r>
      <w:r>
        <w:rPr>
          <w:color w:val="231F20"/>
        </w:rPr>
        <w:t>sopraffazione</w:t>
      </w:r>
      <w:r>
        <w:rPr>
          <w:color w:val="231F20"/>
          <w:spacing w:val="-4"/>
        </w:rPr>
        <w:t xml:space="preserve"> </w:t>
      </w:r>
      <w:r>
        <w:rPr>
          <w:color w:val="231F20"/>
        </w:rPr>
        <w:t>personale</w:t>
      </w:r>
      <w:r>
        <w:rPr>
          <w:color w:val="231F20"/>
          <w:spacing w:val="-6"/>
        </w:rPr>
        <w:t xml:space="preserve"> </w:t>
      </w:r>
      <w:r>
        <w:rPr>
          <w:color w:val="231F20"/>
        </w:rPr>
        <w:t>tipica</w:t>
      </w:r>
      <w:r>
        <w:rPr>
          <w:color w:val="231F20"/>
          <w:spacing w:val="-6"/>
        </w:rPr>
        <w:t xml:space="preserve"> </w:t>
      </w:r>
      <w:r>
        <w:rPr>
          <w:color w:val="231F20"/>
          <w:spacing w:val="-2"/>
        </w:rPr>
        <w:t>dell’uomo?</w:t>
      </w:r>
    </w:p>
    <w:p w14:paraId="53B588A0" w14:textId="77777777" w:rsidR="00DE442C" w:rsidRDefault="00000000">
      <w:pPr>
        <w:pStyle w:val="Corpotesto"/>
        <w:spacing w:before="23" w:line="170" w:lineRule="auto"/>
        <w:ind w:right="385"/>
      </w:pPr>
      <w:r>
        <w:rPr>
          <w:color w:val="231F20"/>
        </w:rPr>
        <w:t>«È diverso, Valentina» intervenne Michele «ricordi le sensazioni</w:t>
      </w:r>
      <w:r>
        <w:rPr>
          <w:color w:val="231F20"/>
          <w:spacing w:val="-7"/>
        </w:rPr>
        <w:t xml:space="preserve"> </w:t>
      </w:r>
      <w:r>
        <w:rPr>
          <w:color w:val="231F20"/>
        </w:rPr>
        <w:t>di</w:t>
      </w:r>
      <w:r>
        <w:rPr>
          <w:color w:val="231F20"/>
          <w:spacing w:val="-7"/>
        </w:rPr>
        <w:t xml:space="preserve"> </w:t>
      </w:r>
      <w:r>
        <w:rPr>
          <w:color w:val="231F20"/>
        </w:rPr>
        <w:t>stanotte,</w:t>
      </w:r>
      <w:r>
        <w:rPr>
          <w:color w:val="231F20"/>
          <w:spacing w:val="-7"/>
        </w:rPr>
        <w:t xml:space="preserve"> </w:t>
      </w:r>
      <w:r>
        <w:rPr>
          <w:color w:val="231F20"/>
        </w:rPr>
        <w:t>durante</w:t>
      </w:r>
      <w:r>
        <w:rPr>
          <w:color w:val="231F20"/>
          <w:spacing w:val="-7"/>
        </w:rPr>
        <w:t xml:space="preserve"> </w:t>
      </w:r>
      <w:r>
        <w:rPr>
          <w:color w:val="231F20"/>
        </w:rPr>
        <w:t>la</w:t>
      </w:r>
      <w:r>
        <w:rPr>
          <w:color w:val="231F20"/>
          <w:spacing w:val="-7"/>
        </w:rPr>
        <w:t xml:space="preserve"> </w:t>
      </w:r>
      <w:r>
        <w:rPr>
          <w:color w:val="231F20"/>
        </w:rPr>
        <w:t>caccia?</w:t>
      </w:r>
      <w:r>
        <w:rPr>
          <w:color w:val="231F20"/>
          <w:spacing w:val="-7"/>
        </w:rPr>
        <w:t xml:space="preserve"> </w:t>
      </w:r>
      <w:r>
        <w:rPr>
          <w:color w:val="231F20"/>
        </w:rPr>
        <w:t>Non</w:t>
      </w:r>
      <w:r>
        <w:rPr>
          <w:color w:val="231F20"/>
          <w:spacing w:val="-7"/>
        </w:rPr>
        <w:t xml:space="preserve"> </w:t>
      </w:r>
      <w:r>
        <w:rPr>
          <w:color w:val="231F20"/>
        </w:rPr>
        <w:t>c’era</w:t>
      </w:r>
      <w:r>
        <w:rPr>
          <w:color w:val="231F20"/>
          <w:spacing w:val="-7"/>
        </w:rPr>
        <w:t xml:space="preserve"> </w:t>
      </w:r>
      <w:r>
        <w:rPr>
          <w:color w:val="231F20"/>
        </w:rPr>
        <w:t>egoismo né bramosia nel tuo stanare e uccidere la preda. Nella sua apparente</w:t>
      </w:r>
      <w:r>
        <w:rPr>
          <w:color w:val="231F20"/>
          <w:spacing w:val="15"/>
        </w:rPr>
        <w:t xml:space="preserve"> </w:t>
      </w:r>
      <w:r>
        <w:rPr>
          <w:color w:val="231F20"/>
        </w:rPr>
        <w:t>indifferenza</w:t>
      </w:r>
      <w:r>
        <w:rPr>
          <w:color w:val="231F20"/>
          <w:spacing w:val="16"/>
        </w:rPr>
        <w:t xml:space="preserve"> </w:t>
      </w:r>
      <w:r>
        <w:rPr>
          <w:color w:val="231F20"/>
        </w:rPr>
        <w:t>verso</w:t>
      </w:r>
      <w:r>
        <w:rPr>
          <w:color w:val="231F20"/>
          <w:spacing w:val="15"/>
        </w:rPr>
        <w:t xml:space="preserve"> </w:t>
      </w:r>
      <w:r>
        <w:rPr>
          <w:color w:val="231F20"/>
        </w:rPr>
        <w:t>il</w:t>
      </w:r>
      <w:r>
        <w:rPr>
          <w:color w:val="231F20"/>
          <w:spacing w:val="16"/>
        </w:rPr>
        <w:t xml:space="preserve"> </w:t>
      </w:r>
      <w:r>
        <w:rPr>
          <w:color w:val="231F20"/>
        </w:rPr>
        <w:t>singolo,</w:t>
      </w:r>
      <w:r>
        <w:rPr>
          <w:color w:val="231F20"/>
          <w:spacing w:val="15"/>
        </w:rPr>
        <w:t xml:space="preserve"> </w:t>
      </w:r>
      <w:r>
        <w:rPr>
          <w:color w:val="231F20"/>
        </w:rPr>
        <w:t>la</w:t>
      </w:r>
      <w:r>
        <w:rPr>
          <w:color w:val="231F20"/>
          <w:spacing w:val="16"/>
        </w:rPr>
        <w:t xml:space="preserve"> </w:t>
      </w:r>
      <w:r>
        <w:rPr>
          <w:color w:val="231F20"/>
        </w:rPr>
        <w:t>natura</w:t>
      </w:r>
      <w:r>
        <w:rPr>
          <w:color w:val="231F20"/>
          <w:spacing w:val="16"/>
        </w:rPr>
        <w:t xml:space="preserve"> </w:t>
      </w:r>
      <w:r>
        <w:rPr>
          <w:color w:val="231F20"/>
          <w:spacing w:val="-2"/>
        </w:rPr>
        <w:t>protegge</w:t>
      </w:r>
    </w:p>
    <w:p w14:paraId="76473751" w14:textId="77777777" w:rsidR="00DE442C" w:rsidRDefault="00DE442C">
      <w:pPr>
        <w:spacing w:line="170" w:lineRule="auto"/>
        <w:sectPr w:rsidR="00DE442C" w:rsidSect="002D644F">
          <w:pgSz w:w="8220" w:h="12750"/>
          <w:pgMar w:top="1040" w:right="880" w:bottom="860" w:left="1040" w:header="0" w:footer="666" w:gutter="0"/>
          <w:cols w:space="720"/>
        </w:sectPr>
      </w:pPr>
    </w:p>
    <w:p w14:paraId="25220C6C" w14:textId="77777777" w:rsidR="00DE442C" w:rsidRDefault="00000000">
      <w:pPr>
        <w:pStyle w:val="Corpotesto"/>
        <w:spacing w:before="108" w:line="170" w:lineRule="auto"/>
        <w:ind w:left="230" w:right="272" w:firstLine="0"/>
      </w:pPr>
      <w:r>
        <w:rPr>
          <w:color w:val="231F20"/>
        </w:rPr>
        <w:lastRenderedPageBreak/>
        <w:t>la specie e garantisce la sua sopravvivenza nell’arco dei se- coli</w:t>
      </w:r>
      <w:r>
        <w:rPr>
          <w:color w:val="231F20"/>
          <w:spacing w:val="-5"/>
        </w:rPr>
        <w:t xml:space="preserve"> </w:t>
      </w:r>
      <w:r>
        <w:rPr>
          <w:color w:val="231F20"/>
        </w:rPr>
        <w:t>e</w:t>
      </w:r>
      <w:r>
        <w:rPr>
          <w:color w:val="231F20"/>
          <w:spacing w:val="-5"/>
        </w:rPr>
        <w:t xml:space="preserve"> </w:t>
      </w:r>
      <w:r>
        <w:rPr>
          <w:color w:val="231F20"/>
        </w:rPr>
        <w:t>dei</w:t>
      </w:r>
      <w:r>
        <w:rPr>
          <w:color w:val="231F20"/>
          <w:spacing w:val="-5"/>
        </w:rPr>
        <w:t xml:space="preserve"> </w:t>
      </w:r>
      <w:r>
        <w:rPr>
          <w:color w:val="231F20"/>
        </w:rPr>
        <w:t>millenni.</w:t>
      </w:r>
      <w:r>
        <w:rPr>
          <w:color w:val="231F20"/>
          <w:spacing w:val="-5"/>
        </w:rPr>
        <w:t xml:space="preserve"> </w:t>
      </w:r>
      <w:r>
        <w:rPr>
          <w:color w:val="231F20"/>
        </w:rPr>
        <w:t>Se</w:t>
      </w:r>
      <w:r>
        <w:rPr>
          <w:color w:val="231F20"/>
          <w:spacing w:val="-5"/>
        </w:rPr>
        <w:t xml:space="preserve"> </w:t>
      </w:r>
      <w:r>
        <w:rPr>
          <w:color w:val="231F20"/>
        </w:rPr>
        <w:t>ne</w:t>
      </w:r>
      <w:r>
        <w:rPr>
          <w:color w:val="231F20"/>
          <w:spacing w:val="-5"/>
        </w:rPr>
        <w:t xml:space="preserve"> </w:t>
      </w:r>
      <w:r>
        <w:rPr>
          <w:color w:val="231F20"/>
        </w:rPr>
        <w:t>frega</w:t>
      </w:r>
      <w:r>
        <w:rPr>
          <w:color w:val="231F20"/>
          <w:spacing w:val="-5"/>
        </w:rPr>
        <w:t xml:space="preserve"> </w:t>
      </w:r>
      <w:r>
        <w:rPr>
          <w:color w:val="231F20"/>
        </w:rPr>
        <w:t>se</w:t>
      </w:r>
      <w:r>
        <w:rPr>
          <w:color w:val="231F20"/>
          <w:spacing w:val="-5"/>
        </w:rPr>
        <w:t xml:space="preserve"> </w:t>
      </w:r>
      <w:r>
        <w:rPr>
          <w:color w:val="231F20"/>
        </w:rPr>
        <w:t>muore</w:t>
      </w:r>
      <w:r>
        <w:rPr>
          <w:color w:val="231F20"/>
          <w:spacing w:val="-5"/>
        </w:rPr>
        <w:t xml:space="preserve"> </w:t>
      </w:r>
      <w:r>
        <w:rPr>
          <w:color w:val="231F20"/>
        </w:rPr>
        <w:t>uno</w:t>
      </w:r>
      <w:r>
        <w:rPr>
          <w:color w:val="231F20"/>
          <w:spacing w:val="-5"/>
        </w:rPr>
        <w:t xml:space="preserve"> </w:t>
      </w:r>
      <w:r>
        <w:rPr>
          <w:color w:val="231F20"/>
        </w:rPr>
        <w:t>scarafaggio</w:t>
      </w:r>
      <w:r>
        <w:rPr>
          <w:color w:val="231F20"/>
          <w:spacing w:val="-5"/>
        </w:rPr>
        <w:t xml:space="preserve"> </w:t>
      </w:r>
      <w:r>
        <w:rPr>
          <w:color w:val="231F20"/>
        </w:rPr>
        <w:t>ma gli scarafaggi esistono da milioni di anni e sono sopravvis- suti</w:t>
      </w:r>
      <w:r>
        <w:rPr>
          <w:color w:val="231F20"/>
          <w:spacing w:val="-9"/>
        </w:rPr>
        <w:t xml:space="preserve"> </w:t>
      </w:r>
      <w:r>
        <w:rPr>
          <w:color w:val="231F20"/>
        </w:rPr>
        <w:t>a</w:t>
      </w:r>
      <w:r>
        <w:rPr>
          <w:color w:val="231F20"/>
          <w:spacing w:val="-9"/>
        </w:rPr>
        <w:t xml:space="preserve"> </w:t>
      </w:r>
      <w:r>
        <w:rPr>
          <w:color w:val="231F20"/>
        </w:rPr>
        <w:t>tutti</w:t>
      </w:r>
      <w:r>
        <w:rPr>
          <w:color w:val="231F20"/>
          <w:spacing w:val="-9"/>
        </w:rPr>
        <w:t xml:space="preserve"> </w:t>
      </w:r>
      <w:r>
        <w:rPr>
          <w:color w:val="231F20"/>
        </w:rPr>
        <w:t>i</w:t>
      </w:r>
      <w:r>
        <w:rPr>
          <w:color w:val="231F20"/>
          <w:spacing w:val="-9"/>
        </w:rPr>
        <w:t xml:space="preserve"> </w:t>
      </w:r>
      <w:r>
        <w:rPr>
          <w:color w:val="231F20"/>
        </w:rPr>
        <w:t>cambiamenti</w:t>
      </w:r>
      <w:r>
        <w:rPr>
          <w:color w:val="231F20"/>
          <w:spacing w:val="-9"/>
        </w:rPr>
        <w:t xml:space="preserve"> </w:t>
      </w:r>
      <w:r>
        <w:rPr>
          <w:color w:val="231F20"/>
        </w:rPr>
        <w:t>avvenuti</w:t>
      </w:r>
      <w:r>
        <w:rPr>
          <w:color w:val="231F20"/>
          <w:spacing w:val="-9"/>
        </w:rPr>
        <w:t xml:space="preserve"> </w:t>
      </w:r>
      <w:r>
        <w:rPr>
          <w:color w:val="231F20"/>
        </w:rPr>
        <w:t>in</w:t>
      </w:r>
      <w:r>
        <w:rPr>
          <w:color w:val="231F20"/>
          <w:spacing w:val="-9"/>
        </w:rPr>
        <w:t xml:space="preserve"> </w:t>
      </w:r>
      <w:r>
        <w:rPr>
          <w:color w:val="231F20"/>
        </w:rPr>
        <w:t>questo</w:t>
      </w:r>
      <w:r>
        <w:rPr>
          <w:color w:val="231F20"/>
          <w:spacing w:val="-9"/>
        </w:rPr>
        <w:t xml:space="preserve"> </w:t>
      </w:r>
      <w:r>
        <w:rPr>
          <w:color w:val="231F20"/>
        </w:rPr>
        <w:t>arco</w:t>
      </w:r>
      <w:r>
        <w:rPr>
          <w:color w:val="231F20"/>
          <w:spacing w:val="-9"/>
        </w:rPr>
        <w:t xml:space="preserve"> </w:t>
      </w:r>
      <w:r>
        <w:rPr>
          <w:color w:val="231F20"/>
        </w:rPr>
        <w:t>di</w:t>
      </w:r>
      <w:r>
        <w:rPr>
          <w:color w:val="231F20"/>
          <w:spacing w:val="-8"/>
        </w:rPr>
        <w:t xml:space="preserve"> </w:t>
      </w:r>
      <w:r>
        <w:rPr>
          <w:color w:val="231F20"/>
          <w:spacing w:val="-2"/>
        </w:rPr>
        <w:t>tempo».</w:t>
      </w:r>
    </w:p>
    <w:p w14:paraId="26435797" w14:textId="77777777" w:rsidR="00DE442C" w:rsidRDefault="00000000">
      <w:pPr>
        <w:pStyle w:val="Corpotesto"/>
        <w:spacing w:before="5" w:line="170" w:lineRule="auto"/>
        <w:ind w:left="230" w:right="274"/>
      </w:pPr>
      <w:r>
        <w:rPr>
          <w:color w:val="231F20"/>
        </w:rPr>
        <w:t xml:space="preserve">«Adesso mi leggi anche nella mente?» scattò furibonda </w:t>
      </w:r>
      <w:r>
        <w:rPr>
          <w:color w:val="231F20"/>
          <w:spacing w:val="-2"/>
        </w:rPr>
        <w:t>Valentina.</w:t>
      </w:r>
    </w:p>
    <w:p w14:paraId="0083F2DB" w14:textId="77777777" w:rsidR="00DE442C" w:rsidRDefault="00000000">
      <w:pPr>
        <w:pStyle w:val="Corpotesto"/>
        <w:spacing w:before="3" w:line="170" w:lineRule="auto"/>
        <w:ind w:left="230" w:right="272"/>
      </w:pPr>
      <w:r>
        <w:rPr>
          <w:color w:val="231F20"/>
        </w:rPr>
        <w:t>«Solo</w:t>
      </w:r>
      <w:r>
        <w:rPr>
          <w:color w:val="231F20"/>
          <w:spacing w:val="-2"/>
        </w:rPr>
        <w:t xml:space="preserve"> </w:t>
      </w:r>
      <w:r>
        <w:rPr>
          <w:color w:val="231F20"/>
        </w:rPr>
        <w:t>se</w:t>
      </w:r>
      <w:r>
        <w:rPr>
          <w:color w:val="231F20"/>
          <w:spacing w:val="-3"/>
        </w:rPr>
        <w:t xml:space="preserve"> </w:t>
      </w:r>
      <w:r>
        <w:rPr>
          <w:color w:val="231F20"/>
        </w:rPr>
        <w:t>tu</w:t>
      </w:r>
      <w:r>
        <w:rPr>
          <w:color w:val="231F20"/>
          <w:spacing w:val="-2"/>
        </w:rPr>
        <w:t xml:space="preserve"> </w:t>
      </w:r>
      <w:r>
        <w:rPr>
          <w:color w:val="231F20"/>
        </w:rPr>
        <w:t>lo</w:t>
      </w:r>
      <w:r>
        <w:rPr>
          <w:color w:val="231F20"/>
          <w:spacing w:val="-3"/>
        </w:rPr>
        <w:t xml:space="preserve"> </w:t>
      </w:r>
      <w:r>
        <w:rPr>
          <w:color w:val="231F20"/>
        </w:rPr>
        <w:t>permetti»</w:t>
      </w:r>
      <w:r>
        <w:rPr>
          <w:color w:val="231F20"/>
          <w:spacing w:val="-2"/>
        </w:rPr>
        <w:t xml:space="preserve"> </w:t>
      </w:r>
      <w:r>
        <w:rPr>
          <w:color w:val="231F20"/>
        </w:rPr>
        <w:t>cercò</w:t>
      </w:r>
      <w:r>
        <w:rPr>
          <w:color w:val="231F20"/>
          <w:spacing w:val="-3"/>
        </w:rPr>
        <w:t xml:space="preserve"> </w:t>
      </w:r>
      <w:r>
        <w:rPr>
          <w:color w:val="231F20"/>
        </w:rPr>
        <w:t>di</w:t>
      </w:r>
      <w:r>
        <w:rPr>
          <w:color w:val="231F20"/>
          <w:spacing w:val="-2"/>
        </w:rPr>
        <w:t xml:space="preserve"> </w:t>
      </w:r>
      <w:r>
        <w:rPr>
          <w:color w:val="231F20"/>
        </w:rPr>
        <w:t>rabbonirla</w:t>
      </w:r>
      <w:r>
        <w:rPr>
          <w:color w:val="231F20"/>
          <w:spacing w:val="-3"/>
        </w:rPr>
        <w:t xml:space="preserve"> </w:t>
      </w:r>
      <w:r>
        <w:rPr>
          <w:color w:val="231F20"/>
        </w:rPr>
        <w:t>lui</w:t>
      </w:r>
      <w:r>
        <w:rPr>
          <w:color w:val="231F20"/>
          <w:spacing w:val="-2"/>
        </w:rPr>
        <w:t xml:space="preserve"> </w:t>
      </w:r>
      <w:r>
        <w:rPr>
          <w:color w:val="231F20"/>
        </w:rPr>
        <w:t>«o</w:t>
      </w:r>
      <w:r>
        <w:rPr>
          <w:color w:val="231F20"/>
          <w:spacing w:val="-3"/>
        </w:rPr>
        <w:t xml:space="preserve"> </w:t>
      </w:r>
      <w:r>
        <w:rPr>
          <w:color w:val="231F20"/>
        </w:rPr>
        <w:t>nei</w:t>
      </w:r>
      <w:r>
        <w:rPr>
          <w:color w:val="231F20"/>
          <w:spacing w:val="-2"/>
        </w:rPr>
        <w:t xml:space="preserve"> </w:t>
      </w:r>
      <w:r>
        <w:rPr>
          <w:color w:val="231F20"/>
        </w:rPr>
        <w:t>po- chi attimi in cui sei così concentrata da abbassare le difese. Leggo la tua Aura, quello sì, e ciò mi permette di capire il tuo</w:t>
      </w:r>
      <w:r>
        <w:rPr>
          <w:color w:val="231F20"/>
          <w:spacing w:val="-7"/>
        </w:rPr>
        <w:t xml:space="preserve"> </w:t>
      </w:r>
      <w:r>
        <w:rPr>
          <w:color w:val="231F20"/>
        </w:rPr>
        <w:t>stato</w:t>
      </w:r>
      <w:r>
        <w:rPr>
          <w:color w:val="231F20"/>
          <w:spacing w:val="-7"/>
        </w:rPr>
        <w:t xml:space="preserve"> </w:t>
      </w:r>
      <w:r>
        <w:rPr>
          <w:color w:val="231F20"/>
        </w:rPr>
        <w:t>d’animo</w:t>
      </w:r>
      <w:r>
        <w:rPr>
          <w:color w:val="231F20"/>
          <w:spacing w:val="-7"/>
        </w:rPr>
        <w:t xml:space="preserve"> </w:t>
      </w:r>
      <w:r>
        <w:rPr>
          <w:color w:val="231F20"/>
        </w:rPr>
        <w:t>e</w:t>
      </w:r>
      <w:r>
        <w:rPr>
          <w:color w:val="231F20"/>
          <w:spacing w:val="-7"/>
        </w:rPr>
        <w:t xml:space="preserve"> </w:t>
      </w:r>
      <w:r>
        <w:rPr>
          <w:color w:val="231F20"/>
        </w:rPr>
        <w:t>i</w:t>
      </w:r>
      <w:r>
        <w:rPr>
          <w:color w:val="231F20"/>
          <w:spacing w:val="-7"/>
        </w:rPr>
        <w:t xml:space="preserve"> </w:t>
      </w:r>
      <w:r>
        <w:rPr>
          <w:color w:val="231F20"/>
        </w:rPr>
        <w:t>tuoi</w:t>
      </w:r>
      <w:r>
        <w:rPr>
          <w:color w:val="231F20"/>
          <w:spacing w:val="-7"/>
        </w:rPr>
        <w:t xml:space="preserve"> </w:t>
      </w:r>
      <w:r>
        <w:rPr>
          <w:color w:val="231F20"/>
        </w:rPr>
        <w:t>sentimenti,</w:t>
      </w:r>
      <w:r>
        <w:rPr>
          <w:color w:val="231F20"/>
          <w:spacing w:val="-7"/>
        </w:rPr>
        <w:t xml:space="preserve"> </w:t>
      </w:r>
      <w:r>
        <w:rPr>
          <w:color w:val="231F20"/>
        </w:rPr>
        <w:t>le</w:t>
      </w:r>
      <w:r>
        <w:rPr>
          <w:color w:val="231F20"/>
          <w:spacing w:val="-7"/>
        </w:rPr>
        <w:t xml:space="preserve"> </w:t>
      </w:r>
      <w:r>
        <w:rPr>
          <w:color w:val="231F20"/>
        </w:rPr>
        <w:t>risposte</w:t>
      </w:r>
      <w:r>
        <w:rPr>
          <w:color w:val="231F20"/>
          <w:spacing w:val="-7"/>
        </w:rPr>
        <w:t xml:space="preserve"> </w:t>
      </w:r>
      <w:r>
        <w:rPr>
          <w:color w:val="231F20"/>
        </w:rPr>
        <w:t>umorali,</w:t>
      </w:r>
      <w:r>
        <w:rPr>
          <w:color w:val="231F20"/>
          <w:spacing w:val="-7"/>
        </w:rPr>
        <w:t xml:space="preserve"> </w:t>
      </w:r>
      <w:r>
        <w:rPr>
          <w:color w:val="231F20"/>
        </w:rPr>
        <w:t>di- ciamo, ma oltre non posso andare. Hai delle difese mentali davvero forti, Valentina».</w:t>
      </w:r>
    </w:p>
    <w:p w14:paraId="61087B79" w14:textId="77777777" w:rsidR="00DE442C" w:rsidRDefault="00000000">
      <w:pPr>
        <w:pStyle w:val="Corpotesto"/>
        <w:spacing w:before="8" w:line="170" w:lineRule="auto"/>
        <w:ind w:left="230" w:right="273"/>
      </w:pPr>
      <w:r>
        <w:rPr>
          <w:color w:val="231F20"/>
        </w:rPr>
        <w:t>«Meno male. Non mi piace sapere che puoi sbirciare e curiosare nei miei pensieri!».</w:t>
      </w:r>
    </w:p>
    <w:p w14:paraId="1D75A87A" w14:textId="77777777" w:rsidR="00DE442C" w:rsidRDefault="00000000">
      <w:pPr>
        <w:pStyle w:val="Corpotesto"/>
        <w:spacing w:before="2" w:line="170" w:lineRule="auto"/>
        <w:ind w:left="230" w:right="275"/>
      </w:pPr>
      <w:r>
        <w:rPr>
          <w:color w:val="231F20"/>
        </w:rPr>
        <w:t>«Hai per caso qualcosa da nascondere, Vale? Magari qualcosa che mi riguarda?».</w:t>
      </w:r>
    </w:p>
    <w:p w14:paraId="45CD1541" w14:textId="77777777" w:rsidR="00DE442C" w:rsidRDefault="00000000">
      <w:pPr>
        <w:pStyle w:val="Corpotesto"/>
        <w:spacing w:before="3" w:line="170" w:lineRule="auto"/>
        <w:ind w:left="230" w:right="272"/>
      </w:pPr>
      <w:r>
        <w:rPr>
          <w:color w:val="231F20"/>
        </w:rPr>
        <w:t>Valentina sentì la pelle arroventarsi e superare in calore la temperatura dovuta al sole che dal mattino picchiava sulla sua pelle. Sicuramente era arrossita e lui se ne era ac- corto. Questo la fece arrabbiare e al tempo stesso arrossire ancora di più.</w:t>
      </w:r>
    </w:p>
    <w:p w14:paraId="67B53CA5" w14:textId="77777777" w:rsidR="00DE442C" w:rsidRDefault="00000000">
      <w:pPr>
        <w:pStyle w:val="Corpotesto"/>
        <w:spacing w:before="6" w:line="170" w:lineRule="auto"/>
        <w:ind w:left="230" w:right="272"/>
      </w:pPr>
      <w:r>
        <w:rPr>
          <w:color w:val="231F20"/>
        </w:rPr>
        <w:t>«Calma Vale. Noi Originali possiamo vedere solo la scorza, intuire l’argomento, capire se sei sincera o se rac- conti una balla. Ci sono livelli di pensiero ai quali non pos- siamo giungere, idee che sono e rimarranno sempre e solo tue, desideri e fobie solo accennati ma mai davvero cono- sciuti. Se a esempio ti innamorassi di me, o io di te,» am- miccò Michele «dovremmo dircelo a voce. Le Aure mostre- rebbero solo un miscuglio di sintonia e armonia, felicità e paura, gioia e confusione. Ognuno di noi è come un libro e l’Aura ne è solo l’indice».</w:t>
      </w:r>
    </w:p>
    <w:p w14:paraId="2EE48492" w14:textId="77777777" w:rsidR="00DE442C" w:rsidRDefault="00000000">
      <w:pPr>
        <w:pStyle w:val="Corpotesto"/>
        <w:spacing w:before="13" w:line="170" w:lineRule="auto"/>
        <w:ind w:left="230" w:right="275"/>
      </w:pPr>
      <w:r>
        <w:rPr>
          <w:color w:val="231F20"/>
        </w:rPr>
        <w:t>«Facciamo un bagno?» propose Valentina alzandosi in piedi. Sentiva la necessità di una pausa, di tornare a occu- parsi di cose semplici e comprensibili.</w:t>
      </w:r>
    </w:p>
    <w:p w14:paraId="0FBEADD5" w14:textId="77777777" w:rsidR="00DE442C" w:rsidRDefault="00000000">
      <w:pPr>
        <w:pStyle w:val="Corpotesto"/>
        <w:spacing w:before="4" w:line="170" w:lineRule="auto"/>
        <w:ind w:left="230" w:right="275"/>
      </w:pPr>
      <w:r>
        <w:rPr>
          <w:color w:val="231F20"/>
        </w:rPr>
        <w:t>«Sì,</w:t>
      </w:r>
      <w:r>
        <w:rPr>
          <w:color w:val="231F20"/>
          <w:spacing w:val="-9"/>
        </w:rPr>
        <w:t xml:space="preserve"> </w:t>
      </w:r>
      <w:r>
        <w:rPr>
          <w:color w:val="231F20"/>
        </w:rPr>
        <w:t>e</w:t>
      </w:r>
      <w:r>
        <w:rPr>
          <w:color w:val="231F20"/>
          <w:spacing w:val="-9"/>
        </w:rPr>
        <w:t xml:space="preserve"> </w:t>
      </w:r>
      <w:r>
        <w:rPr>
          <w:color w:val="231F20"/>
        </w:rPr>
        <w:t>magari</w:t>
      </w:r>
      <w:r>
        <w:rPr>
          <w:color w:val="231F20"/>
          <w:spacing w:val="-9"/>
        </w:rPr>
        <w:t xml:space="preserve"> </w:t>
      </w:r>
      <w:r>
        <w:rPr>
          <w:color w:val="231F20"/>
        </w:rPr>
        <w:t>con</w:t>
      </w:r>
      <w:r>
        <w:rPr>
          <w:color w:val="231F20"/>
          <w:spacing w:val="-9"/>
        </w:rPr>
        <w:t xml:space="preserve"> </w:t>
      </w:r>
      <w:r>
        <w:rPr>
          <w:color w:val="231F20"/>
        </w:rPr>
        <w:t>le</w:t>
      </w:r>
      <w:r>
        <w:rPr>
          <w:color w:val="231F20"/>
          <w:spacing w:val="-9"/>
        </w:rPr>
        <w:t xml:space="preserve"> </w:t>
      </w:r>
      <w:r>
        <w:rPr>
          <w:color w:val="231F20"/>
        </w:rPr>
        <w:t>scarpe</w:t>
      </w:r>
      <w:r>
        <w:rPr>
          <w:color w:val="231F20"/>
          <w:spacing w:val="-9"/>
        </w:rPr>
        <w:t xml:space="preserve"> </w:t>
      </w:r>
      <w:r>
        <w:rPr>
          <w:color w:val="231F20"/>
        </w:rPr>
        <w:t>ai</w:t>
      </w:r>
      <w:r>
        <w:rPr>
          <w:color w:val="231F20"/>
          <w:spacing w:val="-9"/>
        </w:rPr>
        <w:t xml:space="preserve"> </w:t>
      </w:r>
      <w:r>
        <w:rPr>
          <w:color w:val="231F20"/>
        </w:rPr>
        <w:t>piedi»</w:t>
      </w:r>
      <w:r>
        <w:rPr>
          <w:color w:val="231F20"/>
          <w:spacing w:val="-9"/>
        </w:rPr>
        <w:t xml:space="preserve"> </w:t>
      </w:r>
      <w:r>
        <w:rPr>
          <w:color w:val="231F20"/>
        </w:rPr>
        <w:t>sorrise</w:t>
      </w:r>
      <w:r>
        <w:rPr>
          <w:color w:val="231F20"/>
          <w:spacing w:val="-9"/>
        </w:rPr>
        <w:t xml:space="preserve"> </w:t>
      </w:r>
      <w:r>
        <w:rPr>
          <w:color w:val="231F20"/>
        </w:rPr>
        <w:t>Michele</w:t>
      </w:r>
      <w:r>
        <w:rPr>
          <w:color w:val="231F20"/>
          <w:spacing w:val="-9"/>
        </w:rPr>
        <w:t xml:space="preserve"> </w:t>
      </w:r>
      <w:r>
        <w:rPr>
          <w:color w:val="231F20"/>
        </w:rPr>
        <w:t>guar- dando</w:t>
      </w:r>
      <w:r>
        <w:rPr>
          <w:color w:val="231F20"/>
          <w:spacing w:val="-13"/>
        </w:rPr>
        <w:t xml:space="preserve"> </w:t>
      </w:r>
      <w:r>
        <w:rPr>
          <w:color w:val="231F20"/>
        </w:rPr>
        <w:t>le</w:t>
      </w:r>
      <w:r>
        <w:rPr>
          <w:color w:val="231F20"/>
          <w:spacing w:val="-13"/>
        </w:rPr>
        <w:t xml:space="preserve"> </w:t>
      </w:r>
      <w:r>
        <w:rPr>
          <w:color w:val="231F20"/>
        </w:rPr>
        <w:t>scarpe</w:t>
      </w:r>
      <w:r>
        <w:rPr>
          <w:color w:val="231F20"/>
          <w:spacing w:val="-13"/>
        </w:rPr>
        <w:t xml:space="preserve"> </w:t>
      </w:r>
      <w:r>
        <w:rPr>
          <w:color w:val="231F20"/>
        </w:rPr>
        <w:t>di</w:t>
      </w:r>
      <w:r>
        <w:rPr>
          <w:color w:val="231F20"/>
          <w:spacing w:val="-13"/>
        </w:rPr>
        <w:t xml:space="preserve"> </w:t>
      </w:r>
      <w:r>
        <w:rPr>
          <w:color w:val="231F20"/>
        </w:rPr>
        <w:t>tela</w:t>
      </w:r>
      <w:r>
        <w:rPr>
          <w:color w:val="231F20"/>
          <w:spacing w:val="-13"/>
        </w:rPr>
        <w:t xml:space="preserve"> </w:t>
      </w:r>
      <w:r>
        <w:rPr>
          <w:color w:val="231F20"/>
        </w:rPr>
        <w:t>di</w:t>
      </w:r>
      <w:r>
        <w:rPr>
          <w:color w:val="231F20"/>
          <w:spacing w:val="-13"/>
        </w:rPr>
        <w:t xml:space="preserve"> </w:t>
      </w:r>
      <w:r>
        <w:rPr>
          <w:color w:val="231F20"/>
        </w:rPr>
        <w:t>lei</w:t>
      </w:r>
      <w:r>
        <w:rPr>
          <w:color w:val="231F20"/>
          <w:spacing w:val="-13"/>
        </w:rPr>
        <w:t xml:space="preserve"> </w:t>
      </w:r>
      <w:r>
        <w:rPr>
          <w:color w:val="231F20"/>
        </w:rPr>
        <w:t>che</w:t>
      </w:r>
      <w:r>
        <w:rPr>
          <w:color w:val="231F20"/>
          <w:spacing w:val="-13"/>
        </w:rPr>
        <w:t xml:space="preserve"> </w:t>
      </w:r>
      <w:r>
        <w:rPr>
          <w:color w:val="231F20"/>
        </w:rPr>
        <w:t>gocciolavano</w:t>
      </w:r>
      <w:r>
        <w:rPr>
          <w:color w:val="231F20"/>
          <w:spacing w:val="-13"/>
        </w:rPr>
        <w:t xml:space="preserve"> </w:t>
      </w:r>
      <w:r>
        <w:rPr>
          <w:color w:val="231F20"/>
        </w:rPr>
        <w:t>sulle</w:t>
      </w:r>
      <w:r>
        <w:rPr>
          <w:color w:val="231F20"/>
          <w:spacing w:val="-13"/>
        </w:rPr>
        <w:t xml:space="preserve"> </w:t>
      </w:r>
      <w:r>
        <w:rPr>
          <w:color w:val="231F20"/>
        </w:rPr>
        <w:t>assi</w:t>
      </w:r>
      <w:r>
        <w:rPr>
          <w:color w:val="231F20"/>
          <w:spacing w:val="-13"/>
        </w:rPr>
        <w:t xml:space="preserve"> </w:t>
      </w:r>
      <w:r>
        <w:rPr>
          <w:color w:val="231F20"/>
        </w:rPr>
        <w:t>scre- polate del molo.</w:t>
      </w:r>
    </w:p>
    <w:p w14:paraId="211F8139" w14:textId="77777777" w:rsidR="00DE442C" w:rsidRDefault="00000000">
      <w:pPr>
        <w:pStyle w:val="Corpotesto"/>
        <w:spacing w:line="241" w:lineRule="exact"/>
        <w:ind w:left="513" w:firstLine="0"/>
        <w:jc w:val="left"/>
      </w:pPr>
      <w:r>
        <w:rPr>
          <w:color w:val="231F20"/>
        </w:rPr>
        <w:t>«Perché</w:t>
      </w:r>
      <w:r>
        <w:rPr>
          <w:color w:val="231F20"/>
          <w:spacing w:val="-1"/>
        </w:rPr>
        <w:t xml:space="preserve"> </w:t>
      </w:r>
      <w:r>
        <w:rPr>
          <w:color w:val="231F20"/>
        </w:rPr>
        <w:t>no?</w:t>
      </w:r>
      <w:r>
        <w:rPr>
          <w:color w:val="231F20"/>
          <w:spacing w:val="-2"/>
        </w:rPr>
        <w:t xml:space="preserve"> </w:t>
      </w:r>
      <w:r>
        <w:rPr>
          <w:color w:val="231F20"/>
        </w:rPr>
        <w:t>Ci sono</w:t>
      </w:r>
      <w:r>
        <w:rPr>
          <w:color w:val="231F20"/>
          <w:spacing w:val="-1"/>
        </w:rPr>
        <w:t xml:space="preserve"> </w:t>
      </w:r>
      <w:r>
        <w:rPr>
          <w:color w:val="231F20"/>
        </w:rPr>
        <w:t>strani animali</w:t>
      </w:r>
      <w:r>
        <w:rPr>
          <w:color w:val="231F20"/>
          <w:spacing w:val="-1"/>
        </w:rPr>
        <w:t xml:space="preserve"> </w:t>
      </w:r>
      <w:r>
        <w:rPr>
          <w:color w:val="231F20"/>
        </w:rPr>
        <w:t>qua</w:t>
      </w:r>
      <w:r>
        <w:rPr>
          <w:color w:val="231F20"/>
          <w:spacing w:val="-1"/>
        </w:rPr>
        <w:t xml:space="preserve"> </w:t>
      </w:r>
      <w:r>
        <w:rPr>
          <w:color w:val="231F20"/>
          <w:spacing w:val="-2"/>
        </w:rPr>
        <w:t>sotto».</w:t>
      </w:r>
    </w:p>
    <w:p w14:paraId="50AD2E10" w14:textId="77777777" w:rsidR="00DE442C" w:rsidRDefault="00000000">
      <w:pPr>
        <w:pStyle w:val="Corpotesto"/>
        <w:spacing w:line="260" w:lineRule="exact"/>
        <w:ind w:left="513" w:firstLine="0"/>
        <w:jc w:val="left"/>
      </w:pPr>
      <w:r>
        <w:rPr>
          <w:color w:val="231F20"/>
        </w:rPr>
        <w:t>«Balla.</w:t>
      </w:r>
      <w:r>
        <w:rPr>
          <w:color w:val="231F20"/>
          <w:spacing w:val="-1"/>
        </w:rPr>
        <w:t xml:space="preserve"> </w:t>
      </w:r>
      <w:r>
        <w:rPr>
          <w:color w:val="231F20"/>
        </w:rPr>
        <w:t>Balla.</w:t>
      </w:r>
      <w:r>
        <w:rPr>
          <w:color w:val="231F20"/>
          <w:spacing w:val="-2"/>
        </w:rPr>
        <w:t xml:space="preserve"> </w:t>
      </w:r>
      <w:r>
        <w:rPr>
          <w:color w:val="231F20"/>
        </w:rPr>
        <w:t>Balla.</w:t>
      </w:r>
      <w:r>
        <w:rPr>
          <w:color w:val="231F20"/>
          <w:spacing w:val="-1"/>
        </w:rPr>
        <w:t xml:space="preserve"> </w:t>
      </w:r>
      <w:r>
        <w:rPr>
          <w:color w:val="231F20"/>
        </w:rPr>
        <w:t>Grossa</w:t>
      </w:r>
      <w:r>
        <w:rPr>
          <w:color w:val="231F20"/>
          <w:spacing w:val="-1"/>
        </w:rPr>
        <w:t xml:space="preserve"> </w:t>
      </w:r>
      <w:r>
        <w:rPr>
          <w:color w:val="231F20"/>
        </w:rPr>
        <w:t>come</w:t>
      </w:r>
      <w:r>
        <w:rPr>
          <w:color w:val="231F20"/>
          <w:spacing w:val="-2"/>
        </w:rPr>
        <w:t xml:space="preserve"> </w:t>
      </w:r>
      <w:r>
        <w:rPr>
          <w:color w:val="231F20"/>
        </w:rPr>
        <w:t>una</w:t>
      </w:r>
      <w:r>
        <w:rPr>
          <w:color w:val="231F20"/>
          <w:spacing w:val="-1"/>
        </w:rPr>
        <w:t xml:space="preserve"> </w:t>
      </w:r>
      <w:r>
        <w:rPr>
          <w:color w:val="231F20"/>
        </w:rPr>
        <w:t>casa</w:t>
      </w:r>
      <w:r>
        <w:rPr>
          <w:color w:val="231F20"/>
          <w:spacing w:val="-1"/>
        </w:rPr>
        <w:t xml:space="preserve"> </w:t>
      </w:r>
      <w:r>
        <w:rPr>
          <w:color w:val="231F20"/>
        </w:rPr>
        <w:t>per</w:t>
      </w:r>
      <w:r>
        <w:rPr>
          <w:color w:val="231F20"/>
          <w:spacing w:val="-2"/>
        </w:rPr>
        <w:t xml:space="preserve"> </w:t>
      </w:r>
      <w:r>
        <w:rPr>
          <w:color w:val="231F20"/>
        </w:rPr>
        <w:t>di</w:t>
      </w:r>
      <w:r>
        <w:rPr>
          <w:color w:val="231F20"/>
          <w:spacing w:val="-1"/>
        </w:rPr>
        <w:t xml:space="preserve"> </w:t>
      </w:r>
      <w:r>
        <w:rPr>
          <w:color w:val="231F20"/>
          <w:spacing w:val="-2"/>
        </w:rPr>
        <w:t>più!».</w:t>
      </w:r>
    </w:p>
    <w:p w14:paraId="1ECD0B29" w14:textId="77777777" w:rsidR="00DE442C" w:rsidRDefault="00000000">
      <w:pPr>
        <w:pStyle w:val="Corpotesto"/>
        <w:spacing w:line="312" w:lineRule="exact"/>
        <w:ind w:left="513" w:firstLine="0"/>
        <w:jc w:val="left"/>
      </w:pPr>
      <w:r>
        <w:rPr>
          <w:color w:val="231F20"/>
        </w:rPr>
        <w:t>«Questa</w:t>
      </w:r>
      <w:r>
        <w:rPr>
          <w:color w:val="231F20"/>
          <w:spacing w:val="10"/>
        </w:rPr>
        <w:t xml:space="preserve"> </w:t>
      </w:r>
      <w:r>
        <w:rPr>
          <w:color w:val="231F20"/>
        </w:rPr>
        <w:t>del</w:t>
      </w:r>
      <w:r>
        <w:rPr>
          <w:color w:val="231F20"/>
          <w:spacing w:val="12"/>
        </w:rPr>
        <w:t xml:space="preserve"> </w:t>
      </w:r>
      <w:r>
        <w:rPr>
          <w:color w:val="231F20"/>
        </w:rPr>
        <w:t>nascondere</w:t>
      </w:r>
      <w:r>
        <w:rPr>
          <w:color w:val="231F20"/>
          <w:spacing w:val="11"/>
        </w:rPr>
        <w:t xml:space="preserve"> </w:t>
      </w:r>
      <w:r>
        <w:rPr>
          <w:color w:val="231F20"/>
        </w:rPr>
        <w:t>l’Aura</w:t>
      </w:r>
      <w:r>
        <w:rPr>
          <w:color w:val="231F20"/>
          <w:spacing w:val="12"/>
        </w:rPr>
        <w:t xml:space="preserve"> </w:t>
      </w:r>
      <w:r>
        <w:rPr>
          <w:color w:val="231F20"/>
        </w:rPr>
        <w:t>me</w:t>
      </w:r>
      <w:r>
        <w:rPr>
          <w:color w:val="231F20"/>
          <w:spacing w:val="12"/>
        </w:rPr>
        <w:t xml:space="preserve"> </w:t>
      </w:r>
      <w:r>
        <w:rPr>
          <w:color w:val="231F20"/>
        </w:rPr>
        <w:t>la</w:t>
      </w:r>
      <w:r>
        <w:rPr>
          <w:color w:val="231F20"/>
          <w:spacing w:val="12"/>
        </w:rPr>
        <w:t xml:space="preserve"> </w:t>
      </w:r>
      <w:r>
        <w:rPr>
          <w:color w:val="231F20"/>
        </w:rPr>
        <w:t>devi</w:t>
      </w:r>
      <w:r>
        <w:rPr>
          <w:color w:val="231F20"/>
          <w:spacing w:val="12"/>
        </w:rPr>
        <w:t xml:space="preserve"> </w:t>
      </w:r>
      <w:r>
        <w:rPr>
          <w:color w:val="231F20"/>
        </w:rPr>
        <w:t>proprio</w:t>
      </w:r>
      <w:r>
        <w:rPr>
          <w:color w:val="231F20"/>
          <w:spacing w:val="12"/>
        </w:rPr>
        <w:t xml:space="preserve"> </w:t>
      </w:r>
      <w:r>
        <w:rPr>
          <w:color w:val="231F20"/>
          <w:spacing w:val="-2"/>
        </w:rPr>
        <w:t>spie-</w:t>
      </w:r>
    </w:p>
    <w:p w14:paraId="3B31D439" w14:textId="77777777" w:rsidR="00DE442C" w:rsidRDefault="00DE442C">
      <w:pPr>
        <w:spacing w:line="312" w:lineRule="exact"/>
        <w:sectPr w:rsidR="00DE442C" w:rsidSect="002D644F">
          <w:pgSz w:w="8220" w:h="12750"/>
          <w:pgMar w:top="1040" w:right="880" w:bottom="860" w:left="1040" w:header="0" w:footer="666" w:gutter="0"/>
          <w:cols w:space="720"/>
        </w:sectPr>
      </w:pPr>
    </w:p>
    <w:p w14:paraId="01A76E9F" w14:textId="77777777" w:rsidR="00DE442C" w:rsidRDefault="00000000">
      <w:pPr>
        <w:pStyle w:val="Corpotesto"/>
        <w:spacing w:before="108" w:line="170" w:lineRule="auto"/>
        <w:ind w:right="386" w:firstLine="0"/>
      </w:pPr>
      <w:r>
        <w:rPr>
          <w:color w:val="231F20"/>
        </w:rPr>
        <w:lastRenderedPageBreak/>
        <w:t xml:space="preserve">gare, eh!» rise lei colta in fallo, cercando di mettersi alle spalle di Michele o almeno al di fuori dalla portata del suo </w:t>
      </w:r>
      <w:r>
        <w:rPr>
          <w:color w:val="231F20"/>
          <w:spacing w:val="-2"/>
        </w:rPr>
        <w:t>sguardo.</w:t>
      </w:r>
    </w:p>
    <w:p w14:paraId="0F4B6A0F" w14:textId="77777777" w:rsidR="00DE442C" w:rsidRDefault="00000000">
      <w:pPr>
        <w:pStyle w:val="Corpotesto"/>
        <w:spacing w:before="4" w:line="170" w:lineRule="auto"/>
        <w:ind w:right="388"/>
      </w:pPr>
      <w:r>
        <w:rPr>
          <w:color w:val="231F20"/>
        </w:rPr>
        <w:t>«Quando</w:t>
      </w:r>
      <w:r>
        <w:rPr>
          <w:color w:val="231F20"/>
          <w:spacing w:val="-11"/>
        </w:rPr>
        <w:t xml:space="preserve"> </w:t>
      </w:r>
      <w:r>
        <w:rPr>
          <w:color w:val="231F20"/>
        </w:rPr>
        <w:t>mi</w:t>
      </w:r>
      <w:r>
        <w:rPr>
          <w:color w:val="231F20"/>
          <w:spacing w:val="-11"/>
        </w:rPr>
        <w:t xml:space="preserve"> </w:t>
      </w:r>
      <w:r>
        <w:rPr>
          <w:color w:val="231F20"/>
        </w:rPr>
        <w:t>avrai</w:t>
      </w:r>
      <w:r>
        <w:rPr>
          <w:color w:val="231F20"/>
          <w:spacing w:val="-11"/>
        </w:rPr>
        <w:t xml:space="preserve"> </w:t>
      </w:r>
      <w:r>
        <w:rPr>
          <w:color w:val="231F20"/>
        </w:rPr>
        <w:t>spiegato</w:t>
      </w:r>
      <w:r>
        <w:rPr>
          <w:color w:val="231F20"/>
          <w:spacing w:val="-11"/>
        </w:rPr>
        <w:t xml:space="preserve"> </w:t>
      </w:r>
      <w:r>
        <w:rPr>
          <w:color w:val="231F20"/>
        </w:rPr>
        <w:t>quella</w:t>
      </w:r>
      <w:r>
        <w:rPr>
          <w:color w:val="231F20"/>
          <w:spacing w:val="-11"/>
        </w:rPr>
        <w:t xml:space="preserve"> </w:t>
      </w:r>
      <w:r>
        <w:rPr>
          <w:color w:val="231F20"/>
        </w:rPr>
        <w:t>del</w:t>
      </w:r>
      <w:r>
        <w:rPr>
          <w:color w:val="231F20"/>
          <w:spacing w:val="-11"/>
        </w:rPr>
        <w:t xml:space="preserve"> </w:t>
      </w:r>
      <w:r>
        <w:rPr>
          <w:color w:val="231F20"/>
        </w:rPr>
        <w:t>nascondere</w:t>
      </w:r>
      <w:r>
        <w:rPr>
          <w:color w:val="231F20"/>
          <w:spacing w:val="-11"/>
        </w:rPr>
        <w:t xml:space="preserve"> </w:t>
      </w:r>
      <w:r>
        <w:rPr>
          <w:color w:val="231F20"/>
        </w:rPr>
        <w:t>i</w:t>
      </w:r>
      <w:r>
        <w:rPr>
          <w:color w:val="231F20"/>
          <w:spacing w:val="-11"/>
        </w:rPr>
        <w:t xml:space="preserve"> </w:t>
      </w:r>
      <w:r>
        <w:rPr>
          <w:color w:val="231F20"/>
        </w:rPr>
        <w:t>piedi, eh!» la scimmiottò lui torcendosi sul busto per riportare le scarpe di Valentina entro la sua visuale.</w:t>
      </w:r>
    </w:p>
    <w:p w14:paraId="5B307FF0" w14:textId="77777777" w:rsidR="00DE442C" w:rsidRDefault="00000000">
      <w:pPr>
        <w:pStyle w:val="Corpotesto"/>
        <w:spacing w:before="4" w:line="170" w:lineRule="auto"/>
        <w:ind w:right="388"/>
      </w:pPr>
      <w:r>
        <w:rPr>
          <w:color w:val="231F20"/>
        </w:rPr>
        <w:t>«Non</w:t>
      </w:r>
      <w:r>
        <w:rPr>
          <w:color w:val="231F20"/>
          <w:spacing w:val="-6"/>
        </w:rPr>
        <w:t xml:space="preserve"> </w:t>
      </w:r>
      <w:r>
        <w:rPr>
          <w:color w:val="231F20"/>
        </w:rPr>
        <w:t>c’è</w:t>
      </w:r>
      <w:r>
        <w:rPr>
          <w:color w:val="231F20"/>
          <w:spacing w:val="-6"/>
        </w:rPr>
        <w:t xml:space="preserve"> </w:t>
      </w:r>
      <w:r>
        <w:rPr>
          <w:color w:val="231F20"/>
        </w:rPr>
        <w:t>proprio</w:t>
      </w:r>
      <w:r>
        <w:rPr>
          <w:color w:val="231F20"/>
          <w:spacing w:val="-6"/>
        </w:rPr>
        <w:t xml:space="preserve"> </w:t>
      </w:r>
      <w:r>
        <w:rPr>
          <w:color w:val="231F20"/>
        </w:rPr>
        <w:t>niente</w:t>
      </w:r>
      <w:r>
        <w:rPr>
          <w:color w:val="231F20"/>
          <w:spacing w:val="-6"/>
        </w:rPr>
        <w:t xml:space="preserve"> </w:t>
      </w:r>
      <w:r>
        <w:rPr>
          <w:color w:val="231F20"/>
        </w:rPr>
        <w:t>di</w:t>
      </w:r>
      <w:r>
        <w:rPr>
          <w:color w:val="231F20"/>
          <w:spacing w:val="-6"/>
        </w:rPr>
        <w:t xml:space="preserve"> </w:t>
      </w:r>
      <w:r>
        <w:rPr>
          <w:color w:val="231F20"/>
        </w:rPr>
        <w:t>strano.</w:t>
      </w:r>
      <w:r>
        <w:rPr>
          <w:color w:val="231F20"/>
          <w:spacing w:val="-6"/>
        </w:rPr>
        <w:t xml:space="preserve"> </w:t>
      </w:r>
      <w:r>
        <w:rPr>
          <w:color w:val="231F20"/>
        </w:rPr>
        <w:t>Ho</w:t>
      </w:r>
      <w:r>
        <w:rPr>
          <w:color w:val="231F20"/>
          <w:spacing w:val="-6"/>
        </w:rPr>
        <w:t xml:space="preserve"> </w:t>
      </w:r>
      <w:r>
        <w:rPr>
          <w:color w:val="231F20"/>
        </w:rPr>
        <w:t>solo</w:t>
      </w:r>
      <w:r>
        <w:rPr>
          <w:color w:val="231F20"/>
          <w:spacing w:val="-6"/>
        </w:rPr>
        <w:t xml:space="preserve"> </w:t>
      </w:r>
      <w:r>
        <w:rPr>
          <w:color w:val="231F20"/>
        </w:rPr>
        <w:t>i</w:t>
      </w:r>
      <w:r>
        <w:rPr>
          <w:color w:val="231F20"/>
          <w:spacing w:val="-6"/>
        </w:rPr>
        <w:t xml:space="preserve"> </w:t>
      </w:r>
      <w:r>
        <w:rPr>
          <w:color w:val="231F20"/>
        </w:rPr>
        <w:t>piedi</w:t>
      </w:r>
      <w:r>
        <w:rPr>
          <w:color w:val="231F20"/>
          <w:spacing w:val="-6"/>
        </w:rPr>
        <w:t xml:space="preserve"> </w:t>
      </w:r>
      <w:r>
        <w:rPr>
          <w:color w:val="231F20"/>
        </w:rPr>
        <w:t>brutti</w:t>
      </w:r>
      <w:r>
        <w:rPr>
          <w:color w:val="231F20"/>
          <w:spacing w:val="-6"/>
        </w:rPr>
        <w:t xml:space="preserve"> </w:t>
      </w:r>
      <w:r>
        <w:rPr>
          <w:color w:val="231F20"/>
        </w:rPr>
        <w:t>e quindi non mi piace farli vedere. Tutto qui».</w:t>
      </w:r>
    </w:p>
    <w:p w14:paraId="6EA91242" w14:textId="77777777" w:rsidR="00DE442C" w:rsidRDefault="00000000">
      <w:pPr>
        <w:pStyle w:val="Corpotesto"/>
        <w:spacing w:line="240" w:lineRule="exact"/>
        <w:ind w:left="400" w:firstLine="0"/>
      </w:pPr>
      <w:r>
        <w:rPr>
          <w:color w:val="231F20"/>
        </w:rPr>
        <w:t xml:space="preserve">«Brutti in che </w:t>
      </w:r>
      <w:r>
        <w:rPr>
          <w:color w:val="231F20"/>
          <w:spacing w:val="-2"/>
        </w:rPr>
        <w:t>senso?».</w:t>
      </w:r>
    </w:p>
    <w:p w14:paraId="672E5E11" w14:textId="77777777" w:rsidR="00DE442C" w:rsidRDefault="00000000">
      <w:pPr>
        <w:pStyle w:val="Corpotesto"/>
        <w:spacing w:before="23" w:line="170" w:lineRule="auto"/>
        <w:ind w:right="388"/>
      </w:pPr>
      <w:r>
        <w:rPr>
          <w:color w:val="231F20"/>
        </w:rPr>
        <w:t>«Brutti</w:t>
      </w:r>
      <w:r>
        <w:rPr>
          <w:color w:val="231F20"/>
          <w:spacing w:val="-9"/>
        </w:rPr>
        <w:t xml:space="preserve"> </w:t>
      </w:r>
      <w:r>
        <w:rPr>
          <w:color w:val="231F20"/>
        </w:rPr>
        <w:t>brutti.</w:t>
      </w:r>
      <w:r>
        <w:rPr>
          <w:color w:val="231F20"/>
          <w:spacing w:val="-9"/>
        </w:rPr>
        <w:t xml:space="preserve"> </w:t>
      </w:r>
      <w:r>
        <w:rPr>
          <w:color w:val="231F20"/>
        </w:rPr>
        <w:t>Ecco</w:t>
      </w:r>
      <w:r>
        <w:rPr>
          <w:color w:val="231F20"/>
          <w:spacing w:val="-9"/>
        </w:rPr>
        <w:t xml:space="preserve"> </w:t>
      </w:r>
      <w:r>
        <w:rPr>
          <w:color w:val="231F20"/>
        </w:rPr>
        <w:t>in</w:t>
      </w:r>
      <w:r>
        <w:rPr>
          <w:color w:val="231F20"/>
          <w:spacing w:val="-9"/>
        </w:rPr>
        <w:t xml:space="preserve"> </w:t>
      </w:r>
      <w:r>
        <w:rPr>
          <w:color w:val="231F20"/>
        </w:rPr>
        <w:t>che</w:t>
      </w:r>
      <w:r>
        <w:rPr>
          <w:color w:val="231F20"/>
          <w:spacing w:val="-9"/>
        </w:rPr>
        <w:t xml:space="preserve"> </w:t>
      </w:r>
      <w:r>
        <w:rPr>
          <w:color w:val="231F20"/>
        </w:rPr>
        <w:t>senso.</w:t>
      </w:r>
      <w:r>
        <w:rPr>
          <w:color w:val="231F20"/>
          <w:spacing w:val="-9"/>
        </w:rPr>
        <w:t xml:space="preserve"> </w:t>
      </w:r>
      <w:r>
        <w:rPr>
          <w:color w:val="231F20"/>
        </w:rPr>
        <w:t>Non</w:t>
      </w:r>
      <w:r>
        <w:rPr>
          <w:color w:val="231F20"/>
          <w:spacing w:val="-9"/>
        </w:rPr>
        <w:t xml:space="preserve"> </w:t>
      </w:r>
      <w:r>
        <w:rPr>
          <w:color w:val="231F20"/>
        </w:rPr>
        <w:t>mi</w:t>
      </w:r>
      <w:r>
        <w:rPr>
          <w:color w:val="231F20"/>
          <w:spacing w:val="-9"/>
        </w:rPr>
        <w:t xml:space="preserve"> </w:t>
      </w:r>
      <w:r>
        <w:rPr>
          <w:color w:val="231F20"/>
        </w:rPr>
        <w:t>piacciono</w:t>
      </w:r>
      <w:r>
        <w:rPr>
          <w:color w:val="231F20"/>
          <w:spacing w:val="-9"/>
        </w:rPr>
        <w:t xml:space="preserve"> </w:t>
      </w:r>
      <w:r>
        <w:rPr>
          <w:color w:val="231F20"/>
        </w:rPr>
        <w:t>punto e basta. Sono affari miei».</w:t>
      </w:r>
    </w:p>
    <w:p w14:paraId="78DBA82F" w14:textId="77777777" w:rsidR="00DE442C" w:rsidRDefault="00000000">
      <w:pPr>
        <w:pStyle w:val="Corpotesto"/>
        <w:spacing w:before="2" w:line="170" w:lineRule="auto"/>
        <w:ind w:right="386"/>
      </w:pPr>
      <w:r>
        <w:rPr>
          <w:color w:val="231F20"/>
        </w:rPr>
        <w:t>«Forse» suggerì Michele con voce melliflua «li vedi un po’ strani, un po’ troppo articolati, come quelli di qualche animale. Come quelli di un lupo, magari?».</w:t>
      </w:r>
    </w:p>
    <w:p w14:paraId="1DD01680" w14:textId="77777777" w:rsidR="00DE442C" w:rsidRDefault="00000000">
      <w:pPr>
        <w:pStyle w:val="Corpotesto"/>
        <w:spacing w:before="4" w:line="170" w:lineRule="auto"/>
        <w:ind w:right="388"/>
      </w:pPr>
      <w:r>
        <w:rPr>
          <w:color w:val="231F20"/>
        </w:rPr>
        <w:t>«Allora,</w:t>
      </w:r>
      <w:r>
        <w:rPr>
          <w:color w:val="231F20"/>
          <w:spacing w:val="-9"/>
        </w:rPr>
        <w:t xml:space="preserve"> </w:t>
      </w:r>
      <w:r>
        <w:rPr>
          <w:color w:val="231F20"/>
        </w:rPr>
        <w:t>lo</w:t>
      </w:r>
      <w:r>
        <w:rPr>
          <w:color w:val="231F20"/>
          <w:spacing w:val="-9"/>
        </w:rPr>
        <w:t xml:space="preserve"> </w:t>
      </w:r>
      <w:r>
        <w:rPr>
          <w:color w:val="231F20"/>
        </w:rPr>
        <w:t>vogliamo</w:t>
      </w:r>
      <w:r>
        <w:rPr>
          <w:color w:val="231F20"/>
          <w:spacing w:val="-9"/>
        </w:rPr>
        <w:t xml:space="preserve"> </w:t>
      </w:r>
      <w:r>
        <w:rPr>
          <w:color w:val="231F20"/>
        </w:rPr>
        <w:t>fare</w:t>
      </w:r>
      <w:r>
        <w:rPr>
          <w:color w:val="231F20"/>
          <w:spacing w:val="-9"/>
        </w:rPr>
        <w:t xml:space="preserve"> </w:t>
      </w:r>
      <w:r>
        <w:rPr>
          <w:color w:val="231F20"/>
        </w:rPr>
        <w:t>o</w:t>
      </w:r>
      <w:r>
        <w:rPr>
          <w:color w:val="231F20"/>
          <w:spacing w:val="-9"/>
        </w:rPr>
        <w:t xml:space="preserve"> </w:t>
      </w:r>
      <w:r>
        <w:rPr>
          <w:color w:val="231F20"/>
        </w:rPr>
        <w:t>no</w:t>
      </w:r>
      <w:r>
        <w:rPr>
          <w:color w:val="231F20"/>
          <w:spacing w:val="-9"/>
        </w:rPr>
        <w:t xml:space="preserve"> </w:t>
      </w:r>
      <w:r>
        <w:rPr>
          <w:color w:val="231F20"/>
        </w:rPr>
        <w:t>questo</w:t>
      </w:r>
      <w:r>
        <w:rPr>
          <w:color w:val="231F20"/>
          <w:spacing w:val="-9"/>
        </w:rPr>
        <w:t xml:space="preserve"> </w:t>
      </w:r>
      <w:r>
        <w:rPr>
          <w:color w:val="231F20"/>
        </w:rPr>
        <w:t>bagno?»</w:t>
      </w:r>
      <w:r>
        <w:rPr>
          <w:color w:val="231F20"/>
          <w:spacing w:val="-9"/>
        </w:rPr>
        <w:t xml:space="preserve"> </w:t>
      </w:r>
      <w:r>
        <w:rPr>
          <w:color w:val="231F20"/>
        </w:rPr>
        <w:t>troncò</w:t>
      </w:r>
      <w:r>
        <w:rPr>
          <w:color w:val="231F20"/>
          <w:spacing w:val="-9"/>
        </w:rPr>
        <w:t xml:space="preserve"> </w:t>
      </w:r>
      <w:r>
        <w:rPr>
          <w:color w:val="231F20"/>
        </w:rPr>
        <w:t xml:space="preserve">Va- </w:t>
      </w:r>
      <w:r>
        <w:rPr>
          <w:color w:val="231F20"/>
          <w:spacing w:val="-2"/>
        </w:rPr>
        <w:t>lentina.</w:t>
      </w:r>
    </w:p>
    <w:p w14:paraId="52FBF70E" w14:textId="77777777" w:rsidR="00DE442C" w:rsidRDefault="00000000">
      <w:pPr>
        <w:pStyle w:val="Corpotesto"/>
        <w:spacing w:before="3" w:line="170" w:lineRule="auto"/>
        <w:ind w:right="388"/>
      </w:pPr>
      <w:r>
        <w:rPr>
          <w:color w:val="231F20"/>
        </w:rPr>
        <w:t>«Non</w:t>
      </w:r>
      <w:r>
        <w:rPr>
          <w:color w:val="231F20"/>
          <w:spacing w:val="-14"/>
        </w:rPr>
        <w:t xml:space="preserve"> </w:t>
      </w:r>
      <w:r>
        <w:rPr>
          <w:color w:val="231F20"/>
        </w:rPr>
        <w:t>ancora</w:t>
      </w:r>
      <w:r>
        <w:rPr>
          <w:color w:val="231F20"/>
          <w:spacing w:val="-14"/>
        </w:rPr>
        <w:t xml:space="preserve"> </w:t>
      </w:r>
      <w:r>
        <w:rPr>
          <w:color w:val="231F20"/>
        </w:rPr>
        <w:t>Vale»</w:t>
      </w:r>
      <w:r>
        <w:rPr>
          <w:color w:val="231F20"/>
          <w:spacing w:val="-14"/>
        </w:rPr>
        <w:t xml:space="preserve"> </w:t>
      </w:r>
      <w:r>
        <w:rPr>
          <w:color w:val="231F20"/>
        </w:rPr>
        <w:t>sospirò</w:t>
      </w:r>
      <w:r>
        <w:rPr>
          <w:color w:val="231F20"/>
          <w:spacing w:val="-13"/>
        </w:rPr>
        <w:t xml:space="preserve"> </w:t>
      </w:r>
      <w:r>
        <w:rPr>
          <w:color w:val="231F20"/>
        </w:rPr>
        <w:t>Michele</w:t>
      </w:r>
      <w:r>
        <w:rPr>
          <w:color w:val="231F20"/>
          <w:spacing w:val="-14"/>
        </w:rPr>
        <w:t xml:space="preserve"> </w:t>
      </w:r>
      <w:r>
        <w:rPr>
          <w:color w:val="231F20"/>
        </w:rPr>
        <w:t>«stavamo</w:t>
      </w:r>
      <w:r>
        <w:rPr>
          <w:color w:val="231F20"/>
          <w:spacing w:val="-14"/>
        </w:rPr>
        <w:t xml:space="preserve"> </w:t>
      </w:r>
      <w:r>
        <w:rPr>
          <w:color w:val="231F20"/>
        </w:rPr>
        <w:t>facendo</w:t>
      </w:r>
      <w:r>
        <w:rPr>
          <w:color w:val="231F20"/>
          <w:spacing w:val="-14"/>
        </w:rPr>
        <w:t xml:space="preserve"> </w:t>
      </w:r>
      <w:r>
        <w:rPr>
          <w:color w:val="231F20"/>
        </w:rPr>
        <w:t>un discorso molto importante, prima di parlare dei tuoi piedi. Dobbiamo</w:t>
      </w:r>
      <w:r>
        <w:rPr>
          <w:color w:val="231F20"/>
          <w:spacing w:val="-12"/>
        </w:rPr>
        <w:t xml:space="preserve"> </w:t>
      </w:r>
      <w:r>
        <w:rPr>
          <w:color w:val="231F20"/>
        </w:rPr>
        <w:t>finirlo,</w:t>
      </w:r>
      <w:r>
        <w:rPr>
          <w:color w:val="231F20"/>
          <w:spacing w:val="-12"/>
        </w:rPr>
        <w:t xml:space="preserve"> </w:t>
      </w:r>
      <w:r>
        <w:rPr>
          <w:color w:val="231F20"/>
        </w:rPr>
        <w:t>almeno</w:t>
      </w:r>
      <w:r>
        <w:rPr>
          <w:color w:val="231F20"/>
          <w:spacing w:val="-12"/>
        </w:rPr>
        <w:t xml:space="preserve"> </w:t>
      </w:r>
      <w:r>
        <w:rPr>
          <w:color w:val="231F20"/>
        </w:rPr>
        <w:t>per</w:t>
      </w:r>
      <w:r>
        <w:rPr>
          <w:color w:val="231F20"/>
          <w:spacing w:val="-12"/>
        </w:rPr>
        <w:t xml:space="preserve"> </w:t>
      </w:r>
      <w:r>
        <w:rPr>
          <w:color w:val="231F20"/>
        </w:rPr>
        <w:t>avere</w:t>
      </w:r>
      <w:r>
        <w:rPr>
          <w:color w:val="231F20"/>
          <w:spacing w:val="-12"/>
        </w:rPr>
        <w:t xml:space="preserve"> </w:t>
      </w:r>
      <w:r>
        <w:rPr>
          <w:color w:val="231F20"/>
        </w:rPr>
        <w:t>un</w:t>
      </w:r>
      <w:r>
        <w:rPr>
          <w:color w:val="231F20"/>
          <w:spacing w:val="-12"/>
        </w:rPr>
        <w:t xml:space="preserve"> </w:t>
      </w:r>
      <w:r>
        <w:rPr>
          <w:color w:val="231F20"/>
        </w:rPr>
        <w:t>primo</w:t>
      </w:r>
      <w:r>
        <w:rPr>
          <w:color w:val="231F20"/>
          <w:spacing w:val="-12"/>
        </w:rPr>
        <w:t xml:space="preserve"> </w:t>
      </w:r>
      <w:r>
        <w:rPr>
          <w:color w:val="231F20"/>
        </w:rPr>
        <w:t>semplice</w:t>
      </w:r>
      <w:r>
        <w:rPr>
          <w:color w:val="231F20"/>
          <w:spacing w:val="-12"/>
        </w:rPr>
        <w:t xml:space="preserve"> </w:t>
      </w:r>
      <w:r>
        <w:rPr>
          <w:color w:val="231F20"/>
        </w:rPr>
        <w:t>qua- dro della situazione».</w:t>
      </w:r>
    </w:p>
    <w:p w14:paraId="2741A3A9" w14:textId="77777777" w:rsidR="00DE442C" w:rsidRDefault="00000000">
      <w:pPr>
        <w:pStyle w:val="Corpotesto"/>
        <w:spacing w:before="5" w:line="170" w:lineRule="auto"/>
        <w:ind w:right="387"/>
      </w:pPr>
      <w:r>
        <w:rPr>
          <w:color w:val="231F20"/>
        </w:rPr>
        <w:t>«Bella</w:t>
      </w:r>
      <w:r>
        <w:rPr>
          <w:color w:val="231F20"/>
          <w:spacing w:val="-9"/>
        </w:rPr>
        <w:t xml:space="preserve"> </w:t>
      </w:r>
      <w:r>
        <w:rPr>
          <w:color w:val="231F20"/>
        </w:rPr>
        <w:t>situazione</w:t>
      </w:r>
      <w:r>
        <w:rPr>
          <w:color w:val="231F20"/>
          <w:spacing w:val="-9"/>
        </w:rPr>
        <w:t xml:space="preserve"> </w:t>
      </w:r>
      <w:r>
        <w:rPr>
          <w:color w:val="231F20"/>
        </w:rPr>
        <w:t>davvero!»</w:t>
      </w:r>
      <w:r>
        <w:rPr>
          <w:color w:val="231F20"/>
          <w:spacing w:val="-9"/>
        </w:rPr>
        <w:t xml:space="preserve"> </w:t>
      </w:r>
      <w:r>
        <w:rPr>
          <w:color w:val="231F20"/>
        </w:rPr>
        <w:t>concesse</w:t>
      </w:r>
      <w:r>
        <w:rPr>
          <w:color w:val="231F20"/>
          <w:spacing w:val="-9"/>
        </w:rPr>
        <w:t xml:space="preserve"> </w:t>
      </w:r>
      <w:r>
        <w:rPr>
          <w:color w:val="231F20"/>
        </w:rPr>
        <w:t>Valentina</w:t>
      </w:r>
      <w:r>
        <w:rPr>
          <w:color w:val="231F20"/>
          <w:spacing w:val="-9"/>
        </w:rPr>
        <w:t xml:space="preserve"> </w:t>
      </w:r>
      <w:r>
        <w:rPr>
          <w:color w:val="231F20"/>
        </w:rPr>
        <w:t>prenden- do</w:t>
      </w:r>
      <w:r>
        <w:rPr>
          <w:color w:val="231F20"/>
          <w:spacing w:val="-8"/>
        </w:rPr>
        <w:t xml:space="preserve"> </w:t>
      </w:r>
      <w:r>
        <w:rPr>
          <w:color w:val="231F20"/>
        </w:rPr>
        <w:t>nuovamente</w:t>
      </w:r>
      <w:r>
        <w:rPr>
          <w:color w:val="231F20"/>
          <w:spacing w:val="-5"/>
        </w:rPr>
        <w:t xml:space="preserve"> </w:t>
      </w:r>
      <w:r>
        <w:rPr>
          <w:color w:val="231F20"/>
        </w:rPr>
        <w:t>posto</w:t>
      </w:r>
      <w:r>
        <w:rPr>
          <w:color w:val="231F20"/>
          <w:spacing w:val="-6"/>
        </w:rPr>
        <w:t xml:space="preserve"> </w:t>
      </w:r>
      <w:r>
        <w:rPr>
          <w:color w:val="231F20"/>
        </w:rPr>
        <w:t>sulle</w:t>
      </w:r>
      <w:r>
        <w:rPr>
          <w:color w:val="231F20"/>
          <w:spacing w:val="-5"/>
        </w:rPr>
        <w:t xml:space="preserve"> </w:t>
      </w:r>
      <w:r>
        <w:rPr>
          <w:color w:val="231F20"/>
        </w:rPr>
        <w:t>assi</w:t>
      </w:r>
      <w:r>
        <w:rPr>
          <w:color w:val="231F20"/>
          <w:spacing w:val="-5"/>
        </w:rPr>
        <w:t xml:space="preserve"> </w:t>
      </w:r>
      <w:r>
        <w:rPr>
          <w:color w:val="231F20"/>
        </w:rPr>
        <w:t>dissennate</w:t>
      </w:r>
      <w:r>
        <w:rPr>
          <w:color w:val="231F20"/>
          <w:spacing w:val="-6"/>
        </w:rPr>
        <w:t xml:space="preserve"> </w:t>
      </w:r>
      <w:r>
        <w:rPr>
          <w:color w:val="231F20"/>
        </w:rPr>
        <w:t>del</w:t>
      </w:r>
      <w:r>
        <w:rPr>
          <w:color w:val="231F20"/>
          <w:spacing w:val="-5"/>
        </w:rPr>
        <w:t xml:space="preserve"> </w:t>
      </w:r>
      <w:r>
        <w:rPr>
          <w:color w:val="231F20"/>
        </w:rPr>
        <w:t>piccolo</w:t>
      </w:r>
      <w:r>
        <w:rPr>
          <w:color w:val="231F20"/>
          <w:spacing w:val="-5"/>
        </w:rPr>
        <w:t xml:space="preserve"> </w:t>
      </w:r>
      <w:r>
        <w:rPr>
          <w:color w:val="231F20"/>
          <w:spacing w:val="-4"/>
        </w:rPr>
        <w:t>molo</w:t>
      </w:r>
    </w:p>
    <w:p w14:paraId="1C30607D" w14:textId="77777777" w:rsidR="00DE442C" w:rsidRDefault="00000000">
      <w:pPr>
        <w:pStyle w:val="Corpotesto"/>
        <w:spacing w:before="2" w:line="170" w:lineRule="auto"/>
        <w:ind w:right="386" w:firstLine="0"/>
      </w:pPr>
      <w:r>
        <w:rPr>
          <w:color w:val="231F20"/>
        </w:rPr>
        <w:t>«Ma</w:t>
      </w:r>
      <w:r>
        <w:rPr>
          <w:color w:val="231F20"/>
          <w:spacing w:val="-3"/>
        </w:rPr>
        <w:t xml:space="preserve"> </w:t>
      </w:r>
      <w:r>
        <w:rPr>
          <w:color w:val="231F20"/>
        </w:rPr>
        <w:t>perché</w:t>
      </w:r>
      <w:r>
        <w:rPr>
          <w:color w:val="231F20"/>
          <w:spacing w:val="-2"/>
        </w:rPr>
        <w:t xml:space="preserve"> </w:t>
      </w:r>
      <w:r>
        <w:rPr>
          <w:color w:val="231F20"/>
        </w:rPr>
        <w:t>invece</w:t>
      </w:r>
      <w:r>
        <w:rPr>
          <w:color w:val="231F20"/>
          <w:spacing w:val="-3"/>
        </w:rPr>
        <w:t xml:space="preserve"> </w:t>
      </w:r>
      <w:r>
        <w:rPr>
          <w:color w:val="231F20"/>
        </w:rPr>
        <w:t>non</w:t>
      </w:r>
      <w:r>
        <w:rPr>
          <w:color w:val="231F20"/>
          <w:spacing w:val="-2"/>
        </w:rPr>
        <w:t xml:space="preserve"> </w:t>
      </w:r>
      <w:r>
        <w:rPr>
          <w:color w:val="231F20"/>
        </w:rPr>
        <w:t>ci</w:t>
      </w:r>
      <w:r>
        <w:rPr>
          <w:color w:val="231F20"/>
          <w:spacing w:val="-2"/>
        </w:rPr>
        <w:t xml:space="preserve"> </w:t>
      </w:r>
      <w:r>
        <w:rPr>
          <w:color w:val="231F20"/>
        </w:rPr>
        <w:t>aiutarono,</w:t>
      </w:r>
      <w:r>
        <w:rPr>
          <w:color w:val="231F20"/>
          <w:spacing w:val="-2"/>
        </w:rPr>
        <w:t xml:space="preserve"> </w:t>
      </w:r>
      <w:r>
        <w:rPr>
          <w:color w:val="231F20"/>
        </w:rPr>
        <w:t>perché</w:t>
      </w:r>
      <w:r>
        <w:rPr>
          <w:color w:val="231F20"/>
          <w:spacing w:val="-3"/>
        </w:rPr>
        <w:t xml:space="preserve"> </w:t>
      </w:r>
      <w:r>
        <w:rPr>
          <w:color w:val="231F20"/>
        </w:rPr>
        <w:t>non</w:t>
      </w:r>
      <w:r>
        <w:rPr>
          <w:color w:val="231F20"/>
          <w:spacing w:val="-2"/>
        </w:rPr>
        <w:t xml:space="preserve"> </w:t>
      </w:r>
      <w:r>
        <w:rPr>
          <w:color w:val="231F20"/>
        </w:rPr>
        <w:t>presero</w:t>
      </w:r>
      <w:r>
        <w:rPr>
          <w:color w:val="231F20"/>
          <w:spacing w:val="-3"/>
        </w:rPr>
        <w:t xml:space="preserve"> </w:t>
      </w:r>
      <w:r>
        <w:rPr>
          <w:color w:val="231F20"/>
        </w:rPr>
        <w:t>di- rettamente loro la guida accompagnandoci su sentieri più facili e più sicuri. Cosa sarebbe costato se davvero erano, e sono ancora» disse titubante non riuscendo a impedire allo sguardo di salire verso il cielo quasi temesse che stessero ascoltando «così potenti e superiori?».</w:t>
      </w:r>
    </w:p>
    <w:p w14:paraId="06F269F0" w14:textId="77777777" w:rsidR="00DE442C" w:rsidRDefault="00000000">
      <w:pPr>
        <w:pStyle w:val="Corpotesto"/>
        <w:spacing w:before="8" w:line="170" w:lineRule="auto"/>
        <w:ind w:right="387"/>
      </w:pPr>
      <w:r>
        <w:rPr>
          <w:color w:val="231F20"/>
        </w:rPr>
        <w:t>«Oh, qualcuno voleva farlo, qualcuno addirittura tentò di</w:t>
      </w:r>
      <w:r>
        <w:rPr>
          <w:color w:val="231F20"/>
          <w:spacing w:val="-13"/>
        </w:rPr>
        <w:t xml:space="preserve"> </w:t>
      </w:r>
      <w:r>
        <w:rPr>
          <w:color w:val="231F20"/>
        </w:rPr>
        <w:t>nascosto</w:t>
      </w:r>
      <w:r>
        <w:rPr>
          <w:color w:val="231F20"/>
          <w:spacing w:val="-13"/>
        </w:rPr>
        <w:t xml:space="preserve"> </w:t>
      </w:r>
      <w:r>
        <w:rPr>
          <w:color w:val="231F20"/>
        </w:rPr>
        <w:t>nei</w:t>
      </w:r>
      <w:r>
        <w:rPr>
          <w:color w:val="231F20"/>
          <w:spacing w:val="-13"/>
        </w:rPr>
        <w:t xml:space="preserve"> </w:t>
      </w:r>
      <w:r>
        <w:rPr>
          <w:color w:val="231F20"/>
        </w:rPr>
        <w:t>secoli</w:t>
      </w:r>
      <w:r>
        <w:rPr>
          <w:color w:val="231F20"/>
          <w:spacing w:val="-13"/>
        </w:rPr>
        <w:t xml:space="preserve"> </w:t>
      </w:r>
      <w:r>
        <w:rPr>
          <w:color w:val="231F20"/>
        </w:rPr>
        <w:t>che</w:t>
      </w:r>
      <w:r>
        <w:rPr>
          <w:color w:val="231F20"/>
          <w:spacing w:val="-13"/>
        </w:rPr>
        <w:t xml:space="preserve"> </w:t>
      </w:r>
      <w:r>
        <w:rPr>
          <w:color w:val="231F20"/>
        </w:rPr>
        <w:t>seguirono,</w:t>
      </w:r>
      <w:r>
        <w:rPr>
          <w:color w:val="231F20"/>
          <w:spacing w:val="-13"/>
        </w:rPr>
        <w:t xml:space="preserve"> </w:t>
      </w:r>
      <w:r>
        <w:rPr>
          <w:color w:val="231F20"/>
        </w:rPr>
        <w:t>ma</w:t>
      </w:r>
      <w:r>
        <w:rPr>
          <w:color w:val="231F20"/>
          <w:spacing w:val="-13"/>
        </w:rPr>
        <w:t xml:space="preserve"> </w:t>
      </w:r>
      <w:r>
        <w:rPr>
          <w:color w:val="231F20"/>
        </w:rPr>
        <w:t>la</w:t>
      </w:r>
      <w:r>
        <w:rPr>
          <w:color w:val="231F20"/>
          <w:spacing w:val="-13"/>
        </w:rPr>
        <w:t xml:space="preserve"> </w:t>
      </w:r>
      <w:r>
        <w:rPr>
          <w:color w:val="231F20"/>
        </w:rPr>
        <w:t>linea</w:t>
      </w:r>
      <w:r>
        <w:rPr>
          <w:color w:val="231F20"/>
          <w:spacing w:val="-13"/>
        </w:rPr>
        <w:t xml:space="preserve"> </w:t>
      </w:r>
      <w:r>
        <w:rPr>
          <w:color w:val="231F20"/>
        </w:rPr>
        <w:t>che</w:t>
      </w:r>
      <w:r>
        <w:rPr>
          <w:color w:val="231F20"/>
          <w:spacing w:val="-13"/>
        </w:rPr>
        <w:t xml:space="preserve"> </w:t>
      </w:r>
      <w:r>
        <w:rPr>
          <w:color w:val="231F20"/>
        </w:rPr>
        <w:t>prevalse fu</w:t>
      </w:r>
      <w:r>
        <w:rPr>
          <w:color w:val="231F20"/>
          <w:spacing w:val="-11"/>
        </w:rPr>
        <w:t xml:space="preserve"> </w:t>
      </w:r>
      <w:r>
        <w:rPr>
          <w:color w:val="231F20"/>
        </w:rPr>
        <w:t>quella</w:t>
      </w:r>
      <w:r>
        <w:rPr>
          <w:color w:val="231F20"/>
          <w:spacing w:val="-11"/>
        </w:rPr>
        <w:t xml:space="preserve"> </w:t>
      </w:r>
      <w:r>
        <w:rPr>
          <w:color w:val="231F20"/>
        </w:rPr>
        <w:t>della</w:t>
      </w:r>
      <w:r>
        <w:rPr>
          <w:color w:val="231F20"/>
          <w:spacing w:val="-10"/>
        </w:rPr>
        <w:t xml:space="preserve"> </w:t>
      </w:r>
      <w:r>
        <w:rPr>
          <w:color w:val="231F20"/>
        </w:rPr>
        <w:t>protezione</w:t>
      </w:r>
      <w:r>
        <w:rPr>
          <w:color w:val="231F20"/>
          <w:spacing w:val="-11"/>
        </w:rPr>
        <w:t xml:space="preserve"> </w:t>
      </w:r>
      <w:r>
        <w:rPr>
          <w:color w:val="231F20"/>
        </w:rPr>
        <w:t>e</w:t>
      </w:r>
      <w:r>
        <w:rPr>
          <w:color w:val="231F20"/>
          <w:spacing w:val="-11"/>
        </w:rPr>
        <w:t xml:space="preserve"> </w:t>
      </w:r>
      <w:r>
        <w:rPr>
          <w:color w:val="231F20"/>
        </w:rPr>
        <w:t>dello</w:t>
      </w:r>
      <w:r>
        <w:rPr>
          <w:color w:val="231F20"/>
          <w:spacing w:val="-10"/>
        </w:rPr>
        <w:t xml:space="preserve"> </w:t>
      </w:r>
      <w:r>
        <w:rPr>
          <w:color w:val="231F20"/>
        </w:rPr>
        <w:t>studio</w:t>
      </w:r>
      <w:r>
        <w:rPr>
          <w:color w:val="231F20"/>
          <w:spacing w:val="-10"/>
        </w:rPr>
        <w:t xml:space="preserve"> </w:t>
      </w:r>
      <w:r>
        <w:rPr>
          <w:color w:val="231F20"/>
        </w:rPr>
        <w:t>dello</w:t>
      </w:r>
      <w:r>
        <w:rPr>
          <w:color w:val="231F20"/>
          <w:spacing w:val="-11"/>
        </w:rPr>
        <w:t xml:space="preserve"> </w:t>
      </w:r>
      <w:r>
        <w:rPr>
          <w:color w:val="231F20"/>
        </w:rPr>
        <w:t>sviluppo</w:t>
      </w:r>
      <w:r>
        <w:rPr>
          <w:color w:val="231F20"/>
          <w:spacing w:val="-10"/>
        </w:rPr>
        <w:t xml:space="preserve"> </w:t>
      </w:r>
      <w:r>
        <w:rPr>
          <w:color w:val="231F20"/>
        </w:rPr>
        <w:t>indi- pendente della nuova razza».</w:t>
      </w:r>
    </w:p>
    <w:p w14:paraId="1CD6DD74" w14:textId="77777777" w:rsidR="00DE442C" w:rsidRDefault="00000000">
      <w:pPr>
        <w:pStyle w:val="Corpotesto"/>
        <w:spacing w:before="5" w:line="170" w:lineRule="auto"/>
        <w:ind w:right="386"/>
      </w:pPr>
      <w:r>
        <w:rPr>
          <w:color w:val="231F20"/>
        </w:rPr>
        <w:t>Una pausa preparò Valentina alla nuova rivelazione di Michele: «Tu forse ti preoccupi di aiutare le formiche a co- struire formicai migliori o ti rammarichi per le centinaia di insetti che ti si spiaccicano contro il parabrezza dell’auto nelle calde notti d’estate?».</w:t>
      </w:r>
    </w:p>
    <w:p w14:paraId="79FA66A1" w14:textId="77777777" w:rsidR="00DE442C" w:rsidRDefault="00000000">
      <w:pPr>
        <w:pStyle w:val="Corpotesto"/>
        <w:spacing w:before="7" w:line="170" w:lineRule="auto"/>
        <w:ind w:right="387"/>
      </w:pPr>
      <w:r>
        <w:rPr>
          <w:color w:val="231F20"/>
        </w:rPr>
        <w:t>Michele attese ancora prima di riprendere il discorso. Voleva che lei capisse bene in quale ordine di idee dovesse porsi per ben comprendere quello di cui stavano parlando.</w:t>
      </w:r>
    </w:p>
    <w:p w14:paraId="1640373C" w14:textId="77777777" w:rsidR="00DE442C" w:rsidRDefault="00DE442C">
      <w:pPr>
        <w:spacing w:line="170" w:lineRule="auto"/>
        <w:sectPr w:rsidR="00DE442C" w:rsidSect="002D644F">
          <w:pgSz w:w="8220" w:h="12750"/>
          <w:pgMar w:top="1040" w:right="880" w:bottom="860" w:left="1040" w:header="0" w:footer="666" w:gutter="0"/>
          <w:cols w:space="720"/>
        </w:sectPr>
      </w:pPr>
    </w:p>
    <w:p w14:paraId="3893BF4E" w14:textId="77777777" w:rsidR="00DE442C" w:rsidRDefault="00000000">
      <w:pPr>
        <w:pStyle w:val="Corpotesto"/>
        <w:spacing w:before="108" w:line="170" w:lineRule="auto"/>
        <w:ind w:left="230" w:right="272"/>
      </w:pPr>
      <w:r>
        <w:rPr>
          <w:color w:val="231F20"/>
        </w:rPr>
        <w:lastRenderedPageBreak/>
        <w:t>«Col passare dei secoli e dei millenni accadde però una cosa, in parte prevedibile ma che nessuno poteva a priori valutare nella sua importanza. È questo il secondo fattore da tener presente in questa discussione, oltre alla presen-</w:t>
      </w:r>
      <w:r>
        <w:rPr>
          <w:color w:val="231F20"/>
          <w:spacing w:val="40"/>
        </w:rPr>
        <w:t xml:space="preserve"> </w:t>
      </w:r>
      <w:r>
        <w:rPr>
          <w:color w:val="231F20"/>
        </w:rPr>
        <w:t>za di alcuni Originali nascosti, i Superstiti, per capire bene la nostra situazione. I caratteri genetici si sono sempre più fusi</w:t>
      </w:r>
      <w:r>
        <w:rPr>
          <w:color w:val="231F20"/>
          <w:spacing w:val="-2"/>
        </w:rPr>
        <w:t xml:space="preserve"> </w:t>
      </w:r>
      <w:r>
        <w:rPr>
          <w:color w:val="231F20"/>
        </w:rPr>
        <w:t>tra</w:t>
      </w:r>
      <w:r>
        <w:rPr>
          <w:color w:val="231F20"/>
          <w:spacing w:val="-2"/>
        </w:rPr>
        <w:t xml:space="preserve"> </w:t>
      </w:r>
      <w:r>
        <w:rPr>
          <w:color w:val="231F20"/>
        </w:rPr>
        <w:t>di</w:t>
      </w:r>
      <w:r>
        <w:rPr>
          <w:color w:val="231F20"/>
          <w:spacing w:val="-2"/>
        </w:rPr>
        <w:t xml:space="preserve"> </w:t>
      </w:r>
      <w:r>
        <w:rPr>
          <w:color w:val="231F20"/>
        </w:rPr>
        <w:t>loro.</w:t>
      </w:r>
      <w:r>
        <w:rPr>
          <w:color w:val="231F20"/>
          <w:spacing w:val="-2"/>
        </w:rPr>
        <w:t xml:space="preserve"> </w:t>
      </w:r>
      <w:r>
        <w:rPr>
          <w:color w:val="231F20"/>
        </w:rPr>
        <w:t>Alcune</w:t>
      </w:r>
      <w:r>
        <w:rPr>
          <w:color w:val="231F20"/>
          <w:spacing w:val="-2"/>
        </w:rPr>
        <w:t xml:space="preserve"> </w:t>
      </w:r>
      <w:r>
        <w:rPr>
          <w:color w:val="231F20"/>
        </w:rPr>
        <w:t>specie</w:t>
      </w:r>
      <w:r>
        <w:rPr>
          <w:color w:val="231F20"/>
          <w:spacing w:val="-2"/>
        </w:rPr>
        <w:t xml:space="preserve"> </w:t>
      </w:r>
      <w:r>
        <w:rPr>
          <w:color w:val="231F20"/>
        </w:rPr>
        <w:t>animali</w:t>
      </w:r>
      <w:r>
        <w:rPr>
          <w:color w:val="231F20"/>
          <w:spacing w:val="-2"/>
        </w:rPr>
        <w:t xml:space="preserve"> </w:t>
      </w:r>
      <w:r>
        <w:rPr>
          <w:color w:val="231F20"/>
        </w:rPr>
        <w:t>create</w:t>
      </w:r>
      <w:r>
        <w:rPr>
          <w:color w:val="231F20"/>
          <w:spacing w:val="-2"/>
        </w:rPr>
        <w:t xml:space="preserve"> </w:t>
      </w:r>
      <w:r>
        <w:rPr>
          <w:color w:val="231F20"/>
        </w:rPr>
        <w:t>per</w:t>
      </w:r>
      <w:r>
        <w:rPr>
          <w:color w:val="231F20"/>
          <w:spacing w:val="-2"/>
        </w:rPr>
        <w:t xml:space="preserve"> </w:t>
      </w:r>
      <w:r>
        <w:rPr>
          <w:color w:val="231F20"/>
        </w:rPr>
        <w:t>diletto,</w:t>
      </w:r>
      <w:r>
        <w:rPr>
          <w:color w:val="231F20"/>
          <w:spacing w:val="-2"/>
        </w:rPr>
        <w:t xml:space="preserve"> </w:t>
      </w:r>
      <w:r>
        <w:rPr>
          <w:color w:val="231F20"/>
        </w:rPr>
        <w:t>per compagnia</w:t>
      </w:r>
      <w:r>
        <w:rPr>
          <w:color w:val="231F20"/>
          <w:spacing w:val="-6"/>
        </w:rPr>
        <w:t xml:space="preserve"> </w:t>
      </w:r>
      <w:r>
        <w:rPr>
          <w:color w:val="231F20"/>
        </w:rPr>
        <w:t>o</w:t>
      </w:r>
      <w:r>
        <w:rPr>
          <w:color w:val="231F20"/>
          <w:spacing w:val="-6"/>
        </w:rPr>
        <w:t xml:space="preserve"> </w:t>
      </w:r>
      <w:r>
        <w:rPr>
          <w:color w:val="231F20"/>
        </w:rPr>
        <w:t>per</w:t>
      </w:r>
      <w:r>
        <w:rPr>
          <w:color w:val="231F20"/>
          <w:spacing w:val="-6"/>
        </w:rPr>
        <w:t xml:space="preserve"> </w:t>
      </w:r>
      <w:r>
        <w:rPr>
          <w:color w:val="231F20"/>
        </w:rPr>
        <w:t>altri</w:t>
      </w:r>
      <w:r>
        <w:rPr>
          <w:color w:val="231F20"/>
          <w:spacing w:val="-6"/>
        </w:rPr>
        <w:t xml:space="preserve"> </w:t>
      </w:r>
      <w:r>
        <w:rPr>
          <w:color w:val="231F20"/>
        </w:rPr>
        <w:t>motivi</w:t>
      </w:r>
      <w:r>
        <w:rPr>
          <w:color w:val="231F20"/>
          <w:spacing w:val="-6"/>
        </w:rPr>
        <w:t xml:space="preserve"> </w:t>
      </w:r>
      <w:r>
        <w:rPr>
          <w:color w:val="231F20"/>
        </w:rPr>
        <w:t>ancora</w:t>
      </w:r>
      <w:r>
        <w:rPr>
          <w:color w:val="231F20"/>
          <w:spacing w:val="-6"/>
        </w:rPr>
        <w:t xml:space="preserve"> </w:t>
      </w:r>
      <w:r>
        <w:rPr>
          <w:color w:val="231F20"/>
        </w:rPr>
        <w:t>non</w:t>
      </w:r>
      <w:r>
        <w:rPr>
          <w:color w:val="231F20"/>
          <w:spacing w:val="-6"/>
        </w:rPr>
        <w:t xml:space="preserve"> </w:t>
      </w:r>
      <w:r>
        <w:rPr>
          <w:color w:val="231F20"/>
        </w:rPr>
        <w:t>sono</w:t>
      </w:r>
      <w:r>
        <w:rPr>
          <w:color w:val="231F20"/>
          <w:spacing w:val="-6"/>
        </w:rPr>
        <w:t xml:space="preserve"> </w:t>
      </w:r>
      <w:r>
        <w:rPr>
          <w:color w:val="231F20"/>
        </w:rPr>
        <w:t>state</w:t>
      </w:r>
      <w:r>
        <w:rPr>
          <w:color w:val="231F20"/>
          <w:spacing w:val="-6"/>
        </w:rPr>
        <w:t xml:space="preserve"> </w:t>
      </w:r>
      <w:r>
        <w:rPr>
          <w:color w:val="231F20"/>
        </w:rPr>
        <w:t>in</w:t>
      </w:r>
      <w:r>
        <w:rPr>
          <w:color w:val="231F20"/>
          <w:spacing w:val="-6"/>
        </w:rPr>
        <w:t xml:space="preserve"> </w:t>
      </w:r>
      <w:r>
        <w:rPr>
          <w:color w:val="231F20"/>
        </w:rPr>
        <w:t>grado di</w:t>
      </w:r>
      <w:r>
        <w:rPr>
          <w:color w:val="231F20"/>
          <w:spacing w:val="-6"/>
        </w:rPr>
        <w:t xml:space="preserve"> </w:t>
      </w:r>
      <w:r>
        <w:rPr>
          <w:color w:val="231F20"/>
        </w:rPr>
        <w:t>riprodursi</w:t>
      </w:r>
      <w:r>
        <w:rPr>
          <w:color w:val="231F20"/>
          <w:spacing w:val="-6"/>
        </w:rPr>
        <w:t xml:space="preserve"> </w:t>
      </w:r>
      <w:r>
        <w:rPr>
          <w:color w:val="231F20"/>
        </w:rPr>
        <w:t>e</w:t>
      </w:r>
      <w:r>
        <w:rPr>
          <w:color w:val="231F20"/>
          <w:spacing w:val="-6"/>
        </w:rPr>
        <w:t xml:space="preserve"> </w:t>
      </w:r>
      <w:r>
        <w:rPr>
          <w:color w:val="231F20"/>
        </w:rPr>
        <w:t>sono</w:t>
      </w:r>
      <w:r>
        <w:rPr>
          <w:color w:val="231F20"/>
          <w:spacing w:val="-6"/>
        </w:rPr>
        <w:t xml:space="preserve"> </w:t>
      </w:r>
      <w:r>
        <w:rPr>
          <w:color w:val="231F20"/>
        </w:rPr>
        <w:t>scomparse,</w:t>
      </w:r>
      <w:r>
        <w:rPr>
          <w:color w:val="231F20"/>
          <w:spacing w:val="-6"/>
        </w:rPr>
        <w:t xml:space="preserve"> </w:t>
      </w:r>
      <w:r>
        <w:rPr>
          <w:color w:val="231F20"/>
        </w:rPr>
        <w:t>anch’esse</w:t>
      </w:r>
      <w:r>
        <w:rPr>
          <w:color w:val="231F20"/>
          <w:spacing w:val="-6"/>
        </w:rPr>
        <w:t xml:space="preserve"> </w:t>
      </w:r>
      <w:r>
        <w:rPr>
          <w:color w:val="231F20"/>
        </w:rPr>
        <w:t>relegate</w:t>
      </w:r>
      <w:r>
        <w:rPr>
          <w:color w:val="231F20"/>
          <w:spacing w:val="-6"/>
        </w:rPr>
        <w:t xml:space="preserve"> </w:t>
      </w:r>
      <w:r>
        <w:rPr>
          <w:color w:val="231F20"/>
        </w:rPr>
        <w:t>nel</w:t>
      </w:r>
      <w:r>
        <w:rPr>
          <w:color w:val="231F20"/>
          <w:spacing w:val="-6"/>
        </w:rPr>
        <w:t xml:space="preserve"> </w:t>
      </w:r>
      <w:r>
        <w:rPr>
          <w:color w:val="231F20"/>
        </w:rPr>
        <w:t>mon- do del mito e della fiaba: le chimere, la sfinge, l’unicorno e tanti altri. La stessa sorte è toccata a particolari formulazio- ni di umani. Le ninfe che si curavano dei giardini, i giganti e i ciclopi, gli uomini alati che dominavano i cieli e i trito-</w:t>
      </w:r>
      <w:r>
        <w:rPr>
          <w:color w:val="231F20"/>
          <w:spacing w:val="40"/>
        </w:rPr>
        <w:t xml:space="preserve"> </w:t>
      </w:r>
      <w:r>
        <w:rPr>
          <w:color w:val="231F20"/>
        </w:rPr>
        <w:t>ni e le sirene che controllavano invece i mari. Solo la razza base</w:t>
      </w:r>
      <w:r>
        <w:rPr>
          <w:color w:val="231F20"/>
          <w:spacing w:val="-7"/>
        </w:rPr>
        <w:t xml:space="preserve"> </w:t>
      </w:r>
      <w:r>
        <w:rPr>
          <w:color w:val="231F20"/>
        </w:rPr>
        <w:t>dell’uomo</w:t>
      </w:r>
      <w:r>
        <w:rPr>
          <w:color w:val="231F20"/>
          <w:spacing w:val="-6"/>
        </w:rPr>
        <w:t xml:space="preserve"> </w:t>
      </w:r>
      <w:r>
        <w:rPr>
          <w:color w:val="231F20"/>
        </w:rPr>
        <w:t>terrestre</w:t>
      </w:r>
      <w:r>
        <w:rPr>
          <w:color w:val="231F20"/>
          <w:spacing w:val="-6"/>
        </w:rPr>
        <w:t xml:space="preserve"> </w:t>
      </w:r>
      <w:r>
        <w:rPr>
          <w:color w:val="231F20"/>
        </w:rPr>
        <w:t>riuscì</w:t>
      </w:r>
      <w:r>
        <w:rPr>
          <w:color w:val="231F20"/>
          <w:spacing w:val="-7"/>
        </w:rPr>
        <w:t xml:space="preserve"> </w:t>
      </w:r>
      <w:r>
        <w:rPr>
          <w:color w:val="231F20"/>
        </w:rPr>
        <w:t>ad</w:t>
      </w:r>
      <w:r>
        <w:rPr>
          <w:color w:val="231F20"/>
          <w:spacing w:val="-7"/>
        </w:rPr>
        <w:t xml:space="preserve"> </w:t>
      </w:r>
      <w:r>
        <w:rPr>
          <w:color w:val="231F20"/>
        </w:rPr>
        <w:t>adattarsi</w:t>
      </w:r>
      <w:r>
        <w:rPr>
          <w:color w:val="231F20"/>
          <w:spacing w:val="-6"/>
        </w:rPr>
        <w:t xml:space="preserve"> </w:t>
      </w:r>
      <w:r>
        <w:rPr>
          <w:color w:val="231F20"/>
        </w:rPr>
        <w:t>e</w:t>
      </w:r>
      <w:r>
        <w:rPr>
          <w:color w:val="231F20"/>
          <w:spacing w:val="-6"/>
        </w:rPr>
        <w:t xml:space="preserve"> </w:t>
      </w:r>
      <w:r>
        <w:rPr>
          <w:color w:val="231F20"/>
        </w:rPr>
        <w:t>a</w:t>
      </w:r>
      <w:r>
        <w:rPr>
          <w:color w:val="231F20"/>
          <w:spacing w:val="-6"/>
        </w:rPr>
        <w:t xml:space="preserve"> </w:t>
      </w:r>
      <w:r>
        <w:rPr>
          <w:color w:val="231F20"/>
        </w:rPr>
        <w:t>sopravvivere unendosi</w:t>
      </w:r>
      <w:r>
        <w:rPr>
          <w:color w:val="231F20"/>
          <w:spacing w:val="-5"/>
        </w:rPr>
        <w:t xml:space="preserve"> </w:t>
      </w:r>
      <w:r>
        <w:rPr>
          <w:color w:val="231F20"/>
        </w:rPr>
        <w:t>e</w:t>
      </w:r>
      <w:r>
        <w:rPr>
          <w:color w:val="231F20"/>
          <w:spacing w:val="-5"/>
        </w:rPr>
        <w:t xml:space="preserve"> </w:t>
      </w:r>
      <w:r>
        <w:rPr>
          <w:color w:val="231F20"/>
        </w:rPr>
        <w:t>mescolandosi</w:t>
      </w:r>
      <w:r>
        <w:rPr>
          <w:color w:val="231F20"/>
          <w:spacing w:val="-5"/>
        </w:rPr>
        <w:t xml:space="preserve"> </w:t>
      </w:r>
      <w:r>
        <w:rPr>
          <w:color w:val="231F20"/>
        </w:rPr>
        <w:t>man</w:t>
      </w:r>
      <w:r>
        <w:rPr>
          <w:color w:val="231F20"/>
          <w:spacing w:val="-5"/>
        </w:rPr>
        <w:t xml:space="preserve"> </w:t>
      </w:r>
      <w:r>
        <w:rPr>
          <w:color w:val="231F20"/>
        </w:rPr>
        <w:t>mano</w:t>
      </w:r>
      <w:r>
        <w:rPr>
          <w:color w:val="231F20"/>
          <w:spacing w:val="-5"/>
        </w:rPr>
        <w:t xml:space="preserve"> </w:t>
      </w:r>
      <w:r>
        <w:rPr>
          <w:color w:val="231F20"/>
        </w:rPr>
        <w:t>che</w:t>
      </w:r>
      <w:r>
        <w:rPr>
          <w:color w:val="231F20"/>
          <w:spacing w:val="-5"/>
        </w:rPr>
        <w:t xml:space="preserve"> </w:t>
      </w:r>
      <w:r>
        <w:rPr>
          <w:color w:val="231F20"/>
        </w:rPr>
        <w:t>passavano</w:t>
      </w:r>
      <w:r>
        <w:rPr>
          <w:color w:val="231F20"/>
          <w:spacing w:val="-5"/>
        </w:rPr>
        <w:t xml:space="preserve"> </w:t>
      </w:r>
      <w:r>
        <w:rPr>
          <w:color w:val="231F20"/>
        </w:rPr>
        <w:t>gli</w:t>
      </w:r>
      <w:r>
        <w:rPr>
          <w:color w:val="231F20"/>
          <w:spacing w:val="-5"/>
        </w:rPr>
        <w:t xml:space="preserve"> </w:t>
      </w:r>
      <w:r>
        <w:rPr>
          <w:color w:val="231F20"/>
        </w:rPr>
        <w:t>anni creando incroci inizialmente vietati fra individui di casate diverse e mescolando il corredo cromosomico di individui adibiti</w:t>
      </w:r>
      <w:r>
        <w:rPr>
          <w:color w:val="231F20"/>
          <w:spacing w:val="-6"/>
        </w:rPr>
        <w:t xml:space="preserve"> </w:t>
      </w:r>
      <w:r>
        <w:rPr>
          <w:color w:val="231F20"/>
        </w:rPr>
        <w:t>a</w:t>
      </w:r>
      <w:r>
        <w:rPr>
          <w:color w:val="231F20"/>
          <w:spacing w:val="-6"/>
        </w:rPr>
        <w:t xml:space="preserve"> </w:t>
      </w:r>
      <w:r>
        <w:rPr>
          <w:color w:val="231F20"/>
        </w:rPr>
        <w:t>compiti</w:t>
      </w:r>
      <w:r>
        <w:rPr>
          <w:color w:val="231F20"/>
          <w:spacing w:val="-6"/>
        </w:rPr>
        <w:t xml:space="preserve"> </w:t>
      </w:r>
      <w:r>
        <w:rPr>
          <w:color w:val="231F20"/>
        </w:rPr>
        <w:t>diversi.</w:t>
      </w:r>
      <w:r>
        <w:rPr>
          <w:color w:val="231F20"/>
          <w:spacing w:val="-6"/>
        </w:rPr>
        <w:t xml:space="preserve"> </w:t>
      </w:r>
      <w:r>
        <w:rPr>
          <w:color w:val="231F20"/>
        </w:rPr>
        <w:t>Ne</w:t>
      </w:r>
      <w:r>
        <w:rPr>
          <w:color w:val="231F20"/>
          <w:spacing w:val="-6"/>
        </w:rPr>
        <w:t xml:space="preserve"> </w:t>
      </w:r>
      <w:r>
        <w:rPr>
          <w:color w:val="231F20"/>
        </w:rPr>
        <w:t>uscì</w:t>
      </w:r>
      <w:r>
        <w:rPr>
          <w:color w:val="231F20"/>
          <w:spacing w:val="-6"/>
        </w:rPr>
        <w:t xml:space="preserve"> </w:t>
      </w:r>
      <w:r>
        <w:rPr>
          <w:color w:val="231F20"/>
        </w:rPr>
        <w:t>un</w:t>
      </w:r>
      <w:r>
        <w:rPr>
          <w:color w:val="231F20"/>
          <w:spacing w:val="-6"/>
        </w:rPr>
        <w:t xml:space="preserve"> </w:t>
      </w:r>
      <w:r>
        <w:rPr>
          <w:color w:val="231F20"/>
        </w:rPr>
        <w:t>immenso</w:t>
      </w:r>
      <w:r>
        <w:rPr>
          <w:color w:val="231F20"/>
          <w:spacing w:val="-7"/>
        </w:rPr>
        <w:t xml:space="preserve"> </w:t>
      </w:r>
      <w:r>
        <w:rPr>
          <w:color w:val="231F20"/>
        </w:rPr>
        <w:t>guazzabuglio genetico</w:t>
      </w:r>
      <w:r>
        <w:rPr>
          <w:color w:val="231F20"/>
          <w:spacing w:val="-1"/>
        </w:rPr>
        <w:t xml:space="preserve"> </w:t>
      </w:r>
      <w:r>
        <w:rPr>
          <w:color w:val="231F20"/>
        </w:rPr>
        <w:t>dal</w:t>
      </w:r>
      <w:r>
        <w:rPr>
          <w:color w:val="231F20"/>
          <w:spacing w:val="-1"/>
        </w:rPr>
        <w:t xml:space="preserve"> </w:t>
      </w:r>
      <w:r>
        <w:rPr>
          <w:color w:val="231F20"/>
        </w:rPr>
        <w:t>quale</w:t>
      </w:r>
      <w:r>
        <w:rPr>
          <w:color w:val="231F20"/>
          <w:spacing w:val="-1"/>
        </w:rPr>
        <w:t xml:space="preserve"> </w:t>
      </w:r>
      <w:r>
        <w:rPr>
          <w:color w:val="231F20"/>
        </w:rPr>
        <w:t>pian</w:t>
      </w:r>
      <w:r>
        <w:rPr>
          <w:color w:val="231F20"/>
          <w:spacing w:val="-1"/>
        </w:rPr>
        <w:t xml:space="preserve"> </w:t>
      </w:r>
      <w:r>
        <w:rPr>
          <w:color w:val="231F20"/>
        </w:rPr>
        <w:t>piano</w:t>
      </w:r>
      <w:r>
        <w:rPr>
          <w:color w:val="231F20"/>
          <w:spacing w:val="-1"/>
        </w:rPr>
        <w:t xml:space="preserve"> </w:t>
      </w:r>
      <w:r>
        <w:rPr>
          <w:color w:val="231F20"/>
        </w:rPr>
        <w:t>prese</w:t>
      </w:r>
      <w:r>
        <w:rPr>
          <w:color w:val="231F20"/>
          <w:spacing w:val="-1"/>
        </w:rPr>
        <w:t xml:space="preserve"> </w:t>
      </w:r>
      <w:r>
        <w:rPr>
          <w:color w:val="231F20"/>
        </w:rPr>
        <w:t>forma</w:t>
      </w:r>
      <w:r>
        <w:rPr>
          <w:color w:val="231F20"/>
          <w:spacing w:val="-1"/>
        </w:rPr>
        <w:t xml:space="preserve"> </w:t>
      </w:r>
      <w:r>
        <w:rPr>
          <w:color w:val="231F20"/>
        </w:rPr>
        <w:t>una</w:t>
      </w:r>
      <w:r>
        <w:rPr>
          <w:color w:val="231F20"/>
          <w:spacing w:val="-1"/>
        </w:rPr>
        <w:t xml:space="preserve"> </w:t>
      </w:r>
      <w:r>
        <w:rPr>
          <w:color w:val="231F20"/>
        </w:rPr>
        <w:t>nuova</w:t>
      </w:r>
      <w:r>
        <w:rPr>
          <w:color w:val="231F20"/>
          <w:spacing w:val="-1"/>
        </w:rPr>
        <w:t xml:space="preserve"> </w:t>
      </w:r>
      <w:r>
        <w:rPr>
          <w:color w:val="231F20"/>
        </w:rPr>
        <w:t>razza con</w:t>
      </w:r>
      <w:r>
        <w:rPr>
          <w:color w:val="231F20"/>
          <w:spacing w:val="-2"/>
        </w:rPr>
        <w:t xml:space="preserve"> </w:t>
      </w:r>
      <w:r>
        <w:rPr>
          <w:color w:val="231F20"/>
        </w:rPr>
        <w:t>caratteri</w:t>
      </w:r>
      <w:r>
        <w:rPr>
          <w:color w:val="231F20"/>
          <w:spacing w:val="-2"/>
        </w:rPr>
        <w:t xml:space="preserve"> </w:t>
      </w:r>
      <w:r>
        <w:rPr>
          <w:color w:val="231F20"/>
        </w:rPr>
        <w:t>frammisti</w:t>
      </w:r>
      <w:r>
        <w:rPr>
          <w:color w:val="231F20"/>
          <w:spacing w:val="-2"/>
        </w:rPr>
        <w:t xml:space="preserve"> </w:t>
      </w:r>
      <w:r>
        <w:rPr>
          <w:color w:val="231F20"/>
        </w:rPr>
        <w:t>e</w:t>
      </w:r>
      <w:r>
        <w:rPr>
          <w:color w:val="231F20"/>
          <w:spacing w:val="-2"/>
        </w:rPr>
        <w:t xml:space="preserve"> </w:t>
      </w:r>
      <w:r>
        <w:rPr>
          <w:color w:val="231F20"/>
        </w:rPr>
        <w:t>confusi.</w:t>
      </w:r>
      <w:r>
        <w:rPr>
          <w:color w:val="231F20"/>
          <w:spacing w:val="-2"/>
        </w:rPr>
        <w:t xml:space="preserve"> </w:t>
      </w:r>
      <w:r>
        <w:rPr>
          <w:color w:val="231F20"/>
        </w:rPr>
        <w:t>Così</w:t>
      </w:r>
      <w:r>
        <w:rPr>
          <w:color w:val="231F20"/>
          <w:spacing w:val="-2"/>
        </w:rPr>
        <w:t xml:space="preserve"> </w:t>
      </w:r>
      <w:r>
        <w:rPr>
          <w:color w:val="231F20"/>
        </w:rPr>
        <w:t>a</w:t>
      </w:r>
      <w:r>
        <w:rPr>
          <w:color w:val="231F20"/>
          <w:spacing w:val="-2"/>
        </w:rPr>
        <w:t xml:space="preserve"> </w:t>
      </w:r>
      <w:r>
        <w:rPr>
          <w:color w:val="231F20"/>
        </w:rPr>
        <w:t>volte</w:t>
      </w:r>
      <w:r>
        <w:rPr>
          <w:color w:val="231F20"/>
          <w:spacing w:val="-2"/>
        </w:rPr>
        <w:t xml:space="preserve"> </w:t>
      </w:r>
      <w:r>
        <w:rPr>
          <w:color w:val="231F20"/>
        </w:rPr>
        <w:t>capita,</w:t>
      </w:r>
      <w:r>
        <w:rPr>
          <w:color w:val="231F20"/>
          <w:spacing w:val="-2"/>
        </w:rPr>
        <w:t xml:space="preserve"> </w:t>
      </w:r>
      <w:r>
        <w:rPr>
          <w:color w:val="231F20"/>
        </w:rPr>
        <w:t>per</w:t>
      </w:r>
      <w:r>
        <w:rPr>
          <w:color w:val="231F20"/>
          <w:spacing w:val="-2"/>
        </w:rPr>
        <w:t xml:space="preserve"> </w:t>
      </w:r>
      <w:r>
        <w:rPr>
          <w:color w:val="231F20"/>
        </w:rPr>
        <w:t>un incontrollabile gioco del caso, che nascano individui in cui si</w:t>
      </w:r>
      <w:r>
        <w:rPr>
          <w:color w:val="231F20"/>
          <w:spacing w:val="-2"/>
        </w:rPr>
        <w:t xml:space="preserve"> </w:t>
      </w:r>
      <w:r>
        <w:rPr>
          <w:color w:val="231F20"/>
        </w:rPr>
        <w:t>riproduce</w:t>
      </w:r>
      <w:r>
        <w:rPr>
          <w:color w:val="231F20"/>
          <w:spacing w:val="-2"/>
        </w:rPr>
        <w:t xml:space="preserve"> </w:t>
      </w:r>
      <w:r>
        <w:rPr>
          <w:color w:val="231F20"/>
        </w:rPr>
        <w:t>una</w:t>
      </w:r>
      <w:r>
        <w:rPr>
          <w:color w:val="231F20"/>
          <w:spacing w:val="-2"/>
        </w:rPr>
        <w:t xml:space="preserve"> </w:t>
      </w:r>
      <w:r>
        <w:rPr>
          <w:color w:val="231F20"/>
        </w:rPr>
        <w:t>parte</w:t>
      </w:r>
      <w:r>
        <w:rPr>
          <w:color w:val="231F20"/>
          <w:spacing w:val="-2"/>
        </w:rPr>
        <w:t xml:space="preserve"> </w:t>
      </w:r>
      <w:r>
        <w:rPr>
          <w:color w:val="231F20"/>
        </w:rPr>
        <w:t>più</w:t>
      </w:r>
      <w:r>
        <w:rPr>
          <w:color w:val="231F20"/>
          <w:spacing w:val="-2"/>
        </w:rPr>
        <w:t xml:space="preserve"> </w:t>
      </w:r>
      <w:r>
        <w:rPr>
          <w:color w:val="231F20"/>
        </w:rPr>
        <w:t>o</w:t>
      </w:r>
      <w:r>
        <w:rPr>
          <w:color w:val="231F20"/>
          <w:spacing w:val="-2"/>
        </w:rPr>
        <w:t xml:space="preserve"> </w:t>
      </w:r>
      <w:r>
        <w:rPr>
          <w:color w:val="231F20"/>
        </w:rPr>
        <w:t>meno</w:t>
      </w:r>
      <w:r>
        <w:rPr>
          <w:color w:val="231F20"/>
          <w:spacing w:val="-2"/>
        </w:rPr>
        <w:t xml:space="preserve"> </w:t>
      </w:r>
      <w:r>
        <w:rPr>
          <w:color w:val="231F20"/>
        </w:rPr>
        <w:t>consistente</w:t>
      </w:r>
      <w:r>
        <w:rPr>
          <w:color w:val="231F20"/>
          <w:spacing w:val="-2"/>
        </w:rPr>
        <w:t xml:space="preserve"> </w:t>
      </w:r>
      <w:r>
        <w:rPr>
          <w:color w:val="231F20"/>
        </w:rPr>
        <w:t>e</w:t>
      </w:r>
      <w:r>
        <w:rPr>
          <w:color w:val="231F20"/>
          <w:spacing w:val="-2"/>
        </w:rPr>
        <w:t xml:space="preserve"> </w:t>
      </w:r>
      <w:r>
        <w:rPr>
          <w:color w:val="231F20"/>
        </w:rPr>
        <w:t>più</w:t>
      </w:r>
      <w:r>
        <w:rPr>
          <w:color w:val="231F20"/>
          <w:spacing w:val="-2"/>
        </w:rPr>
        <w:t xml:space="preserve"> </w:t>
      </w:r>
      <w:r>
        <w:rPr>
          <w:color w:val="231F20"/>
        </w:rPr>
        <w:t>o</w:t>
      </w:r>
      <w:r>
        <w:rPr>
          <w:color w:val="231F20"/>
          <w:spacing w:val="-2"/>
        </w:rPr>
        <w:t xml:space="preserve"> </w:t>
      </w:r>
      <w:r>
        <w:rPr>
          <w:color w:val="231F20"/>
        </w:rPr>
        <w:t>meno regolare del Dna originale con la conseguente comparsa di caratteri</w:t>
      </w:r>
      <w:r>
        <w:rPr>
          <w:color w:val="231F20"/>
          <w:spacing w:val="-11"/>
        </w:rPr>
        <w:t xml:space="preserve"> </w:t>
      </w:r>
      <w:r>
        <w:rPr>
          <w:color w:val="231F20"/>
        </w:rPr>
        <w:t>e</w:t>
      </w:r>
      <w:r>
        <w:rPr>
          <w:color w:val="231F20"/>
          <w:spacing w:val="-11"/>
        </w:rPr>
        <w:t xml:space="preserve"> </w:t>
      </w:r>
      <w:r>
        <w:rPr>
          <w:color w:val="231F20"/>
        </w:rPr>
        <w:t>poteri</w:t>
      </w:r>
      <w:r>
        <w:rPr>
          <w:color w:val="231F20"/>
          <w:spacing w:val="-11"/>
        </w:rPr>
        <w:t xml:space="preserve"> </w:t>
      </w:r>
      <w:r>
        <w:rPr>
          <w:color w:val="231F20"/>
        </w:rPr>
        <w:t>particolari:</w:t>
      </w:r>
      <w:r>
        <w:rPr>
          <w:color w:val="231F20"/>
          <w:spacing w:val="-11"/>
        </w:rPr>
        <w:t xml:space="preserve"> </w:t>
      </w:r>
      <w:r>
        <w:rPr>
          <w:color w:val="231F20"/>
        </w:rPr>
        <w:t>e</w:t>
      </w:r>
      <w:r>
        <w:rPr>
          <w:color w:val="231F20"/>
          <w:spacing w:val="-11"/>
        </w:rPr>
        <w:t xml:space="preserve"> </w:t>
      </w:r>
      <w:r>
        <w:rPr>
          <w:color w:val="231F20"/>
        </w:rPr>
        <w:t>nascono</w:t>
      </w:r>
      <w:r>
        <w:rPr>
          <w:color w:val="231F20"/>
          <w:spacing w:val="-11"/>
        </w:rPr>
        <w:t xml:space="preserve"> </w:t>
      </w:r>
      <w:r>
        <w:rPr>
          <w:color w:val="231F20"/>
        </w:rPr>
        <w:t>i</w:t>
      </w:r>
      <w:r>
        <w:rPr>
          <w:color w:val="231F20"/>
          <w:spacing w:val="-11"/>
        </w:rPr>
        <w:t xml:space="preserve"> </w:t>
      </w:r>
      <w:r>
        <w:rPr>
          <w:color w:val="231F20"/>
        </w:rPr>
        <w:t>geni</w:t>
      </w:r>
      <w:r>
        <w:rPr>
          <w:color w:val="231F20"/>
          <w:spacing w:val="-11"/>
        </w:rPr>
        <w:t xml:space="preserve"> </w:t>
      </w:r>
      <w:r>
        <w:rPr>
          <w:color w:val="231F20"/>
        </w:rPr>
        <w:t>e</w:t>
      </w:r>
      <w:r>
        <w:rPr>
          <w:color w:val="231F20"/>
          <w:spacing w:val="-11"/>
        </w:rPr>
        <w:t xml:space="preserve"> </w:t>
      </w:r>
      <w:r>
        <w:rPr>
          <w:color w:val="231F20"/>
        </w:rPr>
        <w:t>i</w:t>
      </w:r>
      <w:r>
        <w:rPr>
          <w:color w:val="231F20"/>
          <w:spacing w:val="-11"/>
        </w:rPr>
        <w:t xml:space="preserve"> </w:t>
      </w:r>
      <w:r>
        <w:rPr>
          <w:color w:val="231F20"/>
        </w:rPr>
        <w:t>santi,</w:t>
      </w:r>
      <w:r>
        <w:rPr>
          <w:color w:val="231F20"/>
          <w:spacing w:val="-11"/>
        </w:rPr>
        <w:t xml:space="preserve"> </w:t>
      </w:r>
      <w:r>
        <w:rPr>
          <w:color w:val="231F20"/>
        </w:rPr>
        <w:t>i</w:t>
      </w:r>
      <w:r>
        <w:rPr>
          <w:color w:val="231F20"/>
          <w:spacing w:val="-11"/>
        </w:rPr>
        <w:t xml:space="preserve"> </w:t>
      </w:r>
      <w:r>
        <w:rPr>
          <w:color w:val="231F20"/>
        </w:rPr>
        <w:t>pazzi e gli illuminati. Persone con poteri e intuizioni, che spesso non comprendono né controllano, e che saranno poi la loro forza</w:t>
      </w:r>
      <w:r>
        <w:rPr>
          <w:color w:val="231F20"/>
          <w:spacing w:val="-11"/>
        </w:rPr>
        <w:t xml:space="preserve"> </w:t>
      </w:r>
      <w:r>
        <w:rPr>
          <w:color w:val="231F20"/>
        </w:rPr>
        <w:t>o</w:t>
      </w:r>
      <w:r>
        <w:rPr>
          <w:color w:val="231F20"/>
          <w:spacing w:val="-11"/>
        </w:rPr>
        <w:t xml:space="preserve"> </w:t>
      </w:r>
      <w:r>
        <w:rPr>
          <w:color w:val="231F20"/>
        </w:rPr>
        <w:t>la</w:t>
      </w:r>
      <w:r>
        <w:rPr>
          <w:color w:val="231F20"/>
          <w:spacing w:val="-11"/>
        </w:rPr>
        <w:t xml:space="preserve"> </w:t>
      </w:r>
      <w:r>
        <w:rPr>
          <w:color w:val="231F20"/>
        </w:rPr>
        <w:t>loro</w:t>
      </w:r>
      <w:r>
        <w:rPr>
          <w:color w:val="231F20"/>
          <w:spacing w:val="-11"/>
        </w:rPr>
        <w:t xml:space="preserve"> </w:t>
      </w:r>
      <w:r>
        <w:rPr>
          <w:color w:val="231F20"/>
        </w:rPr>
        <w:t>rovina</w:t>
      </w:r>
      <w:r>
        <w:rPr>
          <w:color w:val="231F20"/>
          <w:spacing w:val="-11"/>
        </w:rPr>
        <w:t xml:space="preserve"> </w:t>
      </w:r>
      <w:r>
        <w:rPr>
          <w:color w:val="231F20"/>
        </w:rPr>
        <w:t>conducendoli</w:t>
      </w:r>
      <w:r>
        <w:rPr>
          <w:color w:val="231F20"/>
          <w:spacing w:val="-11"/>
        </w:rPr>
        <w:t xml:space="preserve"> </w:t>
      </w:r>
      <w:r>
        <w:rPr>
          <w:color w:val="231F20"/>
        </w:rPr>
        <w:t>sui</w:t>
      </w:r>
      <w:r>
        <w:rPr>
          <w:color w:val="231F20"/>
          <w:spacing w:val="-11"/>
        </w:rPr>
        <w:t xml:space="preserve"> </w:t>
      </w:r>
      <w:r>
        <w:rPr>
          <w:color w:val="231F20"/>
        </w:rPr>
        <w:t>più</w:t>
      </w:r>
      <w:r>
        <w:rPr>
          <w:color w:val="231F20"/>
          <w:spacing w:val="-11"/>
        </w:rPr>
        <w:t xml:space="preserve"> </w:t>
      </w:r>
      <w:r>
        <w:rPr>
          <w:color w:val="231F20"/>
        </w:rPr>
        <w:t>splendidi</w:t>
      </w:r>
      <w:r>
        <w:rPr>
          <w:color w:val="231F20"/>
          <w:spacing w:val="-11"/>
        </w:rPr>
        <w:t xml:space="preserve"> </w:t>
      </w:r>
      <w:r>
        <w:rPr>
          <w:color w:val="231F20"/>
        </w:rPr>
        <w:t>altari</w:t>
      </w:r>
      <w:r>
        <w:rPr>
          <w:color w:val="231F20"/>
          <w:spacing w:val="-11"/>
        </w:rPr>
        <w:t xml:space="preserve"> </w:t>
      </w:r>
      <w:r>
        <w:rPr>
          <w:color w:val="231F20"/>
        </w:rPr>
        <w:t>o nelle più tetre segrete delle perversioni e della pazzia».</w:t>
      </w:r>
    </w:p>
    <w:p w14:paraId="171EEA41" w14:textId="77777777" w:rsidR="00DE442C" w:rsidRDefault="00000000">
      <w:pPr>
        <w:pStyle w:val="Corpotesto"/>
        <w:spacing w:before="38" w:line="170" w:lineRule="auto"/>
        <w:ind w:left="230" w:right="272"/>
      </w:pPr>
      <w:r>
        <w:rPr>
          <w:color w:val="231F20"/>
        </w:rPr>
        <w:t>Valentina era di nuovo totalmente presa dal racconto. Come già aveva sperimentato quando ancora conosceva quell’uomo,</w:t>
      </w:r>
      <w:r>
        <w:rPr>
          <w:color w:val="231F20"/>
          <w:spacing w:val="-6"/>
        </w:rPr>
        <w:t xml:space="preserve"> </w:t>
      </w:r>
      <w:r>
        <w:rPr>
          <w:color w:val="231F20"/>
        </w:rPr>
        <w:t>quell’Originale</w:t>
      </w:r>
      <w:r>
        <w:rPr>
          <w:color w:val="231F20"/>
          <w:spacing w:val="-6"/>
        </w:rPr>
        <w:t xml:space="preserve"> </w:t>
      </w:r>
      <w:r>
        <w:rPr>
          <w:color w:val="231F20"/>
        </w:rPr>
        <w:t>anzi,</w:t>
      </w:r>
      <w:r>
        <w:rPr>
          <w:color w:val="231F20"/>
          <w:spacing w:val="-6"/>
        </w:rPr>
        <w:t xml:space="preserve"> </w:t>
      </w:r>
      <w:r>
        <w:rPr>
          <w:color w:val="231F20"/>
        </w:rPr>
        <w:t>sotto</w:t>
      </w:r>
      <w:r>
        <w:rPr>
          <w:color w:val="231F20"/>
          <w:spacing w:val="-6"/>
        </w:rPr>
        <w:t xml:space="preserve"> </w:t>
      </w:r>
      <w:r>
        <w:rPr>
          <w:color w:val="231F20"/>
        </w:rPr>
        <w:t>le</w:t>
      </w:r>
      <w:r>
        <w:rPr>
          <w:color w:val="231F20"/>
          <w:spacing w:val="-6"/>
        </w:rPr>
        <w:t xml:space="preserve"> </w:t>
      </w:r>
      <w:r>
        <w:rPr>
          <w:color w:val="231F20"/>
        </w:rPr>
        <w:t>spoglie</w:t>
      </w:r>
      <w:r>
        <w:rPr>
          <w:color w:val="231F20"/>
          <w:spacing w:val="-6"/>
        </w:rPr>
        <w:t xml:space="preserve"> </w:t>
      </w:r>
      <w:r>
        <w:rPr>
          <w:color w:val="231F20"/>
        </w:rPr>
        <w:t>di</w:t>
      </w:r>
      <w:r>
        <w:rPr>
          <w:color w:val="231F20"/>
          <w:spacing w:val="-6"/>
        </w:rPr>
        <w:t xml:space="preserve"> </w:t>
      </w:r>
      <w:r>
        <w:rPr>
          <w:color w:val="231F20"/>
        </w:rPr>
        <w:t>Leonar- do,</w:t>
      </w:r>
      <w:r>
        <w:rPr>
          <w:color w:val="231F20"/>
          <w:spacing w:val="-14"/>
        </w:rPr>
        <w:t xml:space="preserve"> </w:t>
      </w:r>
      <w:r>
        <w:rPr>
          <w:color w:val="231F20"/>
        </w:rPr>
        <w:t>quello</w:t>
      </w:r>
      <w:r>
        <w:rPr>
          <w:color w:val="231F20"/>
          <w:spacing w:val="-13"/>
        </w:rPr>
        <w:t xml:space="preserve"> </w:t>
      </w:r>
      <w:r>
        <w:rPr>
          <w:color w:val="231F20"/>
        </w:rPr>
        <w:t>che</w:t>
      </w:r>
      <w:r>
        <w:rPr>
          <w:color w:val="231F20"/>
          <w:spacing w:val="-14"/>
        </w:rPr>
        <w:t xml:space="preserve"> </w:t>
      </w:r>
      <w:r>
        <w:rPr>
          <w:color w:val="231F20"/>
        </w:rPr>
        <w:t>lui</w:t>
      </w:r>
      <w:r>
        <w:rPr>
          <w:color w:val="231F20"/>
          <w:spacing w:val="-13"/>
        </w:rPr>
        <w:t xml:space="preserve"> </w:t>
      </w:r>
      <w:r>
        <w:rPr>
          <w:color w:val="231F20"/>
        </w:rPr>
        <w:t>diceva</w:t>
      </w:r>
      <w:r>
        <w:rPr>
          <w:color w:val="231F20"/>
          <w:spacing w:val="-14"/>
        </w:rPr>
        <w:t xml:space="preserve"> </w:t>
      </w:r>
      <w:r>
        <w:rPr>
          <w:color w:val="231F20"/>
        </w:rPr>
        <w:t>aveva</w:t>
      </w:r>
      <w:r>
        <w:rPr>
          <w:color w:val="231F20"/>
          <w:spacing w:val="-13"/>
        </w:rPr>
        <w:t xml:space="preserve"> </w:t>
      </w:r>
      <w:r>
        <w:rPr>
          <w:color w:val="231F20"/>
        </w:rPr>
        <w:t>il</w:t>
      </w:r>
      <w:r>
        <w:rPr>
          <w:color w:val="231F20"/>
          <w:spacing w:val="-14"/>
        </w:rPr>
        <w:t xml:space="preserve"> </w:t>
      </w:r>
      <w:r>
        <w:rPr>
          <w:color w:val="231F20"/>
        </w:rPr>
        <w:t>crisma</w:t>
      </w:r>
      <w:r>
        <w:rPr>
          <w:color w:val="231F20"/>
          <w:spacing w:val="-13"/>
        </w:rPr>
        <w:t xml:space="preserve"> </w:t>
      </w:r>
      <w:r>
        <w:rPr>
          <w:color w:val="231F20"/>
        </w:rPr>
        <w:t>della</w:t>
      </w:r>
      <w:r>
        <w:rPr>
          <w:color w:val="231F20"/>
          <w:spacing w:val="-14"/>
        </w:rPr>
        <w:t xml:space="preserve"> </w:t>
      </w:r>
      <w:r>
        <w:rPr>
          <w:color w:val="231F20"/>
        </w:rPr>
        <w:t>verità.</w:t>
      </w:r>
      <w:r>
        <w:rPr>
          <w:color w:val="231F20"/>
          <w:spacing w:val="-13"/>
        </w:rPr>
        <w:t xml:space="preserve"> </w:t>
      </w:r>
      <w:r>
        <w:rPr>
          <w:color w:val="231F20"/>
        </w:rPr>
        <w:t>Non</w:t>
      </w:r>
      <w:r>
        <w:rPr>
          <w:color w:val="231F20"/>
          <w:spacing w:val="-14"/>
        </w:rPr>
        <w:t xml:space="preserve"> </w:t>
      </w:r>
      <w:r>
        <w:rPr>
          <w:color w:val="231F20"/>
        </w:rPr>
        <w:t>sa- peva</w:t>
      </w:r>
      <w:r>
        <w:rPr>
          <w:color w:val="231F20"/>
          <w:spacing w:val="-6"/>
        </w:rPr>
        <w:t xml:space="preserve"> </w:t>
      </w:r>
      <w:r>
        <w:rPr>
          <w:color w:val="231F20"/>
        </w:rPr>
        <w:t>come</w:t>
      </w:r>
      <w:r>
        <w:rPr>
          <w:color w:val="231F20"/>
          <w:spacing w:val="-6"/>
        </w:rPr>
        <w:t xml:space="preserve"> </w:t>
      </w:r>
      <w:r>
        <w:rPr>
          <w:color w:val="231F20"/>
        </w:rPr>
        <w:t>né</w:t>
      </w:r>
      <w:r>
        <w:rPr>
          <w:color w:val="231F20"/>
          <w:spacing w:val="-6"/>
        </w:rPr>
        <w:t xml:space="preserve"> </w:t>
      </w:r>
      <w:r>
        <w:rPr>
          <w:color w:val="231F20"/>
        </w:rPr>
        <w:t>perché</w:t>
      </w:r>
      <w:r>
        <w:rPr>
          <w:color w:val="231F20"/>
          <w:spacing w:val="-6"/>
        </w:rPr>
        <w:t xml:space="preserve"> </w:t>
      </w:r>
      <w:r>
        <w:rPr>
          <w:color w:val="231F20"/>
        </w:rPr>
        <w:t>ma</w:t>
      </w:r>
      <w:r>
        <w:rPr>
          <w:color w:val="231F20"/>
          <w:spacing w:val="-6"/>
        </w:rPr>
        <w:t xml:space="preserve"> </w:t>
      </w:r>
      <w:r>
        <w:rPr>
          <w:color w:val="231F20"/>
        </w:rPr>
        <w:t>sentiva</w:t>
      </w:r>
      <w:r>
        <w:rPr>
          <w:color w:val="231F20"/>
          <w:spacing w:val="-6"/>
        </w:rPr>
        <w:t xml:space="preserve"> </w:t>
      </w:r>
      <w:r>
        <w:rPr>
          <w:color w:val="231F20"/>
        </w:rPr>
        <w:t>che,</w:t>
      </w:r>
      <w:r>
        <w:rPr>
          <w:color w:val="231F20"/>
          <w:spacing w:val="-6"/>
        </w:rPr>
        <w:t xml:space="preserve"> </w:t>
      </w:r>
      <w:r>
        <w:rPr>
          <w:color w:val="231F20"/>
        </w:rPr>
        <w:t>per</w:t>
      </w:r>
      <w:r>
        <w:rPr>
          <w:color w:val="231F20"/>
          <w:spacing w:val="-6"/>
        </w:rPr>
        <w:t xml:space="preserve"> </w:t>
      </w:r>
      <w:r>
        <w:rPr>
          <w:color w:val="231F20"/>
        </w:rPr>
        <w:t>quanto</w:t>
      </w:r>
      <w:r>
        <w:rPr>
          <w:color w:val="231F20"/>
          <w:spacing w:val="-6"/>
        </w:rPr>
        <w:t xml:space="preserve"> </w:t>
      </w:r>
      <w:r>
        <w:rPr>
          <w:color w:val="231F20"/>
        </w:rPr>
        <w:t>incredibile fosse quello che lui raccontava, c’era alla base una sincerità che trascendeva gli intenti per assumere i tratti della verità oggettiva. Aveva avuto un insegnante di religione, alle me- die, che metteva nella voce la stessa intensità di Michele. Ti portava a voler credere, a desiderare di essere così convinti e</w:t>
      </w:r>
      <w:r>
        <w:rPr>
          <w:color w:val="231F20"/>
          <w:spacing w:val="4"/>
        </w:rPr>
        <w:t xml:space="preserve"> </w:t>
      </w:r>
      <w:r>
        <w:rPr>
          <w:color w:val="231F20"/>
        </w:rPr>
        <w:t>sinceri</w:t>
      </w:r>
      <w:r>
        <w:rPr>
          <w:color w:val="231F20"/>
          <w:spacing w:val="6"/>
        </w:rPr>
        <w:t xml:space="preserve"> </w:t>
      </w:r>
      <w:r>
        <w:rPr>
          <w:color w:val="231F20"/>
        </w:rPr>
        <w:t>come</w:t>
      </w:r>
      <w:r>
        <w:rPr>
          <w:color w:val="231F20"/>
          <w:spacing w:val="6"/>
        </w:rPr>
        <w:t xml:space="preserve"> </w:t>
      </w:r>
      <w:r>
        <w:rPr>
          <w:color w:val="231F20"/>
        </w:rPr>
        <w:t>lo</w:t>
      </w:r>
      <w:r>
        <w:rPr>
          <w:color w:val="231F20"/>
          <w:spacing w:val="6"/>
        </w:rPr>
        <w:t xml:space="preserve"> </w:t>
      </w:r>
      <w:r>
        <w:rPr>
          <w:color w:val="231F20"/>
        </w:rPr>
        <w:t>era</w:t>
      </w:r>
      <w:r>
        <w:rPr>
          <w:color w:val="231F20"/>
          <w:spacing w:val="6"/>
        </w:rPr>
        <w:t xml:space="preserve"> </w:t>
      </w:r>
      <w:r>
        <w:rPr>
          <w:color w:val="231F20"/>
        </w:rPr>
        <w:t>lui.</w:t>
      </w:r>
      <w:r>
        <w:rPr>
          <w:color w:val="231F20"/>
          <w:spacing w:val="7"/>
        </w:rPr>
        <w:t xml:space="preserve"> </w:t>
      </w:r>
      <w:r>
        <w:rPr>
          <w:color w:val="231F20"/>
        </w:rPr>
        <w:t>Eppure</w:t>
      </w:r>
      <w:r>
        <w:rPr>
          <w:color w:val="231F20"/>
          <w:spacing w:val="6"/>
        </w:rPr>
        <w:t xml:space="preserve"> </w:t>
      </w:r>
      <w:r>
        <w:rPr>
          <w:color w:val="231F20"/>
        </w:rPr>
        <w:t>sentiva</w:t>
      </w:r>
      <w:r>
        <w:rPr>
          <w:color w:val="231F20"/>
          <w:spacing w:val="6"/>
        </w:rPr>
        <w:t xml:space="preserve"> </w:t>
      </w:r>
      <w:r>
        <w:rPr>
          <w:color w:val="231F20"/>
        </w:rPr>
        <w:t>che</w:t>
      </w:r>
      <w:r>
        <w:rPr>
          <w:color w:val="231F20"/>
          <w:spacing w:val="6"/>
        </w:rPr>
        <w:t xml:space="preserve"> </w:t>
      </w:r>
      <w:r>
        <w:rPr>
          <w:color w:val="231F20"/>
        </w:rPr>
        <w:t>nelle</w:t>
      </w:r>
      <w:r>
        <w:rPr>
          <w:color w:val="231F20"/>
          <w:spacing w:val="6"/>
        </w:rPr>
        <w:t xml:space="preserve"> </w:t>
      </w:r>
      <w:r>
        <w:rPr>
          <w:color w:val="231F20"/>
        </w:rPr>
        <w:t>parole</w:t>
      </w:r>
      <w:r>
        <w:rPr>
          <w:color w:val="231F20"/>
          <w:spacing w:val="7"/>
        </w:rPr>
        <w:t xml:space="preserve"> </w:t>
      </w:r>
      <w:r>
        <w:rPr>
          <w:color w:val="231F20"/>
          <w:spacing w:val="-5"/>
        </w:rPr>
        <w:t>di</w:t>
      </w:r>
    </w:p>
    <w:p w14:paraId="180D8E11" w14:textId="77777777" w:rsidR="00DE442C" w:rsidRDefault="00DE442C">
      <w:pPr>
        <w:spacing w:line="170" w:lineRule="auto"/>
        <w:sectPr w:rsidR="00DE442C" w:rsidSect="002D644F">
          <w:pgSz w:w="8220" w:h="12750"/>
          <w:pgMar w:top="1040" w:right="880" w:bottom="860" w:left="1040" w:header="0" w:footer="666" w:gutter="0"/>
          <w:cols w:space="720"/>
        </w:sectPr>
      </w:pPr>
    </w:p>
    <w:p w14:paraId="5B0FDC78" w14:textId="77777777" w:rsidR="00DE442C" w:rsidRDefault="00000000">
      <w:pPr>
        <w:pStyle w:val="Corpotesto"/>
        <w:spacing w:before="108" w:line="170" w:lineRule="auto"/>
        <w:ind w:right="387" w:firstLine="0"/>
      </w:pPr>
      <w:r>
        <w:rPr>
          <w:color w:val="231F20"/>
        </w:rPr>
        <w:lastRenderedPageBreak/>
        <w:t>don Rolando c’erano verità e sincerità personali non uni- versali. Adesso invece non si poneva nemmeno il proble- ma. Credeva tranquillamente nonostante lo sbigottimento</w:t>
      </w:r>
      <w:r>
        <w:rPr>
          <w:color w:val="231F20"/>
          <w:spacing w:val="80"/>
        </w:rPr>
        <w:t xml:space="preserve"> </w:t>
      </w:r>
      <w:r>
        <w:rPr>
          <w:color w:val="231F20"/>
        </w:rPr>
        <w:t>a quelle teorie strampalate e fantastiche che prendevano forma sul mozzicone del vecchio pontile. Chissà, forse un ruolo</w:t>
      </w:r>
      <w:r>
        <w:rPr>
          <w:color w:val="231F20"/>
          <w:spacing w:val="-14"/>
        </w:rPr>
        <w:t xml:space="preserve"> </w:t>
      </w:r>
      <w:r>
        <w:rPr>
          <w:color w:val="231F20"/>
        </w:rPr>
        <w:t>importante</w:t>
      </w:r>
      <w:r>
        <w:rPr>
          <w:color w:val="231F20"/>
          <w:spacing w:val="-13"/>
        </w:rPr>
        <w:t xml:space="preserve"> </w:t>
      </w:r>
      <w:r>
        <w:rPr>
          <w:color w:val="231F20"/>
        </w:rPr>
        <w:t>era</w:t>
      </w:r>
      <w:r>
        <w:rPr>
          <w:color w:val="231F20"/>
          <w:spacing w:val="-14"/>
        </w:rPr>
        <w:t xml:space="preserve"> </w:t>
      </w:r>
      <w:r>
        <w:rPr>
          <w:color w:val="231F20"/>
        </w:rPr>
        <w:t>giocato</w:t>
      </w:r>
      <w:r>
        <w:rPr>
          <w:color w:val="231F20"/>
          <w:spacing w:val="-13"/>
        </w:rPr>
        <w:t xml:space="preserve"> </w:t>
      </w:r>
      <w:r>
        <w:rPr>
          <w:color w:val="231F20"/>
        </w:rPr>
        <w:t>dal</w:t>
      </w:r>
      <w:r>
        <w:rPr>
          <w:color w:val="231F20"/>
          <w:spacing w:val="-14"/>
        </w:rPr>
        <w:t xml:space="preserve"> </w:t>
      </w:r>
      <w:r>
        <w:rPr>
          <w:color w:val="231F20"/>
        </w:rPr>
        <w:t>fatto</w:t>
      </w:r>
      <w:r>
        <w:rPr>
          <w:color w:val="231F20"/>
          <w:spacing w:val="-13"/>
        </w:rPr>
        <w:t xml:space="preserve"> </w:t>
      </w:r>
      <w:r>
        <w:rPr>
          <w:color w:val="231F20"/>
        </w:rPr>
        <w:t>che</w:t>
      </w:r>
      <w:r>
        <w:rPr>
          <w:color w:val="231F20"/>
          <w:spacing w:val="-14"/>
        </w:rPr>
        <w:t xml:space="preserve"> </w:t>
      </w:r>
      <w:r>
        <w:rPr>
          <w:color w:val="231F20"/>
        </w:rPr>
        <w:t>Michele</w:t>
      </w:r>
      <w:r>
        <w:rPr>
          <w:color w:val="231F20"/>
          <w:spacing w:val="-13"/>
        </w:rPr>
        <w:t xml:space="preserve"> </w:t>
      </w:r>
      <w:r>
        <w:rPr>
          <w:color w:val="231F20"/>
        </w:rPr>
        <w:t>era,</w:t>
      </w:r>
      <w:r>
        <w:rPr>
          <w:color w:val="231F20"/>
          <w:spacing w:val="-14"/>
        </w:rPr>
        <w:t xml:space="preserve"> </w:t>
      </w:r>
      <w:r>
        <w:rPr>
          <w:color w:val="231F20"/>
        </w:rPr>
        <w:t>alme- no all’apparenza, molto più giovane e affascinante di don Rolando. Valentina trattenne un sorriso, pronta a recepire ancora altre meraviglie.</w:t>
      </w:r>
    </w:p>
    <w:p w14:paraId="0A89CD93" w14:textId="77777777" w:rsidR="00DE442C" w:rsidRDefault="00000000">
      <w:pPr>
        <w:pStyle w:val="Corpotesto"/>
        <w:spacing w:before="12" w:line="170" w:lineRule="auto"/>
        <w:ind w:right="389"/>
        <w:jc w:val="right"/>
      </w:pPr>
      <w:r>
        <w:rPr>
          <w:color w:val="231F20"/>
        </w:rPr>
        <w:t>«E</w:t>
      </w:r>
      <w:r>
        <w:rPr>
          <w:color w:val="231F20"/>
          <w:spacing w:val="-14"/>
        </w:rPr>
        <w:t xml:space="preserve"> </w:t>
      </w:r>
      <w:r>
        <w:rPr>
          <w:color w:val="231F20"/>
        </w:rPr>
        <w:t>infine</w:t>
      </w:r>
      <w:r>
        <w:rPr>
          <w:color w:val="231F20"/>
          <w:spacing w:val="-14"/>
        </w:rPr>
        <w:t xml:space="preserve"> </w:t>
      </w:r>
      <w:r>
        <w:rPr>
          <w:color w:val="231F20"/>
        </w:rPr>
        <w:t>il</w:t>
      </w:r>
      <w:r>
        <w:rPr>
          <w:color w:val="231F20"/>
          <w:spacing w:val="-14"/>
        </w:rPr>
        <w:t xml:space="preserve"> </w:t>
      </w:r>
      <w:r>
        <w:rPr>
          <w:color w:val="231F20"/>
        </w:rPr>
        <w:t>terzo</w:t>
      </w:r>
      <w:r>
        <w:rPr>
          <w:color w:val="231F20"/>
          <w:spacing w:val="-13"/>
        </w:rPr>
        <w:t xml:space="preserve"> </w:t>
      </w:r>
      <w:r>
        <w:rPr>
          <w:color w:val="231F20"/>
        </w:rPr>
        <w:t>fattore,</w:t>
      </w:r>
      <w:r>
        <w:rPr>
          <w:color w:val="231F20"/>
          <w:spacing w:val="-14"/>
        </w:rPr>
        <w:t xml:space="preserve"> </w:t>
      </w:r>
      <w:r>
        <w:rPr>
          <w:color w:val="231F20"/>
        </w:rPr>
        <w:t>Valentina,</w:t>
      </w:r>
      <w:r>
        <w:rPr>
          <w:color w:val="231F20"/>
          <w:spacing w:val="-14"/>
        </w:rPr>
        <w:t xml:space="preserve"> </w:t>
      </w:r>
      <w:r>
        <w:rPr>
          <w:color w:val="231F20"/>
        </w:rPr>
        <w:t>quello</w:t>
      </w:r>
      <w:r>
        <w:rPr>
          <w:color w:val="231F20"/>
          <w:spacing w:val="-14"/>
        </w:rPr>
        <w:t xml:space="preserve"> </w:t>
      </w:r>
      <w:r>
        <w:rPr>
          <w:color w:val="231F20"/>
        </w:rPr>
        <w:t>più</w:t>
      </w:r>
      <w:r>
        <w:rPr>
          <w:color w:val="231F20"/>
          <w:spacing w:val="-13"/>
        </w:rPr>
        <w:t xml:space="preserve"> </w:t>
      </w:r>
      <w:r>
        <w:rPr>
          <w:color w:val="231F20"/>
        </w:rPr>
        <w:t>importante di</w:t>
      </w:r>
      <w:r>
        <w:rPr>
          <w:color w:val="231F20"/>
          <w:spacing w:val="-11"/>
        </w:rPr>
        <w:t xml:space="preserve"> </w:t>
      </w:r>
      <w:r>
        <w:rPr>
          <w:color w:val="231F20"/>
        </w:rPr>
        <w:t>tutti.</w:t>
      </w:r>
      <w:r>
        <w:rPr>
          <w:color w:val="231F20"/>
          <w:spacing w:val="-11"/>
        </w:rPr>
        <w:t xml:space="preserve"> </w:t>
      </w:r>
      <w:r>
        <w:rPr>
          <w:color w:val="231F20"/>
        </w:rPr>
        <w:t>Quello</w:t>
      </w:r>
      <w:r>
        <w:rPr>
          <w:color w:val="231F20"/>
          <w:spacing w:val="-11"/>
        </w:rPr>
        <w:t xml:space="preserve"> </w:t>
      </w:r>
      <w:r>
        <w:rPr>
          <w:color w:val="231F20"/>
        </w:rPr>
        <w:t>che</w:t>
      </w:r>
      <w:r>
        <w:rPr>
          <w:color w:val="231F20"/>
          <w:spacing w:val="-11"/>
        </w:rPr>
        <w:t xml:space="preserve"> </w:t>
      </w:r>
      <w:r>
        <w:rPr>
          <w:color w:val="231F20"/>
        </w:rPr>
        <w:t>potrebbe</w:t>
      </w:r>
      <w:r>
        <w:rPr>
          <w:color w:val="231F20"/>
          <w:spacing w:val="-11"/>
        </w:rPr>
        <w:t xml:space="preserve"> </w:t>
      </w:r>
      <w:r>
        <w:rPr>
          <w:color w:val="231F20"/>
        </w:rPr>
        <w:t>far</w:t>
      </w:r>
      <w:r>
        <w:rPr>
          <w:color w:val="231F20"/>
          <w:spacing w:val="-11"/>
        </w:rPr>
        <w:t xml:space="preserve"> </w:t>
      </w:r>
      <w:r>
        <w:rPr>
          <w:color w:val="231F20"/>
        </w:rPr>
        <w:t>cambiare</w:t>
      </w:r>
      <w:r>
        <w:rPr>
          <w:color w:val="231F20"/>
          <w:spacing w:val="-11"/>
        </w:rPr>
        <w:t xml:space="preserve"> </w:t>
      </w:r>
      <w:r>
        <w:rPr>
          <w:color w:val="231F20"/>
        </w:rPr>
        <w:t>il</w:t>
      </w:r>
      <w:r>
        <w:rPr>
          <w:color w:val="231F20"/>
          <w:spacing w:val="-11"/>
        </w:rPr>
        <w:t xml:space="preserve"> </w:t>
      </w:r>
      <w:r>
        <w:rPr>
          <w:color w:val="231F20"/>
        </w:rPr>
        <w:t>parere</w:t>
      </w:r>
      <w:r>
        <w:rPr>
          <w:color w:val="231F20"/>
          <w:spacing w:val="-11"/>
        </w:rPr>
        <w:t xml:space="preserve"> </w:t>
      </w:r>
      <w:r>
        <w:rPr>
          <w:color w:val="231F20"/>
        </w:rPr>
        <w:t>della</w:t>
      </w:r>
      <w:r>
        <w:rPr>
          <w:color w:val="231F20"/>
          <w:spacing w:val="-11"/>
        </w:rPr>
        <w:t xml:space="preserve"> </w:t>
      </w:r>
      <w:r>
        <w:rPr>
          <w:color w:val="231F20"/>
        </w:rPr>
        <w:t>Fra- tellanza sul destino degli umani e trasformare questo pia- neta</w:t>
      </w:r>
      <w:r>
        <w:rPr>
          <w:color w:val="231F20"/>
          <w:spacing w:val="-5"/>
        </w:rPr>
        <w:t xml:space="preserve"> </w:t>
      </w:r>
      <w:r>
        <w:rPr>
          <w:color w:val="231F20"/>
        </w:rPr>
        <w:t>da</w:t>
      </w:r>
      <w:r>
        <w:rPr>
          <w:color w:val="231F20"/>
          <w:spacing w:val="-4"/>
        </w:rPr>
        <w:t xml:space="preserve"> </w:t>
      </w:r>
      <w:r>
        <w:rPr>
          <w:color w:val="231F20"/>
        </w:rPr>
        <w:t>campo</w:t>
      </w:r>
      <w:r>
        <w:rPr>
          <w:color w:val="231F20"/>
          <w:spacing w:val="-5"/>
        </w:rPr>
        <w:t xml:space="preserve"> </w:t>
      </w:r>
      <w:r>
        <w:rPr>
          <w:color w:val="231F20"/>
        </w:rPr>
        <w:t>di</w:t>
      </w:r>
      <w:r>
        <w:rPr>
          <w:color w:val="231F20"/>
          <w:spacing w:val="-4"/>
        </w:rPr>
        <w:t xml:space="preserve"> </w:t>
      </w:r>
      <w:r>
        <w:rPr>
          <w:color w:val="231F20"/>
        </w:rPr>
        <w:t>studio</w:t>
      </w:r>
      <w:r>
        <w:rPr>
          <w:color w:val="231F20"/>
          <w:spacing w:val="-4"/>
        </w:rPr>
        <w:t xml:space="preserve"> </w:t>
      </w:r>
      <w:r>
        <w:rPr>
          <w:color w:val="231F20"/>
        </w:rPr>
        <w:t>a</w:t>
      </w:r>
      <w:r>
        <w:rPr>
          <w:color w:val="231F20"/>
          <w:spacing w:val="-5"/>
        </w:rPr>
        <w:t xml:space="preserve"> </w:t>
      </w:r>
      <w:r>
        <w:rPr>
          <w:color w:val="231F20"/>
        </w:rPr>
        <w:t>possibile</w:t>
      </w:r>
      <w:r>
        <w:rPr>
          <w:color w:val="231F20"/>
          <w:spacing w:val="-4"/>
        </w:rPr>
        <w:t xml:space="preserve"> </w:t>
      </w:r>
      <w:r>
        <w:rPr>
          <w:color w:val="231F20"/>
        </w:rPr>
        <w:t>interlocutore</w:t>
      </w:r>
      <w:r>
        <w:rPr>
          <w:color w:val="231F20"/>
          <w:spacing w:val="-4"/>
        </w:rPr>
        <w:t xml:space="preserve"> </w:t>
      </w:r>
      <w:r>
        <w:rPr>
          <w:color w:val="231F20"/>
          <w:spacing w:val="-2"/>
        </w:rPr>
        <w:t>paritario».</w:t>
      </w:r>
    </w:p>
    <w:p w14:paraId="63A03C0B" w14:textId="77777777" w:rsidR="00DE442C" w:rsidRDefault="00000000">
      <w:pPr>
        <w:pStyle w:val="Corpotesto"/>
        <w:spacing w:before="5" w:line="170" w:lineRule="auto"/>
        <w:ind w:right="388"/>
      </w:pPr>
      <w:r>
        <w:rPr>
          <w:color w:val="231F20"/>
        </w:rPr>
        <w:t>Valentina trasse un lungo respiro, come sospettava le sorprese non erano ancora finite.</w:t>
      </w:r>
    </w:p>
    <w:p w14:paraId="152C6251" w14:textId="77777777" w:rsidR="00DE442C" w:rsidRDefault="00000000">
      <w:pPr>
        <w:pStyle w:val="Corpotesto"/>
        <w:spacing w:before="3" w:line="170" w:lineRule="auto"/>
        <w:ind w:right="386"/>
      </w:pPr>
      <w:r>
        <w:rPr>
          <w:color w:val="231F20"/>
        </w:rPr>
        <w:t>«Gli Originali costruirono l’uomo modificando il loro stesso</w:t>
      </w:r>
      <w:r>
        <w:rPr>
          <w:color w:val="231F20"/>
          <w:spacing w:val="-12"/>
        </w:rPr>
        <w:t xml:space="preserve"> </w:t>
      </w:r>
      <w:r>
        <w:rPr>
          <w:color w:val="231F20"/>
        </w:rPr>
        <w:t>Dna.</w:t>
      </w:r>
      <w:r>
        <w:rPr>
          <w:color w:val="231F20"/>
          <w:spacing w:val="-12"/>
        </w:rPr>
        <w:t xml:space="preserve"> </w:t>
      </w:r>
      <w:r>
        <w:rPr>
          <w:color w:val="231F20"/>
        </w:rPr>
        <w:t>Costruirono</w:t>
      </w:r>
      <w:r>
        <w:rPr>
          <w:color w:val="231F20"/>
          <w:spacing w:val="-12"/>
        </w:rPr>
        <w:t xml:space="preserve"> </w:t>
      </w:r>
      <w:r>
        <w:rPr>
          <w:color w:val="231F20"/>
        </w:rPr>
        <w:t>un</w:t>
      </w:r>
      <w:r>
        <w:rPr>
          <w:color w:val="231F20"/>
          <w:spacing w:val="-12"/>
        </w:rPr>
        <w:t xml:space="preserve"> </w:t>
      </w:r>
      <w:r>
        <w:rPr>
          <w:color w:val="231F20"/>
        </w:rPr>
        <w:t>essere</w:t>
      </w:r>
      <w:r>
        <w:rPr>
          <w:color w:val="231F20"/>
          <w:spacing w:val="-12"/>
        </w:rPr>
        <w:t xml:space="preserve"> </w:t>
      </w:r>
      <w:r>
        <w:rPr>
          <w:color w:val="231F20"/>
        </w:rPr>
        <w:t>fragile,</w:t>
      </w:r>
      <w:r>
        <w:rPr>
          <w:color w:val="231F20"/>
          <w:spacing w:val="-12"/>
        </w:rPr>
        <w:t xml:space="preserve"> </w:t>
      </w:r>
      <w:r>
        <w:rPr>
          <w:color w:val="231F20"/>
        </w:rPr>
        <w:t>debole</w:t>
      </w:r>
      <w:r>
        <w:rPr>
          <w:color w:val="231F20"/>
          <w:spacing w:val="-11"/>
        </w:rPr>
        <w:t xml:space="preserve"> </w:t>
      </w:r>
      <w:r>
        <w:rPr>
          <w:color w:val="231F20"/>
        </w:rPr>
        <w:t>e</w:t>
      </w:r>
      <w:r>
        <w:rPr>
          <w:color w:val="231F20"/>
          <w:spacing w:val="-12"/>
        </w:rPr>
        <w:t xml:space="preserve"> </w:t>
      </w:r>
      <w:r>
        <w:rPr>
          <w:color w:val="231F20"/>
        </w:rPr>
        <w:t>dalla</w:t>
      </w:r>
      <w:r>
        <w:rPr>
          <w:color w:val="231F20"/>
          <w:spacing w:val="-11"/>
        </w:rPr>
        <w:t xml:space="preserve"> </w:t>
      </w:r>
      <w:r>
        <w:rPr>
          <w:color w:val="231F20"/>
        </w:rPr>
        <w:t>vita effimera.</w:t>
      </w:r>
      <w:r>
        <w:rPr>
          <w:color w:val="231F20"/>
          <w:spacing w:val="-13"/>
        </w:rPr>
        <w:t xml:space="preserve"> </w:t>
      </w:r>
      <w:r>
        <w:rPr>
          <w:color w:val="231F20"/>
        </w:rPr>
        <w:t>Si</w:t>
      </w:r>
      <w:r>
        <w:rPr>
          <w:color w:val="231F20"/>
          <w:spacing w:val="-13"/>
        </w:rPr>
        <w:t xml:space="preserve"> </w:t>
      </w:r>
      <w:r>
        <w:rPr>
          <w:color w:val="231F20"/>
        </w:rPr>
        <w:t>sbizzarrirono</w:t>
      </w:r>
      <w:r>
        <w:rPr>
          <w:color w:val="231F20"/>
          <w:spacing w:val="-12"/>
        </w:rPr>
        <w:t xml:space="preserve"> </w:t>
      </w:r>
      <w:r>
        <w:rPr>
          <w:color w:val="231F20"/>
        </w:rPr>
        <w:t>a</w:t>
      </w:r>
      <w:r>
        <w:rPr>
          <w:color w:val="231F20"/>
          <w:spacing w:val="-13"/>
        </w:rPr>
        <w:t xml:space="preserve"> </w:t>
      </w:r>
      <w:r>
        <w:rPr>
          <w:color w:val="231F20"/>
        </w:rPr>
        <w:t>inventare</w:t>
      </w:r>
      <w:r>
        <w:rPr>
          <w:color w:val="231F20"/>
          <w:spacing w:val="-13"/>
        </w:rPr>
        <w:t xml:space="preserve"> </w:t>
      </w:r>
      <w:r>
        <w:rPr>
          <w:color w:val="231F20"/>
        </w:rPr>
        <w:t>particolari</w:t>
      </w:r>
      <w:r>
        <w:rPr>
          <w:color w:val="231F20"/>
          <w:spacing w:val="-13"/>
        </w:rPr>
        <w:t xml:space="preserve"> </w:t>
      </w:r>
      <w:r>
        <w:rPr>
          <w:color w:val="231F20"/>
        </w:rPr>
        <w:t>anatomici</w:t>
      </w:r>
      <w:r>
        <w:rPr>
          <w:color w:val="231F20"/>
          <w:spacing w:val="-13"/>
        </w:rPr>
        <w:t xml:space="preserve"> </w:t>
      </w:r>
      <w:r>
        <w:rPr>
          <w:color w:val="231F20"/>
        </w:rPr>
        <w:t>e caratteristiche mentali inconsuete, spesso per utilità a volte per semplice divertimento. Eppure, nonostante tutte le mo- difiche, due elementi, due forze si riprodussero sempre e costantemente</w:t>
      </w:r>
      <w:r>
        <w:rPr>
          <w:color w:val="231F20"/>
          <w:spacing w:val="-6"/>
        </w:rPr>
        <w:t xml:space="preserve"> </w:t>
      </w:r>
      <w:r>
        <w:rPr>
          <w:color w:val="231F20"/>
        </w:rPr>
        <w:t>nelle</w:t>
      </w:r>
      <w:r>
        <w:rPr>
          <w:color w:val="231F20"/>
          <w:spacing w:val="-6"/>
        </w:rPr>
        <w:t xml:space="preserve"> </w:t>
      </w:r>
      <w:r>
        <w:rPr>
          <w:color w:val="231F20"/>
        </w:rPr>
        <w:t>nuove</w:t>
      </w:r>
      <w:r>
        <w:rPr>
          <w:color w:val="231F20"/>
          <w:spacing w:val="-6"/>
        </w:rPr>
        <w:t xml:space="preserve"> </w:t>
      </w:r>
      <w:r>
        <w:rPr>
          <w:color w:val="231F20"/>
        </w:rPr>
        <w:t>creature</w:t>
      </w:r>
      <w:r>
        <w:rPr>
          <w:color w:val="231F20"/>
          <w:spacing w:val="-6"/>
        </w:rPr>
        <w:t xml:space="preserve"> </w:t>
      </w:r>
      <w:r>
        <w:rPr>
          <w:color w:val="231F20"/>
        </w:rPr>
        <w:t>senza</w:t>
      </w:r>
      <w:r>
        <w:rPr>
          <w:color w:val="231F20"/>
          <w:spacing w:val="-6"/>
        </w:rPr>
        <w:t xml:space="preserve"> </w:t>
      </w:r>
      <w:r>
        <w:rPr>
          <w:color w:val="231F20"/>
        </w:rPr>
        <w:t>che</w:t>
      </w:r>
      <w:r>
        <w:rPr>
          <w:color w:val="231F20"/>
          <w:spacing w:val="-6"/>
        </w:rPr>
        <w:t xml:space="preserve"> </w:t>
      </w:r>
      <w:r>
        <w:rPr>
          <w:color w:val="231F20"/>
        </w:rPr>
        <w:t>fosse</w:t>
      </w:r>
      <w:r>
        <w:rPr>
          <w:color w:val="231F20"/>
          <w:spacing w:val="-6"/>
        </w:rPr>
        <w:t xml:space="preserve"> </w:t>
      </w:r>
      <w:r>
        <w:rPr>
          <w:color w:val="231F20"/>
        </w:rPr>
        <w:t>in</w:t>
      </w:r>
      <w:r>
        <w:rPr>
          <w:color w:val="231F20"/>
          <w:spacing w:val="-6"/>
        </w:rPr>
        <w:t xml:space="preserve"> </w:t>
      </w:r>
      <w:r>
        <w:rPr>
          <w:color w:val="231F20"/>
        </w:rPr>
        <w:t>alcun modo</w:t>
      </w:r>
      <w:r>
        <w:rPr>
          <w:color w:val="231F20"/>
          <w:spacing w:val="-12"/>
        </w:rPr>
        <w:t xml:space="preserve"> </w:t>
      </w:r>
      <w:r>
        <w:rPr>
          <w:color w:val="231F20"/>
        </w:rPr>
        <w:t>possibile</w:t>
      </w:r>
      <w:r>
        <w:rPr>
          <w:color w:val="231F20"/>
          <w:spacing w:val="-12"/>
        </w:rPr>
        <w:t xml:space="preserve"> </w:t>
      </w:r>
      <w:r>
        <w:rPr>
          <w:color w:val="231F20"/>
        </w:rPr>
        <w:t>impedirlo.</w:t>
      </w:r>
      <w:r>
        <w:rPr>
          <w:color w:val="231F20"/>
          <w:spacing w:val="-12"/>
        </w:rPr>
        <w:t xml:space="preserve"> </w:t>
      </w:r>
      <w:r>
        <w:rPr>
          <w:color w:val="231F20"/>
        </w:rPr>
        <w:t>Potevano</w:t>
      </w:r>
      <w:r>
        <w:rPr>
          <w:color w:val="231F20"/>
          <w:spacing w:val="-12"/>
        </w:rPr>
        <w:t xml:space="preserve"> </w:t>
      </w:r>
      <w:r>
        <w:rPr>
          <w:color w:val="231F20"/>
        </w:rPr>
        <w:t>tagliare</w:t>
      </w:r>
      <w:r>
        <w:rPr>
          <w:color w:val="231F20"/>
          <w:spacing w:val="-12"/>
        </w:rPr>
        <w:t xml:space="preserve"> </w:t>
      </w:r>
      <w:r>
        <w:rPr>
          <w:color w:val="231F20"/>
        </w:rPr>
        <w:t>e</w:t>
      </w:r>
      <w:r>
        <w:rPr>
          <w:color w:val="231F20"/>
          <w:spacing w:val="-12"/>
        </w:rPr>
        <w:t xml:space="preserve"> </w:t>
      </w:r>
      <w:r>
        <w:rPr>
          <w:color w:val="231F20"/>
        </w:rPr>
        <w:t>cucire</w:t>
      </w:r>
      <w:r>
        <w:rPr>
          <w:color w:val="231F20"/>
          <w:spacing w:val="-12"/>
        </w:rPr>
        <w:t xml:space="preserve"> </w:t>
      </w:r>
      <w:r>
        <w:rPr>
          <w:color w:val="231F20"/>
        </w:rPr>
        <w:t>le</w:t>
      </w:r>
      <w:r>
        <w:rPr>
          <w:color w:val="231F20"/>
          <w:spacing w:val="-12"/>
        </w:rPr>
        <w:t xml:space="preserve"> </w:t>
      </w:r>
      <w:r>
        <w:rPr>
          <w:color w:val="231F20"/>
        </w:rPr>
        <w:t>cate- ne geniche, eliminare e aggiungere geni, modificarne a pia- cere</w:t>
      </w:r>
      <w:r>
        <w:rPr>
          <w:color w:val="231F20"/>
          <w:spacing w:val="-13"/>
        </w:rPr>
        <w:t xml:space="preserve"> </w:t>
      </w:r>
      <w:r>
        <w:rPr>
          <w:color w:val="231F20"/>
        </w:rPr>
        <w:t>la</w:t>
      </w:r>
      <w:r>
        <w:rPr>
          <w:color w:val="231F20"/>
          <w:spacing w:val="-13"/>
        </w:rPr>
        <w:t xml:space="preserve"> </w:t>
      </w:r>
      <w:r>
        <w:rPr>
          <w:color w:val="231F20"/>
        </w:rPr>
        <w:t>sequenza</w:t>
      </w:r>
      <w:r>
        <w:rPr>
          <w:color w:val="231F20"/>
          <w:spacing w:val="-13"/>
        </w:rPr>
        <w:t xml:space="preserve"> </w:t>
      </w:r>
      <w:r>
        <w:rPr>
          <w:color w:val="231F20"/>
        </w:rPr>
        <w:t>ma</w:t>
      </w:r>
      <w:r>
        <w:rPr>
          <w:color w:val="231F20"/>
          <w:spacing w:val="-13"/>
        </w:rPr>
        <w:t xml:space="preserve"> </w:t>
      </w:r>
      <w:r>
        <w:rPr>
          <w:color w:val="231F20"/>
        </w:rPr>
        <w:t>per</w:t>
      </w:r>
      <w:r>
        <w:rPr>
          <w:color w:val="231F20"/>
          <w:spacing w:val="-13"/>
        </w:rPr>
        <w:t xml:space="preserve"> </w:t>
      </w:r>
      <w:r>
        <w:rPr>
          <w:color w:val="231F20"/>
        </w:rPr>
        <w:t>quanto</w:t>
      </w:r>
      <w:r>
        <w:rPr>
          <w:color w:val="231F20"/>
          <w:spacing w:val="-13"/>
        </w:rPr>
        <w:t xml:space="preserve"> </w:t>
      </w:r>
      <w:r>
        <w:rPr>
          <w:color w:val="231F20"/>
        </w:rPr>
        <w:t>facessero</w:t>
      </w:r>
      <w:r>
        <w:rPr>
          <w:color w:val="231F20"/>
          <w:spacing w:val="-13"/>
        </w:rPr>
        <w:t xml:space="preserve"> </w:t>
      </w:r>
      <w:r>
        <w:rPr>
          <w:color w:val="231F20"/>
        </w:rPr>
        <w:t>due</w:t>
      </w:r>
      <w:r>
        <w:rPr>
          <w:color w:val="231F20"/>
          <w:spacing w:val="-13"/>
        </w:rPr>
        <w:t xml:space="preserve"> </w:t>
      </w:r>
      <w:r>
        <w:rPr>
          <w:color w:val="231F20"/>
        </w:rPr>
        <w:t>caratteristiche sfuggivano invariabilmente al loro volere, a rappresentare forse l’essenza più intima della vita stessa». Uno sguardo confermò a Michele che l’attenzione di Valentina era tutta per</w:t>
      </w:r>
      <w:r>
        <w:rPr>
          <w:color w:val="231F20"/>
          <w:spacing w:val="-5"/>
        </w:rPr>
        <w:t xml:space="preserve"> </w:t>
      </w:r>
      <w:r>
        <w:rPr>
          <w:color w:val="231F20"/>
        </w:rPr>
        <w:t>lui.</w:t>
      </w:r>
      <w:r>
        <w:rPr>
          <w:color w:val="231F20"/>
          <w:spacing w:val="-5"/>
        </w:rPr>
        <w:t xml:space="preserve"> </w:t>
      </w:r>
      <w:r>
        <w:rPr>
          <w:color w:val="231F20"/>
        </w:rPr>
        <w:t>Lasciò</w:t>
      </w:r>
      <w:r>
        <w:rPr>
          <w:color w:val="231F20"/>
          <w:spacing w:val="-5"/>
        </w:rPr>
        <w:t xml:space="preserve"> </w:t>
      </w:r>
      <w:r>
        <w:rPr>
          <w:color w:val="231F20"/>
        </w:rPr>
        <w:t>cadere</w:t>
      </w:r>
      <w:r>
        <w:rPr>
          <w:color w:val="231F20"/>
          <w:spacing w:val="-5"/>
        </w:rPr>
        <w:t xml:space="preserve"> </w:t>
      </w:r>
      <w:r>
        <w:rPr>
          <w:color w:val="231F20"/>
        </w:rPr>
        <w:t>una</w:t>
      </w:r>
      <w:r>
        <w:rPr>
          <w:color w:val="231F20"/>
          <w:spacing w:val="-5"/>
        </w:rPr>
        <w:t xml:space="preserve"> </w:t>
      </w:r>
      <w:r>
        <w:rPr>
          <w:color w:val="231F20"/>
        </w:rPr>
        <w:t>fragola</w:t>
      </w:r>
      <w:r>
        <w:rPr>
          <w:color w:val="231F20"/>
          <w:spacing w:val="-5"/>
        </w:rPr>
        <w:t xml:space="preserve"> </w:t>
      </w:r>
      <w:r>
        <w:rPr>
          <w:color w:val="231F20"/>
        </w:rPr>
        <w:t>troppo</w:t>
      </w:r>
      <w:r>
        <w:rPr>
          <w:color w:val="231F20"/>
          <w:spacing w:val="-5"/>
        </w:rPr>
        <w:t xml:space="preserve"> </w:t>
      </w:r>
      <w:r>
        <w:rPr>
          <w:color w:val="231F20"/>
        </w:rPr>
        <w:t>matura</w:t>
      </w:r>
      <w:r>
        <w:rPr>
          <w:color w:val="231F20"/>
          <w:spacing w:val="-5"/>
        </w:rPr>
        <w:t xml:space="preserve"> </w:t>
      </w:r>
      <w:r>
        <w:rPr>
          <w:color w:val="231F20"/>
        </w:rPr>
        <w:t>e</w:t>
      </w:r>
      <w:r>
        <w:rPr>
          <w:color w:val="231F20"/>
          <w:spacing w:val="-5"/>
        </w:rPr>
        <w:t xml:space="preserve"> </w:t>
      </w:r>
      <w:r>
        <w:rPr>
          <w:color w:val="231F20"/>
        </w:rPr>
        <w:t>molliccia nell’acqua ai suoi piedi osservando due piccole trote, dal-</w:t>
      </w:r>
      <w:r>
        <w:rPr>
          <w:color w:val="231F20"/>
          <w:spacing w:val="40"/>
        </w:rPr>
        <w:t xml:space="preserve"> </w:t>
      </w:r>
      <w:r>
        <w:rPr>
          <w:color w:val="231F20"/>
        </w:rPr>
        <w:t>le minuscole macchie nere, venire a curiosare attorno agli anelli</w:t>
      </w:r>
      <w:r>
        <w:rPr>
          <w:color w:val="231F20"/>
          <w:spacing w:val="-16"/>
        </w:rPr>
        <w:t xml:space="preserve"> </w:t>
      </w:r>
      <w:r>
        <w:rPr>
          <w:color w:val="231F20"/>
        </w:rPr>
        <w:t>che</w:t>
      </w:r>
      <w:r>
        <w:rPr>
          <w:color w:val="231F20"/>
          <w:spacing w:val="-14"/>
        </w:rPr>
        <w:t xml:space="preserve"> </w:t>
      </w:r>
      <w:r>
        <w:rPr>
          <w:color w:val="231F20"/>
        </w:rPr>
        <w:t>si</w:t>
      </w:r>
      <w:r>
        <w:rPr>
          <w:color w:val="231F20"/>
          <w:spacing w:val="-14"/>
        </w:rPr>
        <w:t xml:space="preserve"> </w:t>
      </w:r>
      <w:r>
        <w:rPr>
          <w:color w:val="231F20"/>
        </w:rPr>
        <w:t>andavano</w:t>
      </w:r>
      <w:r>
        <w:rPr>
          <w:color w:val="231F20"/>
          <w:spacing w:val="-13"/>
        </w:rPr>
        <w:t xml:space="preserve"> </w:t>
      </w:r>
      <w:r>
        <w:rPr>
          <w:color w:val="231F20"/>
        </w:rPr>
        <w:t>pigramente</w:t>
      </w:r>
      <w:r>
        <w:rPr>
          <w:color w:val="231F20"/>
          <w:spacing w:val="-14"/>
        </w:rPr>
        <w:t xml:space="preserve"> </w:t>
      </w:r>
      <w:r>
        <w:rPr>
          <w:color w:val="231F20"/>
        </w:rPr>
        <w:t>allargando</w:t>
      </w:r>
      <w:r>
        <w:rPr>
          <w:color w:val="231F20"/>
          <w:spacing w:val="-14"/>
        </w:rPr>
        <w:t xml:space="preserve"> </w:t>
      </w:r>
      <w:r>
        <w:rPr>
          <w:color w:val="231F20"/>
        </w:rPr>
        <w:t>verso</w:t>
      </w:r>
      <w:r>
        <w:rPr>
          <w:color w:val="231F20"/>
          <w:spacing w:val="-14"/>
        </w:rPr>
        <w:t xml:space="preserve"> </w:t>
      </w:r>
      <w:r>
        <w:rPr>
          <w:color w:val="231F20"/>
        </w:rPr>
        <w:t>le</w:t>
      </w:r>
      <w:r>
        <w:rPr>
          <w:color w:val="231F20"/>
          <w:spacing w:val="-13"/>
        </w:rPr>
        <w:t xml:space="preserve"> </w:t>
      </w:r>
      <w:r>
        <w:rPr>
          <w:color w:val="231F20"/>
        </w:rPr>
        <w:t>canne e intanto riordinò mentalmente i pensieri per meglio pre- sentare alla giovane mente di lei quel nuovo concetto.</w:t>
      </w:r>
    </w:p>
    <w:p w14:paraId="62C47B9D" w14:textId="77777777" w:rsidR="00DE442C" w:rsidRDefault="00000000">
      <w:pPr>
        <w:pStyle w:val="Corpotesto"/>
        <w:spacing w:before="24" w:line="170" w:lineRule="auto"/>
        <w:ind w:right="387"/>
      </w:pPr>
      <w:r>
        <w:rPr>
          <w:color w:val="231F20"/>
        </w:rPr>
        <w:t>«Dei</w:t>
      </w:r>
      <w:r>
        <w:rPr>
          <w:color w:val="231F20"/>
          <w:spacing w:val="-4"/>
        </w:rPr>
        <w:t xml:space="preserve"> </w:t>
      </w:r>
      <w:r>
        <w:rPr>
          <w:color w:val="231F20"/>
        </w:rPr>
        <w:t>due</w:t>
      </w:r>
      <w:r>
        <w:rPr>
          <w:color w:val="231F20"/>
          <w:spacing w:val="-4"/>
        </w:rPr>
        <w:t xml:space="preserve"> </w:t>
      </w:r>
      <w:r>
        <w:rPr>
          <w:color w:val="231F20"/>
        </w:rPr>
        <w:t>elementi</w:t>
      </w:r>
      <w:r>
        <w:rPr>
          <w:color w:val="231F20"/>
          <w:spacing w:val="-4"/>
        </w:rPr>
        <w:t xml:space="preserve"> </w:t>
      </w:r>
      <w:r>
        <w:rPr>
          <w:color w:val="231F20"/>
        </w:rPr>
        <w:t>incontrollabili,</w:t>
      </w:r>
      <w:r>
        <w:rPr>
          <w:color w:val="231F20"/>
          <w:spacing w:val="-4"/>
        </w:rPr>
        <w:t xml:space="preserve"> </w:t>
      </w:r>
      <w:r>
        <w:rPr>
          <w:color w:val="231F20"/>
        </w:rPr>
        <w:t>uno</w:t>
      </w:r>
      <w:r>
        <w:rPr>
          <w:color w:val="231F20"/>
          <w:spacing w:val="-4"/>
        </w:rPr>
        <w:t xml:space="preserve"> </w:t>
      </w:r>
      <w:r>
        <w:rPr>
          <w:color w:val="231F20"/>
        </w:rPr>
        <w:t>fu</w:t>
      </w:r>
      <w:r>
        <w:rPr>
          <w:color w:val="231F20"/>
          <w:spacing w:val="-4"/>
        </w:rPr>
        <w:t xml:space="preserve"> </w:t>
      </w:r>
      <w:r>
        <w:rPr>
          <w:color w:val="231F20"/>
        </w:rPr>
        <w:t>subito</w:t>
      </w:r>
      <w:r>
        <w:rPr>
          <w:color w:val="231F20"/>
          <w:spacing w:val="-4"/>
        </w:rPr>
        <w:t xml:space="preserve"> </w:t>
      </w:r>
      <w:r>
        <w:rPr>
          <w:color w:val="231F20"/>
        </w:rPr>
        <w:t>evidente ed</w:t>
      </w:r>
      <w:r>
        <w:rPr>
          <w:color w:val="231F20"/>
          <w:spacing w:val="-6"/>
        </w:rPr>
        <w:t xml:space="preserve"> </w:t>
      </w:r>
      <w:r>
        <w:rPr>
          <w:color w:val="231F20"/>
        </w:rPr>
        <w:t>è</w:t>
      </w:r>
      <w:r>
        <w:rPr>
          <w:color w:val="231F20"/>
          <w:spacing w:val="-6"/>
        </w:rPr>
        <w:t xml:space="preserve"> </w:t>
      </w:r>
      <w:r>
        <w:rPr>
          <w:color w:val="231F20"/>
        </w:rPr>
        <w:t>l’amore.</w:t>
      </w:r>
      <w:r>
        <w:rPr>
          <w:color w:val="231F20"/>
          <w:spacing w:val="-6"/>
        </w:rPr>
        <w:t xml:space="preserve"> </w:t>
      </w:r>
      <w:r>
        <w:rPr>
          <w:color w:val="231F20"/>
        </w:rPr>
        <w:t>L’amore</w:t>
      </w:r>
      <w:r>
        <w:rPr>
          <w:color w:val="231F20"/>
          <w:spacing w:val="-6"/>
        </w:rPr>
        <w:t xml:space="preserve"> </w:t>
      </w:r>
      <w:r>
        <w:rPr>
          <w:color w:val="231F20"/>
        </w:rPr>
        <w:t>non</w:t>
      </w:r>
      <w:r>
        <w:rPr>
          <w:color w:val="231F20"/>
          <w:spacing w:val="-6"/>
        </w:rPr>
        <w:t xml:space="preserve"> </w:t>
      </w:r>
      <w:r>
        <w:rPr>
          <w:color w:val="231F20"/>
        </w:rPr>
        <w:t>risponde</w:t>
      </w:r>
      <w:r>
        <w:rPr>
          <w:color w:val="231F20"/>
          <w:spacing w:val="-6"/>
        </w:rPr>
        <w:t xml:space="preserve"> </w:t>
      </w:r>
      <w:r>
        <w:rPr>
          <w:color w:val="231F20"/>
        </w:rPr>
        <w:t>al</w:t>
      </w:r>
      <w:r>
        <w:rPr>
          <w:color w:val="231F20"/>
          <w:spacing w:val="-6"/>
        </w:rPr>
        <w:t xml:space="preserve"> </w:t>
      </w:r>
      <w:r>
        <w:rPr>
          <w:color w:val="231F20"/>
        </w:rPr>
        <w:t>codice</w:t>
      </w:r>
      <w:r>
        <w:rPr>
          <w:color w:val="231F20"/>
          <w:spacing w:val="-6"/>
        </w:rPr>
        <w:t xml:space="preserve"> </w:t>
      </w:r>
      <w:r>
        <w:rPr>
          <w:color w:val="231F20"/>
        </w:rPr>
        <w:t>genetico.</w:t>
      </w:r>
      <w:r>
        <w:rPr>
          <w:color w:val="231F20"/>
          <w:spacing w:val="-6"/>
        </w:rPr>
        <w:t xml:space="preserve"> </w:t>
      </w:r>
      <w:r>
        <w:rPr>
          <w:color w:val="231F20"/>
        </w:rPr>
        <w:t>Puoi inserire un gene per renderti più focoso o più apatico, un altro che ti faccia preferire le bionde o le brune o un altro ancora</w:t>
      </w:r>
      <w:r>
        <w:rPr>
          <w:color w:val="231F20"/>
          <w:spacing w:val="-14"/>
        </w:rPr>
        <w:t xml:space="preserve"> </w:t>
      </w:r>
      <w:r>
        <w:rPr>
          <w:color w:val="231F20"/>
        </w:rPr>
        <w:t>che</w:t>
      </w:r>
      <w:r>
        <w:rPr>
          <w:color w:val="231F20"/>
          <w:spacing w:val="-13"/>
        </w:rPr>
        <w:t xml:space="preserve"> </w:t>
      </w:r>
      <w:r>
        <w:rPr>
          <w:color w:val="231F20"/>
        </w:rPr>
        <w:t>ti</w:t>
      </w:r>
      <w:r>
        <w:rPr>
          <w:color w:val="231F20"/>
          <w:spacing w:val="-14"/>
        </w:rPr>
        <w:t xml:space="preserve"> </w:t>
      </w:r>
      <w:r>
        <w:rPr>
          <w:color w:val="231F20"/>
        </w:rPr>
        <w:t>attiri</w:t>
      </w:r>
      <w:r>
        <w:rPr>
          <w:color w:val="231F20"/>
          <w:spacing w:val="-13"/>
        </w:rPr>
        <w:t xml:space="preserve"> </w:t>
      </w:r>
      <w:r>
        <w:rPr>
          <w:color w:val="231F20"/>
        </w:rPr>
        <w:t>verso</w:t>
      </w:r>
      <w:r>
        <w:rPr>
          <w:color w:val="231F20"/>
          <w:spacing w:val="-14"/>
        </w:rPr>
        <w:t xml:space="preserve"> </w:t>
      </w:r>
      <w:r>
        <w:rPr>
          <w:color w:val="231F20"/>
        </w:rPr>
        <w:t>il</w:t>
      </w:r>
      <w:r>
        <w:rPr>
          <w:color w:val="231F20"/>
          <w:spacing w:val="-13"/>
        </w:rPr>
        <w:t xml:space="preserve"> </w:t>
      </w:r>
      <w:r>
        <w:rPr>
          <w:color w:val="231F20"/>
        </w:rPr>
        <w:t>muscoloso</w:t>
      </w:r>
      <w:r>
        <w:rPr>
          <w:color w:val="231F20"/>
          <w:spacing w:val="-14"/>
        </w:rPr>
        <w:t xml:space="preserve"> </w:t>
      </w:r>
      <w:r>
        <w:rPr>
          <w:color w:val="231F20"/>
        </w:rPr>
        <w:t>o</w:t>
      </w:r>
      <w:r>
        <w:rPr>
          <w:color w:val="231F20"/>
          <w:spacing w:val="-13"/>
        </w:rPr>
        <w:t xml:space="preserve"> </w:t>
      </w:r>
      <w:r>
        <w:rPr>
          <w:color w:val="231F20"/>
        </w:rPr>
        <w:t>l’intellettuale</w:t>
      </w:r>
      <w:r>
        <w:rPr>
          <w:color w:val="231F20"/>
          <w:spacing w:val="-14"/>
        </w:rPr>
        <w:t xml:space="preserve"> </w:t>
      </w:r>
      <w:r>
        <w:rPr>
          <w:color w:val="231F20"/>
        </w:rPr>
        <w:t>eppure l’attrazione</w:t>
      </w:r>
      <w:r>
        <w:rPr>
          <w:color w:val="231F20"/>
          <w:spacing w:val="27"/>
        </w:rPr>
        <w:t xml:space="preserve"> </w:t>
      </w:r>
      <w:r>
        <w:rPr>
          <w:color w:val="231F20"/>
        </w:rPr>
        <w:t>finale,</w:t>
      </w:r>
      <w:r>
        <w:rPr>
          <w:color w:val="231F20"/>
          <w:spacing w:val="27"/>
        </w:rPr>
        <w:t xml:space="preserve"> </w:t>
      </w:r>
      <w:r>
        <w:rPr>
          <w:color w:val="231F20"/>
        </w:rPr>
        <w:t>l’unione</w:t>
      </w:r>
      <w:r>
        <w:rPr>
          <w:color w:val="231F20"/>
          <w:spacing w:val="28"/>
        </w:rPr>
        <w:t xml:space="preserve"> </w:t>
      </w:r>
      <w:r>
        <w:rPr>
          <w:color w:val="231F20"/>
        </w:rPr>
        <w:t>vera,</w:t>
      </w:r>
      <w:r>
        <w:rPr>
          <w:color w:val="231F20"/>
          <w:spacing w:val="27"/>
        </w:rPr>
        <w:t xml:space="preserve"> </w:t>
      </w:r>
      <w:r>
        <w:rPr>
          <w:color w:val="231F20"/>
        </w:rPr>
        <w:t>quella</w:t>
      </w:r>
      <w:r>
        <w:rPr>
          <w:color w:val="231F20"/>
          <w:spacing w:val="28"/>
        </w:rPr>
        <w:t xml:space="preserve"> </w:t>
      </w:r>
      <w:r>
        <w:rPr>
          <w:color w:val="231F20"/>
        </w:rPr>
        <w:t>che</w:t>
      </w:r>
      <w:r>
        <w:rPr>
          <w:color w:val="231F20"/>
          <w:spacing w:val="27"/>
        </w:rPr>
        <w:t xml:space="preserve"> </w:t>
      </w:r>
      <w:r>
        <w:rPr>
          <w:color w:val="231F20"/>
        </w:rPr>
        <w:t>coniuga</w:t>
      </w:r>
      <w:r>
        <w:rPr>
          <w:color w:val="231F20"/>
          <w:spacing w:val="28"/>
        </w:rPr>
        <w:t xml:space="preserve"> </w:t>
      </w:r>
      <w:r>
        <w:rPr>
          <w:color w:val="231F20"/>
          <w:spacing w:val="-2"/>
        </w:rPr>
        <w:t>sesso</w:t>
      </w:r>
    </w:p>
    <w:p w14:paraId="26C72D19" w14:textId="77777777" w:rsidR="00DE442C" w:rsidRDefault="00DE442C">
      <w:pPr>
        <w:spacing w:line="170" w:lineRule="auto"/>
        <w:sectPr w:rsidR="00DE442C" w:rsidSect="002D644F">
          <w:pgSz w:w="8220" w:h="12750"/>
          <w:pgMar w:top="1040" w:right="880" w:bottom="860" w:left="1040" w:header="0" w:footer="666" w:gutter="0"/>
          <w:cols w:space="720"/>
        </w:sectPr>
      </w:pPr>
    </w:p>
    <w:p w14:paraId="4219E39C" w14:textId="77777777" w:rsidR="00DE442C" w:rsidRDefault="00000000">
      <w:pPr>
        <w:pStyle w:val="Corpotesto"/>
        <w:spacing w:before="108" w:line="170" w:lineRule="auto"/>
        <w:ind w:left="230" w:right="273" w:firstLine="0"/>
      </w:pPr>
      <w:r>
        <w:rPr>
          <w:color w:val="231F20"/>
        </w:rPr>
        <w:lastRenderedPageBreak/>
        <w:t>e sentimento, non è assolutamente prevedibile e svicola da ogni</w:t>
      </w:r>
      <w:r>
        <w:rPr>
          <w:color w:val="231F20"/>
          <w:spacing w:val="-4"/>
        </w:rPr>
        <w:t xml:space="preserve"> </w:t>
      </w:r>
      <w:r>
        <w:rPr>
          <w:color w:val="231F20"/>
        </w:rPr>
        <w:t>regola</w:t>
      </w:r>
      <w:r>
        <w:rPr>
          <w:color w:val="231F20"/>
          <w:spacing w:val="-4"/>
        </w:rPr>
        <w:t xml:space="preserve"> </w:t>
      </w:r>
      <w:r>
        <w:rPr>
          <w:color w:val="231F20"/>
        </w:rPr>
        <w:t>e</w:t>
      </w:r>
      <w:r>
        <w:rPr>
          <w:color w:val="231F20"/>
          <w:spacing w:val="-4"/>
        </w:rPr>
        <w:t xml:space="preserve"> </w:t>
      </w:r>
      <w:r>
        <w:rPr>
          <w:color w:val="231F20"/>
        </w:rPr>
        <w:t>criterio»</w:t>
      </w:r>
      <w:r>
        <w:rPr>
          <w:color w:val="231F20"/>
          <w:spacing w:val="-4"/>
        </w:rPr>
        <w:t xml:space="preserve"> </w:t>
      </w:r>
      <w:r>
        <w:rPr>
          <w:color w:val="231F20"/>
        </w:rPr>
        <w:t>lasciò</w:t>
      </w:r>
      <w:r>
        <w:rPr>
          <w:color w:val="231F20"/>
          <w:spacing w:val="-4"/>
        </w:rPr>
        <w:t xml:space="preserve"> </w:t>
      </w:r>
      <w:r>
        <w:rPr>
          <w:color w:val="231F20"/>
        </w:rPr>
        <w:t>cadere</w:t>
      </w:r>
      <w:r>
        <w:rPr>
          <w:color w:val="231F20"/>
          <w:spacing w:val="-4"/>
        </w:rPr>
        <w:t xml:space="preserve"> </w:t>
      </w:r>
      <w:r>
        <w:rPr>
          <w:color w:val="231F20"/>
        </w:rPr>
        <w:t>una</w:t>
      </w:r>
      <w:r>
        <w:rPr>
          <w:color w:val="231F20"/>
          <w:spacing w:val="-4"/>
        </w:rPr>
        <w:t xml:space="preserve"> </w:t>
      </w:r>
      <w:r>
        <w:rPr>
          <w:color w:val="231F20"/>
        </w:rPr>
        <w:t>seconda</w:t>
      </w:r>
      <w:r>
        <w:rPr>
          <w:color w:val="231F20"/>
          <w:spacing w:val="-4"/>
        </w:rPr>
        <w:t xml:space="preserve"> </w:t>
      </w:r>
      <w:r>
        <w:rPr>
          <w:color w:val="231F20"/>
        </w:rPr>
        <w:t>fragola</w:t>
      </w:r>
      <w:r>
        <w:rPr>
          <w:color w:val="231F20"/>
          <w:spacing w:val="-4"/>
        </w:rPr>
        <w:t xml:space="preserve"> </w:t>
      </w:r>
      <w:r>
        <w:rPr>
          <w:color w:val="231F20"/>
        </w:rPr>
        <w:t>ma le</w:t>
      </w:r>
      <w:r>
        <w:rPr>
          <w:color w:val="231F20"/>
          <w:spacing w:val="-3"/>
        </w:rPr>
        <w:t xml:space="preserve"> </w:t>
      </w:r>
      <w:r>
        <w:rPr>
          <w:color w:val="231F20"/>
        </w:rPr>
        <w:t>trote</w:t>
      </w:r>
      <w:r>
        <w:rPr>
          <w:color w:val="231F20"/>
          <w:spacing w:val="-3"/>
        </w:rPr>
        <w:t xml:space="preserve"> </w:t>
      </w:r>
      <w:r>
        <w:rPr>
          <w:color w:val="231F20"/>
        </w:rPr>
        <w:t>restarono</w:t>
      </w:r>
      <w:r>
        <w:rPr>
          <w:color w:val="231F20"/>
          <w:spacing w:val="-3"/>
        </w:rPr>
        <w:t xml:space="preserve"> </w:t>
      </w:r>
      <w:r>
        <w:rPr>
          <w:color w:val="231F20"/>
        </w:rPr>
        <w:t>nascoste</w:t>
      </w:r>
      <w:r>
        <w:rPr>
          <w:color w:val="231F20"/>
          <w:spacing w:val="-3"/>
        </w:rPr>
        <w:t xml:space="preserve"> </w:t>
      </w:r>
      <w:r>
        <w:rPr>
          <w:color w:val="231F20"/>
        </w:rPr>
        <w:t>tra</w:t>
      </w:r>
      <w:r>
        <w:rPr>
          <w:color w:val="231F20"/>
          <w:spacing w:val="-3"/>
        </w:rPr>
        <w:t xml:space="preserve"> </w:t>
      </w:r>
      <w:r>
        <w:rPr>
          <w:color w:val="231F20"/>
        </w:rPr>
        <w:t>le</w:t>
      </w:r>
      <w:r>
        <w:rPr>
          <w:color w:val="231F20"/>
          <w:spacing w:val="-3"/>
        </w:rPr>
        <w:t xml:space="preserve"> </w:t>
      </w:r>
      <w:r>
        <w:rPr>
          <w:color w:val="231F20"/>
        </w:rPr>
        <w:t>canne</w:t>
      </w:r>
      <w:r>
        <w:rPr>
          <w:color w:val="231F20"/>
          <w:spacing w:val="-3"/>
        </w:rPr>
        <w:t xml:space="preserve"> </w:t>
      </w:r>
      <w:r>
        <w:rPr>
          <w:color w:val="231F20"/>
        </w:rPr>
        <w:t>della</w:t>
      </w:r>
      <w:r>
        <w:rPr>
          <w:color w:val="231F20"/>
          <w:spacing w:val="-3"/>
        </w:rPr>
        <w:t xml:space="preserve"> </w:t>
      </w:r>
      <w:r>
        <w:rPr>
          <w:color w:val="231F20"/>
        </w:rPr>
        <w:t>riva</w:t>
      </w:r>
      <w:r>
        <w:rPr>
          <w:color w:val="231F20"/>
          <w:spacing w:val="-3"/>
        </w:rPr>
        <w:t xml:space="preserve"> </w:t>
      </w:r>
      <w:r>
        <w:rPr>
          <w:color w:val="231F20"/>
        </w:rPr>
        <w:t>e</w:t>
      </w:r>
      <w:r>
        <w:rPr>
          <w:color w:val="231F20"/>
          <w:spacing w:val="-3"/>
        </w:rPr>
        <w:t xml:space="preserve"> </w:t>
      </w:r>
      <w:r>
        <w:rPr>
          <w:color w:val="231F20"/>
        </w:rPr>
        <w:t>lui</w:t>
      </w:r>
      <w:r>
        <w:rPr>
          <w:color w:val="231F20"/>
          <w:spacing w:val="-3"/>
        </w:rPr>
        <w:t xml:space="preserve"> </w:t>
      </w:r>
      <w:r>
        <w:rPr>
          <w:color w:val="231F20"/>
        </w:rPr>
        <w:t>osser- vò</w:t>
      </w:r>
      <w:r>
        <w:rPr>
          <w:color w:val="231F20"/>
          <w:spacing w:val="-1"/>
        </w:rPr>
        <w:t xml:space="preserve"> </w:t>
      </w:r>
      <w:r>
        <w:rPr>
          <w:color w:val="231F20"/>
        </w:rPr>
        <w:t>il</w:t>
      </w:r>
      <w:r>
        <w:rPr>
          <w:color w:val="231F20"/>
          <w:spacing w:val="-1"/>
        </w:rPr>
        <w:t xml:space="preserve"> </w:t>
      </w:r>
      <w:r>
        <w:rPr>
          <w:color w:val="231F20"/>
        </w:rPr>
        <w:t>piccolo</w:t>
      </w:r>
      <w:r>
        <w:rPr>
          <w:color w:val="231F20"/>
          <w:spacing w:val="-1"/>
        </w:rPr>
        <w:t xml:space="preserve"> </w:t>
      </w:r>
      <w:r>
        <w:rPr>
          <w:color w:val="231F20"/>
        </w:rPr>
        <w:t>frutto</w:t>
      </w:r>
      <w:r>
        <w:rPr>
          <w:color w:val="231F20"/>
          <w:spacing w:val="-1"/>
        </w:rPr>
        <w:t xml:space="preserve"> </w:t>
      </w:r>
      <w:r>
        <w:rPr>
          <w:color w:val="231F20"/>
        </w:rPr>
        <w:t>affondare</w:t>
      </w:r>
      <w:r>
        <w:rPr>
          <w:color w:val="231F20"/>
          <w:spacing w:val="-1"/>
        </w:rPr>
        <w:t xml:space="preserve"> </w:t>
      </w:r>
      <w:r>
        <w:rPr>
          <w:color w:val="231F20"/>
        </w:rPr>
        <w:t>nell’acqua</w:t>
      </w:r>
      <w:r>
        <w:rPr>
          <w:color w:val="231F20"/>
          <w:spacing w:val="-1"/>
        </w:rPr>
        <w:t xml:space="preserve"> </w:t>
      </w:r>
      <w:r>
        <w:rPr>
          <w:color w:val="231F20"/>
        </w:rPr>
        <w:t>trasparente</w:t>
      </w:r>
      <w:r>
        <w:rPr>
          <w:color w:val="231F20"/>
          <w:spacing w:val="-1"/>
        </w:rPr>
        <w:t xml:space="preserve"> </w:t>
      </w:r>
      <w:r>
        <w:rPr>
          <w:color w:val="231F20"/>
        </w:rPr>
        <w:t>e</w:t>
      </w:r>
      <w:r>
        <w:rPr>
          <w:color w:val="231F20"/>
          <w:spacing w:val="-1"/>
        </w:rPr>
        <w:t xml:space="preserve"> </w:t>
      </w:r>
      <w:r>
        <w:rPr>
          <w:color w:val="231F20"/>
        </w:rPr>
        <w:t>risali- re poi lentamente a galla.</w:t>
      </w:r>
    </w:p>
    <w:p w14:paraId="763DB51B" w14:textId="77777777" w:rsidR="00DE442C" w:rsidRDefault="00000000">
      <w:pPr>
        <w:pStyle w:val="Corpotesto"/>
        <w:spacing w:before="7" w:line="170" w:lineRule="auto"/>
        <w:ind w:left="230" w:right="273"/>
      </w:pPr>
      <w:r>
        <w:rPr>
          <w:color w:val="231F20"/>
        </w:rPr>
        <w:t>«Già questo è un buon segno per pensare a un’indipen- denza</w:t>
      </w:r>
      <w:r>
        <w:rPr>
          <w:color w:val="231F20"/>
          <w:spacing w:val="-14"/>
        </w:rPr>
        <w:t xml:space="preserve"> </w:t>
      </w:r>
      <w:r>
        <w:rPr>
          <w:color w:val="231F20"/>
        </w:rPr>
        <w:t>e</w:t>
      </w:r>
      <w:r>
        <w:rPr>
          <w:color w:val="231F20"/>
          <w:spacing w:val="-13"/>
        </w:rPr>
        <w:t xml:space="preserve"> </w:t>
      </w:r>
      <w:r>
        <w:rPr>
          <w:color w:val="231F20"/>
        </w:rPr>
        <w:t>a</w:t>
      </w:r>
      <w:r>
        <w:rPr>
          <w:color w:val="231F20"/>
          <w:spacing w:val="-14"/>
        </w:rPr>
        <w:t xml:space="preserve"> </w:t>
      </w:r>
      <w:r>
        <w:rPr>
          <w:color w:val="231F20"/>
        </w:rPr>
        <w:t>una</w:t>
      </w:r>
      <w:r>
        <w:rPr>
          <w:color w:val="231F20"/>
          <w:spacing w:val="-13"/>
        </w:rPr>
        <w:t xml:space="preserve"> </w:t>
      </w:r>
      <w:r>
        <w:rPr>
          <w:color w:val="231F20"/>
        </w:rPr>
        <w:t>propria</w:t>
      </w:r>
      <w:r>
        <w:rPr>
          <w:color w:val="231F20"/>
          <w:spacing w:val="-14"/>
        </w:rPr>
        <w:t xml:space="preserve"> </w:t>
      </w:r>
      <w:r>
        <w:rPr>
          <w:color w:val="231F20"/>
        </w:rPr>
        <w:t>collocazione</w:t>
      </w:r>
      <w:r>
        <w:rPr>
          <w:color w:val="231F20"/>
          <w:spacing w:val="-13"/>
        </w:rPr>
        <w:t xml:space="preserve"> </w:t>
      </w:r>
      <w:r>
        <w:rPr>
          <w:color w:val="231F20"/>
        </w:rPr>
        <w:t>autonoma</w:t>
      </w:r>
      <w:r>
        <w:rPr>
          <w:color w:val="231F20"/>
          <w:spacing w:val="-14"/>
        </w:rPr>
        <w:t xml:space="preserve"> </w:t>
      </w:r>
      <w:r>
        <w:rPr>
          <w:color w:val="231F20"/>
        </w:rPr>
        <w:t>negli</w:t>
      </w:r>
      <w:r>
        <w:rPr>
          <w:color w:val="231F20"/>
          <w:spacing w:val="-13"/>
        </w:rPr>
        <w:t xml:space="preserve"> </w:t>
      </w:r>
      <w:r>
        <w:rPr>
          <w:color w:val="231F20"/>
        </w:rPr>
        <w:t>immensi scaffali dell’Armonia, non pensi?» come al solito non dette tempo</w:t>
      </w:r>
      <w:r>
        <w:rPr>
          <w:color w:val="231F20"/>
          <w:spacing w:val="-3"/>
        </w:rPr>
        <w:t xml:space="preserve"> </w:t>
      </w:r>
      <w:r>
        <w:rPr>
          <w:color w:val="231F20"/>
        </w:rPr>
        <w:t>alla</w:t>
      </w:r>
      <w:r>
        <w:rPr>
          <w:color w:val="231F20"/>
          <w:spacing w:val="-2"/>
        </w:rPr>
        <w:t xml:space="preserve"> </w:t>
      </w:r>
      <w:r>
        <w:rPr>
          <w:color w:val="231F20"/>
        </w:rPr>
        <w:t>ragazza</w:t>
      </w:r>
      <w:r>
        <w:rPr>
          <w:color w:val="231F20"/>
          <w:spacing w:val="-2"/>
        </w:rPr>
        <w:t xml:space="preserve"> </w:t>
      </w:r>
      <w:r>
        <w:rPr>
          <w:color w:val="231F20"/>
        </w:rPr>
        <w:t>di</w:t>
      </w:r>
      <w:r>
        <w:rPr>
          <w:color w:val="231F20"/>
          <w:spacing w:val="-2"/>
        </w:rPr>
        <w:t xml:space="preserve"> </w:t>
      </w:r>
      <w:r>
        <w:rPr>
          <w:color w:val="231F20"/>
        </w:rPr>
        <w:t>rispondere</w:t>
      </w:r>
      <w:r>
        <w:rPr>
          <w:color w:val="231F20"/>
          <w:spacing w:val="-3"/>
        </w:rPr>
        <w:t xml:space="preserve"> </w:t>
      </w:r>
      <w:r>
        <w:rPr>
          <w:color w:val="231F20"/>
        </w:rPr>
        <w:t>troppo</w:t>
      </w:r>
      <w:r>
        <w:rPr>
          <w:color w:val="231F20"/>
          <w:spacing w:val="-3"/>
        </w:rPr>
        <w:t xml:space="preserve"> </w:t>
      </w:r>
      <w:r>
        <w:rPr>
          <w:color w:val="231F20"/>
        </w:rPr>
        <w:t>preso</w:t>
      </w:r>
      <w:r>
        <w:rPr>
          <w:color w:val="231F20"/>
          <w:spacing w:val="-3"/>
        </w:rPr>
        <w:t xml:space="preserve"> </w:t>
      </w:r>
      <w:r>
        <w:rPr>
          <w:color w:val="231F20"/>
        </w:rPr>
        <w:t>dal</w:t>
      </w:r>
      <w:r>
        <w:rPr>
          <w:color w:val="231F20"/>
          <w:spacing w:val="-2"/>
        </w:rPr>
        <w:t xml:space="preserve"> </w:t>
      </w:r>
      <w:r>
        <w:rPr>
          <w:color w:val="231F20"/>
        </w:rPr>
        <w:t>suo</w:t>
      </w:r>
      <w:r>
        <w:rPr>
          <w:color w:val="231F20"/>
          <w:spacing w:val="-2"/>
        </w:rPr>
        <w:t xml:space="preserve"> </w:t>
      </w:r>
      <w:r>
        <w:rPr>
          <w:color w:val="231F20"/>
        </w:rPr>
        <w:t>stes- so narrare.</w:t>
      </w:r>
    </w:p>
    <w:p w14:paraId="3859BA0E" w14:textId="77777777" w:rsidR="00DE442C" w:rsidRDefault="00000000">
      <w:pPr>
        <w:pStyle w:val="Corpotesto"/>
        <w:spacing w:before="6" w:line="170" w:lineRule="auto"/>
        <w:ind w:left="230" w:right="273"/>
      </w:pPr>
      <w:r>
        <w:rPr>
          <w:color w:val="231F20"/>
        </w:rPr>
        <w:t>«L’altro</w:t>
      </w:r>
      <w:r>
        <w:rPr>
          <w:color w:val="231F20"/>
          <w:spacing w:val="-14"/>
        </w:rPr>
        <w:t xml:space="preserve"> </w:t>
      </w:r>
      <w:r>
        <w:rPr>
          <w:color w:val="231F20"/>
        </w:rPr>
        <w:t>elemento</w:t>
      </w:r>
      <w:r>
        <w:rPr>
          <w:color w:val="231F20"/>
          <w:spacing w:val="-14"/>
        </w:rPr>
        <w:t xml:space="preserve"> </w:t>
      </w:r>
      <w:r>
        <w:rPr>
          <w:color w:val="231F20"/>
        </w:rPr>
        <w:t>è</w:t>
      </w:r>
      <w:r>
        <w:rPr>
          <w:color w:val="231F20"/>
          <w:spacing w:val="-14"/>
        </w:rPr>
        <w:t xml:space="preserve"> </w:t>
      </w:r>
      <w:r>
        <w:rPr>
          <w:color w:val="231F20"/>
        </w:rPr>
        <w:t>ancor</w:t>
      </w:r>
      <w:r>
        <w:rPr>
          <w:color w:val="231F20"/>
          <w:spacing w:val="-13"/>
        </w:rPr>
        <w:t xml:space="preserve"> </w:t>
      </w:r>
      <w:r>
        <w:rPr>
          <w:color w:val="231F20"/>
        </w:rPr>
        <w:t>più</w:t>
      </w:r>
      <w:r>
        <w:rPr>
          <w:color w:val="231F20"/>
          <w:spacing w:val="-14"/>
        </w:rPr>
        <w:t xml:space="preserve"> </w:t>
      </w:r>
      <w:r>
        <w:rPr>
          <w:color w:val="231F20"/>
        </w:rPr>
        <w:t>fondamentale.</w:t>
      </w:r>
      <w:r>
        <w:rPr>
          <w:color w:val="231F20"/>
          <w:spacing w:val="-14"/>
        </w:rPr>
        <w:t xml:space="preserve"> </w:t>
      </w:r>
      <w:r>
        <w:rPr>
          <w:color w:val="231F20"/>
        </w:rPr>
        <w:t>Conosci</w:t>
      </w:r>
      <w:r>
        <w:rPr>
          <w:color w:val="231F20"/>
          <w:spacing w:val="-14"/>
        </w:rPr>
        <w:t xml:space="preserve"> </w:t>
      </w:r>
      <w:r>
        <w:rPr>
          <w:color w:val="231F20"/>
        </w:rPr>
        <w:t>Pla- tone,</w:t>
      </w:r>
      <w:r>
        <w:rPr>
          <w:color w:val="231F20"/>
          <w:spacing w:val="-11"/>
        </w:rPr>
        <w:t xml:space="preserve"> </w:t>
      </w:r>
      <w:r>
        <w:rPr>
          <w:color w:val="231F20"/>
        </w:rPr>
        <w:t>Valentina?</w:t>
      </w:r>
      <w:r>
        <w:rPr>
          <w:color w:val="231F20"/>
          <w:spacing w:val="-11"/>
        </w:rPr>
        <w:t xml:space="preserve"> </w:t>
      </w:r>
      <w:r>
        <w:rPr>
          <w:color w:val="231F20"/>
        </w:rPr>
        <w:t>È</w:t>
      </w:r>
      <w:r>
        <w:rPr>
          <w:color w:val="231F20"/>
          <w:spacing w:val="-11"/>
        </w:rPr>
        <w:t xml:space="preserve"> </w:t>
      </w:r>
      <w:r>
        <w:rPr>
          <w:color w:val="231F20"/>
        </w:rPr>
        <w:t>il</w:t>
      </w:r>
      <w:r>
        <w:rPr>
          <w:color w:val="231F20"/>
          <w:spacing w:val="-11"/>
        </w:rPr>
        <w:t xml:space="preserve"> </w:t>
      </w:r>
      <w:r>
        <w:rPr>
          <w:color w:val="231F20"/>
        </w:rPr>
        <w:t>più</w:t>
      </w:r>
      <w:r>
        <w:rPr>
          <w:color w:val="231F20"/>
          <w:spacing w:val="-11"/>
        </w:rPr>
        <w:t xml:space="preserve"> </w:t>
      </w:r>
      <w:r>
        <w:rPr>
          <w:color w:val="231F20"/>
        </w:rPr>
        <w:t>sapiente</w:t>
      </w:r>
      <w:r>
        <w:rPr>
          <w:color w:val="231F20"/>
          <w:spacing w:val="-11"/>
        </w:rPr>
        <w:t xml:space="preserve"> </w:t>
      </w:r>
      <w:r>
        <w:rPr>
          <w:color w:val="231F20"/>
        </w:rPr>
        <w:t>degli</w:t>
      </w:r>
      <w:r>
        <w:rPr>
          <w:color w:val="231F20"/>
          <w:spacing w:val="-11"/>
        </w:rPr>
        <w:t xml:space="preserve"> </w:t>
      </w:r>
      <w:r>
        <w:rPr>
          <w:color w:val="231F20"/>
        </w:rPr>
        <w:t>uomini</w:t>
      </w:r>
      <w:r>
        <w:rPr>
          <w:color w:val="231F20"/>
          <w:spacing w:val="-11"/>
        </w:rPr>
        <w:t xml:space="preserve"> </w:t>
      </w:r>
      <w:r>
        <w:rPr>
          <w:color w:val="231F20"/>
        </w:rPr>
        <w:t>e</w:t>
      </w:r>
      <w:r>
        <w:rPr>
          <w:color w:val="231F20"/>
          <w:spacing w:val="-11"/>
        </w:rPr>
        <w:t xml:space="preserve"> </w:t>
      </w:r>
      <w:r>
        <w:rPr>
          <w:color w:val="231F20"/>
        </w:rPr>
        <w:t>si</w:t>
      </w:r>
      <w:r>
        <w:rPr>
          <w:color w:val="231F20"/>
          <w:spacing w:val="-11"/>
        </w:rPr>
        <w:t xml:space="preserve"> </w:t>
      </w:r>
      <w:r>
        <w:rPr>
          <w:color w:val="231F20"/>
        </w:rPr>
        <w:t xml:space="preserve">considera </w:t>
      </w:r>
      <w:r>
        <w:rPr>
          <w:color w:val="231F20"/>
          <w:w w:val="95"/>
        </w:rPr>
        <w:t xml:space="preserve">ignorante. E questa ignoranza lo fa soffrire. Non cerca vantag- </w:t>
      </w:r>
      <w:r>
        <w:rPr>
          <w:color w:val="231F20"/>
        </w:rPr>
        <w:t>gi</w:t>
      </w:r>
      <w:r>
        <w:rPr>
          <w:color w:val="231F20"/>
          <w:spacing w:val="-10"/>
        </w:rPr>
        <w:t xml:space="preserve"> </w:t>
      </w:r>
      <w:r>
        <w:rPr>
          <w:color w:val="231F20"/>
        </w:rPr>
        <w:t>da</w:t>
      </w:r>
      <w:r>
        <w:rPr>
          <w:color w:val="231F20"/>
          <w:spacing w:val="-10"/>
        </w:rPr>
        <w:t xml:space="preserve"> </w:t>
      </w:r>
      <w:r>
        <w:rPr>
          <w:color w:val="231F20"/>
        </w:rPr>
        <w:t>ciò</w:t>
      </w:r>
      <w:r>
        <w:rPr>
          <w:color w:val="231F20"/>
          <w:spacing w:val="-10"/>
        </w:rPr>
        <w:t xml:space="preserve"> </w:t>
      </w:r>
      <w:r>
        <w:rPr>
          <w:color w:val="231F20"/>
        </w:rPr>
        <w:t>che</w:t>
      </w:r>
      <w:r>
        <w:rPr>
          <w:color w:val="231F20"/>
          <w:spacing w:val="-10"/>
        </w:rPr>
        <w:t xml:space="preserve"> </w:t>
      </w:r>
      <w:r>
        <w:rPr>
          <w:color w:val="231F20"/>
        </w:rPr>
        <w:t>conosce,</w:t>
      </w:r>
      <w:r>
        <w:rPr>
          <w:color w:val="231F20"/>
          <w:spacing w:val="-10"/>
        </w:rPr>
        <w:t xml:space="preserve"> </w:t>
      </w:r>
      <w:r>
        <w:rPr>
          <w:color w:val="231F20"/>
        </w:rPr>
        <w:t>non</w:t>
      </w:r>
      <w:r>
        <w:rPr>
          <w:color w:val="231F20"/>
          <w:spacing w:val="-10"/>
        </w:rPr>
        <w:t xml:space="preserve"> </w:t>
      </w:r>
      <w:r>
        <w:rPr>
          <w:color w:val="231F20"/>
        </w:rPr>
        <w:t>appare</w:t>
      </w:r>
      <w:r>
        <w:rPr>
          <w:color w:val="231F20"/>
          <w:spacing w:val="-10"/>
        </w:rPr>
        <w:t xml:space="preserve"> </w:t>
      </w:r>
      <w:r>
        <w:rPr>
          <w:color w:val="231F20"/>
        </w:rPr>
        <w:t>in</w:t>
      </w:r>
      <w:r>
        <w:rPr>
          <w:color w:val="231F20"/>
          <w:spacing w:val="-10"/>
        </w:rPr>
        <w:t xml:space="preserve"> </w:t>
      </w:r>
      <w:r>
        <w:rPr>
          <w:color w:val="231F20"/>
        </w:rPr>
        <w:t>dibattiti</w:t>
      </w:r>
      <w:r>
        <w:rPr>
          <w:color w:val="231F20"/>
          <w:spacing w:val="-10"/>
        </w:rPr>
        <w:t xml:space="preserve"> </w:t>
      </w:r>
      <w:r>
        <w:rPr>
          <w:color w:val="231F20"/>
        </w:rPr>
        <w:t>tv,</w:t>
      </w:r>
      <w:r>
        <w:rPr>
          <w:color w:val="231F20"/>
          <w:spacing w:val="-10"/>
        </w:rPr>
        <w:t xml:space="preserve"> </w:t>
      </w:r>
      <w:r>
        <w:rPr>
          <w:color w:val="231F20"/>
        </w:rPr>
        <w:t>non</w:t>
      </w:r>
      <w:r>
        <w:rPr>
          <w:color w:val="231F20"/>
          <w:spacing w:val="-10"/>
        </w:rPr>
        <w:t xml:space="preserve"> </w:t>
      </w:r>
      <w:r>
        <w:rPr>
          <w:color w:val="231F20"/>
        </w:rPr>
        <w:t xml:space="preserve">insegna </w:t>
      </w:r>
      <w:r>
        <w:rPr>
          <w:color w:val="231F20"/>
          <w:w w:val="95"/>
        </w:rPr>
        <w:t xml:space="preserve">nelle scuole, non fa commercio del proprio sapere. È un bam- </w:t>
      </w:r>
      <w:r>
        <w:rPr>
          <w:color w:val="231F20"/>
        </w:rPr>
        <w:t>bino che non si adatta al mondo, che non dà per scontata la realtà solo perché gli appare ripetutamente ogni volta che apre gli occhi. Vuole vedere oltre, vuole capire. E quando crede di aver capito la più piccola delle cose allora si piega e guarda con la testa in giù il mondo da sotto le proprie gambe; tutto si rovescia i punti fermi cambiano posizione, le certezze vanno riaffermate e lui torna a essere vivo e a porsi ulteriori domande. Perché esistiamo, perché esistono le cose tutt’intorno a noi? E qual è il nostro e il loro scopo, se</w:t>
      </w:r>
      <w:r>
        <w:rPr>
          <w:color w:val="231F20"/>
          <w:spacing w:val="-2"/>
        </w:rPr>
        <w:t xml:space="preserve"> </w:t>
      </w:r>
      <w:r>
        <w:rPr>
          <w:color w:val="231F20"/>
        </w:rPr>
        <w:t>uno</w:t>
      </w:r>
      <w:r>
        <w:rPr>
          <w:color w:val="231F20"/>
          <w:spacing w:val="-2"/>
        </w:rPr>
        <w:t xml:space="preserve"> </w:t>
      </w:r>
      <w:r>
        <w:rPr>
          <w:color w:val="231F20"/>
        </w:rPr>
        <w:t>scopo</w:t>
      </w:r>
      <w:r>
        <w:rPr>
          <w:color w:val="231F20"/>
          <w:spacing w:val="-2"/>
        </w:rPr>
        <w:t xml:space="preserve"> </w:t>
      </w:r>
      <w:r>
        <w:rPr>
          <w:color w:val="231F20"/>
        </w:rPr>
        <w:t>esiste?</w:t>
      </w:r>
      <w:r>
        <w:rPr>
          <w:color w:val="231F20"/>
          <w:spacing w:val="-2"/>
        </w:rPr>
        <w:t xml:space="preserve"> </w:t>
      </w:r>
      <w:r>
        <w:rPr>
          <w:color w:val="231F20"/>
        </w:rPr>
        <w:t>Sono</w:t>
      </w:r>
      <w:r>
        <w:rPr>
          <w:color w:val="231F20"/>
          <w:spacing w:val="-2"/>
        </w:rPr>
        <w:t xml:space="preserve"> </w:t>
      </w:r>
      <w:r>
        <w:rPr>
          <w:color w:val="231F20"/>
        </w:rPr>
        <w:t>queste</w:t>
      </w:r>
      <w:r>
        <w:rPr>
          <w:color w:val="231F20"/>
          <w:spacing w:val="-2"/>
        </w:rPr>
        <w:t xml:space="preserve"> </w:t>
      </w:r>
      <w:r>
        <w:rPr>
          <w:color w:val="231F20"/>
        </w:rPr>
        <w:t>le</w:t>
      </w:r>
      <w:r>
        <w:rPr>
          <w:color w:val="231F20"/>
          <w:spacing w:val="-2"/>
        </w:rPr>
        <w:t xml:space="preserve"> </w:t>
      </w:r>
      <w:r>
        <w:rPr>
          <w:color w:val="231F20"/>
        </w:rPr>
        <w:t>domande</w:t>
      </w:r>
      <w:r>
        <w:rPr>
          <w:color w:val="231F20"/>
          <w:spacing w:val="-2"/>
        </w:rPr>
        <w:t xml:space="preserve"> </w:t>
      </w:r>
      <w:r>
        <w:rPr>
          <w:color w:val="231F20"/>
        </w:rPr>
        <w:t>da</w:t>
      </w:r>
      <w:r>
        <w:rPr>
          <w:color w:val="231F20"/>
          <w:spacing w:val="-2"/>
        </w:rPr>
        <w:t xml:space="preserve"> </w:t>
      </w:r>
      <w:r>
        <w:rPr>
          <w:color w:val="231F20"/>
        </w:rPr>
        <w:t>cui</w:t>
      </w:r>
      <w:r>
        <w:rPr>
          <w:color w:val="231F20"/>
          <w:spacing w:val="-2"/>
        </w:rPr>
        <w:t xml:space="preserve"> </w:t>
      </w:r>
      <w:r>
        <w:rPr>
          <w:color w:val="231F20"/>
        </w:rPr>
        <w:t>origina la</w:t>
      </w:r>
      <w:r>
        <w:rPr>
          <w:color w:val="231F20"/>
          <w:spacing w:val="-9"/>
        </w:rPr>
        <w:t xml:space="preserve"> </w:t>
      </w:r>
      <w:r>
        <w:rPr>
          <w:color w:val="231F20"/>
        </w:rPr>
        <w:t>filosofia</w:t>
      </w:r>
      <w:r>
        <w:rPr>
          <w:color w:val="231F20"/>
          <w:spacing w:val="-9"/>
        </w:rPr>
        <w:t xml:space="preserve"> </w:t>
      </w:r>
      <w:r>
        <w:rPr>
          <w:color w:val="231F20"/>
        </w:rPr>
        <w:t>e</w:t>
      </w:r>
      <w:r>
        <w:rPr>
          <w:color w:val="231F20"/>
          <w:spacing w:val="-9"/>
        </w:rPr>
        <w:t xml:space="preserve"> </w:t>
      </w:r>
      <w:r>
        <w:rPr>
          <w:color w:val="231F20"/>
        </w:rPr>
        <w:t>le</w:t>
      </w:r>
      <w:r>
        <w:rPr>
          <w:color w:val="231F20"/>
          <w:spacing w:val="-9"/>
        </w:rPr>
        <w:t xml:space="preserve"> </w:t>
      </w:r>
      <w:r>
        <w:rPr>
          <w:color w:val="231F20"/>
        </w:rPr>
        <w:t>uniche</w:t>
      </w:r>
      <w:r>
        <w:rPr>
          <w:color w:val="231F20"/>
          <w:spacing w:val="-9"/>
        </w:rPr>
        <w:t xml:space="preserve"> </w:t>
      </w:r>
      <w:r>
        <w:rPr>
          <w:color w:val="231F20"/>
        </w:rPr>
        <w:t>degne</w:t>
      </w:r>
      <w:r>
        <w:rPr>
          <w:color w:val="231F20"/>
          <w:spacing w:val="-9"/>
        </w:rPr>
        <w:t xml:space="preserve"> </w:t>
      </w:r>
      <w:r>
        <w:rPr>
          <w:color w:val="231F20"/>
        </w:rPr>
        <w:t>di</w:t>
      </w:r>
      <w:r>
        <w:rPr>
          <w:color w:val="231F20"/>
          <w:spacing w:val="-9"/>
        </w:rPr>
        <w:t xml:space="preserve"> </w:t>
      </w:r>
      <w:r>
        <w:rPr>
          <w:color w:val="231F20"/>
        </w:rPr>
        <w:t>studio»</w:t>
      </w:r>
      <w:r>
        <w:rPr>
          <w:color w:val="231F20"/>
          <w:spacing w:val="-9"/>
        </w:rPr>
        <w:t xml:space="preserve"> </w:t>
      </w:r>
      <w:r>
        <w:rPr>
          <w:color w:val="231F20"/>
        </w:rPr>
        <w:t>Michele</w:t>
      </w:r>
      <w:r>
        <w:rPr>
          <w:color w:val="231F20"/>
          <w:spacing w:val="-9"/>
        </w:rPr>
        <w:t xml:space="preserve"> </w:t>
      </w:r>
      <w:r>
        <w:rPr>
          <w:color w:val="231F20"/>
        </w:rPr>
        <w:t>riprese</w:t>
      </w:r>
      <w:r>
        <w:rPr>
          <w:color w:val="231F20"/>
          <w:spacing w:val="-9"/>
        </w:rPr>
        <w:t xml:space="preserve"> </w:t>
      </w:r>
      <w:r>
        <w:rPr>
          <w:color w:val="231F20"/>
        </w:rPr>
        <w:t>fiato accertandosi</w:t>
      </w:r>
      <w:r>
        <w:rPr>
          <w:color w:val="231F20"/>
          <w:spacing w:val="-2"/>
        </w:rPr>
        <w:t xml:space="preserve"> </w:t>
      </w:r>
      <w:r>
        <w:rPr>
          <w:color w:val="231F20"/>
        </w:rPr>
        <w:t>che</w:t>
      </w:r>
      <w:r>
        <w:rPr>
          <w:color w:val="231F20"/>
          <w:spacing w:val="-2"/>
        </w:rPr>
        <w:t xml:space="preserve"> </w:t>
      </w:r>
      <w:r>
        <w:rPr>
          <w:color w:val="231F20"/>
        </w:rPr>
        <w:t>lei</w:t>
      </w:r>
      <w:r>
        <w:rPr>
          <w:color w:val="231F20"/>
          <w:spacing w:val="-2"/>
        </w:rPr>
        <w:t xml:space="preserve"> </w:t>
      </w:r>
      <w:r>
        <w:rPr>
          <w:color w:val="231F20"/>
        </w:rPr>
        <w:t>lo</w:t>
      </w:r>
      <w:r>
        <w:rPr>
          <w:color w:val="231F20"/>
          <w:spacing w:val="-2"/>
        </w:rPr>
        <w:t xml:space="preserve"> </w:t>
      </w:r>
      <w:r>
        <w:rPr>
          <w:color w:val="231F20"/>
        </w:rPr>
        <w:t>seguisse.</w:t>
      </w:r>
      <w:r>
        <w:rPr>
          <w:color w:val="231F20"/>
          <w:spacing w:val="-2"/>
        </w:rPr>
        <w:t xml:space="preserve"> </w:t>
      </w:r>
      <w:r>
        <w:rPr>
          <w:color w:val="231F20"/>
        </w:rPr>
        <w:t>La</w:t>
      </w:r>
      <w:r>
        <w:rPr>
          <w:color w:val="231F20"/>
          <w:spacing w:val="-2"/>
        </w:rPr>
        <w:t xml:space="preserve"> </w:t>
      </w:r>
      <w:r>
        <w:rPr>
          <w:color w:val="231F20"/>
        </w:rPr>
        <w:t>foga</w:t>
      </w:r>
      <w:r>
        <w:rPr>
          <w:color w:val="231F20"/>
          <w:spacing w:val="-2"/>
        </w:rPr>
        <w:t xml:space="preserve"> </w:t>
      </w:r>
      <w:r>
        <w:rPr>
          <w:color w:val="231F20"/>
        </w:rPr>
        <w:t>non</w:t>
      </w:r>
      <w:r>
        <w:rPr>
          <w:color w:val="231F20"/>
          <w:spacing w:val="-2"/>
        </w:rPr>
        <w:t xml:space="preserve"> </w:t>
      </w:r>
      <w:r>
        <w:rPr>
          <w:color w:val="231F20"/>
        </w:rPr>
        <w:t>doveva</w:t>
      </w:r>
      <w:r>
        <w:rPr>
          <w:color w:val="231F20"/>
          <w:spacing w:val="-2"/>
        </w:rPr>
        <w:t xml:space="preserve"> </w:t>
      </w:r>
      <w:r>
        <w:rPr>
          <w:color w:val="231F20"/>
        </w:rPr>
        <w:t>andare a scapito della chiarezza!</w:t>
      </w:r>
    </w:p>
    <w:p w14:paraId="65437EA1" w14:textId="77777777" w:rsidR="00DE442C" w:rsidRDefault="00000000">
      <w:pPr>
        <w:pStyle w:val="Corpotesto"/>
        <w:spacing w:before="23" w:line="170" w:lineRule="auto"/>
        <w:ind w:left="230" w:right="273"/>
      </w:pPr>
      <w:r>
        <w:rPr>
          <w:color w:val="231F20"/>
        </w:rPr>
        <w:t>«Platone era così» continuò vedendo l’interesse con cui Valentina</w:t>
      </w:r>
      <w:r>
        <w:rPr>
          <w:color w:val="231F20"/>
          <w:spacing w:val="-5"/>
        </w:rPr>
        <w:t xml:space="preserve"> </w:t>
      </w:r>
      <w:r>
        <w:rPr>
          <w:color w:val="231F20"/>
        </w:rPr>
        <w:t>ascoltava</w:t>
      </w:r>
      <w:r>
        <w:rPr>
          <w:color w:val="231F20"/>
          <w:spacing w:val="-5"/>
        </w:rPr>
        <w:t xml:space="preserve"> </w:t>
      </w:r>
      <w:r>
        <w:rPr>
          <w:color w:val="231F20"/>
        </w:rPr>
        <w:t>«voleva</w:t>
      </w:r>
      <w:r>
        <w:rPr>
          <w:color w:val="231F20"/>
          <w:spacing w:val="-4"/>
        </w:rPr>
        <w:t xml:space="preserve"> </w:t>
      </w:r>
      <w:r>
        <w:rPr>
          <w:color w:val="231F20"/>
        </w:rPr>
        <w:t>capire,</w:t>
      </w:r>
      <w:r>
        <w:rPr>
          <w:color w:val="231F20"/>
          <w:spacing w:val="-4"/>
        </w:rPr>
        <w:t xml:space="preserve"> </w:t>
      </w:r>
      <w:r>
        <w:rPr>
          <w:color w:val="231F20"/>
        </w:rPr>
        <w:t>come</w:t>
      </w:r>
      <w:r>
        <w:rPr>
          <w:color w:val="231F20"/>
          <w:spacing w:val="-5"/>
        </w:rPr>
        <w:t xml:space="preserve"> </w:t>
      </w:r>
      <w:r>
        <w:rPr>
          <w:color w:val="231F20"/>
        </w:rPr>
        <w:t>tutti</w:t>
      </w:r>
      <w:r>
        <w:rPr>
          <w:color w:val="231F20"/>
          <w:spacing w:val="-5"/>
        </w:rPr>
        <w:t xml:space="preserve"> </w:t>
      </w:r>
      <w:r>
        <w:rPr>
          <w:color w:val="231F20"/>
        </w:rPr>
        <w:t>i</w:t>
      </w:r>
      <w:r>
        <w:rPr>
          <w:color w:val="231F20"/>
          <w:spacing w:val="-4"/>
        </w:rPr>
        <w:t xml:space="preserve"> </w:t>
      </w:r>
      <w:r>
        <w:rPr>
          <w:color w:val="231F20"/>
        </w:rPr>
        <w:t>veri</w:t>
      </w:r>
      <w:r>
        <w:rPr>
          <w:color w:val="231F20"/>
          <w:spacing w:val="-4"/>
        </w:rPr>
        <w:t xml:space="preserve"> </w:t>
      </w:r>
      <w:r>
        <w:rPr>
          <w:color w:val="231F20"/>
        </w:rPr>
        <w:t>filosofi, la natura dell’uomo e davvero nelle sue speculazioni aveva afferrato qualcosa dell’intima essenza degli esseri viventi e pensanti».</w:t>
      </w:r>
      <w:r>
        <w:rPr>
          <w:color w:val="231F20"/>
          <w:spacing w:val="-6"/>
        </w:rPr>
        <w:t xml:space="preserve"> </w:t>
      </w:r>
      <w:r>
        <w:rPr>
          <w:color w:val="231F20"/>
        </w:rPr>
        <w:t>Michele</w:t>
      </w:r>
      <w:r>
        <w:rPr>
          <w:color w:val="231F20"/>
          <w:spacing w:val="-6"/>
        </w:rPr>
        <w:t xml:space="preserve"> </w:t>
      </w:r>
      <w:r>
        <w:rPr>
          <w:color w:val="231F20"/>
        </w:rPr>
        <w:t>corrugò</w:t>
      </w:r>
      <w:r>
        <w:rPr>
          <w:color w:val="231F20"/>
          <w:spacing w:val="-6"/>
        </w:rPr>
        <w:t xml:space="preserve"> </w:t>
      </w:r>
      <w:r>
        <w:rPr>
          <w:color w:val="231F20"/>
        </w:rPr>
        <w:t>la</w:t>
      </w:r>
      <w:r>
        <w:rPr>
          <w:color w:val="231F20"/>
          <w:spacing w:val="-6"/>
        </w:rPr>
        <w:t xml:space="preserve"> </w:t>
      </w:r>
      <w:r>
        <w:rPr>
          <w:color w:val="231F20"/>
        </w:rPr>
        <w:t>fronte</w:t>
      </w:r>
      <w:r>
        <w:rPr>
          <w:color w:val="231F20"/>
          <w:spacing w:val="-6"/>
        </w:rPr>
        <w:t xml:space="preserve"> </w:t>
      </w:r>
      <w:r>
        <w:rPr>
          <w:color w:val="231F20"/>
        </w:rPr>
        <w:t>quasi</w:t>
      </w:r>
      <w:r>
        <w:rPr>
          <w:color w:val="231F20"/>
          <w:spacing w:val="-6"/>
        </w:rPr>
        <w:t xml:space="preserve"> </w:t>
      </w:r>
      <w:r>
        <w:rPr>
          <w:color w:val="231F20"/>
        </w:rPr>
        <w:t>a</w:t>
      </w:r>
      <w:r>
        <w:rPr>
          <w:color w:val="231F20"/>
          <w:spacing w:val="-6"/>
        </w:rPr>
        <w:t xml:space="preserve"> </w:t>
      </w:r>
      <w:r>
        <w:rPr>
          <w:color w:val="231F20"/>
        </w:rPr>
        <w:t>mostrare</w:t>
      </w:r>
      <w:r>
        <w:rPr>
          <w:color w:val="231F20"/>
          <w:spacing w:val="-6"/>
        </w:rPr>
        <w:t xml:space="preserve"> </w:t>
      </w:r>
      <w:r>
        <w:rPr>
          <w:color w:val="231F20"/>
        </w:rPr>
        <w:t>la</w:t>
      </w:r>
      <w:r>
        <w:rPr>
          <w:color w:val="231F20"/>
          <w:spacing w:val="-6"/>
        </w:rPr>
        <w:t xml:space="preserve"> </w:t>
      </w:r>
      <w:r>
        <w:rPr>
          <w:color w:val="231F20"/>
        </w:rPr>
        <w:t>sua sorpresa</w:t>
      </w:r>
      <w:r>
        <w:rPr>
          <w:color w:val="231F20"/>
          <w:spacing w:val="-5"/>
        </w:rPr>
        <w:t xml:space="preserve"> </w:t>
      </w:r>
      <w:r>
        <w:rPr>
          <w:color w:val="231F20"/>
        </w:rPr>
        <w:t>per</w:t>
      </w:r>
      <w:r>
        <w:rPr>
          <w:color w:val="231F20"/>
          <w:spacing w:val="-5"/>
        </w:rPr>
        <w:t xml:space="preserve"> </w:t>
      </w:r>
      <w:r>
        <w:rPr>
          <w:color w:val="231F20"/>
        </w:rPr>
        <w:t>la</w:t>
      </w:r>
      <w:r>
        <w:rPr>
          <w:color w:val="231F20"/>
          <w:spacing w:val="-5"/>
        </w:rPr>
        <w:t xml:space="preserve"> </w:t>
      </w:r>
      <w:r>
        <w:rPr>
          <w:color w:val="231F20"/>
        </w:rPr>
        <w:t>capacità</w:t>
      </w:r>
      <w:r>
        <w:rPr>
          <w:color w:val="231F20"/>
          <w:spacing w:val="-5"/>
        </w:rPr>
        <w:t xml:space="preserve"> </w:t>
      </w:r>
      <w:r>
        <w:rPr>
          <w:color w:val="231F20"/>
        </w:rPr>
        <w:t>di</w:t>
      </w:r>
      <w:r>
        <w:rPr>
          <w:color w:val="231F20"/>
          <w:spacing w:val="-5"/>
        </w:rPr>
        <w:t xml:space="preserve"> </w:t>
      </w:r>
      <w:r>
        <w:rPr>
          <w:color w:val="231F20"/>
        </w:rPr>
        <w:t>un</w:t>
      </w:r>
      <w:r>
        <w:rPr>
          <w:color w:val="231F20"/>
          <w:spacing w:val="-5"/>
        </w:rPr>
        <w:t xml:space="preserve"> </w:t>
      </w:r>
      <w:r>
        <w:rPr>
          <w:color w:val="231F20"/>
        </w:rPr>
        <w:t>tale</w:t>
      </w:r>
      <w:r>
        <w:rPr>
          <w:color w:val="231F20"/>
          <w:spacing w:val="-5"/>
        </w:rPr>
        <w:t xml:space="preserve"> </w:t>
      </w:r>
      <w:r>
        <w:rPr>
          <w:color w:val="231F20"/>
        </w:rPr>
        <w:t>uomo.</w:t>
      </w:r>
      <w:r>
        <w:rPr>
          <w:color w:val="231F20"/>
          <w:spacing w:val="-5"/>
        </w:rPr>
        <w:t xml:space="preserve"> </w:t>
      </w:r>
      <w:r>
        <w:rPr>
          <w:color w:val="231F20"/>
        </w:rPr>
        <w:t>«È</w:t>
      </w:r>
      <w:r>
        <w:rPr>
          <w:color w:val="231F20"/>
          <w:spacing w:val="-5"/>
        </w:rPr>
        <w:t xml:space="preserve"> </w:t>
      </w:r>
      <w:r>
        <w:rPr>
          <w:color w:val="231F20"/>
        </w:rPr>
        <w:t>strano</w:t>
      </w:r>
      <w:r>
        <w:rPr>
          <w:color w:val="231F20"/>
          <w:spacing w:val="-5"/>
        </w:rPr>
        <w:t xml:space="preserve"> </w:t>
      </w:r>
      <w:r>
        <w:rPr>
          <w:color w:val="231F20"/>
        </w:rPr>
        <w:t>citare</w:t>
      </w:r>
      <w:r>
        <w:rPr>
          <w:color w:val="231F20"/>
          <w:spacing w:val="-5"/>
        </w:rPr>
        <w:t xml:space="preserve"> </w:t>
      </w:r>
      <w:r>
        <w:rPr>
          <w:color w:val="231F20"/>
        </w:rPr>
        <w:t>un uomo</w:t>
      </w:r>
      <w:r>
        <w:rPr>
          <w:color w:val="231F20"/>
          <w:spacing w:val="-12"/>
        </w:rPr>
        <w:t xml:space="preserve"> </w:t>
      </w:r>
      <w:r>
        <w:rPr>
          <w:color w:val="231F20"/>
        </w:rPr>
        <w:t>per</w:t>
      </w:r>
      <w:r>
        <w:rPr>
          <w:color w:val="231F20"/>
          <w:spacing w:val="-12"/>
        </w:rPr>
        <w:t xml:space="preserve"> </w:t>
      </w:r>
      <w:r>
        <w:rPr>
          <w:color w:val="231F20"/>
        </w:rPr>
        <w:t>spiegare</w:t>
      </w:r>
      <w:r>
        <w:rPr>
          <w:color w:val="231F20"/>
          <w:spacing w:val="-12"/>
        </w:rPr>
        <w:t xml:space="preserve"> </w:t>
      </w:r>
      <w:r>
        <w:rPr>
          <w:color w:val="231F20"/>
        </w:rPr>
        <w:t>qualcosa</w:t>
      </w:r>
      <w:r>
        <w:rPr>
          <w:color w:val="231F20"/>
          <w:spacing w:val="-12"/>
        </w:rPr>
        <w:t xml:space="preserve"> </w:t>
      </w:r>
      <w:r>
        <w:rPr>
          <w:color w:val="231F20"/>
        </w:rPr>
        <w:t>della</w:t>
      </w:r>
      <w:r>
        <w:rPr>
          <w:color w:val="231F20"/>
          <w:spacing w:val="-12"/>
        </w:rPr>
        <w:t xml:space="preserve"> </w:t>
      </w:r>
      <w:r>
        <w:rPr>
          <w:color w:val="231F20"/>
        </w:rPr>
        <w:t>natura</w:t>
      </w:r>
      <w:r>
        <w:rPr>
          <w:color w:val="231F20"/>
          <w:spacing w:val="-12"/>
        </w:rPr>
        <w:t xml:space="preserve"> </w:t>
      </w:r>
      <w:r>
        <w:rPr>
          <w:color w:val="231F20"/>
        </w:rPr>
        <w:t>degli</w:t>
      </w:r>
      <w:r>
        <w:rPr>
          <w:color w:val="231F20"/>
          <w:spacing w:val="-12"/>
        </w:rPr>
        <w:t xml:space="preserve"> </w:t>
      </w:r>
      <w:r>
        <w:rPr>
          <w:color w:val="231F20"/>
        </w:rPr>
        <w:t>Originali,</w:t>
      </w:r>
      <w:r>
        <w:rPr>
          <w:color w:val="231F20"/>
          <w:spacing w:val="-12"/>
        </w:rPr>
        <w:t xml:space="preserve"> </w:t>
      </w:r>
      <w:r>
        <w:rPr>
          <w:color w:val="231F20"/>
        </w:rPr>
        <w:t>ma la mente è unica, sia negli Originali che nelle loro misere copie umane. Cambiano le conoscenze, i mezzi applicativi</w:t>
      </w:r>
      <w:r>
        <w:rPr>
          <w:color w:val="231F20"/>
          <w:spacing w:val="40"/>
        </w:rPr>
        <w:t xml:space="preserve"> </w:t>
      </w:r>
      <w:r>
        <w:rPr>
          <w:color w:val="231F20"/>
        </w:rPr>
        <w:t xml:space="preserve">e l’esperienza che la diversa durata della vita rende molto più scarsa nell’uomo ma il processo mentale in sé rimane il </w:t>
      </w:r>
      <w:r>
        <w:rPr>
          <w:color w:val="231F20"/>
          <w:spacing w:val="-2"/>
        </w:rPr>
        <w:t>medesimo».</w:t>
      </w:r>
    </w:p>
    <w:p w14:paraId="695DD4A1" w14:textId="77777777" w:rsidR="00DE442C" w:rsidRDefault="00DE442C">
      <w:pPr>
        <w:spacing w:line="170" w:lineRule="auto"/>
        <w:sectPr w:rsidR="00DE442C" w:rsidSect="002D644F">
          <w:pgSz w:w="8220" w:h="12750"/>
          <w:pgMar w:top="1040" w:right="880" w:bottom="860" w:left="1040" w:header="0" w:footer="666" w:gutter="0"/>
          <w:cols w:space="720"/>
        </w:sectPr>
      </w:pPr>
    </w:p>
    <w:p w14:paraId="4FB32524" w14:textId="77777777" w:rsidR="00DE442C" w:rsidRDefault="00000000">
      <w:pPr>
        <w:pStyle w:val="Corpotesto"/>
        <w:spacing w:before="108" w:line="170" w:lineRule="auto"/>
        <w:ind w:right="387"/>
      </w:pPr>
      <w:r>
        <w:rPr>
          <w:color w:val="231F20"/>
        </w:rPr>
        <w:lastRenderedPageBreak/>
        <w:t>«Dunque» si concentrò Michele per seguire la nuova di- vagazione</w:t>
      </w:r>
      <w:r>
        <w:rPr>
          <w:color w:val="231F20"/>
          <w:spacing w:val="19"/>
        </w:rPr>
        <w:t xml:space="preserve"> </w:t>
      </w:r>
      <w:r>
        <w:rPr>
          <w:color w:val="231F20"/>
        </w:rPr>
        <w:t>che</w:t>
      </w:r>
      <w:r>
        <w:rPr>
          <w:color w:val="231F20"/>
          <w:spacing w:val="19"/>
        </w:rPr>
        <w:t xml:space="preserve"> </w:t>
      </w:r>
      <w:r>
        <w:rPr>
          <w:color w:val="231F20"/>
        </w:rPr>
        <w:t>prendeva</w:t>
      </w:r>
      <w:r>
        <w:rPr>
          <w:color w:val="231F20"/>
          <w:spacing w:val="18"/>
        </w:rPr>
        <w:t xml:space="preserve"> </w:t>
      </w:r>
      <w:r>
        <w:rPr>
          <w:color w:val="231F20"/>
        </w:rPr>
        <w:t>corpo</w:t>
      </w:r>
      <w:r>
        <w:rPr>
          <w:color w:val="231F20"/>
          <w:spacing w:val="19"/>
        </w:rPr>
        <w:t xml:space="preserve"> </w:t>
      </w:r>
      <w:r>
        <w:rPr>
          <w:color w:val="231F20"/>
        </w:rPr>
        <w:t>dal</w:t>
      </w:r>
      <w:r>
        <w:rPr>
          <w:color w:val="231F20"/>
          <w:spacing w:val="19"/>
        </w:rPr>
        <w:t xml:space="preserve"> </w:t>
      </w:r>
      <w:r>
        <w:rPr>
          <w:color w:val="231F20"/>
        </w:rPr>
        <w:t>suo</w:t>
      </w:r>
      <w:r>
        <w:rPr>
          <w:color w:val="231F20"/>
          <w:spacing w:val="19"/>
        </w:rPr>
        <w:t xml:space="preserve"> </w:t>
      </w:r>
      <w:r>
        <w:rPr>
          <w:color w:val="231F20"/>
        </w:rPr>
        <w:t>discorso</w:t>
      </w:r>
      <w:r>
        <w:rPr>
          <w:color w:val="231F20"/>
          <w:spacing w:val="18"/>
        </w:rPr>
        <w:t xml:space="preserve"> </w:t>
      </w:r>
      <w:r>
        <w:rPr>
          <w:color w:val="231F20"/>
          <w:spacing w:val="-2"/>
        </w:rPr>
        <w:t>principale</w:t>
      </w:r>
    </w:p>
    <w:p w14:paraId="26A4AB33" w14:textId="77777777" w:rsidR="00DE442C" w:rsidRDefault="00000000">
      <w:pPr>
        <w:pStyle w:val="Corpotesto"/>
        <w:spacing w:before="3" w:line="170" w:lineRule="auto"/>
        <w:ind w:right="386" w:firstLine="0"/>
      </w:pPr>
      <w:r>
        <w:rPr>
          <w:color w:val="231F20"/>
        </w:rPr>
        <w:t>«Platone pensava che l’uomo fosse costituito da due parti. La parte reale, valutabile e misurabile coi nostri sensi im- perfetti è il corpo che come tutte le altre cose del mondo reale</w:t>
      </w:r>
      <w:r>
        <w:rPr>
          <w:color w:val="231F20"/>
          <w:spacing w:val="-11"/>
        </w:rPr>
        <w:t xml:space="preserve"> </w:t>
      </w:r>
      <w:r>
        <w:rPr>
          <w:color w:val="231F20"/>
        </w:rPr>
        <w:t>“scorre”,</w:t>
      </w:r>
      <w:r>
        <w:rPr>
          <w:color w:val="231F20"/>
          <w:spacing w:val="-11"/>
        </w:rPr>
        <w:t xml:space="preserve"> </w:t>
      </w:r>
      <w:r>
        <w:rPr>
          <w:color w:val="231F20"/>
        </w:rPr>
        <w:t>passa,</w:t>
      </w:r>
      <w:r>
        <w:rPr>
          <w:color w:val="231F20"/>
          <w:spacing w:val="-11"/>
        </w:rPr>
        <w:t xml:space="preserve"> </w:t>
      </w:r>
      <w:r>
        <w:rPr>
          <w:color w:val="231F20"/>
        </w:rPr>
        <w:t>si</w:t>
      </w:r>
      <w:r>
        <w:rPr>
          <w:color w:val="231F20"/>
          <w:spacing w:val="-11"/>
        </w:rPr>
        <w:t xml:space="preserve"> </w:t>
      </w:r>
      <w:r>
        <w:rPr>
          <w:color w:val="231F20"/>
        </w:rPr>
        <w:t>modifica</w:t>
      </w:r>
      <w:r>
        <w:rPr>
          <w:color w:val="231F20"/>
          <w:spacing w:val="-11"/>
        </w:rPr>
        <w:t xml:space="preserve"> </w:t>
      </w:r>
      <w:r>
        <w:rPr>
          <w:color w:val="231F20"/>
        </w:rPr>
        <w:t>e</w:t>
      </w:r>
      <w:r>
        <w:rPr>
          <w:color w:val="231F20"/>
          <w:spacing w:val="-11"/>
        </w:rPr>
        <w:t xml:space="preserve"> </w:t>
      </w:r>
      <w:r>
        <w:rPr>
          <w:color w:val="231F20"/>
        </w:rPr>
        <w:t>prima</w:t>
      </w:r>
      <w:r>
        <w:rPr>
          <w:color w:val="231F20"/>
          <w:spacing w:val="-11"/>
        </w:rPr>
        <w:t xml:space="preserve"> </w:t>
      </w:r>
      <w:r>
        <w:rPr>
          <w:color w:val="231F20"/>
        </w:rPr>
        <w:t>o</w:t>
      </w:r>
      <w:r>
        <w:rPr>
          <w:color w:val="231F20"/>
          <w:spacing w:val="-11"/>
        </w:rPr>
        <w:t xml:space="preserve"> </w:t>
      </w:r>
      <w:r>
        <w:rPr>
          <w:color w:val="231F20"/>
        </w:rPr>
        <w:t>poi</w:t>
      </w:r>
      <w:r>
        <w:rPr>
          <w:color w:val="231F20"/>
          <w:spacing w:val="-11"/>
        </w:rPr>
        <w:t xml:space="preserve"> </w:t>
      </w:r>
      <w:r>
        <w:rPr>
          <w:color w:val="231F20"/>
        </w:rPr>
        <w:t>scompare.</w:t>
      </w:r>
      <w:r>
        <w:rPr>
          <w:color w:val="231F20"/>
          <w:spacing w:val="-11"/>
        </w:rPr>
        <w:t xml:space="preserve"> </w:t>
      </w:r>
      <w:r>
        <w:rPr>
          <w:color w:val="231F20"/>
        </w:rPr>
        <w:t>La seconda</w:t>
      </w:r>
      <w:r>
        <w:rPr>
          <w:color w:val="231F20"/>
          <w:spacing w:val="-2"/>
        </w:rPr>
        <w:t xml:space="preserve"> </w:t>
      </w:r>
      <w:r>
        <w:rPr>
          <w:color w:val="231F20"/>
        </w:rPr>
        <w:t>parte</w:t>
      </w:r>
      <w:r>
        <w:rPr>
          <w:color w:val="231F20"/>
          <w:spacing w:val="-2"/>
        </w:rPr>
        <w:t xml:space="preserve"> </w:t>
      </w:r>
      <w:r>
        <w:rPr>
          <w:color w:val="231F20"/>
        </w:rPr>
        <w:t>è</w:t>
      </w:r>
      <w:r>
        <w:rPr>
          <w:color w:val="231F20"/>
          <w:spacing w:val="-2"/>
        </w:rPr>
        <w:t xml:space="preserve"> </w:t>
      </w:r>
      <w:r>
        <w:rPr>
          <w:color w:val="231F20"/>
        </w:rPr>
        <w:t>l’essenza</w:t>
      </w:r>
      <w:r>
        <w:rPr>
          <w:color w:val="231F20"/>
          <w:spacing w:val="-2"/>
        </w:rPr>
        <w:t xml:space="preserve"> </w:t>
      </w:r>
      <w:r>
        <w:rPr>
          <w:color w:val="231F20"/>
        </w:rPr>
        <w:t>stessa,</w:t>
      </w:r>
      <w:r>
        <w:rPr>
          <w:color w:val="231F20"/>
          <w:spacing w:val="-2"/>
        </w:rPr>
        <w:t xml:space="preserve"> </w:t>
      </w:r>
      <w:r>
        <w:rPr>
          <w:color w:val="231F20"/>
        </w:rPr>
        <w:t>l’idea</w:t>
      </w:r>
      <w:r>
        <w:rPr>
          <w:color w:val="231F20"/>
          <w:spacing w:val="-2"/>
        </w:rPr>
        <w:t xml:space="preserve"> </w:t>
      </w:r>
      <w:r>
        <w:rPr>
          <w:color w:val="231F20"/>
        </w:rPr>
        <w:t>dell’uomo</w:t>
      </w:r>
      <w:r>
        <w:rPr>
          <w:color w:val="231F20"/>
          <w:spacing w:val="-2"/>
        </w:rPr>
        <w:t xml:space="preserve"> </w:t>
      </w:r>
      <w:r>
        <w:rPr>
          <w:color w:val="231F20"/>
        </w:rPr>
        <w:t>in</w:t>
      </w:r>
      <w:r>
        <w:rPr>
          <w:color w:val="231F20"/>
          <w:spacing w:val="-2"/>
        </w:rPr>
        <w:t xml:space="preserve"> </w:t>
      </w:r>
      <w:r>
        <w:rPr>
          <w:color w:val="231F20"/>
        </w:rPr>
        <w:t>sé,</w:t>
      </w:r>
      <w:r>
        <w:rPr>
          <w:color w:val="231F20"/>
          <w:spacing w:val="-2"/>
        </w:rPr>
        <w:t xml:space="preserve"> </w:t>
      </w:r>
      <w:r>
        <w:rPr>
          <w:color w:val="231F20"/>
        </w:rPr>
        <w:t>per- fetta</w:t>
      </w:r>
      <w:r>
        <w:rPr>
          <w:color w:val="231F20"/>
          <w:spacing w:val="-11"/>
        </w:rPr>
        <w:t xml:space="preserve"> </w:t>
      </w:r>
      <w:r>
        <w:rPr>
          <w:color w:val="231F20"/>
        </w:rPr>
        <w:t>ed</w:t>
      </w:r>
      <w:r>
        <w:rPr>
          <w:color w:val="231F20"/>
          <w:spacing w:val="-11"/>
        </w:rPr>
        <w:t xml:space="preserve"> </w:t>
      </w:r>
      <w:r>
        <w:rPr>
          <w:color w:val="231F20"/>
        </w:rPr>
        <w:t>eterna</w:t>
      </w:r>
      <w:r>
        <w:rPr>
          <w:color w:val="231F20"/>
          <w:spacing w:val="-11"/>
        </w:rPr>
        <w:t xml:space="preserve"> </w:t>
      </w:r>
      <w:r>
        <w:rPr>
          <w:color w:val="231F20"/>
        </w:rPr>
        <w:t>nella</w:t>
      </w:r>
      <w:r>
        <w:rPr>
          <w:color w:val="231F20"/>
          <w:spacing w:val="-11"/>
        </w:rPr>
        <w:t xml:space="preserve"> </w:t>
      </w:r>
      <w:r>
        <w:rPr>
          <w:color w:val="231F20"/>
        </w:rPr>
        <w:t>sua</w:t>
      </w:r>
      <w:r>
        <w:rPr>
          <w:color w:val="231F20"/>
          <w:spacing w:val="-11"/>
        </w:rPr>
        <w:t xml:space="preserve"> </w:t>
      </w:r>
      <w:r>
        <w:rPr>
          <w:color w:val="231F20"/>
        </w:rPr>
        <w:t>unicità,</w:t>
      </w:r>
      <w:r>
        <w:rPr>
          <w:color w:val="231F20"/>
          <w:spacing w:val="-11"/>
        </w:rPr>
        <w:t xml:space="preserve"> </w:t>
      </w:r>
      <w:r>
        <w:rPr>
          <w:color w:val="231F20"/>
        </w:rPr>
        <w:t>facente</w:t>
      </w:r>
      <w:r>
        <w:rPr>
          <w:color w:val="231F20"/>
          <w:spacing w:val="-11"/>
        </w:rPr>
        <w:t xml:space="preserve"> </w:t>
      </w:r>
      <w:r>
        <w:rPr>
          <w:color w:val="231F20"/>
        </w:rPr>
        <w:t>parte</w:t>
      </w:r>
      <w:r>
        <w:rPr>
          <w:color w:val="231F20"/>
          <w:spacing w:val="-11"/>
        </w:rPr>
        <w:t xml:space="preserve"> </w:t>
      </w:r>
      <w:r>
        <w:rPr>
          <w:color w:val="231F20"/>
        </w:rPr>
        <w:t>all’inizio</w:t>
      </w:r>
      <w:r>
        <w:rPr>
          <w:color w:val="231F20"/>
          <w:spacing w:val="-11"/>
        </w:rPr>
        <w:t xml:space="preserve"> </w:t>
      </w:r>
      <w:r>
        <w:rPr>
          <w:color w:val="231F20"/>
        </w:rPr>
        <w:t>di</w:t>
      </w:r>
      <w:r>
        <w:rPr>
          <w:color w:val="231F20"/>
          <w:spacing w:val="-11"/>
        </w:rPr>
        <w:t xml:space="preserve"> </w:t>
      </w:r>
      <w:r>
        <w:rPr>
          <w:color w:val="231F20"/>
        </w:rPr>
        <w:t>un mondo superiore a sua volta perfetto ed eterno, il “mondo delle idee”, di cui nel reale abbiamo una vaga e fugace per- cezione come se vivessimo all’interno di una caverna e del vero mondo posto all’esterno potessimo vedere solo le om- bre proiettate sulla parete della caverna stessa. Questa se- conda parte eterna e perfetta è l’anima. Nel corso della vita dell’uomo</w:t>
      </w:r>
      <w:r>
        <w:rPr>
          <w:color w:val="231F20"/>
          <w:spacing w:val="-4"/>
        </w:rPr>
        <w:t xml:space="preserve"> </w:t>
      </w:r>
      <w:r>
        <w:rPr>
          <w:color w:val="231F20"/>
        </w:rPr>
        <w:t>l’anima,</w:t>
      </w:r>
      <w:r>
        <w:rPr>
          <w:color w:val="231F20"/>
          <w:spacing w:val="-4"/>
        </w:rPr>
        <w:t xml:space="preserve"> </w:t>
      </w:r>
      <w:r>
        <w:rPr>
          <w:color w:val="231F20"/>
        </w:rPr>
        <w:t>a</w:t>
      </w:r>
      <w:r>
        <w:rPr>
          <w:color w:val="231F20"/>
          <w:spacing w:val="-4"/>
        </w:rPr>
        <w:t xml:space="preserve"> </w:t>
      </w:r>
      <w:r>
        <w:rPr>
          <w:color w:val="231F20"/>
        </w:rPr>
        <w:t>tratti,</w:t>
      </w:r>
      <w:r>
        <w:rPr>
          <w:color w:val="231F20"/>
          <w:spacing w:val="-4"/>
        </w:rPr>
        <w:t xml:space="preserve"> </w:t>
      </w:r>
      <w:r>
        <w:rPr>
          <w:color w:val="231F20"/>
        </w:rPr>
        <w:t>ricorda</w:t>
      </w:r>
      <w:r>
        <w:rPr>
          <w:color w:val="231F20"/>
          <w:spacing w:val="-4"/>
        </w:rPr>
        <w:t xml:space="preserve"> </w:t>
      </w:r>
      <w:r>
        <w:rPr>
          <w:color w:val="231F20"/>
        </w:rPr>
        <w:t>il</w:t>
      </w:r>
      <w:r>
        <w:rPr>
          <w:color w:val="231F20"/>
          <w:spacing w:val="-4"/>
        </w:rPr>
        <w:t xml:space="preserve"> </w:t>
      </w:r>
      <w:r>
        <w:rPr>
          <w:color w:val="231F20"/>
        </w:rPr>
        <w:t>“mondo</w:t>
      </w:r>
      <w:r>
        <w:rPr>
          <w:color w:val="231F20"/>
          <w:spacing w:val="-4"/>
        </w:rPr>
        <w:t xml:space="preserve"> </w:t>
      </w:r>
      <w:r>
        <w:rPr>
          <w:color w:val="231F20"/>
        </w:rPr>
        <w:t>delle</w:t>
      </w:r>
      <w:r>
        <w:rPr>
          <w:color w:val="231F20"/>
          <w:spacing w:val="-4"/>
        </w:rPr>
        <w:t xml:space="preserve"> </w:t>
      </w:r>
      <w:r>
        <w:rPr>
          <w:color w:val="231F20"/>
        </w:rPr>
        <w:t>idee”</w:t>
      </w:r>
      <w:r>
        <w:rPr>
          <w:color w:val="231F20"/>
          <w:spacing w:val="-4"/>
        </w:rPr>
        <w:t xml:space="preserve"> </w:t>
      </w:r>
      <w:r>
        <w:rPr>
          <w:color w:val="231F20"/>
        </w:rPr>
        <w:t>da cui proviene e a quello vuole allora tornare, cioè alla perfe- zione. Con la ragione, con l’Eros, come dice il filosofo, cioè con l’Amore verso la verità e la conoscenza, l’uomo capisce quale sia la perfezione anche se non può raggiungerla vi- vendo</w:t>
      </w:r>
      <w:r>
        <w:rPr>
          <w:color w:val="231F20"/>
          <w:spacing w:val="-5"/>
        </w:rPr>
        <w:t xml:space="preserve"> </w:t>
      </w:r>
      <w:r>
        <w:rPr>
          <w:color w:val="231F20"/>
        </w:rPr>
        <w:t>in</w:t>
      </w:r>
      <w:r>
        <w:rPr>
          <w:color w:val="231F20"/>
          <w:spacing w:val="-5"/>
        </w:rPr>
        <w:t xml:space="preserve"> </w:t>
      </w:r>
      <w:r>
        <w:rPr>
          <w:color w:val="231F20"/>
        </w:rPr>
        <w:t>un</w:t>
      </w:r>
      <w:r>
        <w:rPr>
          <w:color w:val="231F20"/>
          <w:spacing w:val="-5"/>
        </w:rPr>
        <w:t xml:space="preserve"> </w:t>
      </w:r>
      <w:r>
        <w:rPr>
          <w:color w:val="231F20"/>
        </w:rPr>
        <w:t>mondo</w:t>
      </w:r>
      <w:r>
        <w:rPr>
          <w:color w:val="231F20"/>
          <w:spacing w:val="-5"/>
        </w:rPr>
        <w:t xml:space="preserve"> </w:t>
      </w:r>
      <w:r>
        <w:rPr>
          <w:color w:val="231F20"/>
        </w:rPr>
        <w:t>imperfetto</w:t>
      </w:r>
      <w:r>
        <w:rPr>
          <w:color w:val="231F20"/>
          <w:spacing w:val="-5"/>
        </w:rPr>
        <w:t xml:space="preserve"> </w:t>
      </w:r>
      <w:r>
        <w:rPr>
          <w:color w:val="231F20"/>
        </w:rPr>
        <w:t>e</w:t>
      </w:r>
      <w:r>
        <w:rPr>
          <w:color w:val="231F20"/>
          <w:spacing w:val="-5"/>
        </w:rPr>
        <w:t xml:space="preserve"> </w:t>
      </w:r>
      <w:r>
        <w:rPr>
          <w:color w:val="231F20"/>
        </w:rPr>
        <w:t>sentito</w:t>
      </w:r>
      <w:r>
        <w:rPr>
          <w:color w:val="231F20"/>
          <w:spacing w:val="-5"/>
        </w:rPr>
        <w:t xml:space="preserve"> </w:t>
      </w:r>
      <w:r>
        <w:rPr>
          <w:color w:val="231F20"/>
        </w:rPr>
        <w:t>imperfetto</w:t>
      </w:r>
      <w:r>
        <w:rPr>
          <w:color w:val="231F20"/>
          <w:spacing w:val="-5"/>
        </w:rPr>
        <w:t xml:space="preserve"> </w:t>
      </w:r>
      <w:r>
        <w:rPr>
          <w:color w:val="231F20"/>
        </w:rPr>
        <w:t>da</w:t>
      </w:r>
      <w:r>
        <w:rPr>
          <w:color w:val="231F20"/>
          <w:spacing w:val="-5"/>
        </w:rPr>
        <w:t xml:space="preserve"> </w:t>
      </w:r>
      <w:r>
        <w:rPr>
          <w:color w:val="231F20"/>
        </w:rPr>
        <w:t>sensi imperfetti.</w:t>
      </w:r>
      <w:r>
        <w:rPr>
          <w:color w:val="231F20"/>
          <w:spacing w:val="-7"/>
        </w:rPr>
        <w:t xml:space="preserve"> </w:t>
      </w:r>
      <w:r>
        <w:rPr>
          <w:color w:val="231F20"/>
        </w:rPr>
        <w:t>Ma</w:t>
      </w:r>
      <w:r>
        <w:rPr>
          <w:color w:val="231F20"/>
          <w:spacing w:val="-7"/>
        </w:rPr>
        <w:t xml:space="preserve"> </w:t>
      </w:r>
      <w:r>
        <w:rPr>
          <w:color w:val="231F20"/>
        </w:rPr>
        <w:t>la</w:t>
      </w:r>
      <w:r>
        <w:rPr>
          <w:color w:val="231F20"/>
          <w:spacing w:val="-7"/>
        </w:rPr>
        <w:t xml:space="preserve"> </w:t>
      </w:r>
      <w:r>
        <w:rPr>
          <w:color w:val="231F20"/>
        </w:rPr>
        <w:t>ragione</w:t>
      </w:r>
      <w:r>
        <w:rPr>
          <w:color w:val="231F20"/>
          <w:spacing w:val="-7"/>
        </w:rPr>
        <w:t xml:space="preserve"> </w:t>
      </w:r>
      <w:r>
        <w:rPr>
          <w:color w:val="231F20"/>
        </w:rPr>
        <w:t>dice</w:t>
      </w:r>
      <w:r>
        <w:rPr>
          <w:color w:val="231F20"/>
          <w:spacing w:val="-7"/>
        </w:rPr>
        <w:t xml:space="preserve"> </w:t>
      </w:r>
      <w:r>
        <w:rPr>
          <w:color w:val="231F20"/>
        </w:rPr>
        <w:t>dove</w:t>
      </w:r>
      <w:r>
        <w:rPr>
          <w:color w:val="231F20"/>
          <w:spacing w:val="-7"/>
        </w:rPr>
        <w:t xml:space="preserve"> </w:t>
      </w:r>
      <w:r>
        <w:rPr>
          <w:color w:val="231F20"/>
        </w:rPr>
        <w:t>sta</w:t>
      </w:r>
      <w:r>
        <w:rPr>
          <w:color w:val="231F20"/>
          <w:spacing w:val="-7"/>
        </w:rPr>
        <w:t xml:space="preserve"> </w:t>
      </w:r>
      <w:r>
        <w:rPr>
          <w:color w:val="231F20"/>
        </w:rPr>
        <w:t>la</w:t>
      </w:r>
      <w:r>
        <w:rPr>
          <w:color w:val="231F20"/>
          <w:spacing w:val="-7"/>
        </w:rPr>
        <w:t xml:space="preserve"> </w:t>
      </w:r>
      <w:r>
        <w:rPr>
          <w:color w:val="231F20"/>
        </w:rPr>
        <w:t>perfezione.</w:t>
      </w:r>
      <w:r>
        <w:rPr>
          <w:color w:val="231F20"/>
          <w:spacing w:val="-7"/>
        </w:rPr>
        <w:t xml:space="preserve"> </w:t>
      </w:r>
      <w:r>
        <w:rPr>
          <w:color w:val="231F20"/>
        </w:rPr>
        <w:t>Vivere secondo ragione, secondo codici morali ed estetici teorici è difficile e quindi non tutti gli uomini permettono all’anima di</w:t>
      </w:r>
      <w:r>
        <w:rPr>
          <w:color w:val="231F20"/>
          <w:spacing w:val="-5"/>
        </w:rPr>
        <w:t xml:space="preserve"> </w:t>
      </w:r>
      <w:r>
        <w:rPr>
          <w:color w:val="231F20"/>
        </w:rPr>
        <w:t>intraprendere</w:t>
      </w:r>
      <w:r>
        <w:rPr>
          <w:color w:val="231F20"/>
          <w:spacing w:val="-5"/>
        </w:rPr>
        <w:t xml:space="preserve"> </w:t>
      </w:r>
      <w:r>
        <w:rPr>
          <w:color w:val="231F20"/>
        </w:rPr>
        <w:t>il</w:t>
      </w:r>
      <w:r>
        <w:rPr>
          <w:color w:val="231F20"/>
          <w:spacing w:val="-5"/>
        </w:rPr>
        <w:t xml:space="preserve"> </w:t>
      </w:r>
      <w:r>
        <w:rPr>
          <w:color w:val="231F20"/>
        </w:rPr>
        <w:t>cammino</w:t>
      </w:r>
      <w:r>
        <w:rPr>
          <w:color w:val="231F20"/>
          <w:spacing w:val="-5"/>
        </w:rPr>
        <w:t xml:space="preserve"> </w:t>
      </w:r>
      <w:r>
        <w:rPr>
          <w:color w:val="231F20"/>
        </w:rPr>
        <w:t>di</w:t>
      </w:r>
      <w:r>
        <w:rPr>
          <w:color w:val="231F20"/>
          <w:spacing w:val="-5"/>
        </w:rPr>
        <w:t xml:space="preserve"> </w:t>
      </w:r>
      <w:r>
        <w:rPr>
          <w:color w:val="231F20"/>
        </w:rPr>
        <w:t>ritorno</w:t>
      </w:r>
      <w:r>
        <w:rPr>
          <w:color w:val="231F20"/>
          <w:spacing w:val="-5"/>
        </w:rPr>
        <w:t xml:space="preserve"> </w:t>
      </w:r>
      <w:r>
        <w:rPr>
          <w:color w:val="231F20"/>
        </w:rPr>
        <w:t>verso</w:t>
      </w:r>
      <w:r>
        <w:rPr>
          <w:color w:val="231F20"/>
          <w:spacing w:val="-5"/>
        </w:rPr>
        <w:t xml:space="preserve"> </w:t>
      </w:r>
      <w:r>
        <w:rPr>
          <w:color w:val="231F20"/>
        </w:rPr>
        <w:t>“il</w:t>
      </w:r>
      <w:r>
        <w:rPr>
          <w:color w:val="231F20"/>
          <w:spacing w:val="-5"/>
        </w:rPr>
        <w:t xml:space="preserve"> </w:t>
      </w:r>
      <w:r>
        <w:rPr>
          <w:color w:val="231F20"/>
        </w:rPr>
        <w:t>mondo</w:t>
      </w:r>
      <w:r>
        <w:rPr>
          <w:color w:val="231F20"/>
          <w:spacing w:val="-5"/>
        </w:rPr>
        <w:t xml:space="preserve"> </w:t>
      </w:r>
      <w:r>
        <w:rPr>
          <w:color w:val="231F20"/>
        </w:rPr>
        <w:t>del- le</w:t>
      </w:r>
      <w:r>
        <w:rPr>
          <w:color w:val="231F20"/>
          <w:spacing w:val="-7"/>
        </w:rPr>
        <w:t xml:space="preserve"> </w:t>
      </w:r>
      <w:r>
        <w:rPr>
          <w:color w:val="231F20"/>
        </w:rPr>
        <w:t>idee”,</w:t>
      </w:r>
      <w:r>
        <w:rPr>
          <w:color w:val="231F20"/>
          <w:spacing w:val="-7"/>
        </w:rPr>
        <w:t xml:space="preserve"> </w:t>
      </w:r>
      <w:r>
        <w:rPr>
          <w:color w:val="231F20"/>
        </w:rPr>
        <w:t>verso</w:t>
      </w:r>
      <w:r>
        <w:rPr>
          <w:color w:val="231F20"/>
          <w:spacing w:val="-7"/>
        </w:rPr>
        <w:t xml:space="preserve"> </w:t>
      </w:r>
      <w:r>
        <w:rPr>
          <w:color w:val="231F20"/>
        </w:rPr>
        <w:t>l’eternità</w:t>
      </w:r>
      <w:r>
        <w:rPr>
          <w:color w:val="231F20"/>
          <w:spacing w:val="-7"/>
        </w:rPr>
        <w:t xml:space="preserve"> </w:t>
      </w:r>
      <w:r>
        <w:rPr>
          <w:color w:val="231F20"/>
        </w:rPr>
        <w:t>e</w:t>
      </w:r>
      <w:r>
        <w:rPr>
          <w:color w:val="231F20"/>
          <w:spacing w:val="-7"/>
        </w:rPr>
        <w:t xml:space="preserve"> </w:t>
      </w:r>
      <w:r>
        <w:rPr>
          <w:color w:val="231F20"/>
        </w:rPr>
        <w:t>la</w:t>
      </w:r>
      <w:r>
        <w:rPr>
          <w:color w:val="231F20"/>
          <w:spacing w:val="-7"/>
        </w:rPr>
        <w:t xml:space="preserve"> </w:t>
      </w:r>
      <w:r>
        <w:rPr>
          <w:color w:val="231F20"/>
        </w:rPr>
        <w:t>perfezione.</w:t>
      </w:r>
      <w:r>
        <w:rPr>
          <w:color w:val="231F20"/>
          <w:spacing w:val="-7"/>
        </w:rPr>
        <w:t xml:space="preserve"> </w:t>
      </w:r>
      <w:r>
        <w:rPr>
          <w:color w:val="231F20"/>
        </w:rPr>
        <w:t>Eppure</w:t>
      </w:r>
      <w:r>
        <w:rPr>
          <w:color w:val="231F20"/>
          <w:spacing w:val="-7"/>
        </w:rPr>
        <w:t xml:space="preserve"> </w:t>
      </w:r>
      <w:r>
        <w:rPr>
          <w:color w:val="231F20"/>
        </w:rPr>
        <w:t>è</w:t>
      </w:r>
      <w:r>
        <w:rPr>
          <w:color w:val="231F20"/>
          <w:spacing w:val="-7"/>
        </w:rPr>
        <w:t xml:space="preserve"> </w:t>
      </w:r>
      <w:r>
        <w:rPr>
          <w:color w:val="231F20"/>
        </w:rPr>
        <w:t>quello</w:t>
      </w:r>
      <w:r>
        <w:rPr>
          <w:color w:val="231F20"/>
          <w:spacing w:val="-7"/>
        </w:rPr>
        <w:t xml:space="preserve"> </w:t>
      </w:r>
      <w:r>
        <w:rPr>
          <w:color w:val="231F20"/>
        </w:rPr>
        <w:t>l’u- nico</w:t>
      </w:r>
      <w:r>
        <w:rPr>
          <w:color w:val="231F20"/>
          <w:spacing w:val="-5"/>
        </w:rPr>
        <w:t xml:space="preserve"> </w:t>
      </w:r>
      <w:r>
        <w:rPr>
          <w:color w:val="231F20"/>
        </w:rPr>
        <w:t>mezzo</w:t>
      </w:r>
      <w:r>
        <w:rPr>
          <w:color w:val="231F20"/>
          <w:spacing w:val="-5"/>
        </w:rPr>
        <w:t xml:space="preserve"> </w:t>
      </w:r>
      <w:r>
        <w:rPr>
          <w:color w:val="231F20"/>
        </w:rPr>
        <w:t>per</w:t>
      </w:r>
      <w:r>
        <w:rPr>
          <w:color w:val="231F20"/>
          <w:spacing w:val="-5"/>
        </w:rPr>
        <w:t xml:space="preserve"> </w:t>
      </w:r>
      <w:r>
        <w:rPr>
          <w:color w:val="231F20"/>
        </w:rPr>
        <w:t>varcare</w:t>
      </w:r>
      <w:r>
        <w:rPr>
          <w:color w:val="231F20"/>
          <w:spacing w:val="-5"/>
        </w:rPr>
        <w:t xml:space="preserve"> </w:t>
      </w:r>
      <w:r>
        <w:rPr>
          <w:color w:val="231F20"/>
        </w:rPr>
        <w:t>il</w:t>
      </w:r>
      <w:r>
        <w:rPr>
          <w:color w:val="231F20"/>
          <w:spacing w:val="-5"/>
        </w:rPr>
        <w:t xml:space="preserve"> </w:t>
      </w:r>
      <w:r>
        <w:rPr>
          <w:color w:val="231F20"/>
        </w:rPr>
        <w:t>cancello,</w:t>
      </w:r>
      <w:r>
        <w:rPr>
          <w:color w:val="231F20"/>
          <w:spacing w:val="-5"/>
        </w:rPr>
        <w:t xml:space="preserve"> </w:t>
      </w:r>
      <w:r>
        <w:rPr>
          <w:color w:val="231F20"/>
        </w:rPr>
        <w:t>per</w:t>
      </w:r>
      <w:r>
        <w:rPr>
          <w:color w:val="231F20"/>
          <w:spacing w:val="-5"/>
        </w:rPr>
        <w:t xml:space="preserve"> </w:t>
      </w:r>
      <w:r>
        <w:rPr>
          <w:color w:val="231F20"/>
        </w:rPr>
        <w:t>passare</w:t>
      </w:r>
      <w:r>
        <w:rPr>
          <w:color w:val="231F20"/>
          <w:spacing w:val="-5"/>
        </w:rPr>
        <w:t xml:space="preserve"> </w:t>
      </w:r>
      <w:r>
        <w:rPr>
          <w:color w:val="231F20"/>
        </w:rPr>
        <w:t>oltre,</w:t>
      </w:r>
      <w:r>
        <w:rPr>
          <w:color w:val="231F20"/>
          <w:spacing w:val="-5"/>
        </w:rPr>
        <w:t xml:space="preserve"> </w:t>
      </w:r>
      <w:r>
        <w:rPr>
          <w:color w:val="231F20"/>
        </w:rPr>
        <w:t>nell’at- timo in cui il corpo e l’anima si separano al momento della morte fisica nel mondo reale» Michele si fermò un attimo dopo la lunga tirata.</w:t>
      </w:r>
    </w:p>
    <w:p w14:paraId="16488431" w14:textId="77777777" w:rsidR="00DE442C" w:rsidRDefault="00000000">
      <w:pPr>
        <w:pStyle w:val="Corpotesto"/>
        <w:spacing w:before="35" w:line="170" w:lineRule="auto"/>
        <w:ind w:right="386"/>
      </w:pPr>
      <w:r>
        <w:rPr>
          <w:color w:val="231F20"/>
        </w:rPr>
        <w:t>Per la prima volta nella sua vita Valentina desiderò di aver studiato di più. Lei aveva solo diciassette anni ma se avesse</w:t>
      </w:r>
      <w:r>
        <w:rPr>
          <w:color w:val="231F20"/>
          <w:spacing w:val="-6"/>
        </w:rPr>
        <w:t xml:space="preserve"> </w:t>
      </w:r>
      <w:r>
        <w:rPr>
          <w:color w:val="231F20"/>
        </w:rPr>
        <w:t>conosciuto</w:t>
      </w:r>
      <w:r>
        <w:rPr>
          <w:color w:val="231F20"/>
          <w:spacing w:val="-6"/>
        </w:rPr>
        <w:t xml:space="preserve"> </w:t>
      </w:r>
      <w:r>
        <w:rPr>
          <w:color w:val="231F20"/>
        </w:rPr>
        <w:t>la</w:t>
      </w:r>
      <w:r>
        <w:rPr>
          <w:color w:val="231F20"/>
          <w:spacing w:val="-6"/>
        </w:rPr>
        <w:t xml:space="preserve"> </w:t>
      </w:r>
      <w:r>
        <w:rPr>
          <w:color w:val="231F20"/>
        </w:rPr>
        <w:t>storia</w:t>
      </w:r>
      <w:r>
        <w:rPr>
          <w:color w:val="231F20"/>
          <w:spacing w:val="-6"/>
        </w:rPr>
        <w:t xml:space="preserve"> </w:t>
      </w:r>
      <w:r>
        <w:rPr>
          <w:color w:val="231F20"/>
        </w:rPr>
        <w:t>degli</w:t>
      </w:r>
      <w:r>
        <w:rPr>
          <w:color w:val="231F20"/>
          <w:spacing w:val="-6"/>
        </w:rPr>
        <w:t xml:space="preserve"> </w:t>
      </w:r>
      <w:r>
        <w:rPr>
          <w:color w:val="231F20"/>
        </w:rPr>
        <w:t>uomini</w:t>
      </w:r>
      <w:r>
        <w:rPr>
          <w:color w:val="231F20"/>
          <w:spacing w:val="-6"/>
        </w:rPr>
        <w:t xml:space="preserve"> </w:t>
      </w:r>
      <w:r>
        <w:rPr>
          <w:color w:val="231F20"/>
        </w:rPr>
        <w:t>vissuti</w:t>
      </w:r>
      <w:r>
        <w:rPr>
          <w:color w:val="231F20"/>
          <w:spacing w:val="-6"/>
        </w:rPr>
        <w:t xml:space="preserve"> </w:t>
      </w:r>
      <w:r>
        <w:rPr>
          <w:color w:val="231F20"/>
        </w:rPr>
        <w:t>prima</w:t>
      </w:r>
      <w:r>
        <w:rPr>
          <w:color w:val="231F20"/>
          <w:spacing w:val="-6"/>
        </w:rPr>
        <w:t xml:space="preserve"> </w:t>
      </w:r>
      <w:r>
        <w:rPr>
          <w:color w:val="231F20"/>
        </w:rPr>
        <w:t>di</w:t>
      </w:r>
      <w:r>
        <w:rPr>
          <w:color w:val="231F20"/>
          <w:spacing w:val="-6"/>
        </w:rPr>
        <w:t xml:space="preserve"> </w:t>
      </w:r>
      <w:r>
        <w:rPr>
          <w:color w:val="231F20"/>
        </w:rPr>
        <w:t>lei, se</w:t>
      </w:r>
      <w:r>
        <w:rPr>
          <w:color w:val="231F20"/>
          <w:spacing w:val="-11"/>
        </w:rPr>
        <w:t xml:space="preserve"> </w:t>
      </w:r>
      <w:r>
        <w:rPr>
          <w:color w:val="231F20"/>
        </w:rPr>
        <w:t>avesse</w:t>
      </w:r>
      <w:r>
        <w:rPr>
          <w:color w:val="231F20"/>
          <w:spacing w:val="-11"/>
        </w:rPr>
        <w:t xml:space="preserve"> </w:t>
      </w:r>
      <w:r>
        <w:rPr>
          <w:color w:val="231F20"/>
        </w:rPr>
        <w:t>potuto</w:t>
      </w:r>
      <w:r>
        <w:rPr>
          <w:color w:val="231F20"/>
          <w:spacing w:val="-11"/>
        </w:rPr>
        <w:t xml:space="preserve"> </w:t>
      </w:r>
      <w:r>
        <w:rPr>
          <w:color w:val="231F20"/>
        </w:rPr>
        <w:t>valutare</w:t>
      </w:r>
      <w:r>
        <w:rPr>
          <w:color w:val="231F20"/>
          <w:spacing w:val="-11"/>
        </w:rPr>
        <w:t xml:space="preserve"> </w:t>
      </w:r>
      <w:r>
        <w:rPr>
          <w:color w:val="231F20"/>
        </w:rPr>
        <w:t>le</w:t>
      </w:r>
      <w:r>
        <w:rPr>
          <w:color w:val="231F20"/>
          <w:spacing w:val="-11"/>
        </w:rPr>
        <w:t xml:space="preserve"> </w:t>
      </w:r>
      <w:r>
        <w:rPr>
          <w:color w:val="231F20"/>
        </w:rPr>
        <w:t>loro</w:t>
      </w:r>
      <w:r>
        <w:rPr>
          <w:color w:val="231F20"/>
          <w:spacing w:val="-11"/>
        </w:rPr>
        <w:t xml:space="preserve"> </w:t>
      </w:r>
      <w:r>
        <w:rPr>
          <w:color w:val="231F20"/>
        </w:rPr>
        <w:t>idee</w:t>
      </w:r>
      <w:r>
        <w:rPr>
          <w:color w:val="231F20"/>
          <w:spacing w:val="-11"/>
        </w:rPr>
        <w:t xml:space="preserve"> </w:t>
      </w:r>
      <w:r>
        <w:rPr>
          <w:color w:val="231F20"/>
        </w:rPr>
        <w:t>e</w:t>
      </w:r>
      <w:r>
        <w:rPr>
          <w:color w:val="231F20"/>
          <w:spacing w:val="-11"/>
        </w:rPr>
        <w:t xml:space="preserve"> </w:t>
      </w:r>
      <w:r>
        <w:rPr>
          <w:color w:val="231F20"/>
        </w:rPr>
        <w:t>il</w:t>
      </w:r>
      <w:r>
        <w:rPr>
          <w:color w:val="231F20"/>
          <w:spacing w:val="-11"/>
        </w:rPr>
        <w:t xml:space="preserve"> </w:t>
      </w:r>
      <w:r>
        <w:rPr>
          <w:color w:val="231F20"/>
        </w:rPr>
        <w:t>loro</w:t>
      </w:r>
      <w:r>
        <w:rPr>
          <w:color w:val="231F20"/>
          <w:spacing w:val="-11"/>
        </w:rPr>
        <w:t xml:space="preserve"> </w:t>
      </w:r>
      <w:r>
        <w:rPr>
          <w:color w:val="231F20"/>
        </w:rPr>
        <w:t>pensiero</w:t>
      </w:r>
      <w:r>
        <w:rPr>
          <w:color w:val="231F20"/>
          <w:spacing w:val="-11"/>
        </w:rPr>
        <w:t xml:space="preserve"> </w:t>
      </w:r>
      <w:r>
        <w:rPr>
          <w:color w:val="231F20"/>
        </w:rPr>
        <w:t>allora avrebbe anche potuto trarre vantaggio dalle passate espe- rienze ed evitare strade già esplorate e dimostratesi incon- cludenti.</w:t>
      </w:r>
      <w:r>
        <w:rPr>
          <w:color w:val="231F20"/>
          <w:spacing w:val="-10"/>
        </w:rPr>
        <w:t xml:space="preserve"> </w:t>
      </w:r>
      <w:r>
        <w:rPr>
          <w:color w:val="231F20"/>
        </w:rPr>
        <w:t>Se</w:t>
      </w:r>
      <w:r>
        <w:rPr>
          <w:color w:val="231F20"/>
          <w:spacing w:val="-9"/>
        </w:rPr>
        <w:t xml:space="preserve"> </w:t>
      </w:r>
      <w:r>
        <w:rPr>
          <w:color w:val="231F20"/>
        </w:rPr>
        <w:t>avesse</w:t>
      </w:r>
      <w:r>
        <w:rPr>
          <w:color w:val="231F20"/>
          <w:spacing w:val="-11"/>
        </w:rPr>
        <w:t xml:space="preserve"> </w:t>
      </w:r>
      <w:r>
        <w:rPr>
          <w:color w:val="231F20"/>
        </w:rPr>
        <w:t>conosciuto</w:t>
      </w:r>
      <w:r>
        <w:rPr>
          <w:color w:val="231F20"/>
          <w:spacing w:val="-9"/>
        </w:rPr>
        <w:t xml:space="preserve"> </w:t>
      </w:r>
      <w:r>
        <w:rPr>
          <w:color w:val="231F20"/>
        </w:rPr>
        <w:t>il</w:t>
      </w:r>
      <w:r>
        <w:rPr>
          <w:color w:val="231F20"/>
          <w:spacing w:val="-10"/>
        </w:rPr>
        <w:t xml:space="preserve"> </w:t>
      </w:r>
      <w:r>
        <w:rPr>
          <w:color w:val="231F20"/>
        </w:rPr>
        <w:t>pensiero</w:t>
      </w:r>
      <w:r>
        <w:rPr>
          <w:color w:val="231F20"/>
          <w:spacing w:val="-11"/>
        </w:rPr>
        <w:t xml:space="preserve"> </w:t>
      </w:r>
      <w:r>
        <w:rPr>
          <w:color w:val="231F20"/>
        </w:rPr>
        <w:t>filosofico</w:t>
      </w:r>
      <w:r>
        <w:rPr>
          <w:color w:val="231F20"/>
          <w:spacing w:val="-10"/>
        </w:rPr>
        <w:t xml:space="preserve"> </w:t>
      </w:r>
      <w:r>
        <w:rPr>
          <w:color w:val="231F20"/>
        </w:rPr>
        <w:t>dal</w:t>
      </w:r>
      <w:r>
        <w:rPr>
          <w:color w:val="231F20"/>
          <w:spacing w:val="-9"/>
        </w:rPr>
        <w:t xml:space="preserve"> </w:t>
      </w:r>
      <w:r>
        <w:rPr>
          <w:color w:val="231F20"/>
          <w:spacing w:val="-2"/>
        </w:rPr>
        <w:t>3.000</w:t>
      </w:r>
    </w:p>
    <w:p w14:paraId="77041C45" w14:textId="77777777" w:rsidR="00DE442C" w:rsidRDefault="00000000">
      <w:pPr>
        <w:pStyle w:val="Corpotesto"/>
        <w:spacing w:before="9" w:line="170" w:lineRule="auto"/>
        <w:ind w:right="386" w:firstLine="0"/>
      </w:pPr>
      <w:r>
        <w:rPr>
          <w:color w:val="231F20"/>
        </w:rPr>
        <w:t>a.C.</w:t>
      </w:r>
      <w:r>
        <w:rPr>
          <w:color w:val="231F20"/>
          <w:spacing w:val="-5"/>
        </w:rPr>
        <w:t xml:space="preserve"> </w:t>
      </w:r>
      <w:r>
        <w:rPr>
          <w:color w:val="231F20"/>
        </w:rPr>
        <w:t>al</w:t>
      </w:r>
      <w:r>
        <w:rPr>
          <w:color w:val="231F20"/>
          <w:spacing w:val="-5"/>
        </w:rPr>
        <w:t xml:space="preserve"> </w:t>
      </w:r>
      <w:r>
        <w:rPr>
          <w:color w:val="231F20"/>
        </w:rPr>
        <w:t>giorno</w:t>
      </w:r>
      <w:r>
        <w:rPr>
          <w:color w:val="231F20"/>
          <w:spacing w:val="-5"/>
        </w:rPr>
        <w:t xml:space="preserve"> </w:t>
      </w:r>
      <w:r>
        <w:rPr>
          <w:color w:val="231F20"/>
        </w:rPr>
        <w:t>d’oggi</w:t>
      </w:r>
      <w:r>
        <w:rPr>
          <w:color w:val="231F20"/>
          <w:spacing w:val="-5"/>
        </w:rPr>
        <w:t xml:space="preserve"> </w:t>
      </w:r>
      <w:r>
        <w:rPr>
          <w:color w:val="231F20"/>
        </w:rPr>
        <w:t>Valentina</w:t>
      </w:r>
      <w:r>
        <w:rPr>
          <w:color w:val="231F20"/>
          <w:spacing w:val="-5"/>
        </w:rPr>
        <w:t xml:space="preserve"> </w:t>
      </w:r>
      <w:r>
        <w:rPr>
          <w:color w:val="231F20"/>
        </w:rPr>
        <w:t>avrebbe</w:t>
      </w:r>
      <w:r>
        <w:rPr>
          <w:color w:val="231F20"/>
          <w:spacing w:val="-5"/>
        </w:rPr>
        <w:t xml:space="preserve"> </w:t>
      </w:r>
      <w:r>
        <w:rPr>
          <w:color w:val="231F20"/>
        </w:rPr>
        <w:t>continuato</w:t>
      </w:r>
      <w:r>
        <w:rPr>
          <w:color w:val="231F20"/>
          <w:spacing w:val="-5"/>
        </w:rPr>
        <w:t xml:space="preserve"> </w:t>
      </w:r>
      <w:r>
        <w:rPr>
          <w:color w:val="231F20"/>
        </w:rPr>
        <w:t>ad</w:t>
      </w:r>
      <w:r>
        <w:rPr>
          <w:color w:val="231F20"/>
          <w:spacing w:val="-5"/>
        </w:rPr>
        <w:t xml:space="preserve"> </w:t>
      </w:r>
      <w:r>
        <w:rPr>
          <w:color w:val="231F20"/>
        </w:rPr>
        <w:t>avere diciassette anni ma si sarebbe posta di fronte al mondo con la</w:t>
      </w:r>
      <w:r>
        <w:rPr>
          <w:color w:val="231F20"/>
          <w:spacing w:val="-14"/>
        </w:rPr>
        <w:t xml:space="preserve"> </w:t>
      </w:r>
      <w:r>
        <w:rPr>
          <w:color w:val="231F20"/>
        </w:rPr>
        <w:t>saggezza</w:t>
      </w:r>
      <w:r>
        <w:rPr>
          <w:color w:val="231F20"/>
          <w:spacing w:val="-14"/>
        </w:rPr>
        <w:t xml:space="preserve"> </w:t>
      </w:r>
      <w:r>
        <w:rPr>
          <w:color w:val="231F20"/>
        </w:rPr>
        <w:t>dei</w:t>
      </w:r>
      <w:r>
        <w:rPr>
          <w:color w:val="231F20"/>
          <w:spacing w:val="-14"/>
        </w:rPr>
        <w:t xml:space="preserve"> </w:t>
      </w:r>
      <w:r>
        <w:rPr>
          <w:color w:val="231F20"/>
        </w:rPr>
        <w:t>suoi</w:t>
      </w:r>
      <w:r>
        <w:rPr>
          <w:color w:val="231F20"/>
          <w:spacing w:val="-13"/>
        </w:rPr>
        <w:t xml:space="preserve"> </w:t>
      </w:r>
      <w:r>
        <w:rPr>
          <w:color w:val="231F20"/>
        </w:rPr>
        <w:t>predecessori:</w:t>
      </w:r>
      <w:r>
        <w:rPr>
          <w:color w:val="231F20"/>
          <w:spacing w:val="-14"/>
        </w:rPr>
        <w:t xml:space="preserve"> </w:t>
      </w:r>
      <w:r>
        <w:rPr>
          <w:color w:val="231F20"/>
        </w:rPr>
        <w:t>diciassette</w:t>
      </w:r>
      <w:r>
        <w:rPr>
          <w:color w:val="231F20"/>
          <w:spacing w:val="-14"/>
        </w:rPr>
        <w:t xml:space="preserve"> </w:t>
      </w:r>
      <w:r>
        <w:rPr>
          <w:color w:val="231F20"/>
        </w:rPr>
        <w:t>anni</w:t>
      </w:r>
      <w:r>
        <w:rPr>
          <w:color w:val="231F20"/>
          <w:spacing w:val="-14"/>
        </w:rPr>
        <w:t xml:space="preserve"> </w:t>
      </w:r>
      <w:r>
        <w:rPr>
          <w:color w:val="231F20"/>
        </w:rPr>
        <w:t>fisici</w:t>
      </w:r>
      <w:r>
        <w:rPr>
          <w:color w:val="231F20"/>
          <w:spacing w:val="-13"/>
        </w:rPr>
        <w:t xml:space="preserve"> </w:t>
      </w:r>
      <w:r>
        <w:rPr>
          <w:color w:val="231F20"/>
        </w:rPr>
        <w:t>e</w:t>
      </w:r>
      <w:r>
        <w:rPr>
          <w:color w:val="231F20"/>
          <w:spacing w:val="-14"/>
        </w:rPr>
        <w:t xml:space="preserve"> </w:t>
      </w:r>
      <w:r>
        <w:rPr>
          <w:color w:val="231F20"/>
        </w:rPr>
        <w:t>tre- miladiciassette anni intellettuali.</w:t>
      </w:r>
    </w:p>
    <w:p w14:paraId="73BD866A" w14:textId="77777777" w:rsidR="00DE442C" w:rsidRDefault="00DE442C">
      <w:pPr>
        <w:spacing w:line="170" w:lineRule="auto"/>
        <w:sectPr w:rsidR="00DE442C" w:rsidSect="002D644F">
          <w:pgSz w:w="8220" w:h="12750"/>
          <w:pgMar w:top="1040" w:right="880" w:bottom="860" w:left="1040" w:header="0" w:footer="666" w:gutter="0"/>
          <w:cols w:space="720"/>
        </w:sectPr>
      </w:pPr>
    </w:p>
    <w:p w14:paraId="48DA7A62" w14:textId="77777777" w:rsidR="00DE442C" w:rsidRDefault="00000000">
      <w:pPr>
        <w:pStyle w:val="Corpotesto"/>
        <w:spacing w:before="33" w:line="312" w:lineRule="exact"/>
        <w:ind w:left="513" w:firstLine="0"/>
      </w:pPr>
      <w:r>
        <w:rPr>
          <w:color w:val="231F20"/>
        </w:rPr>
        <w:lastRenderedPageBreak/>
        <w:t>«È</w:t>
      </w:r>
      <w:r>
        <w:rPr>
          <w:color w:val="231F20"/>
          <w:spacing w:val="8"/>
        </w:rPr>
        <w:t xml:space="preserve"> </w:t>
      </w:r>
      <w:r>
        <w:rPr>
          <w:color w:val="231F20"/>
        </w:rPr>
        <w:t>l’anima</w:t>
      </w:r>
      <w:r>
        <w:rPr>
          <w:color w:val="231F20"/>
          <w:spacing w:val="8"/>
        </w:rPr>
        <w:t xml:space="preserve"> </w:t>
      </w:r>
      <w:r>
        <w:rPr>
          <w:color w:val="231F20"/>
        </w:rPr>
        <w:t>il</w:t>
      </w:r>
      <w:r>
        <w:rPr>
          <w:color w:val="231F20"/>
          <w:spacing w:val="8"/>
        </w:rPr>
        <w:t xml:space="preserve"> </w:t>
      </w:r>
      <w:r>
        <w:rPr>
          <w:color w:val="231F20"/>
        </w:rPr>
        <w:t>secondo</w:t>
      </w:r>
      <w:r>
        <w:rPr>
          <w:color w:val="231F20"/>
          <w:spacing w:val="8"/>
        </w:rPr>
        <w:t xml:space="preserve"> </w:t>
      </w:r>
      <w:r>
        <w:rPr>
          <w:color w:val="231F20"/>
        </w:rPr>
        <w:t>fattore</w:t>
      </w:r>
      <w:r>
        <w:rPr>
          <w:color w:val="231F20"/>
          <w:spacing w:val="8"/>
        </w:rPr>
        <w:t xml:space="preserve"> </w:t>
      </w:r>
      <w:r>
        <w:rPr>
          <w:color w:val="231F20"/>
        </w:rPr>
        <w:t>Valentina»</w:t>
      </w:r>
      <w:r>
        <w:rPr>
          <w:color w:val="231F20"/>
          <w:spacing w:val="8"/>
        </w:rPr>
        <w:t xml:space="preserve"> </w:t>
      </w:r>
      <w:r>
        <w:rPr>
          <w:color w:val="231F20"/>
        </w:rPr>
        <w:t>riprese</w:t>
      </w:r>
      <w:r>
        <w:rPr>
          <w:color w:val="231F20"/>
          <w:spacing w:val="8"/>
        </w:rPr>
        <w:t xml:space="preserve"> </w:t>
      </w:r>
      <w:r>
        <w:rPr>
          <w:color w:val="231F20"/>
          <w:spacing w:val="-2"/>
        </w:rPr>
        <w:t>Michele</w:t>
      </w:r>
    </w:p>
    <w:p w14:paraId="0095CE68" w14:textId="77777777" w:rsidR="00DE442C" w:rsidRDefault="00000000">
      <w:pPr>
        <w:pStyle w:val="Corpotesto"/>
        <w:spacing w:before="23" w:line="170" w:lineRule="auto"/>
        <w:ind w:left="230" w:right="274" w:firstLine="0"/>
      </w:pPr>
      <w:r>
        <w:rPr>
          <w:color w:val="231F20"/>
          <w:spacing w:val="-2"/>
        </w:rPr>
        <w:t>«l’uomo</w:t>
      </w:r>
      <w:r>
        <w:rPr>
          <w:color w:val="231F20"/>
          <w:spacing w:val="-7"/>
        </w:rPr>
        <w:t xml:space="preserve"> </w:t>
      </w:r>
      <w:r>
        <w:rPr>
          <w:color w:val="231F20"/>
          <w:spacing w:val="-2"/>
        </w:rPr>
        <w:t>stesso</w:t>
      </w:r>
      <w:r>
        <w:rPr>
          <w:color w:val="231F20"/>
          <w:spacing w:val="-6"/>
        </w:rPr>
        <w:t xml:space="preserve"> </w:t>
      </w:r>
      <w:r>
        <w:rPr>
          <w:color w:val="231F20"/>
          <w:spacing w:val="-2"/>
        </w:rPr>
        <w:t>ha</w:t>
      </w:r>
      <w:r>
        <w:rPr>
          <w:color w:val="231F20"/>
          <w:spacing w:val="-7"/>
        </w:rPr>
        <w:t xml:space="preserve"> </w:t>
      </w:r>
      <w:r>
        <w:rPr>
          <w:color w:val="231F20"/>
          <w:spacing w:val="-2"/>
        </w:rPr>
        <w:t>capito</w:t>
      </w:r>
      <w:r>
        <w:rPr>
          <w:color w:val="231F20"/>
          <w:spacing w:val="-7"/>
        </w:rPr>
        <w:t xml:space="preserve"> </w:t>
      </w:r>
      <w:r>
        <w:rPr>
          <w:color w:val="231F20"/>
          <w:spacing w:val="-2"/>
        </w:rPr>
        <w:t>che</w:t>
      </w:r>
      <w:r>
        <w:rPr>
          <w:color w:val="231F20"/>
          <w:spacing w:val="-7"/>
        </w:rPr>
        <w:t xml:space="preserve"> </w:t>
      </w:r>
      <w:r>
        <w:rPr>
          <w:color w:val="231F20"/>
          <w:spacing w:val="-2"/>
        </w:rPr>
        <w:t>nella</w:t>
      </w:r>
      <w:r>
        <w:rPr>
          <w:color w:val="231F20"/>
          <w:spacing w:val="-7"/>
        </w:rPr>
        <w:t xml:space="preserve"> </w:t>
      </w:r>
      <w:r>
        <w:rPr>
          <w:color w:val="231F20"/>
          <w:spacing w:val="-2"/>
        </w:rPr>
        <w:t>sua</w:t>
      </w:r>
      <w:r>
        <w:rPr>
          <w:color w:val="231F20"/>
          <w:spacing w:val="-6"/>
        </w:rPr>
        <w:t xml:space="preserve"> </w:t>
      </w:r>
      <w:r>
        <w:rPr>
          <w:color w:val="231F20"/>
          <w:spacing w:val="-2"/>
        </w:rPr>
        <w:t>esistenza</w:t>
      </w:r>
      <w:r>
        <w:rPr>
          <w:color w:val="231F20"/>
          <w:spacing w:val="-7"/>
        </w:rPr>
        <w:t xml:space="preserve"> </w:t>
      </w:r>
      <w:r>
        <w:rPr>
          <w:color w:val="231F20"/>
          <w:spacing w:val="-2"/>
        </w:rPr>
        <w:t>c’è</w:t>
      </w:r>
      <w:r>
        <w:rPr>
          <w:color w:val="231F20"/>
          <w:spacing w:val="-7"/>
        </w:rPr>
        <w:t xml:space="preserve"> </w:t>
      </w:r>
      <w:r>
        <w:rPr>
          <w:color w:val="231F20"/>
          <w:spacing w:val="-2"/>
        </w:rPr>
        <w:t>una</w:t>
      </w:r>
      <w:r>
        <w:rPr>
          <w:color w:val="231F20"/>
          <w:spacing w:val="-7"/>
        </w:rPr>
        <w:t xml:space="preserve"> </w:t>
      </w:r>
      <w:r>
        <w:rPr>
          <w:color w:val="231F20"/>
          <w:spacing w:val="-2"/>
        </w:rPr>
        <w:t xml:space="preserve">parte </w:t>
      </w:r>
      <w:r>
        <w:rPr>
          <w:color w:val="231F20"/>
        </w:rPr>
        <w:t>che</w:t>
      </w:r>
      <w:r>
        <w:rPr>
          <w:color w:val="231F20"/>
          <w:spacing w:val="-13"/>
        </w:rPr>
        <w:t xml:space="preserve"> </w:t>
      </w:r>
      <w:r>
        <w:rPr>
          <w:color w:val="231F20"/>
        </w:rPr>
        <w:t>va</w:t>
      </w:r>
      <w:r>
        <w:rPr>
          <w:color w:val="231F20"/>
          <w:spacing w:val="-13"/>
        </w:rPr>
        <w:t xml:space="preserve"> </w:t>
      </w:r>
      <w:r>
        <w:rPr>
          <w:color w:val="231F20"/>
        </w:rPr>
        <w:t>al</w:t>
      </w:r>
      <w:r>
        <w:rPr>
          <w:color w:val="231F20"/>
          <w:spacing w:val="-14"/>
        </w:rPr>
        <w:t xml:space="preserve"> </w:t>
      </w:r>
      <w:r>
        <w:rPr>
          <w:color w:val="231F20"/>
        </w:rPr>
        <w:t>di</w:t>
      </w:r>
      <w:r>
        <w:rPr>
          <w:color w:val="231F20"/>
          <w:spacing w:val="-13"/>
        </w:rPr>
        <w:t xml:space="preserve"> </w:t>
      </w:r>
      <w:r>
        <w:rPr>
          <w:color w:val="231F20"/>
        </w:rPr>
        <w:t>là</w:t>
      </w:r>
      <w:r>
        <w:rPr>
          <w:color w:val="231F20"/>
          <w:spacing w:val="-14"/>
        </w:rPr>
        <w:t xml:space="preserve"> </w:t>
      </w:r>
      <w:r>
        <w:rPr>
          <w:color w:val="231F20"/>
        </w:rPr>
        <w:t>delle</w:t>
      </w:r>
      <w:r>
        <w:rPr>
          <w:color w:val="231F20"/>
          <w:spacing w:val="-13"/>
        </w:rPr>
        <w:t xml:space="preserve"> </w:t>
      </w:r>
      <w:r>
        <w:rPr>
          <w:color w:val="231F20"/>
        </w:rPr>
        <w:t>esperienze</w:t>
      </w:r>
      <w:r>
        <w:rPr>
          <w:color w:val="231F20"/>
          <w:spacing w:val="-14"/>
        </w:rPr>
        <w:t xml:space="preserve"> </w:t>
      </w:r>
      <w:r>
        <w:rPr>
          <w:color w:val="231F20"/>
        </w:rPr>
        <w:t>materiali.</w:t>
      </w:r>
      <w:r>
        <w:rPr>
          <w:color w:val="231F20"/>
          <w:spacing w:val="-13"/>
        </w:rPr>
        <w:t xml:space="preserve"> </w:t>
      </w:r>
      <w:r>
        <w:rPr>
          <w:color w:val="231F20"/>
        </w:rPr>
        <w:t>Innumerevoli</w:t>
      </w:r>
      <w:r>
        <w:rPr>
          <w:color w:val="231F20"/>
          <w:spacing w:val="-13"/>
        </w:rPr>
        <w:t xml:space="preserve"> </w:t>
      </w:r>
      <w:r>
        <w:rPr>
          <w:color w:val="231F20"/>
        </w:rPr>
        <w:t>feno- meni</w:t>
      </w:r>
      <w:r>
        <w:rPr>
          <w:color w:val="231F20"/>
          <w:spacing w:val="-14"/>
        </w:rPr>
        <w:t xml:space="preserve"> </w:t>
      </w:r>
      <w:r>
        <w:rPr>
          <w:color w:val="231F20"/>
        </w:rPr>
        <w:t>metafisici</w:t>
      </w:r>
      <w:r>
        <w:rPr>
          <w:color w:val="231F20"/>
          <w:spacing w:val="-14"/>
        </w:rPr>
        <w:t xml:space="preserve"> </w:t>
      </w:r>
      <w:r>
        <w:rPr>
          <w:color w:val="231F20"/>
        </w:rPr>
        <w:t>e</w:t>
      </w:r>
      <w:r>
        <w:rPr>
          <w:color w:val="231F20"/>
          <w:spacing w:val="-14"/>
        </w:rPr>
        <w:t xml:space="preserve"> </w:t>
      </w:r>
      <w:r>
        <w:rPr>
          <w:color w:val="231F20"/>
        </w:rPr>
        <w:t>arcani:</w:t>
      </w:r>
      <w:r>
        <w:rPr>
          <w:color w:val="231F20"/>
          <w:spacing w:val="-13"/>
        </w:rPr>
        <w:t xml:space="preserve"> </w:t>
      </w:r>
      <w:r>
        <w:rPr>
          <w:color w:val="231F20"/>
        </w:rPr>
        <w:t>fantasmi,</w:t>
      </w:r>
      <w:r>
        <w:rPr>
          <w:color w:val="231F20"/>
          <w:spacing w:val="-14"/>
        </w:rPr>
        <w:t xml:space="preserve"> </w:t>
      </w:r>
      <w:r>
        <w:rPr>
          <w:color w:val="231F20"/>
        </w:rPr>
        <w:t>reincarnazioni,</w:t>
      </w:r>
      <w:r>
        <w:rPr>
          <w:color w:val="231F20"/>
          <w:spacing w:val="-14"/>
        </w:rPr>
        <w:t xml:space="preserve"> </w:t>
      </w:r>
      <w:r>
        <w:rPr>
          <w:color w:val="231F20"/>
        </w:rPr>
        <w:t>poteri</w:t>
      </w:r>
      <w:r>
        <w:rPr>
          <w:color w:val="231F20"/>
          <w:spacing w:val="-14"/>
        </w:rPr>
        <w:t xml:space="preserve"> </w:t>
      </w:r>
      <w:r>
        <w:rPr>
          <w:color w:val="231F20"/>
        </w:rPr>
        <w:t xml:space="preserve">Esp </w:t>
      </w:r>
      <w:r>
        <w:rPr>
          <w:color w:val="231F20"/>
          <w:spacing w:val="-2"/>
        </w:rPr>
        <w:t>e</w:t>
      </w:r>
      <w:r>
        <w:rPr>
          <w:color w:val="231F20"/>
          <w:spacing w:val="-9"/>
        </w:rPr>
        <w:t xml:space="preserve"> </w:t>
      </w:r>
      <w:r>
        <w:rPr>
          <w:color w:val="231F20"/>
          <w:spacing w:val="-2"/>
        </w:rPr>
        <w:t>altro</w:t>
      </w:r>
      <w:r>
        <w:rPr>
          <w:color w:val="231F20"/>
          <w:spacing w:val="-9"/>
        </w:rPr>
        <w:t xml:space="preserve"> </w:t>
      </w:r>
      <w:r>
        <w:rPr>
          <w:color w:val="231F20"/>
          <w:spacing w:val="-2"/>
        </w:rPr>
        <w:t>ancora</w:t>
      </w:r>
      <w:r>
        <w:rPr>
          <w:color w:val="231F20"/>
          <w:spacing w:val="-9"/>
        </w:rPr>
        <w:t xml:space="preserve"> </w:t>
      </w:r>
      <w:r>
        <w:rPr>
          <w:color w:val="231F20"/>
          <w:spacing w:val="-2"/>
        </w:rPr>
        <w:t>l’hanno</w:t>
      </w:r>
      <w:r>
        <w:rPr>
          <w:color w:val="231F20"/>
          <w:spacing w:val="-9"/>
        </w:rPr>
        <w:t xml:space="preserve"> </w:t>
      </w:r>
      <w:r>
        <w:rPr>
          <w:color w:val="231F20"/>
          <w:spacing w:val="-2"/>
        </w:rPr>
        <w:t>convinto</w:t>
      </w:r>
      <w:r>
        <w:rPr>
          <w:color w:val="231F20"/>
          <w:spacing w:val="-9"/>
        </w:rPr>
        <w:t xml:space="preserve"> </w:t>
      </w:r>
      <w:r>
        <w:rPr>
          <w:color w:val="231F20"/>
          <w:spacing w:val="-2"/>
        </w:rPr>
        <w:t>–</w:t>
      </w:r>
      <w:r>
        <w:rPr>
          <w:color w:val="231F20"/>
          <w:spacing w:val="-9"/>
        </w:rPr>
        <w:t xml:space="preserve"> </w:t>
      </w:r>
      <w:r>
        <w:rPr>
          <w:color w:val="231F20"/>
          <w:spacing w:val="-2"/>
        </w:rPr>
        <w:t>nonostante</w:t>
      </w:r>
      <w:r>
        <w:rPr>
          <w:color w:val="231F20"/>
          <w:spacing w:val="-9"/>
        </w:rPr>
        <w:t xml:space="preserve"> </w:t>
      </w:r>
      <w:r>
        <w:rPr>
          <w:color w:val="231F20"/>
          <w:spacing w:val="-2"/>
        </w:rPr>
        <w:t>tutti</w:t>
      </w:r>
      <w:r>
        <w:rPr>
          <w:color w:val="231F20"/>
          <w:spacing w:val="-9"/>
        </w:rPr>
        <w:t xml:space="preserve"> </w:t>
      </w:r>
      <w:r>
        <w:rPr>
          <w:color w:val="231F20"/>
          <w:spacing w:val="-2"/>
        </w:rPr>
        <w:t>gli</w:t>
      </w:r>
      <w:r>
        <w:rPr>
          <w:color w:val="231F20"/>
          <w:spacing w:val="-9"/>
        </w:rPr>
        <w:t xml:space="preserve"> </w:t>
      </w:r>
      <w:r>
        <w:rPr>
          <w:color w:val="231F20"/>
          <w:spacing w:val="-2"/>
        </w:rPr>
        <w:t xml:space="preserve">ostacoli, </w:t>
      </w:r>
      <w:r>
        <w:rPr>
          <w:color w:val="231F20"/>
        </w:rPr>
        <w:t>le</w:t>
      </w:r>
      <w:r>
        <w:rPr>
          <w:color w:val="231F20"/>
          <w:spacing w:val="-13"/>
        </w:rPr>
        <w:t xml:space="preserve"> </w:t>
      </w:r>
      <w:r>
        <w:rPr>
          <w:color w:val="231F20"/>
        </w:rPr>
        <w:t>denigrazioni,</w:t>
      </w:r>
      <w:r>
        <w:rPr>
          <w:color w:val="231F20"/>
          <w:spacing w:val="-13"/>
        </w:rPr>
        <w:t xml:space="preserve"> </w:t>
      </w:r>
      <w:r>
        <w:rPr>
          <w:color w:val="231F20"/>
        </w:rPr>
        <w:t>gli</w:t>
      </w:r>
      <w:r>
        <w:rPr>
          <w:color w:val="231F20"/>
          <w:spacing w:val="-13"/>
        </w:rPr>
        <w:t xml:space="preserve"> </w:t>
      </w:r>
      <w:r>
        <w:rPr>
          <w:color w:val="231F20"/>
        </w:rPr>
        <w:t>sviamenti,</w:t>
      </w:r>
      <w:r>
        <w:rPr>
          <w:color w:val="231F20"/>
          <w:spacing w:val="-13"/>
        </w:rPr>
        <w:t xml:space="preserve"> </w:t>
      </w:r>
      <w:r>
        <w:rPr>
          <w:color w:val="231F20"/>
        </w:rPr>
        <w:t>ogni</w:t>
      </w:r>
      <w:r>
        <w:rPr>
          <w:color w:val="231F20"/>
          <w:spacing w:val="-13"/>
        </w:rPr>
        <w:t xml:space="preserve"> </w:t>
      </w:r>
      <w:r>
        <w:rPr>
          <w:color w:val="231F20"/>
        </w:rPr>
        <w:t>volta</w:t>
      </w:r>
      <w:r>
        <w:rPr>
          <w:color w:val="231F20"/>
          <w:spacing w:val="-13"/>
        </w:rPr>
        <w:t xml:space="preserve"> </w:t>
      </w:r>
      <w:r>
        <w:rPr>
          <w:color w:val="231F20"/>
        </w:rPr>
        <w:t>costruiti</w:t>
      </w:r>
      <w:r>
        <w:rPr>
          <w:color w:val="231F20"/>
          <w:spacing w:val="-13"/>
        </w:rPr>
        <w:t xml:space="preserve"> </w:t>
      </w:r>
      <w:r>
        <w:rPr>
          <w:color w:val="231F20"/>
        </w:rPr>
        <w:t>ad</w:t>
      </w:r>
      <w:r>
        <w:rPr>
          <w:color w:val="231F20"/>
          <w:spacing w:val="-13"/>
        </w:rPr>
        <w:t xml:space="preserve"> </w:t>
      </w:r>
      <w:r>
        <w:rPr>
          <w:color w:val="231F20"/>
        </w:rPr>
        <w:t>arte</w:t>
      </w:r>
      <w:r>
        <w:rPr>
          <w:color w:val="231F20"/>
          <w:spacing w:val="-13"/>
        </w:rPr>
        <w:t xml:space="preserve"> </w:t>
      </w:r>
      <w:r>
        <w:rPr>
          <w:color w:val="231F20"/>
        </w:rPr>
        <w:t>dai Superstiti</w:t>
      </w:r>
      <w:r>
        <w:rPr>
          <w:color w:val="231F20"/>
          <w:spacing w:val="-2"/>
        </w:rPr>
        <w:t xml:space="preserve"> </w:t>
      </w:r>
      <w:r>
        <w:rPr>
          <w:color w:val="231F20"/>
        </w:rPr>
        <w:t>o</w:t>
      </w:r>
      <w:r>
        <w:rPr>
          <w:color w:val="231F20"/>
          <w:spacing w:val="-2"/>
        </w:rPr>
        <w:t xml:space="preserve"> </w:t>
      </w:r>
      <w:r>
        <w:rPr>
          <w:color w:val="231F20"/>
        </w:rPr>
        <w:t>da</w:t>
      </w:r>
      <w:r>
        <w:rPr>
          <w:color w:val="231F20"/>
          <w:spacing w:val="-2"/>
        </w:rPr>
        <w:t xml:space="preserve"> </w:t>
      </w:r>
      <w:r>
        <w:rPr>
          <w:color w:val="231F20"/>
        </w:rPr>
        <w:t>persone</w:t>
      </w:r>
      <w:r>
        <w:rPr>
          <w:color w:val="231F20"/>
          <w:spacing w:val="-2"/>
        </w:rPr>
        <w:t xml:space="preserve"> </w:t>
      </w:r>
      <w:r>
        <w:rPr>
          <w:color w:val="231F20"/>
        </w:rPr>
        <w:t>da</w:t>
      </w:r>
      <w:r>
        <w:rPr>
          <w:color w:val="231F20"/>
          <w:spacing w:val="-2"/>
        </w:rPr>
        <w:t xml:space="preserve"> </w:t>
      </w:r>
      <w:r>
        <w:rPr>
          <w:color w:val="231F20"/>
        </w:rPr>
        <w:t>loro</w:t>
      </w:r>
      <w:r>
        <w:rPr>
          <w:color w:val="231F20"/>
          <w:spacing w:val="-2"/>
        </w:rPr>
        <w:t xml:space="preserve"> </w:t>
      </w:r>
      <w:r>
        <w:rPr>
          <w:color w:val="231F20"/>
        </w:rPr>
        <w:t>guidate,</w:t>
      </w:r>
      <w:r>
        <w:rPr>
          <w:color w:val="231F20"/>
          <w:spacing w:val="-2"/>
        </w:rPr>
        <w:t xml:space="preserve"> </w:t>
      </w:r>
      <w:r>
        <w:rPr>
          <w:color w:val="231F20"/>
        </w:rPr>
        <w:t>persone</w:t>
      </w:r>
      <w:r>
        <w:rPr>
          <w:color w:val="231F20"/>
          <w:spacing w:val="-2"/>
        </w:rPr>
        <w:t xml:space="preserve"> </w:t>
      </w:r>
      <w:r>
        <w:rPr>
          <w:color w:val="231F20"/>
        </w:rPr>
        <w:t>magari</w:t>
      </w:r>
      <w:r>
        <w:rPr>
          <w:color w:val="231F20"/>
          <w:spacing w:val="-2"/>
        </w:rPr>
        <w:t xml:space="preserve"> </w:t>
      </w:r>
      <w:r>
        <w:rPr>
          <w:color w:val="231F20"/>
        </w:rPr>
        <w:t xml:space="preserve">an- che in buona fede, che una parte immateriale e spirituale è </w:t>
      </w:r>
      <w:r>
        <w:rPr>
          <w:color w:val="231F20"/>
          <w:spacing w:val="-2"/>
        </w:rPr>
        <w:t>propria</w:t>
      </w:r>
      <w:r>
        <w:rPr>
          <w:color w:val="231F20"/>
          <w:spacing w:val="-11"/>
        </w:rPr>
        <w:t xml:space="preserve"> </w:t>
      </w:r>
      <w:r>
        <w:rPr>
          <w:color w:val="231F20"/>
          <w:spacing w:val="-2"/>
        </w:rPr>
        <w:t>della</w:t>
      </w:r>
      <w:r>
        <w:rPr>
          <w:color w:val="231F20"/>
          <w:spacing w:val="-11"/>
        </w:rPr>
        <w:t xml:space="preserve"> </w:t>
      </w:r>
      <w:r>
        <w:rPr>
          <w:color w:val="231F20"/>
          <w:spacing w:val="-2"/>
        </w:rPr>
        <w:t>sua</w:t>
      </w:r>
      <w:r>
        <w:rPr>
          <w:color w:val="231F20"/>
          <w:spacing w:val="-11"/>
        </w:rPr>
        <w:t xml:space="preserve"> </w:t>
      </w:r>
      <w:r>
        <w:rPr>
          <w:color w:val="231F20"/>
          <w:spacing w:val="-2"/>
        </w:rPr>
        <w:t>stessa</w:t>
      </w:r>
      <w:r>
        <w:rPr>
          <w:color w:val="231F20"/>
          <w:spacing w:val="-11"/>
        </w:rPr>
        <w:t xml:space="preserve"> </w:t>
      </w:r>
      <w:r>
        <w:rPr>
          <w:color w:val="231F20"/>
          <w:spacing w:val="-2"/>
        </w:rPr>
        <w:t>natura.</w:t>
      </w:r>
      <w:r>
        <w:rPr>
          <w:color w:val="231F20"/>
          <w:spacing w:val="-11"/>
        </w:rPr>
        <w:t xml:space="preserve"> </w:t>
      </w:r>
      <w:r>
        <w:rPr>
          <w:color w:val="231F20"/>
          <w:spacing w:val="-2"/>
        </w:rPr>
        <w:t>Non</w:t>
      </w:r>
      <w:r>
        <w:rPr>
          <w:color w:val="231F20"/>
          <w:spacing w:val="-11"/>
        </w:rPr>
        <w:t xml:space="preserve"> </w:t>
      </w:r>
      <w:r>
        <w:rPr>
          <w:color w:val="231F20"/>
          <w:spacing w:val="-2"/>
        </w:rPr>
        <w:t>ha</w:t>
      </w:r>
      <w:r>
        <w:rPr>
          <w:color w:val="231F20"/>
          <w:spacing w:val="-11"/>
        </w:rPr>
        <w:t xml:space="preserve"> </w:t>
      </w:r>
      <w:r>
        <w:rPr>
          <w:color w:val="231F20"/>
          <w:spacing w:val="-2"/>
        </w:rPr>
        <w:t>mai</w:t>
      </w:r>
      <w:r>
        <w:rPr>
          <w:color w:val="231F20"/>
          <w:spacing w:val="-11"/>
        </w:rPr>
        <w:t xml:space="preserve"> </w:t>
      </w:r>
      <w:r>
        <w:rPr>
          <w:color w:val="231F20"/>
          <w:spacing w:val="-2"/>
        </w:rPr>
        <w:t>potuto</w:t>
      </w:r>
      <w:r>
        <w:rPr>
          <w:color w:val="231F20"/>
          <w:spacing w:val="-11"/>
        </w:rPr>
        <w:t xml:space="preserve"> </w:t>
      </w:r>
      <w:r>
        <w:rPr>
          <w:color w:val="231F20"/>
          <w:spacing w:val="-2"/>
        </w:rPr>
        <w:t xml:space="preserve">afferrarne </w:t>
      </w:r>
      <w:r>
        <w:rPr>
          <w:color w:val="231F20"/>
        </w:rPr>
        <w:t>la</w:t>
      </w:r>
      <w:r>
        <w:rPr>
          <w:color w:val="231F20"/>
          <w:spacing w:val="-7"/>
        </w:rPr>
        <w:t xml:space="preserve"> </w:t>
      </w:r>
      <w:r>
        <w:rPr>
          <w:color w:val="231F20"/>
        </w:rPr>
        <w:t>vera</w:t>
      </w:r>
      <w:r>
        <w:rPr>
          <w:color w:val="231F20"/>
          <w:spacing w:val="-7"/>
        </w:rPr>
        <w:t xml:space="preserve"> </w:t>
      </w:r>
      <w:r>
        <w:rPr>
          <w:color w:val="231F20"/>
        </w:rPr>
        <w:t>essenza</w:t>
      </w:r>
      <w:r>
        <w:rPr>
          <w:color w:val="231F20"/>
          <w:spacing w:val="-7"/>
        </w:rPr>
        <w:t xml:space="preserve"> </w:t>
      </w:r>
      <w:r>
        <w:rPr>
          <w:color w:val="231F20"/>
        </w:rPr>
        <w:t>e</w:t>
      </w:r>
      <w:r>
        <w:rPr>
          <w:color w:val="231F20"/>
          <w:spacing w:val="-7"/>
        </w:rPr>
        <w:t xml:space="preserve"> </w:t>
      </w:r>
      <w:r>
        <w:rPr>
          <w:color w:val="231F20"/>
        </w:rPr>
        <w:t>l’ha</w:t>
      </w:r>
      <w:r>
        <w:rPr>
          <w:color w:val="231F20"/>
          <w:spacing w:val="-7"/>
        </w:rPr>
        <w:t xml:space="preserve"> </w:t>
      </w:r>
      <w:r>
        <w:rPr>
          <w:color w:val="231F20"/>
        </w:rPr>
        <w:t>chiamata</w:t>
      </w:r>
      <w:r>
        <w:rPr>
          <w:color w:val="231F20"/>
          <w:spacing w:val="-7"/>
        </w:rPr>
        <w:t xml:space="preserve"> </w:t>
      </w:r>
      <w:r>
        <w:rPr>
          <w:color w:val="231F20"/>
        </w:rPr>
        <w:t>anima.</w:t>
      </w:r>
      <w:r>
        <w:rPr>
          <w:color w:val="231F20"/>
          <w:spacing w:val="-7"/>
        </w:rPr>
        <w:t xml:space="preserve"> </w:t>
      </w:r>
      <w:r>
        <w:rPr>
          <w:color w:val="231F20"/>
        </w:rPr>
        <w:t>Di</w:t>
      </w:r>
      <w:r>
        <w:rPr>
          <w:color w:val="231F20"/>
          <w:spacing w:val="-7"/>
        </w:rPr>
        <w:t xml:space="preserve"> </w:t>
      </w:r>
      <w:r>
        <w:rPr>
          <w:color w:val="231F20"/>
        </w:rPr>
        <w:t>volta</w:t>
      </w:r>
      <w:r>
        <w:rPr>
          <w:color w:val="231F20"/>
          <w:spacing w:val="-7"/>
        </w:rPr>
        <w:t xml:space="preserve"> </w:t>
      </w:r>
      <w:r>
        <w:rPr>
          <w:color w:val="231F20"/>
        </w:rPr>
        <w:t>in</w:t>
      </w:r>
      <w:r>
        <w:rPr>
          <w:color w:val="231F20"/>
          <w:spacing w:val="-7"/>
        </w:rPr>
        <w:t xml:space="preserve"> </w:t>
      </w:r>
      <w:r>
        <w:rPr>
          <w:color w:val="231F20"/>
        </w:rPr>
        <w:t>volta</w:t>
      </w:r>
      <w:r>
        <w:rPr>
          <w:color w:val="231F20"/>
          <w:spacing w:val="-7"/>
        </w:rPr>
        <w:t xml:space="preserve"> </w:t>
      </w:r>
      <w:r>
        <w:rPr>
          <w:color w:val="231F20"/>
        </w:rPr>
        <w:t>le</w:t>
      </w:r>
      <w:r>
        <w:rPr>
          <w:color w:val="231F20"/>
          <w:spacing w:val="-7"/>
        </w:rPr>
        <w:t xml:space="preserve"> </w:t>
      </w:r>
      <w:r>
        <w:rPr>
          <w:color w:val="231F20"/>
        </w:rPr>
        <w:t>ha dato</w:t>
      </w:r>
      <w:r>
        <w:rPr>
          <w:color w:val="231F20"/>
          <w:spacing w:val="-2"/>
        </w:rPr>
        <w:t xml:space="preserve"> </w:t>
      </w:r>
      <w:r>
        <w:rPr>
          <w:color w:val="231F20"/>
        </w:rPr>
        <w:t>una</w:t>
      </w:r>
      <w:r>
        <w:rPr>
          <w:color w:val="231F20"/>
          <w:spacing w:val="-2"/>
        </w:rPr>
        <w:t xml:space="preserve"> </w:t>
      </w:r>
      <w:r>
        <w:rPr>
          <w:color w:val="231F20"/>
        </w:rPr>
        <w:t>sede</w:t>
      </w:r>
      <w:r>
        <w:rPr>
          <w:color w:val="231F20"/>
          <w:spacing w:val="-2"/>
        </w:rPr>
        <w:t xml:space="preserve"> </w:t>
      </w:r>
      <w:r>
        <w:rPr>
          <w:color w:val="231F20"/>
        </w:rPr>
        <w:t>diversa</w:t>
      </w:r>
      <w:r>
        <w:rPr>
          <w:color w:val="231F20"/>
          <w:spacing w:val="-2"/>
        </w:rPr>
        <w:t xml:space="preserve"> </w:t>
      </w:r>
      <w:r>
        <w:rPr>
          <w:color w:val="231F20"/>
        </w:rPr>
        <w:t>entro</w:t>
      </w:r>
      <w:r>
        <w:rPr>
          <w:color w:val="231F20"/>
          <w:spacing w:val="-2"/>
        </w:rPr>
        <w:t xml:space="preserve"> </w:t>
      </w:r>
      <w:r>
        <w:rPr>
          <w:color w:val="231F20"/>
        </w:rPr>
        <w:t>il</w:t>
      </w:r>
      <w:r>
        <w:rPr>
          <w:color w:val="231F20"/>
          <w:spacing w:val="-2"/>
        </w:rPr>
        <w:t xml:space="preserve"> </w:t>
      </w:r>
      <w:r>
        <w:rPr>
          <w:color w:val="231F20"/>
        </w:rPr>
        <w:t>proprio</w:t>
      </w:r>
      <w:r>
        <w:rPr>
          <w:color w:val="231F20"/>
          <w:spacing w:val="-2"/>
        </w:rPr>
        <w:t xml:space="preserve"> </w:t>
      </w:r>
      <w:r>
        <w:rPr>
          <w:color w:val="231F20"/>
        </w:rPr>
        <w:t>organismo</w:t>
      </w:r>
      <w:r>
        <w:rPr>
          <w:color w:val="231F20"/>
          <w:spacing w:val="-2"/>
        </w:rPr>
        <w:t xml:space="preserve"> </w:t>
      </w:r>
      <w:r>
        <w:rPr>
          <w:color w:val="231F20"/>
        </w:rPr>
        <w:t>facendola coincidere</w:t>
      </w:r>
      <w:r>
        <w:rPr>
          <w:color w:val="231F20"/>
          <w:spacing w:val="-11"/>
        </w:rPr>
        <w:t xml:space="preserve"> </w:t>
      </w:r>
      <w:r>
        <w:rPr>
          <w:color w:val="231F20"/>
        </w:rPr>
        <w:t>o</w:t>
      </w:r>
      <w:r>
        <w:rPr>
          <w:color w:val="231F20"/>
          <w:spacing w:val="-11"/>
        </w:rPr>
        <w:t xml:space="preserve"> </w:t>
      </w:r>
      <w:r>
        <w:rPr>
          <w:color w:val="231F20"/>
        </w:rPr>
        <w:t>meno</w:t>
      </w:r>
      <w:r>
        <w:rPr>
          <w:color w:val="231F20"/>
          <w:spacing w:val="-11"/>
        </w:rPr>
        <w:t xml:space="preserve"> </w:t>
      </w:r>
      <w:r>
        <w:rPr>
          <w:color w:val="231F20"/>
        </w:rPr>
        <w:t>con</w:t>
      </w:r>
      <w:r>
        <w:rPr>
          <w:color w:val="231F20"/>
          <w:spacing w:val="-11"/>
        </w:rPr>
        <w:t xml:space="preserve"> </w:t>
      </w:r>
      <w:r>
        <w:rPr>
          <w:color w:val="231F20"/>
        </w:rPr>
        <w:t>l’organo</w:t>
      </w:r>
      <w:r>
        <w:rPr>
          <w:color w:val="231F20"/>
          <w:spacing w:val="-11"/>
        </w:rPr>
        <w:t xml:space="preserve"> </w:t>
      </w:r>
      <w:r>
        <w:rPr>
          <w:color w:val="231F20"/>
        </w:rPr>
        <w:t>del</w:t>
      </w:r>
      <w:r>
        <w:rPr>
          <w:color w:val="231F20"/>
          <w:spacing w:val="-11"/>
        </w:rPr>
        <w:t xml:space="preserve"> </w:t>
      </w:r>
      <w:r>
        <w:rPr>
          <w:color w:val="231F20"/>
        </w:rPr>
        <w:t>pensiero:</w:t>
      </w:r>
      <w:r>
        <w:rPr>
          <w:color w:val="231F20"/>
          <w:spacing w:val="-11"/>
        </w:rPr>
        <w:t xml:space="preserve"> </w:t>
      </w:r>
      <w:r>
        <w:rPr>
          <w:color w:val="231F20"/>
        </w:rPr>
        <w:t>una</w:t>
      </w:r>
      <w:r>
        <w:rPr>
          <w:color w:val="231F20"/>
          <w:spacing w:val="-11"/>
        </w:rPr>
        <w:t xml:space="preserve"> </w:t>
      </w:r>
      <w:r>
        <w:rPr>
          <w:color w:val="231F20"/>
        </w:rPr>
        <w:t>volta</w:t>
      </w:r>
      <w:r>
        <w:rPr>
          <w:color w:val="231F20"/>
          <w:spacing w:val="-11"/>
        </w:rPr>
        <w:t xml:space="preserve"> </w:t>
      </w:r>
      <w:r>
        <w:rPr>
          <w:color w:val="231F20"/>
        </w:rPr>
        <w:t>era</w:t>
      </w:r>
      <w:r>
        <w:rPr>
          <w:color w:val="231F20"/>
          <w:spacing w:val="-11"/>
        </w:rPr>
        <w:t xml:space="preserve"> </w:t>
      </w:r>
      <w:r>
        <w:rPr>
          <w:color w:val="231F20"/>
        </w:rPr>
        <w:t>il cuore,</w:t>
      </w:r>
      <w:r>
        <w:rPr>
          <w:color w:val="231F20"/>
          <w:spacing w:val="-9"/>
        </w:rPr>
        <w:t xml:space="preserve"> </w:t>
      </w:r>
      <w:r>
        <w:rPr>
          <w:color w:val="231F20"/>
        </w:rPr>
        <w:t>poi</w:t>
      </w:r>
      <w:r>
        <w:rPr>
          <w:color w:val="231F20"/>
          <w:spacing w:val="-9"/>
        </w:rPr>
        <w:t xml:space="preserve"> </w:t>
      </w:r>
      <w:r>
        <w:rPr>
          <w:color w:val="231F20"/>
        </w:rPr>
        <w:t>il</w:t>
      </w:r>
      <w:r>
        <w:rPr>
          <w:color w:val="231F20"/>
          <w:spacing w:val="-9"/>
        </w:rPr>
        <w:t xml:space="preserve"> </w:t>
      </w:r>
      <w:r>
        <w:rPr>
          <w:color w:val="231F20"/>
        </w:rPr>
        <w:t>cervello,</w:t>
      </w:r>
      <w:r>
        <w:rPr>
          <w:color w:val="231F20"/>
          <w:spacing w:val="-9"/>
        </w:rPr>
        <w:t xml:space="preserve"> </w:t>
      </w:r>
      <w:r>
        <w:rPr>
          <w:color w:val="231F20"/>
        </w:rPr>
        <w:t>il</w:t>
      </w:r>
      <w:r>
        <w:rPr>
          <w:color w:val="231F20"/>
          <w:spacing w:val="-9"/>
        </w:rPr>
        <w:t xml:space="preserve"> </w:t>
      </w:r>
      <w:r>
        <w:rPr>
          <w:color w:val="231F20"/>
        </w:rPr>
        <w:t>timo,</w:t>
      </w:r>
      <w:r>
        <w:rPr>
          <w:color w:val="231F20"/>
          <w:spacing w:val="-9"/>
        </w:rPr>
        <w:t xml:space="preserve"> </w:t>
      </w:r>
      <w:r>
        <w:rPr>
          <w:color w:val="231F20"/>
        </w:rPr>
        <w:t>l’ipofisi</w:t>
      </w:r>
      <w:r>
        <w:rPr>
          <w:color w:val="231F20"/>
          <w:spacing w:val="-9"/>
        </w:rPr>
        <w:t xml:space="preserve"> </w:t>
      </w:r>
      <w:r>
        <w:rPr>
          <w:color w:val="231F20"/>
        </w:rPr>
        <w:t>o</w:t>
      </w:r>
      <w:r>
        <w:rPr>
          <w:color w:val="231F20"/>
          <w:spacing w:val="-9"/>
        </w:rPr>
        <w:t xml:space="preserve"> </w:t>
      </w:r>
      <w:r>
        <w:rPr>
          <w:color w:val="231F20"/>
        </w:rPr>
        <w:t>altro</w:t>
      </w:r>
      <w:r>
        <w:rPr>
          <w:color w:val="231F20"/>
          <w:spacing w:val="-9"/>
        </w:rPr>
        <w:t xml:space="preserve"> </w:t>
      </w:r>
      <w:r>
        <w:rPr>
          <w:color w:val="231F20"/>
        </w:rPr>
        <w:t>ancora.</w:t>
      </w:r>
      <w:r>
        <w:rPr>
          <w:color w:val="231F20"/>
          <w:spacing w:val="-9"/>
        </w:rPr>
        <w:t xml:space="preserve"> </w:t>
      </w:r>
      <w:r>
        <w:rPr>
          <w:color w:val="231F20"/>
        </w:rPr>
        <w:t>Hai</w:t>
      </w:r>
      <w:r>
        <w:rPr>
          <w:color w:val="231F20"/>
          <w:spacing w:val="-9"/>
        </w:rPr>
        <w:t xml:space="preserve"> </w:t>
      </w:r>
      <w:r>
        <w:rPr>
          <w:color w:val="231F20"/>
        </w:rPr>
        <w:t>mai sentito parlare di James Kidd, Valentina?».</w:t>
      </w:r>
    </w:p>
    <w:p w14:paraId="0E1C263B" w14:textId="77777777" w:rsidR="00DE442C" w:rsidRDefault="00000000">
      <w:pPr>
        <w:pStyle w:val="Corpotesto"/>
        <w:spacing w:before="17" w:line="170" w:lineRule="auto"/>
        <w:ind w:left="230" w:right="275"/>
      </w:pPr>
      <w:r>
        <w:rPr>
          <w:color w:val="231F20"/>
        </w:rPr>
        <w:t>Lei</w:t>
      </w:r>
      <w:r>
        <w:rPr>
          <w:color w:val="231F20"/>
          <w:spacing w:val="-12"/>
        </w:rPr>
        <w:t xml:space="preserve"> </w:t>
      </w:r>
      <w:r>
        <w:rPr>
          <w:color w:val="231F20"/>
        </w:rPr>
        <w:t>scosse</w:t>
      </w:r>
      <w:r>
        <w:rPr>
          <w:color w:val="231F20"/>
          <w:spacing w:val="-13"/>
        </w:rPr>
        <w:t xml:space="preserve"> </w:t>
      </w:r>
      <w:r>
        <w:rPr>
          <w:color w:val="231F20"/>
        </w:rPr>
        <w:t>la</w:t>
      </w:r>
      <w:r>
        <w:rPr>
          <w:color w:val="231F20"/>
          <w:spacing w:val="-12"/>
        </w:rPr>
        <w:t xml:space="preserve"> </w:t>
      </w:r>
      <w:r>
        <w:rPr>
          <w:color w:val="231F20"/>
        </w:rPr>
        <w:t>testa,</w:t>
      </w:r>
      <w:r>
        <w:rPr>
          <w:color w:val="231F20"/>
          <w:spacing w:val="-13"/>
        </w:rPr>
        <w:t xml:space="preserve"> </w:t>
      </w:r>
      <w:r>
        <w:rPr>
          <w:color w:val="231F20"/>
        </w:rPr>
        <w:t>non</w:t>
      </w:r>
      <w:r>
        <w:rPr>
          <w:color w:val="231F20"/>
          <w:spacing w:val="-13"/>
        </w:rPr>
        <w:t xml:space="preserve"> </w:t>
      </w:r>
      <w:r>
        <w:rPr>
          <w:color w:val="231F20"/>
        </w:rPr>
        <w:t>volendo</w:t>
      </w:r>
      <w:r>
        <w:rPr>
          <w:color w:val="231F20"/>
          <w:spacing w:val="-13"/>
        </w:rPr>
        <w:t xml:space="preserve"> </w:t>
      </w:r>
      <w:r>
        <w:rPr>
          <w:color w:val="231F20"/>
        </w:rPr>
        <w:t>interrompere</w:t>
      </w:r>
      <w:r>
        <w:rPr>
          <w:color w:val="231F20"/>
          <w:spacing w:val="-12"/>
        </w:rPr>
        <w:t xml:space="preserve"> </w:t>
      </w:r>
      <w:r>
        <w:rPr>
          <w:color w:val="231F20"/>
        </w:rPr>
        <w:t>con</w:t>
      </w:r>
      <w:r>
        <w:rPr>
          <w:color w:val="231F20"/>
          <w:spacing w:val="-12"/>
        </w:rPr>
        <w:t xml:space="preserve"> </w:t>
      </w:r>
      <w:r>
        <w:rPr>
          <w:color w:val="231F20"/>
        </w:rPr>
        <w:t>le</w:t>
      </w:r>
      <w:r>
        <w:rPr>
          <w:color w:val="231F20"/>
          <w:spacing w:val="-12"/>
        </w:rPr>
        <w:t xml:space="preserve"> </w:t>
      </w:r>
      <w:r>
        <w:rPr>
          <w:color w:val="231F20"/>
        </w:rPr>
        <w:t>paro- le il filo del discorso. Michele sorrise nell’apprestarsi a rac- contarle quella vecchia storia.</w:t>
      </w:r>
    </w:p>
    <w:p w14:paraId="68F34C9F" w14:textId="77777777" w:rsidR="00DE442C" w:rsidRDefault="00000000">
      <w:pPr>
        <w:pStyle w:val="Corpotesto"/>
        <w:spacing w:before="4" w:line="170" w:lineRule="auto"/>
        <w:ind w:left="230" w:right="272"/>
      </w:pPr>
      <w:r>
        <w:rPr>
          <w:color w:val="231F20"/>
        </w:rPr>
        <w:t>«James Kidd era considerato, da vivo, un povero e cen- cioso minatore che a settanta anni suonati viveva ancora in una misera baracca da quattro dollari alla settimana. Con- tinuava a picconare in una miniera di rame dell’Arizona, mangiando giusto quello che gli era necessario per soprav- vivere e fumando sigari di bassa qualità. Non aveva eredi ma alla sua morte presunta, dato che nessuno seppe mai in realtà</w:t>
      </w:r>
      <w:r>
        <w:rPr>
          <w:color w:val="231F20"/>
          <w:spacing w:val="-8"/>
        </w:rPr>
        <w:t xml:space="preserve"> </w:t>
      </w:r>
      <w:r>
        <w:rPr>
          <w:color w:val="231F20"/>
        </w:rPr>
        <w:t>che</w:t>
      </w:r>
      <w:r>
        <w:rPr>
          <w:color w:val="231F20"/>
          <w:spacing w:val="-8"/>
        </w:rPr>
        <w:t xml:space="preserve"> </w:t>
      </w:r>
      <w:r>
        <w:rPr>
          <w:color w:val="231F20"/>
        </w:rPr>
        <w:t>fine</w:t>
      </w:r>
      <w:r>
        <w:rPr>
          <w:color w:val="231F20"/>
          <w:spacing w:val="-8"/>
        </w:rPr>
        <w:t xml:space="preserve"> </w:t>
      </w:r>
      <w:r>
        <w:rPr>
          <w:color w:val="231F20"/>
        </w:rPr>
        <w:t>avesse</w:t>
      </w:r>
      <w:r>
        <w:rPr>
          <w:color w:val="231F20"/>
          <w:spacing w:val="-9"/>
        </w:rPr>
        <w:t xml:space="preserve"> </w:t>
      </w:r>
      <w:r>
        <w:rPr>
          <w:color w:val="231F20"/>
        </w:rPr>
        <w:t>fatto</w:t>
      </w:r>
      <w:r>
        <w:rPr>
          <w:color w:val="231F20"/>
          <w:spacing w:val="-8"/>
        </w:rPr>
        <w:t xml:space="preserve"> </w:t>
      </w:r>
      <w:r>
        <w:rPr>
          <w:color w:val="231F20"/>
        </w:rPr>
        <w:t>si</w:t>
      </w:r>
      <w:r>
        <w:rPr>
          <w:color w:val="231F20"/>
          <w:spacing w:val="-8"/>
        </w:rPr>
        <w:t xml:space="preserve"> </w:t>
      </w:r>
      <w:r>
        <w:rPr>
          <w:color w:val="231F20"/>
        </w:rPr>
        <w:t>scoprì</w:t>
      </w:r>
      <w:r>
        <w:rPr>
          <w:color w:val="231F20"/>
          <w:spacing w:val="-8"/>
        </w:rPr>
        <w:t xml:space="preserve"> </w:t>
      </w:r>
      <w:r>
        <w:rPr>
          <w:color w:val="231F20"/>
        </w:rPr>
        <w:t>che</w:t>
      </w:r>
      <w:r>
        <w:rPr>
          <w:color w:val="231F20"/>
          <w:spacing w:val="-8"/>
        </w:rPr>
        <w:t xml:space="preserve"> </w:t>
      </w:r>
      <w:r>
        <w:rPr>
          <w:color w:val="231F20"/>
        </w:rPr>
        <w:t>aveva</w:t>
      </w:r>
      <w:r>
        <w:rPr>
          <w:color w:val="231F20"/>
          <w:spacing w:val="-9"/>
        </w:rPr>
        <w:t xml:space="preserve"> </w:t>
      </w:r>
      <w:r>
        <w:rPr>
          <w:color w:val="231F20"/>
        </w:rPr>
        <w:t>messo</w:t>
      </w:r>
      <w:r>
        <w:rPr>
          <w:color w:val="231F20"/>
          <w:spacing w:val="-9"/>
        </w:rPr>
        <w:t xml:space="preserve"> </w:t>
      </w:r>
      <w:r>
        <w:rPr>
          <w:color w:val="231F20"/>
        </w:rPr>
        <w:t>da</w:t>
      </w:r>
      <w:r>
        <w:rPr>
          <w:color w:val="231F20"/>
          <w:spacing w:val="-8"/>
        </w:rPr>
        <w:t xml:space="preserve"> </w:t>
      </w:r>
      <w:r>
        <w:rPr>
          <w:color w:val="231F20"/>
        </w:rPr>
        <w:t>par- te</w:t>
      </w:r>
      <w:r>
        <w:rPr>
          <w:color w:val="231F20"/>
          <w:spacing w:val="-5"/>
        </w:rPr>
        <w:t xml:space="preserve"> </w:t>
      </w:r>
      <w:r>
        <w:rPr>
          <w:color w:val="231F20"/>
        </w:rPr>
        <w:t>la</w:t>
      </w:r>
      <w:r>
        <w:rPr>
          <w:color w:val="231F20"/>
          <w:spacing w:val="-5"/>
        </w:rPr>
        <w:t xml:space="preserve"> </w:t>
      </w:r>
      <w:r>
        <w:rPr>
          <w:color w:val="231F20"/>
        </w:rPr>
        <w:t>bella</w:t>
      </w:r>
      <w:r>
        <w:rPr>
          <w:color w:val="231F20"/>
          <w:spacing w:val="-5"/>
        </w:rPr>
        <w:t xml:space="preserve"> </w:t>
      </w:r>
      <w:r>
        <w:rPr>
          <w:color w:val="231F20"/>
        </w:rPr>
        <w:t>somma</w:t>
      </w:r>
      <w:r>
        <w:rPr>
          <w:color w:val="231F20"/>
          <w:spacing w:val="-5"/>
        </w:rPr>
        <w:t xml:space="preserve"> </w:t>
      </w:r>
      <w:r>
        <w:rPr>
          <w:color w:val="231F20"/>
        </w:rPr>
        <w:t>di</w:t>
      </w:r>
      <w:r>
        <w:rPr>
          <w:color w:val="231F20"/>
          <w:spacing w:val="-5"/>
        </w:rPr>
        <w:t xml:space="preserve"> </w:t>
      </w:r>
      <w:r>
        <w:rPr>
          <w:color w:val="231F20"/>
        </w:rPr>
        <w:t>oltre</w:t>
      </w:r>
      <w:r>
        <w:rPr>
          <w:color w:val="231F20"/>
          <w:spacing w:val="-5"/>
        </w:rPr>
        <w:t xml:space="preserve"> </w:t>
      </w:r>
      <w:r>
        <w:rPr>
          <w:color w:val="231F20"/>
        </w:rPr>
        <w:t>centosettantamila</w:t>
      </w:r>
      <w:r>
        <w:rPr>
          <w:color w:val="231F20"/>
          <w:spacing w:val="-5"/>
        </w:rPr>
        <w:t xml:space="preserve"> </w:t>
      </w:r>
      <w:r>
        <w:rPr>
          <w:color w:val="231F20"/>
        </w:rPr>
        <w:t>dollari</w:t>
      </w:r>
      <w:r>
        <w:rPr>
          <w:color w:val="231F20"/>
          <w:spacing w:val="-5"/>
        </w:rPr>
        <w:t xml:space="preserve"> </w:t>
      </w:r>
      <w:r>
        <w:rPr>
          <w:color w:val="231F20"/>
        </w:rPr>
        <w:t>e</w:t>
      </w:r>
      <w:r>
        <w:rPr>
          <w:color w:val="231F20"/>
          <w:spacing w:val="-5"/>
        </w:rPr>
        <w:t xml:space="preserve"> </w:t>
      </w:r>
      <w:r>
        <w:rPr>
          <w:color w:val="231F20"/>
        </w:rPr>
        <w:t>che</w:t>
      </w:r>
      <w:r>
        <w:rPr>
          <w:color w:val="231F20"/>
          <w:spacing w:val="-5"/>
        </w:rPr>
        <w:t xml:space="preserve"> </w:t>
      </w:r>
      <w:r>
        <w:rPr>
          <w:color w:val="231F20"/>
        </w:rPr>
        <w:t>sa- rebbero</w:t>
      </w:r>
      <w:r>
        <w:rPr>
          <w:color w:val="231F20"/>
          <w:spacing w:val="-3"/>
        </w:rPr>
        <w:t xml:space="preserve"> </w:t>
      </w:r>
      <w:r>
        <w:rPr>
          <w:color w:val="231F20"/>
        </w:rPr>
        <w:t>andati</w:t>
      </w:r>
      <w:r>
        <w:rPr>
          <w:color w:val="231F20"/>
          <w:spacing w:val="-3"/>
        </w:rPr>
        <w:t xml:space="preserve"> </w:t>
      </w:r>
      <w:r>
        <w:rPr>
          <w:color w:val="231F20"/>
        </w:rPr>
        <w:t>in</w:t>
      </w:r>
      <w:r>
        <w:rPr>
          <w:color w:val="231F20"/>
          <w:spacing w:val="-3"/>
        </w:rPr>
        <w:t xml:space="preserve"> </w:t>
      </w:r>
      <w:r>
        <w:rPr>
          <w:color w:val="231F20"/>
        </w:rPr>
        <w:t>eredità</w:t>
      </w:r>
      <w:r>
        <w:rPr>
          <w:color w:val="231F20"/>
          <w:spacing w:val="-3"/>
        </w:rPr>
        <w:t xml:space="preserve"> </w:t>
      </w:r>
      <w:r>
        <w:rPr>
          <w:color w:val="231F20"/>
        </w:rPr>
        <w:t>a</w:t>
      </w:r>
      <w:r>
        <w:rPr>
          <w:color w:val="231F20"/>
          <w:spacing w:val="-3"/>
        </w:rPr>
        <w:t xml:space="preserve"> </w:t>
      </w:r>
      <w:r>
        <w:rPr>
          <w:color w:val="231F20"/>
        </w:rPr>
        <w:t>chi</w:t>
      </w:r>
      <w:r>
        <w:rPr>
          <w:color w:val="231F20"/>
          <w:spacing w:val="-3"/>
        </w:rPr>
        <w:t xml:space="preserve"> </w:t>
      </w:r>
      <w:r>
        <w:rPr>
          <w:color w:val="231F20"/>
        </w:rPr>
        <w:t>avesse</w:t>
      </w:r>
      <w:r>
        <w:rPr>
          <w:color w:val="231F20"/>
          <w:spacing w:val="-3"/>
        </w:rPr>
        <w:t xml:space="preserve"> </w:t>
      </w:r>
      <w:r>
        <w:rPr>
          <w:color w:val="231F20"/>
        </w:rPr>
        <w:t>dimostrato</w:t>
      </w:r>
      <w:r>
        <w:rPr>
          <w:color w:val="231F20"/>
          <w:spacing w:val="-3"/>
        </w:rPr>
        <w:t xml:space="preserve"> </w:t>
      </w:r>
      <w:r>
        <w:rPr>
          <w:color w:val="231F20"/>
        </w:rPr>
        <w:t>l’esistenza dell’anima. Fu istituito un processo per determinare a chi devolvere</w:t>
      </w:r>
      <w:r>
        <w:rPr>
          <w:color w:val="231F20"/>
          <w:spacing w:val="-3"/>
        </w:rPr>
        <w:t xml:space="preserve"> </w:t>
      </w:r>
      <w:r>
        <w:rPr>
          <w:color w:val="231F20"/>
        </w:rPr>
        <w:t>il</w:t>
      </w:r>
      <w:r>
        <w:rPr>
          <w:color w:val="231F20"/>
          <w:spacing w:val="-3"/>
        </w:rPr>
        <w:t xml:space="preserve"> </w:t>
      </w:r>
      <w:r>
        <w:rPr>
          <w:color w:val="231F20"/>
        </w:rPr>
        <w:t>denaro</w:t>
      </w:r>
      <w:r>
        <w:rPr>
          <w:color w:val="231F20"/>
          <w:spacing w:val="-3"/>
        </w:rPr>
        <w:t xml:space="preserve"> </w:t>
      </w:r>
      <w:r>
        <w:rPr>
          <w:color w:val="231F20"/>
        </w:rPr>
        <w:t>e</w:t>
      </w:r>
      <w:r>
        <w:rPr>
          <w:color w:val="231F20"/>
          <w:spacing w:val="-3"/>
        </w:rPr>
        <w:t xml:space="preserve"> </w:t>
      </w:r>
      <w:r>
        <w:rPr>
          <w:color w:val="231F20"/>
        </w:rPr>
        <w:t>gli</w:t>
      </w:r>
      <w:r>
        <w:rPr>
          <w:color w:val="231F20"/>
          <w:spacing w:val="-3"/>
        </w:rPr>
        <w:t xml:space="preserve"> </w:t>
      </w:r>
      <w:r>
        <w:rPr>
          <w:color w:val="231F20"/>
        </w:rPr>
        <w:t>atti</w:t>
      </w:r>
      <w:r>
        <w:rPr>
          <w:color w:val="231F20"/>
          <w:spacing w:val="-3"/>
        </w:rPr>
        <w:t xml:space="preserve"> </w:t>
      </w:r>
      <w:r>
        <w:rPr>
          <w:color w:val="231F20"/>
        </w:rPr>
        <w:t>costituiscono</w:t>
      </w:r>
      <w:r>
        <w:rPr>
          <w:color w:val="231F20"/>
          <w:spacing w:val="-3"/>
        </w:rPr>
        <w:t xml:space="preserve"> </w:t>
      </w:r>
      <w:r>
        <w:rPr>
          <w:color w:val="231F20"/>
        </w:rPr>
        <w:t>forse</w:t>
      </w:r>
      <w:r>
        <w:rPr>
          <w:color w:val="231F20"/>
          <w:spacing w:val="-3"/>
        </w:rPr>
        <w:t xml:space="preserve"> </w:t>
      </w:r>
      <w:r>
        <w:rPr>
          <w:color w:val="231F20"/>
        </w:rPr>
        <w:t>la</w:t>
      </w:r>
      <w:r>
        <w:rPr>
          <w:color w:val="231F20"/>
          <w:spacing w:val="-4"/>
        </w:rPr>
        <w:t xml:space="preserve"> </w:t>
      </w:r>
      <w:r>
        <w:rPr>
          <w:i/>
          <w:color w:val="231F20"/>
        </w:rPr>
        <w:t>summa</w:t>
      </w:r>
      <w:r>
        <w:rPr>
          <w:i/>
          <w:color w:val="231F20"/>
          <w:spacing w:val="-3"/>
        </w:rPr>
        <w:t xml:space="preserve"> </w:t>
      </w:r>
      <w:r>
        <w:rPr>
          <w:color w:val="231F20"/>
        </w:rPr>
        <w:t>di tutte</w:t>
      </w:r>
      <w:r>
        <w:rPr>
          <w:color w:val="231F20"/>
          <w:spacing w:val="-13"/>
        </w:rPr>
        <w:t xml:space="preserve"> </w:t>
      </w:r>
      <w:r>
        <w:rPr>
          <w:color w:val="231F20"/>
        </w:rPr>
        <w:t>le</w:t>
      </w:r>
      <w:r>
        <w:rPr>
          <w:color w:val="231F20"/>
          <w:spacing w:val="-13"/>
        </w:rPr>
        <w:t xml:space="preserve"> </w:t>
      </w:r>
      <w:r>
        <w:rPr>
          <w:color w:val="231F20"/>
        </w:rPr>
        <w:t>conoscenze</w:t>
      </w:r>
      <w:r>
        <w:rPr>
          <w:color w:val="231F20"/>
          <w:spacing w:val="-13"/>
        </w:rPr>
        <w:t xml:space="preserve"> </w:t>
      </w:r>
      <w:r>
        <w:rPr>
          <w:color w:val="231F20"/>
        </w:rPr>
        <w:t>dell’uomo</w:t>
      </w:r>
      <w:r>
        <w:rPr>
          <w:color w:val="231F20"/>
          <w:spacing w:val="-13"/>
        </w:rPr>
        <w:t xml:space="preserve"> </w:t>
      </w:r>
      <w:r>
        <w:rPr>
          <w:color w:val="231F20"/>
        </w:rPr>
        <w:t>sull’anima.</w:t>
      </w:r>
      <w:r>
        <w:rPr>
          <w:color w:val="231F20"/>
          <w:spacing w:val="-13"/>
        </w:rPr>
        <w:t xml:space="preserve"> </w:t>
      </w:r>
      <w:r>
        <w:rPr>
          <w:color w:val="231F20"/>
        </w:rPr>
        <w:t>Ricercatori</w:t>
      </w:r>
      <w:r>
        <w:rPr>
          <w:color w:val="231F20"/>
          <w:spacing w:val="-13"/>
        </w:rPr>
        <w:t xml:space="preserve"> </w:t>
      </w:r>
      <w:r>
        <w:rPr>
          <w:color w:val="231F20"/>
        </w:rPr>
        <w:t>privati e</w:t>
      </w:r>
      <w:r>
        <w:rPr>
          <w:color w:val="231F20"/>
          <w:spacing w:val="-4"/>
        </w:rPr>
        <w:t xml:space="preserve"> </w:t>
      </w:r>
      <w:r>
        <w:rPr>
          <w:color w:val="231F20"/>
        </w:rPr>
        <w:t>istituti</w:t>
      </w:r>
      <w:r>
        <w:rPr>
          <w:color w:val="231F20"/>
          <w:spacing w:val="-4"/>
        </w:rPr>
        <w:t xml:space="preserve"> </w:t>
      </w:r>
      <w:r>
        <w:rPr>
          <w:color w:val="231F20"/>
        </w:rPr>
        <w:t>universitari</w:t>
      </w:r>
      <w:r>
        <w:rPr>
          <w:color w:val="231F20"/>
          <w:spacing w:val="-4"/>
        </w:rPr>
        <w:t xml:space="preserve"> </w:t>
      </w:r>
      <w:r>
        <w:rPr>
          <w:color w:val="231F20"/>
        </w:rPr>
        <w:t>si</w:t>
      </w:r>
      <w:r>
        <w:rPr>
          <w:color w:val="231F20"/>
          <w:spacing w:val="-4"/>
        </w:rPr>
        <w:t xml:space="preserve"> </w:t>
      </w:r>
      <w:r>
        <w:rPr>
          <w:color w:val="231F20"/>
        </w:rPr>
        <w:t>disputarono</w:t>
      </w:r>
      <w:r>
        <w:rPr>
          <w:color w:val="231F20"/>
          <w:spacing w:val="-4"/>
        </w:rPr>
        <w:t xml:space="preserve"> </w:t>
      </w:r>
      <w:r>
        <w:rPr>
          <w:color w:val="231F20"/>
        </w:rPr>
        <w:t>l’eredità</w:t>
      </w:r>
      <w:r>
        <w:rPr>
          <w:color w:val="231F20"/>
          <w:spacing w:val="-4"/>
        </w:rPr>
        <w:t xml:space="preserve"> </w:t>
      </w:r>
      <w:r>
        <w:rPr>
          <w:color w:val="231F20"/>
        </w:rPr>
        <w:t>di</w:t>
      </w:r>
      <w:r>
        <w:rPr>
          <w:color w:val="231F20"/>
          <w:spacing w:val="-4"/>
        </w:rPr>
        <w:t xml:space="preserve"> </w:t>
      </w:r>
      <w:r>
        <w:rPr>
          <w:color w:val="231F20"/>
        </w:rPr>
        <w:t>Kidd</w:t>
      </w:r>
      <w:r>
        <w:rPr>
          <w:color w:val="231F20"/>
          <w:spacing w:val="-4"/>
        </w:rPr>
        <w:t xml:space="preserve"> </w:t>
      </w:r>
      <w:r>
        <w:rPr>
          <w:color w:val="231F20"/>
        </w:rPr>
        <w:t>e</w:t>
      </w:r>
      <w:r>
        <w:rPr>
          <w:color w:val="231F20"/>
          <w:spacing w:val="-4"/>
        </w:rPr>
        <w:t xml:space="preserve"> </w:t>
      </w:r>
      <w:r>
        <w:rPr>
          <w:color w:val="231F20"/>
        </w:rPr>
        <w:t>chia- marono</w:t>
      </w:r>
      <w:r>
        <w:rPr>
          <w:color w:val="231F20"/>
          <w:spacing w:val="-2"/>
        </w:rPr>
        <w:t xml:space="preserve"> </w:t>
      </w:r>
      <w:r>
        <w:rPr>
          <w:color w:val="231F20"/>
        </w:rPr>
        <w:t>a</w:t>
      </w:r>
      <w:r>
        <w:rPr>
          <w:color w:val="231F20"/>
          <w:spacing w:val="-2"/>
        </w:rPr>
        <w:t xml:space="preserve"> </w:t>
      </w:r>
      <w:r>
        <w:rPr>
          <w:color w:val="231F20"/>
        </w:rPr>
        <w:t>testimoniare</w:t>
      </w:r>
      <w:r>
        <w:rPr>
          <w:color w:val="231F20"/>
          <w:spacing w:val="-2"/>
        </w:rPr>
        <w:t xml:space="preserve"> </w:t>
      </w:r>
      <w:r>
        <w:rPr>
          <w:color w:val="231F20"/>
        </w:rPr>
        <w:t>sul</w:t>
      </w:r>
      <w:r>
        <w:rPr>
          <w:color w:val="231F20"/>
          <w:spacing w:val="-2"/>
        </w:rPr>
        <w:t xml:space="preserve"> </w:t>
      </w:r>
      <w:r>
        <w:rPr>
          <w:color w:val="231F20"/>
        </w:rPr>
        <w:t>loro</w:t>
      </w:r>
      <w:r>
        <w:rPr>
          <w:color w:val="231F20"/>
          <w:spacing w:val="-2"/>
        </w:rPr>
        <w:t xml:space="preserve"> </w:t>
      </w:r>
      <w:r>
        <w:rPr>
          <w:color w:val="231F20"/>
        </w:rPr>
        <w:t>operato</w:t>
      </w:r>
      <w:r>
        <w:rPr>
          <w:color w:val="231F20"/>
          <w:spacing w:val="-2"/>
        </w:rPr>
        <w:t xml:space="preserve"> </w:t>
      </w:r>
      <w:r>
        <w:rPr>
          <w:color w:val="231F20"/>
        </w:rPr>
        <w:t>le</w:t>
      </w:r>
      <w:r>
        <w:rPr>
          <w:color w:val="231F20"/>
          <w:spacing w:val="-2"/>
        </w:rPr>
        <w:t xml:space="preserve"> </w:t>
      </w:r>
      <w:r>
        <w:rPr>
          <w:color w:val="231F20"/>
        </w:rPr>
        <w:t>maggiori</w:t>
      </w:r>
      <w:r>
        <w:rPr>
          <w:color w:val="231F20"/>
          <w:spacing w:val="-2"/>
        </w:rPr>
        <w:t xml:space="preserve"> </w:t>
      </w:r>
      <w:r>
        <w:rPr>
          <w:color w:val="231F20"/>
        </w:rPr>
        <w:t>autorità mondiali</w:t>
      </w:r>
      <w:r>
        <w:rPr>
          <w:color w:val="231F20"/>
          <w:spacing w:val="-4"/>
        </w:rPr>
        <w:t xml:space="preserve"> </w:t>
      </w:r>
      <w:r>
        <w:rPr>
          <w:color w:val="231F20"/>
        </w:rPr>
        <w:t>in</w:t>
      </w:r>
      <w:r>
        <w:rPr>
          <w:color w:val="231F20"/>
          <w:spacing w:val="-4"/>
        </w:rPr>
        <w:t xml:space="preserve"> </w:t>
      </w:r>
      <w:r>
        <w:rPr>
          <w:color w:val="231F20"/>
        </w:rPr>
        <w:t>fatto</w:t>
      </w:r>
      <w:r>
        <w:rPr>
          <w:color w:val="231F20"/>
          <w:spacing w:val="-4"/>
        </w:rPr>
        <w:t xml:space="preserve"> </w:t>
      </w:r>
      <w:r>
        <w:rPr>
          <w:color w:val="231F20"/>
        </w:rPr>
        <w:t>di</w:t>
      </w:r>
      <w:r>
        <w:rPr>
          <w:color w:val="231F20"/>
          <w:spacing w:val="-4"/>
        </w:rPr>
        <w:t xml:space="preserve"> </w:t>
      </w:r>
      <w:r>
        <w:rPr>
          <w:color w:val="231F20"/>
        </w:rPr>
        <w:t>ricerca</w:t>
      </w:r>
      <w:r>
        <w:rPr>
          <w:color w:val="231F20"/>
          <w:spacing w:val="-4"/>
        </w:rPr>
        <w:t xml:space="preserve"> </w:t>
      </w:r>
      <w:r>
        <w:rPr>
          <w:color w:val="231F20"/>
        </w:rPr>
        <w:t>nell’ambito</w:t>
      </w:r>
      <w:r>
        <w:rPr>
          <w:color w:val="231F20"/>
          <w:spacing w:val="-4"/>
        </w:rPr>
        <w:t xml:space="preserve"> </w:t>
      </w:r>
      <w:r>
        <w:rPr>
          <w:color w:val="231F20"/>
        </w:rPr>
        <w:t>del</w:t>
      </w:r>
      <w:r>
        <w:rPr>
          <w:color w:val="231F20"/>
          <w:spacing w:val="-4"/>
        </w:rPr>
        <w:t xml:space="preserve"> </w:t>
      </w:r>
      <w:r>
        <w:rPr>
          <w:color w:val="231F20"/>
        </w:rPr>
        <w:t>paranormale</w:t>
      </w:r>
      <w:r>
        <w:rPr>
          <w:color w:val="231F20"/>
          <w:spacing w:val="-4"/>
        </w:rPr>
        <w:t xml:space="preserve"> </w:t>
      </w:r>
      <w:r>
        <w:rPr>
          <w:color w:val="231F20"/>
        </w:rPr>
        <w:t>per convincere il giudice Myers della Corte suprema della con- tea di Maricopa, Phoenix, che la loro strada fosse la miglio- re. Per oltre tre mesi l’aula del tribunale divenne una sorta di stadio filosofico in cui le varie teorie e prove sull’esisten- za dell’anima si fronteggiavano».</w:t>
      </w:r>
    </w:p>
    <w:p w14:paraId="58CF5507" w14:textId="77777777" w:rsidR="00DE442C" w:rsidRDefault="00000000">
      <w:pPr>
        <w:pStyle w:val="Corpotesto"/>
        <w:spacing w:line="264" w:lineRule="exact"/>
        <w:ind w:left="513" w:firstLine="0"/>
      </w:pPr>
      <w:r>
        <w:rPr>
          <w:color w:val="231F20"/>
        </w:rPr>
        <w:t xml:space="preserve">«E chi vinse?» chiese, ormai incuriosita, </w:t>
      </w:r>
      <w:r>
        <w:rPr>
          <w:color w:val="231F20"/>
          <w:spacing w:val="-2"/>
        </w:rPr>
        <w:t>Valentina.</w:t>
      </w:r>
    </w:p>
    <w:p w14:paraId="24FDC6DC" w14:textId="77777777" w:rsidR="00DE442C" w:rsidRDefault="00000000">
      <w:pPr>
        <w:pStyle w:val="Corpotesto"/>
        <w:spacing w:line="312" w:lineRule="exact"/>
        <w:ind w:left="513" w:firstLine="0"/>
      </w:pPr>
      <w:r>
        <w:rPr>
          <w:color w:val="231F20"/>
        </w:rPr>
        <w:t>«Non</w:t>
      </w:r>
      <w:r>
        <w:rPr>
          <w:color w:val="231F20"/>
          <w:spacing w:val="13"/>
        </w:rPr>
        <w:t xml:space="preserve"> </w:t>
      </w:r>
      <w:r>
        <w:rPr>
          <w:color w:val="231F20"/>
        </w:rPr>
        <w:t>lo</w:t>
      </w:r>
      <w:r>
        <w:rPr>
          <w:color w:val="231F20"/>
          <w:spacing w:val="14"/>
        </w:rPr>
        <w:t xml:space="preserve"> </w:t>
      </w:r>
      <w:r>
        <w:rPr>
          <w:color w:val="231F20"/>
        </w:rPr>
        <w:t>ricordo</w:t>
      </w:r>
      <w:r>
        <w:rPr>
          <w:color w:val="231F20"/>
          <w:spacing w:val="14"/>
        </w:rPr>
        <w:t xml:space="preserve"> </w:t>
      </w:r>
      <w:r>
        <w:rPr>
          <w:color w:val="231F20"/>
        </w:rPr>
        <w:t>e</w:t>
      </w:r>
      <w:r>
        <w:rPr>
          <w:color w:val="231F20"/>
          <w:spacing w:val="14"/>
        </w:rPr>
        <w:t xml:space="preserve"> </w:t>
      </w:r>
      <w:r>
        <w:rPr>
          <w:color w:val="231F20"/>
        </w:rPr>
        <w:t>non</w:t>
      </w:r>
      <w:r>
        <w:rPr>
          <w:color w:val="231F20"/>
          <w:spacing w:val="14"/>
        </w:rPr>
        <w:t xml:space="preserve"> </w:t>
      </w:r>
      <w:r>
        <w:rPr>
          <w:color w:val="231F20"/>
        </w:rPr>
        <w:t>ha</w:t>
      </w:r>
      <w:r>
        <w:rPr>
          <w:color w:val="231F20"/>
          <w:spacing w:val="14"/>
        </w:rPr>
        <w:t xml:space="preserve"> </w:t>
      </w:r>
      <w:r>
        <w:rPr>
          <w:color w:val="231F20"/>
        </w:rPr>
        <w:t>nessuna</w:t>
      </w:r>
      <w:r>
        <w:rPr>
          <w:color w:val="231F20"/>
          <w:spacing w:val="14"/>
        </w:rPr>
        <w:t xml:space="preserve"> </w:t>
      </w:r>
      <w:r>
        <w:rPr>
          <w:color w:val="231F20"/>
        </w:rPr>
        <w:t>importanza,»</w:t>
      </w:r>
      <w:r>
        <w:rPr>
          <w:color w:val="231F20"/>
          <w:spacing w:val="14"/>
        </w:rPr>
        <w:t xml:space="preserve"> </w:t>
      </w:r>
      <w:r>
        <w:rPr>
          <w:color w:val="231F20"/>
          <w:spacing w:val="-2"/>
        </w:rPr>
        <w:t>nicchiò</w:t>
      </w:r>
    </w:p>
    <w:p w14:paraId="36C2AD2E" w14:textId="77777777" w:rsidR="00DE442C" w:rsidRDefault="00DE442C">
      <w:pPr>
        <w:spacing w:line="312" w:lineRule="exact"/>
        <w:sectPr w:rsidR="00DE442C" w:rsidSect="002D644F">
          <w:pgSz w:w="8220" w:h="12750"/>
          <w:pgMar w:top="1040" w:right="880" w:bottom="860" w:left="1040" w:header="0" w:footer="666" w:gutter="0"/>
          <w:cols w:space="720"/>
        </w:sectPr>
      </w:pPr>
    </w:p>
    <w:p w14:paraId="657A8D95" w14:textId="77777777" w:rsidR="00DE442C" w:rsidRDefault="00000000">
      <w:pPr>
        <w:pStyle w:val="Corpotesto"/>
        <w:spacing w:before="108" w:line="170" w:lineRule="auto"/>
        <w:ind w:right="386" w:firstLine="0"/>
      </w:pPr>
      <w:r>
        <w:rPr>
          <w:color w:val="231F20"/>
        </w:rPr>
        <w:lastRenderedPageBreak/>
        <w:t>Michele «forse l’American Society for Psychical Research o qualche altra associazione simile. Era solo per farti capire che</w:t>
      </w:r>
      <w:r>
        <w:rPr>
          <w:color w:val="231F20"/>
          <w:spacing w:val="-2"/>
        </w:rPr>
        <w:t xml:space="preserve"> </w:t>
      </w:r>
      <w:r>
        <w:rPr>
          <w:color w:val="231F20"/>
        </w:rPr>
        <w:t>l’uomo</w:t>
      </w:r>
      <w:r>
        <w:rPr>
          <w:color w:val="231F20"/>
          <w:spacing w:val="-2"/>
        </w:rPr>
        <w:t xml:space="preserve"> </w:t>
      </w:r>
      <w:r>
        <w:rPr>
          <w:color w:val="231F20"/>
        </w:rPr>
        <w:t>si</w:t>
      </w:r>
      <w:r>
        <w:rPr>
          <w:color w:val="231F20"/>
          <w:spacing w:val="-2"/>
        </w:rPr>
        <w:t xml:space="preserve"> </w:t>
      </w:r>
      <w:r>
        <w:rPr>
          <w:color w:val="231F20"/>
        </w:rPr>
        <w:t>è</w:t>
      </w:r>
      <w:r>
        <w:rPr>
          <w:color w:val="231F20"/>
          <w:spacing w:val="-2"/>
        </w:rPr>
        <w:t xml:space="preserve"> </w:t>
      </w:r>
      <w:r>
        <w:rPr>
          <w:color w:val="231F20"/>
        </w:rPr>
        <w:t>sempre</w:t>
      </w:r>
      <w:r>
        <w:rPr>
          <w:color w:val="231F20"/>
          <w:spacing w:val="-2"/>
        </w:rPr>
        <w:t xml:space="preserve"> </w:t>
      </w:r>
      <w:r>
        <w:rPr>
          <w:color w:val="231F20"/>
        </w:rPr>
        <w:t>interessato</w:t>
      </w:r>
      <w:r>
        <w:rPr>
          <w:color w:val="231F20"/>
          <w:spacing w:val="-2"/>
        </w:rPr>
        <w:t xml:space="preserve"> </w:t>
      </w:r>
      <w:r>
        <w:rPr>
          <w:color w:val="231F20"/>
        </w:rPr>
        <w:t>alla</w:t>
      </w:r>
      <w:r>
        <w:rPr>
          <w:color w:val="231F20"/>
          <w:spacing w:val="-2"/>
        </w:rPr>
        <w:t xml:space="preserve"> </w:t>
      </w:r>
      <w:r>
        <w:rPr>
          <w:color w:val="231F20"/>
        </w:rPr>
        <w:t>parte</w:t>
      </w:r>
      <w:r>
        <w:rPr>
          <w:color w:val="231F20"/>
          <w:spacing w:val="-2"/>
        </w:rPr>
        <w:t xml:space="preserve"> </w:t>
      </w:r>
      <w:r>
        <w:rPr>
          <w:color w:val="231F20"/>
        </w:rPr>
        <w:t>metafisica,</w:t>
      </w:r>
      <w:r>
        <w:rPr>
          <w:color w:val="231F20"/>
          <w:spacing w:val="-2"/>
        </w:rPr>
        <w:t xml:space="preserve"> </w:t>
      </w:r>
      <w:r>
        <w:rPr>
          <w:color w:val="231F20"/>
        </w:rPr>
        <w:t>che intuisce far parte della sua natura, e, se mai sarà possibile dimostrarne</w:t>
      </w:r>
      <w:r>
        <w:rPr>
          <w:color w:val="231F20"/>
          <w:spacing w:val="-12"/>
        </w:rPr>
        <w:t xml:space="preserve"> </w:t>
      </w:r>
      <w:r>
        <w:rPr>
          <w:color w:val="231F20"/>
        </w:rPr>
        <w:t>l’esistenza,</w:t>
      </w:r>
      <w:r>
        <w:rPr>
          <w:color w:val="231F20"/>
          <w:spacing w:val="-12"/>
        </w:rPr>
        <w:t xml:space="preserve"> </w:t>
      </w:r>
      <w:r>
        <w:rPr>
          <w:color w:val="231F20"/>
        </w:rPr>
        <w:t>allora</w:t>
      </w:r>
      <w:r>
        <w:rPr>
          <w:color w:val="231F20"/>
          <w:spacing w:val="-12"/>
        </w:rPr>
        <w:t xml:space="preserve"> </w:t>
      </w:r>
      <w:r>
        <w:rPr>
          <w:color w:val="231F20"/>
        </w:rPr>
        <w:t>la</w:t>
      </w:r>
      <w:r>
        <w:rPr>
          <w:color w:val="231F20"/>
          <w:spacing w:val="-12"/>
        </w:rPr>
        <w:t xml:space="preserve"> </w:t>
      </w:r>
      <w:r>
        <w:rPr>
          <w:color w:val="231F20"/>
        </w:rPr>
        <w:t>Fratellanza</w:t>
      </w:r>
      <w:r>
        <w:rPr>
          <w:color w:val="231F20"/>
          <w:spacing w:val="-12"/>
        </w:rPr>
        <w:t xml:space="preserve"> </w:t>
      </w:r>
      <w:r>
        <w:rPr>
          <w:color w:val="231F20"/>
        </w:rPr>
        <w:t>accoglierà</w:t>
      </w:r>
      <w:r>
        <w:rPr>
          <w:color w:val="231F20"/>
          <w:spacing w:val="-12"/>
        </w:rPr>
        <w:t xml:space="preserve"> </w:t>
      </w:r>
      <w:r>
        <w:rPr>
          <w:color w:val="231F20"/>
        </w:rPr>
        <w:t>l’uo- mo come suo pari nell’enclave galattico. L’uomo possiede l’anima così come la possedevano gli Originali e tutte le al- tre forme di vita che da loro presero origine. Non è un sot- toprodotto nonostante le capacità volutamente diminuite,</w:t>
      </w:r>
      <w:r>
        <w:rPr>
          <w:color w:val="231F20"/>
          <w:spacing w:val="80"/>
        </w:rPr>
        <w:t xml:space="preserve"> </w:t>
      </w:r>
      <w:r>
        <w:rPr>
          <w:color w:val="231F20"/>
        </w:rPr>
        <w:t>e la vita tragicamente breve. Certo dimostrarne l’esistenza</w:t>
      </w:r>
      <w:r>
        <w:rPr>
          <w:color w:val="231F20"/>
          <w:spacing w:val="40"/>
        </w:rPr>
        <w:t xml:space="preserve"> </w:t>
      </w:r>
      <w:r>
        <w:rPr>
          <w:color w:val="231F20"/>
        </w:rPr>
        <w:t>è difficile» sospirò Michele «neppure gli Originali ci riusci- rono. Abbiamo sempre sospettato l’esistenza di uno spirito vitale, un qualcosa, l’anima appunto, che sopravvivesse al corpo</w:t>
      </w:r>
      <w:r>
        <w:rPr>
          <w:color w:val="231F20"/>
          <w:spacing w:val="-11"/>
        </w:rPr>
        <w:t xml:space="preserve"> </w:t>
      </w:r>
      <w:r>
        <w:rPr>
          <w:color w:val="231F20"/>
        </w:rPr>
        <w:t>portandosi,</w:t>
      </w:r>
      <w:r>
        <w:rPr>
          <w:color w:val="231F20"/>
          <w:spacing w:val="-11"/>
        </w:rPr>
        <w:t xml:space="preserve"> </w:t>
      </w:r>
      <w:r>
        <w:rPr>
          <w:color w:val="231F20"/>
        </w:rPr>
        <w:t>al</w:t>
      </w:r>
      <w:r>
        <w:rPr>
          <w:color w:val="231F20"/>
          <w:spacing w:val="-11"/>
        </w:rPr>
        <w:t xml:space="preserve"> </w:t>
      </w:r>
      <w:r>
        <w:rPr>
          <w:color w:val="231F20"/>
        </w:rPr>
        <w:t>momento</w:t>
      </w:r>
      <w:r>
        <w:rPr>
          <w:color w:val="231F20"/>
          <w:spacing w:val="-11"/>
        </w:rPr>
        <w:t xml:space="preserve"> </w:t>
      </w:r>
      <w:r>
        <w:rPr>
          <w:color w:val="231F20"/>
        </w:rPr>
        <w:t>della</w:t>
      </w:r>
      <w:r>
        <w:rPr>
          <w:color w:val="231F20"/>
          <w:spacing w:val="-11"/>
        </w:rPr>
        <w:t xml:space="preserve"> </w:t>
      </w:r>
      <w:r>
        <w:rPr>
          <w:color w:val="231F20"/>
        </w:rPr>
        <w:t>morte</w:t>
      </w:r>
      <w:r>
        <w:rPr>
          <w:color w:val="231F20"/>
          <w:spacing w:val="-11"/>
        </w:rPr>
        <w:t xml:space="preserve"> </w:t>
      </w:r>
      <w:r>
        <w:rPr>
          <w:color w:val="231F20"/>
        </w:rPr>
        <w:t>fisica,</w:t>
      </w:r>
      <w:r>
        <w:rPr>
          <w:color w:val="231F20"/>
          <w:spacing w:val="-11"/>
        </w:rPr>
        <w:t xml:space="preserve"> </w:t>
      </w:r>
      <w:r>
        <w:rPr>
          <w:color w:val="231F20"/>
        </w:rPr>
        <w:t>a</w:t>
      </w:r>
      <w:r>
        <w:rPr>
          <w:color w:val="231F20"/>
          <w:spacing w:val="-11"/>
        </w:rPr>
        <w:t xml:space="preserve"> </w:t>
      </w:r>
      <w:r>
        <w:rPr>
          <w:color w:val="231F20"/>
        </w:rPr>
        <w:t>un</w:t>
      </w:r>
      <w:r>
        <w:rPr>
          <w:color w:val="231F20"/>
          <w:spacing w:val="-11"/>
        </w:rPr>
        <w:t xml:space="preserve"> </w:t>
      </w:r>
      <w:r>
        <w:rPr>
          <w:color w:val="231F20"/>
        </w:rPr>
        <w:t>diver- so</w:t>
      </w:r>
      <w:r>
        <w:rPr>
          <w:color w:val="231F20"/>
          <w:spacing w:val="-5"/>
        </w:rPr>
        <w:t xml:space="preserve"> </w:t>
      </w:r>
      <w:r>
        <w:rPr>
          <w:color w:val="231F20"/>
        </w:rPr>
        <w:t>livello</w:t>
      </w:r>
      <w:r>
        <w:rPr>
          <w:color w:val="231F20"/>
          <w:spacing w:val="-5"/>
        </w:rPr>
        <w:t xml:space="preserve"> </w:t>
      </w:r>
      <w:r>
        <w:rPr>
          <w:color w:val="231F20"/>
        </w:rPr>
        <w:t>di</w:t>
      </w:r>
      <w:r>
        <w:rPr>
          <w:color w:val="231F20"/>
          <w:spacing w:val="-5"/>
        </w:rPr>
        <w:t xml:space="preserve"> </w:t>
      </w:r>
      <w:r>
        <w:rPr>
          <w:color w:val="231F20"/>
        </w:rPr>
        <w:t>vita</w:t>
      </w:r>
      <w:r>
        <w:rPr>
          <w:color w:val="231F20"/>
          <w:spacing w:val="-5"/>
        </w:rPr>
        <w:t xml:space="preserve"> </w:t>
      </w:r>
      <w:r>
        <w:rPr>
          <w:color w:val="231F20"/>
        </w:rPr>
        <w:t>o</w:t>
      </w:r>
      <w:r>
        <w:rPr>
          <w:color w:val="231F20"/>
          <w:spacing w:val="-5"/>
        </w:rPr>
        <w:t xml:space="preserve"> </w:t>
      </w:r>
      <w:r>
        <w:rPr>
          <w:color w:val="231F20"/>
        </w:rPr>
        <w:t>di</w:t>
      </w:r>
      <w:r>
        <w:rPr>
          <w:color w:val="231F20"/>
          <w:spacing w:val="-5"/>
        </w:rPr>
        <w:t xml:space="preserve"> </w:t>
      </w:r>
      <w:r>
        <w:rPr>
          <w:color w:val="231F20"/>
        </w:rPr>
        <w:t>energia</w:t>
      </w:r>
      <w:r>
        <w:rPr>
          <w:color w:val="231F20"/>
          <w:spacing w:val="-5"/>
        </w:rPr>
        <w:t xml:space="preserve"> </w:t>
      </w:r>
      <w:r>
        <w:rPr>
          <w:color w:val="231F20"/>
        </w:rPr>
        <w:t>nell’ambito</w:t>
      </w:r>
      <w:r>
        <w:rPr>
          <w:color w:val="231F20"/>
          <w:spacing w:val="-5"/>
        </w:rPr>
        <w:t xml:space="preserve"> </w:t>
      </w:r>
      <w:r>
        <w:rPr>
          <w:color w:val="231F20"/>
        </w:rPr>
        <w:t>dell’Armonia.</w:t>
      </w:r>
      <w:r>
        <w:rPr>
          <w:color w:val="231F20"/>
          <w:spacing w:val="-5"/>
        </w:rPr>
        <w:t xml:space="preserve"> </w:t>
      </w:r>
      <w:r>
        <w:rPr>
          <w:color w:val="231F20"/>
        </w:rPr>
        <w:t>Una diversa</w:t>
      </w:r>
      <w:r>
        <w:rPr>
          <w:color w:val="231F20"/>
          <w:spacing w:val="-13"/>
        </w:rPr>
        <w:t xml:space="preserve"> </w:t>
      </w:r>
      <w:r>
        <w:rPr>
          <w:color w:val="231F20"/>
        </w:rPr>
        <w:t>dimensione</w:t>
      </w:r>
      <w:r>
        <w:rPr>
          <w:color w:val="231F20"/>
          <w:spacing w:val="-13"/>
        </w:rPr>
        <w:t xml:space="preserve"> </w:t>
      </w:r>
      <w:r>
        <w:rPr>
          <w:color w:val="231F20"/>
        </w:rPr>
        <w:t>nella</w:t>
      </w:r>
      <w:r>
        <w:rPr>
          <w:color w:val="231F20"/>
          <w:spacing w:val="-13"/>
        </w:rPr>
        <w:t xml:space="preserve"> </w:t>
      </w:r>
      <w:r>
        <w:rPr>
          <w:color w:val="231F20"/>
        </w:rPr>
        <w:t>quale</w:t>
      </w:r>
      <w:r>
        <w:rPr>
          <w:color w:val="231F20"/>
          <w:spacing w:val="-13"/>
        </w:rPr>
        <w:t xml:space="preserve"> </w:t>
      </w:r>
      <w:r>
        <w:rPr>
          <w:color w:val="231F20"/>
        </w:rPr>
        <w:t>continuare</w:t>
      </w:r>
      <w:r>
        <w:rPr>
          <w:color w:val="231F20"/>
          <w:spacing w:val="-13"/>
        </w:rPr>
        <w:t xml:space="preserve"> </w:t>
      </w:r>
      <w:r>
        <w:rPr>
          <w:color w:val="231F20"/>
        </w:rPr>
        <w:t>la</w:t>
      </w:r>
      <w:r>
        <w:rPr>
          <w:color w:val="231F20"/>
          <w:spacing w:val="-13"/>
        </w:rPr>
        <w:t xml:space="preserve"> </w:t>
      </w:r>
      <w:r>
        <w:rPr>
          <w:color w:val="231F20"/>
        </w:rPr>
        <w:t>crescita</w:t>
      </w:r>
      <w:r>
        <w:rPr>
          <w:color w:val="231F20"/>
          <w:spacing w:val="-13"/>
        </w:rPr>
        <w:t xml:space="preserve"> </w:t>
      </w:r>
      <w:r>
        <w:rPr>
          <w:color w:val="231F20"/>
        </w:rPr>
        <w:t>e</w:t>
      </w:r>
      <w:r>
        <w:rPr>
          <w:color w:val="231F20"/>
          <w:spacing w:val="-13"/>
        </w:rPr>
        <w:t xml:space="preserve"> </w:t>
      </w:r>
      <w:r>
        <w:rPr>
          <w:color w:val="231F20"/>
        </w:rPr>
        <w:t>la</w:t>
      </w:r>
      <w:r>
        <w:rPr>
          <w:color w:val="231F20"/>
          <w:spacing w:val="-13"/>
        </w:rPr>
        <w:t xml:space="preserve"> </w:t>
      </w:r>
      <w:r>
        <w:rPr>
          <w:color w:val="231F20"/>
        </w:rPr>
        <w:t>co- noscenza,</w:t>
      </w:r>
      <w:r>
        <w:rPr>
          <w:color w:val="231F20"/>
          <w:spacing w:val="-6"/>
        </w:rPr>
        <w:t xml:space="preserve"> </w:t>
      </w:r>
      <w:r>
        <w:rPr>
          <w:color w:val="231F20"/>
        </w:rPr>
        <w:t>forse</w:t>
      </w:r>
      <w:r>
        <w:rPr>
          <w:color w:val="231F20"/>
          <w:spacing w:val="-4"/>
        </w:rPr>
        <w:t xml:space="preserve"> </w:t>
      </w:r>
      <w:r>
        <w:rPr>
          <w:color w:val="231F20"/>
        </w:rPr>
        <w:t>con</w:t>
      </w:r>
      <w:r>
        <w:rPr>
          <w:color w:val="231F20"/>
          <w:spacing w:val="-4"/>
        </w:rPr>
        <w:t xml:space="preserve"> </w:t>
      </w:r>
      <w:r>
        <w:rPr>
          <w:color w:val="231F20"/>
        </w:rPr>
        <w:t>mezzi</w:t>
      </w:r>
      <w:r>
        <w:rPr>
          <w:color w:val="231F20"/>
          <w:spacing w:val="-4"/>
        </w:rPr>
        <w:t xml:space="preserve"> </w:t>
      </w:r>
      <w:r>
        <w:rPr>
          <w:color w:val="231F20"/>
        </w:rPr>
        <w:t>e</w:t>
      </w:r>
      <w:r>
        <w:rPr>
          <w:color w:val="231F20"/>
          <w:spacing w:val="-4"/>
        </w:rPr>
        <w:t xml:space="preserve"> </w:t>
      </w:r>
      <w:r>
        <w:rPr>
          <w:color w:val="231F20"/>
        </w:rPr>
        <w:t>regole</w:t>
      </w:r>
      <w:r>
        <w:rPr>
          <w:color w:val="231F20"/>
          <w:spacing w:val="-4"/>
        </w:rPr>
        <w:t xml:space="preserve"> </w:t>
      </w:r>
      <w:r>
        <w:rPr>
          <w:color w:val="231F20"/>
        </w:rPr>
        <w:t>del</w:t>
      </w:r>
      <w:r>
        <w:rPr>
          <w:color w:val="231F20"/>
          <w:spacing w:val="-4"/>
        </w:rPr>
        <w:t xml:space="preserve"> </w:t>
      </w:r>
      <w:r>
        <w:rPr>
          <w:color w:val="231F20"/>
        </w:rPr>
        <w:t>tutto</w:t>
      </w:r>
      <w:r>
        <w:rPr>
          <w:color w:val="231F20"/>
          <w:spacing w:val="-4"/>
        </w:rPr>
        <w:t xml:space="preserve"> </w:t>
      </w:r>
      <w:r>
        <w:rPr>
          <w:color w:val="231F20"/>
        </w:rPr>
        <w:t>nuove;</w:t>
      </w:r>
      <w:r>
        <w:rPr>
          <w:color w:val="231F20"/>
          <w:spacing w:val="-4"/>
        </w:rPr>
        <w:t xml:space="preserve"> </w:t>
      </w:r>
      <w:r>
        <w:rPr>
          <w:color w:val="231F20"/>
        </w:rPr>
        <w:t>una</w:t>
      </w:r>
      <w:r>
        <w:rPr>
          <w:color w:val="231F20"/>
          <w:spacing w:val="-4"/>
        </w:rPr>
        <w:t xml:space="preserve"> </w:t>
      </w:r>
      <w:r>
        <w:rPr>
          <w:color w:val="231F20"/>
        </w:rPr>
        <w:t>sor- ta</w:t>
      </w:r>
      <w:r>
        <w:rPr>
          <w:color w:val="231F20"/>
          <w:spacing w:val="-11"/>
        </w:rPr>
        <w:t xml:space="preserve"> </w:t>
      </w:r>
      <w:r>
        <w:rPr>
          <w:color w:val="231F20"/>
        </w:rPr>
        <w:t>di</w:t>
      </w:r>
      <w:r>
        <w:rPr>
          <w:color w:val="231F20"/>
          <w:spacing w:val="-11"/>
        </w:rPr>
        <w:t xml:space="preserve"> </w:t>
      </w:r>
      <w:r>
        <w:rPr>
          <w:color w:val="231F20"/>
        </w:rPr>
        <w:t>continuazione</w:t>
      </w:r>
      <w:r>
        <w:rPr>
          <w:color w:val="231F20"/>
          <w:spacing w:val="-11"/>
        </w:rPr>
        <w:t xml:space="preserve"> </w:t>
      </w:r>
      <w:r>
        <w:rPr>
          <w:color w:val="231F20"/>
        </w:rPr>
        <w:t>verso</w:t>
      </w:r>
      <w:r>
        <w:rPr>
          <w:color w:val="231F20"/>
          <w:spacing w:val="-11"/>
        </w:rPr>
        <w:t xml:space="preserve"> </w:t>
      </w:r>
      <w:r>
        <w:rPr>
          <w:color w:val="231F20"/>
        </w:rPr>
        <w:t>traguardi</w:t>
      </w:r>
      <w:r>
        <w:rPr>
          <w:color w:val="231F20"/>
          <w:spacing w:val="-11"/>
        </w:rPr>
        <w:t xml:space="preserve"> </w:t>
      </w:r>
      <w:r>
        <w:rPr>
          <w:color w:val="231F20"/>
        </w:rPr>
        <w:t>che</w:t>
      </w:r>
      <w:r>
        <w:rPr>
          <w:color w:val="231F20"/>
          <w:spacing w:val="-11"/>
        </w:rPr>
        <w:t xml:space="preserve"> </w:t>
      </w:r>
      <w:r>
        <w:rPr>
          <w:color w:val="231F20"/>
        </w:rPr>
        <w:t>nemmeno</w:t>
      </w:r>
      <w:r>
        <w:rPr>
          <w:color w:val="231F20"/>
          <w:spacing w:val="-11"/>
        </w:rPr>
        <w:t xml:space="preserve"> </w:t>
      </w:r>
      <w:r>
        <w:rPr>
          <w:color w:val="231F20"/>
        </w:rPr>
        <w:t>possiamo immaginare. Gli Originali pur essendo certi dell’esistenza dell’anima e della possibilità della sua sopravvivenza alla carne non riuscirono mai a penetrarne i segreti. L’Armonia era chiusa in quella direzione come lo era riguardo all’im- mortalità, e forse le due cose sono collegate tra loro. Se lo scopo</w:t>
      </w:r>
      <w:r>
        <w:rPr>
          <w:color w:val="231F20"/>
          <w:spacing w:val="-8"/>
        </w:rPr>
        <w:t xml:space="preserve"> </w:t>
      </w:r>
      <w:r>
        <w:rPr>
          <w:color w:val="231F20"/>
        </w:rPr>
        <w:t>della</w:t>
      </w:r>
      <w:r>
        <w:rPr>
          <w:color w:val="231F20"/>
          <w:spacing w:val="-8"/>
        </w:rPr>
        <w:t xml:space="preserve"> </w:t>
      </w:r>
      <w:r>
        <w:rPr>
          <w:color w:val="231F20"/>
        </w:rPr>
        <w:t>vita</w:t>
      </w:r>
      <w:r>
        <w:rPr>
          <w:color w:val="231F20"/>
          <w:spacing w:val="-8"/>
        </w:rPr>
        <w:t xml:space="preserve"> </w:t>
      </w:r>
      <w:r>
        <w:rPr>
          <w:color w:val="231F20"/>
        </w:rPr>
        <w:t>è</w:t>
      </w:r>
      <w:r>
        <w:rPr>
          <w:color w:val="231F20"/>
          <w:spacing w:val="-8"/>
        </w:rPr>
        <w:t xml:space="preserve"> </w:t>
      </w:r>
      <w:r>
        <w:rPr>
          <w:color w:val="231F20"/>
        </w:rPr>
        <w:t>accrescere</w:t>
      </w:r>
      <w:r>
        <w:rPr>
          <w:color w:val="231F20"/>
          <w:spacing w:val="-8"/>
        </w:rPr>
        <w:t xml:space="preserve"> </w:t>
      </w:r>
      <w:r>
        <w:rPr>
          <w:color w:val="231F20"/>
        </w:rPr>
        <w:t>il</w:t>
      </w:r>
      <w:r>
        <w:rPr>
          <w:color w:val="231F20"/>
          <w:spacing w:val="-8"/>
        </w:rPr>
        <w:t xml:space="preserve"> </w:t>
      </w:r>
      <w:r>
        <w:rPr>
          <w:color w:val="231F20"/>
        </w:rPr>
        <w:t>proprio</w:t>
      </w:r>
      <w:r>
        <w:rPr>
          <w:color w:val="231F20"/>
          <w:spacing w:val="-8"/>
        </w:rPr>
        <w:t xml:space="preserve"> </w:t>
      </w:r>
      <w:r>
        <w:rPr>
          <w:color w:val="231F20"/>
        </w:rPr>
        <w:t>mentale,</w:t>
      </w:r>
      <w:r>
        <w:rPr>
          <w:color w:val="231F20"/>
          <w:spacing w:val="-8"/>
        </w:rPr>
        <w:t xml:space="preserve"> </w:t>
      </w:r>
      <w:r>
        <w:rPr>
          <w:color w:val="231F20"/>
        </w:rPr>
        <w:t>mettendo</w:t>
      </w:r>
      <w:r>
        <w:rPr>
          <w:color w:val="231F20"/>
          <w:spacing w:val="-8"/>
        </w:rPr>
        <w:t xml:space="preserve"> </w:t>
      </w:r>
      <w:r>
        <w:rPr>
          <w:color w:val="231F20"/>
        </w:rPr>
        <w:t>in grado</w:t>
      </w:r>
      <w:r>
        <w:rPr>
          <w:color w:val="231F20"/>
          <w:spacing w:val="-14"/>
        </w:rPr>
        <w:t xml:space="preserve"> </w:t>
      </w:r>
      <w:r>
        <w:rPr>
          <w:color w:val="231F20"/>
        </w:rPr>
        <w:t>l’anima</w:t>
      </w:r>
      <w:r>
        <w:rPr>
          <w:color w:val="231F20"/>
          <w:spacing w:val="-14"/>
        </w:rPr>
        <w:t xml:space="preserve"> </w:t>
      </w:r>
      <w:r>
        <w:rPr>
          <w:color w:val="231F20"/>
        </w:rPr>
        <w:t>di</w:t>
      </w:r>
      <w:r>
        <w:rPr>
          <w:color w:val="231F20"/>
          <w:spacing w:val="-12"/>
        </w:rPr>
        <w:t xml:space="preserve"> </w:t>
      </w:r>
      <w:r>
        <w:rPr>
          <w:color w:val="231F20"/>
        </w:rPr>
        <w:t>sopravvivere</w:t>
      </w:r>
      <w:r>
        <w:rPr>
          <w:color w:val="231F20"/>
          <w:spacing w:val="-13"/>
        </w:rPr>
        <w:t xml:space="preserve"> </w:t>
      </w:r>
      <w:r>
        <w:rPr>
          <w:color w:val="231F20"/>
        </w:rPr>
        <w:t>al</w:t>
      </w:r>
      <w:r>
        <w:rPr>
          <w:color w:val="231F20"/>
          <w:spacing w:val="-14"/>
        </w:rPr>
        <w:t xml:space="preserve"> </w:t>
      </w:r>
      <w:r>
        <w:rPr>
          <w:color w:val="231F20"/>
        </w:rPr>
        <w:t>corpo</w:t>
      </w:r>
      <w:r>
        <w:rPr>
          <w:color w:val="231F20"/>
          <w:spacing w:val="-13"/>
        </w:rPr>
        <w:t xml:space="preserve"> </w:t>
      </w:r>
      <w:r>
        <w:rPr>
          <w:color w:val="231F20"/>
        </w:rPr>
        <w:t>e</w:t>
      </w:r>
      <w:r>
        <w:rPr>
          <w:color w:val="231F20"/>
          <w:spacing w:val="-14"/>
        </w:rPr>
        <w:t xml:space="preserve"> </w:t>
      </w:r>
      <w:r>
        <w:rPr>
          <w:color w:val="231F20"/>
        </w:rPr>
        <w:t>continuare</w:t>
      </w:r>
      <w:r>
        <w:rPr>
          <w:color w:val="231F20"/>
          <w:spacing w:val="-13"/>
        </w:rPr>
        <w:t xml:space="preserve"> </w:t>
      </w:r>
      <w:r>
        <w:rPr>
          <w:color w:val="231F20"/>
        </w:rPr>
        <w:t>a</w:t>
      </w:r>
      <w:r>
        <w:rPr>
          <w:color w:val="231F20"/>
          <w:spacing w:val="-14"/>
        </w:rPr>
        <w:t xml:space="preserve"> </w:t>
      </w:r>
      <w:r>
        <w:rPr>
          <w:color w:val="231F20"/>
        </w:rPr>
        <w:t>esiste- re su un altro piano dimensionale e sensitivo, allora non ha senso</w:t>
      </w:r>
      <w:r>
        <w:rPr>
          <w:color w:val="231F20"/>
          <w:spacing w:val="-4"/>
        </w:rPr>
        <w:t xml:space="preserve"> </w:t>
      </w:r>
      <w:r>
        <w:rPr>
          <w:color w:val="231F20"/>
        </w:rPr>
        <w:t>cercare</w:t>
      </w:r>
      <w:r>
        <w:rPr>
          <w:color w:val="231F20"/>
          <w:spacing w:val="-4"/>
        </w:rPr>
        <w:t xml:space="preserve"> </w:t>
      </w:r>
      <w:r>
        <w:rPr>
          <w:color w:val="231F20"/>
        </w:rPr>
        <w:t>l’immortalità</w:t>
      </w:r>
      <w:r>
        <w:rPr>
          <w:color w:val="231F20"/>
          <w:spacing w:val="-4"/>
        </w:rPr>
        <w:t xml:space="preserve"> </w:t>
      </w:r>
      <w:r>
        <w:rPr>
          <w:color w:val="231F20"/>
        </w:rPr>
        <w:t>e</w:t>
      </w:r>
      <w:r>
        <w:rPr>
          <w:color w:val="231F20"/>
          <w:spacing w:val="-4"/>
        </w:rPr>
        <w:t xml:space="preserve"> </w:t>
      </w:r>
      <w:r>
        <w:rPr>
          <w:color w:val="231F20"/>
        </w:rPr>
        <w:t>negarsi</w:t>
      </w:r>
      <w:r>
        <w:rPr>
          <w:color w:val="231F20"/>
          <w:spacing w:val="-4"/>
        </w:rPr>
        <w:t xml:space="preserve"> </w:t>
      </w:r>
      <w:r>
        <w:rPr>
          <w:color w:val="231F20"/>
        </w:rPr>
        <w:t>il</w:t>
      </w:r>
      <w:r>
        <w:rPr>
          <w:color w:val="231F20"/>
          <w:spacing w:val="-4"/>
        </w:rPr>
        <w:t xml:space="preserve"> </w:t>
      </w:r>
      <w:r>
        <w:rPr>
          <w:color w:val="231F20"/>
        </w:rPr>
        <w:t>vero</w:t>
      </w:r>
      <w:r>
        <w:rPr>
          <w:color w:val="231F20"/>
          <w:spacing w:val="-4"/>
        </w:rPr>
        <w:t xml:space="preserve"> </w:t>
      </w:r>
      <w:r>
        <w:rPr>
          <w:color w:val="231F20"/>
        </w:rPr>
        <w:t>scopo</w:t>
      </w:r>
      <w:r>
        <w:rPr>
          <w:color w:val="231F20"/>
          <w:spacing w:val="-4"/>
        </w:rPr>
        <w:t xml:space="preserve"> </w:t>
      </w:r>
      <w:r>
        <w:rPr>
          <w:color w:val="231F20"/>
        </w:rPr>
        <w:t>della</w:t>
      </w:r>
      <w:r>
        <w:rPr>
          <w:color w:val="231F20"/>
          <w:spacing w:val="-4"/>
        </w:rPr>
        <w:t xml:space="preserve"> </w:t>
      </w:r>
      <w:r>
        <w:rPr>
          <w:color w:val="231F20"/>
        </w:rPr>
        <w:t>vita stessa, che è l’evoluzione continua, la crescita dell’anima non</w:t>
      </w:r>
      <w:r>
        <w:rPr>
          <w:color w:val="231F20"/>
          <w:spacing w:val="-13"/>
        </w:rPr>
        <w:t xml:space="preserve"> </w:t>
      </w:r>
      <w:r>
        <w:rPr>
          <w:color w:val="231F20"/>
        </w:rPr>
        <w:t>tanto</w:t>
      </w:r>
      <w:r>
        <w:rPr>
          <w:color w:val="231F20"/>
          <w:spacing w:val="-13"/>
        </w:rPr>
        <w:t xml:space="preserve"> </w:t>
      </w:r>
      <w:r>
        <w:rPr>
          <w:color w:val="231F20"/>
        </w:rPr>
        <w:t>quella</w:t>
      </w:r>
      <w:r>
        <w:rPr>
          <w:color w:val="231F20"/>
          <w:spacing w:val="-13"/>
        </w:rPr>
        <w:t xml:space="preserve"> </w:t>
      </w:r>
      <w:r>
        <w:rPr>
          <w:color w:val="231F20"/>
        </w:rPr>
        <w:t>del</w:t>
      </w:r>
      <w:r>
        <w:rPr>
          <w:color w:val="231F20"/>
          <w:spacing w:val="-13"/>
        </w:rPr>
        <w:t xml:space="preserve"> </w:t>
      </w:r>
      <w:r>
        <w:rPr>
          <w:color w:val="231F20"/>
        </w:rPr>
        <w:t>corpo.</w:t>
      </w:r>
      <w:r>
        <w:rPr>
          <w:color w:val="231F20"/>
          <w:spacing w:val="-13"/>
        </w:rPr>
        <w:t xml:space="preserve"> </w:t>
      </w:r>
      <w:r>
        <w:rPr>
          <w:color w:val="231F20"/>
        </w:rPr>
        <w:t>Nel</w:t>
      </w:r>
      <w:r>
        <w:rPr>
          <w:color w:val="231F20"/>
          <w:spacing w:val="-13"/>
        </w:rPr>
        <w:t xml:space="preserve"> </w:t>
      </w:r>
      <w:r>
        <w:rPr>
          <w:color w:val="231F20"/>
        </w:rPr>
        <w:t>corso</w:t>
      </w:r>
      <w:r>
        <w:rPr>
          <w:color w:val="231F20"/>
          <w:spacing w:val="-13"/>
        </w:rPr>
        <w:t xml:space="preserve"> </w:t>
      </w:r>
      <w:r>
        <w:rPr>
          <w:color w:val="231F20"/>
        </w:rPr>
        <w:t>dei</w:t>
      </w:r>
      <w:r>
        <w:rPr>
          <w:color w:val="231F20"/>
          <w:spacing w:val="-13"/>
        </w:rPr>
        <w:t xml:space="preserve"> </w:t>
      </w:r>
      <w:r>
        <w:rPr>
          <w:color w:val="231F20"/>
        </w:rPr>
        <w:t>millenni</w:t>
      </w:r>
      <w:r>
        <w:rPr>
          <w:color w:val="231F20"/>
          <w:spacing w:val="-13"/>
        </w:rPr>
        <w:t xml:space="preserve"> </w:t>
      </w:r>
      <w:r>
        <w:rPr>
          <w:color w:val="231F20"/>
        </w:rPr>
        <w:t>ho</w:t>
      </w:r>
      <w:r>
        <w:rPr>
          <w:color w:val="231F20"/>
          <w:spacing w:val="-13"/>
        </w:rPr>
        <w:t xml:space="preserve"> </w:t>
      </w:r>
      <w:r>
        <w:rPr>
          <w:color w:val="231F20"/>
        </w:rPr>
        <w:t>scoper- to</w:t>
      </w:r>
      <w:r>
        <w:rPr>
          <w:color w:val="231F20"/>
          <w:spacing w:val="-13"/>
        </w:rPr>
        <w:t xml:space="preserve"> </w:t>
      </w:r>
      <w:r>
        <w:rPr>
          <w:color w:val="231F20"/>
        </w:rPr>
        <w:t>nell’uomo</w:t>
      </w:r>
      <w:r>
        <w:rPr>
          <w:color w:val="231F20"/>
          <w:spacing w:val="-13"/>
        </w:rPr>
        <w:t xml:space="preserve"> </w:t>
      </w:r>
      <w:r>
        <w:rPr>
          <w:color w:val="231F20"/>
        </w:rPr>
        <w:t>quegli</w:t>
      </w:r>
      <w:r>
        <w:rPr>
          <w:color w:val="231F20"/>
          <w:spacing w:val="-13"/>
        </w:rPr>
        <w:t xml:space="preserve"> </w:t>
      </w:r>
      <w:r>
        <w:rPr>
          <w:color w:val="231F20"/>
        </w:rPr>
        <w:t>stessi</w:t>
      </w:r>
      <w:r>
        <w:rPr>
          <w:color w:val="231F20"/>
          <w:spacing w:val="-13"/>
        </w:rPr>
        <w:t xml:space="preserve"> </w:t>
      </w:r>
      <w:r>
        <w:rPr>
          <w:color w:val="231F20"/>
        </w:rPr>
        <w:t>segni</w:t>
      </w:r>
      <w:r>
        <w:rPr>
          <w:color w:val="231F20"/>
          <w:spacing w:val="-13"/>
        </w:rPr>
        <w:t xml:space="preserve"> </w:t>
      </w:r>
      <w:r>
        <w:rPr>
          <w:color w:val="231F20"/>
        </w:rPr>
        <w:t>che</w:t>
      </w:r>
      <w:r>
        <w:rPr>
          <w:color w:val="231F20"/>
          <w:spacing w:val="-13"/>
        </w:rPr>
        <w:t xml:space="preserve"> </w:t>
      </w:r>
      <w:r>
        <w:rPr>
          <w:color w:val="231F20"/>
        </w:rPr>
        <w:t>portarono</w:t>
      </w:r>
      <w:r>
        <w:rPr>
          <w:color w:val="231F20"/>
          <w:spacing w:val="-13"/>
        </w:rPr>
        <w:t xml:space="preserve"> </w:t>
      </w:r>
      <w:r>
        <w:rPr>
          <w:color w:val="231F20"/>
        </w:rPr>
        <w:t>gli</w:t>
      </w:r>
      <w:r>
        <w:rPr>
          <w:color w:val="231F20"/>
          <w:spacing w:val="-13"/>
        </w:rPr>
        <w:t xml:space="preserve"> </w:t>
      </w:r>
      <w:r>
        <w:rPr>
          <w:color w:val="231F20"/>
        </w:rPr>
        <w:t>Originali</w:t>
      </w:r>
      <w:r>
        <w:rPr>
          <w:color w:val="231F20"/>
          <w:spacing w:val="-13"/>
        </w:rPr>
        <w:t xml:space="preserve"> </w:t>
      </w:r>
      <w:r>
        <w:rPr>
          <w:color w:val="231F20"/>
        </w:rPr>
        <w:t>a supporre l’esistenza dell’anima. Alcune esperienze, alcune conoscenze sono comuni a entrambe le razze. Soprattutto quelle</w:t>
      </w:r>
      <w:r>
        <w:rPr>
          <w:color w:val="231F20"/>
          <w:spacing w:val="-13"/>
        </w:rPr>
        <w:t xml:space="preserve"> </w:t>
      </w:r>
      <w:r>
        <w:rPr>
          <w:color w:val="231F20"/>
        </w:rPr>
        <w:t>relative</w:t>
      </w:r>
      <w:r>
        <w:rPr>
          <w:color w:val="231F20"/>
          <w:spacing w:val="-13"/>
        </w:rPr>
        <w:t xml:space="preserve"> </w:t>
      </w:r>
      <w:r>
        <w:rPr>
          <w:color w:val="231F20"/>
        </w:rPr>
        <w:t>al</w:t>
      </w:r>
      <w:r>
        <w:rPr>
          <w:color w:val="231F20"/>
          <w:spacing w:val="-13"/>
        </w:rPr>
        <w:t xml:space="preserve"> </w:t>
      </w:r>
      <w:r>
        <w:rPr>
          <w:color w:val="231F20"/>
        </w:rPr>
        <w:t>passaggio</w:t>
      </w:r>
      <w:r>
        <w:rPr>
          <w:color w:val="231F20"/>
          <w:spacing w:val="-13"/>
        </w:rPr>
        <w:t xml:space="preserve"> </w:t>
      </w:r>
      <w:r>
        <w:rPr>
          <w:color w:val="231F20"/>
        </w:rPr>
        <w:t>nell’altra</w:t>
      </w:r>
      <w:r>
        <w:rPr>
          <w:color w:val="231F20"/>
          <w:spacing w:val="-13"/>
        </w:rPr>
        <w:t xml:space="preserve"> </w:t>
      </w:r>
      <w:r>
        <w:rPr>
          <w:color w:val="231F20"/>
        </w:rPr>
        <w:t>vita</w:t>
      </w:r>
      <w:r>
        <w:rPr>
          <w:color w:val="231F20"/>
          <w:spacing w:val="-12"/>
        </w:rPr>
        <w:t xml:space="preserve"> </w:t>
      </w:r>
      <w:r>
        <w:rPr>
          <w:color w:val="231F20"/>
        </w:rPr>
        <w:t>o</w:t>
      </w:r>
      <w:r>
        <w:rPr>
          <w:color w:val="231F20"/>
          <w:spacing w:val="-12"/>
        </w:rPr>
        <w:t xml:space="preserve"> </w:t>
      </w:r>
      <w:r>
        <w:rPr>
          <w:color w:val="231F20"/>
        </w:rPr>
        <w:t>alle</w:t>
      </w:r>
      <w:r>
        <w:rPr>
          <w:color w:val="231F20"/>
          <w:spacing w:val="-13"/>
        </w:rPr>
        <w:t xml:space="preserve"> </w:t>
      </w:r>
      <w:r>
        <w:rPr>
          <w:color w:val="231F20"/>
        </w:rPr>
        <w:t>visioni</w:t>
      </w:r>
      <w:r>
        <w:rPr>
          <w:color w:val="231F20"/>
          <w:spacing w:val="-12"/>
        </w:rPr>
        <w:t xml:space="preserve"> </w:t>
      </w:r>
      <w:r>
        <w:rPr>
          <w:color w:val="231F20"/>
        </w:rPr>
        <w:t>avute sotto l’effetto di particolari sostanze o procedimenti di con- centrazione mentale» Michele fermò per un istante il flusso delle sue parole ma molti concetti e informazioni chiedeva- no ancora di rivelarsi a Valentina.</w:t>
      </w:r>
    </w:p>
    <w:p w14:paraId="29967F19" w14:textId="77777777" w:rsidR="00DE442C" w:rsidRDefault="00000000">
      <w:pPr>
        <w:pStyle w:val="Corpotesto"/>
        <w:spacing w:line="285" w:lineRule="exact"/>
        <w:ind w:left="400" w:firstLine="0"/>
        <w:jc w:val="left"/>
      </w:pPr>
      <w:r>
        <w:rPr>
          <w:color w:val="231F20"/>
        </w:rPr>
        <w:t>«Hai</w:t>
      </w:r>
      <w:r>
        <w:rPr>
          <w:color w:val="231F20"/>
          <w:spacing w:val="-1"/>
        </w:rPr>
        <w:t xml:space="preserve"> </w:t>
      </w:r>
      <w:r>
        <w:rPr>
          <w:color w:val="231F20"/>
        </w:rPr>
        <w:t>mai</w:t>
      </w:r>
      <w:r>
        <w:rPr>
          <w:color w:val="231F20"/>
          <w:spacing w:val="-1"/>
        </w:rPr>
        <w:t xml:space="preserve"> </w:t>
      </w:r>
      <w:r>
        <w:rPr>
          <w:color w:val="231F20"/>
        </w:rPr>
        <w:t>sentito</w:t>
      </w:r>
      <w:r>
        <w:rPr>
          <w:color w:val="231F20"/>
          <w:spacing w:val="-1"/>
        </w:rPr>
        <w:t xml:space="preserve"> </w:t>
      </w:r>
      <w:r>
        <w:rPr>
          <w:color w:val="231F20"/>
        </w:rPr>
        <w:t>parlare</w:t>
      </w:r>
      <w:r>
        <w:rPr>
          <w:color w:val="231F20"/>
          <w:spacing w:val="-2"/>
        </w:rPr>
        <w:t xml:space="preserve"> </w:t>
      </w:r>
      <w:r>
        <w:rPr>
          <w:color w:val="231F20"/>
        </w:rPr>
        <w:t>di</w:t>
      </w:r>
      <w:r>
        <w:rPr>
          <w:color w:val="231F20"/>
          <w:spacing w:val="-1"/>
        </w:rPr>
        <w:t xml:space="preserve"> </w:t>
      </w:r>
      <w:r>
        <w:rPr>
          <w:color w:val="231F20"/>
        </w:rPr>
        <w:t>Emanuel</w:t>
      </w:r>
      <w:r>
        <w:rPr>
          <w:color w:val="231F20"/>
          <w:spacing w:val="-1"/>
        </w:rPr>
        <w:t xml:space="preserve"> </w:t>
      </w:r>
      <w:r>
        <w:rPr>
          <w:color w:val="231F20"/>
          <w:spacing w:val="-2"/>
        </w:rPr>
        <w:t>Swedenborg?».</w:t>
      </w:r>
    </w:p>
    <w:p w14:paraId="0D96A020" w14:textId="77777777" w:rsidR="00DE442C" w:rsidRDefault="00000000">
      <w:pPr>
        <w:pStyle w:val="Corpotesto"/>
        <w:spacing w:line="260" w:lineRule="exact"/>
        <w:ind w:left="400" w:firstLine="0"/>
        <w:jc w:val="left"/>
      </w:pPr>
      <w:r>
        <w:rPr>
          <w:color w:val="231F20"/>
        </w:rPr>
        <w:t xml:space="preserve">«Un altro minatore?» sorrise </w:t>
      </w:r>
      <w:r>
        <w:rPr>
          <w:color w:val="231F20"/>
          <w:spacing w:val="-4"/>
        </w:rPr>
        <w:t>lei.</w:t>
      </w:r>
    </w:p>
    <w:p w14:paraId="6689AE62" w14:textId="77777777" w:rsidR="00DE442C" w:rsidRDefault="00000000">
      <w:pPr>
        <w:pStyle w:val="Corpotesto"/>
        <w:spacing w:line="312" w:lineRule="exact"/>
        <w:ind w:left="400" w:firstLine="0"/>
        <w:jc w:val="left"/>
      </w:pPr>
      <w:r>
        <w:rPr>
          <w:color w:val="231F20"/>
        </w:rPr>
        <w:t>«No!</w:t>
      </w:r>
      <w:r>
        <w:rPr>
          <w:color w:val="231F20"/>
          <w:spacing w:val="-10"/>
        </w:rPr>
        <w:t xml:space="preserve"> </w:t>
      </w:r>
      <w:r>
        <w:rPr>
          <w:color w:val="231F20"/>
        </w:rPr>
        <w:t>Uno</w:t>
      </w:r>
      <w:r>
        <w:rPr>
          <w:color w:val="231F20"/>
          <w:spacing w:val="-10"/>
        </w:rPr>
        <w:t xml:space="preserve"> </w:t>
      </w:r>
      <w:r>
        <w:rPr>
          <w:color w:val="231F20"/>
        </w:rPr>
        <w:t>svedese</w:t>
      </w:r>
      <w:r>
        <w:rPr>
          <w:color w:val="231F20"/>
          <w:spacing w:val="-10"/>
        </w:rPr>
        <w:t xml:space="preserve"> </w:t>
      </w:r>
      <w:r>
        <w:rPr>
          <w:color w:val="231F20"/>
        </w:rPr>
        <w:t>che</w:t>
      </w:r>
      <w:r>
        <w:rPr>
          <w:color w:val="231F20"/>
          <w:spacing w:val="-10"/>
        </w:rPr>
        <w:t xml:space="preserve"> </w:t>
      </w:r>
      <w:r>
        <w:rPr>
          <w:color w:val="231F20"/>
        </w:rPr>
        <w:t>si</w:t>
      </w:r>
      <w:r>
        <w:rPr>
          <w:color w:val="231F20"/>
          <w:spacing w:val="-10"/>
        </w:rPr>
        <w:t xml:space="preserve"> </w:t>
      </w:r>
      <w:r>
        <w:rPr>
          <w:color w:val="231F20"/>
        </w:rPr>
        <w:t>occupò</w:t>
      </w:r>
      <w:r>
        <w:rPr>
          <w:color w:val="231F20"/>
          <w:spacing w:val="-10"/>
        </w:rPr>
        <w:t xml:space="preserve"> </w:t>
      </w:r>
      <w:r>
        <w:rPr>
          <w:color w:val="231F20"/>
        </w:rPr>
        <w:t>del</w:t>
      </w:r>
      <w:r>
        <w:rPr>
          <w:color w:val="231F20"/>
          <w:spacing w:val="-10"/>
        </w:rPr>
        <w:t xml:space="preserve"> </w:t>
      </w:r>
      <w:r>
        <w:rPr>
          <w:color w:val="231F20"/>
        </w:rPr>
        <w:t>dominio</w:t>
      </w:r>
      <w:r>
        <w:rPr>
          <w:color w:val="231F20"/>
          <w:spacing w:val="-10"/>
        </w:rPr>
        <w:t xml:space="preserve"> </w:t>
      </w:r>
      <w:r>
        <w:rPr>
          <w:color w:val="231F20"/>
        </w:rPr>
        <w:t>dello</w:t>
      </w:r>
      <w:r>
        <w:rPr>
          <w:color w:val="231F20"/>
          <w:spacing w:val="-10"/>
        </w:rPr>
        <w:t xml:space="preserve"> </w:t>
      </w:r>
      <w:r>
        <w:rPr>
          <w:color w:val="231F20"/>
          <w:spacing w:val="-2"/>
        </w:rPr>
        <w:t>spirito</w:t>
      </w:r>
    </w:p>
    <w:p w14:paraId="4AF3DFBC" w14:textId="77777777" w:rsidR="00DE442C" w:rsidRDefault="00DE442C">
      <w:pPr>
        <w:spacing w:line="312" w:lineRule="exact"/>
        <w:sectPr w:rsidR="00DE442C" w:rsidSect="002D644F">
          <w:pgSz w:w="8220" w:h="12750"/>
          <w:pgMar w:top="1040" w:right="880" w:bottom="860" w:left="1040" w:header="0" w:footer="666" w:gutter="0"/>
          <w:cols w:space="720"/>
        </w:sectPr>
      </w:pPr>
    </w:p>
    <w:p w14:paraId="08DB0BFD" w14:textId="77777777" w:rsidR="00DE442C" w:rsidRDefault="00000000">
      <w:pPr>
        <w:pStyle w:val="Corpotesto"/>
        <w:spacing w:before="108" w:line="170" w:lineRule="auto"/>
        <w:ind w:left="230" w:right="273" w:firstLine="0"/>
      </w:pPr>
      <w:r>
        <w:rPr>
          <w:color w:val="231F20"/>
        </w:rPr>
        <w:lastRenderedPageBreak/>
        <w:t>e capì che il destino dell’anima non dipende dal giudizio</w:t>
      </w:r>
      <w:r>
        <w:rPr>
          <w:color w:val="231F20"/>
          <w:spacing w:val="80"/>
        </w:rPr>
        <w:t xml:space="preserve"> </w:t>
      </w:r>
      <w:r>
        <w:rPr>
          <w:color w:val="231F20"/>
        </w:rPr>
        <w:t>di Dio o dal semplice fato ma dall’operare nella vita reale. Lo spirito è perfettibile. Nasce col corpo e col corpo cresce tendendo verso la perfezione o la distruzione a seconda dell’operare dell’individuo e quando il corpo muore l’ani- ma muore con esso se non ha raggiunto un certo sviluppo, o sopravvive in una dimensione ultraterrena dove ancora può ulteriormente crescere e salire nella scala della propria evoluzione fino a divenire angelo e a riunirsi con Dio».</w:t>
      </w:r>
    </w:p>
    <w:p w14:paraId="56679079" w14:textId="77777777" w:rsidR="00DE442C" w:rsidRDefault="00000000">
      <w:pPr>
        <w:pStyle w:val="Corpotesto"/>
        <w:spacing w:before="12" w:line="170" w:lineRule="auto"/>
        <w:ind w:left="230" w:right="274"/>
      </w:pPr>
      <w:r>
        <w:rPr>
          <w:color w:val="231F20"/>
        </w:rPr>
        <w:t>Michele</w:t>
      </w:r>
      <w:r>
        <w:rPr>
          <w:color w:val="231F20"/>
          <w:spacing w:val="-11"/>
        </w:rPr>
        <w:t xml:space="preserve"> </w:t>
      </w:r>
      <w:r>
        <w:rPr>
          <w:color w:val="231F20"/>
        </w:rPr>
        <w:t>attese</w:t>
      </w:r>
      <w:r>
        <w:rPr>
          <w:color w:val="231F20"/>
          <w:spacing w:val="-11"/>
        </w:rPr>
        <w:t xml:space="preserve"> </w:t>
      </w:r>
      <w:r>
        <w:rPr>
          <w:color w:val="231F20"/>
        </w:rPr>
        <w:t>che</w:t>
      </w:r>
      <w:r>
        <w:rPr>
          <w:color w:val="231F20"/>
          <w:spacing w:val="-11"/>
        </w:rPr>
        <w:t xml:space="preserve"> </w:t>
      </w:r>
      <w:r>
        <w:rPr>
          <w:color w:val="231F20"/>
        </w:rPr>
        <w:t>quelle</w:t>
      </w:r>
      <w:r>
        <w:rPr>
          <w:color w:val="231F20"/>
          <w:spacing w:val="-11"/>
        </w:rPr>
        <w:t xml:space="preserve"> </w:t>
      </w:r>
      <w:r>
        <w:rPr>
          <w:color w:val="231F20"/>
        </w:rPr>
        <w:t>informazioni</w:t>
      </w:r>
      <w:r>
        <w:rPr>
          <w:color w:val="231F20"/>
          <w:spacing w:val="-11"/>
        </w:rPr>
        <w:t xml:space="preserve"> </w:t>
      </w:r>
      <w:r>
        <w:rPr>
          <w:color w:val="231F20"/>
        </w:rPr>
        <w:t>fossero</w:t>
      </w:r>
      <w:r>
        <w:rPr>
          <w:color w:val="231F20"/>
          <w:spacing w:val="-11"/>
        </w:rPr>
        <w:t xml:space="preserve"> </w:t>
      </w:r>
      <w:r>
        <w:rPr>
          <w:color w:val="231F20"/>
        </w:rPr>
        <w:t>ben</w:t>
      </w:r>
      <w:r>
        <w:rPr>
          <w:color w:val="231F20"/>
          <w:spacing w:val="-11"/>
        </w:rPr>
        <w:t xml:space="preserve"> </w:t>
      </w:r>
      <w:r>
        <w:rPr>
          <w:color w:val="231F20"/>
        </w:rPr>
        <w:t>chiare per Valentina prima di esporre le sue conclusioni: «Come vedi</w:t>
      </w:r>
      <w:r>
        <w:rPr>
          <w:color w:val="231F20"/>
          <w:spacing w:val="28"/>
        </w:rPr>
        <w:t xml:space="preserve"> </w:t>
      </w:r>
      <w:r>
        <w:rPr>
          <w:color w:val="231F20"/>
        </w:rPr>
        <w:t>c’è</w:t>
      </w:r>
      <w:r>
        <w:rPr>
          <w:color w:val="231F20"/>
          <w:spacing w:val="28"/>
        </w:rPr>
        <w:t xml:space="preserve"> </w:t>
      </w:r>
      <w:r>
        <w:rPr>
          <w:color w:val="231F20"/>
        </w:rPr>
        <w:t>sempre</w:t>
      </w:r>
      <w:r>
        <w:rPr>
          <w:color w:val="231F20"/>
          <w:spacing w:val="28"/>
        </w:rPr>
        <w:t xml:space="preserve"> </w:t>
      </w:r>
      <w:r>
        <w:rPr>
          <w:color w:val="231F20"/>
        </w:rPr>
        <w:t>un</w:t>
      </w:r>
      <w:r>
        <w:rPr>
          <w:color w:val="231F20"/>
          <w:spacing w:val="28"/>
        </w:rPr>
        <w:t xml:space="preserve"> </w:t>
      </w:r>
      <w:r>
        <w:rPr>
          <w:color w:val="231F20"/>
        </w:rPr>
        <w:t>filo</w:t>
      </w:r>
      <w:r>
        <w:rPr>
          <w:color w:val="231F20"/>
          <w:spacing w:val="28"/>
        </w:rPr>
        <w:t xml:space="preserve"> </w:t>
      </w:r>
      <w:r>
        <w:rPr>
          <w:color w:val="231F20"/>
        </w:rPr>
        <w:t>che</w:t>
      </w:r>
      <w:r>
        <w:rPr>
          <w:color w:val="231F20"/>
          <w:spacing w:val="28"/>
        </w:rPr>
        <w:t xml:space="preserve"> </w:t>
      </w:r>
      <w:r>
        <w:rPr>
          <w:color w:val="231F20"/>
        </w:rPr>
        <w:t>unisce</w:t>
      </w:r>
      <w:r>
        <w:rPr>
          <w:color w:val="231F20"/>
          <w:spacing w:val="28"/>
        </w:rPr>
        <w:t xml:space="preserve"> </w:t>
      </w:r>
      <w:r>
        <w:rPr>
          <w:color w:val="231F20"/>
        </w:rPr>
        <w:t>in</w:t>
      </w:r>
      <w:r>
        <w:rPr>
          <w:color w:val="231F20"/>
          <w:spacing w:val="28"/>
        </w:rPr>
        <w:t xml:space="preserve"> </w:t>
      </w:r>
      <w:r>
        <w:rPr>
          <w:color w:val="231F20"/>
        </w:rPr>
        <w:t>qualche</w:t>
      </w:r>
      <w:r>
        <w:rPr>
          <w:color w:val="231F20"/>
          <w:spacing w:val="28"/>
        </w:rPr>
        <w:t xml:space="preserve"> </w:t>
      </w:r>
      <w:r>
        <w:rPr>
          <w:color w:val="231F20"/>
        </w:rPr>
        <w:t>modo</w:t>
      </w:r>
      <w:r>
        <w:rPr>
          <w:color w:val="231F20"/>
          <w:spacing w:val="28"/>
        </w:rPr>
        <w:t xml:space="preserve"> </w:t>
      </w:r>
      <w:r>
        <w:rPr>
          <w:color w:val="231F20"/>
        </w:rPr>
        <w:t>tutte le credenze e le religioni di popoli anche molto diversi tra loro.</w:t>
      </w:r>
      <w:r>
        <w:rPr>
          <w:color w:val="231F20"/>
          <w:spacing w:val="-10"/>
        </w:rPr>
        <w:t xml:space="preserve"> </w:t>
      </w:r>
      <w:r>
        <w:rPr>
          <w:color w:val="231F20"/>
        </w:rPr>
        <w:t>Non</w:t>
      </w:r>
      <w:r>
        <w:rPr>
          <w:color w:val="231F20"/>
          <w:spacing w:val="-10"/>
        </w:rPr>
        <w:t xml:space="preserve"> </w:t>
      </w:r>
      <w:r>
        <w:rPr>
          <w:color w:val="231F20"/>
        </w:rPr>
        <w:t>ti</w:t>
      </w:r>
      <w:r>
        <w:rPr>
          <w:color w:val="231F20"/>
          <w:spacing w:val="-10"/>
        </w:rPr>
        <w:t xml:space="preserve"> </w:t>
      </w:r>
      <w:r>
        <w:rPr>
          <w:color w:val="231F20"/>
        </w:rPr>
        <w:t>sembra</w:t>
      </w:r>
      <w:r>
        <w:rPr>
          <w:color w:val="231F20"/>
          <w:spacing w:val="-10"/>
        </w:rPr>
        <w:t xml:space="preserve"> </w:t>
      </w:r>
      <w:r>
        <w:rPr>
          <w:color w:val="231F20"/>
        </w:rPr>
        <w:t>in</w:t>
      </w:r>
      <w:r>
        <w:rPr>
          <w:color w:val="231F20"/>
          <w:spacing w:val="-10"/>
        </w:rPr>
        <w:t xml:space="preserve"> </w:t>
      </w:r>
      <w:r>
        <w:rPr>
          <w:color w:val="231F20"/>
        </w:rPr>
        <w:t>questa</w:t>
      </w:r>
      <w:r>
        <w:rPr>
          <w:color w:val="231F20"/>
          <w:spacing w:val="-10"/>
        </w:rPr>
        <w:t xml:space="preserve"> </w:t>
      </w:r>
      <w:r>
        <w:rPr>
          <w:color w:val="231F20"/>
        </w:rPr>
        <w:t>teoria</w:t>
      </w:r>
      <w:r>
        <w:rPr>
          <w:color w:val="231F20"/>
          <w:spacing w:val="-10"/>
        </w:rPr>
        <w:t xml:space="preserve"> </w:t>
      </w:r>
      <w:r>
        <w:rPr>
          <w:color w:val="231F20"/>
        </w:rPr>
        <w:t>prettamente</w:t>
      </w:r>
      <w:r>
        <w:rPr>
          <w:color w:val="231F20"/>
          <w:spacing w:val="-10"/>
        </w:rPr>
        <w:t xml:space="preserve"> </w:t>
      </w:r>
      <w:r>
        <w:rPr>
          <w:color w:val="231F20"/>
        </w:rPr>
        <w:t>occidentale di rammentare frammenti di dottrina della reincarnazione, di buddismo e filosofia zen o anche corrispondenze con gli insegnamenti dell’alchimia?».</w:t>
      </w:r>
    </w:p>
    <w:p w14:paraId="5E1E4833" w14:textId="77777777" w:rsidR="00DE442C" w:rsidRDefault="00000000">
      <w:pPr>
        <w:pStyle w:val="Corpotesto"/>
        <w:spacing w:before="10" w:line="170" w:lineRule="auto"/>
        <w:ind w:left="230" w:right="273"/>
      </w:pPr>
      <w:r>
        <w:rPr>
          <w:color w:val="231F20"/>
        </w:rPr>
        <w:t>Valentina si limitò a sollevare le sopracciglia in segno di meraviglia,</w:t>
      </w:r>
      <w:r>
        <w:rPr>
          <w:color w:val="231F20"/>
          <w:spacing w:val="-9"/>
        </w:rPr>
        <w:t xml:space="preserve"> </w:t>
      </w:r>
      <w:r>
        <w:rPr>
          <w:color w:val="231F20"/>
        </w:rPr>
        <w:t>sorpresa</w:t>
      </w:r>
      <w:r>
        <w:rPr>
          <w:color w:val="231F20"/>
          <w:spacing w:val="-9"/>
        </w:rPr>
        <w:t xml:space="preserve"> </w:t>
      </w:r>
      <w:r>
        <w:rPr>
          <w:color w:val="231F20"/>
        </w:rPr>
        <w:t>e</w:t>
      </w:r>
      <w:r>
        <w:rPr>
          <w:color w:val="231F20"/>
          <w:spacing w:val="-9"/>
        </w:rPr>
        <w:t xml:space="preserve"> </w:t>
      </w:r>
      <w:r>
        <w:rPr>
          <w:color w:val="231F20"/>
        </w:rPr>
        <w:t>forse</w:t>
      </w:r>
      <w:r>
        <w:rPr>
          <w:color w:val="231F20"/>
          <w:spacing w:val="-9"/>
        </w:rPr>
        <w:t xml:space="preserve"> </w:t>
      </w:r>
      <w:r>
        <w:rPr>
          <w:color w:val="231F20"/>
        </w:rPr>
        <w:t>anche</w:t>
      </w:r>
      <w:r>
        <w:rPr>
          <w:color w:val="231F20"/>
          <w:spacing w:val="-9"/>
        </w:rPr>
        <w:t xml:space="preserve"> </w:t>
      </w:r>
      <w:r>
        <w:rPr>
          <w:color w:val="231F20"/>
        </w:rPr>
        <w:t>sconforto</w:t>
      </w:r>
      <w:r>
        <w:rPr>
          <w:color w:val="231F20"/>
          <w:spacing w:val="-9"/>
        </w:rPr>
        <w:t xml:space="preserve"> </w:t>
      </w:r>
      <w:r>
        <w:rPr>
          <w:color w:val="231F20"/>
        </w:rPr>
        <w:t>di</w:t>
      </w:r>
      <w:r>
        <w:rPr>
          <w:color w:val="231F20"/>
          <w:spacing w:val="-9"/>
        </w:rPr>
        <w:t xml:space="preserve"> </w:t>
      </w:r>
      <w:r>
        <w:rPr>
          <w:color w:val="231F20"/>
        </w:rPr>
        <w:t>fronte</w:t>
      </w:r>
      <w:r>
        <w:rPr>
          <w:color w:val="231F20"/>
          <w:spacing w:val="-9"/>
        </w:rPr>
        <w:t xml:space="preserve"> </w:t>
      </w:r>
      <w:r>
        <w:rPr>
          <w:color w:val="231F20"/>
        </w:rPr>
        <w:t>a</w:t>
      </w:r>
      <w:r>
        <w:rPr>
          <w:color w:val="231F20"/>
          <w:spacing w:val="-9"/>
        </w:rPr>
        <w:t xml:space="preserve"> </w:t>
      </w:r>
      <w:r>
        <w:rPr>
          <w:color w:val="231F20"/>
        </w:rPr>
        <w:t xml:space="preserve">tutte quelle ipotesi e informazioni che si accavallavano nella sua </w:t>
      </w:r>
      <w:r>
        <w:rPr>
          <w:color w:val="231F20"/>
          <w:spacing w:val="-2"/>
        </w:rPr>
        <w:t>mente.</w:t>
      </w:r>
    </w:p>
    <w:p w14:paraId="4AC4A8FD" w14:textId="77777777" w:rsidR="00DE442C" w:rsidRDefault="00000000">
      <w:pPr>
        <w:pStyle w:val="Corpotesto"/>
        <w:spacing w:before="5" w:line="170" w:lineRule="auto"/>
        <w:ind w:left="230" w:right="272"/>
      </w:pPr>
      <w:r>
        <w:rPr>
          <w:color w:val="231F20"/>
        </w:rPr>
        <w:t>«Forse l’anima è intrinseca alla vita» riprese Michele «o, meglio</w:t>
      </w:r>
      <w:r>
        <w:rPr>
          <w:color w:val="231F20"/>
          <w:spacing w:val="-9"/>
        </w:rPr>
        <w:t xml:space="preserve"> </w:t>
      </w:r>
      <w:r>
        <w:rPr>
          <w:color w:val="231F20"/>
        </w:rPr>
        <w:t>ancora,</w:t>
      </w:r>
      <w:r>
        <w:rPr>
          <w:color w:val="231F20"/>
          <w:spacing w:val="-9"/>
        </w:rPr>
        <w:t xml:space="preserve"> </w:t>
      </w:r>
      <w:r>
        <w:rPr>
          <w:color w:val="231F20"/>
        </w:rPr>
        <w:t>alla</w:t>
      </w:r>
      <w:r>
        <w:rPr>
          <w:color w:val="231F20"/>
          <w:spacing w:val="-9"/>
        </w:rPr>
        <w:t xml:space="preserve"> </w:t>
      </w:r>
      <w:r>
        <w:rPr>
          <w:color w:val="231F20"/>
        </w:rPr>
        <w:t>coscienza</w:t>
      </w:r>
      <w:r>
        <w:rPr>
          <w:color w:val="231F20"/>
          <w:spacing w:val="-9"/>
        </w:rPr>
        <w:t xml:space="preserve"> </w:t>
      </w:r>
      <w:r>
        <w:rPr>
          <w:color w:val="231F20"/>
        </w:rPr>
        <w:t>della</w:t>
      </w:r>
      <w:r>
        <w:rPr>
          <w:color w:val="231F20"/>
          <w:spacing w:val="-9"/>
        </w:rPr>
        <w:t xml:space="preserve"> </w:t>
      </w:r>
      <w:r>
        <w:rPr>
          <w:color w:val="231F20"/>
        </w:rPr>
        <w:t>vita.</w:t>
      </w:r>
      <w:r>
        <w:rPr>
          <w:color w:val="231F20"/>
          <w:spacing w:val="-9"/>
        </w:rPr>
        <w:t xml:space="preserve"> </w:t>
      </w:r>
      <w:r>
        <w:rPr>
          <w:color w:val="231F20"/>
        </w:rPr>
        <w:t>Se</w:t>
      </w:r>
      <w:r>
        <w:rPr>
          <w:color w:val="231F20"/>
          <w:spacing w:val="-9"/>
        </w:rPr>
        <w:t xml:space="preserve"> </w:t>
      </w:r>
      <w:r>
        <w:rPr>
          <w:color w:val="231F20"/>
        </w:rPr>
        <w:t>c’è</w:t>
      </w:r>
      <w:r>
        <w:rPr>
          <w:color w:val="231F20"/>
          <w:spacing w:val="-9"/>
        </w:rPr>
        <w:t xml:space="preserve"> </w:t>
      </w:r>
      <w:r>
        <w:rPr>
          <w:color w:val="231F20"/>
        </w:rPr>
        <w:t>coscienza</w:t>
      </w:r>
      <w:r>
        <w:rPr>
          <w:color w:val="231F20"/>
          <w:spacing w:val="-9"/>
        </w:rPr>
        <w:t xml:space="preserve"> </w:t>
      </w:r>
      <w:r>
        <w:rPr>
          <w:color w:val="231F20"/>
        </w:rPr>
        <w:t>del- la</w:t>
      </w:r>
      <w:r>
        <w:rPr>
          <w:color w:val="231F20"/>
          <w:spacing w:val="-4"/>
        </w:rPr>
        <w:t xml:space="preserve"> </w:t>
      </w:r>
      <w:r>
        <w:rPr>
          <w:color w:val="231F20"/>
        </w:rPr>
        <w:t>vita</w:t>
      </w:r>
      <w:r>
        <w:rPr>
          <w:color w:val="231F20"/>
          <w:spacing w:val="-4"/>
        </w:rPr>
        <w:t xml:space="preserve"> </w:t>
      </w:r>
      <w:r>
        <w:rPr>
          <w:color w:val="231F20"/>
        </w:rPr>
        <w:t>allora</w:t>
      </w:r>
      <w:r>
        <w:rPr>
          <w:color w:val="231F20"/>
          <w:spacing w:val="-4"/>
        </w:rPr>
        <w:t xml:space="preserve"> </w:t>
      </w:r>
      <w:r>
        <w:rPr>
          <w:color w:val="231F20"/>
        </w:rPr>
        <w:t>automaticamente</w:t>
      </w:r>
      <w:r>
        <w:rPr>
          <w:color w:val="231F20"/>
          <w:spacing w:val="-4"/>
        </w:rPr>
        <w:t xml:space="preserve"> </w:t>
      </w:r>
      <w:r>
        <w:rPr>
          <w:color w:val="231F20"/>
        </w:rPr>
        <w:t>c’è</w:t>
      </w:r>
      <w:r>
        <w:rPr>
          <w:color w:val="231F20"/>
          <w:spacing w:val="-4"/>
        </w:rPr>
        <w:t xml:space="preserve"> </w:t>
      </w:r>
      <w:r>
        <w:rPr>
          <w:color w:val="231F20"/>
        </w:rPr>
        <w:t>l’anima,</w:t>
      </w:r>
      <w:r>
        <w:rPr>
          <w:color w:val="231F20"/>
          <w:spacing w:val="-4"/>
        </w:rPr>
        <w:t xml:space="preserve"> </w:t>
      </w:r>
      <w:r>
        <w:rPr>
          <w:color w:val="231F20"/>
        </w:rPr>
        <w:t>non</w:t>
      </w:r>
      <w:r>
        <w:rPr>
          <w:color w:val="231F20"/>
          <w:spacing w:val="-4"/>
        </w:rPr>
        <w:t xml:space="preserve"> </w:t>
      </w:r>
      <w:r>
        <w:rPr>
          <w:color w:val="231F20"/>
        </w:rPr>
        <w:t>determinata da</w:t>
      </w:r>
      <w:r>
        <w:rPr>
          <w:color w:val="231F20"/>
          <w:spacing w:val="-2"/>
        </w:rPr>
        <w:t xml:space="preserve"> </w:t>
      </w:r>
      <w:r>
        <w:rPr>
          <w:color w:val="231F20"/>
        </w:rPr>
        <w:t>alcun</w:t>
      </w:r>
      <w:r>
        <w:rPr>
          <w:color w:val="231F20"/>
          <w:spacing w:val="-2"/>
        </w:rPr>
        <w:t xml:space="preserve"> </w:t>
      </w:r>
      <w:r>
        <w:rPr>
          <w:color w:val="231F20"/>
        </w:rPr>
        <w:t>gene</w:t>
      </w:r>
      <w:r>
        <w:rPr>
          <w:color w:val="231F20"/>
          <w:spacing w:val="-3"/>
        </w:rPr>
        <w:t xml:space="preserve"> </w:t>
      </w:r>
      <w:r>
        <w:rPr>
          <w:color w:val="231F20"/>
        </w:rPr>
        <w:t>o</w:t>
      </w:r>
      <w:r>
        <w:rPr>
          <w:color w:val="231F20"/>
          <w:spacing w:val="-2"/>
        </w:rPr>
        <w:t xml:space="preserve"> </w:t>
      </w:r>
      <w:r>
        <w:rPr>
          <w:color w:val="231F20"/>
        </w:rPr>
        <w:t>sequenza</w:t>
      </w:r>
      <w:r>
        <w:rPr>
          <w:color w:val="231F20"/>
          <w:spacing w:val="-2"/>
        </w:rPr>
        <w:t xml:space="preserve"> </w:t>
      </w:r>
      <w:r>
        <w:rPr>
          <w:color w:val="231F20"/>
        </w:rPr>
        <w:t>di</w:t>
      </w:r>
      <w:r>
        <w:rPr>
          <w:color w:val="231F20"/>
          <w:spacing w:val="-2"/>
        </w:rPr>
        <w:t xml:space="preserve"> </w:t>
      </w:r>
      <w:r>
        <w:rPr>
          <w:color w:val="231F20"/>
        </w:rPr>
        <w:t>geni</w:t>
      </w:r>
      <w:r>
        <w:rPr>
          <w:color w:val="231F20"/>
          <w:spacing w:val="-3"/>
        </w:rPr>
        <w:t xml:space="preserve"> </w:t>
      </w:r>
      <w:r>
        <w:rPr>
          <w:color w:val="231F20"/>
        </w:rPr>
        <w:t>ma</w:t>
      </w:r>
      <w:r>
        <w:rPr>
          <w:color w:val="231F20"/>
          <w:spacing w:val="-2"/>
        </w:rPr>
        <w:t xml:space="preserve"> </w:t>
      </w:r>
      <w:r>
        <w:rPr>
          <w:color w:val="231F20"/>
        </w:rPr>
        <w:t>più</w:t>
      </w:r>
      <w:r>
        <w:rPr>
          <w:color w:val="231F20"/>
          <w:spacing w:val="-2"/>
        </w:rPr>
        <w:t xml:space="preserve"> </w:t>
      </w:r>
      <w:r>
        <w:rPr>
          <w:color w:val="231F20"/>
        </w:rPr>
        <w:t>semplicemente</w:t>
      </w:r>
      <w:r>
        <w:rPr>
          <w:color w:val="231F20"/>
          <w:spacing w:val="-2"/>
        </w:rPr>
        <w:t xml:space="preserve"> </w:t>
      </w:r>
      <w:r>
        <w:rPr>
          <w:color w:val="231F20"/>
        </w:rPr>
        <w:t>da uno</w:t>
      </w:r>
      <w:r>
        <w:rPr>
          <w:color w:val="231F20"/>
          <w:spacing w:val="-4"/>
        </w:rPr>
        <w:t xml:space="preserve"> </w:t>
      </w:r>
      <w:r>
        <w:rPr>
          <w:color w:val="231F20"/>
        </w:rPr>
        <w:t>stato</w:t>
      </w:r>
      <w:r>
        <w:rPr>
          <w:color w:val="231F20"/>
          <w:spacing w:val="-4"/>
        </w:rPr>
        <w:t xml:space="preserve"> </w:t>
      </w:r>
      <w:r>
        <w:rPr>
          <w:color w:val="231F20"/>
        </w:rPr>
        <w:t>di</w:t>
      </w:r>
      <w:r>
        <w:rPr>
          <w:color w:val="231F20"/>
          <w:spacing w:val="-4"/>
        </w:rPr>
        <w:t xml:space="preserve"> </w:t>
      </w:r>
      <w:r>
        <w:rPr>
          <w:color w:val="231F20"/>
        </w:rPr>
        <w:t>coscienza</w:t>
      </w:r>
      <w:r>
        <w:rPr>
          <w:color w:val="231F20"/>
          <w:spacing w:val="-4"/>
        </w:rPr>
        <w:t xml:space="preserve"> </w:t>
      </w:r>
      <w:r>
        <w:rPr>
          <w:color w:val="231F20"/>
        </w:rPr>
        <w:t>mentale.</w:t>
      </w:r>
      <w:r>
        <w:rPr>
          <w:color w:val="231F20"/>
          <w:spacing w:val="-4"/>
        </w:rPr>
        <w:t xml:space="preserve"> </w:t>
      </w:r>
      <w:r>
        <w:rPr>
          <w:color w:val="231F20"/>
        </w:rPr>
        <w:t>Sta</w:t>
      </w:r>
      <w:r>
        <w:rPr>
          <w:color w:val="231F20"/>
          <w:spacing w:val="-4"/>
        </w:rPr>
        <w:t xml:space="preserve"> </w:t>
      </w:r>
      <w:r>
        <w:rPr>
          <w:color w:val="231F20"/>
        </w:rPr>
        <w:t>poi</w:t>
      </w:r>
      <w:r>
        <w:rPr>
          <w:color w:val="231F20"/>
          <w:spacing w:val="-4"/>
        </w:rPr>
        <w:t xml:space="preserve"> </w:t>
      </w:r>
      <w:r>
        <w:rPr>
          <w:color w:val="231F20"/>
        </w:rPr>
        <w:t>alla</w:t>
      </w:r>
      <w:r>
        <w:rPr>
          <w:color w:val="231F20"/>
          <w:spacing w:val="-4"/>
        </w:rPr>
        <w:t xml:space="preserve"> </w:t>
      </w:r>
      <w:r>
        <w:rPr>
          <w:color w:val="231F20"/>
        </w:rPr>
        <w:t>creatura</w:t>
      </w:r>
      <w:r>
        <w:rPr>
          <w:color w:val="231F20"/>
          <w:spacing w:val="-4"/>
        </w:rPr>
        <w:t xml:space="preserve"> </w:t>
      </w:r>
      <w:r>
        <w:rPr>
          <w:color w:val="231F20"/>
        </w:rPr>
        <w:t>vivente seguire</w:t>
      </w:r>
      <w:r>
        <w:rPr>
          <w:color w:val="231F20"/>
          <w:spacing w:val="-13"/>
        </w:rPr>
        <w:t xml:space="preserve"> </w:t>
      </w:r>
      <w:r>
        <w:rPr>
          <w:color w:val="231F20"/>
        </w:rPr>
        <w:t>criteri</w:t>
      </w:r>
      <w:r>
        <w:rPr>
          <w:color w:val="231F20"/>
          <w:spacing w:val="-13"/>
        </w:rPr>
        <w:t xml:space="preserve"> </w:t>
      </w:r>
      <w:r>
        <w:rPr>
          <w:color w:val="231F20"/>
        </w:rPr>
        <w:t>e</w:t>
      </w:r>
      <w:r>
        <w:rPr>
          <w:color w:val="231F20"/>
          <w:spacing w:val="-13"/>
        </w:rPr>
        <w:t xml:space="preserve"> </w:t>
      </w:r>
      <w:r>
        <w:rPr>
          <w:color w:val="231F20"/>
        </w:rPr>
        <w:t>modalità</w:t>
      </w:r>
      <w:r>
        <w:rPr>
          <w:color w:val="231F20"/>
          <w:spacing w:val="-13"/>
        </w:rPr>
        <w:t xml:space="preserve"> </w:t>
      </w:r>
      <w:r>
        <w:rPr>
          <w:color w:val="231F20"/>
        </w:rPr>
        <w:t>di</w:t>
      </w:r>
      <w:r>
        <w:rPr>
          <w:color w:val="231F20"/>
          <w:spacing w:val="-13"/>
        </w:rPr>
        <w:t xml:space="preserve"> </w:t>
      </w:r>
      <w:r>
        <w:rPr>
          <w:color w:val="231F20"/>
        </w:rPr>
        <w:t>comportamento</w:t>
      </w:r>
      <w:r>
        <w:rPr>
          <w:color w:val="231F20"/>
          <w:spacing w:val="-13"/>
        </w:rPr>
        <w:t xml:space="preserve"> </w:t>
      </w:r>
      <w:r>
        <w:rPr>
          <w:color w:val="231F20"/>
        </w:rPr>
        <w:t>tali</w:t>
      </w:r>
      <w:r>
        <w:rPr>
          <w:color w:val="231F20"/>
          <w:spacing w:val="-13"/>
        </w:rPr>
        <w:t xml:space="preserve"> </w:t>
      </w:r>
      <w:r>
        <w:rPr>
          <w:color w:val="231F20"/>
        </w:rPr>
        <w:t>da</w:t>
      </w:r>
      <w:r>
        <w:rPr>
          <w:color w:val="231F20"/>
          <w:spacing w:val="-13"/>
        </w:rPr>
        <w:t xml:space="preserve"> </w:t>
      </w:r>
      <w:r>
        <w:rPr>
          <w:color w:val="231F20"/>
        </w:rPr>
        <w:t>garantir- ne il suo sviluppo e la sua crescita in modo tale da renderla capace</w:t>
      </w:r>
      <w:r>
        <w:rPr>
          <w:color w:val="231F20"/>
          <w:spacing w:val="27"/>
        </w:rPr>
        <w:t xml:space="preserve"> </w:t>
      </w:r>
      <w:r>
        <w:rPr>
          <w:color w:val="231F20"/>
        </w:rPr>
        <w:t>di</w:t>
      </w:r>
      <w:r>
        <w:rPr>
          <w:color w:val="231F20"/>
          <w:spacing w:val="27"/>
        </w:rPr>
        <w:t xml:space="preserve"> </w:t>
      </w:r>
      <w:r>
        <w:rPr>
          <w:color w:val="231F20"/>
        </w:rPr>
        <w:t>superare</w:t>
      </w:r>
      <w:r>
        <w:rPr>
          <w:color w:val="231F20"/>
          <w:spacing w:val="27"/>
        </w:rPr>
        <w:t xml:space="preserve"> </w:t>
      </w:r>
      <w:r>
        <w:rPr>
          <w:color w:val="231F20"/>
        </w:rPr>
        <w:t>il</w:t>
      </w:r>
      <w:r>
        <w:rPr>
          <w:color w:val="231F20"/>
          <w:spacing w:val="27"/>
        </w:rPr>
        <w:t xml:space="preserve"> </w:t>
      </w:r>
      <w:r>
        <w:rPr>
          <w:color w:val="231F20"/>
        </w:rPr>
        <w:t>cancello</w:t>
      </w:r>
      <w:r>
        <w:rPr>
          <w:color w:val="231F20"/>
          <w:spacing w:val="27"/>
        </w:rPr>
        <w:t xml:space="preserve"> </w:t>
      </w:r>
      <w:r>
        <w:rPr>
          <w:color w:val="231F20"/>
        </w:rPr>
        <w:t>della</w:t>
      </w:r>
      <w:r>
        <w:rPr>
          <w:color w:val="231F20"/>
          <w:spacing w:val="27"/>
        </w:rPr>
        <w:t xml:space="preserve"> </w:t>
      </w:r>
      <w:r>
        <w:rPr>
          <w:color w:val="231F20"/>
        </w:rPr>
        <w:t>morte</w:t>
      </w:r>
      <w:r>
        <w:rPr>
          <w:color w:val="231F20"/>
          <w:spacing w:val="27"/>
        </w:rPr>
        <w:t xml:space="preserve"> </w:t>
      </w:r>
      <w:r>
        <w:rPr>
          <w:color w:val="231F20"/>
        </w:rPr>
        <w:t>fisica</w:t>
      </w:r>
      <w:r>
        <w:rPr>
          <w:color w:val="231F20"/>
          <w:spacing w:val="27"/>
        </w:rPr>
        <w:t xml:space="preserve"> </w:t>
      </w:r>
      <w:r>
        <w:rPr>
          <w:color w:val="231F20"/>
        </w:rPr>
        <w:t>e</w:t>
      </w:r>
      <w:r>
        <w:rPr>
          <w:color w:val="231F20"/>
          <w:spacing w:val="27"/>
        </w:rPr>
        <w:t xml:space="preserve"> </w:t>
      </w:r>
      <w:r>
        <w:rPr>
          <w:color w:val="231F20"/>
        </w:rPr>
        <w:t>passare a un altro diverso livello di percezione e di continuazione. Se così fosse allora indipendentemente da chi e perché ha creato l’uomo, per il solo fatto che esso sia cosciente di vi- vere e nonostante tutte le sue limitazioni e i suoi difetti, ci sarebbe in lui la possibilità di accrescersi moralmente e spi- ritualmente e tramite l’anima di divenire una cosa sola con l’Armonia e con tutto il creato a un livello ben superiore a quello conosciuto finora dagli Originali. Ogni creatura vi- vente,</w:t>
      </w:r>
      <w:r>
        <w:rPr>
          <w:color w:val="231F20"/>
          <w:spacing w:val="-8"/>
        </w:rPr>
        <w:t xml:space="preserve"> </w:t>
      </w:r>
      <w:r>
        <w:rPr>
          <w:color w:val="231F20"/>
        </w:rPr>
        <w:t>cosciente</w:t>
      </w:r>
      <w:r>
        <w:rPr>
          <w:color w:val="231F20"/>
          <w:spacing w:val="-8"/>
        </w:rPr>
        <w:t xml:space="preserve"> </w:t>
      </w:r>
      <w:r>
        <w:rPr>
          <w:color w:val="231F20"/>
        </w:rPr>
        <w:t>di</w:t>
      </w:r>
      <w:r>
        <w:rPr>
          <w:color w:val="231F20"/>
          <w:spacing w:val="-8"/>
        </w:rPr>
        <w:t xml:space="preserve"> </w:t>
      </w:r>
      <w:r>
        <w:rPr>
          <w:color w:val="231F20"/>
        </w:rPr>
        <w:t>esserlo,</w:t>
      </w:r>
      <w:r>
        <w:rPr>
          <w:color w:val="231F20"/>
          <w:spacing w:val="-8"/>
        </w:rPr>
        <w:t xml:space="preserve"> </w:t>
      </w:r>
      <w:r>
        <w:rPr>
          <w:color w:val="231F20"/>
        </w:rPr>
        <w:t>e</w:t>
      </w:r>
      <w:r>
        <w:rPr>
          <w:color w:val="231F20"/>
          <w:spacing w:val="-8"/>
        </w:rPr>
        <w:t xml:space="preserve"> </w:t>
      </w:r>
      <w:r>
        <w:rPr>
          <w:color w:val="231F20"/>
        </w:rPr>
        <w:t>capace</w:t>
      </w:r>
      <w:r>
        <w:rPr>
          <w:color w:val="231F20"/>
          <w:spacing w:val="-8"/>
        </w:rPr>
        <w:t xml:space="preserve"> </w:t>
      </w:r>
      <w:r>
        <w:rPr>
          <w:color w:val="231F20"/>
        </w:rPr>
        <w:t>di</w:t>
      </w:r>
      <w:r>
        <w:rPr>
          <w:color w:val="231F20"/>
          <w:spacing w:val="-8"/>
        </w:rPr>
        <w:t xml:space="preserve"> </w:t>
      </w:r>
      <w:r>
        <w:rPr>
          <w:color w:val="231F20"/>
        </w:rPr>
        <w:t>crescere</w:t>
      </w:r>
      <w:r>
        <w:rPr>
          <w:color w:val="231F20"/>
          <w:spacing w:val="-8"/>
        </w:rPr>
        <w:t xml:space="preserve"> </w:t>
      </w:r>
      <w:r>
        <w:rPr>
          <w:color w:val="231F20"/>
        </w:rPr>
        <w:t>e</w:t>
      </w:r>
      <w:r>
        <w:rPr>
          <w:color w:val="231F20"/>
          <w:spacing w:val="-8"/>
        </w:rPr>
        <w:t xml:space="preserve"> </w:t>
      </w:r>
      <w:r>
        <w:rPr>
          <w:color w:val="231F20"/>
        </w:rPr>
        <w:t>far</w:t>
      </w:r>
      <w:r>
        <w:rPr>
          <w:color w:val="231F20"/>
          <w:spacing w:val="-8"/>
        </w:rPr>
        <w:t xml:space="preserve"> </w:t>
      </w:r>
      <w:r>
        <w:rPr>
          <w:color w:val="231F20"/>
        </w:rPr>
        <w:t>crescere la</w:t>
      </w:r>
      <w:r>
        <w:rPr>
          <w:color w:val="231F20"/>
          <w:spacing w:val="-4"/>
        </w:rPr>
        <w:t xml:space="preserve"> </w:t>
      </w:r>
      <w:r>
        <w:rPr>
          <w:color w:val="231F20"/>
        </w:rPr>
        <w:t>propria</w:t>
      </w:r>
      <w:r>
        <w:rPr>
          <w:color w:val="231F20"/>
          <w:spacing w:val="-4"/>
        </w:rPr>
        <w:t xml:space="preserve"> </w:t>
      </w:r>
      <w:r>
        <w:rPr>
          <w:color w:val="231F20"/>
        </w:rPr>
        <w:t>anima</w:t>
      </w:r>
      <w:r>
        <w:rPr>
          <w:color w:val="231F20"/>
          <w:spacing w:val="-4"/>
        </w:rPr>
        <w:t xml:space="preserve"> </w:t>
      </w:r>
      <w:r>
        <w:rPr>
          <w:color w:val="231F20"/>
        </w:rPr>
        <w:t>potrebbe</w:t>
      </w:r>
      <w:r>
        <w:rPr>
          <w:color w:val="231F20"/>
          <w:spacing w:val="-4"/>
        </w:rPr>
        <w:t xml:space="preserve"> </w:t>
      </w:r>
      <w:r>
        <w:rPr>
          <w:color w:val="231F20"/>
        </w:rPr>
        <w:t>fare</w:t>
      </w:r>
      <w:r>
        <w:rPr>
          <w:color w:val="231F20"/>
          <w:spacing w:val="-4"/>
        </w:rPr>
        <w:t xml:space="preserve"> </w:t>
      </w:r>
      <w:r>
        <w:rPr>
          <w:color w:val="231F20"/>
        </w:rPr>
        <w:t>il</w:t>
      </w:r>
      <w:r>
        <w:rPr>
          <w:color w:val="231F20"/>
          <w:spacing w:val="-4"/>
        </w:rPr>
        <w:t xml:space="preserve"> </w:t>
      </w:r>
      <w:r>
        <w:rPr>
          <w:color w:val="231F20"/>
        </w:rPr>
        <w:t>salto,</w:t>
      </w:r>
      <w:r>
        <w:rPr>
          <w:color w:val="231F20"/>
          <w:spacing w:val="-4"/>
        </w:rPr>
        <w:t xml:space="preserve"> </w:t>
      </w:r>
      <w:r>
        <w:rPr>
          <w:color w:val="231F20"/>
        </w:rPr>
        <w:t>diventare</w:t>
      </w:r>
      <w:r>
        <w:rPr>
          <w:color w:val="231F20"/>
          <w:spacing w:val="-4"/>
        </w:rPr>
        <w:t xml:space="preserve"> </w:t>
      </w:r>
      <w:r>
        <w:rPr>
          <w:color w:val="231F20"/>
        </w:rPr>
        <w:t>essa</w:t>
      </w:r>
      <w:r>
        <w:rPr>
          <w:color w:val="231F20"/>
          <w:spacing w:val="-4"/>
        </w:rPr>
        <w:t xml:space="preserve"> </w:t>
      </w:r>
      <w:r>
        <w:rPr>
          <w:color w:val="231F20"/>
        </w:rPr>
        <w:t>stessa Armonia, diventare, forse, Dio».</w:t>
      </w:r>
    </w:p>
    <w:p w14:paraId="7593D14A" w14:textId="77777777" w:rsidR="00DE442C" w:rsidRDefault="00DE442C">
      <w:pPr>
        <w:spacing w:line="170" w:lineRule="auto"/>
        <w:sectPr w:rsidR="00DE442C" w:rsidSect="002D644F">
          <w:pgSz w:w="8220" w:h="12750"/>
          <w:pgMar w:top="1040" w:right="880" w:bottom="860" w:left="1040" w:header="0" w:footer="666" w:gutter="0"/>
          <w:cols w:space="720"/>
        </w:sectPr>
      </w:pPr>
    </w:p>
    <w:p w14:paraId="42D10CDA" w14:textId="77777777" w:rsidR="00DE442C" w:rsidRDefault="00DE442C">
      <w:pPr>
        <w:pStyle w:val="Corpotesto"/>
        <w:spacing w:before="1"/>
        <w:ind w:left="0" w:firstLine="0"/>
        <w:jc w:val="left"/>
        <w:rPr>
          <w:sz w:val="12"/>
        </w:rPr>
      </w:pPr>
    </w:p>
    <w:p w14:paraId="68E6E288" w14:textId="77777777" w:rsidR="00DE442C" w:rsidRDefault="00DE442C">
      <w:pPr>
        <w:rPr>
          <w:sz w:val="12"/>
        </w:rPr>
        <w:sectPr w:rsidR="00DE442C" w:rsidSect="002D644F">
          <w:headerReference w:type="default" r:id="rId31"/>
          <w:footerReference w:type="default" r:id="rId32"/>
          <w:pgSz w:w="8220" w:h="12750"/>
          <w:pgMar w:top="1040" w:right="880" w:bottom="420" w:left="1040" w:header="0" w:footer="222" w:gutter="0"/>
          <w:cols w:space="720"/>
        </w:sectPr>
      </w:pPr>
    </w:p>
    <w:p w14:paraId="7C8D655A" w14:textId="77777777" w:rsidR="00DE442C" w:rsidRDefault="00DE442C">
      <w:pPr>
        <w:pStyle w:val="Corpotesto"/>
        <w:ind w:left="0" w:firstLine="0"/>
        <w:jc w:val="left"/>
        <w:rPr>
          <w:sz w:val="20"/>
        </w:rPr>
      </w:pPr>
    </w:p>
    <w:p w14:paraId="577627C1" w14:textId="77777777" w:rsidR="00DE442C" w:rsidRDefault="00DE442C">
      <w:pPr>
        <w:pStyle w:val="Corpotesto"/>
        <w:ind w:left="0" w:firstLine="0"/>
        <w:jc w:val="left"/>
        <w:rPr>
          <w:sz w:val="20"/>
        </w:rPr>
      </w:pPr>
    </w:p>
    <w:p w14:paraId="6ADFECE7" w14:textId="77777777" w:rsidR="00DE442C" w:rsidRDefault="00DE442C">
      <w:pPr>
        <w:pStyle w:val="Corpotesto"/>
        <w:ind w:left="0" w:firstLine="0"/>
        <w:jc w:val="left"/>
        <w:rPr>
          <w:sz w:val="20"/>
        </w:rPr>
      </w:pPr>
    </w:p>
    <w:p w14:paraId="2B90594C" w14:textId="77777777" w:rsidR="00DE442C" w:rsidRDefault="00DE442C">
      <w:pPr>
        <w:pStyle w:val="Corpotesto"/>
        <w:ind w:left="0" w:firstLine="0"/>
        <w:jc w:val="left"/>
        <w:rPr>
          <w:sz w:val="20"/>
        </w:rPr>
      </w:pPr>
    </w:p>
    <w:p w14:paraId="5BBE8A5B" w14:textId="77777777" w:rsidR="00DE442C" w:rsidRDefault="00DE442C">
      <w:pPr>
        <w:pStyle w:val="Corpotesto"/>
        <w:spacing w:before="2"/>
        <w:ind w:left="0" w:firstLine="0"/>
        <w:jc w:val="left"/>
        <w:rPr>
          <w:sz w:val="19"/>
        </w:rPr>
      </w:pPr>
    </w:p>
    <w:p w14:paraId="37CEA56B" w14:textId="77777777" w:rsidR="00DE442C" w:rsidRDefault="00000000">
      <w:pPr>
        <w:spacing w:line="623" w:lineRule="exact"/>
        <w:ind w:left="479" w:right="181"/>
        <w:jc w:val="center"/>
        <w:rPr>
          <w:sz w:val="40"/>
        </w:rPr>
      </w:pPr>
      <w:r>
        <w:rPr>
          <w:color w:val="231F20"/>
          <w:spacing w:val="32"/>
          <w:sz w:val="40"/>
        </w:rPr>
        <w:t>PARTE</w:t>
      </w:r>
      <w:r>
        <w:rPr>
          <w:color w:val="231F20"/>
          <w:spacing w:val="80"/>
          <w:sz w:val="40"/>
        </w:rPr>
        <w:t xml:space="preserve"> </w:t>
      </w:r>
      <w:r>
        <w:rPr>
          <w:color w:val="231F20"/>
          <w:spacing w:val="32"/>
          <w:sz w:val="40"/>
        </w:rPr>
        <w:t xml:space="preserve">SECONDA </w:t>
      </w:r>
    </w:p>
    <w:p w14:paraId="0DACC3FB" w14:textId="77777777" w:rsidR="00DE442C" w:rsidRDefault="00000000">
      <w:pPr>
        <w:spacing w:before="297" w:line="571" w:lineRule="exact"/>
        <w:ind w:left="479" w:right="202"/>
        <w:jc w:val="center"/>
        <w:rPr>
          <w:sz w:val="40"/>
        </w:rPr>
      </w:pPr>
      <w:r>
        <w:rPr>
          <w:color w:val="231F20"/>
          <w:spacing w:val="21"/>
          <w:sz w:val="40"/>
        </w:rPr>
        <w:t xml:space="preserve">ESTATE </w:t>
      </w:r>
    </w:p>
    <w:p w14:paraId="37E719F3" w14:textId="77777777" w:rsidR="00DE442C" w:rsidRDefault="00000000">
      <w:pPr>
        <w:spacing w:line="571" w:lineRule="exact"/>
        <w:ind w:left="479" w:right="202"/>
        <w:jc w:val="center"/>
        <w:rPr>
          <w:sz w:val="40"/>
        </w:rPr>
      </w:pPr>
      <w:r>
        <w:rPr>
          <w:color w:val="231F20"/>
          <w:spacing w:val="31"/>
          <w:sz w:val="40"/>
        </w:rPr>
        <w:t>NUOVE</w:t>
      </w:r>
      <w:r>
        <w:rPr>
          <w:color w:val="231F20"/>
          <w:spacing w:val="80"/>
          <w:sz w:val="40"/>
        </w:rPr>
        <w:t xml:space="preserve"> </w:t>
      </w:r>
      <w:r>
        <w:rPr>
          <w:color w:val="231F20"/>
          <w:spacing w:val="30"/>
          <w:sz w:val="40"/>
        </w:rPr>
        <w:t xml:space="preserve">TRAME </w:t>
      </w:r>
    </w:p>
    <w:p w14:paraId="37DB47BC" w14:textId="77777777" w:rsidR="00DE442C" w:rsidRDefault="00DE442C">
      <w:pPr>
        <w:spacing w:line="571" w:lineRule="exact"/>
        <w:jc w:val="center"/>
        <w:rPr>
          <w:sz w:val="40"/>
        </w:rPr>
        <w:sectPr w:rsidR="00DE442C" w:rsidSect="002D644F">
          <w:headerReference w:type="default" r:id="rId33"/>
          <w:footerReference w:type="default" r:id="rId34"/>
          <w:pgSz w:w="8220" w:h="12750"/>
          <w:pgMar w:top="1040" w:right="880" w:bottom="420" w:left="1040" w:header="0" w:footer="222" w:gutter="0"/>
          <w:cols w:space="720"/>
        </w:sectPr>
      </w:pPr>
    </w:p>
    <w:p w14:paraId="725BC392" w14:textId="77777777" w:rsidR="00DE442C" w:rsidRDefault="00DE442C">
      <w:pPr>
        <w:pStyle w:val="Corpotesto"/>
        <w:spacing w:before="1"/>
        <w:ind w:left="0" w:firstLine="0"/>
        <w:jc w:val="left"/>
        <w:rPr>
          <w:sz w:val="12"/>
        </w:rPr>
      </w:pPr>
    </w:p>
    <w:p w14:paraId="456AB4CB" w14:textId="77777777" w:rsidR="00DE442C" w:rsidRDefault="00DE442C">
      <w:pPr>
        <w:rPr>
          <w:sz w:val="12"/>
        </w:rPr>
        <w:sectPr w:rsidR="00DE442C" w:rsidSect="002D644F">
          <w:headerReference w:type="default" r:id="rId35"/>
          <w:footerReference w:type="default" r:id="rId36"/>
          <w:pgSz w:w="8220" w:h="12750"/>
          <w:pgMar w:top="1040" w:right="880" w:bottom="420" w:left="1040" w:header="0" w:footer="222" w:gutter="0"/>
          <w:cols w:space="720"/>
        </w:sectPr>
      </w:pPr>
    </w:p>
    <w:p w14:paraId="29A6BA39" w14:textId="77777777" w:rsidR="00DE442C" w:rsidRDefault="00000000">
      <w:pPr>
        <w:pStyle w:val="Titolo1"/>
      </w:pPr>
      <w:r>
        <w:rPr>
          <w:color w:val="231F20"/>
          <w:spacing w:val="-5"/>
        </w:rPr>
        <w:lastRenderedPageBreak/>
        <w:t>30</w:t>
      </w:r>
    </w:p>
    <w:p w14:paraId="7C42D473" w14:textId="77777777" w:rsidR="00DE442C" w:rsidRDefault="00DE442C">
      <w:pPr>
        <w:pStyle w:val="Corpotesto"/>
        <w:spacing w:before="1"/>
        <w:ind w:left="0" w:firstLine="0"/>
        <w:jc w:val="left"/>
        <w:rPr>
          <w:sz w:val="59"/>
        </w:rPr>
      </w:pPr>
    </w:p>
    <w:p w14:paraId="2ADD4560" w14:textId="77777777" w:rsidR="00DE442C" w:rsidRDefault="00A8092B">
      <w:pPr>
        <w:pStyle w:val="Corpotesto"/>
        <w:spacing w:line="170" w:lineRule="auto"/>
        <w:ind w:left="1553" w:right="273" w:firstLine="0"/>
      </w:pPr>
      <w:r>
        <w:rPr>
          <w:noProof/>
        </w:rPr>
        <mc:AlternateContent>
          <mc:Choice Requires="wps">
            <w:drawing>
              <wp:anchor distT="0" distB="0" distL="114300" distR="114300" simplePos="0" relativeHeight="485178368" behindDoc="1" locked="0" layoutInCell="1" allowOverlap="1" wp14:anchorId="489C6B6E" wp14:editId="33D24669">
                <wp:simplePos x="0" y="0"/>
                <wp:positionH relativeFrom="page">
                  <wp:posOffset>806450</wp:posOffset>
                </wp:positionH>
                <wp:positionV relativeFrom="paragraph">
                  <wp:posOffset>-146685</wp:posOffset>
                </wp:positionV>
                <wp:extent cx="775970" cy="1397635"/>
                <wp:effectExtent l="0" t="0" r="11430" b="12065"/>
                <wp:wrapNone/>
                <wp:docPr id="1789025877" name="docshape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85CAB0"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C6B6E" id="docshape33" o:spid="_x0000_s1055" type="#_x0000_t202" style="position:absolute;left:0;text-align:left;margin-left:63.5pt;margin-top:-11.55pt;width:61.1pt;height:110.05pt;z-index:-181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" filled="f" stroked="f">
                <v:path arrowok="t"/>
                <v:textbox inset="0,0,0,0">
                  <w:txbxContent>
                    <w:p w14:paraId="5A85CAB0"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a</w:t>
      </w:r>
      <w:r>
        <w:rPr>
          <w:color w:val="231F20"/>
          <w:spacing w:val="-6"/>
        </w:rPr>
        <w:t xml:space="preserve"> </w:t>
      </w:r>
      <w:r>
        <w:rPr>
          <w:color w:val="231F20"/>
        </w:rPr>
        <w:t>Renault</w:t>
      </w:r>
      <w:r>
        <w:rPr>
          <w:color w:val="231F20"/>
          <w:spacing w:val="-6"/>
        </w:rPr>
        <w:t xml:space="preserve"> </w:t>
      </w:r>
      <w:r>
        <w:rPr>
          <w:color w:val="231F20"/>
        </w:rPr>
        <w:t>4</w:t>
      </w:r>
      <w:r>
        <w:rPr>
          <w:color w:val="231F20"/>
          <w:spacing w:val="-6"/>
        </w:rPr>
        <w:t xml:space="preserve"> </w:t>
      </w:r>
      <w:r>
        <w:rPr>
          <w:color w:val="231F20"/>
        </w:rPr>
        <w:t>sbuffava</w:t>
      </w:r>
      <w:r>
        <w:rPr>
          <w:color w:val="231F20"/>
          <w:spacing w:val="-6"/>
        </w:rPr>
        <w:t xml:space="preserve"> </w:t>
      </w:r>
      <w:r>
        <w:rPr>
          <w:color w:val="231F20"/>
        </w:rPr>
        <w:t>e</w:t>
      </w:r>
      <w:r>
        <w:rPr>
          <w:color w:val="231F20"/>
          <w:spacing w:val="-6"/>
        </w:rPr>
        <w:t xml:space="preserve"> </w:t>
      </w:r>
      <w:r>
        <w:rPr>
          <w:color w:val="231F20"/>
        </w:rPr>
        <w:t>ringhiava</w:t>
      </w:r>
      <w:r>
        <w:rPr>
          <w:color w:val="231F20"/>
          <w:spacing w:val="-6"/>
        </w:rPr>
        <w:t xml:space="preserve"> </w:t>
      </w:r>
      <w:r>
        <w:rPr>
          <w:color w:val="231F20"/>
        </w:rPr>
        <w:t>lungo</w:t>
      </w:r>
      <w:r>
        <w:rPr>
          <w:color w:val="231F20"/>
          <w:spacing w:val="-6"/>
        </w:rPr>
        <w:t xml:space="preserve"> </w:t>
      </w:r>
      <w:r>
        <w:rPr>
          <w:color w:val="231F20"/>
        </w:rPr>
        <w:t>la</w:t>
      </w:r>
      <w:r>
        <w:rPr>
          <w:color w:val="231F20"/>
          <w:spacing w:val="-6"/>
        </w:rPr>
        <w:t xml:space="preserve"> </w:t>
      </w:r>
      <w:r>
        <w:rPr>
          <w:color w:val="231F20"/>
        </w:rPr>
        <w:t>stra- da</w:t>
      </w:r>
      <w:r>
        <w:rPr>
          <w:color w:val="231F20"/>
          <w:spacing w:val="-3"/>
        </w:rPr>
        <w:t xml:space="preserve"> </w:t>
      </w:r>
      <w:r>
        <w:rPr>
          <w:color w:val="231F20"/>
        </w:rPr>
        <w:t>che</w:t>
      </w:r>
      <w:r>
        <w:rPr>
          <w:color w:val="231F20"/>
          <w:spacing w:val="-3"/>
        </w:rPr>
        <w:t xml:space="preserve"> </w:t>
      </w:r>
      <w:r>
        <w:rPr>
          <w:color w:val="231F20"/>
        </w:rPr>
        <w:t>allontanandosi</w:t>
      </w:r>
      <w:r>
        <w:rPr>
          <w:color w:val="231F20"/>
          <w:spacing w:val="-3"/>
        </w:rPr>
        <w:t xml:space="preserve"> </w:t>
      </w:r>
      <w:r>
        <w:rPr>
          <w:color w:val="231F20"/>
        </w:rPr>
        <w:t>da</w:t>
      </w:r>
      <w:r>
        <w:rPr>
          <w:color w:val="231F20"/>
          <w:spacing w:val="-3"/>
        </w:rPr>
        <w:t xml:space="preserve"> </w:t>
      </w:r>
      <w:r>
        <w:rPr>
          <w:color w:val="231F20"/>
        </w:rPr>
        <w:t>Barrea</w:t>
      </w:r>
      <w:r>
        <w:rPr>
          <w:color w:val="231F20"/>
          <w:spacing w:val="-3"/>
        </w:rPr>
        <w:t xml:space="preserve"> </w:t>
      </w:r>
      <w:r>
        <w:rPr>
          <w:color w:val="231F20"/>
        </w:rPr>
        <w:t>si</w:t>
      </w:r>
      <w:r>
        <w:rPr>
          <w:color w:val="231F20"/>
          <w:spacing w:val="-3"/>
        </w:rPr>
        <w:t xml:space="preserve"> </w:t>
      </w:r>
      <w:r>
        <w:rPr>
          <w:color w:val="231F20"/>
        </w:rPr>
        <w:t>arrampica- va verso il valico del Passo della Croce. Nei tratti più ripidi Massimo doveva inserire la seconda e allora il motore saliva improvvisa- mente</w:t>
      </w:r>
      <w:r>
        <w:rPr>
          <w:color w:val="231F20"/>
          <w:spacing w:val="-14"/>
        </w:rPr>
        <w:t xml:space="preserve"> </w:t>
      </w:r>
      <w:r>
        <w:rPr>
          <w:color w:val="231F20"/>
        </w:rPr>
        <w:t>di</w:t>
      </w:r>
      <w:r>
        <w:rPr>
          <w:color w:val="231F20"/>
          <w:spacing w:val="-14"/>
        </w:rPr>
        <w:t xml:space="preserve"> </w:t>
      </w:r>
      <w:r>
        <w:rPr>
          <w:color w:val="231F20"/>
        </w:rPr>
        <w:t>giri</w:t>
      </w:r>
      <w:r>
        <w:rPr>
          <w:color w:val="231F20"/>
          <w:spacing w:val="-14"/>
        </w:rPr>
        <w:t xml:space="preserve"> </w:t>
      </w:r>
      <w:r>
        <w:rPr>
          <w:color w:val="231F20"/>
        </w:rPr>
        <w:t>mentre</w:t>
      </w:r>
      <w:r>
        <w:rPr>
          <w:color w:val="231F20"/>
          <w:spacing w:val="-13"/>
        </w:rPr>
        <w:t xml:space="preserve"> </w:t>
      </w:r>
      <w:r>
        <w:rPr>
          <w:color w:val="231F20"/>
        </w:rPr>
        <w:t>l’auto</w:t>
      </w:r>
      <w:r>
        <w:rPr>
          <w:color w:val="231F20"/>
          <w:spacing w:val="-14"/>
        </w:rPr>
        <w:t xml:space="preserve"> </w:t>
      </w:r>
      <w:r>
        <w:rPr>
          <w:color w:val="231F20"/>
        </w:rPr>
        <w:t>azzannava</w:t>
      </w:r>
      <w:r>
        <w:rPr>
          <w:color w:val="231F20"/>
          <w:spacing w:val="-14"/>
        </w:rPr>
        <w:t xml:space="preserve"> </w:t>
      </w:r>
      <w:r>
        <w:rPr>
          <w:color w:val="231F20"/>
        </w:rPr>
        <w:t>un</w:t>
      </w:r>
      <w:r>
        <w:rPr>
          <w:color w:val="231F20"/>
          <w:spacing w:val="-14"/>
        </w:rPr>
        <w:t xml:space="preserve"> </w:t>
      </w:r>
      <w:r>
        <w:rPr>
          <w:color w:val="231F20"/>
        </w:rPr>
        <w:t>altro tratto</w:t>
      </w:r>
      <w:r>
        <w:rPr>
          <w:color w:val="231F20"/>
          <w:spacing w:val="-4"/>
        </w:rPr>
        <w:t xml:space="preserve"> </w:t>
      </w:r>
      <w:r>
        <w:rPr>
          <w:color w:val="231F20"/>
        </w:rPr>
        <w:t>di</w:t>
      </w:r>
      <w:r>
        <w:rPr>
          <w:color w:val="231F20"/>
          <w:spacing w:val="-2"/>
        </w:rPr>
        <w:t xml:space="preserve"> </w:t>
      </w:r>
      <w:r>
        <w:rPr>
          <w:color w:val="231F20"/>
        </w:rPr>
        <w:t>salita</w:t>
      </w:r>
      <w:r>
        <w:rPr>
          <w:color w:val="231F20"/>
          <w:spacing w:val="-2"/>
        </w:rPr>
        <w:t xml:space="preserve"> </w:t>
      </w:r>
      <w:r>
        <w:rPr>
          <w:color w:val="231F20"/>
        </w:rPr>
        <w:t>sbattendoli</w:t>
      </w:r>
      <w:r>
        <w:rPr>
          <w:color w:val="231F20"/>
          <w:spacing w:val="-2"/>
        </w:rPr>
        <w:t xml:space="preserve"> </w:t>
      </w:r>
      <w:r>
        <w:rPr>
          <w:color w:val="231F20"/>
        </w:rPr>
        <w:t>contro</w:t>
      </w:r>
      <w:r>
        <w:rPr>
          <w:color w:val="231F20"/>
          <w:spacing w:val="-2"/>
        </w:rPr>
        <w:t xml:space="preserve"> l’imbottitura</w:t>
      </w:r>
    </w:p>
    <w:p w14:paraId="05BB489F" w14:textId="77777777" w:rsidR="00DE442C" w:rsidRDefault="00000000">
      <w:pPr>
        <w:pStyle w:val="Corpotesto"/>
        <w:spacing w:before="9" w:line="170" w:lineRule="auto"/>
        <w:ind w:left="230" w:right="274" w:firstLine="0"/>
      </w:pPr>
      <w:r>
        <w:rPr>
          <w:color w:val="231F20"/>
        </w:rPr>
        <w:t>del</w:t>
      </w:r>
      <w:r>
        <w:rPr>
          <w:color w:val="231F20"/>
          <w:spacing w:val="-1"/>
        </w:rPr>
        <w:t xml:space="preserve"> </w:t>
      </w:r>
      <w:r>
        <w:rPr>
          <w:color w:val="231F20"/>
        </w:rPr>
        <w:t>sedile</w:t>
      </w:r>
      <w:r>
        <w:rPr>
          <w:color w:val="231F20"/>
          <w:spacing w:val="-1"/>
        </w:rPr>
        <w:t xml:space="preserve"> </w:t>
      </w:r>
      <w:r>
        <w:rPr>
          <w:color w:val="231F20"/>
        </w:rPr>
        <w:t>e</w:t>
      </w:r>
      <w:r>
        <w:rPr>
          <w:color w:val="231F20"/>
          <w:spacing w:val="-1"/>
        </w:rPr>
        <w:t xml:space="preserve"> </w:t>
      </w:r>
      <w:r>
        <w:rPr>
          <w:color w:val="231F20"/>
        </w:rPr>
        <w:t>impegnandosi</w:t>
      </w:r>
      <w:r>
        <w:rPr>
          <w:color w:val="231F20"/>
          <w:spacing w:val="-1"/>
        </w:rPr>
        <w:t xml:space="preserve"> </w:t>
      </w:r>
      <w:r>
        <w:rPr>
          <w:color w:val="231F20"/>
        </w:rPr>
        <w:t>in</w:t>
      </w:r>
      <w:r>
        <w:rPr>
          <w:color w:val="231F20"/>
          <w:spacing w:val="-1"/>
        </w:rPr>
        <w:t xml:space="preserve"> </w:t>
      </w:r>
      <w:r>
        <w:rPr>
          <w:color w:val="231F20"/>
        </w:rPr>
        <w:t>ansiti</w:t>
      </w:r>
      <w:r>
        <w:rPr>
          <w:color w:val="231F20"/>
          <w:spacing w:val="-1"/>
        </w:rPr>
        <w:t xml:space="preserve"> </w:t>
      </w:r>
      <w:r>
        <w:rPr>
          <w:color w:val="231F20"/>
        </w:rPr>
        <w:t>e</w:t>
      </w:r>
      <w:r>
        <w:rPr>
          <w:color w:val="231F20"/>
          <w:spacing w:val="-1"/>
        </w:rPr>
        <w:t xml:space="preserve"> </w:t>
      </w:r>
      <w:r>
        <w:rPr>
          <w:color w:val="231F20"/>
        </w:rPr>
        <w:t>sospiri</w:t>
      </w:r>
      <w:r>
        <w:rPr>
          <w:color w:val="231F20"/>
          <w:spacing w:val="-1"/>
        </w:rPr>
        <w:t xml:space="preserve"> </w:t>
      </w:r>
      <w:r>
        <w:rPr>
          <w:color w:val="231F20"/>
        </w:rPr>
        <w:t>che</w:t>
      </w:r>
      <w:r>
        <w:rPr>
          <w:color w:val="231F20"/>
          <w:spacing w:val="-1"/>
        </w:rPr>
        <w:t xml:space="preserve"> </w:t>
      </w:r>
      <w:r>
        <w:rPr>
          <w:color w:val="231F20"/>
        </w:rPr>
        <w:t>nonostante la</w:t>
      </w:r>
      <w:r>
        <w:rPr>
          <w:color w:val="231F20"/>
          <w:spacing w:val="-1"/>
        </w:rPr>
        <w:t xml:space="preserve"> </w:t>
      </w:r>
      <w:r>
        <w:rPr>
          <w:color w:val="231F20"/>
        </w:rPr>
        <w:t>buona</w:t>
      </w:r>
      <w:r>
        <w:rPr>
          <w:color w:val="231F20"/>
          <w:spacing w:val="-1"/>
        </w:rPr>
        <w:t xml:space="preserve"> </w:t>
      </w:r>
      <w:r>
        <w:rPr>
          <w:color w:val="231F20"/>
        </w:rPr>
        <w:t>volontà</w:t>
      </w:r>
      <w:r>
        <w:rPr>
          <w:color w:val="231F20"/>
          <w:spacing w:val="-1"/>
        </w:rPr>
        <w:t xml:space="preserve"> </w:t>
      </w:r>
      <w:r>
        <w:rPr>
          <w:color w:val="231F20"/>
        </w:rPr>
        <w:t>non</w:t>
      </w:r>
      <w:r>
        <w:rPr>
          <w:color w:val="231F20"/>
          <w:spacing w:val="-1"/>
        </w:rPr>
        <w:t xml:space="preserve"> </w:t>
      </w:r>
      <w:r>
        <w:rPr>
          <w:color w:val="231F20"/>
        </w:rPr>
        <w:t>riuscivano</w:t>
      </w:r>
      <w:r>
        <w:rPr>
          <w:color w:val="231F20"/>
          <w:spacing w:val="-1"/>
        </w:rPr>
        <w:t xml:space="preserve"> </w:t>
      </w:r>
      <w:r>
        <w:rPr>
          <w:color w:val="231F20"/>
        </w:rPr>
        <w:t>a</w:t>
      </w:r>
      <w:r>
        <w:rPr>
          <w:color w:val="231F20"/>
          <w:spacing w:val="-1"/>
        </w:rPr>
        <w:t xml:space="preserve"> </w:t>
      </w:r>
      <w:r>
        <w:rPr>
          <w:color w:val="231F20"/>
        </w:rPr>
        <w:t>far</w:t>
      </w:r>
      <w:r>
        <w:rPr>
          <w:color w:val="231F20"/>
          <w:spacing w:val="-1"/>
        </w:rPr>
        <w:t xml:space="preserve"> </w:t>
      </w:r>
      <w:r>
        <w:rPr>
          <w:color w:val="231F20"/>
        </w:rPr>
        <w:t>superare</w:t>
      </w:r>
      <w:r>
        <w:rPr>
          <w:color w:val="231F20"/>
          <w:spacing w:val="-1"/>
        </w:rPr>
        <w:t xml:space="preserve"> </w:t>
      </w:r>
      <w:r>
        <w:rPr>
          <w:color w:val="231F20"/>
        </w:rPr>
        <w:t>alla</w:t>
      </w:r>
      <w:r>
        <w:rPr>
          <w:color w:val="231F20"/>
          <w:spacing w:val="-1"/>
        </w:rPr>
        <w:t xml:space="preserve"> </w:t>
      </w:r>
      <w:r>
        <w:rPr>
          <w:color w:val="231F20"/>
        </w:rPr>
        <w:t>lancetta del tachimetro la tacca dei 50 chilometri orari.</w:t>
      </w:r>
    </w:p>
    <w:p w14:paraId="7CDDBFF1" w14:textId="77777777" w:rsidR="00DE442C" w:rsidRDefault="00000000">
      <w:pPr>
        <w:pStyle w:val="Corpotesto"/>
        <w:spacing w:before="4" w:line="170" w:lineRule="auto"/>
        <w:ind w:left="230" w:right="271"/>
      </w:pPr>
      <w:r>
        <w:rPr>
          <w:color w:val="231F20"/>
        </w:rPr>
        <w:t>Elisa se ne stava rintanata nella zona più distante da Massimo, praticamente accollata alla portiera, su quello strano sedile senza divisione tra i due passeggeri anteriori. Le sembrava il divano di un salotto scadente più che il se- dile di un’automobile. Guardava Massimo maneggiare con sicurezza</w:t>
      </w:r>
      <w:r>
        <w:rPr>
          <w:color w:val="231F20"/>
          <w:spacing w:val="-9"/>
        </w:rPr>
        <w:t xml:space="preserve"> </w:t>
      </w:r>
      <w:r>
        <w:rPr>
          <w:color w:val="231F20"/>
        </w:rPr>
        <w:t>lo</w:t>
      </w:r>
      <w:r>
        <w:rPr>
          <w:color w:val="231F20"/>
          <w:spacing w:val="-9"/>
        </w:rPr>
        <w:t xml:space="preserve"> </w:t>
      </w:r>
      <w:r>
        <w:rPr>
          <w:color w:val="231F20"/>
        </w:rPr>
        <w:t>strano</w:t>
      </w:r>
      <w:r>
        <w:rPr>
          <w:color w:val="231F20"/>
          <w:spacing w:val="-9"/>
        </w:rPr>
        <w:t xml:space="preserve"> </w:t>
      </w:r>
      <w:r>
        <w:rPr>
          <w:color w:val="231F20"/>
        </w:rPr>
        <w:t>cambio</w:t>
      </w:r>
      <w:r>
        <w:rPr>
          <w:color w:val="231F20"/>
          <w:spacing w:val="-9"/>
        </w:rPr>
        <w:t xml:space="preserve"> </w:t>
      </w:r>
      <w:r>
        <w:rPr>
          <w:color w:val="231F20"/>
        </w:rPr>
        <w:t>a</w:t>
      </w:r>
      <w:r>
        <w:rPr>
          <w:color w:val="231F20"/>
          <w:spacing w:val="-9"/>
        </w:rPr>
        <w:t xml:space="preserve"> </w:t>
      </w:r>
      <w:r>
        <w:rPr>
          <w:color w:val="231F20"/>
        </w:rPr>
        <w:t>manico</w:t>
      </w:r>
      <w:r>
        <w:rPr>
          <w:color w:val="231F20"/>
          <w:spacing w:val="-9"/>
        </w:rPr>
        <w:t xml:space="preserve"> </w:t>
      </w:r>
      <w:r>
        <w:rPr>
          <w:color w:val="231F20"/>
        </w:rPr>
        <w:t>d’ombrello</w:t>
      </w:r>
      <w:r>
        <w:rPr>
          <w:color w:val="231F20"/>
          <w:spacing w:val="-9"/>
        </w:rPr>
        <w:t xml:space="preserve"> </w:t>
      </w:r>
      <w:r>
        <w:rPr>
          <w:color w:val="231F20"/>
        </w:rPr>
        <w:t>e</w:t>
      </w:r>
      <w:r>
        <w:rPr>
          <w:color w:val="231F20"/>
          <w:spacing w:val="-9"/>
        </w:rPr>
        <w:t xml:space="preserve"> </w:t>
      </w:r>
      <w:r>
        <w:rPr>
          <w:color w:val="231F20"/>
        </w:rPr>
        <w:t>cercava</w:t>
      </w:r>
      <w:r>
        <w:rPr>
          <w:color w:val="231F20"/>
          <w:spacing w:val="-9"/>
        </w:rPr>
        <w:t xml:space="preserve"> </w:t>
      </w:r>
      <w:r>
        <w:rPr>
          <w:color w:val="231F20"/>
        </w:rPr>
        <w:t>di leggere le scritte sul dorso delle musicassette ammucchiate nel piccolo vano portaoggetti.</w:t>
      </w:r>
    </w:p>
    <w:p w14:paraId="62198BFE" w14:textId="77777777" w:rsidR="00DE442C" w:rsidRDefault="00000000">
      <w:pPr>
        <w:pStyle w:val="Corpotesto"/>
        <w:spacing w:before="11" w:line="170" w:lineRule="auto"/>
        <w:ind w:left="230" w:right="272"/>
      </w:pPr>
      <w:r>
        <w:rPr>
          <w:color w:val="231F20"/>
        </w:rPr>
        <w:t>I boschi e i pendii sfilavano a lato della Strada Statale 83 Marsicana,</w:t>
      </w:r>
      <w:r>
        <w:rPr>
          <w:color w:val="231F20"/>
          <w:spacing w:val="-10"/>
        </w:rPr>
        <w:t xml:space="preserve"> </w:t>
      </w:r>
      <w:r>
        <w:rPr>
          <w:color w:val="231F20"/>
        </w:rPr>
        <w:t>creando</w:t>
      </w:r>
      <w:r>
        <w:rPr>
          <w:color w:val="231F20"/>
          <w:spacing w:val="-10"/>
        </w:rPr>
        <w:t xml:space="preserve"> </w:t>
      </w:r>
      <w:r>
        <w:rPr>
          <w:color w:val="231F20"/>
        </w:rPr>
        <w:t>zone</w:t>
      </w:r>
      <w:r>
        <w:rPr>
          <w:color w:val="231F20"/>
          <w:spacing w:val="-10"/>
        </w:rPr>
        <w:t xml:space="preserve"> </w:t>
      </w:r>
      <w:r>
        <w:rPr>
          <w:color w:val="231F20"/>
        </w:rPr>
        <w:t>di</w:t>
      </w:r>
      <w:r>
        <w:rPr>
          <w:color w:val="231F20"/>
          <w:spacing w:val="-10"/>
        </w:rPr>
        <w:t xml:space="preserve"> </w:t>
      </w:r>
      <w:r>
        <w:rPr>
          <w:color w:val="231F20"/>
        </w:rPr>
        <w:t>luce</w:t>
      </w:r>
      <w:r>
        <w:rPr>
          <w:color w:val="231F20"/>
          <w:spacing w:val="-10"/>
        </w:rPr>
        <w:t xml:space="preserve"> </w:t>
      </w:r>
      <w:r>
        <w:rPr>
          <w:color w:val="231F20"/>
        </w:rPr>
        <w:t>e</w:t>
      </w:r>
      <w:r>
        <w:rPr>
          <w:color w:val="231F20"/>
          <w:spacing w:val="-10"/>
        </w:rPr>
        <w:t xml:space="preserve"> </w:t>
      </w:r>
      <w:r>
        <w:rPr>
          <w:color w:val="231F20"/>
        </w:rPr>
        <w:t>pozze</w:t>
      </w:r>
      <w:r>
        <w:rPr>
          <w:color w:val="231F20"/>
          <w:spacing w:val="-10"/>
        </w:rPr>
        <w:t xml:space="preserve"> </w:t>
      </w:r>
      <w:r>
        <w:rPr>
          <w:color w:val="231F20"/>
        </w:rPr>
        <w:t>d’ombra</w:t>
      </w:r>
      <w:r>
        <w:rPr>
          <w:color w:val="231F20"/>
          <w:spacing w:val="-10"/>
        </w:rPr>
        <w:t xml:space="preserve"> </w:t>
      </w:r>
      <w:r>
        <w:rPr>
          <w:color w:val="231F20"/>
        </w:rPr>
        <w:t>che</w:t>
      </w:r>
      <w:r>
        <w:rPr>
          <w:color w:val="231F20"/>
          <w:spacing w:val="-10"/>
        </w:rPr>
        <w:t xml:space="preserve"> </w:t>
      </w:r>
      <w:r>
        <w:rPr>
          <w:color w:val="231F20"/>
        </w:rPr>
        <w:t>si</w:t>
      </w:r>
      <w:r>
        <w:rPr>
          <w:color w:val="231F20"/>
          <w:spacing w:val="-10"/>
        </w:rPr>
        <w:t xml:space="preserve"> </w:t>
      </w:r>
      <w:r>
        <w:rPr>
          <w:color w:val="231F20"/>
        </w:rPr>
        <w:t>sus- seguivano alternativamente costringendoli a un continuo adattamento delle pupille.</w:t>
      </w:r>
    </w:p>
    <w:p w14:paraId="091C6A77" w14:textId="77777777" w:rsidR="00DE442C" w:rsidRDefault="00000000">
      <w:pPr>
        <w:pStyle w:val="Corpotesto"/>
        <w:spacing w:before="5" w:line="170" w:lineRule="auto"/>
        <w:ind w:left="230" w:right="273"/>
      </w:pPr>
      <w:r>
        <w:rPr>
          <w:color w:val="231F20"/>
        </w:rPr>
        <w:t>Poche auto li incrociavano in quell’ora del primo pome- riggio. Raggiunsero il valico e Massimo si sistemò meglio sulla sua parte di sedile rilassandosi nello scorgere il tratto rettilineo</w:t>
      </w:r>
      <w:r>
        <w:rPr>
          <w:color w:val="231F20"/>
          <w:spacing w:val="-5"/>
        </w:rPr>
        <w:t xml:space="preserve"> </w:t>
      </w:r>
      <w:r>
        <w:rPr>
          <w:color w:val="231F20"/>
        </w:rPr>
        <w:t>e</w:t>
      </w:r>
      <w:r>
        <w:rPr>
          <w:color w:val="231F20"/>
          <w:spacing w:val="-5"/>
        </w:rPr>
        <w:t xml:space="preserve"> </w:t>
      </w:r>
      <w:r>
        <w:rPr>
          <w:color w:val="231F20"/>
        </w:rPr>
        <w:t>lievemente</w:t>
      </w:r>
      <w:r>
        <w:rPr>
          <w:color w:val="231F20"/>
          <w:spacing w:val="-5"/>
        </w:rPr>
        <w:t xml:space="preserve"> </w:t>
      </w:r>
      <w:r>
        <w:rPr>
          <w:color w:val="231F20"/>
        </w:rPr>
        <w:t>in</w:t>
      </w:r>
      <w:r>
        <w:rPr>
          <w:color w:val="231F20"/>
          <w:spacing w:val="-5"/>
        </w:rPr>
        <w:t xml:space="preserve"> </w:t>
      </w:r>
      <w:r>
        <w:rPr>
          <w:color w:val="231F20"/>
        </w:rPr>
        <w:t>discesa</w:t>
      </w:r>
      <w:r>
        <w:rPr>
          <w:color w:val="231F20"/>
          <w:spacing w:val="-5"/>
        </w:rPr>
        <w:t xml:space="preserve"> </w:t>
      </w:r>
      <w:r>
        <w:rPr>
          <w:color w:val="231F20"/>
        </w:rPr>
        <w:t>con</w:t>
      </w:r>
      <w:r>
        <w:rPr>
          <w:color w:val="231F20"/>
          <w:spacing w:val="-5"/>
        </w:rPr>
        <w:t xml:space="preserve"> </w:t>
      </w:r>
      <w:r>
        <w:rPr>
          <w:color w:val="231F20"/>
        </w:rPr>
        <w:t>cui</w:t>
      </w:r>
      <w:r>
        <w:rPr>
          <w:color w:val="231F20"/>
          <w:spacing w:val="-5"/>
        </w:rPr>
        <w:t xml:space="preserve"> </w:t>
      </w:r>
      <w:r>
        <w:rPr>
          <w:color w:val="231F20"/>
        </w:rPr>
        <w:t>la</w:t>
      </w:r>
      <w:r>
        <w:rPr>
          <w:color w:val="231F20"/>
          <w:spacing w:val="-5"/>
        </w:rPr>
        <w:t xml:space="preserve"> </w:t>
      </w:r>
      <w:r>
        <w:rPr>
          <w:color w:val="231F20"/>
        </w:rPr>
        <w:t>strada</w:t>
      </w:r>
      <w:r>
        <w:rPr>
          <w:color w:val="231F20"/>
          <w:spacing w:val="-5"/>
        </w:rPr>
        <w:t xml:space="preserve"> </w:t>
      </w:r>
      <w:r>
        <w:rPr>
          <w:color w:val="231F20"/>
        </w:rPr>
        <w:t>iniziava</w:t>
      </w:r>
      <w:r>
        <w:rPr>
          <w:color w:val="231F20"/>
          <w:spacing w:val="-5"/>
        </w:rPr>
        <w:t xml:space="preserve"> </w:t>
      </w:r>
      <w:r>
        <w:rPr>
          <w:color w:val="231F20"/>
        </w:rPr>
        <w:t>a scendere verso Alfedena.</w:t>
      </w:r>
    </w:p>
    <w:p w14:paraId="222D0CE2" w14:textId="77777777" w:rsidR="00DE442C" w:rsidRDefault="00000000">
      <w:pPr>
        <w:pStyle w:val="Corpotesto"/>
        <w:spacing w:before="6" w:line="170" w:lineRule="auto"/>
        <w:ind w:left="230" w:right="270"/>
      </w:pPr>
      <w:r>
        <w:rPr>
          <w:color w:val="231F20"/>
        </w:rPr>
        <w:t>«Da quello spiazzo» disse Elisa indicandogli una piaz- zola imbrecciata alla loro destra dove alcune auto erano</w:t>
      </w:r>
      <w:r>
        <w:rPr>
          <w:color w:val="231F20"/>
          <w:spacing w:val="40"/>
        </w:rPr>
        <w:t xml:space="preserve"> </w:t>
      </w:r>
      <w:r>
        <w:rPr>
          <w:color w:val="231F20"/>
        </w:rPr>
        <w:t>ben allineate in sosta «parte un sentiero bellissimo da cui si vede il Lago della Montagna Spaccata e arriva fino al Lago Vivo, che di questa stagione non dovrebbe essere ancora</w:t>
      </w:r>
      <w:r>
        <w:rPr>
          <w:color w:val="231F20"/>
          <w:spacing w:val="40"/>
        </w:rPr>
        <w:t xml:space="preserve"> </w:t>
      </w:r>
      <w:r>
        <w:rPr>
          <w:color w:val="231F20"/>
        </w:rPr>
        <w:t>del tutto asciutto, poi prosegue nella Valle dell’Inferno fra boschi secolari di faggi e sbuca su questa stessa strada un po’ più indietro».</w:t>
      </w:r>
    </w:p>
    <w:p w14:paraId="3553EFAD" w14:textId="77777777" w:rsidR="00DE442C" w:rsidRDefault="00DE442C">
      <w:pPr>
        <w:spacing w:line="170" w:lineRule="auto"/>
        <w:sectPr w:rsidR="00DE442C" w:rsidSect="002D644F">
          <w:headerReference w:type="default" r:id="rId37"/>
          <w:footerReference w:type="default" r:id="rId38"/>
          <w:pgSz w:w="8220" w:h="12750"/>
          <w:pgMar w:top="1040" w:right="880" w:bottom="800" w:left="1040" w:header="0" w:footer="619" w:gutter="0"/>
          <w:pgNumType w:start="255"/>
          <w:cols w:space="720"/>
        </w:sectPr>
      </w:pPr>
    </w:p>
    <w:p w14:paraId="701E94D0" w14:textId="77777777" w:rsidR="00DE442C" w:rsidRDefault="00000000">
      <w:pPr>
        <w:pStyle w:val="Corpotesto"/>
        <w:spacing w:before="108" w:line="170" w:lineRule="auto"/>
        <w:ind w:right="387"/>
      </w:pPr>
      <w:r>
        <w:rPr>
          <w:color w:val="231F20"/>
        </w:rPr>
        <w:lastRenderedPageBreak/>
        <w:t>Massimo</w:t>
      </w:r>
      <w:r>
        <w:rPr>
          <w:color w:val="231F20"/>
          <w:spacing w:val="-6"/>
        </w:rPr>
        <w:t xml:space="preserve"> </w:t>
      </w:r>
      <w:r>
        <w:rPr>
          <w:color w:val="231F20"/>
        </w:rPr>
        <w:t>la</w:t>
      </w:r>
      <w:r>
        <w:rPr>
          <w:color w:val="231F20"/>
          <w:spacing w:val="-5"/>
        </w:rPr>
        <w:t xml:space="preserve"> </w:t>
      </w:r>
      <w:r>
        <w:rPr>
          <w:color w:val="231F20"/>
        </w:rPr>
        <w:t>guardava</w:t>
      </w:r>
      <w:r>
        <w:rPr>
          <w:color w:val="231F20"/>
          <w:spacing w:val="-5"/>
        </w:rPr>
        <w:t xml:space="preserve"> </w:t>
      </w:r>
      <w:r>
        <w:rPr>
          <w:color w:val="231F20"/>
        </w:rPr>
        <w:t>come</w:t>
      </w:r>
      <w:r>
        <w:rPr>
          <w:color w:val="231F20"/>
          <w:spacing w:val="-5"/>
        </w:rPr>
        <w:t xml:space="preserve"> </w:t>
      </w:r>
      <w:r>
        <w:rPr>
          <w:color w:val="231F20"/>
        </w:rPr>
        <w:t>se</w:t>
      </w:r>
      <w:r>
        <w:rPr>
          <w:color w:val="231F20"/>
          <w:spacing w:val="-5"/>
        </w:rPr>
        <w:t xml:space="preserve"> </w:t>
      </w:r>
      <w:r>
        <w:rPr>
          <w:color w:val="231F20"/>
        </w:rPr>
        <w:t>lei</w:t>
      </w:r>
      <w:r>
        <w:rPr>
          <w:color w:val="231F20"/>
          <w:spacing w:val="-5"/>
        </w:rPr>
        <w:t xml:space="preserve"> </w:t>
      </w:r>
      <w:r>
        <w:rPr>
          <w:color w:val="231F20"/>
        </w:rPr>
        <w:t>gli</w:t>
      </w:r>
      <w:r>
        <w:rPr>
          <w:color w:val="231F20"/>
          <w:spacing w:val="-5"/>
        </w:rPr>
        <w:t xml:space="preserve"> </w:t>
      </w:r>
      <w:r>
        <w:rPr>
          <w:color w:val="231F20"/>
        </w:rPr>
        <w:t>avesse</w:t>
      </w:r>
      <w:r>
        <w:rPr>
          <w:color w:val="231F20"/>
          <w:spacing w:val="-5"/>
        </w:rPr>
        <w:t xml:space="preserve"> </w:t>
      </w:r>
      <w:r>
        <w:rPr>
          <w:color w:val="231F20"/>
        </w:rPr>
        <w:t>rivelato</w:t>
      </w:r>
      <w:r>
        <w:rPr>
          <w:color w:val="231F20"/>
          <w:spacing w:val="-5"/>
        </w:rPr>
        <w:t xml:space="preserve"> </w:t>
      </w:r>
      <w:r>
        <w:rPr>
          <w:color w:val="231F20"/>
        </w:rPr>
        <w:t>chis- sà</w:t>
      </w:r>
      <w:r>
        <w:rPr>
          <w:color w:val="231F20"/>
          <w:spacing w:val="-9"/>
        </w:rPr>
        <w:t xml:space="preserve"> </w:t>
      </w:r>
      <w:r>
        <w:rPr>
          <w:color w:val="231F20"/>
        </w:rPr>
        <w:t>quale</w:t>
      </w:r>
      <w:r>
        <w:rPr>
          <w:color w:val="231F20"/>
          <w:spacing w:val="-9"/>
        </w:rPr>
        <w:t xml:space="preserve"> </w:t>
      </w:r>
      <w:r>
        <w:rPr>
          <w:color w:val="231F20"/>
        </w:rPr>
        <w:t>segreto.</w:t>
      </w:r>
      <w:r>
        <w:rPr>
          <w:color w:val="231F20"/>
          <w:spacing w:val="-9"/>
        </w:rPr>
        <w:t xml:space="preserve"> </w:t>
      </w:r>
      <w:r>
        <w:rPr>
          <w:color w:val="231F20"/>
        </w:rPr>
        <w:t>Cercava</w:t>
      </w:r>
      <w:r>
        <w:rPr>
          <w:color w:val="231F20"/>
          <w:spacing w:val="-9"/>
        </w:rPr>
        <w:t xml:space="preserve"> </w:t>
      </w:r>
      <w:r>
        <w:rPr>
          <w:color w:val="231F20"/>
        </w:rPr>
        <w:t>disperatamente</w:t>
      </w:r>
      <w:r>
        <w:rPr>
          <w:color w:val="231F20"/>
          <w:spacing w:val="-9"/>
        </w:rPr>
        <w:t xml:space="preserve"> </w:t>
      </w:r>
      <w:r>
        <w:rPr>
          <w:color w:val="231F20"/>
        </w:rPr>
        <w:t>qualche</w:t>
      </w:r>
      <w:r>
        <w:rPr>
          <w:color w:val="231F20"/>
          <w:spacing w:val="-9"/>
        </w:rPr>
        <w:t xml:space="preserve"> </w:t>
      </w:r>
      <w:r>
        <w:rPr>
          <w:color w:val="231F20"/>
        </w:rPr>
        <w:t>commen- to intelligente o perlomeno simpatico da contrapporre al breve discorso di lei ma la lingua rimaneva bloccata men- tre</w:t>
      </w:r>
      <w:r>
        <w:rPr>
          <w:color w:val="231F20"/>
          <w:spacing w:val="-1"/>
        </w:rPr>
        <w:t xml:space="preserve"> </w:t>
      </w:r>
      <w:r>
        <w:rPr>
          <w:color w:val="231F20"/>
        </w:rPr>
        <w:t>la</w:t>
      </w:r>
      <w:r>
        <w:rPr>
          <w:color w:val="231F20"/>
          <w:spacing w:val="-1"/>
        </w:rPr>
        <w:t xml:space="preserve"> </w:t>
      </w:r>
      <w:r>
        <w:rPr>
          <w:color w:val="231F20"/>
        </w:rPr>
        <w:t>mente</w:t>
      </w:r>
      <w:r>
        <w:rPr>
          <w:color w:val="231F20"/>
          <w:spacing w:val="-1"/>
        </w:rPr>
        <w:t xml:space="preserve"> </w:t>
      </w:r>
      <w:r>
        <w:rPr>
          <w:color w:val="231F20"/>
        </w:rPr>
        <w:t>annaspava</w:t>
      </w:r>
      <w:r>
        <w:rPr>
          <w:color w:val="231F20"/>
          <w:spacing w:val="-1"/>
        </w:rPr>
        <w:t xml:space="preserve"> </w:t>
      </w:r>
      <w:r>
        <w:rPr>
          <w:color w:val="231F20"/>
        </w:rPr>
        <w:t>fra</w:t>
      </w:r>
      <w:r>
        <w:rPr>
          <w:color w:val="231F20"/>
          <w:spacing w:val="-1"/>
        </w:rPr>
        <w:t xml:space="preserve"> </w:t>
      </w:r>
      <w:r>
        <w:rPr>
          <w:color w:val="231F20"/>
        </w:rPr>
        <w:t>i</w:t>
      </w:r>
      <w:r>
        <w:rPr>
          <w:color w:val="231F20"/>
          <w:spacing w:val="-1"/>
        </w:rPr>
        <w:t xml:space="preserve"> </w:t>
      </w:r>
      <w:r>
        <w:rPr>
          <w:color w:val="231F20"/>
        </w:rPr>
        <w:t>mille</w:t>
      </w:r>
      <w:r>
        <w:rPr>
          <w:color w:val="231F20"/>
          <w:spacing w:val="-1"/>
        </w:rPr>
        <w:t xml:space="preserve"> </w:t>
      </w:r>
      <w:r>
        <w:rPr>
          <w:color w:val="231F20"/>
        </w:rPr>
        <w:t>scaffali</w:t>
      </w:r>
      <w:r>
        <w:rPr>
          <w:color w:val="231F20"/>
          <w:spacing w:val="-1"/>
        </w:rPr>
        <w:t xml:space="preserve"> </w:t>
      </w:r>
      <w:r>
        <w:rPr>
          <w:color w:val="231F20"/>
        </w:rPr>
        <w:t>improvvisamente vuoti della sua memoria.</w:t>
      </w:r>
    </w:p>
    <w:p w14:paraId="603FEF04" w14:textId="77777777" w:rsidR="00DE442C" w:rsidRDefault="00000000">
      <w:pPr>
        <w:pStyle w:val="Corpotesto"/>
        <w:spacing w:before="8" w:line="170" w:lineRule="auto"/>
        <w:ind w:right="387"/>
      </w:pPr>
      <w:r>
        <w:rPr>
          <w:color w:val="231F20"/>
        </w:rPr>
        <w:t>«Posso almeno sapere dove mi stai portando!» riprese Elisa girandosi verso di lui.</w:t>
      </w:r>
    </w:p>
    <w:p w14:paraId="0FC1453F" w14:textId="77777777" w:rsidR="00DE442C" w:rsidRDefault="00000000">
      <w:pPr>
        <w:pStyle w:val="Corpotesto"/>
        <w:spacing w:before="3" w:line="170" w:lineRule="auto"/>
        <w:ind w:right="387"/>
      </w:pPr>
      <w:r>
        <w:rPr>
          <w:color w:val="231F20"/>
        </w:rPr>
        <w:t>«È</w:t>
      </w:r>
      <w:r>
        <w:rPr>
          <w:color w:val="231F20"/>
          <w:spacing w:val="-9"/>
        </w:rPr>
        <w:t xml:space="preserve"> </w:t>
      </w:r>
      <w:r>
        <w:rPr>
          <w:color w:val="231F20"/>
        </w:rPr>
        <w:t>una</w:t>
      </w:r>
      <w:r>
        <w:rPr>
          <w:color w:val="231F20"/>
          <w:spacing w:val="-9"/>
        </w:rPr>
        <w:t xml:space="preserve"> </w:t>
      </w:r>
      <w:r>
        <w:rPr>
          <w:color w:val="231F20"/>
        </w:rPr>
        <w:t>sorpresa.»</w:t>
      </w:r>
      <w:r>
        <w:rPr>
          <w:color w:val="231F20"/>
          <w:spacing w:val="-9"/>
        </w:rPr>
        <w:t xml:space="preserve"> </w:t>
      </w:r>
      <w:r>
        <w:rPr>
          <w:color w:val="231F20"/>
        </w:rPr>
        <w:t>rispose</w:t>
      </w:r>
      <w:r>
        <w:rPr>
          <w:color w:val="231F20"/>
          <w:spacing w:val="-9"/>
        </w:rPr>
        <w:t xml:space="preserve"> </w:t>
      </w:r>
      <w:r>
        <w:rPr>
          <w:color w:val="231F20"/>
        </w:rPr>
        <w:t>Massimo</w:t>
      </w:r>
      <w:r>
        <w:rPr>
          <w:color w:val="231F20"/>
          <w:spacing w:val="-9"/>
        </w:rPr>
        <w:t xml:space="preserve"> </w:t>
      </w:r>
      <w:r>
        <w:rPr>
          <w:color w:val="231F20"/>
        </w:rPr>
        <w:t>apparentemente</w:t>
      </w:r>
      <w:r>
        <w:rPr>
          <w:color w:val="231F20"/>
          <w:spacing w:val="-9"/>
        </w:rPr>
        <w:t xml:space="preserve"> </w:t>
      </w:r>
      <w:r>
        <w:rPr>
          <w:color w:val="231F20"/>
        </w:rPr>
        <w:t>con- centrato</w:t>
      </w:r>
      <w:r>
        <w:rPr>
          <w:color w:val="231F20"/>
          <w:spacing w:val="-14"/>
        </w:rPr>
        <w:t xml:space="preserve"> </w:t>
      </w:r>
      <w:r>
        <w:rPr>
          <w:color w:val="231F20"/>
        </w:rPr>
        <w:t>nella</w:t>
      </w:r>
      <w:r>
        <w:rPr>
          <w:color w:val="231F20"/>
          <w:spacing w:val="-14"/>
        </w:rPr>
        <w:t xml:space="preserve"> </w:t>
      </w:r>
      <w:r>
        <w:rPr>
          <w:color w:val="231F20"/>
        </w:rPr>
        <w:t>guida</w:t>
      </w:r>
      <w:r>
        <w:rPr>
          <w:color w:val="231F20"/>
          <w:spacing w:val="-14"/>
        </w:rPr>
        <w:t xml:space="preserve"> </w:t>
      </w:r>
      <w:r>
        <w:rPr>
          <w:color w:val="231F20"/>
        </w:rPr>
        <w:t>«Pensa</w:t>
      </w:r>
      <w:r>
        <w:rPr>
          <w:color w:val="231F20"/>
          <w:spacing w:val="-13"/>
        </w:rPr>
        <w:t xml:space="preserve"> </w:t>
      </w:r>
      <w:r>
        <w:rPr>
          <w:color w:val="231F20"/>
        </w:rPr>
        <w:t>la</w:t>
      </w:r>
      <w:r>
        <w:rPr>
          <w:color w:val="231F20"/>
          <w:spacing w:val="-14"/>
        </w:rPr>
        <w:t xml:space="preserve"> </w:t>
      </w:r>
      <w:r>
        <w:rPr>
          <w:color w:val="231F20"/>
        </w:rPr>
        <w:t>stranezza»</w:t>
      </w:r>
      <w:r>
        <w:rPr>
          <w:color w:val="231F20"/>
          <w:spacing w:val="-14"/>
        </w:rPr>
        <w:t xml:space="preserve"> </w:t>
      </w:r>
      <w:r>
        <w:rPr>
          <w:color w:val="231F20"/>
        </w:rPr>
        <w:t>continuò</w:t>
      </w:r>
      <w:r>
        <w:rPr>
          <w:color w:val="231F20"/>
          <w:spacing w:val="-14"/>
        </w:rPr>
        <w:t xml:space="preserve"> </w:t>
      </w:r>
      <w:r>
        <w:rPr>
          <w:color w:val="231F20"/>
        </w:rPr>
        <w:t>prenden- do coraggio «io che non sono mai stato da queste parti ti porto</w:t>
      </w:r>
      <w:r>
        <w:rPr>
          <w:color w:val="231F20"/>
          <w:spacing w:val="-8"/>
        </w:rPr>
        <w:t xml:space="preserve"> </w:t>
      </w:r>
      <w:r>
        <w:rPr>
          <w:color w:val="231F20"/>
        </w:rPr>
        <w:t>a</w:t>
      </w:r>
      <w:r>
        <w:rPr>
          <w:color w:val="231F20"/>
          <w:spacing w:val="-8"/>
        </w:rPr>
        <w:t xml:space="preserve"> </w:t>
      </w:r>
      <w:r>
        <w:rPr>
          <w:color w:val="231F20"/>
        </w:rPr>
        <w:t>vedere</w:t>
      </w:r>
      <w:r>
        <w:rPr>
          <w:color w:val="231F20"/>
          <w:spacing w:val="-8"/>
        </w:rPr>
        <w:t xml:space="preserve"> </w:t>
      </w:r>
      <w:r>
        <w:rPr>
          <w:color w:val="231F20"/>
        </w:rPr>
        <w:t>un</w:t>
      </w:r>
      <w:r>
        <w:rPr>
          <w:color w:val="231F20"/>
          <w:spacing w:val="-8"/>
        </w:rPr>
        <w:t xml:space="preserve"> </w:t>
      </w:r>
      <w:r>
        <w:rPr>
          <w:color w:val="231F20"/>
        </w:rPr>
        <w:t>posto</w:t>
      </w:r>
      <w:r>
        <w:rPr>
          <w:color w:val="231F20"/>
          <w:spacing w:val="-8"/>
        </w:rPr>
        <w:t xml:space="preserve"> </w:t>
      </w:r>
      <w:r>
        <w:rPr>
          <w:color w:val="231F20"/>
        </w:rPr>
        <w:t>che</w:t>
      </w:r>
      <w:r>
        <w:rPr>
          <w:color w:val="231F20"/>
          <w:spacing w:val="-8"/>
        </w:rPr>
        <w:t xml:space="preserve"> </w:t>
      </w:r>
      <w:r>
        <w:rPr>
          <w:color w:val="231F20"/>
        </w:rPr>
        <w:t>pochissime</w:t>
      </w:r>
      <w:r>
        <w:rPr>
          <w:color w:val="231F20"/>
          <w:spacing w:val="-8"/>
        </w:rPr>
        <w:t xml:space="preserve"> </w:t>
      </w:r>
      <w:r>
        <w:rPr>
          <w:color w:val="231F20"/>
        </w:rPr>
        <w:t>persone</w:t>
      </w:r>
      <w:r>
        <w:rPr>
          <w:color w:val="231F20"/>
          <w:spacing w:val="-8"/>
        </w:rPr>
        <w:t xml:space="preserve"> </w:t>
      </w:r>
      <w:r>
        <w:rPr>
          <w:color w:val="231F20"/>
        </w:rPr>
        <w:t>conoscono, anche se, come te, sono nate proprio qua intorno».</w:t>
      </w:r>
    </w:p>
    <w:p w14:paraId="048A3EBC" w14:textId="77777777" w:rsidR="00DE442C" w:rsidRDefault="00000000">
      <w:pPr>
        <w:pStyle w:val="Corpotesto"/>
        <w:spacing w:before="6" w:line="170" w:lineRule="auto"/>
        <w:ind w:right="388"/>
      </w:pPr>
      <w:r>
        <w:rPr>
          <w:color w:val="231F20"/>
        </w:rPr>
        <w:t>«Deve essere un posto davvero particolare. Io conosco tutti gli angoli più caratteristici del Parco, almeno per sen- tito dire, se non di persona, e su questa strada non ricordo niente di importante».</w:t>
      </w:r>
    </w:p>
    <w:p w14:paraId="4695524B" w14:textId="77777777" w:rsidR="00DE442C" w:rsidRDefault="00000000">
      <w:pPr>
        <w:pStyle w:val="Corpotesto"/>
        <w:spacing w:before="5" w:line="170" w:lineRule="auto"/>
        <w:ind w:right="388"/>
      </w:pPr>
      <w:r>
        <w:rPr>
          <w:color w:val="231F20"/>
        </w:rPr>
        <w:t>«Invece è un luogo estremamente importante. Secondo me è il posto più importante di tutto il Parco».</w:t>
      </w:r>
    </w:p>
    <w:p w14:paraId="6982D039" w14:textId="77777777" w:rsidR="00DE442C" w:rsidRDefault="00000000">
      <w:pPr>
        <w:pStyle w:val="Corpotesto"/>
        <w:spacing w:before="3" w:line="170" w:lineRule="auto"/>
        <w:ind w:right="386"/>
      </w:pPr>
      <w:r>
        <w:rPr>
          <w:color w:val="231F20"/>
        </w:rPr>
        <w:t>L’improvvisa ammissione lo fece arrossire e girò ve- locemente</w:t>
      </w:r>
      <w:r>
        <w:rPr>
          <w:color w:val="231F20"/>
          <w:spacing w:val="80"/>
        </w:rPr>
        <w:t xml:space="preserve"> </w:t>
      </w:r>
      <w:r>
        <w:rPr>
          <w:color w:val="231F20"/>
        </w:rPr>
        <w:t>il</w:t>
      </w:r>
      <w:r>
        <w:rPr>
          <w:color w:val="231F20"/>
          <w:spacing w:val="80"/>
        </w:rPr>
        <w:t xml:space="preserve"> </w:t>
      </w:r>
      <w:r>
        <w:rPr>
          <w:color w:val="231F20"/>
        </w:rPr>
        <w:t>capo</w:t>
      </w:r>
      <w:r>
        <w:rPr>
          <w:color w:val="231F20"/>
          <w:spacing w:val="80"/>
        </w:rPr>
        <w:t xml:space="preserve"> </w:t>
      </w:r>
      <w:r>
        <w:rPr>
          <w:color w:val="231F20"/>
        </w:rPr>
        <w:t>verso</w:t>
      </w:r>
      <w:r>
        <w:rPr>
          <w:color w:val="231F20"/>
          <w:spacing w:val="80"/>
        </w:rPr>
        <w:t xml:space="preserve"> </w:t>
      </w:r>
      <w:r>
        <w:rPr>
          <w:color w:val="231F20"/>
        </w:rPr>
        <w:t>i</w:t>
      </w:r>
      <w:r>
        <w:rPr>
          <w:color w:val="231F20"/>
          <w:spacing w:val="80"/>
        </w:rPr>
        <w:t xml:space="preserve"> </w:t>
      </w:r>
      <w:r>
        <w:rPr>
          <w:color w:val="231F20"/>
        </w:rPr>
        <w:t>boschi</w:t>
      </w:r>
      <w:r>
        <w:rPr>
          <w:color w:val="231F20"/>
          <w:spacing w:val="80"/>
        </w:rPr>
        <w:t xml:space="preserve"> </w:t>
      </w:r>
      <w:r>
        <w:rPr>
          <w:color w:val="231F20"/>
        </w:rPr>
        <w:t>lungo</w:t>
      </w:r>
      <w:r>
        <w:rPr>
          <w:color w:val="231F20"/>
          <w:spacing w:val="80"/>
        </w:rPr>
        <w:t xml:space="preserve"> </w:t>
      </w:r>
      <w:r>
        <w:rPr>
          <w:color w:val="231F20"/>
        </w:rPr>
        <w:t>i</w:t>
      </w:r>
      <w:r>
        <w:rPr>
          <w:color w:val="231F20"/>
          <w:spacing w:val="80"/>
        </w:rPr>
        <w:t xml:space="preserve"> </w:t>
      </w:r>
      <w:r>
        <w:rPr>
          <w:color w:val="231F20"/>
        </w:rPr>
        <w:t>quali</w:t>
      </w:r>
      <w:r>
        <w:rPr>
          <w:color w:val="231F20"/>
          <w:spacing w:val="80"/>
        </w:rPr>
        <w:t xml:space="preserve"> </w:t>
      </w:r>
      <w:r>
        <w:rPr>
          <w:color w:val="231F20"/>
        </w:rPr>
        <w:t>corre- va</w:t>
      </w:r>
      <w:r>
        <w:rPr>
          <w:color w:val="231F20"/>
          <w:spacing w:val="50"/>
        </w:rPr>
        <w:t xml:space="preserve"> </w:t>
      </w:r>
      <w:r>
        <w:rPr>
          <w:color w:val="231F20"/>
        </w:rPr>
        <w:t>la</w:t>
      </w:r>
      <w:r>
        <w:rPr>
          <w:color w:val="231F20"/>
          <w:spacing w:val="51"/>
        </w:rPr>
        <w:t xml:space="preserve"> </w:t>
      </w:r>
      <w:r>
        <w:rPr>
          <w:color w:val="231F20"/>
        </w:rPr>
        <w:t>strada</w:t>
      </w:r>
      <w:r>
        <w:rPr>
          <w:color w:val="231F20"/>
          <w:spacing w:val="51"/>
        </w:rPr>
        <w:t xml:space="preserve"> </w:t>
      </w:r>
      <w:r>
        <w:rPr>
          <w:color w:val="231F20"/>
        </w:rPr>
        <w:t>per</w:t>
      </w:r>
      <w:r>
        <w:rPr>
          <w:color w:val="231F20"/>
          <w:spacing w:val="51"/>
        </w:rPr>
        <w:t xml:space="preserve"> </w:t>
      </w:r>
      <w:r>
        <w:rPr>
          <w:color w:val="231F20"/>
        </w:rPr>
        <w:t>sfuggire</w:t>
      </w:r>
      <w:r>
        <w:rPr>
          <w:color w:val="231F20"/>
          <w:spacing w:val="50"/>
        </w:rPr>
        <w:t xml:space="preserve"> </w:t>
      </w:r>
      <w:r>
        <w:rPr>
          <w:color w:val="231F20"/>
        </w:rPr>
        <w:t>allo</w:t>
      </w:r>
      <w:r>
        <w:rPr>
          <w:color w:val="231F20"/>
          <w:spacing w:val="51"/>
        </w:rPr>
        <w:t xml:space="preserve"> </w:t>
      </w:r>
      <w:r>
        <w:rPr>
          <w:color w:val="231F20"/>
        </w:rPr>
        <w:t>sguardo</w:t>
      </w:r>
      <w:r>
        <w:rPr>
          <w:color w:val="231F20"/>
          <w:spacing w:val="51"/>
        </w:rPr>
        <w:t xml:space="preserve"> </w:t>
      </w:r>
      <w:r>
        <w:rPr>
          <w:color w:val="231F20"/>
        </w:rPr>
        <w:t>incuriosito</w:t>
      </w:r>
      <w:r>
        <w:rPr>
          <w:color w:val="231F20"/>
          <w:spacing w:val="51"/>
        </w:rPr>
        <w:t xml:space="preserve"> </w:t>
      </w:r>
      <w:r>
        <w:rPr>
          <w:color w:val="231F20"/>
        </w:rPr>
        <w:t>di</w:t>
      </w:r>
      <w:r>
        <w:rPr>
          <w:color w:val="231F20"/>
          <w:spacing w:val="51"/>
        </w:rPr>
        <w:t xml:space="preserve"> </w:t>
      </w:r>
      <w:r>
        <w:rPr>
          <w:color w:val="231F20"/>
          <w:spacing w:val="-4"/>
        </w:rPr>
        <w:t>lei.</w:t>
      </w:r>
    </w:p>
    <w:p w14:paraId="5A7B17C3" w14:textId="77777777" w:rsidR="00DE442C" w:rsidRDefault="00000000">
      <w:pPr>
        <w:pStyle w:val="Corpotesto"/>
        <w:spacing w:before="4" w:line="170" w:lineRule="auto"/>
        <w:ind w:right="388" w:firstLine="0"/>
      </w:pPr>
      <w:r>
        <w:rPr>
          <w:color w:val="231F20"/>
        </w:rPr>
        <w:t>«Guarda</w:t>
      </w:r>
      <w:r>
        <w:rPr>
          <w:color w:val="231F20"/>
          <w:spacing w:val="-6"/>
        </w:rPr>
        <w:t xml:space="preserve"> </w:t>
      </w:r>
      <w:r>
        <w:rPr>
          <w:color w:val="231F20"/>
        </w:rPr>
        <w:t>che</w:t>
      </w:r>
      <w:r>
        <w:rPr>
          <w:color w:val="231F20"/>
          <w:spacing w:val="-6"/>
        </w:rPr>
        <w:t xml:space="preserve"> </w:t>
      </w:r>
      <w:r>
        <w:rPr>
          <w:color w:val="231F20"/>
        </w:rPr>
        <w:t>dal</w:t>
      </w:r>
      <w:r>
        <w:rPr>
          <w:color w:val="231F20"/>
          <w:spacing w:val="-6"/>
        </w:rPr>
        <w:t xml:space="preserve"> </w:t>
      </w:r>
      <w:r>
        <w:rPr>
          <w:color w:val="231F20"/>
        </w:rPr>
        <w:t>Parco</w:t>
      </w:r>
      <w:r>
        <w:rPr>
          <w:color w:val="231F20"/>
          <w:spacing w:val="-6"/>
        </w:rPr>
        <w:t xml:space="preserve"> </w:t>
      </w:r>
      <w:r>
        <w:rPr>
          <w:color w:val="231F20"/>
        </w:rPr>
        <w:t>siamo</w:t>
      </w:r>
      <w:r>
        <w:rPr>
          <w:color w:val="231F20"/>
          <w:spacing w:val="-6"/>
        </w:rPr>
        <w:t xml:space="preserve"> </w:t>
      </w:r>
      <w:r>
        <w:rPr>
          <w:color w:val="231F20"/>
        </w:rPr>
        <w:t>già</w:t>
      </w:r>
      <w:r>
        <w:rPr>
          <w:color w:val="231F20"/>
          <w:spacing w:val="-6"/>
        </w:rPr>
        <w:t xml:space="preserve"> </w:t>
      </w:r>
      <w:r>
        <w:rPr>
          <w:color w:val="231F20"/>
        </w:rPr>
        <w:t>usciti.</w:t>
      </w:r>
      <w:r>
        <w:rPr>
          <w:color w:val="231F20"/>
          <w:spacing w:val="-6"/>
        </w:rPr>
        <w:t xml:space="preserve"> </w:t>
      </w:r>
      <w:r>
        <w:rPr>
          <w:color w:val="231F20"/>
        </w:rPr>
        <w:t>Finisce</w:t>
      </w:r>
      <w:r>
        <w:rPr>
          <w:color w:val="231F20"/>
          <w:spacing w:val="-6"/>
        </w:rPr>
        <w:t xml:space="preserve"> </w:t>
      </w:r>
      <w:r>
        <w:rPr>
          <w:color w:val="231F20"/>
        </w:rPr>
        <w:t>al</w:t>
      </w:r>
      <w:r>
        <w:rPr>
          <w:color w:val="231F20"/>
          <w:spacing w:val="-6"/>
        </w:rPr>
        <w:t xml:space="preserve"> </w:t>
      </w:r>
      <w:r>
        <w:rPr>
          <w:color w:val="231F20"/>
        </w:rPr>
        <w:t>valico</w:t>
      </w:r>
      <w:r>
        <w:rPr>
          <w:color w:val="231F20"/>
          <w:spacing w:val="-6"/>
        </w:rPr>
        <w:t xml:space="preserve"> </w:t>
      </w:r>
      <w:r>
        <w:rPr>
          <w:color w:val="231F20"/>
        </w:rPr>
        <w:t>che abbiamo appena sorpassato» precisò Elisa.</w:t>
      </w:r>
    </w:p>
    <w:p w14:paraId="3F4B73C0" w14:textId="77777777" w:rsidR="00DE442C" w:rsidRDefault="00000000">
      <w:pPr>
        <w:pStyle w:val="Corpotesto"/>
        <w:spacing w:before="2" w:line="170" w:lineRule="auto"/>
        <w:ind w:right="386"/>
      </w:pPr>
      <w:r>
        <w:rPr>
          <w:color w:val="231F20"/>
        </w:rPr>
        <w:t>«Ah sì? Beh, allora questo particolare posto» finse di meditare Massimo volgendosi verso di lei e sforzandosi di mantenere lo sguardo alto a livello del suo viso senza di- stoglierlo da quegli occhi indagatori e curiosi «è ancora più importante del Parco stesso!».</w:t>
      </w:r>
    </w:p>
    <w:p w14:paraId="4CA45368" w14:textId="77777777" w:rsidR="00DE442C" w:rsidRDefault="00000000">
      <w:pPr>
        <w:pStyle w:val="Corpotesto"/>
        <w:spacing w:before="7" w:line="170" w:lineRule="auto"/>
        <w:ind w:right="386"/>
      </w:pPr>
      <w:r>
        <w:rPr>
          <w:color w:val="231F20"/>
        </w:rPr>
        <w:t>«Sarà!» concluse Elisa, salvo poi riprendere il discorso improvvisamente</w:t>
      </w:r>
      <w:r>
        <w:rPr>
          <w:color w:val="231F20"/>
          <w:spacing w:val="-1"/>
        </w:rPr>
        <w:t xml:space="preserve"> </w:t>
      </w:r>
      <w:r>
        <w:rPr>
          <w:color w:val="231F20"/>
        </w:rPr>
        <w:t>eccitata</w:t>
      </w:r>
      <w:r>
        <w:rPr>
          <w:color w:val="231F20"/>
          <w:spacing w:val="-1"/>
        </w:rPr>
        <w:t xml:space="preserve"> </w:t>
      </w:r>
      <w:r>
        <w:rPr>
          <w:color w:val="231F20"/>
        </w:rPr>
        <w:t>cambiando</w:t>
      </w:r>
      <w:r>
        <w:rPr>
          <w:color w:val="231F20"/>
          <w:spacing w:val="-1"/>
        </w:rPr>
        <w:t xml:space="preserve"> </w:t>
      </w:r>
      <w:r>
        <w:rPr>
          <w:color w:val="231F20"/>
        </w:rPr>
        <w:t>completamente</w:t>
      </w:r>
      <w:r>
        <w:rPr>
          <w:color w:val="231F20"/>
          <w:spacing w:val="-1"/>
        </w:rPr>
        <w:t xml:space="preserve"> </w:t>
      </w:r>
      <w:r>
        <w:rPr>
          <w:color w:val="231F20"/>
        </w:rPr>
        <w:t>argo- mento «Se lo sapesse Sandro che sono qui da sola con te!» ammiccò con aria preoccupata «Ti pianterebbe un coltello nella schiena. Come minimo!».</w:t>
      </w:r>
    </w:p>
    <w:p w14:paraId="5720A1A2" w14:textId="77777777" w:rsidR="00DE442C" w:rsidRDefault="00000000">
      <w:pPr>
        <w:pStyle w:val="Corpotesto"/>
        <w:spacing w:before="6" w:line="170" w:lineRule="auto"/>
        <w:ind w:right="388"/>
      </w:pPr>
      <w:r>
        <w:rPr>
          <w:color w:val="231F20"/>
        </w:rPr>
        <w:t>«A</w:t>
      </w:r>
      <w:r>
        <w:rPr>
          <w:color w:val="231F20"/>
          <w:spacing w:val="-13"/>
        </w:rPr>
        <w:t xml:space="preserve"> </w:t>
      </w:r>
      <w:r>
        <w:rPr>
          <w:color w:val="231F20"/>
        </w:rPr>
        <w:t>parte</w:t>
      </w:r>
      <w:r>
        <w:rPr>
          <w:color w:val="231F20"/>
          <w:spacing w:val="-13"/>
        </w:rPr>
        <w:t xml:space="preserve"> </w:t>
      </w:r>
      <w:r>
        <w:rPr>
          <w:color w:val="231F20"/>
        </w:rPr>
        <w:t>la</w:t>
      </w:r>
      <w:r>
        <w:rPr>
          <w:color w:val="231F20"/>
          <w:spacing w:val="-13"/>
        </w:rPr>
        <w:t xml:space="preserve"> </w:t>
      </w:r>
      <w:r>
        <w:rPr>
          <w:color w:val="231F20"/>
        </w:rPr>
        <w:t>discussione</w:t>
      </w:r>
      <w:r>
        <w:rPr>
          <w:color w:val="231F20"/>
          <w:spacing w:val="-13"/>
        </w:rPr>
        <w:t xml:space="preserve"> </w:t>
      </w:r>
      <w:r>
        <w:rPr>
          <w:color w:val="231F20"/>
        </w:rPr>
        <w:t>dell’altra</w:t>
      </w:r>
      <w:r>
        <w:rPr>
          <w:color w:val="231F20"/>
          <w:spacing w:val="-13"/>
        </w:rPr>
        <w:t xml:space="preserve"> </w:t>
      </w:r>
      <w:r>
        <w:rPr>
          <w:color w:val="231F20"/>
        </w:rPr>
        <w:t>sera,</w:t>
      </w:r>
      <w:r>
        <w:rPr>
          <w:color w:val="231F20"/>
          <w:spacing w:val="-13"/>
        </w:rPr>
        <w:t xml:space="preserve"> </w:t>
      </w:r>
      <w:r>
        <w:rPr>
          <w:color w:val="231F20"/>
        </w:rPr>
        <w:t>a</w:t>
      </w:r>
      <w:r>
        <w:rPr>
          <w:color w:val="231F20"/>
          <w:spacing w:val="-13"/>
        </w:rPr>
        <w:t xml:space="preserve"> </w:t>
      </w:r>
      <w:r>
        <w:rPr>
          <w:color w:val="231F20"/>
        </w:rPr>
        <w:t>me,</w:t>
      </w:r>
      <w:r>
        <w:rPr>
          <w:color w:val="231F20"/>
          <w:spacing w:val="-13"/>
        </w:rPr>
        <w:t xml:space="preserve"> </w:t>
      </w:r>
      <w:r>
        <w:rPr>
          <w:color w:val="231F20"/>
        </w:rPr>
        <w:t>Sandro,</w:t>
      </w:r>
      <w:r>
        <w:rPr>
          <w:color w:val="231F20"/>
          <w:spacing w:val="-13"/>
        </w:rPr>
        <w:t xml:space="preserve"> </w:t>
      </w:r>
      <w:r>
        <w:rPr>
          <w:color w:val="231F20"/>
        </w:rPr>
        <w:t>sem- bra un ragazzo abbastanza intelligente. Perché dovrebbe prendersela con me. Hai accettato di venire di tua sponta- nea volontà. Mica ti ho costretto! Magari il coltello lo pian- terebbe a te!».</w:t>
      </w:r>
    </w:p>
    <w:p w14:paraId="19E5B06D" w14:textId="77777777" w:rsidR="00DE442C" w:rsidRDefault="00000000">
      <w:pPr>
        <w:pStyle w:val="Corpotesto"/>
        <w:spacing w:line="296" w:lineRule="exact"/>
        <w:ind w:left="400" w:firstLine="0"/>
      </w:pPr>
      <w:r>
        <w:rPr>
          <w:color w:val="231F20"/>
        </w:rPr>
        <w:t>Elisa</w:t>
      </w:r>
      <w:r>
        <w:rPr>
          <w:color w:val="231F20"/>
          <w:spacing w:val="-6"/>
        </w:rPr>
        <w:t xml:space="preserve"> </w:t>
      </w:r>
      <w:r>
        <w:rPr>
          <w:color w:val="231F20"/>
        </w:rPr>
        <w:t>sbuffò,</w:t>
      </w:r>
      <w:r>
        <w:rPr>
          <w:color w:val="231F20"/>
          <w:spacing w:val="-6"/>
        </w:rPr>
        <w:t xml:space="preserve"> </w:t>
      </w:r>
      <w:r>
        <w:rPr>
          <w:color w:val="231F20"/>
        </w:rPr>
        <w:t>fintamente</w:t>
      </w:r>
      <w:r>
        <w:rPr>
          <w:color w:val="231F20"/>
          <w:spacing w:val="-6"/>
        </w:rPr>
        <w:t xml:space="preserve"> </w:t>
      </w:r>
      <w:r>
        <w:rPr>
          <w:color w:val="231F20"/>
          <w:spacing w:val="-2"/>
        </w:rPr>
        <w:t>indignata.</w:t>
      </w:r>
    </w:p>
    <w:p w14:paraId="1BAE00A5" w14:textId="77777777" w:rsidR="00DE442C" w:rsidRDefault="00DE442C">
      <w:pPr>
        <w:spacing w:line="296" w:lineRule="exact"/>
        <w:sectPr w:rsidR="00DE442C" w:rsidSect="002D644F">
          <w:pgSz w:w="8220" w:h="12750"/>
          <w:pgMar w:top="1040" w:right="880" w:bottom="860" w:left="1040" w:header="0" w:footer="619" w:gutter="0"/>
          <w:cols w:space="720"/>
        </w:sectPr>
      </w:pPr>
    </w:p>
    <w:p w14:paraId="7D5B7282" w14:textId="77777777" w:rsidR="00DE442C" w:rsidRDefault="00000000">
      <w:pPr>
        <w:pStyle w:val="Corpotesto"/>
        <w:spacing w:before="33" w:line="312" w:lineRule="exact"/>
        <w:ind w:left="513" w:firstLine="0"/>
      </w:pPr>
      <w:r>
        <w:rPr>
          <w:color w:val="231F20"/>
        </w:rPr>
        <w:lastRenderedPageBreak/>
        <w:t>«Ma</w:t>
      </w:r>
      <w:r>
        <w:rPr>
          <w:color w:val="231F20"/>
          <w:spacing w:val="-2"/>
        </w:rPr>
        <w:t xml:space="preserve"> </w:t>
      </w:r>
      <w:r>
        <w:rPr>
          <w:color w:val="231F20"/>
        </w:rPr>
        <w:t>che</w:t>
      </w:r>
      <w:r>
        <w:rPr>
          <w:color w:val="231F20"/>
          <w:spacing w:val="-2"/>
        </w:rPr>
        <w:t xml:space="preserve"> </w:t>
      </w:r>
      <w:r>
        <w:rPr>
          <w:color w:val="231F20"/>
        </w:rPr>
        <w:t>fine</w:t>
      </w:r>
      <w:r>
        <w:rPr>
          <w:color w:val="231F20"/>
          <w:spacing w:val="-1"/>
        </w:rPr>
        <w:t xml:space="preserve"> </w:t>
      </w:r>
      <w:r>
        <w:rPr>
          <w:color w:val="231F20"/>
        </w:rPr>
        <w:t>hanno</w:t>
      </w:r>
      <w:r>
        <w:rPr>
          <w:color w:val="231F20"/>
          <w:spacing w:val="-3"/>
        </w:rPr>
        <w:t xml:space="preserve"> </w:t>
      </w:r>
      <w:r>
        <w:rPr>
          <w:color w:val="231F20"/>
        </w:rPr>
        <w:t>fatto</w:t>
      </w:r>
      <w:r>
        <w:rPr>
          <w:color w:val="231F20"/>
          <w:spacing w:val="-2"/>
        </w:rPr>
        <w:t xml:space="preserve"> </w:t>
      </w:r>
      <w:r>
        <w:rPr>
          <w:color w:val="231F20"/>
        </w:rPr>
        <w:t>i</w:t>
      </w:r>
      <w:r>
        <w:rPr>
          <w:color w:val="231F20"/>
          <w:spacing w:val="-1"/>
        </w:rPr>
        <w:t xml:space="preserve"> </w:t>
      </w:r>
      <w:r>
        <w:rPr>
          <w:color w:val="231F20"/>
        </w:rPr>
        <w:t>Veri</w:t>
      </w:r>
      <w:r>
        <w:rPr>
          <w:color w:val="231F20"/>
          <w:spacing w:val="-3"/>
        </w:rPr>
        <w:t xml:space="preserve"> </w:t>
      </w:r>
      <w:r>
        <w:rPr>
          <w:color w:val="231F20"/>
        </w:rPr>
        <w:t>Uomini</w:t>
      </w:r>
      <w:r>
        <w:rPr>
          <w:color w:val="231F20"/>
          <w:spacing w:val="-2"/>
        </w:rPr>
        <w:t xml:space="preserve"> </w:t>
      </w:r>
      <w:r>
        <w:rPr>
          <w:color w:val="231F20"/>
        </w:rPr>
        <w:t>di</w:t>
      </w:r>
      <w:r>
        <w:rPr>
          <w:color w:val="231F20"/>
          <w:spacing w:val="-1"/>
        </w:rPr>
        <w:t xml:space="preserve"> </w:t>
      </w:r>
      <w:r>
        <w:rPr>
          <w:color w:val="231F20"/>
        </w:rPr>
        <w:t>una</w:t>
      </w:r>
      <w:r>
        <w:rPr>
          <w:color w:val="231F20"/>
          <w:spacing w:val="-3"/>
        </w:rPr>
        <w:t xml:space="preserve"> </w:t>
      </w:r>
      <w:r>
        <w:rPr>
          <w:color w:val="231F20"/>
          <w:spacing w:val="-2"/>
        </w:rPr>
        <w:t>volta?».</w:t>
      </w:r>
    </w:p>
    <w:p w14:paraId="3844EAC0" w14:textId="77777777" w:rsidR="00DE442C" w:rsidRDefault="00000000">
      <w:pPr>
        <w:pStyle w:val="Corpotesto"/>
        <w:spacing w:before="23" w:line="170" w:lineRule="auto"/>
        <w:ind w:left="230" w:right="274"/>
      </w:pPr>
      <w:r>
        <w:rPr>
          <w:color w:val="231F20"/>
        </w:rPr>
        <w:t>«Beh,</w:t>
      </w:r>
      <w:r>
        <w:rPr>
          <w:color w:val="231F20"/>
          <w:spacing w:val="-11"/>
        </w:rPr>
        <w:t xml:space="preserve"> </w:t>
      </w:r>
      <w:r>
        <w:rPr>
          <w:color w:val="231F20"/>
        </w:rPr>
        <w:t>io</w:t>
      </w:r>
      <w:r>
        <w:rPr>
          <w:color w:val="231F20"/>
          <w:spacing w:val="-11"/>
        </w:rPr>
        <w:t xml:space="preserve"> </w:t>
      </w:r>
      <w:r>
        <w:rPr>
          <w:color w:val="231F20"/>
        </w:rPr>
        <w:t>credo</w:t>
      </w:r>
      <w:r>
        <w:rPr>
          <w:color w:val="231F20"/>
          <w:spacing w:val="-11"/>
        </w:rPr>
        <w:t xml:space="preserve"> </w:t>
      </w:r>
      <w:r>
        <w:rPr>
          <w:color w:val="231F20"/>
        </w:rPr>
        <w:t>che</w:t>
      </w:r>
      <w:r>
        <w:rPr>
          <w:color w:val="231F20"/>
          <w:spacing w:val="-11"/>
        </w:rPr>
        <w:t xml:space="preserve"> </w:t>
      </w:r>
      <w:r>
        <w:rPr>
          <w:color w:val="231F20"/>
        </w:rPr>
        <w:t>i</w:t>
      </w:r>
      <w:r>
        <w:rPr>
          <w:color w:val="231F20"/>
          <w:spacing w:val="-11"/>
        </w:rPr>
        <w:t xml:space="preserve"> </w:t>
      </w:r>
      <w:r>
        <w:rPr>
          <w:color w:val="231F20"/>
        </w:rPr>
        <w:t>movimenti</w:t>
      </w:r>
      <w:r>
        <w:rPr>
          <w:color w:val="231F20"/>
          <w:spacing w:val="-11"/>
        </w:rPr>
        <w:t xml:space="preserve"> </w:t>
      </w:r>
      <w:r>
        <w:rPr>
          <w:color w:val="231F20"/>
        </w:rPr>
        <w:t>femministi</w:t>
      </w:r>
      <w:r>
        <w:rPr>
          <w:color w:val="231F20"/>
          <w:spacing w:val="-11"/>
        </w:rPr>
        <w:t xml:space="preserve"> </w:t>
      </w:r>
      <w:r>
        <w:rPr>
          <w:color w:val="231F20"/>
        </w:rPr>
        <w:t>e</w:t>
      </w:r>
      <w:r>
        <w:rPr>
          <w:color w:val="231F20"/>
          <w:spacing w:val="-11"/>
        </w:rPr>
        <w:t xml:space="preserve"> </w:t>
      </w:r>
      <w:r>
        <w:rPr>
          <w:color w:val="231F20"/>
        </w:rPr>
        <w:t>le</w:t>
      </w:r>
      <w:r>
        <w:rPr>
          <w:color w:val="231F20"/>
          <w:spacing w:val="-11"/>
        </w:rPr>
        <w:t xml:space="preserve"> </w:t>
      </w:r>
      <w:r>
        <w:rPr>
          <w:color w:val="231F20"/>
        </w:rPr>
        <w:t>lotte</w:t>
      </w:r>
      <w:r>
        <w:rPr>
          <w:color w:val="231F20"/>
          <w:spacing w:val="-11"/>
        </w:rPr>
        <w:t xml:space="preserve"> </w:t>
      </w:r>
      <w:r>
        <w:rPr>
          <w:color w:val="231F20"/>
        </w:rPr>
        <w:t>per</w:t>
      </w:r>
      <w:r>
        <w:rPr>
          <w:color w:val="231F20"/>
          <w:spacing w:val="-11"/>
        </w:rPr>
        <w:t xml:space="preserve"> </w:t>
      </w:r>
      <w:r>
        <w:rPr>
          <w:color w:val="231F20"/>
        </w:rPr>
        <w:t>la parità dei diritti abbiano portato dei grandi vantaggi anche per noi uomini intelligenti».</w:t>
      </w:r>
    </w:p>
    <w:p w14:paraId="46EE959A" w14:textId="77777777" w:rsidR="00DE442C" w:rsidRDefault="00000000">
      <w:pPr>
        <w:pStyle w:val="Corpotesto"/>
        <w:spacing w:before="4" w:line="170" w:lineRule="auto"/>
        <w:ind w:left="230" w:right="273"/>
      </w:pPr>
      <w:r>
        <w:rPr>
          <w:color w:val="231F20"/>
        </w:rPr>
        <w:t>«Gnè, gnè, gnè!» lo scimmiottò Elisa mentre il sorriso faceva fatica a rimanere nascosto tra le pieghe imbronciate delle labbra.</w:t>
      </w:r>
    </w:p>
    <w:p w14:paraId="49EE0438" w14:textId="77777777" w:rsidR="00DE442C" w:rsidRDefault="00000000">
      <w:pPr>
        <w:pStyle w:val="Corpotesto"/>
        <w:spacing w:before="4" w:line="170" w:lineRule="auto"/>
        <w:ind w:left="230" w:right="274"/>
      </w:pPr>
      <w:r>
        <w:rPr>
          <w:color w:val="231F20"/>
        </w:rPr>
        <w:t>«A dir la verità» riprese lei seria «penso che io e Sandro ci siamo lasciati».</w:t>
      </w:r>
    </w:p>
    <w:p w14:paraId="4B24B8ED" w14:textId="77777777" w:rsidR="00DE442C" w:rsidRDefault="00000000">
      <w:pPr>
        <w:pStyle w:val="Corpotesto"/>
        <w:spacing w:before="2" w:line="170" w:lineRule="auto"/>
        <w:ind w:left="230" w:right="275"/>
      </w:pPr>
      <w:r>
        <w:rPr>
          <w:color w:val="231F20"/>
        </w:rPr>
        <w:t>«Come mai?» insistette Massimo improvvisamente inte- ressato mentre il cuore si dimenticava di un paio di battiti.</w:t>
      </w:r>
    </w:p>
    <w:p w14:paraId="5AD73B1B" w14:textId="77777777" w:rsidR="00DE442C" w:rsidRDefault="00000000">
      <w:pPr>
        <w:pStyle w:val="Corpotesto"/>
        <w:spacing w:before="3" w:line="170" w:lineRule="auto"/>
        <w:ind w:left="230" w:right="272"/>
      </w:pPr>
      <w:r>
        <w:rPr>
          <w:color w:val="231F20"/>
        </w:rPr>
        <w:t>«Forse un po’ anche per colpa tua, Massimo» Elisa fece una pausa guardandolo. Poi preoccupata dal fatto che lui potesse fraintendere cercò subito di precisare «Sai, proprio a</w:t>
      </w:r>
      <w:r>
        <w:rPr>
          <w:color w:val="231F20"/>
          <w:spacing w:val="-11"/>
        </w:rPr>
        <w:t xml:space="preserve"> </w:t>
      </w:r>
      <w:r>
        <w:rPr>
          <w:color w:val="231F20"/>
        </w:rPr>
        <w:t>causa</w:t>
      </w:r>
      <w:r>
        <w:rPr>
          <w:color w:val="231F20"/>
          <w:spacing w:val="-11"/>
        </w:rPr>
        <w:t xml:space="preserve"> </w:t>
      </w:r>
      <w:r>
        <w:rPr>
          <w:color w:val="231F20"/>
        </w:rPr>
        <w:t>del</w:t>
      </w:r>
      <w:r>
        <w:rPr>
          <w:color w:val="231F20"/>
          <w:spacing w:val="-11"/>
        </w:rPr>
        <w:t xml:space="preserve"> </w:t>
      </w:r>
      <w:r>
        <w:rPr>
          <w:color w:val="231F20"/>
        </w:rPr>
        <w:t>litigio</w:t>
      </w:r>
      <w:r>
        <w:rPr>
          <w:color w:val="231F20"/>
          <w:spacing w:val="-11"/>
        </w:rPr>
        <w:t xml:space="preserve"> </w:t>
      </w:r>
      <w:r>
        <w:rPr>
          <w:color w:val="231F20"/>
        </w:rPr>
        <w:t>dell’altra</w:t>
      </w:r>
      <w:r>
        <w:rPr>
          <w:color w:val="231F20"/>
          <w:spacing w:val="-11"/>
        </w:rPr>
        <w:t xml:space="preserve"> </w:t>
      </w:r>
      <w:r>
        <w:rPr>
          <w:color w:val="231F20"/>
        </w:rPr>
        <w:t>sera</w:t>
      </w:r>
      <w:r>
        <w:rPr>
          <w:color w:val="231F20"/>
          <w:spacing w:val="-11"/>
        </w:rPr>
        <w:t xml:space="preserve"> </w:t>
      </w:r>
      <w:r>
        <w:rPr>
          <w:color w:val="231F20"/>
        </w:rPr>
        <w:t>alla</w:t>
      </w:r>
      <w:r>
        <w:rPr>
          <w:color w:val="231F20"/>
          <w:spacing w:val="-11"/>
        </w:rPr>
        <w:t xml:space="preserve"> </w:t>
      </w:r>
      <w:r>
        <w:rPr>
          <w:color w:val="231F20"/>
        </w:rPr>
        <w:t>pizzeria</w:t>
      </w:r>
      <w:r>
        <w:rPr>
          <w:color w:val="231F20"/>
          <w:spacing w:val="-11"/>
        </w:rPr>
        <w:t xml:space="preserve"> </w:t>
      </w:r>
      <w:r>
        <w:rPr>
          <w:color w:val="231F20"/>
        </w:rPr>
        <w:t>di</w:t>
      </w:r>
      <w:r>
        <w:rPr>
          <w:color w:val="231F20"/>
          <w:spacing w:val="-11"/>
        </w:rPr>
        <w:t xml:space="preserve"> </w:t>
      </w:r>
      <w:r>
        <w:rPr>
          <w:color w:val="231F20"/>
        </w:rPr>
        <w:t>Sullago»</w:t>
      </w:r>
      <w:r>
        <w:rPr>
          <w:color w:val="231F20"/>
          <w:spacing w:val="-13"/>
        </w:rPr>
        <w:t xml:space="preserve"> </w:t>
      </w:r>
      <w:r>
        <w:rPr>
          <w:i/>
          <w:color w:val="231F20"/>
        </w:rPr>
        <w:t>per- ché</w:t>
      </w:r>
      <w:r>
        <w:rPr>
          <w:i/>
          <w:color w:val="231F20"/>
          <w:spacing w:val="-2"/>
        </w:rPr>
        <w:t xml:space="preserve"> </w:t>
      </w:r>
      <w:r>
        <w:rPr>
          <w:i/>
          <w:color w:val="231F20"/>
        </w:rPr>
        <w:t>mai</w:t>
      </w:r>
      <w:r>
        <w:rPr>
          <w:i/>
          <w:color w:val="231F20"/>
          <w:spacing w:val="-2"/>
        </w:rPr>
        <w:t xml:space="preserve"> </w:t>
      </w:r>
      <w:r>
        <w:rPr>
          <w:i/>
          <w:color w:val="231F20"/>
        </w:rPr>
        <w:t>gli</w:t>
      </w:r>
      <w:r>
        <w:rPr>
          <w:i/>
          <w:color w:val="231F20"/>
          <w:spacing w:val="-2"/>
        </w:rPr>
        <w:t xml:space="preserve"> </w:t>
      </w:r>
      <w:r>
        <w:rPr>
          <w:i/>
          <w:color w:val="231F20"/>
        </w:rPr>
        <w:t>sto</w:t>
      </w:r>
      <w:r>
        <w:rPr>
          <w:i/>
          <w:color w:val="231F20"/>
          <w:spacing w:val="-2"/>
        </w:rPr>
        <w:t xml:space="preserve"> </w:t>
      </w:r>
      <w:r>
        <w:rPr>
          <w:i/>
          <w:color w:val="231F20"/>
        </w:rPr>
        <w:t>raccontando</w:t>
      </w:r>
      <w:r>
        <w:rPr>
          <w:i/>
          <w:color w:val="231F20"/>
          <w:spacing w:val="-2"/>
        </w:rPr>
        <w:t xml:space="preserve"> </w:t>
      </w:r>
      <w:r>
        <w:rPr>
          <w:i/>
          <w:color w:val="231F20"/>
        </w:rPr>
        <w:t>questo</w:t>
      </w:r>
      <w:r>
        <w:rPr>
          <w:i/>
          <w:color w:val="231F20"/>
          <w:spacing w:val="-2"/>
        </w:rPr>
        <w:t xml:space="preserve"> </w:t>
      </w:r>
      <w:r>
        <w:rPr>
          <w:i/>
          <w:color w:val="231F20"/>
        </w:rPr>
        <w:t>ora?</w:t>
      </w:r>
      <w:r>
        <w:rPr>
          <w:i/>
          <w:color w:val="231F20"/>
          <w:spacing w:val="-2"/>
        </w:rPr>
        <w:t xml:space="preserve"> </w:t>
      </w:r>
      <w:r>
        <w:rPr>
          <w:color w:val="231F20"/>
        </w:rPr>
        <w:t>«lui</w:t>
      </w:r>
      <w:r>
        <w:rPr>
          <w:color w:val="231F20"/>
          <w:spacing w:val="-2"/>
        </w:rPr>
        <w:t xml:space="preserve"> </w:t>
      </w:r>
      <w:r>
        <w:rPr>
          <w:color w:val="231F20"/>
        </w:rPr>
        <w:t>ha</w:t>
      </w:r>
      <w:r>
        <w:rPr>
          <w:color w:val="231F20"/>
          <w:spacing w:val="-2"/>
        </w:rPr>
        <w:t xml:space="preserve"> </w:t>
      </w:r>
      <w:r>
        <w:rPr>
          <w:color w:val="231F20"/>
        </w:rPr>
        <w:t>detto</w:t>
      </w:r>
      <w:r>
        <w:rPr>
          <w:color w:val="231F20"/>
          <w:spacing w:val="-2"/>
        </w:rPr>
        <w:t xml:space="preserve"> </w:t>
      </w:r>
      <w:r>
        <w:rPr>
          <w:color w:val="231F20"/>
        </w:rPr>
        <w:t>che</w:t>
      </w:r>
      <w:r>
        <w:rPr>
          <w:color w:val="231F20"/>
          <w:spacing w:val="-2"/>
        </w:rPr>
        <w:t xml:space="preserve"> </w:t>
      </w:r>
      <w:r>
        <w:rPr>
          <w:color w:val="231F20"/>
        </w:rPr>
        <w:t>non</w:t>
      </w:r>
      <w:r>
        <w:rPr>
          <w:color w:val="231F20"/>
          <w:spacing w:val="-2"/>
        </w:rPr>
        <w:t xml:space="preserve"> </w:t>
      </w:r>
      <w:r>
        <w:rPr>
          <w:color w:val="231F20"/>
        </w:rPr>
        <w:t xml:space="preserve">si sentiva pronto a fare a botte per me, che non ne valeva la pena» </w:t>
      </w:r>
      <w:r>
        <w:rPr>
          <w:i/>
          <w:color w:val="231F20"/>
        </w:rPr>
        <w:t xml:space="preserve">fermati Elisa, non hai bisogno di raccontargli questi par- ticolari. Cosa ti è preso? </w:t>
      </w:r>
      <w:r>
        <w:rPr>
          <w:color w:val="231F20"/>
        </w:rPr>
        <w:t>«Non certo per paura di prenderle, naturalmente. Hai visto com’è messo bene, fisicamente in- tendo?</w:t>
      </w:r>
      <w:r>
        <w:rPr>
          <w:color w:val="231F20"/>
          <w:spacing w:val="-8"/>
        </w:rPr>
        <w:t xml:space="preserve"> </w:t>
      </w:r>
      <w:r>
        <w:rPr>
          <w:color w:val="231F20"/>
        </w:rPr>
        <w:t>Oh,</w:t>
      </w:r>
      <w:r>
        <w:rPr>
          <w:color w:val="231F20"/>
          <w:spacing w:val="-8"/>
        </w:rPr>
        <w:t xml:space="preserve"> </w:t>
      </w:r>
      <w:r>
        <w:rPr>
          <w:color w:val="231F20"/>
        </w:rPr>
        <w:t>non</w:t>
      </w:r>
      <w:r>
        <w:rPr>
          <w:color w:val="231F20"/>
          <w:spacing w:val="-8"/>
        </w:rPr>
        <w:t xml:space="preserve"> </w:t>
      </w:r>
      <w:r>
        <w:rPr>
          <w:color w:val="231F20"/>
        </w:rPr>
        <w:t>certo</w:t>
      </w:r>
      <w:r>
        <w:rPr>
          <w:color w:val="231F20"/>
          <w:spacing w:val="-8"/>
        </w:rPr>
        <w:t xml:space="preserve"> </w:t>
      </w:r>
      <w:r>
        <w:rPr>
          <w:color w:val="231F20"/>
        </w:rPr>
        <w:t>per</w:t>
      </w:r>
      <w:r>
        <w:rPr>
          <w:color w:val="231F20"/>
          <w:spacing w:val="-8"/>
        </w:rPr>
        <w:t xml:space="preserve"> </w:t>
      </w:r>
      <w:r>
        <w:rPr>
          <w:color w:val="231F20"/>
        </w:rPr>
        <w:t>quello!</w:t>
      </w:r>
      <w:r>
        <w:rPr>
          <w:color w:val="231F20"/>
          <w:spacing w:val="-8"/>
        </w:rPr>
        <w:t xml:space="preserve"> </w:t>
      </w:r>
      <w:r>
        <w:rPr>
          <w:color w:val="231F20"/>
        </w:rPr>
        <w:t>Ha</w:t>
      </w:r>
      <w:r>
        <w:rPr>
          <w:color w:val="231F20"/>
          <w:spacing w:val="-8"/>
        </w:rPr>
        <w:t xml:space="preserve"> </w:t>
      </w:r>
      <w:r>
        <w:rPr>
          <w:color w:val="231F20"/>
        </w:rPr>
        <w:t>detto</w:t>
      </w:r>
      <w:r>
        <w:rPr>
          <w:color w:val="231F20"/>
          <w:spacing w:val="-8"/>
        </w:rPr>
        <w:t xml:space="preserve"> </w:t>
      </w:r>
      <w:r>
        <w:rPr>
          <w:color w:val="231F20"/>
        </w:rPr>
        <w:t>che</w:t>
      </w:r>
      <w:r>
        <w:rPr>
          <w:color w:val="231F20"/>
          <w:spacing w:val="-8"/>
        </w:rPr>
        <w:t xml:space="preserve"> </w:t>
      </w:r>
      <w:r>
        <w:rPr>
          <w:color w:val="231F20"/>
        </w:rPr>
        <w:t>secondo</w:t>
      </w:r>
      <w:r>
        <w:rPr>
          <w:color w:val="231F20"/>
          <w:spacing w:val="-8"/>
        </w:rPr>
        <w:t xml:space="preserve"> </w:t>
      </w:r>
      <w:r>
        <w:rPr>
          <w:color w:val="231F20"/>
        </w:rPr>
        <w:t>lui</w:t>
      </w:r>
      <w:r>
        <w:rPr>
          <w:color w:val="231F20"/>
          <w:spacing w:val="-8"/>
        </w:rPr>
        <w:t xml:space="preserve"> </w:t>
      </w:r>
      <w:r>
        <w:rPr>
          <w:color w:val="231F20"/>
        </w:rPr>
        <w:t>io mi stavo semplicemente divertendo, che non mi importava niente di lui, che stavo solo godendo del fatto che voi due eravate pronti a pestarvi per me».</w:t>
      </w:r>
    </w:p>
    <w:p w14:paraId="0E0360F0" w14:textId="77777777" w:rsidR="00DE442C" w:rsidRDefault="00000000">
      <w:pPr>
        <w:pStyle w:val="Corpotesto"/>
        <w:spacing w:before="17" w:line="170" w:lineRule="auto"/>
        <w:ind w:left="230" w:right="273"/>
      </w:pPr>
      <w:r>
        <w:rPr>
          <w:color w:val="231F20"/>
        </w:rPr>
        <w:t>«Ed era vero?» chiese sottovoce Massimo, rallentando lungo la discesa. Non voleva arrivare a destinazione prima che</w:t>
      </w:r>
      <w:r>
        <w:rPr>
          <w:color w:val="231F20"/>
          <w:spacing w:val="-8"/>
        </w:rPr>
        <w:t xml:space="preserve"> </w:t>
      </w:r>
      <w:r>
        <w:rPr>
          <w:color w:val="231F20"/>
        </w:rPr>
        <w:t>lei</w:t>
      </w:r>
      <w:r>
        <w:rPr>
          <w:color w:val="231F20"/>
          <w:spacing w:val="-8"/>
        </w:rPr>
        <w:t xml:space="preserve"> </w:t>
      </w:r>
      <w:r>
        <w:rPr>
          <w:color w:val="231F20"/>
        </w:rPr>
        <w:t>avesse</w:t>
      </w:r>
      <w:r>
        <w:rPr>
          <w:color w:val="231F20"/>
          <w:spacing w:val="-8"/>
        </w:rPr>
        <w:t xml:space="preserve"> </w:t>
      </w:r>
      <w:r>
        <w:rPr>
          <w:color w:val="231F20"/>
        </w:rPr>
        <w:t>finito</w:t>
      </w:r>
      <w:r>
        <w:rPr>
          <w:color w:val="231F20"/>
          <w:spacing w:val="-8"/>
        </w:rPr>
        <w:t xml:space="preserve"> </w:t>
      </w:r>
      <w:r>
        <w:rPr>
          <w:color w:val="231F20"/>
        </w:rPr>
        <w:t>quel</w:t>
      </w:r>
      <w:r>
        <w:rPr>
          <w:color w:val="231F20"/>
          <w:spacing w:val="-8"/>
        </w:rPr>
        <w:t xml:space="preserve"> </w:t>
      </w:r>
      <w:r>
        <w:rPr>
          <w:color w:val="231F20"/>
        </w:rPr>
        <w:t>nuovo</w:t>
      </w:r>
      <w:r>
        <w:rPr>
          <w:color w:val="231F20"/>
          <w:spacing w:val="-8"/>
        </w:rPr>
        <w:t xml:space="preserve"> </w:t>
      </w:r>
      <w:r>
        <w:rPr>
          <w:color w:val="231F20"/>
        </w:rPr>
        <w:t>e</w:t>
      </w:r>
      <w:r>
        <w:rPr>
          <w:color w:val="231F20"/>
          <w:spacing w:val="-8"/>
        </w:rPr>
        <w:t xml:space="preserve"> </w:t>
      </w:r>
      <w:r>
        <w:rPr>
          <w:color w:val="231F20"/>
        </w:rPr>
        <w:t>notevolmente</w:t>
      </w:r>
      <w:r>
        <w:rPr>
          <w:color w:val="231F20"/>
          <w:spacing w:val="-8"/>
        </w:rPr>
        <w:t xml:space="preserve"> </w:t>
      </w:r>
      <w:r>
        <w:rPr>
          <w:color w:val="231F20"/>
        </w:rPr>
        <w:t xml:space="preserve">interessante </w:t>
      </w:r>
      <w:r>
        <w:rPr>
          <w:color w:val="231F20"/>
          <w:spacing w:val="-2"/>
        </w:rPr>
        <w:t>argomento.</w:t>
      </w:r>
    </w:p>
    <w:p w14:paraId="32AAA0C5" w14:textId="77777777" w:rsidR="00DE442C" w:rsidRDefault="00000000">
      <w:pPr>
        <w:pStyle w:val="Corpotesto"/>
        <w:spacing w:before="5" w:line="170" w:lineRule="auto"/>
        <w:ind w:left="230" w:right="273"/>
      </w:pPr>
      <w:r>
        <w:rPr>
          <w:color w:val="231F20"/>
        </w:rPr>
        <w:t xml:space="preserve">«Lì per lì non ci avevo nemmeno pensato. Due ragazzi che si picchiano per me. Uauh! Incredibile! Ti fa sentire de- siderata e importante» si fermò un attimo tirando un lungo sospiro. </w:t>
      </w:r>
      <w:r>
        <w:rPr>
          <w:i/>
          <w:color w:val="231F20"/>
        </w:rPr>
        <w:t xml:space="preserve">Ormai è fatta, brava Elisa! Tanto vale smerdarsi bene fino in fondo. </w:t>
      </w:r>
      <w:r>
        <w:rPr>
          <w:color w:val="231F20"/>
        </w:rPr>
        <w:t>«Però Sandro, dicendomi quelle cose, mi ha fatto sentire una vera stronza. Certo che era vero! Non mi importava</w:t>
      </w:r>
      <w:r>
        <w:rPr>
          <w:color w:val="231F20"/>
          <w:spacing w:val="-14"/>
        </w:rPr>
        <w:t xml:space="preserve"> </w:t>
      </w:r>
      <w:r>
        <w:rPr>
          <w:color w:val="231F20"/>
        </w:rPr>
        <w:t>affatto</w:t>
      </w:r>
      <w:r>
        <w:rPr>
          <w:color w:val="231F20"/>
          <w:spacing w:val="-13"/>
        </w:rPr>
        <w:t xml:space="preserve"> </w:t>
      </w:r>
      <w:r>
        <w:rPr>
          <w:color w:val="231F20"/>
        </w:rPr>
        <w:t>chi</w:t>
      </w:r>
      <w:r>
        <w:rPr>
          <w:color w:val="231F20"/>
          <w:spacing w:val="-14"/>
        </w:rPr>
        <w:t xml:space="preserve"> </w:t>
      </w:r>
      <w:r>
        <w:rPr>
          <w:color w:val="231F20"/>
        </w:rPr>
        <w:t>avesse</w:t>
      </w:r>
      <w:r>
        <w:rPr>
          <w:color w:val="231F20"/>
          <w:spacing w:val="-13"/>
        </w:rPr>
        <w:t xml:space="preserve"> </w:t>
      </w:r>
      <w:r>
        <w:rPr>
          <w:color w:val="231F20"/>
        </w:rPr>
        <w:t>vinto,</w:t>
      </w:r>
      <w:r>
        <w:rPr>
          <w:color w:val="231F20"/>
          <w:spacing w:val="-14"/>
        </w:rPr>
        <w:t xml:space="preserve"> </w:t>
      </w:r>
      <w:r>
        <w:rPr>
          <w:color w:val="231F20"/>
        </w:rPr>
        <w:t>chi</w:t>
      </w:r>
      <w:r>
        <w:rPr>
          <w:color w:val="231F20"/>
          <w:spacing w:val="-13"/>
        </w:rPr>
        <w:t xml:space="preserve"> </w:t>
      </w:r>
      <w:r>
        <w:rPr>
          <w:color w:val="231F20"/>
        </w:rPr>
        <w:t>le</w:t>
      </w:r>
      <w:r>
        <w:rPr>
          <w:color w:val="231F20"/>
          <w:spacing w:val="-14"/>
        </w:rPr>
        <w:t xml:space="preserve"> </w:t>
      </w:r>
      <w:r>
        <w:rPr>
          <w:color w:val="231F20"/>
        </w:rPr>
        <w:t>avesse</w:t>
      </w:r>
      <w:r>
        <w:rPr>
          <w:color w:val="231F20"/>
          <w:spacing w:val="-13"/>
        </w:rPr>
        <w:t xml:space="preserve"> </w:t>
      </w:r>
      <w:r>
        <w:rPr>
          <w:color w:val="231F20"/>
        </w:rPr>
        <w:t>date</w:t>
      </w:r>
      <w:r>
        <w:rPr>
          <w:color w:val="231F20"/>
          <w:spacing w:val="-14"/>
        </w:rPr>
        <w:t xml:space="preserve"> </w:t>
      </w:r>
      <w:r>
        <w:rPr>
          <w:color w:val="231F20"/>
        </w:rPr>
        <w:t>o</w:t>
      </w:r>
      <w:r>
        <w:rPr>
          <w:color w:val="231F20"/>
          <w:spacing w:val="-13"/>
        </w:rPr>
        <w:t xml:space="preserve"> </w:t>
      </w:r>
      <w:r>
        <w:rPr>
          <w:color w:val="231F20"/>
        </w:rPr>
        <w:t>prese. Provavo</w:t>
      </w:r>
      <w:r>
        <w:rPr>
          <w:color w:val="231F20"/>
          <w:spacing w:val="-8"/>
        </w:rPr>
        <w:t xml:space="preserve"> </w:t>
      </w:r>
      <w:r>
        <w:rPr>
          <w:color w:val="231F20"/>
        </w:rPr>
        <w:t>piacere</w:t>
      </w:r>
      <w:r>
        <w:rPr>
          <w:color w:val="231F20"/>
          <w:spacing w:val="-8"/>
        </w:rPr>
        <w:t xml:space="preserve"> </w:t>
      </w:r>
      <w:r>
        <w:rPr>
          <w:color w:val="231F20"/>
        </w:rPr>
        <w:t>solo</w:t>
      </w:r>
      <w:r>
        <w:rPr>
          <w:color w:val="231F20"/>
          <w:spacing w:val="-8"/>
        </w:rPr>
        <w:t xml:space="preserve"> </w:t>
      </w:r>
      <w:r>
        <w:rPr>
          <w:color w:val="231F20"/>
        </w:rPr>
        <w:t>al</w:t>
      </w:r>
      <w:r>
        <w:rPr>
          <w:color w:val="231F20"/>
          <w:spacing w:val="-8"/>
        </w:rPr>
        <w:t xml:space="preserve"> </w:t>
      </w:r>
      <w:r>
        <w:rPr>
          <w:color w:val="231F20"/>
        </w:rPr>
        <w:t>fatto</w:t>
      </w:r>
      <w:r>
        <w:rPr>
          <w:color w:val="231F20"/>
          <w:spacing w:val="-8"/>
        </w:rPr>
        <w:t xml:space="preserve"> </w:t>
      </w:r>
      <w:r>
        <w:rPr>
          <w:color w:val="231F20"/>
        </w:rPr>
        <w:t>che</w:t>
      </w:r>
      <w:r>
        <w:rPr>
          <w:color w:val="231F20"/>
          <w:spacing w:val="-8"/>
        </w:rPr>
        <w:t xml:space="preserve"> </w:t>
      </w:r>
      <w:r>
        <w:rPr>
          <w:color w:val="231F20"/>
        </w:rPr>
        <w:t>vi</w:t>
      </w:r>
      <w:r>
        <w:rPr>
          <w:color w:val="231F20"/>
          <w:spacing w:val="-8"/>
        </w:rPr>
        <w:t xml:space="preserve"> </w:t>
      </w:r>
      <w:r>
        <w:rPr>
          <w:color w:val="231F20"/>
        </w:rPr>
        <w:t>stavate</w:t>
      </w:r>
      <w:r>
        <w:rPr>
          <w:color w:val="231F20"/>
          <w:spacing w:val="-8"/>
        </w:rPr>
        <w:t xml:space="preserve"> </w:t>
      </w:r>
      <w:r>
        <w:rPr>
          <w:color w:val="231F20"/>
        </w:rPr>
        <w:t>per</w:t>
      </w:r>
      <w:r>
        <w:rPr>
          <w:color w:val="231F20"/>
          <w:spacing w:val="-8"/>
        </w:rPr>
        <w:t xml:space="preserve"> </w:t>
      </w:r>
      <w:r>
        <w:rPr>
          <w:color w:val="231F20"/>
        </w:rPr>
        <w:t>picchiare</w:t>
      </w:r>
      <w:r>
        <w:rPr>
          <w:color w:val="231F20"/>
          <w:spacing w:val="-8"/>
        </w:rPr>
        <w:t xml:space="preserve"> </w:t>
      </w:r>
      <w:r>
        <w:rPr>
          <w:color w:val="231F20"/>
        </w:rPr>
        <w:t>per causa mia» di nuovo un sospiro «così l’ho perso!».</w:t>
      </w:r>
    </w:p>
    <w:p w14:paraId="56E66747" w14:textId="77777777" w:rsidR="00DE442C" w:rsidRDefault="00000000">
      <w:pPr>
        <w:pStyle w:val="Corpotesto"/>
        <w:spacing w:before="12" w:line="170" w:lineRule="auto"/>
        <w:ind w:left="230" w:right="275"/>
      </w:pPr>
      <w:r>
        <w:rPr>
          <w:color w:val="231F20"/>
        </w:rPr>
        <w:t>Il silenzio aleggiò per un po’ tra di loro sotto quel cielo blu cobalto.</w:t>
      </w:r>
    </w:p>
    <w:p w14:paraId="6014F418" w14:textId="77777777" w:rsidR="00DE442C" w:rsidRDefault="00000000">
      <w:pPr>
        <w:pStyle w:val="Corpotesto"/>
        <w:spacing w:line="292" w:lineRule="exact"/>
        <w:ind w:left="513" w:firstLine="0"/>
      </w:pPr>
      <w:r>
        <w:rPr>
          <w:color w:val="231F20"/>
        </w:rPr>
        <w:t>«E</w:t>
      </w:r>
      <w:r>
        <w:rPr>
          <w:color w:val="231F20"/>
          <w:spacing w:val="4"/>
        </w:rPr>
        <w:t xml:space="preserve"> </w:t>
      </w:r>
      <w:r>
        <w:rPr>
          <w:color w:val="231F20"/>
        </w:rPr>
        <w:t>ho</w:t>
      </w:r>
      <w:r>
        <w:rPr>
          <w:color w:val="231F20"/>
          <w:spacing w:val="5"/>
        </w:rPr>
        <w:t xml:space="preserve"> </w:t>
      </w:r>
      <w:r>
        <w:rPr>
          <w:color w:val="231F20"/>
        </w:rPr>
        <w:t>scoperto</w:t>
      </w:r>
      <w:r>
        <w:rPr>
          <w:color w:val="231F20"/>
          <w:spacing w:val="5"/>
        </w:rPr>
        <w:t xml:space="preserve"> </w:t>
      </w:r>
      <w:r>
        <w:rPr>
          <w:color w:val="231F20"/>
        </w:rPr>
        <w:t>che</w:t>
      </w:r>
      <w:r>
        <w:rPr>
          <w:color w:val="231F20"/>
          <w:spacing w:val="4"/>
        </w:rPr>
        <w:t xml:space="preserve"> </w:t>
      </w:r>
      <w:r>
        <w:rPr>
          <w:color w:val="231F20"/>
        </w:rPr>
        <w:t>ha</w:t>
      </w:r>
      <w:r>
        <w:rPr>
          <w:color w:val="231F20"/>
          <w:spacing w:val="5"/>
        </w:rPr>
        <w:t xml:space="preserve"> </w:t>
      </w:r>
      <w:r>
        <w:rPr>
          <w:color w:val="231F20"/>
        </w:rPr>
        <w:t>fatto</w:t>
      </w:r>
      <w:r>
        <w:rPr>
          <w:color w:val="231F20"/>
          <w:spacing w:val="5"/>
        </w:rPr>
        <w:t xml:space="preserve"> </w:t>
      </w:r>
      <w:r>
        <w:rPr>
          <w:color w:val="231F20"/>
        </w:rPr>
        <w:t>pure</w:t>
      </w:r>
      <w:r>
        <w:rPr>
          <w:color w:val="231F20"/>
          <w:spacing w:val="4"/>
        </w:rPr>
        <w:t xml:space="preserve"> </w:t>
      </w:r>
      <w:r>
        <w:rPr>
          <w:color w:val="231F20"/>
        </w:rPr>
        <w:t>bene»</w:t>
      </w:r>
      <w:r>
        <w:rPr>
          <w:color w:val="231F20"/>
          <w:spacing w:val="5"/>
        </w:rPr>
        <w:t xml:space="preserve"> </w:t>
      </w:r>
      <w:r>
        <w:rPr>
          <w:color w:val="231F20"/>
        </w:rPr>
        <w:t>tornò</w:t>
      </w:r>
      <w:r>
        <w:rPr>
          <w:color w:val="231F20"/>
          <w:spacing w:val="5"/>
        </w:rPr>
        <w:t xml:space="preserve"> </w:t>
      </w:r>
      <w:r>
        <w:rPr>
          <w:color w:val="231F20"/>
        </w:rPr>
        <w:t>a</w:t>
      </w:r>
      <w:r>
        <w:rPr>
          <w:color w:val="231F20"/>
          <w:spacing w:val="5"/>
        </w:rPr>
        <w:t xml:space="preserve"> </w:t>
      </w:r>
      <w:r>
        <w:rPr>
          <w:color w:val="231F20"/>
          <w:spacing w:val="-2"/>
        </w:rPr>
        <w:t>sorridere</w:t>
      </w:r>
    </w:p>
    <w:p w14:paraId="1EE52CBD" w14:textId="77777777" w:rsidR="00DE442C" w:rsidRDefault="00DE442C">
      <w:pPr>
        <w:spacing w:line="292" w:lineRule="exact"/>
        <w:sectPr w:rsidR="00DE442C" w:rsidSect="002D644F">
          <w:pgSz w:w="8220" w:h="12750"/>
          <w:pgMar w:top="1040" w:right="880" w:bottom="860" w:left="1040" w:header="0" w:footer="619" w:gutter="0"/>
          <w:cols w:space="720"/>
        </w:sectPr>
      </w:pPr>
    </w:p>
    <w:p w14:paraId="58F21757" w14:textId="77777777" w:rsidR="00DE442C" w:rsidRDefault="00000000">
      <w:pPr>
        <w:pStyle w:val="Corpotesto"/>
        <w:spacing w:before="108" w:line="170" w:lineRule="auto"/>
        <w:ind w:right="387" w:firstLine="0"/>
      </w:pPr>
      <w:r>
        <w:rPr>
          <w:color w:val="231F20"/>
        </w:rPr>
        <w:lastRenderedPageBreak/>
        <w:t>Elisa «che mi sento più felice e che, incredibilmente, gli vo- glio</w:t>
      </w:r>
      <w:r>
        <w:rPr>
          <w:color w:val="231F20"/>
          <w:spacing w:val="-13"/>
        </w:rPr>
        <w:t xml:space="preserve"> </w:t>
      </w:r>
      <w:r>
        <w:rPr>
          <w:color w:val="231F20"/>
        </w:rPr>
        <w:t>bene.</w:t>
      </w:r>
      <w:r>
        <w:rPr>
          <w:color w:val="231F20"/>
          <w:spacing w:val="-13"/>
        </w:rPr>
        <w:t xml:space="preserve"> </w:t>
      </w:r>
      <w:r>
        <w:rPr>
          <w:color w:val="231F20"/>
        </w:rPr>
        <w:t>Non</w:t>
      </w:r>
      <w:r>
        <w:rPr>
          <w:color w:val="231F20"/>
          <w:spacing w:val="-13"/>
        </w:rPr>
        <w:t xml:space="preserve"> </w:t>
      </w:r>
      <w:r>
        <w:rPr>
          <w:color w:val="231F20"/>
        </w:rPr>
        <w:t>lo</w:t>
      </w:r>
      <w:r>
        <w:rPr>
          <w:color w:val="231F20"/>
          <w:spacing w:val="-13"/>
        </w:rPr>
        <w:t xml:space="preserve"> </w:t>
      </w:r>
      <w:r>
        <w:rPr>
          <w:color w:val="231F20"/>
        </w:rPr>
        <w:t>amo,»</w:t>
      </w:r>
      <w:r>
        <w:rPr>
          <w:color w:val="231F20"/>
          <w:spacing w:val="-13"/>
        </w:rPr>
        <w:t xml:space="preserve"> </w:t>
      </w:r>
      <w:r>
        <w:rPr>
          <w:color w:val="231F20"/>
        </w:rPr>
        <w:t>sottolineò</w:t>
      </w:r>
      <w:r>
        <w:rPr>
          <w:color w:val="231F20"/>
          <w:spacing w:val="-13"/>
        </w:rPr>
        <w:t xml:space="preserve"> </w:t>
      </w:r>
      <w:r>
        <w:rPr>
          <w:color w:val="231F20"/>
        </w:rPr>
        <w:t>cercando</w:t>
      </w:r>
      <w:r>
        <w:rPr>
          <w:color w:val="231F20"/>
          <w:spacing w:val="-13"/>
        </w:rPr>
        <w:t xml:space="preserve"> </w:t>
      </w:r>
      <w:r>
        <w:rPr>
          <w:color w:val="231F20"/>
        </w:rPr>
        <w:t>di</w:t>
      </w:r>
      <w:r>
        <w:rPr>
          <w:color w:val="231F20"/>
          <w:spacing w:val="-13"/>
        </w:rPr>
        <w:t xml:space="preserve"> </w:t>
      </w:r>
      <w:r>
        <w:rPr>
          <w:color w:val="231F20"/>
        </w:rPr>
        <w:t>essere</w:t>
      </w:r>
      <w:r>
        <w:rPr>
          <w:color w:val="231F20"/>
          <w:spacing w:val="-13"/>
        </w:rPr>
        <w:t xml:space="preserve"> </w:t>
      </w:r>
      <w:r>
        <w:rPr>
          <w:color w:val="231F20"/>
        </w:rPr>
        <w:t>ancora più precisa «credo di non averlo mai amato, dopotutto, ma gli voglio davvero bene. Certamente molto più di prima».</w:t>
      </w:r>
    </w:p>
    <w:p w14:paraId="5A7645C9" w14:textId="77777777" w:rsidR="00DE442C" w:rsidRDefault="00000000">
      <w:pPr>
        <w:spacing w:before="4" w:line="177" w:lineRule="auto"/>
        <w:ind w:left="117" w:right="385" w:firstLine="283"/>
        <w:rPr>
          <w:i/>
        </w:rPr>
      </w:pPr>
      <w:r>
        <w:rPr>
          <w:i/>
          <w:color w:val="231F20"/>
        </w:rPr>
        <w:t>Perché gli ho raccontato tutto questo? Che me ne viene, dov’è il mio vantaggio?</w:t>
      </w:r>
    </w:p>
    <w:p w14:paraId="0660206A" w14:textId="77777777" w:rsidR="00DE442C" w:rsidRDefault="00000000">
      <w:pPr>
        <w:pStyle w:val="Corpotesto"/>
        <w:spacing w:line="236" w:lineRule="exact"/>
        <w:ind w:left="400" w:firstLine="0"/>
        <w:jc w:val="left"/>
      </w:pPr>
      <w:r>
        <w:rPr>
          <w:color w:val="231F20"/>
        </w:rPr>
        <w:t>«E</w:t>
      </w:r>
      <w:r>
        <w:rPr>
          <w:color w:val="231F20"/>
          <w:spacing w:val="-1"/>
        </w:rPr>
        <w:t xml:space="preserve"> </w:t>
      </w:r>
      <w:r>
        <w:rPr>
          <w:color w:val="231F20"/>
        </w:rPr>
        <w:t>tu</w:t>
      </w:r>
      <w:r>
        <w:rPr>
          <w:color w:val="231F20"/>
          <w:spacing w:val="-1"/>
        </w:rPr>
        <w:t xml:space="preserve"> </w:t>
      </w:r>
      <w:r>
        <w:rPr>
          <w:color w:val="231F20"/>
        </w:rPr>
        <w:t xml:space="preserve">diglielo» le consigliò </w:t>
      </w:r>
      <w:r>
        <w:rPr>
          <w:color w:val="231F20"/>
          <w:spacing w:val="-2"/>
        </w:rPr>
        <w:t>Massimo.</w:t>
      </w:r>
    </w:p>
    <w:p w14:paraId="30C847AB" w14:textId="77777777" w:rsidR="00DE442C" w:rsidRDefault="00000000">
      <w:pPr>
        <w:pStyle w:val="Corpotesto"/>
        <w:spacing w:line="260" w:lineRule="exact"/>
        <w:ind w:left="400" w:firstLine="0"/>
        <w:jc w:val="left"/>
      </w:pPr>
      <w:r>
        <w:rPr>
          <w:color w:val="231F20"/>
          <w:spacing w:val="-2"/>
        </w:rPr>
        <w:t>«Cosa?».</w:t>
      </w:r>
    </w:p>
    <w:p w14:paraId="0E7237B3" w14:textId="77777777" w:rsidR="00DE442C" w:rsidRDefault="00000000">
      <w:pPr>
        <w:pStyle w:val="Corpotesto"/>
        <w:spacing w:before="22" w:line="170" w:lineRule="auto"/>
        <w:ind w:right="388"/>
      </w:pPr>
      <w:r>
        <w:rPr>
          <w:color w:val="231F20"/>
        </w:rPr>
        <w:t>«Diglielo.</w:t>
      </w:r>
      <w:r>
        <w:rPr>
          <w:color w:val="231F20"/>
          <w:spacing w:val="-2"/>
        </w:rPr>
        <w:t xml:space="preserve"> </w:t>
      </w:r>
      <w:r>
        <w:rPr>
          <w:color w:val="231F20"/>
        </w:rPr>
        <w:t>Digli</w:t>
      </w:r>
      <w:r>
        <w:rPr>
          <w:color w:val="231F20"/>
          <w:spacing w:val="-2"/>
        </w:rPr>
        <w:t xml:space="preserve"> </w:t>
      </w:r>
      <w:r>
        <w:rPr>
          <w:color w:val="231F20"/>
        </w:rPr>
        <w:t>che</w:t>
      </w:r>
      <w:r>
        <w:rPr>
          <w:color w:val="231F20"/>
          <w:spacing w:val="-2"/>
        </w:rPr>
        <w:t xml:space="preserve"> </w:t>
      </w:r>
      <w:r>
        <w:rPr>
          <w:color w:val="231F20"/>
        </w:rPr>
        <w:t>gli</w:t>
      </w:r>
      <w:r>
        <w:rPr>
          <w:color w:val="231F20"/>
          <w:spacing w:val="-2"/>
        </w:rPr>
        <w:t xml:space="preserve"> </w:t>
      </w:r>
      <w:r>
        <w:rPr>
          <w:color w:val="231F20"/>
        </w:rPr>
        <w:t>vuoi</w:t>
      </w:r>
      <w:r>
        <w:rPr>
          <w:color w:val="231F20"/>
          <w:spacing w:val="-2"/>
        </w:rPr>
        <w:t xml:space="preserve"> </w:t>
      </w:r>
      <w:r>
        <w:rPr>
          <w:color w:val="231F20"/>
        </w:rPr>
        <w:t>bene,</w:t>
      </w:r>
      <w:r>
        <w:rPr>
          <w:color w:val="231F20"/>
          <w:spacing w:val="-2"/>
        </w:rPr>
        <w:t xml:space="preserve"> </w:t>
      </w:r>
      <w:r>
        <w:rPr>
          <w:color w:val="231F20"/>
        </w:rPr>
        <w:t>che</w:t>
      </w:r>
      <w:r>
        <w:rPr>
          <w:color w:val="231F20"/>
          <w:spacing w:val="-2"/>
        </w:rPr>
        <w:t xml:space="preserve"> </w:t>
      </w:r>
      <w:r>
        <w:rPr>
          <w:color w:val="231F20"/>
        </w:rPr>
        <w:t>sarà</w:t>
      </w:r>
      <w:r>
        <w:rPr>
          <w:color w:val="231F20"/>
          <w:spacing w:val="-2"/>
        </w:rPr>
        <w:t xml:space="preserve"> </w:t>
      </w:r>
      <w:r>
        <w:rPr>
          <w:color w:val="231F20"/>
        </w:rPr>
        <w:t>sempre</w:t>
      </w:r>
      <w:r>
        <w:rPr>
          <w:color w:val="231F20"/>
          <w:spacing w:val="-2"/>
        </w:rPr>
        <w:t xml:space="preserve"> </w:t>
      </w:r>
      <w:r>
        <w:rPr>
          <w:color w:val="231F20"/>
        </w:rPr>
        <w:t>un</w:t>
      </w:r>
      <w:r>
        <w:rPr>
          <w:color w:val="231F20"/>
          <w:spacing w:val="-2"/>
        </w:rPr>
        <w:t xml:space="preserve"> </w:t>
      </w:r>
      <w:r>
        <w:rPr>
          <w:color w:val="231F20"/>
        </w:rPr>
        <w:t>ot- timo</w:t>
      </w:r>
      <w:r>
        <w:rPr>
          <w:color w:val="231F20"/>
          <w:spacing w:val="-8"/>
        </w:rPr>
        <w:t xml:space="preserve"> </w:t>
      </w:r>
      <w:r>
        <w:rPr>
          <w:color w:val="231F20"/>
        </w:rPr>
        <w:t>amico,</w:t>
      </w:r>
      <w:r>
        <w:rPr>
          <w:color w:val="231F20"/>
          <w:spacing w:val="-8"/>
        </w:rPr>
        <w:t xml:space="preserve"> </w:t>
      </w:r>
      <w:r>
        <w:rPr>
          <w:color w:val="231F20"/>
        </w:rPr>
        <w:t>che</w:t>
      </w:r>
      <w:r>
        <w:rPr>
          <w:color w:val="231F20"/>
          <w:spacing w:val="-8"/>
        </w:rPr>
        <w:t xml:space="preserve"> </w:t>
      </w:r>
      <w:r>
        <w:rPr>
          <w:color w:val="231F20"/>
        </w:rPr>
        <w:t>lo</w:t>
      </w:r>
      <w:r>
        <w:rPr>
          <w:color w:val="231F20"/>
          <w:spacing w:val="-8"/>
        </w:rPr>
        <w:t xml:space="preserve"> </w:t>
      </w:r>
      <w:r>
        <w:rPr>
          <w:color w:val="231F20"/>
        </w:rPr>
        <w:t>porterai</w:t>
      </w:r>
      <w:r>
        <w:rPr>
          <w:color w:val="231F20"/>
          <w:spacing w:val="-8"/>
        </w:rPr>
        <w:t xml:space="preserve"> </w:t>
      </w:r>
      <w:r>
        <w:rPr>
          <w:color w:val="231F20"/>
        </w:rPr>
        <w:t>nel</w:t>
      </w:r>
      <w:r>
        <w:rPr>
          <w:color w:val="231F20"/>
          <w:spacing w:val="-8"/>
        </w:rPr>
        <w:t xml:space="preserve"> </w:t>
      </w:r>
      <w:r>
        <w:rPr>
          <w:color w:val="231F20"/>
        </w:rPr>
        <w:t>cuore.</w:t>
      </w:r>
      <w:r>
        <w:rPr>
          <w:color w:val="231F20"/>
          <w:spacing w:val="-8"/>
        </w:rPr>
        <w:t xml:space="preserve"> </w:t>
      </w:r>
      <w:r>
        <w:rPr>
          <w:color w:val="231F20"/>
        </w:rPr>
        <w:t>Ci</w:t>
      </w:r>
      <w:r>
        <w:rPr>
          <w:color w:val="231F20"/>
          <w:spacing w:val="-8"/>
        </w:rPr>
        <w:t xml:space="preserve"> </w:t>
      </w:r>
      <w:r>
        <w:rPr>
          <w:color w:val="231F20"/>
        </w:rPr>
        <w:t>possono</w:t>
      </w:r>
      <w:r>
        <w:rPr>
          <w:color w:val="231F20"/>
          <w:spacing w:val="-8"/>
        </w:rPr>
        <w:t xml:space="preserve"> </w:t>
      </w:r>
      <w:r>
        <w:rPr>
          <w:color w:val="231F20"/>
        </w:rPr>
        <w:t>essere</w:t>
      </w:r>
      <w:r>
        <w:rPr>
          <w:color w:val="231F20"/>
          <w:spacing w:val="-8"/>
        </w:rPr>
        <w:t xml:space="preserve"> </w:t>
      </w:r>
      <w:r>
        <w:rPr>
          <w:color w:val="231F20"/>
        </w:rPr>
        <w:t>tan- te</w:t>
      </w:r>
      <w:r>
        <w:rPr>
          <w:color w:val="231F20"/>
          <w:spacing w:val="-2"/>
        </w:rPr>
        <w:t xml:space="preserve"> </w:t>
      </w:r>
      <w:r>
        <w:rPr>
          <w:color w:val="231F20"/>
        </w:rPr>
        <w:t>cose</w:t>
      </w:r>
      <w:r>
        <w:rPr>
          <w:color w:val="231F20"/>
          <w:spacing w:val="-1"/>
        </w:rPr>
        <w:t xml:space="preserve"> </w:t>
      </w:r>
      <w:r>
        <w:rPr>
          <w:color w:val="231F20"/>
        </w:rPr>
        <w:t>tra</w:t>
      </w:r>
      <w:r>
        <w:rPr>
          <w:color w:val="231F20"/>
          <w:spacing w:val="-2"/>
        </w:rPr>
        <w:t xml:space="preserve"> </w:t>
      </w:r>
      <w:r>
        <w:rPr>
          <w:color w:val="231F20"/>
        </w:rPr>
        <w:t>un</w:t>
      </w:r>
      <w:r>
        <w:rPr>
          <w:color w:val="231F20"/>
          <w:spacing w:val="-2"/>
        </w:rPr>
        <w:t xml:space="preserve"> </w:t>
      </w:r>
      <w:r>
        <w:rPr>
          <w:color w:val="231F20"/>
        </w:rPr>
        <w:t>uomo</w:t>
      </w:r>
      <w:r>
        <w:rPr>
          <w:color w:val="231F20"/>
          <w:spacing w:val="-2"/>
        </w:rPr>
        <w:t xml:space="preserve"> </w:t>
      </w:r>
      <w:r>
        <w:rPr>
          <w:color w:val="231F20"/>
        </w:rPr>
        <w:t>e</w:t>
      </w:r>
      <w:r>
        <w:rPr>
          <w:color w:val="231F20"/>
          <w:spacing w:val="-1"/>
        </w:rPr>
        <w:t xml:space="preserve"> </w:t>
      </w:r>
      <w:r>
        <w:rPr>
          <w:color w:val="231F20"/>
        </w:rPr>
        <w:t>una</w:t>
      </w:r>
      <w:r>
        <w:rPr>
          <w:color w:val="231F20"/>
          <w:spacing w:val="-2"/>
        </w:rPr>
        <w:t xml:space="preserve"> </w:t>
      </w:r>
      <w:r>
        <w:rPr>
          <w:color w:val="231F20"/>
        </w:rPr>
        <w:t>donna</w:t>
      </w:r>
      <w:r>
        <w:rPr>
          <w:color w:val="231F20"/>
          <w:spacing w:val="-1"/>
        </w:rPr>
        <w:t xml:space="preserve"> </w:t>
      </w:r>
      <w:r>
        <w:rPr>
          <w:color w:val="231F20"/>
        </w:rPr>
        <w:t>oltre</w:t>
      </w:r>
      <w:r>
        <w:rPr>
          <w:color w:val="231F20"/>
          <w:spacing w:val="-1"/>
        </w:rPr>
        <w:t xml:space="preserve"> </w:t>
      </w:r>
      <w:r>
        <w:rPr>
          <w:color w:val="231F20"/>
        </w:rPr>
        <w:t>al</w:t>
      </w:r>
      <w:r>
        <w:rPr>
          <w:color w:val="231F20"/>
          <w:spacing w:val="-1"/>
        </w:rPr>
        <w:t xml:space="preserve"> </w:t>
      </w:r>
      <w:r>
        <w:rPr>
          <w:color w:val="231F20"/>
        </w:rPr>
        <w:t>sesso</w:t>
      </w:r>
      <w:r>
        <w:rPr>
          <w:color w:val="231F20"/>
          <w:spacing w:val="-1"/>
        </w:rPr>
        <w:t xml:space="preserve"> </w:t>
      </w:r>
      <w:r>
        <w:rPr>
          <w:color w:val="231F20"/>
        </w:rPr>
        <w:t>e</w:t>
      </w:r>
      <w:r>
        <w:rPr>
          <w:color w:val="231F20"/>
          <w:spacing w:val="-1"/>
        </w:rPr>
        <w:t xml:space="preserve"> </w:t>
      </w:r>
      <w:r>
        <w:rPr>
          <w:color w:val="231F20"/>
        </w:rPr>
        <w:t>all’amore».</w:t>
      </w:r>
    </w:p>
    <w:p w14:paraId="4ECF99EE" w14:textId="77777777" w:rsidR="00DE442C" w:rsidRDefault="00000000">
      <w:pPr>
        <w:pStyle w:val="Corpotesto"/>
        <w:spacing w:line="241" w:lineRule="exact"/>
        <w:ind w:left="400" w:firstLine="0"/>
      </w:pPr>
      <w:r>
        <w:rPr>
          <w:color w:val="231F20"/>
        </w:rPr>
        <w:t>Elisa</w:t>
      </w:r>
      <w:r>
        <w:rPr>
          <w:color w:val="231F20"/>
          <w:spacing w:val="-2"/>
        </w:rPr>
        <w:t xml:space="preserve"> </w:t>
      </w:r>
      <w:r>
        <w:rPr>
          <w:color w:val="231F20"/>
        </w:rPr>
        <w:t>lo</w:t>
      </w:r>
      <w:r>
        <w:rPr>
          <w:color w:val="231F20"/>
          <w:spacing w:val="-1"/>
        </w:rPr>
        <w:t xml:space="preserve"> </w:t>
      </w:r>
      <w:r>
        <w:rPr>
          <w:color w:val="231F20"/>
        </w:rPr>
        <w:t>guardava</w:t>
      </w:r>
      <w:r>
        <w:rPr>
          <w:color w:val="231F20"/>
          <w:spacing w:val="-2"/>
        </w:rPr>
        <w:t xml:space="preserve"> </w:t>
      </w:r>
      <w:r>
        <w:rPr>
          <w:color w:val="231F20"/>
        </w:rPr>
        <w:t>e</w:t>
      </w:r>
      <w:r>
        <w:rPr>
          <w:color w:val="231F20"/>
          <w:spacing w:val="-1"/>
        </w:rPr>
        <w:t xml:space="preserve"> </w:t>
      </w:r>
      <w:r>
        <w:rPr>
          <w:color w:val="231F20"/>
        </w:rPr>
        <w:t>lo</w:t>
      </w:r>
      <w:r>
        <w:rPr>
          <w:color w:val="231F20"/>
          <w:spacing w:val="-1"/>
        </w:rPr>
        <w:t xml:space="preserve"> </w:t>
      </w:r>
      <w:r>
        <w:rPr>
          <w:color w:val="231F20"/>
        </w:rPr>
        <w:t>vedeva</w:t>
      </w:r>
      <w:r>
        <w:rPr>
          <w:color w:val="231F20"/>
          <w:spacing w:val="-1"/>
        </w:rPr>
        <w:t xml:space="preserve"> </w:t>
      </w:r>
      <w:r>
        <w:rPr>
          <w:color w:val="231F20"/>
          <w:spacing w:val="-2"/>
        </w:rPr>
        <w:t>crescere.</w:t>
      </w:r>
    </w:p>
    <w:p w14:paraId="0D511961" w14:textId="77777777" w:rsidR="00DE442C" w:rsidRDefault="00000000">
      <w:pPr>
        <w:pStyle w:val="Corpotesto"/>
        <w:spacing w:before="23" w:line="170" w:lineRule="auto"/>
        <w:ind w:right="387"/>
      </w:pPr>
      <w:r>
        <w:rPr>
          <w:color w:val="231F20"/>
        </w:rPr>
        <w:t>Cosa</w:t>
      </w:r>
      <w:r>
        <w:rPr>
          <w:color w:val="231F20"/>
          <w:spacing w:val="-1"/>
        </w:rPr>
        <w:t xml:space="preserve"> </w:t>
      </w:r>
      <w:r>
        <w:rPr>
          <w:color w:val="231F20"/>
        </w:rPr>
        <w:t>stava</w:t>
      </w:r>
      <w:r>
        <w:rPr>
          <w:color w:val="231F20"/>
          <w:spacing w:val="-1"/>
        </w:rPr>
        <w:t xml:space="preserve"> </w:t>
      </w:r>
      <w:r>
        <w:rPr>
          <w:color w:val="231F20"/>
        </w:rPr>
        <w:t>succedendo</w:t>
      </w:r>
      <w:r>
        <w:rPr>
          <w:color w:val="231F20"/>
          <w:spacing w:val="-1"/>
        </w:rPr>
        <w:t xml:space="preserve"> </w:t>
      </w:r>
      <w:r>
        <w:rPr>
          <w:color w:val="231F20"/>
        </w:rPr>
        <w:t>quell’estate?</w:t>
      </w:r>
      <w:r>
        <w:rPr>
          <w:color w:val="231F20"/>
          <w:spacing w:val="-1"/>
        </w:rPr>
        <w:t xml:space="preserve"> </w:t>
      </w:r>
      <w:r>
        <w:rPr>
          <w:color w:val="231F20"/>
        </w:rPr>
        <w:t>Tutti</w:t>
      </w:r>
      <w:r>
        <w:rPr>
          <w:color w:val="231F20"/>
          <w:spacing w:val="-1"/>
        </w:rPr>
        <w:t xml:space="preserve"> </w:t>
      </w:r>
      <w:r>
        <w:rPr>
          <w:color w:val="231F20"/>
        </w:rPr>
        <w:t>avevano</w:t>
      </w:r>
      <w:r>
        <w:rPr>
          <w:color w:val="231F20"/>
          <w:spacing w:val="-1"/>
        </w:rPr>
        <w:t xml:space="preserve"> </w:t>
      </w:r>
      <w:r>
        <w:rPr>
          <w:color w:val="231F20"/>
        </w:rPr>
        <w:t>qual- che cosa da insegnarle. Valentina, Sandro, Massimo, tutti avevano qualche lezione da darle. La difficoltà stava forse proprio nell’ammettere che avevano ragione loro. E lei? Cosa aveva di suo, di importante e personale da dare in cambio? Non stava anche lei crescendo come loro?</w:t>
      </w:r>
    </w:p>
    <w:p w14:paraId="7B475083" w14:textId="77777777" w:rsidR="00DE442C" w:rsidRDefault="00000000">
      <w:pPr>
        <w:pStyle w:val="Corpotesto"/>
        <w:spacing w:line="245" w:lineRule="exact"/>
        <w:ind w:left="400" w:firstLine="0"/>
      </w:pPr>
      <w:r>
        <w:rPr>
          <w:color w:val="231F20"/>
        </w:rPr>
        <w:t xml:space="preserve">«Non credo che riuscirò a </w:t>
      </w:r>
      <w:r>
        <w:rPr>
          <w:color w:val="231F20"/>
          <w:spacing w:val="-2"/>
        </w:rPr>
        <w:t>farlo».</w:t>
      </w:r>
    </w:p>
    <w:p w14:paraId="79E8AD38" w14:textId="77777777" w:rsidR="00DE442C" w:rsidRDefault="00000000">
      <w:pPr>
        <w:pStyle w:val="Corpotesto"/>
        <w:spacing w:line="260" w:lineRule="exact"/>
        <w:ind w:left="400" w:firstLine="0"/>
      </w:pPr>
      <w:r>
        <w:rPr>
          <w:color w:val="231F20"/>
        </w:rPr>
        <w:t>«Con</w:t>
      </w:r>
      <w:r>
        <w:rPr>
          <w:color w:val="231F20"/>
          <w:spacing w:val="65"/>
        </w:rPr>
        <w:t xml:space="preserve"> </w:t>
      </w:r>
      <w:r>
        <w:rPr>
          <w:color w:val="231F20"/>
        </w:rPr>
        <w:t>quella</w:t>
      </w:r>
      <w:r>
        <w:rPr>
          <w:color w:val="231F20"/>
          <w:spacing w:val="65"/>
        </w:rPr>
        <w:t xml:space="preserve"> </w:t>
      </w:r>
      <w:r>
        <w:rPr>
          <w:color w:val="231F20"/>
        </w:rPr>
        <w:t>lingua</w:t>
      </w:r>
      <w:r>
        <w:rPr>
          <w:color w:val="231F20"/>
          <w:spacing w:val="65"/>
        </w:rPr>
        <w:t xml:space="preserve"> </w:t>
      </w:r>
      <w:r>
        <w:rPr>
          <w:color w:val="231F20"/>
        </w:rPr>
        <w:t>che</w:t>
      </w:r>
      <w:r>
        <w:rPr>
          <w:color w:val="231F20"/>
          <w:spacing w:val="65"/>
        </w:rPr>
        <w:t xml:space="preserve"> </w:t>
      </w:r>
      <w:r>
        <w:rPr>
          <w:color w:val="231F20"/>
        </w:rPr>
        <w:t>ti</w:t>
      </w:r>
      <w:r>
        <w:rPr>
          <w:color w:val="231F20"/>
          <w:spacing w:val="65"/>
        </w:rPr>
        <w:t xml:space="preserve"> </w:t>
      </w:r>
      <w:r>
        <w:rPr>
          <w:color w:val="231F20"/>
        </w:rPr>
        <w:t>ritrovi?»</w:t>
      </w:r>
      <w:r>
        <w:rPr>
          <w:color w:val="231F20"/>
          <w:spacing w:val="65"/>
        </w:rPr>
        <w:t xml:space="preserve"> </w:t>
      </w:r>
      <w:r>
        <w:rPr>
          <w:color w:val="231F20"/>
        </w:rPr>
        <w:t>scherzò</w:t>
      </w:r>
      <w:r>
        <w:rPr>
          <w:color w:val="231F20"/>
          <w:spacing w:val="66"/>
        </w:rPr>
        <w:t xml:space="preserve"> </w:t>
      </w:r>
      <w:r>
        <w:rPr>
          <w:color w:val="231F20"/>
          <w:spacing w:val="-2"/>
        </w:rPr>
        <w:t>Massimo</w:t>
      </w:r>
    </w:p>
    <w:p w14:paraId="6E4A3274" w14:textId="77777777" w:rsidR="00DE442C" w:rsidRDefault="00000000">
      <w:pPr>
        <w:pStyle w:val="Corpotesto"/>
        <w:spacing w:before="23" w:line="170" w:lineRule="auto"/>
        <w:ind w:right="386" w:firstLine="0"/>
      </w:pPr>
      <w:r>
        <w:rPr>
          <w:color w:val="231F20"/>
        </w:rPr>
        <w:t>«Certo</w:t>
      </w:r>
      <w:r>
        <w:rPr>
          <w:color w:val="231F20"/>
          <w:spacing w:val="-7"/>
        </w:rPr>
        <w:t xml:space="preserve"> </w:t>
      </w:r>
      <w:r>
        <w:rPr>
          <w:color w:val="231F20"/>
        </w:rPr>
        <w:t>che</w:t>
      </w:r>
      <w:r>
        <w:rPr>
          <w:color w:val="231F20"/>
          <w:spacing w:val="-8"/>
        </w:rPr>
        <w:t xml:space="preserve"> </w:t>
      </w:r>
      <w:r>
        <w:rPr>
          <w:color w:val="231F20"/>
        </w:rPr>
        <w:t>riuscirai</w:t>
      </w:r>
      <w:r>
        <w:rPr>
          <w:color w:val="231F20"/>
          <w:spacing w:val="-7"/>
        </w:rPr>
        <w:t xml:space="preserve"> </w:t>
      </w:r>
      <w:r>
        <w:rPr>
          <w:color w:val="231F20"/>
        </w:rPr>
        <w:t>a</w:t>
      </w:r>
      <w:r>
        <w:rPr>
          <w:color w:val="231F20"/>
          <w:spacing w:val="-8"/>
        </w:rPr>
        <w:t xml:space="preserve"> </w:t>
      </w:r>
      <w:r>
        <w:rPr>
          <w:color w:val="231F20"/>
        </w:rPr>
        <w:t>dirglielo.</w:t>
      </w:r>
      <w:r>
        <w:rPr>
          <w:color w:val="231F20"/>
          <w:spacing w:val="-7"/>
        </w:rPr>
        <w:t xml:space="preserve"> </w:t>
      </w:r>
      <w:r>
        <w:rPr>
          <w:color w:val="231F20"/>
        </w:rPr>
        <w:t>E</w:t>
      </w:r>
      <w:r>
        <w:rPr>
          <w:color w:val="231F20"/>
          <w:spacing w:val="-8"/>
        </w:rPr>
        <w:t xml:space="preserve"> </w:t>
      </w:r>
      <w:r>
        <w:rPr>
          <w:color w:val="231F20"/>
        </w:rPr>
        <w:t>dopo</w:t>
      </w:r>
      <w:r>
        <w:rPr>
          <w:color w:val="231F20"/>
          <w:spacing w:val="-7"/>
        </w:rPr>
        <w:t xml:space="preserve"> </w:t>
      </w:r>
      <w:r>
        <w:rPr>
          <w:color w:val="231F20"/>
        </w:rPr>
        <w:t>sarai</w:t>
      </w:r>
      <w:r>
        <w:rPr>
          <w:color w:val="231F20"/>
          <w:spacing w:val="-8"/>
        </w:rPr>
        <w:t xml:space="preserve"> </w:t>
      </w:r>
      <w:r>
        <w:rPr>
          <w:color w:val="231F20"/>
        </w:rPr>
        <w:t>ancora</w:t>
      </w:r>
      <w:r>
        <w:rPr>
          <w:color w:val="231F20"/>
          <w:spacing w:val="-7"/>
        </w:rPr>
        <w:t xml:space="preserve"> </w:t>
      </w:r>
      <w:r>
        <w:rPr>
          <w:color w:val="231F20"/>
        </w:rPr>
        <w:t>più</w:t>
      </w:r>
      <w:r>
        <w:rPr>
          <w:color w:val="231F20"/>
          <w:spacing w:val="-8"/>
        </w:rPr>
        <w:t xml:space="preserve"> </w:t>
      </w:r>
      <w:r>
        <w:rPr>
          <w:color w:val="231F20"/>
        </w:rPr>
        <w:t>con- tenta».</w:t>
      </w:r>
      <w:r>
        <w:rPr>
          <w:color w:val="231F20"/>
          <w:spacing w:val="-2"/>
        </w:rPr>
        <w:t xml:space="preserve"> </w:t>
      </w:r>
      <w:r>
        <w:rPr>
          <w:color w:val="231F20"/>
        </w:rPr>
        <w:t>L’auto</w:t>
      </w:r>
      <w:r>
        <w:rPr>
          <w:color w:val="231F20"/>
          <w:spacing w:val="-2"/>
        </w:rPr>
        <w:t xml:space="preserve"> </w:t>
      </w:r>
      <w:r>
        <w:rPr>
          <w:color w:val="231F20"/>
        </w:rPr>
        <w:t>aveva</w:t>
      </w:r>
      <w:r>
        <w:rPr>
          <w:color w:val="231F20"/>
          <w:spacing w:val="-2"/>
        </w:rPr>
        <w:t xml:space="preserve"> </w:t>
      </w:r>
      <w:r>
        <w:rPr>
          <w:color w:val="231F20"/>
        </w:rPr>
        <w:t>intanto</w:t>
      </w:r>
      <w:r>
        <w:rPr>
          <w:color w:val="231F20"/>
          <w:spacing w:val="-2"/>
        </w:rPr>
        <w:t xml:space="preserve"> </w:t>
      </w:r>
      <w:r>
        <w:rPr>
          <w:color w:val="231F20"/>
        </w:rPr>
        <w:t>imboccato</w:t>
      </w:r>
      <w:r>
        <w:rPr>
          <w:color w:val="231F20"/>
          <w:spacing w:val="-2"/>
        </w:rPr>
        <w:t xml:space="preserve"> </w:t>
      </w:r>
      <w:r>
        <w:rPr>
          <w:color w:val="231F20"/>
        </w:rPr>
        <w:t>una</w:t>
      </w:r>
      <w:r>
        <w:rPr>
          <w:color w:val="231F20"/>
          <w:spacing w:val="-2"/>
        </w:rPr>
        <w:t xml:space="preserve"> </w:t>
      </w:r>
      <w:r>
        <w:rPr>
          <w:color w:val="231F20"/>
        </w:rPr>
        <w:t>stretta</w:t>
      </w:r>
      <w:r>
        <w:rPr>
          <w:color w:val="231F20"/>
          <w:spacing w:val="-2"/>
        </w:rPr>
        <w:t xml:space="preserve"> </w:t>
      </w:r>
      <w:r>
        <w:rPr>
          <w:color w:val="231F20"/>
        </w:rPr>
        <w:t xml:space="preserve">stradina, un sentiero più che altro, che saliva sulla collina alla loro </w:t>
      </w:r>
      <w:r>
        <w:rPr>
          <w:color w:val="231F20"/>
          <w:spacing w:val="-2"/>
        </w:rPr>
        <w:t>sinistra.</w:t>
      </w:r>
    </w:p>
    <w:p w14:paraId="2F7E88BF" w14:textId="77777777" w:rsidR="00DE442C" w:rsidRDefault="00000000">
      <w:pPr>
        <w:pStyle w:val="Corpotesto"/>
        <w:spacing w:line="243" w:lineRule="exact"/>
        <w:ind w:left="400" w:firstLine="0"/>
      </w:pPr>
      <w:r>
        <w:rPr>
          <w:color w:val="231F20"/>
        </w:rPr>
        <w:t xml:space="preserve">«Scendi, adesso. Siamo </w:t>
      </w:r>
      <w:r>
        <w:rPr>
          <w:color w:val="231F20"/>
          <w:spacing w:val="-2"/>
        </w:rPr>
        <w:t>arrivati».</w:t>
      </w:r>
    </w:p>
    <w:p w14:paraId="2450E3ED" w14:textId="77777777" w:rsidR="00DE442C" w:rsidRDefault="00000000">
      <w:pPr>
        <w:pStyle w:val="Corpotesto"/>
        <w:spacing w:before="22" w:line="170" w:lineRule="auto"/>
        <w:ind w:right="386"/>
      </w:pPr>
      <w:r>
        <w:rPr>
          <w:color w:val="231F20"/>
        </w:rPr>
        <w:t xml:space="preserve">«Ma dove siamo?» chiese Elisa scrutando preoccupata i rovi e l’erba alta che più avanti chiudevano del tutto il per- </w:t>
      </w:r>
      <w:r>
        <w:rPr>
          <w:color w:val="231F20"/>
          <w:spacing w:val="-2"/>
        </w:rPr>
        <w:t>corso.</w:t>
      </w:r>
    </w:p>
    <w:p w14:paraId="4E44BB16" w14:textId="77777777" w:rsidR="00DE442C" w:rsidRDefault="00000000">
      <w:pPr>
        <w:pStyle w:val="Corpotesto"/>
        <w:spacing w:line="293" w:lineRule="exact"/>
        <w:ind w:left="400" w:firstLine="0"/>
      </w:pPr>
      <w:r>
        <w:rPr>
          <w:color w:val="231F20"/>
        </w:rPr>
        <w:t>«Davvero</w:t>
      </w:r>
      <w:r>
        <w:rPr>
          <w:color w:val="231F20"/>
          <w:spacing w:val="-1"/>
        </w:rPr>
        <w:t xml:space="preserve"> </w:t>
      </w:r>
      <w:r>
        <w:rPr>
          <w:color w:val="231F20"/>
        </w:rPr>
        <w:t>non</w:t>
      </w:r>
      <w:r>
        <w:rPr>
          <w:color w:val="231F20"/>
          <w:spacing w:val="-1"/>
        </w:rPr>
        <w:t xml:space="preserve"> </w:t>
      </w:r>
      <w:r>
        <w:rPr>
          <w:color w:val="231F20"/>
        </w:rPr>
        <w:t>lo</w:t>
      </w:r>
      <w:r>
        <w:rPr>
          <w:color w:val="231F20"/>
          <w:spacing w:val="-1"/>
        </w:rPr>
        <w:t xml:space="preserve"> </w:t>
      </w:r>
      <w:r>
        <w:rPr>
          <w:color w:val="231F20"/>
        </w:rPr>
        <w:t xml:space="preserve">sai, </w:t>
      </w:r>
      <w:r>
        <w:rPr>
          <w:color w:val="231F20"/>
          <w:spacing w:val="-2"/>
        </w:rPr>
        <w:t>Elisa?».</w:t>
      </w:r>
    </w:p>
    <w:p w14:paraId="3DCA197A" w14:textId="77777777" w:rsidR="00DE442C" w:rsidRDefault="00DE442C">
      <w:pPr>
        <w:pStyle w:val="Corpotesto"/>
        <w:spacing w:before="15"/>
        <w:ind w:left="0" w:firstLine="0"/>
        <w:jc w:val="left"/>
        <w:rPr>
          <w:sz w:val="13"/>
        </w:rPr>
      </w:pPr>
    </w:p>
    <w:p w14:paraId="0D403909" w14:textId="77777777" w:rsidR="00DE442C" w:rsidRDefault="00000000">
      <w:pPr>
        <w:pStyle w:val="Corpotesto"/>
        <w:spacing w:before="1" w:line="170" w:lineRule="auto"/>
        <w:ind w:right="386"/>
      </w:pPr>
      <w:r>
        <w:rPr>
          <w:color w:val="231F20"/>
        </w:rPr>
        <w:t>La casupola era quasi completamente nascosta da cor- nioli, pruni e alti cespugli di sambuco. Una parte del tetto era crollata mostrando i mozziconi dei sottili travicelli che sostenevano le poche tegole rimaste al loro posto.</w:t>
      </w:r>
    </w:p>
    <w:p w14:paraId="73D8CE55" w14:textId="77777777" w:rsidR="00DE442C" w:rsidRDefault="00000000">
      <w:pPr>
        <w:pStyle w:val="Corpotesto"/>
        <w:spacing w:before="5" w:line="170" w:lineRule="auto"/>
        <w:ind w:right="386"/>
      </w:pPr>
      <w:r>
        <w:rPr>
          <w:color w:val="231F20"/>
        </w:rPr>
        <w:t>Massimo</w:t>
      </w:r>
      <w:r>
        <w:rPr>
          <w:color w:val="231F20"/>
          <w:spacing w:val="-4"/>
        </w:rPr>
        <w:t xml:space="preserve"> </w:t>
      </w:r>
      <w:r>
        <w:rPr>
          <w:color w:val="231F20"/>
        </w:rPr>
        <w:t>si</w:t>
      </w:r>
      <w:r>
        <w:rPr>
          <w:color w:val="231F20"/>
          <w:spacing w:val="-4"/>
        </w:rPr>
        <w:t xml:space="preserve"> </w:t>
      </w:r>
      <w:r>
        <w:rPr>
          <w:color w:val="231F20"/>
        </w:rPr>
        <w:t>era</w:t>
      </w:r>
      <w:r>
        <w:rPr>
          <w:color w:val="231F20"/>
          <w:spacing w:val="-4"/>
        </w:rPr>
        <w:t xml:space="preserve"> </w:t>
      </w:r>
      <w:r>
        <w:rPr>
          <w:color w:val="231F20"/>
        </w:rPr>
        <w:t>fermato</w:t>
      </w:r>
      <w:r>
        <w:rPr>
          <w:color w:val="231F20"/>
          <w:spacing w:val="-4"/>
        </w:rPr>
        <w:t xml:space="preserve"> </w:t>
      </w:r>
      <w:r>
        <w:rPr>
          <w:color w:val="231F20"/>
        </w:rPr>
        <w:t>nella</w:t>
      </w:r>
      <w:r>
        <w:rPr>
          <w:color w:val="231F20"/>
          <w:spacing w:val="-4"/>
        </w:rPr>
        <w:t xml:space="preserve"> </w:t>
      </w:r>
      <w:r>
        <w:rPr>
          <w:color w:val="231F20"/>
        </w:rPr>
        <w:t>piccola</w:t>
      </w:r>
      <w:r>
        <w:rPr>
          <w:color w:val="231F20"/>
          <w:spacing w:val="-4"/>
        </w:rPr>
        <w:t xml:space="preserve"> </w:t>
      </w:r>
      <w:r>
        <w:rPr>
          <w:color w:val="231F20"/>
        </w:rPr>
        <w:t>radura,</w:t>
      </w:r>
      <w:r>
        <w:rPr>
          <w:color w:val="231F20"/>
          <w:spacing w:val="-4"/>
        </w:rPr>
        <w:t xml:space="preserve"> </w:t>
      </w:r>
      <w:r>
        <w:rPr>
          <w:color w:val="231F20"/>
        </w:rPr>
        <w:t>verde</w:t>
      </w:r>
      <w:r>
        <w:rPr>
          <w:color w:val="231F20"/>
          <w:spacing w:val="-4"/>
        </w:rPr>
        <w:t xml:space="preserve"> </w:t>
      </w:r>
      <w:r>
        <w:rPr>
          <w:color w:val="231F20"/>
        </w:rPr>
        <w:t>di</w:t>
      </w:r>
      <w:r>
        <w:rPr>
          <w:color w:val="231F20"/>
          <w:spacing w:val="-4"/>
        </w:rPr>
        <w:t xml:space="preserve"> </w:t>
      </w:r>
      <w:r>
        <w:rPr>
          <w:color w:val="231F20"/>
        </w:rPr>
        <w:t>or- tica</w:t>
      </w:r>
      <w:r>
        <w:rPr>
          <w:color w:val="231F20"/>
          <w:spacing w:val="-12"/>
        </w:rPr>
        <w:t xml:space="preserve"> </w:t>
      </w:r>
      <w:r>
        <w:rPr>
          <w:color w:val="231F20"/>
        </w:rPr>
        <w:t>e</w:t>
      </w:r>
      <w:r>
        <w:rPr>
          <w:color w:val="231F20"/>
          <w:spacing w:val="-12"/>
        </w:rPr>
        <w:t xml:space="preserve"> </w:t>
      </w:r>
      <w:r>
        <w:rPr>
          <w:color w:val="231F20"/>
        </w:rPr>
        <w:t>trifoglio</w:t>
      </w:r>
      <w:r>
        <w:rPr>
          <w:color w:val="231F20"/>
          <w:spacing w:val="-12"/>
        </w:rPr>
        <w:t xml:space="preserve"> </w:t>
      </w:r>
      <w:r>
        <w:rPr>
          <w:color w:val="231F20"/>
        </w:rPr>
        <w:t>e</w:t>
      </w:r>
      <w:r>
        <w:rPr>
          <w:color w:val="231F20"/>
          <w:spacing w:val="-12"/>
        </w:rPr>
        <w:t xml:space="preserve"> </w:t>
      </w:r>
      <w:r>
        <w:rPr>
          <w:color w:val="231F20"/>
        </w:rPr>
        <w:t>ingentilita</w:t>
      </w:r>
      <w:r>
        <w:rPr>
          <w:color w:val="231F20"/>
          <w:spacing w:val="-12"/>
        </w:rPr>
        <w:t xml:space="preserve"> </w:t>
      </w:r>
      <w:r>
        <w:rPr>
          <w:color w:val="231F20"/>
        </w:rPr>
        <w:t>dal</w:t>
      </w:r>
      <w:r>
        <w:rPr>
          <w:color w:val="231F20"/>
          <w:spacing w:val="-12"/>
        </w:rPr>
        <w:t xml:space="preserve"> </w:t>
      </w:r>
      <w:r>
        <w:rPr>
          <w:color w:val="231F20"/>
        </w:rPr>
        <w:t>giallo</w:t>
      </w:r>
      <w:r>
        <w:rPr>
          <w:color w:val="231F20"/>
          <w:spacing w:val="-12"/>
        </w:rPr>
        <w:t xml:space="preserve"> </w:t>
      </w:r>
      <w:r>
        <w:rPr>
          <w:color w:val="231F20"/>
        </w:rPr>
        <w:t>del</w:t>
      </w:r>
      <w:r>
        <w:rPr>
          <w:color w:val="231F20"/>
          <w:spacing w:val="-12"/>
        </w:rPr>
        <w:t xml:space="preserve"> </w:t>
      </w:r>
      <w:r>
        <w:rPr>
          <w:color w:val="231F20"/>
        </w:rPr>
        <w:t>tarassaco</w:t>
      </w:r>
      <w:r>
        <w:rPr>
          <w:color w:val="231F20"/>
          <w:spacing w:val="-12"/>
        </w:rPr>
        <w:t xml:space="preserve"> </w:t>
      </w:r>
      <w:r>
        <w:rPr>
          <w:color w:val="231F20"/>
        </w:rPr>
        <w:t>e</w:t>
      </w:r>
      <w:r>
        <w:rPr>
          <w:color w:val="231F20"/>
          <w:spacing w:val="-12"/>
        </w:rPr>
        <w:t xml:space="preserve"> </w:t>
      </w:r>
      <w:r>
        <w:rPr>
          <w:color w:val="231F20"/>
        </w:rPr>
        <w:t>dal</w:t>
      </w:r>
      <w:r>
        <w:rPr>
          <w:color w:val="231F20"/>
          <w:spacing w:val="-12"/>
        </w:rPr>
        <w:t xml:space="preserve"> </w:t>
      </w:r>
      <w:r>
        <w:rPr>
          <w:color w:val="231F20"/>
        </w:rPr>
        <w:t>viola della malva, antistante la decrepita facciata e aveva lasciato che Elisa proseguisse da sola per i pochi metri restanti. Gli uccelli creavano un sottofondo sonoro variabile e irregola- re</w:t>
      </w:r>
      <w:r>
        <w:rPr>
          <w:color w:val="231F20"/>
          <w:spacing w:val="24"/>
        </w:rPr>
        <w:t xml:space="preserve"> </w:t>
      </w:r>
      <w:r>
        <w:rPr>
          <w:color w:val="231F20"/>
        </w:rPr>
        <w:t>nella</w:t>
      </w:r>
      <w:r>
        <w:rPr>
          <w:color w:val="231F20"/>
          <w:spacing w:val="27"/>
        </w:rPr>
        <w:t xml:space="preserve"> </w:t>
      </w:r>
      <w:r>
        <w:rPr>
          <w:color w:val="231F20"/>
        </w:rPr>
        <w:t>sua</w:t>
      </w:r>
      <w:r>
        <w:rPr>
          <w:color w:val="231F20"/>
          <w:spacing w:val="27"/>
        </w:rPr>
        <w:t xml:space="preserve"> </w:t>
      </w:r>
      <w:r>
        <w:rPr>
          <w:color w:val="231F20"/>
        </w:rPr>
        <w:t>costanza,</w:t>
      </w:r>
      <w:r>
        <w:rPr>
          <w:color w:val="231F20"/>
          <w:spacing w:val="26"/>
        </w:rPr>
        <w:t xml:space="preserve"> </w:t>
      </w:r>
      <w:r>
        <w:rPr>
          <w:color w:val="231F20"/>
        </w:rPr>
        <w:t>incuranti</w:t>
      </w:r>
      <w:r>
        <w:rPr>
          <w:color w:val="231F20"/>
          <w:spacing w:val="27"/>
        </w:rPr>
        <w:t xml:space="preserve"> </w:t>
      </w:r>
      <w:r>
        <w:rPr>
          <w:color w:val="231F20"/>
        </w:rPr>
        <w:t>della</w:t>
      </w:r>
      <w:r>
        <w:rPr>
          <w:color w:val="231F20"/>
          <w:spacing w:val="27"/>
        </w:rPr>
        <w:t xml:space="preserve"> </w:t>
      </w:r>
      <w:r>
        <w:rPr>
          <w:color w:val="231F20"/>
        </w:rPr>
        <w:t>loro</w:t>
      </w:r>
      <w:r>
        <w:rPr>
          <w:color w:val="231F20"/>
          <w:spacing w:val="26"/>
        </w:rPr>
        <w:t xml:space="preserve"> </w:t>
      </w:r>
      <w:r>
        <w:rPr>
          <w:color w:val="231F20"/>
        </w:rPr>
        <w:t>presenza.</w:t>
      </w:r>
      <w:r>
        <w:rPr>
          <w:color w:val="231F20"/>
          <w:spacing w:val="27"/>
        </w:rPr>
        <w:t xml:space="preserve"> </w:t>
      </w:r>
      <w:r>
        <w:rPr>
          <w:color w:val="231F20"/>
        </w:rPr>
        <w:t>Lei</w:t>
      </w:r>
      <w:r>
        <w:rPr>
          <w:color w:val="231F20"/>
          <w:spacing w:val="27"/>
        </w:rPr>
        <w:t xml:space="preserve"> </w:t>
      </w:r>
      <w:r>
        <w:rPr>
          <w:color w:val="231F20"/>
          <w:spacing w:val="-5"/>
        </w:rPr>
        <w:t>si</w:t>
      </w:r>
    </w:p>
    <w:p w14:paraId="5F707855" w14:textId="77777777" w:rsidR="00DE442C" w:rsidRDefault="00DE442C">
      <w:pPr>
        <w:spacing w:line="170" w:lineRule="auto"/>
        <w:sectPr w:rsidR="00DE442C" w:rsidSect="002D644F">
          <w:pgSz w:w="8220" w:h="12750"/>
          <w:pgMar w:top="1040" w:right="880" w:bottom="860" w:left="1040" w:header="0" w:footer="619" w:gutter="0"/>
          <w:cols w:space="720"/>
        </w:sectPr>
      </w:pPr>
    </w:p>
    <w:p w14:paraId="78C52C9E" w14:textId="77777777" w:rsidR="00DE442C" w:rsidRDefault="00000000">
      <w:pPr>
        <w:pStyle w:val="Corpotesto"/>
        <w:spacing w:before="108" w:line="170" w:lineRule="auto"/>
        <w:ind w:left="230" w:right="273" w:firstLine="0"/>
      </w:pPr>
      <w:r>
        <w:rPr>
          <w:color w:val="231F20"/>
        </w:rPr>
        <w:lastRenderedPageBreak/>
        <w:t>muoveva lentamente attorno al rudere. Le misere finestrel- le senza persiane, il rientro centrale con lo stretto pertugio che</w:t>
      </w:r>
      <w:r>
        <w:rPr>
          <w:color w:val="231F20"/>
          <w:spacing w:val="-12"/>
        </w:rPr>
        <w:t xml:space="preserve"> </w:t>
      </w:r>
      <w:r>
        <w:rPr>
          <w:color w:val="231F20"/>
        </w:rPr>
        <w:t>immetteva</w:t>
      </w:r>
      <w:r>
        <w:rPr>
          <w:color w:val="231F20"/>
          <w:spacing w:val="-12"/>
        </w:rPr>
        <w:t xml:space="preserve"> </w:t>
      </w:r>
      <w:r>
        <w:rPr>
          <w:color w:val="231F20"/>
        </w:rPr>
        <w:t>nel</w:t>
      </w:r>
      <w:r>
        <w:rPr>
          <w:color w:val="231F20"/>
          <w:spacing w:val="-12"/>
        </w:rPr>
        <w:t xml:space="preserve"> </w:t>
      </w:r>
      <w:r>
        <w:rPr>
          <w:color w:val="231F20"/>
        </w:rPr>
        <w:t>piccolo</w:t>
      </w:r>
      <w:r>
        <w:rPr>
          <w:color w:val="231F20"/>
          <w:spacing w:val="-12"/>
        </w:rPr>
        <w:t xml:space="preserve"> </w:t>
      </w:r>
      <w:r>
        <w:rPr>
          <w:color w:val="231F20"/>
        </w:rPr>
        <w:t>antro</w:t>
      </w:r>
      <w:r>
        <w:rPr>
          <w:color w:val="231F20"/>
          <w:spacing w:val="-12"/>
        </w:rPr>
        <w:t xml:space="preserve"> </w:t>
      </w:r>
      <w:r>
        <w:rPr>
          <w:color w:val="231F20"/>
        </w:rPr>
        <w:t>buio,</w:t>
      </w:r>
      <w:r>
        <w:rPr>
          <w:color w:val="231F20"/>
          <w:spacing w:val="-12"/>
        </w:rPr>
        <w:t xml:space="preserve"> </w:t>
      </w:r>
      <w:r>
        <w:rPr>
          <w:color w:val="231F20"/>
        </w:rPr>
        <w:t>scavato</w:t>
      </w:r>
      <w:r>
        <w:rPr>
          <w:color w:val="231F20"/>
          <w:spacing w:val="-12"/>
        </w:rPr>
        <w:t xml:space="preserve"> </w:t>
      </w:r>
      <w:r>
        <w:rPr>
          <w:color w:val="231F20"/>
        </w:rPr>
        <w:t>nella</w:t>
      </w:r>
      <w:r>
        <w:rPr>
          <w:color w:val="231F20"/>
          <w:spacing w:val="-12"/>
        </w:rPr>
        <w:t xml:space="preserve"> </w:t>
      </w:r>
      <w:r>
        <w:rPr>
          <w:color w:val="231F20"/>
        </w:rPr>
        <w:t>terra</w:t>
      </w:r>
      <w:r>
        <w:rPr>
          <w:color w:val="231F20"/>
          <w:spacing w:val="-12"/>
        </w:rPr>
        <w:t xml:space="preserve"> </w:t>
      </w:r>
      <w:r>
        <w:rPr>
          <w:color w:val="231F20"/>
        </w:rPr>
        <w:t>che una volta fungeva da pollaio, i pochi gradini sconnessi del- la scala laterale che portavano a una soffitta, un sottotetto, nella quale solo un bambino avrebbe potuto, con difficoltà, stare in piedi.</w:t>
      </w:r>
    </w:p>
    <w:p w14:paraId="3F4D9E23" w14:textId="77777777" w:rsidR="00DE442C" w:rsidRDefault="00000000">
      <w:pPr>
        <w:pStyle w:val="Corpotesto"/>
        <w:spacing w:before="9" w:line="170" w:lineRule="auto"/>
        <w:ind w:left="230" w:right="275"/>
      </w:pPr>
      <w:r>
        <w:rPr>
          <w:color w:val="231F20"/>
          <w:spacing w:val="-2"/>
        </w:rPr>
        <w:t>Massimo</w:t>
      </w:r>
      <w:r>
        <w:rPr>
          <w:color w:val="231F20"/>
          <w:spacing w:val="-9"/>
        </w:rPr>
        <w:t xml:space="preserve"> </w:t>
      </w:r>
      <w:r>
        <w:rPr>
          <w:color w:val="231F20"/>
          <w:spacing w:val="-2"/>
        </w:rPr>
        <w:t>si</w:t>
      </w:r>
      <w:r>
        <w:rPr>
          <w:color w:val="231F20"/>
          <w:spacing w:val="-9"/>
        </w:rPr>
        <w:t xml:space="preserve"> </w:t>
      </w:r>
      <w:r>
        <w:rPr>
          <w:color w:val="231F20"/>
          <w:spacing w:val="-2"/>
        </w:rPr>
        <w:t>avvicinò</w:t>
      </w:r>
      <w:r>
        <w:rPr>
          <w:color w:val="231F20"/>
          <w:spacing w:val="-9"/>
        </w:rPr>
        <w:t xml:space="preserve"> </w:t>
      </w:r>
      <w:r>
        <w:rPr>
          <w:color w:val="231F20"/>
          <w:spacing w:val="-2"/>
        </w:rPr>
        <w:t>a</w:t>
      </w:r>
      <w:r>
        <w:rPr>
          <w:color w:val="231F20"/>
          <w:spacing w:val="-9"/>
        </w:rPr>
        <w:t xml:space="preserve"> </w:t>
      </w:r>
      <w:r>
        <w:rPr>
          <w:color w:val="231F20"/>
          <w:spacing w:val="-2"/>
        </w:rPr>
        <w:t>Elisa</w:t>
      </w:r>
      <w:r>
        <w:rPr>
          <w:color w:val="231F20"/>
          <w:spacing w:val="-9"/>
        </w:rPr>
        <w:t xml:space="preserve"> </w:t>
      </w:r>
      <w:r>
        <w:rPr>
          <w:color w:val="231F20"/>
          <w:spacing w:val="-2"/>
        </w:rPr>
        <w:t>e</w:t>
      </w:r>
      <w:r>
        <w:rPr>
          <w:color w:val="231F20"/>
          <w:spacing w:val="-9"/>
        </w:rPr>
        <w:t xml:space="preserve"> </w:t>
      </w:r>
      <w:r>
        <w:rPr>
          <w:color w:val="231F20"/>
          <w:spacing w:val="-2"/>
        </w:rPr>
        <w:t>senza</w:t>
      </w:r>
      <w:r>
        <w:rPr>
          <w:color w:val="231F20"/>
          <w:spacing w:val="-9"/>
        </w:rPr>
        <w:t xml:space="preserve"> </w:t>
      </w:r>
      <w:r>
        <w:rPr>
          <w:color w:val="231F20"/>
          <w:spacing w:val="-2"/>
        </w:rPr>
        <w:t>dire</w:t>
      </w:r>
      <w:r>
        <w:rPr>
          <w:color w:val="231F20"/>
          <w:spacing w:val="-9"/>
        </w:rPr>
        <w:t xml:space="preserve"> </w:t>
      </w:r>
      <w:r>
        <w:rPr>
          <w:color w:val="231F20"/>
          <w:spacing w:val="-2"/>
        </w:rPr>
        <w:t>una</w:t>
      </w:r>
      <w:r>
        <w:rPr>
          <w:color w:val="231F20"/>
          <w:spacing w:val="-9"/>
        </w:rPr>
        <w:t xml:space="preserve"> </w:t>
      </w:r>
      <w:r>
        <w:rPr>
          <w:color w:val="231F20"/>
          <w:spacing w:val="-2"/>
        </w:rPr>
        <w:t>parola</w:t>
      </w:r>
      <w:r>
        <w:rPr>
          <w:color w:val="231F20"/>
          <w:spacing w:val="-9"/>
        </w:rPr>
        <w:t xml:space="preserve"> </w:t>
      </w:r>
      <w:r>
        <w:rPr>
          <w:color w:val="231F20"/>
          <w:spacing w:val="-2"/>
        </w:rPr>
        <w:t>la</w:t>
      </w:r>
      <w:r>
        <w:rPr>
          <w:color w:val="231F20"/>
          <w:spacing w:val="-9"/>
        </w:rPr>
        <w:t xml:space="preserve"> </w:t>
      </w:r>
      <w:r>
        <w:rPr>
          <w:color w:val="231F20"/>
          <w:spacing w:val="-2"/>
        </w:rPr>
        <w:t>pre- se</w:t>
      </w:r>
      <w:r>
        <w:rPr>
          <w:color w:val="231F20"/>
          <w:spacing w:val="-9"/>
        </w:rPr>
        <w:t xml:space="preserve"> </w:t>
      </w:r>
      <w:r>
        <w:rPr>
          <w:color w:val="231F20"/>
          <w:spacing w:val="-2"/>
        </w:rPr>
        <w:t>delicatamente</w:t>
      </w:r>
      <w:r>
        <w:rPr>
          <w:color w:val="231F20"/>
          <w:spacing w:val="-9"/>
        </w:rPr>
        <w:t xml:space="preserve"> </w:t>
      </w:r>
      <w:r>
        <w:rPr>
          <w:color w:val="231F20"/>
          <w:spacing w:val="-2"/>
        </w:rPr>
        <w:t>per</w:t>
      </w:r>
      <w:r>
        <w:rPr>
          <w:color w:val="231F20"/>
          <w:spacing w:val="-9"/>
        </w:rPr>
        <w:t xml:space="preserve"> </w:t>
      </w:r>
      <w:r>
        <w:rPr>
          <w:color w:val="231F20"/>
          <w:spacing w:val="-2"/>
        </w:rPr>
        <w:t>un</w:t>
      </w:r>
      <w:r>
        <w:rPr>
          <w:color w:val="231F20"/>
          <w:spacing w:val="-9"/>
        </w:rPr>
        <w:t xml:space="preserve"> </w:t>
      </w:r>
      <w:r>
        <w:rPr>
          <w:color w:val="231F20"/>
          <w:spacing w:val="-2"/>
        </w:rPr>
        <w:t>gomito</w:t>
      </w:r>
      <w:r>
        <w:rPr>
          <w:color w:val="231F20"/>
          <w:spacing w:val="-9"/>
        </w:rPr>
        <w:t xml:space="preserve"> </w:t>
      </w:r>
      <w:r>
        <w:rPr>
          <w:color w:val="231F20"/>
          <w:spacing w:val="-2"/>
        </w:rPr>
        <w:t>accompagnandola</w:t>
      </w:r>
      <w:r>
        <w:rPr>
          <w:color w:val="231F20"/>
          <w:spacing w:val="-9"/>
        </w:rPr>
        <w:t xml:space="preserve"> </w:t>
      </w:r>
      <w:r>
        <w:rPr>
          <w:color w:val="231F20"/>
          <w:spacing w:val="-2"/>
        </w:rPr>
        <w:t>verso</w:t>
      </w:r>
      <w:r>
        <w:rPr>
          <w:color w:val="231F20"/>
          <w:spacing w:val="-9"/>
        </w:rPr>
        <w:t xml:space="preserve"> </w:t>
      </w:r>
      <w:r>
        <w:rPr>
          <w:color w:val="231F20"/>
          <w:spacing w:val="-2"/>
        </w:rPr>
        <w:t xml:space="preserve">uno </w:t>
      </w:r>
      <w:r>
        <w:rPr>
          <w:color w:val="231F20"/>
        </w:rPr>
        <w:t>degli</w:t>
      </w:r>
      <w:r>
        <w:rPr>
          <w:color w:val="231F20"/>
          <w:spacing w:val="-14"/>
        </w:rPr>
        <w:t xml:space="preserve"> </w:t>
      </w:r>
      <w:r>
        <w:rPr>
          <w:color w:val="231F20"/>
        </w:rPr>
        <w:t>ingressi</w:t>
      </w:r>
      <w:r>
        <w:rPr>
          <w:color w:val="231F20"/>
          <w:spacing w:val="-14"/>
        </w:rPr>
        <w:t xml:space="preserve"> </w:t>
      </w:r>
      <w:r>
        <w:rPr>
          <w:color w:val="231F20"/>
        </w:rPr>
        <w:t>delle</w:t>
      </w:r>
      <w:r>
        <w:rPr>
          <w:color w:val="231F20"/>
          <w:spacing w:val="-14"/>
        </w:rPr>
        <w:t xml:space="preserve"> </w:t>
      </w:r>
      <w:r>
        <w:rPr>
          <w:color w:val="231F20"/>
        </w:rPr>
        <w:t>due</w:t>
      </w:r>
      <w:r>
        <w:rPr>
          <w:color w:val="231F20"/>
          <w:spacing w:val="-13"/>
        </w:rPr>
        <w:t xml:space="preserve"> </w:t>
      </w:r>
      <w:r>
        <w:rPr>
          <w:color w:val="231F20"/>
        </w:rPr>
        <w:t>ali</w:t>
      </w:r>
      <w:r>
        <w:rPr>
          <w:color w:val="231F20"/>
          <w:spacing w:val="-14"/>
        </w:rPr>
        <w:t xml:space="preserve"> </w:t>
      </w:r>
      <w:r>
        <w:rPr>
          <w:color w:val="231F20"/>
        </w:rPr>
        <w:t>della</w:t>
      </w:r>
      <w:r>
        <w:rPr>
          <w:color w:val="231F20"/>
          <w:spacing w:val="-14"/>
        </w:rPr>
        <w:t xml:space="preserve"> </w:t>
      </w:r>
      <w:r>
        <w:rPr>
          <w:color w:val="231F20"/>
        </w:rPr>
        <w:t>piccola</w:t>
      </w:r>
      <w:r>
        <w:rPr>
          <w:color w:val="231F20"/>
          <w:spacing w:val="-14"/>
        </w:rPr>
        <w:t xml:space="preserve"> </w:t>
      </w:r>
      <w:r>
        <w:rPr>
          <w:color w:val="231F20"/>
        </w:rPr>
        <w:t>costruzione.</w:t>
      </w:r>
      <w:r>
        <w:rPr>
          <w:color w:val="231F20"/>
          <w:spacing w:val="-13"/>
        </w:rPr>
        <w:t xml:space="preserve"> </w:t>
      </w:r>
      <w:r>
        <w:rPr>
          <w:color w:val="231F20"/>
        </w:rPr>
        <w:t xml:space="preserve">Bastava affacciarsi dall’uscio ormai senza battente per godere della </w:t>
      </w:r>
      <w:r>
        <w:rPr>
          <w:color w:val="231F20"/>
          <w:spacing w:val="-2"/>
        </w:rPr>
        <w:t>vista</w:t>
      </w:r>
      <w:r>
        <w:rPr>
          <w:color w:val="231F20"/>
          <w:spacing w:val="-9"/>
        </w:rPr>
        <w:t xml:space="preserve"> </w:t>
      </w:r>
      <w:r>
        <w:rPr>
          <w:color w:val="231F20"/>
          <w:spacing w:val="-2"/>
        </w:rPr>
        <w:t>di</w:t>
      </w:r>
      <w:r>
        <w:rPr>
          <w:color w:val="231F20"/>
          <w:spacing w:val="-9"/>
        </w:rPr>
        <w:t xml:space="preserve"> </w:t>
      </w:r>
      <w:r>
        <w:rPr>
          <w:color w:val="231F20"/>
          <w:spacing w:val="-2"/>
        </w:rPr>
        <w:t>tutto</w:t>
      </w:r>
      <w:r>
        <w:rPr>
          <w:color w:val="231F20"/>
          <w:spacing w:val="-9"/>
        </w:rPr>
        <w:t xml:space="preserve"> </w:t>
      </w:r>
      <w:r>
        <w:rPr>
          <w:color w:val="231F20"/>
          <w:spacing w:val="-2"/>
        </w:rPr>
        <w:t>l’interno.</w:t>
      </w:r>
      <w:r>
        <w:rPr>
          <w:color w:val="231F20"/>
          <w:spacing w:val="-9"/>
        </w:rPr>
        <w:t xml:space="preserve"> </w:t>
      </w:r>
      <w:r>
        <w:rPr>
          <w:color w:val="231F20"/>
          <w:spacing w:val="-2"/>
        </w:rPr>
        <w:t>Una</w:t>
      </w:r>
      <w:r>
        <w:rPr>
          <w:color w:val="231F20"/>
          <w:spacing w:val="-9"/>
        </w:rPr>
        <w:t xml:space="preserve"> </w:t>
      </w:r>
      <w:r>
        <w:rPr>
          <w:color w:val="231F20"/>
          <w:spacing w:val="-2"/>
        </w:rPr>
        <w:t>stanzetta</w:t>
      </w:r>
      <w:r>
        <w:rPr>
          <w:color w:val="231F20"/>
          <w:spacing w:val="-9"/>
        </w:rPr>
        <w:t xml:space="preserve"> </w:t>
      </w:r>
      <w:r>
        <w:rPr>
          <w:color w:val="231F20"/>
          <w:spacing w:val="-2"/>
        </w:rPr>
        <w:t>bassa</w:t>
      </w:r>
      <w:r>
        <w:rPr>
          <w:color w:val="231F20"/>
          <w:spacing w:val="-9"/>
        </w:rPr>
        <w:t xml:space="preserve"> </w:t>
      </w:r>
      <w:r>
        <w:rPr>
          <w:color w:val="231F20"/>
          <w:spacing w:val="-2"/>
        </w:rPr>
        <w:t>col</w:t>
      </w:r>
      <w:r>
        <w:rPr>
          <w:color w:val="231F20"/>
          <w:spacing w:val="-9"/>
        </w:rPr>
        <w:t xml:space="preserve"> </w:t>
      </w:r>
      <w:r>
        <w:rPr>
          <w:color w:val="231F20"/>
          <w:spacing w:val="-2"/>
        </w:rPr>
        <w:t>soffitto</w:t>
      </w:r>
      <w:r>
        <w:rPr>
          <w:color w:val="231F20"/>
          <w:spacing w:val="-9"/>
        </w:rPr>
        <w:t xml:space="preserve"> </w:t>
      </w:r>
      <w:r>
        <w:rPr>
          <w:color w:val="231F20"/>
          <w:spacing w:val="-2"/>
        </w:rPr>
        <w:t>ancora annerito</w:t>
      </w:r>
      <w:r>
        <w:rPr>
          <w:color w:val="231F20"/>
          <w:spacing w:val="-10"/>
        </w:rPr>
        <w:t xml:space="preserve"> </w:t>
      </w:r>
      <w:r>
        <w:rPr>
          <w:color w:val="231F20"/>
          <w:spacing w:val="-2"/>
        </w:rPr>
        <w:t>dal</w:t>
      </w:r>
      <w:r>
        <w:rPr>
          <w:color w:val="231F20"/>
          <w:spacing w:val="-10"/>
        </w:rPr>
        <w:t xml:space="preserve"> </w:t>
      </w:r>
      <w:r>
        <w:rPr>
          <w:color w:val="231F20"/>
          <w:spacing w:val="-2"/>
        </w:rPr>
        <w:t>fumo</w:t>
      </w:r>
      <w:r>
        <w:rPr>
          <w:color w:val="231F20"/>
          <w:spacing w:val="-10"/>
        </w:rPr>
        <w:t xml:space="preserve"> </w:t>
      </w:r>
      <w:r>
        <w:rPr>
          <w:color w:val="231F20"/>
          <w:spacing w:val="-2"/>
        </w:rPr>
        <w:t>di</w:t>
      </w:r>
      <w:r>
        <w:rPr>
          <w:color w:val="231F20"/>
          <w:spacing w:val="-10"/>
        </w:rPr>
        <w:t xml:space="preserve"> </w:t>
      </w:r>
      <w:r>
        <w:rPr>
          <w:color w:val="231F20"/>
          <w:spacing w:val="-2"/>
        </w:rPr>
        <w:t>un</w:t>
      </w:r>
      <w:r>
        <w:rPr>
          <w:color w:val="231F20"/>
          <w:spacing w:val="-10"/>
        </w:rPr>
        <w:t xml:space="preserve"> </w:t>
      </w:r>
      <w:r>
        <w:rPr>
          <w:color w:val="231F20"/>
          <w:spacing w:val="-2"/>
        </w:rPr>
        <w:t>camino</w:t>
      </w:r>
      <w:r>
        <w:rPr>
          <w:color w:val="231F20"/>
          <w:spacing w:val="-10"/>
        </w:rPr>
        <w:t xml:space="preserve"> </w:t>
      </w:r>
      <w:r>
        <w:rPr>
          <w:color w:val="231F20"/>
          <w:spacing w:val="-2"/>
        </w:rPr>
        <w:t>posto</w:t>
      </w:r>
      <w:r>
        <w:rPr>
          <w:color w:val="231F20"/>
          <w:spacing w:val="-10"/>
        </w:rPr>
        <w:t xml:space="preserve"> </w:t>
      </w:r>
      <w:r>
        <w:rPr>
          <w:color w:val="231F20"/>
          <w:spacing w:val="-2"/>
        </w:rPr>
        <w:t>nell’angolo</w:t>
      </w:r>
      <w:r>
        <w:rPr>
          <w:color w:val="231F20"/>
          <w:spacing w:val="-10"/>
        </w:rPr>
        <w:t xml:space="preserve"> </w:t>
      </w:r>
      <w:r>
        <w:rPr>
          <w:color w:val="231F20"/>
          <w:spacing w:val="-2"/>
        </w:rPr>
        <w:t>più</w:t>
      </w:r>
      <w:r>
        <w:rPr>
          <w:color w:val="231F20"/>
          <w:spacing w:val="-10"/>
        </w:rPr>
        <w:t xml:space="preserve"> </w:t>
      </w:r>
      <w:r>
        <w:rPr>
          <w:color w:val="231F20"/>
          <w:spacing w:val="-2"/>
        </w:rPr>
        <w:t xml:space="preserve">distan- </w:t>
      </w:r>
      <w:r>
        <w:rPr>
          <w:color w:val="231F20"/>
        </w:rPr>
        <w:t>te. Il pavimento era di semplici mattoni posati a secco.</w:t>
      </w:r>
    </w:p>
    <w:p w14:paraId="1FB87E8E" w14:textId="77777777" w:rsidR="00DE442C" w:rsidRDefault="00000000">
      <w:pPr>
        <w:pStyle w:val="Corpotesto"/>
        <w:spacing w:before="9" w:line="170" w:lineRule="auto"/>
        <w:ind w:left="230" w:right="270"/>
      </w:pPr>
      <w:r>
        <w:rPr>
          <w:color w:val="231F20"/>
        </w:rPr>
        <w:t>Lungo una delle pareti c’era un lavello appoggiato al muro ma senza rubinetto al di sopra della vasca. L’altra ala aveva il pavimento di terra battuta, ancora coperto, negli angoli, da rimasugli di paglia marcita e una greppia che correva lungo tutta una parete. Il tetto sfondato aveva per- messo alla pioggia e alla neve di entrare e piccoli arbusti crescevano dal pavimento. Il tempo aveva ormai lavato i vecchi odori eppure il naso di Elisa si riempì all’improvvi- so del denso profumo dello sterco di pecora e del lezzo del vello bagnato.</w:t>
      </w:r>
    </w:p>
    <w:p w14:paraId="03DBDF43" w14:textId="77777777" w:rsidR="00DE442C" w:rsidRDefault="00000000">
      <w:pPr>
        <w:pStyle w:val="Corpotesto"/>
        <w:spacing w:before="13" w:line="170" w:lineRule="auto"/>
        <w:ind w:left="230" w:right="273"/>
      </w:pPr>
      <w:r>
        <w:rPr>
          <w:color w:val="231F20"/>
        </w:rPr>
        <w:t>«Perché mi hai portato qui» lo accusò arretrando nervo- samente verso la piccola aia invasa dalle erbacce alte fino a metà</w:t>
      </w:r>
      <w:r>
        <w:rPr>
          <w:color w:val="231F20"/>
          <w:spacing w:val="-14"/>
        </w:rPr>
        <w:t xml:space="preserve"> </w:t>
      </w:r>
      <w:r>
        <w:rPr>
          <w:color w:val="231F20"/>
        </w:rPr>
        <w:t>polpaccio</w:t>
      </w:r>
      <w:r>
        <w:rPr>
          <w:color w:val="231F20"/>
          <w:spacing w:val="-14"/>
        </w:rPr>
        <w:t xml:space="preserve"> </w:t>
      </w:r>
      <w:r>
        <w:rPr>
          <w:color w:val="231F20"/>
        </w:rPr>
        <w:t>«chi</w:t>
      </w:r>
      <w:r>
        <w:rPr>
          <w:color w:val="231F20"/>
          <w:spacing w:val="-14"/>
        </w:rPr>
        <w:t xml:space="preserve"> </w:t>
      </w:r>
      <w:r>
        <w:rPr>
          <w:color w:val="231F20"/>
        </w:rPr>
        <w:t>ti</w:t>
      </w:r>
      <w:r>
        <w:rPr>
          <w:color w:val="231F20"/>
          <w:spacing w:val="-13"/>
        </w:rPr>
        <w:t xml:space="preserve"> </w:t>
      </w:r>
      <w:r>
        <w:rPr>
          <w:color w:val="231F20"/>
        </w:rPr>
        <w:t>ha</w:t>
      </w:r>
      <w:r>
        <w:rPr>
          <w:color w:val="231F20"/>
          <w:spacing w:val="-14"/>
        </w:rPr>
        <w:t xml:space="preserve"> </w:t>
      </w:r>
      <w:r>
        <w:rPr>
          <w:color w:val="231F20"/>
        </w:rPr>
        <w:t>detto</w:t>
      </w:r>
      <w:r>
        <w:rPr>
          <w:color w:val="231F20"/>
          <w:spacing w:val="-14"/>
        </w:rPr>
        <w:t xml:space="preserve"> </w:t>
      </w:r>
      <w:r>
        <w:rPr>
          <w:color w:val="231F20"/>
        </w:rPr>
        <w:t>di</w:t>
      </w:r>
      <w:r>
        <w:rPr>
          <w:color w:val="231F20"/>
          <w:spacing w:val="-14"/>
        </w:rPr>
        <w:t xml:space="preserve"> </w:t>
      </w:r>
      <w:r>
        <w:rPr>
          <w:color w:val="231F20"/>
        </w:rPr>
        <w:t>questo</w:t>
      </w:r>
      <w:r>
        <w:rPr>
          <w:color w:val="231F20"/>
          <w:spacing w:val="-13"/>
        </w:rPr>
        <w:t xml:space="preserve"> </w:t>
      </w:r>
      <w:r>
        <w:rPr>
          <w:color w:val="231F20"/>
        </w:rPr>
        <w:t>posto?</w:t>
      </w:r>
      <w:r>
        <w:rPr>
          <w:color w:val="231F20"/>
          <w:spacing w:val="-14"/>
        </w:rPr>
        <w:t xml:space="preserve"> </w:t>
      </w:r>
      <w:r>
        <w:rPr>
          <w:color w:val="231F20"/>
        </w:rPr>
        <w:t>Chi</w:t>
      </w:r>
      <w:r>
        <w:rPr>
          <w:color w:val="231F20"/>
          <w:spacing w:val="-14"/>
        </w:rPr>
        <w:t xml:space="preserve"> </w:t>
      </w:r>
      <w:r>
        <w:rPr>
          <w:color w:val="231F20"/>
        </w:rPr>
        <w:t>è</w:t>
      </w:r>
      <w:r>
        <w:rPr>
          <w:color w:val="231F20"/>
          <w:spacing w:val="-14"/>
        </w:rPr>
        <w:t xml:space="preserve"> </w:t>
      </w:r>
      <w:r>
        <w:rPr>
          <w:color w:val="231F20"/>
        </w:rPr>
        <w:t xml:space="preserve">stato?» Elisa stava ora urlando avvicinando il volto arrossato dalla rabbia a quello di Massimo che subiva la sfuriata in silen- ziosa accettazione «È stata mia madre, è stata lei a </w:t>
      </w:r>
      <w:r>
        <w:rPr>
          <w:color w:val="231F20"/>
          <w:spacing w:val="-2"/>
        </w:rPr>
        <w:t>dirtelo!».</w:t>
      </w:r>
    </w:p>
    <w:p w14:paraId="2510C05E" w14:textId="77777777" w:rsidR="00DE442C" w:rsidRDefault="00000000">
      <w:pPr>
        <w:pStyle w:val="Corpotesto"/>
        <w:spacing w:before="8" w:line="170" w:lineRule="auto"/>
        <w:ind w:left="230" w:right="273"/>
      </w:pPr>
      <w:r>
        <w:rPr>
          <w:color w:val="231F20"/>
        </w:rPr>
        <w:t>«Sì, è stata lei» ammise Massimo «ma è stata una gara dura»</w:t>
      </w:r>
      <w:r>
        <w:rPr>
          <w:color w:val="231F20"/>
          <w:spacing w:val="-13"/>
        </w:rPr>
        <w:t xml:space="preserve"> </w:t>
      </w:r>
      <w:r>
        <w:rPr>
          <w:color w:val="231F20"/>
        </w:rPr>
        <w:t>sorrise</w:t>
      </w:r>
      <w:r>
        <w:rPr>
          <w:color w:val="231F20"/>
          <w:spacing w:val="-13"/>
        </w:rPr>
        <w:t xml:space="preserve"> </w:t>
      </w:r>
      <w:r>
        <w:rPr>
          <w:color w:val="231F20"/>
        </w:rPr>
        <w:t>al</w:t>
      </w:r>
      <w:r>
        <w:rPr>
          <w:color w:val="231F20"/>
          <w:spacing w:val="-13"/>
        </w:rPr>
        <w:t xml:space="preserve"> </w:t>
      </w:r>
      <w:r>
        <w:rPr>
          <w:color w:val="231F20"/>
        </w:rPr>
        <w:t>ricordo</w:t>
      </w:r>
      <w:r>
        <w:rPr>
          <w:color w:val="231F20"/>
          <w:spacing w:val="-13"/>
        </w:rPr>
        <w:t xml:space="preserve"> </w:t>
      </w:r>
      <w:r>
        <w:rPr>
          <w:color w:val="231F20"/>
        </w:rPr>
        <w:t>«è</w:t>
      </w:r>
      <w:r>
        <w:rPr>
          <w:color w:val="231F20"/>
          <w:spacing w:val="-13"/>
        </w:rPr>
        <w:t xml:space="preserve"> </w:t>
      </w:r>
      <w:r>
        <w:rPr>
          <w:color w:val="231F20"/>
        </w:rPr>
        <w:t>testarda</w:t>
      </w:r>
      <w:r>
        <w:rPr>
          <w:color w:val="231F20"/>
          <w:spacing w:val="-13"/>
        </w:rPr>
        <w:t xml:space="preserve"> </w:t>
      </w:r>
      <w:r>
        <w:rPr>
          <w:color w:val="231F20"/>
        </w:rPr>
        <w:t>quasi</w:t>
      </w:r>
      <w:r>
        <w:rPr>
          <w:color w:val="231F20"/>
          <w:spacing w:val="-13"/>
        </w:rPr>
        <w:t xml:space="preserve"> </w:t>
      </w:r>
      <w:r>
        <w:rPr>
          <w:color w:val="231F20"/>
        </w:rPr>
        <w:t>quanto</w:t>
      </w:r>
      <w:r>
        <w:rPr>
          <w:color w:val="231F20"/>
          <w:spacing w:val="-13"/>
        </w:rPr>
        <w:t xml:space="preserve"> </w:t>
      </w:r>
      <w:r>
        <w:rPr>
          <w:color w:val="231F20"/>
        </w:rPr>
        <w:t>te»</w:t>
      </w:r>
      <w:r>
        <w:rPr>
          <w:color w:val="231F20"/>
          <w:spacing w:val="-13"/>
        </w:rPr>
        <w:t xml:space="preserve"> </w:t>
      </w:r>
      <w:r>
        <w:rPr>
          <w:color w:val="231F20"/>
        </w:rPr>
        <w:t>terminò dandole</w:t>
      </w:r>
      <w:r>
        <w:rPr>
          <w:color w:val="231F20"/>
          <w:spacing w:val="-10"/>
        </w:rPr>
        <w:t xml:space="preserve"> </w:t>
      </w:r>
      <w:r>
        <w:rPr>
          <w:color w:val="231F20"/>
        </w:rPr>
        <w:t>un</w:t>
      </w:r>
      <w:r>
        <w:rPr>
          <w:color w:val="231F20"/>
          <w:spacing w:val="-10"/>
        </w:rPr>
        <w:t xml:space="preserve"> </w:t>
      </w:r>
      <w:r>
        <w:rPr>
          <w:color w:val="231F20"/>
        </w:rPr>
        <w:t>veloce</w:t>
      </w:r>
      <w:r>
        <w:rPr>
          <w:color w:val="231F20"/>
          <w:spacing w:val="-10"/>
        </w:rPr>
        <w:t xml:space="preserve"> </w:t>
      </w:r>
      <w:r>
        <w:rPr>
          <w:color w:val="231F20"/>
        </w:rPr>
        <w:t>bacio</w:t>
      </w:r>
      <w:r>
        <w:rPr>
          <w:color w:val="231F20"/>
          <w:spacing w:val="-10"/>
        </w:rPr>
        <w:t xml:space="preserve"> </w:t>
      </w:r>
      <w:r>
        <w:rPr>
          <w:color w:val="231F20"/>
        </w:rPr>
        <w:t>sulla</w:t>
      </w:r>
      <w:r>
        <w:rPr>
          <w:color w:val="231F20"/>
          <w:spacing w:val="-10"/>
        </w:rPr>
        <w:t xml:space="preserve"> </w:t>
      </w:r>
      <w:r>
        <w:rPr>
          <w:color w:val="231F20"/>
        </w:rPr>
        <w:t>fronte.</w:t>
      </w:r>
      <w:r>
        <w:rPr>
          <w:color w:val="231F20"/>
          <w:spacing w:val="-10"/>
        </w:rPr>
        <w:t xml:space="preserve"> </w:t>
      </w:r>
      <w:r>
        <w:rPr>
          <w:color w:val="231F20"/>
        </w:rPr>
        <w:t>Elisa</w:t>
      </w:r>
      <w:r>
        <w:rPr>
          <w:color w:val="231F20"/>
          <w:spacing w:val="-10"/>
        </w:rPr>
        <w:t xml:space="preserve"> </w:t>
      </w:r>
      <w:r>
        <w:rPr>
          <w:color w:val="231F20"/>
        </w:rPr>
        <w:t>rimase</w:t>
      </w:r>
      <w:r>
        <w:rPr>
          <w:color w:val="231F20"/>
          <w:spacing w:val="-10"/>
        </w:rPr>
        <w:t xml:space="preserve"> </w:t>
      </w:r>
      <w:r>
        <w:rPr>
          <w:color w:val="231F20"/>
        </w:rPr>
        <w:t>sconcerta- ta</w:t>
      </w:r>
      <w:r>
        <w:rPr>
          <w:color w:val="231F20"/>
          <w:spacing w:val="-4"/>
        </w:rPr>
        <w:t xml:space="preserve"> </w:t>
      </w:r>
      <w:r>
        <w:rPr>
          <w:color w:val="231F20"/>
        </w:rPr>
        <w:t>dalla</w:t>
      </w:r>
      <w:r>
        <w:rPr>
          <w:color w:val="231F20"/>
          <w:spacing w:val="-4"/>
        </w:rPr>
        <w:t xml:space="preserve"> </w:t>
      </w:r>
      <w:r>
        <w:rPr>
          <w:color w:val="231F20"/>
        </w:rPr>
        <w:t>delicatezza</w:t>
      </w:r>
      <w:r>
        <w:rPr>
          <w:color w:val="231F20"/>
          <w:spacing w:val="-4"/>
        </w:rPr>
        <w:t xml:space="preserve"> </w:t>
      </w:r>
      <w:r>
        <w:rPr>
          <w:color w:val="231F20"/>
        </w:rPr>
        <w:t>del</w:t>
      </w:r>
      <w:r>
        <w:rPr>
          <w:color w:val="231F20"/>
          <w:spacing w:val="-4"/>
        </w:rPr>
        <w:t xml:space="preserve"> </w:t>
      </w:r>
      <w:r>
        <w:rPr>
          <w:color w:val="231F20"/>
        </w:rPr>
        <w:t>gesto</w:t>
      </w:r>
      <w:r>
        <w:rPr>
          <w:color w:val="231F20"/>
          <w:spacing w:val="-4"/>
        </w:rPr>
        <w:t xml:space="preserve"> </w:t>
      </w:r>
      <w:r>
        <w:rPr>
          <w:color w:val="231F20"/>
        </w:rPr>
        <w:t>non</w:t>
      </w:r>
      <w:r>
        <w:rPr>
          <w:color w:val="231F20"/>
          <w:spacing w:val="-4"/>
        </w:rPr>
        <w:t xml:space="preserve"> </w:t>
      </w:r>
      <w:r>
        <w:rPr>
          <w:color w:val="231F20"/>
        </w:rPr>
        <w:t>meno</w:t>
      </w:r>
      <w:r>
        <w:rPr>
          <w:color w:val="231F20"/>
          <w:spacing w:val="-4"/>
        </w:rPr>
        <w:t xml:space="preserve"> </w:t>
      </w:r>
      <w:r>
        <w:rPr>
          <w:color w:val="231F20"/>
        </w:rPr>
        <w:t>che</w:t>
      </w:r>
      <w:r>
        <w:rPr>
          <w:color w:val="231F20"/>
          <w:spacing w:val="-4"/>
        </w:rPr>
        <w:t xml:space="preserve"> </w:t>
      </w:r>
      <w:r>
        <w:rPr>
          <w:color w:val="231F20"/>
        </w:rPr>
        <w:t>da</w:t>
      </w:r>
      <w:r>
        <w:rPr>
          <w:color w:val="231F20"/>
          <w:spacing w:val="-4"/>
        </w:rPr>
        <w:t xml:space="preserve"> </w:t>
      </w:r>
      <w:r>
        <w:rPr>
          <w:color w:val="231F20"/>
        </w:rPr>
        <w:t>tutto</w:t>
      </w:r>
      <w:r>
        <w:rPr>
          <w:color w:val="231F20"/>
          <w:spacing w:val="-4"/>
        </w:rPr>
        <w:t xml:space="preserve"> </w:t>
      </w:r>
      <w:r>
        <w:rPr>
          <w:color w:val="231F20"/>
        </w:rPr>
        <w:t>il</w:t>
      </w:r>
      <w:r>
        <w:rPr>
          <w:color w:val="231F20"/>
          <w:spacing w:val="-4"/>
        </w:rPr>
        <w:t xml:space="preserve"> </w:t>
      </w:r>
      <w:r>
        <w:rPr>
          <w:color w:val="231F20"/>
        </w:rPr>
        <w:t>resto. Dov’era finita la villa luminosa della sua infanzia, dov’e- rano le grandi stanze e la lunga scalinata dei suoi ricordi? Come aveva potuto vivere in quella stamberga, in quell’o- vile sgangherato e angusto? Che fine avevano fatto i soffitti alti e lontani e le finestre ampie e ariose?</w:t>
      </w:r>
    </w:p>
    <w:p w14:paraId="0EB0A460" w14:textId="77777777" w:rsidR="00DE442C" w:rsidRDefault="00000000">
      <w:pPr>
        <w:pStyle w:val="Corpotesto"/>
        <w:spacing w:line="301" w:lineRule="exact"/>
        <w:ind w:left="513" w:firstLine="0"/>
      </w:pPr>
      <w:r>
        <w:rPr>
          <w:color w:val="231F20"/>
        </w:rPr>
        <w:t>«Perché</w:t>
      </w:r>
      <w:r>
        <w:rPr>
          <w:color w:val="231F20"/>
          <w:spacing w:val="-4"/>
        </w:rPr>
        <w:t xml:space="preserve"> </w:t>
      </w:r>
      <w:r>
        <w:rPr>
          <w:color w:val="231F20"/>
        </w:rPr>
        <w:t>mi</w:t>
      </w:r>
      <w:r>
        <w:rPr>
          <w:color w:val="231F20"/>
          <w:spacing w:val="-2"/>
        </w:rPr>
        <w:t xml:space="preserve"> </w:t>
      </w:r>
      <w:r>
        <w:rPr>
          <w:color w:val="231F20"/>
        </w:rPr>
        <w:t>hai</w:t>
      </w:r>
      <w:r>
        <w:rPr>
          <w:color w:val="231F20"/>
          <w:spacing w:val="-3"/>
        </w:rPr>
        <w:t xml:space="preserve"> </w:t>
      </w:r>
      <w:r>
        <w:rPr>
          <w:color w:val="231F20"/>
        </w:rPr>
        <w:t>fatto</w:t>
      </w:r>
      <w:r>
        <w:rPr>
          <w:color w:val="231F20"/>
          <w:spacing w:val="-2"/>
        </w:rPr>
        <w:t xml:space="preserve"> </w:t>
      </w:r>
      <w:r>
        <w:rPr>
          <w:color w:val="231F20"/>
        </w:rPr>
        <w:t>questo?»</w:t>
      </w:r>
      <w:r>
        <w:rPr>
          <w:color w:val="231F20"/>
          <w:spacing w:val="-2"/>
        </w:rPr>
        <w:t xml:space="preserve"> singhiozzò.</w:t>
      </w:r>
    </w:p>
    <w:p w14:paraId="299EC2A1" w14:textId="77777777" w:rsidR="00DE442C" w:rsidRDefault="00DE442C">
      <w:pPr>
        <w:spacing w:line="301" w:lineRule="exact"/>
        <w:sectPr w:rsidR="00DE442C" w:rsidSect="002D644F">
          <w:pgSz w:w="8220" w:h="12750"/>
          <w:pgMar w:top="1040" w:right="880" w:bottom="860" w:left="1040" w:header="0" w:footer="619" w:gutter="0"/>
          <w:cols w:space="720"/>
        </w:sectPr>
      </w:pPr>
    </w:p>
    <w:p w14:paraId="4A9D6677" w14:textId="77777777" w:rsidR="00DE442C" w:rsidRDefault="00000000">
      <w:pPr>
        <w:pStyle w:val="Corpotesto"/>
        <w:spacing w:before="108" w:line="170" w:lineRule="auto"/>
        <w:ind w:right="386"/>
      </w:pPr>
      <w:r>
        <w:rPr>
          <w:color w:val="231F20"/>
        </w:rPr>
        <w:lastRenderedPageBreak/>
        <w:t>Massimo la prese per mano e la costrinse dolcemente a rigirarsi in modo da porsi nuovamente di fronte al rudere immerso nel verde.</w:t>
      </w:r>
    </w:p>
    <w:p w14:paraId="1370C41E" w14:textId="77777777" w:rsidR="00DE442C" w:rsidRDefault="00000000">
      <w:pPr>
        <w:pStyle w:val="Corpotesto"/>
        <w:spacing w:before="4" w:line="170" w:lineRule="auto"/>
        <w:ind w:right="386"/>
      </w:pPr>
      <w:r>
        <w:rPr>
          <w:color w:val="231F20"/>
        </w:rPr>
        <w:t>«Non so in che rapporti sei coi tuoi genitori, Elisa. Ma nelle tue parole mi sembrava tu dessi per scontato troppe cose.</w:t>
      </w:r>
      <w:r>
        <w:rPr>
          <w:color w:val="231F20"/>
          <w:spacing w:val="-4"/>
        </w:rPr>
        <w:t xml:space="preserve"> </w:t>
      </w:r>
      <w:r>
        <w:rPr>
          <w:color w:val="231F20"/>
        </w:rPr>
        <w:t>Accusavi</w:t>
      </w:r>
      <w:r>
        <w:rPr>
          <w:color w:val="231F20"/>
          <w:spacing w:val="-4"/>
        </w:rPr>
        <w:t xml:space="preserve"> </w:t>
      </w:r>
      <w:r>
        <w:rPr>
          <w:color w:val="231F20"/>
        </w:rPr>
        <w:t>di</w:t>
      </w:r>
      <w:r>
        <w:rPr>
          <w:color w:val="231F20"/>
          <w:spacing w:val="-4"/>
        </w:rPr>
        <w:t xml:space="preserve"> </w:t>
      </w:r>
      <w:r>
        <w:rPr>
          <w:color w:val="231F20"/>
        </w:rPr>
        <w:t>incapacità</w:t>
      </w:r>
      <w:r>
        <w:rPr>
          <w:color w:val="231F20"/>
          <w:spacing w:val="-4"/>
        </w:rPr>
        <w:t xml:space="preserve"> </w:t>
      </w:r>
      <w:r>
        <w:rPr>
          <w:color w:val="231F20"/>
        </w:rPr>
        <w:t>mio</w:t>
      </w:r>
      <w:r>
        <w:rPr>
          <w:color w:val="231F20"/>
          <w:spacing w:val="-4"/>
        </w:rPr>
        <w:t xml:space="preserve"> </w:t>
      </w:r>
      <w:r>
        <w:rPr>
          <w:color w:val="231F20"/>
        </w:rPr>
        <w:t>padre</w:t>
      </w:r>
      <w:r>
        <w:rPr>
          <w:color w:val="231F20"/>
          <w:spacing w:val="-4"/>
        </w:rPr>
        <w:t xml:space="preserve"> </w:t>
      </w:r>
      <w:r>
        <w:rPr>
          <w:color w:val="231F20"/>
        </w:rPr>
        <w:t>per</w:t>
      </w:r>
      <w:r>
        <w:rPr>
          <w:color w:val="231F20"/>
          <w:spacing w:val="-4"/>
        </w:rPr>
        <w:t xml:space="preserve"> </w:t>
      </w:r>
      <w:r>
        <w:rPr>
          <w:color w:val="231F20"/>
        </w:rPr>
        <w:t>la</w:t>
      </w:r>
      <w:r>
        <w:rPr>
          <w:color w:val="231F20"/>
          <w:spacing w:val="-4"/>
        </w:rPr>
        <w:t xml:space="preserve"> </w:t>
      </w:r>
      <w:r>
        <w:rPr>
          <w:color w:val="231F20"/>
        </w:rPr>
        <w:t>mia</w:t>
      </w:r>
      <w:r>
        <w:rPr>
          <w:color w:val="231F20"/>
          <w:spacing w:val="-4"/>
        </w:rPr>
        <w:t xml:space="preserve"> </w:t>
      </w:r>
      <w:r>
        <w:rPr>
          <w:color w:val="231F20"/>
        </w:rPr>
        <w:t>R4</w:t>
      </w:r>
      <w:r>
        <w:rPr>
          <w:color w:val="231F20"/>
          <w:spacing w:val="-4"/>
        </w:rPr>
        <w:t xml:space="preserve"> </w:t>
      </w:r>
      <w:r>
        <w:rPr>
          <w:color w:val="231F20"/>
        </w:rPr>
        <w:t>mezza scassata.</w:t>
      </w:r>
      <w:r>
        <w:rPr>
          <w:color w:val="231F20"/>
          <w:spacing w:val="-6"/>
        </w:rPr>
        <w:t xml:space="preserve"> </w:t>
      </w:r>
      <w:r>
        <w:rPr>
          <w:color w:val="231F20"/>
        </w:rPr>
        <w:t>Sembravi</w:t>
      </w:r>
      <w:r>
        <w:rPr>
          <w:color w:val="231F20"/>
          <w:spacing w:val="-6"/>
        </w:rPr>
        <w:t xml:space="preserve"> </w:t>
      </w:r>
      <w:r>
        <w:rPr>
          <w:color w:val="231F20"/>
        </w:rPr>
        <w:t>più</w:t>
      </w:r>
      <w:r>
        <w:rPr>
          <w:color w:val="231F20"/>
          <w:spacing w:val="-6"/>
        </w:rPr>
        <w:t xml:space="preserve"> </w:t>
      </w:r>
      <w:r>
        <w:rPr>
          <w:color w:val="231F20"/>
        </w:rPr>
        <w:t>accusare</w:t>
      </w:r>
      <w:r>
        <w:rPr>
          <w:color w:val="231F20"/>
          <w:spacing w:val="-6"/>
        </w:rPr>
        <w:t xml:space="preserve"> </w:t>
      </w:r>
      <w:r>
        <w:rPr>
          <w:color w:val="231F20"/>
        </w:rPr>
        <w:t>gli</w:t>
      </w:r>
      <w:r>
        <w:rPr>
          <w:color w:val="231F20"/>
          <w:spacing w:val="-6"/>
        </w:rPr>
        <w:t xml:space="preserve"> </w:t>
      </w:r>
      <w:r>
        <w:rPr>
          <w:color w:val="231F20"/>
        </w:rPr>
        <w:t>altri</w:t>
      </w:r>
      <w:r>
        <w:rPr>
          <w:color w:val="231F20"/>
          <w:spacing w:val="-6"/>
        </w:rPr>
        <w:t xml:space="preserve"> </w:t>
      </w:r>
      <w:r>
        <w:rPr>
          <w:color w:val="231F20"/>
        </w:rPr>
        <w:t>che</w:t>
      </w:r>
      <w:r>
        <w:rPr>
          <w:color w:val="231F20"/>
          <w:spacing w:val="-6"/>
        </w:rPr>
        <w:t xml:space="preserve"> </w:t>
      </w:r>
      <w:r>
        <w:rPr>
          <w:color w:val="231F20"/>
        </w:rPr>
        <w:t>voler</w:t>
      </w:r>
      <w:r>
        <w:rPr>
          <w:color w:val="231F20"/>
          <w:spacing w:val="-6"/>
        </w:rPr>
        <w:t xml:space="preserve"> </w:t>
      </w:r>
      <w:r>
        <w:rPr>
          <w:color w:val="231F20"/>
        </w:rPr>
        <w:t>risolvere</w:t>
      </w:r>
      <w:r>
        <w:rPr>
          <w:color w:val="231F20"/>
          <w:spacing w:val="-6"/>
        </w:rPr>
        <w:t xml:space="preserve"> </w:t>
      </w:r>
      <w:r>
        <w:rPr>
          <w:color w:val="231F20"/>
        </w:rPr>
        <w:t>i tuoi</w:t>
      </w:r>
      <w:r>
        <w:rPr>
          <w:color w:val="231F20"/>
          <w:spacing w:val="-2"/>
        </w:rPr>
        <w:t xml:space="preserve"> </w:t>
      </w:r>
      <w:r>
        <w:rPr>
          <w:color w:val="231F20"/>
        </w:rPr>
        <w:t>problemi.</w:t>
      </w:r>
      <w:r>
        <w:rPr>
          <w:color w:val="231F20"/>
          <w:spacing w:val="-2"/>
        </w:rPr>
        <w:t xml:space="preserve"> </w:t>
      </w:r>
      <w:r>
        <w:rPr>
          <w:color w:val="231F20"/>
        </w:rPr>
        <w:t>Nessuno</w:t>
      </w:r>
      <w:r>
        <w:rPr>
          <w:color w:val="231F20"/>
          <w:spacing w:val="-2"/>
        </w:rPr>
        <w:t xml:space="preserve"> </w:t>
      </w:r>
      <w:r>
        <w:rPr>
          <w:color w:val="231F20"/>
        </w:rPr>
        <w:t>ti</w:t>
      </w:r>
      <w:r>
        <w:rPr>
          <w:color w:val="231F20"/>
          <w:spacing w:val="-2"/>
        </w:rPr>
        <w:t xml:space="preserve"> </w:t>
      </w:r>
      <w:r>
        <w:rPr>
          <w:color w:val="231F20"/>
        </w:rPr>
        <w:t>può</w:t>
      </w:r>
      <w:r>
        <w:rPr>
          <w:color w:val="231F20"/>
          <w:spacing w:val="-2"/>
        </w:rPr>
        <w:t xml:space="preserve"> </w:t>
      </w:r>
      <w:r>
        <w:rPr>
          <w:color w:val="231F20"/>
        </w:rPr>
        <w:t>spianare</w:t>
      </w:r>
      <w:r>
        <w:rPr>
          <w:color w:val="231F20"/>
          <w:spacing w:val="-2"/>
        </w:rPr>
        <w:t xml:space="preserve"> </w:t>
      </w:r>
      <w:r>
        <w:rPr>
          <w:color w:val="231F20"/>
        </w:rPr>
        <w:t>la</w:t>
      </w:r>
      <w:r>
        <w:rPr>
          <w:color w:val="231F20"/>
          <w:spacing w:val="-2"/>
        </w:rPr>
        <w:t xml:space="preserve"> </w:t>
      </w:r>
      <w:r>
        <w:rPr>
          <w:color w:val="231F20"/>
        </w:rPr>
        <w:t>strada</w:t>
      </w:r>
      <w:r>
        <w:rPr>
          <w:color w:val="231F20"/>
          <w:spacing w:val="-2"/>
        </w:rPr>
        <w:t xml:space="preserve"> </w:t>
      </w:r>
      <w:r>
        <w:rPr>
          <w:color w:val="231F20"/>
        </w:rPr>
        <w:t>fino</w:t>
      </w:r>
      <w:r>
        <w:rPr>
          <w:color w:val="231F20"/>
          <w:spacing w:val="-2"/>
        </w:rPr>
        <w:t xml:space="preserve"> </w:t>
      </w:r>
      <w:r>
        <w:rPr>
          <w:color w:val="231F20"/>
        </w:rPr>
        <w:t>al</w:t>
      </w:r>
      <w:r>
        <w:rPr>
          <w:color w:val="231F20"/>
          <w:spacing w:val="-2"/>
        </w:rPr>
        <w:t xml:space="preserve"> </w:t>
      </w:r>
      <w:r>
        <w:rPr>
          <w:color w:val="231F20"/>
        </w:rPr>
        <w:t>tra- guardo,</w:t>
      </w:r>
      <w:r>
        <w:rPr>
          <w:color w:val="231F20"/>
          <w:spacing w:val="-2"/>
        </w:rPr>
        <w:t xml:space="preserve"> </w:t>
      </w:r>
      <w:r>
        <w:rPr>
          <w:color w:val="231F20"/>
        </w:rPr>
        <w:t>Elisa.</w:t>
      </w:r>
      <w:r>
        <w:rPr>
          <w:color w:val="231F20"/>
          <w:spacing w:val="-2"/>
        </w:rPr>
        <w:t xml:space="preserve"> </w:t>
      </w:r>
      <w:r>
        <w:rPr>
          <w:color w:val="231F20"/>
        </w:rPr>
        <w:t>I</w:t>
      </w:r>
      <w:r>
        <w:rPr>
          <w:color w:val="231F20"/>
          <w:spacing w:val="-2"/>
        </w:rPr>
        <w:t xml:space="preserve"> </w:t>
      </w:r>
      <w:r>
        <w:rPr>
          <w:color w:val="231F20"/>
        </w:rPr>
        <w:t>genitori</w:t>
      </w:r>
      <w:r>
        <w:rPr>
          <w:color w:val="231F20"/>
          <w:spacing w:val="-2"/>
        </w:rPr>
        <w:t xml:space="preserve"> </w:t>
      </w:r>
      <w:r>
        <w:rPr>
          <w:color w:val="231F20"/>
        </w:rPr>
        <w:t>cercano</w:t>
      </w:r>
      <w:r>
        <w:rPr>
          <w:color w:val="231F20"/>
          <w:spacing w:val="-2"/>
        </w:rPr>
        <w:t xml:space="preserve"> </w:t>
      </w:r>
      <w:r>
        <w:rPr>
          <w:color w:val="231F20"/>
        </w:rPr>
        <w:t>di</w:t>
      </w:r>
      <w:r>
        <w:rPr>
          <w:color w:val="231F20"/>
          <w:spacing w:val="-2"/>
        </w:rPr>
        <w:t xml:space="preserve"> </w:t>
      </w:r>
      <w:r>
        <w:rPr>
          <w:color w:val="231F20"/>
        </w:rPr>
        <w:t>darti</w:t>
      </w:r>
      <w:r>
        <w:rPr>
          <w:color w:val="231F20"/>
          <w:spacing w:val="-2"/>
        </w:rPr>
        <w:t xml:space="preserve"> </w:t>
      </w:r>
      <w:r>
        <w:rPr>
          <w:color w:val="231F20"/>
        </w:rPr>
        <w:t>la</w:t>
      </w:r>
      <w:r>
        <w:rPr>
          <w:color w:val="231F20"/>
          <w:spacing w:val="-2"/>
        </w:rPr>
        <w:t xml:space="preserve"> </w:t>
      </w:r>
      <w:r>
        <w:rPr>
          <w:color w:val="231F20"/>
        </w:rPr>
        <w:t>miglior</w:t>
      </w:r>
      <w:r>
        <w:rPr>
          <w:color w:val="231F20"/>
          <w:spacing w:val="-2"/>
        </w:rPr>
        <w:t xml:space="preserve"> </w:t>
      </w:r>
      <w:r>
        <w:rPr>
          <w:color w:val="231F20"/>
        </w:rPr>
        <w:t>partenza possibile</w:t>
      </w:r>
      <w:r>
        <w:rPr>
          <w:color w:val="231F20"/>
          <w:spacing w:val="-3"/>
        </w:rPr>
        <w:t xml:space="preserve"> </w:t>
      </w:r>
      <w:r>
        <w:rPr>
          <w:color w:val="231F20"/>
        </w:rPr>
        <w:t>ma</w:t>
      </w:r>
      <w:r>
        <w:rPr>
          <w:color w:val="231F20"/>
          <w:spacing w:val="-3"/>
        </w:rPr>
        <w:t xml:space="preserve"> </w:t>
      </w:r>
      <w:r>
        <w:rPr>
          <w:color w:val="231F20"/>
        </w:rPr>
        <w:t>spesso</w:t>
      </w:r>
      <w:r>
        <w:rPr>
          <w:color w:val="231F20"/>
          <w:spacing w:val="-3"/>
        </w:rPr>
        <w:t xml:space="preserve"> </w:t>
      </w:r>
      <w:r>
        <w:rPr>
          <w:color w:val="231F20"/>
        </w:rPr>
        <w:t>loro</w:t>
      </w:r>
      <w:r>
        <w:rPr>
          <w:color w:val="231F20"/>
          <w:spacing w:val="-3"/>
        </w:rPr>
        <w:t xml:space="preserve"> </w:t>
      </w:r>
      <w:r>
        <w:rPr>
          <w:color w:val="231F20"/>
        </w:rPr>
        <w:t>stessi</w:t>
      </w:r>
      <w:r>
        <w:rPr>
          <w:color w:val="231F20"/>
          <w:spacing w:val="-3"/>
        </w:rPr>
        <w:t xml:space="preserve"> </w:t>
      </w:r>
      <w:r>
        <w:rPr>
          <w:color w:val="231F20"/>
        </w:rPr>
        <w:t>partono</w:t>
      </w:r>
      <w:r>
        <w:rPr>
          <w:color w:val="231F20"/>
          <w:spacing w:val="-3"/>
        </w:rPr>
        <w:t xml:space="preserve"> </w:t>
      </w:r>
      <w:r>
        <w:rPr>
          <w:color w:val="231F20"/>
        </w:rPr>
        <w:t>svantaggiati»</w:t>
      </w:r>
      <w:r>
        <w:rPr>
          <w:color w:val="231F20"/>
          <w:spacing w:val="-3"/>
        </w:rPr>
        <w:t xml:space="preserve"> </w:t>
      </w:r>
      <w:r>
        <w:rPr>
          <w:color w:val="231F20"/>
        </w:rPr>
        <w:t>indicò col mento verso la casetta diroccata «e di questo non puoi fargliene una colpa».</w:t>
      </w:r>
    </w:p>
    <w:p w14:paraId="6820610D" w14:textId="77777777" w:rsidR="00DE442C" w:rsidRDefault="00000000">
      <w:pPr>
        <w:pStyle w:val="Corpotesto"/>
        <w:spacing w:before="12" w:line="170" w:lineRule="auto"/>
        <w:ind w:left="400" w:right="2127" w:firstLine="0"/>
      </w:pPr>
      <w:r>
        <w:rPr>
          <w:color w:val="231F20"/>
        </w:rPr>
        <w:t>«Hai distrutto i miei ricordi più belli». Massimo</w:t>
      </w:r>
      <w:r>
        <w:rPr>
          <w:color w:val="231F20"/>
          <w:spacing w:val="-1"/>
        </w:rPr>
        <w:t xml:space="preserve"> </w:t>
      </w:r>
      <w:r>
        <w:rPr>
          <w:color w:val="231F20"/>
        </w:rPr>
        <w:t>strinse più</w:t>
      </w:r>
      <w:r>
        <w:rPr>
          <w:color w:val="231F20"/>
          <w:spacing w:val="-1"/>
        </w:rPr>
        <w:t xml:space="preserve"> </w:t>
      </w:r>
      <w:r>
        <w:rPr>
          <w:color w:val="231F20"/>
        </w:rPr>
        <w:t>forte</w:t>
      </w:r>
      <w:r>
        <w:rPr>
          <w:color w:val="231F20"/>
          <w:spacing w:val="-1"/>
        </w:rPr>
        <w:t xml:space="preserve"> </w:t>
      </w:r>
      <w:r>
        <w:rPr>
          <w:color w:val="231F20"/>
        </w:rPr>
        <w:t xml:space="preserve">la sua </w:t>
      </w:r>
      <w:r>
        <w:rPr>
          <w:color w:val="231F20"/>
          <w:spacing w:val="-2"/>
        </w:rPr>
        <w:t>mano.</w:t>
      </w:r>
    </w:p>
    <w:p w14:paraId="3D382BBB" w14:textId="77777777" w:rsidR="00DE442C" w:rsidRDefault="00000000">
      <w:pPr>
        <w:pStyle w:val="Corpotesto"/>
        <w:spacing w:before="2" w:line="170" w:lineRule="auto"/>
        <w:ind w:right="388"/>
      </w:pPr>
      <w:r>
        <w:rPr>
          <w:color w:val="231F20"/>
        </w:rPr>
        <w:t>«Sei sicura che l’aver visto tutto questo non porti anche qualcosa</w:t>
      </w:r>
      <w:r>
        <w:rPr>
          <w:color w:val="231F20"/>
          <w:spacing w:val="-11"/>
        </w:rPr>
        <w:t xml:space="preserve"> </w:t>
      </w:r>
      <w:r>
        <w:rPr>
          <w:color w:val="231F20"/>
        </w:rPr>
        <w:t>di</w:t>
      </w:r>
      <w:r>
        <w:rPr>
          <w:color w:val="231F20"/>
          <w:spacing w:val="-11"/>
        </w:rPr>
        <w:t xml:space="preserve"> </w:t>
      </w:r>
      <w:r>
        <w:rPr>
          <w:color w:val="231F20"/>
        </w:rPr>
        <w:t>buono?»</w:t>
      </w:r>
      <w:r>
        <w:rPr>
          <w:color w:val="231F20"/>
          <w:spacing w:val="-11"/>
        </w:rPr>
        <w:t xml:space="preserve"> </w:t>
      </w:r>
      <w:r>
        <w:rPr>
          <w:color w:val="231F20"/>
        </w:rPr>
        <w:t>lasciò</w:t>
      </w:r>
      <w:r>
        <w:rPr>
          <w:color w:val="231F20"/>
          <w:spacing w:val="-11"/>
        </w:rPr>
        <w:t xml:space="preserve"> </w:t>
      </w:r>
      <w:r>
        <w:rPr>
          <w:color w:val="231F20"/>
        </w:rPr>
        <w:t>la</w:t>
      </w:r>
      <w:r>
        <w:rPr>
          <w:color w:val="231F20"/>
          <w:spacing w:val="-11"/>
        </w:rPr>
        <w:t xml:space="preserve"> </w:t>
      </w:r>
      <w:r>
        <w:rPr>
          <w:color w:val="231F20"/>
        </w:rPr>
        <w:t>sua</w:t>
      </w:r>
      <w:r>
        <w:rPr>
          <w:color w:val="231F20"/>
          <w:spacing w:val="-11"/>
        </w:rPr>
        <w:t xml:space="preserve"> </w:t>
      </w:r>
      <w:r>
        <w:rPr>
          <w:color w:val="231F20"/>
        </w:rPr>
        <w:t>mano</w:t>
      </w:r>
      <w:r>
        <w:rPr>
          <w:color w:val="231F20"/>
          <w:spacing w:val="-11"/>
        </w:rPr>
        <w:t xml:space="preserve"> </w:t>
      </w:r>
      <w:r>
        <w:rPr>
          <w:color w:val="231F20"/>
        </w:rPr>
        <w:t>e</w:t>
      </w:r>
      <w:r>
        <w:rPr>
          <w:color w:val="231F20"/>
          <w:spacing w:val="-11"/>
        </w:rPr>
        <w:t xml:space="preserve"> </w:t>
      </w:r>
      <w:r>
        <w:rPr>
          <w:color w:val="231F20"/>
        </w:rPr>
        <w:t>risalì</w:t>
      </w:r>
      <w:r>
        <w:rPr>
          <w:color w:val="231F20"/>
          <w:spacing w:val="-11"/>
        </w:rPr>
        <w:t xml:space="preserve"> </w:t>
      </w:r>
      <w:r>
        <w:rPr>
          <w:color w:val="231F20"/>
        </w:rPr>
        <w:t>a</w:t>
      </w:r>
      <w:r>
        <w:rPr>
          <w:color w:val="231F20"/>
          <w:spacing w:val="-11"/>
        </w:rPr>
        <w:t xml:space="preserve"> </w:t>
      </w:r>
      <w:r>
        <w:rPr>
          <w:color w:val="231F20"/>
        </w:rPr>
        <w:t>prenderle</w:t>
      </w:r>
      <w:r>
        <w:rPr>
          <w:color w:val="231F20"/>
          <w:spacing w:val="-11"/>
        </w:rPr>
        <w:t xml:space="preserve"> </w:t>
      </w:r>
      <w:r>
        <w:rPr>
          <w:color w:val="231F20"/>
        </w:rPr>
        <w:t>il volto</w:t>
      </w:r>
      <w:r>
        <w:rPr>
          <w:color w:val="231F20"/>
          <w:spacing w:val="-5"/>
        </w:rPr>
        <w:t xml:space="preserve"> </w:t>
      </w:r>
      <w:r>
        <w:rPr>
          <w:color w:val="231F20"/>
        </w:rPr>
        <w:t>staccandolo</w:t>
      </w:r>
      <w:r>
        <w:rPr>
          <w:color w:val="231F20"/>
          <w:spacing w:val="-5"/>
        </w:rPr>
        <w:t xml:space="preserve"> </w:t>
      </w:r>
      <w:r>
        <w:rPr>
          <w:color w:val="231F20"/>
        </w:rPr>
        <w:t>dalla</w:t>
      </w:r>
      <w:r>
        <w:rPr>
          <w:color w:val="231F20"/>
          <w:spacing w:val="-5"/>
        </w:rPr>
        <w:t xml:space="preserve"> </w:t>
      </w:r>
      <w:r>
        <w:rPr>
          <w:color w:val="231F20"/>
        </w:rPr>
        <w:t>fonte</w:t>
      </w:r>
      <w:r>
        <w:rPr>
          <w:color w:val="231F20"/>
          <w:spacing w:val="-5"/>
        </w:rPr>
        <w:t xml:space="preserve"> </w:t>
      </w:r>
      <w:r>
        <w:rPr>
          <w:color w:val="231F20"/>
        </w:rPr>
        <w:t>delle</w:t>
      </w:r>
      <w:r>
        <w:rPr>
          <w:color w:val="231F20"/>
          <w:spacing w:val="-5"/>
        </w:rPr>
        <w:t xml:space="preserve"> </w:t>
      </w:r>
      <w:r>
        <w:rPr>
          <w:color w:val="231F20"/>
        </w:rPr>
        <w:t>sue</w:t>
      </w:r>
      <w:r>
        <w:rPr>
          <w:color w:val="231F20"/>
          <w:spacing w:val="-5"/>
        </w:rPr>
        <w:t xml:space="preserve"> </w:t>
      </w:r>
      <w:r>
        <w:rPr>
          <w:color w:val="231F20"/>
        </w:rPr>
        <w:t>lacrime</w:t>
      </w:r>
      <w:r>
        <w:rPr>
          <w:color w:val="231F20"/>
          <w:spacing w:val="-5"/>
        </w:rPr>
        <w:t xml:space="preserve"> </w:t>
      </w:r>
      <w:r>
        <w:rPr>
          <w:color w:val="231F20"/>
        </w:rPr>
        <w:t>e</w:t>
      </w:r>
      <w:r>
        <w:rPr>
          <w:color w:val="231F20"/>
          <w:spacing w:val="-5"/>
        </w:rPr>
        <w:t xml:space="preserve"> </w:t>
      </w:r>
      <w:r>
        <w:rPr>
          <w:color w:val="231F20"/>
        </w:rPr>
        <w:t>costringen- dolo a ruotare verso di lui.</w:t>
      </w:r>
    </w:p>
    <w:p w14:paraId="2EF27003" w14:textId="77777777" w:rsidR="00DE442C" w:rsidRDefault="00000000">
      <w:pPr>
        <w:pStyle w:val="Corpotesto"/>
        <w:spacing w:before="5" w:line="170" w:lineRule="auto"/>
        <w:ind w:right="385"/>
      </w:pPr>
      <w:r>
        <w:rPr>
          <w:color w:val="231F20"/>
        </w:rPr>
        <w:t>«Se</w:t>
      </w:r>
      <w:r>
        <w:rPr>
          <w:color w:val="231F20"/>
          <w:spacing w:val="-12"/>
        </w:rPr>
        <w:t xml:space="preserve"> </w:t>
      </w:r>
      <w:r>
        <w:rPr>
          <w:color w:val="231F20"/>
        </w:rPr>
        <w:t>anche</w:t>
      </w:r>
      <w:r>
        <w:rPr>
          <w:color w:val="231F20"/>
          <w:spacing w:val="-12"/>
        </w:rPr>
        <w:t xml:space="preserve"> </w:t>
      </w:r>
      <w:r>
        <w:rPr>
          <w:color w:val="231F20"/>
        </w:rPr>
        <w:t>i</w:t>
      </w:r>
      <w:r>
        <w:rPr>
          <w:color w:val="231F20"/>
          <w:spacing w:val="-12"/>
        </w:rPr>
        <w:t xml:space="preserve"> </w:t>
      </w:r>
      <w:r>
        <w:rPr>
          <w:color w:val="231F20"/>
        </w:rPr>
        <w:t>miei</w:t>
      </w:r>
      <w:r>
        <w:rPr>
          <w:color w:val="231F20"/>
          <w:spacing w:val="-12"/>
        </w:rPr>
        <w:t xml:space="preserve"> </w:t>
      </w:r>
      <w:r>
        <w:rPr>
          <w:color w:val="231F20"/>
        </w:rPr>
        <w:t>genitori,</w:t>
      </w:r>
      <w:r>
        <w:rPr>
          <w:color w:val="231F20"/>
          <w:spacing w:val="-12"/>
        </w:rPr>
        <w:t xml:space="preserve"> </w:t>
      </w:r>
      <w:r>
        <w:rPr>
          <w:color w:val="231F20"/>
        </w:rPr>
        <w:t>oltre</w:t>
      </w:r>
      <w:r>
        <w:rPr>
          <w:color w:val="231F20"/>
          <w:spacing w:val="-12"/>
        </w:rPr>
        <w:t xml:space="preserve"> </w:t>
      </w:r>
      <w:r>
        <w:rPr>
          <w:color w:val="231F20"/>
        </w:rPr>
        <w:t>a</w:t>
      </w:r>
      <w:r>
        <w:rPr>
          <w:color w:val="231F20"/>
          <w:spacing w:val="-12"/>
        </w:rPr>
        <w:t xml:space="preserve"> </w:t>
      </w:r>
      <w:r>
        <w:rPr>
          <w:color w:val="231F20"/>
        </w:rPr>
        <w:t>tutto</w:t>
      </w:r>
      <w:r>
        <w:rPr>
          <w:color w:val="231F20"/>
          <w:spacing w:val="-12"/>
        </w:rPr>
        <w:t xml:space="preserve"> </w:t>
      </w:r>
      <w:r>
        <w:rPr>
          <w:color w:val="231F20"/>
        </w:rPr>
        <w:t>il</w:t>
      </w:r>
      <w:r>
        <w:rPr>
          <w:color w:val="231F20"/>
          <w:spacing w:val="-12"/>
        </w:rPr>
        <w:t xml:space="preserve"> </w:t>
      </w:r>
      <w:r>
        <w:rPr>
          <w:color w:val="231F20"/>
        </w:rPr>
        <w:t>resto,</w:t>
      </w:r>
      <w:r>
        <w:rPr>
          <w:color w:val="231F20"/>
          <w:spacing w:val="-12"/>
        </w:rPr>
        <w:t xml:space="preserve"> </w:t>
      </w:r>
      <w:r>
        <w:rPr>
          <w:color w:val="231F20"/>
        </w:rPr>
        <w:t>mi</w:t>
      </w:r>
      <w:r>
        <w:rPr>
          <w:color w:val="231F20"/>
          <w:spacing w:val="-12"/>
        </w:rPr>
        <w:t xml:space="preserve"> </w:t>
      </w:r>
      <w:r>
        <w:rPr>
          <w:color w:val="231F20"/>
        </w:rPr>
        <w:t>avessero dato</w:t>
      </w:r>
      <w:r>
        <w:rPr>
          <w:color w:val="231F20"/>
          <w:spacing w:val="26"/>
        </w:rPr>
        <w:t xml:space="preserve"> </w:t>
      </w:r>
      <w:r>
        <w:rPr>
          <w:color w:val="231F20"/>
        </w:rPr>
        <w:t>solo</w:t>
      </w:r>
      <w:r>
        <w:rPr>
          <w:color w:val="231F20"/>
          <w:spacing w:val="26"/>
        </w:rPr>
        <w:t xml:space="preserve"> </w:t>
      </w:r>
      <w:r>
        <w:rPr>
          <w:color w:val="231F20"/>
        </w:rPr>
        <w:t>il</w:t>
      </w:r>
      <w:r>
        <w:rPr>
          <w:color w:val="231F20"/>
          <w:spacing w:val="26"/>
        </w:rPr>
        <w:t xml:space="preserve"> </w:t>
      </w:r>
      <w:r>
        <w:rPr>
          <w:color w:val="231F20"/>
        </w:rPr>
        <w:t>loro</w:t>
      </w:r>
      <w:r>
        <w:rPr>
          <w:color w:val="231F20"/>
          <w:spacing w:val="26"/>
        </w:rPr>
        <w:t xml:space="preserve"> </w:t>
      </w:r>
      <w:r>
        <w:rPr>
          <w:color w:val="231F20"/>
        </w:rPr>
        <w:t>amore,</w:t>
      </w:r>
      <w:r>
        <w:rPr>
          <w:color w:val="231F20"/>
          <w:spacing w:val="26"/>
        </w:rPr>
        <w:t xml:space="preserve"> </w:t>
      </w:r>
      <w:r>
        <w:rPr>
          <w:color w:val="231F20"/>
        </w:rPr>
        <w:t>se</w:t>
      </w:r>
      <w:r>
        <w:rPr>
          <w:color w:val="231F20"/>
          <w:spacing w:val="26"/>
        </w:rPr>
        <w:t xml:space="preserve"> </w:t>
      </w:r>
      <w:r>
        <w:rPr>
          <w:color w:val="231F20"/>
        </w:rPr>
        <w:t>mi</w:t>
      </w:r>
      <w:r>
        <w:rPr>
          <w:color w:val="231F20"/>
          <w:spacing w:val="26"/>
        </w:rPr>
        <w:t xml:space="preserve"> </w:t>
      </w:r>
      <w:r>
        <w:rPr>
          <w:color w:val="231F20"/>
        </w:rPr>
        <w:t>avessero</w:t>
      </w:r>
      <w:r>
        <w:rPr>
          <w:color w:val="231F20"/>
          <w:spacing w:val="26"/>
        </w:rPr>
        <w:t xml:space="preserve"> </w:t>
      </w:r>
      <w:r>
        <w:rPr>
          <w:color w:val="231F20"/>
        </w:rPr>
        <w:t>insegnato</w:t>
      </w:r>
      <w:r>
        <w:rPr>
          <w:color w:val="231F20"/>
          <w:spacing w:val="26"/>
        </w:rPr>
        <w:t xml:space="preserve"> </w:t>
      </w:r>
      <w:r>
        <w:rPr>
          <w:color w:val="231F20"/>
        </w:rPr>
        <w:t>a</w:t>
      </w:r>
      <w:r>
        <w:rPr>
          <w:color w:val="231F20"/>
          <w:spacing w:val="26"/>
        </w:rPr>
        <w:t xml:space="preserve"> </w:t>
      </w:r>
      <w:r>
        <w:rPr>
          <w:color w:val="231F20"/>
        </w:rPr>
        <w:t>cerca- re di migliorarmi costringendomi a conquistare da solo le mie mete facendo delle scelte e pagandone le conseguenze, imparando dagli errori e godendo delle conquiste, allora io direi di aver avuto i genitori migliori di questo mondo».</w:t>
      </w:r>
    </w:p>
    <w:p w14:paraId="25BFFD15" w14:textId="77777777" w:rsidR="00DE442C" w:rsidRDefault="00000000">
      <w:pPr>
        <w:pStyle w:val="Corpotesto"/>
        <w:spacing w:before="8" w:line="170" w:lineRule="auto"/>
        <w:ind w:right="386"/>
      </w:pPr>
      <w:r>
        <w:rPr>
          <w:color w:val="231F20"/>
        </w:rPr>
        <w:t>Si avviarono lungo il sentiero verso l’auto ferma poco più</w:t>
      </w:r>
      <w:r>
        <w:rPr>
          <w:color w:val="231F20"/>
          <w:spacing w:val="-4"/>
        </w:rPr>
        <w:t xml:space="preserve"> </w:t>
      </w:r>
      <w:r>
        <w:rPr>
          <w:color w:val="231F20"/>
        </w:rPr>
        <w:t>in</w:t>
      </w:r>
      <w:r>
        <w:rPr>
          <w:color w:val="231F20"/>
          <w:spacing w:val="-5"/>
        </w:rPr>
        <w:t xml:space="preserve"> </w:t>
      </w:r>
      <w:r>
        <w:rPr>
          <w:color w:val="231F20"/>
        </w:rPr>
        <w:t>là.</w:t>
      </w:r>
      <w:r>
        <w:rPr>
          <w:color w:val="231F20"/>
          <w:spacing w:val="-4"/>
        </w:rPr>
        <w:t xml:space="preserve"> </w:t>
      </w:r>
      <w:r>
        <w:rPr>
          <w:color w:val="231F20"/>
        </w:rPr>
        <w:t>Elisa</w:t>
      </w:r>
      <w:r>
        <w:rPr>
          <w:color w:val="231F20"/>
          <w:spacing w:val="-5"/>
        </w:rPr>
        <w:t xml:space="preserve"> </w:t>
      </w:r>
      <w:r>
        <w:rPr>
          <w:color w:val="231F20"/>
        </w:rPr>
        <w:t>apriva</w:t>
      </w:r>
      <w:r>
        <w:rPr>
          <w:color w:val="231F20"/>
          <w:spacing w:val="-4"/>
        </w:rPr>
        <w:t xml:space="preserve"> </w:t>
      </w:r>
      <w:r>
        <w:rPr>
          <w:color w:val="231F20"/>
        </w:rPr>
        <w:t>la</w:t>
      </w:r>
      <w:r>
        <w:rPr>
          <w:color w:val="231F20"/>
          <w:spacing w:val="-5"/>
        </w:rPr>
        <w:t xml:space="preserve"> </w:t>
      </w:r>
      <w:r>
        <w:rPr>
          <w:color w:val="231F20"/>
        </w:rPr>
        <w:t>marcia.</w:t>
      </w:r>
      <w:r>
        <w:rPr>
          <w:color w:val="231F20"/>
          <w:spacing w:val="-4"/>
        </w:rPr>
        <w:t xml:space="preserve"> </w:t>
      </w:r>
      <w:r>
        <w:rPr>
          <w:color w:val="231F20"/>
        </w:rPr>
        <w:t>Massimo</w:t>
      </w:r>
      <w:r>
        <w:rPr>
          <w:color w:val="231F20"/>
          <w:spacing w:val="-5"/>
        </w:rPr>
        <w:t xml:space="preserve"> </w:t>
      </w:r>
      <w:r>
        <w:rPr>
          <w:color w:val="231F20"/>
        </w:rPr>
        <w:t>la</w:t>
      </w:r>
      <w:r>
        <w:rPr>
          <w:color w:val="231F20"/>
          <w:spacing w:val="-4"/>
        </w:rPr>
        <w:t xml:space="preserve"> </w:t>
      </w:r>
      <w:r>
        <w:rPr>
          <w:color w:val="231F20"/>
        </w:rPr>
        <w:t>seguiva</w:t>
      </w:r>
      <w:r>
        <w:rPr>
          <w:color w:val="231F20"/>
          <w:spacing w:val="-5"/>
        </w:rPr>
        <w:t xml:space="preserve"> </w:t>
      </w:r>
      <w:r>
        <w:rPr>
          <w:color w:val="231F20"/>
        </w:rPr>
        <w:t>a</w:t>
      </w:r>
      <w:r>
        <w:rPr>
          <w:color w:val="231F20"/>
          <w:spacing w:val="-4"/>
        </w:rPr>
        <w:t xml:space="preserve"> </w:t>
      </w:r>
      <w:r>
        <w:rPr>
          <w:color w:val="231F20"/>
        </w:rPr>
        <w:t>pochi passi di distanza. Nessuno dei due parlava. Massimo sape- va che se avesse aspettato fino alla Renault 4 e l’avesse poi guardata</w:t>
      </w:r>
      <w:r>
        <w:rPr>
          <w:color w:val="231F20"/>
          <w:spacing w:val="-8"/>
        </w:rPr>
        <w:t xml:space="preserve"> </w:t>
      </w:r>
      <w:r>
        <w:rPr>
          <w:color w:val="231F20"/>
        </w:rPr>
        <w:t>in</w:t>
      </w:r>
      <w:r>
        <w:rPr>
          <w:color w:val="231F20"/>
          <w:spacing w:val="-8"/>
        </w:rPr>
        <w:t xml:space="preserve"> </w:t>
      </w:r>
      <w:r>
        <w:rPr>
          <w:color w:val="231F20"/>
        </w:rPr>
        <w:t>volto</w:t>
      </w:r>
      <w:r>
        <w:rPr>
          <w:color w:val="231F20"/>
          <w:spacing w:val="-8"/>
        </w:rPr>
        <w:t xml:space="preserve"> </w:t>
      </w:r>
      <w:r>
        <w:rPr>
          <w:color w:val="231F20"/>
        </w:rPr>
        <w:t>non</w:t>
      </w:r>
      <w:r>
        <w:rPr>
          <w:color w:val="231F20"/>
          <w:spacing w:val="-8"/>
        </w:rPr>
        <w:t xml:space="preserve"> </w:t>
      </w:r>
      <w:r>
        <w:rPr>
          <w:color w:val="231F20"/>
        </w:rPr>
        <w:t>avrebbe</w:t>
      </w:r>
      <w:r>
        <w:rPr>
          <w:color w:val="231F20"/>
          <w:spacing w:val="-8"/>
        </w:rPr>
        <w:t xml:space="preserve"> </w:t>
      </w:r>
      <w:r>
        <w:rPr>
          <w:color w:val="231F20"/>
        </w:rPr>
        <w:t>più</w:t>
      </w:r>
      <w:r>
        <w:rPr>
          <w:color w:val="231F20"/>
          <w:spacing w:val="-8"/>
        </w:rPr>
        <w:t xml:space="preserve"> </w:t>
      </w:r>
      <w:r>
        <w:rPr>
          <w:color w:val="231F20"/>
        </w:rPr>
        <w:t>trovato</w:t>
      </w:r>
      <w:r>
        <w:rPr>
          <w:color w:val="231F20"/>
          <w:spacing w:val="-8"/>
        </w:rPr>
        <w:t xml:space="preserve"> </w:t>
      </w:r>
      <w:r>
        <w:rPr>
          <w:color w:val="231F20"/>
        </w:rPr>
        <w:t>il</w:t>
      </w:r>
      <w:r>
        <w:rPr>
          <w:color w:val="231F20"/>
          <w:spacing w:val="-8"/>
        </w:rPr>
        <w:t xml:space="preserve"> </w:t>
      </w:r>
      <w:r>
        <w:rPr>
          <w:color w:val="231F20"/>
        </w:rPr>
        <w:t>coraggio</w:t>
      </w:r>
      <w:r>
        <w:rPr>
          <w:color w:val="231F20"/>
          <w:spacing w:val="-8"/>
        </w:rPr>
        <w:t xml:space="preserve"> </w:t>
      </w:r>
      <w:r>
        <w:rPr>
          <w:color w:val="231F20"/>
        </w:rPr>
        <w:t>di</w:t>
      </w:r>
      <w:r>
        <w:rPr>
          <w:color w:val="231F20"/>
          <w:spacing w:val="-8"/>
        </w:rPr>
        <w:t xml:space="preserve"> </w:t>
      </w:r>
      <w:r>
        <w:rPr>
          <w:color w:val="231F20"/>
        </w:rPr>
        <w:t>dir- lo. Ripensò a Valentina e ai suoi consigli.</w:t>
      </w:r>
    </w:p>
    <w:p w14:paraId="515CC7E0" w14:textId="77777777" w:rsidR="00DE442C" w:rsidRDefault="00000000">
      <w:pPr>
        <w:pStyle w:val="Corpotesto"/>
        <w:spacing w:before="8" w:line="170" w:lineRule="auto"/>
        <w:ind w:right="387"/>
      </w:pPr>
      <w:r>
        <w:rPr>
          <w:color w:val="231F20"/>
        </w:rPr>
        <w:t>«Ti</w:t>
      </w:r>
      <w:r>
        <w:rPr>
          <w:color w:val="231F20"/>
          <w:spacing w:val="-14"/>
        </w:rPr>
        <w:t xml:space="preserve"> </w:t>
      </w:r>
      <w:r>
        <w:rPr>
          <w:color w:val="231F20"/>
        </w:rPr>
        <w:t>ho</w:t>
      </w:r>
      <w:r>
        <w:rPr>
          <w:color w:val="231F20"/>
          <w:spacing w:val="-14"/>
        </w:rPr>
        <w:t xml:space="preserve"> </w:t>
      </w:r>
      <w:r>
        <w:rPr>
          <w:color w:val="231F20"/>
        </w:rPr>
        <w:t>portato</w:t>
      </w:r>
      <w:r>
        <w:rPr>
          <w:color w:val="231F20"/>
          <w:spacing w:val="-14"/>
        </w:rPr>
        <w:t xml:space="preserve"> </w:t>
      </w:r>
      <w:r>
        <w:rPr>
          <w:color w:val="231F20"/>
        </w:rPr>
        <w:t>qui</w:t>
      </w:r>
      <w:r>
        <w:rPr>
          <w:color w:val="231F20"/>
          <w:spacing w:val="-13"/>
        </w:rPr>
        <w:t xml:space="preserve"> </w:t>
      </w:r>
      <w:r>
        <w:rPr>
          <w:color w:val="231F20"/>
        </w:rPr>
        <w:t>perché</w:t>
      </w:r>
      <w:r>
        <w:rPr>
          <w:color w:val="231F20"/>
          <w:spacing w:val="-14"/>
        </w:rPr>
        <w:t xml:space="preserve"> </w:t>
      </w:r>
      <w:r>
        <w:rPr>
          <w:color w:val="231F20"/>
        </w:rPr>
        <w:t>volevo</w:t>
      </w:r>
      <w:r>
        <w:rPr>
          <w:color w:val="231F20"/>
          <w:spacing w:val="-14"/>
        </w:rPr>
        <w:t xml:space="preserve"> </w:t>
      </w:r>
      <w:r>
        <w:rPr>
          <w:color w:val="231F20"/>
        </w:rPr>
        <w:t>che</w:t>
      </w:r>
      <w:r>
        <w:rPr>
          <w:color w:val="231F20"/>
          <w:spacing w:val="-14"/>
        </w:rPr>
        <w:t xml:space="preserve"> </w:t>
      </w:r>
      <w:r>
        <w:rPr>
          <w:color w:val="231F20"/>
        </w:rPr>
        <w:t>ti</w:t>
      </w:r>
      <w:r>
        <w:rPr>
          <w:color w:val="231F20"/>
          <w:spacing w:val="-13"/>
        </w:rPr>
        <w:t xml:space="preserve"> </w:t>
      </w:r>
      <w:r>
        <w:rPr>
          <w:color w:val="231F20"/>
        </w:rPr>
        <w:t>conoscessi</w:t>
      </w:r>
      <w:r>
        <w:rPr>
          <w:color w:val="231F20"/>
          <w:spacing w:val="-14"/>
        </w:rPr>
        <w:t xml:space="preserve"> </w:t>
      </w:r>
      <w:r>
        <w:rPr>
          <w:color w:val="231F20"/>
        </w:rPr>
        <w:t>meglio, che</w:t>
      </w:r>
      <w:r>
        <w:rPr>
          <w:color w:val="231F20"/>
          <w:spacing w:val="-9"/>
        </w:rPr>
        <w:t xml:space="preserve"> </w:t>
      </w:r>
      <w:r>
        <w:rPr>
          <w:color w:val="231F20"/>
        </w:rPr>
        <w:t>ti</w:t>
      </w:r>
      <w:r>
        <w:rPr>
          <w:color w:val="231F20"/>
          <w:spacing w:val="-9"/>
        </w:rPr>
        <w:t xml:space="preserve"> </w:t>
      </w:r>
      <w:r>
        <w:rPr>
          <w:color w:val="231F20"/>
        </w:rPr>
        <w:t>trovassi</w:t>
      </w:r>
      <w:r>
        <w:rPr>
          <w:color w:val="231F20"/>
          <w:spacing w:val="-9"/>
        </w:rPr>
        <w:t xml:space="preserve"> </w:t>
      </w:r>
      <w:r>
        <w:rPr>
          <w:color w:val="231F20"/>
        </w:rPr>
        <w:t>di</w:t>
      </w:r>
      <w:r>
        <w:rPr>
          <w:color w:val="231F20"/>
          <w:spacing w:val="-9"/>
        </w:rPr>
        <w:t xml:space="preserve"> </w:t>
      </w:r>
      <w:r>
        <w:rPr>
          <w:color w:val="231F20"/>
        </w:rPr>
        <w:t>fronte</w:t>
      </w:r>
      <w:r>
        <w:rPr>
          <w:color w:val="231F20"/>
          <w:spacing w:val="-9"/>
        </w:rPr>
        <w:t xml:space="preserve"> </w:t>
      </w:r>
      <w:r>
        <w:rPr>
          <w:color w:val="231F20"/>
        </w:rPr>
        <w:t>a</w:t>
      </w:r>
      <w:r>
        <w:rPr>
          <w:color w:val="231F20"/>
          <w:spacing w:val="-9"/>
        </w:rPr>
        <w:t xml:space="preserve"> </w:t>
      </w:r>
      <w:r>
        <w:rPr>
          <w:color w:val="231F20"/>
        </w:rPr>
        <w:t>una</w:t>
      </w:r>
      <w:r>
        <w:rPr>
          <w:color w:val="231F20"/>
          <w:spacing w:val="-9"/>
        </w:rPr>
        <w:t xml:space="preserve"> </w:t>
      </w:r>
      <w:r>
        <w:rPr>
          <w:color w:val="231F20"/>
        </w:rPr>
        <w:t>parte</w:t>
      </w:r>
      <w:r>
        <w:rPr>
          <w:color w:val="231F20"/>
          <w:spacing w:val="-9"/>
        </w:rPr>
        <w:t xml:space="preserve"> </w:t>
      </w:r>
      <w:r>
        <w:rPr>
          <w:color w:val="231F20"/>
        </w:rPr>
        <w:t>di</w:t>
      </w:r>
      <w:r>
        <w:rPr>
          <w:color w:val="231F20"/>
          <w:spacing w:val="-9"/>
        </w:rPr>
        <w:t xml:space="preserve"> </w:t>
      </w:r>
      <w:r>
        <w:rPr>
          <w:color w:val="231F20"/>
        </w:rPr>
        <w:t>te</w:t>
      </w:r>
      <w:r>
        <w:rPr>
          <w:color w:val="231F20"/>
          <w:spacing w:val="-9"/>
        </w:rPr>
        <w:t xml:space="preserve"> </w:t>
      </w:r>
      <w:r>
        <w:rPr>
          <w:color w:val="231F20"/>
        </w:rPr>
        <w:t>stessa</w:t>
      </w:r>
      <w:r>
        <w:rPr>
          <w:color w:val="231F20"/>
          <w:spacing w:val="-9"/>
        </w:rPr>
        <w:t xml:space="preserve"> </w:t>
      </w:r>
      <w:r>
        <w:rPr>
          <w:color w:val="231F20"/>
        </w:rPr>
        <w:t>che</w:t>
      </w:r>
      <w:r>
        <w:rPr>
          <w:color w:val="231F20"/>
          <w:spacing w:val="-9"/>
        </w:rPr>
        <w:t xml:space="preserve"> </w:t>
      </w:r>
      <w:r>
        <w:rPr>
          <w:color w:val="231F20"/>
        </w:rPr>
        <w:t>neghi.</w:t>
      </w:r>
      <w:r>
        <w:rPr>
          <w:color w:val="231F20"/>
          <w:spacing w:val="-9"/>
        </w:rPr>
        <w:t xml:space="preserve"> </w:t>
      </w:r>
      <w:r>
        <w:rPr>
          <w:color w:val="231F20"/>
        </w:rPr>
        <w:t>Bi- sogna conoscersi e accettarsi per andare avanti. Lottare per cambiare</w:t>
      </w:r>
      <w:r>
        <w:rPr>
          <w:color w:val="231F20"/>
          <w:spacing w:val="-3"/>
        </w:rPr>
        <w:t xml:space="preserve"> </w:t>
      </w:r>
      <w:r>
        <w:rPr>
          <w:color w:val="231F20"/>
        </w:rPr>
        <w:t>va</w:t>
      </w:r>
      <w:r>
        <w:rPr>
          <w:color w:val="231F20"/>
          <w:spacing w:val="-3"/>
        </w:rPr>
        <w:t xml:space="preserve"> </w:t>
      </w:r>
      <w:r>
        <w:rPr>
          <w:color w:val="231F20"/>
        </w:rPr>
        <w:t>bene,</w:t>
      </w:r>
      <w:r>
        <w:rPr>
          <w:color w:val="231F20"/>
          <w:spacing w:val="-3"/>
        </w:rPr>
        <w:t xml:space="preserve"> </w:t>
      </w:r>
      <w:r>
        <w:rPr>
          <w:color w:val="231F20"/>
        </w:rPr>
        <w:t>negare</w:t>
      </w:r>
      <w:r>
        <w:rPr>
          <w:color w:val="231F20"/>
          <w:spacing w:val="-3"/>
        </w:rPr>
        <w:t xml:space="preserve"> </w:t>
      </w:r>
      <w:r>
        <w:rPr>
          <w:color w:val="231F20"/>
        </w:rPr>
        <w:t>e</w:t>
      </w:r>
      <w:r>
        <w:rPr>
          <w:color w:val="231F20"/>
          <w:spacing w:val="-3"/>
        </w:rPr>
        <w:t xml:space="preserve"> </w:t>
      </w:r>
      <w:r>
        <w:rPr>
          <w:color w:val="231F20"/>
        </w:rPr>
        <w:t>nascondere</w:t>
      </w:r>
      <w:r>
        <w:rPr>
          <w:color w:val="231F20"/>
          <w:spacing w:val="-3"/>
        </w:rPr>
        <w:t xml:space="preserve"> </w:t>
      </w:r>
      <w:r>
        <w:rPr>
          <w:color w:val="231F20"/>
        </w:rPr>
        <w:t>raramente</w:t>
      </w:r>
      <w:r>
        <w:rPr>
          <w:color w:val="231F20"/>
          <w:spacing w:val="-3"/>
        </w:rPr>
        <w:t xml:space="preserve"> </w:t>
      </w:r>
      <w:r>
        <w:rPr>
          <w:color w:val="231F20"/>
        </w:rPr>
        <w:t>porta</w:t>
      </w:r>
      <w:r>
        <w:rPr>
          <w:color w:val="231F20"/>
          <w:spacing w:val="-3"/>
        </w:rPr>
        <w:t xml:space="preserve"> </w:t>
      </w:r>
      <w:r>
        <w:rPr>
          <w:color w:val="231F20"/>
        </w:rPr>
        <w:t>dei benefici»</w:t>
      </w:r>
      <w:r>
        <w:rPr>
          <w:color w:val="231F20"/>
          <w:spacing w:val="-9"/>
        </w:rPr>
        <w:t xml:space="preserve"> </w:t>
      </w:r>
      <w:r>
        <w:rPr>
          <w:color w:val="231F20"/>
        </w:rPr>
        <w:t>parlava</w:t>
      </w:r>
      <w:r>
        <w:rPr>
          <w:color w:val="231F20"/>
          <w:spacing w:val="-9"/>
        </w:rPr>
        <w:t xml:space="preserve"> </w:t>
      </w:r>
      <w:r>
        <w:rPr>
          <w:color w:val="231F20"/>
        </w:rPr>
        <w:t>a</w:t>
      </w:r>
      <w:r>
        <w:rPr>
          <w:color w:val="231F20"/>
          <w:spacing w:val="-9"/>
        </w:rPr>
        <w:t xml:space="preserve"> </w:t>
      </w:r>
      <w:r>
        <w:rPr>
          <w:color w:val="231F20"/>
        </w:rPr>
        <w:t>quella</w:t>
      </w:r>
      <w:r>
        <w:rPr>
          <w:color w:val="231F20"/>
          <w:spacing w:val="-9"/>
        </w:rPr>
        <w:t xml:space="preserve"> </w:t>
      </w:r>
      <w:r>
        <w:rPr>
          <w:color w:val="231F20"/>
        </w:rPr>
        <w:t>nuca</w:t>
      </w:r>
      <w:r>
        <w:rPr>
          <w:color w:val="231F20"/>
          <w:spacing w:val="-9"/>
        </w:rPr>
        <w:t xml:space="preserve"> </w:t>
      </w:r>
      <w:r>
        <w:rPr>
          <w:color w:val="231F20"/>
        </w:rPr>
        <w:t>che</w:t>
      </w:r>
      <w:r>
        <w:rPr>
          <w:color w:val="231F20"/>
          <w:spacing w:val="-9"/>
        </w:rPr>
        <w:t xml:space="preserve"> </w:t>
      </w:r>
      <w:r>
        <w:rPr>
          <w:color w:val="231F20"/>
        </w:rPr>
        <w:t>sottile</w:t>
      </w:r>
      <w:r>
        <w:rPr>
          <w:color w:val="231F20"/>
          <w:spacing w:val="-9"/>
        </w:rPr>
        <w:t xml:space="preserve"> </w:t>
      </w:r>
      <w:r>
        <w:rPr>
          <w:color w:val="231F20"/>
        </w:rPr>
        <w:t>e</w:t>
      </w:r>
      <w:r>
        <w:rPr>
          <w:color w:val="231F20"/>
          <w:spacing w:val="-9"/>
        </w:rPr>
        <w:t xml:space="preserve"> </w:t>
      </w:r>
      <w:r>
        <w:rPr>
          <w:color w:val="231F20"/>
        </w:rPr>
        <w:t>flessuosa</w:t>
      </w:r>
      <w:r>
        <w:rPr>
          <w:color w:val="231F20"/>
          <w:spacing w:val="-9"/>
        </w:rPr>
        <w:t xml:space="preserve"> </w:t>
      </w:r>
      <w:r>
        <w:rPr>
          <w:color w:val="231F20"/>
        </w:rPr>
        <w:t>trabal- lava</w:t>
      </w:r>
      <w:r>
        <w:rPr>
          <w:color w:val="231F20"/>
          <w:spacing w:val="-1"/>
        </w:rPr>
        <w:t xml:space="preserve"> </w:t>
      </w:r>
      <w:r>
        <w:rPr>
          <w:color w:val="231F20"/>
        </w:rPr>
        <w:t>davanti</w:t>
      </w:r>
      <w:r>
        <w:rPr>
          <w:color w:val="231F20"/>
          <w:spacing w:val="-1"/>
        </w:rPr>
        <w:t xml:space="preserve"> </w:t>
      </w:r>
      <w:r>
        <w:rPr>
          <w:color w:val="231F20"/>
        </w:rPr>
        <w:t>a</w:t>
      </w:r>
      <w:r>
        <w:rPr>
          <w:color w:val="231F20"/>
          <w:spacing w:val="-1"/>
        </w:rPr>
        <w:t xml:space="preserve"> </w:t>
      </w:r>
      <w:r>
        <w:rPr>
          <w:color w:val="231F20"/>
        </w:rPr>
        <w:t>lui</w:t>
      </w:r>
      <w:r>
        <w:rPr>
          <w:color w:val="231F20"/>
          <w:spacing w:val="-1"/>
        </w:rPr>
        <w:t xml:space="preserve"> </w:t>
      </w:r>
      <w:r>
        <w:rPr>
          <w:color w:val="231F20"/>
        </w:rPr>
        <w:t>allontanandosi</w:t>
      </w:r>
      <w:r>
        <w:rPr>
          <w:color w:val="231F20"/>
          <w:spacing w:val="-1"/>
        </w:rPr>
        <w:t xml:space="preserve"> </w:t>
      </w:r>
      <w:r>
        <w:rPr>
          <w:color w:val="231F20"/>
        </w:rPr>
        <w:t>verso</w:t>
      </w:r>
      <w:r>
        <w:rPr>
          <w:color w:val="231F20"/>
          <w:spacing w:val="-1"/>
        </w:rPr>
        <w:t xml:space="preserve"> </w:t>
      </w:r>
      <w:r>
        <w:rPr>
          <w:color w:val="231F20"/>
        </w:rPr>
        <w:t>l’auto</w:t>
      </w:r>
      <w:r>
        <w:rPr>
          <w:color w:val="231F20"/>
          <w:spacing w:val="-1"/>
        </w:rPr>
        <w:t xml:space="preserve"> </w:t>
      </w:r>
      <w:r>
        <w:rPr>
          <w:color w:val="231F20"/>
        </w:rPr>
        <w:t>«ti</w:t>
      </w:r>
      <w:r>
        <w:rPr>
          <w:color w:val="231F20"/>
          <w:spacing w:val="-1"/>
        </w:rPr>
        <w:t xml:space="preserve"> </w:t>
      </w:r>
      <w:r>
        <w:rPr>
          <w:color w:val="231F20"/>
        </w:rPr>
        <w:t>ho</w:t>
      </w:r>
      <w:r>
        <w:rPr>
          <w:color w:val="231F20"/>
          <w:spacing w:val="-1"/>
        </w:rPr>
        <w:t xml:space="preserve"> </w:t>
      </w:r>
      <w:r>
        <w:rPr>
          <w:color w:val="231F20"/>
        </w:rPr>
        <w:t>portato qui perché credo di amarti».</w:t>
      </w:r>
    </w:p>
    <w:p w14:paraId="6F6CAD85" w14:textId="77777777" w:rsidR="00DE442C" w:rsidRDefault="00000000">
      <w:pPr>
        <w:pStyle w:val="Corpotesto"/>
        <w:spacing w:line="246" w:lineRule="exact"/>
        <w:ind w:left="400" w:firstLine="0"/>
      </w:pPr>
      <w:r>
        <w:rPr>
          <w:color w:val="231F20"/>
        </w:rPr>
        <w:t>La</w:t>
      </w:r>
      <w:r>
        <w:rPr>
          <w:color w:val="231F20"/>
          <w:spacing w:val="-10"/>
        </w:rPr>
        <w:t xml:space="preserve"> </w:t>
      </w:r>
      <w:r>
        <w:rPr>
          <w:color w:val="231F20"/>
        </w:rPr>
        <w:t>nuca</w:t>
      </w:r>
      <w:r>
        <w:rPr>
          <w:color w:val="231F20"/>
          <w:spacing w:val="-10"/>
        </w:rPr>
        <w:t xml:space="preserve"> </w:t>
      </w:r>
      <w:r>
        <w:rPr>
          <w:color w:val="231F20"/>
        </w:rPr>
        <w:t>all’improvviso</w:t>
      </w:r>
      <w:r>
        <w:rPr>
          <w:color w:val="231F20"/>
          <w:spacing w:val="-9"/>
        </w:rPr>
        <w:t xml:space="preserve"> </w:t>
      </w:r>
      <w:r>
        <w:rPr>
          <w:color w:val="231F20"/>
        </w:rPr>
        <w:t>si</w:t>
      </w:r>
      <w:r>
        <w:rPr>
          <w:color w:val="231F20"/>
          <w:spacing w:val="-10"/>
        </w:rPr>
        <w:t xml:space="preserve"> </w:t>
      </w:r>
      <w:r>
        <w:rPr>
          <w:color w:val="231F20"/>
        </w:rPr>
        <w:t>fermò</w:t>
      </w:r>
      <w:r>
        <w:rPr>
          <w:color w:val="231F20"/>
          <w:spacing w:val="-9"/>
        </w:rPr>
        <w:t xml:space="preserve"> </w:t>
      </w:r>
      <w:r>
        <w:rPr>
          <w:color w:val="231F20"/>
        </w:rPr>
        <w:t>e</w:t>
      </w:r>
      <w:r>
        <w:rPr>
          <w:color w:val="231F20"/>
          <w:spacing w:val="-10"/>
        </w:rPr>
        <w:t xml:space="preserve"> </w:t>
      </w:r>
      <w:r>
        <w:rPr>
          <w:color w:val="231F20"/>
        </w:rPr>
        <w:t>senza</w:t>
      </w:r>
      <w:r>
        <w:rPr>
          <w:color w:val="231F20"/>
          <w:spacing w:val="-9"/>
        </w:rPr>
        <w:t xml:space="preserve"> </w:t>
      </w:r>
      <w:r>
        <w:rPr>
          <w:color w:val="231F20"/>
        </w:rPr>
        <w:t>voltarsi</w:t>
      </w:r>
      <w:r>
        <w:rPr>
          <w:color w:val="231F20"/>
          <w:spacing w:val="-10"/>
        </w:rPr>
        <w:t xml:space="preserve"> </w:t>
      </w:r>
      <w:r>
        <w:rPr>
          <w:color w:val="231F20"/>
        </w:rPr>
        <w:t>gli</w:t>
      </w:r>
      <w:r>
        <w:rPr>
          <w:color w:val="231F20"/>
          <w:spacing w:val="-9"/>
        </w:rPr>
        <w:t xml:space="preserve"> </w:t>
      </w:r>
      <w:r>
        <w:rPr>
          <w:color w:val="231F20"/>
          <w:spacing w:val="-2"/>
        </w:rPr>
        <w:t>parlò:</w:t>
      </w:r>
    </w:p>
    <w:p w14:paraId="3749BCA8" w14:textId="77777777" w:rsidR="00DE442C" w:rsidRDefault="00000000">
      <w:pPr>
        <w:pStyle w:val="Corpotesto"/>
        <w:spacing w:line="312" w:lineRule="exact"/>
        <w:ind w:firstLine="0"/>
      </w:pPr>
      <w:r>
        <w:rPr>
          <w:color w:val="231F20"/>
        </w:rPr>
        <w:t>«Ma</w:t>
      </w:r>
      <w:r>
        <w:rPr>
          <w:color w:val="231F20"/>
          <w:spacing w:val="-1"/>
        </w:rPr>
        <w:t xml:space="preserve"> </w:t>
      </w:r>
      <w:r>
        <w:rPr>
          <w:color w:val="231F20"/>
        </w:rPr>
        <w:t>se non</w:t>
      </w:r>
      <w:r>
        <w:rPr>
          <w:color w:val="231F20"/>
          <w:spacing w:val="-2"/>
        </w:rPr>
        <w:t xml:space="preserve"> </w:t>
      </w:r>
      <w:r>
        <w:rPr>
          <w:color w:val="231F20"/>
        </w:rPr>
        <w:t xml:space="preserve">mi conosci </w:t>
      </w:r>
      <w:r>
        <w:rPr>
          <w:color w:val="231F20"/>
          <w:spacing w:val="-2"/>
        </w:rPr>
        <w:t>neppure!».</w:t>
      </w:r>
    </w:p>
    <w:p w14:paraId="22D73DE4" w14:textId="77777777" w:rsidR="00DE442C" w:rsidRDefault="00DE442C">
      <w:pPr>
        <w:spacing w:line="312" w:lineRule="exact"/>
        <w:sectPr w:rsidR="00DE442C" w:rsidSect="002D644F">
          <w:pgSz w:w="8220" w:h="12750"/>
          <w:pgMar w:top="1040" w:right="880" w:bottom="860" w:left="1040" w:header="0" w:footer="619" w:gutter="0"/>
          <w:cols w:space="720"/>
        </w:sectPr>
      </w:pPr>
    </w:p>
    <w:p w14:paraId="366E2AE5" w14:textId="77777777" w:rsidR="00DE442C" w:rsidRDefault="00000000">
      <w:pPr>
        <w:pStyle w:val="Corpotesto"/>
        <w:spacing w:before="108" w:line="170" w:lineRule="auto"/>
        <w:ind w:left="230" w:right="273"/>
      </w:pPr>
      <w:r>
        <w:rPr>
          <w:color w:val="231F20"/>
        </w:rPr>
        <w:lastRenderedPageBreak/>
        <w:t>«Io non so cosa sia l’amore. Per alcuni è un sentimento che</w:t>
      </w:r>
      <w:r>
        <w:rPr>
          <w:color w:val="231F20"/>
          <w:spacing w:val="-10"/>
        </w:rPr>
        <w:t xml:space="preserve"> </w:t>
      </w:r>
      <w:r>
        <w:rPr>
          <w:color w:val="231F20"/>
        </w:rPr>
        <w:t>nasce</w:t>
      </w:r>
      <w:r>
        <w:rPr>
          <w:color w:val="231F20"/>
          <w:spacing w:val="-10"/>
        </w:rPr>
        <w:t xml:space="preserve"> </w:t>
      </w:r>
      <w:r>
        <w:rPr>
          <w:color w:val="231F20"/>
        </w:rPr>
        <w:t>dalla</w:t>
      </w:r>
      <w:r>
        <w:rPr>
          <w:color w:val="231F20"/>
          <w:spacing w:val="-10"/>
        </w:rPr>
        <w:t xml:space="preserve"> </w:t>
      </w:r>
      <w:r>
        <w:rPr>
          <w:color w:val="231F20"/>
        </w:rPr>
        <w:t>reciproca</w:t>
      </w:r>
      <w:r>
        <w:rPr>
          <w:color w:val="231F20"/>
          <w:spacing w:val="-10"/>
        </w:rPr>
        <w:t xml:space="preserve"> </w:t>
      </w:r>
      <w:r>
        <w:rPr>
          <w:color w:val="231F20"/>
        </w:rPr>
        <w:t>conoscenza,</w:t>
      </w:r>
      <w:r>
        <w:rPr>
          <w:color w:val="231F20"/>
          <w:spacing w:val="-10"/>
        </w:rPr>
        <w:t xml:space="preserve"> </w:t>
      </w:r>
      <w:r>
        <w:rPr>
          <w:color w:val="231F20"/>
        </w:rPr>
        <w:t>per</w:t>
      </w:r>
      <w:r>
        <w:rPr>
          <w:color w:val="231F20"/>
          <w:spacing w:val="-10"/>
        </w:rPr>
        <w:t xml:space="preserve"> </w:t>
      </w:r>
      <w:r>
        <w:rPr>
          <w:color w:val="231F20"/>
        </w:rPr>
        <w:t>altri</w:t>
      </w:r>
      <w:r>
        <w:rPr>
          <w:color w:val="231F20"/>
          <w:spacing w:val="-10"/>
        </w:rPr>
        <w:t xml:space="preserve"> </w:t>
      </w:r>
      <w:r>
        <w:rPr>
          <w:color w:val="231F20"/>
        </w:rPr>
        <w:t>è</w:t>
      </w:r>
      <w:r>
        <w:rPr>
          <w:color w:val="231F20"/>
          <w:spacing w:val="-10"/>
        </w:rPr>
        <w:t xml:space="preserve"> </w:t>
      </w:r>
      <w:r>
        <w:rPr>
          <w:color w:val="231F20"/>
        </w:rPr>
        <w:t>la</w:t>
      </w:r>
      <w:r>
        <w:rPr>
          <w:color w:val="231F20"/>
          <w:spacing w:val="-10"/>
        </w:rPr>
        <w:t xml:space="preserve"> </w:t>
      </w:r>
      <w:r>
        <w:rPr>
          <w:color w:val="231F20"/>
        </w:rPr>
        <w:t>molla</w:t>
      </w:r>
      <w:r>
        <w:rPr>
          <w:color w:val="231F20"/>
          <w:spacing w:val="-10"/>
        </w:rPr>
        <w:t xml:space="preserve"> </w:t>
      </w:r>
      <w:r>
        <w:rPr>
          <w:color w:val="231F20"/>
        </w:rPr>
        <w:t>che spinge</w:t>
      </w:r>
      <w:r>
        <w:rPr>
          <w:color w:val="231F20"/>
          <w:spacing w:val="-2"/>
        </w:rPr>
        <w:t xml:space="preserve"> </w:t>
      </w:r>
      <w:r>
        <w:rPr>
          <w:color w:val="231F20"/>
        </w:rPr>
        <w:t>a</w:t>
      </w:r>
      <w:r>
        <w:rPr>
          <w:color w:val="231F20"/>
          <w:spacing w:val="-2"/>
        </w:rPr>
        <w:t xml:space="preserve"> </w:t>
      </w:r>
      <w:r>
        <w:rPr>
          <w:color w:val="231F20"/>
        </w:rPr>
        <w:t>voler</w:t>
      </w:r>
      <w:r>
        <w:rPr>
          <w:color w:val="231F20"/>
          <w:spacing w:val="-2"/>
        </w:rPr>
        <w:t xml:space="preserve"> </w:t>
      </w:r>
      <w:r>
        <w:rPr>
          <w:color w:val="231F20"/>
        </w:rPr>
        <w:t>conoscere.</w:t>
      </w:r>
      <w:r>
        <w:rPr>
          <w:color w:val="231F20"/>
          <w:spacing w:val="-2"/>
        </w:rPr>
        <w:t xml:space="preserve"> </w:t>
      </w:r>
      <w:r>
        <w:rPr>
          <w:color w:val="231F20"/>
        </w:rPr>
        <w:t>Non</w:t>
      </w:r>
      <w:r>
        <w:rPr>
          <w:color w:val="231F20"/>
          <w:spacing w:val="-2"/>
        </w:rPr>
        <w:t xml:space="preserve"> </w:t>
      </w:r>
      <w:r>
        <w:rPr>
          <w:color w:val="231F20"/>
        </w:rPr>
        <w:t>ho</w:t>
      </w:r>
      <w:r>
        <w:rPr>
          <w:color w:val="231F20"/>
          <w:spacing w:val="-2"/>
        </w:rPr>
        <w:t xml:space="preserve"> </w:t>
      </w:r>
      <w:r>
        <w:rPr>
          <w:color w:val="231F20"/>
        </w:rPr>
        <w:t>voglia</w:t>
      </w:r>
      <w:r>
        <w:rPr>
          <w:color w:val="231F20"/>
          <w:spacing w:val="-2"/>
        </w:rPr>
        <w:t xml:space="preserve"> </w:t>
      </w:r>
      <w:r>
        <w:rPr>
          <w:color w:val="231F20"/>
        </w:rPr>
        <w:t>di</w:t>
      </w:r>
      <w:r>
        <w:rPr>
          <w:color w:val="231F20"/>
          <w:spacing w:val="-2"/>
        </w:rPr>
        <w:t xml:space="preserve"> </w:t>
      </w:r>
      <w:r>
        <w:rPr>
          <w:color w:val="231F20"/>
        </w:rPr>
        <w:t>pormi</w:t>
      </w:r>
      <w:r>
        <w:rPr>
          <w:color w:val="231F20"/>
          <w:spacing w:val="-2"/>
        </w:rPr>
        <w:t xml:space="preserve"> </w:t>
      </w:r>
      <w:r>
        <w:rPr>
          <w:color w:val="231F20"/>
        </w:rPr>
        <w:t>domande sul risultato finale. Adesso so solo che vorrei stare con te e conoscerti meglio. Ti amo Elisa».</w:t>
      </w:r>
    </w:p>
    <w:p w14:paraId="3B706F94" w14:textId="77777777" w:rsidR="00DE442C" w:rsidRDefault="00000000">
      <w:pPr>
        <w:pStyle w:val="Corpotesto"/>
        <w:spacing w:before="7" w:line="170" w:lineRule="auto"/>
        <w:ind w:left="230" w:right="272"/>
      </w:pPr>
      <w:r>
        <w:rPr>
          <w:color w:val="231F20"/>
        </w:rPr>
        <w:t>Aveva sognato di dirle “ti amo” stagliato contro il rosso di un tramonto definitivo. Uno di quei tramonti che ti fan- no pensare sia impossibile, l’indomani, vedere di nuovo un sole</w:t>
      </w:r>
      <w:r>
        <w:rPr>
          <w:color w:val="231F20"/>
          <w:spacing w:val="-4"/>
        </w:rPr>
        <w:t xml:space="preserve"> </w:t>
      </w:r>
      <w:r>
        <w:rPr>
          <w:color w:val="231F20"/>
        </w:rPr>
        <w:t>pallido</w:t>
      </w:r>
      <w:r>
        <w:rPr>
          <w:color w:val="231F20"/>
          <w:spacing w:val="-4"/>
        </w:rPr>
        <w:t xml:space="preserve"> </w:t>
      </w:r>
      <w:r>
        <w:rPr>
          <w:color w:val="231F20"/>
        </w:rPr>
        <w:t>nel</w:t>
      </w:r>
      <w:r>
        <w:rPr>
          <w:color w:val="231F20"/>
          <w:spacing w:val="-4"/>
        </w:rPr>
        <w:t xml:space="preserve"> </w:t>
      </w:r>
      <w:r>
        <w:rPr>
          <w:color w:val="231F20"/>
        </w:rPr>
        <w:t>cielo</w:t>
      </w:r>
      <w:r>
        <w:rPr>
          <w:color w:val="231F20"/>
          <w:spacing w:val="-4"/>
        </w:rPr>
        <w:t xml:space="preserve"> </w:t>
      </w:r>
      <w:r>
        <w:rPr>
          <w:color w:val="231F20"/>
        </w:rPr>
        <w:t>chiaro</w:t>
      </w:r>
      <w:r>
        <w:rPr>
          <w:color w:val="231F20"/>
          <w:spacing w:val="-4"/>
        </w:rPr>
        <w:t xml:space="preserve"> </w:t>
      </w:r>
      <w:r>
        <w:rPr>
          <w:color w:val="231F20"/>
        </w:rPr>
        <w:t>dell’aurora.</w:t>
      </w:r>
      <w:r>
        <w:rPr>
          <w:color w:val="231F20"/>
          <w:spacing w:val="-4"/>
        </w:rPr>
        <w:t xml:space="preserve"> </w:t>
      </w:r>
      <w:r>
        <w:rPr>
          <w:color w:val="231F20"/>
        </w:rPr>
        <w:t>Due</w:t>
      </w:r>
      <w:r>
        <w:rPr>
          <w:color w:val="231F20"/>
          <w:spacing w:val="-4"/>
        </w:rPr>
        <w:t xml:space="preserve"> </w:t>
      </w:r>
      <w:r>
        <w:rPr>
          <w:color w:val="231F20"/>
        </w:rPr>
        <w:t>silhouette</w:t>
      </w:r>
      <w:r>
        <w:rPr>
          <w:color w:val="231F20"/>
          <w:spacing w:val="-4"/>
        </w:rPr>
        <w:t xml:space="preserve"> </w:t>
      </w:r>
      <w:r>
        <w:rPr>
          <w:color w:val="231F20"/>
        </w:rPr>
        <w:t>nere contro il rosso dell’infinito che si avvicinano e si fondono. Invece lo aveva detto lungo un sentiero cupo e oppresso dalla vegetazione col cielo che riusciva appena a far capoli- no qua e là tra le fronde e, per di più, avendo di fronte non gli</w:t>
      </w:r>
      <w:r>
        <w:rPr>
          <w:color w:val="231F20"/>
          <w:spacing w:val="-8"/>
        </w:rPr>
        <w:t xml:space="preserve"> </w:t>
      </w:r>
      <w:r>
        <w:rPr>
          <w:color w:val="231F20"/>
        </w:rPr>
        <w:t>occhi</w:t>
      </w:r>
      <w:r>
        <w:rPr>
          <w:color w:val="231F20"/>
          <w:spacing w:val="-8"/>
        </w:rPr>
        <w:t xml:space="preserve"> </w:t>
      </w:r>
      <w:r>
        <w:rPr>
          <w:color w:val="231F20"/>
        </w:rPr>
        <w:t>comprensivi</w:t>
      </w:r>
      <w:r>
        <w:rPr>
          <w:color w:val="231F20"/>
          <w:spacing w:val="-9"/>
        </w:rPr>
        <w:t xml:space="preserve"> </w:t>
      </w:r>
      <w:r>
        <w:rPr>
          <w:color w:val="231F20"/>
        </w:rPr>
        <w:t>e</w:t>
      </w:r>
      <w:r>
        <w:rPr>
          <w:color w:val="231F20"/>
          <w:spacing w:val="-8"/>
        </w:rPr>
        <w:t xml:space="preserve"> </w:t>
      </w:r>
      <w:r>
        <w:rPr>
          <w:color w:val="231F20"/>
        </w:rPr>
        <w:t>amorosi</w:t>
      </w:r>
      <w:r>
        <w:rPr>
          <w:color w:val="231F20"/>
          <w:spacing w:val="-9"/>
        </w:rPr>
        <w:t xml:space="preserve"> </w:t>
      </w:r>
      <w:r>
        <w:rPr>
          <w:color w:val="231F20"/>
        </w:rPr>
        <w:t>di</w:t>
      </w:r>
      <w:r>
        <w:rPr>
          <w:color w:val="231F20"/>
          <w:spacing w:val="-8"/>
        </w:rPr>
        <w:t xml:space="preserve"> </w:t>
      </w:r>
      <w:r>
        <w:rPr>
          <w:color w:val="231F20"/>
        </w:rPr>
        <w:t>lei</w:t>
      </w:r>
      <w:r>
        <w:rPr>
          <w:color w:val="231F20"/>
          <w:spacing w:val="-8"/>
        </w:rPr>
        <w:t xml:space="preserve"> </w:t>
      </w:r>
      <w:r>
        <w:rPr>
          <w:color w:val="231F20"/>
        </w:rPr>
        <w:t>ma</w:t>
      </w:r>
      <w:r>
        <w:rPr>
          <w:color w:val="231F20"/>
          <w:spacing w:val="-8"/>
        </w:rPr>
        <w:t xml:space="preserve"> </w:t>
      </w:r>
      <w:r>
        <w:rPr>
          <w:color w:val="231F20"/>
        </w:rPr>
        <w:t>la</w:t>
      </w:r>
      <w:r>
        <w:rPr>
          <w:color w:val="231F20"/>
          <w:spacing w:val="-8"/>
        </w:rPr>
        <w:t xml:space="preserve"> </w:t>
      </w:r>
      <w:r>
        <w:rPr>
          <w:color w:val="231F20"/>
        </w:rPr>
        <w:t>sua</w:t>
      </w:r>
      <w:r>
        <w:rPr>
          <w:color w:val="231F20"/>
          <w:spacing w:val="-8"/>
        </w:rPr>
        <w:t xml:space="preserve"> </w:t>
      </w:r>
      <w:r>
        <w:rPr>
          <w:color w:val="231F20"/>
        </w:rPr>
        <w:t>nuca</w:t>
      </w:r>
      <w:r>
        <w:rPr>
          <w:color w:val="231F20"/>
          <w:spacing w:val="-8"/>
        </w:rPr>
        <w:t xml:space="preserve"> </w:t>
      </w:r>
      <w:r>
        <w:rPr>
          <w:color w:val="231F20"/>
        </w:rPr>
        <w:t>imper- turbabile e impassibile. Ma il bacio che li unì, non appena Elisa si volse, quello fu anche meglio di tutte le volte in cui l’aveva sognato.</w:t>
      </w:r>
    </w:p>
    <w:p w14:paraId="6375592E" w14:textId="77777777" w:rsidR="00DE442C" w:rsidRDefault="00DE442C">
      <w:pPr>
        <w:pStyle w:val="Corpotesto"/>
        <w:spacing w:before="10"/>
        <w:ind w:left="0" w:firstLine="0"/>
        <w:jc w:val="left"/>
        <w:rPr>
          <w:sz w:val="16"/>
        </w:rPr>
      </w:pPr>
    </w:p>
    <w:p w14:paraId="27EB2070" w14:textId="77777777" w:rsidR="00DE442C" w:rsidRDefault="00000000">
      <w:pPr>
        <w:pStyle w:val="Corpotesto"/>
        <w:spacing w:line="170" w:lineRule="auto"/>
        <w:ind w:left="230" w:right="274"/>
      </w:pPr>
      <w:r>
        <w:rPr>
          <w:color w:val="231F20"/>
        </w:rPr>
        <w:t>Gianna spense il televisore e si diresse a socchiudere le persiane. I vicini già dormivano e nessuna luce filtrava nel viottolo.</w:t>
      </w:r>
      <w:r>
        <w:rPr>
          <w:color w:val="231F20"/>
          <w:spacing w:val="-2"/>
        </w:rPr>
        <w:t xml:space="preserve"> </w:t>
      </w:r>
      <w:r>
        <w:rPr>
          <w:color w:val="231F20"/>
        </w:rPr>
        <w:t>Al</w:t>
      </w:r>
      <w:r>
        <w:rPr>
          <w:color w:val="231F20"/>
          <w:spacing w:val="-2"/>
        </w:rPr>
        <w:t xml:space="preserve"> </w:t>
      </w:r>
      <w:r>
        <w:rPr>
          <w:color w:val="231F20"/>
        </w:rPr>
        <w:t>buio</w:t>
      </w:r>
      <w:r>
        <w:rPr>
          <w:color w:val="231F20"/>
          <w:spacing w:val="-2"/>
        </w:rPr>
        <w:t xml:space="preserve"> </w:t>
      </w:r>
      <w:r>
        <w:rPr>
          <w:color w:val="231F20"/>
        </w:rPr>
        <w:t>si</w:t>
      </w:r>
      <w:r>
        <w:rPr>
          <w:color w:val="231F20"/>
          <w:spacing w:val="-2"/>
        </w:rPr>
        <w:t xml:space="preserve"> </w:t>
      </w:r>
      <w:r>
        <w:rPr>
          <w:color w:val="231F20"/>
        </w:rPr>
        <w:t>avviò</w:t>
      </w:r>
      <w:r>
        <w:rPr>
          <w:color w:val="231F20"/>
          <w:spacing w:val="-2"/>
        </w:rPr>
        <w:t xml:space="preserve"> </w:t>
      </w:r>
      <w:r>
        <w:rPr>
          <w:color w:val="231F20"/>
        </w:rPr>
        <w:t>verso</w:t>
      </w:r>
      <w:r>
        <w:rPr>
          <w:color w:val="231F20"/>
          <w:spacing w:val="-2"/>
        </w:rPr>
        <w:t xml:space="preserve"> </w:t>
      </w:r>
      <w:r>
        <w:rPr>
          <w:color w:val="231F20"/>
        </w:rPr>
        <w:t>la</w:t>
      </w:r>
      <w:r>
        <w:rPr>
          <w:color w:val="231F20"/>
          <w:spacing w:val="-2"/>
        </w:rPr>
        <w:t xml:space="preserve"> </w:t>
      </w:r>
      <w:r>
        <w:rPr>
          <w:color w:val="231F20"/>
        </w:rPr>
        <w:t>camera</w:t>
      </w:r>
      <w:r>
        <w:rPr>
          <w:color w:val="231F20"/>
          <w:spacing w:val="-2"/>
        </w:rPr>
        <w:t xml:space="preserve"> </w:t>
      </w:r>
      <w:r>
        <w:rPr>
          <w:color w:val="231F20"/>
        </w:rPr>
        <w:t>da</w:t>
      </w:r>
      <w:r>
        <w:rPr>
          <w:color w:val="231F20"/>
          <w:spacing w:val="-2"/>
        </w:rPr>
        <w:t xml:space="preserve"> </w:t>
      </w:r>
      <w:r>
        <w:rPr>
          <w:color w:val="231F20"/>
        </w:rPr>
        <w:t>letto.</w:t>
      </w:r>
      <w:r>
        <w:rPr>
          <w:color w:val="231F20"/>
          <w:spacing w:val="-2"/>
        </w:rPr>
        <w:t xml:space="preserve"> </w:t>
      </w:r>
      <w:r>
        <w:rPr>
          <w:color w:val="231F20"/>
        </w:rPr>
        <w:t>Conosce- va così bene quel tragitto. Dribblò il tavolo e passò accanto al frigorifero.</w:t>
      </w:r>
    </w:p>
    <w:p w14:paraId="024843A8" w14:textId="77777777" w:rsidR="00DE442C" w:rsidRDefault="00000000">
      <w:pPr>
        <w:pStyle w:val="Corpotesto"/>
        <w:spacing w:before="7" w:line="170" w:lineRule="auto"/>
        <w:ind w:left="230" w:right="273"/>
      </w:pPr>
      <w:r>
        <w:rPr>
          <w:color w:val="231F20"/>
        </w:rPr>
        <w:t>Le ore passate a meditare sulla poltrona approfittando della frescura dell’aria notturna non avevano portato alcu- na soluzione. Cosa doveva fare con quella figlia? Coi figli bisogna</w:t>
      </w:r>
      <w:r>
        <w:rPr>
          <w:color w:val="231F20"/>
          <w:spacing w:val="-14"/>
        </w:rPr>
        <w:t xml:space="preserve"> </w:t>
      </w:r>
      <w:r>
        <w:rPr>
          <w:color w:val="231F20"/>
        </w:rPr>
        <w:t>parlare,</w:t>
      </w:r>
      <w:r>
        <w:rPr>
          <w:color w:val="231F20"/>
          <w:spacing w:val="-14"/>
        </w:rPr>
        <w:t xml:space="preserve"> </w:t>
      </w:r>
      <w:r>
        <w:rPr>
          <w:color w:val="231F20"/>
        </w:rPr>
        <w:t>capirli,</w:t>
      </w:r>
      <w:r>
        <w:rPr>
          <w:color w:val="231F20"/>
          <w:spacing w:val="-14"/>
        </w:rPr>
        <w:t xml:space="preserve"> </w:t>
      </w:r>
      <w:r>
        <w:rPr>
          <w:color w:val="231F20"/>
        </w:rPr>
        <w:t>essere</w:t>
      </w:r>
      <w:r>
        <w:rPr>
          <w:color w:val="231F20"/>
          <w:spacing w:val="-13"/>
        </w:rPr>
        <w:t xml:space="preserve"> </w:t>
      </w:r>
      <w:r>
        <w:rPr>
          <w:color w:val="231F20"/>
        </w:rPr>
        <w:t>loro</w:t>
      </w:r>
      <w:r>
        <w:rPr>
          <w:color w:val="231F20"/>
          <w:spacing w:val="-14"/>
        </w:rPr>
        <w:t xml:space="preserve"> </w:t>
      </w:r>
      <w:r>
        <w:rPr>
          <w:color w:val="231F20"/>
        </w:rPr>
        <w:t>amici</w:t>
      </w:r>
      <w:r>
        <w:rPr>
          <w:color w:val="231F20"/>
          <w:spacing w:val="-14"/>
        </w:rPr>
        <w:t xml:space="preserve"> </w:t>
      </w:r>
      <w:r>
        <w:rPr>
          <w:color w:val="231F20"/>
        </w:rPr>
        <w:t>prima</w:t>
      </w:r>
      <w:r>
        <w:rPr>
          <w:color w:val="231F20"/>
          <w:spacing w:val="-14"/>
        </w:rPr>
        <w:t xml:space="preserve"> </w:t>
      </w:r>
      <w:r>
        <w:rPr>
          <w:color w:val="231F20"/>
        </w:rPr>
        <w:t>che</w:t>
      </w:r>
      <w:r>
        <w:rPr>
          <w:color w:val="231F20"/>
          <w:spacing w:val="-13"/>
        </w:rPr>
        <w:t xml:space="preserve"> </w:t>
      </w:r>
      <w:r>
        <w:rPr>
          <w:color w:val="231F20"/>
        </w:rPr>
        <w:t>genitori. Gli esperti pontificavano dalle colonne dei giornali o dallo schermo</w:t>
      </w:r>
      <w:r>
        <w:rPr>
          <w:color w:val="231F20"/>
          <w:spacing w:val="-2"/>
        </w:rPr>
        <w:t xml:space="preserve"> </w:t>
      </w:r>
      <w:r>
        <w:rPr>
          <w:color w:val="231F20"/>
        </w:rPr>
        <w:t>della</w:t>
      </w:r>
      <w:r>
        <w:rPr>
          <w:color w:val="231F20"/>
          <w:spacing w:val="-2"/>
        </w:rPr>
        <w:t xml:space="preserve"> </w:t>
      </w:r>
      <w:r>
        <w:rPr>
          <w:color w:val="231F20"/>
        </w:rPr>
        <w:t>tv.</w:t>
      </w:r>
      <w:r>
        <w:rPr>
          <w:color w:val="231F20"/>
          <w:spacing w:val="-2"/>
        </w:rPr>
        <w:t xml:space="preserve"> </w:t>
      </w:r>
      <w:r>
        <w:rPr>
          <w:color w:val="231F20"/>
        </w:rPr>
        <w:t>Ma</w:t>
      </w:r>
      <w:r>
        <w:rPr>
          <w:color w:val="231F20"/>
          <w:spacing w:val="-2"/>
        </w:rPr>
        <w:t xml:space="preserve"> </w:t>
      </w:r>
      <w:r>
        <w:rPr>
          <w:color w:val="231F20"/>
        </w:rPr>
        <w:t>da</w:t>
      </w:r>
      <w:r>
        <w:rPr>
          <w:color w:val="231F20"/>
          <w:spacing w:val="-2"/>
        </w:rPr>
        <w:t xml:space="preserve"> </w:t>
      </w:r>
      <w:r>
        <w:rPr>
          <w:color w:val="231F20"/>
        </w:rPr>
        <w:t>dove</w:t>
      </w:r>
      <w:r>
        <w:rPr>
          <w:color w:val="231F20"/>
          <w:spacing w:val="-2"/>
        </w:rPr>
        <w:t xml:space="preserve"> </w:t>
      </w:r>
      <w:r>
        <w:rPr>
          <w:color w:val="231F20"/>
        </w:rPr>
        <w:t>cominciare,</w:t>
      </w:r>
      <w:r>
        <w:rPr>
          <w:color w:val="231F20"/>
          <w:spacing w:val="-2"/>
        </w:rPr>
        <w:t xml:space="preserve"> </w:t>
      </w:r>
      <w:r>
        <w:rPr>
          <w:color w:val="231F20"/>
        </w:rPr>
        <w:t>come</w:t>
      </w:r>
      <w:r>
        <w:rPr>
          <w:color w:val="231F20"/>
          <w:spacing w:val="-2"/>
        </w:rPr>
        <w:t xml:space="preserve"> </w:t>
      </w:r>
      <w:r>
        <w:rPr>
          <w:color w:val="231F20"/>
        </w:rPr>
        <w:t>ritrovare</w:t>
      </w:r>
      <w:r>
        <w:rPr>
          <w:color w:val="231F20"/>
          <w:spacing w:val="-2"/>
        </w:rPr>
        <w:t xml:space="preserve"> </w:t>
      </w:r>
      <w:r>
        <w:rPr>
          <w:color w:val="231F20"/>
        </w:rPr>
        <w:t>la strada quando già i percorsi si sono così tanto allontanati?</w:t>
      </w:r>
    </w:p>
    <w:p w14:paraId="295824C7" w14:textId="77777777" w:rsidR="00DE442C" w:rsidRDefault="00000000">
      <w:pPr>
        <w:pStyle w:val="Corpotesto"/>
        <w:spacing w:before="9" w:line="170" w:lineRule="auto"/>
        <w:ind w:left="230" w:right="274"/>
      </w:pPr>
      <w:r>
        <w:rPr>
          <w:color w:val="231F20"/>
        </w:rPr>
        <w:t>Quella</w:t>
      </w:r>
      <w:r>
        <w:rPr>
          <w:color w:val="231F20"/>
          <w:spacing w:val="-4"/>
        </w:rPr>
        <w:t xml:space="preserve"> </w:t>
      </w:r>
      <w:r>
        <w:rPr>
          <w:color w:val="231F20"/>
        </w:rPr>
        <w:t>sera</w:t>
      </w:r>
      <w:r>
        <w:rPr>
          <w:color w:val="231F20"/>
          <w:spacing w:val="-4"/>
        </w:rPr>
        <w:t xml:space="preserve"> </w:t>
      </w:r>
      <w:r>
        <w:rPr>
          <w:color w:val="231F20"/>
        </w:rPr>
        <w:t>Elisa</w:t>
      </w:r>
      <w:r>
        <w:rPr>
          <w:color w:val="231F20"/>
          <w:spacing w:val="-4"/>
        </w:rPr>
        <w:t xml:space="preserve"> </w:t>
      </w:r>
      <w:r>
        <w:rPr>
          <w:color w:val="231F20"/>
        </w:rPr>
        <w:t>era</w:t>
      </w:r>
      <w:r>
        <w:rPr>
          <w:color w:val="231F20"/>
          <w:spacing w:val="-4"/>
        </w:rPr>
        <w:t xml:space="preserve"> </w:t>
      </w:r>
      <w:r>
        <w:rPr>
          <w:color w:val="231F20"/>
        </w:rPr>
        <w:t>rientrata</w:t>
      </w:r>
      <w:r>
        <w:rPr>
          <w:color w:val="231F20"/>
          <w:spacing w:val="-4"/>
        </w:rPr>
        <w:t xml:space="preserve"> </w:t>
      </w:r>
      <w:r>
        <w:rPr>
          <w:color w:val="231F20"/>
        </w:rPr>
        <w:t>tardi,</w:t>
      </w:r>
      <w:r>
        <w:rPr>
          <w:color w:val="231F20"/>
          <w:spacing w:val="-4"/>
        </w:rPr>
        <w:t xml:space="preserve"> </w:t>
      </w:r>
      <w:r>
        <w:rPr>
          <w:color w:val="231F20"/>
        </w:rPr>
        <w:t>aveva</w:t>
      </w:r>
      <w:r>
        <w:rPr>
          <w:color w:val="231F20"/>
          <w:spacing w:val="-4"/>
        </w:rPr>
        <w:t xml:space="preserve"> </w:t>
      </w:r>
      <w:r>
        <w:rPr>
          <w:color w:val="231F20"/>
        </w:rPr>
        <w:t>cenato</w:t>
      </w:r>
      <w:r>
        <w:rPr>
          <w:color w:val="231F20"/>
          <w:spacing w:val="-4"/>
        </w:rPr>
        <w:t xml:space="preserve"> </w:t>
      </w:r>
      <w:r>
        <w:rPr>
          <w:color w:val="231F20"/>
        </w:rPr>
        <w:t>da</w:t>
      </w:r>
      <w:r>
        <w:rPr>
          <w:color w:val="231F20"/>
          <w:spacing w:val="-4"/>
        </w:rPr>
        <w:t xml:space="preserve"> </w:t>
      </w:r>
      <w:r>
        <w:rPr>
          <w:color w:val="231F20"/>
        </w:rPr>
        <w:t>sola e</w:t>
      </w:r>
      <w:r>
        <w:rPr>
          <w:color w:val="231F20"/>
          <w:spacing w:val="-12"/>
        </w:rPr>
        <w:t xml:space="preserve"> </w:t>
      </w:r>
      <w:r>
        <w:rPr>
          <w:color w:val="231F20"/>
        </w:rPr>
        <w:t>in</w:t>
      </w:r>
      <w:r>
        <w:rPr>
          <w:color w:val="231F20"/>
          <w:spacing w:val="-12"/>
        </w:rPr>
        <w:t xml:space="preserve"> </w:t>
      </w:r>
      <w:r>
        <w:rPr>
          <w:color w:val="231F20"/>
        </w:rPr>
        <w:t>silenzio</w:t>
      </w:r>
      <w:r>
        <w:rPr>
          <w:color w:val="231F20"/>
          <w:spacing w:val="-12"/>
        </w:rPr>
        <w:t xml:space="preserve"> </w:t>
      </w:r>
      <w:r>
        <w:rPr>
          <w:color w:val="231F20"/>
        </w:rPr>
        <w:t>e</w:t>
      </w:r>
      <w:r>
        <w:rPr>
          <w:color w:val="231F20"/>
          <w:spacing w:val="-12"/>
        </w:rPr>
        <w:t xml:space="preserve"> </w:t>
      </w:r>
      <w:r>
        <w:rPr>
          <w:color w:val="231F20"/>
        </w:rPr>
        <w:t>quando</w:t>
      </w:r>
      <w:r>
        <w:rPr>
          <w:color w:val="231F20"/>
          <w:spacing w:val="-12"/>
        </w:rPr>
        <w:t xml:space="preserve"> </w:t>
      </w:r>
      <w:r>
        <w:rPr>
          <w:color w:val="231F20"/>
        </w:rPr>
        <w:t>Gianna</w:t>
      </w:r>
      <w:r>
        <w:rPr>
          <w:color w:val="231F20"/>
          <w:spacing w:val="-12"/>
        </w:rPr>
        <w:t xml:space="preserve"> </w:t>
      </w:r>
      <w:r>
        <w:rPr>
          <w:color w:val="231F20"/>
        </w:rPr>
        <w:t>era</w:t>
      </w:r>
      <w:r>
        <w:rPr>
          <w:color w:val="231F20"/>
          <w:spacing w:val="-12"/>
        </w:rPr>
        <w:t xml:space="preserve"> </w:t>
      </w:r>
      <w:r>
        <w:rPr>
          <w:color w:val="231F20"/>
        </w:rPr>
        <w:t>già</w:t>
      </w:r>
      <w:r>
        <w:rPr>
          <w:color w:val="231F20"/>
          <w:spacing w:val="-12"/>
        </w:rPr>
        <w:t xml:space="preserve"> </w:t>
      </w:r>
      <w:r>
        <w:rPr>
          <w:color w:val="231F20"/>
        </w:rPr>
        <w:t>pronta</w:t>
      </w:r>
      <w:r>
        <w:rPr>
          <w:color w:val="231F20"/>
          <w:spacing w:val="-12"/>
        </w:rPr>
        <w:t xml:space="preserve"> </w:t>
      </w:r>
      <w:r>
        <w:rPr>
          <w:color w:val="231F20"/>
        </w:rPr>
        <w:t>al</w:t>
      </w:r>
      <w:r>
        <w:rPr>
          <w:color w:val="231F20"/>
          <w:spacing w:val="-12"/>
        </w:rPr>
        <w:t xml:space="preserve"> </w:t>
      </w:r>
      <w:r>
        <w:rPr>
          <w:color w:val="231F20"/>
        </w:rPr>
        <w:t>solito</w:t>
      </w:r>
      <w:r>
        <w:rPr>
          <w:color w:val="231F20"/>
          <w:spacing w:val="-12"/>
        </w:rPr>
        <w:t xml:space="preserve"> </w:t>
      </w:r>
      <w:r>
        <w:rPr>
          <w:color w:val="231F20"/>
        </w:rPr>
        <w:t>sprecar fiato sulla necessità di uscire tutte le sere, sulla pericolosità delle</w:t>
      </w:r>
      <w:r>
        <w:rPr>
          <w:color w:val="231F20"/>
          <w:spacing w:val="-3"/>
        </w:rPr>
        <w:t xml:space="preserve"> </w:t>
      </w:r>
      <w:r>
        <w:rPr>
          <w:color w:val="231F20"/>
        </w:rPr>
        <w:t>moto</w:t>
      </w:r>
      <w:r>
        <w:rPr>
          <w:color w:val="231F20"/>
          <w:spacing w:val="-3"/>
        </w:rPr>
        <w:t xml:space="preserve"> </w:t>
      </w:r>
      <w:r>
        <w:rPr>
          <w:color w:val="231F20"/>
        </w:rPr>
        <w:t>e</w:t>
      </w:r>
      <w:r>
        <w:rPr>
          <w:color w:val="231F20"/>
          <w:spacing w:val="-3"/>
        </w:rPr>
        <w:t xml:space="preserve"> </w:t>
      </w:r>
      <w:r>
        <w:rPr>
          <w:color w:val="231F20"/>
        </w:rPr>
        <w:t>sul</w:t>
      </w:r>
      <w:r>
        <w:rPr>
          <w:color w:val="231F20"/>
          <w:spacing w:val="-3"/>
        </w:rPr>
        <w:t xml:space="preserve"> </w:t>
      </w:r>
      <w:r>
        <w:rPr>
          <w:color w:val="231F20"/>
        </w:rPr>
        <w:t>non</w:t>
      </w:r>
      <w:r>
        <w:rPr>
          <w:color w:val="231F20"/>
          <w:spacing w:val="-3"/>
        </w:rPr>
        <w:t xml:space="preserve"> </w:t>
      </w:r>
      <w:r>
        <w:rPr>
          <w:color w:val="231F20"/>
        </w:rPr>
        <w:t>rientrare</w:t>
      </w:r>
      <w:r>
        <w:rPr>
          <w:color w:val="231F20"/>
          <w:spacing w:val="-3"/>
        </w:rPr>
        <w:t xml:space="preserve"> </w:t>
      </w:r>
      <w:r>
        <w:rPr>
          <w:color w:val="231F20"/>
        </w:rPr>
        <w:t>dopo</w:t>
      </w:r>
      <w:r>
        <w:rPr>
          <w:color w:val="231F20"/>
          <w:spacing w:val="-3"/>
        </w:rPr>
        <w:t xml:space="preserve"> </w:t>
      </w:r>
      <w:r>
        <w:rPr>
          <w:color w:val="231F20"/>
        </w:rPr>
        <w:t>la</w:t>
      </w:r>
      <w:r>
        <w:rPr>
          <w:color w:val="231F20"/>
          <w:spacing w:val="-3"/>
        </w:rPr>
        <w:t xml:space="preserve"> </w:t>
      </w:r>
      <w:r>
        <w:rPr>
          <w:color w:val="231F20"/>
        </w:rPr>
        <w:t>mezzanotte,</w:t>
      </w:r>
      <w:r>
        <w:rPr>
          <w:color w:val="231F20"/>
          <w:spacing w:val="-3"/>
        </w:rPr>
        <w:t xml:space="preserve"> </w:t>
      </w:r>
      <w:r>
        <w:rPr>
          <w:color w:val="231F20"/>
        </w:rPr>
        <w:t>lei</w:t>
      </w:r>
      <w:r>
        <w:rPr>
          <w:color w:val="231F20"/>
          <w:spacing w:val="-3"/>
        </w:rPr>
        <w:t xml:space="preserve"> </w:t>
      </w:r>
      <w:r>
        <w:rPr>
          <w:color w:val="231F20"/>
        </w:rPr>
        <w:t>l’ave- va sorpresa augurandole la buonanotte e ritirandosi nella sua</w:t>
      </w:r>
      <w:r>
        <w:rPr>
          <w:color w:val="231F20"/>
          <w:spacing w:val="-4"/>
        </w:rPr>
        <w:t xml:space="preserve"> </w:t>
      </w:r>
      <w:r>
        <w:rPr>
          <w:color w:val="231F20"/>
        </w:rPr>
        <w:t>cameretta.</w:t>
      </w:r>
      <w:r>
        <w:rPr>
          <w:color w:val="231F20"/>
          <w:spacing w:val="-4"/>
        </w:rPr>
        <w:t xml:space="preserve"> </w:t>
      </w:r>
      <w:r>
        <w:rPr>
          <w:color w:val="231F20"/>
        </w:rPr>
        <w:t>Forse</w:t>
      </w:r>
      <w:r>
        <w:rPr>
          <w:color w:val="231F20"/>
          <w:spacing w:val="-4"/>
        </w:rPr>
        <w:t xml:space="preserve"> </w:t>
      </w:r>
      <w:r>
        <w:rPr>
          <w:color w:val="231F20"/>
        </w:rPr>
        <w:t>aveva</w:t>
      </w:r>
      <w:r>
        <w:rPr>
          <w:color w:val="231F20"/>
          <w:spacing w:val="-4"/>
        </w:rPr>
        <w:t xml:space="preserve"> </w:t>
      </w:r>
      <w:r>
        <w:rPr>
          <w:color w:val="231F20"/>
        </w:rPr>
        <w:t>litigato</w:t>
      </w:r>
      <w:r>
        <w:rPr>
          <w:color w:val="231F20"/>
          <w:spacing w:val="-4"/>
        </w:rPr>
        <w:t xml:space="preserve"> </w:t>
      </w:r>
      <w:r>
        <w:rPr>
          <w:color w:val="231F20"/>
        </w:rPr>
        <w:t>con</w:t>
      </w:r>
      <w:r>
        <w:rPr>
          <w:color w:val="231F20"/>
          <w:spacing w:val="-4"/>
        </w:rPr>
        <w:t xml:space="preserve"> </w:t>
      </w:r>
      <w:r>
        <w:rPr>
          <w:color w:val="231F20"/>
        </w:rPr>
        <w:t>la</w:t>
      </w:r>
      <w:r>
        <w:rPr>
          <w:color w:val="231F20"/>
          <w:spacing w:val="-4"/>
        </w:rPr>
        <w:t xml:space="preserve"> </w:t>
      </w:r>
      <w:r>
        <w:rPr>
          <w:color w:val="231F20"/>
        </w:rPr>
        <w:t>compagnia.</w:t>
      </w:r>
      <w:r>
        <w:rPr>
          <w:color w:val="231F20"/>
          <w:spacing w:val="-4"/>
        </w:rPr>
        <w:t xml:space="preserve"> </w:t>
      </w:r>
      <w:r>
        <w:rPr>
          <w:color w:val="231F20"/>
        </w:rPr>
        <w:t>Qual- che gelosia, qualche ripicca tipica dell’adolescenza. Quanto le</w:t>
      </w:r>
      <w:r>
        <w:rPr>
          <w:color w:val="231F20"/>
          <w:spacing w:val="-4"/>
        </w:rPr>
        <w:t xml:space="preserve"> </w:t>
      </w:r>
      <w:r>
        <w:rPr>
          <w:color w:val="231F20"/>
        </w:rPr>
        <w:t>sarebbe</w:t>
      </w:r>
      <w:r>
        <w:rPr>
          <w:color w:val="231F20"/>
          <w:spacing w:val="-4"/>
        </w:rPr>
        <w:t xml:space="preserve"> </w:t>
      </w:r>
      <w:r>
        <w:rPr>
          <w:color w:val="231F20"/>
        </w:rPr>
        <w:t>piaciuto</w:t>
      </w:r>
      <w:r>
        <w:rPr>
          <w:color w:val="231F20"/>
          <w:spacing w:val="-4"/>
        </w:rPr>
        <w:t xml:space="preserve"> </w:t>
      </w:r>
      <w:r>
        <w:rPr>
          <w:color w:val="231F20"/>
        </w:rPr>
        <w:t>parlarne</w:t>
      </w:r>
      <w:r>
        <w:rPr>
          <w:color w:val="231F20"/>
          <w:spacing w:val="-4"/>
        </w:rPr>
        <w:t xml:space="preserve"> </w:t>
      </w:r>
      <w:r>
        <w:rPr>
          <w:color w:val="231F20"/>
        </w:rPr>
        <w:t>con</w:t>
      </w:r>
      <w:r>
        <w:rPr>
          <w:color w:val="231F20"/>
          <w:spacing w:val="-4"/>
        </w:rPr>
        <w:t xml:space="preserve"> </w:t>
      </w:r>
      <w:r>
        <w:rPr>
          <w:color w:val="231F20"/>
        </w:rPr>
        <w:t>lei,</w:t>
      </w:r>
      <w:r>
        <w:rPr>
          <w:color w:val="231F20"/>
          <w:spacing w:val="-4"/>
        </w:rPr>
        <w:t xml:space="preserve"> </w:t>
      </w:r>
      <w:r>
        <w:rPr>
          <w:color w:val="231F20"/>
        </w:rPr>
        <w:t>conoscere</w:t>
      </w:r>
      <w:r>
        <w:rPr>
          <w:color w:val="231F20"/>
          <w:spacing w:val="-4"/>
        </w:rPr>
        <w:t xml:space="preserve"> </w:t>
      </w:r>
      <w:r>
        <w:rPr>
          <w:color w:val="231F20"/>
        </w:rPr>
        <w:t>i</w:t>
      </w:r>
      <w:r>
        <w:rPr>
          <w:color w:val="231F20"/>
          <w:spacing w:val="-4"/>
        </w:rPr>
        <w:t xml:space="preserve"> </w:t>
      </w:r>
      <w:r>
        <w:rPr>
          <w:color w:val="231F20"/>
        </w:rPr>
        <w:t>suoi</w:t>
      </w:r>
      <w:r>
        <w:rPr>
          <w:color w:val="231F20"/>
          <w:spacing w:val="-4"/>
        </w:rPr>
        <w:t xml:space="preserve"> </w:t>
      </w:r>
      <w:r>
        <w:rPr>
          <w:color w:val="231F20"/>
        </w:rPr>
        <w:t>proble- mi e i suoi desideri, confrontarli con quelli della sua ado- lescenza,</w:t>
      </w:r>
      <w:r>
        <w:rPr>
          <w:color w:val="231F20"/>
          <w:spacing w:val="22"/>
        </w:rPr>
        <w:t xml:space="preserve"> </w:t>
      </w:r>
      <w:r>
        <w:rPr>
          <w:color w:val="231F20"/>
        </w:rPr>
        <w:t>quei</w:t>
      </w:r>
      <w:r>
        <w:rPr>
          <w:color w:val="231F20"/>
          <w:spacing w:val="22"/>
        </w:rPr>
        <w:t xml:space="preserve"> </w:t>
      </w:r>
      <w:r>
        <w:rPr>
          <w:color w:val="231F20"/>
        </w:rPr>
        <w:t>problemi</w:t>
      </w:r>
      <w:r>
        <w:rPr>
          <w:color w:val="231F20"/>
          <w:spacing w:val="22"/>
        </w:rPr>
        <w:t xml:space="preserve"> </w:t>
      </w:r>
      <w:r>
        <w:rPr>
          <w:color w:val="231F20"/>
        </w:rPr>
        <w:t>e</w:t>
      </w:r>
      <w:r>
        <w:rPr>
          <w:color w:val="231F20"/>
          <w:spacing w:val="22"/>
        </w:rPr>
        <w:t xml:space="preserve"> </w:t>
      </w:r>
      <w:r>
        <w:rPr>
          <w:color w:val="231F20"/>
        </w:rPr>
        <w:t>desideri</w:t>
      </w:r>
      <w:r>
        <w:rPr>
          <w:color w:val="231F20"/>
          <w:spacing w:val="22"/>
        </w:rPr>
        <w:t xml:space="preserve"> </w:t>
      </w:r>
      <w:r>
        <w:rPr>
          <w:color w:val="231F20"/>
        </w:rPr>
        <w:t>che</w:t>
      </w:r>
      <w:r>
        <w:rPr>
          <w:color w:val="231F20"/>
          <w:spacing w:val="22"/>
        </w:rPr>
        <w:t xml:space="preserve"> </w:t>
      </w:r>
      <w:r>
        <w:rPr>
          <w:color w:val="231F20"/>
        </w:rPr>
        <w:t>mai</w:t>
      </w:r>
      <w:r>
        <w:rPr>
          <w:color w:val="231F20"/>
          <w:spacing w:val="22"/>
        </w:rPr>
        <w:t xml:space="preserve"> </w:t>
      </w:r>
      <w:r>
        <w:rPr>
          <w:color w:val="231F20"/>
        </w:rPr>
        <w:t>nessuno</w:t>
      </w:r>
      <w:r>
        <w:rPr>
          <w:color w:val="231F20"/>
          <w:spacing w:val="22"/>
        </w:rPr>
        <w:t xml:space="preserve"> </w:t>
      </w:r>
      <w:r>
        <w:rPr>
          <w:color w:val="231F20"/>
          <w:spacing w:val="-2"/>
        </w:rPr>
        <w:t>aveva</w:t>
      </w:r>
    </w:p>
    <w:p w14:paraId="3587A83C" w14:textId="77777777" w:rsidR="00DE442C" w:rsidRDefault="00DE442C">
      <w:pPr>
        <w:spacing w:line="170" w:lineRule="auto"/>
        <w:sectPr w:rsidR="00DE442C" w:rsidSect="002D644F">
          <w:pgSz w:w="8220" w:h="12750"/>
          <w:pgMar w:top="1040" w:right="880" w:bottom="860" w:left="1040" w:header="0" w:footer="619" w:gutter="0"/>
          <w:cols w:space="720"/>
        </w:sectPr>
      </w:pPr>
    </w:p>
    <w:p w14:paraId="304DCA48" w14:textId="77777777" w:rsidR="00DE442C" w:rsidRDefault="00000000">
      <w:pPr>
        <w:pStyle w:val="Corpotesto"/>
        <w:spacing w:before="108" w:line="170" w:lineRule="auto"/>
        <w:ind w:right="385" w:firstLine="0"/>
        <w:jc w:val="right"/>
      </w:pPr>
      <w:r>
        <w:rPr>
          <w:color w:val="231F20"/>
        </w:rPr>
        <w:lastRenderedPageBreak/>
        <w:t>ascoltato,</w:t>
      </w:r>
      <w:r>
        <w:rPr>
          <w:color w:val="231F20"/>
          <w:spacing w:val="-4"/>
        </w:rPr>
        <w:t xml:space="preserve"> </w:t>
      </w:r>
      <w:r>
        <w:rPr>
          <w:color w:val="231F20"/>
        </w:rPr>
        <w:t>se</w:t>
      </w:r>
      <w:r>
        <w:rPr>
          <w:color w:val="231F20"/>
          <w:spacing w:val="-4"/>
        </w:rPr>
        <w:t xml:space="preserve"> </w:t>
      </w:r>
      <w:r>
        <w:rPr>
          <w:color w:val="231F20"/>
        </w:rPr>
        <w:t>non</w:t>
      </w:r>
      <w:r>
        <w:rPr>
          <w:color w:val="231F20"/>
          <w:spacing w:val="-4"/>
        </w:rPr>
        <w:t xml:space="preserve"> </w:t>
      </w:r>
      <w:r>
        <w:rPr>
          <w:color w:val="231F20"/>
        </w:rPr>
        <w:t>Ottavio,</w:t>
      </w:r>
      <w:r>
        <w:rPr>
          <w:color w:val="231F20"/>
          <w:spacing w:val="-4"/>
        </w:rPr>
        <w:t xml:space="preserve"> </w:t>
      </w:r>
      <w:r>
        <w:rPr>
          <w:color w:val="231F20"/>
        </w:rPr>
        <w:t>vissuto</w:t>
      </w:r>
      <w:r>
        <w:rPr>
          <w:color w:val="231F20"/>
          <w:spacing w:val="-4"/>
        </w:rPr>
        <w:t xml:space="preserve"> </w:t>
      </w:r>
      <w:r>
        <w:rPr>
          <w:color w:val="231F20"/>
        </w:rPr>
        <w:t>troppo</w:t>
      </w:r>
      <w:r>
        <w:rPr>
          <w:color w:val="231F20"/>
          <w:spacing w:val="-4"/>
        </w:rPr>
        <w:t xml:space="preserve"> </w:t>
      </w:r>
      <w:r>
        <w:rPr>
          <w:color w:val="231F20"/>
        </w:rPr>
        <w:t>poco</w:t>
      </w:r>
      <w:r>
        <w:rPr>
          <w:color w:val="231F20"/>
          <w:spacing w:val="-4"/>
        </w:rPr>
        <w:t xml:space="preserve"> </w:t>
      </w:r>
      <w:r>
        <w:rPr>
          <w:color w:val="231F20"/>
        </w:rPr>
        <w:t>per</w:t>
      </w:r>
      <w:r>
        <w:rPr>
          <w:color w:val="231F20"/>
          <w:spacing w:val="-4"/>
        </w:rPr>
        <w:t xml:space="preserve"> </w:t>
      </w:r>
      <w:r>
        <w:rPr>
          <w:color w:val="231F20"/>
        </w:rPr>
        <w:t>aiutarla</w:t>
      </w:r>
      <w:r>
        <w:rPr>
          <w:color w:val="231F20"/>
          <w:spacing w:val="-4"/>
        </w:rPr>
        <w:t xml:space="preserve"> </w:t>
      </w:r>
      <w:r>
        <w:rPr>
          <w:color w:val="231F20"/>
        </w:rPr>
        <w:t>a risolverli!</w:t>
      </w:r>
      <w:r>
        <w:rPr>
          <w:color w:val="231F20"/>
          <w:spacing w:val="-10"/>
        </w:rPr>
        <w:t xml:space="preserve"> </w:t>
      </w:r>
      <w:r>
        <w:rPr>
          <w:color w:val="231F20"/>
        </w:rPr>
        <w:t>Quanto</w:t>
      </w:r>
      <w:r>
        <w:rPr>
          <w:color w:val="231F20"/>
          <w:spacing w:val="-10"/>
        </w:rPr>
        <w:t xml:space="preserve"> </w:t>
      </w:r>
      <w:r>
        <w:rPr>
          <w:color w:val="231F20"/>
        </w:rPr>
        <w:t>avrebbe</w:t>
      </w:r>
      <w:r>
        <w:rPr>
          <w:color w:val="231F20"/>
          <w:spacing w:val="-10"/>
        </w:rPr>
        <w:t xml:space="preserve"> </w:t>
      </w:r>
      <w:r>
        <w:rPr>
          <w:color w:val="231F20"/>
        </w:rPr>
        <w:t>voluto</w:t>
      </w:r>
      <w:r>
        <w:rPr>
          <w:color w:val="231F20"/>
          <w:spacing w:val="-10"/>
        </w:rPr>
        <w:t xml:space="preserve"> </w:t>
      </w:r>
      <w:r>
        <w:rPr>
          <w:color w:val="231F20"/>
        </w:rPr>
        <w:t>essere</w:t>
      </w:r>
      <w:r>
        <w:rPr>
          <w:color w:val="231F20"/>
          <w:spacing w:val="-10"/>
        </w:rPr>
        <w:t xml:space="preserve"> </w:t>
      </w:r>
      <w:r>
        <w:rPr>
          <w:color w:val="231F20"/>
        </w:rPr>
        <w:t>amica</w:t>
      </w:r>
      <w:r>
        <w:rPr>
          <w:color w:val="231F20"/>
          <w:spacing w:val="-10"/>
        </w:rPr>
        <w:t xml:space="preserve"> </w:t>
      </w:r>
      <w:r>
        <w:rPr>
          <w:color w:val="231F20"/>
        </w:rPr>
        <w:t>e</w:t>
      </w:r>
      <w:r>
        <w:rPr>
          <w:color w:val="231F20"/>
          <w:spacing w:val="-10"/>
        </w:rPr>
        <w:t xml:space="preserve"> </w:t>
      </w:r>
      <w:r>
        <w:rPr>
          <w:color w:val="231F20"/>
        </w:rPr>
        <w:t>confidente! Sfiorò con le dita la credenza e trovò un vuoto dove soli- tamente</w:t>
      </w:r>
      <w:r>
        <w:rPr>
          <w:color w:val="231F20"/>
          <w:spacing w:val="-9"/>
        </w:rPr>
        <w:t xml:space="preserve"> </w:t>
      </w:r>
      <w:r>
        <w:rPr>
          <w:color w:val="231F20"/>
        </w:rPr>
        <w:t>incontrava</w:t>
      </w:r>
      <w:r>
        <w:rPr>
          <w:color w:val="231F20"/>
          <w:spacing w:val="-9"/>
        </w:rPr>
        <w:t xml:space="preserve"> </w:t>
      </w:r>
      <w:r>
        <w:rPr>
          <w:color w:val="231F20"/>
        </w:rPr>
        <w:t>il</w:t>
      </w:r>
      <w:r>
        <w:rPr>
          <w:color w:val="231F20"/>
          <w:spacing w:val="-9"/>
        </w:rPr>
        <w:t xml:space="preserve"> </w:t>
      </w:r>
      <w:r>
        <w:rPr>
          <w:color w:val="231F20"/>
        </w:rPr>
        <w:t>freddo</w:t>
      </w:r>
      <w:r>
        <w:rPr>
          <w:color w:val="231F20"/>
          <w:spacing w:val="-9"/>
        </w:rPr>
        <w:t xml:space="preserve"> </w:t>
      </w:r>
      <w:r>
        <w:rPr>
          <w:color w:val="231F20"/>
        </w:rPr>
        <w:t>della</w:t>
      </w:r>
      <w:r>
        <w:rPr>
          <w:color w:val="231F20"/>
          <w:spacing w:val="-9"/>
        </w:rPr>
        <w:t xml:space="preserve"> </w:t>
      </w:r>
      <w:r>
        <w:rPr>
          <w:color w:val="231F20"/>
        </w:rPr>
        <w:t>cornice</w:t>
      </w:r>
      <w:r>
        <w:rPr>
          <w:color w:val="231F20"/>
          <w:spacing w:val="-9"/>
        </w:rPr>
        <w:t xml:space="preserve"> </w:t>
      </w:r>
      <w:r>
        <w:rPr>
          <w:color w:val="231F20"/>
        </w:rPr>
        <w:t>d’argento.</w:t>
      </w:r>
      <w:r>
        <w:rPr>
          <w:color w:val="231F20"/>
          <w:spacing w:val="-9"/>
        </w:rPr>
        <w:t xml:space="preserve"> </w:t>
      </w:r>
      <w:r>
        <w:rPr>
          <w:color w:val="231F20"/>
        </w:rPr>
        <w:t>Spostò le dita. Niente. Tornò indietro ad accendere</w:t>
      </w:r>
      <w:r>
        <w:rPr>
          <w:color w:val="231F20"/>
          <w:spacing w:val="-1"/>
        </w:rPr>
        <w:t xml:space="preserve"> </w:t>
      </w:r>
      <w:r>
        <w:rPr>
          <w:color w:val="231F20"/>
        </w:rPr>
        <w:t>la luce. Ottavio era sparito. La cornice d’argento col sorriso che le scaldava il</w:t>
      </w:r>
      <w:r>
        <w:rPr>
          <w:color w:val="231F20"/>
          <w:spacing w:val="-5"/>
        </w:rPr>
        <w:t xml:space="preserve"> </w:t>
      </w:r>
      <w:r>
        <w:rPr>
          <w:color w:val="231F20"/>
        </w:rPr>
        <w:t>cuore</w:t>
      </w:r>
      <w:r>
        <w:rPr>
          <w:color w:val="231F20"/>
          <w:spacing w:val="-4"/>
        </w:rPr>
        <w:t xml:space="preserve"> </w:t>
      </w:r>
      <w:r>
        <w:rPr>
          <w:color w:val="231F20"/>
        </w:rPr>
        <w:t>non</w:t>
      </w:r>
      <w:r>
        <w:rPr>
          <w:color w:val="231F20"/>
          <w:spacing w:val="-6"/>
        </w:rPr>
        <w:t xml:space="preserve"> </w:t>
      </w:r>
      <w:r>
        <w:rPr>
          <w:color w:val="231F20"/>
        </w:rPr>
        <w:t>c’era</w:t>
      </w:r>
      <w:r>
        <w:rPr>
          <w:color w:val="231F20"/>
          <w:spacing w:val="-4"/>
        </w:rPr>
        <w:t xml:space="preserve"> </w:t>
      </w:r>
      <w:r>
        <w:rPr>
          <w:color w:val="231F20"/>
        </w:rPr>
        <w:t>più.</w:t>
      </w:r>
      <w:r>
        <w:rPr>
          <w:color w:val="231F20"/>
          <w:spacing w:val="-5"/>
        </w:rPr>
        <w:t xml:space="preserve"> </w:t>
      </w:r>
      <w:r>
        <w:rPr>
          <w:color w:val="231F20"/>
        </w:rPr>
        <w:t>A</w:t>
      </w:r>
      <w:r>
        <w:rPr>
          <w:color w:val="231F20"/>
          <w:spacing w:val="-4"/>
        </w:rPr>
        <w:t xml:space="preserve"> </w:t>
      </w:r>
      <w:r>
        <w:rPr>
          <w:color w:val="231F20"/>
        </w:rPr>
        <w:t>cena</w:t>
      </w:r>
      <w:r>
        <w:rPr>
          <w:color w:val="231F20"/>
          <w:spacing w:val="-4"/>
        </w:rPr>
        <w:t xml:space="preserve"> </w:t>
      </w:r>
      <w:r>
        <w:rPr>
          <w:color w:val="231F20"/>
        </w:rPr>
        <w:t>era</w:t>
      </w:r>
      <w:r>
        <w:rPr>
          <w:color w:val="231F20"/>
          <w:spacing w:val="-5"/>
        </w:rPr>
        <w:t xml:space="preserve"> </w:t>
      </w:r>
      <w:r>
        <w:rPr>
          <w:color w:val="231F20"/>
        </w:rPr>
        <w:t>sicura</w:t>
      </w:r>
      <w:r>
        <w:rPr>
          <w:color w:val="231F20"/>
          <w:spacing w:val="-4"/>
        </w:rPr>
        <w:t xml:space="preserve"> </w:t>
      </w:r>
      <w:r>
        <w:rPr>
          <w:color w:val="231F20"/>
        </w:rPr>
        <w:t>di</w:t>
      </w:r>
      <w:r>
        <w:rPr>
          <w:color w:val="231F20"/>
          <w:spacing w:val="-5"/>
        </w:rPr>
        <w:t xml:space="preserve"> </w:t>
      </w:r>
      <w:r>
        <w:rPr>
          <w:color w:val="231F20"/>
        </w:rPr>
        <w:t>averla</w:t>
      </w:r>
      <w:r>
        <w:rPr>
          <w:color w:val="231F20"/>
          <w:spacing w:val="-4"/>
        </w:rPr>
        <w:t xml:space="preserve"> </w:t>
      </w:r>
      <w:r>
        <w:rPr>
          <w:color w:val="231F20"/>
        </w:rPr>
        <w:t>vista</w:t>
      </w:r>
      <w:r>
        <w:rPr>
          <w:color w:val="231F20"/>
          <w:spacing w:val="-4"/>
        </w:rPr>
        <w:t xml:space="preserve"> come</w:t>
      </w:r>
    </w:p>
    <w:p w14:paraId="335606BF" w14:textId="77777777" w:rsidR="00DE442C" w:rsidRDefault="00000000">
      <w:pPr>
        <w:pStyle w:val="Corpotesto"/>
        <w:spacing w:line="246" w:lineRule="exact"/>
        <w:ind w:firstLine="0"/>
      </w:pPr>
      <w:r>
        <w:rPr>
          <w:color w:val="231F20"/>
        </w:rPr>
        <w:t xml:space="preserve">al solito al suo </w:t>
      </w:r>
      <w:r>
        <w:rPr>
          <w:color w:val="231F20"/>
          <w:spacing w:val="-2"/>
        </w:rPr>
        <w:t>posto.</w:t>
      </w:r>
    </w:p>
    <w:p w14:paraId="064D9805" w14:textId="77777777" w:rsidR="00DE442C" w:rsidRDefault="00000000">
      <w:pPr>
        <w:pStyle w:val="Corpotesto"/>
        <w:spacing w:line="260" w:lineRule="exact"/>
        <w:ind w:left="400" w:firstLine="0"/>
      </w:pPr>
      <w:r>
        <w:rPr>
          <w:color w:val="231F20"/>
        </w:rPr>
        <w:t xml:space="preserve">Si diresse verso la camera di </w:t>
      </w:r>
      <w:r>
        <w:rPr>
          <w:color w:val="231F20"/>
          <w:spacing w:val="-2"/>
        </w:rPr>
        <w:t>Elisa.</w:t>
      </w:r>
    </w:p>
    <w:p w14:paraId="69CDA7FE" w14:textId="77777777" w:rsidR="00DE442C" w:rsidRDefault="00000000">
      <w:pPr>
        <w:pStyle w:val="Corpotesto"/>
        <w:spacing w:before="23" w:line="170" w:lineRule="auto"/>
        <w:ind w:right="386"/>
      </w:pPr>
      <w:r>
        <w:rPr>
          <w:color w:val="231F20"/>
        </w:rPr>
        <w:t>A quello erano dunque arrivati! Se voleva soldi glieli avrebbe dati, se voleva altri sacrifici li avrebbe fatti, ma la foto di Ottavio non doveva toccarla. Possibile che Elisa non capisse</w:t>
      </w:r>
      <w:r>
        <w:rPr>
          <w:color w:val="231F20"/>
          <w:spacing w:val="-6"/>
        </w:rPr>
        <w:t xml:space="preserve"> </w:t>
      </w:r>
      <w:r>
        <w:rPr>
          <w:color w:val="231F20"/>
        </w:rPr>
        <w:t>il</w:t>
      </w:r>
      <w:r>
        <w:rPr>
          <w:color w:val="231F20"/>
          <w:spacing w:val="-6"/>
        </w:rPr>
        <w:t xml:space="preserve"> </w:t>
      </w:r>
      <w:r>
        <w:rPr>
          <w:color w:val="231F20"/>
        </w:rPr>
        <w:t>valore</w:t>
      </w:r>
      <w:r>
        <w:rPr>
          <w:color w:val="231F20"/>
          <w:spacing w:val="-6"/>
        </w:rPr>
        <w:t xml:space="preserve"> </w:t>
      </w:r>
      <w:r>
        <w:rPr>
          <w:color w:val="231F20"/>
        </w:rPr>
        <w:t>che</w:t>
      </w:r>
      <w:r>
        <w:rPr>
          <w:color w:val="231F20"/>
          <w:spacing w:val="-6"/>
        </w:rPr>
        <w:t xml:space="preserve"> </w:t>
      </w:r>
      <w:r>
        <w:rPr>
          <w:color w:val="231F20"/>
        </w:rPr>
        <w:t>aveva</w:t>
      </w:r>
      <w:r>
        <w:rPr>
          <w:color w:val="231F20"/>
          <w:spacing w:val="-6"/>
        </w:rPr>
        <w:t xml:space="preserve"> </w:t>
      </w:r>
      <w:r>
        <w:rPr>
          <w:color w:val="231F20"/>
        </w:rPr>
        <w:t>per</w:t>
      </w:r>
      <w:r>
        <w:rPr>
          <w:color w:val="231F20"/>
          <w:spacing w:val="-6"/>
        </w:rPr>
        <w:t xml:space="preserve"> </w:t>
      </w:r>
      <w:r>
        <w:rPr>
          <w:color w:val="231F20"/>
        </w:rPr>
        <w:t>lei</w:t>
      </w:r>
      <w:r>
        <w:rPr>
          <w:color w:val="231F20"/>
          <w:spacing w:val="-6"/>
        </w:rPr>
        <w:t xml:space="preserve"> </w:t>
      </w:r>
      <w:r>
        <w:rPr>
          <w:color w:val="231F20"/>
        </w:rPr>
        <w:t>quella</w:t>
      </w:r>
      <w:r>
        <w:rPr>
          <w:color w:val="231F20"/>
          <w:spacing w:val="-6"/>
        </w:rPr>
        <w:t xml:space="preserve"> </w:t>
      </w:r>
      <w:r>
        <w:rPr>
          <w:color w:val="231F20"/>
        </w:rPr>
        <w:t>foto?</w:t>
      </w:r>
      <w:r>
        <w:rPr>
          <w:color w:val="231F20"/>
          <w:spacing w:val="-6"/>
        </w:rPr>
        <w:t xml:space="preserve"> </w:t>
      </w:r>
      <w:r>
        <w:rPr>
          <w:color w:val="231F20"/>
        </w:rPr>
        <w:t>Quale</w:t>
      </w:r>
      <w:r>
        <w:rPr>
          <w:color w:val="231F20"/>
          <w:spacing w:val="-6"/>
        </w:rPr>
        <w:t xml:space="preserve"> </w:t>
      </w:r>
      <w:r>
        <w:rPr>
          <w:color w:val="231F20"/>
        </w:rPr>
        <w:t>legame mantenesse con la sua vita passata?</w:t>
      </w:r>
    </w:p>
    <w:p w14:paraId="11B2B39D" w14:textId="77777777" w:rsidR="00DE442C" w:rsidRDefault="00000000">
      <w:pPr>
        <w:pStyle w:val="Corpotesto"/>
        <w:spacing w:before="6" w:line="170" w:lineRule="auto"/>
        <w:ind w:right="387"/>
      </w:pPr>
      <w:r>
        <w:rPr>
          <w:color w:val="231F20"/>
        </w:rPr>
        <w:t>Per quanto d’argento che valore economico poteva mai avere quella vecchia cornice?</w:t>
      </w:r>
    </w:p>
    <w:p w14:paraId="0FA13693" w14:textId="77777777" w:rsidR="00DE442C" w:rsidRDefault="00000000">
      <w:pPr>
        <w:pStyle w:val="Corpotesto"/>
        <w:spacing w:before="3" w:line="170" w:lineRule="auto"/>
        <w:ind w:right="387"/>
      </w:pPr>
      <w:r>
        <w:rPr>
          <w:color w:val="231F20"/>
        </w:rPr>
        <w:t>Davanti agli occhi annebbiati da lacrime e rabbia com- parvero in rapida sequenza immagini di giovani disperati, accasciati</w:t>
      </w:r>
      <w:r>
        <w:rPr>
          <w:color w:val="231F20"/>
          <w:spacing w:val="27"/>
        </w:rPr>
        <w:t xml:space="preserve"> </w:t>
      </w:r>
      <w:r>
        <w:rPr>
          <w:color w:val="231F20"/>
        </w:rPr>
        <w:t>nei</w:t>
      </w:r>
      <w:r>
        <w:rPr>
          <w:color w:val="231F20"/>
          <w:spacing w:val="28"/>
        </w:rPr>
        <w:t xml:space="preserve"> </w:t>
      </w:r>
      <w:r>
        <w:rPr>
          <w:color w:val="231F20"/>
        </w:rPr>
        <w:t>cortili</w:t>
      </w:r>
      <w:r>
        <w:rPr>
          <w:color w:val="231F20"/>
          <w:spacing w:val="28"/>
        </w:rPr>
        <w:t xml:space="preserve"> </w:t>
      </w:r>
      <w:r>
        <w:rPr>
          <w:color w:val="231F20"/>
        </w:rPr>
        <w:t>e</w:t>
      </w:r>
      <w:r>
        <w:rPr>
          <w:color w:val="231F20"/>
          <w:spacing w:val="28"/>
        </w:rPr>
        <w:t xml:space="preserve"> </w:t>
      </w:r>
      <w:r>
        <w:rPr>
          <w:color w:val="231F20"/>
        </w:rPr>
        <w:t>negli</w:t>
      </w:r>
      <w:r>
        <w:rPr>
          <w:color w:val="231F20"/>
          <w:spacing w:val="28"/>
        </w:rPr>
        <w:t xml:space="preserve"> </w:t>
      </w:r>
      <w:r>
        <w:rPr>
          <w:color w:val="231F20"/>
        </w:rPr>
        <w:t>androni</w:t>
      </w:r>
      <w:r>
        <w:rPr>
          <w:color w:val="231F20"/>
          <w:spacing w:val="27"/>
        </w:rPr>
        <w:t xml:space="preserve"> </w:t>
      </w:r>
      <w:r>
        <w:rPr>
          <w:color w:val="231F20"/>
        </w:rPr>
        <w:t>bui</w:t>
      </w:r>
      <w:r>
        <w:rPr>
          <w:color w:val="231F20"/>
          <w:spacing w:val="27"/>
        </w:rPr>
        <w:t xml:space="preserve"> </w:t>
      </w:r>
      <w:r>
        <w:rPr>
          <w:color w:val="231F20"/>
        </w:rPr>
        <w:t>di</w:t>
      </w:r>
      <w:r>
        <w:rPr>
          <w:color w:val="231F20"/>
          <w:spacing w:val="28"/>
        </w:rPr>
        <w:t xml:space="preserve"> </w:t>
      </w:r>
      <w:r>
        <w:rPr>
          <w:color w:val="231F20"/>
        </w:rPr>
        <w:t>case</w:t>
      </w:r>
      <w:r>
        <w:rPr>
          <w:color w:val="231F20"/>
          <w:spacing w:val="28"/>
        </w:rPr>
        <w:t xml:space="preserve"> </w:t>
      </w:r>
      <w:r>
        <w:rPr>
          <w:color w:val="231F20"/>
        </w:rPr>
        <w:t>diroccate, le siringhe infisse nel braccio e gli sguardi vacui ed ebeti. Possibile che Elisa... possibile che avesse bisogno di soldi al punto che... possibile che sua figlia fosse...</w:t>
      </w:r>
    </w:p>
    <w:p w14:paraId="36B76325" w14:textId="77777777" w:rsidR="00DE442C" w:rsidRDefault="00000000">
      <w:pPr>
        <w:pStyle w:val="Corpotesto"/>
        <w:spacing w:before="8" w:line="170" w:lineRule="auto"/>
        <w:ind w:right="386"/>
      </w:pPr>
      <w:r>
        <w:rPr>
          <w:color w:val="231F20"/>
        </w:rPr>
        <w:t>Aprì</w:t>
      </w:r>
      <w:r>
        <w:rPr>
          <w:color w:val="231F20"/>
          <w:spacing w:val="-7"/>
        </w:rPr>
        <w:t xml:space="preserve"> </w:t>
      </w:r>
      <w:r>
        <w:rPr>
          <w:color w:val="231F20"/>
        </w:rPr>
        <w:t>lentamente</w:t>
      </w:r>
      <w:r>
        <w:rPr>
          <w:color w:val="231F20"/>
          <w:spacing w:val="-7"/>
        </w:rPr>
        <w:t xml:space="preserve"> </w:t>
      </w:r>
      <w:r>
        <w:rPr>
          <w:color w:val="231F20"/>
        </w:rPr>
        <w:t>la</w:t>
      </w:r>
      <w:r>
        <w:rPr>
          <w:color w:val="231F20"/>
          <w:spacing w:val="-7"/>
        </w:rPr>
        <w:t xml:space="preserve"> </w:t>
      </w:r>
      <w:r>
        <w:rPr>
          <w:color w:val="231F20"/>
        </w:rPr>
        <w:t>porta</w:t>
      </w:r>
      <w:r>
        <w:rPr>
          <w:color w:val="231F20"/>
          <w:spacing w:val="-7"/>
        </w:rPr>
        <w:t xml:space="preserve"> </w:t>
      </w:r>
      <w:r>
        <w:rPr>
          <w:color w:val="231F20"/>
        </w:rPr>
        <w:t>della</w:t>
      </w:r>
      <w:r>
        <w:rPr>
          <w:color w:val="231F20"/>
          <w:spacing w:val="-7"/>
        </w:rPr>
        <w:t xml:space="preserve"> </w:t>
      </w:r>
      <w:r>
        <w:rPr>
          <w:color w:val="231F20"/>
        </w:rPr>
        <w:t>camera</w:t>
      </w:r>
      <w:r>
        <w:rPr>
          <w:color w:val="231F20"/>
          <w:spacing w:val="-7"/>
        </w:rPr>
        <w:t xml:space="preserve"> </w:t>
      </w:r>
      <w:r>
        <w:rPr>
          <w:color w:val="231F20"/>
        </w:rPr>
        <w:t>e,</w:t>
      </w:r>
      <w:r>
        <w:rPr>
          <w:color w:val="231F20"/>
          <w:spacing w:val="-7"/>
        </w:rPr>
        <w:t xml:space="preserve"> </w:t>
      </w:r>
      <w:r>
        <w:rPr>
          <w:color w:val="231F20"/>
        </w:rPr>
        <w:t>nella</w:t>
      </w:r>
      <w:r>
        <w:rPr>
          <w:color w:val="231F20"/>
          <w:spacing w:val="-7"/>
        </w:rPr>
        <w:t xml:space="preserve"> </w:t>
      </w:r>
      <w:r>
        <w:rPr>
          <w:color w:val="231F20"/>
        </w:rPr>
        <w:t>scarsa</w:t>
      </w:r>
      <w:r>
        <w:rPr>
          <w:color w:val="231F20"/>
          <w:spacing w:val="-7"/>
        </w:rPr>
        <w:t xml:space="preserve"> </w:t>
      </w:r>
      <w:r>
        <w:rPr>
          <w:color w:val="231F20"/>
        </w:rPr>
        <w:t xml:space="preserve">luce proveniente dalla finestra socchiusa, le lacrime di Elisa ri- lucevano come gioielli mentre stringeva al petto la cornice che sobbalzava irregolarmente al ritmo dei suoi singhiozzi </w:t>
      </w:r>
      <w:r>
        <w:rPr>
          <w:color w:val="231F20"/>
          <w:spacing w:val="-2"/>
        </w:rPr>
        <w:t>silenziosi.</w:t>
      </w:r>
    </w:p>
    <w:p w14:paraId="34634FB2" w14:textId="77777777" w:rsidR="00DE442C" w:rsidRDefault="00000000">
      <w:pPr>
        <w:pStyle w:val="Corpotesto"/>
        <w:spacing w:before="6" w:line="170" w:lineRule="auto"/>
        <w:ind w:right="388"/>
      </w:pPr>
      <w:r>
        <w:rPr>
          <w:color w:val="231F20"/>
        </w:rPr>
        <w:t>Gianna</w:t>
      </w:r>
      <w:r>
        <w:rPr>
          <w:color w:val="231F20"/>
          <w:spacing w:val="-3"/>
        </w:rPr>
        <w:t xml:space="preserve"> </w:t>
      </w:r>
      <w:r>
        <w:rPr>
          <w:color w:val="231F20"/>
        </w:rPr>
        <w:t>si</w:t>
      </w:r>
      <w:r>
        <w:rPr>
          <w:color w:val="231F20"/>
          <w:spacing w:val="-3"/>
        </w:rPr>
        <w:t xml:space="preserve"> </w:t>
      </w:r>
      <w:r>
        <w:rPr>
          <w:color w:val="231F20"/>
        </w:rPr>
        <w:t>inginocchiò</w:t>
      </w:r>
      <w:r>
        <w:rPr>
          <w:color w:val="231F20"/>
          <w:spacing w:val="-3"/>
        </w:rPr>
        <w:t xml:space="preserve"> </w:t>
      </w:r>
      <w:r>
        <w:rPr>
          <w:color w:val="231F20"/>
        </w:rPr>
        <w:t>sul</w:t>
      </w:r>
      <w:r>
        <w:rPr>
          <w:color w:val="231F20"/>
          <w:spacing w:val="-3"/>
        </w:rPr>
        <w:t xml:space="preserve"> </w:t>
      </w:r>
      <w:r>
        <w:rPr>
          <w:color w:val="231F20"/>
        </w:rPr>
        <w:t>tappetino</w:t>
      </w:r>
      <w:r>
        <w:rPr>
          <w:color w:val="231F20"/>
          <w:spacing w:val="-3"/>
        </w:rPr>
        <w:t xml:space="preserve"> </w:t>
      </w:r>
      <w:r>
        <w:rPr>
          <w:color w:val="231F20"/>
        </w:rPr>
        <w:t>a</w:t>
      </w:r>
      <w:r>
        <w:rPr>
          <w:color w:val="231F20"/>
          <w:spacing w:val="-3"/>
        </w:rPr>
        <w:t xml:space="preserve"> </w:t>
      </w:r>
      <w:r>
        <w:rPr>
          <w:color w:val="231F20"/>
        </w:rPr>
        <w:t>lato</w:t>
      </w:r>
      <w:r>
        <w:rPr>
          <w:color w:val="231F20"/>
          <w:spacing w:val="-3"/>
        </w:rPr>
        <w:t xml:space="preserve"> </w:t>
      </w:r>
      <w:r>
        <w:rPr>
          <w:color w:val="231F20"/>
        </w:rPr>
        <w:t>del</w:t>
      </w:r>
      <w:r>
        <w:rPr>
          <w:color w:val="231F20"/>
          <w:spacing w:val="-3"/>
        </w:rPr>
        <w:t xml:space="preserve"> </w:t>
      </w:r>
      <w:r>
        <w:rPr>
          <w:color w:val="231F20"/>
        </w:rPr>
        <w:t>letto</w:t>
      </w:r>
      <w:r>
        <w:rPr>
          <w:color w:val="231F20"/>
          <w:spacing w:val="-3"/>
        </w:rPr>
        <w:t xml:space="preserve"> </w:t>
      </w:r>
      <w:r>
        <w:rPr>
          <w:color w:val="231F20"/>
        </w:rPr>
        <w:t>e</w:t>
      </w:r>
      <w:r>
        <w:rPr>
          <w:color w:val="231F20"/>
          <w:spacing w:val="-3"/>
        </w:rPr>
        <w:t xml:space="preserve"> </w:t>
      </w:r>
      <w:r>
        <w:rPr>
          <w:color w:val="231F20"/>
        </w:rPr>
        <w:t>sen- za dire nulla abbracciò la figlia. Ottavio era tra loro, stretto nell’abbraccio di entrambe.</w:t>
      </w:r>
    </w:p>
    <w:p w14:paraId="60F51D8E" w14:textId="77777777" w:rsidR="00DE442C" w:rsidRDefault="00DE442C">
      <w:pPr>
        <w:spacing w:line="170" w:lineRule="auto"/>
        <w:sectPr w:rsidR="00DE442C" w:rsidSect="002D644F">
          <w:pgSz w:w="8220" w:h="12750"/>
          <w:pgMar w:top="1040" w:right="880" w:bottom="860" w:left="1040" w:header="0" w:footer="619" w:gutter="0"/>
          <w:cols w:space="720"/>
        </w:sectPr>
      </w:pPr>
    </w:p>
    <w:p w14:paraId="367BABC6" w14:textId="77777777" w:rsidR="00DE442C" w:rsidRDefault="00000000">
      <w:pPr>
        <w:pStyle w:val="Titolo1"/>
      </w:pPr>
      <w:r>
        <w:rPr>
          <w:color w:val="231F20"/>
          <w:spacing w:val="-5"/>
        </w:rPr>
        <w:lastRenderedPageBreak/>
        <w:t>31</w:t>
      </w:r>
    </w:p>
    <w:p w14:paraId="4179A6F1" w14:textId="77777777" w:rsidR="00DE442C" w:rsidRDefault="00DE442C">
      <w:pPr>
        <w:pStyle w:val="Corpotesto"/>
        <w:spacing w:before="1"/>
        <w:ind w:left="0" w:firstLine="0"/>
        <w:jc w:val="left"/>
        <w:rPr>
          <w:sz w:val="59"/>
        </w:rPr>
      </w:pPr>
    </w:p>
    <w:p w14:paraId="7306477C" w14:textId="77777777" w:rsidR="00DE442C" w:rsidRDefault="00A8092B">
      <w:pPr>
        <w:pStyle w:val="Corpotesto"/>
        <w:spacing w:line="170" w:lineRule="auto"/>
        <w:ind w:left="1553" w:right="273" w:firstLine="0"/>
      </w:pPr>
      <w:r>
        <w:rPr>
          <w:noProof/>
        </w:rPr>
        <mc:AlternateContent>
          <mc:Choice Requires="wps">
            <w:drawing>
              <wp:anchor distT="0" distB="0" distL="114300" distR="114300" simplePos="0" relativeHeight="485178880" behindDoc="1" locked="0" layoutInCell="1" allowOverlap="1" wp14:anchorId="24E3EFC1" wp14:editId="57718F23">
                <wp:simplePos x="0" y="0"/>
                <wp:positionH relativeFrom="page">
                  <wp:posOffset>806450</wp:posOffset>
                </wp:positionH>
                <wp:positionV relativeFrom="paragraph">
                  <wp:posOffset>-158750</wp:posOffset>
                </wp:positionV>
                <wp:extent cx="775970" cy="1397635"/>
                <wp:effectExtent l="0" t="0" r="11430" b="12065"/>
                <wp:wrapNone/>
                <wp:docPr id="1276719519"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807B6"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3EFC1" id="docshape34" o:spid="_x0000_s1056" type="#_x0000_t202" style="position:absolute;left:0;text-align:left;margin-left:63.5pt;margin-top:-12.5pt;width:61.1pt;height:110.05pt;z-index:-1813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" filled="f" stroked="f">
                <v:path arrowok="t"/>
                <v:textbox inset="0,0,0,0">
                  <w:txbxContent>
                    <w:p w14:paraId="5B0807B6"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a casa di Michele era leggermente appartata rispetto al nucleo vero e proprio di Sullago. Alle</w:t>
      </w:r>
      <w:r>
        <w:rPr>
          <w:color w:val="231F20"/>
          <w:spacing w:val="-4"/>
        </w:rPr>
        <w:t xml:space="preserve"> </w:t>
      </w:r>
      <w:r>
        <w:rPr>
          <w:color w:val="231F20"/>
        </w:rPr>
        <w:t>sue</w:t>
      </w:r>
      <w:r>
        <w:rPr>
          <w:color w:val="231F20"/>
          <w:spacing w:val="-4"/>
        </w:rPr>
        <w:t xml:space="preserve"> </w:t>
      </w:r>
      <w:r>
        <w:rPr>
          <w:color w:val="231F20"/>
        </w:rPr>
        <w:t>spalle</w:t>
      </w:r>
      <w:r>
        <w:rPr>
          <w:color w:val="231F20"/>
          <w:spacing w:val="-4"/>
        </w:rPr>
        <w:t xml:space="preserve"> </w:t>
      </w:r>
      <w:r>
        <w:rPr>
          <w:color w:val="231F20"/>
        </w:rPr>
        <w:t>incombevano</w:t>
      </w:r>
      <w:r>
        <w:rPr>
          <w:color w:val="231F20"/>
          <w:spacing w:val="-4"/>
        </w:rPr>
        <w:t xml:space="preserve"> </w:t>
      </w:r>
      <w:r>
        <w:rPr>
          <w:color w:val="231F20"/>
        </w:rPr>
        <w:t>i</w:t>
      </w:r>
      <w:r>
        <w:rPr>
          <w:color w:val="231F20"/>
          <w:spacing w:val="-4"/>
        </w:rPr>
        <w:t xml:space="preserve"> </w:t>
      </w:r>
      <w:r>
        <w:rPr>
          <w:color w:val="231F20"/>
        </w:rPr>
        <w:t>boschi</w:t>
      </w:r>
      <w:r>
        <w:rPr>
          <w:color w:val="231F20"/>
          <w:spacing w:val="-5"/>
        </w:rPr>
        <w:t xml:space="preserve"> </w:t>
      </w:r>
      <w:r>
        <w:rPr>
          <w:color w:val="231F20"/>
        </w:rPr>
        <w:t>e</w:t>
      </w:r>
      <w:r>
        <w:rPr>
          <w:color w:val="231F20"/>
          <w:spacing w:val="-4"/>
        </w:rPr>
        <w:t xml:space="preserve"> </w:t>
      </w:r>
      <w:r>
        <w:rPr>
          <w:color w:val="231F20"/>
        </w:rPr>
        <w:t>sul</w:t>
      </w:r>
      <w:r>
        <w:rPr>
          <w:color w:val="231F20"/>
          <w:spacing w:val="-4"/>
        </w:rPr>
        <w:t xml:space="preserve"> </w:t>
      </w:r>
      <w:r>
        <w:rPr>
          <w:color w:val="231F20"/>
        </w:rPr>
        <w:t>da- vanti aveva il lago da cui solo un breve pen- dio</w:t>
      </w:r>
      <w:r>
        <w:rPr>
          <w:color w:val="231F20"/>
          <w:spacing w:val="-3"/>
        </w:rPr>
        <w:t xml:space="preserve"> </w:t>
      </w:r>
      <w:r>
        <w:rPr>
          <w:color w:val="231F20"/>
        </w:rPr>
        <w:t>e</w:t>
      </w:r>
      <w:r>
        <w:rPr>
          <w:color w:val="231F20"/>
          <w:spacing w:val="-3"/>
        </w:rPr>
        <w:t xml:space="preserve"> </w:t>
      </w:r>
      <w:r>
        <w:rPr>
          <w:color w:val="231F20"/>
        </w:rPr>
        <w:t>la</w:t>
      </w:r>
      <w:r>
        <w:rPr>
          <w:color w:val="231F20"/>
          <w:spacing w:val="-3"/>
        </w:rPr>
        <w:t xml:space="preserve"> </w:t>
      </w:r>
      <w:r>
        <w:rPr>
          <w:color w:val="231F20"/>
        </w:rPr>
        <w:t>strada</w:t>
      </w:r>
      <w:r>
        <w:rPr>
          <w:color w:val="231F20"/>
          <w:spacing w:val="-3"/>
        </w:rPr>
        <w:t xml:space="preserve"> </w:t>
      </w:r>
      <w:r>
        <w:rPr>
          <w:color w:val="231F20"/>
        </w:rPr>
        <w:t>che</w:t>
      </w:r>
      <w:r>
        <w:rPr>
          <w:color w:val="231F20"/>
          <w:spacing w:val="-3"/>
        </w:rPr>
        <w:t xml:space="preserve"> </w:t>
      </w:r>
      <w:r>
        <w:rPr>
          <w:color w:val="231F20"/>
        </w:rPr>
        <w:t>portava</w:t>
      </w:r>
      <w:r>
        <w:rPr>
          <w:color w:val="231F20"/>
          <w:spacing w:val="-3"/>
        </w:rPr>
        <w:t xml:space="preserve"> </w:t>
      </w:r>
      <w:r>
        <w:rPr>
          <w:color w:val="231F20"/>
        </w:rPr>
        <w:t>al</w:t>
      </w:r>
      <w:r>
        <w:rPr>
          <w:color w:val="231F20"/>
          <w:spacing w:val="-3"/>
        </w:rPr>
        <w:t xml:space="preserve"> </w:t>
      </w:r>
      <w:r>
        <w:rPr>
          <w:color w:val="231F20"/>
        </w:rPr>
        <w:t>vecchio</w:t>
      </w:r>
      <w:r>
        <w:rPr>
          <w:color w:val="231F20"/>
          <w:spacing w:val="-3"/>
        </w:rPr>
        <w:t xml:space="preserve"> </w:t>
      </w:r>
      <w:r>
        <w:rPr>
          <w:color w:val="231F20"/>
        </w:rPr>
        <w:t>ingresso del camping la separavano. Ora quella strada conduceva</w:t>
      </w:r>
      <w:r>
        <w:rPr>
          <w:color w:val="231F20"/>
          <w:spacing w:val="6"/>
        </w:rPr>
        <w:t xml:space="preserve"> </w:t>
      </w:r>
      <w:r>
        <w:rPr>
          <w:color w:val="231F20"/>
        </w:rPr>
        <w:t>solo</w:t>
      </w:r>
      <w:r>
        <w:rPr>
          <w:color w:val="231F20"/>
          <w:spacing w:val="6"/>
        </w:rPr>
        <w:t xml:space="preserve"> </w:t>
      </w:r>
      <w:r>
        <w:rPr>
          <w:color w:val="231F20"/>
        </w:rPr>
        <w:t>alla</w:t>
      </w:r>
      <w:r>
        <w:rPr>
          <w:color w:val="231F20"/>
          <w:spacing w:val="7"/>
        </w:rPr>
        <w:t xml:space="preserve"> </w:t>
      </w:r>
      <w:r>
        <w:rPr>
          <w:color w:val="231F20"/>
        </w:rPr>
        <w:t>piccola</w:t>
      </w:r>
      <w:r>
        <w:rPr>
          <w:color w:val="231F20"/>
          <w:spacing w:val="6"/>
        </w:rPr>
        <w:t xml:space="preserve"> </w:t>
      </w:r>
      <w:r>
        <w:rPr>
          <w:color w:val="231F20"/>
        </w:rPr>
        <w:t>casetta</w:t>
      </w:r>
      <w:r>
        <w:rPr>
          <w:color w:val="231F20"/>
          <w:spacing w:val="7"/>
        </w:rPr>
        <w:t xml:space="preserve"> </w:t>
      </w:r>
      <w:r>
        <w:rPr>
          <w:color w:val="231F20"/>
        </w:rPr>
        <w:t>di</w:t>
      </w:r>
      <w:r>
        <w:rPr>
          <w:color w:val="231F20"/>
          <w:spacing w:val="6"/>
        </w:rPr>
        <w:t xml:space="preserve"> </w:t>
      </w:r>
      <w:r>
        <w:rPr>
          <w:color w:val="231F20"/>
        </w:rPr>
        <w:t>pietra</w:t>
      </w:r>
      <w:r>
        <w:rPr>
          <w:color w:val="231F20"/>
          <w:spacing w:val="7"/>
        </w:rPr>
        <w:t xml:space="preserve"> </w:t>
      </w:r>
      <w:r>
        <w:rPr>
          <w:color w:val="231F20"/>
          <w:spacing w:val="-10"/>
        </w:rPr>
        <w:t>e</w:t>
      </w:r>
    </w:p>
    <w:p w14:paraId="52F15B61" w14:textId="77777777" w:rsidR="00DE442C" w:rsidRDefault="00000000">
      <w:pPr>
        <w:pStyle w:val="Corpotesto"/>
        <w:spacing w:before="9" w:line="170" w:lineRule="auto"/>
        <w:ind w:left="230" w:right="273" w:firstLine="0"/>
      </w:pPr>
      <w:r>
        <w:rPr>
          <w:color w:val="231F20"/>
        </w:rPr>
        <w:t>mattoni e non aveva altro sbocco invasa più avanti da gio- vani</w:t>
      </w:r>
      <w:r>
        <w:rPr>
          <w:color w:val="231F20"/>
          <w:spacing w:val="-10"/>
        </w:rPr>
        <w:t xml:space="preserve"> </w:t>
      </w:r>
      <w:r>
        <w:rPr>
          <w:color w:val="231F20"/>
        </w:rPr>
        <w:t>faggi</w:t>
      </w:r>
      <w:r>
        <w:rPr>
          <w:color w:val="231F20"/>
          <w:spacing w:val="-10"/>
        </w:rPr>
        <w:t xml:space="preserve"> </w:t>
      </w:r>
      <w:r>
        <w:rPr>
          <w:color w:val="231F20"/>
        </w:rPr>
        <w:t>e</w:t>
      </w:r>
      <w:r>
        <w:rPr>
          <w:color w:val="231F20"/>
          <w:spacing w:val="-11"/>
        </w:rPr>
        <w:t xml:space="preserve"> </w:t>
      </w:r>
      <w:r>
        <w:rPr>
          <w:color w:val="231F20"/>
        </w:rPr>
        <w:t>salici</w:t>
      </w:r>
      <w:r>
        <w:rPr>
          <w:color w:val="231F20"/>
          <w:spacing w:val="-10"/>
        </w:rPr>
        <w:t xml:space="preserve"> </w:t>
      </w:r>
      <w:r>
        <w:rPr>
          <w:color w:val="231F20"/>
        </w:rPr>
        <w:t>che</w:t>
      </w:r>
      <w:r>
        <w:rPr>
          <w:color w:val="231F20"/>
          <w:spacing w:val="-10"/>
        </w:rPr>
        <w:t xml:space="preserve"> </w:t>
      </w:r>
      <w:r>
        <w:rPr>
          <w:color w:val="231F20"/>
        </w:rPr>
        <w:t>arrivavano</w:t>
      </w:r>
      <w:r>
        <w:rPr>
          <w:color w:val="231F20"/>
          <w:spacing w:val="-11"/>
        </w:rPr>
        <w:t xml:space="preserve"> </w:t>
      </w:r>
      <w:r>
        <w:rPr>
          <w:color w:val="231F20"/>
        </w:rPr>
        <w:t>fino</w:t>
      </w:r>
      <w:r>
        <w:rPr>
          <w:color w:val="231F20"/>
          <w:spacing w:val="-10"/>
        </w:rPr>
        <w:t xml:space="preserve"> </w:t>
      </w:r>
      <w:r>
        <w:rPr>
          <w:color w:val="231F20"/>
        </w:rPr>
        <w:t>sulla</w:t>
      </w:r>
      <w:r>
        <w:rPr>
          <w:color w:val="231F20"/>
          <w:spacing w:val="-10"/>
        </w:rPr>
        <w:t xml:space="preserve"> </w:t>
      </w:r>
      <w:r>
        <w:rPr>
          <w:color w:val="231F20"/>
        </w:rPr>
        <w:t>riva</w:t>
      </w:r>
      <w:r>
        <w:rPr>
          <w:color w:val="231F20"/>
          <w:spacing w:val="-11"/>
        </w:rPr>
        <w:t xml:space="preserve"> </w:t>
      </w:r>
      <w:r>
        <w:rPr>
          <w:color w:val="231F20"/>
        </w:rPr>
        <w:t>del</w:t>
      </w:r>
      <w:r>
        <w:rPr>
          <w:color w:val="231F20"/>
          <w:spacing w:val="-10"/>
        </w:rPr>
        <w:t xml:space="preserve"> </w:t>
      </w:r>
      <w:r>
        <w:rPr>
          <w:color w:val="231F20"/>
        </w:rPr>
        <w:t>lago.</w:t>
      </w:r>
      <w:r>
        <w:rPr>
          <w:color w:val="231F20"/>
          <w:spacing w:val="-10"/>
        </w:rPr>
        <w:t xml:space="preserve"> </w:t>
      </w:r>
      <w:r>
        <w:rPr>
          <w:color w:val="231F20"/>
        </w:rPr>
        <w:t>Del paese,</w:t>
      </w:r>
      <w:r>
        <w:rPr>
          <w:color w:val="231F20"/>
          <w:spacing w:val="-13"/>
        </w:rPr>
        <w:t xml:space="preserve"> </w:t>
      </w:r>
      <w:r>
        <w:rPr>
          <w:color w:val="231F20"/>
        </w:rPr>
        <w:t>coperto</w:t>
      </w:r>
      <w:r>
        <w:rPr>
          <w:color w:val="231F20"/>
          <w:spacing w:val="-13"/>
        </w:rPr>
        <w:t xml:space="preserve"> </w:t>
      </w:r>
      <w:r>
        <w:rPr>
          <w:color w:val="231F20"/>
        </w:rPr>
        <w:t>da</w:t>
      </w:r>
      <w:r>
        <w:rPr>
          <w:color w:val="231F20"/>
          <w:spacing w:val="-13"/>
        </w:rPr>
        <w:t xml:space="preserve"> </w:t>
      </w:r>
      <w:r>
        <w:rPr>
          <w:color w:val="231F20"/>
        </w:rPr>
        <w:t>una</w:t>
      </w:r>
      <w:r>
        <w:rPr>
          <w:color w:val="231F20"/>
          <w:spacing w:val="-13"/>
        </w:rPr>
        <w:t xml:space="preserve"> </w:t>
      </w:r>
      <w:r>
        <w:rPr>
          <w:color w:val="231F20"/>
        </w:rPr>
        <w:t>macchia</w:t>
      </w:r>
      <w:r>
        <w:rPr>
          <w:color w:val="231F20"/>
          <w:spacing w:val="-13"/>
        </w:rPr>
        <w:t xml:space="preserve"> </w:t>
      </w:r>
      <w:r>
        <w:rPr>
          <w:color w:val="231F20"/>
        </w:rPr>
        <w:t>di</w:t>
      </w:r>
      <w:r>
        <w:rPr>
          <w:color w:val="231F20"/>
          <w:spacing w:val="-13"/>
        </w:rPr>
        <w:t xml:space="preserve"> </w:t>
      </w:r>
      <w:r>
        <w:rPr>
          <w:color w:val="231F20"/>
        </w:rPr>
        <w:t>aceri</w:t>
      </w:r>
      <w:r>
        <w:rPr>
          <w:color w:val="231F20"/>
          <w:spacing w:val="-13"/>
        </w:rPr>
        <w:t xml:space="preserve"> </w:t>
      </w:r>
      <w:r>
        <w:rPr>
          <w:color w:val="231F20"/>
        </w:rPr>
        <w:t>e</w:t>
      </w:r>
      <w:r>
        <w:rPr>
          <w:color w:val="231F20"/>
          <w:spacing w:val="-13"/>
        </w:rPr>
        <w:t xml:space="preserve"> </w:t>
      </w:r>
      <w:r>
        <w:rPr>
          <w:color w:val="231F20"/>
        </w:rPr>
        <w:t>querce,</w:t>
      </w:r>
      <w:r>
        <w:rPr>
          <w:color w:val="231F20"/>
          <w:spacing w:val="-13"/>
        </w:rPr>
        <w:t xml:space="preserve"> </w:t>
      </w:r>
      <w:r>
        <w:rPr>
          <w:color w:val="231F20"/>
        </w:rPr>
        <w:t>si</w:t>
      </w:r>
      <w:r>
        <w:rPr>
          <w:color w:val="231F20"/>
          <w:spacing w:val="-13"/>
        </w:rPr>
        <w:t xml:space="preserve"> </w:t>
      </w:r>
      <w:r>
        <w:rPr>
          <w:color w:val="231F20"/>
        </w:rPr>
        <w:t>vedevano solamente alcuni tetti aggrovigliati e la punta sbeccata del campanile della chiesa di San Rocco. Raramente i turisti si avventuravano da quella parte.</w:t>
      </w:r>
    </w:p>
    <w:p w14:paraId="104B717B" w14:textId="77777777" w:rsidR="00DE442C" w:rsidRDefault="00000000">
      <w:pPr>
        <w:pStyle w:val="Corpotesto"/>
        <w:spacing w:before="8" w:line="170" w:lineRule="auto"/>
        <w:ind w:left="230" w:right="273"/>
      </w:pPr>
      <w:r>
        <w:rPr>
          <w:color w:val="231F20"/>
        </w:rPr>
        <w:t>Valentina parcheggiò il Ciao prestatole da Elisa a fianco della</w:t>
      </w:r>
      <w:r>
        <w:rPr>
          <w:color w:val="231F20"/>
          <w:spacing w:val="-4"/>
        </w:rPr>
        <w:t xml:space="preserve"> </w:t>
      </w:r>
      <w:r>
        <w:rPr>
          <w:color w:val="231F20"/>
        </w:rPr>
        <w:t>costruzione</w:t>
      </w:r>
      <w:r>
        <w:rPr>
          <w:color w:val="231F20"/>
          <w:spacing w:val="-4"/>
        </w:rPr>
        <w:t xml:space="preserve"> </w:t>
      </w:r>
      <w:r>
        <w:rPr>
          <w:color w:val="231F20"/>
        </w:rPr>
        <w:t>e</w:t>
      </w:r>
      <w:r>
        <w:rPr>
          <w:color w:val="231F20"/>
          <w:spacing w:val="-4"/>
        </w:rPr>
        <w:t xml:space="preserve"> </w:t>
      </w:r>
      <w:r>
        <w:rPr>
          <w:color w:val="231F20"/>
        </w:rPr>
        <w:t>si</w:t>
      </w:r>
      <w:r>
        <w:rPr>
          <w:color w:val="231F20"/>
          <w:spacing w:val="-4"/>
        </w:rPr>
        <w:t xml:space="preserve"> </w:t>
      </w:r>
      <w:r>
        <w:rPr>
          <w:color w:val="231F20"/>
        </w:rPr>
        <w:t>avviò</w:t>
      </w:r>
      <w:r>
        <w:rPr>
          <w:color w:val="231F20"/>
          <w:spacing w:val="-4"/>
        </w:rPr>
        <w:t xml:space="preserve"> </w:t>
      </w:r>
      <w:r>
        <w:rPr>
          <w:color w:val="231F20"/>
        </w:rPr>
        <w:t>verso</w:t>
      </w:r>
      <w:r>
        <w:rPr>
          <w:color w:val="231F20"/>
          <w:spacing w:val="-4"/>
        </w:rPr>
        <w:t xml:space="preserve"> </w:t>
      </w:r>
      <w:r>
        <w:rPr>
          <w:color w:val="231F20"/>
        </w:rPr>
        <w:t>i</w:t>
      </w:r>
      <w:r>
        <w:rPr>
          <w:color w:val="231F20"/>
          <w:spacing w:val="-4"/>
        </w:rPr>
        <w:t xml:space="preserve"> </w:t>
      </w:r>
      <w:r>
        <w:rPr>
          <w:color w:val="231F20"/>
        </w:rPr>
        <w:t>gradini</w:t>
      </w:r>
      <w:r>
        <w:rPr>
          <w:color w:val="231F20"/>
          <w:spacing w:val="-4"/>
        </w:rPr>
        <w:t xml:space="preserve"> </w:t>
      </w:r>
      <w:r>
        <w:rPr>
          <w:color w:val="231F20"/>
        </w:rPr>
        <w:t>di</w:t>
      </w:r>
      <w:r>
        <w:rPr>
          <w:color w:val="231F20"/>
          <w:spacing w:val="-4"/>
        </w:rPr>
        <w:t xml:space="preserve"> </w:t>
      </w:r>
      <w:r>
        <w:rPr>
          <w:color w:val="231F20"/>
        </w:rPr>
        <w:t>pietra</w:t>
      </w:r>
      <w:r>
        <w:rPr>
          <w:color w:val="231F20"/>
          <w:spacing w:val="-4"/>
        </w:rPr>
        <w:t xml:space="preserve"> </w:t>
      </w:r>
      <w:r>
        <w:rPr>
          <w:color w:val="231F20"/>
        </w:rPr>
        <w:t>e</w:t>
      </w:r>
      <w:r>
        <w:rPr>
          <w:color w:val="231F20"/>
          <w:spacing w:val="-4"/>
        </w:rPr>
        <w:t xml:space="preserve"> </w:t>
      </w:r>
      <w:r>
        <w:rPr>
          <w:color w:val="231F20"/>
        </w:rPr>
        <w:t>ghiaia che conducevano al portone di legno. Sul davanzale delle due finestre che si aprivano sulla facciata, a fianco dell’in- gresso, vasi di gerani creavano macchie di colore che dava- no allegria e calore alle vecchie pietre.</w:t>
      </w:r>
    </w:p>
    <w:p w14:paraId="394D3BF9" w14:textId="77777777" w:rsidR="00DE442C" w:rsidRDefault="00000000">
      <w:pPr>
        <w:pStyle w:val="Corpotesto"/>
        <w:spacing w:before="8" w:line="170" w:lineRule="auto"/>
        <w:ind w:left="230" w:right="273"/>
      </w:pPr>
      <w:r>
        <w:rPr>
          <w:color w:val="231F20"/>
        </w:rPr>
        <w:t>La notte precedente aveva scorrazzato con Micky, Zam- panera, Nuvola e i cuccioli. Aveva giocato e cacciato nelle radure</w:t>
      </w:r>
      <w:r>
        <w:rPr>
          <w:color w:val="231F20"/>
          <w:spacing w:val="-10"/>
        </w:rPr>
        <w:t xml:space="preserve"> </w:t>
      </w:r>
      <w:r>
        <w:rPr>
          <w:color w:val="231F20"/>
        </w:rPr>
        <w:t>tra</w:t>
      </w:r>
      <w:r>
        <w:rPr>
          <w:color w:val="231F20"/>
          <w:spacing w:val="-10"/>
        </w:rPr>
        <w:t xml:space="preserve"> </w:t>
      </w:r>
      <w:r>
        <w:rPr>
          <w:color w:val="231F20"/>
        </w:rPr>
        <w:t>la</w:t>
      </w:r>
      <w:r>
        <w:rPr>
          <w:color w:val="231F20"/>
          <w:spacing w:val="-10"/>
        </w:rPr>
        <w:t xml:space="preserve"> </w:t>
      </w:r>
      <w:r>
        <w:rPr>
          <w:color w:val="231F20"/>
        </w:rPr>
        <w:t>Camosciara</w:t>
      </w:r>
      <w:r>
        <w:rPr>
          <w:color w:val="231F20"/>
          <w:spacing w:val="-10"/>
        </w:rPr>
        <w:t xml:space="preserve"> </w:t>
      </w:r>
      <w:r>
        <w:rPr>
          <w:color w:val="231F20"/>
        </w:rPr>
        <w:t>e</w:t>
      </w:r>
      <w:r>
        <w:rPr>
          <w:color w:val="231F20"/>
          <w:spacing w:val="-10"/>
        </w:rPr>
        <w:t xml:space="preserve"> </w:t>
      </w:r>
      <w:r>
        <w:rPr>
          <w:color w:val="231F20"/>
        </w:rPr>
        <w:t>il</w:t>
      </w:r>
      <w:r>
        <w:rPr>
          <w:color w:val="231F20"/>
          <w:spacing w:val="-10"/>
        </w:rPr>
        <w:t xml:space="preserve"> </w:t>
      </w:r>
      <w:r>
        <w:rPr>
          <w:color w:val="231F20"/>
        </w:rPr>
        <w:t>Pizzuto,</w:t>
      </w:r>
      <w:r>
        <w:rPr>
          <w:color w:val="231F20"/>
          <w:spacing w:val="-10"/>
        </w:rPr>
        <w:t xml:space="preserve"> </w:t>
      </w:r>
      <w:r>
        <w:rPr>
          <w:color w:val="231F20"/>
        </w:rPr>
        <w:t>in</w:t>
      </w:r>
      <w:r>
        <w:rPr>
          <w:color w:val="231F20"/>
          <w:spacing w:val="-10"/>
        </w:rPr>
        <w:t xml:space="preserve"> </w:t>
      </w:r>
      <w:r>
        <w:rPr>
          <w:color w:val="231F20"/>
        </w:rPr>
        <w:t>alto,</w:t>
      </w:r>
      <w:r>
        <w:rPr>
          <w:color w:val="231F20"/>
          <w:spacing w:val="-10"/>
        </w:rPr>
        <w:t xml:space="preserve"> </w:t>
      </w:r>
      <w:r>
        <w:rPr>
          <w:color w:val="231F20"/>
        </w:rPr>
        <w:t>dove</w:t>
      </w:r>
      <w:r>
        <w:rPr>
          <w:color w:val="231F20"/>
          <w:spacing w:val="-10"/>
        </w:rPr>
        <w:t xml:space="preserve"> </w:t>
      </w:r>
      <w:r>
        <w:rPr>
          <w:color w:val="231F20"/>
        </w:rPr>
        <w:t>la</w:t>
      </w:r>
      <w:r>
        <w:rPr>
          <w:color w:val="231F20"/>
          <w:spacing w:val="-10"/>
        </w:rPr>
        <w:t xml:space="preserve"> </w:t>
      </w:r>
      <w:r>
        <w:rPr>
          <w:color w:val="231F20"/>
        </w:rPr>
        <w:t>faggeta si</w:t>
      </w:r>
      <w:r>
        <w:rPr>
          <w:color w:val="231F20"/>
          <w:spacing w:val="-8"/>
        </w:rPr>
        <w:t xml:space="preserve"> </w:t>
      </w:r>
      <w:r>
        <w:rPr>
          <w:color w:val="231F20"/>
        </w:rPr>
        <w:t>faceva</w:t>
      </w:r>
      <w:r>
        <w:rPr>
          <w:color w:val="231F20"/>
          <w:spacing w:val="-8"/>
        </w:rPr>
        <w:t xml:space="preserve"> </w:t>
      </w:r>
      <w:r>
        <w:rPr>
          <w:color w:val="231F20"/>
        </w:rPr>
        <w:t>più</w:t>
      </w:r>
      <w:r>
        <w:rPr>
          <w:color w:val="231F20"/>
          <w:spacing w:val="-8"/>
        </w:rPr>
        <w:t xml:space="preserve"> </w:t>
      </w:r>
      <w:r>
        <w:rPr>
          <w:color w:val="231F20"/>
        </w:rPr>
        <w:t>rada</w:t>
      </w:r>
      <w:r>
        <w:rPr>
          <w:color w:val="231F20"/>
          <w:spacing w:val="-8"/>
        </w:rPr>
        <w:t xml:space="preserve"> </w:t>
      </w:r>
      <w:r>
        <w:rPr>
          <w:color w:val="231F20"/>
        </w:rPr>
        <w:t>e</w:t>
      </w:r>
      <w:r>
        <w:rPr>
          <w:color w:val="231F20"/>
          <w:spacing w:val="-8"/>
        </w:rPr>
        <w:t xml:space="preserve"> </w:t>
      </w:r>
      <w:r>
        <w:rPr>
          <w:color w:val="231F20"/>
        </w:rPr>
        <w:t>dominavano</w:t>
      </w:r>
      <w:r>
        <w:rPr>
          <w:color w:val="231F20"/>
          <w:spacing w:val="-8"/>
        </w:rPr>
        <w:t xml:space="preserve"> </w:t>
      </w:r>
      <w:r>
        <w:rPr>
          <w:color w:val="231F20"/>
        </w:rPr>
        <w:t>il</w:t>
      </w:r>
      <w:r>
        <w:rPr>
          <w:color w:val="231F20"/>
          <w:spacing w:val="-8"/>
        </w:rPr>
        <w:t xml:space="preserve"> </w:t>
      </w:r>
      <w:r>
        <w:rPr>
          <w:color w:val="231F20"/>
        </w:rPr>
        <w:t>pino</w:t>
      </w:r>
      <w:r>
        <w:rPr>
          <w:color w:val="231F20"/>
          <w:spacing w:val="-8"/>
        </w:rPr>
        <w:t xml:space="preserve"> </w:t>
      </w:r>
      <w:r>
        <w:rPr>
          <w:color w:val="231F20"/>
        </w:rPr>
        <w:t>nero</w:t>
      </w:r>
      <w:r>
        <w:rPr>
          <w:color w:val="231F20"/>
          <w:spacing w:val="-8"/>
        </w:rPr>
        <w:t xml:space="preserve"> </w:t>
      </w:r>
      <w:r>
        <w:rPr>
          <w:color w:val="231F20"/>
        </w:rPr>
        <w:t>e</w:t>
      </w:r>
      <w:r>
        <w:rPr>
          <w:color w:val="231F20"/>
          <w:spacing w:val="-8"/>
        </w:rPr>
        <w:t xml:space="preserve"> </w:t>
      </w:r>
      <w:r>
        <w:rPr>
          <w:color w:val="231F20"/>
        </w:rPr>
        <w:t>quello</w:t>
      </w:r>
      <w:r>
        <w:rPr>
          <w:color w:val="231F20"/>
          <w:spacing w:val="-8"/>
        </w:rPr>
        <w:t xml:space="preserve"> </w:t>
      </w:r>
      <w:r>
        <w:rPr>
          <w:color w:val="231F20"/>
        </w:rPr>
        <w:t>mugo. Correre</w:t>
      </w:r>
      <w:r>
        <w:rPr>
          <w:color w:val="231F20"/>
          <w:spacing w:val="-8"/>
        </w:rPr>
        <w:t xml:space="preserve"> </w:t>
      </w:r>
      <w:r>
        <w:rPr>
          <w:color w:val="231F20"/>
        </w:rPr>
        <w:t>sotto</w:t>
      </w:r>
      <w:r>
        <w:rPr>
          <w:color w:val="231F20"/>
          <w:spacing w:val="-8"/>
        </w:rPr>
        <w:t xml:space="preserve"> </w:t>
      </w:r>
      <w:r>
        <w:rPr>
          <w:color w:val="231F20"/>
        </w:rPr>
        <w:t>la</w:t>
      </w:r>
      <w:r>
        <w:rPr>
          <w:color w:val="231F20"/>
          <w:spacing w:val="-8"/>
        </w:rPr>
        <w:t xml:space="preserve"> </w:t>
      </w:r>
      <w:r>
        <w:rPr>
          <w:color w:val="231F20"/>
        </w:rPr>
        <w:t>luna</w:t>
      </w:r>
      <w:r>
        <w:rPr>
          <w:color w:val="231F20"/>
          <w:spacing w:val="-8"/>
        </w:rPr>
        <w:t xml:space="preserve"> </w:t>
      </w:r>
      <w:r>
        <w:rPr>
          <w:color w:val="231F20"/>
        </w:rPr>
        <w:t>tra</w:t>
      </w:r>
      <w:r>
        <w:rPr>
          <w:color w:val="231F20"/>
          <w:spacing w:val="-8"/>
        </w:rPr>
        <w:t xml:space="preserve"> </w:t>
      </w:r>
      <w:r>
        <w:rPr>
          <w:color w:val="231F20"/>
        </w:rPr>
        <w:t>alberi</w:t>
      </w:r>
      <w:r>
        <w:rPr>
          <w:color w:val="231F20"/>
          <w:spacing w:val="-8"/>
        </w:rPr>
        <w:t xml:space="preserve"> </w:t>
      </w:r>
      <w:r>
        <w:rPr>
          <w:color w:val="231F20"/>
        </w:rPr>
        <w:t>e</w:t>
      </w:r>
      <w:r>
        <w:rPr>
          <w:color w:val="231F20"/>
          <w:spacing w:val="-8"/>
        </w:rPr>
        <w:t xml:space="preserve"> </w:t>
      </w:r>
      <w:r>
        <w:rPr>
          <w:color w:val="231F20"/>
        </w:rPr>
        <w:t>arbusti</w:t>
      </w:r>
      <w:r>
        <w:rPr>
          <w:color w:val="231F20"/>
          <w:spacing w:val="-8"/>
        </w:rPr>
        <w:t xml:space="preserve"> </w:t>
      </w:r>
      <w:r>
        <w:rPr>
          <w:color w:val="231F20"/>
        </w:rPr>
        <w:t>e</w:t>
      </w:r>
      <w:r>
        <w:rPr>
          <w:color w:val="231F20"/>
          <w:spacing w:val="-8"/>
        </w:rPr>
        <w:t xml:space="preserve"> </w:t>
      </w:r>
      <w:r>
        <w:rPr>
          <w:color w:val="231F20"/>
        </w:rPr>
        <w:t>rotolarsi</w:t>
      </w:r>
      <w:r>
        <w:rPr>
          <w:color w:val="231F20"/>
          <w:spacing w:val="-8"/>
        </w:rPr>
        <w:t xml:space="preserve"> </w:t>
      </w:r>
      <w:r>
        <w:rPr>
          <w:color w:val="231F20"/>
        </w:rPr>
        <w:t>nelle</w:t>
      </w:r>
      <w:r>
        <w:rPr>
          <w:color w:val="231F20"/>
          <w:spacing w:val="-8"/>
        </w:rPr>
        <w:t xml:space="preserve"> </w:t>
      </w:r>
      <w:r>
        <w:rPr>
          <w:color w:val="231F20"/>
        </w:rPr>
        <w:t>pra- terie</w:t>
      </w:r>
      <w:r>
        <w:rPr>
          <w:color w:val="231F20"/>
          <w:spacing w:val="-3"/>
        </w:rPr>
        <w:t xml:space="preserve"> </w:t>
      </w:r>
      <w:r>
        <w:rPr>
          <w:color w:val="231F20"/>
        </w:rPr>
        <w:t>d’alta</w:t>
      </w:r>
      <w:r>
        <w:rPr>
          <w:color w:val="231F20"/>
          <w:spacing w:val="-2"/>
        </w:rPr>
        <w:t xml:space="preserve"> </w:t>
      </w:r>
      <w:r>
        <w:rPr>
          <w:color w:val="231F20"/>
        </w:rPr>
        <w:t>quota</w:t>
      </w:r>
      <w:r>
        <w:rPr>
          <w:color w:val="231F20"/>
          <w:spacing w:val="-3"/>
        </w:rPr>
        <w:t xml:space="preserve"> </w:t>
      </w:r>
      <w:r>
        <w:rPr>
          <w:color w:val="231F20"/>
        </w:rPr>
        <w:t>con</w:t>
      </w:r>
      <w:r>
        <w:rPr>
          <w:color w:val="231F20"/>
          <w:spacing w:val="-3"/>
        </w:rPr>
        <w:t xml:space="preserve"> </w:t>
      </w:r>
      <w:r>
        <w:rPr>
          <w:color w:val="231F20"/>
        </w:rPr>
        <w:t>Saltafosso</w:t>
      </w:r>
      <w:r>
        <w:rPr>
          <w:color w:val="231F20"/>
          <w:spacing w:val="-3"/>
        </w:rPr>
        <w:t xml:space="preserve"> </w:t>
      </w:r>
      <w:r>
        <w:rPr>
          <w:color w:val="231F20"/>
        </w:rPr>
        <w:t>e</w:t>
      </w:r>
      <w:r>
        <w:rPr>
          <w:color w:val="231F20"/>
          <w:spacing w:val="-3"/>
        </w:rPr>
        <w:t xml:space="preserve"> </w:t>
      </w:r>
      <w:r>
        <w:rPr>
          <w:color w:val="231F20"/>
        </w:rPr>
        <w:t>Codadritta</w:t>
      </w:r>
      <w:r>
        <w:rPr>
          <w:color w:val="231F20"/>
          <w:spacing w:val="-3"/>
        </w:rPr>
        <w:t xml:space="preserve"> </w:t>
      </w:r>
      <w:r>
        <w:rPr>
          <w:color w:val="231F20"/>
        </w:rPr>
        <w:t>che</w:t>
      </w:r>
      <w:r>
        <w:rPr>
          <w:color w:val="231F20"/>
          <w:spacing w:val="-3"/>
        </w:rPr>
        <w:t xml:space="preserve"> </w:t>
      </w:r>
      <w:r>
        <w:rPr>
          <w:color w:val="231F20"/>
        </w:rPr>
        <w:t>cercavano di</w:t>
      </w:r>
      <w:r>
        <w:rPr>
          <w:color w:val="231F20"/>
          <w:spacing w:val="30"/>
        </w:rPr>
        <w:t xml:space="preserve"> </w:t>
      </w:r>
      <w:r>
        <w:rPr>
          <w:color w:val="231F20"/>
        </w:rPr>
        <w:t>azzannarla</w:t>
      </w:r>
      <w:r>
        <w:rPr>
          <w:color w:val="231F20"/>
          <w:spacing w:val="30"/>
        </w:rPr>
        <w:t xml:space="preserve"> </w:t>
      </w:r>
      <w:r>
        <w:rPr>
          <w:color w:val="231F20"/>
        </w:rPr>
        <w:t>alle</w:t>
      </w:r>
      <w:r>
        <w:rPr>
          <w:color w:val="231F20"/>
          <w:spacing w:val="30"/>
        </w:rPr>
        <w:t xml:space="preserve"> </w:t>
      </w:r>
      <w:r>
        <w:rPr>
          <w:color w:val="231F20"/>
        </w:rPr>
        <w:t>orecchie,</w:t>
      </w:r>
      <w:r>
        <w:rPr>
          <w:color w:val="231F20"/>
          <w:spacing w:val="30"/>
        </w:rPr>
        <w:t xml:space="preserve"> </w:t>
      </w:r>
      <w:r>
        <w:rPr>
          <w:color w:val="231F20"/>
        </w:rPr>
        <w:t>non</w:t>
      </w:r>
      <w:r>
        <w:rPr>
          <w:color w:val="231F20"/>
          <w:spacing w:val="30"/>
        </w:rPr>
        <w:t xml:space="preserve"> </w:t>
      </w:r>
      <w:r>
        <w:rPr>
          <w:color w:val="231F20"/>
        </w:rPr>
        <w:t>l’aveva</w:t>
      </w:r>
      <w:r>
        <w:rPr>
          <w:color w:val="231F20"/>
          <w:spacing w:val="30"/>
        </w:rPr>
        <w:t xml:space="preserve"> </w:t>
      </w:r>
      <w:r>
        <w:rPr>
          <w:color w:val="231F20"/>
        </w:rPr>
        <w:t>affatto</w:t>
      </w:r>
      <w:r>
        <w:rPr>
          <w:color w:val="231F20"/>
          <w:spacing w:val="30"/>
        </w:rPr>
        <w:t xml:space="preserve"> </w:t>
      </w:r>
      <w:r>
        <w:rPr>
          <w:color w:val="231F20"/>
        </w:rPr>
        <w:t>stancata</w:t>
      </w:r>
      <w:r>
        <w:rPr>
          <w:color w:val="231F20"/>
          <w:spacing w:val="30"/>
        </w:rPr>
        <w:t xml:space="preserve"> </w:t>
      </w:r>
      <w:r>
        <w:rPr>
          <w:color w:val="231F20"/>
        </w:rPr>
        <w:t>e si sentiva felice e piena di vita nella luce del nuovo giorno che iniziava. Tanto valeva andare fino in fondo, fidarsi di Michele, e apprendere ancora di più sulla sua situazione e sui suoi poteri. Se davvero era pericoloso, come diceva lui, approfittare</w:t>
      </w:r>
      <w:r>
        <w:rPr>
          <w:color w:val="231F20"/>
          <w:spacing w:val="-5"/>
        </w:rPr>
        <w:t xml:space="preserve"> </w:t>
      </w:r>
      <w:r>
        <w:rPr>
          <w:color w:val="231F20"/>
        </w:rPr>
        <w:t>di</w:t>
      </w:r>
      <w:r>
        <w:rPr>
          <w:color w:val="231F20"/>
          <w:spacing w:val="-5"/>
        </w:rPr>
        <w:t xml:space="preserve"> </w:t>
      </w:r>
      <w:r>
        <w:rPr>
          <w:color w:val="231F20"/>
        </w:rPr>
        <w:t>quella</w:t>
      </w:r>
      <w:r>
        <w:rPr>
          <w:color w:val="231F20"/>
          <w:spacing w:val="-5"/>
        </w:rPr>
        <w:t xml:space="preserve"> </w:t>
      </w:r>
      <w:r>
        <w:rPr>
          <w:color w:val="231F20"/>
        </w:rPr>
        <w:t>forza,</w:t>
      </w:r>
      <w:r>
        <w:rPr>
          <w:color w:val="231F20"/>
          <w:spacing w:val="-5"/>
        </w:rPr>
        <w:t xml:space="preserve"> </w:t>
      </w:r>
      <w:r>
        <w:rPr>
          <w:color w:val="231F20"/>
        </w:rPr>
        <w:t>doveva</w:t>
      </w:r>
      <w:r>
        <w:rPr>
          <w:color w:val="231F20"/>
          <w:spacing w:val="-5"/>
        </w:rPr>
        <w:t xml:space="preserve"> </w:t>
      </w:r>
      <w:r>
        <w:rPr>
          <w:color w:val="231F20"/>
        </w:rPr>
        <w:t>dominarla.</w:t>
      </w:r>
      <w:r>
        <w:rPr>
          <w:color w:val="231F20"/>
          <w:spacing w:val="-5"/>
        </w:rPr>
        <w:t xml:space="preserve"> </w:t>
      </w:r>
      <w:r>
        <w:rPr>
          <w:color w:val="231F20"/>
        </w:rPr>
        <w:t>Cosa</w:t>
      </w:r>
      <w:r>
        <w:rPr>
          <w:color w:val="231F20"/>
          <w:spacing w:val="-5"/>
        </w:rPr>
        <w:t xml:space="preserve"> </w:t>
      </w:r>
      <w:r>
        <w:rPr>
          <w:color w:val="231F20"/>
        </w:rPr>
        <w:t>avreb- be detto sua zia se entrando di notte in camera sua avesse trovato il letto disfatto e la finestra aperta o, ancora peggio, se</w:t>
      </w:r>
      <w:r>
        <w:rPr>
          <w:color w:val="231F20"/>
          <w:spacing w:val="-9"/>
        </w:rPr>
        <w:t xml:space="preserve"> </w:t>
      </w:r>
      <w:r>
        <w:rPr>
          <w:color w:val="231F20"/>
        </w:rPr>
        <w:t>l’avesse</w:t>
      </w:r>
      <w:r>
        <w:rPr>
          <w:color w:val="231F20"/>
          <w:spacing w:val="-8"/>
        </w:rPr>
        <w:t xml:space="preserve"> </w:t>
      </w:r>
      <w:r>
        <w:rPr>
          <w:color w:val="231F20"/>
        </w:rPr>
        <w:t>vista,</w:t>
      </w:r>
      <w:r>
        <w:rPr>
          <w:color w:val="231F20"/>
          <w:spacing w:val="-9"/>
        </w:rPr>
        <w:t xml:space="preserve"> </w:t>
      </w:r>
      <w:r>
        <w:rPr>
          <w:color w:val="231F20"/>
        </w:rPr>
        <w:t>davanti</w:t>
      </w:r>
      <w:r>
        <w:rPr>
          <w:color w:val="231F20"/>
          <w:spacing w:val="-8"/>
        </w:rPr>
        <w:t xml:space="preserve"> </w:t>
      </w:r>
      <w:r>
        <w:rPr>
          <w:color w:val="231F20"/>
        </w:rPr>
        <w:t>al</w:t>
      </w:r>
      <w:r>
        <w:rPr>
          <w:color w:val="231F20"/>
          <w:spacing w:val="-9"/>
        </w:rPr>
        <w:t xml:space="preserve"> </w:t>
      </w:r>
      <w:r>
        <w:rPr>
          <w:color w:val="231F20"/>
        </w:rPr>
        <w:t>comò,</w:t>
      </w:r>
      <w:r>
        <w:rPr>
          <w:color w:val="231F20"/>
          <w:spacing w:val="-8"/>
        </w:rPr>
        <w:t xml:space="preserve"> </w:t>
      </w:r>
      <w:r>
        <w:rPr>
          <w:color w:val="231F20"/>
        </w:rPr>
        <w:t>trasformarsi</w:t>
      </w:r>
      <w:r>
        <w:rPr>
          <w:color w:val="231F20"/>
          <w:spacing w:val="-9"/>
        </w:rPr>
        <w:t xml:space="preserve"> </w:t>
      </w:r>
      <w:r>
        <w:rPr>
          <w:color w:val="231F20"/>
        </w:rPr>
        <w:t>in</w:t>
      </w:r>
      <w:r>
        <w:rPr>
          <w:color w:val="231F20"/>
          <w:spacing w:val="-8"/>
        </w:rPr>
        <w:t xml:space="preserve"> </w:t>
      </w:r>
      <w:r>
        <w:rPr>
          <w:color w:val="231F20"/>
        </w:rPr>
        <w:t>una</w:t>
      </w:r>
      <w:r>
        <w:rPr>
          <w:color w:val="231F20"/>
          <w:spacing w:val="-8"/>
        </w:rPr>
        <w:t xml:space="preserve"> </w:t>
      </w:r>
      <w:r>
        <w:rPr>
          <w:color w:val="231F20"/>
          <w:spacing w:val="-2"/>
        </w:rPr>
        <w:t>giova-</w:t>
      </w:r>
    </w:p>
    <w:p w14:paraId="63029373" w14:textId="77777777" w:rsidR="00DE442C" w:rsidRDefault="00DE442C">
      <w:pPr>
        <w:spacing w:line="170" w:lineRule="auto"/>
        <w:sectPr w:rsidR="00DE442C" w:rsidSect="002D644F">
          <w:pgSz w:w="8220" w:h="12750"/>
          <w:pgMar w:top="1040" w:right="880" w:bottom="860" w:left="1040" w:header="0" w:footer="619" w:gutter="0"/>
          <w:cols w:space="720"/>
        </w:sectPr>
      </w:pPr>
    </w:p>
    <w:p w14:paraId="74DF945E" w14:textId="77777777" w:rsidR="00DE442C" w:rsidRDefault="00000000">
      <w:pPr>
        <w:pStyle w:val="Corpotesto"/>
        <w:spacing w:before="108" w:line="170" w:lineRule="auto"/>
        <w:ind w:right="388" w:firstLine="0"/>
      </w:pPr>
      <w:r>
        <w:rPr>
          <w:color w:val="231F20"/>
        </w:rPr>
        <w:lastRenderedPageBreak/>
        <w:t>ne lupa e balzare poi oltre il davanzale verso i boschi scuri dietro</w:t>
      </w:r>
      <w:r>
        <w:rPr>
          <w:color w:val="231F20"/>
          <w:spacing w:val="-3"/>
        </w:rPr>
        <w:t xml:space="preserve"> </w:t>
      </w:r>
      <w:r>
        <w:rPr>
          <w:color w:val="231F20"/>
        </w:rPr>
        <w:t>casa?</w:t>
      </w:r>
      <w:r>
        <w:rPr>
          <w:color w:val="231F20"/>
          <w:spacing w:val="-3"/>
        </w:rPr>
        <w:t xml:space="preserve"> </w:t>
      </w:r>
      <w:r>
        <w:rPr>
          <w:color w:val="231F20"/>
        </w:rPr>
        <w:t>La</w:t>
      </w:r>
      <w:r>
        <w:rPr>
          <w:color w:val="231F20"/>
          <w:spacing w:val="-3"/>
        </w:rPr>
        <w:t xml:space="preserve"> </w:t>
      </w:r>
      <w:r>
        <w:rPr>
          <w:color w:val="231F20"/>
        </w:rPr>
        <w:t>tecnica</w:t>
      </w:r>
      <w:r>
        <w:rPr>
          <w:color w:val="231F20"/>
          <w:spacing w:val="-3"/>
        </w:rPr>
        <w:t xml:space="preserve"> </w:t>
      </w:r>
      <w:r>
        <w:rPr>
          <w:color w:val="231F20"/>
        </w:rPr>
        <w:t>di</w:t>
      </w:r>
      <w:r>
        <w:rPr>
          <w:color w:val="231F20"/>
          <w:spacing w:val="-3"/>
        </w:rPr>
        <w:t xml:space="preserve"> </w:t>
      </w:r>
      <w:r>
        <w:rPr>
          <w:color w:val="231F20"/>
        </w:rPr>
        <w:t>trasformazione</w:t>
      </w:r>
      <w:r>
        <w:rPr>
          <w:color w:val="231F20"/>
          <w:spacing w:val="-3"/>
        </w:rPr>
        <w:t xml:space="preserve"> </w:t>
      </w:r>
      <w:r>
        <w:rPr>
          <w:color w:val="231F20"/>
        </w:rPr>
        <w:t>le</w:t>
      </w:r>
      <w:r>
        <w:rPr>
          <w:color w:val="231F20"/>
          <w:spacing w:val="-3"/>
        </w:rPr>
        <w:t xml:space="preserve"> </w:t>
      </w:r>
      <w:r>
        <w:rPr>
          <w:color w:val="231F20"/>
        </w:rPr>
        <w:t>veniva</w:t>
      </w:r>
      <w:r>
        <w:rPr>
          <w:color w:val="231F20"/>
          <w:spacing w:val="-3"/>
        </w:rPr>
        <w:t xml:space="preserve"> </w:t>
      </w:r>
      <w:r>
        <w:rPr>
          <w:color w:val="231F20"/>
        </w:rPr>
        <w:t>del</w:t>
      </w:r>
      <w:r>
        <w:rPr>
          <w:color w:val="231F20"/>
          <w:spacing w:val="-3"/>
        </w:rPr>
        <w:t xml:space="preserve"> </w:t>
      </w:r>
      <w:r>
        <w:rPr>
          <w:color w:val="231F20"/>
        </w:rPr>
        <w:t>tutto naturale e il passaggio era molto veloce, quasi istantaneo, ma il rischio rimaneva comunque presente.</w:t>
      </w:r>
    </w:p>
    <w:p w14:paraId="404BC213" w14:textId="77777777" w:rsidR="00DE442C" w:rsidRDefault="00000000">
      <w:pPr>
        <w:pStyle w:val="Corpotesto"/>
        <w:spacing w:before="5" w:line="170" w:lineRule="auto"/>
        <w:ind w:right="386"/>
      </w:pPr>
      <w:r>
        <w:rPr>
          <w:color w:val="231F20"/>
        </w:rPr>
        <w:t>Negli</w:t>
      </w:r>
      <w:r>
        <w:rPr>
          <w:color w:val="231F20"/>
          <w:spacing w:val="-1"/>
        </w:rPr>
        <w:t xml:space="preserve"> </w:t>
      </w:r>
      <w:r>
        <w:rPr>
          <w:color w:val="231F20"/>
        </w:rPr>
        <w:t>ultimi</w:t>
      </w:r>
      <w:r>
        <w:rPr>
          <w:color w:val="231F20"/>
          <w:spacing w:val="-1"/>
        </w:rPr>
        <w:t xml:space="preserve"> </w:t>
      </w:r>
      <w:r>
        <w:rPr>
          <w:color w:val="231F20"/>
        </w:rPr>
        <w:t>giorni</w:t>
      </w:r>
      <w:r>
        <w:rPr>
          <w:color w:val="231F20"/>
          <w:spacing w:val="-1"/>
        </w:rPr>
        <w:t xml:space="preserve"> </w:t>
      </w:r>
      <w:r>
        <w:rPr>
          <w:color w:val="231F20"/>
        </w:rPr>
        <w:t>aveva</w:t>
      </w:r>
      <w:r>
        <w:rPr>
          <w:color w:val="231F20"/>
          <w:spacing w:val="-1"/>
        </w:rPr>
        <w:t xml:space="preserve"> </w:t>
      </w:r>
      <w:r>
        <w:rPr>
          <w:color w:val="231F20"/>
        </w:rPr>
        <w:t>un</w:t>
      </w:r>
      <w:r>
        <w:rPr>
          <w:color w:val="231F20"/>
          <w:spacing w:val="-1"/>
        </w:rPr>
        <w:t xml:space="preserve"> </w:t>
      </w:r>
      <w:r>
        <w:rPr>
          <w:color w:val="231F20"/>
        </w:rPr>
        <w:t>po’</w:t>
      </w:r>
      <w:r>
        <w:rPr>
          <w:color w:val="231F20"/>
          <w:spacing w:val="-1"/>
        </w:rPr>
        <w:t xml:space="preserve"> </w:t>
      </w:r>
      <w:r>
        <w:rPr>
          <w:color w:val="231F20"/>
        </w:rPr>
        <w:t>abbandonato</w:t>
      </w:r>
      <w:r>
        <w:rPr>
          <w:color w:val="231F20"/>
          <w:spacing w:val="-1"/>
        </w:rPr>
        <w:t xml:space="preserve"> </w:t>
      </w:r>
      <w:r>
        <w:rPr>
          <w:color w:val="231F20"/>
        </w:rPr>
        <w:t>la</w:t>
      </w:r>
      <w:r>
        <w:rPr>
          <w:color w:val="231F20"/>
          <w:spacing w:val="-1"/>
        </w:rPr>
        <w:t xml:space="preserve"> </w:t>
      </w:r>
      <w:r>
        <w:rPr>
          <w:color w:val="231F20"/>
        </w:rPr>
        <w:t>compa- gnia degli amici e questo le dispiaceva. Giorgio e Sandro le tenevano il broncio. Elisa era diversa, più distante e meno casinara del solito, ma con gli occhi felici. Sicuramente era successo qualcosa e lei moriva dalla voglia di scoprirlo. Il mondo le si era rovesciato addosso, anzi si era rivoltato come un vecchio guanto e, volere o volare, doveva fare i conti con la nuova realtà. Non poteva certo la notte correre con Nuvola e Zampanera in forma di lupo e di giorno cro- giolarsi al sole con Sandro ed Elisa, o giocare a biliardino e ping pong, facendo finta di nulla. D’altra parte non vole-</w:t>
      </w:r>
      <w:r>
        <w:rPr>
          <w:color w:val="231F20"/>
          <w:spacing w:val="40"/>
        </w:rPr>
        <w:t xml:space="preserve"> </w:t>
      </w:r>
      <w:r>
        <w:rPr>
          <w:color w:val="231F20"/>
        </w:rPr>
        <w:t>va nemmeno rinunciare agli amici e ai suoi divertimenti. E doveva</w:t>
      </w:r>
      <w:r>
        <w:rPr>
          <w:color w:val="231F20"/>
          <w:spacing w:val="-1"/>
        </w:rPr>
        <w:t xml:space="preserve"> </w:t>
      </w:r>
      <w:r>
        <w:rPr>
          <w:color w:val="231F20"/>
        </w:rPr>
        <w:t>trovare</w:t>
      </w:r>
      <w:r>
        <w:rPr>
          <w:color w:val="231F20"/>
          <w:spacing w:val="-1"/>
        </w:rPr>
        <w:t xml:space="preserve"> </w:t>
      </w:r>
      <w:r>
        <w:rPr>
          <w:color w:val="231F20"/>
        </w:rPr>
        <w:t>pure</w:t>
      </w:r>
      <w:r>
        <w:rPr>
          <w:color w:val="231F20"/>
          <w:spacing w:val="-1"/>
        </w:rPr>
        <w:t xml:space="preserve"> </w:t>
      </w:r>
      <w:r>
        <w:rPr>
          <w:color w:val="231F20"/>
        </w:rPr>
        <w:t>il</w:t>
      </w:r>
      <w:r>
        <w:rPr>
          <w:color w:val="231F20"/>
          <w:spacing w:val="-1"/>
        </w:rPr>
        <w:t xml:space="preserve"> </w:t>
      </w:r>
      <w:r>
        <w:rPr>
          <w:color w:val="231F20"/>
        </w:rPr>
        <w:t>tempo</w:t>
      </w:r>
      <w:r>
        <w:rPr>
          <w:color w:val="231F20"/>
          <w:spacing w:val="-1"/>
        </w:rPr>
        <w:t xml:space="preserve"> </w:t>
      </w:r>
      <w:r>
        <w:rPr>
          <w:color w:val="231F20"/>
        </w:rPr>
        <w:t>per</w:t>
      </w:r>
      <w:r>
        <w:rPr>
          <w:color w:val="231F20"/>
          <w:spacing w:val="-1"/>
        </w:rPr>
        <w:t xml:space="preserve"> </w:t>
      </w:r>
      <w:r>
        <w:rPr>
          <w:color w:val="231F20"/>
        </w:rPr>
        <w:t>studiare</w:t>
      </w:r>
      <w:r>
        <w:rPr>
          <w:color w:val="231F20"/>
          <w:spacing w:val="-1"/>
        </w:rPr>
        <w:t xml:space="preserve"> </w:t>
      </w:r>
      <w:r>
        <w:rPr>
          <w:color w:val="231F20"/>
        </w:rPr>
        <w:t>quella</w:t>
      </w:r>
      <w:r>
        <w:rPr>
          <w:color w:val="231F20"/>
          <w:spacing w:val="-1"/>
        </w:rPr>
        <w:t xml:space="preserve"> </w:t>
      </w:r>
      <w:r>
        <w:rPr>
          <w:color w:val="231F20"/>
        </w:rPr>
        <w:t xml:space="preserve">maledetta </w:t>
      </w:r>
      <w:r>
        <w:rPr>
          <w:color w:val="231F20"/>
          <w:spacing w:val="-2"/>
        </w:rPr>
        <w:t>matematica!</w:t>
      </w:r>
    </w:p>
    <w:p w14:paraId="35612A58" w14:textId="77777777" w:rsidR="00DE442C" w:rsidRDefault="00000000">
      <w:pPr>
        <w:pStyle w:val="Corpotesto"/>
        <w:spacing w:before="18" w:line="170" w:lineRule="auto"/>
        <w:ind w:right="385"/>
      </w:pPr>
      <w:r>
        <w:rPr>
          <w:color w:val="231F20"/>
        </w:rPr>
        <w:t>Ora</w:t>
      </w:r>
      <w:r>
        <w:rPr>
          <w:color w:val="231F20"/>
          <w:spacing w:val="-11"/>
        </w:rPr>
        <w:t xml:space="preserve"> </w:t>
      </w:r>
      <w:r>
        <w:rPr>
          <w:color w:val="231F20"/>
        </w:rPr>
        <w:t>però</w:t>
      </w:r>
      <w:r>
        <w:rPr>
          <w:color w:val="231F20"/>
          <w:spacing w:val="-11"/>
        </w:rPr>
        <w:t xml:space="preserve"> </w:t>
      </w:r>
      <w:r>
        <w:rPr>
          <w:color w:val="231F20"/>
        </w:rPr>
        <w:t>era</w:t>
      </w:r>
      <w:r>
        <w:rPr>
          <w:color w:val="231F20"/>
          <w:spacing w:val="-11"/>
        </w:rPr>
        <w:t xml:space="preserve"> </w:t>
      </w:r>
      <w:r>
        <w:rPr>
          <w:color w:val="231F20"/>
        </w:rPr>
        <w:t>più</w:t>
      </w:r>
      <w:r>
        <w:rPr>
          <w:color w:val="231F20"/>
          <w:spacing w:val="-11"/>
        </w:rPr>
        <w:t xml:space="preserve"> </w:t>
      </w:r>
      <w:r>
        <w:rPr>
          <w:color w:val="231F20"/>
        </w:rPr>
        <w:t>importante</w:t>
      </w:r>
      <w:r>
        <w:rPr>
          <w:color w:val="231F20"/>
          <w:spacing w:val="-11"/>
        </w:rPr>
        <w:t xml:space="preserve"> </w:t>
      </w:r>
      <w:r>
        <w:rPr>
          <w:color w:val="231F20"/>
        </w:rPr>
        <w:t>Michele.</w:t>
      </w:r>
      <w:r>
        <w:rPr>
          <w:color w:val="231F20"/>
          <w:spacing w:val="-11"/>
        </w:rPr>
        <w:t xml:space="preserve"> </w:t>
      </w:r>
      <w:r>
        <w:rPr>
          <w:color w:val="231F20"/>
        </w:rPr>
        <w:t>Poi</w:t>
      </w:r>
      <w:r>
        <w:rPr>
          <w:color w:val="231F20"/>
          <w:spacing w:val="-11"/>
        </w:rPr>
        <w:t xml:space="preserve"> </w:t>
      </w:r>
      <w:r>
        <w:rPr>
          <w:color w:val="231F20"/>
        </w:rPr>
        <w:t>sarebbe</w:t>
      </w:r>
      <w:r>
        <w:rPr>
          <w:color w:val="231F20"/>
          <w:spacing w:val="-11"/>
        </w:rPr>
        <w:t xml:space="preserve"> </w:t>
      </w:r>
      <w:r>
        <w:rPr>
          <w:color w:val="231F20"/>
        </w:rPr>
        <w:t>tornata agli amici e ai suoi interessi. E ai suoi genitori soprattutto. La sera prima suo padre l’aveva chiamata. Sembrava felice. E le aveva accennato una sorpresa a breve termine. Anche la</w:t>
      </w:r>
      <w:r>
        <w:rPr>
          <w:color w:val="231F20"/>
          <w:spacing w:val="-1"/>
        </w:rPr>
        <w:t xml:space="preserve"> </w:t>
      </w:r>
      <w:r>
        <w:rPr>
          <w:color w:val="231F20"/>
        </w:rPr>
        <w:t>mamma,</w:t>
      </w:r>
      <w:r>
        <w:rPr>
          <w:color w:val="231F20"/>
          <w:spacing w:val="-1"/>
        </w:rPr>
        <w:t xml:space="preserve"> </w:t>
      </w:r>
      <w:r>
        <w:rPr>
          <w:color w:val="231F20"/>
        </w:rPr>
        <w:t>nelle</w:t>
      </w:r>
      <w:r>
        <w:rPr>
          <w:color w:val="231F20"/>
          <w:spacing w:val="-1"/>
        </w:rPr>
        <w:t xml:space="preserve"> </w:t>
      </w:r>
      <w:r>
        <w:rPr>
          <w:color w:val="231F20"/>
        </w:rPr>
        <w:t>ultime</w:t>
      </w:r>
      <w:r>
        <w:rPr>
          <w:color w:val="231F20"/>
          <w:spacing w:val="-1"/>
        </w:rPr>
        <w:t xml:space="preserve"> </w:t>
      </w:r>
      <w:r>
        <w:rPr>
          <w:color w:val="231F20"/>
        </w:rPr>
        <w:t>telefonate,</w:t>
      </w:r>
      <w:r>
        <w:rPr>
          <w:color w:val="231F20"/>
          <w:spacing w:val="-1"/>
        </w:rPr>
        <w:t xml:space="preserve"> </w:t>
      </w:r>
      <w:r>
        <w:rPr>
          <w:color w:val="231F20"/>
        </w:rPr>
        <w:t>le</w:t>
      </w:r>
      <w:r>
        <w:rPr>
          <w:color w:val="231F20"/>
          <w:spacing w:val="-1"/>
        </w:rPr>
        <w:t xml:space="preserve"> </w:t>
      </w:r>
      <w:r>
        <w:rPr>
          <w:color w:val="231F20"/>
        </w:rPr>
        <w:t>era</w:t>
      </w:r>
      <w:r>
        <w:rPr>
          <w:color w:val="231F20"/>
          <w:spacing w:val="-1"/>
        </w:rPr>
        <w:t xml:space="preserve"> </w:t>
      </w:r>
      <w:r>
        <w:rPr>
          <w:color w:val="231F20"/>
        </w:rPr>
        <w:t>parsa</w:t>
      </w:r>
      <w:r>
        <w:rPr>
          <w:color w:val="231F20"/>
          <w:spacing w:val="-1"/>
        </w:rPr>
        <w:t xml:space="preserve"> </w:t>
      </w:r>
      <w:r>
        <w:rPr>
          <w:color w:val="231F20"/>
        </w:rPr>
        <w:t>più</w:t>
      </w:r>
      <w:r>
        <w:rPr>
          <w:color w:val="231F20"/>
          <w:spacing w:val="-1"/>
        </w:rPr>
        <w:t xml:space="preserve"> </w:t>
      </w:r>
      <w:r>
        <w:rPr>
          <w:color w:val="231F20"/>
        </w:rPr>
        <w:t>serena</w:t>
      </w:r>
      <w:r>
        <w:rPr>
          <w:color w:val="231F20"/>
          <w:spacing w:val="-1"/>
        </w:rPr>
        <w:t xml:space="preserve"> </w:t>
      </w:r>
      <w:r>
        <w:rPr>
          <w:color w:val="231F20"/>
        </w:rPr>
        <w:t>e tranquilla.</w:t>
      </w:r>
      <w:r>
        <w:rPr>
          <w:color w:val="231F20"/>
          <w:spacing w:val="-10"/>
        </w:rPr>
        <w:t xml:space="preserve"> </w:t>
      </w:r>
      <w:r>
        <w:rPr>
          <w:color w:val="231F20"/>
        </w:rPr>
        <w:t>I</w:t>
      </w:r>
      <w:r>
        <w:rPr>
          <w:color w:val="231F20"/>
          <w:spacing w:val="-10"/>
        </w:rPr>
        <w:t xml:space="preserve"> </w:t>
      </w:r>
      <w:r>
        <w:rPr>
          <w:color w:val="231F20"/>
        </w:rPr>
        <w:t>suoi</w:t>
      </w:r>
      <w:r>
        <w:rPr>
          <w:color w:val="231F20"/>
          <w:spacing w:val="-9"/>
        </w:rPr>
        <w:t xml:space="preserve"> </w:t>
      </w:r>
      <w:r>
        <w:rPr>
          <w:color w:val="231F20"/>
        </w:rPr>
        <w:t>commenti</w:t>
      </w:r>
      <w:r>
        <w:rPr>
          <w:color w:val="231F20"/>
          <w:spacing w:val="-9"/>
        </w:rPr>
        <w:t xml:space="preserve"> </w:t>
      </w:r>
      <w:r>
        <w:rPr>
          <w:color w:val="231F20"/>
        </w:rPr>
        <w:t>erano</w:t>
      </w:r>
      <w:r>
        <w:rPr>
          <w:color w:val="231F20"/>
          <w:spacing w:val="-10"/>
        </w:rPr>
        <w:t xml:space="preserve"> </w:t>
      </w:r>
      <w:r>
        <w:rPr>
          <w:color w:val="231F20"/>
        </w:rPr>
        <w:t>appropriati,</w:t>
      </w:r>
      <w:r>
        <w:rPr>
          <w:color w:val="231F20"/>
          <w:spacing w:val="-9"/>
        </w:rPr>
        <w:t xml:space="preserve"> </w:t>
      </w:r>
      <w:r>
        <w:rPr>
          <w:color w:val="231F20"/>
        </w:rPr>
        <w:t>la</w:t>
      </w:r>
      <w:r>
        <w:rPr>
          <w:color w:val="231F20"/>
          <w:spacing w:val="-10"/>
        </w:rPr>
        <w:t xml:space="preserve"> </w:t>
      </w:r>
      <w:r>
        <w:rPr>
          <w:color w:val="231F20"/>
        </w:rPr>
        <w:t>voce</w:t>
      </w:r>
      <w:r>
        <w:rPr>
          <w:color w:val="231F20"/>
          <w:spacing w:val="-10"/>
        </w:rPr>
        <w:t xml:space="preserve"> </w:t>
      </w:r>
      <w:r>
        <w:rPr>
          <w:color w:val="231F20"/>
        </w:rPr>
        <w:t>sicura e le parole ben scandite. Non sembrava più un automa con le pile scariche; era tornata la mamma premurosa e interes- sata che Valentina ricordava. «Presto saremo di nuovo in- sieme,</w:t>
      </w:r>
      <w:r>
        <w:rPr>
          <w:color w:val="231F20"/>
          <w:spacing w:val="-11"/>
        </w:rPr>
        <w:t xml:space="preserve"> </w:t>
      </w:r>
      <w:r>
        <w:rPr>
          <w:color w:val="231F20"/>
        </w:rPr>
        <w:t>Valentina.</w:t>
      </w:r>
      <w:r>
        <w:rPr>
          <w:color w:val="231F20"/>
          <w:spacing w:val="-11"/>
        </w:rPr>
        <w:t xml:space="preserve"> </w:t>
      </w:r>
      <w:r>
        <w:rPr>
          <w:color w:val="231F20"/>
        </w:rPr>
        <w:t>Devi</w:t>
      </w:r>
      <w:r>
        <w:rPr>
          <w:color w:val="231F20"/>
          <w:spacing w:val="-11"/>
        </w:rPr>
        <w:t xml:space="preserve"> </w:t>
      </w:r>
      <w:r>
        <w:rPr>
          <w:color w:val="231F20"/>
        </w:rPr>
        <w:t>solo</w:t>
      </w:r>
      <w:r>
        <w:rPr>
          <w:color w:val="231F20"/>
          <w:spacing w:val="-11"/>
        </w:rPr>
        <w:t xml:space="preserve"> </w:t>
      </w:r>
      <w:r>
        <w:rPr>
          <w:color w:val="231F20"/>
        </w:rPr>
        <w:t>avere</w:t>
      </w:r>
      <w:r>
        <w:rPr>
          <w:color w:val="231F20"/>
          <w:spacing w:val="-11"/>
        </w:rPr>
        <w:t xml:space="preserve"> </w:t>
      </w:r>
      <w:r>
        <w:rPr>
          <w:color w:val="231F20"/>
        </w:rPr>
        <w:t>ancora</w:t>
      </w:r>
      <w:r>
        <w:rPr>
          <w:color w:val="231F20"/>
          <w:spacing w:val="-11"/>
        </w:rPr>
        <w:t xml:space="preserve"> </w:t>
      </w:r>
      <w:r>
        <w:rPr>
          <w:color w:val="231F20"/>
        </w:rPr>
        <w:t>un</w:t>
      </w:r>
      <w:r>
        <w:rPr>
          <w:color w:val="231F20"/>
          <w:spacing w:val="-11"/>
        </w:rPr>
        <w:t xml:space="preserve"> </w:t>
      </w:r>
      <w:r>
        <w:rPr>
          <w:color w:val="231F20"/>
        </w:rPr>
        <w:t>po’</w:t>
      </w:r>
      <w:r>
        <w:rPr>
          <w:color w:val="231F20"/>
          <w:spacing w:val="-11"/>
        </w:rPr>
        <w:t xml:space="preserve"> </w:t>
      </w:r>
      <w:r>
        <w:rPr>
          <w:color w:val="231F20"/>
        </w:rPr>
        <w:t>di</w:t>
      </w:r>
      <w:r>
        <w:rPr>
          <w:color w:val="231F20"/>
          <w:spacing w:val="-11"/>
        </w:rPr>
        <w:t xml:space="preserve"> </w:t>
      </w:r>
      <w:r>
        <w:rPr>
          <w:color w:val="231F20"/>
        </w:rPr>
        <w:t>pazienza. Non stai male insieme alla zia Maria, vero tesoro?». Certo che</w:t>
      </w:r>
      <w:r>
        <w:rPr>
          <w:color w:val="231F20"/>
          <w:spacing w:val="-6"/>
        </w:rPr>
        <w:t xml:space="preserve"> </w:t>
      </w:r>
      <w:r>
        <w:rPr>
          <w:color w:val="231F20"/>
        </w:rPr>
        <w:t>non</w:t>
      </w:r>
      <w:r>
        <w:rPr>
          <w:color w:val="231F20"/>
          <w:spacing w:val="-6"/>
        </w:rPr>
        <w:t xml:space="preserve"> </w:t>
      </w:r>
      <w:r>
        <w:rPr>
          <w:color w:val="231F20"/>
        </w:rPr>
        <w:t>stava</w:t>
      </w:r>
      <w:r>
        <w:rPr>
          <w:color w:val="231F20"/>
          <w:spacing w:val="-6"/>
        </w:rPr>
        <w:t xml:space="preserve"> </w:t>
      </w:r>
      <w:r>
        <w:rPr>
          <w:color w:val="231F20"/>
        </w:rPr>
        <w:t>male</w:t>
      </w:r>
      <w:r>
        <w:rPr>
          <w:color w:val="231F20"/>
          <w:spacing w:val="-6"/>
        </w:rPr>
        <w:t xml:space="preserve"> </w:t>
      </w:r>
      <w:r>
        <w:rPr>
          <w:color w:val="231F20"/>
        </w:rPr>
        <w:t>con</w:t>
      </w:r>
      <w:r>
        <w:rPr>
          <w:color w:val="231F20"/>
          <w:spacing w:val="-6"/>
        </w:rPr>
        <w:t xml:space="preserve"> </w:t>
      </w:r>
      <w:r>
        <w:rPr>
          <w:color w:val="231F20"/>
        </w:rPr>
        <w:t>la</w:t>
      </w:r>
      <w:r>
        <w:rPr>
          <w:color w:val="231F20"/>
          <w:spacing w:val="-6"/>
        </w:rPr>
        <w:t xml:space="preserve"> </w:t>
      </w:r>
      <w:r>
        <w:rPr>
          <w:color w:val="231F20"/>
        </w:rPr>
        <w:t>zia.</w:t>
      </w:r>
      <w:r>
        <w:rPr>
          <w:color w:val="231F20"/>
          <w:spacing w:val="-6"/>
        </w:rPr>
        <w:t xml:space="preserve"> </w:t>
      </w:r>
      <w:r>
        <w:rPr>
          <w:color w:val="231F20"/>
        </w:rPr>
        <w:t>Con</w:t>
      </w:r>
      <w:r>
        <w:rPr>
          <w:color w:val="231F20"/>
          <w:spacing w:val="-6"/>
        </w:rPr>
        <w:t xml:space="preserve"> </w:t>
      </w:r>
      <w:r>
        <w:rPr>
          <w:color w:val="231F20"/>
        </w:rPr>
        <w:t>Antonio,</w:t>
      </w:r>
      <w:r>
        <w:rPr>
          <w:color w:val="231F20"/>
          <w:spacing w:val="-6"/>
        </w:rPr>
        <w:t xml:space="preserve"> </w:t>
      </w:r>
      <w:r>
        <w:rPr>
          <w:color w:val="231F20"/>
        </w:rPr>
        <w:t>invece,</w:t>
      </w:r>
      <w:r>
        <w:rPr>
          <w:color w:val="231F20"/>
          <w:spacing w:val="-6"/>
        </w:rPr>
        <w:t xml:space="preserve"> </w:t>
      </w:r>
      <w:r>
        <w:rPr>
          <w:color w:val="231F20"/>
        </w:rPr>
        <w:t>era</w:t>
      </w:r>
      <w:r>
        <w:rPr>
          <w:color w:val="231F20"/>
          <w:spacing w:val="-6"/>
        </w:rPr>
        <w:t xml:space="preserve"> </w:t>
      </w:r>
      <w:r>
        <w:rPr>
          <w:color w:val="231F20"/>
        </w:rPr>
        <w:t>cosa ben</w:t>
      </w:r>
      <w:r>
        <w:rPr>
          <w:color w:val="231F20"/>
          <w:spacing w:val="-3"/>
        </w:rPr>
        <w:t xml:space="preserve"> </w:t>
      </w:r>
      <w:r>
        <w:rPr>
          <w:color w:val="231F20"/>
        </w:rPr>
        <w:t>diversa</w:t>
      </w:r>
      <w:r>
        <w:rPr>
          <w:color w:val="231F20"/>
          <w:spacing w:val="-3"/>
        </w:rPr>
        <w:t xml:space="preserve"> </w:t>
      </w:r>
      <w:r>
        <w:rPr>
          <w:color w:val="231F20"/>
        </w:rPr>
        <w:t>ma</w:t>
      </w:r>
      <w:r>
        <w:rPr>
          <w:color w:val="231F20"/>
          <w:spacing w:val="-3"/>
        </w:rPr>
        <w:t xml:space="preserve"> </w:t>
      </w:r>
      <w:r>
        <w:rPr>
          <w:color w:val="231F20"/>
        </w:rPr>
        <w:t>non</w:t>
      </w:r>
      <w:r>
        <w:rPr>
          <w:color w:val="231F20"/>
          <w:spacing w:val="-3"/>
        </w:rPr>
        <w:t xml:space="preserve"> </w:t>
      </w:r>
      <w:r>
        <w:rPr>
          <w:color w:val="231F20"/>
        </w:rPr>
        <w:t>aveva</w:t>
      </w:r>
      <w:r>
        <w:rPr>
          <w:color w:val="231F20"/>
          <w:spacing w:val="-3"/>
        </w:rPr>
        <w:t xml:space="preserve"> </w:t>
      </w:r>
      <w:r>
        <w:rPr>
          <w:color w:val="231F20"/>
        </w:rPr>
        <w:t>trovato</w:t>
      </w:r>
      <w:r>
        <w:rPr>
          <w:color w:val="231F20"/>
          <w:spacing w:val="-3"/>
        </w:rPr>
        <w:t xml:space="preserve"> </w:t>
      </w:r>
      <w:r>
        <w:rPr>
          <w:color w:val="231F20"/>
        </w:rPr>
        <w:t>mai</w:t>
      </w:r>
      <w:r>
        <w:rPr>
          <w:color w:val="231F20"/>
          <w:spacing w:val="-3"/>
        </w:rPr>
        <w:t xml:space="preserve"> </w:t>
      </w:r>
      <w:r>
        <w:rPr>
          <w:color w:val="231F20"/>
        </w:rPr>
        <w:t>il</w:t>
      </w:r>
      <w:r>
        <w:rPr>
          <w:color w:val="231F20"/>
          <w:spacing w:val="-3"/>
        </w:rPr>
        <w:t xml:space="preserve"> </w:t>
      </w:r>
      <w:r>
        <w:rPr>
          <w:color w:val="231F20"/>
        </w:rPr>
        <w:t>coraggio</w:t>
      </w:r>
      <w:r>
        <w:rPr>
          <w:color w:val="231F20"/>
          <w:spacing w:val="-3"/>
        </w:rPr>
        <w:t xml:space="preserve"> </w:t>
      </w:r>
      <w:r>
        <w:rPr>
          <w:color w:val="231F20"/>
        </w:rPr>
        <w:t>di</w:t>
      </w:r>
      <w:r>
        <w:rPr>
          <w:color w:val="231F20"/>
          <w:spacing w:val="-3"/>
        </w:rPr>
        <w:t xml:space="preserve"> </w:t>
      </w:r>
      <w:r>
        <w:rPr>
          <w:color w:val="231F20"/>
        </w:rPr>
        <w:t>parlar- ne, o anche di farne solo qualche piccolo accenno, ai geni- tori.</w:t>
      </w:r>
      <w:r>
        <w:rPr>
          <w:color w:val="231F20"/>
          <w:spacing w:val="-1"/>
        </w:rPr>
        <w:t xml:space="preserve"> </w:t>
      </w:r>
      <w:r>
        <w:rPr>
          <w:color w:val="231F20"/>
        </w:rPr>
        <w:t>Non</w:t>
      </w:r>
      <w:r>
        <w:rPr>
          <w:color w:val="231F20"/>
          <w:spacing w:val="-1"/>
        </w:rPr>
        <w:t xml:space="preserve"> </w:t>
      </w:r>
      <w:r>
        <w:rPr>
          <w:color w:val="231F20"/>
        </w:rPr>
        <w:t>voleva</w:t>
      </w:r>
      <w:r>
        <w:rPr>
          <w:color w:val="231F20"/>
          <w:spacing w:val="-1"/>
        </w:rPr>
        <w:t xml:space="preserve"> </w:t>
      </w:r>
      <w:r>
        <w:rPr>
          <w:color w:val="231F20"/>
        </w:rPr>
        <w:t>turbarli,</w:t>
      </w:r>
      <w:r>
        <w:rPr>
          <w:color w:val="231F20"/>
          <w:spacing w:val="-1"/>
        </w:rPr>
        <w:t xml:space="preserve"> </w:t>
      </w:r>
      <w:r>
        <w:rPr>
          <w:color w:val="231F20"/>
        </w:rPr>
        <w:t>creare</w:t>
      </w:r>
      <w:r>
        <w:rPr>
          <w:color w:val="231F20"/>
          <w:spacing w:val="-1"/>
        </w:rPr>
        <w:t xml:space="preserve"> </w:t>
      </w:r>
      <w:r>
        <w:rPr>
          <w:color w:val="231F20"/>
        </w:rPr>
        <w:t>loro</w:t>
      </w:r>
      <w:r>
        <w:rPr>
          <w:color w:val="231F20"/>
          <w:spacing w:val="-1"/>
        </w:rPr>
        <w:t xml:space="preserve"> </w:t>
      </w:r>
      <w:r>
        <w:rPr>
          <w:color w:val="231F20"/>
        </w:rPr>
        <w:t>ulteriori</w:t>
      </w:r>
      <w:r>
        <w:rPr>
          <w:color w:val="231F20"/>
          <w:spacing w:val="-1"/>
        </w:rPr>
        <w:t xml:space="preserve"> </w:t>
      </w:r>
      <w:r>
        <w:rPr>
          <w:color w:val="231F20"/>
        </w:rPr>
        <w:t>problemi.</w:t>
      </w:r>
      <w:r>
        <w:rPr>
          <w:color w:val="231F20"/>
          <w:spacing w:val="-1"/>
        </w:rPr>
        <w:t xml:space="preserve"> </w:t>
      </w:r>
      <w:r>
        <w:rPr>
          <w:color w:val="231F20"/>
        </w:rPr>
        <w:t>Era ormai</w:t>
      </w:r>
      <w:r>
        <w:rPr>
          <w:color w:val="231F20"/>
          <w:spacing w:val="-6"/>
        </w:rPr>
        <w:t xml:space="preserve"> </w:t>
      </w:r>
      <w:r>
        <w:rPr>
          <w:color w:val="231F20"/>
        </w:rPr>
        <w:t>alla</w:t>
      </w:r>
      <w:r>
        <w:rPr>
          <w:color w:val="231F20"/>
          <w:spacing w:val="-6"/>
        </w:rPr>
        <w:t xml:space="preserve"> </w:t>
      </w:r>
      <w:r>
        <w:rPr>
          <w:color w:val="231F20"/>
        </w:rPr>
        <w:t>soglia</w:t>
      </w:r>
      <w:r>
        <w:rPr>
          <w:color w:val="231F20"/>
          <w:spacing w:val="-6"/>
        </w:rPr>
        <w:t xml:space="preserve"> </w:t>
      </w:r>
      <w:r>
        <w:rPr>
          <w:color w:val="231F20"/>
        </w:rPr>
        <w:t>dei</w:t>
      </w:r>
      <w:r>
        <w:rPr>
          <w:color w:val="231F20"/>
          <w:spacing w:val="-6"/>
        </w:rPr>
        <w:t xml:space="preserve"> </w:t>
      </w:r>
      <w:r>
        <w:rPr>
          <w:color w:val="231F20"/>
        </w:rPr>
        <w:t>diciotto</w:t>
      </w:r>
      <w:r>
        <w:rPr>
          <w:color w:val="231F20"/>
          <w:spacing w:val="-6"/>
        </w:rPr>
        <w:t xml:space="preserve"> </w:t>
      </w:r>
      <w:r>
        <w:rPr>
          <w:color w:val="231F20"/>
        </w:rPr>
        <w:t>anni,</w:t>
      </w:r>
      <w:r>
        <w:rPr>
          <w:color w:val="231F20"/>
          <w:spacing w:val="-6"/>
        </w:rPr>
        <w:t xml:space="preserve"> </w:t>
      </w:r>
      <w:r>
        <w:rPr>
          <w:color w:val="231F20"/>
        </w:rPr>
        <w:t>doveva</w:t>
      </w:r>
      <w:r>
        <w:rPr>
          <w:color w:val="231F20"/>
          <w:spacing w:val="-6"/>
        </w:rPr>
        <w:t xml:space="preserve"> </w:t>
      </w:r>
      <w:r>
        <w:rPr>
          <w:color w:val="231F20"/>
        </w:rPr>
        <w:t>cavarsela</w:t>
      </w:r>
      <w:r>
        <w:rPr>
          <w:color w:val="231F20"/>
          <w:spacing w:val="-6"/>
        </w:rPr>
        <w:t xml:space="preserve"> </w:t>
      </w:r>
      <w:r>
        <w:rPr>
          <w:color w:val="231F20"/>
        </w:rPr>
        <w:t>da</w:t>
      </w:r>
      <w:r>
        <w:rPr>
          <w:color w:val="231F20"/>
          <w:spacing w:val="-6"/>
        </w:rPr>
        <w:t xml:space="preserve"> </w:t>
      </w:r>
      <w:r>
        <w:rPr>
          <w:color w:val="231F20"/>
          <w:spacing w:val="-2"/>
        </w:rPr>
        <w:t>sola.</w:t>
      </w:r>
    </w:p>
    <w:p w14:paraId="6BA24AD5" w14:textId="77777777" w:rsidR="00DE442C" w:rsidRDefault="00000000">
      <w:pPr>
        <w:pStyle w:val="Corpotesto"/>
        <w:spacing w:line="258" w:lineRule="exact"/>
        <w:ind w:left="400" w:firstLine="0"/>
      </w:pPr>
      <w:r>
        <w:rPr>
          <w:color w:val="231F20"/>
        </w:rPr>
        <w:t>«Staremo</w:t>
      </w:r>
      <w:r>
        <w:rPr>
          <w:color w:val="231F20"/>
          <w:spacing w:val="-1"/>
        </w:rPr>
        <w:t xml:space="preserve"> </w:t>
      </w:r>
      <w:r>
        <w:rPr>
          <w:color w:val="231F20"/>
        </w:rPr>
        <w:t>di nuovo</w:t>
      </w:r>
      <w:r>
        <w:rPr>
          <w:color w:val="231F20"/>
          <w:spacing w:val="-2"/>
        </w:rPr>
        <w:t xml:space="preserve"> </w:t>
      </w:r>
      <w:r>
        <w:rPr>
          <w:color w:val="231F20"/>
        </w:rPr>
        <w:t>insieme» le</w:t>
      </w:r>
      <w:r>
        <w:rPr>
          <w:color w:val="231F20"/>
          <w:spacing w:val="-1"/>
        </w:rPr>
        <w:t xml:space="preserve"> </w:t>
      </w:r>
      <w:r>
        <w:rPr>
          <w:color w:val="231F20"/>
        </w:rPr>
        <w:t>aveva detto</w:t>
      </w:r>
      <w:r>
        <w:rPr>
          <w:color w:val="231F20"/>
          <w:spacing w:val="-1"/>
        </w:rPr>
        <w:t xml:space="preserve"> </w:t>
      </w:r>
      <w:r>
        <w:rPr>
          <w:color w:val="231F20"/>
        </w:rPr>
        <w:t xml:space="preserve">sua </w:t>
      </w:r>
      <w:r>
        <w:rPr>
          <w:color w:val="231F20"/>
          <w:spacing w:val="-2"/>
        </w:rPr>
        <w:t>madre.</w:t>
      </w:r>
    </w:p>
    <w:p w14:paraId="4C1DB78D" w14:textId="77777777" w:rsidR="00DE442C" w:rsidRDefault="00000000">
      <w:pPr>
        <w:pStyle w:val="Corpotesto"/>
        <w:spacing w:before="23" w:line="170" w:lineRule="auto"/>
        <w:ind w:right="388"/>
      </w:pPr>
      <w:r>
        <w:rPr>
          <w:color w:val="231F20"/>
        </w:rPr>
        <w:t>«Insieme</w:t>
      </w:r>
      <w:r>
        <w:rPr>
          <w:color w:val="231F20"/>
          <w:spacing w:val="-3"/>
        </w:rPr>
        <w:t xml:space="preserve"> </w:t>
      </w:r>
      <w:r>
        <w:rPr>
          <w:i/>
          <w:color w:val="231F20"/>
        </w:rPr>
        <w:t>chi</w:t>
      </w:r>
      <w:r>
        <w:rPr>
          <w:color w:val="231F20"/>
        </w:rPr>
        <w:t>?»,</w:t>
      </w:r>
      <w:r>
        <w:rPr>
          <w:color w:val="231F20"/>
          <w:spacing w:val="-3"/>
        </w:rPr>
        <w:t xml:space="preserve"> </w:t>
      </w:r>
      <w:r>
        <w:rPr>
          <w:color w:val="231F20"/>
        </w:rPr>
        <w:t>si</w:t>
      </w:r>
      <w:r>
        <w:rPr>
          <w:color w:val="231F20"/>
          <w:spacing w:val="-3"/>
        </w:rPr>
        <w:t xml:space="preserve"> </w:t>
      </w:r>
      <w:r>
        <w:rPr>
          <w:color w:val="231F20"/>
        </w:rPr>
        <w:t>chiese</w:t>
      </w:r>
      <w:r>
        <w:rPr>
          <w:color w:val="231F20"/>
          <w:spacing w:val="-3"/>
        </w:rPr>
        <w:t xml:space="preserve"> </w:t>
      </w:r>
      <w:r>
        <w:rPr>
          <w:color w:val="231F20"/>
        </w:rPr>
        <w:t>avvicinandosi</w:t>
      </w:r>
      <w:r>
        <w:rPr>
          <w:color w:val="231F20"/>
          <w:spacing w:val="-3"/>
        </w:rPr>
        <w:t xml:space="preserve"> </w:t>
      </w:r>
      <w:r>
        <w:rPr>
          <w:color w:val="231F20"/>
        </w:rPr>
        <w:t>al</w:t>
      </w:r>
      <w:r>
        <w:rPr>
          <w:color w:val="231F20"/>
          <w:spacing w:val="-3"/>
        </w:rPr>
        <w:t xml:space="preserve"> </w:t>
      </w:r>
      <w:r>
        <w:rPr>
          <w:color w:val="231F20"/>
        </w:rPr>
        <w:t>portone</w:t>
      </w:r>
      <w:r>
        <w:rPr>
          <w:color w:val="231F20"/>
          <w:spacing w:val="-3"/>
        </w:rPr>
        <w:t xml:space="preserve"> </w:t>
      </w:r>
      <w:r>
        <w:rPr>
          <w:color w:val="231F20"/>
        </w:rPr>
        <w:t>e</w:t>
      </w:r>
      <w:r>
        <w:rPr>
          <w:color w:val="231F20"/>
          <w:spacing w:val="-3"/>
        </w:rPr>
        <w:t xml:space="preserve"> </w:t>
      </w:r>
      <w:r>
        <w:rPr>
          <w:color w:val="231F20"/>
        </w:rPr>
        <w:t>striz- zando</w:t>
      </w:r>
      <w:r>
        <w:rPr>
          <w:color w:val="231F20"/>
          <w:spacing w:val="-3"/>
        </w:rPr>
        <w:t xml:space="preserve"> </w:t>
      </w:r>
      <w:r>
        <w:rPr>
          <w:color w:val="231F20"/>
        </w:rPr>
        <w:t>gli</w:t>
      </w:r>
      <w:r>
        <w:rPr>
          <w:color w:val="231F20"/>
          <w:spacing w:val="-3"/>
        </w:rPr>
        <w:t xml:space="preserve"> </w:t>
      </w:r>
      <w:r>
        <w:rPr>
          <w:color w:val="231F20"/>
        </w:rPr>
        <w:t>occhi</w:t>
      </w:r>
      <w:r>
        <w:rPr>
          <w:color w:val="231F20"/>
          <w:spacing w:val="-3"/>
        </w:rPr>
        <w:t xml:space="preserve"> </w:t>
      </w:r>
      <w:r>
        <w:rPr>
          <w:color w:val="231F20"/>
        </w:rPr>
        <w:t>nella</w:t>
      </w:r>
      <w:r>
        <w:rPr>
          <w:color w:val="231F20"/>
          <w:spacing w:val="-3"/>
        </w:rPr>
        <w:t xml:space="preserve"> </w:t>
      </w:r>
      <w:r>
        <w:rPr>
          <w:color w:val="231F20"/>
        </w:rPr>
        <w:t>luce</w:t>
      </w:r>
      <w:r>
        <w:rPr>
          <w:color w:val="231F20"/>
          <w:spacing w:val="-3"/>
        </w:rPr>
        <w:t xml:space="preserve"> </w:t>
      </w:r>
      <w:r>
        <w:rPr>
          <w:color w:val="231F20"/>
        </w:rPr>
        <w:t>cangiante</w:t>
      </w:r>
      <w:r>
        <w:rPr>
          <w:color w:val="231F20"/>
          <w:spacing w:val="-3"/>
        </w:rPr>
        <w:t xml:space="preserve"> </w:t>
      </w:r>
      <w:r>
        <w:rPr>
          <w:color w:val="231F20"/>
        </w:rPr>
        <w:t>che</w:t>
      </w:r>
      <w:r>
        <w:rPr>
          <w:color w:val="231F20"/>
          <w:spacing w:val="-3"/>
        </w:rPr>
        <w:t xml:space="preserve"> </w:t>
      </w:r>
      <w:r>
        <w:rPr>
          <w:color w:val="231F20"/>
        </w:rPr>
        <w:t>saliva</w:t>
      </w:r>
      <w:r>
        <w:rPr>
          <w:color w:val="231F20"/>
          <w:spacing w:val="-3"/>
        </w:rPr>
        <w:t xml:space="preserve"> </w:t>
      </w:r>
      <w:r>
        <w:rPr>
          <w:color w:val="231F20"/>
        </w:rPr>
        <w:t>dal</w:t>
      </w:r>
      <w:r>
        <w:rPr>
          <w:color w:val="231F20"/>
          <w:spacing w:val="-3"/>
        </w:rPr>
        <w:t xml:space="preserve"> </w:t>
      </w:r>
      <w:r>
        <w:rPr>
          <w:color w:val="231F20"/>
        </w:rPr>
        <w:t>lago.</w:t>
      </w:r>
      <w:r>
        <w:rPr>
          <w:color w:val="231F20"/>
          <w:spacing w:val="-3"/>
        </w:rPr>
        <w:t xml:space="preserve"> </w:t>
      </w:r>
      <w:r>
        <w:rPr>
          <w:color w:val="231F20"/>
        </w:rPr>
        <w:t xml:space="preserve">«In- sieme </w:t>
      </w:r>
      <w:r>
        <w:rPr>
          <w:i/>
          <w:color w:val="231F20"/>
        </w:rPr>
        <w:t>a chi</w:t>
      </w:r>
      <w:r>
        <w:rPr>
          <w:color w:val="231F20"/>
        </w:rPr>
        <w:t>?» lei voleva anche suo padre! Sapeva benissimo che</w:t>
      </w:r>
      <w:r>
        <w:rPr>
          <w:color w:val="231F20"/>
          <w:spacing w:val="-8"/>
        </w:rPr>
        <w:t xml:space="preserve"> </w:t>
      </w:r>
      <w:r>
        <w:rPr>
          <w:color w:val="231F20"/>
        </w:rPr>
        <w:t>non</w:t>
      </w:r>
      <w:r>
        <w:rPr>
          <w:color w:val="231F20"/>
          <w:spacing w:val="-8"/>
        </w:rPr>
        <w:t xml:space="preserve"> </w:t>
      </w:r>
      <w:r>
        <w:rPr>
          <w:color w:val="231F20"/>
        </w:rPr>
        <w:t>poteva</w:t>
      </w:r>
      <w:r>
        <w:rPr>
          <w:color w:val="231F20"/>
          <w:spacing w:val="-8"/>
        </w:rPr>
        <w:t xml:space="preserve"> </w:t>
      </w:r>
      <w:r>
        <w:rPr>
          <w:color w:val="231F20"/>
        </w:rPr>
        <w:t>pretendere</w:t>
      </w:r>
      <w:r>
        <w:rPr>
          <w:color w:val="231F20"/>
          <w:spacing w:val="-8"/>
        </w:rPr>
        <w:t xml:space="preserve"> </w:t>
      </w:r>
      <w:r>
        <w:rPr>
          <w:color w:val="231F20"/>
        </w:rPr>
        <w:t>che</w:t>
      </w:r>
      <w:r>
        <w:rPr>
          <w:color w:val="231F20"/>
          <w:spacing w:val="-8"/>
        </w:rPr>
        <w:t xml:space="preserve"> </w:t>
      </w:r>
      <w:r>
        <w:rPr>
          <w:color w:val="231F20"/>
        </w:rPr>
        <w:t>Patrizio</w:t>
      </w:r>
      <w:r>
        <w:rPr>
          <w:color w:val="231F20"/>
          <w:spacing w:val="-8"/>
        </w:rPr>
        <w:t xml:space="preserve"> </w:t>
      </w:r>
      <w:r>
        <w:rPr>
          <w:color w:val="231F20"/>
        </w:rPr>
        <w:t>e</w:t>
      </w:r>
      <w:r>
        <w:rPr>
          <w:color w:val="231F20"/>
          <w:spacing w:val="-8"/>
        </w:rPr>
        <w:t xml:space="preserve"> </w:t>
      </w:r>
      <w:r>
        <w:rPr>
          <w:color w:val="231F20"/>
        </w:rPr>
        <w:t>Dorina</w:t>
      </w:r>
      <w:r>
        <w:rPr>
          <w:color w:val="231F20"/>
          <w:spacing w:val="-8"/>
        </w:rPr>
        <w:t xml:space="preserve"> </w:t>
      </w:r>
      <w:r>
        <w:rPr>
          <w:color w:val="231F20"/>
        </w:rPr>
        <w:t>si</w:t>
      </w:r>
      <w:r>
        <w:rPr>
          <w:color w:val="231F20"/>
          <w:spacing w:val="-8"/>
        </w:rPr>
        <w:t xml:space="preserve"> </w:t>
      </w:r>
      <w:r>
        <w:rPr>
          <w:color w:val="231F20"/>
        </w:rPr>
        <w:t>rimettes- sero insieme</w:t>
      </w:r>
      <w:r>
        <w:rPr>
          <w:color w:val="231F20"/>
          <w:spacing w:val="1"/>
        </w:rPr>
        <w:t xml:space="preserve"> </w:t>
      </w:r>
      <w:r>
        <w:rPr>
          <w:color w:val="231F20"/>
        </w:rPr>
        <w:t>solo per</w:t>
      </w:r>
      <w:r>
        <w:rPr>
          <w:color w:val="231F20"/>
          <w:spacing w:val="1"/>
        </w:rPr>
        <w:t xml:space="preserve"> </w:t>
      </w:r>
      <w:r>
        <w:rPr>
          <w:color w:val="231F20"/>
        </w:rPr>
        <w:t>farla</w:t>
      </w:r>
      <w:r>
        <w:rPr>
          <w:color w:val="231F20"/>
          <w:spacing w:val="1"/>
        </w:rPr>
        <w:t xml:space="preserve"> </w:t>
      </w:r>
      <w:r>
        <w:rPr>
          <w:color w:val="231F20"/>
        </w:rPr>
        <w:t>contenta; non</w:t>
      </w:r>
      <w:r>
        <w:rPr>
          <w:color w:val="231F20"/>
          <w:spacing w:val="1"/>
        </w:rPr>
        <w:t xml:space="preserve"> </w:t>
      </w:r>
      <w:r>
        <w:rPr>
          <w:color w:val="231F20"/>
        </w:rPr>
        <w:t>era così</w:t>
      </w:r>
      <w:r>
        <w:rPr>
          <w:color w:val="231F20"/>
          <w:spacing w:val="1"/>
        </w:rPr>
        <w:t xml:space="preserve"> </w:t>
      </w:r>
      <w:r>
        <w:rPr>
          <w:color w:val="231F20"/>
        </w:rPr>
        <w:t>che</w:t>
      </w:r>
      <w:r>
        <w:rPr>
          <w:color w:val="231F20"/>
          <w:spacing w:val="1"/>
        </w:rPr>
        <w:t xml:space="preserve"> </w:t>
      </w:r>
      <w:r>
        <w:rPr>
          <w:color w:val="231F20"/>
          <w:spacing w:val="-2"/>
        </w:rPr>
        <w:t>avreb-</w:t>
      </w:r>
    </w:p>
    <w:p w14:paraId="2B1784E6" w14:textId="77777777" w:rsidR="00DE442C" w:rsidRDefault="00DE442C">
      <w:pPr>
        <w:spacing w:line="170" w:lineRule="auto"/>
        <w:sectPr w:rsidR="00DE442C" w:rsidSect="002D644F">
          <w:pgSz w:w="8220" w:h="12750"/>
          <w:pgMar w:top="1040" w:right="880" w:bottom="860" w:left="1040" w:header="0" w:footer="619" w:gutter="0"/>
          <w:cols w:space="720"/>
        </w:sectPr>
      </w:pPr>
    </w:p>
    <w:p w14:paraId="40523BE1" w14:textId="77777777" w:rsidR="00DE442C" w:rsidRDefault="00000000">
      <w:pPr>
        <w:pStyle w:val="Corpotesto"/>
        <w:spacing w:before="108" w:line="170" w:lineRule="auto"/>
        <w:ind w:left="230" w:right="273" w:firstLine="0"/>
      </w:pPr>
      <w:r>
        <w:rPr>
          <w:color w:val="231F20"/>
        </w:rPr>
        <w:lastRenderedPageBreak/>
        <w:t>be potuto funzionare. Mai e poi mai avrebbe voluto rivive- re quell’ultimo anno passato insieme nella grande casa di Torino con liti, insulti e i pianti di sua madre intontita dai farmaci.</w:t>
      </w:r>
      <w:r>
        <w:rPr>
          <w:color w:val="231F20"/>
          <w:spacing w:val="-14"/>
        </w:rPr>
        <w:t xml:space="preserve"> </w:t>
      </w:r>
      <w:r>
        <w:rPr>
          <w:color w:val="231F20"/>
        </w:rPr>
        <w:t>Meglio</w:t>
      </w:r>
      <w:r>
        <w:rPr>
          <w:color w:val="231F20"/>
          <w:spacing w:val="-13"/>
        </w:rPr>
        <w:t xml:space="preserve"> </w:t>
      </w:r>
      <w:r>
        <w:rPr>
          <w:color w:val="231F20"/>
        </w:rPr>
        <w:t>che</w:t>
      </w:r>
      <w:r>
        <w:rPr>
          <w:color w:val="231F20"/>
          <w:spacing w:val="-14"/>
        </w:rPr>
        <w:t xml:space="preserve"> </w:t>
      </w:r>
      <w:r>
        <w:rPr>
          <w:color w:val="231F20"/>
        </w:rPr>
        <w:t>ognuno</w:t>
      </w:r>
      <w:r>
        <w:rPr>
          <w:color w:val="231F20"/>
          <w:spacing w:val="-13"/>
        </w:rPr>
        <w:t xml:space="preserve"> </w:t>
      </w:r>
      <w:r>
        <w:rPr>
          <w:color w:val="231F20"/>
        </w:rPr>
        <w:t>seguisse</w:t>
      </w:r>
      <w:r>
        <w:rPr>
          <w:color w:val="231F20"/>
          <w:spacing w:val="-14"/>
        </w:rPr>
        <w:t xml:space="preserve"> </w:t>
      </w:r>
      <w:r>
        <w:rPr>
          <w:color w:val="231F20"/>
        </w:rPr>
        <w:t>la</w:t>
      </w:r>
      <w:r>
        <w:rPr>
          <w:color w:val="231F20"/>
          <w:spacing w:val="-13"/>
        </w:rPr>
        <w:t xml:space="preserve"> </w:t>
      </w:r>
      <w:r>
        <w:rPr>
          <w:color w:val="231F20"/>
        </w:rPr>
        <w:t>propria</w:t>
      </w:r>
      <w:r>
        <w:rPr>
          <w:color w:val="231F20"/>
          <w:spacing w:val="-14"/>
        </w:rPr>
        <w:t xml:space="preserve"> </w:t>
      </w:r>
      <w:r>
        <w:rPr>
          <w:color w:val="231F20"/>
        </w:rPr>
        <w:t>via,</w:t>
      </w:r>
      <w:r>
        <w:rPr>
          <w:color w:val="231F20"/>
          <w:spacing w:val="-13"/>
        </w:rPr>
        <w:t xml:space="preserve"> </w:t>
      </w:r>
      <w:r>
        <w:rPr>
          <w:color w:val="231F20"/>
        </w:rPr>
        <w:t>che</w:t>
      </w:r>
      <w:r>
        <w:rPr>
          <w:color w:val="231F20"/>
          <w:spacing w:val="-14"/>
        </w:rPr>
        <w:t xml:space="preserve"> </w:t>
      </w:r>
      <w:r>
        <w:rPr>
          <w:color w:val="231F20"/>
        </w:rPr>
        <w:t>si</w:t>
      </w:r>
      <w:r>
        <w:rPr>
          <w:color w:val="231F20"/>
          <w:spacing w:val="-13"/>
        </w:rPr>
        <w:t xml:space="preserve"> </w:t>
      </w:r>
      <w:r>
        <w:rPr>
          <w:color w:val="231F20"/>
        </w:rPr>
        <w:t>ri- facesse</w:t>
      </w:r>
      <w:r>
        <w:rPr>
          <w:color w:val="231F20"/>
          <w:spacing w:val="-7"/>
        </w:rPr>
        <w:t xml:space="preserve"> </w:t>
      </w:r>
      <w:r>
        <w:rPr>
          <w:color w:val="231F20"/>
        </w:rPr>
        <w:t>una</w:t>
      </w:r>
      <w:r>
        <w:rPr>
          <w:color w:val="231F20"/>
          <w:spacing w:val="-7"/>
        </w:rPr>
        <w:t xml:space="preserve"> </w:t>
      </w:r>
      <w:r>
        <w:rPr>
          <w:color w:val="231F20"/>
        </w:rPr>
        <w:t>vita.</w:t>
      </w:r>
      <w:r>
        <w:rPr>
          <w:color w:val="231F20"/>
          <w:spacing w:val="-7"/>
        </w:rPr>
        <w:t xml:space="preserve"> </w:t>
      </w:r>
      <w:r>
        <w:rPr>
          <w:color w:val="231F20"/>
        </w:rPr>
        <w:t>Avevano</w:t>
      </w:r>
      <w:r>
        <w:rPr>
          <w:color w:val="231F20"/>
          <w:spacing w:val="-7"/>
        </w:rPr>
        <w:t xml:space="preserve"> </w:t>
      </w:r>
      <w:r>
        <w:rPr>
          <w:color w:val="231F20"/>
        </w:rPr>
        <w:t>entrambi</w:t>
      </w:r>
      <w:r>
        <w:rPr>
          <w:color w:val="231F20"/>
          <w:spacing w:val="-7"/>
        </w:rPr>
        <w:t xml:space="preserve"> </w:t>
      </w:r>
      <w:r>
        <w:rPr>
          <w:color w:val="231F20"/>
        </w:rPr>
        <w:t>il</w:t>
      </w:r>
      <w:r>
        <w:rPr>
          <w:color w:val="231F20"/>
          <w:spacing w:val="-7"/>
        </w:rPr>
        <w:t xml:space="preserve"> </w:t>
      </w:r>
      <w:r>
        <w:rPr>
          <w:color w:val="231F20"/>
        </w:rPr>
        <w:t>diritto</w:t>
      </w:r>
      <w:r>
        <w:rPr>
          <w:color w:val="231F20"/>
          <w:spacing w:val="-7"/>
        </w:rPr>
        <w:t xml:space="preserve"> </w:t>
      </w:r>
      <w:r>
        <w:rPr>
          <w:color w:val="231F20"/>
        </w:rPr>
        <w:t>di</w:t>
      </w:r>
      <w:r>
        <w:rPr>
          <w:color w:val="231F20"/>
          <w:spacing w:val="-7"/>
        </w:rPr>
        <w:t xml:space="preserve"> </w:t>
      </w:r>
      <w:r>
        <w:rPr>
          <w:color w:val="231F20"/>
        </w:rPr>
        <w:t>cercare</w:t>
      </w:r>
      <w:r>
        <w:rPr>
          <w:color w:val="231F20"/>
          <w:spacing w:val="-7"/>
        </w:rPr>
        <w:t xml:space="preserve"> </w:t>
      </w:r>
      <w:r>
        <w:rPr>
          <w:color w:val="231F20"/>
        </w:rPr>
        <w:t>nuo- ve strade e nuove felicità. L’aveva detto lei stessa qualche tempo prima parlando con sua zia. La vita è breve, troppo breve, per viverla nell’infelicità e nella menzogna. Valenti- na non avrebbe sopportato una famiglia finta, un rapporto formale e di facciata dove in realtà ognuno si faceva i fatti propri odiando o essendo indifferente all’altro. Meglio al- lora saperli separati ma felici! Non era questo l’amore? De- siderare la felicità degli altri anche a scapito della propria?</w:t>
      </w:r>
    </w:p>
    <w:p w14:paraId="2DCFF5CA" w14:textId="77777777" w:rsidR="00DE442C" w:rsidRDefault="00000000">
      <w:pPr>
        <w:pStyle w:val="Corpotesto"/>
        <w:spacing w:before="17" w:line="170" w:lineRule="auto"/>
        <w:ind w:left="230" w:right="273"/>
      </w:pPr>
      <w:r>
        <w:rPr>
          <w:color w:val="231F20"/>
        </w:rPr>
        <w:t xml:space="preserve">Con la mente era bello e semplice ragionare così, ma col cuore non riusciva ad accettare altra soluzione che non ve- desse i suoi genitori di nuovo insieme. E lei con loro, natu- </w:t>
      </w:r>
      <w:r>
        <w:rPr>
          <w:color w:val="231F20"/>
          <w:spacing w:val="-2"/>
        </w:rPr>
        <w:t>ralmente.</w:t>
      </w:r>
    </w:p>
    <w:p w14:paraId="1E151210" w14:textId="77777777" w:rsidR="00DE442C" w:rsidRDefault="00000000">
      <w:pPr>
        <w:pStyle w:val="Corpotesto"/>
        <w:spacing w:before="5" w:line="170" w:lineRule="auto"/>
        <w:ind w:left="230" w:right="271"/>
      </w:pPr>
      <w:r>
        <w:rPr>
          <w:color w:val="231F20"/>
          <w:spacing w:val="-2"/>
          <w:w w:val="110"/>
        </w:rPr>
        <w:t>Non</w:t>
      </w:r>
      <w:r>
        <w:rPr>
          <w:color w:val="231F20"/>
          <w:spacing w:val="-12"/>
          <w:w w:val="110"/>
        </w:rPr>
        <w:t xml:space="preserve"> </w:t>
      </w:r>
      <w:r>
        <w:rPr>
          <w:color w:val="231F20"/>
          <w:spacing w:val="-2"/>
          <w:w w:val="110"/>
        </w:rPr>
        <w:t>si</w:t>
      </w:r>
      <w:r>
        <w:rPr>
          <w:color w:val="231F20"/>
          <w:spacing w:val="-12"/>
          <w:w w:val="110"/>
        </w:rPr>
        <w:t xml:space="preserve"> </w:t>
      </w:r>
      <w:r>
        <w:rPr>
          <w:color w:val="231F20"/>
          <w:spacing w:val="-2"/>
          <w:w w:val="110"/>
        </w:rPr>
        <w:t>era</w:t>
      </w:r>
      <w:r>
        <w:rPr>
          <w:color w:val="231F20"/>
          <w:spacing w:val="-12"/>
          <w:w w:val="110"/>
        </w:rPr>
        <w:t xml:space="preserve"> </w:t>
      </w:r>
      <w:r>
        <w:rPr>
          <w:color w:val="231F20"/>
          <w:spacing w:val="-2"/>
          <w:w w:val="110"/>
        </w:rPr>
        <w:t>ancora</w:t>
      </w:r>
      <w:r>
        <w:rPr>
          <w:color w:val="231F20"/>
          <w:spacing w:val="-12"/>
          <w:w w:val="110"/>
        </w:rPr>
        <w:t xml:space="preserve"> </w:t>
      </w:r>
      <w:r>
        <w:rPr>
          <w:color w:val="231F20"/>
          <w:spacing w:val="-2"/>
          <w:w w:val="110"/>
        </w:rPr>
        <w:t>decisa</w:t>
      </w:r>
      <w:r>
        <w:rPr>
          <w:color w:val="231F20"/>
          <w:spacing w:val="-12"/>
          <w:w w:val="110"/>
        </w:rPr>
        <w:t xml:space="preserve"> </w:t>
      </w:r>
      <w:r>
        <w:rPr>
          <w:color w:val="231F20"/>
          <w:spacing w:val="-2"/>
          <w:w w:val="110"/>
        </w:rPr>
        <w:t>a</w:t>
      </w:r>
      <w:r>
        <w:rPr>
          <w:color w:val="231F20"/>
          <w:spacing w:val="-12"/>
          <w:w w:val="110"/>
        </w:rPr>
        <w:t xml:space="preserve"> </w:t>
      </w:r>
      <w:r>
        <w:rPr>
          <w:color w:val="231F20"/>
          <w:spacing w:val="-2"/>
          <w:w w:val="110"/>
        </w:rPr>
        <w:t>suonare</w:t>
      </w:r>
      <w:r>
        <w:rPr>
          <w:color w:val="231F20"/>
          <w:spacing w:val="-12"/>
          <w:w w:val="110"/>
        </w:rPr>
        <w:t xml:space="preserve"> </w:t>
      </w:r>
      <w:r>
        <w:rPr>
          <w:color w:val="231F20"/>
          <w:spacing w:val="-2"/>
          <w:w w:val="110"/>
        </w:rPr>
        <w:t>alla</w:t>
      </w:r>
      <w:r>
        <w:rPr>
          <w:color w:val="231F20"/>
          <w:spacing w:val="-12"/>
          <w:w w:val="110"/>
        </w:rPr>
        <w:t xml:space="preserve"> </w:t>
      </w:r>
      <w:r>
        <w:rPr>
          <w:color w:val="231F20"/>
          <w:spacing w:val="-2"/>
          <w:w w:val="110"/>
        </w:rPr>
        <w:t>porta</w:t>
      </w:r>
      <w:r>
        <w:rPr>
          <w:color w:val="231F20"/>
          <w:spacing w:val="-12"/>
          <w:w w:val="110"/>
        </w:rPr>
        <w:t xml:space="preserve"> </w:t>
      </w:r>
      <w:r>
        <w:rPr>
          <w:color w:val="231F20"/>
          <w:spacing w:val="-2"/>
          <w:w w:val="110"/>
        </w:rPr>
        <w:t xml:space="preserve">quando </w:t>
      </w:r>
      <w:r>
        <w:rPr>
          <w:color w:val="231F20"/>
        </w:rPr>
        <w:t xml:space="preserve">vide Michele arrivare dallo stretto sentiero che costeggiava </w:t>
      </w:r>
      <w:r>
        <w:rPr>
          <w:color w:val="231F20"/>
          <w:w w:val="105"/>
        </w:rPr>
        <w:t>il</w:t>
      </w:r>
      <w:r>
        <w:rPr>
          <w:color w:val="231F20"/>
          <w:spacing w:val="-12"/>
          <w:w w:val="105"/>
        </w:rPr>
        <w:t xml:space="preserve"> </w:t>
      </w:r>
      <w:r>
        <w:rPr>
          <w:color w:val="231F20"/>
          <w:w w:val="105"/>
        </w:rPr>
        <w:t>lago.</w:t>
      </w:r>
      <w:r>
        <w:rPr>
          <w:color w:val="231F20"/>
          <w:spacing w:val="-12"/>
          <w:w w:val="105"/>
        </w:rPr>
        <w:t xml:space="preserve"> </w:t>
      </w:r>
      <w:r>
        <w:rPr>
          <w:color w:val="231F20"/>
          <w:w w:val="105"/>
        </w:rPr>
        <w:t>Indossava</w:t>
      </w:r>
      <w:r>
        <w:rPr>
          <w:color w:val="231F20"/>
          <w:spacing w:val="-12"/>
          <w:w w:val="105"/>
        </w:rPr>
        <w:t xml:space="preserve"> </w:t>
      </w:r>
      <w:r>
        <w:rPr>
          <w:color w:val="231F20"/>
          <w:w w:val="105"/>
        </w:rPr>
        <w:t>calzoncini</w:t>
      </w:r>
      <w:r>
        <w:rPr>
          <w:color w:val="231F20"/>
          <w:spacing w:val="-12"/>
          <w:w w:val="105"/>
        </w:rPr>
        <w:t xml:space="preserve"> </w:t>
      </w:r>
      <w:r>
        <w:rPr>
          <w:color w:val="231F20"/>
          <w:w w:val="105"/>
        </w:rPr>
        <w:t>corti</w:t>
      </w:r>
      <w:r>
        <w:rPr>
          <w:color w:val="231F20"/>
          <w:spacing w:val="-12"/>
          <w:w w:val="105"/>
        </w:rPr>
        <w:t xml:space="preserve"> </w:t>
      </w:r>
      <w:r>
        <w:rPr>
          <w:color w:val="231F20"/>
          <w:w w:val="105"/>
        </w:rPr>
        <w:t>e</w:t>
      </w:r>
      <w:r>
        <w:rPr>
          <w:color w:val="231F20"/>
          <w:spacing w:val="-12"/>
          <w:w w:val="105"/>
        </w:rPr>
        <w:t xml:space="preserve"> </w:t>
      </w:r>
      <w:r>
        <w:rPr>
          <w:color w:val="231F20"/>
          <w:w w:val="105"/>
        </w:rPr>
        <w:t>una</w:t>
      </w:r>
      <w:r>
        <w:rPr>
          <w:color w:val="231F20"/>
          <w:spacing w:val="-12"/>
          <w:w w:val="105"/>
        </w:rPr>
        <w:t xml:space="preserve"> </w:t>
      </w:r>
      <w:r>
        <w:rPr>
          <w:color w:val="231F20"/>
          <w:w w:val="105"/>
        </w:rPr>
        <w:t>T-shirt</w:t>
      </w:r>
      <w:r>
        <w:rPr>
          <w:color w:val="231F20"/>
          <w:spacing w:val="-12"/>
          <w:w w:val="105"/>
        </w:rPr>
        <w:t xml:space="preserve"> </w:t>
      </w:r>
      <w:r>
        <w:rPr>
          <w:color w:val="231F20"/>
          <w:w w:val="105"/>
        </w:rPr>
        <w:t>con</w:t>
      </w:r>
      <w:r>
        <w:rPr>
          <w:color w:val="231F20"/>
          <w:spacing w:val="-12"/>
          <w:w w:val="105"/>
        </w:rPr>
        <w:t xml:space="preserve"> </w:t>
      </w:r>
      <w:r>
        <w:rPr>
          <w:color w:val="231F20"/>
          <w:w w:val="105"/>
        </w:rPr>
        <w:t xml:space="preserve">scritto </w:t>
      </w:r>
      <w:r>
        <w:rPr>
          <w:color w:val="231F20"/>
          <w:spacing w:val="-2"/>
          <w:w w:val="110"/>
        </w:rPr>
        <w:t>s</w:t>
      </w:r>
      <w:r>
        <w:rPr>
          <w:color w:val="231F20"/>
          <w:spacing w:val="-2"/>
          <w:w w:val="110"/>
          <w:sz w:val="15"/>
        </w:rPr>
        <w:t>empre</w:t>
      </w:r>
      <w:r>
        <w:rPr>
          <w:color w:val="231F20"/>
          <w:spacing w:val="7"/>
          <w:w w:val="110"/>
          <w:sz w:val="15"/>
        </w:rPr>
        <w:t xml:space="preserve"> </w:t>
      </w:r>
      <w:r>
        <w:rPr>
          <w:color w:val="231F20"/>
          <w:spacing w:val="-2"/>
          <w:w w:val="110"/>
        </w:rPr>
        <w:t>n</w:t>
      </w:r>
      <w:r>
        <w:rPr>
          <w:color w:val="231F20"/>
          <w:spacing w:val="-2"/>
          <w:w w:val="110"/>
          <w:sz w:val="15"/>
        </w:rPr>
        <w:t>omadi</w:t>
      </w:r>
      <w:r>
        <w:rPr>
          <w:color w:val="231F20"/>
          <w:spacing w:val="7"/>
          <w:w w:val="110"/>
          <w:sz w:val="15"/>
        </w:rPr>
        <w:t xml:space="preserve"> </w:t>
      </w:r>
      <w:r>
        <w:rPr>
          <w:color w:val="231F20"/>
          <w:spacing w:val="-2"/>
          <w:w w:val="110"/>
        </w:rPr>
        <w:t>sul</w:t>
      </w:r>
      <w:r>
        <w:rPr>
          <w:color w:val="231F20"/>
          <w:spacing w:val="-11"/>
          <w:w w:val="110"/>
        </w:rPr>
        <w:t xml:space="preserve"> </w:t>
      </w:r>
      <w:r>
        <w:rPr>
          <w:color w:val="231F20"/>
          <w:spacing w:val="-2"/>
          <w:w w:val="110"/>
        </w:rPr>
        <w:t>petto.</w:t>
      </w:r>
      <w:r>
        <w:rPr>
          <w:color w:val="231F20"/>
          <w:spacing w:val="-11"/>
          <w:w w:val="110"/>
        </w:rPr>
        <w:t xml:space="preserve"> </w:t>
      </w:r>
      <w:r>
        <w:rPr>
          <w:color w:val="231F20"/>
          <w:spacing w:val="-2"/>
          <w:w w:val="110"/>
        </w:rPr>
        <w:t>Il</w:t>
      </w:r>
      <w:r>
        <w:rPr>
          <w:color w:val="231F20"/>
          <w:spacing w:val="-11"/>
          <w:w w:val="110"/>
        </w:rPr>
        <w:t xml:space="preserve"> </w:t>
      </w:r>
      <w:r>
        <w:rPr>
          <w:color w:val="231F20"/>
          <w:spacing w:val="-2"/>
          <w:w w:val="110"/>
        </w:rPr>
        <w:t>codino</w:t>
      </w:r>
      <w:r>
        <w:rPr>
          <w:color w:val="231F20"/>
          <w:spacing w:val="-11"/>
          <w:w w:val="110"/>
        </w:rPr>
        <w:t xml:space="preserve"> </w:t>
      </w:r>
      <w:r>
        <w:rPr>
          <w:color w:val="231F20"/>
          <w:spacing w:val="-2"/>
          <w:w w:val="110"/>
        </w:rPr>
        <w:t>rimbalzava</w:t>
      </w:r>
      <w:r>
        <w:rPr>
          <w:color w:val="231F20"/>
          <w:spacing w:val="-11"/>
          <w:w w:val="110"/>
        </w:rPr>
        <w:t xml:space="preserve"> </w:t>
      </w:r>
      <w:r>
        <w:rPr>
          <w:color w:val="231F20"/>
          <w:spacing w:val="-2"/>
          <w:w w:val="110"/>
        </w:rPr>
        <w:t>sulla</w:t>
      </w:r>
      <w:r>
        <w:rPr>
          <w:color w:val="231F20"/>
          <w:spacing w:val="-11"/>
          <w:w w:val="110"/>
        </w:rPr>
        <w:t xml:space="preserve"> </w:t>
      </w:r>
      <w:r>
        <w:rPr>
          <w:color w:val="231F20"/>
          <w:spacing w:val="-2"/>
          <w:w w:val="110"/>
        </w:rPr>
        <w:t>nuca</w:t>
      </w:r>
      <w:r>
        <w:rPr>
          <w:color w:val="231F20"/>
          <w:spacing w:val="-11"/>
          <w:w w:val="110"/>
        </w:rPr>
        <w:t xml:space="preserve"> </w:t>
      </w:r>
      <w:r>
        <w:rPr>
          <w:color w:val="231F20"/>
          <w:spacing w:val="-2"/>
          <w:w w:val="110"/>
        </w:rPr>
        <w:t xml:space="preserve">al </w:t>
      </w:r>
      <w:r>
        <w:rPr>
          <w:color w:val="231F20"/>
          <w:w w:val="105"/>
        </w:rPr>
        <w:t>ritmo regolare della sua corsa.</w:t>
      </w:r>
    </w:p>
    <w:p w14:paraId="2962B4D3" w14:textId="77777777" w:rsidR="00DE442C" w:rsidRDefault="00000000">
      <w:pPr>
        <w:pStyle w:val="Corpotesto"/>
        <w:spacing w:before="7" w:line="170" w:lineRule="auto"/>
        <w:ind w:left="230" w:right="274"/>
      </w:pPr>
      <w:r>
        <w:rPr>
          <w:color w:val="231F20"/>
        </w:rPr>
        <w:t>Giunse</w:t>
      </w:r>
      <w:r>
        <w:rPr>
          <w:color w:val="231F20"/>
          <w:spacing w:val="-14"/>
        </w:rPr>
        <w:t xml:space="preserve"> </w:t>
      </w:r>
      <w:r>
        <w:rPr>
          <w:color w:val="231F20"/>
        </w:rPr>
        <w:t>fino</w:t>
      </w:r>
      <w:r>
        <w:rPr>
          <w:color w:val="231F20"/>
          <w:spacing w:val="-14"/>
        </w:rPr>
        <w:t xml:space="preserve"> </w:t>
      </w:r>
      <w:r>
        <w:rPr>
          <w:color w:val="231F20"/>
        </w:rPr>
        <w:t>al</w:t>
      </w:r>
      <w:r>
        <w:rPr>
          <w:color w:val="231F20"/>
          <w:spacing w:val="-14"/>
        </w:rPr>
        <w:t xml:space="preserve"> </w:t>
      </w:r>
      <w:r>
        <w:rPr>
          <w:color w:val="231F20"/>
        </w:rPr>
        <w:t>portico</w:t>
      </w:r>
      <w:r>
        <w:rPr>
          <w:color w:val="231F20"/>
          <w:spacing w:val="-13"/>
        </w:rPr>
        <w:t xml:space="preserve"> </w:t>
      </w:r>
      <w:r>
        <w:rPr>
          <w:color w:val="231F20"/>
        </w:rPr>
        <w:t>sempre</w:t>
      </w:r>
      <w:r>
        <w:rPr>
          <w:color w:val="231F20"/>
          <w:spacing w:val="-14"/>
        </w:rPr>
        <w:t xml:space="preserve"> </w:t>
      </w:r>
      <w:r>
        <w:rPr>
          <w:color w:val="231F20"/>
        </w:rPr>
        <w:t>correndo</w:t>
      </w:r>
      <w:r>
        <w:rPr>
          <w:color w:val="231F20"/>
          <w:spacing w:val="-14"/>
        </w:rPr>
        <w:t xml:space="preserve"> </w:t>
      </w:r>
      <w:r>
        <w:rPr>
          <w:color w:val="231F20"/>
        </w:rPr>
        <w:t>e,</w:t>
      </w:r>
      <w:r>
        <w:rPr>
          <w:color w:val="231F20"/>
          <w:spacing w:val="-14"/>
        </w:rPr>
        <w:t xml:space="preserve"> </w:t>
      </w:r>
      <w:r>
        <w:rPr>
          <w:color w:val="231F20"/>
        </w:rPr>
        <w:t>arrivato</w:t>
      </w:r>
      <w:r>
        <w:rPr>
          <w:color w:val="231F20"/>
          <w:spacing w:val="-13"/>
        </w:rPr>
        <w:t xml:space="preserve"> </w:t>
      </w:r>
      <w:r>
        <w:rPr>
          <w:color w:val="231F20"/>
        </w:rPr>
        <w:t>davan- ti a lei, si chinò in avanti appoggiando le palme delle mani sulle ginocchia leggermente piegate. Il sudore gocciolava dalla fronte e per alcuni secondi restò fermo in quella posi- zione respirando rumorosamente. Solo quando il respiro si fece più regolare sollevò il capo verso di lei e, ammiccando per liberare le ciglia dalle gocce di sudore salato, le sorrise.</w:t>
      </w:r>
    </w:p>
    <w:p w14:paraId="4ABFC14B" w14:textId="77777777" w:rsidR="00DE442C" w:rsidRDefault="00000000">
      <w:pPr>
        <w:pStyle w:val="Corpotesto"/>
        <w:spacing w:before="9" w:line="170" w:lineRule="auto"/>
        <w:ind w:left="230" w:right="275"/>
      </w:pPr>
      <w:r>
        <w:rPr>
          <w:color w:val="231F20"/>
        </w:rPr>
        <w:t>«Ciao,</w:t>
      </w:r>
      <w:r>
        <w:rPr>
          <w:color w:val="231F20"/>
          <w:spacing w:val="-11"/>
        </w:rPr>
        <w:t xml:space="preserve"> </w:t>
      </w:r>
      <w:r>
        <w:rPr>
          <w:color w:val="231F20"/>
        </w:rPr>
        <w:t>Vale.</w:t>
      </w:r>
      <w:r>
        <w:rPr>
          <w:color w:val="231F20"/>
          <w:spacing w:val="-11"/>
        </w:rPr>
        <w:t xml:space="preserve"> </w:t>
      </w:r>
      <w:r>
        <w:rPr>
          <w:color w:val="231F20"/>
        </w:rPr>
        <w:t>Buongiorno»</w:t>
      </w:r>
      <w:r>
        <w:rPr>
          <w:color w:val="231F20"/>
          <w:spacing w:val="-11"/>
        </w:rPr>
        <w:t xml:space="preserve"> </w:t>
      </w:r>
      <w:r>
        <w:rPr>
          <w:color w:val="231F20"/>
        </w:rPr>
        <w:t>dovette</w:t>
      </w:r>
      <w:r>
        <w:rPr>
          <w:color w:val="231F20"/>
          <w:spacing w:val="-11"/>
        </w:rPr>
        <w:t xml:space="preserve"> </w:t>
      </w:r>
      <w:r>
        <w:rPr>
          <w:color w:val="231F20"/>
        </w:rPr>
        <w:t>di</w:t>
      </w:r>
      <w:r>
        <w:rPr>
          <w:color w:val="231F20"/>
          <w:spacing w:val="-11"/>
        </w:rPr>
        <w:t xml:space="preserve"> </w:t>
      </w:r>
      <w:r>
        <w:rPr>
          <w:color w:val="231F20"/>
        </w:rPr>
        <w:t>nuovo</w:t>
      </w:r>
      <w:r>
        <w:rPr>
          <w:color w:val="231F20"/>
          <w:spacing w:val="-11"/>
        </w:rPr>
        <w:t xml:space="preserve"> </w:t>
      </w:r>
      <w:r>
        <w:rPr>
          <w:color w:val="231F20"/>
        </w:rPr>
        <w:t>fermarsi</w:t>
      </w:r>
      <w:r>
        <w:rPr>
          <w:color w:val="231F20"/>
          <w:spacing w:val="-11"/>
        </w:rPr>
        <w:t xml:space="preserve"> </w:t>
      </w:r>
      <w:r>
        <w:rPr>
          <w:color w:val="231F20"/>
        </w:rPr>
        <w:t>e</w:t>
      </w:r>
      <w:r>
        <w:rPr>
          <w:color w:val="231F20"/>
          <w:spacing w:val="-11"/>
        </w:rPr>
        <w:t xml:space="preserve"> </w:t>
      </w:r>
      <w:r>
        <w:rPr>
          <w:color w:val="231F20"/>
        </w:rPr>
        <w:t>in- spirare profondamente.</w:t>
      </w:r>
    </w:p>
    <w:p w14:paraId="39672E64" w14:textId="77777777" w:rsidR="00DE442C" w:rsidRDefault="00000000">
      <w:pPr>
        <w:pStyle w:val="Corpotesto"/>
        <w:spacing w:before="2" w:line="170" w:lineRule="auto"/>
        <w:ind w:left="230" w:right="273"/>
      </w:pPr>
      <w:r>
        <w:rPr>
          <w:color w:val="231F20"/>
        </w:rPr>
        <w:t>«Non ho più il fisico» gemette «muscoli e ossa sono tor- nati nuovi ma vanno allenati e irrobustiti» trasse ancora al- cuni profondi respiri sollevandosi poi per aprire la porta di casa</w:t>
      </w:r>
      <w:r>
        <w:rPr>
          <w:color w:val="231F20"/>
          <w:spacing w:val="1"/>
        </w:rPr>
        <w:t xml:space="preserve"> </w:t>
      </w:r>
      <w:r>
        <w:rPr>
          <w:color w:val="231F20"/>
        </w:rPr>
        <w:t>«e</w:t>
      </w:r>
      <w:r>
        <w:rPr>
          <w:color w:val="231F20"/>
          <w:spacing w:val="3"/>
        </w:rPr>
        <w:t xml:space="preserve"> </w:t>
      </w:r>
      <w:r>
        <w:rPr>
          <w:color w:val="231F20"/>
        </w:rPr>
        <w:t>quelle</w:t>
      </w:r>
      <w:r>
        <w:rPr>
          <w:color w:val="231F20"/>
          <w:spacing w:val="3"/>
        </w:rPr>
        <w:t xml:space="preserve"> </w:t>
      </w:r>
      <w:r>
        <w:rPr>
          <w:color w:val="231F20"/>
        </w:rPr>
        <w:t>corse</w:t>
      </w:r>
      <w:r>
        <w:rPr>
          <w:color w:val="231F20"/>
          <w:spacing w:val="3"/>
        </w:rPr>
        <w:t xml:space="preserve"> </w:t>
      </w:r>
      <w:r>
        <w:rPr>
          <w:color w:val="231F20"/>
        </w:rPr>
        <w:t>notturne»</w:t>
      </w:r>
      <w:r>
        <w:rPr>
          <w:color w:val="231F20"/>
          <w:spacing w:val="3"/>
        </w:rPr>
        <w:t xml:space="preserve"> </w:t>
      </w:r>
      <w:r>
        <w:rPr>
          <w:color w:val="231F20"/>
        </w:rPr>
        <w:t>sorrise</w:t>
      </w:r>
      <w:r>
        <w:rPr>
          <w:color w:val="231F20"/>
          <w:spacing w:val="3"/>
        </w:rPr>
        <w:t xml:space="preserve"> </w:t>
      </w:r>
      <w:r>
        <w:rPr>
          <w:color w:val="231F20"/>
        </w:rPr>
        <w:t>strizzandogli</w:t>
      </w:r>
      <w:r>
        <w:rPr>
          <w:color w:val="231F20"/>
          <w:spacing w:val="4"/>
        </w:rPr>
        <w:t xml:space="preserve"> </w:t>
      </w:r>
      <w:r>
        <w:rPr>
          <w:color w:val="231F20"/>
          <w:spacing w:val="-2"/>
        </w:rPr>
        <w:t>l’occhio</w:t>
      </w:r>
    </w:p>
    <w:p w14:paraId="466B8B7E" w14:textId="77777777" w:rsidR="00DE442C" w:rsidRDefault="00000000">
      <w:pPr>
        <w:pStyle w:val="Corpotesto"/>
        <w:spacing w:before="5" w:line="170" w:lineRule="auto"/>
        <w:ind w:left="230" w:right="275" w:firstLine="0"/>
      </w:pPr>
      <w:r>
        <w:rPr>
          <w:color w:val="231F20"/>
        </w:rPr>
        <w:t>«mi riducono davvero uno straccio. Vieni lupacchiotta, en- tra. Hai fatto gli esercizi?».</w:t>
      </w:r>
    </w:p>
    <w:p w14:paraId="26D34075" w14:textId="77777777" w:rsidR="00DE442C" w:rsidRDefault="00000000">
      <w:pPr>
        <w:pStyle w:val="Corpotesto"/>
        <w:spacing w:before="3" w:line="170" w:lineRule="auto"/>
        <w:ind w:left="230" w:right="274"/>
      </w:pPr>
      <w:r>
        <w:rPr>
          <w:color w:val="231F20"/>
        </w:rPr>
        <w:t>Per</w:t>
      </w:r>
      <w:r>
        <w:rPr>
          <w:color w:val="231F20"/>
          <w:spacing w:val="-11"/>
        </w:rPr>
        <w:t xml:space="preserve"> </w:t>
      </w:r>
      <w:r>
        <w:rPr>
          <w:color w:val="231F20"/>
        </w:rPr>
        <w:t>tutta</w:t>
      </w:r>
      <w:r>
        <w:rPr>
          <w:color w:val="231F20"/>
          <w:spacing w:val="-11"/>
        </w:rPr>
        <w:t xml:space="preserve"> </w:t>
      </w:r>
      <w:r>
        <w:rPr>
          <w:color w:val="231F20"/>
        </w:rPr>
        <w:t>risposta</w:t>
      </w:r>
      <w:r>
        <w:rPr>
          <w:color w:val="231F20"/>
          <w:spacing w:val="-11"/>
        </w:rPr>
        <w:t xml:space="preserve"> </w:t>
      </w:r>
      <w:r>
        <w:rPr>
          <w:color w:val="231F20"/>
        </w:rPr>
        <w:t>Valentina</w:t>
      </w:r>
      <w:r>
        <w:rPr>
          <w:color w:val="231F20"/>
          <w:spacing w:val="-11"/>
        </w:rPr>
        <w:t xml:space="preserve"> </w:t>
      </w:r>
      <w:r>
        <w:rPr>
          <w:color w:val="231F20"/>
        </w:rPr>
        <w:t>distese</w:t>
      </w:r>
      <w:r>
        <w:rPr>
          <w:color w:val="231F20"/>
          <w:spacing w:val="-11"/>
        </w:rPr>
        <w:t xml:space="preserve"> </w:t>
      </w:r>
      <w:r>
        <w:rPr>
          <w:color w:val="231F20"/>
        </w:rPr>
        <w:t>la</w:t>
      </w:r>
      <w:r>
        <w:rPr>
          <w:color w:val="231F20"/>
          <w:spacing w:val="-11"/>
        </w:rPr>
        <w:t xml:space="preserve"> </w:t>
      </w:r>
      <w:r>
        <w:rPr>
          <w:color w:val="231F20"/>
        </w:rPr>
        <w:t>fronte</w:t>
      </w:r>
      <w:r>
        <w:rPr>
          <w:color w:val="231F20"/>
          <w:spacing w:val="-11"/>
        </w:rPr>
        <w:t xml:space="preserve"> </w:t>
      </w:r>
      <w:r>
        <w:rPr>
          <w:color w:val="231F20"/>
        </w:rPr>
        <w:t>e</w:t>
      </w:r>
      <w:r>
        <w:rPr>
          <w:color w:val="231F20"/>
          <w:spacing w:val="-11"/>
        </w:rPr>
        <w:t xml:space="preserve"> </w:t>
      </w:r>
      <w:r>
        <w:rPr>
          <w:color w:val="231F20"/>
        </w:rPr>
        <w:t>rilassò</w:t>
      </w:r>
      <w:r>
        <w:rPr>
          <w:color w:val="231F20"/>
          <w:spacing w:val="-11"/>
        </w:rPr>
        <w:t xml:space="preserve"> </w:t>
      </w:r>
      <w:r>
        <w:rPr>
          <w:color w:val="231F20"/>
        </w:rPr>
        <w:t>tutti i muscoli del viso. La sua Aura si fece più luminosa e in- tensa</w:t>
      </w:r>
      <w:r>
        <w:rPr>
          <w:color w:val="231F20"/>
          <w:spacing w:val="23"/>
        </w:rPr>
        <w:t xml:space="preserve"> </w:t>
      </w:r>
      <w:r>
        <w:rPr>
          <w:color w:val="231F20"/>
        </w:rPr>
        <w:t>poi</w:t>
      </w:r>
      <w:r>
        <w:rPr>
          <w:color w:val="231F20"/>
          <w:spacing w:val="24"/>
        </w:rPr>
        <w:t xml:space="preserve"> </w:t>
      </w:r>
      <w:r>
        <w:rPr>
          <w:color w:val="231F20"/>
        </w:rPr>
        <w:t>di</w:t>
      </w:r>
      <w:r>
        <w:rPr>
          <w:color w:val="231F20"/>
          <w:spacing w:val="23"/>
        </w:rPr>
        <w:t xml:space="preserve"> </w:t>
      </w:r>
      <w:r>
        <w:rPr>
          <w:color w:val="231F20"/>
        </w:rPr>
        <w:t>colpo</w:t>
      </w:r>
      <w:r>
        <w:rPr>
          <w:color w:val="231F20"/>
          <w:spacing w:val="24"/>
        </w:rPr>
        <w:t xml:space="preserve"> </w:t>
      </w:r>
      <w:r>
        <w:rPr>
          <w:color w:val="231F20"/>
        </w:rPr>
        <w:t>sparì</w:t>
      </w:r>
      <w:r>
        <w:rPr>
          <w:color w:val="231F20"/>
          <w:spacing w:val="24"/>
        </w:rPr>
        <w:t xml:space="preserve"> </w:t>
      </w:r>
      <w:r>
        <w:rPr>
          <w:color w:val="231F20"/>
        </w:rPr>
        <w:t>e</w:t>
      </w:r>
      <w:r>
        <w:rPr>
          <w:color w:val="231F20"/>
          <w:spacing w:val="23"/>
        </w:rPr>
        <w:t xml:space="preserve"> </w:t>
      </w:r>
      <w:r>
        <w:rPr>
          <w:color w:val="231F20"/>
        </w:rPr>
        <w:t>ogni</w:t>
      </w:r>
      <w:r>
        <w:rPr>
          <w:color w:val="231F20"/>
          <w:spacing w:val="24"/>
        </w:rPr>
        <w:t xml:space="preserve"> </w:t>
      </w:r>
      <w:r>
        <w:rPr>
          <w:color w:val="231F20"/>
        </w:rPr>
        <w:t>proiezione</w:t>
      </w:r>
      <w:r>
        <w:rPr>
          <w:color w:val="231F20"/>
          <w:spacing w:val="24"/>
        </w:rPr>
        <w:t xml:space="preserve"> </w:t>
      </w:r>
      <w:r>
        <w:rPr>
          <w:color w:val="231F20"/>
        </w:rPr>
        <w:t>si</w:t>
      </w:r>
      <w:r>
        <w:rPr>
          <w:color w:val="231F20"/>
          <w:spacing w:val="23"/>
        </w:rPr>
        <w:t xml:space="preserve"> </w:t>
      </w:r>
      <w:r>
        <w:rPr>
          <w:color w:val="231F20"/>
        </w:rPr>
        <w:t>ripiegò</w:t>
      </w:r>
      <w:r>
        <w:rPr>
          <w:color w:val="231F20"/>
          <w:spacing w:val="24"/>
        </w:rPr>
        <w:t xml:space="preserve"> </w:t>
      </w:r>
      <w:r>
        <w:rPr>
          <w:color w:val="231F20"/>
        </w:rPr>
        <w:t>su</w:t>
      </w:r>
      <w:r>
        <w:rPr>
          <w:color w:val="231F20"/>
          <w:spacing w:val="24"/>
        </w:rPr>
        <w:t xml:space="preserve"> </w:t>
      </w:r>
      <w:r>
        <w:rPr>
          <w:color w:val="231F20"/>
          <w:spacing w:val="-5"/>
        </w:rPr>
        <w:t>se</w:t>
      </w:r>
    </w:p>
    <w:p w14:paraId="115CA09F" w14:textId="77777777" w:rsidR="00DE442C" w:rsidRDefault="00DE442C">
      <w:pPr>
        <w:spacing w:line="170" w:lineRule="auto"/>
        <w:sectPr w:rsidR="00DE442C" w:rsidSect="002D644F">
          <w:pgSz w:w="8220" w:h="12750"/>
          <w:pgMar w:top="1040" w:right="880" w:bottom="860" w:left="1040" w:header="0" w:footer="619" w:gutter="0"/>
          <w:cols w:space="720"/>
        </w:sectPr>
      </w:pPr>
    </w:p>
    <w:p w14:paraId="298ABE9E" w14:textId="77777777" w:rsidR="00DE442C" w:rsidRDefault="00000000">
      <w:pPr>
        <w:pStyle w:val="Corpotesto"/>
        <w:spacing w:before="108" w:line="170" w:lineRule="auto"/>
        <w:ind w:right="386" w:firstLine="0"/>
      </w:pPr>
      <w:r>
        <w:rPr>
          <w:color w:val="231F20"/>
        </w:rPr>
        <w:lastRenderedPageBreak/>
        <w:t>stessa. Ora Valentina era del tutto simile a qualunque altra ragazza. Respirava piano, rilassata e senza alcun segno che potesse farla distinguere da qualunque altro umano che lui avesse mai incontrato nella sua millenaria ricerca. Per un attimo Michele ebbe paura di essersi sognato tutto. Era di nuovo solo e adesso la solitudine pesava come un macigno sul</w:t>
      </w:r>
      <w:r>
        <w:rPr>
          <w:color w:val="231F20"/>
          <w:spacing w:val="-5"/>
        </w:rPr>
        <w:t xml:space="preserve"> </w:t>
      </w:r>
      <w:r>
        <w:rPr>
          <w:color w:val="231F20"/>
        </w:rPr>
        <w:t>suo</w:t>
      </w:r>
      <w:r>
        <w:rPr>
          <w:color w:val="231F20"/>
          <w:spacing w:val="-5"/>
        </w:rPr>
        <w:t xml:space="preserve"> </w:t>
      </w:r>
      <w:r>
        <w:rPr>
          <w:color w:val="231F20"/>
        </w:rPr>
        <w:t>cuore,</w:t>
      </w:r>
      <w:r>
        <w:rPr>
          <w:color w:val="231F20"/>
          <w:spacing w:val="-5"/>
        </w:rPr>
        <w:t xml:space="preserve"> </w:t>
      </w:r>
      <w:r>
        <w:rPr>
          <w:color w:val="231F20"/>
        </w:rPr>
        <w:t>stringendolo</w:t>
      </w:r>
      <w:r>
        <w:rPr>
          <w:color w:val="231F20"/>
          <w:spacing w:val="-5"/>
        </w:rPr>
        <w:t xml:space="preserve"> </w:t>
      </w:r>
      <w:r>
        <w:rPr>
          <w:color w:val="231F20"/>
        </w:rPr>
        <w:t>in</w:t>
      </w:r>
      <w:r>
        <w:rPr>
          <w:color w:val="231F20"/>
          <w:spacing w:val="-5"/>
        </w:rPr>
        <w:t xml:space="preserve"> </w:t>
      </w:r>
      <w:r>
        <w:rPr>
          <w:color w:val="231F20"/>
        </w:rPr>
        <w:t>una</w:t>
      </w:r>
      <w:r>
        <w:rPr>
          <w:color w:val="231F20"/>
          <w:spacing w:val="-5"/>
        </w:rPr>
        <w:t xml:space="preserve"> </w:t>
      </w:r>
      <w:r>
        <w:rPr>
          <w:color w:val="231F20"/>
        </w:rPr>
        <w:t>morsa</w:t>
      </w:r>
      <w:r>
        <w:rPr>
          <w:color w:val="231F20"/>
          <w:spacing w:val="-5"/>
        </w:rPr>
        <w:t xml:space="preserve"> </w:t>
      </w:r>
      <w:r>
        <w:rPr>
          <w:color w:val="231F20"/>
        </w:rPr>
        <w:t>indifferente</w:t>
      </w:r>
      <w:r>
        <w:rPr>
          <w:color w:val="231F20"/>
          <w:spacing w:val="-5"/>
        </w:rPr>
        <w:t xml:space="preserve"> </w:t>
      </w:r>
      <w:r>
        <w:rPr>
          <w:color w:val="231F20"/>
        </w:rPr>
        <w:t>a</w:t>
      </w:r>
      <w:r>
        <w:rPr>
          <w:color w:val="231F20"/>
          <w:spacing w:val="-5"/>
        </w:rPr>
        <w:t xml:space="preserve"> </w:t>
      </w:r>
      <w:r>
        <w:rPr>
          <w:color w:val="231F20"/>
        </w:rPr>
        <w:t>tutti i pericoli che quel sogno aveva risvegliato.</w:t>
      </w:r>
    </w:p>
    <w:p w14:paraId="4ABF787B" w14:textId="77777777" w:rsidR="00DE442C" w:rsidRDefault="00000000">
      <w:pPr>
        <w:pStyle w:val="Corpotesto"/>
        <w:spacing w:before="11" w:line="170" w:lineRule="auto"/>
        <w:ind w:right="387"/>
      </w:pPr>
      <w:r>
        <w:rPr>
          <w:color w:val="231F20"/>
        </w:rPr>
        <w:t>Una piccola ruga comparve sulla fronte di lei e scese ad arricciarle</w:t>
      </w:r>
      <w:r>
        <w:rPr>
          <w:color w:val="231F20"/>
          <w:spacing w:val="-6"/>
        </w:rPr>
        <w:t xml:space="preserve"> </w:t>
      </w:r>
      <w:r>
        <w:rPr>
          <w:color w:val="231F20"/>
        </w:rPr>
        <w:t>la</w:t>
      </w:r>
      <w:r>
        <w:rPr>
          <w:color w:val="231F20"/>
          <w:spacing w:val="-6"/>
        </w:rPr>
        <w:t xml:space="preserve"> </w:t>
      </w:r>
      <w:r>
        <w:rPr>
          <w:color w:val="231F20"/>
        </w:rPr>
        <w:t>radice</w:t>
      </w:r>
      <w:r>
        <w:rPr>
          <w:color w:val="231F20"/>
          <w:spacing w:val="-6"/>
        </w:rPr>
        <w:t xml:space="preserve"> </w:t>
      </w:r>
      <w:r>
        <w:rPr>
          <w:color w:val="231F20"/>
        </w:rPr>
        <w:t>del</w:t>
      </w:r>
      <w:r>
        <w:rPr>
          <w:color w:val="231F20"/>
          <w:spacing w:val="-6"/>
        </w:rPr>
        <w:t xml:space="preserve"> </w:t>
      </w:r>
      <w:r>
        <w:rPr>
          <w:color w:val="231F20"/>
        </w:rPr>
        <w:t>naso.</w:t>
      </w:r>
      <w:r>
        <w:rPr>
          <w:color w:val="231F20"/>
          <w:spacing w:val="-6"/>
        </w:rPr>
        <w:t xml:space="preserve"> </w:t>
      </w:r>
      <w:r>
        <w:rPr>
          <w:color w:val="231F20"/>
        </w:rPr>
        <w:t>L’Aura</w:t>
      </w:r>
      <w:r>
        <w:rPr>
          <w:color w:val="231F20"/>
          <w:spacing w:val="-6"/>
        </w:rPr>
        <w:t xml:space="preserve"> </w:t>
      </w:r>
      <w:r>
        <w:rPr>
          <w:color w:val="231F20"/>
        </w:rPr>
        <w:t>baluginò</w:t>
      </w:r>
      <w:r>
        <w:rPr>
          <w:color w:val="231F20"/>
          <w:spacing w:val="-6"/>
        </w:rPr>
        <w:t xml:space="preserve"> </w:t>
      </w:r>
      <w:r>
        <w:rPr>
          <w:color w:val="231F20"/>
        </w:rPr>
        <w:t>e</w:t>
      </w:r>
      <w:r>
        <w:rPr>
          <w:color w:val="231F20"/>
          <w:spacing w:val="-6"/>
        </w:rPr>
        <w:t xml:space="preserve"> </w:t>
      </w:r>
      <w:r>
        <w:rPr>
          <w:color w:val="231F20"/>
        </w:rPr>
        <w:t>timidamen- te ricomparve.</w:t>
      </w:r>
    </w:p>
    <w:p w14:paraId="2E7DF2A8" w14:textId="77777777" w:rsidR="00DE442C" w:rsidRDefault="00000000">
      <w:pPr>
        <w:pStyle w:val="Corpotesto"/>
        <w:spacing w:before="3" w:line="170" w:lineRule="auto"/>
        <w:ind w:right="386"/>
      </w:pPr>
      <w:r>
        <w:rPr>
          <w:color w:val="231F20"/>
        </w:rPr>
        <w:t>«Bravissima Vale!» si complimentò orgoglioso e solle- vato Michele «devi solo esercitarti ancora. Il controllo deve diventare</w:t>
      </w:r>
      <w:r>
        <w:rPr>
          <w:color w:val="231F20"/>
          <w:spacing w:val="-12"/>
        </w:rPr>
        <w:t xml:space="preserve"> </w:t>
      </w:r>
      <w:r>
        <w:rPr>
          <w:color w:val="231F20"/>
        </w:rPr>
        <w:t>un</w:t>
      </w:r>
      <w:r>
        <w:rPr>
          <w:color w:val="231F20"/>
          <w:spacing w:val="-13"/>
        </w:rPr>
        <w:t xml:space="preserve"> </w:t>
      </w:r>
      <w:r>
        <w:rPr>
          <w:color w:val="231F20"/>
        </w:rPr>
        <w:t>meccanismo</w:t>
      </w:r>
      <w:r>
        <w:rPr>
          <w:color w:val="231F20"/>
          <w:spacing w:val="-13"/>
        </w:rPr>
        <w:t xml:space="preserve"> </w:t>
      </w:r>
      <w:r>
        <w:rPr>
          <w:color w:val="231F20"/>
        </w:rPr>
        <w:t>normale,</w:t>
      </w:r>
      <w:r>
        <w:rPr>
          <w:color w:val="231F20"/>
          <w:spacing w:val="-13"/>
        </w:rPr>
        <w:t xml:space="preserve"> </w:t>
      </w:r>
      <w:r>
        <w:rPr>
          <w:color w:val="231F20"/>
        </w:rPr>
        <w:t>automatico.</w:t>
      </w:r>
      <w:r>
        <w:rPr>
          <w:color w:val="231F20"/>
          <w:spacing w:val="-13"/>
        </w:rPr>
        <w:t xml:space="preserve"> </w:t>
      </w:r>
      <w:r>
        <w:rPr>
          <w:color w:val="231F20"/>
        </w:rPr>
        <w:t>Deve</w:t>
      </w:r>
      <w:r>
        <w:rPr>
          <w:color w:val="231F20"/>
          <w:spacing w:val="-13"/>
        </w:rPr>
        <w:t xml:space="preserve"> </w:t>
      </w:r>
      <w:r>
        <w:rPr>
          <w:color w:val="231F20"/>
        </w:rPr>
        <w:t>essere attivo senza che tu nemmeno te ne accorga».</w:t>
      </w:r>
    </w:p>
    <w:p w14:paraId="30D2E70E" w14:textId="77777777" w:rsidR="00DE442C" w:rsidRDefault="00000000">
      <w:pPr>
        <w:pStyle w:val="Corpotesto"/>
        <w:spacing w:line="243" w:lineRule="exact"/>
        <w:ind w:left="400" w:firstLine="0"/>
      </w:pPr>
      <w:r>
        <w:rPr>
          <w:color w:val="231F20"/>
        </w:rPr>
        <w:t>«Ma</w:t>
      </w:r>
      <w:r>
        <w:rPr>
          <w:color w:val="231F20"/>
          <w:spacing w:val="-3"/>
        </w:rPr>
        <w:t xml:space="preserve"> </w:t>
      </w:r>
      <w:r>
        <w:rPr>
          <w:color w:val="231F20"/>
        </w:rPr>
        <w:t>è</w:t>
      </w:r>
      <w:r>
        <w:rPr>
          <w:color w:val="231F20"/>
          <w:spacing w:val="-1"/>
        </w:rPr>
        <w:t xml:space="preserve"> </w:t>
      </w:r>
      <w:r>
        <w:rPr>
          <w:color w:val="231F20"/>
        </w:rPr>
        <w:t>una</w:t>
      </w:r>
      <w:r>
        <w:rPr>
          <w:color w:val="231F20"/>
          <w:spacing w:val="-1"/>
        </w:rPr>
        <w:t xml:space="preserve"> </w:t>
      </w:r>
      <w:r>
        <w:rPr>
          <w:color w:val="231F20"/>
          <w:spacing w:val="-2"/>
        </w:rPr>
        <w:t>palla!».</w:t>
      </w:r>
    </w:p>
    <w:p w14:paraId="25F6DDA1" w14:textId="77777777" w:rsidR="00DE442C" w:rsidRDefault="00000000">
      <w:pPr>
        <w:pStyle w:val="Corpotesto"/>
        <w:spacing w:before="23" w:line="170" w:lineRule="auto"/>
        <w:ind w:right="387"/>
      </w:pPr>
      <w:r>
        <w:rPr>
          <w:color w:val="231F20"/>
        </w:rPr>
        <w:t xml:space="preserve">«Certo» acconsentì Michele «ma è una palla molto im- portante» agguantò un accappatoio appoggiato al dorso di una poltrona «non ti aspettavo così presto. Guardati un po’ intorno mentre faccio una doccia» e sparì dietro una porta incassata nella libreria che occupava tutta una parete della </w:t>
      </w:r>
      <w:r>
        <w:rPr>
          <w:color w:val="231F20"/>
          <w:spacing w:val="-2"/>
        </w:rPr>
        <w:t>stanza.</w:t>
      </w:r>
    </w:p>
    <w:p w14:paraId="0AA11F4A" w14:textId="77777777" w:rsidR="00DE442C" w:rsidRDefault="00000000">
      <w:pPr>
        <w:pStyle w:val="Corpotesto"/>
        <w:spacing w:before="8" w:line="170" w:lineRule="auto"/>
        <w:ind w:right="386"/>
      </w:pPr>
      <w:r>
        <w:rPr>
          <w:color w:val="231F20"/>
        </w:rPr>
        <w:t>«Ma li hai letti tutti?» chiese Valentina non appena Mi- chele ricomparve in leggeri pantaloni di cotone kaki e ma- glietta polo nera che metteva in risalto il colorito sano e ab- bronzato della sua pelle. Indicava con gli occhi la libreria zeppa</w:t>
      </w:r>
      <w:r>
        <w:rPr>
          <w:color w:val="231F20"/>
          <w:spacing w:val="-6"/>
        </w:rPr>
        <w:t xml:space="preserve"> </w:t>
      </w:r>
      <w:r>
        <w:rPr>
          <w:color w:val="231F20"/>
        </w:rPr>
        <w:t>di</w:t>
      </w:r>
      <w:r>
        <w:rPr>
          <w:color w:val="231F20"/>
          <w:spacing w:val="-6"/>
        </w:rPr>
        <w:t xml:space="preserve"> </w:t>
      </w:r>
      <w:r>
        <w:rPr>
          <w:color w:val="231F20"/>
        </w:rPr>
        <w:t>volumi</w:t>
      </w:r>
      <w:r>
        <w:rPr>
          <w:color w:val="231F20"/>
          <w:spacing w:val="-6"/>
        </w:rPr>
        <w:t xml:space="preserve"> </w:t>
      </w:r>
      <w:r>
        <w:rPr>
          <w:color w:val="231F20"/>
        </w:rPr>
        <w:t>ben</w:t>
      </w:r>
      <w:r>
        <w:rPr>
          <w:color w:val="231F20"/>
          <w:spacing w:val="-6"/>
        </w:rPr>
        <w:t xml:space="preserve"> </w:t>
      </w:r>
      <w:r>
        <w:rPr>
          <w:color w:val="231F20"/>
        </w:rPr>
        <w:t>ordinati</w:t>
      </w:r>
      <w:r>
        <w:rPr>
          <w:color w:val="231F20"/>
          <w:spacing w:val="-6"/>
        </w:rPr>
        <w:t xml:space="preserve"> </w:t>
      </w:r>
      <w:r>
        <w:rPr>
          <w:color w:val="231F20"/>
        </w:rPr>
        <w:t>sugli</w:t>
      </w:r>
      <w:r>
        <w:rPr>
          <w:color w:val="231F20"/>
          <w:spacing w:val="-6"/>
        </w:rPr>
        <w:t xml:space="preserve"> </w:t>
      </w:r>
      <w:r>
        <w:rPr>
          <w:color w:val="231F20"/>
        </w:rPr>
        <w:t>scaffali</w:t>
      </w:r>
      <w:r>
        <w:rPr>
          <w:color w:val="231F20"/>
          <w:spacing w:val="-6"/>
        </w:rPr>
        <w:t xml:space="preserve"> </w:t>
      </w:r>
      <w:r>
        <w:rPr>
          <w:color w:val="231F20"/>
        </w:rPr>
        <w:t>e</w:t>
      </w:r>
      <w:r>
        <w:rPr>
          <w:color w:val="231F20"/>
          <w:spacing w:val="-6"/>
        </w:rPr>
        <w:t xml:space="preserve"> </w:t>
      </w:r>
      <w:r>
        <w:rPr>
          <w:color w:val="231F20"/>
        </w:rPr>
        <w:t>che</w:t>
      </w:r>
      <w:r>
        <w:rPr>
          <w:color w:val="231F20"/>
          <w:spacing w:val="-6"/>
        </w:rPr>
        <w:t xml:space="preserve"> </w:t>
      </w:r>
      <w:r>
        <w:rPr>
          <w:color w:val="231F20"/>
        </w:rPr>
        <w:t>a</w:t>
      </w:r>
      <w:r>
        <w:rPr>
          <w:color w:val="231F20"/>
          <w:spacing w:val="-6"/>
        </w:rPr>
        <w:t xml:space="preserve"> </w:t>
      </w:r>
      <w:r>
        <w:rPr>
          <w:color w:val="231F20"/>
        </w:rPr>
        <w:t>loro</w:t>
      </w:r>
      <w:r>
        <w:rPr>
          <w:color w:val="231F20"/>
          <w:spacing w:val="-6"/>
        </w:rPr>
        <w:t xml:space="preserve"> </w:t>
      </w:r>
      <w:r>
        <w:rPr>
          <w:color w:val="231F20"/>
        </w:rPr>
        <w:t>volta sostenevano altre piccole pile irregolari disposte vertical- mente. Evidentemente lo spazio non era più sufficiente.</w:t>
      </w:r>
    </w:p>
    <w:p w14:paraId="623A1D64" w14:textId="77777777" w:rsidR="00DE442C" w:rsidRDefault="00000000">
      <w:pPr>
        <w:pStyle w:val="Corpotesto"/>
        <w:spacing w:before="9" w:line="170" w:lineRule="auto"/>
        <w:ind w:right="386"/>
      </w:pPr>
      <w:r>
        <w:rPr>
          <w:color w:val="231F20"/>
        </w:rPr>
        <w:t>«Sicuro» rispose compiaciuto Michele sistemandosi con le mani i capelli ancora bagnati. Stava riprendendo confi- denza con gesti dimenticati da anni. Toccava i capelli con delicatezza,</w:t>
      </w:r>
      <w:r>
        <w:rPr>
          <w:color w:val="231F20"/>
          <w:spacing w:val="-6"/>
        </w:rPr>
        <w:t xml:space="preserve"> </w:t>
      </w:r>
      <w:r>
        <w:rPr>
          <w:color w:val="231F20"/>
        </w:rPr>
        <w:t>quasi</w:t>
      </w:r>
      <w:r>
        <w:rPr>
          <w:color w:val="231F20"/>
          <w:spacing w:val="-7"/>
        </w:rPr>
        <w:t xml:space="preserve"> </w:t>
      </w:r>
      <w:r>
        <w:rPr>
          <w:color w:val="231F20"/>
        </w:rPr>
        <w:t>avesse</w:t>
      </w:r>
      <w:r>
        <w:rPr>
          <w:color w:val="231F20"/>
          <w:spacing w:val="-7"/>
        </w:rPr>
        <w:t xml:space="preserve"> </w:t>
      </w:r>
      <w:r>
        <w:rPr>
          <w:color w:val="231F20"/>
        </w:rPr>
        <w:t>paura</w:t>
      </w:r>
      <w:r>
        <w:rPr>
          <w:color w:val="231F20"/>
          <w:spacing w:val="-7"/>
        </w:rPr>
        <w:t xml:space="preserve"> </w:t>
      </w:r>
      <w:r>
        <w:rPr>
          <w:color w:val="231F20"/>
        </w:rPr>
        <w:t>di</w:t>
      </w:r>
      <w:r>
        <w:rPr>
          <w:color w:val="231F20"/>
          <w:spacing w:val="-7"/>
        </w:rPr>
        <w:t xml:space="preserve"> </w:t>
      </w:r>
      <w:r>
        <w:rPr>
          <w:color w:val="231F20"/>
        </w:rPr>
        <w:t>vederli</w:t>
      </w:r>
      <w:r>
        <w:rPr>
          <w:color w:val="231F20"/>
          <w:spacing w:val="-7"/>
        </w:rPr>
        <w:t xml:space="preserve"> </w:t>
      </w:r>
      <w:r>
        <w:rPr>
          <w:color w:val="231F20"/>
        </w:rPr>
        <w:t>improvvisamente cadere a ciuffi riscoprendosi vecchio e debole com’era stato solo qualche settimana prima.</w:t>
      </w:r>
    </w:p>
    <w:p w14:paraId="6A86786A" w14:textId="77777777" w:rsidR="00DE442C" w:rsidRDefault="00000000">
      <w:pPr>
        <w:pStyle w:val="Corpotesto"/>
        <w:spacing w:line="245" w:lineRule="exact"/>
        <w:ind w:left="400" w:firstLine="0"/>
      </w:pPr>
      <w:r>
        <w:rPr>
          <w:color w:val="231F20"/>
        </w:rPr>
        <w:t xml:space="preserve">«Io invece li odio i libri» rise </w:t>
      </w:r>
      <w:r>
        <w:rPr>
          <w:color w:val="231F20"/>
          <w:spacing w:val="-2"/>
        </w:rPr>
        <w:t>Valentina.</w:t>
      </w:r>
    </w:p>
    <w:p w14:paraId="43C67AB6" w14:textId="77777777" w:rsidR="00DE442C" w:rsidRDefault="00000000">
      <w:pPr>
        <w:pStyle w:val="Corpotesto"/>
        <w:spacing w:before="23" w:line="170" w:lineRule="auto"/>
        <w:ind w:right="386"/>
      </w:pPr>
      <w:r>
        <w:rPr>
          <w:color w:val="231F20"/>
        </w:rPr>
        <w:t>«Non</w:t>
      </w:r>
      <w:r>
        <w:rPr>
          <w:color w:val="231F20"/>
          <w:spacing w:val="-10"/>
        </w:rPr>
        <w:t xml:space="preserve"> </w:t>
      </w:r>
      <w:r>
        <w:rPr>
          <w:color w:val="231F20"/>
        </w:rPr>
        <w:t>credo</w:t>
      </w:r>
      <w:r>
        <w:rPr>
          <w:color w:val="231F20"/>
          <w:spacing w:val="-10"/>
        </w:rPr>
        <w:t xml:space="preserve"> </w:t>
      </w:r>
      <w:r>
        <w:rPr>
          <w:color w:val="231F20"/>
        </w:rPr>
        <w:t>che</w:t>
      </w:r>
      <w:r>
        <w:rPr>
          <w:color w:val="231F20"/>
          <w:spacing w:val="-10"/>
        </w:rPr>
        <w:t xml:space="preserve"> </w:t>
      </w:r>
      <w:r>
        <w:rPr>
          <w:color w:val="231F20"/>
        </w:rPr>
        <w:t>tu</w:t>
      </w:r>
      <w:r>
        <w:rPr>
          <w:color w:val="231F20"/>
          <w:spacing w:val="-10"/>
        </w:rPr>
        <w:t xml:space="preserve"> </w:t>
      </w:r>
      <w:r>
        <w:rPr>
          <w:color w:val="231F20"/>
        </w:rPr>
        <w:t>odi</w:t>
      </w:r>
      <w:r>
        <w:rPr>
          <w:color w:val="231F20"/>
          <w:spacing w:val="-10"/>
        </w:rPr>
        <w:t xml:space="preserve"> </w:t>
      </w:r>
      <w:r>
        <w:rPr>
          <w:color w:val="231F20"/>
        </w:rPr>
        <w:t>i</w:t>
      </w:r>
      <w:r>
        <w:rPr>
          <w:color w:val="231F20"/>
          <w:spacing w:val="-10"/>
        </w:rPr>
        <w:t xml:space="preserve"> </w:t>
      </w:r>
      <w:r>
        <w:rPr>
          <w:color w:val="231F20"/>
        </w:rPr>
        <w:t>libri»</w:t>
      </w:r>
      <w:r>
        <w:rPr>
          <w:color w:val="231F20"/>
          <w:spacing w:val="-10"/>
        </w:rPr>
        <w:t xml:space="preserve"> </w:t>
      </w:r>
      <w:r>
        <w:rPr>
          <w:color w:val="231F20"/>
        </w:rPr>
        <w:t>la</w:t>
      </w:r>
      <w:r>
        <w:rPr>
          <w:color w:val="231F20"/>
          <w:spacing w:val="-10"/>
        </w:rPr>
        <w:t xml:space="preserve"> </w:t>
      </w:r>
      <w:r>
        <w:rPr>
          <w:color w:val="231F20"/>
        </w:rPr>
        <w:t>contraddisse</w:t>
      </w:r>
      <w:r>
        <w:rPr>
          <w:color w:val="231F20"/>
          <w:spacing w:val="-10"/>
        </w:rPr>
        <w:t xml:space="preserve"> </w:t>
      </w:r>
      <w:r>
        <w:rPr>
          <w:color w:val="231F20"/>
        </w:rPr>
        <w:t>Michele</w:t>
      </w:r>
      <w:r>
        <w:rPr>
          <w:color w:val="231F20"/>
          <w:spacing w:val="-10"/>
        </w:rPr>
        <w:t xml:space="preserve"> </w:t>
      </w:r>
      <w:r>
        <w:rPr>
          <w:color w:val="231F20"/>
        </w:rPr>
        <w:t>«tu odi un certo modo di fare cultura. Odi i libri di testo, quelli che sei costretta a studiare, quelli che contengono nozioni aride</w:t>
      </w:r>
      <w:r>
        <w:rPr>
          <w:color w:val="231F20"/>
          <w:spacing w:val="-5"/>
        </w:rPr>
        <w:t xml:space="preserve"> </w:t>
      </w:r>
      <w:r>
        <w:rPr>
          <w:color w:val="231F20"/>
        </w:rPr>
        <w:t>che</w:t>
      </w:r>
      <w:r>
        <w:rPr>
          <w:color w:val="231F20"/>
          <w:spacing w:val="-4"/>
        </w:rPr>
        <w:t xml:space="preserve"> </w:t>
      </w:r>
      <w:r>
        <w:rPr>
          <w:color w:val="231F20"/>
        </w:rPr>
        <w:t>devi</w:t>
      </w:r>
      <w:r>
        <w:rPr>
          <w:color w:val="231F20"/>
          <w:spacing w:val="-4"/>
        </w:rPr>
        <w:t xml:space="preserve"> </w:t>
      </w:r>
      <w:r>
        <w:rPr>
          <w:color w:val="231F20"/>
        </w:rPr>
        <w:t>imparare</w:t>
      </w:r>
      <w:r>
        <w:rPr>
          <w:color w:val="231F20"/>
          <w:spacing w:val="-4"/>
        </w:rPr>
        <w:t xml:space="preserve"> </w:t>
      </w:r>
      <w:r>
        <w:rPr>
          <w:color w:val="231F20"/>
        </w:rPr>
        <w:t>a</w:t>
      </w:r>
      <w:r>
        <w:rPr>
          <w:color w:val="231F20"/>
          <w:spacing w:val="-4"/>
        </w:rPr>
        <w:t xml:space="preserve"> </w:t>
      </w:r>
      <w:r>
        <w:rPr>
          <w:color w:val="231F20"/>
        </w:rPr>
        <w:t>memoria.</w:t>
      </w:r>
      <w:r>
        <w:rPr>
          <w:color w:val="231F20"/>
          <w:spacing w:val="-5"/>
        </w:rPr>
        <w:t xml:space="preserve"> </w:t>
      </w:r>
      <w:r>
        <w:rPr>
          <w:color w:val="231F20"/>
        </w:rPr>
        <w:t>Ma</w:t>
      </w:r>
      <w:r>
        <w:rPr>
          <w:color w:val="231F20"/>
          <w:spacing w:val="-4"/>
        </w:rPr>
        <w:t xml:space="preserve"> </w:t>
      </w:r>
      <w:r>
        <w:rPr>
          <w:color w:val="231F20"/>
        </w:rPr>
        <w:t>non</w:t>
      </w:r>
      <w:r>
        <w:rPr>
          <w:color w:val="231F20"/>
          <w:spacing w:val="-4"/>
        </w:rPr>
        <w:t xml:space="preserve"> </w:t>
      </w:r>
      <w:r>
        <w:rPr>
          <w:color w:val="231F20"/>
        </w:rPr>
        <w:t>odi</w:t>
      </w:r>
      <w:r>
        <w:rPr>
          <w:color w:val="231F20"/>
          <w:spacing w:val="-4"/>
        </w:rPr>
        <w:t xml:space="preserve"> </w:t>
      </w:r>
      <w:r>
        <w:rPr>
          <w:color w:val="231F20"/>
        </w:rPr>
        <w:t>i</w:t>
      </w:r>
      <w:r>
        <w:rPr>
          <w:color w:val="231F20"/>
          <w:spacing w:val="-4"/>
        </w:rPr>
        <w:t xml:space="preserve"> </w:t>
      </w:r>
      <w:r>
        <w:rPr>
          <w:color w:val="231F20"/>
        </w:rPr>
        <w:t>libri.</w:t>
      </w:r>
      <w:r>
        <w:rPr>
          <w:color w:val="231F20"/>
          <w:spacing w:val="-4"/>
        </w:rPr>
        <w:t xml:space="preserve"> </w:t>
      </w:r>
      <w:r>
        <w:rPr>
          <w:color w:val="231F20"/>
          <w:spacing w:val="-2"/>
        </w:rPr>
        <w:t>Sare-</w:t>
      </w:r>
    </w:p>
    <w:p w14:paraId="305E69CA" w14:textId="77777777" w:rsidR="00DE442C" w:rsidRDefault="00DE442C">
      <w:pPr>
        <w:spacing w:line="170" w:lineRule="auto"/>
        <w:sectPr w:rsidR="00DE442C" w:rsidSect="002D644F">
          <w:pgSz w:w="8220" w:h="12750"/>
          <w:pgMar w:top="1040" w:right="880" w:bottom="860" w:left="1040" w:header="0" w:footer="619" w:gutter="0"/>
          <w:cols w:space="720"/>
        </w:sectPr>
      </w:pPr>
    </w:p>
    <w:p w14:paraId="310D43C6" w14:textId="77777777" w:rsidR="00DE442C" w:rsidRDefault="00000000">
      <w:pPr>
        <w:pStyle w:val="Corpotesto"/>
        <w:spacing w:before="108" w:line="170" w:lineRule="auto"/>
        <w:ind w:left="230" w:right="275" w:firstLine="0"/>
      </w:pPr>
      <w:r>
        <w:rPr>
          <w:color w:val="231F20"/>
        </w:rPr>
        <w:lastRenderedPageBreak/>
        <w:t>sti stupida. Pensa al libro come a un contenitore, una scato- la. Puoi odiare una scatola?».</w:t>
      </w:r>
    </w:p>
    <w:p w14:paraId="64EDD127" w14:textId="77777777" w:rsidR="00DE442C" w:rsidRDefault="00000000">
      <w:pPr>
        <w:pStyle w:val="Corpotesto"/>
        <w:spacing w:before="3" w:line="170" w:lineRule="auto"/>
        <w:ind w:left="230" w:right="273"/>
      </w:pPr>
      <w:r>
        <w:rPr>
          <w:color w:val="231F20"/>
        </w:rPr>
        <w:t>Valentina lo guardò non troppo convinta. Era davvero bello così infervorato e scarmigliato. Sperò che la sua Aura non</w:t>
      </w:r>
      <w:r>
        <w:rPr>
          <w:color w:val="231F20"/>
          <w:spacing w:val="-9"/>
        </w:rPr>
        <w:t xml:space="preserve"> </w:t>
      </w:r>
      <w:r>
        <w:rPr>
          <w:color w:val="231F20"/>
        </w:rPr>
        <w:t>rivelasse</w:t>
      </w:r>
      <w:r>
        <w:rPr>
          <w:color w:val="231F20"/>
          <w:spacing w:val="-9"/>
        </w:rPr>
        <w:t xml:space="preserve"> </w:t>
      </w:r>
      <w:r>
        <w:rPr>
          <w:color w:val="231F20"/>
        </w:rPr>
        <w:t>quell’apprezzamento</w:t>
      </w:r>
      <w:r>
        <w:rPr>
          <w:color w:val="231F20"/>
          <w:spacing w:val="-9"/>
        </w:rPr>
        <w:t xml:space="preserve"> </w:t>
      </w:r>
      <w:r>
        <w:rPr>
          <w:color w:val="231F20"/>
        </w:rPr>
        <w:t>e</w:t>
      </w:r>
      <w:r>
        <w:rPr>
          <w:color w:val="231F20"/>
          <w:spacing w:val="-9"/>
        </w:rPr>
        <w:t xml:space="preserve"> </w:t>
      </w:r>
      <w:r>
        <w:rPr>
          <w:color w:val="231F20"/>
        </w:rPr>
        <w:t>si</w:t>
      </w:r>
      <w:r>
        <w:rPr>
          <w:color w:val="231F20"/>
          <w:spacing w:val="-9"/>
        </w:rPr>
        <w:t xml:space="preserve"> </w:t>
      </w:r>
      <w:r>
        <w:rPr>
          <w:color w:val="231F20"/>
        </w:rPr>
        <w:t>affrettò</w:t>
      </w:r>
      <w:r>
        <w:rPr>
          <w:color w:val="231F20"/>
          <w:spacing w:val="-9"/>
        </w:rPr>
        <w:t xml:space="preserve"> </w:t>
      </w:r>
      <w:r>
        <w:rPr>
          <w:color w:val="231F20"/>
        </w:rPr>
        <w:t>a</w:t>
      </w:r>
      <w:r>
        <w:rPr>
          <w:color w:val="231F20"/>
          <w:spacing w:val="-9"/>
        </w:rPr>
        <w:t xml:space="preserve"> </w:t>
      </w:r>
      <w:r>
        <w:rPr>
          <w:color w:val="231F20"/>
        </w:rPr>
        <w:t>ripetere</w:t>
      </w:r>
      <w:r>
        <w:rPr>
          <w:color w:val="231F20"/>
          <w:spacing w:val="-9"/>
        </w:rPr>
        <w:t xml:space="preserve"> </w:t>
      </w:r>
      <w:r>
        <w:rPr>
          <w:color w:val="231F20"/>
        </w:rPr>
        <w:t>gli esercizi che le aveva insegnato nei giorni precedenti.</w:t>
      </w:r>
    </w:p>
    <w:p w14:paraId="127DB749" w14:textId="77777777" w:rsidR="00DE442C" w:rsidRDefault="00000000">
      <w:pPr>
        <w:pStyle w:val="Corpotesto"/>
        <w:spacing w:before="5" w:line="170" w:lineRule="auto"/>
        <w:ind w:left="230" w:right="272"/>
      </w:pPr>
      <w:r>
        <w:rPr>
          <w:color w:val="231F20"/>
        </w:rPr>
        <w:t>«Alcuni li ho letti anche più di una volta» continuò Mi- chele senza dar segno di aver notato il suo silenzioso e ben poco</w:t>
      </w:r>
      <w:r>
        <w:rPr>
          <w:color w:val="231F20"/>
          <w:spacing w:val="-1"/>
        </w:rPr>
        <w:t xml:space="preserve"> </w:t>
      </w:r>
      <w:r>
        <w:rPr>
          <w:color w:val="231F20"/>
        </w:rPr>
        <w:t>culturale</w:t>
      </w:r>
      <w:r>
        <w:rPr>
          <w:color w:val="231F20"/>
          <w:spacing w:val="-1"/>
        </w:rPr>
        <w:t xml:space="preserve"> </w:t>
      </w:r>
      <w:r>
        <w:rPr>
          <w:color w:val="231F20"/>
        </w:rPr>
        <w:t>commento.</w:t>
      </w:r>
      <w:r>
        <w:rPr>
          <w:color w:val="231F20"/>
          <w:spacing w:val="-1"/>
        </w:rPr>
        <w:t xml:space="preserve"> </w:t>
      </w:r>
      <w:r>
        <w:rPr>
          <w:color w:val="231F20"/>
        </w:rPr>
        <w:t>Stava</w:t>
      </w:r>
      <w:r>
        <w:rPr>
          <w:color w:val="231F20"/>
          <w:spacing w:val="-1"/>
        </w:rPr>
        <w:t xml:space="preserve"> </w:t>
      </w:r>
      <w:r>
        <w:rPr>
          <w:color w:val="231F20"/>
        </w:rPr>
        <w:t>davvero</w:t>
      </w:r>
      <w:r>
        <w:rPr>
          <w:color w:val="231F20"/>
          <w:spacing w:val="-1"/>
        </w:rPr>
        <w:t xml:space="preserve"> </w:t>
      </w:r>
      <w:r>
        <w:rPr>
          <w:color w:val="231F20"/>
        </w:rPr>
        <w:t>diventando</w:t>
      </w:r>
      <w:r>
        <w:rPr>
          <w:color w:val="231F20"/>
          <w:spacing w:val="-1"/>
        </w:rPr>
        <w:t xml:space="preserve"> </w:t>
      </w:r>
      <w:r>
        <w:rPr>
          <w:color w:val="231F20"/>
        </w:rPr>
        <w:t>brava a nascondere l’Aura!</w:t>
      </w:r>
    </w:p>
    <w:p w14:paraId="7BED377E" w14:textId="77777777" w:rsidR="00DE442C" w:rsidRDefault="00000000">
      <w:pPr>
        <w:pStyle w:val="Corpotesto"/>
        <w:spacing w:before="5" w:line="170" w:lineRule="auto"/>
        <w:ind w:left="230" w:right="271"/>
      </w:pPr>
      <w:r>
        <w:rPr>
          <w:color w:val="231F20"/>
        </w:rPr>
        <w:t>«E conosco anche tutte le canzoni e i brani di quelli» proseguì indicando l’altro mobile che delimitava il salotto</w:t>
      </w:r>
      <w:r>
        <w:rPr>
          <w:color w:val="231F20"/>
          <w:spacing w:val="80"/>
        </w:rPr>
        <w:t xml:space="preserve"> </w:t>
      </w:r>
      <w:r>
        <w:rPr>
          <w:color w:val="231F20"/>
        </w:rPr>
        <w:t xml:space="preserve">e che era stracolmo di vecchi album a 33 giri e di più mo- derni compact disc «non sono lì per bellezza o per fare ar- redamento. Ho letto tutti i libri e ho ascoltato tutti i dischi. Molti sinceramente non mi piacciono ma rappresentavano ai loro tempi, una svolta, un’idea, un’intuizione nuova e importante per un dato momento e, allora, volevo e dove- vo conoscerli» girò su se stesso abbracciando con un gesto tutta la stanza «ho passato molte ore, molti anni, in loro </w:t>
      </w:r>
      <w:r>
        <w:rPr>
          <w:color w:val="231F20"/>
          <w:spacing w:val="-2"/>
        </w:rPr>
        <w:t>compagnia!».</w:t>
      </w:r>
    </w:p>
    <w:p w14:paraId="5676E405" w14:textId="77777777" w:rsidR="00DE442C" w:rsidRDefault="00000000">
      <w:pPr>
        <w:spacing w:before="9" w:line="175" w:lineRule="auto"/>
        <w:ind w:left="230" w:right="273" w:firstLine="283"/>
        <w:jc w:val="right"/>
        <w:rPr>
          <w:i/>
        </w:rPr>
      </w:pPr>
      <w:r>
        <w:rPr>
          <w:color w:val="231F20"/>
        </w:rPr>
        <w:t>«Dovevi</w:t>
      </w:r>
      <w:r>
        <w:rPr>
          <w:color w:val="231F20"/>
          <w:spacing w:val="-11"/>
        </w:rPr>
        <w:t xml:space="preserve"> </w:t>
      </w:r>
      <w:r>
        <w:rPr>
          <w:color w:val="231F20"/>
        </w:rPr>
        <w:t>essere</w:t>
      </w:r>
      <w:r>
        <w:rPr>
          <w:color w:val="231F20"/>
          <w:spacing w:val="-11"/>
        </w:rPr>
        <w:t xml:space="preserve"> </w:t>
      </w:r>
      <w:r>
        <w:rPr>
          <w:color w:val="231F20"/>
        </w:rPr>
        <w:t>davvero</w:t>
      </w:r>
      <w:r>
        <w:rPr>
          <w:color w:val="231F20"/>
          <w:spacing w:val="-11"/>
        </w:rPr>
        <w:t xml:space="preserve"> </w:t>
      </w:r>
      <w:r>
        <w:rPr>
          <w:color w:val="231F20"/>
        </w:rPr>
        <w:t>solo»</w:t>
      </w:r>
      <w:r>
        <w:rPr>
          <w:color w:val="231F20"/>
          <w:spacing w:val="-11"/>
        </w:rPr>
        <w:t xml:space="preserve"> </w:t>
      </w:r>
      <w:r>
        <w:rPr>
          <w:color w:val="231F20"/>
        </w:rPr>
        <w:t>commentò</w:t>
      </w:r>
      <w:r>
        <w:rPr>
          <w:color w:val="231F20"/>
          <w:spacing w:val="-11"/>
        </w:rPr>
        <w:t xml:space="preserve"> </w:t>
      </w:r>
      <w:r>
        <w:rPr>
          <w:color w:val="231F20"/>
        </w:rPr>
        <w:t>seria</w:t>
      </w:r>
      <w:r>
        <w:rPr>
          <w:color w:val="231F20"/>
          <w:spacing w:val="-11"/>
        </w:rPr>
        <w:t xml:space="preserve"> </w:t>
      </w:r>
      <w:r>
        <w:rPr>
          <w:color w:val="231F20"/>
        </w:rPr>
        <w:t>Valentina. Michele</w:t>
      </w:r>
      <w:r>
        <w:rPr>
          <w:color w:val="231F20"/>
          <w:spacing w:val="40"/>
        </w:rPr>
        <w:t xml:space="preserve"> </w:t>
      </w:r>
      <w:r>
        <w:rPr>
          <w:color w:val="231F20"/>
        </w:rPr>
        <w:t>stava</w:t>
      </w:r>
      <w:r>
        <w:rPr>
          <w:color w:val="231F20"/>
          <w:spacing w:val="40"/>
        </w:rPr>
        <w:t xml:space="preserve"> </w:t>
      </w:r>
      <w:r>
        <w:rPr>
          <w:color w:val="231F20"/>
        </w:rPr>
        <w:t>per</w:t>
      </w:r>
      <w:r>
        <w:rPr>
          <w:color w:val="231F20"/>
          <w:spacing w:val="40"/>
        </w:rPr>
        <w:t xml:space="preserve"> </w:t>
      </w:r>
      <w:r>
        <w:rPr>
          <w:color w:val="231F20"/>
        </w:rPr>
        <w:t>rispondere</w:t>
      </w:r>
      <w:r>
        <w:rPr>
          <w:color w:val="231F20"/>
          <w:spacing w:val="40"/>
        </w:rPr>
        <w:t xml:space="preserve"> </w:t>
      </w:r>
      <w:r>
        <w:rPr>
          <w:color w:val="231F20"/>
        </w:rPr>
        <w:t>in</w:t>
      </w:r>
      <w:r>
        <w:rPr>
          <w:color w:val="231F20"/>
          <w:spacing w:val="40"/>
        </w:rPr>
        <w:t xml:space="preserve"> </w:t>
      </w:r>
      <w:r>
        <w:rPr>
          <w:color w:val="231F20"/>
        </w:rPr>
        <w:t>tono</w:t>
      </w:r>
      <w:r>
        <w:rPr>
          <w:color w:val="231F20"/>
          <w:spacing w:val="40"/>
        </w:rPr>
        <w:t xml:space="preserve"> </w:t>
      </w:r>
      <w:r>
        <w:rPr>
          <w:color w:val="231F20"/>
        </w:rPr>
        <w:t>stizzito</w:t>
      </w:r>
      <w:r>
        <w:rPr>
          <w:color w:val="231F20"/>
          <w:spacing w:val="40"/>
        </w:rPr>
        <w:t xml:space="preserve"> </w:t>
      </w:r>
      <w:r>
        <w:rPr>
          <w:color w:val="231F20"/>
        </w:rPr>
        <w:t>a</w:t>
      </w:r>
      <w:r>
        <w:rPr>
          <w:color w:val="231F20"/>
          <w:spacing w:val="40"/>
        </w:rPr>
        <w:t xml:space="preserve"> </w:t>
      </w:r>
      <w:r>
        <w:rPr>
          <w:color w:val="231F20"/>
        </w:rPr>
        <w:t>ciò</w:t>
      </w:r>
      <w:r>
        <w:rPr>
          <w:color w:val="231F20"/>
          <w:spacing w:val="40"/>
        </w:rPr>
        <w:t xml:space="preserve"> </w:t>
      </w:r>
      <w:r>
        <w:rPr>
          <w:color w:val="231F20"/>
        </w:rPr>
        <w:t>che pur sapendo vero non voleva ammettere di fronte a lei «</w:t>
      </w:r>
      <w:r>
        <w:rPr>
          <w:i/>
          <w:color w:val="231F20"/>
        </w:rPr>
        <w:t>Io, solo! Io che ho volato fino a Betelgeuse e oltre, che ho visto cadere Atlantide</w:t>
      </w:r>
      <w:r>
        <w:rPr>
          <w:i/>
          <w:color w:val="231F20"/>
          <w:spacing w:val="-4"/>
        </w:rPr>
        <w:t xml:space="preserve"> </w:t>
      </w:r>
      <w:r>
        <w:rPr>
          <w:i/>
          <w:color w:val="231F20"/>
        </w:rPr>
        <w:t>e</w:t>
      </w:r>
      <w:r>
        <w:rPr>
          <w:i/>
          <w:color w:val="231F20"/>
          <w:spacing w:val="-4"/>
        </w:rPr>
        <w:t xml:space="preserve"> </w:t>
      </w:r>
      <w:r>
        <w:rPr>
          <w:i/>
          <w:color w:val="231F20"/>
        </w:rPr>
        <w:t>Mu,</w:t>
      </w:r>
      <w:r>
        <w:rPr>
          <w:i/>
          <w:color w:val="231F20"/>
          <w:spacing w:val="-4"/>
        </w:rPr>
        <w:t xml:space="preserve"> </w:t>
      </w:r>
      <w:r>
        <w:rPr>
          <w:i/>
          <w:color w:val="231F20"/>
        </w:rPr>
        <w:t>che</w:t>
      </w:r>
      <w:r>
        <w:rPr>
          <w:i/>
          <w:color w:val="231F20"/>
          <w:spacing w:val="-4"/>
        </w:rPr>
        <w:t xml:space="preserve"> </w:t>
      </w:r>
      <w:r>
        <w:rPr>
          <w:i/>
          <w:color w:val="231F20"/>
        </w:rPr>
        <w:t>ho</w:t>
      </w:r>
      <w:r>
        <w:rPr>
          <w:i/>
          <w:color w:val="231F20"/>
          <w:spacing w:val="-4"/>
        </w:rPr>
        <w:t xml:space="preserve"> </w:t>
      </w:r>
      <w:r>
        <w:rPr>
          <w:i/>
          <w:color w:val="231F20"/>
        </w:rPr>
        <w:t>conosciuto</w:t>
      </w:r>
      <w:r>
        <w:rPr>
          <w:i/>
          <w:color w:val="231F20"/>
          <w:spacing w:val="-4"/>
        </w:rPr>
        <w:t xml:space="preserve"> </w:t>
      </w:r>
      <w:r>
        <w:rPr>
          <w:i/>
          <w:color w:val="231F20"/>
        </w:rPr>
        <w:t>gli</w:t>
      </w:r>
      <w:r>
        <w:rPr>
          <w:i/>
          <w:color w:val="231F20"/>
          <w:spacing w:val="-4"/>
        </w:rPr>
        <w:t xml:space="preserve"> </w:t>
      </w:r>
      <w:r>
        <w:rPr>
          <w:i/>
          <w:color w:val="231F20"/>
        </w:rPr>
        <w:t>dei</w:t>
      </w:r>
      <w:r>
        <w:rPr>
          <w:i/>
          <w:color w:val="231F20"/>
          <w:spacing w:val="-4"/>
        </w:rPr>
        <w:t xml:space="preserve"> </w:t>
      </w:r>
      <w:r>
        <w:rPr>
          <w:i/>
          <w:color w:val="231F20"/>
        </w:rPr>
        <w:t>dell’antica</w:t>
      </w:r>
      <w:r>
        <w:rPr>
          <w:i/>
          <w:color w:val="231F20"/>
          <w:spacing w:val="-4"/>
        </w:rPr>
        <w:t xml:space="preserve"> </w:t>
      </w:r>
      <w:r>
        <w:rPr>
          <w:i/>
          <w:color w:val="231F20"/>
        </w:rPr>
        <w:t>Grecia</w:t>
      </w:r>
      <w:r>
        <w:rPr>
          <w:i/>
          <w:color w:val="231F20"/>
          <w:spacing w:val="-4"/>
        </w:rPr>
        <w:t xml:space="preserve"> </w:t>
      </w:r>
      <w:r>
        <w:rPr>
          <w:i/>
          <w:color w:val="231F20"/>
        </w:rPr>
        <w:t>e</w:t>
      </w:r>
      <w:r>
        <w:rPr>
          <w:i/>
          <w:color w:val="231F20"/>
          <w:spacing w:val="-4"/>
        </w:rPr>
        <w:t xml:space="preserve"> </w:t>
      </w:r>
      <w:r>
        <w:rPr>
          <w:i/>
          <w:color w:val="231F20"/>
        </w:rPr>
        <w:t>i</w:t>
      </w:r>
      <w:r>
        <w:rPr>
          <w:i/>
          <w:color w:val="231F20"/>
          <w:spacing w:val="-4"/>
        </w:rPr>
        <w:t xml:space="preserve"> </w:t>
      </w:r>
      <w:r>
        <w:rPr>
          <w:i/>
          <w:color w:val="231F20"/>
        </w:rPr>
        <w:t>co- struttori</w:t>
      </w:r>
      <w:r>
        <w:rPr>
          <w:i/>
          <w:color w:val="231F20"/>
          <w:spacing w:val="-4"/>
        </w:rPr>
        <w:t xml:space="preserve"> </w:t>
      </w:r>
      <w:r>
        <w:rPr>
          <w:i/>
          <w:color w:val="231F20"/>
        </w:rPr>
        <w:t>di</w:t>
      </w:r>
      <w:r>
        <w:rPr>
          <w:i/>
          <w:color w:val="231F20"/>
          <w:spacing w:val="-4"/>
        </w:rPr>
        <w:t xml:space="preserve"> </w:t>
      </w:r>
      <w:r>
        <w:rPr>
          <w:i/>
          <w:color w:val="231F20"/>
        </w:rPr>
        <w:t>piramidi.</w:t>
      </w:r>
      <w:r>
        <w:rPr>
          <w:i/>
          <w:color w:val="231F20"/>
          <w:spacing w:val="-4"/>
        </w:rPr>
        <w:t xml:space="preserve"> </w:t>
      </w:r>
      <w:r>
        <w:rPr>
          <w:i/>
          <w:color w:val="231F20"/>
        </w:rPr>
        <w:t>Io</w:t>
      </w:r>
      <w:r>
        <w:rPr>
          <w:i/>
          <w:color w:val="231F20"/>
          <w:spacing w:val="-4"/>
        </w:rPr>
        <w:t xml:space="preserve"> </w:t>
      </w:r>
      <w:r>
        <w:rPr>
          <w:i/>
          <w:color w:val="231F20"/>
        </w:rPr>
        <w:t>che,</w:t>
      </w:r>
      <w:r>
        <w:rPr>
          <w:i/>
          <w:color w:val="231F20"/>
          <w:spacing w:val="-4"/>
        </w:rPr>
        <w:t xml:space="preserve"> </w:t>
      </w:r>
      <w:r>
        <w:rPr>
          <w:i/>
          <w:color w:val="231F20"/>
        </w:rPr>
        <w:t>in</w:t>
      </w:r>
      <w:r>
        <w:rPr>
          <w:i/>
          <w:color w:val="231F20"/>
          <w:spacing w:val="-4"/>
        </w:rPr>
        <w:t xml:space="preserve"> </w:t>
      </w:r>
      <w:r>
        <w:rPr>
          <w:i/>
          <w:color w:val="231F20"/>
        </w:rPr>
        <w:t>modo</w:t>
      </w:r>
      <w:r>
        <w:rPr>
          <w:i/>
          <w:color w:val="231F20"/>
          <w:spacing w:val="-4"/>
        </w:rPr>
        <w:t xml:space="preserve"> </w:t>
      </w:r>
      <w:r>
        <w:rPr>
          <w:i/>
          <w:color w:val="231F20"/>
        </w:rPr>
        <w:t>dissimulato,</w:t>
      </w:r>
      <w:r>
        <w:rPr>
          <w:i/>
          <w:color w:val="231F20"/>
          <w:spacing w:val="-4"/>
        </w:rPr>
        <w:t xml:space="preserve"> </w:t>
      </w:r>
      <w:r>
        <w:rPr>
          <w:i/>
          <w:color w:val="231F20"/>
        </w:rPr>
        <w:t>ho</w:t>
      </w:r>
      <w:r>
        <w:rPr>
          <w:i/>
          <w:color w:val="231F20"/>
          <w:spacing w:val="-4"/>
        </w:rPr>
        <w:t xml:space="preserve"> </w:t>
      </w:r>
      <w:r>
        <w:rPr>
          <w:i/>
          <w:color w:val="231F20"/>
        </w:rPr>
        <w:t>aiutato</w:t>
      </w:r>
      <w:r>
        <w:rPr>
          <w:i/>
          <w:color w:val="231F20"/>
          <w:spacing w:val="-4"/>
        </w:rPr>
        <w:t xml:space="preserve"> </w:t>
      </w:r>
      <w:r>
        <w:rPr>
          <w:i/>
          <w:color w:val="231F20"/>
        </w:rPr>
        <w:t>l’uo- mo nel suo cammino rivelando frammenti dell’antica conoscenza accerchiato</w:t>
      </w:r>
      <w:r>
        <w:rPr>
          <w:i/>
          <w:color w:val="231F20"/>
          <w:spacing w:val="-9"/>
        </w:rPr>
        <w:t xml:space="preserve"> </w:t>
      </w:r>
      <w:r>
        <w:rPr>
          <w:i/>
          <w:color w:val="231F20"/>
        </w:rPr>
        <w:t>dalle</w:t>
      </w:r>
      <w:r>
        <w:rPr>
          <w:i/>
          <w:color w:val="231F20"/>
          <w:spacing w:val="-9"/>
        </w:rPr>
        <w:t xml:space="preserve"> </w:t>
      </w:r>
      <w:r>
        <w:rPr>
          <w:i/>
          <w:color w:val="231F20"/>
        </w:rPr>
        <w:t>menti</w:t>
      </w:r>
      <w:r>
        <w:rPr>
          <w:i/>
          <w:color w:val="231F20"/>
          <w:spacing w:val="-9"/>
        </w:rPr>
        <w:t xml:space="preserve"> </w:t>
      </w:r>
      <w:r>
        <w:rPr>
          <w:i/>
          <w:color w:val="231F20"/>
        </w:rPr>
        <w:t>illuminate</w:t>
      </w:r>
      <w:r>
        <w:rPr>
          <w:i/>
          <w:color w:val="231F20"/>
          <w:spacing w:val="-9"/>
        </w:rPr>
        <w:t xml:space="preserve"> </w:t>
      </w:r>
      <w:r>
        <w:rPr>
          <w:i/>
          <w:color w:val="231F20"/>
        </w:rPr>
        <w:t>di</w:t>
      </w:r>
      <w:r>
        <w:rPr>
          <w:i/>
          <w:color w:val="231F20"/>
          <w:spacing w:val="-9"/>
        </w:rPr>
        <w:t xml:space="preserve"> </w:t>
      </w:r>
      <w:r>
        <w:rPr>
          <w:i/>
          <w:color w:val="231F20"/>
        </w:rPr>
        <w:t>ogni</w:t>
      </w:r>
      <w:r>
        <w:rPr>
          <w:i/>
          <w:color w:val="231F20"/>
          <w:spacing w:val="-9"/>
        </w:rPr>
        <w:t xml:space="preserve"> </w:t>
      </w:r>
      <w:r>
        <w:rPr>
          <w:i/>
          <w:color w:val="231F20"/>
        </w:rPr>
        <w:t>età</w:t>
      </w:r>
      <w:r>
        <w:rPr>
          <w:i/>
          <w:color w:val="231F20"/>
          <w:spacing w:val="-9"/>
        </w:rPr>
        <w:t xml:space="preserve"> </w:t>
      </w:r>
      <w:r>
        <w:rPr>
          <w:i/>
          <w:color w:val="231F20"/>
        </w:rPr>
        <w:t>e</w:t>
      </w:r>
      <w:r>
        <w:rPr>
          <w:i/>
          <w:color w:val="231F20"/>
          <w:spacing w:val="-9"/>
        </w:rPr>
        <w:t xml:space="preserve"> </w:t>
      </w:r>
      <w:r>
        <w:rPr>
          <w:i/>
          <w:color w:val="231F20"/>
        </w:rPr>
        <w:t>civiltà.</w:t>
      </w:r>
      <w:r>
        <w:rPr>
          <w:i/>
          <w:color w:val="231F20"/>
          <w:spacing w:val="-9"/>
        </w:rPr>
        <w:t xml:space="preserve"> </w:t>
      </w:r>
      <w:r>
        <w:rPr>
          <w:i/>
          <w:color w:val="231F20"/>
        </w:rPr>
        <w:t>Io,</w:t>
      </w:r>
      <w:r>
        <w:rPr>
          <w:i/>
          <w:color w:val="231F20"/>
          <w:spacing w:val="-9"/>
        </w:rPr>
        <w:t xml:space="preserve"> </w:t>
      </w:r>
      <w:r>
        <w:rPr>
          <w:i/>
          <w:color w:val="231F20"/>
        </w:rPr>
        <w:t>amico</w:t>
      </w:r>
      <w:r>
        <w:rPr>
          <w:i/>
          <w:color w:val="231F20"/>
          <w:spacing w:val="-9"/>
        </w:rPr>
        <w:t xml:space="preserve"> </w:t>
      </w:r>
      <w:r>
        <w:rPr>
          <w:i/>
          <w:color w:val="231F20"/>
        </w:rPr>
        <w:t>di nobili</w:t>
      </w:r>
      <w:r>
        <w:rPr>
          <w:i/>
          <w:color w:val="231F20"/>
          <w:spacing w:val="8"/>
        </w:rPr>
        <w:t xml:space="preserve"> </w:t>
      </w:r>
      <w:r>
        <w:rPr>
          <w:i/>
          <w:color w:val="231F20"/>
        </w:rPr>
        <w:t>e</w:t>
      </w:r>
      <w:r>
        <w:rPr>
          <w:i/>
          <w:color w:val="231F20"/>
          <w:spacing w:val="11"/>
        </w:rPr>
        <w:t xml:space="preserve"> </w:t>
      </w:r>
      <w:r>
        <w:rPr>
          <w:i/>
          <w:color w:val="231F20"/>
        </w:rPr>
        <w:t>potenti,</w:t>
      </w:r>
      <w:r>
        <w:rPr>
          <w:i/>
          <w:color w:val="231F20"/>
          <w:spacing w:val="10"/>
        </w:rPr>
        <w:t xml:space="preserve"> </w:t>
      </w:r>
      <w:r>
        <w:rPr>
          <w:i/>
          <w:color w:val="231F20"/>
        </w:rPr>
        <w:t>cui</w:t>
      </w:r>
      <w:r>
        <w:rPr>
          <w:i/>
          <w:color w:val="231F20"/>
          <w:spacing w:val="11"/>
        </w:rPr>
        <w:t xml:space="preserve"> </w:t>
      </w:r>
      <w:r>
        <w:rPr>
          <w:i/>
          <w:color w:val="231F20"/>
        </w:rPr>
        <w:t>studiosi</w:t>
      </w:r>
      <w:r>
        <w:rPr>
          <w:i/>
          <w:color w:val="231F20"/>
          <w:spacing w:val="11"/>
        </w:rPr>
        <w:t xml:space="preserve"> </w:t>
      </w:r>
      <w:r>
        <w:rPr>
          <w:i/>
          <w:color w:val="231F20"/>
        </w:rPr>
        <w:t>e</w:t>
      </w:r>
      <w:r>
        <w:rPr>
          <w:i/>
          <w:color w:val="231F20"/>
          <w:spacing w:val="10"/>
        </w:rPr>
        <w:t xml:space="preserve"> </w:t>
      </w:r>
      <w:r>
        <w:rPr>
          <w:i/>
          <w:color w:val="231F20"/>
        </w:rPr>
        <w:t>scienziati</w:t>
      </w:r>
      <w:r>
        <w:rPr>
          <w:i/>
          <w:color w:val="231F20"/>
          <w:spacing w:val="11"/>
        </w:rPr>
        <w:t xml:space="preserve"> </w:t>
      </w:r>
      <w:r>
        <w:rPr>
          <w:i/>
          <w:color w:val="231F20"/>
        </w:rPr>
        <w:t>si</w:t>
      </w:r>
      <w:r>
        <w:rPr>
          <w:i/>
          <w:color w:val="231F20"/>
          <w:spacing w:val="10"/>
        </w:rPr>
        <w:t xml:space="preserve"> </w:t>
      </w:r>
      <w:r>
        <w:rPr>
          <w:i/>
          <w:color w:val="231F20"/>
        </w:rPr>
        <w:t>rivolgevano</w:t>
      </w:r>
      <w:r>
        <w:rPr>
          <w:i/>
          <w:color w:val="231F20"/>
          <w:spacing w:val="11"/>
        </w:rPr>
        <w:t xml:space="preserve"> </w:t>
      </w:r>
      <w:r>
        <w:rPr>
          <w:i/>
          <w:color w:val="231F20"/>
        </w:rPr>
        <w:t>per</w:t>
      </w:r>
      <w:r>
        <w:rPr>
          <w:i/>
          <w:color w:val="231F20"/>
          <w:spacing w:val="11"/>
        </w:rPr>
        <w:t xml:space="preserve"> </w:t>
      </w:r>
      <w:r>
        <w:rPr>
          <w:i/>
          <w:color w:val="231F20"/>
          <w:spacing w:val="-2"/>
        </w:rPr>
        <w:t>avere</w:t>
      </w:r>
    </w:p>
    <w:p w14:paraId="2A16686A" w14:textId="77777777" w:rsidR="00DE442C" w:rsidRDefault="00000000">
      <w:pPr>
        <w:spacing w:line="237" w:lineRule="exact"/>
        <w:ind w:left="230"/>
        <w:jc w:val="both"/>
      </w:pPr>
      <w:r>
        <w:rPr>
          <w:i/>
          <w:color w:val="231F20"/>
        </w:rPr>
        <w:t>barlumi</w:t>
      </w:r>
      <w:r>
        <w:rPr>
          <w:i/>
          <w:color w:val="231F20"/>
          <w:spacing w:val="-3"/>
        </w:rPr>
        <w:t xml:space="preserve"> </w:t>
      </w:r>
      <w:r>
        <w:rPr>
          <w:i/>
          <w:color w:val="231F20"/>
        </w:rPr>
        <w:t>che</w:t>
      </w:r>
      <w:r>
        <w:rPr>
          <w:i/>
          <w:color w:val="231F20"/>
          <w:spacing w:val="-3"/>
        </w:rPr>
        <w:t xml:space="preserve"> </w:t>
      </w:r>
      <w:r>
        <w:rPr>
          <w:i/>
          <w:color w:val="231F20"/>
        </w:rPr>
        <w:t>rischiarassero</w:t>
      </w:r>
      <w:r>
        <w:rPr>
          <w:i/>
          <w:color w:val="231F20"/>
          <w:spacing w:val="-3"/>
        </w:rPr>
        <w:t xml:space="preserve"> </w:t>
      </w:r>
      <w:r>
        <w:rPr>
          <w:i/>
          <w:color w:val="231F20"/>
        </w:rPr>
        <w:t>la</w:t>
      </w:r>
      <w:r>
        <w:rPr>
          <w:i/>
          <w:color w:val="231F20"/>
          <w:spacing w:val="-2"/>
        </w:rPr>
        <w:t xml:space="preserve"> </w:t>
      </w:r>
      <w:r>
        <w:rPr>
          <w:i/>
          <w:color w:val="231F20"/>
        </w:rPr>
        <w:t>loro</w:t>
      </w:r>
      <w:r>
        <w:rPr>
          <w:i/>
          <w:color w:val="231F20"/>
          <w:spacing w:val="-2"/>
        </w:rPr>
        <w:t xml:space="preserve"> </w:t>
      </w:r>
      <w:r>
        <w:rPr>
          <w:i/>
          <w:color w:val="231F20"/>
        </w:rPr>
        <w:t>oscurità.</w:t>
      </w:r>
      <w:r>
        <w:rPr>
          <w:i/>
          <w:color w:val="231F20"/>
          <w:spacing w:val="-2"/>
        </w:rPr>
        <w:t xml:space="preserve"> </w:t>
      </w:r>
      <w:r>
        <w:rPr>
          <w:i/>
          <w:color w:val="231F20"/>
        </w:rPr>
        <w:t>Io,</w:t>
      </w:r>
      <w:r>
        <w:rPr>
          <w:i/>
          <w:color w:val="231F20"/>
          <w:spacing w:val="-2"/>
        </w:rPr>
        <w:t xml:space="preserve"> solo?</w:t>
      </w:r>
      <w:r>
        <w:rPr>
          <w:color w:val="231F20"/>
          <w:spacing w:val="-2"/>
        </w:rPr>
        <w:t>».</w:t>
      </w:r>
    </w:p>
    <w:p w14:paraId="38B060C2" w14:textId="77777777" w:rsidR="00DE442C" w:rsidRDefault="00000000">
      <w:pPr>
        <w:pStyle w:val="Corpotesto"/>
        <w:spacing w:before="23" w:line="170" w:lineRule="auto"/>
        <w:ind w:left="230" w:right="273"/>
      </w:pPr>
      <w:r>
        <w:rPr>
          <w:color w:val="231F20"/>
        </w:rPr>
        <w:t>La mente vorticava nella scelta della risposta più salace quando si rese conto della tristezza e della comprensione negli</w:t>
      </w:r>
      <w:r>
        <w:rPr>
          <w:color w:val="231F20"/>
          <w:spacing w:val="-1"/>
        </w:rPr>
        <w:t xml:space="preserve"> </w:t>
      </w:r>
      <w:r>
        <w:rPr>
          <w:color w:val="231F20"/>
        </w:rPr>
        <w:t>occhi</w:t>
      </w:r>
      <w:r>
        <w:rPr>
          <w:color w:val="231F20"/>
          <w:spacing w:val="-1"/>
        </w:rPr>
        <w:t xml:space="preserve"> </w:t>
      </w:r>
      <w:r>
        <w:rPr>
          <w:color w:val="231F20"/>
        </w:rPr>
        <w:t>di</w:t>
      </w:r>
      <w:r>
        <w:rPr>
          <w:color w:val="231F20"/>
          <w:spacing w:val="-1"/>
        </w:rPr>
        <w:t xml:space="preserve"> </w:t>
      </w:r>
      <w:r>
        <w:rPr>
          <w:color w:val="231F20"/>
        </w:rPr>
        <w:t>lei.</w:t>
      </w:r>
      <w:r>
        <w:rPr>
          <w:color w:val="231F20"/>
          <w:spacing w:val="-1"/>
        </w:rPr>
        <w:t xml:space="preserve"> </w:t>
      </w:r>
      <w:r>
        <w:rPr>
          <w:color w:val="231F20"/>
        </w:rPr>
        <w:t>Ripensò</w:t>
      </w:r>
      <w:r>
        <w:rPr>
          <w:color w:val="231F20"/>
          <w:spacing w:val="-1"/>
        </w:rPr>
        <w:t xml:space="preserve"> </w:t>
      </w:r>
      <w:r>
        <w:rPr>
          <w:color w:val="231F20"/>
        </w:rPr>
        <w:t>ai</w:t>
      </w:r>
      <w:r>
        <w:rPr>
          <w:color w:val="231F20"/>
          <w:spacing w:val="-1"/>
        </w:rPr>
        <w:t xml:space="preserve"> </w:t>
      </w:r>
      <w:r>
        <w:rPr>
          <w:color w:val="231F20"/>
        </w:rPr>
        <w:t>pochi</w:t>
      </w:r>
      <w:r>
        <w:rPr>
          <w:color w:val="231F20"/>
          <w:spacing w:val="-1"/>
        </w:rPr>
        <w:t xml:space="preserve"> </w:t>
      </w:r>
      <w:r>
        <w:rPr>
          <w:color w:val="231F20"/>
        </w:rPr>
        <w:t>momenti</w:t>
      </w:r>
      <w:r>
        <w:rPr>
          <w:color w:val="231F20"/>
          <w:spacing w:val="-1"/>
        </w:rPr>
        <w:t xml:space="preserve"> </w:t>
      </w:r>
      <w:r>
        <w:rPr>
          <w:color w:val="231F20"/>
        </w:rPr>
        <w:t>sereni</w:t>
      </w:r>
      <w:r>
        <w:rPr>
          <w:color w:val="231F20"/>
          <w:spacing w:val="-1"/>
        </w:rPr>
        <w:t xml:space="preserve"> </w:t>
      </w:r>
      <w:r>
        <w:rPr>
          <w:color w:val="231F20"/>
        </w:rPr>
        <w:t>trascorsi con Gino e Riccardo o gli altri rari amici di Sullago. Negli ultimi secoli non aveva più avuto nessun contatto con altri della sua razza se si escludeva il breve rapporto con Fulca- nelli, e anche quello risaliva a prima della Seconda guerra mondiale</w:t>
      </w:r>
      <w:r>
        <w:rPr>
          <w:color w:val="231F20"/>
          <w:spacing w:val="-2"/>
        </w:rPr>
        <w:t xml:space="preserve"> </w:t>
      </w:r>
      <w:r>
        <w:rPr>
          <w:color w:val="231F20"/>
        </w:rPr>
        <w:t>ed</w:t>
      </w:r>
      <w:r>
        <w:rPr>
          <w:color w:val="231F20"/>
          <w:spacing w:val="-2"/>
        </w:rPr>
        <w:t xml:space="preserve"> </w:t>
      </w:r>
      <w:r>
        <w:rPr>
          <w:color w:val="231F20"/>
        </w:rPr>
        <w:t>era</w:t>
      </w:r>
      <w:r>
        <w:rPr>
          <w:color w:val="231F20"/>
          <w:spacing w:val="-2"/>
        </w:rPr>
        <w:t xml:space="preserve"> </w:t>
      </w:r>
      <w:r>
        <w:rPr>
          <w:color w:val="231F20"/>
        </w:rPr>
        <w:t>stato</w:t>
      </w:r>
      <w:r>
        <w:rPr>
          <w:color w:val="231F20"/>
          <w:spacing w:val="-2"/>
        </w:rPr>
        <w:t xml:space="preserve"> </w:t>
      </w:r>
      <w:r>
        <w:rPr>
          <w:color w:val="231F20"/>
        </w:rPr>
        <w:t>ben</w:t>
      </w:r>
      <w:r>
        <w:rPr>
          <w:color w:val="231F20"/>
          <w:spacing w:val="-2"/>
        </w:rPr>
        <w:t xml:space="preserve"> </w:t>
      </w:r>
      <w:r>
        <w:rPr>
          <w:color w:val="231F20"/>
        </w:rPr>
        <w:t>poca</w:t>
      </w:r>
      <w:r>
        <w:rPr>
          <w:color w:val="231F20"/>
          <w:spacing w:val="-2"/>
        </w:rPr>
        <w:t xml:space="preserve"> </w:t>
      </w:r>
      <w:r>
        <w:rPr>
          <w:color w:val="231F20"/>
        </w:rPr>
        <w:t>cosa.</w:t>
      </w:r>
      <w:r>
        <w:rPr>
          <w:color w:val="231F20"/>
          <w:spacing w:val="-2"/>
        </w:rPr>
        <w:t xml:space="preserve"> </w:t>
      </w:r>
      <w:r>
        <w:rPr>
          <w:color w:val="231F20"/>
        </w:rPr>
        <w:t>Si</w:t>
      </w:r>
      <w:r>
        <w:rPr>
          <w:color w:val="231F20"/>
          <w:spacing w:val="-2"/>
        </w:rPr>
        <w:t xml:space="preserve"> </w:t>
      </w:r>
      <w:r>
        <w:rPr>
          <w:color w:val="231F20"/>
        </w:rPr>
        <w:t>rivide</w:t>
      </w:r>
      <w:r>
        <w:rPr>
          <w:color w:val="231F20"/>
          <w:spacing w:val="-2"/>
        </w:rPr>
        <w:t xml:space="preserve"> </w:t>
      </w:r>
      <w:r>
        <w:rPr>
          <w:color w:val="231F20"/>
        </w:rPr>
        <w:t>in</w:t>
      </w:r>
      <w:r>
        <w:rPr>
          <w:color w:val="231F20"/>
          <w:spacing w:val="-2"/>
        </w:rPr>
        <w:t xml:space="preserve"> </w:t>
      </w:r>
      <w:r>
        <w:rPr>
          <w:color w:val="231F20"/>
        </w:rPr>
        <w:t>fuga</w:t>
      </w:r>
      <w:r>
        <w:rPr>
          <w:color w:val="231F20"/>
          <w:spacing w:val="-2"/>
        </w:rPr>
        <w:t xml:space="preserve"> </w:t>
      </w:r>
      <w:r>
        <w:rPr>
          <w:color w:val="231F20"/>
        </w:rPr>
        <w:t>da</w:t>
      </w:r>
      <w:r>
        <w:rPr>
          <w:color w:val="231F20"/>
          <w:spacing w:val="-2"/>
        </w:rPr>
        <w:t xml:space="preserve"> </w:t>
      </w:r>
      <w:r>
        <w:rPr>
          <w:color w:val="231F20"/>
        </w:rPr>
        <w:t>in- numerevoli</w:t>
      </w:r>
      <w:r>
        <w:rPr>
          <w:color w:val="231F20"/>
          <w:spacing w:val="6"/>
        </w:rPr>
        <w:t xml:space="preserve"> </w:t>
      </w:r>
      <w:r>
        <w:rPr>
          <w:color w:val="231F20"/>
        </w:rPr>
        <w:t>donne</w:t>
      </w:r>
      <w:r>
        <w:rPr>
          <w:color w:val="231F20"/>
          <w:spacing w:val="7"/>
        </w:rPr>
        <w:t xml:space="preserve"> </w:t>
      </w:r>
      <w:r>
        <w:rPr>
          <w:color w:val="231F20"/>
        </w:rPr>
        <w:t>che</w:t>
      </w:r>
      <w:r>
        <w:rPr>
          <w:color w:val="231F20"/>
          <w:spacing w:val="7"/>
        </w:rPr>
        <w:t xml:space="preserve"> </w:t>
      </w:r>
      <w:r>
        <w:rPr>
          <w:color w:val="231F20"/>
        </w:rPr>
        <w:t>invecchiavano,</w:t>
      </w:r>
      <w:r>
        <w:rPr>
          <w:color w:val="231F20"/>
          <w:spacing w:val="7"/>
        </w:rPr>
        <w:t xml:space="preserve"> </w:t>
      </w:r>
      <w:r>
        <w:rPr>
          <w:color w:val="231F20"/>
        </w:rPr>
        <w:t>e</w:t>
      </w:r>
      <w:r>
        <w:rPr>
          <w:color w:val="231F20"/>
          <w:spacing w:val="7"/>
        </w:rPr>
        <w:t xml:space="preserve"> </w:t>
      </w:r>
      <w:r>
        <w:rPr>
          <w:color w:val="231F20"/>
        </w:rPr>
        <w:t>da</w:t>
      </w:r>
      <w:r>
        <w:rPr>
          <w:color w:val="231F20"/>
          <w:spacing w:val="7"/>
        </w:rPr>
        <w:t xml:space="preserve"> </w:t>
      </w:r>
      <w:r>
        <w:rPr>
          <w:color w:val="231F20"/>
        </w:rPr>
        <w:t>famiglie</w:t>
      </w:r>
      <w:r>
        <w:rPr>
          <w:color w:val="231F20"/>
          <w:spacing w:val="7"/>
        </w:rPr>
        <w:t xml:space="preserve"> </w:t>
      </w:r>
      <w:r>
        <w:rPr>
          <w:color w:val="231F20"/>
        </w:rPr>
        <w:t>e</w:t>
      </w:r>
      <w:r>
        <w:rPr>
          <w:color w:val="231F20"/>
          <w:spacing w:val="7"/>
        </w:rPr>
        <w:t xml:space="preserve"> </w:t>
      </w:r>
      <w:r>
        <w:rPr>
          <w:color w:val="231F20"/>
          <w:spacing w:val="-2"/>
        </w:rPr>
        <w:t>genti</w:t>
      </w:r>
    </w:p>
    <w:p w14:paraId="617CB96F" w14:textId="77777777" w:rsidR="00DE442C" w:rsidRDefault="00DE442C">
      <w:pPr>
        <w:spacing w:line="170" w:lineRule="auto"/>
        <w:sectPr w:rsidR="00DE442C" w:rsidSect="002D644F">
          <w:pgSz w:w="8220" w:h="12750"/>
          <w:pgMar w:top="1040" w:right="880" w:bottom="860" w:left="1040" w:header="0" w:footer="619" w:gutter="0"/>
          <w:cols w:space="720"/>
        </w:sectPr>
      </w:pPr>
    </w:p>
    <w:p w14:paraId="08E2B1B1" w14:textId="77777777" w:rsidR="00DE442C" w:rsidRDefault="00000000">
      <w:pPr>
        <w:pStyle w:val="Corpotesto"/>
        <w:spacing w:before="108" w:line="170" w:lineRule="auto"/>
        <w:ind w:right="386" w:firstLine="0"/>
      </w:pPr>
      <w:r>
        <w:rPr>
          <w:color w:val="231F20"/>
        </w:rPr>
        <w:lastRenderedPageBreak/>
        <w:t>che non lo accettavano più quando si rendevano conto che per</w:t>
      </w:r>
      <w:r>
        <w:rPr>
          <w:color w:val="231F20"/>
          <w:spacing w:val="-12"/>
        </w:rPr>
        <w:t xml:space="preserve"> </w:t>
      </w:r>
      <w:r>
        <w:rPr>
          <w:color w:val="231F20"/>
        </w:rPr>
        <w:t>lui</w:t>
      </w:r>
      <w:r>
        <w:rPr>
          <w:color w:val="231F20"/>
          <w:spacing w:val="-12"/>
        </w:rPr>
        <w:t xml:space="preserve"> </w:t>
      </w:r>
      <w:r>
        <w:rPr>
          <w:color w:val="231F20"/>
        </w:rPr>
        <w:t>il</w:t>
      </w:r>
      <w:r>
        <w:rPr>
          <w:color w:val="231F20"/>
          <w:spacing w:val="-12"/>
        </w:rPr>
        <w:t xml:space="preserve"> </w:t>
      </w:r>
      <w:r>
        <w:rPr>
          <w:color w:val="231F20"/>
        </w:rPr>
        <w:t>tempo</w:t>
      </w:r>
      <w:r>
        <w:rPr>
          <w:color w:val="231F20"/>
          <w:spacing w:val="-12"/>
        </w:rPr>
        <w:t xml:space="preserve"> </w:t>
      </w:r>
      <w:r>
        <w:rPr>
          <w:color w:val="231F20"/>
        </w:rPr>
        <w:t>non</w:t>
      </w:r>
      <w:r>
        <w:rPr>
          <w:color w:val="231F20"/>
          <w:spacing w:val="-12"/>
        </w:rPr>
        <w:t xml:space="preserve"> </w:t>
      </w:r>
      <w:r>
        <w:rPr>
          <w:color w:val="231F20"/>
        </w:rPr>
        <w:t>passava.</w:t>
      </w:r>
      <w:r>
        <w:rPr>
          <w:color w:val="231F20"/>
          <w:spacing w:val="-12"/>
        </w:rPr>
        <w:t xml:space="preserve"> </w:t>
      </w:r>
      <w:r>
        <w:rPr>
          <w:color w:val="231F20"/>
        </w:rPr>
        <w:t>La</w:t>
      </w:r>
      <w:r>
        <w:rPr>
          <w:color w:val="231F20"/>
          <w:spacing w:val="-12"/>
        </w:rPr>
        <w:t xml:space="preserve"> </w:t>
      </w:r>
      <w:r>
        <w:rPr>
          <w:color w:val="231F20"/>
        </w:rPr>
        <w:t>difficoltà</w:t>
      </w:r>
      <w:r>
        <w:rPr>
          <w:color w:val="231F20"/>
          <w:spacing w:val="-12"/>
        </w:rPr>
        <w:t xml:space="preserve"> </w:t>
      </w:r>
      <w:r>
        <w:rPr>
          <w:color w:val="231F20"/>
        </w:rPr>
        <w:t>di</w:t>
      </w:r>
      <w:r>
        <w:rPr>
          <w:color w:val="231F20"/>
          <w:spacing w:val="-12"/>
        </w:rPr>
        <w:t xml:space="preserve"> </w:t>
      </w:r>
      <w:r>
        <w:rPr>
          <w:color w:val="231F20"/>
        </w:rPr>
        <w:t>costruire</w:t>
      </w:r>
      <w:r>
        <w:rPr>
          <w:color w:val="231F20"/>
          <w:spacing w:val="-12"/>
        </w:rPr>
        <w:t xml:space="preserve"> </w:t>
      </w:r>
      <w:r>
        <w:rPr>
          <w:color w:val="231F20"/>
        </w:rPr>
        <w:t>nuove identità,</w:t>
      </w:r>
      <w:r>
        <w:rPr>
          <w:color w:val="231F20"/>
          <w:spacing w:val="-6"/>
        </w:rPr>
        <w:t xml:space="preserve"> </w:t>
      </w:r>
      <w:r>
        <w:rPr>
          <w:color w:val="231F20"/>
        </w:rPr>
        <w:t>ogni</w:t>
      </w:r>
      <w:r>
        <w:rPr>
          <w:color w:val="231F20"/>
          <w:spacing w:val="-6"/>
        </w:rPr>
        <w:t xml:space="preserve"> </w:t>
      </w:r>
      <w:r>
        <w:rPr>
          <w:color w:val="231F20"/>
        </w:rPr>
        <w:t>volta</w:t>
      </w:r>
      <w:r>
        <w:rPr>
          <w:color w:val="231F20"/>
          <w:spacing w:val="-6"/>
        </w:rPr>
        <w:t xml:space="preserve"> </w:t>
      </w:r>
      <w:r>
        <w:rPr>
          <w:color w:val="231F20"/>
        </w:rPr>
        <w:t>in</w:t>
      </w:r>
      <w:r>
        <w:rPr>
          <w:color w:val="231F20"/>
          <w:spacing w:val="-6"/>
        </w:rPr>
        <w:t xml:space="preserve"> </w:t>
      </w:r>
      <w:r>
        <w:rPr>
          <w:color w:val="231F20"/>
        </w:rPr>
        <w:t>paesi</w:t>
      </w:r>
      <w:r>
        <w:rPr>
          <w:color w:val="231F20"/>
          <w:spacing w:val="-6"/>
        </w:rPr>
        <w:t xml:space="preserve"> </w:t>
      </w:r>
      <w:r>
        <w:rPr>
          <w:color w:val="231F20"/>
        </w:rPr>
        <w:t>diversi,</w:t>
      </w:r>
      <w:r>
        <w:rPr>
          <w:color w:val="231F20"/>
          <w:spacing w:val="-6"/>
        </w:rPr>
        <w:t xml:space="preserve"> </w:t>
      </w:r>
      <w:r>
        <w:rPr>
          <w:color w:val="231F20"/>
        </w:rPr>
        <w:t>col</w:t>
      </w:r>
      <w:r>
        <w:rPr>
          <w:color w:val="231F20"/>
          <w:spacing w:val="-6"/>
        </w:rPr>
        <w:t xml:space="preserve"> </w:t>
      </w:r>
      <w:r>
        <w:rPr>
          <w:color w:val="231F20"/>
        </w:rPr>
        <w:t>terrore</w:t>
      </w:r>
      <w:r>
        <w:rPr>
          <w:color w:val="231F20"/>
          <w:spacing w:val="-6"/>
        </w:rPr>
        <w:t xml:space="preserve"> </w:t>
      </w:r>
      <w:r>
        <w:rPr>
          <w:color w:val="231F20"/>
        </w:rPr>
        <w:t>che</w:t>
      </w:r>
      <w:r>
        <w:rPr>
          <w:color w:val="231F20"/>
          <w:spacing w:val="-6"/>
        </w:rPr>
        <w:t xml:space="preserve"> </w:t>
      </w:r>
      <w:r>
        <w:rPr>
          <w:color w:val="231F20"/>
        </w:rPr>
        <w:t>un</w:t>
      </w:r>
      <w:r>
        <w:rPr>
          <w:color w:val="231F20"/>
          <w:spacing w:val="-6"/>
        </w:rPr>
        <w:t xml:space="preserve"> </w:t>
      </w:r>
      <w:r>
        <w:rPr>
          <w:color w:val="231F20"/>
        </w:rPr>
        <w:t>gesto, un’azione, una parola di troppo potessero risvegliare l’at- tenzione dei Controllori o, peggio ancora, degli Originali e dei</w:t>
      </w:r>
      <w:r>
        <w:rPr>
          <w:color w:val="231F20"/>
          <w:spacing w:val="-6"/>
        </w:rPr>
        <w:t xml:space="preserve"> </w:t>
      </w:r>
      <w:r>
        <w:rPr>
          <w:color w:val="231F20"/>
        </w:rPr>
        <w:t>loro</w:t>
      </w:r>
      <w:r>
        <w:rPr>
          <w:color w:val="231F20"/>
          <w:spacing w:val="-6"/>
        </w:rPr>
        <w:t xml:space="preserve"> </w:t>
      </w:r>
      <w:r>
        <w:rPr>
          <w:color w:val="231F20"/>
        </w:rPr>
        <w:t>Uomini</w:t>
      </w:r>
      <w:r>
        <w:rPr>
          <w:color w:val="231F20"/>
          <w:spacing w:val="-6"/>
        </w:rPr>
        <w:t xml:space="preserve"> </w:t>
      </w:r>
      <w:r>
        <w:rPr>
          <w:color w:val="231F20"/>
        </w:rPr>
        <w:t>in</w:t>
      </w:r>
      <w:r>
        <w:rPr>
          <w:color w:val="231F20"/>
          <w:spacing w:val="-6"/>
        </w:rPr>
        <w:t xml:space="preserve"> </w:t>
      </w:r>
      <w:r>
        <w:rPr>
          <w:color w:val="231F20"/>
        </w:rPr>
        <w:t>Nero.</w:t>
      </w:r>
      <w:r>
        <w:rPr>
          <w:color w:val="231F20"/>
          <w:spacing w:val="-6"/>
        </w:rPr>
        <w:t xml:space="preserve"> </w:t>
      </w:r>
      <w:r>
        <w:rPr>
          <w:color w:val="231F20"/>
        </w:rPr>
        <w:t>La</w:t>
      </w:r>
      <w:r>
        <w:rPr>
          <w:color w:val="231F20"/>
          <w:spacing w:val="-6"/>
        </w:rPr>
        <w:t xml:space="preserve"> </w:t>
      </w:r>
      <w:r>
        <w:rPr>
          <w:color w:val="231F20"/>
        </w:rPr>
        <w:t>stanchezza</w:t>
      </w:r>
      <w:r>
        <w:rPr>
          <w:color w:val="231F20"/>
          <w:spacing w:val="-6"/>
        </w:rPr>
        <w:t xml:space="preserve"> </w:t>
      </w:r>
      <w:r>
        <w:rPr>
          <w:color w:val="231F20"/>
        </w:rPr>
        <w:t>infinita</w:t>
      </w:r>
      <w:r>
        <w:rPr>
          <w:color w:val="231F20"/>
          <w:spacing w:val="-6"/>
        </w:rPr>
        <w:t xml:space="preserve"> </w:t>
      </w:r>
      <w:r>
        <w:rPr>
          <w:color w:val="231F20"/>
        </w:rPr>
        <w:t>di</w:t>
      </w:r>
      <w:r>
        <w:rPr>
          <w:color w:val="231F20"/>
          <w:spacing w:val="-6"/>
        </w:rPr>
        <w:t xml:space="preserve"> </w:t>
      </w:r>
      <w:r>
        <w:rPr>
          <w:color w:val="231F20"/>
        </w:rPr>
        <w:t>quelle</w:t>
      </w:r>
      <w:r>
        <w:rPr>
          <w:color w:val="231F20"/>
          <w:spacing w:val="-6"/>
        </w:rPr>
        <w:t xml:space="preserve"> </w:t>
      </w:r>
      <w:r>
        <w:rPr>
          <w:color w:val="231F20"/>
        </w:rPr>
        <w:t>fu- ghe,</w:t>
      </w:r>
      <w:r>
        <w:rPr>
          <w:color w:val="231F20"/>
          <w:spacing w:val="-13"/>
        </w:rPr>
        <w:t xml:space="preserve"> </w:t>
      </w:r>
      <w:r>
        <w:rPr>
          <w:color w:val="231F20"/>
        </w:rPr>
        <w:t>la</w:t>
      </w:r>
      <w:r>
        <w:rPr>
          <w:color w:val="231F20"/>
          <w:spacing w:val="-13"/>
        </w:rPr>
        <w:t xml:space="preserve"> </w:t>
      </w:r>
      <w:r>
        <w:rPr>
          <w:color w:val="231F20"/>
        </w:rPr>
        <w:t>ricerca</w:t>
      </w:r>
      <w:r>
        <w:rPr>
          <w:color w:val="231F20"/>
          <w:spacing w:val="-13"/>
        </w:rPr>
        <w:t xml:space="preserve"> </w:t>
      </w:r>
      <w:r>
        <w:rPr>
          <w:color w:val="231F20"/>
        </w:rPr>
        <w:t>dimostratasi</w:t>
      </w:r>
      <w:r>
        <w:rPr>
          <w:color w:val="231F20"/>
          <w:spacing w:val="-13"/>
        </w:rPr>
        <w:t xml:space="preserve"> </w:t>
      </w:r>
      <w:r>
        <w:rPr>
          <w:color w:val="231F20"/>
        </w:rPr>
        <w:t>vana</w:t>
      </w:r>
      <w:r>
        <w:rPr>
          <w:color w:val="231F20"/>
          <w:spacing w:val="-12"/>
        </w:rPr>
        <w:t xml:space="preserve"> </w:t>
      </w:r>
      <w:r>
        <w:rPr>
          <w:color w:val="231F20"/>
        </w:rPr>
        <w:t>della</w:t>
      </w:r>
      <w:r>
        <w:rPr>
          <w:color w:val="231F20"/>
          <w:spacing w:val="-12"/>
        </w:rPr>
        <w:t xml:space="preserve"> </w:t>
      </w:r>
      <w:r>
        <w:rPr>
          <w:color w:val="231F20"/>
        </w:rPr>
        <w:t>Trasmutazione</w:t>
      </w:r>
      <w:r>
        <w:rPr>
          <w:color w:val="231F20"/>
          <w:spacing w:val="-12"/>
        </w:rPr>
        <w:t xml:space="preserve"> </w:t>
      </w:r>
      <w:r>
        <w:rPr>
          <w:color w:val="231F20"/>
        </w:rPr>
        <w:t>finale, l’ansia</w:t>
      </w:r>
      <w:r>
        <w:rPr>
          <w:color w:val="231F20"/>
          <w:spacing w:val="-11"/>
        </w:rPr>
        <w:t xml:space="preserve"> </w:t>
      </w:r>
      <w:r>
        <w:rPr>
          <w:color w:val="231F20"/>
        </w:rPr>
        <w:t>di</w:t>
      </w:r>
      <w:r>
        <w:rPr>
          <w:color w:val="231F20"/>
          <w:spacing w:val="-11"/>
        </w:rPr>
        <w:t xml:space="preserve"> </w:t>
      </w:r>
      <w:r>
        <w:rPr>
          <w:color w:val="231F20"/>
        </w:rPr>
        <w:t>venir</w:t>
      </w:r>
      <w:r>
        <w:rPr>
          <w:color w:val="231F20"/>
          <w:spacing w:val="-11"/>
        </w:rPr>
        <w:t xml:space="preserve"> </w:t>
      </w:r>
      <w:r>
        <w:rPr>
          <w:color w:val="231F20"/>
        </w:rPr>
        <w:t>scoperto.</w:t>
      </w:r>
      <w:r>
        <w:rPr>
          <w:color w:val="231F20"/>
          <w:spacing w:val="-11"/>
        </w:rPr>
        <w:t xml:space="preserve"> </w:t>
      </w:r>
      <w:r>
        <w:rPr>
          <w:color w:val="231F20"/>
        </w:rPr>
        <w:t>Tutto</w:t>
      </w:r>
      <w:r>
        <w:rPr>
          <w:color w:val="231F20"/>
          <w:spacing w:val="-11"/>
        </w:rPr>
        <w:t xml:space="preserve"> </w:t>
      </w:r>
      <w:r>
        <w:rPr>
          <w:color w:val="231F20"/>
        </w:rPr>
        <w:t>ciò</w:t>
      </w:r>
      <w:r>
        <w:rPr>
          <w:color w:val="231F20"/>
          <w:spacing w:val="-11"/>
        </w:rPr>
        <w:t xml:space="preserve"> </w:t>
      </w:r>
      <w:r>
        <w:rPr>
          <w:color w:val="231F20"/>
        </w:rPr>
        <w:t>l’aveva</w:t>
      </w:r>
      <w:r>
        <w:rPr>
          <w:color w:val="231F20"/>
          <w:spacing w:val="-11"/>
        </w:rPr>
        <w:t xml:space="preserve"> </w:t>
      </w:r>
      <w:r>
        <w:rPr>
          <w:color w:val="231F20"/>
        </w:rPr>
        <w:t>portato</w:t>
      </w:r>
      <w:r>
        <w:rPr>
          <w:color w:val="231F20"/>
          <w:spacing w:val="-11"/>
        </w:rPr>
        <w:t xml:space="preserve"> </w:t>
      </w:r>
      <w:r>
        <w:rPr>
          <w:color w:val="231F20"/>
        </w:rPr>
        <w:t>al</w:t>
      </w:r>
      <w:r>
        <w:rPr>
          <w:color w:val="231F20"/>
          <w:spacing w:val="-11"/>
        </w:rPr>
        <w:t xml:space="preserve"> </w:t>
      </w:r>
      <w:r>
        <w:rPr>
          <w:color w:val="231F20"/>
        </w:rPr>
        <w:t>ritiro</w:t>
      </w:r>
      <w:r>
        <w:rPr>
          <w:color w:val="231F20"/>
          <w:spacing w:val="-11"/>
        </w:rPr>
        <w:t xml:space="preserve"> </w:t>
      </w:r>
      <w:r>
        <w:rPr>
          <w:color w:val="231F20"/>
        </w:rPr>
        <w:t>di Sullago e alla decisione di lasciarsi morire, di lasciare che il corpo seguisse l’involuzione tipica dell’uomo. Morire in si- lenzio, nascosto e rintanato, come una preda stanca e senza più vie di fuga.</w:t>
      </w:r>
    </w:p>
    <w:p w14:paraId="7BC78905" w14:textId="77777777" w:rsidR="00DE442C" w:rsidRDefault="00000000">
      <w:pPr>
        <w:pStyle w:val="Corpotesto"/>
        <w:spacing w:line="253" w:lineRule="exact"/>
        <w:ind w:left="400" w:firstLine="0"/>
      </w:pPr>
      <w:r>
        <w:rPr>
          <w:color w:val="231F20"/>
        </w:rPr>
        <w:t>Ma</w:t>
      </w:r>
      <w:r>
        <w:rPr>
          <w:color w:val="231F20"/>
          <w:spacing w:val="-2"/>
        </w:rPr>
        <w:t xml:space="preserve"> </w:t>
      </w:r>
      <w:r>
        <w:rPr>
          <w:color w:val="231F20"/>
        </w:rPr>
        <w:t>questo</w:t>
      </w:r>
      <w:r>
        <w:rPr>
          <w:color w:val="231F20"/>
          <w:spacing w:val="-3"/>
        </w:rPr>
        <w:t xml:space="preserve"> </w:t>
      </w:r>
      <w:r>
        <w:rPr>
          <w:color w:val="231F20"/>
        </w:rPr>
        <w:t>era</w:t>
      </w:r>
      <w:r>
        <w:rPr>
          <w:color w:val="231F20"/>
          <w:spacing w:val="-2"/>
        </w:rPr>
        <w:t xml:space="preserve"> </w:t>
      </w:r>
      <w:r>
        <w:rPr>
          <w:color w:val="231F20"/>
        </w:rPr>
        <w:t>prima</w:t>
      </w:r>
      <w:r>
        <w:rPr>
          <w:color w:val="231F20"/>
          <w:spacing w:val="-3"/>
        </w:rPr>
        <w:t xml:space="preserve"> </w:t>
      </w:r>
      <w:r>
        <w:rPr>
          <w:color w:val="231F20"/>
        </w:rPr>
        <w:t>di</w:t>
      </w:r>
      <w:r>
        <w:rPr>
          <w:color w:val="231F20"/>
          <w:spacing w:val="-1"/>
        </w:rPr>
        <w:t xml:space="preserve"> </w:t>
      </w:r>
      <w:r>
        <w:rPr>
          <w:color w:val="231F20"/>
          <w:spacing w:val="-2"/>
        </w:rPr>
        <w:t>Valentina!</w:t>
      </w:r>
    </w:p>
    <w:p w14:paraId="30E08E16" w14:textId="77777777" w:rsidR="00DE442C" w:rsidRDefault="00000000">
      <w:pPr>
        <w:pStyle w:val="Corpotesto"/>
        <w:spacing w:before="23" w:line="170" w:lineRule="auto"/>
        <w:ind w:right="386"/>
      </w:pPr>
      <w:r>
        <w:rPr>
          <w:color w:val="231F20"/>
        </w:rPr>
        <w:t>«Sì» confermò mentre l’astio se ne andava e la gioia ri- prendeva possesso del suo cuore sapendo che lei era viva e reale,</w:t>
      </w:r>
      <w:r>
        <w:rPr>
          <w:color w:val="231F20"/>
          <w:spacing w:val="-10"/>
        </w:rPr>
        <w:t xml:space="preserve"> </w:t>
      </w:r>
      <w:r>
        <w:rPr>
          <w:color w:val="231F20"/>
        </w:rPr>
        <w:t>ed</w:t>
      </w:r>
      <w:r>
        <w:rPr>
          <w:color w:val="231F20"/>
          <w:spacing w:val="-10"/>
        </w:rPr>
        <w:t xml:space="preserve"> </w:t>
      </w:r>
      <w:r>
        <w:rPr>
          <w:color w:val="231F20"/>
        </w:rPr>
        <w:t>era</w:t>
      </w:r>
      <w:r>
        <w:rPr>
          <w:color w:val="231F20"/>
          <w:spacing w:val="-10"/>
        </w:rPr>
        <w:t xml:space="preserve"> </w:t>
      </w:r>
      <w:r>
        <w:rPr>
          <w:color w:val="231F20"/>
        </w:rPr>
        <w:t>lì,</w:t>
      </w:r>
      <w:r>
        <w:rPr>
          <w:color w:val="231F20"/>
          <w:spacing w:val="-10"/>
        </w:rPr>
        <w:t xml:space="preserve"> </w:t>
      </w:r>
      <w:r>
        <w:rPr>
          <w:color w:val="231F20"/>
        </w:rPr>
        <w:t>con</w:t>
      </w:r>
      <w:r>
        <w:rPr>
          <w:color w:val="231F20"/>
          <w:spacing w:val="-10"/>
        </w:rPr>
        <w:t xml:space="preserve"> </w:t>
      </w:r>
      <w:r>
        <w:rPr>
          <w:color w:val="231F20"/>
        </w:rPr>
        <w:t>lui,</w:t>
      </w:r>
      <w:r>
        <w:rPr>
          <w:color w:val="231F20"/>
          <w:spacing w:val="-10"/>
        </w:rPr>
        <w:t xml:space="preserve"> </w:t>
      </w:r>
      <w:r>
        <w:rPr>
          <w:color w:val="231F20"/>
        </w:rPr>
        <w:t>nella</w:t>
      </w:r>
      <w:r>
        <w:rPr>
          <w:color w:val="231F20"/>
          <w:spacing w:val="-10"/>
        </w:rPr>
        <w:t xml:space="preserve"> </w:t>
      </w:r>
      <w:r>
        <w:rPr>
          <w:color w:val="231F20"/>
        </w:rPr>
        <w:t>stessa</w:t>
      </w:r>
      <w:r>
        <w:rPr>
          <w:color w:val="231F20"/>
          <w:spacing w:val="-10"/>
        </w:rPr>
        <w:t xml:space="preserve"> </w:t>
      </w:r>
      <w:r>
        <w:rPr>
          <w:color w:val="231F20"/>
        </w:rPr>
        <w:t>stanza</w:t>
      </w:r>
      <w:r>
        <w:rPr>
          <w:color w:val="231F20"/>
          <w:spacing w:val="-10"/>
        </w:rPr>
        <w:t xml:space="preserve"> </w:t>
      </w:r>
      <w:r>
        <w:rPr>
          <w:color w:val="231F20"/>
        </w:rPr>
        <w:t>«ero</w:t>
      </w:r>
      <w:r>
        <w:rPr>
          <w:color w:val="231F20"/>
          <w:spacing w:val="-10"/>
        </w:rPr>
        <w:t xml:space="preserve"> </w:t>
      </w:r>
      <w:r>
        <w:rPr>
          <w:color w:val="231F20"/>
        </w:rPr>
        <w:t>davvero</w:t>
      </w:r>
      <w:r>
        <w:rPr>
          <w:color w:val="231F20"/>
          <w:spacing w:val="-10"/>
        </w:rPr>
        <w:t xml:space="preserve"> </w:t>
      </w:r>
      <w:r>
        <w:rPr>
          <w:color w:val="231F20"/>
        </w:rPr>
        <w:t>solo, Vale.</w:t>
      </w:r>
      <w:r>
        <w:rPr>
          <w:color w:val="231F20"/>
          <w:spacing w:val="-3"/>
        </w:rPr>
        <w:t xml:space="preserve"> </w:t>
      </w:r>
      <w:r>
        <w:rPr>
          <w:color w:val="231F20"/>
        </w:rPr>
        <w:t>E</w:t>
      </w:r>
      <w:r>
        <w:rPr>
          <w:color w:val="231F20"/>
          <w:spacing w:val="-3"/>
        </w:rPr>
        <w:t xml:space="preserve"> </w:t>
      </w:r>
      <w:r>
        <w:rPr>
          <w:color w:val="231F20"/>
        </w:rPr>
        <w:t>quelli»</w:t>
      </w:r>
      <w:r>
        <w:rPr>
          <w:color w:val="231F20"/>
          <w:spacing w:val="-3"/>
        </w:rPr>
        <w:t xml:space="preserve"> </w:t>
      </w:r>
      <w:r>
        <w:rPr>
          <w:color w:val="231F20"/>
        </w:rPr>
        <w:t>indicò</w:t>
      </w:r>
      <w:r>
        <w:rPr>
          <w:color w:val="231F20"/>
          <w:spacing w:val="-3"/>
        </w:rPr>
        <w:t xml:space="preserve"> </w:t>
      </w:r>
      <w:r>
        <w:rPr>
          <w:color w:val="231F20"/>
        </w:rPr>
        <w:t>nuovamente</w:t>
      </w:r>
      <w:r>
        <w:rPr>
          <w:color w:val="231F20"/>
          <w:spacing w:val="-3"/>
        </w:rPr>
        <w:t xml:space="preserve"> </w:t>
      </w:r>
      <w:r>
        <w:rPr>
          <w:color w:val="231F20"/>
        </w:rPr>
        <w:t>gli</w:t>
      </w:r>
      <w:r>
        <w:rPr>
          <w:color w:val="231F20"/>
          <w:spacing w:val="-3"/>
        </w:rPr>
        <w:t xml:space="preserve"> </w:t>
      </w:r>
      <w:r>
        <w:rPr>
          <w:color w:val="231F20"/>
        </w:rPr>
        <w:t>scaffali</w:t>
      </w:r>
      <w:r>
        <w:rPr>
          <w:color w:val="231F20"/>
          <w:spacing w:val="-3"/>
        </w:rPr>
        <w:t xml:space="preserve"> </w:t>
      </w:r>
      <w:r>
        <w:rPr>
          <w:color w:val="231F20"/>
        </w:rPr>
        <w:t>«mi</w:t>
      </w:r>
      <w:r>
        <w:rPr>
          <w:color w:val="231F20"/>
          <w:spacing w:val="-3"/>
        </w:rPr>
        <w:t xml:space="preserve"> </w:t>
      </w:r>
      <w:r>
        <w:rPr>
          <w:color w:val="231F20"/>
        </w:rPr>
        <w:t>hanno</w:t>
      </w:r>
      <w:r>
        <w:rPr>
          <w:color w:val="231F20"/>
          <w:spacing w:val="-3"/>
        </w:rPr>
        <w:t xml:space="preserve"> </w:t>
      </w:r>
      <w:r>
        <w:rPr>
          <w:color w:val="231F20"/>
        </w:rPr>
        <w:t>te- nuto molta compagnia».</w:t>
      </w:r>
    </w:p>
    <w:p w14:paraId="31B7B2D7" w14:textId="77777777" w:rsidR="00DE442C" w:rsidRDefault="00000000">
      <w:pPr>
        <w:pStyle w:val="Corpotesto"/>
        <w:spacing w:before="6" w:line="170" w:lineRule="auto"/>
        <w:ind w:right="387"/>
      </w:pPr>
      <w:r>
        <w:rPr>
          <w:color w:val="231F20"/>
        </w:rPr>
        <w:t>«Chi</w:t>
      </w:r>
      <w:r>
        <w:rPr>
          <w:color w:val="231F20"/>
          <w:spacing w:val="-6"/>
        </w:rPr>
        <w:t xml:space="preserve"> </w:t>
      </w:r>
      <w:r>
        <w:rPr>
          <w:color w:val="231F20"/>
        </w:rPr>
        <w:t>è</w:t>
      </w:r>
      <w:r>
        <w:rPr>
          <w:color w:val="231F20"/>
          <w:spacing w:val="-6"/>
        </w:rPr>
        <w:t xml:space="preserve"> </w:t>
      </w:r>
      <w:r>
        <w:rPr>
          <w:color w:val="231F20"/>
        </w:rPr>
        <w:t>Ricky</w:t>
      </w:r>
      <w:r>
        <w:rPr>
          <w:color w:val="231F20"/>
          <w:spacing w:val="-6"/>
        </w:rPr>
        <w:t xml:space="preserve"> </w:t>
      </w:r>
      <w:r>
        <w:rPr>
          <w:color w:val="231F20"/>
        </w:rPr>
        <w:t>Gianco?»</w:t>
      </w:r>
      <w:r>
        <w:rPr>
          <w:color w:val="231F20"/>
          <w:spacing w:val="-6"/>
        </w:rPr>
        <w:t xml:space="preserve"> </w:t>
      </w:r>
      <w:r>
        <w:rPr>
          <w:color w:val="231F20"/>
        </w:rPr>
        <w:t>domandò</w:t>
      </w:r>
      <w:r>
        <w:rPr>
          <w:color w:val="231F20"/>
          <w:spacing w:val="-6"/>
        </w:rPr>
        <w:t xml:space="preserve"> </w:t>
      </w:r>
      <w:r>
        <w:rPr>
          <w:color w:val="231F20"/>
        </w:rPr>
        <w:t>cambiando</w:t>
      </w:r>
      <w:r>
        <w:rPr>
          <w:color w:val="231F20"/>
          <w:spacing w:val="-6"/>
        </w:rPr>
        <w:t xml:space="preserve"> </w:t>
      </w:r>
      <w:r>
        <w:rPr>
          <w:color w:val="231F20"/>
        </w:rPr>
        <w:t>bruscamen- te tono e argomento. Stava cercando di aprire un Cd scelto nella pila disordinata accanto allo stereo.</w:t>
      </w:r>
    </w:p>
    <w:p w14:paraId="6F54BB91" w14:textId="77777777" w:rsidR="00DE442C" w:rsidRDefault="00000000">
      <w:pPr>
        <w:pStyle w:val="Corpotesto"/>
        <w:spacing w:line="241" w:lineRule="exact"/>
        <w:ind w:left="400" w:firstLine="0"/>
      </w:pPr>
      <w:r>
        <w:rPr>
          <w:color w:val="231F20"/>
        </w:rPr>
        <w:t xml:space="preserve">«Una colonna della musica rock in </w:t>
      </w:r>
      <w:r>
        <w:rPr>
          <w:color w:val="231F20"/>
          <w:spacing w:val="-2"/>
        </w:rPr>
        <w:t>Italia».</w:t>
      </w:r>
    </w:p>
    <w:p w14:paraId="20ACA53C" w14:textId="77777777" w:rsidR="00DE442C" w:rsidRDefault="00000000">
      <w:pPr>
        <w:pStyle w:val="Corpotesto"/>
        <w:spacing w:before="23" w:line="170" w:lineRule="auto"/>
        <w:ind w:right="388"/>
      </w:pPr>
      <w:r>
        <w:rPr>
          <w:color w:val="231F20"/>
        </w:rPr>
        <w:t>«Dalla foto» commentò lei in tono sarcastico «tanto co- lonna non mi sembra».</w:t>
      </w:r>
    </w:p>
    <w:p w14:paraId="1A4BB682" w14:textId="77777777" w:rsidR="00DE442C" w:rsidRDefault="00000000">
      <w:pPr>
        <w:pStyle w:val="Corpotesto"/>
        <w:spacing w:line="240" w:lineRule="exact"/>
        <w:ind w:left="400" w:firstLine="0"/>
      </w:pPr>
      <w:r>
        <w:rPr>
          <w:color w:val="231F20"/>
          <w:spacing w:val="-4"/>
        </w:rPr>
        <w:t>«Cosa</w:t>
      </w:r>
      <w:r>
        <w:rPr>
          <w:color w:val="231F20"/>
          <w:spacing w:val="-5"/>
        </w:rPr>
        <w:t xml:space="preserve"> </w:t>
      </w:r>
      <w:r>
        <w:rPr>
          <w:color w:val="231F20"/>
          <w:spacing w:val="-4"/>
        </w:rPr>
        <w:t>fai? Giudichi</w:t>
      </w:r>
      <w:r>
        <w:rPr>
          <w:color w:val="231F20"/>
          <w:spacing w:val="-5"/>
        </w:rPr>
        <w:t xml:space="preserve"> </w:t>
      </w:r>
      <w:r>
        <w:rPr>
          <w:color w:val="231F20"/>
          <w:spacing w:val="-4"/>
        </w:rPr>
        <w:t>dall’altezza?» si</w:t>
      </w:r>
      <w:r>
        <w:rPr>
          <w:color w:val="231F20"/>
          <w:spacing w:val="-5"/>
        </w:rPr>
        <w:t xml:space="preserve"> </w:t>
      </w:r>
      <w:r>
        <w:rPr>
          <w:color w:val="231F20"/>
          <w:spacing w:val="-4"/>
        </w:rPr>
        <w:t>risentì subito Michele.</w:t>
      </w:r>
    </w:p>
    <w:p w14:paraId="65A5462E" w14:textId="77777777" w:rsidR="00DE442C" w:rsidRDefault="00000000">
      <w:pPr>
        <w:pStyle w:val="Corpotesto"/>
        <w:spacing w:before="23" w:line="170" w:lineRule="auto"/>
        <w:ind w:right="387"/>
      </w:pPr>
      <w:r>
        <w:rPr>
          <w:color w:val="231F20"/>
        </w:rPr>
        <w:t xml:space="preserve">«Hey, stavo scherzando. È un nome che non avevo mai </w:t>
      </w:r>
      <w:r>
        <w:rPr>
          <w:color w:val="231F20"/>
          <w:spacing w:val="-2"/>
        </w:rPr>
        <w:t>sentito».</w:t>
      </w:r>
    </w:p>
    <w:p w14:paraId="10825251" w14:textId="77777777" w:rsidR="00DE442C" w:rsidRDefault="00000000">
      <w:pPr>
        <w:pStyle w:val="Corpotesto"/>
        <w:spacing w:before="2" w:line="170" w:lineRule="auto"/>
        <w:ind w:right="386"/>
      </w:pPr>
      <w:r>
        <w:rPr>
          <w:color w:val="231F20"/>
        </w:rPr>
        <w:t>«Già. Questo è un altro degli effetti della scienza, della corsa al moderno e al sempre nuovo. Tutti questi libri e di- schi li ho comprati per corrispondenza tramite riviste spe- cializzate</w:t>
      </w:r>
      <w:r>
        <w:rPr>
          <w:color w:val="231F20"/>
          <w:spacing w:val="-12"/>
        </w:rPr>
        <w:t xml:space="preserve"> </w:t>
      </w:r>
      <w:r>
        <w:rPr>
          <w:color w:val="231F20"/>
        </w:rPr>
        <w:t>o</w:t>
      </w:r>
      <w:r>
        <w:rPr>
          <w:color w:val="231F20"/>
          <w:spacing w:val="-12"/>
        </w:rPr>
        <w:t xml:space="preserve"> </w:t>
      </w:r>
      <w:r>
        <w:rPr>
          <w:color w:val="231F20"/>
        </w:rPr>
        <w:t>club</w:t>
      </w:r>
      <w:r>
        <w:rPr>
          <w:color w:val="231F20"/>
          <w:spacing w:val="-12"/>
        </w:rPr>
        <w:t xml:space="preserve"> </w:t>
      </w:r>
      <w:r>
        <w:rPr>
          <w:color w:val="231F20"/>
        </w:rPr>
        <w:t>di</w:t>
      </w:r>
      <w:r>
        <w:rPr>
          <w:color w:val="231F20"/>
          <w:spacing w:val="-12"/>
        </w:rPr>
        <w:t xml:space="preserve"> </w:t>
      </w:r>
      <w:r>
        <w:rPr>
          <w:color w:val="231F20"/>
        </w:rPr>
        <w:t>appassionati.</w:t>
      </w:r>
      <w:r>
        <w:rPr>
          <w:color w:val="231F20"/>
          <w:spacing w:val="-12"/>
        </w:rPr>
        <w:t xml:space="preserve"> </w:t>
      </w:r>
      <w:r>
        <w:rPr>
          <w:color w:val="231F20"/>
        </w:rPr>
        <w:t>A</w:t>
      </w:r>
      <w:r>
        <w:rPr>
          <w:color w:val="231F20"/>
          <w:spacing w:val="-12"/>
        </w:rPr>
        <w:t xml:space="preserve"> </w:t>
      </w:r>
      <w:r>
        <w:rPr>
          <w:color w:val="231F20"/>
        </w:rPr>
        <w:t>volte</w:t>
      </w:r>
      <w:r>
        <w:rPr>
          <w:color w:val="231F20"/>
          <w:spacing w:val="-12"/>
        </w:rPr>
        <w:t xml:space="preserve"> </w:t>
      </w:r>
      <w:r>
        <w:rPr>
          <w:color w:val="231F20"/>
        </w:rPr>
        <w:t>mi</w:t>
      </w:r>
      <w:r>
        <w:rPr>
          <w:color w:val="231F20"/>
          <w:spacing w:val="-12"/>
        </w:rPr>
        <w:t xml:space="preserve"> </w:t>
      </w:r>
      <w:r>
        <w:rPr>
          <w:color w:val="231F20"/>
        </w:rPr>
        <w:t>arrivavano</w:t>
      </w:r>
      <w:r>
        <w:rPr>
          <w:color w:val="231F20"/>
          <w:spacing w:val="-12"/>
        </w:rPr>
        <w:t xml:space="preserve"> </w:t>
      </w:r>
      <w:r>
        <w:rPr>
          <w:color w:val="231F20"/>
        </w:rPr>
        <w:t>mesi o</w:t>
      </w:r>
      <w:r>
        <w:rPr>
          <w:color w:val="231F20"/>
          <w:spacing w:val="-1"/>
        </w:rPr>
        <w:t xml:space="preserve"> </w:t>
      </w:r>
      <w:r>
        <w:rPr>
          <w:color w:val="231F20"/>
        </w:rPr>
        <w:t>anni</w:t>
      </w:r>
      <w:r>
        <w:rPr>
          <w:color w:val="231F20"/>
          <w:spacing w:val="-1"/>
        </w:rPr>
        <w:t xml:space="preserve"> </w:t>
      </w:r>
      <w:r>
        <w:rPr>
          <w:color w:val="231F20"/>
        </w:rPr>
        <w:t>dopo</w:t>
      </w:r>
      <w:r>
        <w:rPr>
          <w:color w:val="231F20"/>
          <w:spacing w:val="-1"/>
        </w:rPr>
        <w:t xml:space="preserve"> </w:t>
      </w:r>
      <w:r>
        <w:rPr>
          <w:color w:val="231F20"/>
        </w:rPr>
        <w:t>la</w:t>
      </w:r>
      <w:r>
        <w:rPr>
          <w:color w:val="231F20"/>
          <w:spacing w:val="-1"/>
        </w:rPr>
        <w:t xml:space="preserve"> </w:t>
      </w:r>
      <w:r>
        <w:rPr>
          <w:color w:val="231F20"/>
        </w:rPr>
        <w:t>loro</w:t>
      </w:r>
      <w:r>
        <w:rPr>
          <w:color w:val="231F20"/>
          <w:spacing w:val="-1"/>
        </w:rPr>
        <w:t xml:space="preserve"> </w:t>
      </w:r>
      <w:r>
        <w:rPr>
          <w:color w:val="231F20"/>
        </w:rPr>
        <w:t>effettiva</w:t>
      </w:r>
      <w:r>
        <w:rPr>
          <w:color w:val="231F20"/>
          <w:spacing w:val="-1"/>
        </w:rPr>
        <w:t xml:space="preserve"> </w:t>
      </w:r>
      <w:r>
        <w:rPr>
          <w:color w:val="231F20"/>
        </w:rPr>
        <w:t>uscita.</w:t>
      </w:r>
      <w:r>
        <w:rPr>
          <w:color w:val="231F20"/>
          <w:spacing w:val="-1"/>
        </w:rPr>
        <w:t xml:space="preserve"> </w:t>
      </w:r>
      <w:r>
        <w:rPr>
          <w:color w:val="231F20"/>
        </w:rPr>
        <w:t>Credi</w:t>
      </w:r>
      <w:r>
        <w:rPr>
          <w:color w:val="231F20"/>
          <w:spacing w:val="-1"/>
        </w:rPr>
        <w:t xml:space="preserve"> </w:t>
      </w:r>
      <w:r>
        <w:rPr>
          <w:color w:val="231F20"/>
        </w:rPr>
        <w:t>per</w:t>
      </w:r>
      <w:r>
        <w:rPr>
          <w:color w:val="231F20"/>
          <w:spacing w:val="-1"/>
        </w:rPr>
        <w:t xml:space="preserve"> </w:t>
      </w:r>
      <w:r>
        <w:rPr>
          <w:color w:val="231F20"/>
        </w:rPr>
        <w:t>questo</w:t>
      </w:r>
      <w:r>
        <w:rPr>
          <w:color w:val="231F20"/>
          <w:spacing w:val="-1"/>
        </w:rPr>
        <w:t xml:space="preserve"> </w:t>
      </w:r>
      <w:r>
        <w:rPr>
          <w:color w:val="231F20"/>
        </w:rPr>
        <w:t>che</w:t>
      </w:r>
      <w:r>
        <w:rPr>
          <w:color w:val="231F20"/>
          <w:spacing w:val="-1"/>
        </w:rPr>
        <w:t xml:space="preserve"> </w:t>
      </w:r>
      <w:r>
        <w:rPr>
          <w:color w:val="231F20"/>
        </w:rPr>
        <w:t>sia poi</w:t>
      </w:r>
      <w:r>
        <w:rPr>
          <w:color w:val="231F20"/>
          <w:spacing w:val="-8"/>
        </w:rPr>
        <w:t xml:space="preserve"> </w:t>
      </w:r>
      <w:r>
        <w:rPr>
          <w:color w:val="231F20"/>
        </w:rPr>
        <w:t>stato</w:t>
      </w:r>
      <w:r>
        <w:rPr>
          <w:color w:val="231F20"/>
          <w:spacing w:val="-8"/>
        </w:rPr>
        <w:t xml:space="preserve"> </w:t>
      </w:r>
      <w:r>
        <w:rPr>
          <w:color w:val="231F20"/>
        </w:rPr>
        <w:t>meno</w:t>
      </w:r>
      <w:r>
        <w:rPr>
          <w:color w:val="231F20"/>
          <w:spacing w:val="-8"/>
        </w:rPr>
        <w:t xml:space="preserve"> </w:t>
      </w:r>
      <w:r>
        <w:rPr>
          <w:color w:val="231F20"/>
        </w:rPr>
        <w:t>bello</w:t>
      </w:r>
      <w:r>
        <w:rPr>
          <w:color w:val="231F20"/>
          <w:spacing w:val="-8"/>
        </w:rPr>
        <w:t xml:space="preserve"> </w:t>
      </w:r>
      <w:r>
        <w:rPr>
          <w:color w:val="231F20"/>
        </w:rPr>
        <w:t>leggerli</w:t>
      </w:r>
      <w:r>
        <w:rPr>
          <w:color w:val="231F20"/>
          <w:spacing w:val="-8"/>
        </w:rPr>
        <w:t xml:space="preserve"> </w:t>
      </w:r>
      <w:r>
        <w:rPr>
          <w:color w:val="231F20"/>
        </w:rPr>
        <w:t>o</w:t>
      </w:r>
      <w:r>
        <w:rPr>
          <w:color w:val="231F20"/>
          <w:spacing w:val="-8"/>
        </w:rPr>
        <w:t xml:space="preserve"> </w:t>
      </w:r>
      <w:r>
        <w:rPr>
          <w:color w:val="231F20"/>
        </w:rPr>
        <w:t>ascoltarli?</w:t>
      </w:r>
      <w:r>
        <w:rPr>
          <w:color w:val="231F20"/>
          <w:spacing w:val="-8"/>
        </w:rPr>
        <w:t xml:space="preserve"> </w:t>
      </w:r>
      <w:r>
        <w:rPr>
          <w:color w:val="231F20"/>
        </w:rPr>
        <w:t>Una</w:t>
      </w:r>
      <w:r>
        <w:rPr>
          <w:color w:val="231F20"/>
          <w:spacing w:val="-8"/>
        </w:rPr>
        <w:t xml:space="preserve"> </w:t>
      </w:r>
      <w:r>
        <w:rPr>
          <w:color w:val="231F20"/>
        </w:rPr>
        <w:t>volta</w:t>
      </w:r>
      <w:r>
        <w:rPr>
          <w:color w:val="231F20"/>
          <w:spacing w:val="-8"/>
        </w:rPr>
        <w:t xml:space="preserve"> </w:t>
      </w:r>
      <w:r>
        <w:rPr>
          <w:color w:val="231F20"/>
        </w:rPr>
        <w:t>occorre- vano</w:t>
      </w:r>
      <w:r>
        <w:rPr>
          <w:color w:val="231F20"/>
          <w:spacing w:val="-1"/>
        </w:rPr>
        <w:t xml:space="preserve"> </w:t>
      </w:r>
      <w:r>
        <w:rPr>
          <w:color w:val="231F20"/>
        </w:rPr>
        <w:t>anni</w:t>
      </w:r>
      <w:r>
        <w:rPr>
          <w:color w:val="231F20"/>
          <w:spacing w:val="-1"/>
        </w:rPr>
        <w:t xml:space="preserve"> </w:t>
      </w:r>
      <w:r>
        <w:rPr>
          <w:color w:val="231F20"/>
        </w:rPr>
        <w:t>perché</w:t>
      </w:r>
      <w:r>
        <w:rPr>
          <w:color w:val="231F20"/>
          <w:spacing w:val="-1"/>
        </w:rPr>
        <w:t xml:space="preserve"> </w:t>
      </w:r>
      <w:r>
        <w:rPr>
          <w:color w:val="231F20"/>
        </w:rPr>
        <w:t>un</w:t>
      </w:r>
      <w:r>
        <w:rPr>
          <w:color w:val="231F20"/>
          <w:spacing w:val="-1"/>
        </w:rPr>
        <w:t xml:space="preserve"> </w:t>
      </w:r>
      <w:r>
        <w:rPr>
          <w:color w:val="231F20"/>
        </w:rPr>
        <w:t>libro</w:t>
      </w:r>
      <w:r>
        <w:rPr>
          <w:color w:val="231F20"/>
          <w:spacing w:val="-1"/>
        </w:rPr>
        <w:t xml:space="preserve"> </w:t>
      </w:r>
      <w:r>
        <w:rPr>
          <w:color w:val="231F20"/>
        </w:rPr>
        <w:t>fosse</w:t>
      </w:r>
      <w:r>
        <w:rPr>
          <w:color w:val="231F20"/>
          <w:spacing w:val="-1"/>
        </w:rPr>
        <w:t xml:space="preserve"> </w:t>
      </w:r>
      <w:r>
        <w:rPr>
          <w:color w:val="231F20"/>
        </w:rPr>
        <w:t>letto</w:t>
      </w:r>
      <w:r>
        <w:rPr>
          <w:color w:val="231F20"/>
          <w:spacing w:val="-1"/>
        </w:rPr>
        <w:t xml:space="preserve"> </w:t>
      </w:r>
      <w:r>
        <w:rPr>
          <w:color w:val="231F20"/>
        </w:rPr>
        <w:t>da</w:t>
      </w:r>
      <w:r>
        <w:rPr>
          <w:color w:val="231F20"/>
          <w:spacing w:val="-1"/>
        </w:rPr>
        <w:t xml:space="preserve"> </w:t>
      </w:r>
      <w:r>
        <w:rPr>
          <w:color w:val="231F20"/>
        </w:rPr>
        <w:t>migliaia</w:t>
      </w:r>
      <w:r>
        <w:rPr>
          <w:color w:val="231F20"/>
          <w:spacing w:val="-1"/>
        </w:rPr>
        <w:t xml:space="preserve"> </w:t>
      </w:r>
      <w:r>
        <w:rPr>
          <w:color w:val="231F20"/>
        </w:rPr>
        <w:t>di</w:t>
      </w:r>
      <w:r>
        <w:rPr>
          <w:color w:val="231F20"/>
          <w:spacing w:val="-1"/>
        </w:rPr>
        <w:t xml:space="preserve"> </w:t>
      </w:r>
      <w:r>
        <w:rPr>
          <w:color w:val="231F20"/>
        </w:rPr>
        <w:t>persone e</w:t>
      </w:r>
      <w:r>
        <w:rPr>
          <w:color w:val="231F20"/>
          <w:spacing w:val="-8"/>
        </w:rPr>
        <w:t xml:space="preserve"> </w:t>
      </w:r>
      <w:r>
        <w:rPr>
          <w:color w:val="231F20"/>
        </w:rPr>
        <w:t>conosciuto</w:t>
      </w:r>
      <w:r>
        <w:rPr>
          <w:color w:val="231F20"/>
          <w:spacing w:val="-8"/>
        </w:rPr>
        <w:t xml:space="preserve"> </w:t>
      </w:r>
      <w:r>
        <w:rPr>
          <w:color w:val="231F20"/>
        </w:rPr>
        <w:t>in</w:t>
      </w:r>
      <w:r>
        <w:rPr>
          <w:color w:val="231F20"/>
          <w:spacing w:val="-8"/>
        </w:rPr>
        <w:t xml:space="preserve"> </w:t>
      </w:r>
      <w:r>
        <w:rPr>
          <w:color w:val="231F20"/>
        </w:rPr>
        <w:t>più</w:t>
      </w:r>
      <w:r>
        <w:rPr>
          <w:color w:val="231F20"/>
          <w:spacing w:val="-8"/>
        </w:rPr>
        <w:t xml:space="preserve"> </w:t>
      </w:r>
      <w:r>
        <w:rPr>
          <w:color w:val="231F20"/>
        </w:rPr>
        <w:t>paesi.</w:t>
      </w:r>
      <w:r>
        <w:rPr>
          <w:color w:val="231F20"/>
          <w:spacing w:val="-8"/>
        </w:rPr>
        <w:t xml:space="preserve"> </w:t>
      </w:r>
      <w:r>
        <w:rPr>
          <w:color w:val="231F20"/>
        </w:rPr>
        <w:t>Un</w:t>
      </w:r>
      <w:r>
        <w:rPr>
          <w:color w:val="231F20"/>
          <w:spacing w:val="-8"/>
        </w:rPr>
        <w:t xml:space="preserve"> </w:t>
      </w:r>
      <w:r>
        <w:rPr>
          <w:color w:val="231F20"/>
        </w:rPr>
        <w:t>film</w:t>
      </w:r>
      <w:r>
        <w:rPr>
          <w:color w:val="231F20"/>
          <w:spacing w:val="-8"/>
        </w:rPr>
        <w:t xml:space="preserve"> </w:t>
      </w:r>
      <w:r>
        <w:rPr>
          <w:color w:val="231F20"/>
        </w:rPr>
        <w:t>usciva</w:t>
      </w:r>
      <w:r>
        <w:rPr>
          <w:color w:val="231F20"/>
          <w:spacing w:val="-9"/>
        </w:rPr>
        <w:t xml:space="preserve"> </w:t>
      </w:r>
      <w:r>
        <w:rPr>
          <w:color w:val="231F20"/>
        </w:rPr>
        <w:t>nelle</w:t>
      </w:r>
      <w:r>
        <w:rPr>
          <w:color w:val="231F20"/>
          <w:spacing w:val="-8"/>
        </w:rPr>
        <w:t xml:space="preserve"> </w:t>
      </w:r>
      <w:r>
        <w:rPr>
          <w:color w:val="231F20"/>
        </w:rPr>
        <w:t>grandi</w:t>
      </w:r>
      <w:r>
        <w:rPr>
          <w:color w:val="231F20"/>
          <w:spacing w:val="-8"/>
        </w:rPr>
        <w:t xml:space="preserve"> </w:t>
      </w:r>
      <w:r>
        <w:rPr>
          <w:color w:val="231F20"/>
        </w:rPr>
        <w:t>città</w:t>
      </w:r>
      <w:r>
        <w:rPr>
          <w:color w:val="231F20"/>
          <w:spacing w:val="-8"/>
        </w:rPr>
        <w:t xml:space="preserve"> </w:t>
      </w:r>
      <w:r>
        <w:rPr>
          <w:color w:val="231F20"/>
        </w:rPr>
        <w:t>e, soltanto dopo qualche settimana, arrivava anche nei centri minori per poi proseguire e raggiungere le piccole sale di provincia.</w:t>
      </w:r>
      <w:r>
        <w:rPr>
          <w:color w:val="231F20"/>
          <w:spacing w:val="-4"/>
        </w:rPr>
        <w:t xml:space="preserve"> </w:t>
      </w:r>
      <w:r>
        <w:rPr>
          <w:color w:val="231F20"/>
        </w:rPr>
        <w:t>Intanto</w:t>
      </w:r>
      <w:r>
        <w:rPr>
          <w:color w:val="231F20"/>
          <w:spacing w:val="-3"/>
        </w:rPr>
        <w:t xml:space="preserve"> </w:t>
      </w:r>
      <w:r>
        <w:rPr>
          <w:color w:val="231F20"/>
        </w:rPr>
        <w:t>se</w:t>
      </w:r>
      <w:r>
        <w:rPr>
          <w:color w:val="231F20"/>
          <w:spacing w:val="-3"/>
        </w:rPr>
        <w:t xml:space="preserve"> </w:t>
      </w:r>
      <w:r>
        <w:rPr>
          <w:color w:val="231F20"/>
        </w:rPr>
        <w:t>ne</w:t>
      </w:r>
      <w:r>
        <w:rPr>
          <w:color w:val="231F20"/>
          <w:spacing w:val="-4"/>
        </w:rPr>
        <w:t xml:space="preserve"> </w:t>
      </w:r>
      <w:r>
        <w:rPr>
          <w:color w:val="231F20"/>
        </w:rPr>
        <w:t>discuteva,</w:t>
      </w:r>
      <w:r>
        <w:rPr>
          <w:color w:val="231F20"/>
          <w:spacing w:val="-3"/>
        </w:rPr>
        <w:t xml:space="preserve"> </w:t>
      </w:r>
      <w:r>
        <w:rPr>
          <w:color w:val="231F20"/>
        </w:rPr>
        <w:t>si</w:t>
      </w:r>
      <w:r>
        <w:rPr>
          <w:color w:val="231F20"/>
          <w:spacing w:val="-3"/>
        </w:rPr>
        <w:t xml:space="preserve"> </w:t>
      </w:r>
      <w:r>
        <w:rPr>
          <w:color w:val="231F20"/>
        </w:rPr>
        <w:t>facevano</w:t>
      </w:r>
      <w:r>
        <w:rPr>
          <w:color w:val="231F20"/>
          <w:spacing w:val="-3"/>
        </w:rPr>
        <w:t xml:space="preserve"> </w:t>
      </w:r>
      <w:r>
        <w:rPr>
          <w:color w:val="231F20"/>
        </w:rPr>
        <w:t>commenti.</w:t>
      </w:r>
      <w:r>
        <w:rPr>
          <w:color w:val="231F20"/>
          <w:spacing w:val="-3"/>
        </w:rPr>
        <w:t xml:space="preserve"> </w:t>
      </w:r>
      <w:r>
        <w:rPr>
          <w:color w:val="231F20"/>
        </w:rPr>
        <w:t>Si continuava</w:t>
      </w:r>
      <w:r>
        <w:rPr>
          <w:color w:val="231F20"/>
          <w:spacing w:val="-6"/>
        </w:rPr>
        <w:t xml:space="preserve"> </w:t>
      </w:r>
      <w:r>
        <w:rPr>
          <w:color w:val="231F20"/>
        </w:rPr>
        <w:t>a</w:t>
      </w:r>
      <w:r>
        <w:rPr>
          <w:color w:val="231F20"/>
          <w:spacing w:val="-6"/>
        </w:rPr>
        <w:t xml:space="preserve"> </w:t>
      </w:r>
      <w:r>
        <w:rPr>
          <w:color w:val="231F20"/>
        </w:rPr>
        <w:t>parlare</w:t>
      </w:r>
      <w:r>
        <w:rPr>
          <w:color w:val="231F20"/>
          <w:spacing w:val="-6"/>
        </w:rPr>
        <w:t xml:space="preserve"> </w:t>
      </w:r>
      <w:r>
        <w:rPr>
          <w:color w:val="231F20"/>
        </w:rPr>
        <w:t>di</w:t>
      </w:r>
      <w:r>
        <w:rPr>
          <w:color w:val="231F20"/>
          <w:spacing w:val="-6"/>
        </w:rPr>
        <w:t xml:space="preserve"> </w:t>
      </w:r>
      <w:r>
        <w:rPr>
          <w:color w:val="231F20"/>
        </w:rPr>
        <w:t>libri</w:t>
      </w:r>
      <w:r>
        <w:rPr>
          <w:color w:val="231F20"/>
          <w:spacing w:val="-6"/>
        </w:rPr>
        <w:t xml:space="preserve"> </w:t>
      </w:r>
      <w:r>
        <w:rPr>
          <w:color w:val="231F20"/>
        </w:rPr>
        <w:t>e</w:t>
      </w:r>
      <w:r>
        <w:rPr>
          <w:color w:val="231F20"/>
          <w:spacing w:val="-6"/>
        </w:rPr>
        <w:t xml:space="preserve"> </w:t>
      </w:r>
      <w:r>
        <w:rPr>
          <w:color w:val="231F20"/>
        </w:rPr>
        <w:t>film</w:t>
      </w:r>
      <w:r>
        <w:rPr>
          <w:color w:val="231F20"/>
          <w:spacing w:val="-6"/>
        </w:rPr>
        <w:t xml:space="preserve"> </w:t>
      </w:r>
      <w:r>
        <w:rPr>
          <w:color w:val="231F20"/>
        </w:rPr>
        <w:t>per</w:t>
      </w:r>
      <w:r>
        <w:rPr>
          <w:color w:val="231F20"/>
          <w:spacing w:val="-6"/>
        </w:rPr>
        <w:t xml:space="preserve"> </w:t>
      </w:r>
      <w:r>
        <w:rPr>
          <w:color w:val="231F20"/>
        </w:rPr>
        <w:t>mesi</w:t>
      </w:r>
      <w:r>
        <w:rPr>
          <w:color w:val="231F20"/>
          <w:spacing w:val="-6"/>
        </w:rPr>
        <w:t xml:space="preserve"> </w:t>
      </w:r>
      <w:r>
        <w:rPr>
          <w:color w:val="231F20"/>
        </w:rPr>
        <w:t>se</w:t>
      </w:r>
      <w:r>
        <w:rPr>
          <w:color w:val="231F20"/>
          <w:spacing w:val="-6"/>
        </w:rPr>
        <w:t xml:space="preserve"> </w:t>
      </w:r>
      <w:r>
        <w:rPr>
          <w:color w:val="231F20"/>
        </w:rPr>
        <w:t>non</w:t>
      </w:r>
      <w:r>
        <w:rPr>
          <w:color w:val="231F20"/>
          <w:spacing w:val="-6"/>
        </w:rPr>
        <w:t xml:space="preserve"> </w:t>
      </w:r>
      <w:r>
        <w:rPr>
          <w:color w:val="231F20"/>
        </w:rPr>
        <w:t>per</w:t>
      </w:r>
      <w:r>
        <w:rPr>
          <w:color w:val="231F20"/>
          <w:spacing w:val="-6"/>
        </w:rPr>
        <w:t xml:space="preserve"> </w:t>
      </w:r>
      <w:r>
        <w:rPr>
          <w:color w:val="231F20"/>
        </w:rPr>
        <w:t>anni. Oggi</w:t>
      </w:r>
      <w:r>
        <w:rPr>
          <w:color w:val="231F20"/>
          <w:spacing w:val="22"/>
        </w:rPr>
        <w:t xml:space="preserve"> </w:t>
      </w:r>
      <w:r>
        <w:rPr>
          <w:color w:val="231F20"/>
        </w:rPr>
        <w:t>tutto</w:t>
      </w:r>
      <w:r>
        <w:rPr>
          <w:color w:val="231F20"/>
          <w:spacing w:val="22"/>
        </w:rPr>
        <w:t xml:space="preserve"> </w:t>
      </w:r>
      <w:r>
        <w:rPr>
          <w:color w:val="231F20"/>
        </w:rPr>
        <w:t>si</w:t>
      </w:r>
      <w:r>
        <w:rPr>
          <w:color w:val="231F20"/>
          <w:spacing w:val="22"/>
        </w:rPr>
        <w:t xml:space="preserve"> </w:t>
      </w:r>
      <w:r>
        <w:rPr>
          <w:color w:val="231F20"/>
        </w:rPr>
        <w:t>brucia</w:t>
      </w:r>
      <w:r>
        <w:rPr>
          <w:color w:val="231F20"/>
          <w:spacing w:val="21"/>
        </w:rPr>
        <w:t xml:space="preserve"> </w:t>
      </w:r>
      <w:r>
        <w:rPr>
          <w:color w:val="231F20"/>
        </w:rPr>
        <w:t>nel</w:t>
      </w:r>
      <w:r>
        <w:rPr>
          <w:color w:val="231F20"/>
          <w:spacing w:val="22"/>
        </w:rPr>
        <w:t xml:space="preserve"> </w:t>
      </w:r>
      <w:r>
        <w:rPr>
          <w:color w:val="231F20"/>
        </w:rPr>
        <w:t>giro</w:t>
      </w:r>
      <w:r>
        <w:rPr>
          <w:color w:val="231F20"/>
          <w:spacing w:val="22"/>
        </w:rPr>
        <w:t xml:space="preserve"> </w:t>
      </w:r>
      <w:r>
        <w:rPr>
          <w:color w:val="231F20"/>
        </w:rPr>
        <w:t>di</w:t>
      </w:r>
      <w:r>
        <w:rPr>
          <w:color w:val="231F20"/>
          <w:spacing w:val="22"/>
        </w:rPr>
        <w:t xml:space="preserve"> </w:t>
      </w:r>
      <w:r>
        <w:rPr>
          <w:color w:val="231F20"/>
        </w:rPr>
        <w:t>una</w:t>
      </w:r>
      <w:r>
        <w:rPr>
          <w:color w:val="231F20"/>
          <w:spacing w:val="22"/>
        </w:rPr>
        <w:t xml:space="preserve"> </w:t>
      </w:r>
      <w:r>
        <w:rPr>
          <w:color w:val="231F20"/>
        </w:rPr>
        <w:t>settimana</w:t>
      </w:r>
      <w:r>
        <w:rPr>
          <w:color w:val="231F20"/>
          <w:spacing w:val="22"/>
        </w:rPr>
        <w:t xml:space="preserve"> </w:t>
      </w:r>
      <w:r>
        <w:rPr>
          <w:color w:val="231F20"/>
        </w:rPr>
        <w:t>o</w:t>
      </w:r>
      <w:r>
        <w:rPr>
          <w:color w:val="231F20"/>
          <w:spacing w:val="22"/>
        </w:rPr>
        <w:t xml:space="preserve"> </w:t>
      </w:r>
      <w:r>
        <w:rPr>
          <w:color w:val="231F20"/>
        </w:rPr>
        <w:t>poco</w:t>
      </w:r>
      <w:r>
        <w:rPr>
          <w:color w:val="231F20"/>
          <w:spacing w:val="21"/>
        </w:rPr>
        <w:t xml:space="preserve"> </w:t>
      </w:r>
      <w:r>
        <w:rPr>
          <w:color w:val="231F20"/>
        </w:rPr>
        <w:t>più.</w:t>
      </w:r>
    </w:p>
    <w:p w14:paraId="729CADB6" w14:textId="77777777" w:rsidR="00DE442C" w:rsidRDefault="00DE442C">
      <w:pPr>
        <w:spacing w:line="170" w:lineRule="auto"/>
        <w:sectPr w:rsidR="00DE442C" w:rsidSect="002D644F">
          <w:pgSz w:w="8220" w:h="12750"/>
          <w:pgMar w:top="1040" w:right="880" w:bottom="860" w:left="1040" w:header="0" w:footer="619" w:gutter="0"/>
          <w:cols w:space="720"/>
        </w:sectPr>
      </w:pPr>
    </w:p>
    <w:p w14:paraId="7FC11979" w14:textId="77777777" w:rsidR="00DE442C" w:rsidRDefault="00000000">
      <w:pPr>
        <w:pStyle w:val="Corpotesto"/>
        <w:spacing w:before="108" w:line="170" w:lineRule="auto"/>
        <w:ind w:left="230" w:right="273" w:firstLine="0"/>
        <w:jc w:val="right"/>
      </w:pPr>
      <w:r>
        <w:rPr>
          <w:color w:val="231F20"/>
        </w:rPr>
        <w:lastRenderedPageBreak/>
        <w:t>I capolavori sono capolavori per un weekend. La settima- na successiva bisogna parlare di qualcosa d’altro, bisogna inventarsi un nuovo evento letterario, un nuovo scandalo cinematografico e tutto il resto viene dimenticato, buttato». Michele con tono amareggiato si diresse verso la cucina:</w:t>
      </w:r>
    </w:p>
    <w:p w14:paraId="2DFB28A0" w14:textId="77777777" w:rsidR="00DE442C" w:rsidRDefault="00000000">
      <w:pPr>
        <w:pStyle w:val="Corpotesto"/>
        <w:spacing w:line="244" w:lineRule="exact"/>
        <w:ind w:left="230" w:firstLine="0"/>
      </w:pPr>
      <w:r>
        <w:rPr>
          <w:color w:val="231F20"/>
        </w:rPr>
        <w:t>«Hai</w:t>
      </w:r>
      <w:r>
        <w:rPr>
          <w:color w:val="231F20"/>
          <w:spacing w:val="-1"/>
        </w:rPr>
        <w:t xml:space="preserve"> </w:t>
      </w:r>
      <w:r>
        <w:rPr>
          <w:color w:val="231F20"/>
        </w:rPr>
        <w:t>già</w:t>
      </w:r>
      <w:r>
        <w:rPr>
          <w:color w:val="231F20"/>
          <w:spacing w:val="-2"/>
        </w:rPr>
        <w:t xml:space="preserve"> </w:t>
      </w:r>
      <w:r>
        <w:rPr>
          <w:color w:val="231F20"/>
        </w:rPr>
        <w:t xml:space="preserve">fatto </w:t>
      </w:r>
      <w:r>
        <w:rPr>
          <w:color w:val="231F20"/>
          <w:spacing w:val="-2"/>
        </w:rPr>
        <w:t>colazione?».</w:t>
      </w:r>
    </w:p>
    <w:p w14:paraId="17524ABC" w14:textId="77777777" w:rsidR="00DE442C" w:rsidRDefault="00000000">
      <w:pPr>
        <w:pStyle w:val="Corpotesto"/>
        <w:spacing w:before="23" w:line="170" w:lineRule="auto"/>
        <w:ind w:left="230" w:right="275"/>
      </w:pPr>
      <w:r>
        <w:rPr>
          <w:color w:val="231F20"/>
        </w:rPr>
        <w:t>«Ecco un argomento più interessante.» fece Valentina grata</w:t>
      </w:r>
      <w:r>
        <w:rPr>
          <w:color w:val="231F20"/>
          <w:spacing w:val="-2"/>
        </w:rPr>
        <w:t xml:space="preserve"> </w:t>
      </w:r>
      <w:r>
        <w:rPr>
          <w:color w:val="231F20"/>
        </w:rPr>
        <w:t>del</w:t>
      </w:r>
      <w:r>
        <w:rPr>
          <w:color w:val="231F20"/>
          <w:spacing w:val="-2"/>
        </w:rPr>
        <w:t xml:space="preserve"> </w:t>
      </w:r>
      <w:r>
        <w:rPr>
          <w:color w:val="231F20"/>
        </w:rPr>
        <w:t>tono</w:t>
      </w:r>
      <w:r>
        <w:rPr>
          <w:color w:val="231F20"/>
          <w:spacing w:val="-2"/>
        </w:rPr>
        <w:t xml:space="preserve"> </w:t>
      </w:r>
      <w:r>
        <w:rPr>
          <w:color w:val="231F20"/>
        </w:rPr>
        <w:t>più</w:t>
      </w:r>
      <w:r>
        <w:rPr>
          <w:color w:val="231F20"/>
          <w:spacing w:val="-2"/>
        </w:rPr>
        <w:t xml:space="preserve"> </w:t>
      </w:r>
      <w:r>
        <w:rPr>
          <w:color w:val="231F20"/>
        </w:rPr>
        <w:t>leggero</w:t>
      </w:r>
      <w:r>
        <w:rPr>
          <w:color w:val="231F20"/>
          <w:spacing w:val="-2"/>
        </w:rPr>
        <w:t xml:space="preserve"> </w:t>
      </w:r>
      <w:r>
        <w:rPr>
          <w:color w:val="231F20"/>
        </w:rPr>
        <w:t>e</w:t>
      </w:r>
      <w:r>
        <w:rPr>
          <w:color w:val="231F20"/>
          <w:spacing w:val="-2"/>
        </w:rPr>
        <w:t xml:space="preserve"> </w:t>
      </w:r>
      <w:r>
        <w:rPr>
          <w:color w:val="231F20"/>
        </w:rPr>
        <w:t>ben</w:t>
      </w:r>
      <w:r>
        <w:rPr>
          <w:color w:val="231F20"/>
          <w:spacing w:val="-2"/>
        </w:rPr>
        <w:t xml:space="preserve"> </w:t>
      </w:r>
      <w:r>
        <w:rPr>
          <w:color w:val="231F20"/>
        </w:rPr>
        <w:t>attenta</w:t>
      </w:r>
      <w:r>
        <w:rPr>
          <w:color w:val="231F20"/>
          <w:spacing w:val="-1"/>
        </w:rPr>
        <w:t xml:space="preserve"> </w:t>
      </w:r>
      <w:r>
        <w:rPr>
          <w:color w:val="231F20"/>
        </w:rPr>
        <w:t>a</w:t>
      </w:r>
      <w:r>
        <w:rPr>
          <w:color w:val="231F20"/>
          <w:spacing w:val="-2"/>
        </w:rPr>
        <w:t xml:space="preserve"> </w:t>
      </w:r>
      <w:r>
        <w:rPr>
          <w:color w:val="231F20"/>
        </w:rPr>
        <w:t>mantenere</w:t>
      </w:r>
      <w:r>
        <w:rPr>
          <w:color w:val="231F20"/>
          <w:spacing w:val="-1"/>
        </w:rPr>
        <w:t xml:space="preserve"> </w:t>
      </w:r>
      <w:r>
        <w:rPr>
          <w:color w:val="231F20"/>
        </w:rPr>
        <w:t>la</w:t>
      </w:r>
      <w:r>
        <w:rPr>
          <w:color w:val="231F20"/>
          <w:spacing w:val="-2"/>
        </w:rPr>
        <w:t xml:space="preserve"> </w:t>
      </w:r>
      <w:r>
        <w:rPr>
          <w:color w:val="231F20"/>
        </w:rPr>
        <w:t>con- versazione su quel binario «Sono a posto ma tu fai pure. Io intanto</w:t>
      </w:r>
      <w:r>
        <w:rPr>
          <w:color w:val="231F20"/>
          <w:spacing w:val="-6"/>
        </w:rPr>
        <w:t xml:space="preserve"> </w:t>
      </w:r>
      <w:r>
        <w:rPr>
          <w:color w:val="231F20"/>
        </w:rPr>
        <w:t>vedo</w:t>
      </w:r>
      <w:r>
        <w:rPr>
          <w:color w:val="231F20"/>
          <w:spacing w:val="-6"/>
        </w:rPr>
        <w:t xml:space="preserve"> </w:t>
      </w:r>
      <w:r>
        <w:rPr>
          <w:color w:val="231F20"/>
        </w:rPr>
        <w:t>di</w:t>
      </w:r>
      <w:r>
        <w:rPr>
          <w:color w:val="231F20"/>
          <w:spacing w:val="-6"/>
        </w:rPr>
        <w:t xml:space="preserve"> </w:t>
      </w:r>
      <w:r>
        <w:rPr>
          <w:color w:val="231F20"/>
        </w:rPr>
        <w:t>trovare</w:t>
      </w:r>
      <w:r>
        <w:rPr>
          <w:color w:val="231F20"/>
          <w:spacing w:val="-6"/>
        </w:rPr>
        <w:t xml:space="preserve"> </w:t>
      </w:r>
      <w:r>
        <w:rPr>
          <w:color w:val="231F20"/>
        </w:rPr>
        <w:t>qualcosa</w:t>
      </w:r>
      <w:r>
        <w:rPr>
          <w:color w:val="231F20"/>
          <w:spacing w:val="-6"/>
        </w:rPr>
        <w:t xml:space="preserve"> </w:t>
      </w:r>
      <w:r>
        <w:rPr>
          <w:color w:val="231F20"/>
        </w:rPr>
        <w:t>che</w:t>
      </w:r>
      <w:r>
        <w:rPr>
          <w:color w:val="231F20"/>
          <w:spacing w:val="-6"/>
        </w:rPr>
        <w:t xml:space="preserve"> </w:t>
      </w:r>
      <w:r>
        <w:rPr>
          <w:color w:val="231F20"/>
        </w:rPr>
        <w:t>conosco</w:t>
      </w:r>
      <w:r>
        <w:rPr>
          <w:color w:val="231F20"/>
          <w:spacing w:val="-6"/>
        </w:rPr>
        <w:t xml:space="preserve"> </w:t>
      </w:r>
      <w:r>
        <w:rPr>
          <w:color w:val="231F20"/>
        </w:rPr>
        <w:t>fra</w:t>
      </w:r>
      <w:r>
        <w:rPr>
          <w:color w:val="231F20"/>
          <w:spacing w:val="-6"/>
        </w:rPr>
        <w:t xml:space="preserve"> </w:t>
      </w:r>
      <w:r>
        <w:rPr>
          <w:color w:val="231F20"/>
        </w:rPr>
        <w:t>tutti</w:t>
      </w:r>
      <w:r>
        <w:rPr>
          <w:color w:val="231F20"/>
          <w:spacing w:val="-6"/>
        </w:rPr>
        <w:t xml:space="preserve"> </w:t>
      </w:r>
      <w:r>
        <w:rPr>
          <w:color w:val="231F20"/>
        </w:rPr>
        <w:t>questi dischi. Ti preparo un sottofondo adeguato, ok?».</w:t>
      </w:r>
    </w:p>
    <w:p w14:paraId="4B09C226" w14:textId="77777777" w:rsidR="00DE442C" w:rsidRDefault="00000000">
      <w:pPr>
        <w:pStyle w:val="Corpotesto"/>
        <w:spacing w:before="6" w:line="170" w:lineRule="auto"/>
        <w:ind w:left="230" w:right="273"/>
      </w:pPr>
      <w:r>
        <w:rPr>
          <w:color w:val="231F20"/>
        </w:rPr>
        <w:t>«A proposito, Vale» la voce giungeva attenuata da oltre la</w:t>
      </w:r>
      <w:r>
        <w:rPr>
          <w:color w:val="231F20"/>
          <w:spacing w:val="-6"/>
        </w:rPr>
        <w:t xml:space="preserve"> </w:t>
      </w:r>
      <w:r>
        <w:rPr>
          <w:color w:val="231F20"/>
        </w:rPr>
        <w:t>porta</w:t>
      </w:r>
      <w:r>
        <w:rPr>
          <w:color w:val="231F20"/>
          <w:spacing w:val="-6"/>
        </w:rPr>
        <w:t xml:space="preserve"> </w:t>
      </w:r>
      <w:r>
        <w:rPr>
          <w:color w:val="231F20"/>
        </w:rPr>
        <w:t>in</w:t>
      </w:r>
      <w:r>
        <w:rPr>
          <w:color w:val="231F20"/>
          <w:spacing w:val="-6"/>
        </w:rPr>
        <w:t xml:space="preserve"> </w:t>
      </w:r>
      <w:r>
        <w:rPr>
          <w:color w:val="231F20"/>
        </w:rPr>
        <w:t>vetro</w:t>
      </w:r>
      <w:r>
        <w:rPr>
          <w:color w:val="231F20"/>
          <w:spacing w:val="-6"/>
        </w:rPr>
        <w:t xml:space="preserve"> </w:t>
      </w:r>
      <w:r>
        <w:rPr>
          <w:color w:val="231F20"/>
        </w:rPr>
        <w:t>satinato</w:t>
      </w:r>
      <w:r>
        <w:rPr>
          <w:color w:val="231F20"/>
          <w:spacing w:val="-6"/>
        </w:rPr>
        <w:t xml:space="preserve"> </w:t>
      </w:r>
      <w:r>
        <w:rPr>
          <w:color w:val="231F20"/>
        </w:rPr>
        <w:t>che</w:t>
      </w:r>
      <w:r>
        <w:rPr>
          <w:color w:val="231F20"/>
          <w:spacing w:val="-6"/>
        </w:rPr>
        <w:t xml:space="preserve"> </w:t>
      </w:r>
      <w:r>
        <w:rPr>
          <w:color w:val="231F20"/>
        </w:rPr>
        <w:t>separava</w:t>
      </w:r>
      <w:r>
        <w:rPr>
          <w:color w:val="231F20"/>
          <w:spacing w:val="-6"/>
        </w:rPr>
        <w:t xml:space="preserve"> </w:t>
      </w:r>
      <w:r>
        <w:rPr>
          <w:color w:val="231F20"/>
        </w:rPr>
        <w:t>il</w:t>
      </w:r>
      <w:r>
        <w:rPr>
          <w:color w:val="231F20"/>
          <w:spacing w:val="-6"/>
        </w:rPr>
        <w:t xml:space="preserve"> </w:t>
      </w:r>
      <w:r>
        <w:rPr>
          <w:color w:val="231F20"/>
        </w:rPr>
        <w:t>soggiorno</w:t>
      </w:r>
      <w:r>
        <w:rPr>
          <w:color w:val="231F20"/>
          <w:spacing w:val="-6"/>
        </w:rPr>
        <w:t xml:space="preserve"> </w:t>
      </w:r>
      <w:r>
        <w:rPr>
          <w:color w:val="231F20"/>
        </w:rPr>
        <w:t>dalla</w:t>
      </w:r>
      <w:r>
        <w:rPr>
          <w:color w:val="231F20"/>
          <w:spacing w:val="-6"/>
        </w:rPr>
        <w:t xml:space="preserve"> </w:t>
      </w:r>
      <w:r>
        <w:rPr>
          <w:color w:val="231F20"/>
        </w:rPr>
        <w:t>cu- cina,</w:t>
      </w:r>
      <w:r>
        <w:rPr>
          <w:color w:val="231F20"/>
          <w:spacing w:val="-11"/>
        </w:rPr>
        <w:t xml:space="preserve"> </w:t>
      </w:r>
      <w:r>
        <w:rPr>
          <w:color w:val="231F20"/>
        </w:rPr>
        <w:t>dove</w:t>
      </w:r>
      <w:r>
        <w:rPr>
          <w:color w:val="231F20"/>
          <w:spacing w:val="-11"/>
        </w:rPr>
        <w:t xml:space="preserve"> </w:t>
      </w:r>
      <w:r>
        <w:rPr>
          <w:color w:val="231F20"/>
        </w:rPr>
        <w:t>Michele</w:t>
      </w:r>
      <w:r>
        <w:rPr>
          <w:color w:val="231F20"/>
          <w:spacing w:val="-11"/>
        </w:rPr>
        <w:t xml:space="preserve"> </w:t>
      </w:r>
      <w:r>
        <w:rPr>
          <w:color w:val="231F20"/>
        </w:rPr>
        <w:t>stava</w:t>
      </w:r>
      <w:r>
        <w:rPr>
          <w:color w:val="231F20"/>
          <w:spacing w:val="-11"/>
        </w:rPr>
        <w:t xml:space="preserve"> </w:t>
      </w:r>
      <w:r>
        <w:rPr>
          <w:color w:val="231F20"/>
        </w:rPr>
        <w:t>armeggiando</w:t>
      </w:r>
      <w:r>
        <w:rPr>
          <w:color w:val="231F20"/>
          <w:spacing w:val="-11"/>
        </w:rPr>
        <w:t xml:space="preserve"> </w:t>
      </w:r>
      <w:r>
        <w:rPr>
          <w:color w:val="231F20"/>
        </w:rPr>
        <w:t>tra</w:t>
      </w:r>
      <w:r>
        <w:rPr>
          <w:color w:val="231F20"/>
          <w:spacing w:val="-11"/>
        </w:rPr>
        <w:t xml:space="preserve"> </w:t>
      </w:r>
      <w:r>
        <w:rPr>
          <w:color w:val="231F20"/>
        </w:rPr>
        <w:t>buste</w:t>
      </w:r>
      <w:r>
        <w:rPr>
          <w:color w:val="231F20"/>
          <w:spacing w:val="-11"/>
        </w:rPr>
        <w:t xml:space="preserve"> </w:t>
      </w:r>
      <w:r>
        <w:rPr>
          <w:color w:val="231F20"/>
        </w:rPr>
        <w:t>di</w:t>
      </w:r>
      <w:r>
        <w:rPr>
          <w:color w:val="231F20"/>
          <w:spacing w:val="-11"/>
        </w:rPr>
        <w:t xml:space="preserve"> </w:t>
      </w:r>
      <w:r>
        <w:rPr>
          <w:color w:val="231F20"/>
        </w:rPr>
        <w:t>latte,</w:t>
      </w:r>
      <w:r>
        <w:rPr>
          <w:color w:val="231F20"/>
          <w:spacing w:val="-11"/>
        </w:rPr>
        <w:t xml:space="preserve"> </w:t>
      </w:r>
      <w:r>
        <w:rPr>
          <w:color w:val="231F20"/>
        </w:rPr>
        <w:t>taz- ze e caffettiera «vicino allo stereo c’è una cassetta. Prendila l’ho</w:t>
      </w:r>
      <w:r>
        <w:rPr>
          <w:color w:val="231F20"/>
          <w:spacing w:val="-8"/>
        </w:rPr>
        <w:t xml:space="preserve"> </w:t>
      </w:r>
      <w:r>
        <w:rPr>
          <w:color w:val="231F20"/>
        </w:rPr>
        <w:t>registrata</w:t>
      </w:r>
      <w:r>
        <w:rPr>
          <w:color w:val="231F20"/>
          <w:spacing w:val="-8"/>
        </w:rPr>
        <w:t xml:space="preserve"> </w:t>
      </w:r>
      <w:r>
        <w:rPr>
          <w:color w:val="231F20"/>
        </w:rPr>
        <w:t>per</w:t>
      </w:r>
      <w:r>
        <w:rPr>
          <w:color w:val="231F20"/>
          <w:spacing w:val="-8"/>
        </w:rPr>
        <w:t xml:space="preserve"> </w:t>
      </w:r>
      <w:r>
        <w:rPr>
          <w:color w:val="231F20"/>
        </w:rPr>
        <w:t>te.</w:t>
      </w:r>
      <w:r>
        <w:rPr>
          <w:color w:val="231F20"/>
          <w:spacing w:val="-8"/>
        </w:rPr>
        <w:t xml:space="preserve"> </w:t>
      </w:r>
      <w:r>
        <w:rPr>
          <w:color w:val="231F20"/>
        </w:rPr>
        <w:t>C’è</w:t>
      </w:r>
      <w:r>
        <w:rPr>
          <w:color w:val="231F20"/>
          <w:spacing w:val="-8"/>
        </w:rPr>
        <w:t xml:space="preserve"> </w:t>
      </w:r>
      <w:r>
        <w:rPr>
          <w:color w:val="231F20"/>
        </w:rPr>
        <w:t>dentro</w:t>
      </w:r>
      <w:r>
        <w:rPr>
          <w:color w:val="231F20"/>
          <w:spacing w:val="-8"/>
        </w:rPr>
        <w:t xml:space="preserve"> </w:t>
      </w:r>
      <w:r>
        <w:rPr>
          <w:color w:val="231F20"/>
        </w:rPr>
        <w:t>un</w:t>
      </w:r>
      <w:r>
        <w:rPr>
          <w:color w:val="231F20"/>
          <w:spacing w:val="-8"/>
        </w:rPr>
        <w:t xml:space="preserve"> </w:t>
      </w:r>
      <w:r>
        <w:rPr>
          <w:color w:val="231F20"/>
        </w:rPr>
        <w:t>po’</w:t>
      </w:r>
      <w:r>
        <w:rPr>
          <w:color w:val="231F20"/>
          <w:spacing w:val="-8"/>
        </w:rPr>
        <w:t xml:space="preserve"> </w:t>
      </w:r>
      <w:r>
        <w:rPr>
          <w:color w:val="231F20"/>
        </w:rPr>
        <w:t>della</w:t>
      </w:r>
      <w:r>
        <w:rPr>
          <w:color w:val="231F20"/>
          <w:spacing w:val="-8"/>
        </w:rPr>
        <w:t xml:space="preserve"> </w:t>
      </w:r>
      <w:r>
        <w:rPr>
          <w:color w:val="231F20"/>
        </w:rPr>
        <w:t>miglior</w:t>
      </w:r>
      <w:r>
        <w:rPr>
          <w:color w:val="231F20"/>
          <w:spacing w:val="-8"/>
        </w:rPr>
        <w:t xml:space="preserve"> </w:t>
      </w:r>
      <w:r>
        <w:rPr>
          <w:color w:val="231F20"/>
        </w:rPr>
        <w:t>musica degli ultimi anni, almeno a mio parere, e che non sempre viene pubblicizzata o trasmessa per radio. Sono curioso di sapere cosa ne pensi».</w:t>
      </w:r>
    </w:p>
    <w:p w14:paraId="5069F9F4" w14:textId="77777777" w:rsidR="00DE442C" w:rsidRDefault="00000000">
      <w:pPr>
        <w:pStyle w:val="Corpotesto"/>
        <w:spacing w:before="11" w:line="170" w:lineRule="auto"/>
        <w:ind w:left="230" w:right="273"/>
      </w:pPr>
      <w:r>
        <w:rPr>
          <w:color w:val="231F20"/>
        </w:rPr>
        <w:t xml:space="preserve">Valentina scostò riviste e Cd fino a trovarla. Sul dorso c’era scritto </w:t>
      </w:r>
      <w:r>
        <w:rPr>
          <w:color w:val="231F20"/>
          <w:w w:val="130"/>
          <w:sz w:val="15"/>
        </w:rPr>
        <w:t xml:space="preserve">valerock </w:t>
      </w:r>
      <w:r>
        <w:rPr>
          <w:color w:val="231F20"/>
        </w:rPr>
        <w:t>e, i due lati, erano rispettivamente suddivisi</w:t>
      </w:r>
      <w:r>
        <w:rPr>
          <w:color w:val="231F20"/>
          <w:spacing w:val="33"/>
        </w:rPr>
        <w:t xml:space="preserve"> </w:t>
      </w:r>
      <w:r>
        <w:rPr>
          <w:color w:val="231F20"/>
        </w:rPr>
        <w:t>in</w:t>
      </w:r>
      <w:r>
        <w:rPr>
          <w:color w:val="231F20"/>
          <w:w w:val="130"/>
        </w:rPr>
        <w:t xml:space="preserve"> </w:t>
      </w:r>
      <w:r>
        <w:rPr>
          <w:color w:val="231F20"/>
          <w:w w:val="130"/>
          <w:sz w:val="15"/>
        </w:rPr>
        <w:t>hard</w:t>
      </w:r>
      <w:r>
        <w:rPr>
          <w:color w:val="231F20"/>
          <w:spacing w:val="39"/>
          <w:w w:val="130"/>
          <w:sz w:val="15"/>
        </w:rPr>
        <w:t xml:space="preserve"> </w:t>
      </w:r>
      <w:r>
        <w:rPr>
          <w:color w:val="231F20"/>
        </w:rPr>
        <w:t>e</w:t>
      </w:r>
      <w:r>
        <w:rPr>
          <w:color w:val="231F20"/>
          <w:w w:val="130"/>
        </w:rPr>
        <w:t xml:space="preserve"> </w:t>
      </w:r>
      <w:r>
        <w:rPr>
          <w:color w:val="231F20"/>
          <w:w w:val="130"/>
          <w:sz w:val="15"/>
        </w:rPr>
        <w:t>soft</w:t>
      </w:r>
      <w:r>
        <w:rPr>
          <w:color w:val="231F20"/>
          <w:w w:val="130"/>
        </w:rPr>
        <w:t xml:space="preserve">, </w:t>
      </w:r>
      <w:r>
        <w:rPr>
          <w:color w:val="231F20"/>
        </w:rPr>
        <w:t>marcati</w:t>
      </w:r>
      <w:r>
        <w:rPr>
          <w:color w:val="231F20"/>
          <w:spacing w:val="33"/>
        </w:rPr>
        <w:t xml:space="preserve"> </w:t>
      </w:r>
      <w:r>
        <w:rPr>
          <w:color w:val="231F20"/>
        </w:rPr>
        <w:t>il</w:t>
      </w:r>
      <w:r>
        <w:rPr>
          <w:color w:val="231F20"/>
          <w:spacing w:val="33"/>
        </w:rPr>
        <w:t xml:space="preserve"> </w:t>
      </w:r>
      <w:r>
        <w:rPr>
          <w:color w:val="231F20"/>
        </w:rPr>
        <w:t>primo</w:t>
      </w:r>
      <w:r>
        <w:rPr>
          <w:color w:val="231F20"/>
          <w:spacing w:val="33"/>
        </w:rPr>
        <w:t xml:space="preserve"> </w:t>
      </w:r>
      <w:r>
        <w:rPr>
          <w:color w:val="231F20"/>
        </w:rPr>
        <w:t>con</w:t>
      </w:r>
      <w:r>
        <w:rPr>
          <w:color w:val="231F20"/>
          <w:spacing w:val="33"/>
        </w:rPr>
        <w:t xml:space="preserve"> </w:t>
      </w:r>
      <w:r>
        <w:rPr>
          <w:color w:val="231F20"/>
        </w:rPr>
        <w:t>lettere</w:t>
      </w:r>
      <w:r>
        <w:rPr>
          <w:color w:val="231F20"/>
          <w:spacing w:val="33"/>
        </w:rPr>
        <w:t xml:space="preserve"> </w:t>
      </w:r>
      <w:r>
        <w:rPr>
          <w:color w:val="231F20"/>
        </w:rPr>
        <w:t>dure e spigolose e il secondo con svolazzi terminanti in fiorellini stilizzati. Non sembrava certo una cassetta preparata</w:t>
      </w:r>
      <w:r>
        <w:rPr>
          <w:color w:val="231F20"/>
          <w:spacing w:val="-1"/>
        </w:rPr>
        <w:t xml:space="preserve"> </w:t>
      </w:r>
      <w:r>
        <w:rPr>
          <w:color w:val="231F20"/>
        </w:rPr>
        <w:t>da un vecchione di oltre diecimila anni. Lei stessa ed Elisa aveva- no cassette meno pastrocchiate di quella!</w:t>
      </w:r>
    </w:p>
    <w:p w14:paraId="0CA6F0CB" w14:textId="77777777" w:rsidR="00DE442C" w:rsidRDefault="00000000">
      <w:pPr>
        <w:pStyle w:val="Corpotesto"/>
        <w:spacing w:before="9" w:line="170" w:lineRule="auto"/>
        <w:ind w:left="230" w:right="273"/>
      </w:pPr>
      <w:r>
        <w:rPr>
          <w:color w:val="231F20"/>
        </w:rPr>
        <w:t>«Com’è che ti piace tanto il rock?» chiese rivolta all’ac- ciottolio</w:t>
      </w:r>
      <w:r>
        <w:rPr>
          <w:color w:val="231F20"/>
          <w:spacing w:val="-8"/>
        </w:rPr>
        <w:t xml:space="preserve"> </w:t>
      </w:r>
      <w:r>
        <w:rPr>
          <w:color w:val="231F20"/>
        </w:rPr>
        <w:t>proveniente</w:t>
      </w:r>
      <w:r>
        <w:rPr>
          <w:color w:val="231F20"/>
          <w:spacing w:val="-8"/>
        </w:rPr>
        <w:t xml:space="preserve"> </w:t>
      </w:r>
      <w:r>
        <w:rPr>
          <w:color w:val="231F20"/>
        </w:rPr>
        <w:t>dalla</w:t>
      </w:r>
      <w:r>
        <w:rPr>
          <w:color w:val="231F20"/>
          <w:spacing w:val="-8"/>
        </w:rPr>
        <w:t xml:space="preserve"> </w:t>
      </w:r>
      <w:r>
        <w:rPr>
          <w:color w:val="231F20"/>
        </w:rPr>
        <w:t>cucina</w:t>
      </w:r>
      <w:r>
        <w:rPr>
          <w:color w:val="231F20"/>
          <w:spacing w:val="-8"/>
        </w:rPr>
        <w:t xml:space="preserve"> </w:t>
      </w:r>
      <w:r>
        <w:rPr>
          <w:color w:val="231F20"/>
        </w:rPr>
        <w:t>«È</w:t>
      </w:r>
      <w:r>
        <w:rPr>
          <w:color w:val="231F20"/>
          <w:spacing w:val="-8"/>
        </w:rPr>
        <w:t xml:space="preserve"> </w:t>
      </w:r>
      <w:r>
        <w:rPr>
          <w:color w:val="231F20"/>
        </w:rPr>
        <w:t>la</w:t>
      </w:r>
      <w:r>
        <w:rPr>
          <w:color w:val="231F20"/>
          <w:spacing w:val="-8"/>
        </w:rPr>
        <w:t xml:space="preserve"> </w:t>
      </w:r>
      <w:r>
        <w:rPr>
          <w:color w:val="231F20"/>
        </w:rPr>
        <w:t>musica</w:t>
      </w:r>
      <w:r>
        <w:rPr>
          <w:color w:val="231F20"/>
          <w:spacing w:val="-8"/>
        </w:rPr>
        <w:t xml:space="preserve"> </w:t>
      </w:r>
      <w:r>
        <w:rPr>
          <w:color w:val="231F20"/>
        </w:rPr>
        <w:t>dei</w:t>
      </w:r>
      <w:r>
        <w:rPr>
          <w:color w:val="231F20"/>
          <w:spacing w:val="-8"/>
        </w:rPr>
        <w:t xml:space="preserve"> </w:t>
      </w:r>
      <w:r>
        <w:rPr>
          <w:color w:val="231F20"/>
        </w:rPr>
        <w:t>giovani</w:t>
      </w:r>
      <w:r>
        <w:rPr>
          <w:color w:val="231F20"/>
          <w:spacing w:val="-8"/>
        </w:rPr>
        <w:t xml:space="preserve"> </w:t>
      </w:r>
      <w:r>
        <w:rPr>
          <w:color w:val="231F20"/>
        </w:rPr>
        <w:t>e aiuta a mantenersi giovani, eh?».</w:t>
      </w:r>
    </w:p>
    <w:p w14:paraId="7B70457A" w14:textId="77777777" w:rsidR="00DE442C" w:rsidRDefault="00000000">
      <w:pPr>
        <w:pStyle w:val="Corpotesto"/>
        <w:spacing w:before="4" w:line="170" w:lineRule="auto"/>
        <w:ind w:left="230" w:right="272"/>
      </w:pPr>
      <w:r>
        <w:rPr>
          <w:color w:val="231F20"/>
        </w:rPr>
        <w:t>«Se</w:t>
      </w:r>
      <w:r>
        <w:rPr>
          <w:color w:val="231F20"/>
          <w:spacing w:val="-2"/>
        </w:rPr>
        <w:t xml:space="preserve"> </w:t>
      </w:r>
      <w:r>
        <w:rPr>
          <w:color w:val="231F20"/>
        </w:rPr>
        <w:t>proprio</w:t>
      </w:r>
      <w:r>
        <w:rPr>
          <w:color w:val="231F20"/>
          <w:spacing w:val="-2"/>
        </w:rPr>
        <w:t xml:space="preserve"> </w:t>
      </w:r>
      <w:r>
        <w:rPr>
          <w:color w:val="231F20"/>
        </w:rPr>
        <w:t>vuoi</w:t>
      </w:r>
      <w:r>
        <w:rPr>
          <w:color w:val="231F20"/>
          <w:spacing w:val="-2"/>
        </w:rPr>
        <w:t xml:space="preserve"> </w:t>
      </w:r>
      <w:r>
        <w:rPr>
          <w:color w:val="231F20"/>
        </w:rPr>
        <w:t>una</w:t>
      </w:r>
      <w:r>
        <w:rPr>
          <w:color w:val="231F20"/>
          <w:spacing w:val="-2"/>
        </w:rPr>
        <w:t xml:space="preserve"> </w:t>
      </w:r>
      <w:r>
        <w:rPr>
          <w:color w:val="231F20"/>
        </w:rPr>
        <w:t>definizione</w:t>
      </w:r>
      <w:r>
        <w:rPr>
          <w:color w:val="231F20"/>
          <w:spacing w:val="-2"/>
        </w:rPr>
        <w:t xml:space="preserve"> </w:t>
      </w:r>
      <w:r>
        <w:rPr>
          <w:color w:val="231F20"/>
        </w:rPr>
        <w:t>allora</w:t>
      </w:r>
      <w:r>
        <w:rPr>
          <w:color w:val="231F20"/>
          <w:spacing w:val="-2"/>
        </w:rPr>
        <w:t xml:space="preserve"> </w:t>
      </w:r>
      <w:r>
        <w:rPr>
          <w:color w:val="231F20"/>
        </w:rPr>
        <w:t>preferisco</w:t>
      </w:r>
      <w:r>
        <w:rPr>
          <w:color w:val="231F20"/>
          <w:spacing w:val="-2"/>
        </w:rPr>
        <w:t xml:space="preserve"> </w:t>
      </w:r>
      <w:r>
        <w:rPr>
          <w:color w:val="231F20"/>
        </w:rPr>
        <w:t>quella di Dave Marsch, quel giornalista che ha scritto, tra l’altro, anche</w:t>
      </w:r>
      <w:r>
        <w:rPr>
          <w:color w:val="231F20"/>
          <w:spacing w:val="-2"/>
        </w:rPr>
        <w:t xml:space="preserve"> </w:t>
      </w:r>
      <w:r>
        <w:rPr>
          <w:color w:val="231F20"/>
        </w:rPr>
        <w:t>una</w:t>
      </w:r>
      <w:r>
        <w:rPr>
          <w:color w:val="231F20"/>
          <w:spacing w:val="-2"/>
        </w:rPr>
        <w:t xml:space="preserve"> </w:t>
      </w:r>
      <w:r>
        <w:rPr>
          <w:color w:val="231F20"/>
        </w:rPr>
        <w:t>biografia</w:t>
      </w:r>
      <w:r>
        <w:rPr>
          <w:color w:val="231F20"/>
          <w:spacing w:val="-2"/>
        </w:rPr>
        <w:t xml:space="preserve"> </w:t>
      </w:r>
      <w:r>
        <w:rPr>
          <w:color w:val="231F20"/>
        </w:rPr>
        <w:t>di</w:t>
      </w:r>
      <w:r>
        <w:rPr>
          <w:color w:val="231F20"/>
          <w:spacing w:val="-2"/>
        </w:rPr>
        <w:t xml:space="preserve"> </w:t>
      </w:r>
      <w:r>
        <w:rPr>
          <w:color w:val="231F20"/>
        </w:rPr>
        <w:t>Springsteen»</w:t>
      </w:r>
      <w:r>
        <w:rPr>
          <w:color w:val="231F20"/>
          <w:spacing w:val="-2"/>
        </w:rPr>
        <w:t xml:space="preserve"> </w:t>
      </w:r>
      <w:r>
        <w:rPr>
          <w:color w:val="231F20"/>
        </w:rPr>
        <w:t>precisò</w:t>
      </w:r>
      <w:r>
        <w:rPr>
          <w:color w:val="231F20"/>
          <w:spacing w:val="-2"/>
        </w:rPr>
        <w:t xml:space="preserve"> </w:t>
      </w:r>
      <w:r>
        <w:rPr>
          <w:color w:val="231F20"/>
        </w:rPr>
        <w:t>Michele</w:t>
      </w:r>
      <w:r>
        <w:rPr>
          <w:color w:val="231F20"/>
          <w:spacing w:val="-2"/>
        </w:rPr>
        <w:t xml:space="preserve"> </w:t>
      </w:r>
      <w:r>
        <w:rPr>
          <w:color w:val="231F20"/>
        </w:rPr>
        <w:t>ricom- parendo con in mano un tazzone colmo di caffelatte e pane abbrustolito.</w:t>
      </w:r>
      <w:r>
        <w:rPr>
          <w:color w:val="231F20"/>
          <w:spacing w:val="-9"/>
        </w:rPr>
        <w:t xml:space="preserve"> </w:t>
      </w:r>
      <w:r>
        <w:rPr>
          <w:color w:val="231F20"/>
        </w:rPr>
        <w:t>Da</w:t>
      </w:r>
      <w:r>
        <w:rPr>
          <w:color w:val="231F20"/>
          <w:spacing w:val="-9"/>
        </w:rPr>
        <w:t xml:space="preserve"> </w:t>
      </w:r>
      <w:r>
        <w:rPr>
          <w:color w:val="231F20"/>
        </w:rPr>
        <w:t>un</w:t>
      </w:r>
      <w:r>
        <w:rPr>
          <w:color w:val="231F20"/>
          <w:spacing w:val="-9"/>
        </w:rPr>
        <w:t xml:space="preserve"> </w:t>
      </w:r>
      <w:r>
        <w:rPr>
          <w:color w:val="231F20"/>
        </w:rPr>
        <w:t>dito</w:t>
      </w:r>
      <w:r>
        <w:rPr>
          <w:color w:val="231F20"/>
          <w:spacing w:val="-9"/>
        </w:rPr>
        <w:t xml:space="preserve"> </w:t>
      </w:r>
      <w:r>
        <w:rPr>
          <w:color w:val="231F20"/>
        </w:rPr>
        <w:t>colava</w:t>
      </w:r>
      <w:r>
        <w:rPr>
          <w:color w:val="231F20"/>
          <w:spacing w:val="-9"/>
        </w:rPr>
        <w:t xml:space="preserve"> </w:t>
      </w:r>
      <w:r>
        <w:rPr>
          <w:color w:val="231F20"/>
        </w:rPr>
        <w:t>il</w:t>
      </w:r>
      <w:r>
        <w:rPr>
          <w:color w:val="231F20"/>
          <w:spacing w:val="-9"/>
        </w:rPr>
        <w:t xml:space="preserve"> </w:t>
      </w:r>
      <w:r>
        <w:rPr>
          <w:color w:val="231F20"/>
        </w:rPr>
        <w:t>denso</w:t>
      </w:r>
      <w:r>
        <w:rPr>
          <w:color w:val="231F20"/>
          <w:spacing w:val="-9"/>
        </w:rPr>
        <w:t xml:space="preserve"> </w:t>
      </w:r>
      <w:r>
        <w:rPr>
          <w:color w:val="231F20"/>
        </w:rPr>
        <w:t>miele</w:t>
      </w:r>
      <w:r>
        <w:rPr>
          <w:color w:val="231F20"/>
          <w:spacing w:val="-9"/>
        </w:rPr>
        <w:t xml:space="preserve"> </w:t>
      </w:r>
      <w:r>
        <w:rPr>
          <w:color w:val="231F20"/>
        </w:rPr>
        <w:t>del</w:t>
      </w:r>
      <w:r>
        <w:rPr>
          <w:color w:val="231F20"/>
          <w:spacing w:val="-9"/>
        </w:rPr>
        <w:t xml:space="preserve"> </w:t>
      </w:r>
      <w:r>
        <w:rPr>
          <w:color w:val="231F20"/>
        </w:rPr>
        <w:t>Parco</w:t>
      </w:r>
      <w:r>
        <w:rPr>
          <w:color w:val="231F20"/>
          <w:spacing w:val="-9"/>
        </w:rPr>
        <w:t xml:space="preserve"> </w:t>
      </w:r>
      <w:r>
        <w:rPr>
          <w:color w:val="231F20"/>
        </w:rPr>
        <w:t>e</w:t>
      </w:r>
      <w:r>
        <w:rPr>
          <w:color w:val="231F20"/>
          <w:spacing w:val="-9"/>
        </w:rPr>
        <w:t xml:space="preserve"> </w:t>
      </w:r>
      <w:r>
        <w:rPr>
          <w:color w:val="231F20"/>
        </w:rPr>
        <w:t>lui si</w:t>
      </w:r>
      <w:r>
        <w:rPr>
          <w:color w:val="231F20"/>
          <w:spacing w:val="-4"/>
        </w:rPr>
        <w:t xml:space="preserve"> </w:t>
      </w:r>
      <w:r>
        <w:rPr>
          <w:color w:val="231F20"/>
        </w:rPr>
        <w:t>interruppe</w:t>
      </w:r>
      <w:r>
        <w:rPr>
          <w:color w:val="231F20"/>
          <w:spacing w:val="-4"/>
        </w:rPr>
        <w:t xml:space="preserve"> </w:t>
      </w:r>
      <w:r>
        <w:rPr>
          <w:color w:val="231F20"/>
        </w:rPr>
        <w:t>per</w:t>
      </w:r>
      <w:r>
        <w:rPr>
          <w:color w:val="231F20"/>
          <w:spacing w:val="-4"/>
        </w:rPr>
        <w:t xml:space="preserve"> </w:t>
      </w:r>
      <w:r>
        <w:rPr>
          <w:color w:val="231F20"/>
        </w:rPr>
        <w:t>succhiarlo</w:t>
      </w:r>
      <w:r>
        <w:rPr>
          <w:color w:val="231F20"/>
          <w:spacing w:val="-4"/>
        </w:rPr>
        <w:t xml:space="preserve"> </w:t>
      </w:r>
      <w:r>
        <w:rPr>
          <w:color w:val="231F20"/>
        </w:rPr>
        <w:t>mentre</w:t>
      </w:r>
      <w:r>
        <w:rPr>
          <w:color w:val="231F20"/>
          <w:spacing w:val="-4"/>
        </w:rPr>
        <w:t xml:space="preserve"> </w:t>
      </w:r>
      <w:r>
        <w:rPr>
          <w:color w:val="231F20"/>
        </w:rPr>
        <w:t>aggrottava</w:t>
      </w:r>
      <w:r>
        <w:rPr>
          <w:color w:val="231F20"/>
          <w:spacing w:val="-4"/>
        </w:rPr>
        <w:t xml:space="preserve"> </w:t>
      </w:r>
      <w:r>
        <w:rPr>
          <w:color w:val="231F20"/>
        </w:rPr>
        <w:t>la</w:t>
      </w:r>
      <w:r>
        <w:rPr>
          <w:color w:val="231F20"/>
          <w:spacing w:val="-4"/>
        </w:rPr>
        <w:t xml:space="preserve"> </w:t>
      </w:r>
      <w:r>
        <w:rPr>
          <w:color w:val="231F20"/>
        </w:rPr>
        <w:t>fronte</w:t>
      </w:r>
      <w:r>
        <w:rPr>
          <w:color w:val="231F20"/>
          <w:spacing w:val="-4"/>
        </w:rPr>
        <w:t xml:space="preserve"> </w:t>
      </w:r>
      <w:r>
        <w:rPr>
          <w:color w:val="231F20"/>
        </w:rPr>
        <w:t>per ricordare</w:t>
      </w:r>
      <w:r>
        <w:rPr>
          <w:color w:val="231F20"/>
          <w:spacing w:val="-9"/>
        </w:rPr>
        <w:t xml:space="preserve"> </w:t>
      </w:r>
      <w:r>
        <w:rPr>
          <w:color w:val="231F20"/>
        </w:rPr>
        <w:t>la</w:t>
      </w:r>
      <w:r>
        <w:rPr>
          <w:color w:val="231F20"/>
          <w:spacing w:val="-9"/>
        </w:rPr>
        <w:t xml:space="preserve"> </w:t>
      </w:r>
      <w:r>
        <w:rPr>
          <w:color w:val="231F20"/>
        </w:rPr>
        <w:t>citazione</w:t>
      </w:r>
      <w:r>
        <w:rPr>
          <w:color w:val="231F20"/>
          <w:spacing w:val="-9"/>
        </w:rPr>
        <w:t xml:space="preserve"> </w:t>
      </w:r>
      <w:r>
        <w:rPr>
          <w:color w:val="231F20"/>
        </w:rPr>
        <w:t>«“il</w:t>
      </w:r>
      <w:r>
        <w:rPr>
          <w:color w:val="231F20"/>
          <w:spacing w:val="-9"/>
        </w:rPr>
        <w:t xml:space="preserve"> </w:t>
      </w:r>
      <w:r>
        <w:rPr>
          <w:color w:val="231F20"/>
        </w:rPr>
        <w:t>rock</w:t>
      </w:r>
      <w:r>
        <w:rPr>
          <w:color w:val="231F20"/>
          <w:spacing w:val="-9"/>
        </w:rPr>
        <w:t xml:space="preserve"> </w:t>
      </w:r>
      <w:r>
        <w:rPr>
          <w:color w:val="231F20"/>
        </w:rPr>
        <w:t>è</w:t>
      </w:r>
      <w:r>
        <w:rPr>
          <w:color w:val="231F20"/>
          <w:spacing w:val="-9"/>
        </w:rPr>
        <w:t xml:space="preserve"> </w:t>
      </w:r>
      <w:r>
        <w:rPr>
          <w:color w:val="231F20"/>
        </w:rPr>
        <w:t>la</w:t>
      </w:r>
      <w:r>
        <w:rPr>
          <w:color w:val="231F20"/>
          <w:spacing w:val="-9"/>
        </w:rPr>
        <w:t xml:space="preserve"> </w:t>
      </w:r>
      <w:r>
        <w:rPr>
          <w:color w:val="231F20"/>
        </w:rPr>
        <w:t>musica</w:t>
      </w:r>
      <w:r>
        <w:rPr>
          <w:color w:val="231F20"/>
          <w:spacing w:val="-9"/>
        </w:rPr>
        <w:t xml:space="preserve"> </w:t>
      </w:r>
      <w:r>
        <w:rPr>
          <w:color w:val="231F20"/>
        </w:rPr>
        <w:t>dei</w:t>
      </w:r>
      <w:r>
        <w:rPr>
          <w:color w:val="231F20"/>
          <w:spacing w:val="-9"/>
        </w:rPr>
        <w:t xml:space="preserve"> </w:t>
      </w:r>
      <w:r>
        <w:rPr>
          <w:color w:val="231F20"/>
        </w:rPr>
        <w:t>giovani</w:t>
      </w:r>
      <w:r>
        <w:rPr>
          <w:color w:val="231F20"/>
          <w:spacing w:val="-9"/>
        </w:rPr>
        <w:t xml:space="preserve"> </w:t>
      </w:r>
      <w:r>
        <w:rPr>
          <w:color w:val="231F20"/>
        </w:rPr>
        <w:t>ribelli che</w:t>
      </w:r>
      <w:r>
        <w:rPr>
          <w:color w:val="231F20"/>
          <w:spacing w:val="-4"/>
        </w:rPr>
        <w:t xml:space="preserve"> </w:t>
      </w:r>
      <w:r>
        <w:rPr>
          <w:color w:val="231F20"/>
        </w:rPr>
        <w:t>difendono</w:t>
      </w:r>
      <w:r>
        <w:rPr>
          <w:color w:val="231F20"/>
          <w:spacing w:val="-4"/>
        </w:rPr>
        <w:t xml:space="preserve"> </w:t>
      </w:r>
      <w:r>
        <w:rPr>
          <w:color w:val="231F20"/>
        </w:rPr>
        <w:t>non</w:t>
      </w:r>
      <w:r>
        <w:rPr>
          <w:color w:val="231F20"/>
          <w:spacing w:val="-4"/>
        </w:rPr>
        <w:t xml:space="preserve"> </w:t>
      </w:r>
      <w:r>
        <w:rPr>
          <w:color w:val="231F20"/>
        </w:rPr>
        <w:t>la</w:t>
      </w:r>
      <w:r>
        <w:rPr>
          <w:color w:val="231F20"/>
          <w:spacing w:val="-4"/>
        </w:rPr>
        <w:t xml:space="preserve"> </w:t>
      </w:r>
      <w:r>
        <w:rPr>
          <w:color w:val="231F20"/>
        </w:rPr>
        <w:t>loro</w:t>
      </w:r>
      <w:r>
        <w:rPr>
          <w:color w:val="231F20"/>
          <w:spacing w:val="-4"/>
        </w:rPr>
        <w:t xml:space="preserve"> </w:t>
      </w:r>
      <w:r>
        <w:rPr>
          <w:color w:val="231F20"/>
        </w:rPr>
        <w:t>giovinezza</w:t>
      </w:r>
      <w:r>
        <w:rPr>
          <w:color w:val="231F20"/>
          <w:spacing w:val="-5"/>
        </w:rPr>
        <w:t xml:space="preserve"> </w:t>
      </w:r>
      <w:r>
        <w:rPr>
          <w:color w:val="231F20"/>
        </w:rPr>
        <w:t>ma</w:t>
      </w:r>
      <w:r>
        <w:rPr>
          <w:color w:val="231F20"/>
          <w:spacing w:val="-4"/>
        </w:rPr>
        <w:t xml:space="preserve"> </w:t>
      </w:r>
      <w:r>
        <w:rPr>
          <w:color w:val="231F20"/>
        </w:rPr>
        <w:t>la</w:t>
      </w:r>
      <w:r>
        <w:rPr>
          <w:color w:val="231F20"/>
          <w:spacing w:val="-4"/>
        </w:rPr>
        <w:t xml:space="preserve"> </w:t>
      </w:r>
      <w:r>
        <w:rPr>
          <w:color w:val="231F20"/>
        </w:rPr>
        <w:t>loro</w:t>
      </w:r>
      <w:r>
        <w:rPr>
          <w:color w:val="231F20"/>
          <w:spacing w:val="-4"/>
        </w:rPr>
        <w:t xml:space="preserve"> </w:t>
      </w:r>
      <w:r>
        <w:rPr>
          <w:color w:val="231F20"/>
        </w:rPr>
        <w:t>ribellione”. In effetti il rock è una musica non allineata, una musica ri- belle in continua lotta con se stessa e con il sistema, anche quando</w:t>
      </w:r>
      <w:r>
        <w:rPr>
          <w:color w:val="231F20"/>
          <w:spacing w:val="-6"/>
        </w:rPr>
        <w:t xml:space="preserve"> </w:t>
      </w:r>
      <w:r>
        <w:rPr>
          <w:color w:val="231F20"/>
        </w:rPr>
        <w:t>è</w:t>
      </w:r>
      <w:r>
        <w:rPr>
          <w:color w:val="231F20"/>
          <w:spacing w:val="-5"/>
        </w:rPr>
        <w:t xml:space="preserve"> </w:t>
      </w:r>
      <w:r>
        <w:rPr>
          <w:color w:val="231F20"/>
        </w:rPr>
        <w:t>il</w:t>
      </w:r>
      <w:r>
        <w:rPr>
          <w:color w:val="231F20"/>
          <w:spacing w:val="-6"/>
        </w:rPr>
        <w:t xml:space="preserve"> </w:t>
      </w:r>
      <w:r>
        <w:rPr>
          <w:color w:val="231F20"/>
        </w:rPr>
        <w:t>sistema</w:t>
      </w:r>
      <w:r>
        <w:rPr>
          <w:color w:val="231F20"/>
          <w:spacing w:val="-5"/>
        </w:rPr>
        <w:t xml:space="preserve"> </w:t>
      </w:r>
      <w:r>
        <w:rPr>
          <w:color w:val="231F20"/>
        </w:rPr>
        <w:t>a</w:t>
      </w:r>
      <w:r>
        <w:rPr>
          <w:color w:val="231F20"/>
          <w:spacing w:val="-6"/>
        </w:rPr>
        <w:t xml:space="preserve"> </w:t>
      </w:r>
      <w:r>
        <w:rPr>
          <w:color w:val="231F20"/>
        </w:rPr>
        <w:t>sfruttarla</w:t>
      </w:r>
      <w:r>
        <w:rPr>
          <w:color w:val="231F20"/>
          <w:spacing w:val="-5"/>
        </w:rPr>
        <w:t xml:space="preserve"> </w:t>
      </w:r>
      <w:r>
        <w:rPr>
          <w:color w:val="231F20"/>
        </w:rPr>
        <w:t>e</w:t>
      </w:r>
      <w:r>
        <w:rPr>
          <w:color w:val="231F20"/>
          <w:spacing w:val="-5"/>
        </w:rPr>
        <w:t xml:space="preserve"> </w:t>
      </w:r>
      <w:r>
        <w:rPr>
          <w:color w:val="231F20"/>
        </w:rPr>
        <w:t>divulgarla:</w:t>
      </w:r>
      <w:r>
        <w:rPr>
          <w:color w:val="231F20"/>
          <w:spacing w:val="-6"/>
        </w:rPr>
        <w:t xml:space="preserve"> </w:t>
      </w:r>
      <w:r>
        <w:rPr>
          <w:color w:val="231F20"/>
        </w:rPr>
        <w:t>chi</w:t>
      </w:r>
      <w:r>
        <w:rPr>
          <w:color w:val="231F20"/>
          <w:spacing w:val="-5"/>
        </w:rPr>
        <w:t xml:space="preserve"> </w:t>
      </w:r>
      <w:r>
        <w:rPr>
          <w:color w:val="231F20"/>
        </w:rPr>
        <w:t>fa</w:t>
      </w:r>
      <w:r>
        <w:rPr>
          <w:color w:val="231F20"/>
          <w:spacing w:val="-6"/>
        </w:rPr>
        <w:t xml:space="preserve"> </w:t>
      </w:r>
      <w:r>
        <w:rPr>
          <w:color w:val="231F20"/>
        </w:rPr>
        <w:t>o</w:t>
      </w:r>
      <w:r>
        <w:rPr>
          <w:color w:val="231F20"/>
          <w:spacing w:val="-5"/>
        </w:rPr>
        <w:t xml:space="preserve"> </w:t>
      </w:r>
      <w:r>
        <w:rPr>
          <w:color w:val="231F20"/>
        </w:rPr>
        <w:t>segue</w:t>
      </w:r>
      <w:r>
        <w:rPr>
          <w:color w:val="231F20"/>
          <w:spacing w:val="-5"/>
        </w:rPr>
        <w:t xml:space="preserve"> il</w:t>
      </w:r>
    </w:p>
    <w:p w14:paraId="1D266032" w14:textId="77777777" w:rsidR="00DE442C" w:rsidRDefault="00DE442C">
      <w:pPr>
        <w:spacing w:line="170" w:lineRule="auto"/>
        <w:sectPr w:rsidR="00DE442C" w:rsidSect="002D644F">
          <w:pgSz w:w="8220" w:h="12750"/>
          <w:pgMar w:top="1040" w:right="880" w:bottom="860" w:left="1040" w:header="0" w:footer="619" w:gutter="0"/>
          <w:cols w:space="720"/>
        </w:sectPr>
      </w:pPr>
    </w:p>
    <w:p w14:paraId="64450FD7" w14:textId="77777777" w:rsidR="00DE442C" w:rsidRDefault="00000000">
      <w:pPr>
        <w:pStyle w:val="Corpotesto"/>
        <w:spacing w:before="108" w:line="170" w:lineRule="auto"/>
        <w:ind w:right="388" w:firstLine="0"/>
      </w:pPr>
      <w:r>
        <w:rPr>
          <w:color w:val="231F20"/>
        </w:rPr>
        <w:lastRenderedPageBreak/>
        <w:t>rock è solitamente una persona che non ti frega e che diffi- cilmente puoi fregare».</w:t>
      </w:r>
    </w:p>
    <w:p w14:paraId="487D955B" w14:textId="77777777" w:rsidR="00DE442C" w:rsidRDefault="00000000">
      <w:pPr>
        <w:pStyle w:val="Corpotesto"/>
        <w:spacing w:line="240" w:lineRule="exact"/>
        <w:ind w:left="400" w:firstLine="0"/>
      </w:pPr>
      <w:r>
        <w:rPr>
          <w:color w:val="231F20"/>
        </w:rPr>
        <w:t xml:space="preserve">«E la musica </w:t>
      </w:r>
      <w:r>
        <w:rPr>
          <w:color w:val="231F20"/>
          <w:spacing w:val="-2"/>
        </w:rPr>
        <w:t>classica?».</w:t>
      </w:r>
    </w:p>
    <w:p w14:paraId="14D78D44" w14:textId="77777777" w:rsidR="00DE442C" w:rsidRDefault="00000000">
      <w:pPr>
        <w:pStyle w:val="Corpotesto"/>
        <w:spacing w:line="260" w:lineRule="exact"/>
        <w:ind w:left="400" w:firstLine="0"/>
      </w:pPr>
      <w:r>
        <w:rPr>
          <w:color w:val="231F20"/>
        </w:rPr>
        <w:t>Michele</w:t>
      </w:r>
      <w:r>
        <w:rPr>
          <w:color w:val="231F20"/>
          <w:spacing w:val="2"/>
        </w:rPr>
        <w:t xml:space="preserve"> </w:t>
      </w:r>
      <w:r>
        <w:rPr>
          <w:color w:val="231F20"/>
        </w:rPr>
        <w:t>attaccò</w:t>
      </w:r>
      <w:r>
        <w:rPr>
          <w:color w:val="231F20"/>
          <w:spacing w:val="2"/>
        </w:rPr>
        <w:t xml:space="preserve"> </w:t>
      </w:r>
      <w:r>
        <w:rPr>
          <w:color w:val="231F20"/>
        </w:rPr>
        <w:t>con</w:t>
      </w:r>
      <w:r>
        <w:rPr>
          <w:color w:val="231F20"/>
          <w:spacing w:val="3"/>
        </w:rPr>
        <w:t xml:space="preserve"> </w:t>
      </w:r>
      <w:r>
        <w:rPr>
          <w:color w:val="231F20"/>
        </w:rPr>
        <w:t>grinta</w:t>
      </w:r>
      <w:r>
        <w:rPr>
          <w:color w:val="231F20"/>
          <w:spacing w:val="2"/>
        </w:rPr>
        <w:t xml:space="preserve"> </w:t>
      </w:r>
      <w:r>
        <w:rPr>
          <w:color w:val="231F20"/>
        </w:rPr>
        <w:t>la</w:t>
      </w:r>
      <w:r>
        <w:rPr>
          <w:color w:val="231F20"/>
          <w:spacing w:val="3"/>
        </w:rPr>
        <w:t xml:space="preserve"> </w:t>
      </w:r>
      <w:r>
        <w:rPr>
          <w:color w:val="231F20"/>
        </w:rPr>
        <w:t>zuppa</w:t>
      </w:r>
      <w:r>
        <w:rPr>
          <w:color w:val="231F20"/>
          <w:spacing w:val="2"/>
        </w:rPr>
        <w:t xml:space="preserve"> </w:t>
      </w:r>
      <w:r>
        <w:rPr>
          <w:color w:val="231F20"/>
        </w:rPr>
        <w:t>che</w:t>
      </w:r>
      <w:r>
        <w:rPr>
          <w:color w:val="231F20"/>
          <w:spacing w:val="3"/>
        </w:rPr>
        <w:t xml:space="preserve"> </w:t>
      </w:r>
      <w:r>
        <w:rPr>
          <w:color w:val="231F20"/>
        </w:rPr>
        <w:t>si</w:t>
      </w:r>
      <w:r>
        <w:rPr>
          <w:color w:val="231F20"/>
          <w:spacing w:val="2"/>
        </w:rPr>
        <w:t xml:space="preserve"> </w:t>
      </w:r>
      <w:r>
        <w:rPr>
          <w:color w:val="231F20"/>
        </w:rPr>
        <w:t>era</w:t>
      </w:r>
      <w:r>
        <w:rPr>
          <w:color w:val="231F20"/>
          <w:spacing w:val="3"/>
        </w:rPr>
        <w:t xml:space="preserve"> </w:t>
      </w:r>
      <w:r>
        <w:rPr>
          <w:color w:val="231F20"/>
          <w:spacing w:val="-2"/>
        </w:rPr>
        <w:t>preparato:</w:t>
      </w:r>
    </w:p>
    <w:p w14:paraId="2C532EF0" w14:textId="77777777" w:rsidR="00DE442C" w:rsidRDefault="00000000">
      <w:pPr>
        <w:pStyle w:val="Corpotesto"/>
        <w:spacing w:before="23" w:line="170" w:lineRule="auto"/>
        <w:ind w:right="385" w:firstLine="0"/>
      </w:pPr>
      <w:r>
        <w:rPr>
          <w:color w:val="231F20"/>
        </w:rPr>
        <w:t>«La musica dev’essere di tutti. La musica classica era solo dei nobili e dei padroni. È una musica bella e importante ma è anche volutamente colta, fatta e ascoltata solo da un certo</w:t>
      </w:r>
      <w:r>
        <w:rPr>
          <w:color w:val="231F20"/>
          <w:spacing w:val="22"/>
        </w:rPr>
        <w:t xml:space="preserve"> </w:t>
      </w:r>
      <w:r>
        <w:rPr>
          <w:color w:val="231F20"/>
        </w:rPr>
        <w:t>ceto.</w:t>
      </w:r>
      <w:r>
        <w:rPr>
          <w:color w:val="231F20"/>
          <w:spacing w:val="22"/>
        </w:rPr>
        <w:t xml:space="preserve"> </w:t>
      </w:r>
      <w:r>
        <w:rPr>
          <w:color w:val="231F20"/>
        </w:rPr>
        <w:t>È</w:t>
      </w:r>
      <w:r>
        <w:rPr>
          <w:color w:val="231F20"/>
          <w:spacing w:val="22"/>
        </w:rPr>
        <w:t xml:space="preserve"> </w:t>
      </w:r>
      <w:r>
        <w:rPr>
          <w:color w:val="231F20"/>
        </w:rPr>
        <w:t>un</w:t>
      </w:r>
      <w:r>
        <w:rPr>
          <w:color w:val="231F20"/>
          <w:spacing w:val="22"/>
        </w:rPr>
        <w:t xml:space="preserve"> </w:t>
      </w:r>
      <w:r>
        <w:rPr>
          <w:color w:val="231F20"/>
        </w:rPr>
        <w:t>simbolo</w:t>
      </w:r>
      <w:r>
        <w:rPr>
          <w:color w:val="231F20"/>
          <w:spacing w:val="22"/>
        </w:rPr>
        <w:t xml:space="preserve"> </w:t>
      </w:r>
      <w:r>
        <w:rPr>
          <w:color w:val="231F20"/>
        </w:rPr>
        <w:t>di</w:t>
      </w:r>
      <w:r>
        <w:rPr>
          <w:color w:val="231F20"/>
          <w:spacing w:val="22"/>
        </w:rPr>
        <w:t xml:space="preserve"> </w:t>
      </w:r>
      <w:r>
        <w:rPr>
          <w:color w:val="231F20"/>
        </w:rPr>
        <w:t>superiorità</w:t>
      </w:r>
      <w:r>
        <w:rPr>
          <w:color w:val="231F20"/>
          <w:spacing w:val="22"/>
        </w:rPr>
        <w:t xml:space="preserve"> </w:t>
      </w:r>
      <w:r>
        <w:rPr>
          <w:color w:val="231F20"/>
        </w:rPr>
        <w:t>come</w:t>
      </w:r>
      <w:r>
        <w:rPr>
          <w:color w:val="231F20"/>
          <w:spacing w:val="22"/>
        </w:rPr>
        <w:t xml:space="preserve"> </w:t>
      </w:r>
      <w:r>
        <w:rPr>
          <w:color w:val="231F20"/>
        </w:rPr>
        <w:t>le</w:t>
      </w:r>
      <w:r>
        <w:rPr>
          <w:color w:val="231F20"/>
          <w:spacing w:val="22"/>
        </w:rPr>
        <w:t xml:space="preserve"> </w:t>
      </w:r>
      <w:r>
        <w:rPr>
          <w:color w:val="231F20"/>
        </w:rPr>
        <w:t>belle</w:t>
      </w:r>
      <w:r>
        <w:rPr>
          <w:color w:val="231F20"/>
          <w:spacing w:val="22"/>
        </w:rPr>
        <w:t xml:space="preserve"> </w:t>
      </w:r>
      <w:r>
        <w:rPr>
          <w:color w:val="231F20"/>
        </w:rPr>
        <w:t>case, i grandi monumenti, i capolavori dell’arte, troppo spesso usati per creare solchi e barriere tra le persone. La musica classica</w:t>
      </w:r>
      <w:r>
        <w:rPr>
          <w:color w:val="231F20"/>
          <w:spacing w:val="-2"/>
        </w:rPr>
        <w:t xml:space="preserve"> </w:t>
      </w:r>
      <w:r>
        <w:rPr>
          <w:color w:val="231F20"/>
        </w:rPr>
        <w:t>mi</w:t>
      </w:r>
      <w:r>
        <w:rPr>
          <w:color w:val="231F20"/>
          <w:spacing w:val="-2"/>
        </w:rPr>
        <w:t xml:space="preserve"> </w:t>
      </w:r>
      <w:r>
        <w:rPr>
          <w:color w:val="231F20"/>
        </w:rPr>
        <w:t>riporta</w:t>
      </w:r>
      <w:r>
        <w:rPr>
          <w:color w:val="231F20"/>
          <w:spacing w:val="-2"/>
        </w:rPr>
        <w:t xml:space="preserve"> </w:t>
      </w:r>
      <w:r>
        <w:rPr>
          <w:color w:val="231F20"/>
        </w:rPr>
        <w:t>a</w:t>
      </w:r>
      <w:r>
        <w:rPr>
          <w:color w:val="231F20"/>
          <w:spacing w:val="-2"/>
        </w:rPr>
        <w:t xml:space="preserve"> </w:t>
      </w:r>
      <w:r>
        <w:rPr>
          <w:color w:val="231F20"/>
        </w:rPr>
        <w:t>tempi</w:t>
      </w:r>
      <w:r>
        <w:rPr>
          <w:color w:val="231F20"/>
          <w:spacing w:val="-2"/>
        </w:rPr>
        <w:t xml:space="preserve"> </w:t>
      </w:r>
      <w:r>
        <w:rPr>
          <w:color w:val="231F20"/>
        </w:rPr>
        <w:t>in</w:t>
      </w:r>
      <w:r>
        <w:rPr>
          <w:color w:val="231F20"/>
          <w:spacing w:val="-2"/>
        </w:rPr>
        <w:t xml:space="preserve"> </w:t>
      </w:r>
      <w:r>
        <w:rPr>
          <w:color w:val="231F20"/>
        </w:rPr>
        <w:t>cui</w:t>
      </w:r>
      <w:r>
        <w:rPr>
          <w:color w:val="231F20"/>
          <w:spacing w:val="-2"/>
        </w:rPr>
        <w:t xml:space="preserve"> </w:t>
      </w:r>
      <w:r>
        <w:rPr>
          <w:color w:val="231F20"/>
        </w:rPr>
        <w:t>pochi</w:t>
      </w:r>
      <w:r>
        <w:rPr>
          <w:color w:val="231F20"/>
          <w:spacing w:val="-2"/>
        </w:rPr>
        <w:t xml:space="preserve"> </w:t>
      </w:r>
      <w:r>
        <w:rPr>
          <w:color w:val="231F20"/>
        </w:rPr>
        <w:t>vivevano</w:t>
      </w:r>
      <w:r>
        <w:rPr>
          <w:color w:val="231F20"/>
          <w:spacing w:val="-2"/>
        </w:rPr>
        <w:t xml:space="preserve"> </w:t>
      </w:r>
      <w:r>
        <w:rPr>
          <w:color w:val="231F20"/>
        </w:rPr>
        <w:t>nel</w:t>
      </w:r>
      <w:r>
        <w:rPr>
          <w:color w:val="231F20"/>
          <w:spacing w:val="-2"/>
        </w:rPr>
        <w:t xml:space="preserve"> </w:t>
      </w:r>
      <w:r>
        <w:rPr>
          <w:color w:val="231F20"/>
        </w:rPr>
        <w:t>lusso</w:t>
      </w:r>
      <w:r>
        <w:rPr>
          <w:color w:val="231F20"/>
          <w:spacing w:val="-2"/>
        </w:rPr>
        <w:t xml:space="preserve"> </w:t>
      </w:r>
      <w:r>
        <w:rPr>
          <w:color w:val="231F20"/>
        </w:rPr>
        <w:t>e nelle</w:t>
      </w:r>
      <w:r>
        <w:rPr>
          <w:color w:val="231F20"/>
          <w:spacing w:val="-6"/>
        </w:rPr>
        <w:t xml:space="preserve"> </w:t>
      </w:r>
      <w:r>
        <w:rPr>
          <w:color w:val="231F20"/>
        </w:rPr>
        <w:t>comodità</w:t>
      </w:r>
      <w:r>
        <w:rPr>
          <w:color w:val="231F20"/>
          <w:spacing w:val="-6"/>
        </w:rPr>
        <w:t xml:space="preserve"> </w:t>
      </w:r>
      <w:r>
        <w:rPr>
          <w:color w:val="231F20"/>
        </w:rPr>
        <w:t>e</w:t>
      </w:r>
      <w:r>
        <w:rPr>
          <w:color w:val="231F20"/>
          <w:spacing w:val="-6"/>
        </w:rPr>
        <w:t xml:space="preserve"> </w:t>
      </w:r>
      <w:r>
        <w:rPr>
          <w:color w:val="231F20"/>
        </w:rPr>
        <w:t>troppi</w:t>
      </w:r>
      <w:r>
        <w:rPr>
          <w:color w:val="231F20"/>
          <w:spacing w:val="-6"/>
        </w:rPr>
        <w:t xml:space="preserve"> </w:t>
      </w:r>
      <w:r>
        <w:rPr>
          <w:color w:val="231F20"/>
        </w:rPr>
        <w:t>pativano</w:t>
      </w:r>
      <w:r>
        <w:rPr>
          <w:color w:val="231F20"/>
          <w:spacing w:val="-6"/>
        </w:rPr>
        <w:t xml:space="preserve"> </w:t>
      </w:r>
      <w:r>
        <w:rPr>
          <w:color w:val="231F20"/>
        </w:rPr>
        <w:t>fame</w:t>
      </w:r>
      <w:r>
        <w:rPr>
          <w:color w:val="231F20"/>
          <w:spacing w:val="-6"/>
        </w:rPr>
        <w:t xml:space="preserve"> </w:t>
      </w:r>
      <w:r>
        <w:rPr>
          <w:color w:val="231F20"/>
        </w:rPr>
        <w:t>e</w:t>
      </w:r>
      <w:r>
        <w:rPr>
          <w:color w:val="231F20"/>
          <w:spacing w:val="-6"/>
        </w:rPr>
        <w:t xml:space="preserve"> </w:t>
      </w:r>
      <w:r>
        <w:rPr>
          <w:color w:val="231F20"/>
        </w:rPr>
        <w:t>miseria.</w:t>
      </w:r>
      <w:r>
        <w:rPr>
          <w:color w:val="231F20"/>
          <w:spacing w:val="-6"/>
        </w:rPr>
        <w:t xml:space="preserve"> </w:t>
      </w:r>
      <w:r>
        <w:rPr>
          <w:color w:val="231F20"/>
        </w:rPr>
        <w:t>Nasconde- re</w:t>
      </w:r>
      <w:r>
        <w:rPr>
          <w:color w:val="231F20"/>
          <w:spacing w:val="-5"/>
        </w:rPr>
        <w:t xml:space="preserve"> </w:t>
      </w:r>
      <w:r>
        <w:rPr>
          <w:color w:val="231F20"/>
        </w:rPr>
        <w:t>l’arte,</w:t>
      </w:r>
      <w:r>
        <w:rPr>
          <w:color w:val="231F20"/>
          <w:spacing w:val="-5"/>
        </w:rPr>
        <w:t xml:space="preserve"> </w:t>
      </w:r>
      <w:r>
        <w:rPr>
          <w:color w:val="231F20"/>
        </w:rPr>
        <w:t>relegarla</w:t>
      </w:r>
      <w:r>
        <w:rPr>
          <w:color w:val="231F20"/>
          <w:spacing w:val="-5"/>
        </w:rPr>
        <w:t xml:space="preserve"> </w:t>
      </w:r>
      <w:r>
        <w:rPr>
          <w:color w:val="231F20"/>
        </w:rPr>
        <w:t>nei</w:t>
      </w:r>
      <w:r>
        <w:rPr>
          <w:color w:val="231F20"/>
          <w:spacing w:val="-5"/>
        </w:rPr>
        <w:t xml:space="preserve"> </w:t>
      </w:r>
      <w:r>
        <w:rPr>
          <w:color w:val="231F20"/>
        </w:rPr>
        <w:t>teatri,</w:t>
      </w:r>
      <w:r>
        <w:rPr>
          <w:color w:val="231F20"/>
          <w:spacing w:val="-5"/>
        </w:rPr>
        <w:t xml:space="preserve"> </w:t>
      </w:r>
      <w:r>
        <w:rPr>
          <w:color w:val="231F20"/>
        </w:rPr>
        <w:t>nei</w:t>
      </w:r>
      <w:r>
        <w:rPr>
          <w:color w:val="231F20"/>
          <w:spacing w:val="-5"/>
        </w:rPr>
        <w:t xml:space="preserve"> </w:t>
      </w:r>
      <w:r>
        <w:rPr>
          <w:color w:val="231F20"/>
        </w:rPr>
        <w:t>musei</w:t>
      </w:r>
      <w:r>
        <w:rPr>
          <w:color w:val="231F20"/>
          <w:spacing w:val="-5"/>
        </w:rPr>
        <w:t xml:space="preserve"> </w:t>
      </w:r>
      <w:r>
        <w:rPr>
          <w:color w:val="231F20"/>
        </w:rPr>
        <w:t>o</w:t>
      </w:r>
      <w:r>
        <w:rPr>
          <w:color w:val="231F20"/>
          <w:spacing w:val="-5"/>
        </w:rPr>
        <w:t xml:space="preserve"> </w:t>
      </w:r>
      <w:r>
        <w:rPr>
          <w:color w:val="231F20"/>
        </w:rPr>
        <w:t>peggio</w:t>
      </w:r>
      <w:r>
        <w:rPr>
          <w:color w:val="231F20"/>
          <w:spacing w:val="-5"/>
        </w:rPr>
        <w:t xml:space="preserve"> </w:t>
      </w:r>
      <w:r>
        <w:rPr>
          <w:color w:val="231F20"/>
        </w:rPr>
        <w:t>ancora</w:t>
      </w:r>
      <w:r>
        <w:rPr>
          <w:color w:val="231F20"/>
          <w:spacing w:val="-5"/>
        </w:rPr>
        <w:t xml:space="preserve"> </w:t>
      </w:r>
      <w:r>
        <w:rPr>
          <w:color w:val="231F20"/>
        </w:rPr>
        <w:t>nelle collezioni</w:t>
      </w:r>
      <w:r>
        <w:rPr>
          <w:color w:val="231F20"/>
          <w:spacing w:val="-7"/>
        </w:rPr>
        <w:t xml:space="preserve"> </w:t>
      </w:r>
      <w:r>
        <w:rPr>
          <w:color w:val="231F20"/>
        </w:rPr>
        <w:t>private,</w:t>
      </w:r>
      <w:r>
        <w:rPr>
          <w:color w:val="231F20"/>
          <w:spacing w:val="-7"/>
        </w:rPr>
        <w:t xml:space="preserve"> </w:t>
      </w:r>
      <w:r>
        <w:rPr>
          <w:color w:val="231F20"/>
        </w:rPr>
        <w:t>a</w:t>
      </w:r>
      <w:r>
        <w:rPr>
          <w:color w:val="231F20"/>
          <w:spacing w:val="-7"/>
        </w:rPr>
        <w:t xml:space="preserve"> </w:t>
      </w:r>
      <w:r>
        <w:rPr>
          <w:color w:val="231F20"/>
        </w:rPr>
        <w:t>vantaggio</w:t>
      </w:r>
      <w:r>
        <w:rPr>
          <w:color w:val="231F20"/>
          <w:spacing w:val="-7"/>
        </w:rPr>
        <w:t xml:space="preserve"> </w:t>
      </w:r>
      <w:r>
        <w:rPr>
          <w:color w:val="231F20"/>
        </w:rPr>
        <w:t>di</w:t>
      </w:r>
      <w:r>
        <w:rPr>
          <w:color w:val="231F20"/>
          <w:spacing w:val="-7"/>
        </w:rPr>
        <w:t xml:space="preserve"> </w:t>
      </w:r>
      <w:r>
        <w:rPr>
          <w:color w:val="231F20"/>
        </w:rPr>
        <w:t>pochi</w:t>
      </w:r>
      <w:r>
        <w:rPr>
          <w:color w:val="231F20"/>
          <w:spacing w:val="-7"/>
        </w:rPr>
        <w:t xml:space="preserve"> </w:t>
      </w:r>
      <w:r>
        <w:rPr>
          <w:color w:val="231F20"/>
        </w:rPr>
        <w:t>che</w:t>
      </w:r>
      <w:r>
        <w:rPr>
          <w:color w:val="231F20"/>
          <w:spacing w:val="-7"/>
        </w:rPr>
        <w:t xml:space="preserve"> </w:t>
      </w:r>
      <w:r>
        <w:rPr>
          <w:color w:val="231F20"/>
        </w:rPr>
        <w:t>così</w:t>
      </w:r>
      <w:r>
        <w:rPr>
          <w:color w:val="231F20"/>
          <w:spacing w:val="-7"/>
        </w:rPr>
        <w:t xml:space="preserve"> </w:t>
      </w:r>
      <w:r>
        <w:rPr>
          <w:color w:val="231F20"/>
        </w:rPr>
        <w:t>si</w:t>
      </w:r>
      <w:r>
        <w:rPr>
          <w:color w:val="231F20"/>
          <w:spacing w:val="-7"/>
        </w:rPr>
        <w:t xml:space="preserve"> </w:t>
      </w:r>
      <w:r>
        <w:rPr>
          <w:color w:val="231F20"/>
        </w:rPr>
        <w:t>ritengono eletti è un vero crimine! E anche in tutto il tempo trascorso da allora non c’è mai stata vera volontà di renderla popola- re,</w:t>
      </w:r>
      <w:r>
        <w:rPr>
          <w:color w:val="231F20"/>
          <w:spacing w:val="-6"/>
        </w:rPr>
        <w:t xml:space="preserve"> </w:t>
      </w:r>
      <w:r>
        <w:rPr>
          <w:color w:val="231F20"/>
        </w:rPr>
        <w:t>di</w:t>
      </w:r>
      <w:r>
        <w:rPr>
          <w:color w:val="231F20"/>
          <w:spacing w:val="-6"/>
        </w:rPr>
        <w:t xml:space="preserve"> </w:t>
      </w:r>
      <w:r>
        <w:rPr>
          <w:color w:val="231F20"/>
        </w:rPr>
        <w:t>farla</w:t>
      </w:r>
      <w:r>
        <w:rPr>
          <w:color w:val="231F20"/>
          <w:spacing w:val="-6"/>
        </w:rPr>
        <w:t xml:space="preserve"> </w:t>
      </w:r>
      <w:r>
        <w:rPr>
          <w:color w:val="231F20"/>
        </w:rPr>
        <w:t>conoscere</w:t>
      </w:r>
      <w:r>
        <w:rPr>
          <w:color w:val="231F20"/>
          <w:spacing w:val="-6"/>
        </w:rPr>
        <w:t xml:space="preserve"> </w:t>
      </w:r>
      <w:r>
        <w:rPr>
          <w:color w:val="231F20"/>
        </w:rPr>
        <w:t>a</w:t>
      </w:r>
      <w:r>
        <w:rPr>
          <w:color w:val="231F20"/>
          <w:spacing w:val="-6"/>
        </w:rPr>
        <w:t xml:space="preserve"> </w:t>
      </w:r>
      <w:r>
        <w:rPr>
          <w:color w:val="231F20"/>
        </w:rPr>
        <w:t>tutti.</w:t>
      </w:r>
      <w:r>
        <w:rPr>
          <w:color w:val="231F20"/>
          <w:spacing w:val="-6"/>
        </w:rPr>
        <w:t xml:space="preserve"> </w:t>
      </w:r>
      <w:r>
        <w:rPr>
          <w:color w:val="231F20"/>
        </w:rPr>
        <w:t>È</w:t>
      </w:r>
      <w:r>
        <w:rPr>
          <w:color w:val="231F20"/>
          <w:spacing w:val="-6"/>
        </w:rPr>
        <w:t xml:space="preserve"> </w:t>
      </w:r>
      <w:r>
        <w:rPr>
          <w:color w:val="231F20"/>
        </w:rPr>
        <w:t>rimasta</w:t>
      </w:r>
      <w:r>
        <w:rPr>
          <w:color w:val="231F20"/>
          <w:spacing w:val="-6"/>
        </w:rPr>
        <w:t xml:space="preserve"> </w:t>
      </w:r>
      <w:r>
        <w:rPr>
          <w:color w:val="231F20"/>
        </w:rPr>
        <w:t>un</w:t>
      </w:r>
      <w:r>
        <w:rPr>
          <w:color w:val="231F20"/>
          <w:spacing w:val="-6"/>
        </w:rPr>
        <w:t xml:space="preserve"> </w:t>
      </w:r>
      <w:r>
        <w:rPr>
          <w:color w:val="231F20"/>
        </w:rPr>
        <w:t>simbolo,</w:t>
      </w:r>
      <w:r>
        <w:rPr>
          <w:color w:val="231F20"/>
          <w:spacing w:val="-6"/>
        </w:rPr>
        <w:t xml:space="preserve"> </w:t>
      </w:r>
      <w:r>
        <w:rPr>
          <w:color w:val="231F20"/>
        </w:rPr>
        <w:t>un</w:t>
      </w:r>
      <w:r>
        <w:rPr>
          <w:color w:val="231F20"/>
          <w:spacing w:val="-6"/>
        </w:rPr>
        <w:t xml:space="preserve"> </w:t>
      </w:r>
      <w:r>
        <w:rPr>
          <w:color w:val="231F20"/>
        </w:rPr>
        <w:t>modo per dividere anziché unire» parlare non impediva a Miche- le di far sparire la sua colazione «la vera musica è quella che giunge al cuore e al cervello passando per le orecchie.</w:t>
      </w:r>
      <w:r>
        <w:rPr>
          <w:color w:val="231F20"/>
          <w:spacing w:val="80"/>
        </w:rPr>
        <w:t xml:space="preserve"> </w:t>
      </w:r>
      <w:r>
        <w:rPr>
          <w:color w:val="231F20"/>
        </w:rPr>
        <w:t>È una sottile alchimia, un miscuglio senza regole precise in cui sentimento e significato, sperimentazione e orecchiabi- lità, divertimento e messaggio, convivono armoniosamente sovrapponendosi</w:t>
      </w:r>
      <w:r>
        <w:rPr>
          <w:color w:val="231F20"/>
          <w:spacing w:val="-6"/>
        </w:rPr>
        <w:t xml:space="preserve"> </w:t>
      </w:r>
      <w:r>
        <w:rPr>
          <w:color w:val="231F20"/>
        </w:rPr>
        <w:t>in</w:t>
      </w:r>
      <w:r>
        <w:rPr>
          <w:color w:val="231F20"/>
          <w:spacing w:val="-6"/>
        </w:rPr>
        <w:t xml:space="preserve"> </w:t>
      </w:r>
      <w:r>
        <w:rPr>
          <w:color w:val="231F20"/>
        </w:rPr>
        <w:t>modo</w:t>
      </w:r>
      <w:r>
        <w:rPr>
          <w:color w:val="231F20"/>
          <w:spacing w:val="-6"/>
        </w:rPr>
        <w:t xml:space="preserve"> </w:t>
      </w:r>
      <w:r>
        <w:rPr>
          <w:color w:val="231F20"/>
        </w:rPr>
        <w:t>alternato</w:t>
      </w:r>
      <w:r>
        <w:rPr>
          <w:color w:val="231F20"/>
          <w:spacing w:val="-6"/>
        </w:rPr>
        <w:t xml:space="preserve"> </w:t>
      </w:r>
      <w:r>
        <w:rPr>
          <w:color w:val="231F20"/>
        </w:rPr>
        <w:t>pur</w:t>
      </w:r>
      <w:r>
        <w:rPr>
          <w:color w:val="231F20"/>
          <w:spacing w:val="-6"/>
        </w:rPr>
        <w:t xml:space="preserve"> </w:t>
      </w:r>
      <w:r>
        <w:rPr>
          <w:color w:val="231F20"/>
        </w:rPr>
        <w:t>rimanendo</w:t>
      </w:r>
      <w:r>
        <w:rPr>
          <w:color w:val="231F20"/>
          <w:spacing w:val="-6"/>
        </w:rPr>
        <w:t xml:space="preserve"> </w:t>
      </w:r>
      <w:r>
        <w:rPr>
          <w:color w:val="231F20"/>
        </w:rPr>
        <w:t>sempre presenti e in equilibrio tra loro. L’armonia del tutto è ben difficile da raggiungere.</w:t>
      </w:r>
    </w:p>
    <w:p w14:paraId="0E3C80BC" w14:textId="77777777" w:rsidR="00DE442C" w:rsidRDefault="00000000">
      <w:pPr>
        <w:pStyle w:val="Corpotesto"/>
        <w:spacing w:before="28" w:line="170" w:lineRule="auto"/>
        <w:ind w:right="386"/>
      </w:pPr>
      <w:r>
        <w:rPr>
          <w:color w:val="231F20"/>
        </w:rPr>
        <w:t>Così abbiamo canzoni politiche noiose e pesanti e moti- vetti popolari che scaldano il cuore senza avere significato né profondità».</w:t>
      </w:r>
    </w:p>
    <w:p w14:paraId="42237414" w14:textId="77777777" w:rsidR="00DE442C" w:rsidRDefault="00000000">
      <w:pPr>
        <w:pStyle w:val="Corpotesto"/>
        <w:spacing w:before="4" w:line="170" w:lineRule="auto"/>
        <w:ind w:right="388"/>
      </w:pPr>
      <w:r>
        <w:rPr>
          <w:color w:val="231F20"/>
        </w:rPr>
        <w:t>Valentina</w:t>
      </w:r>
      <w:r>
        <w:rPr>
          <w:color w:val="231F20"/>
          <w:spacing w:val="-10"/>
        </w:rPr>
        <w:t xml:space="preserve"> </w:t>
      </w:r>
      <w:r>
        <w:rPr>
          <w:color w:val="231F20"/>
        </w:rPr>
        <w:t>lo</w:t>
      </w:r>
      <w:r>
        <w:rPr>
          <w:color w:val="231F20"/>
          <w:spacing w:val="-10"/>
        </w:rPr>
        <w:t xml:space="preserve"> </w:t>
      </w:r>
      <w:r>
        <w:rPr>
          <w:color w:val="231F20"/>
        </w:rPr>
        <w:t>guardava</w:t>
      </w:r>
      <w:r>
        <w:rPr>
          <w:color w:val="231F20"/>
          <w:spacing w:val="-10"/>
        </w:rPr>
        <w:t xml:space="preserve"> </w:t>
      </w:r>
      <w:r>
        <w:rPr>
          <w:color w:val="231F20"/>
        </w:rPr>
        <w:t>parlare</w:t>
      </w:r>
      <w:r>
        <w:rPr>
          <w:color w:val="231F20"/>
          <w:spacing w:val="-10"/>
        </w:rPr>
        <w:t xml:space="preserve"> </w:t>
      </w:r>
      <w:r>
        <w:rPr>
          <w:color w:val="231F20"/>
        </w:rPr>
        <w:t>e</w:t>
      </w:r>
      <w:r>
        <w:rPr>
          <w:color w:val="231F20"/>
          <w:spacing w:val="-10"/>
        </w:rPr>
        <w:t xml:space="preserve"> </w:t>
      </w:r>
      <w:r>
        <w:rPr>
          <w:color w:val="231F20"/>
        </w:rPr>
        <w:t>mangiare</w:t>
      </w:r>
      <w:r>
        <w:rPr>
          <w:color w:val="231F20"/>
          <w:spacing w:val="-10"/>
        </w:rPr>
        <w:t xml:space="preserve"> </w:t>
      </w:r>
      <w:r>
        <w:rPr>
          <w:color w:val="231F20"/>
        </w:rPr>
        <w:t>senza</w:t>
      </w:r>
      <w:r>
        <w:rPr>
          <w:color w:val="231F20"/>
          <w:spacing w:val="-10"/>
        </w:rPr>
        <w:t xml:space="preserve"> </w:t>
      </w:r>
      <w:r>
        <w:rPr>
          <w:color w:val="231F20"/>
        </w:rPr>
        <w:t>capire</w:t>
      </w:r>
      <w:r>
        <w:rPr>
          <w:color w:val="231F20"/>
          <w:spacing w:val="-10"/>
        </w:rPr>
        <w:t xml:space="preserve"> </w:t>
      </w:r>
      <w:r>
        <w:rPr>
          <w:color w:val="231F20"/>
        </w:rPr>
        <w:t>in quale delle due attività mettesse più fervore.</w:t>
      </w:r>
    </w:p>
    <w:p w14:paraId="6528FD8D" w14:textId="77777777" w:rsidR="00DE442C" w:rsidRDefault="00000000">
      <w:pPr>
        <w:pStyle w:val="Corpotesto"/>
        <w:spacing w:before="3" w:line="170" w:lineRule="auto"/>
        <w:ind w:right="386"/>
      </w:pPr>
      <w:r>
        <w:rPr>
          <w:color w:val="231F20"/>
        </w:rPr>
        <w:t>«Inoltre»</w:t>
      </w:r>
      <w:r>
        <w:rPr>
          <w:color w:val="231F20"/>
          <w:spacing w:val="-5"/>
        </w:rPr>
        <w:t xml:space="preserve"> </w:t>
      </w:r>
      <w:r>
        <w:rPr>
          <w:color w:val="231F20"/>
        </w:rPr>
        <w:t>la</w:t>
      </w:r>
      <w:r>
        <w:rPr>
          <w:color w:val="231F20"/>
          <w:spacing w:val="-5"/>
        </w:rPr>
        <w:t xml:space="preserve"> </w:t>
      </w:r>
      <w:r>
        <w:rPr>
          <w:color w:val="231F20"/>
        </w:rPr>
        <w:t>pausa</w:t>
      </w:r>
      <w:r>
        <w:rPr>
          <w:color w:val="231F20"/>
          <w:spacing w:val="-5"/>
        </w:rPr>
        <w:t xml:space="preserve"> </w:t>
      </w:r>
      <w:r>
        <w:rPr>
          <w:color w:val="231F20"/>
        </w:rPr>
        <w:t>oltre</w:t>
      </w:r>
      <w:r>
        <w:rPr>
          <w:color w:val="231F20"/>
          <w:spacing w:val="-5"/>
        </w:rPr>
        <w:t xml:space="preserve"> </w:t>
      </w:r>
      <w:r>
        <w:rPr>
          <w:color w:val="231F20"/>
        </w:rPr>
        <w:t>a</w:t>
      </w:r>
      <w:r>
        <w:rPr>
          <w:color w:val="231F20"/>
          <w:spacing w:val="-5"/>
        </w:rPr>
        <w:t xml:space="preserve"> </w:t>
      </w:r>
      <w:r>
        <w:rPr>
          <w:color w:val="231F20"/>
        </w:rPr>
        <w:t>deglutire,</w:t>
      </w:r>
      <w:r>
        <w:rPr>
          <w:color w:val="231F20"/>
          <w:spacing w:val="-4"/>
        </w:rPr>
        <w:t xml:space="preserve"> </w:t>
      </w:r>
      <w:r>
        <w:rPr>
          <w:color w:val="231F20"/>
        </w:rPr>
        <w:t>capì</w:t>
      </w:r>
      <w:r>
        <w:rPr>
          <w:color w:val="231F20"/>
          <w:spacing w:val="-4"/>
        </w:rPr>
        <w:t xml:space="preserve"> </w:t>
      </w:r>
      <w:r>
        <w:rPr>
          <w:color w:val="231F20"/>
        </w:rPr>
        <w:t>Valentina,</w:t>
      </w:r>
      <w:r>
        <w:rPr>
          <w:color w:val="231F20"/>
          <w:spacing w:val="-5"/>
        </w:rPr>
        <w:t xml:space="preserve"> </w:t>
      </w:r>
      <w:r>
        <w:rPr>
          <w:color w:val="231F20"/>
        </w:rPr>
        <w:t>servi- va anche a sottolineare l’arrivo di un concetto conclusivo e fondamentale «il rock è la vera musica universale».</w:t>
      </w:r>
    </w:p>
    <w:p w14:paraId="709405B4" w14:textId="77777777" w:rsidR="00DE442C" w:rsidRDefault="00000000">
      <w:pPr>
        <w:pStyle w:val="Corpotesto"/>
        <w:spacing w:before="4" w:line="170" w:lineRule="auto"/>
        <w:ind w:right="388"/>
      </w:pPr>
      <w:r>
        <w:rPr>
          <w:color w:val="231F20"/>
        </w:rPr>
        <w:t>Valentina sorrise pensando a dischi volanti pieni di rockettari vestiti di pelle e borchie, coi capelli acconciati a cresta</w:t>
      </w:r>
      <w:r>
        <w:rPr>
          <w:color w:val="231F20"/>
          <w:spacing w:val="-7"/>
        </w:rPr>
        <w:t xml:space="preserve"> </w:t>
      </w:r>
      <w:r>
        <w:rPr>
          <w:color w:val="231F20"/>
        </w:rPr>
        <w:t>o</w:t>
      </w:r>
      <w:r>
        <w:rPr>
          <w:color w:val="231F20"/>
          <w:spacing w:val="-7"/>
        </w:rPr>
        <w:t xml:space="preserve"> </w:t>
      </w:r>
      <w:r>
        <w:rPr>
          <w:color w:val="231F20"/>
        </w:rPr>
        <w:t>a</w:t>
      </w:r>
      <w:r>
        <w:rPr>
          <w:color w:val="231F20"/>
          <w:spacing w:val="-7"/>
        </w:rPr>
        <w:t xml:space="preserve"> </w:t>
      </w:r>
      <w:r>
        <w:rPr>
          <w:color w:val="231F20"/>
        </w:rPr>
        <w:t>spuntoni</w:t>
      </w:r>
      <w:r>
        <w:rPr>
          <w:color w:val="231F20"/>
          <w:spacing w:val="-7"/>
        </w:rPr>
        <w:t xml:space="preserve"> </w:t>
      </w:r>
      <w:r>
        <w:rPr>
          <w:color w:val="231F20"/>
        </w:rPr>
        <w:t>inamidati,</w:t>
      </w:r>
      <w:r>
        <w:rPr>
          <w:color w:val="231F20"/>
          <w:spacing w:val="-7"/>
        </w:rPr>
        <w:t xml:space="preserve"> </w:t>
      </w:r>
      <w:r>
        <w:rPr>
          <w:color w:val="231F20"/>
        </w:rPr>
        <w:t>in</w:t>
      </w:r>
      <w:r>
        <w:rPr>
          <w:color w:val="231F20"/>
          <w:spacing w:val="-7"/>
        </w:rPr>
        <w:t xml:space="preserve"> </w:t>
      </w:r>
      <w:r>
        <w:rPr>
          <w:color w:val="231F20"/>
        </w:rPr>
        <w:t>volo</w:t>
      </w:r>
      <w:r>
        <w:rPr>
          <w:color w:val="231F20"/>
          <w:spacing w:val="-7"/>
        </w:rPr>
        <w:t xml:space="preserve"> </w:t>
      </w:r>
      <w:r>
        <w:rPr>
          <w:color w:val="231F20"/>
        </w:rPr>
        <w:t>tra</w:t>
      </w:r>
      <w:r>
        <w:rPr>
          <w:color w:val="231F20"/>
          <w:spacing w:val="-7"/>
        </w:rPr>
        <w:t xml:space="preserve"> </w:t>
      </w:r>
      <w:r>
        <w:rPr>
          <w:color w:val="231F20"/>
        </w:rPr>
        <w:t>le</w:t>
      </w:r>
      <w:r>
        <w:rPr>
          <w:color w:val="231F20"/>
          <w:spacing w:val="-7"/>
        </w:rPr>
        <w:t xml:space="preserve"> </w:t>
      </w:r>
      <w:r>
        <w:rPr>
          <w:color w:val="231F20"/>
        </w:rPr>
        <w:t>galassie.</w:t>
      </w:r>
      <w:r>
        <w:rPr>
          <w:color w:val="231F20"/>
          <w:spacing w:val="-7"/>
        </w:rPr>
        <w:t xml:space="preserve"> </w:t>
      </w:r>
      <w:r>
        <w:rPr>
          <w:color w:val="231F20"/>
        </w:rPr>
        <w:t>“Parola d’ordine: Elvis forever”.</w:t>
      </w:r>
    </w:p>
    <w:p w14:paraId="79ABB16A" w14:textId="77777777" w:rsidR="00DE442C" w:rsidRDefault="00000000">
      <w:pPr>
        <w:pStyle w:val="Corpotesto"/>
        <w:spacing w:before="5" w:line="170" w:lineRule="auto"/>
        <w:ind w:right="386"/>
      </w:pPr>
      <w:r>
        <w:rPr>
          <w:color w:val="231F20"/>
        </w:rPr>
        <w:t>«Beh, forse ho esagerato» ridimensionò Michele «dicia- mo</w:t>
      </w:r>
      <w:r>
        <w:rPr>
          <w:color w:val="231F20"/>
          <w:spacing w:val="5"/>
        </w:rPr>
        <w:t xml:space="preserve"> </w:t>
      </w:r>
      <w:r>
        <w:rPr>
          <w:color w:val="231F20"/>
        </w:rPr>
        <w:t>che</w:t>
      </w:r>
      <w:r>
        <w:rPr>
          <w:color w:val="231F20"/>
          <w:spacing w:val="5"/>
        </w:rPr>
        <w:t xml:space="preserve"> </w:t>
      </w:r>
      <w:r>
        <w:rPr>
          <w:color w:val="231F20"/>
        </w:rPr>
        <w:t>il</w:t>
      </w:r>
      <w:r>
        <w:rPr>
          <w:color w:val="231F20"/>
          <w:spacing w:val="5"/>
        </w:rPr>
        <w:t xml:space="preserve"> </w:t>
      </w:r>
      <w:r>
        <w:rPr>
          <w:color w:val="231F20"/>
        </w:rPr>
        <w:t>rock</w:t>
      </w:r>
      <w:r>
        <w:rPr>
          <w:color w:val="231F20"/>
          <w:spacing w:val="5"/>
        </w:rPr>
        <w:t xml:space="preserve"> </w:t>
      </w:r>
      <w:r>
        <w:rPr>
          <w:color w:val="231F20"/>
        </w:rPr>
        <w:t>è</w:t>
      </w:r>
      <w:r>
        <w:rPr>
          <w:color w:val="231F20"/>
          <w:spacing w:val="5"/>
        </w:rPr>
        <w:t xml:space="preserve"> </w:t>
      </w:r>
      <w:r>
        <w:rPr>
          <w:color w:val="231F20"/>
        </w:rPr>
        <w:t>la</w:t>
      </w:r>
      <w:r>
        <w:rPr>
          <w:color w:val="231F20"/>
          <w:spacing w:val="5"/>
        </w:rPr>
        <w:t xml:space="preserve"> </w:t>
      </w:r>
      <w:r>
        <w:rPr>
          <w:color w:val="231F20"/>
        </w:rPr>
        <w:t>vera</w:t>
      </w:r>
      <w:r>
        <w:rPr>
          <w:color w:val="231F20"/>
          <w:spacing w:val="5"/>
        </w:rPr>
        <w:t xml:space="preserve"> </w:t>
      </w:r>
      <w:r>
        <w:rPr>
          <w:color w:val="231F20"/>
        </w:rPr>
        <w:t>musica</w:t>
      </w:r>
      <w:r>
        <w:rPr>
          <w:color w:val="231F20"/>
          <w:spacing w:val="5"/>
        </w:rPr>
        <w:t xml:space="preserve"> </w:t>
      </w:r>
      <w:r>
        <w:rPr>
          <w:color w:val="231F20"/>
        </w:rPr>
        <w:t>mondiale,</w:t>
      </w:r>
      <w:r>
        <w:rPr>
          <w:color w:val="231F20"/>
          <w:spacing w:val="5"/>
        </w:rPr>
        <w:t xml:space="preserve"> </w:t>
      </w:r>
      <w:r>
        <w:rPr>
          <w:color w:val="231F20"/>
        </w:rPr>
        <w:t>senza</w:t>
      </w:r>
      <w:r>
        <w:rPr>
          <w:color w:val="231F20"/>
          <w:spacing w:val="6"/>
        </w:rPr>
        <w:t xml:space="preserve"> </w:t>
      </w:r>
      <w:r>
        <w:rPr>
          <w:color w:val="231F20"/>
        </w:rPr>
        <w:t>con</w:t>
      </w:r>
      <w:r>
        <w:rPr>
          <w:color w:val="231F20"/>
          <w:spacing w:val="5"/>
        </w:rPr>
        <w:t xml:space="preserve"> </w:t>
      </w:r>
      <w:r>
        <w:rPr>
          <w:color w:val="231F20"/>
          <w:spacing w:val="-2"/>
        </w:rPr>
        <w:t>questo</w:t>
      </w:r>
    </w:p>
    <w:p w14:paraId="4AC2266B" w14:textId="77777777" w:rsidR="00DE442C" w:rsidRDefault="00DE442C">
      <w:pPr>
        <w:spacing w:line="170" w:lineRule="auto"/>
        <w:sectPr w:rsidR="00DE442C" w:rsidSect="002D644F">
          <w:pgSz w:w="8220" w:h="12750"/>
          <w:pgMar w:top="1040" w:right="880" w:bottom="860" w:left="1040" w:header="0" w:footer="619" w:gutter="0"/>
          <w:cols w:space="720"/>
        </w:sectPr>
      </w:pPr>
    </w:p>
    <w:p w14:paraId="1548BAE7" w14:textId="77777777" w:rsidR="00DE442C" w:rsidRDefault="00000000">
      <w:pPr>
        <w:pStyle w:val="Corpotesto"/>
        <w:spacing w:before="108" w:line="170" w:lineRule="auto"/>
        <w:ind w:left="230" w:right="273" w:firstLine="0"/>
      </w:pPr>
      <w:r>
        <w:rPr>
          <w:color w:val="231F20"/>
        </w:rPr>
        <w:lastRenderedPageBreak/>
        <w:t>voler</w:t>
      </w:r>
      <w:r>
        <w:rPr>
          <w:color w:val="231F20"/>
          <w:spacing w:val="-13"/>
        </w:rPr>
        <w:t xml:space="preserve"> </w:t>
      </w:r>
      <w:r>
        <w:rPr>
          <w:color w:val="231F20"/>
        </w:rPr>
        <w:t>togliere</w:t>
      </w:r>
      <w:r>
        <w:rPr>
          <w:color w:val="231F20"/>
          <w:spacing w:val="-13"/>
        </w:rPr>
        <w:t xml:space="preserve"> </w:t>
      </w:r>
      <w:r>
        <w:rPr>
          <w:color w:val="231F20"/>
        </w:rPr>
        <w:t>importanza</w:t>
      </w:r>
      <w:r>
        <w:rPr>
          <w:color w:val="231F20"/>
          <w:spacing w:val="-13"/>
        </w:rPr>
        <w:t xml:space="preserve"> </w:t>
      </w:r>
      <w:r>
        <w:rPr>
          <w:color w:val="231F20"/>
        </w:rPr>
        <w:t>ad</w:t>
      </w:r>
      <w:r>
        <w:rPr>
          <w:color w:val="231F20"/>
          <w:spacing w:val="-13"/>
        </w:rPr>
        <w:t xml:space="preserve"> </w:t>
      </w:r>
      <w:r>
        <w:rPr>
          <w:color w:val="231F20"/>
        </w:rPr>
        <w:t>altri</w:t>
      </w:r>
      <w:r>
        <w:rPr>
          <w:color w:val="231F20"/>
          <w:spacing w:val="-13"/>
        </w:rPr>
        <w:t xml:space="preserve"> </w:t>
      </w:r>
      <w:r>
        <w:rPr>
          <w:color w:val="231F20"/>
        </w:rPr>
        <w:t>movimenti</w:t>
      </w:r>
      <w:r>
        <w:rPr>
          <w:color w:val="231F20"/>
          <w:spacing w:val="-13"/>
        </w:rPr>
        <w:t xml:space="preserve"> </w:t>
      </w:r>
      <w:r>
        <w:rPr>
          <w:color w:val="231F20"/>
        </w:rPr>
        <w:t>che</w:t>
      </w:r>
      <w:r>
        <w:rPr>
          <w:color w:val="231F20"/>
          <w:spacing w:val="-13"/>
        </w:rPr>
        <w:t xml:space="preserve"> </w:t>
      </w:r>
      <w:r>
        <w:rPr>
          <w:color w:val="231F20"/>
        </w:rPr>
        <w:t>rappresen- tano però realtà più isolate e limitate. È il primo tentativo dell’uomo di creare qualcosa che non sia espressione di un singolo gruppo o di una sola civiltà ma che nasca invece dalla fusione di tante esperienze diverse».</w:t>
      </w:r>
    </w:p>
    <w:p w14:paraId="2236F634" w14:textId="77777777" w:rsidR="00DE442C" w:rsidRDefault="00000000">
      <w:pPr>
        <w:pStyle w:val="Corpotesto"/>
        <w:spacing w:line="244" w:lineRule="exact"/>
        <w:ind w:left="513" w:firstLine="0"/>
      </w:pPr>
      <w:r>
        <w:rPr>
          <w:color w:val="231F20"/>
        </w:rPr>
        <w:t>«Il</w:t>
      </w:r>
      <w:r>
        <w:rPr>
          <w:color w:val="231F20"/>
          <w:spacing w:val="-3"/>
        </w:rPr>
        <w:t xml:space="preserve"> </w:t>
      </w:r>
      <w:r>
        <w:rPr>
          <w:color w:val="231F20"/>
        </w:rPr>
        <w:t>rock</w:t>
      </w:r>
      <w:r>
        <w:rPr>
          <w:color w:val="231F20"/>
          <w:spacing w:val="-1"/>
        </w:rPr>
        <w:t xml:space="preserve"> </w:t>
      </w:r>
      <w:r>
        <w:rPr>
          <w:color w:val="231F20"/>
        </w:rPr>
        <w:t>sarebbe</w:t>
      </w:r>
      <w:r>
        <w:rPr>
          <w:color w:val="231F20"/>
          <w:spacing w:val="-2"/>
        </w:rPr>
        <w:t xml:space="preserve"> </w:t>
      </w:r>
      <w:r>
        <w:rPr>
          <w:color w:val="231F20"/>
        </w:rPr>
        <w:t>tutto</w:t>
      </w:r>
      <w:r>
        <w:rPr>
          <w:color w:val="231F20"/>
          <w:spacing w:val="-1"/>
        </w:rPr>
        <w:t xml:space="preserve"> </w:t>
      </w:r>
      <w:r>
        <w:rPr>
          <w:color w:val="231F20"/>
          <w:spacing w:val="-2"/>
        </w:rPr>
        <w:t>questo?».</w:t>
      </w:r>
    </w:p>
    <w:p w14:paraId="318FEAE7" w14:textId="77777777" w:rsidR="00DE442C" w:rsidRDefault="00000000">
      <w:pPr>
        <w:pStyle w:val="Corpotesto"/>
        <w:spacing w:before="23" w:line="170" w:lineRule="auto"/>
        <w:ind w:left="230" w:right="273"/>
      </w:pPr>
      <w:r>
        <w:rPr>
          <w:color w:val="231F20"/>
        </w:rPr>
        <w:t>«Pensaci bene, Valentina. Il rock nasce in America, negli Stati Uniti più precisamente. In un paese fino a due secoli prima</w:t>
      </w:r>
      <w:r>
        <w:rPr>
          <w:color w:val="231F20"/>
          <w:spacing w:val="-14"/>
        </w:rPr>
        <w:t xml:space="preserve"> </w:t>
      </w:r>
      <w:r>
        <w:rPr>
          <w:color w:val="231F20"/>
        </w:rPr>
        <w:t>abitato</w:t>
      </w:r>
      <w:r>
        <w:rPr>
          <w:color w:val="231F20"/>
          <w:spacing w:val="-14"/>
        </w:rPr>
        <w:t xml:space="preserve"> </w:t>
      </w:r>
      <w:r>
        <w:rPr>
          <w:color w:val="231F20"/>
        </w:rPr>
        <w:t>solo</w:t>
      </w:r>
      <w:r>
        <w:rPr>
          <w:color w:val="231F20"/>
          <w:spacing w:val="-14"/>
        </w:rPr>
        <w:t xml:space="preserve"> </w:t>
      </w:r>
      <w:r>
        <w:rPr>
          <w:color w:val="231F20"/>
        </w:rPr>
        <w:t>dai</w:t>
      </w:r>
      <w:r>
        <w:rPr>
          <w:color w:val="231F20"/>
          <w:spacing w:val="-13"/>
        </w:rPr>
        <w:t xml:space="preserve"> </w:t>
      </w:r>
      <w:r>
        <w:rPr>
          <w:color w:val="231F20"/>
        </w:rPr>
        <w:t>pellirosse</w:t>
      </w:r>
      <w:r>
        <w:rPr>
          <w:color w:val="231F20"/>
          <w:spacing w:val="-14"/>
        </w:rPr>
        <w:t xml:space="preserve"> </w:t>
      </w:r>
      <w:r>
        <w:rPr>
          <w:color w:val="231F20"/>
        </w:rPr>
        <w:t>e</w:t>
      </w:r>
      <w:r>
        <w:rPr>
          <w:color w:val="231F20"/>
          <w:spacing w:val="-14"/>
        </w:rPr>
        <w:t xml:space="preserve"> </w:t>
      </w:r>
      <w:r>
        <w:rPr>
          <w:color w:val="231F20"/>
        </w:rPr>
        <w:t>in</w:t>
      </w:r>
      <w:r>
        <w:rPr>
          <w:color w:val="231F20"/>
          <w:spacing w:val="-14"/>
        </w:rPr>
        <w:t xml:space="preserve"> </w:t>
      </w:r>
      <w:r>
        <w:rPr>
          <w:color w:val="231F20"/>
        </w:rPr>
        <w:t>cui</w:t>
      </w:r>
      <w:r>
        <w:rPr>
          <w:color w:val="231F20"/>
          <w:spacing w:val="-13"/>
        </w:rPr>
        <w:t xml:space="preserve"> </w:t>
      </w:r>
      <w:r>
        <w:rPr>
          <w:color w:val="231F20"/>
        </w:rPr>
        <w:t>si</w:t>
      </w:r>
      <w:r>
        <w:rPr>
          <w:color w:val="231F20"/>
          <w:spacing w:val="-14"/>
        </w:rPr>
        <w:t xml:space="preserve"> </w:t>
      </w:r>
      <w:r>
        <w:rPr>
          <w:color w:val="231F20"/>
        </w:rPr>
        <w:t>riversarono</w:t>
      </w:r>
      <w:r>
        <w:rPr>
          <w:color w:val="231F20"/>
          <w:spacing w:val="-14"/>
        </w:rPr>
        <w:t xml:space="preserve"> </w:t>
      </w:r>
      <w:r>
        <w:rPr>
          <w:color w:val="231F20"/>
        </w:rPr>
        <w:t>popo- li provenienti da tutto il resto del mondo fusisi poi, volenti o nolenti, nel corso dei decenni a formare una nuova razza. Le esperienze di esseri così diversi portarono a una nuova musica. Ebbe come base la ritmica del popolo nero, degli schiavi portati dall’Africa, ma successivamente fu contami- nata</w:t>
      </w:r>
      <w:r>
        <w:rPr>
          <w:color w:val="231F20"/>
          <w:spacing w:val="-10"/>
        </w:rPr>
        <w:t xml:space="preserve"> </w:t>
      </w:r>
      <w:r>
        <w:rPr>
          <w:color w:val="231F20"/>
        </w:rPr>
        <w:t>da</w:t>
      </w:r>
      <w:r>
        <w:rPr>
          <w:color w:val="231F20"/>
          <w:spacing w:val="-10"/>
        </w:rPr>
        <w:t xml:space="preserve"> </w:t>
      </w:r>
      <w:r>
        <w:rPr>
          <w:color w:val="231F20"/>
        </w:rPr>
        <w:t>schemi</w:t>
      </w:r>
      <w:r>
        <w:rPr>
          <w:color w:val="231F20"/>
          <w:spacing w:val="-10"/>
        </w:rPr>
        <w:t xml:space="preserve"> </w:t>
      </w:r>
      <w:r>
        <w:rPr>
          <w:color w:val="231F20"/>
        </w:rPr>
        <w:t>e</w:t>
      </w:r>
      <w:r>
        <w:rPr>
          <w:color w:val="231F20"/>
          <w:spacing w:val="-10"/>
        </w:rPr>
        <w:t xml:space="preserve"> </w:t>
      </w:r>
      <w:r>
        <w:rPr>
          <w:color w:val="231F20"/>
        </w:rPr>
        <w:t>idee</w:t>
      </w:r>
      <w:r>
        <w:rPr>
          <w:color w:val="231F20"/>
          <w:spacing w:val="-10"/>
        </w:rPr>
        <w:t xml:space="preserve"> </w:t>
      </w:r>
      <w:r>
        <w:rPr>
          <w:color w:val="231F20"/>
        </w:rPr>
        <w:t>della</w:t>
      </w:r>
      <w:r>
        <w:rPr>
          <w:color w:val="231F20"/>
          <w:spacing w:val="-10"/>
        </w:rPr>
        <w:t xml:space="preserve"> </w:t>
      </w:r>
      <w:r>
        <w:rPr>
          <w:color w:val="231F20"/>
        </w:rPr>
        <w:t>vecchia</w:t>
      </w:r>
      <w:r>
        <w:rPr>
          <w:color w:val="231F20"/>
          <w:spacing w:val="-10"/>
        </w:rPr>
        <w:t xml:space="preserve"> </w:t>
      </w:r>
      <w:r>
        <w:rPr>
          <w:color w:val="231F20"/>
        </w:rPr>
        <w:t>Europa,</w:t>
      </w:r>
      <w:r>
        <w:rPr>
          <w:color w:val="231F20"/>
          <w:spacing w:val="-10"/>
        </w:rPr>
        <w:t xml:space="preserve"> </w:t>
      </w:r>
      <w:r>
        <w:rPr>
          <w:color w:val="231F20"/>
        </w:rPr>
        <w:t>inglesi,</w:t>
      </w:r>
      <w:r>
        <w:rPr>
          <w:color w:val="231F20"/>
          <w:spacing w:val="-10"/>
        </w:rPr>
        <w:t xml:space="preserve"> </w:t>
      </w:r>
      <w:r>
        <w:rPr>
          <w:color w:val="231F20"/>
        </w:rPr>
        <w:t>francesi, tedeschi e irlandesi, nonché dall’anima latina di italiani e spagnoli</w:t>
      </w:r>
      <w:r>
        <w:rPr>
          <w:color w:val="231F20"/>
          <w:spacing w:val="-2"/>
        </w:rPr>
        <w:t xml:space="preserve"> </w:t>
      </w:r>
      <w:r>
        <w:rPr>
          <w:color w:val="231F20"/>
        </w:rPr>
        <w:t>e</w:t>
      </w:r>
      <w:r>
        <w:rPr>
          <w:color w:val="231F20"/>
          <w:spacing w:val="-2"/>
        </w:rPr>
        <w:t xml:space="preserve"> </w:t>
      </w:r>
      <w:r>
        <w:rPr>
          <w:color w:val="231F20"/>
        </w:rPr>
        <w:t>qualche</w:t>
      </w:r>
      <w:r>
        <w:rPr>
          <w:color w:val="231F20"/>
          <w:spacing w:val="-2"/>
        </w:rPr>
        <w:t xml:space="preserve"> </w:t>
      </w:r>
      <w:r>
        <w:rPr>
          <w:color w:val="231F20"/>
        </w:rPr>
        <w:t>fermento</w:t>
      </w:r>
      <w:r>
        <w:rPr>
          <w:color w:val="231F20"/>
          <w:spacing w:val="-2"/>
        </w:rPr>
        <w:t xml:space="preserve"> </w:t>
      </w:r>
      <w:r>
        <w:rPr>
          <w:color w:val="231F20"/>
        </w:rPr>
        <w:t>venne</w:t>
      </w:r>
      <w:r>
        <w:rPr>
          <w:color w:val="231F20"/>
          <w:spacing w:val="-2"/>
        </w:rPr>
        <w:t xml:space="preserve"> </w:t>
      </w:r>
      <w:r>
        <w:rPr>
          <w:color w:val="231F20"/>
        </w:rPr>
        <w:t>anche</w:t>
      </w:r>
      <w:r>
        <w:rPr>
          <w:color w:val="231F20"/>
          <w:spacing w:val="-2"/>
        </w:rPr>
        <w:t xml:space="preserve"> </w:t>
      </w:r>
      <w:r>
        <w:rPr>
          <w:color w:val="231F20"/>
        </w:rPr>
        <w:t>dal</w:t>
      </w:r>
      <w:r>
        <w:rPr>
          <w:color w:val="231F20"/>
          <w:spacing w:val="-2"/>
        </w:rPr>
        <w:t xml:space="preserve"> </w:t>
      </w:r>
      <w:r>
        <w:rPr>
          <w:color w:val="231F20"/>
        </w:rPr>
        <w:t>mondo</w:t>
      </w:r>
      <w:r>
        <w:rPr>
          <w:color w:val="231F20"/>
          <w:spacing w:val="-2"/>
        </w:rPr>
        <w:t xml:space="preserve"> </w:t>
      </w:r>
      <w:r>
        <w:rPr>
          <w:color w:val="231F20"/>
        </w:rPr>
        <w:t>orien- tale, dalla Cina soprattutto, con le sue migliaia di profughi. Nel</w:t>
      </w:r>
      <w:r>
        <w:rPr>
          <w:color w:val="231F20"/>
          <w:spacing w:val="-11"/>
        </w:rPr>
        <w:t xml:space="preserve"> </w:t>
      </w:r>
      <w:r>
        <w:rPr>
          <w:color w:val="231F20"/>
        </w:rPr>
        <w:t>calderone</w:t>
      </w:r>
      <w:r>
        <w:rPr>
          <w:color w:val="231F20"/>
          <w:spacing w:val="-11"/>
        </w:rPr>
        <w:t xml:space="preserve"> </w:t>
      </w:r>
      <w:r>
        <w:rPr>
          <w:color w:val="231F20"/>
        </w:rPr>
        <w:t>si</w:t>
      </w:r>
      <w:r>
        <w:rPr>
          <w:color w:val="231F20"/>
          <w:spacing w:val="-11"/>
        </w:rPr>
        <w:t xml:space="preserve"> </w:t>
      </w:r>
      <w:r>
        <w:rPr>
          <w:color w:val="231F20"/>
        </w:rPr>
        <w:t>mescolarono</w:t>
      </w:r>
      <w:r>
        <w:rPr>
          <w:color w:val="231F20"/>
          <w:spacing w:val="-11"/>
        </w:rPr>
        <w:t xml:space="preserve"> </w:t>
      </w:r>
      <w:r>
        <w:rPr>
          <w:color w:val="231F20"/>
        </w:rPr>
        <w:t>tutti</w:t>
      </w:r>
      <w:r>
        <w:rPr>
          <w:color w:val="231F20"/>
          <w:spacing w:val="-11"/>
        </w:rPr>
        <w:t xml:space="preserve"> </w:t>
      </w:r>
      <w:r>
        <w:rPr>
          <w:color w:val="231F20"/>
        </w:rPr>
        <w:t>e</w:t>
      </w:r>
      <w:r>
        <w:rPr>
          <w:color w:val="231F20"/>
          <w:spacing w:val="-11"/>
        </w:rPr>
        <w:t xml:space="preserve"> </w:t>
      </w:r>
      <w:r>
        <w:rPr>
          <w:color w:val="231F20"/>
        </w:rPr>
        <w:t>se</w:t>
      </w:r>
      <w:r>
        <w:rPr>
          <w:color w:val="231F20"/>
          <w:spacing w:val="-11"/>
        </w:rPr>
        <w:t xml:space="preserve"> </w:t>
      </w:r>
      <w:r>
        <w:rPr>
          <w:color w:val="231F20"/>
        </w:rPr>
        <w:t>non</w:t>
      </w:r>
      <w:r>
        <w:rPr>
          <w:color w:val="231F20"/>
          <w:spacing w:val="-11"/>
        </w:rPr>
        <w:t xml:space="preserve"> </w:t>
      </w:r>
      <w:r>
        <w:rPr>
          <w:color w:val="231F20"/>
        </w:rPr>
        <w:t>nacque</w:t>
      </w:r>
      <w:r>
        <w:rPr>
          <w:color w:val="231F20"/>
          <w:spacing w:val="-11"/>
        </w:rPr>
        <w:t xml:space="preserve"> </w:t>
      </w:r>
      <w:r>
        <w:rPr>
          <w:color w:val="231F20"/>
        </w:rPr>
        <w:t>una</w:t>
      </w:r>
      <w:r>
        <w:rPr>
          <w:color w:val="231F20"/>
          <w:spacing w:val="-11"/>
        </w:rPr>
        <w:t xml:space="preserve"> </w:t>
      </w:r>
      <w:r>
        <w:rPr>
          <w:color w:val="231F20"/>
        </w:rPr>
        <w:t>nuo- va</w:t>
      </w:r>
      <w:r>
        <w:rPr>
          <w:color w:val="231F20"/>
          <w:spacing w:val="-13"/>
        </w:rPr>
        <w:t xml:space="preserve"> </w:t>
      </w:r>
      <w:r>
        <w:rPr>
          <w:color w:val="231F20"/>
        </w:rPr>
        <w:t>fratellanza,</w:t>
      </w:r>
      <w:r>
        <w:rPr>
          <w:color w:val="231F20"/>
          <w:spacing w:val="-13"/>
        </w:rPr>
        <w:t xml:space="preserve"> </w:t>
      </w:r>
      <w:r>
        <w:rPr>
          <w:color w:val="231F20"/>
        </w:rPr>
        <w:t>un’idea</w:t>
      </w:r>
      <w:r>
        <w:rPr>
          <w:color w:val="231F20"/>
          <w:spacing w:val="-13"/>
        </w:rPr>
        <w:t xml:space="preserve"> </w:t>
      </w:r>
      <w:r>
        <w:rPr>
          <w:color w:val="231F20"/>
        </w:rPr>
        <w:t>politica</w:t>
      </w:r>
      <w:r>
        <w:rPr>
          <w:color w:val="231F20"/>
          <w:spacing w:val="-13"/>
        </w:rPr>
        <w:t xml:space="preserve"> </w:t>
      </w:r>
      <w:r>
        <w:rPr>
          <w:color w:val="231F20"/>
        </w:rPr>
        <w:t>unica</w:t>
      </w:r>
      <w:r>
        <w:rPr>
          <w:color w:val="231F20"/>
          <w:spacing w:val="-13"/>
        </w:rPr>
        <w:t xml:space="preserve"> </w:t>
      </w:r>
      <w:r>
        <w:rPr>
          <w:color w:val="231F20"/>
        </w:rPr>
        <w:t>e</w:t>
      </w:r>
      <w:r>
        <w:rPr>
          <w:color w:val="231F20"/>
          <w:spacing w:val="-13"/>
        </w:rPr>
        <w:t xml:space="preserve"> </w:t>
      </w:r>
      <w:r>
        <w:rPr>
          <w:color w:val="231F20"/>
        </w:rPr>
        <w:t>singola,</w:t>
      </w:r>
      <w:r>
        <w:rPr>
          <w:color w:val="231F20"/>
          <w:spacing w:val="-13"/>
        </w:rPr>
        <w:t xml:space="preserve"> </w:t>
      </w:r>
      <w:r>
        <w:rPr>
          <w:color w:val="231F20"/>
        </w:rPr>
        <w:t>nacque</w:t>
      </w:r>
      <w:r>
        <w:rPr>
          <w:color w:val="231F20"/>
          <w:spacing w:val="-13"/>
        </w:rPr>
        <w:t xml:space="preserve"> </w:t>
      </w:r>
      <w:r>
        <w:rPr>
          <w:color w:val="231F20"/>
        </w:rPr>
        <w:t>alme- no il rock» concluse Michele con uno schiocco di labbra «il che non è poco!».</w:t>
      </w:r>
    </w:p>
    <w:p w14:paraId="79337ABA" w14:textId="77777777" w:rsidR="00DE442C" w:rsidRDefault="00000000">
      <w:pPr>
        <w:pStyle w:val="Corpotesto"/>
        <w:spacing w:line="258" w:lineRule="exact"/>
        <w:ind w:left="513" w:firstLine="0"/>
      </w:pPr>
      <w:r>
        <w:rPr>
          <w:color w:val="231F20"/>
        </w:rPr>
        <w:t xml:space="preserve">«Bravo!» applaudì </w:t>
      </w:r>
      <w:r>
        <w:rPr>
          <w:color w:val="231F20"/>
          <w:spacing w:val="-2"/>
        </w:rPr>
        <w:t>Valentina.</w:t>
      </w:r>
    </w:p>
    <w:p w14:paraId="46F83778" w14:textId="77777777" w:rsidR="00DE442C" w:rsidRDefault="00000000">
      <w:pPr>
        <w:pStyle w:val="Corpotesto"/>
        <w:spacing w:before="23" w:line="170" w:lineRule="auto"/>
        <w:ind w:left="230" w:right="272"/>
      </w:pPr>
      <w:r>
        <w:rPr>
          <w:color w:val="231F20"/>
        </w:rPr>
        <w:t>«Certo la nascita della radio e del disco e la scoperta dell’adolescenza,</w:t>
      </w:r>
      <w:r>
        <w:rPr>
          <w:color w:val="231F20"/>
          <w:spacing w:val="-5"/>
        </w:rPr>
        <w:t xml:space="preserve"> </w:t>
      </w:r>
      <w:r>
        <w:rPr>
          <w:color w:val="231F20"/>
        </w:rPr>
        <w:t>di</w:t>
      </w:r>
      <w:r>
        <w:rPr>
          <w:color w:val="231F20"/>
          <w:spacing w:val="-5"/>
        </w:rPr>
        <w:t xml:space="preserve"> </w:t>
      </w:r>
      <w:r>
        <w:rPr>
          <w:color w:val="231F20"/>
        </w:rPr>
        <w:t>una</w:t>
      </w:r>
      <w:r>
        <w:rPr>
          <w:color w:val="231F20"/>
          <w:spacing w:val="-5"/>
        </w:rPr>
        <w:t xml:space="preserve"> </w:t>
      </w:r>
      <w:r>
        <w:rPr>
          <w:color w:val="231F20"/>
        </w:rPr>
        <w:t>fetta</w:t>
      </w:r>
      <w:r>
        <w:rPr>
          <w:color w:val="231F20"/>
          <w:spacing w:val="-5"/>
        </w:rPr>
        <w:t xml:space="preserve"> </w:t>
      </w:r>
      <w:r>
        <w:rPr>
          <w:color w:val="231F20"/>
        </w:rPr>
        <w:t>di</w:t>
      </w:r>
      <w:r>
        <w:rPr>
          <w:color w:val="231F20"/>
          <w:spacing w:val="-5"/>
        </w:rPr>
        <w:t xml:space="preserve"> </w:t>
      </w:r>
      <w:r>
        <w:rPr>
          <w:color w:val="231F20"/>
        </w:rPr>
        <w:t>popolazione</w:t>
      </w:r>
      <w:r>
        <w:rPr>
          <w:color w:val="231F20"/>
          <w:spacing w:val="-5"/>
        </w:rPr>
        <w:t xml:space="preserve"> </w:t>
      </w:r>
      <w:r>
        <w:rPr>
          <w:color w:val="231F20"/>
        </w:rPr>
        <w:t>che</w:t>
      </w:r>
      <w:r>
        <w:rPr>
          <w:color w:val="231F20"/>
          <w:spacing w:val="-5"/>
        </w:rPr>
        <w:t xml:space="preserve"> </w:t>
      </w:r>
      <w:r>
        <w:rPr>
          <w:color w:val="231F20"/>
        </w:rPr>
        <w:t>il</w:t>
      </w:r>
      <w:r>
        <w:rPr>
          <w:color w:val="231F20"/>
          <w:spacing w:val="-5"/>
        </w:rPr>
        <w:t xml:space="preserve"> </w:t>
      </w:r>
      <w:r>
        <w:rPr>
          <w:color w:val="231F20"/>
        </w:rPr>
        <w:t>benesse- re del dopoguerra aveva fatto in modo di differenziare sia dai bambini che dagli adulti, e che aveva propri bisogni e soprattutto una certa capacità di spesa sua propria per di più</w:t>
      </w:r>
      <w:r>
        <w:rPr>
          <w:color w:val="231F20"/>
          <w:spacing w:val="-5"/>
        </w:rPr>
        <w:t xml:space="preserve"> </w:t>
      </w:r>
      <w:r>
        <w:rPr>
          <w:color w:val="231F20"/>
        </w:rPr>
        <w:t>indirizzabile</w:t>
      </w:r>
      <w:r>
        <w:rPr>
          <w:color w:val="231F20"/>
          <w:spacing w:val="-5"/>
        </w:rPr>
        <w:t xml:space="preserve"> </w:t>
      </w:r>
      <w:r>
        <w:rPr>
          <w:color w:val="231F20"/>
        </w:rPr>
        <w:t>abbastanza</w:t>
      </w:r>
      <w:r>
        <w:rPr>
          <w:color w:val="231F20"/>
          <w:spacing w:val="-5"/>
        </w:rPr>
        <w:t xml:space="preserve"> </w:t>
      </w:r>
      <w:r>
        <w:rPr>
          <w:color w:val="231F20"/>
        </w:rPr>
        <w:t>facilmente</w:t>
      </w:r>
      <w:r>
        <w:rPr>
          <w:color w:val="231F20"/>
          <w:spacing w:val="-5"/>
        </w:rPr>
        <w:t xml:space="preserve"> </w:t>
      </w:r>
      <w:r>
        <w:rPr>
          <w:color w:val="231F20"/>
        </w:rPr>
        <w:t>e</w:t>
      </w:r>
      <w:r>
        <w:rPr>
          <w:color w:val="231F20"/>
          <w:spacing w:val="-5"/>
        </w:rPr>
        <w:t xml:space="preserve"> </w:t>
      </w:r>
      <w:r>
        <w:rPr>
          <w:color w:val="231F20"/>
        </w:rPr>
        <w:t>quindi</w:t>
      </w:r>
      <w:r>
        <w:rPr>
          <w:color w:val="231F20"/>
          <w:spacing w:val="-5"/>
        </w:rPr>
        <w:t xml:space="preserve"> </w:t>
      </w:r>
      <w:r>
        <w:rPr>
          <w:color w:val="231F20"/>
        </w:rPr>
        <w:t>sfruttabile, ebbe poi la sua bella parte».</w:t>
      </w:r>
    </w:p>
    <w:p w14:paraId="3B74C0D9" w14:textId="77777777" w:rsidR="00DE442C" w:rsidRDefault="00000000">
      <w:pPr>
        <w:pStyle w:val="Corpotesto"/>
        <w:spacing w:line="246" w:lineRule="exact"/>
        <w:ind w:left="513" w:firstLine="0"/>
      </w:pPr>
      <w:r>
        <w:rPr>
          <w:color w:val="231F20"/>
        </w:rPr>
        <w:t>Valentina</w:t>
      </w:r>
      <w:r>
        <w:rPr>
          <w:color w:val="231F20"/>
          <w:spacing w:val="-5"/>
        </w:rPr>
        <w:t xml:space="preserve"> </w:t>
      </w:r>
      <w:r>
        <w:rPr>
          <w:color w:val="231F20"/>
        </w:rPr>
        <w:t>si</w:t>
      </w:r>
      <w:r>
        <w:rPr>
          <w:color w:val="231F20"/>
          <w:spacing w:val="-4"/>
        </w:rPr>
        <w:t xml:space="preserve"> </w:t>
      </w:r>
      <w:r>
        <w:rPr>
          <w:color w:val="231F20"/>
          <w:spacing w:val="-2"/>
        </w:rPr>
        <w:t>imbronciò.</w:t>
      </w:r>
    </w:p>
    <w:p w14:paraId="09171EE6" w14:textId="77777777" w:rsidR="00DE442C" w:rsidRDefault="00000000">
      <w:pPr>
        <w:pStyle w:val="Corpotesto"/>
        <w:spacing w:before="22" w:line="170" w:lineRule="auto"/>
        <w:ind w:left="230" w:right="275"/>
      </w:pPr>
      <w:r>
        <w:rPr>
          <w:color w:val="231F20"/>
        </w:rPr>
        <w:t>«Questa</w:t>
      </w:r>
      <w:r>
        <w:rPr>
          <w:color w:val="231F20"/>
          <w:spacing w:val="-14"/>
        </w:rPr>
        <w:t xml:space="preserve"> </w:t>
      </w:r>
      <w:r>
        <w:rPr>
          <w:color w:val="231F20"/>
        </w:rPr>
        <w:t>pistolotto</w:t>
      </w:r>
      <w:r>
        <w:rPr>
          <w:color w:val="231F20"/>
          <w:spacing w:val="-14"/>
        </w:rPr>
        <w:t xml:space="preserve"> </w:t>
      </w:r>
      <w:r>
        <w:rPr>
          <w:color w:val="231F20"/>
        </w:rPr>
        <w:t>finale</w:t>
      </w:r>
      <w:r>
        <w:rPr>
          <w:color w:val="231F20"/>
          <w:spacing w:val="-14"/>
        </w:rPr>
        <w:t xml:space="preserve"> </w:t>
      </w:r>
      <w:r>
        <w:rPr>
          <w:color w:val="231F20"/>
        </w:rPr>
        <w:t>mi</w:t>
      </w:r>
      <w:r>
        <w:rPr>
          <w:color w:val="231F20"/>
          <w:spacing w:val="-13"/>
        </w:rPr>
        <w:t xml:space="preserve"> </w:t>
      </w:r>
      <w:r>
        <w:rPr>
          <w:color w:val="231F20"/>
        </w:rPr>
        <w:t>è</w:t>
      </w:r>
      <w:r>
        <w:rPr>
          <w:color w:val="231F20"/>
          <w:spacing w:val="-14"/>
        </w:rPr>
        <w:t xml:space="preserve"> </w:t>
      </w:r>
      <w:r>
        <w:rPr>
          <w:color w:val="231F20"/>
        </w:rPr>
        <w:t>piaciuto</w:t>
      </w:r>
      <w:r>
        <w:rPr>
          <w:color w:val="231F20"/>
          <w:spacing w:val="-14"/>
        </w:rPr>
        <w:t xml:space="preserve"> </w:t>
      </w:r>
      <w:r>
        <w:rPr>
          <w:color w:val="231F20"/>
        </w:rPr>
        <w:t>un</w:t>
      </w:r>
      <w:r>
        <w:rPr>
          <w:color w:val="231F20"/>
          <w:spacing w:val="-14"/>
        </w:rPr>
        <w:t xml:space="preserve"> </w:t>
      </w:r>
      <w:r>
        <w:rPr>
          <w:color w:val="231F20"/>
        </w:rPr>
        <w:t>po’</w:t>
      </w:r>
      <w:r>
        <w:rPr>
          <w:color w:val="231F20"/>
          <w:spacing w:val="-13"/>
        </w:rPr>
        <w:t xml:space="preserve"> </w:t>
      </w:r>
      <w:r>
        <w:rPr>
          <w:color w:val="231F20"/>
        </w:rPr>
        <w:t>meno,</w:t>
      </w:r>
      <w:r>
        <w:rPr>
          <w:color w:val="231F20"/>
          <w:spacing w:val="-14"/>
        </w:rPr>
        <w:t xml:space="preserve"> </w:t>
      </w:r>
      <w:r>
        <w:rPr>
          <w:color w:val="231F20"/>
        </w:rPr>
        <w:t>nien- te applauso».</w:t>
      </w:r>
    </w:p>
    <w:p w14:paraId="57091DC4" w14:textId="77777777" w:rsidR="00DE442C" w:rsidRDefault="00000000">
      <w:pPr>
        <w:pStyle w:val="Corpotesto"/>
        <w:spacing w:before="3" w:line="170" w:lineRule="auto"/>
        <w:ind w:left="230" w:right="273"/>
      </w:pPr>
      <w:r>
        <w:rPr>
          <w:color w:val="231F20"/>
        </w:rPr>
        <w:t>«Ciò non di meno» si adeguò al gioco Michele abbando- nando la tazza e alzandosi ad assumere la posa affettata di un</w:t>
      </w:r>
      <w:r>
        <w:rPr>
          <w:color w:val="231F20"/>
          <w:spacing w:val="-2"/>
        </w:rPr>
        <w:t xml:space="preserve"> </w:t>
      </w:r>
      <w:r>
        <w:rPr>
          <w:color w:val="231F20"/>
        </w:rPr>
        <w:t>esperto</w:t>
      </w:r>
      <w:r>
        <w:rPr>
          <w:color w:val="231F20"/>
          <w:spacing w:val="-2"/>
        </w:rPr>
        <w:t xml:space="preserve"> </w:t>
      </w:r>
      <w:r>
        <w:rPr>
          <w:color w:val="231F20"/>
        </w:rPr>
        <w:t>oratore</w:t>
      </w:r>
      <w:r>
        <w:rPr>
          <w:color w:val="231F20"/>
          <w:spacing w:val="-2"/>
        </w:rPr>
        <w:t xml:space="preserve"> </w:t>
      </w:r>
      <w:r>
        <w:rPr>
          <w:color w:val="231F20"/>
        </w:rPr>
        <w:t>della</w:t>
      </w:r>
      <w:r>
        <w:rPr>
          <w:color w:val="231F20"/>
          <w:spacing w:val="-2"/>
        </w:rPr>
        <w:t xml:space="preserve"> </w:t>
      </w:r>
      <w:r>
        <w:rPr>
          <w:color w:val="231F20"/>
        </w:rPr>
        <w:t>vecchia</w:t>
      </w:r>
      <w:r>
        <w:rPr>
          <w:color w:val="231F20"/>
          <w:spacing w:val="-2"/>
        </w:rPr>
        <w:t xml:space="preserve"> </w:t>
      </w:r>
      <w:r>
        <w:rPr>
          <w:color w:val="231F20"/>
        </w:rPr>
        <w:t>Roma</w:t>
      </w:r>
      <w:r>
        <w:rPr>
          <w:color w:val="231F20"/>
          <w:spacing w:val="-2"/>
        </w:rPr>
        <w:t xml:space="preserve"> </w:t>
      </w:r>
      <w:r>
        <w:rPr>
          <w:color w:val="231F20"/>
        </w:rPr>
        <w:t>«il</w:t>
      </w:r>
      <w:r>
        <w:rPr>
          <w:color w:val="231F20"/>
          <w:spacing w:val="-2"/>
        </w:rPr>
        <w:t xml:space="preserve"> </w:t>
      </w:r>
      <w:r>
        <w:rPr>
          <w:color w:val="231F20"/>
        </w:rPr>
        <w:t>rock</w:t>
      </w:r>
      <w:r>
        <w:rPr>
          <w:color w:val="231F20"/>
          <w:spacing w:val="-2"/>
        </w:rPr>
        <w:t xml:space="preserve"> </w:t>
      </w:r>
      <w:r>
        <w:rPr>
          <w:color w:val="231F20"/>
        </w:rPr>
        <w:t>aiuta</w:t>
      </w:r>
      <w:r>
        <w:rPr>
          <w:color w:val="231F20"/>
          <w:spacing w:val="-2"/>
        </w:rPr>
        <w:t xml:space="preserve"> </w:t>
      </w:r>
      <w:r>
        <w:rPr>
          <w:color w:val="231F20"/>
        </w:rPr>
        <w:t>a</w:t>
      </w:r>
      <w:r>
        <w:rPr>
          <w:color w:val="231F20"/>
          <w:spacing w:val="-2"/>
        </w:rPr>
        <w:t xml:space="preserve"> </w:t>
      </w:r>
      <w:r>
        <w:rPr>
          <w:color w:val="231F20"/>
        </w:rPr>
        <w:t>man- tenersi</w:t>
      </w:r>
      <w:r>
        <w:rPr>
          <w:color w:val="231F20"/>
          <w:spacing w:val="-5"/>
        </w:rPr>
        <w:t xml:space="preserve"> </w:t>
      </w:r>
      <w:r>
        <w:rPr>
          <w:color w:val="231F20"/>
        </w:rPr>
        <w:t>giovani,</w:t>
      </w:r>
      <w:r>
        <w:rPr>
          <w:color w:val="231F20"/>
          <w:spacing w:val="-5"/>
        </w:rPr>
        <w:t xml:space="preserve"> </w:t>
      </w:r>
      <w:r>
        <w:rPr>
          <w:color w:val="231F20"/>
        </w:rPr>
        <w:t>se</w:t>
      </w:r>
      <w:r>
        <w:rPr>
          <w:color w:val="231F20"/>
          <w:spacing w:val="-5"/>
        </w:rPr>
        <w:t xml:space="preserve"> </w:t>
      </w:r>
      <w:r>
        <w:rPr>
          <w:color w:val="231F20"/>
        </w:rPr>
        <w:t>non</w:t>
      </w:r>
      <w:r>
        <w:rPr>
          <w:color w:val="231F20"/>
          <w:spacing w:val="-5"/>
        </w:rPr>
        <w:t xml:space="preserve"> </w:t>
      </w:r>
      <w:r>
        <w:rPr>
          <w:color w:val="231F20"/>
        </w:rPr>
        <w:t>nel</w:t>
      </w:r>
      <w:r>
        <w:rPr>
          <w:color w:val="231F20"/>
          <w:spacing w:val="-5"/>
        </w:rPr>
        <w:t xml:space="preserve"> </w:t>
      </w:r>
      <w:r>
        <w:rPr>
          <w:color w:val="231F20"/>
        </w:rPr>
        <w:t>corpo</w:t>
      </w:r>
      <w:r>
        <w:rPr>
          <w:color w:val="231F20"/>
          <w:spacing w:val="-5"/>
        </w:rPr>
        <w:t xml:space="preserve"> </w:t>
      </w:r>
      <w:r>
        <w:rPr>
          <w:color w:val="231F20"/>
        </w:rPr>
        <w:t>almeno</w:t>
      </w:r>
      <w:r>
        <w:rPr>
          <w:color w:val="231F20"/>
          <w:spacing w:val="-5"/>
        </w:rPr>
        <w:t xml:space="preserve"> </w:t>
      </w:r>
      <w:r>
        <w:rPr>
          <w:color w:val="231F20"/>
        </w:rPr>
        <w:t>nello</w:t>
      </w:r>
      <w:r>
        <w:rPr>
          <w:color w:val="231F20"/>
          <w:spacing w:val="-5"/>
        </w:rPr>
        <w:t xml:space="preserve"> </w:t>
      </w:r>
      <w:r>
        <w:rPr>
          <w:color w:val="231F20"/>
        </w:rPr>
        <w:t>spirito,</w:t>
      </w:r>
      <w:r>
        <w:rPr>
          <w:color w:val="231F20"/>
          <w:spacing w:val="-5"/>
        </w:rPr>
        <w:t xml:space="preserve"> </w:t>
      </w:r>
      <w:r>
        <w:rPr>
          <w:color w:val="231F20"/>
        </w:rPr>
        <w:t>a</w:t>
      </w:r>
      <w:r>
        <w:rPr>
          <w:color w:val="231F20"/>
          <w:spacing w:val="-5"/>
        </w:rPr>
        <w:t xml:space="preserve"> </w:t>
      </w:r>
      <w:r>
        <w:rPr>
          <w:color w:val="231F20"/>
        </w:rPr>
        <w:t>non incancrenirsi</w:t>
      </w:r>
      <w:r>
        <w:rPr>
          <w:color w:val="231F20"/>
          <w:spacing w:val="-2"/>
        </w:rPr>
        <w:t xml:space="preserve"> </w:t>
      </w:r>
      <w:r>
        <w:rPr>
          <w:color w:val="231F20"/>
        </w:rPr>
        <w:t>nei</w:t>
      </w:r>
      <w:r>
        <w:rPr>
          <w:color w:val="231F20"/>
          <w:spacing w:val="-2"/>
        </w:rPr>
        <w:t xml:space="preserve"> </w:t>
      </w:r>
      <w:r>
        <w:rPr>
          <w:color w:val="231F20"/>
        </w:rPr>
        <w:t>ruoli</w:t>
      </w:r>
      <w:r>
        <w:rPr>
          <w:color w:val="231F20"/>
          <w:spacing w:val="-2"/>
        </w:rPr>
        <w:t xml:space="preserve"> </w:t>
      </w:r>
      <w:r>
        <w:rPr>
          <w:color w:val="231F20"/>
        </w:rPr>
        <w:t>e</w:t>
      </w:r>
      <w:r>
        <w:rPr>
          <w:color w:val="231F20"/>
          <w:spacing w:val="-2"/>
        </w:rPr>
        <w:t xml:space="preserve"> </w:t>
      </w:r>
      <w:r>
        <w:rPr>
          <w:color w:val="231F20"/>
        </w:rPr>
        <w:t>nei</w:t>
      </w:r>
      <w:r>
        <w:rPr>
          <w:color w:val="231F20"/>
          <w:spacing w:val="-2"/>
        </w:rPr>
        <w:t xml:space="preserve"> </w:t>
      </w:r>
      <w:r>
        <w:rPr>
          <w:color w:val="231F20"/>
        </w:rPr>
        <w:t>personaggi,</w:t>
      </w:r>
      <w:r>
        <w:rPr>
          <w:color w:val="231F20"/>
          <w:spacing w:val="-2"/>
        </w:rPr>
        <w:t xml:space="preserve"> </w:t>
      </w:r>
      <w:r>
        <w:rPr>
          <w:color w:val="231F20"/>
        </w:rPr>
        <w:t>a</w:t>
      </w:r>
      <w:r>
        <w:rPr>
          <w:color w:val="231F20"/>
          <w:spacing w:val="-2"/>
        </w:rPr>
        <w:t xml:space="preserve"> </w:t>
      </w:r>
      <w:r>
        <w:rPr>
          <w:color w:val="231F20"/>
        </w:rPr>
        <w:t>non</w:t>
      </w:r>
      <w:r>
        <w:rPr>
          <w:color w:val="231F20"/>
          <w:spacing w:val="-2"/>
        </w:rPr>
        <w:t xml:space="preserve"> </w:t>
      </w:r>
      <w:r>
        <w:rPr>
          <w:color w:val="231F20"/>
        </w:rPr>
        <w:t>mettersi</w:t>
      </w:r>
      <w:r>
        <w:rPr>
          <w:color w:val="231F20"/>
          <w:spacing w:val="-2"/>
        </w:rPr>
        <w:t xml:space="preserve"> </w:t>
      </w:r>
      <w:r>
        <w:rPr>
          <w:color w:val="231F20"/>
        </w:rPr>
        <w:t>i</w:t>
      </w:r>
      <w:r>
        <w:rPr>
          <w:color w:val="231F20"/>
          <w:spacing w:val="-2"/>
        </w:rPr>
        <w:t xml:space="preserve"> </w:t>
      </w:r>
      <w:r>
        <w:rPr>
          <w:color w:val="231F20"/>
        </w:rPr>
        <w:t>pa- raocchi.</w:t>
      </w:r>
      <w:r>
        <w:rPr>
          <w:color w:val="231F20"/>
          <w:spacing w:val="-14"/>
        </w:rPr>
        <w:t xml:space="preserve"> </w:t>
      </w:r>
      <w:r>
        <w:rPr>
          <w:color w:val="231F20"/>
        </w:rPr>
        <w:t>Sentire</w:t>
      </w:r>
      <w:r>
        <w:rPr>
          <w:color w:val="231F20"/>
          <w:spacing w:val="-13"/>
        </w:rPr>
        <w:t xml:space="preserve"> </w:t>
      </w:r>
      <w:r>
        <w:rPr>
          <w:color w:val="231F20"/>
        </w:rPr>
        <w:t>e</w:t>
      </w:r>
      <w:r>
        <w:rPr>
          <w:color w:val="231F20"/>
          <w:spacing w:val="-14"/>
        </w:rPr>
        <w:t xml:space="preserve"> </w:t>
      </w:r>
      <w:r>
        <w:rPr>
          <w:color w:val="231F20"/>
        </w:rPr>
        <w:t>risentire</w:t>
      </w:r>
      <w:r>
        <w:rPr>
          <w:color w:val="231F20"/>
          <w:spacing w:val="-13"/>
        </w:rPr>
        <w:t xml:space="preserve"> </w:t>
      </w:r>
      <w:r>
        <w:rPr>
          <w:color w:val="231F20"/>
        </w:rPr>
        <w:t>la</w:t>
      </w:r>
      <w:r>
        <w:rPr>
          <w:color w:val="231F20"/>
          <w:spacing w:val="-14"/>
        </w:rPr>
        <w:t xml:space="preserve"> </w:t>
      </w:r>
      <w:r>
        <w:rPr>
          <w:color w:val="231F20"/>
        </w:rPr>
        <w:t>musica</w:t>
      </w:r>
      <w:r>
        <w:rPr>
          <w:color w:val="231F20"/>
          <w:spacing w:val="-13"/>
        </w:rPr>
        <w:t xml:space="preserve"> </w:t>
      </w:r>
      <w:r>
        <w:rPr>
          <w:color w:val="231F20"/>
        </w:rPr>
        <w:t>ti</w:t>
      </w:r>
      <w:r>
        <w:rPr>
          <w:color w:val="231F20"/>
          <w:spacing w:val="-14"/>
        </w:rPr>
        <w:t xml:space="preserve"> </w:t>
      </w:r>
      <w:r>
        <w:rPr>
          <w:color w:val="231F20"/>
        </w:rPr>
        <w:t>riporta</w:t>
      </w:r>
      <w:r>
        <w:rPr>
          <w:color w:val="231F20"/>
          <w:spacing w:val="-13"/>
        </w:rPr>
        <w:t xml:space="preserve"> </w:t>
      </w:r>
      <w:r>
        <w:rPr>
          <w:color w:val="231F20"/>
        </w:rPr>
        <w:t>alle</w:t>
      </w:r>
      <w:r>
        <w:rPr>
          <w:color w:val="231F20"/>
          <w:spacing w:val="-14"/>
        </w:rPr>
        <w:t xml:space="preserve"> </w:t>
      </w:r>
      <w:r>
        <w:rPr>
          <w:color w:val="231F20"/>
        </w:rPr>
        <w:t>sensazioni e</w:t>
      </w:r>
      <w:r>
        <w:rPr>
          <w:color w:val="231F20"/>
          <w:spacing w:val="15"/>
        </w:rPr>
        <w:t xml:space="preserve"> </w:t>
      </w:r>
      <w:r>
        <w:rPr>
          <w:color w:val="231F20"/>
        </w:rPr>
        <w:t>alle</w:t>
      </w:r>
      <w:r>
        <w:rPr>
          <w:color w:val="231F20"/>
          <w:spacing w:val="16"/>
        </w:rPr>
        <w:t xml:space="preserve"> </w:t>
      </w:r>
      <w:r>
        <w:rPr>
          <w:color w:val="231F20"/>
        </w:rPr>
        <w:t>esperienze</w:t>
      </w:r>
      <w:r>
        <w:rPr>
          <w:color w:val="231F20"/>
          <w:spacing w:val="15"/>
        </w:rPr>
        <w:t xml:space="preserve"> </w:t>
      </w:r>
      <w:r>
        <w:rPr>
          <w:color w:val="231F20"/>
        </w:rPr>
        <w:t>del</w:t>
      </w:r>
      <w:r>
        <w:rPr>
          <w:color w:val="231F20"/>
          <w:spacing w:val="16"/>
        </w:rPr>
        <w:t xml:space="preserve"> </w:t>
      </w:r>
      <w:r>
        <w:rPr>
          <w:color w:val="231F20"/>
        </w:rPr>
        <w:t>primo</w:t>
      </w:r>
      <w:r>
        <w:rPr>
          <w:color w:val="231F20"/>
          <w:spacing w:val="15"/>
        </w:rPr>
        <w:t xml:space="preserve"> </w:t>
      </w:r>
      <w:r>
        <w:rPr>
          <w:color w:val="231F20"/>
        </w:rPr>
        <w:t>ascolto.</w:t>
      </w:r>
      <w:r>
        <w:rPr>
          <w:color w:val="231F20"/>
          <w:spacing w:val="16"/>
        </w:rPr>
        <w:t xml:space="preserve"> </w:t>
      </w:r>
      <w:r>
        <w:rPr>
          <w:color w:val="231F20"/>
        </w:rPr>
        <w:t>Ti</w:t>
      </w:r>
      <w:r>
        <w:rPr>
          <w:color w:val="231F20"/>
          <w:spacing w:val="15"/>
        </w:rPr>
        <w:t xml:space="preserve"> </w:t>
      </w:r>
      <w:r>
        <w:rPr>
          <w:color w:val="231F20"/>
        </w:rPr>
        <w:t>fa</w:t>
      </w:r>
      <w:r>
        <w:rPr>
          <w:color w:val="231F20"/>
          <w:spacing w:val="16"/>
        </w:rPr>
        <w:t xml:space="preserve"> </w:t>
      </w:r>
      <w:r>
        <w:rPr>
          <w:color w:val="231F20"/>
        </w:rPr>
        <w:t>ricordare</w:t>
      </w:r>
      <w:r>
        <w:rPr>
          <w:color w:val="231F20"/>
          <w:spacing w:val="16"/>
        </w:rPr>
        <w:t xml:space="preserve"> </w:t>
      </w:r>
      <w:r>
        <w:rPr>
          <w:color w:val="231F20"/>
          <w:spacing w:val="-2"/>
        </w:rPr>
        <w:t>quando</w:t>
      </w:r>
    </w:p>
    <w:p w14:paraId="13C7DB99" w14:textId="77777777" w:rsidR="00DE442C" w:rsidRDefault="00DE442C">
      <w:pPr>
        <w:spacing w:line="170" w:lineRule="auto"/>
        <w:sectPr w:rsidR="00DE442C" w:rsidSect="002D644F">
          <w:pgSz w:w="8220" w:h="12750"/>
          <w:pgMar w:top="1040" w:right="880" w:bottom="860" w:left="1040" w:header="0" w:footer="619" w:gutter="0"/>
          <w:cols w:space="720"/>
        </w:sectPr>
      </w:pPr>
    </w:p>
    <w:p w14:paraId="75402591" w14:textId="77777777" w:rsidR="00DE442C" w:rsidRDefault="00000000">
      <w:pPr>
        <w:pStyle w:val="Corpotesto"/>
        <w:spacing w:before="108" w:line="170" w:lineRule="auto"/>
        <w:ind w:right="387" w:firstLine="0"/>
      </w:pPr>
      <w:r>
        <w:rPr>
          <w:color w:val="231F20"/>
        </w:rPr>
        <w:lastRenderedPageBreak/>
        <w:t>registravi di nascosto le cassette perché in casa non voleva- no quei rumori ispirati da Satana, ti fa tornare in mente i jeans</w:t>
      </w:r>
      <w:r>
        <w:rPr>
          <w:color w:val="231F20"/>
          <w:spacing w:val="-10"/>
        </w:rPr>
        <w:t xml:space="preserve"> </w:t>
      </w:r>
      <w:r>
        <w:rPr>
          <w:color w:val="231F20"/>
        </w:rPr>
        <w:t>attillati</w:t>
      </w:r>
      <w:r>
        <w:rPr>
          <w:color w:val="231F20"/>
          <w:spacing w:val="-10"/>
        </w:rPr>
        <w:t xml:space="preserve"> </w:t>
      </w:r>
      <w:r>
        <w:rPr>
          <w:color w:val="231F20"/>
        </w:rPr>
        <w:t>e</w:t>
      </w:r>
      <w:r>
        <w:rPr>
          <w:color w:val="231F20"/>
          <w:spacing w:val="-10"/>
        </w:rPr>
        <w:t xml:space="preserve"> </w:t>
      </w:r>
      <w:r>
        <w:rPr>
          <w:color w:val="231F20"/>
        </w:rPr>
        <w:t>i</w:t>
      </w:r>
      <w:r>
        <w:rPr>
          <w:color w:val="231F20"/>
          <w:spacing w:val="-10"/>
        </w:rPr>
        <w:t xml:space="preserve"> </w:t>
      </w:r>
      <w:r>
        <w:rPr>
          <w:color w:val="231F20"/>
        </w:rPr>
        <w:t>capelli</w:t>
      </w:r>
      <w:r>
        <w:rPr>
          <w:color w:val="231F20"/>
          <w:spacing w:val="-10"/>
        </w:rPr>
        <w:t xml:space="preserve"> </w:t>
      </w:r>
      <w:r>
        <w:rPr>
          <w:color w:val="231F20"/>
        </w:rPr>
        <w:t>lunghi,</w:t>
      </w:r>
      <w:r>
        <w:rPr>
          <w:color w:val="231F20"/>
          <w:spacing w:val="-10"/>
        </w:rPr>
        <w:t xml:space="preserve"> </w:t>
      </w:r>
      <w:r>
        <w:rPr>
          <w:color w:val="231F20"/>
        </w:rPr>
        <w:t>le</w:t>
      </w:r>
      <w:r>
        <w:rPr>
          <w:color w:val="231F20"/>
          <w:spacing w:val="-10"/>
        </w:rPr>
        <w:t xml:space="preserve"> </w:t>
      </w:r>
      <w:r>
        <w:rPr>
          <w:color w:val="231F20"/>
        </w:rPr>
        <w:t>bugie</w:t>
      </w:r>
      <w:r>
        <w:rPr>
          <w:color w:val="231F20"/>
          <w:spacing w:val="-10"/>
        </w:rPr>
        <w:t xml:space="preserve"> </w:t>
      </w:r>
      <w:r>
        <w:rPr>
          <w:color w:val="231F20"/>
        </w:rPr>
        <w:t>per</w:t>
      </w:r>
      <w:r>
        <w:rPr>
          <w:color w:val="231F20"/>
          <w:spacing w:val="-10"/>
        </w:rPr>
        <w:t xml:space="preserve"> </w:t>
      </w:r>
      <w:r>
        <w:rPr>
          <w:color w:val="231F20"/>
        </w:rPr>
        <w:t>andare</w:t>
      </w:r>
      <w:r>
        <w:rPr>
          <w:color w:val="231F20"/>
          <w:spacing w:val="-10"/>
        </w:rPr>
        <w:t xml:space="preserve"> </w:t>
      </w:r>
      <w:r>
        <w:rPr>
          <w:color w:val="231F20"/>
        </w:rPr>
        <w:t>al</w:t>
      </w:r>
      <w:r>
        <w:rPr>
          <w:color w:val="231F20"/>
          <w:spacing w:val="-10"/>
        </w:rPr>
        <w:t xml:space="preserve"> </w:t>
      </w:r>
      <w:r>
        <w:rPr>
          <w:color w:val="231F20"/>
        </w:rPr>
        <w:t>“club”, le lotte per rovesciare il mondo, la ribellione del primo spi- nello.</w:t>
      </w:r>
      <w:r>
        <w:rPr>
          <w:color w:val="231F20"/>
          <w:spacing w:val="-10"/>
        </w:rPr>
        <w:t xml:space="preserve"> </w:t>
      </w:r>
      <w:r>
        <w:rPr>
          <w:color w:val="231F20"/>
        </w:rPr>
        <w:t>E</w:t>
      </w:r>
      <w:r>
        <w:rPr>
          <w:color w:val="231F20"/>
          <w:spacing w:val="-10"/>
        </w:rPr>
        <w:t xml:space="preserve"> </w:t>
      </w:r>
      <w:r>
        <w:rPr>
          <w:color w:val="231F20"/>
        </w:rPr>
        <w:t>allora</w:t>
      </w:r>
      <w:r>
        <w:rPr>
          <w:color w:val="231F20"/>
          <w:spacing w:val="-10"/>
        </w:rPr>
        <w:t xml:space="preserve"> </w:t>
      </w:r>
      <w:r>
        <w:rPr>
          <w:color w:val="231F20"/>
        </w:rPr>
        <w:t>diventa</w:t>
      </w:r>
      <w:r>
        <w:rPr>
          <w:color w:val="231F20"/>
          <w:spacing w:val="-10"/>
        </w:rPr>
        <w:t xml:space="preserve"> </w:t>
      </w:r>
      <w:r>
        <w:rPr>
          <w:color w:val="231F20"/>
        </w:rPr>
        <w:t>più</w:t>
      </w:r>
      <w:r>
        <w:rPr>
          <w:color w:val="231F20"/>
          <w:spacing w:val="-10"/>
        </w:rPr>
        <w:t xml:space="preserve"> </w:t>
      </w:r>
      <w:r>
        <w:rPr>
          <w:color w:val="231F20"/>
        </w:rPr>
        <w:t>facile</w:t>
      </w:r>
      <w:r>
        <w:rPr>
          <w:color w:val="231F20"/>
          <w:spacing w:val="-10"/>
        </w:rPr>
        <w:t xml:space="preserve"> </w:t>
      </w:r>
      <w:r>
        <w:rPr>
          <w:color w:val="231F20"/>
        </w:rPr>
        <w:t>capire</w:t>
      </w:r>
      <w:r>
        <w:rPr>
          <w:color w:val="231F20"/>
          <w:spacing w:val="-10"/>
        </w:rPr>
        <w:t xml:space="preserve"> </w:t>
      </w:r>
      <w:r>
        <w:rPr>
          <w:color w:val="231F20"/>
        </w:rPr>
        <w:t>se</w:t>
      </w:r>
      <w:r>
        <w:rPr>
          <w:color w:val="231F20"/>
          <w:spacing w:val="-10"/>
        </w:rPr>
        <w:t xml:space="preserve"> </w:t>
      </w:r>
      <w:r>
        <w:rPr>
          <w:color w:val="231F20"/>
        </w:rPr>
        <w:t>tuo</w:t>
      </w:r>
      <w:r>
        <w:rPr>
          <w:color w:val="231F20"/>
          <w:spacing w:val="-10"/>
        </w:rPr>
        <w:t xml:space="preserve"> </w:t>
      </w:r>
      <w:r>
        <w:rPr>
          <w:color w:val="231F20"/>
        </w:rPr>
        <w:t>figlio</w:t>
      </w:r>
      <w:r>
        <w:rPr>
          <w:color w:val="231F20"/>
          <w:spacing w:val="-10"/>
        </w:rPr>
        <w:t xml:space="preserve"> </w:t>
      </w:r>
      <w:r>
        <w:rPr>
          <w:color w:val="231F20"/>
        </w:rPr>
        <w:t>vuole</w:t>
      </w:r>
      <w:r>
        <w:rPr>
          <w:color w:val="231F20"/>
          <w:spacing w:val="-10"/>
        </w:rPr>
        <w:t xml:space="preserve"> </w:t>
      </w:r>
      <w:r>
        <w:rPr>
          <w:color w:val="231F20"/>
        </w:rPr>
        <w:t>ra- parsi</w:t>
      </w:r>
      <w:r>
        <w:rPr>
          <w:color w:val="231F20"/>
          <w:spacing w:val="-2"/>
        </w:rPr>
        <w:t xml:space="preserve"> </w:t>
      </w:r>
      <w:r>
        <w:rPr>
          <w:color w:val="231F20"/>
        </w:rPr>
        <w:t>il</w:t>
      </w:r>
      <w:r>
        <w:rPr>
          <w:color w:val="231F20"/>
          <w:spacing w:val="-2"/>
        </w:rPr>
        <w:t xml:space="preserve"> </w:t>
      </w:r>
      <w:r>
        <w:rPr>
          <w:color w:val="231F20"/>
        </w:rPr>
        <w:t>cranio</w:t>
      </w:r>
      <w:r>
        <w:rPr>
          <w:color w:val="231F20"/>
          <w:spacing w:val="-2"/>
        </w:rPr>
        <w:t xml:space="preserve"> </w:t>
      </w:r>
      <w:r>
        <w:rPr>
          <w:color w:val="231F20"/>
        </w:rPr>
        <w:t>o</w:t>
      </w:r>
      <w:r>
        <w:rPr>
          <w:color w:val="231F20"/>
          <w:spacing w:val="-2"/>
        </w:rPr>
        <w:t xml:space="preserve"> </w:t>
      </w:r>
      <w:r>
        <w:rPr>
          <w:color w:val="231F20"/>
        </w:rPr>
        <w:t>tingersi</w:t>
      </w:r>
      <w:r>
        <w:rPr>
          <w:color w:val="231F20"/>
          <w:spacing w:val="-2"/>
        </w:rPr>
        <w:t xml:space="preserve"> </w:t>
      </w:r>
      <w:r>
        <w:rPr>
          <w:color w:val="231F20"/>
        </w:rPr>
        <w:t>di</w:t>
      </w:r>
      <w:r>
        <w:rPr>
          <w:color w:val="231F20"/>
          <w:spacing w:val="-2"/>
        </w:rPr>
        <w:t xml:space="preserve"> </w:t>
      </w:r>
      <w:r>
        <w:rPr>
          <w:color w:val="231F20"/>
        </w:rPr>
        <w:t>verde</w:t>
      </w:r>
      <w:r>
        <w:rPr>
          <w:color w:val="231F20"/>
          <w:spacing w:val="-2"/>
        </w:rPr>
        <w:t xml:space="preserve"> </w:t>
      </w:r>
      <w:r>
        <w:rPr>
          <w:color w:val="231F20"/>
        </w:rPr>
        <w:t>la</w:t>
      </w:r>
      <w:r>
        <w:rPr>
          <w:color w:val="231F20"/>
          <w:spacing w:val="-2"/>
        </w:rPr>
        <w:t xml:space="preserve"> </w:t>
      </w:r>
      <w:r>
        <w:rPr>
          <w:color w:val="231F20"/>
        </w:rPr>
        <w:t>cresta.</w:t>
      </w:r>
      <w:r>
        <w:rPr>
          <w:color w:val="231F20"/>
          <w:spacing w:val="-2"/>
        </w:rPr>
        <w:t xml:space="preserve"> </w:t>
      </w:r>
      <w:r>
        <w:rPr>
          <w:color w:val="231F20"/>
        </w:rPr>
        <w:t>La</w:t>
      </w:r>
      <w:r>
        <w:rPr>
          <w:color w:val="231F20"/>
          <w:spacing w:val="-2"/>
        </w:rPr>
        <w:t xml:space="preserve"> </w:t>
      </w:r>
      <w:r>
        <w:rPr>
          <w:color w:val="231F20"/>
        </w:rPr>
        <w:t>mente</w:t>
      </w:r>
      <w:r>
        <w:rPr>
          <w:color w:val="231F20"/>
          <w:spacing w:val="-2"/>
        </w:rPr>
        <w:t xml:space="preserve"> </w:t>
      </w:r>
      <w:r>
        <w:rPr>
          <w:color w:val="231F20"/>
        </w:rPr>
        <w:t>rimane aperta</w:t>
      </w:r>
      <w:r>
        <w:rPr>
          <w:color w:val="231F20"/>
          <w:spacing w:val="-4"/>
        </w:rPr>
        <w:t xml:space="preserve"> </w:t>
      </w:r>
      <w:r>
        <w:rPr>
          <w:color w:val="231F20"/>
        </w:rPr>
        <w:t>oggi</w:t>
      </w:r>
      <w:r>
        <w:rPr>
          <w:color w:val="231F20"/>
          <w:spacing w:val="-4"/>
        </w:rPr>
        <w:t xml:space="preserve"> </w:t>
      </w:r>
      <w:r>
        <w:rPr>
          <w:color w:val="231F20"/>
        </w:rPr>
        <w:t>per</w:t>
      </w:r>
      <w:r>
        <w:rPr>
          <w:color w:val="231F20"/>
          <w:spacing w:val="-4"/>
        </w:rPr>
        <w:t xml:space="preserve"> </w:t>
      </w:r>
      <w:r>
        <w:rPr>
          <w:color w:val="231F20"/>
        </w:rPr>
        <w:t>colpa</w:t>
      </w:r>
      <w:r>
        <w:rPr>
          <w:color w:val="231F20"/>
          <w:spacing w:val="-4"/>
        </w:rPr>
        <w:t xml:space="preserve"> </w:t>
      </w:r>
      <w:r>
        <w:rPr>
          <w:color w:val="231F20"/>
        </w:rPr>
        <w:t>dei</w:t>
      </w:r>
      <w:r>
        <w:rPr>
          <w:color w:val="231F20"/>
          <w:spacing w:val="-4"/>
        </w:rPr>
        <w:t xml:space="preserve"> </w:t>
      </w:r>
      <w:r>
        <w:rPr>
          <w:color w:val="231F20"/>
        </w:rPr>
        <w:t>Guns</w:t>
      </w:r>
      <w:r>
        <w:rPr>
          <w:color w:val="231F20"/>
          <w:spacing w:val="-4"/>
        </w:rPr>
        <w:t xml:space="preserve"> </w:t>
      </w:r>
      <w:r>
        <w:rPr>
          <w:color w:val="231F20"/>
        </w:rPr>
        <w:t>n’</w:t>
      </w:r>
      <w:r>
        <w:rPr>
          <w:color w:val="231F20"/>
          <w:spacing w:val="-4"/>
        </w:rPr>
        <w:t xml:space="preserve"> </w:t>
      </w:r>
      <w:r>
        <w:rPr>
          <w:color w:val="231F20"/>
        </w:rPr>
        <w:t>Roses</w:t>
      </w:r>
      <w:r>
        <w:rPr>
          <w:color w:val="231F20"/>
          <w:spacing w:val="-4"/>
        </w:rPr>
        <w:t xml:space="preserve"> </w:t>
      </w:r>
      <w:r>
        <w:rPr>
          <w:color w:val="231F20"/>
        </w:rPr>
        <w:t>e</w:t>
      </w:r>
      <w:r>
        <w:rPr>
          <w:color w:val="231F20"/>
          <w:spacing w:val="-4"/>
        </w:rPr>
        <w:t xml:space="preserve"> </w:t>
      </w:r>
      <w:r>
        <w:rPr>
          <w:color w:val="231F20"/>
        </w:rPr>
        <w:t>Vasco</w:t>
      </w:r>
      <w:r>
        <w:rPr>
          <w:color w:val="231F20"/>
          <w:spacing w:val="-5"/>
        </w:rPr>
        <w:t xml:space="preserve"> </w:t>
      </w:r>
      <w:r>
        <w:rPr>
          <w:color w:val="231F20"/>
        </w:rPr>
        <w:t>Rossi</w:t>
      </w:r>
      <w:r>
        <w:rPr>
          <w:color w:val="231F20"/>
          <w:spacing w:val="-4"/>
        </w:rPr>
        <w:t xml:space="preserve"> </w:t>
      </w:r>
      <w:r>
        <w:rPr>
          <w:color w:val="231F20"/>
        </w:rPr>
        <w:t>come ieri per Elvis, Beatles o Byrds».</w:t>
      </w:r>
    </w:p>
    <w:p w14:paraId="38EE133A" w14:textId="77777777" w:rsidR="00DE442C" w:rsidRDefault="00000000">
      <w:pPr>
        <w:pStyle w:val="Corpotesto"/>
        <w:spacing w:line="248" w:lineRule="exact"/>
        <w:ind w:left="400" w:firstLine="0"/>
      </w:pPr>
      <w:r>
        <w:rPr>
          <w:color w:val="231F20"/>
        </w:rPr>
        <w:t>Anche</w:t>
      </w:r>
      <w:r>
        <w:rPr>
          <w:color w:val="231F20"/>
          <w:spacing w:val="-2"/>
        </w:rPr>
        <w:t xml:space="preserve"> </w:t>
      </w:r>
      <w:r>
        <w:rPr>
          <w:color w:val="231F20"/>
        </w:rPr>
        <w:t>Valentina</w:t>
      </w:r>
      <w:r>
        <w:rPr>
          <w:color w:val="231F20"/>
          <w:spacing w:val="-3"/>
        </w:rPr>
        <w:t xml:space="preserve"> </w:t>
      </w:r>
      <w:r>
        <w:rPr>
          <w:color w:val="231F20"/>
        </w:rPr>
        <w:t>si</w:t>
      </w:r>
      <w:r>
        <w:rPr>
          <w:color w:val="231F20"/>
          <w:spacing w:val="-1"/>
        </w:rPr>
        <w:t xml:space="preserve"> </w:t>
      </w:r>
      <w:r>
        <w:rPr>
          <w:color w:val="231F20"/>
        </w:rPr>
        <w:t>alzò</w:t>
      </w:r>
      <w:r>
        <w:rPr>
          <w:color w:val="231F20"/>
          <w:spacing w:val="-2"/>
        </w:rPr>
        <w:t xml:space="preserve"> </w:t>
      </w:r>
      <w:r>
        <w:rPr>
          <w:color w:val="231F20"/>
        </w:rPr>
        <w:t>in</w:t>
      </w:r>
      <w:r>
        <w:rPr>
          <w:color w:val="231F20"/>
          <w:spacing w:val="-1"/>
        </w:rPr>
        <w:t xml:space="preserve"> </w:t>
      </w:r>
      <w:r>
        <w:rPr>
          <w:color w:val="231F20"/>
          <w:spacing w:val="-2"/>
        </w:rPr>
        <w:t>piedi.</w:t>
      </w:r>
    </w:p>
    <w:p w14:paraId="2064731C" w14:textId="77777777" w:rsidR="00DE442C" w:rsidRDefault="00000000">
      <w:pPr>
        <w:pStyle w:val="Corpotesto"/>
        <w:spacing w:before="23" w:line="170" w:lineRule="auto"/>
        <w:ind w:right="387"/>
      </w:pPr>
      <w:r>
        <w:rPr>
          <w:color w:val="231F20"/>
        </w:rPr>
        <w:t>«Bravo.</w:t>
      </w:r>
      <w:r>
        <w:rPr>
          <w:color w:val="231F20"/>
          <w:spacing w:val="-10"/>
        </w:rPr>
        <w:t xml:space="preserve"> </w:t>
      </w:r>
      <w:r>
        <w:rPr>
          <w:color w:val="231F20"/>
        </w:rPr>
        <w:t>Bravissimo!»</w:t>
      </w:r>
      <w:r>
        <w:rPr>
          <w:color w:val="231F20"/>
          <w:spacing w:val="-10"/>
        </w:rPr>
        <w:t xml:space="preserve"> </w:t>
      </w:r>
      <w:r>
        <w:rPr>
          <w:color w:val="231F20"/>
        </w:rPr>
        <w:t>e</w:t>
      </w:r>
      <w:r>
        <w:rPr>
          <w:color w:val="231F20"/>
          <w:spacing w:val="-10"/>
        </w:rPr>
        <w:t xml:space="preserve"> </w:t>
      </w:r>
      <w:r>
        <w:rPr>
          <w:color w:val="231F20"/>
        </w:rPr>
        <w:t>gli</w:t>
      </w:r>
      <w:r>
        <w:rPr>
          <w:color w:val="231F20"/>
          <w:spacing w:val="-10"/>
        </w:rPr>
        <w:t xml:space="preserve"> </w:t>
      </w:r>
      <w:r>
        <w:rPr>
          <w:color w:val="231F20"/>
        </w:rPr>
        <w:t>si</w:t>
      </w:r>
      <w:r>
        <w:rPr>
          <w:color w:val="231F20"/>
          <w:spacing w:val="-9"/>
        </w:rPr>
        <w:t xml:space="preserve"> </w:t>
      </w:r>
      <w:r>
        <w:rPr>
          <w:color w:val="231F20"/>
        </w:rPr>
        <w:t>abbrancò</w:t>
      </w:r>
      <w:r>
        <w:rPr>
          <w:color w:val="231F20"/>
          <w:spacing w:val="-9"/>
        </w:rPr>
        <w:t xml:space="preserve"> </w:t>
      </w:r>
      <w:r>
        <w:rPr>
          <w:color w:val="231F20"/>
        </w:rPr>
        <w:t>al</w:t>
      </w:r>
      <w:r>
        <w:rPr>
          <w:color w:val="231F20"/>
          <w:spacing w:val="-10"/>
        </w:rPr>
        <w:t xml:space="preserve"> </w:t>
      </w:r>
      <w:r>
        <w:rPr>
          <w:color w:val="231F20"/>
        </w:rPr>
        <w:t>collo</w:t>
      </w:r>
      <w:r>
        <w:rPr>
          <w:color w:val="231F20"/>
          <w:spacing w:val="-10"/>
        </w:rPr>
        <w:t xml:space="preserve"> </w:t>
      </w:r>
      <w:r>
        <w:rPr>
          <w:color w:val="231F20"/>
        </w:rPr>
        <w:t>come</w:t>
      </w:r>
      <w:r>
        <w:rPr>
          <w:color w:val="231F20"/>
          <w:spacing w:val="-10"/>
        </w:rPr>
        <w:t xml:space="preserve"> </w:t>
      </w:r>
      <w:r>
        <w:rPr>
          <w:color w:val="231F20"/>
        </w:rPr>
        <w:t>il</w:t>
      </w:r>
      <w:r>
        <w:rPr>
          <w:color w:val="231F20"/>
          <w:spacing w:val="-10"/>
        </w:rPr>
        <w:t xml:space="preserve"> </w:t>
      </w:r>
      <w:r>
        <w:rPr>
          <w:color w:val="231F20"/>
        </w:rPr>
        <w:t>più devoto dei discepoli al proprio guru.</w:t>
      </w:r>
    </w:p>
    <w:p w14:paraId="48A0C73F" w14:textId="77777777" w:rsidR="00DE442C" w:rsidRDefault="00DE442C">
      <w:pPr>
        <w:spacing w:line="170" w:lineRule="auto"/>
        <w:sectPr w:rsidR="00DE442C" w:rsidSect="002D644F">
          <w:pgSz w:w="8220" w:h="12750"/>
          <w:pgMar w:top="1040" w:right="880" w:bottom="860" w:left="1040" w:header="0" w:footer="619" w:gutter="0"/>
          <w:cols w:space="720"/>
        </w:sectPr>
      </w:pPr>
    </w:p>
    <w:p w14:paraId="5B08A011" w14:textId="77777777" w:rsidR="00DE442C" w:rsidRDefault="00000000">
      <w:pPr>
        <w:pStyle w:val="Titolo1"/>
      </w:pPr>
      <w:r>
        <w:rPr>
          <w:color w:val="231F20"/>
          <w:spacing w:val="-5"/>
        </w:rPr>
        <w:lastRenderedPageBreak/>
        <w:t>32</w:t>
      </w:r>
    </w:p>
    <w:p w14:paraId="74F18064" w14:textId="77777777" w:rsidR="00DE442C" w:rsidRDefault="00DE442C">
      <w:pPr>
        <w:pStyle w:val="Corpotesto"/>
        <w:spacing w:before="1"/>
        <w:ind w:left="0" w:firstLine="0"/>
        <w:jc w:val="left"/>
        <w:rPr>
          <w:sz w:val="59"/>
        </w:rPr>
      </w:pPr>
    </w:p>
    <w:p w14:paraId="6FD782D2" w14:textId="77777777" w:rsidR="00DE442C" w:rsidRDefault="00A8092B">
      <w:pPr>
        <w:pStyle w:val="Corpotesto"/>
        <w:spacing w:line="170" w:lineRule="auto"/>
        <w:ind w:left="1762" w:right="272" w:firstLine="0"/>
      </w:pPr>
      <w:r>
        <w:rPr>
          <w:noProof/>
        </w:rPr>
        <mc:AlternateContent>
          <mc:Choice Requires="wps">
            <w:drawing>
              <wp:anchor distT="0" distB="0" distL="114300" distR="114300" simplePos="0" relativeHeight="485179392" behindDoc="1" locked="0" layoutInCell="1" allowOverlap="1" wp14:anchorId="3A8D0B41" wp14:editId="4FF598C6">
                <wp:simplePos x="0" y="0"/>
                <wp:positionH relativeFrom="page">
                  <wp:posOffset>806450</wp:posOffset>
                </wp:positionH>
                <wp:positionV relativeFrom="paragraph">
                  <wp:posOffset>-125730</wp:posOffset>
                </wp:positionV>
                <wp:extent cx="900430" cy="1397635"/>
                <wp:effectExtent l="0" t="0" r="1270" b="12065"/>
                <wp:wrapNone/>
                <wp:docPr id="2009393116" name="docshape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0043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90021" w14:textId="77777777" w:rsidR="00DE442C" w:rsidRDefault="00000000">
                            <w:pPr>
                              <w:spacing w:line="2200" w:lineRule="exact"/>
                              <w:rPr>
                                <w:sz w:val="200"/>
                              </w:rPr>
                            </w:pPr>
                            <w:r>
                              <w:rPr>
                                <w:sz w:val="200"/>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D0B41" id="docshape35" o:spid="_x0000_s1057" type="#_x0000_t202" style="position:absolute;left:0;text-align:left;margin-left:63.5pt;margin-top:-9.9pt;width:70.9pt;height:110.05pt;z-index:-181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" filled="f" stroked="f">
                <v:path arrowok="t"/>
                <v:textbox inset="0,0,0,0">
                  <w:txbxContent>
                    <w:p w14:paraId="10890021" w14:textId="77777777" w:rsidR="00DE442C" w:rsidRDefault="00000000">
                      <w:pPr>
                        <w:spacing w:line="2200" w:lineRule="exact"/>
                        <w:rPr>
                          <w:sz w:val="200"/>
                        </w:rPr>
                      </w:pPr>
                      <w:r>
                        <w:rPr>
                          <w:sz w:val="200"/>
                        </w:rPr>
                        <w:t>C</w:t>
                      </w:r>
                    </w:p>
                  </w:txbxContent>
                </v:textbox>
                <w10:wrap anchorx="page"/>
              </v:shape>
            </w:pict>
          </mc:Fallback>
        </mc:AlternateContent>
      </w:r>
      <w:r>
        <w:rPr>
          <w:color w:val="231F20"/>
        </w:rPr>
        <w:t>ome</w:t>
      </w:r>
      <w:r>
        <w:rPr>
          <w:color w:val="231F20"/>
          <w:spacing w:val="-1"/>
        </w:rPr>
        <w:t xml:space="preserve"> </w:t>
      </w:r>
      <w:r>
        <w:rPr>
          <w:color w:val="231F20"/>
        </w:rPr>
        <w:t>tutti</w:t>
      </w:r>
      <w:r>
        <w:rPr>
          <w:color w:val="231F20"/>
          <w:spacing w:val="-1"/>
        </w:rPr>
        <w:t xml:space="preserve"> </w:t>
      </w:r>
      <w:r>
        <w:rPr>
          <w:color w:val="231F20"/>
        </w:rPr>
        <w:t>i</w:t>
      </w:r>
      <w:r>
        <w:rPr>
          <w:color w:val="231F20"/>
          <w:spacing w:val="-1"/>
        </w:rPr>
        <w:t xml:space="preserve"> </w:t>
      </w:r>
      <w:r>
        <w:rPr>
          <w:color w:val="231F20"/>
        </w:rPr>
        <w:t>bar</w:t>
      </w:r>
      <w:r>
        <w:rPr>
          <w:color w:val="231F20"/>
          <w:spacing w:val="-1"/>
        </w:rPr>
        <w:t xml:space="preserve"> </w:t>
      </w:r>
      <w:r>
        <w:rPr>
          <w:color w:val="231F20"/>
        </w:rPr>
        <w:t>dei</w:t>
      </w:r>
      <w:r>
        <w:rPr>
          <w:color w:val="231F20"/>
          <w:spacing w:val="-1"/>
        </w:rPr>
        <w:t xml:space="preserve"> </w:t>
      </w:r>
      <w:r>
        <w:rPr>
          <w:color w:val="231F20"/>
        </w:rPr>
        <w:t>piccoli</w:t>
      </w:r>
      <w:r>
        <w:rPr>
          <w:color w:val="231F20"/>
          <w:spacing w:val="-1"/>
        </w:rPr>
        <w:t xml:space="preserve"> </w:t>
      </w:r>
      <w:r>
        <w:rPr>
          <w:color w:val="231F20"/>
        </w:rPr>
        <w:t>paesi</w:t>
      </w:r>
      <w:r>
        <w:rPr>
          <w:color w:val="231F20"/>
          <w:spacing w:val="-1"/>
        </w:rPr>
        <w:t xml:space="preserve"> </w:t>
      </w:r>
      <w:r>
        <w:rPr>
          <w:color w:val="231F20"/>
        </w:rPr>
        <w:t>di</w:t>
      </w:r>
      <w:r>
        <w:rPr>
          <w:color w:val="231F20"/>
          <w:spacing w:val="-1"/>
        </w:rPr>
        <w:t xml:space="preserve"> </w:t>
      </w:r>
      <w:r>
        <w:rPr>
          <w:color w:val="231F20"/>
        </w:rPr>
        <w:t>provincia il Caffè Centrale di Barrea non era un sem- plice bar. Assomigliava di più a un circolo. Al bancone si servivano caffè e cappuccini, certo, e c’erano contenitori di caramelle e chewing-gum</w:t>
      </w:r>
      <w:r>
        <w:rPr>
          <w:color w:val="231F20"/>
          <w:spacing w:val="-14"/>
        </w:rPr>
        <w:t xml:space="preserve"> </w:t>
      </w:r>
      <w:r>
        <w:rPr>
          <w:color w:val="231F20"/>
        </w:rPr>
        <w:t>e</w:t>
      </w:r>
      <w:r>
        <w:rPr>
          <w:color w:val="231F20"/>
          <w:spacing w:val="-13"/>
        </w:rPr>
        <w:t xml:space="preserve"> </w:t>
      </w:r>
      <w:r>
        <w:rPr>
          <w:color w:val="231F20"/>
        </w:rPr>
        <w:t>pure</w:t>
      </w:r>
      <w:r>
        <w:rPr>
          <w:color w:val="231F20"/>
          <w:spacing w:val="-14"/>
        </w:rPr>
        <w:t xml:space="preserve"> </w:t>
      </w:r>
      <w:r>
        <w:rPr>
          <w:color w:val="231F20"/>
        </w:rPr>
        <w:t>i</w:t>
      </w:r>
      <w:r>
        <w:rPr>
          <w:color w:val="231F20"/>
          <w:spacing w:val="-13"/>
        </w:rPr>
        <w:t xml:space="preserve"> </w:t>
      </w:r>
      <w:r>
        <w:rPr>
          <w:color w:val="231F20"/>
        </w:rPr>
        <w:t>tavoli</w:t>
      </w:r>
      <w:r>
        <w:rPr>
          <w:color w:val="231F20"/>
          <w:spacing w:val="-14"/>
        </w:rPr>
        <w:t xml:space="preserve"> </w:t>
      </w:r>
      <w:r>
        <w:rPr>
          <w:color w:val="231F20"/>
        </w:rPr>
        <w:t>un</w:t>
      </w:r>
      <w:r>
        <w:rPr>
          <w:color w:val="231F20"/>
          <w:spacing w:val="-13"/>
        </w:rPr>
        <w:t xml:space="preserve"> </w:t>
      </w:r>
      <w:r>
        <w:rPr>
          <w:color w:val="231F20"/>
        </w:rPr>
        <w:t>po’</w:t>
      </w:r>
      <w:r>
        <w:rPr>
          <w:color w:val="231F20"/>
          <w:spacing w:val="-14"/>
        </w:rPr>
        <w:t xml:space="preserve"> </w:t>
      </w:r>
      <w:r>
        <w:rPr>
          <w:color w:val="231F20"/>
        </w:rPr>
        <w:t>apparta- ti per</w:t>
      </w:r>
      <w:r>
        <w:rPr>
          <w:color w:val="231F20"/>
          <w:spacing w:val="1"/>
        </w:rPr>
        <w:t xml:space="preserve"> </w:t>
      </w:r>
      <w:r>
        <w:rPr>
          <w:color w:val="231F20"/>
        </w:rPr>
        <w:t>giocare a</w:t>
      </w:r>
      <w:r>
        <w:rPr>
          <w:color w:val="231F20"/>
          <w:spacing w:val="1"/>
        </w:rPr>
        <w:t xml:space="preserve"> </w:t>
      </w:r>
      <w:r>
        <w:rPr>
          <w:color w:val="231F20"/>
        </w:rPr>
        <w:t>carte e</w:t>
      </w:r>
      <w:r>
        <w:rPr>
          <w:color w:val="231F20"/>
          <w:spacing w:val="1"/>
        </w:rPr>
        <w:t xml:space="preserve"> </w:t>
      </w:r>
      <w:r>
        <w:rPr>
          <w:color w:val="231F20"/>
        </w:rPr>
        <w:t>un</w:t>
      </w:r>
      <w:r>
        <w:rPr>
          <w:color w:val="231F20"/>
          <w:spacing w:val="1"/>
        </w:rPr>
        <w:t xml:space="preserve"> </w:t>
      </w:r>
      <w:r>
        <w:rPr>
          <w:color w:val="231F20"/>
        </w:rPr>
        <w:t xml:space="preserve">vecchio </w:t>
      </w:r>
      <w:r>
        <w:rPr>
          <w:color w:val="231F20"/>
          <w:spacing w:val="-2"/>
        </w:rPr>
        <w:t>bigliardo.</w:t>
      </w:r>
    </w:p>
    <w:p w14:paraId="39C2B44A" w14:textId="77777777" w:rsidR="00DE442C" w:rsidRDefault="00000000">
      <w:pPr>
        <w:pStyle w:val="Corpotesto"/>
        <w:spacing w:before="9" w:line="170" w:lineRule="auto"/>
        <w:ind w:left="230" w:right="272" w:firstLine="0"/>
      </w:pPr>
      <w:r>
        <w:rPr>
          <w:color w:val="231F20"/>
        </w:rPr>
        <w:t>Era</w:t>
      </w:r>
      <w:r>
        <w:rPr>
          <w:color w:val="231F20"/>
          <w:spacing w:val="-3"/>
        </w:rPr>
        <w:t xml:space="preserve"> </w:t>
      </w:r>
      <w:r>
        <w:rPr>
          <w:color w:val="231F20"/>
        </w:rPr>
        <w:t>il</w:t>
      </w:r>
      <w:r>
        <w:rPr>
          <w:color w:val="231F20"/>
          <w:spacing w:val="-3"/>
        </w:rPr>
        <w:t xml:space="preserve"> </w:t>
      </w:r>
      <w:r>
        <w:rPr>
          <w:color w:val="231F20"/>
        </w:rPr>
        <w:t>luogo</w:t>
      </w:r>
      <w:r>
        <w:rPr>
          <w:color w:val="231F20"/>
          <w:spacing w:val="-3"/>
        </w:rPr>
        <w:t xml:space="preserve"> </w:t>
      </w:r>
      <w:r>
        <w:rPr>
          <w:color w:val="231F20"/>
        </w:rPr>
        <w:t>dove</w:t>
      </w:r>
      <w:r>
        <w:rPr>
          <w:color w:val="231F20"/>
          <w:spacing w:val="-3"/>
        </w:rPr>
        <w:t xml:space="preserve"> </w:t>
      </w:r>
      <w:r>
        <w:rPr>
          <w:color w:val="231F20"/>
        </w:rPr>
        <w:t>ci</w:t>
      </w:r>
      <w:r>
        <w:rPr>
          <w:color w:val="231F20"/>
          <w:spacing w:val="-3"/>
        </w:rPr>
        <w:t xml:space="preserve"> </w:t>
      </w:r>
      <w:r>
        <w:rPr>
          <w:color w:val="231F20"/>
        </w:rPr>
        <w:t>si</w:t>
      </w:r>
      <w:r>
        <w:rPr>
          <w:color w:val="231F20"/>
          <w:spacing w:val="-3"/>
        </w:rPr>
        <w:t xml:space="preserve"> </w:t>
      </w:r>
      <w:r>
        <w:rPr>
          <w:color w:val="231F20"/>
        </w:rPr>
        <w:t>incontrava</w:t>
      </w:r>
      <w:r>
        <w:rPr>
          <w:color w:val="231F20"/>
          <w:spacing w:val="-3"/>
        </w:rPr>
        <w:t xml:space="preserve"> </w:t>
      </w:r>
      <w:r>
        <w:rPr>
          <w:color w:val="231F20"/>
        </w:rPr>
        <w:t>spontaneamente</w:t>
      </w:r>
      <w:r>
        <w:rPr>
          <w:color w:val="231F20"/>
          <w:spacing w:val="-3"/>
        </w:rPr>
        <w:t xml:space="preserve"> </w:t>
      </w:r>
      <w:r>
        <w:rPr>
          <w:color w:val="231F20"/>
        </w:rPr>
        <w:t>ogni</w:t>
      </w:r>
      <w:r>
        <w:rPr>
          <w:color w:val="231F20"/>
          <w:spacing w:val="-3"/>
        </w:rPr>
        <w:t xml:space="preserve"> </w:t>
      </w:r>
      <w:r>
        <w:rPr>
          <w:color w:val="231F20"/>
        </w:rPr>
        <w:t>vol- ta</w:t>
      </w:r>
      <w:r>
        <w:rPr>
          <w:color w:val="231F20"/>
          <w:spacing w:val="-5"/>
        </w:rPr>
        <w:t xml:space="preserve"> </w:t>
      </w:r>
      <w:r>
        <w:rPr>
          <w:color w:val="231F20"/>
        </w:rPr>
        <w:t>che</w:t>
      </w:r>
      <w:r>
        <w:rPr>
          <w:color w:val="231F20"/>
          <w:spacing w:val="-5"/>
        </w:rPr>
        <w:t xml:space="preserve"> </w:t>
      </w:r>
      <w:r>
        <w:rPr>
          <w:color w:val="231F20"/>
        </w:rPr>
        <w:t>qualche</w:t>
      </w:r>
      <w:r>
        <w:rPr>
          <w:color w:val="231F20"/>
          <w:spacing w:val="-5"/>
        </w:rPr>
        <w:t xml:space="preserve"> </w:t>
      </w:r>
      <w:r>
        <w:rPr>
          <w:color w:val="231F20"/>
        </w:rPr>
        <w:t>avvenimento</w:t>
      </w:r>
      <w:r>
        <w:rPr>
          <w:color w:val="231F20"/>
          <w:spacing w:val="-5"/>
        </w:rPr>
        <w:t xml:space="preserve"> </w:t>
      </w:r>
      <w:r>
        <w:rPr>
          <w:color w:val="231F20"/>
        </w:rPr>
        <w:t>si</w:t>
      </w:r>
      <w:r>
        <w:rPr>
          <w:color w:val="231F20"/>
          <w:spacing w:val="-5"/>
        </w:rPr>
        <w:t xml:space="preserve"> </w:t>
      </w:r>
      <w:r>
        <w:rPr>
          <w:color w:val="231F20"/>
        </w:rPr>
        <w:t>elevava</w:t>
      </w:r>
      <w:r>
        <w:rPr>
          <w:color w:val="231F20"/>
          <w:spacing w:val="-5"/>
        </w:rPr>
        <w:t xml:space="preserve"> </w:t>
      </w:r>
      <w:r>
        <w:rPr>
          <w:color w:val="231F20"/>
        </w:rPr>
        <w:t>al</w:t>
      </w:r>
      <w:r>
        <w:rPr>
          <w:color w:val="231F20"/>
          <w:spacing w:val="-5"/>
        </w:rPr>
        <w:t xml:space="preserve"> </w:t>
      </w:r>
      <w:r>
        <w:rPr>
          <w:color w:val="231F20"/>
        </w:rPr>
        <w:t>di</w:t>
      </w:r>
      <w:r>
        <w:rPr>
          <w:color w:val="231F20"/>
          <w:spacing w:val="-5"/>
        </w:rPr>
        <w:t xml:space="preserve"> </w:t>
      </w:r>
      <w:r>
        <w:rPr>
          <w:color w:val="231F20"/>
        </w:rPr>
        <w:t>sopra</w:t>
      </w:r>
      <w:r>
        <w:rPr>
          <w:color w:val="231F20"/>
          <w:spacing w:val="-5"/>
        </w:rPr>
        <w:t xml:space="preserve"> </w:t>
      </w:r>
      <w:r>
        <w:rPr>
          <w:color w:val="231F20"/>
        </w:rPr>
        <w:t>della</w:t>
      </w:r>
      <w:r>
        <w:rPr>
          <w:color w:val="231F20"/>
          <w:spacing w:val="-5"/>
        </w:rPr>
        <w:t xml:space="preserve"> </w:t>
      </w:r>
      <w:r>
        <w:rPr>
          <w:color w:val="231F20"/>
        </w:rPr>
        <w:t>rou- tine cittadina e imponeva un particolare approfondimento. Su</w:t>
      </w:r>
      <w:r>
        <w:rPr>
          <w:color w:val="231F20"/>
          <w:spacing w:val="-3"/>
        </w:rPr>
        <w:t xml:space="preserve"> </w:t>
      </w:r>
      <w:r>
        <w:rPr>
          <w:color w:val="231F20"/>
        </w:rPr>
        <w:t>quei</w:t>
      </w:r>
      <w:r>
        <w:rPr>
          <w:color w:val="231F20"/>
          <w:spacing w:val="-3"/>
        </w:rPr>
        <w:t xml:space="preserve"> </w:t>
      </w:r>
      <w:r>
        <w:rPr>
          <w:color w:val="231F20"/>
        </w:rPr>
        <w:t>tavoli</w:t>
      </w:r>
      <w:r>
        <w:rPr>
          <w:color w:val="231F20"/>
          <w:spacing w:val="-3"/>
        </w:rPr>
        <w:t xml:space="preserve"> </w:t>
      </w:r>
      <w:r>
        <w:rPr>
          <w:color w:val="231F20"/>
        </w:rPr>
        <w:t>di</w:t>
      </w:r>
      <w:r>
        <w:rPr>
          <w:color w:val="231F20"/>
          <w:spacing w:val="-3"/>
        </w:rPr>
        <w:t xml:space="preserve"> </w:t>
      </w:r>
      <w:r>
        <w:rPr>
          <w:color w:val="231F20"/>
        </w:rPr>
        <w:t>formica</w:t>
      </w:r>
      <w:r>
        <w:rPr>
          <w:color w:val="231F20"/>
          <w:spacing w:val="-3"/>
        </w:rPr>
        <w:t xml:space="preserve"> </w:t>
      </w:r>
      <w:r>
        <w:rPr>
          <w:color w:val="231F20"/>
        </w:rPr>
        <w:t>verde,</w:t>
      </w:r>
      <w:r>
        <w:rPr>
          <w:color w:val="231F20"/>
          <w:spacing w:val="-3"/>
        </w:rPr>
        <w:t xml:space="preserve"> </w:t>
      </w:r>
      <w:r>
        <w:rPr>
          <w:color w:val="231F20"/>
        </w:rPr>
        <w:t>consumata</w:t>
      </w:r>
      <w:r>
        <w:rPr>
          <w:color w:val="231F20"/>
          <w:spacing w:val="-3"/>
        </w:rPr>
        <w:t xml:space="preserve"> </w:t>
      </w:r>
      <w:r>
        <w:rPr>
          <w:color w:val="231F20"/>
        </w:rPr>
        <w:t>dalle</w:t>
      </w:r>
      <w:r>
        <w:rPr>
          <w:color w:val="231F20"/>
          <w:spacing w:val="-3"/>
        </w:rPr>
        <w:t xml:space="preserve"> </w:t>
      </w:r>
      <w:r>
        <w:rPr>
          <w:color w:val="231F20"/>
        </w:rPr>
        <w:t>innumere- voli strisciate a briscola e tresette, si erano prese decisioni molto importanti per la vita del paese. Lì si incontravano spesso</w:t>
      </w:r>
      <w:r>
        <w:rPr>
          <w:color w:val="231F20"/>
          <w:spacing w:val="-4"/>
        </w:rPr>
        <w:t xml:space="preserve"> </w:t>
      </w:r>
      <w:r>
        <w:rPr>
          <w:color w:val="231F20"/>
        </w:rPr>
        <w:t>i</w:t>
      </w:r>
      <w:r>
        <w:rPr>
          <w:color w:val="231F20"/>
          <w:spacing w:val="-4"/>
        </w:rPr>
        <w:t xml:space="preserve"> </w:t>
      </w:r>
      <w:r>
        <w:rPr>
          <w:color w:val="231F20"/>
        </w:rPr>
        <w:t>gruppi</w:t>
      </w:r>
      <w:r>
        <w:rPr>
          <w:color w:val="231F20"/>
          <w:spacing w:val="-4"/>
        </w:rPr>
        <w:t xml:space="preserve"> </w:t>
      </w:r>
      <w:r>
        <w:rPr>
          <w:color w:val="231F20"/>
        </w:rPr>
        <w:t>consigliari</w:t>
      </w:r>
      <w:r>
        <w:rPr>
          <w:color w:val="231F20"/>
          <w:spacing w:val="-4"/>
        </w:rPr>
        <w:t xml:space="preserve"> </w:t>
      </w:r>
      <w:r>
        <w:rPr>
          <w:color w:val="231F20"/>
        </w:rPr>
        <w:t>prima</w:t>
      </w:r>
      <w:r>
        <w:rPr>
          <w:color w:val="231F20"/>
          <w:spacing w:val="-4"/>
        </w:rPr>
        <w:t xml:space="preserve"> </w:t>
      </w:r>
      <w:r>
        <w:rPr>
          <w:color w:val="231F20"/>
        </w:rPr>
        <w:t>delle</w:t>
      </w:r>
      <w:r>
        <w:rPr>
          <w:color w:val="231F20"/>
          <w:spacing w:val="-4"/>
        </w:rPr>
        <w:t xml:space="preserve"> </w:t>
      </w:r>
      <w:r>
        <w:rPr>
          <w:color w:val="231F20"/>
        </w:rPr>
        <w:t>sedute</w:t>
      </w:r>
      <w:r>
        <w:rPr>
          <w:color w:val="231F20"/>
          <w:spacing w:val="-4"/>
        </w:rPr>
        <w:t xml:space="preserve"> </w:t>
      </w:r>
      <w:r>
        <w:rPr>
          <w:color w:val="231F20"/>
        </w:rPr>
        <w:t>in</w:t>
      </w:r>
      <w:r>
        <w:rPr>
          <w:color w:val="231F20"/>
          <w:spacing w:val="-4"/>
        </w:rPr>
        <w:t xml:space="preserve"> </w:t>
      </w:r>
      <w:r>
        <w:rPr>
          <w:color w:val="231F20"/>
        </w:rPr>
        <w:t>Municipio; attorno</w:t>
      </w:r>
      <w:r>
        <w:rPr>
          <w:color w:val="231F20"/>
          <w:spacing w:val="-8"/>
        </w:rPr>
        <w:t xml:space="preserve"> </w:t>
      </w:r>
      <w:r>
        <w:rPr>
          <w:color w:val="231F20"/>
        </w:rPr>
        <w:t>a</w:t>
      </w:r>
      <w:r>
        <w:rPr>
          <w:color w:val="231F20"/>
          <w:spacing w:val="-8"/>
        </w:rPr>
        <w:t xml:space="preserve"> </w:t>
      </w:r>
      <w:r>
        <w:rPr>
          <w:color w:val="231F20"/>
        </w:rPr>
        <w:t>caffè</w:t>
      </w:r>
      <w:r>
        <w:rPr>
          <w:color w:val="231F20"/>
          <w:spacing w:val="-8"/>
        </w:rPr>
        <w:t xml:space="preserve"> </w:t>
      </w:r>
      <w:r>
        <w:rPr>
          <w:color w:val="231F20"/>
        </w:rPr>
        <w:t>e</w:t>
      </w:r>
      <w:r>
        <w:rPr>
          <w:color w:val="231F20"/>
          <w:spacing w:val="-8"/>
        </w:rPr>
        <w:t xml:space="preserve"> </w:t>
      </w:r>
      <w:r>
        <w:rPr>
          <w:color w:val="231F20"/>
        </w:rPr>
        <w:t>cognachino</w:t>
      </w:r>
      <w:r>
        <w:rPr>
          <w:color w:val="231F20"/>
          <w:spacing w:val="-8"/>
        </w:rPr>
        <w:t xml:space="preserve"> </w:t>
      </w:r>
      <w:r>
        <w:rPr>
          <w:color w:val="231F20"/>
        </w:rPr>
        <w:t>gli</w:t>
      </w:r>
      <w:r>
        <w:rPr>
          <w:color w:val="231F20"/>
          <w:spacing w:val="-8"/>
        </w:rPr>
        <w:t xml:space="preserve"> </w:t>
      </w:r>
      <w:r>
        <w:rPr>
          <w:color w:val="231F20"/>
        </w:rPr>
        <w:t>assessori</w:t>
      </w:r>
      <w:r>
        <w:rPr>
          <w:color w:val="231F20"/>
          <w:spacing w:val="-9"/>
        </w:rPr>
        <w:t xml:space="preserve"> </w:t>
      </w:r>
      <w:r>
        <w:rPr>
          <w:color w:val="231F20"/>
        </w:rPr>
        <w:t>mettevano</w:t>
      </w:r>
      <w:r>
        <w:rPr>
          <w:color w:val="231F20"/>
          <w:spacing w:val="-8"/>
        </w:rPr>
        <w:t xml:space="preserve"> </w:t>
      </w:r>
      <w:r>
        <w:rPr>
          <w:color w:val="231F20"/>
        </w:rPr>
        <w:t>a</w:t>
      </w:r>
      <w:r>
        <w:rPr>
          <w:color w:val="231F20"/>
          <w:spacing w:val="-8"/>
        </w:rPr>
        <w:t xml:space="preserve"> </w:t>
      </w:r>
      <w:r>
        <w:rPr>
          <w:color w:val="231F20"/>
        </w:rPr>
        <w:t>punto alleanze</w:t>
      </w:r>
      <w:r>
        <w:rPr>
          <w:color w:val="231F20"/>
          <w:spacing w:val="-1"/>
        </w:rPr>
        <w:t xml:space="preserve"> </w:t>
      </w:r>
      <w:r>
        <w:rPr>
          <w:color w:val="231F20"/>
        </w:rPr>
        <w:t>e</w:t>
      </w:r>
      <w:r>
        <w:rPr>
          <w:color w:val="231F20"/>
          <w:spacing w:val="-1"/>
        </w:rPr>
        <w:t xml:space="preserve"> </w:t>
      </w:r>
      <w:r>
        <w:rPr>
          <w:color w:val="231F20"/>
        </w:rPr>
        <w:t>strategie.</w:t>
      </w:r>
      <w:r>
        <w:rPr>
          <w:color w:val="231F20"/>
          <w:spacing w:val="-1"/>
        </w:rPr>
        <w:t xml:space="preserve"> </w:t>
      </w:r>
      <w:r>
        <w:rPr>
          <w:color w:val="231F20"/>
        </w:rPr>
        <w:t>Lì</w:t>
      </w:r>
      <w:r>
        <w:rPr>
          <w:color w:val="231F20"/>
          <w:spacing w:val="-1"/>
        </w:rPr>
        <w:t xml:space="preserve"> </w:t>
      </w:r>
      <w:r>
        <w:rPr>
          <w:color w:val="231F20"/>
        </w:rPr>
        <w:t>si</w:t>
      </w:r>
      <w:r>
        <w:rPr>
          <w:color w:val="231F20"/>
          <w:spacing w:val="-1"/>
        </w:rPr>
        <w:t xml:space="preserve"> </w:t>
      </w:r>
      <w:r>
        <w:rPr>
          <w:color w:val="231F20"/>
        </w:rPr>
        <w:t>era</w:t>
      </w:r>
      <w:r>
        <w:rPr>
          <w:color w:val="231F20"/>
          <w:spacing w:val="-1"/>
        </w:rPr>
        <w:t xml:space="preserve"> </w:t>
      </w:r>
      <w:r>
        <w:rPr>
          <w:color w:val="231F20"/>
        </w:rPr>
        <w:t>formata</w:t>
      </w:r>
      <w:r>
        <w:rPr>
          <w:color w:val="231F20"/>
          <w:spacing w:val="-1"/>
        </w:rPr>
        <w:t xml:space="preserve"> </w:t>
      </w:r>
      <w:r>
        <w:rPr>
          <w:color w:val="231F20"/>
        </w:rPr>
        <w:t>l’attuale</w:t>
      </w:r>
      <w:r>
        <w:rPr>
          <w:color w:val="231F20"/>
          <w:spacing w:val="-1"/>
        </w:rPr>
        <w:t xml:space="preserve"> </w:t>
      </w:r>
      <w:r>
        <w:rPr>
          <w:color w:val="231F20"/>
        </w:rPr>
        <w:t>presa</w:t>
      </w:r>
      <w:r>
        <w:rPr>
          <w:color w:val="231F20"/>
          <w:spacing w:val="-1"/>
        </w:rPr>
        <w:t xml:space="preserve"> </w:t>
      </w:r>
      <w:r>
        <w:rPr>
          <w:color w:val="231F20"/>
        </w:rPr>
        <w:t>di</w:t>
      </w:r>
      <w:r>
        <w:rPr>
          <w:color w:val="231F20"/>
          <w:spacing w:val="-1"/>
        </w:rPr>
        <w:t xml:space="preserve"> </w:t>
      </w:r>
      <w:r>
        <w:rPr>
          <w:color w:val="231F20"/>
        </w:rPr>
        <w:t>posi- zione nei confronti dell’Ente parco e lì ci si confrontava sul calcio,</w:t>
      </w:r>
      <w:r>
        <w:rPr>
          <w:color w:val="231F20"/>
          <w:spacing w:val="-14"/>
        </w:rPr>
        <w:t xml:space="preserve"> </w:t>
      </w:r>
      <w:r>
        <w:rPr>
          <w:color w:val="231F20"/>
        </w:rPr>
        <w:t>sull’economia</w:t>
      </w:r>
      <w:r>
        <w:rPr>
          <w:color w:val="231F20"/>
          <w:spacing w:val="-14"/>
        </w:rPr>
        <w:t xml:space="preserve"> </w:t>
      </w:r>
      <w:r>
        <w:rPr>
          <w:color w:val="231F20"/>
        </w:rPr>
        <w:t>e</w:t>
      </w:r>
      <w:r>
        <w:rPr>
          <w:color w:val="231F20"/>
          <w:spacing w:val="-13"/>
        </w:rPr>
        <w:t xml:space="preserve"> </w:t>
      </w:r>
      <w:r>
        <w:rPr>
          <w:color w:val="231F20"/>
        </w:rPr>
        <w:t>sulla</w:t>
      </w:r>
      <w:r>
        <w:rPr>
          <w:color w:val="231F20"/>
          <w:spacing w:val="-14"/>
        </w:rPr>
        <w:t xml:space="preserve"> </w:t>
      </w:r>
      <w:r>
        <w:rPr>
          <w:color w:val="231F20"/>
        </w:rPr>
        <w:t>caccia,</w:t>
      </w:r>
      <w:r>
        <w:rPr>
          <w:color w:val="231F20"/>
          <w:spacing w:val="-14"/>
        </w:rPr>
        <w:t xml:space="preserve"> </w:t>
      </w:r>
      <w:r>
        <w:rPr>
          <w:color w:val="231F20"/>
        </w:rPr>
        <w:t>nonché,</w:t>
      </w:r>
      <w:r>
        <w:rPr>
          <w:color w:val="231F20"/>
          <w:spacing w:val="-13"/>
        </w:rPr>
        <w:t xml:space="preserve"> </w:t>
      </w:r>
      <w:r>
        <w:rPr>
          <w:color w:val="231F20"/>
        </w:rPr>
        <w:t>per</w:t>
      </w:r>
      <w:r>
        <w:rPr>
          <w:color w:val="231F20"/>
          <w:spacing w:val="-14"/>
        </w:rPr>
        <w:t xml:space="preserve"> </w:t>
      </w:r>
      <w:r>
        <w:rPr>
          <w:color w:val="231F20"/>
        </w:rPr>
        <w:t>associazione di idee, che sempre di caccia si trattava, sulle gambe della Simona e sulle corna di Maria.</w:t>
      </w:r>
    </w:p>
    <w:p w14:paraId="7D8B5A6A" w14:textId="77777777" w:rsidR="00DE442C" w:rsidRDefault="00000000">
      <w:pPr>
        <w:pStyle w:val="Corpotesto"/>
        <w:spacing w:before="17" w:line="170" w:lineRule="auto"/>
        <w:ind w:left="230" w:right="271"/>
      </w:pPr>
      <w:r>
        <w:rPr>
          <w:color w:val="231F20"/>
        </w:rPr>
        <w:t>Guido Cantelli sedeva con i suoi nuovi “amici” a uno</w:t>
      </w:r>
      <w:r>
        <w:rPr>
          <w:color w:val="231F20"/>
          <w:spacing w:val="40"/>
        </w:rPr>
        <w:t xml:space="preserve"> </w:t>
      </w:r>
      <w:r>
        <w:rPr>
          <w:color w:val="231F20"/>
        </w:rPr>
        <w:t>dei quattro tavoli esterni. Sentiva le voci degli avventori fissi seduti ai tavoli e dei turisti che si fermavano per una bibita, un gelato o un tramezzino. Quante chiacchiere sen- za importanza! Tutta quella gente si rendeva conto di esi- stere?</w:t>
      </w:r>
      <w:r>
        <w:rPr>
          <w:color w:val="231F20"/>
          <w:spacing w:val="24"/>
        </w:rPr>
        <w:t xml:space="preserve"> </w:t>
      </w:r>
      <w:r>
        <w:rPr>
          <w:color w:val="231F20"/>
        </w:rPr>
        <w:t>Pensava</w:t>
      </w:r>
      <w:r>
        <w:rPr>
          <w:color w:val="231F20"/>
          <w:spacing w:val="24"/>
        </w:rPr>
        <w:t xml:space="preserve"> </w:t>
      </w:r>
      <w:r>
        <w:rPr>
          <w:color w:val="231F20"/>
        </w:rPr>
        <w:t>mai</w:t>
      </w:r>
      <w:r>
        <w:rPr>
          <w:color w:val="231F20"/>
          <w:spacing w:val="24"/>
        </w:rPr>
        <w:t xml:space="preserve"> </w:t>
      </w:r>
      <w:r>
        <w:rPr>
          <w:color w:val="231F20"/>
        </w:rPr>
        <w:t>ai</w:t>
      </w:r>
      <w:r>
        <w:rPr>
          <w:color w:val="231F20"/>
          <w:spacing w:val="24"/>
        </w:rPr>
        <w:t xml:space="preserve"> </w:t>
      </w:r>
      <w:r>
        <w:rPr>
          <w:color w:val="231F20"/>
        </w:rPr>
        <w:t>grandi</w:t>
      </w:r>
      <w:r>
        <w:rPr>
          <w:color w:val="231F20"/>
          <w:spacing w:val="23"/>
        </w:rPr>
        <w:t xml:space="preserve"> </w:t>
      </w:r>
      <w:r>
        <w:rPr>
          <w:color w:val="231F20"/>
        </w:rPr>
        <w:t>temi</w:t>
      </w:r>
      <w:r>
        <w:rPr>
          <w:color w:val="231F20"/>
          <w:spacing w:val="23"/>
        </w:rPr>
        <w:t xml:space="preserve"> </w:t>
      </w:r>
      <w:r>
        <w:rPr>
          <w:color w:val="231F20"/>
        </w:rPr>
        <w:t>della</w:t>
      </w:r>
      <w:r>
        <w:rPr>
          <w:color w:val="231F20"/>
          <w:spacing w:val="24"/>
        </w:rPr>
        <w:t xml:space="preserve"> </w:t>
      </w:r>
      <w:r>
        <w:rPr>
          <w:color w:val="231F20"/>
        </w:rPr>
        <w:t>vita,</w:t>
      </w:r>
      <w:r>
        <w:rPr>
          <w:color w:val="231F20"/>
          <w:spacing w:val="24"/>
        </w:rPr>
        <w:t xml:space="preserve"> </w:t>
      </w:r>
      <w:r>
        <w:rPr>
          <w:color w:val="231F20"/>
        </w:rPr>
        <w:t>della</w:t>
      </w:r>
      <w:r>
        <w:rPr>
          <w:color w:val="231F20"/>
          <w:spacing w:val="24"/>
        </w:rPr>
        <w:t xml:space="preserve"> </w:t>
      </w:r>
      <w:r>
        <w:rPr>
          <w:color w:val="231F20"/>
        </w:rPr>
        <w:t>morale o dell’etica? Si interrogava sul proprio ruolo nel grande disegno dell’esistenza?</w:t>
      </w:r>
    </w:p>
    <w:p w14:paraId="6618850C" w14:textId="77777777" w:rsidR="00DE442C" w:rsidRDefault="00000000">
      <w:pPr>
        <w:pStyle w:val="Corpotesto"/>
        <w:spacing w:before="11" w:line="170" w:lineRule="auto"/>
        <w:ind w:left="230" w:right="272"/>
      </w:pPr>
      <w:r>
        <w:rPr>
          <w:color w:val="231F20"/>
        </w:rPr>
        <w:t>Sembravano tutti persi nei loro piccoli problemi quoti- diani</w:t>
      </w:r>
      <w:r>
        <w:rPr>
          <w:color w:val="231F20"/>
          <w:spacing w:val="-14"/>
        </w:rPr>
        <w:t xml:space="preserve"> </w:t>
      </w:r>
      <w:r>
        <w:rPr>
          <w:color w:val="231F20"/>
        </w:rPr>
        <w:t>senza</w:t>
      </w:r>
      <w:r>
        <w:rPr>
          <w:color w:val="231F20"/>
          <w:spacing w:val="-14"/>
        </w:rPr>
        <w:t xml:space="preserve"> </w:t>
      </w:r>
      <w:r>
        <w:rPr>
          <w:color w:val="231F20"/>
        </w:rPr>
        <w:t>costrutto</w:t>
      </w:r>
      <w:r>
        <w:rPr>
          <w:color w:val="231F20"/>
          <w:spacing w:val="-13"/>
        </w:rPr>
        <w:t xml:space="preserve"> </w:t>
      </w:r>
      <w:r>
        <w:rPr>
          <w:color w:val="231F20"/>
        </w:rPr>
        <w:t>e</w:t>
      </w:r>
      <w:r>
        <w:rPr>
          <w:color w:val="231F20"/>
          <w:spacing w:val="-14"/>
        </w:rPr>
        <w:t xml:space="preserve"> </w:t>
      </w:r>
      <w:r>
        <w:rPr>
          <w:color w:val="231F20"/>
        </w:rPr>
        <w:t>senza</w:t>
      </w:r>
      <w:r>
        <w:rPr>
          <w:color w:val="231F20"/>
          <w:spacing w:val="-14"/>
        </w:rPr>
        <w:t xml:space="preserve"> </w:t>
      </w:r>
      <w:r>
        <w:rPr>
          <w:color w:val="231F20"/>
        </w:rPr>
        <w:t>valore</w:t>
      </w:r>
      <w:r>
        <w:rPr>
          <w:color w:val="231F20"/>
          <w:spacing w:val="-13"/>
        </w:rPr>
        <w:t xml:space="preserve"> </w:t>
      </w:r>
      <w:r>
        <w:rPr>
          <w:color w:val="231F20"/>
        </w:rPr>
        <w:t>nei</w:t>
      </w:r>
      <w:r>
        <w:rPr>
          <w:color w:val="231F20"/>
          <w:spacing w:val="-14"/>
        </w:rPr>
        <w:t xml:space="preserve"> </w:t>
      </w:r>
      <w:r>
        <w:rPr>
          <w:color w:val="231F20"/>
        </w:rPr>
        <w:t>confronti</w:t>
      </w:r>
      <w:r>
        <w:rPr>
          <w:color w:val="231F20"/>
          <w:spacing w:val="-14"/>
        </w:rPr>
        <w:t xml:space="preserve"> </w:t>
      </w:r>
      <w:r>
        <w:rPr>
          <w:color w:val="231F20"/>
        </w:rPr>
        <w:t>del</w:t>
      </w:r>
      <w:r>
        <w:rPr>
          <w:color w:val="231F20"/>
          <w:spacing w:val="-13"/>
        </w:rPr>
        <w:t xml:space="preserve"> </w:t>
      </w:r>
      <w:r>
        <w:rPr>
          <w:color w:val="231F20"/>
        </w:rPr>
        <w:t>destino del paese o del movimento di rotazione della terra. Come aveva imparato da Kirkegaard, la caratteristica tipica della massa è la chiacchiera priva di importanza.</w:t>
      </w:r>
    </w:p>
    <w:p w14:paraId="55B516F8" w14:textId="77777777" w:rsidR="00DE442C" w:rsidRDefault="00000000">
      <w:pPr>
        <w:pStyle w:val="Corpotesto"/>
        <w:spacing w:line="296" w:lineRule="exact"/>
        <w:ind w:left="513" w:firstLine="0"/>
      </w:pPr>
      <w:r>
        <w:rPr>
          <w:color w:val="231F20"/>
        </w:rPr>
        <w:t>Se</w:t>
      </w:r>
      <w:r>
        <w:rPr>
          <w:color w:val="231F20"/>
          <w:spacing w:val="-2"/>
        </w:rPr>
        <w:t xml:space="preserve"> </w:t>
      </w:r>
      <w:r>
        <w:rPr>
          <w:color w:val="231F20"/>
        </w:rPr>
        <w:t>tutti i presenti</w:t>
      </w:r>
      <w:r>
        <w:rPr>
          <w:color w:val="231F20"/>
          <w:spacing w:val="1"/>
        </w:rPr>
        <w:t xml:space="preserve"> </w:t>
      </w:r>
      <w:r>
        <w:rPr>
          <w:color w:val="231F20"/>
        </w:rPr>
        <w:t>in quel momento nel</w:t>
      </w:r>
      <w:r>
        <w:rPr>
          <w:color w:val="231F20"/>
          <w:spacing w:val="1"/>
        </w:rPr>
        <w:t xml:space="preserve"> </w:t>
      </w:r>
      <w:r>
        <w:rPr>
          <w:color w:val="231F20"/>
        </w:rPr>
        <w:t>bar, o anche</w:t>
      </w:r>
      <w:r>
        <w:rPr>
          <w:color w:val="231F20"/>
          <w:spacing w:val="1"/>
        </w:rPr>
        <w:t xml:space="preserve"> </w:t>
      </w:r>
      <w:r>
        <w:rPr>
          <w:color w:val="231F20"/>
          <w:spacing w:val="-2"/>
        </w:rPr>
        <w:t>nelle</w:t>
      </w:r>
    </w:p>
    <w:p w14:paraId="1F3EFA5E" w14:textId="77777777" w:rsidR="00DE442C" w:rsidRDefault="00DE442C">
      <w:pPr>
        <w:spacing w:line="296" w:lineRule="exact"/>
        <w:sectPr w:rsidR="00DE442C" w:rsidSect="002D644F">
          <w:pgSz w:w="8220" w:h="12750"/>
          <w:pgMar w:top="1040" w:right="880" w:bottom="860" w:left="1040" w:header="0" w:footer="619" w:gutter="0"/>
          <w:cols w:space="720"/>
        </w:sectPr>
      </w:pPr>
    </w:p>
    <w:p w14:paraId="4E17AC8F" w14:textId="77777777" w:rsidR="00DE442C" w:rsidRDefault="00000000">
      <w:pPr>
        <w:pStyle w:val="Corpotesto"/>
        <w:spacing w:before="108" w:line="170" w:lineRule="auto"/>
        <w:ind w:right="387" w:firstLine="0"/>
      </w:pPr>
      <w:r>
        <w:rPr>
          <w:color w:val="231F20"/>
        </w:rPr>
        <w:lastRenderedPageBreak/>
        <w:t>sue vicinanze, fossero di colpo spariti, la terra non avrebbe rallentato</w:t>
      </w:r>
      <w:r>
        <w:rPr>
          <w:color w:val="231F20"/>
          <w:spacing w:val="-13"/>
        </w:rPr>
        <w:t xml:space="preserve"> </w:t>
      </w:r>
      <w:r>
        <w:rPr>
          <w:color w:val="231F20"/>
        </w:rPr>
        <w:t>di</w:t>
      </w:r>
      <w:r>
        <w:rPr>
          <w:color w:val="231F20"/>
          <w:spacing w:val="-13"/>
        </w:rPr>
        <w:t xml:space="preserve"> </w:t>
      </w:r>
      <w:r>
        <w:rPr>
          <w:color w:val="231F20"/>
        </w:rPr>
        <w:t>un</w:t>
      </w:r>
      <w:r>
        <w:rPr>
          <w:color w:val="231F20"/>
          <w:spacing w:val="-13"/>
        </w:rPr>
        <w:t xml:space="preserve"> </w:t>
      </w:r>
      <w:r>
        <w:rPr>
          <w:color w:val="231F20"/>
        </w:rPr>
        <w:t>solo</w:t>
      </w:r>
      <w:r>
        <w:rPr>
          <w:color w:val="231F20"/>
          <w:spacing w:val="-13"/>
        </w:rPr>
        <w:t xml:space="preserve"> </w:t>
      </w:r>
      <w:r>
        <w:rPr>
          <w:color w:val="231F20"/>
        </w:rPr>
        <w:t>millesimo</w:t>
      </w:r>
      <w:r>
        <w:rPr>
          <w:color w:val="231F20"/>
          <w:spacing w:val="-13"/>
        </w:rPr>
        <w:t xml:space="preserve"> </w:t>
      </w:r>
      <w:r>
        <w:rPr>
          <w:color w:val="231F20"/>
        </w:rPr>
        <w:t>di</w:t>
      </w:r>
      <w:r>
        <w:rPr>
          <w:color w:val="231F20"/>
          <w:spacing w:val="-13"/>
        </w:rPr>
        <w:t xml:space="preserve"> </w:t>
      </w:r>
      <w:r>
        <w:rPr>
          <w:color w:val="231F20"/>
        </w:rPr>
        <w:t>secondo</w:t>
      </w:r>
      <w:r>
        <w:rPr>
          <w:color w:val="231F20"/>
          <w:spacing w:val="-13"/>
        </w:rPr>
        <w:t xml:space="preserve"> </w:t>
      </w:r>
      <w:r>
        <w:rPr>
          <w:color w:val="231F20"/>
        </w:rPr>
        <w:t>il</w:t>
      </w:r>
      <w:r>
        <w:rPr>
          <w:color w:val="231F20"/>
          <w:spacing w:val="-13"/>
        </w:rPr>
        <w:t xml:space="preserve"> </w:t>
      </w:r>
      <w:r>
        <w:rPr>
          <w:color w:val="231F20"/>
        </w:rPr>
        <w:t>suo</w:t>
      </w:r>
      <w:r>
        <w:rPr>
          <w:color w:val="231F20"/>
          <w:spacing w:val="-13"/>
        </w:rPr>
        <w:t xml:space="preserve"> </w:t>
      </w:r>
      <w:r>
        <w:rPr>
          <w:color w:val="231F20"/>
        </w:rPr>
        <w:t>giro</w:t>
      </w:r>
      <w:r>
        <w:rPr>
          <w:color w:val="231F20"/>
          <w:spacing w:val="-13"/>
        </w:rPr>
        <w:t xml:space="preserve"> </w:t>
      </w:r>
      <w:r>
        <w:rPr>
          <w:color w:val="231F20"/>
        </w:rPr>
        <w:t>intorno al</w:t>
      </w:r>
      <w:r>
        <w:rPr>
          <w:color w:val="231F20"/>
          <w:spacing w:val="-9"/>
        </w:rPr>
        <w:t xml:space="preserve"> </w:t>
      </w:r>
      <w:r>
        <w:rPr>
          <w:color w:val="231F20"/>
        </w:rPr>
        <w:t>sole</w:t>
      </w:r>
      <w:r>
        <w:rPr>
          <w:color w:val="231F20"/>
          <w:spacing w:val="-9"/>
        </w:rPr>
        <w:t xml:space="preserve"> </w:t>
      </w:r>
      <w:r>
        <w:rPr>
          <w:color w:val="231F20"/>
        </w:rPr>
        <w:t>e</w:t>
      </w:r>
      <w:r>
        <w:rPr>
          <w:color w:val="231F20"/>
          <w:spacing w:val="-9"/>
        </w:rPr>
        <w:t xml:space="preserve"> </w:t>
      </w:r>
      <w:r>
        <w:rPr>
          <w:color w:val="231F20"/>
        </w:rPr>
        <w:t>i</w:t>
      </w:r>
      <w:r>
        <w:rPr>
          <w:color w:val="231F20"/>
          <w:spacing w:val="-9"/>
        </w:rPr>
        <w:t xml:space="preserve"> </w:t>
      </w:r>
      <w:r>
        <w:rPr>
          <w:color w:val="231F20"/>
        </w:rPr>
        <w:t>fringuelli,</w:t>
      </w:r>
      <w:r>
        <w:rPr>
          <w:color w:val="231F20"/>
          <w:spacing w:val="-9"/>
        </w:rPr>
        <w:t xml:space="preserve"> </w:t>
      </w:r>
      <w:r>
        <w:rPr>
          <w:color w:val="231F20"/>
        </w:rPr>
        <w:t>là</w:t>
      </w:r>
      <w:r>
        <w:rPr>
          <w:color w:val="231F20"/>
          <w:spacing w:val="-9"/>
        </w:rPr>
        <w:t xml:space="preserve"> </w:t>
      </w:r>
      <w:r>
        <w:rPr>
          <w:color w:val="231F20"/>
        </w:rPr>
        <w:t>fuori,</w:t>
      </w:r>
      <w:r>
        <w:rPr>
          <w:color w:val="231F20"/>
          <w:spacing w:val="-9"/>
        </w:rPr>
        <w:t xml:space="preserve"> </w:t>
      </w:r>
      <w:r>
        <w:rPr>
          <w:color w:val="231F20"/>
        </w:rPr>
        <w:t>avrebbero</w:t>
      </w:r>
      <w:r>
        <w:rPr>
          <w:color w:val="231F20"/>
          <w:spacing w:val="-9"/>
        </w:rPr>
        <w:t xml:space="preserve"> </w:t>
      </w:r>
      <w:r>
        <w:rPr>
          <w:color w:val="231F20"/>
        </w:rPr>
        <w:t>continuato</w:t>
      </w:r>
      <w:r>
        <w:rPr>
          <w:color w:val="231F20"/>
          <w:spacing w:val="-9"/>
        </w:rPr>
        <w:t xml:space="preserve"> </w:t>
      </w:r>
      <w:r>
        <w:rPr>
          <w:color w:val="231F20"/>
        </w:rPr>
        <w:t>imperter- riti il loro canto.</w:t>
      </w:r>
    </w:p>
    <w:p w14:paraId="7D43BD91" w14:textId="77777777" w:rsidR="00DE442C" w:rsidRDefault="00000000">
      <w:pPr>
        <w:pStyle w:val="Corpotesto"/>
        <w:spacing w:before="5" w:line="170" w:lineRule="auto"/>
        <w:ind w:right="385"/>
      </w:pPr>
      <w:r>
        <w:rPr>
          <w:color w:val="231F20"/>
        </w:rPr>
        <w:t>Della vita Guido aveva imparato questo: nessuno è fon- damentale</w:t>
      </w:r>
      <w:r>
        <w:rPr>
          <w:color w:val="231F20"/>
          <w:spacing w:val="-3"/>
        </w:rPr>
        <w:t xml:space="preserve"> </w:t>
      </w:r>
      <w:r>
        <w:rPr>
          <w:color w:val="231F20"/>
        </w:rPr>
        <w:t>e</w:t>
      </w:r>
      <w:r>
        <w:rPr>
          <w:color w:val="231F20"/>
          <w:spacing w:val="-3"/>
        </w:rPr>
        <w:t xml:space="preserve"> </w:t>
      </w:r>
      <w:r>
        <w:rPr>
          <w:color w:val="231F20"/>
        </w:rPr>
        <w:t>niente</w:t>
      </w:r>
      <w:r>
        <w:rPr>
          <w:color w:val="231F20"/>
          <w:spacing w:val="-3"/>
        </w:rPr>
        <w:t xml:space="preserve"> </w:t>
      </w:r>
      <w:r>
        <w:rPr>
          <w:color w:val="231F20"/>
        </w:rPr>
        <w:t>è</w:t>
      </w:r>
      <w:r>
        <w:rPr>
          <w:color w:val="231F20"/>
          <w:spacing w:val="-3"/>
        </w:rPr>
        <w:t xml:space="preserve"> </w:t>
      </w:r>
      <w:r>
        <w:rPr>
          <w:color w:val="231F20"/>
        </w:rPr>
        <w:t>più</w:t>
      </w:r>
      <w:r>
        <w:rPr>
          <w:color w:val="231F20"/>
          <w:spacing w:val="-3"/>
        </w:rPr>
        <w:t xml:space="preserve"> </w:t>
      </w:r>
      <w:r>
        <w:rPr>
          <w:color w:val="231F20"/>
        </w:rPr>
        <w:t>importante</w:t>
      </w:r>
      <w:r>
        <w:rPr>
          <w:color w:val="231F20"/>
          <w:spacing w:val="-3"/>
        </w:rPr>
        <w:t xml:space="preserve"> </w:t>
      </w:r>
      <w:r>
        <w:rPr>
          <w:color w:val="231F20"/>
        </w:rPr>
        <w:t>della</w:t>
      </w:r>
      <w:r>
        <w:rPr>
          <w:color w:val="231F20"/>
          <w:spacing w:val="-3"/>
        </w:rPr>
        <w:t xml:space="preserve"> </w:t>
      </w:r>
      <w:r>
        <w:rPr>
          <w:color w:val="231F20"/>
        </w:rPr>
        <w:t>vita</w:t>
      </w:r>
      <w:r>
        <w:rPr>
          <w:color w:val="231F20"/>
          <w:spacing w:val="-3"/>
        </w:rPr>
        <w:t xml:space="preserve"> </w:t>
      </w:r>
      <w:r>
        <w:rPr>
          <w:color w:val="231F20"/>
        </w:rPr>
        <w:t>in</w:t>
      </w:r>
      <w:r>
        <w:rPr>
          <w:color w:val="231F20"/>
          <w:spacing w:val="-3"/>
        </w:rPr>
        <w:t xml:space="preserve"> </w:t>
      </w:r>
      <w:r>
        <w:rPr>
          <w:color w:val="231F20"/>
        </w:rPr>
        <w:t>sé</w:t>
      </w:r>
      <w:r>
        <w:rPr>
          <w:color w:val="231F20"/>
          <w:spacing w:val="-3"/>
        </w:rPr>
        <w:t xml:space="preserve"> </w:t>
      </w:r>
      <w:r>
        <w:rPr>
          <w:color w:val="231F20"/>
        </w:rPr>
        <w:t>e</w:t>
      </w:r>
      <w:r>
        <w:rPr>
          <w:color w:val="231F20"/>
          <w:spacing w:val="-3"/>
        </w:rPr>
        <w:t xml:space="preserve"> </w:t>
      </w:r>
      <w:r>
        <w:rPr>
          <w:color w:val="231F20"/>
        </w:rPr>
        <w:t>non</w:t>
      </w:r>
      <w:r>
        <w:rPr>
          <w:color w:val="231F20"/>
          <w:spacing w:val="-3"/>
        </w:rPr>
        <w:t xml:space="preserve"> </w:t>
      </w:r>
      <w:r>
        <w:rPr>
          <w:color w:val="231F20"/>
        </w:rPr>
        <w:t>ci sono domande cui occorra dare risposte. I filosofi avevano cercato per secoli risposte a quesiti che loro stessi si erano posti per darsi importanza, per elevare il genere umano a qualcosa di più di un semplice ingranaggio nel complicato meccanismo del cosmo. La vita non ha scopo se non quello di</w:t>
      </w:r>
      <w:r>
        <w:rPr>
          <w:color w:val="231F20"/>
          <w:spacing w:val="-3"/>
        </w:rPr>
        <w:t xml:space="preserve"> </w:t>
      </w:r>
      <w:r>
        <w:rPr>
          <w:color w:val="231F20"/>
        </w:rPr>
        <w:t>mantenere</w:t>
      </w:r>
      <w:r>
        <w:rPr>
          <w:color w:val="231F20"/>
          <w:spacing w:val="-3"/>
        </w:rPr>
        <w:t xml:space="preserve"> </w:t>
      </w:r>
      <w:r>
        <w:rPr>
          <w:color w:val="231F20"/>
        </w:rPr>
        <w:t>se</w:t>
      </w:r>
      <w:r>
        <w:rPr>
          <w:color w:val="231F20"/>
          <w:spacing w:val="-3"/>
        </w:rPr>
        <w:t xml:space="preserve"> </w:t>
      </w:r>
      <w:r>
        <w:rPr>
          <w:color w:val="231F20"/>
        </w:rPr>
        <w:t>stessa.</w:t>
      </w:r>
      <w:r>
        <w:rPr>
          <w:color w:val="231F20"/>
          <w:spacing w:val="-3"/>
        </w:rPr>
        <w:t xml:space="preserve"> </w:t>
      </w:r>
      <w:r>
        <w:rPr>
          <w:color w:val="231F20"/>
        </w:rPr>
        <w:t>Sartre</w:t>
      </w:r>
      <w:r>
        <w:rPr>
          <w:color w:val="231F20"/>
          <w:spacing w:val="-3"/>
        </w:rPr>
        <w:t xml:space="preserve"> </w:t>
      </w:r>
      <w:r>
        <w:rPr>
          <w:color w:val="231F20"/>
        </w:rPr>
        <w:t>lo</w:t>
      </w:r>
      <w:r>
        <w:rPr>
          <w:color w:val="231F20"/>
          <w:spacing w:val="-3"/>
        </w:rPr>
        <w:t xml:space="preserve"> </w:t>
      </w:r>
      <w:r>
        <w:rPr>
          <w:color w:val="231F20"/>
        </w:rPr>
        <w:t>aveva</w:t>
      </w:r>
      <w:r>
        <w:rPr>
          <w:color w:val="231F20"/>
          <w:spacing w:val="-3"/>
        </w:rPr>
        <w:t xml:space="preserve"> </w:t>
      </w:r>
      <w:r>
        <w:rPr>
          <w:color w:val="231F20"/>
        </w:rPr>
        <w:t>sottolineato</w:t>
      </w:r>
      <w:r>
        <w:rPr>
          <w:color w:val="231F20"/>
          <w:spacing w:val="-3"/>
        </w:rPr>
        <w:t xml:space="preserve"> </w:t>
      </w:r>
      <w:r>
        <w:rPr>
          <w:color w:val="231F20"/>
        </w:rPr>
        <w:t>in</w:t>
      </w:r>
      <w:r>
        <w:rPr>
          <w:color w:val="231F20"/>
          <w:spacing w:val="-3"/>
        </w:rPr>
        <w:t xml:space="preserve"> </w:t>
      </w:r>
      <w:r>
        <w:rPr>
          <w:color w:val="231F20"/>
        </w:rPr>
        <w:t>modo così chiaro! Ma chi aveva letto Sartre tra quei turisti pallidi e svogliati? Ognuno doveva cercare un proprio scopo, una propria nicchia per far fronte allo sconforto e alla dispera- zione</w:t>
      </w:r>
      <w:r>
        <w:rPr>
          <w:color w:val="231F20"/>
          <w:spacing w:val="-8"/>
        </w:rPr>
        <w:t xml:space="preserve"> </w:t>
      </w:r>
      <w:r>
        <w:rPr>
          <w:color w:val="231F20"/>
        </w:rPr>
        <w:t>originati</w:t>
      </w:r>
      <w:r>
        <w:rPr>
          <w:color w:val="231F20"/>
          <w:spacing w:val="-8"/>
        </w:rPr>
        <w:t xml:space="preserve"> </w:t>
      </w:r>
      <w:r>
        <w:rPr>
          <w:color w:val="231F20"/>
        </w:rPr>
        <w:t>dalla</w:t>
      </w:r>
      <w:r>
        <w:rPr>
          <w:color w:val="231F20"/>
          <w:spacing w:val="-8"/>
        </w:rPr>
        <w:t xml:space="preserve"> </w:t>
      </w:r>
      <w:r>
        <w:rPr>
          <w:color w:val="231F20"/>
        </w:rPr>
        <w:t>consapevolezza</w:t>
      </w:r>
      <w:r>
        <w:rPr>
          <w:color w:val="231F20"/>
          <w:spacing w:val="-8"/>
        </w:rPr>
        <w:t xml:space="preserve"> </w:t>
      </w:r>
      <w:r>
        <w:rPr>
          <w:color w:val="231F20"/>
        </w:rPr>
        <w:t>di</w:t>
      </w:r>
      <w:r>
        <w:rPr>
          <w:color w:val="231F20"/>
          <w:spacing w:val="-8"/>
        </w:rPr>
        <w:t xml:space="preserve"> </w:t>
      </w:r>
      <w:r>
        <w:rPr>
          <w:color w:val="231F20"/>
        </w:rPr>
        <w:t>essere</w:t>
      </w:r>
      <w:r>
        <w:rPr>
          <w:color w:val="231F20"/>
          <w:spacing w:val="-8"/>
        </w:rPr>
        <w:t xml:space="preserve"> </w:t>
      </w:r>
      <w:r>
        <w:rPr>
          <w:color w:val="231F20"/>
        </w:rPr>
        <w:t>estranei</w:t>
      </w:r>
      <w:r>
        <w:rPr>
          <w:color w:val="231F20"/>
          <w:spacing w:val="-8"/>
        </w:rPr>
        <w:t xml:space="preserve"> </w:t>
      </w:r>
      <w:r>
        <w:rPr>
          <w:color w:val="231F20"/>
        </w:rPr>
        <w:t>in</w:t>
      </w:r>
      <w:r>
        <w:rPr>
          <w:color w:val="231F20"/>
          <w:spacing w:val="-8"/>
        </w:rPr>
        <w:t xml:space="preserve"> </w:t>
      </w:r>
      <w:r>
        <w:rPr>
          <w:color w:val="231F20"/>
        </w:rPr>
        <w:t>un mondo</w:t>
      </w:r>
      <w:r>
        <w:rPr>
          <w:color w:val="231F20"/>
          <w:spacing w:val="-6"/>
        </w:rPr>
        <w:t xml:space="preserve"> </w:t>
      </w:r>
      <w:r>
        <w:rPr>
          <w:color w:val="231F20"/>
        </w:rPr>
        <w:t>privo</w:t>
      </w:r>
      <w:r>
        <w:rPr>
          <w:color w:val="231F20"/>
          <w:spacing w:val="-6"/>
        </w:rPr>
        <w:t xml:space="preserve"> </w:t>
      </w:r>
      <w:r>
        <w:rPr>
          <w:color w:val="231F20"/>
        </w:rPr>
        <w:t>di</w:t>
      </w:r>
      <w:r>
        <w:rPr>
          <w:color w:val="231F20"/>
          <w:spacing w:val="-6"/>
        </w:rPr>
        <w:t xml:space="preserve"> </w:t>
      </w:r>
      <w:r>
        <w:rPr>
          <w:color w:val="231F20"/>
        </w:rPr>
        <w:t>significato.</w:t>
      </w:r>
      <w:r>
        <w:rPr>
          <w:color w:val="231F20"/>
          <w:spacing w:val="-6"/>
        </w:rPr>
        <w:t xml:space="preserve"> </w:t>
      </w:r>
      <w:r>
        <w:rPr>
          <w:color w:val="231F20"/>
        </w:rPr>
        <w:t>Per</w:t>
      </w:r>
      <w:r>
        <w:rPr>
          <w:color w:val="231F20"/>
          <w:spacing w:val="-6"/>
        </w:rPr>
        <w:t xml:space="preserve"> </w:t>
      </w:r>
      <w:r>
        <w:rPr>
          <w:color w:val="231F20"/>
        </w:rPr>
        <w:t>questo</w:t>
      </w:r>
      <w:r>
        <w:rPr>
          <w:color w:val="231F20"/>
          <w:spacing w:val="-6"/>
        </w:rPr>
        <w:t xml:space="preserve"> </w:t>
      </w:r>
      <w:r>
        <w:rPr>
          <w:color w:val="231F20"/>
        </w:rPr>
        <w:t>a</w:t>
      </w:r>
      <w:r>
        <w:rPr>
          <w:color w:val="231F20"/>
          <w:spacing w:val="-6"/>
        </w:rPr>
        <w:t xml:space="preserve"> </w:t>
      </w:r>
      <w:r>
        <w:rPr>
          <w:color w:val="231F20"/>
        </w:rPr>
        <w:t>lui</w:t>
      </w:r>
      <w:r>
        <w:rPr>
          <w:color w:val="231F20"/>
          <w:spacing w:val="-6"/>
        </w:rPr>
        <w:t xml:space="preserve"> </w:t>
      </w:r>
      <w:r>
        <w:rPr>
          <w:color w:val="231F20"/>
        </w:rPr>
        <w:t>non</w:t>
      </w:r>
      <w:r>
        <w:rPr>
          <w:color w:val="231F20"/>
          <w:spacing w:val="-6"/>
        </w:rPr>
        <w:t xml:space="preserve"> </w:t>
      </w:r>
      <w:r>
        <w:rPr>
          <w:color w:val="231F20"/>
        </w:rPr>
        <w:t>costava</w:t>
      </w:r>
      <w:r>
        <w:rPr>
          <w:color w:val="231F20"/>
          <w:spacing w:val="-6"/>
        </w:rPr>
        <w:t xml:space="preserve"> </w:t>
      </w:r>
      <w:r>
        <w:rPr>
          <w:color w:val="231F20"/>
        </w:rPr>
        <w:t>più di</w:t>
      </w:r>
      <w:r>
        <w:rPr>
          <w:color w:val="231F20"/>
          <w:spacing w:val="-12"/>
        </w:rPr>
        <w:t xml:space="preserve"> </w:t>
      </w:r>
      <w:r>
        <w:rPr>
          <w:color w:val="231F20"/>
        </w:rPr>
        <w:t>tanto</w:t>
      </w:r>
      <w:r>
        <w:rPr>
          <w:color w:val="231F20"/>
          <w:spacing w:val="-13"/>
        </w:rPr>
        <w:t xml:space="preserve"> </w:t>
      </w:r>
      <w:r>
        <w:rPr>
          <w:color w:val="231F20"/>
        </w:rPr>
        <w:t>fare</w:t>
      </w:r>
      <w:r>
        <w:rPr>
          <w:color w:val="231F20"/>
          <w:spacing w:val="-12"/>
        </w:rPr>
        <w:t xml:space="preserve"> </w:t>
      </w:r>
      <w:r>
        <w:rPr>
          <w:color w:val="231F20"/>
        </w:rPr>
        <w:t>il</w:t>
      </w:r>
      <w:r>
        <w:rPr>
          <w:color w:val="231F20"/>
          <w:spacing w:val="-12"/>
        </w:rPr>
        <w:t xml:space="preserve"> </w:t>
      </w:r>
      <w:r>
        <w:rPr>
          <w:color w:val="231F20"/>
        </w:rPr>
        <w:t>suo</w:t>
      </w:r>
      <w:r>
        <w:rPr>
          <w:color w:val="231F20"/>
          <w:spacing w:val="-12"/>
        </w:rPr>
        <w:t xml:space="preserve"> </w:t>
      </w:r>
      <w:r>
        <w:rPr>
          <w:color w:val="231F20"/>
        </w:rPr>
        <w:t>lavoro.</w:t>
      </w:r>
      <w:r>
        <w:rPr>
          <w:color w:val="231F20"/>
          <w:spacing w:val="-13"/>
        </w:rPr>
        <w:t xml:space="preserve"> </w:t>
      </w:r>
      <w:r>
        <w:rPr>
          <w:color w:val="231F20"/>
        </w:rPr>
        <w:t>Uccidere</w:t>
      </w:r>
      <w:r>
        <w:rPr>
          <w:color w:val="231F20"/>
          <w:spacing w:val="-13"/>
        </w:rPr>
        <w:t xml:space="preserve"> </w:t>
      </w:r>
      <w:r>
        <w:rPr>
          <w:color w:val="231F20"/>
        </w:rPr>
        <w:t>gli</w:t>
      </w:r>
      <w:r>
        <w:rPr>
          <w:color w:val="231F20"/>
          <w:spacing w:val="-13"/>
        </w:rPr>
        <w:t xml:space="preserve"> </w:t>
      </w:r>
      <w:r>
        <w:rPr>
          <w:color w:val="231F20"/>
        </w:rPr>
        <w:t>altri,</w:t>
      </w:r>
      <w:r>
        <w:rPr>
          <w:color w:val="231F20"/>
          <w:spacing w:val="-12"/>
        </w:rPr>
        <w:t xml:space="preserve"> </w:t>
      </w:r>
      <w:r>
        <w:rPr>
          <w:color w:val="231F20"/>
        </w:rPr>
        <w:t>denigrarne</w:t>
      </w:r>
      <w:r>
        <w:rPr>
          <w:color w:val="231F20"/>
          <w:spacing w:val="-12"/>
        </w:rPr>
        <w:t xml:space="preserve"> </w:t>
      </w:r>
      <w:r>
        <w:rPr>
          <w:color w:val="231F20"/>
        </w:rPr>
        <w:t>l’im- magine o il lavoro, rovinare una vita, aveva il solo scopo di dare un significato alla sua. Solo questo era importante.</w:t>
      </w:r>
    </w:p>
    <w:p w14:paraId="2ACC58CA" w14:textId="77777777" w:rsidR="00DE442C" w:rsidRDefault="00000000">
      <w:pPr>
        <w:pStyle w:val="Corpotesto"/>
        <w:spacing w:before="21" w:line="170" w:lineRule="auto"/>
        <w:ind w:right="384"/>
      </w:pPr>
      <w:r>
        <w:rPr>
          <w:color w:val="231F20"/>
        </w:rPr>
        <w:t>Seduto di sbieco al piccolo tavolo, il suo sguardo va- gava sui turisti che gli passavano davanti, con gli occhi in alto ad ammirare la facciata della Chiesa di San Tommaso</w:t>
      </w:r>
      <w:r>
        <w:rPr>
          <w:color w:val="231F20"/>
          <w:spacing w:val="80"/>
        </w:rPr>
        <w:t xml:space="preserve"> </w:t>
      </w:r>
      <w:r>
        <w:rPr>
          <w:color w:val="231F20"/>
        </w:rPr>
        <w:t>o</w:t>
      </w:r>
      <w:r>
        <w:rPr>
          <w:color w:val="231F20"/>
          <w:spacing w:val="30"/>
        </w:rPr>
        <w:t xml:space="preserve"> </w:t>
      </w:r>
      <w:r>
        <w:rPr>
          <w:color w:val="231F20"/>
        </w:rPr>
        <w:t>girati</w:t>
      </w:r>
      <w:r>
        <w:rPr>
          <w:color w:val="231F20"/>
          <w:spacing w:val="30"/>
        </w:rPr>
        <w:t xml:space="preserve"> </w:t>
      </w:r>
      <w:r>
        <w:rPr>
          <w:color w:val="231F20"/>
        </w:rPr>
        <w:t>verso</w:t>
      </w:r>
      <w:r>
        <w:rPr>
          <w:color w:val="231F20"/>
          <w:spacing w:val="30"/>
        </w:rPr>
        <w:t xml:space="preserve"> </w:t>
      </w:r>
      <w:r>
        <w:rPr>
          <w:color w:val="231F20"/>
        </w:rPr>
        <w:t>i</w:t>
      </w:r>
      <w:r>
        <w:rPr>
          <w:color w:val="231F20"/>
          <w:spacing w:val="30"/>
        </w:rPr>
        <w:t xml:space="preserve"> </w:t>
      </w:r>
      <w:r>
        <w:rPr>
          <w:color w:val="231F20"/>
        </w:rPr>
        <w:t>pendii</w:t>
      </w:r>
      <w:r>
        <w:rPr>
          <w:color w:val="231F20"/>
          <w:spacing w:val="30"/>
        </w:rPr>
        <w:t xml:space="preserve"> </w:t>
      </w:r>
      <w:r>
        <w:rPr>
          <w:color w:val="231F20"/>
        </w:rPr>
        <w:t>boscosi</w:t>
      </w:r>
      <w:r>
        <w:rPr>
          <w:color w:val="231F20"/>
          <w:spacing w:val="30"/>
        </w:rPr>
        <w:t xml:space="preserve"> </w:t>
      </w:r>
      <w:r>
        <w:rPr>
          <w:color w:val="231F20"/>
        </w:rPr>
        <w:t>che,</w:t>
      </w:r>
      <w:r>
        <w:rPr>
          <w:color w:val="231F20"/>
          <w:spacing w:val="30"/>
        </w:rPr>
        <w:t xml:space="preserve"> </w:t>
      </w:r>
      <w:r>
        <w:rPr>
          <w:color w:val="231F20"/>
        </w:rPr>
        <w:t>iniziando</w:t>
      </w:r>
      <w:r>
        <w:rPr>
          <w:color w:val="231F20"/>
          <w:spacing w:val="30"/>
        </w:rPr>
        <w:t xml:space="preserve"> </w:t>
      </w:r>
      <w:r>
        <w:rPr>
          <w:color w:val="231F20"/>
        </w:rPr>
        <w:t>subito</w:t>
      </w:r>
      <w:r>
        <w:rPr>
          <w:color w:val="231F20"/>
          <w:spacing w:val="30"/>
        </w:rPr>
        <w:t xml:space="preserve"> </w:t>
      </w:r>
      <w:r>
        <w:rPr>
          <w:color w:val="231F20"/>
        </w:rPr>
        <w:t>dopo il bacino artificiale del lago, visibile dalla piazza, salivano su</w:t>
      </w:r>
      <w:r>
        <w:rPr>
          <w:color w:val="231F20"/>
          <w:spacing w:val="27"/>
        </w:rPr>
        <w:t xml:space="preserve"> </w:t>
      </w:r>
      <w:r>
        <w:rPr>
          <w:color w:val="231F20"/>
        </w:rPr>
        <w:t>su</w:t>
      </w:r>
      <w:r>
        <w:rPr>
          <w:color w:val="231F20"/>
          <w:spacing w:val="27"/>
        </w:rPr>
        <w:t xml:space="preserve"> </w:t>
      </w:r>
      <w:r>
        <w:rPr>
          <w:color w:val="231F20"/>
        </w:rPr>
        <w:t>fino</w:t>
      </w:r>
      <w:r>
        <w:rPr>
          <w:color w:val="231F20"/>
          <w:spacing w:val="27"/>
        </w:rPr>
        <w:t xml:space="preserve"> </w:t>
      </w:r>
      <w:r>
        <w:rPr>
          <w:color w:val="231F20"/>
        </w:rPr>
        <w:t>alle</w:t>
      </w:r>
      <w:r>
        <w:rPr>
          <w:color w:val="231F20"/>
          <w:spacing w:val="27"/>
        </w:rPr>
        <w:t xml:space="preserve"> </w:t>
      </w:r>
      <w:r>
        <w:rPr>
          <w:color w:val="231F20"/>
        </w:rPr>
        <w:t>cime</w:t>
      </w:r>
      <w:r>
        <w:rPr>
          <w:color w:val="231F20"/>
          <w:spacing w:val="27"/>
        </w:rPr>
        <w:t xml:space="preserve"> </w:t>
      </w:r>
      <w:r>
        <w:rPr>
          <w:color w:val="231F20"/>
        </w:rPr>
        <w:t>più</w:t>
      </w:r>
      <w:r>
        <w:rPr>
          <w:color w:val="231F20"/>
          <w:spacing w:val="27"/>
        </w:rPr>
        <w:t xml:space="preserve"> </w:t>
      </w:r>
      <w:r>
        <w:rPr>
          <w:color w:val="231F20"/>
        </w:rPr>
        <w:t>spoglie</w:t>
      </w:r>
      <w:r>
        <w:rPr>
          <w:color w:val="231F20"/>
          <w:spacing w:val="27"/>
        </w:rPr>
        <w:t xml:space="preserve"> </w:t>
      </w:r>
      <w:r>
        <w:rPr>
          <w:color w:val="231F20"/>
        </w:rPr>
        <w:t>della</w:t>
      </w:r>
      <w:r>
        <w:rPr>
          <w:color w:val="231F20"/>
          <w:spacing w:val="27"/>
        </w:rPr>
        <w:t xml:space="preserve"> </w:t>
      </w:r>
      <w:r>
        <w:rPr>
          <w:color w:val="231F20"/>
        </w:rPr>
        <w:t>Meta</w:t>
      </w:r>
      <w:r>
        <w:rPr>
          <w:color w:val="231F20"/>
          <w:spacing w:val="27"/>
        </w:rPr>
        <w:t xml:space="preserve"> </w:t>
      </w:r>
      <w:r>
        <w:rPr>
          <w:color w:val="231F20"/>
        </w:rPr>
        <w:t>e</w:t>
      </w:r>
      <w:r>
        <w:rPr>
          <w:color w:val="231F20"/>
          <w:spacing w:val="27"/>
        </w:rPr>
        <w:t xml:space="preserve"> </w:t>
      </w:r>
      <w:r>
        <w:rPr>
          <w:color w:val="231F20"/>
        </w:rPr>
        <w:t>del</w:t>
      </w:r>
      <w:r>
        <w:rPr>
          <w:color w:val="231F20"/>
          <w:spacing w:val="27"/>
        </w:rPr>
        <w:t xml:space="preserve"> </w:t>
      </w:r>
      <w:r>
        <w:rPr>
          <w:color w:val="231F20"/>
        </w:rPr>
        <w:t>Pizzuto. A</w:t>
      </w:r>
      <w:r>
        <w:rPr>
          <w:color w:val="231F20"/>
          <w:spacing w:val="40"/>
        </w:rPr>
        <w:t xml:space="preserve"> </w:t>
      </w:r>
      <w:r>
        <w:rPr>
          <w:color w:val="231F20"/>
        </w:rPr>
        <w:t>tratti</w:t>
      </w:r>
      <w:r>
        <w:rPr>
          <w:color w:val="231F20"/>
          <w:spacing w:val="40"/>
        </w:rPr>
        <w:t xml:space="preserve"> </w:t>
      </w:r>
      <w:r>
        <w:rPr>
          <w:color w:val="231F20"/>
        </w:rPr>
        <w:t>si</w:t>
      </w:r>
      <w:r>
        <w:rPr>
          <w:color w:val="231F20"/>
          <w:spacing w:val="40"/>
        </w:rPr>
        <w:t xml:space="preserve"> </w:t>
      </w:r>
      <w:r>
        <w:rPr>
          <w:color w:val="231F20"/>
        </w:rPr>
        <w:t>volgeva</w:t>
      </w:r>
      <w:r>
        <w:rPr>
          <w:color w:val="231F20"/>
          <w:spacing w:val="40"/>
        </w:rPr>
        <w:t xml:space="preserve"> </w:t>
      </w:r>
      <w:r>
        <w:rPr>
          <w:color w:val="231F20"/>
        </w:rPr>
        <w:t>verso</w:t>
      </w:r>
      <w:r>
        <w:rPr>
          <w:color w:val="231F20"/>
          <w:spacing w:val="40"/>
        </w:rPr>
        <w:t xml:space="preserve"> </w:t>
      </w:r>
      <w:r>
        <w:rPr>
          <w:color w:val="231F20"/>
        </w:rPr>
        <w:t>l’interno</w:t>
      </w:r>
      <w:r>
        <w:rPr>
          <w:color w:val="231F20"/>
          <w:spacing w:val="40"/>
        </w:rPr>
        <w:t xml:space="preserve"> </w:t>
      </w:r>
      <w:r>
        <w:rPr>
          <w:color w:val="231F20"/>
        </w:rPr>
        <w:t>in</w:t>
      </w:r>
      <w:r>
        <w:rPr>
          <w:color w:val="231F20"/>
          <w:spacing w:val="40"/>
        </w:rPr>
        <w:t xml:space="preserve"> </w:t>
      </w:r>
      <w:r>
        <w:rPr>
          <w:color w:val="231F20"/>
        </w:rPr>
        <w:t>semiombra</w:t>
      </w:r>
      <w:r>
        <w:rPr>
          <w:color w:val="231F20"/>
          <w:spacing w:val="40"/>
        </w:rPr>
        <w:t xml:space="preserve"> </w:t>
      </w:r>
      <w:r>
        <w:rPr>
          <w:color w:val="231F20"/>
        </w:rPr>
        <w:t>del</w:t>
      </w:r>
      <w:r>
        <w:rPr>
          <w:color w:val="231F20"/>
          <w:spacing w:val="40"/>
        </w:rPr>
        <w:t xml:space="preserve"> </w:t>
      </w:r>
      <w:r>
        <w:rPr>
          <w:color w:val="231F20"/>
        </w:rPr>
        <w:t>bar. Le sedie di metallo e plastica, le pubblicità adesive ormai illeggibili di bibite e liquori dimenticati da anni e il moder- nariato tardi anni ‘60 con le vetrinette non troppo pulite dove sparute scatole di cioccolatini e biscotti si tenevano compagnia, gli portavano alla mente i bar della sua infan- zia. Luoghi oscuri, scalcinati e malmessi, dove entrava per rimediare</w:t>
      </w:r>
      <w:r>
        <w:rPr>
          <w:color w:val="231F20"/>
          <w:spacing w:val="40"/>
        </w:rPr>
        <w:t xml:space="preserve"> </w:t>
      </w:r>
      <w:r>
        <w:rPr>
          <w:color w:val="231F20"/>
        </w:rPr>
        <w:t>qualche piccola commissione</w:t>
      </w:r>
      <w:r>
        <w:rPr>
          <w:color w:val="231F20"/>
          <w:spacing w:val="40"/>
        </w:rPr>
        <w:t xml:space="preserve"> </w:t>
      </w:r>
      <w:r>
        <w:rPr>
          <w:color w:val="231F20"/>
        </w:rPr>
        <w:t>o</w:t>
      </w:r>
      <w:r>
        <w:rPr>
          <w:color w:val="231F20"/>
          <w:spacing w:val="40"/>
        </w:rPr>
        <w:t xml:space="preserve"> </w:t>
      </w:r>
      <w:r>
        <w:rPr>
          <w:color w:val="231F20"/>
        </w:rPr>
        <w:t>per scassinare un flipper o un biliardino.</w:t>
      </w:r>
    </w:p>
    <w:p w14:paraId="7C77139F" w14:textId="77777777" w:rsidR="00DE442C" w:rsidRDefault="00000000">
      <w:pPr>
        <w:pStyle w:val="Corpotesto"/>
        <w:spacing w:before="19" w:line="170" w:lineRule="auto"/>
        <w:ind w:right="387"/>
      </w:pPr>
      <w:r>
        <w:rPr>
          <w:color w:val="231F20"/>
        </w:rPr>
        <w:t>Erano passati quasi trent’anni da quei tempi, ma qui,</w:t>
      </w:r>
      <w:r>
        <w:rPr>
          <w:color w:val="231F20"/>
          <w:spacing w:val="40"/>
        </w:rPr>
        <w:t xml:space="preserve"> </w:t>
      </w:r>
      <w:r>
        <w:rPr>
          <w:color w:val="231F20"/>
        </w:rPr>
        <w:t>alla periferia del mondo non molto era cambiato. Gli basta- va chiudere gli occhi per rivedersi coi jeans smessi di suo fratello più grande e la maglia più volte rattoppata entrare noncurante</w:t>
      </w:r>
      <w:r>
        <w:rPr>
          <w:color w:val="231F20"/>
          <w:spacing w:val="5"/>
        </w:rPr>
        <w:t xml:space="preserve"> </w:t>
      </w:r>
      <w:r>
        <w:rPr>
          <w:color w:val="231F20"/>
        </w:rPr>
        <w:t>e</w:t>
      </w:r>
      <w:r>
        <w:rPr>
          <w:color w:val="231F20"/>
          <w:spacing w:val="5"/>
        </w:rPr>
        <w:t xml:space="preserve"> </w:t>
      </w:r>
      <w:r>
        <w:rPr>
          <w:color w:val="231F20"/>
        </w:rPr>
        <w:t>approfittare</w:t>
      </w:r>
      <w:r>
        <w:rPr>
          <w:color w:val="231F20"/>
          <w:spacing w:val="5"/>
        </w:rPr>
        <w:t xml:space="preserve"> </w:t>
      </w:r>
      <w:r>
        <w:rPr>
          <w:color w:val="231F20"/>
        </w:rPr>
        <w:t>di</w:t>
      </w:r>
      <w:r>
        <w:rPr>
          <w:color w:val="231F20"/>
          <w:spacing w:val="6"/>
        </w:rPr>
        <w:t xml:space="preserve"> </w:t>
      </w:r>
      <w:r>
        <w:rPr>
          <w:color w:val="231F20"/>
        </w:rPr>
        <w:t>un</w:t>
      </w:r>
      <w:r>
        <w:rPr>
          <w:color w:val="231F20"/>
          <w:spacing w:val="5"/>
        </w:rPr>
        <w:t xml:space="preserve"> </w:t>
      </w:r>
      <w:r>
        <w:rPr>
          <w:color w:val="231F20"/>
        </w:rPr>
        <w:t>attimo</w:t>
      </w:r>
      <w:r>
        <w:rPr>
          <w:color w:val="231F20"/>
          <w:spacing w:val="5"/>
        </w:rPr>
        <w:t xml:space="preserve"> </w:t>
      </w:r>
      <w:r>
        <w:rPr>
          <w:color w:val="231F20"/>
        </w:rPr>
        <w:t>di</w:t>
      </w:r>
      <w:r>
        <w:rPr>
          <w:color w:val="231F20"/>
          <w:spacing w:val="6"/>
        </w:rPr>
        <w:t xml:space="preserve"> </w:t>
      </w:r>
      <w:r>
        <w:rPr>
          <w:color w:val="231F20"/>
        </w:rPr>
        <w:t>disattenzione</w:t>
      </w:r>
      <w:r>
        <w:rPr>
          <w:color w:val="231F20"/>
          <w:spacing w:val="5"/>
        </w:rPr>
        <w:t xml:space="preserve"> </w:t>
      </w:r>
      <w:r>
        <w:rPr>
          <w:color w:val="231F20"/>
          <w:spacing w:val="-5"/>
        </w:rPr>
        <w:t>del</w:t>
      </w:r>
    </w:p>
    <w:p w14:paraId="7F38BD95" w14:textId="77777777" w:rsidR="00DE442C" w:rsidRDefault="00DE442C">
      <w:pPr>
        <w:spacing w:line="170" w:lineRule="auto"/>
        <w:sectPr w:rsidR="00DE442C" w:rsidSect="002D644F">
          <w:pgSz w:w="8220" w:h="12750"/>
          <w:pgMar w:top="1040" w:right="880" w:bottom="860" w:left="1040" w:header="0" w:footer="619" w:gutter="0"/>
          <w:cols w:space="720"/>
        </w:sectPr>
      </w:pPr>
    </w:p>
    <w:p w14:paraId="3ECE0307" w14:textId="77777777" w:rsidR="00DE442C" w:rsidRDefault="00000000">
      <w:pPr>
        <w:pStyle w:val="Corpotesto"/>
        <w:spacing w:before="108" w:line="170" w:lineRule="auto"/>
        <w:ind w:left="230" w:right="273" w:firstLine="0"/>
      </w:pPr>
      <w:r>
        <w:rPr>
          <w:color w:val="231F20"/>
        </w:rPr>
        <w:lastRenderedPageBreak/>
        <w:t>barista</w:t>
      </w:r>
      <w:r>
        <w:rPr>
          <w:color w:val="231F20"/>
          <w:spacing w:val="-6"/>
        </w:rPr>
        <w:t xml:space="preserve"> </w:t>
      </w:r>
      <w:r>
        <w:rPr>
          <w:color w:val="231F20"/>
        </w:rPr>
        <w:t>per</w:t>
      </w:r>
      <w:r>
        <w:rPr>
          <w:color w:val="231F20"/>
          <w:spacing w:val="-6"/>
        </w:rPr>
        <w:t xml:space="preserve"> </w:t>
      </w:r>
      <w:r>
        <w:rPr>
          <w:color w:val="231F20"/>
        </w:rPr>
        <w:t>sgraffignare</w:t>
      </w:r>
      <w:r>
        <w:rPr>
          <w:color w:val="231F20"/>
          <w:spacing w:val="-6"/>
        </w:rPr>
        <w:t xml:space="preserve"> </w:t>
      </w:r>
      <w:r>
        <w:rPr>
          <w:color w:val="231F20"/>
        </w:rPr>
        <w:t>una</w:t>
      </w:r>
      <w:r>
        <w:rPr>
          <w:color w:val="231F20"/>
          <w:spacing w:val="-6"/>
        </w:rPr>
        <w:t xml:space="preserve"> </w:t>
      </w:r>
      <w:r>
        <w:rPr>
          <w:color w:val="231F20"/>
        </w:rPr>
        <w:t>pasta</w:t>
      </w:r>
      <w:r>
        <w:rPr>
          <w:color w:val="231F20"/>
          <w:spacing w:val="-6"/>
        </w:rPr>
        <w:t xml:space="preserve"> </w:t>
      </w:r>
      <w:r>
        <w:rPr>
          <w:color w:val="231F20"/>
        </w:rPr>
        <w:t>dal</w:t>
      </w:r>
      <w:r>
        <w:rPr>
          <w:color w:val="231F20"/>
          <w:spacing w:val="-6"/>
        </w:rPr>
        <w:t xml:space="preserve"> </w:t>
      </w:r>
      <w:r>
        <w:rPr>
          <w:color w:val="231F20"/>
        </w:rPr>
        <w:t>vassoio</w:t>
      </w:r>
      <w:r>
        <w:rPr>
          <w:color w:val="231F20"/>
          <w:spacing w:val="-6"/>
        </w:rPr>
        <w:t xml:space="preserve"> </w:t>
      </w:r>
      <w:r>
        <w:rPr>
          <w:color w:val="231F20"/>
        </w:rPr>
        <w:t>di</w:t>
      </w:r>
      <w:r>
        <w:rPr>
          <w:color w:val="231F20"/>
          <w:spacing w:val="-6"/>
        </w:rPr>
        <w:t xml:space="preserve"> </w:t>
      </w:r>
      <w:r>
        <w:rPr>
          <w:color w:val="231F20"/>
        </w:rPr>
        <w:t>cartone</w:t>
      </w:r>
      <w:r>
        <w:rPr>
          <w:color w:val="231F20"/>
          <w:spacing w:val="-6"/>
        </w:rPr>
        <w:t xml:space="preserve"> </w:t>
      </w:r>
      <w:r>
        <w:rPr>
          <w:color w:val="231F20"/>
        </w:rPr>
        <w:t>ap- poggiato accanto alla macchina del caffè. Eppure, in quella odierna</w:t>
      </w:r>
      <w:r>
        <w:rPr>
          <w:color w:val="231F20"/>
          <w:spacing w:val="-14"/>
        </w:rPr>
        <w:t xml:space="preserve"> </w:t>
      </w:r>
      <w:r>
        <w:rPr>
          <w:color w:val="231F20"/>
        </w:rPr>
        <w:t>visione,</w:t>
      </w:r>
      <w:r>
        <w:rPr>
          <w:color w:val="231F20"/>
          <w:spacing w:val="-13"/>
        </w:rPr>
        <w:t xml:space="preserve"> </w:t>
      </w:r>
      <w:r>
        <w:rPr>
          <w:color w:val="231F20"/>
        </w:rPr>
        <w:t>si</w:t>
      </w:r>
      <w:r>
        <w:rPr>
          <w:color w:val="231F20"/>
          <w:spacing w:val="-14"/>
        </w:rPr>
        <w:t xml:space="preserve"> </w:t>
      </w:r>
      <w:r>
        <w:rPr>
          <w:color w:val="231F20"/>
        </w:rPr>
        <w:t>respirava</w:t>
      </w:r>
      <w:r>
        <w:rPr>
          <w:color w:val="231F20"/>
          <w:spacing w:val="-13"/>
        </w:rPr>
        <w:t xml:space="preserve"> </w:t>
      </w:r>
      <w:r>
        <w:rPr>
          <w:color w:val="231F20"/>
        </w:rPr>
        <w:t>un’aria</w:t>
      </w:r>
      <w:r>
        <w:rPr>
          <w:color w:val="231F20"/>
          <w:spacing w:val="-14"/>
        </w:rPr>
        <w:t xml:space="preserve"> </w:t>
      </w:r>
      <w:r>
        <w:rPr>
          <w:color w:val="231F20"/>
        </w:rPr>
        <w:t>di</w:t>
      </w:r>
      <w:r>
        <w:rPr>
          <w:color w:val="231F20"/>
          <w:spacing w:val="-13"/>
        </w:rPr>
        <w:t xml:space="preserve"> </w:t>
      </w:r>
      <w:r>
        <w:rPr>
          <w:color w:val="231F20"/>
        </w:rPr>
        <w:t>naturalezza</w:t>
      </w:r>
      <w:r>
        <w:rPr>
          <w:color w:val="231F20"/>
          <w:spacing w:val="-14"/>
        </w:rPr>
        <w:t xml:space="preserve"> </w:t>
      </w:r>
      <w:r>
        <w:rPr>
          <w:color w:val="231F20"/>
        </w:rPr>
        <w:t>e</w:t>
      </w:r>
      <w:r>
        <w:rPr>
          <w:color w:val="231F20"/>
          <w:spacing w:val="-13"/>
        </w:rPr>
        <w:t xml:space="preserve"> </w:t>
      </w:r>
      <w:r>
        <w:rPr>
          <w:color w:val="231F20"/>
        </w:rPr>
        <w:t>sinceri- tà</w:t>
      </w:r>
      <w:r>
        <w:rPr>
          <w:color w:val="231F20"/>
          <w:spacing w:val="-2"/>
        </w:rPr>
        <w:t xml:space="preserve"> </w:t>
      </w:r>
      <w:r>
        <w:rPr>
          <w:color w:val="231F20"/>
        </w:rPr>
        <w:t>che</w:t>
      </w:r>
      <w:r>
        <w:rPr>
          <w:color w:val="231F20"/>
          <w:spacing w:val="-2"/>
        </w:rPr>
        <w:t xml:space="preserve"> </w:t>
      </w:r>
      <w:r>
        <w:rPr>
          <w:color w:val="231F20"/>
        </w:rPr>
        <w:t>mancava</w:t>
      </w:r>
      <w:r>
        <w:rPr>
          <w:color w:val="231F20"/>
          <w:spacing w:val="-2"/>
        </w:rPr>
        <w:t xml:space="preserve"> </w:t>
      </w:r>
      <w:r>
        <w:rPr>
          <w:color w:val="231F20"/>
        </w:rPr>
        <w:t>ai</w:t>
      </w:r>
      <w:r>
        <w:rPr>
          <w:color w:val="231F20"/>
          <w:spacing w:val="-2"/>
        </w:rPr>
        <w:t xml:space="preserve"> </w:t>
      </w:r>
      <w:r>
        <w:rPr>
          <w:color w:val="231F20"/>
        </w:rPr>
        <w:t>suoi</w:t>
      </w:r>
      <w:r>
        <w:rPr>
          <w:color w:val="231F20"/>
          <w:spacing w:val="-2"/>
        </w:rPr>
        <w:t xml:space="preserve"> </w:t>
      </w:r>
      <w:r>
        <w:rPr>
          <w:color w:val="231F20"/>
        </w:rPr>
        <w:t>ricordi</w:t>
      </w:r>
      <w:r>
        <w:rPr>
          <w:color w:val="231F20"/>
          <w:spacing w:val="-2"/>
        </w:rPr>
        <w:t xml:space="preserve"> </w:t>
      </w:r>
      <w:r>
        <w:rPr>
          <w:color w:val="231F20"/>
        </w:rPr>
        <w:t>di</w:t>
      </w:r>
      <w:r>
        <w:rPr>
          <w:color w:val="231F20"/>
          <w:spacing w:val="-2"/>
        </w:rPr>
        <w:t xml:space="preserve"> </w:t>
      </w:r>
      <w:r>
        <w:rPr>
          <w:color w:val="231F20"/>
        </w:rPr>
        <w:t>bambino.</w:t>
      </w:r>
      <w:r>
        <w:rPr>
          <w:color w:val="231F20"/>
          <w:spacing w:val="-2"/>
        </w:rPr>
        <w:t xml:space="preserve"> </w:t>
      </w:r>
      <w:r>
        <w:rPr>
          <w:color w:val="231F20"/>
        </w:rPr>
        <w:t>Dov’erano</w:t>
      </w:r>
      <w:r>
        <w:rPr>
          <w:color w:val="231F20"/>
          <w:spacing w:val="-2"/>
        </w:rPr>
        <w:t xml:space="preserve"> </w:t>
      </w:r>
      <w:r>
        <w:rPr>
          <w:color w:val="231F20"/>
        </w:rPr>
        <w:t>finite la</w:t>
      </w:r>
      <w:r>
        <w:rPr>
          <w:color w:val="231F20"/>
          <w:spacing w:val="-6"/>
        </w:rPr>
        <w:t xml:space="preserve"> </w:t>
      </w:r>
      <w:r>
        <w:rPr>
          <w:color w:val="231F20"/>
        </w:rPr>
        <w:t>disperazione,</w:t>
      </w:r>
      <w:r>
        <w:rPr>
          <w:color w:val="231F20"/>
          <w:spacing w:val="-6"/>
        </w:rPr>
        <w:t xml:space="preserve"> </w:t>
      </w:r>
      <w:r>
        <w:rPr>
          <w:color w:val="231F20"/>
        </w:rPr>
        <w:t>il</w:t>
      </w:r>
      <w:r>
        <w:rPr>
          <w:color w:val="231F20"/>
          <w:spacing w:val="-6"/>
        </w:rPr>
        <w:t xml:space="preserve"> </w:t>
      </w:r>
      <w:r>
        <w:rPr>
          <w:color w:val="231F20"/>
        </w:rPr>
        <w:t>freddo</w:t>
      </w:r>
      <w:r>
        <w:rPr>
          <w:color w:val="231F20"/>
          <w:spacing w:val="-6"/>
        </w:rPr>
        <w:t xml:space="preserve"> </w:t>
      </w:r>
      <w:r>
        <w:rPr>
          <w:color w:val="231F20"/>
        </w:rPr>
        <w:t>e</w:t>
      </w:r>
      <w:r>
        <w:rPr>
          <w:color w:val="231F20"/>
          <w:spacing w:val="-6"/>
        </w:rPr>
        <w:t xml:space="preserve"> </w:t>
      </w:r>
      <w:r>
        <w:rPr>
          <w:color w:val="231F20"/>
        </w:rPr>
        <w:t>l’avvilimento</w:t>
      </w:r>
      <w:r>
        <w:rPr>
          <w:color w:val="231F20"/>
          <w:spacing w:val="-6"/>
        </w:rPr>
        <w:t xml:space="preserve"> </w:t>
      </w:r>
      <w:r>
        <w:rPr>
          <w:color w:val="231F20"/>
        </w:rPr>
        <w:t>della</w:t>
      </w:r>
      <w:r>
        <w:rPr>
          <w:color w:val="231F20"/>
          <w:spacing w:val="-6"/>
        </w:rPr>
        <w:t xml:space="preserve"> </w:t>
      </w:r>
      <w:r>
        <w:rPr>
          <w:color w:val="231F20"/>
        </w:rPr>
        <w:t>sua</w:t>
      </w:r>
      <w:r>
        <w:rPr>
          <w:color w:val="231F20"/>
          <w:spacing w:val="-6"/>
        </w:rPr>
        <w:t xml:space="preserve"> </w:t>
      </w:r>
      <w:r>
        <w:rPr>
          <w:color w:val="231F20"/>
        </w:rPr>
        <w:t>infanzia? Evidentemente la vita nei piccoli paesi scorreva più lenta e forse</w:t>
      </w:r>
      <w:r>
        <w:rPr>
          <w:color w:val="231F20"/>
          <w:spacing w:val="-7"/>
        </w:rPr>
        <w:t xml:space="preserve"> </w:t>
      </w:r>
      <w:r>
        <w:rPr>
          <w:color w:val="231F20"/>
        </w:rPr>
        <w:t>monotona</w:t>
      </w:r>
      <w:r>
        <w:rPr>
          <w:color w:val="231F20"/>
          <w:spacing w:val="-7"/>
        </w:rPr>
        <w:t xml:space="preserve"> </w:t>
      </w:r>
      <w:r>
        <w:rPr>
          <w:color w:val="231F20"/>
        </w:rPr>
        <w:t>ma</w:t>
      </w:r>
      <w:r>
        <w:rPr>
          <w:color w:val="231F20"/>
          <w:spacing w:val="-7"/>
        </w:rPr>
        <w:t xml:space="preserve"> </w:t>
      </w:r>
      <w:r>
        <w:rPr>
          <w:color w:val="231F20"/>
        </w:rPr>
        <w:t>ancora</w:t>
      </w:r>
      <w:r>
        <w:rPr>
          <w:color w:val="231F20"/>
          <w:spacing w:val="-7"/>
        </w:rPr>
        <w:t xml:space="preserve"> </w:t>
      </w:r>
      <w:r>
        <w:rPr>
          <w:color w:val="231F20"/>
        </w:rPr>
        <w:t>capace</w:t>
      </w:r>
      <w:r>
        <w:rPr>
          <w:color w:val="231F20"/>
          <w:spacing w:val="-7"/>
        </w:rPr>
        <w:t xml:space="preserve"> </w:t>
      </w:r>
      <w:r>
        <w:rPr>
          <w:color w:val="231F20"/>
        </w:rPr>
        <w:t>di</w:t>
      </w:r>
      <w:r>
        <w:rPr>
          <w:color w:val="231F20"/>
          <w:spacing w:val="-7"/>
        </w:rPr>
        <w:t xml:space="preserve"> </w:t>
      </w:r>
      <w:r>
        <w:rPr>
          <w:color w:val="231F20"/>
        </w:rPr>
        <w:t>elevare</w:t>
      </w:r>
      <w:r>
        <w:rPr>
          <w:color w:val="231F20"/>
          <w:spacing w:val="-7"/>
        </w:rPr>
        <w:t xml:space="preserve"> </w:t>
      </w:r>
      <w:r>
        <w:rPr>
          <w:color w:val="231F20"/>
        </w:rPr>
        <w:t>barriere</w:t>
      </w:r>
      <w:r>
        <w:rPr>
          <w:color w:val="231F20"/>
          <w:spacing w:val="-7"/>
        </w:rPr>
        <w:t xml:space="preserve"> </w:t>
      </w:r>
      <w:r>
        <w:rPr>
          <w:color w:val="231F20"/>
        </w:rPr>
        <w:t>contro la solitudine, l’alienazione e il disprezzo di sé e degli altri ormai comuni nelle più grandi metropoli.</w:t>
      </w:r>
    </w:p>
    <w:p w14:paraId="0056EDCD" w14:textId="77777777" w:rsidR="00DE442C" w:rsidRDefault="00000000">
      <w:pPr>
        <w:pStyle w:val="Corpotesto"/>
        <w:spacing w:before="12" w:line="170" w:lineRule="auto"/>
        <w:ind w:left="230" w:right="274"/>
      </w:pPr>
      <w:r>
        <w:rPr>
          <w:color w:val="231F20"/>
        </w:rPr>
        <w:t>In ogni caso Guido sarebbe tornato di corsa alla suite dell’”Hotel Hassler“, se solo avesse potuto. La sana e naturale vita dei villici non lo interessava affatto.</w:t>
      </w:r>
    </w:p>
    <w:p w14:paraId="21ED852D" w14:textId="77777777" w:rsidR="00DE442C" w:rsidRDefault="00000000">
      <w:pPr>
        <w:pStyle w:val="Corpotesto"/>
        <w:spacing w:before="4" w:line="170" w:lineRule="auto"/>
        <w:ind w:left="230" w:right="273"/>
      </w:pPr>
      <w:r>
        <w:rPr>
          <w:color w:val="231F20"/>
        </w:rPr>
        <w:t>Antonio gli sedeva di fronte e Guido, seppur perso nei propri pensieri, non aveva mai smesso di fingere interes-</w:t>
      </w:r>
      <w:r>
        <w:rPr>
          <w:color w:val="231F20"/>
          <w:spacing w:val="80"/>
        </w:rPr>
        <w:t xml:space="preserve"> </w:t>
      </w:r>
      <w:r>
        <w:rPr>
          <w:color w:val="231F20"/>
        </w:rPr>
        <w:t>se ai progetti idioti e senza prospettive che l’altro gli stava elencando.</w:t>
      </w:r>
      <w:r>
        <w:rPr>
          <w:color w:val="231F20"/>
          <w:spacing w:val="-14"/>
        </w:rPr>
        <w:t xml:space="preserve"> </w:t>
      </w:r>
      <w:r>
        <w:rPr>
          <w:color w:val="231F20"/>
        </w:rPr>
        <w:t>L’ultimo</w:t>
      </w:r>
      <w:r>
        <w:rPr>
          <w:color w:val="231F20"/>
          <w:spacing w:val="-14"/>
        </w:rPr>
        <w:t xml:space="preserve"> </w:t>
      </w:r>
      <w:r>
        <w:rPr>
          <w:color w:val="231F20"/>
        </w:rPr>
        <w:t>in</w:t>
      </w:r>
      <w:r>
        <w:rPr>
          <w:color w:val="231F20"/>
          <w:spacing w:val="-14"/>
        </w:rPr>
        <w:t xml:space="preserve"> </w:t>
      </w:r>
      <w:r>
        <w:rPr>
          <w:color w:val="231F20"/>
        </w:rPr>
        <w:t>ordine</w:t>
      </w:r>
      <w:r>
        <w:rPr>
          <w:color w:val="231F20"/>
          <w:spacing w:val="-13"/>
        </w:rPr>
        <w:t xml:space="preserve"> </w:t>
      </w:r>
      <w:r>
        <w:rPr>
          <w:color w:val="231F20"/>
        </w:rPr>
        <w:t>di</w:t>
      </w:r>
      <w:r>
        <w:rPr>
          <w:color w:val="231F20"/>
          <w:spacing w:val="-14"/>
        </w:rPr>
        <w:t xml:space="preserve"> </w:t>
      </w:r>
      <w:r>
        <w:rPr>
          <w:color w:val="231F20"/>
        </w:rPr>
        <w:t>idiozia</w:t>
      </w:r>
      <w:r>
        <w:rPr>
          <w:color w:val="231F20"/>
          <w:spacing w:val="-14"/>
        </w:rPr>
        <w:t xml:space="preserve"> </w:t>
      </w:r>
      <w:r>
        <w:rPr>
          <w:color w:val="231F20"/>
        </w:rPr>
        <w:t>consisteva</w:t>
      </w:r>
      <w:r>
        <w:rPr>
          <w:color w:val="231F20"/>
          <w:spacing w:val="-14"/>
        </w:rPr>
        <w:t xml:space="preserve"> </w:t>
      </w:r>
      <w:r>
        <w:rPr>
          <w:color w:val="231F20"/>
        </w:rPr>
        <w:t>nella</w:t>
      </w:r>
      <w:r>
        <w:rPr>
          <w:color w:val="231F20"/>
          <w:spacing w:val="-13"/>
        </w:rPr>
        <w:t xml:space="preserve"> </w:t>
      </w:r>
      <w:r>
        <w:rPr>
          <w:color w:val="231F20"/>
        </w:rPr>
        <w:t>cre- azione di un liquore del Parco da vendersi in appropriate bottiglie</w:t>
      </w:r>
      <w:r>
        <w:rPr>
          <w:color w:val="231F20"/>
          <w:spacing w:val="-1"/>
        </w:rPr>
        <w:t xml:space="preserve"> </w:t>
      </w:r>
      <w:r>
        <w:rPr>
          <w:color w:val="231F20"/>
        </w:rPr>
        <w:t>a</w:t>
      </w:r>
      <w:r>
        <w:rPr>
          <w:color w:val="231F20"/>
          <w:spacing w:val="-1"/>
        </w:rPr>
        <w:t xml:space="preserve"> </w:t>
      </w:r>
      <w:r>
        <w:rPr>
          <w:color w:val="231F20"/>
        </w:rPr>
        <w:t>forma</w:t>
      </w:r>
      <w:r>
        <w:rPr>
          <w:color w:val="231F20"/>
          <w:spacing w:val="-1"/>
        </w:rPr>
        <w:t xml:space="preserve"> </w:t>
      </w:r>
      <w:r>
        <w:rPr>
          <w:color w:val="231F20"/>
        </w:rPr>
        <w:t>di</w:t>
      </w:r>
      <w:r>
        <w:rPr>
          <w:color w:val="231F20"/>
          <w:spacing w:val="-1"/>
        </w:rPr>
        <w:t xml:space="preserve"> </w:t>
      </w:r>
      <w:r>
        <w:rPr>
          <w:color w:val="231F20"/>
        </w:rPr>
        <w:t>orso.</w:t>
      </w:r>
      <w:r>
        <w:rPr>
          <w:color w:val="231F20"/>
          <w:spacing w:val="-1"/>
        </w:rPr>
        <w:t xml:space="preserve"> </w:t>
      </w:r>
      <w:r>
        <w:rPr>
          <w:color w:val="231F20"/>
        </w:rPr>
        <w:t>Certamente</w:t>
      </w:r>
      <w:r>
        <w:rPr>
          <w:color w:val="231F20"/>
          <w:spacing w:val="-1"/>
        </w:rPr>
        <w:t xml:space="preserve"> </w:t>
      </w:r>
      <w:r>
        <w:rPr>
          <w:color w:val="231F20"/>
        </w:rPr>
        <w:t>i</w:t>
      </w:r>
      <w:r>
        <w:rPr>
          <w:color w:val="231F20"/>
          <w:spacing w:val="-1"/>
        </w:rPr>
        <w:t xml:space="preserve"> </w:t>
      </w:r>
      <w:r>
        <w:rPr>
          <w:color w:val="231F20"/>
        </w:rPr>
        <w:t>turisti</w:t>
      </w:r>
      <w:r>
        <w:rPr>
          <w:color w:val="231F20"/>
          <w:spacing w:val="-1"/>
        </w:rPr>
        <w:t xml:space="preserve"> </w:t>
      </w:r>
      <w:r>
        <w:rPr>
          <w:color w:val="231F20"/>
        </w:rPr>
        <w:t>avrebbero</w:t>
      </w:r>
      <w:r>
        <w:rPr>
          <w:color w:val="231F20"/>
          <w:spacing w:val="-1"/>
        </w:rPr>
        <w:t xml:space="preserve"> </w:t>
      </w:r>
      <w:r>
        <w:rPr>
          <w:color w:val="231F20"/>
        </w:rPr>
        <w:t>fat- to la fila per accaparrarsele. D’altra parte in posti come San Marino, Venezia e San Gimignano non facevano forse soldi vendendo bottiglie di vino dalle forme più svariate con gli appositi</w:t>
      </w:r>
      <w:r>
        <w:rPr>
          <w:color w:val="231F20"/>
          <w:spacing w:val="-13"/>
        </w:rPr>
        <w:t xml:space="preserve"> </w:t>
      </w:r>
      <w:r>
        <w:rPr>
          <w:color w:val="231F20"/>
        </w:rPr>
        <w:t>bicchieri</w:t>
      </w:r>
      <w:r>
        <w:rPr>
          <w:color w:val="231F20"/>
          <w:spacing w:val="-13"/>
        </w:rPr>
        <w:t xml:space="preserve"> </w:t>
      </w:r>
      <w:r>
        <w:rPr>
          <w:color w:val="231F20"/>
        </w:rPr>
        <w:t>appesi</w:t>
      </w:r>
      <w:r>
        <w:rPr>
          <w:color w:val="231F20"/>
          <w:spacing w:val="-13"/>
        </w:rPr>
        <w:t xml:space="preserve"> </w:t>
      </w:r>
      <w:r>
        <w:rPr>
          <w:color w:val="231F20"/>
        </w:rPr>
        <w:t>al</w:t>
      </w:r>
      <w:r>
        <w:rPr>
          <w:color w:val="231F20"/>
          <w:spacing w:val="-13"/>
        </w:rPr>
        <w:t xml:space="preserve"> </w:t>
      </w:r>
      <w:r>
        <w:rPr>
          <w:color w:val="231F20"/>
        </w:rPr>
        <w:t>collo,</w:t>
      </w:r>
      <w:r>
        <w:rPr>
          <w:color w:val="231F20"/>
          <w:spacing w:val="-13"/>
        </w:rPr>
        <w:t xml:space="preserve"> </w:t>
      </w:r>
      <w:r>
        <w:rPr>
          <w:color w:val="231F20"/>
        </w:rPr>
        <w:t>spade</w:t>
      </w:r>
      <w:r>
        <w:rPr>
          <w:color w:val="231F20"/>
          <w:spacing w:val="-13"/>
        </w:rPr>
        <w:t xml:space="preserve"> </w:t>
      </w:r>
      <w:r>
        <w:rPr>
          <w:color w:val="231F20"/>
        </w:rPr>
        <w:t>e</w:t>
      </w:r>
      <w:r>
        <w:rPr>
          <w:color w:val="231F20"/>
          <w:spacing w:val="-13"/>
        </w:rPr>
        <w:t xml:space="preserve"> </w:t>
      </w:r>
      <w:r>
        <w:rPr>
          <w:color w:val="231F20"/>
        </w:rPr>
        <w:t>balestre</w:t>
      </w:r>
      <w:r>
        <w:rPr>
          <w:color w:val="231F20"/>
          <w:spacing w:val="-13"/>
        </w:rPr>
        <w:t xml:space="preserve"> </w:t>
      </w:r>
      <w:r>
        <w:rPr>
          <w:color w:val="231F20"/>
        </w:rPr>
        <w:t>da</w:t>
      </w:r>
      <w:r>
        <w:rPr>
          <w:color w:val="231F20"/>
          <w:spacing w:val="-13"/>
        </w:rPr>
        <w:t xml:space="preserve"> </w:t>
      </w:r>
      <w:r>
        <w:rPr>
          <w:color w:val="231F20"/>
        </w:rPr>
        <w:t>mettere in</w:t>
      </w:r>
      <w:r>
        <w:rPr>
          <w:color w:val="231F20"/>
          <w:spacing w:val="-5"/>
        </w:rPr>
        <w:t xml:space="preserve"> </w:t>
      </w:r>
      <w:r>
        <w:rPr>
          <w:color w:val="231F20"/>
        </w:rPr>
        <w:t>mostra</w:t>
      </w:r>
      <w:r>
        <w:rPr>
          <w:color w:val="231F20"/>
          <w:spacing w:val="-5"/>
        </w:rPr>
        <w:t xml:space="preserve"> </w:t>
      </w:r>
      <w:r>
        <w:rPr>
          <w:color w:val="231F20"/>
        </w:rPr>
        <w:t>sui</w:t>
      </w:r>
      <w:r>
        <w:rPr>
          <w:color w:val="231F20"/>
          <w:spacing w:val="-5"/>
        </w:rPr>
        <w:t xml:space="preserve"> </w:t>
      </w:r>
      <w:r>
        <w:rPr>
          <w:color w:val="231F20"/>
        </w:rPr>
        <w:t>finti</w:t>
      </w:r>
      <w:r>
        <w:rPr>
          <w:color w:val="231F20"/>
          <w:spacing w:val="-5"/>
        </w:rPr>
        <w:t xml:space="preserve"> </w:t>
      </w:r>
      <w:r>
        <w:rPr>
          <w:color w:val="231F20"/>
        </w:rPr>
        <w:t>camini</w:t>
      </w:r>
      <w:r>
        <w:rPr>
          <w:color w:val="231F20"/>
          <w:spacing w:val="-5"/>
        </w:rPr>
        <w:t xml:space="preserve"> </w:t>
      </w:r>
      <w:r>
        <w:rPr>
          <w:color w:val="231F20"/>
        </w:rPr>
        <w:t>dei</w:t>
      </w:r>
      <w:r>
        <w:rPr>
          <w:color w:val="231F20"/>
          <w:spacing w:val="-5"/>
        </w:rPr>
        <w:t xml:space="preserve"> </w:t>
      </w:r>
      <w:r>
        <w:rPr>
          <w:color w:val="231F20"/>
        </w:rPr>
        <w:t>moderni</w:t>
      </w:r>
      <w:r>
        <w:rPr>
          <w:color w:val="231F20"/>
          <w:spacing w:val="-5"/>
        </w:rPr>
        <w:t xml:space="preserve"> </w:t>
      </w:r>
      <w:r>
        <w:rPr>
          <w:color w:val="231F20"/>
        </w:rPr>
        <w:t>condomini</w:t>
      </w:r>
      <w:r>
        <w:rPr>
          <w:color w:val="231F20"/>
          <w:spacing w:val="-5"/>
        </w:rPr>
        <w:t xml:space="preserve"> </w:t>
      </w:r>
      <w:r>
        <w:rPr>
          <w:color w:val="231F20"/>
        </w:rPr>
        <w:t>e</w:t>
      </w:r>
      <w:r>
        <w:rPr>
          <w:color w:val="231F20"/>
          <w:spacing w:val="-5"/>
        </w:rPr>
        <w:t xml:space="preserve"> </w:t>
      </w:r>
      <w:r>
        <w:rPr>
          <w:color w:val="231F20"/>
        </w:rPr>
        <w:t>gondole fatte con vongole e cozze?</w:t>
      </w:r>
    </w:p>
    <w:p w14:paraId="301ACF90" w14:textId="77777777" w:rsidR="00DE442C" w:rsidRDefault="00000000">
      <w:pPr>
        <w:spacing w:before="15" w:line="170" w:lineRule="auto"/>
        <w:ind w:left="230" w:right="274" w:firstLine="283"/>
        <w:jc w:val="both"/>
      </w:pPr>
      <w:r>
        <w:rPr>
          <w:color w:val="231F20"/>
        </w:rPr>
        <w:t>Guido</w:t>
      </w:r>
      <w:r>
        <w:rPr>
          <w:color w:val="231F20"/>
          <w:spacing w:val="-12"/>
        </w:rPr>
        <w:t xml:space="preserve"> </w:t>
      </w:r>
      <w:r>
        <w:rPr>
          <w:color w:val="231F20"/>
        </w:rPr>
        <w:t>sorrideva</w:t>
      </w:r>
      <w:r>
        <w:rPr>
          <w:color w:val="231F20"/>
          <w:spacing w:val="-12"/>
        </w:rPr>
        <w:t xml:space="preserve"> </w:t>
      </w:r>
      <w:r>
        <w:rPr>
          <w:color w:val="231F20"/>
        </w:rPr>
        <w:t>e</w:t>
      </w:r>
      <w:r>
        <w:rPr>
          <w:color w:val="231F20"/>
          <w:spacing w:val="-12"/>
        </w:rPr>
        <w:t xml:space="preserve"> </w:t>
      </w:r>
      <w:r>
        <w:rPr>
          <w:color w:val="231F20"/>
        </w:rPr>
        <w:t>annuiva</w:t>
      </w:r>
      <w:r>
        <w:rPr>
          <w:color w:val="231F20"/>
          <w:spacing w:val="-12"/>
        </w:rPr>
        <w:t xml:space="preserve"> </w:t>
      </w:r>
      <w:r>
        <w:rPr>
          <w:color w:val="231F20"/>
        </w:rPr>
        <w:t>interessato,</w:t>
      </w:r>
      <w:r>
        <w:rPr>
          <w:color w:val="231F20"/>
          <w:spacing w:val="-12"/>
        </w:rPr>
        <w:t xml:space="preserve"> </w:t>
      </w:r>
      <w:r>
        <w:rPr>
          <w:color w:val="231F20"/>
        </w:rPr>
        <w:t>mentre</w:t>
      </w:r>
      <w:r>
        <w:rPr>
          <w:color w:val="231F20"/>
          <w:spacing w:val="-12"/>
        </w:rPr>
        <w:t xml:space="preserve"> </w:t>
      </w:r>
      <w:r>
        <w:rPr>
          <w:color w:val="231F20"/>
        </w:rPr>
        <w:t>il</w:t>
      </w:r>
      <w:r>
        <w:rPr>
          <w:color w:val="231F20"/>
          <w:spacing w:val="-12"/>
        </w:rPr>
        <w:t xml:space="preserve"> </w:t>
      </w:r>
      <w:r>
        <w:rPr>
          <w:color w:val="231F20"/>
        </w:rPr>
        <w:t>disprez- zo rimaneva accuratamente celato entro i confini della pro- pria mente. «</w:t>
      </w:r>
      <w:r>
        <w:rPr>
          <w:i/>
          <w:color w:val="231F20"/>
        </w:rPr>
        <w:t>Ma perché gli idioti hanno sempre come modello solo altri idioti?</w:t>
      </w:r>
      <w:r>
        <w:rPr>
          <w:color w:val="231F20"/>
        </w:rPr>
        <w:t>».</w:t>
      </w:r>
    </w:p>
    <w:p w14:paraId="0F99A2BA" w14:textId="77777777" w:rsidR="00DE442C" w:rsidRDefault="00000000">
      <w:pPr>
        <w:pStyle w:val="Corpotesto"/>
        <w:spacing w:before="5" w:line="170" w:lineRule="auto"/>
        <w:ind w:left="230" w:right="275"/>
      </w:pPr>
      <w:r>
        <w:rPr>
          <w:color w:val="231F20"/>
          <w:spacing w:val="-4"/>
        </w:rPr>
        <w:t>Approfittò</w:t>
      </w:r>
      <w:r>
        <w:rPr>
          <w:color w:val="231F20"/>
          <w:spacing w:val="-6"/>
        </w:rPr>
        <w:t xml:space="preserve"> </w:t>
      </w:r>
      <w:r>
        <w:rPr>
          <w:color w:val="231F20"/>
          <w:spacing w:val="-4"/>
        </w:rPr>
        <w:t>di</w:t>
      </w:r>
      <w:r>
        <w:rPr>
          <w:color w:val="231F20"/>
          <w:spacing w:val="-6"/>
        </w:rPr>
        <w:t xml:space="preserve"> </w:t>
      </w:r>
      <w:r>
        <w:rPr>
          <w:color w:val="231F20"/>
          <w:spacing w:val="-4"/>
        </w:rPr>
        <w:t>una</w:t>
      </w:r>
      <w:r>
        <w:rPr>
          <w:color w:val="231F20"/>
          <w:spacing w:val="-6"/>
        </w:rPr>
        <w:t xml:space="preserve"> </w:t>
      </w:r>
      <w:r>
        <w:rPr>
          <w:color w:val="231F20"/>
          <w:spacing w:val="-4"/>
        </w:rPr>
        <w:t>pausa</w:t>
      </w:r>
      <w:r>
        <w:rPr>
          <w:color w:val="231F20"/>
          <w:spacing w:val="-6"/>
        </w:rPr>
        <w:t xml:space="preserve"> </w:t>
      </w:r>
      <w:r>
        <w:rPr>
          <w:color w:val="231F20"/>
          <w:spacing w:val="-4"/>
        </w:rPr>
        <w:t>nei</w:t>
      </w:r>
      <w:r>
        <w:rPr>
          <w:color w:val="231F20"/>
          <w:spacing w:val="-6"/>
        </w:rPr>
        <w:t xml:space="preserve"> </w:t>
      </w:r>
      <w:r>
        <w:rPr>
          <w:color w:val="231F20"/>
          <w:spacing w:val="-4"/>
        </w:rPr>
        <w:t>vaneggiamenti</w:t>
      </w:r>
      <w:r>
        <w:rPr>
          <w:color w:val="231F20"/>
          <w:spacing w:val="-6"/>
        </w:rPr>
        <w:t xml:space="preserve"> </w:t>
      </w:r>
      <w:r>
        <w:rPr>
          <w:color w:val="231F20"/>
          <w:spacing w:val="-4"/>
        </w:rPr>
        <w:t>di</w:t>
      </w:r>
      <w:r>
        <w:rPr>
          <w:color w:val="231F20"/>
          <w:spacing w:val="-6"/>
        </w:rPr>
        <w:t xml:space="preserve"> </w:t>
      </w:r>
      <w:r>
        <w:rPr>
          <w:color w:val="231F20"/>
          <w:spacing w:val="-4"/>
        </w:rPr>
        <w:t>Antonio</w:t>
      </w:r>
      <w:r>
        <w:rPr>
          <w:color w:val="231F20"/>
          <w:spacing w:val="-6"/>
        </w:rPr>
        <w:t xml:space="preserve"> </w:t>
      </w:r>
      <w:r>
        <w:rPr>
          <w:color w:val="231F20"/>
          <w:spacing w:val="-4"/>
        </w:rPr>
        <w:t xml:space="preserve">per </w:t>
      </w:r>
      <w:r>
        <w:rPr>
          <w:color w:val="231F20"/>
        </w:rPr>
        <w:t>riportare</w:t>
      </w:r>
      <w:r>
        <w:rPr>
          <w:color w:val="231F20"/>
          <w:spacing w:val="-1"/>
        </w:rPr>
        <w:t xml:space="preserve"> </w:t>
      </w:r>
      <w:r>
        <w:rPr>
          <w:color w:val="231F20"/>
        </w:rPr>
        <w:t>la</w:t>
      </w:r>
      <w:r>
        <w:rPr>
          <w:color w:val="231F20"/>
          <w:spacing w:val="-1"/>
        </w:rPr>
        <w:t xml:space="preserve"> </w:t>
      </w:r>
      <w:r>
        <w:rPr>
          <w:color w:val="231F20"/>
        </w:rPr>
        <w:t>conversazione</w:t>
      </w:r>
      <w:r>
        <w:rPr>
          <w:color w:val="231F20"/>
          <w:spacing w:val="-1"/>
        </w:rPr>
        <w:t xml:space="preserve"> </w:t>
      </w:r>
      <w:r>
        <w:rPr>
          <w:color w:val="231F20"/>
        </w:rPr>
        <w:t>su</w:t>
      </w:r>
      <w:r>
        <w:rPr>
          <w:color w:val="231F20"/>
          <w:spacing w:val="-1"/>
        </w:rPr>
        <w:t xml:space="preserve"> </w:t>
      </w:r>
      <w:r>
        <w:rPr>
          <w:color w:val="231F20"/>
        </w:rPr>
        <w:t>argomenti</w:t>
      </w:r>
      <w:r>
        <w:rPr>
          <w:color w:val="231F20"/>
          <w:spacing w:val="-1"/>
        </w:rPr>
        <w:t xml:space="preserve"> </w:t>
      </w:r>
      <w:r>
        <w:rPr>
          <w:color w:val="231F20"/>
        </w:rPr>
        <w:t>più</w:t>
      </w:r>
      <w:r>
        <w:rPr>
          <w:color w:val="231F20"/>
          <w:spacing w:val="-1"/>
        </w:rPr>
        <w:t xml:space="preserve"> </w:t>
      </w:r>
      <w:r>
        <w:rPr>
          <w:color w:val="231F20"/>
        </w:rPr>
        <w:t>interessanti.</w:t>
      </w:r>
    </w:p>
    <w:p w14:paraId="14048421" w14:textId="77777777" w:rsidR="00DE442C" w:rsidRDefault="00000000">
      <w:pPr>
        <w:pStyle w:val="Corpotesto"/>
        <w:spacing w:line="240" w:lineRule="exact"/>
        <w:ind w:left="513" w:firstLine="0"/>
      </w:pPr>
      <w:r>
        <w:rPr>
          <w:color w:val="231F20"/>
        </w:rPr>
        <w:t xml:space="preserve">«Hai riparato il </w:t>
      </w:r>
      <w:r>
        <w:rPr>
          <w:color w:val="231F20"/>
          <w:spacing w:val="-2"/>
        </w:rPr>
        <w:t>televisore?».</w:t>
      </w:r>
    </w:p>
    <w:p w14:paraId="0C4D8F34" w14:textId="77777777" w:rsidR="00DE442C" w:rsidRDefault="00000000">
      <w:pPr>
        <w:pStyle w:val="Corpotesto"/>
        <w:spacing w:before="23" w:line="170" w:lineRule="auto"/>
        <w:ind w:left="230" w:right="273"/>
      </w:pPr>
      <w:r>
        <w:rPr>
          <w:color w:val="231F20"/>
        </w:rPr>
        <w:t>«Riparato un cazzo!» sbottò Antonio picchiando sulla formica il suo secondo bicchiere di Stock 84, anche quello ormai alla fine «Il tecnico che ho chiamato ha detto che non aveva</w:t>
      </w:r>
      <w:r>
        <w:rPr>
          <w:color w:val="231F20"/>
          <w:spacing w:val="-8"/>
        </w:rPr>
        <w:t xml:space="preserve"> </w:t>
      </w:r>
      <w:r>
        <w:rPr>
          <w:color w:val="231F20"/>
        </w:rPr>
        <w:t>mai</w:t>
      </w:r>
      <w:r>
        <w:rPr>
          <w:color w:val="231F20"/>
          <w:spacing w:val="-8"/>
        </w:rPr>
        <w:t xml:space="preserve"> </w:t>
      </w:r>
      <w:r>
        <w:rPr>
          <w:color w:val="231F20"/>
        </w:rPr>
        <w:t>visto</w:t>
      </w:r>
      <w:r>
        <w:rPr>
          <w:color w:val="231F20"/>
          <w:spacing w:val="-8"/>
        </w:rPr>
        <w:t xml:space="preserve"> </w:t>
      </w:r>
      <w:r>
        <w:rPr>
          <w:color w:val="231F20"/>
        </w:rPr>
        <w:t>nulla</w:t>
      </w:r>
      <w:r>
        <w:rPr>
          <w:color w:val="231F20"/>
          <w:spacing w:val="-8"/>
        </w:rPr>
        <w:t xml:space="preserve"> </w:t>
      </w:r>
      <w:r>
        <w:rPr>
          <w:color w:val="231F20"/>
        </w:rPr>
        <w:t>di</w:t>
      </w:r>
      <w:r>
        <w:rPr>
          <w:color w:val="231F20"/>
          <w:spacing w:val="-8"/>
        </w:rPr>
        <w:t xml:space="preserve"> </w:t>
      </w:r>
      <w:r>
        <w:rPr>
          <w:color w:val="231F20"/>
        </w:rPr>
        <w:t>simile.</w:t>
      </w:r>
      <w:r>
        <w:rPr>
          <w:color w:val="231F20"/>
          <w:spacing w:val="-8"/>
        </w:rPr>
        <w:t xml:space="preserve"> </w:t>
      </w:r>
      <w:r>
        <w:rPr>
          <w:color w:val="231F20"/>
        </w:rPr>
        <w:t>Non</w:t>
      </w:r>
      <w:r>
        <w:rPr>
          <w:color w:val="231F20"/>
          <w:spacing w:val="-8"/>
        </w:rPr>
        <w:t xml:space="preserve"> </w:t>
      </w:r>
      <w:r>
        <w:rPr>
          <w:color w:val="231F20"/>
        </w:rPr>
        <w:t>c’è</w:t>
      </w:r>
      <w:r>
        <w:rPr>
          <w:color w:val="231F20"/>
          <w:spacing w:val="-8"/>
        </w:rPr>
        <w:t xml:space="preserve"> </w:t>
      </w:r>
      <w:r>
        <w:rPr>
          <w:color w:val="231F20"/>
        </w:rPr>
        <w:t>rimasto</w:t>
      </w:r>
      <w:r>
        <w:rPr>
          <w:color w:val="231F20"/>
          <w:spacing w:val="-8"/>
        </w:rPr>
        <w:t xml:space="preserve"> </w:t>
      </w:r>
      <w:r>
        <w:rPr>
          <w:color w:val="231F20"/>
        </w:rPr>
        <w:t>un</w:t>
      </w:r>
      <w:r>
        <w:rPr>
          <w:color w:val="231F20"/>
          <w:spacing w:val="-8"/>
        </w:rPr>
        <w:t xml:space="preserve"> </w:t>
      </w:r>
      <w:r>
        <w:rPr>
          <w:color w:val="231F20"/>
        </w:rPr>
        <w:t>bel</w:t>
      </w:r>
      <w:r>
        <w:rPr>
          <w:color w:val="231F20"/>
          <w:spacing w:val="-8"/>
        </w:rPr>
        <w:t xml:space="preserve"> </w:t>
      </w:r>
      <w:r>
        <w:rPr>
          <w:color w:val="231F20"/>
        </w:rPr>
        <w:t>nien- te da riparare!» rialzò il bicchiere come ripensandoci e lo scolò «Valvole, fusibili o quel cazzo che c’è dentro ‘sti te- levisori moderni. Niente, tutto fuso e distrutto. Dovremo comprarne uno nuovo! Uno grande e magari anche stereo dato</w:t>
      </w:r>
      <w:r>
        <w:rPr>
          <w:color w:val="231F20"/>
          <w:spacing w:val="5"/>
        </w:rPr>
        <w:t xml:space="preserve"> </w:t>
      </w:r>
      <w:r>
        <w:rPr>
          <w:color w:val="231F20"/>
        </w:rPr>
        <w:t>che</w:t>
      </w:r>
      <w:r>
        <w:rPr>
          <w:color w:val="231F20"/>
          <w:spacing w:val="6"/>
        </w:rPr>
        <w:t xml:space="preserve"> </w:t>
      </w:r>
      <w:r>
        <w:rPr>
          <w:color w:val="231F20"/>
        </w:rPr>
        <w:t>ci</w:t>
      </w:r>
      <w:r>
        <w:rPr>
          <w:color w:val="231F20"/>
          <w:spacing w:val="6"/>
        </w:rPr>
        <w:t xml:space="preserve"> </w:t>
      </w:r>
      <w:r>
        <w:rPr>
          <w:color w:val="231F20"/>
        </w:rPr>
        <w:t>siamo»</w:t>
      </w:r>
      <w:r>
        <w:rPr>
          <w:color w:val="231F20"/>
          <w:spacing w:val="5"/>
        </w:rPr>
        <w:t xml:space="preserve"> </w:t>
      </w:r>
      <w:r>
        <w:rPr>
          <w:color w:val="231F20"/>
        </w:rPr>
        <w:t>socchiuse</w:t>
      </w:r>
      <w:r>
        <w:rPr>
          <w:color w:val="231F20"/>
          <w:spacing w:val="6"/>
        </w:rPr>
        <w:t xml:space="preserve"> </w:t>
      </w:r>
      <w:r>
        <w:rPr>
          <w:color w:val="231F20"/>
        </w:rPr>
        <w:t>gli</w:t>
      </w:r>
      <w:r>
        <w:rPr>
          <w:color w:val="231F20"/>
          <w:spacing w:val="6"/>
        </w:rPr>
        <w:t xml:space="preserve"> </w:t>
      </w:r>
      <w:r>
        <w:rPr>
          <w:color w:val="231F20"/>
        </w:rPr>
        <w:t>occhi</w:t>
      </w:r>
      <w:r>
        <w:rPr>
          <w:color w:val="231F20"/>
          <w:spacing w:val="5"/>
        </w:rPr>
        <w:t xml:space="preserve"> </w:t>
      </w:r>
      <w:r>
        <w:rPr>
          <w:color w:val="231F20"/>
        </w:rPr>
        <w:t>con</w:t>
      </w:r>
      <w:r>
        <w:rPr>
          <w:color w:val="231F20"/>
          <w:spacing w:val="6"/>
        </w:rPr>
        <w:t xml:space="preserve"> </w:t>
      </w:r>
      <w:r>
        <w:rPr>
          <w:color w:val="231F20"/>
        </w:rPr>
        <w:t>aria</w:t>
      </w:r>
      <w:r>
        <w:rPr>
          <w:color w:val="231F20"/>
          <w:spacing w:val="6"/>
        </w:rPr>
        <w:t xml:space="preserve"> </w:t>
      </w:r>
      <w:r>
        <w:rPr>
          <w:color w:val="231F20"/>
        </w:rPr>
        <w:t>furbesca</w:t>
      </w:r>
      <w:r>
        <w:rPr>
          <w:color w:val="231F20"/>
          <w:spacing w:val="6"/>
        </w:rPr>
        <w:t xml:space="preserve"> </w:t>
      </w:r>
      <w:r>
        <w:rPr>
          <w:color w:val="231F20"/>
          <w:spacing w:val="-5"/>
        </w:rPr>
        <w:t>«so</w:t>
      </w:r>
    </w:p>
    <w:p w14:paraId="167B6D9F" w14:textId="77777777" w:rsidR="00DE442C" w:rsidRDefault="00DE442C">
      <w:pPr>
        <w:spacing w:line="170" w:lineRule="auto"/>
        <w:sectPr w:rsidR="00DE442C" w:rsidSect="002D644F">
          <w:pgSz w:w="8220" w:h="12750"/>
          <w:pgMar w:top="1040" w:right="880" w:bottom="860" w:left="1040" w:header="0" w:footer="619" w:gutter="0"/>
          <w:cols w:space="720"/>
        </w:sectPr>
      </w:pPr>
    </w:p>
    <w:p w14:paraId="18293B4A" w14:textId="77777777" w:rsidR="00DE442C" w:rsidRDefault="00000000">
      <w:pPr>
        <w:pStyle w:val="Corpotesto"/>
        <w:spacing w:before="108" w:line="170" w:lineRule="auto"/>
        <w:ind w:right="387" w:firstLine="0"/>
      </w:pPr>
      <w:r>
        <w:rPr>
          <w:color w:val="231F20"/>
        </w:rPr>
        <w:lastRenderedPageBreak/>
        <w:t>già chi dovrà pagarlo, sì lo so proprio!» annuì compiaciuto pensando alla cognata e al suo ricco marito.</w:t>
      </w:r>
    </w:p>
    <w:p w14:paraId="00D44726" w14:textId="77777777" w:rsidR="00DE442C" w:rsidRDefault="00000000">
      <w:pPr>
        <w:pStyle w:val="Corpotesto"/>
        <w:spacing w:before="3" w:line="170" w:lineRule="auto"/>
        <w:ind w:right="386"/>
      </w:pPr>
      <w:r>
        <w:rPr>
          <w:color w:val="231F20"/>
        </w:rPr>
        <w:t>Guido era venuto a conoscenza dell’incidente dalle chiacchiere da bar che nei piccoli paesi funzionano meglio di quotidiani e agenzie stampa. Incontrarne poi il protago- nista e farsi raccontare a viva voce l’accaduto non era stato un problema. Antonio era alla perenne ricerca di un palco- scenico sul quale esibirsi.</w:t>
      </w:r>
    </w:p>
    <w:p w14:paraId="6ABA384C" w14:textId="77777777" w:rsidR="00DE442C" w:rsidRDefault="00000000">
      <w:pPr>
        <w:pStyle w:val="Corpotesto"/>
        <w:spacing w:before="8" w:line="170" w:lineRule="auto"/>
        <w:ind w:right="387"/>
      </w:pPr>
      <w:r>
        <w:rPr>
          <w:color w:val="231F20"/>
        </w:rPr>
        <w:t>Nel rapporto della sera precedente Guido aveva accen- nato</w:t>
      </w:r>
      <w:r>
        <w:rPr>
          <w:color w:val="231F20"/>
          <w:spacing w:val="-6"/>
        </w:rPr>
        <w:t xml:space="preserve"> </w:t>
      </w:r>
      <w:r>
        <w:rPr>
          <w:color w:val="231F20"/>
        </w:rPr>
        <w:t>al</w:t>
      </w:r>
      <w:r>
        <w:rPr>
          <w:color w:val="231F20"/>
          <w:spacing w:val="-6"/>
        </w:rPr>
        <w:t xml:space="preserve"> </w:t>
      </w:r>
      <w:r>
        <w:rPr>
          <w:color w:val="231F20"/>
        </w:rPr>
        <w:t>fatto,</w:t>
      </w:r>
      <w:r>
        <w:rPr>
          <w:color w:val="231F20"/>
          <w:spacing w:val="-6"/>
        </w:rPr>
        <w:t xml:space="preserve"> </w:t>
      </w:r>
      <w:r>
        <w:rPr>
          <w:color w:val="231F20"/>
        </w:rPr>
        <w:t>ma</w:t>
      </w:r>
      <w:r>
        <w:rPr>
          <w:color w:val="231F20"/>
          <w:spacing w:val="-6"/>
        </w:rPr>
        <w:t xml:space="preserve"> </w:t>
      </w:r>
      <w:r>
        <w:rPr>
          <w:color w:val="231F20"/>
        </w:rPr>
        <w:t>la</w:t>
      </w:r>
      <w:r>
        <w:rPr>
          <w:color w:val="231F20"/>
          <w:spacing w:val="-6"/>
        </w:rPr>
        <w:t xml:space="preserve"> </w:t>
      </w:r>
      <w:r>
        <w:rPr>
          <w:color w:val="231F20"/>
        </w:rPr>
        <w:t>sua</w:t>
      </w:r>
      <w:r>
        <w:rPr>
          <w:color w:val="231F20"/>
          <w:spacing w:val="-6"/>
        </w:rPr>
        <w:t xml:space="preserve"> </w:t>
      </w:r>
      <w:r>
        <w:rPr>
          <w:color w:val="231F20"/>
        </w:rPr>
        <w:t>interlocutrice</w:t>
      </w:r>
      <w:r>
        <w:rPr>
          <w:color w:val="231F20"/>
          <w:spacing w:val="-6"/>
        </w:rPr>
        <w:t xml:space="preserve"> </w:t>
      </w:r>
      <w:r>
        <w:rPr>
          <w:color w:val="231F20"/>
        </w:rPr>
        <w:t>dall’accento</w:t>
      </w:r>
      <w:r>
        <w:rPr>
          <w:color w:val="231F20"/>
          <w:spacing w:val="-6"/>
        </w:rPr>
        <w:t xml:space="preserve"> </w:t>
      </w:r>
      <w:r>
        <w:rPr>
          <w:color w:val="231F20"/>
        </w:rPr>
        <w:t>inglese</w:t>
      </w:r>
      <w:r>
        <w:rPr>
          <w:color w:val="231F20"/>
          <w:spacing w:val="-6"/>
        </w:rPr>
        <w:t xml:space="preserve"> </w:t>
      </w:r>
      <w:r>
        <w:rPr>
          <w:color w:val="231F20"/>
        </w:rPr>
        <w:t>gli aveva ordinato di lasciar perdere Barrea e concentrarsi di più su Sullago. Era lì che, eventualmente, qualcosa sarebbe dovuta accadere.</w:t>
      </w:r>
    </w:p>
    <w:p w14:paraId="050E9DFF" w14:textId="77777777" w:rsidR="00DE442C" w:rsidRDefault="00000000">
      <w:pPr>
        <w:pStyle w:val="Corpotesto"/>
        <w:spacing w:before="6" w:line="170" w:lineRule="auto"/>
        <w:ind w:right="386"/>
      </w:pPr>
      <w:r>
        <w:rPr>
          <w:color w:val="231F20"/>
        </w:rPr>
        <w:t>Con gli anni Guido aveva imparato a eseguire pronta- mente</w:t>
      </w:r>
      <w:r>
        <w:rPr>
          <w:color w:val="231F20"/>
          <w:spacing w:val="-7"/>
        </w:rPr>
        <w:t xml:space="preserve"> </w:t>
      </w:r>
      <w:r>
        <w:rPr>
          <w:color w:val="231F20"/>
        </w:rPr>
        <w:t>e</w:t>
      </w:r>
      <w:r>
        <w:rPr>
          <w:color w:val="231F20"/>
          <w:spacing w:val="-7"/>
        </w:rPr>
        <w:t xml:space="preserve"> </w:t>
      </w:r>
      <w:r>
        <w:rPr>
          <w:color w:val="231F20"/>
        </w:rPr>
        <w:t>scrupolosamente</w:t>
      </w:r>
      <w:r>
        <w:rPr>
          <w:color w:val="231F20"/>
          <w:spacing w:val="-7"/>
        </w:rPr>
        <w:t xml:space="preserve"> </w:t>
      </w:r>
      <w:r>
        <w:rPr>
          <w:color w:val="231F20"/>
        </w:rPr>
        <w:t>gli</w:t>
      </w:r>
      <w:r>
        <w:rPr>
          <w:color w:val="231F20"/>
          <w:spacing w:val="-7"/>
        </w:rPr>
        <w:t xml:space="preserve"> </w:t>
      </w:r>
      <w:r>
        <w:rPr>
          <w:color w:val="231F20"/>
        </w:rPr>
        <w:t>ordini</w:t>
      </w:r>
      <w:r>
        <w:rPr>
          <w:color w:val="231F20"/>
          <w:spacing w:val="-7"/>
        </w:rPr>
        <w:t xml:space="preserve"> </w:t>
      </w:r>
      <w:r>
        <w:rPr>
          <w:color w:val="231F20"/>
        </w:rPr>
        <w:t>che</w:t>
      </w:r>
      <w:r>
        <w:rPr>
          <w:color w:val="231F20"/>
          <w:spacing w:val="-7"/>
        </w:rPr>
        <w:t xml:space="preserve"> </w:t>
      </w:r>
      <w:r>
        <w:rPr>
          <w:color w:val="231F20"/>
        </w:rPr>
        <w:t>riceveva</w:t>
      </w:r>
      <w:r>
        <w:rPr>
          <w:color w:val="231F20"/>
          <w:spacing w:val="-7"/>
        </w:rPr>
        <w:t xml:space="preserve"> </w:t>
      </w:r>
      <w:r>
        <w:rPr>
          <w:color w:val="231F20"/>
        </w:rPr>
        <w:t>per</w:t>
      </w:r>
      <w:r>
        <w:rPr>
          <w:color w:val="231F20"/>
          <w:spacing w:val="-7"/>
        </w:rPr>
        <w:t xml:space="preserve"> </w:t>
      </w:r>
      <w:r>
        <w:rPr>
          <w:color w:val="231F20"/>
        </w:rPr>
        <w:t>quanto strani e privi di senso potessero a volte sembrare. Ciò non voleva comunque dire rinunciare alle proprie intuizioni. Aveva già preso contatto con Sullago. Era stato a cena al ristorante “Al Lago” e aveva scambiato alcune parole con</w:t>
      </w:r>
      <w:r>
        <w:rPr>
          <w:color w:val="231F20"/>
          <w:spacing w:val="80"/>
        </w:rPr>
        <w:t xml:space="preserve"> </w:t>
      </w:r>
      <w:r>
        <w:rPr>
          <w:color w:val="231F20"/>
        </w:rPr>
        <w:t>il gestore che, essendo come lui forestiero e cittadino, pote- va</w:t>
      </w:r>
      <w:r>
        <w:rPr>
          <w:color w:val="231F20"/>
          <w:spacing w:val="-9"/>
        </w:rPr>
        <w:t xml:space="preserve"> </w:t>
      </w:r>
      <w:r>
        <w:rPr>
          <w:color w:val="231F20"/>
        </w:rPr>
        <w:t>capirlo</w:t>
      </w:r>
      <w:r>
        <w:rPr>
          <w:color w:val="231F20"/>
          <w:spacing w:val="-9"/>
        </w:rPr>
        <w:t xml:space="preserve"> </w:t>
      </w:r>
      <w:r>
        <w:rPr>
          <w:color w:val="231F20"/>
        </w:rPr>
        <w:t>meglio</w:t>
      </w:r>
      <w:r>
        <w:rPr>
          <w:color w:val="231F20"/>
          <w:spacing w:val="-9"/>
        </w:rPr>
        <w:t xml:space="preserve"> </w:t>
      </w:r>
      <w:r>
        <w:rPr>
          <w:color w:val="231F20"/>
        </w:rPr>
        <w:t>e</w:t>
      </w:r>
      <w:r>
        <w:rPr>
          <w:color w:val="231F20"/>
          <w:spacing w:val="-9"/>
        </w:rPr>
        <w:t xml:space="preserve"> </w:t>
      </w:r>
      <w:r>
        <w:rPr>
          <w:color w:val="231F20"/>
        </w:rPr>
        <w:t>dargli</w:t>
      </w:r>
      <w:r>
        <w:rPr>
          <w:color w:val="231F20"/>
          <w:spacing w:val="-9"/>
        </w:rPr>
        <w:t xml:space="preserve"> </w:t>
      </w:r>
      <w:r>
        <w:rPr>
          <w:color w:val="231F20"/>
        </w:rPr>
        <w:t>informazioni</w:t>
      </w:r>
      <w:r>
        <w:rPr>
          <w:color w:val="231F20"/>
          <w:spacing w:val="-9"/>
        </w:rPr>
        <w:t xml:space="preserve"> </w:t>
      </w:r>
      <w:r>
        <w:rPr>
          <w:color w:val="231F20"/>
        </w:rPr>
        <w:t>obbiettive.</w:t>
      </w:r>
      <w:r>
        <w:rPr>
          <w:color w:val="231F20"/>
          <w:spacing w:val="-9"/>
        </w:rPr>
        <w:t xml:space="preserve"> </w:t>
      </w:r>
      <w:r>
        <w:rPr>
          <w:color w:val="231F20"/>
        </w:rPr>
        <w:t>Aveva</w:t>
      </w:r>
      <w:r>
        <w:rPr>
          <w:color w:val="231F20"/>
          <w:spacing w:val="-9"/>
        </w:rPr>
        <w:t xml:space="preserve"> </w:t>
      </w:r>
      <w:r>
        <w:rPr>
          <w:color w:val="231F20"/>
        </w:rPr>
        <w:t>in programma di conoscere anche qualche vecchio residente, magari quel Gino Magnani che compariva sempre quando il discorso finiva su Sullago. Contemporaneamente però avrebbe anche seguito la pista di Barrea e del televisore esploso. Sentiva che ne avrebbe ricavato qualcosa di utile.</w:t>
      </w:r>
    </w:p>
    <w:p w14:paraId="1CCFEB2C" w14:textId="77777777" w:rsidR="00DE442C" w:rsidRDefault="00000000">
      <w:pPr>
        <w:pStyle w:val="Corpotesto"/>
        <w:spacing w:before="17" w:line="170" w:lineRule="auto"/>
        <w:ind w:right="387"/>
      </w:pPr>
      <w:r>
        <w:rPr>
          <w:color w:val="231F20"/>
        </w:rPr>
        <w:t>Era</w:t>
      </w:r>
      <w:r>
        <w:rPr>
          <w:color w:val="231F20"/>
          <w:spacing w:val="-10"/>
        </w:rPr>
        <w:t xml:space="preserve"> </w:t>
      </w:r>
      <w:r>
        <w:rPr>
          <w:color w:val="231F20"/>
        </w:rPr>
        <w:t>giunto</w:t>
      </w:r>
      <w:r>
        <w:rPr>
          <w:color w:val="231F20"/>
          <w:spacing w:val="-10"/>
        </w:rPr>
        <w:t xml:space="preserve"> </w:t>
      </w:r>
      <w:r>
        <w:rPr>
          <w:color w:val="231F20"/>
        </w:rPr>
        <w:t>il</w:t>
      </w:r>
      <w:r>
        <w:rPr>
          <w:color w:val="231F20"/>
          <w:spacing w:val="-10"/>
        </w:rPr>
        <w:t xml:space="preserve"> </w:t>
      </w:r>
      <w:r>
        <w:rPr>
          <w:color w:val="231F20"/>
        </w:rPr>
        <w:t>momento</w:t>
      </w:r>
      <w:r>
        <w:rPr>
          <w:color w:val="231F20"/>
          <w:spacing w:val="-10"/>
        </w:rPr>
        <w:t xml:space="preserve"> </w:t>
      </w:r>
      <w:r>
        <w:rPr>
          <w:color w:val="231F20"/>
        </w:rPr>
        <w:t>di</w:t>
      </w:r>
      <w:r>
        <w:rPr>
          <w:color w:val="231F20"/>
          <w:spacing w:val="-10"/>
        </w:rPr>
        <w:t xml:space="preserve"> </w:t>
      </w:r>
      <w:r>
        <w:rPr>
          <w:color w:val="231F20"/>
        </w:rPr>
        <w:t>pagare</w:t>
      </w:r>
      <w:r>
        <w:rPr>
          <w:color w:val="231F20"/>
          <w:spacing w:val="-10"/>
        </w:rPr>
        <w:t xml:space="preserve"> </w:t>
      </w:r>
      <w:r>
        <w:rPr>
          <w:color w:val="231F20"/>
        </w:rPr>
        <w:t>un</w:t>
      </w:r>
      <w:r>
        <w:rPr>
          <w:color w:val="231F20"/>
          <w:spacing w:val="-10"/>
        </w:rPr>
        <w:t xml:space="preserve"> </w:t>
      </w:r>
      <w:r>
        <w:rPr>
          <w:color w:val="231F20"/>
        </w:rPr>
        <w:t>altro</w:t>
      </w:r>
      <w:r>
        <w:rPr>
          <w:color w:val="231F20"/>
          <w:spacing w:val="-10"/>
        </w:rPr>
        <w:t xml:space="preserve"> </w:t>
      </w:r>
      <w:r>
        <w:rPr>
          <w:color w:val="231F20"/>
        </w:rPr>
        <w:t>giro</w:t>
      </w:r>
      <w:r>
        <w:rPr>
          <w:color w:val="231F20"/>
          <w:spacing w:val="-10"/>
        </w:rPr>
        <w:t xml:space="preserve"> </w:t>
      </w:r>
      <w:r>
        <w:rPr>
          <w:color w:val="231F20"/>
        </w:rPr>
        <w:t>di</w:t>
      </w:r>
      <w:r>
        <w:rPr>
          <w:color w:val="231F20"/>
          <w:spacing w:val="-10"/>
        </w:rPr>
        <w:t xml:space="preserve"> </w:t>
      </w:r>
      <w:r>
        <w:rPr>
          <w:color w:val="231F20"/>
        </w:rPr>
        <w:t>bevute</w:t>
      </w:r>
      <w:r>
        <w:rPr>
          <w:color w:val="231F20"/>
          <w:spacing w:val="-10"/>
        </w:rPr>
        <w:t xml:space="preserve"> </w:t>
      </w:r>
      <w:r>
        <w:rPr>
          <w:color w:val="231F20"/>
        </w:rPr>
        <w:t>e dare</w:t>
      </w:r>
      <w:r>
        <w:rPr>
          <w:color w:val="231F20"/>
          <w:spacing w:val="-6"/>
        </w:rPr>
        <w:t xml:space="preserve"> </w:t>
      </w:r>
      <w:r>
        <w:rPr>
          <w:color w:val="231F20"/>
        </w:rPr>
        <w:t>inizio</w:t>
      </w:r>
      <w:r>
        <w:rPr>
          <w:color w:val="231F20"/>
          <w:spacing w:val="-6"/>
        </w:rPr>
        <w:t xml:space="preserve"> </w:t>
      </w:r>
      <w:r>
        <w:rPr>
          <w:color w:val="231F20"/>
        </w:rPr>
        <w:t>alla</w:t>
      </w:r>
      <w:r>
        <w:rPr>
          <w:color w:val="231F20"/>
          <w:spacing w:val="-6"/>
        </w:rPr>
        <w:t xml:space="preserve"> </w:t>
      </w:r>
      <w:r>
        <w:rPr>
          <w:color w:val="231F20"/>
        </w:rPr>
        <w:t>seconda</w:t>
      </w:r>
      <w:r>
        <w:rPr>
          <w:color w:val="231F20"/>
          <w:spacing w:val="-6"/>
        </w:rPr>
        <w:t xml:space="preserve"> </w:t>
      </w:r>
      <w:r>
        <w:rPr>
          <w:color w:val="231F20"/>
        </w:rPr>
        <w:t>fase</w:t>
      </w:r>
      <w:r>
        <w:rPr>
          <w:color w:val="231F20"/>
          <w:spacing w:val="-6"/>
        </w:rPr>
        <w:t xml:space="preserve"> </w:t>
      </w:r>
      <w:r>
        <w:rPr>
          <w:color w:val="231F20"/>
        </w:rPr>
        <w:t>del</w:t>
      </w:r>
      <w:r>
        <w:rPr>
          <w:color w:val="231F20"/>
          <w:spacing w:val="-6"/>
        </w:rPr>
        <w:t xml:space="preserve"> </w:t>
      </w:r>
      <w:r>
        <w:rPr>
          <w:color w:val="231F20"/>
        </w:rPr>
        <w:t>suo</w:t>
      </w:r>
      <w:r>
        <w:rPr>
          <w:color w:val="231F20"/>
          <w:spacing w:val="-6"/>
        </w:rPr>
        <w:t xml:space="preserve"> </w:t>
      </w:r>
      <w:r>
        <w:rPr>
          <w:color w:val="231F20"/>
        </w:rPr>
        <w:t>programma</w:t>
      </w:r>
      <w:r>
        <w:rPr>
          <w:color w:val="231F20"/>
          <w:spacing w:val="-6"/>
        </w:rPr>
        <w:t xml:space="preserve"> </w:t>
      </w:r>
      <w:r>
        <w:rPr>
          <w:color w:val="231F20"/>
        </w:rPr>
        <w:t>di</w:t>
      </w:r>
      <w:r>
        <w:rPr>
          <w:color w:val="231F20"/>
          <w:spacing w:val="-6"/>
        </w:rPr>
        <w:t xml:space="preserve"> </w:t>
      </w:r>
      <w:r>
        <w:rPr>
          <w:color w:val="231F20"/>
        </w:rPr>
        <w:t>lavoro.</w:t>
      </w:r>
      <w:r>
        <w:rPr>
          <w:color w:val="231F20"/>
          <w:spacing w:val="-6"/>
        </w:rPr>
        <w:t xml:space="preserve"> </w:t>
      </w:r>
      <w:r>
        <w:rPr>
          <w:color w:val="231F20"/>
        </w:rPr>
        <w:t>I suoi superiori erano stati chiari.</w:t>
      </w:r>
    </w:p>
    <w:p w14:paraId="6F7DBEEA" w14:textId="77777777" w:rsidR="00DE442C" w:rsidRDefault="00000000">
      <w:pPr>
        <w:pStyle w:val="Corpotesto"/>
        <w:spacing w:before="4" w:line="170" w:lineRule="auto"/>
        <w:ind w:right="388"/>
      </w:pPr>
      <w:r>
        <w:rPr>
          <w:color w:val="231F20"/>
        </w:rPr>
        <w:t>«Antonio,</w:t>
      </w:r>
      <w:r>
        <w:rPr>
          <w:color w:val="231F20"/>
          <w:spacing w:val="-4"/>
        </w:rPr>
        <w:t xml:space="preserve"> </w:t>
      </w:r>
      <w:r>
        <w:rPr>
          <w:color w:val="231F20"/>
        </w:rPr>
        <w:t>cosa</w:t>
      </w:r>
      <w:r>
        <w:rPr>
          <w:color w:val="231F20"/>
          <w:spacing w:val="-4"/>
        </w:rPr>
        <w:t xml:space="preserve"> </w:t>
      </w:r>
      <w:r>
        <w:rPr>
          <w:color w:val="231F20"/>
        </w:rPr>
        <w:t>mi</w:t>
      </w:r>
      <w:r>
        <w:rPr>
          <w:color w:val="231F20"/>
          <w:spacing w:val="-4"/>
        </w:rPr>
        <w:t xml:space="preserve"> </w:t>
      </w:r>
      <w:r>
        <w:rPr>
          <w:color w:val="231F20"/>
        </w:rPr>
        <w:t>dici</w:t>
      </w:r>
      <w:r>
        <w:rPr>
          <w:color w:val="231F20"/>
          <w:spacing w:val="-4"/>
        </w:rPr>
        <w:t xml:space="preserve"> </w:t>
      </w:r>
      <w:r>
        <w:rPr>
          <w:color w:val="231F20"/>
        </w:rPr>
        <w:t>dei</w:t>
      </w:r>
      <w:r>
        <w:rPr>
          <w:color w:val="231F20"/>
          <w:spacing w:val="-4"/>
        </w:rPr>
        <w:t xml:space="preserve"> </w:t>
      </w:r>
      <w:r>
        <w:rPr>
          <w:color w:val="231F20"/>
        </w:rPr>
        <w:t>lupi?</w:t>
      </w:r>
      <w:r>
        <w:rPr>
          <w:color w:val="231F20"/>
          <w:spacing w:val="-4"/>
        </w:rPr>
        <w:t xml:space="preserve"> </w:t>
      </w:r>
      <w:r>
        <w:rPr>
          <w:color w:val="231F20"/>
        </w:rPr>
        <w:t>Si</w:t>
      </w:r>
      <w:r>
        <w:rPr>
          <w:color w:val="231F20"/>
          <w:spacing w:val="-4"/>
        </w:rPr>
        <w:t xml:space="preserve"> </w:t>
      </w:r>
      <w:r>
        <w:rPr>
          <w:color w:val="231F20"/>
        </w:rPr>
        <w:t>possono</w:t>
      </w:r>
      <w:r>
        <w:rPr>
          <w:color w:val="231F20"/>
          <w:spacing w:val="-4"/>
        </w:rPr>
        <w:t xml:space="preserve"> </w:t>
      </w:r>
      <w:r>
        <w:rPr>
          <w:color w:val="231F20"/>
        </w:rPr>
        <w:t>vedere</w:t>
      </w:r>
      <w:r>
        <w:rPr>
          <w:color w:val="231F20"/>
          <w:spacing w:val="-4"/>
        </w:rPr>
        <w:t xml:space="preserve"> </w:t>
      </w:r>
      <w:r>
        <w:rPr>
          <w:color w:val="231F20"/>
        </w:rPr>
        <w:t>da</w:t>
      </w:r>
      <w:r>
        <w:rPr>
          <w:color w:val="231F20"/>
          <w:spacing w:val="-4"/>
        </w:rPr>
        <w:t xml:space="preserve"> </w:t>
      </w:r>
      <w:r>
        <w:rPr>
          <w:color w:val="231F20"/>
        </w:rPr>
        <w:t>vi- cino qui nel Parco? Mi piacerebbe moltissimo!».</w:t>
      </w:r>
    </w:p>
    <w:p w14:paraId="4611FF3C" w14:textId="77777777" w:rsidR="00DE442C" w:rsidRDefault="00000000">
      <w:pPr>
        <w:pStyle w:val="Corpotesto"/>
        <w:spacing w:before="2" w:line="170" w:lineRule="auto"/>
        <w:ind w:right="387"/>
      </w:pPr>
      <w:r>
        <w:rPr>
          <w:color w:val="231F20"/>
        </w:rPr>
        <w:t>Antonio scambiò un’occhiata con gli altri due avventori seduti</w:t>
      </w:r>
      <w:r>
        <w:rPr>
          <w:color w:val="231F20"/>
          <w:spacing w:val="-12"/>
        </w:rPr>
        <w:t xml:space="preserve"> </w:t>
      </w:r>
      <w:r>
        <w:rPr>
          <w:color w:val="231F20"/>
        </w:rPr>
        <w:t>al</w:t>
      </w:r>
      <w:r>
        <w:rPr>
          <w:color w:val="231F20"/>
          <w:spacing w:val="-12"/>
        </w:rPr>
        <w:t xml:space="preserve"> </w:t>
      </w:r>
      <w:r>
        <w:rPr>
          <w:color w:val="231F20"/>
        </w:rPr>
        <w:t>loro</w:t>
      </w:r>
      <w:r>
        <w:rPr>
          <w:color w:val="231F20"/>
          <w:spacing w:val="-12"/>
        </w:rPr>
        <w:t xml:space="preserve"> </w:t>
      </w:r>
      <w:r>
        <w:rPr>
          <w:color w:val="231F20"/>
        </w:rPr>
        <w:t>tavolo,</w:t>
      </w:r>
      <w:r>
        <w:rPr>
          <w:color w:val="231F20"/>
          <w:spacing w:val="-12"/>
        </w:rPr>
        <w:t xml:space="preserve"> </w:t>
      </w:r>
      <w:r>
        <w:rPr>
          <w:color w:val="231F20"/>
        </w:rPr>
        <w:t>Marco</w:t>
      </w:r>
      <w:r>
        <w:rPr>
          <w:color w:val="231F20"/>
          <w:spacing w:val="-12"/>
        </w:rPr>
        <w:t xml:space="preserve"> </w:t>
      </w:r>
      <w:r>
        <w:rPr>
          <w:color w:val="231F20"/>
        </w:rPr>
        <w:t>il</w:t>
      </w:r>
      <w:r>
        <w:rPr>
          <w:color w:val="231F20"/>
          <w:spacing w:val="-12"/>
        </w:rPr>
        <w:t xml:space="preserve"> </w:t>
      </w:r>
      <w:r>
        <w:rPr>
          <w:color w:val="231F20"/>
        </w:rPr>
        <w:t>muratore</w:t>
      </w:r>
      <w:r>
        <w:rPr>
          <w:color w:val="231F20"/>
          <w:spacing w:val="-12"/>
        </w:rPr>
        <w:t xml:space="preserve"> </w:t>
      </w:r>
      <w:r>
        <w:rPr>
          <w:color w:val="231F20"/>
        </w:rPr>
        <w:t>e</w:t>
      </w:r>
      <w:r>
        <w:rPr>
          <w:color w:val="231F20"/>
          <w:spacing w:val="-12"/>
        </w:rPr>
        <w:t xml:space="preserve"> </w:t>
      </w:r>
      <w:r>
        <w:rPr>
          <w:color w:val="231F20"/>
        </w:rPr>
        <w:t>il</w:t>
      </w:r>
      <w:r>
        <w:rPr>
          <w:color w:val="231F20"/>
          <w:spacing w:val="-12"/>
        </w:rPr>
        <w:t xml:space="preserve"> </w:t>
      </w:r>
      <w:r>
        <w:rPr>
          <w:color w:val="231F20"/>
        </w:rPr>
        <w:t>non</w:t>
      </w:r>
      <w:r>
        <w:rPr>
          <w:color w:val="231F20"/>
          <w:spacing w:val="-12"/>
        </w:rPr>
        <w:t xml:space="preserve"> </w:t>
      </w:r>
      <w:r>
        <w:rPr>
          <w:color w:val="231F20"/>
        </w:rPr>
        <w:t>meglio</w:t>
      </w:r>
      <w:r>
        <w:rPr>
          <w:color w:val="231F20"/>
          <w:spacing w:val="-12"/>
        </w:rPr>
        <w:t xml:space="preserve"> </w:t>
      </w:r>
      <w:r>
        <w:rPr>
          <w:color w:val="231F20"/>
        </w:rPr>
        <w:t>iden- tificato</w:t>
      </w:r>
      <w:r>
        <w:rPr>
          <w:color w:val="231F20"/>
          <w:spacing w:val="-5"/>
        </w:rPr>
        <w:t xml:space="preserve"> </w:t>
      </w:r>
      <w:r>
        <w:rPr>
          <w:color w:val="231F20"/>
        </w:rPr>
        <w:t>Pilo,</w:t>
      </w:r>
      <w:r>
        <w:rPr>
          <w:color w:val="231F20"/>
          <w:spacing w:val="-5"/>
        </w:rPr>
        <w:t xml:space="preserve"> </w:t>
      </w:r>
      <w:r>
        <w:rPr>
          <w:color w:val="231F20"/>
        </w:rPr>
        <w:t>che</w:t>
      </w:r>
      <w:r>
        <w:rPr>
          <w:color w:val="231F20"/>
          <w:spacing w:val="-4"/>
        </w:rPr>
        <w:t xml:space="preserve"> </w:t>
      </w:r>
      <w:r>
        <w:rPr>
          <w:color w:val="231F20"/>
        </w:rPr>
        <w:t>Guido</w:t>
      </w:r>
      <w:r>
        <w:rPr>
          <w:color w:val="231F20"/>
          <w:spacing w:val="-5"/>
        </w:rPr>
        <w:t xml:space="preserve"> </w:t>
      </w:r>
      <w:r>
        <w:rPr>
          <w:color w:val="231F20"/>
        </w:rPr>
        <w:t>aveva</w:t>
      </w:r>
      <w:r>
        <w:rPr>
          <w:color w:val="231F20"/>
          <w:spacing w:val="-5"/>
        </w:rPr>
        <w:t xml:space="preserve"> </w:t>
      </w:r>
      <w:r>
        <w:rPr>
          <w:color w:val="231F20"/>
        </w:rPr>
        <w:t>classificato</w:t>
      </w:r>
      <w:r>
        <w:rPr>
          <w:color w:val="231F20"/>
          <w:spacing w:val="-5"/>
        </w:rPr>
        <w:t xml:space="preserve"> </w:t>
      </w:r>
      <w:r>
        <w:rPr>
          <w:color w:val="231F20"/>
        </w:rPr>
        <w:t>come</w:t>
      </w:r>
      <w:r>
        <w:rPr>
          <w:color w:val="231F20"/>
          <w:spacing w:val="-5"/>
        </w:rPr>
        <w:t xml:space="preserve"> </w:t>
      </w:r>
      <w:r>
        <w:rPr>
          <w:color w:val="231F20"/>
        </w:rPr>
        <w:t>nullafacente e quindi per forza di cose, buon amico di Antonio.</w:t>
      </w:r>
    </w:p>
    <w:p w14:paraId="3B796DC0" w14:textId="77777777" w:rsidR="00DE442C" w:rsidRDefault="00000000">
      <w:pPr>
        <w:pStyle w:val="Corpotesto"/>
        <w:spacing w:before="5" w:line="170" w:lineRule="auto"/>
        <w:ind w:right="386"/>
      </w:pPr>
      <w:r>
        <w:rPr>
          <w:color w:val="231F20"/>
        </w:rPr>
        <w:t>«In realtà» esordì Antonio abbassando le spalle con fare cospiratore</w:t>
      </w:r>
      <w:r>
        <w:rPr>
          <w:color w:val="231F20"/>
          <w:spacing w:val="-14"/>
        </w:rPr>
        <w:t xml:space="preserve"> </w:t>
      </w:r>
      <w:r>
        <w:rPr>
          <w:color w:val="231F20"/>
        </w:rPr>
        <w:t>come</w:t>
      </w:r>
      <w:r>
        <w:rPr>
          <w:color w:val="231F20"/>
          <w:spacing w:val="-14"/>
        </w:rPr>
        <w:t xml:space="preserve"> </w:t>
      </w:r>
      <w:r>
        <w:rPr>
          <w:color w:val="231F20"/>
        </w:rPr>
        <w:t>a</w:t>
      </w:r>
      <w:r>
        <w:rPr>
          <w:color w:val="231F20"/>
          <w:spacing w:val="-14"/>
        </w:rPr>
        <w:t xml:space="preserve"> </w:t>
      </w:r>
      <w:r>
        <w:rPr>
          <w:color w:val="231F20"/>
        </w:rPr>
        <w:t>confessare</w:t>
      </w:r>
      <w:r>
        <w:rPr>
          <w:color w:val="231F20"/>
          <w:spacing w:val="-13"/>
        </w:rPr>
        <w:t xml:space="preserve"> </w:t>
      </w:r>
      <w:r>
        <w:rPr>
          <w:color w:val="231F20"/>
        </w:rPr>
        <w:t>una</w:t>
      </w:r>
      <w:r>
        <w:rPr>
          <w:color w:val="231F20"/>
          <w:spacing w:val="-14"/>
        </w:rPr>
        <w:t xml:space="preserve"> </w:t>
      </w:r>
      <w:r>
        <w:rPr>
          <w:color w:val="231F20"/>
        </w:rPr>
        <w:t>verità</w:t>
      </w:r>
      <w:r>
        <w:rPr>
          <w:color w:val="231F20"/>
          <w:spacing w:val="-14"/>
        </w:rPr>
        <w:t xml:space="preserve"> </w:t>
      </w:r>
      <w:r>
        <w:rPr>
          <w:color w:val="231F20"/>
        </w:rPr>
        <w:t>vergognosa</w:t>
      </w:r>
      <w:r>
        <w:rPr>
          <w:color w:val="231F20"/>
          <w:spacing w:val="-14"/>
        </w:rPr>
        <w:t xml:space="preserve"> </w:t>
      </w:r>
      <w:r>
        <w:rPr>
          <w:color w:val="231F20"/>
        </w:rPr>
        <w:t>mentre gli altri due annuivano «noi i lupi li vediamo molto poco».</w:t>
      </w:r>
    </w:p>
    <w:p w14:paraId="3C742722" w14:textId="77777777" w:rsidR="00DE442C" w:rsidRDefault="00000000">
      <w:pPr>
        <w:pStyle w:val="Corpotesto"/>
        <w:spacing w:before="4" w:line="170" w:lineRule="auto"/>
        <w:ind w:right="386"/>
      </w:pPr>
      <w:r>
        <w:rPr>
          <w:color w:val="231F20"/>
        </w:rPr>
        <w:t>«È proprio vero» confermò Pilo incoraggiato dall’affer- mazione</w:t>
      </w:r>
      <w:r>
        <w:rPr>
          <w:color w:val="231F20"/>
          <w:spacing w:val="-6"/>
        </w:rPr>
        <w:t xml:space="preserve"> </w:t>
      </w:r>
      <w:r>
        <w:rPr>
          <w:color w:val="231F20"/>
        </w:rPr>
        <w:t>del</w:t>
      </w:r>
      <w:r>
        <w:rPr>
          <w:color w:val="231F20"/>
          <w:spacing w:val="-5"/>
        </w:rPr>
        <w:t xml:space="preserve"> </w:t>
      </w:r>
      <w:r>
        <w:rPr>
          <w:color w:val="231F20"/>
        </w:rPr>
        <w:t>compare</w:t>
      </w:r>
      <w:r>
        <w:rPr>
          <w:color w:val="231F20"/>
          <w:spacing w:val="-6"/>
        </w:rPr>
        <w:t xml:space="preserve"> </w:t>
      </w:r>
      <w:r>
        <w:rPr>
          <w:color w:val="231F20"/>
        </w:rPr>
        <w:t>«tutta</w:t>
      </w:r>
      <w:r>
        <w:rPr>
          <w:color w:val="231F20"/>
          <w:spacing w:val="-5"/>
        </w:rPr>
        <w:t xml:space="preserve"> </w:t>
      </w:r>
      <w:r>
        <w:rPr>
          <w:color w:val="231F20"/>
        </w:rPr>
        <w:t>questa</w:t>
      </w:r>
      <w:r>
        <w:rPr>
          <w:color w:val="231F20"/>
          <w:spacing w:val="-6"/>
        </w:rPr>
        <w:t xml:space="preserve"> </w:t>
      </w:r>
      <w:r>
        <w:rPr>
          <w:color w:val="231F20"/>
        </w:rPr>
        <w:t>storia</w:t>
      </w:r>
      <w:r>
        <w:rPr>
          <w:color w:val="231F20"/>
          <w:spacing w:val="-5"/>
        </w:rPr>
        <w:t xml:space="preserve"> </w:t>
      </w:r>
      <w:r>
        <w:rPr>
          <w:color w:val="231F20"/>
        </w:rPr>
        <w:t>dei</w:t>
      </w:r>
      <w:r>
        <w:rPr>
          <w:color w:val="231F20"/>
          <w:spacing w:val="-6"/>
        </w:rPr>
        <w:t xml:space="preserve"> </w:t>
      </w:r>
      <w:r>
        <w:rPr>
          <w:color w:val="231F20"/>
        </w:rPr>
        <w:t>lupi</w:t>
      </w:r>
      <w:r>
        <w:rPr>
          <w:color w:val="231F20"/>
          <w:spacing w:val="-5"/>
        </w:rPr>
        <w:t xml:space="preserve"> </w:t>
      </w:r>
      <w:r>
        <w:rPr>
          <w:color w:val="231F20"/>
        </w:rPr>
        <w:t>è</w:t>
      </w:r>
      <w:r>
        <w:rPr>
          <w:color w:val="231F20"/>
          <w:spacing w:val="-6"/>
        </w:rPr>
        <w:t xml:space="preserve"> </w:t>
      </w:r>
      <w:r>
        <w:rPr>
          <w:color w:val="231F20"/>
        </w:rPr>
        <w:t>forse</w:t>
      </w:r>
      <w:r>
        <w:rPr>
          <w:color w:val="231F20"/>
          <w:spacing w:val="-5"/>
        </w:rPr>
        <w:t xml:space="preserve"> un</w:t>
      </w:r>
    </w:p>
    <w:p w14:paraId="4F0E08A9" w14:textId="77777777" w:rsidR="00DE442C" w:rsidRDefault="00DE442C">
      <w:pPr>
        <w:spacing w:line="170" w:lineRule="auto"/>
        <w:sectPr w:rsidR="00DE442C" w:rsidSect="002D644F">
          <w:pgSz w:w="8220" w:h="12750"/>
          <w:pgMar w:top="1040" w:right="880" w:bottom="860" w:left="1040" w:header="0" w:footer="619" w:gutter="0"/>
          <w:cols w:space="720"/>
        </w:sectPr>
      </w:pPr>
    </w:p>
    <w:p w14:paraId="686F15E8" w14:textId="77777777" w:rsidR="00DE442C" w:rsidRDefault="00000000">
      <w:pPr>
        <w:pStyle w:val="Corpotesto"/>
        <w:spacing w:before="108" w:line="170" w:lineRule="auto"/>
        <w:ind w:left="230" w:right="274" w:firstLine="0"/>
      </w:pPr>
      <w:r>
        <w:rPr>
          <w:color w:val="231F20"/>
        </w:rPr>
        <w:lastRenderedPageBreak/>
        <w:t>po’ esagerata a scopi turistici. Ne sono ben contento inten- diamoci»</w:t>
      </w:r>
      <w:r>
        <w:rPr>
          <w:color w:val="231F20"/>
          <w:spacing w:val="8"/>
        </w:rPr>
        <w:t xml:space="preserve"> </w:t>
      </w:r>
      <w:r>
        <w:rPr>
          <w:color w:val="231F20"/>
        </w:rPr>
        <w:t>precisò</w:t>
      </w:r>
      <w:r>
        <w:rPr>
          <w:color w:val="231F20"/>
          <w:spacing w:val="9"/>
        </w:rPr>
        <w:t xml:space="preserve"> </w:t>
      </w:r>
      <w:r>
        <w:rPr>
          <w:color w:val="231F20"/>
        </w:rPr>
        <w:t>con</w:t>
      </w:r>
      <w:r>
        <w:rPr>
          <w:color w:val="231F20"/>
          <w:spacing w:val="9"/>
        </w:rPr>
        <w:t xml:space="preserve"> </w:t>
      </w:r>
      <w:r>
        <w:rPr>
          <w:color w:val="231F20"/>
        </w:rPr>
        <w:t>tono</w:t>
      </w:r>
      <w:r>
        <w:rPr>
          <w:color w:val="231F20"/>
          <w:spacing w:val="9"/>
        </w:rPr>
        <w:t xml:space="preserve"> </w:t>
      </w:r>
      <w:r>
        <w:rPr>
          <w:color w:val="231F20"/>
        </w:rPr>
        <w:t>solenne</w:t>
      </w:r>
      <w:r>
        <w:rPr>
          <w:color w:val="231F20"/>
          <w:spacing w:val="9"/>
        </w:rPr>
        <w:t xml:space="preserve"> </w:t>
      </w:r>
      <w:r>
        <w:rPr>
          <w:color w:val="231F20"/>
        </w:rPr>
        <w:t>da</w:t>
      </w:r>
      <w:r>
        <w:rPr>
          <w:color w:val="231F20"/>
          <w:spacing w:val="9"/>
        </w:rPr>
        <w:t xml:space="preserve"> </w:t>
      </w:r>
      <w:r>
        <w:rPr>
          <w:color w:val="231F20"/>
        </w:rPr>
        <w:t>responsabile</w:t>
      </w:r>
      <w:r>
        <w:rPr>
          <w:color w:val="231F20"/>
          <w:spacing w:val="9"/>
        </w:rPr>
        <w:t xml:space="preserve"> </w:t>
      </w:r>
      <w:r>
        <w:rPr>
          <w:color w:val="231F20"/>
        </w:rPr>
        <w:t>di</w:t>
      </w:r>
      <w:r>
        <w:rPr>
          <w:color w:val="231F20"/>
          <w:spacing w:val="9"/>
        </w:rPr>
        <w:t xml:space="preserve"> </w:t>
      </w:r>
      <w:r>
        <w:rPr>
          <w:color w:val="231F20"/>
          <w:spacing w:val="-4"/>
        </w:rPr>
        <w:t>zona</w:t>
      </w:r>
    </w:p>
    <w:p w14:paraId="08A84F4F" w14:textId="77777777" w:rsidR="00DE442C" w:rsidRDefault="00000000">
      <w:pPr>
        <w:pStyle w:val="Corpotesto"/>
        <w:spacing w:before="3" w:line="170" w:lineRule="auto"/>
        <w:ind w:left="230" w:right="274" w:firstLine="0"/>
      </w:pPr>
      <w:r>
        <w:rPr>
          <w:color w:val="231F20"/>
        </w:rPr>
        <w:t>«ma io personalmente non li ho mai visti se escludiamo quelli</w:t>
      </w:r>
      <w:r>
        <w:rPr>
          <w:color w:val="231F20"/>
          <w:spacing w:val="-10"/>
        </w:rPr>
        <w:t xml:space="preserve"> </w:t>
      </w:r>
      <w:r>
        <w:rPr>
          <w:color w:val="231F20"/>
        </w:rPr>
        <w:t>del</w:t>
      </w:r>
      <w:r>
        <w:rPr>
          <w:color w:val="231F20"/>
          <w:spacing w:val="-10"/>
        </w:rPr>
        <w:t xml:space="preserve"> </w:t>
      </w:r>
      <w:r>
        <w:rPr>
          <w:color w:val="231F20"/>
        </w:rPr>
        <w:t>recinto</w:t>
      </w:r>
      <w:r>
        <w:rPr>
          <w:color w:val="231F20"/>
          <w:spacing w:val="-10"/>
        </w:rPr>
        <w:t xml:space="preserve"> </w:t>
      </w:r>
      <w:r>
        <w:rPr>
          <w:color w:val="231F20"/>
        </w:rPr>
        <w:t>di</w:t>
      </w:r>
      <w:r>
        <w:rPr>
          <w:color w:val="231F20"/>
          <w:spacing w:val="-10"/>
        </w:rPr>
        <w:t xml:space="preserve"> </w:t>
      </w:r>
      <w:r>
        <w:rPr>
          <w:color w:val="231F20"/>
        </w:rPr>
        <w:t>Civitella.</w:t>
      </w:r>
      <w:r>
        <w:rPr>
          <w:color w:val="231F20"/>
          <w:spacing w:val="-10"/>
        </w:rPr>
        <w:t xml:space="preserve"> </w:t>
      </w:r>
      <w:r>
        <w:rPr>
          <w:color w:val="231F20"/>
        </w:rPr>
        <w:t>Quest’inverno</w:t>
      </w:r>
      <w:r>
        <w:rPr>
          <w:color w:val="231F20"/>
          <w:spacing w:val="-10"/>
        </w:rPr>
        <w:t xml:space="preserve"> </w:t>
      </w:r>
      <w:r>
        <w:rPr>
          <w:color w:val="231F20"/>
        </w:rPr>
        <w:t>mio</w:t>
      </w:r>
      <w:r>
        <w:rPr>
          <w:color w:val="231F20"/>
          <w:spacing w:val="-10"/>
        </w:rPr>
        <w:t xml:space="preserve"> </w:t>
      </w:r>
      <w:r>
        <w:rPr>
          <w:color w:val="231F20"/>
        </w:rPr>
        <w:t>cognato</w:t>
      </w:r>
      <w:r>
        <w:rPr>
          <w:color w:val="231F20"/>
          <w:spacing w:val="-10"/>
        </w:rPr>
        <w:t xml:space="preserve"> </w:t>
      </w:r>
      <w:r>
        <w:rPr>
          <w:color w:val="231F20"/>
        </w:rPr>
        <w:t>ha detto di averne visti tre giù alla discarica e ogni tanto qual- cuno si lamenta dell’uccisione di qualche pecora o vitello ma non si può mai essere sicuri. Se ci sono, quelle bestiacce sono diventate furbe e non si fanno vedere facilmente».</w:t>
      </w:r>
    </w:p>
    <w:p w14:paraId="3BF73E00" w14:textId="77777777" w:rsidR="00DE442C" w:rsidRDefault="00000000">
      <w:pPr>
        <w:pStyle w:val="Corpotesto"/>
        <w:spacing w:before="8" w:line="170" w:lineRule="auto"/>
        <w:ind w:left="230" w:right="274"/>
      </w:pPr>
      <w:r>
        <w:rPr>
          <w:color w:val="231F20"/>
        </w:rPr>
        <w:t>«In</w:t>
      </w:r>
      <w:r>
        <w:rPr>
          <w:color w:val="231F20"/>
          <w:spacing w:val="-7"/>
        </w:rPr>
        <w:t xml:space="preserve"> </w:t>
      </w:r>
      <w:r>
        <w:rPr>
          <w:color w:val="231F20"/>
        </w:rPr>
        <w:t>effetti»</w:t>
      </w:r>
      <w:r>
        <w:rPr>
          <w:color w:val="231F20"/>
          <w:spacing w:val="-7"/>
        </w:rPr>
        <w:t xml:space="preserve"> </w:t>
      </w:r>
      <w:r>
        <w:rPr>
          <w:color w:val="231F20"/>
        </w:rPr>
        <w:t>intervenne</w:t>
      </w:r>
      <w:r>
        <w:rPr>
          <w:color w:val="231F20"/>
          <w:spacing w:val="-7"/>
        </w:rPr>
        <w:t xml:space="preserve"> </w:t>
      </w:r>
      <w:r>
        <w:rPr>
          <w:color w:val="231F20"/>
        </w:rPr>
        <w:t>Antonio</w:t>
      </w:r>
      <w:r>
        <w:rPr>
          <w:color w:val="231F20"/>
          <w:spacing w:val="-7"/>
        </w:rPr>
        <w:t xml:space="preserve"> </w:t>
      </w:r>
      <w:r>
        <w:rPr>
          <w:color w:val="231F20"/>
        </w:rPr>
        <w:t>per</w:t>
      </w:r>
      <w:r>
        <w:rPr>
          <w:color w:val="231F20"/>
          <w:spacing w:val="-7"/>
        </w:rPr>
        <w:t xml:space="preserve"> </w:t>
      </w:r>
      <w:r>
        <w:rPr>
          <w:color w:val="231F20"/>
        </w:rPr>
        <w:t>riprendere</w:t>
      </w:r>
      <w:r>
        <w:rPr>
          <w:color w:val="231F20"/>
          <w:spacing w:val="-7"/>
        </w:rPr>
        <w:t xml:space="preserve"> </w:t>
      </w:r>
      <w:r>
        <w:rPr>
          <w:color w:val="231F20"/>
        </w:rPr>
        <w:t>il</w:t>
      </w:r>
      <w:r>
        <w:rPr>
          <w:color w:val="231F20"/>
          <w:spacing w:val="-7"/>
        </w:rPr>
        <w:t xml:space="preserve"> </w:t>
      </w:r>
      <w:r>
        <w:rPr>
          <w:color w:val="231F20"/>
        </w:rPr>
        <w:t>suo</w:t>
      </w:r>
      <w:r>
        <w:rPr>
          <w:color w:val="231F20"/>
          <w:spacing w:val="-7"/>
        </w:rPr>
        <w:t xml:space="preserve"> </w:t>
      </w:r>
      <w:r>
        <w:rPr>
          <w:color w:val="231F20"/>
        </w:rPr>
        <w:t>ruo- lo di portavoce e capo del piccolo gruppetto «anni fa sono stati quasi sterminati e oggi stanno più nascosti. Anche Ar- mando»</w:t>
      </w:r>
      <w:r>
        <w:rPr>
          <w:color w:val="231F20"/>
          <w:spacing w:val="-14"/>
        </w:rPr>
        <w:t xml:space="preserve"> </w:t>
      </w:r>
      <w:r>
        <w:rPr>
          <w:color w:val="231F20"/>
        </w:rPr>
        <w:t>accennò</w:t>
      </w:r>
      <w:r>
        <w:rPr>
          <w:color w:val="231F20"/>
          <w:spacing w:val="-14"/>
        </w:rPr>
        <w:t xml:space="preserve"> </w:t>
      </w:r>
      <w:r>
        <w:rPr>
          <w:color w:val="231F20"/>
        </w:rPr>
        <w:t>con</w:t>
      </w:r>
      <w:r>
        <w:rPr>
          <w:color w:val="231F20"/>
          <w:spacing w:val="-14"/>
        </w:rPr>
        <w:t xml:space="preserve"> </w:t>
      </w:r>
      <w:r>
        <w:rPr>
          <w:color w:val="231F20"/>
        </w:rPr>
        <w:t>gli</w:t>
      </w:r>
      <w:r>
        <w:rPr>
          <w:color w:val="231F20"/>
          <w:spacing w:val="-13"/>
        </w:rPr>
        <w:t xml:space="preserve"> </w:t>
      </w:r>
      <w:r>
        <w:rPr>
          <w:color w:val="231F20"/>
        </w:rPr>
        <w:t>occhi</w:t>
      </w:r>
      <w:r>
        <w:rPr>
          <w:color w:val="231F20"/>
          <w:spacing w:val="-14"/>
        </w:rPr>
        <w:t xml:space="preserve"> </w:t>
      </w:r>
      <w:r>
        <w:rPr>
          <w:color w:val="231F20"/>
        </w:rPr>
        <w:t>al</w:t>
      </w:r>
      <w:r>
        <w:rPr>
          <w:color w:val="231F20"/>
          <w:spacing w:val="-14"/>
        </w:rPr>
        <w:t xml:space="preserve"> </w:t>
      </w:r>
      <w:r>
        <w:rPr>
          <w:color w:val="231F20"/>
        </w:rPr>
        <w:t>gestore</w:t>
      </w:r>
      <w:r>
        <w:rPr>
          <w:color w:val="231F20"/>
          <w:spacing w:val="-14"/>
        </w:rPr>
        <w:t xml:space="preserve"> </w:t>
      </w:r>
      <w:r>
        <w:rPr>
          <w:color w:val="231F20"/>
        </w:rPr>
        <w:t>del</w:t>
      </w:r>
      <w:r>
        <w:rPr>
          <w:color w:val="231F20"/>
          <w:spacing w:val="-13"/>
        </w:rPr>
        <w:t xml:space="preserve"> </w:t>
      </w:r>
      <w:r>
        <w:rPr>
          <w:color w:val="231F20"/>
        </w:rPr>
        <w:t>bar,</w:t>
      </w:r>
      <w:r>
        <w:rPr>
          <w:color w:val="231F20"/>
          <w:spacing w:val="-14"/>
        </w:rPr>
        <w:t xml:space="preserve"> </w:t>
      </w:r>
      <w:r>
        <w:rPr>
          <w:color w:val="231F20"/>
        </w:rPr>
        <w:t>vigile</w:t>
      </w:r>
      <w:r>
        <w:rPr>
          <w:color w:val="231F20"/>
          <w:spacing w:val="-14"/>
        </w:rPr>
        <w:t xml:space="preserve"> </w:t>
      </w:r>
      <w:r>
        <w:rPr>
          <w:color w:val="231F20"/>
        </w:rPr>
        <w:t>dietro al suo bancone come un soldato nella propria trincea «fino a qualche anno fa teneva appese alcune foto delle ultime battute nel Parco coi cacciatori tutti in posa e le bestie am- mucchiate ai loro piedi. Ce n’era una con un orso e un’altra con un’aquila reale con almeno tre metri di apertura alare. Poi i turisti hanno cominciato a protestare e a dire che era da</w:t>
      </w:r>
      <w:r>
        <w:rPr>
          <w:color w:val="231F20"/>
          <w:spacing w:val="-12"/>
        </w:rPr>
        <w:t xml:space="preserve"> </w:t>
      </w:r>
      <w:r>
        <w:rPr>
          <w:color w:val="231F20"/>
        </w:rPr>
        <w:t>selvaggi</w:t>
      </w:r>
      <w:r>
        <w:rPr>
          <w:color w:val="231F20"/>
          <w:spacing w:val="-12"/>
        </w:rPr>
        <w:t xml:space="preserve"> </w:t>
      </w:r>
      <w:r>
        <w:rPr>
          <w:color w:val="231F20"/>
        </w:rPr>
        <w:t>e</w:t>
      </w:r>
      <w:r>
        <w:rPr>
          <w:color w:val="231F20"/>
          <w:spacing w:val="-12"/>
        </w:rPr>
        <w:t xml:space="preserve"> </w:t>
      </w:r>
      <w:r>
        <w:rPr>
          <w:color w:val="231F20"/>
        </w:rPr>
        <w:t>ignoranti</w:t>
      </w:r>
      <w:r>
        <w:rPr>
          <w:color w:val="231F20"/>
          <w:spacing w:val="-12"/>
        </w:rPr>
        <w:t xml:space="preserve"> </w:t>
      </w:r>
      <w:r>
        <w:rPr>
          <w:color w:val="231F20"/>
        </w:rPr>
        <w:t>uccidere</w:t>
      </w:r>
      <w:r>
        <w:rPr>
          <w:color w:val="231F20"/>
          <w:spacing w:val="-12"/>
        </w:rPr>
        <w:t xml:space="preserve"> </w:t>
      </w:r>
      <w:r>
        <w:rPr>
          <w:color w:val="231F20"/>
        </w:rPr>
        <w:t>quelle</w:t>
      </w:r>
      <w:r>
        <w:rPr>
          <w:color w:val="231F20"/>
          <w:spacing w:val="-12"/>
        </w:rPr>
        <w:t xml:space="preserve"> </w:t>
      </w:r>
      <w:r>
        <w:rPr>
          <w:color w:val="231F20"/>
        </w:rPr>
        <w:t>povere</w:t>
      </w:r>
      <w:r>
        <w:rPr>
          <w:color w:val="231F20"/>
          <w:spacing w:val="-12"/>
        </w:rPr>
        <w:t xml:space="preserve"> </w:t>
      </w:r>
      <w:r>
        <w:rPr>
          <w:color w:val="231F20"/>
        </w:rPr>
        <w:t>bestie</w:t>
      </w:r>
      <w:r>
        <w:rPr>
          <w:color w:val="231F20"/>
          <w:spacing w:val="-12"/>
        </w:rPr>
        <w:t xml:space="preserve"> </w:t>
      </w:r>
      <w:r>
        <w:rPr>
          <w:color w:val="231F20"/>
        </w:rPr>
        <w:t>e</w:t>
      </w:r>
      <w:r>
        <w:rPr>
          <w:color w:val="231F20"/>
          <w:spacing w:val="-12"/>
        </w:rPr>
        <w:t xml:space="preserve"> </w:t>
      </w:r>
      <w:r>
        <w:rPr>
          <w:color w:val="231F20"/>
        </w:rPr>
        <w:t>allora Armando ha tolto le foto di caccia, tra l’altro in una c’erano anche mio padre e mio nonno, e ci ha messo la pubblicità della Coca-Cola. Così adesso tutti sono più contenti».</w:t>
      </w:r>
    </w:p>
    <w:p w14:paraId="1712579A" w14:textId="77777777" w:rsidR="00DE442C" w:rsidRDefault="00000000">
      <w:pPr>
        <w:pStyle w:val="Corpotesto"/>
        <w:spacing w:before="18" w:line="170" w:lineRule="auto"/>
        <w:ind w:left="230" w:right="274"/>
      </w:pPr>
      <w:r>
        <w:rPr>
          <w:color w:val="231F20"/>
        </w:rPr>
        <w:t>Guido</w:t>
      </w:r>
      <w:r>
        <w:rPr>
          <w:color w:val="231F20"/>
          <w:spacing w:val="-1"/>
        </w:rPr>
        <w:t xml:space="preserve"> </w:t>
      </w:r>
      <w:r>
        <w:rPr>
          <w:color w:val="231F20"/>
        </w:rPr>
        <w:t>approfittò</w:t>
      </w:r>
      <w:r>
        <w:rPr>
          <w:color w:val="231F20"/>
          <w:spacing w:val="-1"/>
        </w:rPr>
        <w:t xml:space="preserve"> </w:t>
      </w:r>
      <w:r>
        <w:rPr>
          <w:color w:val="231F20"/>
        </w:rPr>
        <w:t>della</w:t>
      </w:r>
      <w:r>
        <w:rPr>
          <w:color w:val="231F20"/>
          <w:spacing w:val="-1"/>
        </w:rPr>
        <w:t xml:space="preserve"> </w:t>
      </w:r>
      <w:r>
        <w:rPr>
          <w:color w:val="231F20"/>
        </w:rPr>
        <w:t>digressione</w:t>
      </w:r>
      <w:r>
        <w:rPr>
          <w:color w:val="231F20"/>
          <w:spacing w:val="-1"/>
        </w:rPr>
        <w:t xml:space="preserve"> </w:t>
      </w:r>
      <w:r>
        <w:rPr>
          <w:color w:val="231F20"/>
        </w:rPr>
        <w:t>sulla</w:t>
      </w:r>
      <w:r>
        <w:rPr>
          <w:color w:val="231F20"/>
          <w:spacing w:val="-1"/>
        </w:rPr>
        <w:t xml:space="preserve"> </w:t>
      </w:r>
      <w:r>
        <w:rPr>
          <w:color w:val="231F20"/>
        </w:rPr>
        <w:t>caccia.</w:t>
      </w:r>
      <w:r>
        <w:rPr>
          <w:color w:val="231F20"/>
          <w:spacing w:val="-1"/>
        </w:rPr>
        <w:t xml:space="preserve"> </w:t>
      </w:r>
      <w:r>
        <w:rPr>
          <w:color w:val="231F20"/>
        </w:rPr>
        <w:t>Veniva</w:t>
      </w:r>
      <w:r>
        <w:rPr>
          <w:color w:val="231F20"/>
          <w:spacing w:val="-1"/>
        </w:rPr>
        <w:t xml:space="preserve"> </w:t>
      </w:r>
      <w:r>
        <w:rPr>
          <w:color w:val="231F20"/>
        </w:rPr>
        <w:t>a proposito per introdurre il lavoro che gli era stato ordinato di portare a termine.</w:t>
      </w:r>
    </w:p>
    <w:p w14:paraId="35B75B01" w14:textId="77777777" w:rsidR="00DE442C" w:rsidRDefault="00000000">
      <w:pPr>
        <w:pStyle w:val="Corpotesto"/>
        <w:spacing w:before="4" w:line="170" w:lineRule="auto"/>
        <w:ind w:left="230" w:right="272"/>
      </w:pPr>
      <w:r>
        <w:rPr>
          <w:color w:val="231F20"/>
        </w:rPr>
        <w:t>«Ho sentito di un contadino, dalle parti di Opi, che ha subito</w:t>
      </w:r>
      <w:r>
        <w:rPr>
          <w:color w:val="231F20"/>
          <w:spacing w:val="-3"/>
        </w:rPr>
        <w:t xml:space="preserve"> </w:t>
      </w:r>
      <w:r>
        <w:rPr>
          <w:color w:val="231F20"/>
        </w:rPr>
        <w:t>due</w:t>
      </w:r>
      <w:r>
        <w:rPr>
          <w:color w:val="231F20"/>
          <w:spacing w:val="-3"/>
        </w:rPr>
        <w:t xml:space="preserve"> </w:t>
      </w:r>
      <w:r>
        <w:rPr>
          <w:color w:val="231F20"/>
        </w:rPr>
        <w:t>scorrerie</w:t>
      </w:r>
      <w:r>
        <w:rPr>
          <w:color w:val="231F20"/>
          <w:spacing w:val="-3"/>
        </w:rPr>
        <w:t xml:space="preserve"> </w:t>
      </w:r>
      <w:r>
        <w:rPr>
          <w:color w:val="231F20"/>
        </w:rPr>
        <w:t>la</w:t>
      </w:r>
      <w:r>
        <w:rPr>
          <w:color w:val="231F20"/>
          <w:spacing w:val="-3"/>
        </w:rPr>
        <w:t xml:space="preserve"> </w:t>
      </w:r>
      <w:r>
        <w:rPr>
          <w:color w:val="231F20"/>
        </w:rPr>
        <w:t>settimana</w:t>
      </w:r>
      <w:r>
        <w:rPr>
          <w:color w:val="231F20"/>
          <w:spacing w:val="-3"/>
        </w:rPr>
        <w:t xml:space="preserve"> </w:t>
      </w:r>
      <w:r>
        <w:rPr>
          <w:color w:val="231F20"/>
        </w:rPr>
        <w:t>scorsa</w:t>
      </w:r>
      <w:r>
        <w:rPr>
          <w:color w:val="231F20"/>
          <w:spacing w:val="-3"/>
        </w:rPr>
        <w:t xml:space="preserve"> </w:t>
      </w:r>
      <w:r>
        <w:rPr>
          <w:color w:val="231F20"/>
        </w:rPr>
        <w:t>e</w:t>
      </w:r>
      <w:r>
        <w:rPr>
          <w:color w:val="231F20"/>
          <w:spacing w:val="-3"/>
        </w:rPr>
        <w:t xml:space="preserve"> </w:t>
      </w:r>
      <w:r>
        <w:rPr>
          <w:color w:val="231F20"/>
        </w:rPr>
        <w:t>che</w:t>
      </w:r>
      <w:r>
        <w:rPr>
          <w:color w:val="231F20"/>
          <w:spacing w:val="-3"/>
        </w:rPr>
        <w:t xml:space="preserve"> </w:t>
      </w:r>
      <w:r>
        <w:rPr>
          <w:color w:val="231F20"/>
        </w:rPr>
        <w:t>giura</w:t>
      </w:r>
      <w:r>
        <w:rPr>
          <w:color w:val="231F20"/>
          <w:spacing w:val="-3"/>
        </w:rPr>
        <w:t xml:space="preserve"> </w:t>
      </w:r>
      <w:r>
        <w:rPr>
          <w:color w:val="231F20"/>
        </w:rPr>
        <w:t>di</w:t>
      </w:r>
      <w:r>
        <w:rPr>
          <w:color w:val="231F20"/>
          <w:spacing w:val="-3"/>
        </w:rPr>
        <w:t xml:space="preserve"> </w:t>
      </w:r>
      <w:r>
        <w:rPr>
          <w:color w:val="231F20"/>
        </w:rPr>
        <w:t>avere visto un branco di lupi uccidere due agnelli e portarne via un</w:t>
      </w:r>
      <w:r>
        <w:rPr>
          <w:color w:val="231F20"/>
          <w:spacing w:val="-9"/>
        </w:rPr>
        <w:t xml:space="preserve"> </w:t>
      </w:r>
      <w:r>
        <w:rPr>
          <w:color w:val="231F20"/>
        </w:rPr>
        <w:t>altro</w:t>
      </w:r>
      <w:r>
        <w:rPr>
          <w:color w:val="231F20"/>
          <w:spacing w:val="-9"/>
        </w:rPr>
        <w:t xml:space="preserve"> </w:t>
      </w:r>
      <w:r>
        <w:rPr>
          <w:color w:val="231F20"/>
        </w:rPr>
        <w:t>ancora</w:t>
      </w:r>
      <w:r>
        <w:rPr>
          <w:color w:val="231F20"/>
          <w:spacing w:val="-9"/>
        </w:rPr>
        <w:t xml:space="preserve"> </w:t>
      </w:r>
      <w:r>
        <w:rPr>
          <w:color w:val="231F20"/>
        </w:rPr>
        <w:t>vivo»</w:t>
      </w:r>
      <w:r>
        <w:rPr>
          <w:color w:val="231F20"/>
          <w:spacing w:val="-9"/>
        </w:rPr>
        <w:t xml:space="preserve"> </w:t>
      </w:r>
      <w:r>
        <w:rPr>
          <w:color w:val="231F20"/>
        </w:rPr>
        <w:t>rafforzò</w:t>
      </w:r>
      <w:r>
        <w:rPr>
          <w:color w:val="231F20"/>
          <w:spacing w:val="-9"/>
        </w:rPr>
        <w:t xml:space="preserve"> </w:t>
      </w:r>
      <w:r>
        <w:rPr>
          <w:color w:val="231F20"/>
        </w:rPr>
        <w:t>quella</w:t>
      </w:r>
      <w:r>
        <w:rPr>
          <w:color w:val="231F20"/>
          <w:spacing w:val="-9"/>
        </w:rPr>
        <w:t xml:space="preserve"> </w:t>
      </w:r>
      <w:r>
        <w:rPr>
          <w:color w:val="231F20"/>
        </w:rPr>
        <w:t>vecchia</w:t>
      </w:r>
      <w:r>
        <w:rPr>
          <w:color w:val="231F20"/>
          <w:spacing w:val="-9"/>
        </w:rPr>
        <w:t xml:space="preserve"> </w:t>
      </w:r>
      <w:r>
        <w:rPr>
          <w:color w:val="231F20"/>
        </w:rPr>
        <w:t>diceria</w:t>
      </w:r>
      <w:r>
        <w:rPr>
          <w:color w:val="231F20"/>
          <w:spacing w:val="-9"/>
        </w:rPr>
        <w:t xml:space="preserve"> </w:t>
      </w:r>
      <w:r>
        <w:rPr>
          <w:color w:val="231F20"/>
        </w:rPr>
        <w:t>spalan- cando gli occhi e deglutendo vistosamente, in modo che il linguaggio corporeo penetrasse ben in profondità nel sub- conscio dei suoi ascoltatori solo parzialmente sensibile alle semplici parole. Come sempre il maggior risultato si sareb- be ottenuto mescolando verità e bugie, in modo da rendere la</w:t>
      </w:r>
      <w:r>
        <w:rPr>
          <w:color w:val="231F20"/>
          <w:spacing w:val="-11"/>
        </w:rPr>
        <w:t xml:space="preserve"> </w:t>
      </w:r>
      <w:r>
        <w:rPr>
          <w:color w:val="231F20"/>
        </w:rPr>
        <w:t>verità</w:t>
      </w:r>
      <w:r>
        <w:rPr>
          <w:color w:val="231F20"/>
          <w:spacing w:val="-11"/>
        </w:rPr>
        <w:t xml:space="preserve"> </w:t>
      </w:r>
      <w:r>
        <w:rPr>
          <w:color w:val="231F20"/>
        </w:rPr>
        <w:t>più</w:t>
      </w:r>
      <w:r>
        <w:rPr>
          <w:color w:val="231F20"/>
          <w:spacing w:val="-11"/>
        </w:rPr>
        <w:t xml:space="preserve"> </w:t>
      </w:r>
      <w:r>
        <w:rPr>
          <w:color w:val="231F20"/>
        </w:rPr>
        <w:t>interessante</w:t>
      </w:r>
      <w:r>
        <w:rPr>
          <w:color w:val="231F20"/>
          <w:spacing w:val="-11"/>
        </w:rPr>
        <w:t xml:space="preserve"> </w:t>
      </w:r>
      <w:r>
        <w:rPr>
          <w:color w:val="231F20"/>
        </w:rPr>
        <w:t>e</w:t>
      </w:r>
      <w:r>
        <w:rPr>
          <w:color w:val="231F20"/>
          <w:spacing w:val="-11"/>
        </w:rPr>
        <w:t xml:space="preserve"> </w:t>
      </w:r>
      <w:r>
        <w:rPr>
          <w:color w:val="231F20"/>
        </w:rPr>
        <w:t>fantasiosa</w:t>
      </w:r>
      <w:r>
        <w:rPr>
          <w:color w:val="231F20"/>
          <w:spacing w:val="-11"/>
        </w:rPr>
        <w:t xml:space="preserve"> </w:t>
      </w:r>
      <w:r>
        <w:rPr>
          <w:color w:val="231F20"/>
        </w:rPr>
        <w:t>e</w:t>
      </w:r>
      <w:r>
        <w:rPr>
          <w:color w:val="231F20"/>
          <w:spacing w:val="-11"/>
        </w:rPr>
        <w:t xml:space="preserve"> </w:t>
      </w:r>
      <w:r>
        <w:rPr>
          <w:color w:val="231F20"/>
        </w:rPr>
        <w:t>la</w:t>
      </w:r>
      <w:r>
        <w:rPr>
          <w:color w:val="231F20"/>
          <w:spacing w:val="-11"/>
        </w:rPr>
        <w:t xml:space="preserve"> </w:t>
      </w:r>
      <w:r>
        <w:rPr>
          <w:color w:val="231F20"/>
        </w:rPr>
        <w:t>bugia</w:t>
      </w:r>
      <w:r>
        <w:rPr>
          <w:color w:val="231F20"/>
          <w:spacing w:val="-11"/>
        </w:rPr>
        <w:t xml:space="preserve"> </w:t>
      </w:r>
      <w:r>
        <w:rPr>
          <w:color w:val="231F20"/>
        </w:rPr>
        <w:t>più</w:t>
      </w:r>
      <w:r>
        <w:rPr>
          <w:color w:val="231F20"/>
          <w:spacing w:val="-11"/>
        </w:rPr>
        <w:t xml:space="preserve"> </w:t>
      </w:r>
      <w:r>
        <w:rPr>
          <w:color w:val="231F20"/>
        </w:rPr>
        <w:t>credibile e</w:t>
      </w:r>
      <w:r>
        <w:rPr>
          <w:color w:val="231F20"/>
          <w:spacing w:val="-12"/>
        </w:rPr>
        <w:t xml:space="preserve"> </w:t>
      </w:r>
      <w:r>
        <w:rPr>
          <w:color w:val="231F20"/>
        </w:rPr>
        <w:t>mimetizzata.</w:t>
      </w:r>
      <w:r>
        <w:rPr>
          <w:color w:val="231F20"/>
          <w:spacing w:val="-12"/>
        </w:rPr>
        <w:t xml:space="preserve"> </w:t>
      </w:r>
      <w:r>
        <w:rPr>
          <w:color w:val="231F20"/>
        </w:rPr>
        <w:t>Quindi</w:t>
      </w:r>
      <w:r>
        <w:rPr>
          <w:color w:val="231F20"/>
          <w:spacing w:val="-12"/>
        </w:rPr>
        <w:t xml:space="preserve"> </w:t>
      </w:r>
      <w:r>
        <w:rPr>
          <w:color w:val="231F20"/>
        </w:rPr>
        <w:t>al</w:t>
      </w:r>
      <w:r>
        <w:rPr>
          <w:color w:val="231F20"/>
          <w:spacing w:val="-12"/>
        </w:rPr>
        <w:t xml:space="preserve"> </w:t>
      </w:r>
      <w:r>
        <w:rPr>
          <w:color w:val="231F20"/>
        </w:rPr>
        <w:t>fatto</w:t>
      </w:r>
      <w:r>
        <w:rPr>
          <w:color w:val="231F20"/>
          <w:spacing w:val="-12"/>
        </w:rPr>
        <w:t xml:space="preserve"> </w:t>
      </w:r>
      <w:r>
        <w:rPr>
          <w:color w:val="231F20"/>
        </w:rPr>
        <w:t>vero,</w:t>
      </w:r>
      <w:r>
        <w:rPr>
          <w:color w:val="231F20"/>
          <w:spacing w:val="-12"/>
        </w:rPr>
        <w:t xml:space="preserve"> </w:t>
      </w:r>
      <w:r>
        <w:rPr>
          <w:color w:val="231F20"/>
        </w:rPr>
        <w:t>riportato</w:t>
      </w:r>
      <w:r>
        <w:rPr>
          <w:color w:val="231F20"/>
          <w:spacing w:val="-12"/>
        </w:rPr>
        <w:t xml:space="preserve"> </w:t>
      </w:r>
      <w:r>
        <w:rPr>
          <w:color w:val="231F20"/>
        </w:rPr>
        <w:t>anche</w:t>
      </w:r>
      <w:r>
        <w:rPr>
          <w:color w:val="231F20"/>
          <w:spacing w:val="-12"/>
        </w:rPr>
        <w:t xml:space="preserve"> </w:t>
      </w:r>
      <w:r>
        <w:rPr>
          <w:color w:val="231F20"/>
        </w:rPr>
        <w:t>dai</w:t>
      </w:r>
      <w:r>
        <w:rPr>
          <w:color w:val="231F20"/>
          <w:spacing w:val="-12"/>
        </w:rPr>
        <w:t xml:space="preserve"> </w:t>
      </w:r>
      <w:r>
        <w:rPr>
          <w:color w:val="231F20"/>
        </w:rPr>
        <w:t>quo- tidiani del mattino, aggiunse «E ho anche sentito dire che pagherà una taglia a chi gli porterà la pelle di un lupo».</w:t>
      </w:r>
    </w:p>
    <w:p w14:paraId="562B07B5" w14:textId="77777777" w:rsidR="00DE442C" w:rsidRDefault="00000000">
      <w:pPr>
        <w:pStyle w:val="Corpotesto"/>
        <w:spacing w:line="254" w:lineRule="exact"/>
        <w:ind w:left="513" w:firstLine="0"/>
      </w:pPr>
      <w:r>
        <w:rPr>
          <w:color w:val="231F20"/>
        </w:rPr>
        <w:t>«Ma</w:t>
      </w:r>
      <w:r>
        <w:rPr>
          <w:color w:val="231F20"/>
          <w:spacing w:val="-2"/>
        </w:rPr>
        <w:t xml:space="preserve"> </w:t>
      </w:r>
      <w:r>
        <w:rPr>
          <w:color w:val="231F20"/>
        </w:rPr>
        <w:t>è</w:t>
      </w:r>
      <w:r>
        <w:rPr>
          <w:color w:val="231F20"/>
          <w:spacing w:val="-2"/>
        </w:rPr>
        <w:t xml:space="preserve"> </w:t>
      </w:r>
      <w:r>
        <w:rPr>
          <w:color w:val="231F20"/>
        </w:rPr>
        <w:t>illegale!»</w:t>
      </w:r>
      <w:r>
        <w:rPr>
          <w:color w:val="231F20"/>
          <w:spacing w:val="-2"/>
        </w:rPr>
        <w:t xml:space="preserve"> </w:t>
      </w:r>
      <w:r>
        <w:rPr>
          <w:color w:val="231F20"/>
        </w:rPr>
        <w:t>protestò</w:t>
      </w:r>
      <w:r>
        <w:rPr>
          <w:color w:val="231F20"/>
          <w:spacing w:val="-2"/>
        </w:rPr>
        <w:t xml:space="preserve"> Antonio.</w:t>
      </w:r>
    </w:p>
    <w:p w14:paraId="4BD39C7F" w14:textId="77777777" w:rsidR="00DE442C" w:rsidRDefault="00000000">
      <w:pPr>
        <w:pStyle w:val="Corpotesto"/>
        <w:spacing w:line="312" w:lineRule="exact"/>
        <w:ind w:left="513" w:firstLine="0"/>
      </w:pPr>
      <w:r>
        <w:rPr>
          <w:color w:val="231F20"/>
        </w:rPr>
        <w:t>«Tante</w:t>
      </w:r>
      <w:r>
        <w:rPr>
          <w:color w:val="231F20"/>
          <w:spacing w:val="-1"/>
        </w:rPr>
        <w:t xml:space="preserve"> </w:t>
      </w:r>
      <w:r>
        <w:rPr>
          <w:color w:val="231F20"/>
        </w:rPr>
        <w:t>cose</w:t>
      </w:r>
      <w:r>
        <w:rPr>
          <w:color w:val="231F20"/>
          <w:spacing w:val="1"/>
        </w:rPr>
        <w:t xml:space="preserve"> </w:t>
      </w:r>
      <w:r>
        <w:rPr>
          <w:color w:val="231F20"/>
        </w:rPr>
        <w:t>sono</w:t>
      </w:r>
      <w:r>
        <w:rPr>
          <w:color w:val="231F20"/>
          <w:spacing w:val="1"/>
        </w:rPr>
        <w:t xml:space="preserve"> </w:t>
      </w:r>
      <w:r>
        <w:rPr>
          <w:color w:val="231F20"/>
        </w:rPr>
        <w:t>illegali,»</w:t>
      </w:r>
      <w:r>
        <w:rPr>
          <w:color w:val="231F20"/>
          <w:spacing w:val="2"/>
        </w:rPr>
        <w:t xml:space="preserve"> </w:t>
      </w:r>
      <w:r>
        <w:rPr>
          <w:color w:val="231F20"/>
        </w:rPr>
        <w:t>convenne</w:t>
      </w:r>
      <w:r>
        <w:rPr>
          <w:color w:val="231F20"/>
          <w:spacing w:val="1"/>
        </w:rPr>
        <w:t xml:space="preserve"> </w:t>
      </w:r>
      <w:r>
        <w:rPr>
          <w:color w:val="231F20"/>
        </w:rPr>
        <w:t>Guido</w:t>
      </w:r>
      <w:r>
        <w:rPr>
          <w:color w:val="231F20"/>
          <w:spacing w:val="1"/>
        </w:rPr>
        <w:t xml:space="preserve"> </w:t>
      </w:r>
      <w:r>
        <w:rPr>
          <w:color w:val="231F20"/>
        </w:rPr>
        <w:t>«ma</w:t>
      </w:r>
      <w:r>
        <w:rPr>
          <w:color w:val="231F20"/>
          <w:spacing w:val="1"/>
        </w:rPr>
        <w:t xml:space="preserve"> </w:t>
      </w:r>
      <w:r>
        <w:rPr>
          <w:color w:val="231F20"/>
        </w:rPr>
        <w:t>uno</w:t>
      </w:r>
      <w:r>
        <w:rPr>
          <w:color w:val="231F20"/>
          <w:spacing w:val="2"/>
        </w:rPr>
        <w:t xml:space="preserve"> </w:t>
      </w:r>
      <w:r>
        <w:rPr>
          <w:color w:val="231F20"/>
          <w:spacing w:val="-5"/>
        </w:rPr>
        <w:t>do-</w:t>
      </w:r>
    </w:p>
    <w:p w14:paraId="102783A4" w14:textId="77777777" w:rsidR="00DE442C" w:rsidRDefault="00DE442C">
      <w:pPr>
        <w:spacing w:line="312" w:lineRule="exact"/>
        <w:sectPr w:rsidR="00DE442C" w:rsidSect="002D644F">
          <w:pgSz w:w="8220" w:h="12750"/>
          <w:pgMar w:top="1040" w:right="880" w:bottom="860" w:left="1040" w:header="0" w:footer="619" w:gutter="0"/>
          <w:cols w:space="720"/>
        </w:sectPr>
      </w:pPr>
    </w:p>
    <w:p w14:paraId="56F1D357" w14:textId="77777777" w:rsidR="00DE442C" w:rsidRDefault="00000000">
      <w:pPr>
        <w:pStyle w:val="Corpotesto"/>
        <w:spacing w:before="108" w:line="170" w:lineRule="auto"/>
        <w:ind w:right="386" w:firstLine="0"/>
      </w:pPr>
      <w:r>
        <w:rPr>
          <w:color w:val="231F20"/>
        </w:rPr>
        <w:lastRenderedPageBreak/>
        <w:t>vrà pur difendere i propri interessi!». Anche Guido in quel momento stava difendendo i propri interessi. I superiori erano</w:t>
      </w:r>
      <w:r>
        <w:rPr>
          <w:color w:val="231F20"/>
          <w:spacing w:val="-5"/>
        </w:rPr>
        <w:t xml:space="preserve"> </w:t>
      </w:r>
      <w:r>
        <w:rPr>
          <w:color w:val="231F20"/>
        </w:rPr>
        <w:t>stati</w:t>
      </w:r>
      <w:r>
        <w:rPr>
          <w:color w:val="231F20"/>
          <w:spacing w:val="-5"/>
        </w:rPr>
        <w:t xml:space="preserve"> </w:t>
      </w:r>
      <w:r>
        <w:rPr>
          <w:color w:val="231F20"/>
        </w:rPr>
        <w:t>molto</w:t>
      </w:r>
      <w:r>
        <w:rPr>
          <w:color w:val="231F20"/>
          <w:spacing w:val="-5"/>
        </w:rPr>
        <w:t xml:space="preserve"> </w:t>
      </w:r>
      <w:r>
        <w:rPr>
          <w:color w:val="231F20"/>
        </w:rPr>
        <w:t>chiari:</w:t>
      </w:r>
      <w:r>
        <w:rPr>
          <w:color w:val="231F20"/>
          <w:spacing w:val="-5"/>
        </w:rPr>
        <w:t xml:space="preserve"> </w:t>
      </w:r>
      <w:r>
        <w:rPr>
          <w:color w:val="231F20"/>
        </w:rPr>
        <w:t>seminare</w:t>
      </w:r>
      <w:r>
        <w:rPr>
          <w:color w:val="231F20"/>
          <w:spacing w:val="-5"/>
        </w:rPr>
        <w:t xml:space="preserve"> </w:t>
      </w:r>
      <w:r>
        <w:rPr>
          <w:color w:val="231F20"/>
        </w:rPr>
        <w:t>paura</w:t>
      </w:r>
      <w:r>
        <w:rPr>
          <w:color w:val="231F20"/>
          <w:spacing w:val="-5"/>
        </w:rPr>
        <w:t xml:space="preserve"> </w:t>
      </w:r>
      <w:r>
        <w:rPr>
          <w:color w:val="231F20"/>
        </w:rPr>
        <w:t>dei</w:t>
      </w:r>
      <w:r>
        <w:rPr>
          <w:color w:val="231F20"/>
          <w:spacing w:val="-5"/>
        </w:rPr>
        <w:t xml:space="preserve"> </w:t>
      </w:r>
      <w:r>
        <w:rPr>
          <w:color w:val="231F20"/>
        </w:rPr>
        <w:t>lupi</w:t>
      </w:r>
      <w:r>
        <w:rPr>
          <w:color w:val="231F20"/>
          <w:spacing w:val="-5"/>
        </w:rPr>
        <w:t xml:space="preserve"> </w:t>
      </w:r>
      <w:r>
        <w:rPr>
          <w:color w:val="231F20"/>
        </w:rPr>
        <w:t>e</w:t>
      </w:r>
      <w:r>
        <w:rPr>
          <w:color w:val="231F20"/>
          <w:spacing w:val="-5"/>
        </w:rPr>
        <w:t xml:space="preserve"> </w:t>
      </w:r>
      <w:r>
        <w:rPr>
          <w:color w:val="231F20"/>
        </w:rPr>
        <w:t>diffonde- re notizie sulla loro pericolosità. Raccogliere informazioni sull’attività</w:t>
      </w:r>
      <w:r>
        <w:rPr>
          <w:color w:val="231F20"/>
          <w:spacing w:val="-10"/>
        </w:rPr>
        <w:t xml:space="preserve"> </w:t>
      </w:r>
      <w:r>
        <w:rPr>
          <w:color w:val="231F20"/>
        </w:rPr>
        <w:t>di</w:t>
      </w:r>
      <w:r>
        <w:rPr>
          <w:color w:val="231F20"/>
          <w:spacing w:val="-10"/>
        </w:rPr>
        <w:t xml:space="preserve"> </w:t>
      </w:r>
      <w:r>
        <w:rPr>
          <w:color w:val="231F20"/>
        </w:rPr>
        <w:t>tali</w:t>
      </w:r>
      <w:r>
        <w:rPr>
          <w:color w:val="231F20"/>
          <w:spacing w:val="-10"/>
        </w:rPr>
        <w:t xml:space="preserve"> </w:t>
      </w:r>
      <w:r>
        <w:rPr>
          <w:color w:val="231F20"/>
        </w:rPr>
        <w:t>bestie</w:t>
      </w:r>
      <w:r>
        <w:rPr>
          <w:color w:val="231F20"/>
          <w:spacing w:val="-10"/>
        </w:rPr>
        <w:t xml:space="preserve"> </w:t>
      </w:r>
      <w:r>
        <w:rPr>
          <w:color w:val="231F20"/>
        </w:rPr>
        <w:t>nelle</w:t>
      </w:r>
      <w:r>
        <w:rPr>
          <w:color w:val="231F20"/>
          <w:spacing w:val="-10"/>
        </w:rPr>
        <w:t xml:space="preserve"> </w:t>
      </w:r>
      <w:r>
        <w:rPr>
          <w:color w:val="231F20"/>
        </w:rPr>
        <w:t>ultime</w:t>
      </w:r>
      <w:r>
        <w:rPr>
          <w:color w:val="231F20"/>
          <w:spacing w:val="-10"/>
        </w:rPr>
        <w:t xml:space="preserve"> </w:t>
      </w:r>
      <w:r>
        <w:rPr>
          <w:color w:val="231F20"/>
        </w:rPr>
        <w:t>settimane,</w:t>
      </w:r>
      <w:r>
        <w:rPr>
          <w:color w:val="231F20"/>
          <w:spacing w:val="-10"/>
        </w:rPr>
        <w:t xml:space="preserve"> </w:t>
      </w:r>
      <w:r>
        <w:rPr>
          <w:color w:val="231F20"/>
        </w:rPr>
        <w:t>in</w:t>
      </w:r>
      <w:r>
        <w:rPr>
          <w:color w:val="231F20"/>
          <w:spacing w:val="-10"/>
        </w:rPr>
        <w:t xml:space="preserve"> </w:t>
      </w:r>
      <w:r>
        <w:rPr>
          <w:color w:val="231F20"/>
        </w:rPr>
        <w:t>particola- re</w:t>
      </w:r>
      <w:r>
        <w:rPr>
          <w:color w:val="231F20"/>
          <w:spacing w:val="-2"/>
        </w:rPr>
        <w:t xml:space="preserve"> </w:t>
      </w:r>
      <w:r>
        <w:rPr>
          <w:color w:val="231F20"/>
        </w:rPr>
        <w:t>sulla</w:t>
      </w:r>
      <w:r>
        <w:rPr>
          <w:color w:val="231F20"/>
          <w:spacing w:val="-2"/>
        </w:rPr>
        <w:t xml:space="preserve"> </w:t>
      </w:r>
      <w:r>
        <w:rPr>
          <w:color w:val="231F20"/>
        </w:rPr>
        <w:t>presenza</w:t>
      </w:r>
      <w:r>
        <w:rPr>
          <w:color w:val="231F20"/>
          <w:spacing w:val="-2"/>
        </w:rPr>
        <w:t xml:space="preserve"> </w:t>
      </w:r>
      <w:r>
        <w:rPr>
          <w:color w:val="231F20"/>
        </w:rPr>
        <w:t>di</w:t>
      </w:r>
      <w:r>
        <w:rPr>
          <w:color w:val="231F20"/>
          <w:spacing w:val="-2"/>
        </w:rPr>
        <w:t xml:space="preserve"> </w:t>
      </w:r>
      <w:r>
        <w:rPr>
          <w:color w:val="231F20"/>
        </w:rPr>
        <w:t>un</w:t>
      </w:r>
      <w:r>
        <w:rPr>
          <w:color w:val="231F20"/>
          <w:spacing w:val="-2"/>
        </w:rPr>
        <w:t xml:space="preserve"> </w:t>
      </w:r>
      <w:r>
        <w:rPr>
          <w:color w:val="231F20"/>
        </w:rPr>
        <w:t>esemplare</w:t>
      </w:r>
      <w:r>
        <w:rPr>
          <w:color w:val="231F20"/>
          <w:spacing w:val="-2"/>
        </w:rPr>
        <w:t xml:space="preserve"> </w:t>
      </w:r>
      <w:r>
        <w:rPr>
          <w:color w:val="231F20"/>
        </w:rPr>
        <w:t>più</w:t>
      </w:r>
      <w:r>
        <w:rPr>
          <w:color w:val="231F20"/>
          <w:spacing w:val="-2"/>
        </w:rPr>
        <w:t xml:space="preserve"> </w:t>
      </w:r>
      <w:r>
        <w:rPr>
          <w:color w:val="231F20"/>
        </w:rPr>
        <w:t>grande</w:t>
      </w:r>
      <w:r>
        <w:rPr>
          <w:color w:val="231F20"/>
          <w:spacing w:val="-2"/>
        </w:rPr>
        <w:t xml:space="preserve"> </w:t>
      </w:r>
      <w:r>
        <w:rPr>
          <w:color w:val="231F20"/>
        </w:rPr>
        <w:t>del</w:t>
      </w:r>
      <w:r>
        <w:rPr>
          <w:color w:val="231F20"/>
          <w:spacing w:val="-2"/>
        </w:rPr>
        <w:t xml:space="preserve"> </w:t>
      </w:r>
      <w:r>
        <w:rPr>
          <w:color w:val="231F20"/>
        </w:rPr>
        <w:t>normale</w:t>
      </w:r>
      <w:r>
        <w:rPr>
          <w:color w:val="231F20"/>
          <w:spacing w:val="-2"/>
        </w:rPr>
        <w:t xml:space="preserve"> </w:t>
      </w:r>
      <w:r>
        <w:rPr>
          <w:color w:val="231F20"/>
        </w:rPr>
        <w:t>e meno timoroso dell’uomo rispetto ai suoi simili. Cercare di organizzare</w:t>
      </w:r>
      <w:r>
        <w:rPr>
          <w:color w:val="231F20"/>
          <w:spacing w:val="-7"/>
        </w:rPr>
        <w:t xml:space="preserve"> </w:t>
      </w:r>
      <w:r>
        <w:rPr>
          <w:color w:val="231F20"/>
        </w:rPr>
        <w:t>una</w:t>
      </w:r>
      <w:r>
        <w:rPr>
          <w:color w:val="231F20"/>
          <w:spacing w:val="-7"/>
        </w:rPr>
        <w:t xml:space="preserve"> </w:t>
      </w:r>
      <w:r>
        <w:rPr>
          <w:color w:val="231F20"/>
        </w:rPr>
        <w:t>battuta</w:t>
      </w:r>
      <w:r>
        <w:rPr>
          <w:color w:val="231F20"/>
          <w:spacing w:val="-7"/>
        </w:rPr>
        <w:t xml:space="preserve"> </w:t>
      </w:r>
      <w:r>
        <w:rPr>
          <w:color w:val="231F20"/>
        </w:rPr>
        <w:t>di</w:t>
      </w:r>
      <w:r>
        <w:rPr>
          <w:color w:val="231F20"/>
          <w:spacing w:val="-7"/>
        </w:rPr>
        <w:t xml:space="preserve"> </w:t>
      </w:r>
      <w:r>
        <w:rPr>
          <w:color w:val="231F20"/>
        </w:rPr>
        <w:t>caccia</w:t>
      </w:r>
      <w:r>
        <w:rPr>
          <w:color w:val="231F20"/>
          <w:spacing w:val="-7"/>
        </w:rPr>
        <w:t xml:space="preserve"> </w:t>
      </w:r>
      <w:r>
        <w:rPr>
          <w:color w:val="231F20"/>
        </w:rPr>
        <w:t>con</w:t>
      </w:r>
      <w:r>
        <w:rPr>
          <w:color w:val="231F20"/>
          <w:spacing w:val="-7"/>
        </w:rPr>
        <w:t xml:space="preserve"> </w:t>
      </w:r>
      <w:r>
        <w:rPr>
          <w:color w:val="231F20"/>
        </w:rPr>
        <w:t>lo</w:t>
      </w:r>
      <w:r>
        <w:rPr>
          <w:color w:val="231F20"/>
          <w:spacing w:val="-7"/>
        </w:rPr>
        <w:t xml:space="preserve"> </w:t>
      </w:r>
      <w:r>
        <w:rPr>
          <w:color w:val="231F20"/>
        </w:rPr>
        <w:t>scopo</w:t>
      </w:r>
      <w:r>
        <w:rPr>
          <w:color w:val="231F20"/>
          <w:spacing w:val="-7"/>
        </w:rPr>
        <w:t xml:space="preserve"> </w:t>
      </w:r>
      <w:r>
        <w:rPr>
          <w:color w:val="231F20"/>
        </w:rPr>
        <w:t>di</w:t>
      </w:r>
      <w:r>
        <w:rPr>
          <w:color w:val="231F20"/>
          <w:spacing w:val="-7"/>
        </w:rPr>
        <w:t xml:space="preserve"> </w:t>
      </w:r>
      <w:r>
        <w:rPr>
          <w:color w:val="231F20"/>
        </w:rPr>
        <w:t>avvistare</w:t>
      </w:r>
      <w:r>
        <w:rPr>
          <w:color w:val="231F20"/>
          <w:spacing w:val="-7"/>
        </w:rPr>
        <w:t xml:space="preserve"> </w:t>
      </w:r>
      <w:r>
        <w:rPr>
          <w:color w:val="231F20"/>
        </w:rPr>
        <w:t>e possibilmente uccidere il lupo in questione.</w:t>
      </w:r>
    </w:p>
    <w:p w14:paraId="16458341" w14:textId="77777777" w:rsidR="00DE442C" w:rsidRDefault="00000000">
      <w:pPr>
        <w:pStyle w:val="Corpotesto"/>
        <w:spacing w:before="12" w:line="170" w:lineRule="auto"/>
        <w:ind w:right="387"/>
      </w:pPr>
      <w:r>
        <w:rPr>
          <w:color w:val="231F20"/>
        </w:rPr>
        <w:t>«Ho</w:t>
      </w:r>
      <w:r>
        <w:rPr>
          <w:color w:val="231F20"/>
          <w:spacing w:val="-5"/>
        </w:rPr>
        <w:t xml:space="preserve"> </w:t>
      </w:r>
      <w:r>
        <w:rPr>
          <w:color w:val="231F20"/>
        </w:rPr>
        <w:t>un</w:t>
      </w:r>
      <w:r>
        <w:rPr>
          <w:color w:val="231F20"/>
          <w:spacing w:val="-5"/>
        </w:rPr>
        <w:t xml:space="preserve"> </w:t>
      </w:r>
      <w:r>
        <w:rPr>
          <w:color w:val="231F20"/>
        </w:rPr>
        <w:t>amico</w:t>
      </w:r>
      <w:r>
        <w:rPr>
          <w:color w:val="231F20"/>
          <w:spacing w:val="-5"/>
        </w:rPr>
        <w:t xml:space="preserve"> </w:t>
      </w:r>
      <w:r>
        <w:rPr>
          <w:color w:val="231F20"/>
        </w:rPr>
        <w:t>che</w:t>
      </w:r>
      <w:r>
        <w:rPr>
          <w:color w:val="231F20"/>
          <w:spacing w:val="-4"/>
        </w:rPr>
        <w:t xml:space="preserve"> </w:t>
      </w:r>
      <w:r>
        <w:rPr>
          <w:color w:val="231F20"/>
        </w:rPr>
        <w:t>sarebbe</w:t>
      </w:r>
      <w:r>
        <w:rPr>
          <w:color w:val="231F20"/>
          <w:spacing w:val="-4"/>
        </w:rPr>
        <w:t xml:space="preserve"> </w:t>
      </w:r>
      <w:r>
        <w:rPr>
          <w:color w:val="231F20"/>
        </w:rPr>
        <w:t>disposto</w:t>
      </w:r>
      <w:r>
        <w:rPr>
          <w:color w:val="231F20"/>
          <w:spacing w:val="-5"/>
        </w:rPr>
        <w:t xml:space="preserve"> </w:t>
      </w:r>
      <w:r>
        <w:rPr>
          <w:color w:val="231F20"/>
        </w:rPr>
        <w:t>a</w:t>
      </w:r>
      <w:r>
        <w:rPr>
          <w:color w:val="231F20"/>
          <w:spacing w:val="-5"/>
        </w:rPr>
        <w:t xml:space="preserve"> </w:t>
      </w:r>
      <w:r>
        <w:rPr>
          <w:color w:val="231F20"/>
        </w:rPr>
        <w:t>pagare</w:t>
      </w:r>
      <w:r>
        <w:rPr>
          <w:color w:val="231F20"/>
          <w:spacing w:val="-4"/>
        </w:rPr>
        <w:t xml:space="preserve"> </w:t>
      </w:r>
      <w:r>
        <w:rPr>
          <w:color w:val="231F20"/>
        </w:rPr>
        <w:t>anche</w:t>
      </w:r>
      <w:r>
        <w:rPr>
          <w:color w:val="231F20"/>
          <w:spacing w:val="-5"/>
        </w:rPr>
        <w:t xml:space="preserve"> </w:t>
      </w:r>
      <w:r>
        <w:rPr>
          <w:color w:val="231F20"/>
        </w:rPr>
        <w:t>qual- che milione per una pelle di lupo particolarmente bella» insinuò furbo e sornione «ma questo non ditelo in giro. Se proprio</w:t>
      </w:r>
      <w:r>
        <w:rPr>
          <w:color w:val="231F20"/>
          <w:spacing w:val="40"/>
        </w:rPr>
        <w:t xml:space="preserve"> </w:t>
      </w:r>
      <w:r>
        <w:rPr>
          <w:color w:val="231F20"/>
        </w:rPr>
        <w:t>qualcuno</w:t>
      </w:r>
      <w:r>
        <w:rPr>
          <w:color w:val="231F20"/>
          <w:spacing w:val="40"/>
        </w:rPr>
        <w:t xml:space="preserve"> </w:t>
      </w:r>
      <w:r>
        <w:rPr>
          <w:color w:val="231F20"/>
        </w:rPr>
        <w:t>dovesse</w:t>
      </w:r>
      <w:r>
        <w:rPr>
          <w:color w:val="231F20"/>
          <w:spacing w:val="40"/>
        </w:rPr>
        <w:t xml:space="preserve"> </w:t>
      </w:r>
      <w:r>
        <w:rPr>
          <w:color w:val="231F20"/>
        </w:rPr>
        <w:t>catturare</w:t>
      </w:r>
      <w:r>
        <w:rPr>
          <w:color w:val="231F20"/>
          <w:spacing w:val="40"/>
        </w:rPr>
        <w:t xml:space="preserve"> </w:t>
      </w:r>
      <w:r>
        <w:rPr>
          <w:color w:val="231F20"/>
        </w:rPr>
        <w:t>un</w:t>
      </w:r>
      <w:r>
        <w:rPr>
          <w:color w:val="231F20"/>
          <w:spacing w:val="40"/>
        </w:rPr>
        <w:t xml:space="preserve"> </w:t>
      </w:r>
      <w:r>
        <w:rPr>
          <w:color w:val="231F20"/>
        </w:rPr>
        <w:t>lupo</w:t>
      </w:r>
      <w:r>
        <w:rPr>
          <w:color w:val="231F20"/>
          <w:spacing w:val="40"/>
        </w:rPr>
        <w:t xml:space="preserve"> </w:t>
      </w:r>
      <w:r>
        <w:rPr>
          <w:color w:val="231F20"/>
        </w:rPr>
        <w:t xml:space="preserve">compratene la pelle e poi rivendetela a me. Potrebbe uscirne un ottimo </w:t>
      </w:r>
      <w:r>
        <w:rPr>
          <w:color w:val="231F20"/>
          <w:spacing w:val="-2"/>
        </w:rPr>
        <w:t>guadagno».</w:t>
      </w:r>
    </w:p>
    <w:p w14:paraId="03C91581" w14:textId="77777777" w:rsidR="00DE442C" w:rsidRDefault="00000000">
      <w:pPr>
        <w:pStyle w:val="Corpotesto"/>
        <w:spacing w:line="245" w:lineRule="exact"/>
        <w:ind w:left="400" w:firstLine="0"/>
      </w:pPr>
      <w:r>
        <w:rPr>
          <w:color w:val="231F20"/>
        </w:rPr>
        <w:t>I</w:t>
      </w:r>
      <w:r>
        <w:rPr>
          <w:color w:val="231F20"/>
          <w:spacing w:val="-4"/>
        </w:rPr>
        <w:t xml:space="preserve"> </w:t>
      </w:r>
      <w:r>
        <w:rPr>
          <w:color w:val="231F20"/>
        </w:rPr>
        <w:t>tre</w:t>
      </w:r>
      <w:r>
        <w:rPr>
          <w:color w:val="231F20"/>
          <w:spacing w:val="-2"/>
        </w:rPr>
        <w:t xml:space="preserve"> </w:t>
      </w:r>
      <w:r>
        <w:rPr>
          <w:color w:val="231F20"/>
        </w:rPr>
        <w:t>lo</w:t>
      </w:r>
      <w:r>
        <w:rPr>
          <w:color w:val="231F20"/>
          <w:spacing w:val="-1"/>
        </w:rPr>
        <w:t xml:space="preserve"> </w:t>
      </w:r>
      <w:r>
        <w:rPr>
          <w:color w:val="231F20"/>
        </w:rPr>
        <w:t>ascoltavano</w:t>
      </w:r>
      <w:r>
        <w:rPr>
          <w:color w:val="231F20"/>
          <w:spacing w:val="-1"/>
        </w:rPr>
        <w:t xml:space="preserve"> </w:t>
      </w:r>
      <w:r>
        <w:rPr>
          <w:color w:val="231F20"/>
        </w:rPr>
        <w:t>tutto</w:t>
      </w:r>
      <w:r>
        <w:rPr>
          <w:color w:val="231F20"/>
          <w:spacing w:val="-2"/>
        </w:rPr>
        <w:t xml:space="preserve"> orecchi.</w:t>
      </w:r>
    </w:p>
    <w:p w14:paraId="544AB4E1" w14:textId="77777777" w:rsidR="00DE442C" w:rsidRDefault="00000000">
      <w:pPr>
        <w:pStyle w:val="Corpotesto"/>
        <w:spacing w:before="22" w:line="170" w:lineRule="auto"/>
        <w:ind w:right="387"/>
      </w:pPr>
      <w:r>
        <w:rPr>
          <w:color w:val="231F20"/>
        </w:rPr>
        <w:t>«Inoltre»</w:t>
      </w:r>
      <w:r>
        <w:rPr>
          <w:color w:val="231F20"/>
          <w:spacing w:val="-13"/>
        </w:rPr>
        <w:t xml:space="preserve"> </w:t>
      </w:r>
      <w:r>
        <w:rPr>
          <w:color w:val="231F20"/>
        </w:rPr>
        <w:t>continuò</w:t>
      </w:r>
      <w:r>
        <w:rPr>
          <w:color w:val="231F20"/>
          <w:spacing w:val="-13"/>
        </w:rPr>
        <w:t xml:space="preserve"> </w:t>
      </w:r>
      <w:r>
        <w:rPr>
          <w:color w:val="231F20"/>
        </w:rPr>
        <w:t>Guido</w:t>
      </w:r>
      <w:r>
        <w:rPr>
          <w:color w:val="231F20"/>
          <w:spacing w:val="-13"/>
        </w:rPr>
        <w:t xml:space="preserve"> </w:t>
      </w:r>
      <w:r>
        <w:rPr>
          <w:color w:val="231F20"/>
        </w:rPr>
        <w:t>adeguandosi</w:t>
      </w:r>
      <w:r>
        <w:rPr>
          <w:color w:val="231F20"/>
          <w:spacing w:val="-13"/>
        </w:rPr>
        <w:t xml:space="preserve"> </w:t>
      </w:r>
      <w:r>
        <w:rPr>
          <w:color w:val="231F20"/>
        </w:rPr>
        <w:t>all’atteggiamento cospiratore della piccola compagnia «se il governo o i diri- genti del Parco si permettono di lanciare i lupi con gli eli- cotteri e il paracadute anche gli abitanti hanno il diritto di difendere il proprio gregge, non vi pare?».</w:t>
      </w:r>
    </w:p>
    <w:p w14:paraId="5109EC5C" w14:textId="77777777" w:rsidR="00DE442C" w:rsidRDefault="00000000">
      <w:pPr>
        <w:pStyle w:val="Corpotesto"/>
        <w:spacing w:before="7" w:line="170" w:lineRule="auto"/>
        <w:ind w:right="387"/>
      </w:pPr>
      <w:r>
        <w:rPr>
          <w:color w:val="231F20"/>
        </w:rPr>
        <w:t>La</w:t>
      </w:r>
      <w:r>
        <w:rPr>
          <w:color w:val="231F20"/>
          <w:spacing w:val="-1"/>
        </w:rPr>
        <w:t xml:space="preserve"> </w:t>
      </w:r>
      <w:r>
        <w:rPr>
          <w:color w:val="231F20"/>
        </w:rPr>
        <w:t>vecchia</w:t>
      </w:r>
      <w:r>
        <w:rPr>
          <w:color w:val="231F20"/>
          <w:spacing w:val="-1"/>
        </w:rPr>
        <w:t xml:space="preserve"> </w:t>
      </w:r>
      <w:r>
        <w:rPr>
          <w:color w:val="231F20"/>
        </w:rPr>
        <w:t>favola</w:t>
      </w:r>
      <w:r>
        <w:rPr>
          <w:color w:val="231F20"/>
          <w:spacing w:val="-1"/>
        </w:rPr>
        <w:t xml:space="preserve"> </w:t>
      </w:r>
      <w:r>
        <w:rPr>
          <w:color w:val="231F20"/>
        </w:rPr>
        <w:t>dei</w:t>
      </w:r>
      <w:r>
        <w:rPr>
          <w:color w:val="231F20"/>
          <w:spacing w:val="-1"/>
        </w:rPr>
        <w:t xml:space="preserve"> </w:t>
      </w:r>
      <w:r>
        <w:rPr>
          <w:color w:val="231F20"/>
        </w:rPr>
        <w:t>lupi,</w:t>
      </w:r>
      <w:r>
        <w:rPr>
          <w:color w:val="231F20"/>
          <w:spacing w:val="-1"/>
        </w:rPr>
        <w:t xml:space="preserve"> </w:t>
      </w:r>
      <w:r>
        <w:rPr>
          <w:color w:val="231F20"/>
        </w:rPr>
        <w:t>o</w:t>
      </w:r>
      <w:r>
        <w:rPr>
          <w:color w:val="231F20"/>
          <w:spacing w:val="-1"/>
        </w:rPr>
        <w:t xml:space="preserve"> </w:t>
      </w:r>
      <w:r>
        <w:rPr>
          <w:color w:val="231F20"/>
        </w:rPr>
        <w:t>delle</w:t>
      </w:r>
      <w:r>
        <w:rPr>
          <w:color w:val="231F20"/>
          <w:spacing w:val="-1"/>
        </w:rPr>
        <w:t xml:space="preserve"> </w:t>
      </w:r>
      <w:r>
        <w:rPr>
          <w:color w:val="231F20"/>
        </w:rPr>
        <w:t>vipere,</w:t>
      </w:r>
      <w:r>
        <w:rPr>
          <w:color w:val="231F20"/>
          <w:spacing w:val="-1"/>
        </w:rPr>
        <w:t xml:space="preserve"> </w:t>
      </w:r>
      <w:r>
        <w:rPr>
          <w:color w:val="231F20"/>
        </w:rPr>
        <w:t>lanciati</w:t>
      </w:r>
      <w:r>
        <w:rPr>
          <w:color w:val="231F20"/>
          <w:spacing w:val="-1"/>
        </w:rPr>
        <w:t xml:space="preserve"> </w:t>
      </w:r>
      <w:r>
        <w:rPr>
          <w:color w:val="231F20"/>
        </w:rPr>
        <w:t>sul</w:t>
      </w:r>
      <w:r>
        <w:rPr>
          <w:color w:val="231F20"/>
          <w:spacing w:val="-1"/>
        </w:rPr>
        <w:t xml:space="preserve"> </w:t>
      </w:r>
      <w:r>
        <w:rPr>
          <w:color w:val="231F20"/>
        </w:rPr>
        <w:t>ter- ritorio del Parco col paracadute era una di quelle leggende metropolitane cui nemmeno un bambino avrebbe creduto, una di quelle storielle che spuntano all’improvviso e pren- dono consistenza passando di bocca in bocca nutrendosi della credulità e della voglia di fantastico del popolino.</w:t>
      </w:r>
    </w:p>
    <w:p w14:paraId="04BD7059" w14:textId="77777777" w:rsidR="00DE442C" w:rsidRDefault="00000000">
      <w:pPr>
        <w:pStyle w:val="Corpotesto"/>
        <w:spacing w:before="8" w:line="170" w:lineRule="auto"/>
        <w:ind w:right="385"/>
      </w:pPr>
      <w:r>
        <w:rPr>
          <w:color w:val="231F20"/>
        </w:rPr>
        <w:t>Perché lanciare il lupo col paracadute? Non sarebbero stati più pratici un buon vecchio camion e delle normali casse di legno? Come fa il lupo a liberarsi dal paracadute? Chi lo aiuta a togliersi l’imbracatura? E quali lupi si sareb- bero lanciati? Quelli esteri, provenienti dalla steppa russa</w:t>
      </w:r>
      <w:r>
        <w:rPr>
          <w:color w:val="231F20"/>
          <w:spacing w:val="80"/>
        </w:rPr>
        <w:t xml:space="preserve"> </w:t>
      </w:r>
      <w:r>
        <w:rPr>
          <w:color w:val="231F20"/>
        </w:rPr>
        <w:t>o dalle foreste canadesi non avrebbero potuto adattarsi al clima, quelli italiani non c’erano, quelli del Parco c’erano già. E allora?</w:t>
      </w:r>
    </w:p>
    <w:p w14:paraId="728BC186" w14:textId="77777777" w:rsidR="00DE442C" w:rsidRDefault="00000000">
      <w:pPr>
        <w:pStyle w:val="Corpotesto"/>
        <w:spacing w:before="10" w:line="170" w:lineRule="auto"/>
        <w:ind w:right="387"/>
      </w:pPr>
      <w:r>
        <w:rPr>
          <w:color w:val="231F20"/>
        </w:rPr>
        <w:t>Come aveva potuto constatare in quei primi giorni del suo soggiorno a Barrea, il Parco nazionale d’Abruzzo fun- zionava bene ed era ben organizzato. Era addirittura dive- nuto fonte di guadagno per molti dei suoi abitanti, quindi dovevano</w:t>
      </w:r>
      <w:r>
        <w:rPr>
          <w:color w:val="231F20"/>
          <w:spacing w:val="47"/>
        </w:rPr>
        <w:t xml:space="preserve"> </w:t>
      </w:r>
      <w:r>
        <w:rPr>
          <w:color w:val="231F20"/>
        </w:rPr>
        <w:t>esserci</w:t>
      </w:r>
      <w:r>
        <w:rPr>
          <w:color w:val="231F20"/>
          <w:spacing w:val="47"/>
        </w:rPr>
        <w:t xml:space="preserve"> </w:t>
      </w:r>
      <w:r>
        <w:rPr>
          <w:color w:val="231F20"/>
        </w:rPr>
        <w:t>persone</w:t>
      </w:r>
      <w:r>
        <w:rPr>
          <w:color w:val="231F20"/>
          <w:spacing w:val="47"/>
        </w:rPr>
        <w:t xml:space="preserve"> </w:t>
      </w:r>
      <w:r>
        <w:rPr>
          <w:color w:val="231F20"/>
        </w:rPr>
        <w:t>sveglie</w:t>
      </w:r>
      <w:r>
        <w:rPr>
          <w:color w:val="231F20"/>
          <w:spacing w:val="47"/>
        </w:rPr>
        <w:t xml:space="preserve"> </w:t>
      </w:r>
      <w:r>
        <w:rPr>
          <w:color w:val="231F20"/>
        </w:rPr>
        <w:t>e</w:t>
      </w:r>
      <w:r>
        <w:rPr>
          <w:color w:val="231F20"/>
          <w:spacing w:val="47"/>
        </w:rPr>
        <w:t xml:space="preserve"> </w:t>
      </w:r>
      <w:r>
        <w:rPr>
          <w:color w:val="231F20"/>
        </w:rPr>
        <w:t>intelligenti</w:t>
      </w:r>
      <w:r>
        <w:rPr>
          <w:color w:val="231F20"/>
          <w:spacing w:val="47"/>
        </w:rPr>
        <w:t xml:space="preserve"> </w:t>
      </w:r>
      <w:r>
        <w:rPr>
          <w:color w:val="231F20"/>
        </w:rPr>
        <w:t>da</w:t>
      </w:r>
      <w:r>
        <w:rPr>
          <w:color w:val="231F20"/>
          <w:spacing w:val="48"/>
        </w:rPr>
        <w:t xml:space="preserve"> </w:t>
      </w:r>
      <w:r>
        <w:rPr>
          <w:color w:val="231F20"/>
          <w:spacing w:val="-2"/>
        </w:rPr>
        <w:t>quelle</w:t>
      </w:r>
    </w:p>
    <w:p w14:paraId="768C1E8C" w14:textId="77777777" w:rsidR="00DE442C" w:rsidRDefault="00DE442C">
      <w:pPr>
        <w:spacing w:line="170" w:lineRule="auto"/>
        <w:sectPr w:rsidR="00DE442C" w:rsidSect="002D644F">
          <w:pgSz w:w="8220" w:h="12750"/>
          <w:pgMar w:top="1040" w:right="880" w:bottom="860" w:left="1040" w:header="0" w:footer="619" w:gutter="0"/>
          <w:cols w:space="720"/>
        </w:sectPr>
      </w:pPr>
    </w:p>
    <w:p w14:paraId="787CDE36" w14:textId="77777777" w:rsidR="00DE442C" w:rsidRDefault="00000000">
      <w:pPr>
        <w:pStyle w:val="Corpotesto"/>
        <w:spacing w:before="108" w:line="170" w:lineRule="auto"/>
        <w:ind w:left="230" w:right="273" w:firstLine="0"/>
      </w:pPr>
      <w:r>
        <w:rPr>
          <w:color w:val="231F20"/>
        </w:rPr>
        <w:lastRenderedPageBreak/>
        <w:t>parti</w:t>
      </w:r>
      <w:r>
        <w:rPr>
          <w:color w:val="231F20"/>
          <w:spacing w:val="-4"/>
        </w:rPr>
        <w:t xml:space="preserve"> </w:t>
      </w:r>
      <w:r>
        <w:rPr>
          <w:color w:val="231F20"/>
        </w:rPr>
        <w:t>e</w:t>
      </w:r>
      <w:r>
        <w:rPr>
          <w:color w:val="231F20"/>
          <w:spacing w:val="-4"/>
        </w:rPr>
        <w:t xml:space="preserve"> </w:t>
      </w:r>
      <w:r>
        <w:rPr>
          <w:color w:val="231F20"/>
        </w:rPr>
        <w:t>Guido</w:t>
      </w:r>
      <w:r>
        <w:rPr>
          <w:color w:val="231F20"/>
          <w:spacing w:val="-4"/>
        </w:rPr>
        <w:t xml:space="preserve"> </w:t>
      </w:r>
      <w:r>
        <w:rPr>
          <w:color w:val="231F20"/>
        </w:rPr>
        <w:t>conosceva</w:t>
      </w:r>
      <w:r>
        <w:rPr>
          <w:color w:val="231F20"/>
          <w:spacing w:val="-4"/>
        </w:rPr>
        <w:t xml:space="preserve"> </w:t>
      </w:r>
      <w:r>
        <w:rPr>
          <w:color w:val="231F20"/>
        </w:rPr>
        <w:t>un</w:t>
      </w:r>
      <w:r>
        <w:rPr>
          <w:color w:val="231F20"/>
          <w:spacing w:val="-4"/>
        </w:rPr>
        <w:t xml:space="preserve"> </w:t>
      </w:r>
      <w:r>
        <w:rPr>
          <w:color w:val="231F20"/>
        </w:rPr>
        <w:t>modo</w:t>
      </w:r>
      <w:r>
        <w:rPr>
          <w:color w:val="231F20"/>
          <w:spacing w:val="-4"/>
        </w:rPr>
        <w:t xml:space="preserve"> </w:t>
      </w:r>
      <w:r>
        <w:rPr>
          <w:color w:val="231F20"/>
        </w:rPr>
        <w:t>infallibile</w:t>
      </w:r>
      <w:r>
        <w:rPr>
          <w:color w:val="231F20"/>
          <w:spacing w:val="-4"/>
        </w:rPr>
        <w:t xml:space="preserve"> </w:t>
      </w:r>
      <w:r>
        <w:rPr>
          <w:color w:val="231F20"/>
        </w:rPr>
        <w:t>per</w:t>
      </w:r>
      <w:r>
        <w:rPr>
          <w:color w:val="231F20"/>
          <w:spacing w:val="-4"/>
        </w:rPr>
        <w:t xml:space="preserve"> </w:t>
      </w:r>
      <w:r>
        <w:rPr>
          <w:color w:val="231F20"/>
        </w:rPr>
        <w:t>combattere l’intelligenza: fare appello al suo nemico naturale, l’idiozia. L’idiota</w:t>
      </w:r>
      <w:r>
        <w:rPr>
          <w:color w:val="231F20"/>
          <w:spacing w:val="-12"/>
        </w:rPr>
        <w:t xml:space="preserve"> </w:t>
      </w:r>
      <w:r>
        <w:rPr>
          <w:color w:val="231F20"/>
        </w:rPr>
        <w:t>è</w:t>
      </w:r>
      <w:r>
        <w:rPr>
          <w:color w:val="231F20"/>
          <w:spacing w:val="-12"/>
        </w:rPr>
        <w:t xml:space="preserve"> </w:t>
      </w:r>
      <w:r>
        <w:rPr>
          <w:color w:val="231F20"/>
        </w:rPr>
        <w:t>un</w:t>
      </w:r>
      <w:r>
        <w:rPr>
          <w:color w:val="231F20"/>
          <w:spacing w:val="-12"/>
        </w:rPr>
        <w:t xml:space="preserve"> </w:t>
      </w:r>
      <w:r>
        <w:rPr>
          <w:color w:val="231F20"/>
        </w:rPr>
        <w:t>essere</w:t>
      </w:r>
      <w:r>
        <w:rPr>
          <w:color w:val="231F20"/>
          <w:spacing w:val="-12"/>
        </w:rPr>
        <w:t xml:space="preserve"> </w:t>
      </w:r>
      <w:r>
        <w:rPr>
          <w:color w:val="231F20"/>
        </w:rPr>
        <w:t>che</w:t>
      </w:r>
      <w:r>
        <w:rPr>
          <w:color w:val="231F20"/>
          <w:spacing w:val="-12"/>
        </w:rPr>
        <w:t xml:space="preserve"> </w:t>
      </w:r>
      <w:r>
        <w:rPr>
          <w:color w:val="231F20"/>
        </w:rPr>
        <w:t>si</w:t>
      </w:r>
      <w:r>
        <w:rPr>
          <w:color w:val="231F20"/>
          <w:spacing w:val="-12"/>
        </w:rPr>
        <w:t xml:space="preserve"> </w:t>
      </w:r>
      <w:r>
        <w:rPr>
          <w:color w:val="231F20"/>
        </w:rPr>
        <w:t>riproduce</w:t>
      </w:r>
      <w:r>
        <w:rPr>
          <w:color w:val="231F20"/>
          <w:spacing w:val="-12"/>
        </w:rPr>
        <w:t xml:space="preserve"> </w:t>
      </w:r>
      <w:r>
        <w:rPr>
          <w:color w:val="231F20"/>
        </w:rPr>
        <w:t>facilmente</w:t>
      </w:r>
      <w:r>
        <w:rPr>
          <w:color w:val="231F20"/>
          <w:spacing w:val="-12"/>
        </w:rPr>
        <w:t xml:space="preserve"> </w:t>
      </w:r>
      <w:r>
        <w:rPr>
          <w:color w:val="231F20"/>
        </w:rPr>
        <w:t>e</w:t>
      </w:r>
      <w:r>
        <w:rPr>
          <w:color w:val="231F20"/>
          <w:spacing w:val="-12"/>
        </w:rPr>
        <w:t xml:space="preserve"> </w:t>
      </w:r>
      <w:r>
        <w:rPr>
          <w:color w:val="231F20"/>
        </w:rPr>
        <w:t>sopravvive in ogni clima e ambiente. Non occorre certo un Parco per salvaguardarne la specie!</w:t>
      </w:r>
    </w:p>
    <w:p w14:paraId="6965B979" w14:textId="77777777" w:rsidR="00DE442C" w:rsidRDefault="00000000">
      <w:pPr>
        <w:pStyle w:val="Corpotesto"/>
        <w:spacing w:before="7" w:line="170" w:lineRule="auto"/>
        <w:ind w:left="230" w:right="274"/>
      </w:pPr>
      <w:r>
        <w:rPr>
          <w:color w:val="231F20"/>
        </w:rPr>
        <w:t>Ordinò un nuovo giro di bevute e continuò a tessere la sua</w:t>
      </w:r>
      <w:r>
        <w:rPr>
          <w:color w:val="231F20"/>
          <w:spacing w:val="-5"/>
        </w:rPr>
        <w:t xml:space="preserve"> </w:t>
      </w:r>
      <w:r>
        <w:rPr>
          <w:color w:val="231F20"/>
        </w:rPr>
        <w:t>tela.</w:t>
      </w:r>
      <w:r>
        <w:rPr>
          <w:color w:val="231F20"/>
          <w:spacing w:val="-5"/>
        </w:rPr>
        <w:t xml:space="preserve"> </w:t>
      </w:r>
      <w:r>
        <w:rPr>
          <w:color w:val="231F20"/>
        </w:rPr>
        <w:t>Stavano</w:t>
      </w:r>
      <w:r>
        <w:rPr>
          <w:color w:val="231F20"/>
          <w:spacing w:val="-5"/>
        </w:rPr>
        <w:t xml:space="preserve"> </w:t>
      </w:r>
      <w:r>
        <w:rPr>
          <w:color w:val="231F20"/>
        </w:rPr>
        <w:t>ancora</w:t>
      </w:r>
      <w:r>
        <w:rPr>
          <w:color w:val="231F20"/>
          <w:spacing w:val="-5"/>
        </w:rPr>
        <w:t xml:space="preserve"> </w:t>
      </w:r>
      <w:r>
        <w:rPr>
          <w:color w:val="231F20"/>
        </w:rPr>
        <w:t>parlando</w:t>
      </w:r>
      <w:r>
        <w:rPr>
          <w:color w:val="231F20"/>
          <w:spacing w:val="-5"/>
        </w:rPr>
        <w:t xml:space="preserve"> </w:t>
      </w:r>
      <w:r>
        <w:rPr>
          <w:color w:val="231F20"/>
        </w:rPr>
        <w:t>del</w:t>
      </w:r>
      <w:r>
        <w:rPr>
          <w:color w:val="231F20"/>
          <w:spacing w:val="-5"/>
        </w:rPr>
        <w:t xml:space="preserve"> </w:t>
      </w:r>
      <w:r>
        <w:rPr>
          <w:color w:val="231F20"/>
        </w:rPr>
        <w:t>lupo,</w:t>
      </w:r>
      <w:r>
        <w:rPr>
          <w:color w:val="231F20"/>
          <w:spacing w:val="-5"/>
        </w:rPr>
        <w:t xml:space="preserve"> </w:t>
      </w:r>
      <w:r>
        <w:rPr>
          <w:color w:val="231F20"/>
        </w:rPr>
        <w:t>di</w:t>
      </w:r>
      <w:r>
        <w:rPr>
          <w:color w:val="231F20"/>
          <w:spacing w:val="-5"/>
        </w:rPr>
        <w:t xml:space="preserve"> </w:t>
      </w:r>
      <w:r>
        <w:rPr>
          <w:color w:val="231F20"/>
        </w:rPr>
        <w:t>come</w:t>
      </w:r>
      <w:r>
        <w:rPr>
          <w:color w:val="231F20"/>
          <w:spacing w:val="-5"/>
        </w:rPr>
        <w:t xml:space="preserve"> </w:t>
      </w:r>
      <w:r>
        <w:rPr>
          <w:color w:val="231F20"/>
        </w:rPr>
        <w:t>potesse attaccare</w:t>
      </w:r>
      <w:r>
        <w:rPr>
          <w:color w:val="231F20"/>
          <w:spacing w:val="-1"/>
        </w:rPr>
        <w:t xml:space="preserve"> </w:t>
      </w:r>
      <w:r>
        <w:rPr>
          <w:color w:val="231F20"/>
        </w:rPr>
        <w:t>l’uomo</w:t>
      </w:r>
      <w:r>
        <w:rPr>
          <w:color w:val="231F20"/>
          <w:spacing w:val="-1"/>
        </w:rPr>
        <w:t xml:space="preserve"> </w:t>
      </w:r>
      <w:r>
        <w:rPr>
          <w:color w:val="231F20"/>
        </w:rPr>
        <w:t>e</w:t>
      </w:r>
      <w:r>
        <w:rPr>
          <w:color w:val="231F20"/>
          <w:spacing w:val="-1"/>
        </w:rPr>
        <w:t xml:space="preserve"> </w:t>
      </w:r>
      <w:r>
        <w:rPr>
          <w:color w:val="231F20"/>
        </w:rPr>
        <w:t>di</w:t>
      </w:r>
      <w:r>
        <w:rPr>
          <w:color w:val="231F20"/>
          <w:spacing w:val="-1"/>
        </w:rPr>
        <w:t xml:space="preserve"> </w:t>
      </w:r>
      <w:r>
        <w:rPr>
          <w:color w:val="231F20"/>
        </w:rPr>
        <w:t>quale</w:t>
      </w:r>
      <w:r>
        <w:rPr>
          <w:color w:val="231F20"/>
          <w:spacing w:val="-1"/>
        </w:rPr>
        <w:t xml:space="preserve"> </w:t>
      </w:r>
      <w:r>
        <w:rPr>
          <w:color w:val="231F20"/>
        </w:rPr>
        <w:t>tecnica</w:t>
      </w:r>
      <w:r>
        <w:rPr>
          <w:color w:val="231F20"/>
          <w:spacing w:val="-1"/>
        </w:rPr>
        <w:t xml:space="preserve"> </w:t>
      </w:r>
      <w:r>
        <w:rPr>
          <w:color w:val="231F20"/>
        </w:rPr>
        <w:t>fosse</w:t>
      </w:r>
      <w:r>
        <w:rPr>
          <w:color w:val="231F20"/>
          <w:spacing w:val="-1"/>
        </w:rPr>
        <w:t xml:space="preserve"> </w:t>
      </w:r>
      <w:r>
        <w:rPr>
          <w:color w:val="231F20"/>
        </w:rPr>
        <w:t>migliore</w:t>
      </w:r>
      <w:r>
        <w:rPr>
          <w:color w:val="231F20"/>
          <w:spacing w:val="-1"/>
        </w:rPr>
        <w:t xml:space="preserve"> </w:t>
      </w:r>
      <w:r>
        <w:rPr>
          <w:color w:val="231F20"/>
        </w:rPr>
        <w:t>per</w:t>
      </w:r>
      <w:r>
        <w:rPr>
          <w:color w:val="231F20"/>
          <w:spacing w:val="-1"/>
        </w:rPr>
        <w:t xml:space="preserve"> </w:t>
      </w:r>
      <w:r>
        <w:rPr>
          <w:color w:val="231F20"/>
        </w:rPr>
        <w:t>la</w:t>
      </w:r>
      <w:r>
        <w:rPr>
          <w:color w:val="231F20"/>
          <w:spacing w:val="-1"/>
        </w:rPr>
        <w:t xml:space="preserve"> </w:t>
      </w:r>
      <w:r>
        <w:rPr>
          <w:color w:val="231F20"/>
        </w:rPr>
        <w:t>sua caccia,</w:t>
      </w:r>
      <w:r>
        <w:rPr>
          <w:color w:val="231F20"/>
          <w:spacing w:val="-12"/>
        </w:rPr>
        <w:t xml:space="preserve"> </w:t>
      </w:r>
      <w:r>
        <w:rPr>
          <w:color w:val="231F20"/>
        </w:rPr>
        <w:t>quando</w:t>
      </w:r>
      <w:r>
        <w:rPr>
          <w:color w:val="231F20"/>
          <w:spacing w:val="-12"/>
        </w:rPr>
        <w:t xml:space="preserve"> </w:t>
      </w:r>
      <w:r>
        <w:rPr>
          <w:color w:val="231F20"/>
        </w:rPr>
        <w:t>Antonio</w:t>
      </w:r>
      <w:r>
        <w:rPr>
          <w:color w:val="231F20"/>
          <w:spacing w:val="-12"/>
        </w:rPr>
        <w:t xml:space="preserve"> </w:t>
      </w:r>
      <w:r>
        <w:rPr>
          <w:color w:val="231F20"/>
        </w:rPr>
        <w:t>si</w:t>
      </w:r>
      <w:r>
        <w:rPr>
          <w:color w:val="231F20"/>
          <w:spacing w:val="-12"/>
        </w:rPr>
        <w:t xml:space="preserve"> </w:t>
      </w:r>
      <w:r>
        <w:rPr>
          <w:color w:val="231F20"/>
        </w:rPr>
        <w:t>volse</w:t>
      </w:r>
      <w:r>
        <w:rPr>
          <w:color w:val="231F20"/>
          <w:spacing w:val="-12"/>
        </w:rPr>
        <w:t xml:space="preserve"> </w:t>
      </w:r>
      <w:r>
        <w:rPr>
          <w:color w:val="231F20"/>
        </w:rPr>
        <w:t>verso</w:t>
      </w:r>
      <w:r>
        <w:rPr>
          <w:color w:val="231F20"/>
          <w:spacing w:val="-12"/>
        </w:rPr>
        <w:t xml:space="preserve"> </w:t>
      </w:r>
      <w:r>
        <w:rPr>
          <w:color w:val="231F20"/>
        </w:rPr>
        <w:t>la</w:t>
      </w:r>
      <w:r>
        <w:rPr>
          <w:color w:val="231F20"/>
          <w:spacing w:val="-12"/>
        </w:rPr>
        <w:t xml:space="preserve"> </w:t>
      </w:r>
      <w:r>
        <w:rPr>
          <w:color w:val="231F20"/>
        </w:rPr>
        <w:t>piazza</w:t>
      </w:r>
      <w:r>
        <w:rPr>
          <w:color w:val="231F20"/>
          <w:spacing w:val="-12"/>
        </w:rPr>
        <w:t xml:space="preserve"> </w:t>
      </w:r>
      <w:r>
        <w:rPr>
          <w:color w:val="231F20"/>
        </w:rPr>
        <w:t>e</w:t>
      </w:r>
      <w:r>
        <w:rPr>
          <w:color w:val="231F20"/>
          <w:spacing w:val="-12"/>
        </w:rPr>
        <w:t xml:space="preserve"> </w:t>
      </w:r>
      <w:r>
        <w:rPr>
          <w:color w:val="231F20"/>
        </w:rPr>
        <w:t>ammiccan- do verso Guido interruppe il dibattito.</w:t>
      </w:r>
    </w:p>
    <w:p w14:paraId="7E893A89" w14:textId="77777777" w:rsidR="00DE442C" w:rsidRDefault="00000000">
      <w:pPr>
        <w:pStyle w:val="Corpotesto"/>
        <w:spacing w:before="6" w:line="170" w:lineRule="auto"/>
        <w:ind w:left="230" w:right="275"/>
      </w:pPr>
      <w:r>
        <w:rPr>
          <w:color w:val="231F20"/>
        </w:rPr>
        <w:t>«Adesso</w:t>
      </w:r>
      <w:r>
        <w:rPr>
          <w:color w:val="231F20"/>
          <w:spacing w:val="-9"/>
        </w:rPr>
        <w:t xml:space="preserve"> </w:t>
      </w:r>
      <w:r>
        <w:rPr>
          <w:color w:val="231F20"/>
        </w:rPr>
        <w:t>sì</w:t>
      </w:r>
      <w:r>
        <w:rPr>
          <w:color w:val="231F20"/>
          <w:spacing w:val="-9"/>
        </w:rPr>
        <w:t xml:space="preserve"> </w:t>
      </w:r>
      <w:r>
        <w:rPr>
          <w:color w:val="231F20"/>
        </w:rPr>
        <w:t>che</w:t>
      </w:r>
      <w:r>
        <w:rPr>
          <w:color w:val="231F20"/>
          <w:spacing w:val="-9"/>
        </w:rPr>
        <w:t xml:space="preserve"> </w:t>
      </w:r>
      <w:r>
        <w:rPr>
          <w:color w:val="231F20"/>
        </w:rPr>
        <w:t>ridiamo!»</w:t>
      </w:r>
      <w:r>
        <w:rPr>
          <w:color w:val="231F20"/>
          <w:spacing w:val="-9"/>
        </w:rPr>
        <w:t xml:space="preserve"> </w:t>
      </w:r>
      <w:r>
        <w:rPr>
          <w:color w:val="231F20"/>
        </w:rPr>
        <w:t>disse</w:t>
      </w:r>
      <w:r>
        <w:rPr>
          <w:color w:val="231F20"/>
          <w:spacing w:val="-9"/>
        </w:rPr>
        <w:t xml:space="preserve"> </w:t>
      </w:r>
      <w:r>
        <w:rPr>
          <w:color w:val="231F20"/>
        </w:rPr>
        <w:t>indicando</w:t>
      </w:r>
      <w:r>
        <w:rPr>
          <w:color w:val="231F20"/>
          <w:spacing w:val="-9"/>
        </w:rPr>
        <w:t xml:space="preserve"> </w:t>
      </w:r>
      <w:r>
        <w:rPr>
          <w:color w:val="231F20"/>
        </w:rPr>
        <w:t>un</w:t>
      </w:r>
      <w:r>
        <w:rPr>
          <w:color w:val="231F20"/>
          <w:spacing w:val="-9"/>
        </w:rPr>
        <w:t xml:space="preserve"> </w:t>
      </w:r>
      <w:r>
        <w:rPr>
          <w:color w:val="231F20"/>
        </w:rPr>
        <w:t>giovane</w:t>
      </w:r>
      <w:r>
        <w:rPr>
          <w:color w:val="231F20"/>
          <w:spacing w:val="-9"/>
        </w:rPr>
        <w:t xml:space="preserve"> </w:t>
      </w:r>
      <w:r>
        <w:rPr>
          <w:color w:val="231F20"/>
        </w:rPr>
        <w:t>che aveva intravisto tra i vasi di bosso.</w:t>
      </w:r>
    </w:p>
    <w:p w14:paraId="719782F7" w14:textId="77777777" w:rsidR="00DE442C" w:rsidRDefault="00000000">
      <w:pPr>
        <w:pStyle w:val="Corpotesto"/>
        <w:spacing w:line="240" w:lineRule="exact"/>
        <w:ind w:left="513" w:firstLine="0"/>
      </w:pPr>
      <w:r>
        <w:rPr>
          <w:color w:val="231F20"/>
        </w:rPr>
        <w:t xml:space="preserve">«Hey </w:t>
      </w:r>
      <w:r>
        <w:rPr>
          <w:color w:val="231F20"/>
          <w:spacing w:val="-2"/>
        </w:rPr>
        <w:t>Riccardo!».</w:t>
      </w:r>
    </w:p>
    <w:p w14:paraId="5C883ED5" w14:textId="77777777" w:rsidR="00DE442C" w:rsidRDefault="00000000">
      <w:pPr>
        <w:pStyle w:val="Corpotesto"/>
        <w:spacing w:before="23" w:line="170" w:lineRule="auto"/>
        <w:ind w:left="230" w:right="273"/>
      </w:pPr>
      <w:r>
        <w:rPr>
          <w:color w:val="231F20"/>
        </w:rPr>
        <w:t xml:space="preserve">Quando l’interpellato fu vicino al tavolo Guido distolse lo sguardo, imbarazzato. Il ragazzo era un mongoloide con la tipica faccia a luna piena, le labbra carnose e gli occhi da </w:t>
      </w:r>
      <w:r>
        <w:rPr>
          <w:color w:val="231F20"/>
          <w:spacing w:val="-2"/>
        </w:rPr>
        <w:t>vitello.</w:t>
      </w:r>
    </w:p>
    <w:p w14:paraId="71DF4A04" w14:textId="77777777" w:rsidR="00DE442C" w:rsidRDefault="00000000">
      <w:pPr>
        <w:pStyle w:val="Corpotesto"/>
        <w:spacing w:line="243" w:lineRule="exact"/>
        <w:ind w:left="513" w:firstLine="0"/>
      </w:pPr>
      <w:r>
        <w:rPr>
          <w:color w:val="231F20"/>
        </w:rPr>
        <w:t xml:space="preserve">«Ciao </w:t>
      </w:r>
      <w:r>
        <w:rPr>
          <w:color w:val="231F20"/>
          <w:spacing w:val="-2"/>
        </w:rPr>
        <w:t>Antonio».</w:t>
      </w:r>
    </w:p>
    <w:p w14:paraId="1E277716" w14:textId="77777777" w:rsidR="00DE442C" w:rsidRDefault="00000000">
      <w:pPr>
        <w:pStyle w:val="Corpotesto"/>
        <w:spacing w:before="22" w:line="170" w:lineRule="auto"/>
        <w:ind w:left="230" w:right="273"/>
      </w:pPr>
      <w:r>
        <w:rPr>
          <w:color w:val="231F20"/>
        </w:rPr>
        <w:t>«Ciao Riccardo. Io e questi miei amici avremmo bisogno di due etti di ombra di campanile. Faresti un salto alla far- macia per favore? Poi ti do qualcosa di mancia». Marco e Pilo</w:t>
      </w:r>
      <w:r>
        <w:rPr>
          <w:color w:val="231F20"/>
          <w:spacing w:val="-3"/>
        </w:rPr>
        <w:t xml:space="preserve"> </w:t>
      </w:r>
      <w:r>
        <w:rPr>
          <w:color w:val="231F20"/>
        </w:rPr>
        <w:t>trattenevano</w:t>
      </w:r>
      <w:r>
        <w:rPr>
          <w:color w:val="231F20"/>
          <w:spacing w:val="-3"/>
        </w:rPr>
        <w:t xml:space="preserve"> </w:t>
      </w:r>
      <w:r>
        <w:rPr>
          <w:color w:val="231F20"/>
        </w:rPr>
        <w:t>gli</w:t>
      </w:r>
      <w:r>
        <w:rPr>
          <w:color w:val="231F20"/>
          <w:spacing w:val="-3"/>
        </w:rPr>
        <w:t xml:space="preserve"> </w:t>
      </w:r>
      <w:r>
        <w:rPr>
          <w:color w:val="231F20"/>
        </w:rPr>
        <w:t>sghignazzi</w:t>
      </w:r>
      <w:r>
        <w:rPr>
          <w:color w:val="231F20"/>
          <w:spacing w:val="-3"/>
        </w:rPr>
        <w:t xml:space="preserve"> </w:t>
      </w:r>
      <w:r>
        <w:rPr>
          <w:color w:val="231F20"/>
        </w:rPr>
        <w:t>girando</w:t>
      </w:r>
      <w:r>
        <w:rPr>
          <w:color w:val="231F20"/>
          <w:spacing w:val="-3"/>
        </w:rPr>
        <w:t xml:space="preserve"> </w:t>
      </w:r>
      <w:r>
        <w:rPr>
          <w:color w:val="231F20"/>
        </w:rPr>
        <w:t>la</w:t>
      </w:r>
      <w:r>
        <w:rPr>
          <w:color w:val="231F20"/>
          <w:spacing w:val="-3"/>
        </w:rPr>
        <w:t xml:space="preserve"> </w:t>
      </w:r>
      <w:r>
        <w:rPr>
          <w:color w:val="231F20"/>
        </w:rPr>
        <w:t>testa</w:t>
      </w:r>
      <w:r>
        <w:rPr>
          <w:color w:val="231F20"/>
          <w:spacing w:val="-3"/>
        </w:rPr>
        <w:t xml:space="preserve"> </w:t>
      </w:r>
      <w:r>
        <w:rPr>
          <w:color w:val="231F20"/>
        </w:rPr>
        <w:t>a</w:t>
      </w:r>
      <w:r>
        <w:rPr>
          <w:color w:val="231F20"/>
          <w:spacing w:val="-3"/>
        </w:rPr>
        <w:t xml:space="preserve"> </w:t>
      </w:r>
      <w:r>
        <w:rPr>
          <w:color w:val="231F20"/>
        </w:rPr>
        <w:t>destra</w:t>
      </w:r>
      <w:r>
        <w:rPr>
          <w:color w:val="231F20"/>
          <w:spacing w:val="-3"/>
        </w:rPr>
        <w:t xml:space="preserve"> </w:t>
      </w:r>
      <w:r>
        <w:rPr>
          <w:color w:val="231F20"/>
        </w:rPr>
        <w:t>e</w:t>
      </w:r>
      <w:r>
        <w:rPr>
          <w:color w:val="231F20"/>
          <w:spacing w:val="-3"/>
        </w:rPr>
        <w:t xml:space="preserve"> </w:t>
      </w:r>
      <w:r>
        <w:rPr>
          <w:color w:val="231F20"/>
        </w:rPr>
        <w:t>a sinistra per non guardare direttamente il ragazzo che stava ripetendo tra sé «Ombra di campanile. Due etti».</w:t>
      </w:r>
    </w:p>
    <w:p w14:paraId="6B1055BD" w14:textId="77777777" w:rsidR="00DE442C" w:rsidRDefault="00000000">
      <w:pPr>
        <w:spacing w:before="3" w:line="175" w:lineRule="auto"/>
        <w:ind w:left="230" w:right="274" w:firstLine="283"/>
        <w:jc w:val="both"/>
      </w:pPr>
      <w:r>
        <w:rPr>
          <w:color w:val="231F20"/>
        </w:rPr>
        <w:t>«</w:t>
      </w:r>
      <w:r>
        <w:rPr>
          <w:i/>
          <w:color w:val="231F20"/>
        </w:rPr>
        <w:t>Ecco i risultati della democrazia e dell’uguaglianza</w:t>
      </w:r>
      <w:r>
        <w:rPr>
          <w:color w:val="231F20"/>
        </w:rPr>
        <w:t>» pensò Guido trovando la forza di osservare Riccardo «</w:t>
      </w:r>
      <w:r>
        <w:rPr>
          <w:i/>
          <w:color w:val="231F20"/>
        </w:rPr>
        <w:t>i più deboli non</w:t>
      </w:r>
      <w:r>
        <w:rPr>
          <w:i/>
          <w:color w:val="231F20"/>
          <w:spacing w:val="-8"/>
        </w:rPr>
        <w:t xml:space="preserve"> </w:t>
      </w:r>
      <w:r>
        <w:rPr>
          <w:i/>
          <w:color w:val="231F20"/>
        </w:rPr>
        <w:t>spariscono</w:t>
      </w:r>
      <w:r>
        <w:rPr>
          <w:i/>
          <w:color w:val="231F20"/>
          <w:spacing w:val="-8"/>
        </w:rPr>
        <w:t xml:space="preserve"> </w:t>
      </w:r>
      <w:r>
        <w:rPr>
          <w:i/>
          <w:color w:val="231F20"/>
        </w:rPr>
        <w:t>più,</w:t>
      </w:r>
      <w:r>
        <w:rPr>
          <w:i/>
          <w:color w:val="231F20"/>
          <w:spacing w:val="-8"/>
        </w:rPr>
        <w:t xml:space="preserve"> </w:t>
      </w:r>
      <w:r>
        <w:rPr>
          <w:i/>
          <w:color w:val="231F20"/>
        </w:rPr>
        <w:t>gli</w:t>
      </w:r>
      <w:r>
        <w:rPr>
          <w:i/>
          <w:color w:val="231F20"/>
          <w:spacing w:val="-8"/>
        </w:rPr>
        <w:t xml:space="preserve"> </w:t>
      </w:r>
      <w:r>
        <w:rPr>
          <w:i/>
          <w:color w:val="231F20"/>
        </w:rPr>
        <w:t>inadatti</w:t>
      </w:r>
      <w:r>
        <w:rPr>
          <w:i/>
          <w:color w:val="231F20"/>
          <w:spacing w:val="-8"/>
        </w:rPr>
        <w:t xml:space="preserve"> </w:t>
      </w:r>
      <w:r>
        <w:rPr>
          <w:i/>
          <w:color w:val="231F20"/>
        </w:rPr>
        <w:t>alla</w:t>
      </w:r>
      <w:r>
        <w:rPr>
          <w:i/>
          <w:color w:val="231F20"/>
          <w:spacing w:val="-8"/>
        </w:rPr>
        <w:t xml:space="preserve"> </w:t>
      </w:r>
      <w:r>
        <w:rPr>
          <w:i/>
          <w:color w:val="231F20"/>
        </w:rPr>
        <w:t>sopravvivenza</w:t>
      </w:r>
      <w:r>
        <w:rPr>
          <w:i/>
          <w:color w:val="231F20"/>
          <w:spacing w:val="-8"/>
        </w:rPr>
        <w:t xml:space="preserve"> </w:t>
      </w:r>
      <w:r>
        <w:rPr>
          <w:i/>
          <w:color w:val="231F20"/>
        </w:rPr>
        <w:t>sono</w:t>
      </w:r>
      <w:r>
        <w:rPr>
          <w:i/>
          <w:color w:val="231F20"/>
          <w:spacing w:val="-8"/>
        </w:rPr>
        <w:t xml:space="preserve"> </w:t>
      </w:r>
      <w:r>
        <w:rPr>
          <w:i/>
          <w:color w:val="231F20"/>
        </w:rPr>
        <w:t>anzi</w:t>
      </w:r>
      <w:r>
        <w:rPr>
          <w:i/>
          <w:color w:val="231F20"/>
          <w:spacing w:val="-8"/>
        </w:rPr>
        <w:t xml:space="preserve"> </w:t>
      </w:r>
      <w:r>
        <w:rPr>
          <w:i/>
          <w:color w:val="231F20"/>
        </w:rPr>
        <w:t>i</w:t>
      </w:r>
      <w:r>
        <w:rPr>
          <w:i/>
          <w:color w:val="231F20"/>
          <w:spacing w:val="-8"/>
        </w:rPr>
        <w:t xml:space="preserve"> </w:t>
      </w:r>
      <w:r>
        <w:rPr>
          <w:i/>
          <w:color w:val="231F20"/>
        </w:rPr>
        <w:t>più coccolati</w:t>
      </w:r>
      <w:r>
        <w:rPr>
          <w:i/>
          <w:color w:val="231F20"/>
          <w:spacing w:val="-7"/>
        </w:rPr>
        <w:t xml:space="preserve"> </w:t>
      </w:r>
      <w:r>
        <w:rPr>
          <w:i/>
          <w:color w:val="231F20"/>
        </w:rPr>
        <w:t>e</w:t>
      </w:r>
      <w:r>
        <w:rPr>
          <w:i/>
          <w:color w:val="231F20"/>
          <w:spacing w:val="-7"/>
        </w:rPr>
        <w:t xml:space="preserve"> </w:t>
      </w:r>
      <w:r>
        <w:rPr>
          <w:i/>
          <w:color w:val="231F20"/>
        </w:rPr>
        <w:t>difesi.</w:t>
      </w:r>
      <w:r>
        <w:rPr>
          <w:i/>
          <w:color w:val="231F20"/>
          <w:spacing w:val="-7"/>
        </w:rPr>
        <w:t xml:space="preserve"> </w:t>
      </w:r>
      <w:r>
        <w:rPr>
          <w:i/>
          <w:color w:val="231F20"/>
        </w:rPr>
        <w:t>Così</w:t>
      </w:r>
      <w:r>
        <w:rPr>
          <w:i/>
          <w:color w:val="231F20"/>
          <w:spacing w:val="-7"/>
        </w:rPr>
        <w:t xml:space="preserve"> </w:t>
      </w:r>
      <w:r>
        <w:rPr>
          <w:i/>
          <w:color w:val="231F20"/>
        </w:rPr>
        <w:t>si</w:t>
      </w:r>
      <w:r>
        <w:rPr>
          <w:i/>
          <w:color w:val="231F20"/>
          <w:spacing w:val="-7"/>
        </w:rPr>
        <w:t xml:space="preserve"> </w:t>
      </w:r>
      <w:r>
        <w:rPr>
          <w:i/>
          <w:color w:val="231F20"/>
        </w:rPr>
        <w:t>indebolisce</w:t>
      </w:r>
      <w:r>
        <w:rPr>
          <w:i/>
          <w:color w:val="231F20"/>
          <w:spacing w:val="-6"/>
        </w:rPr>
        <w:t xml:space="preserve"> </w:t>
      </w:r>
      <w:r>
        <w:rPr>
          <w:i/>
          <w:color w:val="231F20"/>
        </w:rPr>
        <w:t>la</w:t>
      </w:r>
      <w:r>
        <w:rPr>
          <w:i/>
          <w:color w:val="231F20"/>
          <w:spacing w:val="-7"/>
        </w:rPr>
        <w:t xml:space="preserve"> </w:t>
      </w:r>
      <w:r>
        <w:rPr>
          <w:i/>
          <w:color w:val="231F20"/>
        </w:rPr>
        <w:t>razza</w:t>
      </w:r>
      <w:r>
        <w:rPr>
          <w:i/>
          <w:color w:val="231F20"/>
          <w:spacing w:val="-7"/>
        </w:rPr>
        <w:t xml:space="preserve"> </w:t>
      </w:r>
      <w:r>
        <w:rPr>
          <w:i/>
          <w:color w:val="231F20"/>
        </w:rPr>
        <w:t>e</w:t>
      </w:r>
      <w:r>
        <w:rPr>
          <w:i/>
          <w:color w:val="231F20"/>
          <w:spacing w:val="-7"/>
        </w:rPr>
        <w:t xml:space="preserve"> </w:t>
      </w:r>
      <w:r>
        <w:rPr>
          <w:i/>
          <w:color w:val="231F20"/>
        </w:rPr>
        <w:t>con</w:t>
      </w:r>
      <w:r>
        <w:rPr>
          <w:i/>
          <w:color w:val="231F20"/>
          <w:spacing w:val="-7"/>
        </w:rPr>
        <w:t xml:space="preserve"> </w:t>
      </w:r>
      <w:r>
        <w:rPr>
          <w:i/>
          <w:color w:val="231F20"/>
        </w:rPr>
        <w:t>tutte</w:t>
      </w:r>
      <w:r>
        <w:rPr>
          <w:i/>
          <w:color w:val="231F20"/>
          <w:spacing w:val="-6"/>
        </w:rPr>
        <w:t xml:space="preserve"> </w:t>
      </w:r>
      <w:r>
        <w:rPr>
          <w:i/>
          <w:color w:val="231F20"/>
        </w:rPr>
        <w:t>quelle</w:t>
      </w:r>
      <w:r>
        <w:rPr>
          <w:i/>
          <w:color w:val="231F20"/>
          <w:spacing w:val="-7"/>
        </w:rPr>
        <w:t xml:space="preserve"> </w:t>
      </w:r>
      <w:r>
        <w:rPr>
          <w:i/>
          <w:color w:val="231F20"/>
        </w:rPr>
        <w:t>sce- menze sull’ambiente, sugli uccellini che non si devono uccidere, gli</w:t>
      </w:r>
      <w:r>
        <w:rPr>
          <w:i/>
          <w:color w:val="231F20"/>
          <w:spacing w:val="-5"/>
        </w:rPr>
        <w:t xml:space="preserve"> </w:t>
      </w:r>
      <w:r>
        <w:rPr>
          <w:i/>
          <w:color w:val="231F20"/>
        </w:rPr>
        <w:t>ebrei,</w:t>
      </w:r>
      <w:r>
        <w:rPr>
          <w:i/>
          <w:color w:val="231F20"/>
          <w:spacing w:val="-5"/>
        </w:rPr>
        <w:t xml:space="preserve"> </w:t>
      </w:r>
      <w:r>
        <w:rPr>
          <w:i/>
          <w:color w:val="231F20"/>
        </w:rPr>
        <w:t>i</w:t>
      </w:r>
      <w:r>
        <w:rPr>
          <w:i/>
          <w:color w:val="231F20"/>
          <w:spacing w:val="-5"/>
        </w:rPr>
        <w:t xml:space="preserve"> </w:t>
      </w:r>
      <w:r>
        <w:rPr>
          <w:i/>
          <w:color w:val="231F20"/>
        </w:rPr>
        <w:t>negri</w:t>
      </w:r>
      <w:r>
        <w:rPr>
          <w:i/>
          <w:color w:val="231F20"/>
          <w:spacing w:val="-5"/>
        </w:rPr>
        <w:t xml:space="preserve"> </w:t>
      </w:r>
      <w:r>
        <w:rPr>
          <w:i/>
          <w:color w:val="231F20"/>
        </w:rPr>
        <w:t>e</w:t>
      </w:r>
      <w:r>
        <w:rPr>
          <w:i/>
          <w:color w:val="231F20"/>
          <w:spacing w:val="-5"/>
        </w:rPr>
        <w:t xml:space="preserve"> </w:t>
      </w:r>
      <w:r>
        <w:rPr>
          <w:i/>
          <w:color w:val="231F20"/>
        </w:rPr>
        <w:t>i</w:t>
      </w:r>
      <w:r>
        <w:rPr>
          <w:i/>
          <w:color w:val="231F20"/>
          <w:spacing w:val="-5"/>
        </w:rPr>
        <w:t xml:space="preserve"> </w:t>
      </w:r>
      <w:r>
        <w:rPr>
          <w:i/>
          <w:color w:val="231F20"/>
        </w:rPr>
        <w:t>marocchini</w:t>
      </w:r>
      <w:r>
        <w:rPr>
          <w:i/>
          <w:color w:val="231F20"/>
          <w:spacing w:val="-5"/>
        </w:rPr>
        <w:t xml:space="preserve"> </w:t>
      </w:r>
      <w:r>
        <w:rPr>
          <w:i/>
          <w:color w:val="231F20"/>
        </w:rPr>
        <w:t>che</w:t>
      </w:r>
      <w:r>
        <w:rPr>
          <w:i/>
          <w:color w:val="231F20"/>
          <w:spacing w:val="-5"/>
        </w:rPr>
        <w:t xml:space="preserve"> </w:t>
      </w:r>
      <w:r>
        <w:rPr>
          <w:i/>
          <w:color w:val="231F20"/>
        </w:rPr>
        <w:t>possono</w:t>
      </w:r>
      <w:r>
        <w:rPr>
          <w:i/>
          <w:color w:val="231F20"/>
          <w:spacing w:val="-5"/>
        </w:rPr>
        <w:t xml:space="preserve"> </w:t>
      </w:r>
      <w:r>
        <w:rPr>
          <w:i/>
          <w:color w:val="231F20"/>
        </w:rPr>
        <w:t>entrare</w:t>
      </w:r>
      <w:r>
        <w:rPr>
          <w:i/>
          <w:color w:val="231F20"/>
          <w:spacing w:val="-5"/>
        </w:rPr>
        <w:t xml:space="preserve"> </w:t>
      </w:r>
      <w:r>
        <w:rPr>
          <w:i/>
          <w:color w:val="231F20"/>
        </w:rPr>
        <w:t>in</w:t>
      </w:r>
      <w:r>
        <w:rPr>
          <w:i/>
          <w:color w:val="231F20"/>
          <w:spacing w:val="-5"/>
        </w:rPr>
        <w:t xml:space="preserve"> </w:t>
      </w:r>
      <w:r>
        <w:rPr>
          <w:i/>
          <w:color w:val="231F20"/>
        </w:rPr>
        <w:t>Italia</w:t>
      </w:r>
      <w:r>
        <w:rPr>
          <w:i/>
          <w:color w:val="231F20"/>
          <w:spacing w:val="-5"/>
        </w:rPr>
        <w:t xml:space="preserve"> </w:t>
      </w:r>
      <w:r>
        <w:rPr>
          <w:i/>
          <w:color w:val="231F20"/>
        </w:rPr>
        <w:t>quan- do vogliono e ai quali Martelli vuole dare lavoro, casa e perfino il voto, si indebolisce anche lo spirito</w:t>
      </w:r>
      <w:r>
        <w:rPr>
          <w:color w:val="231F20"/>
        </w:rPr>
        <w:t>».</w:t>
      </w:r>
    </w:p>
    <w:p w14:paraId="6CB63030" w14:textId="77777777" w:rsidR="00DE442C" w:rsidRDefault="00000000">
      <w:pPr>
        <w:pStyle w:val="Corpotesto"/>
        <w:spacing w:line="170" w:lineRule="auto"/>
        <w:ind w:left="230" w:right="273"/>
      </w:pPr>
      <w:r>
        <w:rPr>
          <w:color w:val="231F20"/>
        </w:rPr>
        <w:t>«Ombra di campanile, due etti» meditava ancora fermo davanti</w:t>
      </w:r>
      <w:r>
        <w:rPr>
          <w:color w:val="231F20"/>
          <w:spacing w:val="18"/>
        </w:rPr>
        <w:t xml:space="preserve"> </w:t>
      </w:r>
      <w:r>
        <w:rPr>
          <w:color w:val="231F20"/>
        </w:rPr>
        <w:t>al</w:t>
      </w:r>
      <w:r>
        <w:rPr>
          <w:color w:val="231F20"/>
          <w:spacing w:val="20"/>
        </w:rPr>
        <w:t xml:space="preserve"> </w:t>
      </w:r>
      <w:r>
        <w:rPr>
          <w:color w:val="231F20"/>
        </w:rPr>
        <w:t>loro</w:t>
      </w:r>
      <w:r>
        <w:rPr>
          <w:color w:val="231F20"/>
          <w:spacing w:val="20"/>
        </w:rPr>
        <w:t xml:space="preserve"> </w:t>
      </w:r>
      <w:r>
        <w:rPr>
          <w:color w:val="231F20"/>
        </w:rPr>
        <w:t>tavolo</w:t>
      </w:r>
      <w:r>
        <w:rPr>
          <w:color w:val="231F20"/>
          <w:spacing w:val="20"/>
        </w:rPr>
        <w:t xml:space="preserve"> </w:t>
      </w:r>
      <w:r>
        <w:rPr>
          <w:color w:val="231F20"/>
        </w:rPr>
        <w:t>«Oh,</w:t>
      </w:r>
      <w:r>
        <w:rPr>
          <w:color w:val="231F20"/>
          <w:spacing w:val="20"/>
        </w:rPr>
        <w:t xml:space="preserve"> </w:t>
      </w:r>
      <w:r>
        <w:rPr>
          <w:color w:val="231F20"/>
        </w:rPr>
        <w:t>proprio</w:t>
      </w:r>
      <w:r>
        <w:rPr>
          <w:color w:val="231F20"/>
          <w:spacing w:val="20"/>
        </w:rPr>
        <w:t xml:space="preserve"> </w:t>
      </w:r>
      <w:r>
        <w:rPr>
          <w:color w:val="231F20"/>
        </w:rPr>
        <w:t>non</w:t>
      </w:r>
      <w:r>
        <w:rPr>
          <w:color w:val="231F20"/>
          <w:spacing w:val="20"/>
        </w:rPr>
        <w:t xml:space="preserve"> </w:t>
      </w:r>
      <w:r>
        <w:rPr>
          <w:color w:val="231F20"/>
        </w:rPr>
        <w:t>posso»</w:t>
      </w:r>
      <w:r>
        <w:rPr>
          <w:color w:val="231F20"/>
          <w:spacing w:val="20"/>
        </w:rPr>
        <w:t xml:space="preserve"> </w:t>
      </w:r>
      <w:r>
        <w:rPr>
          <w:color w:val="231F20"/>
        </w:rPr>
        <w:t>si</w:t>
      </w:r>
      <w:r>
        <w:rPr>
          <w:color w:val="231F20"/>
          <w:spacing w:val="20"/>
        </w:rPr>
        <w:t xml:space="preserve"> </w:t>
      </w:r>
      <w:r>
        <w:rPr>
          <w:color w:val="231F20"/>
          <w:spacing w:val="-2"/>
        </w:rPr>
        <w:t>riscosse</w:t>
      </w:r>
    </w:p>
    <w:p w14:paraId="24639D72" w14:textId="77777777" w:rsidR="00DE442C" w:rsidRDefault="00000000">
      <w:pPr>
        <w:pStyle w:val="Corpotesto"/>
        <w:spacing w:before="1" w:line="170" w:lineRule="auto"/>
        <w:ind w:left="230" w:right="273" w:firstLine="0"/>
      </w:pPr>
      <w:r>
        <w:rPr>
          <w:color w:val="231F20"/>
        </w:rPr>
        <w:t>«non posso davvero, Antonio. Devo tenere un segreto!» gli occhi gli si accesero improvvisamente più intelligenti e i denti</w:t>
      </w:r>
      <w:r>
        <w:rPr>
          <w:color w:val="231F20"/>
          <w:spacing w:val="28"/>
        </w:rPr>
        <w:t xml:space="preserve"> </w:t>
      </w:r>
      <w:r>
        <w:rPr>
          <w:color w:val="231F20"/>
        </w:rPr>
        <w:t>di</w:t>
      </w:r>
      <w:r>
        <w:rPr>
          <w:color w:val="231F20"/>
          <w:spacing w:val="28"/>
        </w:rPr>
        <w:t xml:space="preserve"> </w:t>
      </w:r>
      <w:r>
        <w:rPr>
          <w:color w:val="231F20"/>
        </w:rPr>
        <w:t>Guido</w:t>
      </w:r>
      <w:r>
        <w:rPr>
          <w:color w:val="231F20"/>
          <w:spacing w:val="28"/>
        </w:rPr>
        <w:t xml:space="preserve"> </w:t>
      </w:r>
      <w:r>
        <w:rPr>
          <w:color w:val="231F20"/>
        </w:rPr>
        <w:t>rabbrividirono</w:t>
      </w:r>
      <w:r>
        <w:rPr>
          <w:color w:val="231F20"/>
          <w:spacing w:val="28"/>
        </w:rPr>
        <w:t xml:space="preserve"> </w:t>
      </w:r>
      <w:r>
        <w:rPr>
          <w:color w:val="231F20"/>
        </w:rPr>
        <w:t>di</w:t>
      </w:r>
      <w:r>
        <w:rPr>
          <w:color w:val="231F20"/>
          <w:spacing w:val="28"/>
        </w:rPr>
        <w:t xml:space="preserve"> </w:t>
      </w:r>
      <w:r>
        <w:rPr>
          <w:color w:val="231F20"/>
        </w:rPr>
        <w:t>conseguenza.</w:t>
      </w:r>
      <w:r>
        <w:rPr>
          <w:color w:val="231F20"/>
          <w:spacing w:val="28"/>
        </w:rPr>
        <w:t xml:space="preserve"> </w:t>
      </w:r>
      <w:r>
        <w:rPr>
          <w:color w:val="231F20"/>
        </w:rPr>
        <w:t>Antonio</w:t>
      </w:r>
      <w:r>
        <w:rPr>
          <w:color w:val="231F20"/>
          <w:spacing w:val="28"/>
        </w:rPr>
        <w:t xml:space="preserve"> </w:t>
      </w:r>
      <w:r>
        <w:rPr>
          <w:color w:val="231F20"/>
        </w:rPr>
        <w:t>e i suoi compari avevano già perso interesse visto lo scher-</w:t>
      </w:r>
      <w:r>
        <w:rPr>
          <w:color w:val="231F20"/>
          <w:spacing w:val="40"/>
        </w:rPr>
        <w:t xml:space="preserve"> </w:t>
      </w:r>
      <w:r>
        <w:rPr>
          <w:color w:val="231F20"/>
        </w:rPr>
        <w:t>zo non riuscito, ma Guido si sforzò invece di continuare a guardarlo in faccia.</w:t>
      </w:r>
    </w:p>
    <w:p w14:paraId="1C9BE992" w14:textId="77777777" w:rsidR="00DE442C" w:rsidRDefault="00DE442C">
      <w:pPr>
        <w:spacing w:line="170" w:lineRule="auto"/>
        <w:sectPr w:rsidR="00DE442C" w:rsidSect="002D644F">
          <w:pgSz w:w="8220" w:h="12750"/>
          <w:pgMar w:top="1040" w:right="880" w:bottom="860" w:left="1040" w:header="0" w:footer="619" w:gutter="0"/>
          <w:cols w:space="720"/>
        </w:sectPr>
      </w:pPr>
    </w:p>
    <w:p w14:paraId="245C40A3" w14:textId="77777777" w:rsidR="00DE442C" w:rsidRDefault="00000000">
      <w:pPr>
        <w:pStyle w:val="Corpotesto"/>
        <w:spacing w:before="33" w:line="312" w:lineRule="exact"/>
        <w:ind w:left="400" w:firstLine="0"/>
      </w:pPr>
      <w:r>
        <w:rPr>
          <w:color w:val="231F20"/>
        </w:rPr>
        <w:lastRenderedPageBreak/>
        <w:t xml:space="preserve">«Che segreto </w:t>
      </w:r>
      <w:r>
        <w:rPr>
          <w:color w:val="231F20"/>
          <w:spacing w:val="-2"/>
        </w:rPr>
        <w:t>hai?».</w:t>
      </w:r>
    </w:p>
    <w:p w14:paraId="02286258" w14:textId="77777777" w:rsidR="00DE442C" w:rsidRDefault="00000000">
      <w:pPr>
        <w:pStyle w:val="Corpotesto"/>
        <w:spacing w:before="23" w:line="170" w:lineRule="auto"/>
        <w:ind w:right="385"/>
      </w:pPr>
      <w:r>
        <w:rPr>
          <w:color w:val="231F20"/>
        </w:rPr>
        <w:t>«Un segreto di segretezza» sorrise Riccardo «un segreto è una cosa che non si può dire» confermò convinto. I den-</w:t>
      </w:r>
      <w:r>
        <w:rPr>
          <w:color w:val="231F20"/>
          <w:spacing w:val="80"/>
        </w:rPr>
        <w:t xml:space="preserve"> </w:t>
      </w:r>
      <w:r>
        <w:rPr>
          <w:color w:val="231F20"/>
        </w:rPr>
        <w:t>ti di Guido continuavano a rabbrividire e a legarsi tra loro come avesse appena morso una susina succosa ma non an- cora</w:t>
      </w:r>
      <w:r>
        <w:rPr>
          <w:color w:val="231F20"/>
          <w:spacing w:val="-3"/>
        </w:rPr>
        <w:t xml:space="preserve"> </w:t>
      </w:r>
      <w:r>
        <w:rPr>
          <w:color w:val="231F20"/>
        </w:rPr>
        <w:t>matura.</w:t>
      </w:r>
      <w:r>
        <w:rPr>
          <w:color w:val="231F20"/>
          <w:spacing w:val="-3"/>
        </w:rPr>
        <w:t xml:space="preserve"> </w:t>
      </w:r>
      <w:r>
        <w:rPr>
          <w:color w:val="231F20"/>
        </w:rPr>
        <w:t>A</w:t>
      </w:r>
      <w:r>
        <w:rPr>
          <w:color w:val="231F20"/>
          <w:spacing w:val="-3"/>
        </w:rPr>
        <w:t xml:space="preserve"> </w:t>
      </w:r>
      <w:r>
        <w:rPr>
          <w:color w:val="231F20"/>
        </w:rPr>
        <w:t>quanto</w:t>
      </w:r>
      <w:r>
        <w:rPr>
          <w:color w:val="231F20"/>
          <w:spacing w:val="-3"/>
        </w:rPr>
        <w:t xml:space="preserve"> </w:t>
      </w:r>
      <w:r>
        <w:rPr>
          <w:color w:val="231F20"/>
        </w:rPr>
        <w:t>pare</w:t>
      </w:r>
      <w:r>
        <w:rPr>
          <w:color w:val="231F20"/>
          <w:spacing w:val="-3"/>
        </w:rPr>
        <w:t xml:space="preserve"> </w:t>
      </w:r>
      <w:r>
        <w:rPr>
          <w:color w:val="231F20"/>
        </w:rPr>
        <w:t>i</w:t>
      </w:r>
      <w:r>
        <w:rPr>
          <w:color w:val="231F20"/>
          <w:spacing w:val="-3"/>
        </w:rPr>
        <w:t xml:space="preserve"> </w:t>
      </w:r>
      <w:r>
        <w:rPr>
          <w:color w:val="231F20"/>
        </w:rPr>
        <w:t>suoi</w:t>
      </w:r>
      <w:r>
        <w:rPr>
          <w:color w:val="231F20"/>
          <w:spacing w:val="-3"/>
        </w:rPr>
        <w:t xml:space="preserve"> </w:t>
      </w:r>
      <w:r>
        <w:rPr>
          <w:color w:val="231F20"/>
        </w:rPr>
        <w:t>superiori</w:t>
      </w:r>
      <w:r>
        <w:rPr>
          <w:color w:val="231F20"/>
          <w:spacing w:val="-3"/>
        </w:rPr>
        <w:t xml:space="preserve"> </w:t>
      </w:r>
      <w:r>
        <w:rPr>
          <w:color w:val="231F20"/>
        </w:rPr>
        <w:t>disponevano</w:t>
      </w:r>
      <w:r>
        <w:rPr>
          <w:color w:val="231F20"/>
          <w:spacing w:val="-3"/>
        </w:rPr>
        <w:t xml:space="preserve"> </w:t>
      </w:r>
      <w:r>
        <w:rPr>
          <w:color w:val="231F20"/>
        </w:rPr>
        <w:t>di maggiori</w:t>
      </w:r>
      <w:r>
        <w:rPr>
          <w:color w:val="231F20"/>
          <w:spacing w:val="-14"/>
        </w:rPr>
        <w:t xml:space="preserve"> </w:t>
      </w:r>
      <w:r>
        <w:rPr>
          <w:color w:val="231F20"/>
        </w:rPr>
        <w:t>informazioni</w:t>
      </w:r>
      <w:r>
        <w:rPr>
          <w:color w:val="231F20"/>
          <w:spacing w:val="-14"/>
        </w:rPr>
        <w:t xml:space="preserve"> </w:t>
      </w:r>
      <w:r>
        <w:rPr>
          <w:color w:val="231F20"/>
        </w:rPr>
        <w:t>e</w:t>
      </w:r>
      <w:r>
        <w:rPr>
          <w:color w:val="231F20"/>
          <w:spacing w:val="-14"/>
        </w:rPr>
        <w:t xml:space="preserve"> </w:t>
      </w:r>
      <w:r>
        <w:rPr>
          <w:color w:val="231F20"/>
        </w:rPr>
        <w:t>di</w:t>
      </w:r>
      <w:r>
        <w:rPr>
          <w:color w:val="231F20"/>
          <w:spacing w:val="-13"/>
        </w:rPr>
        <w:t xml:space="preserve"> </w:t>
      </w:r>
      <w:r>
        <w:rPr>
          <w:color w:val="231F20"/>
        </w:rPr>
        <w:t>altri</w:t>
      </w:r>
      <w:r>
        <w:rPr>
          <w:color w:val="231F20"/>
          <w:spacing w:val="-14"/>
        </w:rPr>
        <w:t xml:space="preserve"> </w:t>
      </w:r>
      <w:r>
        <w:rPr>
          <w:color w:val="231F20"/>
        </w:rPr>
        <w:t>mezzi</w:t>
      </w:r>
      <w:r>
        <w:rPr>
          <w:color w:val="231F20"/>
          <w:spacing w:val="-14"/>
        </w:rPr>
        <w:t xml:space="preserve"> </w:t>
      </w:r>
      <w:r>
        <w:rPr>
          <w:color w:val="231F20"/>
        </w:rPr>
        <w:t>e</w:t>
      </w:r>
      <w:r>
        <w:rPr>
          <w:color w:val="231F20"/>
          <w:spacing w:val="-14"/>
        </w:rPr>
        <w:t xml:space="preserve"> </w:t>
      </w:r>
      <w:r>
        <w:rPr>
          <w:color w:val="231F20"/>
        </w:rPr>
        <w:t>avevano</w:t>
      </w:r>
      <w:r>
        <w:rPr>
          <w:color w:val="231F20"/>
          <w:spacing w:val="-13"/>
        </w:rPr>
        <w:t xml:space="preserve"> </w:t>
      </w:r>
      <w:r>
        <w:rPr>
          <w:color w:val="231F20"/>
        </w:rPr>
        <w:t>ragione</w:t>
      </w:r>
      <w:r>
        <w:rPr>
          <w:color w:val="231F20"/>
          <w:spacing w:val="-14"/>
        </w:rPr>
        <w:t xml:space="preserve"> </w:t>
      </w:r>
      <w:r>
        <w:rPr>
          <w:color w:val="231F20"/>
        </w:rPr>
        <w:t>nel farlo indagare sull’ambiente di Sullago ma lui non avrebbe abbandonato neppure la pista di Barrea. C’erano indizi che stimolavano il suo sesto senso e di quello Guido si fidava ciecamente. Accennò ad alzarsi dal tavolo.</w:t>
      </w:r>
    </w:p>
    <w:p w14:paraId="62517520" w14:textId="77777777" w:rsidR="00DE442C" w:rsidRDefault="00000000">
      <w:pPr>
        <w:pStyle w:val="Corpotesto"/>
        <w:spacing w:before="13" w:line="170" w:lineRule="auto"/>
        <w:ind w:right="388"/>
      </w:pPr>
      <w:r>
        <w:rPr>
          <w:color w:val="231F20"/>
        </w:rPr>
        <w:t>«Siediti</w:t>
      </w:r>
      <w:r>
        <w:rPr>
          <w:color w:val="231F20"/>
          <w:spacing w:val="-12"/>
        </w:rPr>
        <w:t xml:space="preserve"> </w:t>
      </w:r>
      <w:r>
        <w:rPr>
          <w:color w:val="231F20"/>
        </w:rPr>
        <w:t>con</w:t>
      </w:r>
      <w:r>
        <w:rPr>
          <w:color w:val="231F20"/>
          <w:spacing w:val="-12"/>
        </w:rPr>
        <w:t xml:space="preserve"> </w:t>
      </w:r>
      <w:r>
        <w:rPr>
          <w:color w:val="231F20"/>
        </w:rPr>
        <w:t>noi,</w:t>
      </w:r>
      <w:r>
        <w:rPr>
          <w:color w:val="231F20"/>
          <w:spacing w:val="-12"/>
        </w:rPr>
        <w:t xml:space="preserve"> </w:t>
      </w:r>
      <w:r>
        <w:rPr>
          <w:color w:val="231F20"/>
        </w:rPr>
        <w:t>Riccardo»</w:t>
      </w:r>
      <w:r>
        <w:rPr>
          <w:color w:val="231F20"/>
          <w:spacing w:val="-12"/>
        </w:rPr>
        <w:t xml:space="preserve"> </w:t>
      </w:r>
      <w:r>
        <w:rPr>
          <w:color w:val="231F20"/>
        </w:rPr>
        <w:t>lo</w:t>
      </w:r>
      <w:r>
        <w:rPr>
          <w:color w:val="231F20"/>
          <w:spacing w:val="-12"/>
        </w:rPr>
        <w:t xml:space="preserve"> </w:t>
      </w:r>
      <w:r>
        <w:rPr>
          <w:color w:val="231F20"/>
        </w:rPr>
        <w:t>invitò</w:t>
      </w:r>
      <w:r>
        <w:rPr>
          <w:color w:val="231F20"/>
          <w:spacing w:val="-12"/>
        </w:rPr>
        <w:t xml:space="preserve"> </w:t>
      </w:r>
      <w:r>
        <w:rPr>
          <w:color w:val="231F20"/>
        </w:rPr>
        <w:t>accostando</w:t>
      </w:r>
      <w:r>
        <w:rPr>
          <w:color w:val="231F20"/>
          <w:spacing w:val="-12"/>
        </w:rPr>
        <w:t xml:space="preserve"> </w:t>
      </w:r>
      <w:r>
        <w:rPr>
          <w:color w:val="231F20"/>
        </w:rPr>
        <w:t>una</w:t>
      </w:r>
      <w:r>
        <w:rPr>
          <w:color w:val="231F20"/>
          <w:spacing w:val="-12"/>
        </w:rPr>
        <w:t xml:space="preserve"> </w:t>
      </w:r>
      <w:r>
        <w:rPr>
          <w:color w:val="231F20"/>
        </w:rPr>
        <w:t>sedia presa</w:t>
      </w:r>
      <w:r>
        <w:rPr>
          <w:color w:val="231F20"/>
          <w:spacing w:val="-5"/>
        </w:rPr>
        <w:t xml:space="preserve"> </w:t>
      </w:r>
      <w:r>
        <w:rPr>
          <w:color w:val="231F20"/>
        </w:rPr>
        <w:t>dal</w:t>
      </w:r>
      <w:r>
        <w:rPr>
          <w:color w:val="231F20"/>
          <w:spacing w:val="-5"/>
        </w:rPr>
        <w:t xml:space="preserve"> </w:t>
      </w:r>
      <w:r>
        <w:rPr>
          <w:color w:val="231F20"/>
        </w:rPr>
        <w:t>tavolo</w:t>
      </w:r>
      <w:r>
        <w:rPr>
          <w:color w:val="231F20"/>
          <w:spacing w:val="-5"/>
        </w:rPr>
        <w:t xml:space="preserve"> </w:t>
      </w:r>
      <w:r>
        <w:rPr>
          <w:color w:val="231F20"/>
        </w:rPr>
        <w:t>vicino</w:t>
      </w:r>
      <w:r>
        <w:rPr>
          <w:color w:val="231F20"/>
          <w:spacing w:val="-5"/>
        </w:rPr>
        <w:t xml:space="preserve"> </w:t>
      </w:r>
      <w:r>
        <w:rPr>
          <w:color w:val="231F20"/>
        </w:rPr>
        <w:t>«anche</w:t>
      </w:r>
      <w:r>
        <w:rPr>
          <w:color w:val="231F20"/>
          <w:spacing w:val="-5"/>
        </w:rPr>
        <w:t xml:space="preserve"> </w:t>
      </w:r>
      <w:r>
        <w:rPr>
          <w:color w:val="231F20"/>
        </w:rPr>
        <w:t>noi</w:t>
      </w:r>
      <w:r>
        <w:rPr>
          <w:color w:val="231F20"/>
          <w:spacing w:val="-5"/>
        </w:rPr>
        <w:t xml:space="preserve"> </w:t>
      </w:r>
      <w:r>
        <w:rPr>
          <w:color w:val="231F20"/>
        </w:rPr>
        <w:t>abbiamo</w:t>
      </w:r>
      <w:r>
        <w:rPr>
          <w:color w:val="231F20"/>
          <w:spacing w:val="-5"/>
        </w:rPr>
        <w:t xml:space="preserve"> </w:t>
      </w:r>
      <w:r>
        <w:rPr>
          <w:color w:val="231F20"/>
        </w:rPr>
        <w:t>dei</w:t>
      </w:r>
      <w:r>
        <w:rPr>
          <w:color w:val="231F20"/>
          <w:spacing w:val="-5"/>
        </w:rPr>
        <w:t xml:space="preserve"> </w:t>
      </w:r>
      <w:r>
        <w:rPr>
          <w:color w:val="231F20"/>
        </w:rPr>
        <w:t>segreti,</w:t>
      </w:r>
      <w:r>
        <w:rPr>
          <w:color w:val="231F20"/>
          <w:spacing w:val="-5"/>
        </w:rPr>
        <w:t xml:space="preserve"> </w:t>
      </w:r>
      <w:r>
        <w:rPr>
          <w:color w:val="231F20"/>
        </w:rPr>
        <w:t>pos- siamo fare uno scambio. Ti va un gelato?».</w:t>
      </w:r>
    </w:p>
    <w:p w14:paraId="6A073E71" w14:textId="77777777" w:rsidR="00DE442C" w:rsidRDefault="00000000">
      <w:pPr>
        <w:spacing w:before="4" w:line="170" w:lineRule="auto"/>
        <w:ind w:left="117" w:right="388" w:firstLine="283"/>
        <w:jc w:val="both"/>
      </w:pPr>
      <w:r>
        <w:rPr>
          <w:color w:val="231F20"/>
        </w:rPr>
        <w:t>«</w:t>
      </w:r>
      <w:r>
        <w:rPr>
          <w:i/>
          <w:color w:val="231F20"/>
        </w:rPr>
        <w:t>Vediamo</w:t>
      </w:r>
      <w:r>
        <w:rPr>
          <w:i/>
          <w:color w:val="231F20"/>
          <w:spacing w:val="-11"/>
        </w:rPr>
        <w:t xml:space="preserve"> </w:t>
      </w:r>
      <w:r>
        <w:rPr>
          <w:i/>
          <w:color w:val="231F20"/>
        </w:rPr>
        <w:t>per</w:t>
      </w:r>
      <w:r>
        <w:rPr>
          <w:i/>
          <w:color w:val="231F20"/>
          <w:spacing w:val="-10"/>
        </w:rPr>
        <w:t xml:space="preserve"> </w:t>
      </w:r>
      <w:r>
        <w:rPr>
          <w:i/>
          <w:color w:val="231F20"/>
        </w:rPr>
        <w:t>quanto</w:t>
      </w:r>
      <w:r>
        <w:rPr>
          <w:i/>
          <w:color w:val="231F20"/>
          <w:spacing w:val="-10"/>
        </w:rPr>
        <w:t xml:space="preserve"> </w:t>
      </w:r>
      <w:r>
        <w:rPr>
          <w:i/>
          <w:color w:val="231F20"/>
        </w:rPr>
        <w:t>tempo</w:t>
      </w:r>
      <w:r>
        <w:rPr>
          <w:i/>
          <w:color w:val="231F20"/>
          <w:spacing w:val="-11"/>
        </w:rPr>
        <w:t xml:space="preserve"> </w:t>
      </w:r>
      <w:r>
        <w:rPr>
          <w:i/>
          <w:color w:val="231F20"/>
        </w:rPr>
        <w:t>riesci</w:t>
      </w:r>
      <w:r>
        <w:rPr>
          <w:i/>
          <w:color w:val="231F20"/>
          <w:spacing w:val="-10"/>
        </w:rPr>
        <w:t xml:space="preserve"> </w:t>
      </w:r>
      <w:r>
        <w:rPr>
          <w:i/>
          <w:color w:val="231F20"/>
        </w:rPr>
        <w:t>a</w:t>
      </w:r>
      <w:r>
        <w:rPr>
          <w:i/>
          <w:color w:val="231F20"/>
          <w:spacing w:val="-10"/>
        </w:rPr>
        <w:t xml:space="preserve"> </w:t>
      </w:r>
      <w:r>
        <w:rPr>
          <w:i/>
          <w:color w:val="231F20"/>
        </w:rPr>
        <w:t>tenerti</w:t>
      </w:r>
      <w:r>
        <w:rPr>
          <w:i/>
          <w:color w:val="231F20"/>
          <w:spacing w:val="-10"/>
        </w:rPr>
        <w:t xml:space="preserve"> </w:t>
      </w:r>
      <w:r>
        <w:rPr>
          <w:i/>
          <w:color w:val="231F20"/>
        </w:rPr>
        <w:t>il</w:t>
      </w:r>
      <w:r>
        <w:rPr>
          <w:i/>
          <w:color w:val="231F20"/>
          <w:spacing w:val="-10"/>
        </w:rPr>
        <w:t xml:space="preserve"> </w:t>
      </w:r>
      <w:r>
        <w:rPr>
          <w:i/>
          <w:color w:val="231F20"/>
        </w:rPr>
        <w:t>tuo</w:t>
      </w:r>
      <w:r>
        <w:rPr>
          <w:i/>
          <w:color w:val="231F20"/>
          <w:spacing w:val="-10"/>
        </w:rPr>
        <w:t xml:space="preserve"> </w:t>
      </w:r>
      <w:r>
        <w:rPr>
          <w:i/>
          <w:color w:val="231F20"/>
        </w:rPr>
        <w:t>fottuto</w:t>
      </w:r>
      <w:r>
        <w:rPr>
          <w:i/>
          <w:color w:val="231F20"/>
          <w:spacing w:val="-10"/>
        </w:rPr>
        <w:t xml:space="preserve"> </w:t>
      </w:r>
      <w:r>
        <w:rPr>
          <w:i/>
          <w:color w:val="231F20"/>
        </w:rPr>
        <w:t>segre- to, imbecille!</w:t>
      </w:r>
      <w:r>
        <w:rPr>
          <w:color w:val="231F20"/>
        </w:rPr>
        <w:t>».</w:t>
      </w:r>
    </w:p>
    <w:p w14:paraId="32F36286" w14:textId="77777777" w:rsidR="00DE442C" w:rsidRDefault="00DE442C">
      <w:pPr>
        <w:spacing w:line="170" w:lineRule="auto"/>
        <w:jc w:val="both"/>
        <w:sectPr w:rsidR="00DE442C" w:rsidSect="002D644F">
          <w:pgSz w:w="8220" w:h="12750"/>
          <w:pgMar w:top="1040" w:right="880" w:bottom="860" w:left="1040" w:header="0" w:footer="619" w:gutter="0"/>
          <w:cols w:space="720"/>
        </w:sectPr>
      </w:pPr>
    </w:p>
    <w:p w14:paraId="3E17709E" w14:textId="77777777" w:rsidR="00DE442C" w:rsidRDefault="00000000">
      <w:pPr>
        <w:pStyle w:val="Titolo1"/>
      </w:pPr>
      <w:r>
        <w:rPr>
          <w:color w:val="231F20"/>
          <w:spacing w:val="-5"/>
        </w:rPr>
        <w:lastRenderedPageBreak/>
        <w:t>33</w:t>
      </w:r>
    </w:p>
    <w:p w14:paraId="2448313F" w14:textId="77777777" w:rsidR="00DE442C" w:rsidRDefault="00DE442C">
      <w:pPr>
        <w:pStyle w:val="Corpotesto"/>
        <w:spacing w:before="1"/>
        <w:ind w:left="0" w:firstLine="0"/>
        <w:jc w:val="left"/>
        <w:rPr>
          <w:sz w:val="59"/>
        </w:rPr>
      </w:pPr>
    </w:p>
    <w:p w14:paraId="0095FB2F" w14:textId="77777777" w:rsidR="00DE442C" w:rsidRDefault="00A8092B">
      <w:pPr>
        <w:pStyle w:val="Corpotesto"/>
        <w:spacing w:line="170" w:lineRule="auto"/>
        <w:ind w:left="1890" w:right="273" w:firstLine="0"/>
      </w:pPr>
      <w:r>
        <w:rPr>
          <w:noProof/>
        </w:rPr>
        <mc:AlternateContent>
          <mc:Choice Requires="wps">
            <w:drawing>
              <wp:anchor distT="0" distB="0" distL="114300" distR="114300" simplePos="0" relativeHeight="485179904" behindDoc="1" locked="0" layoutInCell="1" allowOverlap="1" wp14:anchorId="1BF2CDCE" wp14:editId="4CCE2490">
                <wp:simplePos x="0" y="0"/>
                <wp:positionH relativeFrom="page">
                  <wp:posOffset>804545</wp:posOffset>
                </wp:positionH>
                <wp:positionV relativeFrom="paragraph">
                  <wp:posOffset>-142240</wp:posOffset>
                </wp:positionV>
                <wp:extent cx="988060" cy="1397635"/>
                <wp:effectExtent l="0" t="0" r="2540" b="12065"/>
                <wp:wrapNone/>
                <wp:docPr id="32518924" name="docshape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806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E0D19" w14:textId="77777777" w:rsidR="00DE442C" w:rsidRDefault="00000000">
                            <w:pPr>
                              <w:spacing w:line="2200" w:lineRule="exact"/>
                              <w:rPr>
                                <w:sz w:val="200"/>
                              </w:rPr>
                            </w:pPr>
                            <w:r>
                              <w:rPr>
                                <w:sz w:val="200"/>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2CDCE" id="docshape36" o:spid="_x0000_s1058" type="#_x0000_t202" style="position:absolute;left:0;text-align:left;margin-left:63.35pt;margin-top:-11.2pt;width:77.8pt;height:110.05pt;z-index:-18136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" filled="f" stroked="f">
                <v:path arrowok="t"/>
                <v:textbox inset="0,0,0,0">
                  <w:txbxContent>
                    <w:p w14:paraId="334E0D19" w14:textId="77777777" w:rsidR="00DE442C" w:rsidRDefault="00000000">
                      <w:pPr>
                        <w:spacing w:line="2200" w:lineRule="exact"/>
                        <w:rPr>
                          <w:sz w:val="200"/>
                        </w:rPr>
                      </w:pPr>
                      <w:r>
                        <w:rPr>
                          <w:sz w:val="200"/>
                        </w:rPr>
                        <w:t>A</w:t>
                      </w:r>
                    </w:p>
                  </w:txbxContent>
                </v:textbox>
                <w10:wrap anchorx="page"/>
              </v:shape>
            </w:pict>
          </mc:Fallback>
        </mc:AlternateContent>
      </w:r>
      <w:r>
        <w:rPr>
          <w:color w:val="231F20"/>
        </w:rPr>
        <w:t>ll’arrivo di Valentina, Michele aveva già ultimato la colazione ed era pronto a una nuova</w:t>
      </w:r>
      <w:r>
        <w:rPr>
          <w:color w:val="231F20"/>
          <w:spacing w:val="-9"/>
        </w:rPr>
        <w:t xml:space="preserve"> </w:t>
      </w:r>
      <w:r>
        <w:rPr>
          <w:color w:val="231F20"/>
        </w:rPr>
        <w:t>giornata</w:t>
      </w:r>
      <w:r>
        <w:rPr>
          <w:color w:val="231F20"/>
          <w:spacing w:val="-9"/>
        </w:rPr>
        <w:t xml:space="preserve"> </w:t>
      </w:r>
      <w:r>
        <w:rPr>
          <w:color w:val="231F20"/>
        </w:rPr>
        <w:t>di</w:t>
      </w:r>
      <w:r>
        <w:rPr>
          <w:color w:val="231F20"/>
          <w:spacing w:val="-8"/>
        </w:rPr>
        <w:t xml:space="preserve"> </w:t>
      </w:r>
      <w:r>
        <w:rPr>
          <w:color w:val="231F20"/>
        </w:rPr>
        <w:t>insegnamento</w:t>
      </w:r>
      <w:r>
        <w:rPr>
          <w:color w:val="231F20"/>
          <w:spacing w:val="-9"/>
        </w:rPr>
        <w:t xml:space="preserve"> </w:t>
      </w:r>
      <w:r>
        <w:rPr>
          <w:color w:val="231F20"/>
        </w:rPr>
        <w:t>ed</w:t>
      </w:r>
      <w:r>
        <w:rPr>
          <w:color w:val="231F20"/>
          <w:spacing w:val="-9"/>
        </w:rPr>
        <w:t xml:space="preserve"> </w:t>
      </w:r>
      <w:r>
        <w:rPr>
          <w:color w:val="231F20"/>
        </w:rPr>
        <w:t>eserci- zi.</w:t>
      </w:r>
      <w:r>
        <w:rPr>
          <w:color w:val="231F20"/>
          <w:spacing w:val="-14"/>
        </w:rPr>
        <w:t xml:space="preserve"> </w:t>
      </w:r>
      <w:r>
        <w:rPr>
          <w:color w:val="231F20"/>
        </w:rPr>
        <w:t>Si</w:t>
      </w:r>
      <w:r>
        <w:rPr>
          <w:color w:val="231F20"/>
          <w:spacing w:val="-14"/>
        </w:rPr>
        <w:t xml:space="preserve"> </w:t>
      </w:r>
      <w:r>
        <w:rPr>
          <w:color w:val="231F20"/>
        </w:rPr>
        <w:t>sentiva</w:t>
      </w:r>
      <w:r>
        <w:rPr>
          <w:color w:val="231F20"/>
          <w:spacing w:val="-14"/>
        </w:rPr>
        <w:t xml:space="preserve"> </w:t>
      </w:r>
      <w:r>
        <w:rPr>
          <w:color w:val="231F20"/>
        </w:rPr>
        <w:t>particolarmente</w:t>
      </w:r>
      <w:r>
        <w:rPr>
          <w:color w:val="231F20"/>
          <w:spacing w:val="-13"/>
        </w:rPr>
        <w:t xml:space="preserve"> </w:t>
      </w:r>
      <w:r>
        <w:rPr>
          <w:color w:val="231F20"/>
        </w:rPr>
        <w:t>in</w:t>
      </w:r>
      <w:r>
        <w:rPr>
          <w:color w:val="231F20"/>
          <w:spacing w:val="-14"/>
        </w:rPr>
        <w:t xml:space="preserve"> </w:t>
      </w:r>
      <w:r>
        <w:rPr>
          <w:color w:val="231F20"/>
        </w:rPr>
        <w:t>forma</w:t>
      </w:r>
      <w:r>
        <w:rPr>
          <w:color w:val="231F20"/>
          <w:spacing w:val="-14"/>
        </w:rPr>
        <w:t xml:space="preserve"> </w:t>
      </w:r>
      <w:r>
        <w:rPr>
          <w:color w:val="231F20"/>
        </w:rPr>
        <w:t>quel mattino. I muscoli si stavano rinforzando, le</w:t>
      </w:r>
      <w:r>
        <w:rPr>
          <w:color w:val="231F20"/>
          <w:spacing w:val="-8"/>
        </w:rPr>
        <w:t xml:space="preserve"> </w:t>
      </w:r>
      <w:r>
        <w:rPr>
          <w:color w:val="231F20"/>
        </w:rPr>
        <w:t>corse</w:t>
      </w:r>
      <w:r>
        <w:rPr>
          <w:color w:val="231F20"/>
          <w:spacing w:val="-8"/>
        </w:rPr>
        <w:t xml:space="preserve"> </w:t>
      </w:r>
      <w:r>
        <w:rPr>
          <w:color w:val="231F20"/>
        </w:rPr>
        <w:t>notturne</w:t>
      </w:r>
      <w:r>
        <w:rPr>
          <w:color w:val="231F20"/>
          <w:spacing w:val="-8"/>
        </w:rPr>
        <w:t xml:space="preserve"> </w:t>
      </w:r>
      <w:r>
        <w:rPr>
          <w:color w:val="231F20"/>
        </w:rPr>
        <w:t>con</w:t>
      </w:r>
      <w:r>
        <w:rPr>
          <w:color w:val="231F20"/>
          <w:spacing w:val="-8"/>
        </w:rPr>
        <w:t xml:space="preserve"> </w:t>
      </w:r>
      <w:r>
        <w:rPr>
          <w:color w:val="231F20"/>
        </w:rPr>
        <w:t>Nuvola</w:t>
      </w:r>
      <w:r>
        <w:rPr>
          <w:color w:val="231F20"/>
          <w:spacing w:val="-8"/>
        </w:rPr>
        <w:t xml:space="preserve"> </w:t>
      </w:r>
      <w:r>
        <w:rPr>
          <w:color w:val="231F20"/>
        </w:rPr>
        <w:t>e</w:t>
      </w:r>
      <w:r>
        <w:rPr>
          <w:color w:val="231F20"/>
          <w:spacing w:val="-8"/>
        </w:rPr>
        <w:t xml:space="preserve"> </w:t>
      </w:r>
      <w:r>
        <w:rPr>
          <w:color w:val="231F20"/>
          <w:spacing w:val="-2"/>
        </w:rPr>
        <w:t>Zampanera</w:t>
      </w:r>
    </w:p>
    <w:p w14:paraId="14D1DD85" w14:textId="77777777" w:rsidR="00DE442C" w:rsidRDefault="00000000">
      <w:pPr>
        <w:pStyle w:val="Corpotesto"/>
        <w:spacing w:before="8" w:line="170" w:lineRule="auto"/>
        <w:ind w:left="230" w:right="274" w:firstLine="0"/>
      </w:pPr>
      <w:r>
        <w:rPr>
          <w:color w:val="231F20"/>
        </w:rPr>
        <w:t>erano</w:t>
      </w:r>
      <w:r>
        <w:rPr>
          <w:color w:val="231F20"/>
          <w:spacing w:val="-10"/>
        </w:rPr>
        <w:t xml:space="preserve"> </w:t>
      </w:r>
      <w:r>
        <w:rPr>
          <w:color w:val="231F20"/>
        </w:rPr>
        <w:t>un</w:t>
      </w:r>
      <w:r>
        <w:rPr>
          <w:color w:val="231F20"/>
          <w:spacing w:val="-10"/>
        </w:rPr>
        <w:t xml:space="preserve"> </w:t>
      </w:r>
      <w:r>
        <w:rPr>
          <w:color w:val="231F20"/>
        </w:rPr>
        <w:t>tonico</w:t>
      </w:r>
      <w:r>
        <w:rPr>
          <w:color w:val="231F20"/>
          <w:spacing w:val="-10"/>
        </w:rPr>
        <w:t xml:space="preserve"> </w:t>
      </w:r>
      <w:r>
        <w:rPr>
          <w:color w:val="231F20"/>
        </w:rPr>
        <w:t>incredibile</w:t>
      </w:r>
      <w:r>
        <w:rPr>
          <w:color w:val="231F20"/>
          <w:spacing w:val="-10"/>
        </w:rPr>
        <w:t xml:space="preserve"> </w:t>
      </w:r>
      <w:r>
        <w:rPr>
          <w:color w:val="231F20"/>
        </w:rPr>
        <w:t>per</w:t>
      </w:r>
      <w:r>
        <w:rPr>
          <w:color w:val="231F20"/>
          <w:spacing w:val="-10"/>
        </w:rPr>
        <w:t xml:space="preserve"> </w:t>
      </w:r>
      <w:r>
        <w:rPr>
          <w:color w:val="231F20"/>
        </w:rPr>
        <w:t>quel</w:t>
      </w:r>
      <w:r>
        <w:rPr>
          <w:color w:val="231F20"/>
          <w:spacing w:val="-10"/>
        </w:rPr>
        <w:t xml:space="preserve"> </w:t>
      </w:r>
      <w:r>
        <w:rPr>
          <w:color w:val="231F20"/>
        </w:rPr>
        <w:t>corpo</w:t>
      </w:r>
      <w:r>
        <w:rPr>
          <w:color w:val="231F20"/>
          <w:spacing w:val="-10"/>
        </w:rPr>
        <w:t xml:space="preserve"> </w:t>
      </w:r>
      <w:r>
        <w:rPr>
          <w:color w:val="231F20"/>
        </w:rPr>
        <w:t>rinato</w:t>
      </w:r>
      <w:r>
        <w:rPr>
          <w:color w:val="231F20"/>
          <w:spacing w:val="-10"/>
        </w:rPr>
        <w:t xml:space="preserve"> </w:t>
      </w:r>
      <w:r>
        <w:rPr>
          <w:color w:val="231F20"/>
        </w:rPr>
        <w:t>e</w:t>
      </w:r>
      <w:r>
        <w:rPr>
          <w:color w:val="231F20"/>
          <w:spacing w:val="-10"/>
        </w:rPr>
        <w:t xml:space="preserve"> </w:t>
      </w:r>
      <w:r>
        <w:rPr>
          <w:color w:val="231F20"/>
        </w:rPr>
        <w:t>le</w:t>
      </w:r>
      <w:r>
        <w:rPr>
          <w:color w:val="231F20"/>
          <w:spacing w:val="-10"/>
        </w:rPr>
        <w:t xml:space="preserve"> </w:t>
      </w:r>
      <w:r>
        <w:rPr>
          <w:color w:val="231F20"/>
        </w:rPr>
        <w:t>discus- sioni con Valentina, con le sue fossette e il modo furbo di strizzare gli occhi per guardarlo come attraverso una lente, lo erano per la mente, ora fervida di nuovi progetti.</w:t>
      </w:r>
    </w:p>
    <w:p w14:paraId="522BE792" w14:textId="77777777" w:rsidR="00DE442C" w:rsidRDefault="00000000">
      <w:pPr>
        <w:pStyle w:val="Corpotesto"/>
        <w:spacing w:before="5" w:line="170" w:lineRule="auto"/>
        <w:ind w:left="230" w:right="274"/>
      </w:pPr>
      <w:r>
        <w:rPr>
          <w:color w:val="231F20"/>
        </w:rPr>
        <w:t>Valentina gli credeva e apprendeva le antiche tecniche con naturalezza incredibile. La stava attendendo sotto il portico,</w:t>
      </w:r>
      <w:r>
        <w:rPr>
          <w:color w:val="231F20"/>
          <w:spacing w:val="-2"/>
        </w:rPr>
        <w:t xml:space="preserve"> </w:t>
      </w:r>
      <w:r>
        <w:rPr>
          <w:color w:val="231F20"/>
        </w:rPr>
        <w:t>ammirando</w:t>
      </w:r>
      <w:r>
        <w:rPr>
          <w:color w:val="231F20"/>
          <w:spacing w:val="-3"/>
        </w:rPr>
        <w:t xml:space="preserve"> </w:t>
      </w:r>
      <w:r>
        <w:rPr>
          <w:color w:val="231F20"/>
        </w:rPr>
        <w:t>gli</w:t>
      </w:r>
      <w:r>
        <w:rPr>
          <w:color w:val="231F20"/>
          <w:spacing w:val="-2"/>
        </w:rPr>
        <w:t xml:space="preserve"> </w:t>
      </w:r>
      <w:r>
        <w:rPr>
          <w:color w:val="231F20"/>
        </w:rPr>
        <w:t>alberi</w:t>
      </w:r>
      <w:r>
        <w:rPr>
          <w:color w:val="231F20"/>
          <w:spacing w:val="-2"/>
        </w:rPr>
        <w:t xml:space="preserve"> </w:t>
      </w:r>
      <w:r>
        <w:rPr>
          <w:color w:val="231F20"/>
        </w:rPr>
        <w:t>che</w:t>
      </w:r>
      <w:r>
        <w:rPr>
          <w:color w:val="231F20"/>
          <w:spacing w:val="-2"/>
        </w:rPr>
        <w:t xml:space="preserve"> </w:t>
      </w:r>
      <w:r>
        <w:rPr>
          <w:color w:val="231F20"/>
        </w:rPr>
        <w:t>sembravano</w:t>
      </w:r>
      <w:r>
        <w:rPr>
          <w:color w:val="231F20"/>
          <w:spacing w:val="-2"/>
        </w:rPr>
        <w:t xml:space="preserve"> </w:t>
      </w:r>
      <w:r>
        <w:rPr>
          <w:color w:val="231F20"/>
        </w:rPr>
        <w:t>più</w:t>
      </w:r>
      <w:r>
        <w:rPr>
          <w:color w:val="231F20"/>
          <w:spacing w:val="-2"/>
        </w:rPr>
        <w:t xml:space="preserve"> </w:t>
      </w:r>
      <w:r>
        <w:rPr>
          <w:color w:val="231F20"/>
        </w:rPr>
        <w:t>vivi,</w:t>
      </w:r>
      <w:r>
        <w:rPr>
          <w:color w:val="231F20"/>
          <w:spacing w:val="-2"/>
        </w:rPr>
        <w:t xml:space="preserve"> </w:t>
      </w:r>
      <w:r>
        <w:rPr>
          <w:color w:val="231F20"/>
        </w:rPr>
        <w:t>sta- gliati contro il blu del cielo a solleticare nuvole grassottelle e paciose che gironzolavano sul lago. L’azzurro e il verde quasi facevano dolere il cuore. Joe Ely, voce e chitarra pro- venienti</w:t>
      </w:r>
      <w:r>
        <w:rPr>
          <w:color w:val="231F20"/>
          <w:spacing w:val="-10"/>
        </w:rPr>
        <w:t xml:space="preserve"> </w:t>
      </w:r>
      <w:r>
        <w:rPr>
          <w:color w:val="231F20"/>
        </w:rPr>
        <w:t>dal</w:t>
      </w:r>
      <w:r>
        <w:rPr>
          <w:color w:val="231F20"/>
          <w:spacing w:val="-10"/>
        </w:rPr>
        <w:t xml:space="preserve"> </w:t>
      </w:r>
      <w:r>
        <w:rPr>
          <w:color w:val="231F20"/>
        </w:rPr>
        <w:t>lettore</w:t>
      </w:r>
      <w:r>
        <w:rPr>
          <w:color w:val="231F20"/>
          <w:spacing w:val="-10"/>
        </w:rPr>
        <w:t xml:space="preserve"> </w:t>
      </w:r>
      <w:r>
        <w:rPr>
          <w:color w:val="231F20"/>
        </w:rPr>
        <w:t>Cd,</w:t>
      </w:r>
      <w:r>
        <w:rPr>
          <w:color w:val="231F20"/>
          <w:spacing w:val="-10"/>
        </w:rPr>
        <w:t xml:space="preserve"> </w:t>
      </w:r>
      <w:r>
        <w:rPr>
          <w:color w:val="231F20"/>
        </w:rPr>
        <w:t>portava</w:t>
      </w:r>
      <w:r>
        <w:rPr>
          <w:color w:val="231F20"/>
          <w:spacing w:val="-10"/>
        </w:rPr>
        <w:t xml:space="preserve"> </w:t>
      </w:r>
      <w:r>
        <w:rPr>
          <w:color w:val="231F20"/>
        </w:rPr>
        <w:t>la</w:t>
      </w:r>
      <w:r>
        <w:rPr>
          <w:color w:val="231F20"/>
          <w:spacing w:val="-10"/>
        </w:rPr>
        <w:t xml:space="preserve"> </w:t>
      </w:r>
      <w:r>
        <w:rPr>
          <w:color w:val="231F20"/>
        </w:rPr>
        <w:t>giusta</w:t>
      </w:r>
      <w:r>
        <w:rPr>
          <w:color w:val="231F20"/>
          <w:spacing w:val="-10"/>
        </w:rPr>
        <w:t xml:space="preserve"> </w:t>
      </w:r>
      <w:r>
        <w:rPr>
          <w:color w:val="231F20"/>
        </w:rPr>
        <w:t>grinta</w:t>
      </w:r>
      <w:r>
        <w:rPr>
          <w:color w:val="231F20"/>
          <w:spacing w:val="-10"/>
        </w:rPr>
        <w:t xml:space="preserve"> </w:t>
      </w:r>
      <w:r>
        <w:rPr>
          <w:color w:val="231F20"/>
        </w:rPr>
        <w:t>per</w:t>
      </w:r>
      <w:r>
        <w:rPr>
          <w:color w:val="231F20"/>
          <w:spacing w:val="-10"/>
        </w:rPr>
        <w:t xml:space="preserve"> </w:t>
      </w:r>
      <w:r>
        <w:rPr>
          <w:color w:val="231F20"/>
        </w:rPr>
        <w:t>affronta- re la giornata che si preannunciava calda ma priva di umi- dità. L’ideale per discutere all’ombra di un vecchio faggio.</w:t>
      </w:r>
    </w:p>
    <w:p w14:paraId="795FB07A" w14:textId="77777777" w:rsidR="00DE442C" w:rsidRDefault="00000000">
      <w:pPr>
        <w:pStyle w:val="Corpotesto"/>
        <w:spacing w:before="12" w:line="170" w:lineRule="auto"/>
        <w:ind w:left="230" w:right="272"/>
      </w:pPr>
      <w:r>
        <w:rPr>
          <w:color w:val="231F20"/>
        </w:rPr>
        <w:t>Quando la vide arrivare dalla strada del ristorante sul Ciao di Elisa, con lo zainetto in spalla, i capelli scomposti e il</w:t>
      </w:r>
      <w:r>
        <w:rPr>
          <w:color w:val="231F20"/>
          <w:spacing w:val="-10"/>
        </w:rPr>
        <w:t xml:space="preserve"> </w:t>
      </w:r>
      <w:r>
        <w:rPr>
          <w:color w:val="231F20"/>
        </w:rPr>
        <w:t>riso</w:t>
      </w:r>
      <w:r>
        <w:rPr>
          <w:color w:val="231F20"/>
          <w:spacing w:val="-10"/>
        </w:rPr>
        <w:t xml:space="preserve"> </w:t>
      </w:r>
      <w:r>
        <w:rPr>
          <w:color w:val="231F20"/>
        </w:rPr>
        <w:t>negli</w:t>
      </w:r>
      <w:r>
        <w:rPr>
          <w:color w:val="231F20"/>
          <w:spacing w:val="-10"/>
        </w:rPr>
        <w:t xml:space="preserve"> </w:t>
      </w:r>
      <w:r>
        <w:rPr>
          <w:color w:val="231F20"/>
        </w:rPr>
        <w:t>occhi,</w:t>
      </w:r>
      <w:r>
        <w:rPr>
          <w:color w:val="231F20"/>
          <w:spacing w:val="-10"/>
        </w:rPr>
        <w:t xml:space="preserve"> </w:t>
      </w:r>
      <w:r>
        <w:rPr>
          <w:color w:val="231F20"/>
        </w:rPr>
        <w:t>il</w:t>
      </w:r>
      <w:r>
        <w:rPr>
          <w:color w:val="231F20"/>
          <w:spacing w:val="-10"/>
        </w:rPr>
        <w:t xml:space="preserve"> </w:t>
      </w:r>
      <w:r>
        <w:rPr>
          <w:color w:val="231F20"/>
        </w:rPr>
        <w:t>suo</w:t>
      </w:r>
      <w:r>
        <w:rPr>
          <w:color w:val="231F20"/>
          <w:spacing w:val="-10"/>
        </w:rPr>
        <w:t xml:space="preserve"> </w:t>
      </w:r>
      <w:r>
        <w:rPr>
          <w:color w:val="231F20"/>
        </w:rPr>
        <w:t>cuore</w:t>
      </w:r>
      <w:r>
        <w:rPr>
          <w:color w:val="231F20"/>
          <w:spacing w:val="-10"/>
        </w:rPr>
        <w:t xml:space="preserve"> </w:t>
      </w:r>
      <w:r>
        <w:rPr>
          <w:color w:val="231F20"/>
        </w:rPr>
        <w:t>si</w:t>
      </w:r>
      <w:r>
        <w:rPr>
          <w:color w:val="231F20"/>
          <w:spacing w:val="-10"/>
        </w:rPr>
        <w:t xml:space="preserve"> </w:t>
      </w:r>
      <w:r>
        <w:rPr>
          <w:color w:val="231F20"/>
        </w:rPr>
        <w:t>scordò</w:t>
      </w:r>
      <w:r>
        <w:rPr>
          <w:color w:val="231F20"/>
          <w:spacing w:val="-10"/>
        </w:rPr>
        <w:t xml:space="preserve"> </w:t>
      </w:r>
      <w:r>
        <w:rPr>
          <w:color w:val="231F20"/>
        </w:rPr>
        <w:t>per</w:t>
      </w:r>
      <w:r>
        <w:rPr>
          <w:color w:val="231F20"/>
          <w:spacing w:val="-10"/>
        </w:rPr>
        <w:t xml:space="preserve"> </w:t>
      </w:r>
      <w:r>
        <w:rPr>
          <w:color w:val="231F20"/>
        </w:rPr>
        <w:t>un</w:t>
      </w:r>
      <w:r>
        <w:rPr>
          <w:color w:val="231F20"/>
          <w:spacing w:val="-10"/>
        </w:rPr>
        <w:t xml:space="preserve"> </w:t>
      </w:r>
      <w:r>
        <w:rPr>
          <w:color w:val="231F20"/>
        </w:rPr>
        <w:t>istante</w:t>
      </w:r>
      <w:r>
        <w:rPr>
          <w:color w:val="231F20"/>
          <w:spacing w:val="-10"/>
        </w:rPr>
        <w:t xml:space="preserve"> </w:t>
      </w:r>
      <w:r>
        <w:rPr>
          <w:color w:val="231F20"/>
        </w:rPr>
        <w:t>di</w:t>
      </w:r>
      <w:r>
        <w:rPr>
          <w:color w:val="231F20"/>
          <w:spacing w:val="-10"/>
        </w:rPr>
        <w:t xml:space="preserve"> </w:t>
      </w:r>
      <w:r>
        <w:rPr>
          <w:color w:val="231F20"/>
        </w:rPr>
        <w:t>bat- tere. Un po’ esagerata come reazione nei confronti di un’al- lieva</w:t>
      </w:r>
      <w:r>
        <w:rPr>
          <w:color w:val="231F20"/>
          <w:spacing w:val="-13"/>
        </w:rPr>
        <w:t xml:space="preserve"> </w:t>
      </w:r>
      <w:r>
        <w:rPr>
          <w:color w:val="231F20"/>
        </w:rPr>
        <w:t>verso</w:t>
      </w:r>
      <w:r>
        <w:rPr>
          <w:color w:val="231F20"/>
          <w:spacing w:val="-13"/>
        </w:rPr>
        <w:t xml:space="preserve"> </w:t>
      </w:r>
      <w:r>
        <w:rPr>
          <w:color w:val="231F20"/>
        </w:rPr>
        <w:t>la</w:t>
      </w:r>
      <w:r>
        <w:rPr>
          <w:color w:val="231F20"/>
          <w:spacing w:val="-13"/>
        </w:rPr>
        <w:t xml:space="preserve"> </w:t>
      </w:r>
      <w:r>
        <w:rPr>
          <w:color w:val="231F20"/>
        </w:rPr>
        <w:t>quale</w:t>
      </w:r>
      <w:r>
        <w:rPr>
          <w:color w:val="231F20"/>
          <w:spacing w:val="-13"/>
        </w:rPr>
        <w:t xml:space="preserve"> </w:t>
      </w:r>
      <w:r>
        <w:rPr>
          <w:color w:val="231F20"/>
        </w:rPr>
        <w:t>credeva</w:t>
      </w:r>
      <w:r>
        <w:rPr>
          <w:color w:val="231F20"/>
          <w:spacing w:val="-13"/>
        </w:rPr>
        <w:t xml:space="preserve"> </w:t>
      </w:r>
      <w:r>
        <w:rPr>
          <w:color w:val="231F20"/>
        </w:rPr>
        <w:t>di</w:t>
      </w:r>
      <w:r>
        <w:rPr>
          <w:color w:val="231F20"/>
          <w:spacing w:val="-13"/>
        </w:rPr>
        <w:t xml:space="preserve"> </w:t>
      </w:r>
      <w:r>
        <w:rPr>
          <w:color w:val="231F20"/>
        </w:rPr>
        <w:t>provare</w:t>
      </w:r>
      <w:r>
        <w:rPr>
          <w:color w:val="231F20"/>
          <w:spacing w:val="-13"/>
        </w:rPr>
        <w:t xml:space="preserve"> </w:t>
      </w:r>
      <w:r>
        <w:rPr>
          <w:color w:val="231F20"/>
        </w:rPr>
        <w:t>un</w:t>
      </w:r>
      <w:r>
        <w:rPr>
          <w:color w:val="231F20"/>
          <w:spacing w:val="-13"/>
        </w:rPr>
        <w:t xml:space="preserve"> </w:t>
      </w:r>
      <w:r>
        <w:rPr>
          <w:color w:val="231F20"/>
        </w:rPr>
        <w:t>autentico</w:t>
      </w:r>
      <w:r>
        <w:rPr>
          <w:color w:val="231F20"/>
          <w:spacing w:val="-13"/>
        </w:rPr>
        <w:t xml:space="preserve"> </w:t>
      </w:r>
      <w:r>
        <w:rPr>
          <w:color w:val="231F20"/>
        </w:rPr>
        <w:t>senso</w:t>
      </w:r>
      <w:r>
        <w:rPr>
          <w:color w:val="231F20"/>
          <w:spacing w:val="-13"/>
        </w:rPr>
        <w:t xml:space="preserve"> </w:t>
      </w:r>
      <w:r>
        <w:rPr>
          <w:color w:val="231F20"/>
        </w:rPr>
        <w:t>di protezione e di amore filiale.</w:t>
      </w:r>
    </w:p>
    <w:p w14:paraId="67023825" w14:textId="77777777" w:rsidR="00DE442C" w:rsidRDefault="00000000">
      <w:pPr>
        <w:pStyle w:val="Corpotesto"/>
        <w:spacing w:before="8" w:line="170" w:lineRule="auto"/>
        <w:ind w:left="230" w:right="275"/>
      </w:pPr>
      <w:r>
        <w:rPr>
          <w:color w:val="231F20"/>
        </w:rPr>
        <w:t>«</w:t>
      </w:r>
      <w:r>
        <w:rPr>
          <w:i/>
          <w:color w:val="231F20"/>
        </w:rPr>
        <w:t>Amore</w:t>
      </w:r>
      <w:r>
        <w:rPr>
          <w:i/>
          <w:color w:val="231F20"/>
          <w:spacing w:val="-5"/>
        </w:rPr>
        <w:t xml:space="preserve"> </w:t>
      </w:r>
      <w:r>
        <w:rPr>
          <w:i/>
          <w:color w:val="231F20"/>
        </w:rPr>
        <w:t>filiale?</w:t>
      </w:r>
      <w:r>
        <w:rPr>
          <w:color w:val="231F20"/>
        </w:rPr>
        <w:t>»</w:t>
      </w:r>
      <w:r>
        <w:rPr>
          <w:color w:val="231F20"/>
          <w:spacing w:val="-5"/>
        </w:rPr>
        <w:t xml:space="preserve"> </w:t>
      </w:r>
      <w:r>
        <w:rPr>
          <w:color w:val="231F20"/>
        </w:rPr>
        <w:t>si</w:t>
      </w:r>
      <w:r>
        <w:rPr>
          <w:color w:val="231F20"/>
          <w:spacing w:val="-5"/>
        </w:rPr>
        <w:t xml:space="preserve"> </w:t>
      </w:r>
      <w:r>
        <w:rPr>
          <w:color w:val="231F20"/>
        </w:rPr>
        <w:t>trovò</w:t>
      </w:r>
      <w:r>
        <w:rPr>
          <w:color w:val="231F20"/>
          <w:spacing w:val="-5"/>
        </w:rPr>
        <w:t xml:space="preserve"> </w:t>
      </w:r>
      <w:r>
        <w:rPr>
          <w:color w:val="231F20"/>
        </w:rPr>
        <w:t>a</w:t>
      </w:r>
      <w:r>
        <w:rPr>
          <w:color w:val="231F20"/>
          <w:spacing w:val="-5"/>
        </w:rPr>
        <w:t xml:space="preserve"> </w:t>
      </w:r>
      <w:r>
        <w:rPr>
          <w:color w:val="231F20"/>
        </w:rPr>
        <w:t>pensare</w:t>
      </w:r>
      <w:r>
        <w:rPr>
          <w:color w:val="231F20"/>
          <w:spacing w:val="-5"/>
        </w:rPr>
        <w:t xml:space="preserve"> </w:t>
      </w:r>
      <w:r>
        <w:rPr>
          <w:color w:val="231F20"/>
        </w:rPr>
        <w:t>mentre</w:t>
      </w:r>
      <w:r>
        <w:rPr>
          <w:color w:val="231F20"/>
          <w:spacing w:val="-5"/>
        </w:rPr>
        <w:t xml:space="preserve"> </w:t>
      </w:r>
      <w:r>
        <w:rPr>
          <w:color w:val="231F20"/>
        </w:rPr>
        <w:t>l’aiutava</w:t>
      </w:r>
      <w:r>
        <w:rPr>
          <w:color w:val="231F20"/>
          <w:spacing w:val="-5"/>
        </w:rPr>
        <w:t xml:space="preserve"> </w:t>
      </w:r>
      <w:r>
        <w:rPr>
          <w:color w:val="231F20"/>
        </w:rPr>
        <w:t>a</w:t>
      </w:r>
      <w:r>
        <w:rPr>
          <w:color w:val="231F20"/>
          <w:spacing w:val="-5"/>
        </w:rPr>
        <w:t xml:space="preserve"> </w:t>
      </w:r>
      <w:r>
        <w:rPr>
          <w:color w:val="231F20"/>
        </w:rPr>
        <w:t>par- cheggiare il ciclomotore e l’accompagnava in casa.</w:t>
      </w:r>
    </w:p>
    <w:p w14:paraId="5B30DF26" w14:textId="77777777" w:rsidR="00DE442C" w:rsidRDefault="00000000">
      <w:pPr>
        <w:pStyle w:val="Corpotesto"/>
        <w:spacing w:line="240" w:lineRule="exact"/>
        <w:ind w:left="513" w:firstLine="0"/>
      </w:pPr>
      <w:r>
        <w:rPr>
          <w:color w:val="231F20"/>
        </w:rPr>
        <w:t>«Il</w:t>
      </w:r>
      <w:r>
        <w:rPr>
          <w:color w:val="231F20"/>
          <w:spacing w:val="-1"/>
        </w:rPr>
        <w:t xml:space="preserve"> </w:t>
      </w:r>
      <w:r>
        <w:rPr>
          <w:color w:val="231F20"/>
        </w:rPr>
        <w:t>nastro</w:t>
      </w:r>
      <w:r>
        <w:rPr>
          <w:color w:val="231F20"/>
          <w:spacing w:val="-2"/>
        </w:rPr>
        <w:t xml:space="preserve"> </w:t>
      </w:r>
      <w:r>
        <w:rPr>
          <w:color w:val="231F20"/>
        </w:rPr>
        <w:t>di</w:t>
      </w:r>
      <w:r>
        <w:rPr>
          <w:color w:val="231F20"/>
          <w:spacing w:val="-1"/>
        </w:rPr>
        <w:t xml:space="preserve"> </w:t>
      </w:r>
      <w:r>
        <w:rPr>
          <w:color w:val="231F20"/>
        </w:rPr>
        <w:t>rock che</w:t>
      </w:r>
      <w:r>
        <w:rPr>
          <w:color w:val="231F20"/>
          <w:spacing w:val="-1"/>
        </w:rPr>
        <w:t xml:space="preserve"> </w:t>
      </w:r>
      <w:r>
        <w:rPr>
          <w:color w:val="231F20"/>
        </w:rPr>
        <w:t>mi</w:t>
      </w:r>
      <w:r>
        <w:rPr>
          <w:color w:val="231F20"/>
          <w:spacing w:val="-1"/>
        </w:rPr>
        <w:t xml:space="preserve"> </w:t>
      </w:r>
      <w:r>
        <w:rPr>
          <w:color w:val="231F20"/>
        </w:rPr>
        <w:t>hai</w:t>
      </w:r>
      <w:r>
        <w:rPr>
          <w:color w:val="231F20"/>
          <w:spacing w:val="-1"/>
        </w:rPr>
        <w:t xml:space="preserve"> </w:t>
      </w:r>
      <w:r>
        <w:rPr>
          <w:color w:val="231F20"/>
        </w:rPr>
        <w:t>regalato</w:t>
      </w:r>
      <w:r>
        <w:rPr>
          <w:color w:val="231F20"/>
          <w:spacing w:val="-1"/>
        </w:rPr>
        <w:t xml:space="preserve"> </w:t>
      </w:r>
      <w:r>
        <w:rPr>
          <w:color w:val="231F20"/>
        </w:rPr>
        <w:t>è</w:t>
      </w:r>
      <w:r>
        <w:rPr>
          <w:color w:val="231F20"/>
          <w:spacing w:val="-1"/>
        </w:rPr>
        <w:t xml:space="preserve"> </w:t>
      </w:r>
      <w:r>
        <w:rPr>
          <w:color w:val="231F20"/>
        </w:rPr>
        <w:t xml:space="preserve">molto </w:t>
      </w:r>
      <w:r>
        <w:rPr>
          <w:color w:val="231F20"/>
          <w:spacing w:val="-2"/>
        </w:rPr>
        <w:t>bello».</w:t>
      </w:r>
    </w:p>
    <w:p w14:paraId="7CED8A5F" w14:textId="77777777" w:rsidR="00DE442C" w:rsidRDefault="00000000">
      <w:pPr>
        <w:pStyle w:val="Corpotesto"/>
        <w:spacing w:line="260" w:lineRule="exact"/>
        <w:ind w:left="513" w:firstLine="0"/>
      </w:pPr>
      <w:r>
        <w:rPr>
          <w:color w:val="231F20"/>
        </w:rPr>
        <w:t>«Grazie.</w:t>
      </w:r>
      <w:r>
        <w:rPr>
          <w:color w:val="231F20"/>
          <w:spacing w:val="-1"/>
        </w:rPr>
        <w:t xml:space="preserve"> </w:t>
      </w:r>
      <w:r>
        <w:rPr>
          <w:color w:val="231F20"/>
        </w:rPr>
        <w:t>Davvero ti</w:t>
      </w:r>
      <w:r>
        <w:rPr>
          <w:color w:val="231F20"/>
          <w:spacing w:val="-1"/>
        </w:rPr>
        <w:t xml:space="preserve"> </w:t>
      </w:r>
      <w:r>
        <w:rPr>
          <w:color w:val="231F20"/>
          <w:spacing w:val="-2"/>
        </w:rPr>
        <w:t>piace?».</w:t>
      </w:r>
    </w:p>
    <w:p w14:paraId="3FE248FC" w14:textId="77777777" w:rsidR="00DE442C" w:rsidRDefault="00000000">
      <w:pPr>
        <w:pStyle w:val="Corpotesto"/>
        <w:spacing w:before="22" w:line="170" w:lineRule="auto"/>
        <w:ind w:left="230" w:right="273"/>
      </w:pPr>
      <w:r>
        <w:rPr>
          <w:color w:val="231F20"/>
        </w:rPr>
        <w:t>«Perché</w:t>
      </w:r>
      <w:r>
        <w:rPr>
          <w:color w:val="231F20"/>
          <w:spacing w:val="-7"/>
        </w:rPr>
        <w:t xml:space="preserve"> </w:t>
      </w:r>
      <w:r>
        <w:rPr>
          <w:color w:val="231F20"/>
        </w:rPr>
        <w:t>dovrei</w:t>
      </w:r>
      <w:r>
        <w:rPr>
          <w:color w:val="231F20"/>
          <w:spacing w:val="-7"/>
        </w:rPr>
        <w:t xml:space="preserve"> </w:t>
      </w:r>
      <w:r>
        <w:rPr>
          <w:color w:val="231F20"/>
        </w:rPr>
        <w:t>dirti</w:t>
      </w:r>
      <w:r>
        <w:rPr>
          <w:color w:val="231F20"/>
          <w:spacing w:val="-7"/>
        </w:rPr>
        <w:t xml:space="preserve"> </w:t>
      </w:r>
      <w:r>
        <w:rPr>
          <w:color w:val="231F20"/>
        </w:rPr>
        <w:t>una</w:t>
      </w:r>
      <w:r>
        <w:rPr>
          <w:color w:val="231F20"/>
          <w:spacing w:val="-7"/>
        </w:rPr>
        <w:t xml:space="preserve"> </w:t>
      </w:r>
      <w:r>
        <w:rPr>
          <w:color w:val="231F20"/>
        </w:rPr>
        <w:t>bugia?»</w:t>
      </w:r>
      <w:r>
        <w:rPr>
          <w:color w:val="231F20"/>
          <w:spacing w:val="-7"/>
        </w:rPr>
        <w:t xml:space="preserve"> </w:t>
      </w:r>
      <w:r>
        <w:rPr>
          <w:color w:val="231F20"/>
        </w:rPr>
        <w:t>fece</w:t>
      </w:r>
      <w:r>
        <w:rPr>
          <w:color w:val="231F20"/>
          <w:spacing w:val="-7"/>
        </w:rPr>
        <w:t xml:space="preserve"> </w:t>
      </w:r>
      <w:r>
        <w:rPr>
          <w:color w:val="231F20"/>
        </w:rPr>
        <w:t>lei</w:t>
      </w:r>
      <w:r>
        <w:rPr>
          <w:color w:val="231F20"/>
          <w:spacing w:val="-7"/>
        </w:rPr>
        <w:t xml:space="preserve"> </w:t>
      </w:r>
      <w:r>
        <w:rPr>
          <w:color w:val="231F20"/>
        </w:rPr>
        <w:t>risentita</w:t>
      </w:r>
      <w:r>
        <w:rPr>
          <w:color w:val="231F20"/>
          <w:spacing w:val="-7"/>
        </w:rPr>
        <w:t xml:space="preserve"> </w:t>
      </w:r>
      <w:r>
        <w:rPr>
          <w:color w:val="231F20"/>
        </w:rPr>
        <w:t>per</w:t>
      </w:r>
      <w:r>
        <w:rPr>
          <w:color w:val="231F20"/>
          <w:spacing w:val="-7"/>
        </w:rPr>
        <w:t xml:space="preserve"> </w:t>
      </w:r>
      <w:r>
        <w:rPr>
          <w:color w:val="231F20"/>
        </w:rPr>
        <w:t>tor- nare poi a ripetere «Davvero mi piace. Tu hai promesso di dirmi sempre la verità e io voglio fare altrettanto.» assunse un’aria volutamente furba «Se non mi fosse piaciuto sarei stata zitta, mica avrei detto una bugia!».</w:t>
      </w:r>
    </w:p>
    <w:p w14:paraId="6716C9BB" w14:textId="77777777" w:rsidR="00DE442C" w:rsidRDefault="00DE442C">
      <w:pPr>
        <w:spacing w:line="170" w:lineRule="auto"/>
        <w:sectPr w:rsidR="00DE442C" w:rsidSect="002D644F">
          <w:pgSz w:w="8220" w:h="12750"/>
          <w:pgMar w:top="1040" w:right="880" w:bottom="860" w:left="1040" w:header="0" w:footer="619" w:gutter="0"/>
          <w:cols w:space="720"/>
        </w:sectPr>
      </w:pPr>
    </w:p>
    <w:p w14:paraId="7045F122" w14:textId="77777777" w:rsidR="00DE442C" w:rsidRDefault="00000000">
      <w:pPr>
        <w:pStyle w:val="Corpotesto"/>
        <w:spacing w:before="108" w:line="170" w:lineRule="auto"/>
        <w:ind w:right="386"/>
      </w:pPr>
      <w:r>
        <w:rPr>
          <w:color w:val="231F20"/>
        </w:rPr>
        <w:lastRenderedPageBreak/>
        <w:t>«Scusa se ti sono sembrato scortese. Sarà che quando ti ho visto arrivare sicura e decisa sul Ciao come Lancillotto mi ha preso un po’ male».</w:t>
      </w:r>
    </w:p>
    <w:p w14:paraId="46409C43" w14:textId="77777777" w:rsidR="00DE442C" w:rsidRDefault="00000000">
      <w:pPr>
        <w:pStyle w:val="Corpotesto"/>
        <w:spacing w:before="4" w:line="170" w:lineRule="auto"/>
        <w:ind w:right="387"/>
      </w:pPr>
      <w:r>
        <w:rPr>
          <w:color w:val="231F20"/>
        </w:rPr>
        <w:t>«Oh, non ti preoccupare» civettò allegra e consapevole Valentina intuendo il complimento nelle parole di lui «fac- cio sempre questo effetto agli uomini!».</w:t>
      </w:r>
    </w:p>
    <w:p w14:paraId="37B79A5F" w14:textId="77777777" w:rsidR="00DE442C" w:rsidRDefault="00000000">
      <w:pPr>
        <w:pStyle w:val="Corpotesto"/>
        <w:spacing w:before="4" w:line="170" w:lineRule="auto"/>
        <w:ind w:right="387"/>
      </w:pPr>
      <w:r>
        <w:rPr>
          <w:color w:val="231F20"/>
        </w:rPr>
        <w:t>«Probabilmente</w:t>
      </w:r>
      <w:r>
        <w:rPr>
          <w:color w:val="231F20"/>
          <w:spacing w:val="-3"/>
        </w:rPr>
        <w:t xml:space="preserve"> </w:t>
      </w:r>
      <w:r>
        <w:rPr>
          <w:color w:val="231F20"/>
        </w:rPr>
        <w:t>nel</w:t>
      </w:r>
      <w:r>
        <w:rPr>
          <w:color w:val="231F20"/>
          <w:spacing w:val="-3"/>
        </w:rPr>
        <w:t xml:space="preserve"> </w:t>
      </w:r>
      <w:r>
        <w:rPr>
          <w:color w:val="231F20"/>
        </w:rPr>
        <w:t>miscuglio</w:t>
      </w:r>
      <w:r>
        <w:rPr>
          <w:color w:val="231F20"/>
          <w:spacing w:val="-3"/>
        </w:rPr>
        <w:t xml:space="preserve"> </w:t>
      </w:r>
      <w:r>
        <w:rPr>
          <w:color w:val="231F20"/>
        </w:rPr>
        <w:t>del</w:t>
      </w:r>
      <w:r>
        <w:rPr>
          <w:color w:val="231F20"/>
          <w:spacing w:val="-3"/>
        </w:rPr>
        <w:t xml:space="preserve"> </w:t>
      </w:r>
      <w:r>
        <w:rPr>
          <w:color w:val="231F20"/>
        </w:rPr>
        <w:t>tuo</w:t>
      </w:r>
      <w:r>
        <w:rPr>
          <w:color w:val="231F20"/>
          <w:spacing w:val="-3"/>
        </w:rPr>
        <w:t xml:space="preserve"> </w:t>
      </w:r>
      <w:r>
        <w:rPr>
          <w:color w:val="231F20"/>
        </w:rPr>
        <w:t>Dna</w:t>
      </w:r>
      <w:r>
        <w:rPr>
          <w:color w:val="231F20"/>
          <w:spacing w:val="-3"/>
        </w:rPr>
        <w:t xml:space="preserve"> </w:t>
      </w:r>
      <w:r>
        <w:rPr>
          <w:color w:val="231F20"/>
        </w:rPr>
        <w:t>sono</w:t>
      </w:r>
      <w:r>
        <w:rPr>
          <w:color w:val="231F20"/>
          <w:spacing w:val="-3"/>
        </w:rPr>
        <w:t xml:space="preserve"> </w:t>
      </w:r>
      <w:r>
        <w:rPr>
          <w:color w:val="231F20"/>
        </w:rPr>
        <w:t>finiti</w:t>
      </w:r>
      <w:r>
        <w:rPr>
          <w:color w:val="231F20"/>
          <w:spacing w:val="-3"/>
        </w:rPr>
        <w:t xml:space="preserve"> </w:t>
      </w:r>
      <w:r>
        <w:rPr>
          <w:color w:val="231F20"/>
        </w:rPr>
        <w:t>dei geni provenienti da qualche dama di compagnia program- mata</w:t>
      </w:r>
      <w:r>
        <w:rPr>
          <w:color w:val="231F20"/>
          <w:spacing w:val="-5"/>
        </w:rPr>
        <w:t xml:space="preserve"> </w:t>
      </w:r>
      <w:r>
        <w:rPr>
          <w:color w:val="231F20"/>
        </w:rPr>
        <w:t>per</w:t>
      </w:r>
      <w:r>
        <w:rPr>
          <w:color w:val="231F20"/>
          <w:spacing w:val="-5"/>
        </w:rPr>
        <w:t xml:space="preserve"> </w:t>
      </w:r>
      <w:r>
        <w:rPr>
          <w:color w:val="231F20"/>
        </w:rPr>
        <w:t>il</w:t>
      </w:r>
      <w:r>
        <w:rPr>
          <w:color w:val="231F20"/>
          <w:spacing w:val="-5"/>
        </w:rPr>
        <w:t xml:space="preserve"> </w:t>
      </w:r>
      <w:r>
        <w:rPr>
          <w:color w:val="231F20"/>
        </w:rPr>
        <w:t>divertimento</w:t>
      </w:r>
      <w:r>
        <w:rPr>
          <w:color w:val="231F20"/>
          <w:spacing w:val="-5"/>
        </w:rPr>
        <w:t xml:space="preserve"> </w:t>
      </w:r>
      <w:r>
        <w:rPr>
          <w:color w:val="231F20"/>
        </w:rPr>
        <w:t>sessuale</w:t>
      </w:r>
      <w:r>
        <w:rPr>
          <w:color w:val="231F20"/>
          <w:spacing w:val="-5"/>
        </w:rPr>
        <w:t xml:space="preserve"> </w:t>
      </w:r>
      <w:r>
        <w:rPr>
          <w:color w:val="231F20"/>
        </w:rPr>
        <w:t>degli</w:t>
      </w:r>
      <w:r>
        <w:rPr>
          <w:color w:val="231F20"/>
          <w:spacing w:val="-5"/>
        </w:rPr>
        <w:t xml:space="preserve"> </w:t>
      </w:r>
      <w:r>
        <w:rPr>
          <w:color w:val="231F20"/>
        </w:rPr>
        <w:t>Originali</w:t>
      </w:r>
      <w:r>
        <w:rPr>
          <w:color w:val="231F20"/>
          <w:spacing w:val="-5"/>
        </w:rPr>
        <w:t xml:space="preserve"> </w:t>
      </w:r>
      <w:r>
        <w:rPr>
          <w:color w:val="231F20"/>
        </w:rPr>
        <w:t>e</w:t>
      </w:r>
      <w:r>
        <w:rPr>
          <w:color w:val="231F20"/>
          <w:spacing w:val="-5"/>
        </w:rPr>
        <w:t xml:space="preserve"> </w:t>
      </w:r>
      <w:r>
        <w:rPr>
          <w:color w:val="231F20"/>
        </w:rPr>
        <w:t>non</w:t>
      </w:r>
      <w:r>
        <w:rPr>
          <w:color w:val="231F20"/>
          <w:spacing w:val="-5"/>
        </w:rPr>
        <w:t xml:space="preserve"> </w:t>
      </w:r>
      <w:r>
        <w:rPr>
          <w:color w:val="231F20"/>
        </w:rPr>
        <w:t>puoi farci niente. Avrai sempre problemi con gli uomini, li attiri come i fiori le api».</w:t>
      </w:r>
    </w:p>
    <w:p w14:paraId="19A9F4CC" w14:textId="77777777" w:rsidR="00DE442C" w:rsidRDefault="00000000">
      <w:pPr>
        <w:pStyle w:val="Corpotesto"/>
        <w:spacing w:before="6" w:line="170" w:lineRule="auto"/>
        <w:ind w:right="387"/>
      </w:pPr>
      <w:r>
        <w:rPr>
          <w:color w:val="231F20"/>
        </w:rPr>
        <w:t>Michele si pentì della sua affermazione prima ancora di aver</w:t>
      </w:r>
      <w:r>
        <w:rPr>
          <w:color w:val="231F20"/>
          <w:spacing w:val="-12"/>
        </w:rPr>
        <w:t xml:space="preserve"> </w:t>
      </w:r>
      <w:r>
        <w:rPr>
          <w:color w:val="231F20"/>
        </w:rPr>
        <w:t>finito</w:t>
      </w:r>
      <w:r>
        <w:rPr>
          <w:color w:val="231F20"/>
          <w:spacing w:val="-12"/>
        </w:rPr>
        <w:t xml:space="preserve"> </w:t>
      </w:r>
      <w:r>
        <w:rPr>
          <w:color w:val="231F20"/>
        </w:rPr>
        <w:t>di</w:t>
      </w:r>
      <w:r>
        <w:rPr>
          <w:color w:val="231F20"/>
          <w:spacing w:val="-12"/>
        </w:rPr>
        <w:t xml:space="preserve"> </w:t>
      </w:r>
      <w:r>
        <w:rPr>
          <w:color w:val="231F20"/>
        </w:rPr>
        <w:t>parlare</w:t>
      </w:r>
      <w:r>
        <w:rPr>
          <w:color w:val="231F20"/>
          <w:spacing w:val="-12"/>
        </w:rPr>
        <w:t xml:space="preserve"> </w:t>
      </w:r>
      <w:r>
        <w:rPr>
          <w:color w:val="231F20"/>
        </w:rPr>
        <w:t>ma</w:t>
      </w:r>
      <w:r>
        <w:rPr>
          <w:color w:val="231F20"/>
          <w:spacing w:val="-12"/>
        </w:rPr>
        <w:t xml:space="preserve"> </w:t>
      </w:r>
      <w:r>
        <w:rPr>
          <w:color w:val="231F20"/>
        </w:rPr>
        <w:t>già</w:t>
      </w:r>
      <w:r>
        <w:rPr>
          <w:color w:val="231F20"/>
          <w:spacing w:val="-12"/>
        </w:rPr>
        <w:t xml:space="preserve"> </w:t>
      </w:r>
      <w:r>
        <w:rPr>
          <w:color w:val="231F20"/>
        </w:rPr>
        <w:t>Valentina</w:t>
      </w:r>
      <w:r>
        <w:rPr>
          <w:color w:val="231F20"/>
          <w:spacing w:val="-12"/>
        </w:rPr>
        <w:t xml:space="preserve"> </w:t>
      </w:r>
      <w:r>
        <w:rPr>
          <w:color w:val="231F20"/>
        </w:rPr>
        <w:t>aveva</w:t>
      </w:r>
      <w:r>
        <w:rPr>
          <w:color w:val="231F20"/>
          <w:spacing w:val="-12"/>
        </w:rPr>
        <w:t xml:space="preserve"> </w:t>
      </w:r>
      <w:r>
        <w:rPr>
          <w:color w:val="231F20"/>
        </w:rPr>
        <w:t>fatto</w:t>
      </w:r>
      <w:r>
        <w:rPr>
          <w:color w:val="231F20"/>
          <w:spacing w:val="-12"/>
        </w:rPr>
        <w:t xml:space="preserve"> </w:t>
      </w:r>
      <w:r>
        <w:rPr>
          <w:color w:val="231F20"/>
        </w:rPr>
        <w:t>gli</w:t>
      </w:r>
      <w:r>
        <w:rPr>
          <w:color w:val="231F20"/>
          <w:spacing w:val="-12"/>
        </w:rPr>
        <w:t xml:space="preserve"> </w:t>
      </w:r>
      <w:r>
        <w:rPr>
          <w:color w:val="231F20"/>
        </w:rPr>
        <w:t>oppor- tuni collegamenti.</w:t>
      </w:r>
    </w:p>
    <w:p w14:paraId="2820F81F" w14:textId="77777777" w:rsidR="00DE442C" w:rsidRDefault="00000000">
      <w:pPr>
        <w:pStyle w:val="Corpotesto"/>
        <w:spacing w:before="4" w:line="170" w:lineRule="auto"/>
        <w:ind w:right="386"/>
      </w:pPr>
      <w:r>
        <w:rPr>
          <w:color w:val="231F20"/>
        </w:rPr>
        <w:t>«Apprezzo</w:t>
      </w:r>
      <w:r>
        <w:rPr>
          <w:color w:val="231F20"/>
          <w:spacing w:val="-2"/>
        </w:rPr>
        <w:t xml:space="preserve"> </w:t>
      </w:r>
      <w:r>
        <w:rPr>
          <w:color w:val="231F20"/>
        </w:rPr>
        <w:t>molto</w:t>
      </w:r>
      <w:r>
        <w:rPr>
          <w:color w:val="231F20"/>
          <w:spacing w:val="-2"/>
        </w:rPr>
        <w:t xml:space="preserve"> </w:t>
      </w:r>
      <w:r>
        <w:rPr>
          <w:color w:val="231F20"/>
        </w:rPr>
        <w:t>la</w:t>
      </w:r>
      <w:r>
        <w:rPr>
          <w:color w:val="231F20"/>
          <w:spacing w:val="-2"/>
        </w:rPr>
        <w:t xml:space="preserve"> </w:t>
      </w:r>
      <w:r>
        <w:rPr>
          <w:color w:val="231F20"/>
        </w:rPr>
        <w:t>finezza</w:t>
      </w:r>
      <w:r>
        <w:rPr>
          <w:color w:val="231F20"/>
          <w:spacing w:val="-2"/>
        </w:rPr>
        <w:t xml:space="preserve"> </w:t>
      </w:r>
      <w:r>
        <w:rPr>
          <w:color w:val="231F20"/>
        </w:rPr>
        <w:t>della</w:t>
      </w:r>
      <w:r>
        <w:rPr>
          <w:color w:val="231F20"/>
          <w:spacing w:val="-2"/>
        </w:rPr>
        <w:t xml:space="preserve"> </w:t>
      </w:r>
      <w:r>
        <w:rPr>
          <w:color w:val="231F20"/>
        </w:rPr>
        <w:t>“dama</w:t>
      </w:r>
      <w:r>
        <w:rPr>
          <w:color w:val="231F20"/>
          <w:spacing w:val="-2"/>
        </w:rPr>
        <w:t xml:space="preserve"> </w:t>
      </w:r>
      <w:r>
        <w:rPr>
          <w:color w:val="231F20"/>
        </w:rPr>
        <w:t>di</w:t>
      </w:r>
      <w:r>
        <w:rPr>
          <w:color w:val="231F20"/>
          <w:spacing w:val="-2"/>
        </w:rPr>
        <w:t xml:space="preserve"> </w:t>
      </w:r>
      <w:r>
        <w:rPr>
          <w:color w:val="231F20"/>
        </w:rPr>
        <w:t>compagnia”. Può davvero essere così? È possibile che uomini o donne si comportino in un certo modo in base all’ereditarietà, alla sequenza dei loro</w:t>
      </w:r>
      <w:r>
        <w:rPr>
          <w:color w:val="231F20"/>
          <w:spacing w:val="-1"/>
        </w:rPr>
        <w:t xml:space="preserve"> </w:t>
      </w:r>
      <w:r>
        <w:rPr>
          <w:color w:val="231F20"/>
        </w:rPr>
        <w:t>geni?</w:t>
      </w:r>
      <w:r>
        <w:rPr>
          <w:color w:val="231F20"/>
          <w:spacing w:val="-1"/>
        </w:rPr>
        <w:t xml:space="preserve"> </w:t>
      </w:r>
      <w:r>
        <w:rPr>
          <w:color w:val="231F20"/>
        </w:rPr>
        <w:t>Allora siamo,</w:t>
      </w:r>
      <w:r>
        <w:rPr>
          <w:color w:val="231F20"/>
          <w:spacing w:val="-1"/>
        </w:rPr>
        <w:t xml:space="preserve"> </w:t>
      </w:r>
      <w:r>
        <w:rPr>
          <w:color w:val="231F20"/>
        </w:rPr>
        <w:t>almeno</w:t>
      </w:r>
      <w:r>
        <w:rPr>
          <w:color w:val="231F20"/>
          <w:spacing w:val="-1"/>
        </w:rPr>
        <w:t xml:space="preserve"> </w:t>
      </w:r>
      <w:r>
        <w:rPr>
          <w:color w:val="231F20"/>
        </w:rPr>
        <w:t>in parte,</w:t>
      </w:r>
      <w:r>
        <w:rPr>
          <w:color w:val="231F20"/>
          <w:spacing w:val="-1"/>
        </w:rPr>
        <w:t xml:space="preserve"> </w:t>
      </w:r>
      <w:r>
        <w:rPr>
          <w:color w:val="231F20"/>
        </w:rPr>
        <w:t>pro- grammati. Essere un poeta o un dittatore dipende solo dal proprio Dna?».</w:t>
      </w:r>
    </w:p>
    <w:p w14:paraId="13DB9814" w14:textId="77777777" w:rsidR="00DE442C" w:rsidRDefault="00000000">
      <w:pPr>
        <w:pStyle w:val="Corpotesto"/>
        <w:spacing w:before="8" w:line="170" w:lineRule="auto"/>
        <w:ind w:right="386"/>
      </w:pPr>
      <w:r>
        <w:rPr>
          <w:color w:val="231F20"/>
        </w:rPr>
        <w:t>«Come hai già detto tu, solo in parte, Valentina, solo in minima</w:t>
      </w:r>
      <w:r>
        <w:rPr>
          <w:color w:val="231F20"/>
          <w:spacing w:val="-11"/>
        </w:rPr>
        <w:t xml:space="preserve"> </w:t>
      </w:r>
      <w:r>
        <w:rPr>
          <w:color w:val="231F20"/>
        </w:rPr>
        <w:t>parte»</w:t>
      </w:r>
      <w:r>
        <w:rPr>
          <w:color w:val="231F20"/>
          <w:spacing w:val="-11"/>
        </w:rPr>
        <w:t xml:space="preserve"> </w:t>
      </w:r>
      <w:r>
        <w:rPr>
          <w:color w:val="231F20"/>
        </w:rPr>
        <w:t>cercò</w:t>
      </w:r>
      <w:r>
        <w:rPr>
          <w:color w:val="231F20"/>
          <w:spacing w:val="-11"/>
        </w:rPr>
        <w:t xml:space="preserve"> </w:t>
      </w:r>
      <w:r>
        <w:rPr>
          <w:color w:val="231F20"/>
        </w:rPr>
        <w:t>di</w:t>
      </w:r>
      <w:r>
        <w:rPr>
          <w:color w:val="231F20"/>
          <w:spacing w:val="-11"/>
        </w:rPr>
        <w:t xml:space="preserve"> </w:t>
      </w:r>
      <w:r>
        <w:rPr>
          <w:color w:val="231F20"/>
        </w:rPr>
        <w:t>chiarire</w:t>
      </w:r>
      <w:r>
        <w:rPr>
          <w:color w:val="231F20"/>
          <w:spacing w:val="-11"/>
        </w:rPr>
        <w:t xml:space="preserve"> </w:t>
      </w:r>
      <w:r>
        <w:rPr>
          <w:color w:val="231F20"/>
        </w:rPr>
        <w:t>Michele.</w:t>
      </w:r>
      <w:r>
        <w:rPr>
          <w:color w:val="231F20"/>
          <w:spacing w:val="-11"/>
        </w:rPr>
        <w:t xml:space="preserve"> </w:t>
      </w:r>
      <w:r>
        <w:rPr>
          <w:color w:val="231F20"/>
        </w:rPr>
        <w:t>«L’uomo</w:t>
      </w:r>
      <w:r>
        <w:rPr>
          <w:color w:val="231F20"/>
          <w:spacing w:val="-11"/>
        </w:rPr>
        <w:t xml:space="preserve"> </w:t>
      </w:r>
      <w:r>
        <w:rPr>
          <w:color w:val="231F20"/>
        </w:rPr>
        <w:t>nasce</w:t>
      </w:r>
      <w:r>
        <w:rPr>
          <w:color w:val="231F20"/>
          <w:spacing w:val="-11"/>
        </w:rPr>
        <w:t xml:space="preserve"> </w:t>
      </w:r>
      <w:r>
        <w:rPr>
          <w:color w:val="231F20"/>
        </w:rPr>
        <w:t>con un corredo genetico ben preciso e quindi anche con carat- tere</w:t>
      </w:r>
      <w:r>
        <w:rPr>
          <w:color w:val="231F20"/>
          <w:spacing w:val="33"/>
        </w:rPr>
        <w:t xml:space="preserve"> </w:t>
      </w:r>
      <w:r>
        <w:rPr>
          <w:color w:val="231F20"/>
        </w:rPr>
        <w:t>e</w:t>
      </w:r>
      <w:r>
        <w:rPr>
          <w:color w:val="231F20"/>
          <w:spacing w:val="33"/>
        </w:rPr>
        <w:t xml:space="preserve"> </w:t>
      </w:r>
      <w:r>
        <w:rPr>
          <w:color w:val="231F20"/>
        </w:rPr>
        <w:t>tendenze</w:t>
      </w:r>
      <w:r>
        <w:rPr>
          <w:color w:val="231F20"/>
          <w:spacing w:val="33"/>
        </w:rPr>
        <w:t xml:space="preserve"> </w:t>
      </w:r>
      <w:r>
        <w:rPr>
          <w:color w:val="231F20"/>
        </w:rPr>
        <w:t>già</w:t>
      </w:r>
      <w:r>
        <w:rPr>
          <w:color w:val="231F20"/>
          <w:spacing w:val="33"/>
        </w:rPr>
        <w:t xml:space="preserve"> </w:t>
      </w:r>
      <w:r>
        <w:rPr>
          <w:color w:val="231F20"/>
        </w:rPr>
        <w:t>innate,</w:t>
      </w:r>
      <w:r>
        <w:rPr>
          <w:color w:val="231F20"/>
          <w:spacing w:val="33"/>
        </w:rPr>
        <w:t xml:space="preserve"> </w:t>
      </w:r>
      <w:r>
        <w:rPr>
          <w:color w:val="231F20"/>
        </w:rPr>
        <w:t>ma</w:t>
      </w:r>
      <w:r>
        <w:rPr>
          <w:color w:val="231F20"/>
          <w:spacing w:val="33"/>
        </w:rPr>
        <w:t xml:space="preserve"> </w:t>
      </w:r>
      <w:r>
        <w:rPr>
          <w:color w:val="231F20"/>
        </w:rPr>
        <w:t>l’ambiente</w:t>
      </w:r>
      <w:r>
        <w:rPr>
          <w:color w:val="231F20"/>
          <w:spacing w:val="33"/>
        </w:rPr>
        <w:t xml:space="preserve"> </w:t>
      </w:r>
      <w:r>
        <w:rPr>
          <w:color w:val="231F20"/>
        </w:rPr>
        <w:t>e</w:t>
      </w:r>
      <w:r>
        <w:rPr>
          <w:color w:val="231F20"/>
          <w:spacing w:val="33"/>
        </w:rPr>
        <w:t xml:space="preserve"> </w:t>
      </w:r>
      <w:r>
        <w:rPr>
          <w:color w:val="231F20"/>
        </w:rPr>
        <w:t>le</w:t>
      </w:r>
      <w:r>
        <w:rPr>
          <w:color w:val="231F20"/>
          <w:spacing w:val="33"/>
        </w:rPr>
        <w:t xml:space="preserve"> </w:t>
      </w:r>
      <w:r>
        <w:rPr>
          <w:color w:val="231F20"/>
        </w:rPr>
        <w:t>esperienze – soprattutto legate ai primi anni di vita quando ancora la mente</w:t>
      </w:r>
      <w:r>
        <w:rPr>
          <w:color w:val="231F20"/>
          <w:spacing w:val="-3"/>
        </w:rPr>
        <w:t xml:space="preserve"> </w:t>
      </w:r>
      <w:r>
        <w:rPr>
          <w:color w:val="231F20"/>
        </w:rPr>
        <w:t>è</w:t>
      </w:r>
      <w:r>
        <w:rPr>
          <w:color w:val="231F20"/>
          <w:spacing w:val="-3"/>
        </w:rPr>
        <w:t xml:space="preserve"> </w:t>
      </w:r>
      <w:r>
        <w:rPr>
          <w:color w:val="231F20"/>
        </w:rPr>
        <w:t>vergine</w:t>
      </w:r>
      <w:r>
        <w:rPr>
          <w:color w:val="231F20"/>
          <w:spacing w:val="-3"/>
        </w:rPr>
        <w:t xml:space="preserve"> </w:t>
      </w:r>
      <w:r>
        <w:rPr>
          <w:color w:val="231F20"/>
        </w:rPr>
        <w:t>e</w:t>
      </w:r>
      <w:r>
        <w:rPr>
          <w:color w:val="231F20"/>
          <w:spacing w:val="-3"/>
        </w:rPr>
        <w:t xml:space="preserve"> </w:t>
      </w:r>
      <w:r>
        <w:rPr>
          <w:color w:val="231F20"/>
        </w:rPr>
        <w:t>può</w:t>
      </w:r>
      <w:r>
        <w:rPr>
          <w:color w:val="231F20"/>
          <w:spacing w:val="-3"/>
        </w:rPr>
        <w:t xml:space="preserve"> </w:t>
      </w:r>
      <w:r>
        <w:rPr>
          <w:color w:val="231F20"/>
        </w:rPr>
        <w:t>essere</w:t>
      </w:r>
      <w:r>
        <w:rPr>
          <w:color w:val="231F20"/>
          <w:spacing w:val="-3"/>
        </w:rPr>
        <w:t xml:space="preserve"> </w:t>
      </w:r>
      <w:r>
        <w:rPr>
          <w:color w:val="231F20"/>
        </w:rPr>
        <w:t>forgiata</w:t>
      </w:r>
      <w:r>
        <w:rPr>
          <w:color w:val="231F20"/>
          <w:spacing w:val="-3"/>
        </w:rPr>
        <w:t xml:space="preserve"> </w:t>
      </w:r>
      <w:r>
        <w:rPr>
          <w:color w:val="231F20"/>
        </w:rPr>
        <w:t>e</w:t>
      </w:r>
      <w:r>
        <w:rPr>
          <w:color w:val="231F20"/>
          <w:spacing w:val="-3"/>
        </w:rPr>
        <w:t xml:space="preserve"> </w:t>
      </w:r>
      <w:r>
        <w:rPr>
          <w:color w:val="231F20"/>
        </w:rPr>
        <w:t>guidata</w:t>
      </w:r>
      <w:r>
        <w:rPr>
          <w:color w:val="231F20"/>
          <w:spacing w:val="-3"/>
        </w:rPr>
        <w:t xml:space="preserve"> </w:t>
      </w:r>
      <w:r>
        <w:rPr>
          <w:color w:val="231F20"/>
        </w:rPr>
        <w:t>–</w:t>
      </w:r>
      <w:r>
        <w:rPr>
          <w:color w:val="231F20"/>
          <w:spacing w:val="-3"/>
        </w:rPr>
        <w:t xml:space="preserve"> </w:t>
      </w:r>
      <w:r>
        <w:rPr>
          <w:color w:val="231F20"/>
        </w:rPr>
        <w:t>sono</w:t>
      </w:r>
      <w:r>
        <w:rPr>
          <w:color w:val="231F20"/>
          <w:spacing w:val="-3"/>
        </w:rPr>
        <w:t xml:space="preserve"> </w:t>
      </w:r>
      <w:r>
        <w:rPr>
          <w:color w:val="231F20"/>
        </w:rPr>
        <w:t>della massima importanza. Il Dna è lo scheletro, l’ambiente e le esperienze sono i vestiti. Il risultato finale, il portamento, è un insieme delle due cose».</w:t>
      </w:r>
    </w:p>
    <w:p w14:paraId="6A65F06F" w14:textId="77777777" w:rsidR="00DE442C" w:rsidRDefault="00000000">
      <w:pPr>
        <w:pStyle w:val="Corpotesto"/>
        <w:spacing w:before="12" w:line="170" w:lineRule="auto"/>
        <w:ind w:right="387"/>
      </w:pPr>
      <w:r>
        <w:rPr>
          <w:color w:val="231F20"/>
        </w:rPr>
        <w:t xml:space="preserve">«Meno male» sospirò scherzosamente Valentina «crede- vo di dover lottare tutta la vita per sfuggire a pretendenti e </w:t>
      </w:r>
      <w:r>
        <w:rPr>
          <w:color w:val="231F20"/>
          <w:spacing w:val="-2"/>
        </w:rPr>
        <w:t>innamorati!».</w:t>
      </w:r>
    </w:p>
    <w:p w14:paraId="63C5C2DD" w14:textId="77777777" w:rsidR="00DE442C" w:rsidRDefault="00000000">
      <w:pPr>
        <w:pStyle w:val="Corpotesto"/>
        <w:spacing w:before="4" w:line="170" w:lineRule="auto"/>
        <w:ind w:right="386"/>
      </w:pPr>
      <w:r>
        <w:rPr>
          <w:color w:val="231F20"/>
        </w:rPr>
        <w:t>«Non c’è comunque dubbio, Vale, che i tuoi ferormoni siano molto potenti e che pochi ragazzi o uomini siano im- muni</w:t>
      </w:r>
      <w:r>
        <w:rPr>
          <w:color w:val="231F20"/>
          <w:spacing w:val="-4"/>
        </w:rPr>
        <w:t xml:space="preserve"> </w:t>
      </w:r>
      <w:r>
        <w:rPr>
          <w:color w:val="231F20"/>
        </w:rPr>
        <w:t>al</w:t>
      </w:r>
      <w:r>
        <w:rPr>
          <w:color w:val="231F20"/>
          <w:spacing w:val="-4"/>
        </w:rPr>
        <w:t xml:space="preserve"> </w:t>
      </w:r>
      <w:r>
        <w:rPr>
          <w:color w:val="231F20"/>
        </w:rPr>
        <w:t>tuo</w:t>
      </w:r>
      <w:r>
        <w:rPr>
          <w:color w:val="231F20"/>
          <w:spacing w:val="-4"/>
        </w:rPr>
        <w:t xml:space="preserve"> </w:t>
      </w:r>
      <w:r>
        <w:rPr>
          <w:color w:val="231F20"/>
        </w:rPr>
        <w:t>fascino.</w:t>
      </w:r>
      <w:r>
        <w:rPr>
          <w:color w:val="231F20"/>
          <w:spacing w:val="-4"/>
        </w:rPr>
        <w:t xml:space="preserve"> </w:t>
      </w:r>
      <w:r>
        <w:rPr>
          <w:color w:val="231F20"/>
        </w:rPr>
        <w:t>Sei</w:t>
      </w:r>
      <w:r>
        <w:rPr>
          <w:color w:val="231F20"/>
          <w:spacing w:val="-4"/>
        </w:rPr>
        <w:t xml:space="preserve"> </w:t>
      </w:r>
      <w:r>
        <w:rPr>
          <w:color w:val="231F20"/>
        </w:rPr>
        <w:t>destinata</w:t>
      </w:r>
      <w:r>
        <w:rPr>
          <w:color w:val="231F20"/>
          <w:spacing w:val="-3"/>
        </w:rPr>
        <w:t xml:space="preserve"> </w:t>
      </w:r>
      <w:r>
        <w:rPr>
          <w:color w:val="231F20"/>
        </w:rPr>
        <w:t>ad</w:t>
      </w:r>
      <w:r>
        <w:rPr>
          <w:color w:val="231F20"/>
          <w:spacing w:val="-4"/>
        </w:rPr>
        <w:t xml:space="preserve"> </w:t>
      </w:r>
      <w:r>
        <w:rPr>
          <w:color w:val="231F20"/>
        </w:rPr>
        <w:t>avere</w:t>
      </w:r>
      <w:r>
        <w:rPr>
          <w:color w:val="231F20"/>
          <w:spacing w:val="-4"/>
        </w:rPr>
        <w:t xml:space="preserve"> </w:t>
      </w:r>
      <w:r>
        <w:rPr>
          <w:color w:val="231F20"/>
        </w:rPr>
        <w:t>problemi</w:t>
      </w:r>
      <w:r>
        <w:rPr>
          <w:color w:val="231F20"/>
          <w:spacing w:val="-4"/>
        </w:rPr>
        <w:t xml:space="preserve"> </w:t>
      </w:r>
      <w:r>
        <w:rPr>
          <w:color w:val="231F20"/>
        </w:rPr>
        <w:t>col</w:t>
      </w:r>
      <w:r>
        <w:rPr>
          <w:color w:val="231F20"/>
          <w:spacing w:val="-4"/>
        </w:rPr>
        <w:t xml:space="preserve"> </w:t>
      </w:r>
      <w:r>
        <w:rPr>
          <w:color w:val="231F20"/>
        </w:rPr>
        <w:t>ses- so</w:t>
      </w:r>
      <w:r>
        <w:rPr>
          <w:color w:val="231F20"/>
          <w:spacing w:val="-14"/>
        </w:rPr>
        <w:t xml:space="preserve"> </w:t>
      </w:r>
      <w:r>
        <w:rPr>
          <w:color w:val="231F20"/>
        </w:rPr>
        <w:t>maschile,</w:t>
      </w:r>
      <w:r>
        <w:rPr>
          <w:color w:val="231F20"/>
          <w:spacing w:val="-13"/>
        </w:rPr>
        <w:t xml:space="preserve"> </w:t>
      </w:r>
      <w:r>
        <w:rPr>
          <w:color w:val="231F20"/>
        </w:rPr>
        <w:t>ragazza</w:t>
      </w:r>
      <w:r>
        <w:rPr>
          <w:color w:val="231F20"/>
          <w:spacing w:val="-14"/>
        </w:rPr>
        <w:t xml:space="preserve"> </w:t>
      </w:r>
      <w:r>
        <w:rPr>
          <w:color w:val="231F20"/>
        </w:rPr>
        <w:t>mia!</w:t>
      </w:r>
      <w:r>
        <w:rPr>
          <w:color w:val="231F20"/>
          <w:spacing w:val="-13"/>
        </w:rPr>
        <w:t xml:space="preserve"> </w:t>
      </w:r>
      <w:r>
        <w:rPr>
          <w:color w:val="231F20"/>
        </w:rPr>
        <w:t>Problemi</w:t>
      </w:r>
      <w:r>
        <w:rPr>
          <w:color w:val="231F20"/>
          <w:spacing w:val="-14"/>
        </w:rPr>
        <w:t xml:space="preserve"> </w:t>
      </w:r>
      <w:r>
        <w:rPr>
          <w:color w:val="231F20"/>
        </w:rPr>
        <w:t>di</w:t>
      </w:r>
      <w:r>
        <w:rPr>
          <w:color w:val="231F20"/>
          <w:spacing w:val="-13"/>
        </w:rPr>
        <w:t xml:space="preserve"> </w:t>
      </w:r>
      <w:r>
        <w:rPr>
          <w:color w:val="231F20"/>
        </w:rPr>
        <w:t>quantità</w:t>
      </w:r>
      <w:r>
        <w:rPr>
          <w:color w:val="231F20"/>
          <w:spacing w:val="-14"/>
        </w:rPr>
        <w:t xml:space="preserve"> </w:t>
      </w:r>
      <w:r>
        <w:rPr>
          <w:color w:val="231F20"/>
        </w:rPr>
        <w:t>più</w:t>
      </w:r>
      <w:r>
        <w:rPr>
          <w:color w:val="231F20"/>
          <w:spacing w:val="-13"/>
        </w:rPr>
        <w:t xml:space="preserve"> </w:t>
      </w:r>
      <w:r>
        <w:rPr>
          <w:color w:val="231F20"/>
        </w:rPr>
        <w:t>che</w:t>
      </w:r>
      <w:r>
        <w:rPr>
          <w:color w:val="231F20"/>
          <w:spacing w:val="-14"/>
        </w:rPr>
        <w:t xml:space="preserve"> </w:t>
      </w:r>
      <w:r>
        <w:rPr>
          <w:color w:val="231F20"/>
        </w:rPr>
        <w:t>altro. Tutti noi maschietti ci sentiamo attirati da una come te al solo incrociarti per strada».</w:t>
      </w:r>
    </w:p>
    <w:p w14:paraId="34D191BF" w14:textId="77777777" w:rsidR="00DE442C" w:rsidRDefault="00000000">
      <w:pPr>
        <w:pStyle w:val="Corpotesto"/>
        <w:spacing w:before="7" w:line="170" w:lineRule="auto"/>
        <w:ind w:right="388"/>
      </w:pPr>
      <w:r>
        <w:rPr>
          <w:color w:val="231F20"/>
        </w:rPr>
        <w:t>Valentina arrossì, in parte preoccupata, ripensando al vecchio episodio del professore di ginnastica, in parte</w:t>
      </w:r>
      <w:r>
        <w:rPr>
          <w:color w:val="231F20"/>
          <w:spacing w:val="1"/>
        </w:rPr>
        <w:t xml:space="preserve"> </w:t>
      </w:r>
      <w:r>
        <w:rPr>
          <w:color w:val="231F20"/>
          <w:spacing w:val="-4"/>
        </w:rPr>
        <w:t>com-</w:t>
      </w:r>
    </w:p>
    <w:p w14:paraId="66D110B8" w14:textId="77777777" w:rsidR="00DE442C" w:rsidRDefault="00DE442C">
      <w:pPr>
        <w:spacing w:line="170" w:lineRule="auto"/>
        <w:sectPr w:rsidR="00DE442C" w:rsidSect="002D644F">
          <w:pgSz w:w="8220" w:h="12750"/>
          <w:pgMar w:top="1040" w:right="880" w:bottom="860" w:left="1040" w:header="0" w:footer="619" w:gutter="0"/>
          <w:cols w:space="720"/>
        </w:sectPr>
      </w:pPr>
    </w:p>
    <w:p w14:paraId="7D7B55DB" w14:textId="77777777" w:rsidR="00DE442C" w:rsidRDefault="00000000">
      <w:pPr>
        <w:pStyle w:val="Corpotesto"/>
        <w:spacing w:before="108" w:line="170" w:lineRule="auto"/>
        <w:ind w:left="230" w:right="274" w:firstLine="0"/>
      </w:pPr>
      <w:r>
        <w:rPr>
          <w:color w:val="231F20"/>
        </w:rPr>
        <w:lastRenderedPageBreak/>
        <w:t>piaciuta</w:t>
      </w:r>
      <w:r>
        <w:rPr>
          <w:color w:val="231F20"/>
          <w:spacing w:val="-14"/>
        </w:rPr>
        <w:t xml:space="preserve"> </w:t>
      </w:r>
      <w:r>
        <w:rPr>
          <w:color w:val="231F20"/>
        </w:rPr>
        <w:t>perché</w:t>
      </w:r>
      <w:r>
        <w:rPr>
          <w:color w:val="231F20"/>
          <w:spacing w:val="-14"/>
        </w:rPr>
        <w:t xml:space="preserve"> </w:t>
      </w:r>
      <w:r>
        <w:rPr>
          <w:color w:val="231F20"/>
        </w:rPr>
        <w:t>Michele</w:t>
      </w:r>
      <w:r>
        <w:rPr>
          <w:color w:val="231F20"/>
          <w:spacing w:val="-13"/>
        </w:rPr>
        <w:t xml:space="preserve"> </w:t>
      </w:r>
      <w:r>
        <w:rPr>
          <w:color w:val="231F20"/>
        </w:rPr>
        <w:t>si</w:t>
      </w:r>
      <w:r>
        <w:rPr>
          <w:color w:val="231F20"/>
          <w:spacing w:val="-14"/>
        </w:rPr>
        <w:t xml:space="preserve"> </w:t>
      </w:r>
      <w:r>
        <w:rPr>
          <w:color w:val="231F20"/>
        </w:rPr>
        <w:t>era</w:t>
      </w:r>
      <w:r>
        <w:rPr>
          <w:color w:val="231F20"/>
          <w:spacing w:val="-14"/>
        </w:rPr>
        <w:t xml:space="preserve"> </w:t>
      </w:r>
      <w:r>
        <w:rPr>
          <w:color w:val="231F20"/>
        </w:rPr>
        <w:t>incluso</w:t>
      </w:r>
      <w:r>
        <w:rPr>
          <w:color w:val="231F20"/>
          <w:spacing w:val="-13"/>
        </w:rPr>
        <w:t xml:space="preserve"> </w:t>
      </w:r>
      <w:r>
        <w:rPr>
          <w:color w:val="231F20"/>
        </w:rPr>
        <w:t>tra</w:t>
      </w:r>
      <w:r>
        <w:rPr>
          <w:color w:val="231F20"/>
          <w:spacing w:val="-14"/>
        </w:rPr>
        <w:t xml:space="preserve"> </w:t>
      </w:r>
      <w:r>
        <w:rPr>
          <w:color w:val="231F20"/>
        </w:rPr>
        <w:t>quelli</w:t>
      </w:r>
      <w:r>
        <w:rPr>
          <w:color w:val="231F20"/>
          <w:spacing w:val="-14"/>
        </w:rPr>
        <w:t xml:space="preserve"> </w:t>
      </w:r>
      <w:r>
        <w:rPr>
          <w:color w:val="231F20"/>
        </w:rPr>
        <w:t>non</w:t>
      </w:r>
      <w:r>
        <w:rPr>
          <w:color w:val="231F20"/>
          <w:spacing w:val="-13"/>
        </w:rPr>
        <w:t xml:space="preserve"> </w:t>
      </w:r>
      <w:r>
        <w:rPr>
          <w:color w:val="231F20"/>
        </w:rPr>
        <w:t>del</w:t>
      </w:r>
      <w:r>
        <w:rPr>
          <w:color w:val="231F20"/>
          <w:spacing w:val="-14"/>
        </w:rPr>
        <w:t xml:space="preserve"> </w:t>
      </w:r>
      <w:r>
        <w:rPr>
          <w:color w:val="231F20"/>
        </w:rPr>
        <w:t>tutto immuni</w:t>
      </w:r>
      <w:r>
        <w:rPr>
          <w:color w:val="231F20"/>
          <w:spacing w:val="-4"/>
        </w:rPr>
        <w:t xml:space="preserve"> </w:t>
      </w:r>
      <w:r>
        <w:rPr>
          <w:color w:val="231F20"/>
        </w:rPr>
        <w:t>al</w:t>
      </w:r>
      <w:r>
        <w:rPr>
          <w:color w:val="231F20"/>
          <w:spacing w:val="-4"/>
        </w:rPr>
        <w:t xml:space="preserve"> </w:t>
      </w:r>
      <w:r>
        <w:rPr>
          <w:color w:val="231F20"/>
        </w:rPr>
        <w:t>suo</w:t>
      </w:r>
      <w:r>
        <w:rPr>
          <w:color w:val="231F20"/>
          <w:spacing w:val="-4"/>
        </w:rPr>
        <w:t xml:space="preserve"> </w:t>
      </w:r>
      <w:r>
        <w:rPr>
          <w:color w:val="231F20"/>
        </w:rPr>
        <w:t>potere.</w:t>
      </w:r>
      <w:r>
        <w:rPr>
          <w:color w:val="231F20"/>
          <w:spacing w:val="-4"/>
        </w:rPr>
        <w:t xml:space="preserve"> </w:t>
      </w:r>
      <w:r>
        <w:rPr>
          <w:color w:val="231F20"/>
        </w:rPr>
        <w:t>Anche</w:t>
      </w:r>
      <w:r>
        <w:rPr>
          <w:color w:val="231F20"/>
          <w:spacing w:val="-4"/>
        </w:rPr>
        <w:t xml:space="preserve"> </w:t>
      </w:r>
      <w:r>
        <w:rPr>
          <w:color w:val="231F20"/>
        </w:rPr>
        <w:t>Michele</w:t>
      </w:r>
      <w:r>
        <w:rPr>
          <w:color w:val="231F20"/>
          <w:spacing w:val="-4"/>
        </w:rPr>
        <w:t xml:space="preserve"> </w:t>
      </w:r>
      <w:r>
        <w:rPr>
          <w:color w:val="231F20"/>
        </w:rPr>
        <w:t>arrossì</w:t>
      </w:r>
      <w:r>
        <w:rPr>
          <w:color w:val="231F20"/>
          <w:spacing w:val="-4"/>
        </w:rPr>
        <w:t xml:space="preserve"> </w:t>
      </w:r>
      <w:r>
        <w:rPr>
          <w:color w:val="231F20"/>
        </w:rPr>
        <w:t>per</w:t>
      </w:r>
      <w:r>
        <w:rPr>
          <w:color w:val="231F20"/>
          <w:spacing w:val="-4"/>
        </w:rPr>
        <w:t xml:space="preserve"> </w:t>
      </w:r>
      <w:r>
        <w:rPr>
          <w:color w:val="231F20"/>
        </w:rPr>
        <w:t xml:space="preserve">l’implicita </w:t>
      </w:r>
      <w:r>
        <w:rPr>
          <w:color w:val="231F20"/>
          <w:spacing w:val="-2"/>
        </w:rPr>
        <w:t>dichiarazione.</w:t>
      </w:r>
    </w:p>
    <w:p w14:paraId="7F99ABCA" w14:textId="77777777" w:rsidR="00DE442C" w:rsidRDefault="00000000">
      <w:pPr>
        <w:pStyle w:val="Corpotesto"/>
        <w:spacing w:before="4" w:line="170" w:lineRule="auto"/>
        <w:ind w:left="230" w:right="272"/>
      </w:pPr>
      <w:r>
        <w:rPr>
          <w:color w:val="231F20"/>
        </w:rPr>
        <w:t>Strana</w:t>
      </w:r>
      <w:r>
        <w:rPr>
          <w:color w:val="231F20"/>
          <w:spacing w:val="-3"/>
        </w:rPr>
        <w:t xml:space="preserve"> </w:t>
      </w:r>
      <w:r>
        <w:rPr>
          <w:color w:val="231F20"/>
        </w:rPr>
        <w:t>cosa</w:t>
      </w:r>
      <w:r>
        <w:rPr>
          <w:color w:val="231F20"/>
          <w:spacing w:val="-3"/>
        </w:rPr>
        <w:t xml:space="preserve"> </w:t>
      </w:r>
      <w:r>
        <w:rPr>
          <w:color w:val="231F20"/>
        </w:rPr>
        <w:t>davvero</w:t>
      </w:r>
      <w:r>
        <w:rPr>
          <w:color w:val="231F20"/>
          <w:spacing w:val="-3"/>
        </w:rPr>
        <w:t xml:space="preserve"> </w:t>
      </w:r>
      <w:r>
        <w:rPr>
          <w:color w:val="231F20"/>
        </w:rPr>
        <w:t>l’amore,</w:t>
      </w:r>
      <w:r>
        <w:rPr>
          <w:color w:val="231F20"/>
          <w:spacing w:val="-3"/>
        </w:rPr>
        <w:t xml:space="preserve"> </w:t>
      </w:r>
      <w:r>
        <w:rPr>
          <w:color w:val="231F20"/>
        </w:rPr>
        <w:t>se</w:t>
      </w:r>
      <w:r>
        <w:rPr>
          <w:color w:val="231F20"/>
          <w:spacing w:val="-3"/>
        </w:rPr>
        <w:t xml:space="preserve"> </w:t>
      </w:r>
      <w:r>
        <w:rPr>
          <w:color w:val="231F20"/>
        </w:rPr>
        <w:t>riesce</w:t>
      </w:r>
      <w:r>
        <w:rPr>
          <w:color w:val="231F20"/>
          <w:spacing w:val="-3"/>
        </w:rPr>
        <w:t xml:space="preserve"> </w:t>
      </w:r>
      <w:r>
        <w:rPr>
          <w:color w:val="231F20"/>
        </w:rPr>
        <w:t>a</w:t>
      </w:r>
      <w:r>
        <w:rPr>
          <w:color w:val="231F20"/>
          <w:spacing w:val="-3"/>
        </w:rPr>
        <w:t xml:space="preserve"> </w:t>
      </w:r>
      <w:r>
        <w:rPr>
          <w:color w:val="231F20"/>
        </w:rPr>
        <w:t>mettere</w:t>
      </w:r>
      <w:r>
        <w:rPr>
          <w:color w:val="231F20"/>
          <w:spacing w:val="-3"/>
        </w:rPr>
        <w:t xml:space="preserve"> </w:t>
      </w:r>
      <w:r>
        <w:rPr>
          <w:color w:val="231F20"/>
        </w:rPr>
        <w:t>in</w:t>
      </w:r>
      <w:r>
        <w:rPr>
          <w:color w:val="231F20"/>
          <w:spacing w:val="-3"/>
        </w:rPr>
        <w:t xml:space="preserve"> </w:t>
      </w:r>
      <w:r>
        <w:rPr>
          <w:color w:val="231F20"/>
        </w:rPr>
        <w:t>imba- razzo un uomo di diciottomila anni, con centinaia di storie alle</w:t>
      </w:r>
      <w:r>
        <w:rPr>
          <w:color w:val="231F20"/>
          <w:spacing w:val="-5"/>
        </w:rPr>
        <w:t xml:space="preserve"> </w:t>
      </w:r>
      <w:r>
        <w:rPr>
          <w:color w:val="231F20"/>
        </w:rPr>
        <w:t>spalle,</w:t>
      </w:r>
      <w:r>
        <w:rPr>
          <w:color w:val="231F20"/>
          <w:spacing w:val="-5"/>
        </w:rPr>
        <w:t xml:space="preserve"> </w:t>
      </w:r>
      <w:r>
        <w:rPr>
          <w:color w:val="231F20"/>
        </w:rPr>
        <w:t>di</w:t>
      </w:r>
      <w:r>
        <w:rPr>
          <w:color w:val="231F20"/>
          <w:spacing w:val="-5"/>
        </w:rPr>
        <w:t xml:space="preserve"> </w:t>
      </w:r>
      <w:r>
        <w:rPr>
          <w:color w:val="231F20"/>
        </w:rPr>
        <w:t>fronte</w:t>
      </w:r>
      <w:r>
        <w:rPr>
          <w:color w:val="231F20"/>
          <w:spacing w:val="-5"/>
        </w:rPr>
        <w:t xml:space="preserve"> </w:t>
      </w:r>
      <w:r>
        <w:rPr>
          <w:color w:val="231F20"/>
        </w:rPr>
        <w:t>a</w:t>
      </w:r>
      <w:r>
        <w:rPr>
          <w:color w:val="231F20"/>
          <w:spacing w:val="-5"/>
        </w:rPr>
        <w:t xml:space="preserve"> </w:t>
      </w:r>
      <w:r>
        <w:rPr>
          <w:color w:val="231F20"/>
        </w:rPr>
        <w:t>una</w:t>
      </w:r>
      <w:r>
        <w:rPr>
          <w:color w:val="231F20"/>
          <w:spacing w:val="-5"/>
        </w:rPr>
        <w:t xml:space="preserve"> </w:t>
      </w:r>
      <w:r>
        <w:rPr>
          <w:color w:val="231F20"/>
        </w:rPr>
        <w:t>ragazzina</w:t>
      </w:r>
      <w:r>
        <w:rPr>
          <w:color w:val="231F20"/>
          <w:spacing w:val="-5"/>
        </w:rPr>
        <w:t xml:space="preserve"> </w:t>
      </w:r>
      <w:r>
        <w:rPr>
          <w:color w:val="231F20"/>
        </w:rPr>
        <w:t>diciassettenne</w:t>
      </w:r>
      <w:r>
        <w:rPr>
          <w:color w:val="231F20"/>
          <w:spacing w:val="-5"/>
        </w:rPr>
        <w:t xml:space="preserve"> </w:t>
      </w:r>
      <w:r>
        <w:rPr>
          <w:color w:val="231F20"/>
        </w:rPr>
        <w:t>con</w:t>
      </w:r>
      <w:r>
        <w:rPr>
          <w:color w:val="231F20"/>
          <w:spacing w:val="-5"/>
        </w:rPr>
        <w:t xml:space="preserve"> </w:t>
      </w:r>
      <w:r>
        <w:rPr>
          <w:color w:val="231F20"/>
        </w:rPr>
        <w:t>nes- suna esperienza.</w:t>
      </w:r>
    </w:p>
    <w:p w14:paraId="456060B0" w14:textId="77777777" w:rsidR="00DE442C" w:rsidRDefault="00000000">
      <w:pPr>
        <w:pStyle w:val="Corpotesto"/>
        <w:spacing w:before="5" w:line="170" w:lineRule="auto"/>
        <w:ind w:left="230" w:right="275"/>
      </w:pPr>
      <w:r>
        <w:rPr>
          <w:color w:val="231F20"/>
        </w:rPr>
        <w:t>«Che libri strani! Cosa sono?» cambiò tatticamente di- scorso Valentina, indicando la libreria.</w:t>
      </w:r>
    </w:p>
    <w:p w14:paraId="1D6A26F7" w14:textId="77777777" w:rsidR="00DE442C" w:rsidRDefault="00000000">
      <w:pPr>
        <w:pStyle w:val="Corpotesto"/>
        <w:spacing w:before="3" w:line="170" w:lineRule="auto"/>
        <w:ind w:left="230" w:right="274"/>
      </w:pPr>
      <w:r>
        <w:rPr>
          <w:color w:val="231F20"/>
        </w:rPr>
        <w:t>«Quali libri, Valentina?» chiese incuriosito Michele vol- gendosi verso gli scaffali e muovendo rapidamente le dita della mano destra su un antico codice.</w:t>
      </w:r>
    </w:p>
    <w:p w14:paraId="0C65A235" w14:textId="77777777" w:rsidR="00DE442C" w:rsidRDefault="00000000">
      <w:pPr>
        <w:pStyle w:val="Corpotesto"/>
        <w:spacing w:line="241" w:lineRule="exact"/>
        <w:ind w:left="513" w:firstLine="0"/>
      </w:pPr>
      <w:r>
        <w:rPr>
          <w:color w:val="231F20"/>
        </w:rPr>
        <w:t>«Quelli.</w:t>
      </w:r>
      <w:r>
        <w:rPr>
          <w:rFonts w:ascii="Times New Roman" w:hAnsi="Times New Roman"/>
          <w:color w:val="231F20"/>
          <w:spacing w:val="47"/>
        </w:rPr>
        <w:t xml:space="preserve">  </w:t>
      </w:r>
      <w:r>
        <w:rPr>
          <w:color w:val="231F20"/>
        </w:rPr>
        <w:t>oh!»</w:t>
      </w:r>
      <w:r>
        <w:rPr>
          <w:color w:val="231F20"/>
          <w:spacing w:val="-10"/>
        </w:rPr>
        <w:t xml:space="preserve"> </w:t>
      </w:r>
      <w:r>
        <w:rPr>
          <w:color w:val="231F20"/>
        </w:rPr>
        <w:t>guardò</w:t>
      </w:r>
      <w:r>
        <w:rPr>
          <w:color w:val="231F20"/>
          <w:spacing w:val="-10"/>
        </w:rPr>
        <w:t xml:space="preserve"> </w:t>
      </w:r>
      <w:r>
        <w:rPr>
          <w:color w:val="231F20"/>
        </w:rPr>
        <w:t>verso</w:t>
      </w:r>
      <w:r>
        <w:rPr>
          <w:color w:val="231F20"/>
          <w:spacing w:val="-10"/>
        </w:rPr>
        <w:t xml:space="preserve"> </w:t>
      </w:r>
      <w:r>
        <w:rPr>
          <w:color w:val="231F20"/>
        </w:rPr>
        <w:t>di</w:t>
      </w:r>
      <w:r>
        <w:rPr>
          <w:color w:val="231F20"/>
          <w:spacing w:val="-10"/>
        </w:rPr>
        <w:t xml:space="preserve"> </w:t>
      </w:r>
      <w:r>
        <w:rPr>
          <w:color w:val="231F20"/>
        </w:rPr>
        <w:t>lui</w:t>
      </w:r>
      <w:r>
        <w:rPr>
          <w:color w:val="231F20"/>
          <w:spacing w:val="-11"/>
        </w:rPr>
        <w:t xml:space="preserve"> </w:t>
      </w:r>
      <w:r>
        <w:rPr>
          <w:color w:val="231F20"/>
        </w:rPr>
        <w:t>e</w:t>
      </w:r>
      <w:r>
        <w:rPr>
          <w:color w:val="231F20"/>
          <w:spacing w:val="-10"/>
        </w:rPr>
        <w:t xml:space="preserve"> </w:t>
      </w:r>
      <w:r>
        <w:rPr>
          <w:color w:val="231F20"/>
        </w:rPr>
        <w:t>poi</w:t>
      </w:r>
      <w:r>
        <w:rPr>
          <w:color w:val="231F20"/>
          <w:spacing w:val="-10"/>
        </w:rPr>
        <w:t xml:space="preserve"> </w:t>
      </w:r>
      <w:r>
        <w:rPr>
          <w:color w:val="231F20"/>
        </w:rPr>
        <w:t>nuovamente</w:t>
      </w:r>
      <w:r>
        <w:rPr>
          <w:color w:val="231F20"/>
          <w:spacing w:val="-10"/>
        </w:rPr>
        <w:t xml:space="preserve"> </w:t>
      </w:r>
      <w:r>
        <w:rPr>
          <w:color w:val="231F20"/>
          <w:spacing w:val="-4"/>
        </w:rPr>
        <w:t>ver-</w:t>
      </w:r>
    </w:p>
    <w:p w14:paraId="320C81E1" w14:textId="77777777" w:rsidR="00DE442C" w:rsidRDefault="00000000">
      <w:pPr>
        <w:pStyle w:val="Corpotesto"/>
        <w:spacing w:line="260" w:lineRule="exact"/>
        <w:ind w:left="230" w:firstLine="0"/>
      </w:pPr>
      <w:r>
        <w:rPr>
          <w:color w:val="231F20"/>
        </w:rPr>
        <w:t>so</w:t>
      </w:r>
      <w:r>
        <w:rPr>
          <w:color w:val="231F20"/>
          <w:spacing w:val="14"/>
        </w:rPr>
        <w:t xml:space="preserve"> </w:t>
      </w:r>
      <w:r>
        <w:rPr>
          <w:color w:val="231F20"/>
        </w:rPr>
        <w:t>la</w:t>
      </w:r>
      <w:r>
        <w:rPr>
          <w:color w:val="231F20"/>
          <w:spacing w:val="14"/>
        </w:rPr>
        <w:t xml:space="preserve"> </w:t>
      </w:r>
      <w:r>
        <w:rPr>
          <w:color w:val="231F20"/>
        </w:rPr>
        <w:t>parete</w:t>
      </w:r>
      <w:r>
        <w:rPr>
          <w:color w:val="231F20"/>
          <w:spacing w:val="14"/>
        </w:rPr>
        <w:t xml:space="preserve"> </w:t>
      </w:r>
      <w:r>
        <w:rPr>
          <w:color w:val="231F20"/>
        </w:rPr>
        <w:t>libreria</w:t>
      </w:r>
      <w:r>
        <w:rPr>
          <w:color w:val="231F20"/>
          <w:spacing w:val="14"/>
        </w:rPr>
        <w:t xml:space="preserve"> </w:t>
      </w:r>
      <w:r>
        <w:rPr>
          <w:color w:val="231F20"/>
        </w:rPr>
        <w:t>«Mi</w:t>
      </w:r>
      <w:r>
        <w:rPr>
          <w:color w:val="231F20"/>
          <w:spacing w:val="14"/>
        </w:rPr>
        <w:t xml:space="preserve"> </w:t>
      </w:r>
      <w:r>
        <w:rPr>
          <w:color w:val="231F20"/>
        </w:rPr>
        <w:t>sembrava.</w:t>
      </w:r>
      <w:r>
        <w:rPr>
          <w:rFonts w:ascii="Times New Roman" w:hAnsi="Times New Roman"/>
          <w:color w:val="231F20"/>
          <w:spacing w:val="34"/>
        </w:rPr>
        <w:t xml:space="preserve">  </w:t>
      </w:r>
      <w:r>
        <w:rPr>
          <w:color w:val="231F20"/>
        </w:rPr>
        <w:t>Hey,</w:t>
      </w:r>
      <w:r>
        <w:rPr>
          <w:color w:val="231F20"/>
          <w:spacing w:val="14"/>
        </w:rPr>
        <w:t xml:space="preserve"> </w:t>
      </w:r>
      <w:r>
        <w:rPr>
          <w:color w:val="231F20"/>
        </w:rPr>
        <w:t>non</w:t>
      </w:r>
      <w:r>
        <w:rPr>
          <w:color w:val="231F20"/>
          <w:spacing w:val="14"/>
        </w:rPr>
        <w:t xml:space="preserve"> </w:t>
      </w:r>
      <w:r>
        <w:rPr>
          <w:color w:val="231F20"/>
        </w:rPr>
        <w:t>fare</w:t>
      </w:r>
      <w:r>
        <w:rPr>
          <w:color w:val="231F20"/>
          <w:spacing w:val="14"/>
        </w:rPr>
        <w:t xml:space="preserve"> </w:t>
      </w:r>
      <w:r>
        <w:rPr>
          <w:color w:val="231F20"/>
        </w:rPr>
        <w:t>il</w:t>
      </w:r>
      <w:r>
        <w:rPr>
          <w:color w:val="231F20"/>
          <w:spacing w:val="15"/>
        </w:rPr>
        <w:t xml:space="preserve"> </w:t>
      </w:r>
      <w:r>
        <w:rPr>
          <w:color w:val="231F20"/>
          <w:spacing w:val="-2"/>
        </w:rPr>
        <w:t>furbo</w:t>
      </w:r>
    </w:p>
    <w:p w14:paraId="24DF582D" w14:textId="77777777" w:rsidR="00DE442C" w:rsidRDefault="00000000">
      <w:pPr>
        <w:pStyle w:val="Corpotesto"/>
        <w:spacing w:before="22" w:line="170" w:lineRule="auto"/>
        <w:ind w:left="230" w:right="274" w:firstLine="0"/>
      </w:pPr>
      <w:r>
        <w:rPr>
          <w:color w:val="231F20"/>
        </w:rPr>
        <w:t>con me. Vuoi giocare ancora al piccolo genio? Sono sicura che</w:t>
      </w:r>
      <w:r>
        <w:rPr>
          <w:color w:val="231F20"/>
          <w:spacing w:val="-14"/>
        </w:rPr>
        <w:t xml:space="preserve"> </w:t>
      </w:r>
      <w:r>
        <w:rPr>
          <w:color w:val="231F20"/>
        </w:rPr>
        <w:t>prima</w:t>
      </w:r>
      <w:r>
        <w:rPr>
          <w:color w:val="231F20"/>
          <w:spacing w:val="-14"/>
        </w:rPr>
        <w:t xml:space="preserve"> </w:t>
      </w:r>
      <w:r>
        <w:rPr>
          <w:color w:val="231F20"/>
        </w:rPr>
        <w:t>c’erano</w:t>
      </w:r>
      <w:r>
        <w:rPr>
          <w:color w:val="231F20"/>
          <w:spacing w:val="-14"/>
        </w:rPr>
        <w:t xml:space="preserve"> </w:t>
      </w:r>
      <w:r>
        <w:rPr>
          <w:color w:val="231F20"/>
        </w:rPr>
        <w:t>altri</w:t>
      </w:r>
      <w:r>
        <w:rPr>
          <w:color w:val="231F20"/>
          <w:spacing w:val="-13"/>
        </w:rPr>
        <w:t xml:space="preserve"> </w:t>
      </w:r>
      <w:r>
        <w:rPr>
          <w:color w:val="231F20"/>
        </w:rPr>
        <w:t>libri</w:t>
      </w:r>
      <w:r>
        <w:rPr>
          <w:color w:val="231F20"/>
          <w:spacing w:val="-13"/>
        </w:rPr>
        <w:t xml:space="preserve"> </w:t>
      </w:r>
      <w:r>
        <w:rPr>
          <w:color w:val="231F20"/>
        </w:rPr>
        <w:t>qui!»</w:t>
      </w:r>
      <w:r>
        <w:rPr>
          <w:color w:val="231F20"/>
          <w:spacing w:val="-14"/>
        </w:rPr>
        <w:t xml:space="preserve"> </w:t>
      </w:r>
      <w:r>
        <w:rPr>
          <w:color w:val="231F20"/>
        </w:rPr>
        <w:t>cercò</w:t>
      </w:r>
      <w:r>
        <w:rPr>
          <w:color w:val="231F20"/>
          <w:spacing w:val="-13"/>
        </w:rPr>
        <w:t xml:space="preserve"> </w:t>
      </w:r>
      <w:r>
        <w:rPr>
          <w:color w:val="231F20"/>
        </w:rPr>
        <w:t>di</w:t>
      </w:r>
      <w:r>
        <w:rPr>
          <w:color w:val="231F20"/>
          <w:spacing w:val="-14"/>
        </w:rPr>
        <w:t xml:space="preserve"> </w:t>
      </w:r>
      <w:r>
        <w:rPr>
          <w:color w:val="231F20"/>
        </w:rPr>
        <w:t>toccare</w:t>
      </w:r>
      <w:r>
        <w:rPr>
          <w:color w:val="231F20"/>
          <w:spacing w:val="-14"/>
        </w:rPr>
        <w:t xml:space="preserve"> </w:t>
      </w:r>
      <w:r>
        <w:rPr>
          <w:color w:val="231F20"/>
        </w:rPr>
        <w:t>il</w:t>
      </w:r>
      <w:r>
        <w:rPr>
          <w:color w:val="231F20"/>
          <w:spacing w:val="-13"/>
        </w:rPr>
        <w:t xml:space="preserve"> </w:t>
      </w:r>
      <w:r>
        <w:rPr>
          <w:color w:val="231F20"/>
        </w:rPr>
        <w:t>dorso</w:t>
      </w:r>
      <w:r>
        <w:rPr>
          <w:color w:val="231F20"/>
          <w:spacing w:val="-14"/>
        </w:rPr>
        <w:t xml:space="preserve"> </w:t>
      </w:r>
      <w:r>
        <w:rPr>
          <w:color w:val="231F20"/>
        </w:rPr>
        <w:t>dei volumi riposti sui ripiani. Non riusciva a leggere i titoli, le lettere si sfocavano, i colori tremolavano «Libri più vecchi, più strani».</w:t>
      </w:r>
    </w:p>
    <w:p w14:paraId="27467C1C" w14:textId="77777777" w:rsidR="00DE442C" w:rsidRDefault="00000000">
      <w:pPr>
        <w:pStyle w:val="Corpotesto"/>
        <w:spacing w:before="7" w:line="170" w:lineRule="auto"/>
        <w:ind w:left="230" w:right="275"/>
      </w:pPr>
      <w:r>
        <w:rPr>
          <w:color w:val="231F20"/>
        </w:rPr>
        <w:t>«Guarda Valentina» disse Michele muovendo nuova- mente</w:t>
      </w:r>
      <w:r>
        <w:rPr>
          <w:color w:val="231F20"/>
          <w:spacing w:val="-1"/>
        </w:rPr>
        <w:t xml:space="preserve"> </w:t>
      </w:r>
      <w:r>
        <w:rPr>
          <w:color w:val="231F20"/>
        </w:rPr>
        <w:t>nell’aria</w:t>
      </w:r>
      <w:r>
        <w:rPr>
          <w:color w:val="231F20"/>
          <w:spacing w:val="-1"/>
        </w:rPr>
        <w:t xml:space="preserve"> </w:t>
      </w:r>
      <w:r>
        <w:rPr>
          <w:color w:val="231F20"/>
        </w:rPr>
        <w:t>la</w:t>
      </w:r>
      <w:r>
        <w:rPr>
          <w:color w:val="231F20"/>
          <w:spacing w:val="-1"/>
        </w:rPr>
        <w:t xml:space="preserve"> </w:t>
      </w:r>
      <w:r>
        <w:rPr>
          <w:color w:val="231F20"/>
        </w:rPr>
        <w:t>mano</w:t>
      </w:r>
      <w:r>
        <w:rPr>
          <w:color w:val="231F20"/>
          <w:spacing w:val="-1"/>
        </w:rPr>
        <w:t xml:space="preserve"> </w:t>
      </w:r>
      <w:r>
        <w:rPr>
          <w:color w:val="231F20"/>
        </w:rPr>
        <w:t>destra</w:t>
      </w:r>
      <w:r>
        <w:rPr>
          <w:color w:val="231F20"/>
          <w:spacing w:val="-1"/>
        </w:rPr>
        <w:t xml:space="preserve"> </w:t>
      </w:r>
      <w:r>
        <w:rPr>
          <w:color w:val="231F20"/>
        </w:rPr>
        <w:t>in</w:t>
      </w:r>
      <w:r>
        <w:rPr>
          <w:color w:val="231F20"/>
          <w:spacing w:val="-1"/>
        </w:rPr>
        <w:t xml:space="preserve"> </w:t>
      </w:r>
      <w:r>
        <w:rPr>
          <w:color w:val="231F20"/>
        </w:rPr>
        <w:t>una</w:t>
      </w:r>
      <w:r>
        <w:rPr>
          <w:color w:val="231F20"/>
          <w:spacing w:val="-1"/>
        </w:rPr>
        <w:t xml:space="preserve"> </w:t>
      </w:r>
      <w:r>
        <w:rPr>
          <w:color w:val="231F20"/>
        </w:rPr>
        <w:t>sorta</w:t>
      </w:r>
      <w:r>
        <w:rPr>
          <w:color w:val="231F20"/>
          <w:spacing w:val="-1"/>
        </w:rPr>
        <w:t xml:space="preserve"> </w:t>
      </w:r>
      <w:r>
        <w:rPr>
          <w:color w:val="231F20"/>
        </w:rPr>
        <w:t>di</w:t>
      </w:r>
      <w:r>
        <w:rPr>
          <w:color w:val="231F20"/>
          <w:spacing w:val="-1"/>
        </w:rPr>
        <w:t xml:space="preserve"> </w:t>
      </w:r>
      <w:r>
        <w:rPr>
          <w:color w:val="231F20"/>
        </w:rPr>
        <w:t>veloce</w:t>
      </w:r>
      <w:r>
        <w:rPr>
          <w:color w:val="231F20"/>
          <w:spacing w:val="-1"/>
        </w:rPr>
        <w:t xml:space="preserve"> </w:t>
      </w:r>
      <w:r>
        <w:rPr>
          <w:color w:val="231F20"/>
        </w:rPr>
        <w:t>e</w:t>
      </w:r>
      <w:r>
        <w:rPr>
          <w:color w:val="231F20"/>
          <w:spacing w:val="-1"/>
        </w:rPr>
        <w:t xml:space="preserve"> </w:t>
      </w:r>
      <w:r>
        <w:rPr>
          <w:color w:val="231F20"/>
        </w:rPr>
        <w:t>rapi- da scrittura aerea.</w:t>
      </w:r>
    </w:p>
    <w:p w14:paraId="5613F5C5" w14:textId="77777777" w:rsidR="00DE442C" w:rsidRDefault="00000000">
      <w:pPr>
        <w:pStyle w:val="Corpotesto"/>
        <w:spacing w:before="4" w:line="170" w:lineRule="auto"/>
        <w:ind w:left="230" w:right="273"/>
      </w:pPr>
      <w:r>
        <w:rPr>
          <w:color w:val="231F20"/>
        </w:rPr>
        <w:t>Alcuni scaffali cambiarono aspetto. La libreria stessa cambiò forma. Ai libri ben impilati e rilegati, vanto della moderna legatoria, si sostituirono volumi grossi e sgrazia- ti coi dorsi usurati dal tempo, in folio raccolti in contenito- ri metallici legati con strisce di cuoio, tomi voluminosi dai dorsi in ottone o rame finemente cesellati. La stanza fu in- vasa all’improvviso dall’odore della pelle e della carta, del- la pergamena e di antichi inchiostri. Michele fece un nuovo rapido gesto e l’odore si attenuò.</w:t>
      </w:r>
    </w:p>
    <w:p w14:paraId="56C857DD" w14:textId="77777777" w:rsidR="00DE442C" w:rsidRDefault="00000000">
      <w:pPr>
        <w:pStyle w:val="Corpotesto"/>
        <w:spacing w:before="11" w:line="170" w:lineRule="auto"/>
        <w:ind w:left="230" w:right="273"/>
      </w:pPr>
      <w:r>
        <w:rPr>
          <w:color w:val="231F20"/>
        </w:rPr>
        <w:t>«Da molti anni non la aprivo» confidò guardando con amore i vecchi libri «nel laboratorio alchemico, giù in can- tina, ne tengo tanti altri ma questi volevo averli sempre a portata</w:t>
      </w:r>
      <w:r>
        <w:rPr>
          <w:color w:val="231F20"/>
          <w:spacing w:val="-1"/>
        </w:rPr>
        <w:t xml:space="preserve"> </w:t>
      </w:r>
      <w:r>
        <w:rPr>
          <w:color w:val="231F20"/>
        </w:rPr>
        <w:t>di</w:t>
      </w:r>
      <w:r>
        <w:rPr>
          <w:color w:val="231F20"/>
          <w:spacing w:val="-1"/>
        </w:rPr>
        <w:t xml:space="preserve"> </w:t>
      </w:r>
      <w:r>
        <w:rPr>
          <w:color w:val="231F20"/>
        </w:rPr>
        <w:t>mano.</w:t>
      </w:r>
      <w:r>
        <w:rPr>
          <w:color w:val="231F20"/>
          <w:spacing w:val="-1"/>
        </w:rPr>
        <w:t xml:space="preserve"> </w:t>
      </w:r>
      <w:r>
        <w:rPr>
          <w:color w:val="231F20"/>
        </w:rPr>
        <w:t>Non</w:t>
      </w:r>
      <w:r>
        <w:rPr>
          <w:color w:val="231F20"/>
          <w:spacing w:val="-1"/>
        </w:rPr>
        <w:t xml:space="preserve"> </w:t>
      </w:r>
      <w:r>
        <w:rPr>
          <w:color w:val="231F20"/>
        </w:rPr>
        <w:t>c’è</w:t>
      </w:r>
      <w:r>
        <w:rPr>
          <w:color w:val="231F20"/>
          <w:spacing w:val="-1"/>
        </w:rPr>
        <w:t xml:space="preserve"> </w:t>
      </w:r>
      <w:r>
        <w:rPr>
          <w:color w:val="231F20"/>
        </w:rPr>
        <w:t>miglior</w:t>
      </w:r>
      <w:r>
        <w:rPr>
          <w:color w:val="231F20"/>
          <w:spacing w:val="-1"/>
        </w:rPr>
        <w:t xml:space="preserve"> </w:t>
      </w:r>
      <w:r>
        <w:rPr>
          <w:color w:val="231F20"/>
        </w:rPr>
        <w:t>nascondiglio</w:t>
      </w:r>
      <w:r>
        <w:rPr>
          <w:color w:val="231F20"/>
          <w:spacing w:val="-1"/>
        </w:rPr>
        <w:t xml:space="preserve"> </w:t>
      </w:r>
      <w:r>
        <w:rPr>
          <w:color w:val="231F20"/>
        </w:rPr>
        <w:t>del</w:t>
      </w:r>
      <w:r>
        <w:rPr>
          <w:color w:val="231F20"/>
          <w:spacing w:val="-1"/>
        </w:rPr>
        <w:t xml:space="preserve"> </w:t>
      </w:r>
      <w:r>
        <w:rPr>
          <w:color w:val="231F20"/>
        </w:rPr>
        <w:t>tenere</w:t>
      </w:r>
      <w:r>
        <w:rPr>
          <w:color w:val="231F20"/>
          <w:spacing w:val="-1"/>
        </w:rPr>
        <w:t xml:space="preserve"> </w:t>
      </w:r>
      <w:r>
        <w:rPr>
          <w:color w:val="231F20"/>
        </w:rPr>
        <w:t>in mostra le cose rendendo gli altri impossibilitati a vederle» si</w:t>
      </w:r>
      <w:r>
        <w:rPr>
          <w:color w:val="231F20"/>
          <w:spacing w:val="-7"/>
        </w:rPr>
        <w:t xml:space="preserve"> </w:t>
      </w:r>
      <w:r>
        <w:rPr>
          <w:color w:val="231F20"/>
        </w:rPr>
        <w:t>avvicinò</w:t>
      </w:r>
      <w:r>
        <w:rPr>
          <w:color w:val="231F20"/>
          <w:spacing w:val="-7"/>
        </w:rPr>
        <w:t xml:space="preserve"> </w:t>
      </w:r>
      <w:r>
        <w:rPr>
          <w:color w:val="231F20"/>
        </w:rPr>
        <w:t>allo</w:t>
      </w:r>
      <w:r>
        <w:rPr>
          <w:color w:val="231F20"/>
          <w:spacing w:val="-7"/>
        </w:rPr>
        <w:t xml:space="preserve"> </w:t>
      </w:r>
      <w:r>
        <w:rPr>
          <w:color w:val="231F20"/>
        </w:rPr>
        <w:t>scaffale</w:t>
      </w:r>
      <w:r>
        <w:rPr>
          <w:color w:val="231F20"/>
          <w:spacing w:val="-7"/>
        </w:rPr>
        <w:t xml:space="preserve"> </w:t>
      </w:r>
      <w:r>
        <w:rPr>
          <w:color w:val="231F20"/>
        </w:rPr>
        <w:t>e</w:t>
      </w:r>
      <w:r>
        <w:rPr>
          <w:color w:val="231F20"/>
          <w:spacing w:val="-7"/>
        </w:rPr>
        <w:t xml:space="preserve"> </w:t>
      </w:r>
      <w:r>
        <w:rPr>
          <w:color w:val="231F20"/>
        </w:rPr>
        <w:t>prendendo</w:t>
      </w:r>
      <w:r>
        <w:rPr>
          <w:color w:val="231F20"/>
          <w:spacing w:val="-7"/>
        </w:rPr>
        <w:t xml:space="preserve"> </w:t>
      </w:r>
      <w:r>
        <w:rPr>
          <w:color w:val="231F20"/>
        </w:rPr>
        <w:t>una</w:t>
      </w:r>
      <w:r>
        <w:rPr>
          <w:color w:val="231F20"/>
          <w:spacing w:val="-7"/>
        </w:rPr>
        <w:t xml:space="preserve"> </w:t>
      </w:r>
      <w:r>
        <w:rPr>
          <w:color w:val="231F20"/>
        </w:rPr>
        <w:t>mano</w:t>
      </w:r>
      <w:r>
        <w:rPr>
          <w:color w:val="231F20"/>
          <w:spacing w:val="-7"/>
        </w:rPr>
        <w:t xml:space="preserve"> </w:t>
      </w:r>
      <w:r>
        <w:rPr>
          <w:color w:val="231F20"/>
        </w:rPr>
        <w:t>di</w:t>
      </w:r>
      <w:r>
        <w:rPr>
          <w:color w:val="231F20"/>
          <w:spacing w:val="-7"/>
        </w:rPr>
        <w:t xml:space="preserve"> </w:t>
      </w:r>
      <w:r>
        <w:rPr>
          <w:color w:val="231F20"/>
        </w:rPr>
        <w:t>Valentina cercò</w:t>
      </w:r>
      <w:r>
        <w:rPr>
          <w:color w:val="231F20"/>
          <w:spacing w:val="-6"/>
        </w:rPr>
        <w:t xml:space="preserve"> </w:t>
      </w:r>
      <w:r>
        <w:rPr>
          <w:color w:val="231F20"/>
        </w:rPr>
        <w:t>di</w:t>
      </w:r>
      <w:r>
        <w:rPr>
          <w:color w:val="231F20"/>
          <w:spacing w:val="-6"/>
        </w:rPr>
        <w:t xml:space="preserve"> </w:t>
      </w:r>
      <w:r>
        <w:rPr>
          <w:color w:val="231F20"/>
        </w:rPr>
        <w:t>accostarla</w:t>
      </w:r>
      <w:r>
        <w:rPr>
          <w:color w:val="231F20"/>
          <w:spacing w:val="-6"/>
        </w:rPr>
        <w:t xml:space="preserve"> </w:t>
      </w:r>
      <w:r>
        <w:rPr>
          <w:color w:val="231F20"/>
        </w:rPr>
        <w:t>ai</w:t>
      </w:r>
      <w:r>
        <w:rPr>
          <w:color w:val="231F20"/>
          <w:spacing w:val="-6"/>
        </w:rPr>
        <w:t xml:space="preserve"> </w:t>
      </w:r>
      <w:r>
        <w:rPr>
          <w:color w:val="231F20"/>
        </w:rPr>
        <w:t>volumi.</w:t>
      </w:r>
      <w:r>
        <w:rPr>
          <w:color w:val="231F20"/>
          <w:spacing w:val="-6"/>
        </w:rPr>
        <w:t xml:space="preserve"> </w:t>
      </w:r>
      <w:r>
        <w:rPr>
          <w:color w:val="231F20"/>
        </w:rPr>
        <w:t>Una</w:t>
      </w:r>
      <w:r>
        <w:rPr>
          <w:color w:val="231F20"/>
          <w:spacing w:val="-6"/>
        </w:rPr>
        <w:t xml:space="preserve"> </w:t>
      </w:r>
      <w:r>
        <w:rPr>
          <w:color w:val="231F20"/>
        </w:rPr>
        <w:t>barriera</w:t>
      </w:r>
      <w:r>
        <w:rPr>
          <w:color w:val="231F20"/>
          <w:spacing w:val="-6"/>
        </w:rPr>
        <w:t xml:space="preserve"> </w:t>
      </w:r>
      <w:r>
        <w:rPr>
          <w:color w:val="231F20"/>
        </w:rPr>
        <w:t>invisibile</w:t>
      </w:r>
      <w:r>
        <w:rPr>
          <w:color w:val="231F20"/>
          <w:spacing w:val="-6"/>
        </w:rPr>
        <w:t xml:space="preserve"> </w:t>
      </w:r>
      <w:r>
        <w:rPr>
          <w:color w:val="231F20"/>
        </w:rPr>
        <w:t>impedì alle dita di avvicinarsi fino a toccare i dorsi screpolati. Una sorta di vetro pulitissimo e non rifrangente.</w:t>
      </w:r>
    </w:p>
    <w:p w14:paraId="5EDF9632" w14:textId="77777777" w:rsidR="00DE442C" w:rsidRDefault="00DE442C">
      <w:pPr>
        <w:spacing w:line="170" w:lineRule="auto"/>
        <w:sectPr w:rsidR="00DE442C" w:rsidSect="002D644F">
          <w:pgSz w:w="8220" w:h="12750"/>
          <w:pgMar w:top="1040" w:right="880" w:bottom="860" w:left="1040" w:header="0" w:footer="619" w:gutter="0"/>
          <w:cols w:space="720"/>
        </w:sectPr>
      </w:pPr>
    </w:p>
    <w:p w14:paraId="4291DEFF" w14:textId="77777777" w:rsidR="00DE442C" w:rsidRDefault="00000000">
      <w:pPr>
        <w:pStyle w:val="Corpotesto"/>
        <w:spacing w:before="108" w:line="170" w:lineRule="auto"/>
        <w:ind w:right="385"/>
      </w:pPr>
      <w:r>
        <w:rPr>
          <w:color w:val="231F20"/>
        </w:rPr>
        <w:lastRenderedPageBreak/>
        <w:t>«Anche se ora puoi vederli non puoi però toccarli. Sono di nuovo sottovuoto. L’aria li rovinerebbe, sono troppo de- licati!» abbracciò con lo sguardo tutta la parete «Qui è rac- colta una piccola parte dei libri che contengono le antiche formule,</w:t>
      </w:r>
      <w:r>
        <w:rPr>
          <w:color w:val="231F20"/>
          <w:spacing w:val="-8"/>
        </w:rPr>
        <w:t xml:space="preserve"> </w:t>
      </w:r>
      <w:r>
        <w:rPr>
          <w:color w:val="231F20"/>
        </w:rPr>
        <w:t>le</w:t>
      </w:r>
      <w:r>
        <w:rPr>
          <w:color w:val="231F20"/>
          <w:spacing w:val="-8"/>
        </w:rPr>
        <w:t xml:space="preserve"> </w:t>
      </w:r>
      <w:r>
        <w:rPr>
          <w:color w:val="231F20"/>
        </w:rPr>
        <w:t>descrizioni,</w:t>
      </w:r>
      <w:r>
        <w:rPr>
          <w:color w:val="231F20"/>
          <w:spacing w:val="-8"/>
        </w:rPr>
        <w:t xml:space="preserve"> </w:t>
      </w:r>
      <w:r>
        <w:rPr>
          <w:color w:val="231F20"/>
        </w:rPr>
        <w:t>spesso</w:t>
      </w:r>
      <w:r>
        <w:rPr>
          <w:color w:val="231F20"/>
          <w:spacing w:val="-8"/>
        </w:rPr>
        <w:t xml:space="preserve"> </w:t>
      </w:r>
      <w:r>
        <w:rPr>
          <w:color w:val="231F20"/>
        </w:rPr>
        <w:t>in</w:t>
      </w:r>
      <w:r>
        <w:rPr>
          <w:color w:val="231F20"/>
          <w:spacing w:val="-8"/>
        </w:rPr>
        <w:t xml:space="preserve"> </w:t>
      </w:r>
      <w:r>
        <w:rPr>
          <w:color w:val="231F20"/>
        </w:rPr>
        <w:t>codici</w:t>
      </w:r>
      <w:r>
        <w:rPr>
          <w:color w:val="231F20"/>
          <w:spacing w:val="-8"/>
        </w:rPr>
        <w:t xml:space="preserve"> </w:t>
      </w:r>
      <w:r>
        <w:rPr>
          <w:color w:val="231F20"/>
        </w:rPr>
        <w:t>di</w:t>
      </w:r>
      <w:r>
        <w:rPr>
          <w:color w:val="231F20"/>
          <w:spacing w:val="-8"/>
        </w:rPr>
        <w:t xml:space="preserve"> </w:t>
      </w:r>
      <w:r>
        <w:rPr>
          <w:color w:val="231F20"/>
        </w:rPr>
        <w:t>impossibile</w:t>
      </w:r>
      <w:r>
        <w:rPr>
          <w:color w:val="231F20"/>
          <w:spacing w:val="-8"/>
        </w:rPr>
        <w:t xml:space="preserve"> </w:t>
      </w:r>
      <w:r>
        <w:rPr>
          <w:color w:val="231F20"/>
        </w:rPr>
        <w:t>inter- pretazione per i non iniziati, dei procedimenti per accedere all’Armonia e alle forze più potenti dell’Universo. Molti di questi volumi sono iscritti nell’</w:t>
      </w:r>
      <w:r>
        <w:rPr>
          <w:i/>
          <w:color w:val="231F20"/>
        </w:rPr>
        <w:t xml:space="preserve">Index Librorum Proibitorum </w:t>
      </w:r>
      <w:r>
        <w:rPr>
          <w:color w:val="231F20"/>
        </w:rPr>
        <w:t>col</w:t>
      </w:r>
      <w:r>
        <w:rPr>
          <w:color w:val="231F20"/>
          <w:spacing w:val="-2"/>
        </w:rPr>
        <w:t xml:space="preserve"> </w:t>
      </w:r>
      <w:r>
        <w:rPr>
          <w:color w:val="231F20"/>
        </w:rPr>
        <w:t>quale</w:t>
      </w:r>
      <w:r>
        <w:rPr>
          <w:color w:val="231F20"/>
          <w:spacing w:val="-2"/>
        </w:rPr>
        <w:t xml:space="preserve"> </w:t>
      </w:r>
      <w:r>
        <w:rPr>
          <w:color w:val="231F20"/>
        </w:rPr>
        <w:t>la</w:t>
      </w:r>
      <w:r>
        <w:rPr>
          <w:color w:val="231F20"/>
          <w:spacing w:val="-2"/>
        </w:rPr>
        <w:t xml:space="preserve"> </w:t>
      </w:r>
      <w:r>
        <w:rPr>
          <w:color w:val="231F20"/>
        </w:rPr>
        <w:t>Chiesa</w:t>
      </w:r>
      <w:r>
        <w:rPr>
          <w:color w:val="231F20"/>
          <w:spacing w:val="-2"/>
        </w:rPr>
        <w:t xml:space="preserve"> </w:t>
      </w:r>
      <w:r>
        <w:rPr>
          <w:color w:val="231F20"/>
        </w:rPr>
        <w:t>e</w:t>
      </w:r>
      <w:r>
        <w:rPr>
          <w:color w:val="231F20"/>
          <w:spacing w:val="-2"/>
        </w:rPr>
        <w:t xml:space="preserve"> </w:t>
      </w:r>
      <w:r>
        <w:rPr>
          <w:color w:val="231F20"/>
        </w:rPr>
        <w:t>l’Inquisizione,</w:t>
      </w:r>
      <w:r>
        <w:rPr>
          <w:color w:val="231F20"/>
          <w:spacing w:val="-2"/>
        </w:rPr>
        <w:t xml:space="preserve"> </w:t>
      </w:r>
      <w:r>
        <w:rPr>
          <w:color w:val="231F20"/>
        </w:rPr>
        <w:t>sotto</w:t>
      </w:r>
      <w:r>
        <w:rPr>
          <w:color w:val="231F20"/>
          <w:spacing w:val="-2"/>
        </w:rPr>
        <w:t xml:space="preserve"> </w:t>
      </w:r>
      <w:r>
        <w:rPr>
          <w:color w:val="231F20"/>
        </w:rPr>
        <w:t>il</w:t>
      </w:r>
      <w:r>
        <w:rPr>
          <w:color w:val="231F20"/>
          <w:spacing w:val="-2"/>
        </w:rPr>
        <w:t xml:space="preserve"> </w:t>
      </w:r>
      <w:r>
        <w:rPr>
          <w:color w:val="231F20"/>
        </w:rPr>
        <w:t>diretto</w:t>
      </w:r>
      <w:r>
        <w:rPr>
          <w:color w:val="231F20"/>
          <w:spacing w:val="-2"/>
        </w:rPr>
        <w:t xml:space="preserve"> </w:t>
      </w:r>
      <w:r>
        <w:rPr>
          <w:color w:val="231F20"/>
        </w:rPr>
        <w:t>controllo dei Superstiti, cercarono di vietare il diffondersi delle anti- che</w:t>
      </w:r>
      <w:r>
        <w:rPr>
          <w:color w:val="231F20"/>
          <w:spacing w:val="-5"/>
        </w:rPr>
        <w:t xml:space="preserve"> </w:t>
      </w:r>
      <w:r>
        <w:rPr>
          <w:color w:val="231F20"/>
        </w:rPr>
        <w:t>nozioni</w:t>
      </w:r>
      <w:r>
        <w:rPr>
          <w:color w:val="231F20"/>
          <w:spacing w:val="-5"/>
        </w:rPr>
        <w:t xml:space="preserve"> </w:t>
      </w:r>
      <w:r>
        <w:rPr>
          <w:color w:val="231F20"/>
        </w:rPr>
        <w:t>proibendo</w:t>
      </w:r>
      <w:r>
        <w:rPr>
          <w:color w:val="231F20"/>
          <w:spacing w:val="-6"/>
        </w:rPr>
        <w:t xml:space="preserve"> </w:t>
      </w:r>
      <w:r>
        <w:rPr>
          <w:color w:val="231F20"/>
        </w:rPr>
        <w:t>o</w:t>
      </w:r>
      <w:r>
        <w:rPr>
          <w:color w:val="231F20"/>
          <w:spacing w:val="-5"/>
        </w:rPr>
        <w:t xml:space="preserve"> </w:t>
      </w:r>
      <w:r>
        <w:rPr>
          <w:color w:val="231F20"/>
        </w:rPr>
        <w:t>bruciando</w:t>
      </w:r>
      <w:r>
        <w:rPr>
          <w:color w:val="231F20"/>
          <w:spacing w:val="-6"/>
        </w:rPr>
        <w:t xml:space="preserve"> </w:t>
      </w:r>
      <w:r>
        <w:rPr>
          <w:color w:val="231F20"/>
        </w:rPr>
        <w:t>tutti</w:t>
      </w:r>
      <w:r>
        <w:rPr>
          <w:color w:val="231F20"/>
          <w:spacing w:val="-6"/>
        </w:rPr>
        <w:t xml:space="preserve"> </w:t>
      </w:r>
      <w:r>
        <w:rPr>
          <w:color w:val="231F20"/>
        </w:rPr>
        <w:t>gli</w:t>
      </w:r>
      <w:r>
        <w:rPr>
          <w:color w:val="231F20"/>
          <w:spacing w:val="-6"/>
        </w:rPr>
        <w:t xml:space="preserve"> </w:t>
      </w:r>
      <w:r>
        <w:rPr>
          <w:color w:val="231F20"/>
        </w:rPr>
        <w:t>scritti</w:t>
      </w:r>
      <w:r>
        <w:rPr>
          <w:color w:val="231F20"/>
          <w:spacing w:val="-5"/>
        </w:rPr>
        <w:t xml:space="preserve"> </w:t>
      </w:r>
      <w:r>
        <w:rPr>
          <w:color w:val="231F20"/>
        </w:rPr>
        <w:t>che</w:t>
      </w:r>
      <w:r>
        <w:rPr>
          <w:color w:val="231F20"/>
          <w:spacing w:val="-5"/>
        </w:rPr>
        <w:t xml:space="preserve"> </w:t>
      </w:r>
      <w:r>
        <w:rPr>
          <w:color w:val="231F20"/>
        </w:rPr>
        <w:t>anche lontanamente</w:t>
      </w:r>
      <w:r>
        <w:rPr>
          <w:color w:val="231F20"/>
          <w:spacing w:val="-3"/>
        </w:rPr>
        <w:t xml:space="preserve"> </w:t>
      </w:r>
      <w:r>
        <w:rPr>
          <w:color w:val="231F20"/>
        </w:rPr>
        <w:t>vi</w:t>
      </w:r>
      <w:r>
        <w:rPr>
          <w:color w:val="231F20"/>
          <w:spacing w:val="-3"/>
        </w:rPr>
        <w:t xml:space="preserve"> </w:t>
      </w:r>
      <w:r>
        <w:rPr>
          <w:color w:val="231F20"/>
        </w:rPr>
        <w:t>facevano</w:t>
      </w:r>
      <w:r>
        <w:rPr>
          <w:color w:val="231F20"/>
          <w:spacing w:val="-3"/>
        </w:rPr>
        <w:t xml:space="preserve"> </w:t>
      </w:r>
      <w:r>
        <w:rPr>
          <w:color w:val="231F20"/>
        </w:rPr>
        <w:t>riferimento.</w:t>
      </w:r>
      <w:r>
        <w:rPr>
          <w:color w:val="231F20"/>
          <w:spacing w:val="-3"/>
        </w:rPr>
        <w:t xml:space="preserve"> </w:t>
      </w:r>
      <w:r>
        <w:rPr>
          <w:color w:val="231F20"/>
        </w:rPr>
        <w:t>Sono</w:t>
      </w:r>
      <w:r>
        <w:rPr>
          <w:color w:val="231F20"/>
          <w:spacing w:val="-3"/>
        </w:rPr>
        <w:t xml:space="preserve"> </w:t>
      </w:r>
      <w:r>
        <w:rPr>
          <w:color w:val="231F20"/>
        </w:rPr>
        <w:t>libri</w:t>
      </w:r>
      <w:r>
        <w:rPr>
          <w:color w:val="231F20"/>
          <w:spacing w:val="-3"/>
        </w:rPr>
        <w:t xml:space="preserve"> </w:t>
      </w:r>
      <w:r>
        <w:rPr>
          <w:color w:val="231F20"/>
        </w:rPr>
        <w:t>di</w:t>
      </w:r>
      <w:r>
        <w:rPr>
          <w:color w:val="231F20"/>
          <w:spacing w:val="-3"/>
        </w:rPr>
        <w:t xml:space="preserve"> </w:t>
      </w:r>
      <w:r>
        <w:rPr>
          <w:color w:val="231F20"/>
        </w:rPr>
        <w:t>magia</w:t>
      </w:r>
      <w:r>
        <w:rPr>
          <w:color w:val="231F20"/>
          <w:spacing w:val="-3"/>
        </w:rPr>
        <w:t xml:space="preserve"> </w:t>
      </w:r>
      <w:r>
        <w:rPr>
          <w:color w:val="231F20"/>
        </w:rPr>
        <w:t>e di evocazioni,</w:t>
      </w:r>
      <w:r>
        <w:rPr>
          <w:color w:val="231F20"/>
          <w:spacing w:val="-1"/>
        </w:rPr>
        <w:t xml:space="preserve"> </w:t>
      </w:r>
      <w:r>
        <w:rPr>
          <w:color w:val="231F20"/>
        </w:rPr>
        <w:t>di alchimia</w:t>
      </w:r>
      <w:r>
        <w:rPr>
          <w:color w:val="231F20"/>
          <w:spacing w:val="-1"/>
        </w:rPr>
        <w:t xml:space="preserve"> </w:t>
      </w:r>
      <w:r>
        <w:rPr>
          <w:color w:val="231F20"/>
        </w:rPr>
        <w:t>e di incantesimi</w:t>
      </w:r>
      <w:r>
        <w:rPr>
          <w:color w:val="231F20"/>
          <w:spacing w:val="-1"/>
        </w:rPr>
        <w:t xml:space="preserve"> </w:t>
      </w:r>
      <w:r>
        <w:rPr>
          <w:color w:val="231F20"/>
        </w:rPr>
        <w:t>a</w:t>
      </w:r>
      <w:r>
        <w:rPr>
          <w:color w:val="231F20"/>
          <w:spacing w:val="-1"/>
        </w:rPr>
        <w:t xml:space="preserve"> </w:t>
      </w:r>
      <w:r>
        <w:rPr>
          <w:color w:val="231F20"/>
        </w:rPr>
        <w:t>causa dei quali molti hanno perso la vita, libri che forse contengono il se- greto per fare anche della razza umana una delle compo- nenti della Fratellanza ma che i Superstiti da una parte, e i Controllori dall’altra, hanno sempre cercato di distruggere o denigrare».</w:t>
      </w:r>
    </w:p>
    <w:p w14:paraId="7124A683" w14:textId="77777777" w:rsidR="00DE442C" w:rsidRDefault="00000000">
      <w:pPr>
        <w:pStyle w:val="Corpotesto"/>
        <w:spacing w:before="23" w:line="170" w:lineRule="auto"/>
        <w:ind w:right="387"/>
      </w:pPr>
      <w:r>
        <w:rPr>
          <w:color w:val="231F20"/>
        </w:rPr>
        <w:t>Michele indicò uno scaffale «Lassù in cima puoi vede-</w:t>
      </w:r>
      <w:r>
        <w:rPr>
          <w:color w:val="231F20"/>
          <w:spacing w:val="80"/>
        </w:rPr>
        <w:t xml:space="preserve"> </w:t>
      </w:r>
      <w:r>
        <w:rPr>
          <w:color w:val="231F20"/>
        </w:rPr>
        <w:t>re alcune “Clavicole” o Chiavi, che trattano di “magia alta” cioè</w:t>
      </w:r>
      <w:r>
        <w:rPr>
          <w:color w:val="231F20"/>
          <w:spacing w:val="-4"/>
        </w:rPr>
        <w:t xml:space="preserve"> </w:t>
      </w:r>
      <w:r>
        <w:rPr>
          <w:color w:val="231F20"/>
        </w:rPr>
        <w:t>di</w:t>
      </w:r>
      <w:r>
        <w:rPr>
          <w:color w:val="231F20"/>
          <w:spacing w:val="-3"/>
        </w:rPr>
        <w:t xml:space="preserve"> </w:t>
      </w:r>
      <w:r>
        <w:rPr>
          <w:color w:val="231F20"/>
        </w:rPr>
        <w:t>procedure</w:t>
      </w:r>
      <w:r>
        <w:rPr>
          <w:color w:val="231F20"/>
          <w:spacing w:val="-4"/>
        </w:rPr>
        <w:t xml:space="preserve"> </w:t>
      </w:r>
      <w:r>
        <w:rPr>
          <w:color w:val="231F20"/>
        </w:rPr>
        <w:t>con</w:t>
      </w:r>
      <w:r>
        <w:rPr>
          <w:color w:val="231F20"/>
          <w:spacing w:val="-4"/>
        </w:rPr>
        <w:t xml:space="preserve"> </w:t>
      </w:r>
      <w:r>
        <w:rPr>
          <w:color w:val="231F20"/>
        </w:rPr>
        <w:t>le</w:t>
      </w:r>
      <w:r>
        <w:rPr>
          <w:color w:val="231F20"/>
          <w:spacing w:val="-3"/>
        </w:rPr>
        <w:t xml:space="preserve"> </w:t>
      </w:r>
      <w:r>
        <w:rPr>
          <w:color w:val="231F20"/>
        </w:rPr>
        <w:t>quali</w:t>
      </w:r>
      <w:r>
        <w:rPr>
          <w:color w:val="231F20"/>
          <w:spacing w:val="-4"/>
        </w:rPr>
        <w:t xml:space="preserve"> </w:t>
      </w:r>
      <w:r>
        <w:rPr>
          <w:color w:val="231F20"/>
        </w:rPr>
        <w:t>raggiungere</w:t>
      </w:r>
      <w:r>
        <w:rPr>
          <w:color w:val="231F20"/>
          <w:spacing w:val="-3"/>
        </w:rPr>
        <w:t xml:space="preserve"> </w:t>
      </w:r>
      <w:r>
        <w:rPr>
          <w:color w:val="231F20"/>
        </w:rPr>
        <w:t>un</w:t>
      </w:r>
      <w:r>
        <w:rPr>
          <w:color w:val="231F20"/>
          <w:spacing w:val="-4"/>
        </w:rPr>
        <w:t xml:space="preserve"> </w:t>
      </w:r>
      <w:r>
        <w:rPr>
          <w:color w:val="231F20"/>
        </w:rPr>
        <w:t>più</w:t>
      </w:r>
      <w:r>
        <w:rPr>
          <w:color w:val="231F20"/>
          <w:spacing w:val="-4"/>
        </w:rPr>
        <w:t xml:space="preserve"> </w:t>
      </w:r>
      <w:r>
        <w:rPr>
          <w:color w:val="231F20"/>
        </w:rPr>
        <w:t>alto</w:t>
      </w:r>
      <w:r>
        <w:rPr>
          <w:color w:val="231F20"/>
          <w:spacing w:val="-3"/>
        </w:rPr>
        <w:t xml:space="preserve"> </w:t>
      </w:r>
      <w:r>
        <w:rPr>
          <w:color w:val="231F20"/>
        </w:rPr>
        <w:t>livel- lo</w:t>
      </w:r>
      <w:r>
        <w:rPr>
          <w:color w:val="231F20"/>
          <w:spacing w:val="-13"/>
        </w:rPr>
        <w:t xml:space="preserve"> </w:t>
      </w:r>
      <w:r>
        <w:rPr>
          <w:color w:val="231F20"/>
        </w:rPr>
        <w:t>di</w:t>
      </w:r>
      <w:r>
        <w:rPr>
          <w:color w:val="231F20"/>
          <w:spacing w:val="-13"/>
        </w:rPr>
        <w:t xml:space="preserve"> </w:t>
      </w:r>
      <w:r>
        <w:rPr>
          <w:color w:val="231F20"/>
        </w:rPr>
        <w:t>coscienza</w:t>
      </w:r>
      <w:r>
        <w:rPr>
          <w:color w:val="231F20"/>
          <w:spacing w:val="-13"/>
        </w:rPr>
        <w:t xml:space="preserve"> </w:t>
      </w:r>
      <w:r>
        <w:rPr>
          <w:color w:val="231F20"/>
        </w:rPr>
        <w:t>e</w:t>
      </w:r>
      <w:r>
        <w:rPr>
          <w:color w:val="231F20"/>
          <w:spacing w:val="-13"/>
        </w:rPr>
        <w:t xml:space="preserve"> </w:t>
      </w:r>
      <w:r>
        <w:rPr>
          <w:color w:val="231F20"/>
        </w:rPr>
        <w:t>di</w:t>
      </w:r>
      <w:r>
        <w:rPr>
          <w:color w:val="231F20"/>
          <w:spacing w:val="-13"/>
        </w:rPr>
        <w:t xml:space="preserve"> </w:t>
      </w:r>
      <w:r>
        <w:rPr>
          <w:color w:val="231F20"/>
        </w:rPr>
        <w:t>illuminazione,</w:t>
      </w:r>
      <w:r>
        <w:rPr>
          <w:color w:val="231F20"/>
          <w:spacing w:val="-13"/>
        </w:rPr>
        <w:t xml:space="preserve"> </w:t>
      </w:r>
      <w:r>
        <w:rPr>
          <w:color w:val="231F20"/>
        </w:rPr>
        <w:t>accanto</w:t>
      </w:r>
      <w:r>
        <w:rPr>
          <w:color w:val="231F20"/>
          <w:spacing w:val="-13"/>
        </w:rPr>
        <w:t xml:space="preserve"> </w:t>
      </w:r>
      <w:r>
        <w:rPr>
          <w:color w:val="231F20"/>
        </w:rPr>
        <w:t>vi</w:t>
      </w:r>
      <w:r>
        <w:rPr>
          <w:color w:val="231F20"/>
          <w:spacing w:val="-13"/>
        </w:rPr>
        <w:t xml:space="preserve"> </w:t>
      </w:r>
      <w:r>
        <w:rPr>
          <w:color w:val="231F20"/>
        </w:rPr>
        <w:t>sono</w:t>
      </w:r>
      <w:r>
        <w:rPr>
          <w:color w:val="231F20"/>
          <w:spacing w:val="-13"/>
        </w:rPr>
        <w:t xml:space="preserve"> </w:t>
      </w:r>
      <w:r>
        <w:rPr>
          <w:color w:val="231F20"/>
        </w:rPr>
        <w:t>invece</w:t>
      </w:r>
      <w:r>
        <w:rPr>
          <w:color w:val="231F20"/>
          <w:spacing w:val="-13"/>
        </w:rPr>
        <w:t xml:space="preserve"> </w:t>
      </w:r>
      <w:r>
        <w:rPr>
          <w:color w:val="231F20"/>
        </w:rPr>
        <w:t>dei Grimori, grammatiche, che contengono procedure di “ma- gia</w:t>
      </w:r>
      <w:r>
        <w:rPr>
          <w:color w:val="231F20"/>
          <w:spacing w:val="-1"/>
        </w:rPr>
        <w:t xml:space="preserve"> </w:t>
      </w:r>
      <w:r>
        <w:rPr>
          <w:color w:val="231F20"/>
        </w:rPr>
        <w:t>bassa”</w:t>
      </w:r>
      <w:r>
        <w:rPr>
          <w:color w:val="231F20"/>
          <w:spacing w:val="-1"/>
        </w:rPr>
        <w:t xml:space="preserve"> </w:t>
      </w:r>
      <w:r>
        <w:rPr>
          <w:color w:val="231F20"/>
        </w:rPr>
        <w:t>per</w:t>
      </w:r>
      <w:r>
        <w:rPr>
          <w:color w:val="231F20"/>
          <w:spacing w:val="-1"/>
        </w:rPr>
        <w:t xml:space="preserve"> </w:t>
      </w:r>
      <w:r>
        <w:rPr>
          <w:color w:val="231F20"/>
        </w:rPr>
        <w:t>risultati</w:t>
      </w:r>
      <w:r>
        <w:rPr>
          <w:color w:val="231F20"/>
          <w:spacing w:val="-1"/>
        </w:rPr>
        <w:t xml:space="preserve"> </w:t>
      </w:r>
      <w:r>
        <w:rPr>
          <w:color w:val="231F20"/>
        </w:rPr>
        <w:t>più</w:t>
      </w:r>
      <w:r>
        <w:rPr>
          <w:color w:val="231F20"/>
          <w:spacing w:val="-1"/>
        </w:rPr>
        <w:t xml:space="preserve"> </w:t>
      </w:r>
      <w:r>
        <w:rPr>
          <w:color w:val="231F20"/>
        </w:rPr>
        <w:t>immediati</w:t>
      </w:r>
      <w:r>
        <w:rPr>
          <w:color w:val="231F20"/>
          <w:spacing w:val="-1"/>
        </w:rPr>
        <w:t xml:space="preserve"> </w:t>
      </w:r>
      <w:r>
        <w:rPr>
          <w:color w:val="231F20"/>
        </w:rPr>
        <w:t>e</w:t>
      </w:r>
      <w:r>
        <w:rPr>
          <w:color w:val="231F20"/>
          <w:spacing w:val="-1"/>
        </w:rPr>
        <w:t xml:space="preserve"> </w:t>
      </w:r>
      <w:r>
        <w:rPr>
          <w:color w:val="231F20"/>
        </w:rPr>
        <w:t>pratici</w:t>
      </w:r>
      <w:r>
        <w:rPr>
          <w:color w:val="231F20"/>
          <w:spacing w:val="-1"/>
        </w:rPr>
        <w:t xml:space="preserve"> </w:t>
      </w:r>
      <w:r>
        <w:rPr>
          <w:color w:val="231F20"/>
        </w:rPr>
        <w:t>come</w:t>
      </w:r>
      <w:r>
        <w:rPr>
          <w:color w:val="231F20"/>
          <w:spacing w:val="-1"/>
        </w:rPr>
        <w:t xml:space="preserve"> </w:t>
      </w:r>
      <w:r>
        <w:rPr>
          <w:color w:val="231F20"/>
        </w:rPr>
        <w:t>riti</w:t>
      </w:r>
      <w:r>
        <w:rPr>
          <w:color w:val="231F20"/>
          <w:spacing w:val="-1"/>
        </w:rPr>
        <w:t xml:space="preserve"> </w:t>
      </w:r>
      <w:r>
        <w:rPr>
          <w:color w:val="231F20"/>
        </w:rPr>
        <w:t>per la pioggia o la fertilità, incantesimi di legame, malocchio, fatture e altro ancora».</w:t>
      </w:r>
    </w:p>
    <w:p w14:paraId="2614F38A" w14:textId="77777777" w:rsidR="00DE442C" w:rsidRDefault="00000000">
      <w:pPr>
        <w:pStyle w:val="Corpotesto"/>
        <w:spacing w:before="11" w:line="170" w:lineRule="auto"/>
        <w:ind w:right="387"/>
      </w:pPr>
      <w:r>
        <w:rPr>
          <w:color w:val="231F20"/>
        </w:rPr>
        <w:t xml:space="preserve">«Cos’è quel raccoglitore più moderno là in alto?» chiese </w:t>
      </w:r>
      <w:r>
        <w:rPr>
          <w:color w:val="231F20"/>
          <w:spacing w:val="-2"/>
        </w:rPr>
        <w:t>Valentina.</w:t>
      </w:r>
    </w:p>
    <w:p w14:paraId="0CCFCA08" w14:textId="77777777" w:rsidR="00DE442C" w:rsidRDefault="00000000">
      <w:pPr>
        <w:pStyle w:val="Corpotesto"/>
        <w:spacing w:before="2" w:line="170" w:lineRule="auto"/>
        <w:ind w:right="386"/>
      </w:pPr>
      <w:r>
        <w:rPr>
          <w:color w:val="231F20"/>
        </w:rPr>
        <w:t xml:space="preserve">«Quello è il </w:t>
      </w:r>
      <w:r>
        <w:rPr>
          <w:i/>
          <w:color w:val="231F20"/>
        </w:rPr>
        <w:t>Corpus Hermeticorum</w:t>
      </w:r>
      <w:r>
        <w:rPr>
          <w:color w:val="231F20"/>
        </w:rPr>
        <w:t xml:space="preserve">, una raccolta di opere ermetiche di vari dotti ellenistici tradotti in latino da Virgi- lio Ficino, che rappresenta la più completa versione giunta fino a noi del disperso </w:t>
      </w:r>
      <w:r>
        <w:rPr>
          <w:i/>
          <w:color w:val="231F20"/>
        </w:rPr>
        <w:t>Libro di Toth</w:t>
      </w:r>
      <w:r>
        <w:rPr>
          <w:color w:val="231F20"/>
        </w:rPr>
        <w:t>, il testo egizio dettato dal semidio dalla testa di ibis e fonte di ogni conoscenza ermetica.</w:t>
      </w:r>
      <w:r>
        <w:rPr>
          <w:color w:val="231F20"/>
          <w:spacing w:val="16"/>
        </w:rPr>
        <w:t xml:space="preserve"> </w:t>
      </w:r>
      <w:r>
        <w:rPr>
          <w:color w:val="231F20"/>
        </w:rPr>
        <w:t>Tra</w:t>
      </w:r>
      <w:r>
        <w:rPr>
          <w:color w:val="231F20"/>
          <w:spacing w:val="16"/>
        </w:rPr>
        <w:t xml:space="preserve"> </w:t>
      </w:r>
      <w:r>
        <w:rPr>
          <w:color w:val="231F20"/>
        </w:rPr>
        <w:t>l’altro</w:t>
      </w:r>
      <w:r>
        <w:rPr>
          <w:color w:val="231F20"/>
          <w:spacing w:val="16"/>
        </w:rPr>
        <w:t xml:space="preserve"> </w:t>
      </w:r>
      <w:r>
        <w:rPr>
          <w:color w:val="231F20"/>
        </w:rPr>
        <w:t>è</w:t>
      </w:r>
      <w:r>
        <w:rPr>
          <w:color w:val="231F20"/>
          <w:spacing w:val="16"/>
        </w:rPr>
        <w:t xml:space="preserve"> </w:t>
      </w:r>
      <w:r>
        <w:rPr>
          <w:color w:val="231F20"/>
        </w:rPr>
        <w:t>da</w:t>
      </w:r>
      <w:r>
        <w:rPr>
          <w:color w:val="231F20"/>
          <w:spacing w:val="16"/>
        </w:rPr>
        <w:t xml:space="preserve"> </w:t>
      </w:r>
      <w:r>
        <w:rPr>
          <w:color w:val="231F20"/>
        </w:rPr>
        <w:t>tale</w:t>
      </w:r>
      <w:r>
        <w:rPr>
          <w:color w:val="231F20"/>
          <w:spacing w:val="16"/>
        </w:rPr>
        <w:t xml:space="preserve"> </w:t>
      </w:r>
      <w:r>
        <w:rPr>
          <w:color w:val="231F20"/>
        </w:rPr>
        <w:t>mitico</w:t>
      </w:r>
      <w:r>
        <w:rPr>
          <w:color w:val="231F20"/>
          <w:spacing w:val="16"/>
        </w:rPr>
        <w:t xml:space="preserve"> </w:t>
      </w:r>
      <w:r>
        <w:rPr>
          <w:color w:val="231F20"/>
        </w:rPr>
        <w:t>libro</w:t>
      </w:r>
      <w:r>
        <w:rPr>
          <w:color w:val="231F20"/>
          <w:spacing w:val="16"/>
        </w:rPr>
        <w:t xml:space="preserve"> </w:t>
      </w:r>
      <w:r>
        <w:rPr>
          <w:color w:val="231F20"/>
        </w:rPr>
        <w:t>che</w:t>
      </w:r>
      <w:r>
        <w:rPr>
          <w:color w:val="231F20"/>
          <w:spacing w:val="16"/>
        </w:rPr>
        <w:t xml:space="preserve"> </w:t>
      </w:r>
      <w:r>
        <w:rPr>
          <w:color w:val="231F20"/>
        </w:rPr>
        <w:t>furono</w:t>
      </w:r>
      <w:r>
        <w:rPr>
          <w:color w:val="231F20"/>
          <w:spacing w:val="16"/>
        </w:rPr>
        <w:t xml:space="preserve"> </w:t>
      </w:r>
      <w:r>
        <w:rPr>
          <w:color w:val="231F20"/>
        </w:rPr>
        <w:t>tratti i tarocchi, sorta di rappresentazione grafica esoterica della storia del mondo e delle passate conoscenze, oggi usati dai praticanti le arti divinatorie».</w:t>
      </w:r>
    </w:p>
    <w:p w14:paraId="1A8640AB" w14:textId="77777777" w:rsidR="00DE442C" w:rsidRDefault="00000000">
      <w:pPr>
        <w:pStyle w:val="Corpotesto"/>
        <w:spacing w:line="249" w:lineRule="exact"/>
        <w:ind w:left="400" w:firstLine="0"/>
        <w:jc w:val="left"/>
      </w:pPr>
      <w:r>
        <w:rPr>
          <w:color w:val="231F20"/>
          <w:spacing w:val="-2"/>
        </w:rPr>
        <w:t>«Addirittura!».</w:t>
      </w:r>
    </w:p>
    <w:p w14:paraId="2B6B9698" w14:textId="77777777" w:rsidR="00DE442C" w:rsidRDefault="00000000">
      <w:pPr>
        <w:pStyle w:val="Corpotesto"/>
        <w:spacing w:before="23" w:line="170" w:lineRule="auto"/>
        <w:jc w:val="left"/>
      </w:pPr>
      <w:r>
        <w:rPr>
          <w:color w:val="231F20"/>
        </w:rPr>
        <w:t>«Quell’altro,</w:t>
      </w:r>
      <w:r>
        <w:rPr>
          <w:color w:val="231F20"/>
          <w:spacing w:val="-13"/>
        </w:rPr>
        <w:t xml:space="preserve"> </w:t>
      </w:r>
      <w:r>
        <w:rPr>
          <w:color w:val="231F20"/>
        </w:rPr>
        <w:t>rilegato</w:t>
      </w:r>
      <w:r>
        <w:rPr>
          <w:color w:val="231F20"/>
          <w:spacing w:val="-13"/>
        </w:rPr>
        <w:t xml:space="preserve"> </w:t>
      </w:r>
      <w:r>
        <w:rPr>
          <w:color w:val="231F20"/>
        </w:rPr>
        <w:t>in</w:t>
      </w:r>
      <w:r>
        <w:rPr>
          <w:color w:val="231F20"/>
          <w:spacing w:val="-13"/>
        </w:rPr>
        <w:t xml:space="preserve"> </w:t>
      </w:r>
      <w:r>
        <w:rPr>
          <w:color w:val="231F20"/>
        </w:rPr>
        <w:t>ottone,</w:t>
      </w:r>
      <w:r>
        <w:rPr>
          <w:color w:val="231F20"/>
          <w:spacing w:val="-13"/>
        </w:rPr>
        <w:t xml:space="preserve"> </w:t>
      </w:r>
      <w:r>
        <w:rPr>
          <w:color w:val="231F20"/>
        </w:rPr>
        <w:t>è</w:t>
      </w:r>
      <w:r>
        <w:rPr>
          <w:color w:val="231F20"/>
          <w:spacing w:val="-13"/>
        </w:rPr>
        <w:t xml:space="preserve"> </w:t>
      </w:r>
      <w:r>
        <w:rPr>
          <w:color w:val="231F20"/>
        </w:rPr>
        <w:t>invece</w:t>
      </w:r>
      <w:r>
        <w:rPr>
          <w:color w:val="231F20"/>
          <w:spacing w:val="-13"/>
        </w:rPr>
        <w:t xml:space="preserve"> </w:t>
      </w:r>
      <w:r>
        <w:rPr>
          <w:color w:val="231F20"/>
        </w:rPr>
        <w:t>il</w:t>
      </w:r>
      <w:r>
        <w:rPr>
          <w:color w:val="231F20"/>
          <w:spacing w:val="-14"/>
        </w:rPr>
        <w:t xml:space="preserve"> </w:t>
      </w:r>
      <w:r>
        <w:rPr>
          <w:i/>
          <w:color w:val="231F20"/>
        </w:rPr>
        <w:t>Libro</w:t>
      </w:r>
      <w:r>
        <w:rPr>
          <w:i/>
          <w:color w:val="231F20"/>
          <w:spacing w:val="-13"/>
        </w:rPr>
        <w:t xml:space="preserve"> </w:t>
      </w:r>
      <w:r>
        <w:rPr>
          <w:i/>
          <w:color w:val="231F20"/>
        </w:rPr>
        <w:t>di</w:t>
      </w:r>
      <w:r>
        <w:rPr>
          <w:i/>
          <w:color w:val="231F20"/>
          <w:spacing w:val="-13"/>
        </w:rPr>
        <w:t xml:space="preserve"> </w:t>
      </w:r>
      <w:r>
        <w:rPr>
          <w:i/>
          <w:color w:val="231F20"/>
        </w:rPr>
        <w:t>Abramo</w:t>
      </w:r>
      <w:r>
        <w:rPr>
          <w:color w:val="231F20"/>
        </w:rPr>
        <w:t>, anch’esso</w:t>
      </w:r>
      <w:r>
        <w:rPr>
          <w:color w:val="231F20"/>
          <w:spacing w:val="21"/>
        </w:rPr>
        <w:t xml:space="preserve"> </w:t>
      </w:r>
      <w:r>
        <w:rPr>
          <w:color w:val="231F20"/>
        </w:rPr>
        <w:t>considerato</w:t>
      </w:r>
      <w:r>
        <w:rPr>
          <w:color w:val="231F20"/>
          <w:spacing w:val="23"/>
        </w:rPr>
        <w:t xml:space="preserve"> </w:t>
      </w:r>
      <w:r>
        <w:rPr>
          <w:color w:val="231F20"/>
        </w:rPr>
        <w:t>perso.</w:t>
      </w:r>
      <w:r>
        <w:rPr>
          <w:color w:val="231F20"/>
          <w:spacing w:val="23"/>
        </w:rPr>
        <w:t xml:space="preserve"> </w:t>
      </w:r>
      <w:r>
        <w:rPr>
          <w:color w:val="231F20"/>
        </w:rPr>
        <w:t>Me</w:t>
      </w:r>
      <w:r>
        <w:rPr>
          <w:color w:val="231F20"/>
          <w:spacing w:val="24"/>
        </w:rPr>
        <w:t xml:space="preserve"> </w:t>
      </w:r>
      <w:r>
        <w:rPr>
          <w:color w:val="231F20"/>
        </w:rPr>
        <w:t>lo</w:t>
      </w:r>
      <w:r>
        <w:rPr>
          <w:color w:val="231F20"/>
          <w:spacing w:val="23"/>
        </w:rPr>
        <w:t xml:space="preserve"> </w:t>
      </w:r>
      <w:r>
        <w:rPr>
          <w:color w:val="231F20"/>
        </w:rPr>
        <w:t>ha</w:t>
      </w:r>
      <w:r>
        <w:rPr>
          <w:color w:val="231F20"/>
          <w:spacing w:val="23"/>
        </w:rPr>
        <w:t xml:space="preserve"> </w:t>
      </w:r>
      <w:r>
        <w:rPr>
          <w:color w:val="231F20"/>
        </w:rPr>
        <w:t>lasciato</w:t>
      </w:r>
      <w:r>
        <w:rPr>
          <w:color w:val="231F20"/>
          <w:spacing w:val="23"/>
        </w:rPr>
        <w:t xml:space="preserve"> </w:t>
      </w:r>
      <w:r>
        <w:rPr>
          <w:color w:val="231F20"/>
        </w:rPr>
        <w:t>in</w:t>
      </w:r>
      <w:r>
        <w:rPr>
          <w:color w:val="231F20"/>
          <w:spacing w:val="24"/>
        </w:rPr>
        <w:t xml:space="preserve"> </w:t>
      </w:r>
      <w:r>
        <w:rPr>
          <w:color w:val="231F20"/>
          <w:spacing w:val="-2"/>
        </w:rPr>
        <w:t>custodia</w:t>
      </w:r>
    </w:p>
    <w:p w14:paraId="597D2114" w14:textId="77777777" w:rsidR="00DE442C" w:rsidRDefault="00DE442C">
      <w:pPr>
        <w:spacing w:line="170" w:lineRule="auto"/>
        <w:sectPr w:rsidR="00DE442C" w:rsidSect="002D644F">
          <w:pgSz w:w="8220" w:h="12750"/>
          <w:pgMar w:top="1040" w:right="880" w:bottom="860" w:left="1040" w:header="0" w:footer="619" w:gutter="0"/>
          <w:cols w:space="720"/>
        </w:sectPr>
      </w:pPr>
    </w:p>
    <w:p w14:paraId="306AF0A1" w14:textId="77777777" w:rsidR="00DE442C" w:rsidRDefault="00000000">
      <w:pPr>
        <w:pStyle w:val="Corpotesto"/>
        <w:spacing w:before="108" w:line="170" w:lineRule="auto"/>
        <w:ind w:left="230" w:right="273" w:firstLine="0"/>
      </w:pPr>
      <w:r>
        <w:rPr>
          <w:color w:val="231F20"/>
        </w:rPr>
        <w:lastRenderedPageBreak/>
        <w:t xml:space="preserve">un amico di cui ormai ho perso le tracce ma che, ne sono certo, sarebbe stato felicissimo di conoscerti, Valentina» la voce di Michele si intristì al ricordo di Fulcanelli «e quello, vicino è una copia del manoscritto </w:t>
      </w:r>
      <w:r>
        <w:rPr>
          <w:i/>
          <w:color w:val="231F20"/>
        </w:rPr>
        <w:t xml:space="preserve">Voynich </w:t>
      </w:r>
      <w:r>
        <w:rPr>
          <w:color w:val="231F20"/>
        </w:rPr>
        <w:t>scritto da Rug- gero Bacone in un codice così complesso che nessuno mai, neppure</w:t>
      </w:r>
      <w:r>
        <w:rPr>
          <w:color w:val="231F20"/>
          <w:spacing w:val="-13"/>
        </w:rPr>
        <w:t xml:space="preserve"> </w:t>
      </w:r>
      <w:r>
        <w:rPr>
          <w:color w:val="231F20"/>
        </w:rPr>
        <w:t>con</w:t>
      </w:r>
      <w:r>
        <w:rPr>
          <w:color w:val="231F20"/>
          <w:spacing w:val="-13"/>
        </w:rPr>
        <w:t xml:space="preserve"> </w:t>
      </w:r>
      <w:r>
        <w:rPr>
          <w:color w:val="231F20"/>
        </w:rPr>
        <w:t>l’ausilio</w:t>
      </w:r>
      <w:r>
        <w:rPr>
          <w:color w:val="231F20"/>
          <w:spacing w:val="-13"/>
        </w:rPr>
        <w:t xml:space="preserve"> </w:t>
      </w:r>
      <w:r>
        <w:rPr>
          <w:color w:val="231F20"/>
        </w:rPr>
        <w:t>dei</w:t>
      </w:r>
      <w:r>
        <w:rPr>
          <w:color w:val="231F20"/>
          <w:spacing w:val="-13"/>
        </w:rPr>
        <w:t xml:space="preserve"> </w:t>
      </w:r>
      <w:r>
        <w:rPr>
          <w:color w:val="231F20"/>
        </w:rPr>
        <w:t>moderni</w:t>
      </w:r>
      <w:r>
        <w:rPr>
          <w:color w:val="231F20"/>
          <w:spacing w:val="-13"/>
        </w:rPr>
        <w:t xml:space="preserve"> </w:t>
      </w:r>
      <w:r>
        <w:rPr>
          <w:color w:val="231F20"/>
        </w:rPr>
        <w:t>programmi</w:t>
      </w:r>
      <w:r>
        <w:rPr>
          <w:color w:val="231F20"/>
          <w:spacing w:val="-13"/>
        </w:rPr>
        <w:t xml:space="preserve"> </w:t>
      </w:r>
      <w:r>
        <w:rPr>
          <w:color w:val="231F20"/>
        </w:rPr>
        <w:t>di</w:t>
      </w:r>
      <w:r>
        <w:rPr>
          <w:color w:val="231F20"/>
          <w:spacing w:val="-13"/>
        </w:rPr>
        <w:t xml:space="preserve"> </w:t>
      </w:r>
      <w:r>
        <w:rPr>
          <w:color w:val="231F20"/>
        </w:rPr>
        <w:t>decodifica- zione</w:t>
      </w:r>
      <w:r>
        <w:rPr>
          <w:color w:val="231F20"/>
          <w:spacing w:val="-3"/>
        </w:rPr>
        <w:t xml:space="preserve"> </w:t>
      </w:r>
      <w:r>
        <w:rPr>
          <w:color w:val="231F20"/>
        </w:rPr>
        <w:t>elettronica,</w:t>
      </w:r>
      <w:r>
        <w:rPr>
          <w:color w:val="231F20"/>
          <w:spacing w:val="-3"/>
        </w:rPr>
        <w:t xml:space="preserve"> </w:t>
      </w:r>
      <w:r>
        <w:rPr>
          <w:color w:val="231F20"/>
        </w:rPr>
        <w:t>è</w:t>
      </w:r>
      <w:r>
        <w:rPr>
          <w:color w:val="231F20"/>
          <w:spacing w:val="-3"/>
        </w:rPr>
        <w:t xml:space="preserve"> </w:t>
      </w:r>
      <w:r>
        <w:rPr>
          <w:color w:val="231F20"/>
        </w:rPr>
        <w:t>riuscito</w:t>
      </w:r>
      <w:r>
        <w:rPr>
          <w:color w:val="231F20"/>
          <w:spacing w:val="-3"/>
        </w:rPr>
        <w:t xml:space="preserve"> </w:t>
      </w:r>
      <w:r>
        <w:rPr>
          <w:color w:val="231F20"/>
        </w:rPr>
        <w:t>a</w:t>
      </w:r>
      <w:r>
        <w:rPr>
          <w:color w:val="231F20"/>
          <w:spacing w:val="-3"/>
        </w:rPr>
        <w:t xml:space="preserve"> </w:t>
      </w:r>
      <w:r>
        <w:rPr>
          <w:color w:val="231F20"/>
        </w:rPr>
        <w:t>decifrare.</w:t>
      </w:r>
      <w:r>
        <w:rPr>
          <w:color w:val="231F20"/>
          <w:spacing w:val="-3"/>
        </w:rPr>
        <w:t xml:space="preserve"> </w:t>
      </w:r>
      <w:r>
        <w:rPr>
          <w:color w:val="231F20"/>
        </w:rPr>
        <w:t>È</w:t>
      </w:r>
      <w:r>
        <w:rPr>
          <w:color w:val="231F20"/>
          <w:spacing w:val="-3"/>
        </w:rPr>
        <w:t xml:space="preserve"> </w:t>
      </w:r>
      <w:r>
        <w:rPr>
          <w:color w:val="231F20"/>
        </w:rPr>
        <w:t>una</w:t>
      </w:r>
      <w:r>
        <w:rPr>
          <w:color w:val="231F20"/>
          <w:spacing w:val="-4"/>
        </w:rPr>
        <w:t xml:space="preserve"> </w:t>
      </w:r>
      <w:r>
        <w:rPr>
          <w:color w:val="231F20"/>
        </w:rPr>
        <w:t>versione</w:t>
      </w:r>
      <w:r>
        <w:rPr>
          <w:color w:val="231F20"/>
          <w:spacing w:val="-3"/>
        </w:rPr>
        <w:t xml:space="preserve"> </w:t>
      </w:r>
      <w:r>
        <w:rPr>
          <w:color w:val="231F20"/>
        </w:rPr>
        <w:t>in</w:t>
      </w:r>
      <w:r>
        <w:rPr>
          <w:color w:val="231F20"/>
          <w:spacing w:val="-3"/>
        </w:rPr>
        <w:t xml:space="preserve"> </w:t>
      </w:r>
      <w:r>
        <w:rPr>
          <w:color w:val="231F20"/>
        </w:rPr>
        <w:t>ci- fra</w:t>
      </w:r>
      <w:r>
        <w:rPr>
          <w:color w:val="231F20"/>
          <w:spacing w:val="-13"/>
        </w:rPr>
        <w:t xml:space="preserve"> </w:t>
      </w:r>
      <w:r>
        <w:rPr>
          <w:color w:val="231F20"/>
        </w:rPr>
        <w:t>dell’antichissimo</w:t>
      </w:r>
      <w:r>
        <w:rPr>
          <w:color w:val="231F20"/>
          <w:spacing w:val="-13"/>
        </w:rPr>
        <w:t xml:space="preserve"> </w:t>
      </w:r>
      <w:r>
        <w:rPr>
          <w:i/>
          <w:color w:val="231F20"/>
        </w:rPr>
        <w:t>Libro</w:t>
      </w:r>
      <w:r>
        <w:rPr>
          <w:i/>
          <w:color w:val="231F20"/>
          <w:spacing w:val="-13"/>
        </w:rPr>
        <w:t xml:space="preserve"> </w:t>
      </w:r>
      <w:r>
        <w:rPr>
          <w:i/>
          <w:color w:val="231F20"/>
        </w:rPr>
        <w:t>di</w:t>
      </w:r>
      <w:r>
        <w:rPr>
          <w:i/>
          <w:color w:val="231F20"/>
          <w:spacing w:val="-13"/>
        </w:rPr>
        <w:t xml:space="preserve"> </w:t>
      </w:r>
      <w:r>
        <w:rPr>
          <w:i/>
          <w:color w:val="231F20"/>
        </w:rPr>
        <w:t>Solomone</w:t>
      </w:r>
      <w:r>
        <w:rPr>
          <w:color w:val="231F20"/>
        </w:rPr>
        <w:t>,</w:t>
      </w:r>
      <w:r>
        <w:rPr>
          <w:color w:val="231F20"/>
          <w:spacing w:val="-13"/>
        </w:rPr>
        <w:t xml:space="preserve"> </w:t>
      </w:r>
      <w:r>
        <w:rPr>
          <w:color w:val="231F20"/>
        </w:rPr>
        <w:t>testo</w:t>
      </w:r>
      <w:r>
        <w:rPr>
          <w:color w:val="231F20"/>
          <w:spacing w:val="-13"/>
        </w:rPr>
        <w:t xml:space="preserve"> </w:t>
      </w:r>
      <w:r>
        <w:rPr>
          <w:color w:val="231F20"/>
        </w:rPr>
        <w:t>alla</w:t>
      </w:r>
      <w:r>
        <w:rPr>
          <w:color w:val="231F20"/>
          <w:spacing w:val="-13"/>
        </w:rPr>
        <w:t xml:space="preserve"> </w:t>
      </w:r>
      <w:r>
        <w:rPr>
          <w:color w:val="231F20"/>
        </w:rPr>
        <w:t>base</w:t>
      </w:r>
      <w:r>
        <w:rPr>
          <w:color w:val="231F20"/>
          <w:spacing w:val="-13"/>
        </w:rPr>
        <w:t xml:space="preserve"> </w:t>
      </w:r>
      <w:r>
        <w:rPr>
          <w:color w:val="231F20"/>
        </w:rPr>
        <w:t>di</w:t>
      </w:r>
      <w:r>
        <w:rPr>
          <w:color w:val="231F20"/>
          <w:spacing w:val="-13"/>
        </w:rPr>
        <w:t xml:space="preserve"> </w:t>
      </w:r>
      <w:r>
        <w:rPr>
          <w:color w:val="231F20"/>
        </w:rPr>
        <w:t>tutte le operazioni di magia alta».</w:t>
      </w:r>
    </w:p>
    <w:p w14:paraId="119E2DB4" w14:textId="77777777" w:rsidR="00DE442C" w:rsidRDefault="00000000">
      <w:pPr>
        <w:spacing w:before="12" w:line="170" w:lineRule="auto"/>
        <w:ind w:left="230" w:right="274" w:firstLine="283"/>
        <w:jc w:val="both"/>
      </w:pPr>
      <w:r>
        <w:rPr>
          <w:color w:val="231F20"/>
        </w:rPr>
        <w:t>«Questi</w:t>
      </w:r>
      <w:r>
        <w:rPr>
          <w:color w:val="231F20"/>
          <w:spacing w:val="-6"/>
        </w:rPr>
        <w:t xml:space="preserve"> </w:t>
      </w:r>
      <w:r>
        <w:rPr>
          <w:color w:val="231F20"/>
        </w:rPr>
        <w:t>invece</w:t>
      </w:r>
      <w:r>
        <w:rPr>
          <w:color w:val="231F20"/>
          <w:spacing w:val="-6"/>
        </w:rPr>
        <w:t xml:space="preserve"> </w:t>
      </w:r>
      <w:r>
        <w:rPr>
          <w:color w:val="231F20"/>
        </w:rPr>
        <w:t>sembrano</w:t>
      </w:r>
      <w:r>
        <w:rPr>
          <w:color w:val="231F20"/>
          <w:spacing w:val="-6"/>
        </w:rPr>
        <w:t xml:space="preserve"> </w:t>
      </w:r>
      <w:r>
        <w:rPr>
          <w:color w:val="231F20"/>
        </w:rPr>
        <w:t>moderni»</w:t>
      </w:r>
      <w:r>
        <w:rPr>
          <w:color w:val="231F20"/>
          <w:spacing w:val="-6"/>
        </w:rPr>
        <w:t xml:space="preserve"> </w:t>
      </w:r>
      <w:r>
        <w:rPr>
          <w:color w:val="231F20"/>
        </w:rPr>
        <w:t>Valentina</w:t>
      </w:r>
      <w:r>
        <w:rPr>
          <w:color w:val="231F20"/>
          <w:spacing w:val="-6"/>
        </w:rPr>
        <w:t xml:space="preserve"> </w:t>
      </w:r>
      <w:r>
        <w:rPr>
          <w:color w:val="231F20"/>
        </w:rPr>
        <w:t>indicava</w:t>
      </w:r>
      <w:r>
        <w:rPr>
          <w:color w:val="231F20"/>
          <w:spacing w:val="-6"/>
        </w:rPr>
        <w:t xml:space="preserve"> </w:t>
      </w:r>
      <w:r>
        <w:rPr>
          <w:color w:val="231F20"/>
        </w:rPr>
        <w:t>il ripiano</w:t>
      </w:r>
      <w:r>
        <w:rPr>
          <w:color w:val="231F20"/>
          <w:spacing w:val="-2"/>
        </w:rPr>
        <w:t xml:space="preserve"> </w:t>
      </w:r>
      <w:r>
        <w:rPr>
          <w:color w:val="231F20"/>
        </w:rPr>
        <w:t>più</w:t>
      </w:r>
      <w:r>
        <w:rPr>
          <w:color w:val="231F20"/>
          <w:spacing w:val="-2"/>
        </w:rPr>
        <w:t xml:space="preserve"> </w:t>
      </w:r>
      <w:r>
        <w:rPr>
          <w:color w:val="231F20"/>
        </w:rPr>
        <w:t>basso</w:t>
      </w:r>
      <w:r>
        <w:rPr>
          <w:color w:val="231F20"/>
          <w:spacing w:val="-2"/>
        </w:rPr>
        <w:t xml:space="preserve"> </w:t>
      </w:r>
      <w:r>
        <w:rPr>
          <w:color w:val="231F20"/>
        </w:rPr>
        <w:t>dove</w:t>
      </w:r>
      <w:r>
        <w:rPr>
          <w:color w:val="231F20"/>
          <w:spacing w:val="-2"/>
        </w:rPr>
        <w:t xml:space="preserve"> </w:t>
      </w:r>
      <w:r>
        <w:rPr>
          <w:color w:val="231F20"/>
        </w:rPr>
        <w:t>affiancati</w:t>
      </w:r>
      <w:r>
        <w:rPr>
          <w:color w:val="231F20"/>
          <w:spacing w:val="-2"/>
        </w:rPr>
        <w:t xml:space="preserve"> </w:t>
      </w:r>
      <w:r>
        <w:rPr>
          <w:color w:val="231F20"/>
        </w:rPr>
        <w:t>stavano</w:t>
      </w:r>
      <w:r>
        <w:rPr>
          <w:color w:val="231F20"/>
          <w:spacing w:val="-2"/>
        </w:rPr>
        <w:t xml:space="preserve"> </w:t>
      </w:r>
      <w:r>
        <w:rPr>
          <w:i/>
          <w:color w:val="231F20"/>
        </w:rPr>
        <w:t>I</w:t>
      </w:r>
      <w:r>
        <w:rPr>
          <w:i/>
          <w:color w:val="231F20"/>
          <w:spacing w:val="-2"/>
        </w:rPr>
        <w:t xml:space="preserve"> </w:t>
      </w:r>
      <w:r>
        <w:rPr>
          <w:i/>
          <w:color w:val="231F20"/>
        </w:rPr>
        <w:t>segreti</w:t>
      </w:r>
      <w:r>
        <w:rPr>
          <w:i/>
          <w:color w:val="231F20"/>
          <w:spacing w:val="-2"/>
        </w:rPr>
        <w:t xml:space="preserve"> </w:t>
      </w:r>
      <w:r>
        <w:rPr>
          <w:i/>
          <w:color w:val="231F20"/>
        </w:rPr>
        <w:t>delle</w:t>
      </w:r>
      <w:r>
        <w:rPr>
          <w:i/>
          <w:color w:val="231F20"/>
          <w:spacing w:val="-2"/>
        </w:rPr>
        <w:t xml:space="preserve"> </w:t>
      </w:r>
      <w:r>
        <w:rPr>
          <w:i/>
          <w:color w:val="231F20"/>
        </w:rPr>
        <w:t xml:space="preserve">catte- drali </w:t>
      </w:r>
      <w:r>
        <w:rPr>
          <w:color w:val="231F20"/>
        </w:rPr>
        <w:t xml:space="preserve">e </w:t>
      </w:r>
      <w:r>
        <w:rPr>
          <w:i/>
          <w:color w:val="231F20"/>
        </w:rPr>
        <w:t>Le dimore filosofali</w:t>
      </w:r>
      <w:r>
        <w:rPr>
          <w:color w:val="231F20"/>
        </w:rPr>
        <w:t>.</w:t>
      </w:r>
    </w:p>
    <w:p w14:paraId="7C4C045D" w14:textId="77777777" w:rsidR="00DE442C" w:rsidRDefault="00000000">
      <w:pPr>
        <w:pStyle w:val="Corpotesto"/>
        <w:spacing w:before="4" w:line="170" w:lineRule="auto"/>
        <w:ind w:left="230" w:right="272"/>
      </w:pPr>
      <w:r>
        <w:rPr>
          <w:color w:val="231F20"/>
        </w:rPr>
        <w:t>«Il tuo intuito non si smentisce, Valentina. Questi due libri sono stati scritti da un essere straordinario. Un mio pari che in questo caso ha usato lo pseudonimo di Fulca- nelli. È lui l’amico di cui ti parlavo prima. L’ho aiutato nel- la</w:t>
      </w:r>
      <w:r>
        <w:rPr>
          <w:color w:val="231F20"/>
          <w:spacing w:val="34"/>
        </w:rPr>
        <w:t xml:space="preserve"> </w:t>
      </w:r>
      <w:r>
        <w:rPr>
          <w:color w:val="231F20"/>
        </w:rPr>
        <w:t>stesura</w:t>
      </w:r>
      <w:r>
        <w:rPr>
          <w:color w:val="231F20"/>
          <w:spacing w:val="35"/>
        </w:rPr>
        <w:t xml:space="preserve"> </w:t>
      </w:r>
      <w:r>
        <w:rPr>
          <w:color w:val="231F20"/>
        </w:rPr>
        <w:t>del</w:t>
      </w:r>
      <w:r>
        <w:rPr>
          <w:color w:val="231F20"/>
          <w:spacing w:val="35"/>
        </w:rPr>
        <w:t xml:space="preserve"> </w:t>
      </w:r>
      <w:r>
        <w:rPr>
          <w:color w:val="231F20"/>
        </w:rPr>
        <w:t>primo</w:t>
      </w:r>
      <w:r>
        <w:rPr>
          <w:color w:val="231F20"/>
          <w:spacing w:val="34"/>
        </w:rPr>
        <w:t xml:space="preserve"> </w:t>
      </w:r>
      <w:r>
        <w:rPr>
          <w:color w:val="231F20"/>
        </w:rPr>
        <w:t>libro,</w:t>
      </w:r>
      <w:r>
        <w:rPr>
          <w:color w:val="231F20"/>
          <w:spacing w:val="34"/>
        </w:rPr>
        <w:t xml:space="preserve"> </w:t>
      </w:r>
      <w:r>
        <w:rPr>
          <w:color w:val="231F20"/>
        </w:rPr>
        <w:t>all’inizio</w:t>
      </w:r>
      <w:r>
        <w:rPr>
          <w:color w:val="231F20"/>
          <w:spacing w:val="34"/>
        </w:rPr>
        <w:t xml:space="preserve"> </w:t>
      </w:r>
      <w:r>
        <w:rPr>
          <w:color w:val="231F20"/>
        </w:rPr>
        <w:t>di</w:t>
      </w:r>
      <w:r>
        <w:rPr>
          <w:color w:val="231F20"/>
          <w:spacing w:val="34"/>
        </w:rPr>
        <w:t xml:space="preserve"> </w:t>
      </w:r>
      <w:r>
        <w:rPr>
          <w:color w:val="231F20"/>
        </w:rPr>
        <w:t>questo</w:t>
      </w:r>
      <w:r>
        <w:rPr>
          <w:color w:val="231F20"/>
          <w:spacing w:val="34"/>
        </w:rPr>
        <w:t xml:space="preserve"> </w:t>
      </w:r>
      <w:r>
        <w:rPr>
          <w:color w:val="231F20"/>
        </w:rPr>
        <w:t>secolo,</w:t>
      </w:r>
      <w:r>
        <w:rPr>
          <w:color w:val="231F20"/>
          <w:spacing w:val="34"/>
        </w:rPr>
        <w:t xml:space="preserve"> </w:t>
      </w:r>
      <w:r>
        <w:rPr>
          <w:color w:val="231F20"/>
        </w:rPr>
        <w:t>poi è scomparso e non l’ho più rivisto. Forse è stato scoperto, forse ha raggiunto lo scopo finale di tutte le nostre ricer- che, oppure si è semplicemente nascosto in attesa di nuo- ve occasioni. Lui è stato molto più coraggioso di me, si è esposto continuamente cercando di coinvolgere uomini di studio, saggi e scienziati diversi nelle sue ricerche. Si è ri- velato al mondo in varie occasioni e spesso è dovuto spa- rire all’improvviso braccato dagli uomini o dai Superstiti. La sua origine si perde nella leggenda dell’Ebreo Errante, Aasvero, costretto a vagare per il mondo fino al ritorno di Gesù, portando con sé la borsa di Giuda, un altro tentati-</w:t>
      </w:r>
      <w:r>
        <w:rPr>
          <w:color w:val="231F20"/>
          <w:spacing w:val="40"/>
        </w:rPr>
        <w:t xml:space="preserve"> </w:t>
      </w:r>
      <w:r>
        <w:rPr>
          <w:color w:val="231F20"/>
        </w:rPr>
        <w:t>vo di denigrare e screditare la sua figura trasformando la sua capacità di produrre oro, tipica degli alchimisti, nel possesso dell’infamante borsa contenete i trenta denari del tradimento</w:t>
      </w:r>
      <w:r>
        <w:rPr>
          <w:color w:val="231F20"/>
          <w:spacing w:val="-7"/>
        </w:rPr>
        <w:t xml:space="preserve"> </w:t>
      </w:r>
      <w:r>
        <w:rPr>
          <w:color w:val="231F20"/>
        </w:rPr>
        <w:t>per</w:t>
      </w:r>
      <w:r>
        <w:rPr>
          <w:color w:val="231F20"/>
          <w:spacing w:val="-7"/>
        </w:rPr>
        <w:t xml:space="preserve"> </w:t>
      </w:r>
      <w:r>
        <w:rPr>
          <w:color w:val="231F20"/>
        </w:rPr>
        <w:t>antonomasia.</w:t>
      </w:r>
      <w:r>
        <w:rPr>
          <w:color w:val="231F20"/>
          <w:spacing w:val="-7"/>
        </w:rPr>
        <w:t xml:space="preserve"> </w:t>
      </w:r>
      <w:r>
        <w:rPr>
          <w:color w:val="231F20"/>
        </w:rPr>
        <w:t>Fu</w:t>
      </w:r>
      <w:r>
        <w:rPr>
          <w:color w:val="231F20"/>
          <w:spacing w:val="-7"/>
        </w:rPr>
        <w:t xml:space="preserve"> </w:t>
      </w:r>
      <w:r>
        <w:rPr>
          <w:color w:val="231F20"/>
        </w:rPr>
        <w:t>poi</w:t>
      </w:r>
      <w:r>
        <w:rPr>
          <w:color w:val="231F20"/>
          <w:spacing w:val="-7"/>
        </w:rPr>
        <w:t xml:space="preserve"> </w:t>
      </w:r>
      <w:r>
        <w:rPr>
          <w:color w:val="231F20"/>
        </w:rPr>
        <w:t>Christian</w:t>
      </w:r>
      <w:r>
        <w:rPr>
          <w:color w:val="231F20"/>
          <w:spacing w:val="-7"/>
        </w:rPr>
        <w:t xml:space="preserve"> </w:t>
      </w:r>
      <w:r>
        <w:rPr>
          <w:color w:val="231F20"/>
        </w:rPr>
        <w:t xml:space="preserve">Rosenkreutz, fondatore della setta dei RosaCroce, e più avanti Nicolas Flamel, alchimista parigino che riscoprì il </w:t>
      </w:r>
      <w:r>
        <w:rPr>
          <w:i/>
          <w:color w:val="231F20"/>
        </w:rPr>
        <w:t>Libro di Abramo</w:t>
      </w:r>
      <w:r>
        <w:rPr>
          <w:color w:val="231F20"/>
        </w:rPr>
        <w:t>, quindi</w:t>
      </w:r>
      <w:r>
        <w:rPr>
          <w:color w:val="231F20"/>
          <w:spacing w:val="-14"/>
        </w:rPr>
        <w:t xml:space="preserve"> </w:t>
      </w:r>
      <w:r>
        <w:rPr>
          <w:color w:val="231F20"/>
        </w:rPr>
        <w:t>fu</w:t>
      </w:r>
      <w:r>
        <w:rPr>
          <w:color w:val="231F20"/>
          <w:spacing w:val="-13"/>
        </w:rPr>
        <w:t xml:space="preserve"> </w:t>
      </w:r>
      <w:r>
        <w:rPr>
          <w:color w:val="231F20"/>
        </w:rPr>
        <w:t>conosciuto</w:t>
      </w:r>
      <w:r>
        <w:rPr>
          <w:color w:val="231F20"/>
          <w:spacing w:val="-14"/>
        </w:rPr>
        <w:t xml:space="preserve"> </w:t>
      </w:r>
      <w:r>
        <w:rPr>
          <w:color w:val="231F20"/>
        </w:rPr>
        <w:t>come</w:t>
      </w:r>
      <w:r>
        <w:rPr>
          <w:color w:val="231F20"/>
          <w:spacing w:val="-13"/>
        </w:rPr>
        <w:t xml:space="preserve"> </w:t>
      </w:r>
      <w:r>
        <w:rPr>
          <w:color w:val="231F20"/>
        </w:rPr>
        <w:t>Filalete,</w:t>
      </w:r>
      <w:r>
        <w:rPr>
          <w:color w:val="231F20"/>
          <w:spacing w:val="-14"/>
        </w:rPr>
        <w:t xml:space="preserve"> </w:t>
      </w:r>
      <w:r>
        <w:rPr>
          <w:color w:val="231F20"/>
        </w:rPr>
        <w:t>sotto</w:t>
      </w:r>
      <w:r>
        <w:rPr>
          <w:color w:val="231F20"/>
          <w:spacing w:val="-13"/>
        </w:rPr>
        <w:t xml:space="preserve"> </w:t>
      </w:r>
      <w:r>
        <w:rPr>
          <w:color w:val="231F20"/>
        </w:rPr>
        <w:t>la</w:t>
      </w:r>
      <w:r>
        <w:rPr>
          <w:color w:val="231F20"/>
          <w:spacing w:val="-14"/>
        </w:rPr>
        <w:t xml:space="preserve"> </w:t>
      </w:r>
      <w:r>
        <w:rPr>
          <w:color w:val="231F20"/>
        </w:rPr>
        <w:t>cui</w:t>
      </w:r>
      <w:r>
        <w:rPr>
          <w:color w:val="231F20"/>
          <w:spacing w:val="-13"/>
        </w:rPr>
        <w:t xml:space="preserve"> </w:t>
      </w:r>
      <w:r>
        <w:rPr>
          <w:color w:val="231F20"/>
        </w:rPr>
        <w:t>identità</w:t>
      </w:r>
      <w:r>
        <w:rPr>
          <w:color w:val="231F20"/>
          <w:spacing w:val="-14"/>
        </w:rPr>
        <w:t xml:space="preserve"> </w:t>
      </w:r>
      <w:r>
        <w:rPr>
          <w:color w:val="231F20"/>
        </w:rPr>
        <w:t>scris- se</w:t>
      </w:r>
      <w:r>
        <w:rPr>
          <w:color w:val="231F20"/>
          <w:spacing w:val="-13"/>
        </w:rPr>
        <w:t xml:space="preserve"> </w:t>
      </w:r>
      <w:r>
        <w:rPr>
          <w:i/>
          <w:color w:val="231F20"/>
        </w:rPr>
        <w:t>Ingresso</w:t>
      </w:r>
      <w:r>
        <w:rPr>
          <w:i/>
          <w:color w:val="231F20"/>
          <w:spacing w:val="-13"/>
        </w:rPr>
        <w:t xml:space="preserve"> </w:t>
      </w:r>
      <w:r>
        <w:rPr>
          <w:i/>
          <w:color w:val="231F20"/>
        </w:rPr>
        <w:t>aperto</w:t>
      </w:r>
      <w:r>
        <w:rPr>
          <w:i/>
          <w:color w:val="231F20"/>
          <w:spacing w:val="-13"/>
        </w:rPr>
        <w:t xml:space="preserve"> </w:t>
      </w:r>
      <w:r>
        <w:rPr>
          <w:i/>
          <w:color w:val="231F20"/>
        </w:rPr>
        <w:t>al</w:t>
      </w:r>
      <w:r>
        <w:rPr>
          <w:i/>
          <w:color w:val="231F20"/>
          <w:spacing w:val="-13"/>
        </w:rPr>
        <w:t xml:space="preserve"> </w:t>
      </w:r>
      <w:r>
        <w:rPr>
          <w:i/>
          <w:color w:val="231F20"/>
        </w:rPr>
        <w:t>palazzo</w:t>
      </w:r>
      <w:r>
        <w:rPr>
          <w:i/>
          <w:color w:val="231F20"/>
          <w:spacing w:val="-13"/>
        </w:rPr>
        <w:t xml:space="preserve"> </w:t>
      </w:r>
      <w:r>
        <w:rPr>
          <w:i/>
          <w:color w:val="231F20"/>
        </w:rPr>
        <w:t>chiuso</w:t>
      </w:r>
      <w:r>
        <w:rPr>
          <w:i/>
          <w:color w:val="231F20"/>
          <w:spacing w:val="-13"/>
        </w:rPr>
        <w:t xml:space="preserve"> </w:t>
      </w:r>
      <w:r>
        <w:rPr>
          <w:i/>
          <w:color w:val="231F20"/>
        </w:rPr>
        <w:t>del</w:t>
      </w:r>
      <w:r>
        <w:rPr>
          <w:i/>
          <w:color w:val="231F20"/>
          <w:spacing w:val="-13"/>
        </w:rPr>
        <w:t xml:space="preserve"> </w:t>
      </w:r>
      <w:r>
        <w:rPr>
          <w:i/>
          <w:color w:val="231F20"/>
        </w:rPr>
        <w:t>re</w:t>
      </w:r>
      <w:r>
        <w:rPr>
          <w:color w:val="231F20"/>
        </w:rPr>
        <w:t>,</w:t>
      </w:r>
      <w:r>
        <w:rPr>
          <w:color w:val="231F20"/>
          <w:spacing w:val="-13"/>
        </w:rPr>
        <w:t xml:space="preserve"> </w:t>
      </w:r>
      <w:r>
        <w:rPr>
          <w:color w:val="231F20"/>
        </w:rPr>
        <w:t>personaggio</w:t>
      </w:r>
      <w:r>
        <w:rPr>
          <w:color w:val="231F20"/>
          <w:spacing w:val="-13"/>
        </w:rPr>
        <w:t xml:space="preserve"> </w:t>
      </w:r>
      <w:r>
        <w:rPr>
          <w:color w:val="231F20"/>
        </w:rPr>
        <w:t>bizzarro e</w:t>
      </w:r>
      <w:r>
        <w:rPr>
          <w:color w:val="231F20"/>
          <w:spacing w:val="-13"/>
        </w:rPr>
        <w:t xml:space="preserve"> </w:t>
      </w:r>
      <w:r>
        <w:rPr>
          <w:color w:val="231F20"/>
        </w:rPr>
        <w:t>curioso</w:t>
      </w:r>
      <w:r>
        <w:rPr>
          <w:color w:val="231F20"/>
          <w:spacing w:val="-13"/>
        </w:rPr>
        <w:t xml:space="preserve"> </w:t>
      </w:r>
      <w:r>
        <w:rPr>
          <w:color w:val="231F20"/>
        </w:rPr>
        <w:t>che</w:t>
      </w:r>
      <w:r>
        <w:rPr>
          <w:color w:val="231F20"/>
          <w:spacing w:val="-13"/>
        </w:rPr>
        <w:t xml:space="preserve"> </w:t>
      </w:r>
      <w:r>
        <w:rPr>
          <w:color w:val="231F20"/>
        </w:rPr>
        <w:t>fu</w:t>
      </w:r>
      <w:r>
        <w:rPr>
          <w:color w:val="231F20"/>
          <w:spacing w:val="-13"/>
        </w:rPr>
        <w:t xml:space="preserve"> </w:t>
      </w:r>
      <w:r>
        <w:rPr>
          <w:color w:val="231F20"/>
        </w:rPr>
        <w:t>capace</w:t>
      </w:r>
      <w:r>
        <w:rPr>
          <w:color w:val="231F20"/>
          <w:spacing w:val="-13"/>
        </w:rPr>
        <w:t xml:space="preserve"> </w:t>
      </w:r>
      <w:r>
        <w:rPr>
          <w:color w:val="231F20"/>
        </w:rPr>
        <w:t>di</w:t>
      </w:r>
      <w:r>
        <w:rPr>
          <w:color w:val="231F20"/>
          <w:spacing w:val="-13"/>
        </w:rPr>
        <w:t xml:space="preserve"> </w:t>
      </w:r>
      <w:r>
        <w:rPr>
          <w:color w:val="231F20"/>
        </w:rPr>
        <w:t>convincere</w:t>
      </w:r>
      <w:r>
        <w:rPr>
          <w:color w:val="231F20"/>
          <w:spacing w:val="-13"/>
        </w:rPr>
        <w:t xml:space="preserve"> </w:t>
      </w:r>
      <w:r>
        <w:rPr>
          <w:color w:val="231F20"/>
        </w:rPr>
        <w:t>alla</w:t>
      </w:r>
      <w:r>
        <w:rPr>
          <w:color w:val="231F20"/>
          <w:spacing w:val="-13"/>
        </w:rPr>
        <w:t xml:space="preserve"> </w:t>
      </w:r>
      <w:r>
        <w:rPr>
          <w:color w:val="231F20"/>
        </w:rPr>
        <w:t>dottrina</w:t>
      </w:r>
      <w:r>
        <w:rPr>
          <w:color w:val="231F20"/>
          <w:spacing w:val="-13"/>
        </w:rPr>
        <w:t xml:space="preserve"> </w:t>
      </w:r>
      <w:r>
        <w:rPr>
          <w:color w:val="231F20"/>
        </w:rPr>
        <w:t>alchemica il fisico Boyle e persino Isaac Newton. Vestì anche le spo- glie del Conte di Saint Germain alla metà del settecento e, sebbene</w:t>
      </w:r>
      <w:r>
        <w:rPr>
          <w:color w:val="231F20"/>
          <w:spacing w:val="15"/>
        </w:rPr>
        <w:t xml:space="preserve"> </w:t>
      </w:r>
      <w:r>
        <w:rPr>
          <w:color w:val="231F20"/>
        </w:rPr>
        <w:t>i</w:t>
      </w:r>
      <w:r>
        <w:rPr>
          <w:color w:val="231F20"/>
          <w:spacing w:val="15"/>
        </w:rPr>
        <w:t xml:space="preserve"> </w:t>
      </w:r>
      <w:r>
        <w:rPr>
          <w:color w:val="231F20"/>
        </w:rPr>
        <w:t>suoi</w:t>
      </w:r>
      <w:r>
        <w:rPr>
          <w:color w:val="231F20"/>
          <w:spacing w:val="16"/>
        </w:rPr>
        <w:t xml:space="preserve"> </w:t>
      </w:r>
      <w:r>
        <w:rPr>
          <w:color w:val="231F20"/>
        </w:rPr>
        <w:t>nemici</w:t>
      </w:r>
      <w:r>
        <w:rPr>
          <w:color w:val="231F20"/>
          <w:spacing w:val="15"/>
        </w:rPr>
        <w:t xml:space="preserve"> </w:t>
      </w:r>
      <w:r>
        <w:rPr>
          <w:color w:val="231F20"/>
        </w:rPr>
        <w:t>cercassero</w:t>
      </w:r>
      <w:r>
        <w:rPr>
          <w:color w:val="231F20"/>
          <w:spacing w:val="15"/>
        </w:rPr>
        <w:t xml:space="preserve"> </w:t>
      </w:r>
      <w:r>
        <w:rPr>
          <w:color w:val="231F20"/>
        </w:rPr>
        <w:t>di</w:t>
      </w:r>
      <w:r>
        <w:rPr>
          <w:color w:val="231F20"/>
          <w:spacing w:val="16"/>
        </w:rPr>
        <w:t xml:space="preserve"> </w:t>
      </w:r>
      <w:r>
        <w:rPr>
          <w:color w:val="231F20"/>
        </w:rPr>
        <w:t>infangarne</w:t>
      </w:r>
      <w:r>
        <w:rPr>
          <w:color w:val="231F20"/>
          <w:spacing w:val="15"/>
        </w:rPr>
        <w:t xml:space="preserve"> </w:t>
      </w:r>
      <w:r>
        <w:rPr>
          <w:color w:val="231F20"/>
        </w:rPr>
        <w:t>la</w:t>
      </w:r>
      <w:r>
        <w:rPr>
          <w:color w:val="231F20"/>
          <w:spacing w:val="16"/>
        </w:rPr>
        <w:t xml:space="preserve"> </w:t>
      </w:r>
      <w:r>
        <w:rPr>
          <w:color w:val="231F20"/>
          <w:spacing w:val="-2"/>
        </w:rPr>
        <w:t>memoria</w:t>
      </w:r>
    </w:p>
    <w:p w14:paraId="0B5069E9" w14:textId="77777777" w:rsidR="00DE442C" w:rsidRDefault="00DE442C">
      <w:pPr>
        <w:spacing w:line="170" w:lineRule="auto"/>
        <w:sectPr w:rsidR="00DE442C" w:rsidSect="002D644F">
          <w:pgSz w:w="8220" w:h="12750"/>
          <w:pgMar w:top="1040" w:right="880" w:bottom="860" w:left="1040" w:header="0" w:footer="619" w:gutter="0"/>
          <w:cols w:space="720"/>
        </w:sectPr>
      </w:pPr>
    </w:p>
    <w:p w14:paraId="26FBC884" w14:textId="77777777" w:rsidR="00DE442C" w:rsidRDefault="00000000">
      <w:pPr>
        <w:pStyle w:val="Corpotesto"/>
        <w:spacing w:before="108" w:line="170" w:lineRule="auto"/>
        <w:ind w:right="387" w:firstLine="0"/>
      </w:pPr>
      <w:r>
        <w:rPr>
          <w:color w:val="231F20"/>
        </w:rPr>
        <w:lastRenderedPageBreak/>
        <w:t>confondendolo con Giuseppe Balsamo detto Conte di Ca- gliostro</w:t>
      </w:r>
      <w:r>
        <w:rPr>
          <w:color w:val="231F20"/>
          <w:spacing w:val="-3"/>
        </w:rPr>
        <w:t xml:space="preserve"> </w:t>
      </w:r>
      <w:r>
        <w:rPr>
          <w:color w:val="231F20"/>
        </w:rPr>
        <w:t>che</w:t>
      </w:r>
      <w:r>
        <w:rPr>
          <w:color w:val="231F20"/>
          <w:spacing w:val="-2"/>
        </w:rPr>
        <w:t xml:space="preserve"> </w:t>
      </w:r>
      <w:r>
        <w:rPr>
          <w:color w:val="231F20"/>
        </w:rPr>
        <w:t>solo</w:t>
      </w:r>
      <w:r>
        <w:rPr>
          <w:color w:val="231F20"/>
          <w:spacing w:val="-3"/>
        </w:rPr>
        <w:t xml:space="preserve"> </w:t>
      </w:r>
      <w:r>
        <w:rPr>
          <w:color w:val="231F20"/>
        </w:rPr>
        <w:t>di</w:t>
      </w:r>
      <w:r>
        <w:rPr>
          <w:color w:val="231F20"/>
          <w:spacing w:val="-3"/>
        </w:rPr>
        <w:t xml:space="preserve"> </w:t>
      </w:r>
      <w:r>
        <w:rPr>
          <w:color w:val="231F20"/>
        </w:rPr>
        <w:t>sfuggita</w:t>
      </w:r>
      <w:r>
        <w:rPr>
          <w:color w:val="231F20"/>
          <w:spacing w:val="-2"/>
        </w:rPr>
        <w:t xml:space="preserve"> </w:t>
      </w:r>
      <w:r>
        <w:rPr>
          <w:color w:val="231F20"/>
        </w:rPr>
        <w:t>e</w:t>
      </w:r>
      <w:r>
        <w:rPr>
          <w:color w:val="231F20"/>
          <w:spacing w:val="-3"/>
        </w:rPr>
        <w:t xml:space="preserve"> </w:t>
      </w:r>
      <w:r>
        <w:rPr>
          <w:color w:val="231F20"/>
        </w:rPr>
        <w:t>per</w:t>
      </w:r>
      <w:r>
        <w:rPr>
          <w:color w:val="231F20"/>
          <w:spacing w:val="-3"/>
        </w:rPr>
        <w:t xml:space="preserve"> </w:t>
      </w:r>
      <w:r>
        <w:rPr>
          <w:color w:val="231F20"/>
        </w:rPr>
        <w:t>puro</w:t>
      </w:r>
      <w:r>
        <w:rPr>
          <w:color w:val="231F20"/>
          <w:spacing w:val="-3"/>
        </w:rPr>
        <w:t xml:space="preserve"> </w:t>
      </w:r>
      <w:r>
        <w:rPr>
          <w:color w:val="231F20"/>
        </w:rPr>
        <w:t>vantaggio</w:t>
      </w:r>
      <w:r>
        <w:rPr>
          <w:color w:val="231F20"/>
          <w:spacing w:val="-2"/>
        </w:rPr>
        <w:t xml:space="preserve"> </w:t>
      </w:r>
      <w:r>
        <w:rPr>
          <w:color w:val="231F20"/>
        </w:rPr>
        <w:t>personale si interessò di alchimia, lui non si arrese e ricomparve nuo- vamente come Fulcanelli scrivendo appunto quei due libri. Chissà dove sarà adesso?».</w:t>
      </w:r>
    </w:p>
    <w:p w14:paraId="244844A0" w14:textId="77777777" w:rsidR="00DE442C" w:rsidRDefault="00000000">
      <w:pPr>
        <w:pStyle w:val="Corpotesto"/>
        <w:spacing w:before="7" w:line="170" w:lineRule="auto"/>
        <w:ind w:right="388"/>
      </w:pPr>
      <w:r>
        <w:rPr>
          <w:color w:val="231F20"/>
        </w:rPr>
        <w:t>«Per davvero questi libri» Valentina accennò con gli oc- chi a tutta la parete «contengono formule magiche?».</w:t>
      </w:r>
    </w:p>
    <w:p w14:paraId="037D6B58" w14:textId="77777777" w:rsidR="00DE442C" w:rsidRDefault="00000000">
      <w:pPr>
        <w:pStyle w:val="Corpotesto"/>
        <w:spacing w:before="2" w:line="170" w:lineRule="auto"/>
        <w:ind w:right="385"/>
      </w:pPr>
      <w:r>
        <w:rPr>
          <w:color w:val="231F20"/>
        </w:rPr>
        <w:t>«Non nel senso in cui ci hanno abituato le fiabe dei fra- telli Grimm e di Andersen o i film di Walt Disney» sorrise Michele «comunque contengono procedimenti utili a otte- nere il contatto con l’Armonia ed entrare quindi nella Rete, nell’intricato groviglio di linee energetiche che ricopre la terra e che già i Druidi, i Celti e altre popolazioni, che oggi chiamiamo</w:t>
      </w:r>
      <w:r>
        <w:rPr>
          <w:color w:val="231F20"/>
          <w:spacing w:val="-7"/>
        </w:rPr>
        <w:t xml:space="preserve"> </w:t>
      </w:r>
      <w:r>
        <w:rPr>
          <w:color w:val="231F20"/>
        </w:rPr>
        <w:t>primitive,</w:t>
      </w:r>
      <w:r>
        <w:rPr>
          <w:color w:val="231F20"/>
          <w:spacing w:val="-7"/>
        </w:rPr>
        <w:t xml:space="preserve"> </w:t>
      </w:r>
      <w:r>
        <w:rPr>
          <w:color w:val="231F20"/>
        </w:rPr>
        <w:t>cercavano</w:t>
      </w:r>
      <w:r>
        <w:rPr>
          <w:color w:val="231F20"/>
          <w:spacing w:val="-7"/>
        </w:rPr>
        <w:t xml:space="preserve"> </w:t>
      </w:r>
      <w:r>
        <w:rPr>
          <w:color w:val="231F20"/>
        </w:rPr>
        <w:t>di</w:t>
      </w:r>
      <w:r>
        <w:rPr>
          <w:color w:val="231F20"/>
          <w:spacing w:val="-6"/>
        </w:rPr>
        <w:t xml:space="preserve"> </w:t>
      </w:r>
      <w:r>
        <w:rPr>
          <w:color w:val="231F20"/>
        </w:rPr>
        <w:t>contattare</w:t>
      </w:r>
      <w:r>
        <w:rPr>
          <w:color w:val="231F20"/>
          <w:spacing w:val="-6"/>
        </w:rPr>
        <w:t xml:space="preserve"> </w:t>
      </w:r>
      <w:r>
        <w:rPr>
          <w:color w:val="231F20"/>
        </w:rPr>
        <w:t>erigendo</w:t>
      </w:r>
      <w:r>
        <w:rPr>
          <w:color w:val="231F20"/>
          <w:spacing w:val="-7"/>
        </w:rPr>
        <w:t xml:space="preserve"> </w:t>
      </w:r>
      <w:r>
        <w:rPr>
          <w:color w:val="231F20"/>
        </w:rPr>
        <w:t>par- ticolari</w:t>
      </w:r>
      <w:r>
        <w:rPr>
          <w:color w:val="231F20"/>
          <w:spacing w:val="-2"/>
        </w:rPr>
        <w:t xml:space="preserve"> </w:t>
      </w:r>
      <w:r>
        <w:rPr>
          <w:color w:val="231F20"/>
        </w:rPr>
        <w:t>costruzioni</w:t>
      </w:r>
      <w:r>
        <w:rPr>
          <w:color w:val="231F20"/>
          <w:spacing w:val="-2"/>
        </w:rPr>
        <w:t xml:space="preserve"> </w:t>
      </w:r>
      <w:r>
        <w:rPr>
          <w:color w:val="231F20"/>
        </w:rPr>
        <w:t>lungo</w:t>
      </w:r>
      <w:r>
        <w:rPr>
          <w:color w:val="231F20"/>
          <w:spacing w:val="-2"/>
        </w:rPr>
        <w:t xml:space="preserve"> </w:t>
      </w:r>
      <w:r>
        <w:rPr>
          <w:color w:val="231F20"/>
        </w:rPr>
        <w:t>percorsi</w:t>
      </w:r>
      <w:r>
        <w:rPr>
          <w:color w:val="231F20"/>
          <w:spacing w:val="-2"/>
        </w:rPr>
        <w:t xml:space="preserve"> </w:t>
      </w:r>
      <w:r>
        <w:rPr>
          <w:color w:val="231F20"/>
        </w:rPr>
        <w:t>ben</w:t>
      </w:r>
      <w:r>
        <w:rPr>
          <w:color w:val="231F20"/>
          <w:spacing w:val="-2"/>
        </w:rPr>
        <w:t xml:space="preserve"> </w:t>
      </w:r>
      <w:r>
        <w:rPr>
          <w:color w:val="231F20"/>
        </w:rPr>
        <w:t>definiti</w:t>
      </w:r>
      <w:r>
        <w:rPr>
          <w:color w:val="231F20"/>
          <w:spacing w:val="-2"/>
        </w:rPr>
        <w:t xml:space="preserve"> </w:t>
      </w:r>
      <w:r>
        <w:rPr>
          <w:color w:val="231F20"/>
        </w:rPr>
        <w:t>o</w:t>
      </w:r>
      <w:r>
        <w:rPr>
          <w:color w:val="231F20"/>
          <w:spacing w:val="-2"/>
        </w:rPr>
        <w:t xml:space="preserve"> </w:t>
      </w:r>
      <w:r>
        <w:rPr>
          <w:color w:val="231F20"/>
        </w:rPr>
        <w:t>in</w:t>
      </w:r>
      <w:r>
        <w:rPr>
          <w:color w:val="231F20"/>
          <w:spacing w:val="-2"/>
        </w:rPr>
        <w:t xml:space="preserve"> </w:t>
      </w:r>
      <w:r>
        <w:rPr>
          <w:color w:val="231F20"/>
        </w:rPr>
        <w:t>determi- nate</w:t>
      </w:r>
      <w:r>
        <w:rPr>
          <w:color w:val="231F20"/>
          <w:spacing w:val="-7"/>
        </w:rPr>
        <w:t xml:space="preserve"> </w:t>
      </w:r>
      <w:r>
        <w:rPr>
          <w:color w:val="231F20"/>
        </w:rPr>
        <w:t>posizioni.</w:t>
      </w:r>
      <w:r>
        <w:rPr>
          <w:color w:val="231F20"/>
          <w:spacing w:val="-7"/>
        </w:rPr>
        <w:t xml:space="preserve"> </w:t>
      </w:r>
      <w:r>
        <w:rPr>
          <w:color w:val="231F20"/>
        </w:rPr>
        <w:t>Riuscire</w:t>
      </w:r>
      <w:r>
        <w:rPr>
          <w:color w:val="231F20"/>
          <w:spacing w:val="-7"/>
        </w:rPr>
        <w:t xml:space="preserve"> </w:t>
      </w:r>
      <w:r>
        <w:rPr>
          <w:color w:val="231F20"/>
        </w:rPr>
        <w:t>poi</w:t>
      </w:r>
      <w:r>
        <w:rPr>
          <w:color w:val="231F20"/>
          <w:spacing w:val="-7"/>
        </w:rPr>
        <w:t xml:space="preserve"> </w:t>
      </w:r>
      <w:r>
        <w:rPr>
          <w:color w:val="231F20"/>
        </w:rPr>
        <w:t>a</w:t>
      </w:r>
      <w:r>
        <w:rPr>
          <w:color w:val="231F20"/>
          <w:spacing w:val="-7"/>
        </w:rPr>
        <w:t xml:space="preserve"> </w:t>
      </w:r>
      <w:r>
        <w:rPr>
          <w:color w:val="231F20"/>
        </w:rPr>
        <w:t>sfruttare</w:t>
      </w:r>
      <w:r>
        <w:rPr>
          <w:color w:val="231F20"/>
          <w:spacing w:val="-7"/>
        </w:rPr>
        <w:t xml:space="preserve"> </w:t>
      </w:r>
      <w:r>
        <w:rPr>
          <w:color w:val="231F20"/>
        </w:rPr>
        <w:t>tale</w:t>
      </w:r>
      <w:r>
        <w:rPr>
          <w:color w:val="231F20"/>
          <w:spacing w:val="-7"/>
        </w:rPr>
        <w:t xml:space="preserve"> </w:t>
      </w:r>
      <w:r>
        <w:rPr>
          <w:color w:val="231F20"/>
        </w:rPr>
        <w:t>contatto</w:t>
      </w:r>
      <w:r>
        <w:rPr>
          <w:color w:val="231F20"/>
          <w:spacing w:val="-7"/>
        </w:rPr>
        <w:t xml:space="preserve"> </w:t>
      </w:r>
      <w:r>
        <w:rPr>
          <w:color w:val="231F20"/>
        </w:rPr>
        <w:t>è</w:t>
      </w:r>
      <w:r>
        <w:rPr>
          <w:color w:val="231F20"/>
          <w:spacing w:val="-7"/>
        </w:rPr>
        <w:t xml:space="preserve"> </w:t>
      </w:r>
      <w:r>
        <w:rPr>
          <w:color w:val="231F20"/>
        </w:rPr>
        <w:t>tutt’al- tra</w:t>
      </w:r>
      <w:r>
        <w:rPr>
          <w:color w:val="231F20"/>
          <w:spacing w:val="-1"/>
        </w:rPr>
        <w:t xml:space="preserve"> </w:t>
      </w:r>
      <w:r>
        <w:rPr>
          <w:color w:val="231F20"/>
        </w:rPr>
        <w:t>cosa.</w:t>
      </w:r>
      <w:r>
        <w:rPr>
          <w:color w:val="231F20"/>
          <w:spacing w:val="-1"/>
        </w:rPr>
        <w:t xml:space="preserve"> </w:t>
      </w:r>
      <w:r>
        <w:rPr>
          <w:color w:val="231F20"/>
        </w:rPr>
        <w:t>Si</w:t>
      </w:r>
      <w:r>
        <w:rPr>
          <w:color w:val="231F20"/>
          <w:spacing w:val="-1"/>
        </w:rPr>
        <w:t xml:space="preserve"> </w:t>
      </w:r>
      <w:r>
        <w:rPr>
          <w:color w:val="231F20"/>
        </w:rPr>
        <w:t>possono</w:t>
      </w:r>
      <w:r>
        <w:rPr>
          <w:color w:val="231F20"/>
          <w:spacing w:val="-1"/>
        </w:rPr>
        <w:t xml:space="preserve"> </w:t>
      </w:r>
      <w:r>
        <w:rPr>
          <w:color w:val="231F20"/>
        </w:rPr>
        <w:t>scatenare</w:t>
      </w:r>
      <w:r>
        <w:rPr>
          <w:color w:val="231F20"/>
          <w:spacing w:val="-1"/>
        </w:rPr>
        <w:t xml:space="preserve"> </w:t>
      </w:r>
      <w:r>
        <w:rPr>
          <w:color w:val="231F20"/>
        </w:rPr>
        <w:t>reazioni</w:t>
      </w:r>
      <w:r>
        <w:rPr>
          <w:color w:val="231F20"/>
          <w:spacing w:val="-1"/>
        </w:rPr>
        <w:t xml:space="preserve"> </w:t>
      </w:r>
      <w:r>
        <w:rPr>
          <w:color w:val="231F20"/>
        </w:rPr>
        <w:t>improvvise,</w:t>
      </w:r>
      <w:r>
        <w:rPr>
          <w:color w:val="231F20"/>
          <w:spacing w:val="-1"/>
        </w:rPr>
        <w:t xml:space="preserve"> </w:t>
      </w:r>
      <w:r>
        <w:rPr>
          <w:color w:val="231F20"/>
        </w:rPr>
        <w:t>violente e</w:t>
      </w:r>
      <w:r>
        <w:rPr>
          <w:color w:val="231F20"/>
          <w:spacing w:val="-5"/>
        </w:rPr>
        <w:t xml:space="preserve"> </w:t>
      </w:r>
      <w:r>
        <w:rPr>
          <w:color w:val="231F20"/>
        </w:rPr>
        <w:t>distruttrici,</w:t>
      </w:r>
      <w:r>
        <w:rPr>
          <w:color w:val="231F20"/>
          <w:spacing w:val="-5"/>
        </w:rPr>
        <w:t xml:space="preserve"> </w:t>
      </w:r>
      <w:r>
        <w:rPr>
          <w:color w:val="231F20"/>
        </w:rPr>
        <w:t>si</w:t>
      </w:r>
      <w:r>
        <w:rPr>
          <w:color w:val="231F20"/>
          <w:spacing w:val="-5"/>
        </w:rPr>
        <w:t xml:space="preserve"> </w:t>
      </w:r>
      <w:r>
        <w:rPr>
          <w:color w:val="231F20"/>
        </w:rPr>
        <w:t>possono</w:t>
      </w:r>
      <w:r>
        <w:rPr>
          <w:color w:val="231F20"/>
          <w:spacing w:val="-5"/>
        </w:rPr>
        <w:t xml:space="preserve"> </w:t>
      </w:r>
      <w:r>
        <w:rPr>
          <w:color w:val="231F20"/>
        </w:rPr>
        <w:t>evocare</w:t>
      </w:r>
      <w:r>
        <w:rPr>
          <w:color w:val="231F20"/>
          <w:spacing w:val="-5"/>
        </w:rPr>
        <w:t xml:space="preserve"> </w:t>
      </w:r>
      <w:r>
        <w:rPr>
          <w:color w:val="231F20"/>
        </w:rPr>
        <w:t>entità</w:t>
      </w:r>
      <w:r>
        <w:rPr>
          <w:color w:val="231F20"/>
          <w:spacing w:val="-5"/>
        </w:rPr>
        <w:t xml:space="preserve"> </w:t>
      </w:r>
      <w:r>
        <w:rPr>
          <w:color w:val="231F20"/>
        </w:rPr>
        <w:t>malvage</w:t>
      </w:r>
      <w:r>
        <w:rPr>
          <w:color w:val="231F20"/>
          <w:spacing w:val="-5"/>
        </w:rPr>
        <w:t xml:space="preserve"> </w:t>
      </w:r>
      <w:r>
        <w:rPr>
          <w:color w:val="231F20"/>
        </w:rPr>
        <w:t>e</w:t>
      </w:r>
      <w:r>
        <w:rPr>
          <w:color w:val="231F20"/>
          <w:spacing w:val="-5"/>
        </w:rPr>
        <w:t xml:space="preserve"> </w:t>
      </w:r>
      <w:r>
        <w:rPr>
          <w:color w:val="231F20"/>
        </w:rPr>
        <w:t>immorali, spesso</w:t>
      </w:r>
      <w:r>
        <w:rPr>
          <w:color w:val="231F20"/>
          <w:spacing w:val="-14"/>
        </w:rPr>
        <w:t xml:space="preserve"> </w:t>
      </w:r>
      <w:r>
        <w:rPr>
          <w:color w:val="231F20"/>
        </w:rPr>
        <w:t>impossibili</w:t>
      </w:r>
      <w:r>
        <w:rPr>
          <w:color w:val="231F20"/>
          <w:spacing w:val="-14"/>
        </w:rPr>
        <w:t xml:space="preserve"> </w:t>
      </w:r>
      <w:r>
        <w:rPr>
          <w:color w:val="231F20"/>
        </w:rPr>
        <w:t>da</w:t>
      </w:r>
      <w:r>
        <w:rPr>
          <w:color w:val="231F20"/>
          <w:spacing w:val="-14"/>
        </w:rPr>
        <w:t xml:space="preserve"> </w:t>
      </w:r>
      <w:r>
        <w:rPr>
          <w:color w:val="231F20"/>
        </w:rPr>
        <w:t>controllare.</w:t>
      </w:r>
      <w:r>
        <w:rPr>
          <w:color w:val="231F20"/>
          <w:spacing w:val="-13"/>
        </w:rPr>
        <w:t xml:space="preserve"> </w:t>
      </w:r>
      <w:r>
        <w:rPr>
          <w:color w:val="231F20"/>
        </w:rPr>
        <w:t>Questi</w:t>
      </w:r>
      <w:r>
        <w:rPr>
          <w:color w:val="231F20"/>
          <w:spacing w:val="-14"/>
        </w:rPr>
        <w:t xml:space="preserve"> </w:t>
      </w:r>
      <w:r>
        <w:rPr>
          <w:color w:val="231F20"/>
        </w:rPr>
        <w:t>libri,</w:t>
      </w:r>
      <w:r>
        <w:rPr>
          <w:color w:val="231F20"/>
          <w:spacing w:val="-14"/>
        </w:rPr>
        <w:t xml:space="preserve"> </w:t>
      </w:r>
      <w:r>
        <w:rPr>
          <w:color w:val="231F20"/>
        </w:rPr>
        <w:t>queste</w:t>
      </w:r>
      <w:r>
        <w:rPr>
          <w:color w:val="231F20"/>
          <w:spacing w:val="-14"/>
        </w:rPr>
        <w:t xml:space="preserve"> </w:t>
      </w:r>
      <w:r>
        <w:rPr>
          <w:color w:val="231F20"/>
        </w:rPr>
        <w:t>formu- le</w:t>
      </w:r>
      <w:r>
        <w:rPr>
          <w:color w:val="231F20"/>
          <w:spacing w:val="-1"/>
        </w:rPr>
        <w:t xml:space="preserve"> </w:t>
      </w:r>
      <w:r>
        <w:rPr>
          <w:color w:val="231F20"/>
        </w:rPr>
        <w:t>non</w:t>
      </w:r>
      <w:r>
        <w:rPr>
          <w:color w:val="231F20"/>
          <w:spacing w:val="-1"/>
        </w:rPr>
        <w:t xml:space="preserve"> </w:t>
      </w:r>
      <w:r>
        <w:rPr>
          <w:color w:val="231F20"/>
        </w:rPr>
        <w:t>sono</w:t>
      </w:r>
      <w:r>
        <w:rPr>
          <w:color w:val="231F20"/>
          <w:spacing w:val="-1"/>
        </w:rPr>
        <w:t xml:space="preserve"> </w:t>
      </w:r>
      <w:r>
        <w:rPr>
          <w:color w:val="231F20"/>
        </w:rPr>
        <w:t>altro</w:t>
      </w:r>
      <w:r>
        <w:rPr>
          <w:color w:val="231F20"/>
          <w:spacing w:val="-1"/>
        </w:rPr>
        <w:t xml:space="preserve"> </w:t>
      </w:r>
      <w:r>
        <w:rPr>
          <w:color w:val="231F20"/>
        </w:rPr>
        <w:t>che</w:t>
      </w:r>
      <w:r>
        <w:rPr>
          <w:color w:val="231F20"/>
          <w:spacing w:val="-1"/>
        </w:rPr>
        <w:t xml:space="preserve"> </w:t>
      </w:r>
      <w:r>
        <w:rPr>
          <w:color w:val="231F20"/>
        </w:rPr>
        <w:t>la</w:t>
      </w:r>
      <w:r>
        <w:rPr>
          <w:color w:val="231F20"/>
          <w:spacing w:val="-1"/>
        </w:rPr>
        <w:t xml:space="preserve"> </w:t>
      </w:r>
      <w:r>
        <w:rPr>
          <w:color w:val="231F20"/>
        </w:rPr>
        <w:t>raccolta</w:t>
      </w:r>
      <w:r>
        <w:rPr>
          <w:color w:val="231F20"/>
          <w:spacing w:val="-1"/>
        </w:rPr>
        <w:t xml:space="preserve"> </w:t>
      </w:r>
      <w:r>
        <w:rPr>
          <w:color w:val="231F20"/>
        </w:rPr>
        <w:t>più</w:t>
      </w:r>
      <w:r>
        <w:rPr>
          <w:color w:val="231F20"/>
          <w:spacing w:val="-1"/>
        </w:rPr>
        <w:t xml:space="preserve"> </w:t>
      </w:r>
      <w:r>
        <w:rPr>
          <w:color w:val="231F20"/>
        </w:rPr>
        <w:t>o</w:t>
      </w:r>
      <w:r>
        <w:rPr>
          <w:color w:val="231F20"/>
          <w:spacing w:val="-1"/>
        </w:rPr>
        <w:t xml:space="preserve"> </w:t>
      </w:r>
      <w:r>
        <w:rPr>
          <w:color w:val="231F20"/>
        </w:rPr>
        <w:t>meno</w:t>
      </w:r>
      <w:r>
        <w:rPr>
          <w:color w:val="231F20"/>
          <w:spacing w:val="-1"/>
        </w:rPr>
        <w:t xml:space="preserve"> </w:t>
      </w:r>
      <w:r>
        <w:rPr>
          <w:color w:val="231F20"/>
        </w:rPr>
        <w:t>fedele</w:t>
      </w:r>
      <w:r>
        <w:rPr>
          <w:color w:val="231F20"/>
          <w:spacing w:val="-1"/>
        </w:rPr>
        <w:t xml:space="preserve"> </w:t>
      </w:r>
      <w:r>
        <w:rPr>
          <w:color w:val="231F20"/>
        </w:rPr>
        <w:t>e</w:t>
      </w:r>
      <w:r>
        <w:rPr>
          <w:color w:val="231F20"/>
          <w:spacing w:val="-1"/>
        </w:rPr>
        <w:t xml:space="preserve"> </w:t>
      </w:r>
      <w:r>
        <w:rPr>
          <w:color w:val="231F20"/>
        </w:rPr>
        <w:t>veritie- ra oppure modificata nel tempo da studiosi saccenti, saggi egocentrici e gelosi o semplici scrivani ignoranti o distratti, degli antichi modi di operare degli Originali. Una formula magica non è altro che l’insieme di suoni, musica o paro-</w:t>
      </w:r>
      <w:r>
        <w:rPr>
          <w:color w:val="231F20"/>
          <w:spacing w:val="40"/>
        </w:rPr>
        <w:t xml:space="preserve"> </w:t>
      </w:r>
      <w:r>
        <w:rPr>
          <w:color w:val="231F20"/>
        </w:rPr>
        <w:t>le, che accompagnati da precisi gesti, in appositi luoghi e con appositi strumenti, permette di ottenere dall’Armonia quello che oggi l’uomo ottiene con l’elettricità, la fisica, la chimica,</w:t>
      </w:r>
      <w:r>
        <w:rPr>
          <w:color w:val="231F20"/>
          <w:spacing w:val="-5"/>
        </w:rPr>
        <w:t xml:space="preserve"> </w:t>
      </w:r>
      <w:r>
        <w:rPr>
          <w:color w:val="231F20"/>
        </w:rPr>
        <w:t>e</w:t>
      </w:r>
      <w:r>
        <w:rPr>
          <w:color w:val="231F20"/>
          <w:spacing w:val="-5"/>
        </w:rPr>
        <w:t xml:space="preserve"> </w:t>
      </w:r>
      <w:r>
        <w:rPr>
          <w:color w:val="231F20"/>
        </w:rPr>
        <w:t>via</w:t>
      </w:r>
      <w:r>
        <w:rPr>
          <w:color w:val="231F20"/>
          <w:spacing w:val="-5"/>
        </w:rPr>
        <w:t xml:space="preserve"> </w:t>
      </w:r>
      <w:r>
        <w:rPr>
          <w:color w:val="231F20"/>
        </w:rPr>
        <w:t>via</w:t>
      </w:r>
      <w:r>
        <w:rPr>
          <w:color w:val="231F20"/>
          <w:spacing w:val="-5"/>
        </w:rPr>
        <w:t xml:space="preserve"> </w:t>
      </w:r>
      <w:r>
        <w:rPr>
          <w:color w:val="231F20"/>
        </w:rPr>
        <w:t>fino</w:t>
      </w:r>
      <w:r>
        <w:rPr>
          <w:color w:val="231F20"/>
          <w:spacing w:val="-5"/>
        </w:rPr>
        <w:t xml:space="preserve"> </w:t>
      </w:r>
      <w:r>
        <w:rPr>
          <w:color w:val="231F20"/>
        </w:rPr>
        <w:t>al</w:t>
      </w:r>
      <w:r>
        <w:rPr>
          <w:color w:val="231F20"/>
          <w:spacing w:val="-5"/>
        </w:rPr>
        <w:t xml:space="preserve"> </w:t>
      </w:r>
      <w:r>
        <w:rPr>
          <w:color w:val="231F20"/>
        </w:rPr>
        <w:t>nucleare.</w:t>
      </w:r>
      <w:r>
        <w:rPr>
          <w:color w:val="231F20"/>
          <w:spacing w:val="-5"/>
        </w:rPr>
        <w:t xml:space="preserve"> </w:t>
      </w:r>
      <w:r>
        <w:rPr>
          <w:color w:val="231F20"/>
        </w:rPr>
        <w:t>Rappresentano</w:t>
      </w:r>
      <w:r>
        <w:rPr>
          <w:color w:val="231F20"/>
          <w:spacing w:val="-5"/>
        </w:rPr>
        <w:t xml:space="preserve"> </w:t>
      </w:r>
      <w:r>
        <w:rPr>
          <w:color w:val="231F20"/>
        </w:rPr>
        <w:t>semplice- mente</w:t>
      </w:r>
      <w:r>
        <w:rPr>
          <w:color w:val="231F20"/>
          <w:spacing w:val="-4"/>
        </w:rPr>
        <w:t xml:space="preserve"> </w:t>
      </w:r>
      <w:r>
        <w:rPr>
          <w:color w:val="231F20"/>
        </w:rPr>
        <w:t>un</w:t>
      </w:r>
      <w:r>
        <w:rPr>
          <w:color w:val="231F20"/>
          <w:spacing w:val="-4"/>
        </w:rPr>
        <w:t xml:space="preserve"> </w:t>
      </w:r>
      <w:r>
        <w:rPr>
          <w:color w:val="231F20"/>
        </w:rPr>
        <w:t>altro</w:t>
      </w:r>
      <w:r>
        <w:rPr>
          <w:color w:val="231F20"/>
          <w:spacing w:val="-4"/>
        </w:rPr>
        <w:t xml:space="preserve"> </w:t>
      </w:r>
      <w:r>
        <w:rPr>
          <w:color w:val="231F20"/>
        </w:rPr>
        <w:t>modo</w:t>
      </w:r>
      <w:r>
        <w:rPr>
          <w:color w:val="231F20"/>
          <w:spacing w:val="-4"/>
        </w:rPr>
        <w:t xml:space="preserve"> </w:t>
      </w:r>
      <w:r>
        <w:rPr>
          <w:color w:val="231F20"/>
        </w:rPr>
        <w:t>di</w:t>
      </w:r>
      <w:r>
        <w:rPr>
          <w:color w:val="231F20"/>
          <w:spacing w:val="-4"/>
        </w:rPr>
        <w:t xml:space="preserve"> </w:t>
      </w:r>
      <w:r>
        <w:rPr>
          <w:color w:val="231F20"/>
        </w:rPr>
        <w:t>intervenire</w:t>
      </w:r>
      <w:r>
        <w:rPr>
          <w:color w:val="231F20"/>
          <w:spacing w:val="-4"/>
        </w:rPr>
        <w:t xml:space="preserve"> </w:t>
      </w:r>
      <w:r>
        <w:rPr>
          <w:color w:val="231F20"/>
        </w:rPr>
        <w:t>sulla</w:t>
      </w:r>
      <w:r>
        <w:rPr>
          <w:color w:val="231F20"/>
          <w:spacing w:val="-4"/>
        </w:rPr>
        <w:t xml:space="preserve"> </w:t>
      </w:r>
      <w:r>
        <w:rPr>
          <w:color w:val="231F20"/>
        </w:rPr>
        <w:t>natura</w:t>
      </w:r>
      <w:r>
        <w:rPr>
          <w:color w:val="231F20"/>
          <w:spacing w:val="-4"/>
        </w:rPr>
        <w:t xml:space="preserve"> </w:t>
      </w:r>
      <w:r>
        <w:rPr>
          <w:color w:val="231F20"/>
        </w:rPr>
        <w:t>e</w:t>
      </w:r>
      <w:r>
        <w:rPr>
          <w:color w:val="231F20"/>
          <w:spacing w:val="-4"/>
        </w:rPr>
        <w:t xml:space="preserve"> </w:t>
      </w:r>
      <w:r>
        <w:rPr>
          <w:color w:val="231F20"/>
        </w:rPr>
        <w:t>sul</w:t>
      </w:r>
      <w:r>
        <w:rPr>
          <w:color w:val="231F20"/>
          <w:spacing w:val="-4"/>
        </w:rPr>
        <w:t xml:space="preserve"> </w:t>
      </w:r>
      <w:r>
        <w:rPr>
          <w:color w:val="231F20"/>
        </w:rPr>
        <w:t>creato per ottenere un qualche vantaggio personale. La differenza fondamentale è che le antiche tecniche si basavano su una consapevolezza di mutuo scambio e rispetto, non c’era vio- lenza né sopraffazione o volontà di dominio e asservimen- to e soprattutto la riuscita dipendeva anche dall’operatore</w:t>
      </w:r>
      <w:r>
        <w:rPr>
          <w:color w:val="231F20"/>
          <w:spacing w:val="40"/>
        </w:rPr>
        <w:t xml:space="preserve"> </w:t>
      </w:r>
      <w:r>
        <w:rPr>
          <w:color w:val="231F20"/>
        </w:rPr>
        <w:t>e non solo dall’operato.» lo sguardo di Michele sembrava voler</w:t>
      </w:r>
      <w:r>
        <w:rPr>
          <w:color w:val="231F20"/>
          <w:spacing w:val="26"/>
        </w:rPr>
        <w:t xml:space="preserve"> </w:t>
      </w:r>
      <w:r>
        <w:rPr>
          <w:color w:val="231F20"/>
        </w:rPr>
        <w:t>stampare</w:t>
      </w:r>
      <w:r>
        <w:rPr>
          <w:color w:val="231F20"/>
          <w:spacing w:val="27"/>
        </w:rPr>
        <w:t xml:space="preserve"> </w:t>
      </w:r>
      <w:r>
        <w:rPr>
          <w:color w:val="231F20"/>
        </w:rPr>
        <w:t>dentro</w:t>
      </w:r>
      <w:r>
        <w:rPr>
          <w:color w:val="231F20"/>
          <w:spacing w:val="27"/>
        </w:rPr>
        <w:t xml:space="preserve"> </w:t>
      </w:r>
      <w:r>
        <w:rPr>
          <w:color w:val="231F20"/>
        </w:rPr>
        <w:t>di</w:t>
      </w:r>
      <w:r>
        <w:rPr>
          <w:color w:val="231F20"/>
          <w:spacing w:val="28"/>
        </w:rPr>
        <w:t xml:space="preserve"> </w:t>
      </w:r>
      <w:r>
        <w:rPr>
          <w:color w:val="231F20"/>
        </w:rPr>
        <w:t>lei</w:t>
      </w:r>
      <w:r>
        <w:rPr>
          <w:color w:val="231F20"/>
          <w:spacing w:val="26"/>
        </w:rPr>
        <w:t xml:space="preserve"> </w:t>
      </w:r>
      <w:r>
        <w:rPr>
          <w:color w:val="231F20"/>
        </w:rPr>
        <w:t>il</w:t>
      </w:r>
      <w:r>
        <w:rPr>
          <w:color w:val="231F20"/>
          <w:spacing w:val="26"/>
        </w:rPr>
        <w:t xml:space="preserve"> </w:t>
      </w:r>
      <w:r>
        <w:rPr>
          <w:color w:val="231F20"/>
        </w:rPr>
        <w:t>significato</w:t>
      </w:r>
      <w:r>
        <w:rPr>
          <w:color w:val="231F20"/>
          <w:spacing w:val="28"/>
        </w:rPr>
        <w:t xml:space="preserve"> </w:t>
      </w:r>
      <w:r>
        <w:rPr>
          <w:color w:val="231F20"/>
        </w:rPr>
        <w:t>di</w:t>
      </w:r>
      <w:r>
        <w:rPr>
          <w:color w:val="231F20"/>
          <w:spacing w:val="27"/>
        </w:rPr>
        <w:t xml:space="preserve"> </w:t>
      </w:r>
      <w:r>
        <w:rPr>
          <w:color w:val="231F20"/>
        </w:rPr>
        <w:t>quelle</w:t>
      </w:r>
      <w:r>
        <w:rPr>
          <w:color w:val="231F20"/>
          <w:spacing w:val="26"/>
        </w:rPr>
        <w:t xml:space="preserve"> </w:t>
      </w:r>
      <w:r>
        <w:rPr>
          <w:color w:val="231F20"/>
          <w:spacing w:val="-2"/>
        </w:rPr>
        <w:t>parole</w:t>
      </w:r>
    </w:p>
    <w:p w14:paraId="7D8BD1CD" w14:textId="77777777" w:rsidR="00DE442C" w:rsidRDefault="00000000">
      <w:pPr>
        <w:pStyle w:val="Corpotesto"/>
        <w:spacing w:before="38" w:line="170" w:lineRule="auto"/>
        <w:ind w:right="387" w:firstLine="0"/>
      </w:pPr>
      <w:r>
        <w:rPr>
          <w:color w:val="231F20"/>
        </w:rPr>
        <w:t>«Capisci</w:t>
      </w:r>
      <w:r>
        <w:rPr>
          <w:color w:val="231F20"/>
          <w:spacing w:val="-14"/>
        </w:rPr>
        <w:t xml:space="preserve"> </w:t>
      </w:r>
      <w:r>
        <w:rPr>
          <w:color w:val="231F20"/>
        </w:rPr>
        <w:t>Valentina?</w:t>
      </w:r>
      <w:r>
        <w:rPr>
          <w:color w:val="231F20"/>
          <w:spacing w:val="-14"/>
        </w:rPr>
        <w:t xml:space="preserve"> </w:t>
      </w:r>
      <w:r>
        <w:rPr>
          <w:color w:val="231F20"/>
        </w:rPr>
        <w:t>Solo</w:t>
      </w:r>
      <w:r>
        <w:rPr>
          <w:color w:val="231F20"/>
          <w:spacing w:val="-13"/>
        </w:rPr>
        <w:t xml:space="preserve"> </w:t>
      </w:r>
      <w:r>
        <w:rPr>
          <w:color w:val="231F20"/>
        </w:rPr>
        <w:t>se</w:t>
      </w:r>
      <w:r>
        <w:rPr>
          <w:color w:val="231F20"/>
          <w:spacing w:val="-14"/>
        </w:rPr>
        <w:t xml:space="preserve"> </w:t>
      </w:r>
      <w:r>
        <w:rPr>
          <w:color w:val="231F20"/>
        </w:rPr>
        <w:t>l’operatore</w:t>
      </w:r>
      <w:r>
        <w:rPr>
          <w:color w:val="231F20"/>
          <w:spacing w:val="-14"/>
        </w:rPr>
        <w:t xml:space="preserve"> </w:t>
      </w:r>
      <w:r>
        <w:rPr>
          <w:color w:val="231F20"/>
        </w:rPr>
        <w:t>era</w:t>
      </w:r>
      <w:r>
        <w:rPr>
          <w:color w:val="231F20"/>
          <w:spacing w:val="-13"/>
        </w:rPr>
        <w:t xml:space="preserve"> </w:t>
      </w:r>
      <w:r>
        <w:rPr>
          <w:color w:val="231F20"/>
        </w:rPr>
        <w:t>capace</w:t>
      </w:r>
      <w:r>
        <w:rPr>
          <w:color w:val="231F20"/>
          <w:spacing w:val="-14"/>
        </w:rPr>
        <w:t xml:space="preserve"> </w:t>
      </w:r>
      <w:r>
        <w:rPr>
          <w:color w:val="231F20"/>
        </w:rPr>
        <w:t>di</w:t>
      </w:r>
      <w:r>
        <w:rPr>
          <w:color w:val="231F20"/>
          <w:spacing w:val="-14"/>
        </w:rPr>
        <w:t xml:space="preserve"> </w:t>
      </w:r>
      <w:r>
        <w:rPr>
          <w:color w:val="231F20"/>
        </w:rPr>
        <w:t>agire</w:t>
      </w:r>
      <w:r>
        <w:rPr>
          <w:color w:val="231F20"/>
          <w:spacing w:val="-13"/>
        </w:rPr>
        <w:t xml:space="preserve"> </w:t>
      </w:r>
      <w:r>
        <w:rPr>
          <w:color w:val="231F20"/>
        </w:rPr>
        <w:t>in perfetto contatto con l’Armonia, se era sincero e chiaro nei suoi</w:t>
      </w:r>
      <w:r>
        <w:rPr>
          <w:color w:val="231F20"/>
          <w:spacing w:val="-6"/>
        </w:rPr>
        <w:t xml:space="preserve"> </w:t>
      </w:r>
      <w:r>
        <w:rPr>
          <w:color w:val="231F20"/>
        </w:rPr>
        <w:t>propositi,</w:t>
      </w:r>
      <w:r>
        <w:rPr>
          <w:color w:val="231F20"/>
          <w:spacing w:val="-6"/>
        </w:rPr>
        <w:t xml:space="preserve"> </w:t>
      </w:r>
      <w:r>
        <w:rPr>
          <w:color w:val="231F20"/>
        </w:rPr>
        <w:t>otteneva</w:t>
      </w:r>
      <w:r>
        <w:rPr>
          <w:color w:val="231F20"/>
          <w:spacing w:val="-5"/>
        </w:rPr>
        <w:t xml:space="preserve"> </w:t>
      </w:r>
      <w:r>
        <w:rPr>
          <w:color w:val="231F20"/>
        </w:rPr>
        <w:t>il</w:t>
      </w:r>
      <w:r>
        <w:rPr>
          <w:color w:val="231F20"/>
          <w:spacing w:val="-6"/>
        </w:rPr>
        <w:t xml:space="preserve"> </w:t>
      </w:r>
      <w:r>
        <w:rPr>
          <w:color w:val="231F20"/>
        </w:rPr>
        <w:t>potere.</w:t>
      </w:r>
      <w:r>
        <w:rPr>
          <w:color w:val="231F20"/>
          <w:spacing w:val="-6"/>
        </w:rPr>
        <w:t xml:space="preserve"> </w:t>
      </w:r>
      <w:r>
        <w:rPr>
          <w:color w:val="231F20"/>
        </w:rPr>
        <w:t>Oggi</w:t>
      </w:r>
      <w:r>
        <w:rPr>
          <w:color w:val="231F20"/>
          <w:spacing w:val="-6"/>
        </w:rPr>
        <w:t xml:space="preserve"> </w:t>
      </w:r>
      <w:r>
        <w:rPr>
          <w:color w:val="231F20"/>
        </w:rPr>
        <w:t>qualunque</w:t>
      </w:r>
      <w:r>
        <w:rPr>
          <w:color w:val="231F20"/>
          <w:spacing w:val="-6"/>
        </w:rPr>
        <w:t xml:space="preserve"> </w:t>
      </w:r>
      <w:r>
        <w:rPr>
          <w:color w:val="231F20"/>
        </w:rPr>
        <w:t>imbecille è capace</w:t>
      </w:r>
      <w:r>
        <w:rPr>
          <w:color w:val="231F20"/>
          <w:spacing w:val="3"/>
        </w:rPr>
        <w:t xml:space="preserve"> </w:t>
      </w:r>
      <w:r>
        <w:rPr>
          <w:color w:val="231F20"/>
        </w:rPr>
        <w:t>di</w:t>
      </w:r>
      <w:r>
        <w:rPr>
          <w:color w:val="231F20"/>
          <w:spacing w:val="3"/>
        </w:rPr>
        <w:t xml:space="preserve"> </w:t>
      </w:r>
      <w:r>
        <w:rPr>
          <w:color w:val="231F20"/>
        </w:rPr>
        <w:t>spingere</w:t>
      </w:r>
      <w:r>
        <w:rPr>
          <w:color w:val="231F20"/>
          <w:spacing w:val="3"/>
        </w:rPr>
        <w:t xml:space="preserve"> </w:t>
      </w:r>
      <w:r>
        <w:rPr>
          <w:color w:val="231F20"/>
        </w:rPr>
        <w:t>un</w:t>
      </w:r>
      <w:r>
        <w:rPr>
          <w:color w:val="231F20"/>
          <w:spacing w:val="3"/>
        </w:rPr>
        <w:t xml:space="preserve"> </w:t>
      </w:r>
      <w:r>
        <w:rPr>
          <w:color w:val="231F20"/>
        </w:rPr>
        <w:t>interruttore</w:t>
      </w:r>
      <w:r>
        <w:rPr>
          <w:color w:val="231F20"/>
          <w:spacing w:val="3"/>
        </w:rPr>
        <w:t xml:space="preserve"> </w:t>
      </w:r>
      <w:r>
        <w:rPr>
          <w:color w:val="231F20"/>
        </w:rPr>
        <w:t>che,</w:t>
      </w:r>
      <w:r>
        <w:rPr>
          <w:color w:val="231F20"/>
          <w:spacing w:val="3"/>
        </w:rPr>
        <w:t xml:space="preserve"> </w:t>
      </w:r>
      <w:r>
        <w:rPr>
          <w:color w:val="231F20"/>
          <w:spacing w:val="-2"/>
        </w:rPr>
        <w:t>indipendentemen-</w:t>
      </w:r>
    </w:p>
    <w:p w14:paraId="77FCA692" w14:textId="77777777" w:rsidR="00DE442C" w:rsidRDefault="00DE442C">
      <w:pPr>
        <w:spacing w:line="170" w:lineRule="auto"/>
        <w:sectPr w:rsidR="00DE442C" w:rsidSect="002D644F">
          <w:pgSz w:w="8220" w:h="12750"/>
          <w:pgMar w:top="1040" w:right="880" w:bottom="860" w:left="1040" w:header="0" w:footer="619" w:gutter="0"/>
          <w:cols w:space="720"/>
        </w:sectPr>
      </w:pPr>
    </w:p>
    <w:p w14:paraId="328F2E0B" w14:textId="77777777" w:rsidR="00DE442C" w:rsidRDefault="00000000">
      <w:pPr>
        <w:pStyle w:val="Corpotesto"/>
        <w:spacing w:before="108" w:line="170" w:lineRule="auto"/>
        <w:ind w:left="230" w:right="272" w:firstLine="0"/>
      </w:pPr>
      <w:r>
        <w:rPr>
          <w:color w:val="231F20"/>
        </w:rPr>
        <w:lastRenderedPageBreak/>
        <w:t>te dalla sua volontà e capacità, può scatenare megatoni di energia</w:t>
      </w:r>
      <w:r>
        <w:rPr>
          <w:color w:val="231F20"/>
          <w:spacing w:val="-8"/>
        </w:rPr>
        <w:t xml:space="preserve"> </w:t>
      </w:r>
      <w:r>
        <w:rPr>
          <w:color w:val="231F20"/>
        </w:rPr>
        <w:t>incontrollabile.</w:t>
      </w:r>
      <w:r>
        <w:rPr>
          <w:color w:val="231F20"/>
          <w:spacing w:val="-8"/>
        </w:rPr>
        <w:t xml:space="preserve"> </w:t>
      </w:r>
      <w:r>
        <w:rPr>
          <w:color w:val="231F20"/>
        </w:rPr>
        <w:t>Per</w:t>
      </w:r>
      <w:r>
        <w:rPr>
          <w:color w:val="231F20"/>
          <w:spacing w:val="-8"/>
        </w:rPr>
        <w:t xml:space="preserve"> </w:t>
      </w:r>
      <w:r>
        <w:rPr>
          <w:color w:val="231F20"/>
        </w:rPr>
        <w:t>questo</w:t>
      </w:r>
      <w:r>
        <w:rPr>
          <w:color w:val="231F20"/>
          <w:spacing w:val="-8"/>
        </w:rPr>
        <w:t xml:space="preserve"> </w:t>
      </w:r>
      <w:r>
        <w:rPr>
          <w:color w:val="231F20"/>
        </w:rPr>
        <w:t>quei</w:t>
      </w:r>
      <w:r>
        <w:rPr>
          <w:color w:val="231F20"/>
          <w:spacing w:val="-8"/>
        </w:rPr>
        <w:t xml:space="preserve"> </w:t>
      </w:r>
      <w:r>
        <w:rPr>
          <w:color w:val="231F20"/>
        </w:rPr>
        <w:t>libri</w:t>
      </w:r>
      <w:r>
        <w:rPr>
          <w:color w:val="231F20"/>
          <w:spacing w:val="-8"/>
        </w:rPr>
        <w:t xml:space="preserve"> </w:t>
      </w:r>
      <w:r>
        <w:rPr>
          <w:color w:val="231F20"/>
        </w:rPr>
        <w:t>sono</w:t>
      </w:r>
      <w:r>
        <w:rPr>
          <w:color w:val="231F20"/>
          <w:spacing w:val="-8"/>
        </w:rPr>
        <w:t xml:space="preserve"> </w:t>
      </w:r>
      <w:r>
        <w:rPr>
          <w:color w:val="231F20"/>
        </w:rPr>
        <w:t>importan- ti, custodiscono il segreto di procedure che possono cam- biare il corso della storia dell’uomo!» Valentina guardava</w:t>
      </w:r>
      <w:r>
        <w:rPr>
          <w:color w:val="231F20"/>
          <w:spacing w:val="40"/>
        </w:rPr>
        <w:t xml:space="preserve"> </w:t>
      </w:r>
      <w:r>
        <w:rPr>
          <w:color w:val="231F20"/>
        </w:rPr>
        <w:t>lo scaffale con occhi nuovi cercando di immaginare non le storie raccontate nelle vecchie pagine ma la storia delle pa- gine stesse.</w:t>
      </w:r>
    </w:p>
    <w:p w14:paraId="39E63157" w14:textId="77777777" w:rsidR="00DE442C" w:rsidRDefault="00000000">
      <w:pPr>
        <w:pStyle w:val="Corpotesto"/>
        <w:spacing w:before="9" w:line="170" w:lineRule="auto"/>
        <w:ind w:left="230" w:right="273"/>
      </w:pPr>
      <w:r>
        <w:rPr>
          <w:color w:val="231F20"/>
        </w:rPr>
        <w:t>Migliaia di uomini si erano tramandati un piccolo se- greto rubato nella notte dei tempi, erano vissuti e morti per quel</w:t>
      </w:r>
      <w:r>
        <w:rPr>
          <w:color w:val="231F20"/>
          <w:spacing w:val="-11"/>
        </w:rPr>
        <w:t xml:space="preserve"> </w:t>
      </w:r>
      <w:r>
        <w:rPr>
          <w:color w:val="231F20"/>
        </w:rPr>
        <w:t>segreto</w:t>
      </w:r>
      <w:r>
        <w:rPr>
          <w:color w:val="231F20"/>
          <w:spacing w:val="-11"/>
        </w:rPr>
        <w:t xml:space="preserve"> </w:t>
      </w:r>
      <w:r>
        <w:rPr>
          <w:color w:val="231F20"/>
        </w:rPr>
        <w:t>e</w:t>
      </w:r>
      <w:r>
        <w:rPr>
          <w:color w:val="231F20"/>
          <w:spacing w:val="-11"/>
        </w:rPr>
        <w:t xml:space="preserve"> </w:t>
      </w:r>
      <w:r>
        <w:rPr>
          <w:color w:val="231F20"/>
        </w:rPr>
        <w:t>tutto</w:t>
      </w:r>
      <w:r>
        <w:rPr>
          <w:color w:val="231F20"/>
          <w:spacing w:val="-11"/>
        </w:rPr>
        <w:t xml:space="preserve"> </w:t>
      </w:r>
      <w:r>
        <w:rPr>
          <w:color w:val="231F20"/>
        </w:rPr>
        <w:t>quello</w:t>
      </w:r>
      <w:r>
        <w:rPr>
          <w:color w:val="231F20"/>
          <w:spacing w:val="-11"/>
        </w:rPr>
        <w:t xml:space="preserve"> </w:t>
      </w:r>
      <w:r>
        <w:rPr>
          <w:color w:val="231F20"/>
        </w:rPr>
        <w:t>che</w:t>
      </w:r>
      <w:r>
        <w:rPr>
          <w:color w:val="231F20"/>
          <w:spacing w:val="-11"/>
        </w:rPr>
        <w:t xml:space="preserve"> </w:t>
      </w:r>
      <w:r>
        <w:rPr>
          <w:color w:val="231F20"/>
        </w:rPr>
        <w:t>ora</w:t>
      </w:r>
      <w:r>
        <w:rPr>
          <w:color w:val="231F20"/>
          <w:spacing w:val="-11"/>
        </w:rPr>
        <w:t xml:space="preserve"> </w:t>
      </w:r>
      <w:r>
        <w:rPr>
          <w:color w:val="231F20"/>
        </w:rPr>
        <w:t>rimaneva</w:t>
      </w:r>
      <w:r>
        <w:rPr>
          <w:color w:val="231F20"/>
          <w:spacing w:val="-11"/>
        </w:rPr>
        <w:t xml:space="preserve"> </w:t>
      </w:r>
      <w:r>
        <w:rPr>
          <w:color w:val="231F20"/>
        </w:rPr>
        <w:t>era</w:t>
      </w:r>
      <w:r>
        <w:rPr>
          <w:color w:val="231F20"/>
          <w:spacing w:val="-11"/>
        </w:rPr>
        <w:t xml:space="preserve"> </w:t>
      </w:r>
      <w:r>
        <w:rPr>
          <w:color w:val="231F20"/>
        </w:rPr>
        <w:t>una</w:t>
      </w:r>
      <w:r>
        <w:rPr>
          <w:color w:val="231F20"/>
          <w:spacing w:val="-11"/>
        </w:rPr>
        <w:t xml:space="preserve"> </w:t>
      </w:r>
      <w:r>
        <w:rPr>
          <w:color w:val="231F20"/>
        </w:rPr>
        <w:t>raccolta di</w:t>
      </w:r>
      <w:r>
        <w:rPr>
          <w:color w:val="231F20"/>
          <w:spacing w:val="-5"/>
        </w:rPr>
        <w:t xml:space="preserve"> </w:t>
      </w:r>
      <w:r>
        <w:rPr>
          <w:color w:val="231F20"/>
        </w:rPr>
        <w:t>fogli,</w:t>
      </w:r>
      <w:r>
        <w:rPr>
          <w:color w:val="231F20"/>
          <w:spacing w:val="-5"/>
        </w:rPr>
        <w:t xml:space="preserve"> </w:t>
      </w:r>
      <w:r>
        <w:rPr>
          <w:color w:val="231F20"/>
        </w:rPr>
        <w:t>magari</w:t>
      </w:r>
      <w:r>
        <w:rPr>
          <w:color w:val="231F20"/>
          <w:spacing w:val="-5"/>
        </w:rPr>
        <w:t xml:space="preserve"> </w:t>
      </w:r>
      <w:r>
        <w:rPr>
          <w:color w:val="231F20"/>
        </w:rPr>
        <w:t>persi</w:t>
      </w:r>
      <w:r>
        <w:rPr>
          <w:color w:val="231F20"/>
          <w:spacing w:val="-5"/>
        </w:rPr>
        <w:t xml:space="preserve"> </w:t>
      </w:r>
      <w:r>
        <w:rPr>
          <w:color w:val="231F20"/>
        </w:rPr>
        <w:t>in</w:t>
      </w:r>
      <w:r>
        <w:rPr>
          <w:color w:val="231F20"/>
          <w:spacing w:val="-5"/>
        </w:rPr>
        <w:t xml:space="preserve"> </w:t>
      </w:r>
      <w:r>
        <w:rPr>
          <w:color w:val="231F20"/>
        </w:rPr>
        <w:t>oscure</w:t>
      </w:r>
      <w:r>
        <w:rPr>
          <w:color w:val="231F20"/>
          <w:spacing w:val="-5"/>
        </w:rPr>
        <w:t xml:space="preserve"> </w:t>
      </w:r>
      <w:r>
        <w:rPr>
          <w:color w:val="231F20"/>
        </w:rPr>
        <w:t>e</w:t>
      </w:r>
      <w:r>
        <w:rPr>
          <w:color w:val="231F20"/>
          <w:spacing w:val="-5"/>
        </w:rPr>
        <w:t xml:space="preserve"> </w:t>
      </w:r>
      <w:r>
        <w:rPr>
          <w:color w:val="231F20"/>
        </w:rPr>
        <w:t>polverose</w:t>
      </w:r>
      <w:r>
        <w:rPr>
          <w:color w:val="231F20"/>
          <w:spacing w:val="-5"/>
        </w:rPr>
        <w:t xml:space="preserve"> </w:t>
      </w:r>
      <w:r>
        <w:rPr>
          <w:color w:val="231F20"/>
        </w:rPr>
        <w:t>biblioteche</w:t>
      </w:r>
      <w:r>
        <w:rPr>
          <w:color w:val="231F20"/>
          <w:spacing w:val="-5"/>
        </w:rPr>
        <w:t xml:space="preserve"> </w:t>
      </w:r>
      <w:r>
        <w:rPr>
          <w:color w:val="231F20"/>
        </w:rPr>
        <w:t>dove nessuno voleva più andare o dove era vietato entrare. Nel- le librerie e nelle edicole stracolme di ogni piazza, di ogni città,</w:t>
      </w:r>
      <w:r>
        <w:rPr>
          <w:color w:val="231F20"/>
          <w:spacing w:val="-3"/>
        </w:rPr>
        <w:t xml:space="preserve"> </w:t>
      </w:r>
      <w:r>
        <w:rPr>
          <w:color w:val="231F20"/>
        </w:rPr>
        <w:t>di</w:t>
      </w:r>
      <w:r>
        <w:rPr>
          <w:color w:val="231F20"/>
          <w:spacing w:val="-3"/>
        </w:rPr>
        <w:t xml:space="preserve"> </w:t>
      </w:r>
      <w:r>
        <w:rPr>
          <w:color w:val="231F20"/>
        </w:rPr>
        <w:t>ogni</w:t>
      </w:r>
      <w:r>
        <w:rPr>
          <w:color w:val="231F20"/>
          <w:spacing w:val="-3"/>
        </w:rPr>
        <w:t xml:space="preserve"> </w:t>
      </w:r>
      <w:r>
        <w:rPr>
          <w:color w:val="231F20"/>
        </w:rPr>
        <w:t>nazione,</w:t>
      </w:r>
      <w:r>
        <w:rPr>
          <w:color w:val="231F20"/>
          <w:spacing w:val="-3"/>
        </w:rPr>
        <w:t xml:space="preserve"> </w:t>
      </w:r>
      <w:r>
        <w:rPr>
          <w:color w:val="231F20"/>
        </w:rPr>
        <w:t>di</w:t>
      </w:r>
      <w:r>
        <w:rPr>
          <w:color w:val="231F20"/>
          <w:spacing w:val="-3"/>
        </w:rPr>
        <w:t xml:space="preserve"> </w:t>
      </w:r>
      <w:r>
        <w:rPr>
          <w:color w:val="231F20"/>
        </w:rPr>
        <w:t>ogni</w:t>
      </w:r>
      <w:r>
        <w:rPr>
          <w:color w:val="231F20"/>
          <w:spacing w:val="-3"/>
        </w:rPr>
        <w:t xml:space="preserve"> </w:t>
      </w:r>
      <w:r>
        <w:rPr>
          <w:color w:val="231F20"/>
        </w:rPr>
        <w:t>continente</w:t>
      </w:r>
      <w:r>
        <w:rPr>
          <w:color w:val="231F20"/>
          <w:spacing w:val="-3"/>
        </w:rPr>
        <w:t xml:space="preserve"> </w:t>
      </w:r>
      <w:r>
        <w:rPr>
          <w:color w:val="231F20"/>
        </w:rPr>
        <w:t>non</w:t>
      </w:r>
      <w:r>
        <w:rPr>
          <w:color w:val="231F20"/>
          <w:spacing w:val="-3"/>
        </w:rPr>
        <w:t xml:space="preserve"> </w:t>
      </w:r>
      <w:r>
        <w:rPr>
          <w:color w:val="231F20"/>
        </w:rPr>
        <w:t>c’erano</w:t>
      </w:r>
      <w:r>
        <w:rPr>
          <w:color w:val="231F20"/>
          <w:spacing w:val="-3"/>
        </w:rPr>
        <w:t xml:space="preserve"> </w:t>
      </w:r>
      <w:r>
        <w:rPr>
          <w:color w:val="231F20"/>
        </w:rPr>
        <w:t>parole importanti quanto quelle contenute sui quei tre ripiani del piccolo soggiorno della casa di Michele.</w:t>
      </w:r>
    </w:p>
    <w:p w14:paraId="4EFFAC2C" w14:textId="77777777" w:rsidR="00DE442C" w:rsidRDefault="00000000">
      <w:pPr>
        <w:pStyle w:val="Corpotesto"/>
        <w:spacing w:before="12" w:line="170" w:lineRule="auto"/>
        <w:ind w:left="230" w:right="272"/>
      </w:pPr>
      <w:r>
        <w:rPr>
          <w:color w:val="231F20"/>
        </w:rPr>
        <w:t>«È attorno a libri come questi e al potere che contengo- no che sono stati costruiti oggetti che per questo sono essi stessi</w:t>
      </w:r>
      <w:r>
        <w:rPr>
          <w:color w:val="231F20"/>
          <w:spacing w:val="-6"/>
        </w:rPr>
        <w:t xml:space="preserve"> </w:t>
      </w:r>
      <w:r>
        <w:rPr>
          <w:color w:val="231F20"/>
        </w:rPr>
        <w:t>fonte</w:t>
      </w:r>
      <w:r>
        <w:rPr>
          <w:color w:val="231F20"/>
          <w:spacing w:val="-6"/>
        </w:rPr>
        <w:t xml:space="preserve"> </w:t>
      </w:r>
      <w:r>
        <w:rPr>
          <w:color w:val="231F20"/>
        </w:rPr>
        <w:t>di</w:t>
      </w:r>
      <w:r>
        <w:rPr>
          <w:color w:val="231F20"/>
          <w:spacing w:val="-6"/>
        </w:rPr>
        <w:t xml:space="preserve"> </w:t>
      </w:r>
      <w:r>
        <w:rPr>
          <w:color w:val="231F20"/>
        </w:rPr>
        <w:t>potere</w:t>
      </w:r>
      <w:r>
        <w:rPr>
          <w:color w:val="231F20"/>
          <w:spacing w:val="-6"/>
        </w:rPr>
        <w:t xml:space="preserve"> </w:t>
      </w:r>
      <w:r>
        <w:rPr>
          <w:color w:val="231F20"/>
        </w:rPr>
        <w:t>come</w:t>
      </w:r>
      <w:r>
        <w:rPr>
          <w:color w:val="231F20"/>
          <w:spacing w:val="-6"/>
        </w:rPr>
        <w:t xml:space="preserve"> </w:t>
      </w:r>
      <w:r>
        <w:rPr>
          <w:color w:val="231F20"/>
        </w:rPr>
        <w:t>Excalibur,</w:t>
      </w:r>
      <w:r>
        <w:rPr>
          <w:color w:val="231F20"/>
          <w:spacing w:val="-6"/>
        </w:rPr>
        <w:t xml:space="preserve"> </w:t>
      </w:r>
      <w:r>
        <w:rPr>
          <w:color w:val="231F20"/>
        </w:rPr>
        <w:t>il</w:t>
      </w:r>
      <w:r>
        <w:rPr>
          <w:color w:val="231F20"/>
          <w:spacing w:val="-6"/>
        </w:rPr>
        <w:t xml:space="preserve"> </w:t>
      </w:r>
      <w:r>
        <w:rPr>
          <w:color w:val="231F20"/>
        </w:rPr>
        <w:t>Santo</w:t>
      </w:r>
      <w:r>
        <w:rPr>
          <w:color w:val="231F20"/>
          <w:spacing w:val="-6"/>
        </w:rPr>
        <w:t xml:space="preserve"> </w:t>
      </w:r>
      <w:r>
        <w:rPr>
          <w:color w:val="231F20"/>
        </w:rPr>
        <w:t>Graal</w:t>
      </w:r>
      <w:r>
        <w:rPr>
          <w:color w:val="231F20"/>
          <w:spacing w:val="-6"/>
        </w:rPr>
        <w:t xml:space="preserve"> </w:t>
      </w:r>
      <w:r>
        <w:rPr>
          <w:color w:val="231F20"/>
        </w:rPr>
        <w:t>o</w:t>
      </w:r>
      <w:r>
        <w:rPr>
          <w:color w:val="231F20"/>
          <w:spacing w:val="-6"/>
        </w:rPr>
        <w:t xml:space="preserve"> </w:t>
      </w:r>
      <w:r>
        <w:rPr>
          <w:color w:val="231F20"/>
        </w:rPr>
        <w:t>l’Arca dell’Alleanza,</w:t>
      </w:r>
      <w:r>
        <w:rPr>
          <w:color w:val="231F20"/>
          <w:spacing w:val="-4"/>
        </w:rPr>
        <w:t xml:space="preserve"> </w:t>
      </w:r>
      <w:r>
        <w:rPr>
          <w:color w:val="231F20"/>
        </w:rPr>
        <w:t>e,</w:t>
      </w:r>
      <w:r>
        <w:rPr>
          <w:color w:val="231F20"/>
          <w:spacing w:val="-4"/>
        </w:rPr>
        <w:t xml:space="preserve"> </w:t>
      </w:r>
      <w:r>
        <w:rPr>
          <w:color w:val="231F20"/>
        </w:rPr>
        <w:t>attorno</w:t>
      </w:r>
      <w:r>
        <w:rPr>
          <w:color w:val="231F20"/>
          <w:spacing w:val="-4"/>
        </w:rPr>
        <w:t xml:space="preserve"> </w:t>
      </w:r>
      <w:r>
        <w:rPr>
          <w:color w:val="231F20"/>
        </w:rPr>
        <w:t>a</w:t>
      </w:r>
      <w:r>
        <w:rPr>
          <w:color w:val="231F20"/>
          <w:spacing w:val="-4"/>
        </w:rPr>
        <w:t xml:space="preserve"> </w:t>
      </w:r>
      <w:r>
        <w:rPr>
          <w:color w:val="231F20"/>
        </w:rPr>
        <w:t>questi,</w:t>
      </w:r>
      <w:r>
        <w:rPr>
          <w:color w:val="231F20"/>
          <w:spacing w:val="-4"/>
        </w:rPr>
        <w:t xml:space="preserve"> </w:t>
      </w:r>
      <w:r>
        <w:rPr>
          <w:color w:val="231F20"/>
        </w:rPr>
        <w:t>fin</w:t>
      </w:r>
      <w:r>
        <w:rPr>
          <w:color w:val="231F20"/>
          <w:spacing w:val="-4"/>
        </w:rPr>
        <w:t xml:space="preserve"> </w:t>
      </w:r>
      <w:r>
        <w:rPr>
          <w:color w:val="231F20"/>
        </w:rPr>
        <w:t>dalla</w:t>
      </w:r>
      <w:r>
        <w:rPr>
          <w:color w:val="231F20"/>
          <w:spacing w:val="-4"/>
        </w:rPr>
        <w:t xml:space="preserve"> </w:t>
      </w:r>
      <w:r>
        <w:rPr>
          <w:color w:val="231F20"/>
        </w:rPr>
        <w:t>notte</w:t>
      </w:r>
      <w:r>
        <w:rPr>
          <w:color w:val="231F20"/>
          <w:spacing w:val="-4"/>
        </w:rPr>
        <w:t xml:space="preserve"> </w:t>
      </w:r>
      <w:r>
        <w:rPr>
          <w:color w:val="231F20"/>
        </w:rPr>
        <w:t>dei</w:t>
      </w:r>
      <w:r>
        <w:rPr>
          <w:color w:val="231F20"/>
          <w:spacing w:val="-4"/>
        </w:rPr>
        <w:t xml:space="preserve"> </w:t>
      </w:r>
      <w:r>
        <w:rPr>
          <w:color w:val="231F20"/>
        </w:rPr>
        <w:t>tempi</w:t>
      </w:r>
      <w:r>
        <w:rPr>
          <w:color w:val="231F20"/>
          <w:spacing w:val="-4"/>
        </w:rPr>
        <w:t xml:space="preserve"> </w:t>
      </w:r>
      <w:r>
        <w:rPr>
          <w:color w:val="231F20"/>
        </w:rPr>
        <w:t>si sono fondate sette e società segrete. A volte per spontaneo interesse di uomini illuminati, più spesso per sete di potere o di gloria, altre volte ancora per diffamare e disperdere i veri</w:t>
      </w:r>
      <w:r>
        <w:rPr>
          <w:color w:val="231F20"/>
          <w:spacing w:val="-6"/>
        </w:rPr>
        <w:t xml:space="preserve"> </w:t>
      </w:r>
      <w:r>
        <w:rPr>
          <w:color w:val="231F20"/>
        </w:rPr>
        <w:t>cultori</w:t>
      </w:r>
      <w:r>
        <w:rPr>
          <w:color w:val="231F20"/>
          <w:spacing w:val="-6"/>
        </w:rPr>
        <w:t xml:space="preserve"> </w:t>
      </w:r>
      <w:r>
        <w:rPr>
          <w:color w:val="231F20"/>
        </w:rPr>
        <w:t>della</w:t>
      </w:r>
      <w:r>
        <w:rPr>
          <w:color w:val="231F20"/>
          <w:spacing w:val="-6"/>
        </w:rPr>
        <w:t xml:space="preserve"> </w:t>
      </w:r>
      <w:r>
        <w:rPr>
          <w:color w:val="231F20"/>
        </w:rPr>
        <w:t>conoscenza</w:t>
      </w:r>
      <w:r>
        <w:rPr>
          <w:color w:val="231F20"/>
          <w:spacing w:val="-6"/>
        </w:rPr>
        <w:t xml:space="preserve"> </w:t>
      </w:r>
      <w:r>
        <w:rPr>
          <w:color w:val="231F20"/>
        </w:rPr>
        <w:t>sia</w:t>
      </w:r>
      <w:r>
        <w:rPr>
          <w:color w:val="231F20"/>
          <w:spacing w:val="-6"/>
        </w:rPr>
        <w:t xml:space="preserve"> </w:t>
      </w:r>
      <w:r>
        <w:rPr>
          <w:color w:val="231F20"/>
        </w:rPr>
        <w:t>a</w:t>
      </w:r>
      <w:r>
        <w:rPr>
          <w:color w:val="231F20"/>
          <w:spacing w:val="-6"/>
        </w:rPr>
        <w:t xml:space="preserve"> </w:t>
      </w:r>
      <w:r>
        <w:rPr>
          <w:color w:val="231F20"/>
        </w:rPr>
        <w:t>opera</w:t>
      </w:r>
      <w:r>
        <w:rPr>
          <w:color w:val="231F20"/>
          <w:spacing w:val="-6"/>
        </w:rPr>
        <w:t xml:space="preserve"> </w:t>
      </w:r>
      <w:r>
        <w:rPr>
          <w:color w:val="231F20"/>
        </w:rPr>
        <w:t>di</w:t>
      </w:r>
      <w:r>
        <w:rPr>
          <w:color w:val="231F20"/>
          <w:spacing w:val="-6"/>
        </w:rPr>
        <w:t xml:space="preserve"> </w:t>
      </w:r>
      <w:r>
        <w:rPr>
          <w:color w:val="231F20"/>
        </w:rPr>
        <w:t>poveri</w:t>
      </w:r>
      <w:r>
        <w:rPr>
          <w:color w:val="231F20"/>
          <w:spacing w:val="-6"/>
        </w:rPr>
        <w:t xml:space="preserve"> </w:t>
      </w:r>
      <w:r>
        <w:rPr>
          <w:color w:val="231F20"/>
        </w:rPr>
        <w:t>uomini</w:t>
      </w:r>
      <w:r>
        <w:rPr>
          <w:color w:val="231F20"/>
          <w:spacing w:val="-6"/>
        </w:rPr>
        <w:t xml:space="preserve"> </w:t>
      </w:r>
      <w:r>
        <w:rPr>
          <w:color w:val="231F20"/>
        </w:rPr>
        <w:t>in buona fede che di meschini individui guidati dagli Uomini in</w:t>
      </w:r>
      <w:r>
        <w:rPr>
          <w:color w:val="231F20"/>
          <w:spacing w:val="-7"/>
        </w:rPr>
        <w:t xml:space="preserve"> </w:t>
      </w:r>
      <w:r>
        <w:rPr>
          <w:color w:val="231F20"/>
        </w:rPr>
        <w:t>Nero</w:t>
      </w:r>
      <w:r>
        <w:rPr>
          <w:color w:val="231F20"/>
          <w:spacing w:val="-7"/>
        </w:rPr>
        <w:t xml:space="preserve"> </w:t>
      </w:r>
      <w:r>
        <w:rPr>
          <w:color w:val="231F20"/>
        </w:rPr>
        <w:t>e</w:t>
      </w:r>
      <w:r>
        <w:rPr>
          <w:color w:val="231F20"/>
          <w:spacing w:val="-7"/>
        </w:rPr>
        <w:t xml:space="preserve"> </w:t>
      </w:r>
      <w:r>
        <w:rPr>
          <w:color w:val="231F20"/>
        </w:rPr>
        <w:t>dai</w:t>
      </w:r>
      <w:r>
        <w:rPr>
          <w:color w:val="231F20"/>
          <w:spacing w:val="-7"/>
        </w:rPr>
        <w:t xml:space="preserve"> </w:t>
      </w:r>
      <w:r>
        <w:rPr>
          <w:color w:val="231F20"/>
        </w:rPr>
        <w:t>loro</w:t>
      </w:r>
      <w:r>
        <w:rPr>
          <w:color w:val="231F20"/>
          <w:spacing w:val="-7"/>
        </w:rPr>
        <w:t xml:space="preserve"> </w:t>
      </w:r>
      <w:r>
        <w:rPr>
          <w:color w:val="231F20"/>
        </w:rPr>
        <w:t>padroni,</w:t>
      </w:r>
      <w:r>
        <w:rPr>
          <w:color w:val="231F20"/>
          <w:spacing w:val="-7"/>
        </w:rPr>
        <w:t xml:space="preserve"> </w:t>
      </w:r>
      <w:r>
        <w:rPr>
          <w:color w:val="231F20"/>
        </w:rPr>
        <w:t>i</w:t>
      </w:r>
      <w:r>
        <w:rPr>
          <w:color w:val="231F20"/>
          <w:spacing w:val="-7"/>
        </w:rPr>
        <w:t xml:space="preserve"> </w:t>
      </w:r>
      <w:r>
        <w:rPr>
          <w:color w:val="231F20"/>
        </w:rPr>
        <w:t>Superstiti.</w:t>
      </w:r>
      <w:r>
        <w:rPr>
          <w:color w:val="231F20"/>
          <w:spacing w:val="-7"/>
        </w:rPr>
        <w:t xml:space="preserve"> </w:t>
      </w:r>
      <w:r>
        <w:rPr>
          <w:color w:val="231F20"/>
        </w:rPr>
        <w:t>Così</w:t>
      </w:r>
      <w:r>
        <w:rPr>
          <w:color w:val="231F20"/>
          <w:spacing w:val="-7"/>
        </w:rPr>
        <w:t xml:space="preserve"> </w:t>
      </w:r>
      <w:r>
        <w:rPr>
          <w:color w:val="231F20"/>
        </w:rPr>
        <w:t>puoi</w:t>
      </w:r>
      <w:r>
        <w:rPr>
          <w:color w:val="231F20"/>
          <w:spacing w:val="-7"/>
        </w:rPr>
        <w:t xml:space="preserve"> </w:t>
      </w:r>
      <w:r>
        <w:rPr>
          <w:color w:val="231F20"/>
        </w:rPr>
        <w:t>aver</w:t>
      </w:r>
      <w:r>
        <w:rPr>
          <w:color w:val="231F20"/>
          <w:spacing w:val="-7"/>
        </w:rPr>
        <w:t xml:space="preserve"> </w:t>
      </w:r>
      <w:r>
        <w:rPr>
          <w:color w:val="231F20"/>
        </w:rPr>
        <w:t>senti- to</w:t>
      </w:r>
      <w:r>
        <w:rPr>
          <w:color w:val="231F20"/>
          <w:spacing w:val="-11"/>
        </w:rPr>
        <w:t xml:space="preserve"> </w:t>
      </w:r>
      <w:r>
        <w:rPr>
          <w:color w:val="231F20"/>
        </w:rPr>
        <w:t>parlare</w:t>
      </w:r>
      <w:r>
        <w:rPr>
          <w:color w:val="231F20"/>
          <w:spacing w:val="-11"/>
        </w:rPr>
        <w:t xml:space="preserve"> </w:t>
      </w:r>
      <w:r>
        <w:rPr>
          <w:color w:val="231F20"/>
        </w:rPr>
        <w:t>dei</w:t>
      </w:r>
      <w:r>
        <w:rPr>
          <w:color w:val="231F20"/>
          <w:spacing w:val="-11"/>
        </w:rPr>
        <w:t xml:space="preserve"> </w:t>
      </w:r>
      <w:r>
        <w:rPr>
          <w:color w:val="231F20"/>
        </w:rPr>
        <w:t>Rosacroce,</w:t>
      </w:r>
      <w:r>
        <w:rPr>
          <w:color w:val="231F20"/>
          <w:spacing w:val="-11"/>
        </w:rPr>
        <w:t xml:space="preserve"> </w:t>
      </w:r>
      <w:r>
        <w:rPr>
          <w:color w:val="231F20"/>
        </w:rPr>
        <w:t>dei</w:t>
      </w:r>
      <w:r>
        <w:rPr>
          <w:color w:val="231F20"/>
          <w:spacing w:val="-11"/>
        </w:rPr>
        <w:t xml:space="preserve"> </w:t>
      </w:r>
      <w:r>
        <w:rPr>
          <w:color w:val="231F20"/>
        </w:rPr>
        <w:t>Templari</w:t>
      </w:r>
      <w:r>
        <w:rPr>
          <w:color w:val="231F20"/>
          <w:spacing w:val="-11"/>
        </w:rPr>
        <w:t xml:space="preserve"> </w:t>
      </w:r>
      <w:r>
        <w:rPr>
          <w:color w:val="231F20"/>
        </w:rPr>
        <w:t>o</w:t>
      </w:r>
      <w:r>
        <w:rPr>
          <w:color w:val="231F20"/>
          <w:spacing w:val="-11"/>
        </w:rPr>
        <w:t xml:space="preserve"> </w:t>
      </w:r>
      <w:r>
        <w:rPr>
          <w:color w:val="231F20"/>
        </w:rPr>
        <w:t>del</w:t>
      </w:r>
      <w:r>
        <w:rPr>
          <w:color w:val="231F20"/>
          <w:spacing w:val="-11"/>
        </w:rPr>
        <w:t xml:space="preserve"> </w:t>
      </w:r>
      <w:r>
        <w:rPr>
          <w:color w:val="231F20"/>
        </w:rPr>
        <w:t>Priorato</w:t>
      </w:r>
      <w:r>
        <w:rPr>
          <w:color w:val="231F20"/>
          <w:spacing w:val="-11"/>
        </w:rPr>
        <w:t xml:space="preserve"> </w:t>
      </w:r>
      <w:r>
        <w:rPr>
          <w:color w:val="231F20"/>
        </w:rPr>
        <w:t>di</w:t>
      </w:r>
      <w:r>
        <w:rPr>
          <w:color w:val="231F20"/>
          <w:spacing w:val="-11"/>
        </w:rPr>
        <w:t xml:space="preserve"> </w:t>
      </w:r>
      <w:r>
        <w:rPr>
          <w:color w:val="231F20"/>
        </w:rPr>
        <w:t>Sion, organizzazioni</w:t>
      </w:r>
      <w:r>
        <w:rPr>
          <w:color w:val="231F20"/>
          <w:spacing w:val="-12"/>
        </w:rPr>
        <w:t xml:space="preserve"> </w:t>
      </w:r>
      <w:r>
        <w:rPr>
          <w:color w:val="231F20"/>
        </w:rPr>
        <w:t>interessate</w:t>
      </w:r>
      <w:r>
        <w:rPr>
          <w:color w:val="231F20"/>
          <w:spacing w:val="-12"/>
        </w:rPr>
        <w:t xml:space="preserve"> </w:t>
      </w:r>
      <w:r>
        <w:rPr>
          <w:color w:val="231F20"/>
        </w:rPr>
        <w:t>alla</w:t>
      </w:r>
      <w:r>
        <w:rPr>
          <w:color w:val="231F20"/>
          <w:spacing w:val="-12"/>
        </w:rPr>
        <w:t xml:space="preserve"> </w:t>
      </w:r>
      <w:r>
        <w:rPr>
          <w:color w:val="231F20"/>
        </w:rPr>
        <w:t>crescita</w:t>
      </w:r>
      <w:r>
        <w:rPr>
          <w:color w:val="231F20"/>
          <w:spacing w:val="-12"/>
        </w:rPr>
        <w:t xml:space="preserve"> </w:t>
      </w:r>
      <w:r>
        <w:rPr>
          <w:color w:val="231F20"/>
        </w:rPr>
        <w:t>materiale</w:t>
      </w:r>
      <w:r>
        <w:rPr>
          <w:color w:val="231F20"/>
          <w:spacing w:val="-12"/>
        </w:rPr>
        <w:t xml:space="preserve"> </w:t>
      </w:r>
      <w:r>
        <w:rPr>
          <w:color w:val="231F20"/>
        </w:rPr>
        <w:t>e</w:t>
      </w:r>
      <w:r>
        <w:rPr>
          <w:color w:val="231F20"/>
          <w:spacing w:val="-12"/>
        </w:rPr>
        <w:t xml:space="preserve"> </w:t>
      </w:r>
      <w:r>
        <w:rPr>
          <w:color w:val="231F20"/>
        </w:rPr>
        <w:t>spirituale dell’uomo,</w:t>
      </w:r>
      <w:r>
        <w:rPr>
          <w:color w:val="231F20"/>
          <w:spacing w:val="-10"/>
        </w:rPr>
        <w:t xml:space="preserve"> </w:t>
      </w:r>
      <w:r>
        <w:rPr>
          <w:color w:val="231F20"/>
        </w:rPr>
        <w:t>oppure</w:t>
      </w:r>
      <w:r>
        <w:rPr>
          <w:color w:val="231F20"/>
          <w:spacing w:val="-10"/>
        </w:rPr>
        <w:t xml:space="preserve"> </w:t>
      </w:r>
      <w:r>
        <w:rPr>
          <w:color w:val="231F20"/>
        </w:rPr>
        <w:t>di</w:t>
      </w:r>
      <w:r>
        <w:rPr>
          <w:color w:val="231F20"/>
          <w:spacing w:val="-10"/>
        </w:rPr>
        <w:t xml:space="preserve"> </w:t>
      </w:r>
      <w:r>
        <w:rPr>
          <w:color w:val="231F20"/>
        </w:rPr>
        <w:t>sette</w:t>
      </w:r>
      <w:r>
        <w:rPr>
          <w:color w:val="231F20"/>
          <w:spacing w:val="-10"/>
        </w:rPr>
        <w:t xml:space="preserve"> </w:t>
      </w:r>
      <w:r>
        <w:rPr>
          <w:color w:val="231F20"/>
        </w:rPr>
        <w:t>che</w:t>
      </w:r>
      <w:r>
        <w:rPr>
          <w:color w:val="231F20"/>
          <w:spacing w:val="-10"/>
        </w:rPr>
        <w:t xml:space="preserve"> </w:t>
      </w:r>
      <w:r>
        <w:rPr>
          <w:color w:val="231F20"/>
        </w:rPr>
        <w:t>non</w:t>
      </w:r>
      <w:r>
        <w:rPr>
          <w:color w:val="231F20"/>
          <w:spacing w:val="-10"/>
        </w:rPr>
        <w:t xml:space="preserve"> </w:t>
      </w:r>
      <w:r>
        <w:rPr>
          <w:color w:val="231F20"/>
        </w:rPr>
        <w:t>hanno</w:t>
      </w:r>
      <w:r>
        <w:rPr>
          <w:color w:val="231F20"/>
          <w:spacing w:val="-10"/>
        </w:rPr>
        <w:t xml:space="preserve"> </w:t>
      </w:r>
      <w:r>
        <w:rPr>
          <w:color w:val="231F20"/>
        </w:rPr>
        <w:t>nulla</w:t>
      </w:r>
      <w:r>
        <w:rPr>
          <w:color w:val="231F20"/>
          <w:spacing w:val="-10"/>
        </w:rPr>
        <w:t xml:space="preserve"> </w:t>
      </w:r>
      <w:r>
        <w:rPr>
          <w:color w:val="231F20"/>
        </w:rPr>
        <w:t>di</w:t>
      </w:r>
      <w:r>
        <w:rPr>
          <w:color w:val="231F20"/>
          <w:spacing w:val="-10"/>
        </w:rPr>
        <w:t xml:space="preserve"> </w:t>
      </w:r>
      <w:r>
        <w:rPr>
          <w:color w:val="231F20"/>
        </w:rPr>
        <w:t>esoterico, quali</w:t>
      </w:r>
      <w:r>
        <w:rPr>
          <w:color w:val="231F20"/>
          <w:spacing w:val="-10"/>
        </w:rPr>
        <w:t xml:space="preserve"> </w:t>
      </w:r>
      <w:r>
        <w:rPr>
          <w:color w:val="231F20"/>
        </w:rPr>
        <w:t>il</w:t>
      </w:r>
      <w:r>
        <w:rPr>
          <w:color w:val="231F20"/>
          <w:spacing w:val="-10"/>
        </w:rPr>
        <w:t xml:space="preserve"> </w:t>
      </w:r>
      <w:r>
        <w:rPr>
          <w:color w:val="231F20"/>
        </w:rPr>
        <w:t>Compagnonnage</w:t>
      </w:r>
      <w:r>
        <w:rPr>
          <w:color w:val="231F20"/>
          <w:spacing w:val="-10"/>
        </w:rPr>
        <w:t xml:space="preserve"> </w:t>
      </w:r>
      <w:r>
        <w:rPr>
          <w:color w:val="231F20"/>
        </w:rPr>
        <w:t>e</w:t>
      </w:r>
      <w:r>
        <w:rPr>
          <w:color w:val="231F20"/>
          <w:spacing w:val="-10"/>
        </w:rPr>
        <w:t xml:space="preserve"> </w:t>
      </w:r>
      <w:r>
        <w:rPr>
          <w:color w:val="231F20"/>
        </w:rPr>
        <w:t>la</w:t>
      </w:r>
      <w:r>
        <w:rPr>
          <w:color w:val="231F20"/>
          <w:spacing w:val="-10"/>
        </w:rPr>
        <w:t xml:space="preserve"> </w:t>
      </w:r>
      <w:r>
        <w:rPr>
          <w:color w:val="231F20"/>
        </w:rPr>
        <w:t>Massoneria,</w:t>
      </w:r>
      <w:r>
        <w:rPr>
          <w:color w:val="231F20"/>
          <w:spacing w:val="-10"/>
        </w:rPr>
        <w:t xml:space="preserve"> </w:t>
      </w:r>
      <w:r>
        <w:rPr>
          <w:color w:val="231F20"/>
        </w:rPr>
        <w:t>inizialmente</w:t>
      </w:r>
      <w:r>
        <w:rPr>
          <w:color w:val="231F20"/>
          <w:spacing w:val="-10"/>
        </w:rPr>
        <w:t xml:space="preserve"> </w:t>
      </w:r>
      <w:r>
        <w:rPr>
          <w:color w:val="231F20"/>
        </w:rPr>
        <w:t>sorte per difendere gli interessi e i segreti di corporazioni come quelle</w:t>
      </w:r>
      <w:r>
        <w:rPr>
          <w:color w:val="231F20"/>
          <w:spacing w:val="-4"/>
        </w:rPr>
        <w:t xml:space="preserve"> </w:t>
      </w:r>
      <w:r>
        <w:rPr>
          <w:color w:val="231F20"/>
        </w:rPr>
        <w:t>dei</w:t>
      </w:r>
      <w:r>
        <w:rPr>
          <w:color w:val="231F20"/>
          <w:spacing w:val="-4"/>
        </w:rPr>
        <w:t xml:space="preserve"> </w:t>
      </w:r>
      <w:r>
        <w:rPr>
          <w:color w:val="231F20"/>
        </w:rPr>
        <w:t>carpentieri</w:t>
      </w:r>
      <w:r>
        <w:rPr>
          <w:color w:val="231F20"/>
          <w:spacing w:val="-4"/>
        </w:rPr>
        <w:t xml:space="preserve"> </w:t>
      </w:r>
      <w:r>
        <w:rPr>
          <w:color w:val="231F20"/>
        </w:rPr>
        <w:t>e</w:t>
      </w:r>
      <w:r>
        <w:rPr>
          <w:color w:val="231F20"/>
          <w:spacing w:val="-4"/>
        </w:rPr>
        <w:t xml:space="preserve"> </w:t>
      </w:r>
      <w:r>
        <w:rPr>
          <w:color w:val="231F20"/>
        </w:rPr>
        <w:t>dei</w:t>
      </w:r>
      <w:r>
        <w:rPr>
          <w:color w:val="231F20"/>
          <w:spacing w:val="-4"/>
        </w:rPr>
        <w:t xml:space="preserve"> </w:t>
      </w:r>
      <w:r>
        <w:rPr>
          <w:color w:val="231F20"/>
        </w:rPr>
        <w:t>muratori</w:t>
      </w:r>
      <w:r>
        <w:rPr>
          <w:color w:val="231F20"/>
          <w:spacing w:val="-4"/>
        </w:rPr>
        <w:t xml:space="preserve"> </w:t>
      </w:r>
      <w:r>
        <w:rPr>
          <w:color w:val="231F20"/>
        </w:rPr>
        <w:t>e</w:t>
      </w:r>
      <w:r>
        <w:rPr>
          <w:color w:val="231F20"/>
          <w:spacing w:val="-4"/>
        </w:rPr>
        <w:t xml:space="preserve"> </w:t>
      </w:r>
      <w:r>
        <w:rPr>
          <w:color w:val="231F20"/>
        </w:rPr>
        <w:t>poi</w:t>
      </w:r>
      <w:r>
        <w:rPr>
          <w:color w:val="231F20"/>
          <w:spacing w:val="-4"/>
        </w:rPr>
        <w:t xml:space="preserve"> </w:t>
      </w:r>
      <w:r>
        <w:rPr>
          <w:color w:val="231F20"/>
        </w:rPr>
        <w:t>allargatesi</w:t>
      </w:r>
      <w:r>
        <w:rPr>
          <w:color w:val="231F20"/>
          <w:spacing w:val="-4"/>
        </w:rPr>
        <w:t xml:space="preserve"> </w:t>
      </w:r>
      <w:r>
        <w:rPr>
          <w:color w:val="231F20"/>
        </w:rPr>
        <w:t>a</w:t>
      </w:r>
      <w:r>
        <w:rPr>
          <w:color w:val="231F20"/>
          <w:spacing w:val="-4"/>
        </w:rPr>
        <w:t xml:space="preserve"> </w:t>
      </w:r>
      <w:r>
        <w:rPr>
          <w:color w:val="231F20"/>
        </w:rPr>
        <w:t>tante altre categorie in parte con intenti umanitari e libertari, in parte con scopi di conquista del potere economico e poli- tico per i propri iscritti». Michele si schiarì la voce. Quante cose c’erano da dire, quante cose avrebbe voluto spiegare. Doveva centellinarle per sperare che lei capisse. «Ci sono state sette come la Golden Dawn, di cui fu socio Aleister Crowley, “l’uomo più cattivo del mondo”, o la Società Te- osofica</w:t>
      </w:r>
      <w:r>
        <w:rPr>
          <w:color w:val="231F20"/>
          <w:spacing w:val="8"/>
        </w:rPr>
        <w:t xml:space="preserve"> </w:t>
      </w:r>
      <w:r>
        <w:rPr>
          <w:color w:val="231F20"/>
        </w:rPr>
        <w:t>fondata</w:t>
      </w:r>
      <w:r>
        <w:rPr>
          <w:color w:val="231F20"/>
          <w:spacing w:val="9"/>
        </w:rPr>
        <w:t xml:space="preserve"> </w:t>
      </w:r>
      <w:r>
        <w:rPr>
          <w:color w:val="231F20"/>
        </w:rPr>
        <w:t>da</w:t>
      </w:r>
      <w:r>
        <w:rPr>
          <w:color w:val="231F20"/>
          <w:spacing w:val="8"/>
        </w:rPr>
        <w:t xml:space="preserve"> </w:t>
      </w:r>
      <w:r>
        <w:rPr>
          <w:color w:val="231F20"/>
        </w:rPr>
        <w:t>Madame</w:t>
      </w:r>
      <w:r>
        <w:rPr>
          <w:color w:val="231F20"/>
          <w:spacing w:val="9"/>
        </w:rPr>
        <w:t xml:space="preserve"> </w:t>
      </w:r>
      <w:r>
        <w:rPr>
          <w:color w:val="231F20"/>
        </w:rPr>
        <w:t>Blavatsky,</w:t>
      </w:r>
      <w:r>
        <w:rPr>
          <w:color w:val="231F20"/>
          <w:spacing w:val="8"/>
        </w:rPr>
        <w:t xml:space="preserve"> </w:t>
      </w:r>
      <w:r>
        <w:rPr>
          <w:color w:val="231F20"/>
        </w:rPr>
        <w:t>che</w:t>
      </w:r>
      <w:r>
        <w:rPr>
          <w:color w:val="231F20"/>
          <w:spacing w:val="9"/>
        </w:rPr>
        <w:t xml:space="preserve"> </w:t>
      </w:r>
      <w:r>
        <w:rPr>
          <w:color w:val="231F20"/>
        </w:rPr>
        <w:t>hanno</w:t>
      </w:r>
      <w:r>
        <w:rPr>
          <w:color w:val="231F20"/>
          <w:spacing w:val="8"/>
        </w:rPr>
        <w:t xml:space="preserve"> </w:t>
      </w:r>
      <w:r>
        <w:rPr>
          <w:color w:val="231F20"/>
        </w:rPr>
        <w:t>fatto</w:t>
      </w:r>
      <w:r>
        <w:rPr>
          <w:color w:val="231F20"/>
          <w:spacing w:val="9"/>
        </w:rPr>
        <w:t xml:space="preserve"> </w:t>
      </w:r>
      <w:r>
        <w:rPr>
          <w:color w:val="231F20"/>
          <w:spacing w:val="-5"/>
        </w:rPr>
        <w:t>più</w:t>
      </w:r>
    </w:p>
    <w:p w14:paraId="417CFE75" w14:textId="77777777" w:rsidR="00DE442C" w:rsidRDefault="00DE442C">
      <w:pPr>
        <w:spacing w:line="170" w:lineRule="auto"/>
        <w:sectPr w:rsidR="00DE442C" w:rsidSect="002D644F">
          <w:pgSz w:w="8220" w:h="12750"/>
          <w:pgMar w:top="1040" w:right="880" w:bottom="860" w:left="1040" w:header="0" w:footer="619" w:gutter="0"/>
          <w:cols w:space="720"/>
        </w:sectPr>
      </w:pPr>
    </w:p>
    <w:p w14:paraId="733AAC9C" w14:textId="77777777" w:rsidR="00DE442C" w:rsidRDefault="00000000">
      <w:pPr>
        <w:pStyle w:val="Corpotesto"/>
        <w:spacing w:before="108" w:line="170" w:lineRule="auto"/>
        <w:ind w:right="387" w:firstLine="0"/>
      </w:pPr>
      <w:r>
        <w:rPr>
          <w:color w:val="231F20"/>
        </w:rPr>
        <w:lastRenderedPageBreak/>
        <w:t>danni</w:t>
      </w:r>
      <w:r>
        <w:rPr>
          <w:color w:val="231F20"/>
          <w:spacing w:val="-14"/>
        </w:rPr>
        <w:t xml:space="preserve"> </w:t>
      </w:r>
      <w:r>
        <w:rPr>
          <w:color w:val="231F20"/>
        </w:rPr>
        <w:t>all’immagine</w:t>
      </w:r>
      <w:r>
        <w:rPr>
          <w:color w:val="231F20"/>
          <w:spacing w:val="-14"/>
        </w:rPr>
        <w:t xml:space="preserve"> </w:t>
      </w:r>
      <w:r>
        <w:rPr>
          <w:color w:val="231F20"/>
        </w:rPr>
        <w:t>e</w:t>
      </w:r>
      <w:r>
        <w:rPr>
          <w:color w:val="231F20"/>
          <w:spacing w:val="-14"/>
        </w:rPr>
        <w:t xml:space="preserve"> </w:t>
      </w:r>
      <w:r>
        <w:rPr>
          <w:color w:val="231F20"/>
        </w:rPr>
        <w:t>alla</w:t>
      </w:r>
      <w:r>
        <w:rPr>
          <w:color w:val="231F20"/>
          <w:spacing w:val="-13"/>
        </w:rPr>
        <w:t xml:space="preserve"> </w:t>
      </w:r>
      <w:r>
        <w:rPr>
          <w:color w:val="231F20"/>
        </w:rPr>
        <w:t>considerazione</w:t>
      </w:r>
      <w:r>
        <w:rPr>
          <w:color w:val="231F20"/>
          <w:spacing w:val="-14"/>
        </w:rPr>
        <w:t xml:space="preserve"> </w:t>
      </w:r>
      <w:r>
        <w:rPr>
          <w:color w:val="231F20"/>
        </w:rPr>
        <w:t>dei</w:t>
      </w:r>
      <w:r>
        <w:rPr>
          <w:color w:val="231F20"/>
          <w:spacing w:val="-14"/>
        </w:rPr>
        <w:t xml:space="preserve"> </w:t>
      </w:r>
      <w:r>
        <w:rPr>
          <w:color w:val="231F20"/>
        </w:rPr>
        <w:t>sinceri</w:t>
      </w:r>
      <w:r>
        <w:rPr>
          <w:color w:val="231F20"/>
          <w:spacing w:val="-14"/>
        </w:rPr>
        <w:t xml:space="preserve"> </w:t>
      </w:r>
      <w:r>
        <w:rPr>
          <w:color w:val="231F20"/>
        </w:rPr>
        <w:t>studiosi dell’esoterico</w:t>
      </w:r>
      <w:r>
        <w:rPr>
          <w:color w:val="231F20"/>
          <w:spacing w:val="-12"/>
        </w:rPr>
        <w:t xml:space="preserve"> </w:t>
      </w:r>
      <w:r>
        <w:rPr>
          <w:color w:val="231F20"/>
        </w:rPr>
        <w:t>e</w:t>
      </w:r>
      <w:r>
        <w:rPr>
          <w:color w:val="231F20"/>
          <w:spacing w:val="-12"/>
        </w:rPr>
        <w:t xml:space="preserve"> </w:t>
      </w:r>
      <w:r>
        <w:rPr>
          <w:color w:val="231F20"/>
        </w:rPr>
        <w:t>dell’occulto</w:t>
      </w:r>
      <w:r>
        <w:rPr>
          <w:color w:val="231F20"/>
          <w:spacing w:val="-12"/>
        </w:rPr>
        <w:t xml:space="preserve"> </w:t>
      </w:r>
      <w:r>
        <w:rPr>
          <w:color w:val="231F20"/>
        </w:rPr>
        <w:t>di</w:t>
      </w:r>
      <w:r>
        <w:rPr>
          <w:color w:val="231F20"/>
          <w:spacing w:val="-12"/>
        </w:rPr>
        <w:t xml:space="preserve"> </w:t>
      </w:r>
      <w:r>
        <w:rPr>
          <w:color w:val="231F20"/>
        </w:rPr>
        <w:t>quanto</w:t>
      </w:r>
      <w:r>
        <w:rPr>
          <w:color w:val="231F20"/>
          <w:spacing w:val="-12"/>
        </w:rPr>
        <w:t xml:space="preserve"> </w:t>
      </w:r>
      <w:r>
        <w:rPr>
          <w:color w:val="231F20"/>
        </w:rPr>
        <w:t>abbiano</w:t>
      </w:r>
      <w:r>
        <w:rPr>
          <w:color w:val="231F20"/>
          <w:spacing w:val="-12"/>
        </w:rPr>
        <w:t xml:space="preserve"> </w:t>
      </w:r>
      <w:r>
        <w:rPr>
          <w:color w:val="231F20"/>
        </w:rPr>
        <w:t>fatto</w:t>
      </w:r>
      <w:r>
        <w:rPr>
          <w:color w:val="231F20"/>
          <w:spacing w:val="-12"/>
        </w:rPr>
        <w:t xml:space="preserve"> </w:t>
      </w:r>
      <w:r>
        <w:rPr>
          <w:color w:val="231F20"/>
        </w:rPr>
        <w:t>la</w:t>
      </w:r>
      <w:r>
        <w:rPr>
          <w:color w:val="231F20"/>
          <w:spacing w:val="-12"/>
        </w:rPr>
        <w:t xml:space="preserve"> </w:t>
      </w:r>
      <w:r>
        <w:rPr>
          <w:color w:val="231F20"/>
        </w:rPr>
        <w:t>chiesa e l’inquisizione!».</w:t>
      </w:r>
    </w:p>
    <w:p w14:paraId="2CFCE245" w14:textId="77777777" w:rsidR="00DE442C" w:rsidRDefault="00000000">
      <w:pPr>
        <w:pStyle w:val="Corpotesto"/>
        <w:spacing w:before="4" w:line="170" w:lineRule="auto"/>
        <w:ind w:right="388"/>
      </w:pPr>
      <w:r>
        <w:rPr>
          <w:color w:val="231F20"/>
        </w:rPr>
        <w:t>Valentina cercò disperatamente un bandolo in quella massa di informazioni.</w:t>
      </w:r>
    </w:p>
    <w:p w14:paraId="7C8145CF" w14:textId="77777777" w:rsidR="00DE442C" w:rsidRDefault="00000000">
      <w:pPr>
        <w:pStyle w:val="Corpotesto"/>
        <w:spacing w:line="240" w:lineRule="exact"/>
        <w:ind w:left="400" w:firstLine="0"/>
      </w:pPr>
      <w:r>
        <w:rPr>
          <w:color w:val="231F20"/>
        </w:rPr>
        <w:t xml:space="preserve">«Allora è l’alchimia l’unica vera </w:t>
      </w:r>
      <w:r>
        <w:rPr>
          <w:color w:val="231F20"/>
          <w:spacing w:val="-2"/>
        </w:rPr>
        <w:t>scienza?».</w:t>
      </w:r>
    </w:p>
    <w:p w14:paraId="066000C0" w14:textId="77777777" w:rsidR="00DE442C" w:rsidRDefault="00000000">
      <w:pPr>
        <w:pStyle w:val="Corpotesto"/>
        <w:spacing w:before="23" w:line="170" w:lineRule="auto"/>
        <w:ind w:right="386"/>
      </w:pPr>
      <w:r>
        <w:rPr>
          <w:color w:val="231F20"/>
        </w:rPr>
        <w:t>Michele si concentrò. Migliaia di dati, di personaggi, di scoperte e di invenzioni si affollavano nella sua mente. Do- veva trovare un modo semplice e chiaro di dare un ordi-</w:t>
      </w:r>
      <w:r>
        <w:rPr>
          <w:color w:val="231F20"/>
          <w:spacing w:val="80"/>
        </w:rPr>
        <w:t xml:space="preserve"> </w:t>
      </w:r>
      <w:r>
        <w:rPr>
          <w:color w:val="231F20"/>
        </w:rPr>
        <w:t>ne a tutte le nozioni che voleva Valentina acquisisse, senza per questo crearle confusione e disorientamento. Spianò le rughe della fronte e si accinse a risalire in cattedra. «L’al- chimia è il tentativo di riconquistare, con mezzi inefficaci e inaffidabili, i poteri che avevano gli Originali usando fram- menti dell’antica conoscenza sopravvissuti alla deporta- zione voluta dalla Fratellanza. Della civiltà degli Originali restò ben poco che l’uomo potesse sfruttare: in pratica solo</w:t>
      </w:r>
      <w:r>
        <w:rPr>
          <w:color w:val="231F20"/>
          <w:spacing w:val="40"/>
        </w:rPr>
        <w:t xml:space="preserve"> </w:t>
      </w:r>
      <w:r>
        <w:rPr>
          <w:color w:val="231F20"/>
        </w:rPr>
        <w:t>i ricordi dell’antico splendore e l’esperienza di alcuni uo- mini, impegnati in particolari lavori per conto dei loro cre- atori.</w:t>
      </w:r>
      <w:r>
        <w:rPr>
          <w:color w:val="231F20"/>
          <w:spacing w:val="40"/>
        </w:rPr>
        <w:t xml:space="preserve"> </w:t>
      </w:r>
      <w:r>
        <w:rPr>
          <w:color w:val="231F20"/>
        </w:rPr>
        <w:t>La</w:t>
      </w:r>
      <w:r>
        <w:rPr>
          <w:color w:val="231F20"/>
          <w:spacing w:val="40"/>
        </w:rPr>
        <w:t xml:space="preserve"> </w:t>
      </w:r>
      <w:r>
        <w:rPr>
          <w:color w:val="231F20"/>
        </w:rPr>
        <w:t>civiltà</w:t>
      </w:r>
      <w:r>
        <w:rPr>
          <w:color w:val="231F20"/>
          <w:spacing w:val="40"/>
        </w:rPr>
        <w:t xml:space="preserve"> </w:t>
      </w:r>
      <w:r>
        <w:rPr>
          <w:color w:val="231F20"/>
        </w:rPr>
        <w:t>degli</w:t>
      </w:r>
      <w:r>
        <w:rPr>
          <w:color w:val="231F20"/>
          <w:spacing w:val="40"/>
        </w:rPr>
        <w:t xml:space="preserve"> </w:t>
      </w:r>
      <w:r>
        <w:rPr>
          <w:color w:val="231F20"/>
        </w:rPr>
        <w:t>Originali</w:t>
      </w:r>
      <w:r>
        <w:rPr>
          <w:color w:val="231F20"/>
          <w:spacing w:val="40"/>
        </w:rPr>
        <w:t xml:space="preserve"> </w:t>
      </w:r>
      <w:r>
        <w:rPr>
          <w:color w:val="231F20"/>
        </w:rPr>
        <w:t>non</w:t>
      </w:r>
      <w:r>
        <w:rPr>
          <w:color w:val="231F20"/>
          <w:spacing w:val="40"/>
        </w:rPr>
        <w:t xml:space="preserve"> </w:t>
      </w:r>
      <w:r>
        <w:rPr>
          <w:color w:val="231F20"/>
        </w:rPr>
        <w:t>adoperava</w:t>
      </w:r>
      <w:r>
        <w:rPr>
          <w:color w:val="231F20"/>
          <w:spacing w:val="40"/>
        </w:rPr>
        <w:t xml:space="preserve"> </w:t>
      </w:r>
      <w:r>
        <w:rPr>
          <w:color w:val="231F20"/>
        </w:rPr>
        <w:t>macchine né costruiva palazzi di cemento. Era basata sull’energia e sull’Armonia. Le “formule” i “procedimenti” per ottenere</w:t>
      </w:r>
      <w:r>
        <w:rPr>
          <w:color w:val="231F20"/>
          <w:spacing w:val="40"/>
        </w:rPr>
        <w:t xml:space="preserve"> </w:t>
      </w:r>
      <w:r>
        <w:rPr>
          <w:color w:val="231F20"/>
        </w:rPr>
        <w:t>il contatto con le forze dell’Universo erano insite in parte nella natura stessa degli Originali, nelle caratteristiche del- la loro mente, in parte codificate in leggi e norme procedu- rali ben precise. Quando l’uomo ereditò la Terra cercò, per sopravvivere, di recuperare quelle formule e quei riti. Però non</w:t>
      </w:r>
      <w:r>
        <w:rPr>
          <w:color w:val="231F20"/>
          <w:spacing w:val="-14"/>
        </w:rPr>
        <w:t xml:space="preserve"> </w:t>
      </w:r>
      <w:r>
        <w:rPr>
          <w:color w:val="231F20"/>
        </w:rPr>
        <w:t>aveva</w:t>
      </w:r>
      <w:r>
        <w:rPr>
          <w:color w:val="231F20"/>
          <w:spacing w:val="-14"/>
        </w:rPr>
        <w:t xml:space="preserve"> </w:t>
      </w:r>
      <w:r>
        <w:rPr>
          <w:color w:val="231F20"/>
        </w:rPr>
        <w:t>le</w:t>
      </w:r>
      <w:r>
        <w:rPr>
          <w:color w:val="231F20"/>
          <w:spacing w:val="-14"/>
        </w:rPr>
        <w:t xml:space="preserve"> </w:t>
      </w:r>
      <w:r>
        <w:rPr>
          <w:color w:val="231F20"/>
        </w:rPr>
        <w:t>caratteristiche</w:t>
      </w:r>
      <w:r>
        <w:rPr>
          <w:color w:val="231F20"/>
          <w:spacing w:val="-13"/>
        </w:rPr>
        <w:t xml:space="preserve"> </w:t>
      </w:r>
      <w:r>
        <w:rPr>
          <w:color w:val="231F20"/>
        </w:rPr>
        <w:t>mentali</w:t>
      </w:r>
      <w:r>
        <w:rPr>
          <w:color w:val="231F20"/>
          <w:spacing w:val="-14"/>
        </w:rPr>
        <w:t xml:space="preserve"> </w:t>
      </w:r>
      <w:r>
        <w:rPr>
          <w:color w:val="231F20"/>
        </w:rPr>
        <w:t>e</w:t>
      </w:r>
      <w:r>
        <w:rPr>
          <w:color w:val="231F20"/>
          <w:spacing w:val="-14"/>
        </w:rPr>
        <w:t xml:space="preserve"> </w:t>
      </w:r>
      <w:r>
        <w:rPr>
          <w:color w:val="231F20"/>
        </w:rPr>
        <w:t>psichiche</w:t>
      </w:r>
      <w:r>
        <w:rPr>
          <w:color w:val="231F20"/>
          <w:spacing w:val="-14"/>
        </w:rPr>
        <w:t xml:space="preserve"> </w:t>
      </w:r>
      <w:r>
        <w:rPr>
          <w:color w:val="231F20"/>
        </w:rPr>
        <w:t>per</w:t>
      </w:r>
      <w:r>
        <w:rPr>
          <w:color w:val="231F20"/>
          <w:spacing w:val="-13"/>
        </w:rPr>
        <w:t xml:space="preserve"> </w:t>
      </w:r>
      <w:r>
        <w:rPr>
          <w:color w:val="231F20"/>
        </w:rPr>
        <w:t>giungere agli</w:t>
      </w:r>
      <w:r>
        <w:rPr>
          <w:color w:val="231F20"/>
          <w:spacing w:val="-5"/>
        </w:rPr>
        <w:t xml:space="preserve"> </w:t>
      </w:r>
      <w:r>
        <w:rPr>
          <w:color w:val="231F20"/>
        </w:rPr>
        <w:t>stessi</w:t>
      </w:r>
      <w:r>
        <w:rPr>
          <w:color w:val="231F20"/>
          <w:spacing w:val="-5"/>
        </w:rPr>
        <w:t xml:space="preserve"> </w:t>
      </w:r>
      <w:r>
        <w:rPr>
          <w:color w:val="231F20"/>
        </w:rPr>
        <w:t>risultati</w:t>
      </w:r>
      <w:r>
        <w:rPr>
          <w:color w:val="231F20"/>
          <w:spacing w:val="-5"/>
        </w:rPr>
        <w:t xml:space="preserve"> </w:t>
      </w:r>
      <w:r>
        <w:rPr>
          <w:color w:val="231F20"/>
        </w:rPr>
        <w:t>degli</w:t>
      </w:r>
      <w:r>
        <w:rPr>
          <w:color w:val="231F20"/>
          <w:spacing w:val="-5"/>
        </w:rPr>
        <w:t xml:space="preserve"> </w:t>
      </w:r>
      <w:r>
        <w:rPr>
          <w:color w:val="231F20"/>
        </w:rPr>
        <w:t>Originali.</w:t>
      </w:r>
      <w:r>
        <w:rPr>
          <w:color w:val="231F20"/>
          <w:spacing w:val="-5"/>
        </w:rPr>
        <w:t xml:space="preserve"> </w:t>
      </w:r>
      <w:r>
        <w:rPr>
          <w:color w:val="231F20"/>
        </w:rPr>
        <w:t>Qualcuno</w:t>
      </w:r>
      <w:r>
        <w:rPr>
          <w:color w:val="231F20"/>
          <w:spacing w:val="-5"/>
        </w:rPr>
        <w:t xml:space="preserve"> </w:t>
      </w:r>
      <w:r>
        <w:rPr>
          <w:color w:val="231F20"/>
        </w:rPr>
        <w:t>magari</w:t>
      </w:r>
      <w:r>
        <w:rPr>
          <w:color w:val="231F20"/>
          <w:spacing w:val="-5"/>
        </w:rPr>
        <w:t xml:space="preserve"> </w:t>
      </w:r>
      <w:r>
        <w:rPr>
          <w:color w:val="231F20"/>
        </w:rPr>
        <w:t>riuscì</w:t>
      </w:r>
      <w:r>
        <w:rPr>
          <w:color w:val="231F20"/>
          <w:spacing w:val="-5"/>
        </w:rPr>
        <w:t xml:space="preserve"> </w:t>
      </w:r>
      <w:r>
        <w:rPr>
          <w:color w:val="231F20"/>
        </w:rPr>
        <w:t>a impossessarsi di qualche frammento di codice o procedura sopravvissuta all’olocausto e ottenne risultati migliori tan- to da essere eletto capo o stregone, uomo di medicina, del suo</w:t>
      </w:r>
      <w:r>
        <w:rPr>
          <w:color w:val="231F20"/>
          <w:spacing w:val="-14"/>
        </w:rPr>
        <w:t xml:space="preserve"> </w:t>
      </w:r>
      <w:r>
        <w:rPr>
          <w:color w:val="231F20"/>
        </w:rPr>
        <w:t>gruppo.</w:t>
      </w:r>
      <w:r>
        <w:rPr>
          <w:color w:val="231F20"/>
          <w:spacing w:val="-14"/>
        </w:rPr>
        <w:t xml:space="preserve"> </w:t>
      </w:r>
      <w:r>
        <w:rPr>
          <w:color w:val="231F20"/>
        </w:rPr>
        <w:t>Tieni</w:t>
      </w:r>
      <w:r>
        <w:rPr>
          <w:color w:val="231F20"/>
          <w:spacing w:val="-14"/>
        </w:rPr>
        <w:t xml:space="preserve"> </w:t>
      </w:r>
      <w:r>
        <w:rPr>
          <w:color w:val="231F20"/>
        </w:rPr>
        <w:t>conto</w:t>
      </w:r>
      <w:r>
        <w:rPr>
          <w:color w:val="231F20"/>
          <w:spacing w:val="-13"/>
        </w:rPr>
        <w:t xml:space="preserve"> </w:t>
      </w:r>
      <w:r>
        <w:rPr>
          <w:color w:val="231F20"/>
        </w:rPr>
        <w:t>che</w:t>
      </w:r>
      <w:r>
        <w:rPr>
          <w:color w:val="231F20"/>
          <w:spacing w:val="-14"/>
        </w:rPr>
        <w:t xml:space="preserve"> </w:t>
      </w:r>
      <w:r>
        <w:rPr>
          <w:color w:val="231F20"/>
        </w:rPr>
        <w:t>anche</w:t>
      </w:r>
      <w:r>
        <w:rPr>
          <w:color w:val="231F20"/>
          <w:spacing w:val="-14"/>
        </w:rPr>
        <w:t xml:space="preserve"> </w:t>
      </w:r>
      <w:r>
        <w:rPr>
          <w:color w:val="231F20"/>
        </w:rPr>
        <w:t>per</w:t>
      </w:r>
      <w:r>
        <w:rPr>
          <w:color w:val="231F20"/>
          <w:spacing w:val="-14"/>
        </w:rPr>
        <w:t xml:space="preserve"> </w:t>
      </w:r>
      <w:r>
        <w:rPr>
          <w:color w:val="231F20"/>
        </w:rPr>
        <w:t>gli</w:t>
      </w:r>
      <w:r>
        <w:rPr>
          <w:color w:val="231F20"/>
          <w:spacing w:val="-13"/>
        </w:rPr>
        <w:t xml:space="preserve"> </w:t>
      </w:r>
      <w:r>
        <w:rPr>
          <w:color w:val="231F20"/>
        </w:rPr>
        <w:t>Originali</w:t>
      </w:r>
      <w:r>
        <w:rPr>
          <w:color w:val="231F20"/>
          <w:spacing w:val="-14"/>
        </w:rPr>
        <w:t xml:space="preserve"> </w:t>
      </w:r>
      <w:r>
        <w:rPr>
          <w:color w:val="231F20"/>
        </w:rPr>
        <w:t>scampati alla deportazione, quelli che io chiamo i Sopravvissuti, non fu</w:t>
      </w:r>
      <w:r>
        <w:rPr>
          <w:color w:val="231F20"/>
          <w:spacing w:val="-10"/>
        </w:rPr>
        <w:t xml:space="preserve"> </w:t>
      </w:r>
      <w:r>
        <w:rPr>
          <w:color w:val="231F20"/>
        </w:rPr>
        <w:t>affatto</w:t>
      </w:r>
      <w:r>
        <w:rPr>
          <w:color w:val="231F20"/>
          <w:spacing w:val="-10"/>
        </w:rPr>
        <w:t xml:space="preserve"> </w:t>
      </w:r>
      <w:r>
        <w:rPr>
          <w:color w:val="231F20"/>
        </w:rPr>
        <w:t>facile.</w:t>
      </w:r>
      <w:r>
        <w:rPr>
          <w:color w:val="231F20"/>
          <w:spacing w:val="-10"/>
        </w:rPr>
        <w:t xml:space="preserve"> </w:t>
      </w:r>
      <w:r>
        <w:rPr>
          <w:color w:val="231F20"/>
        </w:rPr>
        <w:t>Da</w:t>
      </w:r>
      <w:r>
        <w:rPr>
          <w:color w:val="231F20"/>
          <w:spacing w:val="-10"/>
        </w:rPr>
        <w:t xml:space="preserve"> </w:t>
      </w:r>
      <w:r>
        <w:rPr>
          <w:color w:val="231F20"/>
        </w:rPr>
        <w:t>una</w:t>
      </w:r>
      <w:r>
        <w:rPr>
          <w:color w:val="231F20"/>
          <w:spacing w:val="-10"/>
        </w:rPr>
        <w:t xml:space="preserve"> </w:t>
      </w:r>
      <w:r>
        <w:rPr>
          <w:color w:val="231F20"/>
        </w:rPr>
        <w:t>parte</w:t>
      </w:r>
      <w:r>
        <w:rPr>
          <w:color w:val="231F20"/>
          <w:spacing w:val="-10"/>
        </w:rPr>
        <w:t xml:space="preserve"> </w:t>
      </w:r>
      <w:r>
        <w:rPr>
          <w:color w:val="231F20"/>
        </w:rPr>
        <w:t>non</w:t>
      </w:r>
      <w:r>
        <w:rPr>
          <w:color w:val="231F20"/>
          <w:spacing w:val="-10"/>
        </w:rPr>
        <w:t xml:space="preserve"> </w:t>
      </w:r>
      <w:r>
        <w:rPr>
          <w:color w:val="231F20"/>
        </w:rPr>
        <w:t>potevano</w:t>
      </w:r>
      <w:r>
        <w:rPr>
          <w:color w:val="231F20"/>
          <w:spacing w:val="-10"/>
        </w:rPr>
        <w:t xml:space="preserve"> </w:t>
      </w:r>
      <w:r>
        <w:rPr>
          <w:color w:val="231F20"/>
        </w:rPr>
        <w:t>adoperare</w:t>
      </w:r>
      <w:r>
        <w:rPr>
          <w:color w:val="231F20"/>
          <w:spacing w:val="-10"/>
        </w:rPr>
        <w:t xml:space="preserve"> </w:t>
      </w:r>
      <w:r>
        <w:rPr>
          <w:color w:val="231F20"/>
        </w:rPr>
        <w:t>i</w:t>
      </w:r>
      <w:r>
        <w:rPr>
          <w:color w:val="231F20"/>
          <w:spacing w:val="-10"/>
        </w:rPr>
        <w:t xml:space="preserve"> </w:t>
      </w:r>
      <w:r>
        <w:rPr>
          <w:color w:val="231F20"/>
        </w:rPr>
        <w:t>loro poteri</w:t>
      </w:r>
      <w:r>
        <w:rPr>
          <w:color w:val="231F20"/>
          <w:spacing w:val="-5"/>
        </w:rPr>
        <w:t xml:space="preserve"> </w:t>
      </w:r>
      <w:r>
        <w:rPr>
          <w:color w:val="231F20"/>
        </w:rPr>
        <w:t>in</w:t>
      </w:r>
      <w:r>
        <w:rPr>
          <w:color w:val="231F20"/>
          <w:spacing w:val="-5"/>
        </w:rPr>
        <w:t xml:space="preserve"> </w:t>
      </w:r>
      <w:r>
        <w:rPr>
          <w:color w:val="231F20"/>
        </w:rPr>
        <w:t>modo</w:t>
      </w:r>
      <w:r>
        <w:rPr>
          <w:color w:val="231F20"/>
          <w:spacing w:val="-5"/>
        </w:rPr>
        <w:t xml:space="preserve"> </w:t>
      </w:r>
      <w:r>
        <w:rPr>
          <w:color w:val="231F20"/>
        </w:rPr>
        <w:t>diretto</w:t>
      </w:r>
      <w:r>
        <w:rPr>
          <w:color w:val="231F20"/>
          <w:spacing w:val="-5"/>
        </w:rPr>
        <w:t xml:space="preserve"> </w:t>
      </w:r>
      <w:r>
        <w:rPr>
          <w:color w:val="231F20"/>
        </w:rPr>
        <w:t>per</w:t>
      </w:r>
      <w:r>
        <w:rPr>
          <w:color w:val="231F20"/>
          <w:spacing w:val="-5"/>
        </w:rPr>
        <w:t xml:space="preserve"> </w:t>
      </w:r>
      <w:r>
        <w:rPr>
          <w:color w:val="231F20"/>
        </w:rPr>
        <w:t>non</w:t>
      </w:r>
      <w:r>
        <w:rPr>
          <w:color w:val="231F20"/>
          <w:spacing w:val="-5"/>
        </w:rPr>
        <w:t xml:space="preserve"> </w:t>
      </w:r>
      <w:r>
        <w:rPr>
          <w:color w:val="231F20"/>
        </w:rPr>
        <w:t>farsi</w:t>
      </w:r>
      <w:r>
        <w:rPr>
          <w:color w:val="231F20"/>
          <w:spacing w:val="-5"/>
        </w:rPr>
        <w:t xml:space="preserve"> </w:t>
      </w:r>
      <w:r>
        <w:rPr>
          <w:color w:val="231F20"/>
        </w:rPr>
        <w:t>scoprire</w:t>
      </w:r>
      <w:r>
        <w:rPr>
          <w:color w:val="231F20"/>
          <w:spacing w:val="-5"/>
        </w:rPr>
        <w:t xml:space="preserve"> </w:t>
      </w:r>
      <w:r>
        <w:rPr>
          <w:color w:val="231F20"/>
        </w:rPr>
        <w:t>dai</w:t>
      </w:r>
      <w:r>
        <w:rPr>
          <w:color w:val="231F20"/>
          <w:spacing w:val="-5"/>
        </w:rPr>
        <w:t xml:space="preserve"> </w:t>
      </w:r>
      <w:r>
        <w:rPr>
          <w:color w:val="231F20"/>
        </w:rPr>
        <w:t>Controllori e dall’altro avevano comunque dimenticato gran parte dei codici stessi: assomigliavano un po’ a un uomo di oggi che sa di poter telefonare ma che non ha più l’elenco telefoni- co</w:t>
      </w:r>
      <w:r>
        <w:rPr>
          <w:color w:val="231F20"/>
          <w:spacing w:val="30"/>
        </w:rPr>
        <w:t xml:space="preserve"> </w:t>
      </w:r>
      <w:r>
        <w:rPr>
          <w:color w:val="231F20"/>
        </w:rPr>
        <w:t>e</w:t>
      </w:r>
      <w:r>
        <w:rPr>
          <w:color w:val="231F20"/>
          <w:spacing w:val="30"/>
        </w:rPr>
        <w:t xml:space="preserve"> </w:t>
      </w:r>
      <w:r>
        <w:rPr>
          <w:color w:val="231F20"/>
        </w:rPr>
        <w:t>che</w:t>
      </w:r>
      <w:r>
        <w:rPr>
          <w:color w:val="231F20"/>
          <w:spacing w:val="30"/>
        </w:rPr>
        <w:t xml:space="preserve"> </w:t>
      </w:r>
      <w:r>
        <w:rPr>
          <w:color w:val="231F20"/>
        </w:rPr>
        <w:t>per</w:t>
      </w:r>
      <w:r>
        <w:rPr>
          <w:color w:val="231F20"/>
          <w:spacing w:val="30"/>
        </w:rPr>
        <w:t xml:space="preserve"> </w:t>
      </w:r>
      <w:r>
        <w:rPr>
          <w:color w:val="231F20"/>
        </w:rPr>
        <w:t>raggiungere</w:t>
      </w:r>
      <w:r>
        <w:rPr>
          <w:color w:val="231F20"/>
          <w:spacing w:val="30"/>
        </w:rPr>
        <w:t xml:space="preserve"> </w:t>
      </w:r>
      <w:r>
        <w:rPr>
          <w:color w:val="231F20"/>
        </w:rPr>
        <w:t>il</w:t>
      </w:r>
      <w:r>
        <w:rPr>
          <w:color w:val="231F20"/>
          <w:spacing w:val="30"/>
        </w:rPr>
        <w:t xml:space="preserve"> </w:t>
      </w:r>
      <w:r>
        <w:rPr>
          <w:color w:val="231F20"/>
        </w:rPr>
        <w:t>suo</w:t>
      </w:r>
      <w:r>
        <w:rPr>
          <w:color w:val="231F20"/>
          <w:spacing w:val="30"/>
        </w:rPr>
        <w:t xml:space="preserve"> </w:t>
      </w:r>
      <w:r>
        <w:rPr>
          <w:color w:val="231F20"/>
        </w:rPr>
        <w:t>interlocutore</w:t>
      </w:r>
      <w:r>
        <w:rPr>
          <w:color w:val="231F20"/>
          <w:spacing w:val="30"/>
        </w:rPr>
        <w:t xml:space="preserve"> </w:t>
      </w:r>
      <w:r>
        <w:rPr>
          <w:color w:val="231F20"/>
        </w:rPr>
        <w:t>proceda</w:t>
      </w:r>
      <w:r>
        <w:rPr>
          <w:color w:val="231F20"/>
          <w:spacing w:val="31"/>
        </w:rPr>
        <w:t xml:space="preserve"> </w:t>
      </w:r>
      <w:r>
        <w:rPr>
          <w:color w:val="231F20"/>
          <w:spacing w:val="-5"/>
        </w:rPr>
        <w:t>per</w:t>
      </w:r>
    </w:p>
    <w:p w14:paraId="2C09849E" w14:textId="77777777" w:rsidR="00DE442C" w:rsidRDefault="00DE442C">
      <w:pPr>
        <w:spacing w:line="170" w:lineRule="auto"/>
        <w:sectPr w:rsidR="00DE442C" w:rsidSect="002D644F">
          <w:pgSz w:w="8220" w:h="12750"/>
          <w:pgMar w:top="1040" w:right="880" w:bottom="860" w:left="1040" w:header="0" w:footer="619" w:gutter="0"/>
          <w:cols w:space="720"/>
        </w:sectPr>
      </w:pPr>
    </w:p>
    <w:p w14:paraId="04316417" w14:textId="77777777" w:rsidR="00DE442C" w:rsidRDefault="00000000">
      <w:pPr>
        <w:pStyle w:val="Corpotesto"/>
        <w:spacing w:before="108" w:line="170" w:lineRule="auto"/>
        <w:ind w:left="230" w:right="272" w:firstLine="0"/>
      </w:pPr>
      <w:r>
        <w:rPr>
          <w:color w:val="231F20"/>
        </w:rPr>
        <w:lastRenderedPageBreak/>
        <w:t>tentativi». Michele si spostò verso il frigo e cercò refrigerio bevendo succo di pompelmo direttamente dal cartone pri- ma</w:t>
      </w:r>
      <w:r>
        <w:rPr>
          <w:color w:val="231F20"/>
          <w:spacing w:val="-5"/>
        </w:rPr>
        <w:t xml:space="preserve"> </w:t>
      </w:r>
      <w:r>
        <w:rPr>
          <w:color w:val="231F20"/>
        </w:rPr>
        <w:t>di</w:t>
      </w:r>
      <w:r>
        <w:rPr>
          <w:color w:val="231F20"/>
          <w:spacing w:val="-5"/>
        </w:rPr>
        <w:t xml:space="preserve"> </w:t>
      </w:r>
      <w:r>
        <w:rPr>
          <w:color w:val="231F20"/>
        </w:rPr>
        <w:t>passarlo</w:t>
      </w:r>
      <w:r>
        <w:rPr>
          <w:color w:val="231F20"/>
          <w:spacing w:val="-5"/>
        </w:rPr>
        <w:t xml:space="preserve"> </w:t>
      </w:r>
      <w:r>
        <w:rPr>
          <w:color w:val="231F20"/>
        </w:rPr>
        <w:t>a</w:t>
      </w:r>
      <w:r>
        <w:rPr>
          <w:color w:val="231F20"/>
          <w:spacing w:val="-5"/>
        </w:rPr>
        <w:t xml:space="preserve"> </w:t>
      </w:r>
      <w:r>
        <w:rPr>
          <w:color w:val="231F20"/>
        </w:rPr>
        <w:t>Valentina.</w:t>
      </w:r>
      <w:r>
        <w:rPr>
          <w:color w:val="231F20"/>
          <w:spacing w:val="-5"/>
        </w:rPr>
        <w:t xml:space="preserve"> </w:t>
      </w:r>
      <w:r>
        <w:rPr>
          <w:color w:val="231F20"/>
        </w:rPr>
        <w:t>Lei</w:t>
      </w:r>
      <w:r>
        <w:rPr>
          <w:color w:val="231F20"/>
          <w:spacing w:val="-5"/>
        </w:rPr>
        <w:t xml:space="preserve"> </w:t>
      </w:r>
      <w:r>
        <w:rPr>
          <w:color w:val="231F20"/>
        </w:rPr>
        <w:t>guardò</w:t>
      </w:r>
      <w:r>
        <w:rPr>
          <w:color w:val="231F20"/>
          <w:spacing w:val="-5"/>
        </w:rPr>
        <w:t xml:space="preserve"> </w:t>
      </w:r>
      <w:r>
        <w:rPr>
          <w:color w:val="231F20"/>
        </w:rPr>
        <w:t>le</w:t>
      </w:r>
      <w:r>
        <w:rPr>
          <w:color w:val="231F20"/>
          <w:spacing w:val="-5"/>
        </w:rPr>
        <w:t xml:space="preserve"> </w:t>
      </w:r>
      <w:r>
        <w:rPr>
          <w:color w:val="231F20"/>
        </w:rPr>
        <w:t>gocce</w:t>
      </w:r>
      <w:r>
        <w:rPr>
          <w:color w:val="231F20"/>
          <w:spacing w:val="-5"/>
        </w:rPr>
        <w:t xml:space="preserve"> </w:t>
      </w:r>
      <w:r>
        <w:rPr>
          <w:color w:val="231F20"/>
        </w:rPr>
        <w:t>di</w:t>
      </w:r>
      <w:r>
        <w:rPr>
          <w:color w:val="231F20"/>
          <w:spacing w:val="-5"/>
        </w:rPr>
        <w:t xml:space="preserve"> </w:t>
      </w:r>
      <w:r>
        <w:rPr>
          <w:color w:val="231F20"/>
        </w:rPr>
        <w:t>condensa zigzagare sulla carta lucida e prese il contenitore dalle sue mani sfiorandone le dita. Chissà se Michele, preso dal suo discorso,</w:t>
      </w:r>
      <w:r>
        <w:rPr>
          <w:color w:val="231F20"/>
          <w:spacing w:val="-8"/>
        </w:rPr>
        <w:t xml:space="preserve"> </w:t>
      </w:r>
      <w:r>
        <w:rPr>
          <w:color w:val="231F20"/>
        </w:rPr>
        <w:t>si</w:t>
      </w:r>
      <w:r>
        <w:rPr>
          <w:color w:val="231F20"/>
          <w:spacing w:val="-7"/>
        </w:rPr>
        <w:t xml:space="preserve"> </w:t>
      </w:r>
      <w:r>
        <w:rPr>
          <w:color w:val="231F20"/>
        </w:rPr>
        <w:t>era</w:t>
      </w:r>
      <w:r>
        <w:rPr>
          <w:color w:val="231F20"/>
          <w:spacing w:val="-7"/>
        </w:rPr>
        <w:t xml:space="preserve"> </w:t>
      </w:r>
      <w:r>
        <w:rPr>
          <w:color w:val="231F20"/>
        </w:rPr>
        <w:t>reso</w:t>
      </w:r>
      <w:r>
        <w:rPr>
          <w:color w:val="231F20"/>
          <w:spacing w:val="-8"/>
        </w:rPr>
        <w:t xml:space="preserve"> </w:t>
      </w:r>
      <w:r>
        <w:rPr>
          <w:color w:val="231F20"/>
        </w:rPr>
        <w:t>conto</w:t>
      </w:r>
      <w:r>
        <w:rPr>
          <w:color w:val="231F20"/>
          <w:spacing w:val="-7"/>
        </w:rPr>
        <w:t xml:space="preserve"> </w:t>
      </w:r>
      <w:r>
        <w:rPr>
          <w:color w:val="231F20"/>
        </w:rPr>
        <w:t>del</w:t>
      </w:r>
      <w:r>
        <w:rPr>
          <w:color w:val="231F20"/>
          <w:spacing w:val="-7"/>
        </w:rPr>
        <w:t xml:space="preserve"> </w:t>
      </w:r>
      <w:r>
        <w:rPr>
          <w:color w:val="231F20"/>
        </w:rPr>
        <w:t>cameratismo</w:t>
      </w:r>
      <w:r>
        <w:rPr>
          <w:color w:val="231F20"/>
          <w:spacing w:val="-8"/>
        </w:rPr>
        <w:t xml:space="preserve"> </w:t>
      </w:r>
      <w:r>
        <w:rPr>
          <w:color w:val="231F20"/>
        </w:rPr>
        <w:t>e</w:t>
      </w:r>
      <w:r>
        <w:rPr>
          <w:color w:val="231F20"/>
          <w:spacing w:val="-7"/>
        </w:rPr>
        <w:t xml:space="preserve"> </w:t>
      </w:r>
      <w:r>
        <w:rPr>
          <w:color w:val="231F20"/>
        </w:rPr>
        <w:t>anche</w:t>
      </w:r>
      <w:r>
        <w:rPr>
          <w:color w:val="231F20"/>
          <w:spacing w:val="-7"/>
        </w:rPr>
        <w:t xml:space="preserve"> </w:t>
      </w:r>
      <w:r>
        <w:rPr>
          <w:color w:val="231F20"/>
        </w:rPr>
        <w:t>dell’inti- mità che quel gesto sottintendeva?</w:t>
      </w:r>
    </w:p>
    <w:p w14:paraId="75D96CCA" w14:textId="77777777" w:rsidR="00DE442C" w:rsidRDefault="00000000">
      <w:pPr>
        <w:pStyle w:val="Corpotesto"/>
        <w:spacing w:before="9" w:line="170" w:lineRule="auto"/>
        <w:ind w:left="230" w:right="272"/>
      </w:pPr>
      <w:r>
        <w:rPr>
          <w:color w:val="231F20"/>
        </w:rPr>
        <w:t>«Nacquero così oggetti di potere e di “magia”, sacri agli occhi delle nuove generazioni di umani, misere copie stri- minzite agli occhi dei Sopravvissuti di quello che l’antica scienza</w:t>
      </w:r>
      <w:r>
        <w:rPr>
          <w:color w:val="231F20"/>
          <w:spacing w:val="-14"/>
        </w:rPr>
        <w:t xml:space="preserve"> </w:t>
      </w:r>
      <w:r>
        <w:rPr>
          <w:color w:val="231F20"/>
        </w:rPr>
        <w:t>poteva</w:t>
      </w:r>
      <w:r>
        <w:rPr>
          <w:color w:val="231F20"/>
          <w:spacing w:val="-14"/>
        </w:rPr>
        <w:t xml:space="preserve"> </w:t>
      </w:r>
      <w:r>
        <w:rPr>
          <w:color w:val="231F20"/>
        </w:rPr>
        <w:t>davvero</w:t>
      </w:r>
      <w:r>
        <w:rPr>
          <w:color w:val="231F20"/>
          <w:spacing w:val="-14"/>
        </w:rPr>
        <w:t xml:space="preserve"> </w:t>
      </w:r>
      <w:r>
        <w:rPr>
          <w:color w:val="231F20"/>
        </w:rPr>
        <w:t>permettere.</w:t>
      </w:r>
      <w:r>
        <w:rPr>
          <w:color w:val="231F20"/>
          <w:spacing w:val="-13"/>
        </w:rPr>
        <w:t xml:space="preserve"> </w:t>
      </w:r>
      <w:r>
        <w:rPr>
          <w:color w:val="231F20"/>
        </w:rPr>
        <w:t>I</w:t>
      </w:r>
      <w:r>
        <w:rPr>
          <w:color w:val="231F20"/>
          <w:spacing w:val="-14"/>
        </w:rPr>
        <w:t xml:space="preserve"> </w:t>
      </w:r>
      <w:r>
        <w:rPr>
          <w:color w:val="231F20"/>
        </w:rPr>
        <w:t>disegni</w:t>
      </w:r>
      <w:r>
        <w:rPr>
          <w:color w:val="231F20"/>
          <w:spacing w:val="-14"/>
        </w:rPr>
        <w:t xml:space="preserve"> </w:t>
      </w:r>
      <w:r>
        <w:rPr>
          <w:color w:val="231F20"/>
        </w:rPr>
        <w:t>di</w:t>
      </w:r>
      <w:r>
        <w:rPr>
          <w:color w:val="231F20"/>
          <w:spacing w:val="-14"/>
        </w:rPr>
        <w:t xml:space="preserve"> </w:t>
      </w:r>
      <w:r>
        <w:rPr>
          <w:color w:val="231F20"/>
        </w:rPr>
        <w:t>Nazca,</w:t>
      </w:r>
      <w:r>
        <w:rPr>
          <w:color w:val="231F20"/>
          <w:spacing w:val="-13"/>
        </w:rPr>
        <w:t xml:space="preserve"> </w:t>
      </w:r>
      <w:r>
        <w:rPr>
          <w:color w:val="231F20"/>
        </w:rPr>
        <w:t>le</w:t>
      </w:r>
      <w:r>
        <w:rPr>
          <w:color w:val="231F20"/>
          <w:spacing w:val="-14"/>
        </w:rPr>
        <w:t xml:space="preserve"> </w:t>
      </w:r>
      <w:r>
        <w:rPr>
          <w:color w:val="231F20"/>
        </w:rPr>
        <w:t>pi- ramidi d’Egitto, Stonehenge, la Porta del Sole di Tiahuana- co, i Moai dell’isola di Pasqua, le strade di menhir, le catte- drali</w:t>
      </w:r>
      <w:r>
        <w:rPr>
          <w:color w:val="231F20"/>
          <w:spacing w:val="-8"/>
        </w:rPr>
        <w:t xml:space="preserve"> </w:t>
      </w:r>
      <w:r>
        <w:rPr>
          <w:color w:val="231F20"/>
        </w:rPr>
        <w:t>gotiche...</w:t>
      </w:r>
      <w:r>
        <w:rPr>
          <w:color w:val="231F20"/>
          <w:spacing w:val="-9"/>
        </w:rPr>
        <w:t xml:space="preserve"> </w:t>
      </w:r>
      <w:r>
        <w:rPr>
          <w:color w:val="231F20"/>
        </w:rPr>
        <w:t>non</w:t>
      </w:r>
      <w:r>
        <w:rPr>
          <w:color w:val="231F20"/>
          <w:spacing w:val="-8"/>
        </w:rPr>
        <w:t xml:space="preserve"> </w:t>
      </w:r>
      <w:r>
        <w:rPr>
          <w:color w:val="231F20"/>
        </w:rPr>
        <w:t>sono</w:t>
      </w:r>
      <w:r>
        <w:rPr>
          <w:color w:val="231F20"/>
          <w:spacing w:val="-8"/>
        </w:rPr>
        <w:t xml:space="preserve"> </w:t>
      </w:r>
      <w:r>
        <w:rPr>
          <w:color w:val="231F20"/>
        </w:rPr>
        <w:t>altro</w:t>
      </w:r>
      <w:r>
        <w:rPr>
          <w:color w:val="231F20"/>
          <w:spacing w:val="-8"/>
        </w:rPr>
        <w:t xml:space="preserve"> </w:t>
      </w:r>
      <w:r>
        <w:rPr>
          <w:color w:val="231F20"/>
        </w:rPr>
        <w:t>che</w:t>
      </w:r>
      <w:r>
        <w:rPr>
          <w:color w:val="231F20"/>
          <w:spacing w:val="-8"/>
        </w:rPr>
        <w:t xml:space="preserve"> </w:t>
      </w:r>
      <w:r>
        <w:rPr>
          <w:color w:val="231F20"/>
        </w:rPr>
        <w:t>tentativi</w:t>
      </w:r>
      <w:r>
        <w:rPr>
          <w:color w:val="231F20"/>
          <w:spacing w:val="-8"/>
        </w:rPr>
        <w:t xml:space="preserve"> </w:t>
      </w:r>
      <w:r>
        <w:rPr>
          <w:color w:val="231F20"/>
        </w:rPr>
        <w:t>di</w:t>
      </w:r>
      <w:r>
        <w:rPr>
          <w:color w:val="231F20"/>
          <w:spacing w:val="-8"/>
        </w:rPr>
        <w:t xml:space="preserve"> </w:t>
      </w:r>
      <w:r>
        <w:rPr>
          <w:color w:val="231F20"/>
        </w:rPr>
        <w:t>riproporre</w:t>
      </w:r>
      <w:r>
        <w:rPr>
          <w:color w:val="231F20"/>
          <w:spacing w:val="-8"/>
        </w:rPr>
        <w:t xml:space="preserve"> </w:t>
      </w:r>
      <w:r>
        <w:rPr>
          <w:color w:val="231F20"/>
        </w:rPr>
        <w:t>con mezzi umani le forme, le dimensioni, le proporzioni delle vecchie formule per poter accedere all’Armonia. Tentativi per</w:t>
      </w:r>
      <w:r>
        <w:rPr>
          <w:color w:val="231F20"/>
          <w:spacing w:val="-5"/>
        </w:rPr>
        <w:t xml:space="preserve"> </w:t>
      </w:r>
      <w:r>
        <w:rPr>
          <w:color w:val="231F20"/>
        </w:rPr>
        <w:t>lo</w:t>
      </w:r>
      <w:r>
        <w:rPr>
          <w:color w:val="231F20"/>
          <w:spacing w:val="-5"/>
        </w:rPr>
        <w:t xml:space="preserve"> </w:t>
      </w:r>
      <w:r>
        <w:rPr>
          <w:color w:val="231F20"/>
        </w:rPr>
        <w:t>più</w:t>
      </w:r>
      <w:r>
        <w:rPr>
          <w:color w:val="231F20"/>
          <w:spacing w:val="-5"/>
        </w:rPr>
        <w:t xml:space="preserve"> </w:t>
      </w:r>
      <w:r>
        <w:rPr>
          <w:color w:val="231F20"/>
        </w:rPr>
        <w:t>miseramente</w:t>
      </w:r>
      <w:r>
        <w:rPr>
          <w:color w:val="231F20"/>
          <w:spacing w:val="-5"/>
        </w:rPr>
        <w:t xml:space="preserve"> </w:t>
      </w:r>
      <w:r>
        <w:rPr>
          <w:color w:val="231F20"/>
        </w:rPr>
        <w:t>falliti</w:t>
      </w:r>
      <w:r>
        <w:rPr>
          <w:color w:val="231F20"/>
          <w:spacing w:val="-5"/>
        </w:rPr>
        <w:t xml:space="preserve"> </w:t>
      </w:r>
      <w:r>
        <w:rPr>
          <w:color w:val="231F20"/>
        </w:rPr>
        <w:t>o</w:t>
      </w:r>
      <w:r>
        <w:rPr>
          <w:color w:val="231F20"/>
          <w:spacing w:val="-5"/>
        </w:rPr>
        <w:t xml:space="preserve"> </w:t>
      </w:r>
      <w:r>
        <w:rPr>
          <w:color w:val="231F20"/>
        </w:rPr>
        <w:t>a</w:t>
      </w:r>
      <w:r>
        <w:rPr>
          <w:color w:val="231F20"/>
          <w:spacing w:val="-5"/>
        </w:rPr>
        <w:t xml:space="preserve"> </w:t>
      </w:r>
      <w:r>
        <w:rPr>
          <w:color w:val="231F20"/>
        </w:rPr>
        <w:t>volte</w:t>
      </w:r>
      <w:r>
        <w:rPr>
          <w:color w:val="231F20"/>
          <w:spacing w:val="-5"/>
        </w:rPr>
        <w:t xml:space="preserve"> </w:t>
      </w:r>
      <w:r>
        <w:rPr>
          <w:color w:val="231F20"/>
        </w:rPr>
        <w:t>riusciti,</w:t>
      </w:r>
      <w:r>
        <w:rPr>
          <w:color w:val="231F20"/>
          <w:spacing w:val="-5"/>
        </w:rPr>
        <w:t xml:space="preserve"> </w:t>
      </w:r>
      <w:r>
        <w:rPr>
          <w:color w:val="231F20"/>
        </w:rPr>
        <w:t>solo</w:t>
      </w:r>
      <w:r>
        <w:rPr>
          <w:color w:val="231F20"/>
          <w:spacing w:val="-5"/>
        </w:rPr>
        <w:t xml:space="preserve"> </w:t>
      </w:r>
      <w:r>
        <w:rPr>
          <w:color w:val="231F20"/>
        </w:rPr>
        <w:t>in</w:t>
      </w:r>
      <w:r>
        <w:rPr>
          <w:color w:val="231F20"/>
          <w:spacing w:val="-5"/>
        </w:rPr>
        <w:t xml:space="preserve"> </w:t>
      </w:r>
      <w:r>
        <w:rPr>
          <w:color w:val="231F20"/>
        </w:rPr>
        <w:t>parte, per un istante o un giorno, quando, per un’inaspettata con- giunzione</w:t>
      </w:r>
      <w:r>
        <w:rPr>
          <w:color w:val="231F20"/>
          <w:spacing w:val="-12"/>
        </w:rPr>
        <w:t xml:space="preserve"> </w:t>
      </w:r>
      <w:r>
        <w:rPr>
          <w:color w:val="231F20"/>
        </w:rPr>
        <w:t>di</w:t>
      </w:r>
      <w:r>
        <w:rPr>
          <w:color w:val="231F20"/>
          <w:spacing w:val="-12"/>
        </w:rPr>
        <w:t xml:space="preserve"> </w:t>
      </w:r>
      <w:r>
        <w:rPr>
          <w:color w:val="231F20"/>
        </w:rPr>
        <w:t>astri,</w:t>
      </w:r>
      <w:r>
        <w:rPr>
          <w:color w:val="231F20"/>
          <w:spacing w:val="-12"/>
        </w:rPr>
        <w:t xml:space="preserve"> </w:t>
      </w:r>
      <w:r>
        <w:rPr>
          <w:color w:val="231F20"/>
        </w:rPr>
        <w:t>una</w:t>
      </w:r>
      <w:r>
        <w:rPr>
          <w:color w:val="231F20"/>
          <w:spacing w:val="-12"/>
        </w:rPr>
        <w:t xml:space="preserve"> </w:t>
      </w:r>
      <w:r>
        <w:rPr>
          <w:color w:val="231F20"/>
        </w:rPr>
        <w:t>coincidenza</w:t>
      </w:r>
      <w:r>
        <w:rPr>
          <w:color w:val="231F20"/>
          <w:spacing w:val="-12"/>
        </w:rPr>
        <w:t xml:space="preserve"> </w:t>
      </w:r>
      <w:r>
        <w:rPr>
          <w:color w:val="231F20"/>
        </w:rPr>
        <w:t>imprevedibile,</w:t>
      </w:r>
      <w:r>
        <w:rPr>
          <w:color w:val="231F20"/>
          <w:spacing w:val="-12"/>
        </w:rPr>
        <w:t xml:space="preserve"> </w:t>
      </w:r>
      <w:r>
        <w:rPr>
          <w:color w:val="231F20"/>
        </w:rPr>
        <w:t>uno</w:t>
      </w:r>
      <w:r>
        <w:rPr>
          <w:color w:val="231F20"/>
          <w:spacing w:val="-12"/>
        </w:rPr>
        <w:t xml:space="preserve"> </w:t>
      </w:r>
      <w:r>
        <w:rPr>
          <w:color w:val="231F20"/>
        </w:rPr>
        <w:t>stato mentale speciale, magari aiutato dall’uso di sostanze parti- colari,</w:t>
      </w:r>
      <w:r>
        <w:rPr>
          <w:color w:val="231F20"/>
          <w:spacing w:val="-4"/>
        </w:rPr>
        <w:t xml:space="preserve"> </w:t>
      </w:r>
      <w:r>
        <w:rPr>
          <w:color w:val="231F20"/>
        </w:rPr>
        <w:t>da</w:t>
      </w:r>
      <w:r>
        <w:rPr>
          <w:color w:val="231F20"/>
          <w:spacing w:val="-4"/>
        </w:rPr>
        <w:t xml:space="preserve"> </w:t>
      </w:r>
      <w:r>
        <w:rPr>
          <w:color w:val="231F20"/>
        </w:rPr>
        <w:t>esercizi</w:t>
      </w:r>
      <w:r>
        <w:rPr>
          <w:color w:val="231F20"/>
          <w:spacing w:val="-4"/>
        </w:rPr>
        <w:t xml:space="preserve"> </w:t>
      </w:r>
      <w:r>
        <w:rPr>
          <w:color w:val="231F20"/>
        </w:rPr>
        <w:t>di</w:t>
      </w:r>
      <w:r>
        <w:rPr>
          <w:color w:val="231F20"/>
          <w:spacing w:val="-4"/>
        </w:rPr>
        <w:t xml:space="preserve"> </w:t>
      </w:r>
      <w:r>
        <w:rPr>
          <w:color w:val="231F20"/>
        </w:rPr>
        <w:t>meditazione</w:t>
      </w:r>
      <w:r>
        <w:rPr>
          <w:color w:val="231F20"/>
          <w:spacing w:val="-4"/>
        </w:rPr>
        <w:t xml:space="preserve"> </w:t>
      </w:r>
      <w:r>
        <w:rPr>
          <w:color w:val="231F20"/>
        </w:rPr>
        <w:t>o</w:t>
      </w:r>
      <w:r>
        <w:rPr>
          <w:color w:val="231F20"/>
          <w:spacing w:val="-4"/>
        </w:rPr>
        <w:t xml:space="preserve"> </w:t>
      </w:r>
      <w:r>
        <w:rPr>
          <w:color w:val="231F20"/>
        </w:rPr>
        <w:t>al</w:t>
      </w:r>
      <w:r>
        <w:rPr>
          <w:color w:val="231F20"/>
          <w:spacing w:val="-4"/>
        </w:rPr>
        <w:t xml:space="preserve"> </w:t>
      </w:r>
      <w:r>
        <w:rPr>
          <w:color w:val="231F20"/>
        </w:rPr>
        <w:t>contrario</w:t>
      </w:r>
      <w:r>
        <w:rPr>
          <w:color w:val="231F20"/>
          <w:spacing w:val="-4"/>
        </w:rPr>
        <w:t xml:space="preserve"> </w:t>
      </w:r>
      <w:r>
        <w:rPr>
          <w:color w:val="231F20"/>
        </w:rPr>
        <w:t>da</w:t>
      </w:r>
      <w:r>
        <w:rPr>
          <w:color w:val="231F20"/>
          <w:spacing w:val="-4"/>
        </w:rPr>
        <w:t xml:space="preserve"> </w:t>
      </w:r>
      <w:r>
        <w:rPr>
          <w:color w:val="231F20"/>
        </w:rPr>
        <w:t>uno</w:t>
      </w:r>
      <w:r>
        <w:rPr>
          <w:color w:val="231F20"/>
          <w:spacing w:val="-4"/>
        </w:rPr>
        <w:t xml:space="preserve"> </w:t>
      </w:r>
      <w:r>
        <w:rPr>
          <w:color w:val="231F20"/>
        </w:rPr>
        <w:t>stato di prostrazione fisica, tutti i particolari venivano a comba- ciare tra loro, più per caso che per vera comprensione».</w:t>
      </w:r>
    </w:p>
    <w:p w14:paraId="312F888E" w14:textId="77777777" w:rsidR="00DE442C" w:rsidRDefault="00000000">
      <w:pPr>
        <w:pStyle w:val="Corpotesto"/>
        <w:spacing w:before="21" w:line="170" w:lineRule="auto"/>
        <w:ind w:left="230" w:right="274"/>
      </w:pPr>
      <w:r>
        <w:rPr>
          <w:color w:val="231F20"/>
        </w:rPr>
        <w:t>«Com’è</w:t>
      </w:r>
      <w:r>
        <w:rPr>
          <w:color w:val="231F20"/>
          <w:spacing w:val="40"/>
        </w:rPr>
        <w:t xml:space="preserve"> </w:t>
      </w:r>
      <w:r>
        <w:rPr>
          <w:color w:val="231F20"/>
        </w:rPr>
        <w:t>possibile</w:t>
      </w:r>
      <w:r>
        <w:rPr>
          <w:color w:val="231F20"/>
          <w:spacing w:val="40"/>
        </w:rPr>
        <w:t xml:space="preserve"> </w:t>
      </w:r>
      <w:r>
        <w:rPr>
          <w:color w:val="231F20"/>
        </w:rPr>
        <w:t>che</w:t>
      </w:r>
      <w:r>
        <w:rPr>
          <w:color w:val="231F20"/>
          <w:spacing w:val="40"/>
        </w:rPr>
        <w:t xml:space="preserve"> </w:t>
      </w:r>
      <w:r>
        <w:rPr>
          <w:color w:val="231F20"/>
        </w:rPr>
        <w:t>di</w:t>
      </w:r>
      <w:r>
        <w:rPr>
          <w:color w:val="231F20"/>
          <w:spacing w:val="40"/>
        </w:rPr>
        <w:t xml:space="preserve"> </w:t>
      </w:r>
      <w:r>
        <w:rPr>
          <w:color w:val="231F20"/>
        </w:rPr>
        <w:t>una</w:t>
      </w:r>
      <w:r>
        <w:rPr>
          <w:color w:val="231F20"/>
          <w:spacing w:val="40"/>
        </w:rPr>
        <w:t xml:space="preserve"> </w:t>
      </w:r>
      <w:r>
        <w:rPr>
          <w:color w:val="231F20"/>
        </w:rPr>
        <w:t>civiltà</w:t>
      </w:r>
      <w:r>
        <w:rPr>
          <w:color w:val="231F20"/>
          <w:spacing w:val="40"/>
        </w:rPr>
        <w:t xml:space="preserve"> </w:t>
      </w:r>
      <w:r>
        <w:rPr>
          <w:color w:val="231F20"/>
        </w:rPr>
        <w:t>così</w:t>
      </w:r>
      <w:r>
        <w:rPr>
          <w:color w:val="231F20"/>
          <w:spacing w:val="40"/>
        </w:rPr>
        <w:t xml:space="preserve"> </w:t>
      </w:r>
      <w:r>
        <w:rPr>
          <w:color w:val="231F20"/>
        </w:rPr>
        <w:t>evoluta</w:t>
      </w:r>
      <w:r>
        <w:rPr>
          <w:color w:val="231F20"/>
          <w:spacing w:val="40"/>
        </w:rPr>
        <w:t xml:space="preserve"> </w:t>
      </w:r>
      <w:r>
        <w:rPr>
          <w:color w:val="231F20"/>
        </w:rPr>
        <w:t xml:space="preserve">non sia giunta a noi alcuna traccia?» lo interruppe incuriosita </w:t>
      </w:r>
      <w:r>
        <w:rPr>
          <w:color w:val="231F20"/>
          <w:spacing w:val="-2"/>
        </w:rPr>
        <w:t>Valentina.</w:t>
      </w:r>
    </w:p>
    <w:p w14:paraId="07967D24" w14:textId="77777777" w:rsidR="00DE442C" w:rsidRDefault="00000000">
      <w:pPr>
        <w:pStyle w:val="Corpotesto"/>
        <w:spacing w:before="4" w:line="170" w:lineRule="auto"/>
        <w:ind w:left="230" w:right="272"/>
      </w:pPr>
      <w:r>
        <w:rPr>
          <w:color w:val="231F20"/>
        </w:rPr>
        <w:t>«Non</w:t>
      </w:r>
      <w:r>
        <w:rPr>
          <w:color w:val="231F20"/>
          <w:spacing w:val="-10"/>
        </w:rPr>
        <w:t xml:space="preserve"> </w:t>
      </w:r>
      <w:r>
        <w:rPr>
          <w:color w:val="231F20"/>
        </w:rPr>
        <w:t>è</w:t>
      </w:r>
      <w:r>
        <w:rPr>
          <w:color w:val="231F20"/>
          <w:spacing w:val="-10"/>
        </w:rPr>
        <w:t xml:space="preserve"> </w:t>
      </w:r>
      <w:r>
        <w:rPr>
          <w:color w:val="231F20"/>
        </w:rPr>
        <w:t>poi</w:t>
      </w:r>
      <w:r>
        <w:rPr>
          <w:color w:val="231F20"/>
          <w:spacing w:val="-10"/>
        </w:rPr>
        <w:t xml:space="preserve"> </w:t>
      </w:r>
      <w:r>
        <w:rPr>
          <w:color w:val="231F20"/>
        </w:rPr>
        <w:t>così</w:t>
      </w:r>
      <w:r>
        <w:rPr>
          <w:color w:val="231F20"/>
          <w:spacing w:val="-10"/>
        </w:rPr>
        <w:t xml:space="preserve"> </w:t>
      </w:r>
      <w:r>
        <w:rPr>
          <w:color w:val="231F20"/>
        </w:rPr>
        <w:t>difficile</w:t>
      </w:r>
      <w:r>
        <w:rPr>
          <w:color w:val="231F20"/>
          <w:spacing w:val="-10"/>
        </w:rPr>
        <w:t xml:space="preserve"> </w:t>
      </w:r>
      <w:r>
        <w:rPr>
          <w:color w:val="231F20"/>
        </w:rPr>
        <w:t>da</w:t>
      </w:r>
      <w:r>
        <w:rPr>
          <w:color w:val="231F20"/>
          <w:spacing w:val="-10"/>
        </w:rPr>
        <w:t xml:space="preserve"> </w:t>
      </w:r>
      <w:r>
        <w:rPr>
          <w:color w:val="231F20"/>
        </w:rPr>
        <w:t>immaginare»</w:t>
      </w:r>
      <w:r>
        <w:rPr>
          <w:color w:val="231F20"/>
          <w:spacing w:val="-10"/>
        </w:rPr>
        <w:t xml:space="preserve"> </w:t>
      </w:r>
      <w:r>
        <w:rPr>
          <w:color w:val="231F20"/>
        </w:rPr>
        <w:t>riprese</w:t>
      </w:r>
      <w:r>
        <w:rPr>
          <w:color w:val="231F20"/>
          <w:spacing w:val="-10"/>
        </w:rPr>
        <w:t xml:space="preserve"> </w:t>
      </w:r>
      <w:r>
        <w:rPr>
          <w:color w:val="231F20"/>
        </w:rPr>
        <w:t>Michele. Anche</w:t>
      </w:r>
      <w:r>
        <w:rPr>
          <w:color w:val="231F20"/>
          <w:spacing w:val="-4"/>
        </w:rPr>
        <w:t xml:space="preserve"> </w:t>
      </w:r>
      <w:r>
        <w:rPr>
          <w:color w:val="231F20"/>
        </w:rPr>
        <w:t>se</w:t>
      </w:r>
      <w:r>
        <w:rPr>
          <w:color w:val="231F20"/>
          <w:spacing w:val="-4"/>
        </w:rPr>
        <w:t xml:space="preserve"> </w:t>
      </w:r>
      <w:r>
        <w:rPr>
          <w:color w:val="231F20"/>
        </w:rPr>
        <w:t>ciò</w:t>
      </w:r>
      <w:r>
        <w:rPr>
          <w:color w:val="231F20"/>
          <w:spacing w:val="-4"/>
        </w:rPr>
        <w:t xml:space="preserve"> </w:t>
      </w:r>
      <w:r>
        <w:rPr>
          <w:color w:val="231F20"/>
        </w:rPr>
        <w:t>lo</w:t>
      </w:r>
      <w:r>
        <w:rPr>
          <w:color w:val="231F20"/>
          <w:spacing w:val="-4"/>
        </w:rPr>
        <w:t xml:space="preserve"> </w:t>
      </w:r>
      <w:r>
        <w:rPr>
          <w:color w:val="231F20"/>
        </w:rPr>
        <w:t>allontanava</w:t>
      </w:r>
      <w:r>
        <w:rPr>
          <w:color w:val="231F20"/>
          <w:spacing w:val="-4"/>
        </w:rPr>
        <w:t xml:space="preserve"> </w:t>
      </w:r>
      <w:r>
        <w:rPr>
          <w:color w:val="231F20"/>
        </w:rPr>
        <w:t>dal</w:t>
      </w:r>
      <w:r>
        <w:rPr>
          <w:color w:val="231F20"/>
          <w:spacing w:val="-4"/>
        </w:rPr>
        <w:t xml:space="preserve"> </w:t>
      </w:r>
      <w:r>
        <w:rPr>
          <w:color w:val="231F20"/>
        </w:rPr>
        <w:t>discorso</w:t>
      </w:r>
      <w:r>
        <w:rPr>
          <w:color w:val="231F20"/>
          <w:spacing w:val="-5"/>
        </w:rPr>
        <w:t xml:space="preserve"> </w:t>
      </w:r>
      <w:r>
        <w:rPr>
          <w:color w:val="231F20"/>
        </w:rPr>
        <w:t>sulla</w:t>
      </w:r>
      <w:r>
        <w:rPr>
          <w:color w:val="231F20"/>
          <w:spacing w:val="-4"/>
        </w:rPr>
        <w:t xml:space="preserve"> </w:t>
      </w:r>
      <w:r>
        <w:rPr>
          <w:color w:val="231F20"/>
        </w:rPr>
        <w:t>Regia</w:t>
      </w:r>
      <w:r>
        <w:rPr>
          <w:color w:val="231F20"/>
          <w:spacing w:val="-4"/>
        </w:rPr>
        <w:t xml:space="preserve"> </w:t>
      </w:r>
      <w:r>
        <w:rPr>
          <w:color w:val="231F20"/>
        </w:rPr>
        <w:t>Scienza appena intrapreso non aveva importanza. Gli piaceva co- munque cercare di riempire il pozzo senza fondo della cu- riosità di lei.</w:t>
      </w:r>
    </w:p>
    <w:p w14:paraId="334B817B" w14:textId="77777777" w:rsidR="00DE442C" w:rsidRDefault="00000000">
      <w:pPr>
        <w:pStyle w:val="Corpotesto"/>
        <w:spacing w:before="6" w:line="170" w:lineRule="auto"/>
        <w:ind w:left="230" w:right="273"/>
      </w:pPr>
      <w:r>
        <w:rPr>
          <w:color w:val="231F20"/>
        </w:rPr>
        <w:t>«Pensa cosa accadrebbe alla civiltà odierna se un cata- clisma improvviso colpisse la Terra. Che so, un asteroide che ne alteri l’asse di rotazione, un virus più letale e velo-</w:t>
      </w:r>
      <w:r>
        <w:rPr>
          <w:color w:val="231F20"/>
          <w:spacing w:val="40"/>
        </w:rPr>
        <w:t xml:space="preserve"> </w:t>
      </w:r>
      <w:r>
        <w:rPr>
          <w:color w:val="231F20"/>
        </w:rPr>
        <w:t>ce</w:t>
      </w:r>
      <w:r>
        <w:rPr>
          <w:color w:val="231F20"/>
          <w:spacing w:val="21"/>
        </w:rPr>
        <w:t xml:space="preserve"> </w:t>
      </w:r>
      <w:r>
        <w:rPr>
          <w:color w:val="231F20"/>
        </w:rPr>
        <w:t>di</w:t>
      </w:r>
      <w:r>
        <w:rPr>
          <w:color w:val="231F20"/>
          <w:spacing w:val="21"/>
        </w:rPr>
        <w:t xml:space="preserve"> </w:t>
      </w:r>
      <w:r>
        <w:rPr>
          <w:color w:val="231F20"/>
        </w:rPr>
        <w:t>quello</w:t>
      </w:r>
      <w:r>
        <w:rPr>
          <w:color w:val="231F20"/>
          <w:spacing w:val="21"/>
        </w:rPr>
        <w:t xml:space="preserve"> </w:t>
      </w:r>
      <w:r>
        <w:rPr>
          <w:color w:val="231F20"/>
        </w:rPr>
        <w:t>dell’Aids,</w:t>
      </w:r>
      <w:r>
        <w:rPr>
          <w:color w:val="231F20"/>
          <w:spacing w:val="21"/>
        </w:rPr>
        <w:t xml:space="preserve"> </w:t>
      </w:r>
      <w:r>
        <w:rPr>
          <w:color w:val="231F20"/>
        </w:rPr>
        <w:t>un</w:t>
      </w:r>
      <w:r>
        <w:rPr>
          <w:color w:val="231F20"/>
          <w:spacing w:val="21"/>
        </w:rPr>
        <w:t xml:space="preserve"> </w:t>
      </w:r>
      <w:r>
        <w:rPr>
          <w:color w:val="231F20"/>
        </w:rPr>
        <w:t>conflitto</w:t>
      </w:r>
      <w:r>
        <w:rPr>
          <w:color w:val="231F20"/>
          <w:spacing w:val="21"/>
        </w:rPr>
        <w:t xml:space="preserve"> </w:t>
      </w:r>
      <w:r>
        <w:rPr>
          <w:color w:val="231F20"/>
        </w:rPr>
        <w:t>nucleare</w:t>
      </w:r>
      <w:r>
        <w:rPr>
          <w:color w:val="231F20"/>
          <w:spacing w:val="21"/>
        </w:rPr>
        <w:t xml:space="preserve"> </w:t>
      </w:r>
      <w:r>
        <w:rPr>
          <w:color w:val="231F20"/>
        </w:rPr>
        <w:t>su</w:t>
      </w:r>
      <w:r>
        <w:rPr>
          <w:color w:val="231F20"/>
          <w:spacing w:val="21"/>
        </w:rPr>
        <w:t xml:space="preserve"> </w:t>
      </w:r>
      <w:r>
        <w:rPr>
          <w:color w:val="231F20"/>
        </w:rPr>
        <w:t>vasta</w:t>
      </w:r>
      <w:r>
        <w:rPr>
          <w:color w:val="231F20"/>
          <w:spacing w:val="21"/>
        </w:rPr>
        <w:t xml:space="preserve"> </w:t>
      </w:r>
      <w:r>
        <w:rPr>
          <w:color w:val="231F20"/>
        </w:rPr>
        <w:t>scala o qualunque altro disastro ti venga in mente. Pensa se la popolazione umana da cinque miliardi di esseri si riduces- se a qualche milione sparpagliato nelle poche zone rimaste abitabili. Che tracce resterebbero della civiltà così come la conosci adesso?».</w:t>
      </w:r>
    </w:p>
    <w:p w14:paraId="72B31662" w14:textId="77777777" w:rsidR="00DE442C" w:rsidRDefault="00DE442C">
      <w:pPr>
        <w:spacing w:line="170" w:lineRule="auto"/>
        <w:sectPr w:rsidR="00DE442C" w:rsidSect="002D644F">
          <w:pgSz w:w="8220" w:h="12750"/>
          <w:pgMar w:top="1040" w:right="880" w:bottom="860" w:left="1040" w:header="0" w:footer="619" w:gutter="0"/>
          <w:cols w:space="720"/>
        </w:sectPr>
      </w:pPr>
    </w:p>
    <w:p w14:paraId="5B6EB179" w14:textId="77777777" w:rsidR="00DE442C" w:rsidRDefault="00000000">
      <w:pPr>
        <w:pStyle w:val="Corpotesto"/>
        <w:spacing w:before="108" w:line="170" w:lineRule="auto"/>
        <w:ind w:right="386"/>
      </w:pPr>
      <w:r>
        <w:rPr>
          <w:color w:val="231F20"/>
        </w:rPr>
        <w:lastRenderedPageBreak/>
        <w:t>«Beh» meditò Valentina «se non altro rimarrebbero i grattacieli e le rovine delle grandi metropoli. Milioni e mi- lioni di metri cubi di cemento armato che nemmeno dopo diversi secoli sarebbero del tutto sgretolati».</w:t>
      </w:r>
    </w:p>
    <w:p w14:paraId="409B632C" w14:textId="77777777" w:rsidR="00DE442C" w:rsidRDefault="00000000">
      <w:pPr>
        <w:pStyle w:val="Corpotesto"/>
        <w:spacing w:before="5" w:line="170" w:lineRule="auto"/>
        <w:ind w:right="386"/>
      </w:pPr>
      <w:r>
        <w:rPr>
          <w:color w:val="231F20"/>
        </w:rPr>
        <w:t>«Se è per questo forse nemmeno dopo decine di secoli!» confermò Michele «Ma la nostra civiltà, quella degli Origi- nali intendo,» chiarì continuando il discorso «si basava su campi energetici e le pur immense costruzioni del nostro operato</w:t>
      </w:r>
      <w:r>
        <w:rPr>
          <w:color w:val="231F20"/>
          <w:spacing w:val="-7"/>
        </w:rPr>
        <w:t xml:space="preserve"> </w:t>
      </w:r>
      <w:r>
        <w:rPr>
          <w:color w:val="231F20"/>
        </w:rPr>
        <w:t>scomparvero</w:t>
      </w:r>
      <w:r>
        <w:rPr>
          <w:color w:val="231F20"/>
          <w:spacing w:val="-7"/>
        </w:rPr>
        <w:t xml:space="preserve"> </w:t>
      </w:r>
      <w:r>
        <w:rPr>
          <w:color w:val="231F20"/>
        </w:rPr>
        <w:t>in</w:t>
      </w:r>
      <w:r>
        <w:rPr>
          <w:color w:val="231F20"/>
          <w:spacing w:val="-7"/>
        </w:rPr>
        <w:t xml:space="preserve"> </w:t>
      </w:r>
      <w:r>
        <w:rPr>
          <w:color w:val="231F20"/>
        </w:rPr>
        <w:t>una</w:t>
      </w:r>
      <w:r>
        <w:rPr>
          <w:color w:val="231F20"/>
          <w:spacing w:val="-7"/>
        </w:rPr>
        <w:t xml:space="preserve"> </w:t>
      </w:r>
      <w:r>
        <w:rPr>
          <w:color w:val="231F20"/>
        </w:rPr>
        <w:t>notte</w:t>
      </w:r>
      <w:r>
        <w:rPr>
          <w:color w:val="231F20"/>
          <w:spacing w:val="-7"/>
        </w:rPr>
        <w:t xml:space="preserve"> </w:t>
      </w:r>
      <w:r>
        <w:rPr>
          <w:color w:val="231F20"/>
        </w:rPr>
        <w:t>quando</w:t>
      </w:r>
      <w:r>
        <w:rPr>
          <w:color w:val="231F20"/>
          <w:spacing w:val="-7"/>
        </w:rPr>
        <w:t xml:space="preserve"> </w:t>
      </w:r>
      <w:r>
        <w:rPr>
          <w:color w:val="231F20"/>
        </w:rPr>
        <w:t>l’Armonia</w:t>
      </w:r>
      <w:r>
        <w:rPr>
          <w:color w:val="231F20"/>
          <w:spacing w:val="-7"/>
        </w:rPr>
        <w:t xml:space="preserve"> </w:t>
      </w:r>
      <w:r>
        <w:rPr>
          <w:color w:val="231F20"/>
        </w:rPr>
        <w:t>venne alterata e, cosa ancor più grave, scomparve la cultura che stava alla base di quelle costruzioni, quando gli Originali vennero deportati. Cosa potrebbe fare oggi l’uomo se ve- nisse</w:t>
      </w:r>
      <w:r>
        <w:rPr>
          <w:color w:val="231F20"/>
          <w:spacing w:val="-11"/>
        </w:rPr>
        <w:t xml:space="preserve"> </w:t>
      </w:r>
      <w:r>
        <w:rPr>
          <w:color w:val="231F20"/>
        </w:rPr>
        <w:t>a</w:t>
      </w:r>
      <w:r>
        <w:rPr>
          <w:color w:val="231F20"/>
          <w:spacing w:val="-11"/>
        </w:rPr>
        <w:t xml:space="preserve"> </w:t>
      </w:r>
      <w:r>
        <w:rPr>
          <w:color w:val="231F20"/>
        </w:rPr>
        <w:t>cadere</w:t>
      </w:r>
      <w:r>
        <w:rPr>
          <w:color w:val="231F20"/>
          <w:spacing w:val="-11"/>
        </w:rPr>
        <w:t xml:space="preserve"> </w:t>
      </w:r>
      <w:r>
        <w:rPr>
          <w:color w:val="231F20"/>
        </w:rPr>
        <w:t>il</w:t>
      </w:r>
      <w:r>
        <w:rPr>
          <w:color w:val="231F20"/>
          <w:spacing w:val="-11"/>
        </w:rPr>
        <w:t xml:space="preserve"> </w:t>
      </w:r>
      <w:r>
        <w:rPr>
          <w:color w:val="231F20"/>
        </w:rPr>
        <w:t>complicato</w:t>
      </w:r>
      <w:r>
        <w:rPr>
          <w:color w:val="231F20"/>
          <w:spacing w:val="-11"/>
        </w:rPr>
        <w:t xml:space="preserve"> </w:t>
      </w:r>
      <w:r>
        <w:rPr>
          <w:color w:val="231F20"/>
        </w:rPr>
        <w:t>meccanismo</w:t>
      </w:r>
      <w:r>
        <w:rPr>
          <w:color w:val="231F20"/>
          <w:spacing w:val="-11"/>
        </w:rPr>
        <w:t xml:space="preserve"> </w:t>
      </w:r>
      <w:r>
        <w:rPr>
          <w:color w:val="231F20"/>
        </w:rPr>
        <w:t>di</w:t>
      </w:r>
      <w:r>
        <w:rPr>
          <w:color w:val="231F20"/>
          <w:spacing w:val="-11"/>
        </w:rPr>
        <w:t xml:space="preserve"> </w:t>
      </w:r>
      <w:r>
        <w:rPr>
          <w:color w:val="231F20"/>
        </w:rPr>
        <w:t>interdipendenza fra le diverse professioni e le diverse culture che la civiltà ha creato nel corso dei secoli? Come potrebbe sopravvivere al</w:t>
      </w:r>
      <w:r>
        <w:rPr>
          <w:color w:val="231F20"/>
          <w:spacing w:val="-4"/>
        </w:rPr>
        <w:t xml:space="preserve"> </w:t>
      </w:r>
      <w:r>
        <w:rPr>
          <w:color w:val="231F20"/>
        </w:rPr>
        <w:t>crollo</w:t>
      </w:r>
      <w:r>
        <w:rPr>
          <w:color w:val="231F20"/>
          <w:spacing w:val="-4"/>
        </w:rPr>
        <w:t xml:space="preserve"> </w:t>
      </w:r>
      <w:r>
        <w:rPr>
          <w:color w:val="231F20"/>
        </w:rPr>
        <w:t>della</w:t>
      </w:r>
      <w:r>
        <w:rPr>
          <w:color w:val="231F20"/>
          <w:spacing w:val="-4"/>
        </w:rPr>
        <w:t xml:space="preserve"> </w:t>
      </w:r>
      <w:r>
        <w:rPr>
          <w:color w:val="231F20"/>
        </w:rPr>
        <w:t>civiltà</w:t>
      </w:r>
      <w:r>
        <w:rPr>
          <w:color w:val="231F20"/>
          <w:spacing w:val="-4"/>
        </w:rPr>
        <w:t xml:space="preserve"> </w:t>
      </w:r>
      <w:r>
        <w:rPr>
          <w:color w:val="231F20"/>
        </w:rPr>
        <w:t>della</w:t>
      </w:r>
      <w:r>
        <w:rPr>
          <w:color w:val="231F20"/>
          <w:spacing w:val="-4"/>
        </w:rPr>
        <w:t xml:space="preserve"> </w:t>
      </w:r>
      <w:r>
        <w:rPr>
          <w:color w:val="231F20"/>
        </w:rPr>
        <w:t>quale</w:t>
      </w:r>
      <w:r>
        <w:rPr>
          <w:color w:val="231F20"/>
          <w:spacing w:val="-4"/>
        </w:rPr>
        <w:t xml:space="preserve"> </w:t>
      </w:r>
      <w:r>
        <w:rPr>
          <w:color w:val="231F20"/>
        </w:rPr>
        <w:t>rappresenta</w:t>
      </w:r>
      <w:r>
        <w:rPr>
          <w:color w:val="231F20"/>
          <w:spacing w:val="-4"/>
        </w:rPr>
        <w:t xml:space="preserve"> </w:t>
      </w:r>
      <w:r>
        <w:rPr>
          <w:color w:val="231F20"/>
        </w:rPr>
        <w:t>l’apice</w:t>
      </w:r>
      <w:r>
        <w:rPr>
          <w:color w:val="231F20"/>
          <w:spacing w:val="-4"/>
        </w:rPr>
        <w:t xml:space="preserve"> </w:t>
      </w:r>
      <w:r>
        <w:rPr>
          <w:color w:val="231F20"/>
        </w:rPr>
        <w:t>ma</w:t>
      </w:r>
      <w:r>
        <w:rPr>
          <w:color w:val="231F20"/>
          <w:spacing w:val="-4"/>
        </w:rPr>
        <w:t xml:space="preserve"> </w:t>
      </w:r>
      <w:r>
        <w:rPr>
          <w:color w:val="231F20"/>
        </w:rPr>
        <w:t>non conosce più la base? Oggi l’uomo sa solo spingere pulsanti, aprire</w:t>
      </w:r>
      <w:r>
        <w:rPr>
          <w:color w:val="231F20"/>
          <w:spacing w:val="-11"/>
        </w:rPr>
        <w:t xml:space="preserve"> </w:t>
      </w:r>
      <w:r>
        <w:rPr>
          <w:color w:val="231F20"/>
        </w:rPr>
        <w:t>frigoriferi</w:t>
      </w:r>
      <w:r>
        <w:rPr>
          <w:color w:val="231F20"/>
          <w:spacing w:val="-11"/>
        </w:rPr>
        <w:t xml:space="preserve"> </w:t>
      </w:r>
      <w:r>
        <w:rPr>
          <w:color w:val="231F20"/>
        </w:rPr>
        <w:t>e</w:t>
      </w:r>
      <w:r>
        <w:rPr>
          <w:color w:val="231F20"/>
          <w:spacing w:val="-11"/>
        </w:rPr>
        <w:t xml:space="preserve"> </w:t>
      </w:r>
      <w:r>
        <w:rPr>
          <w:color w:val="231F20"/>
        </w:rPr>
        <w:t>far</w:t>
      </w:r>
      <w:r>
        <w:rPr>
          <w:color w:val="231F20"/>
          <w:spacing w:val="-11"/>
        </w:rPr>
        <w:t xml:space="preserve"> </w:t>
      </w:r>
      <w:r>
        <w:rPr>
          <w:color w:val="231F20"/>
        </w:rPr>
        <w:t>provviste</w:t>
      </w:r>
      <w:r>
        <w:rPr>
          <w:color w:val="231F20"/>
          <w:spacing w:val="-11"/>
        </w:rPr>
        <w:t xml:space="preserve"> </w:t>
      </w:r>
      <w:r>
        <w:rPr>
          <w:color w:val="231F20"/>
        </w:rPr>
        <w:t>al</w:t>
      </w:r>
      <w:r>
        <w:rPr>
          <w:color w:val="231F20"/>
          <w:spacing w:val="-11"/>
        </w:rPr>
        <w:t xml:space="preserve"> </w:t>
      </w:r>
      <w:r>
        <w:rPr>
          <w:color w:val="231F20"/>
        </w:rPr>
        <w:t>supermercato.</w:t>
      </w:r>
      <w:r>
        <w:rPr>
          <w:color w:val="231F20"/>
          <w:spacing w:val="-11"/>
        </w:rPr>
        <w:t xml:space="preserve"> </w:t>
      </w:r>
      <w:r>
        <w:rPr>
          <w:color w:val="231F20"/>
        </w:rPr>
        <w:t>La</w:t>
      </w:r>
      <w:r>
        <w:rPr>
          <w:color w:val="231F20"/>
          <w:spacing w:val="-11"/>
        </w:rPr>
        <w:t xml:space="preserve"> </w:t>
      </w:r>
      <w:r>
        <w:rPr>
          <w:color w:val="231F20"/>
        </w:rPr>
        <w:t>scienza, come la intendiamo oggi e come si è sviluppata in questi ultimi secoli, o per meglio dire, come si è voluto che si svi- luppasse, dà un potere immenso ma il suo grosso limite è che</w:t>
      </w:r>
      <w:r>
        <w:rPr>
          <w:color w:val="231F20"/>
          <w:spacing w:val="-4"/>
        </w:rPr>
        <w:t xml:space="preserve"> </w:t>
      </w:r>
      <w:r>
        <w:rPr>
          <w:color w:val="231F20"/>
        </w:rPr>
        <w:t>non</w:t>
      </w:r>
      <w:r>
        <w:rPr>
          <w:color w:val="231F20"/>
          <w:spacing w:val="-4"/>
        </w:rPr>
        <w:t xml:space="preserve"> </w:t>
      </w:r>
      <w:r>
        <w:rPr>
          <w:color w:val="231F20"/>
        </w:rPr>
        <w:t>crea</w:t>
      </w:r>
      <w:r>
        <w:rPr>
          <w:color w:val="231F20"/>
          <w:spacing w:val="-4"/>
        </w:rPr>
        <w:t xml:space="preserve"> </w:t>
      </w:r>
      <w:r>
        <w:rPr>
          <w:color w:val="231F20"/>
        </w:rPr>
        <w:t>autodisciplina.</w:t>
      </w:r>
      <w:r>
        <w:rPr>
          <w:color w:val="231F20"/>
          <w:spacing w:val="-4"/>
        </w:rPr>
        <w:t xml:space="preserve"> </w:t>
      </w:r>
      <w:r>
        <w:rPr>
          <w:color w:val="231F20"/>
        </w:rPr>
        <w:t>Ogni</w:t>
      </w:r>
      <w:r>
        <w:rPr>
          <w:color w:val="231F20"/>
          <w:spacing w:val="-4"/>
        </w:rPr>
        <w:t xml:space="preserve"> </w:t>
      </w:r>
      <w:r>
        <w:rPr>
          <w:color w:val="231F20"/>
        </w:rPr>
        <w:t>nuova</w:t>
      </w:r>
      <w:r>
        <w:rPr>
          <w:color w:val="231F20"/>
          <w:spacing w:val="-4"/>
        </w:rPr>
        <w:t xml:space="preserve"> </w:t>
      </w:r>
      <w:r>
        <w:rPr>
          <w:color w:val="231F20"/>
        </w:rPr>
        <w:t>generazione</w:t>
      </w:r>
      <w:r>
        <w:rPr>
          <w:color w:val="231F20"/>
          <w:spacing w:val="-4"/>
        </w:rPr>
        <w:t xml:space="preserve"> </w:t>
      </w:r>
      <w:r>
        <w:rPr>
          <w:color w:val="231F20"/>
        </w:rPr>
        <w:t>si</w:t>
      </w:r>
      <w:r>
        <w:rPr>
          <w:color w:val="231F20"/>
          <w:spacing w:val="-4"/>
        </w:rPr>
        <w:t xml:space="preserve"> </w:t>
      </w:r>
      <w:r>
        <w:rPr>
          <w:color w:val="231F20"/>
        </w:rPr>
        <w:t>tro- va in mano forze e strumenti che impara ad adoperare ma che non conosce nell’intimo, che non riesce a collegare col resto</w:t>
      </w:r>
      <w:r>
        <w:rPr>
          <w:color w:val="231F20"/>
          <w:spacing w:val="-2"/>
        </w:rPr>
        <w:t xml:space="preserve"> </w:t>
      </w:r>
      <w:r>
        <w:rPr>
          <w:color w:val="231F20"/>
        </w:rPr>
        <w:t>del</w:t>
      </w:r>
      <w:r>
        <w:rPr>
          <w:color w:val="231F20"/>
          <w:spacing w:val="-2"/>
        </w:rPr>
        <w:t xml:space="preserve"> </w:t>
      </w:r>
      <w:r>
        <w:rPr>
          <w:color w:val="231F20"/>
        </w:rPr>
        <w:t>mondo,</w:t>
      </w:r>
      <w:r>
        <w:rPr>
          <w:color w:val="231F20"/>
          <w:spacing w:val="-2"/>
        </w:rPr>
        <w:t xml:space="preserve"> </w:t>
      </w:r>
      <w:r>
        <w:rPr>
          <w:color w:val="231F20"/>
        </w:rPr>
        <w:t>con</w:t>
      </w:r>
      <w:r>
        <w:rPr>
          <w:color w:val="231F20"/>
          <w:spacing w:val="-2"/>
        </w:rPr>
        <w:t xml:space="preserve"> </w:t>
      </w:r>
      <w:r>
        <w:rPr>
          <w:color w:val="231F20"/>
        </w:rPr>
        <w:t>l’ambiente</w:t>
      </w:r>
      <w:r>
        <w:rPr>
          <w:color w:val="231F20"/>
          <w:spacing w:val="-2"/>
        </w:rPr>
        <w:t xml:space="preserve"> </w:t>
      </w:r>
      <w:r>
        <w:rPr>
          <w:color w:val="231F20"/>
        </w:rPr>
        <w:t>nel</w:t>
      </w:r>
      <w:r>
        <w:rPr>
          <w:color w:val="231F20"/>
          <w:spacing w:val="-2"/>
        </w:rPr>
        <w:t xml:space="preserve"> </w:t>
      </w:r>
      <w:r>
        <w:rPr>
          <w:color w:val="231F20"/>
        </w:rPr>
        <w:t>quale</w:t>
      </w:r>
      <w:r>
        <w:rPr>
          <w:color w:val="231F20"/>
          <w:spacing w:val="-2"/>
        </w:rPr>
        <w:t xml:space="preserve"> </w:t>
      </w:r>
      <w:r>
        <w:rPr>
          <w:color w:val="231F20"/>
        </w:rPr>
        <w:t>tali</w:t>
      </w:r>
      <w:r>
        <w:rPr>
          <w:color w:val="231F20"/>
          <w:spacing w:val="-2"/>
        </w:rPr>
        <w:t xml:space="preserve"> </w:t>
      </w:r>
      <w:r>
        <w:rPr>
          <w:color w:val="231F20"/>
        </w:rPr>
        <w:t>forze</w:t>
      </w:r>
      <w:r>
        <w:rPr>
          <w:color w:val="231F20"/>
          <w:spacing w:val="-2"/>
        </w:rPr>
        <w:t xml:space="preserve"> </w:t>
      </w:r>
      <w:r>
        <w:rPr>
          <w:color w:val="231F20"/>
        </w:rPr>
        <w:t>devono convivere e col quale essa stessa deve rimanere in equili- brio. Oggi basta nascere nel posto giusto e con un semplice gesto, senza preparazione alcuna e senza capire nulla delle forze in gioco, si comanda il fuoco e la luce. Tutto appare semplice</w:t>
      </w:r>
      <w:r>
        <w:rPr>
          <w:color w:val="231F20"/>
          <w:spacing w:val="-5"/>
        </w:rPr>
        <w:t xml:space="preserve"> </w:t>
      </w:r>
      <w:r>
        <w:rPr>
          <w:color w:val="231F20"/>
        </w:rPr>
        <w:t>e</w:t>
      </w:r>
      <w:r>
        <w:rPr>
          <w:color w:val="231F20"/>
          <w:spacing w:val="-5"/>
        </w:rPr>
        <w:t xml:space="preserve"> </w:t>
      </w:r>
      <w:r>
        <w:rPr>
          <w:color w:val="231F20"/>
        </w:rPr>
        <w:t>dovuto.</w:t>
      </w:r>
      <w:r>
        <w:rPr>
          <w:color w:val="231F20"/>
          <w:spacing w:val="-5"/>
        </w:rPr>
        <w:t xml:space="preserve"> </w:t>
      </w:r>
      <w:r>
        <w:rPr>
          <w:color w:val="231F20"/>
        </w:rPr>
        <w:t>Neanche</w:t>
      </w:r>
      <w:r>
        <w:rPr>
          <w:color w:val="231F20"/>
          <w:spacing w:val="-5"/>
        </w:rPr>
        <w:t xml:space="preserve"> </w:t>
      </w:r>
      <w:r>
        <w:rPr>
          <w:color w:val="231F20"/>
        </w:rPr>
        <w:t>gli</w:t>
      </w:r>
      <w:r>
        <w:rPr>
          <w:color w:val="231F20"/>
          <w:spacing w:val="-5"/>
        </w:rPr>
        <w:t xml:space="preserve"> </w:t>
      </w:r>
      <w:r>
        <w:rPr>
          <w:color w:val="231F20"/>
        </w:rPr>
        <w:t>artisti</w:t>
      </w:r>
      <w:r>
        <w:rPr>
          <w:color w:val="231F20"/>
          <w:spacing w:val="-5"/>
        </w:rPr>
        <w:t xml:space="preserve"> </w:t>
      </w:r>
      <w:r>
        <w:rPr>
          <w:color w:val="231F20"/>
        </w:rPr>
        <w:t>vogliono</w:t>
      </w:r>
      <w:r>
        <w:rPr>
          <w:color w:val="231F20"/>
          <w:spacing w:val="-5"/>
        </w:rPr>
        <w:t xml:space="preserve"> </w:t>
      </w:r>
      <w:r>
        <w:rPr>
          <w:color w:val="231F20"/>
        </w:rPr>
        <w:t>più</w:t>
      </w:r>
      <w:r>
        <w:rPr>
          <w:color w:val="231F20"/>
          <w:spacing w:val="-5"/>
        </w:rPr>
        <w:t xml:space="preserve"> </w:t>
      </w:r>
      <w:r>
        <w:rPr>
          <w:color w:val="231F20"/>
        </w:rPr>
        <w:t>faticare. Non</w:t>
      </w:r>
      <w:r>
        <w:rPr>
          <w:color w:val="231F20"/>
          <w:spacing w:val="-5"/>
        </w:rPr>
        <w:t xml:space="preserve"> </w:t>
      </w:r>
      <w:r>
        <w:rPr>
          <w:color w:val="231F20"/>
        </w:rPr>
        <w:t>si</w:t>
      </w:r>
      <w:r>
        <w:rPr>
          <w:color w:val="231F20"/>
          <w:spacing w:val="-5"/>
        </w:rPr>
        <w:t xml:space="preserve"> </w:t>
      </w:r>
      <w:r>
        <w:rPr>
          <w:color w:val="231F20"/>
        </w:rPr>
        <w:t>assoggettano</w:t>
      </w:r>
      <w:r>
        <w:rPr>
          <w:color w:val="231F20"/>
          <w:spacing w:val="-5"/>
        </w:rPr>
        <w:t xml:space="preserve"> </w:t>
      </w:r>
      <w:r>
        <w:rPr>
          <w:color w:val="231F20"/>
        </w:rPr>
        <w:t>alla</w:t>
      </w:r>
      <w:r>
        <w:rPr>
          <w:color w:val="231F20"/>
          <w:spacing w:val="-5"/>
        </w:rPr>
        <w:t xml:space="preserve"> </w:t>
      </w:r>
      <w:r>
        <w:rPr>
          <w:color w:val="231F20"/>
        </w:rPr>
        <w:t>disciplina.</w:t>
      </w:r>
      <w:r>
        <w:rPr>
          <w:color w:val="231F20"/>
          <w:spacing w:val="-5"/>
        </w:rPr>
        <w:t xml:space="preserve"> </w:t>
      </w:r>
      <w:r>
        <w:rPr>
          <w:color w:val="231F20"/>
        </w:rPr>
        <w:t>Non</w:t>
      </w:r>
      <w:r>
        <w:rPr>
          <w:color w:val="231F20"/>
          <w:spacing w:val="-5"/>
        </w:rPr>
        <w:t xml:space="preserve"> </w:t>
      </w:r>
      <w:r>
        <w:rPr>
          <w:color w:val="231F20"/>
        </w:rPr>
        <w:t>c’è</w:t>
      </w:r>
      <w:r>
        <w:rPr>
          <w:color w:val="231F20"/>
          <w:spacing w:val="-5"/>
        </w:rPr>
        <w:t xml:space="preserve"> </w:t>
      </w:r>
      <w:r>
        <w:rPr>
          <w:color w:val="231F20"/>
        </w:rPr>
        <w:t>studio</w:t>
      </w:r>
      <w:r>
        <w:rPr>
          <w:color w:val="231F20"/>
          <w:spacing w:val="-5"/>
        </w:rPr>
        <w:t xml:space="preserve"> </w:t>
      </w:r>
      <w:r>
        <w:rPr>
          <w:color w:val="231F20"/>
        </w:rPr>
        <w:t>del</w:t>
      </w:r>
      <w:r>
        <w:rPr>
          <w:color w:val="231F20"/>
          <w:spacing w:val="-5"/>
        </w:rPr>
        <w:t xml:space="preserve"> </w:t>
      </w:r>
      <w:r>
        <w:rPr>
          <w:color w:val="231F20"/>
        </w:rPr>
        <w:t>colo- re, rispetto della forma, ricerca di un significato. Chiunque passeggi su una tela coi piedi sporchi di colore può venir chiamato</w:t>
      </w:r>
      <w:r>
        <w:rPr>
          <w:color w:val="231F20"/>
          <w:spacing w:val="-5"/>
        </w:rPr>
        <w:t xml:space="preserve"> </w:t>
      </w:r>
      <w:r>
        <w:rPr>
          <w:color w:val="231F20"/>
        </w:rPr>
        <w:t>artista.</w:t>
      </w:r>
      <w:r>
        <w:rPr>
          <w:color w:val="231F20"/>
          <w:spacing w:val="-5"/>
        </w:rPr>
        <w:t xml:space="preserve"> </w:t>
      </w:r>
      <w:r>
        <w:rPr>
          <w:color w:val="231F20"/>
        </w:rPr>
        <w:t>Ogni</w:t>
      </w:r>
      <w:r>
        <w:rPr>
          <w:color w:val="231F20"/>
          <w:spacing w:val="-5"/>
        </w:rPr>
        <w:t xml:space="preserve"> </w:t>
      </w:r>
      <w:r>
        <w:rPr>
          <w:color w:val="231F20"/>
        </w:rPr>
        <w:t>generazione</w:t>
      </w:r>
      <w:r>
        <w:rPr>
          <w:color w:val="231F20"/>
          <w:spacing w:val="-5"/>
        </w:rPr>
        <w:t xml:space="preserve"> </w:t>
      </w:r>
      <w:r>
        <w:rPr>
          <w:color w:val="231F20"/>
        </w:rPr>
        <w:t>compie</w:t>
      </w:r>
      <w:r>
        <w:rPr>
          <w:color w:val="231F20"/>
          <w:spacing w:val="-5"/>
        </w:rPr>
        <w:t xml:space="preserve"> </w:t>
      </w:r>
      <w:r>
        <w:rPr>
          <w:color w:val="231F20"/>
        </w:rPr>
        <w:t>passi</w:t>
      </w:r>
      <w:r>
        <w:rPr>
          <w:color w:val="231F20"/>
          <w:spacing w:val="-5"/>
        </w:rPr>
        <w:t xml:space="preserve"> </w:t>
      </w:r>
      <w:r>
        <w:rPr>
          <w:color w:val="231F20"/>
        </w:rPr>
        <w:t>da</w:t>
      </w:r>
      <w:r>
        <w:rPr>
          <w:color w:val="231F20"/>
          <w:spacing w:val="-5"/>
        </w:rPr>
        <w:t xml:space="preserve"> </w:t>
      </w:r>
      <w:r>
        <w:rPr>
          <w:color w:val="231F20"/>
        </w:rPr>
        <w:t>gigante rispetto</w:t>
      </w:r>
      <w:r>
        <w:rPr>
          <w:color w:val="231F20"/>
          <w:spacing w:val="-9"/>
        </w:rPr>
        <w:t xml:space="preserve"> </w:t>
      </w:r>
      <w:r>
        <w:rPr>
          <w:color w:val="231F20"/>
        </w:rPr>
        <w:t>alla</w:t>
      </w:r>
      <w:r>
        <w:rPr>
          <w:color w:val="231F20"/>
          <w:spacing w:val="-9"/>
        </w:rPr>
        <w:t xml:space="preserve"> </w:t>
      </w:r>
      <w:r>
        <w:rPr>
          <w:color w:val="231F20"/>
        </w:rPr>
        <w:t>precedente.</w:t>
      </w:r>
      <w:r>
        <w:rPr>
          <w:color w:val="231F20"/>
          <w:spacing w:val="-9"/>
        </w:rPr>
        <w:t xml:space="preserve"> </w:t>
      </w:r>
      <w:r>
        <w:rPr>
          <w:color w:val="231F20"/>
        </w:rPr>
        <w:t>Ci</w:t>
      </w:r>
      <w:r>
        <w:rPr>
          <w:color w:val="231F20"/>
          <w:spacing w:val="-9"/>
        </w:rPr>
        <w:t xml:space="preserve"> </w:t>
      </w:r>
      <w:r>
        <w:rPr>
          <w:color w:val="231F20"/>
        </w:rPr>
        <w:t>sono</w:t>
      </w:r>
      <w:r>
        <w:rPr>
          <w:color w:val="231F20"/>
          <w:spacing w:val="-9"/>
        </w:rPr>
        <w:t xml:space="preserve"> </w:t>
      </w:r>
      <w:r>
        <w:rPr>
          <w:color w:val="231F20"/>
        </w:rPr>
        <w:t>voluti</w:t>
      </w:r>
      <w:r>
        <w:rPr>
          <w:color w:val="231F20"/>
          <w:spacing w:val="-9"/>
        </w:rPr>
        <w:t xml:space="preserve"> </w:t>
      </w:r>
      <w:r>
        <w:rPr>
          <w:color w:val="231F20"/>
        </w:rPr>
        <w:t>mille</w:t>
      </w:r>
      <w:r>
        <w:rPr>
          <w:color w:val="231F20"/>
          <w:spacing w:val="-9"/>
        </w:rPr>
        <w:t xml:space="preserve"> </w:t>
      </w:r>
      <w:r>
        <w:rPr>
          <w:color w:val="231F20"/>
        </w:rPr>
        <w:t>anni</w:t>
      </w:r>
      <w:r>
        <w:rPr>
          <w:color w:val="231F20"/>
          <w:spacing w:val="-9"/>
        </w:rPr>
        <w:t xml:space="preserve"> </w:t>
      </w:r>
      <w:r>
        <w:rPr>
          <w:color w:val="231F20"/>
        </w:rPr>
        <w:t>per</w:t>
      </w:r>
      <w:r>
        <w:rPr>
          <w:color w:val="231F20"/>
          <w:spacing w:val="-9"/>
        </w:rPr>
        <w:t xml:space="preserve"> </w:t>
      </w:r>
      <w:r>
        <w:rPr>
          <w:color w:val="231F20"/>
        </w:rPr>
        <w:t>passa- re dalla polvere pirica al fucile, cento anni perché le prime intuizioni sull’energia elettrica si trasformassero in lampa- dina. Eppure oggi un bambino di sei anni può sparare a un compagno</w:t>
      </w:r>
      <w:r>
        <w:rPr>
          <w:color w:val="231F20"/>
          <w:spacing w:val="-8"/>
        </w:rPr>
        <w:t xml:space="preserve"> </w:t>
      </w:r>
      <w:r>
        <w:rPr>
          <w:color w:val="231F20"/>
        </w:rPr>
        <w:t>di</w:t>
      </w:r>
      <w:r>
        <w:rPr>
          <w:color w:val="231F20"/>
          <w:spacing w:val="-8"/>
        </w:rPr>
        <w:t xml:space="preserve"> </w:t>
      </w:r>
      <w:r>
        <w:rPr>
          <w:color w:val="231F20"/>
        </w:rPr>
        <w:t>giochi</w:t>
      </w:r>
      <w:r>
        <w:rPr>
          <w:color w:val="231F20"/>
          <w:spacing w:val="-8"/>
        </w:rPr>
        <w:t xml:space="preserve"> </w:t>
      </w:r>
      <w:r>
        <w:rPr>
          <w:color w:val="231F20"/>
        </w:rPr>
        <w:t>e</w:t>
      </w:r>
      <w:r>
        <w:rPr>
          <w:color w:val="231F20"/>
          <w:spacing w:val="-8"/>
        </w:rPr>
        <w:t xml:space="preserve"> </w:t>
      </w:r>
      <w:r>
        <w:rPr>
          <w:color w:val="231F20"/>
        </w:rPr>
        <w:t>un</w:t>
      </w:r>
      <w:r>
        <w:rPr>
          <w:color w:val="231F20"/>
          <w:spacing w:val="-8"/>
        </w:rPr>
        <w:t xml:space="preserve"> </w:t>
      </w:r>
      <w:r>
        <w:rPr>
          <w:color w:val="231F20"/>
        </w:rPr>
        <w:t>frugoletto</w:t>
      </w:r>
      <w:r>
        <w:rPr>
          <w:color w:val="231F20"/>
          <w:spacing w:val="-8"/>
        </w:rPr>
        <w:t xml:space="preserve"> </w:t>
      </w:r>
      <w:r>
        <w:rPr>
          <w:color w:val="231F20"/>
        </w:rPr>
        <w:t>di</w:t>
      </w:r>
      <w:r>
        <w:rPr>
          <w:color w:val="231F20"/>
          <w:spacing w:val="-8"/>
        </w:rPr>
        <w:t xml:space="preserve"> </w:t>
      </w:r>
      <w:r>
        <w:rPr>
          <w:color w:val="231F20"/>
        </w:rPr>
        <w:t>dodici</w:t>
      </w:r>
      <w:r>
        <w:rPr>
          <w:color w:val="231F20"/>
          <w:spacing w:val="-8"/>
        </w:rPr>
        <w:t xml:space="preserve"> </w:t>
      </w:r>
      <w:r>
        <w:rPr>
          <w:color w:val="231F20"/>
        </w:rPr>
        <w:t>mesi</w:t>
      </w:r>
      <w:r>
        <w:rPr>
          <w:color w:val="231F20"/>
          <w:spacing w:val="-8"/>
        </w:rPr>
        <w:t xml:space="preserve"> </w:t>
      </w:r>
      <w:r>
        <w:rPr>
          <w:color w:val="231F20"/>
        </w:rPr>
        <w:t>può</w:t>
      </w:r>
      <w:r>
        <w:rPr>
          <w:color w:val="231F20"/>
          <w:spacing w:val="-8"/>
        </w:rPr>
        <w:t xml:space="preserve"> </w:t>
      </w:r>
      <w:r>
        <w:rPr>
          <w:color w:val="231F20"/>
        </w:rPr>
        <w:t>scac- ciare i mostri da una stanza buia. Negli ultimi quattrocen-</w:t>
      </w:r>
    </w:p>
    <w:p w14:paraId="24385E43" w14:textId="77777777" w:rsidR="00DE442C" w:rsidRDefault="00DE442C">
      <w:pPr>
        <w:spacing w:line="170" w:lineRule="auto"/>
        <w:sectPr w:rsidR="00DE442C" w:rsidSect="002D644F">
          <w:pgSz w:w="8220" w:h="12750"/>
          <w:pgMar w:top="1040" w:right="880" w:bottom="860" w:left="1040" w:header="0" w:footer="619" w:gutter="0"/>
          <w:cols w:space="720"/>
        </w:sectPr>
      </w:pPr>
    </w:p>
    <w:p w14:paraId="2184EA90" w14:textId="77777777" w:rsidR="00DE442C" w:rsidRDefault="00000000">
      <w:pPr>
        <w:pStyle w:val="Corpotesto"/>
        <w:spacing w:before="108" w:line="170" w:lineRule="auto"/>
        <w:ind w:left="230" w:right="273" w:firstLine="0"/>
      </w:pPr>
      <w:r>
        <w:rPr>
          <w:color w:val="231F20"/>
        </w:rPr>
        <w:lastRenderedPageBreak/>
        <w:t>to anni abbiamo violentato e scardinato il mondo nel nome della</w:t>
      </w:r>
      <w:r>
        <w:rPr>
          <w:color w:val="231F20"/>
          <w:spacing w:val="-13"/>
        </w:rPr>
        <w:t xml:space="preserve"> </w:t>
      </w:r>
      <w:r>
        <w:rPr>
          <w:color w:val="231F20"/>
        </w:rPr>
        <w:t>scienza</w:t>
      </w:r>
      <w:r>
        <w:rPr>
          <w:color w:val="231F20"/>
          <w:spacing w:val="-13"/>
        </w:rPr>
        <w:t xml:space="preserve"> </w:t>
      </w:r>
      <w:r>
        <w:rPr>
          <w:color w:val="231F20"/>
        </w:rPr>
        <w:t>rubando</w:t>
      </w:r>
      <w:r>
        <w:rPr>
          <w:color w:val="231F20"/>
          <w:spacing w:val="-13"/>
        </w:rPr>
        <w:t xml:space="preserve"> </w:t>
      </w:r>
      <w:r>
        <w:rPr>
          <w:color w:val="231F20"/>
        </w:rPr>
        <w:t>segreti</w:t>
      </w:r>
      <w:r>
        <w:rPr>
          <w:color w:val="231F20"/>
          <w:spacing w:val="-13"/>
        </w:rPr>
        <w:t xml:space="preserve"> </w:t>
      </w:r>
      <w:r>
        <w:rPr>
          <w:color w:val="231F20"/>
        </w:rPr>
        <w:t>a</w:t>
      </w:r>
      <w:r>
        <w:rPr>
          <w:color w:val="231F20"/>
          <w:spacing w:val="-13"/>
        </w:rPr>
        <w:t xml:space="preserve"> </w:t>
      </w:r>
      <w:r>
        <w:rPr>
          <w:color w:val="231F20"/>
        </w:rPr>
        <w:t>forze</w:t>
      </w:r>
      <w:r>
        <w:rPr>
          <w:color w:val="231F20"/>
          <w:spacing w:val="-13"/>
        </w:rPr>
        <w:t xml:space="preserve"> </w:t>
      </w:r>
      <w:r>
        <w:rPr>
          <w:color w:val="231F20"/>
        </w:rPr>
        <w:t>molto</w:t>
      </w:r>
      <w:r>
        <w:rPr>
          <w:color w:val="231F20"/>
          <w:spacing w:val="-13"/>
        </w:rPr>
        <w:t xml:space="preserve"> </w:t>
      </w:r>
      <w:r>
        <w:rPr>
          <w:color w:val="231F20"/>
        </w:rPr>
        <w:t>più</w:t>
      </w:r>
      <w:r>
        <w:rPr>
          <w:color w:val="231F20"/>
          <w:spacing w:val="-13"/>
        </w:rPr>
        <w:t xml:space="preserve"> </w:t>
      </w:r>
      <w:r>
        <w:rPr>
          <w:color w:val="231F20"/>
        </w:rPr>
        <w:t>grandi</w:t>
      </w:r>
      <w:r>
        <w:rPr>
          <w:color w:val="231F20"/>
          <w:spacing w:val="-13"/>
        </w:rPr>
        <w:t xml:space="preserve"> </w:t>
      </w:r>
      <w:r>
        <w:rPr>
          <w:color w:val="231F20"/>
        </w:rPr>
        <w:t>di</w:t>
      </w:r>
      <w:r>
        <w:rPr>
          <w:color w:val="231F20"/>
          <w:spacing w:val="-13"/>
        </w:rPr>
        <w:t xml:space="preserve"> </w:t>
      </w:r>
      <w:r>
        <w:rPr>
          <w:color w:val="231F20"/>
        </w:rPr>
        <w:t>noi senza porci il problema della loro origine e dell’equilibrio generale</w:t>
      </w:r>
      <w:r>
        <w:rPr>
          <w:color w:val="231F20"/>
          <w:spacing w:val="-14"/>
        </w:rPr>
        <w:t xml:space="preserve"> </w:t>
      </w:r>
      <w:r>
        <w:rPr>
          <w:color w:val="231F20"/>
        </w:rPr>
        <w:t>del</w:t>
      </w:r>
      <w:r>
        <w:rPr>
          <w:color w:val="231F20"/>
          <w:spacing w:val="-14"/>
        </w:rPr>
        <w:t xml:space="preserve"> </w:t>
      </w:r>
      <w:r>
        <w:rPr>
          <w:color w:val="231F20"/>
        </w:rPr>
        <w:t>mondo.</w:t>
      </w:r>
      <w:r>
        <w:rPr>
          <w:color w:val="231F20"/>
          <w:spacing w:val="-14"/>
        </w:rPr>
        <w:t xml:space="preserve"> </w:t>
      </w:r>
      <w:r>
        <w:rPr>
          <w:color w:val="231F20"/>
        </w:rPr>
        <w:t>Oggi</w:t>
      </w:r>
      <w:r>
        <w:rPr>
          <w:color w:val="231F20"/>
          <w:spacing w:val="-13"/>
        </w:rPr>
        <w:t xml:space="preserve"> </w:t>
      </w:r>
      <w:r>
        <w:rPr>
          <w:color w:val="231F20"/>
        </w:rPr>
        <w:t>usiamo</w:t>
      </w:r>
      <w:r>
        <w:rPr>
          <w:color w:val="231F20"/>
          <w:spacing w:val="-14"/>
        </w:rPr>
        <w:t xml:space="preserve"> </w:t>
      </w:r>
      <w:r>
        <w:rPr>
          <w:color w:val="231F20"/>
        </w:rPr>
        <w:t>forze</w:t>
      </w:r>
      <w:r>
        <w:rPr>
          <w:color w:val="231F20"/>
          <w:spacing w:val="-14"/>
        </w:rPr>
        <w:t xml:space="preserve"> </w:t>
      </w:r>
      <w:r>
        <w:rPr>
          <w:color w:val="231F20"/>
        </w:rPr>
        <w:t>che</w:t>
      </w:r>
      <w:r>
        <w:rPr>
          <w:color w:val="231F20"/>
          <w:spacing w:val="-14"/>
        </w:rPr>
        <w:t xml:space="preserve"> </w:t>
      </w:r>
      <w:r>
        <w:rPr>
          <w:color w:val="231F20"/>
        </w:rPr>
        <w:t>non</w:t>
      </w:r>
      <w:r>
        <w:rPr>
          <w:color w:val="231F20"/>
          <w:spacing w:val="-13"/>
        </w:rPr>
        <w:t xml:space="preserve"> </w:t>
      </w:r>
      <w:r>
        <w:rPr>
          <w:color w:val="231F20"/>
        </w:rPr>
        <w:t>conosciamo e che non sappiamo controllare. Il crollo sarà perciò impie- toso e terribile».</w:t>
      </w:r>
    </w:p>
    <w:p w14:paraId="03274EF6" w14:textId="77777777" w:rsidR="00DE442C" w:rsidRDefault="00000000">
      <w:pPr>
        <w:pStyle w:val="Corpotesto"/>
        <w:spacing w:line="245" w:lineRule="exact"/>
        <w:ind w:left="513" w:firstLine="0"/>
      </w:pPr>
      <w:r>
        <w:rPr>
          <w:color w:val="231F20"/>
        </w:rPr>
        <w:t>Michele</w:t>
      </w:r>
      <w:r>
        <w:rPr>
          <w:color w:val="231F20"/>
          <w:spacing w:val="-3"/>
        </w:rPr>
        <w:t xml:space="preserve"> </w:t>
      </w:r>
      <w:r>
        <w:rPr>
          <w:color w:val="231F20"/>
        </w:rPr>
        <w:t>riprese</w:t>
      </w:r>
      <w:r>
        <w:rPr>
          <w:color w:val="231F20"/>
          <w:spacing w:val="-2"/>
        </w:rPr>
        <w:t xml:space="preserve"> </w:t>
      </w:r>
      <w:r>
        <w:rPr>
          <w:color w:val="231F20"/>
        </w:rPr>
        <w:t>fiato,</w:t>
      </w:r>
      <w:r>
        <w:rPr>
          <w:color w:val="231F20"/>
          <w:spacing w:val="-2"/>
        </w:rPr>
        <w:t xml:space="preserve"> </w:t>
      </w:r>
      <w:r>
        <w:rPr>
          <w:color w:val="231F20"/>
        </w:rPr>
        <w:t>Valentina</w:t>
      </w:r>
      <w:r>
        <w:rPr>
          <w:color w:val="231F20"/>
          <w:spacing w:val="-3"/>
        </w:rPr>
        <w:t xml:space="preserve"> </w:t>
      </w:r>
      <w:r>
        <w:rPr>
          <w:color w:val="231F20"/>
        </w:rPr>
        <w:t>ascoltava</w:t>
      </w:r>
      <w:r>
        <w:rPr>
          <w:color w:val="231F20"/>
          <w:spacing w:val="-2"/>
        </w:rPr>
        <w:t xml:space="preserve"> </w:t>
      </w:r>
      <w:r>
        <w:rPr>
          <w:color w:val="231F20"/>
        </w:rPr>
        <w:t>in</w:t>
      </w:r>
      <w:r>
        <w:rPr>
          <w:color w:val="231F20"/>
          <w:spacing w:val="-2"/>
        </w:rPr>
        <w:t xml:space="preserve"> silenzio.</w:t>
      </w:r>
    </w:p>
    <w:p w14:paraId="160CF322" w14:textId="77777777" w:rsidR="00DE442C" w:rsidRDefault="00000000">
      <w:pPr>
        <w:pStyle w:val="Corpotesto"/>
        <w:spacing w:before="23" w:line="170" w:lineRule="auto"/>
        <w:ind w:left="230" w:right="270"/>
      </w:pPr>
      <w:r>
        <w:rPr>
          <w:color w:val="231F20"/>
        </w:rPr>
        <w:t>«La scienza sta cominciando a mostrare i propri limiti.</w:t>
      </w:r>
      <w:r>
        <w:rPr>
          <w:color w:val="231F20"/>
          <w:spacing w:val="80"/>
          <w:w w:val="150"/>
        </w:rPr>
        <w:t xml:space="preserve"> </w:t>
      </w:r>
      <w:r>
        <w:rPr>
          <w:color w:val="231F20"/>
        </w:rPr>
        <w:t>È stata alla base di una rivoluzione necessaria nel Medio- evo, scombussolando un mondo impietrito e incancrenito dove il potere era saldo nelle mani di pochi. Ha scardina-</w:t>
      </w:r>
      <w:r>
        <w:rPr>
          <w:color w:val="231F20"/>
          <w:spacing w:val="40"/>
        </w:rPr>
        <w:t xml:space="preserve"> </w:t>
      </w:r>
      <w:r>
        <w:rPr>
          <w:color w:val="231F20"/>
        </w:rPr>
        <w:t>to la logica del feudalesimo, i dogmi della chiesa e le su- perstizioni, ha dato speranza per un mondo migliore, più libero e aperto, con più possibilità economiche per tutti.</w:t>
      </w:r>
      <w:r>
        <w:rPr>
          <w:color w:val="231F20"/>
          <w:spacing w:val="80"/>
        </w:rPr>
        <w:t xml:space="preserve"> </w:t>
      </w:r>
      <w:r>
        <w:rPr>
          <w:color w:val="231F20"/>
        </w:rPr>
        <w:t>Ha permesso un controllo del mondo e della natura. Tutto appariva possibile!» un angolo della bocca di Michele salì</w:t>
      </w:r>
      <w:r>
        <w:rPr>
          <w:color w:val="231F20"/>
          <w:spacing w:val="40"/>
        </w:rPr>
        <w:t xml:space="preserve"> </w:t>
      </w:r>
      <w:r>
        <w:rPr>
          <w:color w:val="231F20"/>
        </w:rPr>
        <w:t>in un accenno di sorriso ironico «Oh, gli scienziati sapeva- no benissimo che ciò non era vero, che l’indeterminazione regnava</w:t>
      </w:r>
      <w:r>
        <w:rPr>
          <w:color w:val="231F20"/>
          <w:spacing w:val="20"/>
        </w:rPr>
        <w:t xml:space="preserve"> </w:t>
      </w:r>
      <w:r>
        <w:rPr>
          <w:color w:val="231F20"/>
        </w:rPr>
        <w:t>ancora</w:t>
      </w:r>
      <w:r>
        <w:rPr>
          <w:color w:val="231F20"/>
          <w:spacing w:val="20"/>
        </w:rPr>
        <w:t xml:space="preserve"> </w:t>
      </w:r>
      <w:r>
        <w:rPr>
          <w:color w:val="231F20"/>
        </w:rPr>
        <w:t>sovrana</w:t>
      </w:r>
      <w:r>
        <w:rPr>
          <w:color w:val="231F20"/>
          <w:spacing w:val="21"/>
        </w:rPr>
        <w:t xml:space="preserve"> </w:t>
      </w:r>
      <w:r>
        <w:rPr>
          <w:color w:val="231F20"/>
        </w:rPr>
        <w:t>dietro</w:t>
      </w:r>
      <w:r>
        <w:rPr>
          <w:color w:val="231F20"/>
          <w:spacing w:val="21"/>
        </w:rPr>
        <w:t xml:space="preserve"> </w:t>
      </w:r>
      <w:r>
        <w:rPr>
          <w:color w:val="231F20"/>
        </w:rPr>
        <w:t>le</w:t>
      </w:r>
      <w:r>
        <w:rPr>
          <w:color w:val="231F20"/>
          <w:spacing w:val="20"/>
        </w:rPr>
        <w:t xml:space="preserve"> </w:t>
      </w:r>
      <w:r>
        <w:rPr>
          <w:color w:val="231F20"/>
        </w:rPr>
        <w:t>quinte</w:t>
      </w:r>
      <w:r>
        <w:rPr>
          <w:color w:val="231F20"/>
          <w:spacing w:val="20"/>
        </w:rPr>
        <w:t xml:space="preserve"> </w:t>
      </w:r>
      <w:r>
        <w:rPr>
          <w:color w:val="231F20"/>
        </w:rPr>
        <w:t>ben</w:t>
      </w:r>
      <w:r>
        <w:rPr>
          <w:color w:val="231F20"/>
          <w:spacing w:val="20"/>
        </w:rPr>
        <w:t xml:space="preserve"> </w:t>
      </w:r>
      <w:r>
        <w:rPr>
          <w:color w:val="231F20"/>
        </w:rPr>
        <w:t>ordinate,</w:t>
      </w:r>
      <w:r>
        <w:rPr>
          <w:color w:val="231F20"/>
          <w:spacing w:val="21"/>
        </w:rPr>
        <w:t xml:space="preserve"> </w:t>
      </w:r>
      <w:r>
        <w:rPr>
          <w:color w:val="231F20"/>
        </w:rPr>
        <w:t>che i grandi poteri dell’Universo restavano ignoti e irraggiun- gibili; ma i vantaggi pratici erano troppi, le possibilità di fama</w:t>
      </w:r>
      <w:r>
        <w:rPr>
          <w:color w:val="231F20"/>
          <w:spacing w:val="40"/>
        </w:rPr>
        <w:t xml:space="preserve"> </w:t>
      </w:r>
      <w:r>
        <w:rPr>
          <w:color w:val="231F20"/>
        </w:rPr>
        <w:t>personale</w:t>
      </w:r>
      <w:r>
        <w:rPr>
          <w:color w:val="231F20"/>
          <w:spacing w:val="40"/>
        </w:rPr>
        <w:t xml:space="preserve"> </w:t>
      </w:r>
      <w:r>
        <w:rPr>
          <w:color w:val="231F20"/>
        </w:rPr>
        <w:t>altrettanto</w:t>
      </w:r>
      <w:r>
        <w:rPr>
          <w:color w:val="231F20"/>
          <w:spacing w:val="40"/>
        </w:rPr>
        <w:t xml:space="preserve"> </w:t>
      </w:r>
      <w:r>
        <w:rPr>
          <w:color w:val="231F20"/>
        </w:rPr>
        <w:t>stimolanti.</w:t>
      </w:r>
      <w:r>
        <w:rPr>
          <w:color w:val="231F20"/>
          <w:spacing w:val="40"/>
        </w:rPr>
        <w:t xml:space="preserve"> </w:t>
      </w:r>
      <w:r>
        <w:rPr>
          <w:color w:val="231F20"/>
        </w:rPr>
        <w:t>Per</w:t>
      </w:r>
      <w:r>
        <w:rPr>
          <w:color w:val="231F20"/>
          <w:spacing w:val="40"/>
        </w:rPr>
        <w:t xml:space="preserve"> </w:t>
      </w:r>
      <w:r>
        <w:rPr>
          <w:color w:val="231F20"/>
        </w:rPr>
        <w:t>la</w:t>
      </w:r>
      <w:r>
        <w:rPr>
          <w:color w:val="231F20"/>
          <w:spacing w:val="40"/>
        </w:rPr>
        <w:t xml:space="preserve"> </w:t>
      </w:r>
      <w:r>
        <w:rPr>
          <w:color w:val="231F20"/>
        </w:rPr>
        <w:t>prima</w:t>
      </w:r>
      <w:r>
        <w:rPr>
          <w:color w:val="231F20"/>
          <w:spacing w:val="40"/>
        </w:rPr>
        <w:t xml:space="preserve"> </w:t>
      </w:r>
      <w:r>
        <w:rPr>
          <w:color w:val="231F20"/>
        </w:rPr>
        <w:t>volta la scienza non era più solo desiderio di conoscenza e di contatto con l’universale e le sue leggi, ma anche dominio della materia e potere personale. E allora via a capofitto mettendo i paraocchi e scartando tutto quello che non rien- trava nei modelli, giudicando inesistente tutto quanto non conforme alla nuova logica. Solo nuovi dogmi, più pratici</w:t>
      </w:r>
      <w:r>
        <w:rPr>
          <w:color w:val="231F20"/>
          <w:spacing w:val="80"/>
          <w:w w:val="150"/>
        </w:rPr>
        <w:t xml:space="preserve"> </w:t>
      </w:r>
      <w:r>
        <w:rPr>
          <w:color w:val="231F20"/>
        </w:rPr>
        <w:t>e</w:t>
      </w:r>
      <w:r>
        <w:rPr>
          <w:color w:val="231F20"/>
          <w:spacing w:val="33"/>
        </w:rPr>
        <w:t xml:space="preserve"> </w:t>
      </w:r>
      <w:r>
        <w:rPr>
          <w:color w:val="231F20"/>
        </w:rPr>
        <w:t>comodi,</w:t>
      </w:r>
      <w:r>
        <w:rPr>
          <w:color w:val="231F20"/>
          <w:spacing w:val="34"/>
        </w:rPr>
        <w:t xml:space="preserve"> </w:t>
      </w:r>
      <w:r>
        <w:rPr>
          <w:color w:val="231F20"/>
        </w:rPr>
        <w:t>sostituiti</w:t>
      </w:r>
      <w:r>
        <w:rPr>
          <w:color w:val="231F20"/>
          <w:spacing w:val="34"/>
        </w:rPr>
        <w:t xml:space="preserve"> </w:t>
      </w:r>
      <w:r>
        <w:rPr>
          <w:color w:val="231F20"/>
        </w:rPr>
        <w:t>ai</w:t>
      </w:r>
      <w:r>
        <w:rPr>
          <w:color w:val="231F20"/>
          <w:spacing w:val="33"/>
        </w:rPr>
        <w:t xml:space="preserve"> </w:t>
      </w:r>
      <w:r>
        <w:rPr>
          <w:color w:val="231F20"/>
        </w:rPr>
        <w:t>precedenti.</w:t>
      </w:r>
      <w:r>
        <w:rPr>
          <w:color w:val="231F20"/>
          <w:spacing w:val="33"/>
        </w:rPr>
        <w:t xml:space="preserve"> </w:t>
      </w:r>
      <w:r>
        <w:rPr>
          <w:color w:val="231F20"/>
        </w:rPr>
        <w:t>Solo</w:t>
      </w:r>
      <w:r>
        <w:rPr>
          <w:color w:val="231F20"/>
          <w:spacing w:val="33"/>
        </w:rPr>
        <w:t xml:space="preserve"> </w:t>
      </w:r>
      <w:r>
        <w:rPr>
          <w:color w:val="231F20"/>
        </w:rPr>
        <w:t>vantaggi</w:t>
      </w:r>
      <w:r>
        <w:rPr>
          <w:color w:val="231F20"/>
          <w:spacing w:val="33"/>
        </w:rPr>
        <w:t xml:space="preserve"> </w:t>
      </w:r>
      <w:r>
        <w:rPr>
          <w:color w:val="231F20"/>
        </w:rPr>
        <w:t>materiali e momentanei. Oggi ci si accorge che il controllo non si è raggiunto né si raggiungerà mai, oggi si comincia a pen- sare che la scienza ha portato troppa gente a vivere in un mondo inquieto e impoverito, sfruttato ed esaurito. Il mito del</w:t>
      </w:r>
      <w:r>
        <w:rPr>
          <w:color w:val="231F20"/>
          <w:spacing w:val="40"/>
        </w:rPr>
        <w:t xml:space="preserve"> </w:t>
      </w:r>
      <w:r>
        <w:rPr>
          <w:color w:val="231F20"/>
        </w:rPr>
        <w:t>controllo</w:t>
      </w:r>
      <w:r>
        <w:rPr>
          <w:color w:val="231F20"/>
          <w:spacing w:val="40"/>
        </w:rPr>
        <w:t xml:space="preserve"> </w:t>
      </w:r>
      <w:r>
        <w:rPr>
          <w:color w:val="231F20"/>
        </w:rPr>
        <w:t>totale</w:t>
      </w:r>
      <w:r>
        <w:rPr>
          <w:color w:val="231F20"/>
          <w:spacing w:val="40"/>
        </w:rPr>
        <w:t xml:space="preserve"> </w:t>
      </w:r>
      <w:r>
        <w:rPr>
          <w:color w:val="231F20"/>
        </w:rPr>
        <w:t>è</w:t>
      </w:r>
      <w:r>
        <w:rPr>
          <w:color w:val="231F20"/>
          <w:spacing w:val="40"/>
        </w:rPr>
        <w:t xml:space="preserve"> </w:t>
      </w:r>
      <w:r>
        <w:rPr>
          <w:color w:val="231F20"/>
        </w:rPr>
        <w:t>ormai</w:t>
      </w:r>
      <w:r>
        <w:rPr>
          <w:color w:val="231F20"/>
          <w:spacing w:val="40"/>
        </w:rPr>
        <w:t xml:space="preserve"> </w:t>
      </w:r>
      <w:r>
        <w:rPr>
          <w:color w:val="231F20"/>
        </w:rPr>
        <w:t>caduto.</w:t>
      </w:r>
      <w:r>
        <w:rPr>
          <w:color w:val="231F20"/>
          <w:spacing w:val="40"/>
        </w:rPr>
        <w:t xml:space="preserve"> </w:t>
      </w:r>
      <w:r>
        <w:rPr>
          <w:color w:val="231F20"/>
        </w:rPr>
        <w:t>Il</w:t>
      </w:r>
      <w:r>
        <w:rPr>
          <w:color w:val="231F20"/>
          <w:spacing w:val="40"/>
        </w:rPr>
        <w:t xml:space="preserve"> </w:t>
      </w:r>
      <w:r>
        <w:rPr>
          <w:color w:val="231F20"/>
        </w:rPr>
        <w:t>teorema</w:t>
      </w:r>
      <w:r>
        <w:rPr>
          <w:color w:val="231F20"/>
          <w:spacing w:val="40"/>
        </w:rPr>
        <w:t xml:space="preserve"> </w:t>
      </w:r>
      <w:r>
        <w:rPr>
          <w:color w:val="231F20"/>
        </w:rPr>
        <w:t>di</w:t>
      </w:r>
      <w:r>
        <w:rPr>
          <w:color w:val="231F20"/>
          <w:spacing w:val="40"/>
        </w:rPr>
        <w:t xml:space="preserve"> </w:t>
      </w:r>
      <w:r>
        <w:rPr>
          <w:color w:val="231F20"/>
        </w:rPr>
        <w:t>Godel ha posto dei limiti alla matematica, il principio di inde- terminazione di Heisenberg li ha posti alla fisica, eppure come potrebbe oggi l’uomo vivere senza la scienza, come potrebbe sopravvivere a contatto con una natura che ha sempre considerato estranea e nemica?».</w:t>
      </w:r>
    </w:p>
    <w:p w14:paraId="09D828F0" w14:textId="77777777" w:rsidR="00DE442C" w:rsidRDefault="00000000">
      <w:pPr>
        <w:pStyle w:val="Corpotesto"/>
        <w:spacing w:line="331" w:lineRule="exact"/>
        <w:ind w:left="513" w:firstLine="0"/>
      </w:pPr>
      <w:r>
        <w:rPr>
          <w:color w:val="231F20"/>
        </w:rPr>
        <w:t>Valentina</w:t>
      </w:r>
      <w:r>
        <w:rPr>
          <w:color w:val="231F20"/>
          <w:spacing w:val="-4"/>
        </w:rPr>
        <w:t xml:space="preserve"> </w:t>
      </w:r>
      <w:r>
        <w:rPr>
          <w:color w:val="231F20"/>
        </w:rPr>
        <w:t>cominciò</w:t>
      </w:r>
      <w:r>
        <w:rPr>
          <w:color w:val="231F20"/>
          <w:spacing w:val="-4"/>
        </w:rPr>
        <w:t xml:space="preserve"> </w:t>
      </w:r>
      <w:r>
        <w:rPr>
          <w:color w:val="231F20"/>
        </w:rPr>
        <w:t>a</w:t>
      </w:r>
      <w:r>
        <w:rPr>
          <w:color w:val="231F20"/>
          <w:spacing w:val="-3"/>
        </w:rPr>
        <w:t xml:space="preserve"> </w:t>
      </w:r>
      <w:r>
        <w:rPr>
          <w:color w:val="231F20"/>
        </w:rPr>
        <w:t>intuire</w:t>
      </w:r>
      <w:r>
        <w:rPr>
          <w:color w:val="231F20"/>
          <w:spacing w:val="-4"/>
        </w:rPr>
        <w:t xml:space="preserve"> </w:t>
      </w:r>
      <w:r>
        <w:rPr>
          <w:color w:val="231F20"/>
        </w:rPr>
        <w:t>dove</w:t>
      </w:r>
      <w:r>
        <w:rPr>
          <w:color w:val="231F20"/>
          <w:spacing w:val="-3"/>
        </w:rPr>
        <w:t xml:space="preserve"> </w:t>
      </w:r>
      <w:r>
        <w:rPr>
          <w:color w:val="231F20"/>
        </w:rPr>
        <w:t>quel</w:t>
      </w:r>
      <w:r>
        <w:rPr>
          <w:color w:val="231F20"/>
          <w:spacing w:val="-4"/>
        </w:rPr>
        <w:t xml:space="preserve"> </w:t>
      </w:r>
      <w:r>
        <w:rPr>
          <w:color w:val="231F20"/>
        </w:rPr>
        <w:t>lungo</w:t>
      </w:r>
      <w:r>
        <w:rPr>
          <w:color w:val="231F20"/>
          <w:spacing w:val="-3"/>
        </w:rPr>
        <w:t xml:space="preserve"> </w:t>
      </w:r>
      <w:r>
        <w:rPr>
          <w:color w:val="231F20"/>
          <w:spacing w:val="-2"/>
        </w:rPr>
        <w:t>sproloquio</w:t>
      </w:r>
    </w:p>
    <w:p w14:paraId="44A7318A" w14:textId="77777777" w:rsidR="00DE442C" w:rsidRDefault="00DE442C">
      <w:pPr>
        <w:spacing w:line="331" w:lineRule="exact"/>
        <w:sectPr w:rsidR="00DE442C" w:rsidSect="002D644F">
          <w:pgSz w:w="8220" w:h="12750"/>
          <w:pgMar w:top="1040" w:right="880" w:bottom="860" w:left="1040" w:header="0" w:footer="619" w:gutter="0"/>
          <w:cols w:space="720"/>
        </w:sectPr>
      </w:pPr>
    </w:p>
    <w:p w14:paraId="5D24575E" w14:textId="77777777" w:rsidR="00DE442C" w:rsidRDefault="00000000">
      <w:pPr>
        <w:pStyle w:val="Corpotesto"/>
        <w:spacing w:before="108" w:line="170" w:lineRule="auto"/>
        <w:ind w:right="388" w:firstLine="0"/>
      </w:pPr>
      <w:r>
        <w:rPr>
          <w:color w:val="231F20"/>
        </w:rPr>
        <w:lastRenderedPageBreak/>
        <w:t xml:space="preserve">stava andando a parare ricollegandosi alla sua domanda </w:t>
      </w:r>
      <w:r>
        <w:rPr>
          <w:color w:val="231F20"/>
          <w:spacing w:val="-2"/>
        </w:rPr>
        <w:t>iniziale.</w:t>
      </w:r>
    </w:p>
    <w:p w14:paraId="5638A1FD" w14:textId="77777777" w:rsidR="00DE442C" w:rsidRDefault="00000000">
      <w:pPr>
        <w:pStyle w:val="Corpotesto"/>
        <w:spacing w:before="3" w:line="170" w:lineRule="auto"/>
        <w:ind w:right="386"/>
      </w:pPr>
      <w:r>
        <w:rPr>
          <w:color w:val="231F20"/>
        </w:rPr>
        <w:t>«Così</w:t>
      </w:r>
      <w:r>
        <w:rPr>
          <w:color w:val="231F20"/>
          <w:spacing w:val="-14"/>
        </w:rPr>
        <w:t xml:space="preserve"> </w:t>
      </w:r>
      <w:r>
        <w:rPr>
          <w:color w:val="231F20"/>
        </w:rPr>
        <w:t>è</w:t>
      </w:r>
      <w:r>
        <w:rPr>
          <w:color w:val="231F20"/>
          <w:spacing w:val="-14"/>
        </w:rPr>
        <w:t xml:space="preserve"> </w:t>
      </w:r>
      <w:r>
        <w:rPr>
          <w:color w:val="231F20"/>
        </w:rPr>
        <w:t>successo</w:t>
      </w:r>
      <w:r>
        <w:rPr>
          <w:color w:val="231F20"/>
          <w:spacing w:val="-14"/>
        </w:rPr>
        <w:t xml:space="preserve"> </w:t>
      </w:r>
      <w:r>
        <w:rPr>
          <w:color w:val="231F20"/>
        </w:rPr>
        <w:t>anche</w:t>
      </w:r>
      <w:r>
        <w:rPr>
          <w:color w:val="231F20"/>
          <w:spacing w:val="-13"/>
        </w:rPr>
        <w:t xml:space="preserve"> </w:t>
      </w:r>
      <w:r>
        <w:rPr>
          <w:color w:val="231F20"/>
        </w:rPr>
        <w:t>agli</w:t>
      </w:r>
      <w:r>
        <w:rPr>
          <w:color w:val="231F20"/>
          <w:spacing w:val="-14"/>
        </w:rPr>
        <w:t xml:space="preserve"> </w:t>
      </w:r>
      <w:r>
        <w:rPr>
          <w:color w:val="231F20"/>
        </w:rPr>
        <w:t>Originali.</w:t>
      </w:r>
      <w:r>
        <w:rPr>
          <w:color w:val="231F20"/>
          <w:spacing w:val="-14"/>
        </w:rPr>
        <w:t xml:space="preserve"> </w:t>
      </w:r>
      <w:r>
        <w:rPr>
          <w:color w:val="231F20"/>
        </w:rPr>
        <w:t>Ciò</w:t>
      </w:r>
      <w:r>
        <w:rPr>
          <w:color w:val="231F20"/>
          <w:spacing w:val="-14"/>
        </w:rPr>
        <w:t xml:space="preserve"> </w:t>
      </w:r>
      <w:r>
        <w:rPr>
          <w:color w:val="231F20"/>
        </w:rPr>
        <w:t>che</w:t>
      </w:r>
      <w:r>
        <w:rPr>
          <w:color w:val="231F20"/>
          <w:spacing w:val="-13"/>
        </w:rPr>
        <w:t xml:space="preserve"> </w:t>
      </w:r>
      <w:r>
        <w:rPr>
          <w:color w:val="231F20"/>
        </w:rPr>
        <w:t>sopravvisse all’intervento della Fratellanza era solo una pallida ombra della</w:t>
      </w:r>
      <w:r>
        <w:rPr>
          <w:color w:val="231F20"/>
          <w:spacing w:val="-12"/>
        </w:rPr>
        <w:t xml:space="preserve"> </w:t>
      </w:r>
      <w:r>
        <w:rPr>
          <w:color w:val="231F20"/>
        </w:rPr>
        <w:t>civiltà</w:t>
      </w:r>
      <w:r>
        <w:rPr>
          <w:color w:val="231F20"/>
          <w:spacing w:val="-12"/>
        </w:rPr>
        <w:t xml:space="preserve"> </w:t>
      </w:r>
      <w:r>
        <w:rPr>
          <w:color w:val="231F20"/>
        </w:rPr>
        <w:t>che</w:t>
      </w:r>
      <w:r>
        <w:rPr>
          <w:color w:val="231F20"/>
          <w:spacing w:val="-12"/>
        </w:rPr>
        <w:t xml:space="preserve"> </w:t>
      </w:r>
      <w:r>
        <w:rPr>
          <w:color w:val="231F20"/>
        </w:rPr>
        <w:t>avevano</w:t>
      </w:r>
      <w:r>
        <w:rPr>
          <w:color w:val="231F20"/>
          <w:spacing w:val="-12"/>
        </w:rPr>
        <w:t xml:space="preserve"> </w:t>
      </w:r>
      <w:r>
        <w:rPr>
          <w:color w:val="231F20"/>
        </w:rPr>
        <w:t>creato.</w:t>
      </w:r>
      <w:r>
        <w:rPr>
          <w:color w:val="231F20"/>
          <w:spacing w:val="-12"/>
        </w:rPr>
        <w:t xml:space="preserve"> </w:t>
      </w:r>
      <w:r>
        <w:rPr>
          <w:color w:val="231F20"/>
        </w:rPr>
        <w:t>I</w:t>
      </w:r>
      <w:r>
        <w:rPr>
          <w:color w:val="231F20"/>
          <w:spacing w:val="-12"/>
        </w:rPr>
        <w:t xml:space="preserve"> </w:t>
      </w:r>
      <w:r>
        <w:rPr>
          <w:color w:val="231F20"/>
        </w:rPr>
        <w:t>pochi</w:t>
      </w:r>
      <w:r>
        <w:rPr>
          <w:color w:val="231F20"/>
          <w:spacing w:val="-12"/>
        </w:rPr>
        <w:t xml:space="preserve"> </w:t>
      </w:r>
      <w:r>
        <w:rPr>
          <w:color w:val="231F20"/>
        </w:rPr>
        <w:t>scampati</w:t>
      </w:r>
      <w:r>
        <w:rPr>
          <w:color w:val="231F20"/>
          <w:spacing w:val="-12"/>
        </w:rPr>
        <w:t xml:space="preserve"> </w:t>
      </w:r>
      <w:r>
        <w:rPr>
          <w:color w:val="231F20"/>
        </w:rPr>
        <w:t>alla</w:t>
      </w:r>
      <w:r>
        <w:rPr>
          <w:color w:val="231F20"/>
          <w:spacing w:val="-12"/>
        </w:rPr>
        <w:t xml:space="preserve"> </w:t>
      </w:r>
      <w:r>
        <w:rPr>
          <w:color w:val="231F20"/>
        </w:rPr>
        <w:t>depor- tazione erano come viaggiatori senza mappe: non avevano più gli elenchi delle formule, non potevano accedere alla Rete senza essere scoperti dai Controllori. E per gli umani, abbandonati</w:t>
      </w:r>
      <w:r>
        <w:rPr>
          <w:color w:val="231F20"/>
          <w:spacing w:val="-2"/>
        </w:rPr>
        <w:t xml:space="preserve"> </w:t>
      </w:r>
      <w:r>
        <w:rPr>
          <w:color w:val="231F20"/>
        </w:rPr>
        <w:t>a</w:t>
      </w:r>
      <w:r>
        <w:rPr>
          <w:color w:val="231F20"/>
          <w:spacing w:val="-2"/>
        </w:rPr>
        <w:t xml:space="preserve"> </w:t>
      </w:r>
      <w:r>
        <w:rPr>
          <w:color w:val="231F20"/>
        </w:rPr>
        <w:t>loro</w:t>
      </w:r>
      <w:r>
        <w:rPr>
          <w:color w:val="231F20"/>
          <w:spacing w:val="-2"/>
        </w:rPr>
        <w:t xml:space="preserve"> </w:t>
      </w:r>
      <w:r>
        <w:rPr>
          <w:color w:val="231F20"/>
        </w:rPr>
        <w:t>stessi,</w:t>
      </w:r>
      <w:r>
        <w:rPr>
          <w:color w:val="231F20"/>
          <w:spacing w:val="-2"/>
        </w:rPr>
        <w:t xml:space="preserve"> </w:t>
      </w:r>
      <w:r>
        <w:rPr>
          <w:color w:val="231F20"/>
        </w:rPr>
        <w:t>gli</w:t>
      </w:r>
      <w:r>
        <w:rPr>
          <w:color w:val="231F20"/>
          <w:spacing w:val="-2"/>
        </w:rPr>
        <w:t xml:space="preserve"> </w:t>
      </w:r>
      <w:r>
        <w:rPr>
          <w:color w:val="231F20"/>
        </w:rPr>
        <w:t>antichi</w:t>
      </w:r>
      <w:r>
        <w:rPr>
          <w:color w:val="231F20"/>
          <w:spacing w:val="-2"/>
        </w:rPr>
        <w:t xml:space="preserve"> </w:t>
      </w:r>
      <w:r>
        <w:rPr>
          <w:color w:val="231F20"/>
        </w:rPr>
        <w:t>poteri</w:t>
      </w:r>
      <w:r>
        <w:rPr>
          <w:color w:val="231F20"/>
          <w:spacing w:val="-2"/>
        </w:rPr>
        <w:t xml:space="preserve"> </w:t>
      </w:r>
      <w:r>
        <w:rPr>
          <w:color w:val="231F20"/>
        </w:rPr>
        <w:t>erano</w:t>
      </w:r>
      <w:r>
        <w:rPr>
          <w:color w:val="231F20"/>
          <w:spacing w:val="-2"/>
        </w:rPr>
        <w:t xml:space="preserve"> </w:t>
      </w:r>
      <w:r>
        <w:rPr>
          <w:color w:val="231F20"/>
        </w:rPr>
        <w:t>solo</w:t>
      </w:r>
      <w:r>
        <w:rPr>
          <w:color w:val="231F20"/>
          <w:spacing w:val="-2"/>
        </w:rPr>
        <w:t xml:space="preserve"> </w:t>
      </w:r>
      <w:r>
        <w:rPr>
          <w:color w:val="231F20"/>
        </w:rPr>
        <w:t>fram- menti</w:t>
      </w:r>
      <w:r>
        <w:rPr>
          <w:color w:val="231F20"/>
          <w:spacing w:val="-3"/>
        </w:rPr>
        <w:t xml:space="preserve"> </w:t>
      </w:r>
      <w:r>
        <w:rPr>
          <w:color w:val="231F20"/>
        </w:rPr>
        <w:t>di</w:t>
      </w:r>
      <w:r>
        <w:rPr>
          <w:color w:val="231F20"/>
          <w:spacing w:val="-3"/>
        </w:rPr>
        <w:t xml:space="preserve"> </w:t>
      </w:r>
      <w:r>
        <w:rPr>
          <w:color w:val="231F20"/>
        </w:rPr>
        <w:t>sogno.</w:t>
      </w:r>
      <w:r>
        <w:rPr>
          <w:color w:val="231F20"/>
          <w:spacing w:val="-3"/>
        </w:rPr>
        <w:t xml:space="preserve"> </w:t>
      </w:r>
      <w:r>
        <w:rPr>
          <w:color w:val="231F20"/>
        </w:rPr>
        <w:t>Così</w:t>
      </w:r>
      <w:r>
        <w:rPr>
          <w:color w:val="231F20"/>
          <w:spacing w:val="-3"/>
        </w:rPr>
        <w:t xml:space="preserve"> </w:t>
      </w:r>
      <w:r>
        <w:rPr>
          <w:color w:val="231F20"/>
        </w:rPr>
        <w:t>l’uomo</w:t>
      </w:r>
      <w:r>
        <w:rPr>
          <w:color w:val="231F20"/>
          <w:spacing w:val="-3"/>
        </w:rPr>
        <w:t xml:space="preserve"> </w:t>
      </w:r>
      <w:r>
        <w:rPr>
          <w:color w:val="231F20"/>
        </w:rPr>
        <w:t>cercò</w:t>
      </w:r>
      <w:r>
        <w:rPr>
          <w:color w:val="231F20"/>
          <w:spacing w:val="-3"/>
        </w:rPr>
        <w:t xml:space="preserve"> </w:t>
      </w:r>
      <w:r>
        <w:rPr>
          <w:color w:val="231F20"/>
        </w:rPr>
        <w:t>una</w:t>
      </w:r>
      <w:r>
        <w:rPr>
          <w:color w:val="231F20"/>
          <w:spacing w:val="-3"/>
        </w:rPr>
        <w:t xml:space="preserve"> </w:t>
      </w:r>
      <w:r>
        <w:rPr>
          <w:color w:val="231F20"/>
        </w:rPr>
        <w:t>sua</w:t>
      </w:r>
      <w:r>
        <w:rPr>
          <w:color w:val="231F20"/>
          <w:spacing w:val="-3"/>
        </w:rPr>
        <w:t xml:space="preserve"> </w:t>
      </w:r>
      <w:r>
        <w:rPr>
          <w:color w:val="231F20"/>
        </w:rPr>
        <w:t>via</w:t>
      </w:r>
      <w:r>
        <w:rPr>
          <w:color w:val="231F20"/>
          <w:spacing w:val="-3"/>
        </w:rPr>
        <w:t xml:space="preserve"> </w:t>
      </w:r>
      <w:r>
        <w:rPr>
          <w:color w:val="231F20"/>
        </w:rPr>
        <w:t>e</w:t>
      </w:r>
      <w:r>
        <w:rPr>
          <w:color w:val="231F20"/>
          <w:spacing w:val="-3"/>
        </w:rPr>
        <w:t xml:space="preserve"> </w:t>
      </w:r>
      <w:r>
        <w:rPr>
          <w:color w:val="231F20"/>
        </w:rPr>
        <w:t>dei</w:t>
      </w:r>
      <w:r>
        <w:rPr>
          <w:color w:val="231F20"/>
          <w:spacing w:val="-3"/>
        </w:rPr>
        <w:t xml:space="preserve"> </w:t>
      </w:r>
      <w:r>
        <w:rPr>
          <w:color w:val="231F20"/>
        </w:rPr>
        <w:t>contatti con</w:t>
      </w:r>
      <w:r>
        <w:rPr>
          <w:color w:val="231F20"/>
          <w:spacing w:val="-3"/>
        </w:rPr>
        <w:t xml:space="preserve"> </w:t>
      </w:r>
      <w:r>
        <w:rPr>
          <w:color w:val="231F20"/>
        </w:rPr>
        <w:t>l’Armonia</w:t>
      </w:r>
      <w:r>
        <w:rPr>
          <w:color w:val="231F20"/>
          <w:spacing w:val="-3"/>
        </w:rPr>
        <w:t xml:space="preserve"> </w:t>
      </w:r>
      <w:r>
        <w:rPr>
          <w:color w:val="231F20"/>
        </w:rPr>
        <w:t>rimasero</w:t>
      </w:r>
      <w:r>
        <w:rPr>
          <w:color w:val="231F20"/>
          <w:spacing w:val="-3"/>
        </w:rPr>
        <w:t xml:space="preserve"> </w:t>
      </w:r>
      <w:r>
        <w:rPr>
          <w:color w:val="231F20"/>
        </w:rPr>
        <w:t>solo</w:t>
      </w:r>
      <w:r>
        <w:rPr>
          <w:color w:val="231F20"/>
          <w:spacing w:val="-3"/>
        </w:rPr>
        <w:t xml:space="preserve"> </w:t>
      </w:r>
      <w:r>
        <w:rPr>
          <w:color w:val="231F20"/>
        </w:rPr>
        <w:t>esigui</w:t>
      </w:r>
      <w:r>
        <w:rPr>
          <w:color w:val="231F20"/>
          <w:spacing w:val="-3"/>
        </w:rPr>
        <w:t xml:space="preserve"> </w:t>
      </w:r>
      <w:r>
        <w:rPr>
          <w:color w:val="231F20"/>
        </w:rPr>
        <w:t>brandelli</w:t>
      </w:r>
      <w:r>
        <w:rPr>
          <w:color w:val="231F20"/>
          <w:spacing w:val="-3"/>
        </w:rPr>
        <w:t xml:space="preserve"> </w:t>
      </w:r>
      <w:r>
        <w:rPr>
          <w:color w:val="231F20"/>
        </w:rPr>
        <w:t>che</w:t>
      </w:r>
      <w:r>
        <w:rPr>
          <w:color w:val="231F20"/>
          <w:spacing w:val="-3"/>
        </w:rPr>
        <w:t xml:space="preserve"> </w:t>
      </w:r>
      <w:r>
        <w:rPr>
          <w:color w:val="231F20"/>
        </w:rPr>
        <w:t>solamente i Superstiti, con estrema attenzione e parsimonia e alcuni uomini</w:t>
      </w:r>
      <w:r>
        <w:rPr>
          <w:color w:val="231F20"/>
          <w:spacing w:val="-7"/>
        </w:rPr>
        <w:t xml:space="preserve"> </w:t>
      </w:r>
      <w:r>
        <w:rPr>
          <w:color w:val="231F20"/>
        </w:rPr>
        <w:t>il</w:t>
      </w:r>
      <w:r>
        <w:rPr>
          <w:color w:val="231F20"/>
          <w:spacing w:val="-7"/>
        </w:rPr>
        <w:t xml:space="preserve"> </w:t>
      </w:r>
      <w:r>
        <w:rPr>
          <w:color w:val="231F20"/>
        </w:rPr>
        <w:t>cui</w:t>
      </w:r>
      <w:r>
        <w:rPr>
          <w:color w:val="231F20"/>
          <w:spacing w:val="-7"/>
        </w:rPr>
        <w:t xml:space="preserve"> </w:t>
      </w:r>
      <w:r>
        <w:rPr>
          <w:color w:val="231F20"/>
        </w:rPr>
        <w:t>Dna</w:t>
      </w:r>
      <w:r>
        <w:rPr>
          <w:color w:val="231F20"/>
          <w:spacing w:val="-7"/>
        </w:rPr>
        <w:t xml:space="preserve"> </w:t>
      </w:r>
      <w:r>
        <w:rPr>
          <w:color w:val="231F20"/>
        </w:rPr>
        <w:t>per</w:t>
      </w:r>
      <w:r>
        <w:rPr>
          <w:color w:val="231F20"/>
          <w:spacing w:val="-7"/>
        </w:rPr>
        <w:t xml:space="preserve"> </w:t>
      </w:r>
      <w:r>
        <w:rPr>
          <w:color w:val="231F20"/>
        </w:rPr>
        <w:t>qualche</w:t>
      </w:r>
      <w:r>
        <w:rPr>
          <w:color w:val="231F20"/>
          <w:spacing w:val="-7"/>
        </w:rPr>
        <w:t xml:space="preserve"> </w:t>
      </w:r>
      <w:r>
        <w:rPr>
          <w:color w:val="231F20"/>
        </w:rPr>
        <w:t>capriccio</w:t>
      </w:r>
      <w:r>
        <w:rPr>
          <w:color w:val="231F20"/>
          <w:spacing w:val="-7"/>
        </w:rPr>
        <w:t xml:space="preserve"> </w:t>
      </w:r>
      <w:r>
        <w:rPr>
          <w:color w:val="231F20"/>
        </w:rPr>
        <w:t>riproduceva</w:t>
      </w:r>
      <w:r>
        <w:rPr>
          <w:color w:val="231F20"/>
          <w:spacing w:val="-7"/>
        </w:rPr>
        <w:t xml:space="preserve"> </w:t>
      </w:r>
      <w:r>
        <w:rPr>
          <w:color w:val="231F20"/>
        </w:rPr>
        <w:t>piccole sequele del più complesso Dna originale riuscivano a rico- noscere e usare». Michele e Valentina rimasero in silenzio meditando sulle parole che ancora aleggiavano intorno a loro.</w:t>
      </w:r>
      <w:r>
        <w:rPr>
          <w:color w:val="231F20"/>
          <w:spacing w:val="-5"/>
        </w:rPr>
        <w:t xml:space="preserve"> </w:t>
      </w:r>
      <w:r>
        <w:rPr>
          <w:color w:val="231F20"/>
        </w:rPr>
        <w:t>Michele</w:t>
      </w:r>
      <w:r>
        <w:rPr>
          <w:color w:val="231F20"/>
          <w:spacing w:val="-5"/>
        </w:rPr>
        <w:t xml:space="preserve"> </w:t>
      </w:r>
      <w:r>
        <w:rPr>
          <w:color w:val="231F20"/>
        </w:rPr>
        <w:t>fece</w:t>
      </w:r>
      <w:r>
        <w:rPr>
          <w:color w:val="231F20"/>
          <w:spacing w:val="-5"/>
        </w:rPr>
        <w:t xml:space="preserve"> </w:t>
      </w:r>
      <w:r>
        <w:rPr>
          <w:color w:val="231F20"/>
        </w:rPr>
        <w:t>un</w:t>
      </w:r>
      <w:r>
        <w:rPr>
          <w:color w:val="231F20"/>
          <w:spacing w:val="-5"/>
        </w:rPr>
        <w:t xml:space="preserve"> </w:t>
      </w:r>
      <w:r>
        <w:rPr>
          <w:color w:val="231F20"/>
        </w:rPr>
        <w:t>gesto</w:t>
      </w:r>
      <w:r>
        <w:rPr>
          <w:color w:val="231F20"/>
          <w:spacing w:val="-5"/>
        </w:rPr>
        <w:t xml:space="preserve"> </w:t>
      </w:r>
      <w:r>
        <w:rPr>
          <w:color w:val="231F20"/>
        </w:rPr>
        <w:t>e</w:t>
      </w:r>
      <w:r>
        <w:rPr>
          <w:color w:val="231F20"/>
          <w:spacing w:val="-5"/>
        </w:rPr>
        <w:t xml:space="preserve"> </w:t>
      </w:r>
      <w:r>
        <w:rPr>
          <w:color w:val="231F20"/>
        </w:rPr>
        <w:t>la</w:t>
      </w:r>
      <w:r>
        <w:rPr>
          <w:color w:val="231F20"/>
          <w:spacing w:val="-5"/>
        </w:rPr>
        <w:t xml:space="preserve"> </w:t>
      </w:r>
      <w:r>
        <w:rPr>
          <w:color w:val="231F20"/>
        </w:rPr>
        <w:t>libreria</w:t>
      </w:r>
      <w:r>
        <w:rPr>
          <w:color w:val="231F20"/>
          <w:spacing w:val="-5"/>
        </w:rPr>
        <w:t xml:space="preserve"> </w:t>
      </w:r>
      <w:r>
        <w:rPr>
          <w:color w:val="231F20"/>
        </w:rPr>
        <w:t>occulta</w:t>
      </w:r>
      <w:r>
        <w:rPr>
          <w:color w:val="231F20"/>
          <w:spacing w:val="-5"/>
        </w:rPr>
        <w:t xml:space="preserve"> </w:t>
      </w:r>
      <w:r>
        <w:rPr>
          <w:color w:val="231F20"/>
        </w:rPr>
        <w:t>sparì</w:t>
      </w:r>
      <w:r>
        <w:rPr>
          <w:color w:val="231F20"/>
          <w:spacing w:val="-5"/>
        </w:rPr>
        <w:t xml:space="preserve"> </w:t>
      </w:r>
      <w:r>
        <w:rPr>
          <w:color w:val="231F20"/>
        </w:rPr>
        <w:t>sostitu- ita da scaffali con banali enciclopedie a fascicoli settimanali e volumi più piccoli dai dorsi variamente colorati.</w:t>
      </w:r>
    </w:p>
    <w:p w14:paraId="55AB55E1" w14:textId="77777777" w:rsidR="00DE442C" w:rsidRDefault="00000000">
      <w:pPr>
        <w:pStyle w:val="Corpotesto"/>
        <w:spacing w:before="22" w:line="170" w:lineRule="auto"/>
        <w:ind w:right="388"/>
      </w:pPr>
      <w:r>
        <w:rPr>
          <w:color w:val="231F20"/>
        </w:rPr>
        <w:t>«E</w:t>
      </w:r>
      <w:r>
        <w:rPr>
          <w:color w:val="231F20"/>
          <w:spacing w:val="-1"/>
        </w:rPr>
        <w:t xml:space="preserve"> </w:t>
      </w:r>
      <w:r>
        <w:rPr>
          <w:color w:val="231F20"/>
        </w:rPr>
        <w:t>se ora</w:t>
      </w:r>
      <w:r>
        <w:rPr>
          <w:color w:val="231F20"/>
          <w:spacing w:val="-1"/>
        </w:rPr>
        <w:t xml:space="preserve"> </w:t>
      </w:r>
      <w:r>
        <w:rPr>
          <w:color w:val="231F20"/>
        </w:rPr>
        <w:t>provassi</w:t>
      </w:r>
      <w:r>
        <w:rPr>
          <w:color w:val="231F20"/>
          <w:spacing w:val="-1"/>
        </w:rPr>
        <w:t xml:space="preserve"> </w:t>
      </w:r>
      <w:r>
        <w:rPr>
          <w:color w:val="231F20"/>
        </w:rPr>
        <w:t>a</w:t>
      </w:r>
      <w:r>
        <w:rPr>
          <w:color w:val="231F20"/>
          <w:spacing w:val="-1"/>
        </w:rPr>
        <w:t xml:space="preserve"> </w:t>
      </w:r>
      <w:r>
        <w:rPr>
          <w:color w:val="231F20"/>
        </w:rPr>
        <w:t>prendere</w:t>
      </w:r>
      <w:r>
        <w:rPr>
          <w:color w:val="231F20"/>
          <w:spacing w:val="-1"/>
        </w:rPr>
        <w:t xml:space="preserve"> </w:t>
      </w:r>
      <w:r>
        <w:rPr>
          <w:color w:val="231F20"/>
        </w:rPr>
        <w:t>uno</w:t>
      </w:r>
      <w:r>
        <w:rPr>
          <w:color w:val="231F20"/>
          <w:spacing w:val="-1"/>
        </w:rPr>
        <w:t xml:space="preserve"> </w:t>
      </w:r>
      <w:r>
        <w:rPr>
          <w:color w:val="231F20"/>
        </w:rPr>
        <w:t>di quei</w:t>
      </w:r>
      <w:r>
        <w:rPr>
          <w:color w:val="231F20"/>
          <w:spacing w:val="-1"/>
        </w:rPr>
        <w:t xml:space="preserve"> </w:t>
      </w:r>
      <w:r>
        <w:rPr>
          <w:color w:val="231F20"/>
        </w:rPr>
        <w:t>libri che</w:t>
      </w:r>
      <w:r>
        <w:rPr>
          <w:color w:val="231F20"/>
          <w:spacing w:val="-1"/>
        </w:rPr>
        <w:t xml:space="preserve"> </w:t>
      </w:r>
      <w:r>
        <w:rPr>
          <w:color w:val="231F20"/>
        </w:rPr>
        <w:t>appa- iono adesso sugli scaffali?» si riscosse Valentina.</w:t>
      </w:r>
    </w:p>
    <w:p w14:paraId="290A72F4" w14:textId="77777777" w:rsidR="00DE442C" w:rsidRDefault="00000000">
      <w:pPr>
        <w:pStyle w:val="Corpotesto"/>
        <w:spacing w:before="2" w:line="170" w:lineRule="auto"/>
        <w:ind w:right="387"/>
      </w:pPr>
      <w:r>
        <w:rPr>
          <w:color w:val="231F20"/>
        </w:rPr>
        <w:t xml:space="preserve">«Ti accorgeresti del trucco» ammise Michele «ma tu sei speciale. Tutti gli altri cambierebbero </w:t>
      </w:r>
      <w:r>
        <w:rPr>
          <w:i/>
          <w:color w:val="231F20"/>
        </w:rPr>
        <w:t xml:space="preserve">spontaneamente </w:t>
      </w:r>
      <w:r>
        <w:rPr>
          <w:color w:val="231F20"/>
        </w:rPr>
        <w:t xml:space="preserve">idea man mano che si avvicinassero. C’è un incantesimo di </w:t>
      </w:r>
      <w:r>
        <w:rPr>
          <w:color w:val="231F20"/>
          <w:spacing w:val="-2"/>
        </w:rPr>
        <w:t>protezione».</w:t>
      </w:r>
    </w:p>
    <w:p w14:paraId="10E8C8CB" w14:textId="77777777" w:rsidR="00DE442C" w:rsidRDefault="00000000">
      <w:pPr>
        <w:pStyle w:val="Corpotesto"/>
        <w:spacing w:before="6" w:line="170" w:lineRule="auto"/>
        <w:ind w:right="387"/>
      </w:pPr>
      <w:r>
        <w:rPr>
          <w:color w:val="231F20"/>
        </w:rPr>
        <w:t>«Capisco»</w:t>
      </w:r>
      <w:r>
        <w:rPr>
          <w:color w:val="231F20"/>
          <w:spacing w:val="-5"/>
        </w:rPr>
        <w:t xml:space="preserve"> </w:t>
      </w:r>
      <w:r>
        <w:rPr>
          <w:color w:val="231F20"/>
        </w:rPr>
        <w:t>si</w:t>
      </w:r>
      <w:r>
        <w:rPr>
          <w:color w:val="231F20"/>
          <w:spacing w:val="-4"/>
        </w:rPr>
        <w:t xml:space="preserve"> </w:t>
      </w:r>
      <w:r>
        <w:rPr>
          <w:color w:val="231F20"/>
        </w:rPr>
        <w:t>costrinse</w:t>
      </w:r>
      <w:r>
        <w:rPr>
          <w:color w:val="231F20"/>
          <w:spacing w:val="-4"/>
        </w:rPr>
        <w:t xml:space="preserve"> </w:t>
      </w:r>
      <w:r>
        <w:rPr>
          <w:color w:val="231F20"/>
        </w:rPr>
        <w:t>a</w:t>
      </w:r>
      <w:r>
        <w:rPr>
          <w:color w:val="231F20"/>
          <w:spacing w:val="-4"/>
        </w:rPr>
        <w:t xml:space="preserve"> </w:t>
      </w:r>
      <w:r>
        <w:rPr>
          <w:color w:val="231F20"/>
        </w:rPr>
        <w:t>dire</w:t>
      </w:r>
      <w:r>
        <w:rPr>
          <w:color w:val="231F20"/>
          <w:spacing w:val="-4"/>
        </w:rPr>
        <w:t xml:space="preserve"> </w:t>
      </w:r>
      <w:r>
        <w:rPr>
          <w:color w:val="231F20"/>
        </w:rPr>
        <w:t>Valentina</w:t>
      </w:r>
      <w:r>
        <w:rPr>
          <w:color w:val="231F20"/>
          <w:spacing w:val="-4"/>
        </w:rPr>
        <w:t xml:space="preserve"> </w:t>
      </w:r>
      <w:r>
        <w:rPr>
          <w:color w:val="231F20"/>
        </w:rPr>
        <w:t>anche</w:t>
      </w:r>
      <w:r>
        <w:rPr>
          <w:color w:val="231F20"/>
          <w:spacing w:val="-4"/>
        </w:rPr>
        <w:t xml:space="preserve"> </w:t>
      </w:r>
      <w:r>
        <w:rPr>
          <w:color w:val="231F20"/>
        </w:rPr>
        <w:t>se</w:t>
      </w:r>
      <w:r>
        <w:rPr>
          <w:color w:val="231F20"/>
          <w:spacing w:val="-4"/>
        </w:rPr>
        <w:t xml:space="preserve"> </w:t>
      </w:r>
      <w:r>
        <w:rPr>
          <w:color w:val="231F20"/>
        </w:rPr>
        <w:t>con</w:t>
      </w:r>
      <w:r>
        <w:rPr>
          <w:color w:val="231F20"/>
          <w:spacing w:val="-4"/>
        </w:rPr>
        <w:t xml:space="preserve"> </w:t>
      </w:r>
      <w:r>
        <w:rPr>
          <w:color w:val="231F20"/>
        </w:rPr>
        <w:t xml:space="preserve">voce </w:t>
      </w:r>
      <w:r>
        <w:rPr>
          <w:color w:val="231F20"/>
          <w:spacing w:val="-2"/>
        </w:rPr>
        <w:t>dubbiosa.</w:t>
      </w:r>
    </w:p>
    <w:p w14:paraId="4D6BD888" w14:textId="77777777" w:rsidR="00DE442C" w:rsidRDefault="00000000">
      <w:pPr>
        <w:pStyle w:val="Corpotesto"/>
        <w:spacing w:before="2" w:line="170" w:lineRule="auto"/>
        <w:ind w:right="387"/>
      </w:pPr>
      <w:r>
        <w:rPr>
          <w:color w:val="231F20"/>
        </w:rPr>
        <w:t>«Prima di cominciare gli esercizi di oggi, Valentina, tor- niamo un attimo alla tua domanda sull’Alchimia e sulla vera scienza».</w:t>
      </w:r>
    </w:p>
    <w:p w14:paraId="3D5EA981" w14:textId="77777777" w:rsidR="00DE442C" w:rsidRDefault="00000000">
      <w:pPr>
        <w:pStyle w:val="Corpotesto"/>
        <w:spacing w:line="241" w:lineRule="exact"/>
        <w:ind w:left="400" w:firstLine="0"/>
      </w:pPr>
      <w:r>
        <w:rPr>
          <w:color w:val="231F20"/>
        </w:rPr>
        <w:t xml:space="preserve">«D’accordo, cos’altro devi </w:t>
      </w:r>
      <w:r>
        <w:rPr>
          <w:color w:val="231F20"/>
          <w:spacing w:val="-2"/>
        </w:rPr>
        <w:t>dirmi?».</w:t>
      </w:r>
    </w:p>
    <w:p w14:paraId="73999A5E" w14:textId="77777777" w:rsidR="00DE442C" w:rsidRDefault="00000000">
      <w:pPr>
        <w:pStyle w:val="Corpotesto"/>
        <w:spacing w:before="23" w:line="170" w:lineRule="auto"/>
        <w:ind w:right="386"/>
      </w:pPr>
      <w:r>
        <w:rPr>
          <w:color w:val="231F20"/>
        </w:rPr>
        <w:t>Michele si accorse all’improvviso di amare quegli occhi curiosi</w:t>
      </w:r>
      <w:r>
        <w:rPr>
          <w:color w:val="231F20"/>
          <w:spacing w:val="-2"/>
        </w:rPr>
        <w:t xml:space="preserve"> </w:t>
      </w:r>
      <w:r>
        <w:rPr>
          <w:color w:val="231F20"/>
        </w:rPr>
        <w:t>e</w:t>
      </w:r>
      <w:r>
        <w:rPr>
          <w:color w:val="231F20"/>
          <w:spacing w:val="-2"/>
        </w:rPr>
        <w:t xml:space="preserve"> </w:t>
      </w:r>
      <w:r>
        <w:rPr>
          <w:color w:val="231F20"/>
        </w:rPr>
        <w:t>le</w:t>
      </w:r>
      <w:r>
        <w:rPr>
          <w:color w:val="231F20"/>
          <w:spacing w:val="-2"/>
        </w:rPr>
        <w:t xml:space="preserve"> </w:t>
      </w:r>
      <w:r>
        <w:rPr>
          <w:color w:val="231F20"/>
        </w:rPr>
        <w:t>sottilissime</w:t>
      </w:r>
      <w:r>
        <w:rPr>
          <w:color w:val="231F20"/>
          <w:spacing w:val="-2"/>
        </w:rPr>
        <w:t xml:space="preserve"> </w:t>
      </w:r>
      <w:r>
        <w:rPr>
          <w:color w:val="231F20"/>
        </w:rPr>
        <w:t>rughe</w:t>
      </w:r>
      <w:r>
        <w:rPr>
          <w:color w:val="231F20"/>
          <w:spacing w:val="-2"/>
        </w:rPr>
        <w:t xml:space="preserve"> </w:t>
      </w:r>
      <w:r>
        <w:rPr>
          <w:color w:val="231F20"/>
        </w:rPr>
        <w:t>che</w:t>
      </w:r>
      <w:r>
        <w:rPr>
          <w:color w:val="231F20"/>
          <w:spacing w:val="-2"/>
        </w:rPr>
        <w:t xml:space="preserve"> </w:t>
      </w:r>
      <w:r>
        <w:rPr>
          <w:color w:val="231F20"/>
        </w:rPr>
        <w:t>univano</w:t>
      </w:r>
      <w:r>
        <w:rPr>
          <w:color w:val="231F20"/>
          <w:spacing w:val="-2"/>
        </w:rPr>
        <w:t xml:space="preserve"> </w:t>
      </w:r>
      <w:r>
        <w:rPr>
          <w:color w:val="231F20"/>
        </w:rPr>
        <w:t>le</w:t>
      </w:r>
      <w:r>
        <w:rPr>
          <w:color w:val="231F20"/>
          <w:spacing w:val="-2"/>
        </w:rPr>
        <w:t xml:space="preserve"> </w:t>
      </w:r>
      <w:r>
        <w:rPr>
          <w:color w:val="231F20"/>
        </w:rPr>
        <w:t>sopracciglia</w:t>
      </w:r>
      <w:r>
        <w:rPr>
          <w:color w:val="231F20"/>
          <w:spacing w:val="-2"/>
        </w:rPr>
        <w:t xml:space="preserve"> </w:t>
      </w:r>
      <w:r>
        <w:rPr>
          <w:color w:val="231F20"/>
        </w:rPr>
        <w:t>di lei quando si concentrava. Distolse gli occhi dai suoi anche se non abbastanza in fretta da non accorgersi che Valentina era arrossita. Doveva schermare meglio la sua Aura, quel- la ragazza in poche settimane era diventata più brava di</w:t>
      </w:r>
      <w:r>
        <w:rPr>
          <w:color w:val="231F20"/>
          <w:spacing w:val="40"/>
        </w:rPr>
        <w:t xml:space="preserve"> </w:t>
      </w:r>
      <w:r>
        <w:rPr>
          <w:color w:val="231F20"/>
        </w:rPr>
        <w:t>lui. Era davvero un’Originale completa: controllava l’Au-</w:t>
      </w:r>
      <w:r>
        <w:rPr>
          <w:color w:val="231F20"/>
          <w:spacing w:val="40"/>
        </w:rPr>
        <w:t xml:space="preserve"> </w:t>
      </w:r>
      <w:r>
        <w:rPr>
          <w:color w:val="231F20"/>
        </w:rPr>
        <w:t>ra senza fatica, poteva trasformarsi, imparava le formule con</w:t>
      </w:r>
      <w:r>
        <w:rPr>
          <w:color w:val="231F20"/>
          <w:spacing w:val="29"/>
        </w:rPr>
        <w:t xml:space="preserve"> </w:t>
      </w:r>
      <w:r>
        <w:rPr>
          <w:color w:val="231F20"/>
        </w:rPr>
        <w:t>facilità,</w:t>
      </w:r>
      <w:r>
        <w:rPr>
          <w:color w:val="231F20"/>
          <w:spacing w:val="30"/>
        </w:rPr>
        <w:t xml:space="preserve"> </w:t>
      </w:r>
      <w:r>
        <w:rPr>
          <w:color w:val="231F20"/>
        </w:rPr>
        <w:t>leggeva</w:t>
      </w:r>
      <w:r>
        <w:rPr>
          <w:color w:val="231F20"/>
          <w:spacing w:val="29"/>
        </w:rPr>
        <w:t xml:space="preserve"> </w:t>
      </w:r>
      <w:r>
        <w:rPr>
          <w:color w:val="231F20"/>
        </w:rPr>
        <w:t>negli</w:t>
      </w:r>
      <w:r>
        <w:rPr>
          <w:color w:val="231F20"/>
          <w:spacing w:val="30"/>
        </w:rPr>
        <w:t xml:space="preserve"> </w:t>
      </w:r>
      <w:r>
        <w:rPr>
          <w:color w:val="231F20"/>
        </w:rPr>
        <w:t>altri</w:t>
      </w:r>
      <w:r>
        <w:rPr>
          <w:color w:val="231F20"/>
          <w:spacing w:val="29"/>
        </w:rPr>
        <w:t xml:space="preserve"> </w:t>
      </w:r>
      <w:r>
        <w:rPr>
          <w:color w:val="231F20"/>
        </w:rPr>
        <w:t>come</w:t>
      </w:r>
      <w:r>
        <w:rPr>
          <w:color w:val="231F20"/>
          <w:spacing w:val="29"/>
        </w:rPr>
        <w:t xml:space="preserve"> </w:t>
      </w:r>
      <w:r>
        <w:rPr>
          <w:color w:val="231F20"/>
        </w:rPr>
        <w:t>in</w:t>
      </w:r>
      <w:r>
        <w:rPr>
          <w:color w:val="231F20"/>
          <w:spacing w:val="29"/>
        </w:rPr>
        <w:t xml:space="preserve"> </w:t>
      </w:r>
      <w:r>
        <w:rPr>
          <w:color w:val="231F20"/>
        </w:rPr>
        <w:t>un</w:t>
      </w:r>
      <w:r>
        <w:rPr>
          <w:color w:val="231F20"/>
          <w:spacing w:val="30"/>
        </w:rPr>
        <w:t xml:space="preserve"> </w:t>
      </w:r>
      <w:r>
        <w:rPr>
          <w:color w:val="231F20"/>
        </w:rPr>
        <w:t>libro</w:t>
      </w:r>
      <w:r>
        <w:rPr>
          <w:color w:val="231F20"/>
          <w:spacing w:val="29"/>
        </w:rPr>
        <w:t xml:space="preserve"> </w:t>
      </w:r>
      <w:r>
        <w:rPr>
          <w:color w:val="231F20"/>
        </w:rPr>
        <w:t>aperto.</w:t>
      </w:r>
      <w:r>
        <w:rPr>
          <w:color w:val="231F20"/>
          <w:spacing w:val="30"/>
        </w:rPr>
        <w:t xml:space="preserve"> </w:t>
      </w:r>
      <w:r>
        <w:rPr>
          <w:color w:val="231F20"/>
          <w:spacing w:val="-10"/>
        </w:rPr>
        <w:t>E</w:t>
      </w:r>
    </w:p>
    <w:p w14:paraId="66C4068D" w14:textId="77777777" w:rsidR="00DE442C" w:rsidRDefault="00DE442C">
      <w:pPr>
        <w:spacing w:line="170" w:lineRule="auto"/>
        <w:sectPr w:rsidR="00DE442C" w:rsidSect="002D644F">
          <w:pgSz w:w="8220" w:h="12750"/>
          <w:pgMar w:top="1040" w:right="880" w:bottom="860" w:left="1040" w:header="0" w:footer="619" w:gutter="0"/>
          <w:cols w:space="720"/>
        </w:sectPr>
      </w:pPr>
    </w:p>
    <w:p w14:paraId="093C398D" w14:textId="77777777" w:rsidR="00DE442C" w:rsidRDefault="00000000">
      <w:pPr>
        <w:pStyle w:val="Corpotesto"/>
        <w:spacing w:before="108" w:line="170" w:lineRule="auto"/>
        <w:ind w:left="230" w:right="272" w:firstLine="0"/>
      </w:pPr>
      <w:r>
        <w:rPr>
          <w:color w:val="231F20"/>
        </w:rPr>
        <w:lastRenderedPageBreak/>
        <w:t>se invece fosse stata un’umana con un po’ di Dna in più, se fosse un’Originale solo a metà? Se la Griglia, programmata dai</w:t>
      </w:r>
      <w:r>
        <w:rPr>
          <w:color w:val="231F20"/>
          <w:spacing w:val="-4"/>
        </w:rPr>
        <w:t xml:space="preserve"> </w:t>
      </w:r>
      <w:r>
        <w:rPr>
          <w:color w:val="231F20"/>
        </w:rPr>
        <w:t>suoi</w:t>
      </w:r>
      <w:r>
        <w:rPr>
          <w:color w:val="231F20"/>
          <w:spacing w:val="-4"/>
        </w:rPr>
        <w:t xml:space="preserve"> </w:t>
      </w:r>
      <w:r>
        <w:rPr>
          <w:color w:val="231F20"/>
        </w:rPr>
        <w:t>simili,</w:t>
      </w:r>
      <w:r>
        <w:rPr>
          <w:color w:val="231F20"/>
          <w:spacing w:val="-4"/>
        </w:rPr>
        <w:t xml:space="preserve"> </w:t>
      </w:r>
      <w:r>
        <w:rPr>
          <w:color w:val="231F20"/>
        </w:rPr>
        <w:t>proprio</w:t>
      </w:r>
      <w:r>
        <w:rPr>
          <w:color w:val="231F20"/>
          <w:spacing w:val="-4"/>
        </w:rPr>
        <w:t xml:space="preserve"> </w:t>
      </w:r>
      <w:r>
        <w:rPr>
          <w:color w:val="231F20"/>
        </w:rPr>
        <w:t>per</w:t>
      </w:r>
      <w:r>
        <w:rPr>
          <w:color w:val="231F20"/>
          <w:spacing w:val="-4"/>
        </w:rPr>
        <w:t xml:space="preserve"> </w:t>
      </w:r>
      <w:r>
        <w:rPr>
          <w:color w:val="231F20"/>
        </w:rPr>
        <w:t>evitare</w:t>
      </w:r>
      <w:r>
        <w:rPr>
          <w:color w:val="231F20"/>
          <w:spacing w:val="-4"/>
        </w:rPr>
        <w:t xml:space="preserve"> </w:t>
      </w:r>
      <w:r>
        <w:rPr>
          <w:color w:val="231F20"/>
        </w:rPr>
        <w:t>una</w:t>
      </w:r>
      <w:r>
        <w:rPr>
          <w:color w:val="231F20"/>
          <w:spacing w:val="-4"/>
        </w:rPr>
        <w:t xml:space="preserve"> </w:t>
      </w:r>
      <w:r>
        <w:rPr>
          <w:color w:val="231F20"/>
        </w:rPr>
        <w:t>tale</w:t>
      </w:r>
      <w:r>
        <w:rPr>
          <w:color w:val="231F20"/>
          <w:spacing w:val="-4"/>
        </w:rPr>
        <w:t xml:space="preserve"> </w:t>
      </w:r>
      <w:r>
        <w:rPr>
          <w:color w:val="231F20"/>
        </w:rPr>
        <w:t>eventualità,</w:t>
      </w:r>
      <w:r>
        <w:rPr>
          <w:color w:val="231F20"/>
          <w:spacing w:val="-4"/>
        </w:rPr>
        <w:t xml:space="preserve"> </w:t>
      </w:r>
      <w:r>
        <w:rPr>
          <w:color w:val="231F20"/>
        </w:rPr>
        <w:t>non avesse,</w:t>
      </w:r>
      <w:r>
        <w:rPr>
          <w:color w:val="231F20"/>
          <w:spacing w:val="-8"/>
        </w:rPr>
        <w:t xml:space="preserve"> </w:t>
      </w:r>
      <w:r>
        <w:rPr>
          <w:color w:val="231F20"/>
        </w:rPr>
        <w:t>per</w:t>
      </w:r>
      <w:r>
        <w:rPr>
          <w:color w:val="231F20"/>
          <w:spacing w:val="-8"/>
        </w:rPr>
        <w:t xml:space="preserve"> </w:t>
      </w:r>
      <w:r>
        <w:rPr>
          <w:color w:val="231F20"/>
        </w:rPr>
        <w:t>un</w:t>
      </w:r>
      <w:r>
        <w:rPr>
          <w:color w:val="231F20"/>
          <w:spacing w:val="-8"/>
        </w:rPr>
        <w:t xml:space="preserve"> </w:t>
      </w:r>
      <w:r>
        <w:rPr>
          <w:color w:val="231F20"/>
        </w:rPr>
        <w:t>qualche</w:t>
      </w:r>
      <w:r>
        <w:rPr>
          <w:color w:val="231F20"/>
          <w:spacing w:val="-8"/>
        </w:rPr>
        <w:t xml:space="preserve"> </w:t>
      </w:r>
      <w:r>
        <w:rPr>
          <w:color w:val="231F20"/>
        </w:rPr>
        <w:t>motivo,</w:t>
      </w:r>
      <w:r>
        <w:rPr>
          <w:color w:val="231F20"/>
          <w:spacing w:val="-8"/>
        </w:rPr>
        <w:t xml:space="preserve"> </w:t>
      </w:r>
      <w:r>
        <w:rPr>
          <w:color w:val="231F20"/>
        </w:rPr>
        <w:t>funzionato</w:t>
      </w:r>
      <w:r>
        <w:rPr>
          <w:color w:val="231F20"/>
          <w:spacing w:val="-8"/>
        </w:rPr>
        <w:t xml:space="preserve"> </w:t>
      </w:r>
      <w:r>
        <w:rPr>
          <w:color w:val="231F20"/>
        </w:rPr>
        <w:t>a</w:t>
      </w:r>
      <w:r>
        <w:rPr>
          <w:color w:val="231F20"/>
          <w:spacing w:val="-8"/>
        </w:rPr>
        <w:t xml:space="preserve"> </w:t>
      </w:r>
      <w:r>
        <w:rPr>
          <w:color w:val="231F20"/>
        </w:rPr>
        <w:t>dovere</w:t>
      </w:r>
      <w:r>
        <w:rPr>
          <w:color w:val="231F20"/>
          <w:spacing w:val="-8"/>
        </w:rPr>
        <w:t xml:space="preserve"> </w:t>
      </w:r>
      <w:r>
        <w:rPr>
          <w:color w:val="231F20"/>
        </w:rPr>
        <w:t>nei</w:t>
      </w:r>
      <w:r>
        <w:rPr>
          <w:color w:val="231F20"/>
          <w:spacing w:val="-8"/>
        </w:rPr>
        <w:t xml:space="preserve"> </w:t>
      </w:r>
      <w:r>
        <w:rPr>
          <w:color w:val="231F20"/>
        </w:rPr>
        <w:t>suoi confronti?</w:t>
      </w:r>
      <w:r>
        <w:rPr>
          <w:color w:val="231F20"/>
          <w:spacing w:val="-13"/>
        </w:rPr>
        <w:t xml:space="preserve"> </w:t>
      </w:r>
      <w:r>
        <w:rPr>
          <w:color w:val="231F20"/>
        </w:rPr>
        <w:t>Magari</w:t>
      </w:r>
      <w:r>
        <w:rPr>
          <w:color w:val="231F20"/>
          <w:spacing w:val="-13"/>
        </w:rPr>
        <w:t xml:space="preserve"> </w:t>
      </w:r>
      <w:r>
        <w:rPr>
          <w:color w:val="231F20"/>
        </w:rPr>
        <w:t>gli</w:t>
      </w:r>
      <w:r>
        <w:rPr>
          <w:color w:val="231F20"/>
          <w:spacing w:val="-13"/>
        </w:rPr>
        <w:t xml:space="preserve"> </w:t>
      </w:r>
      <w:r>
        <w:rPr>
          <w:color w:val="231F20"/>
        </w:rPr>
        <w:t>esercizi</w:t>
      </w:r>
      <w:r>
        <w:rPr>
          <w:color w:val="231F20"/>
          <w:spacing w:val="-13"/>
        </w:rPr>
        <w:t xml:space="preserve"> </w:t>
      </w:r>
      <w:r>
        <w:rPr>
          <w:color w:val="231F20"/>
        </w:rPr>
        <w:t>cui</w:t>
      </w:r>
      <w:r>
        <w:rPr>
          <w:color w:val="231F20"/>
          <w:spacing w:val="-13"/>
        </w:rPr>
        <w:t xml:space="preserve"> </w:t>
      </w:r>
      <w:r>
        <w:rPr>
          <w:color w:val="231F20"/>
        </w:rPr>
        <w:t>la</w:t>
      </w:r>
      <w:r>
        <w:rPr>
          <w:color w:val="231F20"/>
          <w:spacing w:val="-13"/>
        </w:rPr>
        <w:t xml:space="preserve"> </w:t>
      </w:r>
      <w:r>
        <w:rPr>
          <w:color w:val="231F20"/>
        </w:rPr>
        <w:t>sottoponeva</w:t>
      </w:r>
      <w:r>
        <w:rPr>
          <w:color w:val="231F20"/>
          <w:spacing w:val="-13"/>
        </w:rPr>
        <w:t xml:space="preserve"> </w:t>
      </w:r>
      <w:r>
        <w:rPr>
          <w:color w:val="231F20"/>
        </w:rPr>
        <w:t>quotidiana- mente sarebbero stati anche la sua rovina, l’inizio della sua morte. Nell’egoismo di aver trovato un suo simile non ave- va</w:t>
      </w:r>
      <w:r>
        <w:rPr>
          <w:color w:val="231F20"/>
          <w:spacing w:val="-4"/>
        </w:rPr>
        <w:t xml:space="preserve"> </w:t>
      </w:r>
      <w:r>
        <w:rPr>
          <w:color w:val="231F20"/>
        </w:rPr>
        <w:t>meditato</w:t>
      </w:r>
      <w:r>
        <w:rPr>
          <w:color w:val="231F20"/>
          <w:spacing w:val="-4"/>
        </w:rPr>
        <w:t xml:space="preserve"> </w:t>
      </w:r>
      <w:r>
        <w:rPr>
          <w:color w:val="231F20"/>
        </w:rPr>
        <w:t>abbastanza!</w:t>
      </w:r>
      <w:r>
        <w:rPr>
          <w:color w:val="231F20"/>
          <w:spacing w:val="-4"/>
        </w:rPr>
        <w:t xml:space="preserve"> </w:t>
      </w:r>
      <w:r>
        <w:rPr>
          <w:color w:val="231F20"/>
        </w:rPr>
        <w:t>Se</w:t>
      </w:r>
      <w:r>
        <w:rPr>
          <w:color w:val="231F20"/>
          <w:spacing w:val="-4"/>
        </w:rPr>
        <w:t xml:space="preserve"> </w:t>
      </w:r>
      <w:r>
        <w:rPr>
          <w:color w:val="231F20"/>
        </w:rPr>
        <w:t>Valentina</w:t>
      </w:r>
      <w:r>
        <w:rPr>
          <w:color w:val="231F20"/>
          <w:spacing w:val="-4"/>
        </w:rPr>
        <w:t xml:space="preserve"> </w:t>
      </w:r>
      <w:r>
        <w:rPr>
          <w:color w:val="231F20"/>
        </w:rPr>
        <w:t>fosse</w:t>
      </w:r>
      <w:r>
        <w:rPr>
          <w:color w:val="231F20"/>
          <w:spacing w:val="-5"/>
        </w:rPr>
        <w:t xml:space="preserve"> </w:t>
      </w:r>
      <w:r>
        <w:rPr>
          <w:color w:val="231F20"/>
        </w:rPr>
        <w:t>morta</w:t>
      </w:r>
      <w:r>
        <w:rPr>
          <w:color w:val="231F20"/>
          <w:spacing w:val="-4"/>
        </w:rPr>
        <w:t xml:space="preserve"> </w:t>
      </w:r>
      <w:r>
        <w:rPr>
          <w:color w:val="231F20"/>
        </w:rPr>
        <w:t>per</w:t>
      </w:r>
      <w:r>
        <w:rPr>
          <w:color w:val="231F20"/>
          <w:spacing w:val="-5"/>
        </w:rPr>
        <w:t xml:space="preserve"> </w:t>
      </w:r>
      <w:r>
        <w:rPr>
          <w:color w:val="231F20"/>
        </w:rPr>
        <w:t>causa sua non se lo sarebbe mai perdonato.</w:t>
      </w:r>
    </w:p>
    <w:p w14:paraId="66788008" w14:textId="77777777" w:rsidR="00DE442C" w:rsidRDefault="00000000">
      <w:pPr>
        <w:pStyle w:val="Corpotesto"/>
        <w:spacing w:before="12" w:line="170" w:lineRule="auto"/>
        <w:ind w:left="230" w:right="272"/>
      </w:pPr>
      <w:r>
        <w:rPr>
          <w:color w:val="231F20"/>
        </w:rPr>
        <w:t>«Dunque, l’Alchimia...» distolse a forza i cattivi pen- sieri e riprese il filo del discorso «l’Alchimia è l’unica vera scienza perché ha come scopo sia la modifica dell’operato che</w:t>
      </w:r>
      <w:r>
        <w:rPr>
          <w:color w:val="231F20"/>
          <w:spacing w:val="-2"/>
        </w:rPr>
        <w:t xml:space="preserve"> </w:t>
      </w:r>
      <w:r>
        <w:rPr>
          <w:color w:val="231F20"/>
        </w:rPr>
        <w:t>quella</w:t>
      </w:r>
      <w:r>
        <w:rPr>
          <w:color w:val="231F20"/>
          <w:spacing w:val="-3"/>
        </w:rPr>
        <w:t xml:space="preserve"> </w:t>
      </w:r>
      <w:r>
        <w:rPr>
          <w:color w:val="231F20"/>
        </w:rPr>
        <w:t>dell’operatore.</w:t>
      </w:r>
      <w:r>
        <w:rPr>
          <w:color w:val="231F20"/>
          <w:spacing w:val="-2"/>
        </w:rPr>
        <w:t xml:space="preserve"> </w:t>
      </w:r>
      <w:r>
        <w:rPr>
          <w:color w:val="231F20"/>
        </w:rPr>
        <w:t>Un</w:t>
      </w:r>
      <w:r>
        <w:rPr>
          <w:color w:val="231F20"/>
          <w:spacing w:val="-2"/>
        </w:rPr>
        <w:t xml:space="preserve"> </w:t>
      </w:r>
      <w:r>
        <w:rPr>
          <w:color w:val="231F20"/>
        </w:rPr>
        <w:t>suo</w:t>
      </w:r>
      <w:r>
        <w:rPr>
          <w:color w:val="231F20"/>
          <w:spacing w:val="-3"/>
        </w:rPr>
        <w:t xml:space="preserve"> </w:t>
      </w:r>
      <w:r>
        <w:rPr>
          <w:color w:val="231F20"/>
        </w:rPr>
        <w:t>traguardo</w:t>
      </w:r>
      <w:r>
        <w:rPr>
          <w:color w:val="231F20"/>
          <w:spacing w:val="-3"/>
        </w:rPr>
        <w:t xml:space="preserve"> </w:t>
      </w:r>
      <w:r>
        <w:rPr>
          <w:color w:val="231F20"/>
        </w:rPr>
        <w:t>è</w:t>
      </w:r>
      <w:r>
        <w:rPr>
          <w:color w:val="231F20"/>
          <w:spacing w:val="-3"/>
        </w:rPr>
        <w:t xml:space="preserve"> </w:t>
      </w:r>
      <w:r>
        <w:rPr>
          <w:color w:val="231F20"/>
        </w:rPr>
        <w:t>quello</w:t>
      </w:r>
      <w:r>
        <w:rPr>
          <w:color w:val="231F20"/>
          <w:spacing w:val="-3"/>
        </w:rPr>
        <w:t xml:space="preserve"> </w:t>
      </w:r>
      <w:r>
        <w:rPr>
          <w:color w:val="231F20"/>
        </w:rPr>
        <w:t>di</w:t>
      </w:r>
      <w:r>
        <w:rPr>
          <w:color w:val="231F20"/>
          <w:spacing w:val="-2"/>
        </w:rPr>
        <w:t xml:space="preserve"> </w:t>
      </w:r>
      <w:r>
        <w:rPr>
          <w:color w:val="231F20"/>
        </w:rPr>
        <w:t>rag- giungere la produzione della Pietra filosofale che consente la trasformazione dei metalli vili, come il piombo o il mer- curio, in oro. Questo traguardo non è poi così difficile da raggiungere e, nel corso dei vari secoli, molti alchimisti vi sono</w:t>
      </w:r>
      <w:r>
        <w:rPr>
          <w:color w:val="231F20"/>
          <w:spacing w:val="-8"/>
        </w:rPr>
        <w:t xml:space="preserve"> </w:t>
      </w:r>
      <w:r>
        <w:rPr>
          <w:color w:val="231F20"/>
        </w:rPr>
        <w:t>giunti</w:t>
      </w:r>
      <w:r>
        <w:rPr>
          <w:color w:val="231F20"/>
          <w:spacing w:val="-8"/>
        </w:rPr>
        <w:t xml:space="preserve"> </w:t>
      </w:r>
      <w:r>
        <w:rPr>
          <w:color w:val="231F20"/>
        </w:rPr>
        <w:t>e</w:t>
      </w:r>
      <w:r>
        <w:rPr>
          <w:color w:val="231F20"/>
          <w:spacing w:val="-8"/>
        </w:rPr>
        <w:t xml:space="preserve"> </w:t>
      </w:r>
      <w:r>
        <w:rPr>
          <w:color w:val="231F20"/>
        </w:rPr>
        <w:t>anche</w:t>
      </w:r>
      <w:r>
        <w:rPr>
          <w:color w:val="231F20"/>
          <w:spacing w:val="-8"/>
        </w:rPr>
        <w:t xml:space="preserve"> </w:t>
      </w:r>
      <w:r>
        <w:rPr>
          <w:color w:val="231F20"/>
        </w:rPr>
        <w:t>scienziati,</w:t>
      </w:r>
      <w:r>
        <w:rPr>
          <w:color w:val="231F20"/>
          <w:spacing w:val="-8"/>
        </w:rPr>
        <w:t xml:space="preserve"> </w:t>
      </w:r>
      <w:r>
        <w:rPr>
          <w:color w:val="231F20"/>
        </w:rPr>
        <w:t>diciamo</w:t>
      </w:r>
      <w:r>
        <w:rPr>
          <w:color w:val="231F20"/>
          <w:spacing w:val="-8"/>
        </w:rPr>
        <w:t xml:space="preserve"> </w:t>
      </w:r>
      <w:r>
        <w:rPr>
          <w:color w:val="231F20"/>
        </w:rPr>
        <w:t>così,</w:t>
      </w:r>
      <w:r>
        <w:rPr>
          <w:color w:val="231F20"/>
          <w:spacing w:val="-8"/>
        </w:rPr>
        <w:t xml:space="preserve"> </w:t>
      </w:r>
      <w:r>
        <w:rPr>
          <w:color w:val="231F20"/>
        </w:rPr>
        <w:t>tradizionali,</w:t>
      </w:r>
      <w:r>
        <w:rPr>
          <w:color w:val="231F20"/>
          <w:spacing w:val="-8"/>
        </w:rPr>
        <w:t xml:space="preserve"> </w:t>
      </w:r>
      <w:r>
        <w:rPr>
          <w:color w:val="231F20"/>
        </w:rPr>
        <w:t>eb- bero modo di vedere la Pietra filosofale all’opera. Il chimi- co Giovanni Federico Schweister detto Helvetius, il medico belga Van Helmont, inventore tra l’altro del termine “gas”. Ma</w:t>
      </w:r>
      <w:r>
        <w:rPr>
          <w:color w:val="231F20"/>
          <w:spacing w:val="-10"/>
        </w:rPr>
        <w:t xml:space="preserve"> </w:t>
      </w:r>
      <w:r>
        <w:rPr>
          <w:color w:val="231F20"/>
        </w:rPr>
        <w:t>la</w:t>
      </w:r>
      <w:r>
        <w:rPr>
          <w:color w:val="231F20"/>
          <w:spacing w:val="-10"/>
        </w:rPr>
        <w:t xml:space="preserve"> </w:t>
      </w:r>
      <w:r>
        <w:rPr>
          <w:color w:val="231F20"/>
        </w:rPr>
        <w:t>produzione</w:t>
      </w:r>
      <w:r>
        <w:rPr>
          <w:color w:val="231F20"/>
          <w:spacing w:val="-10"/>
        </w:rPr>
        <w:t xml:space="preserve"> </w:t>
      </w:r>
      <w:r>
        <w:rPr>
          <w:color w:val="231F20"/>
        </w:rPr>
        <w:t>di</w:t>
      </w:r>
      <w:r>
        <w:rPr>
          <w:color w:val="231F20"/>
          <w:spacing w:val="-10"/>
        </w:rPr>
        <w:t xml:space="preserve"> </w:t>
      </w:r>
      <w:r>
        <w:rPr>
          <w:color w:val="231F20"/>
        </w:rPr>
        <w:t>oro</w:t>
      </w:r>
      <w:r>
        <w:rPr>
          <w:color w:val="231F20"/>
          <w:spacing w:val="-10"/>
        </w:rPr>
        <w:t xml:space="preserve"> </w:t>
      </w:r>
      <w:r>
        <w:rPr>
          <w:color w:val="231F20"/>
        </w:rPr>
        <w:t>è</w:t>
      </w:r>
      <w:r>
        <w:rPr>
          <w:color w:val="231F20"/>
          <w:spacing w:val="-10"/>
        </w:rPr>
        <w:t xml:space="preserve"> </w:t>
      </w:r>
      <w:r>
        <w:rPr>
          <w:color w:val="231F20"/>
        </w:rPr>
        <w:t>solo</w:t>
      </w:r>
      <w:r>
        <w:rPr>
          <w:color w:val="231F20"/>
          <w:spacing w:val="-10"/>
        </w:rPr>
        <w:t xml:space="preserve"> </w:t>
      </w:r>
      <w:r>
        <w:rPr>
          <w:color w:val="231F20"/>
        </w:rPr>
        <w:t>un</w:t>
      </w:r>
      <w:r>
        <w:rPr>
          <w:color w:val="231F20"/>
          <w:spacing w:val="-10"/>
        </w:rPr>
        <w:t xml:space="preserve"> </w:t>
      </w:r>
      <w:r>
        <w:rPr>
          <w:color w:val="231F20"/>
        </w:rPr>
        <w:t>effetto</w:t>
      </w:r>
      <w:r>
        <w:rPr>
          <w:color w:val="231F20"/>
          <w:spacing w:val="-10"/>
        </w:rPr>
        <w:t xml:space="preserve"> </w:t>
      </w:r>
      <w:r>
        <w:rPr>
          <w:color w:val="231F20"/>
        </w:rPr>
        <w:t>collaterale.</w:t>
      </w:r>
      <w:r>
        <w:rPr>
          <w:color w:val="231F20"/>
          <w:spacing w:val="-10"/>
        </w:rPr>
        <w:t xml:space="preserve"> </w:t>
      </w:r>
      <w:r>
        <w:rPr>
          <w:color w:val="231F20"/>
        </w:rPr>
        <w:t>La</w:t>
      </w:r>
      <w:r>
        <w:rPr>
          <w:color w:val="231F20"/>
          <w:spacing w:val="-10"/>
        </w:rPr>
        <w:t xml:space="preserve"> </w:t>
      </w:r>
      <w:r>
        <w:rPr>
          <w:color w:val="231F20"/>
        </w:rPr>
        <w:t>vera ricerca è quella della Trasmutazione Finale cioè quella che attraverso</w:t>
      </w:r>
      <w:r>
        <w:rPr>
          <w:color w:val="231F20"/>
          <w:spacing w:val="-13"/>
        </w:rPr>
        <w:t xml:space="preserve"> </w:t>
      </w:r>
      <w:r>
        <w:rPr>
          <w:color w:val="231F20"/>
        </w:rPr>
        <w:t>i</w:t>
      </w:r>
      <w:r>
        <w:rPr>
          <w:color w:val="231F20"/>
          <w:spacing w:val="-13"/>
        </w:rPr>
        <w:t xml:space="preserve"> </w:t>
      </w:r>
      <w:r>
        <w:rPr>
          <w:color w:val="231F20"/>
        </w:rPr>
        <w:t>vari</w:t>
      </w:r>
      <w:r>
        <w:rPr>
          <w:color w:val="231F20"/>
          <w:spacing w:val="-13"/>
        </w:rPr>
        <w:t xml:space="preserve"> </w:t>
      </w:r>
      <w:r>
        <w:rPr>
          <w:color w:val="231F20"/>
        </w:rPr>
        <w:t>passaggi,</w:t>
      </w:r>
      <w:r>
        <w:rPr>
          <w:color w:val="231F20"/>
          <w:spacing w:val="-13"/>
        </w:rPr>
        <w:t xml:space="preserve"> </w:t>
      </w:r>
      <w:r>
        <w:rPr>
          <w:color w:val="231F20"/>
        </w:rPr>
        <w:t>elencati</w:t>
      </w:r>
      <w:r>
        <w:rPr>
          <w:color w:val="231F20"/>
          <w:spacing w:val="-13"/>
        </w:rPr>
        <w:t xml:space="preserve"> </w:t>
      </w:r>
      <w:r>
        <w:rPr>
          <w:color w:val="231F20"/>
        </w:rPr>
        <w:t>anche</w:t>
      </w:r>
      <w:r>
        <w:rPr>
          <w:color w:val="231F20"/>
          <w:spacing w:val="-13"/>
        </w:rPr>
        <w:t xml:space="preserve"> </w:t>
      </w:r>
      <w:r>
        <w:rPr>
          <w:color w:val="231F20"/>
        </w:rPr>
        <w:t>nel</w:t>
      </w:r>
      <w:r>
        <w:rPr>
          <w:color w:val="231F20"/>
          <w:spacing w:val="-13"/>
        </w:rPr>
        <w:t xml:space="preserve"> </w:t>
      </w:r>
      <w:r>
        <w:rPr>
          <w:i/>
          <w:color w:val="231F20"/>
        </w:rPr>
        <w:t>Mutus</w:t>
      </w:r>
      <w:r>
        <w:rPr>
          <w:i/>
          <w:color w:val="231F20"/>
          <w:spacing w:val="-13"/>
        </w:rPr>
        <w:t xml:space="preserve"> </w:t>
      </w:r>
      <w:r>
        <w:rPr>
          <w:i/>
          <w:color w:val="231F20"/>
        </w:rPr>
        <w:t>Liber</w:t>
      </w:r>
      <w:r>
        <w:rPr>
          <w:i/>
          <w:color w:val="231F20"/>
          <w:spacing w:val="-13"/>
        </w:rPr>
        <w:t xml:space="preserve"> </w:t>
      </w:r>
      <w:r>
        <w:rPr>
          <w:color w:val="231F20"/>
        </w:rPr>
        <w:t>sot- to forma di altrettante tavole simboliche, porta alla trasfor- mazione dell’operatore stesso che giunge così a un diverso livello</w:t>
      </w:r>
      <w:r>
        <w:rPr>
          <w:color w:val="231F20"/>
          <w:spacing w:val="-5"/>
        </w:rPr>
        <w:t xml:space="preserve"> </w:t>
      </w:r>
      <w:r>
        <w:rPr>
          <w:color w:val="231F20"/>
        </w:rPr>
        <w:t>di</w:t>
      </w:r>
      <w:r>
        <w:rPr>
          <w:color w:val="231F20"/>
          <w:spacing w:val="-5"/>
        </w:rPr>
        <w:t xml:space="preserve"> </w:t>
      </w:r>
      <w:r>
        <w:rPr>
          <w:color w:val="231F20"/>
        </w:rPr>
        <w:t>coscienza</w:t>
      </w:r>
      <w:r>
        <w:rPr>
          <w:color w:val="231F20"/>
          <w:spacing w:val="-5"/>
        </w:rPr>
        <w:t xml:space="preserve"> </w:t>
      </w:r>
      <w:r>
        <w:rPr>
          <w:color w:val="231F20"/>
        </w:rPr>
        <w:t>e</w:t>
      </w:r>
      <w:r>
        <w:rPr>
          <w:color w:val="231F20"/>
          <w:spacing w:val="-5"/>
        </w:rPr>
        <w:t xml:space="preserve"> </w:t>
      </w:r>
      <w:r>
        <w:rPr>
          <w:color w:val="231F20"/>
        </w:rPr>
        <w:t>di</w:t>
      </w:r>
      <w:r>
        <w:rPr>
          <w:color w:val="231F20"/>
          <w:spacing w:val="-5"/>
        </w:rPr>
        <w:t xml:space="preserve"> </w:t>
      </w:r>
      <w:r>
        <w:rPr>
          <w:color w:val="231F20"/>
        </w:rPr>
        <w:t>esistenza.</w:t>
      </w:r>
      <w:r>
        <w:rPr>
          <w:color w:val="231F20"/>
          <w:spacing w:val="-5"/>
        </w:rPr>
        <w:t xml:space="preserve"> </w:t>
      </w:r>
      <w:r>
        <w:rPr>
          <w:color w:val="231F20"/>
        </w:rPr>
        <w:t>Questa</w:t>
      </w:r>
      <w:r>
        <w:rPr>
          <w:color w:val="231F20"/>
          <w:spacing w:val="-5"/>
        </w:rPr>
        <w:t xml:space="preserve"> </w:t>
      </w:r>
      <w:r>
        <w:rPr>
          <w:color w:val="231F20"/>
        </w:rPr>
        <w:t>sorta</w:t>
      </w:r>
      <w:r>
        <w:rPr>
          <w:color w:val="231F20"/>
          <w:spacing w:val="-5"/>
        </w:rPr>
        <w:t xml:space="preserve"> </w:t>
      </w:r>
      <w:r>
        <w:rPr>
          <w:color w:val="231F20"/>
        </w:rPr>
        <w:t>di</w:t>
      </w:r>
      <w:r>
        <w:rPr>
          <w:color w:val="231F20"/>
          <w:spacing w:val="-5"/>
        </w:rPr>
        <w:t xml:space="preserve"> </w:t>
      </w:r>
      <w:r>
        <w:rPr>
          <w:color w:val="231F20"/>
        </w:rPr>
        <w:t>passaggio è</w:t>
      </w:r>
      <w:r>
        <w:rPr>
          <w:color w:val="231F20"/>
          <w:spacing w:val="-12"/>
        </w:rPr>
        <w:t xml:space="preserve"> </w:t>
      </w:r>
      <w:r>
        <w:rPr>
          <w:color w:val="231F20"/>
        </w:rPr>
        <w:t>l’unico</w:t>
      </w:r>
      <w:r>
        <w:rPr>
          <w:color w:val="231F20"/>
          <w:spacing w:val="-12"/>
        </w:rPr>
        <w:t xml:space="preserve"> </w:t>
      </w:r>
      <w:r>
        <w:rPr>
          <w:color w:val="231F20"/>
        </w:rPr>
        <w:t>scopo</w:t>
      </w:r>
      <w:r>
        <w:rPr>
          <w:color w:val="231F20"/>
          <w:spacing w:val="-12"/>
        </w:rPr>
        <w:t xml:space="preserve"> </w:t>
      </w:r>
      <w:r>
        <w:rPr>
          <w:color w:val="231F20"/>
        </w:rPr>
        <w:t>possibile</w:t>
      </w:r>
      <w:r>
        <w:rPr>
          <w:color w:val="231F20"/>
          <w:spacing w:val="-12"/>
        </w:rPr>
        <w:t xml:space="preserve"> </w:t>
      </w:r>
      <w:r>
        <w:rPr>
          <w:color w:val="231F20"/>
        </w:rPr>
        <w:t>della</w:t>
      </w:r>
      <w:r>
        <w:rPr>
          <w:color w:val="231F20"/>
          <w:spacing w:val="-12"/>
        </w:rPr>
        <w:t xml:space="preserve"> </w:t>
      </w:r>
      <w:r>
        <w:rPr>
          <w:color w:val="231F20"/>
        </w:rPr>
        <w:t>vita</w:t>
      </w:r>
      <w:r>
        <w:rPr>
          <w:color w:val="231F20"/>
          <w:spacing w:val="-12"/>
        </w:rPr>
        <w:t xml:space="preserve"> </w:t>
      </w:r>
      <w:r>
        <w:rPr>
          <w:color w:val="231F20"/>
        </w:rPr>
        <w:t>terrena:</w:t>
      </w:r>
      <w:r>
        <w:rPr>
          <w:color w:val="231F20"/>
          <w:spacing w:val="-12"/>
        </w:rPr>
        <w:t xml:space="preserve"> </w:t>
      </w:r>
      <w:r>
        <w:rPr>
          <w:color w:val="231F20"/>
        </w:rPr>
        <w:t>sia</w:t>
      </w:r>
      <w:r>
        <w:rPr>
          <w:color w:val="231F20"/>
          <w:spacing w:val="-12"/>
        </w:rPr>
        <w:t xml:space="preserve"> </w:t>
      </w:r>
      <w:r>
        <w:rPr>
          <w:color w:val="231F20"/>
        </w:rPr>
        <w:t>essa</w:t>
      </w:r>
      <w:r>
        <w:rPr>
          <w:color w:val="231F20"/>
          <w:spacing w:val="-12"/>
        </w:rPr>
        <w:t xml:space="preserve"> </w:t>
      </w:r>
      <w:r>
        <w:rPr>
          <w:color w:val="231F20"/>
        </w:rPr>
        <w:t>quella</w:t>
      </w:r>
      <w:r>
        <w:rPr>
          <w:color w:val="231F20"/>
          <w:spacing w:val="-12"/>
        </w:rPr>
        <w:t xml:space="preserve"> </w:t>
      </w:r>
      <w:r>
        <w:rPr>
          <w:color w:val="231F20"/>
        </w:rPr>
        <w:t>in- finitamente lunga degli Originali che quella più breve delle creature</w:t>
      </w:r>
      <w:r>
        <w:rPr>
          <w:color w:val="231F20"/>
          <w:spacing w:val="-11"/>
        </w:rPr>
        <w:t xml:space="preserve"> </w:t>
      </w:r>
      <w:r>
        <w:rPr>
          <w:color w:val="231F20"/>
        </w:rPr>
        <w:t>umane.</w:t>
      </w:r>
      <w:r>
        <w:rPr>
          <w:color w:val="231F20"/>
          <w:spacing w:val="-11"/>
        </w:rPr>
        <w:t xml:space="preserve"> </w:t>
      </w:r>
      <w:r>
        <w:rPr>
          <w:color w:val="231F20"/>
        </w:rPr>
        <w:t>Il</w:t>
      </w:r>
      <w:r>
        <w:rPr>
          <w:color w:val="231F20"/>
          <w:spacing w:val="-11"/>
        </w:rPr>
        <w:t xml:space="preserve"> </w:t>
      </w:r>
      <w:r>
        <w:rPr>
          <w:color w:val="231F20"/>
        </w:rPr>
        <w:t>segreto</w:t>
      </w:r>
      <w:r>
        <w:rPr>
          <w:color w:val="231F20"/>
          <w:spacing w:val="-11"/>
        </w:rPr>
        <w:t xml:space="preserve"> </w:t>
      </w:r>
      <w:r>
        <w:rPr>
          <w:color w:val="231F20"/>
        </w:rPr>
        <w:t>è</w:t>
      </w:r>
      <w:r>
        <w:rPr>
          <w:color w:val="231F20"/>
          <w:spacing w:val="-11"/>
        </w:rPr>
        <w:t xml:space="preserve"> </w:t>
      </w:r>
      <w:r>
        <w:rPr>
          <w:color w:val="231F20"/>
        </w:rPr>
        <w:t>però</w:t>
      </w:r>
      <w:r>
        <w:rPr>
          <w:color w:val="231F20"/>
          <w:spacing w:val="-11"/>
        </w:rPr>
        <w:t xml:space="preserve"> </w:t>
      </w:r>
      <w:r>
        <w:rPr>
          <w:color w:val="231F20"/>
        </w:rPr>
        <w:t>ben</w:t>
      </w:r>
      <w:r>
        <w:rPr>
          <w:color w:val="231F20"/>
          <w:spacing w:val="-11"/>
        </w:rPr>
        <w:t xml:space="preserve"> </w:t>
      </w:r>
      <w:r>
        <w:rPr>
          <w:color w:val="231F20"/>
        </w:rPr>
        <w:t>nascosto</w:t>
      </w:r>
      <w:r>
        <w:rPr>
          <w:color w:val="231F20"/>
          <w:spacing w:val="-11"/>
        </w:rPr>
        <w:t xml:space="preserve"> </w:t>
      </w:r>
      <w:r>
        <w:rPr>
          <w:color w:val="231F20"/>
        </w:rPr>
        <w:t>e</w:t>
      </w:r>
      <w:r>
        <w:rPr>
          <w:color w:val="231F20"/>
          <w:spacing w:val="-11"/>
        </w:rPr>
        <w:t xml:space="preserve"> </w:t>
      </w:r>
      <w:r>
        <w:rPr>
          <w:color w:val="231F20"/>
        </w:rPr>
        <w:t>se</w:t>
      </w:r>
      <w:r>
        <w:rPr>
          <w:color w:val="231F20"/>
          <w:spacing w:val="-11"/>
        </w:rPr>
        <w:t xml:space="preserve"> </w:t>
      </w:r>
      <w:r>
        <w:rPr>
          <w:color w:val="231F20"/>
        </w:rPr>
        <w:t>qualcuno ci è mai arrivato, Originale o umano che fosse, non è mai tornato indietro a riferirlo».</w:t>
      </w:r>
    </w:p>
    <w:p w14:paraId="37D49A62" w14:textId="77777777" w:rsidR="00DE442C" w:rsidRDefault="00000000">
      <w:pPr>
        <w:pStyle w:val="Corpotesto"/>
        <w:spacing w:line="267" w:lineRule="exact"/>
        <w:ind w:left="513" w:firstLine="0"/>
      </w:pPr>
      <w:r>
        <w:rPr>
          <w:color w:val="231F20"/>
        </w:rPr>
        <w:t>«Forse</w:t>
      </w:r>
      <w:r>
        <w:rPr>
          <w:color w:val="231F20"/>
          <w:spacing w:val="-2"/>
        </w:rPr>
        <w:t xml:space="preserve"> </w:t>
      </w:r>
      <w:r>
        <w:rPr>
          <w:color w:val="231F20"/>
        </w:rPr>
        <w:t>non</w:t>
      </w:r>
      <w:r>
        <w:rPr>
          <w:color w:val="231F20"/>
          <w:spacing w:val="-2"/>
        </w:rPr>
        <w:t xml:space="preserve"> </w:t>
      </w:r>
      <w:r>
        <w:rPr>
          <w:color w:val="231F20"/>
        </w:rPr>
        <w:t>può»</w:t>
      </w:r>
      <w:r>
        <w:rPr>
          <w:color w:val="231F20"/>
          <w:spacing w:val="-2"/>
        </w:rPr>
        <w:t xml:space="preserve"> </w:t>
      </w:r>
      <w:r>
        <w:rPr>
          <w:color w:val="231F20"/>
        </w:rPr>
        <w:t>suggerì</w:t>
      </w:r>
      <w:r>
        <w:rPr>
          <w:color w:val="231F20"/>
          <w:spacing w:val="-1"/>
        </w:rPr>
        <w:t xml:space="preserve"> </w:t>
      </w:r>
      <w:r>
        <w:rPr>
          <w:color w:val="231F20"/>
          <w:spacing w:val="-2"/>
        </w:rPr>
        <w:t>Valentina.</w:t>
      </w:r>
    </w:p>
    <w:p w14:paraId="72337585" w14:textId="77777777" w:rsidR="00DE442C" w:rsidRDefault="00000000">
      <w:pPr>
        <w:pStyle w:val="Corpotesto"/>
        <w:spacing w:before="22" w:line="170" w:lineRule="auto"/>
        <w:ind w:left="230" w:right="273"/>
      </w:pPr>
      <w:r>
        <w:rPr>
          <w:color w:val="231F20"/>
        </w:rPr>
        <w:t>«Già» acconsentì Michele «forse non può. Se pensiamo che</w:t>
      </w:r>
      <w:r>
        <w:rPr>
          <w:color w:val="231F20"/>
          <w:spacing w:val="-3"/>
        </w:rPr>
        <w:t xml:space="preserve"> </w:t>
      </w:r>
      <w:r>
        <w:rPr>
          <w:color w:val="231F20"/>
        </w:rPr>
        <w:t>la</w:t>
      </w:r>
      <w:r>
        <w:rPr>
          <w:color w:val="231F20"/>
          <w:spacing w:val="-3"/>
        </w:rPr>
        <w:t xml:space="preserve"> </w:t>
      </w:r>
      <w:r>
        <w:rPr>
          <w:color w:val="231F20"/>
        </w:rPr>
        <w:t>vita</w:t>
      </w:r>
      <w:r>
        <w:rPr>
          <w:color w:val="231F20"/>
          <w:spacing w:val="-3"/>
        </w:rPr>
        <w:t xml:space="preserve"> </w:t>
      </w:r>
      <w:r>
        <w:rPr>
          <w:color w:val="231F20"/>
        </w:rPr>
        <w:t>in</w:t>
      </w:r>
      <w:r>
        <w:rPr>
          <w:color w:val="231F20"/>
          <w:spacing w:val="-3"/>
        </w:rPr>
        <w:t xml:space="preserve"> </w:t>
      </w:r>
      <w:r>
        <w:rPr>
          <w:color w:val="231F20"/>
        </w:rPr>
        <w:t>senso</w:t>
      </w:r>
      <w:r>
        <w:rPr>
          <w:color w:val="231F20"/>
          <w:spacing w:val="-3"/>
        </w:rPr>
        <w:t xml:space="preserve"> </w:t>
      </w:r>
      <w:r>
        <w:rPr>
          <w:color w:val="231F20"/>
        </w:rPr>
        <w:t>lato</w:t>
      </w:r>
      <w:r>
        <w:rPr>
          <w:color w:val="231F20"/>
          <w:spacing w:val="-3"/>
        </w:rPr>
        <w:t xml:space="preserve"> </w:t>
      </w:r>
      <w:r>
        <w:rPr>
          <w:color w:val="231F20"/>
        </w:rPr>
        <w:t>sia</w:t>
      </w:r>
      <w:r>
        <w:rPr>
          <w:color w:val="231F20"/>
          <w:spacing w:val="-3"/>
        </w:rPr>
        <w:t xml:space="preserve"> </w:t>
      </w:r>
      <w:r>
        <w:rPr>
          <w:color w:val="231F20"/>
        </w:rPr>
        <w:t>una</w:t>
      </w:r>
      <w:r>
        <w:rPr>
          <w:color w:val="231F20"/>
          <w:spacing w:val="-3"/>
        </w:rPr>
        <w:t xml:space="preserve"> </w:t>
      </w:r>
      <w:r>
        <w:rPr>
          <w:color w:val="231F20"/>
        </w:rPr>
        <w:t>scala</w:t>
      </w:r>
      <w:r>
        <w:rPr>
          <w:color w:val="231F20"/>
          <w:spacing w:val="-3"/>
        </w:rPr>
        <w:t xml:space="preserve"> </w:t>
      </w:r>
      <w:r>
        <w:rPr>
          <w:color w:val="231F20"/>
        </w:rPr>
        <w:t>con</w:t>
      </w:r>
      <w:r>
        <w:rPr>
          <w:color w:val="231F20"/>
          <w:spacing w:val="-3"/>
        </w:rPr>
        <w:t xml:space="preserve"> </w:t>
      </w:r>
      <w:r>
        <w:rPr>
          <w:color w:val="231F20"/>
        </w:rPr>
        <w:t>tanti</w:t>
      </w:r>
      <w:r>
        <w:rPr>
          <w:color w:val="231F20"/>
          <w:spacing w:val="-3"/>
        </w:rPr>
        <w:t xml:space="preserve"> </w:t>
      </w:r>
      <w:r>
        <w:rPr>
          <w:color w:val="231F20"/>
        </w:rPr>
        <w:t>gradini</w:t>
      </w:r>
      <w:r>
        <w:rPr>
          <w:color w:val="231F20"/>
          <w:spacing w:val="-3"/>
        </w:rPr>
        <w:t xml:space="preserve"> </w:t>
      </w:r>
      <w:r>
        <w:rPr>
          <w:color w:val="231F20"/>
        </w:rPr>
        <w:t>di</w:t>
      </w:r>
      <w:r>
        <w:rPr>
          <w:color w:val="231F20"/>
          <w:spacing w:val="-3"/>
        </w:rPr>
        <w:t xml:space="preserve"> </w:t>
      </w:r>
      <w:r>
        <w:rPr>
          <w:color w:val="231F20"/>
        </w:rPr>
        <w:t>cui l’aspetto</w:t>
      </w:r>
      <w:r>
        <w:rPr>
          <w:color w:val="231F20"/>
          <w:spacing w:val="-13"/>
        </w:rPr>
        <w:t xml:space="preserve"> </w:t>
      </w:r>
      <w:r>
        <w:rPr>
          <w:color w:val="231F20"/>
        </w:rPr>
        <w:t>terreno</w:t>
      </w:r>
      <w:r>
        <w:rPr>
          <w:color w:val="231F20"/>
          <w:spacing w:val="-13"/>
        </w:rPr>
        <w:t xml:space="preserve"> </w:t>
      </w:r>
      <w:r>
        <w:rPr>
          <w:color w:val="231F20"/>
        </w:rPr>
        <w:t>è</w:t>
      </w:r>
      <w:r>
        <w:rPr>
          <w:color w:val="231F20"/>
          <w:spacing w:val="-13"/>
        </w:rPr>
        <w:t xml:space="preserve"> </w:t>
      </w:r>
      <w:r>
        <w:rPr>
          <w:color w:val="231F20"/>
        </w:rPr>
        <w:t>solo</w:t>
      </w:r>
      <w:r>
        <w:rPr>
          <w:color w:val="231F20"/>
          <w:spacing w:val="-13"/>
        </w:rPr>
        <w:t xml:space="preserve"> </w:t>
      </w:r>
      <w:r>
        <w:rPr>
          <w:color w:val="231F20"/>
        </w:rPr>
        <w:t>il</w:t>
      </w:r>
      <w:r>
        <w:rPr>
          <w:color w:val="231F20"/>
          <w:spacing w:val="-13"/>
        </w:rPr>
        <w:t xml:space="preserve"> </w:t>
      </w:r>
      <w:r>
        <w:rPr>
          <w:color w:val="231F20"/>
        </w:rPr>
        <w:t>primo,</w:t>
      </w:r>
      <w:r>
        <w:rPr>
          <w:color w:val="231F20"/>
          <w:spacing w:val="-13"/>
        </w:rPr>
        <w:t xml:space="preserve"> </w:t>
      </w:r>
      <w:r>
        <w:rPr>
          <w:color w:val="231F20"/>
        </w:rPr>
        <w:t>alla</w:t>
      </w:r>
      <w:r>
        <w:rPr>
          <w:color w:val="231F20"/>
          <w:spacing w:val="-13"/>
        </w:rPr>
        <w:t xml:space="preserve"> </w:t>
      </w:r>
      <w:r>
        <w:rPr>
          <w:color w:val="231F20"/>
        </w:rPr>
        <w:t>morte</w:t>
      </w:r>
      <w:r>
        <w:rPr>
          <w:color w:val="231F20"/>
          <w:spacing w:val="-13"/>
        </w:rPr>
        <w:t xml:space="preserve"> </w:t>
      </w:r>
      <w:r>
        <w:rPr>
          <w:color w:val="231F20"/>
        </w:rPr>
        <w:t>del</w:t>
      </w:r>
      <w:r>
        <w:rPr>
          <w:color w:val="231F20"/>
          <w:spacing w:val="-13"/>
        </w:rPr>
        <w:t xml:space="preserve"> </w:t>
      </w:r>
      <w:r>
        <w:rPr>
          <w:color w:val="231F20"/>
        </w:rPr>
        <w:t>corpo</w:t>
      </w:r>
      <w:r>
        <w:rPr>
          <w:color w:val="231F20"/>
          <w:spacing w:val="-13"/>
        </w:rPr>
        <w:t xml:space="preserve"> </w:t>
      </w:r>
      <w:r>
        <w:rPr>
          <w:color w:val="231F20"/>
        </w:rPr>
        <w:t>si</w:t>
      </w:r>
      <w:r>
        <w:rPr>
          <w:color w:val="231F20"/>
          <w:spacing w:val="-13"/>
        </w:rPr>
        <w:t xml:space="preserve"> </w:t>
      </w:r>
      <w:r>
        <w:rPr>
          <w:color w:val="231F20"/>
        </w:rPr>
        <w:t>apro- no</w:t>
      </w:r>
      <w:r>
        <w:rPr>
          <w:color w:val="231F20"/>
          <w:spacing w:val="-7"/>
        </w:rPr>
        <w:t xml:space="preserve"> </w:t>
      </w:r>
      <w:r>
        <w:rPr>
          <w:color w:val="231F20"/>
        </w:rPr>
        <w:t>diverse</w:t>
      </w:r>
      <w:r>
        <w:rPr>
          <w:color w:val="231F20"/>
          <w:spacing w:val="-7"/>
        </w:rPr>
        <w:t xml:space="preserve"> </w:t>
      </w:r>
      <w:r>
        <w:rPr>
          <w:color w:val="231F20"/>
        </w:rPr>
        <w:t>vie.</w:t>
      </w:r>
      <w:r>
        <w:rPr>
          <w:color w:val="231F20"/>
          <w:spacing w:val="-7"/>
        </w:rPr>
        <w:t xml:space="preserve"> </w:t>
      </w:r>
      <w:r>
        <w:rPr>
          <w:color w:val="231F20"/>
        </w:rPr>
        <w:t>Se</w:t>
      </w:r>
      <w:r>
        <w:rPr>
          <w:color w:val="231F20"/>
          <w:spacing w:val="-7"/>
        </w:rPr>
        <w:t xml:space="preserve"> </w:t>
      </w:r>
      <w:r>
        <w:rPr>
          <w:color w:val="231F20"/>
        </w:rPr>
        <w:t>l’anima</w:t>
      </w:r>
      <w:r>
        <w:rPr>
          <w:color w:val="231F20"/>
          <w:spacing w:val="-7"/>
        </w:rPr>
        <w:t xml:space="preserve"> </w:t>
      </w:r>
      <w:r>
        <w:rPr>
          <w:color w:val="231F20"/>
        </w:rPr>
        <w:t>non</w:t>
      </w:r>
      <w:r>
        <w:rPr>
          <w:color w:val="231F20"/>
          <w:spacing w:val="-7"/>
        </w:rPr>
        <w:t xml:space="preserve"> </w:t>
      </w:r>
      <w:r>
        <w:rPr>
          <w:color w:val="231F20"/>
        </w:rPr>
        <w:t>è</w:t>
      </w:r>
      <w:r>
        <w:rPr>
          <w:color w:val="231F20"/>
          <w:spacing w:val="-7"/>
        </w:rPr>
        <w:t xml:space="preserve"> </w:t>
      </w:r>
      <w:r>
        <w:rPr>
          <w:color w:val="231F20"/>
        </w:rPr>
        <w:t>per</w:t>
      </w:r>
      <w:r>
        <w:rPr>
          <w:color w:val="231F20"/>
          <w:spacing w:val="-7"/>
        </w:rPr>
        <w:t xml:space="preserve"> </w:t>
      </w:r>
      <w:r>
        <w:rPr>
          <w:color w:val="231F20"/>
        </w:rPr>
        <w:t>nulla</w:t>
      </w:r>
      <w:r>
        <w:rPr>
          <w:color w:val="231F20"/>
          <w:spacing w:val="-7"/>
        </w:rPr>
        <w:t xml:space="preserve"> </w:t>
      </w:r>
      <w:r>
        <w:rPr>
          <w:color w:val="231F20"/>
        </w:rPr>
        <w:t>cresciuta</w:t>
      </w:r>
      <w:r>
        <w:rPr>
          <w:color w:val="231F20"/>
          <w:spacing w:val="-7"/>
        </w:rPr>
        <w:t xml:space="preserve"> </w:t>
      </w:r>
      <w:r>
        <w:rPr>
          <w:color w:val="231F20"/>
        </w:rPr>
        <w:t>può</w:t>
      </w:r>
      <w:r>
        <w:rPr>
          <w:color w:val="231F20"/>
          <w:spacing w:val="-7"/>
        </w:rPr>
        <w:t xml:space="preserve"> </w:t>
      </w:r>
      <w:r>
        <w:rPr>
          <w:color w:val="231F20"/>
        </w:rPr>
        <w:t>spa- rire anch’essa col corpo oppure, come credono gli induisti, può reincarnarsi in un altro essere vivente. Potrebbe anche rimanere</w:t>
      </w:r>
      <w:r>
        <w:rPr>
          <w:color w:val="231F20"/>
          <w:spacing w:val="17"/>
        </w:rPr>
        <w:t xml:space="preserve"> </w:t>
      </w:r>
      <w:r>
        <w:rPr>
          <w:color w:val="231F20"/>
        </w:rPr>
        <w:t>a</w:t>
      </w:r>
      <w:r>
        <w:rPr>
          <w:color w:val="231F20"/>
          <w:spacing w:val="18"/>
        </w:rPr>
        <w:t xml:space="preserve"> </w:t>
      </w:r>
      <w:r>
        <w:rPr>
          <w:color w:val="231F20"/>
        </w:rPr>
        <w:t>mezza</w:t>
      </w:r>
      <w:r>
        <w:rPr>
          <w:color w:val="231F20"/>
          <w:spacing w:val="18"/>
        </w:rPr>
        <w:t xml:space="preserve"> </w:t>
      </w:r>
      <w:r>
        <w:rPr>
          <w:color w:val="231F20"/>
        </w:rPr>
        <w:t>via</w:t>
      </w:r>
      <w:r>
        <w:rPr>
          <w:color w:val="231F20"/>
          <w:spacing w:val="18"/>
        </w:rPr>
        <w:t xml:space="preserve"> </w:t>
      </w:r>
      <w:r>
        <w:rPr>
          <w:color w:val="231F20"/>
        </w:rPr>
        <w:t>come</w:t>
      </w:r>
      <w:r>
        <w:rPr>
          <w:color w:val="231F20"/>
          <w:spacing w:val="18"/>
        </w:rPr>
        <w:t xml:space="preserve"> </w:t>
      </w:r>
      <w:r>
        <w:rPr>
          <w:color w:val="231F20"/>
        </w:rPr>
        <w:t>indicherebbero</w:t>
      </w:r>
      <w:r>
        <w:rPr>
          <w:color w:val="231F20"/>
          <w:spacing w:val="18"/>
        </w:rPr>
        <w:t xml:space="preserve"> </w:t>
      </w:r>
      <w:r>
        <w:rPr>
          <w:color w:val="231F20"/>
        </w:rPr>
        <w:t>i</w:t>
      </w:r>
      <w:r>
        <w:rPr>
          <w:color w:val="231F20"/>
          <w:spacing w:val="18"/>
        </w:rPr>
        <w:t xml:space="preserve"> </w:t>
      </w:r>
      <w:r>
        <w:rPr>
          <w:color w:val="231F20"/>
        </w:rPr>
        <w:t>fenomeni</w:t>
      </w:r>
      <w:r>
        <w:rPr>
          <w:color w:val="231F20"/>
          <w:spacing w:val="18"/>
        </w:rPr>
        <w:t xml:space="preserve"> </w:t>
      </w:r>
      <w:r>
        <w:rPr>
          <w:color w:val="231F20"/>
          <w:spacing w:val="-5"/>
        </w:rPr>
        <w:t>dei</w:t>
      </w:r>
    </w:p>
    <w:p w14:paraId="3B3059F1" w14:textId="77777777" w:rsidR="00DE442C" w:rsidRDefault="00DE442C">
      <w:pPr>
        <w:spacing w:line="170" w:lineRule="auto"/>
        <w:sectPr w:rsidR="00DE442C" w:rsidSect="002D644F">
          <w:pgSz w:w="8220" w:h="12750"/>
          <w:pgMar w:top="1040" w:right="880" w:bottom="860" w:left="1040" w:header="0" w:footer="619" w:gutter="0"/>
          <w:cols w:space="720"/>
        </w:sectPr>
      </w:pPr>
    </w:p>
    <w:p w14:paraId="48F7384F" w14:textId="77777777" w:rsidR="00DE442C" w:rsidRDefault="00000000">
      <w:pPr>
        <w:pStyle w:val="Corpotesto"/>
        <w:spacing w:before="108" w:line="170" w:lineRule="auto"/>
        <w:ind w:right="386" w:firstLine="0"/>
      </w:pPr>
      <w:r>
        <w:rPr>
          <w:color w:val="231F20"/>
        </w:rPr>
        <w:lastRenderedPageBreak/>
        <w:t>fantasmi, delle possessioni e delle case infestate. Se invece durante la vita l’anima si fosse arricchita a dovere potrebbe allora</w:t>
      </w:r>
      <w:r>
        <w:rPr>
          <w:color w:val="231F20"/>
          <w:spacing w:val="-12"/>
        </w:rPr>
        <w:t xml:space="preserve"> </w:t>
      </w:r>
      <w:r>
        <w:rPr>
          <w:color w:val="231F20"/>
        </w:rPr>
        <w:t>passare</w:t>
      </w:r>
      <w:r>
        <w:rPr>
          <w:color w:val="231F20"/>
          <w:spacing w:val="-12"/>
        </w:rPr>
        <w:t xml:space="preserve"> </w:t>
      </w:r>
      <w:r>
        <w:rPr>
          <w:color w:val="231F20"/>
        </w:rPr>
        <w:t>al</w:t>
      </w:r>
      <w:r>
        <w:rPr>
          <w:color w:val="231F20"/>
          <w:spacing w:val="-12"/>
        </w:rPr>
        <w:t xml:space="preserve"> </w:t>
      </w:r>
      <w:r>
        <w:rPr>
          <w:color w:val="231F20"/>
        </w:rPr>
        <w:t>gradino</w:t>
      </w:r>
      <w:r>
        <w:rPr>
          <w:color w:val="231F20"/>
          <w:spacing w:val="-12"/>
        </w:rPr>
        <w:t xml:space="preserve"> </w:t>
      </w:r>
      <w:r>
        <w:rPr>
          <w:color w:val="231F20"/>
        </w:rPr>
        <w:t>successivo,</w:t>
      </w:r>
      <w:r>
        <w:rPr>
          <w:color w:val="231F20"/>
          <w:spacing w:val="-12"/>
        </w:rPr>
        <w:t xml:space="preserve"> </w:t>
      </w:r>
      <w:r>
        <w:rPr>
          <w:color w:val="231F20"/>
        </w:rPr>
        <w:t>Nirvana</w:t>
      </w:r>
      <w:r>
        <w:rPr>
          <w:color w:val="231F20"/>
          <w:spacing w:val="-12"/>
        </w:rPr>
        <w:t xml:space="preserve"> </w:t>
      </w:r>
      <w:r>
        <w:rPr>
          <w:color w:val="231F20"/>
        </w:rPr>
        <w:t>o</w:t>
      </w:r>
      <w:r>
        <w:rPr>
          <w:color w:val="231F20"/>
          <w:spacing w:val="-12"/>
        </w:rPr>
        <w:t xml:space="preserve"> </w:t>
      </w:r>
      <w:r>
        <w:rPr>
          <w:color w:val="231F20"/>
        </w:rPr>
        <w:t>Paradiso</w:t>
      </w:r>
      <w:r>
        <w:rPr>
          <w:color w:val="231F20"/>
          <w:spacing w:val="-12"/>
        </w:rPr>
        <w:t xml:space="preserve"> </w:t>
      </w:r>
      <w:r>
        <w:rPr>
          <w:color w:val="231F20"/>
        </w:rPr>
        <w:t>che lo si voglia chiamare, e da lì salire ancora. Forse la Trasmu- tazione</w:t>
      </w:r>
      <w:r>
        <w:rPr>
          <w:color w:val="231F20"/>
          <w:spacing w:val="-13"/>
        </w:rPr>
        <w:t xml:space="preserve"> </w:t>
      </w:r>
      <w:r>
        <w:rPr>
          <w:color w:val="231F20"/>
        </w:rPr>
        <w:t>degli</w:t>
      </w:r>
      <w:r>
        <w:rPr>
          <w:color w:val="231F20"/>
          <w:spacing w:val="-13"/>
        </w:rPr>
        <w:t xml:space="preserve"> </w:t>
      </w:r>
      <w:r>
        <w:rPr>
          <w:color w:val="231F20"/>
        </w:rPr>
        <w:t>alchimisti</w:t>
      </w:r>
      <w:r>
        <w:rPr>
          <w:color w:val="231F20"/>
          <w:spacing w:val="-13"/>
        </w:rPr>
        <w:t xml:space="preserve"> </w:t>
      </w:r>
      <w:r>
        <w:rPr>
          <w:color w:val="231F20"/>
        </w:rPr>
        <w:t>è</w:t>
      </w:r>
      <w:r>
        <w:rPr>
          <w:color w:val="231F20"/>
          <w:spacing w:val="-13"/>
        </w:rPr>
        <w:t xml:space="preserve"> </w:t>
      </w:r>
      <w:r>
        <w:rPr>
          <w:color w:val="231F20"/>
        </w:rPr>
        <w:t>un</w:t>
      </w:r>
      <w:r>
        <w:rPr>
          <w:color w:val="231F20"/>
          <w:spacing w:val="-13"/>
        </w:rPr>
        <w:t xml:space="preserve"> </w:t>
      </w:r>
      <w:r>
        <w:rPr>
          <w:color w:val="231F20"/>
        </w:rPr>
        <w:t>tentativo</w:t>
      </w:r>
      <w:r>
        <w:rPr>
          <w:color w:val="231F20"/>
          <w:spacing w:val="-13"/>
        </w:rPr>
        <w:t xml:space="preserve"> </w:t>
      </w:r>
      <w:r>
        <w:rPr>
          <w:color w:val="231F20"/>
        </w:rPr>
        <w:t>di</w:t>
      </w:r>
      <w:r>
        <w:rPr>
          <w:color w:val="231F20"/>
          <w:spacing w:val="-13"/>
        </w:rPr>
        <w:t xml:space="preserve"> </w:t>
      </w:r>
      <w:r>
        <w:rPr>
          <w:color w:val="231F20"/>
        </w:rPr>
        <w:t>saltare</w:t>
      </w:r>
      <w:r>
        <w:rPr>
          <w:color w:val="231F20"/>
          <w:spacing w:val="-13"/>
        </w:rPr>
        <w:t xml:space="preserve"> </w:t>
      </w:r>
      <w:r>
        <w:rPr>
          <w:color w:val="231F20"/>
        </w:rPr>
        <w:t>qualche</w:t>
      </w:r>
      <w:r>
        <w:rPr>
          <w:color w:val="231F20"/>
          <w:spacing w:val="-13"/>
        </w:rPr>
        <w:t xml:space="preserve"> </w:t>
      </w:r>
      <w:r>
        <w:rPr>
          <w:color w:val="231F20"/>
        </w:rPr>
        <w:t>gra- dino,</w:t>
      </w:r>
      <w:r>
        <w:rPr>
          <w:color w:val="231F20"/>
          <w:spacing w:val="-9"/>
        </w:rPr>
        <w:t xml:space="preserve"> </w:t>
      </w:r>
      <w:r>
        <w:rPr>
          <w:color w:val="231F20"/>
        </w:rPr>
        <w:t>di</w:t>
      </w:r>
      <w:r>
        <w:rPr>
          <w:color w:val="231F20"/>
          <w:spacing w:val="-9"/>
        </w:rPr>
        <w:t xml:space="preserve"> </w:t>
      </w:r>
      <w:r>
        <w:rPr>
          <w:color w:val="231F20"/>
        </w:rPr>
        <w:t>raggiungere</w:t>
      </w:r>
      <w:r>
        <w:rPr>
          <w:color w:val="231F20"/>
          <w:spacing w:val="-9"/>
        </w:rPr>
        <w:t xml:space="preserve"> </w:t>
      </w:r>
      <w:r>
        <w:rPr>
          <w:color w:val="231F20"/>
        </w:rPr>
        <w:t>direttamente</w:t>
      </w:r>
      <w:r>
        <w:rPr>
          <w:color w:val="231F20"/>
          <w:spacing w:val="-9"/>
        </w:rPr>
        <w:t xml:space="preserve"> </w:t>
      </w:r>
      <w:r>
        <w:rPr>
          <w:color w:val="231F20"/>
        </w:rPr>
        <w:t>il</w:t>
      </w:r>
      <w:r>
        <w:rPr>
          <w:color w:val="231F20"/>
          <w:spacing w:val="-9"/>
        </w:rPr>
        <w:t xml:space="preserve"> </w:t>
      </w:r>
      <w:r>
        <w:rPr>
          <w:color w:val="231F20"/>
        </w:rPr>
        <w:t>pianerottolo</w:t>
      </w:r>
      <w:r>
        <w:rPr>
          <w:color w:val="231F20"/>
          <w:spacing w:val="-9"/>
        </w:rPr>
        <w:t xml:space="preserve"> </w:t>
      </w:r>
      <w:r>
        <w:rPr>
          <w:color w:val="231F20"/>
        </w:rPr>
        <w:t>successivo dal</w:t>
      </w:r>
      <w:r>
        <w:rPr>
          <w:color w:val="231F20"/>
          <w:spacing w:val="-8"/>
        </w:rPr>
        <w:t xml:space="preserve"> </w:t>
      </w:r>
      <w:r>
        <w:rPr>
          <w:color w:val="231F20"/>
        </w:rPr>
        <w:t>quale</w:t>
      </w:r>
      <w:r>
        <w:rPr>
          <w:color w:val="231F20"/>
          <w:spacing w:val="-8"/>
        </w:rPr>
        <w:t xml:space="preserve"> </w:t>
      </w:r>
      <w:r>
        <w:rPr>
          <w:color w:val="231F20"/>
        </w:rPr>
        <w:t>non</w:t>
      </w:r>
      <w:r>
        <w:rPr>
          <w:color w:val="231F20"/>
          <w:spacing w:val="-8"/>
        </w:rPr>
        <w:t xml:space="preserve"> </w:t>
      </w:r>
      <w:r>
        <w:rPr>
          <w:color w:val="231F20"/>
        </w:rPr>
        <w:t>è</w:t>
      </w:r>
      <w:r>
        <w:rPr>
          <w:color w:val="231F20"/>
          <w:spacing w:val="-8"/>
        </w:rPr>
        <w:t xml:space="preserve"> </w:t>
      </w:r>
      <w:r>
        <w:rPr>
          <w:color w:val="231F20"/>
        </w:rPr>
        <w:t>più</w:t>
      </w:r>
      <w:r>
        <w:rPr>
          <w:color w:val="231F20"/>
          <w:spacing w:val="-8"/>
        </w:rPr>
        <w:t xml:space="preserve"> </w:t>
      </w:r>
      <w:r>
        <w:rPr>
          <w:color w:val="231F20"/>
        </w:rPr>
        <w:t>possibile</w:t>
      </w:r>
      <w:r>
        <w:rPr>
          <w:color w:val="231F20"/>
          <w:spacing w:val="-8"/>
        </w:rPr>
        <w:t xml:space="preserve"> </w:t>
      </w:r>
      <w:r>
        <w:rPr>
          <w:color w:val="231F20"/>
        </w:rPr>
        <w:t>vedere</w:t>
      </w:r>
      <w:r>
        <w:rPr>
          <w:color w:val="231F20"/>
          <w:spacing w:val="-8"/>
        </w:rPr>
        <w:t xml:space="preserve"> </w:t>
      </w:r>
      <w:r>
        <w:rPr>
          <w:color w:val="231F20"/>
        </w:rPr>
        <w:t>il</w:t>
      </w:r>
      <w:r>
        <w:rPr>
          <w:color w:val="231F20"/>
          <w:spacing w:val="-8"/>
        </w:rPr>
        <w:t xml:space="preserve"> </w:t>
      </w:r>
      <w:r>
        <w:rPr>
          <w:color w:val="231F20"/>
        </w:rPr>
        <w:t>gradino</w:t>
      </w:r>
      <w:r>
        <w:rPr>
          <w:color w:val="231F20"/>
          <w:spacing w:val="-8"/>
        </w:rPr>
        <w:t xml:space="preserve"> </w:t>
      </w:r>
      <w:r>
        <w:rPr>
          <w:color w:val="231F20"/>
        </w:rPr>
        <w:t>di</w:t>
      </w:r>
      <w:r>
        <w:rPr>
          <w:color w:val="231F20"/>
          <w:spacing w:val="-8"/>
        </w:rPr>
        <w:t xml:space="preserve"> </w:t>
      </w:r>
      <w:r>
        <w:rPr>
          <w:color w:val="231F20"/>
        </w:rPr>
        <w:t>partenza».</w:t>
      </w:r>
    </w:p>
    <w:p w14:paraId="4F380CA9" w14:textId="77777777" w:rsidR="00DE442C" w:rsidRDefault="00000000">
      <w:pPr>
        <w:pStyle w:val="Corpotesto"/>
        <w:spacing w:line="246" w:lineRule="exact"/>
        <w:ind w:left="400" w:firstLine="0"/>
      </w:pPr>
      <w:r>
        <w:rPr>
          <w:color w:val="231F20"/>
        </w:rPr>
        <w:t>«Se</w:t>
      </w:r>
      <w:r>
        <w:rPr>
          <w:color w:val="231F20"/>
          <w:spacing w:val="-2"/>
        </w:rPr>
        <w:t xml:space="preserve"> </w:t>
      </w:r>
      <w:r>
        <w:rPr>
          <w:color w:val="231F20"/>
        </w:rPr>
        <w:t>è</w:t>
      </w:r>
      <w:r>
        <w:rPr>
          <w:color w:val="231F20"/>
          <w:spacing w:val="-1"/>
        </w:rPr>
        <w:t xml:space="preserve"> </w:t>
      </w:r>
      <w:r>
        <w:rPr>
          <w:color w:val="231F20"/>
        </w:rPr>
        <w:t>così</w:t>
      </w:r>
      <w:r>
        <w:rPr>
          <w:color w:val="231F20"/>
          <w:spacing w:val="-2"/>
        </w:rPr>
        <w:t xml:space="preserve"> </w:t>
      </w:r>
      <w:r>
        <w:rPr>
          <w:color w:val="231F20"/>
        </w:rPr>
        <w:t>non</w:t>
      </w:r>
      <w:r>
        <w:rPr>
          <w:color w:val="231F20"/>
          <w:spacing w:val="-2"/>
        </w:rPr>
        <w:t xml:space="preserve"> </w:t>
      </w:r>
      <w:r>
        <w:rPr>
          <w:color w:val="231F20"/>
        </w:rPr>
        <w:t>mi</w:t>
      </w:r>
      <w:r>
        <w:rPr>
          <w:color w:val="231F20"/>
          <w:spacing w:val="-1"/>
        </w:rPr>
        <w:t xml:space="preserve"> </w:t>
      </w:r>
      <w:r>
        <w:rPr>
          <w:color w:val="231F20"/>
        </w:rPr>
        <w:t>interessa!»</w:t>
      </w:r>
      <w:r>
        <w:rPr>
          <w:color w:val="231F20"/>
          <w:spacing w:val="-2"/>
        </w:rPr>
        <w:t xml:space="preserve"> </w:t>
      </w:r>
      <w:r>
        <w:rPr>
          <w:color w:val="231F20"/>
        </w:rPr>
        <w:t>affermò</w:t>
      </w:r>
      <w:r>
        <w:rPr>
          <w:color w:val="231F20"/>
          <w:spacing w:val="-1"/>
        </w:rPr>
        <w:t xml:space="preserve"> </w:t>
      </w:r>
      <w:r>
        <w:rPr>
          <w:color w:val="231F20"/>
          <w:spacing w:val="-2"/>
        </w:rPr>
        <w:t>Valentina.</w:t>
      </w:r>
    </w:p>
    <w:p w14:paraId="344A80B1" w14:textId="77777777" w:rsidR="00DE442C" w:rsidRDefault="00000000">
      <w:pPr>
        <w:pStyle w:val="Corpotesto"/>
        <w:spacing w:line="260" w:lineRule="exact"/>
        <w:ind w:left="400" w:firstLine="0"/>
      </w:pPr>
      <w:r>
        <w:rPr>
          <w:color w:val="231F20"/>
        </w:rPr>
        <w:t>«Perché</w:t>
      </w:r>
      <w:r>
        <w:rPr>
          <w:color w:val="231F20"/>
          <w:spacing w:val="-1"/>
        </w:rPr>
        <w:t xml:space="preserve"> </w:t>
      </w:r>
      <w:r>
        <w:rPr>
          <w:color w:val="231F20"/>
        </w:rPr>
        <w:t>no?»</w:t>
      </w:r>
      <w:r>
        <w:rPr>
          <w:color w:val="231F20"/>
          <w:spacing w:val="-2"/>
        </w:rPr>
        <w:t xml:space="preserve"> </w:t>
      </w:r>
      <w:r>
        <w:rPr>
          <w:color w:val="231F20"/>
        </w:rPr>
        <w:t>chiese</w:t>
      </w:r>
      <w:r>
        <w:rPr>
          <w:color w:val="231F20"/>
          <w:spacing w:val="-1"/>
        </w:rPr>
        <w:t xml:space="preserve"> </w:t>
      </w:r>
      <w:r>
        <w:rPr>
          <w:color w:val="231F20"/>
        </w:rPr>
        <w:t xml:space="preserve">stupito </w:t>
      </w:r>
      <w:r>
        <w:rPr>
          <w:color w:val="231F20"/>
          <w:spacing w:val="-2"/>
        </w:rPr>
        <w:t>Michele.</w:t>
      </w:r>
    </w:p>
    <w:p w14:paraId="2937E337" w14:textId="77777777" w:rsidR="00DE442C" w:rsidRDefault="00000000">
      <w:pPr>
        <w:pStyle w:val="Corpotesto"/>
        <w:spacing w:before="23" w:line="170" w:lineRule="auto"/>
        <w:ind w:right="385"/>
      </w:pPr>
      <w:r>
        <w:rPr>
          <w:color w:val="231F20"/>
        </w:rPr>
        <w:t>«In questo anno a Barrea» spiegò lei compita «ho impa- rato ad amare le stagioni e i loro cambiamenti. Non voglio rinunciare a nessuna. Non voglio saltare a alcun pianerot- tolo, voglio fare tutta la scala gradino dopo gradino perché ognuno di essi potrebbe darmi qualcosa, rivelarmi un se- greto»</w:t>
      </w:r>
      <w:r>
        <w:rPr>
          <w:color w:val="231F20"/>
          <w:spacing w:val="-6"/>
        </w:rPr>
        <w:t xml:space="preserve"> </w:t>
      </w:r>
      <w:r>
        <w:rPr>
          <w:color w:val="231F20"/>
        </w:rPr>
        <w:t>mentre</w:t>
      </w:r>
      <w:r>
        <w:rPr>
          <w:color w:val="231F20"/>
          <w:spacing w:val="-5"/>
        </w:rPr>
        <w:t xml:space="preserve"> </w:t>
      </w:r>
      <w:r>
        <w:rPr>
          <w:color w:val="231F20"/>
        </w:rPr>
        <w:t>parlava</w:t>
      </w:r>
      <w:r>
        <w:rPr>
          <w:color w:val="231F20"/>
          <w:spacing w:val="-6"/>
        </w:rPr>
        <w:t xml:space="preserve"> </w:t>
      </w:r>
      <w:r>
        <w:rPr>
          <w:color w:val="231F20"/>
        </w:rPr>
        <w:t>Valentina</w:t>
      </w:r>
      <w:r>
        <w:rPr>
          <w:color w:val="231F20"/>
          <w:spacing w:val="-6"/>
        </w:rPr>
        <w:t xml:space="preserve"> </w:t>
      </w:r>
      <w:r>
        <w:rPr>
          <w:color w:val="231F20"/>
        </w:rPr>
        <w:t>si</w:t>
      </w:r>
      <w:r>
        <w:rPr>
          <w:color w:val="231F20"/>
          <w:spacing w:val="-6"/>
        </w:rPr>
        <w:t xml:space="preserve"> </w:t>
      </w:r>
      <w:r>
        <w:rPr>
          <w:color w:val="231F20"/>
        </w:rPr>
        <w:t>rendeva</w:t>
      </w:r>
      <w:r>
        <w:rPr>
          <w:color w:val="231F20"/>
          <w:spacing w:val="-6"/>
        </w:rPr>
        <w:t xml:space="preserve"> </w:t>
      </w:r>
      <w:r>
        <w:rPr>
          <w:color w:val="231F20"/>
        </w:rPr>
        <w:t>conto</w:t>
      </w:r>
      <w:r>
        <w:rPr>
          <w:color w:val="231F20"/>
          <w:spacing w:val="-6"/>
        </w:rPr>
        <w:t xml:space="preserve"> </w:t>
      </w:r>
      <w:r>
        <w:rPr>
          <w:color w:val="231F20"/>
        </w:rPr>
        <w:t>di</w:t>
      </w:r>
      <w:r>
        <w:rPr>
          <w:color w:val="231F20"/>
          <w:spacing w:val="-6"/>
        </w:rPr>
        <w:t xml:space="preserve"> </w:t>
      </w:r>
      <w:r>
        <w:rPr>
          <w:color w:val="231F20"/>
        </w:rPr>
        <w:t>quanto quelle parole fossero vere, di quanto il semplice prendere coscienza</w:t>
      </w:r>
      <w:r>
        <w:rPr>
          <w:color w:val="231F20"/>
          <w:spacing w:val="-11"/>
        </w:rPr>
        <w:t xml:space="preserve"> </w:t>
      </w:r>
      <w:r>
        <w:rPr>
          <w:color w:val="231F20"/>
        </w:rPr>
        <w:t>dell’avvicendarsi</w:t>
      </w:r>
      <w:r>
        <w:rPr>
          <w:color w:val="231F20"/>
          <w:spacing w:val="-11"/>
        </w:rPr>
        <w:t xml:space="preserve"> </w:t>
      </w:r>
      <w:r>
        <w:rPr>
          <w:color w:val="231F20"/>
        </w:rPr>
        <w:t>delle</w:t>
      </w:r>
      <w:r>
        <w:rPr>
          <w:color w:val="231F20"/>
          <w:spacing w:val="-11"/>
        </w:rPr>
        <w:t xml:space="preserve"> </w:t>
      </w:r>
      <w:r>
        <w:rPr>
          <w:color w:val="231F20"/>
        </w:rPr>
        <w:t>stagioni</w:t>
      </w:r>
      <w:r>
        <w:rPr>
          <w:color w:val="231F20"/>
          <w:spacing w:val="-11"/>
        </w:rPr>
        <w:t xml:space="preserve"> </w:t>
      </w:r>
      <w:r>
        <w:rPr>
          <w:color w:val="231F20"/>
        </w:rPr>
        <w:t>l’avesse</w:t>
      </w:r>
      <w:r>
        <w:rPr>
          <w:color w:val="231F20"/>
          <w:spacing w:val="-11"/>
        </w:rPr>
        <w:t xml:space="preserve"> </w:t>
      </w:r>
      <w:r>
        <w:rPr>
          <w:color w:val="231F20"/>
        </w:rPr>
        <w:t>cambiata. Due lacrime spuntarono da quegli occhi che Michele non riusciva a fissare. «E non voglio che tu salti al pianerottolo successivo senza di me» le lacrime erano diventate ora un piccolo rivo «voglio fare i gradini uno a uno con te».</w:t>
      </w:r>
    </w:p>
    <w:p w14:paraId="60147172" w14:textId="77777777" w:rsidR="00DE442C" w:rsidRDefault="00000000">
      <w:pPr>
        <w:pStyle w:val="Corpotesto"/>
        <w:spacing w:before="15" w:line="170" w:lineRule="auto"/>
        <w:ind w:right="388"/>
      </w:pPr>
      <w:r>
        <w:rPr>
          <w:color w:val="231F20"/>
        </w:rPr>
        <w:t>Si</w:t>
      </w:r>
      <w:r>
        <w:rPr>
          <w:color w:val="231F20"/>
          <w:spacing w:val="-12"/>
        </w:rPr>
        <w:t xml:space="preserve"> </w:t>
      </w:r>
      <w:r>
        <w:rPr>
          <w:color w:val="231F20"/>
        </w:rPr>
        <w:t>ritrovarono</w:t>
      </w:r>
      <w:r>
        <w:rPr>
          <w:color w:val="231F20"/>
          <w:spacing w:val="-12"/>
        </w:rPr>
        <w:t xml:space="preserve"> </w:t>
      </w:r>
      <w:r>
        <w:rPr>
          <w:color w:val="231F20"/>
        </w:rPr>
        <w:t>uno</w:t>
      </w:r>
      <w:r>
        <w:rPr>
          <w:color w:val="231F20"/>
          <w:spacing w:val="-12"/>
        </w:rPr>
        <w:t xml:space="preserve"> </w:t>
      </w:r>
      <w:r>
        <w:rPr>
          <w:color w:val="231F20"/>
        </w:rPr>
        <w:t>nelle</w:t>
      </w:r>
      <w:r>
        <w:rPr>
          <w:color w:val="231F20"/>
          <w:spacing w:val="-12"/>
        </w:rPr>
        <w:t xml:space="preserve"> </w:t>
      </w:r>
      <w:r>
        <w:rPr>
          <w:color w:val="231F20"/>
        </w:rPr>
        <w:t>braccia</w:t>
      </w:r>
      <w:r>
        <w:rPr>
          <w:color w:val="231F20"/>
          <w:spacing w:val="-12"/>
        </w:rPr>
        <w:t xml:space="preserve"> </w:t>
      </w:r>
      <w:r>
        <w:rPr>
          <w:color w:val="231F20"/>
        </w:rPr>
        <w:t>dell’altro</w:t>
      </w:r>
      <w:r>
        <w:rPr>
          <w:color w:val="231F20"/>
          <w:spacing w:val="-12"/>
        </w:rPr>
        <w:t xml:space="preserve"> </w:t>
      </w:r>
      <w:r>
        <w:rPr>
          <w:color w:val="231F20"/>
        </w:rPr>
        <w:t>uniti</w:t>
      </w:r>
      <w:r>
        <w:rPr>
          <w:color w:val="231F20"/>
          <w:spacing w:val="-12"/>
        </w:rPr>
        <w:t xml:space="preserve"> </w:t>
      </w:r>
      <w:r>
        <w:rPr>
          <w:color w:val="231F20"/>
        </w:rPr>
        <w:t>da</w:t>
      </w:r>
      <w:r>
        <w:rPr>
          <w:color w:val="231F20"/>
          <w:spacing w:val="-12"/>
        </w:rPr>
        <w:t xml:space="preserve"> </w:t>
      </w:r>
      <w:r>
        <w:rPr>
          <w:color w:val="231F20"/>
        </w:rPr>
        <w:t>un</w:t>
      </w:r>
      <w:r>
        <w:rPr>
          <w:color w:val="231F20"/>
          <w:spacing w:val="-12"/>
        </w:rPr>
        <w:t xml:space="preserve"> </w:t>
      </w:r>
      <w:r>
        <w:rPr>
          <w:color w:val="231F20"/>
        </w:rPr>
        <w:t xml:space="preserve">sen- timento che 18.000 anni di distanza non erano in grado di </w:t>
      </w:r>
      <w:r>
        <w:rPr>
          <w:color w:val="231F20"/>
          <w:spacing w:val="-2"/>
        </w:rPr>
        <w:t>fermare.</w:t>
      </w:r>
    </w:p>
    <w:p w14:paraId="0B5112A9" w14:textId="77777777" w:rsidR="00DE442C" w:rsidRDefault="00DE442C">
      <w:pPr>
        <w:spacing w:line="170" w:lineRule="auto"/>
        <w:sectPr w:rsidR="00DE442C" w:rsidSect="002D644F">
          <w:pgSz w:w="8220" w:h="12750"/>
          <w:pgMar w:top="1040" w:right="880" w:bottom="860" w:left="1040" w:header="0" w:footer="619" w:gutter="0"/>
          <w:cols w:space="720"/>
        </w:sectPr>
      </w:pPr>
    </w:p>
    <w:p w14:paraId="4045949E" w14:textId="77777777" w:rsidR="00DE442C" w:rsidRDefault="00000000">
      <w:pPr>
        <w:pStyle w:val="Titolo1"/>
      </w:pPr>
      <w:r>
        <w:rPr>
          <w:color w:val="231F20"/>
          <w:spacing w:val="-5"/>
        </w:rPr>
        <w:lastRenderedPageBreak/>
        <w:t>34</w:t>
      </w:r>
    </w:p>
    <w:p w14:paraId="48634638" w14:textId="77777777" w:rsidR="00DE442C" w:rsidRDefault="00DE442C">
      <w:pPr>
        <w:pStyle w:val="Corpotesto"/>
        <w:spacing w:before="1"/>
        <w:ind w:left="0" w:firstLine="0"/>
        <w:jc w:val="left"/>
        <w:rPr>
          <w:sz w:val="59"/>
        </w:rPr>
      </w:pPr>
    </w:p>
    <w:p w14:paraId="23899D80" w14:textId="77777777" w:rsidR="00DE442C" w:rsidRDefault="00A8092B">
      <w:pPr>
        <w:pStyle w:val="Corpotesto"/>
        <w:spacing w:line="170" w:lineRule="auto"/>
        <w:ind w:left="1833" w:right="273" w:firstLine="0"/>
      </w:pPr>
      <w:r>
        <w:rPr>
          <w:noProof/>
        </w:rPr>
        <mc:AlternateContent>
          <mc:Choice Requires="wps">
            <w:drawing>
              <wp:anchor distT="0" distB="0" distL="114300" distR="114300" simplePos="0" relativeHeight="485180416" behindDoc="1" locked="0" layoutInCell="1" allowOverlap="1" wp14:anchorId="1B5D8227" wp14:editId="6D56E3D6">
                <wp:simplePos x="0" y="0"/>
                <wp:positionH relativeFrom="page">
                  <wp:posOffset>804545</wp:posOffset>
                </wp:positionH>
                <wp:positionV relativeFrom="paragraph">
                  <wp:posOffset>-113665</wp:posOffset>
                </wp:positionV>
                <wp:extent cx="988060" cy="1397635"/>
                <wp:effectExtent l="0" t="0" r="2540" b="12065"/>
                <wp:wrapNone/>
                <wp:docPr id="1563970718" name="docshape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806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701E8" w14:textId="77777777" w:rsidR="00DE442C" w:rsidRDefault="00000000">
                            <w:pPr>
                              <w:spacing w:line="2200" w:lineRule="exact"/>
                              <w:rPr>
                                <w:sz w:val="200"/>
                              </w:rPr>
                            </w:pPr>
                            <w:r>
                              <w:rPr>
                                <w:sz w:val="200"/>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D8227" id="docshape37" o:spid="_x0000_s1059" type="#_x0000_t202" style="position:absolute;left:0;text-align:left;margin-left:63.35pt;margin-top:-8.95pt;width:77.8pt;height:110.05pt;z-index:-181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" filled="f" stroked="f">
                <v:path arrowok="t"/>
                <v:textbox inset="0,0,0,0">
                  <w:txbxContent>
                    <w:p w14:paraId="7E6701E8" w14:textId="77777777" w:rsidR="00DE442C" w:rsidRDefault="00000000">
                      <w:pPr>
                        <w:spacing w:line="2200" w:lineRule="exact"/>
                        <w:rPr>
                          <w:sz w:val="200"/>
                        </w:rPr>
                      </w:pPr>
                      <w:r>
                        <w:rPr>
                          <w:sz w:val="200"/>
                        </w:rPr>
                        <w:t>A</w:t>
                      </w:r>
                    </w:p>
                  </w:txbxContent>
                </v:textbox>
                <w10:wrap anchorx="page"/>
              </v:shape>
            </w:pict>
          </mc:Fallback>
        </mc:AlternateContent>
      </w:r>
      <w:r>
        <w:rPr>
          <w:color w:val="231F20"/>
        </w:rPr>
        <w:t>vevano appena fatto il bagno nelle acque fresche del lago e ora si godevano uno spuntino</w:t>
      </w:r>
      <w:r>
        <w:rPr>
          <w:color w:val="231F20"/>
          <w:spacing w:val="-4"/>
        </w:rPr>
        <w:t xml:space="preserve"> </w:t>
      </w:r>
      <w:r>
        <w:rPr>
          <w:color w:val="231F20"/>
        </w:rPr>
        <w:t>sotto</w:t>
      </w:r>
      <w:r>
        <w:rPr>
          <w:color w:val="231F20"/>
          <w:spacing w:val="-4"/>
        </w:rPr>
        <w:t xml:space="preserve"> </w:t>
      </w:r>
      <w:r>
        <w:rPr>
          <w:color w:val="231F20"/>
        </w:rPr>
        <w:t>l’unico</w:t>
      </w:r>
      <w:r>
        <w:rPr>
          <w:color w:val="231F20"/>
          <w:spacing w:val="-5"/>
        </w:rPr>
        <w:t xml:space="preserve"> </w:t>
      </w:r>
      <w:r>
        <w:rPr>
          <w:color w:val="231F20"/>
        </w:rPr>
        <w:t>ombrellone</w:t>
      </w:r>
      <w:r>
        <w:rPr>
          <w:color w:val="231F20"/>
          <w:spacing w:val="-4"/>
        </w:rPr>
        <w:t xml:space="preserve"> </w:t>
      </w:r>
      <w:r>
        <w:rPr>
          <w:color w:val="231F20"/>
        </w:rPr>
        <w:t>che</w:t>
      </w:r>
      <w:r>
        <w:rPr>
          <w:color w:val="231F20"/>
          <w:spacing w:val="-4"/>
        </w:rPr>
        <w:t xml:space="preserve"> </w:t>
      </w:r>
      <w:r>
        <w:rPr>
          <w:color w:val="231F20"/>
        </w:rPr>
        <w:t>Pep- pe metteva all’esterno della sua osteria. Il tavolo era piccolo e rotondo, col piano di alluminio</w:t>
      </w:r>
      <w:r>
        <w:rPr>
          <w:color w:val="231F20"/>
          <w:spacing w:val="-14"/>
        </w:rPr>
        <w:t xml:space="preserve"> </w:t>
      </w:r>
      <w:r>
        <w:rPr>
          <w:color w:val="231F20"/>
        </w:rPr>
        <w:t>coperto</w:t>
      </w:r>
      <w:r>
        <w:rPr>
          <w:color w:val="231F20"/>
          <w:spacing w:val="-14"/>
        </w:rPr>
        <w:t xml:space="preserve"> </w:t>
      </w:r>
      <w:r>
        <w:rPr>
          <w:color w:val="231F20"/>
        </w:rPr>
        <w:t>da</w:t>
      </w:r>
      <w:r>
        <w:rPr>
          <w:color w:val="231F20"/>
          <w:spacing w:val="-13"/>
        </w:rPr>
        <w:t xml:space="preserve"> </w:t>
      </w:r>
      <w:r>
        <w:rPr>
          <w:color w:val="231F20"/>
        </w:rPr>
        <w:t>una</w:t>
      </w:r>
      <w:r>
        <w:rPr>
          <w:color w:val="231F20"/>
          <w:spacing w:val="-14"/>
        </w:rPr>
        <w:t xml:space="preserve"> </w:t>
      </w:r>
      <w:r>
        <w:rPr>
          <w:color w:val="231F20"/>
        </w:rPr>
        <w:t>tovaglietta</w:t>
      </w:r>
      <w:r>
        <w:rPr>
          <w:color w:val="231F20"/>
          <w:spacing w:val="-13"/>
        </w:rPr>
        <w:t xml:space="preserve"> </w:t>
      </w:r>
      <w:r>
        <w:rPr>
          <w:color w:val="231F20"/>
        </w:rPr>
        <w:t>di</w:t>
      </w:r>
      <w:r>
        <w:rPr>
          <w:color w:val="231F20"/>
          <w:spacing w:val="-13"/>
        </w:rPr>
        <w:t xml:space="preserve"> </w:t>
      </w:r>
      <w:r>
        <w:rPr>
          <w:color w:val="231F20"/>
        </w:rPr>
        <w:t>pla- stica</w:t>
      </w:r>
      <w:r>
        <w:rPr>
          <w:color w:val="231F20"/>
          <w:spacing w:val="15"/>
        </w:rPr>
        <w:t xml:space="preserve"> </w:t>
      </w:r>
      <w:r>
        <w:rPr>
          <w:color w:val="231F20"/>
        </w:rPr>
        <w:t>a</w:t>
      </w:r>
      <w:r>
        <w:rPr>
          <w:color w:val="231F20"/>
          <w:spacing w:val="18"/>
        </w:rPr>
        <w:t xml:space="preserve"> </w:t>
      </w:r>
      <w:r>
        <w:rPr>
          <w:color w:val="231F20"/>
        </w:rPr>
        <w:t>quadretti</w:t>
      </w:r>
      <w:r>
        <w:rPr>
          <w:color w:val="231F20"/>
          <w:spacing w:val="18"/>
        </w:rPr>
        <w:t xml:space="preserve"> </w:t>
      </w:r>
      <w:r>
        <w:rPr>
          <w:color w:val="231F20"/>
        </w:rPr>
        <w:t>che</w:t>
      </w:r>
      <w:r>
        <w:rPr>
          <w:color w:val="231F20"/>
          <w:spacing w:val="18"/>
        </w:rPr>
        <w:t xml:space="preserve"> </w:t>
      </w:r>
      <w:r>
        <w:rPr>
          <w:color w:val="231F20"/>
        </w:rPr>
        <w:t>si</w:t>
      </w:r>
      <w:r>
        <w:rPr>
          <w:color w:val="231F20"/>
          <w:spacing w:val="18"/>
        </w:rPr>
        <w:t xml:space="preserve"> </w:t>
      </w:r>
      <w:r>
        <w:rPr>
          <w:color w:val="231F20"/>
        </w:rPr>
        <w:t>attaccava</w:t>
      </w:r>
      <w:r>
        <w:rPr>
          <w:color w:val="231F20"/>
          <w:spacing w:val="18"/>
        </w:rPr>
        <w:t xml:space="preserve"> </w:t>
      </w:r>
      <w:r>
        <w:rPr>
          <w:color w:val="231F20"/>
        </w:rPr>
        <w:t>alla</w:t>
      </w:r>
      <w:r>
        <w:rPr>
          <w:color w:val="231F20"/>
          <w:spacing w:val="18"/>
        </w:rPr>
        <w:t xml:space="preserve"> </w:t>
      </w:r>
      <w:r>
        <w:rPr>
          <w:color w:val="231F20"/>
          <w:spacing w:val="-2"/>
        </w:rPr>
        <w:t>pelle</w:t>
      </w:r>
    </w:p>
    <w:p w14:paraId="716BF217" w14:textId="77777777" w:rsidR="00DE442C" w:rsidRDefault="00000000">
      <w:pPr>
        <w:pStyle w:val="Corpotesto"/>
        <w:spacing w:line="247" w:lineRule="exact"/>
        <w:ind w:left="230" w:firstLine="0"/>
      </w:pPr>
      <w:r>
        <w:rPr>
          <w:color w:val="231F20"/>
        </w:rPr>
        <w:t xml:space="preserve">dell’avambraccio ogni volta che vi si </w:t>
      </w:r>
      <w:r>
        <w:rPr>
          <w:color w:val="231F20"/>
          <w:spacing w:val="-2"/>
        </w:rPr>
        <w:t>appoggiavano.</w:t>
      </w:r>
    </w:p>
    <w:p w14:paraId="55335E35" w14:textId="77777777" w:rsidR="00DE442C" w:rsidRDefault="00000000">
      <w:pPr>
        <w:pStyle w:val="Corpotesto"/>
        <w:spacing w:before="22" w:line="170" w:lineRule="auto"/>
        <w:ind w:left="230" w:right="273"/>
      </w:pPr>
      <w:r>
        <w:rPr>
          <w:color w:val="231F20"/>
        </w:rPr>
        <w:t>Elisa,</w:t>
      </w:r>
      <w:r>
        <w:rPr>
          <w:color w:val="231F20"/>
          <w:spacing w:val="-7"/>
        </w:rPr>
        <w:t xml:space="preserve"> </w:t>
      </w:r>
      <w:r>
        <w:rPr>
          <w:color w:val="231F20"/>
        </w:rPr>
        <w:t>Francesco</w:t>
      </w:r>
      <w:r>
        <w:rPr>
          <w:color w:val="231F20"/>
          <w:spacing w:val="-7"/>
        </w:rPr>
        <w:t xml:space="preserve"> </w:t>
      </w:r>
      <w:r>
        <w:rPr>
          <w:color w:val="231F20"/>
        </w:rPr>
        <w:t>e</w:t>
      </w:r>
      <w:r>
        <w:rPr>
          <w:color w:val="231F20"/>
          <w:spacing w:val="-7"/>
        </w:rPr>
        <w:t xml:space="preserve"> </w:t>
      </w:r>
      <w:r>
        <w:rPr>
          <w:color w:val="231F20"/>
        </w:rPr>
        <w:t>Giorgio</w:t>
      </w:r>
      <w:r>
        <w:rPr>
          <w:color w:val="231F20"/>
          <w:spacing w:val="-7"/>
        </w:rPr>
        <w:t xml:space="preserve"> </w:t>
      </w:r>
      <w:r>
        <w:rPr>
          <w:color w:val="231F20"/>
        </w:rPr>
        <w:t>stavano</w:t>
      </w:r>
      <w:r>
        <w:rPr>
          <w:color w:val="231F20"/>
          <w:spacing w:val="-7"/>
        </w:rPr>
        <w:t xml:space="preserve"> </w:t>
      </w:r>
      <w:r>
        <w:rPr>
          <w:color w:val="231F20"/>
        </w:rPr>
        <w:t>stretti,</w:t>
      </w:r>
      <w:r>
        <w:rPr>
          <w:color w:val="231F20"/>
          <w:spacing w:val="-7"/>
        </w:rPr>
        <w:t xml:space="preserve"> </w:t>
      </w:r>
      <w:r>
        <w:rPr>
          <w:color w:val="231F20"/>
        </w:rPr>
        <w:t>appiccicati</w:t>
      </w:r>
      <w:r>
        <w:rPr>
          <w:color w:val="231F20"/>
          <w:spacing w:val="-7"/>
        </w:rPr>
        <w:t xml:space="preserve"> </w:t>
      </w:r>
      <w:r>
        <w:rPr>
          <w:color w:val="231F20"/>
        </w:rPr>
        <w:t>l’un l’altro, ma già così occupavano metà del vicolo che saliva verso la piazza e la chiesa di Sullago. Addentavano con vi- gore le grosse fette di pane casereccio farcite con prosciutto e mozzarella, commentando a turno le voci diffuse in pae- se sulle razzie dei lupi avvenute negli ultimi giorni. Elisa aveva insistito per l’osteria. A parte il fatto che i toast e i tramezzini del ristorante costavano il doppio, pur essendo esattamente</w:t>
      </w:r>
      <w:r>
        <w:rPr>
          <w:color w:val="231F20"/>
          <w:spacing w:val="-5"/>
        </w:rPr>
        <w:t xml:space="preserve"> </w:t>
      </w:r>
      <w:r>
        <w:rPr>
          <w:color w:val="231F20"/>
        </w:rPr>
        <w:t>la</w:t>
      </w:r>
      <w:r>
        <w:rPr>
          <w:color w:val="231F20"/>
          <w:spacing w:val="-5"/>
        </w:rPr>
        <w:t xml:space="preserve"> </w:t>
      </w:r>
      <w:r>
        <w:rPr>
          <w:color w:val="231F20"/>
        </w:rPr>
        <w:t>metà</w:t>
      </w:r>
      <w:r>
        <w:rPr>
          <w:color w:val="231F20"/>
          <w:spacing w:val="-5"/>
        </w:rPr>
        <w:t xml:space="preserve"> </w:t>
      </w:r>
      <w:r>
        <w:rPr>
          <w:color w:val="231F20"/>
        </w:rPr>
        <w:t>dei</w:t>
      </w:r>
      <w:r>
        <w:rPr>
          <w:color w:val="231F20"/>
          <w:spacing w:val="-5"/>
        </w:rPr>
        <w:t xml:space="preserve"> </w:t>
      </w:r>
      <w:r>
        <w:rPr>
          <w:color w:val="231F20"/>
        </w:rPr>
        <w:t>panini</w:t>
      </w:r>
      <w:r>
        <w:rPr>
          <w:color w:val="231F20"/>
          <w:spacing w:val="-5"/>
        </w:rPr>
        <w:t xml:space="preserve"> </w:t>
      </w:r>
      <w:r>
        <w:rPr>
          <w:color w:val="231F20"/>
        </w:rPr>
        <w:t>rustici</w:t>
      </w:r>
      <w:r>
        <w:rPr>
          <w:color w:val="231F20"/>
          <w:spacing w:val="-5"/>
        </w:rPr>
        <w:t xml:space="preserve"> </w:t>
      </w:r>
      <w:r>
        <w:rPr>
          <w:color w:val="231F20"/>
        </w:rPr>
        <w:t>di</w:t>
      </w:r>
      <w:r>
        <w:rPr>
          <w:color w:val="231F20"/>
          <w:spacing w:val="-5"/>
        </w:rPr>
        <w:t xml:space="preserve"> </w:t>
      </w:r>
      <w:r>
        <w:rPr>
          <w:color w:val="231F20"/>
        </w:rPr>
        <w:t>Peppe,</w:t>
      </w:r>
      <w:r>
        <w:rPr>
          <w:color w:val="231F20"/>
          <w:spacing w:val="-5"/>
        </w:rPr>
        <w:t xml:space="preserve"> </w:t>
      </w:r>
      <w:r>
        <w:rPr>
          <w:color w:val="231F20"/>
        </w:rPr>
        <w:t>lei</w:t>
      </w:r>
      <w:r>
        <w:rPr>
          <w:color w:val="231F20"/>
          <w:spacing w:val="-5"/>
        </w:rPr>
        <w:t xml:space="preserve"> </w:t>
      </w:r>
      <w:r>
        <w:rPr>
          <w:color w:val="231F20"/>
        </w:rPr>
        <w:t>non</w:t>
      </w:r>
      <w:r>
        <w:rPr>
          <w:color w:val="231F20"/>
          <w:spacing w:val="-5"/>
        </w:rPr>
        <w:t xml:space="preserve"> </w:t>
      </w:r>
      <w:r>
        <w:rPr>
          <w:color w:val="231F20"/>
        </w:rPr>
        <w:t>se</w:t>
      </w:r>
      <w:r>
        <w:rPr>
          <w:color w:val="231F20"/>
          <w:spacing w:val="-5"/>
        </w:rPr>
        <w:t xml:space="preserve"> </w:t>
      </w:r>
      <w:r>
        <w:rPr>
          <w:color w:val="231F20"/>
        </w:rPr>
        <w:t>la sentiva di rivedere Massimo. Anzi, se non fosse stato per le insistenze</w:t>
      </w:r>
      <w:r>
        <w:rPr>
          <w:color w:val="231F20"/>
          <w:spacing w:val="-2"/>
        </w:rPr>
        <w:t xml:space="preserve"> </w:t>
      </w:r>
      <w:r>
        <w:rPr>
          <w:color w:val="231F20"/>
        </w:rPr>
        <w:t>dei</w:t>
      </w:r>
      <w:r>
        <w:rPr>
          <w:color w:val="231F20"/>
          <w:spacing w:val="-2"/>
        </w:rPr>
        <w:t xml:space="preserve"> </w:t>
      </w:r>
      <w:r>
        <w:rPr>
          <w:color w:val="231F20"/>
        </w:rPr>
        <w:t>ragazzi</w:t>
      </w:r>
      <w:r>
        <w:rPr>
          <w:color w:val="231F20"/>
          <w:spacing w:val="-2"/>
        </w:rPr>
        <w:t xml:space="preserve"> </w:t>
      </w:r>
      <w:r>
        <w:rPr>
          <w:color w:val="231F20"/>
        </w:rPr>
        <w:t>non</w:t>
      </w:r>
      <w:r>
        <w:rPr>
          <w:color w:val="231F20"/>
          <w:spacing w:val="-2"/>
        </w:rPr>
        <w:t xml:space="preserve"> </w:t>
      </w:r>
      <w:r>
        <w:rPr>
          <w:color w:val="231F20"/>
        </w:rPr>
        <w:t>sarebbe</w:t>
      </w:r>
      <w:r>
        <w:rPr>
          <w:color w:val="231F20"/>
          <w:spacing w:val="-2"/>
        </w:rPr>
        <w:t xml:space="preserve"> </w:t>
      </w:r>
      <w:r>
        <w:rPr>
          <w:color w:val="231F20"/>
        </w:rPr>
        <w:t>neppure</w:t>
      </w:r>
      <w:r>
        <w:rPr>
          <w:color w:val="231F20"/>
          <w:spacing w:val="-2"/>
        </w:rPr>
        <w:t xml:space="preserve"> </w:t>
      </w:r>
      <w:r>
        <w:rPr>
          <w:color w:val="231F20"/>
        </w:rPr>
        <w:t>salita</w:t>
      </w:r>
      <w:r>
        <w:rPr>
          <w:color w:val="231F20"/>
          <w:spacing w:val="-2"/>
        </w:rPr>
        <w:t xml:space="preserve"> </w:t>
      </w:r>
      <w:r>
        <w:rPr>
          <w:color w:val="231F20"/>
        </w:rPr>
        <w:t>a</w:t>
      </w:r>
      <w:r>
        <w:rPr>
          <w:color w:val="231F20"/>
          <w:spacing w:val="-2"/>
        </w:rPr>
        <w:t xml:space="preserve"> </w:t>
      </w:r>
      <w:r>
        <w:rPr>
          <w:color w:val="231F20"/>
        </w:rPr>
        <w:t>Sullago. Voleva</w:t>
      </w:r>
      <w:r>
        <w:rPr>
          <w:color w:val="231F20"/>
          <w:spacing w:val="-8"/>
        </w:rPr>
        <w:t xml:space="preserve"> </w:t>
      </w:r>
      <w:r>
        <w:rPr>
          <w:color w:val="231F20"/>
        </w:rPr>
        <w:t>un</w:t>
      </w:r>
      <w:r>
        <w:rPr>
          <w:color w:val="231F20"/>
          <w:spacing w:val="-8"/>
        </w:rPr>
        <w:t xml:space="preserve"> </w:t>
      </w:r>
      <w:r>
        <w:rPr>
          <w:color w:val="231F20"/>
        </w:rPr>
        <w:t>po’</w:t>
      </w:r>
      <w:r>
        <w:rPr>
          <w:color w:val="231F20"/>
          <w:spacing w:val="-8"/>
        </w:rPr>
        <w:t xml:space="preserve"> </w:t>
      </w:r>
      <w:r>
        <w:rPr>
          <w:color w:val="231F20"/>
        </w:rPr>
        <w:t>di</w:t>
      </w:r>
      <w:r>
        <w:rPr>
          <w:color w:val="231F20"/>
          <w:spacing w:val="-8"/>
        </w:rPr>
        <w:t xml:space="preserve"> </w:t>
      </w:r>
      <w:r>
        <w:rPr>
          <w:color w:val="231F20"/>
        </w:rPr>
        <w:t>tempo</w:t>
      </w:r>
      <w:r>
        <w:rPr>
          <w:color w:val="231F20"/>
          <w:spacing w:val="-8"/>
        </w:rPr>
        <w:t xml:space="preserve"> </w:t>
      </w:r>
      <w:r>
        <w:rPr>
          <w:color w:val="231F20"/>
        </w:rPr>
        <w:t>per</w:t>
      </w:r>
      <w:r>
        <w:rPr>
          <w:color w:val="231F20"/>
          <w:spacing w:val="-8"/>
        </w:rPr>
        <w:t xml:space="preserve"> </w:t>
      </w:r>
      <w:r>
        <w:rPr>
          <w:color w:val="231F20"/>
        </w:rPr>
        <w:t>meditare.</w:t>
      </w:r>
      <w:r>
        <w:rPr>
          <w:color w:val="231F20"/>
          <w:spacing w:val="-8"/>
        </w:rPr>
        <w:t xml:space="preserve"> </w:t>
      </w:r>
      <w:r>
        <w:rPr>
          <w:color w:val="231F20"/>
        </w:rPr>
        <w:t>Voleva</w:t>
      </w:r>
      <w:r>
        <w:rPr>
          <w:color w:val="231F20"/>
          <w:spacing w:val="-8"/>
        </w:rPr>
        <w:t xml:space="preserve"> </w:t>
      </w:r>
      <w:r>
        <w:rPr>
          <w:color w:val="231F20"/>
        </w:rPr>
        <w:t>confidarsi</w:t>
      </w:r>
      <w:r>
        <w:rPr>
          <w:color w:val="231F20"/>
          <w:spacing w:val="-8"/>
        </w:rPr>
        <w:t xml:space="preserve"> </w:t>
      </w:r>
      <w:r>
        <w:rPr>
          <w:color w:val="231F20"/>
        </w:rPr>
        <w:t>con Valentina ma negli ultimi giorni era introvabile. Si era fatta viva</w:t>
      </w:r>
      <w:r>
        <w:rPr>
          <w:color w:val="231F20"/>
          <w:spacing w:val="-9"/>
        </w:rPr>
        <w:t xml:space="preserve"> </w:t>
      </w:r>
      <w:r>
        <w:rPr>
          <w:color w:val="231F20"/>
        </w:rPr>
        <w:t>solo</w:t>
      </w:r>
      <w:r>
        <w:rPr>
          <w:color w:val="231F20"/>
          <w:spacing w:val="-9"/>
        </w:rPr>
        <w:t xml:space="preserve"> </w:t>
      </w:r>
      <w:r>
        <w:rPr>
          <w:color w:val="231F20"/>
        </w:rPr>
        <w:t>per</w:t>
      </w:r>
      <w:r>
        <w:rPr>
          <w:color w:val="231F20"/>
          <w:spacing w:val="-9"/>
        </w:rPr>
        <w:t xml:space="preserve"> </w:t>
      </w:r>
      <w:r>
        <w:rPr>
          <w:color w:val="231F20"/>
        </w:rPr>
        <w:t>chiederle</w:t>
      </w:r>
      <w:r>
        <w:rPr>
          <w:color w:val="231F20"/>
          <w:spacing w:val="-9"/>
        </w:rPr>
        <w:t xml:space="preserve"> </w:t>
      </w:r>
      <w:r>
        <w:rPr>
          <w:color w:val="231F20"/>
        </w:rPr>
        <w:t>in</w:t>
      </w:r>
      <w:r>
        <w:rPr>
          <w:color w:val="231F20"/>
          <w:spacing w:val="-9"/>
        </w:rPr>
        <w:t xml:space="preserve"> </w:t>
      </w:r>
      <w:r>
        <w:rPr>
          <w:color w:val="231F20"/>
        </w:rPr>
        <w:t>prestito</w:t>
      </w:r>
      <w:r>
        <w:rPr>
          <w:color w:val="231F20"/>
          <w:spacing w:val="-9"/>
        </w:rPr>
        <w:t xml:space="preserve"> </w:t>
      </w:r>
      <w:r>
        <w:rPr>
          <w:color w:val="231F20"/>
        </w:rPr>
        <w:t>il</w:t>
      </w:r>
      <w:r>
        <w:rPr>
          <w:color w:val="231F20"/>
          <w:spacing w:val="-9"/>
        </w:rPr>
        <w:t xml:space="preserve"> </w:t>
      </w:r>
      <w:r>
        <w:rPr>
          <w:color w:val="231F20"/>
        </w:rPr>
        <w:t>Ciao.</w:t>
      </w:r>
      <w:r>
        <w:rPr>
          <w:color w:val="231F20"/>
          <w:spacing w:val="-9"/>
        </w:rPr>
        <w:t xml:space="preserve"> </w:t>
      </w:r>
      <w:r>
        <w:rPr>
          <w:color w:val="231F20"/>
        </w:rPr>
        <w:t>Aveva</w:t>
      </w:r>
      <w:r>
        <w:rPr>
          <w:color w:val="231F20"/>
          <w:spacing w:val="-9"/>
        </w:rPr>
        <w:t xml:space="preserve"> </w:t>
      </w:r>
      <w:r>
        <w:rPr>
          <w:color w:val="231F20"/>
        </w:rPr>
        <w:t>appena</w:t>
      </w:r>
      <w:r>
        <w:rPr>
          <w:color w:val="231F20"/>
          <w:spacing w:val="-9"/>
        </w:rPr>
        <w:t xml:space="preserve"> </w:t>
      </w:r>
      <w:r>
        <w:rPr>
          <w:color w:val="231F20"/>
        </w:rPr>
        <w:t>fat- to in tempo a scrutarla negli occhi per qualche istante. «Mi sa</w:t>
      </w:r>
      <w:r>
        <w:rPr>
          <w:color w:val="231F20"/>
          <w:spacing w:val="-9"/>
        </w:rPr>
        <w:t xml:space="preserve"> </w:t>
      </w:r>
      <w:r>
        <w:rPr>
          <w:color w:val="231F20"/>
        </w:rPr>
        <w:t>che</w:t>
      </w:r>
      <w:r>
        <w:rPr>
          <w:color w:val="231F20"/>
          <w:spacing w:val="-9"/>
        </w:rPr>
        <w:t xml:space="preserve"> </w:t>
      </w:r>
      <w:r>
        <w:rPr>
          <w:color w:val="231F20"/>
        </w:rPr>
        <w:t>noi</w:t>
      </w:r>
      <w:r>
        <w:rPr>
          <w:color w:val="231F20"/>
          <w:spacing w:val="-9"/>
        </w:rPr>
        <w:t xml:space="preserve"> </w:t>
      </w:r>
      <w:r>
        <w:rPr>
          <w:color w:val="231F20"/>
        </w:rPr>
        <w:t>due</w:t>
      </w:r>
      <w:r>
        <w:rPr>
          <w:color w:val="231F20"/>
          <w:spacing w:val="-9"/>
        </w:rPr>
        <w:t xml:space="preserve"> </w:t>
      </w:r>
      <w:r>
        <w:rPr>
          <w:color w:val="231F20"/>
        </w:rPr>
        <w:t>abbiamo</w:t>
      </w:r>
      <w:r>
        <w:rPr>
          <w:color w:val="231F20"/>
          <w:spacing w:val="-9"/>
        </w:rPr>
        <w:t xml:space="preserve"> </w:t>
      </w:r>
      <w:r>
        <w:rPr>
          <w:color w:val="231F20"/>
        </w:rPr>
        <w:t>diverse</w:t>
      </w:r>
      <w:r>
        <w:rPr>
          <w:color w:val="231F20"/>
          <w:spacing w:val="-9"/>
        </w:rPr>
        <w:t xml:space="preserve"> </w:t>
      </w:r>
      <w:r>
        <w:rPr>
          <w:color w:val="231F20"/>
        </w:rPr>
        <w:t>cose</w:t>
      </w:r>
      <w:r>
        <w:rPr>
          <w:color w:val="231F20"/>
          <w:spacing w:val="-9"/>
        </w:rPr>
        <w:t xml:space="preserve"> </w:t>
      </w:r>
      <w:r>
        <w:rPr>
          <w:color w:val="231F20"/>
        </w:rPr>
        <w:t>da</w:t>
      </w:r>
      <w:r>
        <w:rPr>
          <w:color w:val="231F20"/>
          <w:spacing w:val="-9"/>
        </w:rPr>
        <w:t xml:space="preserve"> </w:t>
      </w:r>
      <w:r>
        <w:rPr>
          <w:color w:val="231F20"/>
        </w:rPr>
        <w:t>raccontarci!»</w:t>
      </w:r>
      <w:r>
        <w:rPr>
          <w:color w:val="231F20"/>
          <w:spacing w:val="-9"/>
        </w:rPr>
        <w:t xml:space="preserve"> </w:t>
      </w:r>
      <w:r>
        <w:rPr>
          <w:color w:val="231F20"/>
        </w:rPr>
        <w:t>poi</w:t>
      </w:r>
      <w:r>
        <w:rPr>
          <w:color w:val="231F20"/>
          <w:spacing w:val="-9"/>
        </w:rPr>
        <w:t xml:space="preserve"> </w:t>
      </w:r>
      <w:r>
        <w:rPr>
          <w:color w:val="231F20"/>
        </w:rPr>
        <w:t>era scappata</w:t>
      </w:r>
      <w:r>
        <w:rPr>
          <w:color w:val="231F20"/>
          <w:spacing w:val="-7"/>
        </w:rPr>
        <w:t xml:space="preserve"> </w:t>
      </w:r>
      <w:r>
        <w:rPr>
          <w:color w:val="231F20"/>
        </w:rPr>
        <w:t>via</w:t>
      </w:r>
      <w:r>
        <w:rPr>
          <w:color w:val="231F20"/>
          <w:spacing w:val="-7"/>
        </w:rPr>
        <w:t xml:space="preserve"> </w:t>
      </w:r>
      <w:r>
        <w:rPr>
          <w:color w:val="231F20"/>
        </w:rPr>
        <w:t>con</w:t>
      </w:r>
      <w:r>
        <w:rPr>
          <w:color w:val="231F20"/>
          <w:spacing w:val="-7"/>
        </w:rPr>
        <w:t xml:space="preserve"> </w:t>
      </w:r>
      <w:r>
        <w:rPr>
          <w:color w:val="231F20"/>
        </w:rPr>
        <w:t>la</w:t>
      </w:r>
      <w:r>
        <w:rPr>
          <w:color w:val="231F20"/>
          <w:spacing w:val="-7"/>
        </w:rPr>
        <w:t xml:space="preserve"> </w:t>
      </w:r>
      <w:r>
        <w:rPr>
          <w:color w:val="231F20"/>
        </w:rPr>
        <w:t>promessa</w:t>
      </w:r>
      <w:r>
        <w:rPr>
          <w:color w:val="231F20"/>
          <w:spacing w:val="-7"/>
        </w:rPr>
        <w:t xml:space="preserve"> </w:t>
      </w:r>
      <w:r>
        <w:rPr>
          <w:color w:val="231F20"/>
        </w:rPr>
        <w:t>di</w:t>
      </w:r>
      <w:r>
        <w:rPr>
          <w:color w:val="231F20"/>
          <w:spacing w:val="-7"/>
        </w:rPr>
        <w:t xml:space="preserve"> </w:t>
      </w:r>
      <w:r>
        <w:rPr>
          <w:color w:val="231F20"/>
        </w:rPr>
        <w:t>un</w:t>
      </w:r>
      <w:r>
        <w:rPr>
          <w:color w:val="231F20"/>
          <w:spacing w:val="-7"/>
        </w:rPr>
        <w:t xml:space="preserve"> </w:t>
      </w:r>
      <w:r>
        <w:rPr>
          <w:color w:val="231F20"/>
        </w:rPr>
        <w:t>incontro</w:t>
      </w:r>
      <w:r>
        <w:rPr>
          <w:color w:val="231F20"/>
          <w:spacing w:val="-7"/>
        </w:rPr>
        <w:t xml:space="preserve"> </w:t>
      </w:r>
      <w:r>
        <w:rPr>
          <w:color w:val="231F20"/>
        </w:rPr>
        <w:t>in</w:t>
      </w:r>
      <w:r>
        <w:rPr>
          <w:color w:val="231F20"/>
          <w:spacing w:val="-7"/>
        </w:rPr>
        <w:t xml:space="preserve"> </w:t>
      </w:r>
      <w:r>
        <w:rPr>
          <w:color w:val="231F20"/>
        </w:rPr>
        <w:t>un</w:t>
      </w:r>
      <w:r>
        <w:rPr>
          <w:color w:val="231F20"/>
          <w:spacing w:val="-7"/>
        </w:rPr>
        <w:t xml:space="preserve"> </w:t>
      </w:r>
      <w:r>
        <w:rPr>
          <w:color w:val="231F20"/>
        </w:rPr>
        <w:t>momento più</w:t>
      </w:r>
      <w:r>
        <w:rPr>
          <w:color w:val="231F20"/>
          <w:spacing w:val="-4"/>
        </w:rPr>
        <w:t xml:space="preserve"> </w:t>
      </w:r>
      <w:r>
        <w:rPr>
          <w:color w:val="231F20"/>
        </w:rPr>
        <w:t>tranquillo.</w:t>
      </w:r>
      <w:r>
        <w:rPr>
          <w:color w:val="231F20"/>
          <w:spacing w:val="-4"/>
        </w:rPr>
        <w:t xml:space="preserve"> </w:t>
      </w:r>
      <w:r>
        <w:rPr>
          <w:color w:val="231F20"/>
        </w:rPr>
        <w:t>Forse,</w:t>
      </w:r>
      <w:r>
        <w:rPr>
          <w:color w:val="231F20"/>
          <w:spacing w:val="-4"/>
        </w:rPr>
        <w:t xml:space="preserve"> </w:t>
      </w:r>
      <w:r>
        <w:rPr>
          <w:color w:val="231F20"/>
        </w:rPr>
        <w:t>come</w:t>
      </w:r>
      <w:r>
        <w:rPr>
          <w:color w:val="231F20"/>
          <w:spacing w:val="-4"/>
        </w:rPr>
        <w:t xml:space="preserve"> </w:t>
      </w:r>
      <w:r>
        <w:rPr>
          <w:color w:val="231F20"/>
        </w:rPr>
        <w:t>al</w:t>
      </w:r>
      <w:r>
        <w:rPr>
          <w:color w:val="231F20"/>
          <w:spacing w:val="-3"/>
        </w:rPr>
        <w:t xml:space="preserve"> </w:t>
      </w:r>
      <w:r>
        <w:rPr>
          <w:color w:val="231F20"/>
        </w:rPr>
        <w:t>solito,</w:t>
      </w:r>
      <w:r>
        <w:rPr>
          <w:color w:val="231F20"/>
          <w:spacing w:val="-4"/>
        </w:rPr>
        <w:t xml:space="preserve"> </w:t>
      </w:r>
      <w:r>
        <w:rPr>
          <w:color w:val="231F20"/>
        </w:rPr>
        <w:t>aveva</w:t>
      </w:r>
      <w:r>
        <w:rPr>
          <w:color w:val="231F20"/>
          <w:spacing w:val="-4"/>
        </w:rPr>
        <w:t xml:space="preserve"> </w:t>
      </w:r>
      <w:r>
        <w:rPr>
          <w:color w:val="231F20"/>
        </w:rPr>
        <w:t>intuito</w:t>
      </w:r>
      <w:r>
        <w:rPr>
          <w:color w:val="231F20"/>
          <w:spacing w:val="-3"/>
        </w:rPr>
        <w:t xml:space="preserve"> </w:t>
      </w:r>
      <w:r>
        <w:rPr>
          <w:color w:val="231F20"/>
        </w:rPr>
        <w:t>qualcosa. Era</w:t>
      </w:r>
      <w:r>
        <w:rPr>
          <w:color w:val="231F20"/>
          <w:spacing w:val="-6"/>
        </w:rPr>
        <w:t xml:space="preserve"> </w:t>
      </w:r>
      <w:r>
        <w:rPr>
          <w:color w:val="231F20"/>
        </w:rPr>
        <w:t>difficile</w:t>
      </w:r>
      <w:r>
        <w:rPr>
          <w:color w:val="231F20"/>
          <w:spacing w:val="-6"/>
        </w:rPr>
        <w:t xml:space="preserve"> </w:t>
      </w:r>
      <w:r>
        <w:rPr>
          <w:color w:val="231F20"/>
        </w:rPr>
        <w:t>tenere</w:t>
      </w:r>
      <w:r>
        <w:rPr>
          <w:color w:val="231F20"/>
          <w:spacing w:val="-6"/>
        </w:rPr>
        <w:t xml:space="preserve"> </w:t>
      </w:r>
      <w:r>
        <w:rPr>
          <w:color w:val="231F20"/>
        </w:rPr>
        <w:t>nascoste</w:t>
      </w:r>
      <w:r>
        <w:rPr>
          <w:color w:val="231F20"/>
          <w:spacing w:val="-6"/>
        </w:rPr>
        <w:t xml:space="preserve"> </w:t>
      </w:r>
      <w:r>
        <w:rPr>
          <w:color w:val="231F20"/>
        </w:rPr>
        <w:t>le</w:t>
      </w:r>
      <w:r>
        <w:rPr>
          <w:color w:val="231F20"/>
          <w:spacing w:val="-6"/>
        </w:rPr>
        <w:t xml:space="preserve"> </w:t>
      </w:r>
      <w:r>
        <w:rPr>
          <w:color w:val="231F20"/>
        </w:rPr>
        <w:t>cose</w:t>
      </w:r>
      <w:r>
        <w:rPr>
          <w:color w:val="231F20"/>
          <w:spacing w:val="-6"/>
        </w:rPr>
        <w:t xml:space="preserve"> </w:t>
      </w:r>
      <w:r>
        <w:rPr>
          <w:color w:val="231F20"/>
        </w:rPr>
        <w:t>a</w:t>
      </w:r>
      <w:r>
        <w:rPr>
          <w:color w:val="231F20"/>
          <w:spacing w:val="-6"/>
        </w:rPr>
        <w:t xml:space="preserve"> </w:t>
      </w:r>
      <w:r>
        <w:rPr>
          <w:color w:val="231F20"/>
        </w:rPr>
        <w:t>quella</w:t>
      </w:r>
      <w:r>
        <w:rPr>
          <w:color w:val="231F20"/>
          <w:spacing w:val="-6"/>
        </w:rPr>
        <w:t xml:space="preserve"> </w:t>
      </w:r>
      <w:r>
        <w:rPr>
          <w:color w:val="231F20"/>
        </w:rPr>
        <w:t>ragazza!</w:t>
      </w:r>
      <w:r>
        <w:rPr>
          <w:color w:val="231F20"/>
          <w:spacing w:val="-6"/>
        </w:rPr>
        <w:t xml:space="preserve"> </w:t>
      </w:r>
      <w:r>
        <w:rPr>
          <w:color w:val="231F20"/>
        </w:rPr>
        <w:t>Mentre deglutiva</w:t>
      </w:r>
      <w:r>
        <w:rPr>
          <w:color w:val="231F20"/>
          <w:spacing w:val="-13"/>
        </w:rPr>
        <w:t xml:space="preserve"> </w:t>
      </w:r>
      <w:r>
        <w:rPr>
          <w:color w:val="231F20"/>
        </w:rPr>
        <w:t>l’ultimo</w:t>
      </w:r>
      <w:r>
        <w:rPr>
          <w:color w:val="231F20"/>
          <w:spacing w:val="-13"/>
        </w:rPr>
        <w:t xml:space="preserve"> </w:t>
      </w:r>
      <w:r>
        <w:rPr>
          <w:color w:val="231F20"/>
        </w:rPr>
        <w:t>boccone,</w:t>
      </w:r>
      <w:r>
        <w:rPr>
          <w:color w:val="231F20"/>
          <w:spacing w:val="-13"/>
        </w:rPr>
        <w:t xml:space="preserve"> </w:t>
      </w:r>
      <w:r>
        <w:rPr>
          <w:color w:val="231F20"/>
        </w:rPr>
        <w:t>Elisa</w:t>
      </w:r>
      <w:r>
        <w:rPr>
          <w:color w:val="231F20"/>
          <w:spacing w:val="-13"/>
        </w:rPr>
        <w:t xml:space="preserve"> </w:t>
      </w:r>
      <w:r>
        <w:rPr>
          <w:color w:val="231F20"/>
        </w:rPr>
        <w:t>ripensava</w:t>
      </w:r>
      <w:r>
        <w:rPr>
          <w:color w:val="231F20"/>
          <w:spacing w:val="-13"/>
        </w:rPr>
        <w:t xml:space="preserve"> </w:t>
      </w:r>
      <w:r>
        <w:rPr>
          <w:color w:val="231F20"/>
        </w:rPr>
        <w:t>alla</w:t>
      </w:r>
      <w:r>
        <w:rPr>
          <w:color w:val="231F20"/>
          <w:spacing w:val="-13"/>
        </w:rPr>
        <w:t xml:space="preserve"> </w:t>
      </w:r>
      <w:r>
        <w:rPr>
          <w:color w:val="231F20"/>
        </w:rPr>
        <w:t>strana</w:t>
      </w:r>
      <w:r>
        <w:rPr>
          <w:color w:val="231F20"/>
          <w:spacing w:val="-13"/>
        </w:rPr>
        <w:t xml:space="preserve"> </w:t>
      </w:r>
      <w:r>
        <w:rPr>
          <w:color w:val="231F20"/>
        </w:rPr>
        <w:t>situa- zione</w:t>
      </w:r>
      <w:r>
        <w:rPr>
          <w:color w:val="231F20"/>
          <w:spacing w:val="-7"/>
        </w:rPr>
        <w:t xml:space="preserve"> </w:t>
      </w:r>
      <w:r>
        <w:rPr>
          <w:color w:val="231F20"/>
        </w:rPr>
        <w:t>in</w:t>
      </w:r>
      <w:r>
        <w:rPr>
          <w:color w:val="231F20"/>
          <w:spacing w:val="-7"/>
        </w:rPr>
        <w:t xml:space="preserve"> </w:t>
      </w:r>
      <w:r>
        <w:rPr>
          <w:color w:val="231F20"/>
        </w:rPr>
        <w:t>cui</w:t>
      </w:r>
      <w:r>
        <w:rPr>
          <w:color w:val="231F20"/>
          <w:spacing w:val="-6"/>
        </w:rPr>
        <w:t xml:space="preserve"> </w:t>
      </w:r>
      <w:r>
        <w:rPr>
          <w:color w:val="231F20"/>
        </w:rPr>
        <w:t>si</w:t>
      </w:r>
      <w:r>
        <w:rPr>
          <w:color w:val="231F20"/>
          <w:spacing w:val="-6"/>
        </w:rPr>
        <w:t xml:space="preserve"> </w:t>
      </w:r>
      <w:r>
        <w:rPr>
          <w:color w:val="231F20"/>
        </w:rPr>
        <w:t>era</w:t>
      </w:r>
      <w:r>
        <w:rPr>
          <w:color w:val="231F20"/>
          <w:spacing w:val="-7"/>
        </w:rPr>
        <w:t xml:space="preserve"> </w:t>
      </w:r>
      <w:r>
        <w:rPr>
          <w:color w:val="231F20"/>
        </w:rPr>
        <w:t>incasinata</w:t>
      </w:r>
      <w:r>
        <w:rPr>
          <w:color w:val="231F20"/>
          <w:spacing w:val="-7"/>
        </w:rPr>
        <w:t xml:space="preserve"> </w:t>
      </w:r>
      <w:r>
        <w:rPr>
          <w:color w:val="231F20"/>
        </w:rPr>
        <w:t>quell’estate.</w:t>
      </w:r>
      <w:r>
        <w:rPr>
          <w:color w:val="231F20"/>
          <w:spacing w:val="-7"/>
        </w:rPr>
        <w:t xml:space="preserve"> </w:t>
      </w:r>
      <w:r>
        <w:rPr>
          <w:color w:val="231F20"/>
        </w:rPr>
        <w:t>Cosa</w:t>
      </w:r>
      <w:r>
        <w:rPr>
          <w:color w:val="231F20"/>
          <w:spacing w:val="-7"/>
        </w:rPr>
        <w:t xml:space="preserve"> </w:t>
      </w:r>
      <w:r>
        <w:rPr>
          <w:color w:val="231F20"/>
        </w:rPr>
        <w:t>avrebbe</w:t>
      </w:r>
      <w:r>
        <w:rPr>
          <w:color w:val="231F20"/>
          <w:spacing w:val="-6"/>
        </w:rPr>
        <w:t xml:space="preserve"> </w:t>
      </w:r>
      <w:r>
        <w:rPr>
          <w:color w:val="231F20"/>
        </w:rPr>
        <w:t>fatto con</w:t>
      </w:r>
      <w:r>
        <w:rPr>
          <w:color w:val="231F20"/>
          <w:spacing w:val="-1"/>
        </w:rPr>
        <w:t xml:space="preserve"> </w:t>
      </w:r>
      <w:r>
        <w:rPr>
          <w:color w:val="231F20"/>
        </w:rPr>
        <w:t>Massimo?</w:t>
      </w:r>
      <w:r>
        <w:rPr>
          <w:color w:val="231F20"/>
          <w:spacing w:val="-2"/>
        </w:rPr>
        <w:t xml:space="preserve"> </w:t>
      </w:r>
      <w:r>
        <w:rPr>
          <w:color w:val="231F20"/>
        </w:rPr>
        <w:t>Cosa</w:t>
      </w:r>
      <w:r>
        <w:rPr>
          <w:color w:val="231F20"/>
          <w:spacing w:val="-2"/>
        </w:rPr>
        <w:t xml:space="preserve"> </w:t>
      </w:r>
      <w:r>
        <w:rPr>
          <w:color w:val="231F20"/>
        </w:rPr>
        <w:t>le</w:t>
      </w:r>
      <w:r>
        <w:rPr>
          <w:color w:val="231F20"/>
          <w:spacing w:val="-1"/>
        </w:rPr>
        <w:t xml:space="preserve"> </w:t>
      </w:r>
      <w:r>
        <w:rPr>
          <w:color w:val="231F20"/>
        </w:rPr>
        <w:t>conveniva</w:t>
      </w:r>
      <w:r>
        <w:rPr>
          <w:color w:val="231F20"/>
          <w:spacing w:val="-1"/>
        </w:rPr>
        <w:t xml:space="preserve"> </w:t>
      </w:r>
      <w:r>
        <w:rPr>
          <w:color w:val="231F20"/>
        </w:rPr>
        <w:t>fare?</w:t>
      </w:r>
      <w:r>
        <w:rPr>
          <w:color w:val="231F20"/>
          <w:spacing w:val="-1"/>
        </w:rPr>
        <w:t xml:space="preserve"> </w:t>
      </w:r>
      <w:r>
        <w:rPr>
          <w:color w:val="231F20"/>
        </w:rPr>
        <w:t>Il</w:t>
      </w:r>
      <w:r>
        <w:rPr>
          <w:color w:val="231F20"/>
          <w:spacing w:val="-1"/>
        </w:rPr>
        <w:t xml:space="preserve"> </w:t>
      </w:r>
      <w:r>
        <w:rPr>
          <w:color w:val="231F20"/>
        </w:rPr>
        <w:t>verbo</w:t>
      </w:r>
      <w:r>
        <w:rPr>
          <w:color w:val="231F20"/>
          <w:spacing w:val="-1"/>
        </w:rPr>
        <w:t xml:space="preserve"> </w:t>
      </w:r>
      <w:r>
        <w:rPr>
          <w:color w:val="231F20"/>
        </w:rPr>
        <w:t>“convenire” era ancora adatto a lei?</w:t>
      </w:r>
    </w:p>
    <w:p w14:paraId="2EB1E8DA" w14:textId="77777777" w:rsidR="00DE442C" w:rsidRDefault="00000000">
      <w:pPr>
        <w:pStyle w:val="Corpotesto"/>
        <w:spacing w:before="30" w:line="170" w:lineRule="auto"/>
        <w:ind w:left="230" w:right="270"/>
      </w:pPr>
      <w:r>
        <w:rPr>
          <w:color w:val="231F20"/>
        </w:rPr>
        <w:t>I baci di Massimo avevano un sapore molto diverso da quelli di Sandro, e non è che ne avesse assaggiati tanti altri. Cominciavano</w:t>
      </w:r>
      <w:r>
        <w:rPr>
          <w:color w:val="231F20"/>
          <w:spacing w:val="12"/>
        </w:rPr>
        <w:t xml:space="preserve"> </w:t>
      </w:r>
      <w:r>
        <w:rPr>
          <w:color w:val="231F20"/>
        </w:rPr>
        <w:t>dall’aroma</w:t>
      </w:r>
      <w:r>
        <w:rPr>
          <w:color w:val="231F20"/>
          <w:spacing w:val="12"/>
        </w:rPr>
        <w:t xml:space="preserve"> </w:t>
      </w:r>
      <w:r>
        <w:rPr>
          <w:color w:val="231F20"/>
        </w:rPr>
        <w:t>caldo</w:t>
      </w:r>
      <w:r>
        <w:rPr>
          <w:color w:val="231F20"/>
          <w:spacing w:val="12"/>
        </w:rPr>
        <w:t xml:space="preserve"> </w:t>
      </w:r>
      <w:r>
        <w:rPr>
          <w:color w:val="231F20"/>
        </w:rPr>
        <w:t>delle</w:t>
      </w:r>
      <w:r>
        <w:rPr>
          <w:color w:val="231F20"/>
          <w:spacing w:val="12"/>
        </w:rPr>
        <w:t xml:space="preserve"> </w:t>
      </w:r>
      <w:r>
        <w:rPr>
          <w:color w:val="231F20"/>
        </w:rPr>
        <w:t>labbra</w:t>
      </w:r>
      <w:r>
        <w:rPr>
          <w:color w:val="231F20"/>
          <w:spacing w:val="12"/>
        </w:rPr>
        <w:t xml:space="preserve"> </w:t>
      </w:r>
      <w:r>
        <w:rPr>
          <w:color w:val="231F20"/>
        </w:rPr>
        <w:t>e</w:t>
      </w:r>
      <w:r>
        <w:rPr>
          <w:color w:val="231F20"/>
          <w:spacing w:val="12"/>
        </w:rPr>
        <w:t xml:space="preserve"> </w:t>
      </w:r>
      <w:r>
        <w:rPr>
          <w:color w:val="231F20"/>
          <w:spacing w:val="-2"/>
        </w:rPr>
        <w:t>continuava-</w:t>
      </w:r>
    </w:p>
    <w:p w14:paraId="7A3EC59D" w14:textId="77777777" w:rsidR="00DE442C" w:rsidRDefault="00DE442C">
      <w:pPr>
        <w:spacing w:line="170" w:lineRule="auto"/>
        <w:sectPr w:rsidR="00DE442C" w:rsidSect="002D644F">
          <w:pgSz w:w="8220" w:h="12750"/>
          <w:pgMar w:top="1040" w:right="880" w:bottom="860" w:left="1040" w:header="0" w:footer="619" w:gutter="0"/>
          <w:cols w:space="720"/>
        </w:sectPr>
      </w:pPr>
    </w:p>
    <w:p w14:paraId="553010BE" w14:textId="77777777" w:rsidR="00DE442C" w:rsidRDefault="00000000">
      <w:pPr>
        <w:pStyle w:val="Corpotesto"/>
        <w:spacing w:before="108" w:line="170" w:lineRule="auto"/>
        <w:ind w:right="383" w:firstLine="0"/>
      </w:pPr>
      <w:r>
        <w:rPr>
          <w:color w:val="231F20"/>
        </w:rPr>
        <w:lastRenderedPageBreak/>
        <w:t>no</w:t>
      </w:r>
      <w:r>
        <w:rPr>
          <w:color w:val="231F20"/>
          <w:spacing w:val="40"/>
        </w:rPr>
        <w:t xml:space="preserve"> </w:t>
      </w:r>
      <w:r>
        <w:rPr>
          <w:color w:val="231F20"/>
        </w:rPr>
        <w:t>coi</w:t>
      </w:r>
      <w:r>
        <w:rPr>
          <w:color w:val="231F20"/>
          <w:spacing w:val="40"/>
        </w:rPr>
        <w:t xml:space="preserve"> </w:t>
      </w:r>
      <w:r>
        <w:rPr>
          <w:color w:val="231F20"/>
        </w:rPr>
        <w:t>guizzi</w:t>
      </w:r>
      <w:r>
        <w:rPr>
          <w:color w:val="231F20"/>
          <w:spacing w:val="40"/>
        </w:rPr>
        <w:t xml:space="preserve"> </w:t>
      </w:r>
      <w:r>
        <w:rPr>
          <w:color w:val="231F20"/>
        </w:rPr>
        <w:t>contorti</w:t>
      </w:r>
      <w:r>
        <w:rPr>
          <w:color w:val="231F20"/>
          <w:spacing w:val="40"/>
        </w:rPr>
        <w:t xml:space="preserve"> </w:t>
      </w:r>
      <w:r>
        <w:rPr>
          <w:color w:val="231F20"/>
        </w:rPr>
        <w:t>della</w:t>
      </w:r>
      <w:r>
        <w:rPr>
          <w:color w:val="231F20"/>
          <w:spacing w:val="40"/>
        </w:rPr>
        <w:t xml:space="preserve"> </w:t>
      </w:r>
      <w:r>
        <w:rPr>
          <w:color w:val="231F20"/>
        </w:rPr>
        <w:t>lingua</w:t>
      </w:r>
      <w:r>
        <w:rPr>
          <w:color w:val="231F20"/>
          <w:spacing w:val="40"/>
        </w:rPr>
        <w:t xml:space="preserve"> </w:t>
      </w:r>
      <w:r>
        <w:rPr>
          <w:color w:val="231F20"/>
        </w:rPr>
        <w:t>ma</w:t>
      </w:r>
      <w:r>
        <w:rPr>
          <w:color w:val="231F20"/>
          <w:spacing w:val="40"/>
        </w:rPr>
        <w:t xml:space="preserve"> </w:t>
      </w:r>
      <w:r>
        <w:rPr>
          <w:color w:val="231F20"/>
        </w:rPr>
        <w:t>non</w:t>
      </w:r>
      <w:r>
        <w:rPr>
          <w:color w:val="231F20"/>
          <w:spacing w:val="40"/>
        </w:rPr>
        <w:t xml:space="preserve"> </w:t>
      </w:r>
      <w:r>
        <w:rPr>
          <w:color w:val="231F20"/>
        </w:rPr>
        <w:t>si</w:t>
      </w:r>
      <w:r>
        <w:rPr>
          <w:color w:val="231F20"/>
          <w:spacing w:val="40"/>
        </w:rPr>
        <w:t xml:space="preserve"> </w:t>
      </w:r>
      <w:r>
        <w:rPr>
          <w:color w:val="231F20"/>
        </w:rPr>
        <w:t>esaurivano in ginnastica orale. Scendevano dentro di lei, verso lo sto- maco, e da lì si irradiavano ancora più in basso fino a farle tremare le gambe mentre un languore dolce e pericoloso raggiungeva l’inguine e la punta dei seni improvvisamen- te troppo sensibili al cotone della T-shirt. Non erano baci</w:t>
      </w:r>
      <w:r>
        <w:rPr>
          <w:color w:val="231F20"/>
          <w:spacing w:val="40"/>
        </w:rPr>
        <w:t xml:space="preserve"> </w:t>
      </w:r>
      <w:r>
        <w:rPr>
          <w:color w:val="231F20"/>
        </w:rPr>
        <w:t>da darsi per infastidire un vecchietto seduto su una pan- china. Richiedevano una partecipazione totale che sfibra-</w:t>
      </w:r>
      <w:r>
        <w:rPr>
          <w:color w:val="231F20"/>
          <w:spacing w:val="40"/>
        </w:rPr>
        <w:t xml:space="preserve"> </w:t>
      </w:r>
      <w:r>
        <w:rPr>
          <w:color w:val="231F20"/>
        </w:rPr>
        <w:t>va e svegliava voglie e paure contemporaneamente. Era quello l’amore? Se avesse continuato, se avesse permesso</w:t>
      </w:r>
      <w:r>
        <w:rPr>
          <w:color w:val="231F20"/>
          <w:spacing w:val="80"/>
        </w:rPr>
        <w:t xml:space="preserve"> </w:t>
      </w:r>
      <w:r>
        <w:rPr>
          <w:color w:val="231F20"/>
        </w:rPr>
        <w:t>di continuare, cosa sarebbe successo dopo? Si era sempre chiesta come si passasse dal bacio al “resto”. Nei libri e nei film era tutto così facile! La scena che lentamente si sfoca e</w:t>
      </w:r>
      <w:r>
        <w:rPr>
          <w:color w:val="231F20"/>
          <w:spacing w:val="80"/>
        </w:rPr>
        <w:t xml:space="preserve"> </w:t>
      </w:r>
      <w:r>
        <w:rPr>
          <w:color w:val="231F20"/>
        </w:rPr>
        <w:t>i protagonisti si risvegliano abbracciati in un letto con aria stanca e soddisfatta. Nella realtà non si fa mai buio e ogni gesto è lungo una vita e impone una scelta.</w:t>
      </w:r>
    </w:p>
    <w:p w14:paraId="2FFF3AD7" w14:textId="77777777" w:rsidR="00DE442C" w:rsidRDefault="00000000">
      <w:pPr>
        <w:pStyle w:val="Corpotesto"/>
        <w:spacing w:before="21" w:line="170" w:lineRule="auto"/>
        <w:ind w:right="383"/>
      </w:pPr>
      <w:r>
        <w:rPr>
          <w:color w:val="231F20"/>
        </w:rPr>
        <w:t>Nelle ultime due notti non aveva dormito molto bene. Tornava il pensiero di Ottavio, suo padre, e della nuova luce</w:t>
      </w:r>
      <w:r>
        <w:rPr>
          <w:color w:val="231F20"/>
          <w:spacing w:val="27"/>
        </w:rPr>
        <w:t xml:space="preserve"> </w:t>
      </w:r>
      <w:r>
        <w:rPr>
          <w:color w:val="231F20"/>
        </w:rPr>
        <w:t>in</w:t>
      </w:r>
      <w:r>
        <w:rPr>
          <w:color w:val="231F20"/>
          <w:spacing w:val="27"/>
        </w:rPr>
        <w:t xml:space="preserve"> </w:t>
      </w:r>
      <w:r>
        <w:rPr>
          <w:color w:val="231F20"/>
        </w:rPr>
        <w:t>cui</w:t>
      </w:r>
      <w:r>
        <w:rPr>
          <w:color w:val="231F20"/>
          <w:spacing w:val="27"/>
        </w:rPr>
        <w:t xml:space="preserve"> </w:t>
      </w:r>
      <w:r>
        <w:rPr>
          <w:color w:val="231F20"/>
        </w:rPr>
        <w:t>lo</w:t>
      </w:r>
      <w:r>
        <w:rPr>
          <w:color w:val="231F20"/>
          <w:spacing w:val="27"/>
        </w:rPr>
        <w:t xml:space="preserve"> </w:t>
      </w:r>
      <w:r>
        <w:rPr>
          <w:color w:val="231F20"/>
        </w:rPr>
        <w:t>considerava</w:t>
      </w:r>
      <w:r>
        <w:rPr>
          <w:color w:val="231F20"/>
          <w:spacing w:val="27"/>
        </w:rPr>
        <w:t xml:space="preserve"> </w:t>
      </w:r>
      <w:r>
        <w:rPr>
          <w:color w:val="231F20"/>
        </w:rPr>
        <w:t>dopo</w:t>
      </w:r>
      <w:r>
        <w:rPr>
          <w:color w:val="231F20"/>
          <w:spacing w:val="27"/>
        </w:rPr>
        <w:t xml:space="preserve"> </w:t>
      </w:r>
      <w:r>
        <w:rPr>
          <w:color w:val="231F20"/>
        </w:rPr>
        <w:t>la</w:t>
      </w:r>
      <w:r>
        <w:rPr>
          <w:color w:val="231F20"/>
          <w:spacing w:val="27"/>
        </w:rPr>
        <w:t xml:space="preserve"> </w:t>
      </w:r>
      <w:r>
        <w:rPr>
          <w:color w:val="231F20"/>
        </w:rPr>
        <w:t>visita</w:t>
      </w:r>
      <w:r>
        <w:rPr>
          <w:color w:val="231F20"/>
          <w:spacing w:val="27"/>
        </w:rPr>
        <w:t xml:space="preserve"> </w:t>
      </w:r>
      <w:r>
        <w:rPr>
          <w:color w:val="231F20"/>
        </w:rPr>
        <w:t>alla</w:t>
      </w:r>
      <w:r>
        <w:rPr>
          <w:color w:val="231F20"/>
          <w:spacing w:val="27"/>
        </w:rPr>
        <w:t xml:space="preserve"> </w:t>
      </w:r>
      <w:r>
        <w:rPr>
          <w:color w:val="231F20"/>
        </w:rPr>
        <w:t>vecchia</w:t>
      </w:r>
      <w:r>
        <w:rPr>
          <w:color w:val="231F20"/>
          <w:spacing w:val="27"/>
        </w:rPr>
        <w:t xml:space="preserve"> </w:t>
      </w:r>
      <w:r>
        <w:rPr>
          <w:color w:val="231F20"/>
        </w:rPr>
        <w:t>casa e i racconti di sua madre; tornava Sandro e i suoi progetti</w:t>
      </w:r>
      <w:r>
        <w:rPr>
          <w:color w:val="231F20"/>
          <w:spacing w:val="40"/>
        </w:rPr>
        <w:t xml:space="preserve"> </w:t>
      </w:r>
      <w:r>
        <w:rPr>
          <w:color w:val="231F20"/>
        </w:rPr>
        <w:t>di divertimento per l’estate e tornava soprattutto Massimo con la sua calma e il sorriso a metà fra il dolce e l’ironico, disarmante nella sua sincerità ma deciso e sicuro nelle sue scelte. Aveva ragione quando, prendendola in giro dopo</w:t>
      </w:r>
      <w:r>
        <w:rPr>
          <w:color w:val="231F20"/>
          <w:spacing w:val="40"/>
        </w:rPr>
        <w:t xml:space="preserve"> </w:t>
      </w:r>
      <w:r>
        <w:rPr>
          <w:color w:val="231F20"/>
        </w:rPr>
        <w:t>un bacio che li lasciava con le lingue doloranti e il fiato corto, le diceva sardonico «Stai attenta a non innamorarti, Elisa. L’amore non è tutto poesia e dolcezza. O almeno,</w:t>
      </w:r>
      <w:r>
        <w:rPr>
          <w:color w:val="231F20"/>
          <w:spacing w:val="80"/>
        </w:rPr>
        <w:t xml:space="preserve"> </w:t>
      </w:r>
      <w:r>
        <w:rPr>
          <w:color w:val="231F20"/>
        </w:rPr>
        <w:t>non</w:t>
      </w:r>
      <w:r>
        <w:rPr>
          <w:color w:val="231F20"/>
          <w:spacing w:val="37"/>
        </w:rPr>
        <w:t xml:space="preserve"> </w:t>
      </w:r>
      <w:r>
        <w:rPr>
          <w:color w:val="231F20"/>
        </w:rPr>
        <w:t>è</w:t>
      </w:r>
      <w:r>
        <w:rPr>
          <w:color w:val="231F20"/>
          <w:spacing w:val="37"/>
        </w:rPr>
        <w:t xml:space="preserve"> </w:t>
      </w:r>
      <w:r>
        <w:rPr>
          <w:color w:val="231F20"/>
        </w:rPr>
        <w:t>solo</w:t>
      </w:r>
      <w:r>
        <w:rPr>
          <w:color w:val="231F20"/>
          <w:spacing w:val="37"/>
        </w:rPr>
        <w:t xml:space="preserve"> </w:t>
      </w:r>
      <w:r>
        <w:rPr>
          <w:color w:val="231F20"/>
        </w:rPr>
        <w:t>questo.</w:t>
      </w:r>
      <w:r>
        <w:rPr>
          <w:color w:val="231F20"/>
          <w:spacing w:val="37"/>
        </w:rPr>
        <w:t xml:space="preserve"> </w:t>
      </w:r>
      <w:r>
        <w:rPr>
          <w:color w:val="231F20"/>
        </w:rPr>
        <w:t>È</w:t>
      </w:r>
      <w:r>
        <w:rPr>
          <w:color w:val="231F20"/>
          <w:spacing w:val="37"/>
        </w:rPr>
        <w:t xml:space="preserve"> </w:t>
      </w:r>
      <w:r>
        <w:rPr>
          <w:color w:val="231F20"/>
        </w:rPr>
        <w:t>perdizione</w:t>
      </w:r>
      <w:r>
        <w:rPr>
          <w:color w:val="231F20"/>
          <w:spacing w:val="37"/>
        </w:rPr>
        <w:t xml:space="preserve"> </w:t>
      </w:r>
      <w:r>
        <w:rPr>
          <w:color w:val="231F20"/>
        </w:rPr>
        <w:t>e</w:t>
      </w:r>
      <w:r>
        <w:rPr>
          <w:color w:val="231F20"/>
          <w:spacing w:val="37"/>
        </w:rPr>
        <w:t xml:space="preserve"> </w:t>
      </w:r>
      <w:r>
        <w:rPr>
          <w:color w:val="231F20"/>
        </w:rPr>
        <w:t>invidia,</w:t>
      </w:r>
      <w:r>
        <w:rPr>
          <w:color w:val="231F20"/>
          <w:spacing w:val="37"/>
        </w:rPr>
        <w:t xml:space="preserve"> </w:t>
      </w:r>
      <w:r>
        <w:rPr>
          <w:color w:val="231F20"/>
        </w:rPr>
        <w:t>lussuria,</w:t>
      </w:r>
      <w:r>
        <w:rPr>
          <w:color w:val="231F20"/>
          <w:spacing w:val="37"/>
        </w:rPr>
        <w:t xml:space="preserve"> </w:t>
      </w:r>
      <w:r>
        <w:rPr>
          <w:color w:val="231F20"/>
        </w:rPr>
        <w:t>gioia e mal di stomaco, pelle d’oca e bugie, coccole, violenza e minacce. Stai attenta a non innamorarti, Elisa. L’amore ti brucia e ti acceca, ti tiene sveglia la notte e consuma i tuoi giorni con dubbi e paure» poi sorrideva e gli occhi gli si ingrandivano e illuminavano «ma ti fa sentire viva come non mai! Stai attenta a non innamorarti, Elisa… di qualcu- no che non sia io!».</w:t>
      </w:r>
    </w:p>
    <w:p w14:paraId="6D812092" w14:textId="77777777" w:rsidR="00DE442C" w:rsidRDefault="00000000">
      <w:pPr>
        <w:pStyle w:val="Corpotesto"/>
        <w:spacing w:before="24" w:line="170" w:lineRule="auto"/>
        <w:ind w:right="387"/>
      </w:pPr>
      <w:r>
        <w:rPr>
          <w:color w:val="231F20"/>
        </w:rPr>
        <w:t>«E tu come sai tutte queste cose» chiedeva allora Elisa con un po’ di timore «le hai provate spesso?».</w:t>
      </w:r>
    </w:p>
    <w:p w14:paraId="0DCB7269" w14:textId="77777777" w:rsidR="00DE442C" w:rsidRDefault="00000000">
      <w:pPr>
        <w:pStyle w:val="Corpotesto"/>
        <w:spacing w:before="3" w:line="170" w:lineRule="auto"/>
        <w:ind w:right="387"/>
      </w:pPr>
      <w:r>
        <w:rPr>
          <w:color w:val="231F20"/>
        </w:rPr>
        <w:t>«No» ammetteva sinceramente Massimo accentuando il sorriso «però ho letto molto!».</w:t>
      </w:r>
    </w:p>
    <w:p w14:paraId="50F0D2E0" w14:textId="77777777" w:rsidR="00DE442C" w:rsidRDefault="00000000">
      <w:pPr>
        <w:pStyle w:val="Corpotesto"/>
        <w:spacing w:line="292" w:lineRule="exact"/>
        <w:ind w:left="400" w:firstLine="0"/>
      </w:pPr>
      <w:r>
        <w:rPr>
          <w:color w:val="231F20"/>
        </w:rPr>
        <w:t>Quando</w:t>
      </w:r>
      <w:r>
        <w:rPr>
          <w:color w:val="231F20"/>
          <w:spacing w:val="5"/>
        </w:rPr>
        <w:t xml:space="preserve"> </w:t>
      </w:r>
      <w:r>
        <w:rPr>
          <w:color w:val="231F20"/>
        </w:rPr>
        <w:t>lo</w:t>
      </w:r>
      <w:r>
        <w:rPr>
          <w:color w:val="231F20"/>
          <w:spacing w:val="8"/>
        </w:rPr>
        <w:t xml:space="preserve"> </w:t>
      </w:r>
      <w:r>
        <w:rPr>
          <w:color w:val="231F20"/>
        </w:rPr>
        <w:t>videro</w:t>
      </w:r>
      <w:r>
        <w:rPr>
          <w:color w:val="231F20"/>
          <w:spacing w:val="8"/>
        </w:rPr>
        <w:t xml:space="preserve"> </w:t>
      </w:r>
      <w:r>
        <w:rPr>
          <w:color w:val="231F20"/>
        </w:rPr>
        <w:t>arrivare</w:t>
      </w:r>
      <w:r>
        <w:rPr>
          <w:color w:val="231F20"/>
          <w:spacing w:val="8"/>
        </w:rPr>
        <w:t xml:space="preserve"> </w:t>
      </w:r>
      <w:r>
        <w:rPr>
          <w:color w:val="231F20"/>
        </w:rPr>
        <w:t>salendo</w:t>
      </w:r>
      <w:r>
        <w:rPr>
          <w:color w:val="231F20"/>
          <w:spacing w:val="8"/>
        </w:rPr>
        <w:t xml:space="preserve"> </w:t>
      </w:r>
      <w:r>
        <w:rPr>
          <w:color w:val="231F20"/>
        </w:rPr>
        <w:t>con</w:t>
      </w:r>
      <w:r>
        <w:rPr>
          <w:color w:val="231F20"/>
          <w:spacing w:val="8"/>
        </w:rPr>
        <w:t xml:space="preserve"> </w:t>
      </w:r>
      <w:r>
        <w:rPr>
          <w:color w:val="231F20"/>
        </w:rPr>
        <w:t>passo</w:t>
      </w:r>
      <w:r>
        <w:rPr>
          <w:color w:val="231F20"/>
          <w:spacing w:val="8"/>
        </w:rPr>
        <w:t xml:space="preserve"> </w:t>
      </w:r>
      <w:r>
        <w:rPr>
          <w:color w:val="231F20"/>
        </w:rPr>
        <w:t>veloce</w:t>
      </w:r>
      <w:r>
        <w:rPr>
          <w:color w:val="231F20"/>
          <w:spacing w:val="8"/>
        </w:rPr>
        <w:t xml:space="preserve"> </w:t>
      </w:r>
      <w:r>
        <w:rPr>
          <w:color w:val="231F20"/>
          <w:spacing w:val="-5"/>
        </w:rPr>
        <w:t>per</w:t>
      </w:r>
    </w:p>
    <w:p w14:paraId="41D6C613" w14:textId="77777777" w:rsidR="00DE442C" w:rsidRDefault="00DE442C">
      <w:pPr>
        <w:spacing w:line="292" w:lineRule="exact"/>
        <w:sectPr w:rsidR="00DE442C" w:rsidSect="002D644F">
          <w:pgSz w:w="8220" w:h="12750"/>
          <w:pgMar w:top="1040" w:right="880" w:bottom="860" w:left="1040" w:header="0" w:footer="619" w:gutter="0"/>
          <w:cols w:space="720"/>
        </w:sectPr>
      </w:pPr>
    </w:p>
    <w:p w14:paraId="6779938D" w14:textId="77777777" w:rsidR="00DE442C" w:rsidRDefault="00000000">
      <w:pPr>
        <w:pStyle w:val="Corpotesto"/>
        <w:spacing w:before="108" w:line="170" w:lineRule="auto"/>
        <w:ind w:left="230" w:right="274" w:firstLine="0"/>
      </w:pPr>
      <w:r>
        <w:rPr>
          <w:color w:val="231F20"/>
        </w:rPr>
        <w:lastRenderedPageBreak/>
        <w:t>lo stretto viottolo, Francesco e Giorgio si sgomitarono con aria di intesa guardando poi curiosi verso Elisa.</w:t>
      </w:r>
    </w:p>
    <w:p w14:paraId="3E1E8175" w14:textId="77777777" w:rsidR="00DE442C" w:rsidRDefault="00000000">
      <w:pPr>
        <w:pStyle w:val="Corpotesto"/>
        <w:spacing w:before="3" w:line="170" w:lineRule="auto"/>
        <w:ind w:left="230" w:right="274"/>
      </w:pPr>
      <w:r>
        <w:rPr>
          <w:color w:val="231F20"/>
        </w:rPr>
        <w:t>Massimo</w:t>
      </w:r>
      <w:r>
        <w:rPr>
          <w:color w:val="231F20"/>
          <w:spacing w:val="40"/>
        </w:rPr>
        <w:t xml:space="preserve"> </w:t>
      </w:r>
      <w:r>
        <w:rPr>
          <w:color w:val="231F20"/>
        </w:rPr>
        <w:t>li</w:t>
      </w:r>
      <w:r>
        <w:rPr>
          <w:color w:val="231F20"/>
          <w:spacing w:val="40"/>
        </w:rPr>
        <w:t xml:space="preserve"> </w:t>
      </w:r>
      <w:r>
        <w:rPr>
          <w:color w:val="231F20"/>
        </w:rPr>
        <w:t>raggiunse</w:t>
      </w:r>
      <w:r>
        <w:rPr>
          <w:color w:val="231F20"/>
          <w:spacing w:val="40"/>
        </w:rPr>
        <w:t xml:space="preserve"> </w:t>
      </w:r>
      <w:r>
        <w:rPr>
          <w:color w:val="231F20"/>
        </w:rPr>
        <w:t>in</w:t>
      </w:r>
      <w:r>
        <w:rPr>
          <w:color w:val="231F20"/>
          <w:spacing w:val="40"/>
        </w:rPr>
        <w:t xml:space="preserve"> </w:t>
      </w:r>
      <w:r>
        <w:rPr>
          <w:color w:val="231F20"/>
        </w:rPr>
        <w:t>pochi</w:t>
      </w:r>
      <w:r>
        <w:rPr>
          <w:color w:val="231F20"/>
          <w:spacing w:val="40"/>
        </w:rPr>
        <w:t xml:space="preserve"> </w:t>
      </w:r>
      <w:r>
        <w:rPr>
          <w:color w:val="231F20"/>
        </w:rPr>
        <w:t>passi</w:t>
      </w:r>
      <w:r>
        <w:rPr>
          <w:color w:val="231F20"/>
          <w:spacing w:val="40"/>
        </w:rPr>
        <w:t xml:space="preserve"> </w:t>
      </w:r>
      <w:r>
        <w:rPr>
          <w:color w:val="231F20"/>
        </w:rPr>
        <w:t>e</w:t>
      </w:r>
      <w:r>
        <w:rPr>
          <w:color w:val="231F20"/>
          <w:spacing w:val="40"/>
        </w:rPr>
        <w:t xml:space="preserve"> </w:t>
      </w:r>
      <w:r>
        <w:rPr>
          <w:color w:val="231F20"/>
        </w:rPr>
        <w:t>si</w:t>
      </w:r>
      <w:r>
        <w:rPr>
          <w:color w:val="231F20"/>
          <w:spacing w:val="40"/>
        </w:rPr>
        <w:t xml:space="preserve"> </w:t>
      </w:r>
      <w:r>
        <w:rPr>
          <w:color w:val="231F20"/>
        </w:rPr>
        <w:t>fermò accanto all’ombrellone: «Ciao, ragazzi. Come va?».</w:t>
      </w:r>
    </w:p>
    <w:p w14:paraId="33593B4C" w14:textId="77777777" w:rsidR="00DE442C" w:rsidRDefault="00000000">
      <w:pPr>
        <w:pStyle w:val="Corpotesto"/>
        <w:spacing w:before="2" w:line="170" w:lineRule="auto"/>
        <w:ind w:left="230" w:right="274"/>
      </w:pPr>
      <w:r>
        <w:rPr>
          <w:color w:val="231F20"/>
        </w:rPr>
        <w:t>«Stiamo aspettando Sandro,» ci tenne a precisare subito Giorgio «dovrebbe arrivare a momenti».</w:t>
      </w:r>
    </w:p>
    <w:p w14:paraId="0144ABA1" w14:textId="77777777" w:rsidR="00DE442C" w:rsidRDefault="00000000">
      <w:pPr>
        <w:pStyle w:val="Corpotesto"/>
        <w:spacing w:line="240" w:lineRule="exact"/>
        <w:ind w:left="513" w:firstLine="0"/>
      </w:pPr>
      <w:r>
        <w:rPr>
          <w:color w:val="231F20"/>
        </w:rPr>
        <w:t>Massimo</w:t>
      </w:r>
      <w:r>
        <w:rPr>
          <w:color w:val="231F20"/>
          <w:spacing w:val="26"/>
        </w:rPr>
        <w:t xml:space="preserve"> </w:t>
      </w:r>
      <w:r>
        <w:rPr>
          <w:color w:val="231F20"/>
        </w:rPr>
        <w:t>abbassò</w:t>
      </w:r>
      <w:r>
        <w:rPr>
          <w:color w:val="231F20"/>
          <w:spacing w:val="28"/>
        </w:rPr>
        <w:t xml:space="preserve"> </w:t>
      </w:r>
      <w:r>
        <w:rPr>
          <w:color w:val="231F20"/>
        </w:rPr>
        <w:t>lo</w:t>
      </w:r>
      <w:r>
        <w:rPr>
          <w:color w:val="231F20"/>
          <w:spacing w:val="28"/>
        </w:rPr>
        <w:t xml:space="preserve"> </w:t>
      </w:r>
      <w:r>
        <w:rPr>
          <w:color w:val="231F20"/>
        </w:rPr>
        <w:t>sguardo</w:t>
      </w:r>
      <w:r>
        <w:rPr>
          <w:color w:val="231F20"/>
          <w:spacing w:val="28"/>
        </w:rPr>
        <w:t xml:space="preserve"> </w:t>
      </w:r>
      <w:r>
        <w:rPr>
          <w:color w:val="231F20"/>
        </w:rPr>
        <w:t>verso</w:t>
      </w:r>
      <w:r>
        <w:rPr>
          <w:color w:val="231F20"/>
          <w:spacing w:val="28"/>
        </w:rPr>
        <w:t xml:space="preserve"> </w:t>
      </w:r>
      <w:r>
        <w:rPr>
          <w:color w:val="231F20"/>
        </w:rPr>
        <w:t>il</w:t>
      </w:r>
      <w:r>
        <w:rPr>
          <w:color w:val="231F20"/>
          <w:spacing w:val="28"/>
        </w:rPr>
        <w:t xml:space="preserve"> </w:t>
      </w:r>
      <w:r>
        <w:rPr>
          <w:color w:val="231F20"/>
        </w:rPr>
        <w:t>proprio</w:t>
      </w:r>
      <w:r>
        <w:rPr>
          <w:color w:val="231F20"/>
          <w:spacing w:val="29"/>
        </w:rPr>
        <w:t xml:space="preserve"> </w:t>
      </w:r>
      <w:r>
        <w:rPr>
          <w:color w:val="231F20"/>
          <w:spacing w:val="-2"/>
        </w:rPr>
        <w:t>orologio:</w:t>
      </w:r>
    </w:p>
    <w:p w14:paraId="4278EADF" w14:textId="77777777" w:rsidR="00DE442C" w:rsidRDefault="00000000">
      <w:pPr>
        <w:pStyle w:val="Corpotesto"/>
        <w:spacing w:before="23" w:line="170" w:lineRule="auto"/>
        <w:ind w:left="230" w:right="274" w:firstLine="0"/>
      </w:pPr>
      <w:r>
        <w:rPr>
          <w:color w:val="231F20"/>
        </w:rPr>
        <w:t xml:space="preserve">«Comincio il turno tra poco anch’io, anzi, sono quasi in ritardo» rialzò lo sguardo per posarlo sulla vespa nera di </w:t>
      </w:r>
      <w:r>
        <w:rPr>
          <w:color w:val="231F20"/>
          <w:spacing w:val="-2"/>
        </w:rPr>
        <w:t>Giorgio.</w:t>
      </w:r>
    </w:p>
    <w:p w14:paraId="33D74D5F" w14:textId="77777777" w:rsidR="00DE442C" w:rsidRDefault="00000000">
      <w:pPr>
        <w:pStyle w:val="Corpotesto"/>
        <w:spacing w:line="241" w:lineRule="exact"/>
        <w:ind w:left="513" w:firstLine="0"/>
      </w:pPr>
      <w:r>
        <w:rPr>
          <w:color w:val="231F20"/>
        </w:rPr>
        <w:t>«È</w:t>
      </w:r>
      <w:r>
        <w:rPr>
          <w:color w:val="231F20"/>
          <w:spacing w:val="-8"/>
        </w:rPr>
        <w:t xml:space="preserve"> </w:t>
      </w:r>
      <w:r>
        <w:rPr>
          <w:color w:val="231F20"/>
        </w:rPr>
        <w:t>bellissima,</w:t>
      </w:r>
      <w:r>
        <w:rPr>
          <w:color w:val="231F20"/>
          <w:spacing w:val="-5"/>
        </w:rPr>
        <w:t xml:space="preserve"> </w:t>
      </w:r>
      <w:r>
        <w:rPr>
          <w:color w:val="231F20"/>
          <w:spacing w:val="-2"/>
        </w:rPr>
        <w:t>complimenti».</w:t>
      </w:r>
    </w:p>
    <w:p w14:paraId="65C00B14" w14:textId="77777777" w:rsidR="00DE442C" w:rsidRDefault="00000000">
      <w:pPr>
        <w:pStyle w:val="Corpotesto"/>
        <w:spacing w:before="23" w:line="170" w:lineRule="auto"/>
        <w:ind w:left="230" w:right="273"/>
      </w:pPr>
      <w:r>
        <w:rPr>
          <w:color w:val="231F20"/>
        </w:rPr>
        <w:t>«Grazie» rispose imbarazzato l’interessato cercando Eli- sa con gli occhi, quasi a supplicarla di toglierli da quella si- tuazione. Se fosse arrivato, Sandro si sarebbe sicuramente riproposto il litigio di qualche sera prima, anche se, le cose tra lui ed Elisa sembravano essersi chiarite.</w:t>
      </w:r>
    </w:p>
    <w:p w14:paraId="1375E8BE" w14:textId="77777777" w:rsidR="00DE442C" w:rsidRDefault="00000000">
      <w:pPr>
        <w:pStyle w:val="Corpotesto"/>
        <w:spacing w:line="244" w:lineRule="exact"/>
        <w:ind w:left="513" w:firstLine="0"/>
      </w:pPr>
      <w:r>
        <w:rPr>
          <w:color w:val="231F20"/>
        </w:rPr>
        <w:t>«E</w:t>
      </w:r>
      <w:r>
        <w:rPr>
          <w:color w:val="231F20"/>
          <w:spacing w:val="-2"/>
        </w:rPr>
        <w:t xml:space="preserve"> </w:t>
      </w:r>
      <w:r>
        <w:rPr>
          <w:color w:val="231F20"/>
        </w:rPr>
        <w:t>da</w:t>
      </w:r>
      <w:r>
        <w:rPr>
          <w:color w:val="231F20"/>
          <w:spacing w:val="-1"/>
        </w:rPr>
        <w:t xml:space="preserve"> </w:t>
      </w:r>
      <w:r>
        <w:rPr>
          <w:color w:val="231F20"/>
        </w:rPr>
        <w:t>te,</w:t>
      </w:r>
      <w:r>
        <w:rPr>
          <w:color w:val="231F20"/>
          <w:spacing w:val="-3"/>
        </w:rPr>
        <w:t xml:space="preserve"> </w:t>
      </w:r>
      <w:r>
        <w:rPr>
          <w:color w:val="231F20"/>
        </w:rPr>
        <w:t>tutto</w:t>
      </w:r>
      <w:r>
        <w:rPr>
          <w:color w:val="231F20"/>
          <w:spacing w:val="-2"/>
        </w:rPr>
        <w:t xml:space="preserve"> </w:t>
      </w:r>
      <w:r>
        <w:rPr>
          <w:color w:val="231F20"/>
        </w:rPr>
        <w:t>bene,</w:t>
      </w:r>
      <w:r>
        <w:rPr>
          <w:color w:val="231F20"/>
          <w:spacing w:val="-3"/>
        </w:rPr>
        <w:t xml:space="preserve"> </w:t>
      </w:r>
      <w:r>
        <w:rPr>
          <w:color w:val="231F20"/>
        </w:rPr>
        <w:t>Elisa?»</w:t>
      </w:r>
      <w:r>
        <w:rPr>
          <w:color w:val="231F20"/>
          <w:spacing w:val="-1"/>
        </w:rPr>
        <w:t xml:space="preserve"> </w:t>
      </w:r>
      <w:r>
        <w:rPr>
          <w:color w:val="231F20"/>
        </w:rPr>
        <w:t>continuò</w:t>
      </w:r>
      <w:r>
        <w:rPr>
          <w:color w:val="231F20"/>
          <w:spacing w:val="-1"/>
        </w:rPr>
        <w:t xml:space="preserve"> </w:t>
      </w:r>
      <w:r>
        <w:rPr>
          <w:color w:val="231F20"/>
          <w:spacing w:val="-2"/>
        </w:rPr>
        <w:t>Massimo.</w:t>
      </w:r>
    </w:p>
    <w:p w14:paraId="2D6E78C6" w14:textId="77777777" w:rsidR="00DE442C" w:rsidRDefault="00000000">
      <w:pPr>
        <w:pStyle w:val="Corpotesto"/>
        <w:spacing w:before="22" w:line="170" w:lineRule="auto"/>
        <w:ind w:left="230" w:right="273"/>
      </w:pPr>
      <w:r>
        <w:rPr>
          <w:color w:val="231F20"/>
        </w:rPr>
        <w:t>«Non lo so» si trovò a rispondere sinceramente lei tro- vando il coraggio di fissarlo in viso mentre agguantava lo zainetto</w:t>
      </w:r>
      <w:r>
        <w:rPr>
          <w:color w:val="231F20"/>
          <w:spacing w:val="-4"/>
        </w:rPr>
        <w:t xml:space="preserve"> </w:t>
      </w:r>
      <w:r>
        <w:rPr>
          <w:color w:val="231F20"/>
        </w:rPr>
        <w:t>che</w:t>
      </w:r>
      <w:r>
        <w:rPr>
          <w:color w:val="231F20"/>
          <w:spacing w:val="-4"/>
        </w:rPr>
        <w:t xml:space="preserve"> </w:t>
      </w:r>
      <w:r>
        <w:rPr>
          <w:color w:val="231F20"/>
        </w:rPr>
        <w:t>aveva</w:t>
      </w:r>
      <w:r>
        <w:rPr>
          <w:color w:val="231F20"/>
          <w:spacing w:val="-4"/>
        </w:rPr>
        <w:t xml:space="preserve"> </w:t>
      </w:r>
      <w:r>
        <w:rPr>
          <w:color w:val="231F20"/>
        </w:rPr>
        <w:t>appeso</w:t>
      </w:r>
      <w:r>
        <w:rPr>
          <w:color w:val="231F20"/>
          <w:spacing w:val="-4"/>
        </w:rPr>
        <w:t xml:space="preserve"> </w:t>
      </w:r>
      <w:r>
        <w:rPr>
          <w:color w:val="231F20"/>
        </w:rPr>
        <w:t>alla</w:t>
      </w:r>
      <w:r>
        <w:rPr>
          <w:color w:val="231F20"/>
          <w:spacing w:val="-4"/>
        </w:rPr>
        <w:t xml:space="preserve"> </w:t>
      </w:r>
      <w:r>
        <w:rPr>
          <w:color w:val="231F20"/>
        </w:rPr>
        <w:t>spalliera</w:t>
      </w:r>
      <w:r>
        <w:rPr>
          <w:color w:val="231F20"/>
          <w:spacing w:val="-4"/>
        </w:rPr>
        <w:t xml:space="preserve"> </w:t>
      </w:r>
      <w:r>
        <w:rPr>
          <w:color w:val="231F20"/>
        </w:rPr>
        <w:t>della</w:t>
      </w:r>
      <w:r>
        <w:rPr>
          <w:color w:val="231F20"/>
          <w:spacing w:val="-4"/>
        </w:rPr>
        <w:t xml:space="preserve"> </w:t>
      </w:r>
      <w:r>
        <w:rPr>
          <w:color w:val="231F20"/>
        </w:rPr>
        <w:t>sedia.</w:t>
      </w:r>
      <w:r>
        <w:rPr>
          <w:color w:val="231F20"/>
          <w:spacing w:val="-4"/>
        </w:rPr>
        <w:t xml:space="preserve"> </w:t>
      </w:r>
      <w:r>
        <w:rPr>
          <w:color w:val="231F20"/>
        </w:rPr>
        <w:t>Era</w:t>
      </w:r>
      <w:r>
        <w:rPr>
          <w:color w:val="231F20"/>
          <w:spacing w:val="-4"/>
        </w:rPr>
        <w:t xml:space="preserve"> </w:t>
      </w:r>
      <w:r>
        <w:rPr>
          <w:color w:val="231F20"/>
        </w:rPr>
        <w:t>pic- colo e di vernice nera. Conteneva a malapena il costume di riserva, il rossetto, la matita e lo specchietto per ritoccare il poco</w:t>
      </w:r>
      <w:r>
        <w:rPr>
          <w:color w:val="231F20"/>
          <w:spacing w:val="-4"/>
        </w:rPr>
        <w:t xml:space="preserve"> </w:t>
      </w:r>
      <w:r>
        <w:rPr>
          <w:color w:val="231F20"/>
        </w:rPr>
        <w:t>trucco</w:t>
      </w:r>
      <w:r>
        <w:rPr>
          <w:color w:val="231F20"/>
          <w:spacing w:val="-4"/>
        </w:rPr>
        <w:t xml:space="preserve"> </w:t>
      </w:r>
      <w:r>
        <w:rPr>
          <w:color w:val="231F20"/>
        </w:rPr>
        <w:t>che</w:t>
      </w:r>
      <w:r>
        <w:rPr>
          <w:color w:val="231F20"/>
          <w:spacing w:val="-3"/>
        </w:rPr>
        <w:t xml:space="preserve"> </w:t>
      </w:r>
      <w:r>
        <w:rPr>
          <w:color w:val="231F20"/>
        </w:rPr>
        <w:t>raramente</w:t>
      </w:r>
      <w:r>
        <w:rPr>
          <w:color w:val="231F20"/>
          <w:spacing w:val="-3"/>
        </w:rPr>
        <w:t xml:space="preserve"> </w:t>
      </w:r>
      <w:r>
        <w:rPr>
          <w:color w:val="231F20"/>
        </w:rPr>
        <w:t>usava</w:t>
      </w:r>
      <w:r>
        <w:rPr>
          <w:color w:val="231F20"/>
          <w:spacing w:val="-3"/>
        </w:rPr>
        <w:t xml:space="preserve"> </w:t>
      </w:r>
      <w:r>
        <w:rPr>
          <w:color w:val="231F20"/>
        </w:rPr>
        <w:t>e</w:t>
      </w:r>
      <w:r>
        <w:rPr>
          <w:color w:val="231F20"/>
          <w:spacing w:val="-3"/>
        </w:rPr>
        <w:t xml:space="preserve"> </w:t>
      </w:r>
      <w:r>
        <w:rPr>
          <w:color w:val="231F20"/>
        </w:rPr>
        <w:t>le</w:t>
      </w:r>
      <w:r>
        <w:rPr>
          <w:color w:val="231F20"/>
          <w:spacing w:val="-3"/>
        </w:rPr>
        <w:t xml:space="preserve"> </w:t>
      </w:r>
      <w:r>
        <w:rPr>
          <w:color w:val="231F20"/>
        </w:rPr>
        <w:t>sigarette</w:t>
      </w:r>
      <w:r>
        <w:rPr>
          <w:color w:val="231F20"/>
          <w:spacing w:val="-3"/>
        </w:rPr>
        <w:t xml:space="preserve"> </w:t>
      </w:r>
      <w:r>
        <w:rPr>
          <w:color w:val="231F20"/>
        </w:rPr>
        <w:t>che</w:t>
      </w:r>
      <w:r>
        <w:rPr>
          <w:color w:val="231F20"/>
          <w:spacing w:val="-3"/>
        </w:rPr>
        <w:t xml:space="preserve"> </w:t>
      </w:r>
      <w:r>
        <w:rPr>
          <w:color w:val="231F20"/>
        </w:rPr>
        <w:t>ogni</w:t>
      </w:r>
      <w:r>
        <w:rPr>
          <w:color w:val="231F20"/>
          <w:spacing w:val="-3"/>
        </w:rPr>
        <w:t xml:space="preserve"> </w:t>
      </w:r>
      <w:r>
        <w:rPr>
          <w:color w:val="231F20"/>
        </w:rPr>
        <w:t>tan- to</w:t>
      </w:r>
      <w:r>
        <w:rPr>
          <w:color w:val="231F20"/>
          <w:spacing w:val="-11"/>
        </w:rPr>
        <w:t xml:space="preserve"> </w:t>
      </w:r>
      <w:r>
        <w:rPr>
          <w:color w:val="231F20"/>
        </w:rPr>
        <w:t>fumava</w:t>
      </w:r>
      <w:r>
        <w:rPr>
          <w:color w:val="231F20"/>
          <w:spacing w:val="-11"/>
        </w:rPr>
        <w:t xml:space="preserve"> </w:t>
      </w:r>
      <w:r>
        <w:rPr>
          <w:color w:val="231F20"/>
        </w:rPr>
        <w:t>di</w:t>
      </w:r>
      <w:r>
        <w:rPr>
          <w:color w:val="231F20"/>
          <w:spacing w:val="-11"/>
        </w:rPr>
        <w:t xml:space="preserve"> </w:t>
      </w:r>
      <w:r>
        <w:rPr>
          <w:color w:val="231F20"/>
        </w:rPr>
        <w:t>nascosto</w:t>
      </w:r>
      <w:r>
        <w:rPr>
          <w:color w:val="231F20"/>
          <w:spacing w:val="-11"/>
        </w:rPr>
        <w:t xml:space="preserve"> </w:t>
      </w:r>
      <w:r>
        <w:rPr>
          <w:color w:val="231F20"/>
        </w:rPr>
        <w:t>da</w:t>
      </w:r>
      <w:r>
        <w:rPr>
          <w:color w:val="231F20"/>
          <w:spacing w:val="-11"/>
        </w:rPr>
        <w:t xml:space="preserve"> </w:t>
      </w:r>
      <w:r>
        <w:rPr>
          <w:color w:val="231F20"/>
        </w:rPr>
        <w:t>sua</w:t>
      </w:r>
      <w:r>
        <w:rPr>
          <w:color w:val="231F20"/>
          <w:spacing w:val="-11"/>
        </w:rPr>
        <w:t xml:space="preserve"> </w:t>
      </w:r>
      <w:r>
        <w:rPr>
          <w:color w:val="231F20"/>
        </w:rPr>
        <w:t>madre.</w:t>
      </w:r>
      <w:r>
        <w:rPr>
          <w:color w:val="231F20"/>
          <w:spacing w:val="-11"/>
        </w:rPr>
        <w:t xml:space="preserve"> </w:t>
      </w:r>
      <w:r>
        <w:rPr>
          <w:color w:val="231F20"/>
        </w:rPr>
        <w:t>Frugò</w:t>
      </w:r>
      <w:r>
        <w:rPr>
          <w:color w:val="231F20"/>
          <w:spacing w:val="-11"/>
        </w:rPr>
        <w:t xml:space="preserve"> </w:t>
      </w:r>
      <w:r>
        <w:rPr>
          <w:color w:val="231F20"/>
        </w:rPr>
        <w:t>con</w:t>
      </w:r>
      <w:r>
        <w:rPr>
          <w:color w:val="231F20"/>
          <w:spacing w:val="-11"/>
        </w:rPr>
        <w:t xml:space="preserve"> </w:t>
      </w:r>
      <w:r>
        <w:rPr>
          <w:color w:val="231F20"/>
        </w:rPr>
        <w:t>dita</w:t>
      </w:r>
      <w:r>
        <w:rPr>
          <w:color w:val="231F20"/>
          <w:spacing w:val="-11"/>
        </w:rPr>
        <w:t xml:space="preserve"> </w:t>
      </w:r>
      <w:r>
        <w:rPr>
          <w:color w:val="231F20"/>
        </w:rPr>
        <w:t>nervose per alcuni secondi.</w:t>
      </w:r>
    </w:p>
    <w:p w14:paraId="021BFCCE" w14:textId="77777777" w:rsidR="00DE442C" w:rsidRDefault="00000000">
      <w:pPr>
        <w:pStyle w:val="Corpotesto"/>
        <w:spacing w:before="11" w:line="170" w:lineRule="auto"/>
        <w:ind w:left="230" w:right="273"/>
      </w:pPr>
      <w:r>
        <w:rPr>
          <w:color w:val="231F20"/>
        </w:rPr>
        <w:t>«Tieni,» disse sporgendosi oltre il tavolo verso Massimo ancora fermo sull’acciottolato del vicolo «volevo restituirti questo,»</w:t>
      </w:r>
      <w:r>
        <w:rPr>
          <w:color w:val="231F20"/>
          <w:spacing w:val="-6"/>
        </w:rPr>
        <w:t xml:space="preserve"> </w:t>
      </w:r>
      <w:r>
        <w:rPr>
          <w:color w:val="231F20"/>
        </w:rPr>
        <w:t>una</w:t>
      </w:r>
      <w:r>
        <w:rPr>
          <w:color w:val="231F20"/>
          <w:spacing w:val="-6"/>
        </w:rPr>
        <w:t xml:space="preserve"> </w:t>
      </w:r>
      <w:r>
        <w:rPr>
          <w:color w:val="231F20"/>
        </w:rPr>
        <w:t>busta</w:t>
      </w:r>
      <w:r>
        <w:rPr>
          <w:color w:val="231F20"/>
          <w:spacing w:val="-7"/>
        </w:rPr>
        <w:t xml:space="preserve"> </w:t>
      </w:r>
      <w:r>
        <w:rPr>
          <w:color w:val="231F20"/>
        </w:rPr>
        <w:t>bianca</w:t>
      </w:r>
      <w:r>
        <w:rPr>
          <w:color w:val="231F20"/>
          <w:spacing w:val="-7"/>
        </w:rPr>
        <w:t xml:space="preserve"> </w:t>
      </w:r>
      <w:r>
        <w:rPr>
          <w:color w:val="231F20"/>
        </w:rPr>
        <w:t>comparve</w:t>
      </w:r>
      <w:r>
        <w:rPr>
          <w:color w:val="231F20"/>
          <w:spacing w:val="-6"/>
        </w:rPr>
        <w:t xml:space="preserve"> </w:t>
      </w:r>
      <w:r>
        <w:rPr>
          <w:color w:val="231F20"/>
        </w:rPr>
        <w:t>nelle</w:t>
      </w:r>
      <w:r>
        <w:rPr>
          <w:color w:val="231F20"/>
          <w:spacing w:val="-6"/>
        </w:rPr>
        <w:t xml:space="preserve"> </w:t>
      </w:r>
      <w:r>
        <w:rPr>
          <w:color w:val="231F20"/>
        </w:rPr>
        <w:t>dita</w:t>
      </w:r>
      <w:r>
        <w:rPr>
          <w:color w:val="231F20"/>
          <w:spacing w:val="-6"/>
        </w:rPr>
        <w:t xml:space="preserve"> </w:t>
      </w:r>
      <w:r>
        <w:rPr>
          <w:color w:val="231F20"/>
        </w:rPr>
        <w:t>sottili</w:t>
      </w:r>
      <w:r>
        <w:rPr>
          <w:color w:val="231F20"/>
          <w:spacing w:val="-6"/>
        </w:rPr>
        <w:t xml:space="preserve"> </w:t>
      </w:r>
      <w:r>
        <w:rPr>
          <w:color w:val="231F20"/>
        </w:rPr>
        <w:t>«alme- no per il momento» concluse quasi poco convinta delle sue stesse parole.</w:t>
      </w:r>
    </w:p>
    <w:p w14:paraId="06BE1925" w14:textId="77777777" w:rsidR="00DE442C" w:rsidRDefault="00000000">
      <w:pPr>
        <w:pStyle w:val="Corpotesto"/>
        <w:spacing w:before="6" w:line="170" w:lineRule="auto"/>
        <w:ind w:left="230" w:right="275"/>
      </w:pPr>
      <w:r>
        <w:rPr>
          <w:color w:val="231F20"/>
        </w:rPr>
        <w:t>Francesco</w:t>
      </w:r>
      <w:r>
        <w:rPr>
          <w:color w:val="231F20"/>
          <w:spacing w:val="-2"/>
        </w:rPr>
        <w:t xml:space="preserve"> </w:t>
      </w:r>
      <w:r>
        <w:rPr>
          <w:color w:val="231F20"/>
        </w:rPr>
        <w:t>fu</w:t>
      </w:r>
      <w:r>
        <w:rPr>
          <w:color w:val="231F20"/>
          <w:spacing w:val="-2"/>
        </w:rPr>
        <w:t xml:space="preserve"> </w:t>
      </w:r>
      <w:r>
        <w:rPr>
          <w:color w:val="231F20"/>
        </w:rPr>
        <w:t>lesto</w:t>
      </w:r>
      <w:r>
        <w:rPr>
          <w:color w:val="231F20"/>
          <w:spacing w:val="-2"/>
        </w:rPr>
        <w:t xml:space="preserve"> </w:t>
      </w:r>
      <w:r>
        <w:rPr>
          <w:color w:val="231F20"/>
        </w:rPr>
        <w:t>a</w:t>
      </w:r>
      <w:r>
        <w:rPr>
          <w:color w:val="231F20"/>
          <w:spacing w:val="-2"/>
        </w:rPr>
        <w:t xml:space="preserve"> </w:t>
      </w:r>
      <w:r>
        <w:rPr>
          <w:color w:val="231F20"/>
        </w:rPr>
        <w:t>intercettare</w:t>
      </w:r>
      <w:r>
        <w:rPr>
          <w:color w:val="231F20"/>
          <w:spacing w:val="-2"/>
        </w:rPr>
        <w:t xml:space="preserve"> </w:t>
      </w:r>
      <w:r>
        <w:rPr>
          <w:color w:val="231F20"/>
        </w:rPr>
        <w:t>la</w:t>
      </w:r>
      <w:r>
        <w:rPr>
          <w:color w:val="231F20"/>
          <w:spacing w:val="-2"/>
        </w:rPr>
        <w:t xml:space="preserve"> </w:t>
      </w:r>
      <w:r>
        <w:rPr>
          <w:color w:val="231F20"/>
        </w:rPr>
        <w:t>mano</w:t>
      </w:r>
      <w:r>
        <w:rPr>
          <w:color w:val="231F20"/>
          <w:spacing w:val="-2"/>
        </w:rPr>
        <w:t xml:space="preserve"> </w:t>
      </w:r>
      <w:r>
        <w:rPr>
          <w:color w:val="231F20"/>
        </w:rPr>
        <w:t>di</w:t>
      </w:r>
      <w:r>
        <w:rPr>
          <w:color w:val="231F20"/>
          <w:spacing w:val="-2"/>
        </w:rPr>
        <w:t xml:space="preserve"> </w:t>
      </w:r>
      <w:r>
        <w:rPr>
          <w:color w:val="231F20"/>
        </w:rPr>
        <w:t>Elisa</w:t>
      </w:r>
      <w:r>
        <w:rPr>
          <w:color w:val="231F20"/>
          <w:spacing w:val="-2"/>
        </w:rPr>
        <w:t xml:space="preserve"> </w:t>
      </w:r>
      <w:r>
        <w:rPr>
          <w:color w:val="231F20"/>
        </w:rPr>
        <w:t>e</w:t>
      </w:r>
      <w:r>
        <w:rPr>
          <w:color w:val="231F20"/>
          <w:spacing w:val="-2"/>
        </w:rPr>
        <w:t xml:space="preserve"> </w:t>
      </w:r>
      <w:r>
        <w:rPr>
          <w:color w:val="231F20"/>
        </w:rPr>
        <w:t>a</w:t>
      </w:r>
      <w:r>
        <w:rPr>
          <w:color w:val="231F20"/>
          <w:spacing w:val="-2"/>
        </w:rPr>
        <w:t xml:space="preserve"> </w:t>
      </w:r>
      <w:r>
        <w:rPr>
          <w:color w:val="231F20"/>
        </w:rPr>
        <w:t>scat- tare dalla sedia. Giorgio lo raggiunse al volo allontanando- si dal tavolo. Insieme trafficarono ridacchiando per aprire la piccola busta. Le era arrivata quel mattino con la posta. Sull’esterno</w:t>
      </w:r>
      <w:r>
        <w:rPr>
          <w:color w:val="231F20"/>
          <w:spacing w:val="-5"/>
        </w:rPr>
        <w:t xml:space="preserve"> </w:t>
      </w:r>
      <w:r>
        <w:rPr>
          <w:color w:val="231F20"/>
        </w:rPr>
        <w:t>c’era</w:t>
      </w:r>
      <w:r>
        <w:rPr>
          <w:color w:val="231F20"/>
          <w:spacing w:val="-5"/>
        </w:rPr>
        <w:t xml:space="preserve"> </w:t>
      </w:r>
      <w:r>
        <w:rPr>
          <w:color w:val="231F20"/>
        </w:rPr>
        <w:t>il</w:t>
      </w:r>
      <w:r>
        <w:rPr>
          <w:color w:val="231F20"/>
          <w:spacing w:val="-5"/>
        </w:rPr>
        <w:t xml:space="preserve"> </w:t>
      </w:r>
      <w:r>
        <w:rPr>
          <w:color w:val="231F20"/>
        </w:rPr>
        <w:t>suo</w:t>
      </w:r>
      <w:r>
        <w:rPr>
          <w:color w:val="231F20"/>
          <w:spacing w:val="-5"/>
        </w:rPr>
        <w:t xml:space="preserve"> </w:t>
      </w:r>
      <w:r>
        <w:rPr>
          <w:color w:val="231F20"/>
        </w:rPr>
        <w:t>nome</w:t>
      </w:r>
      <w:r>
        <w:rPr>
          <w:color w:val="231F20"/>
          <w:spacing w:val="-5"/>
        </w:rPr>
        <w:t xml:space="preserve"> </w:t>
      </w:r>
      <w:r>
        <w:rPr>
          <w:color w:val="231F20"/>
        </w:rPr>
        <w:t>e</w:t>
      </w:r>
      <w:r>
        <w:rPr>
          <w:color w:val="231F20"/>
          <w:spacing w:val="-5"/>
        </w:rPr>
        <w:t xml:space="preserve"> </w:t>
      </w:r>
      <w:r>
        <w:rPr>
          <w:color w:val="231F20"/>
        </w:rPr>
        <w:t>nell’interno</w:t>
      </w:r>
      <w:r>
        <w:rPr>
          <w:color w:val="231F20"/>
          <w:spacing w:val="-5"/>
        </w:rPr>
        <w:t xml:space="preserve"> </w:t>
      </w:r>
      <w:r>
        <w:rPr>
          <w:color w:val="231F20"/>
        </w:rPr>
        <w:t>un</w:t>
      </w:r>
      <w:r>
        <w:rPr>
          <w:color w:val="231F20"/>
          <w:spacing w:val="-5"/>
        </w:rPr>
        <w:t xml:space="preserve"> </w:t>
      </w:r>
      <w:r>
        <w:rPr>
          <w:color w:val="231F20"/>
        </w:rPr>
        <w:t>foglio</w:t>
      </w:r>
      <w:r>
        <w:rPr>
          <w:color w:val="231F20"/>
          <w:spacing w:val="-5"/>
        </w:rPr>
        <w:t xml:space="preserve"> </w:t>
      </w:r>
      <w:r>
        <w:rPr>
          <w:color w:val="231F20"/>
        </w:rPr>
        <w:t>da</w:t>
      </w:r>
      <w:r>
        <w:rPr>
          <w:color w:val="231F20"/>
          <w:spacing w:val="-5"/>
        </w:rPr>
        <w:t xml:space="preserve"> </w:t>
      </w:r>
      <w:r>
        <w:rPr>
          <w:color w:val="231F20"/>
        </w:rPr>
        <w:t>let- tera piegato in due con due sole frasi. La prima era compo- sta di quattro o cinque parole e finiva con un grosso punto esclamativo, la seconda era più corta e terminava con un punto interrogativo ugualmente grande.</w:t>
      </w:r>
    </w:p>
    <w:p w14:paraId="45D75DA9" w14:textId="77777777" w:rsidR="00DE442C" w:rsidRDefault="00000000">
      <w:pPr>
        <w:pStyle w:val="Corpotesto"/>
        <w:spacing w:line="301" w:lineRule="exact"/>
        <w:ind w:left="513" w:firstLine="0"/>
      </w:pPr>
      <w:r>
        <w:rPr>
          <w:color w:val="231F20"/>
        </w:rPr>
        <w:t>Entrambe</w:t>
      </w:r>
      <w:r>
        <w:rPr>
          <w:color w:val="231F20"/>
          <w:spacing w:val="5"/>
        </w:rPr>
        <w:t xml:space="preserve"> </w:t>
      </w:r>
      <w:r>
        <w:rPr>
          <w:color w:val="231F20"/>
        </w:rPr>
        <w:t>le</w:t>
      </w:r>
      <w:r>
        <w:rPr>
          <w:color w:val="231F20"/>
          <w:spacing w:val="4"/>
        </w:rPr>
        <w:t xml:space="preserve"> </w:t>
      </w:r>
      <w:r>
        <w:rPr>
          <w:color w:val="231F20"/>
        </w:rPr>
        <w:t>frasi</w:t>
      </w:r>
      <w:r>
        <w:rPr>
          <w:color w:val="231F20"/>
          <w:spacing w:val="5"/>
        </w:rPr>
        <w:t xml:space="preserve"> </w:t>
      </w:r>
      <w:r>
        <w:rPr>
          <w:color w:val="231F20"/>
        </w:rPr>
        <w:t>erano</w:t>
      </w:r>
      <w:r>
        <w:rPr>
          <w:color w:val="231F20"/>
          <w:spacing w:val="4"/>
        </w:rPr>
        <w:t xml:space="preserve"> </w:t>
      </w:r>
      <w:r>
        <w:rPr>
          <w:color w:val="231F20"/>
        </w:rPr>
        <w:t>illeggibili</w:t>
      </w:r>
      <w:r>
        <w:rPr>
          <w:color w:val="231F20"/>
          <w:spacing w:val="6"/>
        </w:rPr>
        <w:t xml:space="preserve"> </w:t>
      </w:r>
      <w:r>
        <w:rPr>
          <w:color w:val="231F20"/>
        </w:rPr>
        <w:t>dato</w:t>
      </w:r>
      <w:r>
        <w:rPr>
          <w:color w:val="231F20"/>
          <w:spacing w:val="5"/>
        </w:rPr>
        <w:t xml:space="preserve"> </w:t>
      </w:r>
      <w:r>
        <w:rPr>
          <w:color w:val="231F20"/>
        </w:rPr>
        <w:t>che</w:t>
      </w:r>
      <w:r>
        <w:rPr>
          <w:color w:val="231F20"/>
          <w:spacing w:val="6"/>
        </w:rPr>
        <w:t xml:space="preserve"> </w:t>
      </w:r>
      <w:r>
        <w:rPr>
          <w:color w:val="231F20"/>
        </w:rPr>
        <w:t>le</w:t>
      </w:r>
      <w:r>
        <w:rPr>
          <w:color w:val="231F20"/>
          <w:spacing w:val="4"/>
        </w:rPr>
        <w:t xml:space="preserve"> </w:t>
      </w:r>
      <w:r>
        <w:rPr>
          <w:color w:val="231F20"/>
        </w:rPr>
        <w:t>parole</w:t>
      </w:r>
      <w:r>
        <w:rPr>
          <w:color w:val="231F20"/>
          <w:spacing w:val="5"/>
        </w:rPr>
        <w:t xml:space="preserve"> </w:t>
      </w:r>
      <w:r>
        <w:rPr>
          <w:color w:val="231F20"/>
          <w:spacing w:val="-4"/>
        </w:rPr>
        <w:t>era-</w:t>
      </w:r>
    </w:p>
    <w:p w14:paraId="7230F639" w14:textId="77777777" w:rsidR="00DE442C" w:rsidRDefault="00DE442C">
      <w:pPr>
        <w:spacing w:line="301" w:lineRule="exact"/>
        <w:sectPr w:rsidR="00DE442C" w:rsidSect="002D644F">
          <w:pgSz w:w="8220" w:h="12750"/>
          <w:pgMar w:top="1040" w:right="880" w:bottom="860" w:left="1040" w:header="0" w:footer="619" w:gutter="0"/>
          <w:cols w:space="720"/>
        </w:sectPr>
      </w:pPr>
    </w:p>
    <w:p w14:paraId="5B62D175" w14:textId="77777777" w:rsidR="00DE442C" w:rsidRDefault="00000000">
      <w:pPr>
        <w:pStyle w:val="Corpotesto"/>
        <w:spacing w:before="108" w:line="170" w:lineRule="auto"/>
        <w:ind w:right="386" w:firstLine="0"/>
      </w:pPr>
      <w:r>
        <w:rPr>
          <w:color w:val="231F20"/>
        </w:rPr>
        <w:lastRenderedPageBreak/>
        <w:t>no formate da una serie di cuoricini rossi. Illeggibili ma comprensibilissime, e il grosso punto di domanda finale ri- chiedeva una risposta che Elisa ancora non aveva. O che, perlomeno,</w:t>
      </w:r>
      <w:r>
        <w:rPr>
          <w:color w:val="231F20"/>
          <w:spacing w:val="-2"/>
        </w:rPr>
        <w:t xml:space="preserve"> </w:t>
      </w:r>
      <w:r>
        <w:rPr>
          <w:color w:val="231F20"/>
        </w:rPr>
        <w:t>non</w:t>
      </w:r>
      <w:r>
        <w:rPr>
          <w:color w:val="231F20"/>
          <w:spacing w:val="-2"/>
        </w:rPr>
        <w:t xml:space="preserve"> </w:t>
      </w:r>
      <w:r>
        <w:rPr>
          <w:color w:val="231F20"/>
        </w:rPr>
        <w:t>aveva</w:t>
      </w:r>
      <w:r>
        <w:rPr>
          <w:color w:val="231F20"/>
          <w:spacing w:val="-2"/>
        </w:rPr>
        <w:t xml:space="preserve"> </w:t>
      </w:r>
      <w:r>
        <w:rPr>
          <w:color w:val="231F20"/>
        </w:rPr>
        <w:t>ancora</w:t>
      </w:r>
      <w:r>
        <w:rPr>
          <w:color w:val="231F20"/>
          <w:spacing w:val="-2"/>
        </w:rPr>
        <w:t xml:space="preserve"> </w:t>
      </w:r>
      <w:r>
        <w:rPr>
          <w:color w:val="231F20"/>
        </w:rPr>
        <w:t>fatto</w:t>
      </w:r>
      <w:r>
        <w:rPr>
          <w:color w:val="231F20"/>
          <w:spacing w:val="-2"/>
        </w:rPr>
        <w:t xml:space="preserve"> </w:t>
      </w:r>
      <w:r>
        <w:rPr>
          <w:color w:val="231F20"/>
        </w:rPr>
        <w:t>in</w:t>
      </w:r>
      <w:r>
        <w:rPr>
          <w:color w:val="231F20"/>
          <w:spacing w:val="-2"/>
        </w:rPr>
        <w:t xml:space="preserve"> </w:t>
      </w:r>
      <w:r>
        <w:rPr>
          <w:color w:val="231F20"/>
        </w:rPr>
        <w:t>tempo</w:t>
      </w:r>
      <w:r>
        <w:rPr>
          <w:color w:val="231F20"/>
          <w:spacing w:val="-2"/>
        </w:rPr>
        <w:t xml:space="preserve"> </w:t>
      </w:r>
      <w:r>
        <w:rPr>
          <w:color w:val="231F20"/>
        </w:rPr>
        <w:t>a</w:t>
      </w:r>
      <w:r>
        <w:rPr>
          <w:color w:val="231F20"/>
          <w:spacing w:val="-2"/>
        </w:rPr>
        <w:t xml:space="preserve"> </w:t>
      </w:r>
      <w:r>
        <w:rPr>
          <w:color w:val="231F20"/>
        </w:rPr>
        <w:t>percorrere</w:t>
      </w:r>
      <w:r>
        <w:rPr>
          <w:color w:val="231F20"/>
          <w:spacing w:val="-2"/>
        </w:rPr>
        <w:t xml:space="preserve"> </w:t>
      </w:r>
      <w:r>
        <w:rPr>
          <w:color w:val="231F20"/>
        </w:rPr>
        <w:t>la distanza fra il cuore e la lingua.</w:t>
      </w:r>
    </w:p>
    <w:p w14:paraId="790A4CF1" w14:textId="77777777" w:rsidR="00DE442C" w:rsidRDefault="00000000">
      <w:pPr>
        <w:pStyle w:val="Corpotesto"/>
        <w:spacing w:before="7" w:line="170" w:lineRule="auto"/>
        <w:ind w:right="384"/>
      </w:pPr>
      <w:r>
        <w:rPr>
          <w:color w:val="231F20"/>
        </w:rPr>
        <w:t xml:space="preserve">«Hey, questo è ancora meglio della pizza col cuore di mozzarella» esordì Francesco dal vicolo mentre cercava di leggere il messaggio emettendo una serie di bacetti schioc- </w:t>
      </w:r>
      <w:r>
        <w:rPr>
          <w:color w:val="231F20"/>
          <w:spacing w:val="-2"/>
        </w:rPr>
        <w:t>canti.</w:t>
      </w:r>
    </w:p>
    <w:p w14:paraId="1B36B8C8" w14:textId="77777777" w:rsidR="00DE442C" w:rsidRDefault="00000000">
      <w:pPr>
        <w:pStyle w:val="Corpotesto"/>
        <w:spacing w:before="5" w:line="170" w:lineRule="auto"/>
        <w:ind w:right="386"/>
      </w:pPr>
      <w:r>
        <w:rPr>
          <w:color w:val="231F20"/>
        </w:rPr>
        <w:t xml:space="preserve">«Hai scritto tu questa sorta di decorazione per dolci?» si </w:t>
      </w:r>
      <w:r>
        <w:rPr>
          <w:color w:val="231F20"/>
          <w:w w:val="95"/>
        </w:rPr>
        <w:t xml:space="preserve">intromise Giorgio cercando di afferrare il biglietto dalle mani </w:t>
      </w:r>
      <w:r>
        <w:rPr>
          <w:color w:val="231F20"/>
        </w:rPr>
        <w:t>dell’amico che ancora ne scimmiottava la lettura «Quando passerai a chiamarla pucci pucci o biscottino mio?».</w:t>
      </w:r>
    </w:p>
    <w:p w14:paraId="1D5B949E" w14:textId="77777777" w:rsidR="00DE442C" w:rsidRDefault="00000000">
      <w:pPr>
        <w:pStyle w:val="Corpotesto"/>
        <w:spacing w:before="5" w:line="170" w:lineRule="auto"/>
        <w:ind w:right="385"/>
      </w:pPr>
      <w:r>
        <w:rPr>
          <w:color w:val="231F20"/>
        </w:rPr>
        <w:t>Massimo ed Elisa non si erano mossi. Lei seduta imba- razzata al piccolo tavolo coperto di briciole, lui in piedi al suo fianco sotto l’ombrellone, ombra nera nella luce dora- ta che ancora indugiava nello stretto spazio tra le facciate delle case.</w:t>
      </w:r>
    </w:p>
    <w:p w14:paraId="5D614192" w14:textId="77777777" w:rsidR="00DE442C" w:rsidRDefault="00000000">
      <w:pPr>
        <w:pStyle w:val="Corpotesto"/>
        <w:spacing w:before="6" w:line="170" w:lineRule="auto"/>
        <w:ind w:right="386"/>
      </w:pPr>
      <w:r>
        <w:rPr>
          <w:color w:val="231F20"/>
        </w:rPr>
        <w:t>«Certo</w:t>
      </w:r>
      <w:r>
        <w:rPr>
          <w:color w:val="231F20"/>
          <w:spacing w:val="-3"/>
        </w:rPr>
        <w:t xml:space="preserve"> </w:t>
      </w:r>
      <w:r>
        <w:rPr>
          <w:color w:val="231F20"/>
        </w:rPr>
        <w:t>che</w:t>
      </w:r>
      <w:r>
        <w:rPr>
          <w:color w:val="231F20"/>
          <w:spacing w:val="-3"/>
        </w:rPr>
        <w:t xml:space="preserve"> </w:t>
      </w:r>
      <w:r>
        <w:rPr>
          <w:color w:val="231F20"/>
        </w:rPr>
        <w:t>l’ho</w:t>
      </w:r>
      <w:r>
        <w:rPr>
          <w:color w:val="231F20"/>
          <w:spacing w:val="-3"/>
        </w:rPr>
        <w:t xml:space="preserve"> </w:t>
      </w:r>
      <w:r>
        <w:rPr>
          <w:color w:val="231F20"/>
        </w:rPr>
        <w:t>scritto</w:t>
      </w:r>
      <w:r>
        <w:rPr>
          <w:color w:val="231F20"/>
          <w:spacing w:val="-3"/>
        </w:rPr>
        <w:t xml:space="preserve"> </w:t>
      </w:r>
      <w:r>
        <w:rPr>
          <w:color w:val="231F20"/>
        </w:rPr>
        <w:t>io!»</w:t>
      </w:r>
      <w:r>
        <w:rPr>
          <w:color w:val="231F20"/>
          <w:spacing w:val="-3"/>
        </w:rPr>
        <w:t xml:space="preserve"> </w:t>
      </w:r>
      <w:r>
        <w:rPr>
          <w:color w:val="231F20"/>
        </w:rPr>
        <w:t>chiarì</w:t>
      </w:r>
      <w:r>
        <w:rPr>
          <w:color w:val="231F20"/>
          <w:spacing w:val="-3"/>
        </w:rPr>
        <w:t xml:space="preserve"> </w:t>
      </w:r>
      <w:r>
        <w:rPr>
          <w:color w:val="231F20"/>
        </w:rPr>
        <w:t>Massimo</w:t>
      </w:r>
      <w:r>
        <w:rPr>
          <w:color w:val="231F20"/>
          <w:spacing w:val="-4"/>
        </w:rPr>
        <w:t xml:space="preserve"> </w:t>
      </w:r>
      <w:r>
        <w:rPr>
          <w:color w:val="231F20"/>
        </w:rPr>
        <w:t>«E</w:t>
      </w:r>
      <w:r>
        <w:rPr>
          <w:color w:val="231F20"/>
          <w:spacing w:val="-3"/>
        </w:rPr>
        <w:t xml:space="preserve"> </w:t>
      </w:r>
      <w:r>
        <w:rPr>
          <w:color w:val="231F20"/>
        </w:rPr>
        <w:t>lo</w:t>
      </w:r>
      <w:r>
        <w:rPr>
          <w:color w:val="231F20"/>
          <w:spacing w:val="-3"/>
        </w:rPr>
        <w:t xml:space="preserve"> </w:t>
      </w:r>
      <w:r>
        <w:rPr>
          <w:color w:val="231F20"/>
        </w:rPr>
        <w:t>scriverei di nuovo» continuò guardando Elisa.</w:t>
      </w:r>
    </w:p>
    <w:p w14:paraId="771D6583" w14:textId="77777777" w:rsidR="00DE442C" w:rsidRDefault="00000000">
      <w:pPr>
        <w:pStyle w:val="Corpotesto"/>
        <w:spacing w:before="3" w:line="170" w:lineRule="auto"/>
        <w:ind w:right="386"/>
      </w:pPr>
      <w:r>
        <w:rPr>
          <w:color w:val="231F20"/>
        </w:rPr>
        <w:t>Elisa sentì qualcosa scattare da qualche parte dentro di lei.</w:t>
      </w:r>
      <w:r>
        <w:rPr>
          <w:color w:val="231F20"/>
          <w:spacing w:val="-7"/>
        </w:rPr>
        <w:t xml:space="preserve"> </w:t>
      </w:r>
      <w:r>
        <w:rPr>
          <w:color w:val="231F20"/>
        </w:rPr>
        <w:t>All’improvviso</w:t>
      </w:r>
      <w:r>
        <w:rPr>
          <w:color w:val="231F20"/>
          <w:spacing w:val="-7"/>
        </w:rPr>
        <w:t xml:space="preserve"> </w:t>
      </w:r>
      <w:r>
        <w:rPr>
          <w:color w:val="231F20"/>
        </w:rPr>
        <w:t>quel</w:t>
      </w:r>
      <w:r>
        <w:rPr>
          <w:color w:val="231F20"/>
          <w:spacing w:val="-7"/>
        </w:rPr>
        <w:t xml:space="preserve"> </w:t>
      </w:r>
      <w:r>
        <w:rPr>
          <w:color w:val="231F20"/>
        </w:rPr>
        <w:t>biglietto</w:t>
      </w:r>
      <w:r>
        <w:rPr>
          <w:color w:val="231F20"/>
          <w:spacing w:val="-7"/>
        </w:rPr>
        <w:t xml:space="preserve"> </w:t>
      </w:r>
      <w:r>
        <w:rPr>
          <w:color w:val="231F20"/>
        </w:rPr>
        <w:t>non</w:t>
      </w:r>
      <w:r>
        <w:rPr>
          <w:color w:val="231F20"/>
          <w:spacing w:val="-7"/>
        </w:rPr>
        <w:t xml:space="preserve"> </w:t>
      </w:r>
      <w:r>
        <w:rPr>
          <w:color w:val="231F20"/>
        </w:rPr>
        <w:t>sembrava</w:t>
      </w:r>
      <w:r>
        <w:rPr>
          <w:color w:val="231F20"/>
          <w:spacing w:val="-7"/>
        </w:rPr>
        <w:t xml:space="preserve"> </w:t>
      </w:r>
      <w:r>
        <w:rPr>
          <w:color w:val="231F20"/>
        </w:rPr>
        <w:t>più</w:t>
      </w:r>
      <w:r>
        <w:rPr>
          <w:color w:val="231F20"/>
          <w:spacing w:val="-7"/>
        </w:rPr>
        <w:t xml:space="preserve"> </w:t>
      </w:r>
      <w:r>
        <w:rPr>
          <w:color w:val="231F20"/>
        </w:rPr>
        <w:t>mieloso né</w:t>
      </w:r>
      <w:r>
        <w:rPr>
          <w:color w:val="231F20"/>
          <w:spacing w:val="-11"/>
        </w:rPr>
        <w:t xml:space="preserve"> </w:t>
      </w:r>
      <w:r>
        <w:rPr>
          <w:color w:val="231F20"/>
        </w:rPr>
        <w:t>sdolcinato.</w:t>
      </w:r>
      <w:r>
        <w:rPr>
          <w:color w:val="231F20"/>
          <w:spacing w:val="-11"/>
        </w:rPr>
        <w:t xml:space="preserve"> </w:t>
      </w:r>
      <w:r>
        <w:rPr>
          <w:color w:val="231F20"/>
        </w:rPr>
        <w:t>Era</w:t>
      </w:r>
      <w:r>
        <w:rPr>
          <w:color w:val="231F20"/>
          <w:spacing w:val="-11"/>
        </w:rPr>
        <w:t xml:space="preserve"> </w:t>
      </w:r>
      <w:r>
        <w:rPr>
          <w:color w:val="231F20"/>
        </w:rPr>
        <w:t>vero</w:t>
      </w:r>
      <w:r>
        <w:rPr>
          <w:color w:val="231F20"/>
          <w:spacing w:val="-11"/>
        </w:rPr>
        <w:t xml:space="preserve"> </w:t>
      </w:r>
      <w:r>
        <w:rPr>
          <w:color w:val="231F20"/>
        </w:rPr>
        <w:t>e</w:t>
      </w:r>
      <w:r>
        <w:rPr>
          <w:color w:val="231F20"/>
          <w:spacing w:val="-11"/>
        </w:rPr>
        <w:t xml:space="preserve"> </w:t>
      </w:r>
      <w:r>
        <w:rPr>
          <w:color w:val="231F20"/>
        </w:rPr>
        <w:t>tangibile,</w:t>
      </w:r>
      <w:r>
        <w:rPr>
          <w:color w:val="231F20"/>
          <w:spacing w:val="-11"/>
        </w:rPr>
        <w:t xml:space="preserve"> </w:t>
      </w:r>
      <w:r>
        <w:rPr>
          <w:color w:val="231F20"/>
        </w:rPr>
        <w:t>era</w:t>
      </w:r>
      <w:r>
        <w:rPr>
          <w:color w:val="231F20"/>
          <w:spacing w:val="-11"/>
        </w:rPr>
        <w:t xml:space="preserve"> </w:t>
      </w:r>
      <w:r>
        <w:rPr>
          <w:color w:val="231F20"/>
        </w:rPr>
        <w:t>suo.</w:t>
      </w:r>
      <w:r>
        <w:rPr>
          <w:color w:val="231F20"/>
          <w:spacing w:val="-11"/>
        </w:rPr>
        <w:t xml:space="preserve"> </w:t>
      </w:r>
      <w:r>
        <w:rPr>
          <w:color w:val="231F20"/>
        </w:rPr>
        <w:t>Chi</w:t>
      </w:r>
      <w:r>
        <w:rPr>
          <w:color w:val="231F20"/>
          <w:spacing w:val="-11"/>
        </w:rPr>
        <w:t xml:space="preserve"> </w:t>
      </w:r>
      <w:r>
        <w:rPr>
          <w:color w:val="231F20"/>
        </w:rPr>
        <w:t>l’aveva</w:t>
      </w:r>
      <w:r>
        <w:rPr>
          <w:color w:val="231F20"/>
          <w:spacing w:val="-11"/>
        </w:rPr>
        <w:t xml:space="preserve"> </w:t>
      </w:r>
      <w:r>
        <w:rPr>
          <w:color w:val="231F20"/>
        </w:rPr>
        <w:t>scrit- to</w:t>
      </w:r>
      <w:r>
        <w:rPr>
          <w:color w:val="231F20"/>
          <w:spacing w:val="-11"/>
        </w:rPr>
        <w:t xml:space="preserve"> </w:t>
      </w:r>
      <w:r>
        <w:rPr>
          <w:color w:val="231F20"/>
        </w:rPr>
        <w:t>non</w:t>
      </w:r>
      <w:r>
        <w:rPr>
          <w:color w:val="231F20"/>
          <w:spacing w:val="-11"/>
        </w:rPr>
        <w:t xml:space="preserve"> </w:t>
      </w:r>
      <w:r>
        <w:rPr>
          <w:color w:val="231F20"/>
        </w:rPr>
        <w:t>solo</w:t>
      </w:r>
      <w:r>
        <w:rPr>
          <w:color w:val="231F20"/>
          <w:spacing w:val="-11"/>
        </w:rPr>
        <w:t xml:space="preserve"> </w:t>
      </w:r>
      <w:r>
        <w:rPr>
          <w:color w:val="231F20"/>
        </w:rPr>
        <w:t>non</w:t>
      </w:r>
      <w:r>
        <w:rPr>
          <w:color w:val="231F20"/>
          <w:spacing w:val="-11"/>
        </w:rPr>
        <w:t xml:space="preserve"> </w:t>
      </w:r>
      <w:r>
        <w:rPr>
          <w:color w:val="231F20"/>
        </w:rPr>
        <w:t>si</w:t>
      </w:r>
      <w:r>
        <w:rPr>
          <w:color w:val="231F20"/>
          <w:spacing w:val="-11"/>
        </w:rPr>
        <w:t xml:space="preserve"> </w:t>
      </w:r>
      <w:r>
        <w:rPr>
          <w:color w:val="231F20"/>
        </w:rPr>
        <w:t>nascondeva,</w:t>
      </w:r>
      <w:r>
        <w:rPr>
          <w:color w:val="231F20"/>
          <w:spacing w:val="-11"/>
        </w:rPr>
        <w:t xml:space="preserve"> </w:t>
      </w:r>
      <w:r>
        <w:rPr>
          <w:color w:val="231F20"/>
        </w:rPr>
        <w:t>ma</w:t>
      </w:r>
      <w:r>
        <w:rPr>
          <w:color w:val="231F20"/>
          <w:spacing w:val="-11"/>
        </w:rPr>
        <w:t xml:space="preserve"> </w:t>
      </w:r>
      <w:r>
        <w:rPr>
          <w:color w:val="231F20"/>
        </w:rPr>
        <w:t>ne</w:t>
      </w:r>
      <w:r>
        <w:rPr>
          <w:color w:val="231F20"/>
          <w:spacing w:val="-11"/>
        </w:rPr>
        <w:t xml:space="preserve"> </w:t>
      </w:r>
      <w:r>
        <w:rPr>
          <w:color w:val="231F20"/>
        </w:rPr>
        <w:t>affermava</w:t>
      </w:r>
      <w:r>
        <w:rPr>
          <w:color w:val="231F20"/>
          <w:spacing w:val="-11"/>
        </w:rPr>
        <w:t xml:space="preserve"> </w:t>
      </w:r>
      <w:r>
        <w:rPr>
          <w:color w:val="231F20"/>
        </w:rPr>
        <w:t>la</w:t>
      </w:r>
      <w:r>
        <w:rPr>
          <w:color w:val="231F20"/>
          <w:spacing w:val="-11"/>
        </w:rPr>
        <w:t xml:space="preserve"> </w:t>
      </w:r>
      <w:r>
        <w:rPr>
          <w:color w:val="231F20"/>
        </w:rPr>
        <w:t>proprietà e la verità. Il suo cuore si strinse. Il messaggio era per lei ed era</w:t>
      </w:r>
      <w:r>
        <w:rPr>
          <w:color w:val="231F20"/>
          <w:spacing w:val="29"/>
        </w:rPr>
        <w:t xml:space="preserve"> </w:t>
      </w:r>
      <w:r>
        <w:rPr>
          <w:color w:val="231F20"/>
        </w:rPr>
        <w:t>reale.</w:t>
      </w:r>
      <w:r>
        <w:rPr>
          <w:color w:val="231F20"/>
          <w:spacing w:val="29"/>
        </w:rPr>
        <w:t xml:space="preserve"> </w:t>
      </w:r>
      <w:r>
        <w:rPr>
          <w:color w:val="231F20"/>
        </w:rPr>
        <w:t>Lo</w:t>
      </w:r>
      <w:r>
        <w:rPr>
          <w:color w:val="231F20"/>
          <w:spacing w:val="29"/>
        </w:rPr>
        <w:t xml:space="preserve"> </w:t>
      </w:r>
      <w:r>
        <w:rPr>
          <w:color w:val="231F20"/>
        </w:rPr>
        <w:t>sapeva</w:t>
      </w:r>
      <w:r>
        <w:rPr>
          <w:color w:val="231F20"/>
          <w:spacing w:val="29"/>
        </w:rPr>
        <w:t xml:space="preserve"> </w:t>
      </w:r>
      <w:r>
        <w:rPr>
          <w:color w:val="231F20"/>
        </w:rPr>
        <w:t>già</w:t>
      </w:r>
      <w:r>
        <w:rPr>
          <w:color w:val="231F20"/>
          <w:spacing w:val="29"/>
        </w:rPr>
        <w:t xml:space="preserve"> </w:t>
      </w:r>
      <w:r>
        <w:rPr>
          <w:color w:val="231F20"/>
        </w:rPr>
        <w:t>ma</w:t>
      </w:r>
      <w:r>
        <w:rPr>
          <w:color w:val="231F20"/>
          <w:spacing w:val="29"/>
        </w:rPr>
        <w:t xml:space="preserve"> </w:t>
      </w:r>
      <w:r>
        <w:rPr>
          <w:color w:val="231F20"/>
        </w:rPr>
        <w:t>quella</w:t>
      </w:r>
      <w:r>
        <w:rPr>
          <w:color w:val="231F20"/>
          <w:spacing w:val="29"/>
        </w:rPr>
        <w:t xml:space="preserve"> </w:t>
      </w:r>
      <w:r>
        <w:rPr>
          <w:color w:val="231F20"/>
        </w:rPr>
        <w:t>conferma</w:t>
      </w:r>
      <w:r>
        <w:rPr>
          <w:color w:val="231F20"/>
          <w:spacing w:val="29"/>
        </w:rPr>
        <w:t xml:space="preserve"> </w:t>
      </w:r>
      <w:r>
        <w:rPr>
          <w:color w:val="231F20"/>
        </w:rPr>
        <w:t>la</w:t>
      </w:r>
      <w:r>
        <w:rPr>
          <w:color w:val="231F20"/>
          <w:spacing w:val="29"/>
        </w:rPr>
        <w:t xml:space="preserve"> </w:t>
      </w:r>
      <w:r>
        <w:rPr>
          <w:color w:val="231F20"/>
        </w:rPr>
        <w:t xml:space="preserve">inorgoglì. Si alzò dal tavolo con aria bellicosa. Avrebbe riavuto quel biglietto a costo di far male a qualcuno e quelle parole le avrebbe imparate a memoria in qualunque alfabeto fossero </w:t>
      </w:r>
      <w:r>
        <w:rPr>
          <w:color w:val="231F20"/>
          <w:spacing w:val="-2"/>
        </w:rPr>
        <w:t>scritte!</w:t>
      </w:r>
    </w:p>
    <w:p w14:paraId="3DCC4CE0" w14:textId="77777777" w:rsidR="00DE442C" w:rsidRDefault="00000000">
      <w:pPr>
        <w:pStyle w:val="Corpotesto"/>
        <w:spacing w:before="13" w:line="170" w:lineRule="auto"/>
        <w:ind w:right="386"/>
      </w:pPr>
      <w:r>
        <w:rPr>
          <w:color w:val="231F20"/>
        </w:rPr>
        <w:t>Averlo</w:t>
      </w:r>
      <w:r>
        <w:rPr>
          <w:color w:val="231F20"/>
          <w:spacing w:val="-12"/>
        </w:rPr>
        <w:t xml:space="preserve"> </w:t>
      </w:r>
      <w:r>
        <w:rPr>
          <w:color w:val="231F20"/>
        </w:rPr>
        <w:t>non</w:t>
      </w:r>
      <w:r>
        <w:rPr>
          <w:color w:val="231F20"/>
          <w:spacing w:val="-12"/>
        </w:rPr>
        <w:t xml:space="preserve"> </w:t>
      </w:r>
      <w:r>
        <w:rPr>
          <w:color w:val="231F20"/>
        </w:rPr>
        <w:t>fu</w:t>
      </w:r>
      <w:r>
        <w:rPr>
          <w:color w:val="231F20"/>
          <w:spacing w:val="-12"/>
        </w:rPr>
        <w:t xml:space="preserve"> </w:t>
      </w:r>
      <w:r>
        <w:rPr>
          <w:color w:val="231F20"/>
        </w:rPr>
        <w:t>poi</w:t>
      </w:r>
      <w:r>
        <w:rPr>
          <w:color w:val="231F20"/>
          <w:spacing w:val="-12"/>
        </w:rPr>
        <w:t xml:space="preserve"> </w:t>
      </w:r>
      <w:r>
        <w:rPr>
          <w:color w:val="231F20"/>
        </w:rPr>
        <w:t>così</w:t>
      </w:r>
      <w:r>
        <w:rPr>
          <w:color w:val="231F20"/>
          <w:spacing w:val="-12"/>
        </w:rPr>
        <w:t xml:space="preserve"> </w:t>
      </w:r>
      <w:r>
        <w:rPr>
          <w:color w:val="231F20"/>
        </w:rPr>
        <w:t>difficile.</w:t>
      </w:r>
      <w:r>
        <w:rPr>
          <w:color w:val="231F20"/>
          <w:spacing w:val="-12"/>
        </w:rPr>
        <w:t xml:space="preserve"> </w:t>
      </w:r>
      <w:r>
        <w:rPr>
          <w:color w:val="231F20"/>
        </w:rPr>
        <w:t>Nel</w:t>
      </w:r>
      <w:r>
        <w:rPr>
          <w:color w:val="231F20"/>
          <w:spacing w:val="-12"/>
        </w:rPr>
        <w:t xml:space="preserve"> </w:t>
      </w:r>
      <w:r>
        <w:rPr>
          <w:color w:val="231F20"/>
        </w:rPr>
        <w:t>silenzio</w:t>
      </w:r>
      <w:r>
        <w:rPr>
          <w:color w:val="231F20"/>
          <w:spacing w:val="-12"/>
        </w:rPr>
        <w:t xml:space="preserve"> </w:t>
      </w:r>
      <w:r>
        <w:rPr>
          <w:color w:val="231F20"/>
        </w:rPr>
        <w:t>che</w:t>
      </w:r>
      <w:r>
        <w:rPr>
          <w:color w:val="231F20"/>
          <w:spacing w:val="-12"/>
        </w:rPr>
        <w:t xml:space="preserve"> </w:t>
      </w:r>
      <w:r>
        <w:rPr>
          <w:color w:val="231F20"/>
        </w:rPr>
        <w:t>si</w:t>
      </w:r>
      <w:r>
        <w:rPr>
          <w:color w:val="231F20"/>
          <w:spacing w:val="-12"/>
        </w:rPr>
        <w:t xml:space="preserve"> </w:t>
      </w:r>
      <w:r>
        <w:rPr>
          <w:color w:val="231F20"/>
        </w:rPr>
        <w:t>era</w:t>
      </w:r>
      <w:r>
        <w:rPr>
          <w:color w:val="231F20"/>
          <w:spacing w:val="-12"/>
        </w:rPr>
        <w:t xml:space="preserve"> </w:t>
      </w:r>
      <w:r>
        <w:rPr>
          <w:color w:val="231F20"/>
        </w:rPr>
        <w:t>cre- ato dopo la dichiarazione di Massimo le bastò sfilarlo dalle mani</w:t>
      </w:r>
      <w:r>
        <w:rPr>
          <w:color w:val="231F20"/>
          <w:spacing w:val="-6"/>
        </w:rPr>
        <w:t xml:space="preserve"> </w:t>
      </w:r>
      <w:r>
        <w:rPr>
          <w:color w:val="231F20"/>
        </w:rPr>
        <w:t>di</w:t>
      </w:r>
      <w:r>
        <w:rPr>
          <w:color w:val="231F20"/>
          <w:spacing w:val="-6"/>
        </w:rPr>
        <w:t xml:space="preserve"> </w:t>
      </w:r>
      <w:r>
        <w:rPr>
          <w:color w:val="231F20"/>
        </w:rPr>
        <w:t>Giorgio</w:t>
      </w:r>
      <w:r>
        <w:rPr>
          <w:color w:val="231F20"/>
          <w:spacing w:val="-6"/>
        </w:rPr>
        <w:t xml:space="preserve"> </w:t>
      </w:r>
      <w:r>
        <w:rPr>
          <w:color w:val="231F20"/>
        </w:rPr>
        <w:t>rimasto</w:t>
      </w:r>
      <w:r>
        <w:rPr>
          <w:color w:val="231F20"/>
          <w:spacing w:val="-6"/>
        </w:rPr>
        <w:t xml:space="preserve"> </w:t>
      </w:r>
      <w:r>
        <w:rPr>
          <w:color w:val="231F20"/>
        </w:rPr>
        <w:t>ammutolito,</w:t>
      </w:r>
      <w:r>
        <w:rPr>
          <w:color w:val="231F20"/>
          <w:spacing w:val="-6"/>
        </w:rPr>
        <w:t xml:space="preserve"> </w:t>
      </w:r>
      <w:r>
        <w:rPr>
          <w:color w:val="231F20"/>
        </w:rPr>
        <w:t>poi</w:t>
      </w:r>
      <w:r>
        <w:rPr>
          <w:color w:val="231F20"/>
          <w:spacing w:val="-6"/>
        </w:rPr>
        <w:t xml:space="preserve"> </w:t>
      </w:r>
      <w:r>
        <w:rPr>
          <w:color w:val="231F20"/>
        </w:rPr>
        <w:t>prese</w:t>
      </w:r>
      <w:r>
        <w:rPr>
          <w:color w:val="231F20"/>
          <w:spacing w:val="-6"/>
        </w:rPr>
        <w:t xml:space="preserve"> </w:t>
      </w:r>
      <w:r>
        <w:rPr>
          <w:color w:val="231F20"/>
        </w:rPr>
        <w:t>il</w:t>
      </w:r>
      <w:r>
        <w:rPr>
          <w:color w:val="231F20"/>
          <w:spacing w:val="-6"/>
        </w:rPr>
        <w:t xml:space="preserve"> </w:t>
      </w:r>
      <w:r>
        <w:rPr>
          <w:color w:val="231F20"/>
        </w:rPr>
        <w:t>suo</w:t>
      </w:r>
      <w:r>
        <w:rPr>
          <w:color w:val="231F20"/>
          <w:spacing w:val="-6"/>
        </w:rPr>
        <w:t xml:space="preserve"> </w:t>
      </w:r>
      <w:r>
        <w:rPr>
          <w:color w:val="231F20"/>
        </w:rPr>
        <w:t xml:space="preserve">amore per mano e scesero insieme verso il pontile di Giovanni e il </w:t>
      </w:r>
      <w:r>
        <w:rPr>
          <w:color w:val="231F20"/>
          <w:spacing w:val="-2"/>
        </w:rPr>
        <w:t>ristorante.</w:t>
      </w:r>
    </w:p>
    <w:p w14:paraId="61ADF1A2" w14:textId="77777777" w:rsidR="00DE442C" w:rsidRDefault="00DE442C">
      <w:pPr>
        <w:spacing w:line="170" w:lineRule="auto"/>
        <w:sectPr w:rsidR="00DE442C" w:rsidSect="002D644F">
          <w:pgSz w:w="8220" w:h="12750"/>
          <w:pgMar w:top="1040" w:right="880" w:bottom="860" w:left="1040" w:header="0" w:footer="619" w:gutter="0"/>
          <w:cols w:space="720"/>
        </w:sectPr>
      </w:pPr>
    </w:p>
    <w:p w14:paraId="691BBFE5" w14:textId="77777777" w:rsidR="00DE442C" w:rsidRDefault="00000000">
      <w:pPr>
        <w:pStyle w:val="Titolo1"/>
      </w:pPr>
      <w:r>
        <w:rPr>
          <w:color w:val="231F20"/>
          <w:spacing w:val="-5"/>
        </w:rPr>
        <w:lastRenderedPageBreak/>
        <w:t>35</w:t>
      </w:r>
    </w:p>
    <w:p w14:paraId="689DB18B" w14:textId="77777777" w:rsidR="00DE442C" w:rsidRDefault="00DE442C">
      <w:pPr>
        <w:pStyle w:val="Corpotesto"/>
        <w:spacing w:before="1"/>
        <w:ind w:left="0" w:firstLine="0"/>
        <w:jc w:val="left"/>
        <w:rPr>
          <w:sz w:val="59"/>
        </w:rPr>
      </w:pPr>
    </w:p>
    <w:p w14:paraId="04B11D48" w14:textId="77777777" w:rsidR="00DE442C" w:rsidRDefault="00A8092B">
      <w:pPr>
        <w:pStyle w:val="Corpotesto"/>
        <w:spacing w:line="170" w:lineRule="auto"/>
        <w:ind w:left="2215" w:right="274" w:firstLine="0"/>
      </w:pPr>
      <w:r>
        <w:rPr>
          <w:noProof/>
        </w:rPr>
        <mc:AlternateContent>
          <mc:Choice Requires="wps">
            <w:drawing>
              <wp:anchor distT="0" distB="0" distL="114300" distR="114300" simplePos="0" relativeHeight="485180928" behindDoc="1" locked="0" layoutInCell="1" allowOverlap="1" wp14:anchorId="396F887F" wp14:editId="06D43E71">
                <wp:simplePos x="0" y="0"/>
                <wp:positionH relativeFrom="page">
                  <wp:posOffset>806450</wp:posOffset>
                </wp:positionH>
                <wp:positionV relativeFrom="paragraph">
                  <wp:posOffset>-128270</wp:posOffset>
                </wp:positionV>
                <wp:extent cx="1201420" cy="1397635"/>
                <wp:effectExtent l="0" t="0" r="5080" b="12065"/>
                <wp:wrapNone/>
                <wp:docPr id="1552417037" name="docshape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0142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D5A7C" w14:textId="77777777" w:rsidR="00DE442C" w:rsidRDefault="00000000">
                            <w:pPr>
                              <w:spacing w:line="2200" w:lineRule="exact"/>
                              <w:rPr>
                                <w:sz w:val="200"/>
                              </w:rPr>
                            </w:pPr>
                            <w:r>
                              <w:rPr>
                                <w:sz w:val="200"/>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F887F" id="docshape38" o:spid="_x0000_s1060" type="#_x0000_t202" style="position:absolute;left:0;text-align:left;margin-left:63.5pt;margin-top:-10.1pt;width:94.6pt;height:110.05pt;z-index:-18135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" filled="f" stroked="f">
                <v:path arrowok="t"/>
                <v:textbox inset="0,0,0,0">
                  <w:txbxContent>
                    <w:p w14:paraId="1CFD5A7C" w14:textId="77777777" w:rsidR="00DE442C" w:rsidRDefault="00000000">
                      <w:pPr>
                        <w:spacing w:line="2200" w:lineRule="exact"/>
                        <w:rPr>
                          <w:sz w:val="200"/>
                        </w:rPr>
                      </w:pPr>
                      <w:r>
                        <w:rPr>
                          <w:sz w:val="200"/>
                        </w:rPr>
                        <w:t>M</w:t>
                      </w:r>
                    </w:p>
                  </w:txbxContent>
                </v:textbox>
                <w10:wrap anchorx="page"/>
              </v:shape>
            </w:pict>
          </mc:Fallback>
        </mc:AlternateContent>
      </w:r>
      <w:r>
        <w:rPr>
          <w:color w:val="231F20"/>
        </w:rPr>
        <w:t>entre</w:t>
      </w:r>
      <w:r>
        <w:rPr>
          <w:color w:val="231F20"/>
          <w:spacing w:val="-4"/>
        </w:rPr>
        <w:t xml:space="preserve"> </w:t>
      </w:r>
      <w:r>
        <w:rPr>
          <w:color w:val="231F20"/>
        </w:rPr>
        <w:t>baciava</w:t>
      </w:r>
      <w:r>
        <w:rPr>
          <w:color w:val="231F20"/>
          <w:spacing w:val="-4"/>
        </w:rPr>
        <w:t xml:space="preserve"> </w:t>
      </w:r>
      <w:r>
        <w:rPr>
          <w:color w:val="231F20"/>
        </w:rPr>
        <w:t>Valentina,</w:t>
      </w:r>
      <w:r>
        <w:rPr>
          <w:color w:val="231F20"/>
          <w:spacing w:val="-4"/>
        </w:rPr>
        <w:t xml:space="preserve"> </w:t>
      </w:r>
      <w:r>
        <w:rPr>
          <w:color w:val="231F20"/>
        </w:rPr>
        <w:t>Michele</w:t>
      </w:r>
      <w:r>
        <w:rPr>
          <w:color w:val="231F20"/>
          <w:spacing w:val="-4"/>
        </w:rPr>
        <w:t xml:space="preserve"> </w:t>
      </w:r>
      <w:r>
        <w:rPr>
          <w:color w:val="231F20"/>
        </w:rPr>
        <w:t>si</w:t>
      </w:r>
      <w:r>
        <w:rPr>
          <w:color w:val="231F20"/>
          <w:spacing w:val="-4"/>
        </w:rPr>
        <w:t xml:space="preserve"> </w:t>
      </w:r>
      <w:r>
        <w:rPr>
          <w:color w:val="231F20"/>
        </w:rPr>
        <w:t>tro- vò a pensare che, forse per la prima volta</w:t>
      </w:r>
      <w:r>
        <w:rPr>
          <w:color w:val="231F20"/>
          <w:spacing w:val="-4"/>
        </w:rPr>
        <w:t xml:space="preserve"> </w:t>
      </w:r>
      <w:r>
        <w:rPr>
          <w:color w:val="231F20"/>
        </w:rPr>
        <w:t>nella</w:t>
      </w:r>
      <w:r>
        <w:rPr>
          <w:color w:val="231F20"/>
          <w:spacing w:val="-4"/>
        </w:rPr>
        <w:t xml:space="preserve"> </w:t>
      </w:r>
      <w:r>
        <w:rPr>
          <w:color w:val="231F20"/>
        </w:rPr>
        <w:t>sua</w:t>
      </w:r>
      <w:r>
        <w:rPr>
          <w:color w:val="231F20"/>
          <w:spacing w:val="-4"/>
        </w:rPr>
        <w:t xml:space="preserve"> </w:t>
      </w:r>
      <w:r>
        <w:rPr>
          <w:color w:val="231F20"/>
        </w:rPr>
        <w:t>vita,</w:t>
      </w:r>
      <w:r>
        <w:rPr>
          <w:color w:val="231F20"/>
          <w:spacing w:val="-4"/>
        </w:rPr>
        <w:t xml:space="preserve"> </w:t>
      </w:r>
      <w:r>
        <w:rPr>
          <w:color w:val="231F20"/>
        </w:rPr>
        <w:t>non</w:t>
      </w:r>
      <w:r>
        <w:rPr>
          <w:color w:val="231F20"/>
          <w:spacing w:val="-4"/>
        </w:rPr>
        <w:t xml:space="preserve"> </w:t>
      </w:r>
      <w:r>
        <w:rPr>
          <w:color w:val="231F20"/>
        </w:rPr>
        <w:t>avrebbe</w:t>
      </w:r>
      <w:r>
        <w:rPr>
          <w:color w:val="231F20"/>
          <w:spacing w:val="-4"/>
        </w:rPr>
        <w:t xml:space="preserve"> </w:t>
      </w:r>
      <w:r>
        <w:rPr>
          <w:color w:val="231F20"/>
        </w:rPr>
        <w:t>dovu- to scappare. Vivere diciottomila anni</w:t>
      </w:r>
      <w:r>
        <w:rPr>
          <w:color w:val="231F20"/>
          <w:spacing w:val="40"/>
        </w:rPr>
        <w:t xml:space="preserve"> </w:t>
      </w:r>
      <w:r>
        <w:rPr>
          <w:color w:val="231F20"/>
        </w:rPr>
        <w:t xml:space="preserve">in mezzo a esseri la cui vita raramente supera gli ottanta, pone innumerevoli </w:t>
      </w:r>
      <w:r>
        <w:rPr>
          <w:color w:val="231F20"/>
          <w:spacing w:val="-2"/>
        </w:rPr>
        <w:t>problemi.</w:t>
      </w:r>
    </w:p>
    <w:p w14:paraId="19BD0955" w14:textId="77777777" w:rsidR="00DE442C" w:rsidRDefault="00000000">
      <w:pPr>
        <w:pStyle w:val="Corpotesto"/>
        <w:spacing w:before="9" w:line="170" w:lineRule="auto"/>
        <w:ind w:left="230" w:right="272"/>
      </w:pPr>
      <w:r>
        <w:rPr>
          <w:color w:val="231F20"/>
        </w:rPr>
        <w:t>Michele aveva passato secoli interi senza una vera fami- glia, godendo dell’amore di donne occasionali o imbasten- do,</w:t>
      </w:r>
      <w:r>
        <w:rPr>
          <w:color w:val="231F20"/>
          <w:spacing w:val="-10"/>
        </w:rPr>
        <w:t xml:space="preserve"> </w:t>
      </w:r>
      <w:r>
        <w:rPr>
          <w:color w:val="231F20"/>
        </w:rPr>
        <w:t>al</w:t>
      </w:r>
      <w:r>
        <w:rPr>
          <w:color w:val="231F20"/>
          <w:spacing w:val="-10"/>
        </w:rPr>
        <w:t xml:space="preserve"> </w:t>
      </w:r>
      <w:r>
        <w:rPr>
          <w:color w:val="231F20"/>
        </w:rPr>
        <w:t>più,</w:t>
      </w:r>
      <w:r>
        <w:rPr>
          <w:color w:val="231F20"/>
          <w:spacing w:val="-10"/>
        </w:rPr>
        <w:t xml:space="preserve"> </w:t>
      </w:r>
      <w:r>
        <w:rPr>
          <w:color w:val="231F20"/>
        </w:rPr>
        <w:t>brevi</w:t>
      </w:r>
      <w:r>
        <w:rPr>
          <w:color w:val="231F20"/>
          <w:spacing w:val="-10"/>
        </w:rPr>
        <w:t xml:space="preserve"> </w:t>
      </w:r>
      <w:r>
        <w:rPr>
          <w:color w:val="231F20"/>
        </w:rPr>
        <w:t>relazioni.</w:t>
      </w:r>
      <w:r>
        <w:rPr>
          <w:color w:val="231F20"/>
          <w:spacing w:val="-10"/>
        </w:rPr>
        <w:t xml:space="preserve"> </w:t>
      </w:r>
      <w:r>
        <w:rPr>
          <w:color w:val="231F20"/>
        </w:rPr>
        <w:t>Ogni</w:t>
      </w:r>
      <w:r>
        <w:rPr>
          <w:color w:val="231F20"/>
          <w:spacing w:val="-10"/>
        </w:rPr>
        <w:t xml:space="preserve"> </w:t>
      </w:r>
      <w:r>
        <w:rPr>
          <w:color w:val="231F20"/>
        </w:rPr>
        <w:t>tanto</w:t>
      </w:r>
      <w:r>
        <w:rPr>
          <w:color w:val="231F20"/>
          <w:spacing w:val="-10"/>
        </w:rPr>
        <w:t xml:space="preserve"> </w:t>
      </w:r>
      <w:r>
        <w:rPr>
          <w:color w:val="231F20"/>
        </w:rPr>
        <w:t>tentava</w:t>
      </w:r>
      <w:r>
        <w:rPr>
          <w:color w:val="231F20"/>
          <w:spacing w:val="-10"/>
        </w:rPr>
        <w:t xml:space="preserve"> </w:t>
      </w:r>
      <w:r>
        <w:rPr>
          <w:color w:val="231F20"/>
        </w:rPr>
        <w:t>di</w:t>
      </w:r>
      <w:r>
        <w:rPr>
          <w:color w:val="231F20"/>
          <w:spacing w:val="-10"/>
        </w:rPr>
        <w:t xml:space="preserve"> </w:t>
      </w:r>
      <w:r>
        <w:rPr>
          <w:color w:val="231F20"/>
        </w:rPr>
        <w:t>dimenticare la</w:t>
      </w:r>
      <w:r>
        <w:rPr>
          <w:color w:val="231F20"/>
          <w:spacing w:val="-3"/>
        </w:rPr>
        <w:t xml:space="preserve"> </w:t>
      </w:r>
      <w:r>
        <w:rPr>
          <w:color w:val="231F20"/>
        </w:rPr>
        <w:t>sua</w:t>
      </w:r>
      <w:r>
        <w:rPr>
          <w:color w:val="231F20"/>
          <w:spacing w:val="-3"/>
        </w:rPr>
        <w:t xml:space="preserve"> </w:t>
      </w:r>
      <w:r>
        <w:rPr>
          <w:color w:val="231F20"/>
        </w:rPr>
        <w:t>natura</w:t>
      </w:r>
      <w:r>
        <w:rPr>
          <w:color w:val="231F20"/>
          <w:spacing w:val="-4"/>
        </w:rPr>
        <w:t xml:space="preserve"> </w:t>
      </w:r>
      <w:r>
        <w:rPr>
          <w:color w:val="231F20"/>
        </w:rPr>
        <w:t>e</w:t>
      </w:r>
      <w:r>
        <w:rPr>
          <w:color w:val="231F20"/>
          <w:spacing w:val="-3"/>
        </w:rPr>
        <w:t xml:space="preserve"> </w:t>
      </w:r>
      <w:r>
        <w:rPr>
          <w:color w:val="231F20"/>
        </w:rPr>
        <w:t>l’amore</w:t>
      </w:r>
      <w:r>
        <w:rPr>
          <w:color w:val="231F20"/>
          <w:spacing w:val="-4"/>
        </w:rPr>
        <w:t xml:space="preserve"> </w:t>
      </w:r>
      <w:r>
        <w:rPr>
          <w:color w:val="231F20"/>
        </w:rPr>
        <w:t>per</w:t>
      </w:r>
      <w:r>
        <w:rPr>
          <w:color w:val="231F20"/>
          <w:spacing w:val="-4"/>
        </w:rPr>
        <w:t xml:space="preserve"> </w:t>
      </w:r>
      <w:r>
        <w:rPr>
          <w:color w:val="231F20"/>
        </w:rPr>
        <w:t>una</w:t>
      </w:r>
      <w:r>
        <w:rPr>
          <w:color w:val="231F20"/>
          <w:spacing w:val="-4"/>
        </w:rPr>
        <w:t xml:space="preserve"> </w:t>
      </w:r>
      <w:r>
        <w:rPr>
          <w:color w:val="231F20"/>
        </w:rPr>
        <w:t>donna</w:t>
      </w:r>
      <w:r>
        <w:rPr>
          <w:color w:val="231F20"/>
          <w:spacing w:val="-3"/>
        </w:rPr>
        <w:t xml:space="preserve"> </w:t>
      </w:r>
      <w:r>
        <w:rPr>
          <w:color w:val="231F20"/>
        </w:rPr>
        <w:t>particolare</w:t>
      </w:r>
      <w:r>
        <w:rPr>
          <w:color w:val="231F20"/>
          <w:spacing w:val="-4"/>
        </w:rPr>
        <w:t xml:space="preserve"> </w:t>
      </w:r>
      <w:r>
        <w:rPr>
          <w:color w:val="231F20"/>
        </w:rPr>
        <w:t>prendeva il sopravvento e pretendeva tutta la sua dedizione. E ogni volta l’ineluttabile realtà arrivava a chiedere il conto. Pas- savano gli anni e la donna invecchiava, le forze calavano, i capelli ingrigivano e le rughe segnavano corpi che solo ieri erano forti e sani. Col tempo oltre all’amore fisico scompa- riva anche quello intellettuale perché il modo di pensare, le prospettive</w:t>
      </w:r>
      <w:r>
        <w:rPr>
          <w:color w:val="231F20"/>
          <w:spacing w:val="-8"/>
        </w:rPr>
        <w:t xml:space="preserve"> </w:t>
      </w:r>
      <w:r>
        <w:rPr>
          <w:color w:val="231F20"/>
        </w:rPr>
        <w:t>e</w:t>
      </w:r>
      <w:r>
        <w:rPr>
          <w:color w:val="231F20"/>
          <w:spacing w:val="-8"/>
        </w:rPr>
        <w:t xml:space="preserve"> </w:t>
      </w:r>
      <w:r>
        <w:rPr>
          <w:color w:val="231F20"/>
        </w:rPr>
        <w:t>le</w:t>
      </w:r>
      <w:r>
        <w:rPr>
          <w:color w:val="231F20"/>
          <w:spacing w:val="-8"/>
        </w:rPr>
        <w:t xml:space="preserve"> </w:t>
      </w:r>
      <w:r>
        <w:rPr>
          <w:color w:val="231F20"/>
        </w:rPr>
        <w:t>mete</w:t>
      </w:r>
      <w:r>
        <w:rPr>
          <w:color w:val="231F20"/>
          <w:spacing w:val="-8"/>
        </w:rPr>
        <w:t xml:space="preserve"> </w:t>
      </w:r>
      <w:r>
        <w:rPr>
          <w:color w:val="231F20"/>
        </w:rPr>
        <w:t>cambiavano</w:t>
      </w:r>
      <w:r>
        <w:rPr>
          <w:color w:val="231F20"/>
          <w:spacing w:val="-8"/>
        </w:rPr>
        <w:t xml:space="preserve"> </w:t>
      </w:r>
      <w:r>
        <w:rPr>
          <w:color w:val="231F20"/>
        </w:rPr>
        <w:t>assieme</w:t>
      </w:r>
      <w:r>
        <w:rPr>
          <w:color w:val="231F20"/>
          <w:spacing w:val="-8"/>
        </w:rPr>
        <w:t xml:space="preserve"> </w:t>
      </w:r>
      <w:r>
        <w:rPr>
          <w:color w:val="231F20"/>
        </w:rPr>
        <w:t>al</w:t>
      </w:r>
      <w:r>
        <w:rPr>
          <w:color w:val="231F20"/>
          <w:spacing w:val="-8"/>
        </w:rPr>
        <w:t xml:space="preserve"> </w:t>
      </w:r>
      <w:r>
        <w:rPr>
          <w:color w:val="231F20"/>
        </w:rPr>
        <w:t>corpo.</w:t>
      </w:r>
      <w:r>
        <w:rPr>
          <w:color w:val="231F20"/>
          <w:spacing w:val="-8"/>
        </w:rPr>
        <w:t xml:space="preserve"> </w:t>
      </w:r>
      <w:r>
        <w:rPr>
          <w:color w:val="231F20"/>
        </w:rPr>
        <w:t>Compa- riva</w:t>
      </w:r>
      <w:r>
        <w:rPr>
          <w:color w:val="231F20"/>
          <w:spacing w:val="-2"/>
        </w:rPr>
        <w:t xml:space="preserve"> </w:t>
      </w:r>
      <w:r>
        <w:rPr>
          <w:color w:val="231F20"/>
        </w:rPr>
        <w:t>l’invidia</w:t>
      </w:r>
      <w:r>
        <w:rPr>
          <w:color w:val="231F20"/>
          <w:spacing w:val="-2"/>
        </w:rPr>
        <w:t xml:space="preserve"> </w:t>
      </w:r>
      <w:r>
        <w:rPr>
          <w:color w:val="231F20"/>
        </w:rPr>
        <w:t>negli</w:t>
      </w:r>
      <w:r>
        <w:rPr>
          <w:color w:val="231F20"/>
          <w:spacing w:val="-2"/>
        </w:rPr>
        <w:t xml:space="preserve"> </w:t>
      </w:r>
      <w:r>
        <w:rPr>
          <w:color w:val="231F20"/>
        </w:rPr>
        <w:t>occhi</w:t>
      </w:r>
      <w:r>
        <w:rPr>
          <w:color w:val="231F20"/>
          <w:spacing w:val="-2"/>
        </w:rPr>
        <w:t xml:space="preserve"> </w:t>
      </w:r>
      <w:r>
        <w:rPr>
          <w:color w:val="231F20"/>
        </w:rPr>
        <w:t>di</w:t>
      </w:r>
      <w:r>
        <w:rPr>
          <w:color w:val="231F20"/>
          <w:spacing w:val="-2"/>
        </w:rPr>
        <w:t xml:space="preserve"> </w:t>
      </w:r>
      <w:r>
        <w:rPr>
          <w:color w:val="231F20"/>
        </w:rPr>
        <w:t>chi</w:t>
      </w:r>
      <w:r>
        <w:rPr>
          <w:color w:val="231F20"/>
          <w:spacing w:val="-2"/>
        </w:rPr>
        <w:t xml:space="preserve"> </w:t>
      </w:r>
      <w:r>
        <w:rPr>
          <w:color w:val="231F20"/>
        </w:rPr>
        <w:t>aveva</w:t>
      </w:r>
      <w:r>
        <w:rPr>
          <w:color w:val="231F20"/>
          <w:spacing w:val="-2"/>
        </w:rPr>
        <w:t xml:space="preserve"> </w:t>
      </w:r>
      <w:r>
        <w:rPr>
          <w:color w:val="231F20"/>
        </w:rPr>
        <w:t>amato</w:t>
      </w:r>
      <w:r>
        <w:rPr>
          <w:color w:val="231F20"/>
          <w:spacing w:val="-2"/>
        </w:rPr>
        <w:t xml:space="preserve"> </w:t>
      </w:r>
      <w:r>
        <w:rPr>
          <w:color w:val="231F20"/>
        </w:rPr>
        <w:t>e</w:t>
      </w:r>
      <w:r>
        <w:rPr>
          <w:color w:val="231F20"/>
          <w:spacing w:val="-2"/>
        </w:rPr>
        <w:t xml:space="preserve"> </w:t>
      </w:r>
      <w:r>
        <w:rPr>
          <w:color w:val="231F20"/>
        </w:rPr>
        <w:t>poi</w:t>
      </w:r>
      <w:r>
        <w:rPr>
          <w:color w:val="231F20"/>
          <w:spacing w:val="-2"/>
        </w:rPr>
        <w:t xml:space="preserve"> </w:t>
      </w:r>
      <w:r>
        <w:rPr>
          <w:color w:val="231F20"/>
        </w:rPr>
        <w:t>l’odio</w:t>
      </w:r>
      <w:r>
        <w:rPr>
          <w:color w:val="231F20"/>
          <w:spacing w:val="-2"/>
        </w:rPr>
        <w:t xml:space="preserve"> </w:t>
      </w:r>
      <w:r>
        <w:rPr>
          <w:color w:val="231F20"/>
        </w:rPr>
        <w:t>per un</w:t>
      </w:r>
      <w:r>
        <w:rPr>
          <w:color w:val="231F20"/>
          <w:spacing w:val="-6"/>
        </w:rPr>
        <w:t xml:space="preserve"> </w:t>
      </w:r>
      <w:r>
        <w:rPr>
          <w:color w:val="231F20"/>
        </w:rPr>
        <w:t>segreto</w:t>
      </w:r>
      <w:r>
        <w:rPr>
          <w:color w:val="231F20"/>
          <w:spacing w:val="-5"/>
        </w:rPr>
        <w:t xml:space="preserve"> </w:t>
      </w:r>
      <w:r>
        <w:rPr>
          <w:color w:val="231F20"/>
        </w:rPr>
        <w:t>che</w:t>
      </w:r>
      <w:r>
        <w:rPr>
          <w:color w:val="231F20"/>
          <w:spacing w:val="-6"/>
        </w:rPr>
        <w:t xml:space="preserve"> </w:t>
      </w:r>
      <w:r>
        <w:rPr>
          <w:color w:val="231F20"/>
        </w:rPr>
        <w:t>pensavano</w:t>
      </w:r>
      <w:r>
        <w:rPr>
          <w:color w:val="231F20"/>
          <w:spacing w:val="-6"/>
        </w:rPr>
        <w:t xml:space="preserve"> </w:t>
      </w:r>
      <w:r>
        <w:rPr>
          <w:color w:val="231F20"/>
        </w:rPr>
        <w:t>non</w:t>
      </w:r>
      <w:r>
        <w:rPr>
          <w:color w:val="231F20"/>
          <w:spacing w:val="-6"/>
        </w:rPr>
        <w:t xml:space="preserve"> </w:t>
      </w:r>
      <w:r>
        <w:rPr>
          <w:color w:val="231F20"/>
        </w:rPr>
        <w:t>volesse</w:t>
      </w:r>
      <w:r>
        <w:rPr>
          <w:color w:val="231F20"/>
          <w:spacing w:val="-6"/>
        </w:rPr>
        <w:t xml:space="preserve"> </w:t>
      </w:r>
      <w:r>
        <w:rPr>
          <w:color w:val="231F20"/>
        </w:rPr>
        <w:t>rivelare</w:t>
      </w:r>
      <w:r>
        <w:rPr>
          <w:color w:val="231F20"/>
          <w:spacing w:val="-6"/>
        </w:rPr>
        <w:t xml:space="preserve"> </w:t>
      </w:r>
      <w:r>
        <w:rPr>
          <w:color w:val="231F20"/>
        </w:rPr>
        <w:t>e</w:t>
      </w:r>
      <w:r>
        <w:rPr>
          <w:color w:val="231F20"/>
          <w:spacing w:val="-6"/>
        </w:rPr>
        <w:t xml:space="preserve"> </w:t>
      </w:r>
      <w:r>
        <w:rPr>
          <w:color w:val="231F20"/>
        </w:rPr>
        <w:t>in</w:t>
      </w:r>
      <w:r>
        <w:rPr>
          <w:color w:val="231F20"/>
          <w:spacing w:val="-6"/>
        </w:rPr>
        <w:t xml:space="preserve"> </w:t>
      </w:r>
      <w:r>
        <w:rPr>
          <w:color w:val="231F20"/>
        </w:rPr>
        <w:t>lui</w:t>
      </w:r>
      <w:r>
        <w:rPr>
          <w:color w:val="231F20"/>
          <w:spacing w:val="-6"/>
        </w:rPr>
        <w:t xml:space="preserve"> </w:t>
      </w:r>
      <w:r>
        <w:rPr>
          <w:color w:val="231F20"/>
        </w:rPr>
        <w:t>rima- neva</w:t>
      </w:r>
      <w:r>
        <w:rPr>
          <w:color w:val="231F20"/>
          <w:spacing w:val="-6"/>
        </w:rPr>
        <w:t xml:space="preserve"> </w:t>
      </w:r>
      <w:r>
        <w:rPr>
          <w:color w:val="231F20"/>
        </w:rPr>
        <w:t>soltanto</w:t>
      </w:r>
      <w:r>
        <w:rPr>
          <w:color w:val="231F20"/>
          <w:spacing w:val="-6"/>
        </w:rPr>
        <w:t xml:space="preserve"> </w:t>
      </w:r>
      <w:r>
        <w:rPr>
          <w:color w:val="231F20"/>
        </w:rPr>
        <w:t>la</w:t>
      </w:r>
      <w:r>
        <w:rPr>
          <w:color w:val="231F20"/>
          <w:spacing w:val="-6"/>
        </w:rPr>
        <w:t xml:space="preserve"> </w:t>
      </w:r>
      <w:r>
        <w:rPr>
          <w:color w:val="231F20"/>
        </w:rPr>
        <w:t>pena.</w:t>
      </w:r>
      <w:r>
        <w:rPr>
          <w:color w:val="231F20"/>
          <w:spacing w:val="-6"/>
        </w:rPr>
        <w:t xml:space="preserve"> </w:t>
      </w:r>
      <w:r>
        <w:rPr>
          <w:color w:val="231F20"/>
        </w:rPr>
        <w:t>Allora</w:t>
      </w:r>
      <w:r>
        <w:rPr>
          <w:color w:val="231F20"/>
          <w:spacing w:val="-6"/>
        </w:rPr>
        <w:t xml:space="preserve"> </w:t>
      </w:r>
      <w:r>
        <w:rPr>
          <w:color w:val="231F20"/>
        </w:rPr>
        <w:t>doveva</w:t>
      </w:r>
      <w:r>
        <w:rPr>
          <w:color w:val="231F20"/>
          <w:spacing w:val="-6"/>
        </w:rPr>
        <w:t xml:space="preserve"> </w:t>
      </w:r>
      <w:r>
        <w:rPr>
          <w:color w:val="231F20"/>
        </w:rPr>
        <w:t>scomparire</w:t>
      </w:r>
      <w:r>
        <w:rPr>
          <w:color w:val="231F20"/>
          <w:spacing w:val="-6"/>
        </w:rPr>
        <w:t xml:space="preserve"> </w:t>
      </w:r>
      <w:r>
        <w:rPr>
          <w:color w:val="231F20"/>
        </w:rPr>
        <w:t>scegliendo fra la fuga disonorevole e vigliacca o l’inscenare una finta morte che, seppur più complessa, sollevava almeno minori problemi e fantasie.</w:t>
      </w:r>
    </w:p>
    <w:p w14:paraId="041BC1DF" w14:textId="77777777" w:rsidR="00DE442C" w:rsidRDefault="00000000">
      <w:pPr>
        <w:pStyle w:val="Corpotesto"/>
        <w:spacing w:before="22" w:line="170" w:lineRule="auto"/>
        <w:ind w:left="230" w:right="274"/>
      </w:pPr>
      <w:r>
        <w:rPr>
          <w:color w:val="231F20"/>
        </w:rPr>
        <w:t xml:space="preserve">Col passare del tempo Michele si era convinto che la mi- glior soluzione fosse non innamorarsi, forgiandosi addosso una corazza che impedisse ai sentimenti di prendere il so- pravvento. Ora finalmente con Valentina non avrebbe avu- to più remore, timori o sensi di colpa. Lei era un’Originale </w:t>
      </w:r>
      <w:r>
        <w:rPr>
          <w:color w:val="231F20"/>
          <w:spacing w:val="-2"/>
        </w:rPr>
        <w:t>completa.</w:t>
      </w:r>
    </w:p>
    <w:p w14:paraId="37E94022" w14:textId="77777777" w:rsidR="00DE442C" w:rsidRDefault="00000000">
      <w:pPr>
        <w:pStyle w:val="Corpotesto"/>
        <w:spacing w:before="8" w:line="170" w:lineRule="auto"/>
        <w:ind w:left="230" w:right="272"/>
      </w:pPr>
      <w:r>
        <w:rPr>
          <w:color w:val="231F20"/>
        </w:rPr>
        <w:t>Era solo per quello che sentiva di amarla? Michele non aveva</w:t>
      </w:r>
      <w:r>
        <w:rPr>
          <w:color w:val="231F20"/>
          <w:spacing w:val="40"/>
        </w:rPr>
        <w:t xml:space="preserve"> </w:t>
      </w:r>
      <w:r>
        <w:rPr>
          <w:color w:val="231F20"/>
        </w:rPr>
        <w:t>ben</w:t>
      </w:r>
      <w:r>
        <w:rPr>
          <w:color w:val="231F20"/>
          <w:spacing w:val="40"/>
        </w:rPr>
        <w:t xml:space="preserve"> </w:t>
      </w:r>
      <w:r>
        <w:rPr>
          <w:color w:val="231F20"/>
        </w:rPr>
        <w:t>chiaro</w:t>
      </w:r>
      <w:r>
        <w:rPr>
          <w:color w:val="231F20"/>
          <w:spacing w:val="40"/>
        </w:rPr>
        <w:t xml:space="preserve"> </w:t>
      </w:r>
      <w:r>
        <w:rPr>
          <w:color w:val="231F20"/>
        </w:rPr>
        <w:t>quale</w:t>
      </w:r>
      <w:r>
        <w:rPr>
          <w:color w:val="231F20"/>
          <w:spacing w:val="40"/>
        </w:rPr>
        <w:t xml:space="preserve"> </w:t>
      </w:r>
      <w:r>
        <w:rPr>
          <w:color w:val="231F20"/>
        </w:rPr>
        <w:t>tipo</w:t>
      </w:r>
      <w:r>
        <w:rPr>
          <w:color w:val="231F20"/>
          <w:spacing w:val="40"/>
        </w:rPr>
        <w:t xml:space="preserve"> </w:t>
      </w:r>
      <w:r>
        <w:rPr>
          <w:color w:val="231F20"/>
        </w:rPr>
        <w:t>di</w:t>
      </w:r>
      <w:r>
        <w:rPr>
          <w:color w:val="231F20"/>
          <w:spacing w:val="40"/>
        </w:rPr>
        <w:t xml:space="preserve"> </w:t>
      </w:r>
      <w:r>
        <w:rPr>
          <w:color w:val="231F20"/>
        </w:rPr>
        <w:t>amore</w:t>
      </w:r>
      <w:r>
        <w:rPr>
          <w:color w:val="231F20"/>
          <w:spacing w:val="40"/>
        </w:rPr>
        <w:t xml:space="preserve"> </w:t>
      </w:r>
      <w:r>
        <w:rPr>
          <w:color w:val="231F20"/>
        </w:rPr>
        <w:t>provasse</w:t>
      </w:r>
      <w:r>
        <w:rPr>
          <w:color w:val="231F20"/>
          <w:spacing w:val="40"/>
        </w:rPr>
        <w:t xml:space="preserve"> </w:t>
      </w:r>
      <w:r>
        <w:rPr>
          <w:color w:val="231F20"/>
        </w:rPr>
        <w:t>per</w:t>
      </w:r>
      <w:r>
        <w:rPr>
          <w:color w:val="231F20"/>
          <w:spacing w:val="40"/>
        </w:rPr>
        <w:t xml:space="preserve"> </w:t>
      </w:r>
      <w:r>
        <w:rPr>
          <w:color w:val="231F20"/>
        </w:rPr>
        <w:t>lei, ma l’aveva capito dalle centinaia di esperienze che aveva vissuto</w:t>
      </w:r>
      <w:r>
        <w:rPr>
          <w:color w:val="231F20"/>
          <w:spacing w:val="40"/>
        </w:rPr>
        <w:t xml:space="preserve"> </w:t>
      </w:r>
      <w:r>
        <w:rPr>
          <w:color w:val="231F20"/>
        </w:rPr>
        <w:t>prima?</w:t>
      </w:r>
      <w:r>
        <w:rPr>
          <w:color w:val="231F20"/>
          <w:spacing w:val="43"/>
        </w:rPr>
        <w:t xml:space="preserve"> </w:t>
      </w:r>
      <w:r>
        <w:rPr>
          <w:color w:val="231F20"/>
        </w:rPr>
        <w:t>Valentina</w:t>
      </w:r>
      <w:r>
        <w:rPr>
          <w:color w:val="231F20"/>
          <w:spacing w:val="43"/>
        </w:rPr>
        <w:t xml:space="preserve"> </w:t>
      </w:r>
      <w:r>
        <w:rPr>
          <w:color w:val="231F20"/>
        </w:rPr>
        <w:t>si</w:t>
      </w:r>
      <w:r>
        <w:rPr>
          <w:color w:val="231F20"/>
          <w:spacing w:val="44"/>
        </w:rPr>
        <w:t xml:space="preserve"> </w:t>
      </w:r>
      <w:r>
        <w:rPr>
          <w:color w:val="231F20"/>
        </w:rPr>
        <w:t>era</w:t>
      </w:r>
      <w:r>
        <w:rPr>
          <w:color w:val="231F20"/>
          <w:spacing w:val="42"/>
        </w:rPr>
        <w:t xml:space="preserve"> </w:t>
      </w:r>
      <w:r>
        <w:rPr>
          <w:color w:val="231F20"/>
        </w:rPr>
        <w:t>abbandonata</w:t>
      </w:r>
      <w:r>
        <w:rPr>
          <w:color w:val="231F20"/>
          <w:spacing w:val="43"/>
        </w:rPr>
        <w:t xml:space="preserve"> </w:t>
      </w:r>
      <w:r>
        <w:rPr>
          <w:color w:val="231F20"/>
        </w:rPr>
        <w:t>tra</w:t>
      </w:r>
      <w:r>
        <w:rPr>
          <w:color w:val="231F20"/>
          <w:spacing w:val="43"/>
        </w:rPr>
        <w:t xml:space="preserve"> </w:t>
      </w:r>
      <w:r>
        <w:rPr>
          <w:color w:val="231F20"/>
        </w:rPr>
        <w:t>le</w:t>
      </w:r>
      <w:r>
        <w:rPr>
          <w:color w:val="231F20"/>
          <w:spacing w:val="43"/>
        </w:rPr>
        <w:t xml:space="preserve"> </w:t>
      </w:r>
      <w:r>
        <w:rPr>
          <w:color w:val="231F20"/>
          <w:spacing w:val="-2"/>
        </w:rPr>
        <w:t>brac-</w:t>
      </w:r>
    </w:p>
    <w:p w14:paraId="0A4E3411" w14:textId="77777777" w:rsidR="00DE442C" w:rsidRDefault="00DE442C">
      <w:pPr>
        <w:spacing w:line="170" w:lineRule="auto"/>
        <w:sectPr w:rsidR="00DE442C" w:rsidSect="002D644F">
          <w:pgSz w:w="8220" w:h="12750"/>
          <w:pgMar w:top="1040" w:right="880" w:bottom="860" w:left="1040" w:header="0" w:footer="619" w:gutter="0"/>
          <w:cols w:space="720"/>
        </w:sectPr>
      </w:pPr>
    </w:p>
    <w:p w14:paraId="7530303D" w14:textId="77777777" w:rsidR="00DE442C" w:rsidRDefault="00000000">
      <w:pPr>
        <w:pStyle w:val="Corpotesto"/>
        <w:spacing w:before="108" w:line="170" w:lineRule="auto"/>
        <w:ind w:right="385" w:firstLine="0"/>
      </w:pPr>
      <w:r>
        <w:rPr>
          <w:color w:val="231F20"/>
        </w:rPr>
        <w:lastRenderedPageBreak/>
        <w:t>cia</w:t>
      </w:r>
      <w:r>
        <w:rPr>
          <w:color w:val="231F20"/>
          <w:spacing w:val="40"/>
        </w:rPr>
        <w:t xml:space="preserve"> </w:t>
      </w:r>
      <w:r>
        <w:rPr>
          <w:color w:val="231F20"/>
        </w:rPr>
        <w:t>di</w:t>
      </w:r>
      <w:r>
        <w:rPr>
          <w:color w:val="231F20"/>
          <w:spacing w:val="40"/>
        </w:rPr>
        <w:t xml:space="preserve"> </w:t>
      </w:r>
      <w:r>
        <w:rPr>
          <w:color w:val="231F20"/>
        </w:rPr>
        <w:t>Michele.</w:t>
      </w:r>
      <w:r>
        <w:rPr>
          <w:color w:val="231F20"/>
          <w:spacing w:val="40"/>
        </w:rPr>
        <w:t xml:space="preserve"> </w:t>
      </w:r>
      <w:r>
        <w:rPr>
          <w:color w:val="231F20"/>
        </w:rPr>
        <w:t>Da</w:t>
      </w:r>
      <w:r>
        <w:rPr>
          <w:color w:val="231F20"/>
          <w:spacing w:val="40"/>
        </w:rPr>
        <w:t xml:space="preserve"> </w:t>
      </w:r>
      <w:r>
        <w:rPr>
          <w:color w:val="231F20"/>
        </w:rPr>
        <w:t>alcuni</w:t>
      </w:r>
      <w:r>
        <w:rPr>
          <w:color w:val="231F20"/>
          <w:spacing w:val="40"/>
        </w:rPr>
        <w:t xml:space="preserve"> </w:t>
      </w:r>
      <w:r>
        <w:rPr>
          <w:color w:val="231F20"/>
        </w:rPr>
        <w:t>giorni</w:t>
      </w:r>
      <w:r>
        <w:rPr>
          <w:color w:val="231F20"/>
          <w:spacing w:val="40"/>
        </w:rPr>
        <w:t xml:space="preserve"> </w:t>
      </w:r>
      <w:r>
        <w:rPr>
          <w:color w:val="231F20"/>
        </w:rPr>
        <w:t>si</w:t>
      </w:r>
      <w:r>
        <w:rPr>
          <w:color w:val="231F20"/>
          <w:spacing w:val="40"/>
        </w:rPr>
        <w:t xml:space="preserve"> </w:t>
      </w:r>
      <w:r>
        <w:rPr>
          <w:color w:val="231F20"/>
        </w:rPr>
        <w:t>lanciavano</w:t>
      </w:r>
      <w:r>
        <w:rPr>
          <w:color w:val="231F20"/>
          <w:spacing w:val="40"/>
        </w:rPr>
        <w:t xml:space="preserve"> </w:t>
      </w:r>
      <w:r>
        <w:rPr>
          <w:color w:val="231F20"/>
        </w:rPr>
        <w:t>frecciatine e occhiate furtive che ora avevano raggiunto la loro meta finale, eppure c’era in lei una riluttanza, una ritrosia che, l’inesperienza o la giovane età, non erano sufficienti a spie- gare. Baciava a labbra semiaperte come nei film hollywo- odiani degli anni Quaranta e i denti appena socchiusi non lasciavano entrare la lingua.</w:t>
      </w:r>
    </w:p>
    <w:p w14:paraId="54B7799D" w14:textId="77777777" w:rsidR="00DE442C" w:rsidRDefault="00000000">
      <w:pPr>
        <w:spacing w:before="7" w:line="172" w:lineRule="auto"/>
        <w:ind w:left="117" w:right="386" w:firstLine="283"/>
        <w:jc w:val="both"/>
      </w:pPr>
      <w:r>
        <w:rPr>
          <w:color w:val="231F20"/>
        </w:rPr>
        <w:t>«</w:t>
      </w:r>
      <w:r>
        <w:rPr>
          <w:i/>
          <w:color w:val="231F20"/>
        </w:rPr>
        <w:t>Sei</w:t>
      </w:r>
      <w:r>
        <w:rPr>
          <w:i/>
          <w:color w:val="231F20"/>
          <w:spacing w:val="-12"/>
        </w:rPr>
        <w:t xml:space="preserve"> </w:t>
      </w:r>
      <w:r>
        <w:rPr>
          <w:i/>
          <w:color w:val="231F20"/>
        </w:rPr>
        <w:t>troppo</w:t>
      </w:r>
      <w:r>
        <w:rPr>
          <w:i/>
          <w:color w:val="231F20"/>
          <w:spacing w:val="-12"/>
        </w:rPr>
        <w:t xml:space="preserve"> </w:t>
      </w:r>
      <w:r>
        <w:rPr>
          <w:i/>
          <w:color w:val="231F20"/>
        </w:rPr>
        <w:t>sicura</w:t>
      </w:r>
      <w:r>
        <w:rPr>
          <w:i/>
          <w:color w:val="231F20"/>
          <w:spacing w:val="-12"/>
        </w:rPr>
        <w:t xml:space="preserve"> </w:t>
      </w:r>
      <w:r>
        <w:rPr>
          <w:i/>
          <w:color w:val="231F20"/>
        </w:rPr>
        <w:t>di</w:t>
      </w:r>
      <w:r>
        <w:rPr>
          <w:i/>
          <w:color w:val="231F20"/>
          <w:spacing w:val="-12"/>
        </w:rPr>
        <w:t xml:space="preserve"> </w:t>
      </w:r>
      <w:r>
        <w:rPr>
          <w:i/>
          <w:color w:val="231F20"/>
        </w:rPr>
        <w:t>te</w:t>
      </w:r>
      <w:r>
        <w:rPr>
          <w:i/>
          <w:color w:val="231F20"/>
          <w:spacing w:val="-12"/>
        </w:rPr>
        <w:t xml:space="preserve"> </w:t>
      </w:r>
      <w:r>
        <w:rPr>
          <w:i/>
          <w:color w:val="231F20"/>
        </w:rPr>
        <w:t>per</w:t>
      </w:r>
      <w:r>
        <w:rPr>
          <w:i/>
          <w:color w:val="231F20"/>
          <w:spacing w:val="-12"/>
        </w:rPr>
        <w:t xml:space="preserve"> </w:t>
      </w:r>
      <w:r>
        <w:rPr>
          <w:i/>
          <w:color w:val="231F20"/>
        </w:rPr>
        <w:t>vergognarti,</w:t>
      </w:r>
      <w:r>
        <w:rPr>
          <w:i/>
          <w:color w:val="231F20"/>
          <w:spacing w:val="-12"/>
        </w:rPr>
        <w:t xml:space="preserve"> </w:t>
      </w:r>
      <w:r>
        <w:rPr>
          <w:i/>
          <w:color w:val="231F20"/>
        </w:rPr>
        <w:t>Valentina.</w:t>
      </w:r>
      <w:r>
        <w:rPr>
          <w:i/>
          <w:color w:val="231F20"/>
          <w:spacing w:val="-12"/>
        </w:rPr>
        <w:t xml:space="preserve"> </w:t>
      </w:r>
      <w:r>
        <w:rPr>
          <w:i/>
          <w:color w:val="231F20"/>
        </w:rPr>
        <w:t>Allora</w:t>
      </w:r>
      <w:r>
        <w:rPr>
          <w:i/>
          <w:color w:val="231F20"/>
          <w:spacing w:val="-12"/>
        </w:rPr>
        <w:t xml:space="preserve"> </w:t>
      </w:r>
      <w:r>
        <w:rPr>
          <w:i/>
          <w:color w:val="231F20"/>
        </w:rPr>
        <w:t>qual è il problema? Fammi entrare nel tuo giardino. Non sono venuto a calpestare aiuole né a rubare fiori. Passerò in ammirazione ri- spettosa</w:t>
      </w:r>
      <w:r>
        <w:rPr>
          <w:i/>
          <w:color w:val="231F20"/>
          <w:spacing w:val="-6"/>
        </w:rPr>
        <w:t xml:space="preserve"> </w:t>
      </w:r>
      <w:r>
        <w:rPr>
          <w:i/>
          <w:color w:val="231F20"/>
        </w:rPr>
        <w:t>di</w:t>
      </w:r>
      <w:r>
        <w:rPr>
          <w:i/>
          <w:color w:val="231F20"/>
          <w:spacing w:val="-6"/>
        </w:rPr>
        <w:t xml:space="preserve"> </w:t>
      </w:r>
      <w:r>
        <w:rPr>
          <w:i/>
          <w:color w:val="231F20"/>
        </w:rPr>
        <w:t>te</w:t>
      </w:r>
      <w:r>
        <w:rPr>
          <w:i/>
          <w:color w:val="231F20"/>
          <w:spacing w:val="-6"/>
        </w:rPr>
        <w:t xml:space="preserve"> </w:t>
      </w:r>
      <w:r>
        <w:rPr>
          <w:i/>
          <w:color w:val="231F20"/>
        </w:rPr>
        <w:t>e</w:t>
      </w:r>
      <w:r>
        <w:rPr>
          <w:i/>
          <w:color w:val="231F20"/>
          <w:spacing w:val="-6"/>
        </w:rPr>
        <w:t xml:space="preserve"> </w:t>
      </w:r>
      <w:r>
        <w:rPr>
          <w:i/>
          <w:color w:val="231F20"/>
        </w:rPr>
        <w:t>del</w:t>
      </w:r>
      <w:r>
        <w:rPr>
          <w:i/>
          <w:color w:val="231F20"/>
          <w:spacing w:val="-6"/>
        </w:rPr>
        <w:t xml:space="preserve"> </w:t>
      </w:r>
      <w:r>
        <w:rPr>
          <w:i/>
          <w:color w:val="231F20"/>
        </w:rPr>
        <w:t>tuo</w:t>
      </w:r>
      <w:r>
        <w:rPr>
          <w:i/>
          <w:color w:val="231F20"/>
          <w:spacing w:val="-6"/>
        </w:rPr>
        <w:t xml:space="preserve"> </w:t>
      </w:r>
      <w:r>
        <w:rPr>
          <w:i/>
          <w:color w:val="231F20"/>
        </w:rPr>
        <w:t>mondo.</w:t>
      </w:r>
      <w:r>
        <w:rPr>
          <w:i/>
          <w:color w:val="231F20"/>
          <w:spacing w:val="-6"/>
        </w:rPr>
        <w:t xml:space="preserve"> </w:t>
      </w:r>
      <w:r>
        <w:rPr>
          <w:i/>
          <w:color w:val="231F20"/>
        </w:rPr>
        <w:t>Non</w:t>
      </w:r>
      <w:r>
        <w:rPr>
          <w:i/>
          <w:color w:val="231F20"/>
          <w:spacing w:val="-6"/>
        </w:rPr>
        <w:t xml:space="preserve"> </w:t>
      </w:r>
      <w:r>
        <w:rPr>
          <w:i/>
          <w:color w:val="231F20"/>
        </w:rPr>
        <w:t>voglio</w:t>
      </w:r>
      <w:r>
        <w:rPr>
          <w:i/>
          <w:color w:val="231F20"/>
          <w:spacing w:val="-6"/>
        </w:rPr>
        <w:t xml:space="preserve"> </w:t>
      </w:r>
      <w:r>
        <w:rPr>
          <w:i/>
          <w:color w:val="231F20"/>
        </w:rPr>
        <w:t>farti</w:t>
      </w:r>
      <w:r>
        <w:rPr>
          <w:i/>
          <w:color w:val="231F20"/>
          <w:spacing w:val="-6"/>
        </w:rPr>
        <w:t xml:space="preserve"> </w:t>
      </w:r>
      <w:r>
        <w:rPr>
          <w:i/>
          <w:color w:val="231F20"/>
        </w:rPr>
        <w:t>del</w:t>
      </w:r>
      <w:r>
        <w:rPr>
          <w:i/>
          <w:color w:val="231F20"/>
          <w:spacing w:val="-6"/>
        </w:rPr>
        <w:t xml:space="preserve"> </w:t>
      </w:r>
      <w:r>
        <w:rPr>
          <w:i/>
          <w:color w:val="231F20"/>
        </w:rPr>
        <w:t>male</w:t>
      </w:r>
      <w:r>
        <w:rPr>
          <w:color w:val="231F20"/>
        </w:rPr>
        <w:t>».</w:t>
      </w:r>
      <w:r>
        <w:rPr>
          <w:color w:val="231F20"/>
          <w:spacing w:val="-6"/>
        </w:rPr>
        <w:t xml:space="preserve"> </w:t>
      </w:r>
      <w:r>
        <w:rPr>
          <w:color w:val="231F20"/>
        </w:rPr>
        <w:t>La</w:t>
      </w:r>
      <w:r>
        <w:rPr>
          <w:color w:val="231F20"/>
          <w:spacing w:val="-6"/>
        </w:rPr>
        <w:t xml:space="preserve"> </w:t>
      </w:r>
      <w:r>
        <w:rPr>
          <w:color w:val="231F20"/>
        </w:rPr>
        <w:t>bar- riera fisica e mentale resisteva al debole attacco di Michele. Un muro denso e nero si frapponeva alla sua esplorazione psichica.</w:t>
      </w:r>
      <w:r>
        <w:rPr>
          <w:color w:val="231F20"/>
          <w:spacing w:val="-1"/>
        </w:rPr>
        <w:t xml:space="preserve"> </w:t>
      </w:r>
      <w:r>
        <w:rPr>
          <w:color w:val="231F20"/>
        </w:rPr>
        <w:t>Non</w:t>
      </w:r>
      <w:r>
        <w:rPr>
          <w:color w:val="231F20"/>
          <w:spacing w:val="-1"/>
        </w:rPr>
        <w:t xml:space="preserve"> </w:t>
      </w:r>
      <w:r>
        <w:rPr>
          <w:color w:val="231F20"/>
        </w:rPr>
        <w:t>era</w:t>
      </w:r>
      <w:r>
        <w:rPr>
          <w:color w:val="231F20"/>
          <w:spacing w:val="-1"/>
        </w:rPr>
        <w:t xml:space="preserve"> </w:t>
      </w:r>
      <w:r>
        <w:rPr>
          <w:color w:val="231F20"/>
        </w:rPr>
        <w:t>lì</w:t>
      </w:r>
      <w:r>
        <w:rPr>
          <w:color w:val="231F20"/>
          <w:spacing w:val="-1"/>
        </w:rPr>
        <w:t xml:space="preserve"> </w:t>
      </w:r>
      <w:r>
        <w:rPr>
          <w:color w:val="231F20"/>
        </w:rPr>
        <w:t>per</w:t>
      </w:r>
      <w:r>
        <w:rPr>
          <w:color w:val="231F20"/>
          <w:spacing w:val="-1"/>
        </w:rPr>
        <w:t xml:space="preserve"> </w:t>
      </w:r>
      <w:r>
        <w:rPr>
          <w:color w:val="231F20"/>
        </w:rPr>
        <w:t>lui,</w:t>
      </w:r>
      <w:r>
        <w:rPr>
          <w:color w:val="231F20"/>
          <w:spacing w:val="-1"/>
        </w:rPr>
        <w:t xml:space="preserve"> </w:t>
      </w:r>
      <w:r>
        <w:rPr>
          <w:color w:val="231F20"/>
        </w:rPr>
        <w:t>Michele</w:t>
      </w:r>
      <w:r>
        <w:rPr>
          <w:color w:val="231F20"/>
          <w:spacing w:val="-1"/>
        </w:rPr>
        <w:t xml:space="preserve"> </w:t>
      </w:r>
      <w:r>
        <w:rPr>
          <w:color w:val="231F20"/>
        </w:rPr>
        <w:t>lo</w:t>
      </w:r>
      <w:r>
        <w:rPr>
          <w:color w:val="231F20"/>
          <w:spacing w:val="-1"/>
        </w:rPr>
        <w:t xml:space="preserve"> </w:t>
      </w:r>
      <w:r>
        <w:rPr>
          <w:color w:val="231F20"/>
        </w:rPr>
        <w:t>sapeva.</w:t>
      </w:r>
      <w:r>
        <w:rPr>
          <w:color w:val="231F20"/>
          <w:spacing w:val="-1"/>
        </w:rPr>
        <w:t xml:space="preserve"> </w:t>
      </w:r>
      <w:r>
        <w:rPr>
          <w:color w:val="231F20"/>
        </w:rPr>
        <w:t>Era</w:t>
      </w:r>
      <w:r>
        <w:rPr>
          <w:color w:val="231F20"/>
          <w:spacing w:val="-1"/>
        </w:rPr>
        <w:t xml:space="preserve"> </w:t>
      </w:r>
      <w:r>
        <w:rPr>
          <w:color w:val="231F20"/>
        </w:rPr>
        <w:t>qualcosa di più oscuro e profondo, qualcosa che sbarrava la strada verso la conoscenza fisica e sentimentale in generale. C’era un</w:t>
      </w:r>
      <w:r>
        <w:rPr>
          <w:color w:val="231F20"/>
          <w:spacing w:val="-9"/>
        </w:rPr>
        <w:t xml:space="preserve"> </w:t>
      </w:r>
      <w:r>
        <w:rPr>
          <w:color w:val="231F20"/>
        </w:rPr>
        <w:t>serio</w:t>
      </w:r>
      <w:r>
        <w:rPr>
          <w:color w:val="231F20"/>
          <w:spacing w:val="-9"/>
        </w:rPr>
        <w:t xml:space="preserve"> </w:t>
      </w:r>
      <w:r>
        <w:rPr>
          <w:color w:val="231F20"/>
        </w:rPr>
        <w:t>problema</w:t>
      </w:r>
      <w:r>
        <w:rPr>
          <w:color w:val="231F20"/>
          <w:spacing w:val="-9"/>
        </w:rPr>
        <w:t xml:space="preserve"> </w:t>
      </w:r>
      <w:r>
        <w:rPr>
          <w:color w:val="231F20"/>
        </w:rPr>
        <w:t>da</w:t>
      </w:r>
      <w:r>
        <w:rPr>
          <w:color w:val="231F20"/>
          <w:spacing w:val="-9"/>
        </w:rPr>
        <w:t xml:space="preserve"> </w:t>
      </w:r>
      <w:r>
        <w:rPr>
          <w:color w:val="231F20"/>
        </w:rPr>
        <w:t>quelle</w:t>
      </w:r>
      <w:r>
        <w:rPr>
          <w:color w:val="231F20"/>
          <w:spacing w:val="-9"/>
        </w:rPr>
        <w:t xml:space="preserve"> </w:t>
      </w:r>
      <w:r>
        <w:rPr>
          <w:color w:val="231F20"/>
        </w:rPr>
        <w:t>parti.</w:t>
      </w:r>
      <w:r>
        <w:rPr>
          <w:color w:val="231F20"/>
          <w:spacing w:val="-9"/>
        </w:rPr>
        <w:t xml:space="preserve"> </w:t>
      </w:r>
      <w:r>
        <w:rPr>
          <w:color w:val="231F20"/>
        </w:rPr>
        <w:t>Un</w:t>
      </w:r>
      <w:r>
        <w:rPr>
          <w:color w:val="231F20"/>
          <w:spacing w:val="-9"/>
        </w:rPr>
        <w:t xml:space="preserve"> </w:t>
      </w:r>
      <w:r>
        <w:rPr>
          <w:color w:val="231F20"/>
        </w:rPr>
        <w:t>problema</w:t>
      </w:r>
      <w:r>
        <w:rPr>
          <w:color w:val="231F20"/>
          <w:spacing w:val="-9"/>
        </w:rPr>
        <w:t xml:space="preserve"> </w:t>
      </w:r>
      <w:r>
        <w:rPr>
          <w:color w:val="231F20"/>
        </w:rPr>
        <w:t>che</w:t>
      </w:r>
      <w:r>
        <w:rPr>
          <w:color w:val="231F20"/>
          <w:spacing w:val="-9"/>
        </w:rPr>
        <w:t xml:space="preserve"> </w:t>
      </w:r>
      <w:r>
        <w:rPr>
          <w:color w:val="231F20"/>
        </w:rPr>
        <w:t>aveva</w:t>
      </w:r>
      <w:r>
        <w:rPr>
          <w:color w:val="231F20"/>
          <w:spacing w:val="-9"/>
        </w:rPr>
        <w:t xml:space="preserve"> </w:t>
      </w:r>
      <w:r>
        <w:rPr>
          <w:color w:val="231F20"/>
        </w:rPr>
        <w:t>il sentore</w:t>
      </w:r>
      <w:r>
        <w:rPr>
          <w:color w:val="231F20"/>
          <w:spacing w:val="-9"/>
        </w:rPr>
        <w:t xml:space="preserve"> </w:t>
      </w:r>
      <w:r>
        <w:rPr>
          <w:color w:val="231F20"/>
        </w:rPr>
        <w:t>acre</w:t>
      </w:r>
      <w:r>
        <w:rPr>
          <w:color w:val="231F20"/>
          <w:spacing w:val="-9"/>
        </w:rPr>
        <w:t xml:space="preserve"> </w:t>
      </w:r>
      <w:r>
        <w:rPr>
          <w:color w:val="231F20"/>
        </w:rPr>
        <w:t>del</w:t>
      </w:r>
      <w:r>
        <w:rPr>
          <w:color w:val="231F20"/>
          <w:spacing w:val="-9"/>
        </w:rPr>
        <w:t xml:space="preserve"> </w:t>
      </w:r>
      <w:r>
        <w:rPr>
          <w:color w:val="231F20"/>
        </w:rPr>
        <w:t>sudore</w:t>
      </w:r>
      <w:r>
        <w:rPr>
          <w:color w:val="231F20"/>
          <w:spacing w:val="-9"/>
        </w:rPr>
        <w:t xml:space="preserve"> </w:t>
      </w:r>
      <w:r>
        <w:rPr>
          <w:color w:val="231F20"/>
        </w:rPr>
        <w:t>adrenalinico</w:t>
      </w:r>
      <w:r>
        <w:rPr>
          <w:color w:val="231F20"/>
          <w:spacing w:val="-9"/>
        </w:rPr>
        <w:t xml:space="preserve"> </w:t>
      </w:r>
      <w:r>
        <w:rPr>
          <w:color w:val="231F20"/>
        </w:rPr>
        <w:t>e</w:t>
      </w:r>
      <w:r>
        <w:rPr>
          <w:color w:val="231F20"/>
          <w:spacing w:val="-9"/>
        </w:rPr>
        <w:t xml:space="preserve"> </w:t>
      </w:r>
      <w:r>
        <w:rPr>
          <w:color w:val="231F20"/>
        </w:rPr>
        <w:t>delle</w:t>
      </w:r>
      <w:r>
        <w:rPr>
          <w:color w:val="231F20"/>
          <w:spacing w:val="-9"/>
        </w:rPr>
        <w:t xml:space="preserve"> </w:t>
      </w:r>
      <w:r>
        <w:rPr>
          <w:color w:val="231F20"/>
        </w:rPr>
        <w:t>scarpe</w:t>
      </w:r>
      <w:r>
        <w:rPr>
          <w:color w:val="231F20"/>
          <w:spacing w:val="-9"/>
        </w:rPr>
        <w:t xml:space="preserve"> </w:t>
      </w:r>
      <w:r>
        <w:rPr>
          <w:color w:val="231F20"/>
        </w:rPr>
        <w:t>da</w:t>
      </w:r>
      <w:r>
        <w:rPr>
          <w:color w:val="231F20"/>
          <w:spacing w:val="-9"/>
        </w:rPr>
        <w:t xml:space="preserve"> </w:t>
      </w:r>
      <w:r>
        <w:rPr>
          <w:color w:val="231F20"/>
        </w:rPr>
        <w:t>tennis usate. Forse qualcuno le aveva fatto del male in passato e</w:t>
      </w:r>
      <w:r>
        <w:rPr>
          <w:color w:val="231F20"/>
          <w:spacing w:val="80"/>
        </w:rPr>
        <w:t xml:space="preserve"> </w:t>
      </w:r>
      <w:r>
        <w:rPr>
          <w:color w:val="231F20"/>
        </w:rPr>
        <w:t>la ferita non era ancora guarita. Una cicatrice così eviden-</w:t>
      </w:r>
      <w:r>
        <w:rPr>
          <w:color w:val="231F20"/>
          <w:spacing w:val="40"/>
        </w:rPr>
        <w:t xml:space="preserve"> </w:t>
      </w:r>
      <w:r>
        <w:rPr>
          <w:color w:val="231F20"/>
        </w:rPr>
        <w:t>te</w:t>
      </w:r>
      <w:r>
        <w:rPr>
          <w:color w:val="231F20"/>
          <w:spacing w:val="-1"/>
        </w:rPr>
        <w:t xml:space="preserve"> </w:t>
      </w:r>
      <w:r>
        <w:rPr>
          <w:color w:val="231F20"/>
        </w:rPr>
        <w:t>sarebbe</w:t>
      </w:r>
      <w:r>
        <w:rPr>
          <w:color w:val="231F20"/>
          <w:spacing w:val="-1"/>
        </w:rPr>
        <w:t xml:space="preserve"> </w:t>
      </w:r>
      <w:r>
        <w:rPr>
          <w:color w:val="231F20"/>
        </w:rPr>
        <w:t>potuta</w:t>
      </w:r>
      <w:r>
        <w:rPr>
          <w:color w:val="231F20"/>
          <w:spacing w:val="-1"/>
        </w:rPr>
        <w:t xml:space="preserve"> </w:t>
      </w:r>
      <w:r>
        <w:rPr>
          <w:color w:val="231F20"/>
        </w:rPr>
        <w:t>rimanere</w:t>
      </w:r>
      <w:r>
        <w:rPr>
          <w:color w:val="231F20"/>
          <w:spacing w:val="-1"/>
        </w:rPr>
        <w:t xml:space="preserve"> </w:t>
      </w:r>
      <w:r>
        <w:rPr>
          <w:color w:val="231F20"/>
        </w:rPr>
        <w:t>addirittura</w:t>
      </w:r>
      <w:r>
        <w:rPr>
          <w:color w:val="231F20"/>
          <w:spacing w:val="-1"/>
        </w:rPr>
        <w:t xml:space="preserve"> </w:t>
      </w:r>
      <w:r>
        <w:rPr>
          <w:color w:val="231F20"/>
        </w:rPr>
        <w:t>per</w:t>
      </w:r>
      <w:r>
        <w:rPr>
          <w:color w:val="231F20"/>
          <w:spacing w:val="-1"/>
        </w:rPr>
        <w:t xml:space="preserve"> </w:t>
      </w:r>
      <w:r>
        <w:rPr>
          <w:color w:val="231F20"/>
        </w:rPr>
        <w:t>sempre</w:t>
      </w:r>
      <w:r>
        <w:rPr>
          <w:color w:val="231F20"/>
          <w:spacing w:val="-1"/>
        </w:rPr>
        <w:t xml:space="preserve"> </w:t>
      </w:r>
      <w:r>
        <w:rPr>
          <w:color w:val="231F20"/>
        </w:rPr>
        <w:t>a</w:t>
      </w:r>
      <w:r>
        <w:rPr>
          <w:color w:val="231F20"/>
          <w:spacing w:val="-1"/>
        </w:rPr>
        <w:t xml:space="preserve"> </w:t>
      </w:r>
      <w:r>
        <w:rPr>
          <w:color w:val="231F20"/>
        </w:rPr>
        <w:t>negare l’accesso a una parte fondamentale della vita di ogni essere vivente, se non si fossero comportati nel modo giusto.</w:t>
      </w:r>
    </w:p>
    <w:p w14:paraId="1DC153C7" w14:textId="77777777" w:rsidR="00DE442C" w:rsidRDefault="00000000">
      <w:pPr>
        <w:pStyle w:val="Corpotesto"/>
        <w:spacing w:line="218" w:lineRule="exact"/>
        <w:ind w:left="400" w:firstLine="0"/>
      </w:pPr>
      <w:r>
        <w:rPr>
          <w:color w:val="231F20"/>
        </w:rPr>
        <w:t>«Perché</w:t>
      </w:r>
      <w:r>
        <w:rPr>
          <w:color w:val="231F20"/>
          <w:spacing w:val="-6"/>
        </w:rPr>
        <w:t xml:space="preserve"> </w:t>
      </w:r>
      <w:r>
        <w:rPr>
          <w:color w:val="231F20"/>
        </w:rPr>
        <w:t>l’hai</w:t>
      </w:r>
      <w:r>
        <w:rPr>
          <w:color w:val="231F20"/>
          <w:spacing w:val="-4"/>
        </w:rPr>
        <w:t xml:space="preserve"> </w:t>
      </w:r>
      <w:r>
        <w:rPr>
          <w:color w:val="231F20"/>
        </w:rPr>
        <w:t>fatto?»</w:t>
      </w:r>
      <w:r>
        <w:rPr>
          <w:color w:val="231F20"/>
          <w:spacing w:val="-3"/>
        </w:rPr>
        <w:t xml:space="preserve"> </w:t>
      </w:r>
      <w:r>
        <w:rPr>
          <w:color w:val="231F20"/>
        </w:rPr>
        <w:t>domandò</w:t>
      </w:r>
      <w:r>
        <w:rPr>
          <w:color w:val="231F20"/>
          <w:spacing w:val="-4"/>
        </w:rPr>
        <w:t xml:space="preserve"> </w:t>
      </w:r>
      <w:r>
        <w:rPr>
          <w:color w:val="231F20"/>
        </w:rPr>
        <w:t>Valentina</w:t>
      </w:r>
      <w:r>
        <w:rPr>
          <w:color w:val="231F20"/>
          <w:spacing w:val="-3"/>
        </w:rPr>
        <w:t xml:space="preserve"> </w:t>
      </w:r>
      <w:r>
        <w:rPr>
          <w:color w:val="231F20"/>
          <w:spacing w:val="-2"/>
        </w:rPr>
        <w:t>ricomponendo-</w:t>
      </w:r>
    </w:p>
    <w:p w14:paraId="1CB7C7AC" w14:textId="77777777" w:rsidR="00DE442C" w:rsidRDefault="00000000">
      <w:pPr>
        <w:pStyle w:val="Corpotesto"/>
        <w:spacing w:line="260" w:lineRule="exact"/>
        <w:ind w:firstLine="0"/>
      </w:pPr>
      <w:r>
        <w:rPr>
          <w:color w:val="231F20"/>
        </w:rPr>
        <w:t xml:space="preserve">si e staccandosi da </w:t>
      </w:r>
      <w:r>
        <w:rPr>
          <w:color w:val="231F20"/>
          <w:spacing w:val="-2"/>
        </w:rPr>
        <w:t>Michele.</w:t>
      </w:r>
    </w:p>
    <w:p w14:paraId="5173C4CF" w14:textId="77777777" w:rsidR="00DE442C" w:rsidRDefault="00000000">
      <w:pPr>
        <w:pStyle w:val="Corpotesto"/>
        <w:spacing w:line="260" w:lineRule="exact"/>
        <w:ind w:left="400" w:firstLine="0"/>
      </w:pPr>
      <w:r>
        <w:rPr>
          <w:color w:val="231F20"/>
        </w:rPr>
        <w:t xml:space="preserve">«Perché </w:t>
      </w:r>
      <w:r>
        <w:rPr>
          <w:i/>
          <w:color w:val="231F20"/>
        </w:rPr>
        <w:t>l’abbiamo</w:t>
      </w:r>
      <w:r>
        <w:rPr>
          <w:i/>
          <w:color w:val="231F20"/>
          <w:spacing w:val="-1"/>
        </w:rPr>
        <w:t xml:space="preserve"> </w:t>
      </w:r>
      <w:r>
        <w:rPr>
          <w:color w:val="231F20"/>
        </w:rPr>
        <w:t xml:space="preserve">fatto, dovresti dire!» chiarì </w:t>
      </w:r>
      <w:r>
        <w:rPr>
          <w:color w:val="231F20"/>
          <w:spacing w:val="-4"/>
        </w:rPr>
        <w:t>lui.</w:t>
      </w:r>
    </w:p>
    <w:p w14:paraId="6152234C" w14:textId="77777777" w:rsidR="00DE442C" w:rsidRDefault="00000000">
      <w:pPr>
        <w:pStyle w:val="Corpotesto"/>
        <w:spacing w:line="260" w:lineRule="exact"/>
        <w:ind w:left="400" w:firstLine="0"/>
      </w:pPr>
      <w:r>
        <w:rPr>
          <w:color w:val="231F20"/>
        </w:rPr>
        <w:t>«Beh,</w:t>
      </w:r>
      <w:r>
        <w:rPr>
          <w:color w:val="231F20"/>
          <w:spacing w:val="-2"/>
        </w:rPr>
        <w:t xml:space="preserve"> </w:t>
      </w:r>
      <w:r>
        <w:rPr>
          <w:color w:val="231F20"/>
        </w:rPr>
        <w:t>allora,</w:t>
      </w:r>
      <w:r>
        <w:rPr>
          <w:color w:val="231F20"/>
          <w:spacing w:val="-1"/>
        </w:rPr>
        <w:t xml:space="preserve"> </w:t>
      </w:r>
      <w:r>
        <w:rPr>
          <w:color w:val="231F20"/>
        </w:rPr>
        <w:t>perché</w:t>
      </w:r>
      <w:r>
        <w:rPr>
          <w:color w:val="231F20"/>
          <w:spacing w:val="-2"/>
        </w:rPr>
        <w:t xml:space="preserve"> </w:t>
      </w:r>
      <w:r>
        <w:rPr>
          <w:color w:val="231F20"/>
        </w:rPr>
        <w:t>l’abbiamo</w:t>
      </w:r>
      <w:r>
        <w:rPr>
          <w:color w:val="231F20"/>
          <w:spacing w:val="-1"/>
        </w:rPr>
        <w:t xml:space="preserve"> </w:t>
      </w:r>
      <w:r>
        <w:rPr>
          <w:color w:val="231F20"/>
          <w:spacing w:val="-2"/>
        </w:rPr>
        <w:t>fatto?».</w:t>
      </w:r>
    </w:p>
    <w:p w14:paraId="2720FC3E" w14:textId="77777777" w:rsidR="00DE442C" w:rsidRDefault="00000000">
      <w:pPr>
        <w:pStyle w:val="Corpotesto"/>
        <w:spacing w:before="22" w:line="170" w:lineRule="auto"/>
        <w:ind w:right="384"/>
      </w:pPr>
      <w:r>
        <w:rPr>
          <w:color w:val="231F20"/>
        </w:rPr>
        <w:t>«Perché ci andava? Perché sentivamo che era giusto e che</w:t>
      </w:r>
      <w:r>
        <w:rPr>
          <w:color w:val="231F20"/>
          <w:spacing w:val="39"/>
        </w:rPr>
        <w:t xml:space="preserve"> </w:t>
      </w:r>
      <w:r>
        <w:rPr>
          <w:color w:val="231F20"/>
        </w:rPr>
        <w:t>non</w:t>
      </w:r>
      <w:r>
        <w:rPr>
          <w:color w:val="231F20"/>
          <w:spacing w:val="39"/>
        </w:rPr>
        <w:t xml:space="preserve"> </w:t>
      </w:r>
      <w:r>
        <w:rPr>
          <w:color w:val="231F20"/>
        </w:rPr>
        <w:t>facevamo</w:t>
      </w:r>
      <w:r>
        <w:rPr>
          <w:color w:val="231F20"/>
          <w:spacing w:val="39"/>
        </w:rPr>
        <w:t xml:space="preserve"> </w:t>
      </w:r>
      <w:r>
        <w:rPr>
          <w:color w:val="231F20"/>
        </w:rPr>
        <w:t>del</w:t>
      </w:r>
      <w:r>
        <w:rPr>
          <w:color w:val="231F20"/>
          <w:spacing w:val="39"/>
        </w:rPr>
        <w:t xml:space="preserve"> </w:t>
      </w:r>
      <w:r>
        <w:rPr>
          <w:color w:val="231F20"/>
        </w:rPr>
        <w:t>male</w:t>
      </w:r>
      <w:r>
        <w:rPr>
          <w:color w:val="231F20"/>
          <w:spacing w:val="39"/>
        </w:rPr>
        <w:t xml:space="preserve"> </w:t>
      </w:r>
      <w:r>
        <w:rPr>
          <w:color w:val="231F20"/>
        </w:rPr>
        <w:t>a</w:t>
      </w:r>
      <w:r>
        <w:rPr>
          <w:color w:val="231F20"/>
          <w:spacing w:val="39"/>
        </w:rPr>
        <w:t xml:space="preserve"> </w:t>
      </w:r>
      <w:r>
        <w:rPr>
          <w:color w:val="231F20"/>
        </w:rPr>
        <w:t>nessuno?»</w:t>
      </w:r>
      <w:r>
        <w:rPr>
          <w:color w:val="231F20"/>
          <w:spacing w:val="39"/>
        </w:rPr>
        <w:t xml:space="preserve"> </w:t>
      </w:r>
      <w:r>
        <w:rPr>
          <w:color w:val="231F20"/>
        </w:rPr>
        <w:t>Michele</w:t>
      </w:r>
      <w:r>
        <w:rPr>
          <w:color w:val="231F20"/>
          <w:spacing w:val="39"/>
        </w:rPr>
        <w:t xml:space="preserve"> </w:t>
      </w:r>
      <w:r>
        <w:rPr>
          <w:color w:val="231F20"/>
        </w:rPr>
        <w:t>sollevò le sopracciglia ad accentuare la sua interrogazione «Forse una discreta importanza c’è l’ha il fatto che ti amo» conclu- se pacato.</w:t>
      </w:r>
    </w:p>
    <w:p w14:paraId="3779A400" w14:textId="77777777" w:rsidR="00DE442C" w:rsidRDefault="00000000">
      <w:pPr>
        <w:pStyle w:val="Corpotesto"/>
        <w:spacing w:before="7" w:line="170" w:lineRule="auto"/>
        <w:ind w:right="385"/>
      </w:pPr>
      <w:r>
        <w:rPr>
          <w:color w:val="231F20"/>
        </w:rPr>
        <w:t>«Come puoi amarmi?» ribatté stizzita Valentina «Sono così</w:t>
      </w:r>
      <w:r>
        <w:rPr>
          <w:color w:val="231F20"/>
          <w:spacing w:val="-7"/>
        </w:rPr>
        <w:t xml:space="preserve"> </w:t>
      </w:r>
      <w:r>
        <w:rPr>
          <w:i/>
          <w:color w:val="231F20"/>
        </w:rPr>
        <w:t>piccola</w:t>
      </w:r>
      <w:r>
        <w:rPr>
          <w:color w:val="231F20"/>
        </w:rPr>
        <w:t>,</w:t>
      </w:r>
      <w:r>
        <w:rPr>
          <w:color w:val="231F20"/>
          <w:spacing w:val="-7"/>
        </w:rPr>
        <w:t xml:space="preserve"> </w:t>
      </w:r>
      <w:r>
        <w:rPr>
          <w:color w:val="231F20"/>
        </w:rPr>
        <w:t>così</w:t>
      </w:r>
      <w:r>
        <w:rPr>
          <w:color w:val="231F20"/>
          <w:spacing w:val="-7"/>
        </w:rPr>
        <w:t xml:space="preserve"> </w:t>
      </w:r>
      <w:r>
        <w:rPr>
          <w:color w:val="231F20"/>
        </w:rPr>
        <w:t>niente</w:t>
      </w:r>
      <w:r>
        <w:rPr>
          <w:color w:val="231F20"/>
          <w:spacing w:val="-7"/>
        </w:rPr>
        <w:t xml:space="preserve"> </w:t>
      </w:r>
      <w:r>
        <w:rPr>
          <w:color w:val="231F20"/>
        </w:rPr>
        <w:t>nei</w:t>
      </w:r>
      <w:r>
        <w:rPr>
          <w:color w:val="231F20"/>
          <w:spacing w:val="-7"/>
        </w:rPr>
        <w:t xml:space="preserve"> </w:t>
      </w:r>
      <w:r>
        <w:rPr>
          <w:color w:val="231F20"/>
        </w:rPr>
        <w:t>tuoi</w:t>
      </w:r>
      <w:r>
        <w:rPr>
          <w:color w:val="231F20"/>
          <w:spacing w:val="-7"/>
        </w:rPr>
        <w:t xml:space="preserve"> </w:t>
      </w:r>
      <w:r>
        <w:rPr>
          <w:color w:val="231F20"/>
        </w:rPr>
        <w:t>confronti!</w:t>
      </w:r>
      <w:r>
        <w:rPr>
          <w:color w:val="231F20"/>
          <w:spacing w:val="-7"/>
        </w:rPr>
        <w:t xml:space="preserve"> </w:t>
      </w:r>
      <w:r>
        <w:rPr>
          <w:color w:val="231F20"/>
        </w:rPr>
        <w:t>Ci</w:t>
      </w:r>
      <w:r>
        <w:rPr>
          <w:color w:val="231F20"/>
          <w:spacing w:val="-7"/>
        </w:rPr>
        <w:t xml:space="preserve"> </w:t>
      </w:r>
      <w:r>
        <w:rPr>
          <w:color w:val="231F20"/>
        </w:rPr>
        <w:t>sono</w:t>
      </w:r>
      <w:r>
        <w:rPr>
          <w:color w:val="231F20"/>
          <w:spacing w:val="-7"/>
        </w:rPr>
        <w:t xml:space="preserve"> </w:t>
      </w:r>
      <w:r>
        <w:rPr>
          <w:color w:val="231F20"/>
        </w:rPr>
        <w:t xml:space="preserve">enciclope- die che dovrei studiare per arrivare a sapere un millesimo di quello che sai tu, ci sono parole che nemmeno riesco a </w:t>
      </w:r>
      <w:r>
        <w:rPr>
          <w:color w:val="231F20"/>
          <w:spacing w:val="-2"/>
        </w:rPr>
        <w:t>pronunciare...».</w:t>
      </w:r>
    </w:p>
    <w:p w14:paraId="509566CC" w14:textId="77777777" w:rsidR="00DE442C" w:rsidRDefault="00000000">
      <w:pPr>
        <w:pStyle w:val="Corpotesto"/>
        <w:spacing w:before="6" w:line="170" w:lineRule="auto"/>
        <w:ind w:right="388"/>
      </w:pPr>
      <w:r>
        <w:rPr>
          <w:color w:val="231F20"/>
        </w:rPr>
        <w:t>«E</w:t>
      </w:r>
      <w:r>
        <w:rPr>
          <w:color w:val="231F20"/>
          <w:spacing w:val="-12"/>
        </w:rPr>
        <w:t xml:space="preserve"> </w:t>
      </w:r>
      <w:r>
        <w:rPr>
          <w:color w:val="231F20"/>
        </w:rPr>
        <w:t>cosa</w:t>
      </w:r>
      <w:r>
        <w:rPr>
          <w:color w:val="231F20"/>
          <w:spacing w:val="-12"/>
        </w:rPr>
        <w:t xml:space="preserve"> </w:t>
      </w:r>
      <w:r>
        <w:rPr>
          <w:color w:val="231F20"/>
        </w:rPr>
        <w:t>c’entra</w:t>
      </w:r>
      <w:r>
        <w:rPr>
          <w:color w:val="231F20"/>
          <w:spacing w:val="-12"/>
        </w:rPr>
        <w:t xml:space="preserve"> </w:t>
      </w:r>
      <w:r>
        <w:rPr>
          <w:color w:val="231F20"/>
        </w:rPr>
        <w:t>tutto</w:t>
      </w:r>
      <w:r>
        <w:rPr>
          <w:color w:val="231F20"/>
          <w:spacing w:val="-12"/>
        </w:rPr>
        <w:t xml:space="preserve"> </w:t>
      </w:r>
      <w:r>
        <w:rPr>
          <w:color w:val="231F20"/>
        </w:rPr>
        <w:t>questo</w:t>
      </w:r>
      <w:r>
        <w:rPr>
          <w:color w:val="231F20"/>
          <w:spacing w:val="-12"/>
        </w:rPr>
        <w:t xml:space="preserve"> </w:t>
      </w:r>
      <w:r>
        <w:rPr>
          <w:color w:val="231F20"/>
        </w:rPr>
        <w:t>con</w:t>
      </w:r>
      <w:r>
        <w:rPr>
          <w:color w:val="231F20"/>
          <w:spacing w:val="-12"/>
        </w:rPr>
        <w:t xml:space="preserve"> </w:t>
      </w:r>
      <w:r>
        <w:rPr>
          <w:color w:val="231F20"/>
        </w:rPr>
        <w:t>l’amore?</w:t>
      </w:r>
      <w:r>
        <w:rPr>
          <w:color w:val="231F20"/>
          <w:spacing w:val="-12"/>
        </w:rPr>
        <w:t xml:space="preserve"> </w:t>
      </w:r>
      <w:r>
        <w:rPr>
          <w:color w:val="231F20"/>
        </w:rPr>
        <w:t>Non</w:t>
      </w:r>
      <w:r>
        <w:rPr>
          <w:color w:val="231F20"/>
          <w:spacing w:val="-12"/>
        </w:rPr>
        <w:t xml:space="preserve"> </w:t>
      </w:r>
      <w:r>
        <w:rPr>
          <w:color w:val="231F20"/>
        </w:rPr>
        <w:t>confonder- lo con la stima e il rispetto!».</w:t>
      </w:r>
    </w:p>
    <w:p w14:paraId="0E956EF0" w14:textId="77777777" w:rsidR="00DE442C" w:rsidRDefault="00000000">
      <w:pPr>
        <w:pStyle w:val="Corpotesto"/>
        <w:spacing w:line="292" w:lineRule="exact"/>
        <w:ind w:left="400" w:firstLine="0"/>
      </w:pPr>
      <w:r>
        <w:rPr>
          <w:color w:val="231F20"/>
        </w:rPr>
        <w:t>«Vuoi</w:t>
      </w:r>
      <w:r>
        <w:rPr>
          <w:color w:val="231F20"/>
          <w:spacing w:val="-7"/>
        </w:rPr>
        <w:t xml:space="preserve"> </w:t>
      </w:r>
      <w:r>
        <w:rPr>
          <w:color w:val="231F20"/>
        </w:rPr>
        <w:t>dire</w:t>
      </w:r>
      <w:r>
        <w:rPr>
          <w:color w:val="231F20"/>
          <w:spacing w:val="-6"/>
        </w:rPr>
        <w:t xml:space="preserve"> </w:t>
      </w:r>
      <w:r>
        <w:rPr>
          <w:color w:val="231F20"/>
        </w:rPr>
        <w:t>che</w:t>
      </w:r>
      <w:r>
        <w:rPr>
          <w:color w:val="231F20"/>
          <w:spacing w:val="-7"/>
        </w:rPr>
        <w:t xml:space="preserve"> </w:t>
      </w:r>
      <w:r>
        <w:rPr>
          <w:color w:val="231F20"/>
        </w:rPr>
        <w:t>puoi</w:t>
      </w:r>
      <w:r>
        <w:rPr>
          <w:color w:val="231F20"/>
          <w:spacing w:val="-6"/>
        </w:rPr>
        <w:t xml:space="preserve"> </w:t>
      </w:r>
      <w:r>
        <w:rPr>
          <w:color w:val="231F20"/>
        </w:rPr>
        <w:t>amare</w:t>
      </w:r>
      <w:r>
        <w:rPr>
          <w:color w:val="231F20"/>
          <w:spacing w:val="-7"/>
        </w:rPr>
        <w:t xml:space="preserve"> </w:t>
      </w:r>
      <w:r>
        <w:rPr>
          <w:color w:val="231F20"/>
        </w:rPr>
        <w:t>una</w:t>
      </w:r>
      <w:r>
        <w:rPr>
          <w:color w:val="231F20"/>
          <w:spacing w:val="-6"/>
        </w:rPr>
        <w:t xml:space="preserve"> </w:t>
      </w:r>
      <w:r>
        <w:rPr>
          <w:color w:val="231F20"/>
        </w:rPr>
        <w:t>persona</w:t>
      </w:r>
      <w:r>
        <w:rPr>
          <w:color w:val="231F20"/>
          <w:spacing w:val="-7"/>
        </w:rPr>
        <w:t xml:space="preserve"> </w:t>
      </w:r>
      <w:r>
        <w:rPr>
          <w:color w:val="231F20"/>
        </w:rPr>
        <w:t>e</w:t>
      </w:r>
      <w:r>
        <w:rPr>
          <w:color w:val="231F20"/>
          <w:spacing w:val="-6"/>
        </w:rPr>
        <w:t xml:space="preserve"> </w:t>
      </w:r>
      <w:r>
        <w:rPr>
          <w:color w:val="231F20"/>
        </w:rPr>
        <w:t>non</w:t>
      </w:r>
      <w:r>
        <w:rPr>
          <w:color w:val="231F20"/>
          <w:spacing w:val="-6"/>
        </w:rPr>
        <w:t xml:space="preserve"> </w:t>
      </w:r>
      <w:r>
        <w:rPr>
          <w:color w:val="231F20"/>
          <w:spacing w:val="-2"/>
        </w:rPr>
        <w:t>stimarla?».</w:t>
      </w:r>
    </w:p>
    <w:p w14:paraId="15CDA3F7" w14:textId="77777777" w:rsidR="00DE442C" w:rsidRDefault="00DE442C">
      <w:pPr>
        <w:spacing w:line="292" w:lineRule="exact"/>
        <w:sectPr w:rsidR="00DE442C" w:rsidSect="002D644F">
          <w:pgSz w:w="8220" w:h="12750"/>
          <w:pgMar w:top="1040" w:right="880" w:bottom="860" w:left="1040" w:header="0" w:footer="619" w:gutter="0"/>
          <w:cols w:space="720"/>
        </w:sectPr>
      </w:pPr>
    </w:p>
    <w:p w14:paraId="0D17E5BE" w14:textId="77777777" w:rsidR="00DE442C" w:rsidRDefault="00000000">
      <w:pPr>
        <w:pStyle w:val="Corpotesto"/>
        <w:spacing w:before="108" w:line="170" w:lineRule="auto"/>
        <w:ind w:left="230" w:right="273"/>
      </w:pPr>
      <w:r>
        <w:rPr>
          <w:color w:val="231F20"/>
        </w:rPr>
        <w:lastRenderedPageBreak/>
        <w:t>«Voglio</w:t>
      </w:r>
      <w:r>
        <w:rPr>
          <w:color w:val="231F20"/>
          <w:spacing w:val="-5"/>
        </w:rPr>
        <w:t xml:space="preserve"> </w:t>
      </w:r>
      <w:r>
        <w:rPr>
          <w:color w:val="231F20"/>
        </w:rPr>
        <w:t>dire</w:t>
      </w:r>
      <w:r>
        <w:rPr>
          <w:color w:val="231F20"/>
          <w:spacing w:val="-5"/>
        </w:rPr>
        <w:t xml:space="preserve"> </w:t>
      </w:r>
      <w:r>
        <w:rPr>
          <w:color w:val="231F20"/>
        </w:rPr>
        <w:t>che</w:t>
      </w:r>
      <w:r>
        <w:rPr>
          <w:color w:val="231F20"/>
          <w:spacing w:val="-5"/>
        </w:rPr>
        <w:t xml:space="preserve"> </w:t>
      </w:r>
      <w:r>
        <w:rPr>
          <w:color w:val="231F20"/>
        </w:rPr>
        <w:t>stima</w:t>
      </w:r>
      <w:r>
        <w:rPr>
          <w:color w:val="231F20"/>
          <w:spacing w:val="-5"/>
        </w:rPr>
        <w:t xml:space="preserve"> </w:t>
      </w:r>
      <w:r>
        <w:rPr>
          <w:color w:val="231F20"/>
        </w:rPr>
        <w:t>e</w:t>
      </w:r>
      <w:r>
        <w:rPr>
          <w:color w:val="231F20"/>
          <w:spacing w:val="-5"/>
        </w:rPr>
        <w:t xml:space="preserve"> </w:t>
      </w:r>
      <w:r>
        <w:rPr>
          <w:color w:val="231F20"/>
        </w:rPr>
        <w:t>amore,</w:t>
      </w:r>
      <w:r>
        <w:rPr>
          <w:color w:val="231F20"/>
          <w:spacing w:val="-5"/>
        </w:rPr>
        <w:t xml:space="preserve"> </w:t>
      </w:r>
      <w:r>
        <w:rPr>
          <w:color w:val="231F20"/>
        </w:rPr>
        <w:t>come</w:t>
      </w:r>
      <w:r>
        <w:rPr>
          <w:color w:val="231F20"/>
          <w:spacing w:val="-5"/>
        </w:rPr>
        <w:t xml:space="preserve"> </w:t>
      </w:r>
      <w:r>
        <w:rPr>
          <w:color w:val="231F20"/>
        </w:rPr>
        <w:t>sesso</w:t>
      </w:r>
      <w:r>
        <w:rPr>
          <w:color w:val="231F20"/>
          <w:spacing w:val="-5"/>
        </w:rPr>
        <w:t xml:space="preserve"> </w:t>
      </w:r>
      <w:r>
        <w:rPr>
          <w:color w:val="231F20"/>
        </w:rPr>
        <w:t>e</w:t>
      </w:r>
      <w:r>
        <w:rPr>
          <w:color w:val="231F20"/>
          <w:spacing w:val="-5"/>
        </w:rPr>
        <w:t xml:space="preserve"> </w:t>
      </w:r>
      <w:r>
        <w:rPr>
          <w:color w:val="231F20"/>
        </w:rPr>
        <w:t>amore,</w:t>
      </w:r>
      <w:r>
        <w:rPr>
          <w:color w:val="231F20"/>
          <w:spacing w:val="-5"/>
        </w:rPr>
        <w:t xml:space="preserve"> </w:t>
      </w:r>
      <w:r>
        <w:rPr>
          <w:color w:val="231F20"/>
        </w:rPr>
        <w:t>non devono</w:t>
      </w:r>
      <w:r>
        <w:rPr>
          <w:color w:val="231F20"/>
          <w:spacing w:val="-13"/>
        </w:rPr>
        <w:t xml:space="preserve"> </w:t>
      </w:r>
      <w:r>
        <w:rPr>
          <w:color w:val="231F20"/>
        </w:rPr>
        <w:t>sempre</w:t>
      </w:r>
      <w:r>
        <w:rPr>
          <w:color w:val="231F20"/>
          <w:spacing w:val="-13"/>
        </w:rPr>
        <w:t xml:space="preserve"> </w:t>
      </w:r>
      <w:r>
        <w:rPr>
          <w:color w:val="231F20"/>
        </w:rPr>
        <w:t>e</w:t>
      </w:r>
      <w:r>
        <w:rPr>
          <w:color w:val="231F20"/>
          <w:spacing w:val="-13"/>
        </w:rPr>
        <w:t xml:space="preserve"> </w:t>
      </w:r>
      <w:r>
        <w:rPr>
          <w:color w:val="231F20"/>
        </w:rPr>
        <w:t>per</w:t>
      </w:r>
      <w:r>
        <w:rPr>
          <w:color w:val="231F20"/>
          <w:spacing w:val="-13"/>
        </w:rPr>
        <w:t xml:space="preserve"> </w:t>
      </w:r>
      <w:r>
        <w:rPr>
          <w:color w:val="231F20"/>
        </w:rPr>
        <w:t>forza</w:t>
      </w:r>
      <w:r>
        <w:rPr>
          <w:color w:val="231F20"/>
          <w:spacing w:val="-13"/>
        </w:rPr>
        <w:t xml:space="preserve"> </w:t>
      </w:r>
      <w:r>
        <w:rPr>
          <w:color w:val="231F20"/>
        </w:rPr>
        <w:t>coincidere.</w:t>
      </w:r>
      <w:r>
        <w:rPr>
          <w:color w:val="231F20"/>
          <w:spacing w:val="-13"/>
        </w:rPr>
        <w:t xml:space="preserve"> </w:t>
      </w:r>
      <w:r>
        <w:rPr>
          <w:color w:val="231F20"/>
        </w:rPr>
        <w:t>L’amore</w:t>
      </w:r>
      <w:r>
        <w:rPr>
          <w:color w:val="231F20"/>
          <w:spacing w:val="-13"/>
        </w:rPr>
        <w:t xml:space="preserve"> </w:t>
      </w:r>
      <w:r>
        <w:rPr>
          <w:color w:val="231F20"/>
        </w:rPr>
        <w:t>non</w:t>
      </w:r>
      <w:r>
        <w:rPr>
          <w:color w:val="231F20"/>
          <w:spacing w:val="-13"/>
        </w:rPr>
        <w:t xml:space="preserve"> </w:t>
      </w:r>
      <w:r>
        <w:rPr>
          <w:color w:val="231F20"/>
        </w:rPr>
        <w:t>ha</w:t>
      </w:r>
      <w:r>
        <w:rPr>
          <w:color w:val="231F20"/>
          <w:spacing w:val="-13"/>
        </w:rPr>
        <w:t xml:space="preserve"> </w:t>
      </w:r>
      <w:r>
        <w:rPr>
          <w:color w:val="231F20"/>
        </w:rPr>
        <w:t>rego- le, te l’ho già detto, e per quanto tu possa studiarlo troverai sempre una sua caratteristica che rompe i confini del tuo modello, che va oltre e altera lo schema che ti sei fatto. Per questo gli Originali – nonostante tutte le loro conoscenze, nonostante</w:t>
      </w:r>
      <w:r>
        <w:rPr>
          <w:color w:val="231F20"/>
          <w:spacing w:val="-9"/>
        </w:rPr>
        <w:t xml:space="preserve"> </w:t>
      </w:r>
      <w:r>
        <w:rPr>
          <w:color w:val="231F20"/>
        </w:rPr>
        <w:t>tutti</w:t>
      </w:r>
      <w:r>
        <w:rPr>
          <w:color w:val="231F20"/>
          <w:spacing w:val="-9"/>
        </w:rPr>
        <w:t xml:space="preserve"> </w:t>
      </w:r>
      <w:r>
        <w:rPr>
          <w:color w:val="231F20"/>
        </w:rPr>
        <w:t>i</w:t>
      </w:r>
      <w:r>
        <w:rPr>
          <w:color w:val="231F20"/>
          <w:spacing w:val="-9"/>
        </w:rPr>
        <w:t xml:space="preserve"> </w:t>
      </w:r>
      <w:r>
        <w:rPr>
          <w:color w:val="231F20"/>
        </w:rPr>
        <w:t>rimescolamenti</w:t>
      </w:r>
      <w:r>
        <w:rPr>
          <w:color w:val="231F20"/>
          <w:spacing w:val="-9"/>
        </w:rPr>
        <w:t xml:space="preserve"> </w:t>
      </w:r>
      <w:r>
        <w:rPr>
          <w:color w:val="231F20"/>
        </w:rPr>
        <w:t>genetici</w:t>
      </w:r>
      <w:r>
        <w:rPr>
          <w:color w:val="231F20"/>
          <w:spacing w:val="-9"/>
        </w:rPr>
        <w:t xml:space="preserve"> </w:t>
      </w:r>
      <w:r>
        <w:rPr>
          <w:color w:val="231F20"/>
        </w:rPr>
        <w:t>che</w:t>
      </w:r>
      <w:r>
        <w:rPr>
          <w:color w:val="231F20"/>
          <w:spacing w:val="-9"/>
        </w:rPr>
        <w:t xml:space="preserve"> </w:t>
      </w:r>
      <w:r>
        <w:rPr>
          <w:color w:val="231F20"/>
        </w:rPr>
        <w:t>furono</w:t>
      </w:r>
      <w:r>
        <w:rPr>
          <w:color w:val="231F20"/>
          <w:spacing w:val="-9"/>
        </w:rPr>
        <w:t xml:space="preserve"> </w:t>
      </w:r>
      <w:r>
        <w:rPr>
          <w:color w:val="231F20"/>
        </w:rPr>
        <w:t>in</w:t>
      </w:r>
      <w:r>
        <w:rPr>
          <w:color w:val="231F20"/>
          <w:spacing w:val="-9"/>
        </w:rPr>
        <w:t xml:space="preserve"> </w:t>
      </w:r>
      <w:r>
        <w:rPr>
          <w:color w:val="231F20"/>
        </w:rPr>
        <w:t>gra- do</w:t>
      </w:r>
      <w:r>
        <w:rPr>
          <w:color w:val="231F20"/>
          <w:spacing w:val="-13"/>
        </w:rPr>
        <w:t xml:space="preserve"> </w:t>
      </w:r>
      <w:r>
        <w:rPr>
          <w:color w:val="231F20"/>
        </w:rPr>
        <w:t>di</w:t>
      </w:r>
      <w:r>
        <w:rPr>
          <w:color w:val="231F20"/>
          <w:spacing w:val="-13"/>
        </w:rPr>
        <w:t xml:space="preserve"> </w:t>
      </w:r>
      <w:r>
        <w:rPr>
          <w:color w:val="231F20"/>
        </w:rPr>
        <w:t>attuare</w:t>
      </w:r>
      <w:r>
        <w:rPr>
          <w:color w:val="231F20"/>
          <w:spacing w:val="-13"/>
        </w:rPr>
        <w:t xml:space="preserve"> </w:t>
      </w:r>
      <w:r>
        <w:rPr>
          <w:color w:val="231F20"/>
        </w:rPr>
        <w:t>–</w:t>
      </w:r>
      <w:r>
        <w:rPr>
          <w:color w:val="231F20"/>
          <w:spacing w:val="-13"/>
        </w:rPr>
        <w:t xml:space="preserve"> </w:t>
      </w:r>
      <w:r>
        <w:rPr>
          <w:color w:val="231F20"/>
        </w:rPr>
        <w:t>non</w:t>
      </w:r>
      <w:r>
        <w:rPr>
          <w:color w:val="231F20"/>
          <w:spacing w:val="-13"/>
        </w:rPr>
        <w:t xml:space="preserve"> </w:t>
      </w:r>
      <w:r>
        <w:rPr>
          <w:color w:val="231F20"/>
        </w:rPr>
        <w:t>riuscirono</w:t>
      </w:r>
      <w:r>
        <w:rPr>
          <w:color w:val="231F20"/>
          <w:spacing w:val="-13"/>
        </w:rPr>
        <w:t xml:space="preserve"> </w:t>
      </w:r>
      <w:r>
        <w:rPr>
          <w:color w:val="231F20"/>
        </w:rPr>
        <w:t>a</w:t>
      </w:r>
      <w:r>
        <w:rPr>
          <w:color w:val="231F20"/>
          <w:spacing w:val="-13"/>
        </w:rPr>
        <w:t xml:space="preserve"> </w:t>
      </w:r>
      <w:r>
        <w:rPr>
          <w:color w:val="231F20"/>
        </w:rPr>
        <w:t>soggiogarlo.</w:t>
      </w:r>
      <w:r>
        <w:rPr>
          <w:color w:val="231F20"/>
          <w:spacing w:val="-13"/>
        </w:rPr>
        <w:t xml:space="preserve"> </w:t>
      </w:r>
      <w:r>
        <w:rPr>
          <w:color w:val="231F20"/>
        </w:rPr>
        <w:t>Per</w:t>
      </w:r>
      <w:r>
        <w:rPr>
          <w:color w:val="231F20"/>
          <w:spacing w:val="-13"/>
        </w:rPr>
        <w:t xml:space="preserve"> </w:t>
      </w:r>
      <w:r>
        <w:rPr>
          <w:color w:val="231F20"/>
        </w:rPr>
        <w:t>questo</w:t>
      </w:r>
      <w:r>
        <w:rPr>
          <w:color w:val="231F20"/>
          <w:spacing w:val="-13"/>
        </w:rPr>
        <w:t xml:space="preserve"> </w:t>
      </w:r>
      <w:r>
        <w:rPr>
          <w:color w:val="231F20"/>
        </w:rPr>
        <w:t>oggi l’uomo domina il pianeta. L’amore può sorgere per un’infi- nità di motivi e per il loro esatto contrario. Due persone si legano in modo quasi indissolubile, a volte anche a prima vista, per un particolare fisico, una somiglianza con qual- cuno che è stato importante nei primi anni di vita anche se ormai dimenticato dalla mente cosciente, un gesto che ri- corda qualcosa, un modo di sorridere, il taglio degli occhi,</w:t>
      </w:r>
      <w:r>
        <w:rPr>
          <w:color w:val="231F20"/>
          <w:spacing w:val="40"/>
        </w:rPr>
        <w:t xml:space="preserve"> </w:t>
      </w:r>
      <w:r>
        <w:rPr>
          <w:color w:val="231F20"/>
        </w:rPr>
        <w:t>il modo di muoversi. Oppure sono i ferormoni che si inca- strano perfettamente tra loro attirando come elastici perso- ne che si incrociano per puro caso. Le molecole si uniscono per</w:t>
      </w:r>
      <w:r>
        <w:rPr>
          <w:color w:val="231F20"/>
          <w:spacing w:val="-5"/>
        </w:rPr>
        <w:t xml:space="preserve"> </w:t>
      </w:r>
      <w:r>
        <w:rPr>
          <w:color w:val="231F20"/>
        </w:rPr>
        <w:t>semplice</w:t>
      </w:r>
      <w:r>
        <w:rPr>
          <w:color w:val="231F20"/>
          <w:spacing w:val="-5"/>
        </w:rPr>
        <w:t xml:space="preserve"> </w:t>
      </w:r>
      <w:r>
        <w:rPr>
          <w:color w:val="231F20"/>
        </w:rPr>
        <w:t>meccanismo</w:t>
      </w:r>
      <w:r>
        <w:rPr>
          <w:color w:val="231F20"/>
          <w:spacing w:val="-5"/>
        </w:rPr>
        <w:t xml:space="preserve"> </w:t>
      </w:r>
      <w:r>
        <w:rPr>
          <w:color w:val="231F20"/>
        </w:rPr>
        <w:t>chimico</w:t>
      </w:r>
      <w:r>
        <w:rPr>
          <w:color w:val="231F20"/>
          <w:spacing w:val="-5"/>
        </w:rPr>
        <w:t xml:space="preserve"> </w:t>
      </w:r>
      <w:r>
        <w:rPr>
          <w:color w:val="231F20"/>
        </w:rPr>
        <w:t>o</w:t>
      </w:r>
      <w:r>
        <w:rPr>
          <w:color w:val="231F20"/>
          <w:spacing w:val="-5"/>
        </w:rPr>
        <w:t xml:space="preserve"> </w:t>
      </w:r>
      <w:r>
        <w:rPr>
          <w:color w:val="231F20"/>
        </w:rPr>
        <w:t>perché</w:t>
      </w:r>
      <w:r>
        <w:rPr>
          <w:color w:val="231F20"/>
          <w:spacing w:val="-5"/>
        </w:rPr>
        <w:t xml:space="preserve"> </w:t>
      </w:r>
      <w:r>
        <w:rPr>
          <w:color w:val="231F20"/>
        </w:rPr>
        <w:t>quel</w:t>
      </w:r>
      <w:r>
        <w:rPr>
          <w:color w:val="231F20"/>
          <w:spacing w:val="-5"/>
        </w:rPr>
        <w:t xml:space="preserve"> </w:t>
      </w:r>
      <w:r>
        <w:rPr>
          <w:color w:val="231F20"/>
        </w:rPr>
        <w:t>particolare incastro</w:t>
      </w:r>
      <w:r>
        <w:rPr>
          <w:color w:val="231F20"/>
          <w:spacing w:val="-8"/>
        </w:rPr>
        <w:t xml:space="preserve"> </w:t>
      </w:r>
      <w:r>
        <w:rPr>
          <w:color w:val="231F20"/>
        </w:rPr>
        <w:t>porterà</w:t>
      </w:r>
      <w:r>
        <w:rPr>
          <w:color w:val="231F20"/>
          <w:spacing w:val="-7"/>
        </w:rPr>
        <w:t xml:space="preserve"> </w:t>
      </w:r>
      <w:r>
        <w:rPr>
          <w:color w:val="231F20"/>
        </w:rPr>
        <w:t>domani</w:t>
      </w:r>
      <w:r>
        <w:rPr>
          <w:color w:val="231F20"/>
          <w:spacing w:val="-8"/>
        </w:rPr>
        <w:t xml:space="preserve"> </w:t>
      </w:r>
      <w:r>
        <w:rPr>
          <w:color w:val="231F20"/>
        </w:rPr>
        <w:t>alla</w:t>
      </w:r>
      <w:r>
        <w:rPr>
          <w:color w:val="231F20"/>
          <w:spacing w:val="-7"/>
        </w:rPr>
        <w:t xml:space="preserve"> </w:t>
      </w:r>
      <w:r>
        <w:rPr>
          <w:color w:val="231F20"/>
        </w:rPr>
        <w:t>nascita</w:t>
      </w:r>
      <w:r>
        <w:rPr>
          <w:color w:val="231F20"/>
          <w:spacing w:val="-8"/>
        </w:rPr>
        <w:t xml:space="preserve"> </w:t>
      </w:r>
      <w:r>
        <w:rPr>
          <w:color w:val="231F20"/>
        </w:rPr>
        <w:t>di</w:t>
      </w:r>
      <w:r>
        <w:rPr>
          <w:color w:val="231F20"/>
          <w:spacing w:val="-7"/>
        </w:rPr>
        <w:t xml:space="preserve"> </w:t>
      </w:r>
      <w:r>
        <w:rPr>
          <w:color w:val="231F20"/>
        </w:rPr>
        <w:t>un</w:t>
      </w:r>
      <w:r>
        <w:rPr>
          <w:color w:val="231F20"/>
          <w:spacing w:val="-7"/>
        </w:rPr>
        <w:t xml:space="preserve"> </w:t>
      </w:r>
      <w:r>
        <w:rPr>
          <w:color w:val="231F20"/>
        </w:rPr>
        <w:t>corredo</w:t>
      </w:r>
      <w:r>
        <w:rPr>
          <w:color w:val="231F20"/>
          <w:spacing w:val="-8"/>
        </w:rPr>
        <w:t xml:space="preserve"> </w:t>
      </w:r>
      <w:r>
        <w:rPr>
          <w:color w:val="231F20"/>
        </w:rPr>
        <w:t>cromoso- mico</w:t>
      </w:r>
      <w:r>
        <w:rPr>
          <w:color w:val="231F20"/>
          <w:spacing w:val="-3"/>
        </w:rPr>
        <w:t xml:space="preserve"> </w:t>
      </w:r>
      <w:r>
        <w:rPr>
          <w:color w:val="231F20"/>
        </w:rPr>
        <w:t>importante</w:t>
      </w:r>
      <w:r>
        <w:rPr>
          <w:color w:val="231F20"/>
          <w:spacing w:val="-3"/>
        </w:rPr>
        <w:t xml:space="preserve"> </w:t>
      </w:r>
      <w:r>
        <w:rPr>
          <w:color w:val="231F20"/>
        </w:rPr>
        <w:t>per</w:t>
      </w:r>
      <w:r>
        <w:rPr>
          <w:color w:val="231F20"/>
          <w:spacing w:val="-3"/>
        </w:rPr>
        <w:t xml:space="preserve"> </w:t>
      </w:r>
      <w:r>
        <w:rPr>
          <w:color w:val="231F20"/>
        </w:rPr>
        <w:t>l’Armonia,</w:t>
      </w:r>
      <w:r>
        <w:rPr>
          <w:color w:val="231F20"/>
          <w:spacing w:val="-3"/>
        </w:rPr>
        <w:t xml:space="preserve"> </w:t>
      </w:r>
      <w:r>
        <w:rPr>
          <w:color w:val="231F20"/>
        </w:rPr>
        <w:t>per</w:t>
      </w:r>
      <w:r>
        <w:rPr>
          <w:color w:val="231F20"/>
          <w:spacing w:val="-3"/>
        </w:rPr>
        <w:t xml:space="preserve"> </w:t>
      </w:r>
      <w:r>
        <w:rPr>
          <w:color w:val="231F20"/>
        </w:rPr>
        <w:t>quelle</w:t>
      </w:r>
      <w:r>
        <w:rPr>
          <w:color w:val="231F20"/>
          <w:spacing w:val="-3"/>
        </w:rPr>
        <w:t xml:space="preserve"> </w:t>
      </w:r>
      <w:r>
        <w:rPr>
          <w:color w:val="231F20"/>
        </w:rPr>
        <w:t>forze</w:t>
      </w:r>
      <w:r>
        <w:rPr>
          <w:color w:val="231F20"/>
          <w:spacing w:val="-3"/>
        </w:rPr>
        <w:t xml:space="preserve"> </w:t>
      </w:r>
      <w:r>
        <w:rPr>
          <w:color w:val="231F20"/>
        </w:rPr>
        <w:t>che</w:t>
      </w:r>
      <w:r>
        <w:rPr>
          <w:color w:val="231F20"/>
          <w:spacing w:val="-3"/>
        </w:rPr>
        <w:t xml:space="preserve"> </w:t>
      </w:r>
      <w:r>
        <w:rPr>
          <w:color w:val="231F20"/>
        </w:rPr>
        <w:t>legano tutto l’Universo e che l’uomo non riesce a dominare né a capire ma alle quali ubbidisce per istinto. Eppure l’amore può anche essere costruito, cesellato pian piano da mille particolari e attenzioni, dalla costanza, la gentilezza, la sti- ma e a volte persino dalla rabbia o dall’odio. Segue tutte le regole e a tutte le regole sfugge. Puoi studiarlo, puoi anche capirlo ma quasi mai puoi dominarlo. Ne andrebbe sempre e comunque della tua felicità».</w:t>
      </w:r>
    </w:p>
    <w:p w14:paraId="68D5678A" w14:textId="77777777" w:rsidR="00DE442C" w:rsidRDefault="00000000">
      <w:pPr>
        <w:pStyle w:val="Corpotesto"/>
        <w:spacing w:line="275" w:lineRule="exact"/>
        <w:ind w:left="513" w:firstLine="0"/>
      </w:pPr>
      <w:r>
        <w:rPr>
          <w:color w:val="231F20"/>
        </w:rPr>
        <w:t>«Ecco,</w:t>
      </w:r>
      <w:r>
        <w:rPr>
          <w:color w:val="231F20"/>
          <w:spacing w:val="-1"/>
        </w:rPr>
        <w:t xml:space="preserve"> </w:t>
      </w:r>
      <w:r>
        <w:rPr>
          <w:color w:val="231F20"/>
        </w:rPr>
        <w:t>adesso mi sento</w:t>
      </w:r>
      <w:r>
        <w:rPr>
          <w:color w:val="231F20"/>
          <w:spacing w:val="-1"/>
        </w:rPr>
        <w:t xml:space="preserve"> </w:t>
      </w:r>
      <w:r>
        <w:rPr>
          <w:color w:val="231F20"/>
        </w:rPr>
        <w:t>ancora più</w:t>
      </w:r>
      <w:r>
        <w:rPr>
          <w:color w:val="231F20"/>
          <w:spacing w:val="-1"/>
        </w:rPr>
        <w:t xml:space="preserve"> </w:t>
      </w:r>
      <w:r>
        <w:rPr>
          <w:color w:val="231F20"/>
          <w:spacing w:val="-2"/>
        </w:rPr>
        <w:t>piccola!».</w:t>
      </w:r>
    </w:p>
    <w:p w14:paraId="5DF1F7D7" w14:textId="77777777" w:rsidR="00DE442C" w:rsidRDefault="00000000">
      <w:pPr>
        <w:pStyle w:val="Corpotesto"/>
        <w:spacing w:before="23" w:line="170" w:lineRule="auto"/>
        <w:ind w:left="230" w:right="273"/>
      </w:pPr>
      <w:r>
        <w:rPr>
          <w:color w:val="231F20"/>
        </w:rPr>
        <w:t>«Ma puoi crescere! L’amore porta sempre a crescere, a diventare più degni della persona che ti ama e a stimolare l’interesse della persona che tu ami. Quando si ama si cam- bia, quando si è amati si cambia. E se questo non diventa accondiscendenza, calcolo o debolezza, se non si pretende che l’uno rinunci a caratteri personali per diventare copia</w:t>
      </w:r>
      <w:r>
        <w:rPr>
          <w:color w:val="231F20"/>
          <w:spacing w:val="80"/>
          <w:w w:val="150"/>
        </w:rPr>
        <w:t xml:space="preserve"> </w:t>
      </w:r>
      <w:r>
        <w:rPr>
          <w:color w:val="231F20"/>
        </w:rPr>
        <w:t>o perfetto complemento dell’altro, allora si cresce. Capirsi, accettarsi, modificarsi senza rinunciare a se stessi, non esi- ste</w:t>
      </w:r>
      <w:r>
        <w:rPr>
          <w:color w:val="231F20"/>
          <w:spacing w:val="-5"/>
        </w:rPr>
        <w:t xml:space="preserve"> </w:t>
      </w:r>
      <w:r>
        <w:rPr>
          <w:color w:val="231F20"/>
        </w:rPr>
        <w:t>altra</w:t>
      </w:r>
      <w:r>
        <w:rPr>
          <w:color w:val="231F20"/>
          <w:spacing w:val="-5"/>
        </w:rPr>
        <w:t xml:space="preserve"> </w:t>
      </w:r>
      <w:r>
        <w:rPr>
          <w:color w:val="231F20"/>
        </w:rPr>
        <w:t>forza</w:t>
      </w:r>
      <w:r>
        <w:rPr>
          <w:color w:val="231F20"/>
          <w:spacing w:val="-5"/>
        </w:rPr>
        <w:t xml:space="preserve"> </w:t>
      </w:r>
      <w:r>
        <w:rPr>
          <w:color w:val="231F20"/>
        </w:rPr>
        <w:t>all’infuori</w:t>
      </w:r>
      <w:r>
        <w:rPr>
          <w:color w:val="231F20"/>
          <w:spacing w:val="-5"/>
        </w:rPr>
        <w:t xml:space="preserve"> </w:t>
      </w:r>
      <w:r>
        <w:rPr>
          <w:color w:val="231F20"/>
        </w:rPr>
        <w:t>dell’amore</w:t>
      </w:r>
      <w:r>
        <w:rPr>
          <w:color w:val="231F20"/>
          <w:spacing w:val="-5"/>
        </w:rPr>
        <w:t xml:space="preserve"> </w:t>
      </w:r>
      <w:r>
        <w:rPr>
          <w:color w:val="231F20"/>
        </w:rPr>
        <w:t>che</w:t>
      </w:r>
      <w:r>
        <w:rPr>
          <w:color w:val="231F20"/>
          <w:spacing w:val="-5"/>
        </w:rPr>
        <w:t xml:space="preserve"> </w:t>
      </w:r>
      <w:r>
        <w:rPr>
          <w:color w:val="231F20"/>
        </w:rPr>
        <w:t>lo</w:t>
      </w:r>
      <w:r>
        <w:rPr>
          <w:color w:val="231F20"/>
          <w:spacing w:val="-5"/>
        </w:rPr>
        <w:t xml:space="preserve"> </w:t>
      </w:r>
      <w:r>
        <w:rPr>
          <w:color w:val="231F20"/>
        </w:rPr>
        <w:t>possa</w:t>
      </w:r>
      <w:r>
        <w:rPr>
          <w:color w:val="231F20"/>
          <w:spacing w:val="-5"/>
        </w:rPr>
        <w:t xml:space="preserve"> </w:t>
      </w:r>
      <w:r>
        <w:rPr>
          <w:color w:val="231F20"/>
        </w:rPr>
        <w:t>permettere perché l’amore è alla base di ogni conoscenza».</w:t>
      </w:r>
    </w:p>
    <w:p w14:paraId="26BDE3B9" w14:textId="77777777" w:rsidR="00DE442C" w:rsidRDefault="00DE442C">
      <w:pPr>
        <w:spacing w:line="170" w:lineRule="auto"/>
        <w:sectPr w:rsidR="00DE442C" w:rsidSect="002D644F">
          <w:pgSz w:w="8220" w:h="12750"/>
          <w:pgMar w:top="1040" w:right="880" w:bottom="860" w:left="1040" w:header="0" w:footer="619" w:gutter="0"/>
          <w:cols w:space="720"/>
        </w:sectPr>
      </w:pPr>
    </w:p>
    <w:p w14:paraId="5DD60A45" w14:textId="77777777" w:rsidR="00DE442C" w:rsidRDefault="00000000">
      <w:pPr>
        <w:pStyle w:val="Corpotesto"/>
        <w:spacing w:before="108" w:line="170" w:lineRule="auto"/>
        <w:ind w:right="385"/>
      </w:pPr>
      <w:r>
        <w:rPr>
          <w:color w:val="231F20"/>
        </w:rPr>
        <w:lastRenderedPageBreak/>
        <w:t>Michele si spostò al centro del salotto, il braccio destro alzato, lo sguardo intenso rivolto a un’inesistente platea shakespeariana.</w:t>
      </w:r>
      <w:r>
        <w:rPr>
          <w:color w:val="231F20"/>
          <w:spacing w:val="-6"/>
        </w:rPr>
        <w:t xml:space="preserve"> </w:t>
      </w:r>
      <w:r>
        <w:rPr>
          <w:color w:val="231F20"/>
        </w:rPr>
        <w:t>Si</w:t>
      </w:r>
      <w:r>
        <w:rPr>
          <w:color w:val="231F20"/>
          <w:spacing w:val="-6"/>
        </w:rPr>
        <w:t xml:space="preserve"> </w:t>
      </w:r>
      <w:r>
        <w:rPr>
          <w:color w:val="231F20"/>
        </w:rPr>
        <w:t>schiarì</w:t>
      </w:r>
      <w:r>
        <w:rPr>
          <w:color w:val="231F20"/>
          <w:spacing w:val="-6"/>
        </w:rPr>
        <w:t xml:space="preserve"> </w:t>
      </w:r>
      <w:r>
        <w:rPr>
          <w:color w:val="231F20"/>
        </w:rPr>
        <w:t>la</w:t>
      </w:r>
      <w:r>
        <w:rPr>
          <w:color w:val="231F20"/>
          <w:spacing w:val="-6"/>
        </w:rPr>
        <w:t xml:space="preserve"> </w:t>
      </w:r>
      <w:r>
        <w:rPr>
          <w:color w:val="231F20"/>
        </w:rPr>
        <w:t>voce</w:t>
      </w:r>
      <w:r>
        <w:rPr>
          <w:color w:val="231F20"/>
          <w:spacing w:val="-6"/>
        </w:rPr>
        <w:t xml:space="preserve"> </w:t>
      </w:r>
      <w:r>
        <w:rPr>
          <w:color w:val="231F20"/>
        </w:rPr>
        <w:t>«Ehm,</w:t>
      </w:r>
      <w:r>
        <w:rPr>
          <w:color w:val="231F20"/>
          <w:spacing w:val="-6"/>
        </w:rPr>
        <w:t xml:space="preserve"> </w:t>
      </w:r>
      <w:r>
        <w:rPr>
          <w:color w:val="231F20"/>
        </w:rPr>
        <w:t>dunque...»</w:t>
      </w:r>
      <w:r>
        <w:rPr>
          <w:color w:val="231F20"/>
          <w:spacing w:val="-6"/>
        </w:rPr>
        <w:t xml:space="preserve"> </w:t>
      </w:r>
      <w:r>
        <w:rPr>
          <w:color w:val="231F20"/>
        </w:rPr>
        <w:t>spianò</w:t>
      </w:r>
      <w:r>
        <w:rPr>
          <w:color w:val="231F20"/>
          <w:spacing w:val="-6"/>
        </w:rPr>
        <w:t xml:space="preserve"> </w:t>
      </w:r>
      <w:r>
        <w:rPr>
          <w:color w:val="231F20"/>
        </w:rPr>
        <w:t>i piedi</w:t>
      </w:r>
      <w:r>
        <w:rPr>
          <w:color w:val="231F20"/>
          <w:spacing w:val="-14"/>
        </w:rPr>
        <w:t xml:space="preserve"> </w:t>
      </w:r>
      <w:r>
        <w:rPr>
          <w:color w:val="231F20"/>
        </w:rPr>
        <w:t>e</w:t>
      </w:r>
      <w:r>
        <w:rPr>
          <w:color w:val="231F20"/>
          <w:spacing w:val="-14"/>
        </w:rPr>
        <w:t xml:space="preserve"> </w:t>
      </w:r>
      <w:r>
        <w:rPr>
          <w:color w:val="231F20"/>
        </w:rPr>
        <w:t>allargò</w:t>
      </w:r>
      <w:r>
        <w:rPr>
          <w:color w:val="231F20"/>
          <w:spacing w:val="-14"/>
        </w:rPr>
        <w:t xml:space="preserve"> </w:t>
      </w:r>
      <w:r>
        <w:rPr>
          <w:color w:val="231F20"/>
        </w:rPr>
        <w:t>leggermente</w:t>
      </w:r>
      <w:r>
        <w:rPr>
          <w:color w:val="231F20"/>
          <w:spacing w:val="-13"/>
        </w:rPr>
        <w:t xml:space="preserve"> </w:t>
      </w:r>
      <w:r>
        <w:rPr>
          <w:color w:val="231F20"/>
        </w:rPr>
        <w:t>le</w:t>
      </w:r>
      <w:r>
        <w:rPr>
          <w:color w:val="231F20"/>
          <w:spacing w:val="-14"/>
        </w:rPr>
        <w:t xml:space="preserve"> </w:t>
      </w:r>
      <w:r>
        <w:rPr>
          <w:color w:val="231F20"/>
        </w:rPr>
        <w:t>gambe.</w:t>
      </w:r>
      <w:r>
        <w:rPr>
          <w:color w:val="231F20"/>
          <w:spacing w:val="-14"/>
        </w:rPr>
        <w:t xml:space="preserve"> </w:t>
      </w:r>
      <w:r>
        <w:rPr>
          <w:color w:val="231F20"/>
        </w:rPr>
        <w:t>Il</w:t>
      </w:r>
      <w:r>
        <w:rPr>
          <w:color w:val="231F20"/>
          <w:spacing w:val="-14"/>
        </w:rPr>
        <w:t xml:space="preserve"> </w:t>
      </w:r>
      <w:r>
        <w:rPr>
          <w:color w:val="231F20"/>
        </w:rPr>
        <w:t>fisico</w:t>
      </w:r>
      <w:r>
        <w:rPr>
          <w:color w:val="231F20"/>
          <w:spacing w:val="-13"/>
        </w:rPr>
        <w:t xml:space="preserve"> </w:t>
      </w:r>
      <w:r>
        <w:rPr>
          <w:color w:val="231F20"/>
        </w:rPr>
        <w:t>asciutto</w:t>
      </w:r>
      <w:r>
        <w:rPr>
          <w:color w:val="231F20"/>
          <w:spacing w:val="-14"/>
        </w:rPr>
        <w:t xml:space="preserve"> </w:t>
      </w:r>
      <w:r>
        <w:rPr>
          <w:color w:val="231F20"/>
        </w:rPr>
        <w:t>e</w:t>
      </w:r>
      <w:r>
        <w:rPr>
          <w:color w:val="231F20"/>
          <w:spacing w:val="-14"/>
        </w:rPr>
        <w:t xml:space="preserve"> </w:t>
      </w:r>
      <w:r>
        <w:rPr>
          <w:color w:val="231F20"/>
        </w:rPr>
        <w:t>sodo intuibile sotto la leggera tuta da ginnastica ricordava a Va- lentina le illustrazioni del libro di storia dell’arte «Cito San Paolo dalla Bibbia… più o meno» strizzò l’occhio all’ammi- ratrice più vicina e si rivolse di nuovo al pubblico con voce perfettamente</w:t>
      </w:r>
      <w:r>
        <w:rPr>
          <w:color w:val="231F20"/>
          <w:spacing w:val="-1"/>
        </w:rPr>
        <w:t xml:space="preserve"> </w:t>
      </w:r>
      <w:r>
        <w:rPr>
          <w:color w:val="231F20"/>
        </w:rPr>
        <w:t>impostata</w:t>
      </w:r>
      <w:r>
        <w:rPr>
          <w:color w:val="231F20"/>
          <w:spacing w:val="-1"/>
        </w:rPr>
        <w:t xml:space="preserve"> </w:t>
      </w:r>
      <w:r>
        <w:rPr>
          <w:color w:val="231F20"/>
        </w:rPr>
        <w:t>«se</w:t>
      </w:r>
      <w:r>
        <w:rPr>
          <w:color w:val="231F20"/>
          <w:spacing w:val="-1"/>
        </w:rPr>
        <w:t xml:space="preserve"> </w:t>
      </w:r>
      <w:r>
        <w:rPr>
          <w:color w:val="231F20"/>
        </w:rPr>
        <w:t>anche</w:t>
      </w:r>
      <w:r>
        <w:rPr>
          <w:color w:val="231F20"/>
          <w:spacing w:val="-1"/>
        </w:rPr>
        <w:t xml:space="preserve"> </w:t>
      </w:r>
      <w:r>
        <w:rPr>
          <w:color w:val="231F20"/>
        </w:rPr>
        <w:t>sapessi</w:t>
      </w:r>
      <w:r>
        <w:rPr>
          <w:color w:val="231F20"/>
          <w:spacing w:val="-1"/>
        </w:rPr>
        <w:t xml:space="preserve"> </w:t>
      </w:r>
      <w:r>
        <w:rPr>
          <w:color w:val="231F20"/>
        </w:rPr>
        <w:t>parlare</w:t>
      </w:r>
      <w:r>
        <w:rPr>
          <w:color w:val="231F20"/>
          <w:spacing w:val="-1"/>
        </w:rPr>
        <w:t xml:space="preserve"> </w:t>
      </w:r>
      <w:r>
        <w:rPr>
          <w:color w:val="231F20"/>
        </w:rPr>
        <w:t>le</w:t>
      </w:r>
      <w:r>
        <w:rPr>
          <w:color w:val="231F20"/>
          <w:spacing w:val="-1"/>
        </w:rPr>
        <w:t xml:space="preserve"> </w:t>
      </w:r>
      <w:r>
        <w:rPr>
          <w:color w:val="231F20"/>
        </w:rPr>
        <w:t>lingue degli</w:t>
      </w:r>
      <w:r>
        <w:rPr>
          <w:color w:val="231F20"/>
          <w:spacing w:val="-2"/>
        </w:rPr>
        <w:t xml:space="preserve"> </w:t>
      </w:r>
      <w:r>
        <w:rPr>
          <w:color w:val="231F20"/>
        </w:rPr>
        <w:t>uomini</w:t>
      </w:r>
      <w:r>
        <w:rPr>
          <w:color w:val="231F20"/>
          <w:spacing w:val="-2"/>
        </w:rPr>
        <w:t xml:space="preserve"> </w:t>
      </w:r>
      <w:r>
        <w:rPr>
          <w:color w:val="231F20"/>
        </w:rPr>
        <w:t>e</w:t>
      </w:r>
      <w:r>
        <w:rPr>
          <w:color w:val="231F20"/>
          <w:spacing w:val="-2"/>
        </w:rPr>
        <w:t xml:space="preserve"> </w:t>
      </w:r>
      <w:r>
        <w:rPr>
          <w:color w:val="231F20"/>
        </w:rPr>
        <w:t>degli</w:t>
      </w:r>
      <w:r>
        <w:rPr>
          <w:color w:val="231F20"/>
          <w:spacing w:val="-2"/>
        </w:rPr>
        <w:t xml:space="preserve"> </w:t>
      </w:r>
      <w:r>
        <w:rPr>
          <w:color w:val="231F20"/>
        </w:rPr>
        <w:t>angeli</w:t>
      </w:r>
      <w:r>
        <w:rPr>
          <w:color w:val="231F20"/>
          <w:spacing w:val="-2"/>
        </w:rPr>
        <w:t xml:space="preserve"> </w:t>
      </w:r>
      <w:r>
        <w:rPr>
          <w:color w:val="231F20"/>
        </w:rPr>
        <w:t>e</w:t>
      </w:r>
      <w:r>
        <w:rPr>
          <w:color w:val="231F20"/>
          <w:spacing w:val="-2"/>
        </w:rPr>
        <w:t xml:space="preserve"> </w:t>
      </w:r>
      <w:r>
        <w:rPr>
          <w:color w:val="231F20"/>
        </w:rPr>
        <w:t>tuttavia</w:t>
      </w:r>
      <w:r>
        <w:rPr>
          <w:color w:val="231F20"/>
          <w:spacing w:val="-2"/>
        </w:rPr>
        <w:t xml:space="preserve"> </w:t>
      </w:r>
      <w:r>
        <w:rPr>
          <w:color w:val="231F20"/>
        </w:rPr>
        <w:t>non</w:t>
      </w:r>
      <w:r>
        <w:rPr>
          <w:color w:val="231F20"/>
          <w:spacing w:val="-2"/>
        </w:rPr>
        <w:t xml:space="preserve"> </w:t>
      </w:r>
      <w:r>
        <w:rPr>
          <w:color w:val="231F20"/>
        </w:rPr>
        <w:t>avessi</w:t>
      </w:r>
      <w:r>
        <w:rPr>
          <w:color w:val="231F20"/>
          <w:spacing w:val="-2"/>
        </w:rPr>
        <w:t xml:space="preserve"> </w:t>
      </w:r>
      <w:r>
        <w:rPr>
          <w:color w:val="231F20"/>
        </w:rPr>
        <w:t>l’amore</w:t>
      </w:r>
      <w:r>
        <w:rPr>
          <w:color w:val="231F20"/>
          <w:spacing w:val="-2"/>
        </w:rPr>
        <w:t xml:space="preserve"> </w:t>
      </w:r>
      <w:r>
        <w:rPr>
          <w:color w:val="231F20"/>
        </w:rPr>
        <w:t>di- venterei un ottone risonante o un cimbalo tintinnante. E se anche avessi il dono della profezia, e comprendessi tutti i misteri</w:t>
      </w:r>
      <w:r>
        <w:rPr>
          <w:color w:val="231F20"/>
          <w:spacing w:val="-8"/>
        </w:rPr>
        <w:t xml:space="preserve"> </w:t>
      </w:r>
      <w:r>
        <w:rPr>
          <w:color w:val="231F20"/>
        </w:rPr>
        <w:t>e</w:t>
      </w:r>
      <w:r>
        <w:rPr>
          <w:color w:val="231F20"/>
          <w:spacing w:val="-8"/>
        </w:rPr>
        <w:t xml:space="preserve"> </w:t>
      </w:r>
      <w:r>
        <w:rPr>
          <w:color w:val="231F20"/>
        </w:rPr>
        <w:t>tutta</w:t>
      </w:r>
      <w:r>
        <w:rPr>
          <w:color w:val="231F20"/>
          <w:spacing w:val="-8"/>
        </w:rPr>
        <w:t xml:space="preserve"> </w:t>
      </w:r>
      <w:r>
        <w:rPr>
          <w:color w:val="231F20"/>
        </w:rPr>
        <w:t>la</w:t>
      </w:r>
      <w:r>
        <w:rPr>
          <w:color w:val="231F20"/>
          <w:spacing w:val="-8"/>
        </w:rPr>
        <w:t xml:space="preserve"> </w:t>
      </w:r>
      <w:r>
        <w:rPr>
          <w:color w:val="231F20"/>
        </w:rPr>
        <w:t>conoscenza,</w:t>
      </w:r>
      <w:r>
        <w:rPr>
          <w:color w:val="231F20"/>
          <w:spacing w:val="-8"/>
        </w:rPr>
        <w:t xml:space="preserve"> </w:t>
      </w:r>
      <w:r>
        <w:rPr>
          <w:color w:val="231F20"/>
        </w:rPr>
        <w:t>e</w:t>
      </w:r>
      <w:r>
        <w:rPr>
          <w:color w:val="231F20"/>
          <w:spacing w:val="-8"/>
        </w:rPr>
        <w:t xml:space="preserve"> </w:t>
      </w:r>
      <w:r>
        <w:rPr>
          <w:color w:val="231F20"/>
        </w:rPr>
        <w:t>se</w:t>
      </w:r>
      <w:r>
        <w:rPr>
          <w:color w:val="231F20"/>
          <w:spacing w:val="-8"/>
        </w:rPr>
        <w:t xml:space="preserve"> </w:t>
      </w:r>
      <w:r>
        <w:rPr>
          <w:color w:val="231F20"/>
        </w:rPr>
        <w:t>anche</w:t>
      </w:r>
      <w:r>
        <w:rPr>
          <w:color w:val="231F20"/>
          <w:spacing w:val="-8"/>
        </w:rPr>
        <w:t xml:space="preserve"> </w:t>
      </w:r>
      <w:r>
        <w:rPr>
          <w:color w:val="231F20"/>
        </w:rPr>
        <w:t>possedessi</w:t>
      </w:r>
      <w:r>
        <w:rPr>
          <w:color w:val="231F20"/>
          <w:spacing w:val="-8"/>
        </w:rPr>
        <w:t xml:space="preserve"> </w:t>
      </w:r>
      <w:r>
        <w:rPr>
          <w:color w:val="231F20"/>
        </w:rPr>
        <w:t>una</w:t>
      </w:r>
      <w:r>
        <w:rPr>
          <w:color w:val="231F20"/>
          <w:spacing w:val="-8"/>
        </w:rPr>
        <w:t xml:space="preserve"> </w:t>
      </w:r>
      <w:r>
        <w:rPr>
          <w:color w:val="231F20"/>
        </w:rPr>
        <w:t>fede tale da poter smuovere le montagne, e tuttavia non avessi l’amore, non sarei nulla».</w:t>
      </w:r>
    </w:p>
    <w:p w14:paraId="7754DFA4" w14:textId="77777777" w:rsidR="00DE442C" w:rsidRDefault="00000000">
      <w:pPr>
        <w:pStyle w:val="Corpotesto"/>
        <w:spacing w:before="20" w:line="170" w:lineRule="auto"/>
        <w:ind w:right="387"/>
      </w:pPr>
      <w:r>
        <w:rPr>
          <w:color w:val="231F20"/>
        </w:rPr>
        <w:t xml:space="preserve">«Sei sicuro che tu e San Paolo parlate dello stesso tipo di </w:t>
      </w:r>
      <w:r>
        <w:rPr>
          <w:color w:val="231F20"/>
          <w:spacing w:val="-2"/>
        </w:rPr>
        <w:t>amore?».</w:t>
      </w:r>
    </w:p>
    <w:p w14:paraId="0E1489F9" w14:textId="77777777" w:rsidR="00DE442C" w:rsidRDefault="00000000">
      <w:pPr>
        <w:pStyle w:val="Corpotesto"/>
        <w:spacing w:before="2" w:line="170" w:lineRule="auto"/>
        <w:ind w:right="387"/>
      </w:pPr>
      <w:r>
        <w:rPr>
          <w:color w:val="231F20"/>
        </w:rPr>
        <w:t xml:space="preserve">«Mi fa piacere pensarlo» rispose Michele scendendo dal </w:t>
      </w:r>
      <w:r>
        <w:rPr>
          <w:color w:val="231F20"/>
          <w:spacing w:val="-2"/>
        </w:rPr>
        <w:t>palcoscenico.</w:t>
      </w:r>
    </w:p>
    <w:p w14:paraId="44FDBE71" w14:textId="77777777" w:rsidR="00DE442C" w:rsidRDefault="00000000">
      <w:pPr>
        <w:pStyle w:val="Corpotesto"/>
        <w:spacing w:before="3" w:line="170" w:lineRule="auto"/>
        <w:ind w:right="388"/>
      </w:pPr>
      <w:r>
        <w:rPr>
          <w:color w:val="231F20"/>
        </w:rPr>
        <w:t>Valentina</w:t>
      </w:r>
      <w:r>
        <w:rPr>
          <w:color w:val="231F20"/>
          <w:spacing w:val="-5"/>
        </w:rPr>
        <w:t xml:space="preserve"> </w:t>
      </w:r>
      <w:r>
        <w:rPr>
          <w:color w:val="231F20"/>
        </w:rPr>
        <w:t>ancora</w:t>
      </w:r>
      <w:r>
        <w:rPr>
          <w:color w:val="231F20"/>
          <w:spacing w:val="-4"/>
        </w:rPr>
        <w:t xml:space="preserve"> </w:t>
      </w:r>
      <w:r>
        <w:rPr>
          <w:color w:val="231F20"/>
        </w:rPr>
        <w:t>frastornata</w:t>
      </w:r>
      <w:r>
        <w:rPr>
          <w:color w:val="231F20"/>
          <w:spacing w:val="-4"/>
        </w:rPr>
        <w:t xml:space="preserve"> </w:t>
      </w:r>
      <w:r>
        <w:rPr>
          <w:color w:val="231F20"/>
        </w:rPr>
        <w:t>si</w:t>
      </w:r>
      <w:r>
        <w:rPr>
          <w:color w:val="231F20"/>
          <w:spacing w:val="-4"/>
        </w:rPr>
        <w:t xml:space="preserve"> </w:t>
      </w:r>
      <w:r>
        <w:rPr>
          <w:color w:val="231F20"/>
        </w:rPr>
        <w:t>alzò</w:t>
      </w:r>
      <w:r>
        <w:rPr>
          <w:color w:val="231F20"/>
          <w:spacing w:val="-4"/>
        </w:rPr>
        <w:t xml:space="preserve"> </w:t>
      </w:r>
      <w:r>
        <w:rPr>
          <w:color w:val="231F20"/>
        </w:rPr>
        <w:t>lentamente</w:t>
      </w:r>
      <w:r>
        <w:rPr>
          <w:color w:val="231F20"/>
          <w:spacing w:val="-4"/>
        </w:rPr>
        <w:t xml:space="preserve"> </w:t>
      </w:r>
      <w:r>
        <w:rPr>
          <w:color w:val="231F20"/>
        </w:rPr>
        <w:t>dal</w:t>
      </w:r>
      <w:r>
        <w:rPr>
          <w:color w:val="231F20"/>
          <w:spacing w:val="-4"/>
        </w:rPr>
        <w:t xml:space="preserve"> </w:t>
      </w:r>
      <w:r>
        <w:rPr>
          <w:color w:val="231F20"/>
        </w:rPr>
        <w:t>diva- no: «Mi sa che oggi ci rimane poco tempo per gli esercizi,» disse</w:t>
      </w:r>
      <w:r>
        <w:rPr>
          <w:color w:val="231F20"/>
          <w:spacing w:val="-10"/>
        </w:rPr>
        <w:t xml:space="preserve"> </w:t>
      </w:r>
      <w:r>
        <w:rPr>
          <w:color w:val="231F20"/>
        </w:rPr>
        <w:t>accennando</w:t>
      </w:r>
      <w:r>
        <w:rPr>
          <w:color w:val="231F20"/>
          <w:spacing w:val="-10"/>
        </w:rPr>
        <w:t xml:space="preserve"> </w:t>
      </w:r>
      <w:r>
        <w:rPr>
          <w:color w:val="231F20"/>
        </w:rPr>
        <w:t>all’orologio</w:t>
      </w:r>
      <w:r>
        <w:rPr>
          <w:color w:val="231F20"/>
          <w:spacing w:val="-10"/>
        </w:rPr>
        <w:t xml:space="preserve"> </w:t>
      </w:r>
      <w:r>
        <w:rPr>
          <w:color w:val="231F20"/>
        </w:rPr>
        <w:t>a</w:t>
      </w:r>
      <w:r>
        <w:rPr>
          <w:color w:val="231F20"/>
          <w:spacing w:val="-10"/>
        </w:rPr>
        <w:t xml:space="preserve"> </w:t>
      </w:r>
      <w:r>
        <w:rPr>
          <w:color w:val="231F20"/>
        </w:rPr>
        <w:t>parete</w:t>
      </w:r>
      <w:r>
        <w:rPr>
          <w:color w:val="231F20"/>
          <w:spacing w:val="-10"/>
        </w:rPr>
        <w:t xml:space="preserve"> </w:t>
      </w:r>
      <w:r>
        <w:rPr>
          <w:color w:val="231F20"/>
        </w:rPr>
        <w:t>che</w:t>
      </w:r>
      <w:r>
        <w:rPr>
          <w:color w:val="231F20"/>
          <w:spacing w:val="-10"/>
        </w:rPr>
        <w:t xml:space="preserve"> </w:t>
      </w:r>
      <w:r>
        <w:rPr>
          <w:color w:val="231F20"/>
        </w:rPr>
        <w:t>già</w:t>
      </w:r>
      <w:r>
        <w:rPr>
          <w:color w:val="231F20"/>
          <w:spacing w:val="-10"/>
        </w:rPr>
        <w:t xml:space="preserve"> </w:t>
      </w:r>
      <w:r>
        <w:rPr>
          <w:color w:val="231F20"/>
        </w:rPr>
        <w:t>segnava</w:t>
      </w:r>
      <w:r>
        <w:rPr>
          <w:color w:val="231F20"/>
          <w:spacing w:val="-10"/>
        </w:rPr>
        <w:t xml:space="preserve"> </w:t>
      </w:r>
      <w:r>
        <w:rPr>
          <w:color w:val="231F20"/>
        </w:rPr>
        <w:t>mez- zogiorno «posso telefonare alla zia?».</w:t>
      </w:r>
    </w:p>
    <w:p w14:paraId="557FDC9A" w14:textId="77777777" w:rsidR="00DE442C" w:rsidRDefault="00000000">
      <w:pPr>
        <w:pStyle w:val="Corpotesto"/>
        <w:spacing w:before="5" w:line="170" w:lineRule="auto"/>
        <w:ind w:right="386"/>
      </w:pPr>
      <w:r>
        <w:rPr>
          <w:color w:val="231F20"/>
        </w:rPr>
        <w:t>«Fai pure» rispose Michele avviandosi verso il frigori- fero. Doveva fare qualcosa. Doveva stare più attento. Così rischiava solo di spaesare e creare dubbi in quella ragazza cui teneva tanto!</w:t>
      </w:r>
    </w:p>
    <w:p w14:paraId="253EDAD6" w14:textId="77777777" w:rsidR="00DE442C" w:rsidRDefault="00000000">
      <w:pPr>
        <w:pStyle w:val="Corpotesto"/>
        <w:spacing w:before="5" w:line="170" w:lineRule="auto"/>
        <w:ind w:right="386"/>
      </w:pPr>
      <w:r>
        <w:rPr>
          <w:color w:val="231F20"/>
        </w:rPr>
        <w:t>Un</w:t>
      </w:r>
      <w:r>
        <w:rPr>
          <w:color w:val="231F20"/>
          <w:spacing w:val="-7"/>
        </w:rPr>
        <w:t xml:space="preserve"> </w:t>
      </w:r>
      <w:r>
        <w:rPr>
          <w:color w:val="231F20"/>
        </w:rPr>
        <w:t>guaito</w:t>
      </w:r>
      <w:r>
        <w:rPr>
          <w:color w:val="231F20"/>
          <w:spacing w:val="-7"/>
        </w:rPr>
        <w:t xml:space="preserve"> </w:t>
      </w:r>
      <w:r>
        <w:rPr>
          <w:color w:val="231F20"/>
        </w:rPr>
        <w:t>proveniente</w:t>
      </w:r>
      <w:r>
        <w:rPr>
          <w:color w:val="231F20"/>
          <w:spacing w:val="-7"/>
        </w:rPr>
        <w:t xml:space="preserve"> </w:t>
      </w:r>
      <w:r>
        <w:rPr>
          <w:color w:val="231F20"/>
        </w:rPr>
        <w:t>dalla</w:t>
      </w:r>
      <w:r>
        <w:rPr>
          <w:color w:val="231F20"/>
          <w:spacing w:val="-7"/>
        </w:rPr>
        <w:t xml:space="preserve"> </w:t>
      </w:r>
      <w:r>
        <w:rPr>
          <w:color w:val="231F20"/>
        </w:rPr>
        <w:t>porta</w:t>
      </w:r>
      <w:r>
        <w:rPr>
          <w:color w:val="231F20"/>
          <w:spacing w:val="-7"/>
        </w:rPr>
        <w:t xml:space="preserve"> </w:t>
      </w:r>
      <w:r>
        <w:rPr>
          <w:color w:val="231F20"/>
        </w:rPr>
        <w:t>sul</w:t>
      </w:r>
      <w:r>
        <w:rPr>
          <w:color w:val="231F20"/>
          <w:spacing w:val="-7"/>
        </w:rPr>
        <w:t xml:space="preserve"> </w:t>
      </w:r>
      <w:r>
        <w:rPr>
          <w:color w:val="231F20"/>
        </w:rPr>
        <w:t>retro</w:t>
      </w:r>
      <w:r>
        <w:rPr>
          <w:color w:val="231F20"/>
          <w:spacing w:val="-7"/>
        </w:rPr>
        <w:t xml:space="preserve"> </w:t>
      </w:r>
      <w:r>
        <w:rPr>
          <w:color w:val="231F20"/>
        </w:rPr>
        <w:t>lo</w:t>
      </w:r>
      <w:r>
        <w:rPr>
          <w:color w:val="231F20"/>
          <w:spacing w:val="-7"/>
        </w:rPr>
        <w:t xml:space="preserve"> </w:t>
      </w:r>
      <w:r>
        <w:rPr>
          <w:color w:val="231F20"/>
        </w:rPr>
        <w:t>interruppe con lo sportello del frigo ancora aperto. Sapeva chi li era venuti a trovare ancor prima di richiudere l’anta.</w:t>
      </w:r>
    </w:p>
    <w:p w14:paraId="775E03E1" w14:textId="77777777" w:rsidR="00DE442C" w:rsidRDefault="00000000">
      <w:pPr>
        <w:pStyle w:val="Corpotesto"/>
        <w:spacing w:before="4" w:line="170" w:lineRule="auto"/>
        <w:ind w:right="388"/>
      </w:pPr>
      <w:r>
        <w:rPr>
          <w:color w:val="231F20"/>
        </w:rPr>
        <w:t>«Fa presto, Valentina. Abbiamo ospiti» aprì la porta e</w:t>
      </w:r>
      <w:r>
        <w:rPr>
          <w:color w:val="231F20"/>
          <w:spacing w:val="40"/>
        </w:rPr>
        <w:t xml:space="preserve"> </w:t>
      </w:r>
      <w:r>
        <w:rPr>
          <w:color w:val="231F20"/>
        </w:rPr>
        <w:t>nel suo riquadro comparve la sagoma ansimante di un pic- colo lupo.</w:t>
      </w:r>
    </w:p>
    <w:p w14:paraId="6CC7BB28" w14:textId="77777777" w:rsidR="00DE442C" w:rsidRDefault="00000000">
      <w:pPr>
        <w:pStyle w:val="Corpotesto"/>
        <w:spacing w:before="4" w:line="170" w:lineRule="auto"/>
        <w:ind w:right="387"/>
      </w:pPr>
      <w:r>
        <w:rPr>
          <w:color w:val="231F20"/>
        </w:rPr>
        <w:t>«Codadritta!»</w:t>
      </w:r>
      <w:r>
        <w:rPr>
          <w:color w:val="231F20"/>
          <w:spacing w:val="-13"/>
        </w:rPr>
        <w:t xml:space="preserve"> </w:t>
      </w:r>
      <w:r>
        <w:rPr>
          <w:color w:val="231F20"/>
        </w:rPr>
        <w:t>Valentina</w:t>
      </w:r>
      <w:r>
        <w:rPr>
          <w:color w:val="231F20"/>
          <w:spacing w:val="-13"/>
        </w:rPr>
        <w:t xml:space="preserve"> </w:t>
      </w:r>
      <w:r>
        <w:rPr>
          <w:color w:val="231F20"/>
        </w:rPr>
        <w:t>lasciò</w:t>
      </w:r>
      <w:r>
        <w:rPr>
          <w:color w:val="231F20"/>
          <w:spacing w:val="-13"/>
        </w:rPr>
        <w:t xml:space="preserve"> </w:t>
      </w:r>
      <w:r>
        <w:rPr>
          <w:color w:val="231F20"/>
        </w:rPr>
        <w:t>la</w:t>
      </w:r>
      <w:r>
        <w:rPr>
          <w:color w:val="231F20"/>
          <w:spacing w:val="-13"/>
        </w:rPr>
        <w:t xml:space="preserve"> </w:t>
      </w:r>
      <w:r>
        <w:rPr>
          <w:color w:val="231F20"/>
        </w:rPr>
        <w:t>cornetta</w:t>
      </w:r>
      <w:r>
        <w:rPr>
          <w:color w:val="231F20"/>
          <w:spacing w:val="-13"/>
        </w:rPr>
        <w:t xml:space="preserve"> </w:t>
      </w:r>
      <w:r>
        <w:rPr>
          <w:color w:val="231F20"/>
        </w:rPr>
        <w:t>e</w:t>
      </w:r>
      <w:r>
        <w:rPr>
          <w:color w:val="231F20"/>
          <w:spacing w:val="-13"/>
        </w:rPr>
        <w:t xml:space="preserve"> </w:t>
      </w:r>
      <w:r>
        <w:rPr>
          <w:color w:val="231F20"/>
        </w:rPr>
        <w:t>si</w:t>
      </w:r>
      <w:r>
        <w:rPr>
          <w:color w:val="231F20"/>
          <w:spacing w:val="-13"/>
        </w:rPr>
        <w:t xml:space="preserve"> </w:t>
      </w:r>
      <w:r>
        <w:rPr>
          <w:color w:val="231F20"/>
        </w:rPr>
        <w:t>avviò</w:t>
      </w:r>
      <w:r>
        <w:rPr>
          <w:color w:val="231F20"/>
          <w:spacing w:val="-13"/>
        </w:rPr>
        <w:t xml:space="preserve"> </w:t>
      </w:r>
      <w:r>
        <w:rPr>
          <w:color w:val="231F20"/>
        </w:rPr>
        <w:t>verso il</w:t>
      </w:r>
      <w:r>
        <w:rPr>
          <w:color w:val="231F20"/>
          <w:spacing w:val="-14"/>
        </w:rPr>
        <w:t xml:space="preserve"> </w:t>
      </w:r>
      <w:r>
        <w:rPr>
          <w:color w:val="231F20"/>
        </w:rPr>
        <w:t>lupacchiotto</w:t>
      </w:r>
      <w:r>
        <w:rPr>
          <w:color w:val="231F20"/>
          <w:spacing w:val="-14"/>
        </w:rPr>
        <w:t xml:space="preserve"> </w:t>
      </w:r>
      <w:r>
        <w:rPr>
          <w:color w:val="231F20"/>
        </w:rPr>
        <w:t>stremato.</w:t>
      </w:r>
      <w:r>
        <w:rPr>
          <w:color w:val="231F20"/>
          <w:spacing w:val="-14"/>
        </w:rPr>
        <w:t xml:space="preserve"> </w:t>
      </w:r>
      <w:r>
        <w:rPr>
          <w:color w:val="231F20"/>
        </w:rPr>
        <w:t>Doveva</w:t>
      </w:r>
      <w:r>
        <w:rPr>
          <w:color w:val="231F20"/>
          <w:spacing w:val="-13"/>
        </w:rPr>
        <w:t xml:space="preserve"> </w:t>
      </w:r>
      <w:r>
        <w:rPr>
          <w:color w:val="231F20"/>
        </w:rPr>
        <w:t>aver</w:t>
      </w:r>
      <w:r>
        <w:rPr>
          <w:color w:val="231F20"/>
          <w:spacing w:val="-14"/>
        </w:rPr>
        <w:t xml:space="preserve"> </w:t>
      </w:r>
      <w:r>
        <w:rPr>
          <w:color w:val="231F20"/>
        </w:rPr>
        <w:t>corso</w:t>
      </w:r>
      <w:r>
        <w:rPr>
          <w:color w:val="231F20"/>
          <w:spacing w:val="-14"/>
        </w:rPr>
        <w:t xml:space="preserve"> </w:t>
      </w:r>
      <w:r>
        <w:rPr>
          <w:color w:val="231F20"/>
        </w:rPr>
        <w:t>parecchio</w:t>
      </w:r>
      <w:r>
        <w:rPr>
          <w:color w:val="231F20"/>
          <w:spacing w:val="-14"/>
        </w:rPr>
        <w:t xml:space="preserve"> </w:t>
      </w:r>
      <w:r>
        <w:rPr>
          <w:color w:val="231F20"/>
        </w:rPr>
        <w:t xml:space="preserve">prima di arrivare fin lì. Michele si volse verso di lei con aria pre- </w:t>
      </w:r>
      <w:r>
        <w:rPr>
          <w:color w:val="231F20"/>
          <w:spacing w:val="-2"/>
        </w:rPr>
        <w:t>occupata.</w:t>
      </w:r>
    </w:p>
    <w:p w14:paraId="4563E771" w14:textId="77777777" w:rsidR="00DE442C" w:rsidRDefault="00000000">
      <w:pPr>
        <w:pStyle w:val="Corpotesto"/>
        <w:spacing w:line="243" w:lineRule="exact"/>
        <w:ind w:left="400" w:firstLine="0"/>
      </w:pPr>
      <w:r>
        <w:rPr>
          <w:color w:val="231F20"/>
        </w:rPr>
        <w:t>«Telefona</w:t>
      </w:r>
      <w:r>
        <w:rPr>
          <w:color w:val="231F20"/>
          <w:spacing w:val="36"/>
        </w:rPr>
        <w:t xml:space="preserve"> </w:t>
      </w:r>
      <w:r>
        <w:rPr>
          <w:color w:val="231F20"/>
        </w:rPr>
        <w:t>in</w:t>
      </w:r>
      <w:r>
        <w:rPr>
          <w:color w:val="231F20"/>
          <w:spacing w:val="37"/>
        </w:rPr>
        <w:t xml:space="preserve"> </w:t>
      </w:r>
      <w:r>
        <w:rPr>
          <w:color w:val="231F20"/>
        </w:rPr>
        <w:t>fretta.</w:t>
      </w:r>
      <w:r>
        <w:rPr>
          <w:color w:val="231F20"/>
          <w:spacing w:val="37"/>
        </w:rPr>
        <w:t xml:space="preserve"> </w:t>
      </w:r>
      <w:r>
        <w:rPr>
          <w:color w:val="231F20"/>
        </w:rPr>
        <w:t>I</w:t>
      </w:r>
      <w:r>
        <w:rPr>
          <w:color w:val="231F20"/>
          <w:spacing w:val="37"/>
        </w:rPr>
        <w:t xml:space="preserve"> </w:t>
      </w:r>
      <w:r>
        <w:rPr>
          <w:color w:val="231F20"/>
        </w:rPr>
        <w:t>nostri</w:t>
      </w:r>
      <w:r>
        <w:rPr>
          <w:color w:val="231F20"/>
          <w:spacing w:val="36"/>
        </w:rPr>
        <w:t xml:space="preserve"> </w:t>
      </w:r>
      <w:r>
        <w:rPr>
          <w:color w:val="231F20"/>
        </w:rPr>
        <w:t>amici</w:t>
      </w:r>
      <w:r>
        <w:rPr>
          <w:color w:val="231F20"/>
          <w:spacing w:val="37"/>
        </w:rPr>
        <w:t xml:space="preserve"> </w:t>
      </w:r>
      <w:r>
        <w:rPr>
          <w:color w:val="231F20"/>
        </w:rPr>
        <w:t>hanno</w:t>
      </w:r>
      <w:r>
        <w:rPr>
          <w:color w:val="231F20"/>
          <w:spacing w:val="37"/>
        </w:rPr>
        <w:t xml:space="preserve"> </w:t>
      </w:r>
      <w:r>
        <w:rPr>
          <w:color w:val="231F20"/>
        </w:rPr>
        <w:t>un</w:t>
      </w:r>
      <w:r>
        <w:rPr>
          <w:color w:val="231F20"/>
          <w:spacing w:val="37"/>
        </w:rPr>
        <w:t xml:space="preserve"> </w:t>
      </w:r>
      <w:r>
        <w:rPr>
          <w:color w:val="231F20"/>
          <w:spacing w:val="-2"/>
        </w:rPr>
        <w:t>problema.</w:t>
      </w:r>
    </w:p>
    <w:p w14:paraId="24B2A1E9" w14:textId="77777777" w:rsidR="00DE442C" w:rsidRDefault="00000000">
      <w:pPr>
        <w:pStyle w:val="Corpotesto"/>
        <w:spacing w:line="312" w:lineRule="exact"/>
        <w:ind w:firstLine="0"/>
      </w:pPr>
      <w:r>
        <w:rPr>
          <w:color w:val="231F20"/>
        </w:rPr>
        <w:t xml:space="preserve">Dobbiamo </w:t>
      </w:r>
      <w:r>
        <w:rPr>
          <w:color w:val="231F20"/>
          <w:spacing w:val="-2"/>
        </w:rPr>
        <w:t>andare».</w:t>
      </w:r>
    </w:p>
    <w:p w14:paraId="73FA2289" w14:textId="77777777" w:rsidR="00DE442C" w:rsidRDefault="00DE442C">
      <w:pPr>
        <w:spacing w:line="312" w:lineRule="exact"/>
        <w:sectPr w:rsidR="00DE442C" w:rsidSect="002D644F">
          <w:pgSz w:w="8220" w:h="12750"/>
          <w:pgMar w:top="1040" w:right="880" w:bottom="860" w:left="1040" w:header="0" w:footer="619" w:gutter="0"/>
          <w:cols w:space="720"/>
        </w:sectPr>
      </w:pPr>
    </w:p>
    <w:p w14:paraId="5E0BD921" w14:textId="77777777" w:rsidR="00DE442C" w:rsidRDefault="00000000">
      <w:pPr>
        <w:pStyle w:val="Titolo1"/>
      </w:pPr>
      <w:r>
        <w:rPr>
          <w:color w:val="231F20"/>
          <w:spacing w:val="-5"/>
        </w:rPr>
        <w:lastRenderedPageBreak/>
        <w:t>36</w:t>
      </w:r>
    </w:p>
    <w:p w14:paraId="0795AE78" w14:textId="77777777" w:rsidR="00DE442C" w:rsidRDefault="00DE442C">
      <w:pPr>
        <w:pStyle w:val="Corpotesto"/>
        <w:spacing w:before="1"/>
        <w:ind w:left="0" w:firstLine="0"/>
        <w:jc w:val="left"/>
        <w:rPr>
          <w:sz w:val="59"/>
        </w:rPr>
      </w:pPr>
    </w:p>
    <w:p w14:paraId="1452DF27" w14:textId="77777777" w:rsidR="00DE442C" w:rsidRDefault="00A8092B">
      <w:pPr>
        <w:pStyle w:val="Corpotesto"/>
        <w:spacing w:line="170" w:lineRule="auto"/>
        <w:ind w:left="1762" w:right="271" w:firstLine="0"/>
      </w:pPr>
      <w:r>
        <w:rPr>
          <w:noProof/>
        </w:rPr>
        <mc:AlternateContent>
          <mc:Choice Requires="wps">
            <w:drawing>
              <wp:anchor distT="0" distB="0" distL="114300" distR="114300" simplePos="0" relativeHeight="485181440" behindDoc="1" locked="0" layoutInCell="1" allowOverlap="1" wp14:anchorId="176C2169" wp14:editId="2A4A8101">
                <wp:simplePos x="0" y="0"/>
                <wp:positionH relativeFrom="page">
                  <wp:posOffset>806450</wp:posOffset>
                </wp:positionH>
                <wp:positionV relativeFrom="paragraph">
                  <wp:posOffset>-112395</wp:posOffset>
                </wp:positionV>
                <wp:extent cx="900430" cy="1397635"/>
                <wp:effectExtent l="0" t="0" r="1270" b="12065"/>
                <wp:wrapNone/>
                <wp:docPr id="1051883305" name="docshape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0043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CBB84" w14:textId="77777777" w:rsidR="00DE442C" w:rsidRDefault="00000000">
                            <w:pPr>
                              <w:spacing w:line="2200" w:lineRule="exact"/>
                              <w:rPr>
                                <w:sz w:val="200"/>
                              </w:rPr>
                            </w:pPr>
                            <w:r>
                              <w:rPr>
                                <w:sz w:val="200"/>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C2169" id="docshape39" o:spid="_x0000_s1061" type="#_x0000_t202" style="position:absolute;left:0;text-align:left;margin-left:63.5pt;margin-top:-8.85pt;width:70.9pt;height:110.05pt;z-index:-181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" filled="f" stroked="f">
                <v:path arrowok="t"/>
                <v:textbox inset="0,0,0,0">
                  <w:txbxContent>
                    <w:p w14:paraId="110CBB84" w14:textId="77777777" w:rsidR="00DE442C" w:rsidRDefault="00000000">
                      <w:pPr>
                        <w:spacing w:line="2200" w:lineRule="exact"/>
                        <w:rPr>
                          <w:sz w:val="200"/>
                        </w:rPr>
                      </w:pPr>
                      <w:r>
                        <w:rPr>
                          <w:sz w:val="200"/>
                        </w:rPr>
                        <w:t>C</w:t>
                      </w:r>
                    </w:p>
                  </w:txbxContent>
                </v:textbox>
                <w10:wrap anchorx="page"/>
              </v:shape>
            </w:pict>
          </mc:Fallback>
        </mc:AlternateContent>
      </w:r>
      <w:r>
        <w:rPr>
          <w:color w:val="231F20"/>
        </w:rPr>
        <w:t>orrevano</w:t>
      </w:r>
      <w:r>
        <w:rPr>
          <w:color w:val="231F20"/>
          <w:spacing w:val="40"/>
        </w:rPr>
        <w:t xml:space="preserve"> </w:t>
      </w:r>
      <w:r>
        <w:rPr>
          <w:color w:val="231F20"/>
        </w:rPr>
        <w:t>veloci</w:t>
      </w:r>
      <w:r>
        <w:rPr>
          <w:color w:val="231F20"/>
          <w:spacing w:val="40"/>
        </w:rPr>
        <w:t xml:space="preserve"> </w:t>
      </w:r>
      <w:r>
        <w:rPr>
          <w:color w:val="231F20"/>
        </w:rPr>
        <w:t>nella</w:t>
      </w:r>
      <w:r>
        <w:rPr>
          <w:color w:val="231F20"/>
          <w:spacing w:val="40"/>
        </w:rPr>
        <w:t xml:space="preserve"> </w:t>
      </w:r>
      <w:r>
        <w:rPr>
          <w:color w:val="231F20"/>
        </w:rPr>
        <w:t>faggeta</w:t>
      </w:r>
      <w:r>
        <w:rPr>
          <w:color w:val="231F20"/>
          <w:spacing w:val="40"/>
        </w:rPr>
        <w:t xml:space="preserve"> </w:t>
      </w:r>
      <w:r>
        <w:rPr>
          <w:color w:val="231F20"/>
        </w:rPr>
        <w:t>della</w:t>
      </w:r>
      <w:r>
        <w:rPr>
          <w:color w:val="231F20"/>
          <w:spacing w:val="40"/>
        </w:rPr>
        <w:t xml:space="preserve"> </w:t>
      </w:r>
      <w:r>
        <w:rPr>
          <w:color w:val="231F20"/>
        </w:rPr>
        <w:t>Val-</w:t>
      </w:r>
      <w:r>
        <w:rPr>
          <w:color w:val="231F20"/>
          <w:spacing w:val="80"/>
          <w:w w:val="150"/>
        </w:rPr>
        <w:t xml:space="preserve"> </w:t>
      </w:r>
      <w:r>
        <w:rPr>
          <w:color w:val="231F20"/>
        </w:rPr>
        <w:t>le dell’Inferno salendo lungo i pendii che portavano verso il Lago Vivo e il monte Ia- miccio alla loro destra. Codadritta li guida- va sicuro e nei tratti che lo costringevano a rallentare spiegava il motivo dell’emergen- za:</w:t>
      </w:r>
      <w:r>
        <w:rPr>
          <w:color w:val="231F20"/>
          <w:spacing w:val="64"/>
        </w:rPr>
        <w:t xml:space="preserve"> </w:t>
      </w:r>
      <w:r>
        <w:rPr>
          <w:color w:val="231F20"/>
        </w:rPr>
        <w:t>uomini</w:t>
      </w:r>
      <w:r>
        <w:rPr>
          <w:color w:val="231F20"/>
          <w:spacing w:val="65"/>
        </w:rPr>
        <w:t xml:space="preserve"> </w:t>
      </w:r>
      <w:r>
        <w:rPr>
          <w:color w:val="231F20"/>
        </w:rPr>
        <w:t>armati</w:t>
      </w:r>
      <w:r>
        <w:rPr>
          <w:color w:val="231F20"/>
          <w:spacing w:val="65"/>
        </w:rPr>
        <w:t xml:space="preserve"> </w:t>
      </w:r>
      <w:r>
        <w:rPr>
          <w:color w:val="231F20"/>
        </w:rPr>
        <w:t>avevano</w:t>
      </w:r>
      <w:r>
        <w:rPr>
          <w:color w:val="231F20"/>
          <w:spacing w:val="65"/>
        </w:rPr>
        <w:t xml:space="preserve"> </w:t>
      </w:r>
      <w:r>
        <w:rPr>
          <w:color w:val="231F20"/>
        </w:rPr>
        <w:t>circondato</w:t>
      </w:r>
      <w:r>
        <w:rPr>
          <w:color w:val="231F20"/>
          <w:spacing w:val="65"/>
        </w:rPr>
        <w:t xml:space="preserve"> </w:t>
      </w:r>
      <w:r>
        <w:rPr>
          <w:color w:val="231F20"/>
          <w:spacing w:val="-5"/>
        </w:rPr>
        <w:t>la</w:t>
      </w:r>
    </w:p>
    <w:p w14:paraId="4A479F6D" w14:textId="77777777" w:rsidR="00DE442C" w:rsidRDefault="00000000">
      <w:pPr>
        <w:pStyle w:val="Corpotesto"/>
        <w:spacing w:before="9" w:line="170" w:lineRule="auto"/>
        <w:ind w:left="230" w:right="271" w:firstLine="0"/>
      </w:pPr>
      <w:r>
        <w:rPr>
          <w:color w:val="231F20"/>
        </w:rPr>
        <w:t>zona dove riposava il branco. Zampanera li aveva guidati in un’intricata forra dove per il momento erano al sicuro</w:t>
      </w:r>
      <w:r>
        <w:rPr>
          <w:color w:val="231F20"/>
          <w:spacing w:val="40"/>
        </w:rPr>
        <w:t xml:space="preserve"> </w:t>
      </w:r>
      <w:r>
        <w:rPr>
          <w:color w:val="231F20"/>
        </w:rPr>
        <w:t>ma i cacciatori si stavano avvicinando e presto li avrebbero scoperti. Codadritta era filtrato attraverso le maglie degli assalitori ed era corso dai suoi Grandi Fratelli. Loro non li avrebbero abbandonati.</w:t>
      </w:r>
    </w:p>
    <w:p w14:paraId="38BC04A5" w14:textId="77777777" w:rsidR="00DE442C" w:rsidRDefault="00000000">
      <w:pPr>
        <w:pStyle w:val="Corpotesto"/>
        <w:spacing w:before="8" w:line="170" w:lineRule="auto"/>
        <w:ind w:left="230" w:right="274"/>
      </w:pPr>
      <w:r>
        <w:rPr>
          <w:color w:val="231F20"/>
        </w:rPr>
        <w:t>Da qualche minuto anche Valentina e Michele sentivano nell’aria</w:t>
      </w:r>
      <w:r>
        <w:rPr>
          <w:color w:val="231F20"/>
          <w:spacing w:val="-1"/>
        </w:rPr>
        <w:t xml:space="preserve"> </w:t>
      </w:r>
      <w:r>
        <w:rPr>
          <w:color w:val="231F20"/>
        </w:rPr>
        <w:t>l’odore</w:t>
      </w:r>
      <w:r>
        <w:rPr>
          <w:color w:val="231F20"/>
          <w:spacing w:val="-1"/>
        </w:rPr>
        <w:t xml:space="preserve"> </w:t>
      </w:r>
      <w:r>
        <w:rPr>
          <w:color w:val="231F20"/>
        </w:rPr>
        <w:t>aspro</w:t>
      </w:r>
      <w:r>
        <w:rPr>
          <w:color w:val="231F20"/>
          <w:spacing w:val="-1"/>
        </w:rPr>
        <w:t xml:space="preserve"> </w:t>
      </w:r>
      <w:r>
        <w:rPr>
          <w:color w:val="231F20"/>
        </w:rPr>
        <w:t>dell’uomo</w:t>
      </w:r>
      <w:r>
        <w:rPr>
          <w:color w:val="231F20"/>
          <w:spacing w:val="-1"/>
        </w:rPr>
        <w:t xml:space="preserve"> </w:t>
      </w:r>
      <w:r>
        <w:rPr>
          <w:color w:val="231F20"/>
        </w:rPr>
        <w:t>in</w:t>
      </w:r>
      <w:r>
        <w:rPr>
          <w:color w:val="231F20"/>
          <w:spacing w:val="-1"/>
        </w:rPr>
        <w:t xml:space="preserve"> </w:t>
      </w:r>
      <w:r>
        <w:rPr>
          <w:color w:val="231F20"/>
        </w:rPr>
        <w:t>caccia</w:t>
      </w:r>
      <w:r>
        <w:rPr>
          <w:color w:val="231F20"/>
          <w:spacing w:val="-1"/>
        </w:rPr>
        <w:t xml:space="preserve"> </w:t>
      </w:r>
      <w:r>
        <w:rPr>
          <w:color w:val="231F20"/>
        </w:rPr>
        <w:t>e</w:t>
      </w:r>
      <w:r>
        <w:rPr>
          <w:color w:val="231F20"/>
          <w:spacing w:val="-1"/>
        </w:rPr>
        <w:t xml:space="preserve"> </w:t>
      </w:r>
      <w:r>
        <w:rPr>
          <w:color w:val="231F20"/>
        </w:rPr>
        <w:t>quello</w:t>
      </w:r>
      <w:r>
        <w:rPr>
          <w:color w:val="231F20"/>
          <w:spacing w:val="-1"/>
        </w:rPr>
        <w:t xml:space="preserve"> </w:t>
      </w:r>
      <w:r>
        <w:rPr>
          <w:color w:val="231F20"/>
        </w:rPr>
        <w:t>freddo</w:t>
      </w:r>
      <w:r>
        <w:rPr>
          <w:color w:val="231F20"/>
          <w:spacing w:val="-1"/>
        </w:rPr>
        <w:t xml:space="preserve"> </w:t>
      </w:r>
      <w:r>
        <w:rPr>
          <w:color w:val="231F20"/>
        </w:rPr>
        <w:t>e metallico delle armi.</w:t>
      </w:r>
    </w:p>
    <w:p w14:paraId="200B04EF" w14:textId="77777777" w:rsidR="00DE442C" w:rsidRDefault="00000000">
      <w:pPr>
        <w:pStyle w:val="Corpotesto"/>
        <w:spacing w:line="241" w:lineRule="exact"/>
        <w:ind w:left="513" w:firstLine="0"/>
      </w:pPr>
      <w:r>
        <w:rPr>
          <w:color w:val="231F20"/>
        </w:rPr>
        <w:t>«Rallenta</w:t>
      </w:r>
      <w:r>
        <w:rPr>
          <w:color w:val="231F20"/>
          <w:spacing w:val="-2"/>
        </w:rPr>
        <w:t xml:space="preserve"> </w:t>
      </w:r>
      <w:r>
        <w:rPr>
          <w:color w:val="231F20"/>
        </w:rPr>
        <w:t>Valentina,</w:t>
      </w:r>
      <w:r>
        <w:rPr>
          <w:color w:val="231F20"/>
          <w:spacing w:val="-3"/>
        </w:rPr>
        <w:t xml:space="preserve"> </w:t>
      </w:r>
      <w:r>
        <w:rPr>
          <w:color w:val="231F20"/>
        </w:rPr>
        <w:t>fermo</w:t>
      </w:r>
      <w:r>
        <w:rPr>
          <w:color w:val="231F20"/>
          <w:spacing w:val="-2"/>
        </w:rPr>
        <w:t xml:space="preserve"> </w:t>
      </w:r>
      <w:r>
        <w:rPr>
          <w:color w:val="231F20"/>
        </w:rPr>
        <w:t>Codadritta!</w:t>
      </w:r>
      <w:r>
        <w:rPr>
          <w:color w:val="231F20"/>
          <w:spacing w:val="-2"/>
        </w:rPr>
        <w:t xml:space="preserve"> </w:t>
      </w:r>
      <w:r>
        <w:rPr>
          <w:color w:val="231F20"/>
        </w:rPr>
        <w:t>Ci</w:t>
      </w:r>
      <w:r>
        <w:rPr>
          <w:color w:val="231F20"/>
          <w:spacing w:val="-1"/>
        </w:rPr>
        <w:t xml:space="preserve"> </w:t>
      </w:r>
      <w:r>
        <w:rPr>
          <w:color w:val="231F20"/>
          <w:spacing w:val="-2"/>
        </w:rPr>
        <w:t>siamo!».</w:t>
      </w:r>
    </w:p>
    <w:p w14:paraId="61C91A3E" w14:textId="77777777" w:rsidR="00DE442C" w:rsidRDefault="00000000">
      <w:pPr>
        <w:pStyle w:val="Corpotesto"/>
        <w:spacing w:before="23" w:line="170" w:lineRule="auto"/>
        <w:ind w:left="230" w:right="273"/>
      </w:pPr>
      <w:r>
        <w:rPr>
          <w:color w:val="231F20"/>
        </w:rPr>
        <w:t>Il gruppetto dei lupi si fermò al riparo di una macchia</w:t>
      </w:r>
      <w:r>
        <w:rPr>
          <w:color w:val="231F20"/>
          <w:spacing w:val="80"/>
        </w:rPr>
        <w:t xml:space="preserve"> </w:t>
      </w:r>
      <w:r>
        <w:rPr>
          <w:color w:val="231F20"/>
        </w:rPr>
        <w:t>di giovani cerri annusando l’aria e stando ben attenti a non fare</w:t>
      </w:r>
      <w:r>
        <w:rPr>
          <w:color w:val="231F20"/>
          <w:spacing w:val="-3"/>
        </w:rPr>
        <w:t xml:space="preserve"> </w:t>
      </w:r>
      <w:r>
        <w:rPr>
          <w:color w:val="231F20"/>
        </w:rPr>
        <w:t>il</w:t>
      </w:r>
      <w:r>
        <w:rPr>
          <w:color w:val="231F20"/>
          <w:spacing w:val="-3"/>
        </w:rPr>
        <w:t xml:space="preserve"> </w:t>
      </w:r>
      <w:r>
        <w:rPr>
          <w:color w:val="231F20"/>
        </w:rPr>
        <w:t>minimo</w:t>
      </w:r>
      <w:r>
        <w:rPr>
          <w:color w:val="231F20"/>
          <w:spacing w:val="-3"/>
        </w:rPr>
        <w:t xml:space="preserve"> </w:t>
      </w:r>
      <w:r>
        <w:rPr>
          <w:color w:val="231F20"/>
        </w:rPr>
        <w:t>rumore.</w:t>
      </w:r>
      <w:r>
        <w:rPr>
          <w:color w:val="231F20"/>
          <w:spacing w:val="-3"/>
        </w:rPr>
        <w:t xml:space="preserve"> </w:t>
      </w:r>
      <w:r>
        <w:rPr>
          <w:color w:val="231F20"/>
        </w:rPr>
        <w:t>Sentivano</w:t>
      </w:r>
      <w:r>
        <w:rPr>
          <w:color w:val="231F20"/>
          <w:spacing w:val="-3"/>
        </w:rPr>
        <w:t xml:space="preserve"> </w:t>
      </w:r>
      <w:r>
        <w:rPr>
          <w:color w:val="231F20"/>
        </w:rPr>
        <w:t>i</w:t>
      </w:r>
      <w:r>
        <w:rPr>
          <w:color w:val="231F20"/>
          <w:spacing w:val="-3"/>
        </w:rPr>
        <w:t xml:space="preserve"> </w:t>
      </w:r>
      <w:r>
        <w:rPr>
          <w:color w:val="231F20"/>
        </w:rPr>
        <w:t>cacciatori,</w:t>
      </w:r>
      <w:r>
        <w:rPr>
          <w:color w:val="231F20"/>
          <w:spacing w:val="-3"/>
        </w:rPr>
        <w:t xml:space="preserve"> </w:t>
      </w:r>
      <w:r>
        <w:rPr>
          <w:color w:val="231F20"/>
        </w:rPr>
        <w:t>più</w:t>
      </w:r>
      <w:r>
        <w:rPr>
          <w:color w:val="231F20"/>
          <w:spacing w:val="-4"/>
        </w:rPr>
        <w:t xml:space="preserve"> </w:t>
      </w:r>
      <w:r>
        <w:rPr>
          <w:color w:val="231F20"/>
        </w:rPr>
        <w:t>in</w:t>
      </w:r>
      <w:r>
        <w:rPr>
          <w:color w:val="231F20"/>
          <w:spacing w:val="-3"/>
        </w:rPr>
        <w:t xml:space="preserve"> </w:t>
      </w:r>
      <w:r>
        <w:rPr>
          <w:color w:val="231F20"/>
        </w:rPr>
        <w:t>alto</w:t>
      </w:r>
      <w:r>
        <w:rPr>
          <w:color w:val="231F20"/>
          <w:spacing w:val="-3"/>
        </w:rPr>
        <w:t xml:space="preserve"> </w:t>
      </w:r>
      <w:r>
        <w:rPr>
          <w:color w:val="231F20"/>
        </w:rPr>
        <w:t>sul pendio, fendere il sottobosco e chiamarsi fra loro.</w:t>
      </w:r>
    </w:p>
    <w:p w14:paraId="7B00990E" w14:textId="77777777" w:rsidR="00DE442C" w:rsidRDefault="00000000">
      <w:pPr>
        <w:pStyle w:val="Corpotesto"/>
        <w:spacing w:before="5" w:line="170" w:lineRule="auto"/>
        <w:ind w:left="230" w:right="273"/>
      </w:pPr>
      <w:r>
        <w:rPr>
          <w:color w:val="231F20"/>
        </w:rPr>
        <w:t>Michele ripensò alle battute di tanti anni prima quando decine</w:t>
      </w:r>
      <w:r>
        <w:rPr>
          <w:color w:val="231F20"/>
          <w:spacing w:val="-1"/>
        </w:rPr>
        <w:t xml:space="preserve"> </w:t>
      </w:r>
      <w:r>
        <w:rPr>
          <w:color w:val="231F20"/>
        </w:rPr>
        <w:t>di</w:t>
      </w:r>
      <w:r>
        <w:rPr>
          <w:color w:val="231F20"/>
          <w:spacing w:val="-1"/>
        </w:rPr>
        <w:t xml:space="preserve"> </w:t>
      </w:r>
      <w:r>
        <w:rPr>
          <w:color w:val="231F20"/>
        </w:rPr>
        <w:t>uomini</w:t>
      </w:r>
      <w:r>
        <w:rPr>
          <w:color w:val="231F20"/>
          <w:spacing w:val="-1"/>
        </w:rPr>
        <w:t xml:space="preserve"> </w:t>
      </w:r>
      <w:r>
        <w:rPr>
          <w:color w:val="231F20"/>
        </w:rPr>
        <w:t>si</w:t>
      </w:r>
      <w:r>
        <w:rPr>
          <w:color w:val="231F20"/>
          <w:spacing w:val="-1"/>
        </w:rPr>
        <w:t xml:space="preserve"> </w:t>
      </w:r>
      <w:r>
        <w:rPr>
          <w:color w:val="231F20"/>
        </w:rPr>
        <w:t>raccoglievano</w:t>
      </w:r>
      <w:r>
        <w:rPr>
          <w:color w:val="231F20"/>
          <w:spacing w:val="-1"/>
        </w:rPr>
        <w:t xml:space="preserve"> </w:t>
      </w:r>
      <w:r>
        <w:rPr>
          <w:color w:val="231F20"/>
        </w:rPr>
        <w:t>e</w:t>
      </w:r>
      <w:r>
        <w:rPr>
          <w:color w:val="231F20"/>
          <w:spacing w:val="-1"/>
        </w:rPr>
        <w:t xml:space="preserve"> </w:t>
      </w:r>
      <w:r>
        <w:rPr>
          <w:color w:val="231F20"/>
        </w:rPr>
        <w:t>spingevano</w:t>
      </w:r>
      <w:r>
        <w:rPr>
          <w:color w:val="231F20"/>
          <w:spacing w:val="-1"/>
        </w:rPr>
        <w:t xml:space="preserve"> </w:t>
      </w:r>
      <w:r>
        <w:rPr>
          <w:color w:val="231F20"/>
        </w:rPr>
        <w:t>i</w:t>
      </w:r>
      <w:r>
        <w:rPr>
          <w:color w:val="231F20"/>
          <w:spacing w:val="-1"/>
        </w:rPr>
        <w:t xml:space="preserve"> </w:t>
      </w:r>
      <w:r>
        <w:rPr>
          <w:color w:val="231F20"/>
        </w:rPr>
        <w:t>lupi</w:t>
      </w:r>
      <w:r>
        <w:rPr>
          <w:color w:val="231F20"/>
          <w:spacing w:val="-1"/>
        </w:rPr>
        <w:t xml:space="preserve"> </w:t>
      </w:r>
      <w:r>
        <w:rPr>
          <w:color w:val="231F20"/>
        </w:rPr>
        <w:t>verso le trappole e i lacci. Nel Parco la caccia, escludendo le bat- tute volute dai nobili e dai nuovi ricchi, più per motivi di prestigio</w:t>
      </w:r>
      <w:r>
        <w:rPr>
          <w:color w:val="231F20"/>
          <w:spacing w:val="-8"/>
        </w:rPr>
        <w:t xml:space="preserve"> </w:t>
      </w:r>
      <w:r>
        <w:rPr>
          <w:color w:val="231F20"/>
        </w:rPr>
        <w:t>che</w:t>
      </w:r>
      <w:r>
        <w:rPr>
          <w:color w:val="231F20"/>
          <w:spacing w:val="-8"/>
        </w:rPr>
        <w:t xml:space="preserve"> </w:t>
      </w:r>
      <w:r>
        <w:rPr>
          <w:color w:val="231F20"/>
        </w:rPr>
        <w:t>altro,</w:t>
      </w:r>
      <w:r>
        <w:rPr>
          <w:color w:val="231F20"/>
          <w:spacing w:val="-8"/>
        </w:rPr>
        <w:t xml:space="preserve"> </w:t>
      </w:r>
      <w:r>
        <w:rPr>
          <w:color w:val="231F20"/>
        </w:rPr>
        <w:t>era</w:t>
      </w:r>
      <w:r>
        <w:rPr>
          <w:color w:val="231F20"/>
          <w:spacing w:val="-8"/>
        </w:rPr>
        <w:t xml:space="preserve"> </w:t>
      </w:r>
      <w:r>
        <w:rPr>
          <w:color w:val="231F20"/>
        </w:rPr>
        <w:t>lasciata</w:t>
      </w:r>
      <w:r>
        <w:rPr>
          <w:color w:val="231F20"/>
          <w:spacing w:val="-8"/>
        </w:rPr>
        <w:t xml:space="preserve"> </w:t>
      </w:r>
      <w:r>
        <w:rPr>
          <w:color w:val="231F20"/>
        </w:rPr>
        <w:t>all’inventiva</w:t>
      </w:r>
      <w:r>
        <w:rPr>
          <w:color w:val="231F20"/>
          <w:spacing w:val="-8"/>
        </w:rPr>
        <w:t xml:space="preserve"> </w:t>
      </w:r>
      <w:r>
        <w:rPr>
          <w:color w:val="231F20"/>
        </w:rPr>
        <w:t>dei</w:t>
      </w:r>
      <w:r>
        <w:rPr>
          <w:color w:val="231F20"/>
          <w:spacing w:val="-8"/>
        </w:rPr>
        <w:t xml:space="preserve"> </w:t>
      </w:r>
      <w:r>
        <w:rPr>
          <w:color w:val="231F20"/>
        </w:rPr>
        <w:t>singoli,</w:t>
      </w:r>
      <w:r>
        <w:rPr>
          <w:color w:val="231F20"/>
          <w:spacing w:val="-8"/>
        </w:rPr>
        <w:t xml:space="preserve"> </w:t>
      </w:r>
      <w:r>
        <w:rPr>
          <w:color w:val="231F20"/>
        </w:rPr>
        <w:t>con- tadini</w:t>
      </w:r>
      <w:r>
        <w:rPr>
          <w:color w:val="231F20"/>
          <w:spacing w:val="-10"/>
        </w:rPr>
        <w:t xml:space="preserve"> </w:t>
      </w:r>
      <w:r>
        <w:rPr>
          <w:color w:val="231F20"/>
        </w:rPr>
        <w:t>e</w:t>
      </w:r>
      <w:r>
        <w:rPr>
          <w:color w:val="231F20"/>
          <w:spacing w:val="-10"/>
        </w:rPr>
        <w:t xml:space="preserve"> </w:t>
      </w:r>
      <w:r>
        <w:rPr>
          <w:color w:val="231F20"/>
        </w:rPr>
        <w:t>allevatori</w:t>
      </w:r>
      <w:r>
        <w:rPr>
          <w:color w:val="231F20"/>
          <w:spacing w:val="-11"/>
        </w:rPr>
        <w:t xml:space="preserve"> </w:t>
      </w:r>
      <w:r>
        <w:rPr>
          <w:color w:val="231F20"/>
        </w:rPr>
        <w:t>che</w:t>
      </w:r>
      <w:r>
        <w:rPr>
          <w:color w:val="231F20"/>
          <w:spacing w:val="-10"/>
        </w:rPr>
        <w:t xml:space="preserve"> </w:t>
      </w:r>
      <w:r>
        <w:rPr>
          <w:color w:val="231F20"/>
        </w:rPr>
        <w:t>proteggevano</w:t>
      </w:r>
      <w:r>
        <w:rPr>
          <w:color w:val="231F20"/>
          <w:spacing w:val="-10"/>
        </w:rPr>
        <w:t xml:space="preserve"> </w:t>
      </w:r>
      <w:r>
        <w:rPr>
          <w:color w:val="231F20"/>
        </w:rPr>
        <w:t>le</w:t>
      </w:r>
      <w:r>
        <w:rPr>
          <w:color w:val="231F20"/>
          <w:spacing w:val="-10"/>
        </w:rPr>
        <w:t xml:space="preserve"> </w:t>
      </w:r>
      <w:r>
        <w:rPr>
          <w:color w:val="231F20"/>
        </w:rPr>
        <w:t>greggi</w:t>
      </w:r>
      <w:r>
        <w:rPr>
          <w:color w:val="231F20"/>
          <w:spacing w:val="-10"/>
        </w:rPr>
        <w:t xml:space="preserve"> </w:t>
      </w:r>
      <w:r>
        <w:rPr>
          <w:color w:val="231F20"/>
        </w:rPr>
        <w:t>disseminando tagliole e bocconi avvelenati. Ancora prima ai lupari, che giravano nei boschi durante l’inverno e attendevano giorni e</w:t>
      </w:r>
      <w:r>
        <w:rPr>
          <w:color w:val="231F20"/>
          <w:spacing w:val="-3"/>
        </w:rPr>
        <w:t xml:space="preserve"> </w:t>
      </w:r>
      <w:r>
        <w:rPr>
          <w:color w:val="231F20"/>
        </w:rPr>
        <w:t>giorni,</w:t>
      </w:r>
      <w:r>
        <w:rPr>
          <w:color w:val="231F20"/>
          <w:spacing w:val="-3"/>
        </w:rPr>
        <w:t xml:space="preserve"> </w:t>
      </w:r>
      <w:r>
        <w:rPr>
          <w:color w:val="231F20"/>
        </w:rPr>
        <w:t>in</w:t>
      </w:r>
      <w:r>
        <w:rPr>
          <w:color w:val="231F20"/>
          <w:spacing w:val="-3"/>
        </w:rPr>
        <w:t xml:space="preserve"> </w:t>
      </w:r>
      <w:r>
        <w:rPr>
          <w:color w:val="231F20"/>
        </w:rPr>
        <w:t>silenzioso</w:t>
      </w:r>
      <w:r>
        <w:rPr>
          <w:color w:val="231F20"/>
          <w:spacing w:val="-3"/>
        </w:rPr>
        <w:t xml:space="preserve"> </w:t>
      </w:r>
      <w:r>
        <w:rPr>
          <w:color w:val="231F20"/>
        </w:rPr>
        <w:t>appostamento</w:t>
      </w:r>
      <w:r>
        <w:rPr>
          <w:color w:val="231F20"/>
          <w:spacing w:val="-3"/>
        </w:rPr>
        <w:t xml:space="preserve"> </w:t>
      </w:r>
      <w:r>
        <w:rPr>
          <w:color w:val="231F20"/>
        </w:rPr>
        <w:t>accanto</w:t>
      </w:r>
      <w:r>
        <w:rPr>
          <w:color w:val="231F20"/>
          <w:spacing w:val="-3"/>
        </w:rPr>
        <w:t xml:space="preserve"> </w:t>
      </w:r>
      <w:r>
        <w:rPr>
          <w:color w:val="231F20"/>
        </w:rPr>
        <w:t>a</w:t>
      </w:r>
      <w:r>
        <w:rPr>
          <w:color w:val="231F20"/>
          <w:spacing w:val="-3"/>
        </w:rPr>
        <w:t xml:space="preserve"> </w:t>
      </w:r>
      <w:r>
        <w:rPr>
          <w:color w:val="231F20"/>
        </w:rPr>
        <w:t>una</w:t>
      </w:r>
      <w:r>
        <w:rPr>
          <w:color w:val="231F20"/>
          <w:spacing w:val="-3"/>
        </w:rPr>
        <w:t xml:space="preserve"> </w:t>
      </w:r>
      <w:r>
        <w:rPr>
          <w:color w:val="231F20"/>
        </w:rPr>
        <w:t>carogna, per</w:t>
      </w:r>
      <w:r>
        <w:rPr>
          <w:color w:val="231F20"/>
          <w:spacing w:val="-4"/>
        </w:rPr>
        <w:t xml:space="preserve"> </w:t>
      </w:r>
      <w:r>
        <w:rPr>
          <w:color w:val="231F20"/>
        </w:rPr>
        <w:t>abbattere</w:t>
      </w:r>
      <w:r>
        <w:rPr>
          <w:color w:val="231F20"/>
          <w:spacing w:val="-4"/>
        </w:rPr>
        <w:t xml:space="preserve"> </w:t>
      </w:r>
      <w:r>
        <w:rPr>
          <w:color w:val="231F20"/>
        </w:rPr>
        <w:t>un</w:t>
      </w:r>
      <w:r>
        <w:rPr>
          <w:color w:val="231F20"/>
          <w:spacing w:val="-4"/>
        </w:rPr>
        <w:t xml:space="preserve"> </w:t>
      </w:r>
      <w:r>
        <w:rPr>
          <w:color w:val="231F20"/>
        </w:rPr>
        <w:t>lupo</w:t>
      </w:r>
      <w:r>
        <w:rPr>
          <w:color w:val="231F20"/>
          <w:spacing w:val="-4"/>
        </w:rPr>
        <w:t xml:space="preserve"> </w:t>
      </w:r>
      <w:r>
        <w:rPr>
          <w:color w:val="231F20"/>
        </w:rPr>
        <w:t>che</w:t>
      </w:r>
      <w:r>
        <w:rPr>
          <w:color w:val="231F20"/>
          <w:spacing w:val="-4"/>
        </w:rPr>
        <w:t xml:space="preserve"> </w:t>
      </w:r>
      <w:r>
        <w:rPr>
          <w:color w:val="231F20"/>
        </w:rPr>
        <w:t>avrebbero</w:t>
      </w:r>
      <w:r>
        <w:rPr>
          <w:color w:val="231F20"/>
          <w:spacing w:val="-4"/>
        </w:rPr>
        <w:t xml:space="preserve"> </w:t>
      </w:r>
      <w:r>
        <w:rPr>
          <w:color w:val="231F20"/>
        </w:rPr>
        <w:t>poi</w:t>
      </w:r>
      <w:r>
        <w:rPr>
          <w:color w:val="231F20"/>
          <w:spacing w:val="-4"/>
        </w:rPr>
        <w:t xml:space="preserve"> </w:t>
      </w:r>
      <w:r>
        <w:rPr>
          <w:color w:val="231F20"/>
        </w:rPr>
        <w:t>portato</w:t>
      </w:r>
      <w:r>
        <w:rPr>
          <w:color w:val="231F20"/>
          <w:spacing w:val="-4"/>
        </w:rPr>
        <w:t xml:space="preserve"> </w:t>
      </w:r>
      <w:r>
        <w:rPr>
          <w:color w:val="231F20"/>
        </w:rPr>
        <w:t>in</w:t>
      </w:r>
      <w:r>
        <w:rPr>
          <w:color w:val="231F20"/>
          <w:spacing w:val="-4"/>
        </w:rPr>
        <w:t xml:space="preserve"> </w:t>
      </w:r>
      <w:r>
        <w:rPr>
          <w:color w:val="231F20"/>
        </w:rPr>
        <w:t>spalla</w:t>
      </w:r>
      <w:r>
        <w:rPr>
          <w:color w:val="231F20"/>
          <w:spacing w:val="-4"/>
        </w:rPr>
        <w:t xml:space="preserve"> </w:t>
      </w:r>
      <w:r>
        <w:rPr>
          <w:color w:val="231F20"/>
        </w:rPr>
        <w:t>di paese in paese per raccogliere un tributo in cibo, vino o in- dumenti</w:t>
      </w:r>
      <w:r>
        <w:rPr>
          <w:color w:val="231F20"/>
          <w:spacing w:val="-9"/>
        </w:rPr>
        <w:t xml:space="preserve"> </w:t>
      </w:r>
      <w:r>
        <w:rPr>
          <w:color w:val="231F20"/>
        </w:rPr>
        <w:t>che</w:t>
      </w:r>
      <w:r>
        <w:rPr>
          <w:color w:val="231F20"/>
          <w:spacing w:val="-9"/>
        </w:rPr>
        <w:t xml:space="preserve"> </w:t>
      </w:r>
      <w:r>
        <w:rPr>
          <w:color w:val="231F20"/>
        </w:rPr>
        <w:t>costituiva</w:t>
      </w:r>
      <w:r>
        <w:rPr>
          <w:color w:val="231F20"/>
          <w:spacing w:val="-9"/>
        </w:rPr>
        <w:t xml:space="preserve"> </w:t>
      </w:r>
      <w:r>
        <w:rPr>
          <w:color w:val="231F20"/>
        </w:rPr>
        <w:t>il</w:t>
      </w:r>
      <w:r>
        <w:rPr>
          <w:color w:val="231F20"/>
          <w:spacing w:val="-9"/>
        </w:rPr>
        <w:t xml:space="preserve"> </w:t>
      </w:r>
      <w:r>
        <w:rPr>
          <w:color w:val="231F20"/>
        </w:rPr>
        <w:t>loro</w:t>
      </w:r>
      <w:r>
        <w:rPr>
          <w:color w:val="231F20"/>
          <w:spacing w:val="-9"/>
        </w:rPr>
        <w:t xml:space="preserve"> </w:t>
      </w:r>
      <w:r>
        <w:rPr>
          <w:color w:val="231F20"/>
        </w:rPr>
        <w:t>vero</w:t>
      </w:r>
      <w:r>
        <w:rPr>
          <w:color w:val="231F20"/>
          <w:spacing w:val="-9"/>
        </w:rPr>
        <w:t xml:space="preserve"> </w:t>
      </w:r>
      <w:r>
        <w:rPr>
          <w:color w:val="231F20"/>
        </w:rPr>
        <w:t>guadagno,</w:t>
      </w:r>
      <w:r>
        <w:rPr>
          <w:color w:val="231F20"/>
          <w:spacing w:val="-9"/>
        </w:rPr>
        <w:t xml:space="preserve"> </w:t>
      </w:r>
      <w:r>
        <w:rPr>
          <w:color w:val="231F20"/>
        </w:rPr>
        <w:t>senz’altro</w:t>
      </w:r>
      <w:r>
        <w:rPr>
          <w:color w:val="231F20"/>
          <w:spacing w:val="-9"/>
        </w:rPr>
        <w:t xml:space="preserve"> </w:t>
      </w:r>
      <w:r>
        <w:rPr>
          <w:color w:val="231F20"/>
        </w:rPr>
        <w:t>più remunerativo del piccolo premio pagato dallo stato.</w:t>
      </w:r>
    </w:p>
    <w:p w14:paraId="60FCBACD" w14:textId="77777777" w:rsidR="00DE442C" w:rsidRDefault="00DE442C">
      <w:pPr>
        <w:spacing w:line="170" w:lineRule="auto"/>
        <w:sectPr w:rsidR="00DE442C" w:rsidSect="002D644F">
          <w:pgSz w:w="8220" w:h="12750"/>
          <w:pgMar w:top="1040" w:right="880" w:bottom="860" w:left="1040" w:header="0" w:footer="619" w:gutter="0"/>
          <w:cols w:space="720"/>
        </w:sectPr>
      </w:pPr>
    </w:p>
    <w:p w14:paraId="5A97291B" w14:textId="77777777" w:rsidR="00DE442C" w:rsidRDefault="00000000">
      <w:pPr>
        <w:pStyle w:val="Corpotesto"/>
        <w:spacing w:before="108" w:line="170" w:lineRule="auto"/>
        <w:ind w:right="387"/>
      </w:pPr>
      <w:r>
        <w:rPr>
          <w:color w:val="231F20"/>
        </w:rPr>
        <w:lastRenderedPageBreak/>
        <w:t>Quelli di oggi erano uomini chiassosi e maldestri che fa- cevano unicamente conto sulle loro armi. Forse sarebbero passati accanto al piccolo branco senza nemmeno vederlo, ma non era il caso di rischiare.</w:t>
      </w:r>
    </w:p>
    <w:p w14:paraId="7410DA74" w14:textId="77777777" w:rsidR="00DE442C" w:rsidRDefault="00000000">
      <w:pPr>
        <w:pStyle w:val="Corpotesto"/>
        <w:spacing w:before="5" w:line="170" w:lineRule="auto"/>
        <w:ind w:right="388"/>
      </w:pPr>
      <w:r>
        <w:rPr>
          <w:color w:val="231F20"/>
        </w:rPr>
        <w:t>Bisognava distrarli, portarli via su di un’altra pista, lon- tano dalla forra dove erano rintanati Zampanera, Nuvola, Saltafosso e Musetto.</w:t>
      </w:r>
    </w:p>
    <w:p w14:paraId="459998B0" w14:textId="77777777" w:rsidR="00DE442C" w:rsidRDefault="00000000">
      <w:pPr>
        <w:pStyle w:val="Corpotesto"/>
        <w:spacing w:before="4" w:line="170" w:lineRule="auto"/>
        <w:ind w:right="388"/>
      </w:pPr>
      <w:r>
        <w:rPr>
          <w:color w:val="231F20"/>
        </w:rPr>
        <w:t>«Li senti, Valentina? Sono lì avanti a noi» lei annuì ri- prendendo</w:t>
      </w:r>
      <w:r>
        <w:rPr>
          <w:color w:val="231F20"/>
          <w:spacing w:val="-7"/>
        </w:rPr>
        <w:t xml:space="preserve"> </w:t>
      </w:r>
      <w:r>
        <w:rPr>
          <w:color w:val="231F20"/>
        </w:rPr>
        <w:t>fiato</w:t>
      </w:r>
      <w:r>
        <w:rPr>
          <w:color w:val="231F20"/>
          <w:spacing w:val="-7"/>
        </w:rPr>
        <w:t xml:space="preserve"> </w:t>
      </w:r>
      <w:r>
        <w:rPr>
          <w:color w:val="231F20"/>
        </w:rPr>
        <w:t>mentre</w:t>
      </w:r>
      <w:r>
        <w:rPr>
          <w:color w:val="231F20"/>
          <w:spacing w:val="-7"/>
        </w:rPr>
        <w:t xml:space="preserve"> </w:t>
      </w:r>
      <w:r>
        <w:rPr>
          <w:color w:val="231F20"/>
        </w:rPr>
        <w:t>Codadritta</w:t>
      </w:r>
      <w:r>
        <w:rPr>
          <w:color w:val="231F20"/>
          <w:spacing w:val="-7"/>
        </w:rPr>
        <w:t xml:space="preserve"> </w:t>
      </w:r>
      <w:r>
        <w:rPr>
          <w:color w:val="231F20"/>
        </w:rPr>
        <w:t>avanzava</w:t>
      </w:r>
      <w:r>
        <w:rPr>
          <w:color w:val="231F20"/>
          <w:spacing w:val="-7"/>
        </w:rPr>
        <w:t xml:space="preserve"> </w:t>
      </w:r>
      <w:r>
        <w:rPr>
          <w:color w:val="231F20"/>
        </w:rPr>
        <w:t>ancora</w:t>
      </w:r>
      <w:r>
        <w:rPr>
          <w:color w:val="231F20"/>
          <w:spacing w:val="-7"/>
        </w:rPr>
        <w:t xml:space="preserve"> </w:t>
      </w:r>
      <w:r>
        <w:rPr>
          <w:color w:val="231F20"/>
        </w:rPr>
        <w:t>un</w:t>
      </w:r>
      <w:r>
        <w:rPr>
          <w:color w:val="231F20"/>
          <w:spacing w:val="-7"/>
        </w:rPr>
        <w:t xml:space="preserve"> </w:t>
      </w:r>
      <w:r>
        <w:rPr>
          <w:color w:val="231F20"/>
        </w:rPr>
        <w:t>po’ per</w:t>
      </w:r>
      <w:r>
        <w:rPr>
          <w:color w:val="231F20"/>
          <w:spacing w:val="-7"/>
        </w:rPr>
        <w:t xml:space="preserve"> </w:t>
      </w:r>
      <w:r>
        <w:rPr>
          <w:color w:val="231F20"/>
        </w:rPr>
        <w:t>mostrare</w:t>
      </w:r>
      <w:r>
        <w:rPr>
          <w:color w:val="231F20"/>
          <w:spacing w:val="-7"/>
        </w:rPr>
        <w:t xml:space="preserve"> </w:t>
      </w:r>
      <w:r>
        <w:rPr>
          <w:color w:val="231F20"/>
        </w:rPr>
        <w:t>a</w:t>
      </w:r>
      <w:r>
        <w:rPr>
          <w:color w:val="231F20"/>
          <w:spacing w:val="-7"/>
        </w:rPr>
        <w:t xml:space="preserve"> </w:t>
      </w:r>
      <w:r>
        <w:rPr>
          <w:color w:val="231F20"/>
        </w:rPr>
        <w:t>Michele</w:t>
      </w:r>
      <w:r>
        <w:rPr>
          <w:color w:val="231F20"/>
          <w:spacing w:val="-7"/>
        </w:rPr>
        <w:t xml:space="preserve"> </w:t>
      </w:r>
      <w:r>
        <w:rPr>
          <w:color w:val="231F20"/>
        </w:rPr>
        <w:t>la</w:t>
      </w:r>
      <w:r>
        <w:rPr>
          <w:color w:val="231F20"/>
          <w:spacing w:val="-7"/>
        </w:rPr>
        <w:t xml:space="preserve"> </w:t>
      </w:r>
      <w:r>
        <w:rPr>
          <w:color w:val="231F20"/>
        </w:rPr>
        <w:t>posizione</w:t>
      </w:r>
      <w:r>
        <w:rPr>
          <w:color w:val="231F20"/>
          <w:spacing w:val="-7"/>
        </w:rPr>
        <w:t xml:space="preserve"> </w:t>
      </w:r>
      <w:r>
        <w:rPr>
          <w:color w:val="231F20"/>
        </w:rPr>
        <w:t>precisa</w:t>
      </w:r>
      <w:r>
        <w:rPr>
          <w:color w:val="231F20"/>
          <w:spacing w:val="-7"/>
        </w:rPr>
        <w:t xml:space="preserve"> </w:t>
      </w:r>
      <w:r>
        <w:rPr>
          <w:color w:val="231F20"/>
        </w:rPr>
        <w:t>dei</w:t>
      </w:r>
      <w:r>
        <w:rPr>
          <w:color w:val="231F20"/>
          <w:spacing w:val="-7"/>
        </w:rPr>
        <w:t xml:space="preserve"> </w:t>
      </w:r>
      <w:r>
        <w:rPr>
          <w:color w:val="231F20"/>
        </w:rPr>
        <w:t>suoi.</w:t>
      </w:r>
      <w:r>
        <w:rPr>
          <w:color w:val="231F20"/>
          <w:spacing w:val="-7"/>
        </w:rPr>
        <w:t xml:space="preserve"> </w:t>
      </w:r>
      <w:r>
        <w:rPr>
          <w:color w:val="231F20"/>
        </w:rPr>
        <w:t>Miche- le annusava pensieroso la brezza che si infilava nel fondo- valle tra i pendii che scendevano ripidi ai loro fianchi.</w:t>
      </w:r>
    </w:p>
    <w:p w14:paraId="30837E37" w14:textId="77777777" w:rsidR="00DE442C" w:rsidRDefault="00000000">
      <w:pPr>
        <w:pStyle w:val="Corpotesto"/>
        <w:spacing w:before="7" w:line="170" w:lineRule="auto"/>
        <w:ind w:right="387"/>
      </w:pPr>
      <w:r>
        <w:rPr>
          <w:color w:val="231F20"/>
        </w:rPr>
        <w:t>«Forse possiamo trasformare questa disavventura in qualcosa</w:t>
      </w:r>
      <w:r>
        <w:rPr>
          <w:color w:val="231F20"/>
          <w:spacing w:val="-8"/>
        </w:rPr>
        <w:t xml:space="preserve"> </w:t>
      </w:r>
      <w:r>
        <w:rPr>
          <w:color w:val="231F20"/>
        </w:rPr>
        <w:t>di</w:t>
      </w:r>
      <w:r>
        <w:rPr>
          <w:color w:val="231F20"/>
          <w:spacing w:val="-8"/>
        </w:rPr>
        <w:t xml:space="preserve"> </w:t>
      </w:r>
      <w:r>
        <w:rPr>
          <w:color w:val="231F20"/>
        </w:rPr>
        <w:t>positivo</w:t>
      </w:r>
      <w:r>
        <w:rPr>
          <w:color w:val="231F20"/>
          <w:spacing w:val="-8"/>
        </w:rPr>
        <w:t xml:space="preserve"> </w:t>
      </w:r>
      <w:r>
        <w:rPr>
          <w:color w:val="231F20"/>
        </w:rPr>
        <w:t>per</w:t>
      </w:r>
      <w:r>
        <w:rPr>
          <w:color w:val="231F20"/>
          <w:spacing w:val="-8"/>
        </w:rPr>
        <w:t xml:space="preserve"> </w:t>
      </w:r>
      <w:r>
        <w:rPr>
          <w:color w:val="231F20"/>
        </w:rPr>
        <w:t>il</w:t>
      </w:r>
      <w:r>
        <w:rPr>
          <w:color w:val="231F20"/>
          <w:spacing w:val="-8"/>
        </w:rPr>
        <w:t xml:space="preserve"> </w:t>
      </w:r>
      <w:r>
        <w:rPr>
          <w:color w:val="231F20"/>
        </w:rPr>
        <w:t>Popolo</w:t>
      </w:r>
      <w:r>
        <w:rPr>
          <w:color w:val="231F20"/>
          <w:spacing w:val="-8"/>
        </w:rPr>
        <w:t xml:space="preserve"> </w:t>
      </w:r>
      <w:r>
        <w:rPr>
          <w:color w:val="231F20"/>
        </w:rPr>
        <w:t>dei</w:t>
      </w:r>
      <w:r>
        <w:rPr>
          <w:color w:val="231F20"/>
          <w:spacing w:val="-8"/>
        </w:rPr>
        <w:t xml:space="preserve"> </w:t>
      </w:r>
      <w:r>
        <w:rPr>
          <w:color w:val="231F20"/>
        </w:rPr>
        <w:t>Lupi»</w:t>
      </w:r>
      <w:r>
        <w:rPr>
          <w:color w:val="231F20"/>
          <w:spacing w:val="-8"/>
        </w:rPr>
        <w:t xml:space="preserve"> </w:t>
      </w:r>
      <w:r>
        <w:rPr>
          <w:color w:val="231F20"/>
        </w:rPr>
        <w:t>si</w:t>
      </w:r>
      <w:r>
        <w:rPr>
          <w:color w:val="231F20"/>
          <w:spacing w:val="-8"/>
        </w:rPr>
        <w:t xml:space="preserve"> </w:t>
      </w:r>
      <w:r>
        <w:rPr>
          <w:color w:val="231F20"/>
        </w:rPr>
        <w:t>rivolse</w:t>
      </w:r>
      <w:r>
        <w:rPr>
          <w:color w:val="231F20"/>
          <w:spacing w:val="-8"/>
        </w:rPr>
        <w:t xml:space="preserve"> </w:t>
      </w:r>
      <w:r>
        <w:rPr>
          <w:color w:val="231F20"/>
        </w:rPr>
        <w:t>al</w:t>
      </w:r>
      <w:r>
        <w:rPr>
          <w:color w:val="231F20"/>
          <w:spacing w:val="-8"/>
        </w:rPr>
        <w:t xml:space="preserve"> </w:t>
      </w:r>
      <w:r>
        <w:rPr>
          <w:color w:val="231F20"/>
        </w:rPr>
        <w:t>loro giovane</w:t>
      </w:r>
      <w:r>
        <w:rPr>
          <w:color w:val="231F20"/>
          <w:spacing w:val="-4"/>
        </w:rPr>
        <w:t xml:space="preserve"> </w:t>
      </w:r>
      <w:r>
        <w:rPr>
          <w:color w:val="231F20"/>
        </w:rPr>
        <w:t>amico</w:t>
      </w:r>
      <w:r>
        <w:rPr>
          <w:color w:val="231F20"/>
          <w:spacing w:val="-4"/>
        </w:rPr>
        <w:t xml:space="preserve"> </w:t>
      </w:r>
      <w:r>
        <w:rPr>
          <w:color w:val="231F20"/>
        </w:rPr>
        <w:t>«Codadritta,</w:t>
      </w:r>
      <w:r>
        <w:rPr>
          <w:color w:val="231F20"/>
          <w:spacing w:val="-4"/>
        </w:rPr>
        <w:t xml:space="preserve"> </w:t>
      </w:r>
      <w:r>
        <w:rPr>
          <w:color w:val="231F20"/>
        </w:rPr>
        <w:t>dobbiamo</w:t>
      </w:r>
      <w:r>
        <w:rPr>
          <w:color w:val="231F20"/>
          <w:spacing w:val="-4"/>
        </w:rPr>
        <w:t xml:space="preserve"> </w:t>
      </w:r>
      <w:r>
        <w:rPr>
          <w:color w:val="231F20"/>
        </w:rPr>
        <w:t>distrarre</w:t>
      </w:r>
      <w:r>
        <w:rPr>
          <w:color w:val="231F20"/>
          <w:spacing w:val="-4"/>
        </w:rPr>
        <w:t xml:space="preserve"> </w:t>
      </w:r>
      <w:r>
        <w:rPr>
          <w:color w:val="231F20"/>
        </w:rPr>
        <w:t>i</w:t>
      </w:r>
      <w:r>
        <w:rPr>
          <w:color w:val="231F20"/>
          <w:spacing w:val="-4"/>
        </w:rPr>
        <w:t xml:space="preserve"> </w:t>
      </w:r>
      <w:r>
        <w:rPr>
          <w:color w:val="231F20"/>
        </w:rPr>
        <w:t>cacciatori, portarli</w:t>
      </w:r>
      <w:r>
        <w:rPr>
          <w:color w:val="231F20"/>
          <w:spacing w:val="-3"/>
        </w:rPr>
        <w:t xml:space="preserve"> </w:t>
      </w:r>
      <w:r>
        <w:rPr>
          <w:color w:val="231F20"/>
        </w:rPr>
        <w:t>via</w:t>
      </w:r>
      <w:r>
        <w:rPr>
          <w:color w:val="231F20"/>
          <w:spacing w:val="-3"/>
        </w:rPr>
        <w:t xml:space="preserve"> </w:t>
      </w:r>
      <w:r>
        <w:rPr>
          <w:color w:val="231F20"/>
        </w:rPr>
        <w:t>da</w:t>
      </w:r>
      <w:r>
        <w:rPr>
          <w:color w:val="231F20"/>
          <w:spacing w:val="-3"/>
        </w:rPr>
        <w:t xml:space="preserve"> </w:t>
      </w:r>
      <w:r>
        <w:rPr>
          <w:color w:val="231F20"/>
        </w:rPr>
        <w:t>quella</w:t>
      </w:r>
      <w:r>
        <w:rPr>
          <w:color w:val="231F20"/>
          <w:spacing w:val="-3"/>
        </w:rPr>
        <w:t xml:space="preserve"> </w:t>
      </w:r>
      <w:r>
        <w:rPr>
          <w:color w:val="231F20"/>
        </w:rPr>
        <w:t>gola.</w:t>
      </w:r>
      <w:r>
        <w:rPr>
          <w:color w:val="231F20"/>
          <w:spacing w:val="-3"/>
        </w:rPr>
        <w:t xml:space="preserve"> </w:t>
      </w:r>
      <w:r>
        <w:rPr>
          <w:color w:val="231F20"/>
        </w:rPr>
        <w:t>Tu</w:t>
      </w:r>
      <w:r>
        <w:rPr>
          <w:color w:val="231F20"/>
          <w:spacing w:val="-3"/>
        </w:rPr>
        <w:t xml:space="preserve"> </w:t>
      </w:r>
      <w:r>
        <w:rPr>
          <w:color w:val="231F20"/>
        </w:rPr>
        <w:t>sai</w:t>
      </w:r>
      <w:r>
        <w:rPr>
          <w:color w:val="231F20"/>
          <w:spacing w:val="-3"/>
        </w:rPr>
        <w:t xml:space="preserve"> </w:t>
      </w:r>
      <w:r>
        <w:rPr>
          <w:color w:val="231F20"/>
        </w:rPr>
        <w:t>dove</w:t>
      </w:r>
      <w:r>
        <w:rPr>
          <w:color w:val="231F20"/>
          <w:spacing w:val="-3"/>
        </w:rPr>
        <w:t xml:space="preserve"> </w:t>
      </w:r>
      <w:r>
        <w:rPr>
          <w:color w:val="231F20"/>
        </w:rPr>
        <w:t>sono</w:t>
      </w:r>
      <w:r>
        <w:rPr>
          <w:color w:val="231F20"/>
          <w:spacing w:val="-3"/>
        </w:rPr>
        <w:t xml:space="preserve"> </w:t>
      </w:r>
      <w:r>
        <w:rPr>
          <w:color w:val="231F20"/>
        </w:rPr>
        <w:t>i</w:t>
      </w:r>
      <w:r>
        <w:rPr>
          <w:color w:val="231F20"/>
          <w:spacing w:val="-3"/>
        </w:rPr>
        <w:t xml:space="preserve"> </w:t>
      </w:r>
      <w:r>
        <w:rPr>
          <w:color w:val="231F20"/>
        </w:rPr>
        <w:t>nostri</w:t>
      </w:r>
      <w:r>
        <w:rPr>
          <w:color w:val="231F20"/>
          <w:spacing w:val="-3"/>
        </w:rPr>
        <w:t xml:space="preserve"> </w:t>
      </w:r>
      <w:r>
        <w:rPr>
          <w:color w:val="231F20"/>
        </w:rPr>
        <w:t>Cugini, portaci da loro. Vai!».</w:t>
      </w:r>
    </w:p>
    <w:p w14:paraId="3F8DDB7F" w14:textId="77777777" w:rsidR="00DE442C" w:rsidRDefault="00000000">
      <w:pPr>
        <w:pStyle w:val="Corpotesto"/>
        <w:spacing w:before="6" w:line="170" w:lineRule="auto"/>
        <w:ind w:right="387"/>
      </w:pPr>
      <w:r>
        <w:rPr>
          <w:color w:val="231F20"/>
        </w:rPr>
        <w:t>Codadritta sembrava voler resistere all’ordine. Sentiva i cacciatori</w:t>
      </w:r>
      <w:r>
        <w:rPr>
          <w:color w:val="231F20"/>
          <w:spacing w:val="-10"/>
        </w:rPr>
        <w:t xml:space="preserve"> </w:t>
      </w:r>
      <w:r>
        <w:rPr>
          <w:color w:val="231F20"/>
        </w:rPr>
        <w:t>e,</w:t>
      </w:r>
      <w:r>
        <w:rPr>
          <w:color w:val="231F20"/>
          <w:spacing w:val="-10"/>
        </w:rPr>
        <w:t xml:space="preserve"> </w:t>
      </w:r>
      <w:r>
        <w:rPr>
          <w:color w:val="231F20"/>
        </w:rPr>
        <w:t>più</w:t>
      </w:r>
      <w:r>
        <w:rPr>
          <w:color w:val="231F20"/>
          <w:spacing w:val="-10"/>
        </w:rPr>
        <w:t xml:space="preserve"> </w:t>
      </w:r>
      <w:r>
        <w:rPr>
          <w:color w:val="231F20"/>
        </w:rPr>
        <w:t>in</w:t>
      </w:r>
      <w:r>
        <w:rPr>
          <w:color w:val="231F20"/>
          <w:spacing w:val="-10"/>
        </w:rPr>
        <w:t xml:space="preserve"> </w:t>
      </w:r>
      <w:r>
        <w:rPr>
          <w:color w:val="231F20"/>
        </w:rPr>
        <w:t>là,</w:t>
      </w:r>
      <w:r>
        <w:rPr>
          <w:color w:val="231F20"/>
          <w:spacing w:val="-10"/>
        </w:rPr>
        <w:t xml:space="preserve"> </w:t>
      </w:r>
      <w:r>
        <w:rPr>
          <w:color w:val="231F20"/>
        </w:rPr>
        <w:t>l’odore</w:t>
      </w:r>
      <w:r>
        <w:rPr>
          <w:color w:val="231F20"/>
          <w:spacing w:val="-10"/>
        </w:rPr>
        <w:t xml:space="preserve"> </w:t>
      </w:r>
      <w:r>
        <w:rPr>
          <w:color w:val="231F20"/>
        </w:rPr>
        <w:t>dei</w:t>
      </w:r>
      <w:r>
        <w:rPr>
          <w:color w:val="231F20"/>
          <w:spacing w:val="-10"/>
        </w:rPr>
        <w:t xml:space="preserve"> </w:t>
      </w:r>
      <w:r>
        <w:rPr>
          <w:color w:val="231F20"/>
        </w:rPr>
        <w:t>suoi</w:t>
      </w:r>
      <w:r>
        <w:rPr>
          <w:color w:val="231F20"/>
          <w:spacing w:val="-10"/>
        </w:rPr>
        <w:t xml:space="preserve"> </w:t>
      </w:r>
      <w:r>
        <w:rPr>
          <w:color w:val="231F20"/>
        </w:rPr>
        <w:t>famigliari.</w:t>
      </w:r>
      <w:r>
        <w:rPr>
          <w:color w:val="231F20"/>
          <w:spacing w:val="-10"/>
        </w:rPr>
        <w:t xml:space="preserve"> </w:t>
      </w:r>
      <w:r>
        <w:rPr>
          <w:color w:val="231F20"/>
        </w:rPr>
        <w:t>Voleva</w:t>
      </w:r>
      <w:r>
        <w:rPr>
          <w:color w:val="231F20"/>
          <w:spacing w:val="-10"/>
        </w:rPr>
        <w:t xml:space="preserve"> </w:t>
      </w:r>
      <w:r>
        <w:rPr>
          <w:color w:val="231F20"/>
        </w:rPr>
        <w:t>cor- rere da loro ma l’autorità di Michele lo tratteneva.</w:t>
      </w:r>
    </w:p>
    <w:p w14:paraId="402A76F8" w14:textId="77777777" w:rsidR="00DE442C" w:rsidRDefault="00000000">
      <w:pPr>
        <w:pStyle w:val="Corpotesto"/>
        <w:spacing w:before="4" w:line="170" w:lineRule="auto"/>
        <w:ind w:right="386"/>
      </w:pPr>
      <w:r>
        <w:rPr>
          <w:color w:val="231F20"/>
        </w:rPr>
        <w:t>«Avanti</w:t>
      </w:r>
      <w:r>
        <w:rPr>
          <w:color w:val="231F20"/>
          <w:spacing w:val="-9"/>
        </w:rPr>
        <w:t xml:space="preserve"> </w:t>
      </w:r>
      <w:r>
        <w:rPr>
          <w:color w:val="231F20"/>
        </w:rPr>
        <w:t>Codadritta.</w:t>
      </w:r>
      <w:r>
        <w:rPr>
          <w:color w:val="231F20"/>
          <w:spacing w:val="-9"/>
        </w:rPr>
        <w:t xml:space="preserve"> </w:t>
      </w:r>
      <w:r>
        <w:rPr>
          <w:color w:val="231F20"/>
        </w:rPr>
        <w:t>Se</w:t>
      </w:r>
      <w:r>
        <w:rPr>
          <w:color w:val="231F20"/>
          <w:spacing w:val="-8"/>
        </w:rPr>
        <w:t xml:space="preserve"> </w:t>
      </w:r>
      <w:r>
        <w:rPr>
          <w:color w:val="231F20"/>
        </w:rPr>
        <w:t>vuoi</w:t>
      </w:r>
      <w:r>
        <w:rPr>
          <w:color w:val="231F20"/>
          <w:spacing w:val="-9"/>
        </w:rPr>
        <w:t xml:space="preserve"> </w:t>
      </w:r>
      <w:r>
        <w:rPr>
          <w:color w:val="231F20"/>
        </w:rPr>
        <w:t>salvarli</w:t>
      </w:r>
      <w:r>
        <w:rPr>
          <w:color w:val="231F20"/>
          <w:spacing w:val="-8"/>
        </w:rPr>
        <w:t xml:space="preserve"> </w:t>
      </w:r>
      <w:r>
        <w:rPr>
          <w:color w:val="231F20"/>
        </w:rPr>
        <w:t>devi</w:t>
      </w:r>
      <w:r>
        <w:rPr>
          <w:color w:val="231F20"/>
          <w:spacing w:val="-8"/>
        </w:rPr>
        <w:t xml:space="preserve"> </w:t>
      </w:r>
      <w:r>
        <w:rPr>
          <w:color w:val="231F20"/>
        </w:rPr>
        <w:t>portarci</w:t>
      </w:r>
      <w:r>
        <w:rPr>
          <w:color w:val="231F20"/>
          <w:spacing w:val="-9"/>
        </w:rPr>
        <w:t xml:space="preserve"> </w:t>
      </w:r>
      <w:r>
        <w:rPr>
          <w:color w:val="231F20"/>
        </w:rPr>
        <w:t>dai</w:t>
      </w:r>
      <w:r>
        <w:rPr>
          <w:color w:val="231F20"/>
          <w:spacing w:val="-8"/>
        </w:rPr>
        <w:t xml:space="preserve"> </w:t>
      </w:r>
      <w:r>
        <w:rPr>
          <w:color w:val="231F20"/>
        </w:rPr>
        <w:t>no- stri</w:t>
      </w:r>
      <w:r>
        <w:rPr>
          <w:color w:val="231F20"/>
          <w:spacing w:val="-6"/>
        </w:rPr>
        <w:t xml:space="preserve"> </w:t>
      </w:r>
      <w:r>
        <w:rPr>
          <w:color w:val="231F20"/>
        </w:rPr>
        <w:t>Cugini.</w:t>
      </w:r>
      <w:r>
        <w:rPr>
          <w:color w:val="231F20"/>
          <w:spacing w:val="-6"/>
        </w:rPr>
        <w:t xml:space="preserve"> </w:t>
      </w:r>
      <w:r>
        <w:rPr>
          <w:color w:val="231F20"/>
        </w:rPr>
        <w:t>Avanti.</w:t>
      </w:r>
      <w:r>
        <w:rPr>
          <w:color w:val="231F20"/>
          <w:spacing w:val="-6"/>
        </w:rPr>
        <w:t xml:space="preserve"> </w:t>
      </w:r>
      <w:r>
        <w:rPr>
          <w:color w:val="231F20"/>
        </w:rPr>
        <w:t>Devi</w:t>
      </w:r>
      <w:r>
        <w:rPr>
          <w:color w:val="231F20"/>
          <w:spacing w:val="-6"/>
        </w:rPr>
        <w:t xml:space="preserve"> </w:t>
      </w:r>
      <w:r>
        <w:rPr>
          <w:color w:val="231F20"/>
        </w:rPr>
        <w:t>farci</w:t>
      </w:r>
      <w:r>
        <w:rPr>
          <w:color w:val="231F20"/>
          <w:spacing w:val="-6"/>
        </w:rPr>
        <w:t xml:space="preserve"> </w:t>
      </w:r>
      <w:r>
        <w:rPr>
          <w:color w:val="231F20"/>
        </w:rPr>
        <w:t>da</w:t>
      </w:r>
      <w:r>
        <w:rPr>
          <w:color w:val="231F20"/>
          <w:spacing w:val="-6"/>
        </w:rPr>
        <w:t xml:space="preserve"> </w:t>
      </w:r>
      <w:r>
        <w:rPr>
          <w:color w:val="231F20"/>
        </w:rPr>
        <w:t>capobranco,</w:t>
      </w:r>
      <w:r>
        <w:rPr>
          <w:color w:val="231F20"/>
          <w:spacing w:val="-6"/>
        </w:rPr>
        <w:t xml:space="preserve"> </w:t>
      </w:r>
      <w:r>
        <w:rPr>
          <w:color w:val="231F20"/>
        </w:rPr>
        <w:t>oggi!».</w:t>
      </w:r>
      <w:r>
        <w:rPr>
          <w:color w:val="231F20"/>
          <w:spacing w:val="-6"/>
        </w:rPr>
        <w:t xml:space="preserve"> </w:t>
      </w:r>
      <w:r>
        <w:rPr>
          <w:color w:val="231F20"/>
        </w:rPr>
        <w:t>Lusin- gato</w:t>
      </w:r>
      <w:r>
        <w:rPr>
          <w:color w:val="231F20"/>
          <w:spacing w:val="-12"/>
        </w:rPr>
        <w:t xml:space="preserve"> </w:t>
      </w:r>
      <w:r>
        <w:rPr>
          <w:color w:val="231F20"/>
        </w:rPr>
        <w:t>dall’incarico</w:t>
      </w:r>
      <w:r>
        <w:rPr>
          <w:color w:val="231F20"/>
          <w:spacing w:val="-12"/>
        </w:rPr>
        <w:t xml:space="preserve"> </w:t>
      </w:r>
      <w:r>
        <w:rPr>
          <w:color w:val="231F20"/>
        </w:rPr>
        <w:t>Codadritta</w:t>
      </w:r>
      <w:r>
        <w:rPr>
          <w:color w:val="231F20"/>
          <w:spacing w:val="-12"/>
        </w:rPr>
        <w:t xml:space="preserve"> </w:t>
      </w:r>
      <w:r>
        <w:rPr>
          <w:color w:val="231F20"/>
        </w:rPr>
        <w:t>si</w:t>
      </w:r>
      <w:r>
        <w:rPr>
          <w:color w:val="231F20"/>
          <w:spacing w:val="-12"/>
        </w:rPr>
        <w:t xml:space="preserve"> </w:t>
      </w:r>
      <w:r>
        <w:rPr>
          <w:color w:val="231F20"/>
        </w:rPr>
        <w:t>portò</w:t>
      </w:r>
      <w:r>
        <w:rPr>
          <w:color w:val="231F20"/>
          <w:spacing w:val="-12"/>
        </w:rPr>
        <w:t xml:space="preserve"> </w:t>
      </w:r>
      <w:r>
        <w:rPr>
          <w:color w:val="231F20"/>
        </w:rPr>
        <w:t>davanti</w:t>
      </w:r>
      <w:r>
        <w:rPr>
          <w:color w:val="231F20"/>
          <w:spacing w:val="-12"/>
        </w:rPr>
        <w:t xml:space="preserve"> </w:t>
      </w:r>
      <w:r>
        <w:rPr>
          <w:color w:val="231F20"/>
        </w:rPr>
        <w:t>a</w:t>
      </w:r>
      <w:r>
        <w:rPr>
          <w:color w:val="231F20"/>
          <w:spacing w:val="-12"/>
        </w:rPr>
        <w:t xml:space="preserve"> </w:t>
      </w:r>
      <w:r>
        <w:rPr>
          <w:color w:val="231F20"/>
        </w:rPr>
        <w:t>Michele.</w:t>
      </w:r>
      <w:r>
        <w:rPr>
          <w:color w:val="231F20"/>
          <w:spacing w:val="-12"/>
        </w:rPr>
        <w:t xml:space="preserve"> </w:t>
      </w:r>
      <w:r>
        <w:rPr>
          <w:color w:val="231F20"/>
        </w:rPr>
        <w:t>Ah, quando l’avrebbe raccontato al branco! Si volse più volte a destra e a sinistra cercando di orientarsi, poi partì rapido assicurandosi che Michele e Valentina lo seguissero.</w:t>
      </w:r>
    </w:p>
    <w:p w14:paraId="3822EE26" w14:textId="77777777" w:rsidR="00DE442C" w:rsidRDefault="00000000">
      <w:pPr>
        <w:pStyle w:val="Corpotesto"/>
        <w:spacing w:before="8" w:line="170" w:lineRule="auto"/>
        <w:ind w:right="387"/>
      </w:pPr>
      <w:r>
        <w:rPr>
          <w:color w:val="231F20"/>
        </w:rPr>
        <w:t>«Aspetta!» ordinò Michele «Dobbiamo fare in modo che anche loro ci seguano. State pronti!» si diresse verso il pen- dio, dove l’odore dei cacciatori era più forte, scomparendo rapidamente alla vista dei compagni.</w:t>
      </w:r>
    </w:p>
    <w:p w14:paraId="2F16EA6B" w14:textId="77777777" w:rsidR="00DE442C" w:rsidRDefault="00000000">
      <w:pPr>
        <w:pStyle w:val="Corpotesto"/>
        <w:spacing w:before="5" w:line="170" w:lineRule="auto"/>
        <w:ind w:right="388"/>
      </w:pPr>
      <w:r>
        <w:rPr>
          <w:color w:val="231F20"/>
        </w:rPr>
        <w:t>Dopo qualche istante riapparve seguito dal trambusto del sottobosco calpestato.</w:t>
      </w:r>
    </w:p>
    <w:p w14:paraId="1D2BD0B5" w14:textId="77777777" w:rsidR="00DE442C" w:rsidRDefault="00000000">
      <w:pPr>
        <w:pStyle w:val="Corpotesto"/>
        <w:spacing w:line="240" w:lineRule="exact"/>
        <w:ind w:left="400" w:firstLine="0"/>
      </w:pPr>
      <w:r>
        <w:rPr>
          <w:color w:val="231F20"/>
        </w:rPr>
        <w:t>«Via!</w:t>
      </w:r>
      <w:r>
        <w:rPr>
          <w:color w:val="231F20"/>
          <w:spacing w:val="-1"/>
        </w:rPr>
        <w:t xml:space="preserve"> </w:t>
      </w:r>
      <w:r>
        <w:rPr>
          <w:color w:val="231F20"/>
        </w:rPr>
        <w:t>Via!</w:t>
      </w:r>
      <w:r>
        <w:rPr>
          <w:color w:val="231F20"/>
          <w:spacing w:val="-2"/>
        </w:rPr>
        <w:t xml:space="preserve"> </w:t>
      </w:r>
      <w:r>
        <w:rPr>
          <w:color w:val="231F20"/>
        </w:rPr>
        <w:t>Stanno</w:t>
      </w:r>
      <w:r>
        <w:rPr>
          <w:color w:val="231F20"/>
          <w:spacing w:val="-1"/>
        </w:rPr>
        <w:t xml:space="preserve"> </w:t>
      </w:r>
      <w:r>
        <w:rPr>
          <w:color w:val="231F20"/>
          <w:spacing w:val="-2"/>
        </w:rPr>
        <w:t>arrivando».</w:t>
      </w:r>
    </w:p>
    <w:p w14:paraId="34F26E52" w14:textId="77777777" w:rsidR="00DE442C" w:rsidRDefault="00000000">
      <w:pPr>
        <w:pStyle w:val="Corpotesto"/>
        <w:spacing w:before="23" w:line="170" w:lineRule="auto"/>
        <w:ind w:right="386"/>
      </w:pPr>
      <w:r>
        <w:rPr>
          <w:color w:val="231F20"/>
        </w:rPr>
        <w:t>Corsero per quasi un’ora, rallentando spesso per aspet- tare i cacciatori e farsi vedere prima di riprendere la corsa. Codadritta non capiva quel modo di procedere ma si sta-</w:t>
      </w:r>
      <w:r>
        <w:rPr>
          <w:color w:val="231F20"/>
          <w:spacing w:val="40"/>
        </w:rPr>
        <w:t xml:space="preserve"> </w:t>
      </w:r>
      <w:r>
        <w:rPr>
          <w:color w:val="231F20"/>
        </w:rPr>
        <w:t>va divertendo un mondo. Ormai sapeva che i suoi erano in salvo. Gli uomini li avevano abbandonati per seguire loro</w:t>
      </w:r>
      <w:r>
        <w:rPr>
          <w:color w:val="231F20"/>
          <w:spacing w:val="80"/>
        </w:rPr>
        <w:t xml:space="preserve"> </w:t>
      </w:r>
      <w:r>
        <w:rPr>
          <w:color w:val="231F20"/>
        </w:rPr>
        <w:t>e certamente Zampanera aveva lasciato la forra e si era già portato</w:t>
      </w:r>
      <w:r>
        <w:rPr>
          <w:color w:val="231F20"/>
          <w:spacing w:val="22"/>
        </w:rPr>
        <w:t xml:space="preserve"> </w:t>
      </w:r>
      <w:r>
        <w:rPr>
          <w:color w:val="231F20"/>
        </w:rPr>
        <w:t>verso</w:t>
      </w:r>
      <w:r>
        <w:rPr>
          <w:color w:val="231F20"/>
          <w:spacing w:val="22"/>
        </w:rPr>
        <w:t xml:space="preserve"> </w:t>
      </w:r>
      <w:r>
        <w:rPr>
          <w:color w:val="231F20"/>
        </w:rPr>
        <w:t>i</w:t>
      </w:r>
      <w:r>
        <w:rPr>
          <w:color w:val="231F20"/>
          <w:spacing w:val="22"/>
        </w:rPr>
        <w:t xml:space="preserve"> </w:t>
      </w:r>
      <w:r>
        <w:rPr>
          <w:color w:val="231F20"/>
        </w:rPr>
        <w:t>prati</w:t>
      </w:r>
      <w:r>
        <w:rPr>
          <w:color w:val="231F20"/>
          <w:spacing w:val="22"/>
        </w:rPr>
        <w:t xml:space="preserve"> </w:t>
      </w:r>
      <w:r>
        <w:rPr>
          <w:color w:val="231F20"/>
        </w:rPr>
        <w:t>più</w:t>
      </w:r>
      <w:r>
        <w:rPr>
          <w:color w:val="231F20"/>
          <w:spacing w:val="22"/>
        </w:rPr>
        <w:t xml:space="preserve"> </w:t>
      </w:r>
      <w:r>
        <w:rPr>
          <w:color w:val="231F20"/>
        </w:rPr>
        <w:t>alti.</w:t>
      </w:r>
      <w:r>
        <w:rPr>
          <w:color w:val="231F20"/>
          <w:spacing w:val="22"/>
        </w:rPr>
        <w:t xml:space="preserve"> </w:t>
      </w:r>
      <w:r>
        <w:rPr>
          <w:color w:val="231F20"/>
        </w:rPr>
        <w:t>Quella</w:t>
      </w:r>
      <w:r>
        <w:rPr>
          <w:color w:val="231F20"/>
          <w:spacing w:val="22"/>
        </w:rPr>
        <w:t xml:space="preserve"> </w:t>
      </w:r>
      <w:r>
        <w:rPr>
          <w:color w:val="231F20"/>
        </w:rPr>
        <w:t>specie</w:t>
      </w:r>
      <w:r>
        <w:rPr>
          <w:color w:val="231F20"/>
          <w:spacing w:val="22"/>
        </w:rPr>
        <w:t xml:space="preserve"> </w:t>
      </w:r>
      <w:r>
        <w:rPr>
          <w:color w:val="231F20"/>
        </w:rPr>
        <w:t>di</w:t>
      </w:r>
      <w:r>
        <w:rPr>
          <w:color w:val="231F20"/>
          <w:spacing w:val="22"/>
        </w:rPr>
        <w:t xml:space="preserve"> </w:t>
      </w:r>
      <w:r>
        <w:rPr>
          <w:color w:val="231F20"/>
        </w:rPr>
        <w:t>gioco</w:t>
      </w:r>
      <w:r>
        <w:rPr>
          <w:color w:val="231F20"/>
          <w:spacing w:val="22"/>
        </w:rPr>
        <w:t xml:space="preserve"> </w:t>
      </w:r>
      <w:r>
        <w:rPr>
          <w:color w:val="231F20"/>
        </w:rPr>
        <w:t>con</w:t>
      </w:r>
      <w:r>
        <w:rPr>
          <w:color w:val="231F20"/>
          <w:spacing w:val="22"/>
        </w:rPr>
        <w:t xml:space="preserve"> </w:t>
      </w:r>
      <w:r>
        <w:rPr>
          <w:color w:val="231F20"/>
        </w:rPr>
        <w:t>il</w:t>
      </w:r>
    </w:p>
    <w:p w14:paraId="537F0CF7" w14:textId="77777777" w:rsidR="00DE442C" w:rsidRDefault="00DE442C">
      <w:pPr>
        <w:spacing w:line="170" w:lineRule="auto"/>
        <w:sectPr w:rsidR="00DE442C" w:rsidSect="002D644F">
          <w:pgSz w:w="8220" w:h="12750"/>
          <w:pgMar w:top="1040" w:right="880" w:bottom="860" w:left="1040" w:header="0" w:footer="619" w:gutter="0"/>
          <w:cols w:space="720"/>
        </w:sectPr>
      </w:pPr>
    </w:p>
    <w:p w14:paraId="4C213D04" w14:textId="77777777" w:rsidR="00DE442C" w:rsidRDefault="00000000">
      <w:pPr>
        <w:pStyle w:val="Corpotesto"/>
        <w:spacing w:before="108" w:line="170" w:lineRule="auto"/>
        <w:ind w:left="230" w:right="275" w:firstLine="0"/>
      </w:pPr>
      <w:r>
        <w:rPr>
          <w:color w:val="231F20"/>
        </w:rPr>
        <w:lastRenderedPageBreak/>
        <w:t>gruppo</w:t>
      </w:r>
      <w:r>
        <w:rPr>
          <w:color w:val="231F20"/>
          <w:spacing w:val="-1"/>
        </w:rPr>
        <w:t xml:space="preserve"> </w:t>
      </w:r>
      <w:r>
        <w:rPr>
          <w:color w:val="231F20"/>
        </w:rPr>
        <w:t>degli</w:t>
      </w:r>
      <w:r>
        <w:rPr>
          <w:color w:val="231F20"/>
          <w:spacing w:val="-1"/>
        </w:rPr>
        <w:t xml:space="preserve"> </w:t>
      </w:r>
      <w:r>
        <w:rPr>
          <w:color w:val="231F20"/>
        </w:rPr>
        <w:t>inseguitori</w:t>
      </w:r>
      <w:r>
        <w:rPr>
          <w:color w:val="231F20"/>
          <w:spacing w:val="-1"/>
        </w:rPr>
        <w:t xml:space="preserve"> </w:t>
      </w:r>
      <w:r>
        <w:rPr>
          <w:color w:val="231F20"/>
        </w:rPr>
        <w:t>impacciati</w:t>
      </w:r>
      <w:r>
        <w:rPr>
          <w:color w:val="231F20"/>
          <w:spacing w:val="-1"/>
        </w:rPr>
        <w:t xml:space="preserve"> </w:t>
      </w:r>
      <w:r>
        <w:rPr>
          <w:color w:val="231F20"/>
        </w:rPr>
        <w:t>e</w:t>
      </w:r>
      <w:r>
        <w:rPr>
          <w:color w:val="231F20"/>
          <w:spacing w:val="-1"/>
        </w:rPr>
        <w:t xml:space="preserve"> </w:t>
      </w:r>
      <w:r>
        <w:rPr>
          <w:color w:val="231F20"/>
        </w:rPr>
        <w:t>confusionari</w:t>
      </w:r>
      <w:r>
        <w:rPr>
          <w:color w:val="231F20"/>
          <w:spacing w:val="-1"/>
        </w:rPr>
        <w:t xml:space="preserve"> </w:t>
      </w:r>
      <w:r>
        <w:rPr>
          <w:color w:val="231F20"/>
        </w:rPr>
        <w:t>lo</w:t>
      </w:r>
      <w:r>
        <w:rPr>
          <w:color w:val="231F20"/>
          <w:spacing w:val="-1"/>
        </w:rPr>
        <w:t xml:space="preserve"> </w:t>
      </w:r>
      <w:r>
        <w:rPr>
          <w:color w:val="231F20"/>
        </w:rPr>
        <w:t>diver- tiva e la presenza di Michele e Valentina lo rassicurava.</w:t>
      </w:r>
    </w:p>
    <w:p w14:paraId="322EA1C3" w14:textId="77777777" w:rsidR="00DE442C" w:rsidRDefault="00000000">
      <w:pPr>
        <w:pStyle w:val="Corpotesto"/>
        <w:spacing w:before="3" w:line="170" w:lineRule="auto"/>
        <w:ind w:left="230" w:right="273"/>
      </w:pPr>
      <w:r>
        <w:rPr>
          <w:color w:val="231F20"/>
        </w:rPr>
        <w:t>Guido</w:t>
      </w:r>
      <w:r>
        <w:rPr>
          <w:color w:val="231F20"/>
          <w:spacing w:val="-11"/>
        </w:rPr>
        <w:t xml:space="preserve"> </w:t>
      </w:r>
      <w:r>
        <w:rPr>
          <w:color w:val="231F20"/>
        </w:rPr>
        <w:t>correva</w:t>
      </w:r>
      <w:r>
        <w:rPr>
          <w:color w:val="231F20"/>
          <w:spacing w:val="-11"/>
        </w:rPr>
        <w:t xml:space="preserve"> </w:t>
      </w:r>
      <w:r>
        <w:rPr>
          <w:color w:val="231F20"/>
        </w:rPr>
        <w:t>affianco</w:t>
      </w:r>
      <w:r>
        <w:rPr>
          <w:color w:val="231F20"/>
          <w:spacing w:val="-11"/>
        </w:rPr>
        <w:t xml:space="preserve"> </w:t>
      </w:r>
      <w:r>
        <w:rPr>
          <w:color w:val="231F20"/>
        </w:rPr>
        <w:t>ad</w:t>
      </w:r>
      <w:r>
        <w:rPr>
          <w:color w:val="231F20"/>
          <w:spacing w:val="-11"/>
        </w:rPr>
        <w:t xml:space="preserve"> </w:t>
      </w:r>
      <w:r>
        <w:rPr>
          <w:color w:val="231F20"/>
        </w:rPr>
        <w:t>Antonio,</w:t>
      </w:r>
      <w:r>
        <w:rPr>
          <w:color w:val="231F20"/>
          <w:spacing w:val="-11"/>
        </w:rPr>
        <w:t xml:space="preserve"> </w:t>
      </w:r>
      <w:r>
        <w:rPr>
          <w:color w:val="231F20"/>
        </w:rPr>
        <w:t>armato</w:t>
      </w:r>
      <w:r>
        <w:rPr>
          <w:color w:val="231F20"/>
          <w:spacing w:val="-11"/>
        </w:rPr>
        <w:t xml:space="preserve"> </w:t>
      </w:r>
      <w:r>
        <w:rPr>
          <w:color w:val="231F20"/>
        </w:rPr>
        <w:t>di</w:t>
      </w:r>
      <w:r>
        <w:rPr>
          <w:color w:val="231F20"/>
          <w:spacing w:val="-11"/>
        </w:rPr>
        <w:t xml:space="preserve"> </w:t>
      </w:r>
      <w:r>
        <w:rPr>
          <w:color w:val="231F20"/>
        </w:rPr>
        <w:t>un</w:t>
      </w:r>
      <w:r>
        <w:rPr>
          <w:color w:val="231F20"/>
          <w:spacing w:val="-11"/>
        </w:rPr>
        <w:t xml:space="preserve"> </w:t>
      </w:r>
      <w:r>
        <w:rPr>
          <w:color w:val="231F20"/>
        </w:rPr>
        <w:t>vecchio sovrapposto,</w:t>
      </w:r>
      <w:r>
        <w:rPr>
          <w:color w:val="231F20"/>
          <w:spacing w:val="-2"/>
        </w:rPr>
        <w:t xml:space="preserve"> </w:t>
      </w:r>
      <w:r>
        <w:rPr>
          <w:color w:val="231F20"/>
        </w:rPr>
        <w:t>e</w:t>
      </w:r>
      <w:r>
        <w:rPr>
          <w:color w:val="231F20"/>
          <w:spacing w:val="-2"/>
        </w:rPr>
        <w:t xml:space="preserve"> </w:t>
      </w:r>
      <w:r>
        <w:rPr>
          <w:color w:val="231F20"/>
        </w:rPr>
        <w:t>da</w:t>
      </w:r>
      <w:r>
        <w:rPr>
          <w:color w:val="231F20"/>
          <w:spacing w:val="-2"/>
        </w:rPr>
        <w:t xml:space="preserve"> </w:t>
      </w:r>
      <w:r>
        <w:rPr>
          <w:color w:val="231F20"/>
        </w:rPr>
        <w:t>un</w:t>
      </w:r>
      <w:r>
        <w:rPr>
          <w:color w:val="231F20"/>
          <w:spacing w:val="-2"/>
        </w:rPr>
        <w:t xml:space="preserve"> </w:t>
      </w:r>
      <w:r>
        <w:rPr>
          <w:color w:val="231F20"/>
        </w:rPr>
        <w:t>altro</w:t>
      </w:r>
      <w:r>
        <w:rPr>
          <w:color w:val="231F20"/>
          <w:spacing w:val="-2"/>
        </w:rPr>
        <w:t xml:space="preserve"> </w:t>
      </w:r>
      <w:r>
        <w:rPr>
          <w:color w:val="231F20"/>
        </w:rPr>
        <w:t>suo</w:t>
      </w:r>
      <w:r>
        <w:rPr>
          <w:color w:val="231F20"/>
          <w:spacing w:val="-2"/>
        </w:rPr>
        <w:t xml:space="preserve"> </w:t>
      </w:r>
      <w:r>
        <w:rPr>
          <w:color w:val="231F20"/>
        </w:rPr>
        <w:t>amico</w:t>
      </w:r>
      <w:r>
        <w:rPr>
          <w:color w:val="231F20"/>
          <w:spacing w:val="-2"/>
        </w:rPr>
        <w:t xml:space="preserve"> </w:t>
      </w:r>
      <w:r>
        <w:rPr>
          <w:color w:val="231F20"/>
        </w:rPr>
        <w:t>che</w:t>
      </w:r>
      <w:r>
        <w:rPr>
          <w:color w:val="231F20"/>
          <w:spacing w:val="-2"/>
        </w:rPr>
        <w:t xml:space="preserve"> </w:t>
      </w:r>
      <w:r>
        <w:rPr>
          <w:color w:val="231F20"/>
        </w:rPr>
        <w:t>non</w:t>
      </w:r>
      <w:r>
        <w:rPr>
          <w:color w:val="231F20"/>
          <w:spacing w:val="-2"/>
        </w:rPr>
        <w:t xml:space="preserve"> </w:t>
      </w:r>
      <w:r>
        <w:rPr>
          <w:color w:val="231F20"/>
        </w:rPr>
        <w:t>aveva</w:t>
      </w:r>
      <w:r>
        <w:rPr>
          <w:color w:val="231F20"/>
          <w:spacing w:val="-2"/>
        </w:rPr>
        <w:t xml:space="preserve"> </w:t>
      </w:r>
      <w:r>
        <w:rPr>
          <w:color w:val="231F20"/>
        </w:rPr>
        <w:t>mai</w:t>
      </w:r>
      <w:r>
        <w:rPr>
          <w:color w:val="231F20"/>
          <w:spacing w:val="-2"/>
        </w:rPr>
        <w:t xml:space="preserve"> </w:t>
      </w:r>
      <w:r>
        <w:rPr>
          <w:color w:val="231F20"/>
        </w:rPr>
        <w:t>vi- sto</w:t>
      </w:r>
      <w:r>
        <w:rPr>
          <w:color w:val="231F20"/>
          <w:spacing w:val="-10"/>
        </w:rPr>
        <w:t xml:space="preserve"> </w:t>
      </w:r>
      <w:r>
        <w:rPr>
          <w:color w:val="231F20"/>
        </w:rPr>
        <w:t>con</w:t>
      </w:r>
      <w:r>
        <w:rPr>
          <w:color w:val="231F20"/>
          <w:spacing w:val="-10"/>
        </w:rPr>
        <w:t xml:space="preserve"> </w:t>
      </w:r>
      <w:r>
        <w:rPr>
          <w:color w:val="231F20"/>
        </w:rPr>
        <w:t>un’enorme</w:t>
      </w:r>
      <w:r>
        <w:rPr>
          <w:color w:val="231F20"/>
          <w:spacing w:val="-11"/>
        </w:rPr>
        <w:t xml:space="preserve"> </w:t>
      </w:r>
      <w:r>
        <w:rPr>
          <w:color w:val="231F20"/>
        </w:rPr>
        <w:t>doppietta.</w:t>
      </w:r>
      <w:r>
        <w:rPr>
          <w:color w:val="231F20"/>
          <w:spacing w:val="-10"/>
        </w:rPr>
        <w:t xml:space="preserve"> </w:t>
      </w:r>
      <w:r>
        <w:rPr>
          <w:color w:val="231F20"/>
        </w:rPr>
        <w:t>Avevano</w:t>
      </w:r>
      <w:r>
        <w:rPr>
          <w:color w:val="231F20"/>
          <w:spacing w:val="-10"/>
        </w:rPr>
        <w:t xml:space="preserve"> </w:t>
      </w:r>
      <w:r>
        <w:rPr>
          <w:color w:val="231F20"/>
        </w:rPr>
        <w:t>radunato</w:t>
      </w:r>
      <w:r>
        <w:rPr>
          <w:color w:val="231F20"/>
          <w:spacing w:val="-10"/>
        </w:rPr>
        <w:t xml:space="preserve"> </w:t>
      </w:r>
      <w:r>
        <w:rPr>
          <w:color w:val="231F20"/>
        </w:rPr>
        <w:t>quel</w:t>
      </w:r>
      <w:r>
        <w:rPr>
          <w:color w:val="231F20"/>
          <w:spacing w:val="-10"/>
        </w:rPr>
        <w:t xml:space="preserve"> </w:t>
      </w:r>
      <w:r>
        <w:rPr>
          <w:color w:val="231F20"/>
        </w:rPr>
        <w:t>grup- petto con il miraggio di una lauta ricompensa in cambio di una pelle di lupo ma la battuta non stava andando affatto bene.</w:t>
      </w:r>
      <w:r>
        <w:rPr>
          <w:color w:val="231F20"/>
          <w:spacing w:val="-12"/>
        </w:rPr>
        <w:t xml:space="preserve"> </w:t>
      </w:r>
      <w:r>
        <w:rPr>
          <w:color w:val="231F20"/>
        </w:rPr>
        <w:t>Erano</w:t>
      </w:r>
      <w:r>
        <w:rPr>
          <w:color w:val="231F20"/>
          <w:spacing w:val="-12"/>
        </w:rPr>
        <w:t xml:space="preserve"> </w:t>
      </w:r>
      <w:r>
        <w:rPr>
          <w:color w:val="231F20"/>
        </w:rPr>
        <w:t>cacciatori</w:t>
      </w:r>
      <w:r>
        <w:rPr>
          <w:color w:val="231F20"/>
          <w:spacing w:val="-12"/>
        </w:rPr>
        <w:t xml:space="preserve"> </w:t>
      </w:r>
      <w:r>
        <w:rPr>
          <w:color w:val="231F20"/>
        </w:rPr>
        <w:t>improvvisati</w:t>
      </w:r>
      <w:r>
        <w:rPr>
          <w:color w:val="231F20"/>
          <w:spacing w:val="-12"/>
        </w:rPr>
        <w:t xml:space="preserve"> </w:t>
      </w:r>
      <w:r>
        <w:rPr>
          <w:color w:val="231F20"/>
        </w:rPr>
        <w:t>senza</w:t>
      </w:r>
      <w:r>
        <w:rPr>
          <w:color w:val="231F20"/>
          <w:spacing w:val="-11"/>
        </w:rPr>
        <w:t xml:space="preserve"> </w:t>
      </w:r>
      <w:r>
        <w:rPr>
          <w:color w:val="231F20"/>
        </w:rPr>
        <w:t>nessuna</w:t>
      </w:r>
      <w:r>
        <w:rPr>
          <w:color w:val="231F20"/>
          <w:spacing w:val="-12"/>
        </w:rPr>
        <w:t xml:space="preserve"> </w:t>
      </w:r>
      <w:r>
        <w:rPr>
          <w:color w:val="231F20"/>
        </w:rPr>
        <w:t>esperien- za.</w:t>
      </w:r>
      <w:r>
        <w:rPr>
          <w:color w:val="231F20"/>
          <w:spacing w:val="-9"/>
        </w:rPr>
        <w:t xml:space="preserve"> </w:t>
      </w:r>
      <w:r>
        <w:rPr>
          <w:color w:val="231F20"/>
        </w:rPr>
        <w:t>Contadini</w:t>
      </w:r>
      <w:r>
        <w:rPr>
          <w:color w:val="231F20"/>
          <w:spacing w:val="-9"/>
        </w:rPr>
        <w:t xml:space="preserve"> </w:t>
      </w:r>
      <w:r>
        <w:rPr>
          <w:color w:val="231F20"/>
        </w:rPr>
        <w:t>abituati</w:t>
      </w:r>
      <w:r>
        <w:rPr>
          <w:color w:val="231F20"/>
          <w:spacing w:val="-8"/>
        </w:rPr>
        <w:t xml:space="preserve"> </w:t>
      </w:r>
      <w:r>
        <w:rPr>
          <w:color w:val="231F20"/>
        </w:rPr>
        <w:t>ad</w:t>
      </w:r>
      <w:r>
        <w:rPr>
          <w:color w:val="231F20"/>
          <w:spacing w:val="-9"/>
        </w:rPr>
        <w:t xml:space="preserve"> </w:t>
      </w:r>
      <w:r>
        <w:rPr>
          <w:color w:val="231F20"/>
        </w:rPr>
        <w:t>abbattere</w:t>
      </w:r>
      <w:r>
        <w:rPr>
          <w:color w:val="231F20"/>
          <w:spacing w:val="-8"/>
        </w:rPr>
        <w:t xml:space="preserve"> </w:t>
      </w:r>
      <w:r>
        <w:rPr>
          <w:color w:val="231F20"/>
        </w:rPr>
        <w:t>fagiani</w:t>
      </w:r>
      <w:r>
        <w:rPr>
          <w:color w:val="231F20"/>
          <w:spacing w:val="-9"/>
        </w:rPr>
        <w:t xml:space="preserve"> </w:t>
      </w:r>
      <w:r>
        <w:rPr>
          <w:color w:val="231F20"/>
        </w:rPr>
        <w:t>e</w:t>
      </w:r>
      <w:r>
        <w:rPr>
          <w:color w:val="231F20"/>
          <w:spacing w:val="-9"/>
        </w:rPr>
        <w:t xml:space="preserve"> </w:t>
      </w:r>
      <w:r>
        <w:rPr>
          <w:color w:val="231F20"/>
        </w:rPr>
        <w:t>lepri</w:t>
      </w:r>
      <w:r>
        <w:rPr>
          <w:color w:val="231F20"/>
          <w:spacing w:val="-9"/>
        </w:rPr>
        <w:t xml:space="preserve"> </w:t>
      </w:r>
      <w:r>
        <w:rPr>
          <w:color w:val="231F20"/>
        </w:rPr>
        <w:t>stanati</w:t>
      </w:r>
      <w:r>
        <w:rPr>
          <w:color w:val="231F20"/>
          <w:spacing w:val="-8"/>
        </w:rPr>
        <w:t xml:space="preserve"> </w:t>
      </w:r>
      <w:r>
        <w:rPr>
          <w:color w:val="231F20"/>
        </w:rPr>
        <w:t>dai cani. Coi lupi avevano a che fare solamente quando lascia- vano sui prati una pecora vecchia e malata o un vitello az- zoppato, per riscuotere il risarcimento pagato dalla regione alle</w:t>
      </w:r>
      <w:r>
        <w:rPr>
          <w:color w:val="231F20"/>
          <w:spacing w:val="-4"/>
        </w:rPr>
        <w:t xml:space="preserve"> </w:t>
      </w:r>
      <w:r>
        <w:rPr>
          <w:color w:val="231F20"/>
        </w:rPr>
        <w:t>vittime</w:t>
      </w:r>
      <w:r>
        <w:rPr>
          <w:color w:val="231F20"/>
          <w:spacing w:val="-4"/>
        </w:rPr>
        <w:t xml:space="preserve"> </w:t>
      </w:r>
      <w:r>
        <w:rPr>
          <w:color w:val="231F20"/>
        </w:rPr>
        <w:t>del</w:t>
      </w:r>
      <w:r>
        <w:rPr>
          <w:color w:val="231F20"/>
          <w:spacing w:val="-4"/>
        </w:rPr>
        <w:t xml:space="preserve"> </w:t>
      </w:r>
      <w:r>
        <w:rPr>
          <w:color w:val="231F20"/>
        </w:rPr>
        <w:t>terribile</w:t>
      </w:r>
      <w:r>
        <w:rPr>
          <w:color w:val="231F20"/>
          <w:spacing w:val="-4"/>
        </w:rPr>
        <w:t xml:space="preserve"> </w:t>
      </w:r>
      <w:r>
        <w:rPr>
          <w:color w:val="231F20"/>
        </w:rPr>
        <w:t>predatore.</w:t>
      </w:r>
      <w:r>
        <w:rPr>
          <w:color w:val="231F20"/>
          <w:spacing w:val="-4"/>
        </w:rPr>
        <w:t xml:space="preserve"> </w:t>
      </w:r>
      <w:r>
        <w:rPr>
          <w:color w:val="231F20"/>
        </w:rPr>
        <w:t>Non</w:t>
      </w:r>
      <w:r>
        <w:rPr>
          <w:color w:val="231F20"/>
          <w:spacing w:val="-4"/>
        </w:rPr>
        <w:t xml:space="preserve"> </w:t>
      </w:r>
      <w:r>
        <w:rPr>
          <w:color w:val="231F20"/>
        </w:rPr>
        <w:t>sapevano</w:t>
      </w:r>
      <w:r>
        <w:rPr>
          <w:color w:val="231F20"/>
          <w:spacing w:val="-4"/>
        </w:rPr>
        <w:t xml:space="preserve"> </w:t>
      </w:r>
      <w:r>
        <w:rPr>
          <w:color w:val="231F20"/>
        </w:rPr>
        <w:t>muoversi e probabilmente non sapevano nemmeno sparare bene. Al- cuni erano addirittura parenti di Antonio armati alla bell’è meglio</w:t>
      </w:r>
      <w:r>
        <w:rPr>
          <w:color w:val="231F20"/>
          <w:spacing w:val="-3"/>
        </w:rPr>
        <w:t xml:space="preserve"> </w:t>
      </w:r>
      <w:r>
        <w:rPr>
          <w:color w:val="231F20"/>
        </w:rPr>
        <w:t>o</w:t>
      </w:r>
      <w:r>
        <w:rPr>
          <w:color w:val="231F20"/>
          <w:spacing w:val="-3"/>
        </w:rPr>
        <w:t xml:space="preserve"> </w:t>
      </w:r>
      <w:r>
        <w:rPr>
          <w:color w:val="231F20"/>
        </w:rPr>
        <w:t>turisti</w:t>
      </w:r>
      <w:r>
        <w:rPr>
          <w:color w:val="231F20"/>
          <w:spacing w:val="-3"/>
        </w:rPr>
        <w:t xml:space="preserve"> </w:t>
      </w:r>
      <w:r>
        <w:rPr>
          <w:color w:val="231F20"/>
        </w:rPr>
        <w:t>abbindolati</w:t>
      </w:r>
      <w:r>
        <w:rPr>
          <w:color w:val="231F20"/>
          <w:spacing w:val="-3"/>
        </w:rPr>
        <w:t xml:space="preserve"> </w:t>
      </w:r>
      <w:r>
        <w:rPr>
          <w:color w:val="231F20"/>
        </w:rPr>
        <w:t>con</w:t>
      </w:r>
      <w:r>
        <w:rPr>
          <w:color w:val="231F20"/>
          <w:spacing w:val="-3"/>
        </w:rPr>
        <w:t xml:space="preserve"> </w:t>
      </w:r>
      <w:r>
        <w:rPr>
          <w:color w:val="231F20"/>
        </w:rPr>
        <w:t>la</w:t>
      </w:r>
      <w:r>
        <w:rPr>
          <w:color w:val="231F20"/>
          <w:spacing w:val="-3"/>
        </w:rPr>
        <w:t xml:space="preserve"> </w:t>
      </w:r>
      <w:r>
        <w:rPr>
          <w:color w:val="231F20"/>
        </w:rPr>
        <w:t>scusa</w:t>
      </w:r>
      <w:r>
        <w:rPr>
          <w:color w:val="231F20"/>
          <w:spacing w:val="-3"/>
        </w:rPr>
        <w:t xml:space="preserve"> </w:t>
      </w:r>
      <w:r>
        <w:rPr>
          <w:color w:val="231F20"/>
        </w:rPr>
        <w:t>dell’avventura,</w:t>
      </w:r>
      <w:r>
        <w:rPr>
          <w:color w:val="231F20"/>
          <w:spacing w:val="-3"/>
        </w:rPr>
        <w:t xml:space="preserve"> </w:t>
      </w:r>
      <w:r>
        <w:rPr>
          <w:color w:val="231F20"/>
        </w:rPr>
        <w:t>che non avevano mai imbracciato un fucile in vita loro.</w:t>
      </w:r>
    </w:p>
    <w:p w14:paraId="4200917A" w14:textId="77777777" w:rsidR="00DE442C" w:rsidRDefault="00000000">
      <w:pPr>
        <w:pStyle w:val="Corpotesto"/>
        <w:spacing w:before="19" w:line="170" w:lineRule="auto"/>
        <w:ind w:left="230" w:right="273"/>
      </w:pPr>
      <w:r>
        <w:rPr>
          <w:color w:val="231F20"/>
        </w:rPr>
        <w:t>Guido scosse il capo mentre l’uomo che correva accanto a</w:t>
      </w:r>
      <w:r>
        <w:rPr>
          <w:color w:val="231F20"/>
          <w:spacing w:val="-1"/>
        </w:rPr>
        <w:t xml:space="preserve"> </w:t>
      </w:r>
      <w:r>
        <w:rPr>
          <w:color w:val="231F20"/>
        </w:rPr>
        <w:t>lui</w:t>
      </w:r>
      <w:r>
        <w:rPr>
          <w:color w:val="231F20"/>
          <w:spacing w:val="-1"/>
        </w:rPr>
        <w:t xml:space="preserve"> </w:t>
      </w:r>
      <w:r>
        <w:rPr>
          <w:color w:val="231F20"/>
        </w:rPr>
        <w:t>inciampava</w:t>
      </w:r>
      <w:r>
        <w:rPr>
          <w:color w:val="231F20"/>
          <w:spacing w:val="-1"/>
        </w:rPr>
        <w:t xml:space="preserve"> </w:t>
      </w:r>
      <w:r>
        <w:rPr>
          <w:color w:val="231F20"/>
        </w:rPr>
        <w:t>e</w:t>
      </w:r>
      <w:r>
        <w:rPr>
          <w:color w:val="231F20"/>
          <w:spacing w:val="-1"/>
        </w:rPr>
        <w:t xml:space="preserve"> </w:t>
      </w:r>
      <w:r>
        <w:rPr>
          <w:color w:val="231F20"/>
        </w:rPr>
        <w:t>ruzzolava</w:t>
      </w:r>
      <w:r>
        <w:rPr>
          <w:color w:val="231F20"/>
          <w:spacing w:val="-1"/>
        </w:rPr>
        <w:t xml:space="preserve"> </w:t>
      </w:r>
      <w:r>
        <w:rPr>
          <w:color w:val="231F20"/>
        </w:rPr>
        <w:t>più</w:t>
      </w:r>
      <w:r>
        <w:rPr>
          <w:color w:val="231F20"/>
          <w:spacing w:val="-1"/>
        </w:rPr>
        <w:t xml:space="preserve"> </w:t>
      </w:r>
      <w:r>
        <w:rPr>
          <w:color w:val="231F20"/>
        </w:rPr>
        <w:t>volte</w:t>
      </w:r>
      <w:r>
        <w:rPr>
          <w:color w:val="231F20"/>
          <w:spacing w:val="-1"/>
        </w:rPr>
        <w:t xml:space="preserve"> </w:t>
      </w:r>
      <w:r>
        <w:rPr>
          <w:color w:val="231F20"/>
        </w:rPr>
        <w:t>prima</w:t>
      </w:r>
      <w:r>
        <w:rPr>
          <w:color w:val="231F20"/>
          <w:spacing w:val="-1"/>
        </w:rPr>
        <w:t xml:space="preserve"> </w:t>
      </w:r>
      <w:r>
        <w:rPr>
          <w:color w:val="231F20"/>
        </w:rPr>
        <w:t>di</w:t>
      </w:r>
      <w:r>
        <w:rPr>
          <w:color w:val="231F20"/>
          <w:spacing w:val="-1"/>
        </w:rPr>
        <w:t xml:space="preserve"> </w:t>
      </w:r>
      <w:r>
        <w:rPr>
          <w:color w:val="231F20"/>
        </w:rPr>
        <w:t>sedersi</w:t>
      </w:r>
      <w:r>
        <w:rPr>
          <w:color w:val="231F20"/>
          <w:spacing w:val="-1"/>
        </w:rPr>
        <w:t xml:space="preserve"> </w:t>
      </w:r>
      <w:r>
        <w:rPr>
          <w:color w:val="231F20"/>
        </w:rPr>
        <w:t>con l’aria sconsolata e il fisico stremato. C’era da aver paura di una</w:t>
      </w:r>
      <w:r>
        <w:rPr>
          <w:color w:val="231F20"/>
          <w:spacing w:val="-13"/>
        </w:rPr>
        <w:t xml:space="preserve"> </w:t>
      </w:r>
      <w:r>
        <w:rPr>
          <w:color w:val="231F20"/>
        </w:rPr>
        <w:t>simile</w:t>
      </w:r>
      <w:r>
        <w:rPr>
          <w:color w:val="231F20"/>
          <w:spacing w:val="-13"/>
        </w:rPr>
        <w:t xml:space="preserve"> </w:t>
      </w:r>
      <w:r>
        <w:rPr>
          <w:color w:val="231F20"/>
        </w:rPr>
        <w:t>banda</w:t>
      </w:r>
      <w:r>
        <w:rPr>
          <w:color w:val="231F20"/>
          <w:spacing w:val="-14"/>
        </w:rPr>
        <w:t xml:space="preserve"> </w:t>
      </w:r>
      <w:r>
        <w:rPr>
          <w:color w:val="231F20"/>
        </w:rPr>
        <w:t>scalcinata.</w:t>
      </w:r>
      <w:r>
        <w:rPr>
          <w:color w:val="231F20"/>
          <w:spacing w:val="-13"/>
        </w:rPr>
        <w:t xml:space="preserve"> </w:t>
      </w:r>
      <w:r>
        <w:rPr>
          <w:color w:val="231F20"/>
        </w:rPr>
        <w:t>Avanti</w:t>
      </w:r>
      <w:r>
        <w:rPr>
          <w:color w:val="231F20"/>
          <w:spacing w:val="-13"/>
        </w:rPr>
        <w:t xml:space="preserve"> </w:t>
      </w:r>
      <w:r>
        <w:rPr>
          <w:color w:val="231F20"/>
        </w:rPr>
        <w:t>a</w:t>
      </w:r>
      <w:r>
        <w:rPr>
          <w:color w:val="231F20"/>
          <w:spacing w:val="-13"/>
        </w:rPr>
        <w:t xml:space="preserve"> </w:t>
      </w:r>
      <w:r>
        <w:rPr>
          <w:color w:val="231F20"/>
        </w:rPr>
        <w:t>loro</w:t>
      </w:r>
      <w:r>
        <w:rPr>
          <w:color w:val="231F20"/>
          <w:spacing w:val="-13"/>
        </w:rPr>
        <w:t xml:space="preserve"> </w:t>
      </w:r>
      <w:r>
        <w:rPr>
          <w:color w:val="231F20"/>
        </w:rPr>
        <w:t>ogni</w:t>
      </w:r>
      <w:r>
        <w:rPr>
          <w:color w:val="231F20"/>
          <w:spacing w:val="-13"/>
        </w:rPr>
        <w:t xml:space="preserve"> </w:t>
      </w:r>
      <w:r>
        <w:rPr>
          <w:color w:val="231F20"/>
        </w:rPr>
        <w:t>tanto</w:t>
      </w:r>
      <w:r>
        <w:rPr>
          <w:color w:val="231F20"/>
          <w:spacing w:val="-13"/>
        </w:rPr>
        <w:t xml:space="preserve"> </w:t>
      </w:r>
      <w:r>
        <w:rPr>
          <w:color w:val="231F20"/>
        </w:rPr>
        <w:t>un’om- bra</w:t>
      </w:r>
      <w:r>
        <w:rPr>
          <w:color w:val="231F20"/>
          <w:spacing w:val="-12"/>
        </w:rPr>
        <w:t xml:space="preserve"> </w:t>
      </w:r>
      <w:r>
        <w:rPr>
          <w:color w:val="231F20"/>
        </w:rPr>
        <w:t>appariva</w:t>
      </w:r>
      <w:r>
        <w:rPr>
          <w:color w:val="231F20"/>
          <w:spacing w:val="-12"/>
        </w:rPr>
        <w:t xml:space="preserve"> </w:t>
      </w:r>
      <w:r>
        <w:rPr>
          <w:color w:val="231F20"/>
        </w:rPr>
        <w:t>sul</w:t>
      </w:r>
      <w:r>
        <w:rPr>
          <w:color w:val="231F20"/>
          <w:spacing w:val="-12"/>
        </w:rPr>
        <w:t xml:space="preserve"> </w:t>
      </w:r>
      <w:r>
        <w:rPr>
          <w:color w:val="231F20"/>
        </w:rPr>
        <w:t>sentiero</w:t>
      </w:r>
      <w:r>
        <w:rPr>
          <w:color w:val="231F20"/>
          <w:spacing w:val="-12"/>
        </w:rPr>
        <w:t xml:space="preserve"> </w:t>
      </w:r>
      <w:r>
        <w:rPr>
          <w:color w:val="231F20"/>
        </w:rPr>
        <w:t>e</w:t>
      </w:r>
      <w:r>
        <w:rPr>
          <w:color w:val="231F20"/>
          <w:spacing w:val="-12"/>
        </w:rPr>
        <w:t xml:space="preserve"> </w:t>
      </w:r>
      <w:r>
        <w:rPr>
          <w:color w:val="231F20"/>
        </w:rPr>
        <w:t>si</w:t>
      </w:r>
      <w:r>
        <w:rPr>
          <w:color w:val="231F20"/>
          <w:spacing w:val="-12"/>
        </w:rPr>
        <w:t xml:space="preserve"> </w:t>
      </w:r>
      <w:r>
        <w:rPr>
          <w:color w:val="231F20"/>
        </w:rPr>
        <w:t>mostrava</w:t>
      </w:r>
      <w:r>
        <w:rPr>
          <w:color w:val="231F20"/>
          <w:spacing w:val="-12"/>
        </w:rPr>
        <w:t xml:space="preserve"> </w:t>
      </w:r>
      <w:r>
        <w:rPr>
          <w:color w:val="231F20"/>
        </w:rPr>
        <w:t>ben</w:t>
      </w:r>
      <w:r>
        <w:rPr>
          <w:color w:val="231F20"/>
          <w:spacing w:val="-12"/>
        </w:rPr>
        <w:t xml:space="preserve"> </w:t>
      </w:r>
      <w:r>
        <w:rPr>
          <w:color w:val="231F20"/>
        </w:rPr>
        <w:t>definita</w:t>
      </w:r>
      <w:r>
        <w:rPr>
          <w:color w:val="231F20"/>
          <w:spacing w:val="-12"/>
        </w:rPr>
        <w:t xml:space="preserve"> </w:t>
      </w:r>
      <w:r>
        <w:rPr>
          <w:color w:val="231F20"/>
        </w:rPr>
        <w:t>prima</w:t>
      </w:r>
      <w:r>
        <w:rPr>
          <w:color w:val="231F20"/>
          <w:spacing w:val="-12"/>
        </w:rPr>
        <w:t xml:space="preserve"> </w:t>
      </w:r>
      <w:r>
        <w:rPr>
          <w:color w:val="231F20"/>
        </w:rPr>
        <w:t>di scomparire nuovamente senza che nessuno avesse il tem- po di alzare il fucile e mirare. Quei maledetti sembravano aspettarli e sfotterli.</w:t>
      </w:r>
    </w:p>
    <w:p w14:paraId="2AD9D4C8" w14:textId="77777777" w:rsidR="00DE442C" w:rsidRDefault="00000000">
      <w:pPr>
        <w:spacing w:before="11" w:line="170" w:lineRule="auto"/>
        <w:ind w:left="230" w:right="275" w:firstLine="283"/>
        <w:jc w:val="both"/>
      </w:pPr>
      <w:r>
        <w:rPr>
          <w:color w:val="231F20"/>
        </w:rPr>
        <w:t>«</w:t>
      </w:r>
      <w:r>
        <w:rPr>
          <w:i/>
          <w:color w:val="231F20"/>
        </w:rPr>
        <w:t>Ci</w:t>
      </w:r>
      <w:r>
        <w:rPr>
          <w:i/>
          <w:color w:val="231F20"/>
          <w:spacing w:val="-9"/>
        </w:rPr>
        <w:t xml:space="preserve"> </w:t>
      </w:r>
      <w:r>
        <w:rPr>
          <w:i/>
          <w:color w:val="231F20"/>
        </w:rPr>
        <w:t>prendono</w:t>
      </w:r>
      <w:r>
        <w:rPr>
          <w:i/>
          <w:color w:val="231F20"/>
          <w:spacing w:val="-9"/>
        </w:rPr>
        <w:t xml:space="preserve"> </w:t>
      </w:r>
      <w:r>
        <w:rPr>
          <w:i/>
          <w:color w:val="231F20"/>
        </w:rPr>
        <w:t>in</w:t>
      </w:r>
      <w:r>
        <w:rPr>
          <w:i/>
          <w:color w:val="231F20"/>
          <w:spacing w:val="-9"/>
        </w:rPr>
        <w:t xml:space="preserve"> </w:t>
      </w:r>
      <w:r>
        <w:rPr>
          <w:i/>
          <w:color w:val="231F20"/>
        </w:rPr>
        <w:t>giro.</w:t>
      </w:r>
      <w:r>
        <w:rPr>
          <w:i/>
          <w:color w:val="231F20"/>
          <w:spacing w:val="-9"/>
        </w:rPr>
        <w:t xml:space="preserve"> </w:t>
      </w:r>
      <w:r>
        <w:rPr>
          <w:i/>
          <w:color w:val="231F20"/>
        </w:rPr>
        <w:t>Vogliono</w:t>
      </w:r>
      <w:r>
        <w:rPr>
          <w:i/>
          <w:color w:val="231F20"/>
          <w:spacing w:val="-10"/>
        </w:rPr>
        <w:t xml:space="preserve"> </w:t>
      </w:r>
      <w:r>
        <w:rPr>
          <w:i/>
          <w:color w:val="231F20"/>
        </w:rPr>
        <w:t>che</w:t>
      </w:r>
      <w:r>
        <w:rPr>
          <w:i/>
          <w:color w:val="231F20"/>
          <w:spacing w:val="-9"/>
        </w:rPr>
        <w:t xml:space="preserve"> </w:t>
      </w:r>
      <w:r>
        <w:rPr>
          <w:i/>
          <w:color w:val="231F20"/>
        </w:rPr>
        <w:t>li</w:t>
      </w:r>
      <w:r>
        <w:rPr>
          <w:i/>
          <w:color w:val="231F20"/>
          <w:spacing w:val="-9"/>
        </w:rPr>
        <w:t xml:space="preserve"> </w:t>
      </w:r>
      <w:r>
        <w:rPr>
          <w:i/>
          <w:color w:val="231F20"/>
        </w:rPr>
        <w:t>seguiamo.</w:t>
      </w:r>
      <w:r>
        <w:rPr>
          <w:i/>
          <w:color w:val="231F20"/>
          <w:spacing w:val="-10"/>
        </w:rPr>
        <w:t xml:space="preserve"> </w:t>
      </w:r>
      <w:r>
        <w:rPr>
          <w:i/>
          <w:color w:val="231F20"/>
        </w:rPr>
        <w:t>Avanti,</w:t>
      </w:r>
      <w:r>
        <w:rPr>
          <w:i/>
          <w:color w:val="231F20"/>
          <w:spacing w:val="-10"/>
        </w:rPr>
        <w:t xml:space="preserve"> </w:t>
      </w:r>
      <w:r>
        <w:rPr>
          <w:i/>
          <w:color w:val="231F20"/>
        </w:rPr>
        <w:t>vedia- mo un po’ dove volete andare!</w:t>
      </w:r>
      <w:r>
        <w:rPr>
          <w:color w:val="231F20"/>
        </w:rPr>
        <w:t>».</w:t>
      </w:r>
    </w:p>
    <w:p w14:paraId="01C4BFDF" w14:textId="77777777" w:rsidR="00DE442C" w:rsidRDefault="00000000">
      <w:pPr>
        <w:pStyle w:val="Corpotesto"/>
        <w:spacing w:before="2" w:line="170" w:lineRule="auto"/>
        <w:ind w:left="230" w:right="272"/>
      </w:pPr>
      <w:r>
        <w:rPr>
          <w:color w:val="231F20"/>
        </w:rPr>
        <w:t>Da qualche minuto Michele sentiva la vicinanza dei Cu- gini del Popolo del Lupo e decise quindi di prendere diret- tamente il comando del gruppo passando davanti a Coda- dritta. Il cucciolo cedette prontamente il passo. Ormai la</w:t>
      </w:r>
      <w:r>
        <w:rPr>
          <w:color w:val="231F20"/>
          <w:spacing w:val="40"/>
        </w:rPr>
        <w:t xml:space="preserve"> </w:t>
      </w:r>
      <w:r>
        <w:rPr>
          <w:color w:val="231F20"/>
        </w:rPr>
        <w:t>sua parte l’aveva fatta. Un conto era scherzare con Zam- panera e Nuvola, un altro sfidare l’autorità di un Grande Fratello! L’idea non l’aveva nemmeno sfiorato. Valentina rallentò per proteggere in retroguardia il loro piccolo ami- co coraggioso.</w:t>
      </w:r>
    </w:p>
    <w:p w14:paraId="74017EDD" w14:textId="77777777" w:rsidR="00DE442C" w:rsidRDefault="00000000">
      <w:pPr>
        <w:pStyle w:val="Corpotesto"/>
        <w:spacing w:before="12" w:line="170" w:lineRule="auto"/>
        <w:ind w:left="230" w:right="273"/>
      </w:pPr>
      <w:r>
        <w:rPr>
          <w:color w:val="231F20"/>
        </w:rPr>
        <w:t>«Seguite il fosso» ordinò Michele «e aspettate dall’altra parte</w:t>
      </w:r>
      <w:r>
        <w:rPr>
          <w:color w:val="231F20"/>
          <w:spacing w:val="-5"/>
        </w:rPr>
        <w:t xml:space="preserve"> </w:t>
      </w:r>
      <w:r>
        <w:rPr>
          <w:color w:val="231F20"/>
        </w:rPr>
        <w:t>di</w:t>
      </w:r>
      <w:r>
        <w:rPr>
          <w:color w:val="231F20"/>
          <w:spacing w:val="-5"/>
        </w:rPr>
        <w:t xml:space="preserve"> </w:t>
      </w:r>
      <w:r>
        <w:rPr>
          <w:color w:val="231F20"/>
        </w:rPr>
        <w:t>quella</w:t>
      </w:r>
      <w:r>
        <w:rPr>
          <w:color w:val="231F20"/>
          <w:spacing w:val="-5"/>
        </w:rPr>
        <w:t xml:space="preserve"> </w:t>
      </w:r>
      <w:r>
        <w:rPr>
          <w:color w:val="231F20"/>
        </w:rPr>
        <w:t>macchia</w:t>
      </w:r>
      <w:r>
        <w:rPr>
          <w:color w:val="231F20"/>
          <w:spacing w:val="-5"/>
        </w:rPr>
        <w:t xml:space="preserve"> </w:t>
      </w:r>
      <w:r>
        <w:rPr>
          <w:color w:val="231F20"/>
        </w:rPr>
        <w:t>di</w:t>
      </w:r>
      <w:r>
        <w:rPr>
          <w:color w:val="231F20"/>
          <w:spacing w:val="-5"/>
        </w:rPr>
        <w:t xml:space="preserve"> </w:t>
      </w:r>
      <w:r>
        <w:rPr>
          <w:color w:val="231F20"/>
        </w:rPr>
        <w:t>cornioli.</w:t>
      </w:r>
      <w:r>
        <w:rPr>
          <w:color w:val="231F20"/>
          <w:spacing w:val="-5"/>
        </w:rPr>
        <w:t xml:space="preserve"> </w:t>
      </w:r>
      <w:r>
        <w:rPr>
          <w:color w:val="231F20"/>
        </w:rPr>
        <w:t>Vado</w:t>
      </w:r>
      <w:r>
        <w:rPr>
          <w:color w:val="231F20"/>
          <w:spacing w:val="-5"/>
        </w:rPr>
        <w:t xml:space="preserve"> </w:t>
      </w:r>
      <w:r>
        <w:rPr>
          <w:color w:val="231F20"/>
        </w:rPr>
        <w:t>a</w:t>
      </w:r>
      <w:r>
        <w:rPr>
          <w:color w:val="231F20"/>
          <w:spacing w:val="-5"/>
        </w:rPr>
        <w:t xml:space="preserve"> </w:t>
      </w:r>
      <w:r>
        <w:rPr>
          <w:color w:val="231F20"/>
        </w:rPr>
        <w:t>prendere</w:t>
      </w:r>
      <w:r>
        <w:rPr>
          <w:color w:val="231F20"/>
          <w:spacing w:val="-5"/>
        </w:rPr>
        <w:t xml:space="preserve"> </w:t>
      </w:r>
      <w:r>
        <w:rPr>
          <w:color w:val="231F20"/>
        </w:rPr>
        <w:t>i</w:t>
      </w:r>
      <w:r>
        <w:rPr>
          <w:color w:val="231F20"/>
          <w:spacing w:val="-5"/>
        </w:rPr>
        <w:t xml:space="preserve"> </w:t>
      </w:r>
      <w:r>
        <w:rPr>
          <w:color w:val="231F20"/>
        </w:rPr>
        <w:t>nostri inseguitori». Valentina non capiva il senso di tutte quelle manovre</w:t>
      </w:r>
      <w:r>
        <w:rPr>
          <w:color w:val="231F20"/>
          <w:spacing w:val="36"/>
        </w:rPr>
        <w:t xml:space="preserve"> </w:t>
      </w:r>
      <w:r>
        <w:rPr>
          <w:color w:val="231F20"/>
        </w:rPr>
        <w:t>ma</w:t>
      </w:r>
      <w:r>
        <w:rPr>
          <w:color w:val="231F20"/>
          <w:spacing w:val="38"/>
        </w:rPr>
        <w:t xml:space="preserve"> </w:t>
      </w:r>
      <w:r>
        <w:rPr>
          <w:color w:val="231F20"/>
        </w:rPr>
        <w:t>non</w:t>
      </w:r>
      <w:r>
        <w:rPr>
          <w:color w:val="231F20"/>
          <w:spacing w:val="38"/>
        </w:rPr>
        <w:t xml:space="preserve"> </w:t>
      </w:r>
      <w:r>
        <w:rPr>
          <w:color w:val="231F20"/>
        </w:rPr>
        <w:t>c’era</w:t>
      </w:r>
      <w:r>
        <w:rPr>
          <w:color w:val="231F20"/>
          <w:spacing w:val="38"/>
        </w:rPr>
        <w:t xml:space="preserve"> </w:t>
      </w:r>
      <w:r>
        <w:rPr>
          <w:color w:val="231F20"/>
        </w:rPr>
        <w:t>tempo</w:t>
      </w:r>
      <w:r>
        <w:rPr>
          <w:color w:val="231F20"/>
          <w:spacing w:val="38"/>
        </w:rPr>
        <w:t xml:space="preserve"> </w:t>
      </w:r>
      <w:r>
        <w:rPr>
          <w:color w:val="231F20"/>
        </w:rPr>
        <w:t>per</w:t>
      </w:r>
      <w:r>
        <w:rPr>
          <w:color w:val="231F20"/>
          <w:spacing w:val="38"/>
        </w:rPr>
        <w:t xml:space="preserve"> </w:t>
      </w:r>
      <w:r>
        <w:rPr>
          <w:color w:val="231F20"/>
        </w:rPr>
        <w:t>le</w:t>
      </w:r>
      <w:r>
        <w:rPr>
          <w:color w:val="231F20"/>
          <w:spacing w:val="38"/>
        </w:rPr>
        <w:t xml:space="preserve"> </w:t>
      </w:r>
      <w:r>
        <w:rPr>
          <w:color w:val="231F20"/>
        </w:rPr>
        <w:t>domande</w:t>
      </w:r>
      <w:r>
        <w:rPr>
          <w:color w:val="231F20"/>
          <w:spacing w:val="38"/>
        </w:rPr>
        <w:t xml:space="preserve"> </w:t>
      </w:r>
      <w:r>
        <w:rPr>
          <w:color w:val="231F20"/>
        </w:rPr>
        <w:t>e</w:t>
      </w:r>
      <w:r>
        <w:rPr>
          <w:color w:val="231F20"/>
          <w:spacing w:val="39"/>
        </w:rPr>
        <w:t xml:space="preserve"> </w:t>
      </w:r>
      <w:r>
        <w:rPr>
          <w:color w:val="231F20"/>
          <w:spacing w:val="-2"/>
        </w:rPr>
        <w:t>Michele</w:t>
      </w:r>
    </w:p>
    <w:p w14:paraId="786CCE9C" w14:textId="77777777" w:rsidR="00DE442C" w:rsidRDefault="00DE442C">
      <w:pPr>
        <w:spacing w:line="170" w:lineRule="auto"/>
        <w:sectPr w:rsidR="00DE442C" w:rsidSect="002D644F">
          <w:pgSz w:w="8220" w:h="12750"/>
          <w:pgMar w:top="1040" w:right="880" w:bottom="860" w:left="1040" w:header="0" w:footer="619" w:gutter="0"/>
          <w:cols w:space="720"/>
        </w:sectPr>
      </w:pPr>
    </w:p>
    <w:p w14:paraId="013F1DDA" w14:textId="77777777" w:rsidR="00DE442C" w:rsidRDefault="00000000">
      <w:pPr>
        <w:pStyle w:val="Corpotesto"/>
        <w:spacing w:before="108" w:line="170" w:lineRule="auto"/>
        <w:ind w:right="386" w:firstLine="0"/>
      </w:pPr>
      <w:r>
        <w:rPr>
          <w:color w:val="231F20"/>
        </w:rPr>
        <w:lastRenderedPageBreak/>
        <w:t>sembrava</w:t>
      </w:r>
      <w:r>
        <w:rPr>
          <w:color w:val="231F20"/>
          <w:spacing w:val="31"/>
        </w:rPr>
        <w:t xml:space="preserve"> </w:t>
      </w:r>
      <w:r>
        <w:rPr>
          <w:color w:val="231F20"/>
        </w:rPr>
        <w:t>ben</w:t>
      </w:r>
      <w:r>
        <w:rPr>
          <w:color w:val="231F20"/>
          <w:spacing w:val="31"/>
        </w:rPr>
        <w:t xml:space="preserve"> </w:t>
      </w:r>
      <w:r>
        <w:rPr>
          <w:color w:val="231F20"/>
        </w:rPr>
        <w:t>sicuro</w:t>
      </w:r>
      <w:r>
        <w:rPr>
          <w:color w:val="231F20"/>
          <w:spacing w:val="31"/>
        </w:rPr>
        <w:t xml:space="preserve"> </w:t>
      </w:r>
      <w:r>
        <w:rPr>
          <w:color w:val="231F20"/>
        </w:rPr>
        <w:t>della</w:t>
      </w:r>
      <w:r>
        <w:rPr>
          <w:color w:val="231F20"/>
          <w:spacing w:val="31"/>
        </w:rPr>
        <w:t xml:space="preserve"> </w:t>
      </w:r>
      <w:r>
        <w:rPr>
          <w:color w:val="231F20"/>
        </w:rPr>
        <w:t>sua</w:t>
      </w:r>
      <w:r>
        <w:rPr>
          <w:color w:val="231F20"/>
          <w:spacing w:val="31"/>
        </w:rPr>
        <w:t xml:space="preserve"> </w:t>
      </w:r>
      <w:r>
        <w:rPr>
          <w:color w:val="231F20"/>
        </w:rPr>
        <w:t>strategia.</w:t>
      </w:r>
      <w:r>
        <w:rPr>
          <w:color w:val="231F20"/>
          <w:spacing w:val="31"/>
        </w:rPr>
        <w:t xml:space="preserve"> </w:t>
      </w:r>
      <w:r>
        <w:rPr>
          <w:color w:val="231F20"/>
        </w:rPr>
        <w:t>Lei</w:t>
      </w:r>
      <w:r>
        <w:rPr>
          <w:color w:val="231F20"/>
          <w:spacing w:val="31"/>
        </w:rPr>
        <w:t xml:space="preserve"> </w:t>
      </w:r>
      <w:r>
        <w:rPr>
          <w:color w:val="231F20"/>
        </w:rPr>
        <w:t>e</w:t>
      </w:r>
      <w:r>
        <w:rPr>
          <w:color w:val="231F20"/>
          <w:spacing w:val="31"/>
        </w:rPr>
        <w:t xml:space="preserve"> </w:t>
      </w:r>
      <w:r>
        <w:rPr>
          <w:color w:val="231F20"/>
        </w:rPr>
        <w:t xml:space="preserve">Codadritta si affrettarono a prendere posizione e attesero il ritorno di </w:t>
      </w:r>
      <w:r>
        <w:rPr>
          <w:color w:val="231F20"/>
          <w:spacing w:val="-2"/>
        </w:rPr>
        <w:t>Michele.</w:t>
      </w:r>
    </w:p>
    <w:p w14:paraId="6D68EC50" w14:textId="77777777" w:rsidR="00DE442C" w:rsidRDefault="00000000">
      <w:pPr>
        <w:pStyle w:val="Corpotesto"/>
        <w:spacing w:before="4" w:line="170" w:lineRule="auto"/>
        <w:ind w:right="387"/>
      </w:pPr>
      <w:r>
        <w:rPr>
          <w:color w:val="231F20"/>
        </w:rPr>
        <w:t>Il grande lupo spuntò per primo dal sottobosco e scartò repentinamente</w:t>
      </w:r>
      <w:r>
        <w:rPr>
          <w:color w:val="231F20"/>
          <w:spacing w:val="-9"/>
        </w:rPr>
        <w:t xml:space="preserve"> </w:t>
      </w:r>
      <w:r>
        <w:rPr>
          <w:color w:val="231F20"/>
        </w:rPr>
        <w:t>verso</w:t>
      </w:r>
      <w:r>
        <w:rPr>
          <w:color w:val="231F20"/>
          <w:spacing w:val="-9"/>
        </w:rPr>
        <w:t xml:space="preserve"> </w:t>
      </w:r>
      <w:r>
        <w:rPr>
          <w:color w:val="231F20"/>
        </w:rPr>
        <w:t>il</w:t>
      </w:r>
      <w:r>
        <w:rPr>
          <w:color w:val="231F20"/>
          <w:spacing w:val="-9"/>
        </w:rPr>
        <w:t xml:space="preserve"> </w:t>
      </w:r>
      <w:r>
        <w:rPr>
          <w:color w:val="231F20"/>
        </w:rPr>
        <w:t>loro</w:t>
      </w:r>
      <w:r>
        <w:rPr>
          <w:color w:val="231F20"/>
          <w:spacing w:val="-9"/>
        </w:rPr>
        <w:t xml:space="preserve"> </w:t>
      </w:r>
      <w:r>
        <w:rPr>
          <w:color w:val="231F20"/>
        </w:rPr>
        <w:t>nascondiglio</w:t>
      </w:r>
      <w:r>
        <w:rPr>
          <w:color w:val="231F20"/>
          <w:spacing w:val="-9"/>
        </w:rPr>
        <w:t xml:space="preserve"> </w:t>
      </w:r>
      <w:r>
        <w:rPr>
          <w:color w:val="231F20"/>
        </w:rPr>
        <w:t>mentre</w:t>
      </w:r>
      <w:r>
        <w:rPr>
          <w:color w:val="231F20"/>
          <w:spacing w:val="-9"/>
        </w:rPr>
        <w:t xml:space="preserve"> </w:t>
      </w:r>
      <w:r>
        <w:rPr>
          <w:color w:val="231F20"/>
        </w:rPr>
        <w:t>i</w:t>
      </w:r>
      <w:r>
        <w:rPr>
          <w:color w:val="231F20"/>
          <w:spacing w:val="-9"/>
        </w:rPr>
        <w:t xml:space="preserve"> </w:t>
      </w:r>
      <w:r>
        <w:rPr>
          <w:color w:val="231F20"/>
        </w:rPr>
        <w:t>cacciato- ri proseguivano sbucando nella piccola radura protetta da cornioli, ginepri e qualche corbezzolo.</w:t>
      </w:r>
    </w:p>
    <w:p w14:paraId="6D3EBB23" w14:textId="77777777" w:rsidR="00DE442C" w:rsidRDefault="00000000">
      <w:pPr>
        <w:pStyle w:val="Corpotesto"/>
        <w:spacing w:before="5" w:line="170" w:lineRule="auto"/>
        <w:ind w:right="385"/>
      </w:pPr>
      <w:r>
        <w:rPr>
          <w:color w:val="231F20"/>
        </w:rPr>
        <w:t>«Venite a vedere, presto» sussurrò Michele chiamando accanto a sé i suoi due compagni d’avventura. I cacciatori erano allibiti. Erano all’improvviso sbucati in una radura nella quale un branco di dieci o dodici cani si era pronta- mente alzato in piedi. Pastori tedeschi, setter e bracchi, un boxer, e altri cani dalle caratteristiche meno riconoscibili. Povere</w:t>
      </w:r>
      <w:r>
        <w:rPr>
          <w:color w:val="231F20"/>
          <w:spacing w:val="-6"/>
        </w:rPr>
        <w:t xml:space="preserve"> </w:t>
      </w:r>
      <w:r>
        <w:rPr>
          <w:color w:val="231F20"/>
        </w:rPr>
        <w:t>bestie</w:t>
      </w:r>
      <w:r>
        <w:rPr>
          <w:color w:val="231F20"/>
          <w:spacing w:val="-6"/>
        </w:rPr>
        <w:t xml:space="preserve"> </w:t>
      </w:r>
      <w:r>
        <w:rPr>
          <w:color w:val="231F20"/>
        </w:rPr>
        <w:t>nate</w:t>
      </w:r>
      <w:r>
        <w:rPr>
          <w:color w:val="231F20"/>
          <w:spacing w:val="-6"/>
        </w:rPr>
        <w:t xml:space="preserve"> </w:t>
      </w:r>
      <w:r>
        <w:rPr>
          <w:color w:val="231F20"/>
        </w:rPr>
        <w:t>in</w:t>
      </w:r>
      <w:r>
        <w:rPr>
          <w:color w:val="231F20"/>
          <w:spacing w:val="-6"/>
        </w:rPr>
        <w:t xml:space="preserve"> </w:t>
      </w:r>
      <w:r>
        <w:rPr>
          <w:color w:val="231F20"/>
        </w:rPr>
        <w:t>un</w:t>
      </w:r>
      <w:r>
        <w:rPr>
          <w:color w:val="231F20"/>
          <w:spacing w:val="-6"/>
        </w:rPr>
        <w:t xml:space="preserve"> </w:t>
      </w:r>
      <w:r>
        <w:rPr>
          <w:color w:val="231F20"/>
        </w:rPr>
        <w:t>fosso</w:t>
      </w:r>
      <w:r>
        <w:rPr>
          <w:color w:val="231F20"/>
          <w:spacing w:val="-6"/>
        </w:rPr>
        <w:t xml:space="preserve"> </w:t>
      </w:r>
      <w:r>
        <w:rPr>
          <w:color w:val="231F20"/>
        </w:rPr>
        <w:t>e</w:t>
      </w:r>
      <w:r>
        <w:rPr>
          <w:color w:val="231F20"/>
          <w:spacing w:val="-6"/>
        </w:rPr>
        <w:t xml:space="preserve"> </w:t>
      </w:r>
      <w:r>
        <w:rPr>
          <w:color w:val="231F20"/>
        </w:rPr>
        <w:t>mai</w:t>
      </w:r>
      <w:r>
        <w:rPr>
          <w:color w:val="231F20"/>
          <w:spacing w:val="-6"/>
        </w:rPr>
        <w:t xml:space="preserve"> </w:t>
      </w:r>
      <w:r>
        <w:rPr>
          <w:color w:val="231F20"/>
        </w:rPr>
        <w:t>accudite</w:t>
      </w:r>
      <w:r>
        <w:rPr>
          <w:color w:val="231F20"/>
          <w:spacing w:val="-6"/>
        </w:rPr>
        <w:t xml:space="preserve"> </w:t>
      </w:r>
      <w:r>
        <w:rPr>
          <w:color w:val="231F20"/>
        </w:rPr>
        <w:t>da</w:t>
      </w:r>
      <w:r>
        <w:rPr>
          <w:color w:val="231F20"/>
          <w:spacing w:val="-6"/>
        </w:rPr>
        <w:t xml:space="preserve"> </w:t>
      </w:r>
      <w:r>
        <w:rPr>
          <w:color w:val="231F20"/>
        </w:rPr>
        <w:t>alcuno,</w:t>
      </w:r>
      <w:r>
        <w:rPr>
          <w:color w:val="231F20"/>
          <w:spacing w:val="-6"/>
        </w:rPr>
        <w:t xml:space="preserve"> </w:t>
      </w:r>
      <w:r>
        <w:rPr>
          <w:color w:val="231F20"/>
        </w:rPr>
        <w:t>abi- tuate a rubare e fuggire per sopravvivere, e altre, abbando- nate da un ragazzino che scopre che il cucciolo tanto bra- mato non è poi intelligente come Rin Tin Tin o Lassie, o da un genitore stufo delle lamentele di parenti e vicini di casa oppure</w:t>
      </w:r>
      <w:r>
        <w:rPr>
          <w:color w:val="231F20"/>
          <w:spacing w:val="-2"/>
        </w:rPr>
        <w:t xml:space="preserve"> </w:t>
      </w:r>
      <w:r>
        <w:rPr>
          <w:color w:val="231F20"/>
        </w:rPr>
        <w:t>pronto</w:t>
      </w:r>
      <w:r>
        <w:rPr>
          <w:color w:val="231F20"/>
          <w:spacing w:val="-2"/>
        </w:rPr>
        <w:t xml:space="preserve"> </w:t>
      </w:r>
      <w:r>
        <w:rPr>
          <w:color w:val="231F20"/>
        </w:rPr>
        <w:t>ad</w:t>
      </w:r>
      <w:r>
        <w:rPr>
          <w:color w:val="231F20"/>
          <w:spacing w:val="-2"/>
        </w:rPr>
        <w:t xml:space="preserve"> </w:t>
      </w:r>
      <w:r>
        <w:rPr>
          <w:color w:val="231F20"/>
        </w:rPr>
        <w:t>abbracciare</w:t>
      </w:r>
      <w:r>
        <w:rPr>
          <w:color w:val="231F20"/>
          <w:spacing w:val="-2"/>
        </w:rPr>
        <w:t xml:space="preserve"> </w:t>
      </w:r>
      <w:r>
        <w:rPr>
          <w:color w:val="231F20"/>
        </w:rPr>
        <w:t>una</w:t>
      </w:r>
      <w:r>
        <w:rPr>
          <w:color w:val="231F20"/>
          <w:spacing w:val="-2"/>
        </w:rPr>
        <w:t xml:space="preserve"> </w:t>
      </w:r>
      <w:r>
        <w:rPr>
          <w:color w:val="231F20"/>
        </w:rPr>
        <w:t>nuova</w:t>
      </w:r>
      <w:r>
        <w:rPr>
          <w:color w:val="231F20"/>
          <w:spacing w:val="-2"/>
        </w:rPr>
        <w:t xml:space="preserve"> </w:t>
      </w:r>
      <w:r>
        <w:rPr>
          <w:color w:val="231F20"/>
        </w:rPr>
        <w:t>moda</w:t>
      </w:r>
      <w:r>
        <w:rPr>
          <w:color w:val="231F20"/>
          <w:spacing w:val="-2"/>
        </w:rPr>
        <w:t xml:space="preserve"> </w:t>
      </w:r>
      <w:r>
        <w:rPr>
          <w:color w:val="231F20"/>
        </w:rPr>
        <w:t>o</w:t>
      </w:r>
      <w:r>
        <w:rPr>
          <w:color w:val="231F20"/>
          <w:spacing w:val="-2"/>
        </w:rPr>
        <w:t xml:space="preserve"> </w:t>
      </w:r>
      <w:r>
        <w:rPr>
          <w:color w:val="231F20"/>
        </w:rPr>
        <w:t>un</w:t>
      </w:r>
      <w:r>
        <w:rPr>
          <w:color w:val="231F20"/>
          <w:spacing w:val="-2"/>
        </w:rPr>
        <w:t xml:space="preserve"> </w:t>
      </w:r>
      <w:r>
        <w:rPr>
          <w:color w:val="231F20"/>
        </w:rPr>
        <w:t>nuovo passatempo. Ringhiavano e scoprivano i denti a difesa del loro</w:t>
      </w:r>
      <w:r>
        <w:rPr>
          <w:color w:val="231F20"/>
          <w:spacing w:val="-5"/>
        </w:rPr>
        <w:t xml:space="preserve"> </w:t>
      </w:r>
      <w:r>
        <w:rPr>
          <w:color w:val="231F20"/>
        </w:rPr>
        <w:t>temporaneo</w:t>
      </w:r>
      <w:r>
        <w:rPr>
          <w:color w:val="231F20"/>
          <w:spacing w:val="-5"/>
        </w:rPr>
        <w:t xml:space="preserve"> </w:t>
      </w:r>
      <w:r>
        <w:rPr>
          <w:color w:val="231F20"/>
        </w:rPr>
        <w:t>rifugio.</w:t>
      </w:r>
      <w:r>
        <w:rPr>
          <w:color w:val="231F20"/>
          <w:spacing w:val="-5"/>
        </w:rPr>
        <w:t xml:space="preserve"> </w:t>
      </w:r>
      <w:r>
        <w:rPr>
          <w:color w:val="231F20"/>
        </w:rPr>
        <w:t>In</w:t>
      </w:r>
      <w:r>
        <w:rPr>
          <w:color w:val="231F20"/>
          <w:spacing w:val="-5"/>
        </w:rPr>
        <w:t xml:space="preserve"> </w:t>
      </w:r>
      <w:r>
        <w:rPr>
          <w:color w:val="231F20"/>
        </w:rPr>
        <w:t>un</w:t>
      </w:r>
      <w:r>
        <w:rPr>
          <w:color w:val="231F20"/>
          <w:spacing w:val="-5"/>
        </w:rPr>
        <w:t xml:space="preserve"> </w:t>
      </w:r>
      <w:r>
        <w:rPr>
          <w:color w:val="231F20"/>
        </w:rPr>
        <w:t>angolo</w:t>
      </w:r>
      <w:r>
        <w:rPr>
          <w:color w:val="231F20"/>
          <w:spacing w:val="-5"/>
        </w:rPr>
        <w:t xml:space="preserve"> </w:t>
      </w:r>
      <w:r>
        <w:rPr>
          <w:color w:val="231F20"/>
        </w:rPr>
        <w:t>una</w:t>
      </w:r>
      <w:r>
        <w:rPr>
          <w:color w:val="231F20"/>
          <w:spacing w:val="-5"/>
        </w:rPr>
        <w:t xml:space="preserve"> </w:t>
      </w:r>
      <w:r>
        <w:rPr>
          <w:color w:val="231F20"/>
        </w:rPr>
        <w:t>carcassa</w:t>
      </w:r>
      <w:r>
        <w:rPr>
          <w:color w:val="231F20"/>
          <w:spacing w:val="-5"/>
        </w:rPr>
        <w:t xml:space="preserve"> </w:t>
      </w:r>
      <w:r>
        <w:rPr>
          <w:color w:val="231F20"/>
        </w:rPr>
        <w:t>di</w:t>
      </w:r>
      <w:r>
        <w:rPr>
          <w:color w:val="231F20"/>
          <w:spacing w:val="-5"/>
        </w:rPr>
        <w:t xml:space="preserve"> </w:t>
      </w:r>
      <w:r>
        <w:rPr>
          <w:color w:val="231F20"/>
        </w:rPr>
        <w:t xml:space="preserve">peco- ra semisbranata sparpagliava le viscere nella luce del sole </w:t>
      </w:r>
      <w:r>
        <w:rPr>
          <w:color w:val="231F20"/>
          <w:spacing w:val="-2"/>
        </w:rPr>
        <w:t>pomeridiano.</w:t>
      </w:r>
    </w:p>
    <w:p w14:paraId="1A9E1FAF" w14:textId="77777777" w:rsidR="00DE442C" w:rsidRDefault="00000000">
      <w:pPr>
        <w:pStyle w:val="Corpotesto"/>
        <w:spacing w:line="258" w:lineRule="exact"/>
        <w:ind w:left="400" w:firstLine="0"/>
      </w:pPr>
      <w:r>
        <w:rPr>
          <w:color w:val="231F20"/>
        </w:rPr>
        <w:t>«Ma</w:t>
      </w:r>
      <w:r>
        <w:rPr>
          <w:color w:val="231F20"/>
          <w:spacing w:val="-3"/>
        </w:rPr>
        <w:t xml:space="preserve"> </w:t>
      </w:r>
      <w:r>
        <w:rPr>
          <w:color w:val="231F20"/>
        </w:rPr>
        <w:t>porca</w:t>
      </w:r>
      <w:r>
        <w:rPr>
          <w:color w:val="231F20"/>
          <w:spacing w:val="-2"/>
        </w:rPr>
        <w:t xml:space="preserve"> puttana...».</w:t>
      </w:r>
    </w:p>
    <w:p w14:paraId="3F323AB1" w14:textId="77777777" w:rsidR="00DE442C" w:rsidRDefault="00000000">
      <w:pPr>
        <w:pStyle w:val="Corpotesto"/>
        <w:spacing w:line="260" w:lineRule="exact"/>
        <w:ind w:left="400" w:firstLine="0"/>
      </w:pPr>
      <w:r>
        <w:rPr>
          <w:color w:val="231F20"/>
        </w:rPr>
        <w:t xml:space="preserve">«Che </w:t>
      </w:r>
      <w:r>
        <w:rPr>
          <w:color w:val="231F20"/>
          <w:spacing w:val="-2"/>
        </w:rPr>
        <w:t>cazzo...».</w:t>
      </w:r>
    </w:p>
    <w:p w14:paraId="05026209" w14:textId="77777777" w:rsidR="00DE442C" w:rsidRDefault="00000000">
      <w:pPr>
        <w:pStyle w:val="Corpotesto"/>
        <w:spacing w:before="23" w:line="170" w:lineRule="auto"/>
        <w:ind w:right="387"/>
      </w:pPr>
      <w:r>
        <w:rPr>
          <w:color w:val="231F20"/>
        </w:rPr>
        <w:t>La sorpresa fu tale che prima ancora che un solo fucile fosse puntato i cani erano già spariti negli invisibili pertugi della macchia alle spalle della radura.</w:t>
      </w:r>
    </w:p>
    <w:p w14:paraId="47779C8E" w14:textId="77777777" w:rsidR="00DE442C" w:rsidRDefault="00000000">
      <w:pPr>
        <w:pStyle w:val="Corpotesto"/>
        <w:spacing w:before="4" w:line="170" w:lineRule="auto"/>
        <w:ind w:right="386"/>
      </w:pPr>
      <w:r>
        <w:rPr>
          <w:color w:val="231F20"/>
        </w:rPr>
        <w:t>Da</w:t>
      </w:r>
      <w:r>
        <w:rPr>
          <w:color w:val="231F20"/>
          <w:spacing w:val="-2"/>
        </w:rPr>
        <w:t xml:space="preserve"> </w:t>
      </w:r>
      <w:r>
        <w:rPr>
          <w:color w:val="231F20"/>
        </w:rPr>
        <w:t>sempre</w:t>
      </w:r>
      <w:r>
        <w:rPr>
          <w:color w:val="231F20"/>
          <w:spacing w:val="-2"/>
        </w:rPr>
        <w:t xml:space="preserve"> </w:t>
      </w:r>
      <w:r>
        <w:rPr>
          <w:color w:val="231F20"/>
        </w:rPr>
        <w:t>si</w:t>
      </w:r>
      <w:r>
        <w:rPr>
          <w:color w:val="231F20"/>
          <w:spacing w:val="-2"/>
        </w:rPr>
        <w:t xml:space="preserve"> </w:t>
      </w:r>
      <w:r>
        <w:rPr>
          <w:color w:val="231F20"/>
        </w:rPr>
        <w:t>sospettava</w:t>
      </w:r>
      <w:r>
        <w:rPr>
          <w:color w:val="231F20"/>
          <w:spacing w:val="-2"/>
        </w:rPr>
        <w:t xml:space="preserve"> </w:t>
      </w:r>
      <w:r>
        <w:rPr>
          <w:color w:val="231F20"/>
        </w:rPr>
        <w:t>l’esistenza</w:t>
      </w:r>
      <w:r>
        <w:rPr>
          <w:color w:val="231F20"/>
          <w:spacing w:val="-2"/>
        </w:rPr>
        <w:t xml:space="preserve"> </w:t>
      </w:r>
      <w:r>
        <w:rPr>
          <w:color w:val="231F20"/>
        </w:rPr>
        <w:t>di</w:t>
      </w:r>
      <w:r>
        <w:rPr>
          <w:color w:val="231F20"/>
          <w:spacing w:val="-2"/>
        </w:rPr>
        <w:t xml:space="preserve"> </w:t>
      </w:r>
      <w:r>
        <w:rPr>
          <w:color w:val="231F20"/>
        </w:rPr>
        <w:t>branchi</w:t>
      </w:r>
      <w:r>
        <w:rPr>
          <w:color w:val="231F20"/>
          <w:spacing w:val="-2"/>
        </w:rPr>
        <w:t xml:space="preserve"> </w:t>
      </w:r>
      <w:r>
        <w:rPr>
          <w:color w:val="231F20"/>
        </w:rPr>
        <w:t>di</w:t>
      </w:r>
      <w:r>
        <w:rPr>
          <w:color w:val="231F20"/>
          <w:spacing w:val="-2"/>
        </w:rPr>
        <w:t xml:space="preserve"> </w:t>
      </w:r>
      <w:r>
        <w:rPr>
          <w:color w:val="231F20"/>
        </w:rPr>
        <w:t>cani</w:t>
      </w:r>
      <w:r>
        <w:rPr>
          <w:color w:val="231F20"/>
          <w:spacing w:val="-2"/>
        </w:rPr>
        <w:t xml:space="preserve"> </w:t>
      </w:r>
      <w:r>
        <w:rPr>
          <w:color w:val="231F20"/>
        </w:rPr>
        <w:t>in- selvatichiti all’interno del Parco. Secondo molti erano loro i veri</w:t>
      </w:r>
      <w:r>
        <w:rPr>
          <w:color w:val="231F20"/>
          <w:spacing w:val="-9"/>
        </w:rPr>
        <w:t xml:space="preserve"> </w:t>
      </w:r>
      <w:r>
        <w:rPr>
          <w:color w:val="231F20"/>
        </w:rPr>
        <w:t>responsabili</w:t>
      </w:r>
      <w:r>
        <w:rPr>
          <w:color w:val="231F20"/>
          <w:spacing w:val="-9"/>
        </w:rPr>
        <w:t xml:space="preserve"> </w:t>
      </w:r>
      <w:r>
        <w:rPr>
          <w:color w:val="231F20"/>
        </w:rPr>
        <w:t>delle</w:t>
      </w:r>
      <w:r>
        <w:rPr>
          <w:color w:val="231F20"/>
          <w:spacing w:val="-9"/>
        </w:rPr>
        <w:t xml:space="preserve"> </w:t>
      </w:r>
      <w:r>
        <w:rPr>
          <w:color w:val="231F20"/>
        </w:rPr>
        <w:t>razzie</w:t>
      </w:r>
      <w:r>
        <w:rPr>
          <w:color w:val="231F20"/>
          <w:spacing w:val="-9"/>
        </w:rPr>
        <w:t xml:space="preserve"> </w:t>
      </w:r>
      <w:r>
        <w:rPr>
          <w:color w:val="231F20"/>
        </w:rPr>
        <w:t>e</w:t>
      </w:r>
      <w:r>
        <w:rPr>
          <w:color w:val="231F20"/>
          <w:spacing w:val="-9"/>
        </w:rPr>
        <w:t xml:space="preserve"> </w:t>
      </w:r>
      <w:r>
        <w:rPr>
          <w:color w:val="231F20"/>
        </w:rPr>
        <w:t>delle</w:t>
      </w:r>
      <w:r>
        <w:rPr>
          <w:color w:val="231F20"/>
          <w:spacing w:val="-9"/>
        </w:rPr>
        <w:t xml:space="preserve"> </w:t>
      </w:r>
      <w:r>
        <w:rPr>
          <w:color w:val="231F20"/>
        </w:rPr>
        <w:t>uccisioni</w:t>
      </w:r>
      <w:r>
        <w:rPr>
          <w:color w:val="231F20"/>
          <w:spacing w:val="-9"/>
        </w:rPr>
        <w:t xml:space="preserve"> </w:t>
      </w:r>
      <w:r>
        <w:rPr>
          <w:color w:val="231F20"/>
        </w:rPr>
        <w:t>riferite</w:t>
      </w:r>
      <w:r>
        <w:rPr>
          <w:color w:val="231F20"/>
          <w:spacing w:val="-9"/>
        </w:rPr>
        <w:t xml:space="preserve"> </w:t>
      </w:r>
      <w:r>
        <w:rPr>
          <w:color w:val="231F20"/>
        </w:rPr>
        <w:t>ai</w:t>
      </w:r>
      <w:r>
        <w:rPr>
          <w:color w:val="231F20"/>
          <w:spacing w:val="-9"/>
        </w:rPr>
        <w:t xml:space="preserve"> </w:t>
      </w:r>
      <w:r>
        <w:rPr>
          <w:color w:val="231F20"/>
        </w:rPr>
        <w:t>lupi. Anche</w:t>
      </w:r>
      <w:r>
        <w:rPr>
          <w:color w:val="231F20"/>
          <w:spacing w:val="-2"/>
        </w:rPr>
        <w:t xml:space="preserve"> </w:t>
      </w:r>
      <w:r>
        <w:rPr>
          <w:color w:val="231F20"/>
        </w:rPr>
        <w:t>se</w:t>
      </w:r>
      <w:r>
        <w:rPr>
          <w:color w:val="231F20"/>
          <w:spacing w:val="-2"/>
        </w:rPr>
        <w:t xml:space="preserve"> </w:t>
      </w:r>
      <w:r>
        <w:rPr>
          <w:color w:val="231F20"/>
        </w:rPr>
        <w:t>qualche</w:t>
      </w:r>
      <w:r>
        <w:rPr>
          <w:color w:val="231F20"/>
          <w:spacing w:val="-2"/>
        </w:rPr>
        <w:t xml:space="preserve"> </w:t>
      </w:r>
      <w:r>
        <w:rPr>
          <w:color w:val="231F20"/>
        </w:rPr>
        <w:t>contadino</w:t>
      </w:r>
      <w:r>
        <w:rPr>
          <w:color w:val="231F20"/>
          <w:spacing w:val="-2"/>
        </w:rPr>
        <w:t xml:space="preserve"> </w:t>
      </w:r>
      <w:r>
        <w:rPr>
          <w:color w:val="231F20"/>
        </w:rPr>
        <w:t>li</w:t>
      </w:r>
      <w:r>
        <w:rPr>
          <w:color w:val="231F20"/>
          <w:spacing w:val="-2"/>
        </w:rPr>
        <w:t xml:space="preserve"> </w:t>
      </w:r>
      <w:r>
        <w:rPr>
          <w:color w:val="231F20"/>
        </w:rPr>
        <w:t>aveva</w:t>
      </w:r>
      <w:r>
        <w:rPr>
          <w:color w:val="231F20"/>
          <w:spacing w:val="-2"/>
        </w:rPr>
        <w:t xml:space="preserve"> </w:t>
      </w:r>
      <w:r>
        <w:rPr>
          <w:color w:val="231F20"/>
        </w:rPr>
        <w:t>visti</w:t>
      </w:r>
      <w:r>
        <w:rPr>
          <w:color w:val="231F20"/>
          <w:spacing w:val="-2"/>
        </w:rPr>
        <w:t xml:space="preserve"> </w:t>
      </w:r>
      <w:r>
        <w:rPr>
          <w:color w:val="231F20"/>
        </w:rPr>
        <w:t>se</w:t>
      </w:r>
      <w:r>
        <w:rPr>
          <w:color w:val="231F20"/>
          <w:spacing w:val="-2"/>
        </w:rPr>
        <w:t xml:space="preserve"> </w:t>
      </w:r>
      <w:r>
        <w:rPr>
          <w:color w:val="231F20"/>
        </w:rPr>
        <w:t>ne</w:t>
      </w:r>
      <w:r>
        <w:rPr>
          <w:color w:val="231F20"/>
          <w:spacing w:val="-2"/>
        </w:rPr>
        <w:t xml:space="preserve"> </w:t>
      </w:r>
      <w:r>
        <w:rPr>
          <w:color w:val="231F20"/>
        </w:rPr>
        <w:t>stava</w:t>
      </w:r>
      <w:r>
        <w:rPr>
          <w:color w:val="231F20"/>
          <w:spacing w:val="-2"/>
        </w:rPr>
        <w:t xml:space="preserve"> </w:t>
      </w:r>
      <w:r>
        <w:rPr>
          <w:color w:val="231F20"/>
        </w:rPr>
        <w:t>zitto</w:t>
      </w:r>
      <w:r>
        <w:rPr>
          <w:color w:val="231F20"/>
          <w:spacing w:val="-2"/>
        </w:rPr>
        <w:t xml:space="preserve"> </w:t>
      </w:r>
      <w:r>
        <w:rPr>
          <w:color w:val="231F20"/>
        </w:rPr>
        <w:t>e tranquillo perché la regione pagava solo i risarcimenti per i danni</w:t>
      </w:r>
      <w:r>
        <w:rPr>
          <w:color w:val="231F20"/>
          <w:spacing w:val="-12"/>
        </w:rPr>
        <w:t xml:space="preserve"> </w:t>
      </w:r>
      <w:r>
        <w:rPr>
          <w:color w:val="231F20"/>
        </w:rPr>
        <w:t>dovuti</w:t>
      </w:r>
      <w:r>
        <w:rPr>
          <w:color w:val="231F20"/>
          <w:spacing w:val="-12"/>
        </w:rPr>
        <w:t xml:space="preserve"> </w:t>
      </w:r>
      <w:r>
        <w:rPr>
          <w:color w:val="231F20"/>
        </w:rPr>
        <w:t>al</w:t>
      </w:r>
      <w:r>
        <w:rPr>
          <w:color w:val="231F20"/>
          <w:spacing w:val="-13"/>
        </w:rPr>
        <w:t xml:space="preserve"> </w:t>
      </w:r>
      <w:r>
        <w:rPr>
          <w:color w:val="231F20"/>
        </w:rPr>
        <w:t>lupo.</w:t>
      </w:r>
      <w:r>
        <w:rPr>
          <w:color w:val="231F20"/>
          <w:spacing w:val="-13"/>
        </w:rPr>
        <w:t xml:space="preserve"> </w:t>
      </w:r>
      <w:r>
        <w:rPr>
          <w:color w:val="231F20"/>
        </w:rPr>
        <w:t>Per</w:t>
      </w:r>
      <w:r>
        <w:rPr>
          <w:color w:val="231F20"/>
          <w:spacing w:val="-13"/>
        </w:rPr>
        <w:t xml:space="preserve"> </w:t>
      </w:r>
      <w:r>
        <w:rPr>
          <w:color w:val="231F20"/>
        </w:rPr>
        <w:t>gli</w:t>
      </w:r>
      <w:r>
        <w:rPr>
          <w:color w:val="231F20"/>
          <w:spacing w:val="-13"/>
        </w:rPr>
        <w:t xml:space="preserve"> </w:t>
      </w:r>
      <w:r>
        <w:rPr>
          <w:color w:val="231F20"/>
        </w:rPr>
        <w:t>allevatori</w:t>
      </w:r>
      <w:r>
        <w:rPr>
          <w:color w:val="231F20"/>
          <w:spacing w:val="-12"/>
        </w:rPr>
        <w:t xml:space="preserve"> </w:t>
      </w:r>
      <w:r>
        <w:rPr>
          <w:color w:val="231F20"/>
        </w:rPr>
        <w:t>e</w:t>
      </w:r>
      <w:r>
        <w:rPr>
          <w:color w:val="231F20"/>
          <w:spacing w:val="-13"/>
        </w:rPr>
        <w:t xml:space="preserve"> </w:t>
      </w:r>
      <w:r>
        <w:rPr>
          <w:color w:val="231F20"/>
        </w:rPr>
        <w:t>i</w:t>
      </w:r>
      <w:r>
        <w:rPr>
          <w:color w:val="231F20"/>
          <w:spacing w:val="-13"/>
        </w:rPr>
        <w:t xml:space="preserve"> </w:t>
      </w:r>
      <w:r>
        <w:rPr>
          <w:color w:val="231F20"/>
        </w:rPr>
        <w:t>contadini</w:t>
      </w:r>
      <w:r>
        <w:rPr>
          <w:color w:val="231F20"/>
          <w:spacing w:val="-12"/>
        </w:rPr>
        <w:t xml:space="preserve"> </w:t>
      </w:r>
      <w:r>
        <w:rPr>
          <w:color w:val="231F20"/>
        </w:rPr>
        <w:t>ogni</w:t>
      </w:r>
      <w:r>
        <w:rPr>
          <w:color w:val="231F20"/>
          <w:spacing w:val="-12"/>
        </w:rPr>
        <w:t xml:space="preserve"> </w:t>
      </w:r>
      <w:r>
        <w:rPr>
          <w:color w:val="231F20"/>
        </w:rPr>
        <w:t>raz- ziatore</w:t>
      </w:r>
      <w:r>
        <w:rPr>
          <w:color w:val="231F20"/>
          <w:spacing w:val="-2"/>
        </w:rPr>
        <w:t xml:space="preserve"> </w:t>
      </w:r>
      <w:r>
        <w:rPr>
          <w:color w:val="231F20"/>
        </w:rPr>
        <w:t>era</w:t>
      </w:r>
      <w:r>
        <w:rPr>
          <w:color w:val="231F20"/>
          <w:spacing w:val="-2"/>
        </w:rPr>
        <w:t xml:space="preserve"> </w:t>
      </w:r>
      <w:r>
        <w:rPr>
          <w:color w:val="231F20"/>
        </w:rPr>
        <w:t>un</w:t>
      </w:r>
      <w:r>
        <w:rPr>
          <w:color w:val="231F20"/>
          <w:spacing w:val="-2"/>
        </w:rPr>
        <w:t xml:space="preserve"> </w:t>
      </w:r>
      <w:r>
        <w:rPr>
          <w:color w:val="231F20"/>
        </w:rPr>
        <w:t>lupo,</w:t>
      </w:r>
      <w:r>
        <w:rPr>
          <w:color w:val="231F20"/>
          <w:spacing w:val="-2"/>
        </w:rPr>
        <w:t xml:space="preserve"> </w:t>
      </w:r>
      <w:r>
        <w:rPr>
          <w:color w:val="231F20"/>
        </w:rPr>
        <w:t>avesse</w:t>
      </w:r>
      <w:r>
        <w:rPr>
          <w:color w:val="231F20"/>
          <w:spacing w:val="-2"/>
        </w:rPr>
        <w:t xml:space="preserve"> </w:t>
      </w:r>
      <w:r>
        <w:rPr>
          <w:color w:val="231F20"/>
        </w:rPr>
        <w:t>pure</w:t>
      </w:r>
      <w:r>
        <w:rPr>
          <w:color w:val="231F20"/>
          <w:spacing w:val="-2"/>
        </w:rPr>
        <w:t xml:space="preserve"> </w:t>
      </w:r>
      <w:r>
        <w:rPr>
          <w:color w:val="231F20"/>
        </w:rPr>
        <w:t>le</w:t>
      </w:r>
      <w:r>
        <w:rPr>
          <w:color w:val="231F20"/>
          <w:spacing w:val="-2"/>
        </w:rPr>
        <w:t xml:space="preserve"> </w:t>
      </w:r>
      <w:r>
        <w:rPr>
          <w:color w:val="231F20"/>
        </w:rPr>
        <w:t>macchie</w:t>
      </w:r>
      <w:r>
        <w:rPr>
          <w:color w:val="231F20"/>
          <w:spacing w:val="-2"/>
        </w:rPr>
        <w:t xml:space="preserve"> </w:t>
      </w:r>
      <w:r>
        <w:rPr>
          <w:color w:val="231F20"/>
        </w:rPr>
        <w:t>di</w:t>
      </w:r>
      <w:r>
        <w:rPr>
          <w:color w:val="231F20"/>
          <w:spacing w:val="-2"/>
        </w:rPr>
        <w:t xml:space="preserve"> </w:t>
      </w:r>
      <w:r>
        <w:rPr>
          <w:color w:val="231F20"/>
        </w:rPr>
        <w:t>un</w:t>
      </w:r>
      <w:r>
        <w:rPr>
          <w:color w:val="231F20"/>
          <w:spacing w:val="-2"/>
        </w:rPr>
        <w:t xml:space="preserve"> </w:t>
      </w:r>
      <w:r>
        <w:rPr>
          <w:color w:val="231F20"/>
        </w:rPr>
        <w:t>dalmata</w:t>
      </w:r>
      <w:r>
        <w:rPr>
          <w:color w:val="231F20"/>
          <w:spacing w:val="-2"/>
        </w:rPr>
        <w:t xml:space="preserve"> </w:t>
      </w:r>
      <w:r>
        <w:rPr>
          <w:color w:val="231F20"/>
        </w:rPr>
        <w:t>o le antenne di un marziano.</w:t>
      </w:r>
    </w:p>
    <w:p w14:paraId="52BDD0A5" w14:textId="77777777" w:rsidR="00DE442C" w:rsidRDefault="00000000">
      <w:pPr>
        <w:pStyle w:val="Corpotesto"/>
        <w:spacing w:before="10" w:line="170" w:lineRule="auto"/>
        <w:ind w:right="387"/>
      </w:pPr>
      <w:r>
        <w:rPr>
          <w:color w:val="231F20"/>
        </w:rPr>
        <w:t>Nonostante ciò, quelle persone avrebbero parlato e la voce</w:t>
      </w:r>
      <w:r>
        <w:rPr>
          <w:color w:val="231F20"/>
          <w:spacing w:val="-11"/>
        </w:rPr>
        <w:t xml:space="preserve"> </w:t>
      </w:r>
      <w:r>
        <w:rPr>
          <w:color w:val="231F20"/>
        </w:rPr>
        <w:t>si</w:t>
      </w:r>
      <w:r>
        <w:rPr>
          <w:color w:val="231F20"/>
          <w:spacing w:val="-10"/>
        </w:rPr>
        <w:t xml:space="preserve"> </w:t>
      </w:r>
      <w:r>
        <w:rPr>
          <w:color w:val="231F20"/>
        </w:rPr>
        <w:t>sarebbe</w:t>
      </w:r>
      <w:r>
        <w:rPr>
          <w:color w:val="231F20"/>
          <w:spacing w:val="-10"/>
        </w:rPr>
        <w:t xml:space="preserve"> </w:t>
      </w:r>
      <w:r>
        <w:rPr>
          <w:color w:val="231F20"/>
        </w:rPr>
        <w:t>diffusa:</w:t>
      </w:r>
      <w:r>
        <w:rPr>
          <w:color w:val="231F20"/>
          <w:spacing w:val="-10"/>
        </w:rPr>
        <w:t xml:space="preserve"> </w:t>
      </w:r>
      <w:r>
        <w:rPr>
          <w:color w:val="231F20"/>
        </w:rPr>
        <w:t>nel</w:t>
      </w:r>
      <w:r>
        <w:rPr>
          <w:color w:val="231F20"/>
          <w:spacing w:val="-10"/>
        </w:rPr>
        <w:t xml:space="preserve"> </w:t>
      </w:r>
      <w:r>
        <w:rPr>
          <w:color w:val="231F20"/>
        </w:rPr>
        <w:t>Parco</w:t>
      </w:r>
      <w:r>
        <w:rPr>
          <w:color w:val="231F20"/>
          <w:spacing w:val="-11"/>
        </w:rPr>
        <w:t xml:space="preserve"> </w:t>
      </w:r>
      <w:r>
        <w:rPr>
          <w:color w:val="231F20"/>
        </w:rPr>
        <w:t>c’erano</w:t>
      </w:r>
      <w:r>
        <w:rPr>
          <w:color w:val="231F20"/>
          <w:spacing w:val="-10"/>
        </w:rPr>
        <w:t xml:space="preserve"> </w:t>
      </w:r>
      <w:r>
        <w:rPr>
          <w:color w:val="231F20"/>
        </w:rPr>
        <w:t>gruppi</w:t>
      </w:r>
      <w:r>
        <w:rPr>
          <w:color w:val="231F20"/>
          <w:spacing w:val="-10"/>
        </w:rPr>
        <w:t xml:space="preserve"> </w:t>
      </w:r>
      <w:r>
        <w:rPr>
          <w:color w:val="231F20"/>
        </w:rPr>
        <w:t>di</w:t>
      </w:r>
      <w:r>
        <w:rPr>
          <w:color w:val="231F20"/>
          <w:spacing w:val="-10"/>
        </w:rPr>
        <w:t xml:space="preserve"> </w:t>
      </w:r>
      <w:r>
        <w:rPr>
          <w:color w:val="231F20"/>
        </w:rPr>
        <w:t>cani</w:t>
      </w:r>
      <w:r>
        <w:rPr>
          <w:color w:val="231F20"/>
          <w:spacing w:val="-10"/>
        </w:rPr>
        <w:t xml:space="preserve"> </w:t>
      </w:r>
      <w:r>
        <w:rPr>
          <w:color w:val="231F20"/>
        </w:rPr>
        <w:t>ran- dagi e rinselvatichiti. Forse un po’ di colpa delle razzie sa- rebbe</w:t>
      </w:r>
      <w:r>
        <w:rPr>
          <w:color w:val="231F20"/>
          <w:spacing w:val="-1"/>
        </w:rPr>
        <w:t xml:space="preserve"> </w:t>
      </w:r>
      <w:r>
        <w:rPr>
          <w:color w:val="231F20"/>
        </w:rPr>
        <w:t>caduta</w:t>
      </w:r>
      <w:r>
        <w:rPr>
          <w:color w:val="231F20"/>
          <w:spacing w:val="-1"/>
        </w:rPr>
        <w:t xml:space="preserve"> </w:t>
      </w:r>
      <w:r>
        <w:rPr>
          <w:color w:val="231F20"/>
        </w:rPr>
        <w:t>su di</w:t>
      </w:r>
      <w:r>
        <w:rPr>
          <w:color w:val="231F20"/>
          <w:spacing w:val="-1"/>
        </w:rPr>
        <w:t xml:space="preserve"> </w:t>
      </w:r>
      <w:r>
        <w:rPr>
          <w:color w:val="231F20"/>
        </w:rPr>
        <w:t>loro alleggerendo</w:t>
      </w:r>
      <w:r>
        <w:rPr>
          <w:color w:val="231F20"/>
          <w:spacing w:val="-1"/>
        </w:rPr>
        <w:t xml:space="preserve"> </w:t>
      </w:r>
      <w:r>
        <w:rPr>
          <w:color w:val="231F20"/>
        </w:rPr>
        <w:t>il lupo</w:t>
      </w:r>
      <w:r>
        <w:rPr>
          <w:color w:val="231F20"/>
          <w:spacing w:val="-1"/>
        </w:rPr>
        <w:t xml:space="preserve"> </w:t>
      </w:r>
      <w:r>
        <w:rPr>
          <w:color w:val="231F20"/>
        </w:rPr>
        <w:t>da una</w:t>
      </w:r>
      <w:r>
        <w:rPr>
          <w:color w:val="231F20"/>
          <w:spacing w:val="-2"/>
        </w:rPr>
        <w:t xml:space="preserve"> </w:t>
      </w:r>
      <w:r>
        <w:rPr>
          <w:color w:val="231F20"/>
        </w:rPr>
        <w:t>parte</w:t>
      </w:r>
      <w:r>
        <w:rPr>
          <w:color w:val="231F20"/>
          <w:spacing w:val="-1"/>
        </w:rPr>
        <w:t xml:space="preserve"> </w:t>
      </w:r>
      <w:r>
        <w:rPr>
          <w:color w:val="231F20"/>
          <w:spacing w:val="-5"/>
        </w:rPr>
        <w:t>di</w:t>
      </w:r>
    </w:p>
    <w:p w14:paraId="56FA3AB5" w14:textId="77777777" w:rsidR="00DE442C" w:rsidRDefault="00DE442C">
      <w:pPr>
        <w:spacing w:line="170" w:lineRule="auto"/>
        <w:sectPr w:rsidR="00DE442C" w:rsidSect="002D644F">
          <w:pgSz w:w="8220" w:h="12750"/>
          <w:pgMar w:top="1040" w:right="880" w:bottom="860" w:left="1040" w:header="0" w:footer="619" w:gutter="0"/>
          <w:cols w:space="720"/>
        </w:sectPr>
      </w:pPr>
    </w:p>
    <w:p w14:paraId="58AB19C1" w14:textId="77777777" w:rsidR="00DE442C" w:rsidRDefault="00000000">
      <w:pPr>
        <w:pStyle w:val="Corpotesto"/>
        <w:spacing w:before="108" w:line="170" w:lineRule="auto"/>
        <w:ind w:left="230" w:right="275" w:firstLine="0"/>
      </w:pPr>
      <w:r>
        <w:rPr>
          <w:color w:val="231F20"/>
        </w:rPr>
        <w:lastRenderedPageBreak/>
        <w:t>quell’alone di malvagità e pericolosità che era suo gratuito retaggio dalla notte dei tempi.</w:t>
      </w:r>
    </w:p>
    <w:p w14:paraId="3707DF73" w14:textId="77777777" w:rsidR="00DE442C" w:rsidRDefault="00000000">
      <w:pPr>
        <w:pStyle w:val="Corpotesto"/>
        <w:spacing w:before="3" w:line="170" w:lineRule="auto"/>
        <w:ind w:left="230" w:right="273"/>
      </w:pPr>
      <w:r>
        <w:rPr>
          <w:color w:val="231F20"/>
        </w:rPr>
        <w:t>Anche</w:t>
      </w:r>
      <w:r>
        <w:rPr>
          <w:color w:val="231F20"/>
          <w:spacing w:val="40"/>
        </w:rPr>
        <w:t xml:space="preserve"> </w:t>
      </w:r>
      <w:r>
        <w:rPr>
          <w:color w:val="231F20"/>
        </w:rPr>
        <w:t>Valentina</w:t>
      </w:r>
      <w:r>
        <w:rPr>
          <w:color w:val="231F20"/>
          <w:spacing w:val="40"/>
        </w:rPr>
        <w:t xml:space="preserve"> </w:t>
      </w:r>
      <w:r>
        <w:rPr>
          <w:color w:val="231F20"/>
        </w:rPr>
        <w:t>rimase</w:t>
      </w:r>
      <w:r>
        <w:rPr>
          <w:color w:val="231F20"/>
          <w:spacing w:val="40"/>
        </w:rPr>
        <w:t xml:space="preserve"> </w:t>
      </w:r>
      <w:r>
        <w:rPr>
          <w:color w:val="231F20"/>
        </w:rPr>
        <w:t>sorpresa.</w:t>
      </w:r>
      <w:r>
        <w:rPr>
          <w:color w:val="231F20"/>
          <w:spacing w:val="40"/>
        </w:rPr>
        <w:t xml:space="preserve"> </w:t>
      </w:r>
      <w:r>
        <w:rPr>
          <w:color w:val="231F20"/>
        </w:rPr>
        <w:t>Alcuni</w:t>
      </w:r>
      <w:r>
        <w:rPr>
          <w:color w:val="231F20"/>
          <w:spacing w:val="40"/>
        </w:rPr>
        <w:t xml:space="preserve"> </w:t>
      </w:r>
      <w:r>
        <w:rPr>
          <w:color w:val="231F20"/>
        </w:rPr>
        <w:t>di</w:t>
      </w:r>
      <w:r>
        <w:rPr>
          <w:color w:val="231F20"/>
          <w:spacing w:val="40"/>
        </w:rPr>
        <w:t xml:space="preserve"> </w:t>
      </w:r>
      <w:r>
        <w:rPr>
          <w:color w:val="231F20"/>
        </w:rPr>
        <w:t>loro</w:t>
      </w:r>
      <w:r>
        <w:rPr>
          <w:color w:val="231F20"/>
          <w:spacing w:val="40"/>
        </w:rPr>
        <w:t xml:space="preserve"> </w:t>
      </w:r>
      <w:r>
        <w:rPr>
          <w:color w:val="231F20"/>
        </w:rPr>
        <w:t>era- no senz’altro degli ibridi, nati da accoppiamenti fra le due razze cugine e rappresentavano forse individui ancora più adatti</w:t>
      </w:r>
      <w:r>
        <w:rPr>
          <w:color w:val="231F20"/>
          <w:spacing w:val="-11"/>
        </w:rPr>
        <w:t xml:space="preserve"> </w:t>
      </w:r>
      <w:r>
        <w:rPr>
          <w:color w:val="231F20"/>
        </w:rPr>
        <w:t>alla</w:t>
      </w:r>
      <w:r>
        <w:rPr>
          <w:color w:val="231F20"/>
          <w:spacing w:val="-11"/>
        </w:rPr>
        <w:t xml:space="preserve"> </w:t>
      </w:r>
      <w:r>
        <w:rPr>
          <w:color w:val="231F20"/>
        </w:rPr>
        <w:t>sopravvivenza</w:t>
      </w:r>
      <w:r>
        <w:rPr>
          <w:color w:val="231F20"/>
          <w:spacing w:val="-11"/>
        </w:rPr>
        <w:t xml:space="preserve"> </w:t>
      </w:r>
      <w:r>
        <w:rPr>
          <w:color w:val="231F20"/>
        </w:rPr>
        <w:t>rispetto</w:t>
      </w:r>
      <w:r>
        <w:rPr>
          <w:color w:val="231F20"/>
          <w:spacing w:val="-11"/>
        </w:rPr>
        <w:t xml:space="preserve"> </w:t>
      </w:r>
      <w:r>
        <w:rPr>
          <w:color w:val="231F20"/>
        </w:rPr>
        <w:t>al</w:t>
      </w:r>
      <w:r>
        <w:rPr>
          <w:color w:val="231F20"/>
          <w:spacing w:val="-11"/>
        </w:rPr>
        <w:t xml:space="preserve"> </w:t>
      </w:r>
      <w:r>
        <w:rPr>
          <w:color w:val="231F20"/>
        </w:rPr>
        <w:t>lupo</w:t>
      </w:r>
      <w:r>
        <w:rPr>
          <w:color w:val="231F20"/>
          <w:spacing w:val="-11"/>
        </w:rPr>
        <w:t xml:space="preserve"> </w:t>
      </w:r>
      <w:r>
        <w:rPr>
          <w:color w:val="231F20"/>
        </w:rPr>
        <w:t>e</w:t>
      </w:r>
      <w:r>
        <w:rPr>
          <w:color w:val="231F20"/>
          <w:spacing w:val="-11"/>
        </w:rPr>
        <w:t xml:space="preserve"> </w:t>
      </w:r>
      <w:r>
        <w:rPr>
          <w:color w:val="231F20"/>
        </w:rPr>
        <w:t>al</w:t>
      </w:r>
      <w:r>
        <w:rPr>
          <w:color w:val="231F20"/>
          <w:spacing w:val="-11"/>
        </w:rPr>
        <w:t xml:space="preserve"> </w:t>
      </w:r>
      <w:r>
        <w:rPr>
          <w:color w:val="231F20"/>
        </w:rPr>
        <w:t>cane</w:t>
      </w:r>
      <w:r>
        <w:rPr>
          <w:color w:val="231F20"/>
          <w:spacing w:val="-11"/>
        </w:rPr>
        <w:t xml:space="preserve"> </w:t>
      </w:r>
      <w:r>
        <w:rPr>
          <w:color w:val="231F20"/>
        </w:rPr>
        <w:t>in</w:t>
      </w:r>
      <w:r>
        <w:rPr>
          <w:color w:val="231F20"/>
          <w:spacing w:val="-11"/>
        </w:rPr>
        <w:t xml:space="preserve"> </w:t>
      </w:r>
      <w:r>
        <w:rPr>
          <w:color w:val="231F20"/>
        </w:rPr>
        <w:t>un</w:t>
      </w:r>
      <w:r>
        <w:rPr>
          <w:color w:val="231F20"/>
          <w:spacing w:val="-11"/>
        </w:rPr>
        <w:t xml:space="preserve"> </w:t>
      </w:r>
      <w:r>
        <w:rPr>
          <w:color w:val="231F20"/>
        </w:rPr>
        <w:t>am- biente ancora selvaggio ma ormai così inquinato dalla pre- senza</w:t>
      </w:r>
      <w:r>
        <w:rPr>
          <w:color w:val="231F20"/>
          <w:spacing w:val="-3"/>
        </w:rPr>
        <w:t xml:space="preserve"> </w:t>
      </w:r>
      <w:r>
        <w:rPr>
          <w:color w:val="231F20"/>
        </w:rPr>
        <w:t>dell’uomo</w:t>
      </w:r>
      <w:r>
        <w:rPr>
          <w:color w:val="231F20"/>
          <w:spacing w:val="-3"/>
        </w:rPr>
        <w:t xml:space="preserve"> </w:t>
      </w:r>
      <w:r>
        <w:rPr>
          <w:color w:val="231F20"/>
        </w:rPr>
        <w:t>e</w:t>
      </w:r>
      <w:r>
        <w:rPr>
          <w:color w:val="231F20"/>
          <w:spacing w:val="-3"/>
        </w:rPr>
        <w:t xml:space="preserve"> </w:t>
      </w:r>
      <w:r>
        <w:rPr>
          <w:color w:val="231F20"/>
        </w:rPr>
        <w:t>delle</w:t>
      </w:r>
      <w:r>
        <w:rPr>
          <w:color w:val="231F20"/>
          <w:spacing w:val="-3"/>
        </w:rPr>
        <w:t xml:space="preserve"> </w:t>
      </w:r>
      <w:r>
        <w:rPr>
          <w:color w:val="231F20"/>
        </w:rPr>
        <w:t>sue</w:t>
      </w:r>
      <w:r>
        <w:rPr>
          <w:color w:val="231F20"/>
          <w:spacing w:val="-3"/>
        </w:rPr>
        <w:t xml:space="preserve"> </w:t>
      </w:r>
      <w:r>
        <w:rPr>
          <w:color w:val="231F20"/>
        </w:rPr>
        <w:t>opere.</w:t>
      </w:r>
      <w:r>
        <w:rPr>
          <w:color w:val="231F20"/>
          <w:spacing w:val="-3"/>
        </w:rPr>
        <w:t xml:space="preserve"> </w:t>
      </w:r>
      <w:r>
        <w:rPr>
          <w:color w:val="231F20"/>
        </w:rPr>
        <w:t>Fece</w:t>
      </w:r>
      <w:r>
        <w:rPr>
          <w:color w:val="231F20"/>
          <w:spacing w:val="-3"/>
        </w:rPr>
        <w:t xml:space="preserve"> </w:t>
      </w:r>
      <w:r>
        <w:rPr>
          <w:color w:val="231F20"/>
        </w:rPr>
        <w:t>un</w:t>
      </w:r>
      <w:r>
        <w:rPr>
          <w:color w:val="231F20"/>
          <w:spacing w:val="-3"/>
        </w:rPr>
        <w:t xml:space="preserve"> </w:t>
      </w:r>
      <w:r>
        <w:rPr>
          <w:color w:val="231F20"/>
        </w:rPr>
        <w:t>passo</w:t>
      </w:r>
      <w:r>
        <w:rPr>
          <w:color w:val="231F20"/>
          <w:spacing w:val="-3"/>
        </w:rPr>
        <w:t xml:space="preserve"> </w:t>
      </w:r>
      <w:r>
        <w:rPr>
          <w:color w:val="231F20"/>
        </w:rPr>
        <w:t>avanti</w:t>
      </w:r>
      <w:r>
        <w:rPr>
          <w:color w:val="231F20"/>
          <w:spacing w:val="-3"/>
        </w:rPr>
        <w:t xml:space="preserve"> </w:t>
      </w:r>
      <w:r>
        <w:rPr>
          <w:color w:val="231F20"/>
        </w:rPr>
        <w:t>per vedere meglio lo strano branco e si trovò improvvisamente senza</w:t>
      </w:r>
      <w:r>
        <w:rPr>
          <w:color w:val="231F20"/>
          <w:spacing w:val="-7"/>
        </w:rPr>
        <w:t xml:space="preserve"> </w:t>
      </w:r>
      <w:r>
        <w:rPr>
          <w:color w:val="231F20"/>
        </w:rPr>
        <w:t>appoggio</w:t>
      </w:r>
      <w:r>
        <w:rPr>
          <w:color w:val="231F20"/>
          <w:spacing w:val="-7"/>
        </w:rPr>
        <w:t xml:space="preserve"> </w:t>
      </w:r>
      <w:r>
        <w:rPr>
          <w:color w:val="231F20"/>
        </w:rPr>
        <w:t>sotto</w:t>
      </w:r>
      <w:r>
        <w:rPr>
          <w:color w:val="231F20"/>
          <w:spacing w:val="-7"/>
        </w:rPr>
        <w:t xml:space="preserve"> </w:t>
      </w:r>
      <w:r>
        <w:rPr>
          <w:color w:val="231F20"/>
        </w:rPr>
        <w:t>le</w:t>
      </w:r>
      <w:r>
        <w:rPr>
          <w:color w:val="231F20"/>
          <w:spacing w:val="-7"/>
        </w:rPr>
        <w:t xml:space="preserve"> </w:t>
      </w:r>
      <w:r>
        <w:rPr>
          <w:color w:val="231F20"/>
        </w:rPr>
        <w:t>zampe</w:t>
      </w:r>
      <w:r>
        <w:rPr>
          <w:color w:val="231F20"/>
          <w:spacing w:val="-7"/>
        </w:rPr>
        <w:t xml:space="preserve"> </w:t>
      </w:r>
      <w:r>
        <w:rPr>
          <w:color w:val="231F20"/>
        </w:rPr>
        <w:t>anteriori</w:t>
      </w:r>
      <w:r>
        <w:rPr>
          <w:color w:val="231F20"/>
          <w:spacing w:val="-7"/>
        </w:rPr>
        <w:t xml:space="preserve"> </w:t>
      </w:r>
      <w:r>
        <w:rPr>
          <w:color w:val="231F20"/>
        </w:rPr>
        <w:t>ruzzolando</w:t>
      </w:r>
      <w:r>
        <w:rPr>
          <w:color w:val="231F20"/>
          <w:spacing w:val="-7"/>
        </w:rPr>
        <w:t xml:space="preserve"> </w:t>
      </w:r>
      <w:r>
        <w:rPr>
          <w:color w:val="231F20"/>
        </w:rPr>
        <w:t>giù</w:t>
      </w:r>
      <w:r>
        <w:rPr>
          <w:color w:val="231F20"/>
          <w:spacing w:val="-7"/>
        </w:rPr>
        <w:t xml:space="preserve"> </w:t>
      </w:r>
      <w:r>
        <w:rPr>
          <w:color w:val="231F20"/>
        </w:rPr>
        <w:t>per il corto pendio verso la radura in cui stavano accorrendo altri cacciatori ritardatari.</w:t>
      </w:r>
    </w:p>
    <w:p w14:paraId="44140C8E" w14:textId="77777777" w:rsidR="00DE442C" w:rsidRDefault="00DE442C">
      <w:pPr>
        <w:pStyle w:val="Corpotesto"/>
        <w:spacing w:before="7"/>
        <w:ind w:left="0" w:firstLine="0"/>
        <w:jc w:val="left"/>
        <w:rPr>
          <w:sz w:val="16"/>
        </w:rPr>
      </w:pPr>
    </w:p>
    <w:p w14:paraId="50326BE4" w14:textId="77777777" w:rsidR="00DE442C" w:rsidRDefault="00000000">
      <w:pPr>
        <w:pStyle w:val="Corpotesto"/>
        <w:spacing w:before="1" w:line="170" w:lineRule="auto"/>
        <w:ind w:left="230" w:right="273"/>
      </w:pPr>
      <w:r>
        <w:rPr>
          <w:color w:val="231F20"/>
        </w:rPr>
        <w:t>I suoi superiori non si sbagliavano! Le loro informazioni erano come sempre esatte e Guido le avrebbe confermate nel rapporto di quella sera. Il lupo più grande del normale esisteva veramente. Eccolo là che ruzzolava giù per il pen- dio, mentre i cani scappavano tra i cespugli.</w:t>
      </w:r>
    </w:p>
    <w:p w14:paraId="3961EE88" w14:textId="77777777" w:rsidR="00DE442C" w:rsidRDefault="00000000">
      <w:pPr>
        <w:pStyle w:val="Corpotesto"/>
        <w:spacing w:before="6" w:line="170" w:lineRule="auto"/>
        <w:ind w:left="230" w:right="272"/>
      </w:pPr>
      <w:r>
        <w:rPr>
          <w:color w:val="231F20"/>
        </w:rPr>
        <w:t>I</w:t>
      </w:r>
      <w:r>
        <w:rPr>
          <w:color w:val="231F20"/>
          <w:spacing w:val="-3"/>
        </w:rPr>
        <w:t xml:space="preserve"> </w:t>
      </w:r>
      <w:r>
        <w:rPr>
          <w:color w:val="231F20"/>
        </w:rPr>
        <w:t>cacciatori</w:t>
      </w:r>
      <w:r>
        <w:rPr>
          <w:color w:val="231F20"/>
          <w:spacing w:val="-3"/>
        </w:rPr>
        <w:t xml:space="preserve"> </w:t>
      </w:r>
      <w:r>
        <w:rPr>
          <w:color w:val="231F20"/>
        </w:rPr>
        <w:t>erano</w:t>
      </w:r>
      <w:r>
        <w:rPr>
          <w:color w:val="231F20"/>
          <w:spacing w:val="-3"/>
        </w:rPr>
        <w:t xml:space="preserve"> </w:t>
      </w:r>
      <w:r>
        <w:rPr>
          <w:color w:val="231F20"/>
        </w:rPr>
        <w:t>impietriti</w:t>
      </w:r>
      <w:r>
        <w:rPr>
          <w:color w:val="231F20"/>
          <w:spacing w:val="-3"/>
        </w:rPr>
        <w:t xml:space="preserve"> </w:t>
      </w:r>
      <w:r>
        <w:rPr>
          <w:color w:val="231F20"/>
        </w:rPr>
        <w:t>dalla</w:t>
      </w:r>
      <w:r>
        <w:rPr>
          <w:color w:val="231F20"/>
          <w:spacing w:val="-3"/>
        </w:rPr>
        <w:t xml:space="preserve"> </w:t>
      </w:r>
      <w:r>
        <w:rPr>
          <w:color w:val="231F20"/>
        </w:rPr>
        <w:t>sorpresa.</w:t>
      </w:r>
      <w:r>
        <w:rPr>
          <w:color w:val="231F20"/>
          <w:spacing w:val="-3"/>
        </w:rPr>
        <w:t xml:space="preserve"> </w:t>
      </w:r>
      <w:r>
        <w:rPr>
          <w:color w:val="231F20"/>
        </w:rPr>
        <w:t>Non</w:t>
      </w:r>
      <w:r>
        <w:rPr>
          <w:color w:val="231F20"/>
          <w:spacing w:val="-3"/>
        </w:rPr>
        <w:t xml:space="preserve"> </w:t>
      </w:r>
      <w:r>
        <w:rPr>
          <w:color w:val="231F20"/>
        </w:rPr>
        <w:t>uno</w:t>
      </w:r>
      <w:r>
        <w:rPr>
          <w:color w:val="231F20"/>
          <w:spacing w:val="-3"/>
        </w:rPr>
        <w:t xml:space="preserve"> </w:t>
      </w:r>
      <w:r>
        <w:rPr>
          <w:color w:val="231F20"/>
        </w:rPr>
        <w:t>ave- va alzato il fucile prima che la radura fosse del tutto vuota, ma lui era addestrato. Non avevano alcuna importanza i cani. I suoi ordini parlavano chiaramente di cercare, e pos- sibilmente abbattere, un lupo di dimensioni superiori alla norma e ora il bersaglio era lì, davanti a lui, perfettamente inquadrato nel mirino del suo Browning semiautomatico. Non poteva mancarlo. In canna aveva cartucce da 36 gram- mi con piombo del due e una baby magnum come terzo colpo di riserva. Non aveva trovato cartucce più potenti a Barrea ma a quella distanza, sarebbero state più che suffi- cienti. Era perfettamente a suo agio con quel tipo di fucile e col rinculo più potente della baby magnum.</w:t>
      </w:r>
    </w:p>
    <w:p w14:paraId="7D08B60A" w14:textId="77777777" w:rsidR="00DE442C" w:rsidRDefault="00000000">
      <w:pPr>
        <w:pStyle w:val="Corpotesto"/>
        <w:spacing w:line="254" w:lineRule="exact"/>
        <w:ind w:left="513" w:firstLine="0"/>
      </w:pPr>
      <w:r>
        <w:rPr>
          <w:color w:val="231F20"/>
        </w:rPr>
        <w:t xml:space="preserve">Il dito iniziò la corsa del </w:t>
      </w:r>
      <w:r>
        <w:rPr>
          <w:color w:val="231F20"/>
          <w:spacing w:val="-2"/>
        </w:rPr>
        <w:t>grilletto.</w:t>
      </w:r>
    </w:p>
    <w:p w14:paraId="523C8748" w14:textId="77777777" w:rsidR="00DE442C" w:rsidRDefault="00000000">
      <w:pPr>
        <w:pStyle w:val="Corpotesto"/>
        <w:spacing w:before="23" w:line="170" w:lineRule="auto"/>
        <w:ind w:left="230" w:right="273"/>
      </w:pPr>
      <w:r>
        <w:rPr>
          <w:color w:val="231F20"/>
        </w:rPr>
        <w:t>Un’ombra nera e gigantesca si frappose fra lui e il ber- saglio. Due zampe possenti colpirono il suo petto mentre il fucile</w:t>
      </w:r>
      <w:r>
        <w:rPr>
          <w:color w:val="231F20"/>
          <w:spacing w:val="-7"/>
        </w:rPr>
        <w:t xml:space="preserve"> </w:t>
      </w:r>
      <w:r>
        <w:rPr>
          <w:color w:val="231F20"/>
        </w:rPr>
        <w:t>volava</w:t>
      </w:r>
      <w:r>
        <w:rPr>
          <w:color w:val="231F20"/>
          <w:spacing w:val="-7"/>
        </w:rPr>
        <w:t xml:space="preserve"> </w:t>
      </w:r>
      <w:r>
        <w:rPr>
          <w:color w:val="231F20"/>
        </w:rPr>
        <w:t>via</w:t>
      </w:r>
      <w:r>
        <w:rPr>
          <w:color w:val="231F20"/>
          <w:spacing w:val="-7"/>
        </w:rPr>
        <w:t xml:space="preserve"> </w:t>
      </w:r>
      <w:r>
        <w:rPr>
          <w:color w:val="231F20"/>
        </w:rPr>
        <w:t>e</w:t>
      </w:r>
      <w:r>
        <w:rPr>
          <w:color w:val="231F20"/>
          <w:spacing w:val="-7"/>
        </w:rPr>
        <w:t xml:space="preserve"> </w:t>
      </w:r>
      <w:r>
        <w:rPr>
          <w:color w:val="231F20"/>
        </w:rPr>
        <w:t>la</w:t>
      </w:r>
      <w:r>
        <w:rPr>
          <w:color w:val="231F20"/>
          <w:spacing w:val="-7"/>
        </w:rPr>
        <w:t xml:space="preserve"> </w:t>
      </w:r>
      <w:r>
        <w:rPr>
          <w:color w:val="231F20"/>
        </w:rPr>
        <w:t>schiena</w:t>
      </w:r>
      <w:r>
        <w:rPr>
          <w:color w:val="231F20"/>
          <w:spacing w:val="-7"/>
        </w:rPr>
        <w:t xml:space="preserve"> </w:t>
      </w:r>
      <w:r>
        <w:rPr>
          <w:color w:val="231F20"/>
        </w:rPr>
        <w:t>sbatteva</w:t>
      </w:r>
      <w:r>
        <w:rPr>
          <w:color w:val="231F20"/>
          <w:spacing w:val="-6"/>
        </w:rPr>
        <w:t xml:space="preserve"> </w:t>
      </w:r>
      <w:r>
        <w:rPr>
          <w:color w:val="231F20"/>
        </w:rPr>
        <w:t>sul</w:t>
      </w:r>
      <w:r>
        <w:rPr>
          <w:color w:val="231F20"/>
          <w:spacing w:val="-7"/>
        </w:rPr>
        <w:t xml:space="preserve"> </w:t>
      </w:r>
      <w:r>
        <w:rPr>
          <w:color w:val="231F20"/>
        </w:rPr>
        <w:t>terreno</w:t>
      </w:r>
      <w:r>
        <w:rPr>
          <w:color w:val="231F20"/>
          <w:spacing w:val="-7"/>
        </w:rPr>
        <w:t xml:space="preserve"> </w:t>
      </w:r>
      <w:r>
        <w:rPr>
          <w:color w:val="231F20"/>
        </w:rPr>
        <w:t>facendogli fuggire il respiro e rimbombare la cassa toracica.</w:t>
      </w:r>
    </w:p>
    <w:p w14:paraId="771EB37D" w14:textId="77777777" w:rsidR="00DE442C" w:rsidRDefault="00000000">
      <w:pPr>
        <w:pStyle w:val="Corpotesto"/>
        <w:spacing w:before="5" w:line="170" w:lineRule="auto"/>
        <w:ind w:left="230" w:right="273"/>
      </w:pPr>
      <w:r>
        <w:rPr>
          <w:color w:val="231F20"/>
        </w:rPr>
        <w:t>Una bestia enorme premeva su di lui mentre le zanne si avvicinavano alla sua gola e la saliva della belva scendeva in filamenti a bagnargli il viso.</w:t>
      </w:r>
    </w:p>
    <w:p w14:paraId="6FD8B68C" w14:textId="77777777" w:rsidR="00DE442C" w:rsidRDefault="00DE442C">
      <w:pPr>
        <w:spacing w:line="170" w:lineRule="auto"/>
        <w:sectPr w:rsidR="00DE442C" w:rsidSect="002D644F">
          <w:pgSz w:w="8220" w:h="12750"/>
          <w:pgMar w:top="1040" w:right="880" w:bottom="860" w:left="1040" w:header="0" w:footer="619" w:gutter="0"/>
          <w:cols w:space="720"/>
        </w:sectPr>
      </w:pPr>
    </w:p>
    <w:p w14:paraId="67E007AD" w14:textId="77777777" w:rsidR="00DE442C" w:rsidRDefault="00000000">
      <w:pPr>
        <w:pStyle w:val="Corpotesto"/>
        <w:spacing w:before="108" w:line="170" w:lineRule="auto"/>
        <w:ind w:right="388"/>
      </w:pPr>
      <w:r>
        <w:rPr>
          <w:color w:val="231F20"/>
        </w:rPr>
        <w:lastRenderedPageBreak/>
        <w:t xml:space="preserve">«No!» trovò da qualche parte il fiato per urlare Guido mentre quegli occhi inferociti ma stranamente umani lo fis- </w:t>
      </w:r>
      <w:r>
        <w:rPr>
          <w:color w:val="231F20"/>
          <w:spacing w:val="-2"/>
        </w:rPr>
        <w:t>savano.</w:t>
      </w:r>
    </w:p>
    <w:p w14:paraId="18936A91" w14:textId="77777777" w:rsidR="00DE442C" w:rsidRDefault="00000000">
      <w:pPr>
        <w:pStyle w:val="Corpotesto"/>
        <w:spacing w:before="4" w:line="170" w:lineRule="auto"/>
        <w:ind w:right="387"/>
      </w:pPr>
      <w:r>
        <w:rPr>
          <w:color w:val="231F20"/>
        </w:rPr>
        <w:t>La pressione sparì all’improvviso e davanti ai suoi occhi ricomparve l’azzurro terso del cielo incorniciato dalle chio- me di faggi e pini neri.</w:t>
      </w:r>
    </w:p>
    <w:p w14:paraId="6A6BF3AC" w14:textId="77777777" w:rsidR="00DE442C" w:rsidRDefault="00000000">
      <w:pPr>
        <w:pStyle w:val="Corpotesto"/>
        <w:spacing w:line="293" w:lineRule="exact"/>
        <w:ind w:left="400" w:firstLine="0"/>
      </w:pPr>
      <w:r>
        <w:rPr>
          <w:color w:val="231F20"/>
        </w:rPr>
        <w:t>Nella</w:t>
      </w:r>
      <w:r>
        <w:rPr>
          <w:color w:val="231F20"/>
          <w:spacing w:val="-3"/>
        </w:rPr>
        <w:t xml:space="preserve"> </w:t>
      </w:r>
      <w:r>
        <w:rPr>
          <w:color w:val="231F20"/>
        </w:rPr>
        <w:t>radura</w:t>
      </w:r>
      <w:r>
        <w:rPr>
          <w:color w:val="231F20"/>
          <w:spacing w:val="-1"/>
        </w:rPr>
        <w:t xml:space="preserve"> </w:t>
      </w:r>
      <w:r>
        <w:rPr>
          <w:color w:val="231F20"/>
        </w:rPr>
        <w:t>c’era</w:t>
      </w:r>
      <w:r>
        <w:rPr>
          <w:color w:val="231F20"/>
          <w:spacing w:val="-2"/>
        </w:rPr>
        <w:t xml:space="preserve"> </w:t>
      </w:r>
      <w:r>
        <w:rPr>
          <w:color w:val="231F20"/>
        </w:rPr>
        <w:t>solo</w:t>
      </w:r>
      <w:r>
        <w:rPr>
          <w:color w:val="231F20"/>
          <w:spacing w:val="-1"/>
        </w:rPr>
        <w:t xml:space="preserve"> </w:t>
      </w:r>
      <w:r>
        <w:rPr>
          <w:color w:val="231F20"/>
        </w:rPr>
        <w:t>quiete</w:t>
      </w:r>
      <w:r>
        <w:rPr>
          <w:color w:val="231F20"/>
          <w:spacing w:val="-3"/>
        </w:rPr>
        <w:t xml:space="preserve"> </w:t>
      </w:r>
      <w:r>
        <w:rPr>
          <w:color w:val="231F20"/>
        </w:rPr>
        <w:t>e</w:t>
      </w:r>
      <w:r>
        <w:rPr>
          <w:color w:val="231F20"/>
          <w:spacing w:val="-1"/>
        </w:rPr>
        <w:t xml:space="preserve"> </w:t>
      </w:r>
      <w:r>
        <w:rPr>
          <w:color w:val="231F20"/>
          <w:spacing w:val="-2"/>
        </w:rPr>
        <w:t>silenzio.</w:t>
      </w:r>
    </w:p>
    <w:p w14:paraId="4A6FF3C3" w14:textId="77777777" w:rsidR="00DE442C" w:rsidRDefault="00DE442C">
      <w:pPr>
        <w:spacing w:line="293" w:lineRule="exact"/>
        <w:sectPr w:rsidR="00DE442C" w:rsidSect="002D644F">
          <w:pgSz w:w="8220" w:h="12750"/>
          <w:pgMar w:top="1040" w:right="880" w:bottom="860" w:left="1040" w:header="0" w:footer="619" w:gutter="0"/>
          <w:cols w:space="720"/>
        </w:sectPr>
      </w:pPr>
    </w:p>
    <w:p w14:paraId="43E7575B" w14:textId="77777777" w:rsidR="00DE442C" w:rsidRDefault="00000000">
      <w:pPr>
        <w:pStyle w:val="Titolo1"/>
      </w:pPr>
      <w:r>
        <w:rPr>
          <w:color w:val="231F20"/>
          <w:spacing w:val="-5"/>
        </w:rPr>
        <w:lastRenderedPageBreak/>
        <w:t>37</w:t>
      </w:r>
    </w:p>
    <w:p w14:paraId="1D0F1DE5" w14:textId="77777777" w:rsidR="00DE442C" w:rsidRDefault="00DE442C">
      <w:pPr>
        <w:pStyle w:val="Corpotesto"/>
        <w:spacing w:before="1"/>
        <w:ind w:left="0" w:firstLine="0"/>
        <w:jc w:val="left"/>
        <w:rPr>
          <w:sz w:val="59"/>
        </w:rPr>
      </w:pPr>
    </w:p>
    <w:p w14:paraId="67FA99E1" w14:textId="77777777" w:rsidR="00DE442C" w:rsidRDefault="00A8092B">
      <w:pPr>
        <w:pStyle w:val="Corpotesto"/>
        <w:spacing w:line="170" w:lineRule="auto"/>
        <w:ind w:left="1762" w:right="274" w:firstLine="0"/>
      </w:pPr>
      <w:r>
        <w:rPr>
          <w:noProof/>
        </w:rPr>
        <mc:AlternateContent>
          <mc:Choice Requires="wps">
            <w:drawing>
              <wp:anchor distT="0" distB="0" distL="114300" distR="114300" simplePos="0" relativeHeight="485181952" behindDoc="1" locked="0" layoutInCell="1" allowOverlap="1" wp14:anchorId="0743BE43" wp14:editId="4CE6BAF9">
                <wp:simplePos x="0" y="0"/>
                <wp:positionH relativeFrom="page">
                  <wp:posOffset>806450</wp:posOffset>
                </wp:positionH>
                <wp:positionV relativeFrom="paragraph">
                  <wp:posOffset>-146685</wp:posOffset>
                </wp:positionV>
                <wp:extent cx="848360" cy="1397635"/>
                <wp:effectExtent l="0" t="0" r="2540" b="12065"/>
                <wp:wrapNone/>
                <wp:docPr id="1707980198" name="docshape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4836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AAD70" w14:textId="77777777" w:rsidR="00DE442C" w:rsidRDefault="00000000">
                            <w:pPr>
                              <w:spacing w:line="2200" w:lineRule="exact"/>
                              <w:rPr>
                                <w:sz w:val="200"/>
                              </w:rPr>
                            </w:pPr>
                            <w:r>
                              <w:rPr>
                                <w:sz w:val="200"/>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3BE43" id="docshape40" o:spid="_x0000_s1062" type="#_x0000_t202" style="position:absolute;left:0;text-align:left;margin-left:63.5pt;margin-top:-11.55pt;width:66.8pt;height:110.05pt;z-index:-18134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" filled="f" stroked="f">
                <v:path arrowok="t"/>
                <v:textbox inset="0,0,0,0">
                  <w:txbxContent>
                    <w:p w14:paraId="166AAD70" w14:textId="77777777" w:rsidR="00DE442C" w:rsidRDefault="00000000">
                      <w:pPr>
                        <w:spacing w:line="2200" w:lineRule="exact"/>
                        <w:rPr>
                          <w:sz w:val="200"/>
                        </w:rPr>
                      </w:pPr>
                      <w:r>
                        <w:rPr>
                          <w:sz w:val="200"/>
                        </w:rPr>
                        <w:t>R</w:t>
                      </w:r>
                    </w:p>
                  </w:txbxContent>
                </v:textbox>
                <w10:wrap anchorx="page"/>
              </v:shape>
            </w:pict>
          </mc:Fallback>
        </mc:AlternateContent>
      </w:r>
      <w:r>
        <w:rPr>
          <w:color w:val="231F20"/>
        </w:rPr>
        <w:t xml:space="preserve">oberto aveva deciso come e quando agire. Solo qualche istante prima aveva visto Eli- sa uscire dal ristorante dopo aver salutato </w:t>
      </w:r>
      <w:r>
        <w:rPr>
          <w:color w:val="231F20"/>
          <w:spacing w:val="-2"/>
        </w:rPr>
        <w:t>Massimo.</w:t>
      </w:r>
    </w:p>
    <w:p w14:paraId="13EE35B7" w14:textId="77777777" w:rsidR="00DE442C" w:rsidRDefault="00000000">
      <w:pPr>
        <w:spacing w:before="5" w:line="170" w:lineRule="auto"/>
        <w:ind w:left="1762" w:right="275" w:firstLine="283"/>
        <w:jc w:val="both"/>
      </w:pPr>
      <w:r>
        <w:rPr>
          <w:color w:val="231F20"/>
        </w:rPr>
        <w:t>«</w:t>
      </w:r>
      <w:r>
        <w:rPr>
          <w:i/>
          <w:color w:val="231F20"/>
        </w:rPr>
        <w:t>Bravo Massimo. Sembra proprio che tu ce l’abbia fatta!</w:t>
      </w:r>
      <w:r>
        <w:rPr>
          <w:color w:val="231F20"/>
        </w:rPr>
        <w:t>».</w:t>
      </w:r>
    </w:p>
    <w:p w14:paraId="348F7351" w14:textId="77777777" w:rsidR="00DE442C" w:rsidRDefault="00000000">
      <w:pPr>
        <w:pStyle w:val="Corpotesto"/>
        <w:spacing w:before="3" w:line="170" w:lineRule="auto"/>
        <w:ind w:left="230" w:right="274"/>
      </w:pPr>
      <w:r>
        <w:rPr>
          <w:color w:val="231F20"/>
        </w:rPr>
        <w:t>Ma</w:t>
      </w:r>
      <w:r>
        <w:rPr>
          <w:color w:val="231F20"/>
          <w:spacing w:val="-2"/>
        </w:rPr>
        <w:t xml:space="preserve"> </w:t>
      </w:r>
      <w:r>
        <w:rPr>
          <w:color w:val="231F20"/>
        </w:rPr>
        <w:t>lui</w:t>
      </w:r>
      <w:r>
        <w:rPr>
          <w:color w:val="231F20"/>
          <w:spacing w:val="-2"/>
        </w:rPr>
        <w:t xml:space="preserve"> </w:t>
      </w:r>
      <w:r>
        <w:rPr>
          <w:color w:val="231F20"/>
        </w:rPr>
        <w:t>sarebbe</w:t>
      </w:r>
      <w:r>
        <w:rPr>
          <w:color w:val="231F20"/>
          <w:spacing w:val="-3"/>
        </w:rPr>
        <w:t xml:space="preserve"> </w:t>
      </w:r>
      <w:r>
        <w:rPr>
          <w:color w:val="231F20"/>
        </w:rPr>
        <w:t>arrivato</w:t>
      </w:r>
      <w:r>
        <w:rPr>
          <w:color w:val="231F20"/>
          <w:spacing w:val="-2"/>
        </w:rPr>
        <w:t xml:space="preserve"> </w:t>
      </w:r>
      <w:r>
        <w:rPr>
          <w:color w:val="231F20"/>
        </w:rPr>
        <w:t>prima.</w:t>
      </w:r>
      <w:r>
        <w:rPr>
          <w:color w:val="231F20"/>
          <w:spacing w:val="-2"/>
        </w:rPr>
        <w:t xml:space="preserve"> </w:t>
      </w:r>
      <w:r>
        <w:rPr>
          <w:color w:val="231F20"/>
        </w:rPr>
        <w:t>Massimo</w:t>
      </w:r>
      <w:r>
        <w:rPr>
          <w:color w:val="231F20"/>
          <w:spacing w:val="-3"/>
        </w:rPr>
        <w:t xml:space="preserve"> </w:t>
      </w:r>
      <w:r>
        <w:rPr>
          <w:color w:val="231F20"/>
        </w:rPr>
        <w:t>era</w:t>
      </w:r>
      <w:r>
        <w:rPr>
          <w:color w:val="231F20"/>
          <w:spacing w:val="-2"/>
        </w:rPr>
        <w:t xml:space="preserve"> </w:t>
      </w:r>
      <w:r>
        <w:rPr>
          <w:color w:val="231F20"/>
        </w:rPr>
        <w:t>ancora</w:t>
      </w:r>
      <w:r>
        <w:rPr>
          <w:color w:val="231F20"/>
          <w:spacing w:val="-2"/>
        </w:rPr>
        <w:t xml:space="preserve"> </w:t>
      </w:r>
      <w:r>
        <w:rPr>
          <w:color w:val="231F20"/>
        </w:rPr>
        <w:t>nella fase “mano nella mano, occhi negli occhi”. Lui era invece pronto a spalancarle le porte del vero piacere, l’avrebbe co- stretta a conoscere la sua vera natura, ad ammettere la bra- mosia della sua carne.</w:t>
      </w:r>
    </w:p>
    <w:p w14:paraId="7E47A8FD" w14:textId="77777777" w:rsidR="00DE442C" w:rsidRDefault="00000000">
      <w:pPr>
        <w:spacing w:before="7" w:line="170" w:lineRule="auto"/>
        <w:ind w:left="230" w:right="275" w:firstLine="283"/>
        <w:jc w:val="both"/>
      </w:pPr>
      <w:r>
        <w:rPr>
          <w:color w:val="231F20"/>
        </w:rPr>
        <w:t>«</w:t>
      </w:r>
      <w:r>
        <w:rPr>
          <w:i/>
          <w:color w:val="231F20"/>
        </w:rPr>
        <w:t>Vedremo</w:t>
      </w:r>
      <w:r>
        <w:rPr>
          <w:i/>
          <w:color w:val="231F20"/>
          <w:spacing w:val="-14"/>
        </w:rPr>
        <w:t xml:space="preserve"> </w:t>
      </w:r>
      <w:r>
        <w:rPr>
          <w:i/>
          <w:color w:val="231F20"/>
        </w:rPr>
        <w:t>se</w:t>
      </w:r>
      <w:r>
        <w:rPr>
          <w:i/>
          <w:color w:val="231F20"/>
          <w:spacing w:val="-14"/>
        </w:rPr>
        <w:t xml:space="preserve"> </w:t>
      </w:r>
      <w:r>
        <w:rPr>
          <w:i/>
          <w:color w:val="231F20"/>
        </w:rPr>
        <w:t>dopo</w:t>
      </w:r>
      <w:r>
        <w:rPr>
          <w:i/>
          <w:color w:val="231F20"/>
          <w:spacing w:val="-14"/>
        </w:rPr>
        <w:t xml:space="preserve"> </w:t>
      </w:r>
      <w:r>
        <w:rPr>
          <w:i/>
          <w:color w:val="231F20"/>
        </w:rPr>
        <w:t>si</w:t>
      </w:r>
      <w:r>
        <w:rPr>
          <w:i/>
          <w:color w:val="231F20"/>
          <w:spacing w:val="-13"/>
        </w:rPr>
        <w:t xml:space="preserve"> </w:t>
      </w:r>
      <w:r>
        <w:rPr>
          <w:i/>
          <w:color w:val="231F20"/>
        </w:rPr>
        <w:t>accontenterà</w:t>
      </w:r>
      <w:r>
        <w:rPr>
          <w:i/>
          <w:color w:val="231F20"/>
          <w:spacing w:val="-14"/>
        </w:rPr>
        <w:t xml:space="preserve"> </w:t>
      </w:r>
      <w:r>
        <w:rPr>
          <w:i/>
          <w:color w:val="231F20"/>
        </w:rPr>
        <w:t>ancora</w:t>
      </w:r>
      <w:r>
        <w:rPr>
          <w:i/>
          <w:color w:val="231F20"/>
          <w:spacing w:val="-14"/>
        </w:rPr>
        <w:t xml:space="preserve"> </w:t>
      </w:r>
      <w:r>
        <w:rPr>
          <w:i/>
          <w:color w:val="231F20"/>
        </w:rPr>
        <w:t>di</w:t>
      </w:r>
      <w:r>
        <w:rPr>
          <w:i/>
          <w:color w:val="231F20"/>
          <w:spacing w:val="-14"/>
        </w:rPr>
        <w:t xml:space="preserve"> </w:t>
      </w:r>
      <w:r>
        <w:rPr>
          <w:i/>
          <w:color w:val="231F20"/>
        </w:rPr>
        <w:t>un</w:t>
      </w:r>
      <w:r>
        <w:rPr>
          <w:i/>
          <w:color w:val="231F20"/>
          <w:spacing w:val="-13"/>
        </w:rPr>
        <w:t xml:space="preserve"> </w:t>
      </w:r>
      <w:r>
        <w:rPr>
          <w:i/>
          <w:color w:val="231F20"/>
        </w:rPr>
        <w:t>misero</w:t>
      </w:r>
      <w:r>
        <w:rPr>
          <w:i/>
          <w:color w:val="231F20"/>
          <w:spacing w:val="-14"/>
        </w:rPr>
        <w:t xml:space="preserve"> </w:t>
      </w:r>
      <w:r>
        <w:rPr>
          <w:i/>
          <w:color w:val="231F20"/>
        </w:rPr>
        <w:t>camerie- re che le tenga la mano cincischiando frasi caramellose!</w:t>
      </w:r>
      <w:r>
        <w:rPr>
          <w:color w:val="231F20"/>
        </w:rPr>
        <w:t>».</w:t>
      </w:r>
    </w:p>
    <w:p w14:paraId="1E2AE574" w14:textId="77777777" w:rsidR="00DE442C" w:rsidRDefault="00000000">
      <w:pPr>
        <w:pStyle w:val="Corpotesto"/>
        <w:spacing w:before="2" w:line="170" w:lineRule="auto"/>
        <w:ind w:left="230" w:right="274"/>
      </w:pPr>
      <w:r>
        <w:rPr>
          <w:color w:val="231F20"/>
        </w:rPr>
        <w:t>Negli ultimi due giorni Roberto aveva dovuto attenta- mente</w:t>
      </w:r>
      <w:r>
        <w:rPr>
          <w:color w:val="231F20"/>
          <w:spacing w:val="-2"/>
        </w:rPr>
        <w:t xml:space="preserve"> </w:t>
      </w:r>
      <w:r>
        <w:rPr>
          <w:color w:val="231F20"/>
        </w:rPr>
        <w:t>concentrarsi</w:t>
      </w:r>
      <w:r>
        <w:rPr>
          <w:color w:val="231F20"/>
          <w:spacing w:val="-2"/>
        </w:rPr>
        <w:t xml:space="preserve"> </w:t>
      </w:r>
      <w:r>
        <w:rPr>
          <w:color w:val="231F20"/>
        </w:rPr>
        <w:t>per</w:t>
      </w:r>
      <w:r>
        <w:rPr>
          <w:color w:val="231F20"/>
          <w:spacing w:val="-3"/>
        </w:rPr>
        <w:t xml:space="preserve"> </w:t>
      </w:r>
      <w:r>
        <w:rPr>
          <w:color w:val="231F20"/>
        </w:rPr>
        <w:t>svolgere</w:t>
      </w:r>
      <w:r>
        <w:rPr>
          <w:color w:val="231F20"/>
          <w:spacing w:val="-3"/>
        </w:rPr>
        <w:t xml:space="preserve"> </w:t>
      </w:r>
      <w:r>
        <w:rPr>
          <w:color w:val="231F20"/>
        </w:rPr>
        <w:t>ogni</w:t>
      </w:r>
      <w:r>
        <w:rPr>
          <w:color w:val="231F20"/>
          <w:spacing w:val="-3"/>
        </w:rPr>
        <w:t xml:space="preserve"> </w:t>
      </w:r>
      <w:r>
        <w:rPr>
          <w:color w:val="231F20"/>
        </w:rPr>
        <w:t>più</w:t>
      </w:r>
      <w:r>
        <w:rPr>
          <w:color w:val="231F20"/>
          <w:spacing w:val="-3"/>
        </w:rPr>
        <w:t xml:space="preserve"> </w:t>
      </w:r>
      <w:r>
        <w:rPr>
          <w:color w:val="231F20"/>
        </w:rPr>
        <w:t>piccola</w:t>
      </w:r>
      <w:r>
        <w:rPr>
          <w:color w:val="231F20"/>
          <w:spacing w:val="-3"/>
        </w:rPr>
        <w:t xml:space="preserve"> </w:t>
      </w:r>
      <w:r>
        <w:rPr>
          <w:color w:val="231F20"/>
        </w:rPr>
        <w:t xml:space="preserve">mansione. La mente fuggiva, deviava ogni attimo verso sogni di sper- ma e fantasie di amore obbligato. Ogni donna che entrava nel ristorante o che incrociava per strada era nuda e legata, costretta a terra e sottomessa ai suoi voleri. Immaginava il suo membro strusciare sui volti, sbavando le perfette linee </w:t>
      </w:r>
      <w:r>
        <w:rPr>
          <w:color w:val="231F20"/>
          <w:spacing w:val="-2"/>
        </w:rPr>
        <w:t>del</w:t>
      </w:r>
      <w:r>
        <w:rPr>
          <w:color w:val="231F20"/>
          <w:spacing w:val="-9"/>
        </w:rPr>
        <w:t xml:space="preserve"> </w:t>
      </w:r>
      <w:r>
        <w:rPr>
          <w:color w:val="231F20"/>
          <w:spacing w:val="-2"/>
        </w:rPr>
        <w:t>rossetto,</w:t>
      </w:r>
      <w:r>
        <w:rPr>
          <w:color w:val="231F20"/>
          <w:spacing w:val="-9"/>
        </w:rPr>
        <w:t xml:space="preserve"> </w:t>
      </w:r>
      <w:r>
        <w:rPr>
          <w:color w:val="231F20"/>
          <w:spacing w:val="-2"/>
        </w:rPr>
        <w:t>mentre</w:t>
      </w:r>
      <w:r>
        <w:rPr>
          <w:color w:val="231F20"/>
          <w:spacing w:val="-9"/>
        </w:rPr>
        <w:t xml:space="preserve"> </w:t>
      </w:r>
      <w:r>
        <w:rPr>
          <w:color w:val="231F20"/>
          <w:spacing w:val="-2"/>
        </w:rPr>
        <w:t>seriose</w:t>
      </w:r>
      <w:r>
        <w:rPr>
          <w:color w:val="231F20"/>
          <w:spacing w:val="-9"/>
        </w:rPr>
        <w:t xml:space="preserve"> </w:t>
      </w:r>
      <w:r>
        <w:rPr>
          <w:color w:val="231F20"/>
          <w:spacing w:val="-2"/>
        </w:rPr>
        <w:t>pagavano</w:t>
      </w:r>
      <w:r>
        <w:rPr>
          <w:color w:val="231F20"/>
          <w:spacing w:val="-9"/>
        </w:rPr>
        <w:t xml:space="preserve"> </w:t>
      </w:r>
      <w:r>
        <w:rPr>
          <w:color w:val="231F20"/>
          <w:spacing w:val="-2"/>
        </w:rPr>
        <w:t>il</w:t>
      </w:r>
      <w:r>
        <w:rPr>
          <w:color w:val="231F20"/>
          <w:spacing w:val="-9"/>
        </w:rPr>
        <w:t xml:space="preserve"> </w:t>
      </w:r>
      <w:r>
        <w:rPr>
          <w:color w:val="231F20"/>
          <w:spacing w:val="-2"/>
        </w:rPr>
        <w:t>conto;</w:t>
      </w:r>
      <w:r>
        <w:rPr>
          <w:color w:val="231F20"/>
          <w:spacing w:val="-9"/>
        </w:rPr>
        <w:t xml:space="preserve"> </w:t>
      </w:r>
      <w:r>
        <w:rPr>
          <w:color w:val="231F20"/>
          <w:spacing w:val="-2"/>
        </w:rPr>
        <w:t>vedeva</w:t>
      </w:r>
      <w:r>
        <w:rPr>
          <w:color w:val="231F20"/>
          <w:spacing w:val="-9"/>
        </w:rPr>
        <w:t xml:space="preserve"> </w:t>
      </w:r>
      <w:r>
        <w:rPr>
          <w:color w:val="231F20"/>
          <w:spacing w:val="-2"/>
        </w:rPr>
        <w:t xml:space="preserve">spruz- </w:t>
      </w:r>
      <w:r>
        <w:rPr>
          <w:color w:val="231F20"/>
        </w:rPr>
        <w:t>zi</w:t>
      </w:r>
      <w:r>
        <w:rPr>
          <w:color w:val="231F20"/>
          <w:spacing w:val="-14"/>
        </w:rPr>
        <w:t xml:space="preserve"> </w:t>
      </w:r>
      <w:r>
        <w:rPr>
          <w:color w:val="231F20"/>
        </w:rPr>
        <w:t>di</w:t>
      </w:r>
      <w:r>
        <w:rPr>
          <w:color w:val="231F20"/>
          <w:spacing w:val="-13"/>
        </w:rPr>
        <w:t xml:space="preserve"> </w:t>
      </w:r>
      <w:r>
        <w:rPr>
          <w:color w:val="231F20"/>
        </w:rPr>
        <w:t>sperma</w:t>
      </w:r>
      <w:r>
        <w:rPr>
          <w:color w:val="231F20"/>
          <w:spacing w:val="-14"/>
        </w:rPr>
        <w:t xml:space="preserve"> </w:t>
      </w:r>
      <w:r>
        <w:rPr>
          <w:color w:val="231F20"/>
        </w:rPr>
        <w:t>colpirne</w:t>
      </w:r>
      <w:r>
        <w:rPr>
          <w:color w:val="231F20"/>
          <w:spacing w:val="-13"/>
        </w:rPr>
        <w:t xml:space="preserve"> </w:t>
      </w:r>
      <w:r>
        <w:rPr>
          <w:color w:val="231F20"/>
        </w:rPr>
        <w:t>la</w:t>
      </w:r>
      <w:r>
        <w:rPr>
          <w:color w:val="231F20"/>
          <w:spacing w:val="-14"/>
        </w:rPr>
        <w:t xml:space="preserve"> </w:t>
      </w:r>
      <w:r>
        <w:rPr>
          <w:color w:val="231F20"/>
        </w:rPr>
        <w:t>fronte</w:t>
      </w:r>
      <w:r>
        <w:rPr>
          <w:color w:val="231F20"/>
          <w:spacing w:val="-13"/>
        </w:rPr>
        <w:t xml:space="preserve"> </w:t>
      </w:r>
      <w:r>
        <w:rPr>
          <w:color w:val="231F20"/>
        </w:rPr>
        <w:t>e</w:t>
      </w:r>
      <w:r>
        <w:rPr>
          <w:color w:val="231F20"/>
          <w:spacing w:val="-14"/>
        </w:rPr>
        <w:t xml:space="preserve"> </w:t>
      </w:r>
      <w:r>
        <w:rPr>
          <w:color w:val="231F20"/>
        </w:rPr>
        <w:t>colare</w:t>
      </w:r>
      <w:r>
        <w:rPr>
          <w:color w:val="231F20"/>
          <w:spacing w:val="-13"/>
        </w:rPr>
        <w:t xml:space="preserve"> </w:t>
      </w:r>
      <w:r>
        <w:rPr>
          <w:color w:val="231F20"/>
        </w:rPr>
        <w:t>dalle</w:t>
      </w:r>
      <w:r>
        <w:rPr>
          <w:color w:val="231F20"/>
          <w:spacing w:val="-14"/>
        </w:rPr>
        <w:t xml:space="preserve"> </w:t>
      </w:r>
      <w:r>
        <w:rPr>
          <w:color w:val="231F20"/>
        </w:rPr>
        <w:t>sopracciglia</w:t>
      </w:r>
      <w:r>
        <w:rPr>
          <w:color w:val="231F20"/>
          <w:spacing w:val="-13"/>
        </w:rPr>
        <w:t xml:space="preserve"> </w:t>
      </w:r>
      <w:r>
        <w:rPr>
          <w:color w:val="231F20"/>
        </w:rPr>
        <w:t xml:space="preserve">ben </w:t>
      </w:r>
      <w:r>
        <w:rPr>
          <w:color w:val="231F20"/>
          <w:spacing w:val="-2"/>
        </w:rPr>
        <w:t>curate</w:t>
      </w:r>
      <w:r>
        <w:rPr>
          <w:color w:val="231F20"/>
          <w:spacing w:val="-5"/>
        </w:rPr>
        <w:t xml:space="preserve"> </w:t>
      </w:r>
      <w:r>
        <w:rPr>
          <w:color w:val="231F20"/>
          <w:spacing w:val="-2"/>
        </w:rPr>
        <w:t>mentre</w:t>
      </w:r>
      <w:r>
        <w:rPr>
          <w:color w:val="231F20"/>
          <w:spacing w:val="-5"/>
        </w:rPr>
        <w:t xml:space="preserve"> </w:t>
      </w:r>
      <w:r>
        <w:rPr>
          <w:color w:val="231F20"/>
          <w:spacing w:val="-2"/>
        </w:rPr>
        <w:t>sorbivano</w:t>
      </w:r>
      <w:r>
        <w:rPr>
          <w:color w:val="231F20"/>
          <w:spacing w:val="-5"/>
        </w:rPr>
        <w:t xml:space="preserve"> </w:t>
      </w:r>
      <w:r>
        <w:rPr>
          <w:color w:val="231F20"/>
          <w:spacing w:val="-2"/>
        </w:rPr>
        <w:t>un</w:t>
      </w:r>
      <w:r>
        <w:rPr>
          <w:color w:val="231F20"/>
          <w:spacing w:val="-5"/>
        </w:rPr>
        <w:t xml:space="preserve"> </w:t>
      </w:r>
      <w:r>
        <w:rPr>
          <w:color w:val="231F20"/>
          <w:spacing w:val="-2"/>
        </w:rPr>
        <w:t>caffè;</w:t>
      </w:r>
      <w:r>
        <w:rPr>
          <w:color w:val="231F20"/>
          <w:spacing w:val="-5"/>
        </w:rPr>
        <w:t xml:space="preserve"> </w:t>
      </w:r>
      <w:r>
        <w:rPr>
          <w:color w:val="231F20"/>
          <w:spacing w:val="-2"/>
        </w:rPr>
        <w:t>trasformava</w:t>
      </w:r>
      <w:r>
        <w:rPr>
          <w:color w:val="231F20"/>
          <w:spacing w:val="-5"/>
        </w:rPr>
        <w:t xml:space="preserve"> </w:t>
      </w:r>
      <w:r>
        <w:rPr>
          <w:color w:val="231F20"/>
          <w:spacing w:val="-2"/>
        </w:rPr>
        <w:t>in</w:t>
      </w:r>
      <w:r>
        <w:rPr>
          <w:color w:val="231F20"/>
          <w:spacing w:val="-5"/>
        </w:rPr>
        <w:t xml:space="preserve"> </w:t>
      </w:r>
      <w:r>
        <w:rPr>
          <w:color w:val="231F20"/>
          <w:spacing w:val="-2"/>
        </w:rPr>
        <w:t>caldo</w:t>
      </w:r>
      <w:r>
        <w:rPr>
          <w:color w:val="231F20"/>
          <w:spacing w:val="-5"/>
        </w:rPr>
        <w:t xml:space="preserve"> </w:t>
      </w:r>
      <w:r>
        <w:rPr>
          <w:color w:val="231F20"/>
          <w:spacing w:val="-2"/>
        </w:rPr>
        <w:t>liqui- do</w:t>
      </w:r>
      <w:r>
        <w:rPr>
          <w:color w:val="231F20"/>
          <w:spacing w:val="-8"/>
        </w:rPr>
        <w:t xml:space="preserve"> </w:t>
      </w:r>
      <w:r>
        <w:rPr>
          <w:color w:val="231F20"/>
          <w:spacing w:val="-2"/>
        </w:rPr>
        <w:t>vescicale</w:t>
      </w:r>
      <w:r>
        <w:rPr>
          <w:color w:val="231F20"/>
          <w:spacing w:val="-8"/>
        </w:rPr>
        <w:t xml:space="preserve"> </w:t>
      </w:r>
      <w:r>
        <w:rPr>
          <w:color w:val="231F20"/>
          <w:spacing w:val="-2"/>
        </w:rPr>
        <w:t>la</w:t>
      </w:r>
      <w:r>
        <w:rPr>
          <w:color w:val="231F20"/>
          <w:spacing w:val="-8"/>
        </w:rPr>
        <w:t xml:space="preserve"> </w:t>
      </w:r>
      <w:r>
        <w:rPr>
          <w:color w:val="231F20"/>
          <w:spacing w:val="-2"/>
        </w:rPr>
        <w:t>minerale</w:t>
      </w:r>
      <w:r>
        <w:rPr>
          <w:color w:val="231F20"/>
          <w:spacing w:val="-8"/>
        </w:rPr>
        <w:t xml:space="preserve"> </w:t>
      </w:r>
      <w:r>
        <w:rPr>
          <w:color w:val="231F20"/>
          <w:spacing w:val="-2"/>
        </w:rPr>
        <w:t>che</w:t>
      </w:r>
      <w:r>
        <w:rPr>
          <w:color w:val="231F20"/>
          <w:spacing w:val="-8"/>
        </w:rPr>
        <w:t xml:space="preserve"> </w:t>
      </w:r>
      <w:r>
        <w:rPr>
          <w:color w:val="231F20"/>
          <w:spacing w:val="-2"/>
        </w:rPr>
        <w:t>stavano</w:t>
      </w:r>
      <w:r>
        <w:rPr>
          <w:color w:val="231F20"/>
          <w:spacing w:val="-8"/>
        </w:rPr>
        <w:t xml:space="preserve"> </w:t>
      </w:r>
      <w:r>
        <w:rPr>
          <w:color w:val="231F20"/>
          <w:spacing w:val="-2"/>
        </w:rPr>
        <w:t>sorseggiando</w:t>
      </w:r>
      <w:r>
        <w:rPr>
          <w:color w:val="231F20"/>
          <w:spacing w:val="-8"/>
        </w:rPr>
        <w:t xml:space="preserve"> </w:t>
      </w:r>
      <w:r>
        <w:rPr>
          <w:color w:val="231F20"/>
          <w:spacing w:val="-2"/>
        </w:rPr>
        <w:t>mentre</w:t>
      </w:r>
      <w:r>
        <w:rPr>
          <w:color w:val="231F20"/>
          <w:spacing w:val="-8"/>
        </w:rPr>
        <w:t xml:space="preserve"> </w:t>
      </w:r>
      <w:r>
        <w:rPr>
          <w:color w:val="231F20"/>
          <w:spacing w:val="-2"/>
        </w:rPr>
        <w:t>gli esili</w:t>
      </w:r>
      <w:r>
        <w:rPr>
          <w:color w:val="231F20"/>
          <w:spacing w:val="-12"/>
        </w:rPr>
        <w:t xml:space="preserve"> </w:t>
      </w:r>
      <w:r>
        <w:rPr>
          <w:color w:val="231F20"/>
          <w:spacing w:val="-2"/>
        </w:rPr>
        <w:t>colli</w:t>
      </w:r>
      <w:r>
        <w:rPr>
          <w:color w:val="231F20"/>
          <w:spacing w:val="-12"/>
        </w:rPr>
        <w:t xml:space="preserve"> </w:t>
      </w:r>
      <w:r>
        <w:rPr>
          <w:color w:val="231F20"/>
          <w:spacing w:val="-2"/>
        </w:rPr>
        <w:t>sussultavano</w:t>
      </w:r>
      <w:r>
        <w:rPr>
          <w:color w:val="231F20"/>
          <w:spacing w:val="-12"/>
        </w:rPr>
        <w:t xml:space="preserve"> </w:t>
      </w:r>
      <w:r>
        <w:rPr>
          <w:color w:val="231F20"/>
          <w:spacing w:val="-2"/>
        </w:rPr>
        <w:t>leggermente</w:t>
      </w:r>
      <w:r>
        <w:rPr>
          <w:color w:val="231F20"/>
          <w:spacing w:val="-11"/>
        </w:rPr>
        <w:t xml:space="preserve"> </w:t>
      </w:r>
      <w:r>
        <w:rPr>
          <w:color w:val="231F20"/>
          <w:spacing w:val="-2"/>
        </w:rPr>
        <w:t>deglutendo</w:t>
      </w:r>
      <w:r>
        <w:rPr>
          <w:color w:val="231F20"/>
          <w:spacing w:val="-12"/>
        </w:rPr>
        <w:t xml:space="preserve"> </w:t>
      </w:r>
      <w:r>
        <w:rPr>
          <w:color w:val="231F20"/>
          <w:spacing w:val="-2"/>
        </w:rPr>
        <w:t>il</w:t>
      </w:r>
      <w:r>
        <w:rPr>
          <w:color w:val="231F20"/>
          <w:spacing w:val="-12"/>
        </w:rPr>
        <w:t xml:space="preserve"> </w:t>
      </w:r>
      <w:r>
        <w:rPr>
          <w:color w:val="231F20"/>
          <w:spacing w:val="-2"/>
        </w:rPr>
        <w:t>prezioso</w:t>
      </w:r>
      <w:r>
        <w:rPr>
          <w:color w:val="231F20"/>
          <w:spacing w:val="-12"/>
        </w:rPr>
        <w:t xml:space="preserve"> </w:t>
      </w:r>
      <w:r>
        <w:rPr>
          <w:color w:val="231F20"/>
          <w:spacing w:val="-2"/>
        </w:rPr>
        <w:t>li- quido:</w:t>
      </w:r>
      <w:r>
        <w:rPr>
          <w:color w:val="231F20"/>
          <w:spacing w:val="-11"/>
        </w:rPr>
        <w:t xml:space="preserve"> </w:t>
      </w:r>
      <w:r>
        <w:rPr>
          <w:color w:val="231F20"/>
          <w:spacing w:val="-2"/>
        </w:rPr>
        <w:t>era</w:t>
      </w:r>
      <w:r>
        <w:rPr>
          <w:color w:val="231F20"/>
          <w:spacing w:val="-11"/>
        </w:rPr>
        <w:t xml:space="preserve"> </w:t>
      </w:r>
      <w:r>
        <w:rPr>
          <w:color w:val="231F20"/>
          <w:spacing w:val="-2"/>
        </w:rPr>
        <w:t>l’officiante</w:t>
      </w:r>
      <w:r>
        <w:rPr>
          <w:color w:val="231F20"/>
          <w:spacing w:val="-11"/>
        </w:rPr>
        <w:t xml:space="preserve"> </w:t>
      </w:r>
      <w:r>
        <w:rPr>
          <w:color w:val="231F20"/>
          <w:spacing w:val="-2"/>
        </w:rPr>
        <w:t>ottentotto</w:t>
      </w:r>
      <w:r>
        <w:rPr>
          <w:color w:val="231F20"/>
          <w:spacing w:val="-11"/>
        </w:rPr>
        <w:t xml:space="preserve"> </w:t>
      </w:r>
      <w:r>
        <w:rPr>
          <w:color w:val="231F20"/>
          <w:spacing w:val="-2"/>
        </w:rPr>
        <w:t>che</w:t>
      </w:r>
      <w:r>
        <w:rPr>
          <w:color w:val="231F20"/>
          <w:spacing w:val="-11"/>
        </w:rPr>
        <w:t xml:space="preserve"> </w:t>
      </w:r>
      <w:r>
        <w:rPr>
          <w:color w:val="231F20"/>
          <w:spacing w:val="-2"/>
        </w:rPr>
        <w:t>versa</w:t>
      </w:r>
      <w:r>
        <w:rPr>
          <w:color w:val="231F20"/>
          <w:spacing w:val="-11"/>
        </w:rPr>
        <w:t xml:space="preserve"> </w:t>
      </w:r>
      <w:r>
        <w:rPr>
          <w:color w:val="231F20"/>
          <w:spacing w:val="-2"/>
        </w:rPr>
        <w:t>la</w:t>
      </w:r>
      <w:r>
        <w:rPr>
          <w:color w:val="231F20"/>
          <w:spacing w:val="-11"/>
        </w:rPr>
        <w:t xml:space="preserve"> </w:t>
      </w:r>
      <w:r>
        <w:rPr>
          <w:color w:val="231F20"/>
          <w:spacing w:val="-2"/>
        </w:rPr>
        <w:t>sua</w:t>
      </w:r>
      <w:r>
        <w:rPr>
          <w:color w:val="231F20"/>
          <w:spacing w:val="-11"/>
        </w:rPr>
        <w:t xml:space="preserve"> </w:t>
      </w:r>
      <w:r>
        <w:rPr>
          <w:color w:val="231F20"/>
          <w:spacing w:val="-2"/>
        </w:rPr>
        <w:t>bionda</w:t>
      </w:r>
      <w:r>
        <w:rPr>
          <w:color w:val="231F20"/>
          <w:spacing w:val="-11"/>
        </w:rPr>
        <w:t xml:space="preserve"> </w:t>
      </w:r>
      <w:r>
        <w:rPr>
          <w:color w:val="231F20"/>
          <w:spacing w:val="-2"/>
        </w:rPr>
        <w:t xml:space="preserve">orina </w:t>
      </w:r>
      <w:r>
        <w:rPr>
          <w:color w:val="231F20"/>
        </w:rPr>
        <w:t>sulla sposa consacrando l’unione del matrimonio.</w:t>
      </w:r>
    </w:p>
    <w:p w14:paraId="6EB14A36" w14:textId="77777777" w:rsidR="00DE442C" w:rsidRDefault="00000000">
      <w:pPr>
        <w:spacing w:before="10" w:line="177" w:lineRule="auto"/>
        <w:ind w:left="230" w:right="271" w:firstLine="283"/>
        <w:jc w:val="both"/>
        <w:rPr>
          <w:i/>
        </w:rPr>
      </w:pPr>
      <w:r>
        <w:rPr>
          <w:color w:val="231F20"/>
        </w:rPr>
        <w:t>«</w:t>
      </w:r>
      <w:r>
        <w:rPr>
          <w:i/>
          <w:color w:val="231F20"/>
        </w:rPr>
        <w:t>Lascia</w:t>
      </w:r>
      <w:r>
        <w:rPr>
          <w:i/>
          <w:color w:val="231F20"/>
          <w:spacing w:val="-1"/>
        </w:rPr>
        <w:t xml:space="preserve"> </w:t>
      </w:r>
      <w:r>
        <w:rPr>
          <w:i/>
          <w:color w:val="231F20"/>
        </w:rPr>
        <w:t>che</w:t>
      </w:r>
      <w:r>
        <w:rPr>
          <w:i/>
          <w:color w:val="231F20"/>
          <w:spacing w:val="-1"/>
        </w:rPr>
        <w:t xml:space="preserve"> </w:t>
      </w:r>
      <w:r>
        <w:rPr>
          <w:i/>
          <w:color w:val="231F20"/>
        </w:rPr>
        <w:t>il caldo</w:t>
      </w:r>
      <w:r>
        <w:rPr>
          <w:i/>
          <w:color w:val="231F20"/>
          <w:spacing w:val="-1"/>
        </w:rPr>
        <w:t xml:space="preserve"> </w:t>
      </w:r>
      <w:r>
        <w:rPr>
          <w:i/>
          <w:color w:val="231F20"/>
        </w:rPr>
        <w:t>liquido, come</w:t>
      </w:r>
      <w:r>
        <w:rPr>
          <w:i/>
          <w:color w:val="231F20"/>
          <w:spacing w:val="-1"/>
        </w:rPr>
        <w:t xml:space="preserve"> </w:t>
      </w:r>
      <w:r>
        <w:rPr>
          <w:i/>
          <w:color w:val="231F20"/>
        </w:rPr>
        <w:t>pioggia sacra,</w:t>
      </w:r>
      <w:r>
        <w:rPr>
          <w:i/>
          <w:color w:val="231F20"/>
          <w:spacing w:val="-1"/>
        </w:rPr>
        <w:t xml:space="preserve"> </w:t>
      </w:r>
      <w:r>
        <w:rPr>
          <w:i/>
          <w:color w:val="231F20"/>
        </w:rPr>
        <w:t>riempia</w:t>
      </w:r>
      <w:r>
        <w:rPr>
          <w:i/>
          <w:color w:val="231F20"/>
          <w:spacing w:val="-1"/>
        </w:rPr>
        <w:t xml:space="preserve"> </w:t>
      </w:r>
      <w:r>
        <w:rPr>
          <w:i/>
          <w:color w:val="231F20"/>
        </w:rPr>
        <w:t>la tua bocca e coli sulle labbra e sul mento, giù fino al seno, in piccoli rivoli purificatori. Ascolta il suono dello zampillo e godi come</w:t>
      </w:r>
      <w:r>
        <w:rPr>
          <w:i/>
          <w:color w:val="231F20"/>
          <w:spacing w:val="40"/>
        </w:rPr>
        <w:t xml:space="preserve"> </w:t>
      </w:r>
      <w:r>
        <w:rPr>
          <w:i/>
          <w:color w:val="231F20"/>
        </w:rPr>
        <w:t>una</w:t>
      </w:r>
      <w:r>
        <w:rPr>
          <w:i/>
          <w:color w:val="231F20"/>
          <w:spacing w:val="19"/>
        </w:rPr>
        <w:t xml:space="preserve"> </w:t>
      </w:r>
      <w:r>
        <w:rPr>
          <w:i/>
          <w:color w:val="231F20"/>
        </w:rPr>
        <w:t>delle</w:t>
      </w:r>
      <w:r>
        <w:rPr>
          <w:i/>
          <w:color w:val="231F20"/>
          <w:spacing w:val="19"/>
        </w:rPr>
        <w:t xml:space="preserve"> </w:t>
      </w:r>
      <w:r>
        <w:rPr>
          <w:i/>
          <w:color w:val="231F20"/>
        </w:rPr>
        <w:t>più</w:t>
      </w:r>
      <w:r>
        <w:rPr>
          <w:i/>
          <w:color w:val="231F20"/>
          <w:spacing w:val="19"/>
        </w:rPr>
        <w:t xml:space="preserve"> </w:t>
      </w:r>
      <w:r>
        <w:rPr>
          <w:i/>
          <w:color w:val="231F20"/>
        </w:rPr>
        <w:t>famose</w:t>
      </w:r>
      <w:r>
        <w:rPr>
          <w:i/>
          <w:color w:val="231F20"/>
          <w:spacing w:val="19"/>
        </w:rPr>
        <w:t xml:space="preserve"> </w:t>
      </w:r>
      <w:r>
        <w:rPr>
          <w:i/>
          <w:color w:val="231F20"/>
        </w:rPr>
        <w:t>pazienti</w:t>
      </w:r>
      <w:r>
        <w:rPr>
          <w:i/>
          <w:color w:val="231F20"/>
          <w:spacing w:val="19"/>
        </w:rPr>
        <w:t xml:space="preserve"> </w:t>
      </w:r>
      <w:r>
        <w:rPr>
          <w:i/>
          <w:color w:val="231F20"/>
        </w:rPr>
        <w:t>di</w:t>
      </w:r>
      <w:r>
        <w:rPr>
          <w:i/>
          <w:color w:val="231F20"/>
          <w:spacing w:val="19"/>
        </w:rPr>
        <w:t xml:space="preserve"> </w:t>
      </w:r>
      <w:r>
        <w:rPr>
          <w:i/>
          <w:color w:val="231F20"/>
        </w:rPr>
        <w:t>Ellis</w:t>
      </w:r>
      <w:r>
        <w:rPr>
          <w:i/>
          <w:color w:val="231F20"/>
          <w:spacing w:val="19"/>
        </w:rPr>
        <w:t xml:space="preserve"> </w:t>
      </w:r>
      <w:r>
        <w:rPr>
          <w:i/>
          <w:color w:val="231F20"/>
        </w:rPr>
        <w:t>Havelock</w:t>
      </w:r>
      <w:r>
        <w:rPr>
          <w:i/>
          <w:color w:val="231F20"/>
          <w:spacing w:val="19"/>
        </w:rPr>
        <w:t xml:space="preserve"> </w:t>
      </w:r>
      <w:r>
        <w:rPr>
          <w:i/>
          <w:color w:val="231F20"/>
        </w:rPr>
        <w:t>e</w:t>
      </w:r>
      <w:r>
        <w:rPr>
          <w:i/>
          <w:color w:val="231F20"/>
          <w:spacing w:val="19"/>
        </w:rPr>
        <w:t xml:space="preserve"> </w:t>
      </w:r>
      <w:r>
        <w:rPr>
          <w:i/>
          <w:color w:val="231F20"/>
        </w:rPr>
        <w:t>infine</w:t>
      </w:r>
      <w:r>
        <w:rPr>
          <w:i/>
          <w:color w:val="231F20"/>
          <w:spacing w:val="19"/>
        </w:rPr>
        <w:t xml:space="preserve"> </w:t>
      </w:r>
      <w:r>
        <w:rPr>
          <w:i/>
          <w:color w:val="231F20"/>
        </w:rPr>
        <w:t>aiutami a</w:t>
      </w:r>
      <w:r>
        <w:rPr>
          <w:i/>
          <w:color w:val="231F20"/>
          <w:spacing w:val="38"/>
        </w:rPr>
        <w:t xml:space="preserve"> </w:t>
      </w:r>
      <w:r>
        <w:rPr>
          <w:i/>
          <w:color w:val="231F20"/>
        </w:rPr>
        <w:t>purificare</w:t>
      </w:r>
      <w:r>
        <w:rPr>
          <w:i/>
          <w:color w:val="231F20"/>
          <w:spacing w:val="38"/>
        </w:rPr>
        <w:t xml:space="preserve"> </w:t>
      </w:r>
      <w:r>
        <w:rPr>
          <w:i/>
          <w:color w:val="231F20"/>
        </w:rPr>
        <w:t>me</w:t>
      </w:r>
      <w:r>
        <w:rPr>
          <w:i/>
          <w:color w:val="231F20"/>
          <w:spacing w:val="38"/>
        </w:rPr>
        <w:t xml:space="preserve"> </w:t>
      </w:r>
      <w:r>
        <w:rPr>
          <w:i/>
          <w:color w:val="231F20"/>
        </w:rPr>
        <w:t>stesso.</w:t>
      </w:r>
      <w:r>
        <w:rPr>
          <w:i/>
          <w:color w:val="231F20"/>
          <w:spacing w:val="38"/>
        </w:rPr>
        <w:t xml:space="preserve"> </w:t>
      </w:r>
      <w:r>
        <w:rPr>
          <w:i/>
          <w:color w:val="231F20"/>
        </w:rPr>
        <w:t>Mandami</w:t>
      </w:r>
      <w:r>
        <w:rPr>
          <w:i/>
          <w:color w:val="231F20"/>
          <w:spacing w:val="38"/>
        </w:rPr>
        <w:t xml:space="preserve"> </w:t>
      </w:r>
      <w:r>
        <w:rPr>
          <w:i/>
          <w:color w:val="231F20"/>
        </w:rPr>
        <w:t>la</w:t>
      </w:r>
      <w:r>
        <w:rPr>
          <w:i/>
          <w:color w:val="231F20"/>
          <w:spacing w:val="38"/>
        </w:rPr>
        <w:t xml:space="preserve"> </w:t>
      </w:r>
      <w:r>
        <w:rPr>
          <w:i/>
          <w:color w:val="231F20"/>
        </w:rPr>
        <w:t>tua</w:t>
      </w:r>
      <w:r>
        <w:rPr>
          <w:i/>
          <w:color w:val="231F20"/>
          <w:spacing w:val="38"/>
        </w:rPr>
        <w:t xml:space="preserve"> </w:t>
      </w:r>
      <w:r>
        <w:rPr>
          <w:i/>
          <w:color w:val="231F20"/>
        </w:rPr>
        <w:t>benefica</w:t>
      </w:r>
      <w:r>
        <w:rPr>
          <w:i/>
          <w:color w:val="231F20"/>
          <w:spacing w:val="38"/>
        </w:rPr>
        <w:t xml:space="preserve"> </w:t>
      </w:r>
      <w:r>
        <w:rPr>
          <w:i/>
          <w:color w:val="231F20"/>
        </w:rPr>
        <w:t>pioggia</w:t>
      </w:r>
      <w:r>
        <w:rPr>
          <w:i/>
          <w:color w:val="231F20"/>
          <w:spacing w:val="38"/>
        </w:rPr>
        <w:t xml:space="preserve"> </w:t>
      </w:r>
      <w:r>
        <w:rPr>
          <w:i/>
          <w:color w:val="231F20"/>
        </w:rPr>
        <w:t>dora- ta,</w:t>
      </w:r>
      <w:r>
        <w:rPr>
          <w:i/>
          <w:color w:val="231F20"/>
          <w:spacing w:val="18"/>
        </w:rPr>
        <w:t xml:space="preserve"> </w:t>
      </w:r>
      <w:r>
        <w:rPr>
          <w:i/>
          <w:color w:val="231F20"/>
        </w:rPr>
        <w:t>lascia</w:t>
      </w:r>
      <w:r>
        <w:rPr>
          <w:i/>
          <w:color w:val="231F20"/>
          <w:spacing w:val="18"/>
        </w:rPr>
        <w:t xml:space="preserve"> </w:t>
      </w:r>
      <w:r>
        <w:rPr>
          <w:i/>
          <w:color w:val="231F20"/>
        </w:rPr>
        <w:t>che</w:t>
      </w:r>
      <w:r>
        <w:rPr>
          <w:i/>
          <w:color w:val="231F20"/>
          <w:spacing w:val="18"/>
        </w:rPr>
        <w:t xml:space="preserve"> </w:t>
      </w:r>
      <w:r>
        <w:rPr>
          <w:i/>
          <w:color w:val="231F20"/>
        </w:rPr>
        <w:t>scorra</w:t>
      </w:r>
      <w:r>
        <w:rPr>
          <w:i/>
          <w:color w:val="231F20"/>
          <w:spacing w:val="18"/>
        </w:rPr>
        <w:t xml:space="preserve"> </w:t>
      </w:r>
      <w:r>
        <w:rPr>
          <w:i/>
          <w:color w:val="231F20"/>
        </w:rPr>
        <w:t>tra</w:t>
      </w:r>
      <w:r>
        <w:rPr>
          <w:i/>
          <w:color w:val="231F20"/>
          <w:spacing w:val="18"/>
        </w:rPr>
        <w:t xml:space="preserve"> </w:t>
      </w:r>
      <w:r>
        <w:rPr>
          <w:i/>
          <w:color w:val="231F20"/>
        </w:rPr>
        <w:t>le</w:t>
      </w:r>
      <w:r>
        <w:rPr>
          <w:i/>
          <w:color w:val="231F20"/>
          <w:spacing w:val="18"/>
        </w:rPr>
        <w:t xml:space="preserve"> </w:t>
      </w:r>
      <w:r>
        <w:rPr>
          <w:i/>
          <w:color w:val="231F20"/>
        </w:rPr>
        <w:t>mie</w:t>
      </w:r>
      <w:r>
        <w:rPr>
          <w:i/>
          <w:color w:val="231F20"/>
          <w:spacing w:val="18"/>
        </w:rPr>
        <w:t xml:space="preserve"> </w:t>
      </w:r>
      <w:r>
        <w:rPr>
          <w:i/>
          <w:color w:val="231F20"/>
        </w:rPr>
        <w:t>dita</w:t>
      </w:r>
      <w:r>
        <w:rPr>
          <w:i/>
          <w:color w:val="231F20"/>
          <w:spacing w:val="18"/>
        </w:rPr>
        <w:t xml:space="preserve"> </w:t>
      </w:r>
      <w:r>
        <w:rPr>
          <w:i/>
          <w:color w:val="231F20"/>
        </w:rPr>
        <w:t>e</w:t>
      </w:r>
      <w:r>
        <w:rPr>
          <w:i/>
          <w:color w:val="231F20"/>
          <w:spacing w:val="18"/>
        </w:rPr>
        <w:t xml:space="preserve"> </w:t>
      </w:r>
      <w:r>
        <w:rPr>
          <w:i/>
          <w:color w:val="231F20"/>
        </w:rPr>
        <w:t>sulla</w:t>
      </w:r>
      <w:r>
        <w:rPr>
          <w:i/>
          <w:color w:val="231F20"/>
          <w:spacing w:val="18"/>
        </w:rPr>
        <w:t xml:space="preserve"> </w:t>
      </w:r>
      <w:r>
        <w:rPr>
          <w:i/>
          <w:color w:val="231F20"/>
        </w:rPr>
        <w:t>mia</w:t>
      </w:r>
      <w:r>
        <w:rPr>
          <w:i/>
          <w:color w:val="231F20"/>
          <w:spacing w:val="18"/>
        </w:rPr>
        <w:t xml:space="preserve"> </w:t>
      </w:r>
      <w:r>
        <w:rPr>
          <w:i/>
          <w:color w:val="231F20"/>
        </w:rPr>
        <w:t>lingua.</w:t>
      </w:r>
      <w:r>
        <w:rPr>
          <w:i/>
          <w:color w:val="231F20"/>
          <w:spacing w:val="18"/>
        </w:rPr>
        <w:t xml:space="preserve"> </w:t>
      </w:r>
      <w:r>
        <w:rPr>
          <w:i/>
          <w:color w:val="231F20"/>
        </w:rPr>
        <w:t>Godiamo e</w:t>
      </w:r>
      <w:r>
        <w:rPr>
          <w:i/>
          <w:color w:val="231F20"/>
          <w:spacing w:val="42"/>
        </w:rPr>
        <w:t xml:space="preserve"> </w:t>
      </w:r>
      <w:r>
        <w:rPr>
          <w:i/>
          <w:color w:val="231F20"/>
        </w:rPr>
        <w:t>purifichiamo.</w:t>
      </w:r>
      <w:r>
        <w:rPr>
          <w:i/>
          <w:color w:val="231F20"/>
          <w:spacing w:val="43"/>
        </w:rPr>
        <w:t xml:space="preserve"> </w:t>
      </w:r>
      <w:r>
        <w:rPr>
          <w:i/>
          <w:color w:val="231F20"/>
        </w:rPr>
        <w:t>Il</w:t>
      </w:r>
      <w:r>
        <w:rPr>
          <w:i/>
          <w:color w:val="231F20"/>
          <w:spacing w:val="43"/>
        </w:rPr>
        <w:t xml:space="preserve"> </w:t>
      </w:r>
      <w:r>
        <w:rPr>
          <w:i/>
          <w:color w:val="231F20"/>
        </w:rPr>
        <w:t>peccato</w:t>
      </w:r>
      <w:r>
        <w:rPr>
          <w:i/>
          <w:color w:val="231F20"/>
          <w:spacing w:val="43"/>
        </w:rPr>
        <w:t xml:space="preserve"> </w:t>
      </w:r>
      <w:r>
        <w:rPr>
          <w:i/>
          <w:color w:val="231F20"/>
        </w:rPr>
        <w:t>e</w:t>
      </w:r>
      <w:r>
        <w:rPr>
          <w:i/>
          <w:color w:val="231F20"/>
          <w:spacing w:val="42"/>
        </w:rPr>
        <w:t xml:space="preserve"> </w:t>
      </w:r>
      <w:r>
        <w:rPr>
          <w:i/>
          <w:color w:val="231F20"/>
        </w:rPr>
        <w:t>il</w:t>
      </w:r>
      <w:r>
        <w:rPr>
          <w:i/>
          <w:color w:val="231F20"/>
          <w:spacing w:val="43"/>
        </w:rPr>
        <w:t xml:space="preserve"> </w:t>
      </w:r>
      <w:r>
        <w:rPr>
          <w:i/>
          <w:color w:val="231F20"/>
        </w:rPr>
        <w:t>suo</w:t>
      </w:r>
      <w:r>
        <w:rPr>
          <w:i/>
          <w:color w:val="231F20"/>
          <w:spacing w:val="43"/>
        </w:rPr>
        <w:t xml:space="preserve"> </w:t>
      </w:r>
      <w:r>
        <w:rPr>
          <w:i/>
          <w:color w:val="231F20"/>
        </w:rPr>
        <w:t>annullamento,</w:t>
      </w:r>
      <w:r>
        <w:rPr>
          <w:i/>
          <w:color w:val="231F20"/>
          <w:spacing w:val="43"/>
        </w:rPr>
        <w:t xml:space="preserve"> </w:t>
      </w:r>
      <w:r>
        <w:rPr>
          <w:i/>
          <w:color w:val="231F20"/>
        </w:rPr>
        <w:t>l’estasi</w:t>
      </w:r>
      <w:r>
        <w:rPr>
          <w:i/>
          <w:color w:val="231F20"/>
          <w:spacing w:val="43"/>
        </w:rPr>
        <w:t xml:space="preserve"> </w:t>
      </w:r>
      <w:r>
        <w:rPr>
          <w:i/>
          <w:color w:val="231F20"/>
          <w:spacing w:val="-2"/>
        </w:rPr>
        <w:t>della</w:t>
      </w:r>
    </w:p>
    <w:p w14:paraId="2278E6DD" w14:textId="77777777" w:rsidR="00DE442C" w:rsidRDefault="00DE442C">
      <w:pPr>
        <w:spacing w:line="177" w:lineRule="auto"/>
        <w:jc w:val="both"/>
        <w:sectPr w:rsidR="00DE442C" w:rsidSect="002D644F">
          <w:pgSz w:w="8220" w:h="12750"/>
          <w:pgMar w:top="1040" w:right="880" w:bottom="860" w:left="1040" w:header="0" w:footer="619" w:gutter="0"/>
          <w:cols w:space="720"/>
        </w:sectPr>
      </w:pPr>
    </w:p>
    <w:p w14:paraId="133D7FD5" w14:textId="77777777" w:rsidR="00DE442C" w:rsidRDefault="00000000">
      <w:pPr>
        <w:spacing w:before="114" w:line="170" w:lineRule="auto"/>
        <w:ind w:left="117" w:right="384"/>
        <w:jc w:val="both"/>
      </w:pPr>
      <w:r>
        <w:rPr>
          <w:i/>
          <w:color w:val="231F20"/>
        </w:rPr>
        <w:lastRenderedPageBreak/>
        <w:t>più infima materia, scarto della vita, e la sua sublimazione nel piacere simbolico dell’acqua primaria e originale</w:t>
      </w:r>
      <w:r>
        <w:rPr>
          <w:color w:val="231F20"/>
        </w:rPr>
        <w:t>». Ogni gesto costava fatica, respirare costava fatica, pensare costava fa- tica. La realtà era là, nascosta da qualche parte, tra fessu-</w:t>
      </w:r>
      <w:r>
        <w:rPr>
          <w:color w:val="231F20"/>
          <w:spacing w:val="80"/>
          <w:w w:val="150"/>
        </w:rPr>
        <w:t xml:space="preserve"> </w:t>
      </w:r>
      <w:r>
        <w:rPr>
          <w:color w:val="231F20"/>
        </w:rPr>
        <w:t>re violate, singulti trattenuti, zampilli di sperma e rivi di orina che inzuppavano magliette e reggiseni. Contava le parole e studiava l’intonazione per restare aggrappato al mondo ma allo stesso tempo sentiva che qualcosa sfuggiva al controllo. Ogni attimo che passava poteva nascondere un’insidia e un tradimento.</w:t>
      </w:r>
    </w:p>
    <w:p w14:paraId="395DD629" w14:textId="77777777" w:rsidR="00DE442C" w:rsidRDefault="00000000">
      <w:pPr>
        <w:pStyle w:val="Corpotesto"/>
        <w:spacing w:before="15" w:line="170" w:lineRule="auto"/>
        <w:ind w:right="385"/>
      </w:pPr>
      <w:r>
        <w:rPr>
          <w:color w:val="231F20"/>
        </w:rPr>
        <w:t>Stava bene attento, nel contatto con gli altri, a sfuggire quegli atteggiamenti che sapeva in qualche modo potersi collegare al sesso o simboleggiare in modo apparentemen- te innocuo, problematiche sessuali profonde e complesse. Così,</w:t>
      </w:r>
      <w:r>
        <w:rPr>
          <w:color w:val="231F20"/>
          <w:spacing w:val="-6"/>
        </w:rPr>
        <w:t xml:space="preserve"> </w:t>
      </w:r>
      <w:r>
        <w:rPr>
          <w:color w:val="231F20"/>
        </w:rPr>
        <w:t>a</w:t>
      </w:r>
      <w:r>
        <w:rPr>
          <w:color w:val="231F20"/>
          <w:spacing w:val="-6"/>
        </w:rPr>
        <w:t xml:space="preserve"> </w:t>
      </w:r>
      <w:r>
        <w:rPr>
          <w:color w:val="231F20"/>
        </w:rPr>
        <w:t>tavola,</w:t>
      </w:r>
      <w:r>
        <w:rPr>
          <w:color w:val="231F20"/>
          <w:spacing w:val="-6"/>
        </w:rPr>
        <w:t xml:space="preserve"> </w:t>
      </w:r>
      <w:r>
        <w:rPr>
          <w:color w:val="231F20"/>
        </w:rPr>
        <w:t>evitava</w:t>
      </w:r>
      <w:r>
        <w:rPr>
          <w:color w:val="231F20"/>
          <w:spacing w:val="-6"/>
        </w:rPr>
        <w:t xml:space="preserve"> </w:t>
      </w:r>
      <w:r>
        <w:rPr>
          <w:color w:val="231F20"/>
        </w:rPr>
        <w:t>di</w:t>
      </w:r>
      <w:r>
        <w:rPr>
          <w:color w:val="231F20"/>
          <w:spacing w:val="-6"/>
        </w:rPr>
        <w:t xml:space="preserve"> </w:t>
      </w:r>
      <w:r>
        <w:rPr>
          <w:color w:val="231F20"/>
        </w:rPr>
        <w:t>fare</w:t>
      </w:r>
      <w:r>
        <w:rPr>
          <w:color w:val="231F20"/>
          <w:spacing w:val="-6"/>
        </w:rPr>
        <w:t xml:space="preserve"> </w:t>
      </w:r>
      <w:r>
        <w:rPr>
          <w:color w:val="231F20"/>
        </w:rPr>
        <w:t>palline</w:t>
      </w:r>
      <w:r>
        <w:rPr>
          <w:color w:val="231F20"/>
          <w:spacing w:val="-6"/>
        </w:rPr>
        <w:t xml:space="preserve"> </w:t>
      </w:r>
      <w:r>
        <w:rPr>
          <w:color w:val="231F20"/>
        </w:rPr>
        <w:t>con</w:t>
      </w:r>
      <w:r>
        <w:rPr>
          <w:color w:val="231F20"/>
          <w:spacing w:val="-6"/>
        </w:rPr>
        <w:t xml:space="preserve"> </w:t>
      </w:r>
      <w:r>
        <w:rPr>
          <w:color w:val="231F20"/>
        </w:rPr>
        <w:t>la</w:t>
      </w:r>
      <w:r>
        <w:rPr>
          <w:color w:val="231F20"/>
          <w:spacing w:val="-6"/>
        </w:rPr>
        <w:t xml:space="preserve"> </w:t>
      </w:r>
      <w:r>
        <w:rPr>
          <w:color w:val="231F20"/>
        </w:rPr>
        <w:t>mollica</w:t>
      </w:r>
      <w:r>
        <w:rPr>
          <w:color w:val="231F20"/>
          <w:spacing w:val="-6"/>
        </w:rPr>
        <w:t xml:space="preserve"> </w:t>
      </w:r>
      <w:r>
        <w:rPr>
          <w:color w:val="231F20"/>
        </w:rPr>
        <w:t>del</w:t>
      </w:r>
      <w:r>
        <w:rPr>
          <w:color w:val="231F20"/>
          <w:spacing w:val="-6"/>
        </w:rPr>
        <w:t xml:space="preserve"> </w:t>
      </w:r>
      <w:r>
        <w:rPr>
          <w:color w:val="231F20"/>
        </w:rPr>
        <w:t>pane e di distruggere in sottili striscioline le etichette dell’acqua minerale</w:t>
      </w:r>
      <w:r>
        <w:rPr>
          <w:color w:val="231F20"/>
          <w:spacing w:val="-14"/>
        </w:rPr>
        <w:t xml:space="preserve"> </w:t>
      </w:r>
      <w:r>
        <w:rPr>
          <w:color w:val="231F20"/>
        </w:rPr>
        <w:t>e</w:t>
      </w:r>
      <w:r>
        <w:rPr>
          <w:color w:val="231F20"/>
          <w:spacing w:val="-14"/>
        </w:rPr>
        <w:t xml:space="preserve"> </w:t>
      </w:r>
      <w:r>
        <w:rPr>
          <w:color w:val="231F20"/>
        </w:rPr>
        <w:t>del</w:t>
      </w:r>
      <w:r>
        <w:rPr>
          <w:color w:val="231F20"/>
          <w:spacing w:val="-14"/>
        </w:rPr>
        <w:t xml:space="preserve"> </w:t>
      </w:r>
      <w:r>
        <w:rPr>
          <w:color w:val="231F20"/>
        </w:rPr>
        <w:t>vino;</w:t>
      </w:r>
      <w:r>
        <w:rPr>
          <w:color w:val="231F20"/>
          <w:spacing w:val="-13"/>
        </w:rPr>
        <w:t xml:space="preserve"> </w:t>
      </w:r>
      <w:r>
        <w:rPr>
          <w:color w:val="231F20"/>
        </w:rPr>
        <w:t>non</w:t>
      </w:r>
      <w:r>
        <w:rPr>
          <w:color w:val="231F20"/>
          <w:spacing w:val="-14"/>
        </w:rPr>
        <w:t xml:space="preserve"> </w:t>
      </w:r>
      <w:r>
        <w:rPr>
          <w:color w:val="231F20"/>
        </w:rPr>
        <w:t>sminuzzava</w:t>
      </w:r>
      <w:r>
        <w:rPr>
          <w:color w:val="231F20"/>
          <w:spacing w:val="-14"/>
        </w:rPr>
        <w:t xml:space="preserve"> </w:t>
      </w:r>
      <w:r>
        <w:rPr>
          <w:color w:val="231F20"/>
        </w:rPr>
        <w:t>finemente</w:t>
      </w:r>
      <w:r>
        <w:rPr>
          <w:color w:val="231F20"/>
          <w:spacing w:val="-14"/>
        </w:rPr>
        <w:t xml:space="preserve"> </w:t>
      </w:r>
      <w:r>
        <w:rPr>
          <w:color w:val="231F20"/>
        </w:rPr>
        <w:t>le</w:t>
      </w:r>
      <w:r>
        <w:rPr>
          <w:color w:val="231F20"/>
          <w:spacing w:val="-13"/>
        </w:rPr>
        <w:t xml:space="preserve"> </w:t>
      </w:r>
      <w:r>
        <w:rPr>
          <w:color w:val="231F20"/>
        </w:rPr>
        <w:t>bucce</w:t>
      </w:r>
      <w:r>
        <w:rPr>
          <w:color w:val="231F20"/>
          <w:spacing w:val="-14"/>
        </w:rPr>
        <w:t xml:space="preserve"> </w:t>
      </w:r>
      <w:r>
        <w:rPr>
          <w:color w:val="231F20"/>
        </w:rPr>
        <w:t>del- la</w:t>
      </w:r>
      <w:r>
        <w:rPr>
          <w:color w:val="231F20"/>
          <w:spacing w:val="-11"/>
        </w:rPr>
        <w:t xml:space="preserve"> </w:t>
      </w:r>
      <w:r>
        <w:rPr>
          <w:color w:val="231F20"/>
        </w:rPr>
        <w:t>frutta;</w:t>
      </w:r>
      <w:r>
        <w:rPr>
          <w:color w:val="231F20"/>
          <w:spacing w:val="-11"/>
        </w:rPr>
        <w:t xml:space="preserve"> </w:t>
      </w:r>
      <w:r>
        <w:rPr>
          <w:color w:val="231F20"/>
        </w:rPr>
        <w:t>non</w:t>
      </w:r>
      <w:r>
        <w:rPr>
          <w:color w:val="231F20"/>
          <w:spacing w:val="-11"/>
        </w:rPr>
        <w:t xml:space="preserve"> </w:t>
      </w:r>
      <w:r>
        <w:rPr>
          <w:color w:val="231F20"/>
        </w:rPr>
        <w:t>cincischiava</w:t>
      </w:r>
      <w:r>
        <w:rPr>
          <w:color w:val="231F20"/>
          <w:spacing w:val="-11"/>
        </w:rPr>
        <w:t xml:space="preserve"> </w:t>
      </w:r>
      <w:r>
        <w:rPr>
          <w:color w:val="231F20"/>
        </w:rPr>
        <w:t>gli</w:t>
      </w:r>
      <w:r>
        <w:rPr>
          <w:color w:val="231F20"/>
          <w:spacing w:val="-11"/>
        </w:rPr>
        <w:t xml:space="preserve"> </w:t>
      </w:r>
      <w:r>
        <w:rPr>
          <w:color w:val="231F20"/>
        </w:rPr>
        <w:t>angoli</w:t>
      </w:r>
      <w:r>
        <w:rPr>
          <w:color w:val="231F20"/>
          <w:spacing w:val="-11"/>
        </w:rPr>
        <w:t xml:space="preserve"> </w:t>
      </w:r>
      <w:r>
        <w:rPr>
          <w:color w:val="231F20"/>
        </w:rPr>
        <w:t>dei</w:t>
      </w:r>
      <w:r>
        <w:rPr>
          <w:color w:val="231F20"/>
          <w:spacing w:val="-11"/>
        </w:rPr>
        <w:t xml:space="preserve"> </w:t>
      </w:r>
      <w:r>
        <w:rPr>
          <w:color w:val="231F20"/>
        </w:rPr>
        <w:t>vestiti</w:t>
      </w:r>
      <w:r>
        <w:rPr>
          <w:color w:val="231F20"/>
          <w:spacing w:val="-11"/>
        </w:rPr>
        <w:t xml:space="preserve"> </w:t>
      </w:r>
      <w:r>
        <w:rPr>
          <w:color w:val="231F20"/>
        </w:rPr>
        <w:t>o</w:t>
      </w:r>
      <w:r>
        <w:rPr>
          <w:color w:val="231F20"/>
          <w:spacing w:val="-11"/>
        </w:rPr>
        <w:t xml:space="preserve"> </w:t>
      </w:r>
      <w:r>
        <w:rPr>
          <w:color w:val="231F20"/>
        </w:rPr>
        <w:t>la</w:t>
      </w:r>
      <w:r>
        <w:rPr>
          <w:color w:val="231F20"/>
          <w:spacing w:val="-11"/>
        </w:rPr>
        <w:t xml:space="preserve"> </w:t>
      </w:r>
      <w:r>
        <w:rPr>
          <w:color w:val="231F20"/>
        </w:rPr>
        <w:t>cravatta</w:t>
      </w:r>
      <w:r>
        <w:rPr>
          <w:color w:val="231F20"/>
          <w:spacing w:val="-11"/>
        </w:rPr>
        <w:t xml:space="preserve"> </w:t>
      </w:r>
      <w:r>
        <w:rPr>
          <w:color w:val="231F20"/>
        </w:rPr>
        <w:t>e non</w:t>
      </w:r>
      <w:r>
        <w:rPr>
          <w:color w:val="231F20"/>
          <w:spacing w:val="-6"/>
        </w:rPr>
        <w:t xml:space="preserve"> </w:t>
      </w:r>
      <w:r>
        <w:rPr>
          <w:color w:val="231F20"/>
        </w:rPr>
        <w:t>passava</w:t>
      </w:r>
      <w:r>
        <w:rPr>
          <w:color w:val="231F20"/>
          <w:spacing w:val="-7"/>
        </w:rPr>
        <w:t xml:space="preserve"> </w:t>
      </w:r>
      <w:r>
        <w:rPr>
          <w:color w:val="231F20"/>
        </w:rPr>
        <w:t>continuamente</w:t>
      </w:r>
      <w:r>
        <w:rPr>
          <w:color w:val="231F20"/>
          <w:spacing w:val="-6"/>
        </w:rPr>
        <w:t xml:space="preserve"> </w:t>
      </w:r>
      <w:r>
        <w:rPr>
          <w:color w:val="231F20"/>
        </w:rPr>
        <w:t>i</w:t>
      </w:r>
      <w:r>
        <w:rPr>
          <w:color w:val="231F20"/>
          <w:spacing w:val="-6"/>
        </w:rPr>
        <w:t xml:space="preserve"> </w:t>
      </w:r>
      <w:r>
        <w:rPr>
          <w:color w:val="231F20"/>
        </w:rPr>
        <w:t>bottoni</w:t>
      </w:r>
      <w:r>
        <w:rPr>
          <w:color w:val="231F20"/>
          <w:spacing w:val="-6"/>
        </w:rPr>
        <w:t xml:space="preserve"> </w:t>
      </w:r>
      <w:r>
        <w:rPr>
          <w:color w:val="231F20"/>
        </w:rPr>
        <w:t>nelle</w:t>
      </w:r>
      <w:r>
        <w:rPr>
          <w:color w:val="231F20"/>
          <w:spacing w:val="-6"/>
        </w:rPr>
        <w:t xml:space="preserve"> </w:t>
      </w:r>
      <w:r>
        <w:rPr>
          <w:color w:val="231F20"/>
        </w:rPr>
        <w:t>asole.</w:t>
      </w:r>
      <w:r>
        <w:rPr>
          <w:color w:val="231F20"/>
          <w:spacing w:val="-6"/>
        </w:rPr>
        <w:t xml:space="preserve"> </w:t>
      </w:r>
      <w:r>
        <w:rPr>
          <w:color w:val="231F20"/>
        </w:rPr>
        <w:t>E</w:t>
      </w:r>
      <w:r>
        <w:rPr>
          <w:color w:val="231F20"/>
          <w:spacing w:val="-6"/>
        </w:rPr>
        <w:t xml:space="preserve"> </w:t>
      </w:r>
      <w:r>
        <w:rPr>
          <w:color w:val="231F20"/>
        </w:rPr>
        <w:t>nella</w:t>
      </w:r>
      <w:r>
        <w:rPr>
          <w:color w:val="231F20"/>
          <w:spacing w:val="-6"/>
        </w:rPr>
        <w:t xml:space="preserve"> </w:t>
      </w:r>
      <w:r>
        <w:rPr>
          <w:color w:val="231F20"/>
        </w:rPr>
        <w:t>po- sizione del corpo seguiva tutte quelle regole che Desmond Morris</w:t>
      </w:r>
      <w:r>
        <w:rPr>
          <w:color w:val="231F20"/>
          <w:spacing w:val="-12"/>
        </w:rPr>
        <w:t xml:space="preserve"> </w:t>
      </w:r>
      <w:r>
        <w:rPr>
          <w:color w:val="231F20"/>
        </w:rPr>
        <w:t>e</w:t>
      </w:r>
      <w:r>
        <w:rPr>
          <w:color w:val="231F20"/>
          <w:spacing w:val="-12"/>
        </w:rPr>
        <w:t xml:space="preserve"> </w:t>
      </w:r>
      <w:r>
        <w:rPr>
          <w:color w:val="231F20"/>
        </w:rPr>
        <w:t>gli</w:t>
      </w:r>
      <w:r>
        <w:rPr>
          <w:color w:val="231F20"/>
          <w:spacing w:val="-12"/>
        </w:rPr>
        <w:t xml:space="preserve"> </w:t>
      </w:r>
      <w:r>
        <w:rPr>
          <w:color w:val="231F20"/>
        </w:rPr>
        <w:t>etologi</w:t>
      </w:r>
      <w:r>
        <w:rPr>
          <w:color w:val="231F20"/>
          <w:spacing w:val="-12"/>
        </w:rPr>
        <w:t xml:space="preserve"> </w:t>
      </w:r>
      <w:r>
        <w:rPr>
          <w:color w:val="231F20"/>
        </w:rPr>
        <w:t>gli</w:t>
      </w:r>
      <w:r>
        <w:rPr>
          <w:color w:val="231F20"/>
          <w:spacing w:val="-12"/>
        </w:rPr>
        <w:t xml:space="preserve"> </w:t>
      </w:r>
      <w:r>
        <w:rPr>
          <w:color w:val="231F20"/>
        </w:rPr>
        <w:t>avevano</w:t>
      </w:r>
      <w:r>
        <w:rPr>
          <w:color w:val="231F20"/>
          <w:spacing w:val="-12"/>
        </w:rPr>
        <w:t xml:space="preserve"> </w:t>
      </w:r>
      <w:r>
        <w:rPr>
          <w:color w:val="231F20"/>
        </w:rPr>
        <w:t>insegnato,</w:t>
      </w:r>
      <w:r>
        <w:rPr>
          <w:color w:val="231F20"/>
          <w:spacing w:val="-12"/>
        </w:rPr>
        <w:t xml:space="preserve"> </w:t>
      </w:r>
      <w:r>
        <w:rPr>
          <w:color w:val="231F20"/>
        </w:rPr>
        <w:t>in</w:t>
      </w:r>
      <w:r>
        <w:rPr>
          <w:color w:val="231F20"/>
          <w:spacing w:val="-12"/>
        </w:rPr>
        <w:t xml:space="preserve"> </w:t>
      </w:r>
      <w:r>
        <w:rPr>
          <w:color w:val="231F20"/>
        </w:rPr>
        <w:t>modo</w:t>
      </w:r>
      <w:r>
        <w:rPr>
          <w:color w:val="231F20"/>
          <w:spacing w:val="-12"/>
        </w:rPr>
        <w:t xml:space="preserve"> </w:t>
      </w:r>
      <w:r>
        <w:rPr>
          <w:color w:val="231F20"/>
        </w:rPr>
        <w:t>da</w:t>
      </w:r>
      <w:r>
        <w:rPr>
          <w:color w:val="231F20"/>
          <w:spacing w:val="-12"/>
        </w:rPr>
        <w:t xml:space="preserve"> </w:t>
      </w:r>
      <w:r>
        <w:rPr>
          <w:color w:val="231F20"/>
        </w:rPr>
        <w:t>invia- re</w:t>
      </w:r>
      <w:r>
        <w:rPr>
          <w:color w:val="231F20"/>
          <w:spacing w:val="-2"/>
        </w:rPr>
        <w:t xml:space="preserve"> </w:t>
      </w:r>
      <w:r>
        <w:rPr>
          <w:color w:val="231F20"/>
        </w:rPr>
        <w:t>falsi</w:t>
      </w:r>
      <w:r>
        <w:rPr>
          <w:color w:val="231F20"/>
          <w:spacing w:val="-2"/>
        </w:rPr>
        <w:t xml:space="preserve"> </w:t>
      </w:r>
      <w:r>
        <w:rPr>
          <w:color w:val="231F20"/>
        </w:rPr>
        <w:t>ma</w:t>
      </w:r>
      <w:r>
        <w:rPr>
          <w:color w:val="231F20"/>
          <w:spacing w:val="-2"/>
        </w:rPr>
        <w:t xml:space="preserve"> </w:t>
      </w:r>
      <w:r>
        <w:rPr>
          <w:color w:val="231F20"/>
        </w:rPr>
        <w:t>rassicuranti</w:t>
      </w:r>
      <w:r>
        <w:rPr>
          <w:color w:val="231F20"/>
          <w:spacing w:val="-2"/>
        </w:rPr>
        <w:t xml:space="preserve"> </w:t>
      </w:r>
      <w:r>
        <w:rPr>
          <w:color w:val="231F20"/>
        </w:rPr>
        <w:t>messaggi</w:t>
      </w:r>
      <w:r>
        <w:rPr>
          <w:color w:val="231F20"/>
          <w:spacing w:val="-2"/>
        </w:rPr>
        <w:t xml:space="preserve"> </w:t>
      </w:r>
      <w:r>
        <w:rPr>
          <w:color w:val="231F20"/>
        </w:rPr>
        <w:t>sulla</w:t>
      </w:r>
      <w:r>
        <w:rPr>
          <w:color w:val="231F20"/>
          <w:spacing w:val="-2"/>
        </w:rPr>
        <w:t xml:space="preserve"> </w:t>
      </w:r>
      <w:r>
        <w:rPr>
          <w:color w:val="231F20"/>
        </w:rPr>
        <w:t>propria</w:t>
      </w:r>
      <w:r>
        <w:rPr>
          <w:color w:val="231F20"/>
          <w:spacing w:val="-2"/>
        </w:rPr>
        <w:t xml:space="preserve"> </w:t>
      </w:r>
      <w:r>
        <w:rPr>
          <w:color w:val="231F20"/>
        </w:rPr>
        <w:t>personalità</w:t>
      </w:r>
      <w:r>
        <w:rPr>
          <w:color w:val="231F20"/>
          <w:spacing w:val="-2"/>
        </w:rPr>
        <w:t xml:space="preserve"> </w:t>
      </w:r>
      <w:r>
        <w:rPr>
          <w:color w:val="231F20"/>
        </w:rPr>
        <w:t>e mascherare invece i suoi più torbidi desideri.</w:t>
      </w:r>
    </w:p>
    <w:p w14:paraId="5FEDBD2E" w14:textId="77777777" w:rsidR="00DE442C" w:rsidRDefault="00000000">
      <w:pPr>
        <w:pStyle w:val="Corpotesto"/>
        <w:spacing w:before="17" w:line="170" w:lineRule="auto"/>
        <w:ind w:right="386"/>
      </w:pPr>
      <w:r>
        <w:rPr>
          <w:color w:val="231F20"/>
        </w:rPr>
        <w:t>Una</w:t>
      </w:r>
      <w:r>
        <w:rPr>
          <w:color w:val="231F20"/>
          <w:spacing w:val="-5"/>
        </w:rPr>
        <w:t xml:space="preserve"> </w:t>
      </w:r>
      <w:r>
        <w:rPr>
          <w:color w:val="231F20"/>
        </w:rPr>
        <w:t>donna</w:t>
      </w:r>
      <w:r>
        <w:rPr>
          <w:color w:val="231F20"/>
          <w:spacing w:val="-5"/>
        </w:rPr>
        <w:t xml:space="preserve"> </w:t>
      </w:r>
      <w:r>
        <w:rPr>
          <w:color w:val="231F20"/>
        </w:rPr>
        <w:t>si</w:t>
      </w:r>
      <w:r>
        <w:rPr>
          <w:color w:val="231F20"/>
          <w:spacing w:val="-5"/>
        </w:rPr>
        <w:t xml:space="preserve"> </w:t>
      </w:r>
      <w:r>
        <w:rPr>
          <w:color w:val="231F20"/>
        </w:rPr>
        <w:t>avvicinò</w:t>
      </w:r>
      <w:r>
        <w:rPr>
          <w:color w:val="231F20"/>
          <w:spacing w:val="-5"/>
        </w:rPr>
        <w:t xml:space="preserve"> </w:t>
      </w:r>
      <w:r>
        <w:rPr>
          <w:color w:val="231F20"/>
        </w:rPr>
        <w:t>al</w:t>
      </w:r>
      <w:r>
        <w:rPr>
          <w:color w:val="231F20"/>
          <w:spacing w:val="-5"/>
        </w:rPr>
        <w:t xml:space="preserve"> </w:t>
      </w:r>
      <w:r>
        <w:rPr>
          <w:color w:val="231F20"/>
        </w:rPr>
        <w:t>banco</w:t>
      </w:r>
      <w:r>
        <w:rPr>
          <w:color w:val="231F20"/>
          <w:spacing w:val="-5"/>
        </w:rPr>
        <w:t xml:space="preserve"> </w:t>
      </w:r>
      <w:r>
        <w:rPr>
          <w:color w:val="231F20"/>
        </w:rPr>
        <w:t>dei</w:t>
      </w:r>
      <w:r>
        <w:rPr>
          <w:color w:val="231F20"/>
          <w:spacing w:val="-5"/>
        </w:rPr>
        <w:t xml:space="preserve"> </w:t>
      </w:r>
      <w:r>
        <w:rPr>
          <w:color w:val="231F20"/>
        </w:rPr>
        <w:t>gelati.</w:t>
      </w:r>
      <w:r>
        <w:rPr>
          <w:color w:val="231F20"/>
          <w:spacing w:val="-5"/>
        </w:rPr>
        <w:t xml:space="preserve"> </w:t>
      </w:r>
      <w:r>
        <w:rPr>
          <w:color w:val="231F20"/>
        </w:rPr>
        <w:t>Roberto</w:t>
      </w:r>
      <w:r>
        <w:rPr>
          <w:color w:val="231F20"/>
          <w:spacing w:val="-5"/>
        </w:rPr>
        <w:t xml:space="preserve"> </w:t>
      </w:r>
      <w:r>
        <w:rPr>
          <w:color w:val="231F20"/>
        </w:rPr>
        <w:t>la</w:t>
      </w:r>
      <w:r>
        <w:rPr>
          <w:color w:val="231F20"/>
          <w:spacing w:val="-5"/>
        </w:rPr>
        <w:t xml:space="preserve"> </w:t>
      </w:r>
      <w:r>
        <w:rPr>
          <w:color w:val="231F20"/>
        </w:rPr>
        <w:t>rin- giovanì mentalmente di vent’anni prima di degnarla della sua attenzione.</w:t>
      </w:r>
    </w:p>
    <w:p w14:paraId="3E7F8931" w14:textId="77777777" w:rsidR="00DE442C" w:rsidRDefault="00000000">
      <w:pPr>
        <w:spacing w:line="175" w:lineRule="auto"/>
        <w:ind w:left="117" w:right="384" w:firstLine="283"/>
        <w:jc w:val="both"/>
        <w:rPr>
          <w:i/>
        </w:rPr>
      </w:pPr>
      <w:r>
        <w:rPr>
          <w:color w:val="231F20"/>
        </w:rPr>
        <w:t>«</w:t>
      </w:r>
      <w:r>
        <w:rPr>
          <w:i/>
          <w:color w:val="231F20"/>
        </w:rPr>
        <w:t>Gli</w:t>
      </w:r>
      <w:r>
        <w:rPr>
          <w:i/>
          <w:color w:val="231F20"/>
          <w:spacing w:val="28"/>
        </w:rPr>
        <w:t xml:space="preserve"> </w:t>
      </w:r>
      <w:r>
        <w:rPr>
          <w:i/>
          <w:color w:val="231F20"/>
        </w:rPr>
        <w:t>psicologi</w:t>
      </w:r>
      <w:r>
        <w:rPr>
          <w:i/>
          <w:color w:val="231F20"/>
          <w:spacing w:val="28"/>
        </w:rPr>
        <w:t xml:space="preserve"> </w:t>
      </w:r>
      <w:r>
        <w:rPr>
          <w:i/>
          <w:color w:val="231F20"/>
        </w:rPr>
        <w:t>dicono</w:t>
      </w:r>
      <w:r>
        <w:rPr>
          <w:i/>
          <w:color w:val="231F20"/>
          <w:spacing w:val="28"/>
        </w:rPr>
        <w:t xml:space="preserve"> </w:t>
      </w:r>
      <w:r>
        <w:rPr>
          <w:i/>
          <w:color w:val="231F20"/>
        </w:rPr>
        <w:t>che</w:t>
      </w:r>
      <w:r>
        <w:rPr>
          <w:i/>
          <w:color w:val="231F20"/>
          <w:spacing w:val="28"/>
        </w:rPr>
        <w:t xml:space="preserve"> </w:t>
      </w:r>
      <w:r>
        <w:rPr>
          <w:i/>
          <w:color w:val="231F20"/>
        </w:rPr>
        <w:t>la</w:t>
      </w:r>
      <w:r>
        <w:rPr>
          <w:i/>
          <w:color w:val="231F20"/>
          <w:spacing w:val="28"/>
        </w:rPr>
        <w:t xml:space="preserve"> </w:t>
      </w:r>
      <w:r>
        <w:rPr>
          <w:i/>
          <w:color w:val="231F20"/>
        </w:rPr>
        <w:t>donna</w:t>
      </w:r>
      <w:r>
        <w:rPr>
          <w:i/>
          <w:color w:val="231F20"/>
          <w:spacing w:val="28"/>
        </w:rPr>
        <w:t xml:space="preserve"> </w:t>
      </w:r>
      <w:r>
        <w:rPr>
          <w:i/>
          <w:color w:val="231F20"/>
        </w:rPr>
        <w:t>ha</w:t>
      </w:r>
      <w:r>
        <w:rPr>
          <w:i/>
          <w:color w:val="231F20"/>
          <w:spacing w:val="28"/>
        </w:rPr>
        <w:t xml:space="preserve"> </w:t>
      </w:r>
      <w:r>
        <w:rPr>
          <w:i/>
          <w:color w:val="231F20"/>
        </w:rPr>
        <w:t>la</w:t>
      </w:r>
      <w:r>
        <w:rPr>
          <w:i/>
          <w:color w:val="231F20"/>
          <w:spacing w:val="28"/>
        </w:rPr>
        <w:t xml:space="preserve"> </w:t>
      </w:r>
      <w:r>
        <w:rPr>
          <w:i/>
          <w:color w:val="231F20"/>
        </w:rPr>
        <w:t>mentalità</w:t>
      </w:r>
      <w:r>
        <w:rPr>
          <w:i/>
          <w:color w:val="231F20"/>
          <w:spacing w:val="28"/>
        </w:rPr>
        <w:t xml:space="preserve"> </w:t>
      </w:r>
      <w:r>
        <w:rPr>
          <w:i/>
          <w:color w:val="231F20"/>
        </w:rPr>
        <w:t>da</w:t>
      </w:r>
      <w:r>
        <w:rPr>
          <w:i/>
          <w:color w:val="231F20"/>
          <w:spacing w:val="28"/>
        </w:rPr>
        <w:t xml:space="preserve"> </w:t>
      </w:r>
      <w:r>
        <w:rPr>
          <w:i/>
          <w:color w:val="231F20"/>
        </w:rPr>
        <w:t>preda e l’uomo da cacciatore. Bene. Io porto all’estrema conseguenza questo concetto. Io caccio per davvero</w:t>
      </w:r>
      <w:r>
        <w:rPr>
          <w:color w:val="231F20"/>
        </w:rPr>
        <w:t>» volse lo sguardo alla donna giunta davanti alla cassa «</w:t>
      </w:r>
      <w:r>
        <w:rPr>
          <w:i/>
          <w:color w:val="231F20"/>
        </w:rPr>
        <w:t>Tu puoi dire quello che vuoi, gli</w:t>
      </w:r>
      <w:r>
        <w:rPr>
          <w:i/>
          <w:color w:val="231F20"/>
          <w:spacing w:val="29"/>
        </w:rPr>
        <w:t xml:space="preserve"> </w:t>
      </w:r>
      <w:r>
        <w:rPr>
          <w:i/>
          <w:color w:val="231F20"/>
        </w:rPr>
        <w:t>esperti</w:t>
      </w:r>
      <w:r>
        <w:rPr>
          <w:i/>
          <w:color w:val="231F20"/>
          <w:spacing w:val="29"/>
        </w:rPr>
        <w:t xml:space="preserve"> </w:t>
      </w:r>
      <w:r>
        <w:rPr>
          <w:i/>
          <w:color w:val="231F20"/>
        </w:rPr>
        <w:t>possono</w:t>
      </w:r>
      <w:r>
        <w:rPr>
          <w:i/>
          <w:color w:val="231F20"/>
          <w:spacing w:val="29"/>
        </w:rPr>
        <w:t xml:space="preserve"> </w:t>
      </w:r>
      <w:r>
        <w:rPr>
          <w:i/>
          <w:color w:val="231F20"/>
        </w:rPr>
        <w:t>parlare</w:t>
      </w:r>
      <w:r>
        <w:rPr>
          <w:i/>
          <w:color w:val="231F20"/>
          <w:spacing w:val="29"/>
        </w:rPr>
        <w:t xml:space="preserve"> </w:t>
      </w:r>
      <w:r>
        <w:rPr>
          <w:i/>
          <w:color w:val="231F20"/>
        </w:rPr>
        <w:t>fino</w:t>
      </w:r>
      <w:r>
        <w:rPr>
          <w:i/>
          <w:color w:val="231F20"/>
          <w:spacing w:val="29"/>
        </w:rPr>
        <w:t xml:space="preserve"> </w:t>
      </w:r>
      <w:r>
        <w:rPr>
          <w:i/>
          <w:color w:val="231F20"/>
        </w:rPr>
        <w:t>a</w:t>
      </w:r>
      <w:r>
        <w:rPr>
          <w:i/>
          <w:color w:val="231F20"/>
          <w:spacing w:val="29"/>
        </w:rPr>
        <w:t xml:space="preserve"> </w:t>
      </w:r>
      <w:r>
        <w:rPr>
          <w:i/>
          <w:color w:val="231F20"/>
        </w:rPr>
        <w:t>farsi</w:t>
      </w:r>
      <w:r>
        <w:rPr>
          <w:i/>
          <w:color w:val="231F20"/>
          <w:spacing w:val="29"/>
        </w:rPr>
        <w:t xml:space="preserve"> </w:t>
      </w:r>
      <w:r>
        <w:rPr>
          <w:i/>
          <w:color w:val="231F20"/>
        </w:rPr>
        <w:t>seccare</w:t>
      </w:r>
      <w:r>
        <w:rPr>
          <w:i/>
          <w:color w:val="231F20"/>
          <w:spacing w:val="29"/>
        </w:rPr>
        <w:t xml:space="preserve"> </w:t>
      </w:r>
      <w:r>
        <w:rPr>
          <w:i/>
          <w:color w:val="231F20"/>
        </w:rPr>
        <w:t>la</w:t>
      </w:r>
      <w:r>
        <w:rPr>
          <w:i/>
          <w:color w:val="231F20"/>
          <w:spacing w:val="29"/>
        </w:rPr>
        <w:t xml:space="preserve"> </w:t>
      </w:r>
      <w:r>
        <w:rPr>
          <w:i/>
          <w:color w:val="231F20"/>
        </w:rPr>
        <w:t>lingua,</w:t>
      </w:r>
      <w:r>
        <w:rPr>
          <w:i/>
          <w:color w:val="231F20"/>
          <w:spacing w:val="29"/>
        </w:rPr>
        <w:t xml:space="preserve"> </w:t>
      </w:r>
      <w:r>
        <w:rPr>
          <w:i/>
          <w:color w:val="231F20"/>
        </w:rPr>
        <w:t>filoso- fi e teologi possono dissertare fino a che la terra non divenga quadrata, ma io e te sappiamo la verità, non è vero, bambina?</w:t>
      </w:r>
      <w:r>
        <w:rPr>
          <w:i/>
          <w:color w:val="231F20"/>
          <w:spacing w:val="80"/>
        </w:rPr>
        <w:t xml:space="preserve"> </w:t>
      </w:r>
      <w:r>
        <w:rPr>
          <w:i/>
          <w:color w:val="231F20"/>
        </w:rPr>
        <w:t>Nei discorsi salviamo la faccia, parliamo di dignità e di rispetto, dell’essere umano Superiore e cosciente, immagine e somiglianza di Dio, ma dietro alle parole, dietro alla facciata, io e te sappiamo cosa si nasconde. Abbiamo coscienza di quella vera natura che soltanto in guerra a volte compare e viene accettata ma che poi,</w:t>
      </w:r>
      <w:r>
        <w:rPr>
          <w:i/>
          <w:color w:val="231F20"/>
          <w:spacing w:val="80"/>
        </w:rPr>
        <w:t xml:space="preserve"> </w:t>
      </w:r>
      <w:r>
        <w:rPr>
          <w:i/>
          <w:color w:val="231F20"/>
        </w:rPr>
        <w:t>in tempi cosiddetti normali, l’uomo comune si affretta a nascon- dere</w:t>
      </w:r>
      <w:r>
        <w:rPr>
          <w:i/>
          <w:color w:val="231F20"/>
          <w:spacing w:val="9"/>
        </w:rPr>
        <w:t xml:space="preserve"> </w:t>
      </w:r>
      <w:r>
        <w:rPr>
          <w:i/>
          <w:color w:val="231F20"/>
        </w:rPr>
        <w:t>nei</w:t>
      </w:r>
      <w:r>
        <w:rPr>
          <w:i/>
          <w:color w:val="231F20"/>
          <w:spacing w:val="11"/>
        </w:rPr>
        <w:t xml:space="preserve"> </w:t>
      </w:r>
      <w:r>
        <w:rPr>
          <w:i/>
          <w:color w:val="231F20"/>
        </w:rPr>
        <w:t>tribunali</w:t>
      </w:r>
      <w:r>
        <w:rPr>
          <w:i/>
          <w:color w:val="231F20"/>
          <w:spacing w:val="12"/>
        </w:rPr>
        <w:t xml:space="preserve"> </w:t>
      </w:r>
      <w:r>
        <w:rPr>
          <w:i/>
          <w:color w:val="231F20"/>
        </w:rPr>
        <w:t>e</w:t>
      </w:r>
      <w:r>
        <w:rPr>
          <w:i/>
          <w:color w:val="231F20"/>
          <w:spacing w:val="11"/>
        </w:rPr>
        <w:t xml:space="preserve"> </w:t>
      </w:r>
      <w:r>
        <w:rPr>
          <w:i/>
          <w:color w:val="231F20"/>
        </w:rPr>
        <w:t>nelle</w:t>
      </w:r>
      <w:r>
        <w:rPr>
          <w:i/>
          <w:color w:val="231F20"/>
          <w:spacing w:val="10"/>
        </w:rPr>
        <w:t xml:space="preserve"> </w:t>
      </w:r>
      <w:r>
        <w:rPr>
          <w:i/>
          <w:color w:val="231F20"/>
        </w:rPr>
        <w:t>condanne</w:t>
      </w:r>
      <w:r>
        <w:rPr>
          <w:i/>
          <w:color w:val="231F20"/>
          <w:spacing w:val="11"/>
        </w:rPr>
        <w:t xml:space="preserve"> </w:t>
      </w:r>
      <w:r>
        <w:rPr>
          <w:i/>
          <w:color w:val="231F20"/>
        </w:rPr>
        <w:t>retoriche:</w:t>
      </w:r>
      <w:r>
        <w:rPr>
          <w:i/>
          <w:color w:val="231F20"/>
          <w:spacing w:val="11"/>
        </w:rPr>
        <w:t xml:space="preserve"> </w:t>
      </w:r>
      <w:r>
        <w:rPr>
          <w:i/>
          <w:color w:val="231F20"/>
        </w:rPr>
        <w:t>la</w:t>
      </w:r>
      <w:r>
        <w:rPr>
          <w:i/>
          <w:color w:val="231F20"/>
          <w:spacing w:val="12"/>
        </w:rPr>
        <w:t xml:space="preserve"> </w:t>
      </w:r>
      <w:r>
        <w:rPr>
          <w:i/>
          <w:color w:val="231F20"/>
        </w:rPr>
        <w:t>prima</w:t>
      </w:r>
      <w:r>
        <w:rPr>
          <w:i/>
          <w:color w:val="231F20"/>
          <w:spacing w:val="12"/>
        </w:rPr>
        <w:t xml:space="preserve"> </w:t>
      </w:r>
      <w:r>
        <w:rPr>
          <w:i/>
          <w:color w:val="231F20"/>
        </w:rPr>
        <w:t>vittima</w:t>
      </w:r>
      <w:r>
        <w:rPr>
          <w:i/>
          <w:color w:val="231F20"/>
          <w:spacing w:val="12"/>
        </w:rPr>
        <w:t xml:space="preserve"> </w:t>
      </w:r>
      <w:r>
        <w:rPr>
          <w:i/>
          <w:color w:val="231F20"/>
          <w:spacing w:val="-5"/>
        </w:rPr>
        <w:t>di</w:t>
      </w:r>
    </w:p>
    <w:p w14:paraId="3DBF03D4" w14:textId="77777777" w:rsidR="00DE442C" w:rsidRDefault="00DE442C">
      <w:pPr>
        <w:spacing w:line="175" w:lineRule="auto"/>
        <w:jc w:val="both"/>
        <w:sectPr w:rsidR="00DE442C" w:rsidSect="002D644F">
          <w:pgSz w:w="8220" w:h="12750"/>
          <w:pgMar w:top="1040" w:right="880" w:bottom="860" w:left="1040" w:header="0" w:footer="619" w:gutter="0"/>
          <w:cols w:space="720"/>
        </w:sectPr>
      </w:pPr>
    </w:p>
    <w:p w14:paraId="6402AC7D" w14:textId="77777777" w:rsidR="00DE442C" w:rsidRDefault="00000000">
      <w:pPr>
        <w:spacing w:before="106" w:line="172" w:lineRule="auto"/>
        <w:ind w:left="230" w:right="271"/>
        <w:jc w:val="both"/>
      </w:pPr>
      <w:r>
        <w:rPr>
          <w:i/>
          <w:color w:val="231F20"/>
        </w:rPr>
        <w:lastRenderedPageBreak/>
        <w:t>ogni guerra è sempre una donna violentata</w:t>
      </w:r>
      <w:r>
        <w:rPr>
          <w:color w:val="231F20"/>
        </w:rPr>
        <w:t>». La cliente afferrò</w:t>
      </w:r>
      <w:r>
        <w:rPr>
          <w:color w:val="231F20"/>
          <w:spacing w:val="40"/>
        </w:rPr>
        <w:t xml:space="preserve"> </w:t>
      </w:r>
      <w:r>
        <w:rPr>
          <w:color w:val="231F20"/>
        </w:rPr>
        <w:t>il resto dal piattino di ceramica posto accanto alla cassa e prese a leccare il gelato che stava colando ignara del fatto che questi si fosse trasformato in un membro turgido dal glande violaceo. Solo la sua età, che a tratti emergeva dalla finzione, la stava salvando. Solo l’età e l’immensa forza di volontà di Roberto. «</w:t>
      </w:r>
      <w:r>
        <w:rPr>
          <w:i/>
          <w:color w:val="231F20"/>
        </w:rPr>
        <w:t>Noi sappiamo che ti è piaciuto, vero? Cre- devo riuscissi a sciogliere i lacci da quanto ti sbattevi quando sei venuta. Questo non puoi raccontarlo nei dibattiti alla tv. Ma noi lo sappiamo. I dibattiti lasciali alle donne casa e chiesa, a quelle che fanno l’amore al buio, per qualche minuto, e solo qualche vol- ta all’anno</w:t>
      </w:r>
      <w:r>
        <w:rPr>
          <w:color w:val="231F20"/>
        </w:rPr>
        <w:t>». La donna era ormai giunta all’aperto. Indugiò un attimo sull’uscio a godere per un ultimo istante della frescura del ristorante prima di avviarsi sulla ghiaia surri- scaldata. Da dietro era più facile immaginarla adolescente</w:t>
      </w:r>
      <w:r>
        <w:rPr>
          <w:color w:val="231F20"/>
          <w:spacing w:val="80"/>
        </w:rPr>
        <w:t xml:space="preserve"> </w:t>
      </w:r>
      <w:r>
        <w:rPr>
          <w:color w:val="231F20"/>
        </w:rPr>
        <w:t>e inconsapevole allieva. «</w:t>
      </w:r>
      <w:r>
        <w:rPr>
          <w:i/>
          <w:color w:val="231F20"/>
        </w:rPr>
        <w:t>Ma tu hai conosciuto la vera essenza del piacere e hai imparato chi sono io: un insegnante e un libera- tore. Una chiave per i tuoi lucchetti!</w:t>
      </w:r>
      <w:r>
        <w:rPr>
          <w:color w:val="231F20"/>
        </w:rPr>
        <w:t>».</w:t>
      </w:r>
    </w:p>
    <w:p w14:paraId="55A01465" w14:textId="77777777" w:rsidR="00DE442C" w:rsidRDefault="00000000">
      <w:pPr>
        <w:pStyle w:val="Corpotesto"/>
        <w:spacing w:line="170" w:lineRule="auto"/>
        <w:ind w:left="230" w:right="273"/>
      </w:pPr>
      <w:r>
        <w:rPr>
          <w:color w:val="231F20"/>
        </w:rPr>
        <w:t>Roberto si alzò dallo sgabello dietro alla cassa e andò in bagno a lavarsi il viso. L’acqua fresca allentò la morsa delle sue fantasie.</w:t>
      </w:r>
    </w:p>
    <w:p w14:paraId="793B507D" w14:textId="77777777" w:rsidR="00DE442C" w:rsidRDefault="00000000">
      <w:pPr>
        <w:spacing w:line="241" w:lineRule="exact"/>
        <w:ind w:left="513"/>
        <w:jc w:val="both"/>
      </w:pPr>
      <w:r>
        <w:rPr>
          <w:color w:val="231F20"/>
        </w:rPr>
        <w:t>«</w:t>
      </w:r>
      <w:r>
        <w:rPr>
          <w:i/>
          <w:color w:val="231F20"/>
        </w:rPr>
        <w:t>Per</w:t>
      </w:r>
      <w:r>
        <w:rPr>
          <w:i/>
          <w:color w:val="231F20"/>
          <w:spacing w:val="-1"/>
        </w:rPr>
        <w:t xml:space="preserve"> </w:t>
      </w:r>
      <w:r>
        <w:rPr>
          <w:i/>
          <w:color w:val="231F20"/>
        </w:rPr>
        <w:t>fortuna</w:t>
      </w:r>
      <w:r>
        <w:rPr>
          <w:i/>
          <w:color w:val="231F20"/>
          <w:spacing w:val="-1"/>
        </w:rPr>
        <w:t xml:space="preserve"> </w:t>
      </w:r>
      <w:r>
        <w:rPr>
          <w:i/>
          <w:color w:val="231F20"/>
        </w:rPr>
        <w:t>c’è</w:t>
      </w:r>
      <w:r>
        <w:rPr>
          <w:i/>
          <w:color w:val="231F20"/>
          <w:spacing w:val="-1"/>
        </w:rPr>
        <w:t xml:space="preserve"> </w:t>
      </w:r>
      <w:r>
        <w:rPr>
          <w:i/>
          <w:color w:val="231F20"/>
          <w:spacing w:val="-2"/>
        </w:rPr>
        <w:t>Elisa!</w:t>
      </w:r>
      <w:r>
        <w:rPr>
          <w:color w:val="231F20"/>
          <w:spacing w:val="-2"/>
        </w:rPr>
        <w:t>».</w:t>
      </w:r>
    </w:p>
    <w:p w14:paraId="738BB787" w14:textId="77777777" w:rsidR="00DE442C" w:rsidRDefault="00000000">
      <w:pPr>
        <w:pStyle w:val="Corpotesto"/>
        <w:spacing w:before="23" w:line="170" w:lineRule="auto"/>
        <w:ind w:left="230" w:right="274"/>
      </w:pPr>
      <w:r>
        <w:rPr>
          <w:color w:val="231F20"/>
        </w:rPr>
        <w:t>Solo</w:t>
      </w:r>
      <w:r>
        <w:rPr>
          <w:color w:val="231F20"/>
          <w:spacing w:val="-6"/>
        </w:rPr>
        <w:t xml:space="preserve"> </w:t>
      </w:r>
      <w:r>
        <w:rPr>
          <w:color w:val="231F20"/>
        </w:rPr>
        <w:t>qualche</w:t>
      </w:r>
      <w:r>
        <w:rPr>
          <w:color w:val="231F20"/>
          <w:spacing w:val="-6"/>
        </w:rPr>
        <w:t xml:space="preserve"> </w:t>
      </w:r>
      <w:r>
        <w:rPr>
          <w:color w:val="231F20"/>
        </w:rPr>
        <w:t>minuto</w:t>
      </w:r>
      <w:r>
        <w:rPr>
          <w:color w:val="231F20"/>
          <w:spacing w:val="-6"/>
        </w:rPr>
        <w:t xml:space="preserve"> </w:t>
      </w:r>
      <w:r>
        <w:rPr>
          <w:color w:val="231F20"/>
        </w:rPr>
        <w:t>prima</w:t>
      </w:r>
      <w:r>
        <w:rPr>
          <w:color w:val="231F20"/>
          <w:spacing w:val="-6"/>
        </w:rPr>
        <w:t xml:space="preserve"> </w:t>
      </w:r>
      <w:r>
        <w:rPr>
          <w:color w:val="231F20"/>
        </w:rPr>
        <w:t>lei</w:t>
      </w:r>
      <w:r>
        <w:rPr>
          <w:color w:val="231F20"/>
          <w:spacing w:val="-6"/>
        </w:rPr>
        <w:t xml:space="preserve"> </w:t>
      </w:r>
      <w:r>
        <w:rPr>
          <w:color w:val="231F20"/>
        </w:rPr>
        <w:t>aveva</w:t>
      </w:r>
      <w:r>
        <w:rPr>
          <w:color w:val="231F20"/>
          <w:spacing w:val="-6"/>
        </w:rPr>
        <w:t xml:space="preserve"> </w:t>
      </w:r>
      <w:r>
        <w:rPr>
          <w:color w:val="231F20"/>
        </w:rPr>
        <w:t>parlato</w:t>
      </w:r>
      <w:r>
        <w:rPr>
          <w:color w:val="231F20"/>
          <w:spacing w:val="-6"/>
        </w:rPr>
        <w:t xml:space="preserve"> </w:t>
      </w:r>
      <w:r>
        <w:rPr>
          <w:color w:val="231F20"/>
        </w:rPr>
        <w:t>brevemente con Massimo ed era poi uscita nella luce accecante del par- cheggio.</w:t>
      </w:r>
      <w:r>
        <w:rPr>
          <w:color w:val="231F20"/>
          <w:spacing w:val="-10"/>
        </w:rPr>
        <w:t xml:space="preserve"> </w:t>
      </w:r>
      <w:r>
        <w:rPr>
          <w:color w:val="231F20"/>
        </w:rPr>
        <w:t>Roberto</w:t>
      </w:r>
      <w:r>
        <w:rPr>
          <w:color w:val="231F20"/>
          <w:spacing w:val="-10"/>
        </w:rPr>
        <w:t xml:space="preserve"> </w:t>
      </w:r>
      <w:r>
        <w:rPr>
          <w:color w:val="231F20"/>
        </w:rPr>
        <w:t>era</w:t>
      </w:r>
      <w:r>
        <w:rPr>
          <w:color w:val="231F20"/>
          <w:spacing w:val="-10"/>
        </w:rPr>
        <w:t xml:space="preserve"> </w:t>
      </w:r>
      <w:r>
        <w:rPr>
          <w:color w:val="231F20"/>
        </w:rPr>
        <w:t>stato</w:t>
      </w:r>
      <w:r>
        <w:rPr>
          <w:color w:val="231F20"/>
          <w:spacing w:val="-10"/>
        </w:rPr>
        <w:t xml:space="preserve"> </w:t>
      </w:r>
      <w:r>
        <w:rPr>
          <w:color w:val="231F20"/>
        </w:rPr>
        <w:t>veloce</w:t>
      </w:r>
      <w:r>
        <w:rPr>
          <w:color w:val="231F20"/>
          <w:spacing w:val="-10"/>
        </w:rPr>
        <w:t xml:space="preserve"> </w:t>
      </w:r>
      <w:r>
        <w:rPr>
          <w:color w:val="231F20"/>
        </w:rPr>
        <w:t>nell’appostarsi</w:t>
      </w:r>
      <w:r>
        <w:rPr>
          <w:color w:val="231F20"/>
          <w:spacing w:val="-10"/>
        </w:rPr>
        <w:t xml:space="preserve"> </w:t>
      </w:r>
      <w:r>
        <w:rPr>
          <w:color w:val="231F20"/>
        </w:rPr>
        <w:t>per</w:t>
      </w:r>
      <w:r>
        <w:rPr>
          <w:color w:val="231F20"/>
          <w:spacing w:val="-10"/>
        </w:rPr>
        <w:t xml:space="preserve"> </w:t>
      </w:r>
      <w:r>
        <w:rPr>
          <w:color w:val="231F20"/>
        </w:rPr>
        <w:t>origlia- re e ora aveva ben chiaro ciò che doveva fare. L’importante era non perdere la testa.</w:t>
      </w:r>
    </w:p>
    <w:p w14:paraId="520CBA71" w14:textId="77777777" w:rsidR="00DE442C" w:rsidRDefault="00000000">
      <w:pPr>
        <w:pStyle w:val="Corpotesto"/>
        <w:spacing w:before="6" w:line="170" w:lineRule="auto"/>
        <w:ind w:left="230" w:right="273"/>
      </w:pPr>
      <w:r>
        <w:rPr>
          <w:color w:val="231F20"/>
        </w:rPr>
        <w:t>Un cane attraversò lo spiazzo davanti all’ingresso del ri- storante. Nemmeno si volse, ma Roberto capì il messaggio: il momento era giunto. Dalle sue letture sapeva benissimo che quei pensieri facevano parte dei sintomi della schizo- frenia, capiva lucidamente che il cane non mandava alcun segnale e che tutto il segreto era riposto nella sua mente malata.</w:t>
      </w:r>
      <w:r>
        <w:rPr>
          <w:color w:val="231F20"/>
          <w:spacing w:val="-6"/>
        </w:rPr>
        <w:t xml:space="preserve"> </w:t>
      </w:r>
      <w:r>
        <w:rPr>
          <w:color w:val="231F20"/>
        </w:rPr>
        <w:t>Eppure,</w:t>
      </w:r>
      <w:r>
        <w:rPr>
          <w:color w:val="231F20"/>
          <w:spacing w:val="-6"/>
        </w:rPr>
        <w:t xml:space="preserve"> </w:t>
      </w:r>
      <w:r>
        <w:rPr>
          <w:color w:val="231F20"/>
        </w:rPr>
        <w:t>allo</w:t>
      </w:r>
      <w:r>
        <w:rPr>
          <w:color w:val="231F20"/>
          <w:spacing w:val="-6"/>
        </w:rPr>
        <w:t xml:space="preserve"> </w:t>
      </w:r>
      <w:r>
        <w:rPr>
          <w:color w:val="231F20"/>
        </w:rPr>
        <w:t>stesso</w:t>
      </w:r>
      <w:r>
        <w:rPr>
          <w:color w:val="231F20"/>
          <w:spacing w:val="-6"/>
        </w:rPr>
        <w:t xml:space="preserve"> </w:t>
      </w:r>
      <w:r>
        <w:rPr>
          <w:color w:val="231F20"/>
        </w:rPr>
        <w:t>tempo,</w:t>
      </w:r>
      <w:r>
        <w:rPr>
          <w:color w:val="231F20"/>
          <w:spacing w:val="-6"/>
        </w:rPr>
        <w:t xml:space="preserve"> </w:t>
      </w:r>
      <w:r>
        <w:rPr>
          <w:color w:val="231F20"/>
        </w:rPr>
        <w:t>tutto</w:t>
      </w:r>
      <w:r>
        <w:rPr>
          <w:color w:val="231F20"/>
          <w:spacing w:val="-6"/>
        </w:rPr>
        <w:t xml:space="preserve"> </w:t>
      </w:r>
      <w:r>
        <w:rPr>
          <w:color w:val="231F20"/>
        </w:rPr>
        <w:t>era</w:t>
      </w:r>
      <w:r>
        <w:rPr>
          <w:color w:val="231F20"/>
          <w:spacing w:val="-6"/>
        </w:rPr>
        <w:t xml:space="preserve"> </w:t>
      </w:r>
      <w:r>
        <w:rPr>
          <w:color w:val="231F20"/>
        </w:rPr>
        <w:t>incredibilmente vero e reale.</w:t>
      </w:r>
    </w:p>
    <w:p w14:paraId="4D595964" w14:textId="77777777" w:rsidR="00DE442C" w:rsidRDefault="00000000">
      <w:pPr>
        <w:pStyle w:val="Corpotesto"/>
        <w:spacing w:before="11" w:line="170" w:lineRule="auto"/>
        <w:ind w:left="230" w:right="272"/>
      </w:pPr>
      <w:r>
        <w:rPr>
          <w:color w:val="231F20"/>
        </w:rPr>
        <w:t>Elisa aveva detto a Massimo che sarebbe salita alla casa del vecchio Leonardo, quella dove ora viveva suo nipote Michele.</w:t>
      </w:r>
      <w:r>
        <w:rPr>
          <w:color w:val="231F20"/>
          <w:spacing w:val="-1"/>
        </w:rPr>
        <w:t xml:space="preserve"> </w:t>
      </w:r>
      <w:r>
        <w:rPr>
          <w:color w:val="231F20"/>
        </w:rPr>
        <w:t>Cercava</w:t>
      </w:r>
      <w:r>
        <w:rPr>
          <w:color w:val="231F20"/>
          <w:spacing w:val="-1"/>
        </w:rPr>
        <w:t xml:space="preserve"> </w:t>
      </w:r>
      <w:r>
        <w:rPr>
          <w:color w:val="231F20"/>
        </w:rPr>
        <w:t>Valentina</w:t>
      </w:r>
      <w:r>
        <w:rPr>
          <w:color w:val="231F20"/>
          <w:spacing w:val="-1"/>
        </w:rPr>
        <w:t xml:space="preserve"> </w:t>
      </w:r>
      <w:r>
        <w:rPr>
          <w:color w:val="231F20"/>
        </w:rPr>
        <w:t>e</w:t>
      </w:r>
      <w:r>
        <w:rPr>
          <w:color w:val="231F20"/>
          <w:spacing w:val="-1"/>
        </w:rPr>
        <w:t xml:space="preserve"> </w:t>
      </w:r>
      <w:r>
        <w:rPr>
          <w:color w:val="231F20"/>
        </w:rPr>
        <w:t>aveva</w:t>
      </w:r>
      <w:r>
        <w:rPr>
          <w:color w:val="231F20"/>
          <w:spacing w:val="-1"/>
        </w:rPr>
        <w:t xml:space="preserve"> </w:t>
      </w:r>
      <w:r>
        <w:rPr>
          <w:color w:val="231F20"/>
        </w:rPr>
        <w:t>il</w:t>
      </w:r>
      <w:r>
        <w:rPr>
          <w:color w:val="231F20"/>
          <w:spacing w:val="-1"/>
        </w:rPr>
        <w:t xml:space="preserve"> </w:t>
      </w:r>
      <w:r>
        <w:rPr>
          <w:color w:val="231F20"/>
        </w:rPr>
        <w:t>sospetto</w:t>
      </w:r>
      <w:r>
        <w:rPr>
          <w:color w:val="231F20"/>
          <w:spacing w:val="-1"/>
        </w:rPr>
        <w:t xml:space="preserve"> </w:t>
      </w:r>
      <w:r>
        <w:rPr>
          <w:color w:val="231F20"/>
        </w:rPr>
        <w:t>che</w:t>
      </w:r>
      <w:r>
        <w:rPr>
          <w:color w:val="231F20"/>
          <w:spacing w:val="-1"/>
        </w:rPr>
        <w:t xml:space="preserve"> </w:t>
      </w:r>
      <w:r>
        <w:rPr>
          <w:color w:val="231F20"/>
        </w:rPr>
        <w:t>fosse</w:t>
      </w:r>
      <w:r>
        <w:rPr>
          <w:color w:val="231F20"/>
          <w:spacing w:val="-1"/>
        </w:rPr>
        <w:t xml:space="preserve"> </w:t>
      </w:r>
      <w:r>
        <w:rPr>
          <w:color w:val="231F20"/>
        </w:rPr>
        <w:t>col suo nuovo amico: ultimamente erano così spesso insieme! Dopo</w:t>
      </w:r>
      <w:r>
        <w:rPr>
          <w:color w:val="231F20"/>
          <w:spacing w:val="-14"/>
        </w:rPr>
        <w:t xml:space="preserve"> </w:t>
      </w:r>
      <w:r>
        <w:rPr>
          <w:color w:val="231F20"/>
        </w:rPr>
        <w:t>la</w:t>
      </w:r>
      <w:r>
        <w:rPr>
          <w:color w:val="231F20"/>
          <w:spacing w:val="-12"/>
        </w:rPr>
        <w:t xml:space="preserve"> </w:t>
      </w:r>
      <w:r>
        <w:rPr>
          <w:color w:val="231F20"/>
        </w:rPr>
        <w:t>casa</w:t>
      </w:r>
      <w:r>
        <w:rPr>
          <w:color w:val="231F20"/>
          <w:spacing w:val="-12"/>
        </w:rPr>
        <w:t xml:space="preserve"> </w:t>
      </w:r>
      <w:r>
        <w:rPr>
          <w:color w:val="231F20"/>
        </w:rPr>
        <w:t>di</w:t>
      </w:r>
      <w:r>
        <w:rPr>
          <w:color w:val="231F20"/>
          <w:spacing w:val="-12"/>
        </w:rPr>
        <w:t xml:space="preserve"> </w:t>
      </w:r>
      <w:r>
        <w:rPr>
          <w:color w:val="231F20"/>
        </w:rPr>
        <w:t>Leonardo</w:t>
      </w:r>
      <w:r>
        <w:rPr>
          <w:color w:val="231F20"/>
          <w:spacing w:val="-11"/>
        </w:rPr>
        <w:t xml:space="preserve"> </w:t>
      </w:r>
      <w:r>
        <w:rPr>
          <w:color w:val="231F20"/>
        </w:rPr>
        <w:t>il</w:t>
      </w:r>
      <w:r>
        <w:rPr>
          <w:color w:val="231F20"/>
          <w:spacing w:val="-12"/>
        </w:rPr>
        <w:t xml:space="preserve"> </w:t>
      </w:r>
      <w:r>
        <w:rPr>
          <w:color w:val="231F20"/>
        </w:rPr>
        <w:t>sentiero</w:t>
      </w:r>
      <w:r>
        <w:rPr>
          <w:color w:val="231F20"/>
          <w:spacing w:val="-11"/>
        </w:rPr>
        <w:t xml:space="preserve"> </w:t>
      </w:r>
      <w:r>
        <w:rPr>
          <w:color w:val="231F20"/>
        </w:rPr>
        <w:t>terminava</w:t>
      </w:r>
      <w:r>
        <w:rPr>
          <w:color w:val="231F20"/>
          <w:spacing w:val="-12"/>
        </w:rPr>
        <w:t xml:space="preserve"> </w:t>
      </w:r>
      <w:r>
        <w:rPr>
          <w:color w:val="231F20"/>
        </w:rPr>
        <w:t>a</w:t>
      </w:r>
      <w:r>
        <w:rPr>
          <w:color w:val="231F20"/>
          <w:spacing w:val="-12"/>
        </w:rPr>
        <w:t xml:space="preserve"> </w:t>
      </w:r>
      <w:r>
        <w:rPr>
          <w:color w:val="231F20"/>
        </w:rPr>
        <w:t>fondo</w:t>
      </w:r>
      <w:r>
        <w:rPr>
          <w:color w:val="231F20"/>
          <w:spacing w:val="-11"/>
        </w:rPr>
        <w:t xml:space="preserve"> </w:t>
      </w:r>
      <w:r>
        <w:rPr>
          <w:color w:val="231F20"/>
          <w:spacing w:val="-2"/>
        </w:rPr>
        <w:t>cieco</w:t>
      </w:r>
    </w:p>
    <w:p w14:paraId="77C73115" w14:textId="77777777" w:rsidR="00DE442C" w:rsidRDefault="00DE442C">
      <w:pPr>
        <w:spacing w:line="170" w:lineRule="auto"/>
        <w:sectPr w:rsidR="00DE442C" w:rsidSect="002D644F">
          <w:pgSz w:w="8220" w:h="12750"/>
          <w:pgMar w:top="1040" w:right="880" w:bottom="860" w:left="1040" w:header="0" w:footer="619" w:gutter="0"/>
          <w:cols w:space="720"/>
        </w:sectPr>
      </w:pPr>
    </w:p>
    <w:p w14:paraId="2FB2F814" w14:textId="77777777" w:rsidR="00DE442C" w:rsidRDefault="00000000">
      <w:pPr>
        <w:pStyle w:val="Corpotesto"/>
        <w:spacing w:before="108" w:line="170" w:lineRule="auto"/>
        <w:ind w:right="388" w:firstLine="0"/>
      </w:pPr>
      <w:r>
        <w:rPr>
          <w:color w:val="231F20"/>
        </w:rPr>
        <w:lastRenderedPageBreak/>
        <w:t>e</w:t>
      </w:r>
      <w:r>
        <w:rPr>
          <w:color w:val="231F20"/>
          <w:spacing w:val="-1"/>
        </w:rPr>
        <w:t xml:space="preserve"> </w:t>
      </w:r>
      <w:r>
        <w:rPr>
          <w:color w:val="231F20"/>
        </w:rPr>
        <w:t>cominciava</w:t>
      </w:r>
      <w:r>
        <w:rPr>
          <w:color w:val="231F20"/>
          <w:spacing w:val="-1"/>
        </w:rPr>
        <w:t xml:space="preserve"> </w:t>
      </w:r>
      <w:r>
        <w:rPr>
          <w:color w:val="231F20"/>
        </w:rPr>
        <w:t>un</w:t>
      </w:r>
      <w:r>
        <w:rPr>
          <w:color w:val="231F20"/>
          <w:spacing w:val="-1"/>
        </w:rPr>
        <w:t xml:space="preserve"> </w:t>
      </w:r>
      <w:r>
        <w:rPr>
          <w:color w:val="231F20"/>
        </w:rPr>
        <w:t>bosco</w:t>
      </w:r>
      <w:r>
        <w:rPr>
          <w:color w:val="231F20"/>
          <w:spacing w:val="-1"/>
        </w:rPr>
        <w:t xml:space="preserve"> </w:t>
      </w:r>
      <w:r>
        <w:rPr>
          <w:color w:val="231F20"/>
        </w:rPr>
        <w:t>di</w:t>
      </w:r>
      <w:r>
        <w:rPr>
          <w:color w:val="231F20"/>
          <w:spacing w:val="-1"/>
        </w:rPr>
        <w:t xml:space="preserve"> </w:t>
      </w:r>
      <w:r>
        <w:rPr>
          <w:color w:val="231F20"/>
        </w:rPr>
        <w:t>sambuchi</w:t>
      </w:r>
      <w:r>
        <w:rPr>
          <w:color w:val="231F20"/>
          <w:spacing w:val="-1"/>
        </w:rPr>
        <w:t xml:space="preserve"> </w:t>
      </w:r>
      <w:r>
        <w:rPr>
          <w:color w:val="231F20"/>
        </w:rPr>
        <w:t>e</w:t>
      </w:r>
      <w:r>
        <w:rPr>
          <w:color w:val="231F20"/>
          <w:spacing w:val="-1"/>
        </w:rPr>
        <w:t xml:space="preserve"> </w:t>
      </w:r>
      <w:r>
        <w:rPr>
          <w:color w:val="231F20"/>
        </w:rPr>
        <w:t>carpinelle</w:t>
      </w:r>
      <w:r>
        <w:rPr>
          <w:color w:val="231F20"/>
          <w:spacing w:val="-1"/>
        </w:rPr>
        <w:t xml:space="preserve"> </w:t>
      </w:r>
      <w:r>
        <w:rPr>
          <w:color w:val="231F20"/>
        </w:rPr>
        <w:t>dove</w:t>
      </w:r>
      <w:r>
        <w:rPr>
          <w:color w:val="231F20"/>
          <w:spacing w:val="-1"/>
        </w:rPr>
        <w:t xml:space="preserve"> </w:t>
      </w:r>
      <w:r>
        <w:rPr>
          <w:color w:val="231F20"/>
        </w:rPr>
        <w:t>i</w:t>
      </w:r>
      <w:r>
        <w:rPr>
          <w:color w:val="231F20"/>
          <w:spacing w:val="-1"/>
        </w:rPr>
        <w:t xml:space="preserve"> </w:t>
      </w:r>
      <w:r>
        <w:rPr>
          <w:color w:val="231F20"/>
        </w:rPr>
        <w:t>turi- sti raramente si avventuravano.</w:t>
      </w:r>
    </w:p>
    <w:p w14:paraId="7FE3DE12" w14:textId="77777777" w:rsidR="00DE442C" w:rsidRDefault="00000000">
      <w:pPr>
        <w:spacing w:line="240" w:lineRule="exact"/>
        <w:ind w:left="400"/>
        <w:jc w:val="both"/>
      </w:pPr>
      <w:r>
        <w:rPr>
          <w:color w:val="231F20"/>
        </w:rPr>
        <w:t>«</w:t>
      </w:r>
      <w:r>
        <w:rPr>
          <w:i/>
          <w:color w:val="231F20"/>
        </w:rPr>
        <w:t>Il</w:t>
      </w:r>
      <w:r>
        <w:rPr>
          <w:i/>
          <w:color w:val="231F20"/>
          <w:spacing w:val="-2"/>
        </w:rPr>
        <w:t xml:space="preserve"> </w:t>
      </w:r>
      <w:r>
        <w:rPr>
          <w:i/>
          <w:color w:val="231F20"/>
        </w:rPr>
        <w:t>posto</w:t>
      </w:r>
      <w:r>
        <w:rPr>
          <w:i/>
          <w:color w:val="231F20"/>
          <w:spacing w:val="-2"/>
        </w:rPr>
        <w:t xml:space="preserve"> </w:t>
      </w:r>
      <w:r>
        <w:rPr>
          <w:i/>
          <w:color w:val="231F20"/>
        </w:rPr>
        <w:t>ideale</w:t>
      </w:r>
      <w:r>
        <w:rPr>
          <w:i/>
          <w:color w:val="231F20"/>
          <w:spacing w:val="-2"/>
        </w:rPr>
        <w:t xml:space="preserve"> </w:t>
      </w:r>
      <w:r>
        <w:rPr>
          <w:i/>
          <w:color w:val="231F20"/>
        </w:rPr>
        <w:t>per</w:t>
      </w:r>
      <w:r>
        <w:rPr>
          <w:i/>
          <w:color w:val="231F20"/>
          <w:spacing w:val="-1"/>
        </w:rPr>
        <w:t xml:space="preserve"> </w:t>
      </w:r>
      <w:r>
        <w:rPr>
          <w:i/>
          <w:color w:val="231F20"/>
        </w:rPr>
        <w:t>la</w:t>
      </w:r>
      <w:r>
        <w:rPr>
          <w:i/>
          <w:color w:val="231F20"/>
          <w:spacing w:val="-2"/>
        </w:rPr>
        <w:t xml:space="preserve"> </w:t>
      </w:r>
      <w:r>
        <w:rPr>
          <w:i/>
          <w:color w:val="231F20"/>
        </w:rPr>
        <w:t>nostra</w:t>
      </w:r>
      <w:r>
        <w:rPr>
          <w:i/>
          <w:color w:val="231F20"/>
          <w:spacing w:val="-3"/>
        </w:rPr>
        <w:t xml:space="preserve"> </w:t>
      </w:r>
      <w:r>
        <w:rPr>
          <w:i/>
          <w:color w:val="231F20"/>
        </w:rPr>
        <w:t>conoscenza,</w:t>
      </w:r>
      <w:r>
        <w:rPr>
          <w:i/>
          <w:color w:val="231F20"/>
          <w:spacing w:val="-2"/>
        </w:rPr>
        <w:t xml:space="preserve"> </w:t>
      </w:r>
      <w:r>
        <w:rPr>
          <w:i/>
          <w:color w:val="231F20"/>
        </w:rPr>
        <w:t>mia</w:t>
      </w:r>
      <w:r>
        <w:rPr>
          <w:i/>
          <w:color w:val="231F20"/>
          <w:spacing w:val="-2"/>
        </w:rPr>
        <w:t xml:space="preserve"> </w:t>
      </w:r>
      <w:r>
        <w:rPr>
          <w:i/>
          <w:color w:val="231F20"/>
        </w:rPr>
        <w:t>giovane</w:t>
      </w:r>
      <w:r>
        <w:rPr>
          <w:i/>
          <w:color w:val="231F20"/>
          <w:spacing w:val="-1"/>
        </w:rPr>
        <w:t xml:space="preserve"> </w:t>
      </w:r>
      <w:r>
        <w:rPr>
          <w:i/>
          <w:color w:val="231F20"/>
          <w:spacing w:val="-2"/>
        </w:rPr>
        <w:t>Elisa!</w:t>
      </w:r>
      <w:r>
        <w:rPr>
          <w:color w:val="231F20"/>
          <w:spacing w:val="-2"/>
        </w:rPr>
        <w:t>».</w:t>
      </w:r>
    </w:p>
    <w:p w14:paraId="63CB4B54" w14:textId="77777777" w:rsidR="00DE442C" w:rsidRDefault="00000000">
      <w:pPr>
        <w:pStyle w:val="Corpotesto"/>
        <w:spacing w:before="23" w:line="170" w:lineRule="auto"/>
        <w:ind w:right="386"/>
      </w:pPr>
      <w:r>
        <w:rPr>
          <w:color w:val="231F20"/>
        </w:rPr>
        <w:t>Doveva sbrigarsi, lei era già uscita da un po’ e lui, come il lupo di Cappuccetto rosso, doveva precederla per orga- nizzare una valida sorpresa. Afferrò velocemente la busta di plastica già pronta. Dentro aveva messo la parrucca e</w:t>
      </w:r>
      <w:r>
        <w:rPr>
          <w:color w:val="231F20"/>
          <w:spacing w:val="80"/>
          <w:w w:val="150"/>
        </w:rPr>
        <w:t xml:space="preserve"> </w:t>
      </w:r>
      <w:r>
        <w:rPr>
          <w:color w:val="231F20"/>
        </w:rPr>
        <w:t>un completo estivo calzoncino-camicetta in stile hawaiano preventivamente rubato da uno stenditoio nel campeggio di Gino. E rotoli di garza, picchetti da tenda canadese per bloccare a terra la vittima, un coltello da boy-scout, piccolo ma sufficiente a incutere timore e una calza di nailon già preparata con gli appositi fori per gli occhi e la bocca con i bordi coagulati con l’accendino in modo che le maglie non cedessero all’improvviso. Avrebbe indossato la parrucca e sopra a questa la calza.</w:t>
      </w:r>
    </w:p>
    <w:p w14:paraId="0915B9D9" w14:textId="77777777" w:rsidR="00DE442C" w:rsidRDefault="00000000">
      <w:pPr>
        <w:pStyle w:val="Corpotesto"/>
        <w:spacing w:before="17" w:line="170" w:lineRule="auto"/>
        <w:ind w:right="386"/>
      </w:pPr>
      <w:r>
        <w:rPr>
          <w:color w:val="231F20"/>
        </w:rPr>
        <w:t>Poteva sbarellare quanto voleva ma una parte della sua mente</w:t>
      </w:r>
      <w:r>
        <w:rPr>
          <w:color w:val="231F20"/>
          <w:spacing w:val="-5"/>
        </w:rPr>
        <w:t xml:space="preserve"> </w:t>
      </w:r>
      <w:r>
        <w:rPr>
          <w:color w:val="231F20"/>
        </w:rPr>
        <w:t>aveva</w:t>
      </w:r>
      <w:r>
        <w:rPr>
          <w:color w:val="231F20"/>
          <w:spacing w:val="-5"/>
        </w:rPr>
        <w:t xml:space="preserve"> </w:t>
      </w:r>
      <w:r>
        <w:rPr>
          <w:color w:val="231F20"/>
        </w:rPr>
        <w:t>l’obbligo</w:t>
      </w:r>
      <w:r>
        <w:rPr>
          <w:color w:val="231F20"/>
          <w:spacing w:val="-5"/>
        </w:rPr>
        <w:t xml:space="preserve"> </w:t>
      </w:r>
      <w:r>
        <w:rPr>
          <w:color w:val="231F20"/>
        </w:rPr>
        <w:t>di</w:t>
      </w:r>
      <w:r>
        <w:rPr>
          <w:color w:val="231F20"/>
          <w:spacing w:val="-5"/>
        </w:rPr>
        <w:t xml:space="preserve"> </w:t>
      </w:r>
      <w:r>
        <w:rPr>
          <w:color w:val="231F20"/>
        </w:rPr>
        <w:t>restare</w:t>
      </w:r>
      <w:r>
        <w:rPr>
          <w:color w:val="231F20"/>
          <w:spacing w:val="-5"/>
        </w:rPr>
        <w:t xml:space="preserve"> </w:t>
      </w:r>
      <w:r>
        <w:rPr>
          <w:color w:val="231F20"/>
        </w:rPr>
        <w:t>sempre</w:t>
      </w:r>
      <w:r>
        <w:rPr>
          <w:color w:val="231F20"/>
          <w:spacing w:val="-5"/>
        </w:rPr>
        <w:t xml:space="preserve"> </w:t>
      </w:r>
      <w:r>
        <w:rPr>
          <w:color w:val="231F20"/>
        </w:rPr>
        <w:t>vigile</w:t>
      </w:r>
      <w:r>
        <w:rPr>
          <w:color w:val="231F20"/>
          <w:spacing w:val="-5"/>
        </w:rPr>
        <w:t xml:space="preserve"> </w:t>
      </w:r>
      <w:r>
        <w:rPr>
          <w:color w:val="231F20"/>
        </w:rPr>
        <w:t>e</w:t>
      </w:r>
      <w:r>
        <w:rPr>
          <w:color w:val="231F20"/>
          <w:spacing w:val="-5"/>
        </w:rPr>
        <w:t xml:space="preserve"> </w:t>
      </w:r>
      <w:r>
        <w:rPr>
          <w:color w:val="231F20"/>
        </w:rPr>
        <w:t>attenta.</w:t>
      </w:r>
      <w:r>
        <w:rPr>
          <w:color w:val="231F20"/>
          <w:spacing w:val="-5"/>
        </w:rPr>
        <w:t xml:space="preserve"> </w:t>
      </w:r>
      <w:r>
        <w:rPr>
          <w:color w:val="231F20"/>
        </w:rPr>
        <w:t>E</w:t>
      </w:r>
      <w:r>
        <w:rPr>
          <w:color w:val="231F20"/>
          <w:spacing w:val="-5"/>
        </w:rPr>
        <w:t xml:space="preserve"> </w:t>
      </w:r>
      <w:r>
        <w:rPr>
          <w:color w:val="231F20"/>
        </w:rPr>
        <w:t>lì a Sullago doveva esserlo ancora di più. «</w:t>
      </w:r>
      <w:r>
        <w:rPr>
          <w:i/>
          <w:color w:val="231F20"/>
        </w:rPr>
        <w:t>Agire col cazzo ma pensare</w:t>
      </w:r>
      <w:r>
        <w:rPr>
          <w:i/>
          <w:color w:val="231F20"/>
          <w:spacing w:val="-1"/>
        </w:rPr>
        <w:t xml:space="preserve"> </w:t>
      </w:r>
      <w:r>
        <w:rPr>
          <w:i/>
          <w:color w:val="231F20"/>
        </w:rPr>
        <w:t>con</w:t>
      </w:r>
      <w:r>
        <w:rPr>
          <w:i/>
          <w:color w:val="231F20"/>
          <w:spacing w:val="-2"/>
        </w:rPr>
        <w:t xml:space="preserve"> </w:t>
      </w:r>
      <w:r>
        <w:rPr>
          <w:i/>
          <w:color w:val="231F20"/>
        </w:rPr>
        <w:t>la</w:t>
      </w:r>
      <w:r>
        <w:rPr>
          <w:i/>
          <w:color w:val="231F20"/>
          <w:spacing w:val="-2"/>
        </w:rPr>
        <w:t xml:space="preserve"> </w:t>
      </w:r>
      <w:r>
        <w:rPr>
          <w:i/>
          <w:color w:val="231F20"/>
        </w:rPr>
        <w:t>mente</w:t>
      </w:r>
      <w:r>
        <w:rPr>
          <w:color w:val="231F20"/>
        </w:rPr>
        <w:t>».</w:t>
      </w:r>
      <w:r>
        <w:rPr>
          <w:color w:val="231F20"/>
          <w:spacing w:val="-2"/>
        </w:rPr>
        <w:t xml:space="preserve"> </w:t>
      </w:r>
      <w:r>
        <w:rPr>
          <w:color w:val="231F20"/>
        </w:rPr>
        <w:t>Era</w:t>
      </w:r>
      <w:r>
        <w:rPr>
          <w:color w:val="231F20"/>
          <w:spacing w:val="-2"/>
        </w:rPr>
        <w:t xml:space="preserve"> </w:t>
      </w:r>
      <w:r>
        <w:rPr>
          <w:color w:val="231F20"/>
        </w:rPr>
        <w:t>la</w:t>
      </w:r>
      <w:r>
        <w:rPr>
          <w:color w:val="231F20"/>
          <w:spacing w:val="-2"/>
        </w:rPr>
        <w:t xml:space="preserve"> </w:t>
      </w:r>
      <w:r>
        <w:rPr>
          <w:color w:val="231F20"/>
        </w:rPr>
        <w:t>prima</w:t>
      </w:r>
      <w:r>
        <w:rPr>
          <w:color w:val="231F20"/>
          <w:spacing w:val="-2"/>
        </w:rPr>
        <w:t xml:space="preserve"> </w:t>
      </w:r>
      <w:r>
        <w:rPr>
          <w:color w:val="231F20"/>
        </w:rPr>
        <w:t>volta</w:t>
      </w:r>
      <w:r>
        <w:rPr>
          <w:color w:val="231F20"/>
          <w:spacing w:val="-2"/>
        </w:rPr>
        <w:t xml:space="preserve"> </w:t>
      </w:r>
      <w:r>
        <w:rPr>
          <w:color w:val="231F20"/>
        </w:rPr>
        <w:t>che</w:t>
      </w:r>
      <w:r>
        <w:rPr>
          <w:color w:val="231F20"/>
          <w:spacing w:val="-2"/>
        </w:rPr>
        <w:t xml:space="preserve"> </w:t>
      </w:r>
      <w:r>
        <w:rPr>
          <w:color w:val="231F20"/>
        </w:rPr>
        <w:t>assaliva</w:t>
      </w:r>
      <w:r>
        <w:rPr>
          <w:color w:val="231F20"/>
          <w:spacing w:val="-2"/>
        </w:rPr>
        <w:t xml:space="preserve"> </w:t>
      </w:r>
      <w:r>
        <w:rPr>
          <w:color w:val="231F20"/>
        </w:rPr>
        <w:t>una</w:t>
      </w:r>
      <w:r>
        <w:rPr>
          <w:color w:val="231F20"/>
          <w:spacing w:val="-2"/>
        </w:rPr>
        <w:t xml:space="preserve"> </w:t>
      </w:r>
      <w:r>
        <w:rPr>
          <w:color w:val="231F20"/>
        </w:rPr>
        <w:t>ra- gazza</w:t>
      </w:r>
      <w:r>
        <w:rPr>
          <w:color w:val="231F20"/>
          <w:spacing w:val="-9"/>
        </w:rPr>
        <w:t xml:space="preserve"> </w:t>
      </w:r>
      <w:r>
        <w:rPr>
          <w:color w:val="231F20"/>
        </w:rPr>
        <w:t>con</w:t>
      </w:r>
      <w:r>
        <w:rPr>
          <w:color w:val="231F20"/>
          <w:spacing w:val="-9"/>
        </w:rPr>
        <w:t xml:space="preserve"> </w:t>
      </w:r>
      <w:r>
        <w:rPr>
          <w:color w:val="231F20"/>
        </w:rPr>
        <w:t>la</w:t>
      </w:r>
      <w:r>
        <w:rPr>
          <w:color w:val="231F20"/>
          <w:spacing w:val="-9"/>
        </w:rPr>
        <w:t xml:space="preserve"> </w:t>
      </w:r>
      <w:r>
        <w:rPr>
          <w:color w:val="231F20"/>
        </w:rPr>
        <w:t>quale</w:t>
      </w:r>
      <w:r>
        <w:rPr>
          <w:color w:val="231F20"/>
          <w:spacing w:val="-9"/>
        </w:rPr>
        <w:t xml:space="preserve"> </w:t>
      </w:r>
      <w:r>
        <w:rPr>
          <w:color w:val="231F20"/>
        </w:rPr>
        <w:t>c’erano</w:t>
      </w:r>
      <w:r>
        <w:rPr>
          <w:color w:val="231F20"/>
          <w:spacing w:val="-9"/>
        </w:rPr>
        <w:t xml:space="preserve"> </w:t>
      </w:r>
      <w:r>
        <w:rPr>
          <w:color w:val="231F20"/>
        </w:rPr>
        <w:t>stati</w:t>
      </w:r>
      <w:r>
        <w:rPr>
          <w:color w:val="231F20"/>
          <w:spacing w:val="-9"/>
        </w:rPr>
        <w:t xml:space="preserve"> </w:t>
      </w:r>
      <w:r>
        <w:rPr>
          <w:color w:val="231F20"/>
        </w:rPr>
        <w:t>contatti</w:t>
      </w:r>
      <w:r>
        <w:rPr>
          <w:color w:val="231F20"/>
          <w:spacing w:val="-9"/>
        </w:rPr>
        <w:t xml:space="preserve"> </w:t>
      </w:r>
      <w:r>
        <w:rPr>
          <w:color w:val="231F20"/>
        </w:rPr>
        <w:t>ripetuti</w:t>
      </w:r>
      <w:r>
        <w:rPr>
          <w:color w:val="231F20"/>
          <w:spacing w:val="-9"/>
        </w:rPr>
        <w:t xml:space="preserve"> </w:t>
      </w:r>
      <w:r>
        <w:rPr>
          <w:color w:val="231F20"/>
        </w:rPr>
        <w:t>e</w:t>
      </w:r>
      <w:r>
        <w:rPr>
          <w:color w:val="231F20"/>
          <w:spacing w:val="-9"/>
        </w:rPr>
        <w:t xml:space="preserve"> </w:t>
      </w:r>
      <w:r>
        <w:rPr>
          <w:color w:val="231F20"/>
        </w:rPr>
        <w:t>che</w:t>
      </w:r>
      <w:r>
        <w:rPr>
          <w:color w:val="231F20"/>
          <w:spacing w:val="-9"/>
        </w:rPr>
        <w:t xml:space="preserve"> </w:t>
      </w:r>
      <w:r>
        <w:rPr>
          <w:color w:val="231F20"/>
        </w:rPr>
        <w:t>viveva così vicina a lui. Seguire attentamente il suo motto diventa- va ancora più importante.</w:t>
      </w:r>
    </w:p>
    <w:p w14:paraId="218775A1" w14:textId="77777777" w:rsidR="00DE442C" w:rsidRDefault="00000000">
      <w:pPr>
        <w:spacing w:line="246" w:lineRule="exact"/>
        <w:ind w:left="400"/>
        <w:jc w:val="both"/>
      </w:pPr>
      <w:r>
        <w:rPr>
          <w:color w:val="231F20"/>
        </w:rPr>
        <w:t>«</w:t>
      </w:r>
      <w:r>
        <w:rPr>
          <w:i/>
          <w:color w:val="231F20"/>
        </w:rPr>
        <w:t xml:space="preserve">Cosa ti farò, Elisa? Cosa ti </w:t>
      </w:r>
      <w:r>
        <w:rPr>
          <w:i/>
          <w:color w:val="231F20"/>
          <w:spacing w:val="-2"/>
        </w:rPr>
        <w:t>farò?</w:t>
      </w:r>
      <w:r>
        <w:rPr>
          <w:color w:val="231F20"/>
          <w:spacing w:val="-2"/>
        </w:rPr>
        <w:t>».</w:t>
      </w:r>
    </w:p>
    <w:p w14:paraId="64B85304" w14:textId="77777777" w:rsidR="00DE442C" w:rsidRDefault="00000000">
      <w:pPr>
        <w:pStyle w:val="Corpotesto"/>
        <w:spacing w:before="22" w:line="170" w:lineRule="auto"/>
        <w:ind w:right="386"/>
      </w:pPr>
      <w:r>
        <w:rPr>
          <w:color w:val="231F20"/>
        </w:rPr>
        <w:t>Quanto poco ne sapevano i cosiddetti esperti su quelli come</w:t>
      </w:r>
      <w:r>
        <w:rPr>
          <w:color w:val="231F20"/>
          <w:spacing w:val="-13"/>
        </w:rPr>
        <w:t xml:space="preserve"> </w:t>
      </w:r>
      <w:r>
        <w:rPr>
          <w:color w:val="231F20"/>
        </w:rPr>
        <w:t>lui</w:t>
      </w:r>
      <w:r>
        <w:rPr>
          <w:color w:val="231F20"/>
          <w:spacing w:val="-13"/>
        </w:rPr>
        <w:t xml:space="preserve"> </w:t>
      </w:r>
      <w:r>
        <w:rPr>
          <w:color w:val="231F20"/>
        </w:rPr>
        <w:t>e</w:t>
      </w:r>
      <w:r>
        <w:rPr>
          <w:color w:val="231F20"/>
          <w:spacing w:val="-13"/>
        </w:rPr>
        <w:t xml:space="preserve"> </w:t>
      </w:r>
      <w:r>
        <w:rPr>
          <w:color w:val="231F20"/>
        </w:rPr>
        <w:t>sull’origine</w:t>
      </w:r>
      <w:r>
        <w:rPr>
          <w:color w:val="231F20"/>
          <w:spacing w:val="-13"/>
        </w:rPr>
        <w:t xml:space="preserve"> </w:t>
      </w:r>
      <w:r>
        <w:rPr>
          <w:color w:val="231F20"/>
        </w:rPr>
        <w:t>delle</w:t>
      </w:r>
      <w:r>
        <w:rPr>
          <w:color w:val="231F20"/>
          <w:spacing w:val="-13"/>
        </w:rPr>
        <w:t xml:space="preserve"> </w:t>
      </w:r>
      <w:r>
        <w:rPr>
          <w:color w:val="231F20"/>
        </w:rPr>
        <w:t>loro</w:t>
      </w:r>
      <w:r>
        <w:rPr>
          <w:color w:val="231F20"/>
          <w:spacing w:val="-13"/>
        </w:rPr>
        <w:t xml:space="preserve"> </w:t>
      </w:r>
      <w:r>
        <w:rPr>
          <w:color w:val="231F20"/>
        </w:rPr>
        <w:t>necessità!</w:t>
      </w:r>
      <w:r>
        <w:rPr>
          <w:color w:val="231F20"/>
          <w:spacing w:val="-13"/>
        </w:rPr>
        <w:t xml:space="preserve"> </w:t>
      </w:r>
      <w:r>
        <w:rPr>
          <w:color w:val="231F20"/>
        </w:rPr>
        <w:t>La</w:t>
      </w:r>
      <w:r>
        <w:rPr>
          <w:color w:val="231F20"/>
          <w:spacing w:val="-13"/>
        </w:rPr>
        <w:t xml:space="preserve"> </w:t>
      </w:r>
      <w:r>
        <w:rPr>
          <w:color w:val="231F20"/>
        </w:rPr>
        <w:t>sua</w:t>
      </w:r>
      <w:r>
        <w:rPr>
          <w:color w:val="231F20"/>
          <w:spacing w:val="-13"/>
        </w:rPr>
        <w:t xml:space="preserve"> </w:t>
      </w:r>
      <w:r>
        <w:rPr>
          <w:color w:val="231F20"/>
        </w:rPr>
        <w:t>era</w:t>
      </w:r>
      <w:r>
        <w:rPr>
          <w:color w:val="231F20"/>
          <w:spacing w:val="-13"/>
        </w:rPr>
        <w:t xml:space="preserve"> </w:t>
      </w:r>
      <w:r>
        <w:rPr>
          <w:color w:val="231F20"/>
        </w:rPr>
        <w:t>una</w:t>
      </w:r>
      <w:r>
        <w:rPr>
          <w:color w:val="231F20"/>
          <w:spacing w:val="-13"/>
        </w:rPr>
        <w:t xml:space="preserve"> </w:t>
      </w:r>
      <w:r>
        <w:rPr>
          <w:color w:val="231F20"/>
        </w:rPr>
        <w:t>fa- miglia</w:t>
      </w:r>
      <w:r>
        <w:rPr>
          <w:color w:val="231F20"/>
          <w:spacing w:val="-11"/>
        </w:rPr>
        <w:t xml:space="preserve"> </w:t>
      </w:r>
      <w:r>
        <w:rPr>
          <w:color w:val="231F20"/>
        </w:rPr>
        <w:t>felice,</w:t>
      </w:r>
      <w:r>
        <w:rPr>
          <w:color w:val="231F20"/>
          <w:spacing w:val="-11"/>
        </w:rPr>
        <w:t xml:space="preserve"> </w:t>
      </w:r>
      <w:r>
        <w:rPr>
          <w:color w:val="231F20"/>
        </w:rPr>
        <w:t>sua</w:t>
      </w:r>
      <w:r>
        <w:rPr>
          <w:color w:val="231F20"/>
          <w:spacing w:val="-11"/>
        </w:rPr>
        <w:t xml:space="preserve"> </w:t>
      </w:r>
      <w:r>
        <w:rPr>
          <w:color w:val="231F20"/>
        </w:rPr>
        <w:t>madre</w:t>
      </w:r>
      <w:r>
        <w:rPr>
          <w:color w:val="231F20"/>
          <w:spacing w:val="-11"/>
        </w:rPr>
        <w:t xml:space="preserve"> </w:t>
      </w:r>
      <w:r>
        <w:rPr>
          <w:color w:val="231F20"/>
        </w:rPr>
        <w:t>gli</w:t>
      </w:r>
      <w:r>
        <w:rPr>
          <w:color w:val="231F20"/>
          <w:spacing w:val="-11"/>
        </w:rPr>
        <w:t xml:space="preserve"> </w:t>
      </w:r>
      <w:r>
        <w:rPr>
          <w:color w:val="231F20"/>
        </w:rPr>
        <w:t>voleva</w:t>
      </w:r>
      <w:r>
        <w:rPr>
          <w:color w:val="231F20"/>
          <w:spacing w:val="-11"/>
        </w:rPr>
        <w:t xml:space="preserve"> </w:t>
      </w:r>
      <w:r>
        <w:rPr>
          <w:color w:val="231F20"/>
        </w:rPr>
        <w:t>bene</w:t>
      </w:r>
      <w:r>
        <w:rPr>
          <w:color w:val="231F20"/>
          <w:spacing w:val="-11"/>
        </w:rPr>
        <w:t xml:space="preserve"> </w:t>
      </w:r>
      <w:r>
        <w:rPr>
          <w:color w:val="231F20"/>
        </w:rPr>
        <w:t>e</w:t>
      </w:r>
      <w:r>
        <w:rPr>
          <w:color w:val="231F20"/>
          <w:spacing w:val="-11"/>
        </w:rPr>
        <w:t xml:space="preserve"> </w:t>
      </w:r>
      <w:r>
        <w:rPr>
          <w:color w:val="231F20"/>
        </w:rPr>
        <w:t>non</w:t>
      </w:r>
      <w:r>
        <w:rPr>
          <w:color w:val="231F20"/>
          <w:spacing w:val="-11"/>
        </w:rPr>
        <w:t xml:space="preserve"> </w:t>
      </w:r>
      <w:r>
        <w:rPr>
          <w:color w:val="231F20"/>
        </w:rPr>
        <w:t>gli</w:t>
      </w:r>
      <w:r>
        <w:rPr>
          <w:color w:val="231F20"/>
          <w:spacing w:val="-11"/>
        </w:rPr>
        <w:t xml:space="preserve"> </w:t>
      </w:r>
      <w:r>
        <w:rPr>
          <w:color w:val="231F20"/>
        </w:rPr>
        <w:t>aveva</w:t>
      </w:r>
      <w:r>
        <w:rPr>
          <w:color w:val="231F20"/>
          <w:spacing w:val="-11"/>
        </w:rPr>
        <w:t xml:space="preserve"> </w:t>
      </w:r>
      <w:r>
        <w:rPr>
          <w:color w:val="231F20"/>
        </w:rPr>
        <w:t>fatto mancare</w:t>
      </w:r>
      <w:r>
        <w:rPr>
          <w:color w:val="231F20"/>
          <w:spacing w:val="-9"/>
        </w:rPr>
        <w:t xml:space="preserve"> </w:t>
      </w:r>
      <w:r>
        <w:rPr>
          <w:color w:val="231F20"/>
        </w:rPr>
        <w:t>nulla.</w:t>
      </w:r>
      <w:r>
        <w:rPr>
          <w:color w:val="231F20"/>
          <w:spacing w:val="-9"/>
        </w:rPr>
        <w:t xml:space="preserve"> </w:t>
      </w:r>
      <w:r>
        <w:rPr>
          <w:color w:val="231F20"/>
        </w:rPr>
        <w:t>Non</w:t>
      </w:r>
      <w:r>
        <w:rPr>
          <w:color w:val="231F20"/>
          <w:spacing w:val="-9"/>
        </w:rPr>
        <w:t xml:space="preserve"> </w:t>
      </w:r>
      <w:r>
        <w:rPr>
          <w:color w:val="231F20"/>
        </w:rPr>
        <w:t>aveva</w:t>
      </w:r>
      <w:r>
        <w:rPr>
          <w:color w:val="231F20"/>
          <w:spacing w:val="-9"/>
        </w:rPr>
        <w:t xml:space="preserve"> </w:t>
      </w:r>
      <w:r>
        <w:rPr>
          <w:color w:val="231F20"/>
        </w:rPr>
        <w:t>colpe</w:t>
      </w:r>
      <w:r>
        <w:rPr>
          <w:color w:val="231F20"/>
          <w:spacing w:val="-9"/>
        </w:rPr>
        <w:t xml:space="preserve"> </w:t>
      </w:r>
      <w:r>
        <w:rPr>
          <w:color w:val="231F20"/>
        </w:rPr>
        <w:t>delle</w:t>
      </w:r>
      <w:r>
        <w:rPr>
          <w:color w:val="231F20"/>
          <w:spacing w:val="-9"/>
        </w:rPr>
        <w:t xml:space="preserve"> </w:t>
      </w:r>
      <w:r>
        <w:rPr>
          <w:color w:val="231F20"/>
        </w:rPr>
        <w:t>sue</w:t>
      </w:r>
      <w:r>
        <w:rPr>
          <w:color w:val="231F20"/>
          <w:spacing w:val="-9"/>
        </w:rPr>
        <w:t xml:space="preserve"> </w:t>
      </w:r>
      <w:r>
        <w:rPr>
          <w:color w:val="231F20"/>
        </w:rPr>
        <w:t>fantasie</w:t>
      </w:r>
      <w:r>
        <w:rPr>
          <w:color w:val="231F20"/>
          <w:spacing w:val="-9"/>
        </w:rPr>
        <w:t xml:space="preserve"> </w:t>
      </w:r>
      <w:r>
        <w:rPr>
          <w:color w:val="231F20"/>
        </w:rPr>
        <w:t>e</w:t>
      </w:r>
      <w:r>
        <w:rPr>
          <w:color w:val="231F20"/>
          <w:spacing w:val="-9"/>
        </w:rPr>
        <w:t xml:space="preserve"> </w:t>
      </w:r>
      <w:r>
        <w:rPr>
          <w:color w:val="231F20"/>
        </w:rPr>
        <w:t>dei</w:t>
      </w:r>
      <w:r>
        <w:rPr>
          <w:color w:val="231F20"/>
          <w:spacing w:val="-9"/>
        </w:rPr>
        <w:t xml:space="preserve"> </w:t>
      </w:r>
      <w:r>
        <w:rPr>
          <w:color w:val="231F20"/>
        </w:rPr>
        <w:t>suoi delitti. Roberto ci era nato con quei caratteri e quei bisogni. Qualcuno</w:t>
      </w:r>
      <w:r>
        <w:rPr>
          <w:color w:val="231F20"/>
          <w:spacing w:val="-11"/>
        </w:rPr>
        <w:t xml:space="preserve"> </w:t>
      </w:r>
      <w:r>
        <w:rPr>
          <w:color w:val="231F20"/>
        </w:rPr>
        <w:t>molto</w:t>
      </w:r>
      <w:r>
        <w:rPr>
          <w:color w:val="231F20"/>
          <w:spacing w:val="-11"/>
        </w:rPr>
        <w:t xml:space="preserve"> </w:t>
      </w:r>
      <w:r>
        <w:rPr>
          <w:color w:val="231F20"/>
        </w:rPr>
        <w:t>più</w:t>
      </w:r>
      <w:r>
        <w:rPr>
          <w:color w:val="231F20"/>
          <w:spacing w:val="-11"/>
        </w:rPr>
        <w:t xml:space="preserve"> </w:t>
      </w:r>
      <w:r>
        <w:rPr>
          <w:color w:val="231F20"/>
        </w:rPr>
        <w:t>in</w:t>
      </w:r>
      <w:r>
        <w:rPr>
          <w:color w:val="231F20"/>
          <w:spacing w:val="-11"/>
        </w:rPr>
        <w:t xml:space="preserve"> </w:t>
      </w:r>
      <w:r>
        <w:rPr>
          <w:color w:val="231F20"/>
        </w:rPr>
        <w:t>alto</w:t>
      </w:r>
      <w:r>
        <w:rPr>
          <w:color w:val="231F20"/>
          <w:spacing w:val="-11"/>
        </w:rPr>
        <w:t xml:space="preserve"> </w:t>
      </w:r>
      <w:r>
        <w:rPr>
          <w:color w:val="231F20"/>
        </w:rPr>
        <w:t>di</w:t>
      </w:r>
      <w:r>
        <w:rPr>
          <w:color w:val="231F20"/>
          <w:spacing w:val="-11"/>
        </w:rPr>
        <w:t xml:space="preserve"> </w:t>
      </w:r>
      <w:r>
        <w:rPr>
          <w:color w:val="231F20"/>
        </w:rPr>
        <w:t>sua</w:t>
      </w:r>
      <w:r>
        <w:rPr>
          <w:color w:val="231F20"/>
          <w:spacing w:val="-11"/>
        </w:rPr>
        <w:t xml:space="preserve"> </w:t>
      </w:r>
      <w:r>
        <w:rPr>
          <w:color w:val="231F20"/>
        </w:rPr>
        <w:t>madre</w:t>
      </w:r>
      <w:r>
        <w:rPr>
          <w:color w:val="231F20"/>
          <w:spacing w:val="-11"/>
        </w:rPr>
        <w:t xml:space="preserve"> </w:t>
      </w:r>
      <w:r>
        <w:rPr>
          <w:color w:val="231F20"/>
        </w:rPr>
        <w:t>aveva</w:t>
      </w:r>
      <w:r>
        <w:rPr>
          <w:color w:val="231F20"/>
          <w:spacing w:val="-11"/>
        </w:rPr>
        <w:t xml:space="preserve"> </w:t>
      </w:r>
      <w:r>
        <w:rPr>
          <w:color w:val="231F20"/>
        </w:rPr>
        <w:t>disposto</w:t>
      </w:r>
      <w:r>
        <w:rPr>
          <w:color w:val="231F20"/>
          <w:spacing w:val="-11"/>
        </w:rPr>
        <w:t xml:space="preserve"> </w:t>
      </w:r>
      <w:r>
        <w:rPr>
          <w:color w:val="231F20"/>
        </w:rPr>
        <w:t>che così</w:t>
      </w:r>
      <w:r>
        <w:rPr>
          <w:color w:val="231F20"/>
          <w:spacing w:val="-1"/>
        </w:rPr>
        <w:t xml:space="preserve"> </w:t>
      </w:r>
      <w:r>
        <w:rPr>
          <w:color w:val="231F20"/>
        </w:rPr>
        <w:t>fosse.</w:t>
      </w:r>
      <w:r>
        <w:rPr>
          <w:color w:val="231F20"/>
          <w:spacing w:val="-1"/>
        </w:rPr>
        <w:t xml:space="preserve"> </w:t>
      </w:r>
      <w:r>
        <w:rPr>
          <w:color w:val="231F20"/>
        </w:rPr>
        <w:t>Forse</w:t>
      </w:r>
      <w:r>
        <w:rPr>
          <w:color w:val="231F20"/>
          <w:spacing w:val="-1"/>
        </w:rPr>
        <w:t xml:space="preserve"> </w:t>
      </w:r>
      <w:r>
        <w:rPr>
          <w:color w:val="231F20"/>
        </w:rPr>
        <w:t>la</w:t>
      </w:r>
      <w:r>
        <w:rPr>
          <w:color w:val="231F20"/>
          <w:spacing w:val="-1"/>
        </w:rPr>
        <w:t xml:space="preserve"> </w:t>
      </w:r>
      <w:r>
        <w:rPr>
          <w:color w:val="231F20"/>
        </w:rPr>
        <w:t>violenza</w:t>
      </w:r>
      <w:r>
        <w:rPr>
          <w:color w:val="231F20"/>
          <w:spacing w:val="-1"/>
        </w:rPr>
        <w:t xml:space="preserve"> </w:t>
      </w:r>
      <w:r>
        <w:rPr>
          <w:color w:val="231F20"/>
        </w:rPr>
        <w:t>che</w:t>
      </w:r>
      <w:r>
        <w:rPr>
          <w:color w:val="231F20"/>
          <w:spacing w:val="-1"/>
        </w:rPr>
        <w:t xml:space="preserve"> </w:t>
      </w:r>
      <w:r>
        <w:rPr>
          <w:color w:val="231F20"/>
        </w:rPr>
        <w:t>lui</w:t>
      </w:r>
      <w:r>
        <w:rPr>
          <w:color w:val="231F20"/>
          <w:spacing w:val="-1"/>
        </w:rPr>
        <w:t xml:space="preserve"> </w:t>
      </w:r>
      <w:r>
        <w:rPr>
          <w:color w:val="231F20"/>
        </w:rPr>
        <w:t>era</w:t>
      </w:r>
      <w:r>
        <w:rPr>
          <w:color w:val="231F20"/>
          <w:spacing w:val="-1"/>
        </w:rPr>
        <w:t xml:space="preserve"> </w:t>
      </w:r>
      <w:r>
        <w:rPr>
          <w:color w:val="231F20"/>
        </w:rPr>
        <w:t>costretto</w:t>
      </w:r>
      <w:r>
        <w:rPr>
          <w:color w:val="231F20"/>
          <w:spacing w:val="-1"/>
        </w:rPr>
        <w:t xml:space="preserve"> </w:t>
      </w:r>
      <w:r>
        <w:rPr>
          <w:color w:val="231F20"/>
        </w:rPr>
        <w:t>a</w:t>
      </w:r>
      <w:r>
        <w:rPr>
          <w:color w:val="231F20"/>
          <w:spacing w:val="-1"/>
        </w:rPr>
        <w:t xml:space="preserve"> </w:t>
      </w:r>
      <w:r>
        <w:rPr>
          <w:color w:val="231F20"/>
        </w:rPr>
        <w:t>far</w:t>
      </w:r>
      <w:r>
        <w:rPr>
          <w:color w:val="231F20"/>
          <w:spacing w:val="-1"/>
        </w:rPr>
        <w:t xml:space="preserve"> </w:t>
      </w:r>
      <w:r>
        <w:rPr>
          <w:color w:val="231F20"/>
        </w:rPr>
        <w:t>subire alle</w:t>
      </w:r>
      <w:r>
        <w:rPr>
          <w:color w:val="231F20"/>
          <w:spacing w:val="-7"/>
        </w:rPr>
        <w:t xml:space="preserve"> </w:t>
      </w:r>
      <w:r>
        <w:rPr>
          <w:color w:val="231F20"/>
        </w:rPr>
        <w:t>sue</w:t>
      </w:r>
      <w:r>
        <w:rPr>
          <w:color w:val="231F20"/>
          <w:spacing w:val="-7"/>
        </w:rPr>
        <w:t xml:space="preserve"> </w:t>
      </w:r>
      <w:r>
        <w:rPr>
          <w:color w:val="231F20"/>
        </w:rPr>
        <w:t>vittime</w:t>
      </w:r>
      <w:r>
        <w:rPr>
          <w:color w:val="231F20"/>
          <w:spacing w:val="-7"/>
        </w:rPr>
        <w:t xml:space="preserve"> </w:t>
      </w:r>
      <w:r>
        <w:rPr>
          <w:color w:val="231F20"/>
        </w:rPr>
        <w:t>andava</w:t>
      </w:r>
      <w:r>
        <w:rPr>
          <w:color w:val="231F20"/>
          <w:spacing w:val="-7"/>
        </w:rPr>
        <w:t xml:space="preserve"> </w:t>
      </w:r>
      <w:r>
        <w:rPr>
          <w:color w:val="231F20"/>
        </w:rPr>
        <w:t>vista</w:t>
      </w:r>
      <w:r>
        <w:rPr>
          <w:color w:val="231F20"/>
          <w:spacing w:val="-7"/>
        </w:rPr>
        <w:t xml:space="preserve"> </w:t>
      </w:r>
      <w:r>
        <w:rPr>
          <w:color w:val="231F20"/>
        </w:rPr>
        <w:t>sotto</w:t>
      </w:r>
      <w:r>
        <w:rPr>
          <w:color w:val="231F20"/>
          <w:spacing w:val="-7"/>
        </w:rPr>
        <w:t xml:space="preserve"> </w:t>
      </w:r>
      <w:r>
        <w:rPr>
          <w:color w:val="231F20"/>
        </w:rPr>
        <w:t>un’angolazione</w:t>
      </w:r>
      <w:r>
        <w:rPr>
          <w:color w:val="231F20"/>
          <w:spacing w:val="-7"/>
        </w:rPr>
        <w:t xml:space="preserve"> </w:t>
      </w:r>
      <w:r>
        <w:rPr>
          <w:color w:val="231F20"/>
        </w:rPr>
        <w:t>più</w:t>
      </w:r>
      <w:r>
        <w:rPr>
          <w:color w:val="231F20"/>
          <w:spacing w:val="-7"/>
        </w:rPr>
        <w:t xml:space="preserve"> </w:t>
      </w:r>
      <w:r>
        <w:rPr>
          <w:color w:val="231F20"/>
        </w:rPr>
        <w:t>vasta di quella data dalla piccola lente della morale umana.</w:t>
      </w:r>
    </w:p>
    <w:p w14:paraId="0E559CC5" w14:textId="77777777" w:rsidR="00DE442C" w:rsidRDefault="00000000">
      <w:pPr>
        <w:spacing w:before="4" w:line="177" w:lineRule="auto"/>
        <w:ind w:left="117" w:right="387" w:firstLine="283"/>
        <w:jc w:val="both"/>
        <w:rPr>
          <w:i/>
        </w:rPr>
      </w:pPr>
      <w:r>
        <w:rPr>
          <w:color w:val="231F20"/>
        </w:rPr>
        <w:t>«</w:t>
      </w:r>
      <w:r>
        <w:rPr>
          <w:i/>
          <w:color w:val="231F20"/>
        </w:rPr>
        <w:t>Vedrai Elisa. L’atto di violenza non è un’esperienza fine a se stessa e isolata dal resto. È una tessera di un mosaico molto più vasto, una linea di un disegno immenso che collega il singolo alla moltitudine,</w:t>
      </w:r>
      <w:r>
        <w:rPr>
          <w:i/>
          <w:color w:val="231F20"/>
          <w:spacing w:val="-4"/>
        </w:rPr>
        <w:t xml:space="preserve"> </w:t>
      </w:r>
      <w:r>
        <w:rPr>
          <w:i/>
          <w:color w:val="231F20"/>
        </w:rPr>
        <w:t>il</w:t>
      </w:r>
      <w:r>
        <w:rPr>
          <w:i/>
          <w:color w:val="231F20"/>
          <w:spacing w:val="-4"/>
        </w:rPr>
        <w:t xml:space="preserve"> </w:t>
      </w:r>
      <w:r>
        <w:rPr>
          <w:i/>
          <w:color w:val="231F20"/>
        </w:rPr>
        <w:t>parcellare</w:t>
      </w:r>
      <w:r>
        <w:rPr>
          <w:i/>
          <w:color w:val="231F20"/>
          <w:spacing w:val="-4"/>
        </w:rPr>
        <w:t xml:space="preserve"> </w:t>
      </w:r>
      <w:r>
        <w:rPr>
          <w:i/>
          <w:color w:val="231F20"/>
        </w:rPr>
        <w:t>all’universale.</w:t>
      </w:r>
      <w:r>
        <w:rPr>
          <w:i/>
          <w:color w:val="231F20"/>
          <w:spacing w:val="-4"/>
        </w:rPr>
        <w:t xml:space="preserve"> </w:t>
      </w:r>
      <w:r>
        <w:rPr>
          <w:i/>
          <w:color w:val="231F20"/>
        </w:rPr>
        <w:t>Mentre</w:t>
      </w:r>
      <w:r>
        <w:rPr>
          <w:i/>
          <w:color w:val="231F20"/>
          <w:spacing w:val="-4"/>
        </w:rPr>
        <w:t xml:space="preserve"> </w:t>
      </w:r>
      <w:r>
        <w:rPr>
          <w:i/>
          <w:color w:val="231F20"/>
        </w:rPr>
        <w:t>il</w:t>
      </w:r>
      <w:r>
        <w:rPr>
          <w:i/>
          <w:color w:val="231F20"/>
          <w:spacing w:val="-4"/>
        </w:rPr>
        <w:t xml:space="preserve"> </w:t>
      </w:r>
      <w:r>
        <w:rPr>
          <w:i/>
          <w:color w:val="231F20"/>
        </w:rPr>
        <w:t>mio</w:t>
      </w:r>
      <w:r>
        <w:rPr>
          <w:i/>
          <w:color w:val="231F20"/>
          <w:spacing w:val="-4"/>
        </w:rPr>
        <w:t xml:space="preserve"> </w:t>
      </w:r>
      <w:r>
        <w:rPr>
          <w:i/>
          <w:color w:val="231F20"/>
        </w:rPr>
        <w:t>sesso</w:t>
      </w:r>
      <w:r>
        <w:rPr>
          <w:i/>
          <w:color w:val="231F20"/>
          <w:spacing w:val="-4"/>
        </w:rPr>
        <w:t xml:space="preserve"> </w:t>
      </w:r>
      <w:r>
        <w:rPr>
          <w:i/>
          <w:color w:val="231F20"/>
        </w:rPr>
        <w:t>entra nei tuoi pertugi, raggi si dipartono e scie di luce raggiungono il cielo e più oltre le sfere celesti che dominano l’universo e lungo quelle</w:t>
      </w:r>
      <w:r>
        <w:rPr>
          <w:i/>
          <w:color w:val="231F20"/>
          <w:spacing w:val="12"/>
        </w:rPr>
        <w:t xml:space="preserve"> </w:t>
      </w:r>
      <w:r>
        <w:rPr>
          <w:i/>
          <w:color w:val="231F20"/>
        </w:rPr>
        <w:t>strade</w:t>
      </w:r>
      <w:r>
        <w:rPr>
          <w:i/>
          <w:color w:val="231F20"/>
          <w:spacing w:val="12"/>
        </w:rPr>
        <w:t xml:space="preserve"> </w:t>
      </w:r>
      <w:r>
        <w:rPr>
          <w:i/>
          <w:color w:val="231F20"/>
        </w:rPr>
        <w:t>di</w:t>
      </w:r>
      <w:r>
        <w:rPr>
          <w:i/>
          <w:color w:val="231F20"/>
          <w:spacing w:val="13"/>
        </w:rPr>
        <w:t xml:space="preserve"> </w:t>
      </w:r>
      <w:r>
        <w:rPr>
          <w:i/>
          <w:color w:val="231F20"/>
        </w:rPr>
        <w:t>illuminazione</w:t>
      </w:r>
      <w:r>
        <w:rPr>
          <w:i/>
          <w:color w:val="231F20"/>
          <w:spacing w:val="12"/>
        </w:rPr>
        <w:t xml:space="preserve"> </w:t>
      </w:r>
      <w:r>
        <w:rPr>
          <w:i/>
          <w:color w:val="231F20"/>
        </w:rPr>
        <w:t>e</w:t>
      </w:r>
      <w:r>
        <w:rPr>
          <w:i/>
          <w:color w:val="231F20"/>
          <w:spacing w:val="13"/>
        </w:rPr>
        <w:t xml:space="preserve"> </w:t>
      </w:r>
      <w:r>
        <w:rPr>
          <w:i/>
          <w:color w:val="231F20"/>
        </w:rPr>
        <w:t>piacere,</w:t>
      </w:r>
      <w:r>
        <w:rPr>
          <w:i/>
          <w:color w:val="231F20"/>
          <w:spacing w:val="12"/>
        </w:rPr>
        <w:t xml:space="preserve"> </w:t>
      </w:r>
      <w:r>
        <w:rPr>
          <w:i/>
          <w:color w:val="231F20"/>
        </w:rPr>
        <w:t>di</w:t>
      </w:r>
      <w:r>
        <w:rPr>
          <w:i/>
          <w:color w:val="231F20"/>
          <w:spacing w:val="13"/>
        </w:rPr>
        <w:t xml:space="preserve"> </w:t>
      </w:r>
      <w:r>
        <w:rPr>
          <w:i/>
          <w:color w:val="231F20"/>
        </w:rPr>
        <w:t>sofferenza</w:t>
      </w:r>
      <w:r>
        <w:rPr>
          <w:i/>
          <w:color w:val="231F20"/>
          <w:spacing w:val="12"/>
        </w:rPr>
        <w:t xml:space="preserve"> </w:t>
      </w:r>
      <w:r>
        <w:rPr>
          <w:i/>
          <w:color w:val="231F20"/>
        </w:rPr>
        <w:t>e</w:t>
      </w:r>
      <w:r>
        <w:rPr>
          <w:i/>
          <w:color w:val="231F20"/>
          <w:spacing w:val="13"/>
        </w:rPr>
        <w:t xml:space="preserve"> </w:t>
      </w:r>
      <w:r>
        <w:rPr>
          <w:i/>
          <w:color w:val="231F20"/>
          <w:spacing w:val="-2"/>
        </w:rPr>
        <w:t>sapienza,</w:t>
      </w:r>
    </w:p>
    <w:p w14:paraId="056BDCA7" w14:textId="77777777" w:rsidR="00DE442C" w:rsidRDefault="00DE442C">
      <w:pPr>
        <w:spacing w:line="177" w:lineRule="auto"/>
        <w:jc w:val="both"/>
        <w:sectPr w:rsidR="00DE442C" w:rsidSect="002D644F">
          <w:pgSz w:w="8220" w:h="12750"/>
          <w:pgMar w:top="1040" w:right="880" w:bottom="860" w:left="1040" w:header="0" w:footer="619" w:gutter="0"/>
          <w:cols w:space="720"/>
        </w:sectPr>
      </w:pPr>
    </w:p>
    <w:p w14:paraId="15FCB728" w14:textId="77777777" w:rsidR="00DE442C" w:rsidRDefault="00000000">
      <w:pPr>
        <w:spacing w:before="109" w:line="175" w:lineRule="auto"/>
        <w:ind w:left="230" w:right="275"/>
        <w:jc w:val="both"/>
      </w:pPr>
      <w:r>
        <w:rPr>
          <w:i/>
          <w:color w:val="231F20"/>
        </w:rPr>
        <w:lastRenderedPageBreak/>
        <w:t>messaggi viaggiano in un senso e nell’altro. L’esplosione dell’or- gasmo si confonde con la conoscenza e con l’intuizione suprema non afferrabile né trattenibile</w:t>
      </w:r>
      <w:r>
        <w:rPr>
          <w:color w:val="231F20"/>
        </w:rPr>
        <w:t>».</w:t>
      </w:r>
    </w:p>
    <w:p w14:paraId="1B0B2DC2" w14:textId="77777777" w:rsidR="00DE442C" w:rsidRDefault="00000000">
      <w:pPr>
        <w:pStyle w:val="Corpotesto"/>
        <w:spacing w:line="170" w:lineRule="auto"/>
        <w:ind w:left="230" w:right="274"/>
      </w:pPr>
      <w:r>
        <w:rPr>
          <w:color w:val="231F20"/>
        </w:rPr>
        <w:t>Roberto</w:t>
      </w:r>
      <w:r>
        <w:rPr>
          <w:color w:val="231F20"/>
          <w:spacing w:val="-8"/>
        </w:rPr>
        <w:t xml:space="preserve"> </w:t>
      </w:r>
      <w:r>
        <w:rPr>
          <w:color w:val="231F20"/>
        </w:rPr>
        <w:t>chiuse</w:t>
      </w:r>
      <w:r>
        <w:rPr>
          <w:color w:val="231F20"/>
          <w:spacing w:val="-8"/>
        </w:rPr>
        <w:t xml:space="preserve"> </w:t>
      </w:r>
      <w:r>
        <w:rPr>
          <w:color w:val="231F20"/>
        </w:rPr>
        <w:t>delicatamente</w:t>
      </w:r>
      <w:r>
        <w:rPr>
          <w:color w:val="231F20"/>
          <w:spacing w:val="-8"/>
        </w:rPr>
        <w:t xml:space="preserve"> </w:t>
      </w:r>
      <w:r>
        <w:rPr>
          <w:color w:val="231F20"/>
        </w:rPr>
        <w:t>la</w:t>
      </w:r>
      <w:r>
        <w:rPr>
          <w:color w:val="231F20"/>
          <w:spacing w:val="-8"/>
        </w:rPr>
        <w:t xml:space="preserve"> </w:t>
      </w:r>
      <w:r>
        <w:rPr>
          <w:color w:val="231F20"/>
        </w:rPr>
        <w:t>porta</w:t>
      </w:r>
      <w:r>
        <w:rPr>
          <w:color w:val="231F20"/>
          <w:spacing w:val="-8"/>
        </w:rPr>
        <w:t xml:space="preserve"> </w:t>
      </w:r>
      <w:r>
        <w:rPr>
          <w:color w:val="231F20"/>
        </w:rPr>
        <w:t>dietro</w:t>
      </w:r>
      <w:r>
        <w:rPr>
          <w:color w:val="231F20"/>
          <w:spacing w:val="-8"/>
        </w:rPr>
        <w:t xml:space="preserve"> </w:t>
      </w:r>
      <w:r>
        <w:rPr>
          <w:color w:val="231F20"/>
        </w:rPr>
        <w:t>di</w:t>
      </w:r>
      <w:r>
        <w:rPr>
          <w:color w:val="231F20"/>
          <w:spacing w:val="-8"/>
        </w:rPr>
        <w:t xml:space="preserve"> </w:t>
      </w:r>
      <w:r>
        <w:rPr>
          <w:color w:val="231F20"/>
        </w:rPr>
        <w:t>sé</w:t>
      </w:r>
      <w:r>
        <w:rPr>
          <w:color w:val="231F20"/>
          <w:spacing w:val="-8"/>
        </w:rPr>
        <w:t xml:space="preserve"> </w:t>
      </w:r>
      <w:r>
        <w:rPr>
          <w:color w:val="231F20"/>
        </w:rPr>
        <w:t>e</w:t>
      </w:r>
      <w:r>
        <w:rPr>
          <w:color w:val="231F20"/>
          <w:spacing w:val="-8"/>
        </w:rPr>
        <w:t xml:space="preserve"> </w:t>
      </w:r>
      <w:r>
        <w:rPr>
          <w:color w:val="231F20"/>
        </w:rPr>
        <w:t>si</w:t>
      </w:r>
      <w:r>
        <w:rPr>
          <w:color w:val="231F20"/>
          <w:spacing w:val="-8"/>
        </w:rPr>
        <w:t xml:space="preserve"> </w:t>
      </w:r>
      <w:r>
        <w:rPr>
          <w:color w:val="231F20"/>
        </w:rPr>
        <w:t>av- viò</w:t>
      </w:r>
      <w:r>
        <w:rPr>
          <w:color w:val="231F20"/>
          <w:spacing w:val="-11"/>
        </w:rPr>
        <w:t xml:space="preserve"> </w:t>
      </w:r>
      <w:r>
        <w:rPr>
          <w:color w:val="231F20"/>
        </w:rPr>
        <w:t>di</w:t>
      </w:r>
      <w:r>
        <w:rPr>
          <w:color w:val="231F20"/>
          <w:spacing w:val="-11"/>
        </w:rPr>
        <w:t xml:space="preserve"> </w:t>
      </w:r>
      <w:r>
        <w:rPr>
          <w:color w:val="231F20"/>
        </w:rPr>
        <w:t>buon</w:t>
      </w:r>
      <w:r>
        <w:rPr>
          <w:color w:val="231F20"/>
          <w:spacing w:val="-11"/>
        </w:rPr>
        <w:t xml:space="preserve"> </w:t>
      </w:r>
      <w:r>
        <w:rPr>
          <w:color w:val="231F20"/>
        </w:rPr>
        <w:t>passo</w:t>
      </w:r>
      <w:r>
        <w:rPr>
          <w:color w:val="231F20"/>
          <w:spacing w:val="-11"/>
        </w:rPr>
        <w:t xml:space="preserve"> </w:t>
      </w:r>
      <w:r>
        <w:rPr>
          <w:color w:val="231F20"/>
        </w:rPr>
        <w:t>verso</w:t>
      </w:r>
      <w:r>
        <w:rPr>
          <w:color w:val="231F20"/>
          <w:spacing w:val="-11"/>
        </w:rPr>
        <w:t xml:space="preserve"> </w:t>
      </w:r>
      <w:r>
        <w:rPr>
          <w:color w:val="231F20"/>
        </w:rPr>
        <w:t>il</w:t>
      </w:r>
      <w:r>
        <w:rPr>
          <w:color w:val="231F20"/>
          <w:spacing w:val="-11"/>
        </w:rPr>
        <w:t xml:space="preserve"> </w:t>
      </w:r>
      <w:r>
        <w:rPr>
          <w:color w:val="231F20"/>
        </w:rPr>
        <w:t>luogo</w:t>
      </w:r>
      <w:r>
        <w:rPr>
          <w:color w:val="231F20"/>
          <w:spacing w:val="-11"/>
        </w:rPr>
        <w:t xml:space="preserve"> </w:t>
      </w:r>
      <w:r>
        <w:rPr>
          <w:color w:val="231F20"/>
        </w:rPr>
        <w:t>dove</w:t>
      </w:r>
      <w:r>
        <w:rPr>
          <w:color w:val="231F20"/>
          <w:spacing w:val="-11"/>
        </w:rPr>
        <w:t xml:space="preserve"> </w:t>
      </w:r>
      <w:r>
        <w:rPr>
          <w:color w:val="231F20"/>
        </w:rPr>
        <w:t>era</w:t>
      </w:r>
      <w:r>
        <w:rPr>
          <w:color w:val="231F20"/>
          <w:spacing w:val="-11"/>
        </w:rPr>
        <w:t xml:space="preserve"> </w:t>
      </w:r>
      <w:r>
        <w:rPr>
          <w:color w:val="231F20"/>
        </w:rPr>
        <w:t>destino</w:t>
      </w:r>
      <w:r>
        <w:rPr>
          <w:color w:val="231F20"/>
          <w:spacing w:val="-11"/>
        </w:rPr>
        <w:t xml:space="preserve"> </w:t>
      </w:r>
      <w:r>
        <w:rPr>
          <w:color w:val="231F20"/>
        </w:rPr>
        <w:t>che</w:t>
      </w:r>
      <w:r>
        <w:rPr>
          <w:color w:val="231F20"/>
          <w:spacing w:val="-11"/>
        </w:rPr>
        <w:t xml:space="preserve"> </w:t>
      </w:r>
      <w:r>
        <w:rPr>
          <w:color w:val="231F20"/>
        </w:rPr>
        <w:t>ciò</w:t>
      </w:r>
      <w:r>
        <w:rPr>
          <w:color w:val="231F20"/>
          <w:spacing w:val="-11"/>
        </w:rPr>
        <w:t xml:space="preserve"> </w:t>
      </w:r>
      <w:r>
        <w:rPr>
          <w:color w:val="231F20"/>
        </w:rPr>
        <w:t>per cui egli era stato creato avvenisse.</w:t>
      </w:r>
    </w:p>
    <w:p w14:paraId="16E7361C" w14:textId="77777777" w:rsidR="00DE442C" w:rsidRDefault="00DE442C">
      <w:pPr>
        <w:spacing w:line="170" w:lineRule="auto"/>
        <w:sectPr w:rsidR="00DE442C" w:rsidSect="002D644F">
          <w:pgSz w:w="8220" w:h="12750"/>
          <w:pgMar w:top="1040" w:right="880" w:bottom="860" w:left="1040" w:header="0" w:footer="619" w:gutter="0"/>
          <w:cols w:space="720"/>
        </w:sectPr>
      </w:pPr>
    </w:p>
    <w:p w14:paraId="3F13805A" w14:textId="77777777" w:rsidR="00DE442C" w:rsidRDefault="00000000">
      <w:pPr>
        <w:pStyle w:val="Titolo1"/>
        <w:ind w:left="90"/>
      </w:pPr>
      <w:r>
        <w:rPr>
          <w:color w:val="231F20"/>
          <w:spacing w:val="-5"/>
        </w:rPr>
        <w:lastRenderedPageBreak/>
        <w:t>38</w:t>
      </w:r>
    </w:p>
    <w:p w14:paraId="6A2FCEAA" w14:textId="77777777" w:rsidR="00DE442C" w:rsidRDefault="00DE442C">
      <w:pPr>
        <w:pStyle w:val="Corpotesto"/>
        <w:spacing w:before="1"/>
        <w:ind w:left="0" w:firstLine="0"/>
        <w:jc w:val="left"/>
        <w:rPr>
          <w:sz w:val="59"/>
        </w:rPr>
      </w:pPr>
    </w:p>
    <w:p w14:paraId="47184505" w14:textId="77777777" w:rsidR="00DE442C" w:rsidRDefault="00A8092B">
      <w:pPr>
        <w:pStyle w:val="Corpotesto"/>
        <w:spacing w:line="170" w:lineRule="auto"/>
        <w:ind w:left="1844" w:right="387" w:firstLine="0"/>
      </w:pPr>
      <w:r>
        <w:rPr>
          <w:noProof/>
        </w:rPr>
        <mc:AlternateContent>
          <mc:Choice Requires="wps">
            <w:drawing>
              <wp:anchor distT="0" distB="0" distL="114300" distR="114300" simplePos="0" relativeHeight="485182464" behindDoc="1" locked="0" layoutInCell="1" allowOverlap="1" wp14:anchorId="4A9FC9DC" wp14:editId="6F0FC9DF">
                <wp:simplePos x="0" y="0"/>
                <wp:positionH relativeFrom="page">
                  <wp:posOffset>734695</wp:posOffset>
                </wp:positionH>
                <wp:positionV relativeFrom="paragraph">
                  <wp:posOffset>-137795</wp:posOffset>
                </wp:positionV>
                <wp:extent cx="998855" cy="1397635"/>
                <wp:effectExtent l="0" t="0" r="4445" b="12065"/>
                <wp:wrapNone/>
                <wp:docPr id="1955801177" name="docshape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8855"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A9332" w14:textId="77777777" w:rsidR="00DE442C" w:rsidRDefault="00000000">
                            <w:pPr>
                              <w:spacing w:line="2200" w:lineRule="exact"/>
                              <w:rPr>
                                <w:sz w:val="200"/>
                              </w:rPr>
                            </w:pPr>
                            <w:r>
                              <w:rPr>
                                <w:sz w:val="200"/>
                              </w:rPr>
                              <w:t>Q</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9FC9DC" id="docshape41" o:spid="_x0000_s1063" type="#_x0000_t202" style="position:absolute;left:0;text-align:left;margin-left:57.85pt;margin-top:-10.85pt;width:78.65pt;height:110.05pt;z-index:-181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" filled="f" stroked="f">
                <v:path arrowok="t"/>
                <v:textbox inset="0,0,0,0">
                  <w:txbxContent>
                    <w:p w14:paraId="449A9332" w14:textId="77777777" w:rsidR="00DE442C" w:rsidRDefault="00000000">
                      <w:pPr>
                        <w:spacing w:line="2200" w:lineRule="exact"/>
                        <w:rPr>
                          <w:sz w:val="200"/>
                        </w:rPr>
                      </w:pPr>
                      <w:r>
                        <w:rPr>
                          <w:sz w:val="200"/>
                        </w:rPr>
                        <w:t>Q</w:t>
                      </w:r>
                    </w:p>
                  </w:txbxContent>
                </v:textbox>
                <w10:wrap anchorx="page"/>
              </v:shape>
            </w:pict>
          </mc:Fallback>
        </mc:AlternateContent>
      </w:r>
      <w:r>
        <w:rPr>
          <w:color w:val="231F20"/>
        </w:rPr>
        <w:t>uando</w:t>
      </w:r>
      <w:r>
        <w:rPr>
          <w:color w:val="231F20"/>
          <w:spacing w:val="-2"/>
        </w:rPr>
        <w:t xml:space="preserve"> </w:t>
      </w:r>
      <w:r>
        <w:rPr>
          <w:color w:val="231F20"/>
        </w:rPr>
        <w:t>Valentina</w:t>
      </w:r>
      <w:r>
        <w:rPr>
          <w:color w:val="231F20"/>
          <w:spacing w:val="-2"/>
        </w:rPr>
        <w:t xml:space="preserve"> </w:t>
      </w:r>
      <w:r>
        <w:rPr>
          <w:color w:val="231F20"/>
        </w:rPr>
        <w:t>aprì</w:t>
      </w:r>
      <w:r>
        <w:rPr>
          <w:color w:val="231F20"/>
          <w:spacing w:val="-2"/>
        </w:rPr>
        <w:t xml:space="preserve"> </w:t>
      </w:r>
      <w:r>
        <w:rPr>
          <w:color w:val="231F20"/>
        </w:rPr>
        <w:t>la</w:t>
      </w:r>
      <w:r>
        <w:rPr>
          <w:color w:val="231F20"/>
          <w:spacing w:val="-2"/>
        </w:rPr>
        <w:t xml:space="preserve"> </w:t>
      </w:r>
      <w:r>
        <w:rPr>
          <w:color w:val="231F20"/>
        </w:rPr>
        <w:t>porta</w:t>
      </w:r>
      <w:r>
        <w:rPr>
          <w:color w:val="231F20"/>
          <w:spacing w:val="-2"/>
        </w:rPr>
        <w:t xml:space="preserve"> </w:t>
      </w:r>
      <w:r>
        <w:rPr>
          <w:color w:val="231F20"/>
        </w:rPr>
        <w:t>di</w:t>
      </w:r>
      <w:r>
        <w:rPr>
          <w:color w:val="231F20"/>
          <w:spacing w:val="-2"/>
        </w:rPr>
        <w:t xml:space="preserve"> </w:t>
      </w:r>
      <w:r>
        <w:rPr>
          <w:color w:val="231F20"/>
        </w:rPr>
        <w:t>casa</w:t>
      </w:r>
      <w:r>
        <w:rPr>
          <w:color w:val="231F20"/>
          <w:spacing w:val="-2"/>
        </w:rPr>
        <w:t xml:space="preserve"> </w:t>
      </w:r>
      <w:r>
        <w:rPr>
          <w:color w:val="231F20"/>
        </w:rPr>
        <w:t>Ma- ria era seduta sul divano davanti alla tv mentre la cena si raffreddava sul tavolo apparecchiato attorno al quale nessuno si era ancora seduto.</w:t>
      </w:r>
    </w:p>
    <w:p w14:paraId="091CB4ED" w14:textId="77777777" w:rsidR="00DE442C" w:rsidRDefault="00000000">
      <w:pPr>
        <w:pStyle w:val="Corpotesto"/>
        <w:spacing w:before="7" w:line="170" w:lineRule="auto"/>
        <w:ind w:left="1844" w:right="388"/>
      </w:pPr>
      <w:r>
        <w:rPr>
          <w:color w:val="231F20"/>
        </w:rPr>
        <w:t>«Dove sei stata, Valentina? Comincia- vo a preoccuparmi!».</w:t>
      </w:r>
    </w:p>
    <w:p w14:paraId="2D558EFD" w14:textId="77777777" w:rsidR="00DE442C" w:rsidRDefault="00000000">
      <w:pPr>
        <w:pStyle w:val="Corpotesto"/>
        <w:spacing w:before="2" w:line="170" w:lineRule="auto"/>
        <w:ind w:right="388"/>
      </w:pPr>
      <w:r>
        <w:rPr>
          <w:color w:val="231F20"/>
        </w:rPr>
        <w:t>«Scusa</w:t>
      </w:r>
      <w:r>
        <w:rPr>
          <w:color w:val="231F20"/>
          <w:spacing w:val="-1"/>
        </w:rPr>
        <w:t xml:space="preserve"> </w:t>
      </w:r>
      <w:r>
        <w:rPr>
          <w:color w:val="231F20"/>
        </w:rPr>
        <w:t>zia»</w:t>
      </w:r>
      <w:r>
        <w:rPr>
          <w:color w:val="231F20"/>
          <w:spacing w:val="-1"/>
        </w:rPr>
        <w:t xml:space="preserve"> </w:t>
      </w:r>
      <w:r>
        <w:rPr>
          <w:color w:val="231F20"/>
        </w:rPr>
        <w:t>rispose</w:t>
      </w:r>
      <w:r>
        <w:rPr>
          <w:color w:val="231F20"/>
          <w:spacing w:val="-1"/>
        </w:rPr>
        <w:t xml:space="preserve"> </w:t>
      </w:r>
      <w:r>
        <w:rPr>
          <w:color w:val="231F20"/>
        </w:rPr>
        <w:t>Valentina</w:t>
      </w:r>
      <w:r>
        <w:rPr>
          <w:color w:val="231F20"/>
          <w:spacing w:val="-1"/>
        </w:rPr>
        <w:t xml:space="preserve"> </w:t>
      </w:r>
      <w:r>
        <w:rPr>
          <w:color w:val="231F20"/>
        </w:rPr>
        <w:t>sfuggendo</w:t>
      </w:r>
      <w:r>
        <w:rPr>
          <w:color w:val="231F20"/>
          <w:spacing w:val="-1"/>
        </w:rPr>
        <w:t xml:space="preserve"> </w:t>
      </w:r>
      <w:r>
        <w:rPr>
          <w:color w:val="231F20"/>
        </w:rPr>
        <w:t>all’abbraccio</w:t>
      </w:r>
      <w:r>
        <w:rPr>
          <w:color w:val="231F20"/>
          <w:spacing w:val="-1"/>
        </w:rPr>
        <w:t xml:space="preserve"> </w:t>
      </w:r>
      <w:r>
        <w:rPr>
          <w:color w:val="231F20"/>
        </w:rPr>
        <w:t>di Maria</w:t>
      </w:r>
      <w:r>
        <w:rPr>
          <w:color w:val="231F20"/>
          <w:spacing w:val="-7"/>
        </w:rPr>
        <w:t xml:space="preserve"> </w:t>
      </w:r>
      <w:r>
        <w:rPr>
          <w:color w:val="231F20"/>
        </w:rPr>
        <w:t>che</w:t>
      </w:r>
      <w:r>
        <w:rPr>
          <w:color w:val="231F20"/>
          <w:spacing w:val="-7"/>
        </w:rPr>
        <w:t xml:space="preserve"> </w:t>
      </w:r>
      <w:r>
        <w:rPr>
          <w:color w:val="231F20"/>
        </w:rPr>
        <w:t>si</w:t>
      </w:r>
      <w:r>
        <w:rPr>
          <w:color w:val="231F20"/>
          <w:spacing w:val="-7"/>
        </w:rPr>
        <w:t xml:space="preserve"> </w:t>
      </w:r>
      <w:r>
        <w:rPr>
          <w:color w:val="231F20"/>
        </w:rPr>
        <w:t>era</w:t>
      </w:r>
      <w:r>
        <w:rPr>
          <w:color w:val="231F20"/>
          <w:spacing w:val="-8"/>
        </w:rPr>
        <w:t xml:space="preserve"> </w:t>
      </w:r>
      <w:r>
        <w:rPr>
          <w:color w:val="231F20"/>
        </w:rPr>
        <w:t>alzata</w:t>
      </w:r>
      <w:r>
        <w:rPr>
          <w:color w:val="231F20"/>
          <w:spacing w:val="-7"/>
        </w:rPr>
        <w:t xml:space="preserve"> </w:t>
      </w:r>
      <w:r>
        <w:rPr>
          <w:color w:val="231F20"/>
        </w:rPr>
        <w:t>e</w:t>
      </w:r>
      <w:r>
        <w:rPr>
          <w:color w:val="231F20"/>
          <w:spacing w:val="-8"/>
        </w:rPr>
        <w:t xml:space="preserve"> </w:t>
      </w:r>
      <w:r>
        <w:rPr>
          <w:color w:val="231F20"/>
        </w:rPr>
        <w:t>le</w:t>
      </w:r>
      <w:r>
        <w:rPr>
          <w:color w:val="231F20"/>
          <w:spacing w:val="-8"/>
        </w:rPr>
        <w:t xml:space="preserve"> </w:t>
      </w:r>
      <w:r>
        <w:rPr>
          <w:color w:val="231F20"/>
        </w:rPr>
        <w:t>stava</w:t>
      </w:r>
      <w:r>
        <w:rPr>
          <w:color w:val="231F20"/>
          <w:spacing w:val="-7"/>
        </w:rPr>
        <w:t xml:space="preserve"> </w:t>
      </w:r>
      <w:r>
        <w:rPr>
          <w:color w:val="231F20"/>
        </w:rPr>
        <w:t>venendo</w:t>
      </w:r>
      <w:r>
        <w:rPr>
          <w:color w:val="231F20"/>
          <w:spacing w:val="-8"/>
        </w:rPr>
        <w:t xml:space="preserve"> </w:t>
      </w:r>
      <w:r>
        <w:rPr>
          <w:color w:val="231F20"/>
        </w:rPr>
        <w:t>incontro</w:t>
      </w:r>
      <w:r>
        <w:rPr>
          <w:color w:val="231F20"/>
          <w:spacing w:val="-8"/>
        </w:rPr>
        <w:t xml:space="preserve"> </w:t>
      </w:r>
      <w:r>
        <w:rPr>
          <w:color w:val="231F20"/>
        </w:rPr>
        <w:t>«ho</w:t>
      </w:r>
      <w:r>
        <w:rPr>
          <w:color w:val="231F20"/>
          <w:spacing w:val="-8"/>
        </w:rPr>
        <w:t xml:space="preserve"> </w:t>
      </w:r>
      <w:r>
        <w:rPr>
          <w:color w:val="231F20"/>
        </w:rPr>
        <w:t>biso- gno di fare una doccia».</w:t>
      </w:r>
    </w:p>
    <w:p w14:paraId="465B3DCD" w14:textId="77777777" w:rsidR="00DE442C" w:rsidRDefault="00000000">
      <w:pPr>
        <w:pStyle w:val="Corpotesto"/>
        <w:spacing w:before="4" w:line="170" w:lineRule="auto"/>
        <w:ind w:right="388"/>
      </w:pPr>
      <w:r>
        <w:rPr>
          <w:color w:val="231F20"/>
        </w:rPr>
        <w:t>«Lo penso anch’io» convenne sua zia annusando l’aria dove</w:t>
      </w:r>
      <w:r>
        <w:rPr>
          <w:color w:val="231F20"/>
          <w:spacing w:val="-7"/>
        </w:rPr>
        <w:t xml:space="preserve"> </w:t>
      </w:r>
      <w:r>
        <w:rPr>
          <w:color w:val="231F20"/>
        </w:rPr>
        <w:t>fino</w:t>
      </w:r>
      <w:r>
        <w:rPr>
          <w:color w:val="231F20"/>
          <w:spacing w:val="-7"/>
        </w:rPr>
        <w:t xml:space="preserve"> </w:t>
      </w:r>
      <w:r>
        <w:rPr>
          <w:color w:val="231F20"/>
        </w:rPr>
        <w:t>a</w:t>
      </w:r>
      <w:r>
        <w:rPr>
          <w:color w:val="231F20"/>
          <w:spacing w:val="-7"/>
        </w:rPr>
        <w:t xml:space="preserve"> </w:t>
      </w:r>
      <w:r>
        <w:rPr>
          <w:color w:val="231F20"/>
        </w:rPr>
        <w:t>un</w:t>
      </w:r>
      <w:r>
        <w:rPr>
          <w:color w:val="231F20"/>
          <w:spacing w:val="-7"/>
        </w:rPr>
        <w:t xml:space="preserve"> </w:t>
      </w:r>
      <w:r>
        <w:rPr>
          <w:color w:val="231F20"/>
        </w:rPr>
        <w:t>attimo</w:t>
      </w:r>
      <w:r>
        <w:rPr>
          <w:color w:val="231F20"/>
          <w:spacing w:val="-7"/>
        </w:rPr>
        <w:t xml:space="preserve"> </w:t>
      </w:r>
      <w:r>
        <w:rPr>
          <w:color w:val="231F20"/>
        </w:rPr>
        <w:t>prima</w:t>
      </w:r>
      <w:r>
        <w:rPr>
          <w:color w:val="231F20"/>
          <w:spacing w:val="-7"/>
        </w:rPr>
        <w:t xml:space="preserve"> </w:t>
      </w:r>
      <w:r>
        <w:rPr>
          <w:color w:val="231F20"/>
        </w:rPr>
        <w:t>sostava</w:t>
      </w:r>
      <w:r>
        <w:rPr>
          <w:color w:val="231F20"/>
          <w:spacing w:val="-7"/>
        </w:rPr>
        <w:t xml:space="preserve"> </w:t>
      </w:r>
      <w:r>
        <w:rPr>
          <w:color w:val="231F20"/>
        </w:rPr>
        <w:t>la</w:t>
      </w:r>
      <w:r>
        <w:rPr>
          <w:color w:val="231F20"/>
          <w:spacing w:val="-7"/>
        </w:rPr>
        <w:t xml:space="preserve"> </w:t>
      </w:r>
      <w:r>
        <w:rPr>
          <w:color w:val="231F20"/>
        </w:rPr>
        <w:t>nipote</w:t>
      </w:r>
      <w:r>
        <w:rPr>
          <w:color w:val="231F20"/>
          <w:spacing w:val="-7"/>
        </w:rPr>
        <w:t xml:space="preserve"> </w:t>
      </w:r>
      <w:r>
        <w:rPr>
          <w:color w:val="231F20"/>
        </w:rPr>
        <w:t>«puzzi</w:t>
      </w:r>
      <w:r>
        <w:rPr>
          <w:color w:val="231F20"/>
          <w:spacing w:val="-7"/>
        </w:rPr>
        <w:t xml:space="preserve"> </w:t>
      </w:r>
      <w:r>
        <w:rPr>
          <w:color w:val="231F20"/>
        </w:rPr>
        <w:t>di</w:t>
      </w:r>
      <w:r>
        <w:rPr>
          <w:color w:val="231F20"/>
          <w:spacing w:val="-7"/>
        </w:rPr>
        <w:t xml:space="preserve"> </w:t>
      </w:r>
      <w:r>
        <w:rPr>
          <w:color w:val="231F20"/>
        </w:rPr>
        <w:t>fan- go e muschio. Sei stata nel bosco?».</w:t>
      </w:r>
    </w:p>
    <w:p w14:paraId="355EBCA9" w14:textId="77777777" w:rsidR="00DE442C" w:rsidRDefault="00000000">
      <w:pPr>
        <w:spacing w:before="2" w:line="172" w:lineRule="auto"/>
        <w:ind w:left="117" w:right="386" w:firstLine="283"/>
        <w:jc w:val="both"/>
      </w:pPr>
      <w:r>
        <w:rPr>
          <w:color w:val="231F20"/>
        </w:rPr>
        <w:t>«</w:t>
      </w:r>
      <w:r>
        <w:rPr>
          <w:i/>
          <w:color w:val="231F20"/>
        </w:rPr>
        <w:t>Proprio così!</w:t>
      </w:r>
      <w:r>
        <w:rPr>
          <w:color w:val="231F20"/>
        </w:rPr>
        <w:t>» avrebbe voluto risponderle «</w:t>
      </w:r>
      <w:r>
        <w:rPr>
          <w:i/>
          <w:color w:val="231F20"/>
        </w:rPr>
        <w:t>Ho salvato al- cuni amici lupi dall’abbattimento e ho guidato i cacciatori che li braccavano fino al rifugio di un branco di cani selvatici</w:t>
      </w:r>
      <w:r>
        <w:rPr>
          <w:color w:val="231F20"/>
        </w:rPr>
        <w:t>» invece mugugnò</w:t>
      </w:r>
      <w:r>
        <w:rPr>
          <w:color w:val="231F20"/>
          <w:spacing w:val="-12"/>
        </w:rPr>
        <w:t xml:space="preserve"> </w:t>
      </w:r>
      <w:r>
        <w:rPr>
          <w:color w:val="231F20"/>
        </w:rPr>
        <w:t>alcune</w:t>
      </w:r>
      <w:r>
        <w:rPr>
          <w:color w:val="231F20"/>
          <w:spacing w:val="-12"/>
        </w:rPr>
        <w:t xml:space="preserve"> </w:t>
      </w:r>
      <w:r>
        <w:rPr>
          <w:color w:val="231F20"/>
        </w:rPr>
        <w:t>parole</w:t>
      </w:r>
      <w:r>
        <w:rPr>
          <w:color w:val="231F20"/>
          <w:spacing w:val="-12"/>
        </w:rPr>
        <w:t xml:space="preserve"> </w:t>
      </w:r>
      <w:r>
        <w:rPr>
          <w:color w:val="231F20"/>
        </w:rPr>
        <w:t>senza</w:t>
      </w:r>
      <w:r>
        <w:rPr>
          <w:color w:val="231F20"/>
          <w:spacing w:val="-12"/>
        </w:rPr>
        <w:t xml:space="preserve"> </w:t>
      </w:r>
      <w:r>
        <w:rPr>
          <w:color w:val="231F20"/>
        </w:rPr>
        <w:t>senso</w:t>
      </w:r>
      <w:r>
        <w:rPr>
          <w:color w:val="231F20"/>
          <w:spacing w:val="-12"/>
        </w:rPr>
        <w:t xml:space="preserve"> </w:t>
      </w:r>
      <w:r>
        <w:rPr>
          <w:color w:val="231F20"/>
        </w:rPr>
        <w:t>mentre</w:t>
      </w:r>
      <w:r>
        <w:rPr>
          <w:color w:val="231F20"/>
          <w:spacing w:val="-12"/>
        </w:rPr>
        <w:t xml:space="preserve"> </w:t>
      </w:r>
      <w:r>
        <w:rPr>
          <w:color w:val="231F20"/>
        </w:rPr>
        <w:t>apriva</w:t>
      </w:r>
      <w:r>
        <w:rPr>
          <w:color w:val="231F20"/>
          <w:spacing w:val="-12"/>
        </w:rPr>
        <w:t xml:space="preserve"> </w:t>
      </w:r>
      <w:r>
        <w:rPr>
          <w:color w:val="231F20"/>
        </w:rPr>
        <w:t>la</w:t>
      </w:r>
      <w:r>
        <w:rPr>
          <w:color w:val="231F20"/>
          <w:spacing w:val="-12"/>
        </w:rPr>
        <w:t xml:space="preserve"> </w:t>
      </w:r>
      <w:r>
        <w:rPr>
          <w:color w:val="231F20"/>
        </w:rPr>
        <w:t>doccia e</w:t>
      </w:r>
      <w:r>
        <w:rPr>
          <w:color w:val="231F20"/>
          <w:spacing w:val="-8"/>
        </w:rPr>
        <w:t xml:space="preserve"> </w:t>
      </w:r>
      <w:r>
        <w:rPr>
          <w:color w:val="231F20"/>
        </w:rPr>
        <w:t>si</w:t>
      </w:r>
      <w:r>
        <w:rPr>
          <w:color w:val="231F20"/>
          <w:spacing w:val="-7"/>
        </w:rPr>
        <w:t xml:space="preserve"> </w:t>
      </w:r>
      <w:r>
        <w:rPr>
          <w:color w:val="231F20"/>
        </w:rPr>
        <w:t>infilava</w:t>
      </w:r>
      <w:r>
        <w:rPr>
          <w:color w:val="231F20"/>
          <w:spacing w:val="-8"/>
        </w:rPr>
        <w:t xml:space="preserve"> </w:t>
      </w:r>
      <w:r>
        <w:rPr>
          <w:color w:val="231F20"/>
        </w:rPr>
        <w:t>sotto</w:t>
      </w:r>
      <w:r>
        <w:rPr>
          <w:color w:val="231F20"/>
          <w:spacing w:val="-7"/>
        </w:rPr>
        <w:t xml:space="preserve"> </w:t>
      </w:r>
      <w:r>
        <w:rPr>
          <w:color w:val="231F20"/>
        </w:rPr>
        <w:t>il</w:t>
      </w:r>
      <w:r>
        <w:rPr>
          <w:color w:val="231F20"/>
          <w:spacing w:val="-8"/>
        </w:rPr>
        <w:t xml:space="preserve"> </w:t>
      </w:r>
      <w:r>
        <w:rPr>
          <w:color w:val="231F20"/>
        </w:rPr>
        <w:t>getto</w:t>
      </w:r>
      <w:r>
        <w:rPr>
          <w:color w:val="231F20"/>
          <w:spacing w:val="-7"/>
        </w:rPr>
        <w:t xml:space="preserve"> </w:t>
      </w:r>
      <w:r>
        <w:rPr>
          <w:color w:val="231F20"/>
        </w:rPr>
        <w:t>caldo</w:t>
      </w:r>
      <w:r>
        <w:rPr>
          <w:color w:val="231F20"/>
          <w:spacing w:val="-8"/>
        </w:rPr>
        <w:t xml:space="preserve"> </w:t>
      </w:r>
      <w:r>
        <w:rPr>
          <w:color w:val="231F20"/>
        </w:rPr>
        <w:t>impedendo</w:t>
      </w:r>
      <w:r>
        <w:rPr>
          <w:color w:val="231F20"/>
          <w:spacing w:val="-8"/>
        </w:rPr>
        <w:t xml:space="preserve"> </w:t>
      </w:r>
      <w:r>
        <w:rPr>
          <w:color w:val="231F20"/>
        </w:rPr>
        <w:t>alla</w:t>
      </w:r>
      <w:r>
        <w:rPr>
          <w:color w:val="231F20"/>
          <w:spacing w:val="-8"/>
        </w:rPr>
        <w:t xml:space="preserve"> </w:t>
      </w:r>
      <w:r>
        <w:rPr>
          <w:color w:val="231F20"/>
        </w:rPr>
        <w:t>zia</w:t>
      </w:r>
      <w:r>
        <w:rPr>
          <w:color w:val="231F20"/>
          <w:spacing w:val="-8"/>
        </w:rPr>
        <w:t xml:space="preserve"> </w:t>
      </w:r>
      <w:r>
        <w:rPr>
          <w:color w:val="231F20"/>
        </w:rPr>
        <w:t>di</w:t>
      </w:r>
      <w:r>
        <w:rPr>
          <w:color w:val="231F20"/>
          <w:spacing w:val="-7"/>
        </w:rPr>
        <w:t xml:space="preserve"> </w:t>
      </w:r>
      <w:r>
        <w:rPr>
          <w:color w:val="231F20"/>
        </w:rPr>
        <w:t>appro- fondire la sua indagine.</w:t>
      </w:r>
    </w:p>
    <w:p w14:paraId="0E787B69" w14:textId="77777777" w:rsidR="00DE442C" w:rsidRDefault="00000000">
      <w:pPr>
        <w:pStyle w:val="Corpotesto"/>
        <w:spacing w:line="170" w:lineRule="auto"/>
        <w:ind w:right="385"/>
      </w:pPr>
      <w:r>
        <w:rPr>
          <w:color w:val="231F20"/>
        </w:rPr>
        <w:t>Tutto</w:t>
      </w:r>
      <w:r>
        <w:rPr>
          <w:color w:val="231F20"/>
          <w:spacing w:val="-12"/>
        </w:rPr>
        <w:t xml:space="preserve"> </w:t>
      </w:r>
      <w:r>
        <w:rPr>
          <w:color w:val="231F20"/>
        </w:rPr>
        <w:t>il</w:t>
      </w:r>
      <w:r>
        <w:rPr>
          <w:color w:val="231F20"/>
          <w:spacing w:val="-12"/>
        </w:rPr>
        <w:t xml:space="preserve"> </w:t>
      </w:r>
      <w:r>
        <w:rPr>
          <w:color w:val="231F20"/>
        </w:rPr>
        <w:t>corpo</w:t>
      </w:r>
      <w:r>
        <w:rPr>
          <w:color w:val="231F20"/>
          <w:spacing w:val="-12"/>
        </w:rPr>
        <w:t xml:space="preserve"> </w:t>
      </w:r>
      <w:r>
        <w:rPr>
          <w:color w:val="231F20"/>
        </w:rPr>
        <w:t>le</w:t>
      </w:r>
      <w:r>
        <w:rPr>
          <w:color w:val="231F20"/>
          <w:spacing w:val="-12"/>
        </w:rPr>
        <w:t xml:space="preserve"> </w:t>
      </w:r>
      <w:r>
        <w:rPr>
          <w:color w:val="231F20"/>
        </w:rPr>
        <w:t>doleva.</w:t>
      </w:r>
      <w:r>
        <w:rPr>
          <w:color w:val="231F20"/>
          <w:spacing w:val="-12"/>
        </w:rPr>
        <w:t xml:space="preserve"> </w:t>
      </w:r>
      <w:r>
        <w:rPr>
          <w:color w:val="231F20"/>
        </w:rPr>
        <w:t>Anche</w:t>
      </w:r>
      <w:r>
        <w:rPr>
          <w:color w:val="231F20"/>
          <w:spacing w:val="-12"/>
        </w:rPr>
        <w:t xml:space="preserve"> </w:t>
      </w:r>
      <w:r>
        <w:rPr>
          <w:color w:val="231F20"/>
        </w:rPr>
        <w:t>il</w:t>
      </w:r>
      <w:r>
        <w:rPr>
          <w:color w:val="231F20"/>
          <w:spacing w:val="-12"/>
        </w:rPr>
        <w:t xml:space="preserve"> </w:t>
      </w:r>
      <w:r>
        <w:rPr>
          <w:color w:val="231F20"/>
        </w:rPr>
        <w:t>più</w:t>
      </w:r>
      <w:r>
        <w:rPr>
          <w:color w:val="231F20"/>
          <w:spacing w:val="-12"/>
        </w:rPr>
        <w:t xml:space="preserve"> </w:t>
      </w:r>
      <w:r>
        <w:rPr>
          <w:color w:val="231F20"/>
        </w:rPr>
        <w:t>piccolo</w:t>
      </w:r>
      <w:r>
        <w:rPr>
          <w:color w:val="231F20"/>
          <w:spacing w:val="-12"/>
        </w:rPr>
        <w:t xml:space="preserve"> </w:t>
      </w:r>
      <w:r>
        <w:rPr>
          <w:color w:val="231F20"/>
        </w:rPr>
        <w:t>dei</w:t>
      </w:r>
      <w:r>
        <w:rPr>
          <w:color w:val="231F20"/>
          <w:spacing w:val="-12"/>
        </w:rPr>
        <w:t xml:space="preserve"> </w:t>
      </w:r>
      <w:r>
        <w:rPr>
          <w:color w:val="231F20"/>
        </w:rPr>
        <w:t>suoi</w:t>
      </w:r>
      <w:r>
        <w:rPr>
          <w:color w:val="231F20"/>
          <w:spacing w:val="-12"/>
        </w:rPr>
        <w:t xml:space="preserve"> </w:t>
      </w:r>
      <w:r>
        <w:rPr>
          <w:color w:val="231F20"/>
        </w:rPr>
        <w:t>mu- scoli aveva lavorato ogni istante di quel lungo pomeriggio mentre correva avanti e indietro tra i tronchi dei faggi e i cespugli del sottobosco e ora si sentiva sfinita. Dopo aver abbandonato i cacciatori si erano riuniti a Zampanera, Nu- vola</w:t>
      </w:r>
      <w:r>
        <w:rPr>
          <w:color w:val="231F20"/>
          <w:spacing w:val="-1"/>
        </w:rPr>
        <w:t xml:space="preserve"> </w:t>
      </w:r>
      <w:r>
        <w:rPr>
          <w:color w:val="231F20"/>
        </w:rPr>
        <w:t>e</w:t>
      </w:r>
      <w:r>
        <w:rPr>
          <w:color w:val="231F20"/>
          <w:spacing w:val="-1"/>
        </w:rPr>
        <w:t xml:space="preserve"> </w:t>
      </w:r>
      <w:r>
        <w:rPr>
          <w:color w:val="231F20"/>
        </w:rPr>
        <w:t>agli</w:t>
      </w:r>
      <w:r>
        <w:rPr>
          <w:color w:val="231F20"/>
          <w:spacing w:val="-1"/>
        </w:rPr>
        <w:t xml:space="preserve"> </w:t>
      </w:r>
      <w:r>
        <w:rPr>
          <w:color w:val="231F20"/>
        </w:rPr>
        <w:t>altri</w:t>
      </w:r>
      <w:r>
        <w:rPr>
          <w:color w:val="231F20"/>
          <w:spacing w:val="-1"/>
        </w:rPr>
        <w:t xml:space="preserve"> </w:t>
      </w:r>
      <w:r>
        <w:rPr>
          <w:color w:val="231F20"/>
        </w:rPr>
        <w:t>cuccioli.</w:t>
      </w:r>
      <w:r>
        <w:rPr>
          <w:color w:val="231F20"/>
          <w:spacing w:val="-1"/>
        </w:rPr>
        <w:t xml:space="preserve"> </w:t>
      </w:r>
      <w:r>
        <w:rPr>
          <w:color w:val="231F20"/>
        </w:rPr>
        <w:t>Codadritta</w:t>
      </w:r>
      <w:r>
        <w:rPr>
          <w:color w:val="231F20"/>
          <w:spacing w:val="-1"/>
        </w:rPr>
        <w:t xml:space="preserve"> </w:t>
      </w:r>
      <w:r>
        <w:rPr>
          <w:color w:val="231F20"/>
        </w:rPr>
        <w:t>era</w:t>
      </w:r>
      <w:r>
        <w:rPr>
          <w:color w:val="231F20"/>
          <w:spacing w:val="-1"/>
        </w:rPr>
        <w:t xml:space="preserve"> </w:t>
      </w:r>
      <w:r>
        <w:rPr>
          <w:color w:val="231F20"/>
        </w:rPr>
        <w:t>l’eroe</w:t>
      </w:r>
      <w:r>
        <w:rPr>
          <w:color w:val="231F20"/>
          <w:spacing w:val="-1"/>
        </w:rPr>
        <w:t xml:space="preserve"> </w:t>
      </w:r>
      <w:r>
        <w:rPr>
          <w:color w:val="231F20"/>
        </w:rPr>
        <w:t>della</w:t>
      </w:r>
      <w:r>
        <w:rPr>
          <w:color w:val="231F20"/>
          <w:spacing w:val="-1"/>
        </w:rPr>
        <w:t xml:space="preserve"> </w:t>
      </w:r>
      <w:r>
        <w:rPr>
          <w:color w:val="231F20"/>
        </w:rPr>
        <w:t>giornata e una volta tanto i suoi atteggiamenti sbruffoni non richia- marono i rabbuffi dei genitori. Valentina e Michele li ave- vano accompagnati verso i pascoli alti dove avrebbero cac- ciato quella notte ed erano poi scesi verso Sullago quando già</w:t>
      </w:r>
      <w:r>
        <w:rPr>
          <w:color w:val="231F20"/>
          <w:spacing w:val="-1"/>
        </w:rPr>
        <w:t xml:space="preserve"> </w:t>
      </w:r>
      <w:r>
        <w:rPr>
          <w:color w:val="231F20"/>
        </w:rPr>
        <w:t>imbruniva.</w:t>
      </w:r>
      <w:r>
        <w:rPr>
          <w:color w:val="231F20"/>
          <w:spacing w:val="-1"/>
        </w:rPr>
        <w:t xml:space="preserve"> </w:t>
      </w:r>
      <w:r>
        <w:rPr>
          <w:color w:val="231F20"/>
        </w:rPr>
        <w:t>Si</w:t>
      </w:r>
      <w:r>
        <w:rPr>
          <w:color w:val="231F20"/>
          <w:spacing w:val="-1"/>
        </w:rPr>
        <w:t xml:space="preserve"> </w:t>
      </w:r>
      <w:r>
        <w:rPr>
          <w:color w:val="231F20"/>
        </w:rPr>
        <w:t>erano</w:t>
      </w:r>
      <w:r>
        <w:rPr>
          <w:color w:val="231F20"/>
          <w:spacing w:val="-1"/>
        </w:rPr>
        <w:t xml:space="preserve"> </w:t>
      </w:r>
      <w:r>
        <w:rPr>
          <w:color w:val="231F20"/>
        </w:rPr>
        <w:t>separati,</w:t>
      </w:r>
      <w:r>
        <w:rPr>
          <w:color w:val="231F20"/>
          <w:spacing w:val="-1"/>
        </w:rPr>
        <w:t xml:space="preserve"> </w:t>
      </w:r>
      <w:r>
        <w:rPr>
          <w:color w:val="231F20"/>
        </w:rPr>
        <w:t>di</w:t>
      </w:r>
      <w:r>
        <w:rPr>
          <w:color w:val="231F20"/>
          <w:spacing w:val="-1"/>
        </w:rPr>
        <w:t xml:space="preserve"> </w:t>
      </w:r>
      <w:r>
        <w:rPr>
          <w:color w:val="231F20"/>
        </w:rPr>
        <w:t>nuovo</w:t>
      </w:r>
      <w:r>
        <w:rPr>
          <w:color w:val="231F20"/>
          <w:spacing w:val="-1"/>
        </w:rPr>
        <w:t xml:space="preserve"> </w:t>
      </w:r>
      <w:r>
        <w:rPr>
          <w:color w:val="231F20"/>
        </w:rPr>
        <w:t>in</w:t>
      </w:r>
      <w:r>
        <w:rPr>
          <w:color w:val="231F20"/>
          <w:spacing w:val="-1"/>
        </w:rPr>
        <w:t xml:space="preserve"> </w:t>
      </w:r>
      <w:r>
        <w:rPr>
          <w:color w:val="231F20"/>
        </w:rPr>
        <w:t>forma</w:t>
      </w:r>
      <w:r>
        <w:rPr>
          <w:color w:val="231F20"/>
          <w:spacing w:val="-1"/>
        </w:rPr>
        <w:t xml:space="preserve"> </w:t>
      </w:r>
      <w:r>
        <w:rPr>
          <w:color w:val="231F20"/>
        </w:rPr>
        <w:t>umana, con</w:t>
      </w:r>
      <w:r>
        <w:rPr>
          <w:color w:val="231F20"/>
          <w:spacing w:val="-2"/>
        </w:rPr>
        <w:t xml:space="preserve"> </w:t>
      </w:r>
      <w:r>
        <w:rPr>
          <w:color w:val="231F20"/>
        </w:rPr>
        <w:t>un</w:t>
      </w:r>
      <w:r>
        <w:rPr>
          <w:color w:val="231F20"/>
          <w:spacing w:val="-2"/>
        </w:rPr>
        <w:t xml:space="preserve"> </w:t>
      </w:r>
      <w:r>
        <w:rPr>
          <w:color w:val="231F20"/>
        </w:rPr>
        <w:t>lieve</w:t>
      </w:r>
      <w:r>
        <w:rPr>
          <w:color w:val="231F20"/>
          <w:spacing w:val="-2"/>
        </w:rPr>
        <w:t xml:space="preserve"> </w:t>
      </w:r>
      <w:r>
        <w:rPr>
          <w:color w:val="231F20"/>
        </w:rPr>
        <w:t>bacio</w:t>
      </w:r>
      <w:r>
        <w:rPr>
          <w:color w:val="231F20"/>
          <w:spacing w:val="-2"/>
        </w:rPr>
        <w:t xml:space="preserve"> </w:t>
      </w:r>
      <w:r>
        <w:rPr>
          <w:color w:val="231F20"/>
        </w:rPr>
        <w:t>in</w:t>
      </w:r>
      <w:r>
        <w:rPr>
          <w:color w:val="231F20"/>
          <w:spacing w:val="-2"/>
        </w:rPr>
        <w:t xml:space="preserve"> </w:t>
      </w:r>
      <w:r>
        <w:rPr>
          <w:color w:val="231F20"/>
        </w:rPr>
        <w:t>punta</w:t>
      </w:r>
      <w:r>
        <w:rPr>
          <w:color w:val="231F20"/>
          <w:spacing w:val="-2"/>
        </w:rPr>
        <w:t xml:space="preserve"> </w:t>
      </w:r>
      <w:r>
        <w:rPr>
          <w:color w:val="231F20"/>
        </w:rPr>
        <w:t>di</w:t>
      </w:r>
      <w:r>
        <w:rPr>
          <w:color w:val="231F20"/>
          <w:spacing w:val="-2"/>
        </w:rPr>
        <w:t xml:space="preserve"> </w:t>
      </w:r>
      <w:r>
        <w:rPr>
          <w:color w:val="231F20"/>
        </w:rPr>
        <w:t>labbra,</w:t>
      </w:r>
      <w:r>
        <w:rPr>
          <w:color w:val="231F20"/>
          <w:spacing w:val="-2"/>
        </w:rPr>
        <w:t xml:space="preserve"> </w:t>
      </w:r>
      <w:r>
        <w:rPr>
          <w:color w:val="231F20"/>
        </w:rPr>
        <w:t>senza</w:t>
      </w:r>
      <w:r>
        <w:rPr>
          <w:color w:val="231F20"/>
          <w:spacing w:val="-2"/>
        </w:rPr>
        <w:t xml:space="preserve"> </w:t>
      </w:r>
      <w:r>
        <w:rPr>
          <w:color w:val="231F20"/>
        </w:rPr>
        <w:t>parlare,</w:t>
      </w:r>
      <w:r>
        <w:rPr>
          <w:color w:val="231F20"/>
          <w:spacing w:val="-2"/>
        </w:rPr>
        <w:t xml:space="preserve"> </w:t>
      </w:r>
      <w:r>
        <w:rPr>
          <w:color w:val="231F20"/>
        </w:rPr>
        <w:t>ma</w:t>
      </w:r>
      <w:r>
        <w:rPr>
          <w:color w:val="231F20"/>
          <w:spacing w:val="-2"/>
        </w:rPr>
        <w:t xml:space="preserve"> </w:t>
      </w:r>
      <w:r>
        <w:rPr>
          <w:color w:val="231F20"/>
        </w:rPr>
        <w:t>con la sottintesa promessa di incontrarsi l’indomani. C’erano argomenti più interessanti dei vecchi libri e delle formule magiche che dovevano approfondire!</w:t>
      </w:r>
    </w:p>
    <w:p w14:paraId="3F2320B8" w14:textId="77777777" w:rsidR="00DE442C" w:rsidRDefault="00DE442C">
      <w:pPr>
        <w:spacing w:line="170" w:lineRule="auto"/>
        <w:sectPr w:rsidR="00DE442C" w:rsidSect="002D644F">
          <w:pgSz w:w="8220" w:h="12750"/>
          <w:pgMar w:top="1040" w:right="880" w:bottom="860" w:left="1040" w:header="0" w:footer="619" w:gutter="0"/>
          <w:cols w:space="720"/>
        </w:sectPr>
      </w:pPr>
    </w:p>
    <w:p w14:paraId="41AB07D0" w14:textId="77777777" w:rsidR="00DE442C" w:rsidRDefault="00000000">
      <w:pPr>
        <w:pStyle w:val="Corpotesto"/>
        <w:spacing w:before="108" w:line="170" w:lineRule="auto"/>
        <w:ind w:left="230" w:right="273"/>
      </w:pPr>
      <w:r>
        <w:rPr>
          <w:color w:val="231F20"/>
        </w:rPr>
        <w:lastRenderedPageBreak/>
        <w:t>Mentre l’acqua lavava via il sudore carico di adrenalina, Valentina non avrebbe potuto dire se era più preoccupata per le rivelazioni di Michele sugli Originali e sulla storia dell’uomo o per quello che stava accadendo tra di loro. Si vestì</w:t>
      </w:r>
      <w:r>
        <w:rPr>
          <w:color w:val="231F20"/>
          <w:spacing w:val="-5"/>
        </w:rPr>
        <w:t xml:space="preserve"> </w:t>
      </w:r>
      <w:r>
        <w:rPr>
          <w:color w:val="231F20"/>
        </w:rPr>
        <w:t>in</w:t>
      </w:r>
      <w:r>
        <w:rPr>
          <w:color w:val="231F20"/>
          <w:spacing w:val="-5"/>
        </w:rPr>
        <w:t xml:space="preserve"> </w:t>
      </w:r>
      <w:r>
        <w:rPr>
          <w:color w:val="231F20"/>
        </w:rPr>
        <w:t>fretta</w:t>
      </w:r>
      <w:r>
        <w:rPr>
          <w:color w:val="231F20"/>
          <w:spacing w:val="-5"/>
        </w:rPr>
        <w:t xml:space="preserve"> </w:t>
      </w:r>
      <w:r>
        <w:rPr>
          <w:color w:val="231F20"/>
        </w:rPr>
        <w:t>per</w:t>
      </w:r>
      <w:r>
        <w:rPr>
          <w:color w:val="231F20"/>
          <w:spacing w:val="-5"/>
        </w:rPr>
        <w:t xml:space="preserve"> </w:t>
      </w:r>
      <w:r>
        <w:rPr>
          <w:color w:val="231F20"/>
        </w:rPr>
        <w:t>non</w:t>
      </w:r>
      <w:r>
        <w:rPr>
          <w:color w:val="231F20"/>
          <w:spacing w:val="-5"/>
        </w:rPr>
        <w:t xml:space="preserve"> </w:t>
      </w:r>
      <w:r>
        <w:rPr>
          <w:color w:val="231F20"/>
        </w:rPr>
        <w:t>fare</w:t>
      </w:r>
      <w:r>
        <w:rPr>
          <w:color w:val="231F20"/>
          <w:spacing w:val="-5"/>
        </w:rPr>
        <w:t xml:space="preserve"> </w:t>
      </w:r>
      <w:r>
        <w:rPr>
          <w:color w:val="231F20"/>
        </w:rPr>
        <w:t>ulteriormente</w:t>
      </w:r>
      <w:r>
        <w:rPr>
          <w:color w:val="231F20"/>
          <w:spacing w:val="-5"/>
        </w:rPr>
        <w:t xml:space="preserve"> </w:t>
      </w:r>
      <w:r>
        <w:rPr>
          <w:color w:val="231F20"/>
        </w:rPr>
        <w:t>aspettare</w:t>
      </w:r>
      <w:r>
        <w:rPr>
          <w:color w:val="231F20"/>
          <w:spacing w:val="-5"/>
        </w:rPr>
        <w:t xml:space="preserve"> </w:t>
      </w:r>
      <w:r>
        <w:rPr>
          <w:color w:val="231F20"/>
        </w:rPr>
        <w:t>la</w:t>
      </w:r>
      <w:r>
        <w:rPr>
          <w:color w:val="231F20"/>
          <w:spacing w:val="-5"/>
        </w:rPr>
        <w:t xml:space="preserve"> </w:t>
      </w:r>
      <w:r>
        <w:rPr>
          <w:color w:val="231F20"/>
        </w:rPr>
        <w:t>zia</w:t>
      </w:r>
      <w:r>
        <w:rPr>
          <w:color w:val="231F20"/>
          <w:spacing w:val="-5"/>
        </w:rPr>
        <w:t xml:space="preserve"> </w:t>
      </w:r>
      <w:r>
        <w:rPr>
          <w:color w:val="231F20"/>
        </w:rPr>
        <w:t>e</w:t>
      </w:r>
      <w:r>
        <w:rPr>
          <w:color w:val="231F20"/>
          <w:spacing w:val="-5"/>
        </w:rPr>
        <w:t xml:space="preserve"> </w:t>
      </w:r>
      <w:r>
        <w:rPr>
          <w:color w:val="231F20"/>
        </w:rPr>
        <w:t>la trovò nuovamente immersa nelle vicende televisive.</w:t>
      </w:r>
    </w:p>
    <w:p w14:paraId="59578FA7" w14:textId="77777777" w:rsidR="00DE442C" w:rsidRDefault="00000000">
      <w:pPr>
        <w:pStyle w:val="Corpotesto"/>
        <w:spacing w:before="8" w:line="170" w:lineRule="auto"/>
        <w:ind w:left="230" w:right="273"/>
      </w:pPr>
      <w:r>
        <w:rPr>
          <w:color w:val="231F20"/>
        </w:rPr>
        <w:t>«Neppure Antonio è ancora arrivato» si lamentò Maria mentre si alzava per avvicinarsi alla tavola imbandita «in- tanto iniziamo noi due, chissà quando tornerà?».</w:t>
      </w:r>
    </w:p>
    <w:p w14:paraId="0F2ED263" w14:textId="77777777" w:rsidR="00DE442C" w:rsidRDefault="00000000">
      <w:pPr>
        <w:spacing w:before="1" w:line="172" w:lineRule="auto"/>
        <w:ind w:left="230" w:right="274" w:firstLine="283"/>
        <w:jc w:val="both"/>
      </w:pPr>
      <w:r>
        <w:rPr>
          <w:color w:val="231F20"/>
        </w:rPr>
        <w:t>«</w:t>
      </w:r>
      <w:r>
        <w:rPr>
          <w:i/>
          <w:color w:val="231F20"/>
        </w:rPr>
        <w:t>Starà ancora girovagando per i boschi,</w:t>
      </w:r>
      <w:r>
        <w:rPr>
          <w:color w:val="231F20"/>
        </w:rPr>
        <w:t>» pensò Valentina addentando il pollo freddo «</w:t>
      </w:r>
      <w:r>
        <w:rPr>
          <w:i/>
          <w:color w:val="231F20"/>
        </w:rPr>
        <w:t>oppure si starà vantando al bar della straordinaria bestia che lui e i suoi amici hanno incontrato questo pomeriggio</w:t>
      </w:r>
      <w:r>
        <w:rPr>
          <w:color w:val="231F20"/>
        </w:rPr>
        <w:t>».</w:t>
      </w:r>
    </w:p>
    <w:p w14:paraId="1249D5D7" w14:textId="77777777" w:rsidR="00DE442C" w:rsidRDefault="00000000">
      <w:pPr>
        <w:pStyle w:val="Corpotesto"/>
        <w:spacing w:before="1" w:line="170" w:lineRule="auto"/>
        <w:ind w:left="230" w:right="272"/>
      </w:pPr>
      <w:r>
        <w:rPr>
          <w:color w:val="231F20"/>
        </w:rPr>
        <w:t>Michele</w:t>
      </w:r>
      <w:r>
        <w:rPr>
          <w:color w:val="231F20"/>
          <w:spacing w:val="-8"/>
        </w:rPr>
        <w:t xml:space="preserve"> </w:t>
      </w:r>
      <w:r>
        <w:rPr>
          <w:color w:val="231F20"/>
        </w:rPr>
        <w:t>le</w:t>
      </w:r>
      <w:r>
        <w:rPr>
          <w:color w:val="231F20"/>
          <w:spacing w:val="-8"/>
        </w:rPr>
        <w:t xml:space="preserve"> </w:t>
      </w:r>
      <w:r>
        <w:rPr>
          <w:color w:val="231F20"/>
        </w:rPr>
        <w:t>aveva</w:t>
      </w:r>
      <w:r>
        <w:rPr>
          <w:color w:val="231F20"/>
          <w:spacing w:val="-8"/>
        </w:rPr>
        <w:t xml:space="preserve"> </w:t>
      </w:r>
      <w:r>
        <w:rPr>
          <w:color w:val="231F20"/>
        </w:rPr>
        <w:t>sicuramente</w:t>
      </w:r>
      <w:r>
        <w:rPr>
          <w:color w:val="231F20"/>
          <w:spacing w:val="-8"/>
        </w:rPr>
        <w:t xml:space="preserve"> </w:t>
      </w:r>
      <w:r>
        <w:rPr>
          <w:color w:val="231F20"/>
        </w:rPr>
        <w:t>salvato</w:t>
      </w:r>
      <w:r>
        <w:rPr>
          <w:color w:val="231F20"/>
          <w:spacing w:val="-8"/>
        </w:rPr>
        <w:t xml:space="preserve"> </w:t>
      </w:r>
      <w:r>
        <w:rPr>
          <w:color w:val="231F20"/>
        </w:rPr>
        <w:t>la</w:t>
      </w:r>
      <w:r>
        <w:rPr>
          <w:color w:val="231F20"/>
          <w:spacing w:val="-8"/>
        </w:rPr>
        <w:t xml:space="preserve"> </w:t>
      </w:r>
      <w:r>
        <w:rPr>
          <w:color w:val="231F20"/>
        </w:rPr>
        <w:t>vita</w:t>
      </w:r>
      <w:r>
        <w:rPr>
          <w:color w:val="231F20"/>
          <w:spacing w:val="-8"/>
        </w:rPr>
        <w:t xml:space="preserve"> </w:t>
      </w:r>
      <w:r>
        <w:rPr>
          <w:color w:val="231F20"/>
        </w:rPr>
        <w:t>atterrando</w:t>
      </w:r>
      <w:r>
        <w:rPr>
          <w:color w:val="231F20"/>
          <w:spacing w:val="-8"/>
        </w:rPr>
        <w:t xml:space="preserve"> </w:t>
      </w:r>
      <w:r>
        <w:rPr>
          <w:color w:val="231F20"/>
        </w:rPr>
        <w:t>il cacciatore; ed era stato così responsabile, controllato e ma- gnanimo</w:t>
      </w:r>
      <w:r>
        <w:rPr>
          <w:color w:val="231F20"/>
          <w:spacing w:val="-7"/>
        </w:rPr>
        <w:t xml:space="preserve"> </w:t>
      </w:r>
      <w:r>
        <w:rPr>
          <w:color w:val="231F20"/>
        </w:rPr>
        <w:t>nel</w:t>
      </w:r>
      <w:r>
        <w:rPr>
          <w:color w:val="231F20"/>
          <w:spacing w:val="-7"/>
        </w:rPr>
        <w:t xml:space="preserve"> </w:t>
      </w:r>
      <w:r>
        <w:rPr>
          <w:color w:val="231F20"/>
        </w:rPr>
        <w:t>non</w:t>
      </w:r>
      <w:r>
        <w:rPr>
          <w:color w:val="231F20"/>
          <w:spacing w:val="-7"/>
        </w:rPr>
        <w:t xml:space="preserve"> </w:t>
      </w:r>
      <w:r>
        <w:rPr>
          <w:color w:val="231F20"/>
        </w:rPr>
        <w:t>addentarlo</w:t>
      </w:r>
      <w:r>
        <w:rPr>
          <w:color w:val="231F20"/>
          <w:spacing w:val="-7"/>
        </w:rPr>
        <w:t xml:space="preserve"> </w:t>
      </w:r>
      <w:r>
        <w:rPr>
          <w:color w:val="231F20"/>
        </w:rPr>
        <w:t>alla</w:t>
      </w:r>
      <w:r>
        <w:rPr>
          <w:color w:val="231F20"/>
          <w:spacing w:val="-7"/>
        </w:rPr>
        <w:t xml:space="preserve"> </w:t>
      </w:r>
      <w:r>
        <w:rPr>
          <w:color w:val="231F20"/>
        </w:rPr>
        <w:t>gola,</w:t>
      </w:r>
      <w:r>
        <w:rPr>
          <w:color w:val="231F20"/>
          <w:spacing w:val="-7"/>
        </w:rPr>
        <w:t xml:space="preserve"> </w:t>
      </w:r>
      <w:r>
        <w:rPr>
          <w:color w:val="231F20"/>
        </w:rPr>
        <w:t>che</w:t>
      </w:r>
      <w:r>
        <w:rPr>
          <w:color w:val="231F20"/>
          <w:spacing w:val="-6"/>
        </w:rPr>
        <w:t xml:space="preserve"> </w:t>
      </w:r>
      <w:r>
        <w:rPr>
          <w:color w:val="231F20"/>
        </w:rPr>
        <w:t>Valentina</w:t>
      </w:r>
      <w:r>
        <w:rPr>
          <w:color w:val="231F20"/>
          <w:spacing w:val="-7"/>
        </w:rPr>
        <w:t xml:space="preserve"> </w:t>
      </w:r>
      <w:r>
        <w:rPr>
          <w:color w:val="231F20"/>
        </w:rPr>
        <w:t>si</w:t>
      </w:r>
      <w:r>
        <w:rPr>
          <w:color w:val="231F20"/>
          <w:spacing w:val="-6"/>
        </w:rPr>
        <w:t xml:space="preserve"> </w:t>
      </w:r>
      <w:r>
        <w:rPr>
          <w:color w:val="231F20"/>
        </w:rPr>
        <w:t>sentì fiera di lui, anche se una sottile paura saliva lungo le sue gambe se ripensava al bacio che si erano scambiati prima dell’arrivo di Codadritta.</w:t>
      </w:r>
    </w:p>
    <w:p w14:paraId="359D6396" w14:textId="77777777" w:rsidR="00DE442C" w:rsidRDefault="00000000">
      <w:pPr>
        <w:pStyle w:val="Corpotesto"/>
        <w:spacing w:before="8" w:line="170" w:lineRule="auto"/>
        <w:ind w:left="230" w:right="274"/>
      </w:pPr>
      <w:r>
        <w:rPr>
          <w:color w:val="231F20"/>
        </w:rPr>
        <w:t>«Valentina, sei innamorata?» scherzò Maria guardando la</w:t>
      </w:r>
      <w:r>
        <w:rPr>
          <w:color w:val="231F20"/>
          <w:spacing w:val="-9"/>
        </w:rPr>
        <w:t xml:space="preserve"> </w:t>
      </w:r>
      <w:r>
        <w:rPr>
          <w:color w:val="231F20"/>
        </w:rPr>
        <w:t>nipote</w:t>
      </w:r>
      <w:r>
        <w:rPr>
          <w:color w:val="231F20"/>
          <w:spacing w:val="-9"/>
        </w:rPr>
        <w:t xml:space="preserve"> </w:t>
      </w:r>
      <w:r>
        <w:rPr>
          <w:color w:val="231F20"/>
        </w:rPr>
        <w:t>che</w:t>
      </w:r>
      <w:r>
        <w:rPr>
          <w:color w:val="231F20"/>
          <w:spacing w:val="-9"/>
        </w:rPr>
        <w:t xml:space="preserve"> </w:t>
      </w:r>
      <w:r>
        <w:rPr>
          <w:color w:val="231F20"/>
        </w:rPr>
        <w:t>si</w:t>
      </w:r>
      <w:r>
        <w:rPr>
          <w:color w:val="231F20"/>
          <w:spacing w:val="-9"/>
        </w:rPr>
        <w:t xml:space="preserve"> </w:t>
      </w:r>
      <w:r>
        <w:rPr>
          <w:color w:val="231F20"/>
        </w:rPr>
        <w:t>era</w:t>
      </w:r>
      <w:r>
        <w:rPr>
          <w:color w:val="231F20"/>
          <w:spacing w:val="-9"/>
        </w:rPr>
        <w:t xml:space="preserve"> </w:t>
      </w:r>
      <w:r>
        <w:rPr>
          <w:color w:val="231F20"/>
        </w:rPr>
        <w:t>bloccata</w:t>
      </w:r>
      <w:r>
        <w:rPr>
          <w:color w:val="231F20"/>
          <w:spacing w:val="-9"/>
        </w:rPr>
        <w:t xml:space="preserve"> </w:t>
      </w:r>
      <w:r>
        <w:rPr>
          <w:color w:val="231F20"/>
        </w:rPr>
        <w:t>con</w:t>
      </w:r>
      <w:r>
        <w:rPr>
          <w:color w:val="231F20"/>
          <w:spacing w:val="-9"/>
        </w:rPr>
        <w:t xml:space="preserve"> </w:t>
      </w:r>
      <w:r>
        <w:rPr>
          <w:color w:val="231F20"/>
        </w:rPr>
        <w:t>una</w:t>
      </w:r>
      <w:r>
        <w:rPr>
          <w:color w:val="231F20"/>
          <w:spacing w:val="-9"/>
        </w:rPr>
        <w:t xml:space="preserve"> </w:t>
      </w:r>
      <w:r>
        <w:rPr>
          <w:color w:val="231F20"/>
        </w:rPr>
        <w:t>coscia</w:t>
      </w:r>
      <w:r>
        <w:rPr>
          <w:color w:val="231F20"/>
          <w:spacing w:val="-9"/>
        </w:rPr>
        <w:t xml:space="preserve"> </w:t>
      </w:r>
      <w:r>
        <w:rPr>
          <w:color w:val="231F20"/>
        </w:rPr>
        <w:t>di</w:t>
      </w:r>
      <w:r>
        <w:rPr>
          <w:color w:val="231F20"/>
          <w:spacing w:val="-9"/>
        </w:rPr>
        <w:t xml:space="preserve"> </w:t>
      </w:r>
      <w:r>
        <w:rPr>
          <w:color w:val="231F20"/>
        </w:rPr>
        <w:t>pollo</w:t>
      </w:r>
      <w:r>
        <w:rPr>
          <w:color w:val="231F20"/>
          <w:spacing w:val="-9"/>
        </w:rPr>
        <w:t xml:space="preserve"> </w:t>
      </w:r>
      <w:r>
        <w:rPr>
          <w:color w:val="231F20"/>
        </w:rPr>
        <w:t>sollevata a mezz’aria. Valentina arrossì in modo ben visibile anche nella luce artificiale del neon.</w:t>
      </w:r>
    </w:p>
    <w:p w14:paraId="72023A18" w14:textId="77777777" w:rsidR="00DE442C" w:rsidRDefault="00000000">
      <w:pPr>
        <w:pStyle w:val="Corpotesto"/>
        <w:spacing w:before="5" w:line="170" w:lineRule="auto"/>
        <w:ind w:left="230" w:right="274"/>
      </w:pPr>
      <w:r>
        <w:rPr>
          <w:color w:val="231F20"/>
          <w:spacing w:val="-4"/>
        </w:rPr>
        <w:t>«Oh,</w:t>
      </w:r>
      <w:r>
        <w:rPr>
          <w:color w:val="231F20"/>
          <w:spacing w:val="-5"/>
        </w:rPr>
        <w:t xml:space="preserve"> </w:t>
      </w:r>
      <w:r>
        <w:rPr>
          <w:color w:val="231F20"/>
          <w:spacing w:val="-4"/>
        </w:rPr>
        <w:t>Oh!</w:t>
      </w:r>
      <w:r>
        <w:rPr>
          <w:color w:val="231F20"/>
          <w:spacing w:val="-5"/>
        </w:rPr>
        <w:t xml:space="preserve"> </w:t>
      </w:r>
      <w:r>
        <w:rPr>
          <w:color w:val="231F20"/>
          <w:spacing w:val="-4"/>
        </w:rPr>
        <w:t>Abbiamo</w:t>
      </w:r>
      <w:r>
        <w:rPr>
          <w:color w:val="231F20"/>
          <w:spacing w:val="-5"/>
        </w:rPr>
        <w:t xml:space="preserve"> </w:t>
      </w:r>
      <w:r>
        <w:rPr>
          <w:color w:val="231F20"/>
          <w:spacing w:val="-4"/>
        </w:rPr>
        <w:t>scoperto</w:t>
      </w:r>
      <w:r>
        <w:rPr>
          <w:color w:val="231F20"/>
          <w:spacing w:val="-5"/>
        </w:rPr>
        <w:t xml:space="preserve"> </w:t>
      </w:r>
      <w:r>
        <w:rPr>
          <w:color w:val="231F20"/>
          <w:spacing w:val="-4"/>
        </w:rPr>
        <w:t>un</w:t>
      </w:r>
      <w:r>
        <w:rPr>
          <w:color w:val="231F20"/>
          <w:spacing w:val="-5"/>
        </w:rPr>
        <w:t xml:space="preserve"> </w:t>
      </w:r>
      <w:r>
        <w:rPr>
          <w:color w:val="231F20"/>
          <w:spacing w:val="-4"/>
        </w:rPr>
        <w:t>segretuccio!»</w:t>
      </w:r>
      <w:r>
        <w:rPr>
          <w:color w:val="231F20"/>
          <w:spacing w:val="-5"/>
        </w:rPr>
        <w:t xml:space="preserve"> </w:t>
      </w:r>
      <w:r>
        <w:rPr>
          <w:color w:val="231F20"/>
          <w:spacing w:val="-4"/>
        </w:rPr>
        <w:t>Maria</w:t>
      </w:r>
      <w:r>
        <w:rPr>
          <w:color w:val="231F20"/>
          <w:spacing w:val="-5"/>
        </w:rPr>
        <w:t xml:space="preserve"> </w:t>
      </w:r>
      <w:r>
        <w:rPr>
          <w:color w:val="231F20"/>
          <w:spacing w:val="-4"/>
        </w:rPr>
        <w:t xml:space="preserve">sorrise </w:t>
      </w:r>
      <w:r>
        <w:rPr>
          <w:color w:val="231F20"/>
        </w:rPr>
        <w:t>apertamente</w:t>
      </w:r>
      <w:r>
        <w:rPr>
          <w:color w:val="231F20"/>
          <w:spacing w:val="-2"/>
        </w:rPr>
        <w:t xml:space="preserve"> </w:t>
      </w:r>
      <w:r>
        <w:rPr>
          <w:color w:val="231F20"/>
        </w:rPr>
        <w:t>alla</w:t>
      </w:r>
      <w:r>
        <w:rPr>
          <w:color w:val="231F20"/>
          <w:spacing w:val="-2"/>
        </w:rPr>
        <w:t xml:space="preserve"> </w:t>
      </w:r>
      <w:r>
        <w:rPr>
          <w:color w:val="231F20"/>
        </w:rPr>
        <w:t>nipote</w:t>
      </w:r>
      <w:r>
        <w:rPr>
          <w:color w:val="231F20"/>
          <w:spacing w:val="-2"/>
        </w:rPr>
        <w:t xml:space="preserve"> </w:t>
      </w:r>
      <w:r>
        <w:rPr>
          <w:color w:val="231F20"/>
        </w:rPr>
        <w:t>«Chi</w:t>
      </w:r>
      <w:r>
        <w:rPr>
          <w:color w:val="231F20"/>
          <w:spacing w:val="-2"/>
        </w:rPr>
        <w:t xml:space="preserve"> </w:t>
      </w:r>
      <w:r>
        <w:rPr>
          <w:color w:val="231F20"/>
        </w:rPr>
        <w:t>è?</w:t>
      </w:r>
      <w:r>
        <w:rPr>
          <w:color w:val="231F20"/>
          <w:spacing w:val="-2"/>
        </w:rPr>
        <w:t xml:space="preserve"> </w:t>
      </w:r>
      <w:r>
        <w:rPr>
          <w:color w:val="231F20"/>
        </w:rPr>
        <w:t>Posso</w:t>
      </w:r>
      <w:r>
        <w:rPr>
          <w:color w:val="231F20"/>
          <w:spacing w:val="-2"/>
        </w:rPr>
        <w:t xml:space="preserve"> </w:t>
      </w:r>
      <w:r>
        <w:rPr>
          <w:color w:val="231F20"/>
        </w:rPr>
        <w:t>saperlo,</w:t>
      </w:r>
      <w:r>
        <w:rPr>
          <w:color w:val="231F20"/>
          <w:spacing w:val="-2"/>
        </w:rPr>
        <w:t xml:space="preserve"> </w:t>
      </w:r>
      <w:r>
        <w:rPr>
          <w:color w:val="231F20"/>
        </w:rPr>
        <w:t>Valentina?».</w:t>
      </w:r>
    </w:p>
    <w:p w14:paraId="5A7BAB4B" w14:textId="77777777" w:rsidR="00DE442C" w:rsidRDefault="00000000">
      <w:pPr>
        <w:pStyle w:val="Corpotesto"/>
        <w:spacing w:before="3" w:line="170" w:lineRule="auto"/>
        <w:ind w:left="230" w:right="273"/>
      </w:pPr>
      <w:r>
        <w:rPr>
          <w:color w:val="231F20"/>
        </w:rPr>
        <w:t xml:space="preserve">«Non lo so! Cioè, lo so...» le parole si attorcigliavano in significati indipendenti dalla sua volontà. Prese fiato e si concentrò «Voglio dire che so chi è... ma non so se sono in- </w:t>
      </w:r>
      <w:r>
        <w:rPr>
          <w:color w:val="231F20"/>
          <w:spacing w:val="-2"/>
        </w:rPr>
        <w:t>namorata».</w:t>
      </w:r>
    </w:p>
    <w:p w14:paraId="556750C2" w14:textId="77777777" w:rsidR="00DE442C" w:rsidRDefault="00000000">
      <w:pPr>
        <w:pStyle w:val="Corpotesto"/>
        <w:spacing w:line="243" w:lineRule="exact"/>
        <w:ind w:left="513" w:firstLine="0"/>
      </w:pPr>
      <w:r>
        <w:rPr>
          <w:color w:val="231F20"/>
        </w:rPr>
        <w:t>«Non</w:t>
      </w:r>
      <w:r>
        <w:rPr>
          <w:color w:val="231F20"/>
          <w:spacing w:val="-2"/>
        </w:rPr>
        <w:t xml:space="preserve"> </w:t>
      </w:r>
      <w:r>
        <w:rPr>
          <w:color w:val="231F20"/>
        </w:rPr>
        <w:t>ti</w:t>
      </w:r>
      <w:r>
        <w:rPr>
          <w:color w:val="231F20"/>
          <w:spacing w:val="-3"/>
        </w:rPr>
        <w:t xml:space="preserve"> </w:t>
      </w:r>
      <w:r>
        <w:rPr>
          <w:color w:val="231F20"/>
        </w:rPr>
        <w:t>sembra</w:t>
      </w:r>
      <w:r>
        <w:rPr>
          <w:color w:val="231F20"/>
          <w:spacing w:val="-2"/>
        </w:rPr>
        <w:t xml:space="preserve"> </w:t>
      </w:r>
      <w:r>
        <w:rPr>
          <w:color w:val="231F20"/>
        </w:rPr>
        <w:t>un</w:t>
      </w:r>
      <w:r>
        <w:rPr>
          <w:color w:val="231F20"/>
          <w:spacing w:val="-3"/>
        </w:rPr>
        <w:t xml:space="preserve"> </w:t>
      </w:r>
      <w:r>
        <w:rPr>
          <w:color w:val="231F20"/>
        </w:rPr>
        <w:t>po’</w:t>
      </w:r>
      <w:r>
        <w:rPr>
          <w:color w:val="231F20"/>
          <w:spacing w:val="-2"/>
        </w:rPr>
        <w:t xml:space="preserve"> </w:t>
      </w:r>
      <w:r>
        <w:rPr>
          <w:color w:val="231F20"/>
        </w:rPr>
        <w:t>troppo...</w:t>
      </w:r>
      <w:r>
        <w:rPr>
          <w:color w:val="231F20"/>
          <w:spacing w:val="-3"/>
        </w:rPr>
        <w:t xml:space="preserve"> </w:t>
      </w:r>
      <w:r>
        <w:rPr>
          <w:color w:val="231F20"/>
        </w:rPr>
        <w:t>anziano...</w:t>
      </w:r>
      <w:r>
        <w:rPr>
          <w:color w:val="231F20"/>
          <w:spacing w:val="-2"/>
        </w:rPr>
        <w:t xml:space="preserve"> </w:t>
      </w:r>
      <w:r>
        <w:rPr>
          <w:color w:val="231F20"/>
        </w:rPr>
        <w:t>per</w:t>
      </w:r>
      <w:r>
        <w:rPr>
          <w:color w:val="231F20"/>
          <w:spacing w:val="-2"/>
        </w:rPr>
        <w:t xml:space="preserve"> </w:t>
      </w:r>
      <w:r>
        <w:rPr>
          <w:color w:val="231F20"/>
          <w:spacing w:val="-4"/>
        </w:rPr>
        <w:t>te!».</w:t>
      </w:r>
    </w:p>
    <w:p w14:paraId="77920D9F" w14:textId="77777777" w:rsidR="00DE442C" w:rsidRDefault="00000000">
      <w:pPr>
        <w:spacing w:line="260" w:lineRule="exact"/>
        <w:ind w:left="513"/>
        <w:jc w:val="both"/>
      </w:pPr>
      <w:r>
        <w:rPr>
          <w:color w:val="231F20"/>
        </w:rPr>
        <w:t>«</w:t>
      </w:r>
      <w:r>
        <w:rPr>
          <w:i/>
          <w:color w:val="231F20"/>
        </w:rPr>
        <w:t>Tu</w:t>
      </w:r>
      <w:r>
        <w:rPr>
          <w:i/>
          <w:color w:val="231F20"/>
          <w:spacing w:val="-1"/>
        </w:rPr>
        <w:t xml:space="preserve"> </w:t>
      </w:r>
      <w:r>
        <w:rPr>
          <w:i/>
          <w:color w:val="231F20"/>
        </w:rPr>
        <w:t>non</w:t>
      </w:r>
      <w:r>
        <w:rPr>
          <w:i/>
          <w:color w:val="231F20"/>
          <w:spacing w:val="-1"/>
        </w:rPr>
        <w:t xml:space="preserve"> </w:t>
      </w:r>
      <w:r>
        <w:rPr>
          <w:i/>
          <w:color w:val="231F20"/>
        </w:rPr>
        <w:t>immagini</w:t>
      </w:r>
      <w:r>
        <w:rPr>
          <w:i/>
          <w:color w:val="231F20"/>
          <w:spacing w:val="-1"/>
        </w:rPr>
        <w:t xml:space="preserve"> </w:t>
      </w:r>
      <w:r>
        <w:rPr>
          <w:i/>
          <w:color w:val="231F20"/>
        </w:rPr>
        <w:t>quanto!</w:t>
      </w:r>
      <w:r>
        <w:rPr>
          <w:color w:val="231F20"/>
        </w:rPr>
        <w:t>» si</w:t>
      </w:r>
      <w:r>
        <w:rPr>
          <w:color w:val="231F20"/>
          <w:spacing w:val="-1"/>
        </w:rPr>
        <w:t xml:space="preserve"> </w:t>
      </w:r>
      <w:r>
        <w:rPr>
          <w:color w:val="231F20"/>
        </w:rPr>
        <w:t xml:space="preserve">disse </w:t>
      </w:r>
      <w:r>
        <w:rPr>
          <w:color w:val="231F20"/>
          <w:spacing w:val="-2"/>
        </w:rPr>
        <w:t>Valentina.</w:t>
      </w:r>
    </w:p>
    <w:p w14:paraId="39218339" w14:textId="77777777" w:rsidR="00DE442C" w:rsidRDefault="00000000">
      <w:pPr>
        <w:pStyle w:val="Corpotesto"/>
        <w:spacing w:before="23" w:line="170" w:lineRule="auto"/>
        <w:ind w:left="230" w:right="274"/>
      </w:pPr>
      <w:r>
        <w:rPr>
          <w:color w:val="231F20"/>
        </w:rPr>
        <w:t xml:space="preserve">«E tu come lo sai?» </w:t>
      </w:r>
      <w:r>
        <w:rPr>
          <w:i/>
          <w:color w:val="231F20"/>
        </w:rPr>
        <w:t xml:space="preserve">Come aveva fatto a capirlo? </w:t>
      </w:r>
      <w:r>
        <w:rPr>
          <w:color w:val="231F20"/>
        </w:rPr>
        <w:t>«È l’uni-</w:t>
      </w:r>
      <w:r>
        <w:rPr>
          <w:color w:val="231F20"/>
          <w:spacing w:val="80"/>
        </w:rPr>
        <w:t xml:space="preserve"> </w:t>
      </w:r>
      <w:r>
        <w:rPr>
          <w:color w:val="231F20"/>
        </w:rPr>
        <w:t>ca persona che frequenti al di fuori della tua solita compa- gnia. Da un po’ di tempo sali ogni giorno a Sullago e tutti</w:t>
      </w:r>
      <w:r>
        <w:rPr>
          <w:color w:val="231F20"/>
          <w:spacing w:val="80"/>
        </w:rPr>
        <w:t xml:space="preserve"> </w:t>
      </w:r>
      <w:r>
        <w:rPr>
          <w:color w:val="231F20"/>
        </w:rPr>
        <w:t>ti hanno visto passeggiare e parlare con Michele» si soffer- mò un attimo su quel nome guardando il volto abbronzato di Valentina «e poi me lo ha detto Elisa» concluse come se quell’ammissione tagliasse la testa a ogni dubbio «non è la tua migliore amica?».</w:t>
      </w:r>
    </w:p>
    <w:p w14:paraId="55B4024A" w14:textId="77777777" w:rsidR="00DE442C" w:rsidRDefault="00000000">
      <w:pPr>
        <w:spacing w:line="300" w:lineRule="exact"/>
        <w:ind w:left="513"/>
        <w:jc w:val="both"/>
        <w:rPr>
          <w:i/>
        </w:rPr>
      </w:pPr>
      <w:r>
        <w:rPr>
          <w:color w:val="231F20"/>
        </w:rPr>
        <w:t>«</w:t>
      </w:r>
      <w:r>
        <w:rPr>
          <w:i/>
          <w:color w:val="231F20"/>
        </w:rPr>
        <w:t>Anche</w:t>
      </w:r>
      <w:r>
        <w:rPr>
          <w:i/>
          <w:color w:val="231F20"/>
          <w:spacing w:val="-12"/>
        </w:rPr>
        <w:t xml:space="preserve"> </w:t>
      </w:r>
      <w:r>
        <w:rPr>
          <w:i/>
          <w:color w:val="231F20"/>
        </w:rPr>
        <w:t>Elisa</w:t>
      </w:r>
      <w:r>
        <w:rPr>
          <w:i/>
          <w:color w:val="231F20"/>
          <w:spacing w:val="-9"/>
        </w:rPr>
        <w:t xml:space="preserve"> </w:t>
      </w:r>
      <w:r>
        <w:rPr>
          <w:i/>
          <w:color w:val="231F20"/>
        </w:rPr>
        <w:t>se</w:t>
      </w:r>
      <w:r>
        <w:rPr>
          <w:i/>
          <w:color w:val="231F20"/>
          <w:spacing w:val="-9"/>
        </w:rPr>
        <w:t xml:space="preserve"> </w:t>
      </w:r>
      <w:r>
        <w:rPr>
          <w:i/>
          <w:color w:val="231F20"/>
        </w:rPr>
        <w:t>n‘è</w:t>
      </w:r>
      <w:r>
        <w:rPr>
          <w:i/>
          <w:color w:val="231F20"/>
          <w:spacing w:val="-9"/>
        </w:rPr>
        <w:t xml:space="preserve"> </w:t>
      </w:r>
      <w:r>
        <w:rPr>
          <w:i/>
          <w:color w:val="231F20"/>
        </w:rPr>
        <w:t>accorta.</w:t>
      </w:r>
      <w:r>
        <w:rPr>
          <w:i/>
          <w:color w:val="231F20"/>
          <w:spacing w:val="-9"/>
        </w:rPr>
        <w:t xml:space="preserve"> </w:t>
      </w:r>
      <w:r>
        <w:rPr>
          <w:i/>
          <w:color w:val="231F20"/>
        </w:rPr>
        <w:t>Tutti</w:t>
      </w:r>
      <w:r>
        <w:rPr>
          <w:i/>
          <w:color w:val="231F20"/>
          <w:spacing w:val="-9"/>
        </w:rPr>
        <w:t xml:space="preserve"> </w:t>
      </w:r>
      <w:r>
        <w:rPr>
          <w:i/>
          <w:color w:val="231F20"/>
        </w:rPr>
        <w:t>se</w:t>
      </w:r>
      <w:r>
        <w:rPr>
          <w:i/>
          <w:color w:val="231F20"/>
          <w:spacing w:val="-9"/>
        </w:rPr>
        <w:t xml:space="preserve"> </w:t>
      </w:r>
      <w:r>
        <w:rPr>
          <w:i/>
          <w:color w:val="231F20"/>
        </w:rPr>
        <w:t>ne</w:t>
      </w:r>
      <w:r>
        <w:rPr>
          <w:i/>
          <w:color w:val="231F20"/>
          <w:spacing w:val="-9"/>
        </w:rPr>
        <w:t xml:space="preserve"> </w:t>
      </w:r>
      <w:r>
        <w:rPr>
          <w:i/>
          <w:color w:val="231F20"/>
        </w:rPr>
        <w:t>sono</w:t>
      </w:r>
      <w:r>
        <w:rPr>
          <w:i/>
          <w:color w:val="231F20"/>
          <w:spacing w:val="-9"/>
        </w:rPr>
        <w:t xml:space="preserve"> </w:t>
      </w:r>
      <w:r>
        <w:rPr>
          <w:i/>
          <w:color w:val="231F20"/>
        </w:rPr>
        <w:t>accorti</w:t>
      </w:r>
      <w:r>
        <w:rPr>
          <w:i/>
          <w:color w:val="231F20"/>
          <w:spacing w:val="-9"/>
        </w:rPr>
        <w:t xml:space="preserve"> </w:t>
      </w:r>
      <w:r>
        <w:rPr>
          <w:i/>
          <w:color w:val="231F20"/>
        </w:rPr>
        <w:t>e</w:t>
      </w:r>
      <w:r>
        <w:rPr>
          <w:i/>
          <w:color w:val="231F20"/>
          <w:spacing w:val="-9"/>
        </w:rPr>
        <w:t xml:space="preserve"> </w:t>
      </w:r>
      <w:r>
        <w:rPr>
          <w:i/>
          <w:color w:val="231F20"/>
        </w:rPr>
        <w:t>io</w:t>
      </w:r>
      <w:r>
        <w:rPr>
          <w:i/>
          <w:color w:val="231F20"/>
          <w:spacing w:val="-9"/>
        </w:rPr>
        <w:t xml:space="preserve"> </w:t>
      </w:r>
      <w:r>
        <w:rPr>
          <w:i/>
          <w:color w:val="231F20"/>
        </w:rPr>
        <w:t>non</w:t>
      </w:r>
      <w:r>
        <w:rPr>
          <w:i/>
          <w:color w:val="231F20"/>
          <w:spacing w:val="-9"/>
        </w:rPr>
        <w:t xml:space="preserve"> </w:t>
      </w:r>
      <w:r>
        <w:rPr>
          <w:i/>
          <w:color w:val="231F20"/>
          <w:spacing w:val="-5"/>
        </w:rPr>
        <w:t>ho</w:t>
      </w:r>
    </w:p>
    <w:p w14:paraId="75C8AFE4" w14:textId="77777777" w:rsidR="00DE442C" w:rsidRDefault="00DE442C">
      <w:pPr>
        <w:spacing w:line="300" w:lineRule="exact"/>
        <w:jc w:val="both"/>
        <w:sectPr w:rsidR="00DE442C" w:rsidSect="002D644F">
          <w:pgSz w:w="8220" w:h="12750"/>
          <w:pgMar w:top="1040" w:right="880" w:bottom="860" w:left="1040" w:header="0" w:footer="619" w:gutter="0"/>
          <w:cols w:space="720"/>
        </w:sectPr>
      </w:pPr>
    </w:p>
    <w:p w14:paraId="2F10A3F5" w14:textId="77777777" w:rsidR="00DE442C" w:rsidRDefault="00000000">
      <w:pPr>
        <w:spacing w:before="33" w:line="312" w:lineRule="exact"/>
        <w:ind w:left="117"/>
        <w:jc w:val="both"/>
      </w:pPr>
      <w:r>
        <w:rPr>
          <w:i/>
          <w:color w:val="231F20"/>
        </w:rPr>
        <w:lastRenderedPageBreak/>
        <w:t>nemmeno</w:t>
      </w:r>
      <w:r>
        <w:rPr>
          <w:i/>
          <w:color w:val="231F20"/>
          <w:spacing w:val="-12"/>
        </w:rPr>
        <w:t xml:space="preserve"> </w:t>
      </w:r>
      <w:r>
        <w:rPr>
          <w:i/>
          <w:color w:val="231F20"/>
        </w:rPr>
        <w:t>deciso</w:t>
      </w:r>
      <w:r>
        <w:rPr>
          <w:i/>
          <w:color w:val="231F20"/>
          <w:spacing w:val="-10"/>
        </w:rPr>
        <w:t xml:space="preserve"> </w:t>
      </w:r>
      <w:r>
        <w:rPr>
          <w:i/>
          <w:color w:val="231F20"/>
        </w:rPr>
        <w:t>per</w:t>
      </w:r>
      <w:r>
        <w:rPr>
          <w:i/>
          <w:color w:val="231F20"/>
          <w:spacing w:val="-9"/>
        </w:rPr>
        <w:t xml:space="preserve"> </w:t>
      </w:r>
      <w:r>
        <w:rPr>
          <w:i/>
          <w:color w:val="231F20"/>
        </w:rPr>
        <w:t>me</w:t>
      </w:r>
      <w:r>
        <w:rPr>
          <w:i/>
          <w:color w:val="231F20"/>
          <w:spacing w:val="-10"/>
        </w:rPr>
        <w:t xml:space="preserve"> </w:t>
      </w:r>
      <w:r>
        <w:rPr>
          <w:i/>
          <w:color w:val="231F20"/>
        </w:rPr>
        <w:t>stessa.</w:t>
      </w:r>
      <w:r>
        <w:rPr>
          <w:i/>
          <w:color w:val="231F20"/>
          <w:spacing w:val="-10"/>
        </w:rPr>
        <w:t xml:space="preserve"> </w:t>
      </w:r>
      <w:r>
        <w:rPr>
          <w:i/>
          <w:color w:val="231F20"/>
        </w:rPr>
        <w:t>Sono</w:t>
      </w:r>
      <w:r>
        <w:rPr>
          <w:i/>
          <w:color w:val="231F20"/>
          <w:spacing w:val="-9"/>
        </w:rPr>
        <w:t xml:space="preserve"> </w:t>
      </w:r>
      <w:r>
        <w:rPr>
          <w:i/>
          <w:color w:val="231F20"/>
        </w:rPr>
        <w:t>proprio</w:t>
      </w:r>
      <w:r>
        <w:rPr>
          <w:i/>
          <w:color w:val="231F20"/>
          <w:spacing w:val="-10"/>
        </w:rPr>
        <w:t xml:space="preserve"> </w:t>
      </w:r>
      <w:r>
        <w:rPr>
          <w:i/>
          <w:color w:val="231F20"/>
        </w:rPr>
        <w:t>piccoli</w:t>
      </w:r>
      <w:r>
        <w:rPr>
          <w:i/>
          <w:color w:val="231F20"/>
          <w:spacing w:val="-10"/>
        </w:rPr>
        <w:t xml:space="preserve"> </w:t>
      </w:r>
      <w:r>
        <w:rPr>
          <w:i/>
          <w:color w:val="231F20"/>
        </w:rPr>
        <w:t>questi</w:t>
      </w:r>
      <w:r>
        <w:rPr>
          <w:i/>
          <w:color w:val="231F20"/>
          <w:spacing w:val="-9"/>
        </w:rPr>
        <w:t xml:space="preserve"> </w:t>
      </w:r>
      <w:r>
        <w:rPr>
          <w:i/>
          <w:color w:val="231F20"/>
          <w:spacing w:val="-2"/>
        </w:rPr>
        <w:t>paesi!</w:t>
      </w:r>
      <w:r>
        <w:rPr>
          <w:color w:val="231F20"/>
          <w:spacing w:val="-2"/>
        </w:rPr>
        <w:t>».</w:t>
      </w:r>
    </w:p>
    <w:p w14:paraId="2C6EB7A9" w14:textId="77777777" w:rsidR="00DE442C" w:rsidRDefault="00000000">
      <w:pPr>
        <w:pStyle w:val="Corpotesto"/>
        <w:spacing w:line="260" w:lineRule="exact"/>
        <w:ind w:left="400" w:firstLine="0"/>
      </w:pPr>
      <w:r>
        <w:rPr>
          <w:color w:val="231F20"/>
        </w:rPr>
        <w:t>«Tu</w:t>
      </w:r>
      <w:r>
        <w:rPr>
          <w:color w:val="231F20"/>
          <w:spacing w:val="-2"/>
        </w:rPr>
        <w:t xml:space="preserve"> </w:t>
      </w:r>
      <w:r>
        <w:rPr>
          <w:color w:val="231F20"/>
        </w:rPr>
        <w:t>cosa</w:t>
      </w:r>
      <w:r>
        <w:rPr>
          <w:color w:val="231F20"/>
          <w:spacing w:val="-2"/>
        </w:rPr>
        <w:t xml:space="preserve"> </w:t>
      </w:r>
      <w:r>
        <w:rPr>
          <w:color w:val="231F20"/>
        </w:rPr>
        <w:t>ne</w:t>
      </w:r>
      <w:r>
        <w:rPr>
          <w:color w:val="231F20"/>
          <w:spacing w:val="-2"/>
        </w:rPr>
        <w:t xml:space="preserve"> </w:t>
      </w:r>
      <w:r>
        <w:rPr>
          <w:color w:val="231F20"/>
        </w:rPr>
        <w:t>pensi,</w:t>
      </w:r>
      <w:r>
        <w:rPr>
          <w:color w:val="231F20"/>
          <w:spacing w:val="-2"/>
        </w:rPr>
        <w:t xml:space="preserve"> zia?».</w:t>
      </w:r>
    </w:p>
    <w:p w14:paraId="2E889714" w14:textId="77777777" w:rsidR="00DE442C" w:rsidRDefault="00000000">
      <w:pPr>
        <w:pStyle w:val="Corpotesto"/>
        <w:spacing w:before="23" w:line="170" w:lineRule="auto"/>
        <w:ind w:right="387"/>
      </w:pPr>
      <w:r>
        <w:rPr>
          <w:color w:val="231F20"/>
        </w:rPr>
        <w:t>«Oggi</w:t>
      </w:r>
      <w:r>
        <w:rPr>
          <w:color w:val="231F20"/>
          <w:spacing w:val="-12"/>
        </w:rPr>
        <w:t xml:space="preserve"> </w:t>
      </w:r>
      <w:r>
        <w:rPr>
          <w:color w:val="231F20"/>
        </w:rPr>
        <w:t>ha</w:t>
      </w:r>
      <w:r>
        <w:rPr>
          <w:color w:val="231F20"/>
          <w:spacing w:val="-12"/>
        </w:rPr>
        <w:t xml:space="preserve"> </w:t>
      </w:r>
      <w:r>
        <w:rPr>
          <w:color w:val="231F20"/>
        </w:rPr>
        <w:t>chiamato</w:t>
      </w:r>
      <w:r>
        <w:rPr>
          <w:color w:val="231F20"/>
          <w:spacing w:val="-12"/>
        </w:rPr>
        <w:t xml:space="preserve"> </w:t>
      </w:r>
      <w:r>
        <w:rPr>
          <w:color w:val="231F20"/>
        </w:rPr>
        <w:t>tua</w:t>
      </w:r>
      <w:r>
        <w:rPr>
          <w:color w:val="231F20"/>
          <w:spacing w:val="-12"/>
        </w:rPr>
        <w:t xml:space="preserve"> </w:t>
      </w:r>
      <w:r>
        <w:rPr>
          <w:color w:val="231F20"/>
        </w:rPr>
        <w:t>madre,</w:t>
      </w:r>
      <w:r>
        <w:rPr>
          <w:color w:val="231F20"/>
          <w:spacing w:val="-12"/>
        </w:rPr>
        <w:t xml:space="preserve"> </w:t>
      </w:r>
      <w:r>
        <w:rPr>
          <w:color w:val="231F20"/>
        </w:rPr>
        <w:t>Valentina.</w:t>
      </w:r>
      <w:r>
        <w:rPr>
          <w:color w:val="231F20"/>
          <w:spacing w:val="-12"/>
        </w:rPr>
        <w:t xml:space="preserve"> </w:t>
      </w:r>
      <w:r>
        <w:rPr>
          <w:color w:val="231F20"/>
        </w:rPr>
        <w:t>Ha</w:t>
      </w:r>
      <w:r>
        <w:rPr>
          <w:color w:val="231F20"/>
          <w:spacing w:val="-12"/>
        </w:rPr>
        <w:t xml:space="preserve"> </w:t>
      </w:r>
      <w:r>
        <w:rPr>
          <w:color w:val="231F20"/>
        </w:rPr>
        <w:t>detto</w:t>
      </w:r>
      <w:r>
        <w:rPr>
          <w:color w:val="231F20"/>
          <w:spacing w:val="-12"/>
        </w:rPr>
        <w:t xml:space="preserve"> </w:t>
      </w:r>
      <w:r>
        <w:rPr>
          <w:color w:val="231F20"/>
        </w:rPr>
        <w:t>che</w:t>
      </w:r>
      <w:r>
        <w:rPr>
          <w:color w:val="231F20"/>
          <w:spacing w:val="-12"/>
        </w:rPr>
        <w:t xml:space="preserve"> </w:t>
      </w:r>
      <w:r>
        <w:rPr>
          <w:color w:val="231F20"/>
        </w:rPr>
        <w:t>lei e</w:t>
      </w:r>
      <w:r>
        <w:rPr>
          <w:color w:val="231F20"/>
          <w:spacing w:val="-10"/>
        </w:rPr>
        <w:t xml:space="preserve"> </w:t>
      </w:r>
      <w:r>
        <w:rPr>
          <w:color w:val="231F20"/>
        </w:rPr>
        <w:t>Patrizio</w:t>
      </w:r>
      <w:r>
        <w:rPr>
          <w:color w:val="231F20"/>
          <w:spacing w:val="-10"/>
        </w:rPr>
        <w:t xml:space="preserve"> </w:t>
      </w:r>
      <w:r>
        <w:rPr>
          <w:color w:val="231F20"/>
        </w:rPr>
        <w:t>verranno</w:t>
      </w:r>
      <w:r>
        <w:rPr>
          <w:color w:val="231F20"/>
          <w:spacing w:val="-10"/>
        </w:rPr>
        <w:t xml:space="preserve"> </w:t>
      </w:r>
      <w:r>
        <w:rPr>
          <w:color w:val="231F20"/>
        </w:rPr>
        <w:t>a</w:t>
      </w:r>
      <w:r>
        <w:rPr>
          <w:color w:val="231F20"/>
          <w:spacing w:val="-10"/>
        </w:rPr>
        <w:t xml:space="preserve"> </w:t>
      </w:r>
      <w:r>
        <w:rPr>
          <w:color w:val="231F20"/>
        </w:rPr>
        <w:t>trovarti</w:t>
      </w:r>
      <w:r>
        <w:rPr>
          <w:color w:val="231F20"/>
          <w:spacing w:val="-10"/>
        </w:rPr>
        <w:t xml:space="preserve"> </w:t>
      </w:r>
      <w:r>
        <w:rPr>
          <w:color w:val="231F20"/>
        </w:rPr>
        <w:t>tutti</w:t>
      </w:r>
      <w:r>
        <w:rPr>
          <w:color w:val="231F20"/>
          <w:spacing w:val="-10"/>
        </w:rPr>
        <w:t xml:space="preserve"> </w:t>
      </w:r>
      <w:r>
        <w:rPr>
          <w:color w:val="231F20"/>
        </w:rPr>
        <w:t>e</w:t>
      </w:r>
      <w:r>
        <w:rPr>
          <w:color w:val="231F20"/>
          <w:spacing w:val="-10"/>
        </w:rPr>
        <w:t xml:space="preserve"> </w:t>
      </w:r>
      <w:r>
        <w:rPr>
          <w:color w:val="231F20"/>
        </w:rPr>
        <w:t>due</w:t>
      </w:r>
      <w:r>
        <w:rPr>
          <w:color w:val="231F20"/>
          <w:spacing w:val="-10"/>
        </w:rPr>
        <w:t xml:space="preserve"> </w:t>
      </w:r>
      <w:r>
        <w:rPr>
          <w:color w:val="231F20"/>
        </w:rPr>
        <w:t>fra</w:t>
      </w:r>
      <w:r>
        <w:rPr>
          <w:color w:val="231F20"/>
          <w:spacing w:val="-10"/>
        </w:rPr>
        <w:t xml:space="preserve"> </w:t>
      </w:r>
      <w:r>
        <w:rPr>
          <w:color w:val="231F20"/>
        </w:rPr>
        <w:t>qualche</w:t>
      </w:r>
      <w:r>
        <w:rPr>
          <w:color w:val="231F20"/>
          <w:spacing w:val="-10"/>
        </w:rPr>
        <w:t xml:space="preserve"> </w:t>
      </w:r>
      <w:r>
        <w:rPr>
          <w:color w:val="231F20"/>
        </w:rPr>
        <w:t>settima- na e che ti porteranno una sorpresa».</w:t>
      </w:r>
    </w:p>
    <w:p w14:paraId="49189516" w14:textId="77777777" w:rsidR="00DE442C" w:rsidRDefault="00000000">
      <w:pPr>
        <w:pStyle w:val="Corpotesto"/>
        <w:spacing w:before="4" w:line="170" w:lineRule="auto"/>
        <w:ind w:right="387"/>
      </w:pPr>
      <w:r>
        <w:rPr>
          <w:color w:val="231F20"/>
        </w:rPr>
        <w:t>«Ne sono davvero contenta. Ma stavamo parlando di al- tro adesso» la interruppe Valentina che non aveva alcuna intenzione di cambiare argomento, nonostante quello dei genitori fosse un problema che rimaneva sempre in sotto- fondo anche quando parlava di dischi volanti, lupi e alchi- mie, «Allora, cosa ne pensi?».</w:t>
      </w:r>
    </w:p>
    <w:p w14:paraId="4F1C3705" w14:textId="77777777" w:rsidR="00DE442C" w:rsidRDefault="00000000">
      <w:pPr>
        <w:pStyle w:val="Corpotesto"/>
        <w:spacing w:before="8" w:line="170" w:lineRule="auto"/>
        <w:ind w:right="387"/>
      </w:pPr>
      <w:r>
        <w:rPr>
          <w:color w:val="231F20"/>
        </w:rPr>
        <w:t>Maria si pulì la bocca col tovagliolo di cotone. All’inizio usare lo stesso tovagliolo per più giorni era parso a Valen- tina un comportamento ben poco raffinato. La tavola appa- recchiata</w:t>
      </w:r>
      <w:r>
        <w:rPr>
          <w:color w:val="231F20"/>
          <w:spacing w:val="-14"/>
        </w:rPr>
        <w:t xml:space="preserve"> </w:t>
      </w:r>
      <w:r>
        <w:rPr>
          <w:color w:val="231F20"/>
        </w:rPr>
        <w:t>con</w:t>
      </w:r>
      <w:r>
        <w:rPr>
          <w:color w:val="231F20"/>
          <w:spacing w:val="-14"/>
        </w:rPr>
        <w:t xml:space="preserve"> </w:t>
      </w:r>
      <w:r>
        <w:rPr>
          <w:color w:val="231F20"/>
        </w:rPr>
        <w:t>a</w:t>
      </w:r>
      <w:r>
        <w:rPr>
          <w:color w:val="231F20"/>
          <w:spacing w:val="-14"/>
        </w:rPr>
        <w:t xml:space="preserve"> </w:t>
      </w:r>
      <w:r>
        <w:rPr>
          <w:color w:val="231F20"/>
        </w:rPr>
        <w:t>fianco</w:t>
      </w:r>
      <w:r>
        <w:rPr>
          <w:color w:val="231F20"/>
          <w:spacing w:val="-13"/>
        </w:rPr>
        <w:t xml:space="preserve"> </w:t>
      </w:r>
      <w:r>
        <w:rPr>
          <w:color w:val="231F20"/>
        </w:rPr>
        <w:t>del</w:t>
      </w:r>
      <w:r>
        <w:rPr>
          <w:color w:val="231F20"/>
          <w:spacing w:val="-14"/>
        </w:rPr>
        <w:t xml:space="preserve"> </w:t>
      </w:r>
      <w:r>
        <w:rPr>
          <w:color w:val="231F20"/>
        </w:rPr>
        <w:t>piatto</w:t>
      </w:r>
      <w:r>
        <w:rPr>
          <w:color w:val="231F20"/>
          <w:spacing w:val="-14"/>
        </w:rPr>
        <w:t xml:space="preserve"> </w:t>
      </w:r>
      <w:r>
        <w:rPr>
          <w:color w:val="231F20"/>
        </w:rPr>
        <w:t>quel</w:t>
      </w:r>
      <w:r>
        <w:rPr>
          <w:color w:val="231F20"/>
          <w:spacing w:val="-14"/>
        </w:rPr>
        <w:t xml:space="preserve"> </w:t>
      </w:r>
      <w:r>
        <w:rPr>
          <w:color w:val="231F20"/>
        </w:rPr>
        <w:t>rettangolo</w:t>
      </w:r>
      <w:r>
        <w:rPr>
          <w:color w:val="231F20"/>
          <w:spacing w:val="-13"/>
        </w:rPr>
        <w:t xml:space="preserve"> </w:t>
      </w:r>
      <w:r>
        <w:rPr>
          <w:color w:val="231F20"/>
        </w:rPr>
        <w:t>già</w:t>
      </w:r>
      <w:r>
        <w:rPr>
          <w:color w:val="231F20"/>
          <w:spacing w:val="-14"/>
        </w:rPr>
        <w:t xml:space="preserve"> </w:t>
      </w:r>
      <w:r>
        <w:rPr>
          <w:color w:val="231F20"/>
        </w:rPr>
        <w:t>macchia- to</w:t>
      </w:r>
      <w:r>
        <w:rPr>
          <w:color w:val="231F20"/>
          <w:spacing w:val="-11"/>
        </w:rPr>
        <w:t xml:space="preserve"> </w:t>
      </w:r>
      <w:r>
        <w:rPr>
          <w:color w:val="231F20"/>
        </w:rPr>
        <w:t>la</w:t>
      </w:r>
      <w:r>
        <w:rPr>
          <w:color w:val="231F20"/>
          <w:spacing w:val="-11"/>
        </w:rPr>
        <w:t xml:space="preserve"> </w:t>
      </w:r>
      <w:r>
        <w:rPr>
          <w:color w:val="231F20"/>
        </w:rPr>
        <w:t>faceva</w:t>
      </w:r>
      <w:r>
        <w:rPr>
          <w:color w:val="231F20"/>
          <w:spacing w:val="-11"/>
        </w:rPr>
        <w:t xml:space="preserve"> </w:t>
      </w:r>
      <w:r>
        <w:rPr>
          <w:color w:val="231F20"/>
        </w:rPr>
        <w:t>rabbrividire.</w:t>
      </w:r>
      <w:r>
        <w:rPr>
          <w:color w:val="231F20"/>
          <w:spacing w:val="-11"/>
        </w:rPr>
        <w:t xml:space="preserve"> </w:t>
      </w:r>
      <w:r>
        <w:rPr>
          <w:color w:val="231F20"/>
        </w:rPr>
        <w:t>Poi</w:t>
      </w:r>
      <w:r>
        <w:rPr>
          <w:color w:val="231F20"/>
          <w:spacing w:val="-11"/>
        </w:rPr>
        <w:t xml:space="preserve"> </w:t>
      </w:r>
      <w:r>
        <w:rPr>
          <w:color w:val="231F20"/>
        </w:rPr>
        <w:t>Maria</w:t>
      </w:r>
      <w:r>
        <w:rPr>
          <w:color w:val="231F20"/>
          <w:spacing w:val="-11"/>
        </w:rPr>
        <w:t xml:space="preserve"> </w:t>
      </w:r>
      <w:r>
        <w:rPr>
          <w:color w:val="231F20"/>
        </w:rPr>
        <w:t>le</w:t>
      </w:r>
      <w:r>
        <w:rPr>
          <w:color w:val="231F20"/>
          <w:spacing w:val="-11"/>
        </w:rPr>
        <w:t xml:space="preserve"> </w:t>
      </w:r>
      <w:r>
        <w:rPr>
          <w:color w:val="231F20"/>
        </w:rPr>
        <w:t>aveva</w:t>
      </w:r>
      <w:r>
        <w:rPr>
          <w:color w:val="231F20"/>
          <w:spacing w:val="-11"/>
        </w:rPr>
        <w:t xml:space="preserve"> </w:t>
      </w:r>
      <w:r>
        <w:rPr>
          <w:color w:val="231F20"/>
        </w:rPr>
        <w:t>spiegato</w:t>
      </w:r>
      <w:r>
        <w:rPr>
          <w:color w:val="231F20"/>
          <w:spacing w:val="-11"/>
        </w:rPr>
        <w:t xml:space="preserve"> </w:t>
      </w:r>
      <w:r>
        <w:rPr>
          <w:color w:val="231F20"/>
        </w:rPr>
        <w:t>quanto spreco</w:t>
      </w:r>
      <w:r>
        <w:rPr>
          <w:color w:val="231F20"/>
          <w:spacing w:val="-2"/>
        </w:rPr>
        <w:t xml:space="preserve"> </w:t>
      </w:r>
      <w:r>
        <w:rPr>
          <w:color w:val="231F20"/>
        </w:rPr>
        <w:t>ci</w:t>
      </w:r>
      <w:r>
        <w:rPr>
          <w:color w:val="231F20"/>
          <w:spacing w:val="-2"/>
        </w:rPr>
        <w:t xml:space="preserve"> </w:t>
      </w:r>
      <w:r>
        <w:rPr>
          <w:color w:val="231F20"/>
        </w:rPr>
        <w:t>fosse,</w:t>
      </w:r>
      <w:r>
        <w:rPr>
          <w:color w:val="231F20"/>
          <w:spacing w:val="-2"/>
        </w:rPr>
        <w:t xml:space="preserve"> </w:t>
      </w:r>
      <w:r>
        <w:rPr>
          <w:color w:val="231F20"/>
        </w:rPr>
        <w:t>usando</w:t>
      </w:r>
      <w:r>
        <w:rPr>
          <w:color w:val="231F20"/>
          <w:spacing w:val="-2"/>
        </w:rPr>
        <w:t xml:space="preserve"> </w:t>
      </w:r>
      <w:r>
        <w:rPr>
          <w:color w:val="231F20"/>
        </w:rPr>
        <w:t>tovaglioli</w:t>
      </w:r>
      <w:r>
        <w:rPr>
          <w:color w:val="231F20"/>
          <w:spacing w:val="-2"/>
        </w:rPr>
        <w:t xml:space="preserve"> </w:t>
      </w:r>
      <w:r>
        <w:rPr>
          <w:color w:val="231F20"/>
        </w:rPr>
        <w:t>di</w:t>
      </w:r>
      <w:r>
        <w:rPr>
          <w:color w:val="231F20"/>
          <w:spacing w:val="-2"/>
        </w:rPr>
        <w:t xml:space="preserve"> </w:t>
      </w:r>
      <w:r>
        <w:rPr>
          <w:color w:val="231F20"/>
        </w:rPr>
        <w:t>carta,</w:t>
      </w:r>
      <w:r>
        <w:rPr>
          <w:color w:val="231F20"/>
          <w:spacing w:val="-2"/>
        </w:rPr>
        <w:t xml:space="preserve"> </w:t>
      </w:r>
      <w:r>
        <w:rPr>
          <w:color w:val="231F20"/>
        </w:rPr>
        <w:t>nel</w:t>
      </w:r>
      <w:r>
        <w:rPr>
          <w:color w:val="231F20"/>
          <w:spacing w:val="-2"/>
        </w:rPr>
        <w:t xml:space="preserve"> </w:t>
      </w:r>
      <w:r>
        <w:rPr>
          <w:color w:val="231F20"/>
        </w:rPr>
        <w:t>gettare</w:t>
      </w:r>
      <w:r>
        <w:rPr>
          <w:color w:val="231F20"/>
          <w:spacing w:val="-2"/>
        </w:rPr>
        <w:t xml:space="preserve"> </w:t>
      </w:r>
      <w:r>
        <w:rPr>
          <w:color w:val="231F20"/>
        </w:rPr>
        <w:t>a</w:t>
      </w:r>
      <w:r>
        <w:rPr>
          <w:color w:val="231F20"/>
          <w:spacing w:val="-2"/>
        </w:rPr>
        <w:t xml:space="preserve"> </w:t>
      </w:r>
      <w:r>
        <w:rPr>
          <w:color w:val="231F20"/>
        </w:rPr>
        <w:t>ogni singolo</w:t>
      </w:r>
      <w:r>
        <w:rPr>
          <w:color w:val="231F20"/>
          <w:spacing w:val="-2"/>
        </w:rPr>
        <w:t xml:space="preserve"> </w:t>
      </w:r>
      <w:r>
        <w:rPr>
          <w:color w:val="231F20"/>
        </w:rPr>
        <w:t>pasto</w:t>
      </w:r>
      <w:r>
        <w:rPr>
          <w:color w:val="231F20"/>
          <w:spacing w:val="-2"/>
        </w:rPr>
        <w:t xml:space="preserve"> </w:t>
      </w:r>
      <w:r>
        <w:rPr>
          <w:color w:val="231F20"/>
        </w:rPr>
        <w:t>quattro</w:t>
      </w:r>
      <w:r>
        <w:rPr>
          <w:color w:val="231F20"/>
          <w:spacing w:val="-2"/>
        </w:rPr>
        <w:t xml:space="preserve"> </w:t>
      </w:r>
      <w:r>
        <w:rPr>
          <w:color w:val="231F20"/>
        </w:rPr>
        <w:t>grammi</w:t>
      </w:r>
      <w:r>
        <w:rPr>
          <w:color w:val="231F20"/>
          <w:spacing w:val="-2"/>
        </w:rPr>
        <w:t xml:space="preserve"> </w:t>
      </w:r>
      <w:r>
        <w:rPr>
          <w:color w:val="231F20"/>
        </w:rPr>
        <w:t>di</w:t>
      </w:r>
      <w:r>
        <w:rPr>
          <w:color w:val="231F20"/>
          <w:spacing w:val="-2"/>
        </w:rPr>
        <w:t xml:space="preserve"> </w:t>
      </w:r>
      <w:r>
        <w:rPr>
          <w:color w:val="231F20"/>
        </w:rPr>
        <w:t>cellulosa</w:t>
      </w:r>
      <w:r>
        <w:rPr>
          <w:color w:val="231F20"/>
          <w:spacing w:val="-2"/>
        </w:rPr>
        <w:t xml:space="preserve"> </w:t>
      </w:r>
      <w:r>
        <w:rPr>
          <w:color w:val="231F20"/>
        </w:rPr>
        <w:t>nella</w:t>
      </w:r>
      <w:r>
        <w:rPr>
          <w:color w:val="231F20"/>
          <w:spacing w:val="-2"/>
        </w:rPr>
        <w:t xml:space="preserve"> </w:t>
      </w:r>
      <w:r>
        <w:rPr>
          <w:color w:val="231F20"/>
        </w:rPr>
        <w:t>pattumiera. Tonnellate</w:t>
      </w:r>
      <w:r>
        <w:rPr>
          <w:color w:val="231F20"/>
          <w:spacing w:val="-6"/>
        </w:rPr>
        <w:t xml:space="preserve"> </w:t>
      </w:r>
      <w:r>
        <w:rPr>
          <w:color w:val="231F20"/>
        </w:rPr>
        <w:t>di</w:t>
      </w:r>
      <w:r>
        <w:rPr>
          <w:color w:val="231F20"/>
          <w:spacing w:val="-7"/>
        </w:rPr>
        <w:t xml:space="preserve"> </w:t>
      </w:r>
      <w:r>
        <w:rPr>
          <w:color w:val="231F20"/>
        </w:rPr>
        <w:t>carta</w:t>
      </w:r>
      <w:r>
        <w:rPr>
          <w:color w:val="231F20"/>
          <w:spacing w:val="-6"/>
        </w:rPr>
        <w:t xml:space="preserve"> </w:t>
      </w:r>
      <w:r>
        <w:rPr>
          <w:color w:val="231F20"/>
        </w:rPr>
        <w:t>sprecate</w:t>
      </w:r>
      <w:r>
        <w:rPr>
          <w:color w:val="231F20"/>
          <w:spacing w:val="-6"/>
        </w:rPr>
        <w:t xml:space="preserve"> </w:t>
      </w:r>
      <w:r>
        <w:rPr>
          <w:color w:val="231F20"/>
        </w:rPr>
        <w:t>ogni</w:t>
      </w:r>
      <w:r>
        <w:rPr>
          <w:color w:val="231F20"/>
          <w:spacing w:val="-7"/>
        </w:rPr>
        <w:t xml:space="preserve"> </w:t>
      </w:r>
      <w:r>
        <w:rPr>
          <w:color w:val="231F20"/>
        </w:rPr>
        <w:t>giorno,</w:t>
      </w:r>
      <w:r>
        <w:rPr>
          <w:color w:val="231F20"/>
          <w:spacing w:val="-7"/>
        </w:rPr>
        <w:t xml:space="preserve"> </w:t>
      </w:r>
      <w:r>
        <w:rPr>
          <w:color w:val="231F20"/>
        </w:rPr>
        <w:t>tonnellate</w:t>
      </w:r>
      <w:r>
        <w:rPr>
          <w:color w:val="231F20"/>
          <w:spacing w:val="-7"/>
        </w:rPr>
        <w:t xml:space="preserve"> </w:t>
      </w:r>
      <w:r>
        <w:rPr>
          <w:color w:val="231F20"/>
        </w:rPr>
        <w:t>di</w:t>
      </w:r>
      <w:r>
        <w:rPr>
          <w:color w:val="231F20"/>
          <w:spacing w:val="-7"/>
        </w:rPr>
        <w:t xml:space="preserve"> </w:t>
      </w:r>
      <w:r>
        <w:rPr>
          <w:color w:val="231F20"/>
        </w:rPr>
        <w:t>rifiuti da portare via e bruciare. E quanti quintali di fosfati rag- giungessero</w:t>
      </w:r>
      <w:r>
        <w:rPr>
          <w:color w:val="231F20"/>
          <w:spacing w:val="-11"/>
        </w:rPr>
        <w:t xml:space="preserve"> </w:t>
      </w:r>
      <w:r>
        <w:rPr>
          <w:color w:val="231F20"/>
        </w:rPr>
        <w:t>il</w:t>
      </w:r>
      <w:r>
        <w:rPr>
          <w:color w:val="231F20"/>
          <w:spacing w:val="-11"/>
        </w:rPr>
        <w:t xml:space="preserve"> </w:t>
      </w:r>
      <w:r>
        <w:rPr>
          <w:color w:val="231F20"/>
        </w:rPr>
        <w:t>mare</w:t>
      </w:r>
      <w:r>
        <w:rPr>
          <w:color w:val="231F20"/>
          <w:spacing w:val="-11"/>
        </w:rPr>
        <w:t xml:space="preserve"> </w:t>
      </w:r>
      <w:r>
        <w:rPr>
          <w:color w:val="231F20"/>
        </w:rPr>
        <w:t>per</w:t>
      </w:r>
      <w:r>
        <w:rPr>
          <w:color w:val="231F20"/>
          <w:spacing w:val="-11"/>
        </w:rPr>
        <w:t xml:space="preserve"> </w:t>
      </w:r>
      <w:r>
        <w:rPr>
          <w:color w:val="231F20"/>
        </w:rPr>
        <w:t>colpa</w:t>
      </w:r>
      <w:r>
        <w:rPr>
          <w:color w:val="231F20"/>
          <w:spacing w:val="-11"/>
        </w:rPr>
        <w:t xml:space="preserve"> </w:t>
      </w:r>
      <w:r>
        <w:rPr>
          <w:color w:val="231F20"/>
        </w:rPr>
        <w:t>di</w:t>
      </w:r>
      <w:r>
        <w:rPr>
          <w:color w:val="231F20"/>
          <w:spacing w:val="-11"/>
        </w:rPr>
        <w:t xml:space="preserve"> </w:t>
      </w:r>
      <w:r>
        <w:rPr>
          <w:color w:val="231F20"/>
        </w:rPr>
        <w:t>un</w:t>
      </w:r>
      <w:r>
        <w:rPr>
          <w:color w:val="231F20"/>
          <w:spacing w:val="-11"/>
        </w:rPr>
        <w:t xml:space="preserve"> </w:t>
      </w:r>
      <w:r>
        <w:rPr>
          <w:color w:val="231F20"/>
        </w:rPr>
        <w:t>esagerato</w:t>
      </w:r>
      <w:r>
        <w:rPr>
          <w:color w:val="231F20"/>
          <w:spacing w:val="-11"/>
        </w:rPr>
        <w:t xml:space="preserve"> </w:t>
      </w:r>
      <w:r>
        <w:rPr>
          <w:color w:val="231F20"/>
        </w:rPr>
        <w:t>e</w:t>
      </w:r>
      <w:r>
        <w:rPr>
          <w:color w:val="231F20"/>
          <w:spacing w:val="-11"/>
        </w:rPr>
        <w:t xml:space="preserve"> </w:t>
      </w:r>
      <w:r>
        <w:rPr>
          <w:color w:val="231F20"/>
        </w:rPr>
        <w:t>inutile</w:t>
      </w:r>
      <w:r>
        <w:rPr>
          <w:color w:val="231F20"/>
          <w:spacing w:val="-11"/>
        </w:rPr>
        <w:t xml:space="preserve"> </w:t>
      </w:r>
      <w:r>
        <w:rPr>
          <w:color w:val="231F20"/>
        </w:rPr>
        <w:t>senso di igiene. Valentina si era adeguata ben presto alla nuova usanza,</w:t>
      </w:r>
      <w:r>
        <w:rPr>
          <w:color w:val="231F20"/>
          <w:spacing w:val="-5"/>
        </w:rPr>
        <w:t xml:space="preserve"> </w:t>
      </w:r>
      <w:r>
        <w:rPr>
          <w:color w:val="231F20"/>
        </w:rPr>
        <w:t>stava</w:t>
      </w:r>
      <w:r>
        <w:rPr>
          <w:color w:val="231F20"/>
          <w:spacing w:val="-5"/>
        </w:rPr>
        <w:t xml:space="preserve"> </w:t>
      </w:r>
      <w:r>
        <w:rPr>
          <w:color w:val="231F20"/>
        </w:rPr>
        <w:t>solo</w:t>
      </w:r>
      <w:r>
        <w:rPr>
          <w:color w:val="231F20"/>
          <w:spacing w:val="-5"/>
        </w:rPr>
        <w:t xml:space="preserve"> </w:t>
      </w:r>
      <w:r>
        <w:rPr>
          <w:color w:val="231F20"/>
        </w:rPr>
        <w:t>attenta</w:t>
      </w:r>
      <w:r>
        <w:rPr>
          <w:color w:val="231F20"/>
          <w:spacing w:val="-5"/>
        </w:rPr>
        <w:t xml:space="preserve"> </w:t>
      </w:r>
      <w:r>
        <w:rPr>
          <w:color w:val="231F20"/>
        </w:rPr>
        <w:t>a</w:t>
      </w:r>
      <w:r>
        <w:rPr>
          <w:color w:val="231F20"/>
          <w:spacing w:val="-5"/>
        </w:rPr>
        <w:t xml:space="preserve"> </w:t>
      </w:r>
      <w:r>
        <w:rPr>
          <w:color w:val="231F20"/>
        </w:rPr>
        <w:t>non</w:t>
      </w:r>
      <w:r>
        <w:rPr>
          <w:color w:val="231F20"/>
          <w:spacing w:val="-5"/>
        </w:rPr>
        <w:t xml:space="preserve"> </w:t>
      </w:r>
      <w:r>
        <w:rPr>
          <w:color w:val="231F20"/>
        </w:rPr>
        <w:t>mettere</w:t>
      </w:r>
      <w:r>
        <w:rPr>
          <w:color w:val="231F20"/>
          <w:spacing w:val="-5"/>
        </w:rPr>
        <w:t xml:space="preserve"> </w:t>
      </w:r>
      <w:r>
        <w:rPr>
          <w:color w:val="231F20"/>
        </w:rPr>
        <w:t>accanto</w:t>
      </w:r>
      <w:r>
        <w:rPr>
          <w:color w:val="231F20"/>
          <w:spacing w:val="-5"/>
        </w:rPr>
        <w:t xml:space="preserve"> </w:t>
      </w:r>
      <w:r>
        <w:rPr>
          <w:color w:val="231F20"/>
        </w:rPr>
        <w:t>al</w:t>
      </w:r>
      <w:r>
        <w:rPr>
          <w:color w:val="231F20"/>
          <w:spacing w:val="-5"/>
        </w:rPr>
        <w:t xml:space="preserve"> </w:t>
      </w:r>
      <w:r>
        <w:rPr>
          <w:color w:val="231F20"/>
        </w:rPr>
        <w:t>suo</w:t>
      </w:r>
      <w:r>
        <w:rPr>
          <w:color w:val="231F20"/>
          <w:spacing w:val="-5"/>
        </w:rPr>
        <w:t xml:space="preserve"> </w:t>
      </w:r>
      <w:r>
        <w:rPr>
          <w:color w:val="231F20"/>
        </w:rPr>
        <w:t>piat- to il tovagliolo di Antonio. Le faceva schifo il solo toccarlo.</w:t>
      </w:r>
    </w:p>
    <w:p w14:paraId="0877A658" w14:textId="77777777" w:rsidR="00DE442C" w:rsidRDefault="00000000">
      <w:pPr>
        <w:pStyle w:val="Corpotesto"/>
        <w:spacing w:before="16" w:line="170" w:lineRule="auto"/>
        <w:ind w:right="386"/>
      </w:pPr>
      <w:r>
        <w:rPr>
          <w:color w:val="231F20"/>
        </w:rPr>
        <w:t>«Io</w:t>
      </w:r>
      <w:r>
        <w:rPr>
          <w:color w:val="231F20"/>
          <w:spacing w:val="-10"/>
        </w:rPr>
        <w:t xml:space="preserve"> </w:t>
      </w:r>
      <w:r>
        <w:rPr>
          <w:color w:val="231F20"/>
        </w:rPr>
        <w:t>penso</w:t>
      </w:r>
      <w:r>
        <w:rPr>
          <w:color w:val="231F20"/>
          <w:spacing w:val="-10"/>
        </w:rPr>
        <w:t xml:space="preserve"> </w:t>
      </w:r>
      <w:r>
        <w:rPr>
          <w:color w:val="231F20"/>
        </w:rPr>
        <w:t>tante</w:t>
      </w:r>
      <w:r>
        <w:rPr>
          <w:color w:val="231F20"/>
          <w:spacing w:val="-10"/>
        </w:rPr>
        <w:t xml:space="preserve"> </w:t>
      </w:r>
      <w:r>
        <w:rPr>
          <w:color w:val="231F20"/>
        </w:rPr>
        <w:t>cose,</w:t>
      </w:r>
      <w:r>
        <w:rPr>
          <w:color w:val="231F20"/>
          <w:spacing w:val="-10"/>
        </w:rPr>
        <w:t xml:space="preserve"> </w:t>
      </w:r>
      <w:r>
        <w:rPr>
          <w:color w:val="231F20"/>
        </w:rPr>
        <w:t>Valentina»</w:t>
      </w:r>
      <w:r>
        <w:rPr>
          <w:color w:val="231F20"/>
          <w:spacing w:val="-10"/>
        </w:rPr>
        <w:t xml:space="preserve"> </w:t>
      </w:r>
      <w:r>
        <w:rPr>
          <w:color w:val="231F20"/>
        </w:rPr>
        <w:t>esordì</w:t>
      </w:r>
      <w:r>
        <w:rPr>
          <w:color w:val="231F20"/>
          <w:spacing w:val="-10"/>
        </w:rPr>
        <w:t xml:space="preserve"> </w:t>
      </w:r>
      <w:r>
        <w:rPr>
          <w:color w:val="231F20"/>
        </w:rPr>
        <w:t>in</w:t>
      </w:r>
      <w:r>
        <w:rPr>
          <w:color w:val="231F20"/>
          <w:spacing w:val="-10"/>
        </w:rPr>
        <w:t xml:space="preserve"> </w:t>
      </w:r>
      <w:r>
        <w:rPr>
          <w:color w:val="231F20"/>
        </w:rPr>
        <w:t>tono</w:t>
      </w:r>
      <w:r>
        <w:rPr>
          <w:color w:val="231F20"/>
          <w:spacing w:val="-10"/>
        </w:rPr>
        <w:t xml:space="preserve"> </w:t>
      </w:r>
      <w:r>
        <w:rPr>
          <w:color w:val="231F20"/>
        </w:rPr>
        <w:t>mesto</w:t>
      </w:r>
      <w:r>
        <w:rPr>
          <w:color w:val="231F20"/>
          <w:spacing w:val="-10"/>
        </w:rPr>
        <w:t xml:space="preserve"> </w:t>
      </w:r>
      <w:r>
        <w:rPr>
          <w:color w:val="231F20"/>
        </w:rPr>
        <w:t>sol- levando le spalle e arcuando le sopracciglia «ma come hai potuto notare anche te» continuò sconsolata alludendo alla sua situazione col marito «non credo di essere in grado di dare consigli a nessuno».</w:t>
      </w:r>
    </w:p>
    <w:p w14:paraId="7135242E" w14:textId="77777777" w:rsidR="00DE442C" w:rsidRDefault="00000000">
      <w:pPr>
        <w:pStyle w:val="Corpotesto"/>
        <w:spacing w:before="7" w:line="170" w:lineRule="auto"/>
        <w:ind w:right="386"/>
      </w:pPr>
      <w:r>
        <w:rPr>
          <w:color w:val="231F20"/>
        </w:rPr>
        <w:t>«Certo che puoi dare consigli!» protestò accorata Valen- tina «La tua esperienza, le tue conoscenze hanno sempre e comunque valore. Magari negativo» sorrise volutamente ironica «ma io sono davvero molto interessata a sentire il tuo parere».</w:t>
      </w:r>
    </w:p>
    <w:p w14:paraId="1EB9EAFB" w14:textId="77777777" w:rsidR="00DE442C" w:rsidRDefault="00000000">
      <w:pPr>
        <w:pStyle w:val="Corpotesto"/>
        <w:spacing w:before="6" w:line="170" w:lineRule="auto"/>
        <w:ind w:right="386"/>
      </w:pPr>
      <w:r>
        <w:rPr>
          <w:color w:val="231F20"/>
        </w:rPr>
        <w:t>«Grazie, Valentina» annuì sinceramente lusingata Ma- ria sentendo che c’era affetto e non sarcasmo nel tono della nipote «ma davvero non saprei cosa dirti» bevve un sorso, forse</w:t>
      </w:r>
      <w:r>
        <w:rPr>
          <w:color w:val="231F20"/>
          <w:spacing w:val="-9"/>
        </w:rPr>
        <w:t xml:space="preserve"> </w:t>
      </w:r>
      <w:r>
        <w:rPr>
          <w:color w:val="231F20"/>
        </w:rPr>
        <w:t>solo</w:t>
      </w:r>
      <w:r>
        <w:rPr>
          <w:color w:val="231F20"/>
          <w:spacing w:val="-9"/>
        </w:rPr>
        <w:t xml:space="preserve"> </w:t>
      </w:r>
      <w:r>
        <w:rPr>
          <w:color w:val="231F20"/>
        </w:rPr>
        <w:t>per</w:t>
      </w:r>
      <w:r>
        <w:rPr>
          <w:color w:val="231F20"/>
          <w:spacing w:val="-9"/>
        </w:rPr>
        <w:t xml:space="preserve"> </w:t>
      </w:r>
      <w:r>
        <w:rPr>
          <w:color w:val="231F20"/>
        </w:rPr>
        <w:t>pensare</w:t>
      </w:r>
      <w:r>
        <w:rPr>
          <w:color w:val="231F20"/>
          <w:spacing w:val="-9"/>
        </w:rPr>
        <w:t xml:space="preserve"> </w:t>
      </w:r>
      <w:r>
        <w:rPr>
          <w:color w:val="231F20"/>
        </w:rPr>
        <w:t>alle</w:t>
      </w:r>
      <w:r>
        <w:rPr>
          <w:color w:val="231F20"/>
          <w:spacing w:val="-9"/>
        </w:rPr>
        <w:t xml:space="preserve"> </w:t>
      </w:r>
      <w:r>
        <w:rPr>
          <w:color w:val="231F20"/>
        </w:rPr>
        <w:t>parole</w:t>
      </w:r>
      <w:r>
        <w:rPr>
          <w:color w:val="231F20"/>
          <w:spacing w:val="-9"/>
        </w:rPr>
        <w:t xml:space="preserve"> </w:t>
      </w:r>
      <w:r>
        <w:rPr>
          <w:color w:val="231F20"/>
        </w:rPr>
        <w:t>o</w:t>
      </w:r>
      <w:r>
        <w:rPr>
          <w:color w:val="231F20"/>
          <w:spacing w:val="-8"/>
        </w:rPr>
        <w:t xml:space="preserve"> </w:t>
      </w:r>
      <w:r>
        <w:rPr>
          <w:color w:val="231F20"/>
        </w:rPr>
        <w:t>per</w:t>
      </w:r>
      <w:r>
        <w:rPr>
          <w:color w:val="231F20"/>
          <w:spacing w:val="-9"/>
        </w:rPr>
        <w:t xml:space="preserve"> </w:t>
      </w:r>
      <w:r>
        <w:rPr>
          <w:color w:val="231F20"/>
        </w:rPr>
        <w:t>trovare</w:t>
      </w:r>
      <w:r>
        <w:rPr>
          <w:color w:val="231F20"/>
          <w:spacing w:val="-9"/>
        </w:rPr>
        <w:t xml:space="preserve"> </w:t>
      </w:r>
      <w:r>
        <w:rPr>
          <w:color w:val="231F20"/>
        </w:rPr>
        <w:t>il</w:t>
      </w:r>
      <w:r>
        <w:rPr>
          <w:color w:val="231F20"/>
          <w:spacing w:val="-9"/>
        </w:rPr>
        <w:t xml:space="preserve"> </w:t>
      </w:r>
      <w:r>
        <w:rPr>
          <w:color w:val="231F20"/>
        </w:rPr>
        <w:t>coraggio</w:t>
      </w:r>
      <w:r>
        <w:rPr>
          <w:color w:val="231F20"/>
          <w:spacing w:val="-8"/>
        </w:rPr>
        <w:t xml:space="preserve"> </w:t>
      </w:r>
      <w:r>
        <w:rPr>
          <w:color w:val="231F20"/>
        </w:rPr>
        <w:t>di metterle</w:t>
      </w:r>
      <w:r>
        <w:rPr>
          <w:color w:val="231F20"/>
          <w:spacing w:val="-6"/>
        </w:rPr>
        <w:t xml:space="preserve"> </w:t>
      </w:r>
      <w:r>
        <w:rPr>
          <w:color w:val="231F20"/>
        </w:rPr>
        <w:t>in</w:t>
      </w:r>
      <w:r>
        <w:rPr>
          <w:color w:val="231F20"/>
          <w:spacing w:val="-6"/>
        </w:rPr>
        <w:t xml:space="preserve"> </w:t>
      </w:r>
      <w:r>
        <w:rPr>
          <w:color w:val="231F20"/>
        </w:rPr>
        <w:t>fila.</w:t>
      </w:r>
      <w:r>
        <w:rPr>
          <w:color w:val="231F20"/>
          <w:spacing w:val="-6"/>
        </w:rPr>
        <w:t xml:space="preserve"> </w:t>
      </w:r>
      <w:r>
        <w:rPr>
          <w:color w:val="231F20"/>
        </w:rPr>
        <w:t>«Penso</w:t>
      </w:r>
      <w:r>
        <w:rPr>
          <w:color w:val="231F20"/>
          <w:spacing w:val="-6"/>
        </w:rPr>
        <w:t xml:space="preserve"> </w:t>
      </w:r>
      <w:r>
        <w:rPr>
          <w:color w:val="231F20"/>
        </w:rPr>
        <w:t>che</w:t>
      </w:r>
      <w:r>
        <w:rPr>
          <w:color w:val="231F20"/>
          <w:spacing w:val="-6"/>
        </w:rPr>
        <w:t xml:space="preserve"> </w:t>
      </w:r>
      <w:r>
        <w:rPr>
          <w:color w:val="231F20"/>
        </w:rPr>
        <w:t>ognuno</w:t>
      </w:r>
      <w:r>
        <w:rPr>
          <w:color w:val="231F20"/>
          <w:spacing w:val="-6"/>
        </w:rPr>
        <w:t xml:space="preserve"> </w:t>
      </w:r>
      <w:r>
        <w:rPr>
          <w:color w:val="231F20"/>
        </w:rPr>
        <w:t>debba</w:t>
      </w:r>
      <w:r>
        <w:rPr>
          <w:color w:val="231F20"/>
          <w:spacing w:val="-6"/>
        </w:rPr>
        <w:t xml:space="preserve"> </w:t>
      </w:r>
      <w:r>
        <w:rPr>
          <w:color w:val="231F20"/>
        </w:rPr>
        <w:t>seguire</w:t>
      </w:r>
      <w:r>
        <w:rPr>
          <w:color w:val="231F20"/>
          <w:spacing w:val="-6"/>
        </w:rPr>
        <w:t xml:space="preserve"> </w:t>
      </w:r>
      <w:r>
        <w:rPr>
          <w:color w:val="231F20"/>
        </w:rPr>
        <w:t>il</w:t>
      </w:r>
      <w:r>
        <w:rPr>
          <w:color w:val="231F20"/>
          <w:spacing w:val="-6"/>
        </w:rPr>
        <w:t xml:space="preserve"> </w:t>
      </w:r>
      <w:r>
        <w:rPr>
          <w:color w:val="231F20"/>
        </w:rPr>
        <w:t>proprio cuore.</w:t>
      </w:r>
      <w:r>
        <w:rPr>
          <w:color w:val="231F20"/>
          <w:spacing w:val="11"/>
        </w:rPr>
        <w:t xml:space="preserve"> </w:t>
      </w:r>
      <w:r>
        <w:rPr>
          <w:color w:val="231F20"/>
        </w:rPr>
        <w:t>Lo</w:t>
      </w:r>
      <w:r>
        <w:rPr>
          <w:color w:val="231F20"/>
          <w:spacing w:val="10"/>
        </w:rPr>
        <w:t xml:space="preserve"> </w:t>
      </w:r>
      <w:r>
        <w:rPr>
          <w:color w:val="231F20"/>
        </w:rPr>
        <w:t>penso</w:t>
      </w:r>
      <w:r>
        <w:rPr>
          <w:color w:val="231F20"/>
          <w:spacing w:val="11"/>
        </w:rPr>
        <w:t xml:space="preserve"> </w:t>
      </w:r>
      <w:r>
        <w:rPr>
          <w:color w:val="231F20"/>
        </w:rPr>
        <w:t>ancora,</w:t>
      </w:r>
      <w:r>
        <w:rPr>
          <w:color w:val="231F20"/>
          <w:spacing w:val="10"/>
        </w:rPr>
        <w:t xml:space="preserve"> </w:t>
      </w:r>
      <w:r>
        <w:rPr>
          <w:color w:val="231F20"/>
        </w:rPr>
        <w:t>nonostante</w:t>
      </w:r>
      <w:r>
        <w:rPr>
          <w:color w:val="231F20"/>
          <w:spacing w:val="11"/>
        </w:rPr>
        <w:t xml:space="preserve"> </w:t>
      </w:r>
      <w:r>
        <w:rPr>
          <w:color w:val="231F20"/>
        </w:rPr>
        <w:t>tutto,</w:t>
      </w:r>
      <w:r>
        <w:rPr>
          <w:color w:val="231F20"/>
          <w:spacing w:val="11"/>
        </w:rPr>
        <w:t xml:space="preserve"> </w:t>
      </w:r>
      <w:r>
        <w:rPr>
          <w:color w:val="231F20"/>
        </w:rPr>
        <w:t>sai?»</w:t>
      </w:r>
      <w:r>
        <w:rPr>
          <w:color w:val="231F20"/>
          <w:spacing w:val="11"/>
        </w:rPr>
        <w:t xml:space="preserve"> </w:t>
      </w:r>
      <w:r>
        <w:rPr>
          <w:color w:val="231F20"/>
        </w:rPr>
        <w:t>la</w:t>
      </w:r>
      <w:r>
        <w:rPr>
          <w:color w:val="231F20"/>
          <w:spacing w:val="11"/>
        </w:rPr>
        <w:t xml:space="preserve"> </w:t>
      </w:r>
      <w:r>
        <w:rPr>
          <w:color w:val="231F20"/>
        </w:rPr>
        <w:t>sua</w:t>
      </w:r>
      <w:r>
        <w:rPr>
          <w:color w:val="231F20"/>
          <w:spacing w:val="11"/>
        </w:rPr>
        <w:t xml:space="preserve"> </w:t>
      </w:r>
      <w:r>
        <w:rPr>
          <w:color w:val="231F20"/>
          <w:spacing w:val="-4"/>
        </w:rPr>
        <w:t>voce</w:t>
      </w:r>
    </w:p>
    <w:p w14:paraId="5D7852CF" w14:textId="77777777" w:rsidR="00DE442C" w:rsidRDefault="00DE442C">
      <w:pPr>
        <w:spacing w:line="170" w:lineRule="auto"/>
        <w:sectPr w:rsidR="00DE442C" w:rsidSect="002D644F">
          <w:pgSz w:w="8220" w:h="12750"/>
          <w:pgMar w:top="1040" w:right="880" w:bottom="860" w:left="1040" w:header="0" w:footer="619" w:gutter="0"/>
          <w:cols w:space="720"/>
        </w:sectPr>
      </w:pPr>
    </w:p>
    <w:p w14:paraId="6C0DAECE" w14:textId="77777777" w:rsidR="00DE442C" w:rsidRDefault="00000000">
      <w:pPr>
        <w:pStyle w:val="Corpotesto"/>
        <w:spacing w:before="33" w:line="312" w:lineRule="exact"/>
        <w:ind w:left="230" w:firstLine="0"/>
      </w:pPr>
      <w:r>
        <w:rPr>
          <w:color w:val="231F20"/>
        </w:rPr>
        <w:lastRenderedPageBreak/>
        <w:t>prese</w:t>
      </w:r>
      <w:r>
        <w:rPr>
          <w:color w:val="231F20"/>
          <w:spacing w:val="32"/>
        </w:rPr>
        <w:t xml:space="preserve"> </w:t>
      </w:r>
      <w:r>
        <w:rPr>
          <w:color w:val="231F20"/>
        </w:rPr>
        <w:t>forza</w:t>
      </w:r>
      <w:r>
        <w:rPr>
          <w:color w:val="231F20"/>
          <w:spacing w:val="33"/>
        </w:rPr>
        <w:t xml:space="preserve"> </w:t>
      </w:r>
      <w:r>
        <w:rPr>
          <w:color w:val="231F20"/>
        </w:rPr>
        <w:t>e</w:t>
      </w:r>
      <w:r>
        <w:rPr>
          <w:color w:val="231F20"/>
          <w:spacing w:val="33"/>
        </w:rPr>
        <w:t xml:space="preserve"> </w:t>
      </w:r>
      <w:r>
        <w:rPr>
          <w:color w:val="231F20"/>
        </w:rPr>
        <w:t>gli</w:t>
      </w:r>
      <w:r>
        <w:rPr>
          <w:color w:val="231F20"/>
          <w:spacing w:val="33"/>
        </w:rPr>
        <w:t xml:space="preserve"> </w:t>
      </w:r>
      <w:r>
        <w:rPr>
          <w:color w:val="231F20"/>
        </w:rPr>
        <w:t>occhi</w:t>
      </w:r>
      <w:r>
        <w:rPr>
          <w:color w:val="231F20"/>
          <w:spacing w:val="33"/>
        </w:rPr>
        <w:t xml:space="preserve"> </w:t>
      </w:r>
      <w:r>
        <w:rPr>
          <w:color w:val="231F20"/>
        </w:rPr>
        <w:t>luccicarono</w:t>
      </w:r>
      <w:r>
        <w:rPr>
          <w:color w:val="231F20"/>
          <w:spacing w:val="33"/>
        </w:rPr>
        <w:t xml:space="preserve"> </w:t>
      </w:r>
      <w:r>
        <w:rPr>
          <w:color w:val="231F20"/>
        </w:rPr>
        <w:t>nelle</w:t>
      </w:r>
      <w:r>
        <w:rPr>
          <w:color w:val="231F20"/>
          <w:spacing w:val="33"/>
        </w:rPr>
        <w:t xml:space="preserve"> </w:t>
      </w:r>
      <w:r>
        <w:rPr>
          <w:color w:val="231F20"/>
        </w:rPr>
        <w:t>ombre</w:t>
      </w:r>
      <w:r>
        <w:rPr>
          <w:color w:val="231F20"/>
          <w:spacing w:val="33"/>
        </w:rPr>
        <w:t xml:space="preserve"> </w:t>
      </w:r>
      <w:r>
        <w:rPr>
          <w:color w:val="231F20"/>
        </w:rPr>
        <w:t>della</w:t>
      </w:r>
      <w:r>
        <w:rPr>
          <w:color w:val="231F20"/>
          <w:spacing w:val="33"/>
        </w:rPr>
        <w:t xml:space="preserve"> </w:t>
      </w:r>
      <w:r>
        <w:rPr>
          <w:color w:val="231F20"/>
          <w:spacing w:val="-4"/>
        </w:rPr>
        <w:t>sera</w:t>
      </w:r>
    </w:p>
    <w:p w14:paraId="63F80C58" w14:textId="77777777" w:rsidR="00DE442C" w:rsidRDefault="00000000">
      <w:pPr>
        <w:pStyle w:val="Corpotesto"/>
        <w:spacing w:before="23" w:line="170" w:lineRule="auto"/>
        <w:ind w:left="230" w:right="273" w:firstLine="0"/>
      </w:pPr>
      <w:r>
        <w:rPr>
          <w:color w:val="231F20"/>
        </w:rPr>
        <w:t>«Avresti</w:t>
      </w:r>
      <w:r>
        <w:rPr>
          <w:color w:val="231F20"/>
          <w:spacing w:val="-2"/>
        </w:rPr>
        <w:t xml:space="preserve"> </w:t>
      </w:r>
      <w:r>
        <w:rPr>
          <w:color w:val="231F20"/>
        </w:rPr>
        <w:t>dovuto</w:t>
      </w:r>
      <w:r>
        <w:rPr>
          <w:color w:val="231F20"/>
          <w:spacing w:val="-2"/>
        </w:rPr>
        <w:t xml:space="preserve"> </w:t>
      </w:r>
      <w:r>
        <w:rPr>
          <w:color w:val="231F20"/>
        </w:rPr>
        <w:t>vedere</w:t>
      </w:r>
      <w:r>
        <w:rPr>
          <w:color w:val="231F20"/>
          <w:spacing w:val="-2"/>
        </w:rPr>
        <w:t xml:space="preserve"> </w:t>
      </w:r>
      <w:r>
        <w:rPr>
          <w:color w:val="231F20"/>
        </w:rPr>
        <w:t>Antonio</w:t>
      </w:r>
      <w:r>
        <w:rPr>
          <w:color w:val="231F20"/>
          <w:spacing w:val="-2"/>
        </w:rPr>
        <w:t xml:space="preserve"> </w:t>
      </w:r>
      <w:r>
        <w:rPr>
          <w:color w:val="231F20"/>
        </w:rPr>
        <w:t>qualche</w:t>
      </w:r>
      <w:r>
        <w:rPr>
          <w:color w:val="231F20"/>
          <w:spacing w:val="-2"/>
        </w:rPr>
        <w:t xml:space="preserve"> </w:t>
      </w:r>
      <w:r>
        <w:rPr>
          <w:color w:val="231F20"/>
        </w:rPr>
        <w:t>anno</w:t>
      </w:r>
      <w:r>
        <w:rPr>
          <w:color w:val="231F20"/>
          <w:spacing w:val="-2"/>
        </w:rPr>
        <w:t xml:space="preserve"> </w:t>
      </w:r>
      <w:r>
        <w:rPr>
          <w:color w:val="231F20"/>
        </w:rPr>
        <w:t>fa.</w:t>
      </w:r>
      <w:r>
        <w:rPr>
          <w:color w:val="231F20"/>
          <w:spacing w:val="-2"/>
        </w:rPr>
        <w:t xml:space="preserve"> </w:t>
      </w:r>
      <w:r>
        <w:rPr>
          <w:color w:val="231F20"/>
        </w:rPr>
        <w:t>Era</w:t>
      </w:r>
      <w:r>
        <w:rPr>
          <w:color w:val="231F20"/>
          <w:spacing w:val="-2"/>
        </w:rPr>
        <w:t xml:space="preserve"> </w:t>
      </w:r>
      <w:r>
        <w:rPr>
          <w:color w:val="231F20"/>
        </w:rPr>
        <w:t>gran- de</w:t>
      </w:r>
      <w:r>
        <w:rPr>
          <w:color w:val="231F20"/>
          <w:spacing w:val="-11"/>
        </w:rPr>
        <w:t xml:space="preserve"> </w:t>
      </w:r>
      <w:r>
        <w:rPr>
          <w:color w:val="231F20"/>
        </w:rPr>
        <w:t>e</w:t>
      </w:r>
      <w:r>
        <w:rPr>
          <w:color w:val="231F20"/>
          <w:spacing w:val="-11"/>
        </w:rPr>
        <w:t xml:space="preserve"> </w:t>
      </w:r>
      <w:r>
        <w:rPr>
          <w:color w:val="231F20"/>
        </w:rPr>
        <w:t>forte.</w:t>
      </w:r>
      <w:r>
        <w:rPr>
          <w:color w:val="231F20"/>
          <w:spacing w:val="-11"/>
        </w:rPr>
        <w:t xml:space="preserve"> </w:t>
      </w:r>
      <w:r>
        <w:rPr>
          <w:color w:val="231F20"/>
        </w:rPr>
        <w:t>Pieno</w:t>
      </w:r>
      <w:r>
        <w:rPr>
          <w:color w:val="231F20"/>
          <w:spacing w:val="-11"/>
        </w:rPr>
        <w:t xml:space="preserve"> </w:t>
      </w:r>
      <w:r>
        <w:rPr>
          <w:color w:val="231F20"/>
        </w:rPr>
        <w:t>di</w:t>
      </w:r>
      <w:r>
        <w:rPr>
          <w:color w:val="231F20"/>
          <w:spacing w:val="-11"/>
        </w:rPr>
        <w:t xml:space="preserve"> </w:t>
      </w:r>
      <w:r>
        <w:rPr>
          <w:color w:val="231F20"/>
        </w:rPr>
        <w:t>progetti</w:t>
      </w:r>
      <w:r>
        <w:rPr>
          <w:color w:val="231F20"/>
          <w:spacing w:val="-11"/>
        </w:rPr>
        <w:t xml:space="preserve"> </w:t>
      </w:r>
      <w:r>
        <w:rPr>
          <w:color w:val="231F20"/>
        </w:rPr>
        <w:t>e</w:t>
      </w:r>
      <w:r>
        <w:rPr>
          <w:color w:val="231F20"/>
          <w:spacing w:val="-11"/>
        </w:rPr>
        <w:t xml:space="preserve"> </w:t>
      </w:r>
      <w:r>
        <w:rPr>
          <w:color w:val="231F20"/>
        </w:rPr>
        <w:t>pronto</w:t>
      </w:r>
      <w:r>
        <w:rPr>
          <w:color w:val="231F20"/>
          <w:spacing w:val="-11"/>
        </w:rPr>
        <w:t xml:space="preserve"> </w:t>
      </w:r>
      <w:r>
        <w:rPr>
          <w:color w:val="231F20"/>
        </w:rPr>
        <w:t>a</w:t>
      </w:r>
      <w:r>
        <w:rPr>
          <w:color w:val="231F20"/>
          <w:spacing w:val="-11"/>
        </w:rPr>
        <w:t xml:space="preserve"> </w:t>
      </w:r>
      <w:r>
        <w:rPr>
          <w:color w:val="231F20"/>
        </w:rPr>
        <w:t>conquistare</w:t>
      </w:r>
      <w:r>
        <w:rPr>
          <w:color w:val="231F20"/>
          <w:spacing w:val="-11"/>
        </w:rPr>
        <w:t xml:space="preserve"> </w:t>
      </w:r>
      <w:r>
        <w:rPr>
          <w:color w:val="231F20"/>
        </w:rPr>
        <w:t>il</w:t>
      </w:r>
      <w:r>
        <w:rPr>
          <w:color w:val="231F20"/>
          <w:spacing w:val="-11"/>
        </w:rPr>
        <w:t xml:space="preserve"> </w:t>
      </w:r>
      <w:r>
        <w:rPr>
          <w:color w:val="231F20"/>
        </w:rPr>
        <w:t>mondo. Poi</w:t>
      </w:r>
      <w:r>
        <w:rPr>
          <w:color w:val="231F20"/>
          <w:spacing w:val="-4"/>
        </w:rPr>
        <w:t xml:space="preserve"> </w:t>
      </w:r>
      <w:r>
        <w:rPr>
          <w:color w:val="231F20"/>
        </w:rPr>
        <w:t>qualcosa</w:t>
      </w:r>
      <w:r>
        <w:rPr>
          <w:color w:val="231F20"/>
          <w:spacing w:val="-5"/>
        </w:rPr>
        <w:t xml:space="preserve"> </w:t>
      </w:r>
      <w:r>
        <w:rPr>
          <w:color w:val="231F20"/>
        </w:rPr>
        <w:t>è</w:t>
      </w:r>
      <w:r>
        <w:rPr>
          <w:color w:val="231F20"/>
          <w:spacing w:val="-4"/>
        </w:rPr>
        <w:t xml:space="preserve"> </w:t>
      </w:r>
      <w:r>
        <w:rPr>
          <w:color w:val="231F20"/>
        </w:rPr>
        <w:t>andato</w:t>
      </w:r>
      <w:r>
        <w:rPr>
          <w:color w:val="231F20"/>
          <w:spacing w:val="-4"/>
        </w:rPr>
        <w:t xml:space="preserve"> </w:t>
      </w:r>
      <w:r>
        <w:rPr>
          <w:color w:val="231F20"/>
        </w:rPr>
        <w:t>storto.»</w:t>
      </w:r>
      <w:r>
        <w:rPr>
          <w:color w:val="231F20"/>
          <w:spacing w:val="-4"/>
        </w:rPr>
        <w:t xml:space="preserve"> </w:t>
      </w:r>
      <w:r>
        <w:rPr>
          <w:color w:val="231F20"/>
        </w:rPr>
        <w:t>sospirò</w:t>
      </w:r>
      <w:r>
        <w:rPr>
          <w:color w:val="231F20"/>
          <w:spacing w:val="-4"/>
        </w:rPr>
        <w:t xml:space="preserve"> </w:t>
      </w:r>
      <w:r>
        <w:rPr>
          <w:color w:val="231F20"/>
        </w:rPr>
        <w:t>«Abbiamo</w:t>
      </w:r>
      <w:r>
        <w:rPr>
          <w:color w:val="231F20"/>
          <w:spacing w:val="-4"/>
        </w:rPr>
        <w:t xml:space="preserve"> </w:t>
      </w:r>
      <w:r>
        <w:rPr>
          <w:color w:val="231F20"/>
        </w:rPr>
        <w:t>incontrato ostacoli e lui non ha avuto la forza di superarli, forse non sono</w:t>
      </w:r>
      <w:r>
        <w:rPr>
          <w:color w:val="231F20"/>
          <w:spacing w:val="-8"/>
        </w:rPr>
        <w:t xml:space="preserve"> </w:t>
      </w:r>
      <w:r>
        <w:rPr>
          <w:color w:val="231F20"/>
        </w:rPr>
        <w:t>stata</w:t>
      </w:r>
      <w:r>
        <w:rPr>
          <w:color w:val="231F20"/>
          <w:spacing w:val="-8"/>
        </w:rPr>
        <w:t xml:space="preserve"> </w:t>
      </w:r>
      <w:r>
        <w:rPr>
          <w:color w:val="231F20"/>
        </w:rPr>
        <w:t>capace</w:t>
      </w:r>
      <w:r>
        <w:rPr>
          <w:color w:val="231F20"/>
          <w:spacing w:val="-8"/>
        </w:rPr>
        <w:t xml:space="preserve"> </w:t>
      </w:r>
      <w:r>
        <w:rPr>
          <w:color w:val="231F20"/>
        </w:rPr>
        <w:t>di</w:t>
      </w:r>
      <w:r>
        <w:rPr>
          <w:color w:val="231F20"/>
          <w:spacing w:val="-8"/>
        </w:rPr>
        <w:t xml:space="preserve"> </w:t>
      </w:r>
      <w:r>
        <w:rPr>
          <w:color w:val="231F20"/>
        </w:rPr>
        <w:t>aiutarlo</w:t>
      </w:r>
      <w:r>
        <w:rPr>
          <w:color w:val="231F20"/>
          <w:spacing w:val="-8"/>
        </w:rPr>
        <w:t xml:space="preserve"> </w:t>
      </w:r>
      <w:r>
        <w:rPr>
          <w:color w:val="231F20"/>
        </w:rPr>
        <w:t>abbastanza.</w:t>
      </w:r>
      <w:r>
        <w:rPr>
          <w:color w:val="231F20"/>
          <w:spacing w:val="-8"/>
        </w:rPr>
        <w:t xml:space="preserve"> </w:t>
      </w:r>
      <w:r>
        <w:rPr>
          <w:color w:val="231F20"/>
        </w:rPr>
        <w:t>Un</w:t>
      </w:r>
      <w:r>
        <w:rPr>
          <w:color w:val="231F20"/>
          <w:spacing w:val="-8"/>
        </w:rPr>
        <w:t xml:space="preserve"> </w:t>
      </w:r>
      <w:r>
        <w:rPr>
          <w:color w:val="231F20"/>
        </w:rPr>
        <w:t>po’</w:t>
      </w:r>
      <w:r>
        <w:rPr>
          <w:color w:val="231F20"/>
          <w:spacing w:val="-8"/>
        </w:rPr>
        <w:t xml:space="preserve"> </w:t>
      </w:r>
      <w:r>
        <w:rPr>
          <w:color w:val="231F20"/>
        </w:rPr>
        <w:t>alla</w:t>
      </w:r>
      <w:r>
        <w:rPr>
          <w:color w:val="231F20"/>
          <w:spacing w:val="-8"/>
        </w:rPr>
        <w:t xml:space="preserve"> </w:t>
      </w:r>
      <w:r>
        <w:rPr>
          <w:color w:val="231F20"/>
        </w:rPr>
        <w:t>volta</w:t>
      </w:r>
      <w:r>
        <w:rPr>
          <w:color w:val="231F20"/>
          <w:spacing w:val="-8"/>
        </w:rPr>
        <w:t xml:space="preserve"> </w:t>
      </w:r>
      <w:r>
        <w:rPr>
          <w:color w:val="231F20"/>
        </w:rPr>
        <w:t>si è arreso, e siamo arrivati a questo punto» ammise desolata guardandosi</w:t>
      </w:r>
      <w:r>
        <w:rPr>
          <w:color w:val="231F20"/>
          <w:spacing w:val="-4"/>
        </w:rPr>
        <w:t xml:space="preserve"> </w:t>
      </w:r>
      <w:r>
        <w:rPr>
          <w:color w:val="231F20"/>
        </w:rPr>
        <w:t>attorno</w:t>
      </w:r>
      <w:r>
        <w:rPr>
          <w:color w:val="231F20"/>
          <w:spacing w:val="-4"/>
        </w:rPr>
        <w:t xml:space="preserve"> </w:t>
      </w:r>
      <w:r>
        <w:rPr>
          <w:color w:val="231F20"/>
        </w:rPr>
        <w:t>nella</w:t>
      </w:r>
      <w:r>
        <w:rPr>
          <w:color w:val="231F20"/>
          <w:spacing w:val="-4"/>
        </w:rPr>
        <w:t xml:space="preserve"> </w:t>
      </w:r>
      <w:r>
        <w:rPr>
          <w:color w:val="231F20"/>
        </w:rPr>
        <w:t>sala</w:t>
      </w:r>
      <w:r>
        <w:rPr>
          <w:color w:val="231F20"/>
          <w:spacing w:val="-4"/>
        </w:rPr>
        <w:t xml:space="preserve"> </w:t>
      </w:r>
      <w:r>
        <w:rPr>
          <w:color w:val="231F20"/>
        </w:rPr>
        <w:t>da</w:t>
      </w:r>
      <w:r>
        <w:rPr>
          <w:color w:val="231F20"/>
          <w:spacing w:val="-4"/>
        </w:rPr>
        <w:t xml:space="preserve"> </w:t>
      </w:r>
      <w:r>
        <w:rPr>
          <w:color w:val="231F20"/>
        </w:rPr>
        <w:t>pranzo.</w:t>
      </w:r>
      <w:r>
        <w:rPr>
          <w:color w:val="231F20"/>
          <w:spacing w:val="-4"/>
        </w:rPr>
        <w:t xml:space="preserve"> </w:t>
      </w:r>
      <w:r>
        <w:rPr>
          <w:color w:val="231F20"/>
        </w:rPr>
        <w:t>Poi</w:t>
      </w:r>
      <w:r>
        <w:rPr>
          <w:color w:val="231F20"/>
          <w:spacing w:val="-4"/>
        </w:rPr>
        <w:t xml:space="preserve"> </w:t>
      </w:r>
      <w:r>
        <w:rPr>
          <w:color w:val="231F20"/>
        </w:rPr>
        <w:t>rialzò</w:t>
      </w:r>
      <w:r>
        <w:rPr>
          <w:color w:val="231F20"/>
          <w:spacing w:val="-4"/>
        </w:rPr>
        <w:t xml:space="preserve"> </w:t>
      </w:r>
      <w:r>
        <w:rPr>
          <w:color w:val="231F20"/>
        </w:rPr>
        <w:t>le</w:t>
      </w:r>
      <w:r>
        <w:rPr>
          <w:color w:val="231F20"/>
          <w:spacing w:val="-4"/>
        </w:rPr>
        <w:t xml:space="preserve"> </w:t>
      </w:r>
      <w:r>
        <w:rPr>
          <w:color w:val="231F20"/>
        </w:rPr>
        <w:t>spal- le «Ma lo rifarei ancora, Valentina. Tu non ci crederai ma abbiamo trascorso anni molto belli insieme. Purtroppo non è</w:t>
      </w:r>
      <w:r>
        <w:rPr>
          <w:color w:val="231F20"/>
          <w:spacing w:val="-14"/>
        </w:rPr>
        <w:t xml:space="preserve"> </w:t>
      </w:r>
      <w:r>
        <w:rPr>
          <w:color w:val="231F20"/>
        </w:rPr>
        <w:t>durata</w:t>
      </w:r>
      <w:r>
        <w:rPr>
          <w:color w:val="231F20"/>
          <w:spacing w:val="-14"/>
        </w:rPr>
        <w:t xml:space="preserve"> </w:t>
      </w:r>
      <w:r>
        <w:rPr>
          <w:color w:val="231F20"/>
        </w:rPr>
        <w:t>ma</w:t>
      </w:r>
      <w:r>
        <w:rPr>
          <w:color w:val="231F20"/>
          <w:spacing w:val="-13"/>
        </w:rPr>
        <w:t xml:space="preserve"> </w:t>
      </w:r>
      <w:r>
        <w:rPr>
          <w:color w:val="231F20"/>
        </w:rPr>
        <w:t>le</w:t>
      </w:r>
      <w:r>
        <w:rPr>
          <w:color w:val="231F20"/>
          <w:spacing w:val="-14"/>
        </w:rPr>
        <w:t xml:space="preserve"> </w:t>
      </w:r>
      <w:r>
        <w:rPr>
          <w:color w:val="231F20"/>
        </w:rPr>
        <w:t>premesse</w:t>
      </w:r>
      <w:r>
        <w:rPr>
          <w:color w:val="231F20"/>
          <w:spacing w:val="-14"/>
        </w:rPr>
        <w:t xml:space="preserve"> </w:t>
      </w:r>
      <w:r>
        <w:rPr>
          <w:color w:val="231F20"/>
        </w:rPr>
        <w:t>c’erano.</w:t>
      </w:r>
      <w:r>
        <w:rPr>
          <w:color w:val="231F20"/>
          <w:spacing w:val="-13"/>
        </w:rPr>
        <w:t xml:space="preserve"> </w:t>
      </w:r>
      <w:r>
        <w:rPr>
          <w:color w:val="231F20"/>
        </w:rPr>
        <w:t>Non</w:t>
      </w:r>
      <w:r>
        <w:rPr>
          <w:color w:val="231F20"/>
          <w:spacing w:val="-14"/>
        </w:rPr>
        <w:t xml:space="preserve"> </w:t>
      </w:r>
      <w:r>
        <w:rPr>
          <w:color w:val="231F20"/>
        </w:rPr>
        <w:t>potevamo</w:t>
      </w:r>
      <w:r>
        <w:rPr>
          <w:color w:val="231F20"/>
          <w:spacing w:val="-14"/>
        </w:rPr>
        <w:t xml:space="preserve"> </w:t>
      </w:r>
      <w:r>
        <w:rPr>
          <w:color w:val="231F20"/>
        </w:rPr>
        <w:t>saperlo</w:t>
      </w:r>
      <w:r>
        <w:rPr>
          <w:color w:val="231F20"/>
          <w:spacing w:val="-13"/>
        </w:rPr>
        <w:t xml:space="preserve"> </w:t>
      </w:r>
      <w:r>
        <w:rPr>
          <w:color w:val="231F20"/>
        </w:rPr>
        <w:t>pri- ma,</w:t>
      </w:r>
      <w:r>
        <w:rPr>
          <w:color w:val="231F20"/>
          <w:spacing w:val="-13"/>
        </w:rPr>
        <w:t xml:space="preserve"> </w:t>
      </w:r>
      <w:r>
        <w:rPr>
          <w:color w:val="231F20"/>
        </w:rPr>
        <w:t>dovevamo</w:t>
      </w:r>
      <w:r>
        <w:rPr>
          <w:color w:val="231F20"/>
          <w:spacing w:val="-13"/>
        </w:rPr>
        <w:t xml:space="preserve"> </w:t>
      </w:r>
      <w:r>
        <w:rPr>
          <w:color w:val="231F20"/>
        </w:rPr>
        <w:t>provare»</w:t>
      </w:r>
      <w:r>
        <w:rPr>
          <w:color w:val="231F20"/>
          <w:spacing w:val="-13"/>
        </w:rPr>
        <w:t xml:space="preserve"> </w:t>
      </w:r>
      <w:r>
        <w:rPr>
          <w:color w:val="231F20"/>
        </w:rPr>
        <w:t>sorrise,</w:t>
      </w:r>
      <w:r>
        <w:rPr>
          <w:color w:val="231F20"/>
          <w:spacing w:val="-13"/>
        </w:rPr>
        <w:t xml:space="preserve"> </w:t>
      </w:r>
      <w:r>
        <w:rPr>
          <w:color w:val="231F20"/>
        </w:rPr>
        <w:t>con</w:t>
      </w:r>
      <w:r>
        <w:rPr>
          <w:color w:val="231F20"/>
          <w:spacing w:val="-13"/>
        </w:rPr>
        <w:t xml:space="preserve"> </w:t>
      </w:r>
      <w:r>
        <w:rPr>
          <w:color w:val="231F20"/>
        </w:rPr>
        <w:t>gli</w:t>
      </w:r>
      <w:r>
        <w:rPr>
          <w:color w:val="231F20"/>
          <w:spacing w:val="-13"/>
        </w:rPr>
        <w:t xml:space="preserve"> </w:t>
      </w:r>
      <w:r>
        <w:rPr>
          <w:color w:val="231F20"/>
        </w:rPr>
        <w:t>occhi</w:t>
      </w:r>
      <w:r>
        <w:rPr>
          <w:color w:val="231F20"/>
          <w:spacing w:val="-13"/>
        </w:rPr>
        <w:t xml:space="preserve"> </w:t>
      </w:r>
      <w:r>
        <w:rPr>
          <w:color w:val="231F20"/>
        </w:rPr>
        <w:t>rivolti</w:t>
      </w:r>
      <w:r>
        <w:rPr>
          <w:color w:val="231F20"/>
          <w:spacing w:val="-13"/>
        </w:rPr>
        <w:t xml:space="preserve"> </w:t>
      </w:r>
      <w:r>
        <w:rPr>
          <w:color w:val="231F20"/>
        </w:rPr>
        <w:t>al</w:t>
      </w:r>
      <w:r>
        <w:rPr>
          <w:color w:val="231F20"/>
          <w:spacing w:val="-13"/>
        </w:rPr>
        <w:t xml:space="preserve"> </w:t>
      </w:r>
      <w:r>
        <w:rPr>
          <w:color w:val="231F20"/>
        </w:rPr>
        <w:t>ricor- do,</w:t>
      </w:r>
      <w:r>
        <w:rPr>
          <w:color w:val="231F20"/>
          <w:spacing w:val="-7"/>
        </w:rPr>
        <w:t xml:space="preserve"> </w:t>
      </w:r>
      <w:r>
        <w:rPr>
          <w:color w:val="231F20"/>
        </w:rPr>
        <w:t>e</w:t>
      </w:r>
      <w:r>
        <w:rPr>
          <w:color w:val="231F20"/>
          <w:spacing w:val="-7"/>
        </w:rPr>
        <w:t xml:space="preserve"> </w:t>
      </w:r>
      <w:r>
        <w:rPr>
          <w:color w:val="231F20"/>
        </w:rPr>
        <w:t>a</w:t>
      </w:r>
      <w:r>
        <w:rPr>
          <w:color w:val="231F20"/>
          <w:spacing w:val="-7"/>
        </w:rPr>
        <w:t xml:space="preserve"> </w:t>
      </w:r>
      <w:r>
        <w:rPr>
          <w:color w:val="231F20"/>
        </w:rPr>
        <w:t>quella</w:t>
      </w:r>
      <w:r>
        <w:rPr>
          <w:color w:val="231F20"/>
          <w:spacing w:val="-7"/>
        </w:rPr>
        <w:t xml:space="preserve"> </w:t>
      </w:r>
      <w:r>
        <w:rPr>
          <w:color w:val="231F20"/>
        </w:rPr>
        <w:t>nipote</w:t>
      </w:r>
      <w:r>
        <w:rPr>
          <w:color w:val="231F20"/>
          <w:spacing w:val="-7"/>
        </w:rPr>
        <w:t xml:space="preserve"> </w:t>
      </w:r>
      <w:r>
        <w:rPr>
          <w:color w:val="231F20"/>
        </w:rPr>
        <w:t>che</w:t>
      </w:r>
      <w:r>
        <w:rPr>
          <w:color w:val="231F20"/>
          <w:spacing w:val="-7"/>
        </w:rPr>
        <w:t xml:space="preserve"> </w:t>
      </w:r>
      <w:r>
        <w:rPr>
          <w:color w:val="231F20"/>
        </w:rPr>
        <w:t>le</w:t>
      </w:r>
      <w:r>
        <w:rPr>
          <w:color w:val="231F20"/>
          <w:spacing w:val="-7"/>
        </w:rPr>
        <w:t xml:space="preserve"> </w:t>
      </w:r>
      <w:r>
        <w:rPr>
          <w:color w:val="231F20"/>
        </w:rPr>
        <w:t>aveva</w:t>
      </w:r>
      <w:r>
        <w:rPr>
          <w:color w:val="231F20"/>
          <w:spacing w:val="-7"/>
        </w:rPr>
        <w:t xml:space="preserve"> </w:t>
      </w:r>
      <w:r>
        <w:rPr>
          <w:color w:val="231F20"/>
        </w:rPr>
        <w:t>fatto</w:t>
      </w:r>
      <w:r>
        <w:rPr>
          <w:color w:val="231F20"/>
          <w:spacing w:val="-7"/>
        </w:rPr>
        <w:t xml:space="preserve"> </w:t>
      </w:r>
      <w:r>
        <w:rPr>
          <w:color w:val="231F20"/>
        </w:rPr>
        <w:t>dire</w:t>
      </w:r>
      <w:r>
        <w:rPr>
          <w:color w:val="231F20"/>
          <w:spacing w:val="-7"/>
        </w:rPr>
        <w:t xml:space="preserve"> </w:t>
      </w:r>
      <w:r>
        <w:rPr>
          <w:color w:val="231F20"/>
        </w:rPr>
        <w:t>parole</w:t>
      </w:r>
      <w:r>
        <w:rPr>
          <w:color w:val="231F20"/>
          <w:spacing w:val="-7"/>
        </w:rPr>
        <w:t xml:space="preserve"> </w:t>
      </w:r>
      <w:r>
        <w:rPr>
          <w:color w:val="231F20"/>
        </w:rPr>
        <w:t>finora</w:t>
      </w:r>
      <w:r>
        <w:rPr>
          <w:color w:val="231F20"/>
          <w:spacing w:val="-7"/>
        </w:rPr>
        <w:t xml:space="preserve"> </w:t>
      </w:r>
      <w:r>
        <w:rPr>
          <w:color w:val="231F20"/>
        </w:rPr>
        <w:t>na- scoste. «Scegli il cuore, Valentina» confermò allungando le mani attraverso il tavolo a cercare e a stringere quelle calde e tremanti di lei «però bisognerebbe anche, come hai detto tu, riuscire a trovare il coraggio di recidere i rami secchi e sperare in nuovi germogli se il cuore si inaridisce».</w:t>
      </w:r>
    </w:p>
    <w:p w14:paraId="3DFE8162" w14:textId="77777777" w:rsidR="00DE442C" w:rsidRDefault="00000000">
      <w:pPr>
        <w:pStyle w:val="Corpotesto"/>
        <w:spacing w:before="22" w:line="170" w:lineRule="auto"/>
        <w:ind w:left="230" w:right="273"/>
      </w:pPr>
      <w:r>
        <w:rPr>
          <w:color w:val="231F20"/>
        </w:rPr>
        <w:t>Il silenzio che seguì le ultime parole di Maria fu brusca- mente</w:t>
      </w:r>
      <w:r>
        <w:rPr>
          <w:color w:val="231F20"/>
          <w:spacing w:val="-8"/>
        </w:rPr>
        <w:t xml:space="preserve"> </w:t>
      </w:r>
      <w:r>
        <w:rPr>
          <w:color w:val="231F20"/>
        </w:rPr>
        <w:t>interrotto</w:t>
      </w:r>
      <w:r>
        <w:rPr>
          <w:color w:val="231F20"/>
          <w:spacing w:val="-8"/>
        </w:rPr>
        <w:t xml:space="preserve"> </w:t>
      </w:r>
      <w:r>
        <w:rPr>
          <w:color w:val="231F20"/>
        </w:rPr>
        <w:t>da</w:t>
      </w:r>
      <w:r>
        <w:rPr>
          <w:color w:val="231F20"/>
          <w:spacing w:val="-8"/>
        </w:rPr>
        <w:t xml:space="preserve"> </w:t>
      </w:r>
      <w:r>
        <w:rPr>
          <w:color w:val="231F20"/>
        </w:rPr>
        <w:t>qualcuno</w:t>
      </w:r>
      <w:r>
        <w:rPr>
          <w:color w:val="231F20"/>
          <w:spacing w:val="-8"/>
        </w:rPr>
        <w:t xml:space="preserve"> </w:t>
      </w:r>
      <w:r>
        <w:rPr>
          <w:color w:val="231F20"/>
        </w:rPr>
        <w:t>che</w:t>
      </w:r>
      <w:r>
        <w:rPr>
          <w:color w:val="231F20"/>
          <w:spacing w:val="-8"/>
        </w:rPr>
        <w:t xml:space="preserve"> </w:t>
      </w:r>
      <w:r>
        <w:rPr>
          <w:color w:val="231F20"/>
        </w:rPr>
        <w:t>picchiò</w:t>
      </w:r>
      <w:r>
        <w:rPr>
          <w:color w:val="231F20"/>
          <w:spacing w:val="-8"/>
        </w:rPr>
        <w:t xml:space="preserve"> </w:t>
      </w:r>
      <w:r>
        <w:rPr>
          <w:color w:val="231F20"/>
        </w:rPr>
        <w:t>con</w:t>
      </w:r>
      <w:r>
        <w:rPr>
          <w:color w:val="231F20"/>
          <w:spacing w:val="-8"/>
        </w:rPr>
        <w:t xml:space="preserve"> </w:t>
      </w:r>
      <w:r>
        <w:rPr>
          <w:color w:val="231F20"/>
        </w:rPr>
        <w:t>violenza</w:t>
      </w:r>
      <w:r>
        <w:rPr>
          <w:color w:val="231F20"/>
          <w:spacing w:val="-8"/>
        </w:rPr>
        <w:t xml:space="preserve"> </w:t>
      </w:r>
      <w:r>
        <w:rPr>
          <w:color w:val="231F20"/>
        </w:rPr>
        <w:t>e</w:t>
      </w:r>
      <w:r>
        <w:rPr>
          <w:color w:val="231F20"/>
          <w:spacing w:val="-8"/>
        </w:rPr>
        <w:t xml:space="preserve"> </w:t>
      </w:r>
      <w:r>
        <w:rPr>
          <w:color w:val="231F20"/>
        </w:rPr>
        <w:t>più volte,</w:t>
      </w:r>
      <w:r>
        <w:rPr>
          <w:color w:val="231F20"/>
          <w:spacing w:val="-12"/>
        </w:rPr>
        <w:t xml:space="preserve"> </w:t>
      </w:r>
      <w:r>
        <w:rPr>
          <w:color w:val="231F20"/>
        </w:rPr>
        <w:t>in</w:t>
      </w:r>
      <w:r>
        <w:rPr>
          <w:color w:val="231F20"/>
          <w:spacing w:val="-11"/>
        </w:rPr>
        <w:t xml:space="preserve"> </w:t>
      </w:r>
      <w:r>
        <w:rPr>
          <w:color w:val="231F20"/>
        </w:rPr>
        <w:t>modo</w:t>
      </w:r>
      <w:r>
        <w:rPr>
          <w:color w:val="231F20"/>
          <w:spacing w:val="-11"/>
        </w:rPr>
        <w:t xml:space="preserve"> </w:t>
      </w:r>
      <w:r>
        <w:rPr>
          <w:color w:val="231F20"/>
        </w:rPr>
        <w:t>disordinato</w:t>
      </w:r>
      <w:r>
        <w:rPr>
          <w:color w:val="231F20"/>
          <w:spacing w:val="-11"/>
        </w:rPr>
        <w:t xml:space="preserve"> </w:t>
      </w:r>
      <w:r>
        <w:rPr>
          <w:color w:val="231F20"/>
        </w:rPr>
        <w:t>e</w:t>
      </w:r>
      <w:r>
        <w:rPr>
          <w:color w:val="231F20"/>
          <w:spacing w:val="-11"/>
        </w:rPr>
        <w:t xml:space="preserve"> </w:t>
      </w:r>
      <w:r>
        <w:rPr>
          <w:color w:val="231F20"/>
        </w:rPr>
        <w:t>urgente,</w:t>
      </w:r>
      <w:r>
        <w:rPr>
          <w:color w:val="231F20"/>
          <w:spacing w:val="-11"/>
        </w:rPr>
        <w:t xml:space="preserve"> </w:t>
      </w:r>
      <w:r>
        <w:rPr>
          <w:color w:val="231F20"/>
        </w:rPr>
        <w:t>contro</w:t>
      </w:r>
      <w:r>
        <w:rPr>
          <w:color w:val="231F20"/>
          <w:spacing w:val="-11"/>
        </w:rPr>
        <w:t xml:space="preserve"> </w:t>
      </w:r>
      <w:r>
        <w:rPr>
          <w:color w:val="231F20"/>
        </w:rPr>
        <w:t>la</w:t>
      </w:r>
      <w:r>
        <w:rPr>
          <w:color w:val="231F20"/>
          <w:spacing w:val="-11"/>
        </w:rPr>
        <w:t xml:space="preserve"> </w:t>
      </w:r>
      <w:r>
        <w:rPr>
          <w:color w:val="231F20"/>
        </w:rPr>
        <w:t>porta</w:t>
      </w:r>
      <w:r>
        <w:rPr>
          <w:color w:val="231F20"/>
          <w:spacing w:val="-11"/>
        </w:rPr>
        <w:t xml:space="preserve"> </w:t>
      </w:r>
      <w:r>
        <w:rPr>
          <w:color w:val="231F20"/>
        </w:rPr>
        <w:t>di</w:t>
      </w:r>
      <w:r>
        <w:rPr>
          <w:color w:val="231F20"/>
          <w:spacing w:val="-11"/>
        </w:rPr>
        <w:t xml:space="preserve"> </w:t>
      </w:r>
      <w:r>
        <w:rPr>
          <w:color w:val="231F20"/>
          <w:spacing w:val="-2"/>
        </w:rPr>
        <w:t>casa.</w:t>
      </w:r>
    </w:p>
    <w:p w14:paraId="67B65847" w14:textId="77777777" w:rsidR="00DE442C" w:rsidRDefault="00DE442C">
      <w:pPr>
        <w:pStyle w:val="Corpotesto"/>
        <w:spacing w:before="15"/>
        <w:ind w:left="0" w:firstLine="0"/>
        <w:jc w:val="left"/>
        <w:rPr>
          <w:sz w:val="15"/>
        </w:rPr>
      </w:pPr>
    </w:p>
    <w:p w14:paraId="5965872A" w14:textId="77777777" w:rsidR="00DE442C" w:rsidRDefault="00000000">
      <w:pPr>
        <w:pStyle w:val="Corpotesto"/>
        <w:spacing w:line="170" w:lineRule="auto"/>
        <w:ind w:left="230" w:right="273"/>
      </w:pPr>
      <w:r>
        <w:rPr>
          <w:color w:val="231F20"/>
        </w:rPr>
        <w:t>Nella piccola stanza dell’Hotel Eden Guido Cantelli at- tendeva il contatto serale con i suoi superiori. Disteso sul letto respirava lento e cauto. Ogni movimento, per quanto piccolo fosse, se non attentamente controllato causava una fitta a partenza dalle due grosse macchie bluastre che se- gnavano i punti sul petto in cui i polpastrelli del lupo l’a- vevano colpito. Per quanto ne sapeva lui i lupi appenninici raramente superavano i trenta, trentacinque chili di peso. La</w:t>
      </w:r>
      <w:r>
        <w:rPr>
          <w:color w:val="231F20"/>
          <w:spacing w:val="29"/>
        </w:rPr>
        <w:t xml:space="preserve"> </w:t>
      </w:r>
      <w:r>
        <w:rPr>
          <w:color w:val="231F20"/>
        </w:rPr>
        <w:t>bestia</w:t>
      </w:r>
      <w:r>
        <w:rPr>
          <w:color w:val="231F20"/>
          <w:spacing w:val="29"/>
        </w:rPr>
        <w:t xml:space="preserve"> </w:t>
      </w:r>
      <w:r>
        <w:rPr>
          <w:color w:val="231F20"/>
        </w:rPr>
        <w:t>che</w:t>
      </w:r>
      <w:r>
        <w:rPr>
          <w:color w:val="231F20"/>
          <w:spacing w:val="29"/>
        </w:rPr>
        <w:t xml:space="preserve"> </w:t>
      </w:r>
      <w:r>
        <w:rPr>
          <w:color w:val="231F20"/>
        </w:rPr>
        <w:t>gli</w:t>
      </w:r>
      <w:r>
        <w:rPr>
          <w:color w:val="231F20"/>
          <w:spacing w:val="29"/>
        </w:rPr>
        <w:t xml:space="preserve"> </w:t>
      </w:r>
      <w:r>
        <w:rPr>
          <w:color w:val="231F20"/>
        </w:rPr>
        <w:t>era</w:t>
      </w:r>
      <w:r>
        <w:rPr>
          <w:color w:val="231F20"/>
          <w:spacing w:val="29"/>
        </w:rPr>
        <w:t xml:space="preserve"> </w:t>
      </w:r>
      <w:r>
        <w:rPr>
          <w:color w:val="231F20"/>
        </w:rPr>
        <w:t>saltata</w:t>
      </w:r>
      <w:r>
        <w:rPr>
          <w:color w:val="231F20"/>
          <w:spacing w:val="29"/>
        </w:rPr>
        <w:t xml:space="preserve"> </w:t>
      </w:r>
      <w:r>
        <w:rPr>
          <w:color w:val="231F20"/>
        </w:rPr>
        <w:t>addosso</w:t>
      </w:r>
      <w:r>
        <w:rPr>
          <w:color w:val="231F20"/>
          <w:spacing w:val="29"/>
        </w:rPr>
        <w:t xml:space="preserve"> </w:t>
      </w:r>
      <w:r>
        <w:rPr>
          <w:color w:val="231F20"/>
        </w:rPr>
        <w:t>raggiungeva</w:t>
      </w:r>
      <w:r>
        <w:rPr>
          <w:color w:val="231F20"/>
          <w:spacing w:val="29"/>
        </w:rPr>
        <w:t xml:space="preserve"> </w:t>
      </w:r>
      <w:r>
        <w:rPr>
          <w:color w:val="231F20"/>
        </w:rPr>
        <w:t>almeno i sessanta. Gli era già andata bene che non gli avesse rotto qualche costola o che, nella caduta, non si fosse spezzato l’osso del collo.</w:t>
      </w:r>
    </w:p>
    <w:p w14:paraId="26FF3B43" w14:textId="77777777" w:rsidR="00DE442C" w:rsidRDefault="00000000">
      <w:pPr>
        <w:pStyle w:val="Corpotesto"/>
        <w:spacing w:line="253" w:lineRule="exact"/>
        <w:ind w:left="513" w:firstLine="0"/>
      </w:pPr>
      <w:r>
        <w:rPr>
          <w:color w:val="231F20"/>
        </w:rPr>
        <w:t xml:space="preserve">Maledetta </w:t>
      </w:r>
      <w:r>
        <w:rPr>
          <w:color w:val="231F20"/>
          <w:spacing w:val="-2"/>
        </w:rPr>
        <w:t>bestiaccia.</w:t>
      </w:r>
    </w:p>
    <w:p w14:paraId="28914D7C" w14:textId="77777777" w:rsidR="00DE442C" w:rsidRDefault="00000000">
      <w:pPr>
        <w:pStyle w:val="Corpotesto"/>
        <w:spacing w:before="23" w:line="170" w:lineRule="auto"/>
        <w:ind w:left="230" w:right="274"/>
      </w:pPr>
      <w:r>
        <w:rPr>
          <w:color w:val="231F20"/>
        </w:rPr>
        <w:t>Era sbucata all’improvviso dalla macchia e l’aveva inve- stito prima che potesse schiacciare il grilletto. Ricordava gli occhi</w:t>
      </w:r>
      <w:r>
        <w:rPr>
          <w:color w:val="231F20"/>
          <w:spacing w:val="-14"/>
        </w:rPr>
        <w:t xml:space="preserve"> </w:t>
      </w:r>
      <w:r>
        <w:rPr>
          <w:color w:val="231F20"/>
        </w:rPr>
        <w:t>a</w:t>
      </w:r>
      <w:r>
        <w:rPr>
          <w:color w:val="231F20"/>
          <w:spacing w:val="-13"/>
        </w:rPr>
        <w:t xml:space="preserve"> </w:t>
      </w:r>
      <w:r>
        <w:rPr>
          <w:color w:val="231F20"/>
        </w:rPr>
        <w:t>un</w:t>
      </w:r>
      <w:r>
        <w:rPr>
          <w:color w:val="231F20"/>
          <w:spacing w:val="-14"/>
        </w:rPr>
        <w:t xml:space="preserve"> </w:t>
      </w:r>
      <w:r>
        <w:rPr>
          <w:color w:val="231F20"/>
        </w:rPr>
        <w:t>palmo</w:t>
      </w:r>
      <w:r>
        <w:rPr>
          <w:color w:val="231F20"/>
          <w:spacing w:val="-13"/>
        </w:rPr>
        <w:t xml:space="preserve"> </w:t>
      </w:r>
      <w:r>
        <w:rPr>
          <w:color w:val="231F20"/>
        </w:rPr>
        <w:t>dai</w:t>
      </w:r>
      <w:r>
        <w:rPr>
          <w:color w:val="231F20"/>
          <w:spacing w:val="-14"/>
        </w:rPr>
        <w:t xml:space="preserve"> </w:t>
      </w:r>
      <w:r>
        <w:rPr>
          <w:color w:val="231F20"/>
        </w:rPr>
        <w:t>suoi.</w:t>
      </w:r>
      <w:r>
        <w:rPr>
          <w:color w:val="231F20"/>
          <w:spacing w:val="-13"/>
        </w:rPr>
        <w:t xml:space="preserve"> </w:t>
      </w:r>
      <w:r>
        <w:rPr>
          <w:color w:val="231F20"/>
        </w:rPr>
        <w:t>Per</w:t>
      </w:r>
      <w:r>
        <w:rPr>
          <w:color w:val="231F20"/>
          <w:spacing w:val="-14"/>
        </w:rPr>
        <w:t xml:space="preserve"> </w:t>
      </w:r>
      <w:r>
        <w:rPr>
          <w:color w:val="231F20"/>
        </w:rPr>
        <w:t>un</w:t>
      </w:r>
      <w:r>
        <w:rPr>
          <w:color w:val="231F20"/>
          <w:spacing w:val="-13"/>
        </w:rPr>
        <w:t xml:space="preserve"> </w:t>
      </w:r>
      <w:r>
        <w:rPr>
          <w:color w:val="231F20"/>
        </w:rPr>
        <w:t>microsecondo</w:t>
      </w:r>
      <w:r>
        <w:rPr>
          <w:color w:val="231F20"/>
          <w:spacing w:val="-14"/>
        </w:rPr>
        <w:t xml:space="preserve"> </w:t>
      </w:r>
      <w:r>
        <w:rPr>
          <w:color w:val="231F20"/>
        </w:rPr>
        <w:t>vi</w:t>
      </w:r>
      <w:r>
        <w:rPr>
          <w:color w:val="231F20"/>
          <w:spacing w:val="-13"/>
        </w:rPr>
        <w:t xml:space="preserve"> </w:t>
      </w:r>
      <w:r>
        <w:rPr>
          <w:color w:val="231F20"/>
        </w:rPr>
        <w:t>aveva</w:t>
      </w:r>
      <w:r>
        <w:rPr>
          <w:color w:val="231F20"/>
          <w:spacing w:val="-14"/>
        </w:rPr>
        <w:t xml:space="preserve"> </w:t>
      </w:r>
      <w:r>
        <w:rPr>
          <w:color w:val="231F20"/>
        </w:rPr>
        <w:t>let- to</w:t>
      </w:r>
      <w:r>
        <w:rPr>
          <w:color w:val="231F20"/>
          <w:spacing w:val="-6"/>
        </w:rPr>
        <w:t xml:space="preserve"> </w:t>
      </w:r>
      <w:r>
        <w:rPr>
          <w:color w:val="231F20"/>
        </w:rPr>
        <w:t>l’indecisione</w:t>
      </w:r>
      <w:r>
        <w:rPr>
          <w:color w:val="231F20"/>
          <w:spacing w:val="-6"/>
        </w:rPr>
        <w:t xml:space="preserve"> </w:t>
      </w:r>
      <w:r>
        <w:rPr>
          <w:color w:val="231F20"/>
        </w:rPr>
        <w:t>della</w:t>
      </w:r>
      <w:r>
        <w:rPr>
          <w:color w:val="231F20"/>
          <w:spacing w:val="-6"/>
        </w:rPr>
        <w:t xml:space="preserve"> </w:t>
      </w:r>
      <w:r>
        <w:rPr>
          <w:color w:val="231F20"/>
        </w:rPr>
        <w:t>belva:</w:t>
      </w:r>
      <w:r>
        <w:rPr>
          <w:color w:val="231F20"/>
          <w:spacing w:val="-6"/>
        </w:rPr>
        <w:t xml:space="preserve"> </w:t>
      </w:r>
      <w:r>
        <w:rPr>
          <w:color w:val="231F20"/>
        </w:rPr>
        <w:t>azzannarlo</w:t>
      </w:r>
      <w:r>
        <w:rPr>
          <w:color w:val="231F20"/>
          <w:spacing w:val="-6"/>
        </w:rPr>
        <w:t xml:space="preserve"> </w:t>
      </w:r>
      <w:r>
        <w:rPr>
          <w:color w:val="231F20"/>
        </w:rPr>
        <w:t>o</w:t>
      </w:r>
      <w:r>
        <w:rPr>
          <w:color w:val="231F20"/>
          <w:spacing w:val="-6"/>
        </w:rPr>
        <w:t xml:space="preserve"> </w:t>
      </w:r>
      <w:r>
        <w:rPr>
          <w:color w:val="231F20"/>
        </w:rPr>
        <w:t>no?</w:t>
      </w:r>
      <w:r>
        <w:rPr>
          <w:color w:val="231F20"/>
          <w:spacing w:val="-6"/>
        </w:rPr>
        <w:t xml:space="preserve"> </w:t>
      </w:r>
      <w:r>
        <w:rPr>
          <w:color w:val="231F20"/>
        </w:rPr>
        <w:t>Chissà</w:t>
      </w:r>
      <w:r>
        <w:rPr>
          <w:color w:val="231F20"/>
          <w:spacing w:val="-6"/>
        </w:rPr>
        <w:t xml:space="preserve"> </w:t>
      </w:r>
      <w:r>
        <w:rPr>
          <w:color w:val="231F20"/>
        </w:rPr>
        <w:t>poi</w:t>
      </w:r>
      <w:r>
        <w:rPr>
          <w:color w:val="231F20"/>
          <w:spacing w:val="-6"/>
        </w:rPr>
        <w:t xml:space="preserve"> </w:t>
      </w:r>
      <w:r>
        <w:rPr>
          <w:color w:val="231F20"/>
        </w:rPr>
        <w:t>per quale</w:t>
      </w:r>
      <w:r>
        <w:rPr>
          <w:color w:val="231F20"/>
          <w:spacing w:val="11"/>
        </w:rPr>
        <w:t xml:space="preserve"> </w:t>
      </w:r>
      <w:r>
        <w:rPr>
          <w:color w:val="231F20"/>
        </w:rPr>
        <w:t>motivo,</w:t>
      </w:r>
      <w:r>
        <w:rPr>
          <w:color w:val="231F20"/>
          <w:spacing w:val="13"/>
        </w:rPr>
        <w:t xml:space="preserve"> </w:t>
      </w:r>
      <w:r>
        <w:rPr>
          <w:color w:val="231F20"/>
        </w:rPr>
        <w:t>aveva</w:t>
      </w:r>
      <w:r>
        <w:rPr>
          <w:color w:val="231F20"/>
          <w:spacing w:val="13"/>
        </w:rPr>
        <w:t xml:space="preserve"> </w:t>
      </w:r>
      <w:r>
        <w:rPr>
          <w:color w:val="231F20"/>
        </w:rPr>
        <w:t>deciso</w:t>
      </w:r>
      <w:r>
        <w:rPr>
          <w:color w:val="231F20"/>
          <w:spacing w:val="13"/>
        </w:rPr>
        <w:t xml:space="preserve"> </w:t>
      </w:r>
      <w:r>
        <w:rPr>
          <w:color w:val="231F20"/>
        </w:rPr>
        <w:t>di</w:t>
      </w:r>
      <w:r>
        <w:rPr>
          <w:color w:val="231F20"/>
          <w:spacing w:val="13"/>
        </w:rPr>
        <w:t xml:space="preserve"> </w:t>
      </w:r>
      <w:r>
        <w:rPr>
          <w:color w:val="231F20"/>
        </w:rPr>
        <w:t>risparmiarlo.</w:t>
      </w:r>
      <w:r>
        <w:rPr>
          <w:color w:val="231F20"/>
          <w:spacing w:val="14"/>
        </w:rPr>
        <w:t xml:space="preserve"> </w:t>
      </w:r>
      <w:r>
        <w:rPr>
          <w:color w:val="231F20"/>
          <w:spacing w:val="-2"/>
        </w:rPr>
        <w:t>Probabilmente</w:t>
      </w:r>
    </w:p>
    <w:p w14:paraId="69566736" w14:textId="77777777" w:rsidR="00DE442C" w:rsidRDefault="00DE442C">
      <w:pPr>
        <w:spacing w:line="170" w:lineRule="auto"/>
        <w:sectPr w:rsidR="00DE442C" w:rsidSect="002D644F">
          <w:pgSz w:w="8220" w:h="12750"/>
          <w:pgMar w:top="1040" w:right="880" w:bottom="860" w:left="1040" w:header="0" w:footer="619" w:gutter="0"/>
          <w:cols w:space="720"/>
        </w:sectPr>
      </w:pPr>
    </w:p>
    <w:p w14:paraId="32C2624D" w14:textId="77777777" w:rsidR="00DE442C" w:rsidRDefault="00000000">
      <w:pPr>
        <w:pStyle w:val="Corpotesto"/>
        <w:spacing w:before="108" w:line="170" w:lineRule="auto"/>
        <w:ind w:right="387" w:firstLine="0"/>
      </w:pPr>
      <w:r>
        <w:rPr>
          <w:color w:val="231F20"/>
        </w:rPr>
        <w:lastRenderedPageBreak/>
        <w:t>gli era bastata la soddisfazione di aver salvato l’altro lupo, forse</w:t>
      </w:r>
      <w:r>
        <w:rPr>
          <w:color w:val="231F20"/>
          <w:spacing w:val="-3"/>
        </w:rPr>
        <w:t xml:space="preserve"> </w:t>
      </w:r>
      <w:r>
        <w:rPr>
          <w:color w:val="231F20"/>
        </w:rPr>
        <w:t>la</w:t>
      </w:r>
      <w:r>
        <w:rPr>
          <w:color w:val="231F20"/>
          <w:spacing w:val="-3"/>
        </w:rPr>
        <w:t xml:space="preserve"> </w:t>
      </w:r>
      <w:r>
        <w:rPr>
          <w:color w:val="231F20"/>
        </w:rPr>
        <w:t>propria</w:t>
      </w:r>
      <w:r>
        <w:rPr>
          <w:color w:val="231F20"/>
          <w:spacing w:val="-3"/>
        </w:rPr>
        <w:t xml:space="preserve"> </w:t>
      </w:r>
      <w:r>
        <w:rPr>
          <w:color w:val="231F20"/>
        </w:rPr>
        <w:t>compagna,</w:t>
      </w:r>
      <w:r>
        <w:rPr>
          <w:color w:val="231F20"/>
          <w:spacing w:val="-3"/>
        </w:rPr>
        <w:t xml:space="preserve"> </w:t>
      </w:r>
      <w:r>
        <w:rPr>
          <w:color w:val="231F20"/>
        </w:rPr>
        <w:t>ed</w:t>
      </w:r>
      <w:r>
        <w:rPr>
          <w:color w:val="231F20"/>
          <w:spacing w:val="-3"/>
        </w:rPr>
        <w:t xml:space="preserve"> </w:t>
      </w:r>
      <w:r>
        <w:rPr>
          <w:color w:val="231F20"/>
        </w:rPr>
        <w:t>entrambi</w:t>
      </w:r>
      <w:r>
        <w:rPr>
          <w:color w:val="231F20"/>
          <w:spacing w:val="-3"/>
        </w:rPr>
        <w:t xml:space="preserve"> </w:t>
      </w:r>
      <w:r>
        <w:rPr>
          <w:color w:val="231F20"/>
        </w:rPr>
        <w:t>erano</w:t>
      </w:r>
      <w:r>
        <w:rPr>
          <w:color w:val="231F20"/>
          <w:spacing w:val="-3"/>
        </w:rPr>
        <w:t xml:space="preserve"> </w:t>
      </w:r>
      <w:r>
        <w:rPr>
          <w:color w:val="231F20"/>
        </w:rPr>
        <w:t>spariti</w:t>
      </w:r>
      <w:r>
        <w:rPr>
          <w:color w:val="231F20"/>
          <w:spacing w:val="-3"/>
        </w:rPr>
        <w:t xml:space="preserve"> </w:t>
      </w:r>
      <w:r>
        <w:rPr>
          <w:color w:val="231F20"/>
        </w:rPr>
        <w:t>prima ancora che lui si rialzasse.</w:t>
      </w:r>
    </w:p>
    <w:p w14:paraId="6641FC16" w14:textId="77777777" w:rsidR="00DE442C" w:rsidRDefault="00000000">
      <w:pPr>
        <w:pStyle w:val="Corpotesto"/>
        <w:spacing w:before="4" w:line="170" w:lineRule="auto"/>
        <w:ind w:right="388"/>
      </w:pPr>
      <w:r>
        <w:rPr>
          <w:color w:val="231F20"/>
        </w:rPr>
        <w:t>Gli</w:t>
      </w:r>
      <w:r>
        <w:rPr>
          <w:color w:val="231F20"/>
          <w:spacing w:val="-1"/>
        </w:rPr>
        <w:t xml:space="preserve"> </w:t>
      </w:r>
      <w:r>
        <w:rPr>
          <w:color w:val="231F20"/>
        </w:rPr>
        <w:t>altri</w:t>
      </w:r>
      <w:r>
        <w:rPr>
          <w:color w:val="231F20"/>
          <w:spacing w:val="-1"/>
        </w:rPr>
        <w:t xml:space="preserve"> </w:t>
      </w:r>
      <w:r>
        <w:rPr>
          <w:color w:val="231F20"/>
        </w:rPr>
        <w:t>cacciatori</w:t>
      </w:r>
      <w:r>
        <w:rPr>
          <w:color w:val="231F20"/>
          <w:spacing w:val="-1"/>
        </w:rPr>
        <w:t xml:space="preserve"> </w:t>
      </w:r>
      <w:r>
        <w:rPr>
          <w:color w:val="231F20"/>
        </w:rPr>
        <w:t>non</w:t>
      </w:r>
      <w:r>
        <w:rPr>
          <w:color w:val="231F20"/>
          <w:spacing w:val="-1"/>
        </w:rPr>
        <w:t xml:space="preserve"> </w:t>
      </w:r>
      <w:r>
        <w:rPr>
          <w:color w:val="231F20"/>
        </w:rPr>
        <w:t>valevano</w:t>
      </w:r>
      <w:r>
        <w:rPr>
          <w:color w:val="231F20"/>
          <w:spacing w:val="-1"/>
        </w:rPr>
        <w:t xml:space="preserve"> </w:t>
      </w:r>
      <w:r>
        <w:rPr>
          <w:color w:val="231F20"/>
        </w:rPr>
        <w:t>una</w:t>
      </w:r>
      <w:r>
        <w:rPr>
          <w:color w:val="231F20"/>
          <w:spacing w:val="-1"/>
        </w:rPr>
        <w:t xml:space="preserve"> </w:t>
      </w:r>
      <w:r>
        <w:rPr>
          <w:color w:val="231F20"/>
        </w:rPr>
        <w:t>cicca.</w:t>
      </w:r>
      <w:r>
        <w:rPr>
          <w:color w:val="231F20"/>
          <w:spacing w:val="-1"/>
        </w:rPr>
        <w:t xml:space="preserve"> </w:t>
      </w:r>
      <w:r>
        <w:rPr>
          <w:color w:val="231F20"/>
        </w:rPr>
        <w:t>Nessuno</w:t>
      </w:r>
      <w:r>
        <w:rPr>
          <w:color w:val="231F20"/>
          <w:spacing w:val="-1"/>
        </w:rPr>
        <w:t xml:space="preserve"> </w:t>
      </w:r>
      <w:r>
        <w:rPr>
          <w:color w:val="231F20"/>
        </w:rPr>
        <w:t>ave- va fatto in tempo a sparare. Erano rimasti lì, imbambolati alla vista dei cani e dei due grossi lupi. Cacciatori da bar.</w:t>
      </w:r>
    </w:p>
    <w:p w14:paraId="0C70C936" w14:textId="77777777" w:rsidR="00DE442C" w:rsidRDefault="00000000">
      <w:pPr>
        <w:pStyle w:val="Corpotesto"/>
        <w:spacing w:before="4" w:line="170" w:lineRule="auto"/>
        <w:ind w:right="386"/>
      </w:pPr>
      <w:r>
        <w:rPr>
          <w:color w:val="231F20"/>
        </w:rPr>
        <w:t>Comunque la sua missione si era conclusa, almeno in parte, positivamente. Aveva verificato di persona l’esisten- za del lupo di taglia superiore alla norma, anzi ne aveva addirittura trovati due, e questo era quanto gli era stato richiesto. Abbatterne almeno uno gli avrebbe sicuramente procurato</w:t>
      </w:r>
      <w:r>
        <w:rPr>
          <w:color w:val="231F20"/>
          <w:spacing w:val="-3"/>
        </w:rPr>
        <w:t xml:space="preserve"> </w:t>
      </w:r>
      <w:r>
        <w:rPr>
          <w:color w:val="231F20"/>
        </w:rPr>
        <w:t>un</w:t>
      </w:r>
      <w:r>
        <w:rPr>
          <w:color w:val="231F20"/>
          <w:spacing w:val="-3"/>
        </w:rPr>
        <w:t xml:space="preserve"> </w:t>
      </w:r>
      <w:r>
        <w:rPr>
          <w:color w:val="231F20"/>
        </w:rPr>
        <w:t>bel</w:t>
      </w:r>
      <w:r>
        <w:rPr>
          <w:color w:val="231F20"/>
          <w:spacing w:val="-3"/>
        </w:rPr>
        <w:t xml:space="preserve"> </w:t>
      </w:r>
      <w:r>
        <w:rPr>
          <w:color w:val="231F20"/>
        </w:rPr>
        <w:t>salto</w:t>
      </w:r>
      <w:r>
        <w:rPr>
          <w:color w:val="231F20"/>
          <w:spacing w:val="-3"/>
        </w:rPr>
        <w:t xml:space="preserve"> </w:t>
      </w:r>
      <w:r>
        <w:rPr>
          <w:color w:val="231F20"/>
        </w:rPr>
        <w:t>nella</w:t>
      </w:r>
      <w:r>
        <w:rPr>
          <w:color w:val="231F20"/>
          <w:spacing w:val="-3"/>
        </w:rPr>
        <w:t xml:space="preserve"> </w:t>
      </w:r>
      <w:r>
        <w:rPr>
          <w:color w:val="231F20"/>
        </w:rPr>
        <w:t>considerazione</w:t>
      </w:r>
      <w:r>
        <w:rPr>
          <w:color w:val="231F20"/>
          <w:spacing w:val="-3"/>
        </w:rPr>
        <w:t xml:space="preserve"> </w:t>
      </w:r>
      <w:r>
        <w:rPr>
          <w:color w:val="231F20"/>
        </w:rPr>
        <w:t>dei</w:t>
      </w:r>
      <w:r>
        <w:rPr>
          <w:color w:val="231F20"/>
          <w:spacing w:val="-3"/>
        </w:rPr>
        <w:t xml:space="preserve"> </w:t>
      </w:r>
      <w:r>
        <w:rPr>
          <w:color w:val="231F20"/>
        </w:rPr>
        <w:t>suoi</w:t>
      </w:r>
      <w:r>
        <w:rPr>
          <w:color w:val="231F20"/>
          <w:spacing w:val="-3"/>
        </w:rPr>
        <w:t xml:space="preserve"> </w:t>
      </w:r>
      <w:r>
        <w:rPr>
          <w:color w:val="231F20"/>
        </w:rPr>
        <w:t>interlo- cutori serali. Ma tant’è, doveva accontentarsi!</w:t>
      </w:r>
    </w:p>
    <w:p w14:paraId="5DE3E1B3" w14:textId="77777777" w:rsidR="00DE442C" w:rsidRDefault="00000000">
      <w:pPr>
        <w:pStyle w:val="Corpotesto"/>
        <w:spacing w:before="9" w:line="170" w:lineRule="auto"/>
        <w:ind w:right="386"/>
      </w:pPr>
      <w:r>
        <w:rPr>
          <w:color w:val="231F20"/>
        </w:rPr>
        <w:t>Si</w:t>
      </w:r>
      <w:r>
        <w:rPr>
          <w:color w:val="231F20"/>
          <w:spacing w:val="-14"/>
        </w:rPr>
        <w:t xml:space="preserve"> </w:t>
      </w:r>
      <w:r>
        <w:rPr>
          <w:color w:val="231F20"/>
        </w:rPr>
        <w:t>alzò</w:t>
      </w:r>
      <w:r>
        <w:rPr>
          <w:color w:val="231F20"/>
          <w:spacing w:val="-13"/>
        </w:rPr>
        <w:t xml:space="preserve"> </w:t>
      </w:r>
      <w:r>
        <w:rPr>
          <w:color w:val="231F20"/>
        </w:rPr>
        <w:t>con</w:t>
      </w:r>
      <w:r>
        <w:rPr>
          <w:color w:val="231F20"/>
          <w:spacing w:val="-14"/>
        </w:rPr>
        <w:t xml:space="preserve"> </w:t>
      </w:r>
      <w:r>
        <w:rPr>
          <w:color w:val="231F20"/>
        </w:rPr>
        <w:t>cautela</w:t>
      </w:r>
      <w:r>
        <w:rPr>
          <w:color w:val="231F20"/>
          <w:spacing w:val="-13"/>
        </w:rPr>
        <w:t xml:space="preserve"> </w:t>
      </w:r>
      <w:r>
        <w:rPr>
          <w:color w:val="231F20"/>
        </w:rPr>
        <w:t>a</w:t>
      </w:r>
      <w:r>
        <w:rPr>
          <w:color w:val="231F20"/>
          <w:spacing w:val="-14"/>
        </w:rPr>
        <w:t xml:space="preserve"> </w:t>
      </w:r>
      <w:r>
        <w:rPr>
          <w:color w:val="231F20"/>
        </w:rPr>
        <w:t>bere</w:t>
      </w:r>
      <w:r>
        <w:rPr>
          <w:color w:val="231F20"/>
          <w:spacing w:val="-13"/>
        </w:rPr>
        <w:t xml:space="preserve"> </w:t>
      </w:r>
      <w:r>
        <w:rPr>
          <w:color w:val="231F20"/>
        </w:rPr>
        <w:t>un</w:t>
      </w:r>
      <w:r>
        <w:rPr>
          <w:color w:val="231F20"/>
          <w:spacing w:val="-14"/>
        </w:rPr>
        <w:t xml:space="preserve"> </w:t>
      </w:r>
      <w:r>
        <w:rPr>
          <w:color w:val="231F20"/>
        </w:rPr>
        <w:t>bicchiere</w:t>
      </w:r>
      <w:r>
        <w:rPr>
          <w:color w:val="231F20"/>
          <w:spacing w:val="-13"/>
        </w:rPr>
        <w:t xml:space="preserve"> </w:t>
      </w:r>
      <w:r>
        <w:rPr>
          <w:color w:val="231F20"/>
        </w:rPr>
        <w:t>d’acqua</w:t>
      </w:r>
      <w:r>
        <w:rPr>
          <w:color w:val="231F20"/>
          <w:spacing w:val="-14"/>
        </w:rPr>
        <w:t xml:space="preserve"> </w:t>
      </w:r>
      <w:r>
        <w:rPr>
          <w:color w:val="231F20"/>
        </w:rPr>
        <w:t>dalla</w:t>
      </w:r>
      <w:r>
        <w:rPr>
          <w:color w:val="231F20"/>
          <w:spacing w:val="-13"/>
        </w:rPr>
        <w:t xml:space="preserve"> </w:t>
      </w:r>
      <w:r>
        <w:rPr>
          <w:color w:val="231F20"/>
        </w:rPr>
        <w:t>botti- glia</w:t>
      </w:r>
      <w:r>
        <w:rPr>
          <w:color w:val="231F20"/>
          <w:spacing w:val="-9"/>
        </w:rPr>
        <w:t xml:space="preserve"> </w:t>
      </w:r>
      <w:r>
        <w:rPr>
          <w:color w:val="231F20"/>
        </w:rPr>
        <w:t>sul</w:t>
      </w:r>
      <w:r>
        <w:rPr>
          <w:color w:val="231F20"/>
          <w:spacing w:val="-9"/>
        </w:rPr>
        <w:t xml:space="preserve"> </w:t>
      </w:r>
      <w:r>
        <w:rPr>
          <w:color w:val="231F20"/>
        </w:rPr>
        <w:t>comò.</w:t>
      </w:r>
      <w:r>
        <w:rPr>
          <w:color w:val="231F20"/>
          <w:spacing w:val="-9"/>
        </w:rPr>
        <w:t xml:space="preserve"> </w:t>
      </w:r>
      <w:r>
        <w:rPr>
          <w:color w:val="231F20"/>
        </w:rPr>
        <w:t>Il</w:t>
      </w:r>
      <w:r>
        <w:rPr>
          <w:color w:val="231F20"/>
          <w:spacing w:val="-9"/>
        </w:rPr>
        <w:t xml:space="preserve"> </w:t>
      </w:r>
      <w:r>
        <w:rPr>
          <w:color w:val="231F20"/>
        </w:rPr>
        <w:t>frigo</w:t>
      </w:r>
      <w:r>
        <w:rPr>
          <w:color w:val="231F20"/>
          <w:spacing w:val="-9"/>
        </w:rPr>
        <w:t xml:space="preserve"> </w:t>
      </w:r>
      <w:r>
        <w:rPr>
          <w:color w:val="231F20"/>
        </w:rPr>
        <w:t>bar</w:t>
      </w:r>
      <w:r>
        <w:rPr>
          <w:color w:val="231F20"/>
          <w:spacing w:val="-9"/>
        </w:rPr>
        <w:t xml:space="preserve"> </w:t>
      </w:r>
      <w:r>
        <w:rPr>
          <w:color w:val="231F20"/>
        </w:rPr>
        <w:t>era</w:t>
      </w:r>
      <w:r>
        <w:rPr>
          <w:color w:val="231F20"/>
          <w:spacing w:val="-9"/>
        </w:rPr>
        <w:t xml:space="preserve"> </w:t>
      </w:r>
      <w:r>
        <w:rPr>
          <w:color w:val="231F20"/>
        </w:rPr>
        <w:t>un</w:t>
      </w:r>
      <w:r>
        <w:rPr>
          <w:color w:val="231F20"/>
          <w:spacing w:val="-9"/>
        </w:rPr>
        <w:t xml:space="preserve"> </w:t>
      </w:r>
      <w:r>
        <w:rPr>
          <w:color w:val="231F20"/>
        </w:rPr>
        <w:t>lusso</w:t>
      </w:r>
      <w:r>
        <w:rPr>
          <w:color w:val="231F20"/>
          <w:spacing w:val="-9"/>
        </w:rPr>
        <w:t xml:space="preserve"> </w:t>
      </w:r>
      <w:r>
        <w:rPr>
          <w:color w:val="231F20"/>
        </w:rPr>
        <w:t>impensabile</w:t>
      </w:r>
      <w:r>
        <w:rPr>
          <w:color w:val="231F20"/>
          <w:spacing w:val="-9"/>
        </w:rPr>
        <w:t xml:space="preserve"> </w:t>
      </w:r>
      <w:r>
        <w:rPr>
          <w:color w:val="231F20"/>
        </w:rPr>
        <w:t>da</w:t>
      </w:r>
      <w:r>
        <w:rPr>
          <w:color w:val="231F20"/>
          <w:spacing w:val="-9"/>
        </w:rPr>
        <w:t xml:space="preserve"> </w:t>
      </w:r>
      <w:r>
        <w:rPr>
          <w:color w:val="231F20"/>
        </w:rPr>
        <w:t>quelle parti. Anche respirare faceva male, magari qualche costola crinata l’aveva davvero! Deglutì l’acqua con una smorfia e guardò</w:t>
      </w:r>
      <w:r>
        <w:rPr>
          <w:color w:val="231F20"/>
          <w:spacing w:val="-1"/>
        </w:rPr>
        <w:t xml:space="preserve"> </w:t>
      </w:r>
      <w:r>
        <w:rPr>
          <w:color w:val="231F20"/>
        </w:rPr>
        <w:t>l’orologio.</w:t>
      </w:r>
      <w:r>
        <w:rPr>
          <w:color w:val="231F20"/>
          <w:spacing w:val="-1"/>
        </w:rPr>
        <w:t xml:space="preserve"> </w:t>
      </w:r>
      <w:r>
        <w:rPr>
          <w:color w:val="231F20"/>
        </w:rPr>
        <w:t>Le</w:t>
      </w:r>
      <w:r>
        <w:rPr>
          <w:color w:val="231F20"/>
          <w:spacing w:val="-1"/>
        </w:rPr>
        <w:t xml:space="preserve"> </w:t>
      </w:r>
      <w:r>
        <w:rPr>
          <w:color w:val="231F20"/>
        </w:rPr>
        <w:t>otto</w:t>
      </w:r>
      <w:r>
        <w:rPr>
          <w:color w:val="231F20"/>
          <w:spacing w:val="-1"/>
        </w:rPr>
        <w:t xml:space="preserve"> </w:t>
      </w:r>
      <w:r>
        <w:rPr>
          <w:color w:val="231F20"/>
        </w:rPr>
        <w:t>e</w:t>
      </w:r>
      <w:r>
        <w:rPr>
          <w:color w:val="231F20"/>
          <w:spacing w:val="-1"/>
        </w:rPr>
        <w:t xml:space="preserve"> </w:t>
      </w:r>
      <w:r>
        <w:rPr>
          <w:color w:val="231F20"/>
        </w:rPr>
        <w:t>mezzo.</w:t>
      </w:r>
      <w:r>
        <w:rPr>
          <w:color w:val="231F20"/>
          <w:spacing w:val="-1"/>
        </w:rPr>
        <w:t xml:space="preserve"> </w:t>
      </w:r>
      <w:r>
        <w:rPr>
          <w:color w:val="231F20"/>
        </w:rPr>
        <w:t>Tra</w:t>
      </w:r>
      <w:r>
        <w:rPr>
          <w:color w:val="231F20"/>
          <w:spacing w:val="-1"/>
        </w:rPr>
        <w:t xml:space="preserve"> </w:t>
      </w:r>
      <w:r>
        <w:rPr>
          <w:color w:val="231F20"/>
        </w:rPr>
        <w:t>mezz’ora</w:t>
      </w:r>
      <w:r>
        <w:rPr>
          <w:color w:val="231F20"/>
          <w:spacing w:val="-1"/>
        </w:rPr>
        <w:t xml:space="preserve"> </w:t>
      </w:r>
      <w:r>
        <w:rPr>
          <w:color w:val="231F20"/>
        </w:rPr>
        <w:t>ci</w:t>
      </w:r>
      <w:r>
        <w:rPr>
          <w:color w:val="231F20"/>
          <w:spacing w:val="-1"/>
        </w:rPr>
        <w:t xml:space="preserve"> </w:t>
      </w:r>
      <w:r>
        <w:rPr>
          <w:color w:val="231F20"/>
        </w:rPr>
        <w:t>sarebbe stato il contatto.</w:t>
      </w:r>
    </w:p>
    <w:p w14:paraId="0A567C01" w14:textId="77777777" w:rsidR="00DE442C" w:rsidRDefault="00000000">
      <w:pPr>
        <w:pStyle w:val="Corpotesto"/>
        <w:spacing w:before="8" w:line="170" w:lineRule="auto"/>
        <w:ind w:right="386"/>
      </w:pPr>
      <w:r>
        <w:rPr>
          <w:color w:val="231F20"/>
        </w:rPr>
        <w:t>Avrebbe atteso in camera, e solo dopo la telefonata sa- rebbe sceso a cercare un buon ristorante. Sarebbe volentieri tornato al ristorante di Sullago dove aveva mangiato bene</w:t>
      </w:r>
      <w:r>
        <w:rPr>
          <w:color w:val="231F20"/>
          <w:spacing w:val="80"/>
        </w:rPr>
        <w:t xml:space="preserve"> </w:t>
      </w:r>
      <w:r>
        <w:rPr>
          <w:color w:val="231F20"/>
        </w:rPr>
        <w:t>e il gestore era cordiale e simpatico, sapeva valutare le per- sone e già dall’incontro precedente l’aveva trattato con la giusta deferenza. Avrebbe voluto avviarsi ma aveva paura che</w:t>
      </w:r>
      <w:r>
        <w:rPr>
          <w:color w:val="231F20"/>
          <w:spacing w:val="-14"/>
        </w:rPr>
        <w:t xml:space="preserve"> </w:t>
      </w:r>
      <w:r>
        <w:rPr>
          <w:color w:val="231F20"/>
        </w:rPr>
        <w:t>Sullago</w:t>
      </w:r>
      <w:r>
        <w:rPr>
          <w:color w:val="231F20"/>
          <w:spacing w:val="-14"/>
        </w:rPr>
        <w:t xml:space="preserve"> </w:t>
      </w:r>
      <w:r>
        <w:rPr>
          <w:color w:val="231F20"/>
        </w:rPr>
        <w:t>non</w:t>
      </w:r>
      <w:r>
        <w:rPr>
          <w:color w:val="231F20"/>
          <w:spacing w:val="-13"/>
        </w:rPr>
        <w:t xml:space="preserve"> </w:t>
      </w:r>
      <w:r>
        <w:rPr>
          <w:color w:val="231F20"/>
        </w:rPr>
        <w:t>fosse</w:t>
      </w:r>
      <w:r>
        <w:rPr>
          <w:color w:val="231F20"/>
          <w:spacing w:val="-14"/>
        </w:rPr>
        <w:t xml:space="preserve"> </w:t>
      </w:r>
      <w:r>
        <w:rPr>
          <w:color w:val="231F20"/>
        </w:rPr>
        <w:t>abbastanza</w:t>
      </w:r>
      <w:r>
        <w:rPr>
          <w:color w:val="231F20"/>
          <w:spacing w:val="-14"/>
        </w:rPr>
        <w:t xml:space="preserve"> </w:t>
      </w:r>
      <w:r>
        <w:rPr>
          <w:color w:val="231F20"/>
        </w:rPr>
        <w:t>coperto</w:t>
      </w:r>
      <w:r>
        <w:rPr>
          <w:color w:val="231F20"/>
          <w:spacing w:val="-13"/>
        </w:rPr>
        <w:t xml:space="preserve"> </w:t>
      </w:r>
      <w:r>
        <w:rPr>
          <w:color w:val="231F20"/>
        </w:rPr>
        <w:t>dalla</w:t>
      </w:r>
      <w:r>
        <w:rPr>
          <w:color w:val="231F20"/>
          <w:spacing w:val="-14"/>
        </w:rPr>
        <w:t xml:space="preserve"> </w:t>
      </w:r>
      <w:r>
        <w:rPr>
          <w:color w:val="231F20"/>
        </w:rPr>
        <w:t>rete</w:t>
      </w:r>
      <w:r>
        <w:rPr>
          <w:color w:val="231F20"/>
          <w:spacing w:val="-14"/>
        </w:rPr>
        <w:t xml:space="preserve"> </w:t>
      </w:r>
      <w:r>
        <w:rPr>
          <w:color w:val="231F20"/>
        </w:rPr>
        <w:t>cellulare e lui non voleva perdere il rapporto di quella sera.</w:t>
      </w:r>
    </w:p>
    <w:p w14:paraId="32DFDC06" w14:textId="77777777" w:rsidR="00DE442C" w:rsidRDefault="00000000">
      <w:pPr>
        <w:pStyle w:val="Corpotesto"/>
        <w:spacing w:before="10" w:line="170" w:lineRule="auto"/>
        <w:ind w:right="387"/>
      </w:pPr>
      <w:r>
        <w:rPr>
          <w:color w:val="231F20"/>
        </w:rPr>
        <w:t>A</w:t>
      </w:r>
      <w:r>
        <w:rPr>
          <w:color w:val="231F20"/>
          <w:spacing w:val="-8"/>
        </w:rPr>
        <w:t xml:space="preserve"> </w:t>
      </w:r>
      <w:r>
        <w:rPr>
          <w:color w:val="231F20"/>
        </w:rPr>
        <w:t>dire</w:t>
      </w:r>
      <w:r>
        <w:rPr>
          <w:color w:val="231F20"/>
          <w:spacing w:val="-8"/>
        </w:rPr>
        <w:t xml:space="preserve"> </w:t>
      </w:r>
      <w:r>
        <w:rPr>
          <w:color w:val="231F20"/>
        </w:rPr>
        <w:t>la</w:t>
      </w:r>
      <w:r>
        <w:rPr>
          <w:color w:val="231F20"/>
          <w:spacing w:val="-8"/>
        </w:rPr>
        <w:t xml:space="preserve"> </w:t>
      </w:r>
      <w:r>
        <w:rPr>
          <w:color w:val="231F20"/>
        </w:rPr>
        <w:t>verità</w:t>
      </w:r>
      <w:r>
        <w:rPr>
          <w:color w:val="231F20"/>
          <w:spacing w:val="-8"/>
        </w:rPr>
        <w:t xml:space="preserve"> </w:t>
      </w:r>
      <w:r>
        <w:rPr>
          <w:color w:val="231F20"/>
        </w:rPr>
        <w:t>aveva</w:t>
      </w:r>
      <w:r>
        <w:rPr>
          <w:color w:val="231F20"/>
          <w:spacing w:val="-8"/>
        </w:rPr>
        <w:t xml:space="preserve"> </w:t>
      </w:r>
      <w:r>
        <w:rPr>
          <w:color w:val="231F20"/>
        </w:rPr>
        <w:t>anche</w:t>
      </w:r>
      <w:r>
        <w:rPr>
          <w:color w:val="231F20"/>
          <w:spacing w:val="-8"/>
        </w:rPr>
        <w:t xml:space="preserve"> </w:t>
      </w:r>
      <w:r>
        <w:rPr>
          <w:color w:val="231F20"/>
        </w:rPr>
        <w:t>un</w:t>
      </w:r>
      <w:r>
        <w:rPr>
          <w:color w:val="231F20"/>
          <w:spacing w:val="-8"/>
        </w:rPr>
        <w:t xml:space="preserve"> </w:t>
      </w:r>
      <w:r>
        <w:rPr>
          <w:color w:val="231F20"/>
        </w:rPr>
        <w:t>po’</w:t>
      </w:r>
      <w:r>
        <w:rPr>
          <w:color w:val="231F20"/>
          <w:spacing w:val="-8"/>
        </w:rPr>
        <w:t xml:space="preserve"> </w:t>
      </w:r>
      <w:r>
        <w:rPr>
          <w:color w:val="231F20"/>
        </w:rPr>
        <w:t>paura.</w:t>
      </w:r>
      <w:r>
        <w:rPr>
          <w:color w:val="231F20"/>
          <w:spacing w:val="-8"/>
        </w:rPr>
        <w:t xml:space="preserve"> </w:t>
      </w:r>
      <w:r>
        <w:rPr>
          <w:color w:val="231F20"/>
        </w:rPr>
        <w:t>Quella</w:t>
      </w:r>
      <w:r>
        <w:rPr>
          <w:color w:val="231F20"/>
          <w:spacing w:val="-8"/>
        </w:rPr>
        <w:t xml:space="preserve"> </w:t>
      </w:r>
      <w:r>
        <w:rPr>
          <w:color w:val="231F20"/>
        </w:rPr>
        <w:t>missio- ne</w:t>
      </w:r>
      <w:r>
        <w:rPr>
          <w:color w:val="231F20"/>
          <w:spacing w:val="-4"/>
        </w:rPr>
        <w:t xml:space="preserve"> </w:t>
      </w:r>
      <w:r>
        <w:rPr>
          <w:color w:val="231F20"/>
        </w:rPr>
        <w:t>aveva</w:t>
      </w:r>
      <w:r>
        <w:rPr>
          <w:color w:val="231F20"/>
          <w:spacing w:val="-4"/>
        </w:rPr>
        <w:t xml:space="preserve"> </w:t>
      </w:r>
      <w:r>
        <w:rPr>
          <w:color w:val="231F20"/>
        </w:rPr>
        <w:t>qualcosa</w:t>
      </w:r>
      <w:r>
        <w:rPr>
          <w:color w:val="231F20"/>
          <w:spacing w:val="-4"/>
        </w:rPr>
        <w:t xml:space="preserve"> </w:t>
      </w:r>
      <w:r>
        <w:rPr>
          <w:color w:val="231F20"/>
        </w:rPr>
        <w:t>di</w:t>
      </w:r>
      <w:r>
        <w:rPr>
          <w:color w:val="231F20"/>
          <w:spacing w:val="-4"/>
        </w:rPr>
        <w:t xml:space="preserve"> </w:t>
      </w:r>
      <w:r>
        <w:rPr>
          <w:color w:val="231F20"/>
        </w:rPr>
        <w:t>strano</w:t>
      </w:r>
      <w:r>
        <w:rPr>
          <w:color w:val="231F20"/>
          <w:spacing w:val="-4"/>
        </w:rPr>
        <w:t xml:space="preserve"> </w:t>
      </w:r>
      <w:r>
        <w:rPr>
          <w:color w:val="231F20"/>
        </w:rPr>
        <w:t>anche</w:t>
      </w:r>
      <w:r>
        <w:rPr>
          <w:color w:val="231F20"/>
          <w:spacing w:val="-4"/>
        </w:rPr>
        <w:t xml:space="preserve"> </w:t>
      </w:r>
      <w:r>
        <w:rPr>
          <w:color w:val="231F20"/>
        </w:rPr>
        <w:t>per</w:t>
      </w:r>
      <w:r>
        <w:rPr>
          <w:color w:val="231F20"/>
          <w:spacing w:val="-4"/>
        </w:rPr>
        <w:t xml:space="preserve"> </w:t>
      </w:r>
      <w:r>
        <w:rPr>
          <w:color w:val="231F20"/>
        </w:rPr>
        <w:t>uno</w:t>
      </w:r>
      <w:r>
        <w:rPr>
          <w:color w:val="231F20"/>
          <w:spacing w:val="-4"/>
        </w:rPr>
        <w:t xml:space="preserve"> </w:t>
      </w:r>
      <w:r>
        <w:rPr>
          <w:color w:val="231F20"/>
        </w:rPr>
        <w:t>come</w:t>
      </w:r>
      <w:r>
        <w:rPr>
          <w:color w:val="231F20"/>
          <w:spacing w:val="-4"/>
        </w:rPr>
        <w:t xml:space="preserve"> </w:t>
      </w:r>
      <w:r>
        <w:rPr>
          <w:color w:val="231F20"/>
        </w:rPr>
        <w:t>lui</w:t>
      </w:r>
      <w:r>
        <w:rPr>
          <w:color w:val="231F20"/>
          <w:spacing w:val="-4"/>
        </w:rPr>
        <w:t xml:space="preserve"> </w:t>
      </w:r>
      <w:r>
        <w:rPr>
          <w:color w:val="231F20"/>
        </w:rPr>
        <w:t>che</w:t>
      </w:r>
      <w:r>
        <w:rPr>
          <w:color w:val="231F20"/>
          <w:spacing w:val="-4"/>
        </w:rPr>
        <w:t xml:space="preserve"> </w:t>
      </w:r>
      <w:r>
        <w:rPr>
          <w:color w:val="231F20"/>
        </w:rPr>
        <w:t>alle stranezze era abituato. Era la prima volta che si interessava di</w:t>
      </w:r>
      <w:r>
        <w:rPr>
          <w:color w:val="231F20"/>
          <w:spacing w:val="-4"/>
        </w:rPr>
        <w:t xml:space="preserve"> </w:t>
      </w:r>
      <w:r>
        <w:rPr>
          <w:color w:val="231F20"/>
        </w:rPr>
        <w:t>bestie</w:t>
      </w:r>
      <w:r>
        <w:rPr>
          <w:color w:val="231F20"/>
          <w:spacing w:val="-4"/>
        </w:rPr>
        <w:t xml:space="preserve"> </w:t>
      </w:r>
      <w:r>
        <w:rPr>
          <w:color w:val="231F20"/>
        </w:rPr>
        <w:t>e</w:t>
      </w:r>
      <w:r>
        <w:rPr>
          <w:color w:val="231F20"/>
          <w:spacing w:val="-4"/>
        </w:rPr>
        <w:t xml:space="preserve"> </w:t>
      </w:r>
      <w:r>
        <w:rPr>
          <w:color w:val="231F20"/>
        </w:rPr>
        <w:t>non</w:t>
      </w:r>
      <w:r>
        <w:rPr>
          <w:color w:val="231F20"/>
          <w:spacing w:val="-4"/>
        </w:rPr>
        <w:t xml:space="preserve"> </w:t>
      </w:r>
      <w:r>
        <w:rPr>
          <w:color w:val="231F20"/>
        </w:rPr>
        <w:t>di</w:t>
      </w:r>
      <w:r>
        <w:rPr>
          <w:color w:val="231F20"/>
          <w:spacing w:val="-4"/>
        </w:rPr>
        <w:t xml:space="preserve"> </w:t>
      </w:r>
      <w:r>
        <w:rPr>
          <w:color w:val="231F20"/>
        </w:rPr>
        <w:t>uomini.</w:t>
      </w:r>
      <w:r>
        <w:rPr>
          <w:color w:val="231F20"/>
          <w:spacing w:val="-4"/>
        </w:rPr>
        <w:t xml:space="preserve"> </w:t>
      </w:r>
      <w:r>
        <w:rPr>
          <w:color w:val="231F20"/>
        </w:rPr>
        <w:t>Per</w:t>
      </w:r>
      <w:r>
        <w:rPr>
          <w:color w:val="231F20"/>
          <w:spacing w:val="-4"/>
        </w:rPr>
        <w:t xml:space="preserve"> </w:t>
      </w:r>
      <w:r>
        <w:rPr>
          <w:color w:val="231F20"/>
        </w:rPr>
        <w:t>di</w:t>
      </w:r>
      <w:r>
        <w:rPr>
          <w:color w:val="231F20"/>
          <w:spacing w:val="-4"/>
        </w:rPr>
        <w:t xml:space="preserve"> </w:t>
      </w:r>
      <w:r>
        <w:rPr>
          <w:color w:val="231F20"/>
        </w:rPr>
        <w:t>più</w:t>
      </w:r>
      <w:r>
        <w:rPr>
          <w:color w:val="231F20"/>
          <w:spacing w:val="-4"/>
        </w:rPr>
        <w:t xml:space="preserve"> </w:t>
      </w:r>
      <w:r>
        <w:rPr>
          <w:color w:val="231F20"/>
        </w:rPr>
        <w:t>quelle</w:t>
      </w:r>
      <w:r>
        <w:rPr>
          <w:color w:val="231F20"/>
          <w:spacing w:val="-4"/>
        </w:rPr>
        <w:t xml:space="preserve"> </w:t>
      </w:r>
      <w:r>
        <w:rPr>
          <w:color w:val="231F20"/>
        </w:rPr>
        <w:t>bestie</w:t>
      </w:r>
      <w:r>
        <w:rPr>
          <w:color w:val="231F20"/>
          <w:spacing w:val="-4"/>
        </w:rPr>
        <w:t xml:space="preserve"> </w:t>
      </w:r>
      <w:r>
        <w:rPr>
          <w:color w:val="231F20"/>
        </w:rPr>
        <w:t>non</w:t>
      </w:r>
      <w:r>
        <w:rPr>
          <w:color w:val="231F20"/>
          <w:spacing w:val="-4"/>
        </w:rPr>
        <w:t xml:space="preserve"> </w:t>
      </w:r>
      <w:r>
        <w:rPr>
          <w:color w:val="231F20"/>
        </w:rPr>
        <w:t>erano affatto normali.</w:t>
      </w:r>
    </w:p>
    <w:p w14:paraId="5108ABB8" w14:textId="77777777" w:rsidR="00DE442C" w:rsidRDefault="00000000">
      <w:pPr>
        <w:pStyle w:val="Corpotesto"/>
        <w:spacing w:before="7" w:line="170" w:lineRule="auto"/>
        <w:ind w:right="388"/>
      </w:pPr>
      <w:r>
        <w:rPr>
          <w:color w:val="231F20"/>
        </w:rPr>
        <w:t>Non si riferiva alle dimensioni o al peso, quanto agli oc- chi.</w:t>
      </w:r>
      <w:r>
        <w:rPr>
          <w:color w:val="231F20"/>
          <w:spacing w:val="-4"/>
        </w:rPr>
        <w:t xml:space="preserve"> </w:t>
      </w:r>
      <w:r>
        <w:rPr>
          <w:color w:val="231F20"/>
        </w:rPr>
        <w:t>Erano</w:t>
      </w:r>
      <w:r>
        <w:rPr>
          <w:color w:val="231F20"/>
          <w:spacing w:val="-4"/>
        </w:rPr>
        <w:t xml:space="preserve"> </w:t>
      </w:r>
      <w:r>
        <w:rPr>
          <w:color w:val="231F20"/>
        </w:rPr>
        <w:t>troppo</w:t>
      </w:r>
      <w:r>
        <w:rPr>
          <w:color w:val="231F20"/>
          <w:spacing w:val="-4"/>
        </w:rPr>
        <w:t xml:space="preserve"> </w:t>
      </w:r>
      <w:r>
        <w:rPr>
          <w:color w:val="231F20"/>
        </w:rPr>
        <w:t>intelligenti</w:t>
      </w:r>
      <w:r>
        <w:rPr>
          <w:color w:val="231F20"/>
          <w:spacing w:val="-4"/>
        </w:rPr>
        <w:t xml:space="preserve"> </w:t>
      </w:r>
      <w:r>
        <w:rPr>
          <w:color w:val="231F20"/>
        </w:rPr>
        <w:t>per</w:t>
      </w:r>
      <w:r>
        <w:rPr>
          <w:color w:val="231F20"/>
          <w:spacing w:val="-4"/>
        </w:rPr>
        <w:t xml:space="preserve"> </w:t>
      </w:r>
      <w:r>
        <w:rPr>
          <w:color w:val="231F20"/>
        </w:rPr>
        <w:t>essere</w:t>
      </w:r>
      <w:r>
        <w:rPr>
          <w:color w:val="231F20"/>
          <w:spacing w:val="-4"/>
        </w:rPr>
        <w:t xml:space="preserve"> </w:t>
      </w:r>
      <w:r>
        <w:rPr>
          <w:color w:val="231F20"/>
        </w:rPr>
        <w:t>quelli</w:t>
      </w:r>
      <w:r>
        <w:rPr>
          <w:color w:val="231F20"/>
          <w:spacing w:val="-4"/>
        </w:rPr>
        <w:t xml:space="preserve"> </w:t>
      </w:r>
      <w:r>
        <w:rPr>
          <w:color w:val="231F20"/>
        </w:rPr>
        <w:t>di</w:t>
      </w:r>
      <w:r>
        <w:rPr>
          <w:color w:val="231F20"/>
          <w:spacing w:val="-4"/>
        </w:rPr>
        <w:t xml:space="preserve"> </w:t>
      </w:r>
      <w:r>
        <w:rPr>
          <w:color w:val="231F20"/>
        </w:rPr>
        <w:t>un</w:t>
      </w:r>
      <w:r>
        <w:rPr>
          <w:color w:val="231F20"/>
          <w:spacing w:val="-4"/>
        </w:rPr>
        <w:t xml:space="preserve"> </w:t>
      </w:r>
      <w:r>
        <w:rPr>
          <w:color w:val="231F20"/>
        </w:rPr>
        <w:t>sempli- ce lupo!</w:t>
      </w:r>
    </w:p>
    <w:p w14:paraId="54B08E01" w14:textId="77777777" w:rsidR="00DE442C" w:rsidRDefault="00000000">
      <w:pPr>
        <w:pStyle w:val="Corpotesto"/>
        <w:spacing w:before="3" w:line="170" w:lineRule="auto"/>
        <w:ind w:right="387"/>
      </w:pPr>
      <w:r>
        <w:rPr>
          <w:color w:val="231F20"/>
        </w:rPr>
        <w:t>Guido temeva che una volta confermata l‘esistenza del Grande</w:t>
      </w:r>
      <w:r>
        <w:rPr>
          <w:color w:val="231F20"/>
          <w:spacing w:val="-3"/>
        </w:rPr>
        <w:t xml:space="preserve"> </w:t>
      </w:r>
      <w:r>
        <w:rPr>
          <w:color w:val="231F20"/>
        </w:rPr>
        <w:t>Lupo,</w:t>
      </w:r>
      <w:r>
        <w:rPr>
          <w:color w:val="231F20"/>
          <w:spacing w:val="-3"/>
        </w:rPr>
        <w:t xml:space="preserve"> </w:t>
      </w:r>
      <w:r>
        <w:rPr>
          <w:color w:val="231F20"/>
        </w:rPr>
        <w:t>i</w:t>
      </w:r>
      <w:r>
        <w:rPr>
          <w:color w:val="231F20"/>
          <w:spacing w:val="-3"/>
        </w:rPr>
        <w:t xml:space="preserve"> </w:t>
      </w:r>
      <w:r>
        <w:rPr>
          <w:color w:val="231F20"/>
        </w:rPr>
        <w:t>suoi</w:t>
      </w:r>
      <w:r>
        <w:rPr>
          <w:color w:val="231F20"/>
          <w:spacing w:val="-3"/>
        </w:rPr>
        <w:t xml:space="preserve"> </w:t>
      </w:r>
      <w:r>
        <w:rPr>
          <w:color w:val="231F20"/>
        </w:rPr>
        <w:t>superiori</w:t>
      </w:r>
      <w:r>
        <w:rPr>
          <w:color w:val="231F20"/>
          <w:spacing w:val="-3"/>
        </w:rPr>
        <w:t xml:space="preserve"> </w:t>
      </w:r>
      <w:r>
        <w:rPr>
          <w:color w:val="231F20"/>
        </w:rPr>
        <w:t>decidessero</w:t>
      </w:r>
      <w:r>
        <w:rPr>
          <w:color w:val="231F20"/>
          <w:spacing w:val="-3"/>
        </w:rPr>
        <w:t xml:space="preserve"> </w:t>
      </w:r>
      <w:r>
        <w:rPr>
          <w:color w:val="231F20"/>
        </w:rPr>
        <w:t>di</w:t>
      </w:r>
      <w:r>
        <w:rPr>
          <w:color w:val="231F20"/>
          <w:spacing w:val="-3"/>
        </w:rPr>
        <w:t xml:space="preserve"> </w:t>
      </w:r>
      <w:r>
        <w:rPr>
          <w:color w:val="231F20"/>
        </w:rPr>
        <w:t>inviargli</w:t>
      </w:r>
      <w:r>
        <w:rPr>
          <w:color w:val="231F20"/>
          <w:spacing w:val="-3"/>
        </w:rPr>
        <w:t xml:space="preserve"> </w:t>
      </w:r>
      <w:r>
        <w:rPr>
          <w:color w:val="231F20"/>
        </w:rPr>
        <w:t>qual- che</w:t>
      </w:r>
      <w:r>
        <w:rPr>
          <w:color w:val="231F20"/>
          <w:spacing w:val="-1"/>
        </w:rPr>
        <w:t xml:space="preserve"> </w:t>
      </w:r>
      <w:r>
        <w:rPr>
          <w:color w:val="231F20"/>
        </w:rPr>
        <w:t>aiutante.</w:t>
      </w:r>
      <w:r>
        <w:rPr>
          <w:color w:val="231F20"/>
          <w:spacing w:val="-1"/>
        </w:rPr>
        <w:t xml:space="preserve"> </w:t>
      </w:r>
      <w:r>
        <w:rPr>
          <w:color w:val="231F20"/>
        </w:rPr>
        <w:t>Una</w:t>
      </w:r>
      <w:r>
        <w:rPr>
          <w:color w:val="231F20"/>
          <w:spacing w:val="-1"/>
        </w:rPr>
        <w:t xml:space="preserve"> </w:t>
      </w:r>
      <w:r>
        <w:rPr>
          <w:color w:val="231F20"/>
        </w:rPr>
        <w:t>volta,</w:t>
      </w:r>
      <w:r>
        <w:rPr>
          <w:color w:val="231F20"/>
          <w:spacing w:val="-1"/>
        </w:rPr>
        <w:t xml:space="preserve"> </w:t>
      </w:r>
      <w:r>
        <w:rPr>
          <w:color w:val="231F20"/>
        </w:rPr>
        <w:t>durante</w:t>
      </w:r>
      <w:r>
        <w:rPr>
          <w:color w:val="231F20"/>
          <w:spacing w:val="-1"/>
        </w:rPr>
        <w:t xml:space="preserve"> </w:t>
      </w:r>
      <w:r>
        <w:rPr>
          <w:color w:val="231F20"/>
        </w:rPr>
        <w:t>una</w:t>
      </w:r>
      <w:r>
        <w:rPr>
          <w:color w:val="231F20"/>
          <w:spacing w:val="-1"/>
        </w:rPr>
        <w:t xml:space="preserve"> </w:t>
      </w:r>
      <w:r>
        <w:rPr>
          <w:color w:val="231F20"/>
        </w:rPr>
        <w:t>missione</w:t>
      </w:r>
      <w:r>
        <w:rPr>
          <w:color w:val="231F20"/>
          <w:spacing w:val="-1"/>
        </w:rPr>
        <w:t xml:space="preserve"> </w:t>
      </w:r>
      <w:r>
        <w:rPr>
          <w:color w:val="231F20"/>
        </w:rPr>
        <w:t>“Eliminazio- ne”,</w:t>
      </w:r>
      <w:r>
        <w:rPr>
          <w:color w:val="231F20"/>
          <w:spacing w:val="-2"/>
        </w:rPr>
        <w:t xml:space="preserve"> </w:t>
      </w:r>
      <w:r>
        <w:rPr>
          <w:color w:val="231F20"/>
        </w:rPr>
        <w:t>era</w:t>
      </w:r>
      <w:r>
        <w:rPr>
          <w:color w:val="231F20"/>
          <w:spacing w:val="-2"/>
        </w:rPr>
        <w:t xml:space="preserve"> </w:t>
      </w:r>
      <w:r>
        <w:rPr>
          <w:color w:val="231F20"/>
        </w:rPr>
        <w:t>stato</w:t>
      </w:r>
      <w:r>
        <w:rPr>
          <w:color w:val="231F20"/>
          <w:spacing w:val="-2"/>
        </w:rPr>
        <w:t xml:space="preserve"> </w:t>
      </w:r>
      <w:r>
        <w:rPr>
          <w:color w:val="231F20"/>
        </w:rPr>
        <w:t>affiancato</w:t>
      </w:r>
      <w:r>
        <w:rPr>
          <w:color w:val="231F20"/>
          <w:spacing w:val="-2"/>
        </w:rPr>
        <w:t xml:space="preserve"> </w:t>
      </w:r>
      <w:r>
        <w:rPr>
          <w:color w:val="231F20"/>
        </w:rPr>
        <w:t>da</w:t>
      </w:r>
      <w:r>
        <w:rPr>
          <w:color w:val="231F20"/>
          <w:spacing w:val="-2"/>
        </w:rPr>
        <w:t xml:space="preserve"> </w:t>
      </w:r>
      <w:r>
        <w:rPr>
          <w:color w:val="231F20"/>
        </w:rPr>
        <w:t>due</w:t>
      </w:r>
      <w:r>
        <w:rPr>
          <w:color w:val="231F20"/>
          <w:spacing w:val="-2"/>
        </w:rPr>
        <w:t xml:space="preserve"> </w:t>
      </w:r>
      <w:r>
        <w:rPr>
          <w:color w:val="231F20"/>
        </w:rPr>
        <w:t>collaboratori</w:t>
      </w:r>
      <w:r>
        <w:rPr>
          <w:color w:val="231F20"/>
          <w:spacing w:val="-2"/>
        </w:rPr>
        <w:t xml:space="preserve"> </w:t>
      </w:r>
      <w:r>
        <w:rPr>
          <w:color w:val="231F20"/>
        </w:rPr>
        <w:t>che</w:t>
      </w:r>
      <w:r>
        <w:rPr>
          <w:color w:val="231F20"/>
          <w:spacing w:val="-2"/>
        </w:rPr>
        <w:t xml:space="preserve"> </w:t>
      </w:r>
      <w:r>
        <w:rPr>
          <w:color w:val="231F20"/>
        </w:rPr>
        <w:t>sembrava- no</w:t>
      </w:r>
      <w:r>
        <w:rPr>
          <w:color w:val="231F20"/>
          <w:spacing w:val="8"/>
        </w:rPr>
        <w:t xml:space="preserve"> </w:t>
      </w:r>
      <w:r>
        <w:rPr>
          <w:color w:val="231F20"/>
        </w:rPr>
        <w:t>usciti</w:t>
      </w:r>
      <w:r>
        <w:rPr>
          <w:color w:val="231F20"/>
          <w:spacing w:val="9"/>
        </w:rPr>
        <w:t xml:space="preserve"> </w:t>
      </w:r>
      <w:r>
        <w:rPr>
          <w:color w:val="231F20"/>
        </w:rPr>
        <w:t>da</w:t>
      </w:r>
      <w:r>
        <w:rPr>
          <w:color w:val="231F20"/>
          <w:spacing w:val="8"/>
        </w:rPr>
        <w:t xml:space="preserve"> </w:t>
      </w:r>
      <w:r>
        <w:rPr>
          <w:color w:val="231F20"/>
        </w:rPr>
        <w:t>un</w:t>
      </w:r>
      <w:r>
        <w:rPr>
          <w:color w:val="231F20"/>
          <w:spacing w:val="9"/>
        </w:rPr>
        <w:t xml:space="preserve"> </w:t>
      </w:r>
      <w:r>
        <w:rPr>
          <w:color w:val="231F20"/>
        </w:rPr>
        <w:t>film</w:t>
      </w:r>
      <w:r>
        <w:rPr>
          <w:color w:val="231F20"/>
          <w:spacing w:val="8"/>
        </w:rPr>
        <w:t xml:space="preserve"> </w:t>
      </w:r>
      <w:r>
        <w:rPr>
          <w:color w:val="231F20"/>
        </w:rPr>
        <w:t>di</w:t>
      </w:r>
      <w:r>
        <w:rPr>
          <w:color w:val="231F20"/>
          <w:spacing w:val="9"/>
        </w:rPr>
        <w:t xml:space="preserve"> </w:t>
      </w:r>
      <w:r>
        <w:rPr>
          <w:color w:val="231F20"/>
        </w:rPr>
        <w:t>fantascienza</w:t>
      </w:r>
      <w:r>
        <w:rPr>
          <w:color w:val="231F20"/>
          <w:spacing w:val="8"/>
        </w:rPr>
        <w:t xml:space="preserve"> </w:t>
      </w:r>
      <w:r>
        <w:rPr>
          <w:color w:val="231F20"/>
        </w:rPr>
        <w:t>di</w:t>
      </w:r>
      <w:r>
        <w:rPr>
          <w:color w:val="231F20"/>
          <w:spacing w:val="9"/>
        </w:rPr>
        <w:t xml:space="preserve"> </w:t>
      </w:r>
      <w:r>
        <w:rPr>
          <w:color w:val="231F20"/>
        </w:rPr>
        <w:t>serie</w:t>
      </w:r>
      <w:r>
        <w:rPr>
          <w:color w:val="231F20"/>
          <w:spacing w:val="8"/>
        </w:rPr>
        <w:t xml:space="preserve"> </w:t>
      </w:r>
      <w:r>
        <w:rPr>
          <w:color w:val="231F20"/>
        </w:rPr>
        <w:t>B.</w:t>
      </w:r>
      <w:r>
        <w:rPr>
          <w:color w:val="231F20"/>
          <w:spacing w:val="9"/>
        </w:rPr>
        <w:t xml:space="preserve"> </w:t>
      </w:r>
      <w:r>
        <w:rPr>
          <w:color w:val="231F20"/>
          <w:spacing w:val="-2"/>
        </w:rPr>
        <w:t>Sembravano</w:t>
      </w:r>
    </w:p>
    <w:p w14:paraId="1444A63D" w14:textId="77777777" w:rsidR="00DE442C" w:rsidRDefault="00DE442C">
      <w:pPr>
        <w:spacing w:line="170" w:lineRule="auto"/>
        <w:sectPr w:rsidR="00DE442C" w:rsidSect="002D644F">
          <w:pgSz w:w="8220" w:h="12750"/>
          <w:pgMar w:top="1040" w:right="880" w:bottom="860" w:left="1040" w:header="0" w:footer="619" w:gutter="0"/>
          <w:cols w:space="720"/>
        </w:sectPr>
      </w:pPr>
    </w:p>
    <w:p w14:paraId="28AA3EE3" w14:textId="77777777" w:rsidR="00DE442C" w:rsidRDefault="00000000">
      <w:pPr>
        <w:pStyle w:val="Corpotesto"/>
        <w:spacing w:before="108" w:line="170" w:lineRule="auto"/>
        <w:ind w:left="230" w:right="273" w:firstLine="0"/>
      </w:pPr>
      <w:r>
        <w:rPr>
          <w:color w:val="231F20"/>
        </w:rPr>
        <w:lastRenderedPageBreak/>
        <w:t>quegli</w:t>
      </w:r>
      <w:r>
        <w:rPr>
          <w:color w:val="231F20"/>
          <w:spacing w:val="-7"/>
        </w:rPr>
        <w:t xml:space="preserve"> </w:t>
      </w:r>
      <w:r>
        <w:rPr>
          <w:color w:val="231F20"/>
        </w:rPr>
        <w:t>Uomini</w:t>
      </w:r>
      <w:r>
        <w:rPr>
          <w:color w:val="231F20"/>
          <w:spacing w:val="-7"/>
        </w:rPr>
        <w:t xml:space="preserve"> </w:t>
      </w:r>
      <w:r>
        <w:rPr>
          <w:color w:val="231F20"/>
        </w:rPr>
        <w:t>in</w:t>
      </w:r>
      <w:r>
        <w:rPr>
          <w:color w:val="231F20"/>
          <w:spacing w:val="-7"/>
        </w:rPr>
        <w:t xml:space="preserve"> </w:t>
      </w:r>
      <w:r>
        <w:rPr>
          <w:color w:val="231F20"/>
        </w:rPr>
        <w:t>Nero</w:t>
      </w:r>
      <w:r>
        <w:rPr>
          <w:color w:val="231F20"/>
          <w:spacing w:val="-7"/>
        </w:rPr>
        <w:t xml:space="preserve"> </w:t>
      </w:r>
      <w:r>
        <w:rPr>
          <w:color w:val="231F20"/>
        </w:rPr>
        <w:t>inventati</w:t>
      </w:r>
      <w:r>
        <w:rPr>
          <w:color w:val="231F20"/>
          <w:spacing w:val="-7"/>
        </w:rPr>
        <w:t xml:space="preserve"> </w:t>
      </w:r>
      <w:r>
        <w:rPr>
          <w:color w:val="231F20"/>
        </w:rPr>
        <w:t>da</w:t>
      </w:r>
      <w:r>
        <w:rPr>
          <w:color w:val="231F20"/>
          <w:spacing w:val="-7"/>
        </w:rPr>
        <w:t xml:space="preserve"> </w:t>
      </w:r>
      <w:r>
        <w:rPr>
          <w:color w:val="231F20"/>
        </w:rPr>
        <w:t>scrittori</w:t>
      </w:r>
      <w:r>
        <w:rPr>
          <w:color w:val="231F20"/>
          <w:spacing w:val="-7"/>
        </w:rPr>
        <w:t xml:space="preserve"> </w:t>
      </w:r>
      <w:r>
        <w:rPr>
          <w:color w:val="231F20"/>
        </w:rPr>
        <w:t>mancati</w:t>
      </w:r>
      <w:r>
        <w:rPr>
          <w:color w:val="231F20"/>
          <w:spacing w:val="-7"/>
        </w:rPr>
        <w:t xml:space="preserve"> </w:t>
      </w:r>
      <w:r>
        <w:rPr>
          <w:color w:val="231F20"/>
        </w:rPr>
        <w:t>che</w:t>
      </w:r>
      <w:r>
        <w:rPr>
          <w:color w:val="231F20"/>
          <w:spacing w:val="-7"/>
        </w:rPr>
        <w:t xml:space="preserve"> </w:t>
      </w:r>
      <w:r>
        <w:rPr>
          <w:color w:val="231F20"/>
        </w:rPr>
        <w:t>ve- devano misteri e complotti dietro a ogni angolo. Giravano sempre</w:t>
      </w:r>
      <w:r>
        <w:rPr>
          <w:color w:val="231F20"/>
          <w:spacing w:val="-4"/>
        </w:rPr>
        <w:t xml:space="preserve"> </w:t>
      </w:r>
      <w:r>
        <w:rPr>
          <w:color w:val="231F20"/>
        </w:rPr>
        <w:t>in</w:t>
      </w:r>
      <w:r>
        <w:rPr>
          <w:color w:val="231F20"/>
          <w:spacing w:val="-4"/>
        </w:rPr>
        <w:t xml:space="preserve"> </w:t>
      </w:r>
      <w:r>
        <w:rPr>
          <w:color w:val="231F20"/>
        </w:rPr>
        <w:t>coppia,</w:t>
      </w:r>
      <w:r>
        <w:rPr>
          <w:color w:val="231F20"/>
          <w:spacing w:val="-4"/>
        </w:rPr>
        <w:t xml:space="preserve"> </w:t>
      </w:r>
      <w:r>
        <w:rPr>
          <w:color w:val="231F20"/>
        </w:rPr>
        <w:t>non</w:t>
      </w:r>
      <w:r>
        <w:rPr>
          <w:color w:val="231F20"/>
          <w:spacing w:val="-4"/>
        </w:rPr>
        <w:t xml:space="preserve"> </w:t>
      </w:r>
      <w:r>
        <w:rPr>
          <w:color w:val="231F20"/>
        </w:rPr>
        <w:t>parlavano</w:t>
      </w:r>
      <w:r>
        <w:rPr>
          <w:color w:val="231F20"/>
          <w:spacing w:val="-4"/>
        </w:rPr>
        <w:t xml:space="preserve"> </w:t>
      </w:r>
      <w:r>
        <w:rPr>
          <w:color w:val="231F20"/>
        </w:rPr>
        <w:t>mai,</w:t>
      </w:r>
      <w:r>
        <w:rPr>
          <w:color w:val="231F20"/>
          <w:spacing w:val="-4"/>
        </w:rPr>
        <w:t xml:space="preserve"> </w:t>
      </w:r>
      <w:r>
        <w:rPr>
          <w:color w:val="231F20"/>
        </w:rPr>
        <w:t>erano</w:t>
      </w:r>
      <w:r>
        <w:rPr>
          <w:color w:val="231F20"/>
          <w:spacing w:val="-4"/>
        </w:rPr>
        <w:t xml:space="preserve"> </w:t>
      </w:r>
      <w:r>
        <w:rPr>
          <w:color w:val="231F20"/>
        </w:rPr>
        <w:t>gelidi</w:t>
      </w:r>
      <w:r>
        <w:rPr>
          <w:color w:val="231F20"/>
          <w:spacing w:val="-4"/>
        </w:rPr>
        <w:t xml:space="preserve"> </w:t>
      </w:r>
      <w:r>
        <w:rPr>
          <w:color w:val="231F20"/>
        </w:rPr>
        <w:t>e</w:t>
      </w:r>
      <w:r>
        <w:rPr>
          <w:color w:val="231F20"/>
          <w:spacing w:val="-4"/>
        </w:rPr>
        <w:t xml:space="preserve"> </w:t>
      </w:r>
      <w:r>
        <w:rPr>
          <w:color w:val="231F20"/>
        </w:rPr>
        <w:t>mecca- nici.</w:t>
      </w:r>
      <w:r>
        <w:rPr>
          <w:color w:val="231F20"/>
          <w:spacing w:val="-11"/>
        </w:rPr>
        <w:t xml:space="preserve"> </w:t>
      </w:r>
      <w:r>
        <w:rPr>
          <w:color w:val="231F20"/>
        </w:rPr>
        <w:t>Chissà</w:t>
      </w:r>
      <w:r>
        <w:rPr>
          <w:color w:val="231F20"/>
          <w:spacing w:val="-11"/>
        </w:rPr>
        <w:t xml:space="preserve"> </w:t>
      </w:r>
      <w:r>
        <w:rPr>
          <w:color w:val="231F20"/>
        </w:rPr>
        <w:t>per</w:t>
      </w:r>
      <w:r>
        <w:rPr>
          <w:color w:val="231F20"/>
          <w:spacing w:val="-11"/>
        </w:rPr>
        <w:t xml:space="preserve"> </w:t>
      </w:r>
      <w:r>
        <w:rPr>
          <w:color w:val="231F20"/>
        </w:rPr>
        <w:t>quale</w:t>
      </w:r>
      <w:r>
        <w:rPr>
          <w:color w:val="231F20"/>
          <w:spacing w:val="-11"/>
        </w:rPr>
        <w:t xml:space="preserve"> </w:t>
      </w:r>
      <w:r>
        <w:rPr>
          <w:color w:val="231F20"/>
        </w:rPr>
        <w:t>motivo</w:t>
      </w:r>
      <w:r>
        <w:rPr>
          <w:color w:val="231F20"/>
          <w:spacing w:val="-11"/>
        </w:rPr>
        <w:t xml:space="preserve"> </w:t>
      </w:r>
      <w:r>
        <w:rPr>
          <w:color w:val="231F20"/>
        </w:rPr>
        <w:t>ma</w:t>
      </w:r>
      <w:r>
        <w:rPr>
          <w:color w:val="231F20"/>
          <w:spacing w:val="-11"/>
        </w:rPr>
        <w:t xml:space="preserve"> </w:t>
      </w:r>
      <w:r>
        <w:rPr>
          <w:color w:val="231F20"/>
        </w:rPr>
        <w:t>prevedeva</w:t>
      </w:r>
      <w:r>
        <w:rPr>
          <w:color w:val="231F20"/>
          <w:spacing w:val="-11"/>
        </w:rPr>
        <w:t xml:space="preserve"> </w:t>
      </w:r>
      <w:r>
        <w:rPr>
          <w:color w:val="231F20"/>
        </w:rPr>
        <w:t>che,</w:t>
      </w:r>
      <w:r>
        <w:rPr>
          <w:color w:val="231F20"/>
          <w:spacing w:val="-11"/>
        </w:rPr>
        <w:t xml:space="preserve"> </w:t>
      </w:r>
      <w:r>
        <w:rPr>
          <w:color w:val="231F20"/>
        </w:rPr>
        <w:t>dopo</w:t>
      </w:r>
      <w:r>
        <w:rPr>
          <w:color w:val="231F20"/>
          <w:spacing w:val="-11"/>
        </w:rPr>
        <w:t xml:space="preserve"> </w:t>
      </w:r>
      <w:r>
        <w:rPr>
          <w:color w:val="231F20"/>
        </w:rPr>
        <w:t>il</w:t>
      </w:r>
      <w:r>
        <w:rPr>
          <w:color w:val="231F20"/>
          <w:spacing w:val="-11"/>
        </w:rPr>
        <w:t xml:space="preserve"> </w:t>
      </w:r>
      <w:r>
        <w:rPr>
          <w:color w:val="231F20"/>
        </w:rPr>
        <w:t>suo rapporto, avrebbe atteso nuovamente il loro arrivo.</w:t>
      </w:r>
    </w:p>
    <w:p w14:paraId="263B644E" w14:textId="77777777" w:rsidR="00DE442C" w:rsidRDefault="00000000">
      <w:pPr>
        <w:pStyle w:val="Corpotesto"/>
        <w:spacing w:before="7" w:line="170" w:lineRule="auto"/>
        <w:ind w:left="230" w:right="273"/>
      </w:pPr>
      <w:r>
        <w:rPr>
          <w:color w:val="231F20"/>
        </w:rPr>
        <w:t>Guardò l’orologio. Ancora venti minuti alla chiamata. Doveva ricordarsi, oltre al lupo, di menzionare anche l’epi- sodio del televisore esploso di Antonio e del racconto della trasformazione</w:t>
      </w:r>
      <w:r>
        <w:rPr>
          <w:color w:val="231F20"/>
          <w:spacing w:val="-14"/>
        </w:rPr>
        <w:t xml:space="preserve"> </w:t>
      </w:r>
      <w:r>
        <w:rPr>
          <w:color w:val="231F20"/>
        </w:rPr>
        <w:t>del</w:t>
      </w:r>
      <w:r>
        <w:rPr>
          <w:color w:val="231F20"/>
          <w:spacing w:val="-14"/>
        </w:rPr>
        <w:t xml:space="preserve"> </w:t>
      </w:r>
      <w:r>
        <w:rPr>
          <w:color w:val="231F20"/>
        </w:rPr>
        <w:t>vecchio</w:t>
      </w:r>
      <w:r>
        <w:rPr>
          <w:color w:val="231F20"/>
          <w:spacing w:val="-14"/>
        </w:rPr>
        <w:t xml:space="preserve"> </w:t>
      </w:r>
      <w:r>
        <w:rPr>
          <w:color w:val="231F20"/>
        </w:rPr>
        <w:t>Leonardo</w:t>
      </w:r>
      <w:r>
        <w:rPr>
          <w:color w:val="231F20"/>
          <w:spacing w:val="-13"/>
        </w:rPr>
        <w:t xml:space="preserve"> </w:t>
      </w:r>
      <w:r>
        <w:rPr>
          <w:color w:val="231F20"/>
        </w:rPr>
        <w:t>nel</w:t>
      </w:r>
      <w:r>
        <w:rPr>
          <w:color w:val="231F20"/>
          <w:spacing w:val="-14"/>
        </w:rPr>
        <w:t xml:space="preserve"> </w:t>
      </w:r>
      <w:r>
        <w:rPr>
          <w:color w:val="231F20"/>
        </w:rPr>
        <w:t>più</w:t>
      </w:r>
      <w:r>
        <w:rPr>
          <w:color w:val="231F20"/>
          <w:spacing w:val="-14"/>
        </w:rPr>
        <w:t xml:space="preserve"> </w:t>
      </w:r>
      <w:r>
        <w:rPr>
          <w:color w:val="231F20"/>
        </w:rPr>
        <w:t>giovane</w:t>
      </w:r>
      <w:r>
        <w:rPr>
          <w:color w:val="231F20"/>
          <w:spacing w:val="-14"/>
        </w:rPr>
        <w:t xml:space="preserve"> </w:t>
      </w:r>
      <w:r>
        <w:rPr>
          <w:color w:val="231F20"/>
        </w:rPr>
        <w:t>nipote Michele.</w:t>
      </w:r>
      <w:r>
        <w:rPr>
          <w:color w:val="231F20"/>
          <w:spacing w:val="-2"/>
        </w:rPr>
        <w:t xml:space="preserve"> </w:t>
      </w:r>
      <w:r>
        <w:rPr>
          <w:color w:val="231F20"/>
        </w:rPr>
        <w:t>Riccardo</w:t>
      </w:r>
      <w:r>
        <w:rPr>
          <w:color w:val="231F20"/>
          <w:spacing w:val="-3"/>
        </w:rPr>
        <w:t xml:space="preserve"> </w:t>
      </w:r>
      <w:r>
        <w:rPr>
          <w:color w:val="231F20"/>
        </w:rPr>
        <w:t>era</w:t>
      </w:r>
      <w:r>
        <w:rPr>
          <w:color w:val="231F20"/>
          <w:spacing w:val="-2"/>
        </w:rPr>
        <w:t xml:space="preserve"> </w:t>
      </w:r>
      <w:r>
        <w:rPr>
          <w:color w:val="231F20"/>
        </w:rPr>
        <w:t>solo</w:t>
      </w:r>
      <w:r>
        <w:rPr>
          <w:color w:val="231F20"/>
          <w:spacing w:val="-2"/>
        </w:rPr>
        <w:t xml:space="preserve"> </w:t>
      </w:r>
      <w:r>
        <w:rPr>
          <w:color w:val="231F20"/>
        </w:rPr>
        <w:t>un</w:t>
      </w:r>
      <w:r>
        <w:rPr>
          <w:color w:val="231F20"/>
          <w:spacing w:val="-2"/>
        </w:rPr>
        <w:t xml:space="preserve"> </w:t>
      </w:r>
      <w:r>
        <w:rPr>
          <w:color w:val="231F20"/>
        </w:rPr>
        <w:t>povero</w:t>
      </w:r>
      <w:r>
        <w:rPr>
          <w:color w:val="231F20"/>
          <w:spacing w:val="-3"/>
        </w:rPr>
        <w:t xml:space="preserve"> </w:t>
      </w:r>
      <w:r>
        <w:rPr>
          <w:color w:val="231F20"/>
        </w:rPr>
        <w:t>deficiente</w:t>
      </w:r>
      <w:r>
        <w:rPr>
          <w:color w:val="231F20"/>
          <w:spacing w:val="-2"/>
        </w:rPr>
        <w:t xml:space="preserve"> </w:t>
      </w:r>
      <w:r>
        <w:rPr>
          <w:color w:val="231F20"/>
        </w:rPr>
        <w:t>ma</w:t>
      </w:r>
      <w:r>
        <w:rPr>
          <w:color w:val="231F20"/>
          <w:spacing w:val="-2"/>
        </w:rPr>
        <w:t xml:space="preserve"> </w:t>
      </w:r>
      <w:r>
        <w:rPr>
          <w:color w:val="231F20"/>
        </w:rPr>
        <w:t>proprio per</w:t>
      </w:r>
      <w:r>
        <w:rPr>
          <w:color w:val="231F20"/>
          <w:spacing w:val="-5"/>
        </w:rPr>
        <w:t xml:space="preserve"> </w:t>
      </w:r>
      <w:r>
        <w:rPr>
          <w:color w:val="231F20"/>
        </w:rPr>
        <w:t>questo</w:t>
      </w:r>
      <w:r>
        <w:rPr>
          <w:color w:val="231F20"/>
          <w:spacing w:val="-5"/>
        </w:rPr>
        <w:t xml:space="preserve"> </w:t>
      </w:r>
      <w:r>
        <w:rPr>
          <w:color w:val="231F20"/>
        </w:rPr>
        <w:t>Guido</w:t>
      </w:r>
      <w:r>
        <w:rPr>
          <w:color w:val="231F20"/>
          <w:spacing w:val="-6"/>
        </w:rPr>
        <w:t xml:space="preserve"> </w:t>
      </w:r>
      <w:r>
        <w:rPr>
          <w:color w:val="231F20"/>
        </w:rPr>
        <w:t>lo</w:t>
      </w:r>
      <w:r>
        <w:rPr>
          <w:color w:val="231F20"/>
          <w:spacing w:val="-5"/>
        </w:rPr>
        <w:t xml:space="preserve"> </w:t>
      </w:r>
      <w:r>
        <w:rPr>
          <w:color w:val="231F20"/>
        </w:rPr>
        <w:t>giudicava</w:t>
      </w:r>
      <w:r>
        <w:rPr>
          <w:color w:val="231F20"/>
          <w:spacing w:val="-6"/>
        </w:rPr>
        <w:t xml:space="preserve"> </w:t>
      </w:r>
      <w:r>
        <w:rPr>
          <w:color w:val="231F20"/>
        </w:rPr>
        <w:t>incapace</w:t>
      </w:r>
      <w:r>
        <w:rPr>
          <w:color w:val="231F20"/>
          <w:spacing w:val="-5"/>
        </w:rPr>
        <w:t xml:space="preserve"> </w:t>
      </w:r>
      <w:r>
        <w:rPr>
          <w:color w:val="231F20"/>
        </w:rPr>
        <w:t>di</w:t>
      </w:r>
      <w:r>
        <w:rPr>
          <w:color w:val="231F20"/>
          <w:spacing w:val="-5"/>
        </w:rPr>
        <w:t xml:space="preserve"> </w:t>
      </w:r>
      <w:r>
        <w:rPr>
          <w:color w:val="231F20"/>
        </w:rPr>
        <w:t>mentire.</w:t>
      </w:r>
      <w:r>
        <w:rPr>
          <w:color w:val="231F20"/>
          <w:spacing w:val="-5"/>
        </w:rPr>
        <w:t xml:space="preserve"> </w:t>
      </w:r>
      <w:r>
        <w:rPr>
          <w:color w:val="231F20"/>
        </w:rPr>
        <w:t>Qualco- sa di vero doveva esserci. Avrebbe dovuto indagare anche in</w:t>
      </w:r>
      <w:r>
        <w:rPr>
          <w:color w:val="231F20"/>
          <w:spacing w:val="-5"/>
        </w:rPr>
        <w:t xml:space="preserve"> </w:t>
      </w:r>
      <w:r>
        <w:rPr>
          <w:color w:val="231F20"/>
        </w:rPr>
        <w:t>quella</w:t>
      </w:r>
      <w:r>
        <w:rPr>
          <w:color w:val="231F20"/>
          <w:spacing w:val="-5"/>
        </w:rPr>
        <w:t xml:space="preserve"> </w:t>
      </w:r>
      <w:r>
        <w:rPr>
          <w:color w:val="231F20"/>
        </w:rPr>
        <w:t>direzione</w:t>
      </w:r>
      <w:r>
        <w:rPr>
          <w:color w:val="231F20"/>
          <w:spacing w:val="-5"/>
        </w:rPr>
        <w:t xml:space="preserve"> </w:t>
      </w:r>
      <w:r>
        <w:rPr>
          <w:color w:val="231F20"/>
        </w:rPr>
        <w:t>checché</w:t>
      </w:r>
      <w:r>
        <w:rPr>
          <w:color w:val="231F20"/>
          <w:spacing w:val="-5"/>
        </w:rPr>
        <w:t xml:space="preserve"> </w:t>
      </w:r>
      <w:r>
        <w:rPr>
          <w:color w:val="231F20"/>
        </w:rPr>
        <w:t>ne</w:t>
      </w:r>
      <w:r>
        <w:rPr>
          <w:color w:val="231F20"/>
          <w:spacing w:val="-5"/>
        </w:rPr>
        <w:t xml:space="preserve"> </w:t>
      </w:r>
      <w:r>
        <w:rPr>
          <w:color w:val="231F20"/>
        </w:rPr>
        <w:t>pensassero</w:t>
      </w:r>
      <w:r>
        <w:rPr>
          <w:color w:val="231F20"/>
          <w:spacing w:val="-5"/>
        </w:rPr>
        <w:t xml:space="preserve"> </w:t>
      </w:r>
      <w:r>
        <w:rPr>
          <w:color w:val="231F20"/>
        </w:rPr>
        <w:t>i</w:t>
      </w:r>
      <w:r>
        <w:rPr>
          <w:color w:val="231F20"/>
          <w:spacing w:val="-5"/>
        </w:rPr>
        <w:t xml:space="preserve"> </w:t>
      </w:r>
      <w:r>
        <w:rPr>
          <w:color w:val="231F20"/>
        </w:rPr>
        <w:t>suoi</w:t>
      </w:r>
      <w:r>
        <w:rPr>
          <w:color w:val="231F20"/>
          <w:spacing w:val="-5"/>
        </w:rPr>
        <w:t xml:space="preserve"> </w:t>
      </w:r>
      <w:r>
        <w:rPr>
          <w:color w:val="231F20"/>
        </w:rPr>
        <w:t>fantomatici datori di lavoro.</w:t>
      </w:r>
    </w:p>
    <w:p w14:paraId="4F83D602" w14:textId="77777777" w:rsidR="00DE442C" w:rsidRDefault="00000000">
      <w:pPr>
        <w:pStyle w:val="Corpotesto"/>
        <w:spacing w:before="11" w:line="170" w:lineRule="auto"/>
        <w:ind w:left="230" w:right="273"/>
      </w:pPr>
      <w:r>
        <w:rPr>
          <w:color w:val="231F20"/>
        </w:rPr>
        <w:t>Maria e Valentina adagiarono Elisa sul divano comple- tamente dimentiche del resto della cena e dei discorsi degli ultimi minuti.</w:t>
      </w:r>
    </w:p>
    <w:p w14:paraId="0FB5E41F" w14:textId="77777777" w:rsidR="00DE442C" w:rsidRDefault="00000000">
      <w:pPr>
        <w:pStyle w:val="Corpotesto"/>
        <w:spacing w:before="4" w:line="170" w:lineRule="auto"/>
        <w:ind w:left="230" w:right="273"/>
      </w:pPr>
      <w:r>
        <w:rPr>
          <w:color w:val="231F20"/>
        </w:rPr>
        <w:t>«Cos’è</w:t>
      </w:r>
      <w:r>
        <w:rPr>
          <w:color w:val="231F20"/>
          <w:spacing w:val="-9"/>
        </w:rPr>
        <w:t xml:space="preserve"> </w:t>
      </w:r>
      <w:r>
        <w:rPr>
          <w:color w:val="231F20"/>
        </w:rPr>
        <w:t>successo?</w:t>
      </w:r>
      <w:r>
        <w:rPr>
          <w:color w:val="231F20"/>
          <w:spacing w:val="-10"/>
        </w:rPr>
        <w:t xml:space="preserve"> </w:t>
      </w:r>
      <w:r>
        <w:rPr>
          <w:color w:val="231F20"/>
        </w:rPr>
        <w:t>Cosa</w:t>
      </w:r>
      <w:r>
        <w:rPr>
          <w:color w:val="231F20"/>
          <w:spacing w:val="-9"/>
        </w:rPr>
        <w:t xml:space="preserve"> </w:t>
      </w:r>
      <w:r>
        <w:rPr>
          <w:color w:val="231F20"/>
        </w:rPr>
        <w:t>ti</w:t>
      </w:r>
      <w:r>
        <w:rPr>
          <w:color w:val="231F20"/>
          <w:spacing w:val="-9"/>
        </w:rPr>
        <w:t xml:space="preserve"> </w:t>
      </w:r>
      <w:r>
        <w:rPr>
          <w:color w:val="231F20"/>
        </w:rPr>
        <w:t>hanno</w:t>
      </w:r>
      <w:r>
        <w:rPr>
          <w:color w:val="231F20"/>
          <w:spacing w:val="-9"/>
        </w:rPr>
        <w:t xml:space="preserve"> </w:t>
      </w:r>
      <w:r>
        <w:rPr>
          <w:color w:val="231F20"/>
        </w:rPr>
        <w:t>fatto?</w:t>
      </w:r>
      <w:r>
        <w:rPr>
          <w:color w:val="231F20"/>
          <w:spacing w:val="-9"/>
        </w:rPr>
        <w:t xml:space="preserve"> </w:t>
      </w:r>
      <w:r>
        <w:rPr>
          <w:color w:val="231F20"/>
        </w:rPr>
        <w:t>Chi</w:t>
      </w:r>
      <w:r>
        <w:rPr>
          <w:color w:val="231F20"/>
          <w:spacing w:val="-9"/>
        </w:rPr>
        <w:t xml:space="preserve"> </w:t>
      </w:r>
      <w:r>
        <w:rPr>
          <w:color w:val="231F20"/>
        </w:rPr>
        <w:t>è</w:t>
      </w:r>
      <w:r>
        <w:rPr>
          <w:color w:val="231F20"/>
          <w:spacing w:val="-9"/>
        </w:rPr>
        <w:t xml:space="preserve"> </w:t>
      </w:r>
      <w:r>
        <w:rPr>
          <w:color w:val="231F20"/>
        </w:rPr>
        <w:t>stato?»</w:t>
      </w:r>
      <w:r>
        <w:rPr>
          <w:color w:val="231F20"/>
          <w:spacing w:val="-9"/>
        </w:rPr>
        <w:t xml:space="preserve"> </w:t>
      </w:r>
      <w:r>
        <w:rPr>
          <w:color w:val="231F20"/>
        </w:rPr>
        <w:t>Maria urlava</w:t>
      </w:r>
      <w:r>
        <w:rPr>
          <w:color w:val="231F20"/>
          <w:spacing w:val="-3"/>
        </w:rPr>
        <w:t xml:space="preserve"> </w:t>
      </w:r>
      <w:r>
        <w:rPr>
          <w:color w:val="231F20"/>
        </w:rPr>
        <w:t>senza</w:t>
      </w:r>
      <w:r>
        <w:rPr>
          <w:color w:val="231F20"/>
          <w:spacing w:val="-3"/>
        </w:rPr>
        <w:t xml:space="preserve"> </w:t>
      </w:r>
      <w:r>
        <w:rPr>
          <w:color w:val="231F20"/>
        </w:rPr>
        <w:t>riuscire</w:t>
      </w:r>
      <w:r>
        <w:rPr>
          <w:color w:val="231F20"/>
          <w:spacing w:val="-3"/>
        </w:rPr>
        <w:t xml:space="preserve"> </w:t>
      </w:r>
      <w:r>
        <w:rPr>
          <w:color w:val="231F20"/>
        </w:rPr>
        <w:t>a</w:t>
      </w:r>
      <w:r>
        <w:rPr>
          <w:color w:val="231F20"/>
          <w:spacing w:val="-3"/>
        </w:rPr>
        <w:t xml:space="preserve"> </w:t>
      </w:r>
      <w:r>
        <w:rPr>
          <w:color w:val="231F20"/>
        </w:rPr>
        <w:t>pensare</w:t>
      </w:r>
      <w:r>
        <w:rPr>
          <w:color w:val="231F20"/>
          <w:spacing w:val="-3"/>
        </w:rPr>
        <w:t xml:space="preserve"> </w:t>
      </w:r>
      <w:r>
        <w:rPr>
          <w:color w:val="231F20"/>
        </w:rPr>
        <w:t>a</w:t>
      </w:r>
      <w:r>
        <w:rPr>
          <w:color w:val="231F20"/>
          <w:spacing w:val="-3"/>
        </w:rPr>
        <w:t xml:space="preserve"> </w:t>
      </w:r>
      <w:r>
        <w:rPr>
          <w:color w:val="231F20"/>
        </w:rPr>
        <w:t>niente</w:t>
      </w:r>
      <w:r>
        <w:rPr>
          <w:color w:val="231F20"/>
          <w:spacing w:val="-3"/>
        </w:rPr>
        <w:t xml:space="preserve"> </w:t>
      </w:r>
      <w:r>
        <w:rPr>
          <w:color w:val="231F20"/>
        </w:rPr>
        <w:t>ma</w:t>
      </w:r>
      <w:r>
        <w:rPr>
          <w:color w:val="231F20"/>
          <w:spacing w:val="-3"/>
        </w:rPr>
        <w:t xml:space="preserve"> </w:t>
      </w:r>
      <w:r>
        <w:rPr>
          <w:color w:val="231F20"/>
        </w:rPr>
        <w:t>con</w:t>
      </w:r>
      <w:r>
        <w:rPr>
          <w:color w:val="231F20"/>
          <w:spacing w:val="-3"/>
        </w:rPr>
        <w:t xml:space="preserve"> </w:t>
      </w:r>
      <w:r>
        <w:rPr>
          <w:color w:val="231F20"/>
        </w:rPr>
        <w:t>un’idea</w:t>
      </w:r>
      <w:r>
        <w:rPr>
          <w:color w:val="231F20"/>
          <w:spacing w:val="-3"/>
        </w:rPr>
        <w:t xml:space="preserve"> </w:t>
      </w:r>
      <w:r>
        <w:rPr>
          <w:color w:val="231F20"/>
        </w:rPr>
        <w:t>ben precisa in mente. Di giovani ragazze violentate era piena la cronaca</w:t>
      </w:r>
      <w:r>
        <w:rPr>
          <w:color w:val="231F20"/>
          <w:spacing w:val="-10"/>
        </w:rPr>
        <w:t xml:space="preserve"> </w:t>
      </w:r>
      <w:r>
        <w:rPr>
          <w:color w:val="231F20"/>
        </w:rPr>
        <w:t>di</w:t>
      </w:r>
      <w:r>
        <w:rPr>
          <w:color w:val="231F20"/>
          <w:spacing w:val="-10"/>
        </w:rPr>
        <w:t xml:space="preserve"> </w:t>
      </w:r>
      <w:r>
        <w:rPr>
          <w:color w:val="231F20"/>
        </w:rPr>
        <w:t>quotidiani</w:t>
      </w:r>
      <w:r>
        <w:rPr>
          <w:color w:val="231F20"/>
          <w:spacing w:val="-10"/>
        </w:rPr>
        <w:t xml:space="preserve"> </w:t>
      </w:r>
      <w:r>
        <w:rPr>
          <w:color w:val="231F20"/>
        </w:rPr>
        <w:t>e</w:t>
      </w:r>
      <w:r>
        <w:rPr>
          <w:color w:val="231F20"/>
          <w:spacing w:val="-10"/>
        </w:rPr>
        <w:t xml:space="preserve"> </w:t>
      </w:r>
      <w:r>
        <w:rPr>
          <w:color w:val="231F20"/>
        </w:rPr>
        <w:t>telegiornali,</w:t>
      </w:r>
      <w:r>
        <w:rPr>
          <w:color w:val="231F20"/>
          <w:spacing w:val="-10"/>
        </w:rPr>
        <w:t xml:space="preserve"> </w:t>
      </w:r>
      <w:r>
        <w:rPr>
          <w:color w:val="231F20"/>
        </w:rPr>
        <w:t>e</w:t>
      </w:r>
      <w:r>
        <w:rPr>
          <w:color w:val="231F20"/>
          <w:spacing w:val="-10"/>
        </w:rPr>
        <w:t xml:space="preserve"> </w:t>
      </w:r>
      <w:r>
        <w:rPr>
          <w:color w:val="231F20"/>
        </w:rPr>
        <w:t>ogni</w:t>
      </w:r>
      <w:r>
        <w:rPr>
          <w:color w:val="231F20"/>
          <w:spacing w:val="-10"/>
        </w:rPr>
        <w:t xml:space="preserve"> </w:t>
      </w:r>
      <w:r>
        <w:rPr>
          <w:color w:val="231F20"/>
        </w:rPr>
        <w:t>estate</w:t>
      </w:r>
      <w:r>
        <w:rPr>
          <w:color w:val="231F20"/>
          <w:spacing w:val="-10"/>
        </w:rPr>
        <w:t xml:space="preserve"> </w:t>
      </w:r>
      <w:r>
        <w:rPr>
          <w:color w:val="231F20"/>
        </w:rPr>
        <w:t>era</w:t>
      </w:r>
      <w:r>
        <w:rPr>
          <w:color w:val="231F20"/>
          <w:spacing w:val="-10"/>
        </w:rPr>
        <w:t xml:space="preserve"> </w:t>
      </w:r>
      <w:r>
        <w:rPr>
          <w:color w:val="231F20"/>
        </w:rPr>
        <w:t>peggio.</w:t>
      </w:r>
    </w:p>
    <w:p w14:paraId="4FFD211F" w14:textId="77777777" w:rsidR="00DE442C" w:rsidRDefault="00000000">
      <w:pPr>
        <w:pStyle w:val="Corpotesto"/>
        <w:spacing w:line="243" w:lineRule="exact"/>
        <w:ind w:left="513" w:firstLine="0"/>
      </w:pPr>
      <w:r>
        <w:rPr>
          <w:color w:val="231F20"/>
        </w:rPr>
        <w:t>Valentina</w:t>
      </w:r>
      <w:r>
        <w:rPr>
          <w:color w:val="231F20"/>
          <w:spacing w:val="-5"/>
        </w:rPr>
        <w:t xml:space="preserve"> </w:t>
      </w:r>
      <w:r>
        <w:rPr>
          <w:color w:val="231F20"/>
        </w:rPr>
        <w:t>accarezzava</w:t>
      </w:r>
      <w:r>
        <w:rPr>
          <w:color w:val="231F20"/>
          <w:spacing w:val="-3"/>
        </w:rPr>
        <w:t xml:space="preserve"> </w:t>
      </w:r>
      <w:r>
        <w:rPr>
          <w:color w:val="231F20"/>
        </w:rPr>
        <w:t>l’amica</w:t>
      </w:r>
      <w:r>
        <w:rPr>
          <w:color w:val="231F20"/>
          <w:spacing w:val="-3"/>
        </w:rPr>
        <w:t xml:space="preserve"> </w:t>
      </w:r>
      <w:r>
        <w:rPr>
          <w:color w:val="231F20"/>
        </w:rPr>
        <w:t>piangendo</w:t>
      </w:r>
      <w:r>
        <w:rPr>
          <w:color w:val="231F20"/>
          <w:spacing w:val="-4"/>
        </w:rPr>
        <w:t xml:space="preserve"> </w:t>
      </w:r>
      <w:r>
        <w:rPr>
          <w:color w:val="231F20"/>
        </w:rPr>
        <w:t>in</w:t>
      </w:r>
      <w:r>
        <w:rPr>
          <w:color w:val="231F20"/>
          <w:spacing w:val="-3"/>
        </w:rPr>
        <w:t xml:space="preserve"> </w:t>
      </w:r>
      <w:r>
        <w:rPr>
          <w:color w:val="231F20"/>
          <w:spacing w:val="-2"/>
        </w:rPr>
        <w:t>silenzio.</w:t>
      </w:r>
    </w:p>
    <w:p w14:paraId="3CEC9461" w14:textId="77777777" w:rsidR="00DE442C" w:rsidRDefault="00000000">
      <w:pPr>
        <w:pStyle w:val="Corpotesto"/>
        <w:spacing w:before="23" w:line="170" w:lineRule="auto"/>
        <w:ind w:left="230" w:right="230"/>
        <w:jc w:val="left"/>
      </w:pPr>
      <w:r>
        <w:rPr>
          <w:color w:val="231F20"/>
        </w:rPr>
        <w:t>«Oh</w:t>
      </w:r>
      <w:r>
        <w:rPr>
          <w:color w:val="231F20"/>
          <w:spacing w:val="-7"/>
        </w:rPr>
        <w:t xml:space="preserve"> </w:t>
      </w:r>
      <w:r>
        <w:rPr>
          <w:color w:val="231F20"/>
        </w:rPr>
        <w:t>Cristo!</w:t>
      </w:r>
      <w:r>
        <w:rPr>
          <w:color w:val="231F20"/>
          <w:spacing w:val="-8"/>
        </w:rPr>
        <w:t xml:space="preserve"> </w:t>
      </w:r>
      <w:r>
        <w:rPr>
          <w:color w:val="231F20"/>
        </w:rPr>
        <w:t>Si</w:t>
      </w:r>
      <w:r>
        <w:rPr>
          <w:color w:val="231F20"/>
          <w:spacing w:val="-7"/>
        </w:rPr>
        <w:t xml:space="preserve"> </w:t>
      </w:r>
      <w:r>
        <w:rPr>
          <w:color w:val="231F20"/>
        </w:rPr>
        <w:t>è</w:t>
      </w:r>
      <w:r>
        <w:rPr>
          <w:color w:val="231F20"/>
          <w:spacing w:val="-7"/>
        </w:rPr>
        <w:t xml:space="preserve"> </w:t>
      </w:r>
      <w:r>
        <w:rPr>
          <w:color w:val="231F20"/>
        </w:rPr>
        <w:t>pure</w:t>
      </w:r>
      <w:r>
        <w:rPr>
          <w:color w:val="231F20"/>
          <w:spacing w:val="-7"/>
        </w:rPr>
        <w:t xml:space="preserve"> </w:t>
      </w:r>
      <w:r>
        <w:rPr>
          <w:color w:val="231F20"/>
        </w:rPr>
        <w:t>fatta</w:t>
      </w:r>
      <w:r>
        <w:rPr>
          <w:color w:val="231F20"/>
          <w:spacing w:val="-7"/>
        </w:rPr>
        <w:t xml:space="preserve"> </w:t>
      </w:r>
      <w:r>
        <w:rPr>
          <w:color w:val="231F20"/>
        </w:rPr>
        <w:t>la</w:t>
      </w:r>
      <w:r>
        <w:rPr>
          <w:color w:val="231F20"/>
          <w:spacing w:val="-7"/>
        </w:rPr>
        <w:t xml:space="preserve"> </w:t>
      </w:r>
      <w:r>
        <w:rPr>
          <w:color w:val="231F20"/>
        </w:rPr>
        <w:t>pipì</w:t>
      </w:r>
      <w:r>
        <w:rPr>
          <w:color w:val="231F20"/>
          <w:spacing w:val="-7"/>
        </w:rPr>
        <w:t xml:space="preserve"> </w:t>
      </w:r>
      <w:r>
        <w:rPr>
          <w:color w:val="231F20"/>
        </w:rPr>
        <w:t>addosso!»</w:t>
      </w:r>
      <w:r>
        <w:rPr>
          <w:color w:val="231F20"/>
          <w:spacing w:val="-8"/>
        </w:rPr>
        <w:t xml:space="preserve"> </w:t>
      </w:r>
      <w:r>
        <w:rPr>
          <w:color w:val="231F20"/>
        </w:rPr>
        <w:t>constatò</w:t>
      </w:r>
      <w:r>
        <w:rPr>
          <w:color w:val="231F20"/>
          <w:spacing w:val="-7"/>
        </w:rPr>
        <w:t xml:space="preserve"> </w:t>
      </w:r>
      <w:r>
        <w:rPr>
          <w:color w:val="231F20"/>
        </w:rPr>
        <w:t>Ma- ria annusando i vestiti di Elisa.</w:t>
      </w:r>
    </w:p>
    <w:p w14:paraId="5B051937" w14:textId="77777777" w:rsidR="00DE442C" w:rsidRDefault="00000000">
      <w:pPr>
        <w:pStyle w:val="Corpotesto"/>
        <w:spacing w:before="2" w:line="170" w:lineRule="auto"/>
        <w:ind w:left="230" w:right="230"/>
        <w:jc w:val="left"/>
      </w:pPr>
      <w:r>
        <w:rPr>
          <w:color w:val="231F20"/>
        </w:rPr>
        <w:t>«Valentina,</w:t>
      </w:r>
      <w:r>
        <w:rPr>
          <w:color w:val="231F20"/>
          <w:spacing w:val="-8"/>
        </w:rPr>
        <w:t xml:space="preserve"> </w:t>
      </w:r>
      <w:r>
        <w:rPr>
          <w:color w:val="231F20"/>
        </w:rPr>
        <w:t>prepara</w:t>
      </w:r>
      <w:r>
        <w:rPr>
          <w:color w:val="231F20"/>
          <w:spacing w:val="-8"/>
        </w:rPr>
        <w:t xml:space="preserve"> </w:t>
      </w:r>
      <w:r>
        <w:rPr>
          <w:color w:val="231F20"/>
        </w:rPr>
        <w:t>subito</w:t>
      </w:r>
      <w:r>
        <w:rPr>
          <w:color w:val="231F20"/>
          <w:spacing w:val="-8"/>
        </w:rPr>
        <w:t xml:space="preserve"> </w:t>
      </w:r>
      <w:r>
        <w:rPr>
          <w:color w:val="231F20"/>
        </w:rPr>
        <w:t>la</w:t>
      </w:r>
      <w:r>
        <w:rPr>
          <w:color w:val="231F20"/>
          <w:spacing w:val="-8"/>
        </w:rPr>
        <w:t xml:space="preserve"> </w:t>
      </w:r>
      <w:r>
        <w:rPr>
          <w:color w:val="231F20"/>
        </w:rPr>
        <w:t>vasca,</w:t>
      </w:r>
      <w:r>
        <w:rPr>
          <w:color w:val="231F20"/>
          <w:spacing w:val="-8"/>
        </w:rPr>
        <w:t xml:space="preserve"> </w:t>
      </w:r>
      <w:r>
        <w:rPr>
          <w:color w:val="231F20"/>
        </w:rPr>
        <w:t>poi</w:t>
      </w:r>
      <w:r>
        <w:rPr>
          <w:color w:val="231F20"/>
          <w:spacing w:val="-8"/>
        </w:rPr>
        <w:t xml:space="preserve"> </w:t>
      </w:r>
      <w:r>
        <w:rPr>
          <w:color w:val="231F20"/>
        </w:rPr>
        <w:t>chiama</w:t>
      </w:r>
      <w:r>
        <w:rPr>
          <w:color w:val="231F20"/>
          <w:spacing w:val="-8"/>
        </w:rPr>
        <w:t xml:space="preserve"> </w:t>
      </w:r>
      <w:r>
        <w:rPr>
          <w:color w:val="231F20"/>
        </w:rPr>
        <w:t>il</w:t>
      </w:r>
      <w:r>
        <w:rPr>
          <w:color w:val="231F20"/>
          <w:spacing w:val="-8"/>
        </w:rPr>
        <w:t xml:space="preserve"> </w:t>
      </w:r>
      <w:r>
        <w:rPr>
          <w:color w:val="231F20"/>
        </w:rPr>
        <w:t>dottore e i carabinieri. Oddio, bisogna anche avvisare sua madre!».</w:t>
      </w:r>
    </w:p>
    <w:p w14:paraId="6DA533DC" w14:textId="77777777" w:rsidR="00DE442C" w:rsidRDefault="00000000">
      <w:pPr>
        <w:pStyle w:val="Corpotesto"/>
        <w:spacing w:before="3" w:line="170" w:lineRule="auto"/>
        <w:ind w:left="230"/>
        <w:jc w:val="left"/>
      </w:pPr>
      <w:r>
        <w:rPr>
          <w:color w:val="231F20"/>
        </w:rPr>
        <w:t>«No!»</w:t>
      </w:r>
      <w:r>
        <w:rPr>
          <w:color w:val="231F20"/>
          <w:spacing w:val="-4"/>
        </w:rPr>
        <w:t xml:space="preserve"> </w:t>
      </w:r>
      <w:r>
        <w:rPr>
          <w:color w:val="231F20"/>
        </w:rPr>
        <w:t>Elisa</w:t>
      </w:r>
      <w:r>
        <w:rPr>
          <w:color w:val="231F20"/>
          <w:spacing w:val="-4"/>
        </w:rPr>
        <w:t xml:space="preserve"> </w:t>
      </w:r>
      <w:r>
        <w:rPr>
          <w:color w:val="231F20"/>
        </w:rPr>
        <w:t>si</w:t>
      </w:r>
      <w:r>
        <w:rPr>
          <w:color w:val="231F20"/>
          <w:spacing w:val="-4"/>
        </w:rPr>
        <w:t xml:space="preserve"> </w:t>
      </w:r>
      <w:r>
        <w:rPr>
          <w:color w:val="231F20"/>
        </w:rPr>
        <w:t>ritrasse</w:t>
      </w:r>
      <w:r>
        <w:rPr>
          <w:color w:val="231F20"/>
          <w:spacing w:val="-4"/>
        </w:rPr>
        <w:t xml:space="preserve"> </w:t>
      </w:r>
      <w:r>
        <w:rPr>
          <w:color w:val="231F20"/>
        </w:rPr>
        <w:t>nell’angolo</w:t>
      </w:r>
      <w:r>
        <w:rPr>
          <w:color w:val="231F20"/>
          <w:spacing w:val="-4"/>
        </w:rPr>
        <w:t xml:space="preserve"> </w:t>
      </w:r>
      <w:r>
        <w:rPr>
          <w:color w:val="231F20"/>
        </w:rPr>
        <w:t>più</w:t>
      </w:r>
      <w:r>
        <w:rPr>
          <w:color w:val="231F20"/>
          <w:spacing w:val="-4"/>
        </w:rPr>
        <w:t xml:space="preserve"> </w:t>
      </w:r>
      <w:r>
        <w:rPr>
          <w:color w:val="231F20"/>
        </w:rPr>
        <w:t>lontano</w:t>
      </w:r>
      <w:r>
        <w:rPr>
          <w:color w:val="231F20"/>
          <w:spacing w:val="-4"/>
        </w:rPr>
        <w:t xml:space="preserve"> </w:t>
      </w:r>
      <w:r>
        <w:rPr>
          <w:color w:val="231F20"/>
        </w:rPr>
        <w:t>del</w:t>
      </w:r>
      <w:r>
        <w:rPr>
          <w:color w:val="231F20"/>
          <w:spacing w:val="-4"/>
        </w:rPr>
        <w:t xml:space="preserve"> </w:t>
      </w:r>
      <w:r>
        <w:rPr>
          <w:color w:val="231F20"/>
        </w:rPr>
        <w:t>divano quando Maria cercò di spogliarla.</w:t>
      </w:r>
    </w:p>
    <w:p w14:paraId="75C379CD" w14:textId="77777777" w:rsidR="00DE442C" w:rsidRDefault="00000000">
      <w:pPr>
        <w:pStyle w:val="Corpotesto"/>
        <w:spacing w:line="240" w:lineRule="exact"/>
        <w:ind w:left="513" w:firstLine="0"/>
        <w:jc w:val="left"/>
      </w:pPr>
      <w:r>
        <w:rPr>
          <w:color w:val="231F20"/>
        </w:rPr>
        <w:t>Valentina</w:t>
      </w:r>
      <w:r>
        <w:rPr>
          <w:color w:val="231F20"/>
          <w:spacing w:val="-3"/>
        </w:rPr>
        <w:t xml:space="preserve"> </w:t>
      </w:r>
      <w:r>
        <w:rPr>
          <w:color w:val="231F20"/>
        </w:rPr>
        <w:t>si</w:t>
      </w:r>
      <w:r>
        <w:rPr>
          <w:color w:val="231F20"/>
          <w:spacing w:val="-2"/>
        </w:rPr>
        <w:t xml:space="preserve"> </w:t>
      </w:r>
      <w:r>
        <w:rPr>
          <w:color w:val="231F20"/>
        </w:rPr>
        <w:t>avvicinò</w:t>
      </w:r>
      <w:r>
        <w:rPr>
          <w:color w:val="231F20"/>
          <w:spacing w:val="-1"/>
        </w:rPr>
        <w:t xml:space="preserve"> </w:t>
      </w:r>
      <w:r>
        <w:rPr>
          <w:color w:val="231F20"/>
        </w:rPr>
        <w:t>all’amica</w:t>
      </w:r>
      <w:r>
        <w:rPr>
          <w:color w:val="231F20"/>
          <w:spacing w:val="-2"/>
        </w:rPr>
        <w:t xml:space="preserve"> </w:t>
      </w:r>
      <w:r>
        <w:rPr>
          <w:color w:val="231F20"/>
        </w:rPr>
        <w:t>senza</w:t>
      </w:r>
      <w:r>
        <w:rPr>
          <w:color w:val="231F20"/>
          <w:spacing w:val="-1"/>
        </w:rPr>
        <w:t xml:space="preserve"> </w:t>
      </w:r>
      <w:r>
        <w:rPr>
          <w:color w:val="231F20"/>
          <w:spacing w:val="-2"/>
        </w:rPr>
        <w:t>toccarla.</w:t>
      </w:r>
    </w:p>
    <w:p w14:paraId="6724A97A" w14:textId="77777777" w:rsidR="00DE442C" w:rsidRDefault="00000000">
      <w:pPr>
        <w:pStyle w:val="Corpotesto"/>
        <w:spacing w:before="23" w:line="170" w:lineRule="auto"/>
        <w:ind w:left="230" w:right="272"/>
      </w:pPr>
      <w:r>
        <w:rPr>
          <w:color w:val="231F20"/>
        </w:rPr>
        <w:t>«Sono</w:t>
      </w:r>
      <w:r>
        <w:rPr>
          <w:color w:val="231F20"/>
          <w:spacing w:val="-3"/>
        </w:rPr>
        <w:t xml:space="preserve"> </w:t>
      </w:r>
      <w:r>
        <w:rPr>
          <w:color w:val="231F20"/>
        </w:rPr>
        <w:t>io,</w:t>
      </w:r>
      <w:r>
        <w:rPr>
          <w:color w:val="231F20"/>
          <w:spacing w:val="-3"/>
        </w:rPr>
        <w:t xml:space="preserve"> </w:t>
      </w:r>
      <w:r>
        <w:rPr>
          <w:color w:val="231F20"/>
        </w:rPr>
        <w:t>Elisa.</w:t>
      </w:r>
      <w:r>
        <w:rPr>
          <w:color w:val="231F20"/>
          <w:spacing w:val="-3"/>
        </w:rPr>
        <w:t xml:space="preserve"> </w:t>
      </w:r>
      <w:r>
        <w:rPr>
          <w:color w:val="231F20"/>
        </w:rPr>
        <w:t>Sono</w:t>
      </w:r>
      <w:r>
        <w:rPr>
          <w:color w:val="231F20"/>
          <w:spacing w:val="-3"/>
        </w:rPr>
        <w:t xml:space="preserve"> </w:t>
      </w:r>
      <w:r>
        <w:rPr>
          <w:color w:val="231F20"/>
        </w:rPr>
        <w:t>Vale.</w:t>
      </w:r>
      <w:r>
        <w:rPr>
          <w:color w:val="231F20"/>
          <w:spacing w:val="-3"/>
        </w:rPr>
        <w:t xml:space="preserve"> </w:t>
      </w:r>
      <w:r>
        <w:rPr>
          <w:color w:val="231F20"/>
        </w:rPr>
        <w:t>Qui</w:t>
      </w:r>
      <w:r>
        <w:rPr>
          <w:color w:val="231F20"/>
          <w:spacing w:val="-3"/>
        </w:rPr>
        <w:t xml:space="preserve"> </w:t>
      </w:r>
      <w:r>
        <w:rPr>
          <w:color w:val="231F20"/>
        </w:rPr>
        <w:t>sei</w:t>
      </w:r>
      <w:r>
        <w:rPr>
          <w:color w:val="231F20"/>
          <w:spacing w:val="-3"/>
        </w:rPr>
        <w:t xml:space="preserve"> </w:t>
      </w:r>
      <w:r>
        <w:rPr>
          <w:color w:val="231F20"/>
        </w:rPr>
        <w:t>al</w:t>
      </w:r>
      <w:r>
        <w:rPr>
          <w:color w:val="231F20"/>
          <w:spacing w:val="-3"/>
        </w:rPr>
        <w:t xml:space="preserve"> </w:t>
      </w:r>
      <w:r>
        <w:rPr>
          <w:color w:val="231F20"/>
        </w:rPr>
        <w:t>sicuro»</w:t>
      </w:r>
      <w:r>
        <w:rPr>
          <w:color w:val="231F20"/>
          <w:spacing w:val="-3"/>
        </w:rPr>
        <w:t xml:space="preserve"> </w:t>
      </w:r>
      <w:r>
        <w:rPr>
          <w:color w:val="231F20"/>
        </w:rPr>
        <w:t>usò</w:t>
      </w:r>
      <w:r>
        <w:rPr>
          <w:color w:val="231F20"/>
          <w:spacing w:val="-3"/>
        </w:rPr>
        <w:t xml:space="preserve"> </w:t>
      </w:r>
      <w:r>
        <w:rPr>
          <w:color w:val="231F20"/>
        </w:rPr>
        <w:t>la</w:t>
      </w:r>
      <w:r>
        <w:rPr>
          <w:color w:val="231F20"/>
          <w:spacing w:val="-3"/>
        </w:rPr>
        <w:t xml:space="preserve"> </w:t>
      </w:r>
      <w:r>
        <w:rPr>
          <w:color w:val="231F20"/>
        </w:rPr>
        <w:t>Voce, come</w:t>
      </w:r>
      <w:r>
        <w:rPr>
          <w:color w:val="231F20"/>
          <w:spacing w:val="-7"/>
        </w:rPr>
        <w:t xml:space="preserve"> </w:t>
      </w:r>
      <w:r>
        <w:rPr>
          <w:color w:val="231F20"/>
        </w:rPr>
        <w:t>gli</w:t>
      </w:r>
      <w:r>
        <w:rPr>
          <w:color w:val="231F20"/>
          <w:spacing w:val="-7"/>
        </w:rPr>
        <w:t xml:space="preserve"> </w:t>
      </w:r>
      <w:r>
        <w:rPr>
          <w:color w:val="231F20"/>
        </w:rPr>
        <w:t>aveva</w:t>
      </w:r>
      <w:r>
        <w:rPr>
          <w:color w:val="231F20"/>
          <w:spacing w:val="-7"/>
        </w:rPr>
        <w:t xml:space="preserve"> </w:t>
      </w:r>
      <w:r>
        <w:rPr>
          <w:color w:val="231F20"/>
        </w:rPr>
        <w:t>insegnato</w:t>
      </w:r>
      <w:r>
        <w:rPr>
          <w:color w:val="231F20"/>
          <w:spacing w:val="-7"/>
        </w:rPr>
        <w:t xml:space="preserve"> </w:t>
      </w:r>
      <w:r>
        <w:rPr>
          <w:color w:val="231F20"/>
        </w:rPr>
        <w:t>Michele,</w:t>
      </w:r>
      <w:r>
        <w:rPr>
          <w:color w:val="231F20"/>
          <w:spacing w:val="-7"/>
        </w:rPr>
        <w:t xml:space="preserve"> </w:t>
      </w:r>
      <w:r>
        <w:rPr>
          <w:color w:val="231F20"/>
        </w:rPr>
        <w:t>per</w:t>
      </w:r>
      <w:r>
        <w:rPr>
          <w:color w:val="231F20"/>
          <w:spacing w:val="-7"/>
        </w:rPr>
        <w:t xml:space="preserve"> </w:t>
      </w:r>
      <w:r>
        <w:rPr>
          <w:color w:val="231F20"/>
        </w:rPr>
        <w:t>penetrare</w:t>
      </w:r>
      <w:r>
        <w:rPr>
          <w:color w:val="231F20"/>
          <w:spacing w:val="-7"/>
        </w:rPr>
        <w:t xml:space="preserve"> </w:t>
      </w:r>
      <w:r>
        <w:rPr>
          <w:color w:val="231F20"/>
        </w:rPr>
        <w:t>entro</w:t>
      </w:r>
      <w:r>
        <w:rPr>
          <w:color w:val="231F20"/>
          <w:spacing w:val="-7"/>
        </w:rPr>
        <w:t xml:space="preserve"> </w:t>
      </w:r>
      <w:r>
        <w:rPr>
          <w:color w:val="231F20"/>
        </w:rPr>
        <w:t>le</w:t>
      </w:r>
      <w:r>
        <w:rPr>
          <w:color w:val="231F20"/>
          <w:spacing w:val="-7"/>
        </w:rPr>
        <w:t xml:space="preserve"> </w:t>
      </w:r>
      <w:r>
        <w:rPr>
          <w:color w:val="231F20"/>
        </w:rPr>
        <w:t>di- fese</w:t>
      </w:r>
      <w:r>
        <w:rPr>
          <w:color w:val="231F20"/>
          <w:spacing w:val="-14"/>
        </w:rPr>
        <w:t xml:space="preserve"> </w:t>
      </w:r>
      <w:r>
        <w:rPr>
          <w:color w:val="231F20"/>
        </w:rPr>
        <w:t>dell’amica.</w:t>
      </w:r>
      <w:r>
        <w:rPr>
          <w:color w:val="231F20"/>
          <w:spacing w:val="-13"/>
        </w:rPr>
        <w:t xml:space="preserve"> </w:t>
      </w:r>
      <w:r>
        <w:rPr>
          <w:color w:val="231F20"/>
        </w:rPr>
        <w:t>Abbracciò</w:t>
      </w:r>
      <w:r>
        <w:rPr>
          <w:color w:val="231F20"/>
          <w:spacing w:val="-13"/>
        </w:rPr>
        <w:t xml:space="preserve"> </w:t>
      </w:r>
      <w:r>
        <w:rPr>
          <w:color w:val="231F20"/>
        </w:rPr>
        <w:t>Elisa</w:t>
      </w:r>
      <w:r>
        <w:rPr>
          <w:color w:val="231F20"/>
          <w:spacing w:val="-13"/>
        </w:rPr>
        <w:t xml:space="preserve"> </w:t>
      </w:r>
      <w:r>
        <w:rPr>
          <w:color w:val="231F20"/>
        </w:rPr>
        <w:t>e</w:t>
      </w:r>
      <w:r>
        <w:rPr>
          <w:color w:val="231F20"/>
          <w:spacing w:val="-13"/>
        </w:rPr>
        <w:t xml:space="preserve"> </w:t>
      </w:r>
      <w:r>
        <w:rPr>
          <w:color w:val="231F20"/>
        </w:rPr>
        <w:t>continuò</w:t>
      </w:r>
      <w:r>
        <w:rPr>
          <w:color w:val="231F20"/>
          <w:spacing w:val="-13"/>
        </w:rPr>
        <w:t xml:space="preserve"> </w:t>
      </w:r>
      <w:r>
        <w:rPr>
          <w:color w:val="231F20"/>
        </w:rPr>
        <w:t>a</w:t>
      </w:r>
      <w:r>
        <w:rPr>
          <w:color w:val="231F20"/>
          <w:spacing w:val="-13"/>
        </w:rPr>
        <w:t xml:space="preserve"> </w:t>
      </w:r>
      <w:r>
        <w:rPr>
          <w:color w:val="231F20"/>
        </w:rPr>
        <w:t>parlarle</w:t>
      </w:r>
      <w:r>
        <w:rPr>
          <w:color w:val="231F20"/>
          <w:spacing w:val="-13"/>
        </w:rPr>
        <w:t xml:space="preserve"> </w:t>
      </w:r>
      <w:r>
        <w:rPr>
          <w:color w:val="231F20"/>
        </w:rPr>
        <w:t>mentre la sentiva rilassarsi tra le sue braccia.</w:t>
      </w:r>
    </w:p>
    <w:p w14:paraId="04869ED7" w14:textId="77777777" w:rsidR="00DE442C" w:rsidRDefault="00000000">
      <w:pPr>
        <w:pStyle w:val="Corpotesto"/>
        <w:spacing w:before="5" w:line="170" w:lineRule="auto"/>
        <w:ind w:left="230" w:right="274"/>
      </w:pPr>
      <w:r>
        <w:rPr>
          <w:color w:val="231F20"/>
        </w:rPr>
        <w:t>«La spoglio io, zia. Tu vai a preparare il bagno» la Voce funzionava anche su Maria che si allontanò in fretta e sen- za protestare. Non doveva esagerare, però. Michele l’aveva rimbambita</w:t>
      </w:r>
      <w:r>
        <w:rPr>
          <w:color w:val="231F20"/>
          <w:spacing w:val="-9"/>
        </w:rPr>
        <w:t xml:space="preserve"> </w:t>
      </w:r>
      <w:r>
        <w:rPr>
          <w:color w:val="231F20"/>
        </w:rPr>
        <w:t>con</w:t>
      </w:r>
      <w:r>
        <w:rPr>
          <w:color w:val="231F20"/>
          <w:spacing w:val="-9"/>
        </w:rPr>
        <w:t xml:space="preserve"> </w:t>
      </w:r>
      <w:r>
        <w:rPr>
          <w:color w:val="231F20"/>
        </w:rPr>
        <w:t>la</w:t>
      </w:r>
      <w:r>
        <w:rPr>
          <w:color w:val="231F20"/>
          <w:spacing w:val="-9"/>
        </w:rPr>
        <w:t xml:space="preserve"> </w:t>
      </w:r>
      <w:r>
        <w:rPr>
          <w:color w:val="231F20"/>
        </w:rPr>
        <w:t>raccomandazione</w:t>
      </w:r>
      <w:r>
        <w:rPr>
          <w:color w:val="231F20"/>
          <w:spacing w:val="-9"/>
        </w:rPr>
        <w:t xml:space="preserve"> </w:t>
      </w:r>
      <w:r>
        <w:rPr>
          <w:color w:val="231F20"/>
        </w:rPr>
        <w:t>di</w:t>
      </w:r>
      <w:r>
        <w:rPr>
          <w:color w:val="231F20"/>
          <w:spacing w:val="-9"/>
        </w:rPr>
        <w:t xml:space="preserve"> </w:t>
      </w:r>
      <w:r>
        <w:rPr>
          <w:color w:val="231F20"/>
        </w:rPr>
        <w:t>usare</w:t>
      </w:r>
      <w:r>
        <w:rPr>
          <w:color w:val="231F20"/>
          <w:spacing w:val="-9"/>
        </w:rPr>
        <w:t xml:space="preserve"> </w:t>
      </w:r>
      <w:r>
        <w:rPr>
          <w:color w:val="231F20"/>
        </w:rPr>
        <w:t>i</w:t>
      </w:r>
      <w:r>
        <w:rPr>
          <w:color w:val="231F20"/>
          <w:spacing w:val="-9"/>
        </w:rPr>
        <w:t xml:space="preserve"> </w:t>
      </w:r>
      <w:r>
        <w:rPr>
          <w:color w:val="231F20"/>
        </w:rPr>
        <w:t>poteri</w:t>
      </w:r>
      <w:r>
        <w:rPr>
          <w:color w:val="231F20"/>
          <w:spacing w:val="-9"/>
        </w:rPr>
        <w:t xml:space="preserve"> </w:t>
      </w:r>
      <w:r>
        <w:rPr>
          <w:color w:val="231F20"/>
        </w:rPr>
        <w:t>solo</w:t>
      </w:r>
      <w:r>
        <w:rPr>
          <w:color w:val="231F20"/>
          <w:spacing w:val="-9"/>
        </w:rPr>
        <w:t xml:space="preserve"> </w:t>
      </w:r>
      <w:r>
        <w:rPr>
          <w:color w:val="231F20"/>
        </w:rPr>
        <w:t>in sua presenza dato che lei non sapeva ancora schermarli in modo cosciente e potevano crearsi nell’Armonia delle ano- malie che i loro nemici avrebbero potuto interpretare.</w:t>
      </w:r>
    </w:p>
    <w:p w14:paraId="3B8858B3" w14:textId="77777777" w:rsidR="00DE442C" w:rsidRDefault="00DE442C">
      <w:pPr>
        <w:spacing w:line="170" w:lineRule="auto"/>
        <w:sectPr w:rsidR="00DE442C" w:rsidSect="002D644F">
          <w:pgSz w:w="8220" w:h="12750"/>
          <w:pgMar w:top="1040" w:right="880" w:bottom="860" w:left="1040" w:header="0" w:footer="619" w:gutter="0"/>
          <w:cols w:space="720"/>
        </w:sectPr>
      </w:pPr>
    </w:p>
    <w:p w14:paraId="78BFA683" w14:textId="77777777" w:rsidR="00DE442C" w:rsidRDefault="00000000">
      <w:pPr>
        <w:pStyle w:val="Corpotesto"/>
        <w:spacing w:before="108" w:line="170" w:lineRule="auto"/>
        <w:ind w:right="388"/>
      </w:pPr>
      <w:r>
        <w:rPr>
          <w:color w:val="231F20"/>
        </w:rPr>
        <w:lastRenderedPageBreak/>
        <w:t>Il</w:t>
      </w:r>
      <w:r>
        <w:rPr>
          <w:color w:val="231F20"/>
          <w:spacing w:val="-5"/>
        </w:rPr>
        <w:t xml:space="preserve"> </w:t>
      </w:r>
      <w:r>
        <w:rPr>
          <w:color w:val="231F20"/>
        </w:rPr>
        <w:t>respiro</w:t>
      </w:r>
      <w:r>
        <w:rPr>
          <w:color w:val="231F20"/>
          <w:spacing w:val="-6"/>
        </w:rPr>
        <w:t xml:space="preserve"> </w:t>
      </w:r>
      <w:r>
        <w:rPr>
          <w:color w:val="231F20"/>
        </w:rPr>
        <w:t>di</w:t>
      </w:r>
      <w:r>
        <w:rPr>
          <w:color w:val="231F20"/>
          <w:spacing w:val="-5"/>
        </w:rPr>
        <w:t xml:space="preserve"> </w:t>
      </w:r>
      <w:r>
        <w:rPr>
          <w:color w:val="231F20"/>
        </w:rPr>
        <w:t>Elisa</w:t>
      </w:r>
      <w:r>
        <w:rPr>
          <w:color w:val="231F20"/>
          <w:spacing w:val="-6"/>
        </w:rPr>
        <w:t xml:space="preserve"> </w:t>
      </w:r>
      <w:r>
        <w:rPr>
          <w:color w:val="231F20"/>
        </w:rPr>
        <w:t>si</w:t>
      </w:r>
      <w:r>
        <w:rPr>
          <w:color w:val="231F20"/>
          <w:spacing w:val="-5"/>
        </w:rPr>
        <w:t xml:space="preserve"> </w:t>
      </w:r>
      <w:r>
        <w:rPr>
          <w:color w:val="231F20"/>
        </w:rPr>
        <w:t>stava</w:t>
      </w:r>
      <w:r>
        <w:rPr>
          <w:color w:val="231F20"/>
          <w:spacing w:val="-5"/>
        </w:rPr>
        <w:t xml:space="preserve"> </w:t>
      </w:r>
      <w:r>
        <w:rPr>
          <w:color w:val="231F20"/>
        </w:rPr>
        <w:t>normalizzando,</w:t>
      </w:r>
      <w:r>
        <w:rPr>
          <w:color w:val="231F20"/>
          <w:spacing w:val="-6"/>
        </w:rPr>
        <w:t xml:space="preserve"> </w:t>
      </w:r>
      <w:r>
        <w:rPr>
          <w:color w:val="231F20"/>
        </w:rPr>
        <w:t>le</w:t>
      </w:r>
      <w:r>
        <w:rPr>
          <w:color w:val="231F20"/>
          <w:spacing w:val="-6"/>
        </w:rPr>
        <w:t xml:space="preserve"> </w:t>
      </w:r>
      <w:r>
        <w:rPr>
          <w:color w:val="231F20"/>
        </w:rPr>
        <w:t>pupille</w:t>
      </w:r>
      <w:r>
        <w:rPr>
          <w:color w:val="231F20"/>
          <w:spacing w:val="-6"/>
        </w:rPr>
        <w:t xml:space="preserve"> </w:t>
      </w:r>
      <w:r>
        <w:rPr>
          <w:color w:val="231F20"/>
        </w:rPr>
        <w:t>sem- bravano ora meno dilatate.</w:t>
      </w:r>
    </w:p>
    <w:p w14:paraId="6B63E779" w14:textId="77777777" w:rsidR="00DE442C" w:rsidRDefault="00000000">
      <w:pPr>
        <w:pStyle w:val="Corpotesto"/>
        <w:spacing w:before="3" w:line="170" w:lineRule="auto"/>
        <w:ind w:right="387"/>
      </w:pPr>
      <w:r>
        <w:rPr>
          <w:color w:val="231F20"/>
        </w:rPr>
        <w:t>«Cos’è successo, Elisa?» parlava normalmente ora, come un’amica preoccupata, senza far ricorso alla Voce.</w:t>
      </w:r>
    </w:p>
    <w:p w14:paraId="72B3FEC5" w14:textId="77777777" w:rsidR="00DE442C" w:rsidRDefault="00000000">
      <w:pPr>
        <w:pStyle w:val="Corpotesto"/>
        <w:spacing w:before="2" w:line="170" w:lineRule="auto"/>
        <w:ind w:right="386"/>
      </w:pPr>
      <w:r>
        <w:rPr>
          <w:color w:val="231F20"/>
        </w:rPr>
        <w:t>«Non dire niente a Massimo.» si raccomandava Elisa singhiozzando mentre si rattrappiva nuovamente contro lo schienale del divano «Non devi dire niente a Massimo».</w:t>
      </w:r>
    </w:p>
    <w:p w14:paraId="7E41C878" w14:textId="77777777" w:rsidR="00DE442C" w:rsidRDefault="00000000">
      <w:pPr>
        <w:pStyle w:val="Corpotesto"/>
        <w:spacing w:before="4" w:line="170" w:lineRule="auto"/>
        <w:ind w:right="388"/>
      </w:pPr>
      <w:r>
        <w:rPr>
          <w:color w:val="231F20"/>
        </w:rPr>
        <w:t>«Come vuoi tu, Elisa» la consolò l’amica «ora però chia- miamo il dottore, e anche tua madre».</w:t>
      </w:r>
    </w:p>
    <w:p w14:paraId="3CB49C01" w14:textId="77777777" w:rsidR="00DE442C" w:rsidRDefault="00000000">
      <w:pPr>
        <w:pStyle w:val="Corpotesto"/>
        <w:spacing w:line="240" w:lineRule="exact"/>
        <w:ind w:left="400" w:firstLine="0"/>
      </w:pPr>
      <w:r>
        <w:rPr>
          <w:color w:val="231F20"/>
        </w:rPr>
        <w:t xml:space="preserve">«No! </w:t>
      </w:r>
      <w:r>
        <w:rPr>
          <w:color w:val="231F20"/>
          <w:spacing w:val="-2"/>
        </w:rPr>
        <w:t>No!».</w:t>
      </w:r>
    </w:p>
    <w:p w14:paraId="77D1A84E" w14:textId="77777777" w:rsidR="00DE442C" w:rsidRDefault="00000000">
      <w:pPr>
        <w:pStyle w:val="Corpotesto"/>
        <w:spacing w:before="23" w:line="170" w:lineRule="auto"/>
        <w:ind w:right="388"/>
      </w:pPr>
      <w:r>
        <w:rPr>
          <w:color w:val="231F20"/>
        </w:rPr>
        <w:t xml:space="preserve">«Il bagno è pronto!» annunciò Maria affacciandosi dal </w:t>
      </w:r>
      <w:r>
        <w:rPr>
          <w:color w:val="231F20"/>
          <w:spacing w:val="-2"/>
        </w:rPr>
        <w:t>corridoio.</w:t>
      </w:r>
    </w:p>
    <w:p w14:paraId="41329F4A" w14:textId="77777777" w:rsidR="00DE442C" w:rsidRDefault="00000000">
      <w:pPr>
        <w:pStyle w:val="Corpotesto"/>
        <w:spacing w:before="2" w:line="170" w:lineRule="auto"/>
        <w:ind w:right="387"/>
      </w:pPr>
      <w:r>
        <w:rPr>
          <w:color w:val="231F20"/>
        </w:rPr>
        <w:t>Stavano aiutando Elisa ad alzarsi dal divano quando la chiave girò rumorosamente nella serratura del portone e Antonio entrò in casa.</w:t>
      </w:r>
    </w:p>
    <w:p w14:paraId="4E15A389" w14:textId="77777777" w:rsidR="00DE442C" w:rsidRDefault="00000000">
      <w:pPr>
        <w:pStyle w:val="Corpotesto"/>
        <w:spacing w:before="4" w:line="170" w:lineRule="auto"/>
        <w:ind w:right="388"/>
      </w:pPr>
      <w:r>
        <w:rPr>
          <w:color w:val="231F20"/>
        </w:rPr>
        <w:t>Valentina fu presa dal panico vedendo gli occhi rossi e lucidi</w:t>
      </w:r>
      <w:r>
        <w:rPr>
          <w:color w:val="231F20"/>
          <w:spacing w:val="-4"/>
        </w:rPr>
        <w:t xml:space="preserve"> </w:t>
      </w:r>
      <w:r>
        <w:rPr>
          <w:color w:val="231F20"/>
        </w:rPr>
        <w:t>che</w:t>
      </w:r>
      <w:r>
        <w:rPr>
          <w:color w:val="231F20"/>
          <w:spacing w:val="-4"/>
        </w:rPr>
        <w:t xml:space="preserve"> </w:t>
      </w:r>
      <w:r>
        <w:rPr>
          <w:color w:val="231F20"/>
        </w:rPr>
        <w:t>sembravano</w:t>
      </w:r>
      <w:r>
        <w:rPr>
          <w:color w:val="231F20"/>
          <w:spacing w:val="-4"/>
        </w:rPr>
        <w:t xml:space="preserve"> </w:t>
      </w:r>
      <w:r>
        <w:rPr>
          <w:color w:val="231F20"/>
        </w:rPr>
        <w:t>osservare</w:t>
      </w:r>
      <w:r>
        <w:rPr>
          <w:color w:val="231F20"/>
          <w:spacing w:val="-4"/>
        </w:rPr>
        <w:t xml:space="preserve"> </w:t>
      </w:r>
      <w:r>
        <w:rPr>
          <w:color w:val="231F20"/>
        </w:rPr>
        <w:t>direttamente</w:t>
      </w:r>
      <w:r>
        <w:rPr>
          <w:color w:val="231F20"/>
          <w:spacing w:val="-4"/>
        </w:rPr>
        <w:t xml:space="preserve"> </w:t>
      </w:r>
      <w:r>
        <w:rPr>
          <w:color w:val="231F20"/>
        </w:rPr>
        <w:t>lei</w:t>
      </w:r>
      <w:r>
        <w:rPr>
          <w:color w:val="231F20"/>
          <w:spacing w:val="-4"/>
        </w:rPr>
        <w:t xml:space="preserve"> </w:t>
      </w:r>
      <w:r>
        <w:rPr>
          <w:color w:val="231F20"/>
        </w:rPr>
        <w:t>e</w:t>
      </w:r>
      <w:r>
        <w:rPr>
          <w:color w:val="231F20"/>
          <w:spacing w:val="-4"/>
        </w:rPr>
        <w:t xml:space="preserve"> </w:t>
      </w:r>
      <w:r>
        <w:rPr>
          <w:color w:val="231F20"/>
        </w:rPr>
        <w:t>accusar- la</w:t>
      </w:r>
      <w:r>
        <w:rPr>
          <w:color w:val="231F20"/>
          <w:spacing w:val="-8"/>
        </w:rPr>
        <w:t xml:space="preserve"> </w:t>
      </w:r>
      <w:r>
        <w:rPr>
          <w:color w:val="231F20"/>
        </w:rPr>
        <w:t>del</w:t>
      </w:r>
      <w:r>
        <w:rPr>
          <w:color w:val="231F20"/>
          <w:spacing w:val="-8"/>
        </w:rPr>
        <w:t xml:space="preserve"> </w:t>
      </w:r>
      <w:r>
        <w:rPr>
          <w:color w:val="231F20"/>
        </w:rPr>
        <w:t>troppo</w:t>
      </w:r>
      <w:r>
        <w:rPr>
          <w:color w:val="231F20"/>
          <w:spacing w:val="-8"/>
        </w:rPr>
        <w:t xml:space="preserve"> </w:t>
      </w:r>
      <w:r>
        <w:rPr>
          <w:color w:val="231F20"/>
        </w:rPr>
        <w:t>vino</w:t>
      </w:r>
      <w:r>
        <w:rPr>
          <w:color w:val="231F20"/>
          <w:spacing w:val="-8"/>
        </w:rPr>
        <w:t xml:space="preserve"> </w:t>
      </w:r>
      <w:r>
        <w:rPr>
          <w:color w:val="231F20"/>
        </w:rPr>
        <w:t>che,</w:t>
      </w:r>
      <w:r>
        <w:rPr>
          <w:color w:val="231F20"/>
          <w:spacing w:val="-8"/>
        </w:rPr>
        <w:t xml:space="preserve"> </w:t>
      </w:r>
      <w:r>
        <w:rPr>
          <w:color w:val="231F20"/>
        </w:rPr>
        <w:t>anche</w:t>
      </w:r>
      <w:r>
        <w:rPr>
          <w:color w:val="231F20"/>
          <w:spacing w:val="-8"/>
        </w:rPr>
        <w:t xml:space="preserve"> </w:t>
      </w:r>
      <w:r>
        <w:rPr>
          <w:color w:val="231F20"/>
        </w:rPr>
        <w:t>quel</w:t>
      </w:r>
      <w:r>
        <w:rPr>
          <w:color w:val="231F20"/>
          <w:spacing w:val="-8"/>
        </w:rPr>
        <w:t xml:space="preserve"> </w:t>
      </w:r>
      <w:r>
        <w:rPr>
          <w:color w:val="231F20"/>
        </w:rPr>
        <w:t>giorno,</w:t>
      </w:r>
      <w:r>
        <w:rPr>
          <w:color w:val="231F20"/>
          <w:spacing w:val="-8"/>
        </w:rPr>
        <w:t xml:space="preserve"> </w:t>
      </w:r>
      <w:r>
        <w:rPr>
          <w:color w:val="231F20"/>
        </w:rPr>
        <w:t>nonostante</w:t>
      </w:r>
      <w:r>
        <w:rPr>
          <w:color w:val="231F20"/>
          <w:spacing w:val="-8"/>
        </w:rPr>
        <w:t xml:space="preserve"> </w:t>
      </w:r>
      <w:r>
        <w:rPr>
          <w:color w:val="231F20"/>
        </w:rPr>
        <w:t>la</w:t>
      </w:r>
      <w:r>
        <w:rPr>
          <w:color w:val="231F20"/>
          <w:spacing w:val="-8"/>
        </w:rPr>
        <w:t xml:space="preserve"> </w:t>
      </w:r>
      <w:r>
        <w:rPr>
          <w:color w:val="231F20"/>
        </w:rPr>
        <w:t>bat- tuta di caccia, Antonio era riuscito a bere.</w:t>
      </w:r>
    </w:p>
    <w:p w14:paraId="2F2FADD1" w14:textId="77777777" w:rsidR="00DE442C" w:rsidRDefault="00000000">
      <w:pPr>
        <w:spacing w:line="243" w:lineRule="exact"/>
        <w:ind w:left="400"/>
        <w:jc w:val="both"/>
      </w:pPr>
      <w:r>
        <w:rPr>
          <w:color w:val="231F20"/>
        </w:rPr>
        <w:t>«</w:t>
      </w:r>
      <w:r>
        <w:rPr>
          <w:i/>
          <w:color w:val="231F20"/>
        </w:rPr>
        <w:t>Non</w:t>
      </w:r>
      <w:r>
        <w:rPr>
          <w:i/>
          <w:color w:val="231F20"/>
          <w:spacing w:val="-3"/>
        </w:rPr>
        <w:t xml:space="preserve"> </w:t>
      </w:r>
      <w:r>
        <w:rPr>
          <w:i/>
          <w:color w:val="231F20"/>
        </w:rPr>
        <w:t>può</w:t>
      </w:r>
      <w:r>
        <w:rPr>
          <w:i/>
          <w:color w:val="231F20"/>
          <w:spacing w:val="-2"/>
        </w:rPr>
        <w:t xml:space="preserve"> </w:t>
      </w:r>
      <w:r>
        <w:rPr>
          <w:i/>
          <w:color w:val="231F20"/>
        </w:rPr>
        <w:t>riconoscermi.</w:t>
      </w:r>
      <w:r>
        <w:rPr>
          <w:i/>
          <w:color w:val="231F20"/>
          <w:spacing w:val="-4"/>
        </w:rPr>
        <w:t xml:space="preserve"> </w:t>
      </w:r>
      <w:r>
        <w:rPr>
          <w:i/>
          <w:color w:val="231F20"/>
        </w:rPr>
        <w:t>Non</w:t>
      </w:r>
      <w:r>
        <w:rPr>
          <w:i/>
          <w:color w:val="231F20"/>
          <w:spacing w:val="-2"/>
        </w:rPr>
        <w:t xml:space="preserve"> </w:t>
      </w:r>
      <w:r>
        <w:rPr>
          <w:i/>
          <w:color w:val="231F20"/>
        </w:rPr>
        <w:t>è</w:t>
      </w:r>
      <w:r>
        <w:rPr>
          <w:i/>
          <w:color w:val="231F20"/>
          <w:spacing w:val="-3"/>
        </w:rPr>
        <w:t xml:space="preserve"> </w:t>
      </w:r>
      <w:r>
        <w:rPr>
          <w:i/>
          <w:color w:val="231F20"/>
          <w:spacing w:val="-2"/>
        </w:rPr>
        <w:t>possibile</w:t>
      </w:r>
      <w:r>
        <w:rPr>
          <w:color w:val="231F20"/>
          <w:spacing w:val="-2"/>
        </w:rPr>
        <w:t>».</w:t>
      </w:r>
    </w:p>
    <w:p w14:paraId="532BE5BE" w14:textId="77777777" w:rsidR="00DE442C" w:rsidRDefault="00000000">
      <w:pPr>
        <w:pStyle w:val="Corpotesto"/>
        <w:spacing w:before="23" w:line="170" w:lineRule="auto"/>
        <w:ind w:right="388"/>
      </w:pPr>
      <w:r>
        <w:rPr>
          <w:color w:val="231F20"/>
        </w:rPr>
        <w:t>«Cosa succede qui?» chiese con voce rauca e stentorea dopo essersi guardato attorno «Chi è quella lì?».</w:t>
      </w:r>
    </w:p>
    <w:p w14:paraId="56199A6A" w14:textId="77777777" w:rsidR="00DE442C" w:rsidRDefault="00000000">
      <w:pPr>
        <w:pStyle w:val="Corpotesto"/>
        <w:spacing w:before="3" w:line="170" w:lineRule="auto"/>
        <w:ind w:right="388"/>
      </w:pPr>
      <w:r>
        <w:rPr>
          <w:color w:val="231F20"/>
        </w:rPr>
        <w:t>«È Elisa» cercò di calmarlo Maria «un’amica di Valenti- na.</w:t>
      </w:r>
      <w:r>
        <w:rPr>
          <w:color w:val="231F20"/>
          <w:spacing w:val="-7"/>
        </w:rPr>
        <w:t xml:space="preserve"> </w:t>
      </w:r>
      <w:r>
        <w:rPr>
          <w:color w:val="231F20"/>
        </w:rPr>
        <w:t>Le</w:t>
      </w:r>
      <w:r>
        <w:rPr>
          <w:color w:val="231F20"/>
          <w:spacing w:val="-7"/>
        </w:rPr>
        <w:t xml:space="preserve"> </w:t>
      </w:r>
      <w:r>
        <w:rPr>
          <w:color w:val="231F20"/>
        </w:rPr>
        <w:t>è</w:t>
      </w:r>
      <w:r>
        <w:rPr>
          <w:color w:val="231F20"/>
          <w:spacing w:val="-7"/>
        </w:rPr>
        <w:t xml:space="preserve"> </w:t>
      </w:r>
      <w:r>
        <w:rPr>
          <w:color w:val="231F20"/>
        </w:rPr>
        <w:t>successo</w:t>
      </w:r>
      <w:r>
        <w:rPr>
          <w:color w:val="231F20"/>
          <w:spacing w:val="-8"/>
        </w:rPr>
        <w:t xml:space="preserve"> </w:t>
      </w:r>
      <w:r>
        <w:rPr>
          <w:color w:val="231F20"/>
        </w:rPr>
        <w:t>un</w:t>
      </w:r>
      <w:r>
        <w:rPr>
          <w:color w:val="231F20"/>
          <w:spacing w:val="-7"/>
        </w:rPr>
        <w:t xml:space="preserve"> </w:t>
      </w:r>
      <w:r>
        <w:rPr>
          <w:color w:val="231F20"/>
        </w:rPr>
        <w:t>incidente.</w:t>
      </w:r>
      <w:r>
        <w:rPr>
          <w:color w:val="231F20"/>
          <w:spacing w:val="-8"/>
        </w:rPr>
        <w:t xml:space="preserve"> </w:t>
      </w:r>
      <w:r>
        <w:rPr>
          <w:color w:val="231F20"/>
        </w:rPr>
        <w:t>Dobbiamo</w:t>
      </w:r>
      <w:r>
        <w:rPr>
          <w:color w:val="231F20"/>
          <w:spacing w:val="-7"/>
        </w:rPr>
        <w:t xml:space="preserve"> </w:t>
      </w:r>
      <w:r>
        <w:rPr>
          <w:color w:val="231F20"/>
        </w:rPr>
        <w:t>chiamare</w:t>
      </w:r>
      <w:r>
        <w:rPr>
          <w:color w:val="231F20"/>
          <w:spacing w:val="-7"/>
        </w:rPr>
        <w:t xml:space="preserve"> </w:t>
      </w:r>
      <w:r>
        <w:rPr>
          <w:color w:val="231F20"/>
        </w:rPr>
        <w:t>il</w:t>
      </w:r>
      <w:r>
        <w:rPr>
          <w:color w:val="231F20"/>
          <w:spacing w:val="-7"/>
        </w:rPr>
        <w:t xml:space="preserve"> </w:t>
      </w:r>
      <w:r>
        <w:rPr>
          <w:color w:val="231F20"/>
        </w:rPr>
        <w:t>dotto- re» poi, come ripensandoci «e anche i carabinieri».</w:t>
      </w:r>
    </w:p>
    <w:p w14:paraId="2F45C008" w14:textId="77777777" w:rsidR="00DE442C" w:rsidRDefault="00000000">
      <w:pPr>
        <w:pStyle w:val="Corpotesto"/>
        <w:spacing w:before="4" w:line="170" w:lineRule="auto"/>
        <w:ind w:right="387"/>
      </w:pPr>
      <w:r>
        <w:rPr>
          <w:color w:val="231F20"/>
        </w:rPr>
        <w:t>«Dobbiamo</w:t>
      </w:r>
      <w:r>
        <w:rPr>
          <w:color w:val="231F20"/>
          <w:spacing w:val="-14"/>
        </w:rPr>
        <w:t xml:space="preserve"> </w:t>
      </w:r>
      <w:r>
        <w:rPr>
          <w:color w:val="231F20"/>
        </w:rPr>
        <w:t>chiamare</w:t>
      </w:r>
      <w:r>
        <w:rPr>
          <w:color w:val="231F20"/>
          <w:spacing w:val="-14"/>
        </w:rPr>
        <w:t xml:space="preserve"> </w:t>
      </w:r>
      <w:r>
        <w:rPr>
          <w:color w:val="231F20"/>
        </w:rPr>
        <w:t>Michele!»</w:t>
      </w:r>
      <w:r>
        <w:rPr>
          <w:color w:val="231F20"/>
          <w:spacing w:val="-13"/>
        </w:rPr>
        <w:t xml:space="preserve"> </w:t>
      </w:r>
      <w:r>
        <w:rPr>
          <w:color w:val="231F20"/>
        </w:rPr>
        <w:t>suggerì</w:t>
      </w:r>
      <w:r>
        <w:rPr>
          <w:color w:val="231F20"/>
          <w:spacing w:val="-14"/>
        </w:rPr>
        <w:t xml:space="preserve"> </w:t>
      </w:r>
      <w:r>
        <w:rPr>
          <w:color w:val="231F20"/>
        </w:rPr>
        <w:t>Valentina</w:t>
      </w:r>
      <w:r>
        <w:rPr>
          <w:color w:val="231F20"/>
          <w:spacing w:val="-14"/>
        </w:rPr>
        <w:t xml:space="preserve"> </w:t>
      </w:r>
      <w:r>
        <w:rPr>
          <w:color w:val="231F20"/>
        </w:rPr>
        <w:t>sottra- endosi allo sguardo di Antonio e volgendosi alla zia «Lui può</w:t>
      </w:r>
      <w:r>
        <w:rPr>
          <w:color w:val="231F20"/>
          <w:spacing w:val="-2"/>
        </w:rPr>
        <w:t xml:space="preserve"> </w:t>
      </w:r>
      <w:r>
        <w:rPr>
          <w:color w:val="231F20"/>
        </w:rPr>
        <w:t>aiutarla</w:t>
      </w:r>
      <w:r>
        <w:rPr>
          <w:color w:val="231F20"/>
          <w:spacing w:val="-2"/>
        </w:rPr>
        <w:t xml:space="preserve"> </w:t>
      </w:r>
      <w:r>
        <w:rPr>
          <w:color w:val="231F20"/>
        </w:rPr>
        <w:t>molto</w:t>
      </w:r>
      <w:r>
        <w:rPr>
          <w:color w:val="231F20"/>
          <w:spacing w:val="-2"/>
        </w:rPr>
        <w:t xml:space="preserve"> </w:t>
      </w:r>
      <w:r>
        <w:rPr>
          <w:color w:val="231F20"/>
        </w:rPr>
        <w:t>più</w:t>
      </w:r>
      <w:r>
        <w:rPr>
          <w:color w:val="231F20"/>
          <w:spacing w:val="-2"/>
        </w:rPr>
        <w:t xml:space="preserve"> </w:t>
      </w:r>
      <w:r>
        <w:rPr>
          <w:color w:val="231F20"/>
        </w:rPr>
        <w:t>dei</w:t>
      </w:r>
      <w:r>
        <w:rPr>
          <w:color w:val="231F20"/>
          <w:spacing w:val="-2"/>
        </w:rPr>
        <w:t xml:space="preserve"> </w:t>
      </w:r>
      <w:r>
        <w:rPr>
          <w:color w:val="231F20"/>
        </w:rPr>
        <w:t>carabinieri</w:t>
      </w:r>
      <w:r>
        <w:rPr>
          <w:color w:val="231F20"/>
          <w:spacing w:val="-2"/>
        </w:rPr>
        <w:t xml:space="preserve"> </w:t>
      </w:r>
      <w:r>
        <w:rPr>
          <w:color w:val="231F20"/>
        </w:rPr>
        <w:t>o</w:t>
      </w:r>
      <w:r>
        <w:rPr>
          <w:color w:val="231F20"/>
          <w:spacing w:val="-2"/>
        </w:rPr>
        <w:t xml:space="preserve"> </w:t>
      </w:r>
      <w:r>
        <w:rPr>
          <w:color w:val="231F20"/>
        </w:rPr>
        <w:t>del</w:t>
      </w:r>
      <w:r>
        <w:rPr>
          <w:color w:val="231F20"/>
          <w:spacing w:val="-2"/>
        </w:rPr>
        <w:t xml:space="preserve"> </w:t>
      </w:r>
      <w:r>
        <w:rPr>
          <w:color w:val="231F20"/>
        </w:rPr>
        <w:t>dottore!».</w:t>
      </w:r>
      <w:r>
        <w:rPr>
          <w:color w:val="231F20"/>
          <w:spacing w:val="-2"/>
        </w:rPr>
        <w:t xml:space="preserve"> </w:t>
      </w:r>
      <w:r>
        <w:rPr>
          <w:color w:val="231F20"/>
        </w:rPr>
        <w:t>Sape- va</w:t>
      </w:r>
      <w:r>
        <w:rPr>
          <w:color w:val="231F20"/>
          <w:spacing w:val="-16"/>
        </w:rPr>
        <w:t xml:space="preserve"> </w:t>
      </w:r>
      <w:r>
        <w:rPr>
          <w:color w:val="231F20"/>
        </w:rPr>
        <w:t>di</w:t>
      </w:r>
      <w:r>
        <w:rPr>
          <w:color w:val="231F20"/>
          <w:spacing w:val="-14"/>
        </w:rPr>
        <w:t xml:space="preserve"> </w:t>
      </w:r>
      <w:r>
        <w:rPr>
          <w:color w:val="231F20"/>
        </w:rPr>
        <w:t>poterlo</w:t>
      </w:r>
      <w:r>
        <w:rPr>
          <w:color w:val="231F20"/>
          <w:spacing w:val="-14"/>
        </w:rPr>
        <w:t xml:space="preserve"> </w:t>
      </w:r>
      <w:r>
        <w:rPr>
          <w:color w:val="231F20"/>
        </w:rPr>
        <w:t>contattare</w:t>
      </w:r>
      <w:r>
        <w:rPr>
          <w:color w:val="231F20"/>
          <w:spacing w:val="-13"/>
        </w:rPr>
        <w:t xml:space="preserve"> </w:t>
      </w:r>
      <w:r>
        <w:rPr>
          <w:color w:val="231F20"/>
        </w:rPr>
        <w:t>telepaticamente</w:t>
      </w:r>
      <w:r>
        <w:rPr>
          <w:color w:val="231F20"/>
          <w:spacing w:val="-14"/>
        </w:rPr>
        <w:t xml:space="preserve"> </w:t>
      </w:r>
      <w:r>
        <w:rPr>
          <w:color w:val="231F20"/>
        </w:rPr>
        <w:t>ma</w:t>
      </w:r>
      <w:r>
        <w:rPr>
          <w:color w:val="231F20"/>
          <w:spacing w:val="-14"/>
        </w:rPr>
        <w:t xml:space="preserve"> </w:t>
      </w:r>
      <w:r>
        <w:rPr>
          <w:color w:val="231F20"/>
        </w:rPr>
        <w:t>non</w:t>
      </w:r>
      <w:r>
        <w:rPr>
          <w:color w:val="231F20"/>
          <w:spacing w:val="-14"/>
        </w:rPr>
        <w:t xml:space="preserve"> </w:t>
      </w:r>
      <w:r>
        <w:rPr>
          <w:color w:val="231F20"/>
        </w:rPr>
        <w:t>aveva</w:t>
      </w:r>
      <w:r>
        <w:rPr>
          <w:color w:val="231F20"/>
          <w:spacing w:val="-13"/>
        </w:rPr>
        <w:t xml:space="preserve"> </w:t>
      </w:r>
      <w:r>
        <w:rPr>
          <w:color w:val="231F20"/>
        </w:rPr>
        <w:t>anco- ra</w:t>
      </w:r>
      <w:r>
        <w:rPr>
          <w:color w:val="231F20"/>
          <w:spacing w:val="-9"/>
        </w:rPr>
        <w:t xml:space="preserve"> </w:t>
      </w:r>
      <w:r>
        <w:rPr>
          <w:color w:val="231F20"/>
        </w:rPr>
        <w:t>imparato</w:t>
      </w:r>
      <w:r>
        <w:rPr>
          <w:color w:val="231F20"/>
          <w:spacing w:val="-9"/>
        </w:rPr>
        <w:t xml:space="preserve"> </w:t>
      </w:r>
      <w:r>
        <w:rPr>
          <w:color w:val="231F20"/>
        </w:rPr>
        <w:t>come.</w:t>
      </w:r>
      <w:r>
        <w:rPr>
          <w:color w:val="231F20"/>
          <w:spacing w:val="-9"/>
        </w:rPr>
        <w:t xml:space="preserve"> </w:t>
      </w:r>
      <w:r>
        <w:rPr>
          <w:color w:val="231F20"/>
        </w:rPr>
        <w:t>C’erano</w:t>
      </w:r>
      <w:r>
        <w:rPr>
          <w:color w:val="231F20"/>
          <w:spacing w:val="-9"/>
        </w:rPr>
        <w:t xml:space="preserve"> </w:t>
      </w:r>
      <w:r>
        <w:rPr>
          <w:color w:val="231F20"/>
        </w:rPr>
        <w:t>tante</w:t>
      </w:r>
      <w:r>
        <w:rPr>
          <w:color w:val="231F20"/>
          <w:spacing w:val="-9"/>
        </w:rPr>
        <w:t xml:space="preserve"> </w:t>
      </w:r>
      <w:r>
        <w:rPr>
          <w:color w:val="231F20"/>
        </w:rPr>
        <w:t>cose</w:t>
      </w:r>
      <w:r>
        <w:rPr>
          <w:color w:val="231F20"/>
          <w:spacing w:val="-9"/>
        </w:rPr>
        <w:t xml:space="preserve"> </w:t>
      </w:r>
      <w:r>
        <w:rPr>
          <w:color w:val="231F20"/>
        </w:rPr>
        <w:t>sulle</w:t>
      </w:r>
      <w:r>
        <w:rPr>
          <w:color w:val="231F20"/>
          <w:spacing w:val="-8"/>
        </w:rPr>
        <w:t xml:space="preserve"> </w:t>
      </w:r>
      <w:r>
        <w:rPr>
          <w:color w:val="231F20"/>
        </w:rPr>
        <w:t>quali</w:t>
      </w:r>
      <w:r>
        <w:rPr>
          <w:color w:val="231F20"/>
          <w:spacing w:val="-9"/>
        </w:rPr>
        <w:t xml:space="preserve"> </w:t>
      </w:r>
      <w:r>
        <w:rPr>
          <w:color w:val="231F20"/>
        </w:rPr>
        <w:t>impegnarsi e impratichirsi! «E lui non ha neppure il telefono in casa. Dobbiamo andare a Sullago, a chiamarlo».</w:t>
      </w:r>
    </w:p>
    <w:p w14:paraId="21E4BF7C" w14:textId="77777777" w:rsidR="00DE442C" w:rsidRDefault="00000000">
      <w:pPr>
        <w:pStyle w:val="Corpotesto"/>
        <w:spacing w:before="9" w:line="170" w:lineRule="auto"/>
        <w:ind w:right="388"/>
      </w:pPr>
      <w:r>
        <w:rPr>
          <w:color w:val="231F20"/>
        </w:rPr>
        <w:t>«Voi due non chiamate proprio nessuno» si intromise Antonio facendosi avanti nella stanza «abbiamo già abba- stanza</w:t>
      </w:r>
      <w:r>
        <w:rPr>
          <w:color w:val="231F20"/>
          <w:spacing w:val="-4"/>
        </w:rPr>
        <w:t xml:space="preserve"> </w:t>
      </w:r>
      <w:r>
        <w:rPr>
          <w:color w:val="231F20"/>
        </w:rPr>
        <w:t>casini</w:t>
      </w:r>
      <w:r>
        <w:rPr>
          <w:color w:val="231F20"/>
          <w:spacing w:val="-4"/>
        </w:rPr>
        <w:t xml:space="preserve"> </w:t>
      </w:r>
      <w:r>
        <w:rPr>
          <w:color w:val="231F20"/>
        </w:rPr>
        <w:t>per</w:t>
      </w:r>
      <w:r>
        <w:rPr>
          <w:color w:val="231F20"/>
          <w:spacing w:val="-4"/>
        </w:rPr>
        <w:t xml:space="preserve"> </w:t>
      </w:r>
      <w:r>
        <w:rPr>
          <w:color w:val="231F20"/>
        </w:rPr>
        <w:t>conto</w:t>
      </w:r>
      <w:r>
        <w:rPr>
          <w:color w:val="231F20"/>
          <w:spacing w:val="-4"/>
        </w:rPr>
        <w:t xml:space="preserve"> </w:t>
      </w:r>
      <w:r>
        <w:rPr>
          <w:color w:val="231F20"/>
        </w:rPr>
        <w:t>nostro</w:t>
      </w:r>
      <w:r>
        <w:rPr>
          <w:color w:val="231F20"/>
          <w:spacing w:val="-4"/>
        </w:rPr>
        <w:t xml:space="preserve"> </w:t>
      </w:r>
      <w:r>
        <w:rPr>
          <w:color w:val="231F20"/>
        </w:rPr>
        <w:t>senza</w:t>
      </w:r>
      <w:r>
        <w:rPr>
          <w:color w:val="231F20"/>
          <w:spacing w:val="-4"/>
        </w:rPr>
        <w:t xml:space="preserve"> </w:t>
      </w:r>
      <w:r>
        <w:rPr>
          <w:color w:val="231F20"/>
        </w:rPr>
        <w:t>interessarci</w:t>
      </w:r>
      <w:r>
        <w:rPr>
          <w:color w:val="231F20"/>
          <w:spacing w:val="-4"/>
        </w:rPr>
        <w:t xml:space="preserve"> </w:t>
      </w:r>
      <w:r>
        <w:rPr>
          <w:color w:val="231F20"/>
        </w:rPr>
        <w:t>a</w:t>
      </w:r>
      <w:r>
        <w:rPr>
          <w:color w:val="231F20"/>
          <w:spacing w:val="-4"/>
        </w:rPr>
        <w:t xml:space="preserve"> </w:t>
      </w:r>
      <w:r>
        <w:rPr>
          <w:color w:val="231F20"/>
        </w:rPr>
        <w:t>quelli</w:t>
      </w:r>
      <w:r>
        <w:rPr>
          <w:color w:val="231F20"/>
          <w:spacing w:val="-4"/>
        </w:rPr>
        <w:t xml:space="preserve"> </w:t>
      </w:r>
      <w:r>
        <w:rPr>
          <w:color w:val="231F20"/>
        </w:rPr>
        <w:t>de- gli altri.» sbirciò verso Elisa «Se proprio volete fare qualco- sa, accompagnatela a casa e poi farà come le pare».</w:t>
      </w:r>
    </w:p>
    <w:p w14:paraId="5F92C3F3" w14:textId="77777777" w:rsidR="00DE442C" w:rsidRDefault="00000000">
      <w:pPr>
        <w:pStyle w:val="Corpotesto"/>
        <w:spacing w:before="6" w:line="170" w:lineRule="auto"/>
        <w:ind w:right="388"/>
      </w:pPr>
      <w:r>
        <w:rPr>
          <w:color w:val="231F20"/>
        </w:rPr>
        <w:t>Valentina sentì il sangue ribollire. Stavolta avrebbe dav- vero fatto saltare la testa da quell’idiota e non il televisore. Cercò di controllarsi.</w:t>
      </w:r>
    </w:p>
    <w:p w14:paraId="1C741B32" w14:textId="77777777" w:rsidR="00DE442C" w:rsidRDefault="00DE442C">
      <w:pPr>
        <w:spacing w:line="170" w:lineRule="auto"/>
        <w:sectPr w:rsidR="00DE442C" w:rsidSect="002D644F">
          <w:pgSz w:w="8220" w:h="12750"/>
          <w:pgMar w:top="1040" w:right="880" w:bottom="860" w:left="1040" w:header="0" w:footer="619" w:gutter="0"/>
          <w:cols w:space="720"/>
        </w:sectPr>
      </w:pPr>
    </w:p>
    <w:p w14:paraId="2D43FF71" w14:textId="77777777" w:rsidR="00DE442C" w:rsidRDefault="00000000">
      <w:pPr>
        <w:pStyle w:val="Corpotesto"/>
        <w:spacing w:before="108" w:line="170" w:lineRule="auto"/>
        <w:ind w:left="230" w:right="275"/>
      </w:pPr>
      <w:r>
        <w:rPr>
          <w:color w:val="231F20"/>
          <w:spacing w:val="-2"/>
        </w:rPr>
        <w:lastRenderedPageBreak/>
        <w:t>«Io</w:t>
      </w:r>
      <w:r>
        <w:rPr>
          <w:color w:val="231F20"/>
          <w:spacing w:val="-9"/>
        </w:rPr>
        <w:t xml:space="preserve"> </w:t>
      </w:r>
      <w:r>
        <w:rPr>
          <w:color w:val="231F20"/>
          <w:spacing w:val="-2"/>
        </w:rPr>
        <w:t>salgo</w:t>
      </w:r>
      <w:r>
        <w:rPr>
          <w:color w:val="231F20"/>
          <w:spacing w:val="-9"/>
        </w:rPr>
        <w:t xml:space="preserve"> </w:t>
      </w:r>
      <w:r>
        <w:rPr>
          <w:color w:val="231F20"/>
          <w:spacing w:val="-2"/>
        </w:rPr>
        <w:t>a</w:t>
      </w:r>
      <w:r>
        <w:rPr>
          <w:color w:val="231F20"/>
          <w:spacing w:val="-9"/>
        </w:rPr>
        <w:t xml:space="preserve"> </w:t>
      </w:r>
      <w:r>
        <w:rPr>
          <w:color w:val="231F20"/>
          <w:spacing w:val="-2"/>
        </w:rPr>
        <w:t>chiamare</w:t>
      </w:r>
      <w:r>
        <w:rPr>
          <w:color w:val="231F20"/>
          <w:spacing w:val="-9"/>
        </w:rPr>
        <w:t xml:space="preserve"> </w:t>
      </w:r>
      <w:r>
        <w:rPr>
          <w:color w:val="231F20"/>
          <w:spacing w:val="-2"/>
        </w:rPr>
        <w:t>Michele»</w:t>
      </w:r>
      <w:r>
        <w:rPr>
          <w:color w:val="231F20"/>
          <w:spacing w:val="-9"/>
        </w:rPr>
        <w:t xml:space="preserve"> </w:t>
      </w:r>
      <w:r>
        <w:rPr>
          <w:color w:val="231F20"/>
          <w:spacing w:val="-2"/>
        </w:rPr>
        <w:t>ripeté</w:t>
      </w:r>
      <w:r>
        <w:rPr>
          <w:color w:val="231F20"/>
          <w:spacing w:val="-9"/>
        </w:rPr>
        <w:t xml:space="preserve"> </w:t>
      </w:r>
      <w:r>
        <w:rPr>
          <w:color w:val="231F20"/>
          <w:spacing w:val="-2"/>
        </w:rPr>
        <w:t>agguantando</w:t>
      </w:r>
      <w:r>
        <w:rPr>
          <w:color w:val="231F20"/>
          <w:spacing w:val="-9"/>
        </w:rPr>
        <w:t xml:space="preserve"> </w:t>
      </w:r>
      <w:r>
        <w:rPr>
          <w:color w:val="231F20"/>
          <w:spacing w:val="-2"/>
        </w:rPr>
        <w:t>il</w:t>
      </w:r>
      <w:r>
        <w:rPr>
          <w:color w:val="231F20"/>
          <w:spacing w:val="-9"/>
        </w:rPr>
        <w:t xml:space="preserve"> </w:t>
      </w:r>
      <w:r>
        <w:rPr>
          <w:color w:val="231F20"/>
          <w:spacing w:val="-2"/>
        </w:rPr>
        <w:t xml:space="preserve">giub- </w:t>
      </w:r>
      <w:r>
        <w:rPr>
          <w:color w:val="231F20"/>
        </w:rPr>
        <w:t>botto</w:t>
      </w:r>
      <w:r>
        <w:rPr>
          <w:color w:val="231F20"/>
          <w:spacing w:val="-2"/>
        </w:rPr>
        <w:t xml:space="preserve"> </w:t>
      </w:r>
      <w:r>
        <w:rPr>
          <w:color w:val="231F20"/>
        </w:rPr>
        <w:t>di</w:t>
      </w:r>
      <w:r>
        <w:rPr>
          <w:color w:val="231F20"/>
          <w:spacing w:val="-2"/>
        </w:rPr>
        <w:t xml:space="preserve"> </w:t>
      </w:r>
      <w:r>
        <w:rPr>
          <w:color w:val="231F20"/>
        </w:rPr>
        <w:t>jeans.</w:t>
      </w:r>
      <w:r>
        <w:rPr>
          <w:color w:val="231F20"/>
          <w:spacing w:val="-2"/>
        </w:rPr>
        <w:t xml:space="preserve"> </w:t>
      </w:r>
      <w:r>
        <w:rPr>
          <w:color w:val="231F20"/>
        </w:rPr>
        <w:t>Antonio</w:t>
      </w:r>
      <w:r>
        <w:rPr>
          <w:color w:val="231F20"/>
          <w:spacing w:val="-2"/>
        </w:rPr>
        <w:t xml:space="preserve"> </w:t>
      </w:r>
      <w:r>
        <w:rPr>
          <w:color w:val="231F20"/>
        </w:rPr>
        <w:t>fu</w:t>
      </w:r>
      <w:r>
        <w:rPr>
          <w:color w:val="231F20"/>
          <w:spacing w:val="-2"/>
        </w:rPr>
        <w:t xml:space="preserve"> </w:t>
      </w:r>
      <w:r>
        <w:rPr>
          <w:color w:val="231F20"/>
        </w:rPr>
        <w:t>lesto</w:t>
      </w:r>
      <w:r>
        <w:rPr>
          <w:color w:val="231F20"/>
          <w:spacing w:val="-2"/>
        </w:rPr>
        <w:t xml:space="preserve"> </w:t>
      </w:r>
      <w:r>
        <w:rPr>
          <w:color w:val="231F20"/>
        </w:rPr>
        <w:t>ad</w:t>
      </w:r>
      <w:r>
        <w:rPr>
          <w:color w:val="231F20"/>
          <w:spacing w:val="-2"/>
        </w:rPr>
        <w:t xml:space="preserve"> </w:t>
      </w:r>
      <w:r>
        <w:rPr>
          <w:color w:val="231F20"/>
        </w:rPr>
        <w:t>afferrarla</w:t>
      </w:r>
      <w:r>
        <w:rPr>
          <w:color w:val="231F20"/>
          <w:spacing w:val="-2"/>
        </w:rPr>
        <w:t xml:space="preserve"> </w:t>
      </w:r>
      <w:r>
        <w:rPr>
          <w:color w:val="231F20"/>
        </w:rPr>
        <w:t>per</w:t>
      </w:r>
      <w:r>
        <w:rPr>
          <w:color w:val="231F20"/>
          <w:spacing w:val="-2"/>
        </w:rPr>
        <w:t xml:space="preserve"> </w:t>
      </w:r>
      <w:r>
        <w:rPr>
          <w:color w:val="231F20"/>
        </w:rPr>
        <w:t>il</w:t>
      </w:r>
      <w:r>
        <w:rPr>
          <w:color w:val="231F20"/>
          <w:spacing w:val="-2"/>
        </w:rPr>
        <w:t xml:space="preserve"> </w:t>
      </w:r>
      <w:r>
        <w:rPr>
          <w:color w:val="231F20"/>
        </w:rPr>
        <w:t>braccio.</w:t>
      </w:r>
    </w:p>
    <w:p w14:paraId="24AB6752" w14:textId="77777777" w:rsidR="00DE442C" w:rsidRDefault="00000000">
      <w:pPr>
        <w:pStyle w:val="Corpotesto"/>
        <w:spacing w:before="3" w:line="170" w:lineRule="auto"/>
        <w:ind w:left="230" w:right="271"/>
      </w:pPr>
      <w:r>
        <w:rPr>
          <w:color w:val="231F20"/>
        </w:rPr>
        <w:t>«Tu non vai da nessuna parte, principessa. Siamo noi i responsabili</w:t>
      </w:r>
      <w:r>
        <w:rPr>
          <w:color w:val="231F20"/>
          <w:spacing w:val="26"/>
        </w:rPr>
        <w:t xml:space="preserve"> </w:t>
      </w:r>
      <w:r>
        <w:rPr>
          <w:color w:val="231F20"/>
        </w:rPr>
        <w:t>della</w:t>
      </w:r>
      <w:r>
        <w:rPr>
          <w:color w:val="231F20"/>
          <w:spacing w:val="26"/>
        </w:rPr>
        <w:t xml:space="preserve"> </w:t>
      </w:r>
      <w:r>
        <w:rPr>
          <w:color w:val="231F20"/>
        </w:rPr>
        <w:t>tua</w:t>
      </w:r>
      <w:r>
        <w:rPr>
          <w:color w:val="231F20"/>
          <w:spacing w:val="26"/>
        </w:rPr>
        <w:t xml:space="preserve"> </w:t>
      </w:r>
      <w:r>
        <w:rPr>
          <w:color w:val="231F20"/>
        </w:rPr>
        <w:t>sicurezza.</w:t>
      </w:r>
      <w:r>
        <w:rPr>
          <w:color w:val="231F20"/>
          <w:spacing w:val="26"/>
        </w:rPr>
        <w:t xml:space="preserve"> </w:t>
      </w:r>
      <w:r>
        <w:rPr>
          <w:color w:val="231F20"/>
        </w:rPr>
        <w:t>Fuori</w:t>
      </w:r>
      <w:r>
        <w:rPr>
          <w:color w:val="231F20"/>
          <w:spacing w:val="26"/>
        </w:rPr>
        <w:t xml:space="preserve"> </w:t>
      </w:r>
      <w:r>
        <w:rPr>
          <w:color w:val="231F20"/>
        </w:rPr>
        <w:t>è</w:t>
      </w:r>
      <w:r>
        <w:rPr>
          <w:color w:val="231F20"/>
          <w:spacing w:val="26"/>
        </w:rPr>
        <w:t xml:space="preserve"> </w:t>
      </w:r>
      <w:r>
        <w:rPr>
          <w:color w:val="231F20"/>
        </w:rPr>
        <w:t>ormai</w:t>
      </w:r>
      <w:r>
        <w:rPr>
          <w:color w:val="231F20"/>
          <w:spacing w:val="26"/>
        </w:rPr>
        <w:t xml:space="preserve"> </w:t>
      </w:r>
      <w:r>
        <w:rPr>
          <w:color w:val="231F20"/>
        </w:rPr>
        <w:t>buio</w:t>
      </w:r>
      <w:r>
        <w:rPr>
          <w:color w:val="231F20"/>
          <w:spacing w:val="26"/>
        </w:rPr>
        <w:t xml:space="preserve"> </w:t>
      </w:r>
      <w:r>
        <w:rPr>
          <w:color w:val="231F20"/>
        </w:rPr>
        <w:t>pesto e tu non esci» Valentina cercò di divincolarsi ma la stretta dello zio era decisa e sicura nonostante il fiato puzzasse di vino. Forse voleva rifarsi dello smacco pomeridiano, forse cercava una rivincita per dimostrare che non era del tutto un</w:t>
      </w:r>
      <w:r>
        <w:rPr>
          <w:color w:val="231F20"/>
          <w:spacing w:val="-2"/>
        </w:rPr>
        <w:t xml:space="preserve"> </w:t>
      </w:r>
      <w:r>
        <w:rPr>
          <w:color w:val="231F20"/>
        </w:rPr>
        <w:t>fallito.</w:t>
      </w:r>
      <w:r>
        <w:rPr>
          <w:color w:val="231F20"/>
          <w:spacing w:val="-2"/>
        </w:rPr>
        <w:t xml:space="preserve"> </w:t>
      </w:r>
      <w:r>
        <w:rPr>
          <w:color w:val="231F20"/>
        </w:rPr>
        <w:t>Valentina</w:t>
      </w:r>
      <w:r>
        <w:rPr>
          <w:color w:val="231F20"/>
          <w:spacing w:val="-2"/>
        </w:rPr>
        <w:t xml:space="preserve"> </w:t>
      </w:r>
      <w:r>
        <w:rPr>
          <w:color w:val="231F20"/>
        </w:rPr>
        <w:t>provò</w:t>
      </w:r>
      <w:r>
        <w:rPr>
          <w:color w:val="231F20"/>
          <w:spacing w:val="-2"/>
        </w:rPr>
        <w:t xml:space="preserve"> </w:t>
      </w:r>
      <w:r>
        <w:rPr>
          <w:color w:val="231F20"/>
        </w:rPr>
        <w:t>pena</w:t>
      </w:r>
      <w:r>
        <w:rPr>
          <w:color w:val="231F20"/>
          <w:spacing w:val="-2"/>
        </w:rPr>
        <w:t xml:space="preserve"> </w:t>
      </w:r>
      <w:r>
        <w:rPr>
          <w:color w:val="231F20"/>
        </w:rPr>
        <w:t>per</w:t>
      </w:r>
      <w:r>
        <w:rPr>
          <w:color w:val="231F20"/>
          <w:spacing w:val="-2"/>
        </w:rPr>
        <w:t xml:space="preserve"> </w:t>
      </w:r>
      <w:r>
        <w:rPr>
          <w:color w:val="231F20"/>
        </w:rPr>
        <w:t>quell’uomo</w:t>
      </w:r>
      <w:r>
        <w:rPr>
          <w:color w:val="231F20"/>
          <w:spacing w:val="-2"/>
        </w:rPr>
        <w:t xml:space="preserve"> </w:t>
      </w:r>
      <w:r>
        <w:rPr>
          <w:color w:val="231F20"/>
        </w:rPr>
        <w:t>che</w:t>
      </w:r>
      <w:r>
        <w:rPr>
          <w:color w:val="231F20"/>
          <w:spacing w:val="-2"/>
        </w:rPr>
        <w:t xml:space="preserve"> </w:t>
      </w:r>
      <w:r>
        <w:rPr>
          <w:color w:val="231F20"/>
        </w:rPr>
        <w:t>lottava contro</w:t>
      </w:r>
      <w:r>
        <w:rPr>
          <w:color w:val="231F20"/>
          <w:spacing w:val="-1"/>
        </w:rPr>
        <w:t xml:space="preserve"> </w:t>
      </w:r>
      <w:r>
        <w:rPr>
          <w:color w:val="231F20"/>
        </w:rPr>
        <w:t>i</w:t>
      </w:r>
      <w:r>
        <w:rPr>
          <w:color w:val="231F20"/>
          <w:spacing w:val="-2"/>
        </w:rPr>
        <w:t xml:space="preserve"> </w:t>
      </w:r>
      <w:r>
        <w:rPr>
          <w:color w:val="231F20"/>
        </w:rPr>
        <w:t>nemici</w:t>
      </w:r>
      <w:r>
        <w:rPr>
          <w:color w:val="231F20"/>
          <w:spacing w:val="-2"/>
        </w:rPr>
        <w:t xml:space="preserve"> </w:t>
      </w:r>
      <w:r>
        <w:rPr>
          <w:color w:val="231F20"/>
        </w:rPr>
        <w:t>sbagliati</w:t>
      </w:r>
      <w:r>
        <w:rPr>
          <w:color w:val="231F20"/>
          <w:spacing w:val="-1"/>
        </w:rPr>
        <w:t xml:space="preserve"> </w:t>
      </w:r>
      <w:r>
        <w:rPr>
          <w:color w:val="231F20"/>
        </w:rPr>
        <w:t>e</w:t>
      </w:r>
      <w:r>
        <w:rPr>
          <w:color w:val="231F20"/>
          <w:spacing w:val="-1"/>
        </w:rPr>
        <w:t xml:space="preserve"> </w:t>
      </w:r>
      <w:r>
        <w:rPr>
          <w:color w:val="231F20"/>
        </w:rPr>
        <w:t>sceglieva</w:t>
      </w:r>
      <w:r>
        <w:rPr>
          <w:color w:val="231F20"/>
          <w:spacing w:val="-1"/>
        </w:rPr>
        <w:t xml:space="preserve"> </w:t>
      </w:r>
      <w:r>
        <w:rPr>
          <w:color w:val="231F20"/>
        </w:rPr>
        <w:t>strade</w:t>
      </w:r>
      <w:r>
        <w:rPr>
          <w:color w:val="231F20"/>
          <w:spacing w:val="-1"/>
        </w:rPr>
        <w:t xml:space="preserve"> </w:t>
      </w:r>
      <w:r>
        <w:rPr>
          <w:color w:val="231F20"/>
        </w:rPr>
        <w:t>che</w:t>
      </w:r>
      <w:r>
        <w:rPr>
          <w:color w:val="231F20"/>
          <w:spacing w:val="-1"/>
        </w:rPr>
        <w:t xml:space="preserve"> </w:t>
      </w:r>
      <w:r>
        <w:rPr>
          <w:color w:val="231F20"/>
        </w:rPr>
        <w:t>difficilmente l’avrebbero</w:t>
      </w:r>
      <w:r>
        <w:rPr>
          <w:color w:val="231F20"/>
          <w:spacing w:val="-13"/>
        </w:rPr>
        <w:t xml:space="preserve"> </w:t>
      </w:r>
      <w:r>
        <w:rPr>
          <w:color w:val="231F20"/>
        </w:rPr>
        <w:t>portato</w:t>
      </w:r>
      <w:r>
        <w:rPr>
          <w:color w:val="231F20"/>
          <w:spacing w:val="-13"/>
        </w:rPr>
        <w:t xml:space="preserve"> </w:t>
      </w:r>
      <w:r>
        <w:rPr>
          <w:color w:val="231F20"/>
        </w:rPr>
        <w:t>fuori</w:t>
      </w:r>
      <w:r>
        <w:rPr>
          <w:color w:val="231F20"/>
          <w:spacing w:val="-13"/>
        </w:rPr>
        <w:t xml:space="preserve"> </w:t>
      </w:r>
      <w:r>
        <w:rPr>
          <w:color w:val="231F20"/>
        </w:rPr>
        <w:t>dalla</w:t>
      </w:r>
      <w:r>
        <w:rPr>
          <w:color w:val="231F20"/>
          <w:spacing w:val="-13"/>
        </w:rPr>
        <w:t xml:space="preserve"> </w:t>
      </w:r>
      <w:r>
        <w:rPr>
          <w:color w:val="231F20"/>
        </w:rPr>
        <w:t>palude</w:t>
      </w:r>
      <w:r>
        <w:rPr>
          <w:color w:val="231F20"/>
          <w:spacing w:val="-13"/>
        </w:rPr>
        <w:t xml:space="preserve"> </w:t>
      </w:r>
      <w:r>
        <w:rPr>
          <w:color w:val="231F20"/>
        </w:rPr>
        <w:t>nella</w:t>
      </w:r>
      <w:r>
        <w:rPr>
          <w:color w:val="231F20"/>
          <w:spacing w:val="-13"/>
        </w:rPr>
        <w:t xml:space="preserve"> </w:t>
      </w:r>
      <w:r>
        <w:rPr>
          <w:color w:val="231F20"/>
        </w:rPr>
        <w:t>quale</w:t>
      </w:r>
      <w:r>
        <w:rPr>
          <w:color w:val="231F20"/>
          <w:spacing w:val="-13"/>
        </w:rPr>
        <w:t xml:space="preserve"> </w:t>
      </w:r>
      <w:r>
        <w:rPr>
          <w:color w:val="231F20"/>
        </w:rPr>
        <w:t>si</w:t>
      </w:r>
      <w:r>
        <w:rPr>
          <w:color w:val="231F20"/>
          <w:spacing w:val="-13"/>
        </w:rPr>
        <w:t xml:space="preserve"> </w:t>
      </w:r>
      <w:r>
        <w:rPr>
          <w:color w:val="231F20"/>
        </w:rPr>
        <w:t>era</w:t>
      </w:r>
      <w:r>
        <w:rPr>
          <w:color w:val="231F20"/>
          <w:spacing w:val="-13"/>
        </w:rPr>
        <w:t xml:space="preserve"> </w:t>
      </w:r>
      <w:r>
        <w:rPr>
          <w:color w:val="231F20"/>
        </w:rPr>
        <w:t>inol- trato. Non per questo era disposta ad assecondarlo e strat- tonò ancora più forte.</w:t>
      </w:r>
    </w:p>
    <w:p w14:paraId="5EA78363" w14:textId="77777777" w:rsidR="00DE442C" w:rsidRDefault="00000000">
      <w:pPr>
        <w:pStyle w:val="Corpotesto"/>
        <w:spacing w:before="14" w:line="170" w:lineRule="auto"/>
        <w:ind w:left="230" w:right="272"/>
      </w:pPr>
      <w:r>
        <w:rPr>
          <w:color w:val="231F20"/>
        </w:rPr>
        <w:t>«Togli</w:t>
      </w:r>
      <w:r>
        <w:rPr>
          <w:color w:val="231F20"/>
          <w:spacing w:val="-10"/>
        </w:rPr>
        <w:t xml:space="preserve"> </w:t>
      </w:r>
      <w:r>
        <w:rPr>
          <w:color w:val="231F20"/>
        </w:rPr>
        <w:t>le</w:t>
      </w:r>
      <w:r>
        <w:rPr>
          <w:color w:val="231F20"/>
          <w:spacing w:val="-10"/>
        </w:rPr>
        <w:t xml:space="preserve"> </w:t>
      </w:r>
      <w:r>
        <w:rPr>
          <w:color w:val="231F20"/>
        </w:rPr>
        <w:t>mani</w:t>
      </w:r>
      <w:r>
        <w:rPr>
          <w:color w:val="231F20"/>
          <w:spacing w:val="-9"/>
        </w:rPr>
        <w:t xml:space="preserve"> </w:t>
      </w:r>
      <w:r>
        <w:rPr>
          <w:color w:val="231F20"/>
        </w:rPr>
        <w:t>da</w:t>
      </w:r>
      <w:r>
        <w:rPr>
          <w:color w:val="231F20"/>
          <w:spacing w:val="-9"/>
        </w:rPr>
        <w:t xml:space="preserve"> </w:t>
      </w:r>
      <w:r>
        <w:rPr>
          <w:color w:val="231F20"/>
        </w:rPr>
        <w:t>Valentina!»</w:t>
      </w:r>
      <w:r>
        <w:rPr>
          <w:color w:val="231F20"/>
          <w:spacing w:val="-10"/>
        </w:rPr>
        <w:t xml:space="preserve"> </w:t>
      </w:r>
      <w:r>
        <w:rPr>
          <w:color w:val="231F20"/>
        </w:rPr>
        <w:t>la</w:t>
      </w:r>
      <w:r>
        <w:rPr>
          <w:color w:val="231F20"/>
          <w:spacing w:val="-10"/>
        </w:rPr>
        <w:t xml:space="preserve"> </w:t>
      </w:r>
      <w:r>
        <w:rPr>
          <w:color w:val="231F20"/>
        </w:rPr>
        <w:t>voce</w:t>
      </w:r>
      <w:r>
        <w:rPr>
          <w:color w:val="231F20"/>
          <w:spacing w:val="-10"/>
        </w:rPr>
        <w:t xml:space="preserve"> </w:t>
      </w:r>
      <w:r>
        <w:rPr>
          <w:color w:val="231F20"/>
        </w:rPr>
        <w:t>di</w:t>
      </w:r>
      <w:r>
        <w:rPr>
          <w:color w:val="231F20"/>
          <w:spacing w:val="-9"/>
        </w:rPr>
        <w:t xml:space="preserve"> </w:t>
      </w:r>
      <w:r>
        <w:rPr>
          <w:color w:val="231F20"/>
        </w:rPr>
        <w:t>Maria</w:t>
      </w:r>
      <w:r>
        <w:rPr>
          <w:color w:val="231F20"/>
          <w:spacing w:val="-9"/>
        </w:rPr>
        <w:t xml:space="preserve"> </w:t>
      </w:r>
      <w:r>
        <w:rPr>
          <w:color w:val="231F20"/>
        </w:rPr>
        <w:t>rimbombò nella stanza. Teneva una mano dietro la schiena e nell’altra aveva una pistola che, sebbene tremante, puntava dritta la sua canna verso il petto di Antonio.</w:t>
      </w:r>
    </w:p>
    <w:p w14:paraId="5B685B8F" w14:textId="77777777" w:rsidR="00DE442C" w:rsidRDefault="00000000">
      <w:pPr>
        <w:pStyle w:val="Corpotesto"/>
        <w:spacing w:before="5" w:line="170" w:lineRule="auto"/>
        <w:ind w:left="230" w:right="273"/>
      </w:pPr>
      <w:r>
        <w:rPr>
          <w:color w:val="231F20"/>
        </w:rPr>
        <w:t xml:space="preserve">Valentina sfuggì alla presa approfittando della momen- tanea sorpresa dello zio e si rifugiò sul divano assieme a </w:t>
      </w:r>
      <w:r>
        <w:rPr>
          <w:color w:val="231F20"/>
          <w:spacing w:val="-2"/>
        </w:rPr>
        <w:t>Elisa.</w:t>
      </w:r>
    </w:p>
    <w:p w14:paraId="4D8D5AAF" w14:textId="77777777" w:rsidR="00DE442C" w:rsidRDefault="00000000">
      <w:pPr>
        <w:pStyle w:val="Corpotesto"/>
        <w:spacing w:before="4" w:line="170" w:lineRule="auto"/>
        <w:ind w:left="230" w:right="273"/>
      </w:pPr>
      <w:r>
        <w:rPr>
          <w:color w:val="231F20"/>
        </w:rPr>
        <w:t>«Ti avevo avvisato, Antonio. Ti avevo avvisato» la voce di Maria era stridula e la mano accentuò il suo tremore. Ma non si abbassò.</w:t>
      </w:r>
    </w:p>
    <w:p w14:paraId="42DCCE54" w14:textId="77777777" w:rsidR="00DE442C" w:rsidRDefault="00000000">
      <w:pPr>
        <w:pStyle w:val="Corpotesto"/>
        <w:spacing w:line="241" w:lineRule="exact"/>
        <w:ind w:left="513" w:firstLine="0"/>
      </w:pPr>
      <w:r>
        <w:rPr>
          <w:color w:val="231F20"/>
        </w:rPr>
        <w:t>«Dove</w:t>
      </w:r>
      <w:r>
        <w:rPr>
          <w:color w:val="231F20"/>
          <w:spacing w:val="-5"/>
        </w:rPr>
        <w:t xml:space="preserve"> </w:t>
      </w:r>
      <w:r>
        <w:rPr>
          <w:color w:val="231F20"/>
        </w:rPr>
        <w:t>hai</w:t>
      </w:r>
      <w:r>
        <w:rPr>
          <w:color w:val="231F20"/>
          <w:spacing w:val="-4"/>
        </w:rPr>
        <w:t xml:space="preserve"> </w:t>
      </w:r>
      <w:r>
        <w:rPr>
          <w:color w:val="231F20"/>
        </w:rPr>
        <w:t>trovato</w:t>
      </w:r>
      <w:r>
        <w:rPr>
          <w:color w:val="231F20"/>
          <w:spacing w:val="-4"/>
        </w:rPr>
        <w:t xml:space="preserve"> </w:t>
      </w:r>
      <w:r>
        <w:rPr>
          <w:color w:val="231F20"/>
        </w:rPr>
        <w:t>quella</w:t>
      </w:r>
      <w:r>
        <w:rPr>
          <w:color w:val="231F20"/>
          <w:spacing w:val="-4"/>
        </w:rPr>
        <w:t xml:space="preserve"> </w:t>
      </w:r>
      <w:r>
        <w:rPr>
          <w:color w:val="231F20"/>
        </w:rPr>
        <w:t>pistola,</w:t>
      </w:r>
      <w:r>
        <w:rPr>
          <w:color w:val="231F20"/>
          <w:spacing w:val="-4"/>
        </w:rPr>
        <w:t xml:space="preserve"> </w:t>
      </w:r>
      <w:r>
        <w:rPr>
          <w:color w:val="231F20"/>
        </w:rPr>
        <w:t>stronza!</w:t>
      </w:r>
      <w:r>
        <w:rPr>
          <w:color w:val="231F20"/>
          <w:spacing w:val="-3"/>
        </w:rPr>
        <w:t xml:space="preserve"> </w:t>
      </w:r>
      <w:r>
        <w:rPr>
          <w:color w:val="231F20"/>
        </w:rPr>
        <w:t>È</w:t>
      </w:r>
      <w:r>
        <w:rPr>
          <w:color w:val="231F20"/>
          <w:spacing w:val="-2"/>
        </w:rPr>
        <w:t xml:space="preserve"> mia!».</w:t>
      </w:r>
    </w:p>
    <w:p w14:paraId="2BE455CB" w14:textId="77777777" w:rsidR="00DE442C" w:rsidRDefault="00000000">
      <w:pPr>
        <w:pStyle w:val="Corpotesto"/>
        <w:spacing w:before="23" w:line="170" w:lineRule="auto"/>
        <w:ind w:left="230" w:right="274"/>
      </w:pPr>
      <w:r>
        <w:rPr>
          <w:color w:val="231F20"/>
        </w:rPr>
        <w:t>Tra</w:t>
      </w:r>
      <w:r>
        <w:rPr>
          <w:color w:val="231F20"/>
          <w:spacing w:val="-6"/>
        </w:rPr>
        <w:t xml:space="preserve"> </w:t>
      </w:r>
      <w:r>
        <w:rPr>
          <w:color w:val="231F20"/>
        </w:rPr>
        <w:t>i</w:t>
      </w:r>
      <w:r>
        <w:rPr>
          <w:color w:val="231F20"/>
          <w:spacing w:val="-6"/>
        </w:rPr>
        <w:t xml:space="preserve"> </w:t>
      </w:r>
      <w:r>
        <w:rPr>
          <w:color w:val="231F20"/>
        </w:rPr>
        <w:t>tanti</w:t>
      </w:r>
      <w:r>
        <w:rPr>
          <w:color w:val="231F20"/>
          <w:spacing w:val="-6"/>
        </w:rPr>
        <w:t xml:space="preserve"> </w:t>
      </w:r>
      <w:r>
        <w:rPr>
          <w:color w:val="231F20"/>
        </w:rPr>
        <w:t>tentativi</w:t>
      </w:r>
      <w:r>
        <w:rPr>
          <w:color w:val="231F20"/>
          <w:spacing w:val="-6"/>
        </w:rPr>
        <w:t xml:space="preserve"> </w:t>
      </w:r>
      <w:r>
        <w:rPr>
          <w:color w:val="231F20"/>
        </w:rPr>
        <w:t>di</w:t>
      </w:r>
      <w:r>
        <w:rPr>
          <w:color w:val="231F20"/>
          <w:spacing w:val="-6"/>
        </w:rPr>
        <w:t xml:space="preserve"> </w:t>
      </w:r>
      <w:r>
        <w:rPr>
          <w:color w:val="231F20"/>
        </w:rPr>
        <w:t>lavoro</w:t>
      </w:r>
      <w:r>
        <w:rPr>
          <w:color w:val="231F20"/>
          <w:spacing w:val="-6"/>
        </w:rPr>
        <w:t xml:space="preserve"> </w:t>
      </w:r>
      <w:r>
        <w:rPr>
          <w:color w:val="231F20"/>
        </w:rPr>
        <w:t>di</w:t>
      </w:r>
      <w:r>
        <w:rPr>
          <w:color w:val="231F20"/>
          <w:spacing w:val="-6"/>
        </w:rPr>
        <w:t xml:space="preserve"> </w:t>
      </w:r>
      <w:r>
        <w:rPr>
          <w:color w:val="231F20"/>
        </w:rPr>
        <w:t>Antonio</w:t>
      </w:r>
      <w:r>
        <w:rPr>
          <w:color w:val="231F20"/>
          <w:spacing w:val="-6"/>
        </w:rPr>
        <w:t xml:space="preserve"> </w:t>
      </w:r>
      <w:r>
        <w:rPr>
          <w:color w:val="231F20"/>
        </w:rPr>
        <w:t>c’era</w:t>
      </w:r>
      <w:r>
        <w:rPr>
          <w:color w:val="231F20"/>
          <w:spacing w:val="-6"/>
        </w:rPr>
        <w:t xml:space="preserve"> </w:t>
      </w:r>
      <w:r>
        <w:rPr>
          <w:color w:val="231F20"/>
        </w:rPr>
        <w:t>stato</w:t>
      </w:r>
      <w:r>
        <w:rPr>
          <w:color w:val="231F20"/>
          <w:spacing w:val="-6"/>
        </w:rPr>
        <w:t xml:space="preserve"> </w:t>
      </w:r>
      <w:r>
        <w:rPr>
          <w:color w:val="231F20"/>
        </w:rPr>
        <w:t>anche quello di guardia notturna. Ci aveva rinunciato dopo solo due</w:t>
      </w:r>
      <w:r>
        <w:rPr>
          <w:color w:val="231F20"/>
          <w:spacing w:val="-8"/>
        </w:rPr>
        <w:t xml:space="preserve"> </w:t>
      </w:r>
      <w:r>
        <w:rPr>
          <w:color w:val="231F20"/>
        </w:rPr>
        <w:t>settimane</w:t>
      </w:r>
      <w:r>
        <w:rPr>
          <w:color w:val="231F20"/>
          <w:spacing w:val="-7"/>
        </w:rPr>
        <w:t xml:space="preserve"> </w:t>
      </w:r>
      <w:r>
        <w:rPr>
          <w:color w:val="231F20"/>
        </w:rPr>
        <w:t>trattenendo</w:t>
      </w:r>
      <w:r>
        <w:rPr>
          <w:color w:val="231F20"/>
          <w:spacing w:val="-8"/>
        </w:rPr>
        <w:t xml:space="preserve"> </w:t>
      </w:r>
      <w:r>
        <w:rPr>
          <w:color w:val="231F20"/>
        </w:rPr>
        <w:t>la</w:t>
      </w:r>
      <w:r>
        <w:rPr>
          <w:color w:val="231F20"/>
          <w:spacing w:val="-8"/>
        </w:rPr>
        <w:t xml:space="preserve"> </w:t>
      </w:r>
      <w:r>
        <w:rPr>
          <w:color w:val="231F20"/>
        </w:rPr>
        <w:t>pistola</w:t>
      </w:r>
      <w:r>
        <w:rPr>
          <w:color w:val="231F20"/>
          <w:spacing w:val="-8"/>
        </w:rPr>
        <w:t xml:space="preserve"> </w:t>
      </w:r>
      <w:r>
        <w:rPr>
          <w:color w:val="231F20"/>
        </w:rPr>
        <w:t>dopo</w:t>
      </w:r>
      <w:r>
        <w:rPr>
          <w:color w:val="231F20"/>
          <w:spacing w:val="-8"/>
        </w:rPr>
        <w:t xml:space="preserve"> </w:t>
      </w:r>
      <w:r>
        <w:rPr>
          <w:color w:val="231F20"/>
        </w:rPr>
        <w:t>averne</w:t>
      </w:r>
      <w:r>
        <w:rPr>
          <w:color w:val="231F20"/>
          <w:spacing w:val="-8"/>
        </w:rPr>
        <w:t xml:space="preserve"> </w:t>
      </w:r>
      <w:r>
        <w:rPr>
          <w:color w:val="231F20"/>
        </w:rPr>
        <w:t>denuncia- to lo smarrimento. La teneva nascosta nell’ultimo cassetto del comò al di sotto dei maglioni invernali.</w:t>
      </w:r>
    </w:p>
    <w:p w14:paraId="71BC0816" w14:textId="77777777" w:rsidR="00DE442C" w:rsidRDefault="00000000">
      <w:pPr>
        <w:pStyle w:val="Corpotesto"/>
        <w:spacing w:before="6" w:line="170" w:lineRule="auto"/>
        <w:ind w:left="230" w:right="271"/>
      </w:pPr>
      <w:r>
        <w:rPr>
          <w:color w:val="231F20"/>
        </w:rPr>
        <w:t>«Avanti, Maria, dammi quell’arnese» Antonio si avvi- cinò</w:t>
      </w:r>
      <w:r>
        <w:rPr>
          <w:color w:val="231F20"/>
          <w:spacing w:val="40"/>
        </w:rPr>
        <w:t xml:space="preserve"> </w:t>
      </w:r>
      <w:r>
        <w:rPr>
          <w:color w:val="231F20"/>
        </w:rPr>
        <w:t>alla</w:t>
      </w:r>
      <w:r>
        <w:rPr>
          <w:color w:val="231F20"/>
          <w:spacing w:val="40"/>
        </w:rPr>
        <w:t xml:space="preserve"> </w:t>
      </w:r>
      <w:r>
        <w:rPr>
          <w:color w:val="231F20"/>
        </w:rPr>
        <w:t>moglie</w:t>
      </w:r>
      <w:r>
        <w:rPr>
          <w:color w:val="231F20"/>
          <w:spacing w:val="40"/>
        </w:rPr>
        <w:t xml:space="preserve"> </w:t>
      </w:r>
      <w:r>
        <w:rPr>
          <w:color w:val="231F20"/>
        </w:rPr>
        <w:t>come</w:t>
      </w:r>
      <w:r>
        <w:rPr>
          <w:color w:val="231F20"/>
          <w:spacing w:val="40"/>
        </w:rPr>
        <w:t xml:space="preserve"> </w:t>
      </w:r>
      <w:r>
        <w:rPr>
          <w:color w:val="231F20"/>
        </w:rPr>
        <w:t>in</w:t>
      </w:r>
      <w:r>
        <w:rPr>
          <w:color w:val="231F20"/>
          <w:spacing w:val="40"/>
        </w:rPr>
        <w:t xml:space="preserve"> </w:t>
      </w:r>
      <w:r>
        <w:rPr>
          <w:color w:val="231F20"/>
        </w:rPr>
        <w:t>un</w:t>
      </w:r>
      <w:r>
        <w:rPr>
          <w:color w:val="231F20"/>
          <w:spacing w:val="40"/>
        </w:rPr>
        <w:t xml:space="preserve"> </w:t>
      </w:r>
      <w:r>
        <w:rPr>
          <w:color w:val="231F20"/>
        </w:rPr>
        <w:t>copione</w:t>
      </w:r>
      <w:r>
        <w:rPr>
          <w:color w:val="231F20"/>
          <w:spacing w:val="40"/>
        </w:rPr>
        <w:t xml:space="preserve"> </w:t>
      </w:r>
      <w:r>
        <w:rPr>
          <w:color w:val="231F20"/>
        </w:rPr>
        <w:t>già</w:t>
      </w:r>
      <w:r>
        <w:rPr>
          <w:color w:val="231F20"/>
          <w:spacing w:val="40"/>
        </w:rPr>
        <w:t xml:space="preserve"> </w:t>
      </w:r>
      <w:r>
        <w:rPr>
          <w:color w:val="231F20"/>
        </w:rPr>
        <w:t>provato</w:t>
      </w:r>
      <w:r>
        <w:rPr>
          <w:color w:val="231F20"/>
          <w:spacing w:val="40"/>
        </w:rPr>
        <w:t xml:space="preserve"> </w:t>
      </w:r>
      <w:r>
        <w:rPr>
          <w:color w:val="231F20"/>
        </w:rPr>
        <w:t>«quel- la troietta ti ha insegnato ad alzare la testa, eh? Quella è un’arma da uomo» continuò mentre si appressava ancora di più. Sapeva benissimo che la pistola era scarica. Il cari- catore era in un altro cassetto e se anche lei l’avesse trovato non sarebbe stata capace di inserirlo nel suo alloggiamen- to. E poi c’era la sicura.</w:t>
      </w:r>
    </w:p>
    <w:p w14:paraId="558F2ECC" w14:textId="77777777" w:rsidR="00DE442C" w:rsidRDefault="00000000">
      <w:pPr>
        <w:pStyle w:val="Corpotesto"/>
        <w:spacing w:before="11" w:line="170" w:lineRule="auto"/>
        <w:ind w:left="230" w:right="273"/>
      </w:pPr>
      <w:r>
        <w:rPr>
          <w:color w:val="231F20"/>
        </w:rPr>
        <w:t>Maria non era certo un’esperta di armi e ora lui poteva fare una bella figura «Mi sarei al massimo aspettato un bel coltello</w:t>
      </w:r>
      <w:r>
        <w:rPr>
          <w:color w:val="231F20"/>
          <w:spacing w:val="23"/>
        </w:rPr>
        <w:t xml:space="preserve"> </w:t>
      </w:r>
      <w:r>
        <w:rPr>
          <w:color w:val="231F20"/>
        </w:rPr>
        <w:t>da</w:t>
      </w:r>
      <w:r>
        <w:rPr>
          <w:color w:val="231F20"/>
          <w:spacing w:val="23"/>
        </w:rPr>
        <w:t xml:space="preserve"> </w:t>
      </w:r>
      <w:r>
        <w:rPr>
          <w:color w:val="231F20"/>
        </w:rPr>
        <w:t>cucina,</w:t>
      </w:r>
      <w:r>
        <w:rPr>
          <w:color w:val="231F20"/>
          <w:spacing w:val="23"/>
        </w:rPr>
        <w:t xml:space="preserve"> </w:t>
      </w:r>
      <w:r>
        <w:rPr>
          <w:color w:val="231F20"/>
        </w:rPr>
        <w:t>come</w:t>
      </w:r>
      <w:r>
        <w:rPr>
          <w:color w:val="231F20"/>
          <w:spacing w:val="23"/>
        </w:rPr>
        <w:t xml:space="preserve"> </w:t>
      </w:r>
      <w:r>
        <w:rPr>
          <w:color w:val="231F20"/>
        </w:rPr>
        <w:t>l’altra</w:t>
      </w:r>
      <w:r>
        <w:rPr>
          <w:color w:val="231F20"/>
          <w:spacing w:val="23"/>
        </w:rPr>
        <w:t xml:space="preserve"> </w:t>
      </w:r>
      <w:r>
        <w:rPr>
          <w:color w:val="231F20"/>
        </w:rPr>
        <w:t>volta,</w:t>
      </w:r>
      <w:r>
        <w:rPr>
          <w:color w:val="231F20"/>
          <w:spacing w:val="23"/>
        </w:rPr>
        <w:t xml:space="preserve"> </w:t>
      </w:r>
      <w:r>
        <w:rPr>
          <w:color w:val="231F20"/>
        </w:rPr>
        <w:t>ricordi?</w:t>
      </w:r>
      <w:r>
        <w:rPr>
          <w:color w:val="231F20"/>
          <w:spacing w:val="23"/>
        </w:rPr>
        <w:t xml:space="preserve"> </w:t>
      </w:r>
      <w:r>
        <w:rPr>
          <w:color w:val="231F20"/>
        </w:rPr>
        <w:t>Più</w:t>
      </w:r>
      <w:r>
        <w:rPr>
          <w:color w:val="231F20"/>
          <w:spacing w:val="23"/>
        </w:rPr>
        <w:t xml:space="preserve"> </w:t>
      </w:r>
      <w:r>
        <w:rPr>
          <w:color w:val="231F20"/>
        </w:rPr>
        <w:t>adatto</w:t>
      </w:r>
      <w:r>
        <w:rPr>
          <w:color w:val="231F20"/>
          <w:spacing w:val="23"/>
        </w:rPr>
        <w:t xml:space="preserve"> </w:t>
      </w:r>
      <w:r>
        <w:rPr>
          <w:color w:val="231F20"/>
          <w:spacing w:val="-10"/>
        </w:rPr>
        <w:t>a</w:t>
      </w:r>
    </w:p>
    <w:p w14:paraId="71033D38" w14:textId="77777777" w:rsidR="00DE442C" w:rsidRDefault="00DE442C">
      <w:pPr>
        <w:spacing w:line="170" w:lineRule="auto"/>
        <w:sectPr w:rsidR="00DE442C" w:rsidSect="002D644F">
          <w:pgSz w:w="8220" w:h="12750"/>
          <w:pgMar w:top="1040" w:right="880" w:bottom="860" w:left="1040" w:header="0" w:footer="619" w:gutter="0"/>
          <w:cols w:space="720"/>
        </w:sectPr>
      </w:pPr>
    </w:p>
    <w:p w14:paraId="245089E0" w14:textId="77777777" w:rsidR="00DE442C" w:rsidRDefault="00000000">
      <w:pPr>
        <w:pStyle w:val="Corpotesto"/>
        <w:spacing w:before="108" w:line="170" w:lineRule="auto"/>
        <w:ind w:right="386" w:firstLine="0"/>
      </w:pPr>
      <w:r>
        <w:rPr>
          <w:color w:val="231F20"/>
        </w:rPr>
        <w:lastRenderedPageBreak/>
        <w:t>una</w:t>
      </w:r>
      <w:r>
        <w:rPr>
          <w:color w:val="231F20"/>
          <w:spacing w:val="-8"/>
        </w:rPr>
        <w:t xml:space="preserve"> </w:t>
      </w:r>
      <w:r>
        <w:rPr>
          <w:color w:val="231F20"/>
        </w:rPr>
        <w:t>brava</w:t>
      </w:r>
      <w:r>
        <w:rPr>
          <w:color w:val="231F20"/>
          <w:spacing w:val="-8"/>
        </w:rPr>
        <w:t xml:space="preserve"> </w:t>
      </w:r>
      <w:r>
        <w:rPr>
          <w:color w:val="231F20"/>
        </w:rPr>
        <w:t>massaia</w:t>
      </w:r>
      <w:r>
        <w:rPr>
          <w:color w:val="231F20"/>
          <w:spacing w:val="-8"/>
        </w:rPr>
        <w:t xml:space="preserve"> </w:t>
      </w:r>
      <w:r>
        <w:rPr>
          <w:color w:val="231F20"/>
        </w:rPr>
        <w:t>come</w:t>
      </w:r>
      <w:r>
        <w:rPr>
          <w:color w:val="231F20"/>
          <w:spacing w:val="-8"/>
        </w:rPr>
        <w:t xml:space="preserve"> </w:t>
      </w:r>
      <w:r>
        <w:rPr>
          <w:color w:val="231F20"/>
        </w:rPr>
        <w:t>te.</w:t>
      </w:r>
      <w:r>
        <w:rPr>
          <w:color w:val="231F20"/>
          <w:spacing w:val="-8"/>
        </w:rPr>
        <w:t xml:space="preserve"> </w:t>
      </w:r>
      <w:r>
        <w:rPr>
          <w:color w:val="231F20"/>
        </w:rPr>
        <w:t>Hai</w:t>
      </w:r>
      <w:r>
        <w:rPr>
          <w:color w:val="231F20"/>
          <w:spacing w:val="-8"/>
        </w:rPr>
        <w:t xml:space="preserve"> </w:t>
      </w:r>
      <w:r>
        <w:rPr>
          <w:color w:val="231F20"/>
        </w:rPr>
        <w:t>voluto</w:t>
      </w:r>
      <w:r>
        <w:rPr>
          <w:color w:val="231F20"/>
          <w:spacing w:val="-8"/>
        </w:rPr>
        <w:t xml:space="preserve"> </w:t>
      </w:r>
      <w:r>
        <w:rPr>
          <w:color w:val="231F20"/>
        </w:rPr>
        <w:t>strafare,</w:t>
      </w:r>
      <w:r>
        <w:rPr>
          <w:color w:val="231F20"/>
          <w:spacing w:val="-8"/>
        </w:rPr>
        <w:t xml:space="preserve"> </w:t>
      </w:r>
      <w:r>
        <w:rPr>
          <w:color w:val="231F20"/>
        </w:rPr>
        <w:t>Maria,</w:t>
      </w:r>
      <w:r>
        <w:rPr>
          <w:color w:val="231F20"/>
          <w:spacing w:val="-8"/>
        </w:rPr>
        <w:t xml:space="preserve"> </w:t>
      </w:r>
      <w:r>
        <w:rPr>
          <w:color w:val="231F20"/>
        </w:rPr>
        <w:t>e</w:t>
      </w:r>
      <w:r>
        <w:rPr>
          <w:color w:val="231F20"/>
          <w:spacing w:val="-8"/>
        </w:rPr>
        <w:t xml:space="preserve"> </w:t>
      </w:r>
      <w:r>
        <w:rPr>
          <w:color w:val="231F20"/>
        </w:rPr>
        <w:t>ora avrai la lezione che ti meriti» prese, senza alcuna difficoltà, la</w:t>
      </w:r>
      <w:r>
        <w:rPr>
          <w:color w:val="231F20"/>
          <w:spacing w:val="-12"/>
        </w:rPr>
        <w:t xml:space="preserve"> </w:t>
      </w:r>
      <w:r>
        <w:rPr>
          <w:color w:val="231F20"/>
        </w:rPr>
        <w:t>pistola</w:t>
      </w:r>
      <w:r>
        <w:rPr>
          <w:color w:val="231F20"/>
          <w:spacing w:val="-12"/>
        </w:rPr>
        <w:t xml:space="preserve"> </w:t>
      </w:r>
      <w:r>
        <w:rPr>
          <w:color w:val="231F20"/>
        </w:rPr>
        <w:t>dalla</w:t>
      </w:r>
      <w:r>
        <w:rPr>
          <w:color w:val="231F20"/>
          <w:spacing w:val="-12"/>
        </w:rPr>
        <w:t xml:space="preserve"> </w:t>
      </w:r>
      <w:r>
        <w:rPr>
          <w:color w:val="231F20"/>
        </w:rPr>
        <w:t>mano</w:t>
      </w:r>
      <w:r>
        <w:rPr>
          <w:color w:val="231F20"/>
          <w:spacing w:val="-12"/>
        </w:rPr>
        <w:t xml:space="preserve"> </w:t>
      </w:r>
      <w:r>
        <w:rPr>
          <w:color w:val="231F20"/>
        </w:rPr>
        <w:t>della</w:t>
      </w:r>
      <w:r>
        <w:rPr>
          <w:color w:val="231F20"/>
          <w:spacing w:val="-12"/>
        </w:rPr>
        <w:t xml:space="preserve"> </w:t>
      </w:r>
      <w:r>
        <w:rPr>
          <w:color w:val="231F20"/>
        </w:rPr>
        <w:t>moglie</w:t>
      </w:r>
      <w:r>
        <w:rPr>
          <w:color w:val="231F20"/>
          <w:spacing w:val="-12"/>
        </w:rPr>
        <w:t xml:space="preserve"> </w:t>
      </w:r>
      <w:r>
        <w:rPr>
          <w:color w:val="231F20"/>
        </w:rPr>
        <w:t>e</w:t>
      </w:r>
      <w:r>
        <w:rPr>
          <w:color w:val="231F20"/>
          <w:spacing w:val="-12"/>
        </w:rPr>
        <w:t xml:space="preserve"> </w:t>
      </w:r>
      <w:r>
        <w:rPr>
          <w:color w:val="231F20"/>
        </w:rPr>
        <w:t>la</w:t>
      </w:r>
      <w:r>
        <w:rPr>
          <w:color w:val="231F20"/>
          <w:spacing w:val="-12"/>
        </w:rPr>
        <w:t xml:space="preserve"> </w:t>
      </w:r>
      <w:r>
        <w:rPr>
          <w:color w:val="231F20"/>
        </w:rPr>
        <w:t>fissò</w:t>
      </w:r>
      <w:r>
        <w:rPr>
          <w:color w:val="231F20"/>
          <w:spacing w:val="-12"/>
        </w:rPr>
        <w:t xml:space="preserve"> </w:t>
      </w:r>
      <w:r>
        <w:rPr>
          <w:color w:val="231F20"/>
        </w:rPr>
        <w:t>trucemente</w:t>
      </w:r>
      <w:r>
        <w:rPr>
          <w:color w:val="231F20"/>
          <w:spacing w:val="-12"/>
        </w:rPr>
        <w:t xml:space="preserve"> </w:t>
      </w:r>
      <w:r>
        <w:rPr>
          <w:color w:val="231F20"/>
        </w:rPr>
        <w:t>negli occhi mentre lei singhiozzando tirava fuori l’altra mano da dietro la schiena e gli piantava fino al manico l’affilato pe- lucchino per le verdure nella coscia destra.</w:t>
      </w:r>
    </w:p>
    <w:p w14:paraId="40C62C05" w14:textId="77777777" w:rsidR="00DE442C" w:rsidRDefault="00000000">
      <w:pPr>
        <w:pStyle w:val="Corpotesto"/>
        <w:spacing w:before="8" w:line="170" w:lineRule="auto"/>
        <w:ind w:right="386"/>
      </w:pPr>
      <w:r>
        <w:rPr>
          <w:color w:val="231F20"/>
        </w:rPr>
        <w:t>«Ora sulla pistola ci sono le tue impronte, brutto stron- zo»</w:t>
      </w:r>
      <w:r>
        <w:rPr>
          <w:color w:val="231F20"/>
          <w:spacing w:val="-11"/>
        </w:rPr>
        <w:t xml:space="preserve"> </w:t>
      </w:r>
      <w:r>
        <w:rPr>
          <w:color w:val="231F20"/>
        </w:rPr>
        <w:t>la</w:t>
      </w:r>
      <w:r>
        <w:rPr>
          <w:color w:val="231F20"/>
          <w:spacing w:val="-11"/>
        </w:rPr>
        <w:t xml:space="preserve"> </w:t>
      </w:r>
      <w:r>
        <w:rPr>
          <w:color w:val="231F20"/>
        </w:rPr>
        <w:t>voce</w:t>
      </w:r>
      <w:r>
        <w:rPr>
          <w:color w:val="231F20"/>
          <w:spacing w:val="-11"/>
        </w:rPr>
        <w:t xml:space="preserve"> </w:t>
      </w:r>
      <w:r>
        <w:rPr>
          <w:color w:val="231F20"/>
        </w:rPr>
        <w:t>di</w:t>
      </w:r>
      <w:r>
        <w:rPr>
          <w:color w:val="231F20"/>
          <w:spacing w:val="-11"/>
        </w:rPr>
        <w:t xml:space="preserve"> </w:t>
      </w:r>
      <w:r>
        <w:rPr>
          <w:color w:val="231F20"/>
        </w:rPr>
        <w:t>Maria</w:t>
      </w:r>
      <w:r>
        <w:rPr>
          <w:color w:val="231F20"/>
          <w:spacing w:val="-11"/>
        </w:rPr>
        <w:t xml:space="preserve"> </w:t>
      </w:r>
      <w:r>
        <w:rPr>
          <w:color w:val="231F20"/>
        </w:rPr>
        <w:t>era</w:t>
      </w:r>
      <w:r>
        <w:rPr>
          <w:color w:val="231F20"/>
          <w:spacing w:val="-11"/>
        </w:rPr>
        <w:t xml:space="preserve"> </w:t>
      </w:r>
      <w:r>
        <w:rPr>
          <w:color w:val="231F20"/>
        </w:rPr>
        <w:t>beffarda</w:t>
      </w:r>
      <w:r>
        <w:rPr>
          <w:color w:val="231F20"/>
          <w:spacing w:val="-11"/>
        </w:rPr>
        <w:t xml:space="preserve"> </w:t>
      </w:r>
      <w:r>
        <w:rPr>
          <w:color w:val="231F20"/>
        </w:rPr>
        <w:t>e</w:t>
      </w:r>
      <w:r>
        <w:rPr>
          <w:color w:val="231F20"/>
          <w:spacing w:val="-11"/>
        </w:rPr>
        <w:t xml:space="preserve"> </w:t>
      </w:r>
      <w:r>
        <w:rPr>
          <w:color w:val="231F20"/>
        </w:rPr>
        <w:t>un</w:t>
      </w:r>
      <w:r>
        <w:rPr>
          <w:color w:val="231F20"/>
          <w:spacing w:val="-11"/>
        </w:rPr>
        <w:t xml:space="preserve"> </w:t>
      </w:r>
      <w:r>
        <w:rPr>
          <w:color w:val="231F20"/>
        </w:rPr>
        <w:t>tic</w:t>
      </w:r>
      <w:r>
        <w:rPr>
          <w:color w:val="231F20"/>
          <w:spacing w:val="-11"/>
        </w:rPr>
        <w:t xml:space="preserve"> </w:t>
      </w:r>
      <w:r>
        <w:rPr>
          <w:color w:val="231F20"/>
        </w:rPr>
        <w:t>le</w:t>
      </w:r>
      <w:r>
        <w:rPr>
          <w:color w:val="231F20"/>
          <w:spacing w:val="-11"/>
        </w:rPr>
        <w:t xml:space="preserve"> </w:t>
      </w:r>
      <w:r>
        <w:rPr>
          <w:color w:val="231F20"/>
        </w:rPr>
        <w:t>sollevava</w:t>
      </w:r>
      <w:r>
        <w:rPr>
          <w:color w:val="231F20"/>
          <w:spacing w:val="-11"/>
        </w:rPr>
        <w:t xml:space="preserve"> </w:t>
      </w:r>
      <w:r>
        <w:rPr>
          <w:color w:val="231F20"/>
        </w:rPr>
        <w:t>l’ango- lo della bocca, mentre col dorso della mano si asciugava le lacrime</w:t>
      </w:r>
      <w:r>
        <w:rPr>
          <w:color w:val="231F20"/>
          <w:spacing w:val="-4"/>
        </w:rPr>
        <w:t xml:space="preserve"> </w:t>
      </w:r>
      <w:r>
        <w:rPr>
          <w:color w:val="231F20"/>
        </w:rPr>
        <w:t>per</w:t>
      </w:r>
      <w:r>
        <w:rPr>
          <w:color w:val="231F20"/>
          <w:spacing w:val="-4"/>
        </w:rPr>
        <w:t xml:space="preserve"> </w:t>
      </w:r>
      <w:r>
        <w:rPr>
          <w:color w:val="231F20"/>
        </w:rPr>
        <w:t>vedere</w:t>
      </w:r>
      <w:r>
        <w:rPr>
          <w:color w:val="231F20"/>
          <w:spacing w:val="-4"/>
        </w:rPr>
        <w:t xml:space="preserve"> </w:t>
      </w:r>
      <w:r>
        <w:rPr>
          <w:color w:val="231F20"/>
        </w:rPr>
        <w:t>meglio</w:t>
      </w:r>
      <w:r>
        <w:rPr>
          <w:color w:val="231F20"/>
          <w:spacing w:val="-4"/>
        </w:rPr>
        <w:t xml:space="preserve"> </w:t>
      </w:r>
      <w:r>
        <w:rPr>
          <w:color w:val="231F20"/>
        </w:rPr>
        <w:t>il</w:t>
      </w:r>
      <w:r>
        <w:rPr>
          <w:color w:val="231F20"/>
          <w:spacing w:val="-4"/>
        </w:rPr>
        <w:t xml:space="preserve"> </w:t>
      </w:r>
      <w:r>
        <w:rPr>
          <w:color w:val="231F20"/>
        </w:rPr>
        <w:t>marito</w:t>
      </w:r>
      <w:r>
        <w:rPr>
          <w:color w:val="231F20"/>
          <w:spacing w:val="-4"/>
        </w:rPr>
        <w:t xml:space="preserve"> </w:t>
      </w:r>
      <w:r>
        <w:rPr>
          <w:color w:val="231F20"/>
        </w:rPr>
        <w:t>che,</w:t>
      </w:r>
      <w:r>
        <w:rPr>
          <w:color w:val="231F20"/>
          <w:spacing w:val="-4"/>
        </w:rPr>
        <w:t xml:space="preserve"> </w:t>
      </w:r>
      <w:r>
        <w:rPr>
          <w:color w:val="231F20"/>
        </w:rPr>
        <w:t>lasciata</w:t>
      </w:r>
      <w:r>
        <w:rPr>
          <w:color w:val="231F20"/>
          <w:spacing w:val="-4"/>
        </w:rPr>
        <w:t xml:space="preserve"> </w:t>
      </w:r>
      <w:r>
        <w:rPr>
          <w:color w:val="231F20"/>
        </w:rPr>
        <w:t>cadere</w:t>
      </w:r>
      <w:r>
        <w:rPr>
          <w:color w:val="231F20"/>
          <w:spacing w:val="-4"/>
        </w:rPr>
        <w:t xml:space="preserve"> </w:t>
      </w:r>
      <w:r>
        <w:rPr>
          <w:color w:val="231F20"/>
        </w:rPr>
        <w:t>l’ar- ma</w:t>
      </w:r>
      <w:r>
        <w:rPr>
          <w:color w:val="231F20"/>
          <w:spacing w:val="-9"/>
        </w:rPr>
        <w:t xml:space="preserve"> </w:t>
      </w:r>
      <w:r>
        <w:rPr>
          <w:color w:val="231F20"/>
        </w:rPr>
        <w:t>inutile,</w:t>
      </w:r>
      <w:r>
        <w:rPr>
          <w:color w:val="231F20"/>
          <w:spacing w:val="-9"/>
        </w:rPr>
        <w:t xml:space="preserve"> </w:t>
      </w:r>
      <w:r>
        <w:rPr>
          <w:color w:val="231F20"/>
        </w:rPr>
        <w:t>si</w:t>
      </w:r>
      <w:r>
        <w:rPr>
          <w:color w:val="231F20"/>
          <w:spacing w:val="-9"/>
        </w:rPr>
        <w:t xml:space="preserve"> </w:t>
      </w:r>
      <w:r>
        <w:rPr>
          <w:color w:val="231F20"/>
        </w:rPr>
        <w:t>accasciava</w:t>
      </w:r>
      <w:r>
        <w:rPr>
          <w:color w:val="231F20"/>
          <w:spacing w:val="-9"/>
        </w:rPr>
        <w:t xml:space="preserve"> </w:t>
      </w:r>
      <w:r>
        <w:rPr>
          <w:color w:val="231F20"/>
        </w:rPr>
        <w:t>sul</w:t>
      </w:r>
      <w:r>
        <w:rPr>
          <w:color w:val="231F20"/>
          <w:spacing w:val="-9"/>
        </w:rPr>
        <w:t xml:space="preserve"> </w:t>
      </w:r>
      <w:r>
        <w:rPr>
          <w:color w:val="231F20"/>
        </w:rPr>
        <w:t>pavimento</w:t>
      </w:r>
      <w:r>
        <w:rPr>
          <w:color w:val="231F20"/>
          <w:spacing w:val="-9"/>
        </w:rPr>
        <w:t xml:space="preserve"> </w:t>
      </w:r>
      <w:r>
        <w:rPr>
          <w:color w:val="231F20"/>
        </w:rPr>
        <w:t>guardando</w:t>
      </w:r>
      <w:r>
        <w:rPr>
          <w:color w:val="231F20"/>
          <w:spacing w:val="-9"/>
        </w:rPr>
        <w:t xml:space="preserve"> </w:t>
      </w:r>
      <w:r>
        <w:rPr>
          <w:color w:val="231F20"/>
        </w:rPr>
        <w:t>allibito</w:t>
      </w:r>
      <w:r>
        <w:rPr>
          <w:color w:val="231F20"/>
          <w:spacing w:val="-9"/>
        </w:rPr>
        <w:t xml:space="preserve"> </w:t>
      </w:r>
      <w:r>
        <w:rPr>
          <w:color w:val="231F20"/>
        </w:rPr>
        <w:t>il manico</w:t>
      </w:r>
      <w:r>
        <w:rPr>
          <w:color w:val="231F20"/>
          <w:spacing w:val="-7"/>
        </w:rPr>
        <w:t xml:space="preserve"> </w:t>
      </w:r>
      <w:r>
        <w:rPr>
          <w:color w:val="231F20"/>
        </w:rPr>
        <w:t>di</w:t>
      </w:r>
      <w:r>
        <w:rPr>
          <w:color w:val="231F20"/>
          <w:spacing w:val="-6"/>
        </w:rPr>
        <w:t xml:space="preserve"> </w:t>
      </w:r>
      <w:r>
        <w:rPr>
          <w:color w:val="231F20"/>
        </w:rPr>
        <w:t>legno</w:t>
      </w:r>
      <w:r>
        <w:rPr>
          <w:color w:val="231F20"/>
          <w:spacing w:val="-7"/>
        </w:rPr>
        <w:t xml:space="preserve"> </w:t>
      </w:r>
      <w:r>
        <w:rPr>
          <w:color w:val="231F20"/>
        </w:rPr>
        <w:t>del</w:t>
      </w:r>
      <w:r>
        <w:rPr>
          <w:color w:val="231F20"/>
          <w:spacing w:val="-6"/>
        </w:rPr>
        <w:t xml:space="preserve"> </w:t>
      </w:r>
      <w:r>
        <w:rPr>
          <w:color w:val="231F20"/>
        </w:rPr>
        <w:t>sottile</w:t>
      </w:r>
      <w:r>
        <w:rPr>
          <w:color w:val="231F20"/>
          <w:spacing w:val="-7"/>
        </w:rPr>
        <w:t xml:space="preserve"> </w:t>
      </w:r>
      <w:r>
        <w:rPr>
          <w:color w:val="231F20"/>
        </w:rPr>
        <w:t>coltello</w:t>
      </w:r>
      <w:r>
        <w:rPr>
          <w:color w:val="231F20"/>
          <w:spacing w:val="-6"/>
        </w:rPr>
        <w:t xml:space="preserve"> </w:t>
      </w:r>
      <w:r>
        <w:rPr>
          <w:color w:val="231F20"/>
        </w:rPr>
        <w:t>affondato</w:t>
      </w:r>
      <w:r>
        <w:rPr>
          <w:color w:val="231F20"/>
          <w:spacing w:val="-7"/>
        </w:rPr>
        <w:t xml:space="preserve"> </w:t>
      </w:r>
      <w:r>
        <w:rPr>
          <w:color w:val="231F20"/>
        </w:rPr>
        <w:t>nella</w:t>
      </w:r>
      <w:r>
        <w:rPr>
          <w:color w:val="231F20"/>
          <w:spacing w:val="-6"/>
        </w:rPr>
        <w:t xml:space="preserve"> </w:t>
      </w:r>
      <w:r>
        <w:rPr>
          <w:color w:val="231F20"/>
        </w:rPr>
        <w:t>sua</w:t>
      </w:r>
      <w:r>
        <w:rPr>
          <w:color w:val="231F20"/>
          <w:spacing w:val="-7"/>
        </w:rPr>
        <w:t xml:space="preserve"> </w:t>
      </w:r>
      <w:r>
        <w:rPr>
          <w:color w:val="231F20"/>
          <w:spacing w:val="-2"/>
        </w:rPr>
        <w:t>carne</w:t>
      </w:r>
    </w:p>
    <w:p w14:paraId="0D9386E6" w14:textId="77777777" w:rsidR="00DE442C" w:rsidRDefault="00000000">
      <w:pPr>
        <w:pStyle w:val="Corpotesto"/>
        <w:spacing w:before="8" w:line="170" w:lineRule="auto"/>
        <w:ind w:right="386" w:firstLine="0"/>
      </w:pPr>
      <w:r>
        <w:rPr>
          <w:color w:val="231F20"/>
        </w:rPr>
        <w:t>«e</w:t>
      </w:r>
      <w:r>
        <w:rPr>
          <w:color w:val="231F20"/>
          <w:spacing w:val="-14"/>
        </w:rPr>
        <w:t xml:space="preserve"> </w:t>
      </w:r>
      <w:r>
        <w:rPr>
          <w:color w:val="231F20"/>
        </w:rPr>
        <w:t>questa</w:t>
      </w:r>
      <w:r>
        <w:rPr>
          <w:color w:val="231F20"/>
          <w:spacing w:val="-14"/>
        </w:rPr>
        <w:t xml:space="preserve"> </w:t>
      </w:r>
      <w:r>
        <w:rPr>
          <w:color w:val="231F20"/>
        </w:rPr>
        <w:t>si</w:t>
      </w:r>
      <w:r>
        <w:rPr>
          <w:color w:val="231F20"/>
          <w:spacing w:val="-14"/>
        </w:rPr>
        <w:t xml:space="preserve"> </w:t>
      </w:r>
      <w:r>
        <w:rPr>
          <w:color w:val="231F20"/>
        </w:rPr>
        <w:t>chiama</w:t>
      </w:r>
      <w:r>
        <w:rPr>
          <w:color w:val="231F20"/>
          <w:spacing w:val="-13"/>
        </w:rPr>
        <w:t xml:space="preserve"> </w:t>
      </w:r>
      <w:r>
        <w:rPr>
          <w:color w:val="231F20"/>
        </w:rPr>
        <w:t>legittima</w:t>
      </w:r>
      <w:r>
        <w:rPr>
          <w:color w:val="231F20"/>
          <w:spacing w:val="-14"/>
        </w:rPr>
        <w:t xml:space="preserve"> </w:t>
      </w:r>
      <w:r>
        <w:rPr>
          <w:color w:val="231F20"/>
        </w:rPr>
        <w:t>difesa»</w:t>
      </w:r>
      <w:r>
        <w:rPr>
          <w:color w:val="231F20"/>
          <w:spacing w:val="-14"/>
        </w:rPr>
        <w:t xml:space="preserve"> </w:t>
      </w:r>
      <w:r>
        <w:rPr>
          <w:color w:val="231F20"/>
        </w:rPr>
        <w:t>concluse</w:t>
      </w:r>
      <w:r>
        <w:rPr>
          <w:color w:val="231F20"/>
          <w:spacing w:val="-14"/>
        </w:rPr>
        <w:t xml:space="preserve"> </w:t>
      </w:r>
      <w:r>
        <w:rPr>
          <w:color w:val="231F20"/>
        </w:rPr>
        <w:t>lei,</w:t>
      </w:r>
      <w:r>
        <w:rPr>
          <w:color w:val="231F20"/>
          <w:spacing w:val="-13"/>
        </w:rPr>
        <w:t xml:space="preserve"> </w:t>
      </w:r>
      <w:r>
        <w:rPr>
          <w:color w:val="231F20"/>
        </w:rPr>
        <w:t>voltandosi poi verso le due ragazze abbracciate sul divano.</w:t>
      </w:r>
    </w:p>
    <w:p w14:paraId="6FAAD92D" w14:textId="77777777" w:rsidR="00DE442C" w:rsidRDefault="00000000">
      <w:pPr>
        <w:pStyle w:val="Corpotesto"/>
        <w:spacing w:before="2" w:line="170" w:lineRule="auto"/>
        <w:ind w:right="386"/>
      </w:pPr>
      <w:r>
        <w:rPr>
          <w:color w:val="231F20"/>
        </w:rPr>
        <w:t>Antonio si lamentava sottovoce ancora sorpreso dall’improvviso</w:t>
      </w:r>
      <w:r>
        <w:rPr>
          <w:color w:val="231F20"/>
          <w:spacing w:val="-2"/>
        </w:rPr>
        <w:t xml:space="preserve"> </w:t>
      </w:r>
      <w:r>
        <w:rPr>
          <w:color w:val="231F20"/>
        </w:rPr>
        <w:t>ribaltamento</w:t>
      </w:r>
      <w:r>
        <w:rPr>
          <w:color w:val="231F20"/>
          <w:spacing w:val="-2"/>
        </w:rPr>
        <w:t xml:space="preserve"> </w:t>
      </w:r>
      <w:r>
        <w:rPr>
          <w:color w:val="231F20"/>
        </w:rPr>
        <w:t>della</w:t>
      </w:r>
      <w:r>
        <w:rPr>
          <w:color w:val="231F20"/>
          <w:spacing w:val="-1"/>
        </w:rPr>
        <w:t xml:space="preserve"> </w:t>
      </w:r>
      <w:r>
        <w:rPr>
          <w:color w:val="231F20"/>
        </w:rPr>
        <w:t>situazione</w:t>
      </w:r>
      <w:r>
        <w:rPr>
          <w:color w:val="231F20"/>
          <w:spacing w:val="-1"/>
        </w:rPr>
        <w:t xml:space="preserve"> </w:t>
      </w:r>
      <w:r>
        <w:rPr>
          <w:color w:val="231F20"/>
        </w:rPr>
        <w:t>«Tu</w:t>
      </w:r>
      <w:r>
        <w:rPr>
          <w:color w:val="231F20"/>
          <w:spacing w:val="-2"/>
        </w:rPr>
        <w:t xml:space="preserve"> </w:t>
      </w:r>
      <w:r>
        <w:rPr>
          <w:color w:val="231F20"/>
        </w:rPr>
        <w:t>hai</w:t>
      </w:r>
      <w:r>
        <w:rPr>
          <w:color w:val="231F20"/>
          <w:spacing w:val="-2"/>
        </w:rPr>
        <w:t xml:space="preserve"> </w:t>
      </w:r>
      <w:r>
        <w:rPr>
          <w:color w:val="231F20"/>
        </w:rPr>
        <w:t>visto troppi</w:t>
      </w:r>
      <w:r>
        <w:rPr>
          <w:color w:val="231F20"/>
          <w:spacing w:val="33"/>
        </w:rPr>
        <w:t xml:space="preserve"> </w:t>
      </w:r>
      <w:r>
        <w:rPr>
          <w:color w:val="231F20"/>
        </w:rPr>
        <w:t>film»</w:t>
      </w:r>
      <w:r>
        <w:rPr>
          <w:color w:val="231F20"/>
          <w:spacing w:val="33"/>
        </w:rPr>
        <w:t xml:space="preserve"> </w:t>
      </w:r>
      <w:r>
        <w:rPr>
          <w:color w:val="231F20"/>
        </w:rPr>
        <w:t>trovò</w:t>
      </w:r>
      <w:r>
        <w:rPr>
          <w:color w:val="231F20"/>
          <w:spacing w:val="33"/>
        </w:rPr>
        <w:t xml:space="preserve"> </w:t>
      </w:r>
      <w:r>
        <w:rPr>
          <w:color w:val="231F20"/>
        </w:rPr>
        <w:t>il</w:t>
      </w:r>
      <w:r>
        <w:rPr>
          <w:color w:val="231F20"/>
          <w:spacing w:val="33"/>
        </w:rPr>
        <w:t xml:space="preserve"> </w:t>
      </w:r>
      <w:r>
        <w:rPr>
          <w:color w:val="231F20"/>
        </w:rPr>
        <w:t>fiato</w:t>
      </w:r>
      <w:r>
        <w:rPr>
          <w:color w:val="231F20"/>
          <w:spacing w:val="33"/>
        </w:rPr>
        <w:t xml:space="preserve"> </w:t>
      </w:r>
      <w:r>
        <w:rPr>
          <w:color w:val="231F20"/>
        </w:rPr>
        <w:t>di</w:t>
      </w:r>
      <w:r>
        <w:rPr>
          <w:color w:val="231F20"/>
          <w:spacing w:val="33"/>
        </w:rPr>
        <w:t xml:space="preserve"> </w:t>
      </w:r>
      <w:r>
        <w:rPr>
          <w:color w:val="231F20"/>
        </w:rPr>
        <w:t>commentare</w:t>
      </w:r>
      <w:r>
        <w:rPr>
          <w:color w:val="231F20"/>
          <w:spacing w:val="33"/>
        </w:rPr>
        <w:t xml:space="preserve"> </w:t>
      </w:r>
      <w:r>
        <w:rPr>
          <w:color w:val="231F20"/>
        </w:rPr>
        <w:t>tra</w:t>
      </w:r>
      <w:r>
        <w:rPr>
          <w:color w:val="231F20"/>
          <w:spacing w:val="33"/>
        </w:rPr>
        <w:t xml:space="preserve"> </w:t>
      </w:r>
      <w:r>
        <w:rPr>
          <w:color w:val="231F20"/>
        </w:rPr>
        <w:t>un</w:t>
      </w:r>
      <w:r>
        <w:rPr>
          <w:color w:val="231F20"/>
          <w:spacing w:val="33"/>
        </w:rPr>
        <w:t xml:space="preserve"> </w:t>
      </w:r>
      <w:r>
        <w:rPr>
          <w:color w:val="231F20"/>
        </w:rPr>
        <w:t xml:space="preserve">mugolio e l’altro mentre cercava, senza riuscirci, di rialzarsi dal </w:t>
      </w:r>
      <w:r>
        <w:rPr>
          <w:color w:val="231F20"/>
          <w:spacing w:val="-2"/>
        </w:rPr>
        <w:t>pavimento.</w:t>
      </w:r>
    </w:p>
    <w:p w14:paraId="085A9953" w14:textId="77777777" w:rsidR="00DE442C" w:rsidRDefault="00000000">
      <w:pPr>
        <w:pStyle w:val="Corpotesto"/>
        <w:spacing w:before="7" w:line="170" w:lineRule="auto"/>
        <w:ind w:right="386"/>
      </w:pPr>
      <w:r>
        <w:rPr>
          <w:color w:val="231F20"/>
        </w:rPr>
        <w:t>«È tutto a posto, ragazze» sospirò Maria accostandosi a Valentina</w:t>
      </w:r>
      <w:r>
        <w:rPr>
          <w:color w:val="231F20"/>
          <w:spacing w:val="-11"/>
        </w:rPr>
        <w:t xml:space="preserve"> </w:t>
      </w:r>
      <w:r>
        <w:rPr>
          <w:color w:val="231F20"/>
        </w:rPr>
        <w:t>ed</w:t>
      </w:r>
      <w:r>
        <w:rPr>
          <w:color w:val="231F20"/>
          <w:spacing w:val="-11"/>
        </w:rPr>
        <w:t xml:space="preserve"> </w:t>
      </w:r>
      <w:r>
        <w:rPr>
          <w:color w:val="231F20"/>
        </w:rPr>
        <w:t>Elisa</w:t>
      </w:r>
      <w:r>
        <w:rPr>
          <w:color w:val="231F20"/>
          <w:spacing w:val="-11"/>
        </w:rPr>
        <w:t xml:space="preserve"> </w:t>
      </w:r>
      <w:r>
        <w:rPr>
          <w:color w:val="231F20"/>
        </w:rPr>
        <w:t>«la</w:t>
      </w:r>
      <w:r>
        <w:rPr>
          <w:color w:val="231F20"/>
          <w:spacing w:val="-11"/>
        </w:rPr>
        <w:t xml:space="preserve"> </w:t>
      </w:r>
      <w:r>
        <w:rPr>
          <w:color w:val="231F20"/>
        </w:rPr>
        <w:t>ferita</w:t>
      </w:r>
      <w:r>
        <w:rPr>
          <w:color w:val="231F20"/>
          <w:spacing w:val="-11"/>
        </w:rPr>
        <w:t xml:space="preserve"> </w:t>
      </w:r>
      <w:r>
        <w:rPr>
          <w:color w:val="231F20"/>
        </w:rPr>
        <w:t>di</w:t>
      </w:r>
      <w:r>
        <w:rPr>
          <w:color w:val="231F20"/>
          <w:spacing w:val="-11"/>
        </w:rPr>
        <w:t xml:space="preserve"> </w:t>
      </w:r>
      <w:r>
        <w:rPr>
          <w:color w:val="231F20"/>
        </w:rPr>
        <w:t>Antonio</w:t>
      </w:r>
      <w:r>
        <w:rPr>
          <w:color w:val="231F20"/>
          <w:spacing w:val="-11"/>
        </w:rPr>
        <w:t xml:space="preserve"> </w:t>
      </w:r>
      <w:r>
        <w:rPr>
          <w:color w:val="231F20"/>
        </w:rPr>
        <w:t>non</w:t>
      </w:r>
      <w:r>
        <w:rPr>
          <w:color w:val="231F20"/>
          <w:spacing w:val="-11"/>
        </w:rPr>
        <w:t xml:space="preserve"> </w:t>
      </w:r>
      <w:r>
        <w:rPr>
          <w:color w:val="231F20"/>
        </w:rPr>
        <w:t>è</w:t>
      </w:r>
      <w:r>
        <w:rPr>
          <w:color w:val="231F20"/>
          <w:spacing w:val="-11"/>
        </w:rPr>
        <w:t xml:space="preserve"> </w:t>
      </w:r>
      <w:r>
        <w:rPr>
          <w:color w:val="231F20"/>
        </w:rPr>
        <w:t>grave</w:t>
      </w:r>
      <w:r>
        <w:rPr>
          <w:color w:val="231F20"/>
          <w:spacing w:val="-11"/>
        </w:rPr>
        <w:t xml:space="preserve"> </w:t>
      </w:r>
      <w:r>
        <w:rPr>
          <w:color w:val="231F20"/>
        </w:rPr>
        <w:t>e</w:t>
      </w:r>
      <w:r>
        <w:rPr>
          <w:color w:val="231F20"/>
          <w:spacing w:val="-11"/>
        </w:rPr>
        <w:t xml:space="preserve"> </w:t>
      </w:r>
      <w:r>
        <w:rPr>
          <w:color w:val="231F20"/>
        </w:rPr>
        <w:t>lui</w:t>
      </w:r>
      <w:r>
        <w:rPr>
          <w:color w:val="231F20"/>
          <w:spacing w:val="-11"/>
        </w:rPr>
        <w:t xml:space="preserve"> </w:t>
      </w:r>
      <w:r>
        <w:rPr>
          <w:color w:val="231F20"/>
        </w:rPr>
        <w:t>può aspettare» diagnosticò con una sicurezza che era ben lungi dal provare «comunque resto qua io a tenerlo d’occhio. Ce la fai, Valentina, a salire da Michele da sola?».</w:t>
      </w:r>
    </w:p>
    <w:p w14:paraId="16B8AFF0" w14:textId="77777777" w:rsidR="00DE442C" w:rsidRDefault="00000000">
      <w:pPr>
        <w:pStyle w:val="Corpotesto"/>
        <w:spacing w:before="6" w:line="170" w:lineRule="auto"/>
        <w:ind w:right="386"/>
      </w:pPr>
      <w:r>
        <w:rPr>
          <w:color w:val="231F20"/>
        </w:rPr>
        <w:t>«Certo</w:t>
      </w:r>
      <w:r>
        <w:rPr>
          <w:color w:val="231F20"/>
          <w:spacing w:val="40"/>
        </w:rPr>
        <w:t xml:space="preserve"> </w:t>
      </w:r>
      <w:r>
        <w:rPr>
          <w:color w:val="231F20"/>
        </w:rPr>
        <w:t>zia.</w:t>
      </w:r>
      <w:r>
        <w:rPr>
          <w:color w:val="231F20"/>
          <w:spacing w:val="40"/>
        </w:rPr>
        <w:t xml:space="preserve"> </w:t>
      </w:r>
      <w:r>
        <w:rPr>
          <w:color w:val="231F20"/>
        </w:rPr>
        <w:t>Ho</w:t>
      </w:r>
      <w:r>
        <w:rPr>
          <w:color w:val="231F20"/>
          <w:spacing w:val="40"/>
        </w:rPr>
        <w:t xml:space="preserve"> </w:t>
      </w:r>
      <w:r>
        <w:rPr>
          <w:color w:val="231F20"/>
        </w:rPr>
        <w:t>il</w:t>
      </w:r>
      <w:r>
        <w:rPr>
          <w:color w:val="231F20"/>
          <w:spacing w:val="40"/>
        </w:rPr>
        <w:t xml:space="preserve"> </w:t>
      </w:r>
      <w:r>
        <w:rPr>
          <w:color w:val="231F20"/>
        </w:rPr>
        <w:t>Ciao</w:t>
      </w:r>
      <w:r>
        <w:rPr>
          <w:color w:val="231F20"/>
          <w:spacing w:val="40"/>
        </w:rPr>
        <w:t xml:space="preserve"> </w:t>
      </w:r>
      <w:r>
        <w:rPr>
          <w:color w:val="231F20"/>
        </w:rPr>
        <w:t>parcheggiato</w:t>
      </w:r>
      <w:r>
        <w:rPr>
          <w:color w:val="231F20"/>
          <w:spacing w:val="40"/>
        </w:rPr>
        <w:t xml:space="preserve"> </w:t>
      </w:r>
      <w:r>
        <w:rPr>
          <w:color w:val="231F20"/>
        </w:rPr>
        <w:t>qui</w:t>
      </w:r>
      <w:r>
        <w:rPr>
          <w:color w:val="231F20"/>
          <w:spacing w:val="40"/>
        </w:rPr>
        <w:t xml:space="preserve"> </w:t>
      </w:r>
      <w:r>
        <w:rPr>
          <w:color w:val="231F20"/>
        </w:rPr>
        <w:t>fuori»</w:t>
      </w:r>
      <w:r>
        <w:rPr>
          <w:color w:val="231F20"/>
          <w:spacing w:val="40"/>
        </w:rPr>
        <w:t xml:space="preserve"> </w:t>
      </w:r>
      <w:r>
        <w:rPr>
          <w:color w:val="231F20"/>
        </w:rPr>
        <w:t>pre- cisò</w:t>
      </w:r>
      <w:r>
        <w:rPr>
          <w:color w:val="231F20"/>
          <w:spacing w:val="40"/>
        </w:rPr>
        <w:t xml:space="preserve">  </w:t>
      </w:r>
      <w:r>
        <w:rPr>
          <w:color w:val="231F20"/>
        </w:rPr>
        <w:t>Valentina</w:t>
      </w:r>
      <w:r>
        <w:rPr>
          <w:color w:val="231F20"/>
          <w:spacing w:val="40"/>
        </w:rPr>
        <w:t xml:space="preserve">  </w:t>
      </w:r>
      <w:r>
        <w:rPr>
          <w:color w:val="231F20"/>
        </w:rPr>
        <w:t>riagguantando</w:t>
      </w:r>
      <w:r>
        <w:rPr>
          <w:color w:val="231F20"/>
          <w:spacing w:val="40"/>
        </w:rPr>
        <w:t xml:space="preserve">  </w:t>
      </w:r>
      <w:r>
        <w:rPr>
          <w:color w:val="231F20"/>
        </w:rPr>
        <w:t>il</w:t>
      </w:r>
      <w:r>
        <w:rPr>
          <w:color w:val="231F20"/>
          <w:spacing w:val="40"/>
        </w:rPr>
        <w:t xml:space="preserve">  </w:t>
      </w:r>
      <w:r>
        <w:rPr>
          <w:color w:val="231F20"/>
        </w:rPr>
        <w:t>giubbotto</w:t>
      </w:r>
      <w:r>
        <w:rPr>
          <w:color w:val="231F20"/>
          <w:spacing w:val="40"/>
        </w:rPr>
        <w:t xml:space="preserve">  </w:t>
      </w:r>
      <w:r>
        <w:rPr>
          <w:color w:val="231F20"/>
        </w:rPr>
        <w:t>di</w:t>
      </w:r>
      <w:r>
        <w:rPr>
          <w:color w:val="231F20"/>
          <w:spacing w:val="40"/>
        </w:rPr>
        <w:t xml:space="preserve">  </w:t>
      </w:r>
      <w:r>
        <w:rPr>
          <w:color w:val="231F20"/>
        </w:rPr>
        <w:t>jeans</w:t>
      </w:r>
      <w:r>
        <w:rPr>
          <w:color w:val="231F20"/>
          <w:spacing w:val="40"/>
        </w:rPr>
        <w:t xml:space="preserve"> </w:t>
      </w:r>
      <w:r>
        <w:rPr>
          <w:color w:val="231F20"/>
        </w:rPr>
        <w:t>e dando un’occhiata sprezzante ad Antonio mentre accennava</w:t>
      </w:r>
      <w:r>
        <w:rPr>
          <w:color w:val="231F20"/>
          <w:spacing w:val="3"/>
        </w:rPr>
        <w:t xml:space="preserve"> </w:t>
      </w:r>
      <w:r>
        <w:rPr>
          <w:color w:val="231F20"/>
        </w:rPr>
        <w:t>un</w:t>
      </w:r>
      <w:r>
        <w:rPr>
          <w:color w:val="231F20"/>
          <w:spacing w:val="4"/>
        </w:rPr>
        <w:t xml:space="preserve"> </w:t>
      </w:r>
      <w:r>
        <w:rPr>
          <w:color w:val="231F20"/>
        </w:rPr>
        <w:t>sorriso</w:t>
      </w:r>
      <w:r>
        <w:rPr>
          <w:color w:val="231F20"/>
          <w:spacing w:val="4"/>
        </w:rPr>
        <w:t xml:space="preserve"> </w:t>
      </w:r>
      <w:r>
        <w:rPr>
          <w:color w:val="231F20"/>
        </w:rPr>
        <w:t>di</w:t>
      </w:r>
      <w:r>
        <w:rPr>
          <w:color w:val="231F20"/>
          <w:spacing w:val="4"/>
        </w:rPr>
        <w:t xml:space="preserve"> </w:t>
      </w:r>
      <w:r>
        <w:rPr>
          <w:color w:val="231F20"/>
        </w:rPr>
        <w:t>saluto</w:t>
      </w:r>
      <w:r>
        <w:rPr>
          <w:color w:val="231F20"/>
          <w:spacing w:val="4"/>
        </w:rPr>
        <w:t xml:space="preserve"> </w:t>
      </w:r>
      <w:r>
        <w:rPr>
          <w:color w:val="231F20"/>
        </w:rPr>
        <w:t>e</w:t>
      </w:r>
      <w:r>
        <w:rPr>
          <w:color w:val="231F20"/>
          <w:spacing w:val="4"/>
        </w:rPr>
        <w:t xml:space="preserve"> </w:t>
      </w:r>
      <w:r>
        <w:rPr>
          <w:color w:val="231F20"/>
        </w:rPr>
        <w:t>di</w:t>
      </w:r>
      <w:r>
        <w:rPr>
          <w:color w:val="231F20"/>
          <w:spacing w:val="4"/>
        </w:rPr>
        <w:t xml:space="preserve"> </w:t>
      </w:r>
      <w:r>
        <w:rPr>
          <w:color w:val="231F20"/>
        </w:rPr>
        <w:t>incoraggiamento</w:t>
      </w:r>
      <w:r>
        <w:rPr>
          <w:color w:val="231F20"/>
          <w:spacing w:val="4"/>
        </w:rPr>
        <w:t xml:space="preserve"> </w:t>
      </w:r>
      <w:r>
        <w:rPr>
          <w:color w:val="231F20"/>
        </w:rPr>
        <w:t>a</w:t>
      </w:r>
      <w:r>
        <w:rPr>
          <w:color w:val="231F20"/>
          <w:spacing w:val="4"/>
        </w:rPr>
        <w:t xml:space="preserve"> </w:t>
      </w:r>
      <w:r>
        <w:rPr>
          <w:color w:val="231F20"/>
          <w:spacing w:val="-2"/>
        </w:rPr>
        <w:t>Elisa</w:t>
      </w:r>
    </w:p>
    <w:p w14:paraId="46425929" w14:textId="77777777" w:rsidR="00DE442C" w:rsidRDefault="00000000">
      <w:pPr>
        <w:pStyle w:val="Corpotesto"/>
        <w:spacing w:line="243" w:lineRule="exact"/>
        <w:ind w:firstLine="0"/>
      </w:pPr>
      <w:r>
        <w:rPr>
          <w:color w:val="231F20"/>
        </w:rPr>
        <w:t xml:space="preserve">«Vado e </w:t>
      </w:r>
      <w:r>
        <w:rPr>
          <w:color w:val="231F20"/>
          <w:spacing w:val="-2"/>
        </w:rPr>
        <w:t>torno».</w:t>
      </w:r>
    </w:p>
    <w:p w14:paraId="7A6364F7" w14:textId="77777777" w:rsidR="00DE442C" w:rsidRDefault="00000000">
      <w:pPr>
        <w:pStyle w:val="Corpotesto"/>
        <w:spacing w:before="23" w:line="170" w:lineRule="auto"/>
        <w:ind w:right="388"/>
      </w:pPr>
      <w:r>
        <w:rPr>
          <w:color w:val="231F20"/>
        </w:rPr>
        <w:t>«Fa</w:t>
      </w:r>
      <w:r>
        <w:rPr>
          <w:color w:val="231F20"/>
          <w:spacing w:val="-14"/>
        </w:rPr>
        <w:t xml:space="preserve"> </w:t>
      </w:r>
      <w:r>
        <w:rPr>
          <w:color w:val="231F20"/>
        </w:rPr>
        <w:t>presto»</w:t>
      </w:r>
      <w:r>
        <w:rPr>
          <w:color w:val="231F20"/>
          <w:spacing w:val="-13"/>
        </w:rPr>
        <w:t xml:space="preserve"> </w:t>
      </w:r>
      <w:r>
        <w:rPr>
          <w:color w:val="231F20"/>
        </w:rPr>
        <w:t>ripeté</w:t>
      </w:r>
      <w:r>
        <w:rPr>
          <w:color w:val="231F20"/>
          <w:spacing w:val="-14"/>
        </w:rPr>
        <w:t xml:space="preserve"> </w:t>
      </w:r>
      <w:r>
        <w:rPr>
          <w:color w:val="231F20"/>
        </w:rPr>
        <w:t>Maria</w:t>
      </w:r>
      <w:r>
        <w:rPr>
          <w:color w:val="231F20"/>
          <w:spacing w:val="-13"/>
        </w:rPr>
        <w:t xml:space="preserve"> </w:t>
      </w:r>
      <w:r>
        <w:rPr>
          <w:color w:val="231F20"/>
        </w:rPr>
        <w:t>passando</w:t>
      </w:r>
      <w:r>
        <w:rPr>
          <w:color w:val="231F20"/>
          <w:spacing w:val="-14"/>
        </w:rPr>
        <w:t xml:space="preserve"> </w:t>
      </w:r>
      <w:r>
        <w:rPr>
          <w:color w:val="231F20"/>
        </w:rPr>
        <w:t>un</w:t>
      </w:r>
      <w:r>
        <w:rPr>
          <w:color w:val="231F20"/>
          <w:spacing w:val="-13"/>
        </w:rPr>
        <w:t xml:space="preserve"> </w:t>
      </w:r>
      <w:r>
        <w:rPr>
          <w:color w:val="231F20"/>
        </w:rPr>
        <w:t>braccio</w:t>
      </w:r>
      <w:r>
        <w:rPr>
          <w:color w:val="231F20"/>
          <w:spacing w:val="-14"/>
        </w:rPr>
        <w:t xml:space="preserve"> </w:t>
      </w:r>
      <w:r>
        <w:rPr>
          <w:color w:val="231F20"/>
        </w:rPr>
        <w:t>attorno</w:t>
      </w:r>
      <w:r>
        <w:rPr>
          <w:color w:val="231F20"/>
          <w:spacing w:val="-13"/>
        </w:rPr>
        <w:t xml:space="preserve"> </w:t>
      </w:r>
      <w:r>
        <w:rPr>
          <w:color w:val="231F20"/>
        </w:rPr>
        <w:t>alle spalle di Elisa. Agganciò per un istante lo sguardo della ni- pote già pronta sulla soglia.</w:t>
      </w:r>
    </w:p>
    <w:p w14:paraId="52254739" w14:textId="77777777" w:rsidR="00DE442C" w:rsidRDefault="00000000">
      <w:pPr>
        <w:pStyle w:val="Corpotesto"/>
        <w:spacing w:line="241" w:lineRule="exact"/>
        <w:ind w:left="400" w:firstLine="0"/>
      </w:pPr>
      <w:r>
        <w:rPr>
          <w:color w:val="231F20"/>
        </w:rPr>
        <w:t>«Hai visto,</w:t>
      </w:r>
      <w:r>
        <w:rPr>
          <w:color w:val="231F20"/>
          <w:spacing w:val="1"/>
        </w:rPr>
        <w:t xml:space="preserve"> </w:t>
      </w:r>
      <w:r>
        <w:rPr>
          <w:color w:val="231F20"/>
        </w:rPr>
        <w:t>Vale» accennò</w:t>
      </w:r>
      <w:r>
        <w:rPr>
          <w:color w:val="231F20"/>
          <w:spacing w:val="1"/>
        </w:rPr>
        <w:t xml:space="preserve"> </w:t>
      </w:r>
      <w:r>
        <w:rPr>
          <w:color w:val="231F20"/>
        </w:rPr>
        <w:t>col mento</w:t>
      </w:r>
      <w:r>
        <w:rPr>
          <w:color w:val="231F20"/>
          <w:spacing w:val="1"/>
        </w:rPr>
        <w:t xml:space="preserve"> </w:t>
      </w:r>
      <w:r>
        <w:rPr>
          <w:color w:val="231F20"/>
        </w:rPr>
        <w:t>al marito</w:t>
      </w:r>
      <w:r>
        <w:rPr>
          <w:color w:val="231F20"/>
          <w:spacing w:val="1"/>
        </w:rPr>
        <w:t xml:space="preserve"> </w:t>
      </w:r>
      <w:r>
        <w:rPr>
          <w:color w:val="231F20"/>
          <w:spacing w:val="-2"/>
        </w:rPr>
        <w:t>rantolante</w:t>
      </w:r>
    </w:p>
    <w:p w14:paraId="7B2A3A55" w14:textId="77777777" w:rsidR="00DE442C" w:rsidRDefault="00000000">
      <w:pPr>
        <w:pStyle w:val="Corpotesto"/>
        <w:spacing w:line="312" w:lineRule="exact"/>
        <w:ind w:firstLine="0"/>
      </w:pPr>
      <w:r>
        <w:rPr>
          <w:color w:val="231F20"/>
        </w:rPr>
        <w:t>«ho</w:t>
      </w:r>
      <w:r>
        <w:rPr>
          <w:color w:val="231F20"/>
          <w:spacing w:val="-3"/>
        </w:rPr>
        <w:t xml:space="preserve"> </w:t>
      </w:r>
      <w:r>
        <w:rPr>
          <w:color w:val="231F20"/>
        </w:rPr>
        <w:t>tagliato</w:t>
      </w:r>
      <w:r>
        <w:rPr>
          <w:color w:val="231F20"/>
          <w:spacing w:val="-2"/>
        </w:rPr>
        <w:t xml:space="preserve"> </w:t>
      </w:r>
      <w:r>
        <w:rPr>
          <w:color w:val="231F20"/>
        </w:rPr>
        <w:t>un</w:t>
      </w:r>
      <w:r>
        <w:rPr>
          <w:color w:val="231F20"/>
          <w:spacing w:val="-3"/>
        </w:rPr>
        <w:t xml:space="preserve"> </w:t>
      </w:r>
      <w:r>
        <w:rPr>
          <w:color w:val="231F20"/>
        </w:rPr>
        <w:t>ramo</w:t>
      </w:r>
      <w:r>
        <w:rPr>
          <w:color w:val="231F20"/>
          <w:spacing w:val="-2"/>
        </w:rPr>
        <w:t xml:space="preserve"> secco!».</w:t>
      </w:r>
    </w:p>
    <w:p w14:paraId="1E0CCCE9" w14:textId="77777777" w:rsidR="00DE442C" w:rsidRDefault="00DE442C">
      <w:pPr>
        <w:spacing w:line="312" w:lineRule="exact"/>
        <w:sectPr w:rsidR="00DE442C" w:rsidSect="002D644F">
          <w:pgSz w:w="8220" w:h="12750"/>
          <w:pgMar w:top="1040" w:right="880" w:bottom="860" w:left="1040" w:header="0" w:footer="619" w:gutter="0"/>
          <w:cols w:space="720"/>
        </w:sectPr>
      </w:pPr>
    </w:p>
    <w:p w14:paraId="6C1DCE33" w14:textId="77777777" w:rsidR="00DE442C" w:rsidRDefault="00000000">
      <w:pPr>
        <w:pStyle w:val="Titolo1"/>
      </w:pPr>
      <w:r>
        <w:rPr>
          <w:color w:val="231F20"/>
          <w:spacing w:val="-5"/>
        </w:rPr>
        <w:lastRenderedPageBreak/>
        <w:t>39</w:t>
      </w:r>
    </w:p>
    <w:p w14:paraId="4E7C6646" w14:textId="77777777" w:rsidR="00DE442C" w:rsidRDefault="00DE442C">
      <w:pPr>
        <w:pStyle w:val="Corpotesto"/>
        <w:spacing w:before="1"/>
        <w:ind w:left="0" w:firstLine="0"/>
        <w:jc w:val="left"/>
        <w:rPr>
          <w:sz w:val="59"/>
        </w:rPr>
      </w:pPr>
    </w:p>
    <w:p w14:paraId="156C6D10" w14:textId="77777777" w:rsidR="00DE442C" w:rsidRDefault="00A8092B">
      <w:pPr>
        <w:pStyle w:val="Corpotesto"/>
        <w:spacing w:line="170" w:lineRule="auto"/>
        <w:ind w:left="1246" w:right="274" w:firstLine="0"/>
        <w:jc w:val="right"/>
      </w:pPr>
      <w:r>
        <w:rPr>
          <w:noProof/>
        </w:rPr>
        <mc:AlternateContent>
          <mc:Choice Requires="wps">
            <w:drawing>
              <wp:anchor distT="0" distB="0" distL="114300" distR="114300" simplePos="0" relativeHeight="485182976" behindDoc="1" locked="0" layoutInCell="1" allowOverlap="1" wp14:anchorId="4BC05EC1" wp14:editId="2DFFFDF0">
                <wp:simplePos x="0" y="0"/>
                <wp:positionH relativeFrom="page">
                  <wp:posOffset>806450</wp:posOffset>
                </wp:positionH>
                <wp:positionV relativeFrom="paragraph">
                  <wp:posOffset>-148590</wp:posOffset>
                </wp:positionV>
                <wp:extent cx="775970" cy="1397635"/>
                <wp:effectExtent l="0" t="0" r="11430" b="12065"/>
                <wp:wrapNone/>
                <wp:docPr id="289280679" name="docshape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97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FB641" w14:textId="77777777" w:rsidR="00DE442C" w:rsidRDefault="00000000">
                            <w:pPr>
                              <w:spacing w:line="2200" w:lineRule="exact"/>
                              <w:rPr>
                                <w:sz w:val="200"/>
                              </w:rPr>
                            </w:pPr>
                            <w:r>
                              <w:rPr>
                                <w:sz w:val="20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05EC1" id="docshape42" o:spid="_x0000_s1064" type="#_x0000_t202" style="position:absolute;left:0;text-align:left;margin-left:63.5pt;margin-top:-11.7pt;width:61.1pt;height:110.05pt;z-index:-18133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" filled="f" stroked="f">
                <v:path arrowok="t"/>
                <v:textbox inset="0,0,0,0">
                  <w:txbxContent>
                    <w:p w14:paraId="1FCFB641" w14:textId="77777777" w:rsidR="00DE442C" w:rsidRDefault="00000000">
                      <w:pPr>
                        <w:spacing w:line="2200" w:lineRule="exact"/>
                        <w:rPr>
                          <w:sz w:val="200"/>
                        </w:rPr>
                      </w:pPr>
                      <w:r>
                        <w:rPr>
                          <w:sz w:val="200"/>
                        </w:rPr>
                        <w:t>L</w:t>
                      </w:r>
                    </w:p>
                  </w:txbxContent>
                </v:textbox>
                <w10:wrap anchorx="page"/>
              </v:shape>
            </w:pict>
          </mc:Fallback>
        </mc:AlternateContent>
      </w:r>
      <w:r>
        <w:rPr>
          <w:color w:val="231F20"/>
        </w:rPr>
        <w:t>a</w:t>
      </w:r>
      <w:r>
        <w:rPr>
          <w:color w:val="231F20"/>
          <w:spacing w:val="-7"/>
        </w:rPr>
        <w:t xml:space="preserve"> </w:t>
      </w:r>
      <w:r>
        <w:rPr>
          <w:color w:val="231F20"/>
        </w:rPr>
        <w:t>vanga</w:t>
      </w:r>
      <w:r>
        <w:rPr>
          <w:color w:val="231F20"/>
          <w:spacing w:val="-7"/>
        </w:rPr>
        <w:t xml:space="preserve"> </w:t>
      </w:r>
      <w:r>
        <w:rPr>
          <w:color w:val="231F20"/>
        </w:rPr>
        <w:t>affondava</w:t>
      </w:r>
      <w:r>
        <w:rPr>
          <w:color w:val="231F20"/>
          <w:spacing w:val="-7"/>
        </w:rPr>
        <w:t xml:space="preserve"> </w:t>
      </w:r>
      <w:r>
        <w:rPr>
          <w:color w:val="231F20"/>
        </w:rPr>
        <w:t>facilmente</w:t>
      </w:r>
      <w:r>
        <w:rPr>
          <w:color w:val="231F20"/>
          <w:spacing w:val="-7"/>
        </w:rPr>
        <w:t xml:space="preserve"> </w:t>
      </w:r>
      <w:r>
        <w:rPr>
          <w:color w:val="231F20"/>
        </w:rPr>
        <w:t>nel</w:t>
      </w:r>
      <w:r>
        <w:rPr>
          <w:color w:val="231F20"/>
          <w:spacing w:val="-7"/>
        </w:rPr>
        <w:t xml:space="preserve"> </w:t>
      </w:r>
      <w:r>
        <w:rPr>
          <w:color w:val="231F20"/>
        </w:rPr>
        <w:t>terreno</w:t>
      </w:r>
      <w:r>
        <w:rPr>
          <w:color w:val="231F20"/>
          <w:spacing w:val="-7"/>
        </w:rPr>
        <w:t xml:space="preserve"> </w:t>
      </w:r>
      <w:r>
        <w:rPr>
          <w:color w:val="231F20"/>
        </w:rPr>
        <w:t>mor- bido sollevando zolle scure e odorose di umi- dità.</w:t>
      </w:r>
      <w:r>
        <w:rPr>
          <w:color w:val="231F20"/>
          <w:spacing w:val="-14"/>
        </w:rPr>
        <w:t xml:space="preserve"> </w:t>
      </w:r>
      <w:r>
        <w:rPr>
          <w:color w:val="231F20"/>
        </w:rPr>
        <w:t>Roberto</w:t>
      </w:r>
      <w:r>
        <w:rPr>
          <w:color w:val="231F20"/>
          <w:spacing w:val="-14"/>
        </w:rPr>
        <w:t xml:space="preserve"> </w:t>
      </w:r>
      <w:r>
        <w:rPr>
          <w:color w:val="231F20"/>
        </w:rPr>
        <w:t>scavava</w:t>
      </w:r>
      <w:r>
        <w:rPr>
          <w:color w:val="231F20"/>
          <w:spacing w:val="-14"/>
        </w:rPr>
        <w:t xml:space="preserve"> </w:t>
      </w:r>
      <w:r>
        <w:rPr>
          <w:color w:val="231F20"/>
        </w:rPr>
        <w:t>con</w:t>
      </w:r>
      <w:r>
        <w:rPr>
          <w:color w:val="231F20"/>
          <w:spacing w:val="-13"/>
        </w:rPr>
        <w:t xml:space="preserve"> </w:t>
      </w:r>
      <w:r>
        <w:rPr>
          <w:color w:val="231F20"/>
        </w:rPr>
        <w:t>gesti</w:t>
      </w:r>
      <w:r>
        <w:rPr>
          <w:color w:val="231F20"/>
          <w:spacing w:val="-14"/>
        </w:rPr>
        <w:t xml:space="preserve"> </w:t>
      </w:r>
      <w:r>
        <w:rPr>
          <w:color w:val="231F20"/>
        </w:rPr>
        <w:t>meticolosi</w:t>
      </w:r>
      <w:r>
        <w:rPr>
          <w:color w:val="231F20"/>
          <w:spacing w:val="-14"/>
        </w:rPr>
        <w:t xml:space="preserve"> </w:t>
      </w:r>
      <w:r>
        <w:rPr>
          <w:color w:val="231F20"/>
        </w:rPr>
        <w:t>e</w:t>
      </w:r>
      <w:r>
        <w:rPr>
          <w:color w:val="231F20"/>
          <w:spacing w:val="-14"/>
        </w:rPr>
        <w:t xml:space="preserve"> </w:t>
      </w:r>
      <w:r>
        <w:rPr>
          <w:color w:val="231F20"/>
        </w:rPr>
        <w:t>de- cisi</w:t>
      </w:r>
      <w:r>
        <w:rPr>
          <w:color w:val="231F20"/>
          <w:spacing w:val="-13"/>
        </w:rPr>
        <w:t xml:space="preserve"> </w:t>
      </w:r>
      <w:r>
        <w:rPr>
          <w:color w:val="231F20"/>
        </w:rPr>
        <w:t>godendo</w:t>
      </w:r>
      <w:r>
        <w:rPr>
          <w:color w:val="231F20"/>
          <w:spacing w:val="-13"/>
        </w:rPr>
        <w:t xml:space="preserve"> </w:t>
      </w:r>
      <w:r>
        <w:rPr>
          <w:color w:val="231F20"/>
        </w:rPr>
        <w:t>il</w:t>
      </w:r>
      <w:r>
        <w:rPr>
          <w:color w:val="231F20"/>
          <w:spacing w:val="-13"/>
        </w:rPr>
        <w:t xml:space="preserve"> </w:t>
      </w:r>
      <w:r>
        <w:rPr>
          <w:color w:val="231F20"/>
        </w:rPr>
        <w:t>nuovo</w:t>
      </w:r>
      <w:r>
        <w:rPr>
          <w:color w:val="231F20"/>
          <w:spacing w:val="-13"/>
        </w:rPr>
        <w:t xml:space="preserve"> </w:t>
      </w:r>
      <w:r>
        <w:rPr>
          <w:color w:val="231F20"/>
        </w:rPr>
        <w:t>stato</w:t>
      </w:r>
      <w:r>
        <w:rPr>
          <w:color w:val="231F20"/>
          <w:spacing w:val="-13"/>
        </w:rPr>
        <w:t xml:space="preserve"> </w:t>
      </w:r>
      <w:r>
        <w:rPr>
          <w:color w:val="231F20"/>
        </w:rPr>
        <w:t>di</w:t>
      </w:r>
      <w:r>
        <w:rPr>
          <w:color w:val="231F20"/>
          <w:spacing w:val="-13"/>
        </w:rPr>
        <w:t xml:space="preserve"> </w:t>
      </w:r>
      <w:r>
        <w:rPr>
          <w:color w:val="231F20"/>
        </w:rPr>
        <w:t>lucidità</w:t>
      </w:r>
      <w:r>
        <w:rPr>
          <w:color w:val="231F20"/>
          <w:spacing w:val="-13"/>
        </w:rPr>
        <w:t xml:space="preserve"> </w:t>
      </w:r>
      <w:r>
        <w:rPr>
          <w:color w:val="231F20"/>
        </w:rPr>
        <w:t>mentale. Aveva diretto il servizio serale del ristoran-</w:t>
      </w:r>
    </w:p>
    <w:p w14:paraId="7BA0CC49" w14:textId="77777777" w:rsidR="00DE442C" w:rsidRDefault="00000000">
      <w:pPr>
        <w:pStyle w:val="Corpotesto"/>
        <w:spacing w:line="269" w:lineRule="exact"/>
        <w:ind w:left="230" w:right="275" w:firstLine="0"/>
        <w:jc w:val="right"/>
      </w:pPr>
      <w:r>
        <w:rPr>
          <w:color w:val="231F20"/>
        </w:rPr>
        <w:t>te</w:t>
      </w:r>
      <w:r>
        <w:rPr>
          <w:color w:val="231F20"/>
          <w:spacing w:val="12"/>
        </w:rPr>
        <w:t xml:space="preserve"> </w:t>
      </w:r>
      <w:r>
        <w:rPr>
          <w:color w:val="231F20"/>
        </w:rPr>
        <w:t>preciso</w:t>
      </w:r>
      <w:r>
        <w:rPr>
          <w:color w:val="231F20"/>
          <w:spacing w:val="13"/>
        </w:rPr>
        <w:t xml:space="preserve"> </w:t>
      </w:r>
      <w:r>
        <w:rPr>
          <w:color w:val="231F20"/>
        </w:rPr>
        <w:t>e</w:t>
      </w:r>
      <w:r>
        <w:rPr>
          <w:color w:val="231F20"/>
          <w:spacing w:val="14"/>
        </w:rPr>
        <w:t xml:space="preserve"> </w:t>
      </w:r>
      <w:r>
        <w:rPr>
          <w:color w:val="231F20"/>
        </w:rPr>
        <w:t>sicuro</w:t>
      </w:r>
      <w:r>
        <w:rPr>
          <w:color w:val="231F20"/>
          <w:spacing w:val="14"/>
        </w:rPr>
        <w:t xml:space="preserve"> </w:t>
      </w:r>
      <w:r>
        <w:rPr>
          <w:color w:val="231F20"/>
        </w:rPr>
        <w:t>come</w:t>
      </w:r>
      <w:r>
        <w:rPr>
          <w:color w:val="231F20"/>
          <w:spacing w:val="13"/>
        </w:rPr>
        <w:t xml:space="preserve"> </w:t>
      </w:r>
      <w:r>
        <w:rPr>
          <w:color w:val="231F20"/>
        </w:rPr>
        <w:t>un</w:t>
      </w:r>
      <w:r>
        <w:rPr>
          <w:color w:val="231F20"/>
          <w:spacing w:val="14"/>
        </w:rPr>
        <w:t xml:space="preserve"> </w:t>
      </w:r>
      <w:r>
        <w:rPr>
          <w:color w:val="231F20"/>
        </w:rPr>
        <w:t>direttore</w:t>
      </w:r>
      <w:r>
        <w:rPr>
          <w:color w:val="231F20"/>
          <w:spacing w:val="14"/>
        </w:rPr>
        <w:t xml:space="preserve"> </w:t>
      </w:r>
      <w:r>
        <w:rPr>
          <w:color w:val="231F20"/>
          <w:spacing w:val="-2"/>
        </w:rPr>
        <w:t>d’orche-</w:t>
      </w:r>
    </w:p>
    <w:p w14:paraId="62CA05AD" w14:textId="77777777" w:rsidR="00DE442C" w:rsidRDefault="00000000">
      <w:pPr>
        <w:pStyle w:val="Corpotesto"/>
        <w:spacing w:line="170" w:lineRule="auto"/>
        <w:ind w:left="230" w:right="273" w:firstLine="0"/>
      </w:pPr>
      <w:r>
        <w:rPr>
          <w:color w:val="231F20"/>
        </w:rPr>
        <w:t>stra</w:t>
      </w:r>
      <w:r>
        <w:rPr>
          <w:color w:val="231F20"/>
          <w:spacing w:val="-1"/>
        </w:rPr>
        <w:t xml:space="preserve"> </w:t>
      </w:r>
      <w:r>
        <w:rPr>
          <w:color w:val="231F20"/>
        </w:rPr>
        <w:t>sul</w:t>
      </w:r>
      <w:r>
        <w:rPr>
          <w:color w:val="231F20"/>
          <w:spacing w:val="-1"/>
        </w:rPr>
        <w:t xml:space="preserve"> </w:t>
      </w:r>
      <w:r>
        <w:rPr>
          <w:color w:val="231F20"/>
        </w:rPr>
        <w:t>suo</w:t>
      </w:r>
      <w:r>
        <w:rPr>
          <w:color w:val="231F20"/>
          <w:spacing w:val="-1"/>
        </w:rPr>
        <w:t xml:space="preserve"> </w:t>
      </w:r>
      <w:r>
        <w:rPr>
          <w:color w:val="231F20"/>
        </w:rPr>
        <w:t>podio.</w:t>
      </w:r>
      <w:r>
        <w:rPr>
          <w:color w:val="231F20"/>
          <w:spacing w:val="-1"/>
        </w:rPr>
        <w:t xml:space="preserve"> </w:t>
      </w:r>
      <w:r>
        <w:rPr>
          <w:color w:val="231F20"/>
        </w:rPr>
        <w:t>Era</w:t>
      </w:r>
      <w:r>
        <w:rPr>
          <w:color w:val="231F20"/>
          <w:spacing w:val="-1"/>
        </w:rPr>
        <w:t xml:space="preserve"> </w:t>
      </w:r>
      <w:r>
        <w:rPr>
          <w:color w:val="231F20"/>
        </w:rPr>
        <w:t>bello</w:t>
      </w:r>
      <w:r>
        <w:rPr>
          <w:color w:val="231F20"/>
          <w:spacing w:val="-1"/>
        </w:rPr>
        <w:t xml:space="preserve"> </w:t>
      </w:r>
      <w:r>
        <w:rPr>
          <w:color w:val="231F20"/>
        </w:rPr>
        <w:t>indossare</w:t>
      </w:r>
      <w:r>
        <w:rPr>
          <w:color w:val="231F20"/>
          <w:spacing w:val="-1"/>
        </w:rPr>
        <w:t xml:space="preserve"> </w:t>
      </w:r>
      <w:r>
        <w:rPr>
          <w:color w:val="231F20"/>
        </w:rPr>
        <w:t>nuovamente</w:t>
      </w:r>
      <w:r>
        <w:rPr>
          <w:color w:val="231F20"/>
          <w:spacing w:val="-1"/>
        </w:rPr>
        <w:t xml:space="preserve"> </w:t>
      </w:r>
      <w:r>
        <w:rPr>
          <w:color w:val="231F20"/>
        </w:rPr>
        <w:t>gli</w:t>
      </w:r>
      <w:r>
        <w:rPr>
          <w:color w:val="231F20"/>
          <w:spacing w:val="-1"/>
        </w:rPr>
        <w:t xml:space="preserve"> </w:t>
      </w:r>
      <w:r>
        <w:rPr>
          <w:color w:val="231F20"/>
        </w:rPr>
        <w:t>abiti della</w:t>
      </w:r>
      <w:r>
        <w:rPr>
          <w:color w:val="231F20"/>
          <w:spacing w:val="-2"/>
        </w:rPr>
        <w:t xml:space="preserve"> </w:t>
      </w:r>
      <w:r>
        <w:rPr>
          <w:color w:val="231F20"/>
        </w:rPr>
        <w:t>sanità</w:t>
      </w:r>
      <w:r>
        <w:rPr>
          <w:color w:val="231F20"/>
          <w:spacing w:val="-2"/>
        </w:rPr>
        <w:t xml:space="preserve"> </w:t>
      </w:r>
      <w:r>
        <w:rPr>
          <w:color w:val="231F20"/>
        </w:rPr>
        <w:t>mentale,</w:t>
      </w:r>
      <w:r>
        <w:rPr>
          <w:color w:val="231F20"/>
          <w:spacing w:val="-2"/>
        </w:rPr>
        <w:t xml:space="preserve"> </w:t>
      </w:r>
      <w:r>
        <w:rPr>
          <w:color w:val="231F20"/>
        </w:rPr>
        <w:t>riscoprire</w:t>
      </w:r>
      <w:r>
        <w:rPr>
          <w:color w:val="231F20"/>
          <w:spacing w:val="-2"/>
        </w:rPr>
        <w:t xml:space="preserve"> </w:t>
      </w:r>
      <w:r>
        <w:rPr>
          <w:color w:val="231F20"/>
        </w:rPr>
        <w:t>i</w:t>
      </w:r>
      <w:r>
        <w:rPr>
          <w:color w:val="231F20"/>
          <w:spacing w:val="-2"/>
        </w:rPr>
        <w:t xml:space="preserve"> </w:t>
      </w:r>
      <w:r>
        <w:rPr>
          <w:color w:val="231F20"/>
        </w:rPr>
        <w:t>giusti</w:t>
      </w:r>
      <w:r>
        <w:rPr>
          <w:color w:val="231F20"/>
          <w:spacing w:val="-2"/>
        </w:rPr>
        <w:t xml:space="preserve"> </w:t>
      </w:r>
      <w:r>
        <w:rPr>
          <w:color w:val="231F20"/>
        </w:rPr>
        <w:t>e</w:t>
      </w:r>
      <w:r>
        <w:rPr>
          <w:color w:val="231F20"/>
          <w:spacing w:val="-2"/>
        </w:rPr>
        <w:t xml:space="preserve"> </w:t>
      </w:r>
      <w:r>
        <w:rPr>
          <w:color w:val="231F20"/>
        </w:rPr>
        <w:t>reali</w:t>
      </w:r>
      <w:r>
        <w:rPr>
          <w:color w:val="231F20"/>
          <w:spacing w:val="-2"/>
        </w:rPr>
        <w:t xml:space="preserve"> </w:t>
      </w:r>
      <w:r>
        <w:rPr>
          <w:color w:val="231F20"/>
        </w:rPr>
        <w:t>rapporti</w:t>
      </w:r>
      <w:r>
        <w:rPr>
          <w:color w:val="231F20"/>
          <w:spacing w:val="-2"/>
        </w:rPr>
        <w:t xml:space="preserve"> </w:t>
      </w:r>
      <w:r>
        <w:rPr>
          <w:color w:val="231F20"/>
        </w:rPr>
        <w:t>fra</w:t>
      </w:r>
      <w:r>
        <w:rPr>
          <w:color w:val="231F20"/>
          <w:spacing w:val="-2"/>
        </w:rPr>
        <w:t xml:space="preserve"> </w:t>
      </w:r>
      <w:r>
        <w:rPr>
          <w:color w:val="231F20"/>
        </w:rPr>
        <w:t>le cose e le persone, fra i gesti e le intenzioni, quando di una donna</w:t>
      </w:r>
      <w:r>
        <w:rPr>
          <w:color w:val="231F20"/>
          <w:spacing w:val="22"/>
        </w:rPr>
        <w:t xml:space="preserve"> </w:t>
      </w:r>
      <w:r>
        <w:rPr>
          <w:color w:val="231F20"/>
        </w:rPr>
        <w:t>e</w:t>
      </w:r>
      <w:r>
        <w:rPr>
          <w:color w:val="231F20"/>
          <w:spacing w:val="22"/>
        </w:rPr>
        <w:t xml:space="preserve"> </w:t>
      </w:r>
      <w:r>
        <w:rPr>
          <w:color w:val="231F20"/>
        </w:rPr>
        <w:t>di</w:t>
      </w:r>
      <w:r>
        <w:rPr>
          <w:color w:val="231F20"/>
          <w:spacing w:val="22"/>
        </w:rPr>
        <w:t xml:space="preserve"> </w:t>
      </w:r>
      <w:r>
        <w:rPr>
          <w:color w:val="231F20"/>
        </w:rPr>
        <w:t>una</w:t>
      </w:r>
      <w:r>
        <w:rPr>
          <w:color w:val="231F20"/>
          <w:spacing w:val="22"/>
        </w:rPr>
        <w:t xml:space="preserve"> </w:t>
      </w:r>
      <w:r>
        <w:rPr>
          <w:color w:val="231F20"/>
        </w:rPr>
        <w:t>ragazzina</w:t>
      </w:r>
      <w:r>
        <w:rPr>
          <w:color w:val="231F20"/>
          <w:spacing w:val="22"/>
        </w:rPr>
        <w:t xml:space="preserve"> </w:t>
      </w:r>
      <w:r>
        <w:rPr>
          <w:color w:val="231F20"/>
        </w:rPr>
        <w:t>vedi</w:t>
      </w:r>
      <w:r>
        <w:rPr>
          <w:color w:val="231F20"/>
          <w:spacing w:val="22"/>
        </w:rPr>
        <w:t xml:space="preserve"> </w:t>
      </w:r>
      <w:r>
        <w:rPr>
          <w:color w:val="231F20"/>
        </w:rPr>
        <w:t>tutto:</w:t>
      </w:r>
      <w:r>
        <w:rPr>
          <w:color w:val="231F20"/>
          <w:spacing w:val="22"/>
        </w:rPr>
        <w:t xml:space="preserve"> </w:t>
      </w:r>
      <w:r>
        <w:rPr>
          <w:color w:val="231F20"/>
        </w:rPr>
        <w:t>vestiti</w:t>
      </w:r>
      <w:r>
        <w:rPr>
          <w:color w:val="231F20"/>
          <w:spacing w:val="22"/>
        </w:rPr>
        <w:t xml:space="preserve"> </w:t>
      </w:r>
      <w:r>
        <w:rPr>
          <w:color w:val="231F20"/>
        </w:rPr>
        <w:t>ed</w:t>
      </w:r>
      <w:r>
        <w:rPr>
          <w:color w:val="231F20"/>
          <w:spacing w:val="22"/>
        </w:rPr>
        <w:t xml:space="preserve"> </w:t>
      </w:r>
      <w:r>
        <w:rPr>
          <w:color w:val="231F20"/>
        </w:rPr>
        <w:t>età,</w:t>
      </w:r>
      <w:r>
        <w:rPr>
          <w:color w:val="231F20"/>
          <w:spacing w:val="22"/>
        </w:rPr>
        <w:t xml:space="preserve"> </w:t>
      </w:r>
      <w:r>
        <w:rPr>
          <w:color w:val="231F20"/>
        </w:rPr>
        <w:t xml:space="preserve">sorrisi e problemi, collegamenti con gli altri, giochi, paure e gioia di vivere. Non solo seni appena sbocciati e facce sporche di </w:t>
      </w:r>
      <w:r>
        <w:rPr>
          <w:color w:val="231F20"/>
          <w:spacing w:val="-2"/>
        </w:rPr>
        <w:t>sperma.</w:t>
      </w:r>
    </w:p>
    <w:p w14:paraId="7B48B31B" w14:textId="77777777" w:rsidR="00DE442C" w:rsidRDefault="00000000">
      <w:pPr>
        <w:spacing w:line="246" w:lineRule="exact"/>
        <w:ind w:left="513"/>
        <w:jc w:val="both"/>
      </w:pPr>
      <w:r>
        <w:rPr>
          <w:color w:val="231F20"/>
        </w:rPr>
        <w:t>«</w:t>
      </w:r>
      <w:r>
        <w:rPr>
          <w:i/>
          <w:color w:val="231F20"/>
        </w:rPr>
        <w:t>Bentornata</w:t>
      </w:r>
      <w:r>
        <w:rPr>
          <w:i/>
          <w:color w:val="231F20"/>
          <w:spacing w:val="-2"/>
        </w:rPr>
        <w:t xml:space="preserve"> ragione!</w:t>
      </w:r>
      <w:r>
        <w:rPr>
          <w:color w:val="231F20"/>
          <w:spacing w:val="-2"/>
        </w:rPr>
        <w:t>».</w:t>
      </w:r>
    </w:p>
    <w:p w14:paraId="2F0C1D47" w14:textId="77777777" w:rsidR="00DE442C" w:rsidRDefault="00000000">
      <w:pPr>
        <w:pStyle w:val="Corpotesto"/>
        <w:spacing w:before="21" w:line="170" w:lineRule="auto"/>
        <w:ind w:left="230" w:right="274"/>
      </w:pPr>
      <w:r>
        <w:rPr>
          <w:color w:val="231F20"/>
        </w:rPr>
        <w:t>Era un ritorno improvviso e netto, chiaro come la sensa- zione di leggerezza che solleva le spalle quando ci si toglie un cappotto pesante, rincuorante come l’accorgersi che la scimmia è sparita.</w:t>
      </w:r>
    </w:p>
    <w:p w14:paraId="7ECBFA0A" w14:textId="77777777" w:rsidR="00DE442C" w:rsidRDefault="00000000">
      <w:pPr>
        <w:pStyle w:val="Corpotesto"/>
        <w:spacing w:before="5" w:line="170" w:lineRule="auto"/>
        <w:ind w:left="230" w:right="275"/>
      </w:pPr>
      <w:r>
        <w:rPr>
          <w:color w:val="231F20"/>
        </w:rPr>
        <w:t>Roberto spinse sulla vanga con tutto il suo corpo appro- fondendo la buca di altri dieci centimetri almeno.</w:t>
      </w:r>
    </w:p>
    <w:p w14:paraId="72445C3F" w14:textId="77777777" w:rsidR="00DE442C" w:rsidRDefault="00000000">
      <w:pPr>
        <w:pStyle w:val="Corpotesto"/>
        <w:spacing w:before="2" w:line="170" w:lineRule="auto"/>
        <w:ind w:left="230" w:right="274"/>
      </w:pPr>
      <w:r>
        <w:rPr>
          <w:color w:val="231F20"/>
        </w:rPr>
        <w:t>A</w:t>
      </w:r>
      <w:r>
        <w:rPr>
          <w:color w:val="231F20"/>
          <w:spacing w:val="-1"/>
        </w:rPr>
        <w:t xml:space="preserve"> </w:t>
      </w:r>
      <w:r>
        <w:rPr>
          <w:color w:val="231F20"/>
        </w:rPr>
        <w:t>Sullago,</w:t>
      </w:r>
      <w:r>
        <w:rPr>
          <w:color w:val="231F20"/>
          <w:spacing w:val="-1"/>
        </w:rPr>
        <w:t xml:space="preserve"> </w:t>
      </w:r>
      <w:r>
        <w:rPr>
          <w:color w:val="231F20"/>
        </w:rPr>
        <w:t>nonostante</w:t>
      </w:r>
      <w:r>
        <w:rPr>
          <w:color w:val="231F20"/>
          <w:spacing w:val="-1"/>
        </w:rPr>
        <w:t xml:space="preserve"> </w:t>
      </w:r>
      <w:r>
        <w:rPr>
          <w:color w:val="231F20"/>
        </w:rPr>
        <w:t>la</w:t>
      </w:r>
      <w:r>
        <w:rPr>
          <w:color w:val="231F20"/>
          <w:spacing w:val="-1"/>
        </w:rPr>
        <w:t xml:space="preserve"> </w:t>
      </w:r>
      <w:r>
        <w:rPr>
          <w:color w:val="231F20"/>
        </w:rPr>
        <w:t>stagione</w:t>
      </w:r>
      <w:r>
        <w:rPr>
          <w:color w:val="231F20"/>
          <w:spacing w:val="-1"/>
        </w:rPr>
        <w:t xml:space="preserve"> </w:t>
      </w:r>
      <w:r>
        <w:rPr>
          <w:color w:val="231F20"/>
        </w:rPr>
        <w:t>turistica</w:t>
      </w:r>
      <w:r>
        <w:rPr>
          <w:color w:val="231F20"/>
          <w:spacing w:val="-1"/>
        </w:rPr>
        <w:t xml:space="preserve"> </w:t>
      </w:r>
      <w:r>
        <w:rPr>
          <w:color w:val="231F20"/>
        </w:rPr>
        <w:t>fosse</w:t>
      </w:r>
      <w:r>
        <w:rPr>
          <w:color w:val="231F20"/>
          <w:spacing w:val="-1"/>
        </w:rPr>
        <w:t xml:space="preserve"> </w:t>
      </w:r>
      <w:r>
        <w:rPr>
          <w:color w:val="231F20"/>
        </w:rPr>
        <w:t>in</w:t>
      </w:r>
      <w:r>
        <w:rPr>
          <w:color w:val="231F20"/>
          <w:spacing w:val="-1"/>
        </w:rPr>
        <w:t xml:space="preserve"> </w:t>
      </w:r>
      <w:r>
        <w:rPr>
          <w:color w:val="231F20"/>
        </w:rPr>
        <w:t>pieno svolgimento la vita serale finiva presto. Le notti erano fre- sche,</w:t>
      </w:r>
      <w:r>
        <w:rPr>
          <w:color w:val="231F20"/>
          <w:spacing w:val="-6"/>
        </w:rPr>
        <w:t xml:space="preserve"> </w:t>
      </w:r>
      <w:r>
        <w:rPr>
          <w:color w:val="231F20"/>
        </w:rPr>
        <w:t>se</w:t>
      </w:r>
      <w:r>
        <w:rPr>
          <w:color w:val="231F20"/>
          <w:spacing w:val="-6"/>
        </w:rPr>
        <w:t xml:space="preserve"> </w:t>
      </w:r>
      <w:r>
        <w:rPr>
          <w:color w:val="231F20"/>
        </w:rPr>
        <w:t>non</w:t>
      </w:r>
      <w:r>
        <w:rPr>
          <w:color w:val="231F20"/>
          <w:spacing w:val="-6"/>
        </w:rPr>
        <w:t xml:space="preserve"> </w:t>
      </w:r>
      <w:r>
        <w:rPr>
          <w:color w:val="231F20"/>
        </w:rPr>
        <w:t>fredde,</w:t>
      </w:r>
      <w:r>
        <w:rPr>
          <w:color w:val="231F20"/>
          <w:spacing w:val="-6"/>
        </w:rPr>
        <w:t xml:space="preserve"> </w:t>
      </w:r>
      <w:r>
        <w:rPr>
          <w:color w:val="231F20"/>
        </w:rPr>
        <w:t>e</w:t>
      </w:r>
      <w:r>
        <w:rPr>
          <w:color w:val="231F20"/>
          <w:spacing w:val="-6"/>
        </w:rPr>
        <w:t xml:space="preserve"> </w:t>
      </w:r>
      <w:r>
        <w:rPr>
          <w:color w:val="231F20"/>
        </w:rPr>
        <w:t>la</w:t>
      </w:r>
      <w:r>
        <w:rPr>
          <w:color w:val="231F20"/>
          <w:spacing w:val="-6"/>
        </w:rPr>
        <w:t xml:space="preserve"> </w:t>
      </w:r>
      <w:r>
        <w:rPr>
          <w:color w:val="231F20"/>
        </w:rPr>
        <w:t>gente</w:t>
      </w:r>
      <w:r>
        <w:rPr>
          <w:color w:val="231F20"/>
          <w:spacing w:val="-6"/>
        </w:rPr>
        <w:t xml:space="preserve"> </w:t>
      </w:r>
      <w:r>
        <w:rPr>
          <w:color w:val="231F20"/>
        </w:rPr>
        <w:t>già</w:t>
      </w:r>
      <w:r>
        <w:rPr>
          <w:color w:val="231F20"/>
          <w:spacing w:val="-6"/>
        </w:rPr>
        <w:t xml:space="preserve"> </w:t>
      </w:r>
      <w:r>
        <w:rPr>
          <w:color w:val="231F20"/>
        </w:rPr>
        <w:t>alle</w:t>
      </w:r>
      <w:r>
        <w:rPr>
          <w:color w:val="231F20"/>
          <w:spacing w:val="-6"/>
        </w:rPr>
        <w:t xml:space="preserve"> </w:t>
      </w:r>
      <w:r>
        <w:rPr>
          <w:color w:val="231F20"/>
        </w:rPr>
        <w:t>undici</w:t>
      </w:r>
      <w:r>
        <w:rPr>
          <w:color w:val="231F20"/>
          <w:spacing w:val="-6"/>
        </w:rPr>
        <w:t xml:space="preserve"> </w:t>
      </w:r>
      <w:r>
        <w:rPr>
          <w:color w:val="231F20"/>
        </w:rPr>
        <w:t>si</w:t>
      </w:r>
      <w:r>
        <w:rPr>
          <w:color w:val="231F20"/>
          <w:spacing w:val="-6"/>
        </w:rPr>
        <w:t xml:space="preserve"> </w:t>
      </w:r>
      <w:r>
        <w:rPr>
          <w:color w:val="231F20"/>
        </w:rPr>
        <w:t>ritirava</w:t>
      </w:r>
      <w:r>
        <w:rPr>
          <w:color w:val="231F20"/>
          <w:spacing w:val="-6"/>
        </w:rPr>
        <w:t xml:space="preserve"> </w:t>
      </w:r>
      <w:r>
        <w:rPr>
          <w:color w:val="231F20"/>
        </w:rPr>
        <w:t>nelle tende o nelle roulotte. Solo nelle sere in cui Gino organiz- zava le sue famose feste da ballo, si passava la mezzanotte prima di spegnere luci e insegne.</w:t>
      </w:r>
    </w:p>
    <w:p w14:paraId="4393DE96" w14:textId="77777777" w:rsidR="00DE442C" w:rsidRDefault="00000000">
      <w:pPr>
        <w:pStyle w:val="Corpotesto"/>
        <w:spacing w:before="8" w:line="170" w:lineRule="auto"/>
        <w:ind w:left="230" w:right="273"/>
      </w:pPr>
      <w:r>
        <w:rPr>
          <w:color w:val="231F20"/>
        </w:rPr>
        <w:t>I ragazzi avevano ripulito le sale, e si erano ritirati da tempo nelle loro stanze. Intorno c’era solo quiete e silenzio eppure Roberto stava costantemente all’erta. Gli costava molto sapere che quella chiarezza di pensiero era stata ot- tenuta</w:t>
      </w:r>
      <w:r>
        <w:rPr>
          <w:color w:val="231F20"/>
          <w:spacing w:val="-6"/>
        </w:rPr>
        <w:t xml:space="preserve"> </w:t>
      </w:r>
      <w:r>
        <w:rPr>
          <w:color w:val="231F20"/>
        </w:rPr>
        <w:t>attraverso</w:t>
      </w:r>
      <w:r>
        <w:rPr>
          <w:color w:val="231F20"/>
          <w:spacing w:val="-6"/>
        </w:rPr>
        <w:t xml:space="preserve"> </w:t>
      </w:r>
      <w:r>
        <w:rPr>
          <w:color w:val="231F20"/>
        </w:rPr>
        <w:t>un</w:t>
      </w:r>
      <w:r>
        <w:rPr>
          <w:color w:val="231F20"/>
          <w:spacing w:val="-6"/>
        </w:rPr>
        <w:t xml:space="preserve"> </w:t>
      </w:r>
      <w:r>
        <w:rPr>
          <w:color w:val="231F20"/>
        </w:rPr>
        <w:t>gesto</w:t>
      </w:r>
      <w:r>
        <w:rPr>
          <w:color w:val="231F20"/>
          <w:spacing w:val="-6"/>
        </w:rPr>
        <w:t xml:space="preserve"> </w:t>
      </w:r>
      <w:r>
        <w:rPr>
          <w:color w:val="231F20"/>
        </w:rPr>
        <w:t>che,</w:t>
      </w:r>
      <w:r>
        <w:rPr>
          <w:color w:val="231F20"/>
          <w:spacing w:val="-6"/>
        </w:rPr>
        <w:t xml:space="preserve"> </w:t>
      </w:r>
      <w:r>
        <w:rPr>
          <w:color w:val="231F20"/>
        </w:rPr>
        <w:t>ora,</w:t>
      </w:r>
      <w:r>
        <w:rPr>
          <w:color w:val="231F20"/>
          <w:spacing w:val="-6"/>
        </w:rPr>
        <w:t xml:space="preserve"> </w:t>
      </w:r>
      <w:r>
        <w:rPr>
          <w:color w:val="231F20"/>
        </w:rPr>
        <w:t>appariva</w:t>
      </w:r>
      <w:r>
        <w:rPr>
          <w:color w:val="231F20"/>
          <w:spacing w:val="-6"/>
        </w:rPr>
        <w:t xml:space="preserve"> </w:t>
      </w:r>
      <w:r>
        <w:rPr>
          <w:color w:val="231F20"/>
        </w:rPr>
        <w:t>abominevole</w:t>
      </w:r>
      <w:r>
        <w:rPr>
          <w:color w:val="231F20"/>
          <w:spacing w:val="-6"/>
        </w:rPr>
        <w:t xml:space="preserve"> </w:t>
      </w:r>
      <w:r>
        <w:rPr>
          <w:color w:val="231F20"/>
        </w:rPr>
        <w:t>e malsano, ma era un prezzo che accettava. Vergogna e rim- pianto non potevano esistere in quell’attimo, i rimorsi face- vano</w:t>
      </w:r>
      <w:r>
        <w:rPr>
          <w:color w:val="231F20"/>
          <w:spacing w:val="13"/>
        </w:rPr>
        <w:t xml:space="preserve"> </w:t>
      </w:r>
      <w:r>
        <w:rPr>
          <w:color w:val="231F20"/>
        </w:rPr>
        <w:t>parte</w:t>
      </w:r>
      <w:r>
        <w:rPr>
          <w:color w:val="231F20"/>
          <w:spacing w:val="14"/>
        </w:rPr>
        <w:t xml:space="preserve"> </w:t>
      </w:r>
      <w:r>
        <w:rPr>
          <w:color w:val="231F20"/>
        </w:rPr>
        <w:t>del</w:t>
      </w:r>
      <w:r>
        <w:rPr>
          <w:color w:val="231F20"/>
          <w:spacing w:val="13"/>
        </w:rPr>
        <w:t xml:space="preserve"> </w:t>
      </w:r>
      <w:r>
        <w:rPr>
          <w:color w:val="231F20"/>
        </w:rPr>
        <w:t>dopo,</w:t>
      </w:r>
      <w:r>
        <w:rPr>
          <w:color w:val="231F20"/>
          <w:spacing w:val="14"/>
        </w:rPr>
        <w:t xml:space="preserve"> </w:t>
      </w:r>
      <w:r>
        <w:rPr>
          <w:color w:val="231F20"/>
        </w:rPr>
        <w:t>dello</w:t>
      </w:r>
      <w:r>
        <w:rPr>
          <w:color w:val="231F20"/>
          <w:spacing w:val="14"/>
        </w:rPr>
        <w:t xml:space="preserve"> </w:t>
      </w:r>
      <w:r>
        <w:rPr>
          <w:color w:val="231F20"/>
        </w:rPr>
        <w:t>stato</w:t>
      </w:r>
      <w:r>
        <w:rPr>
          <w:color w:val="231F20"/>
          <w:spacing w:val="13"/>
        </w:rPr>
        <w:t xml:space="preserve"> </w:t>
      </w:r>
      <w:r>
        <w:rPr>
          <w:color w:val="231F20"/>
        </w:rPr>
        <w:t>di</w:t>
      </w:r>
      <w:r>
        <w:rPr>
          <w:color w:val="231F20"/>
          <w:spacing w:val="14"/>
        </w:rPr>
        <w:t xml:space="preserve"> </w:t>
      </w:r>
      <w:r>
        <w:rPr>
          <w:color w:val="231F20"/>
        </w:rPr>
        <w:t>salute.</w:t>
      </w:r>
      <w:r>
        <w:rPr>
          <w:color w:val="231F20"/>
          <w:spacing w:val="13"/>
        </w:rPr>
        <w:t xml:space="preserve"> </w:t>
      </w:r>
      <w:r>
        <w:rPr>
          <w:color w:val="231F20"/>
        </w:rPr>
        <w:t>Senza</w:t>
      </w:r>
      <w:r>
        <w:rPr>
          <w:color w:val="231F20"/>
          <w:spacing w:val="14"/>
        </w:rPr>
        <w:t xml:space="preserve"> </w:t>
      </w:r>
      <w:r>
        <w:rPr>
          <w:color w:val="231F20"/>
        </w:rPr>
        <w:t>l’uno</w:t>
      </w:r>
      <w:r>
        <w:rPr>
          <w:color w:val="231F20"/>
          <w:spacing w:val="14"/>
        </w:rPr>
        <w:t xml:space="preserve"> </w:t>
      </w:r>
      <w:r>
        <w:rPr>
          <w:color w:val="231F20"/>
          <w:spacing w:val="-5"/>
        </w:rPr>
        <w:t>non</w:t>
      </w:r>
    </w:p>
    <w:p w14:paraId="1ACF0A85" w14:textId="77777777" w:rsidR="00DE442C" w:rsidRDefault="00DE442C">
      <w:pPr>
        <w:spacing w:line="170" w:lineRule="auto"/>
        <w:sectPr w:rsidR="00DE442C" w:rsidSect="002D644F">
          <w:pgSz w:w="8220" w:h="12750"/>
          <w:pgMar w:top="1040" w:right="880" w:bottom="860" w:left="1040" w:header="0" w:footer="619" w:gutter="0"/>
          <w:cols w:space="720"/>
        </w:sectPr>
      </w:pPr>
    </w:p>
    <w:p w14:paraId="13D3449F" w14:textId="77777777" w:rsidR="00DE442C" w:rsidRDefault="00000000">
      <w:pPr>
        <w:pStyle w:val="Corpotesto"/>
        <w:spacing w:before="108" w:line="170" w:lineRule="auto"/>
        <w:ind w:right="386" w:firstLine="0"/>
      </w:pPr>
      <w:r>
        <w:rPr>
          <w:color w:val="231F20"/>
        </w:rPr>
        <w:lastRenderedPageBreak/>
        <w:t>era possibile ottenere l’altro. D’altra parte era ben cosciente che nulla si ottiene con nulla, che tutto ha un prezzo a que- sto mondo. Anzi, Roberto si riteneva fortunato dato che lo stato di lucidità mentale arrivava così repentino e autore- vole mentre i panni del malato li indossava pian piano, un capo</w:t>
      </w:r>
      <w:r>
        <w:rPr>
          <w:color w:val="231F20"/>
          <w:spacing w:val="-6"/>
        </w:rPr>
        <w:t xml:space="preserve"> </w:t>
      </w:r>
      <w:r>
        <w:rPr>
          <w:color w:val="231F20"/>
        </w:rPr>
        <w:t>alla</w:t>
      </w:r>
      <w:r>
        <w:rPr>
          <w:color w:val="231F20"/>
          <w:spacing w:val="-6"/>
        </w:rPr>
        <w:t xml:space="preserve"> </w:t>
      </w:r>
      <w:r>
        <w:rPr>
          <w:color w:val="231F20"/>
        </w:rPr>
        <w:t>volta.</w:t>
      </w:r>
      <w:r>
        <w:rPr>
          <w:color w:val="231F20"/>
          <w:spacing w:val="-6"/>
        </w:rPr>
        <w:t xml:space="preserve"> </w:t>
      </w:r>
      <w:r>
        <w:rPr>
          <w:color w:val="231F20"/>
        </w:rPr>
        <w:t>Ci</w:t>
      </w:r>
      <w:r>
        <w:rPr>
          <w:color w:val="231F20"/>
          <w:spacing w:val="-6"/>
        </w:rPr>
        <w:t xml:space="preserve"> </w:t>
      </w:r>
      <w:r>
        <w:rPr>
          <w:color w:val="231F20"/>
        </w:rPr>
        <w:t>voleva</w:t>
      </w:r>
      <w:r>
        <w:rPr>
          <w:color w:val="231F20"/>
          <w:spacing w:val="-6"/>
        </w:rPr>
        <w:t xml:space="preserve"> </w:t>
      </w:r>
      <w:r>
        <w:rPr>
          <w:color w:val="231F20"/>
        </w:rPr>
        <w:t>tempo</w:t>
      </w:r>
      <w:r>
        <w:rPr>
          <w:color w:val="231F20"/>
          <w:spacing w:val="-7"/>
        </w:rPr>
        <w:t xml:space="preserve"> </w:t>
      </w:r>
      <w:r>
        <w:rPr>
          <w:color w:val="231F20"/>
        </w:rPr>
        <w:t>perché</w:t>
      </w:r>
      <w:r>
        <w:rPr>
          <w:color w:val="231F20"/>
          <w:spacing w:val="-6"/>
        </w:rPr>
        <w:t xml:space="preserve"> </w:t>
      </w:r>
      <w:r>
        <w:rPr>
          <w:color w:val="231F20"/>
        </w:rPr>
        <w:t>le</w:t>
      </w:r>
      <w:r>
        <w:rPr>
          <w:color w:val="231F20"/>
          <w:spacing w:val="-6"/>
        </w:rPr>
        <w:t xml:space="preserve"> </w:t>
      </w:r>
      <w:r>
        <w:rPr>
          <w:color w:val="231F20"/>
        </w:rPr>
        <w:t>leggi</w:t>
      </w:r>
      <w:r>
        <w:rPr>
          <w:color w:val="231F20"/>
          <w:spacing w:val="-6"/>
        </w:rPr>
        <w:t xml:space="preserve"> </w:t>
      </w:r>
      <w:r>
        <w:rPr>
          <w:color w:val="231F20"/>
        </w:rPr>
        <w:t>della</w:t>
      </w:r>
      <w:r>
        <w:rPr>
          <w:color w:val="231F20"/>
          <w:spacing w:val="-6"/>
        </w:rPr>
        <w:t xml:space="preserve"> </w:t>
      </w:r>
      <w:r>
        <w:rPr>
          <w:color w:val="231F20"/>
        </w:rPr>
        <w:t>pazzia assumessero</w:t>
      </w:r>
      <w:r>
        <w:rPr>
          <w:color w:val="231F20"/>
          <w:spacing w:val="-14"/>
        </w:rPr>
        <w:t xml:space="preserve"> </w:t>
      </w:r>
      <w:r>
        <w:rPr>
          <w:color w:val="231F20"/>
        </w:rPr>
        <w:t>i</w:t>
      </w:r>
      <w:r>
        <w:rPr>
          <w:color w:val="231F20"/>
          <w:spacing w:val="-13"/>
        </w:rPr>
        <w:t xml:space="preserve"> </w:t>
      </w:r>
      <w:r>
        <w:rPr>
          <w:color w:val="231F20"/>
        </w:rPr>
        <w:t>crismi</w:t>
      </w:r>
      <w:r>
        <w:rPr>
          <w:color w:val="231F20"/>
          <w:spacing w:val="-14"/>
        </w:rPr>
        <w:t xml:space="preserve"> </w:t>
      </w:r>
      <w:r>
        <w:rPr>
          <w:color w:val="231F20"/>
        </w:rPr>
        <w:t>della</w:t>
      </w:r>
      <w:r>
        <w:rPr>
          <w:color w:val="231F20"/>
          <w:spacing w:val="-13"/>
        </w:rPr>
        <w:t xml:space="preserve"> </w:t>
      </w:r>
      <w:r>
        <w:rPr>
          <w:color w:val="231F20"/>
        </w:rPr>
        <w:t>realtà</w:t>
      </w:r>
      <w:r>
        <w:rPr>
          <w:color w:val="231F20"/>
          <w:spacing w:val="-14"/>
        </w:rPr>
        <w:t xml:space="preserve"> </w:t>
      </w:r>
      <w:r>
        <w:rPr>
          <w:color w:val="231F20"/>
        </w:rPr>
        <w:t>e</w:t>
      </w:r>
      <w:r>
        <w:rPr>
          <w:color w:val="231F20"/>
          <w:spacing w:val="-13"/>
        </w:rPr>
        <w:t xml:space="preserve"> </w:t>
      </w:r>
      <w:r>
        <w:rPr>
          <w:color w:val="231F20"/>
        </w:rPr>
        <w:t>il</w:t>
      </w:r>
      <w:r>
        <w:rPr>
          <w:color w:val="231F20"/>
          <w:spacing w:val="-14"/>
        </w:rPr>
        <w:t xml:space="preserve"> </w:t>
      </w:r>
      <w:r>
        <w:rPr>
          <w:color w:val="231F20"/>
        </w:rPr>
        <w:t>mondo</w:t>
      </w:r>
      <w:r>
        <w:rPr>
          <w:color w:val="231F20"/>
          <w:spacing w:val="-13"/>
        </w:rPr>
        <w:t xml:space="preserve"> </w:t>
      </w:r>
      <w:r>
        <w:rPr>
          <w:color w:val="231F20"/>
        </w:rPr>
        <w:t>si</w:t>
      </w:r>
      <w:r>
        <w:rPr>
          <w:color w:val="231F20"/>
          <w:spacing w:val="-14"/>
        </w:rPr>
        <w:t xml:space="preserve"> </w:t>
      </w:r>
      <w:r>
        <w:rPr>
          <w:color w:val="231F20"/>
        </w:rPr>
        <w:t>assestasse</w:t>
      </w:r>
      <w:r>
        <w:rPr>
          <w:color w:val="231F20"/>
          <w:spacing w:val="-13"/>
        </w:rPr>
        <w:t xml:space="preserve"> </w:t>
      </w:r>
      <w:r>
        <w:rPr>
          <w:color w:val="231F20"/>
        </w:rPr>
        <w:t>sul- le</w:t>
      </w:r>
      <w:r>
        <w:rPr>
          <w:color w:val="231F20"/>
          <w:spacing w:val="-9"/>
        </w:rPr>
        <w:t xml:space="preserve"> </w:t>
      </w:r>
      <w:r>
        <w:rPr>
          <w:color w:val="231F20"/>
        </w:rPr>
        <w:t>nuove</w:t>
      </w:r>
      <w:r>
        <w:rPr>
          <w:color w:val="231F20"/>
          <w:spacing w:val="-9"/>
        </w:rPr>
        <w:t xml:space="preserve"> </w:t>
      </w:r>
      <w:r>
        <w:rPr>
          <w:color w:val="231F20"/>
        </w:rPr>
        <w:t>rotaie</w:t>
      </w:r>
      <w:r>
        <w:rPr>
          <w:color w:val="231F20"/>
          <w:spacing w:val="-9"/>
        </w:rPr>
        <w:t xml:space="preserve"> </w:t>
      </w:r>
      <w:r>
        <w:rPr>
          <w:color w:val="231F20"/>
        </w:rPr>
        <w:t>che</w:t>
      </w:r>
      <w:r>
        <w:rPr>
          <w:color w:val="231F20"/>
          <w:spacing w:val="-9"/>
        </w:rPr>
        <w:t xml:space="preserve"> </w:t>
      </w:r>
      <w:r>
        <w:rPr>
          <w:color w:val="231F20"/>
        </w:rPr>
        <w:t>apparivano</w:t>
      </w:r>
      <w:r>
        <w:rPr>
          <w:color w:val="231F20"/>
          <w:spacing w:val="-9"/>
        </w:rPr>
        <w:t xml:space="preserve"> </w:t>
      </w:r>
      <w:r>
        <w:rPr>
          <w:color w:val="231F20"/>
        </w:rPr>
        <w:t>valide</w:t>
      </w:r>
      <w:r>
        <w:rPr>
          <w:color w:val="231F20"/>
          <w:spacing w:val="-9"/>
        </w:rPr>
        <w:t xml:space="preserve"> </w:t>
      </w:r>
      <w:r>
        <w:rPr>
          <w:color w:val="231F20"/>
        </w:rPr>
        <w:t>e</w:t>
      </w:r>
      <w:r>
        <w:rPr>
          <w:color w:val="231F20"/>
          <w:spacing w:val="-9"/>
        </w:rPr>
        <w:t xml:space="preserve"> </w:t>
      </w:r>
      <w:r>
        <w:rPr>
          <w:color w:val="231F20"/>
        </w:rPr>
        <w:t>sensate</w:t>
      </w:r>
      <w:r>
        <w:rPr>
          <w:color w:val="231F20"/>
          <w:spacing w:val="-9"/>
        </w:rPr>
        <w:t xml:space="preserve"> </w:t>
      </w:r>
      <w:r>
        <w:rPr>
          <w:color w:val="231F20"/>
        </w:rPr>
        <w:t>con</w:t>
      </w:r>
      <w:r>
        <w:rPr>
          <w:color w:val="231F20"/>
          <w:spacing w:val="-9"/>
        </w:rPr>
        <w:t xml:space="preserve"> </w:t>
      </w:r>
      <w:r>
        <w:rPr>
          <w:color w:val="231F20"/>
        </w:rPr>
        <w:t>la</w:t>
      </w:r>
      <w:r>
        <w:rPr>
          <w:color w:val="231F20"/>
          <w:spacing w:val="-9"/>
        </w:rPr>
        <w:t xml:space="preserve"> </w:t>
      </w:r>
      <w:r>
        <w:rPr>
          <w:color w:val="231F20"/>
        </w:rPr>
        <w:t>stessa logica</w:t>
      </w:r>
      <w:r>
        <w:rPr>
          <w:color w:val="231F20"/>
          <w:spacing w:val="-2"/>
        </w:rPr>
        <w:t xml:space="preserve"> </w:t>
      </w:r>
      <w:r>
        <w:rPr>
          <w:color w:val="231F20"/>
        </w:rPr>
        <w:t>con</w:t>
      </w:r>
      <w:r>
        <w:rPr>
          <w:color w:val="231F20"/>
          <w:spacing w:val="-2"/>
        </w:rPr>
        <w:t xml:space="preserve"> </w:t>
      </w:r>
      <w:r>
        <w:rPr>
          <w:color w:val="231F20"/>
        </w:rPr>
        <w:t>cui</w:t>
      </w:r>
      <w:r>
        <w:rPr>
          <w:color w:val="231F20"/>
          <w:spacing w:val="-2"/>
        </w:rPr>
        <w:t xml:space="preserve"> </w:t>
      </w:r>
      <w:r>
        <w:rPr>
          <w:color w:val="231F20"/>
        </w:rPr>
        <w:t>ora</w:t>
      </w:r>
      <w:r>
        <w:rPr>
          <w:color w:val="231F20"/>
          <w:spacing w:val="-2"/>
        </w:rPr>
        <w:t xml:space="preserve"> </w:t>
      </w:r>
      <w:r>
        <w:rPr>
          <w:color w:val="231F20"/>
        </w:rPr>
        <w:t>le</w:t>
      </w:r>
      <w:r>
        <w:rPr>
          <w:color w:val="231F20"/>
          <w:spacing w:val="-2"/>
        </w:rPr>
        <w:t xml:space="preserve"> </w:t>
      </w:r>
      <w:r>
        <w:rPr>
          <w:color w:val="231F20"/>
        </w:rPr>
        <w:t>giudicava</w:t>
      </w:r>
      <w:r>
        <w:rPr>
          <w:color w:val="231F20"/>
          <w:spacing w:val="-2"/>
        </w:rPr>
        <w:t xml:space="preserve"> </w:t>
      </w:r>
      <w:r>
        <w:rPr>
          <w:color w:val="231F20"/>
        </w:rPr>
        <w:t>sbagliate</w:t>
      </w:r>
      <w:r>
        <w:rPr>
          <w:color w:val="231F20"/>
          <w:spacing w:val="-2"/>
        </w:rPr>
        <w:t xml:space="preserve"> </w:t>
      </w:r>
      <w:r>
        <w:rPr>
          <w:color w:val="231F20"/>
        </w:rPr>
        <w:t>e</w:t>
      </w:r>
      <w:r>
        <w:rPr>
          <w:color w:val="231F20"/>
          <w:spacing w:val="-2"/>
        </w:rPr>
        <w:t xml:space="preserve"> </w:t>
      </w:r>
      <w:r>
        <w:rPr>
          <w:color w:val="231F20"/>
        </w:rPr>
        <w:t>malefiche.</w:t>
      </w:r>
      <w:r>
        <w:rPr>
          <w:color w:val="231F20"/>
          <w:spacing w:val="-2"/>
        </w:rPr>
        <w:t xml:space="preserve"> </w:t>
      </w:r>
      <w:r>
        <w:rPr>
          <w:color w:val="231F20"/>
        </w:rPr>
        <w:t>Ciò</w:t>
      </w:r>
      <w:r>
        <w:rPr>
          <w:color w:val="231F20"/>
          <w:spacing w:val="-2"/>
        </w:rPr>
        <w:t xml:space="preserve"> </w:t>
      </w:r>
      <w:r>
        <w:rPr>
          <w:color w:val="231F20"/>
        </w:rPr>
        <w:t>gli dava tempo di prepararsi meticolosamente, di agire con la testa,</w:t>
      </w:r>
      <w:r>
        <w:rPr>
          <w:color w:val="231F20"/>
          <w:spacing w:val="-6"/>
        </w:rPr>
        <w:t xml:space="preserve"> </w:t>
      </w:r>
      <w:r>
        <w:rPr>
          <w:color w:val="231F20"/>
        </w:rPr>
        <w:t>tenere</w:t>
      </w:r>
      <w:r>
        <w:rPr>
          <w:color w:val="231F20"/>
          <w:spacing w:val="-6"/>
        </w:rPr>
        <w:t xml:space="preserve"> </w:t>
      </w:r>
      <w:r>
        <w:rPr>
          <w:color w:val="231F20"/>
        </w:rPr>
        <w:t>controllati</w:t>
      </w:r>
      <w:r>
        <w:rPr>
          <w:color w:val="231F20"/>
          <w:spacing w:val="-6"/>
        </w:rPr>
        <w:t xml:space="preserve"> </w:t>
      </w:r>
      <w:r>
        <w:rPr>
          <w:color w:val="231F20"/>
        </w:rPr>
        <w:t>i</w:t>
      </w:r>
      <w:r>
        <w:rPr>
          <w:color w:val="231F20"/>
          <w:spacing w:val="-6"/>
        </w:rPr>
        <w:t xml:space="preserve"> </w:t>
      </w:r>
      <w:r>
        <w:rPr>
          <w:color w:val="231F20"/>
        </w:rPr>
        <w:t>suoi</w:t>
      </w:r>
      <w:r>
        <w:rPr>
          <w:color w:val="231F20"/>
          <w:spacing w:val="-6"/>
        </w:rPr>
        <w:t xml:space="preserve"> </w:t>
      </w:r>
      <w:r>
        <w:rPr>
          <w:color w:val="231F20"/>
        </w:rPr>
        <w:t>istinti</w:t>
      </w:r>
      <w:r>
        <w:rPr>
          <w:color w:val="231F20"/>
          <w:spacing w:val="-6"/>
        </w:rPr>
        <w:t xml:space="preserve"> </w:t>
      </w:r>
      <w:r>
        <w:rPr>
          <w:color w:val="231F20"/>
        </w:rPr>
        <w:t>bestiali</w:t>
      </w:r>
      <w:r>
        <w:rPr>
          <w:color w:val="231F20"/>
          <w:spacing w:val="-6"/>
        </w:rPr>
        <w:t xml:space="preserve"> </w:t>
      </w:r>
      <w:r>
        <w:rPr>
          <w:color w:val="231F20"/>
        </w:rPr>
        <w:t>e</w:t>
      </w:r>
      <w:r>
        <w:rPr>
          <w:color w:val="231F20"/>
          <w:spacing w:val="-6"/>
        </w:rPr>
        <w:t xml:space="preserve"> </w:t>
      </w:r>
      <w:r>
        <w:rPr>
          <w:color w:val="231F20"/>
        </w:rPr>
        <w:t>mascherare</w:t>
      </w:r>
      <w:r>
        <w:rPr>
          <w:color w:val="231F20"/>
          <w:spacing w:val="-6"/>
        </w:rPr>
        <w:t xml:space="preserve"> </w:t>
      </w:r>
      <w:r>
        <w:rPr>
          <w:color w:val="231F20"/>
        </w:rPr>
        <w:t>gli indizi sulla sua colpevolezza.</w:t>
      </w:r>
    </w:p>
    <w:p w14:paraId="2AFC32FF" w14:textId="77777777" w:rsidR="00DE442C" w:rsidRDefault="00000000">
      <w:pPr>
        <w:pStyle w:val="Corpotesto"/>
        <w:spacing w:before="16" w:line="170" w:lineRule="auto"/>
        <w:ind w:right="384"/>
      </w:pPr>
      <w:r>
        <w:rPr>
          <w:color w:val="231F20"/>
        </w:rPr>
        <w:t>La fossa era quasi pronta. Raddrizzò la schiena ad am- mirarla e decise di affondare la vanga ancora un paio di volte. Era tornato dal bosco cambiandosi in fretta perché</w:t>
      </w:r>
      <w:r>
        <w:rPr>
          <w:color w:val="231F20"/>
          <w:spacing w:val="40"/>
        </w:rPr>
        <w:t xml:space="preserve"> </w:t>
      </w:r>
      <w:r>
        <w:rPr>
          <w:color w:val="231F20"/>
        </w:rPr>
        <w:t>già i primi clienti affollavano il locale e non aveva fatto in tempo a eliminare la sua “tenuta da lavoro”. Era estrema- mente pericoloso continuare a tenerla con sé, così aveva deciso di seppellirla, subito quella notte stessa, non appe- na finito il servizio serale. La busta di plastica ai suoi piedi conteneva il completino hawaiano, le bende e i picchetti, le calze di nailon e persino le leggere scarpe di tela che aveva indossato quel pomeriggio. Ad oltre mezzo metro di pro- fondità</w:t>
      </w:r>
      <w:r>
        <w:rPr>
          <w:color w:val="231F20"/>
          <w:spacing w:val="25"/>
        </w:rPr>
        <w:t xml:space="preserve"> </w:t>
      </w:r>
      <w:r>
        <w:rPr>
          <w:color w:val="231F20"/>
        </w:rPr>
        <w:t>lungo</w:t>
      </w:r>
      <w:r>
        <w:rPr>
          <w:color w:val="231F20"/>
          <w:spacing w:val="25"/>
        </w:rPr>
        <w:t xml:space="preserve"> </w:t>
      </w:r>
      <w:r>
        <w:rPr>
          <w:color w:val="231F20"/>
        </w:rPr>
        <w:t>quel</w:t>
      </w:r>
      <w:r>
        <w:rPr>
          <w:color w:val="231F20"/>
          <w:spacing w:val="25"/>
        </w:rPr>
        <w:t xml:space="preserve"> </w:t>
      </w:r>
      <w:r>
        <w:rPr>
          <w:color w:val="231F20"/>
        </w:rPr>
        <w:t>sentiero</w:t>
      </w:r>
      <w:r>
        <w:rPr>
          <w:color w:val="231F20"/>
          <w:spacing w:val="25"/>
        </w:rPr>
        <w:t xml:space="preserve"> </w:t>
      </w:r>
      <w:r>
        <w:rPr>
          <w:color w:val="231F20"/>
        </w:rPr>
        <w:t>a</w:t>
      </w:r>
      <w:r>
        <w:rPr>
          <w:color w:val="231F20"/>
          <w:spacing w:val="25"/>
        </w:rPr>
        <w:t xml:space="preserve"> </w:t>
      </w:r>
      <w:r>
        <w:rPr>
          <w:color w:val="231F20"/>
        </w:rPr>
        <w:t>fondo</w:t>
      </w:r>
      <w:r>
        <w:rPr>
          <w:color w:val="231F20"/>
          <w:spacing w:val="25"/>
        </w:rPr>
        <w:t xml:space="preserve"> </w:t>
      </w:r>
      <w:r>
        <w:rPr>
          <w:color w:val="231F20"/>
        </w:rPr>
        <w:t>cieco</w:t>
      </w:r>
      <w:r>
        <w:rPr>
          <w:color w:val="231F20"/>
          <w:spacing w:val="25"/>
        </w:rPr>
        <w:t xml:space="preserve"> </w:t>
      </w:r>
      <w:r>
        <w:rPr>
          <w:color w:val="231F20"/>
        </w:rPr>
        <w:t>che</w:t>
      </w:r>
      <w:r>
        <w:rPr>
          <w:color w:val="231F20"/>
          <w:spacing w:val="25"/>
        </w:rPr>
        <w:t xml:space="preserve"> </w:t>
      </w:r>
      <w:r>
        <w:rPr>
          <w:color w:val="231F20"/>
        </w:rPr>
        <w:t>costeggiava il campeggio, nessuno l’avrebbe mai trovata. La parrucca invece l’aveva tenuta. Non era pericolosa purché si ricor- dasse,</w:t>
      </w:r>
      <w:r>
        <w:rPr>
          <w:color w:val="231F20"/>
          <w:spacing w:val="-1"/>
        </w:rPr>
        <w:t xml:space="preserve"> </w:t>
      </w:r>
      <w:r>
        <w:rPr>
          <w:color w:val="231F20"/>
        </w:rPr>
        <w:t>come</w:t>
      </w:r>
      <w:r>
        <w:rPr>
          <w:color w:val="231F20"/>
          <w:spacing w:val="-1"/>
        </w:rPr>
        <w:t xml:space="preserve"> </w:t>
      </w:r>
      <w:r>
        <w:rPr>
          <w:color w:val="231F20"/>
        </w:rPr>
        <w:t>aveva</w:t>
      </w:r>
      <w:r>
        <w:rPr>
          <w:color w:val="231F20"/>
          <w:spacing w:val="-2"/>
        </w:rPr>
        <w:t xml:space="preserve"> </w:t>
      </w:r>
      <w:r>
        <w:rPr>
          <w:color w:val="231F20"/>
        </w:rPr>
        <w:t>fatto</w:t>
      </w:r>
      <w:r>
        <w:rPr>
          <w:color w:val="231F20"/>
          <w:spacing w:val="-2"/>
        </w:rPr>
        <w:t xml:space="preserve"> </w:t>
      </w:r>
      <w:r>
        <w:rPr>
          <w:color w:val="231F20"/>
        </w:rPr>
        <w:t>a</w:t>
      </w:r>
      <w:r>
        <w:rPr>
          <w:color w:val="231F20"/>
          <w:spacing w:val="-1"/>
        </w:rPr>
        <w:t xml:space="preserve"> </w:t>
      </w:r>
      <w:r>
        <w:rPr>
          <w:color w:val="231F20"/>
        </w:rPr>
        <w:t>Milano,</w:t>
      </w:r>
      <w:r>
        <w:rPr>
          <w:color w:val="231F20"/>
          <w:spacing w:val="-1"/>
        </w:rPr>
        <w:t xml:space="preserve"> </w:t>
      </w:r>
      <w:r>
        <w:rPr>
          <w:color w:val="231F20"/>
        </w:rPr>
        <w:t>di</w:t>
      </w:r>
      <w:r>
        <w:rPr>
          <w:color w:val="231F20"/>
          <w:spacing w:val="-1"/>
        </w:rPr>
        <w:t xml:space="preserve"> </w:t>
      </w:r>
      <w:r>
        <w:rPr>
          <w:color w:val="231F20"/>
        </w:rPr>
        <w:t>farsi</w:t>
      </w:r>
      <w:r>
        <w:rPr>
          <w:color w:val="231F20"/>
          <w:spacing w:val="-2"/>
        </w:rPr>
        <w:t xml:space="preserve"> </w:t>
      </w:r>
      <w:r>
        <w:rPr>
          <w:color w:val="231F20"/>
        </w:rPr>
        <w:t>notare</w:t>
      </w:r>
      <w:r>
        <w:rPr>
          <w:color w:val="231F20"/>
          <w:spacing w:val="-2"/>
        </w:rPr>
        <w:t xml:space="preserve"> </w:t>
      </w:r>
      <w:r>
        <w:rPr>
          <w:color w:val="231F20"/>
        </w:rPr>
        <w:t>almeno</w:t>
      </w:r>
      <w:r>
        <w:rPr>
          <w:color w:val="231F20"/>
          <w:spacing w:val="-2"/>
        </w:rPr>
        <w:t xml:space="preserve"> </w:t>
      </w:r>
      <w:r>
        <w:rPr>
          <w:color w:val="231F20"/>
        </w:rPr>
        <w:t>un paio di volte da qualcuno, un benzinaio, un barista, mentre l’indossava lontano da Sullago e dalla cerchia dei soliti co- noscenti. Così avrebbe potuto dimostrare che, a volte per vergogna della sua calvizia, in ambienti nuovi e lontani dal suo abituale, aveva la tendenza a portarla. Avrebbe se non altro sollevato meno problemi che non comprare ogni vol- ta una parrucca nuova.</w:t>
      </w:r>
    </w:p>
    <w:p w14:paraId="283D330F" w14:textId="77777777" w:rsidR="00DE442C" w:rsidRDefault="00000000">
      <w:pPr>
        <w:pStyle w:val="Corpotesto"/>
        <w:spacing w:before="28" w:line="170" w:lineRule="auto"/>
        <w:ind w:right="386"/>
      </w:pPr>
      <w:r>
        <w:rPr>
          <w:color w:val="231F20"/>
        </w:rPr>
        <w:t>Doveva stare attento a ogni particolare. Nonostante tut- te le sue precauzioni avrebbe potuto, per un qualche caso fortuito, essere comunque colto sul fatto. In tal caso era di fondamentale importanza che apparisse un gesto inconsul- to e momentaneo, che non vi fosse premeditazione ma una sorta</w:t>
      </w:r>
      <w:r>
        <w:rPr>
          <w:color w:val="231F20"/>
          <w:spacing w:val="-6"/>
        </w:rPr>
        <w:t xml:space="preserve"> </w:t>
      </w:r>
      <w:r>
        <w:rPr>
          <w:color w:val="231F20"/>
        </w:rPr>
        <w:t>di</w:t>
      </w:r>
      <w:r>
        <w:rPr>
          <w:color w:val="231F20"/>
          <w:spacing w:val="-6"/>
        </w:rPr>
        <w:t xml:space="preserve"> </w:t>
      </w:r>
      <w:r>
        <w:rPr>
          <w:color w:val="231F20"/>
        </w:rPr>
        <w:t>raptus</w:t>
      </w:r>
      <w:r>
        <w:rPr>
          <w:color w:val="231F20"/>
          <w:spacing w:val="-6"/>
        </w:rPr>
        <w:t xml:space="preserve"> </w:t>
      </w:r>
      <w:r>
        <w:rPr>
          <w:color w:val="231F20"/>
        </w:rPr>
        <w:t>improvviso</w:t>
      </w:r>
      <w:r>
        <w:rPr>
          <w:color w:val="231F20"/>
          <w:spacing w:val="-6"/>
        </w:rPr>
        <w:t xml:space="preserve"> </w:t>
      </w:r>
      <w:r>
        <w:rPr>
          <w:color w:val="231F20"/>
        </w:rPr>
        <w:t>scatenato</w:t>
      </w:r>
      <w:r>
        <w:rPr>
          <w:color w:val="231F20"/>
          <w:spacing w:val="-6"/>
        </w:rPr>
        <w:t xml:space="preserve"> </w:t>
      </w:r>
      <w:r>
        <w:rPr>
          <w:color w:val="231F20"/>
        </w:rPr>
        <w:t>dalla</w:t>
      </w:r>
      <w:r>
        <w:rPr>
          <w:color w:val="231F20"/>
          <w:spacing w:val="-6"/>
        </w:rPr>
        <w:t xml:space="preserve"> </w:t>
      </w:r>
      <w:r>
        <w:rPr>
          <w:color w:val="231F20"/>
        </w:rPr>
        <w:t>solitudine</w:t>
      </w:r>
      <w:r>
        <w:rPr>
          <w:color w:val="231F20"/>
          <w:spacing w:val="-6"/>
        </w:rPr>
        <w:t xml:space="preserve"> </w:t>
      </w:r>
      <w:r>
        <w:rPr>
          <w:color w:val="231F20"/>
        </w:rPr>
        <w:t>e</w:t>
      </w:r>
      <w:r>
        <w:rPr>
          <w:color w:val="231F20"/>
          <w:spacing w:val="-6"/>
        </w:rPr>
        <w:t xml:space="preserve"> </w:t>
      </w:r>
      <w:r>
        <w:rPr>
          <w:color w:val="231F20"/>
          <w:spacing w:val="-2"/>
        </w:rPr>
        <w:t>dalla</w:t>
      </w:r>
    </w:p>
    <w:p w14:paraId="4EDC98CB" w14:textId="77777777" w:rsidR="00DE442C" w:rsidRDefault="00DE442C">
      <w:pPr>
        <w:spacing w:line="170" w:lineRule="auto"/>
        <w:sectPr w:rsidR="00DE442C" w:rsidSect="002D644F">
          <w:pgSz w:w="8220" w:h="12750"/>
          <w:pgMar w:top="1040" w:right="880" w:bottom="860" w:left="1040" w:header="0" w:footer="619" w:gutter="0"/>
          <w:cols w:space="720"/>
        </w:sectPr>
      </w:pPr>
    </w:p>
    <w:p w14:paraId="7FDE957C" w14:textId="77777777" w:rsidR="00DE442C" w:rsidRDefault="00000000">
      <w:pPr>
        <w:pStyle w:val="Corpotesto"/>
        <w:spacing w:before="108" w:line="170" w:lineRule="auto"/>
        <w:ind w:left="230" w:right="274" w:firstLine="0"/>
      </w:pPr>
      <w:r>
        <w:rPr>
          <w:color w:val="231F20"/>
        </w:rPr>
        <w:lastRenderedPageBreak/>
        <w:t>mancanza di affetto, da parte sua, nonché da una provoca- zione, volontaria o inconscia, da parte dell‘occasionale vit- tima.</w:t>
      </w:r>
      <w:r>
        <w:rPr>
          <w:color w:val="231F20"/>
          <w:spacing w:val="-5"/>
        </w:rPr>
        <w:t xml:space="preserve"> </w:t>
      </w:r>
      <w:r>
        <w:rPr>
          <w:color w:val="231F20"/>
        </w:rPr>
        <w:t>Questo</w:t>
      </w:r>
      <w:r>
        <w:rPr>
          <w:color w:val="231F20"/>
          <w:spacing w:val="-5"/>
        </w:rPr>
        <w:t xml:space="preserve"> </w:t>
      </w:r>
      <w:r>
        <w:rPr>
          <w:color w:val="231F20"/>
        </w:rPr>
        <w:t>era</w:t>
      </w:r>
      <w:r>
        <w:rPr>
          <w:color w:val="231F20"/>
          <w:spacing w:val="-5"/>
        </w:rPr>
        <w:t xml:space="preserve"> </w:t>
      </w:r>
      <w:r>
        <w:rPr>
          <w:color w:val="231F20"/>
        </w:rPr>
        <w:t>lo</w:t>
      </w:r>
      <w:r>
        <w:rPr>
          <w:color w:val="231F20"/>
          <w:spacing w:val="-5"/>
        </w:rPr>
        <w:t xml:space="preserve"> </w:t>
      </w:r>
      <w:r>
        <w:rPr>
          <w:color w:val="231F20"/>
        </w:rPr>
        <w:t>scopo:</w:t>
      </w:r>
      <w:r>
        <w:rPr>
          <w:color w:val="231F20"/>
          <w:spacing w:val="-5"/>
        </w:rPr>
        <w:t xml:space="preserve"> </w:t>
      </w:r>
      <w:r>
        <w:rPr>
          <w:color w:val="231F20"/>
        </w:rPr>
        <w:t>passare</w:t>
      </w:r>
      <w:r>
        <w:rPr>
          <w:color w:val="231F20"/>
          <w:spacing w:val="-5"/>
        </w:rPr>
        <w:t xml:space="preserve"> </w:t>
      </w:r>
      <w:r>
        <w:rPr>
          <w:color w:val="231F20"/>
        </w:rPr>
        <w:t>da</w:t>
      </w:r>
      <w:r>
        <w:rPr>
          <w:color w:val="231F20"/>
          <w:spacing w:val="-5"/>
        </w:rPr>
        <w:t xml:space="preserve"> </w:t>
      </w:r>
      <w:r>
        <w:rPr>
          <w:color w:val="231F20"/>
        </w:rPr>
        <w:t>carnefice</w:t>
      </w:r>
      <w:r>
        <w:rPr>
          <w:color w:val="231F20"/>
          <w:spacing w:val="-5"/>
        </w:rPr>
        <w:t xml:space="preserve"> </w:t>
      </w:r>
      <w:r>
        <w:rPr>
          <w:color w:val="231F20"/>
        </w:rPr>
        <w:t>a</w:t>
      </w:r>
      <w:r>
        <w:rPr>
          <w:color w:val="231F20"/>
          <w:spacing w:val="-5"/>
        </w:rPr>
        <w:t xml:space="preserve"> </w:t>
      </w:r>
      <w:r>
        <w:rPr>
          <w:color w:val="231F20"/>
        </w:rPr>
        <w:t>vittima,</w:t>
      </w:r>
      <w:r>
        <w:rPr>
          <w:color w:val="231F20"/>
          <w:spacing w:val="-5"/>
        </w:rPr>
        <w:t xml:space="preserve"> </w:t>
      </w:r>
      <w:r>
        <w:rPr>
          <w:color w:val="231F20"/>
        </w:rPr>
        <w:t>da regista a comparsa.</w:t>
      </w:r>
    </w:p>
    <w:p w14:paraId="1919ABE9" w14:textId="77777777" w:rsidR="00DE442C" w:rsidRDefault="00000000">
      <w:pPr>
        <w:pStyle w:val="Corpotesto"/>
        <w:spacing w:line="243" w:lineRule="exact"/>
        <w:ind w:left="513" w:firstLine="0"/>
      </w:pPr>
      <w:r>
        <w:rPr>
          <w:color w:val="231F20"/>
        </w:rPr>
        <w:t xml:space="preserve">È così facile oggi essere </w:t>
      </w:r>
      <w:r>
        <w:rPr>
          <w:color w:val="231F20"/>
          <w:spacing w:val="-2"/>
        </w:rPr>
        <w:t>vittima!</w:t>
      </w:r>
    </w:p>
    <w:p w14:paraId="08E4D8D9" w14:textId="77777777" w:rsidR="00DE442C" w:rsidRDefault="00000000">
      <w:pPr>
        <w:pStyle w:val="Corpotesto"/>
        <w:spacing w:before="23" w:line="170" w:lineRule="auto"/>
        <w:ind w:left="230" w:right="273"/>
      </w:pPr>
      <w:r>
        <w:rPr>
          <w:color w:val="231F20"/>
        </w:rPr>
        <w:t>Puoi fare qualunque cosa e scagionarti da qualsiasi re- sponsabilità se sei vittima. Puoi rubare ed essere vittima</w:t>
      </w:r>
      <w:r>
        <w:rPr>
          <w:color w:val="231F20"/>
          <w:spacing w:val="40"/>
        </w:rPr>
        <w:t xml:space="preserve"> </w:t>
      </w:r>
      <w:r>
        <w:rPr>
          <w:color w:val="231F20"/>
        </w:rPr>
        <w:t>dei falsi valori della pubblicità delle pagine platinate delle riviste, puoi vendere droga vittima di un’educazione sba- gliata, puoi violentare e chiamare in causa atteggiamenti provocanti e vestiti eccitanti, puoi far fuori madre e padre</w:t>
      </w:r>
      <w:r>
        <w:rPr>
          <w:color w:val="231F20"/>
          <w:spacing w:val="80"/>
        </w:rPr>
        <w:t xml:space="preserve"> </w:t>
      </w:r>
      <w:r>
        <w:rPr>
          <w:color w:val="231F20"/>
        </w:rPr>
        <w:t>e</w:t>
      </w:r>
      <w:r>
        <w:rPr>
          <w:color w:val="231F20"/>
          <w:spacing w:val="-5"/>
        </w:rPr>
        <w:t xml:space="preserve"> </w:t>
      </w:r>
      <w:r>
        <w:rPr>
          <w:color w:val="231F20"/>
        </w:rPr>
        <w:t>incolpare</w:t>
      </w:r>
      <w:r>
        <w:rPr>
          <w:color w:val="231F20"/>
          <w:spacing w:val="-5"/>
        </w:rPr>
        <w:t xml:space="preserve"> </w:t>
      </w:r>
      <w:r>
        <w:rPr>
          <w:color w:val="231F20"/>
        </w:rPr>
        <w:t>la</w:t>
      </w:r>
      <w:r>
        <w:rPr>
          <w:color w:val="231F20"/>
          <w:spacing w:val="-5"/>
        </w:rPr>
        <w:t xml:space="preserve"> </w:t>
      </w:r>
      <w:r>
        <w:rPr>
          <w:color w:val="231F20"/>
        </w:rPr>
        <w:t>scuola</w:t>
      </w:r>
      <w:r>
        <w:rPr>
          <w:color w:val="231F20"/>
          <w:spacing w:val="-5"/>
        </w:rPr>
        <w:t xml:space="preserve"> </w:t>
      </w:r>
      <w:r>
        <w:rPr>
          <w:color w:val="231F20"/>
        </w:rPr>
        <w:t>e</w:t>
      </w:r>
      <w:r>
        <w:rPr>
          <w:color w:val="231F20"/>
          <w:spacing w:val="-5"/>
        </w:rPr>
        <w:t xml:space="preserve"> </w:t>
      </w:r>
      <w:r>
        <w:rPr>
          <w:color w:val="231F20"/>
        </w:rPr>
        <w:t>l’ambiente</w:t>
      </w:r>
      <w:r>
        <w:rPr>
          <w:color w:val="231F20"/>
          <w:spacing w:val="-5"/>
        </w:rPr>
        <w:t xml:space="preserve"> </w:t>
      </w:r>
      <w:r>
        <w:rPr>
          <w:color w:val="231F20"/>
        </w:rPr>
        <w:t>bigotto</w:t>
      </w:r>
      <w:r>
        <w:rPr>
          <w:color w:val="231F20"/>
          <w:spacing w:val="-5"/>
        </w:rPr>
        <w:t xml:space="preserve"> </w:t>
      </w:r>
      <w:r>
        <w:rPr>
          <w:color w:val="231F20"/>
        </w:rPr>
        <w:t>e</w:t>
      </w:r>
      <w:r>
        <w:rPr>
          <w:color w:val="231F20"/>
          <w:spacing w:val="-5"/>
        </w:rPr>
        <w:t xml:space="preserve"> </w:t>
      </w:r>
      <w:r>
        <w:rPr>
          <w:color w:val="231F20"/>
        </w:rPr>
        <w:t>insensibile</w:t>
      </w:r>
      <w:r>
        <w:rPr>
          <w:color w:val="231F20"/>
          <w:spacing w:val="-5"/>
        </w:rPr>
        <w:t xml:space="preserve"> </w:t>
      </w:r>
      <w:r>
        <w:rPr>
          <w:color w:val="231F20"/>
        </w:rPr>
        <w:t>in</w:t>
      </w:r>
      <w:r>
        <w:rPr>
          <w:color w:val="231F20"/>
          <w:spacing w:val="-5"/>
        </w:rPr>
        <w:t xml:space="preserve"> </w:t>
      </w:r>
      <w:r>
        <w:rPr>
          <w:color w:val="231F20"/>
        </w:rPr>
        <w:t>cui vivi. Oggi la libertà si è staccata dalla responsabilità, si di- venta più liberi, anzi ci si nasce, senza la coscienza di cosa ciò comporti.</w:t>
      </w:r>
    </w:p>
    <w:p w14:paraId="4E5FB015" w14:textId="77777777" w:rsidR="00DE442C" w:rsidRDefault="00000000">
      <w:pPr>
        <w:pStyle w:val="Corpotesto"/>
        <w:spacing w:line="250" w:lineRule="exact"/>
        <w:ind w:left="513" w:firstLine="0"/>
      </w:pPr>
      <w:r>
        <w:rPr>
          <w:color w:val="231F20"/>
        </w:rPr>
        <w:t>Questo</w:t>
      </w:r>
      <w:r>
        <w:rPr>
          <w:color w:val="231F20"/>
          <w:spacing w:val="-3"/>
        </w:rPr>
        <w:t xml:space="preserve"> </w:t>
      </w:r>
      <w:r>
        <w:rPr>
          <w:color w:val="231F20"/>
        </w:rPr>
        <w:t>per</w:t>
      </w:r>
      <w:r>
        <w:rPr>
          <w:color w:val="231F20"/>
          <w:spacing w:val="-3"/>
        </w:rPr>
        <w:t xml:space="preserve"> </w:t>
      </w:r>
      <w:r>
        <w:rPr>
          <w:color w:val="231F20"/>
        </w:rPr>
        <w:t>Roberto</w:t>
      </w:r>
      <w:r>
        <w:rPr>
          <w:color w:val="231F20"/>
          <w:spacing w:val="-2"/>
        </w:rPr>
        <w:t xml:space="preserve"> </w:t>
      </w:r>
      <w:r>
        <w:rPr>
          <w:color w:val="231F20"/>
        </w:rPr>
        <w:t>andava</w:t>
      </w:r>
      <w:r>
        <w:rPr>
          <w:color w:val="231F20"/>
          <w:spacing w:val="-2"/>
        </w:rPr>
        <w:t xml:space="preserve"> </w:t>
      </w:r>
      <w:r>
        <w:rPr>
          <w:color w:val="231F20"/>
        </w:rPr>
        <w:t>bene.</w:t>
      </w:r>
      <w:r>
        <w:rPr>
          <w:color w:val="231F20"/>
          <w:spacing w:val="-3"/>
        </w:rPr>
        <w:t xml:space="preserve"> </w:t>
      </w:r>
      <w:r>
        <w:rPr>
          <w:color w:val="231F20"/>
        </w:rPr>
        <w:t>Era</w:t>
      </w:r>
      <w:r>
        <w:rPr>
          <w:color w:val="231F20"/>
          <w:spacing w:val="-1"/>
        </w:rPr>
        <w:t xml:space="preserve"> </w:t>
      </w:r>
      <w:r>
        <w:rPr>
          <w:color w:val="231F20"/>
          <w:spacing w:val="-2"/>
        </w:rPr>
        <w:t>Bibbia.</w:t>
      </w:r>
    </w:p>
    <w:p w14:paraId="47F2F8C2" w14:textId="77777777" w:rsidR="00DE442C" w:rsidRDefault="00000000">
      <w:pPr>
        <w:pStyle w:val="Corpotesto"/>
        <w:spacing w:before="23" w:line="170" w:lineRule="auto"/>
        <w:ind w:left="230" w:right="275"/>
      </w:pPr>
      <w:r>
        <w:rPr>
          <w:color w:val="231F20"/>
        </w:rPr>
        <w:t>Sorrise</w:t>
      </w:r>
      <w:r>
        <w:rPr>
          <w:color w:val="231F20"/>
          <w:spacing w:val="-6"/>
        </w:rPr>
        <w:t xml:space="preserve"> </w:t>
      </w:r>
      <w:r>
        <w:rPr>
          <w:color w:val="231F20"/>
        </w:rPr>
        <w:t>fra</w:t>
      </w:r>
      <w:r>
        <w:rPr>
          <w:color w:val="231F20"/>
          <w:spacing w:val="-6"/>
        </w:rPr>
        <w:t xml:space="preserve"> </w:t>
      </w:r>
      <w:r>
        <w:rPr>
          <w:color w:val="231F20"/>
        </w:rPr>
        <w:t>sé</w:t>
      </w:r>
      <w:r>
        <w:rPr>
          <w:color w:val="231F20"/>
          <w:spacing w:val="-6"/>
        </w:rPr>
        <w:t xml:space="preserve"> </w:t>
      </w:r>
      <w:r>
        <w:rPr>
          <w:color w:val="231F20"/>
        </w:rPr>
        <w:t>nonostante</w:t>
      </w:r>
      <w:r>
        <w:rPr>
          <w:color w:val="231F20"/>
          <w:spacing w:val="-6"/>
        </w:rPr>
        <w:t xml:space="preserve"> </w:t>
      </w:r>
      <w:r>
        <w:rPr>
          <w:color w:val="231F20"/>
        </w:rPr>
        <w:t>la</w:t>
      </w:r>
      <w:r>
        <w:rPr>
          <w:color w:val="231F20"/>
          <w:spacing w:val="-6"/>
        </w:rPr>
        <w:t xml:space="preserve"> </w:t>
      </w:r>
      <w:r>
        <w:rPr>
          <w:color w:val="231F20"/>
        </w:rPr>
        <w:t>fatica.</w:t>
      </w:r>
      <w:r>
        <w:rPr>
          <w:color w:val="231F20"/>
          <w:spacing w:val="-6"/>
        </w:rPr>
        <w:t xml:space="preserve"> </w:t>
      </w:r>
      <w:r>
        <w:rPr>
          <w:color w:val="231F20"/>
        </w:rPr>
        <w:t>Ora</w:t>
      </w:r>
      <w:r>
        <w:rPr>
          <w:color w:val="231F20"/>
          <w:spacing w:val="-6"/>
        </w:rPr>
        <w:t xml:space="preserve"> </w:t>
      </w:r>
      <w:r>
        <w:rPr>
          <w:color w:val="231F20"/>
        </w:rPr>
        <w:t>la</w:t>
      </w:r>
      <w:r>
        <w:rPr>
          <w:color w:val="231F20"/>
          <w:spacing w:val="-6"/>
        </w:rPr>
        <w:t xml:space="preserve"> </w:t>
      </w:r>
      <w:r>
        <w:rPr>
          <w:color w:val="231F20"/>
        </w:rPr>
        <w:t>fossa</w:t>
      </w:r>
      <w:r>
        <w:rPr>
          <w:color w:val="231F20"/>
          <w:spacing w:val="-6"/>
        </w:rPr>
        <w:t xml:space="preserve"> </w:t>
      </w:r>
      <w:r>
        <w:rPr>
          <w:color w:val="231F20"/>
        </w:rPr>
        <w:t>era</w:t>
      </w:r>
      <w:r>
        <w:rPr>
          <w:color w:val="231F20"/>
          <w:spacing w:val="-6"/>
        </w:rPr>
        <w:t xml:space="preserve"> </w:t>
      </w:r>
      <w:r>
        <w:rPr>
          <w:color w:val="231F20"/>
        </w:rPr>
        <w:t>davve- ro perfetta, profonda e ampia al punto giusto.</w:t>
      </w:r>
    </w:p>
    <w:p w14:paraId="4F3E103B" w14:textId="77777777" w:rsidR="00DE442C" w:rsidRDefault="00000000">
      <w:pPr>
        <w:pStyle w:val="Corpotesto"/>
        <w:spacing w:before="2" w:line="170" w:lineRule="auto"/>
        <w:ind w:left="230" w:right="273"/>
      </w:pPr>
      <w:r>
        <w:rPr>
          <w:color w:val="231F20"/>
        </w:rPr>
        <w:t>E</w:t>
      </w:r>
      <w:r>
        <w:rPr>
          <w:color w:val="231F20"/>
          <w:spacing w:val="-14"/>
        </w:rPr>
        <w:t xml:space="preserve"> </w:t>
      </w:r>
      <w:r>
        <w:rPr>
          <w:color w:val="231F20"/>
        </w:rPr>
        <w:t>se</w:t>
      </w:r>
      <w:r>
        <w:rPr>
          <w:color w:val="231F20"/>
          <w:spacing w:val="-13"/>
        </w:rPr>
        <w:t xml:space="preserve"> </w:t>
      </w:r>
      <w:r>
        <w:rPr>
          <w:color w:val="231F20"/>
        </w:rPr>
        <w:t>anche</w:t>
      </w:r>
      <w:r>
        <w:rPr>
          <w:color w:val="231F20"/>
          <w:spacing w:val="-14"/>
        </w:rPr>
        <w:t xml:space="preserve"> </w:t>
      </w:r>
      <w:r>
        <w:rPr>
          <w:color w:val="231F20"/>
        </w:rPr>
        <w:t>l’avessero</w:t>
      </w:r>
      <w:r>
        <w:rPr>
          <w:color w:val="231F20"/>
          <w:spacing w:val="-13"/>
        </w:rPr>
        <w:t xml:space="preserve"> </w:t>
      </w:r>
      <w:r>
        <w:rPr>
          <w:color w:val="231F20"/>
        </w:rPr>
        <w:t>arrestato?</w:t>
      </w:r>
      <w:r>
        <w:rPr>
          <w:color w:val="231F20"/>
          <w:spacing w:val="-14"/>
        </w:rPr>
        <w:t xml:space="preserve"> </w:t>
      </w:r>
      <w:r>
        <w:rPr>
          <w:color w:val="231F20"/>
        </w:rPr>
        <w:t>In</w:t>
      </w:r>
      <w:r>
        <w:rPr>
          <w:color w:val="231F20"/>
          <w:spacing w:val="-13"/>
        </w:rPr>
        <w:t xml:space="preserve"> </w:t>
      </w:r>
      <w:r>
        <w:rPr>
          <w:color w:val="231F20"/>
        </w:rPr>
        <w:t>Italia</w:t>
      </w:r>
      <w:r>
        <w:rPr>
          <w:color w:val="231F20"/>
          <w:spacing w:val="-14"/>
        </w:rPr>
        <w:t xml:space="preserve"> </w:t>
      </w:r>
      <w:r>
        <w:rPr>
          <w:color w:val="231F20"/>
        </w:rPr>
        <w:t>la</w:t>
      </w:r>
      <w:r>
        <w:rPr>
          <w:color w:val="231F20"/>
          <w:spacing w:val="-13"/>
        </w:rPr>
        <w:t xml:space="preserve"> </w:t>
      </w:r>
      <w:r>
        <w:rPr>
          <w:color w:val="231F20"/>
        </w:rPr>
        <w:t>macchina</w:t>
      </w:r>
      <w:r>
        <w:rPr>
          <w:color w:val="231F20"/>
          <w:spacing w:val="-14"/>
        </w:rPr>
        <w:t xml:space="preserve"> </w:t>
      </w:r>
      <w:r>
        <w:rPr>
          <w:color w:val="231F20"/>
        </w:rPr>
        <w:t xml:space="preserve">della </w:t>
      </w:r>
      <w:r>
        <w:rPr>
          <w:color w:val="231F20"/>
          <w:spacing w:val="-2"/>
        </w:rPr>
        <w:t>legge</w:t>
      </w:r>
      <w:r>
        <w:rPr>
          <w:color w:val="231F20"/>
          <w:spacing w:val="-6"/>
        </w:rPr>
        <w:t xml:space="preserve"> </w:t>
      </w:r>
      <w:r>
        <w:rPr>
          <w:color w:val="231F20"/>
          <w:spacing w:val="-2"/>
        </w:rPr>
        <w:t>era</w:t>
      </w:r>
      <w:r>
        <w:rPr>
          <w:color w:val="231F20"/>
          <w:spacing w:val="-6"/>
        </w:rPr>
        <w:t xml:space="preserve"> </w:t>
      </w:r>
      <w:r>
        <w:rPr>
          <w:color w:val="231F20"/>
          <w:spacing w:val="-2"/>
        </w:rPr>
        <w:t>lenta,</w:t>
      </w:r>
      <w:r>
        <w:rPr>
          <w:color w:val="231F20"/>
          <w:spacing w:val="-6"/>
        </w:rPr>
        <w:t xml:space="preserve"> </w:t>
      </w:r>
      <w:r>
        <w:rPr>
          <w:color w:val="231F20"/>
          <w:spacing w:val="-2"/>
        </w:rPr>
        <w:t>incasinata</w:t>
      </w:r>
      <w:r>
        <w:rPr>
          <w:color w:val="231F20"/>
          <w:spacing w:val="-6"/>
        </w:rPr>
        <w:t xml:space="preserve"> </w:t>
      </w:r>
      <w:r>
        <w:rPr>
          <w:color w:val="231F20"/>
          <w:spacing w:val="-2"/>
        </w:rPr>
        <w:t>e</w:t>
      </w:r>
      <w:r>
        <w:rPr>
          <w:color w:val="231F20"/>
          <w:spacing w:val="-6"/>
        </w:rPr>
        <w:t xml:space="preserve"> </w:t>
      </w:r>
      <w:r>
        <w:rPr>
          <w:color w:val="231F20"/>
          <w:spacing w:val="-2"/>
        </w:rPr>
        <w:t>cervellotica.</w:t>
      </w:r>
      <w:r>
        <w:rPr>
          <w:color w:val="231F20"/>
          <w:spacing w:val="-6"/>
        </w:rPr>
        <w:t xml:space="preserve"> </w:t>
      </w:r>
      <w:r>
        <w:rPr>
          <w:color w:val="231F20"/>
          <w:spacing w:val="-2"/>
        </w:rPr>
        <w:t>Test</w:t>
      </w:r>
      <w:r>
        <w:rPr>
          <w:color w:val="231F20"/>
          <w:spacing w:val="-6"/>
        </w:rPr>
        <w:t xml:space="preserve"> </w:t>
      </w:r>
      <w:r>
        <w:rPr>
          <w:color w:val="231F20"/>
          <w:spacing w:val="-2"/>
        </w:rPr>
        <w:t>del</w:t>
      </w:r>
      <w:r>
        <w:rPr>
          <w:color w:val="231F20"/>
          <w:spacing w:val="-6"/>
        </w:rPr>
        <w:t xml:space="preserve"> </w:t>
      </w:r>
      <w:r>
        <w:rPr>
          <w:color w:val="231F20"/>
          <w:spacing w:val="-2"/>
        </w:rPr>
        <w:t>Dna,</w:t>
      </w:r>
      <w:r>
        <w:rPr>
          <w:color w:val="231F20"/>
          <w:spacing w:val="-6"/>
        </w:rPr>
        <w:t xml:space="preserve"> </w:t>
      </w:r>
      <w:r>
        <w:rPr>
          <w:color w:val="231F20"/>
          <w:spacing w:val="-2"/>
        </w:rPr>
        <w:t xml:space="preserve">ricerca </w:t>
      </w:r>
      <w:r>
        <w:rPr>
          <w:color w:val="231F20"/>
        </w:rPr>
        <w:t>di</w:t>
      </w:r>
      <w:r>
        <w:rPr>
          <w:color w:val="231F20"/>
          <w:spacing w:val="-5"/>
        </w:rPr>
        <w:t xml:space="preserve"> </w:t>
      </w:r>
      <w:r>
        <w:rPr>
          <w:color w:val="231F20"/>
        </w:rPr>
        <w:t>peli</w:t>
      </w:r>
      <w:r>
        <w:rPr>
          <w:color w:val="231F20"/>
          <w:spacing w:val="-5"/>
        </w:rPr>
        <w:t xml:space="preserve"> </w:t>
      </w:r>
      <w:r>
        <w:rPr>
          <w:color w:val="231F20"/>
        </w:rPr>
        <w:t>e</w:t>
      </w:r>
      <w:r>
        <w:rPr>
          <w:color w:val="231F20"/>
          <w:spacing w:val="-5"/>
        </w:rPr>
        <w:t xml:space="preserve"> </w:t>
      </w:r>
      <w:r>
        <w:rPr>
          <w:color w:val="231F20"/>
        </w:rPr>
        <w:t>capelli,</w:t>
      </w:r>
      <w:r>
        <w:rPr>
          <w:color w:val="231F20"/>
          <w:spacing w:val="-5"/>
        </w:rPr>
        <w:t xml:space="preserve"> </w:t>
      </w:r>
      <w:r>
        <w:rPr>
          <w:color w:val="231F20"/>
        </w:rPr>
        <w:t>esame</w:t>
      </w:r>
      <w:r>
        <w:rPr>
          <w:color w:val="231F20"/>
          <w:spacing w:val="-5"/>
        </w:rPr>
        <w:t xml:space="preserve"> </w:t>
      </w:r>
      <w:r>
        <w:rPr>
          <w:color w:val="231F20"/>
        </w:rPr>
        <w:t>dei</w:t>
      </w:r>
      <w:r>
        <w:rPr>
          <w:color w:val="231F20"/>
          <w:spacing w:val="-5"/>
        </w:rPr>
        <w:t xml:space="preserve"> </w:t>
      </w:r>
      <w:r>
        <w:rPr>
          <w:color w:val="231F20"/>
        </w:rPr>
        <w:t>granuli</w:t>
      </w:r>
      <w:r>
        <w:rPr>
          <w:color w:val="231F20"/>
          <w:spacing w:val="-5"/>
        </w:rPr>
        <w:t xml:space="preserve"> </w:t>
      </w:r>
      <w:r>
        <w:rPr>
          <w:color w:val="231F20"/>
        </w:rPr>
        <w:t>di</w:t>
      </w:r>
      <w:r>
        <w:rPr>
          <w:color w:val="231F20"/>
          <w:spacing w:val="-5"/>
        </w:rPr>
        <w:t xml:space="preserve"> </w:t>
      </w:r>
      <w:r>
        <w:rPr>
          <w:color w:val="231F20"/>
        </w:rPr>
        <w:t>polvere</w:t>
      </w:r>
      <w:r>
        <w:rPr>
          <w:color w:val="231F20"/>
          <w:spacing w:val="-5"/>
        </w:rPr>
        <w:t xml:space="preserve"> </w:t>
      </w:r>
      <w:r>
        <w:rPr>
          <w:color w:val="231F20"/>
        </w:rPr>
        <w:t>e</w:t>
      </w:r>
      <w:r>
        <w:rPr>
          <w:color w:val="231F20"/>
          <w:spacing w:val="-5"/>
        </w:rPr>
        <w:t xml:space="preserve"> </w:t>
      </w:r>
      <w:r>
        <w:rPr>
          <w:color w:val="231F20"/>
        </w:rPr>
        <w:t>dei</w:t>
      </w:r>
      <w:r>
        <w:rPr>
          <w:color w:val="231F20"/>
          <w:spacing w:val="-5"/>
        </w:rPr>
        <w:t xml:space="preserve"> </w:t>
      </w:r>
      <w:r>
        <w:rPr>
          <w:color w:val="231F20"/>
        </w:rPr>
        <w:t>filamenti di tessuto facevano parte della letteratura gialla americana e non dei metodi di carabinieri e polizia, invischiati in lotte intestine e fratricide su collegamenti tra politica e malavita e tra potere e terrorismo. C’erano l’Italicus, la stazione di Bologna e l’aereo di Ustica a tener banco.</w:t>
      </w:r>
    </w:p>
    <w:p w14:paraId="1B01748A" w14:textId="77777777" w:rsidR="00DE442C" w:rsidRDefault="00000000">
      <w:pPr>
        <w:pStyle w:val="Corpotesto"/>
        <w:spacing w:before="10" w:line="170" w:lineRule="auto"/>
        <w:ind w:left="230" w:right="272"/>
      </w:pPr>
      <w:r>
        <w:rPr>
          <w:color w:val="231F20"/>
        </w:rPr>
        <w:t>La</w:t>
      </w:r>
      <w:r>
        <w:rPr>
          <w:color w:val="231F20"/>
          <w:spacing w:val="-3"/>
        </w:rPr>
        <w:t xml:space="preserve"> </w:t>
      </w:r>
      <w:r>
        <w:rPr>
          <w:color w:val="231F20"/>
        </w:rPr>
        <w:t>violenza</w:t>
      </w:r>
      <w:r>
        <w:rPr>
          <w:color w:val="231F20"/>
          <w:spacing w:val="-3"/>
        </w:rPr>
        <w:t xml:space="preserve"> </w:t>
      </w:r>
      <w:r>
        <w:rPr>
          <w:color w:val="231F20"/>
        </w:rPr>
        <w:t>carnale</w:t>
      </w:r>
      <w:r>
        <w:rPr>
          <w:color w:val="231F20"/>
          <w:spacing w:val="-3"/>
        </w:rPr>
        <w:t xml:space="preserve"> </w:t>
      </w:r>
      <w:r>
        <w:rPr>
          <w:color w:val="231F20"/>
        </w:rPr>
        <w:t>era</w:t>
      </w:r>
      <w:r>
        <w:rPr>
          <w:color w:val="231F20"/>
          <w:spacing w:val="-3"/>
        </w:rPr>
        <w:t xml:space="preserve"> </w:t>
      </w:r>
      <w:r>
        <w:rPr>
          <w:color w:val="231F20"/>
        </w:rPr>
        <w:t>considerata</w:t>
      </w:r>
      <w:r>
        <w:rPr>
          <w:color w:val="231F20"/>
          <w:spacing w:val="-3"/>
        </w:rPr>
        <w:t xml:space="preserve"> </w:t>
      </w:r>
      <w:r>
        <w:rPr>
          <w:color w:val="231F20"/>
        </w:rPr>
        <w:t>ancora</w:t>
      </w:r>
      <w:r>
        <w:rPr>
          <w:color w:val="231F20"/>
          <w:spacing w:val="-3"/>
        </w:rPr>
        <w:t xml:space="preserve"> </w:t>
      </w:r>
      <w:r>
        <w:rPr>
          <w:color w:val="231F20"/>
        </w:rPr>
        <w:t>delitto</w:t>
      </w:r>
      <w:r>
        <w:rPr>
          <w:color w:val="231F20"/>
          <w:spacing w:val="-3"/>
        </w:rPr>
        <w:t xml:space="preserve"> </w:t>
      </w:r>
      <w:r>
        <w:rPr>
          <w:color w:val="231F20"/>
        </w:rPr>
        <w:t>contro la morale e non contro la persona. Posizione da terzo mon- do, certo, ma Roberto non se ne lamentava di sicuro! Due ragazze tedesche che facevano l’autostop a Marcellina, nei pressi di Roma, erano state violentate ripetutamente da ol- tre</w:t>
      </w:r>
      <w:r>
        <w:rPr>
          <w:color w:val="231F20"/>
          <w:spacing w:val="-6"/>
        </w:rPr>
        <w:t xml:space="preserve"> </w:t>
      </w:r>
      <w:r>
        <w:rPr>
          <w:color w:val="231F20"/>
        </w:rPr>
        <w:t>dieci</w:t>
      </w:r>
      <w:r>
        <w:rPr>
          <w:color w:val="231F20"/>
          <w:spacing w:val="-6"/>
        </w:rPr>
        <w:t xml:space="preserve"> </w:t>
      </w:r>
      <w:r>
        <w:rPr>
          <w:color w:val="231F20"/>
        </w:rPr>
        <w:t>uomini</w:t>
      </w:r>
      <w:r>
        <w:rPr>
          <w:color w:val="231F20"/>
          <w:spacing w:val="-6"/>
        </w:rPr>
        <w:t xml:space="preserve"> </w:t>
      </w:r>
      <w:r>
        <w:rPr>
          <w:color w:val="231F20"/>
        </w:rPr>
        <w:t>chiamatisi</w:t>
      </w:r>
      <w:r>
        <w:rPr>
          <w:color w:val="231F20"/>
          <w:spacing w:val="-6"/>
        </w:rPr>
        <w:t xml:space="preserve"> </w:t>
      </w:r>
      <w:r>
        <w:rPr>
          <w:color w:val="231F20"/>
        </w:rPr>
        <w:t>l’un</w:t>
      </w:r>
      <w:r>
        <w:rPr>
          <w:color w:val="231F20"/>
          <w:spacing w:val="-6"/>
        </w:rPr>
        <w:t xml:space="preserve"> </w:t>
      </w:r>
      <w:r>
        <w:rPr>
          <w:color w:val="231F20"/>
        </w:rPr>
        <w:t>l’altro</w:t>
      </w:r>
      <w:r>
        <w:rPr>
          <w:color w:val="231F20"/>
          <w:spacing w:val="-6"/>
        </w:rPr>
        <w:t xml:space="preserve"> </w:t>
      </w:r>
      <w:r>
        <w:rPr>
          <w:color w:val="231F20"/>
        </w:rPr>
        <w:t>come</w:t>
      </w:r>
      <w:r>
        <w:rPr>
          <w:color w:val="231F20"/>
          <w:spacing w:val="-6"/>
        </w:rPr>
        <w:t xml:space="preserve"> </w:t>
      </w:r>
      <w:r>
        <w:rPr>
          <w:color w:val="231F20"/>
        </w:rPr>
        <w:t>a</w:t>
      </w:r>
      <w:r>
        <w:rPr>
          <w:color w:val="231F20"/>
          <w:spacing w:val="-6"/>
        </w:rPr>
        <w:t xml:space="preserve"> </w:t>
      </w:r>
      <w:r>
        <w:rPr>
          <w:color w:val="231F20"/>
        </w:rPr>
        <w:t>godere</w:t>
      </w:r>
      <w:r>
        <w:rPr>
          <w:color w:val="231F20"/>
          <w:spacing w:val="-6"/>
        </w:rPr>
        <w:t xml:space="preserve"> </w:t>
      </w:r>
      <w:r>
        <w:rPr>
          <w:color w:val="231F20"/>
        </w:rPr>
        <w:t>di</w:t>
      </w:r>
      <w:r>
        <w:rPr>
          <w:color w:val="231F20"/>
          <w:spacing w:val="-6"/>
        </w:rPr>
        <w:t xml:space="preserve"> </w:t>
      </w:r>
      <w:r>
        <w:rPr>
          <w:color w:val="231F20"/>
        </w:rPr>
        <w:t>una nuova attrazione nella sagra del paese. Le ragazze avevano denunciato il fatto e ne avevano guadagnato solo insulti e sputi dal pubblico presente al processo. Le avevano derise persino le spose di quegli uomini e nessuno dei violenta- tori aveva passato una sola notte in carcere. A Napoli una ragazzina di tredici anni era stata tenuta prigioniera</w:t>
      </w:r>
      <w:r>
        <w:rPr>
          <w:color w:val="231F20"/>
          <w:spacing w:val="-1"/>
        </w:rPr>
        <w:t xml:space="preserve"> </w:t>
      </w:r>
      <w:r>
        <w:rPr>
          <w:color w:val="231F20"/>
        </w:rPr>
        <w:t>per di- versi giorni in una casa disabitata e violentata più volte dal “fidanzato”</w:t>
      </w:r>
      <w:r>
        <w:rPr>
          <w:color w:val="231F20"/>
          <w:spacing w:val="4"/>
        </w:rPr>
        <w:t xml:space="preserve"> </w:t>
      </w:r>
      <w:r>
        <w:rPr>
          <w:color w:val="231F20"/>
        </w:rPr>
        <w:t>e</w:t>
      </w:r>
      <w:r>
        <w:rPr>
          <w:color w:val="231F20"/>
          <w:spacing w:val="5"/>
        </w:rPr>
        <w:t xml:space="preserve"> </w:t>
      </w:r>
      <w:r>
        <w:rPr>
          <w:color w:val="231F20"/>
        </w:rPr>
        <w:t>da</w:t>
      </w:r>
      <w:r>
        <w:rPr>
          <w:color w:val="231F20"/>
          <w:spacing w:val="5"/>
        </w:rPr>
        <w:t xml:space="preserve"> </w:t>
      </w:r>
      <w:r>
        <w:rPr>
          <w:color w:val="231F20"/>
        </w:rPr>
        <w:t>altre</w:t>
      </w:r>
      <w:r>
        <w:rPr>
          <w:color w:val="231F20"/>
          <w:spacing w:val="6"/>
        </w:rPr>
        <w:t xml:space="preserve"> </w:t>
      </w:r>
      <w:r>
        <w:rPr>
          <w:color w:val="231F20"/>
        </w:rPr>
        <w:t>sei</w:t>
      </w:r>
      <w:r>
        <w:rPr>
          <w:color w:val="231F20"/>
          <w:spacing w:val="5"/>
        </w:rPr>
        <w:t xml:space="preserve"> </w:t>
      </w:r>
      <w:r>
        <w:rPr>
          <w:color w:val="231F20"/>
        </w:rPr>
        <w:t>persone.</w:t>
      </w:r>
      <w:r>
        <w:rPr>
          <w:color w:val="231F20"/>
          <w:spacing w:val="5"/>
        </w:rPr>
        <w:t xml:space="preserve"> </w:t>
      </w:r>
      <w:r>
        <w:rPr>
          <w:color w:val="231F20"/>
        </w:rPr>
        <w:t>C’erano</w:t>
      </w:r>
      <w:r>
        <w:rPr>
          <w:color w:val="231F20"/>
          <w:spacing w:val="5"/>
        </w:rPr>
        <w:t xml:space="preserve"> </w:t>
      </w:r>
      <w:r>
        <w:rPr>
          <w:color w:val="231F20"/>
        </w:rPr>
        <w:t>stati</w:t>
      </w:r>
      <w:r>
        <w:rPr>
          <w:color w:val="231F20"/>
          <w:spacing w:val="6"/>
        </w:rPr>
        <w:t xml:space="preserve"> </w:t>
      </w:r>
      <w:r>
        <w:rPr>
          <w:color w:val="231F20"/>
        </w:rPr>
        <w:t>tafferugli</w:t>
      </w:r>
      <w:r>
        <w:rPr>
          <w:color w:val="231F20"/>
          <w:spacing w:val="5"/>
        </w:rPr>
        <w:t xml:space="preserve"> </w:t>
      </w:r>
      <w:r>
        <w:rPr>
          <w:color w:val="231F20"/>
          <w:spacing w:val="-10"/>
        </w:rPr>
        <w:t>e</w:t>
      </w:r>
    </w:p>
    <w:p w14:paraId="21E08217" w14:textId="77777777" w:rsidR="00DE442C" w:rsidRDefault="00DE442C">
      <w:pPr>
        <w:spacing w:line="170" w:lineRule="auto"/>
        <w:sectPr w:rsidR="00DE442C" w:rsidSect="002D644F">
          <w:pgSz w:w="8220" w:h="12750"/>
          <w:pgMar w:top="1040" w:right="880" w:bottom="860" w:left="1040" w:header="0" w:footer="619" w:gutter="0"/>
          <w:cols w:space="720"/>
        </w:sectPr>
      </w:pPr>
    </w:p>
    <w:p w14:paraId="3CEB696C" w14:textId="77777777" w:rsidR="00DE442C" w:rsidRDefault="00000000">
      <w:pPr>
        <w:pStyle w:val="Corpotesto"/>
        <w:spacing w:before="108" w:line="170" w:lineRule="auto"/>
        <w:ind w:right="386" w:firstLine="0"/>
      </w:pPr>
      <w:r>
        <w:rPr>
          <w:color w:val="231F20"/>
        </w:rPr>
        <w:lastRenderedPageBreak/>
        <w:t>risse davanti al tribunale in difesa dei “poveri guaglioni”. La</w:t>
      </w:r>
      <w:r>
        <w:rPr>
          <w:color w:val="231F20"/>
          <w:spacing w:val="-14"/>
        </w:rPr>
        <w:t xml:space="preserve"> </w:t>
      </w:r>
      <w:r>
        <w:rPr>
          <w:color w:val="231F20"/>
        </w:rPr>
        <w:t>ragazza</w:t>
      </w:r>
      <w:r>
        <w:rPr>
          <w:color w:val="231F20"/>
          <w:spacing w:val="-14"/>
        </w:rPr>
        <w:t xml:space="preserve"> </w:t>
      </w:r>
      <w:r>
        <w:rPr>
          <w:color w:val="231F20"/>
        </w:rPr>
        <w:t>invece</w:t>
      </w:r>
      <w:r>
        <w:rPr>
          <w:color w:val="231F20"/>
          <w:spacing w:val="-13"/>
        </w:rPr>
        <w:t xml:space="preserve"> </w:t>
      </w:r>
      <w:r>
        <w:rPr>
          <w:color w:val="231F20"/>
        </w:rPr>
        <w:t>era</w:t>
      </w:r>
      <w:r>
        <w:rPr>
          <w:color w:val="231F20"/>
          <w:spacing w:val="-14"/>
        </w:rPr>
        <w:t xml:space="preserve"> </w:t>
      </w:r>
      <w:r>
        <w:rPr>
          <w:color w:val="231F20"/>
        </w:rPr>
        <w:t>stata</w:t>
      </w:r>
      <w:r>
        <w:rPr>
          <w:color w:val="231F20"/>
          <w:spacing w:val="-14"/>
        </w:rPr>
        <w:t xml:space="preserve"> </w:t>
      </w:r>
      <w:r>
        <w:rPr>
          <w:color w:val="231F20"/>
        </w:rPr>
        <w:t>bersaglio</w:t>
      </w:r>
      <w:r>
        <w:rPr>
          <w:color w:val="231F20"/>
          <w:spacing w:val="-13"/>
        </w:rPr>
        <w:t xml:space="preserve"> </w:t>
      </w:r>
      <w:r>
        <w:rPr>
          <w:color w:val="231F20"/>
        </w:rPr>
        <w:t>di</w:t>
      </w:r>
      <w:r>
        <w:rPr>
          <w:color w:val="231F20"/>
          <w:spacing w:val="-14"/>
        </w:rPr>
        <w:t xml:space="preserve"> </w:t>
      </w:r>
      <w:r>
        <w:rPr>
          <w:color w:val="231F20"/>
        </w:rPr>
        <w:t>offese</w:t>
      </w:r>
      <w:r>
        <w:rPr>
          <w:color w:val="231F20"/>
          <w:spacing w:val="-14"/>
        </w:rPr>
        <w:t xml:space="preserve"> </w:t>
      </w:r>
      <w:r>
        <w:rPr>
          <w:color w:val="231F20"/>
        </w:rPr>
        <w:t>pesanti</w:t>
      </w:r>
      <w:r>
        <w:rPr>
          <w:color w:val="231F20"/>
          <w:spacing w:val="-13"/>
        </w:rPr>
        <w:t xml:space="preserve"> </w:t>
      </w:r>
      <w:r>
        <w:rPr>
          <w:color w:val="231F20"/>
        </w:rPr>
        <w:t>e</w:t>
      </w:r>
      <w:r>
        <w:rPr>
          <w:color w:val="231F20"/>
          <w:spacing w:val="-14"/>
        </w:rPr>
        <w:t xml:space="preserve"> </w:t>
      </w:r>
      <w:r>
        <w:rPr>
          <w:color w:val="231F20"/>
        </w:rPr>
        <w:t>com- menti</w:t>
      </w:r>
      <w:r>
        <w:rPr>
          <w:color w:val="231F20"/>
          <w:spacing w:val="-1"/>
        </w:rPr>
        <w:t xml:space="preserve"> </w:t>
      </w:r>
      <w:r>
        <w:rPr>
          <w:color w:val="231F20"/>
        </w:rPr>
        <w:t>ironici</w:t>
      </w:r>
      <w:r>
        <w:rPr>
          <w:color w:val="231F20"/>
          <w:spacing w:val="-1"/>
        </w:rPr>
        <w:t xml:space="preserve"> </w:t>
      </w:r>
      <w:r>
        <w:rPr>
          <w:color w:val="231F20"/>
        </w:rPr>
        <w:t>sia</w:t>
      </w:r>
      <w:r>
        <w:rPr>
          <w:color w:val="231F20"/>
          <w:spacing w:val="-1"/>
        </w:rPr>
        <w:t xml:space="preserve"> </w:t>
      </w:r>
      <w:r>
        <w:rPr>
          <w:color w:val="231F20"/>
        </w:rPr>
        <w:t>da</w:t>
      </w:r>
      <w:r>
        <w:rPr>
          <w:color w:val="231F20"/>
          <w:spacing w:val="-1"/>
        </w:rPr>
        <w:t xml:space="preserve"> </w:t>
      </w:r>
      <w:r>
        <w:rPr>
          <w:color w:val="231F20"/>
        </w:rPr>
        <w:t>parte</w:t>
      </w:r>
      <w:r>
        <w:rPr>
          <w:color w:val="231F20"/>
          <w:spacing w:val="-1"/>
        </w:rPr>
        <w:t xml:space="preserve"> </w:t>
      </w:r>
      <w:r>
        <w:rPr>
          <w:color w:val="231F20"/>
        </w:rPr>
        <w:t>degli</w:t>
      </w:r>
      <w:r>
        <w:rPr>
          <w:color w:val="231F20"/>
          <w:spacing w:val="-1"/>
        </w:rPr>
        <w:t xml:space="preserve"> </w:t>
      </w:r>
      <w:r>
        <w:rPr>
          <w:color w:val="231F20"/>
        </w:rPr>
        <w:t>avvocati</w:t>
      </w:r>
      <w:r>
        <w:rPr>
          <w:color w:val="231F20"/>
          <w:spacing w:val="-1"/>
        </w:rPr>
        <w:t xml:space="preserve"> </w:t>
      </w:r>
      <w:r>
        <w:rPr>
          <w:color w:val="231F20"/>
        </w:rPr>
        <w:t>della</w:t>
      </w:r>
      <w:r>
        <w:rPr>
          <w:color w:val="231F20"/>
          <w:spacing w:val="-1"/>
        </w:rPr>
        <w:t xml:space="preserve"> </w:t>
      </w:r>
      <w:r>
        <w:rPr>
          <w:color w:val="231F20"/>
        </w:rPr>
        <w:t>difesa</w:t>
      </w:r>
      <w:r>
        <w:rPr>
          <w:color w:val="231F20"/>
          <w:spacing w:val="-1"/>
        </w:rPr>
        <w:t xml:space="preserve"> </w:t>
      </w:r>
      <w:r>
        <w:rPr>
          <w:color w:val="231F20"/>
        </w:rPr>
        <w:t>che</w:t>
      </w:r>
      <w:r>
        <w:rPr>
          <w:color w:val="231F20"/>
          <w:spacing w:val="-1"/>
        </w:rPr>
        <w:t xml:space="preserve"> </w:t>
      </w:r>
      <w:r>
        <w:rPr>
          <w:color w:val="231F20"/>
        </w:rPr>
        <w:t>dei giornalisti che seguivano il dibattimento.</w:t>
      </w:r>
    </w:p>
    <w:p w14:paraId="2E382F80" w14:textId="77777777" w:rsidR="00DE442C" w:rsidRDefault="00000000">
      <w:pPr>
        <w:pStyle w:val="Corpotesto"/>
        <w:spacing w:before="5" w:line="170" w:lineRule="auto"/>
        <w:ind w:right="388"/>
      </w:pPr>
      <w:r>
        <w:rPr>
          <w:color w:val="231F20"/>
        </w:rPr>
        <w:t>Cosa</w:t>
      </w:r>
      <w:r>
        <w:rPr>
          <w:color w:val="231F20"/>
          <w:spacing w:val="-8"/>
        </w:rPr>
        <w:t xml:space="preserve"> </w:t>
      </w:r>
      <w:r>
        <w:rPr>
          <w:color w:val="231F20"/>
        </w:rPr>
        <w:t>mai</w:t>
      </w:r>
      <w:r>
        <w:rPr>
          <w:color w:val="231F20"/>
          <w:spacing w:val="-8"/>
        </w:rPr>
        <w:t xml:space="preserve"> </w:t>
      </w:r>
      <w:r>
        <w:rPr>
          <w:color w:val="231F20"/>
        </w:rPr>
        <w:t>poteva</w:t>
      </w:r>
      <w:r>
        <w:rPr>
          <w:color w:val="231F20"/>
          <w:spacing w:val="-8"/>
        </w:rPr>
        <w:t xml:space="preserve"> </w:t>
      </w:r>
      <w:r>
        <w:rPr>
          <w:color w:val="231F20"/>
        </w:rPr>
        <w:t>rischiare</w:t>
      </w:r>
      <w:r>
        <w:rPr>
          <w:color w:val="231F20"/>
          <w:spacing w:val="-8"/>
        </w:rPr>
        <w:t xml:space="preserve"> </w:t>
      </w:r>
      <w:r>
        <w:rPr>
          <w:color w:val="231F20"/>
        </w:rPr>
        <w:t>Roberto</w:t>
      </w:r>
      <w:r>
        <w:rPr>
          <w:color w:val="231F20"/>
          <w:spacing w:val="-8"/>
        </w:rPr>
        <w:t xml:space="preserve"> </w:t>
      </w:r>
      <w:r>
        <w:rPr>
          <w:color w:val="231F20"/>
        </w:rPr>
        <w:t>in</w:t>
      </w:r>
      <w:r>
        <w:rPr>
          <w:color w:val="231F20"/>
          <w:spacing w:val="-8"/>
        </w:rPr>
        <w:t xml:space="preserve"> </w:t>
      </w:r>
      <w:r>
        <w:rPr>
          <w:color w:val="231F20"/>
        </w:rPr>
        <w:t>un</w:t>
      </w:r>
      <w:r>
        <w:rPr>
          <w:color w:val="231F20"/>
          <w:spacing w:val="-8"/>
        </w:rPr>
        <w:t xml:space="preserve"> </w:t>
      </w:r>
      <w:r>
        <w:rPr>
          <w:color w:val="231F20"/>
        </w:rPr>
        <w:t>paese</w:t>
      </w:r>
      <w:r>
        <w:rPr>
          <w:color w:val="231F20"/>
          <w:spacing w:val="-8"/>
        </w:rPr>
        <w:t xml:space="preserve"> </w:t>
      </w:r>
      <w:r>
        <w:rPr>
          <w:color w:val="231F20"/>
        </w:rPr>
        <w:t>che</w:t>
      </w:r>
      <w:r>
        <w:rPr>
          <w:color w:val="231F20"/>
          <w:spacing w:val="-8"/>
        </w:rPr>
        <w:t xml:space="preserve"> </w:t>
      </w:r>
      <w:r>
        <w:rPr>
          <w:color w:val="231F20"/>
        </w:rPr>
        <w:t>tratta- va così le donne? Cosa avrebbero potuto fargli con un’opi- nione pubblica così ben preparata e partecipe?</w:t>
      </w:r>
    </w:p>
    <w:p w14:paraId="3C82FE1E" w14:textId="77777777" w:rsidR="00DE442C" w:rsidRDefault="00000000">
      <w:pPr>
        <w:pStyle w:val="Corpotesto"/>
        <w:spacing w:before="4" w:line="170" w:lineRule="auto"/>
        <w:ind w:right="386"/>
      </w:pPr>
      <w:r>
        <w:rPr>
          <w:color w:val="231F20"/>
        </w:rPr>
        <w:t>Nonostante ciò non avrebbe certo trascurato ogni mi- nima precauzione. Per questo era lì a scavare nella notte. Stava</w:t>
      </w:r>
      <w:r>
        <w:rPr>
          <w:color w:val="231F20"/>
          <w:spacing w:val="-3"/>
        </w:rPr>
        <w:t xml:space="preserve"> </w:t>
      </w:r>
      <w:r>
        <w:rPr>
          <w:color w:val="231F20"/>
        </w:rPr>
        <w:t>premendo</w:t>
      </w:r>
      <w:r>
        <w:rPr>
          <w:color w:val="231F20"/>
          <w:spacing w:val="-4"/>
        </w:rPr>
        <w:t xml:space="preserve"> </w:t>
      </w:r>
      <w:r>
        <w:rPr>
          <w:color w:val="231F20"/>
        </w:rPr>
        <w:t>il</w:t>
      </w:r>
      <w:r>
        <w:rPr>
          <w:color w:val="231F20"/>
          <w:spacing w:val="-3"/>
        </w:rPr>
        <w:t xml:space="preserve"> </w:t>
      </w:r>
      <w:r>
        <w:rPr>
          <w:color w:val="231F20"/>
        </w:rPr>
        <w:t>terriccio</w:t>
      </w:r>
      <w:r>
        <w:rPr>
          <w:color w:val="231F20"/>
          <w:spacing w:val="-3"/>
        </w:rPr>
        <w:t xml:space="preserve"> </w:t>
      </w:r>
      <w:r>
        <w:rPr>
          <w:color w:val="231F20"/>
        </w:rPr>
        <w:t>coi</w:t>
      </w:r>
      <w:r>
        <w:rPr>
          <w:color w:val="231F20"/>
          <w:spacing w:val="-3"/>
        </w:rPr>
        <w:t xml:space="preserve"> </w:t>
      </w:r>
      <w:r>
        <w:rPr>
          <w:color w:val="231F20"/>
        </w:rPr>
        <w:t>piedi</w:t>
      </w:r>
      <w:r>
        <w:rPr>
          <w:color w:val="231F20"/>
          <w:spacing w:val="-3"/>
        </w:rPr>
        <w:t xml:space="preserve"> </w:t>
      </w:r>
      <w:r>
        <w:rPr>
          <w:color w:val="231F20"/>
        </w:rPr>
        <w:t>dopo</w:t>
      </w:r>
      <w:r>
        <w:rPr>
          <w:color w:val="231F20"/>
          <w:spacing w:val="-3"/>
        </w:rPr>
        <w:t xml:space="preserve"> </w:t>
      </w:r>
      <w:r>
        <w:rPr>
          <w:color w:val="231F20"/>
        </w:rPr>
        <w:t>aver</w:t>
      </w:r>
      <w:r>
        <w:rPr>
          <w:color w:val="231F20"/>
          <w:spacing w:val="-3"/>
        </w:rPr>
        <w:t xml:space="preserve"> </w:t>
      </w:r>
      <w:r>
        <w:rPr>
          <w:color w:val="231F20"/>
        </w:rPr>
        <w:t>riempito</w:t>
      </w:r>
      <w:r>
        <w:rPr>
          <w:color w:val="231F20"/>
          <w:spacing w:val="-3"/>
        </w:rPr>
        <w:t xml:space="preserve"> </w:t>
      </w:r>
      <w:r>
        <w:rPr>
          <w:color w:val="231F20"/>
        </w:rPr>
        <w:t>di- ligentemente</w:t>
      </w:r>
      <w:r>
        <w:rPr>
          <w:color w:val="231F20"/>
          <w:spacing w:val="-11"/>
        </w:rPr>
        <w:t xml:space="preserve"> </w:t>
      </w:r>
      <w:r>
        <w:rPr>
          <w:color w:val="231F20"/>
        </w:rPr>
        <w:t>la</w:t>
      </w:r>
      <w:r>
        <w:rPr>
          <w:color w:val="231F20"/>
          <w:spacing w:val="-11"/>
        </w:rPr>
        <w:t xml:space="preserve"> </w:t>
      </w:r>
      <w:r>
        <w:rPr>
          <w:color w:val="231F20"/>
        </w:rPr>
        <w:t>buca</w:t>
      </w:r>
      <w:r>
        <w:rPr>
          <w:color w:val="231F20"/>
          <w:spacing w:val="-11"/>
        </w:rPr>
        <w:t xml:space="preserve"> </w:t>
      </w:r>
      <w:r>
        <w:rPr>
          <w:color w:val="231F20"/>
        </w:rPr>
        <w:t>e</w:t>
      </w:r>
      <w:r>
        <w:rPr>
          <w:color w:val="231F20"/>
          <w:spacing w:val="-11"/>
        </w:rPr>
        <w:t xml:space="preserve"> </w:t>
      </w:r>
      <w:r>
        <w:rPr>
          <w:color w:val="231F20"/>
        </w:rPr>
        <w:t>aver</w:t>
      </w:r>
      <w:r>
        <w:rPr>
          <w:color w:val="231F20"/>
          <w:spacing w:val="-11"/>
        </w:rPr>
        <w:t xml:space="preserve"> </w:t>
      </w:r>
      <w:r>
        <w:rPr>
          <w:color w:val="231F20"/>
        </w:rPr>
        <w:t>sparso</w:t>
      </w:r>
      <w:r>
        <w:rPr>
          <w:color w:val="231F20"/>
          <w:spacing w:val="-11"/>
        </w:rPr>
        <w:t xml:space="preserve"> </w:t>
      </w:r>
      <w:r>
        <w:rPr>
          <w:color w:val="231F20"/>
        </w:rPr>
        <w:t>intorno</w:t>
      </w:r>
      <w:r>
        <w:rPr>
          <w:color w:val="231F20"/>
          <w:spacing w:val="-11"/>
        </w:rPr>
        <w:t xml:space="preserve"> </w:t>
      </w:r>
      <w:r>
        <w:rPr>
          <w:color w:val="231F20"/>
        </w:rPr>
        <w:t>quello</w:t>
      </w:r>
      <w:r>
        <w:rPr>
          <w:color w:val="231F20"/>
          <w:spacing w:val="-11"/>
        </w:rPr>
        <w:t xml:space="preserve"> </w:t>
      </w:r>
      <w:r>
        <w:rPr>
          <w:color w:val="231F20"/>
        </w:rPr>
        <w:t>eccedente, quando fu improvvisamente investito da un fascio di luce. Valentina passò velocemente in sella al ciclomotore sorpas- sandolo e degnandolo appena di uno striminzito cenno di saluto a labbra tirate mentre scompariva verso l’unica casa cui</w:t>
      </w:r>
      <w:r>
        <w:rPr>
          <w:color w:val="231F20"/>
          <w:spacing w:val="-9"/>
        </w:rPr>
        <w:t xml:space="preserve"> </w:t>
      </w:r>
      <w:r>
        <w:rPr>
          <w:color w:val="231F20"/>
        </w:rPr>
        <w:t>portava</w:t>
      </w:r>
      <w:r>
        <w:rPr>
          <w:color w:val="231F20"/>
          <w:spacing w:val="-9"/>
        </w:rPr>
        <w:t xml:space="preserve"> </w:t>
      </w:r>
      <w:r>
        <w:rPr>
          <w:color w:val="231F20"/>
        </w:rPr>
        <w:t>quella</w:t>
      </w:r>
      <w:r>
        <w:rPr>
          <w:color w:val="231F20"/>
          <w:spacing w:val="-9"/>
        </w:rPr>
        <w:t xml:space="preserve"> </w:t>
      </w:r>
      <w:r>
        <w:rPr>
          <w:color w:val="231F20"/>
        </w:rPr>
        <w:t>strada:</w:t>
      </w:r>
      <w:r>
        <w:rPr>
          <w:color w:val="231F20"/>
          <w:spacing w:val="-9"/>
        </w:rPr>
        <w:t xml:space="preserve"> </w:t>
      </w:r>
      <w:r>
        <w:rPr>
          <w:color w:val="231F20"/>
        </w:rPr>
        <w:t>quella</w:t>
      </w:r>
      <w:r>
        <w:rPr>
          <w:color w:val="231F20"/>
          <w:spacing w:val="-9"/>
        </w:rPr>
        <w:t xml:space="preserve"> </w:t>
      </w:r>
      <w:r>
        <w:rPr>
          <w:color w:val="231F20"/>
        </w:rPr>
        <w:t>di</w:t>
      </w:r>
      <w:r>
        <w:rPr>
          <w:color w:val="231F20"/>
          <w:spacing w:val="-9"/>
        </w:rPr>
        <w:t xml:space="preserve"> </w:t>
      </w:r>
      <w:r>
        <w:rPr>
          <w:color w:val="231F20"/>
        </w:rPr>
        <w:t>Michele,</w:t>
      </w:r>
      <w:r>
        <w:rPr>
          <w:color w:val="231F20"/>
          <w:spacing w:val="-9"/>
        </w:rPr>
        <w:t xml:space="preserve"> </w:t>
      </w:r>
      <w:r>
        <w:rPr>
          <w:color w:val="231F20"/>
        </w:rPr>
        <w:t>persa</w:t>
      </w:r>
      <w:r>
        <w:rPr>
          <w:color w:val="231F20"/>
          <w:spacing w:val="-9"/>
        </w:rPr>
        <w:t xml:space="preserve"> </w:t>
      </w:r>
      <w:r>
        <w:rPr>
          <w:color w:val="231F20"/>
        </w:rPr>
        <w:t>più</w:t>
      </w:r>
      <w:r>
        <w:rPr>
          <w:color w:val="231F20"/>
          <w:spacing w:val="-9"/>
        </w:rPr>
        <w:t xml:space="preserve"> </w:t>
      </w:r>
      <w:r>
        <w:rPr>
          <w:color w:val="231F20"/>
        </w:rPr>
        <w:t>avan- ti nelle ombre della chiara notte estiva.</w:t>
      </w:r>
    </w:p>
    <w:p w14:paraId="085B9CB8" w14:textId="77777777" w:rsidR="00DE442C" w:rsidRDefault="00DE442C">
      <w:pPr>
        <w:spacing w:line="170" w:lineRule="auto"/>
        <w:sectPr w:rsidR="00DE442C" w:rsidSect="002D644F">
          <w:pgSz w:w="8220" w:h="12750"/>
          <w:pgMar w:top="1040" w:right="880" w:bottom="860" w:left="1040" w:header="0" w:footer="619" w:gutter="0"/>
          <w:cols w:space="720"/>
        </w:sectPr>
      </w:pPr>
    </w:p>
    <w:p w14:paraId="3D97EDD3" w14:textId="77777777" w:rsidR="00DE442C" w:rsidRDefault="00A8092B">
      <w:pPr>
        <w:pStyle w:val="Titolo1"/>
      </w:pPr>
      <w:r>
        <w:rPr>
          <w:noProof/>
        </w:rPr>
        <w:lastRenderedPageBreak/>
        <mc:AlternateContent>
          <mc:Choice Requires="wps">
            <w:drawing>
              <wp:anchor distT="0" distB="0" distL="114300" distR="114300" simplePos="0" relativeHeight="485183488" behindDoc="1" locked="0" layoutInCell="1" allowOverlap="1" wp14:anchorId="50BDA246" wp14:editId="16073937">
                <wp:simplePos x="0" y="0"/>
                <wp:positionH relativeFrom="page">
                  <wp:posOffset>806450</wp:posOffset>
                </wp:positionH>
                <wp:positionV relativeFrom="paragraph">
                  <wp:posOffset>438150</wp:posOffset>
                </wp:positionV>
                <wp:extent cx="480060" cy="1614170"/>
                <wp:effectExtent l="0" t="0" r="2540" b="11430"/>
                <wp:wrapNone/>
                <wp:docPr id="1940835651" name="docshape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0060" cy="161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8835FE" w14:textId="77777777" w:rsidR="00DE442C" w:rsidRDefault="00000000">
                            <w:pPr>
                              <w:spacing w:line="2267" w:lineRule="exact"/>
                              <w:rPr>
                                <w:rFonts w:ascii="Times New Roman" w:hAnsi="Times New Roman"/>
                                <w:sz w:val="200"/>
                              </w:rPr>
                            </w:pPr>
                            <w:r>
                              <w:rPr>
                                <w:rFonts w:ascii="Times New Roman" w:hAnsi="Times New Roman"/>
                                <w:w w:val="75"/>
                                <w:sz w:val="20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DA246" id="docshape43" o:spid="_x0000_s1065" type="#_x0000_t202" style="position:absolute;left:0;text-align:left;margin-left:63.5pt;margin-top:34.5pt;width:37.8pt;height:127.1pt;z-index:-1813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" filled="f" stroked="f">
                <v:path arrowok="t"/>
                <v:textbox inset="0,0,0,0">
                  <w:txbxContent>
                    <w:p w14:paraId="648835FE" w14:textId="77777777" w:rsidR="00DE442C" w:rsidRDefault="00000000">
                      <w:pPr>
                        <w:spacing w:line="2267" w:lineRule="exact"/>
                        <w:rPr>
                          <w:rFonts w:ascii="Times New Roman" w:hAnsi="Times New Roman"/>
                          <w:sz w:val="200"/>
                        </w:rPr>
                      </w:pPr>
                      <w:r>
                        <w:rPr>
                          <w:rFonts w:ascii="Times New Roman" w:hAnsi="Times New Roman"/>
                          <w:w w:val="75"/>
                          <w:sz w:val="200"/>
                        </w:rPr>
                        <w:t>«</w:t>
                      </w:r>
                    </w:p>
                  </w:txbxContent>
                </v:textbox>
                <w10:wrap anchorx="page"/>
              </v:shape>
            </w:pict>
          </mc:Fallback>
        </mc:AlternateContent>
      </w:r>
      <w:r>
        <w:rPr>
          <w:color w:val="231F20"/>
          <w:spacing w:val="-5"/>
        </w:rPr>
        <w:t>40</w:t>
      </w:r>
    </w:p>
    <w:p w14:paraId="088B8D39" w14:textId="77777777" w:rsidR="00DE442C" w:rsidRDefault="00DE442C">
      <w:pPr>
        <w:pStyle w:val="Corpotesto"/>
        <w:spacing w:before="1"/>
        <w:ind w:left="0" w:firstLine="0"/>
        <w:jc w:val="left"/>
        <w:rPr>
          <w:sz w:val="59"/>
        </w:rPr>
      </w:pPr>
    </w:p>
    <w:p w14:paraId="6CB587D0" w14:textId="77777777" w:rsidR="00DE442C" w:rsidRDefault="00000000">
      <w:pPr>
        <w:pStyle w:val="Corpotesto"/>
        <w:spacing w:line="170" w:lineRule="auto"/>
        <w:ind w:left="1080" w:right="273" w:firstLine="0"/>
      </w:pPr>
      <w:r>
        <w:rPr>
          <w:color w:val="231F20"/>
        </w:rPr>
        <w:t xml:space="preserve">Perché avete chiamato i carabinieri?» il tono di Michele era partecipe ma risentito «Non potranno fare niente e complicheranno solamente la vita di </w:t>
      </w:r>
      <w:r>
        <w:rPr>
          <w:color w:val="231F20"/>
          <w:spacing w:val="-2"/>
        </w:rPr>
        <w:t>Elisa!».</w:t>
      </w:r>
    </w:p>
    <w:p w14:paraId="0B283B0A" w14:textId="77777777" w:rsidR="00DE442C" w:rsidRDefault="00000000">
      <w:pPr>
        <w:pStyle w:val="Corpotesto"/>
        <w:spacing w:before="5" w:line="170" w:lineRule="auto"/>
        <w:ind w:left="230" w:right="275"/>
      </w:pPr>
      <w:r>
        <w:rPr>
          <w:color w:val="231F20"/>
        </w:rPr>
        <w:t>«Dovevamo forse fare finta di nulla?» rispose Valentina sorpresa e risentita.</w:t>
      </w:r>
    </w:p>
    <w:p w14:paraId="216DA781" w14:textId="77777777" w:rsidR="00DE442C" w:rsidRDefault="00000000">
      <w:pPr>
        <w:pStyle w:val="Corpotesto"/>
        <w:spacing w:before="3" w:line="170" w:lineRule="auto"/>
        <w:ind w:left="230" w:right="274"/>
      </w:pPr>
      <w:r>
        <w:rPr>
          <w:color w:val="231F20"/>
        </w:rPr>
        <w:t>Erano riuniti nella piccola stanza a piano terra dell’abi- tazione di Elisa dove lei stessa aveva voluto con determi- nazione</w:t>
      </w:r>
      <w:r>
        <w:rPr>
          <w:color w:val="231F20"/>
          <w:spacing w:val="-1"/>
        </w:rPr>
        <w:t xml:space="preserve"> </w:t>
      </w:r>
      <w:r>
        <w:rPr>
          <w:color w:val="231F20"/>
        </w:rPr>
        <w:t>farsi</w:t>
      </w:r>
      <w:r>
        <w:rPr>
          <w:color w:val="231F20"/>
          <w:spacing w:val="-1"/>
        </w:rPr>
        <w:t xml:space="preserve"> </w:t>
      </w:r>
      <w:r>
        <w:rPr>
          <w:color w:val="231F20"/>
        </w:rPr>
        <w:t>accompagnare.</w:t>
      </w:r>
      <w:r>
        <w:rPr>
          <w:color w:val="231F20"/>
          <w:spacing w:val="-1"/>
        </w:rPr>
        <w:t xml:space="preserve"> </w:t>
      </w:r>
      <w:r>
        <w:rPr>
          <w:color w:val="231F20"/>
        </w:rPr>
        <w:t>Valentina</w:t>
      </w:r>
      <w:r>
        <w:rPr>
          <w:color w:val="231F20"/>
          <w:spacing w:val="-1"/>
        </w:rPr>
        <w:t xml:space="preserve"> </w:t>
      </w:r>
      <w:r>
        <w:rPr>
          <w:color w:val="231F20"/>
        </w:rPr>
        <w:t>e</w:t>
      </w:r>
      <w:r>
        <w:rPr>
          <w:color w:val="231F20"/>
          <w:spacing w:val="-1"/>
        </w:rPr>
        <w:t xml:space="preserve"> </w:t>
      </w:r>
      <w:r>
        <w:rPr>
          <w:color w:val="231F20"/>
        </w:rPr>
        <w:t>Maria</w:t>
      </w:r>
      <w:r>
        <w:rPr>
          <w:color w:val="231F20"/>
          <w:spacing w:val="-1"/>
        </w:rPr>
        <w:t xml:space="preserve"> </w:t>
      </w:r>
      <w:r>
        <w:rPr>
          <w:color w:val="231F20"/>
        </w:rPr>
        <w:t>avevano</w:t>
      </w:r>
      <w:r>
        <w:rPr>
          <w:color w:val="231F20"/>
          <w:spacing w:val="-1"/>
        </w:rPr>
        <w:t xml:space="preserve"> </w:t>
      </w:r>
      <w:r>
        <w:rPr>
          <w:color w:val="231F20"/>
        </w:rPr>
        <w:t>in- sistito perché restasse in ospedale almeno per quella notte, ma Elisa non ne voleva sapere e il terrore che si accentuava nello sguardo della ragazza ogni volta che riproponevano l’idea</w:t>
      </w:r>
      <w:r>
        <w:rPr>
          <w:color w:val="231F20"/>
          <w:spacing w:val="-11"/>
        </w:rPr>
        <w:t xml:space="preserve"> </w:t>
      </w:r>
      <w:r>
        <w:rPr>
          <w:color w:val="231F20"/>
        </w:rPr>
        <w:t>le</w:t>
      </w:r>
      <w:r>
        <w:rPr>
          <w:color w:val="231F20"/>
          <w:spacing w:val="-11"/>
        </w:rPr>
        <w:t xml:space="preserve"> </w:t>
      </w:r>
      <w:r>
        <w:rPr>
          <w:color w:val="231F20"/>
        </w:rPr>
        <w:t>dissuase</w:t>
      </w:r>
      <w:r>
        <w:rPr>
          <w:color w:val="231F20"/>
          <w:spacing w:val="-10"/>
        </w:rPr>
        <w:t xml:space="preserve"> </w:t>
      </w:r>
      <w:r>
        <w:rPr>
          <w:color w:val="231F20"/>
        </w:rPr>
        <w:t>rapidamente:</w:t>
      </w:r>
      <w:r>
        <w:rPr>
          <w:color w:val="231F20"/>
          <w:spacing w:val="-10"/>
        </w:rPr>
        <w:t xml:space="preserve"> </w:t>
      </w:r>
      <w:r>
        <w:rPr>
          <w:color w:val="231F20"/>
        </w:rPr>
        <w:t>non</w:t>
      </w:r>
      <w:r>
        <w:rPr>
          <w:color w:val="231F20"/>
          <w:spacing w:val="-11"/>
        </w:rPr>
        <w:t xml:space="preserve"> </w:t>
      </w:r>
      <w:r>
        <w:rPr>
          <w:color w:val="231F20"/>
        </w:rPr>
        <w:t>erano</w:t>
      </w:r>
      <w:r>
        <w:rPr>
          <w:color w:val="231F20"/>
          <w:spacing w:val="-11"/>
        </w:rPr>
        <w:t xml:space="preserve"> </w:t>
      </w:r>
      <w:r>
        <w:rPr>
          <w:color w:val="231F20"/>
        </w:rPr>
        <w:t>certo</w:t>
      </w:r>
      <w:r>
        <w:rPr>
          <w:color w:val="231F20"/>
          <w:spacing w:val="-10"/>
        </w:rPr>
        <w:t xml:space="preserve"> </w:t>
      </w:r>
      <w:r>
        <w:rPr>
          <w:color w:val="231F20"/>
        </w:rPr>
        <w:t>altri</w:t>
      </w:r>
      <w:r>
        <w:rPr>
          <w:color w:val="231F20"/>
          <w:spacing w:val="-10"/>
        </w:rPr>
        <w:t xml:space="preserve"> </w:t>
      </w:r>
      <w:r>
        <w:rPr>
          <w:color w:val="231F20"/>
        </w:rPr>
        <w:t>control- li</w:t>
      </w:r>
      <w:r>
        <w:rPr>
          <w:color w:val="231F20"/>
          <w:spacing w:val="-8"/>
        </w:rPr>
        <w:t xml:space="preserve"> </w:t>
      </w:r>
      <w:r>
        <w:rPr>
          <w:color w:val="231F20"/>
        </w:rPr>
        <w:t>medici</w:t>
      </w:r>
      <w:r>
        <w:rPr>
          <w:color w:val="231F20"/>
          <w:spacing w:val="-8"/>
        </w:rPr>
        <w:t xml:space="preserve"> </w:t>
      </w:r>
      <w:r>
        <w:rPr>
          <w:color w:val="231F20"/>
        </w:rPr>
        <w:t>o</w:t>
      </w:r>
      <w:r>
        <w:rPr>
          <w:color w:val="231F20"/>
          <w:spacing w:val="-8"/>
        </w:rPr>
        <w:t xml:space="preserve"> </w:t>
      </w:r>
      <w:r>
        <w:rPr>
          <w:color w:val="231F20"/>
        </w:rPr>
        <w:t>un’altra</w:t>
      </w:r>
      <w:r>
        <w:rPr>
          <w:color w:val="231F20"/>
          <w:spacing w:val="-8"/>
        </w:rPr>
        <w:t xml:space="preserve"> </w:t>
      </w:r>
      <w:r>
        <w:rPr>
          <w:color w:val="231F20"/>
        </w:rPr>
        <w:t>dose</w:t>
      </w:r>
      <w:r>
        <w:rPr>
          <w:color w:val="231F20"/>
          <w:spacing w:val="-8"/>
        </w:rPr>
        <w:t xml:space="preserve"> </w:t>
      </w:r>
      <w:r>
        <w:rPr>
          <w:color w:val="231F20"/>
        </w:rPr>
        <w:t>di</w:t>
      </w:r>
      <w:r>
        <w:rPr>
          <w:color w:val="231F20"/>
          <w:spacing w:val="-8"/>
        </w:rPr>
        <w:t xml:space="preserve"> </w:t>
      </w:r>
      <w:r>
        <w:rPr>
          <w:color w:val="231F20"/>
        </w:rPr>
        <w:t>tranquillante</w:t>
      </w:r>
      <w:r>
        <w:rPr>
          <w:color w:val="231F20"/>
          <w:spacing w:val="-8"/>
        </w:rPr>
        <w:t xml:space="preserve"> </w:t>
      </w:r>
      <w:r>
        <w:rPr>
          <w:color w:val="231F20"/>
        </w:rPr>
        <w:t>le</w:t>
      </w:r>
      <w:r>
        <w:rPr>
          <w:color w:val="231F20"/>
          <w:spacing w:val="-8"/>
        </w:rPr>
        <w:t xml:space="preserve"> </w:t>
      </w:r>
      <w:r>
        <w:rPr>
          <w:color w:val="231F20"/>
        </w:rPr>
        <w:t>necessità</w:t>
      </w:r>
      <w:r>
        <w:rPr>
          <w:color w:val="231F20"/>
          <w:spacing w:val="-9"/>
        </w:rPr>
        <w:t xml:space="preserve"> </w:t>
      </w:r>
      <w:r>
        <w:rPr>
          <w:color w:val="231F20"/>
        </w:rPr>
        <w:t>più</w:t>
      </w:r>
      <w:r>
        <w:rPr>
          <w:color w:val="231F20"/>
          <w:spacing w:val="-8"/>
        </w:rPr>
        <w:t xml:space="preserve"> </w:t>
      </w:r>
      <w:r>
        <w:rPr>
          <w:color w:val="231F20"/>
        </w:rPr>
        <w:t>im- pellenti, non per il momento almeno.</w:t>
      </w:r>
    </w:p>
    <w:p w14:paraId="06BFD489" w14:textId="77777777" w:rsidR="00DE442C" w:rsidRDefault="00000000">
      <w:pPr>
        <w:pStyle w:val="Corpotesto"/>
        <w:spacing w:before="12" w:line="170" w:lineRule="auto"/>
        <w:ind w:left="230" w:right="270"/>
      </w:pPr>
      <w:r>
        <w:rPr>
          <w:color w:val="231F20"/>
        </w:rPr>
        <w:t>Valentina avrebbe voluto che si trasferisse a casa di sua zia Maria, il primo luogo dove aveva cercato soccorso con- fidando proprio nella presenza dell’amica. Posta all’estre- ma periferia di Barrea, li avrebbe protetti meglio rispetto all’abitazione di Elisa che, anche se nascosta in un vicolo secondario, si trovava pur sempre nel centro storico della cittadina, dove mille voci e dicerie avrebbero trovato facile terreno soprattutto dopo il ricovero di Antonio e l’arrivo delle forze dell’ordine.</w:t>
      </w:r>
    </w:p>
    <w:p w14:paraId="084948FD" w14:textId="77777777" w:rsidR="00DE442C" w:rsidRDefault="00000000">
      <w:pPr>
        <w:pStyle w:val="Corpotesto"/>
        <w:spacing w:before="11" w:line="170" w:lineRule="auto"/>
        <w:ind w:left="230" w:right="272"/>
      </w:pPr>
      <w:r>
        <w:rPr>
          <w:color w:val="231F20"/>
        </w:rPr>
        <w:t>Gianna</w:t>
      </w:r>
      <w:r>
        <w:rPr>
          <w:color w:val="231F20"/>
          <w:spacing w:val="-1"/>
        </w:rPr>
        <w:t xml:space="preserve"> </w:t>
      </w:r>
      <w:r>
        <w:rPr>
          <w:color w:val="231F20"/>
        </w:rPr>
        <w:t>era</w:t>
      </w:r>
      <w:r>
        <w:rPr>
          <w:color w:val="231F20"/>
          <w:spacing w:val="-1"/>
        </w:rPr>
        <w:t xml:space="preserve"> </w:t>
      </w:r>
      <w:r>
        <w:rPr>
          <w:color w:val="231F20"/>
        </w:rPr>
        <w:t>ancora</w:t>
      </w:r>
      <w:r>
        <w:rPr>
          <w:color w:val="231F20"/>
          <w:spacing w:val="-1"/>
        </w:rPr>
        <w:t xml:space="preserve"> </w:t>
      </w:r>
      <w:r>
        <w:rPr>
          <w:color w:val="231F20"/>
        </w:rPr>
        <w:t>sconvolta</w:t>
      </w:r>
      <w:r>
        <w:rPr>
          <w:color w:val="231F20"/>
          <w:spacing w:val="-1"/>
        </w:rPr>
        <w:t xml:space="preserve"> </w:t>
      </w:r>
      <w:r>
        <w:rPr>
          <w:color w:val="231F20"/>
        </w:rPr>
        <w:t>e,</w:t>
      </w:r>
      <w:r>
        <w:rPr>
          <w:color w:val="231F20"/>
          <w:spacing w:val="-1"/>
        </w:rPr>
        <w:t xml:space="preserve"> </w:t>
      </w:r>
      <w:r>
        <w:rPr>
          <w:color w:val="231F20"/>
        </w:rPr>
        <w:t>mentre</w:t>
      </w:r>
      <w:r>
        <w:rPr>
          <w:color w:val="231F20"/>
          <w:spacing w:val="-1"/>
        </w:rPr>
        <w:t xml:space="preserve"> </w:t>
      </w:r>
      <w:r>
        <w:rPr>
          <w:color w:val="231F20"/>
        </w:rPr>
        <w:t>accudiva</w:t>
      </w:r>
      <w:r>
        <w:rPr>
          <w:color w:val="231F20"/>
          <w:spacing w:val="-1"/>
        </w:rPr>
        <w:t xml:space="preserve"> </w:t>
      </w:r>
      <w:r>
        <w:rPr>
          <w:color w:val="231F20"/>
        </w:rPr>
        <w:t>la</w:t>
      </w:r>
      <w:r>
        <w:rPr>
          <w:color w:val="231F20"/>
          <w:spacing w:val="-1"/>
        </w:rPr>
        <w:t xml:space="preserve"> </w:t>
      </w:r>
      <w:r>
        <w:rPr>
          <w:color w:val="231F20"/>
        </w:rPr>
        <w:t>figlia, le</w:t>
      </w:r>
      <w:r>
        <w:rPr>
          <w:color w:val="231F20"/>
          <w:spacing w:val="-1"/>
        </w:rPr>
        <w:t xml:space="preserve"> </w:t>
      </w:r>
      <w:r>
        <w:rPr>
          <w:color w:val="231F20"/>
        </w:rPr>
        <w:t>fini</w:t>
      </w:r>
      <w:r>
        <w:rPr>
          <w:color w:val="231F20"/>
          <w:spacing w:val="-1"/>
        </w:rPr>
        <w:t xml:space="preserve"> </w:t>
      </w:r>
      <w:r>
        <w:rPr>
          <w:color w:val="231F20"/>
        </w:rPr>
        <w:t>rughe del suo</w:t>
      </w:r>
      <w:r>
        <w:rPr>
          <w:color w:val="231F20"/>
          <w:spacing w:val="-1"/>
        </w:rPr>
        <w:t xml:space="preserve"> </w:t>
      </w:r>
      <w:r>
        <w:rPr>
          <w:color w:val="231F20"/>
        </w:rPr>
        <w:t>volto</w:t>
      </w:r>
      <w:r>
        <w:rPr>
          <w:color w:val="231F20"/>
          <w:spacing w:val="-1"/>
        </w:rPr>
        <w:t xml:space="preserve"> </w:t>
      </w:r>
      <w:r>
        <w:rPr>
          <w:color w:val="231F20"/>
        </w:rPr>
        <w:t>non</w:t>
      </w:r>
      <w:r>
        <w:rPr>
          <w:color w:val="231F20"/>
          <w:spacing w:val="-1"/>
        </w:rPr>
        <w:t xml:space="preserve"> </w:t>
      </w:r>
      <w:r>
        <w:rPr>
          <w:color w:val="231F20"/>
        </w:rPr>
        <w:t>avevano</w:t>
      </w:r>
      <w:r>
        <w:rPr>
          <w:color w:val="231F20"/>
          <w:spacing w:val="-1"/>
        </w:rPr>
        <w:t xml:space="preserve"> </w:t>
      </w:r>
      <w:r>
        <w:rPr>
          <w:color w:val="231F20"/>
        </w:rPr>
        <w:t>ancora</w:t>
      </w:r>
      <w:r>
        <w:rPr>
          <w:color w:val="231F20"/>
          <w:spacing w:val="-1"/>
        </w:rPr>
        <w:t xml:space="preserve"> </w:t>
      </w:r>
      <w:r>
        <w:rPr>
          <w:color w:val="231F20"/>
        </w:rPr>
        <w:t>deciso</w:t>
      </w:r>
      <w:r>
        <w:rPr>
          <w:color w:val="231F20"/>
          <w:spacing w:val="-1"/>
        </w:rPr>
        <w:t xml:space="preserve"> </w:t>
      </w:r>
      <w:r>
        <w:rPr>
          <w:color w:val="231F20"/>
        </w:rPr>
        <w:t>se</w:t>
      </w:r>
      <w:r>
        <w:rPr>
          <w:color w:val="231F20"/>
          <w:spacing w:val="-1"/>
        </w:rPr>
        <w:t xml:space="preserve"> </w:t>
      </w:r>
      <w:r>
        <w:rPr>
          <w:color w:val="231F20"/>
        </w:rPr>
        <w:t>di- sporsi lungo i tragitti della rabbia furente o quelli della di- sperazione</w:t>
      </w:r>
      <w:r>
        <w:rPr>
          <w:color w:val="231F20"/>
          <w:spacing w:val="-1"/>
        </w:rPr>
        <w:t xml:space="preserve"> </w:t>
      </w:r>
      <w:r>
        <w:rPr>
          <w:color w:val="231F20"/>
        </w:rPr>
        <w:t>incredula.</w:t>
      </w:r>
      <w:r>
        <w:rPr>
          <w:color w:val="231F20"/>
          <w:spacing w:val="-1"/>
        </w:rPr>
        <w:t xml:space="preserve"> </w:t>
      </w:r>
      <w:r>
        <w:rPr>
          <w:color w:val="231F20"/>
        </w:rPr>
        <w:t>Si</w:t>
      </w:r>
      <w:r>
        <w:rPr>
          <w:color w:val="231F20"/>
          <w:spacing w:val="-1"/>
        </w:rPr>
        <w:t xml:space="preserve"> </w:t>
      </w:r>
      <w:r>
        <w:rPr>
          <w:color w:val="231F20"/>
        </w:rPr>
        <w:t>limitava</w:t>
      </w:r>
      <w:r>
        <w:rPr>
          <w:color w:val="231F20"/>
          <w:spacing w:val="-1"/>
        </w:rPr>
        <w:t xml:space="preserve"> </w:t>
      </w:r>
      <w:r>
        <w:rPr>
          <w:color w:val="231F20"/>
        </w:rPr>
        <w:t>a</w:t>
      </w:r>
      <w:r>
        <w:rPr>
          <w:color w:val="231F20"/>
          <w:spacing w:val="-1"/>
        </w:rPr>
        <w:t xml:space="preserve"> </w:t>
      </w:r>
      <w:r>
        <w:rPr>
          <w:color w:val="231F20"/>
        </w:rPr>
        <w:t>guardare</w:t>
      </w:r>
      <w:r>
        <w:rPr>
          <w:color w:val="231F20"/>
          <w:spacing w:val="-1"/>
        </w:rPr>
        <w:t xml:space="preserve"> </w:t>
      </w:r>
      <w:r>
        <w:rPr>
          <w:color w:val="231F20"/>
        </w:rPr>
        <w:t>quelle</w:t>
      </w:r>
      <w:r>
        <w:rPr>
          <w:color w:val="231F20"/>
          <w:spacing w:val="-1"/>
        </w:rPr>
        <w:t xml:space="preserve"> </w:t>
      </w:r>
      <w:r>
        <w:rPr>
          <w:color w:val="231F20"/>
        </w:rPr>
        <w:t>persone che</w:t>
      </w:r>
      <w:r>
        <w:rPr>
          <w:color w:val="231F20"/>
          <w:spacing w:val="-5"/>
        </w:rPr>
        <w:t xml:space="preserve"> </w:t>
      </w:r>
      <w:r>
        <w:rPr>
          <w:color w:val="231F20"/>
        </w:rPr>
        <w:t>si</w:t>
      </w:r>
      <w:r>
        <w:rPr>
          <w:color w:val="231F20"/>
          <w:spacing w:val="-5"/>
        </w:rPr>
        <w:t xml:space="preserve"> </w:t>
      </w:r>
      <w:r>
        <w:rPr>
          <w:color w:val="231F20"/>
        </w:rPr>
        <w:t>stavano</w:t>
      </w:r>
      <w:r>
        <w:rPr>
          <w:color w:val="231F20"/>
          <w:spacing w:val="-5"/>
        </w:rPr>
        <w:t xml:space="preserve"> </w:t>
      </w:r>
      <w:r>
        <w:rPr>
          <w:color w:val="231F20"/>
        </w:rPr>
        <w:t>dando</w:t>
      </w:r>
      <w:r>
        <w:rPr>
          <w:color w:val="231F20"/>
          <w:spacing w:val="-6"/>
        </w:rPr>
        <w:t xml:space="preserve"> </w:t>
      </w:r>
      <w:r>
        <w:rPr>
          <w:color w:val="231F20"/>
        </w:rPr>
        <w:t>da</w:t>
      </w:r>
      <w:r>
        <w:rPr>
          <w:color w:val="231F20"/>
          <w:spacing w:val="-5"/>
        </w:rPr>
        <w:t xml:space="preserve"> </w:t>
      </w:r>
      <w:r>
        <w:rPr>
          <w:color w:val="231F20"/>
        </w:rPr>
        <w:t>fare</w:t>
      </w:r>
      <w:r>
        <w:rPr>
          <w:color w:val="231F20"/>
          <w:spacing w:val="-6"/>
        </w:rPr>
        <w:t xml:space="preserve"> </w:t>
      </w:r>
      <w:r>
        <w:rPr>
          <w:color w:val="231F20"/>
        </w:rPr>
        <w:t>per</w:t>
      </w:r>
      <w:r>
        <w:rPr>
          <w:color w:val="231F20"/>
          <w:spacing w:val="-6"/>
        </w:rPr>
        <w:t xml:space="preserve"> </w:t>
      </w:r>
      <w:r>
        <w:rPr>
          <w:color w:val="231F20"/>
        </w:rPr>
        <w:t>lei</w:t>
      </w:r>
      <w:r>
        <w:rPr>
          <w:color w:val="231F20"/>
          <w:spacing w:val="-6"/>
        </w:rPr>
        <w:t xml:space="preserve"> </w:t>
      </w:r>
      <w:r>
        <w:rPr>
          <w:color w:val="231F20"/>
        </w:rPr>
        <w:t>e</w:t>
      </w:r>
      <w:r>
        <w:rPr>
          <w:color w:val="231F20"/>
          <w:spacing w:val="-6"/>
        </w:rPr>
        <w:t xml:space="preserve"> </w:t>
      </w:r>
      <w:r>
        <w:rPr>
          <w:color w:val="231F20"/>
        </w:rPr>
        <w:t>per</w:t>
      </w:r>
      <w:r>
        <w:rPr>
          <w:color w:val="231F20"/>
          <w:spacing w:val="-6"/>
        </w:rPr>
        <w:t xml:space="preserve"> </w:t>
      </w:r>
      <w:r>
        <w:rPr>
          <w:color w:val="231F20"/>
        </w:rPr>
        <w:t>la</w:t>
      </w:r>
      <w:r>
        <w:rPr>
          <w:color w:val="231F20"/>
          <w:spacing w:val="-6"/>
        </w:rPr>
        <w:t xml:space="preserve"> </w:t>
      </w:r>
      <w:r>
        <w:rPr>
          <w:color w:val="231F20"/>
        </w:rPr>
        <w:t>figlia,</w:t>
      </w:r>
      <w:r>
        <w:rPr>
          <w:color w:val="231F20"/>
          <w:spacing w:val="-5"/>
        </w:rPr>
        <w:t xml:space="preserve"> </w:t>
      </w:r>
      <w:r>
        <w:rPr>
          <w:color w:val="231F20"/>
        </w:rPr>
        <w:t>provando un’estrema riconoscenza nei loro confronti. Da sola avreb- be semplicemente continuato ad accarezzare i capelli della figlia, quegli stessi capelli che da una vita Elisa non le per- metteva più di toccare, senza sapere cos’altro fare.</w:t>
      </w:r>
    </w:p>
    <w:p w14:paraId="7E81D4BE" w14:textId="77777777" w:rsidR="00DE442C" w:rsidRDefault="00000000">
      <w:pPr>
        <w:pStyle w:val="Corpotesto"/>
        <w:spacing w:line="301" w:lineRule="exact"/>
        <w:ind w:left="513" w:firstLine="0"/>
      </w:pPr>
      <w:r>
        <w:rPr>
          <w:color w:val="231F20"/>
        </w:rPr>
        <w:t>I</w:t>
      </w:r>
      <w:r>
        <w:rPr>
          <w:color w:val="231F20"/>
          <w:spacing w:val="35"/>
        </w:rPr>
        <w:t xml:space="preserve"> </w:t>
      </w:r>
      <w:r>
        <w:rPr>
          <w:color w:val="231F20"/>
        </w:rPr>
        <w:t>due</w:t>
      </w:r>
      <w:r>
        <w:rPr>
          <w:color w:val="231F20"/>
          <w:spacing w:val="36"/>
        </w:rPr>
        <w:t xml:space="preserve"> </w:t>
      </w:r>
      <w:r>
        <w:rPr>
          <w:color w:val="231F20"/>
        </w:rPr>
        <w:t>carabinieri</w:t>
      </w:r>
      <w:r>
        <w:rPr>
          <w:color w:val="231F20"/>
          <w:spacing w:val="36"/>
        </w:rPr>
        <w:t xml:space="preserve"> </w:t>
      </w:r>
      <w:r>
        <w:rPr>
          <w:color w:val="231F20"/>
        </w:rPr>
        <w:t>della</w:t>
      </w:r>
      <w:r>
        <w:rPr>
          <w:color w:val="231F20"/>
          <w:spacing w:val="36"/>
        </w:rPr>
        <w:t xml:space="preserve"> </w:t>
      </w:r>
      <w:r>
        <w:rPr>
          <w:color w:val="231F20"/>
        </w:rPr>
        <w:t>stazione</w:t>
      </w:r>
      <w:r>
        <w:rPr>
          <w:color w:val="231F20"/>
          <w:spacing w:val="35"/>
        </w:rPr>
        <w:t xml:space="preserve"> </w:t>
      </w:r>
      <w:r>
        <w:rPr>
          <w:color w:val="231F20"/>
        </w:rPr>
        <w:t>di</w:t>
      </w:r>
      <w:r>
        <w:rPr>
          <w:color w:val="231F20"/>
          <w:spacing w:val="36"/>
        </w:rPr>
        <w:t xml:space="preserve"> </w:t>
      </w:r>
      <w:r>
        <w:rPr>
          <w:color w:val="231F20"/>
        </w:rPr>
        <w:t>Barrea</w:t>
      </w:r>
      <w:r>
        <w:rPr>
          <w:color w:val="231F20"/>
          <w:spacing w:val="36"/>
        </w:rPr>
        <w:t xml:space="preserve"> </w:t>
      </w:r>
      <w:r>
        <w:rPr>
          <w:color w:val="231F20"/>
        </w:rPr>
        <w:t>che</w:t>
      </w:r>
      <w:r>
        <w:rPr>
          <w:color w:val="231F20"/>
          <w:spacing w:val="36"/>
        </w:rPr>
        <w:t xml:space="preserve"> </w:t>
      </w:r>
      <w:r>
        <w:rPr>
          <w:color w:val="231F20"/>
          <w:spacing w:val="-2"/>
        </w:rPr>
        <w:t>avevano</w:t>
      </w:r>
    </w:p>
    <w:p w14:paraId="55CB7E20" w14:textId="77777777" w:rsidR="00DE442C" w:rsidRDefault="00DE442C">
      <w:pPr>
        <w:spacing w:line="301" w:lineRule="exact"/>
        <w:sectPr w:rsidR="00DE442C" w:rsidSect="002D644F">
          <w:pgSz w:w="8220" w:h="12750"/>
          <w:pgMar w:top="1040" w:right="880" w:bottom="860" w:left="1040" w:header="0" w:footer="619" w:gutter="0"/>
          <w:cols w:space="720"/>
        </w:sectPr>
      </w:pPr>
    </w:p>
    <w:p w14:paraId="7AB26A43" w14:textId="77777777" w:rsidR="00DE442C" w:rsidRDefault="00000000">
      <w:pPr>
        <w:pStyle w:val="Corpotesto"/>
        <w:spacing w:before="108" w:line="170" w:lineRule="auto"/>
        <w:ind w:right="384" w:firstLine="0"/>
      </w:pPr>
      <w:r>
        <w:rPr>
          <w:color w:val="231F20"/>
        </w:rPr>
        <w:lastRenderedPageBreak/>
        <w:t>accompagnato Elisa e Antonio all’ospedale erano da tem- po andati via. Avevano raccolto una prima descrizione dei fatti da Elisa e sarebbero ritornati l’indomani per appro- fondire il racconto ma era già chiaro, dalle espressioni dei volti e dagli sguardi che ogni tanto si scambiavano, che</w:t>
      </w:r>
      <w:r>
        <w:rPr>
          <w:color w:val="231F20"/>
          <w:spacing w:val="40"/>
        </w:rPr>
        <w:t xml:space="preserve"> </w:t>
      </w:r>
      <w:r>
        <w:rPr>
          <w:color w:val="231F20"/>
        </w:rPr>
        <w:t>loro per primi non si aspettavano grandi risultati. L’assa- litore aveva il volto mascherato ed Elisa non aveva saputo ricordare alcun particolare utile per identificarlo. Avreb- bero proceduto a un sopralluogo nella zona della violen-</w:t>
      </w:r>
      <w:r>
        <w:rPr>
          <w:color w:val="231F20"/>
          <w:spacing w:val="80"/>
        </w:rPr>
        <w:t xml:space="preserve"> </w:t>
      </w:r>
      <w:r>
        <w:rPr>
          <w:color w:val="231F20"/>
        </w:rPr>
        <w:t>za sperando in qualche indizio rivelatore, ma le speranze erano poche: in quel periodo dell’anno nel Parco arrivava così tanta gente!</w:t>
      </w:r>
    </w:p>
    <w:p w14:paraId="29A387F9" w14:textId="77777777" w:rsidR="00DE442C" w:rsidRDefault="00000000">
      <w:pPr>
        <w:pStyle w:val="Corpotesto"/>
        <w:spacing w:before="16" w:line="170" w:lineRule="auto"/>
        <w:ind w:right="386"/>
      </w:pPr>
      <w:r>
        <w:rPr>
          <w:color w:val="231F20"/>
        </w:rPr>
        <w:t>Gianna</w:t>
      </w:r>
      <w:r>
        <w:rPr>
          <w:color w:val="231F20"/>
          <w:spacing w:val="-13"/>
        </w:rPr>
        <w:t xml:space="preserve"> </w:t>
      </w:r>
      <w:r>
        <w:rPr>
          <w:color w:val="231F20"/>
        </w:rPr>
        <w:t>e</w:t>
      </w:r>
      <w:r>
        <w:rPr>
          <w:color w:val="231F20"/>
          <w:spacing w:val="-13"/>
        </w:rPr>
        <w:t xml:space="preserve"> </w:t>
      </w:r>
      <w:r>
        <w:rPr>
          <w:color w:val="231F20"/>
        </w:rPr>
        <w:t>Maria</w:t>
      </w:r>
      <w:r>
        <w:rPr>
          <w:color w:val="231F20"/>
          <w:spacing w:val="-13"/>
        </w:rPr>
        <w:t xml:space="preserve"> </w:t>
      </w:r>
      <w:r>
        <w:rPr>
          <w:color w:val="231F20"/>
        </w:rPr>
        <w:t>erano</w:t>
      </w:r>
      <w:r>
        <w:rPr>
          <w:color w:val="231F20"/>
          <w:spacing w:val="-13"/>
        </w:rPr>
        <w:t xml:space="preserve"> </w:t>
      </w:r>
      <w:r>
        <w:rPr>
          <w:color w:val="231F20"/>
        </w:rPr>
        <w:t>con</w:t>
      </w:r>
      <w:r>
        <w:rPr>
          <w:color w:val="231F20"/>
          <w:spacing w:val="-13"/>
        </w:rPr>
        <w:t xml:space="preserve"> </w:t>
      </w:r>
      <w:r>
        <w:rPr>
          <w:color w:val="231F20"/>
        </w:rPr>
        <w:t>Elisa</w:t>
      </w:r>
      <w:r>
        <w:rPr>
          <w:color w:val="231F20"/>
          <w:spacing w:val="-13"/>
        </w:rPr>
        <w:t xml:space="preserve"> </w:t>
      </w:r>
      <w:r>
        <w:rPr>
          <w:color w:val="231F20"/>
        </w:rPr>
        <w:t>nella</w:t>
      </w:r>
      <w:r>
        <w:rPr>
          <w:color w:val="231F20"/>
          <w:spacing w:val="-13"/>
        </w:rPr>
        <w:t xml:space="preserve"> </w:t>
      </w:r>
      <w:r>
        <w:rPr>
          <w:color w:val="231F20"/>
        </w:rPr>
        <w:t>stanza</w:t>
      </w:r>
      <w:r>
        <w:rPr>
          <w:color w:val="231F20"/>
          <w:spacing w:val="-13"/>
        </w:rPr>
        <w:t xml:space="preserve"> </w:t>
      </w:r>
      <w:r>
        <w:rPr>
          <w:color w:val="231F20"/>
        </w:rPr>
        <w:t>di</w:t>
      </w:r>
      <w:r>
        <w:rPr>
          <w:color w:val="231F20"/>
          <w:spacing w:val="-13"/>
        </w:rPr>
        <w:t xml:space="preserve"> </w:t>
      </w:r>
      <w:r>
        <w:rPr>
          <w:color w:val="231F20"/>
        </w:rPr>
        <w:t>lei</w:t>
      </w:r>
      <w:r>
        <w:rPr>
          <w:color w:val="231F20"/>
          <w:spacing w:val="-13"/>
        </w:rPr>
        <w:t xml:space="preserve"> </w:t>
      </w:r>
      <w:r>
        <w:rPr>
          <w:color w:val="231F20"/>
        </w:rPr>
        <w:t>al</w:t>
      </w:r>
      <w:r>
        <w:rPr>
          <w:color w:val="231F20"/>
          <w:spacing w:val="-13"/>
        </w:rPr>
        <w:t xml:space="preserve"> </w:t>
      </w:r>
      <w:r>
        <w:rPr>
          <w:color w:val="231F20"/>
        </w:rPr>
        <w:t>piano superiore,</w:t>
      </w:r>
      <w:r>
        <w:rPr>
          <w:color w:val="231F20"/>
          <w:spacing w:val="-2"/>
        </w:rPr>
        <w:t xml:space="preserve"> </w:t>
      </w:r>
      <w:r>
        <w:rPr>
          <w:color w:val="231F20"/>
        </w:rPr>
        <w:t>Michele</w:t>
      </w:r>
      <w:r>
        <w:rPr>
          <w:color w:val="231F20"/>
          <w:spacing w:val="-2"/>
        </w:rPr>
        <w:t xml:space="preserve"> </w:t>
      </w:r>
      <w:r>
        <w:rPr>
          <w:color w:val="231F20"/>
        </w:rPr>
        <w:t>e</w:t>
      </w:r>
      <w:r>
        <w:rPr>
          <w:color w:val="231F20"/>
          <w:spacing w:val="-2"/>
        </w:rPr>
        <w:t xml:space="preserve"> </w:t>
      </w:r>
      <w:r>
        <w:rPr>
          <w:color w:val="231F20"/>
        </w:rPr>
        <w:t>Valentina</w:t>
      </w:r>
      <w:r>
        <w:rPr>
          <w:color w:val="231F20"/>
          <w:spacing w:val="-2"/>
        </w:rPr>
        <w:t xml:space="preserve"> </w:t>
      </w:r>
      <w:r>
        <w:rPr>
          <w:color w:val="231F20"/>
        </w:rPr>
        <w:t>aspettavano</w:t>
      </w:r>
      <w:r>
        <w:rPr>
          <w:color w:val="231F20"/>
          <w:spacing w:val="-2"/>
        </w:rPr>
        <w:t xml:space="preserve"> </w:t>
      </w:r>
      <w:r>
        <w:rPr>
          <w:color w:val="231F20"/>
        </w:rPr>
        <w:t>di</w:t>
      </w:r>
      <w:r>
        <w:rPr>
          <w:color w:val="231F20"/>
          <w:spacing w:val="-2"/>
        </w:rPr>
        <w:t xml:space="preserve"> </w:t>
      </w:r>
      <w:r>
        <w:rPr>
          <w:color w:val="231F20"/>
        </w:rPr>
        <w:t>poter</w:t>
      </w:r>
      <w:r>
        <w:rPr>
          <w:color w:val="231F20"/>
          <w:spacing w:val="-2"/>
        </w:rPr>
        <w:t xml:space="preserve"> </w:t>
      </w:r>
      <w:r>
        <w:rPr>
          <w:color w:val="231F20"/>
        </w:rPr>
        <w:t>salire</w:t>
      </w:r>
      <w:r>
        <w:rPr>
          <w:color w:val="231F20"/>
          <w:spacing w:val="-2"/>
        </w:rPr>
        <w:t xml:space="preserve"> </w:t>
      </w:r>
      <w:r>
        <w:rPr>
          <w:color w:val="231F20"/>
        </w:rPr>
        <w:t>a loro volta e Massimo, avvisato da Valentina, scuro in volto e</w:t>
      </w:r>
      <w:r>
        <w:rPr>
          <w:color w:val="231F20"/>
          <w:spacing w:val="-2"/>
        </w:rPr>
        <w:t xml:space="preserve"> </w:t>
      </w:r>
      <w:r>
        <w:rPr>
          <w:color w:val="231F20"/>
        </w:rPr>
        <w:t>appoggiato</w:t>
      </w:r>
      <w:r>
        <w:rPr>
          <w:color w:val="231F20"/>
          <w:spacing w:val="-2"/>
        </w:rPr>
        <w:t xml:space="preserve"> </w:t>
      </w:r>
      <w:r>
        <w:rPr>
          <w:color w:val="231F20"/>
        </w:rPr>
        <w:t>rigido</w:t>
      </w:r>
      <w:r>
        <w:rPr>
          <w:color w:val="231F20"/>
          <w:spacing w:val="-2"/>
        </w:rPr>
        <w:t xml:space="preserve"> </w:t>
      </w:r>
      <w:r>
        <w:rPr>
          <w:color w:val="231F20"/>
        </w:rPr>
        <w:t>all’unico</w:t>
      </w:r>
      <w:r>
        <w:rPr>
          <w:color w:val="231F20"/>
          <w:spacing w:val="-2"/>
        </w:rPr>
        <w:t xml:space="preserve"> </w:t>
      </w:r>
      <w:r>
        <w:rPr>
          <w:color w:val="231F20"/>
        </w:rPr>
        <w:t>spazio</w:t>
      </w:r>
      <w:r>
        <w:rPr>
          <w:color w:val="231F20"/>
          <w:spacing w:val="-2"/>
        </w:rPr>
        <w:t xml:space="preserve"> </w:t>
      </w:r>
      <w:r>
        <w:rPr>
          <w:color w:val="231F20"/>
        </w:rPr>
        <w:t>vuoto</w:t>
      </w:r>
      <w:r>
        <w:rPr>
          <w:color w:val="231F20"/>
          <w:spacing w:val="-2"/>
        </w:rPr>
        <w:t xml:space="preserve"> </w:t>
      </w:r>
      <w:r>
        <w:rPr>
          <w:color w:val="231F20"/>
        </w:rPr>
        <w:t>trovato</w:t>
      </w:r>
      <w:r>
        <w:rPr>
          <w:color w:val="231F20"/>
          <w:spacing w:val="-2"/>
        </w:rPr>
        <w:t xml:space="preserve"> </w:t>
      </w:r>
      <w:r>
        <w:rPr>
          <w:color w:val="231F20"/>
        </w:rPr>
        <w:t>nelle</w:t>
      </w:r>
      <w:r>
        <w:rPr>
          <w:color w:val="231F20"/>
          <w:spacing w:val="-2"/>
        </w:rPr>
        <w:t xml:space="preserve"> </w:t>
      </w:r>
      <w:r>
        <w:rPr>
          <w:color w:val="231F20"/>
        </w:rPr>
        <w:t>pa- reti del piccolo soggiorno-cucina, non riusciva a distogliere gli</w:t>
      </w:r>
      <w:r>
        <w:rPr>
          <w:color w:val="231F20"/>
          <w:spacing w:val="-2"/>
        </w:rPr>
        <w:t xml:space="preserve"> </w:t>
      </w:r>
      <w:r>
        <w:rPr>
          <w:color w:val="231F20"/>
        </w:rPr>
        <w:t>occhi</w:t>
      </w:r>
      <w:r>
        <w:rPr>
          <w:color w:val="231F20"/>
          <w:spacing w:val="-2"/>
        </w:rPr>
        <w:t xml:space="preserve"> </w:t>
      </w:r>
      <w:r>
        <w:rPr>
          <w:color w:val="231F20"/>
        </w:rPr>
        <w:t>dalla</w:t>
      </w:r>
      <w:r>
        <w:rPr>
          <w:color w:val="231F20"/>
          <w:spacing w:val="-2"/>
        </w:rPr>
        <w:t xml:space="preserve"> </w:t>
      </w:r>
      <w:r>
        <w:rPr>
          <w:color w:val="231F20"/>
        </w:rPr>
        <w:t>ripida</w:t>
      </w:r>
      <w:r>
        <w:rPr>
          <w:color w:val="231F20"/>
          <w:spacing w:val="-2"/>
        </w:rPr>
        <w:t xml:space="preserve"> </w:t>
      </w:r>
      <w:r>
        <w:rPr>
          <w:color w:val="231F20"/>
        </w:rPr>
        <w:t>rampa</w:t>
      </w:r>
      <w:r>
        <w:rPr>
          <w:color w:val="231F20"/>
          <w:spacing w:val="-2"/>
        </w:rPr>
        <w:t xml:space="preserve"> </w:t>
      </w:r>
      <w:r>
        <w:rPr>
          <w:color w:val="231F20"/>
        </w:rPr>
        <w:t>di</w:t>
      </w:r>
      <w:r>
        <w:rPr>
          <w:color w:val="231F20"/>
          <w:spacing w:val="-2"/>
        </w:rPr>
        <w:t xml:space="preserve"> </w:t>
      </w:r>
      <w:r>
        <w:rPr>
          <w:color w:val="231F20"/>
        </w:rPr>
        <w:t>scalini</w:t>
      </w:r>
      <w:r>
        <w:rPr>
          <w:color w:val="231F20"/>
          <w:spacing w:val="-2"/>
        </w:rPr>
        <w:t xml:space="preserve"> </w:t>
      </w:r>
      <w:r>
        <w:rPr>
          <w:color w:val="231F20"/>
        </w:rPr>
        <w:t>irregolari</w:t>
      </w:r>
      <w:r>
        <w:rPr>
          <w:color w:val="231F20"/>
          <w:spacing w:val="-2"/>
        </w:rPr>
        <w:t xml:space="preserve"> </w:t>
      </w:r>
      <w:r>
        <w:rPr>
          <w:color w:val="231F20"/>
        </w:rPr>
        <w:t>che</w:t>
      </w:r>
      <w:r>
        <w:rPr>
          <w:color w:val="231F20"/>
          <w:spacing w:val="-2"/>
        </w:rPr>
        <w:t xml:space="preserve"> </w:t>
      </w:r>
      <w:r>
        <w:rPr>
          <w:color w:val="231F20"/>
        </w:rPr>
        <w:t>lo</w:t>
      </w:r>
      <w:r>
        <w:rPr>
          <w:color w:val="231F20"/>
          <w:spacing w:val="-2"/>
        </w:rPr>
        <w:t xml:space="preserve"> </w:t>
      </w:r>
      <w:r>
        <w:rPr>
          <w:color w:val="231F20"/>
        </w:rPr>
        <w:t>sepa- ravano da lei.</w:t>
      </w:r>
    </w:p>
    <w:p w14:paraId="01A42A36" w14:textId="77777777" w:rsidR="00DE442C" w:rsidRDefault="00000000">
      <w:pPr>
        <w:pStyle w:val="Corpotesto"/>
        <w:spacing w:before="9" w:line="170" w:lineRule="auto"/>
        <w:ind w:right="387"/>
      </w:pPr>
      <w:r>
        <w:rPr>
          <w:color w:val="231F20"/>
        </w:rPr>
        <w:t>Al</w:t>
      </w:r>
      <w:r>
        <w:rPr>
          <w:color w:val="231F20"/>
          <w:spacing w:val="-11"/>
        </w:rPr>
        <w:t xml:space="preserve"> </w:t>
      </w:r>
      <w:r>
        <w:rPr>
          <w:color w:val="231F20"/>
        </w:rPr>
        <w:t>pronto</w:t>
      </w:r>
      <w:r>
        <w:rPr>
          <w:color w:val="231F20"/>
          <w:spacing w:val="-11"/>
        </w:rPr>
        <w:t xml:space="preserve"> </w:t>
      </w:r>
      <w:r>
        <w:rPr>
          <w:color w:val="231F20"/>
        </w:rPr>
        <w:t>soccorso</w:t>
      </w:r>
      <w:r>
        <w:rPr>
          <w:color w:val="231F20"/>
          <w:spacing w:val="-11"/>
        </w:rPr>
        <w:t xml:space="preserve"> </w:t>
      </w:r>
      <w:r>
        <w:rPr>
          <w:color w:val="231F20"/>
        </w:rPr>
        <w:t>i</w:t>
      </w:r>
      <w:r>
        <w:rPr>
          <w:color w:val="231F20"/>
          <w:spacing w:val="-11"/>
        </w:rPr>
        <w:t xml:space="preserve"> </w:t>
      </w:r>
      <w:r>
        <w:rPr>
          <w:color w:val="231F20"/>
        </w:rPr>
        <w:t>medici</w:t>
      </w:r>
      <w:r>
        <w:rPr>
          <w:color w:val="231F20"/>
          <w:spacing w:val="-11"/>
        </w:rPr>
        <w:t xml:space="preserve"> </w:t>
      </w:r>
      <w:r>
        <w:rPr>
          <w:color w:val="231F20"/>
        </w:rPr>
        <w:t>avevano</w:t>
      </w:r>
      <w:r>
        <w:rPr>
          <w:color w:val="231F20"/>
          <w:spacing w:val="-11"/>
        </w:rPr>
        <w:t xml:space="preserve"> </w:t>
      </w:r>
      <w:r>
        <w:rPr>
          <w:color w:val="231F20"/>
        </w:rPr>
        <w:t>rilevato</w:t>
      </w:r>
      <w:r>
        <w:rPr>
          <w:color w:val="231F20"/>
          <w:spacing w:val="-11"/>
        </w:rPr>
        <w:t xml:space="preserve"> </w:t>
      </w:r>
      <w:r>
        <w:rPr>
          <w:color w:val="231F20"/>
        </w:rPr>
        <w:t>i</w:t>
      </w:r>
      <w:r>
        <w:rPr>
          <w:color w:val="231F20"/>
          <w:spacing w:val="-11"/>
        </w:rPr>
        <w:t xml:space="preserve"> </w:t>
      </w:r>
      <w:r>
        <w:rPr>
          <w:color w:val="231F20"/>
        </w:rPr>
        <w:t>segni</w:t>
      </w:r>
      <w:r>
        <w:rPr>
          <w:color w:val="231F20"/>
          <w:spacing w:val="-11"/>
        </w:rPr>
        <w:t xml:space="preserve"> </w:t>
      </w:r>
      <w:r>
        <w:rPr>
          <w:color w:val="231F20"/>
        </w:rPr>
        <w:t>della violenza e provveduto alle prime medicazioni.</w:t>
      </w:r>
    </w:p>
    <w:p w14:paraId="11F4096D" w14:textId="77777777" w:rsidR="00DE442C" w:rsidRDefault="00000000">
      <w:pPr>
        <w:pStyle w:val="Corpotesto"/>
        <w:spacing w:line="240" w:lineRule="exact"/>
        <w:ind w:left="400" w:firstLine="0"/>
      </w:pPr>
      <w:r>
        <w:rPr>
          <w:color w:val="231F20"/>
        </w:rPr>
        <w:t>Ora</w:t>
      </w:r>
      <w:r>
        <w:rPr>
          <w:color w:val="231F20"/>
          <w:spacing w:val="-2"/>
        </w:rPr>
        <w:t xml:space="preserve"> </w:t>
      </w:r>
      <w:r>
        <w:rPr>
          <w:color w:val="231F20"/>
        </w:rPr>
        <w:t>c’erano</w:t>
      </w:r>
      <w:r>
        <w:rPr>
          <w:color w:val="231F20"/>
          <w:spacing w:val="-1"/>
        </w:rPr>
        <w:t xml:space="preserve"> </w:t>
      </w:r>
      <w:r>
        <w:rPr>
          <w:color w:val="231F20"/>
        </w:rPr>
        <w:t>ben</w:t>
      </w:r>
      <w:r>
        <w:rPr>
          <w:color w:val="231F20"/>
          <w:spacing w:val="-1"/>
        </w:rPr>
        <w:t xml:space="preserve"> </w:t>
      </w:r>
      <w:r>
        <w:rPr>
          <w:color w:val="231F20"/>
        </w:rPr>
        <w:t>altre</w:t>
      </w:r>
      <w:r>
        <w:rPr>
          <w:color w:val="231F20"/>
          <w:spacing w:val="-1"/>
        </w:rPr>
        <w:t xml:space="preserve"> </w:t>
      </w:r>
      <w:r>
        <w:rPr>
          <w:color w:val="231F20"/>
        </w:rPr>
        <w:t>ferite</w:t>
      </w:r>
      <w:r>
        <w:rPr>
          <w:color w:val="231F20"/>
          <w:spacing w:val="-1"/>
        </w:rPr>
        <w:t xml:space="preserve"> </w:t>
      </w:r>
      <w:r>
        <w:rPr>
          <w:color w:val="231F20"/>
        </w:rPr>
        <w:t xml:space="preserve">da </w:t>
      </w:r>
      <w:r>
        <w:rPr>
          <w:color w:val="231F20"/>
          <w:spacing w:val="-2"/>
        </w:rPr>
        <w:t>curare.</w:t>
      </w:r>
    </w:p>
    <w:p w14:paraId="5A1A49BA" w14:textId="77777777" w:rsidR="00DE442C" w:rsidRDefault="00000000">
      <w:pPr>
        <w:pStyle w:val="Corpotesto"/>
        <w:spacing w:before="22" w:line="170" w:lineRule="auto"/>
        <w:ind w:right="386"/>
      </w:pPr>
      <w:r>
        <w:rPr>
          <w:color w:val="231F20"/>
        </w:rPr>
        <w:t>«Io</w:t>
      </w:r>
      <w:r>
        <w:rPr>
          <w:color w:val="231F20"/>
          <w:spacing w:val="-1"/>
        </w:rPr>
        <w:t xml:space="preserve"> </w:t>
      </w:r>
      <w:r>
        <w:rPr>
          <w:color w:val="231F20"/>
        </w:rPr>
        <w:t>lo</w:t>
      </w:r>
      <w:r>
        <w:rPr>
          <w:color w:val="231F20"/>
          <w:spacing w:val="-1"/>
        </w:rPr>
        <w:t xml:space="preserve"> </w:t>
      </w:r>
      <w:r>
        <w:rPr>
          <w:color w:val="231F20"/>
        </w:rPr>
        <w:t>dicevo</w:t>
      </w:r>
      <w:r>
        <w:rPr>
          <w:color w:val="231F20"/>
          <w:spacing w:val="-1"/>
        </w:rPr>
        <w:t xml:space="preserve"> </w:t>
      </w:r>
      <w:r>
        <w:rPr>
          <w:color w:val="231F20"/>
        </w:rPr>
        <w:t>nel</w:t>
      </w:r>
      <w:r>
        <w:rPr>
          <w:color w:val="231F20"/>
          <w:spacing w:val="-1"/>
        </w:rPr>
        <w:t xml:space="preserve"> </w:t>
      </w:r>
      <w:r>
        <w:rPr>
          <w:color w:val="231F20"/>
        </w:rPr>
        <w:t>suo</w:t>
      </w:r>
      <w:r>
        <w:rPr>
          <w:color w:val="231F20"/>
          <w:spacing w:val="-1"/>
        </w:rPr>
        <w:t xml:space="preserve"> </w:t>
      </w:r>
      <w:r>
        <w:rPr>
          <w:color w:val="231F20"/>
        </w:rPr>
        <w:t>interesse,»</w:t>
      </w:r>
      <w:r>
        <w:rPr>
          <w:color w:val="231F20"/>
          <w:spacing w:val="-1"/>
        </w:rPr>
        <w:t xml:space="preserve"> </w:t>
      </w:r>
      <w:r>
        <w:rPr>
          <w:color w:val="231F20"/>
        </w:rPr>
        <w:t>rispose</w:t>
      </w:r>
      <w:r>
        <w:rPr>
          <w:color w:val="231F20"/>
          <w:spacing w:val="-1"/>
        </w:rPr>
        <w:t xml:space="preserve"> </w:t>
      </w:r>
      <w:r>
        <w:rPr>
          <w:color w:val="231F20"/>
        </w:rPr>
        <w:t>Michele</w:t>
      </w:r>
      <w:r>
        <w:rPr>
          <w:color w:val="231F20"/>
          <w:spacing w:val="-1"/>
        </w:rPr>
        <w:t xml:space="preserve"> </w:t>
      </w:r>
      <w:r>
        <w:rPr>
          <w:color w:val="231F20"/>
        </w:rPr>
        <w:t>alla</w:t>
      </w:r>
      <w:r>
        <w:rPr>
          <w:color w:val="231F20"/>
          <w:spacing w:val="-1"/>
        </w:rPr>
        <w:t xml:space="preserve"> </w:t>
      </w:r>
      <w:r>
        <w:rPr>
          <w:color w:val="231F20"/>
        </w:rPr>
        <w:t>rea- zione</w:t>
      </w:r>
      <w:r>
        <w:rPr>
          <w:color w:val="231F20"/>
          <w:spacing w:val="-1"/>
        </w:rPr>
        <w:t xml:space="preserve"> </w:t>
      </w:r>
      <w:r>
        <w:rPr>
          <w:color w:val="231F20"/>
        </w:rPr>
        <w:t>di</w:t>
      </w:r>
      <w:r>
        <w:rPr>
          <w:color w:val="231F20"/>
          <w:spacing w:val="-1"/>
        </w:rPr>
        <w:t xml:space="preserve"> </w:t>
      </w:r>
      <w:r>
        <w:rPr>
          <w:color w:val="231F20"/>
        </w:rPr>
        <w:t>Valentina</w:t>
      </w:r>
      <w:r>
        <w:rPr>
          <w:color w:val="231F20"/>
          <w:spacing w:val="-2"/>
        </w:rPr>
        <w:t xml:space="preserve"> </w:t>
      </w:r>
      <w:r>
        <w:rPr>
          <w:color w:val="231F20"/>
        </w:rPr>
        <w:t>«il</w:t>
      </w:r>
      <w:r>
        <w:rPr>
          <w:color w:val="231F20"/>
          <w:spacing w:val="-1"/>
        </w:rPr>
        <w:t xml:space="preserve"> </w:t>
      </w:r>
      <w:r>
        <w:rPr>
          <w:color w:val="231F20"/>
        </w:rPr>
        <w:t>campo</w:t>
      </w:r>
      <w:r>
        <w:rPr>
          <w:color w:val="231F20"/>
          <w:spacing w:val="-1"/>
        </w:rPr>
        <w:t xml:space="preserve"> </w:t>
      </w:r>
      <w:r>
        <w:rPr>
          <w:color w:val="231F20"/>
        </w:rPr>
        <w:t>dei</w:t>
      </w:r>
      <w:r>
        <w:rPr>
          <w:color w:val="231F20"/>
          <w:spacing w:val="-2"/>
        </w:rPr>
        <w:t xml:space="preserve"> </w:t>
      </w:r>
      <w:r>
        <w:rPr>
          <w:color w:val="231F20"/>
        </w:rPr>
        <w:t>reati</w:t>
      </w:r>
      <w:r>
        <w:rPr>
          <w:color w:val="231F20"/>
          <w:spacing w:val="-1"/>
        </w:rPr>
        <w:t xml:space="preserve"> </w:t>
      </w:r>
      <w:r>
        <w:rPr>
          <w:color w:val="231F20"/>
        </w:rPr>
        <w:t>sessuali</w:t>
      </w:r>
      <w:r>
        <w:rPr>
          <w:color w:val="231F20"/>
          <w:spacing w:val="-1"/>
        </w:rPr>
        <w:t xml:space="preserve"> </w:t>
      </w:r>
      <w:r>
        <w:rPr>
          <w:color w:val="231F20"/>
        </w:rPr>
        <w:t>è</w:t>
      </w:r>
      <w:r>
        <w:rPr>
          <w:color w:val="231F20"/>
          <w:spacing w:val="-2"/>
        </w:rPr>
        <w:t xml:space="preserve"> </w:t>
      </w:r>
      <w:r>
        <w:rPr>
          <w:color w:val="231F20"/>
        </w:rPr>
        <w:t>molto</w:t>
      </w:r>
      <w:r>
        <w:rPr>
          <w:color w:val="231F20"/>
          <w:spacing w:val="-1"/>
        </w:rPr>
        <w:t xml:space="preserve"> </w:t>
      </w:r>
      <w:r>
        <w:rPr>
          <w:color w:val="231F20"/>
        </w:rPr>
        <w:t>com- plesso» cercò di chiarire «si cerca giustizia e si trova solo la legge</w:t>
      </w:r>
      <w:r>
        <w:rPr>
          <w:color w:val="231F20"/>
          <w:spacing w:val="-4"/>
        </w:rPr>
        <w:t xml:space="preserve"> </w:t>
      </w:r>
      <w:r>
        <w:rPr>
          <w:color w:val="231F20"/>
        </w:rPr>
        <w:t>e</w:t>
      </w:r>
      <w:r>
        <w:rPr>
          <w:color w:val="231F20"/>
          <w:spacing w:val="-4"/>
        </w:rPr>
        <w:t xml:space="preserve"> </w:t>
      </w:r>
      <w:r>
        <w:rPr>
          <w:color w:val="231F20"/>
        </w:rPr>
        <w:t>ti</w:t>
      </w:r>
      <w:r>
        <w:rPr>
          <w:color w:val="231F20"/>
          <w:spacing w:val="-4"/>
        </w:rPr>
        <w:t xml:space="preserve"> </w:t>
      </w:r>
      <w:r>
        <w:rPr>
          <w:color w:val="231F20"/>
        </w:rPr>
        <w:t>giuro,</w:t>
      </w:r>
      <w:r>
        <w:rPr>
          <w:color w:val="231F20"/>
          <w:spacing w:val="-4"/>
        </w:rPr>
        <w:t xml:space="preserve"> </w:t>
      </w:r>
      <w:r>
        <w:rPr>
          <w:color w:val="231F20"/>
        </w:rPr>
        <w:t>Valentina,</w:t>
      </w:r>
      <w:r>
        <w:rPr>
          <w:color w:val="231F20"/>
          <w:spacing w:val="-4"/>
        </w:rPr>
        <w:t xml:space="preserve"> </w:t>
      </w:r>
      <w:r>
        <w:rPr>
          <w:color w:val="231F20"/>
        </w:rPr>
        <w:t>che</w:t>
      </w:r>
      <w:r>
        <w:rPr>
          <w:color w:val="231F20"/>
          <w:spacing w:val="-4"/>
        </w:rPr>
        <w:t xml:space="preserve"> </w:t>
      </w:r>
      <w:r>
        <w:rPr>
          <w:color w:val="231F20"/>
        </w:rPr>
        <w:t>molto</w:t>
      </w:r>
      <w:r>
        <w:rPr>
          <w:color w:val="231F20"/>
          <w:spacing w:val="-4"/>
        </w:rPr>
        <w:t xml:space="preserve"> </w:t>
      </w:r>
      <w:r>
        <w:rPr>
          <w:color w:val="231F20"/>
        </w:rPr>
        <w:t>spesso</w:t>
      </w:r>
      <w:r>
        <w:rPr>
          <w:color w:val="231F20"/>
          <w:spacing w:val="-4"/>
        </w:rPr>
        <w:t xml:space="preserve"> </w:t>
      </w:r>
      <w:r>
        <w:rPr>
          <w:color w:val="231F20"/>
        </w:rPr>
        <w:t>non</w:t>
      </w:r>
      <w:r>
        <w:rPr>
          <w:color w:val="231F20"/>
          <w:spacing w:val="-4"/>
        </w:rPr>
        <w:t xml:space="preserve"> </w:t>
      </w:r>
      <w:r>
        <w:rPr>
          <w:color w:val="231F20"/>
        </w:rPr>
        <w:t>è</w:t>
      </w:r>
      <w:r>
        <w:rPr>
          <w:color w:val="231F20"/>
          <w:spacing w:val="-4"/>
        </w:rPr>
        <w:t xml:space="preserve"> </w:t>
      </w:r>
      <w:r>
        <w:rPr>
          <w:color w:val="231F20"/>
        </w:rPr>
        <w:t>una</w:t>
      </w:r>
      <w:r>
        <w:rPr>
          <w:color w:val="231F20"/>
          <w:spacing w:val="-4"/>
        </w:rPr>
        <w:t xml:space="preserve"> </w:t>
      </w:r>
      <w:r>
        <w:rPr>
          <w:color w:val="231F20"/>
        </w:rPr>
        <w:t>bella esperienza. Elisa dovrà sopportare interrogatori squallidi e irrispettosi, dovrà subire occhiate allusive e spesso ammic- canti proprio da chi dovrebbe difenderla e questo si pro- lungherà</w:t>
      </w:r>
      <w:r>
        <w:rPr>
          <w:color w:val="231F20"/>
          <w:spacing w:val="-10"/>
        </w:rPr>
        <w:t xml:space="preserve"> </w:t>
      </w:r>
      <w:r>
        <w:rPr>
          <w:color w:val="231F20"/>
        </w:rPr>
        <w:t>anche</w:t>
      </w:r>
      <w:r>
        <w:rPr>
          <w:color w:val="231F20"/>
          <w:spacing w:val="-10"/>
        </w:rPr>
        <w:t xml:space="preserve"> </w:t>
      </w:r>
      <w:r>
        <w:rPr>
          <w:color w:val="231F20"/>
        </w:rPr>
        <w:t>dopo,</w:t>
      </w:r>
      <w:r>
        <w:rPr>
          <w:color w:val="231F20"/>
          <w:spacing w:val="-10"/>
        </w:rPr>
        <w:t xml:space="preserve"> </w:t>
      </w:r>
      <w:r>
        <w:rPr>
          <w:color w:val="231F20"/>
        </w:rPr>
        <w:t>nella</w:t>
      </w:r>
      <w:r>
        <w:rPr>
          <w:color w:val="231F20"/>
          <w:spacing w:val="-10"/>
        </w:rPr>
        <w:t xml:space="preserve"> </w:t>
      </w:r>
      <w:r>
        <w:rPr>
          <w:color w:val="231F20"/>
        </w:rPr>
        <w:t>vita</w:t>
      </w:r>
      <w:r>
        <w:rPr>
          <w:color w:val="231F20"/>
          <w:spacing w:val="-10"/>
        </w:rPr>
        <w:t xml:space="preserve"> </w:t>
      </w:r>
      <w:r>
        <w:rPr>
          <w:color w:val="231F20"/>
        </w:rPr>
        <w:t>normale,</w:t>
      </w:r>
      <w:r>
        <w:rPr>
          <w:color w:val="231F20"/>
          <w:spacing w:val="-10"/>
        </w:rPr>
        <w:t xml:space="preserve"> </w:t>
      </w:r>
      <w:r>
        <w:rPr>
          <w:color w:val="231F20"/>
        </w:rPr>
        <w:t>quando</w:t>
      </w:r>
      <w:r>
        <w:rPr>
          <w:color w:val="231F20"/>
          <w:spacing w:val="-10"/>
        </w:rPr>
        <w:t xml:space="preserve"> </w:t>
      </w:r>
      <w:r>
        <w:rPr>
          <w:color w:val="231F20"/>
        </w:rPr>
        <w:t>l’interesse per la pura cronaca sarà esaurito. Ci sono pochissime spe- ranze</w:t>
      </w:r>
      <w:r>
        <w:rPr>
          <w:color w:val="231F20"/>
          <w:spacing w:val="-13"/>
        </w:rPr>
        <w:t xml:space="preserve"> </w:t>
      </w:r>
      <w:r>
        <w:rPr>
          <w:color w:val="231F20"/>
        </w:rPr>
        <w:t>di</w:t>
      </w:r>
      <w:r>
        <w:rPr>
          <w:color w:val="231F20"/>
          <w:spacing w:val="-13"/>
        </w:rPr>
        <w:t xml:space="preserve"> </w:t>
      </w:r>
      <w:r>
        <w:rPr>
          <w:color w:val="231F20"/>
        </w:rPr>
        <w:t>scoprire</w:t>
      </w:r>
      <w:r>
        <w:rPr>
          <w:color w:val="231F20"/>
          <w:spacing w:val="-13"/>
        </w:rPr>
        <w:t xml:space="preserve"> </w:t>
      </w:r>
      <w:r>
        <w:rPr>
          <w:color w:val="231F20"/>
        </w:rPr>
        <w:t>il</w:t>
      </w:r>
      <w:r>
        <w:rPr>
          <w:color w:val="231F20"/>
          <w:spacing w:val="-13"/>
        </w:rPr>
        <w:t xml:space="preserve"> </w:t>
      </w:r>
      <w:r>
        <w:rPr>
          <w:color w:val="231F20"/>
        </w:rPr>
        <w:t>colpevole</w:t>
      </w:r>
      <w:r>
        <w:rPr>
          <w:color w:val="231F20"/>
          <w:spacing w:val="-14"/>
        </w:rPr>
        <w:t xml:space="preserve"> </w:t>
      </w:r>
      <w:r>
        <w:rPr>
          <w:color w:val="231F20"/>
        </w:rPr>
        <w:t>e</w:t>
      </w:r>
      <w:r>
        <w:rPr>
          <w:color w:val="231F20"/>
          <w:spacing w:val="-13"/>
        </w:rPr>
        <w:t xml:space="preserve"> </w:t>
      </w:r>
      <w:r>
        <w:rPr>
          <w:color w:val="231F20"/>
        </w:rPr>
        <w:t>tutto</w:t>
      </w:r>
      <w:r>
        <w:rPr>
          <w:color w:val="231F20"/>
          <w:spacing w:val="-13"/>
        </w:rPr>
        <w:t xml:space="preserve"> </w:t>
      </w:r>
      <w:r>
        <w:rPr>
          <w:color w:val="231F20"/>
        </w:rPr>
        <w:t>il</w:t>
      </w:r>
      <w:r>
        <w:rPr>
          <w:color w:val="231F20"/>
          <w:spacing w:val="-13"/>
        </w:rPr>
        <w:t xml:space="preserve"> </w:t>
      </w:r>
      <w:r>
        <w:rPr>
          <w:color w:val="231F20"/>
        </w:rPr>
        <w:t>suo</w:t>
      </w:r>
      <w:r>
        <w:rPr>
          <w:color w:val="231F20"/>
          <w:spacing w:val="-13"/>
        </w:rPr>
        <w:t xml:space="preserve"> </w:t>
      </w:r>
      <w:r>
        <w:rPr>
          <w:color w:val="231F20"/>
        </w:rPr>
        <w:t>mettersi</w:t>
      </w:r>
      <w:r>
        <w:rPr>
          <w:color w:val="231F20"/>
          <w:spacing w:val="-13"/>
        </w:rPr>
        <w:t xml:space="preserve"> </w:t>
      </w:r>
      <w:r>
        <w:rPr>
          <w:color w:val="231F20"/>
        </w:rPr>
        <w:t>in</w:t>
      </w:r>
      <w:r>
        <w:rPr>
          <w:color w:val="231F20"/>
          <w:spacing w:val="-14"/>
        </w:rPr>
        <w:t xml:space="preserve"> </w:t>
      </w:r>
      <w:r>
        <w:rPr>
          <w:color w:val="231F20"/>
        </w:rPr>
        <w:t>mostra e rischiare, per ritrovarsi poi con una sorta di marchio infa- mante a vita, non sarà servito a nulla» concluse guardando Valentina e Massimo con rassegnazione.</w:t>
      </w:r>
    </w:p>
    <w:p w14:paraId="3D8B5394" w14:textId="77777777" w:rsidR="00DE442C" w:rsidRDefault="00000000">
      <w:pPr>
        <w:pStyle w:val="Corpotesto"/>
        <w:spacing w:before="17" w:line="170" w:lineRule="auto"/>
        <w:ind w:right="386"/>
      </w:pPr>
      <w:r>
        <w:rPr>
          <w:color w:val="231F20"/>
        </w:rPr>
        <w:t>«E lei invece ha voluto sporgere denuncia pensando an- che alle altre donne!» Valentina era furente «Magari è solo un piccolo passo verso una mentalità differente. Magari qualcuno si renderà conto anche del suo coraggio e quel-</w:t>
      </w:r>
      <w:r>
        <w:rPr>
          <w:color w:val="231F20"/>
          <w:spacing w:val="80"/>
        </w:rPr>
        <w:t xml:space="preserve"> </w:t>
      </w:r>
      <w:r>
        <w:rPr>
          <w:color w:val="231F20"/>
        </w:rPr>
        <w:t>lo</w:t>
      </w:r>
      <w:r>
        <w:rPr>
          <w:color w:val="231F20"/>
          <w:spacing w:val="17"/>
        </w:rPr>
        <w:t xml:space="preserve"> </w:t>
      </w:r>
      <w:r>
        <w:rPr>
          <w:color w:val="231F20"/>
        </w:rPr>
        <w:t>stronzo</w:t>
      </w:r>
      <w:r>
        <w:rPr>
          <w:color w:val="231F20"/>
          <w:spacing w:val="20"/>
        </w:rPr>
        <w:t xml:space="preserve"> </w:t>
      </w:r>
      <w:r>
        <w:rPr>
          <w:color w:val="231F20"/>
        </w:rPr>
        <w:t>starà</w:t>
      </w:r>
      <w:r>
        <w:rPr>
          <w:color w:val="231F20"/>
          <w:spacing w:val="20"/>
        </w:rPr>
        <w:t xml:space="preserve"> </w:t>
      </w:r>
      <w:r>
        <w:rPr>
          <w:color w:val="231F20"/>
        </w:rPr>
        <w:t>più</w:t>
      </w:r>
      <w:r>
        <w:rPr>
          <w:color w:val="231F20"/>
          <w:spacing w:val="20"/>
        </w:rPr>
        <w:t xml:space="preserve"> </w:t>
      </w:r>
      <w:r>
        <w:rPr>
          <w:color w:val="231F20"/>
        </w:rPr>
        <w:t>attento</w:t>
      </w:r>
      <w:r>
        <w:rPr>
          <w:color w:val="231F20"/>
          <w:spacing w:val="20"/>
        </w:rPr>
        <w:t xml:space="preserve"> </w:t>
      </w:r>
      <w:r>
        <w:rPr>
          <w:color w:val="231F20"/>
        </w:rPr>
        <w:t>ed</w:t>
      </w:r>
      <w:r>
        <w:rPr>
          <w:color w:val="231F20"/>
          <w:spacing w:val="19"/>
        </w:rPr>
        <w:t xml:space="preserve"> </w:t>
      </w:r>
      <w:r>
        <w:rPr>
          <w:color w:val="231F20"/>
        </w:rPr>
        <w:t>Elisa</w:t>
      </w:r>
      <w:r>
        <w:rPr>
          <w:color w:val="231F20"/>
          <w:spacing w:val="20"/>
        </w:rPr>
        <w:t xml:space="preserve"> </w:t>
      </w:r>
      <w:r>
        <w:rPr>
          <w:color w:val="231F20"/>
        </w:rPr>
        <w:t>avrà</w:t>
      </w:r>
      <w:r>
        <w:rPr>
          <w:color w:val="231F20"/>
          <w:spacing w:val="20"/>
        </w:rPr>
        <w:t xml:space="preserve"> </w:t>
      </w:r>
      <w:r>
        <w:rPr>
          <w:color w:val="231F20"/>
        </w:rPr>
        <w:t>evitato</w:t>
      </w:r>
      <w:r>
        <w:rPr>
          <w:color w:val="231F20"/>
          <w:spacing w:val="20"/>
        </w:rPr>
        <w:t xml:space="preserve"> </w:t>
      </w:r>
      <w:r>
        <w:rPr>
          <w:color w:val="231F20"/>
        </w:rPr>
        <w:t>che</w:t>
      </w:r>
      <w:r>
        <w:rPr>
          <w:color w:val="231F20"/>
          <w:spacing w:val="20"/>
        </w:rPr>
        <w:t xml:space="preserve"> </w:t>
      </w:r>
      <w:r>
        <w:rPr>
          <w:color w:val="231F20"/>
          <w:spacing w:val="-2"/>
        </w:rPr>
        <w:t>qual-</w:t>
      </w:r>
    </w:p>
    <w:p w14:paraId="25121F3F" w14:textId="77777777" w:rsidR="00DE442C" w:rsidRDefault="00DE442C">
      <w:pPr>
        <w:spacing w:line="170" w:lineRule="auto"/>
        <w:sectPr w:rsidR="00DE442C" w:rsidSect="002D644F">
          <w:pgSz w:w="8220" w:h="12750"/>
          <w:pgMar w:top="1040" w:right="880" w:bottom="860" w:left="1040" w:header="0" w:footer="619" w:gutter="0"/>
          <w:cols w:space="720"/>
        </w:sectPr>
      </w:pPr>
    </w:p>
    <w:p w14:paraId="43457C7E" w14:textId="77777777" w:rsidR="00DE442C" w:rsidRDefault="00000000">
      <w:pPr>
        <w:pStyle w:val="Corpotesto"/>
        <w:spacing w:before="108" w:line="170" w:lineRule="auto"/>
        <w:ind w:left="230" w:right="275" w:firstLine="0"/>
      </w:pPr>
      <w:r>
        <w:rPr>
          <w:color w:val="231F20"/>
        </w:rPr>
        <w:lastRenderedPageBreak/>
        <w:t>cun’altra subisca lo stesso trattamento. Non ti sembra im- portante questo!».</w:t>
      </w:r>
    </w:p>
    <w:p w14:paraId="5BC5C7FC" w14:textId="77777777" w:rsidR="00DE442C" w:rsidRDefault="00000000">
      <w:pPr>
        <w:pStyle w:val="Corpotesto"/>
        <w:spacing w:before="3" w:line="170" w:lineRule="auto"/>
        <w:ind w:left="230" w:right="275"/>
      </w:pPr>
      <w:r>
        <w:rPr>
          <w:color w:val="231F20"/>
        </w:rPr>
        <w:t xml:space="preserve">Michele guardò i due ragazzi che aspettavano la sua re- </w:t>
      </w:r>
      <w:r>
        <w:rPr>
          <w:color w:val="231F20"/>
          <w:spacing w:val="-2"/>
        </w:rPr>
        <w:t>plica.</w:t>
      </w:r>
    </w:p>
    <w:p w14:paraId="4D96030F" w14:textId="77777777" w:rsidR="00DE442C" w:rsidRDefault="00000000">
      <w:pPr>
        <w:pStyle w:val="Corpotesto"/>
        <w:spacing w:before="2" w:line="170" w:lineRule="auto"/>
        <w:ind w:left="230" w:right="274"/>
      </w:pPr>
      <w:r>
        <w:rPr>
          <w:color w:val="231F20"/>
        </w:rPr>
        <w:t>L’età non porta necessariamente alla saggezza. Se ne era reso</w:t>
      </w:r>
      <w:r>
        <w:rPr>
          <w:color w:val="231F20"/>
          <w:spacing w:val="-9"/>
        </w:rPr>
        <w:t xml:space="preserve"> </w:t>
      </w:r>
      <w:r>
        <w:rPr>
          <w:color w:val="231F20"/>
        </w:rPr>
        <w:t>conto</w:t>
      </w:r>
      <w:r>
        <w:rPr>
          <w:color w:val="231F20"/>
          <w:spacing w:val="-8"/>
        </w:rPr>
        <w:t xml:space="preserve"> </w:t>
      </w:r>
      <w:r>
        <w:rPr>
          <w:color w:val="231F20"/>
        </w:rPr>
        <w:t>tante</w:t>
      </w:r>
      <w:r>
        <w:rPr>
          <w:color w:val="231F20"/>
          <w:spacing w:val="-9"/>
        </w:rPr>
        <w:t xml:space="preserve"> </w:t>
      </w:r>
      <w:r>
        <w:rPr>
          <w:color w:val="231F20"/>
        </w:rPr>
        <w:t>volte,</w:t>
      </w:r>
      <w:r>
        <w:rPr>
          <w:color w:val="231F20"/>
          <w:spacing w:val="-9"/>
        </w:rPr>
        <w:t xml:space="preserve"> </w:t>
      </w:r>
      <w:r>
        <w:rPr>
          <w:color w:val="231F20"/>
        </w:rPr>
        <w:t>eppure</w:t>
      </w:r>
      <w:r>
        <w:rPr>
          <w:color w:val="231F20"/>
          <w:spacing w:val="-9"/>
        </w:rPr>
        <w:t xml:space="preserve"> </w:t>
      </w:r>
      <w:r>
        <w:rPr>
          <w:color w:val="231F20"/>
        </w:rPr>
        <w:t>ogni</w:t>
      </w:r>
      <w:r>
        <w:rPr>
          <w:color w:val="231F20"/>
          <w:spacing w:val="-9"/>
        </w:rPr>
        <w:t xml:space="preserve"> </w:t>
      </w:r>
      <w:r>
        <w:rPr>
          <w:color w:val="231F20"/>
        </w:rPr>
        <w:t>tanto</w:t>
      </w:r>
      <w:r>
        <w:rPr>
          <w:color w:val="231F20"/>
          <w:spacing w:val="-9"/>
        </w:rPr>
        <w:t xml:space="preserve"> </w:t>
      </w:r>
      <w:r>
        <w:rPr>
          <w:color w:val="231F20"/>
        </w:rPr>
        <w:t>se</w:t>
      </w:r>
      <w:r>
        <w:rPr>
          <w:color w:val="231F20"/>
          <w:spacing w:val="-9"/>
        </w:rPr>
        <w:t xml:space="preserve"> </w:t>
      </w:r>
      <w:r>
        <w:rPr>
          <w:color w:val="231F20"/>
        </w:rPr>
        <w:t>lo</w:t>
      </w:r>
      <w:r>
        <w:rPr>
          <w:color w:val="231F20"/>
          <w:spacing w:val="-9"/>
        </w:rPr>
        <w:t xml:space="preserve"> </w:t>
      </w:r>
      <w:r>
        <w:rPr>
          <w:color w:val="231F20"/>
        </w:rPr>
        <w:t>dimenticava</w:t>
      </w:r>
      <w:r>
        <w:rPr>
          <w:color w:val="231F20"/>
          <w:spacing w:val="-9"/>
        </w:rPr>
        <w:t xml:space="preserve"> </w:t>
      </w:r>
      <w:r>
        <w:rPr>
          <w:color w:val="231F20"/>
        </w:rPr>
        <w:t>e la</w:t>
      </w:r>
      <w:r>
        <w:rPr>
          <w:color w:val="231F20"/>
          <w:spacing w:val="-4"/>
        </w:rPr>
        <w:t xml:space="preserve"> </w:t>
      </w:r>
      <w:r>
        <w:rPr>
          <w:color w:val="231F20"/>
        </w:rPr>
        <w:t>sua</w:t>
      </w:r>
      <w:r>
        <w:rPr>
          <w:color w:val="231F20"/>
          <w:spacing w:val="-4"/>
        </w:rPr>
        <w:t xml:space="preserve"> </w:t>
      </w:r>
      <w:r>
        <w:rPr>
          <w:color w:val="231F20"/>
        </w:rPr>
        <w:t>presunzione</w:t>
      </w:r>
      <w:r>
        <w:rPr>
          <w:color w:val="231F20"/>
          <w:spacing w:val="-4"/>
        </w:rPr>
        <w:t xml:space="preserve"> </w:t>
      </w:r>
      <w:r>
        <w:rPr>
          <w:color w:val="231F20"/>
        </w:rPr>
        <w:t>raggiungeva</w:t>
      </w:r>
      <w:r>
        <w:rPr>
          <w:color w:val="231F20"/>
          <w:spacing w:val="-4"/>
        </w:rPr>
        <w:t xml:space="preserve"> </w:t>
      </w:r>
      <w:r>
        <w:rPr>
          <w:color w:val="231F20"/>
        </w:rPr>
        <w:t>traguardi</w:t>
      </w:r>
      <w:r>
        <w:rPr>
          <w:color w:val="231F20"/>
          <w:spacing w:val="-4"/>
        </w:rPr>
        <w:t xml:space="preserve"> </w:t>
      </w:r>
      <w:r>
        <w:rPr>
          <w:color w:val="231F20"/>
        </w:rPr>
        <w:t>che</w:t>
      </w:r>
      <w:r>
        <w:rPr>
          <w:color w:val="231F20"/>
          <w:spacing w:val="-4"/>
        </w:rPr>
        <w:t xml:space="preserve"> </w:t>
      </w:r>
      <w:r>
        <w:rPr>
          <w:color w:val="231F20"/>
        </w:rPr>
        <w:t>faceva</w:t>
      </w:r>
      <w:r>
        <w:rPr>
          <w:color w:val="231F20"/>
          <w:spacing w:val="-4"/>
        </w:rPr>
        <w:t xml:space="preserve"> </w:t>
      </w:r>
      <w:r>
        <w:rPr>
          <w:color w:val="231F20"/>
        </w:rPr>
        <w:t>fatica, lui per primo, a distruggere. Chinò il capo e sorrise mesta- mente in atto di scusa.</w:t>
      </w:r>
    </w:p>
    <w:p w14:paraId="0F00419A" w14:textId="77777777" w:rsidR="00DE442C" w:rsidRDefault="00000000">
      <w:pPr>
        <w:pStyle w:val="Corpotesto"/>
        <w:spacing w:before="7" w:line="170" w:lineRule="auto"/>
        <w:ind w:left="230" w:right="274"/>
      </w:pPr>
      <w:r>
        <w:rPr>
          <w:color w:val="231F20"/>
        </w:rPr>
        <w:t>«Hai ragione» ammise. Poi allargò lo sguardo a com- prendere anche Massimo «Scusatemi tutti e due. Elisa ha fatto la cosa più difficile ma anche la più giusta».</w:t>
      </w:r>
    </w:p>
    <w:p w14:paraId="17E15AAF" w14:textId="77777777" w:rsidR="00DE442C" w:rsidRDefault="00000000">
      <w:pPr>
        <w:pStyle w:val="Corpotesto"/>
        <w:spacing w:before="4" w:line="170" w:lineRule="auto"/>
        <w:ind w:left="230" w:right="272"/>
      </w:pPr>
      <w:r>
        <w:rPr>
          <w:color w:val="231F20"/>
        </w:rPr>
        <w:t>«Potete salire, adesso,» disse in quel momento Gianna scendendo</w:t>
      </w:r>
      <w:r>
        <w:rPr>
          <w:color w:val="231F20"/>
          <w:spacing w:val="-8"/>
        </w:rPr>
        <w:t xml:space="preserve"> </w:t>
      </w:r>
      <w:r>
        <w:rPr>
          <w:color w:val="231F20"/>
        </w:rPr>
        <w:t>assieme</w:t>
      </w:r>
      <w:r>
        <w:rPr>
          <w:color w:val="231F20"/>
          <w:spacing w:val="-8"/>
        </w:rPr>
        <w:t xml:space="preserve"> </w:t>
      </w:r>
      <w:r>
        <w:rPr>
          <w:color w:val="231F20"/>
        </w:rPr>
        <w:t>a</w:t>
      </w:r>
      <w:r>
        <w:rPr>
          <w:color w:val="231F20"/>
          <w:spacing w:val="-8"/>
        </w:rPr>
        <w:t xml:space="preserve"> </w:t>
      </w:r>
      <w:r>
        <w:rPr>
          <w:color w:val="231F20"/>
        </w:rPr>
        <w:t>Maria</w:t>
      </w:r>
      <w:r>
        <w:rPr>
          <w:color w:val="231F20"/>
          <w:spacing w:val="-8"/>
        </w:rPr>
        <w:t xml:space="preserve"> </w:t>
      </w:r>
      <w:r>
        <w:rPr>
          <w:color w:val="231F20"/>
        </w:rPr>
        <w:t>la</w:t>
      </w:r>
      <w:r>
        <w:rPr>
          <w:color w:val="231F20"/>
          <w:spacing w:val="-8"/>
        </w:rPr>
        <w:t xml:space="preserve"> </w:t>
      </w:r>
      <w:r>
        <w:rPr>
          <w:color w:val="231F20"/>
        </w:rPr>
        <w:t>scala</w:t>
      </w:r>
      <w:r>
        <w:rPr>
          <w:color w:val="231F20"/>
          <w:spacing w:val="-8"/>
        </w:rPr>
        <w:t xml:space="preserve"> </w:t>
      </w:r>
      <w:r>
        <w:rPr>
          <w:color w:val="231F20"/>
        </w:rPr>
        <w:t>che</w:t>
      </w:r>
      <w:r>
        <w:rPr>
          <w:color w:val="231F20"/>
          <w:spacing w:val="-8"/>
        </w:rPr>
        <w:t xml:space="preserve"> </w:t>
      </w:r>
      <w:r>
        <w:rPr>
          <w:color w:val="231F20"/>
        </w:rPr>
        <w:t>portava</w:t>
      </w:r>
      <w:r>
        <w:rPr>
          <w:color w:val="231F20"/>
          <w:spacing w:val="-8"/>
        </w:rPr>
        <w:t xml:space="preserve"> </w:t>
      </w:r>
      <w:r>
        <w:rPr>
          <w:color w:val="231F20"/>
        </w:rPr>
        <w:t>nella</w:t>
      </w:r>
      <w:r>
        <w:rPr>
          <w:color w:val="231F20"/>
          <w:spacing w:val="-8"/>
        </w:rPr>
        <w:t xml:space="preserve"> </w:t>
      </w:r>
      <w:r>
        <w:rPr>
          <w:color w:val="231F20"/>
        </w:rPr>
        <w:t>stanza di Elisa «ma non la stancate troppo» continuò premurosa. Gianna era terrorizzata, ma vedere quelle persone accorre- re a casa sua nel mezzo della notte, dimostrandole affetto e solidarietà,</w:t>
      </w:r>
      <w:r>
        <w:rPr>
          <w:color w:val="231F20"/>
          <w:spacing w:val="-11"/>
        </w:rPr>
        <w:t xml:space="preserve"> </w:t>
      </w:r>
      <w:r>
        <w:rPr>
          <w:color w:val="231F20"/>
        </w:rPr>
        <w:t>le</w:t>
      </w:r>
      <w:r>
        <w:rPr>
          <w:color w:val="231F20"/>
          <w:spacing w:val="-11"/>
        </w:rPr>
        <w:t xml:space="preserve"> </w:t>
      </w:r>
      <w:r>
        <w:rPr>
          <w:color w:val="231F20"/>
        </w:rPr>
        <w:t>allargava</w:t>
      </w:r>
      <w:r>
        <w:rPr>
          <w:color w:val="231F20"/>
          <w:spacing w:val="-11"/>
        </w:rPr>
        <w:t xml:space="preserve"> </w:t>
      </w:r>
      <w:r>
        <w:rPr>
          <w:color w:val="231F20"/>
        </w:rPr>
        <w:t>il</w:t>
      </w:r>
      <w:r>
        <w:rPr>
          <w:color w:val="231F20"/>
          <w:spacing w:val="-11"/>
        </w:rPr>
        <w:t xml:space="preserve"> </w:t>
      </w:r>
      <w:r>
        <w:rPr>
          <w:color w:val="231F20"/>
        </w:rPr>
        <w:t>cuore.</w:t>
      </w:r>
      <w:r>
        <w:rPr>
          <w:color w:val="231F20"/>
          <w:spacing w:val="-11"/>
        </w:rPr>
        <w:t xml:space="preserve"> </w:t>
      </w:r>
      <w:r>
        <w:rPr>
          <w:color w:val="231F20"/>
        </w:rPr>
        <w:t>Elisa</w:t>
      </w:r>
      <w:r>
        <w:rPr>
          <w:color w:val="231F20"/>
          <w:spacing w:val="-11"/>
        </w:rPr>
        <w:t xml:space="preserve"> </w:t>
      </w:r>
      <w:r>
        <w:rPr>
          <w:color w:val="231F20"/>
        </w:rPr>
        <w:t>non</w:t>
      </w:r>
      <w:r>
        <w:rPr>
          <w:color w:val="231F20"/>
          <w:spacing w:val="-11"/>
        </w:rPr>
        <w:t xml:space="preserve"> </w:t>
      </w:r>
      <w:r>
        <w:rPr>
          <w:color w:val="231F20"/>
        </w:rPr>
        <w:t>aveva</w:t>
      </w:r>
      <w:r>
        <w:rPr>
          <w:color w:val="231F20"/>
          <w:spacing w:val="-11"/>
        </w:rPr>
        <w:t xml:space="preserve"> </w:t>
      </w:r>
      <w:r>
        <w:rPr>
          <w:color w:val="231F20"/>
        </w:rPr>
        <w:t>mai</w:t>
      </w:r>
      <w:r>
        <w:rPr>
          <w:color w:val="231F20"/>
          <w:spacing w:val="-11"/>
        </w:rPr>
        <w:t xml:space="preserve"> </w:t>
      </w:r>
      <w:r>
        <w:rPr>
          <w:color w:val="231F20"/>
        </w:rPr>
        <w:t>parlato volentieri</w:t>
      </w:r>
      <w:r>
        <w:rPr>
          <w:color w:val="231F20"/>
          <w:spacing w:val="-9"/>
        </w:rPr>
        <w:t xml:space="preserve"> </w:t>
      </w:r>
      <w:r>
        <w:rPr>
          <w:color w:val="231F20"/>
        </w:rPr>
        <w:t>delle</w:t>
      </w:r>
      <w:r>
        <w:rPr>
          <w:color w:val="231F20"/>
          <w:spacing w:val="-9"/>
        </w:rPr>
        <w:t xml:space="preserve"> </w:t>
      </w:r>
      <w:r>
        <w:rPr>
          <w:color w:val="231F20"/>
        </w:rPr>
        <w:t>sue</w:t>
      </w:r>
      <w:r>
        <w:rPr>
          <w:color w:val="231F20"/>
          <w:spacing w:val="-9"/>
        </w:rPr>
        <w:t xml:space="preserve"> </w:t>
      </w:r>
      <w:r>
        <w:rPr>
          <w:color w:val="231F20"/>
        </w:rPr>
        <w:t>amicizie</w:t>
      </w:r>
      <w:r>
        <w:rPr>
          <w:color w:val="231F20"/>
          <w:spacing w:val="-9"/>
        </w:rPr>
        <w:t xml:space="preserve"> </w:t>
      </w:r>
      <w:r>
        <w:rPr>
          <w:color w:val="231F20"/>
        </w:rPr>
        <w:t>e</w:t>
      </w:r>
      <w:r>
        <w:rPr>
          <w:color w:val="231F20"/>
          <w:spacing w:val="-9"/>
        </w:rPr>
        <w:t xml:space="preserve"> </w:t>
      </w:r>
      <w:r>
        <w:rPr>
          <w:color w:val="231F20"/>
        </w:rPr>
        <w:t>sembrava</w:t>
      </w:r>
      <w:r>
        <w:rPr>
          <w:color w:val="231F20"/>
          <w:spacing w:val="-9"/>
        </w:rPr>
        <w:t xml:space="preserve"> </w:t>
      </w:r>
      <w:r>
        <w:rPr>
          <w:color w:val="231F20"/>
        </w:rPr>
        <w:t>sempre</w:t>
      </w:r>
      <w:r>
        <w:rPr>
          <w:color w:val="231F20"/>
          <w:spacing w:val="-9"/>
        </w:rPr>
        <w:t xml:space="preserve"> </w:t>
      </w:r>
      <w:r>
        <w:rPr>
          <w:color w:val="231F20"/>
        </w:rPr>
        <w:t>fredda</w:t>
      </w:r>
      <w:r>
        <w:rPr>
          <w:color w:val="231F20"/>
          <w:spacing w:val="-9"/>
        </w:rPr>
        <w:t xml:space="preserve"> </w:t>
      </w:r>
      <w:r>
        <w:rPr>
          <w:color w:val="231F20"/>
        </w:rPr>
        <w:t>e</w:t>
      </w:r>
      <w:r>
        <w:rPr>
          <w:color w:val="231F20"/>
          <w:spacing w:val="-9"/>
        </w:rPr>
        <w:t xml:space="preserve"> </w:t>
      </w:r>
      <w:r>
        <w:rPr>
          <w:color w:val="231F20"/>
        </w:rPr>
        <w:t>di- staccata, calcolatrice. Evidentemente aveva anche un cuore che sapeva destare affetto e amicizia.</w:t>
      </w:r>
    </w:p>
    <w:p w14:paraId="3B60A5B8" w14:textId="77777777" w:rsidR="00DE442C" w:rsidRDefault="00000000">
      <w:pPr>
        <w:pStyle w:val="Corpotesto"/>
        <w:spacing w:before="11" w:line="170" w:lineRule="auto"/>
        <w:ind w:left="230" w:right="273"/>
      </w:pPr>
      <w:r>
        <w:rPr>
          <w:color w:val="231F20"/>
        </w:rPr>
        <w:t>Salirono in silenzio e si disposero attorno al letto in cui era distesa Elisa.</w:t>
      </w:r>
    </w:p>
    <w:p w14:paraId="05C25BE3" w14:textId="77777777" w:rsidR="00DE442C" w:rsidRDefault="00000000">
      <w:pPr>
        <w:pStyle w:val="Corpotesto"/>
        <w:spacing w:before="3" w:line="170" w:lineRule="auto"/>
        <w:ind w:left="230" w:right="273"/>
      </w:pPr>
      <w:r>
        <w:rPr>
          <w:color w:val="231F20"/>
        </w:rPr>
        <w:t>«Perché</w:t>
      </w:r>
      <w:r>
        <w:rPr>
          <w:color w:val="231F20"/>
          <w:spacing w:val="-7"/>
        </w:rPr>
        <w:t xml:space="preserve"> </w:t>
      </w:r>
      <w:r>
        <w:rPr>
          <w:color w:val="231F20"/>
        </w:rPr>
        <w:t>sei</w:t>
      </w:r>
      <w:r>
        <w:rPr>
          <w:color w:val="231F20"/>
          <w:spacing w:val="-7"/>
        </w:rPr>
        <w:t xml:space="preserve"> </w:t>
      </w:r>
      <w:r>
        <w:rPr>
          <w:color w:val="231F20"/>
        </w:rPr>
        <w:t>qui?»</w:t>
      </w:r>
      <w:r>
        <w:rPr>
          <w:color w:val="231F20"/>
          <w:spacing w:val="-7"/>
        </w:rPr>
        <w:t xml:space="preserve"> </w:t>
      </w:r>
      <w:r>
        <w:rPr>
          <w:color w:val="231F20"/>
        </w:rPr>
        <w:t>protestò</w:t>
      </w:r>
      <w:r>
        <w:rPr>
          <w:color w:val="231F20"/>
          <w:spacing w:val="-7"/>
        </w:rPr>
        <w:t xml:space="preserve"> </w:t>
      </w:r>
      <w:r>
        <w:rPr>
          <w:color w:val="231F20"/>
        </w:rPr>
        <w:t>Elisa</w:t>
      </w:r>
      <w:r>
        <w:rPr>
          <w:color w:val="231F20"/>
          <w:spacing w:val="-7"/>
        </w:rPr>
        <w:t xml:space="preserve"> </w:t>
      </w:r>
      <w:r>
        <w:rPr>
          <w:color w:val="231F20"/>
        </w:rPr>
        <w:t>guardando</w:t>
      </w:r>
      <w:r>
        <w:rPr>
          <w:color w:val="231F20"/>
          <w:spacing w:val="-7"/>
        </w:rPr>
        <w:t xml:space="preserve"> </w:t>
      </w:r>
      <w:r>
        <w:rPr>
          <w:color w:val="231F20"/>
        </w:rPr>
        <w:t>prima</w:t>
      </w:r>
      <w:r>
        <w:rPr>
          <w:color w:val="231F20"/>
          <w:spacing w:val="-7"/>
        </w:rPr>
        <w:t xml:space="preserve"> </w:t>
      </w:r>
      <w:r>
        <w:rPr>
          <w:color w:val="231F20"/>
        </w:rPr>
        <w:t>Massi- mo</w:t>
      </w:r>
      <w:r>
        <w:rPr>
          <w:color w:val="231F20"/>
          <w:spacing w:val="-12"/>
        </w:rPr>
        <w:t xml:space="preserve"> </w:t>
      </w:r>
      <w:r>
        <w:rPr>
          <w:color w:val="231F20"/>
        </w:rPr>
        <w:t>e</w:t>
      </w:r>
      <w:r>
        <w:rPr>
          <w:color w:val="231F20"/>
          <w:spacing w:val="-12"/>
        </w:rPr>
        <w:t xml:space="preserve"> </w:t>
      </w:r>
      <w:r>
        <w:rPr>
          <w:color w:val="231F20"/>
        </w:rPr>
        <w:t>volgendo</w:t>
      </w:r>
      <w:r>
        <w:rPr>
          <w:color w:val="231F20"/>
          <w:spacing w:val="-12"/>
        </w:rPr>
        <w:t xml:space="preserve"> </w:t>
      </w:r>
      <w:r>
        <w:rPr>
          <w:color w:val="231F20"/>
        </w:rPr>
        <w:t>poi</w:t>
      </w:r>
      <w:r>
        <w:rPr>
          <w:color w:val="231F20"/>
          <w:spacing w:val="-12"/>
        </w:rPr>
        <w:t xml:space="preserve"> </w:t>
      </w:r>
      <w:r>
        <w:rPr>
          <w:color w:val="231F20"/>
        </w:rPr>
        <w:t>lo</w:t>
      </w:r>
      <w:r>
        <w:rPr>
          <w:color w:val="231F20"/>
          <w:spacing w:val="-12"/>
        </w:rPr>
        <w:t xml:space="preserve"> </w:t>
      </w:r>
      <w:r>
        <w:rPr>
          <w:color w:val="231F20"/>
        </w:rPr>
        <w:t>sguardo</w:t>
      </w:r>
      <w:r>
        <w:rPr>
          <w:color w:val="231F20"/>
          <w:spacing w:val="-12"/>
        </w:rPr>
        <w:t xml:space="preserve"> </w:t>
      </w:r>
      <w:r>
        <w:rPr>
          <w:color w:val="231F20"/>
        </w:rPr>
        <w:t>attorno</w:t>
      </w:r>
      <w:r>
        <w:rPr>
          <w:color w:val="231F20"/>
          <w:spacing w:val="-12"/>
        </w:rPr>
        <w:t xml:space="preserve"> </w:t>
      </w:r>
      <w:r>
        <w:rPr>
          <w:color w:val="231F20"/>
        </w:rPr>
        <w:t>a</w:t>
      </w:r>
      <w:r>
        <w:rPr>
          <w:color w:val="231F20"/>
          <w:spacing w:val="-12"/>
        </w:rPr>
        <w:t xml:space="preserve"> </w:t>
      </w:r>
      <w:r>
        <w:rPr>
          <w:color w:val="231F20"/>
        </w:rPr>
        <w:t>rendere</w:t>
      </w:r>
      <w:r>
        <w:rPr>
          <w:color w:val="231F20"/>
          <w:spacing w:val="-12"/>
        </w:rPr>
        <w:t xml:space="preserve"> </w:t>
      </w:r>
      <w:r>
        <w:rPr>
          <w:color w:val="231F20"/>
        </w:rPr>
        <w:t>partecipi</w:t>
      </w:r>
      <w:r>
        <w:rPr>
          <w:color w:val="231F20"/>
          <w:spacing w:val="-12"/>
        </w:rPr>
        <w:t xml:space="preserve"> </w:t>
      </w:r>
      <w:r>
        <w:rPr>
          <w:color w:val="231F20"/>
        </w:rPr>
        <w:t>gli altri della sua domanda, la voce abbastanza ferma e sicura nonostante i tranquillanti «Chi ha avuto questa bella idea? Chi</w:t>
      </w:r>
      <w:r>
        <w:rPr>
          <w:color w:val="231F20"/>
          <w:spacing w:val="-9"/>
        </w:rPr>
        <w:t xml:space="preserve"> </w:t>
      </w:r>
      <w:r>
        <w:rPr>
          <w:color w:val="231F20"/>
        </w:rPr>
        <w:t>lo</w:t>
      </w:r>
      <w:r>
        <w:rPr>
          <w:color w:val="231F20"/>
          <w:spacing w:val="-9"/>
        </w:rPr>
        <w:t xml:space="preserve"> </w:t>
      </w:r>
      <w:r>
        <w:rPr>
          <w:color w:val="231F20"/>
        </w:rPr>
        <w:t>ha</w:t>
      </w:r>
      <w:r>
        <w:rPr>
          <w:color w:val="231F20"/>
          <w:spacing w:val="-9"/>
        </w:rPr>
        <w:t xml:space="preserve"> </w:t>
      </w:r>
      <w:r>
        <w:rPr>
          <w:color w:val="231F20"/>
        </w:rPr>
        <w:t>avvisato?»</w:t>
      </w:r>
      <w:r>
        <w:rPr>
          <w:color w:val="231F20"/>
          <w:spacing w:val="-9"/>
        </w:rPr>
        <w:t xml:space="preserve"> </w:t>
      </w:r>
      <w:r>
        <w:rPr>
          <w:color w:val="231F20"/>
        </w:rPr>
        <w:t>indagò</w:t>
      </w:r>
      <w:r>
        <w:rPr>
          <w:color w:val="231F20"/>
          <w:spacing w:val="-9"/>
        </w:rPr>
        <w:t xml:space="preserve"> </w:t>
      </w:r>
      <w:r>
        <w:rPr>
          <w:color w:val="231F20"/>
        </w:rPr>
        <w:t>risentita</w:t>
      </w:r>
      <w:r>
        <w:rPr>
          <w:color w:val="231F20"/>
          <w:spacing w:val="-9"/>
        </w:rPr>
        <w:t xml:space="preserve"> </w:t>
      </w:r>
      <w:r>
        <w:rPr>
          <w:color w:val="231F20"/>
        </w:rPr>
        <w:t>fissando</w:t>
      </w:r>
      <w:r>
        <w:rPr>
          <w:color w:val="231F20"/>
          <w:spacing w:val="-9"/>
        </w:rPr>
        <w:t xml:space="preserve"> </w:t>
      </w:r>
      <w:r>
        <w:rPr>
          <w:color w:val="231F20"/>
        </w:rPr>
        <w:t>Valentina</w:t>
      </w:r>
      <w:r>
        <w:rPr>
          <w:color w:val="231F20"/>
          <w:spacing w:val="-9"/>
        </w:rPr>
        <w:t xml:space="preserve"> </w:t>
      </w:r>
      <w:r>
        <w:rPr>
          <w:color w:val="231F20"/>
        </w:rPr>
        <w:t>pri- ma di ricadere con la testa sulla federa ricamata.</w:t>
      </w:r>
    </w:p>
    <w:p w14:paraId="0C4BD75A" w14:textId="77777777" w:rsidR="00DE442C" w:rsidRDefault="00000000">
      <w:pPr>
        <w:pStyle w:val="Corpotesto"/>
        <w:spacing w:before="8" w:line="170" w:lineRule="auto"/>
        <w:ind w:left="230" w:right="273"/>
      </w:pPr>
      <w:r>
        <w:rPr>
          <w:color w:val="231F20"/>
        </w:rPr>
        <w:t>«Non</w:t>
      </w:r>
      <w:r>
        <w:rPr>
          <w:color w:val="231F20"/>
          <w:spacing w:val="-5"/>
        </w:rPr>
        <w:t xml:space="preserve"> </w:t>
      </w:r>
      <w:r>
        <w:rPr>
          <w:color w:val="231F20"/>
        </w:rPr>
        <w:t>volevo</w:t>
      </w:r>
      <w:r>
        <w:rPr>
          <w:color w:val="231F20"/>
          <w:spacing w:val="-5"/>
        </w:rPr>
        <w:t xml:space="preserve"> </w:t>
      </w:r>
      <w:r>
        <w:rPr>
          <w:color w:val="231F20"/>
        </w:rPr>
        <w:t>che</w:t>
      </w:r>
      <w:r>
        <w:rPr>
          <w:color w:val="231F20"/>
          <w:spacing w:val="-5"/>
        </w:rPr>
        <w:t xml:space="preserve"> </w:t>
      </w:r>
      <w:r>
        <w:rPr>
          <w:color w:val="231F20"/>
        </w:rPr>
        <w:t>mi</w:t>
      </w:r>
      <w:r>
        <w:rPr>
          <w:color w:val="231F20"/>
          <w:spacing w:val="-5"/>
        </w:rPr>
        <w:t xml:space="preserve"> </w:t>
      </w:r>
      <w:r>
        <w:rPr>
          <w:color w:val="231F20"/>
        </w:rPr>
        <w:t>vedessi</w:t>
      </w:r>
      <w:r>
        <w:rPr>
          <w:color w:val="231F20"/>
          <w:spacing w:val="-5"/>
        </w:rPr>
        <w:t xml:space="preserve"> </w:t>
      </w:r>
      <w:r>
        <w:rPr>
          <w:color w:val="231F20"/>
        </w:rPr>
        <w:t>così,</w:t>
      </w:r>
      <w:r>
        <w:rPr>
          <w:color w:val="231F20"/>
          <w:spacing w:val="-5"/>
        </w:rPr>
        <w:t xml:space="preserve"> </w:t>
      </w:r>
      <w:r>
        <w:rPr>
          <w:color w:val="231F20"/>
        </w:rPr>
        <w:t>non</w:t>
      </w:r>
      <w:r>
        <w:rPr>
          <w:color w:val="231F20"/>
          <w:spacing w:val="-5"/>
        </w:rPr>
        <w:t xml:space="preserve"> </w:t>
      </w:r>
      <w:r>
        <w:rPr>
          <w:color w:val="231F20"/>
        </w:rPr>
        <w:t>volevo</w:t>
      </w:r>
      <w:r>
        <w:rPr>
          <w:color w:val="231F20"/>
          <w:spacing w:val="-5"/>
        </w:rPr>
        <w:t xml:space="preserve"> </w:t>
      </w:r>
      <w:r>
        <w:rPr>
          <w:color w:val="231F20"/>
        </w:rPr>
        <w:t>che</w:t>
      </w:r>
      <w:r>
        <w:rPr>
          <w:color w:val="231F20"/>
          <w:spacing w:val="-5"/>
        </w:rPr>
        <w:t xml:space="preserve"> </w:t>
      </w:r>
      <w:r>
        <w:rPr>
          <w:color w:val="231F20"/>
        </w:rPr>
        <w:t>vedessi questa camera» mormorò a occhi chiusi girando la testa di lato a nasconderla il più possibile dentro il cuscino.</w:t>
      </w:r>
    </w:p>
    <w:p w14:paraId="549160E6" w14:textId="77777777" w:rsidR="00DE442C" w:rsidRDefault="00000000">
      <w:pPr>
        <w:pStyle w:val="Corpotesto"/>
        <w:spacing w:before="4" w:line="170" w:lineRule="auto"/>
        <w:ind w:left="230" w:right="273"/>
      </w:pPr>
      <w:r>
        <w:rPr>
          <w:color w:val="231F20"/>
        </w:rPr>
        <w:t>Massimo si inginocchiò sullo scendiletto che aveva visto giorni migliori e prese una mano di Elisa fra le sue. Valen- tina notò che lei non si ritraeva, anzi intrecciava le proprie dita</w:t>
      </w:r>
      <w:r>
        <w:rPr>
          <w:color w:val="231F20"/>
          <w:spacing w:val="-6"/>
        </w:rPr>
        <w:t xml:space="preserve"> </w:t>
      </w:r>
      <w:r>
        <w:rPr>
          <w:color w:val="231F20"/>
        </w:rPr>
        <w:t>a</w:t>
      </w:r>
      <w:r>
        <w:rPr>
          <w:color w:val="231F20"/>
          <w:spacing w:val="-6"/>
        </w:rPr>
        <w:t xml:space="preserve"> </w:t>
      </w:r>
      <w:r>
        <w:rPr>
          <w:color w:val="231F20"/>
        </w:rPr>
        <w:t>quelle</w:t>
      </w:r>
      <w:r>
        <w:rPr>
          <w:color w:val="231F20"/>
          <w:spacing w:val="-6"/>
        </w:rPr>
        <w:t xml:space="preserve"> </w:t>
      </w:r>
      <w:r>
        <w:rPr>
          <w:color w:val="231F20"/>
        </w:rPr>
        <w:t>di</w:t>
      </w:r>
      <w:r>
        <w:rPr>
          <w:color w:val="231F20"/>
          <w:spacing w:val="-6"/>
        </w:rPr>
        <w:t xml:space="preserve"> </w:t>
      </w:r>
      <w:r>
        <w:rPr>
          <w:color w:val="231F20"/>
        </w:rPr>
        <w:t>lui</w:t>
      </w:r>
      <w:r>
        <w:rPr>
          <w:color w:val="231F20"/>
          <w:spacing w:val="-6"/>
        </w:rPr>
        <w:t xml:space="preserve"> </w:t>
      </w:r>
      <w:r>
        <w:rPr>
          <w:color w:val="231F20"/>
        </w:rPr>
        <w:t>e</w:t>
      </w:r>
      <w:r>
        <w:rPr>
          <w:color w:val="231F20"/>
          <w:spacing w:val="-6"/>
        </w:rPr>
        <w:t xml:space="preserve"> </w:t>
      </w:r>
      <w:r>
        <w:rPr>
          <w:color w:val="231F20"/>
        </w:rPr>
        <w:t>lo</w:t>
      </w:r>
      <w:r>
        <w:rPr>
          <w:color w:val="231F20"/>
          <w:spacing w:val="-6"/>
        </w:rPr>
        <w:t xml:space="preserve"> </w:t>
      </w:r>
      <w:r>
        <w:rPr>
          <w:color w:val="231F20"/>
        </w:rPr>
        <w:t>fece</w:t>
      </w:r>
      <w:r>
        <w:rPr>
          <w:color w:val="231F20"/>
          <w:spacing w:val="-6"/>
        </w:rPr>
        <w:t xml:space="preserve"> </w:t>
      </w:r>
      <w:r>
        <w:rPr>
          <w:color w:val="231F20"/>
        </w:rPr>
        <w:t>notare</w:t>
      </w:r>
      <w:r>
        <w:rPr>
          <w:color w:val="231F20"/>
          <w:spacing w:val="-6"/>
        </w:rPr>
        <w:t xml:space="preserve"> </w:t>
      </w:r>
      <w:r>
        <w:rPr>
          <w:color w:val="231F20"/>
        </w:rPr>
        <w:t>con</w:t>
      </w:r>
      <w:r>
        <w:rPr>
          <w:color w:val="231F20"/>
          <w:spacing w:val="-6"/>
        </w:rPr>
        <w:t xml:space="preserve"> </w:t>
      </w:r>
      <w:r>
        <w:rPr>
          <w:color w:val="231F20"/>
        </w:rPr>
        <w:t>un</w:t>
      </w:r>
      <w:r>
        <w:rPr>
          <w:color w:val="231F20"/>
          <w:spacing w:val="-6"/>
        </w:rPr>
        <w:t xml:space="preserve"> </w:t>
      </w:r>
      <w:r>
        <w:rPr>
          <w:color w:val="231F20"/>
        </w:rPr>
        <w:t>tocco</w:t>
      </w:r>
      <w:r>
        <w:rPr>
          <w:color w:val="231F20"/>
          <w:spacing w:val="-6"/>
        </w:rPr>
        <w:t xml:space="preserve"> </w:t>
      </w:r>
      <w:r>
        <w:rPr>
          <w:color w:val="231F20"/>
        </w:rPr>
        <w:t>del</w:t>
      </w:r>
      <w:r>
        <w:rPr>
          <w:color w:val="231F20"/>
          <w:spacing w:val="-6"/>
        </w:rPr>
        <w:t xml:space="preserve"> </w:t>
      </w:r>
      <w:r>
        <w:rPr>
          <w:color w:val="231F20"/>
        </w:rPr>
        <w:t>gomito</w:t>
      </w:r>
      <w:r>
        <w:rPr>
          <w:color w:val="231F20"/>
          <w:spacing w:val="-6"/>
        </w:rPr>
        <w:t xml:space="preserve"> </w:t>
      </w:r>
      <w:r>
        <w:rPr>
          <w:color w:val="231F20"/>
        </w:rPr>
        <w:t>a Michele che sorrise e annuì.</w:t>
      </w:r>
    </w:p>
    <w:p w14:paraId="683F4326" w14:textId="77777777" w:rsidR="00DE442C" w:rsidRDefault="00000000">
      <w:pPr>
        <w:pStyle w:val="Corpotesto"/>
        <w:spacing w:before="6" w:line="170" w:lineRule="auto"/>
        <w:ind w:left="230" w:right="272"/>
      </w:pPr>
      <w:r>
        <w:rPr>
          <w:color w:val="231F20"/>
        </w:rPr>
        <w:t>«Non è cambiato nulla, Elisa.» stava dicendo Massimo contento</w:t>
      </w:r>
      <w:r>
        <w:rPr>
          <w:color w:val="231F20"/>
          <w:spacing w:val="-4"/>
        </w:rPr>
        <w:t xml:space="preserve"> </w:t>
      </w:r>
      <w:r>
        <w:rPr>
          <w:color w:val="231F20"/>
        </w:rPr>
        <w:t>che</w:t>
      </w:r>
      <w:r>
        <w:rPr>
          <w:color w:val="231F20"/>
          <w:spacing w:val="-4"/>
        </w:rPr>
        <w:t xml:space="preserve"> </w:t>
      </w:r>
      <w:r>
        <w:rPr>
          <w:color w:val="231F20"/>
        </w:rPr>
        <w:t>il</w:t>
      </w:r>
      <w:r>
        <w:rPr>
          <w:color w:val="231F20"/>
          <w:spacing w:val="-4"/>
        </w:rPr>
        <w:t xml:space="preserve"> </w:t>
      </w:r>
      <w:r>
        <w:rPr>
          <w:color w:val="231F20"/>
        </w:rPr>
        <w:t>discorso</w:t>
      </w:r>
      <w:r>
        <w:rPr>
          <w:color w:val="231F20"/>
          <w:spacing w:val="-4"/>
        </w:rPr>
        <w:t xml:space="preserve"> </w:t>
      </w:r>
      <w:r>
        <w:rPr>
          <w:color w:val="231F20"/>
        </w:rPr>
        <w:t>prendesse</w:t>
      </w:r>
      <w:r>
        <w:rPr>
          <w:color w:val="231F20"/>
          <w:spacing w:val="-4"/>
        </w:rPr>
        <w:t xml:space="preserve"> </w:t>
      </w:r>
      <w:r>
        <w:rPr>
          <w:color w:val="231F20"/>
        </w:rPr>
        <w:t>una</w:t>
      </w:r>
      <w:r>
        <w:rPr>
          <w:color w:val="231F20"/>
          <w:spacing w:val="-4"/>
        </w:rPr>
        <w:t xml:space="preserve"> </w:t>
      </w:r>
      <w:r>
        <w:rPr>
          <w:color w:val="231F20"/>
        </w:rPr>
        <w:t>direzione</w:t>
      </w:r>
      <w:r>
        <w:rPr>
          <w:color w:val="231F20"/>
          <w:spacing w:val="-4"/>
        </w:rPr>
        <w:t xml:space="preserve"> </w:t>
      </w:r>
      <w:r>
        <w:rPr>
          <w:color w:val="231F20"/>
        </w:rPr>
        <w:t>diversa</w:t>
      </w:r>
      <w:r>
        <w:rPr>
          <w:color w:val="231F20"/>
          <w:spacing w:val="-4"/>
        </w:rPr>
        <w:t xml:space="preserve"> </w:t>
      </w:r>
      <w:r>
        <w:rPr>
          <w:color w:val="231F20"/>
        </w:rPr>
        <w:t>da quella</w:t>
      </w:r>
      <w:r>
        <w:rPr>
          <w:color w:val="231F20"/>
          <w:spacing w:val="-12"/>
        </w:rPr>
        <w:t xml:space="preserve"> </w:t>
      </w:r>
      <w:r>
        <w:rPr>
          <w:color w:val="231F20"/>
        </w:rPr>
        <w:t>della</w:t>
      </w:r>
      <w:r>
        <w:rPr>
          <w:color w:val="231F20"/>
          <w:spacing w:val="-9"/>
        </w:rPr>
        <w:t xml:space="preserve"> </w:t>
      </w:r>
      <w:r>
        <w:rPr>
          <w:color w:val="231F20"/>
        </w:rPr>
        <w:t>violenza</w:t>
      </w:r>
      <w:r>
        <w:rPr>
          <w:color w:val="231F20"/>
          <w:spacing w:val="-9"/>
        </w:rPr>
        <w:t xml:space="preserve"> </w:t>
      </w:r>
      <w:r>
        <w:rPr>
          <w:color w:val="231F20"/>
        </w:rPr>
        <w:t>subita</w:t>
      </w:r>
      <w:r>
        <w:rPr>
          <w:color w:val="231F20"/>
          <w:spacing w:val="-10"/>
        </w:rPr>
        <w:t xml:space="preserve"> </w:t>
      </w:r>
      <w:r>
        <w:rPr>
          <w:color w:val="231F20"/>
        </w:rPr>
        <w:t>«Va</w:t>
      </w:r>
      <w:r>
        <w:rPr>
          <w:color w:val="231F20"/>
          <w:spacing w:val="-9"/>
        </w:rPr>
        <w:t xml:space="preserve"> </w:t>
      </w:r>
      <w:r>
        <w:rPr>
          <w:color w:val="231F20"/>
        </w:rPr>
        <w:t>tutto</w:t>
      </w:r>
      <w:r>
        <w:rPr>
          <w:color w:val="231F20"/>
          <w:spacing w:val="-9"/>
        </w:rPr>
        <w:t xml:space="preserve"> </w:t>
      </w:r>
      <w:r>
        <w:rPr>
          <w:color w:val="231F20"/>
        </w:rPr>
        <w:t>bene.</w:t>
      </w:r>
      <w:r>
        <w:rPr>
          <w:color w:val="231F20"/>
          <w:spacing w:val="-10"/>
        </w:rPr>
        <w:t xml:space="preserve"> </w:t>
      </w:r>
      <w:r>
        <w:rPr>
          <w:color w:val="231F20"/>
        </w:rPr>
        <w:t>Cosa</w:t>
      </w:r>
      <w:r>
        <w:rPr>
          <w:color w:val="231F20"/>
          <w:spacing w:val="-9"/>
        </w:rPr>
        <w:t xml:space="preserve"> </w:t>
      </w:r>
      <w:r>
        <w:rPr>
          <w:color w:val="231F20"/>
        </w:rPr>
        <w:t>c’è</w:t>
      </w:r>
      <w:r>
        <w:rPr>
          <w:color w:val="231F20"/>
          <w:spacing w:val="-9"/>
        </w:rPr>
        <w:t xml:space="preserve"> </w:t>
      </w:r>
      <w:r>
        <w:rPr>
          <w:color w:val="231F20"/>
        </w:rPr>
        <w:t>che</w:t>
      </w:r>
      <w:r>
        <w:rPr>
          <w:color w:val="231F20"/>
          <w:spacing w:val="-9"/>
        </w:rPr>
        <w:t xml:space="preserve"> </w:t>
      </w:r>
      <w:r>
        <w:rPr>
          <w:color w:val="231F20"/>
          <w:spacing w:val="-5"/>
        </w:rPr>
        <w:t>non</w:t>
      </w:r>
    </w:p>
    <w:p w14:paraId="5E0002B6" w14:textId="77777777" w:rsidR="00DE442C" w:rsidRDefault="00DE442C">
      <w:pPr>
        <w:spacing w:line="170" w:lineRule="auto"/>
        <w:sectPr w:rsidR="00DE442C" w:rsidSect="002D644F">
          <w:pgSz w:w="8220" w:h="12750"/>
          <w:pgMar w:top="1040" w:right="880" w:bottom="860" w:left="1040" w:header="0" w:footer="619" w:gutter="0"/>
          <w:cols w:space="720"/>
        </w:sectPr>
      </w:pPr>
    </w:p>
    <w:p w14:paraId="4174EE43" w14:textId="77777777" w:rsidR="00DE442C" w:rsidRDefault="00000000">
      <w:pPr>
        <w:pStyle w:val="Corpotesto"/>
        <w:spacing w:before="108" w:line="170" w:lineRule="auto"/>
        <w:ind w:right="388" w:firstLine="0"/>
      </w:pPr>
      <w:r>
        <w:rPr>
          <w:color w:val="231F20"/>
        </w:rPr>
        <w:lastRenderedPageBreak/>
        <w:t>va in questa stanza? Se voglio bene a te, voglio bene anche alla tua stanza».</w:t>
      </w:r>
    </w:p>
    <w:p w14:paraId="3DE55AA1" w14:textId="77777777" w:rsidR="00DE442C" w:rsidRDefault="00000000">
      <w:pPr>
        <w:pStyle w:val="Corpotesto"/>
        <w:spacing w:line="240" w:lineRule="exact"/>
        <w:ind w:left="400" w:firstLine="0"/>
      </w:pPr>
      <w:r>
        <w:rPr>
          <w:color w:val="231F20"/>
        </w:rPr>
        <w:t>«È</w:t>
      </w:r>
      <w:r>
        <w:rPr>
          <w:color w:val="231F20"/>
          <w:spacing w:val="-3"/>
        </w:rPr>
        <w:t xml:space="preserve"> </w:t>
      </w:r>
      <w:r>
        <w:rPr>
          <w:color w:val="231F20"/>
        </w:rPr>
        <w:t>brutta</w:t>
      </w:r>
      <w:r>
        <w:rPr>
          <w:color w:val="231F20"/>
          <w:spacing w:val="-2"/>
        </w:rPr>
        <w:t xml:space="preserve"> </w:t>
      </w:r>
      <w:r>
        <w:rPr>
          <w:color w:val="231F20"/>
        </w:rPr>
        <w:t>e</w:t>
      </w:r>
      <w:r>
        <w:rPr>
          <w:color w:val="231F20"/>
          <w:spacing w:val="-1"/>
        </w:rPr>
        <w:t xml:space="preserve"> </w:t>
      </w:r>
      <w:r>
        <w:rPr>
          <w:color w:val="231F20"/>
        </w:rPr>
        <w:t>sporca»</w:t>
      </w:r>
      <w:r>
        <w:rPr>
          <w:color w:val="231F20"/>
          <w:spacing w:val="-1"/>
        </w:rPr>
        <w:t xml:space="preserve"> </w:t>
      </w:r>
      <w:r>
        <w:rPr>
          <w:color w:val="231F20"/>
        </w:rPr>
        <w:t>si</w:t>
      </w:r>
      <w:r>
        <w:rPr>
          <w:color w:val="231F20"/>
          <w:spacing w:val="-1"/>
        </w:rPr>
        <w:t xml:space="preserve"> </w:t>
      </w:r>
      <w:r>
        <w:rPr>
          <w:color w:val="231F20"/>
        </w:rPr>
        <w:t xml:space="preserve">scusò </w:t>
      </w:r>
      <w:r>
        <w:rPr>
          <w:color w:val="231F20"/>
          <w:spacing w:val="-4"/>
        </w:rPr>
        <w:t>lei.</w:t>
      </w:r>
    </w:p>
    <w:p w14:paraId="22D2A79C" w14:textId="77777777" w:rsidR="00DE442C" w:rsidRDefault="00000000">
      <w:pPr>
        <w:pStyle w:val="Corpotesto"/>
        <w:spacing w:before="23" w:line="170" w:lineRule="auto"/>
        <w:ind w:right="388"/>
      </w:pPr>
      <w:r>
        <w:rPr>
          <w:color w:val="231F20"/>
        </w:rPr>
        <w:t>«Se</w:t>
      </w:r>
      <w:r>
        <w:rPr>
          <w:color w:val="231F20"/>
          <w:spacing w:val="-4"/>
        </w:rPr>
        <w:t xml:space="preserve"> </w:t>
      </w:r>
      <w:r>
        <w:rPr>
          <w:color w:val="231F20"/>
        </w:rPr>
        <w:t>tu</w:t>
      </w:r>
      <w:r>
        <w:rPr>
          <w:color w:val="231F20"/>
          <w:spacing w:val="-4"/>
        </w:rPr>
        <w:t xml:space="preserve"> </w:t>
      </w:r>
      <w:r>
        <w:rPr>
          <w:color w:val="231F20"/>
        </w:rPr>
        <w:t>vorrai,</w:t>
      </w:r>
      <w:r>
        <w:rPr>
          <w:color w:val="231F20"/>
          <w:spacing w:val="-3"/>
        </w:rPr>
        <w:t xml:space="preserve"> </w:t>
      </w:r>
      <w:r>
        <w:rPr>
          <w:color w:val="231F20"/>
        </w:rPr>
        <w:t>se</w:t>
      </w:r>
      <w:r>
        <w:rPr>
          <w:color w:val="231F20"/>
          <w:spacing w:val="-4"/>
        </w:rPr>
        <w:t xml:space="preserve"> </w:t>
      </w:r>
      <w:r>
        <w:rPr>
          <w:color w:val="231F20"/>
        </w:rPr>
        <w:t>staremo</w:t>
      </w:r>
      <w:r>
        <w:rPr>
          <w:color w:val="231F20"/>
          <w:spacing w:val="-4"/>
        </w:rPr>
        <w:t xml:space="preserve"> </w:t>
      </w:r>
      <w:r>
        <w:rPr>
          <w:color w:val="231F20"/>
        </w:rPr>
        <w:t>insieme</w:t>
      </w:r>
      <w:r>
        <w:rPr>
          <w:color w:val="231F20"/>
          <w:spacing w:val="-4"/>
        </w:rPr>
        <w:t xml:space="preserve"> </w:t>
      </w:r>
      <w:r>
        <w:rPr>
          <w:color w:val="231F20"/>
        </w:rPr>
        <w:t>ne</w:t>
      </w:r>
      <w:r>
        <w:rPr>
          <w:color w:val="231F20"/>
          <w:spacing w:val="-4"/>
        </w:rPr>
        <w:t xml:space="preserve"> </w:t>
      </w:r>
      <w:r>
        <w:rPr>
          <w:color w:val="231F20"/>
        </w:rPr>
        <w:t>avremo</w:t>
      </w:r>
      <w:r>
        <w:rPr>
          <w:color w:val="231F20"/>
          <w:spacing w:val="-4"/>
        </w:rPr>
        <w:t xml:space="preserve"> </w:t>
      </w:r>
      <w:r>
        <w:rPr>
          <w:color w:val="231F20"/>
        </w:rPr>
        <w:t>una</w:t>
      </w:r>
      <w:r>
        <w:rPr>
          <w:color w:val="231F20"/>
          <w:spacing w:val="-4"/>
        </w:rPr>
        <w:t xml:space="preserve"> </w:t>
      </w:r>
      <w:r>
        <w:rPr>
          <w:color w:val="231F20"/>
        </w:rPr>
        <w:t>bellissi- ma in una casa bellissima».</w:t>
      </w:r>
    </w:p>
    <w:p w14:paraId="0674CC57" w14:textId="77777777" w:rsidR="00DE442C" w:rsidRDefault="00000000">
      <w:pPr>
        <w:pStyle w:val="Corpotesto"/>
        <w:spacing w:before="2" w:line="170" w:lineRule="auto"/>
        <w:ind w:right="386"/>
      </w:pPr>
      <w:r>
        <w:rPr>
          <w:color w:val="231F20"/>
        </w:rPr>
        <w:t>Elisa</w:t>
      </w:r>
      <w:r>
        <w:rPr>
          <w:color w:val="231F20"/>
          <w:spacing w:val="-6"/>
        </w:rPr>
        <w:t xml:space="preserve"> </w:t>
      </w:r>
      <w:r>
        <w:rPr>
          <w:color w:val="231F20"/>
        </w:rPr>
        <w:t>rivide</w:t>
      </w:r>
      <w:r>
        <w:rPr>
          <w:color w:val="231F20"/>
          <w:spacing w:val="-6"/>
        </w:rPr>
        <w:t xml:space="preserve"> </w:t>
      </w:r>
      <w:r>
        <w:rPr>
          <w:color w:val="231F20"/>
        </w:rPr>
        <w:t>la</w:t>
      </w:r>
      <w:r>
        <w:rPr>
          <w:color w:val="231F20"/>
          <w:spacing w:val="-6"/>
        </w:rPr>
        <w:t xml:space="preserve"> </w:t>
      </w:r>
      <w:r>
        <w:rPr>
          <w:color w:val="231F20"/>
        </w:rPr>
        <w:t>casa</w:t>
      </w:r>
      <w:r>
        <w:rPr>
          <w:color w:val="231F20"/>
          <w:spacing w:val="-6"/>
        </w:rPr>
        <w:t xml:space="preserve"> </w:t>
      </w:r>
      <w:r>
        <w:rPr>
          <w:color w:val="231F20"/>
        </w:rPr>
        <w:t>della</w:t>
      </w:r>
      <w:r>
        <w:rPr>
          <w:color w:val="231F20"/>
          <w:spacing w:val="-6"/>
        </w:rPr>
        <w:t xml:space="preserve"> </w:t>
      </w:r>
      <w:r>
        <w:rPr>
          <w:color w:val="231F20"/>
        </w:rPr>
        <w:t>sua</w:t>
      </w:r>
      <w:r>
        <w:rPr>
          <w:color w:val="231F20"/>
          <w:spacing w:val="-6"/>
        </w:rPr>
        <w:t xml:space="preserve"> </w:t>
      </w:r>
      <w:r>
        <w:rPr>
          <w:color w:val="231F20"/>
        </w:rPr>
        <w:t>infanzia,</w:t>
      </w:r>
      <w:r>
        <w:rPr>
          <w:color w:val="231F20"/>
          <w:spacing w:val="-6"/>
        </w:rPr>
        <w:t xml:space="preserve"> </w:t>
      </w:r>
      <w:r>
        <w:rPr>
          <w:color w:val="231F20"/>
        </w:rPr>
        <w:t>sfocata</w:t>
      </w:r>
      <w:r>
        <w:rPr>
          <w:color w:val="231F20"/>
          <w:spacing w:val="-6"/>
        </w:rPr>
        <w:t xml:space="preserve"> </w:t>
      </w:r>
      <w:r>
        <w:rPr>
          <w:color w:val="231F20"/>
        </w:rPr>
        <w:t>ma</w:t>
      </w:r>
      <w:r>
        <w:rPr>
          <w:color w:val="231F20"/>
          <w:spacing w:val="-6"/>
        </w:rPr>
        <w:t xml:space="preserve"> </w:t>
      </w:r>
      <w:r>
        <w:rPr>
          <w:color w:val="231F20"/>
        </w:rPr>
        <w:t>immen- sa e luminosa com’era nei suoi ricordi. Il cortile solare, il grande</w:t>
      </w:r>
      <w:r>
        <w:rPr>
          <w:color w:val="231F20"/>
          <w:spacing w:val="-13"/>
        </w:rPr>
        <w:t xml:space="preserve"> </w:t>
      </w:r>
      <w:r>
        <w:rPr>
          <w:color w:val="231F20"/>
        </w:rPr>
        <w:t>portale</w:t>
      </w:r>
      <w:r>
        <w:rPr>
          <w:color w:val="231F20"/>
          <w:spacing w:val="-13"/>
        </w:rPr>
        <w:t xml:space="preserve"> </w:t>
      </w:r>
      <w:r>
        <w:rPr>
          <w:color w:val="231F20"/>
        </w:rPr>
        <w:t>di</w:t>
      </w:r>
      <w:r>
        <w:rPr>
          <w:color w:val="231F20"/>
          <w:spacing w:val="-13"/>
        </w:rPr>
        <w:t xml:space="preserve"> </w:t>
      </w:r>
      <w:r>
        <w:rPr>
          <w:color w:val="231F20"/>
        </w:rPr>
        <w:t>legno,</w:t>
      </w:r>
      <w:r>
        <w:rPr>
          <w:color w:val="231F20"/>
          <w:spacing w:val="-13"/>
        </w:rPr>
        <w:t xml:space="preserve"> </w:t>
      </w:r>
      <w:r>
        <w:rPr>
          <w:color w:val="231F20"/>
        </w:rPr>
        <w:t>l’ampia</w:t>
      </w:r>
      <w:r>
        <w:rPr>
          <w:color w:val="231F20"/>
          <w:spacing w:val="-13"/>
        </w:rPr>
        <w:t xml:space="preserve"> </w:t>
      </w:r>
      <w:r>
        <w:rPr>
          <w:color w:val="231F20"/>
        </w:rPr>
        <w:t>scala</w:t>
      </w:r>
      <w:r>
        <w:rPr>
          <w:color w:val="231F20"/>
          <w:spacing w:val="-13"/>
        </w:rPr>
        <w:t xml:space="preserve"> </w:t>
      </w:r>
      <w:r>
        <w:rPr>
          <w:color w:val="231F20"/>
        </w:rPr>
        <w:t>che</w:t>
      </w:r>
      <w:r>
        <w:rPr>
          <w:color w:val="231F20"/>
          <w:spacing w:val="-13"/>
        </w:rPr>
        <w:t xml:space="preserve"> </w:t>
      </w:r>
      <w:r>
        <w:rPr>
          <w:color w:val="231F20"/>
        </w:rPr>
        <w:t>portava</w:t>
      </w:r>
      <w:r>
        <w:rPr>
          <w:color w:val="231F20"/>
          <w:spacing w:val="-13"/>
        </w:rPr>
        <w:t xml:space="preserve"> </w:t>
      </w:r>
      <w:r>
        <w:rPr>
          <w:color w:val="231F20"/>
        </w:rPr>
        <w:t>in</w:t>
      </w:r>
      <w:r>
        <w:rPr>
          <w:color w:val="231F20"/>
          <w:spacing w:val="-12"/>
        </w:rPr>
        <w:t xml:space="preserve"> </w:t>
      </w:r>
      <w:r>
        <w:rPr>
          <w:color w:val="231F20"/>
          <w:spacing w:val="-2"/>
        </w:rPr>
        <w:t>soffitta.</w:t>
      </w:r>
    </w:p>
    <w:p w14:paraId="49CFCFB7" w14:textId="77777777" w:rsidR="00DE442C" w:rsidRDefault="00000000">
      <w:pPr>
        <w:pStyle w:val="Corpotesto"/>
        <w:spacing w:before="4" w:line="170" w:lineRule="auto"/>
        <w:ind w:right="386"/>
      </w:pPr>
      <w:r>
        <w:rPr>
          <w:color w:val="231F20"/>
        </w:rPr>
        <w:t>«Ci volessero anche mille anni di sacrifici!» confermò lei con voce tremante, mentre le nocche sbiancavano aumen- tando la stretta della mano di Massimo.</w:t>
      </w:r>
    </w:p>
    <w:p w14:paraId="44607C77" w14:textId="77777777" w:rsidR="00DE442C" w:rsidRDefault="00000000">
      <w:pPr>
        <w:pStyle w:val="Corpotesto"/>
        <w:spacing w:before="4" w:line="170" w:lineRule="auto"/>
        <w:ind w:right="388"/>
      </w:pPr>
      <w:r>
        <w:rPr>
          <w:color w:val="231F20"/>
        </w:rPr>
        <w:t>«Oh, non ci vorrà poi tanto!» si schernì lui «Sono ricco» abbracciò con lo sguardo Valentina e Michele quasi a scu- sarsi «per non dire ricchissimo».</w:t>
      </w:r>
    </w:p>
    <w:p w14:paraId="4493CB07" w14:textId="77777777" w:rsidR="00DE442C" w:rsidRDefault="00000000">
      <w:pPr>
        <w:pStyle w:val="Corpotesto"/>
        <w:spacing w:line="241" w:lineRule="exact"/>
        <w:ind w:left="400" w:firstLine="0"/>
      </w:pPr>
      <w:r>
        <w:rPr>
          <w:color w:val="231F20"/>
        </w:rPr>
        <w:t>«Davvero?»</w:t>
      </w:r>
      <w:r>
        <w:rPr>
          <w:color w:val="231F20"/>
          <w:spacing w:val="-4"/>
        </w:rPr>
        <w:t xml:space="preserve"> </w:t>
      </w:r>
      <w:r>
        <w:rPr>
          <w:color w:val="231F20"/>
        </w:rPr>
        <w:t>non</w:t>
      </w:r>
      <w:r>
        <w:rPr>
          <w:color w:val="231F20"/>
          <w:spacing w:val="-3"/>
        </w:rPr>
        <w:t xml:space="preserve"> </w:t>
      </w:r>
      <w:r>
        <w:rPr>
          <w:color w:val="231F20"/>
        </w:rPr>
        <w:t>seppe</w:t>
      </w:r>
      <w:r>
        <w:rPr>
          <w:color w:val="231F20"/>
          <w:spacing w:val="-4"/>
        </w:rPr>
        <w:t xml:space="preserve"> </w:t>
      </w:r>
      <w:r>
        <w:rPr>
          <w:color w:val="231F20"/>
        </w:rPr>
        <w:t>trattenersi</w:t>
      </w:r>
      <w:r>
        <w:rPr>
          <w:color w:val="231F20"/>
          <w:spacing w:val="-3"/>
        </w:rPr>
        <w:t xml:space="preserve"> </w:t>
      </w:r>
      <w:r>
        <w:rPr>
          <w:color w:val="231F20"/>
          <w:spacing w:val="-2"/>
        </w:rPr>
        <w:t>Valentina.</w:t>
      </w:r>
    </w:p>
    <w:p w14:paraId="74E0B7A9" w14:textId="77777777" w:rsidR="00DE442C" w:rsidRDefault="00000000">
      <w:pPr>
        <w:pStyle w:val="Corpotesto"/>
        <w:spacing w:before="23" w:line="170" w:lineRule="auto"/>
        <w:ind w:right="386"/>
      </w:pPr>
      <w:r>
        <w:rPr>
          <w:color w:val="231F20"/>
        </w:rPr>
        <w:t>«Davvero, davvero! Mio padre è un industriale della ce- ramica. Abbiamo due stabilimenti e diamo lavoro a oltre duecento operai».</w:t>
      </w:r>
    </w:p>
    <w:p w14:paraId="6BF2D2B7" w14:textId="77777777" w:rsidR="00DE442C" w:rsidRDefault="00000000">
      <w:pPr>
        <w:pStyle w:val="Corpotesto"/>
        <w:spacing w:line="241" w:lineRule="exact"/>
        <w:ind w:left="400" w:firstLine="0"/>
      </w:pPr>
      <w:r>
        <w:rPr>
          <w:color w:val="231F20"/>
        </w:rPr>
        <w:t xml:space="preserve">Elisa era chiaramente </w:t>
      </w:r>
      <w:r>
        <w:rPr>
          <w:color w:val="231F20"/>
          <w:spacing w:val="-2"/>
        </w:rPr>
        <w:t>spaesata.</w:t>
      </w:r>
    </w:p>
    <w:p w14:paraId="5D8AAE4A" w14:textId="77777777" w:rsidR="00DE442C" w:rsidRDefault="00000000">
      <w:pPr>
        <w:pStyle w:val="Corpotesto"/>
        <w:spacing w:line="260" w:lineRule="exact"/>
        <w:ind w:left="400" w:firstLine="0"/>
      </w:pPr>
      <w:r>
        <w:rPr>
          <w:color w:val="231F20"/>
        </w:rPr>
        <w:t xml:space="preserve">«Ma allora... il cameriere... e la Renault </w:t>
      </w:r>
      <w:r>
        <w:rPr>
          <w:color w:val="231F20"/>
          <w:spacing w:val="-4"/>
        </w:rPr>
        <w:t>4?».</w:t>
      </w:r>
    </w:p>
    <w:p w14:paraId="2C4D37CF" w14:textId="77777777" w:rsidR="00DE442C" w:rsidRDefault="00000000">
      <w:pPr>
        <w:pStyle w:val="Corpotesto"/>
        <w:spacing w:before="23" w:line="170" w:lineRule="auto"/>
        <w:ind w:right="385"/>
      </w:pPr>
      <w:r>
        <w:rPr>
          <w:color w:val="231F20"/>
        </w:rPr>
        <w:t>«Oggi</w:t>
      </w:r>
      <w:r>
        <w:rPr>
          <w:color w:val="231F20"/>
          <w:spacing w:val="-14"/>
        </w:rPr>
        <w:t xml:space="preserve"> </w:t>
      </w:r>
      <w:r>
        <w:rPr>
          <w:color w:val="231F20"/>
        </w:rPr>
        <w:t>la</w:t>
      </w:r>
      <w:r>
        <w:rPr>
          <w:color w:val="231F20"/>
          <w:spacing w:val="-13"/>
        </w:rPr>
        <w:t xml:space="preserve"> </w:t>
      </w:r>
      <w:r>
        <w:rPr>
          <w:color w:val="231F20"/>
        </w:rPr>
        <w:t>ricchezza</w:t>
      </w:r>
      <w:r>
        <w:rPr>
          <w:color w:val="231F20"/>
          <w:spacing w:val="-14"/>
        </w:rPr>
        <w:t xml:space="preserve"> </w:t>
      </w:r>
      <w:r>
        <w:rPr>
          <w:color w:val="231F20"/>
        </w:rPr>
        <w:t>pone</w:t>
      </w:r>
      <w:r>
        <w:rPr>
          <w:color w:val="231F20"/>
          <w:spacing w:val="-13"/>
        </w:rPr>
        <w:t xml:space="preserve"> </w:t>
      </w:r>
      <w:r>
        <w:rPr>
          <w:color w:val="231F20"/>
        </w:rPr>
        <w:t>tanti</w:t>
      </w:r>
      <w:r>
        <w:rPr>
          <w:color w:val="231F20"/>
          <w:spacing w:val="-14"/>
        </w:rPr>
        <w:t xml:space="preserve"> </w:t>
      </w:r>
      <w:r>
        <w:rPr>
          <w:color w:val="231F20"/>
        </w:rPr>
        <w:t>limiti</w:t>
      </w:r>
      <w:r>
        <w:rPr>
          <w:color w:val="231F20"/>
          <w:spacing w:val="-13"/>
        </w:rPr>
        <w:t xml:space="preserve"> </w:t>
      </w:r>
      <w:r>
        <w:rPr>
          <w:color w:val="231F20"/>
        </w:rPr>
        <w:t>quanto</w:t>
      </w:r>
      <w:r>
        <w:rPr>
          <w:color w:val="231F20"/>
          <w:spacing w:val="-14"/>
        </w:rPr>
        <w:t xml:space="preserve"> </w:t>
      </w:r>
      <w:r>
        <w:rPr>
          <w:color w:val="231F20"/>
        </w:rPr>
        <w:t>la</w:t>
      </w:r>
      <w:r>
        <w:rPr>
          <w:color w:val="231F20"/>
          <w:spacing w:val="-13"/>
        </w:rPr>
        <w:t xml:space="preserve"> </w:t>
      </w:r>
      <w:r>
        <w:rPr>
          <w:color w:val="231F20"/>
        </w:rPr>
        <w:t>povertà</w:t>
      </w:r>
      <w:r>
        <w:rPr>
          <w:color w:val="231F20"/>
          <w:spacing w:val="-14"/>
        </w:rPr>
        <w:t xml:space="preserve"> </w:t>
      </w:r>
      <w:r>
        <w:rPr>
          <w:color w:val="231F20"/>
        </w:rPr>
        <w:t>allo sviluppo</w:t>
      </w:r>
      <w:r>
        <w:rPr>
          <w:color w:val="231F20"/>
          <w:spacing w:val="-5"/>
        </w:rPr>
        <w:t xml:space="preserve"> </w:t>
      </w:r>
      <w:r>
        <w:rPr>
          <w:color w:val="231F20"/>
        </w:rPr>
        <w:t>delle</w:t>
      </w:r>
      <w:r>
        <w:rPr>
          <w:color w:val="231F20"/>
          <w:spacing w:val="-5"/>
        </w:rPr>
        <w:t xml:space="preserve"> </w:t>
      </w:r>
      <w:r>
        <w:rPr>
          <w:color w:val="231F20"/>
        </w:rPr>
        <w:t>persone.</w:t>
      </w:r>
      <w:r>
        <w:rPr>
          <w:color w:val="231F20"/>
          <w:spacing w:val="-5"/>
        </w:rPr>
        <w:t xml:space="preserve"> </w:t>
      </w:r>
      <w:r>
        <w:rPr>
          <w:color w:val="231F20"/>
        </w:rPr>
        <w:t>All’inizio</w:t>
      </w:r>
      <w:r>
        <w:rPr>
          <w:color w:val="231F20"/>
          <w:spacing w:val="-5"/>
        </w:rPr>
        <w:t xml:space="preserve"> </w:t>
      </w:r>
      <w:r>
        <w:rPr>
          <w:color w:val="231F20"/>
        </w:rPr>
        <w:t>anch’io</w:t>
      </w:r>
      <w:r>
        <w:rPr>
          <w:color w:val="231F20"/>
          <w:spacing w:val="-5"/>
        </w:rPr>
        <w:t xml:space="preserve"> </w:t>
      </w:r>
      <w:r>
        <w:rPr>
          <w:color w:val="231F20"/>
        </w:rPr>
        <w:t>odiavo</w:t>
      </w:r>
      <w:r>
        <w:rPr>
          <w:color w:val="231F20"/>
          <w:spacing w:val="-5"/>
        </w:rPr>
        <w:t xml:space="preserve"> </w:t>
      </w:r>
      <w:r>
        <w:rPr>
          <w:color w:val="231F20"/>
        </w:rPr>
        <w:t>mio</w:t>
      </w:r>
      <w:r>
        <w:rPr>
          <w:color w:val="231F20"/>
          <w:spacing w:val="-5"/>
        </w:rPr>
        <w:t xml:space="preserve"> </w:t>
      </w:r>
      <w:r>
        <w:rPr>
          <w:color w:val="231F20"/>
        </w:rPr>
        <w:t>padre quando</w:t>
      </w:r>
      <w:r>
        <w:rPr>
          <w:color w:val="231F20"/>
          <w:spacing w:val="-3"/>
        </w:rPr>
        <w:t xml:space="preserve"> </w:t>
      </w:r>
      <w:r>
        <w:rPr>
          <w:color w:val="231F20"/>
        </w:rPr>
        <w:t>all’età</w:t>
      </w:r>
      <w:r>
        <w:rPr>
          <w:color w:val="231F20"/>
          <w:spacing w:val="-3"/>
        </w:rPr>
        <w:t xml:space="preserve"> </w:t>
      </w:r>
      <w:r>
        <w:rPr>
          <w:color w:val="231F20"/>
        </w:rPr>
        <w:t>di</w:t>
      </w:r>
      <w:r>
        <w:rPr>
          <w:color w:val="231F20"/>
          <w:spacing w:val="-3"/>
        </w:rPr>
        <w:t xml:space="preserve"> </w:t>
      </w:r>
      <w:r>
        <w:rPr>
          <w:color w:val="231F20"/>
        </w:rPr>
        <w:t>quindici</w:t>
      </w:r>
      <w:r>
        <w:rPr>
          <w:color w:val="231F20"/>
          <w:spacing w:val="-3"/>
        </w:rPr>
        <w:t xml:space="preserve"> </w:t>
      </w:r>
      <w:r>
        <w:rPr>
          <w:color w:val="231F20"/>
        </w:rPr>
        <w:t>anni</w:t>
      </w:r>
      <w:r>
        <w:rPr>
          <w:color w:val="231F20"/>
          <w:spacing w:val="-3"/>
        </w:rPr>
        <w:t xml:space="preserve"> </w:t>
      </w:r>
      <w:r>
        <w:rPr>
          <w:color w:val="231F20"/>
        </w:rPr>
        <w:t>mi</w:t>
      </w:r>
      <w:r>
        <w:rPr>
          <w:color w:val="231F20"/>
          <w:spacing w:val="-3"/>
        </w:rPr>
        <w:t xml:space="preserve"> </w:t>
      </w:r>
      <w:r>
        <w:rPr>
          <w:color w:val="231F20"/>
        </w:rPr>
        <w:t>mandò</w:t>
      </w:r>
      <w:r>
        <w:rPr>
          <w:color w:val="231F20"/>
          <w:spacing w:val="-3"/>
        </w:rPr>
        <w:t xml:space="preserve"> </w:t>
      </w:r>
      <w:r>
        <w:rPr>
          <w:color w:val="231F20"/>
        </w:rPr>
        <w:t>a</w:t>
      </w:r>
      <w:r>
        <w:rPr>
          <w:color w:val="231F20"/>
          <w:spacing w:val="-3"/>
        </w:rPr>
        <w:t xml:space="preserve"> </w:t>
      </w:r>
      <w:r>
        <w:rPr>
          <w:color w:val="231F20"/>
        </w:rPr>
        <w:t>lavorare</w:t>
      </w:r>
      <w:r>
        <w:rPr>
          <w:color w:val="231F20"/>
          <w:spacing w:val="-3"/>
        </w:rPr>
        <w:t xml:space="preserve"> </w:t>
      </w:r>
      <w:r>
        <w:rPr>
          <w:color w:val="231F20"/>
        </w:rPr>
        <w:t>d’esta- te</w:t>
      </w:r>
      <w:r>
        <w:rPr>
          <w:color w:val="231F20"/>
          <w:spacing w:val="-12"/>
        </w:rPr>
        <w:t xml:space="preserve"> </w:t>
      </w:r>
      <w:r>
        <w:rPr>
          <w:color w:val="231F20"/>
        </w:rPr>
        <w:t>in</w:t>
      </w:r>
      <w:r>
        <w:rPr>
          <w:color w:val="231F20"/>
          <w:spacing w:val="-12"/>
        </w:rPr>
        <w:t xml:space="preserve"> </w:t>
      </w:r>
      <w:r>
        <w:rPr>
          <w:color w:val="231F20"/>
        </w:rPr>
        <w:t>una</w:t>
      </w:r>
      <w:r>
        <w:rPr>
          <w:color w:val="231F20"/>
          <w:spacing w:val="-12"/>
        </w:rPr>
        <w:t xml:space="preserve"> </w:t>
      </w:r>
      <w:r>
        <w:rPr>
          <w:color w:val="231F20"/>
        </w:rPr>
        <w:t>piccola</w:t>
      </w:r>
      <w:r>
        <w:rPr>
          <w:color w:val="231F20"/>
          <w:spacing w:val="-12"/>
        </w:rPr>
        <w:t xml:space="preserve"> </w:t>
      </w:r>
      <w:r>
        <w:rPr>
          <w:color w:val="231F20"/>
        </w:rPr>
        <w:t>officina</w:t>
      </w:r>
      <w:r>
        <w:rPr>
          <w:color w:val="231F20"/>
          <w:spacing w:val="-12"/>
        </w:rPr>
        <w:t xml:space="preserve"> </w:t>
      </w:r>
      <w:r>
        <w:rPr>
          <w:color w:val="231F20"/>
        </w:rPr>
        <w:t>meccanica.</w:t>
      </w:r>
      <w:r>
        <w:rPr>
          <w:color w:val="231F20"/>
          <w:spacing w:val="-12"/>
        </w:rPr>
        <w:t xml:space="preserve"> </w:t>
      </w:r>
      <w:r>
        <w:rPr>
          <w:color w:val="231F20"/>
        </w:rPr>
        <w:t>Poi</w:t>
      </w:r>
      <w:r>
        <w:rPr>
          <w:color w:val="231F20"/>
          <w:spacing w:val="-12"/>
        </w:rPr>
        <w:t xml:space="preserve"> </w:t>
      </w:r>
      <w:r>
        <w:rPr>
          <w:color w:val="231F20"/>
        </w:rPr>
        <w:t>ho</w:t>
      </w:r>
      <w:r>
        <w:rPr>
          <w:color w:val="231F20"/>
          <w:spacing w:val="-12"/>
        </w:rPr>
        <w:t xml:space="preserve"> </w:t>
      </w:r>
      <w:r>
        <w:rPr>
          <w:color w:val="231F20"/>
        </w:rPr>
        <w:t>imparato</w:t>
      </w:r>
      <w:r>
        <w:rPr>
          <w:color w:val="231F20"/>
          <w:spacing w:val="-12"/>
        </w:rPr>
        <w:t xml:space="preserve"> </w:t>
      </w:r>
      <w:r>
        <w:rPr>
          <w:color w:val="231F20"/>
        </w:rPr>
        <w:t>a</w:t>
      </w:r>
      <w:r>
        <w:rPr>
          <w:color w:val="231F20"/>
          <w:spacing w:val="-12"/>
        </w:rPr>
        <w:t xml:space="preserve"> </w:t>
      </w:r>
      <w:r>
        <w:rPr>
          <w:color w:val="231F20"/>
        </w:rPr>
        <w:t>cono- scere la gente e i problemi reali e quotidiani. Ho incontrato ostacoli</w:t>
      </w:r>
      <w:r>
        <w:rPr>
          <w:color w:val="231F20"/>
          <w:spacing w:val="-10"/>
        </w:rPr>
        <w:t xml:space="preserve"> </w:t>
      </w:r>
      <w:r>
        <w:rPr>
          <w:color w:val="231F20"/>
        </w:rPr>
        <w:t>e</w:t>
      </w:r>
      <w:r>
        <w:rPr>
          <w:color w:val="231F20"/>
          <w:spacing w:val="-10"/>
        </w:rPr>
        <w:t xml:space="preserve"> </w:t>
      </w:r>
      <w:r>
        <w:rPr>
          <w:color w:val="231F20"/>
        </w:rPr>
        <w:t>li</w:t>
      </w:r>
      <w:r>
        <w:rPr>
          <w:color w:val="231F20"/>
          <w:spacing w:val="-10"/>
        </w:rPr>
        <w:t xml:space="preserve"> </w:t>
      </w:r>
      <w:r>
        <w:rPr>
          <w:color w:val="231F20"/>
        </w:rPr>
        <w:t>ho</w:t>
      </w:r>
      <w:r>
        <w:rPr>
          <w:color w:val="231F20"/>
          <w:spacing w:val="-10"/>
        </w:rPr>
        <w:t xml:space="preserve"> </w:t>
      </w:r>
      <w:r>
        <w:rPr>
          <w:color w:val="231F20"/>
        </w:rPr>
        <w:t>superati.</w:t>
      </w:r>
      <w:r>
        <w:rPr>
          <w:color w:val="231F20"/>
          <w:spacing w:val="-9"/>
        </w:rPr>
        <w:t xml:space="preserve"> </w:t>
      </w:r>
      <w:r>
        <w:rPr>
          <w:color w:val="231F20"/>
        </w:rPr>
        <w:t>A</w:t>
      </w:r>
      <w:r>
        <w:rPr>
          <w:color w:val="231F20"/>
          <w:spacing w:val="-10"/>
        </w:rPr>
        <w:t xml:space="preserve"> </w:t>
      </w:r>
      <w:r>
        <w:rPr>
          <w:color w:val="231F20"/>
        </w:rPr>
        <w:t>volte</w:t>
      </w:r>
      <w:r>
        <w:rPr>
          <w:color w:val="231F20"/>
          <w:spacing w:val="-10"/>
        </w:rPr>
        <w:t xml:space="preserve"> </w:t>
      </w:r>
      <w:r>
        <w:rPr>
          <w:color w:val="231F20"/>
        </w:rPr>
        <w:t>erano</w:t>
      </w:r>
      <w:r>
        <w:rPr>
          <w:color w:val="231F20"/>
          <w:spacing w:val="-10"/>
        </w:rPr>
        <w:t xml:space="preserve"> </w:t>
      </w:r>
      <w:r>
        <w:rPr>
          <w:color w:val="231F20"/>
        </w:rPr>
        <w:t>così</w:t>
      </w:r>
      <w:r>
        <w:rPr>
          <w:color w:val="231F20"/>
          <w:spacing w:val="-10"/>
        </w:rPr>
        <w:t xml:space="preserve"> </w:t>
      </w:r>
      <w:r>
        <w:rPr>
          <w:color w:val="231F20"/>
        </w:rPr>
        <w:t>grandi</w:t>
      </w:r>
      <w:r>
        <w:rPr>
          <w:color w:val="231F20"/>
          <w:spacing w:val="-10"/>
        </w:rPr>
        <w:t xml:space="preserve"> </w:t>
      </w:r>
      <w:r>
        <w:rPr>
          <w:color w:val="231F20"/>
        </w:rPr>
        <w:t>che</w:t>
      </w:r>
      <w:r>
        <w:rPr>
          <w:color w:val="231F20"/>
          <w:spacing w:val="-10"/>
        </w:rPr>
        <w:t xml:space="preserve"> </w:t>
      </w:r>
      <w:r>
        <w:rPr>
          <w:color w:val="231F20"/>
        </w:rPr>
        <w:t>ho</w:t>
      </w:r>
      <w:r>
        <w:rPr>
          <w:color w:val="231F20"/>
          <w:spacing w:val="-10"/>
        </w:rPr>
        <w:t xml:space="preserve"> </w:t>
      </w:r>
      <w:r>
        <w:rPr>
          <w:color w:val="231F20"/>
        </w:rPr>
        <w:t>do- vuto evitarli e rinunciare a qualcosa che mi ero ripromesso di</w:t>
      </w:r>
      <w:r>
        <w:rPr>
          <w:color w:val="231F20"/>
          <w:spacing w:val="-11"/>
        </w:rPr>
        <w:t xml:space="preserve"> </w:t>
      </w:r>
      <w:r>
        <w:rPr>
          <w:color w:val="231F20"/>
        </w:rPr>
        <w:t>ottenere.</w:t>
      </w:r>
      <w:r>
        <w:rPr>
          <w:color w:val="231F20"/>
          <w:spacing w:val="-11"/>
        </w:rPr>
        <w:t xml:space="preserve"> </w:t>
      </w:r>
      <w:r>
        <w:rPr>
          <w:color w:val="231F20"/>
        </w:rPr>
        <w:t>Oggi,</w:t>
      </w:r>
      <w:r>
        <w:rPr>
          <w:color w:val="231F20"/>
          <w:spacing w:val="-11"/>
        </w:rPr>
        <w:t xml:space="preserve"> </w:t>
      </w:r>
      <w:r>
        <w:rPr>
          <w:color w:val="231F20"/>
        </w:rPr>
        <w:t>per</w:t>
      </w:r>
      <w:r>
        <w:rPr>
          <w:color w:val="231F20"/>
          <w:spacing w:val="-11"/>
        </w:rPr>
        <w:t xml:space="preserve"> </w:t>
      </w:r>
      <w:r>
        <w:rPr>
          <w:color w:val="231F20"/>
        </w:rPr>
        <w:t>nulla</w:t>
      </w:r>
      <w:r>
        <w:rPr>
          <w:color w:val="231F20"/>
          <w:spacing w:val="-11"/>
        </w:rPr>
        <w:t xml:space="preserve"> </w:t>
      </w:r>
      <w:r>
        <w:rPr>
          <w:color w:val="231F20"/>
        </w:rPr>
        <w:t>al</w:t>
      </w:r>
      <w:r>
        <w:rPr>
          <w:color w:val="231F20"/>
          <w:spacing w:val="-11"/>
        </w:rPr>
        <w:t xml:space="preserve"> </w:t>
      </w:r>
      <w:r>
        <w:rPr>
          <w:color w:val="231F20"/>
        </w:rPr>
        <w:t>mondo,</w:t>
      </w:r>
      <w:r>
        <w:rPr>
          <w:color w:val="231F20"/>
          <w:spacing w:val="-11"/>
        </w:rPr>
        <w:t xml:space="preserve"> </w:t>
      </w:r>
      <w:r>
        <w:rPr>
          <w:color w:val="231F20"/>
        </w:rPr>
        <w:t>farei</w:t>
      </w:r>
      <w:r>
        <w:rPr>
          <w:color w:val="231F20"/>
          <w:spacing w:val="-11"/>
        </w:rPr>
        <w:t xml:space="preserve"> </w:t>
      </w:r>
      <w:r>
        <w:rPr>
          <w:color w:val="231F20"/>
        </w:rPr>
        <w:t>a</w:t>
      </w:r>
      <w:r>
        <w:rPr>
          <w:color w:val="231F20"/>
          <w:spacing w:val="-11"/>
        </w:rPr>
        <w:t xml:space="preserve"> </w:t>
      </w:r>
      <w:r>
        <w:rPr>
          <w:color w:val="231F20"/>
        </w:rPr>
        <w:t>meno</w:t>
      </w:r>
      <w:r>
        <w:rPr>
          <w:color w:val="231F20"/>
          <w:spacing w:val="-11"/>
        </w:rPr>
        <w:t xml:space="preserve"> </w:t>
      </w:r>
      <w:r>
        <w:rPr>
          <w:color w:val="231F20"/>
        </w:rPr>
        <w:t>del</w:t>
      </w:r>
      <w:r>
        <w:rPr>
          <w:color w:val="231F20"/>
          <w:spacing w:val="-11"/>
        </w:rPr>
        <w:t xml:space="preserve"> </w:t>
      </w:r>
      <w:r>
        <w:rPr>
          <w:color w:val="231F20"/>
        </w:rPr>
        <w:t>ricor- do di quelle rinunce. La mia prima bicicletta l’ho comprata coi soldi guadagnati strappando biglietti in un cinema esti- vo. Ancora ce l’ho, nello scantinato. Ci sono affezionato... Ho</w:t>
      </w:r>
      <w:r>
        <w:rPr>
          <w:color w:val="231F20"/>
          <w:spacing w:val="-11"/>
        </w:rPr>
        <w:t xml:space="preserve"> </w:t>
      </w:r>
      <w:r>
        <w:rPr>
          <w:color w:val="231F20"/>
        </w:rPr>
        <w:t>amici</w:t>
      </w:r>
      <w:r>
        <w:rPr>
          <w:color w:val="231F20"/>
          <w:spacing w:val="-11"/>
        </w:rPr>
        <w:t xml:space="preserve"> </w:t>
      </w:r>
      <w:r>
        <w:rPr>
          <w:color w:val="231F20"/>
        </w:rPr>
        <w:t>che</w:t>
      </w:r>
      <w:r>
        <w:rPr>
          <w:color w:val="231F20"/>
          <w:spacing w:val="-11"/>
        </w:rPr>
        <w:t xml:space="preserve"> </w:t>
      </w:r>
      <w:r>
        <w:rPr>
          <w:color w:val="231F20"/>
        </w:rPr>
        <w:t>ogni</w:t>
      </w:r>
      <w:r>
        <w:rPr>
          <w:color w:val="231F20"/>
          <w:spacing w:val="-11"/>
        </w:rPr>
        <w:t xml:space="preserve"> </w:t>
      </w:r>
      <w:r>
        <w:rPr>
          <w:color w:val="231F20"/>
        </w:rPr>
        <w:t>stagione</w:t>
      </w:r>
      <w:r>
        <w:rPr>
          <w:color w:val="231F20"/>
          <w:spacing w:val="-11"/>
        </w:rPr>
        <w:t xml:space="preserve"> </w:t>
      </w:r>
      <w:r>
        <w:rPr>
          <w:color w:val="231F20"/>
        </w:rPr>
        <w:t>cambiano</w:t>
      </w:r>
      <w:r>
        <w:rPr>
          <w:color w:val="231F20"/>
          <w:spacing w:val="-11"/>
        </w:rPr>
        <w:t xml:space="preserve"> </w:t>
      </w:r>
      <w:r>
        <w:rPr>
          <w:color w:val="231F20"/>
        </w:rPr>
        <w:t>auto</w:t>
      </w:r>
      <w:r>
        <w:rPr>
          <w:color w:val="231F20"/>
          <w:spacing w:val="-11"/>
        </w:rPr>
        <w:t xml:space="preserve"> </w:t>
      </w:r>
      <w:r>
        <w:rPr>
          <w:color w:val="231F20"/>
        </w:rPr>
        <w:t>o</w:t>
      </w:r>
      <w:r>
        <w:rPr>
          <w:color w:val="231F20"/>
          <w:spacing w:val="-11"/>
        </w:rPr>
        <w:t xml:space="preserve"> </w:t>
      </w:r>
      <w:r>
        <w:rPr>
          <w:color w:val="231F20"/>
        </w:rPr>
        <w:t>moto</w:t>
      </w:r>
      <w:r>
        <w:rPr>
          <w:color w:val="231F20"/>
          <w:spacing w:val="-11"/>
        </w:rPr>
        <w:t xml:space="preserve"> </w:t>
      </w:r>
      <w:r>
        <w:rPr>
          <w:color w:val="231F20"/>
        </w:rPr>
        <w:t>seguendo la moda del momento. Non li stimo molto, soprattutto per- ché nemmeno loro si stimano. E non fanno nulla per cam- biare!</w:t>
      </w:r>
      <w:r>
        <w:rPr>
          <w:color w:val="231F20"/>
          <w:spacing w:val="-10"/>
        </w:rPr>
        <w:t xml:space="preserve"> </w:t>
      </w:r>
      <w:r>
        <w:rPr>
          <w:color w:val="231F20"/>
        </w:rPr>
        <w:t>Credimi</w:t>
      </w:r>
      <w:r>
        <w:rPr>
          <w:color w:val="231F20"/>
          <w:spacing w:val="-10"/>
        </w:rPr>
        <w:t xml:space="preserve"> </w:t>
      </w:r>
      <w:r>
        <w:rPr>
          <w:color w:val="231F20"/>
        </w:rPr>
        <w:t>Elisa</w:t>
      </w:r>
      <w:r>
        <w:rPr>
          <w:color w:val="231F20"/>
          <w:spacing w:val="-10"/>
        </w:rPr>
        <w:t xml:space="preserve"> </w:t>
      </w:r>
      <w:r>
        <w:rPr>
          <w:color w:val="231F20"/>
        </w:rPr>
        <w:t>non</w:t>
      </w:r>
      <w:r>
        <w:rPr>
          <w:color w:val="231F20"/>
          <w:spacing w:val="-10"/>
        </w:rPr>
        <w:t xml:space="preserve"> </w:t>
      </w:r>
      <w:r>
        <w:rPr>
          <w:color w:val="231F20"/>
        </w:rPr>
        <w:t>c’è</w:t>
      </w:r>
      <w:r>
        <w:rPr>
          <w:color w:val="231F20"/>
          <w:spacing w:val="-10"/>
        </w:rPr>
        <w:t xml:space="preserve"> </w:t>
      </w:r>
      <w:r>
        <w:rPr>
          <w:color w:val="231F20"/>
        </w:rPr>
        <w:t>grande</w:t>
      </w:r>
      <w:r>
        <w:rPr>
          <w:color w:val="231F20"/>
          <w:spacing w:val="-10"/>
        </w:rPr>
        <w:t xml:space="preserve"> </w:t>
      </w:r>
      <w:r>
        <w:rPr>
          <w:color w:val="231F20"/>
        </w:rPr>
        <w:t>gioia</w:t>
      </w:r>
      <w:r>
        <w:rPr>
          <w:color w:val="231F20"/>
          <w:spacing w:val="-10"/>
        </w:rPr>
        <w:t xml:space="preserve"> </w:t>
      </w:r>
      <w:r>
        <w:rPr>
          <w:color w:val="231F20"/>
        </w:rPr>
        <w:t>nell’ottenere</w:t>
      </w:r>
      <w:r>
        <w:rPr>
          <w:color w:val="231F20"/>
          <w:spacing w:val="-10"/>
        </w:rPr>
        <w:t xml:space="preserve"> </w:t>
      </w:r>
      <w:r>
        <w:rPr>
          <w:color w:val="231F20"/>
        </w:rPr>
        <w:t>senza combattere</w:t>
      </w:r>
      <w:r>
        <w:rPr>
          <w:color w:val="231F20"/>
          <w:spacing w:val="-13"/>
        </w:rPr>
        <w:t xml:space="preserve"> </w:t>
      </w:r>
      <w:r>
        <w:rPr>
          <w:color w:val="231F20"/>
        </w:rPr>
        <w:t>e</w:t>
      </w:r>
      <w:r>
        <w:rPr>
          <w:color w:val="231F20"/>
          <w:spacing w:val="-13"/>
        </w:rPr>
        <w:t xml:space="preserve"> </w:t>
      </w:r>
      <w:r>
        <w:rPr>
          <w:color w:val="231F20"/>
        </w:rPr>
        <w:t>senza</w:t>
      </w:r>
      <w:r>
        <w:rPr>
          <w:color w:val="231F20"/>
          <w:spacing w:val="-13"/>
        </w:rPr>
        <w:t xml:space="preserve"> </w:t>
      </w:r>
      <w:r>
        <w:rPr>
          <w:color w:val="231F20"/>
        </w:rPr>
        <w:t>dover</w:t>
      </w:r>
      <w:r>
        <w:rPr>
          <w:color w:val="231F20"/>
          <w:spacing w:val="-13"/>
        </w:rPr>
        <w:t xml:space="preserve"> </w:t>
      </w:r>
      <w:r>
        <w:rPr>
          <w:color w:val="231F20"/>
        </w:rPr>
        <w:t>fare</w:t>
      </w:r>
      <w:r>
        <w:rPr>
          <w:color w:val="231F20"/>
          <w:spacing w:val="-13"/>
        </w:rPr>
        <w:t xml:space="preserve"> </w:t>
      </w:r>
      <w:r>
        <w:rPr>
          <w:color w:val="231F20"/>
        </w:rPr>
        <w:t>il</w:t>
      </w:r>
      <w:r>
        <w:rPr>
          <w:color w:val="231F20"/>
          <w:spacing w:val="-13"/>
        </w:rPr>
        <w:t xml:space="preserve"> </w:t>
      </w:r>
      <w:r>
        <w:rPr>
          <w:color w:val="231F20"/>
        </w:rPr>
        <w:t>minimo</w:t>
      </w:r>
      <w:r>
        <w:rPr>
          <w:color w:val="231F20"/>
          <w:spacing w:val="-13"/>
        </w:rPr>
        <w:t xml:space="preserve"> </w:t>
      </w:r>
      <w:r>
        <w:rPr>
          <w:color w:val="231F20"/>
        </w:rPr>
        <w:t>sacrificio.</w:t>
      </w:r>
      <w:r>
        <w:rPr>
          <w:color w:val="231F20"/>
          <w:spacing w:val="-13"/>
        </w:rPr>
        <w:t xml:space="preserve"> </w:t>
      </w:r>
      <w:r>
        <w:rPr>
          <w:color w:val="231F20"/>
        </w:rPr>
        <w:t>Ecco</w:t>
      </w:r>
      <w:r>
        <w:rPr>
          <w:color w:val="231F20"/>
          <w:spacing w:val="-13"/>
        </w:rPr>
        <w:t xml:space="preserve"> </w:t>
      </w:r>
      <w:r>
        <w:rPr>
          <w:color w:val="231F20"/>
        </w:rPr>
        <w:t>cosa faccio d’estate: conquisto qualcosa col solo aiuto delle mie forze,</w:t>
      </w:r>
      <w:r>
        <w:rPr>
          <w:color w:val="231F20"/>
          <w:spacing w:val="-8"/>
        </w:rPr>
        <w:t xml:space="preserve"> </w:t>
      </w:r>
      <w:r>
        <w:rPr>
          <w:color w:val="231F20"/>
        </w:rPr>
        <w:t>anche</w:t>
      </w:r>
      <w:r>
        <w:rPr>
          <w:color w:val="231F20"/>
          <w:spacing w:val="-8"/>
        </w:rPr>
        <w:t xml:space="preserve"> </w:t>
      </w:r>
      <w:r>
        <w:rPr>
          <w:color w:val="231F20"/>
        </w:rPr>
        <w:t>se»</w:t>
      </w:r>
      <w:r>
        <w:rPr>
          <w:color w:val="231F20"/>
          <w:spacing w:val="-7"/>
        </w:rPr>
        <w:t xml:space="preserve"> </w:t>
      </w:r>
      <w:r>
        <w:rPr>
          <w:color w:val="231F20"/>
        </w:rPr>
        <w:t>sorrise</w:t>
      </w:r>
      <w:r>
        <w:rPr>
          <w:color w:val="231F20"/>
          <w:spacing w:val="-8"/>
        </w:rPr>
        <w:t xml:space="preserve"> </w:t>
      </w:r>
      <w:r>
        <w:rPr>
          <w:color w:val="231F20"/>
        </w:rPr>
        <w:t>furbescamente</w:t>
      </w:r>
      <w:r>
        <w:rPr>
          <w:color w:val="231F20"/>
          <w:spacing w:val="-8"/>
        </w:rPr>
        <w:t xml:space="preserve"> </w:t>
      </w:r>
      <w:r>
        <w:rPr>
          <w:color w:val="231F20"/>
        </w:rPr>
        <w:t>«non</w:t>
      </w:r>
      <w:r>
        <w:rPr>
          <w:color w:val="231F20"/>
          <w:spacing w:val="-8"/>
        </w:rPr>
        <w:t xml:space="preserve"> </w:t>
      </w:r>
      <w:r>
        <w:rPr>
          <w:color w:val="231F20"/>
        </w:rPr>
        <w:t>è</w:t>
      </w:r>
      <w:r>
        <w:rPr>
          <w:color w:val="231F20"/>
          <w:spacing w:val="-8"/>
        </w:rPr>
        <w:t xml:space="preserve"> </w:t>
      </w:r>
      <w:r>
        <w:rPr>
          <w:color w:val="231F20"/>
        </w:rPr>
        <w:t>poi</w:t>
      </w:r>
      <w:r>
        <w:rPr>
          <w:color w:val="231F20"/>
          <w:spacing w:val="-8"/>
        </w:rPr>
        <w:t xml:space="preserve"> </w:t>
      </w:r>
      <w:r>
        <w:rPr>
          <w:color w:val="231F20"/>
        </w:rPr>
        <w:t>male</w:t>
      </w:r>
      <w:r>
        <w:rPr>
          <w:color w:val="231F20"/>
          <w:spacing w:val="-7"/>
        </w:rPr>
        <w:t xml:space="preserve"> </w:t>
      </w:r>
      <w:r>
        <w:rPr>
          <w:color w:val="231F20"/>
        </w:rPr>
        <w:t>pen- sare di avere le spalle comunque coperte!».</w:t>
      </w:r>
    </w:p>
    <w:p w14:paraId="2962BB65" w14:textId="77777777" w:rsidR="00DE442C" w:rsidRDefault="00DE442C">
      <w:pPr>
        <w:spacing w:line="170" w:lineRule="auto"/>
        <w:sectPr w:rsidR="00DE442C" w:rsidSect="002D644F">
          <w:pgSz w:w="8220" w:h="12750"/>
          <w:pgMar w:top="1040" w:right="880" w:bottom="860" w:left="1040" w:header="0" w:footer="619" w:gutter="0"/>
          <w:cols w:space="720"/>
        </w:sectPr>
      </w:pPr>
    </w:p>
    <w:p w14:paraId="4BBBD833" w14:textId="77777777" w:rsidR="00DE442C" w:rsidRDefault="00000000">
      <w:pPr>
        <w:spacing w:before="108" w:line="170" w:lineRule="auto"/>
        <w:ind w:left="230" w:right="274" w:firstLine="283"/>
        <w:jc w:val="both"/>
      </w:pPr>
      <w:r>
        <w:rPr>
          <w:color w:val="231F20"/>
        </w:rPr>
        <w:lastRenderedPageBreak/>
        <w:t>«</w:t>
      </w:r>
      <w:r>
        <w:rPr>
          <w:i/>
          <w:color w:val="231F20"/>
        </w:rPr>
        <w:t>Guarda</w:t>
      </w:r>
      <w:r>
        <w:rPr>
          <w:i/>
          <w:color w:val="231F20"/>
          <w:spacing w:val="-11"/>
        </w:rPr>
        <w:t xml:space="preserve"> </w:t>
      </w:r>
      <w:r>
        <w:rPr>
          <w:i/>
          <w:color w:val="231F20"/>
        </w:rPr>
        <w:t>adesso</w:t>
      </w:r>
      <w:r>
        <w:rPr>
          <w:i/>
          <w:color w:val="231F20"/>
          <w:spacing w:val="-11"/>
        </w:rPr>
        <w:t xml:space="preserve"> </w:t>
      </w:r>
      <w:r>
        <w:rPr>
          <w:i/>
          <w:color w:val="231F20"/>
        </w:rPr>
        <w:t>come</w:t>
      </w:r>
      <w:r>
        <w:rPr>
          <w:i/>
          <w:color w:val="231F20"/>
          <w:spacing w:val="-11"/>
        </w:rPr>
        <w:t xml:space="preserve"> </w:t>
      </w:r>
      <w:r>
        <w:rPr>
          <w:i/>
          <w:color w:val="231F20"/>
        </w:rPr>
        <w:t>gli</w:t>
      </w:r>
      <w:r>
        <w:rPr>
          <w:i/>
          <w:color w:val="231F20"/>
          <w:spacing w:val="-11"/>
        </w:rPr>
        <w:t xml:space="preserve"> </w:t>
      </w:r>
      <w:r>
        <w:rPr>
          <w:i/>
          <w:color w:val="231F20"/>
        </w:rPr>
        <w:t>si</w:t>
      </w:r>
      <w:r>
        <w:rPr>
          <w:i/>
          <w:color w:val="231F20"/>
          <w:spacing w:val="-11"/>
        </w:rPr>
        <w:t xml:space="preserve"> </w:t>
      </w:r>
      <w:r>
        <w:rPr>
          <w:i/>
          <w:color w:val="231F20"/>
        </w:rPr>
        <w:t>è</w:t>
      </w:r>
      <w:r>
        <w:rPr>
          <w:i/>
          <w:color w:val="231F20"/>
          <w:spacing w:val="-11"/>
        </w:rPr>
        <w:t xml:space="preserve"> </w:t>
      </w:r>
      <w:r>
        <w:rPr>
          <w:i/>
          <w:color w:val="231F20"/>
        </w:rPr>
        <w:t>sciolta</w:t>
      </w:r>
      <w:r>
        <w:rPr>
          <w:i/>
          <w:color w:val="231F20"/>
          <w:spacing w:val="-11"/>
        </w:rPr>
        <w:t xml:space="preserve"> </w:t>
      </w:r>
      <w:r>
        <w:rPr>
          <w:i/>
          <w:color w:val="231F20"/>
        </w:rPr>
        <w:t>la</w:t>
      </w:r>
      <w:r>
        <w:rPr>
          <w:i/>
          <w:color w:val="231F20"/>
          <w:spacing w:val="-11"/>
        </w:rPr>
        <w:t xml:space="preserve"> </w:t>
      </w:r>
      <w:r>
        <w:rPr>
          <w:i/>
          <w:color w:val="231F20"/>
        </w:rPr>
        <w:t>lingua</w:t>
      </w:r>
      <w:r>
        <w:rPr>
          <w:color w:val="231F20"/>
        </w:rPr>
        <w:t>!»</w:t>
      </w:r>
      <w:r>
        <w:rPr>
          <w:color w:val="231F20"/>
          <w:spacing w:val="-11"/>
        </w:rPr>
        <w:t xml:space="preserve"> </w:t>
      </w:r>
      <w:r>
        <w:rPr>
          <w:color w:val="231F20"/>
        </w:rPr>
        <w:t>commentò</w:t>
      </w:r>
      <w:r>
        <w:rPr>
          <w:color w:val="231F20"/>
          <w:spacing w:val="-11"/>
        </w:rPr>
        <w:t xml:space="preserve"> </w:t>
      </w:r>
      <w:r>
        <w:rPr>
          <w:color w:val="231F20"/>
        </w:rPr>
        <w:t>tra sé ammirata Valentina.</w:t>
      </w:r>
    </w:p>
    <w:p w14:paraId="0061F373" w14:textId="77777777" w:rsidR="00DE442C" w:rsidRDefault="00000000">
      <w:pPr>
        <w:pStyle w:val="Corpotesto"/>
        <w:spacing w:before="3" w:line="170" w:lineRule="auto"/>
        <w:ind w:left="230" w:right="273"/>
      </w:pPr>
      <w:r>
        <w:rPr>
          <w:color w:val="231F20"/>
        </w:rPr>
        <w:t>«Sono iscritto a Economia e Commercio» riprese Mas- simo continuando a sviare per un po’ l’attenzione di Elisa dagli avvenimenti di quella sera «e certamente lavorerò in fabbrica</w:t>
      </w:r>
      <w:r>
        <w:rPr>
          <w:color w:val="231F20"/>
          <w:spacing w:val="-9"/>
        </w:rPr>
        <w:t xml:space="preserve"> </w:t>
      </w:r>
      <w:r>
        <w:rPr>
          <w:color w:val="231F20"/>
        </w:rPr>
        <w:t>con</w:t>
      </w:r>
      <w:r>
        <w:rPr>
          <w:color w:val="231F20"/>
          <w:spacing w:val="-9"/>
        </w:rPr>
        <w:t xml:space="preserve"> </w:t>
      </w:r>
      <w:r>
        <w:rPr>
          <w:color w:val="231F20"/>
        </w:rPr>
        <w:t>mio</w:t>
      </w:r>
      <w:r>
        <w:rPr>
          <w:color w:val="231F20"/>
          <w:spacing w:val="-9"/>
        </w:rPr>
        <w:t xml:space="preserve"> </w:t>
      </w:r>
      <w:r>
        <w:rPr>
          <w:color w:val="231F20"/>
        </w:rPr>
        <w:t>padre</w:t>
      </w:r>
      <w:r>
        <w:rPr>
          <w:color w:val="231F20"/>
          <w:spacing w:val="-9"/>
        </w:rPr>
        <w:t xml:space="preserve"> </w:t>
      </w:r>
      <w:r>
        <w:rPr>
          <w:color w:val="231F20"/>
        </w:rPr>
        <w:t>una</w:t>
      </w:r>
      <w:r>
        <w:rPr>
          <w:color w:val="231F20"/>
          <w:spacing w:val="-9"/>
        </w:rPr>
        <w:t xml:space="preserve"> </w:t>
      </w:r>
      <w:r>
        <w:rPr>
          <w:color w:val="231F20"/>
        </w:rPr>
        <w:t>volta</w:t>
      </w:r>
      <w:r>
        <w:rPr>
          <w:color w:val="231F20"/>
          <w:spacing w:val="-9"/>
        </w:rPr>
        <w:t xml:space="preserve"> </w:t>
      </w:r>
      <w:r>
        <w:rPr>
          <w:color w:val="231F20"/>
        </w:rPr>
        <w:t>terminati</w:t>
      </w:r>
      <w:r>
        <w:rPr>
          <w:color w:val="231F20"/>
          <w:spacing w:val="-9"/>
        </w:rPr>
        <w:t xml:space="preserve"> </w:t>
      </w:r>
      <w:r>
        <w:rPr>
          <w:color w:val="231F20"/>
        </w:rPr>
        <w:t>gli</w:t>
      </w:r>
      <w:r>
        <w:rPr>
          <w:color w:val="231F20"/>
          <w:spacing w:val="-9"/>
        </w:rPr>
        <w:t xml:space="preserve"> </w:t>
      </w:r>
      <w:r>
        <w:rPr>
          <w:color w:val="231F20"/>
        </w:rPr>
        <w:t>studi.</w:t>
      </w:r>
      <w:r>
        <w:rPr>
          <w:color w:val="231F20"/>
          <w:spacing w:val="-9"/>
        </w:rPr>
        <w:t xml:space="preserve"> </w:t>
      </w:r>
      <w:r>
        <w:rPr>
          <w:color w:val="231F20"/>
        </w:rPr>
        <w:t>Mi</w:t>
      </w:r>
      <w:r>
        <w:rPr>
          <w:color w:val="231F20"/>
          <w:spacing w:val="-9"/>
        </w:rPr>
        <w:t xml:space="preserve"> </w:t>
      </w:r>
      <w:r>
        <w:rPr>
          <w:color w:val="231F20"/>
        </w:rPr>
        <w:t>pia- ce. Ma intanto vivo la mia vita e faccio le mie esperienze,</w:t>
      </w:r>
      <w:r>
        <w:rPr>
          <w:color w:val="231F20"/>
          <w:spacing w:val="40"/>
        </w:rPr>
        <w:t xml:space="preserve"> </w:t>
      </w:r>
      <w:r>
        <w:rPr>
          <w:color w:val="231F20"/>
        </w:rPr>
        <w:t>mi irrobustisco, come dice lui. Mio padre viene dal nulla, trent‘anni</w:t>
      </w:r>
      <w:r>
        <w:rPr>
          <w:color w:val="231F20"/>
          <w:spacing w:val="-13"/>
        </w:rPr>
        <w:t xml:space="preserve"> </w:t>
      </w:r>
      <w:r>
        <w:rPr>
          <w:color w:val="231F20"/>
        </w:rPr>
        <w:t>fa</w:t>
      </w:r>
      <w:r>
        <w:rPr>
          <w:color w:val="231F20"/>
          <w:spacing w:val="-13"/>
        </w:rPr>
        <w:t xml:space="preserve"> </w:t>
      </w:r>
      <w:r>
        <w:rPr>
          <w:color w:val="231F20"/>
        </w:rPr>
        <w:t>era</w:t>
      </w:r>
      <w:r>
        <w:rPr>
          <w:color w:val="231F20"/>
          <w:spacing w:val="-13"/>
        </w:rPr>
        <w:t xml:space="preserve"> </w:t>
      </w:r>
      <w:r>
        <w:rPr>
          <w:color w:val="231F20"/>
        </w:rPr>
        <w:t>operaio</w:t>
      </w:r>
      <w:r>
        <w:rPr>
          <w:color w:val="231F20"/>
          <w:spacing w:val="-13"/>
        </w:rPr>
        <w:t xml:space="preserve"> </w:t>
      </w:r>
      <w:r>
        <w:rPr>
          <w:color w:val="231F20"/>
        </w:rPr>
        <w:t>e</w:t>
      </w:r>
      <w:r>
        <w:rPr>
          <w:color w:val="231F20"/>
          <w:spacing w:val="-13"/>
        </w:rPr>
        <w:t xml:space="preserve"> </w:t>
      </w:r>
      <w:r>
        <w:rPr>
          <w:color w:val="231F20"/>
        </w:rPr>
        <w:t>non</w:t>
      </w:r>
      <w:r>
        <w:rPr>
          <w:color w:val="231F20"/>
          <w:spacing w:val="-13"/>
        </w:rPr>
        <w:t xml:space="preserve"> </w:t>
      </w:r>
      <w:r>
        <w:rPr>
          <w:color w:val="231F20"/>
        </w:rPr>
        <w:t>vuole</w:t>
      </w:r>
      <w:r>
        <w:rPr>
          <w:color w:val="231F20"/>
          <w:spacing w:val="-13"/>
        </w:rPr>
        <w:t xml:space="preserve"> </w:t>
      </w:r>
      <w:r>
        <w:rPr>
          <w:color w:val="231F20"/>
        </w:rPr>
        <w:t>uno</w:t>
      </w:r>
      <w:r>
        <w:rPr>
          <w:color w:val="231F20"/>
          <w:spacing w:val="-13"/>
        </w:rPr>
        <w:t xml:space="preserve"> </w:t>
      </w:r>
      <w:r>
        <w:rPr>
          <w:color w:val="231F20"/>
        </w:rPr>
        <w:t>smidollato</w:t>
      </w:r>
      <w:r>
        <w:rPr>
          <w:color w:val="231F20"/>
          <w:spacing w:val="-13"/>
        </w:rPr>
        <w:t xml:space="preserve"> </w:t>
      </w:r>
      <w:r>
        <w:rPr>
          <w:color w:val="231F20"/>
        </w:rPr>
        <w:t>figlio</w:t>
      </w:r>
      <w:r>
        <w:rPr>
          <w:color w:val="231F20"/>
          <w:spacing w:val="-13"/>
        </w:rPr>
        <w:t xml:space="preserve"> </w:t>
      </w:r>
      <w:r>
        <w:rPr>
          <w:color w:val="231F20"/>
        </w:rPr>
        <w:t>di papà come erede. E sono d’accordo con lui. Ho conosciuto tantissima gente interessante durante i miei lavori estivi.»</w:t>
      </w:r>
      <w:r>
        <w:rPr>
          <w:color w:val="231F20"/>
          <w:spacing w:val="80"/>
        </w:rPr>
        <w:t xml:space="preserve"> </w:t>
      </w:r>
      <w:r>
        <w:rPr>
          <w:color w:val="231F20"/>
        </w:rPr>
        <w:t>il suo sorriso si allargò «E adesso ho conosciuto anche te!».</w:t>
      </w:r>
    </w:p>
    <w:p w14:paraId="48C52ADD" w14:textId="77777777" w:rsidR="00DE442C" w:rsidRDefault="00000000">
      <w:pPr>
        <w:pStyle w:val="Corpotesto"/>
        <w:spacing w:before="13" w:line="170" w:lineRule="auto"/>
        <w:ind w:left="230" w:right="275"/>
      </w:pPr>
      <w:r>
        <w:rPr>
          <w:color w:val="231F20"/>
        </w:rPr>
        <w:t>Valentina</w:t>
      </w:r>
      <w:r>
        <w:rPr>
          <w:color w:val="231F20"/>
          <w:spacing w:val="-1"/>
        </w:rPr>
        <w:t xml:space="preserve"> </w:t>
      </w:r>
      <w:r>
        <w:rPr>
          <w:color w:val="231F20"/>
        </w:rPr>
        <w:t>aveva</w:t>
      </w:r>
      <w:r>
        <w:rPr>
          <w:color w:val="231F20"/>
          <w:spacing w:val="-1"/>
        </w:rPr>
        <w:t xml:space="preserve"> </w:t>
      </w:r>
      <w:r>
        <w:rPr>
          <w:color w:val="231F20"/>
        </w:rPr>
        <w:t>le</w:t>
      </w:r>
      <w:r>
        <w:rPr>
          <w:color w:val="231F20"/>
          <w:spacing w:val="-1"/>
        </w:rPr>
        <w:t xml:space="preserve"> </w:t>
      </w:r>
      <w:r>
        <w:rPr>
          <w:color w:val="231F20"/>
        </w:rPr>
        <w:t>lacrime</w:t>
      </w:r>
      <w:r>
        <w:rPr>
          <w:color w:val="231F20"/>
          <w:spacing w:val="-1"/>
        </w:rPr>
        <w:t xml:space="preserve"> </w:t>
      </w:r>
      <w:r>
        <w:rPr>
          <w:color w:val="231F20"/>
        </w:rPr>
        <w:t>agli</w:t>
      </w:r>
      <w:r>
        <w:rPr>
          <w:color w:val="231F20"/>
          <w:spacing w:val="-1"/>
        </w:rPr>
        <w:t xml:space="preserve"> </w:t>
      </w:r>
      <w:r>
        <w:rPr>
          <w:color w:val="231F20"/>
        </w:rPr>
        <w:t>occhi.</w:t>
      </w:r>
      <w:r>
        <w:rPr>
          <w:color w:val="231F20"/>
          <w:spacing w:val="-1"/>
        </w:rPr>
        <w:t xml:space="preserve"> </w:t>
      </w:r>
      <w:r>
        <w:rPr>
          <w:color w:val="231F20"/>
        </w:rPr>
        <w:t>Le</w:t>
      </w:r>
      <w:r>
        <w:rPr>
          <w:color w:val="231F20"/>
          <w:spacing w:val="-1"/>
        </w:rPr>
        <w:t xml:space="preserve"> </w:t>
      </w:r>
      <w:r>
        <w:rPr>
          <w:color w:val="231F20"/>
        </w:rPr>
        <w:t>sembrava</w:t>
      </w:r>
      <w:r>
        <w:rPr>
          <w:color w:val="231F20"/>
          <w:spacing w:val="-1"/>
        </w:rPr>
        <w:t xml:space="preserve"> </w:t>
      </w:r>
      <w:r>
        <w:rPr>
          <w:color w:val="231F20"/>
        </w:rPr>
        <w:t>di</w:t>
      </w:r>
      <w:r>
        <w:rPr>
          <w:color w:val="231F20"/>
          <w:spacing w:val="-1"/>
        </w:rPr>
        <w:t xml:space="preserve"> </w:t>
      </w:r>
      <w:r>
        <w:rPr>
          <w:color w:val="231F20"/>
        </w:rPr>
        <w:t>es- sere</w:t>
      </w:r>
      <w:r>
        <w:rPr>
          <w:color w:val="231F20"/>
          <w:spacing w:val="-1"/>
        </w:rPr>
        <w:t xml:space="preserve"> </w:t>
      </w:r>
      <w:r>
        <w:rPr>
          <w:color w:val="231F20"/>
        </w:rPr>
        <w:t>entrata</w:t>
      </w:r>
      <w:r>
        <w:rPr>
          <w:color w:val="231F20"/>
          <w:spacing w:val="-1"/>
        </w:rPr>
        <w:t xml:space="preserve"> </w:t>
      </w:r>
      <w:r>
        <w:rPr>
          <w:color w:val="231F20"/>
        </w:rPr>
        <w:t>in</w:t>
      </w:r>
      <w:r>
        <w:rPr>
          <w:color w:val="231F20"/>
          <w:spacing w:val="-2"/>
        </w:rPr>
        <w:t xml:space="preserve"> </w:t>
      </w:r>
      <w:r>
        <w:rPr>
          <w:color w:val="231F20"/>
        </w:rPr>
        <w:t>una</w:t>
      </w:r>
      <w:r>
        <w:rPr>
          <w:color w:val="231F20"/>
          <w:spacing w:val="-2"/>
        </w:rPr>
        <w:t xml:space="preserve"> </w:t>
      </w:r>
      <w:r>
        <w:rPr>
          <w:color w:val="231F20"/>
        </w:rPr>
        <w:t>di</w:t>
      </w:r>
      <w:r>
        <w:rPr>
          <w:color w:val="231F20"/>
          <w:spacing w:val="-1"/>
        </w:rPr>
        <w:t xml:space="preserve"> </w:t>
      </w:r>
      <w:r>
        <w:rPr>
          <w:color w:val="231F20"/>
        </w:rPr>
        <w:t>quelle</w:t>
      </w:r>
      <w:r>
        <w:rPr>
          <w:color w:val="231F20"/>
          <w:spacing w:val="-2"/>
        </w:rPr>
        <w:t xml:space="preserve"> </w:t>
      </w:r>
      <w:r>
        <w:rPr>
          <w:color w:val="231F20"/>
        </w:rPr>
        <w:t>soap</w:t>
      </w:r>
      <w:r>
        <w:rPr>
          <w:color w:val="231F20"/>
          <w:spacing w:val="-1"/>
        </w:rPr>
        <w:t xml:space="preserve"> </w:t>
      </w:r>
      <w:r>
        <w:rPr>
          <w:color w:val="231F20"/>
        </w:rPr>
        <w:t>opera</w:t>
      </w:r>
      <w:r>
        <w:rPr>
          <w:color w:val="231F20"/>
          <w:spacing w:val="-1"/>
        </w:rPr>
        <w:t xml:space="preserve"> </w:t>
      </w:r>
      <w:r>
        <w:rPr>
          <w:color w:val="231F20"/>
        </w:rPr>
        <w:t>che</w:t>
      </w:r>
      <w:r>
        <w:rPr>
          <w:color w:val="231F20"/>
          <w:spacing w:val="-1"/>
        </w:rPr>
        <w:t xml:space="preserve"> </w:t>
      </w:r>
      <w:r>
        <w:rPr>
          <w:color w:val="231F20"/>
        </w:rPr>
        <w:t>tenevano</w:t>
      </w:r>
      <w:r>
        <w:rPr>
          <w:color w:val="231F20"/>
          <w:spacing w:val="-2"/>
        </w:rPr>
        <w:t xml:space="preserve"> </w:t>
      </w:r>
      <w:r>
        <w:rPr>
          <w:color w:val="231F20"/>
        </w:rPr>
        <w:t>incol- lata sua zia al televisore.</w:t>
      </w:r>
    </w:p>
    <w:p w14:paraId="4F0A40F2" w14:textId="77777777" w:rsidR="00DE442C" w:rsidRDefault="00000000">
      <w:pPr>
        <w:pStyle w:val="Corpotesto"/>
        <w:spacing w:before="4" w:line="170" w:lineRule="auto"/>
        <w:ind w:left="230" w:right="273"/>
      </w:pPr>
      <w:r>
        <w:rPr>
          <w:color w:val="231F20"/>
        </w:rPr>
        <w:t>«Lui</w:t>
      </w:r>
      <w:r>
        <w:rPr>
          <w:color w:val="231F20"/>
          <w:spacing w:val="-5"/>
        </w:rPr>
        <w:t xml:space="preserve"> </w:t>
      </w:r>
      <w:r>
        <w:rPr>
          <w:color w:val="231F20"/>
        </w:rPr>
        <w:t>lo</w:t>
      </w:r>
      <w:r>
        <w:rPr>
          <w:color w:val="231F20"/>
          <w:spacing w:val="-5"/>
        </w:rPr>
        <w:t xml:space="preserve"> </w:t>
      </w:r>
      <w:r>
        <w:rPr>
          <w:color w:val="231F20"/>
        </w:rPr>
        <w:t>sapeva</w:t>
      </w:r>
      <w:r>
        <w:rPr>
          <w:color w:val="231F20"/>
          <w:spacing w:val="-5"/>
        </w:rPr>
        <w:t xml:space="preserve"> </w:t>
      </w:r>
      <w:r>
        <w:rPr>
          <w:color w:val="231F20"/>
        </w:rPr>
        <w:t>già,</w:t>
      </w:r>
      <w:r>
        <w:rPr>
          <w:color w:val="231F20"/>
          <w:spacing w:val="-5"/>
        </w:rPr>
        <w:t xml:space="preserve"> </w:t>
      </w:r>
      <w:r>
        <w:rPr>
          <w:color w:val="231F20"/>
        </w:rPr>
        <w:t>Valentina!»</w:t>
      </w:r>
      <w:r>
        <w:rPr>
          <w:color w:val="231F20"/>
          <w:spacing w:val="-6"/>
        </w:rPr>
        <w:t xml:space="preserve"> </w:t>
      </w:r>
      <w:r>
        <w:rPr>
          <w:color w:val="231F20"/>
        </w:rPr>
        <w:t>Elisa</w:t>
      </w:r>
      <w:r>
        <w:rPr>
          <w:color w:val="231F20"/>
          <w:spacing w:val="-5"/>
        </w:rPr>
        <w:t xml:space="preserve"> </w:t>
      </w:r>
      <w:r>
        <w:rPr>
          <w:color w:val="231F20"/>
        </w:rPr>
        <w:t>tentò</w:t>
      </w:r>
      <w:r>
        <w:rPr>
          <w:color w:val="231F20"/>
          <w:spacing w:val="-5"/>
        </w:rPr>
        <w:t xml:space="preserve"> </w:t>
      </w:r>
      <w:r>
        <w:rPr>
          <w:color w:val="231F20"/>
        </w:rPr>
        <w:t>di</w:t>
      </w:r>
      <w:r>
        <w:rPr>
          <w:color w:val="231F20"/>
          <w:spacing w:val="-5"/>
        </w:rPr>
        <w:t xml:space="preserve"> </w:t>
      </w:r>
      <w:r>
        <w:rPr>
          <w:color w:val="231F20"/>
        </w:rPr>
        <w:t>rialzarsi</w:t>
      </w:r>
      <w:r>
        <w:rPr>
          <w:color w:val="231F20"/>
          <w:spacing w:val="-5"/>
        </w:rPr>
        <w:t xml:space="preserve"> </w:t>
      </w:r>
      <w:r>
        <w:rPr>
          <w:color w:val="231F20"/>
        </w:rPr>
        <w:t>dal letto annaspando per aggrapparsi alla lettiera con la mano libera «Glielo avevo già detto prima.» cercò di spiegare all’amica</w:t>
      </w:r>
      <w:r>
        <w:rPr>
          <w:color w:val="231F20"/>
          <w:spacing w:val="-9"/>
        </w:rPr>
        <w:t xml:space="preserve"> </w:t>
      </w:r>
      <w:r>
        <w:rPr>
          <w:color w:val="231F20"/>
        </w:rPr>
        <w:t>che</w:t>
      </w:r>
      <w:r>
        <w:rPr>
          <w:color w:val="231F20"/>
          <w:spacing w:val="-9"/>
        </w:rPr>
        <w:t xml:space="preserve"> </w:t>
      </w:r>
      <w:r>
        <w:rPr>
          <w:color w:val="231F20"/>
        </w:rPr>
        <w:t>ritta</w:t>
      </w:r>
      <w:r>
        <w:rPr>
          <w:color w:val="231F20"/>
          <w:spacing w:val="-9"/>
        </w:rPr>
        <w:t xml:space="preserve"> </w:t>
      </w:r>
      <w:r>
        <w:rPr>
          <w:color w:val="231F20"/>
        </w:rPr>
        <w:t>accanto</w:t>
      </w:r>
      <w:r>
        <w:rPr>
          <w:color w:val="231F20"/>
          <w:spacing w:val="-9"/>
        </w:rPr>
        <w:t xml:space="preserve"> </w:t>
      </w:r>
      <w:r>
        <w:rPr>
          <w:color w:val="231F20"/>
        </w:rPr>
        <w:t>a</w:t>
      </w:r>
      <w:r>
        <w:rPr>
          <w:color w:val="231F20"/>
          <w:spacing w:val="-9"/>
        </w:rPr>
        <w:t xml:space="preserve"> </w:t>
      </w:r>
      <w:r>
        <w:rPr>
          <w:color w:val="231F20"/>
        </w:rPr>
        <w:t>Michele</w:t>
      </w:r>
      <w:r>
        <w:rPr>
          <w:color w:val="231F20"/>
          <w:spacing w:val="-9"/>
        </w:rPr>
        <w:t xml:space="preserve"> </w:t>
      </w:r>
      <w:r>
        <w:rPr>
          <w:color w:val="231F20"/>
        </w:rPr>
        <w:t>guardava</w:t>
      </w:r>
      <w:r>
        <w:rPr>
          <w:color w:val="231F20"/>
          <w:spacing w:val="-9"/>
        </w:rPr>
        <w:t xml:space="preserve"> </w:t>
      </w:r>
      <w:r>
        <w:rPr>
          <w:color w:val="231F20"/>
        </w:rPr>
        <w:t>entrambi</w:t>
      </w:r>
      <w:r>
        <w:rPr>
          <w:color w:val="231F20"/>
          <w:spacing w:val="-9"/>
        </w:rPr>
        <w:t xml:space="preserve"> </w:t>
      </w:r>
      <w:r>
        <w:rPr>
          <w:color w:val="231F20"/>
        </w:rPr>
        <w:t>con gli occhi sgranati e lucidi «Che lo amo, voglio dire. Cioè... non sapevo dei soldi... glielo avevo già detto» balbettò ria- dagiandosi sul cuscino.</w:t>
      </w:r>
    </w:p>
    <w:p w14:paraId="576A51EA" w14:textId="77777777" w:rsidR="00DE442C" w:rsidRDefault="00000000">
      <w:pPr>
        <w:pStyle w:val="Corpotesto"/>
        <w:spacing w:before="9" w:line="170" w:lineRule="auto"/>
        <w:ind w:left="230" w:right="274"/>
      </w:pPr>
      <w:r>
        <w:rPr>
          <w:color w:val="231F20"/>
        </w:rPr>
        <w:t>«Lo so, Elisa. Nessuno pensa che punti al patrimonio» Valentina rise per scacciare i singulti «Massimo me l’ha già raccontato.</w:t>
      </w:r>
      <w:r>
        <w:rPr>
          <w:color w:val="231F20"/>
          <w:spacing w:val="-13"/>
        </w:rPr>
        <w:t xml:space="preserve"> </w:t>
      </w:r>
      <w:r>
        <w:rPr>
          <w:color w:val="231F20"/>
        </w:rPr>
        <w:t>E</w:t>
      </w:r>
      <w:r>
        <w:rPr>
          <w:color w:val="231F20"/>
          <w:spacing w:val="-12"/>
        </w:rPr>
        <w:t xml:space="preserve"> </w:t>
      </w:r>
      <w:r>
        <w:rPr>
          <w:color w:val="231F20"/>
        </w:rPr>
        <w:t>poi</w:t>
      </w:r>
      <w:r>
        <w:rPr>
          <w:color w:val="231F20"/>
          <w:spacing w:val="-12"/>
        </w:rPr>
        <w:t xml:space="preserve"> </w:t>
      </w:r>
      <w:r>
        <w:rPr>
          <w:color w:val="231F20"/>
        </w:rPr>
        <w:t>lo</w:t>
      </w:r>
      <w:r>
        <w:rPr>
          <w:color w:val="231F20"/>
          <w:spacing w:val="-12"/>
        </w:rPr>
        <w:t xml:space="preserve"> </w:t>
      </w:r>
      <w:r>
        <w:rPr>
          <w:color w:val="231F20"/>
        </w:rPr>
        <w:t>sapevo</w:t>
      </w:r>
      <w:r>
        <w:rPr>
          <w:color w:val="231F20"/>
          <w:spacing w:val="-13"/>
        </w:rPr>
        <w:t xml:space="preserve"> </w:t>
      </w:r>
      <w:r>
        <w:rPr>
          <w:color w:val="231F20"/>
        </w:rPr>
        <w:t>comunque</w:t>
      </w:r>
      <w:r>
        <w:rPr>
          <w:color w:val="231F20"/>
          <w:spacing w:val="-12"/>
        </w:rPr>
        <w:t xml:space="preserve"> </w:t>
      </w:r>
      <w:r>
        <w:rPr>
          <w:color w:val="231F20"/>
        </w:rPr>
        <w:t>che</w:t>
      </w:r>
      <w:r>
        <w:rPr>
          <w:color w:val="231F20"/>
          <w:spacing w:val="-12"/>
        </w:rPr>
        <w:t xml:space="preserve"> </w:t>
      </w:r>
      <w:r>
        <w:rPr>
          <w:color w:val="231F20"/>
        </w:rPr>
        <w:t>vi</w:t>
      </w:r>
      <w:r>
        <w:rPr>
          <w:color w:val="231F20"/>
          <w:spacing w:val="-12"/>
        </w:rPr>
        <w:t xml:space="preserve"> </w:t>
      </w:r>
      <w:r>
        <w:rPr>
          <w:color w:val="231F20"/>
        </w:rPr>
        <w:t>volevate</w:t>
      </w:r>
      <w:r>
        <w:rPr>
          <w:color w:val="231F20"/>
          <w:spacing w:val="-12"/>
        </w:rPr>
        <w:t xml:space="preserve"> </w:t>
      </w:r>
      <w:r>
        <w:rPr>
          <w:color w:val="231F20"/>
          <w:spacing w:val="-2"/>
        </w:rPr>
        <w:t>bene».</w:t>
      </w:r>
    </w:p>
    <w:p w14:paraId="24D55B38" w14:textId="77777777" w:rsidR="00DE442C" w:rsidRDefault="00000000">
      <w:pPr>
        <w:pStyle w:val="Corpotesto"/>
        <w:spacing w:before="4" w:line="170" w:lineRule="auto"/>
        <w:ind w:left="230" w:right="273"/>
      </w:pPr>
      <w:r>
        <w:rPr>
          <w:color w:val="231F20"/>
        </w:rPr>
        <w:t>«Beh, lo stronzo in questo caso sono stato io.» ammise Massimo</w:t>
      </w:r>
      <w:r>
        <w:rPr>
          <w:color w:val="231F20"/>
          <w:spacing w:val="-13"/>
        </w:rPr>
        <w:t xml:space="preserve"> </w:t>
      </w:r>
      <w:r>
        <w:rPr>
          <w:color w:val="231F20"/>
        </w:rPr>
        <w:t>sornione</w:t>
      </w:r>
      <w:r>
        <w:rPr>
          <w:color w:val="231F20"/>
          <w:spacing w:val="-13"/>
        </w:rPr>
        <w:t xml:space="preserve"> </w:t>
      </w:r>
      <w:r>
        <w:rPr>
          <w:color w:val="231F20"/>
        </w:rPr>
        <w:t>«Ma</w:t>
      </w:r>
      <w:r>
        <w:rPr>
          <w:color w:val="231F20"/>
          <w:spacing w:val="-13"/>
        </w:rPr>
        <w:t xml:space="preserve"> </w:t>
      </w:r>
      <w:r>
        <w:rPr>
          <w:color w:val="231F20"/>
        </w:rPr>
        <w:t>prima</w:t>
      </w:r>
      <w:r>
        <w:rPr>
          <w:color w:val="231F20"/>
          <w:spacing w:val="-13"/>
        </w:rPr>
        <w:t xml:space="preserve"> </w:t>
      </w:r>
      <w:r>
        <w:rPr>
          <w:color w:val="231F20"/>
        </w:rPr>
        <w:t>di</w:t>
      </w:r>
      <w:r>
        <w:rPr>
          <w:color w:val="231F20"/>
          <w:spacing w:val="-13"/>
        </w:rPr>
        <w:t xml:space="preserve"> </w:t>
      </w:r>
      <w:r>
        <w:rPr>
          <w:color w:val="231F20"/>
        </w:rPr>
        <w:t>scoprirmi</w:t>
      </w:r>
      <w:r>
        <w:rPr>
          <w:color w:val="231F20"/>
          <w:spacing w:val="-13"/>
        </w:rPr>
        <w:t xml:space="preserve"> </w:t>
      </w:r>
      <w:r>
        <w:rPr>
          <w:color w:val="231F20"/>
        </w:rPr>
        <w:t>volevo</w:t>
      </w:r>
      <w:r>
        <w:rPr>
          <w:color w:val="231F20"/>
          <w:spacing w:val="-13"/>
        </w:rPr>
        <w:t xml:space="preserve"> </w:t>
      </w:r>
      <w:r>
        <w:rPr>
          <w:color w:val="231F20"/>
        </w:rPr>
        <w:t>conoscer- ti di più» gli occhi brillavano ironici «mi sembravi davvero un po’ venale e approfittatrice, per la verità!».</w:t>
      </w:r>
    </w:p>
    <w:p w14:paraId="28194BB0" w14:textId="77777777" w:rsidR="00DE442C" w:rsidRDefault="00000000">
      <w:pPr>
        <w:pStyle w:val="Corpotesto"/>
        <w:spacing w:line="243" w:lineRule="exact"/>
        <w:ind w:left="513" w:firstLine="0"/>
      </w:pPr>
      <w:r>
        <w:rPr>
          <w:color w:val="231F20"/>
        </w:rPr>
        <w:t xml:space="preserve">«Lo ero» confessò Elisa dal letto «lo ero </w:t>
      </w:r>
      <w:r>
        <w:rPr>
          <w:color w:val="231F20"/>
          <w:spacing w:val="-2"/>
        </w:rPr>
        <w:t>eccome!».</w:t>
      </w:r>
    </w:p>
    <w:p w14:paraId="6D795855" w14:textId="77777777" w:rsidR="00DE442C" w:rsidRDefault="00000000">
      <w:pPr>
        <w:pStyle w:val="Corpotesto"/>
        <w:spacing w:before="22" w:line="170" w:lineRule="auto"/>
        <w:ind w:left="230" w:right="274"/>
      </w:pPr>
      <w:r>
        <w:rPr>
          <w:color w:val="231F20"/>
        </w:rPr>
        <w:t>«Come ti senti adesso?» chiese Michele parlando per la prima volta da che erano saliti nella stanzetta.</w:t>
      </w:r>
    </w:p>
    <w:p w14:paraId="633E93F6" w14:textId="77777777" w:rsidR="00DE442C" w:rsidRDefault="00000000">
      <w:pPr>
        <w:pStyle w:val="Corpotesto"/>
        <w:spacing w:line="240" w:lineRule="exact"/>
        <w:ind w:left="513" w:firstLine="0"/>
      </w:pPr>
      <w:r>
        <w:rPr>
          <w:color w:val="231F20"/>
        </w:rPr>
        <w:t>«Adesso</w:t>
      </w:r>
      <w:r>
        <w:rPr>
          <w:color w:val="231F20"/>
          <w:spacing w:val="-4"/>
        </w:rPr>
        <w:t xml:space="preserve"> </w:t>
      </w:r>
      <w:r>
        <w:rPr>
          <w:color w:val="231F20"/>
        </w:rPr>
        <w:t>meglio»</w:t>
      </w:r>
      <w:r>
        <w:rPr>
          <w:color w:val="231F20"/>
          <w:spacing w:val="-1"/>
        </w:rPr>
        <w:t xml:space="preserve"> </w:t>
      </w:r>
      <w:r>
        <w:rPr>
          <w:color w:val="231F20"/>
        </w:rPr>
        <w:t>rispose</w:t>
      </w:r>
      <w:r>
        <w:rPr>
          <w:color w:val="231F20"/>
          <w:spacing w:val="-2"/>
        </w:rPr>
        <w:t xml:space="preserve"> </w:t>
      </w:r>
      <w:r>
        <w:rPr>
          <w:color w:val="231F20"/>
        </w:rPr>
        <w:t>più</w:t>
      </w:r>
      <w:r>
        <w:rPr>
          <w:color w:val="231F20"/>
          <w:spacing w:val="-2"/>
        </w:rPr>
        <w:t xml:space="preserve"> </w:t>
      </w:r>
      <w:r>
        <w:rPr>
          <w:color w:val="231F20"/>
        </w:rPr>
        <w:t>quieta</w:t>
      </w:r>
      <w:r>
        <w:rPr>
          <w:color w:val="231F20"/>
          <w:spacing w:val="-2"/>
        </w:rPr>
        <w:t xml:space="preserve"> Elisa.</w:t>
      </w:r>
    </w:p>
    <w:p w14:paraId="72BF3189" w14:textId="77777777" w:rsidR="00DE442C" w:rsidRDefault="00000000">
      <w:pPr>
        <w:pStyle w:val="Corpotesto"/>
        <w:spacing w:before="23" w:line="170" w:lineRule="auto"/>
        <w:ind w:left="230" w:right="273"/>
      </w:pPr>
      <w:r>
        <w:rPr>
          <w:color w:val="231F20"/>
        </w:rPr>
        <w:t>«Sei forte Elisa! Possono violare il tuo corpo» cercò di confortare Elisa «ma hai sempre la tua dignità. Lì non ci possono arrivare».</w:t>
      </w:r>
    </w:p>
    <w:p w14:paraId="2BDC4790" w14:textId="77777777" w:rsidR="00DE442C" w:rsidRDefault="00000000">
      <w:pPr>
        <w:pStyle w:val="Corpotesto"/>
        <w:spacing w:before="4" w:line="170" w:lineRule="auto"/>
        <w:ind w:left="230" w:right="274"/>
      </w:pPr>
      <w:r>
        <w:rPr>
          <w:color w:val="231F20"/>
        </w:rPr>
        <w:t>Michele</w:t>
      </w:r>
      <w:r>
        <w:rPr>
          <w:color w:val="231F20"/>
          <w:spacing w:val="-5"/>
        </w:rPr>
        <w:t xml:space="preserve"> </w:t>
      </w:r>
      <w:r>
        <w:rPr>
          <w:color w:val="231F20"/>
        </w:rPr>
        <w:t>colse</w:t>
      </w:r>
      <w:r>
        <w:rPr>
          <w:color w:val="231F20"/>
          <w:spacing w:val="-5"/>
        </w:rPr>
        <w:t xml:space="preserve"> </w:t>
      </w:r>
      <w:r>
        <w:rPr>
          <w:color w:val="231F20"/>
        </w:rPr>
        <w:t>la</w:t>
      </w:r>
      <w:r>
        <w:rPr>
          <w:color w:val="231F20"/>
          <w:spacing w:val="-5"/>
        </w:rPr>
        <w:t xml:space="preserve"> </w:t>
      </w:r>
      <w:r>
        <w:rPr>
          <w:color w:val="231F20"/>
        </w:rPr>
        <w:t>palla</w:t>
      </w:r>
      <w:r>
        <w:rPr>
          <w:color w:val="231F20"/>
          <w:spacing w:val="-5"/>
        </w:rPr>
        <w:t xml:space="preserve"> </w:t>
      </w:r>
      <w:r>
        <w:rPr>
          <w:color w:val="231F20"/>
        </w:rPr>
        <w:t>al</w:t>
      </w:r>
      <w:r>
        <w:rPr>
          <w:color w:val="231F20"/>
          <w:spacing w:val="-5"/>
        </w:rPr>
        <w:t xml:space="preserve"> </w:t>
      </w:r>
      <w:r>
        <w:rPr>
          <w:color w:val="231F20"/>
        </w:rPr>
        <w:t>balzo:</w:t>
      </w:r>
      <w:r>
        <w:rPr>
          <w:color w:val="231F20"/>
          <w:spacing w:val="-5"/>
        </w:rPr>
        <w:t xml:space="preserve"> </w:t>
      </w:r>
      <w:r>
        <w:rPr>
          <w:color w:val="231F20"/>
        </w:rPr>
        <w:t>«Oh,</w:t>
      </w:r>
      <w:r>
        <w:rPr>
          <w:color w:val="231F20"/>
          <w:spacing w:val="-5"/>
        </w:rPr>
        <w:t xml:space="preserve"> </w:t>
      </w:r>
      <w:r>
        <w:rPr>
          <w:color w:val="231F20"/>
        </w:rPr>
        <w:t>certo!</w:t>
      </w:r>
      <w:r>
        <w:rPr>
          <w:color w:val="231F20"/>
          <w:spacing w:val="-5"/>
        </w:rPr>
        <w:t xml:space="preserve"> </w:t>
      </w:r>
      <w:r>
        <w:rPr>
          <w:color w:val="231F20"/>
        </w:rPr>
        <w:t>In</w:t>
      </w:r>
      <w:r>
        <w:rPr>
          <w:color w:val="231F20"/>
          <w:spacing w:val="-5"/>
        </w:rPr>
        <w:t xml:space="preserve"> </w:t>
      </w:r>
      <w:r>
        <w:rPr>
          <w:color w:val="231F20"/>
        </w:rPr>
        <w:t>teoria</w:t>
      </w:r>
      <w:r>
        <w:rPr>
          <w:color w:val="231F20"/>
          <w:spacing w:val="-5"/>
        </w:rPr>
        <w:t xml:space="preserve"> </w:t>
      </w:r>
      <w:r>
        <w:rPr>
          <w:color w:val="231F20"/>
        </w:rPr>
        <w:t>la</w:t>
      </w:r>
      <w:r>
        <w:rPr>
          <w:color w:val="231F20"/>
          <w:spacing w:val="-5"/>
        </w:rPr>
        <w:t xml:space="preserve"> </w:t>
      </w:r>
      <w:r>
        <w:rPr>
          <w:color w:val="231F20"/>
        </w:rPr>
        <w:t>tua dignità</w:t>
      </w:r>
      <w:r>
        <w:rPr>
          <w:color w:val="231F20"/>
          <w:spacing w:val="-8"/>
        </w:rPr>
        <w:t xml:space="preserve"> </w:t>
      </w:r>
      <w:r>
        <w:rPr>
          <w:color w:val="231F20"/>
        </w:rPr>
        <w:t>di</w:t>
      </w:r>
      <w:r>
        <w:rPr>
          <w:color w:val="231F20"/>
          <w:spacing w:val="-8"/>
        </w:rPr>
        <w:t xml:space="preserve"> </w:t>
      </w:r>
      <w:r>
        <w:rPr>
          <w:color w:val="231F20"/>
        </w:rPr>
        <w:t>essere</w:t>
      </w:r>
      <w:r>
        <w:rPr>
          <w:color w:val="231F20"/>
          <w:spacing w:val="-8"/>
        </w:rPr>
        <w:t xml:space="preserve"> </w:t>
      </w:r>
      <w:r>
        <w:rPr>
          <w:color w:val="231F20"/>
        </w:rPr>
        <w:t>umano</w:t>
      </w:r>
      <w:r>
        <w:rPr>
          <w:color w:val="231F20"/>
          <w:spacing w:val="-8"/>
        </w:rPr>
        <w:t xml:space="preserve"> </w:t>
      </w:r>
      <w:r>
        <w:rPr>
          <w:color w:val="231F20"/>
        </w:rPr>
        <w:t>è</w:t>
      </w:r>
      <w:r>
        <w:rPr>
          <w:color w:val="231F20"/>
          <w:spacing w:val="-8"/>
        </w:rPr>
        <w:t xml:space="preserve"> </w:t>
      </w:r>
      <w:r>
        <w:rPr>
          <w:color w:val="231F20"/>
        </w:rPr>
        <w:t>così</w:t>
      </w:r>
      <w:r>
        <w:rPr>
          <w:color w:val="231F20"/>
          <w:spacing w:val="-8"/>
        </w:rPr>
        <w:t xml:space="preserve"> </w:t>
      </w:r>
      <w:r>
        <w:rPr>
          <w:color w:val="231F20"/>
        </w:rPr>
        <w:t>grande</w:t>
      </w:r>
      <w:r>
        <w:rPr>
          <w:color w:val="231F20"/>
          <w:spacing w:val="-8"/>
        </w:rPr>
        <w:t xml:space="preserve"> </w:t>
      </w:r>
      <w:r>
        <w:rPr>
          <w:color w:val="231F20"/>
        </w:rPr>
        <w:t>e</w:t>
      </w:r>
      <w:r>
        <w:rPr>
          <w:color w:val="231F20"/>
          <w:spacing w:val="-8"/>
        </w:rPr>
        <w:t xml:space="preserve"> </w:t>
      </w:r>
      <w:r>
        <w:rPr>
          <w:color w:val="231F20"/>
        </w:rPr>
        <w:t>splendente,</w:t>
      </w:r>
      <w:r>
        <w:rPr>
          <w:color w:val="231F20"/>
          <w:spacing w:val="-8"/>
        </w:rPr>
        <w:t xml:space="preserve"> </w:t>
      </w:r>
      <w:r>
        <w:rPr>
          <w:color w:val="231F20"/>
        </w:rPr>
        <w:t>così</w:t>
      </w:r>
      <w:r>
        <w:rPr>
          <w:color w:val="231F20"/>
          <w:spacing w:val="-8"/>
        </w:rPr>
        <w:t xml:space="preserve"> </w:t>
      </w:r>
      <w:r>
        <w:rPr>
          <w:color w:val="231F20"/>
        </w:rPr>
        <w:t>ful- gida e inattaccabile da non poter essere scalfita. Una roccia, un</w:t>
      </w:r>
      <w:r>
        <w:rPr>
          <w:color w:val="231F20"/>
          <w:spacing w:val="3"/>
        </w:rPr>
        <w:t xml:space="preserve"> </w:t>
      </w:r>
      <w:r>
        <w:rPr>
          <w:color w:val="231F20"/>
        </w:rPr>
        <w:t>castello</w:t>
      </w:r>
      <w:r>
        <w:rPr>
          <w:color w:val="231F20"/>
          <w:spacing w:val="3"/>
        </w:rPr>
        <w:t xml:space="preserve"> </w:t>
      </w:r>
      <w:r>
        <w:rPr>
          <w:color w:val="231F20"/>
        </w:rPr>
        <w:t>dove</w:t>
      </w:r>
      <w:r>
        <w:rPr>
          <w:color w:val="231F20"/>
          <w:spacing w:val="3"/>
        </w:rPr>
        <w:t xml:space="preserve"> </w:t>
      </w:r>
      <w:r>
        <w:rPr>
          <w:color w:val="231F20"/>
        </w:rPr>
        <w:t>la</w:t>
      </w:r>
      <w:r>
        <w:rPr>
          <w:color w:val="231F20"/>
          <w:spacing w:val="3"/>
        </w:rPr>
        <w:t xml:space="preserve"> </w:t>
      </w:r>
      <w:r>
        <w:rPr>
          <w:color w:val="231F20"/>
        </w:rPr>
        <w:t>principessa</w:t>
      </w:r>
      <w:r>
        <w:rPr>
          <w:color w:val="231F20"/>
          <w:spacing w:val="4"/>
        </w:rPr>
        <w:t xml:space="preserve"> </w:t>
      </w:r>
      <w:r>
        <w:rPr>
          <w:color w:val="231F20"/>
        </w:rPr>
        <w:t>si</w:t>
      </w:r>
      <w:r>
        <w:rPr>
          <w:color w:val="231F20"/>
          <w:spacing w:val="3"/>
        </w:rPr>
        <w:t xml:space="preserve"> </w:t>
      </w:r>
      <w:r>
        <w:rPr>
          <w:color w:val="231F20"/>
        </w:rPr>
        <w:t>rifugia</w:t>
      </w:r>
      <w:r>
        <w:rPr>
          <w:color w:val="231F20"/>
          <w:spacing w:val="3"/>
        </w:rPr>
        <w:t xml:space="preserve"> </w:t>
      </w:r>
      <w:r>
        <w:rPr>
          <w:color w:val="231F20"/>
        </w:rPr>
        <w:t>e</w:t>
      </w:r>
      <w:r>
        <w:rPr>
          <w:color w:val="231F20"/>
          <w:spacing w:val="3"/>
        </w:rPr>
        <w:t xml:space="preserve"> </w:t>
      </w:r>
      <w:r>
        <w:rPr>
          <w:color w:val="231F20"/>
        </w:rPr>
        <w:t>nessun</w:t>
      </w:r>
      <w:r>
        <w:rPr>
          <w:color w:val="231F20"/>
          <w:spacing w:val="4"/>
        </w:rPr>
        <w:t xml:space="preserve"> </w:t>
      </w:r>
      <w:r>
        <w:rPr>
          <w:color w:val="231F20"/>
          <w:spacing w:val="-2"/>
        </w:rPr>
        <w:t>stregone,</w:t>
      </w:r>
    </w:p>
    <w:p w14:paraId="3CB21D47" w14:textId="77777777" w:rsidR="00DE442C" w:rsidRDefault="00DE442C">
      <w:pPr>
        <w:spacing w:line="170" w:lineRule="auto"/>
        <w:sectPr w:rsidR="00DE442C" w:rsidSect="002D644F">
          <w:pgSz w:w="8220" w:h="12750"/>
          <w:pgMar w:top="1040" w:right="880" w:bottom="860" w:left="1040" w:header="0" w:footer="619" w:gutter="0"/>
          <w:cols w:space="720"/>
        </w:sectPr>
      </w:pPr>
    </w:p>
    <w:p w14:paraId="181A0EF4" w14:textId="77777777" w:rsidR="00DE442C" w:rsidRDefault="00000000">
      <w:pPr>
        <w:pStyle w:val="Corpotesto"/>
        <w:spacing w:before="108" w:line="170" w:lineRule="auto"/>
        <w:ind w:right="385" w:firstLine="0"/>
      </w:pPr>
      <w:r>
        <w:rPr>
          <w:color w:val="231F20"/>
        </w:rPr>
        <w:lastRenderedPageBreak/>
        <w:t>per quanto maligno, la può raggiungere.» non c’era ironia nelle sue parole ma solo il caldo tepore, e in parte la rasse- gnazione,</w:t>
      </w:r>
      <w:r>
        <w:rPr>
          <w:color w:val="231F20"/>
          <w:spacing w:val="-16"/>
        </w:rPr>
        <w:t xml:space="preserve"> </w:t>
      </w:r>
      <w:r>
        <w:rPr>
          <w:color w:val="231F20"/>
        </w:rPr>
        <w:t>della</w:t>
      </w:r>
      <w:r>
        <w:rPr>
          <w:color w:val="231F20"/>
          <w:spacing w:val="-14"/>
        </w:rPr>
        <w:t xml:space="preserve"> </w:t>
      </w:r>
      <w:r>
        <w:rPr>
          <w:color w:val="231F20"/>
        </w:rPr>
        <w:t>comprensione</w:t>
      </w:r>
      <w:r>
        <w:rPr>
          <w:color w:val="231F20"/>
          <w:spacing w:val="-14"/>
        </w:rPr>
        <w:t xml:space="preserve"> </w:t>
      </w:r>
      <w:r>
        <w:rPr>
          <w:color w:val="231F20"/>
        </w:rPr>
        <w:t>«Ma</w:t>
      </w:r>
      <w:r>
        <w:rPr>
          <w:color w:val="231F20"/>
          <w:spacing w:val="-13"/>
        </w:rPr>
        <w:t xml:space="preserve"> </w:t>
      </w:r>
      <w:r>
        <w:rPr>
          <w:color w:val="231F20"/>
        </w:rPr>
        <w:t>prova</w:t>
      </w:r>
      <w:r>
        <w:rPr>
          <w:color w:val="231F20"/>
          <w:spacing w:val="-14"/>
        </w:rPr>
        <w:t xml:space="preserve"> </w:t>
      </w:r>
      <w:r>
        <w:rPr>
          <w:color w:val="231F20"/>
        </w:rPr>
        <w:t>a</w:t>
      </w:r>
      <w:r>
        <w:rPr>
          <w:color w:val="231F20"/>
          <w:spacing w:val="-14"/>
        </w:rPr>
        <w:t xml:space="preserve"> </w:t>
      </w:r>
      <w:r>
        <w:rPr>
          <w:color w:val="231F20"/>
        </w:rPr>
        <w:t>mantenere</w:t>
      </w:r>
      <w:r>
        <w:rPr>
          <w:color w:val="231F20"/>
          <w:spacing w:val="-14"/>
        </w:rPr>
        <w:t xml:space="preserve"> </w:t>
      </w:r>
      <w:r>
        <w:rPr>
          <w:color w:val="231F20"/>
        </w:rPr>
        <w:t>la</w:t>
      </w:r>
      <w:r>
        <w:rPr>
          <w:color w:val="231F20"/>
          <w:spacing w:val="-13"/>
        </w:rPr>
        <w:t xml:space="preserve"> </w:t>
      </w:r>
      <w:r>
        <w:rPr>
          <w:color w:val="231F20"/>
        </w:rPr>
        <w:t>tua dignità,</w:t>
      </w:r>
      <w:r>
        <w:rPr>
          <w:color w:val="231F20"/>
          <w:spacing w:val="-7"/>
        </w:rPr>
        <w:t xml:space="preserve"> </w:t>
      </w:r>
      <w:r>
        <w:rPr>
          <w:color w:val="231F20"/>
        </w:rPr>
        <w:t>la</w:t>
      </w:r>
      <w:r>
        <w:rPr>
          <w:color w:val="231F20"/>
          <w:spacing w:val="-7"/>
        </w:rPr>
        <w:t xml:space="preserve"> </w:t>
      </w:r>
      <w:r>
        <w:rPr>
          <w:color w:val="231F20"/>
        </w:rPr>
        <w:t>tua</w:t>
      </w:r>
      <w:r>
        <w:rPr>
          <w:color w:val="231F20"/>
          <w:spacing w:val="-8"/>
        </w:rPr>
        <w:t xml:space="preserve"> </w:t>
      </w:r>
      <w:r>
        <w:rPr>
          <w:color w:val="231F20"/>
        </w:rPr>
        <w:t>integrità</w:t>
      </w:r>
      <w:r>
        <w:rPr>
          <w:color w:val="231F20"/>
          <w:spacing w:val="-7"/>
        </w:rPr>
        <w:t xml:space="preserve"> </w:t>
      </w:r>
      <w:r>
        <w:rPr>
          <w:color w:val="231F20"/>
        </w:rPr>
        <w:t>morale</w:t>
      </w:r>
      <w:r>
        <w:rPr>
          <w:color w:val="231F20"/>
          <w:spacing w:val="-7"/>
        </w:rPr>
        <w:t xml:space="preserve"> </w:t>
      </w:r>
      <w:r>
        <w:rPr>
          <w:color w:val="231F20"/>
        </w:rPr>
        <w:t>quando</w:t>
      </w:r>
      <w:r>
        <w:rPr>
          <w:color w:val="231F20"/>
          <w:spacing w:val="-8"/>
        </w:rPr>
        <w:t xml:space="preserve"> </w:t>
      </w:r>
      <w:r>
        <w:rPr>
          <w:color w:val="231F20"/>
        </w:rPr>
        <w:t>due</w:t>
      </w:r>
      <w:r>
        <w:rPr>
          <w:color w:val="231F20"/>
          <w:spacing w:val="-7"/>
        </w:rPr>
        <w:t xml:space="preserve"> </w:t>
      </w:r>
      <w:r>
        <w:rPr>
          <w:color w:val="231F20"/>
        </w:rPr>
        <w:t>uomini</w:t>
      </w:r>
      <w:r>
        <w:rPr>
          <w:color w:val="231F20"/>
          <w:spacing w:val="-8"/>
        </w:rPr>
        <w:t xml:space="preserve"> </w:t>
      </w:r>
      <w:r>
        <w:rPr>
          <w:color w:val="231F20"/>
        </w:rPr>
        <w:t>ti</w:t>
      </w:r>
      <w:r>
        <w:rPr>
          <w:color w:val="231F20"/>
          <w:spacing w:val="-8"/>
        </w:rPr>
        <w:t xml:space="preserve"> </w:t>
      </w:r>
      <w:r>
        <w:rPr>
          <w:color w:val="231F20"/>
        </w:rPr>
        <w:t>tengo- no fermo e il terzo te lo mette in bocca e tu devi succhiare con passione o gli altri ti spezzano le reni, prova a mante- nere il tuo dignitoso disprezzo quando picchiano a sangue tua</w:t>
      </w:r>
      <w:r>
        <w:rPr>
          <w:color w:val="231F20"/>
          <w:spacing w:val="-11"/>
        </w:rPr>
        <w:t xml:space="preserve"> </w:t>
      </w:r>
      <w:r>
        <w:rPr>
          <w:color w:val="231F20"/>
        </w:rPr>
        <w:t>figlia</w:t>
      </w:r>
      <w:r>
        <w:rPr>
          <w:color w:val="231F20"/>
          <w:spacing w:val="-11"/>
        </w:rPr>
        <w:t xml:space="preserve"> </w:t>
      </w:r>
      <w:r>
        <w:rPr>
          <w:color w:val="231F20"/>
        </w:rPr>
        <w:t>o</w:t>
      </w:r>
      <w:r>
        <w:rPr>
          <w:color w:val="231F20"/>
          <w:spacing w:val="-11"/>
        </w:rPr>
        <w:t xml:space="preserve"> </w:t>
      </w:r>
      <w:r>
        <w:rPr>
          <w:color w:val="231F20"/>
        </w:rPr>
        <w:t>la</w:t>
      </w:r>
      <w:r>
        <w:rPr>
          <w:color w:val="231F20"/>
          <w:spacing w:val="-11"/>
        </w:rPr>
        <w:t xml:space="preserve"> </w:t>
      </w:r>
      <w:r>
        <w:rPr>
          <w:color w:val="231F20"/>
        </w:rPr>
        <w:t>violentano</w:t>
      </w:r>
      <w:r>
        <w:rPr>
          <w:color w:val="231F20"/>
          <w:spacing w:val="-11"/>
        </w:rPr>
        <w:t xml:space="preserve"> </w:t>
      </w:r>
      <w:r>
        <w:rPr>
          <w:color w:val="231F20"/>
        </w:rPr>
        <w:t>davanti</w:t>
      </w:r>
      <w:r>
        <w:rPr>
          <w:color w:val="231F20"/>
          <w:spacing w:val="-11"/>
        </w:rPr>
        <w:t xml:space="preserve"> </w:t>
      </w:r>
      <w:r>
        <w:rPr>
          <w:color w:val="231F20"/>
        </w:rPr>
        <w:t>ai</w:t>
      </w:r>
      <w:r>
        <w:rPr>
          <w:color w:val="231F20"/>
          <w:spacing w:val="-11"/>
        </w:rPr>
        <w:t xml:space="preserve"> </w:t>
      </w:r>
      <w:r>
        <w:rPr>
          <w:color w:val="231F20"/>
        </w:rPr>
        <w:t>tuoi</w:t>
      </w:r>
      <w:r>
        <w:rPr>
          <w:color w:val="231F20"/>
          <w:spacing w:val="-11"/>
        </w:rPr>
        <w:t xml:space="preserve"> </w:t>
      </w:r>
      <w:r>
        <w:rPr>
          <w:color w:val="231F20"/>
        </w:rPr>
        <w:t>occhi</w:t>
      </w:r>
      <w:r>
        <w:rPr>
          <w:color w:val="231F20"/>
          <w:spacing w:val="-11"/>
        </w:rPr>
        <w:t xml:space="preserve"> </w:t>
      </w:r>
      <w:r>
        <w:rPr>
          <w:color w:val="231F20"/>
        </w:rPr>
        <w:t>o</w:t>
      </w:r>
      <w:r>
        <w:rPr>
          <w:color w:val="231F20"/>
          <w:spacing w:val="-11"/>
        </w:rPr>
        <w:t xml:space="preserve"> </w:t>
      </w:r>
      <w:r>
        <w:rPr>
          <w:color w:val="231F20"/>
        </w:rPr>
        <w:t>quando</w:t>
      </w:r>
      <w:r>
        <w:rPr>
          <w:color w:val="231F20"/>
          <w:spacing w:val="-11"/>
        </w:rPr>
        <w:t xml:space="preserve"> </w:t>
      </w:r>
      <w:r>
        <w:rPr>
          <w:color w:val="231F20"/>
        </w:rPr>
        <w:t>chi</w:t>
      </w:r>
      <w:r>
        <w:rPr>
          <w:color w:val="231F20"/>
          <w:spacing w:val="-11"/>
        </w:rPr>
        <w:t xml:space="preserve"> </w:t>
      </w:r>
      <w:r>
        <w:rPr>
          <w:color w:val="231F20"/>
        </w:rPr>
        <w:t>è più</w:t>
      </w:r>
      <w:r>
        <w:rPr>
          <w:color w:val="231F20"/>
          <w:spacing w:val="-3"/>
        </w:rPr>
        <w:t xml:space="preserve"> </w:t>
      </w:r>
      <w:r>
        <w:rPr>
          <w:color w:val="231F20"/>
        </w:rPr>
        <w:t>forte</w:t>
      </w:r>
      <w:r>
        <w:rPr>
          <w:color w:val="231F20"/>
          <w:spacing w:val="-2"/>
        </w:rPr>
        <w:t xml:space="preserve"> </w:t>
      </w:r>
      <w:r>
        <w:rPr>
          <w:color w:val="231F20"/>
        </w:rPr>
        <w:t>di</w:t>
      </w:r>
      <w:r>
        <w:rPr>
          <w:color w:val="231F20"/>
          <w:spacing w:val="-2"/>
        </w:rPr>
        <w:t xml:space="preserve"> </w:t>
      </w:r>
      <w:r>
        <w:rPr>
          <w:color w:val="231F20"/>
        </w:rPr>
        <w:t>te,</w:t>
      </w:r>
      <w:r>
        <w:rPr>
          <w:color w:val="231F20"/>
          <w:spacing w:val="-3"/>
        </w:rPr>
        <w:t xml:space="preserve"> </w:t>
      </w:r>
      <w:r>
        <w:rPr>
          <w:color w:val="231F20"/>
        </w:rPr>
        <w:t>e</w:t>
      </w:r>
      <w:r>
        <w:rPr>
          <w:color w:val="231F20"/>
          <w:spacing w:val="-2"/>
        </w:rPr>
        <w:t xml:space="preserve"> </w:t>
      </w:r>
      <w:r>
        <w:rPr>
          <w:color w:val="231F20"/>
        </w:rPr>
        <w:t>lo</w:t>
      </w:r>
      <w:r>
        <w:rPr>
          <w:color w:val="231F20"/>
          <w:spacing w:val="-2"/>
        </w:rPr>
        <w:t xml:space="preserve"> </w:t>
      </w:r>
      <w:r>
        <w:rPr>
          <w:color w:val="231F20"/>
        </w:rPr>
        <w:t>sa</w:t>
      </w:r>
      <w:r>
        <w:rPr>
          <w:color w:val="231F20"/>
          <w:spacing w:val="-2"/>
        </w:rPr>
        <w:t xml:space="preserve"> </w:t>
      </w:r>
      <w:r>
        <w:rPr>
          <w:color w:val="231F20"/>
        </w:rPr>
        <w:t>come</w:t>
      </w:r>
      <w:r>
        <w:rPr>
          <w:color w:val="231F20"/>
          <w:spacing w:val="-2"/>
        </w:rPr>
        <w:t xml:space="preserve"> </w:t>
      </w:r>
      <w:r>
        <w:rPr>
          <w:color w:val="231F20"/>
        </w:rPr>
        <w:t>tu</w:t>
      </w:r>
      <w:r>
        <w:rPr>
          <w:color w:val="231F20"/>
          <w:spacing w:val="-3"/>
        </w:rPr>
        <w:t xml:space="preserve"> </w:t>
      </w:r>
      <w:r>
        <w:rPr>
          <w:color w:val="231F20"/>
        </w:rPr>
        <w:t>lo</w:t>
      </w:r>
      <w:r>
        <w:rPr>
          <w:color w:val="231F20"/>
          <w:spacing w:val="-2"/>
        </w:rPr>
        <w:t xml:space="preserve"> </w:t>
      </w:r>
      <w:r>
        <w:rPr>
          <w:color w:val="231F20"/>
        </w:rPr>
        <w:t>sai,</w:t>
      </w:r>
      <w:r>
        <w:rPr>
          <w:color w:val="231F20"/>
          <w:spacing w:val="-2"/>
        </w:rPr>
        <w:t xml:space="preserve"> </w:t>
      </w:r>
      <w:r>
        <w:rPr>
          <w:color w:val="231F20"/>
        </w:rPr>
        <w:t>ti</w:t>
      </w:r>
      <w:r>
        <w:rPr>
          <w:color w:val="231F20"/>
          <w:spacing w:val="-3"/>
        </w:rPr>
        <w:t xml:space="preserve"> </w:t>
      </w:r>
      <w:r>
        <w:rPr>
          <w:color w:val="231F20"/>
        </w:rPr>
        <w:t>inonda</w:t>
      </w:r>
      <w:r>
        <w:rPr>
          <w:color w:val="231F20"/>
          <w:spacing w:val="-2"/>
        </w:rPr>
        <w:t xml:space="preserve"> </w:t>
      </w:r>
      <w:r>
        <w:rPr>
          <w:color w:val="231F20"/>
        </w:rPr>
        <w:t>col</w:t>
      </w:r>
      <w:r>
        <w:rPr>
          <w:color w:val="231F20"/>
          <w:spacing w:val="-2"/>
        </w:rPr>
        <w:t xml:space="preserve"> </w:t>
      </w:r>
      <w:r>
        <w:rPr>
          <w:color w:val="231F20"/>
        </w:rPr>
        <w:t>suo</w:t>
      </w:r>
      <w:r>
        <w:rPr>
          <w:color w:val="231F20"/>
          <w:spacing w:val="-2"/>
        </w:rPr>
        <w:t xml:space="preserve"> </w:t>
      </w:r>
      <w:r>
        <w:rPr>
          <w:color w:val="231F20"/>
        </w:rPr>
        <w:t>piscio in segno di disprezzo.» Michele guardava Elisa che tratte- neva</w:t>
      </w:r>
      <w:r>
        <w:rPr>
          <w:color w:val="231F20"/>
          <w:spacing w:val="-6"/>
        </w:rPr>
        <w:t xml:space="preserve"> </w:t>
      </w:r>
      <w:r>
        <w:rPr>
          <w:color w:val="231F20"/>
        </w:rPr>
        <w:t>il</w:t>
      </w:r>
      <w:r>
        <w:rPr>
          <w:color w:val="231F20"/>
          <w:spacing w:val="-6"/>
        </w:rPr>
        <w:t xml:space="preserve"> </w:t>
      </w:r>
      <w:r>
        <w:rPr>
          <w:color w:val="231F20"/>
        </w:rPr>
        <w:t>respiro</w:t>
      </w:r>
      <w:r>
        <w:rPr>
          <w:color w:val="231F20"/>
          <w:spacing w:val="-6"/>
        </w:rPr>
        <w:t xml:space="preserve"> </w:t>
      </w:r>
      <w:r>
        <w:rPr>
          <w:color w:val="231F20"/>
        </w:rPr>
        <w:t>ma</w:t>
      </w:r>
      <w:r>
        <w:rPr>
          <w:color w:val="231F20"/>
          <w:spacing w:val="-6"/>
        </w:rPr>
        <w:t xml:space="preserve"> </w:t>
      </w:r>
      <w:r>
        <w:rPr>
          <w:color w:val="231F20"/>
        </w:rPr>
        <w:t>non</w:t>
      </w:r>
      <w:r>
        <w:rPr>
          <w:color w:val="231F20"/>
          <w:spacing w:val="-6"/>
        </w:rPr>
        <w:t xml:space="preserve"> </w:t>
      </w:r>
      <w:r>
        <w:rPr>
          <w:color w:val="231F20"/>
        </w:rPr>
        <w:t>abbassava</w:t>
      </w:r>
      <w:r>
        <w:rPr>
          <w:color w:val="231F20"/>
          <w:spacing w:val="-7"/>
        </w:rPr>
        <w:t xml:space="preserve"> </w:t>
      </w:r>
      <w:r>
        <w:rPr>
          <w:color w:val="231F20"/>
        </w:rPr>
        <w:t>gli</w:t>
      </w:r>
      <w:r>
        <w:rPr>
          <w:color w:val="231F20"/>
          <w:spacing w:val="-6"/>
        </w:rPr>
        <w:t xml:space="preserve"> </w:t>
      </w:r>
      <w:r>
        <w:rPr>
          <w:color w:val="231F20"/>
        </w:rPr>
        <w:t>occhi</w:t>
      </w:r>
      <w:r>
        <w:rPr>
          <w:color w:val="231F20"/>
          <w:spacing w:val="-6"/>
        </w:rPr>
        <w:t xml:space="preserve"> </w:t>
      </w:r>
      <w:r>
        <w:rPr>
          <w:color w:val="231F20"/>
        </w:rPr>
        <w:t>furenti,</w:t>
      </w:r>
      <w:r>
        <w:rPr>
          <w:color w:val="231F20"/>
          <w:spacing w:val="-6"/>
        </w:rPr>
        <w:t xml:space="preserve"> </w:t>
      </w:r>
      <w:r>
        <w:rPr>
          <w:color w:val="231F20"/>
        </w:rPr>
        <w:t>le</w:t>
      </w:r>
      <w:r>
        <w:rPr>
          <w:color w:val="231F20"/>
          <w:spacing w:val="-6"/>
        </w:rPr>
        <w:t xml:space="preserve"> </w:t>
      </w:r>
      <w:r>
        <w:rPr>
          <w:color w:val="231F20"/>
        </w:rPr>
        <w:t>benzo- diazepine ormai disattivate dalla sua rabbia «La dignità e i diritti</w:t>
      </w:r>
      <w:r>
        <w:rPr>
          <w:color w:val="231F20"/>
          <w:spacing w:val="-1"/>
        </w:rPr>
        <w:t xml:space="preserve"> </w:t>
      </w:r>
      <w:r>
        <w:rPr>
          <w:color w:val="231F20"/>
        </w:rPr>
        <w:t>sono</w:t>
      </w:r>
      <w:r>
        <w:rPr>
          <w:color w:val="231F20"/>
          <w:spacing w:val="-1"/>
        </w:rPr>
        <w:t xml:space="preserve"> </w:t>
      </w:r>
      <w:r>
        <w:rPr>
          <w:color w:val="231F20"/>
        </w:rPr>
        <w:t>convenzioni.</w:t>
      </w:r>
      <w:r>
        <w:rPr>
          <w:color w:val="231F20"/>
          <w:spacing w:val="-1"/>
        </w:rPr>
        <w:t xml:space="preserve"> </w:t>
      </w:r>
      <w:r>
        <w:rPr>
          <w:color w:val="231F20"/>
        </w:rPr>
        <w:t>Non</w:t>
      </w:r>
      <w:r>
        <w:rPr>
          <w:color w:val="231F20"/>
          <w:spacing w:val="-1"/>
        </w:rPr>
        <w:t xml:space="preserve"> </w:t>
      </w:r>
      <w:r>
        <w:rPr>
          <w:color w:val="231F20"/>
        </w:rPr>
        <w:t>si</w:t>
      </w:r>
      <w:r>
        <w:rPr>
          <w:color w:val="231F20"/>
          <w:spacing w:val="-1"/>
        </w:rPr>
        <w:t xml:space="preserve"> </w:t>
      </w:r>
      <w:r>
        <w:rPr>
          <w:color w:val="231F20"/>
        </w:rPr>
        <w:t>toccano</w:t>
      </w:r>
      <w:r>
        <w:rPr>
          <w:color w:val="231F20"/>
          <w:spacing w:val="-1"/>
        </w:rPr>
        <w:t xml:space="preserve"> </w:t>
      </w:r>
      <w:r>
        <w:rPr>
          <w:color w:val="231F20"/>
        </w:rPr>
        <w:t>e</w:t>
      </w:r>
      <w:r>
        <w:rPr>
          <w:color w:val="231F20"/>
          <w:spacing w:val="-1"/>
        </w:rPr>
        <w:t xml:space="preserve"> </w:t>
      </w:r>
      <w:r>
        <w:rPr>
          <w:color w:val="231F20"/>
        </w:rPr>
        <w:t>non</w:t>
      </w:r>
      <w:r>
        <w:rPr>
          <w:color w:val="231F20"/>
          <w:spacing w:val="-1"/>
        </w:rPr>
        <w:t xml:space="preserve"> </w:t>
      </w:r>
      <w:r>
        <w:rPr>
          <w:color w:val="231F20"/>
        </w:rPr>
        <w:t>si</w:t>
      </w:r>
      <w:r>
        <w:rPr>
          <w:color w:val="231F20"/>
          <w:spacing w:val="-1"/>
        </w:rPr>
        <w:t xml:space="preserve"> </w:t>
      </w:r>
      <w:r>
        <w:rPr>
          <w:color w:val="231F20"/>
        </w:rPr>
        <w:t>mangiano, esistono solo per mutua accettazione ma se una parte della società li infrange allora spariscono anche per l’altra parte della stessa società. Li possiedi finché puoi difenderli e se ciò non è più possibile allora la tua dignità da montagna di granito si trasforma in sottile rivolo di sabbia fine».</w:t>
      </w:r>
    </w:p>
    <w:p w14:paraId="3ABC582B" w14:textId="77777777" w:rsidR="00DE442C" w:rsidRDefault="00000000">
      <w:pPr>
        <w:pStyle w:val="Corpotesto"/>
        <w:spacing w:before="23" w:line="170" w:lineRule="auto"/>
        <w:ind w:right="388"/>
      </w:pPr>
      <w:r>
        <w:rPr>
          <w:color w:val="231F20"/>
        </w:rPr>
        <w:t>«Perché</w:t>
      </w:r>
      <w:r>
        <w:rPr>
          <w:color w:val="231F20"/>
          <w:spacing w:val="-7"/>
        </w:rPr>
        <w:t xml:space="preserve"> </w:t>
      </w:r>
      <w:r>
        <w:rPr>
          <w:color w:val="231F20"/>
        </w:rPr>
        <w:t>dici</w:t>
      </w:r>
      <w:r>
        <w:rPr>
          <w:color w:val="231F20"/>
          <w:spacing w:val="-6"/>
        </w:rPr>
        <w:t xml:space="preserve"> </w:t>
      </w:r>
      <w:r>
        <w:rPr>
          <w:color w:val="231F20"/>
        </w:rPr>
        <w:t>queste</w:t>
      </w:r>
      <w:r>
        <w:rPr>
          <w:color w:val="231F20"/>
          <w:spacing w:val="-6"/>
        </w:rPr>
        <w:t xml:space="preserve"> </w:t>
      </w:r>
      <w:r>
        <w:rPr>
          <w:color w:val="231F20"/>
        </w:rPr>
        <w:t>cose?»</w:t>
      </w:r>
      <w:r>
        <w:rPr>
          <w:color w:val="231F20"/>
          <w:spacing w:val="-7"/>
        </w:rPr>
        <w:t xml:space="preserve"> </w:t>
      </w:r>
      <w:r>
        <w:rPr>
          <w:color w:val="231F20"/>
        </w:rPr>
        <w:t>lo</w:t>
      </w:r>
      <w:r>
        <w:rPr>
          <w:color w:val="231F20"/>
          <w:spacing w:val="-7"/>
        </w:rPr>
        <w:t xml:space="preserve"> </w:t>
      </w:r>
      <w:r>
        <w:rPr>
          <w:color w:val="231F20"/>
        </w:rPr>
        <w:t>rimproverò</w:t>
      </w:r>
      <w:r>
        <w:rPr>
          <w:color w:val="231F20"/>
          <w:spacing w:val="-7"/>
        </w:rPr>
        <w:t xml:space="preserve"> </w:t>
      </w:r>
      <w:r>
        <w:rPr>
          <w:color w:val="231F20"/>
        </w:rPr>
        <w:t>irato</w:t>
      </w:r>
      <w:r>
        <w:rPr>
          <w:color w:val="231F20"/>
          <w:spacing w:val="-6"/>
        </w:rPr>
        <w:t xml:space="preserve"> </w:t>
      </w:r>
      <w:r>
        <w:rPr>
          <w:color w:val="231F20"/>
        </w:rPr>
        <w:t>e</w:t>
      </w:r>
      <w:r>
        <w:rPr>
          <w:color w:val="231F20"/>
          <w:spacing w:val="-6"/>
        </w:rPr>
        <w:t xml:space="preserve"> </w:t>
      </w:r>
      <w:r>
        <w:rPr>
          <w:color w:val="231F20"/>
        </w:rPr>
        <w:t>rabbioso Massimo «così la distruggi!».</w:t>
      </w:r>
    </w:p>
    <w:p w14:paraId="668F45EE" w14:textId="77777777" w:rsidR="00DE442C" w:rsidRDefault="00000000">
      <w:pPr>
        <w:pStyle w:val="Corpotesto"/>
        <w:spacing w:before="3" w:line="170" w:lineRule="auto"/>
        <w:ind w:right="387"/>
      </w:pPr>
      <w:r>
        <w:rPr>
          <w:color w:val="231F20"/>
        </w:rPr>
        <w:t>«Tutt’altro»</w:t>
      </w:r>
      <w:r>
        <w:rPr>
          <w:color w:val="231F20"/>
          <w:spacing w:val="-11"/>
        </w:rPr>
        <w:t xml:space="preserve"> </w:t>
      </w:r>
      <w:r>
        <w:rPr>
          <w:color w:val="231F20"/>
        </w:rPr>
        <w:t>riprese</w:t>
      </w:r>
      <w:r>
        <w:rPr>
          <w:color w:val="231F20"/>
          <w:spacing w:val="-11"/>
        </w:rPr>
        <w:t xml:space="preserve"> </w:t>
      </w:r>
      <w:r>
        <w:rPr>
          <w:color w:val="231F20"/>
        </w:rPr>
        <w:t>lui</w:t>
      </w:r>
      <w:r>
        <w:rPr>
          <w:color w:val="231F20"/>
          <w:spacing w:val="-11"/>
        </w:rPr>
        <w:t xml:space="preserve"> </w:t>
      </w:r>
      <w:r>
        <w:rPr>
          <w:color w:val="231F20"/>
        </w:rPr>
        <w:t>mesto</w:t>
      </w:r>
      <w:r>
        <w:rPr>
          <w:color w:val="231F20"/>
          <w:spacing w:val="-11"/>
        </w:rPr>
        <w:t xml:space="preserve"> </w:t>
      </w:r>
      <w:r>
        <w:rPr>
          <w:color w:val="231F20"/>
        </w:rPr>
        <w:t>«Elisa</w:t>
      </w:r>
      <w:r>
        <w:rPr>
          <w:color w:val="231F20"/>
          <w:spacing w:val="-11"/>
        </w:rPr>
        <w:t xml:space="preserve"> </w:t>
      </w:r>
      <w:r>
        <w:rPr>
          <w:color w:val="231F20"/>
        </w:rPr>
        <w:t>deve</w:t>
      </w:r>
      <w:r>
        <w:rPr>
          <w:color w:val="231F20"/>
          <w:spacing w:val="-11"/>
        </w:rPr>
        <w:t xml:space="preserve"> </w:t>
      </w:r>
      <w:r>
        <w:rPr>
          <w:color w:val="231F20"/>
        </w:rPr>
        <w:t>rendersi</w:t>
      </w:r>
      <w:r>
        <w:rPr>
          <w:color w:val="231F20"/>
          <w:spacing w:val="-11"/>
        </w:rPr>
        <w:t xml:space="preserve"> </w:t>
      </w:r>
      <w:r>
        <w:rPr>
          <w:color w:val="231F20"/>
        </w:rPr>
        <w:t>perfet- tamente conto di cos’è successo e dei meccanismi che tutto ciò ha messo in moto. Non c’è vergogna né colpa in quello che ha fatto lei e lo deve sapere anche contro quello che la sua stessa mente è portata a pensare. Solo così può com- battere e dimenticare, o almeno annullare, quello che le è accaduto stasera!».</w:t>
      </w:r>
    </w:p>
    <w:p w14:paraId="217AB346" w14:textId="77777777" w:rsidR="00DE442C" w:rsidRDefault="00000000">
      <w:pPr>
        <w:pStyle w:val="Corpotesto"/>
        <w:spacing w:before="9" w:line="170" w:lineRule="auto"/>
        <w:ind w:right="385"/>
      </w:pPr>
      <w:r>
        <w:rPr>
          <w:color w:val="231F20"/>
        </w:rPr>
        <w:t xml:space="preserve">«Combatterò!» li rassicurò Elisa con gli occhi quasi chiusi. I tranquillanti stavano finalmente vincendo la loro </w:t>
      </w:r>
      <w:r>
        <w:rPr>
          <w:color w:val="231F20"/>
          <w:spacing w:val="-2"/>
        </w:rPr>
        <w:t>battaglia.</w:t>
      </w:r>
    </w:p>
    <w:p w14:paraId="7B3C48E9" w14:textId="77777777" w:rsidR="00DE442C" w:rsidRDefault="00000000">
      <w:pPr>
        <w:pStyle w:val="Corpotesto"/>
        <w:spacing w:line="241" w:lineRule="exact"/>
        <w:ind w:left="400" w:firstLine="0"/>
        <w:jc w:val="left"/>
      </w:pPr>
      <w:r>
        <w:rPr>
          <w:color w:val="231F20"/>
          <w:spacing w:val="-2"/>
        </w:rPr>
        <w:t>«Combatterò!».</w:t>
      </w:r>
    </w:p>
    <w:p w14:paraId="52C61398" w14:textId="77777777" w:rsidR="00DE442C" w:rsidRDefault="00000000">
      <w:pPr>
        <w:pStyle w:val="Corpotesto"/>
        <w:spacing w:before="23" w:line="170" w:lineRule="auto"/>
        <w:ind w:right="388"/>
      </w:pPr>
      <w:r>
        <w:rPr>
          <w:color w:val="231F20"/>
        </w:rPr>
        <w:t>Scesero</w:t>
      </w:r>
      <w:r>
        <w:rPr>
          <w:color w:val="231F20"/>
          <w:spacing w:val="-6"/>
        </w:rPr>
        <w:t xml:space="preserve"> </w:t>
      </w:r>
      <w:r>
        <w:rPr>
          <w:color w:val="231F20"/>
        </w:rPr>
        <w:t>la</w:t>
      </w:r>
      <w:r>
        <w:rPr>
          <w:color w:val="231F20"/>
          <w:spacing w:val="-6"/>
        </w:rPr>
        <w:t xml:space="preserve"> </w:t>
      </w:r>
      <w:r>
        <w:rPr>
          <w:color w:val="231F20"/>
        </w:rPr>
        <w:t>ripida</w:t>
      </w:r>
      <w:r>
        <w:rPr>
          <w:color w:val="231F20"/>
          <w:spacing w:val="-6"/>
        </w:rPr>
        <w:t xml:space="preserve"> </w:t>
      </w:r>
      <w:r>
        <w:rPr>
          <w:color w:val="231F20"/>
        </w:rPr>
        <w:t>scala</w:t>
      </w:r>
      <w:r>
        <w:rPr>
          <w:color w:val="231F20"/>
          <w:spacing w:val="-6"/>
        </w:rPr>
        <w:t xml:space="preserve"> </w:t>
      </w:r>
      <w:r>
        <w:rPr>
          <w:color w:val="231F20"/>
        </w:rPr>
        <w:t>e</w:t>
      </w:r>
      <w:r>
        <w:rPr>
          <w:color w:val="231F20"/>
          <w:spacing w:val="-6"/>
        </w:rPr>
        <w:t xml:space="preserve"> </w:t>
      </w:r>
      <w:r>
        <w:rPr>
          <w:color w:val="231F20"/>
        </w:rPr>
        <w:t>si</w:t>
      </w:r>
      <w:r>
        <w:rPr>
          <w:color w:val="231F20"/>
          <w:spacing w:val="-6"/>
        </w:rPr>
        <w:t xml:space="preserve"> </w:t>
      </w:r>
      <w:r>
        <w:rPr>
          <w:color w:val="231F20"/>
        </w:rPr>
        <w:t>accomiatarono</w:t>
      </w:r>
      <w:r>
        <w:rPr>
          <w:color w:val="231F20"/>
          <w:spacing w:val="-6"/>
        </w:rPr>
        <w:t xml:space="preserve"> </w:t>
      </w:r>
      <w:r>
        <w:rPr>
          <w:color w:val="231F20"/>
        </w:rPr>
        <w:t>da</w:t>
      </w:r>
      <w:r>
        <w:rPr>
          <w:color w:val="231F20"/>
          <w:spacing w:val="-6"/>
        </w:rPr>
        <w:t xml:space="preserve"> </w:t>
      </w:r>
      <w:r>
        <w:rPr>
          <w:color w:val="231F20"/>
        </w:rPr>
        <w:t>Gianna</w:t>
      </w:r>
      <w:r>
        <w:rPr>
          <w:color w:val="231F20"/>
          <w:spacing w:val="-6"/>
        </w:rPr>
        <w:t xml:space="preserve"> </w:t>
      </w:r>
      <w:r>
        <w:rPr>
          <w:color w:val="231F20"/>
        </w:rPr>
        <w:t>pro- mettendo che sarebbero tornati il giorno dopo, anzi, il gior- no stesso, visto che il cielo stava già schiarendo.</w:t>
      </w:r>
    </w:p>
    <w:p w14:paraId="13EA9F4A" w14:textId="77777777" w:rsidR="00DE442C" w:rsidRDefault="00000000">
      <w:pPr>
        <w:pStyle w:val="Corpotesto"/>
        <w:spacing w:line="241" w:lineRule="exact"/>
        <w:ind w:left="400" w:firstLine="0"/>
      </w:pPr>
      <w:r>
        <w:rPr>
          <w:color w:val="231F20"/>
        </w:rPr>
        <w:t xml:space="preserve">«Come farai con Antonio, </w:t>
      </w:r>
      <w:r>
        <w:rPr>
          <w:color w:val="231F20"/>
          <w:spacing w:val="-2"/>
        </w:rPr>
        <w:t>zia?».</w:t>
      </w:r>
    </w:p>
    <w:p w14:paraId="2AED9108" w14:textId="77777777" w:rsidR="00DE442C" w:rsidRDefault="00000000">
      <w:pPr>
        <w:pStyle w:val="Corpotesto"/>
        <w:spacing w:before="22" w:line="170" w:lineRule="auto"/>
        <w:ind w:right="387"/>
      </w:pPr>
      <w:r>
        <w:rPr>
          <w:color w:val="231F20"/>
        </w:rPr>
        <w:t>«Non</w:t>
      </w:r>
      <w:r>
        <w:rPr>
          <w:color w:val="231F20"/>
          <w:spacing w:val="-7"/>
        </w:rPr>
        <w:t xml:space="preserve"> </w:t>
      </w:r>
      <w:r>
        <w:rPr>
          <w:color w:val="231F20"/>
        </w:rPr>
        <w:t>lo</w:t>
      </w:r>
      <w:r>
        <w:rPr>
          <w:color w:val="231F20"/>
          <w:spacing w:val="-7"/>
        </w:rPr>
        <w:t xml:space="preserve"> </w:t>
      </w:r>
      <w:r>
        <w:rPr>
          <w:color w:val="231F20"/>
        </w:rPr>
        <w:t>so»</w:t>
      </w:r>
      <w:r>
        <w:rPr>
          <w:color w:val="231F20"/>
          <w:spacing w:val="-7"/>
        </w:rPr>
        <w:t xml:space="preserve"> </w:t>
      </w:r>
      <w:r>
        <w:rPr>
          <w:color w:val="231F20"/>
        </w:rPr>
        <w:t>ammise</w:t>
      </w:r>
      <w:r>
        <w:rPr>
          <w:color w:val="231F20"/>
          <w:spacing w:val="-7"/>
        </w:rPr>
        <w:t xml:space="preserve"> </w:t>
      </w:r>
      <w:r>
        <w:rPr>
          <w:color w:val="231F20"/>
        </w:rPr>
        <w:t>Maria</w:t>
      </w:r>
      <w:r>
        <w:rPr>
          <w:color w:val="231F20"/>
          <w:spacing w:val="-7"/>
        </w:rPr>
        <w:t xml:space="preserve"> </w:t>
      </w:r>
      <w:r>
        <w:rPr>
          <w:color w:val="231F20"/>
        </w:rPr>
        <w:t>«ma</w:t>
      </w:r>
      <w:r>
        <w:rPr>
          <w:color w:val="231F20"/>
          <w:spacing w:val="-7"/>
        </w:rPr>
        <w:t xml:space="preserve"> </w:t>
      </w:r>
      <w:r>
        <w:rPr>
          <w:color w:val="231F20"/>
        </w:rPr>
        <w:t>se</w:t>
      </w:r>
      <w:r>
        <w:rPr>
          <w:color w:val="231F20"/>
          <w:spacing w:val="-7"/>
        </w:rPr>
        <w:t xml:space="preserve"> </w:t>
      </w:r>
      <w:r>
        <w:rPr>
          <w:color w:val="231F20"/>
        </w:rPr>
        <w:t>non</w:t>
      </w:r>
      <w:r>
        <w:rPr>
          <w:color w:val="231F20"/>
          <w:spacing w:val="-7"/>
        </w:rPr>
        <w:t xml:space="preserve"> </w:t>
      </w:r>
      <w:r>
        <w:rPr>
          <w:color w:val="231F20"/>
        </w:rPr>
        <w:t>cambia</w:t>
      </w:r>
      <w:r>
        <w:rPr>
          <w:color w:val="231F20"/>
          <w:spacing w:val="-7"/>
        </w:rPr>
        <w:t xml:space="preserve"> </w:t>
      </w:r>
      <w:r>
        <w:rPr>
          <w:color w:val="231F20"/>
        </w:rPr>
        <w:t>penso</w:t>
      </w:r>
      <w:r>
        <w:rPr>
          <w:color w:val="231F20"/>
          <w:spacing w:val="-7"/>
        </w:rPr>
        <w:t xml:space="preserve"> </w:t>
      </w:r>
      <w:r>
        <w:rPr>
          <w:color w:val="231F20"/>
        </w:rPr>
        <w:t>che lo lascerò».</w:t>
      </w:r>
    </w:p>
    <w:p w14:paraId="76E1ADC1" w14:textId="77777777" w:rsidR="00DE442C" w:rsidRDefault="00000000">
      <w:pPr>
        <w:pStyle w:val="Corpotesto"/>
        <w:spacing w:line="240" w:lineRule="exact"/>
        <w:ind w:left="400" w:firstLine="0"/>
        <w:jc w:val="left"/>
      </w:pPr>
      <w:r>
        <w:rPr>
          <w:color w:val="231F20"/>
        </w:rPr>
        <w:t xml:space="preserve">«Brava </w:t>
      </w:r>
      <w:r>
        <w:rPr>
          <w:color w:val="231F20"/>
          <w:spacing w:val="-2"/>
        </w:rPr>
        <w:t>zia!».</w:t>
      </w:r>
    </w:p>
    <w:p w14:paraId="4AD3BAC0" w14:textId="77777777" w:rsidR="00DE442C" w:rsidRDefault="00000000">
      <w:pPr>
        <w:pStyle w:val="Corpotesto"/>
        <w:spacing w:line="260" w:lineRule="exact"/>
        <w:ind w:left="400" w:firstLine="0"/>
        <w:jc w:val="left"/>
      </w:pPr>
      <w:r>
        <w:rPr>
          <w:color w:val="231F20"/>
        </w:rPr>
        <w:t xml:space="preserve">«Non è facile, </w:t>
      </w:r>
      <w:r>
        <w:rPr>
          <w:color w:val="231F20"/>
          <w:spacing w:val="-2"/>
        </w:rPr>
        <w:t>Valentina».</w:t>
      </w:r>
    </w:p>
    <w:p w14:paraId="37B0387C" w14:textId="77777777" w:rsidR="00DE442C" w:rsidRDefault="00000000">
      <w:pPr>
        <w:pStyle w:val="Corpotesto"/>
        <w:spacing w:line="312" w:lineRule="exact"/>
        <w:ind w:left="400" w:firstLine="0"/>
        <w:jc w:val="left"/>
      </w:pPr>
      <w:r>
        <w:rPr>
          <w:color w:val="231F20"/>
        </w:rPr>
        <w:t>«Lo</w:t>
      </w:r>
      <w:r>
        <w:rPr>
          <w:color w:val="231F20"/>
          <w:spacing w:val="-1"/>
        </w:rPr>
        <w:t xml:space="preserve"> </w:t>
      </w:r>
      <w:r>
        <w:rPr>
          <w:color w:val="231F20"/>
        </w:rPr>
        <w:t>so.</w:t>
      </w:r>
      <w:r>
        <w:rPr>
          <w:color w:val="231F20"/>
          <w:spacing w:val="-1"/>
        </w:rPr>
        <w:t xml:space="preserve"> </w:t>
      </w:r>
      <w:r>
        <w:rPr>
          <w:color w:val="231F20"/>
        </w:rPr>
        <w:t>Lo so.</w:t>
      </w:r>
      <w:r>
        <w:rPr>
          <w:color w:val="231F20"/>
          <w:spacing w:val="-1"/>
        </w:rPr>
        <w:t xml:space="preserve"> </w:t>
      </w:r>
      <w:r>
        <w:rPr>
          <w:color w:val="231F20"/>
        </w:rPr>
        <w:t>Ma brava</w:t>
      </w:r>
      <w:r>
        <w:rPr>
          <w:color w:val="231F20"/>
          <w:spacing w:val="-2"/>
        </w:rPr>
        <w:t xml:space="preserve"> </w:t>
      </w:r>
      <w:r>
        <w:rPr>
          <w:color w:val="231F20"/>
        </w:rPr>
        <w:t xml:space="preserve">lo </w:t>
      </w:r>
      <w:r>
        <w:rPr>
          <w:color w:val="231F20"/>
          <w:spacing w:val="-2"/>
        </w:rPr>
        <w:t>stesso».</w:t>
      </w:r>
    </w:p>
    <w:p w14:paraId="7E73B3A0" w14:textId="77777777" w:rsidR="00DE442C" w:rsidRDefault="00DE442C">
      <w:pPr>
        <w:spacing w:line="312" w:lineRule="exact"/>
        <w:sectPr w:rsidR="00DE442C" w:rsidSect="002D644F">
          <w:pgSz w:w="8220" w:h="12750"/>
          <w:pgMar w:top="1040" w:right="880" w:bottom="860" w:left="1040" w:header="0" w:footer="619" w:gutter="0"/>
          <w:cols w:space="720"/>
        </w:sectPr>
      </w:pPr>
    </w:p>
    <w:p w14:paraId="37BF0560" w14:textId="77777777" w:rsidR="00DE442C" w:rsidRDefault="00000000">
      <w:pPr>
        <w:pStyle w:val="Corpotesto"/>
        <w:spacing w:before="108" w:line="170" w:lineRule="auto"/>
        <w:ind w:left="230" w:right="269"/>
      </w:pPr>
      <w:r>
        <w:rPr>
          <w:color w:val="231F20"/>
        </w:rPr>
        <w:lastRenderedPageBreak/>
        <w:t>Avevano raggiunto la Suzuki di Michele parcheggiata accanto</w:t>
      </w:r>
      <w:r>
        <w:rPr>
          <w:color w:val="231F20"/>
          <w:spacing w:val="30"/>
        </w:rPr>
        <w:t xml:space="preserve"> </w:t>
      </w:r>
      <w:r>
        <w:rPr>
          <w:color w:val="231F20"/>
        </w:rPr>
        <w:t>al</w:t>
      </w:r>
      <w:r>
        <w:rPr>
          <w:color w:val="231F20"/>
          <w:spacing w:val="30"/>
        </w:rPr>
        <w:t xml:space="preserve"> </w:t>
      </w:r>
      <w:r>
        <w:rPr>
          <w:color w:val="231F20"/>
        </w:rPr>
        <w:t>parapetto</w:t>
      </w:r>
      <w:r>
        <w:rPr>
          <w:color w:val="231F20"/>
          <w:spacing w:val="30"/>
        </w:rPr>
        <w:t xml:space="preserve"> </w:t>
      </w:r>
      <w:r>
        <w:rPr>
          <w:color w:val="231F20"/>
        </w:rPr>
        <w:t>della</w:t>
      </w:r>
      <w:r>
        <w:rPr>
          <w:color w:val="231F20"/>
          <w:spacing w:val="30"/>
        </w:rPr>
        <w:t xml:space="preserve"> </w:t>
      </w:r>
      <w:r>
        <w:rPr>
          <w:color w:val="231F20"/>
        </w:rPr>
        <w:t>piazza.</w:t>
      </w:r>
      <w:r>
        <w:rPr>
          <w:color w:val="231F20"/>
          <w:spacing w:val="30"/>
        </w:rPr>
        <w:t xml:space="preserve"> </w:t>
      </w:r>
      <w:r>
        <w:rPr>
          <w:color w:val="231F20"/>
        </w:rPr>
        <w:t>La</w:t>
      </w:r>
      <w:r>
        <w:rPr>
          <w:color w:val="231F20"/>
          <w:spacing w:val="30"/>
        </w:rPr>
        <w:t xml:space="preserve"> </w:t>
      </w:r>
      <w:r>
        <w:rPr>
          <w:color w:val="231F20"/>
        </w:rPr>
        <w:t>luna</w:t>
      </w:r>
      <w:r>
        <w:rPr>
          <w:color w:val="231F20"/>
          <w:spacing w:val="30"/>
        </w:rPr>
        <w:t xml:space="preserve"> </w:t>
      </w:r>
      <w:r>
        <w:rPr>
          <w:color w:val="231F20"/>
        </w:rPr>
        <w:t>era</w:t>
      </w:r>
      <w:r>
        <w:rPr>
          <w:color w:val="231F20"/>
          <w:spacing w:val="30"/>
        </w:rPr>
        <w:t xml:space="preserve"> </w:t>
      </w:r>
      <w:r>
        <w:rPr>
          <w:color w:val="231F20"/>
        </w:rPr>
        <w:t>tramontata e</w:t>
      </w:r>
      <w:r>
        <w:rPr>
          <w:color w:val="231F20"/>
          <w:spacing w:val="40"/>
        </w:rPr>
        <w:t xml:space="preserve"> </w:t>
      </w:r>
      <w:r>
        <w:rPr>
          <w:color w:val="231F20"/>
        </w:rPr>
        <w:t>il</w:t>
      </w:r>
      <w:r>
        <w:rPr>
          <w:color w:val="231F20"/>
          <w:spacing w:val="40"/>
        </w:rPr>
        <w:t xml:space="preserve"> </w:t>
      </w:r>
      <w:r>
        <w:rPr>
          <w:color w:val="231F20"/>
        </w:rPr>
        <w:t>lago</w:t>
      </w:r>
      <w:r>
        <w:rPr>
          <w:color w:val="231F20"/>
          <w:spacing w:val="40"/>
        </w:rPr>
        <w:t xml:space="preserve"> </w:t>
      </w:r>
      <w:r>
        <w:rPr>
          <w:color w:val="231F20"/>
        </w:rPr>
        <w:t>artificiale</w:t>
      </w:r>
      <w:r>
        <w:rPr>
          <w:color w:val="231F20"/>
          <w:spacing w:val="40"/>
        </w:rPr>
        <w:t xml:space="preserve"> </w:t>
      </w:r>
      <w:r>
        <w:rPr>
          <w:color w:val="231F20"/>
        </w:rPr>
        <w:t>di</w:t>
      </w:r>
      <w:r>
        <w:rPr>
          <w:color w:val="231F20"/>
          <w:spacing w:val="40"/>
        </w:rPr>
        <w:t xml:space="preserve"> </w:t>
      </w:r>
      <w:r>
        <w:rPr>
          <w:color w:val="231F20"/>
        </w:rPr>
        <w:t>Barrea</w:t>
      </w:r>
      <w:r>
        <w:rPr>
          <w:color w:val="231F20"/>
          <w:spacing w:val="40"/>
        </w:rPr>
        <w:t xml:space="preserve"> </w:t>
      </w:r>
      <w:r>
        <w:rPr>
          <w:color w:val="231F20"/>
        </w:rPr>
        <w:t>era</w:t>
      </w:r>
      <w:r>
        <w:rPr>
          <w:color w:val="231F20"/>
          <w:spacing w:val="40"/>
        </w:rPr>
        <w:t xml:space="preserve"> </w:t>
      </w:r>
      <w:r>
        <w:rPr>
          <w:color w:val="231F20"/>
        </w:rPr>
        <w:t>una</w:t>
      </w:r>
      <w:r>
        <w:rPr>
          <w:color w:val="231F20"/>
          <w:spacing w:val="40"/>
        </w:rPr>
        <w:t xml:space="preserve"> </w:t>
      </w:r>
      <w:r>
        <w:rPr>
          <w:color w:val="231F20"/>
        </w:rPr>
        <w:t>macchia</w:t>
      </w:r>
      <w:r>
        <w:rPr>
          <w:color w:val="231F20"/>
          <w:spacing w:val="40"/>
        </w:rPr>
        <w:t xml:space="preserve"> </w:t>
      </w:r>
      <w:r>
        <w:rPr>
          <w:color w:val="231F20"/>
        </w:rPr>
        <w:t>nera</w:t>
      </w:r>
      <w:r>
        <w:rPr>
          <w:color w:val="231F20"/>
          <w:spacing w:val="40"/>
        </w:rPr>
        <w:t xml:space="preserve"> </w:t>
      </w:r>
      <w:r>
        <w:rPr>
          <w:color w:val="231F20"/>
        </w:rPr>
        <w:t>sotto di loro.</w:t>
      </w:r>
    </w:p>
    <w:p w14:paraId="363DFE48" w14:textId="77777777" w:rsidR="00DE442C" w:rsidRDefault="00000000">
      <w:pPr>
        <w:pStyle w:val="Corpotesto"/>
        <w:spacing w:line="243" w:lineRule="exact"/>
        <w:ind w:left="513" w:firstLine="0"/>
      </w:pPr>
      <w:r>
        <w:rPr>
          <w:color w:val="231F20"/>
        </w:rPr>
        <w:t>«Povera</w:t>
      </w:r>
      <w:r>
        <w:rPr>
          <w:color w:val="231F20"/>
          <w:spacing w:val="-2"/>
        </w:rPr>
        <w:t xml:space="preserve"> </w:t>
      </w:r>
      <w:r>
        <w:rPr>
          <w:color w:val="231F20"/>
        </w:rPr>
        <w:t>Elisa.</w:t>
      </w:r>
      <w:r>
        <w:rPr>
          <w:color w:val="231F20"/>
          <w:spacing w:val="-2"/>
        </w:rPr>
        <w:t xml:space="preserve"> </w:t>
      </w:r>
      <w:r>
        <w:rPr>
          <w:color w:val="231F20"/>
        </w:rPr>
        <w:t>Maledetto</w:t>
      </w:r>
      <w:r>
        <w:rPr>
          <w:color w:val="231F20"/>
          <w:spacing w:val="-1"/>
        </w:rPr>
        <w:t xml:space="preserve"> </w:t>
      </w:r>
      <w:r>
        <w:rPr>
          <w:color w:val="231F20"/>
        </w:rPr>
        <w:t>bastardo»</w:t>
      </w:r>
      <w:r>
        <w:rPr>
          <w:color w:val="231F20"/>
          <w:spacing w:val="-3"/>
        </w:rPr>
        <w:t xml:space="preserve"> </w:t>
      </w:r>
      <w:r>
        <w:rPr>
          <w:color w:val="231F20"/>
        </w:rPr>
        <w:t>inveì</w:t>
      </w:r>
      <w:r>
        <w:rPr>
          <w:color w:val="231F20"/>
          <w:spacing w:val="-1"/>
        </w:rPr>
        <w:t xml:space="preserve"> </w:t>
      </w:r>
      <w:r>
        <w:rPr>
          <w:color w:val="231F20"/>
          <w:spacing w:val="-2"/>
        </w:rPr>
        <w:t>Valentina.</w:t>
      </w:r>
    </w:p>
    <w:p w14:paraId="0350D1CC" w14:textId="77777777" w:rsidR="00DE442C" w:rsidRDefault="00000000">
      <w:pPr>
        <w:pStyle w:val="Corpotesto"/>
        <w:spacing w:before="23" w:line="170" w:lineRule="auto"/>
        <w:ind w:left="230" w:right="273"/>
      </w:pPr>
      <w:r>
        <w:rPr>
          <w:color w:val="231F20"/>
        </w:rPr>
        <w:t>«Devi</w:t>
      </w:r>
      <w:r>
        <w:rPr>
          <w:color w:val="231F20"/>
          <w:spacing w:val="-2"/>
        </w:rPr>
        <w:t xml:space="preserve"> </w:t>
      </w:r>
      <w:r>
        <w:rPr>
          <w:color w:val="231F20"/>
        </w:rPr>
        <w:t>starle</w:t>
      </w:r>
      <w:r>
        <w:rPr>
          <w:color w:val="231F20"/>
          <w:spacing w:val="-2"/>
        </w:rPr>
        <w:t xml:space="preserve"> </w:t>
      </w:r>
      <w:r>
        <w:rPr>
          <w:color w:val="231F20"/>
        </w:rPr>
        <w:t>vicino</w:t>
      </w:r>
      <w:r>
        <w:rPr>
          <w:color w:val="231F20"/>
          <w:spacing w:val="-2"/>
        </w:rPr>
        <w:t xml:space="preserve"> </w:t>
      </w:r>
      <w:r>
        <w:rPr>
          <w:color w:val="231F20"/>
        </w:rPr>
        <w:t>adesso,</w:t>
      </w:r>
      <w:r>
        <w:rPr>
          <w:color w:val="231F20"/>
          <w:spacing w:val="-2"/>
        </w:rPr>
        <w:t xml:space="preserve"> </w:t>
      </w:r>
      <w:r>
        <w:rPr>
          <w:color w:val="231F20"/>
        </w:rPr>
        <w:t>Vale.</w:t>
      </w:r>
      <w:r>
        <w:rPr>
          <w:color w:val="231F20"/>
          <w:spacing w:val="-2"/>
        </w:rPr>
        <w:t xml:space="preserve"> </w:t>
      </w:r>
      <w:r>
        <w:rPr>
          <w:color w:val="231F20"/>
        </w:rPr>
        <w:t>Cercare</w:t>
      </w:r>
      <w:r>
        <w:rPr>
          <w:color w:val="231F20"/>
          <w:spacing w:val="-2"/>
        </w:rPr>
        <w:t xml:space="preserve"> </w:t>
      </w:r>
      <w:r>
        <w:rPr>
          <w:color w:val="231F20"/>
        </w:rPr>
        <w:t>di</w:t>
      </w:r>
      <w:r>
        <w:rPr>
          <w:color w:val="231F20"/>
          <w:spacing w:val="-2"/>
        </w:rPr>
        <w:t xml:space="preserve"> </w:t>
      </w:r>
      <w:r>
        <w:rPr>
          <w:color w:val="231F20"/>
        </w:rPr>
        <w:t>capirla»</w:t>
      </w:r>
      <w:r>
        <w:rPr>
          <w:color w:val="231F20"/>
          <w:spacing w:val="-2"/>
        </w:rPr>
        <w:t xml:space="preserve"> </w:t>
      </w:r>
      <w:r>
        <w:rPr>
          <w:color w:val="231F20"/>
        </w:rPr>
        <w:t>con- sigliò</w:t>
      </w:r>
      <w:r>
        <w:rPr>
          <w:color w:val="231F20"/>
          <w:spacing w:val="-7"/>
        </w:rPr>
        <w:t xml:space="preserve"> </w:t>
      </w:r>
      <w:r>
        <w:rPr>
          <w:color w:val="231F20"/>
        </w:rPr>
        <w:t>Michele</w:t>
      </w:r>
      <w:r>
        <w:rPr>
          <w:color w:val="231F20"/>
          <w:spacing w:val="-7"/>
        </w:rPr>
        <w:t xml:space="preserve"> </w:t>
      </w:r>
      <w:r>
        <w:rPr>
          <w:color w:val="231F20"/>
        </w:rPr>
        <w:t>«e</w:t>
      </w:r>
      <w:r>
        <w:rPr>
          <w:color w:val="231F20"/>
          <w:spacing w:val="-7"/>
        </w:rPr>
        <w:t xml:space="preserve"> </w:t>
      </w:r>
      <w:r>
        <w:rPr>
          <w:color w:val="231F20"/>
        </w:rPr>
        <w:t>tu</w:t>
      </w:r>
      <w:r>
        <w:rPr>
          <w:color w:val="231F20"/>
          <w:spacing w:val="-7"/>
        </w:rPr>
        <w:t xml:space="preserve"> </w:t>
      </w:r>
      <w:r>
        <w:rPr>
          <w:color w:val="231F20"/>
        </w:rPr>
        <w:t>ancora</w:t>
      </w:r>
      <w:r>
        <w:rPr>
          <w:color w:val="231F20"/>
          <w:spacing w:val="-7"/>
        </w:rPr>
        <w:t xml:space="preserve"> </w:t>
      </w:r>
      <w:r>
        <w:rPr>
          <w:color w:val="231F20"/>
        </w:rPr>
        <w:t>di</w:t>
      </w:r>
      <w:r>
        <w:rPr>
          <w:color w:val="231F20"/>
          <w:spacing w:val="-7"/>
        </w:rPr>
        <w:t xml:space="preserve"> </w:t>
      </w:r>
      <w:r>
        <w:rPr>
          <w:color w:val="231F20"/>
        </w:rPr>
        <w:t>più,»</w:t>
      </w:r>
      <w:r>
        <w:rPr>
          <w:color w:val="231F20"/>
          <w:spacing w:val="-7"/>
        </w:rPr>
        <w:t xml:space="preserve"> </w:t>
      </w:r>
      <w:r>
        <w:rPr>
          <w:color w:val="231F20"/>
        </w:rPr>
        <w:t>sottolineò</w:t>
      </w:r>
      <w:r>
        <w:rPr>
          <w:color w:val="231F20"/>
          <w:spacing w:val="-7"/>
        </w:rPr>
        <w:t xml:space="preserve"> </w:t>
      </w:r>
      <w:r>
        <w:rPr>
          <w:color w:val="231F20"/>
        </w:rPr>
        <w:t>rivolto</w:t>
      </w:r>
      <w:r>
        <w:rPr>
          <w:color w:val="231F20"/>
          <w:spacing w:val="-7"/>
        </w:rPr>
        <w:t xml:space="preserve"> </w:t>
      </w:r>
      <w:r>
        <w:rPr>
          <w:color w:val="231F20"/>
        </w:rPr>
        <w:t>a</w:t>
      </w:r>
      <w:r>
        <w:rPr>
          <w:color w:val="231F20"/>
          <w:spacing w:val="-7"/>
        </w:rPr>
        <w:t xml:space="preserve"> </w:t>
      </w:r>
      <w:r>
        <w:rPr>
          <w:color w:val="231F20"/>
        </w:rPr>
        <w:t xml:space="preserve">Mas- simo «ora prova sensazioni tremende e contrastanti. Deve farsene una ragione e comprenderle per poterle superare. Paura, odio, impotenza, vergogna, vendetta, sensi di colpa, </w:t>
      </w:r>
      <w:r>
        <w:rPr>
          <w:color w:val="231F20"/>
          <w:spacing w:val="-2"/>
        </w:rPr>
        <w:t>eccitamento...».</w:t>
      </w:r>
    </w:p>
    <w:p w14:paraId="4E8D3715" w14:textId="77777777" w:rsidR="00DE442C" w:rsidRDefault="00000000">
      <w:pPr>
        <w:pStyle w:val="Corpotesto"/>
        <w:spacing w:line="245" w:lineRule="exact"/>
        <w:ind w:left="513" w:firstLine="0"/>
        <w:jc w:val="left"/>
      </w:pPr>
      <w:r>
        <w:rPr>
          <w:color w:val="231F20"/>
          <w:spacing w:val="-2"/>
        </w:rPr>
        <w:t>«Eccitamento?».</w:t>
      </w:r>
    </w:p>
    <w:p w14:paraId="1A86EE69" w14:textId="77777777" w:rsidR="00DE442C" w:rsidRDefault="00000000">
      <w:pPr>
        <w:pStyle w:val="Corpotesto"/>
        <w:spacing w:before="23" w:line="170" w:lineRule="auto"/>
        <w:ind w:left="230" w:right="272"/>
      </w:pPr>
      <w:r>
        <w:rPr>
          <w:color w:val="231F20"/>
        </w:rPr>
        <w:t>«Può</w:t>
      </w:r>
      <w:r>
        <w:rPr>
          <w:color w:val="231F20"/>
          <w:spacing w:val="-14"/>
        </w:rPr>
        <w:t xml:space="preserve"> </w:t>
      </w:r>
      <w:r>
        <w:rPr>
          <w:color w:val="231F20"/>
        </w:rPr>
        <w:t>essere</w:t>
      </w:r>
      <w:r>
        <w:rPr>
          <w:color w:val="231F20"/>
          <w:spacing w:val="-14"/>
        </w:rPr>
        <w:t xml:space="preserve"> </w:t>
      </w:r>
      <w:r>
        <w:rPr>
          <w:color w:val="231F20"/>
        </w:rPr>
        <w:t>possibile.»</w:t>
      </w:r>
      <w:r>
        <w:rPr>
          <w:color w:val="231F20"/>
          <w:spacing w:val="-14"/>
        </w:rPr>
        <w:t xml:space="preserve"> </w:t>
      </w:r>
      <w:r>
        <w:rPr>
          <w:color w:val="231F20"/>
        </w:rPr>
        <w:t>confermò</w:t>
      </w:r>
      <w:r>
        <w:rPr>
          <w:color w:val="231F20"/>
          <w:spacing w:val="-13"/>
        </w:rPr>
        <w:t xml:space="preserve"> </w:t>
      </w:r>
      <w:r>
        <w:rPr>
          <w:color w:val="231F20"/>
        </w:rPr>
        <w:t>Michele</w:t>
      </w:r>
      <w:r>
        <w:rPr>
          <w:color w:val="231F20"/>
          <w:spacing w:val="-14"/>
        </w:rPr>
        <w:t xml:space="preserve"> </w:t>
      </w:r>
      <w:r>
        <w:rPr>
          <w:color w:val="231F20"/>
        </w:rPr>
        <w:t>«Tutti</w:t>
      </w:r>
      <w:r>
        <w:rPr>
          <w:color w:val="231F20"/>
          <w:spacing w:val="-14"/>
        </w:rPr>
        <w:t xml:space="preserve"> </w:t>
      </w:r>
      <w:r>
        <w:rPr>
          <w:color w:val="231F20"/>
        </w:rPr>
        <w:t>abbiamo una sessualità e gli appositi strumenti di piacere. A volte non ha importanza il modo in cui tali strumenti vengono stimolati perché si giunga a provare piacere. Mentalmente senti ribrezzo e disgusto ma lo strumento ugualmente può rispondere</w:t>
      </w:r>
      <w:r>
        <w:rPr>
          <w:color w:val="231F20"/>
          <w:spacing w:val="-5"/>
        </w:rPr>
        <w:t xml:space="preserve"> </w:t>
      </w:r>
      <w:r>
        <w:rPr>
          <w:color w:val="231F20"/>
        </w:rPr>
        <w:t>soprattutto</w:t>
      </w:r>
      <w:r>
        <w:rPr>
          <w:color w:val="231F20"/>
          <w:spacing w:val="-5"/>
        </w:rPr>
        <w:t xml:space="preserve"> </w:t>
      </w:r>
      <w:r>
        <w:rPr>
          <w:color w:val="231F20"/>
        </w:rPr>
        <w:t>se</w:t>
      </w:r>
      <w:r>
        <w:rPr>
          <w:color w:val="231F20"/>
          <w:spacing w:val="-5"/>
        </w:rPr>
        <w:t xml:space="preserve"> </w:t>
      </w:r>
      <w:r>
        <w:rPr>
          <w:color w:val="231F20"/>
        </w:rPr>
        <w:t>chi</w:t>
      </w:r>
      <w:r>
        <w:rPr>
          <w:color w:val="231F20"/>
          <w:spacing w:val="-5"/>
        </w:rPr>
        <w:t xml:space="preserve"> </w:t>
      </w:r>
      <w:r>
        <w:rPr>
          <w:color w:val="231F20"/>
        </w:rPr>
        <w:t>lo</w:t>
      </w:r>
      <w:r>
        <w:rPr>
          <w:color w:val="231F20"/>
          <w:spacing w:val="-5"/>
        </w:rPr>
        <w:t xml:space="preserve"> </w:t>
      </w:r>
      <w:r>
        <w:rPr>
          <w:color w:val="231F20"/>
        </w:rPr>
        <w:t>adopera</w:t>
      </w:r>
      <w:r>
        <w:rPr>
          <w:color w:val="231F20"/>
          <w:spacing w:val="-5"/>
        </w:rPr>
        <w:t xml:space="preserve"> </w:t>
      </w:r>
      <w:r>
        <w:rPr>
          <w:color w:val="231F20"/>
        </w:rPr>
        <w:t>agisce</w:t>
      </w:r>
      <w:r>
        <w:rPr>
          <w:color w:val="231F20"/>
          <w:spacing w:val="-5"/>
        </w:rPr>
        <w:t xml:space="preserve"> </w:t>
      </w:r>
      <w:r>
        <w:rPr>
          <w:color w:val="231F20"/>
        </w:rPr>
        <w:t>con</w:t>
      </w:r>
      <w:r>
        <w:rPr>
          <w:color w:val="231F20"/>
          <w:spacing w:val="-5"/>
        </w:rPr>
        <w:t xml:space="preserve"> </w:t>
      </w:r>
      <w:r>
        <w:rPr>
          <w:color w:val="231F20"/>
        </w:rPr>
        <w:t>le</w:t>
      </w:r>
      <w:r>
        <w:rPr>
          <w:color w:val="231F20"/>
          <w:spacing w:val="-5"/>
        </w:rPr>
        <w:t xml:space="preserve"> </w:t>
      </w:r>
      <w:r>
        <w:rPr>
          <w:color w:val="231F20"/>
        </w:rPr>
        <w:t>dovu- te</w:t>
      </w:r>
      <w:r>
        <w:rPr>
          <w:color w:val="231F20"/>
          <w:spacing w:val="-13"/>
        </w:rPr>
        <w:t xml:space="preserve"> </w:t>
      </w:r>
      <w:r>
        <w:rPr>
          <w:color w:val="231F20"/>
        </w:rPr>
        <w:t>tecniche.</w:t>
      </w:r>
      <w:r>
        <w:rPr>
          <w:color w:val="231F20"/>
          <w:spacing w:val="-13"/>
        </w:rPr>
        <w:t xml:space="preserve"> </w:t>
      </w:r>
      <w:r>
        <w:rPr>
          <w:color w:val="231F20"/>
        </w:rPr>
        <w:t>Si</w:t>
      </w:r>
      <w:r>
        <w:rPr>
          <w:color w:val="231F20"/>
          <w:spacing w:val="-13"/>
        </w:rPr>
        <w:t xml:space="preserve"> </w:t>
      </w:r>
      <w:r>
        <w:rPr>
          <w:color w:val="231F20"/>
        </w:rPr>
        <w:t>può</w:t>
      </w:r>
      <w:r>
        <w:rPr>
          <w:color w:val="231F20"/>
          <w:spacing w:val="-13"/>
        </w:rPr>
        <w:t xml:space="preserve"> </w:t>
      </w:r>
      <w:r>
        <w:rPr>
          <w:color w:val="231F20"/>
        </w:rPr>
        <w:t>anche</w:t>
      </w:r>
      <w:r>
        <w:rPr>
          <w:color w:val="231F20"/>
          <w:spacing w:val="-13"/>
        </w:rPr>
        <w:t xml:space="preserve"> </w:t>
      </w:r>
      <w:r>
        <w:rPr>
          <w:color w:val="231F20"/>
        </w:rPr>
        <w:t>arrivare</w:t>
      </w:r>
      <w:r>
        <w:rPr>
          <w:color w:val="231F20"/>
          <w:spacing w:val="-13"/>
        </w:rPr>
        <w:t xml:space="preserve"> </w:t>
      </w:r>
      <w:r>
        <w:rPr>
          <w:color w:val="231F20"/>
        </w:rPr>
        <w:t>a</w:t>
      </w:r>
      <w:r>
        <w:rPr>
          <w:color w:val="231F20"/>
          <w:spacing w:val="-13"/>
        </w:rPr>
        <w:t xml:space="preserve"> </w:t>
      </w:r>
      <w:r>
        <w:rPr>
          <w:color w:val="231F20"/>
        </w:rPr>
        <w:t>un</w:t>
      </w:r>
      <w:r>
        <w:rPr>
          <w:color w:val="231F20"/>
          <w:spacing w:val="-13"/>
        </w:rPr>
        <w:t xml:space="preserve"> </w:t>
      </w:r>
      <w:r>
        <w:rPr>
          <w:color w:val="231F20"/>
        </w:rPr>
        <w:t>orgasmo</w:t>
      </w:r>
      <w:r>
        <w:rPr>
          <w:color w:val="231F20"/>
          <w:spacing w:val="-13"/>
        </w:rPr>
        <w:t xml:space="preserve"> </w:t>
      </w:r>
      <w:r>
        <w:rPr>
          <w:color w:val="231F20"/>
        </w:rPr>
        <w:t>non</w:t>
      </w:r>
      <w:r>
        <w:rPr>
          <w:color w:val="231F20"/>
          <w:spacing w:val="-13"/>
        </w:rPr>
        <w:t xml:space="preserve"> </w:t>
      </w:r>
      <w:r>
        <w:rPr>
          <w:color w:val="231F20"/>
        </w:rPr>
        <w:t>voluto.» Michele si fermò un attimo perché quanto detto si fissasse bene nella loro mente «Abituatevi a pensare alla grande, spaziate sempre oltre i muri delle convenzioni. Il buio e la luce coesistono sempre in ogni situazione. Cercate sempre di valutarli entrambi per arrivare a conclusioni vostre. Si può</w:t>
      </w:r>
      <w:r>
        <w:rPr>
          <w:color w:val="231F20"/>
          <w:spacing w:val="-12"/>
        </w:rPr>
        <w:t xml:space="preserve"> </w:t>
      </w:r>
      <w:r>
        <w:rPr>
          <w:color w:val="231F20"/>
        </w:rPr>
        <w:t>essere</w:t>
      </w:r>
      <w:r>
        <w:rPr>
          <w:color w:val="231F20"/>
          <w:spacing w:val="-12"/>
        </w:rPr>
        <w:t xml:space="preserve"> </w:t>
      </w:r>
      <w:r>
        <w:rPr>
          <w:color w:val="231F20"/>
        </w:rPr>
        <w:t>allo</w:t>
      </w:r>
      <w:r>
        <w:rPr>
          <w:color w:val="231F20"/>
          <w:spacing w:val="-12"/>
        </w:rPr>
        <w:t xml:space="preserve"> </w:t>
      </w:r>
      <w:r>
        <w:rPr>
          <w:color w:val="231F20"/>
        </w:rPr>
        <w:t>stesso</w:t>
      </w:r>
      <w:r>
        <w:rPr>
          <w:color w:val="231F20"/>
          <w:spacing w:val="-12"/>
        </w:rPr>
        <w:t xml:space="preserve"> </w:t>
      </w:r>
      <w:r>
        <w:rPr>
          <w:color w:val="231F20"/>
        </w:rPr>
        <w:t>tempo</w:t>
      </w:r>
      <w:r>
        <w:rPr>
          <w:color w:val="231F20"/>
          <w:spacing w:val="-12"/>
        </w:rPr>
        <w:t xml:space="preserve"> </w:t>
      </w:r>
      <w:r>
        <w:rPr>
          <w:color w:val="231F20"/>
        </w:rPr>
        <w:t>soddisfatti</w:t>
      </w:r>
      <w:r>
        <w:rPr>
          <w:color w:val="231F20"/>
          <w:spacing w:val="-12"/>
        </w:rPr>
        <w:t xml:space="preserve"> </w:t>
      </w:r>
      <w:r>
        <w:rPr>
          <w:color w:val="231F20"/>
        </w:rPr>
        <w:t>di</w:t>
      </w:r>
      <w:r>
        <w:rPr>
          <w:color w:val="231F20"/>
          <w:spacing w:val="-12"/>
        </w:rPr>
        <w:t xml:space="preserve"> </w:t>
      </w:r>
      <w:r>
        <w:rPr>
          <w:color w:val="231F20"/>
        </w:rPr>
        <w:t>non</w:t>
      </w:r>
      <w:r>
        <w:rPr>
          <w:color w:val="231F20"/>
          <w:spacing w:val="-12"/>
        </w:rPr>
        <w:t xml:space="preserve"> </w:t>
      </w:r>
      <w:r>
        <w:rPr>
          <w:color w:val="231F20"/>
        </w:rPr>
        <w:t>aver</w:t>
      </w:r>
      <w:r>
        <w:rPr>
          <w:color w:val="231F20"/>
          <w:spacing w:val="-12"/>
        </w:rPr>
        <w:t xml:space="preserve"> </w:t>
      </w:r>
      <w:r>
        <w:rPr>
          <w:color w:val="231F20"/>
        </w:rPr>
        <w:t>mangia- to</w:t>
      </w:r>
      <w:r>
        <w:rPr>
          <w:color w:val="231F20"/>
          <w:spacing w:val="-7"/>
        </w:rPr>
        <w:t xml:space="preserve"> </w:t>
      </w:r>
      <w:r>
        <w:rPr>
          <w:color w:val="231F20"/>
        </w:rPr>
        <w:t>un</w:t>
      </w:r>
      <w:r>
        <w:rPr>
          <w:color w:val="231F20"/>
          <w:spacing w:val="-7"/>
        </w:rPr>
        <w:t xml:space="preserve"> </w:t>
      </w:r>
      <w:r>
        <w:rPr>
          <w:color w:val="231F20"/>
        </w:rPr>
        <w:t>dolce</w:t>
      </w:r>
      <w:r>
        <w:rPr>
          <w:color w:val="231F20"/>
          <w:spacing w:val="-7"/>
        </w:rPr>
        <w:t xml:space="preserve"> </w:t>
      </w:r>
      <w:r>
        <w:rPr>
          <w:color w:val="231F20"/>
        </w:rPr>
        <w:t>se</w:t>
      </w:r>
      <w:r>
        <w:rPr>
          <w:color w:val="231F20"/>
          <w:spacing w:val="-7"/>
        </w:rPr>
        <w:t xml:space="preserve"> </w:t>
      </w:r>
      <w:r>
        <w:rPr>
          <w:color w:val="231F20"/>
        </w:rPr>
        <w:t>si</w:t>
      </w:r>
      <w:r>
        <w:rPr>
          <w:color w:val="231F20"/>
          <w:spacing w:val="-7"/>
        </w:rPr>
        <w:t xml:space="preserve"> </w:t>
      </w:r>
      <w:r>
        <w:rPr>
          <w:color w:val="231F20"/>
        </w:rPr>
        <w:t>pensa</w:t>
      </w:r>
      <w:r>
        <w:rPr>
          <w:color w:val="231F20"/>
          <w:spacing w:val="-7"/>
        </w:rPr>
        <w:t xml:space="preserve"> </w:t>
      </w:r>
      <w:r>
        <w:rPr>
          <w:color w:val="231F20"/>
        </w:rPr>
        <w:t>alle</w:t>
      </w:r>
      <w:r>
        <w:rPr>
          <w:color w:val="231F20"/>
          <w:spacing w:val="-7"/>
        </w:rPr>
        <w:t xml:space="preserve"> </w:t>
      </w:r>
      <w:r>
        <w:rPr>
          <w:color w:val="231F20"/>
        </w:rPr>
        <w:t>sue</w:t>
      </w:r>
      <w:r>
        <w:rPr>
          <w:color w:val="231F20"/>
          <w:spacing w:val="-7"/>
        </w:rPr>
        <w:t xml:space="preserve"> </w:t>
      </w:r>
      <w:r>
        <w:rPr>
          <w:color w:val="231F20"/>
        </w:rPr>
        <w:t>calorie</w:t>
      </w:r>
      <w:r>
        <w:rPr>
          <w:color w:val="231F20"/>
          <w:spacing w:val="-7"/>
        </w:rPr>
        <w:t xml:space="preserve"> </w:t>
      </w:r>
      <w:r>
        <w:rPr>
          <w:color w:val="231F20"/>
        </w:rPr>
        <w:t>e</w:t>
      </w:r>
      <w:r>
        <w:rPr>
          <w:color w:val="231F20"/>
          <w:spacing w:val="-7"/>
        </w:rPr>
        <w:t xml:space="preserve"> </w:t>
      </w:r>
      <w:r>
        <w:rPr>
          <w:color w:val="231F20"/>
        </w:rPr>
        <w:t>alla</w:t>
      </w:r>
      <w:r>
        <w:rPr>
          <w:color w:val="231F20"/>
          <w:spacing w:val="-7"/>
        </w:rPr>
        <w:t xml:space="preserve"> </w:t>
      </w:r>
      <w:r>
        <w:rPr>
          <w:color w:val="231F20"/>
        </w:rPr>
        <w:t>linea</w:t>
      </w:r>
      <w:r>
        <w:rPr>
          <w:color w:val="231F20"/>
          <w:spacing w:val="-7"/>
        </w:rPr>
        <w:t xml:space="preserve"> </w:t>
      </w:r>
      <w:r>
        <w:rPr>
          <w:color w:val="231F20"/>
        </w:rPr>
        <w:t>e</w:t>
      </w:r>
      <w:r>
        <w:rPr>
          <w:color w:val="231F20"/>
          <w:spacing w:val="-7"/>
        </w:rPr>
        <w:t xml:space="preserve"> </w:t>
      </w:r>
      <w:r>
        <w:rPr>
          <w:color w:val="231F20"/>
        </w:rPr>
        <w:t>scontenti se si pensa al suo sapore.</w:t>
      </w:r>
    </w:p>
    <w:p w14:paraId="4574EB17" w14:textId="77777777" w:rsidR="00DE442C" w:rsidRDefault="00000000">
      <w:pPr>
        <w:pStyle w:val="Corpotesto"/>
        <w:spacing w:before="19" w:line="170" w:lineRule="auto"/>
        <w:ind w:left="230" w:right="273"/>
      </w:pPr>
      <w:r>
        <w:rPr>
          <w:color w:val="231F20"/>
        </w:rPr>
        <w:t>Elisa adesso è così. Combattuta da sensazioni diverse e sballottata avanti e indietro. Vuole dirlo ma non sa come farlo, ha terrore di non essere capita, ha paura di essere lei, in</w:t>
      </w:r>
      <w:r>
        <w:rPr>
          <w:color w:val="231F20"/>
          <w:spacing w:val="-7"/>
        </w:rPr>
        <w:t xml:space="preserve"> </w:t>
      </w:r>
      <w:r>
        <w:rPr>
          <w:color w:val="231F20"/>
        </w:rPr>
        <w:t>qualche</w:t>
      </w:r>
      <w:r>
        <w:rPr>
          <w:color w:val="231F20"/>
          <w:spacing w:val="-7"/>
        </w:rPr>
        <w:t xml:space="preserve"> </w:t>
      </w:r>
      <w:r>
        <w:rPr>
          <w:color w:val="231F20"/>
        </w:rPr>
        <w:t>modo,</w:t>
      </w:r>
      <w:r>
        <w:rPr>
          <w:color w:val="231F20"/>
          <w:spacing w:val="-7"/>
        </w:rPr>
        <w:t xml:space="preserve"> </w:t>
      </w:r>
      <w:r>
        <w:rPr>
          <w:color w:val="231F20"/>
        </w:rPr>
        <w:t>colpevole</w:t>
      </w:r>
      <w:r>
        <w:rPr>
          <w:color w:val="231F20"/>
          <w:spacing w:val="-7"/>
        </w:rPr>
        <w:t xml:space="preserve"> </w:t>
      </w:r>
      <w:r>
        <w:rPr>
          <w:color w:val="231F20"/>
        </w:rPr>
        <w:t>per</w:t>
      </w:r>
      <w:r>
        <w:rPr>
          <w:color w:val="231F20"/>
          <w:spacing w:val="-7"/>
        </w:rPr>
        <w:t xml:space="preserve"> </w:t>
      </w:r>
      <w:r>
        <w:rPr>
          <w:color w:val="231F20"/>
        </w:rPr>
        <w:t>aver</w:t>
      </w:r>
      <w:r>
        <w:rPr>
          <w:color w:val="231F20"/>
          <w:spacing w:val="-7"/>
        </w:rPr>
        <w:t xml:space="preserve"> </w:t>
      </w:r>
      <w:r>
        <w:rPr>
          <w:color w:val="231F20"/>
        </w:rPr>
        <w:t>attirato</w:t>
      </w:r>
      <w:r>
        <w:rPr>
          <w:color w:val="231F20"/>
          <w:spacing w:val="-7"/>
        </w:rPr>
        <w:t xml:space="preserve"> </w:t>
      </w:r>
      <w:r>
        <w:rPr>
          <w:color w:val="231F20"/>
        </w:rPr>
        <w:t>su</w:t>
      </w:r>
      <w:r>
        <w:rPr>
          <w:color w:val="231F20"/>
          <w:spacing w:val="-7"/>
        </w:rPr>
        <w:t xml:space="preserve"> </w:t>
      </w:r>
      <w:r>
        <w:rPr>
          <w:color w:val="231F20"/>
        </w:rPr>
        <w:t>di</w:t>
      </w:r>
      <w:r>
        <w:rPr>
          <w:color w:val="231F20"/>
          <w:spacing w:val="-7"/>
        </w:rPr>
        <w:t xml:space="preserve"> </w:t>
      </w:r>
      <w:r>
        <w:rPr>
          <w:color w:val="231F20"/>
        </w:rPr>
        <w:t>sé</w:t>
      </w:r>
      <w:r>
        <w:rPr>
          <w:color w:val="231F20"/>
          <w:spacing w:val="-7"/>
        </w:rPr>
        <w:t xml:space="preserve"> </w:t>
      </w:r>
      <w:r>
        <w:rPr>
          <w:color w:val="231F20"/>
        </w:rPr>
        <w:t>l’atten- zione</w:t>
      </w:r>
      <w:r>
        <w:rPr>
          <w:color w:val="231F20"/>
          <w:spacing w:val="-2"/>
        </w:rPr>
        <w:t xml:space="preserve"> </w:t>
      </w:r>
      <w:r>
        <w:rPr>
          <w:color w:val="231F20"/>
        </w:rPr>
        <w:t>del</w:t>
      </w:r>
      <w:r>
        <w:rPr>
          <w:color w:val="231F20"/>
          <w:spacing w:val="-2"/>
        </w:rPr>
        <w:t xml:space="preserve"> </w:t>
      </w:r>
      <w:r>
        <w:rPr>
          <w:color w:val="231F20"/>
        </w:rPr>
        <w:t>violentatore</w:t>
      </w:r>
      <w:r>
        <w:rPr>
          <w:color w:val="231F20"/>
          <w:spacing w:val="-2"/>
        </w:rPr>
        <w:t xml:space="preserve"> </w:t>
      </w:r>
      <w:r>
        <w:rPr>
          <w:color w:val="231F20"/>
        </w:rPr>
        <w:t>o</w:t>
      </w:r>
      <w:r>
        <w:rPr>
          <w:color w:val="231F20"/>
          <w:spacing w:val="-2"/>
        </w:rPr>
        <w:t xml:space="preserve"> </w:t>
      </w:r>
      <w:r>
        <w:rPr>
          <w:color w:val="231F20"/>
        </w:rPr>
        <w:t>per</w:t>
      </w:r>
      <w:r>
        <w:rPr>
          <w:color w:val="231F20"/>
          <w:spacing w:val="-2"/>
        </w:rPr>
        <w:t xml:space="preserve"> </w:t>
      </w:r>
      <w:r>
        <w:rPr>
          <w:color w:val="231F20"/>
        </w:rPr>
        <w:t>avere</w:t>
      </w:r>
      <w:r>
        <w:rPr>
          <w:color w:val="231F20"/>
          <w:spacing w:val="-2"/>
        </w:rPr>
        <w:t xml:space="preserve"> </w:t>
      </w:r>
      <w:r>
        <w:rPr>
          <w:color w:val="231F20"/>
        </w:rPr>
        <w:t>provato,</w:t>
      </w:r>
      <w:r>
        <w:rPr>
          <w:color w:val="231F20"/>
          <w:spacing w:val="-2"/>
        </w:rPr>
        <w:t xml:space="preserve"> </w:t>
      </w:r>
      <w:r>
        <w:rPr>
          <w:color w:val="231F20"/>
        </w:rPr>
        <w:t>almeno</w:t>
      </w:r>
      <w:r>
        <w:rPr>
          <w:color w:val="231F20"/>
          <w:spacing w:val="-2"/>
        </w:rPr>
        <w:t xml:space="preserve"> </w:t>
      </w:r>
      <w:r>
        <w:rPr>
          <w:color w:val="231F20"/>
        </w:rPr>
        <w:t>in</w:t>
      </w:r>
      <w:r>
        <w:rPr>
          <w:color w:val="231F20"/>
          <w:spacing w:val="-2"/>
        </w:rPr>
        <w:t xml:space="preserve"> </w:t>
      </w:r>
      <w:r>
        <w:rPr>
          <w:color w:val="231F20"/>
        </w:rPr>
        <w:t>parte, piacere, se l’ha fatto, alle sue attenzioni».</w:t>
      </w:r>
    </w:p>
    <w:p w14:paraId="316BACFE" w14:textId="77777777" w:rsidR="00DE442C" w:rsidRDefault="00000000">
      <w:pPr>
        <w:pStyle w:val="Corpotesto"/>
        <w:spacing w:before="8" w:line="170" w:lineRule="auto"/>
        <w:ind w:left="230" w:right="273"/>
      </w:pPr>
      <w:r>
        <w:rPr>
          <w:color w:val="231F20"/>
        </w:rPr>
        <w:t>Michele prese in disparte Massimo mentre Valentina e Maria salivano sulla macchina.</w:t>
      </w:r>
    </w:p>
    <w:p w14:paraId="0AD86BBC" w14:textId="77777777" w:rsidR="00DE442C" w:rsidRDefault="00000000">
      <w:pPr>
        <w:pStyle w:val="Corpotesto"/>
        <w:spacing w:before="2" w:line="170" w:lineRule="auto"/>
        <w:ind w:left="230" w:right="274"/>
      </w:pPr>
      <w:r>
        <w:rPr>
          <w:color w:val="231F20"/>
        </w:rPr>
        <w:t>«Io potrei aiutare, Elisa. Potrei farle dimenticare tutta quanta l’esperienza. Come non fosse mai avvenuta».</w:t>
      </w:r>
    </w:p>
    <w:p w14:paraId="2BA9CE82" w14:textId="77777777" w:rsidR="00DE442C" w:rsidRDefault="00000000">
      <w:pPr>
        <w:pStyle w:val="Corpotesto"/>
        <w:spacing w:line="240" w:lineRule="exact"/>
        <w:ind w:left="513" w:firstLine="0"/>
        <w:jc w:val="left"/>
      </w:pPr>
      <w:r>
        <w:rPr>
          <w:color w:val="231F20"/>
        </w:rPr>
        <w:t>«Sarebbe</w:t>
      </w:r>
      <w:r>
        <w:rPr>
          <w:color w:val="231F20"/>
          <w:spacing w:val="-1"/>
        </w:rPr>
        <w:t xml:space="preserve"> </w:t>
      </w:r>
      <w:r>
        <w:rPr>
          <w:color w:val="231F20"/>
        </w:rPr>
        <w:t>una</w:t>
      </w:r>
      <w:r>
        <w:rPr>
          <w:color w:val="231F20"/>
          <w:spacing w:val="-1"/>
        </w:rPr>
        <w:t xml:space="preserve"> </w:t>
      </w:r>
      <w:r>
        <w:rPr>
          <w:color w:val="231F20"/>
        </w:rPr>
        <w:t>specie</w:t>
      </w:r>
      <w:r>
        <w:rPr>
          <w:color w:val="231F20"/>
          <w:spacing w:val="-1"/>
        </w:rPr>
        <w:t xml:space="preserve"> </w:t>
      </w:r>
      <w:r>
        <w:rPr>
          <w:color w:val="231F20"/>
        </w:rPr>
        <w:t xml:space="preserve">di </w:t>
      </w:r>
      <w:r>
        <w:rPr>
          <w:color w:val="231F20"/>
          <w:spacing w:val="-2"/>
        </w:rPr>
        <w:t>ipnosi?».</w:t>
      </w:r>
    </w:p>
    <w:p w14:paraId="2C642872" w14:textId="77777777" w:rsidR="00DE442C" w:rsidRDefault="00000000">
      <w:pPr>
        <w:pStyle w:val="Corpotesto"/>
        <w:spacing w:line="260" w:lineRule="exact"/>
        <w:ind w:left="513" w:firstLine="0"/>
        <w:jc w:val="left"/>
      </w:pPr>
      <w:r>
        <w:rPr>
          <w:color w:val="231F20"/>
        </w:rPr>
        <w:t xml:space="preserve">«Una specie, sì» acconsentì </w:t>
      </w:r>
      <w:r>
        <w:rPr>
          <w:color w:val="231F20"/>
          <w:spacing w:val="-2"/>
        </w:rPr>
        <w:t>Michele.</w:t>
      </w:r>
    </w:p>
    <w:p w14:paraId="19706160" w14:textId="77777777" w:rsidR="00DE442C" w:rsidRDefault="00000000">
      <w:pPr>
        <w:pStyle w:val="Corpotesto"/>
        <w:spacing w:line="312" w:lineRule="exact"/>
        <w:ind w:left="513" w:firstLine="0"/>
        <w:jc w:val="left"/>
      </w:pPr>
      <w:r>
        <w:rPr>
          <w:color w:val="231F20"/>
        </w:rPr>
        <w:t>Massimo</w:t>
      </w:r>
      <w:r>
        <w:rPr>
          <w:color w:val="231F20"/>
          <w:spacing w:val="14"/>
        </w:rPr>
        <w:t xml:space="preserve"> </w:t>
      </w:r>
      <w:r>
        <w:rPr>
          <w:color w:val="231F20"/>
        </w:rPr>
        <w:t>finse</w:t>
      </w:r>
      <w:r>
        <w:rPr>
          <w:color w:val="231F20"/>
          <w:spacing w:val="14"/>
        </w:rPr>
        <w:t xml:space="preserve"> </w:t>
      </w:r>
      <w:r>
        <w:rPr>
          <w:color w:val="231F20"/>
        </w:rPr>
        <w:t>di</w:t>
      </w:r>
      <w:r>
        <w:rPr>
          <w:color w:val="231F20"/>
          <w:spacing w:val="14"/>
        </w:rPr>
        <w:t xml:space="preserve"> </w:t>
      </w:r>
      <w:r>
        <w:rPr>
          <w:color w:val="231F20"/>
        </w:rPr>
        <w:t>valutare</w:t>
      </w:r>
      <w:r>
        <w:rPr>
          <w:color w:val="231F20"/>
          <w:spacing w:val="14"/>
        </w:rPr>
        <w:t xml:space="preserve"> </w:t>
      </w:r>
      <w:r>
        <w:rPr>
          <w:color w:val="231F20"/>
        </w:rPr>
        <w:t>l’offerta</w:t>
      </w:r>
      <w:r>
        <w:rPr>
          <w:color w:val="231F20"/>
          <w:spacing w:val="14"/>
        </w:rPr>
        <w:t xml:space="preserve"> </w:t>
      </w:r>
      <w:r>
        <w:rPr>
          <w:color w:val="231F20"/>
        </w:rPr>
        <w:t>per</w:t>
      </w:r>
      <w:r>
        <w:rPr>
          <w:color w:val="231F20"/>
          <w:spacing w:val="14"/>
        </w:rPr>
        <w:t xml:space="preserve"> </w:t>
      </w:r>
      <w:r>
        <w:rPr>
          <w:color w:val="231F20"/>
        </w:rPr>
        <w:t>qualche</w:t>
      </w:r>
      <w:r>
        <w:rPr>
          <w:color w:val="231F20"/>
          <w:spacing w:val="14"/>
        </w:rPr>
        <w:t xml:space="preserve"> </w:t>
      </w:r>
      <w:r>
        <w:rPr>
          <w:color w:val="231F20"/>
          <w:spacing w:val="-2"/>
        </w:rPr>
        <w:t>secondo</w:t>
      </w:r>
    </w:p>
    <w:p w14:paraId="0754700D" w14:textId="77777777" w:rsidR="00DE442C" w:rsidRDefault="00DE442C">
      <w:pPr>
        <w:spacing w:line="312" w:lineRule="exact"/>
        <w:sectPr w:rsidR="00DE442C" w:rsidSect="002D644F">
          <w:pgSz w:w="8220" w:h="12750"/>
          <w:pgMar w:top="1040" w:right="880" w:bottom="860" w:left="1040" w:header="0" w:footer="619" w:gutter="0"/>
          <w:cols w:space="720"/>
        </w:sectPr>
      </w:pPr>
    </w:p>
    <w:p w14:paraId="4D5B63D6" w14:textId="77777777" w:rsidR="00DE442C" w:rsidRDefault="00000000">
      <w:pPr>
        <w:pStyle w:val="Corpotesto"/>
        <w:spacing w:before="108" w:line="170" w:lineRule="auto"/>
        <w:ind w:right="387" w:firstLine="0"/>
      </w:pPr>
      <w:r>
        <w:rPr>
          <w:color w:val="231F20"/>
        </w:rPr>
        <w:lastRenderedPageBreak/>
        <w:t>per non offendere quello che nelle ultime ore era divenuto un nuovo amico.</w:t>
      </w:r>
    </w:p>
    <w:p w14:paraId="4611DCA9" w14:textId="77777777" w:rsidR="00DE442C" w:rsidRDefault="00000000">
      <w:pPr>
        <w:pStyle w:val="Corpotesto"/>
        <w:spacing w:before="3" w:line="170" w:lineRule="auto"/>
        <w:ind w:right="388"/>
      </w:pPr>
      <w:r>
        <w:rPr>
          <w:color w:val="231F20"/>
        </w:rPr>
        <w:t>«Di te mi fido, Michele» esordì poi «ma prima di tutto penso che dovrebbe decidere lei stessa e non io. E poi, sin- ceramente,</w:t>
      </w:r>
      <w:r>
        <w:rPr>
          <w:color w:val="231F20"/>
          <w:spacing w:val="-6"/>
        </w:rPr>
        <w:t xml:space="preserve"> </w:t>
      </w:r>
      <w:r>
        <w:rPr>
          <w:color w:val="231F20"/>
        </w:rPr>
        <w:t>la</w:t>
      </w:r>
      <w:r>
        <w:rPr>
          <w:color w:val="231F20"/>
          <w:spacing w:val="-6"/>
        </w:rPr>
        <w:t xml:space="preserve"> </w:t>
      </w:r>
      <w:r>
        <w:rPr>
          <w:color w:val="231F20"/>
        </w:rPr>
        <w:t>preferisco</w:t>
      </w:r>
      <w:r>
        <w:rPr>
          <w:color w:val="231F20"/>
          <w:spacing w:val="-6"/>
        </w:rPr>
        <w:t xml:space="preserve"> </w:t>
      </w:r>
      <w:r>
        <w:rPr>
          <w:color w:val="231F20"/>
        </w:rPr>
        <w:t>tutta</w:t>
      </w:r>
      <w:r>
        <w:rPr>
          <w:color w:val="231F20"/>
          <w:spacing w:val="-6"/>
        </w:rPr>
        <w:t xml:space="preserve"> </w:t>
      </w:r>
      <w:r>
        <w:rPr>
          <w:color w:val="231F20"/>
        </w:rPr>
        <w:t>intera.</w:t>
      </w:r>
      <w:r>
        <w:rPr>
          <w:color w:val="231F20"/>
          <w:spacing w:val="-6"/>
        </w:rPr>
        <w:t xml:space="preserve"> </w:t>
      </w:r>
      <w:r>
        <w:rPr>
          <w:color w:val="231F20"/>
        </w:rPr>
        <w:t>Ce</w:t>
      </w:r>
      <w:r>
        <w:rPr>
          <w:color w:val="231F20"/>
          <w:spacing w:val="-6"/>
        </w:rPr>
        <w:t xml:space="preserve"> </w:t>
      </w:r>
      <w:r>
        <w:rPr>
          <w:color w:val="231F20"/>
        </w:rPr>
        <w:t>la</w:t>
      </w:r>
      <w:r>
        <w:rPr>
          <w:color w:val="231F20"/>
          <w:spacing w:val="-6"/>
        </w:rPr>
        <w:t xml:space="preserve"> </w:t>
      </w:r>
      <w:r>
        <w:rPr>
          <w:color w:val="231F20"/>
        </w:rPr>
        <w:t>farà,</w:t>
      </w:r>
      <w:r>
        <w:rPr>
          <w:color w:val="231F20"/>
          <w:spacing w:val="-6"/>
        </w:rPr>
        <w:t xml:space="preserve"> </w:t>
      </w:r>
      <w:r>
        <w:rPr>
          <w:color w:val="231F20"/>
        </w:rPr>
        <w:t>vedrai.</w:t>
      </w:r>
      <w:r>
        <w:rPr>
          <w:color w:val="231F20"/>
          <w:spacing w:val="-6"/>
        </w:rPr>
        <w:t xml:space="preserve"> </w:t>
      </w:r>
      <w:r>
        <w:rPr>
          <w:color w:val="231F20"/>
        </w:rPr>
        <w:t>Ce</w:t>
      </w:r>
      <w:r>
        <w:rPr>
          <w:color w:val="231F20"/>
          <w:spacing w:val="-6"/>
        </w:rPr>
        <w:t xml:space="preserve"> </w:t>
      </w:r>
      <w:r>
        <w:rPr>
          <w:color w:val="231F20"/>
        </w:rPr>
        <w:t xml:space="preserve">la </w:t>
      </w:r>
      <w:r>
        <w:rPr>
          <w:color w:val="231F20"/>
          <w:spacing w:val="-2"/>
        </w:rPr>
        <w:t>faremo».</w:t>
      </w:r>
    </w:p>
    <w:p w14:paraId="364B2A05" w14:textId="77777777" w:rsidR="00DE442C" w:rsidRDefault="00000000">
      <w:pPr>
        <w:pStyle w:val="Corpotesto"/>
        <w:spacing w:line="295" w:lineRule="exact"/>
        <w:ind w:left="400" w:firstLine="0"/>
      </w:pPr>
      <w:r>
        <w:rPr>
          <w:color w:val="231F20"/>
        </w:rPr>
        <w:t>«Non</w:t>
      </w:r>
      <w:r>
        <w:rPr>
          <w:color w:val="231F20"/>
          <w:spacing w:val="-1"/>
        </w:rPr>
        <w:t xml:space="preserve"> </w:t>
      </w:r>
      <w:r>
        <w:rPr>
          <w:color w:val="231F20"/>
        </w:rPr>
        <w:t>mi</w:t>
      </w:r>
      <w:r>
        <w:rPr>
          <w:color w:val="231F20"/>
          <w:spacing w:val="-1"/>
        </w:rPr>
        <w:t xml:space="preserve"> </w:t>
      </w:r>
      <w:r>
        <w:rPr>
          <w:color w:val="231F20"/>
        </w:rPr>
        <w:t>aspetto</w:t>
      </w:r>
      <w:r>
        <w:rPr>
          <w:color w:val="231F20"/>
          <w:spacing w:val="-1"/>
        </w:rPr>
        <w:t xml:space="preserve"> </w:t>
      </w:r>
      <w:r>
        <w:rPr>
          <w:color w:val="231F20"/>
        </w:rPr>
        <w:t>nulla</w:t>
      </w:r>
      <w:r>
        <w:rPr>
          <w:color w:val="231F20"/>
          <w:spacing w:val="-2"/>
        </w:rPr>
        <w:t xml:space="preserve"> </w:t>
      </w:r>
      <w:r>
        <w:rPr>
          <w:color w:val="231F20"/>
        </w:rPr>
        <w:t xml:space="preserve">di </w:t>
      </w:r>
      <w:r>
        <w:rPr>
          <w:color w:val="231F20"/>
          <w:spacing w:val="-2"/>
        </w:rPr>
        <w:t>meno».</w:t>
      </w:r>
    </w:p>
    <w:p w14:paraId="7C97C77F" w14:textId="77777777" w:rsidR="00DE442C" w:rsidRDefault="00DE442C">
      <w:pPr>
        <w:pStyle w:val="Corpotesto"/>
        <w:spacing w:before="15"/>
        <w:ind w:left="0" w:firstLine="0"/>
        <w:jc w:val="left"/>
        <w:rPr>
          <w:sz w:val="13"/>
        </w:rPr>
      </w:pPr>
    </w:p>
    <w:p w14:paraId="65CD507D" w14:textId="77777777" w:rsidR="00DE442C" w:rsidRDefault="00000000">
      <w:pPr>
        <w:pStyle w:val="Corpotesto"/>
        <w:spacing w:line="170" w:lineRule="auto"/>
        <w:ind w:right="386"/>
      </w:pPr>
      <w:r>
        <w:rPr>
          <w:color w:val="231F20"/>
        </w:rPr>
        <w:t>Michele aveva fermato la Vitara sul ciglio della strada. Mancava</w:t>
      </w:r>
      <w:r>
        <w:rPr>
          <w:color w:val="231F20"/>
          <w:spacing w:val="-5"/>
        </w:rPr>
        <w:t xml:space="preserve"> </w:t>
      </w:r>
      <w:r>
        <w:rPr>
          <w:color w:val="231F20"/>
        </w:rPr>
        <w:t>ormai</w:t>
      </w:r>
      <w:r>
        <w:rPr>
          <w:color w:val="231F20"/>
          <w:spacing w:val="-5"/>
        </w:rPr>
        <w:t xml:space="preserve"> </w:t>
      </w:r>
      <w:r>
        <w:rPr>
          <w:color w:val="231F20"/>
        </w:rPr>
        <w:t>poco</w:t>
      </w:r>
      <w:r>
        <w:rPr>
          <w:color w:val="231F20"/>
          <w:spacing w:val="-5"/>
        </w:rPr>
        <w:t xml:space="preserve"> </w:t>
      </w:r>
      <w:r>
        <w:rPr>
          <w:color w:val="231F20"/>
        </w:rPr>
        <w:t>a</w:t>
      </w:r>
      <w:r>
        <w:rPr>
          <w:color w:val="231F20"/>
          <w:spacing w:val="-5"/>
        </w:rPr>
        <w:t xml:space="preserve"> </w:t>
      </w:r>
      <w:r>
        <w:rPr>
          <w:color w:val="231F20"/>
        </w:rPr>
        <w:t>Sullago.</w:t>
      </w:r>
      <w:r>
        <w:rPr>
          <w:color w:val="231F20"/>
          <w:spacing w:val="-5"/>
        </w:rPr>
        <w:t xml:space="preserve"> </w:t>
      </w:r>
      <w:r>
        <w:rPr>
          <w:color w:val="231F20"/>
        </w:rPr>
        <w:t>In</w:t>
      </w:r>
      <w:r>
        <w:rPr>
          <w:color w:val="231F20"/>
          <w:spacing w:val="-5"/>
        </w:rPr>
        <w:t xml:space="preserve"> </w:t>
      </w:r>
      <w:r>
        <w:rPr>
          <w:color w:val="231F20"/>
        </w:rPr>
        <w:t>piedi</w:t>
      </w:r>
      <w:r>
        <w:rPr>
          <w:color w:val="231F20"/>
          <w:spacing w:val="-5"/>
        </w:rPr>
        <w:t xml:space="preserve"> </w:t>
      </w:r>
      <w:r>
        <w:rPr>
          <w:color w:val="231F20"/>
        </w:rPr>
        <w:t>con</w:t>
      </w:r>
      <w:r>
        <w:rPr>
          <w:color w:val="231F20"/>
          <w:spacing w:val="-5"/>
        </w:rPr>
        <w:t xml:space="preserve"> </w:t>
      </w:r>
      <w:r>
        <w:rPr>
          <w:color w:val="231F20"/>
        </w:rPr>
        <w:t>le</w:t>
      </w:r>
      <w:r>
        <w:rPr>
          <w:color w:val="231F20"/>
          <w:spacing w:val="-5"/>
        </w:rPr>
        <w:t xml:space="preserve"> </w:t>
      </w:r>
      <w:r>
        <w:rPr>
          <w:color w:val="231F20"/>
        </w:rPr>
        <w:t>spalle</w:t>
      </w:r>
      <w:r>
        <w:rPr>
          <w:color w:val="231F20"/>
          <w:spacing w:val="-5"/>
        </w:rPr>
        <w:t xml:space="preserve"> </w:t>
      </w:r>
      <w:r>
        <w:rPr>
          <w:color w:val="231F20"/>
        </w:rPr>
        <w:t>rivolte all’alba</w:t>
      </w:r>
      <w:r>
        <w:rPr>
          <w:color w:val="231F20"/>
          <w:spacing w:val="-7"/>
        </w:rPr>
        <w:t xml:space="preserve"> </w:t>
      </w:r>
      <w:r>
        <w:rPr>
          <w:color w:val="231F20"/>
        </w:rPr>
        <w:t>che</w:t>
      </w:r>
      <w:r>
        <w:rPr>
          <w:color w:val="231F20"/>
          <w:spacing w:val="-7"/>
        </w:rPr>
        <w:t xml:space="preserve"> </w:t>
      </w:r>
      <w:r>
        <w:rPr>
          <w:color w:val="231F20"/>
        </w:rPr>
        <w:t>disegnava</w:t>
      </w:r>
      <w:r>
        <w:rPr>
          <w:color w:val="231F20"/>
          <w:spacing w:val="-6"/>
        </w:rPr>
        <w:t xml:space="preserve"> </w:t>
      </w:r>
      <w:r>
        <w:rPr>
          <w:color w:val="231F20"/>
        </w:rPr>
        <w:t>i</w:t>
      </w:r>
      <w:r>
        <w:rPr>
          <w:color w:val="231F20"/>
          <w:spacing w:val="-7"/>
        </w:rPr>
        <w:t xml:space="preserve"> </w:t>
      </w:r>
      <w:r>
        <w:rPr>
          <w:color w:val="231F20"/>
        </w:rPr>
        <w:t>profili</w:t>
      </w:r>
      <w:r>
        <w:rPr>
          <w:color w:val="231F20"/>
          <w:spacing w:val="-7"/>
        </w:rPr>
        <w:t xml:space="preserve"> </w:t>
      </w:r>
      <w:r>
        <w:rPr>
          <w:color w:val="231F20"/>
        </w:rPr>
        <w:t>dei</w:t>
      </w:r>
      <w:r>
        <w:rPr>
          <w:color w:val="231F20"/>
          <w:spacing w:val="-7"/>
        </w:rPr>
        <w:t xml:space="preserve"> </w:t>
      </w:r>
      <w:r>
        <w:rPr>
          <w:color w:val="231F20"/>
        </w:rPr>
        <w:t>monti</w:t>
      </w:r>
      <w:r>
        <w:rPr>
          <w:color w:val="231F20"/>
          <w:spacing w:val="-6"/>
        </w:rPr>
        <w:t xml:space="preserve"> </w:t>
      </w:r>
      <w:r>
        <w:rPr>
          <w:color w:val="231F20"/>
        </w:rPr>
        <w:t>dietro</w:t>
      </w:r>
      <w:r>
        <w:rPr>
          <w:color w:val="231F20"/>
          <w:spacing w:val="-6"/>
        </w:rPr>
        <w:t xml:space="preserve"> </w:t>
      </w:r>
      <w:r>
        <w:rPr>
          <w:color w:val="231F20"/>
        </w:rPr>
        <w:t>Barrea</w:t>
      </w:r>
      <w:r>
        <w:rPr>
          <w:color w:val="231F20"/>
          <w:spacing w:val="-6"/>
        </w:rPr>
        <w:t xml:space="preserve"> </w:t>
      </w:r>
      <w:r>
        <w:rPr>
          <w:color w:val="231F20"/>
        </w:rPr>
        <w:t>guar- dava il cielo ancora scuro a ovest.</w:t>
      </w:r>
    </w:p>
    <w:p w14:paraId="1095C745" w14:textId="77777777" w:rsidR="00DE442C" w:rsidRDefault="00000000">
      <w:pPr>
        <w:spacing w:line="175" w:lineRule="auto"/>
        <w:ind w:left="117" w:right="387" w:firstLine="283"/>
        <w:jc w:val="right"/>
      </w:pPr>
      <w:r>
        <w:rPr>
          <w:color w:val="231F20"/>
        </w:rPr>
        <w:t>«</w:t>
      </w:r>
      <w:r>
        <w:rPr>
          <w:i/>
          <w:color w:val="231F20"/>
        </w:rPr>
        <w:t>Maledetti</w:t>
      </w:r>
      <w:r>
        <w:rPr>
          <w:i/>
          <w:color w:val="231F20"/>
          <w:spacing w:val="-4"/>
        </w:rPr>
        <w:t xml:space="preserve"> </w:t>
      </w:r>
      <w:r>
        <w:rPr>
          <w:i/>
          <w:color w:val="231F20"/>
        </w:rPr>
        <w:t>Controllori,</w:t>
      </w:r>
      <w:r>
        <w:rPr>
          <w:i/>
          <w:color w:val="231F20"/>
          <w:spacing w:val="-5"/>
        </w:rPr>
        <w:t xml:space="preserve"> </w:t>
      </w:r>
      <w:r>
        <w:rPr>
          <w:i/>
          <w:color w:val="231F20"/>
        </w:rPr>
        <w:t>dove</w:t>
      </w:r>
      <w:r>
        <w:rPr>
          <w:i/>
          <w:color w:val="231F20"/>
          <w:spacing w:val="-4"/>
        </w:rPr>
        <w:t xml:space="preserve"> </w:t>
      </w:r>
      <w:r>
        <w:rPr>
          <w:i/>
          <w:color w:val="231F20"/>
        </w:rPr>
        <w:t>eravate</w:t>
      </w:r>
      <w:r>
        <w:rPr>
          <w:i/>
          <w:color w:val="231F20"/>
          <w:spacing w:val="-5"/>
        </w:rPr>
        <w:t xml:space="preserve"> </w:t>
      </w:r>
      <w:r>
        <w:rPr>
          <w:i/>
          <w:color w:val="231F20"/>
        </w:rPr>
        <w:t>stasera?</w:t>
      </w:r>
      <w:r>
        <w:rPr>
          <w:i/>
          <w:color w:val="231F20"/>
          <w:spacing w:val="-5"/>
        </w:rPr>
        <w:t xml:space="preserve"> </w:t>
      </w:r>
      <w:r>
        <w:rPr>
          <w:i/>
          <w:color w:val="231F20"/>
        </w:rPr>
        <w:t>Dove</w:t>
      </w:r>
      <w:r>
        <w:rPr>
          <w:i/>
          <w:color w:val="231F20"/>
          <w:spacing w:val="-4"/>
        </w:rPr>
        <w:t xml:space="preserve"> </w:t>
      </w:r>
      <w:r>
        <w:rPr>
          <w:i/>
          <w:color w:val="231F20"/>
        </w:rPr>
        <w:t>avete</w:t>
      </w:r>
      <w:r>
        <w:rPr>
          <w:i/>
          <w:color w:val="231F20"/>
          <w:spacing w:val="-4"/>
        </w:rPr>
        <w:t xml:space="preserve"> </w:t>
      </w:r>
      <w:r>
        <w:rPr>
          <w:i/>
          <w:color w:val="231F20"/>
        </w:rPr>
        <w:t>pun- tato</w:t>
      </w:r>
      <w:r>
        <w:rPr>
          <w:i/>
          <w:color w:val="231F20"/>
          <w:spacing w:val="-14"/>
        </w:rPr>
        <w:t xml:space="preserve"> </w:t>
      </w:r>
      <w:r>
        <w:rPr>
          <w:i/>
          <w:color w:val="231F20"/>
        </w:rPr>
        <w:t>i</w:t>
      </w:r>
      <w:r>
        <w:rPr>
          <w:i/>
          <w:color w:val="231F20"/>
          <w:spacing w:val="-13"/>
        </w:rPr>
        <w:t xml:space="preserve"> </w:t>
      </w:r>
      <w:r>
        <w:rPr>
          <w:i/>
          <w:color w:val="231F20"/>
        </w:rPr>
        <w:t>vostri</w:t>
      </w:r>
      <w:r>
        <w:rPr>
          <w:i/>
          <w:color w:val="231F20"/>
          <w:spacing w:val="-13"/>
        </w:rPr>
        <w:t xml:space="preserve"> </w:t>
      </w:r>
      <w:r>
        <w:rPr>
          <w:i/>
          <w:color w:val="231F20"/>
        </w:rPr>
        <w:t>telescopi</w:t>
      </w:r>
      <w:r>
        <w:rPr>
          <w:i/>
          <w:color w:val="231F20"/>
          <w:spacing w:val="-13"/>
        </w:rPr>
        <w:t xml:space="preserve"> </w:t>
      </w:r>
      <w:r>
        <w:rPr>
          <w:i/>
          <w:color w:val="231F20"/>
        </w:rPr>
        <w:t>e</w:t>
      </w:r>
      <w:r>
        <w:rPr>
          <w:i/>
          <w:color w:val="231F20"/>
          <w:spacing w:val="-13"/>
        </w:rPr>
        <w:t xml:space="preserve"> </w:t>
      </w:r>
      <w:r>
        <w:rPr>
          <w:i/>
          <w:color w:val="231F20"/>
        </w:rPr>
        <w:t>i</w:t>
      </w:r>
      <w:r>
        <w:rPr>
          <w:i/>
          <w:color w:val="231F20"/>
          <w:spacing w:val="-13"/>
        </w:rPr>
        <w:t xml:space="preserve"> </w:t>
      </w:r>
      <w:r>
        <w:rPr>
          <w:i/>
          <w:color w:val="231F20"/>
        </w:rPr>
        <w:t>vostri</w:t>
      </w:r>
      <w:r>
        <w:rPr>
          <w:i/>
          <w:color w:val="231F20"/>
          <w:spacing w:val="-13"/>
        </w:rPr>
        <w:t xml:space="preserve"> </w:t>
      </w:r>
      <w:r>
        <w:rPr>
          <w:i/>
          <w:color w:val="231F20"/>
        </w:rPr>
        <w:t>sensori?</w:t>
      </w:r>
      <w:r>
        <w:rPr>
          <w:i/>
          <w:color w:val="231F20"/>
          <w:spacing w:val="-13"/>
        </w:rPr>
        <w:t xml:space="preserve"> </w:t>
      </w:r>
      <w:r>
        <w:rPr>
          <w:i/>
          <w:color w:val="231F20"/>
        </w:rPr>
        <w:t>Chi</w:t>
      </w:r>
      <w:r>
        <w:rPr>
          <w:i/>
          <w:color w:val="231F20"/>
          <w:spacing w:val="-14"/>
        </w:rPr>
        <w:t xml:space="preserve"> </w:t>
      </w:r>
      <w:r>
        <w:rPr>
          <w:i/>
          <w:color w:val="231F20"/>
        </w:rPr>
        <w:t>avete</w:t>
      </w:r>
      <w:r>
        <w:rPr>
          <w:i/>
          <w:color w:val="231F20"/>
          <w:spacing w:val="-13"/>
        </w:rPr>
        <w:t xml:space="preserve"> </w:t>
      </w:r>
      <w:r>
        <w:rPr>
          <w:i/>
          <w:color w:val="231F20"/>
        </w:rPr>
        <w:t>rapito</w:t>
      </w:r>
      <w:r>
        <w:rPr>
          <w:i/>
          <w:color w:val="231F20"/>
          <w:spacing w:val="-14"/>
        </w:rPr>
        <w:t xml:space="preserve"> </w:t>
      </w:r>
      <w:r>
        <w:rPr>
          <w:i/>
          <w:color w:val="231F20"/>
        </w:rPr>
        <w:t>per</w:t>
      </w:r>
      <w:r>
        <w:rPr>
          <w:i/>
          <w:color w:val="231F20"/>
          <w:spacing w:val="-13"/>
        </w:rPr>
        <w:t xml:space="preserve"> </w:t>
      </w:r>
      <w:r>
        <w:rPr>
          <w:i/>
          <w:color w:val="231F20"/>
        </w:rPr>
        <w:t>i</w:t>
      </w:r>
      <w:r>
        <w:rPr>
          <w:i/>
          <w:color w:val="231F20"/>
          <w:spacing w:val="-13"/>
        </w:rPr>
        <w:t xml:space="preserve"> </w:t>
      </w:r>
      <w:r>
        <w:rPr>
          <w:i/>
          <w:color w:val="231F20"/>
        </w:rPr>
        <w:t>vostri studi</w:t>
      </w:r>
      <w:r>
        <w:rPr>
          <w:i/>
          <w:color w:val="231F20"/>
          <w:spacing w:val="-13"/>
        </w:rPr>
        <w:t xml:space="preserve"> </w:t>
      </w:r>
      <w:r>
        <w:rPr>
          <w:i/>
          <w:color w:val="231F20"/>
        </w:rPr>
        <w:t>e</w:t>
      </w:r>
      <w:r>
        <w:rPr>
          <w:i/>
          <w:color w:val="231F20"/>
          <w:spacing w:val="-14"/>
        </w:rPr>
        <w:t xml:space="preserve"> </w:t>
      </w:r>
      <w:r>
        <w:rPr>
          <w:i/>
          <w:color w:val="231F20"/>
        </w:rPr>
        <w:t>le</w:t>
      </w:r>
      <w:r>
        <w:rPr>
          <w:i/>
          <w:color w:val="231F20"/>
          <w:spacing w:val="-12"/>
        </w:rPr>
        <w:t xml:space="preserve"> </w:t>
      </w:r>
      <w:r>
        <w:rPr>
          <w:i/>
          <w:color w:val="231F20"/>
        </w:rPr>
        <w:t>vostre</w:t>
      </w:r>
      <w:r>
        <w:rPr>
          <w:i/>
          <w:color w:val="231F20"/>
          <w:spacing w:val="-13"/>
        </w:rPr>
        <w:t xml:space="preserve"> </w:t>
      </w:r>
      <w:r>
        <w:rPr>
          <w:i/>
          <w:color w:val="231F20"/>
        </w:rPr>
        <w:t>ricerche?</w:t>
      </w:r>
      <w:r>
        <w:rPr>
          <w:i/>
          <w:color w:val="231F20"/>
          <w:spacing w:val="-13"/>
        </w:rPr>
        <w:t xml:space="preserve"> </w:t>
      </w:r>
      <w:r>
        <w:rPr>
          <w:i/>
          <w:color w:val="231F20"/>
        </w:rPr>
        <w:t>Non</w:t>
      </w:r>
      <w:r>
        <w:rPr>
          <w:i/>
          <w:color w:val="231F20"/>
          <w:spacing w:val="-13"/>
        </w:rPr>
        <w:t xml:space="preserve"> </w:t>
      </w:r>
      <w:r>
        <w:rPr>
          <w:i/>
          <w:color w:val="231F20"/>
        </w:rPr>
        <w:t>avete</w:t>
      </w:r>
      <w:r>
        <w:rPr>
          <w:i/>
          <w:color w:val="231F20"/>
          <w:spacing w:val="-13"/>
        </w:rPr>
        <w:t xml:space="preserve"> </w:t>
      </w:r>
      <w:r>
        <w:rPr>
          <w:i/>
          <w:color w:val="231F20"/>
        </w:rPr>
        <w:t>visto</w:t>
      </w:r>
      <w:r>
        <w:rPr>
          <w:i/>
          <w:color w:val="231F20"/>
          <w:spacing w:val="-13"/>
        </w:rPr>
        <w:t xml:space="preserve"> </w:t>
      </w:r>
      <w:r>
        <w:rPr>
          <w:i/>
          <w:color w:val="231F20"/>
        </w:rPr>
        <w:t>Elisa?</w:t>
      </w:r>
      <w:r>
        <w:rPr>
          <w:i/>
          <w:color w:val="231F20"/>
          <w:spacing w:val="-14"/>
        </w:rPr>
        <w:t xml:space="preserve"> </w:t>
      </w:r>
      <w:r>
        <w:rPr>
          <w:i/>
          <w:color w:val="231F20"/>
        </w:rPr>
        <w:t>Non</w:t>
      </w:r>
      <w:r>
        <w:rPr>
          <w:i/>
          <w:color w:val="231F20"/>
          <w:spacing w:val="-12"/>
        </w:rPr>
        <w:t xml:space="preserve"> </w:t>
      </w:r>
      <w:r>
        <w:rPr>
          <w:i/>
          <w:color w:val="231F20"/>
        </w:rPr>
        <w:t>avete</w:t>
      </w:r>
      <w:r>
        <w:rPr>
          <w:i/>
          <w:color w:val="231F20"/>
          <w:spacing w:val="-13"/>
        </w:rPr>
        <w:t xml:space="preserve"> </w:t>
      </w:r>
      <w:r>
        <w:rPr>
          <w:i/>
          <w:color w:val="231F20"/>
        </w:rPr>
        <w:t>sentito Massimo?</w:t>
      </w:r>
      <w:r>
        <w:rPr>
          <w:i/>
          <w:color w:val="231F20"/>
          <w:spacing w:val="-12"/>
        </w:rPr>
        <w:t xml:space="preserve"> </w:t>
      </w:r>
      <w:r>
        <w:rPr>
          <w:i/>
          <w:color w:val="231F20"/>
        </w:rPr>
        <w:t>Non</w:t>
      </w:r>
      <w:r>
        <w:rPr>
          <w:i/>
          <w:color w:val="231F20"/>
          <w:spacing w:val="-12"/>
        </w:rPr>
        <w:t xml:space="preserve"> </w:t>
      </w:r>
      <w:r>
        <w:rPr>
          <w:i/>
          <w:color w:val="231F20"/>
        </w:rPr>
        <w:t>meritano</w:t>
      </w:r>
      <w:r>
        <w:rPr>
          <w:i/>
          <w:color w:val="231F20"/>
          <w:spacing w:val="-12"/>
        </w:rPr>
        <w:t xml:space="preserve"> </w:t>
      </w:r>
      <w:r>
        <w:rPr>
          <w:i/>
          <w:color w:val="231F20"/>
        </w:rPr>
        <w:t>esseri</w:t>
      </w:r>
      <w:r>
        <w:rPr>
          <w:i/>
          <w:color w:val="231F20"/>
          <w:spacing w:val="-12"/>
        </w:rPr>
        <w:t xml:space="preserve"> </w:t>
      </w:r>
      <w:r>
        <w:rPr>
          <w:i/>
          <w:color w:val="231F20"/>
        </w:rPr>
        <w:t>simili</w:t>
      </w:r>
      <w:r>
        <w:rPr>
          <w:i/>
          <w:color w:val="231F20"/>
          <w:spacing w:val="-13"/>
        </w:rPr>
        <w:t xml:space="preserve"> </w:t>
      </w:r>
      <w:r>
        <w:rPr>
          <w:i/>
          <w:color w:val="231F20"/>
        </w:rPr>
        <w:t>di</w:t>
      </w:r>
      <w:r>
        <w:rPr>
          <w:i/>
          <w:color w:val="231F20"/>
          <w:spacing w:val="-12"/>
        </w:rPr>
        <w:t xml:space="preserve"> </w:t>
      </w:r>
      <w:r>
        <w:rPr>
          <w:i/>
          <w:color w:val="231F20"/>
        </w:rPr>
        <w:t>uscire</w:t>
      </w:r>
      <w:r>
        <w:rPr>
          <w:i/>
          <w:color w:val="231F20"/>
          <w:spacing w:val="-12"/>
        </w:rPr>
        <w:t xml:space="preserve"> </w:t>
      </w:r>
      <w:r>
        <w:rPr>
          <w:i/>
          <w:color w:val="231F20"/>
        </w:rPr>
        <w:t>da</w:t>
      </w:r>
      <w:r>
        <w:rPr>
          <w:i/>
          <w:color w:val="231F20"/>
          <w:spacing w:val="-12"/>
        </w:rPr>
        <w:t xml:space="preserve"> </w:t>
      </w:r>
      <w:r>
        <w:rPr>
          <w:i/>
          <w:color w:val="231F20"/>
        </w:rPr>
        <w:t>questa</w:t>
      </w:r>
      <w:r>
        <w:rPr>
          <w:i/>
          <w:color w:val="231F20"/>
          <w:spacing w:val="-12"/>
        </w:rPr>
        <w:t xml:space="preserve"> </w:t>
      </w:r>
      <w:r>
        <w:rPr>
          <w:i/>
          <w:color w:val="231F20"/>
        </w:rPr>
        <w:t>gabbia</w:t>
      </w:r>
      <w:r>
        <w:rPr>
          <w:i/>
          <w:color w:val="231F20"/>
          <w:spacing w:val="-12"/>
        </w:rPr>
        <w:t xml:space="preserve"> </w:t>
      </w:r>
      <w:r>
        <w:rPr>
          <w:i/>
          <w:color w:val="231F20"/>
        </w:rPr>
        <w:t>in cui li tenete? Non meritano il vostro aiuto per poter raggiungere gli altri esseri del cosmo e far parte anch’essi della Fratellanza?</w:t>
      </w:r>
      <w:r>
        <w:rPr>
          <w:color w:val="231F20"/>
        </w:rPr>
        <w:t>». Il cielo restò buio e nessuno rispose alla sua invocazione.</w:t>
      </w:r>
    </w:p>
    <w:p w14:paraId="5D0A5F35" w14:textId="77777777" w:rsidR="00DE442C" w:rsidRDefault="00DE442C">
      <w:pPr>
        <w:spacing w:line="175" w:lineRule="auto"/>
        <w:jc w:val="right"/>
        <w:sectPr w:rsidR="00DE442C" w:rsidSect="002D644F">
          <w:pgSz w:w="8220" w:h="12750"/>
          <w:pgMar w:top="1040" w:right="880" w:bottom="860" w:left="1040" w:header="0" w:footer="619" w:gutter="0"/>
          <w:cols w:space="720"/>
        </w:sectPr>
      </w:pPr>
    </w:p>
    <w:p w14:paraId="71F3567B" w14:textId="77777777" w:rsidR="00DE442C" w:rsidRDefault="00000000">
      <w:pPr>
        <w:pStyle w:val="Titolo1"/>
      </w:pPr>
      <w:r>
        <w:rPr>
          <w:color w:val="231F20"/>
          <w:spacing w:val="-5"/>
        </w:rPr>
        <w:lastRenderedPageBreak/>
        <w:t>41</w:t>
      </w:r>
    </w:p>
    <w:p w14:paraId="1F49B1E9" w14:textId="77777777" w:rsidR="00DE442C" w:rsidRDefault="00DE442C">
      <w:pPr>
        <w:pStyle w:val="Corpotesto"/>
        <w:spacing w:before="1"/>
        <w:ind w:left="0" w:firstLine="0"/>
        <w:jc w:val="left"/>
        <w:rPr>
          <w:sz w:val="59"/>
        </w:rPr>
      </w:pPr>
    </w:p>
    <w:p w14:paraId="693AE99F" w14:textId="77777777" w:rsidR="00DE442C" w:rsidRDefault="00A8092B">
      <w:pPr>
        <w:pStyle w:val="Corpotesto"/>
        <w:spacing w:line="170" w:lineRule="auto"/>
        <w:ind w:left="1901" w:right="274" w:firstLine="0"/>
      </w:pPr>
      <w:r>
        <w:rPr>
          <w:noProof/>
        </w:rPr>
        <mc:AlternateContent>
          <mc:Choice Requires="wps">
            <w:drawing>
              <wp:anchor distT="0" distB="0" distL="114300" distR="114300" simplePos="0" relativeHeight="485184000" behindDoc="1" locked="0" layoutInCell="1" allowOverlap="1" wp14:anchorId="2E2AA808" wp14:editId="357D0576">
                <wp:simplePos x="0" y="0"/>
                <wp:positionH relativeFrom="page">
                  <wp:posOffset>806450</wp:posOffset>
                </wp:positionH>
                <wp:positionV relativeFrom="paragraph">
                  <wp:posOffset>-146685</wp:posOffset>
                </wp:positionV>
                <wp:extent cx="982980" cy="1397635"/>
                <wp:effectExtent l="0" t="0" r="7620" b="12065"/>
                <wp:wrapNone/>
                <wp:docPr id="2096158598" name="docshape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298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22406A" w14:textId="77777777" w:rsidR="00DE442C" w:rsidRDefault="00000000">
                            <w:pPr>
                              <w:spacing w:line="2200" w:lineRule="exact"/>
                              <w:rPr>
                                <w:sz w:val="200"/>
                              </w:rPr>
                            </w:pPr>
                            <w:r>
                              <w:rPr>
                                <w:sz w:val="200"/>
                              </w:rPr>
                              <w:t>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AA808" id="docshape44" o:spid="_x0000_s1066" type="#_x0000_t202" style="position:absolute;left:0;text-align:left;margin-left:63.5pt;margin-top:-11.55pt;width:77.4pt;height:110.05pt;z-index:-18132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" filled="f" stroked="f">
                <v:path arrowok="t"/>
                <v:textbox inset="0,0,0,0">
                  <w:txbxContent>
                    <w:p w14:paraId="1522406A" w14:textId="77777777" w:rsidR="00DE442C" w:rsidRDefault="00000000">
                      <w:pPr>
                        <w:spacing w:line="2200" w:lineRule="exact"/>
                        <w:rPr>
                          <w:sz w:val="200"/>
                        </w:rPr>
                      </w:pPr>
                      <w:r>
                        <w:rPr>
                          <w:sz w:val="200"/>
                        </w:rPr>
                        <w:t>D</w:t>
                      </w:r>
                    </w:p>
                  </w:txbxContent>
                </v:textbox>
                <w10:wrap anchorx="page"/>
              </v:shape>
            </w:pict>
          </mc:Fallback>
        </mc:AlternateContent>
      </w:r>
      <w:r>
        <w:rPr>
          <w:color w:val="231F20"/>
        </w:rPr>
        <w:t>a alcuni giorni la casa appariva a Michele vuota e inutile. Valentina non saliva più</w:t>
      </w:r>
      <w:r>
        <w:rPr>
          <w:color w:val="231F20"/>
          <w:spacing w:val="80"/>
        </w:rPr>
        <w:t xml:space="preserve"> </w:t>
      </w:r>
      <w:r>
        <w:rPr>
          <w:color w:val="231F20"/>
        </w:rPr>
        <w:t>al piccolo paese e aveva fatto di tutto per non farsi rintracciare. Lui e Riccardo ave- vano</w:t>
      </w:r>
      <w:r>
        <w:rPr>
          <w:color w:val="231F20"/>
          <w:spacing w:val="-4"/>
        </w:rPr>
        <w:t xml:space="preserve"> </w:t>
      </w:r>
      <w:r>
        <w:rPr>
          <w:color w:val="231F20"/>
        </w:rPr>
        <w:t>intensificato</w:t>
      </w:r>
      <w:r>
        <w:rPr>
          <w:color w:val="231F20"/>
          <w:spacing w:val="-4"/>
        </w:rPr>
        <w:t xml:space="preserve"> </w:t>
      </w:r>
      <w:r>
        <w:rPr>
          <w:color w:val="231F20"/>
        </w:rPr>
        <w:t>il</w:t>
      </w:r>
      <w:r>
        <w:rPr>
          <w:color w:val="231F20"/>
          <w:spacing w:val="-4"/>
        </w:rPr>
        <w:t xml:space="preserve"> </w:t>
      </w:r>
      <w:r>
        <w:rPr>
          <w:color w:val="231F20"/>
        </w:rPr>
        <w:t>lavoro</w:t>
      </w:r>
      <w:r>
        <w:rPr>
          <w:color w:val="231F20"/>
          <w:spacing w:val="-4"/>
        </w:rPr>
        <w:t xml:space="preserve"> </w:t>
      </w:r>
      <w:r>
        <w:rPr>
          <w:color w:val="231F20"/>
        </w:rPr>
        <w:t>al</w:t>
      </w:r>
      <w:r>
        <w:rPr>
          <w:color w:val="231F20"/>
          <w:spacing w:val="-4"/>
        </w:rPr>
        <w:t xml:space="preserve"> </w:t>
      </w:r>
      <w:r>
        <w:rPr>
          <w:color w:val="231F20"/>
        </w:rPr>
        <w:t>camping</w:t>
      </w:r>
      <w:r>
        <w:rPr>
          <w:color w:val="231F20"/>
          <w:spacing w:val="-3"/>
        </w:rPr>
        <w:t xml:space="preserve"> </w:t>
      </w:r>
      <w:r>
        <w:rPr>
          <w:color w:val="231F20"/>
        </w:rPr>
        <w:t>per riempire</w:t>
      </w:r>
      <w:r>
        <w:rPr>
          <w:color w:val="231F20"/>
          <w:spacing w:val="-2"/>
        </w:rPr>
        <w:t xml:space="preserve"> </w:t>
      </w:r>
      <w:r>
        <w:rPr>
          <w:color w:val="231F20"/>
        </w:rPr>
        <w:t>le</w:t>
      </w:r>
      <w:r>
        <w:rPr>
          <w:color w:val="231F20"/>
          <w:spacing w:val="1"/>
        </w:rPr>
        <w:t xml:space="preserve"> </w:t>
      </w:r>
      <w:r>
        <w:rPr>
          <w:color w:val="231F20"/>
        </w:rPr>
        <w:t>giornate interminabili</w:t>
      </w:r>
      <w:r>
        <w:rPr>
          <w:color w:val="231F20"/>
          <w:spacing w:val="1"/>
        </w:rPr>
        <w:t xml:space="preserve"> </w:t>
      </w:r>
      <w:r>
        <w:rPr>
          <w:color w:val="231F20"/>
        </w:rPr>
        <w:t>e</w:t>
      </w:r>
      <w:r>
        <w:rPr>
          <w:color w:val="231F20"/>
          <w:spacing w:val="1"/>
        </w:rPr>
        <w:t xml:space="preserve"> </w:t>
      </w:r>
      <w:r>
        <w:rPr>
          <w:color w:val="231F20"/>
          <w:spacing w:val="-2"/>
        </w:rPr>
        <w:t>spesso</w:t>
      </w:r>
    </w:p>
    <w:p w14:paraId="14215886" w14:textId="77777777" w:rsidR="00DE442C" w:rsidRDefault="00000000">
      <w:pPr>
        <w:pStyle w:val="Corpotesto"/>
        <w:spacing w:before="8" w:line="170" w:lineRule="auto"/>
        <w:ind w:left="230" w:right="273" w:firstLine="0"/>
      </w:pPr>
      <w:r>
        <w:rPr>
          <w:color w:val="231F20"/>
        </w:rPr>
        <w:t>scendevano</w:t>
      </w:r>
      <w:r>
        <w:rPr>
          <w:color w:val="231F20"/>
          <w:spacing w:val="-7"/>
        </w:rPr>
        <w:t xml:space="preserve"> </w:t>
      </w:r>
      <w:r>
        <w:rPr>
          <w:color w:val="231F20"/>
        </w:rPr>
        <w:t>insieme</w:t>
      </w:r>
      <w:r>
        <w:rPr>
          <w:color w:val="231F20"/>
          <w:spacing w:val="-7"/>
        </w:rPr>
        <w:t xml:space="preserve"> </w:t>
      </w:r>
      <w:r>
        <w:rPr>
          <w:color w:val="231F20"/>
        </w:rPr>
        <w:t>a</w:t>
      </w:r>
      <w:r>
        <w:rPr>
          <w:color w:val="231F20"/>
          <w:spacing w:val="-7"/>
        </w:rPr>
        <w:t xml:space="preserve"> </w:t>
      </w:r>
      <w:r>
        <w:rPr>
          <w:color w:val="231F20"/>
        </w:rPr>
        <w:t>Barrea.</w:t>
      </w:r>
      <w:r>
        <w:rPr>
          <w:color w:val="231F20"/>
          <w:spacing w:val="-7"/>
        </w:rPr>
        <w:t xml:space="preserve"> </w:t>
      </w:r>
      <w:r>
        <w:rPr>
          <w:color w:val="231F20"/>
        </w:rPr>
        <w:t>Una</w:t>
      </w:r>
      <w:r>
        <w:rPr>
          <w:color w:val="231F20"/>
          <w:spacing w:val="-7"/>
        </w:rPr>
        <w:t xml:space="preserve"> </w:t>
      </w:r>
      <w:r>
        <w:rPr>
          <w:color w:val="231F20"/>
        </w:rPr>
        <w:t>volta</w:t>
      </w:r>
      <w:r>
        <w:rPr>
          <w:color w:val="231F20"/>
          <w:spacing w:val="-7"/>
        </w:rPr>
        <w:t xml:space="preserve"> </w:t>
      </w:r>
      <w:r>
        <w:rPr>
          <w:color w:val="231F20"/>
        </w:rPr>
        <w:t>avevano</w:t>
      </w:r>
      <w:r>
        <w:rPr>
          <w:color w:val="231F20"/>
          <w:spacing w:val="-7"/>
        </w:rPr>
        <w:t xml:space="preserve"> </w:t>
      </w:r>
      <w:r>
        <w:rPr>
          <w:color w:val="231F20"/>
        </w:rPr>
        <w:t>incontrato i</w:t>
      </w:r>
      <w:r>
        <w:rPr>
          <w:color w:val="231F20"/>
          <w:spacing w:val="-9"/>
        </w:rPr>
        <w:t xml:space="preserve"> </w:t>
      </w:r>
      <w:r>
        <w:rPr>
          <w:color w:val="231F20"/>
        </w:rPr>
        <w:t>ragazzi</w:t>
      </w:r>
      <w:r>
        <w:rPr>
          <w:color w:val="231F20"/>
          <w:spacing w:val="-9"/>
        </w:rPr>
        <w:t xml:space="preserve"> </w:t>
      </w:r>
      <w:r>
        <w:rPr>
          <w:color w:val="231F20"/>
        </w:rPr>
        <w:t>della</w:t>
      </w:r>
      <w:r>
        <w:rPr>
          <w:color w:val="231F20"/>
          <w:spacing w:val="-9"/>
        </w:rPr>
        <w:t xml:space="preserve"> </w:t>
      </w:r>
      <w:r>
        <w:rPr>
          <w:color w:val="231F20"/>
        </w:rPr>
        <w:t>compagnia</w:t>
      </w:r>
      <w:r>
        <w:rPr>
          <w:color w:val="231F20"/>
          <w:spacing w:val="-9"/>
        </w:rPr>
        <w:t xml:space="preserve"> </w:t>
      </w:r>
      <w:r>
        <w:rPr>
          <w:color w:val="231F20"/>
        </w:rPr>
        <w:t>di</w:t>
      </w:r>
      <w:r>
        <w:rPr>
          <w:color w:val="231F20"/>
          <w:spacing w:val="-9"/>
        </w:rPr>
        <w:t xml:space="preserve"> </w:t>
      </w:r>
      <w:r>
        <w:rPr>
          <w:color w:val="231F20"/>
        </w:rPr>
        <w:t>Valentina</w:t>
      </w:r>
      <w:r>
        <w:rPr>
          <w:color w:val="231F20"/>
          <w:spacing w:val="-9"/>
        </w:rPr>
        <w:t xml:space="preserve"> </w:t>
      </w:r>
      <w:r>
        <w:rPr>
          <w:color w:val="231F20"/>
        </w:rPr>
        <w:t>ma</w:t>
      </w:r>
      <w:r>
        <w:rPr>
          <w:color w:val="231F20"/>
          <w:spacing w:val="-9"/>
        </w:rPr>
        <w:t xml:space="preserve"> </w:t>
      </w:r>
      <w:r>
        <w:rPr>
          <w:color w:val="231F20"/>
        </w:rPr>
        <w:t>non</w:t>
      </w:r>
      <w:r>
        <w:rPr>
          <w:color w:val="231F20"/>
          <w:spacing w:val="-9"/>
        </w:rPr>
        <w:t xml:space="preserve"> </w:t>
      </w:r>
      <w:r>
        <w:rPr>
          <w:color w:val="231F20"/>
        </w:rPr>
        <w:t>appena</w:t>
      </w:r>
      <w:r>
        <w:rPr>
          <w:color w:val="231F20"/>
          <w:spacing w:val="-9"/>
        </w:rPr>
        <w:t xml:space="preserve"> </w:t>
      </w:r>
      <w:r>
        <w:rPr>
          <w:color w:val="231F20"/>
        </w:rPr>
        <w:t>intu- ita</w:t>
      </w:r>
      <w:r>
        <w:rPr>
          <w:color w:val="231F20"/>
          <w:spacing w:val="-2"/>
        </w:rPr>
        <w:t xml:space="preserve"> </w:t>
      </w:r>
      <w:r>
        <w:rPr>
          <w:color w:val="231F20"/>
        </w:rPr>
        <w:t>la</w:t>
      </w:r>
      <w:r>
        <w:rPr>
          <w:color w:val="231F20"/>
          <w:spacing w:val="-2"/>
        </w:rPr>
        <w:t xml:space="preserve"> </w:t>
      </w:r>
      <w:r>
        <w:rPr>
          <w:color w:val="231F20"/>
        </w:rPr>
        <w:t>loro</w:t>
      </w:r>
      <w:r>
        <w:rPr>
          <w:color w:val="231F20"/>
          <w:spacing w:val="-3"/>
        </w:rPr>
        <w:t xml:space="preserve"> </w:t>
      </w:r>
      <w:r>
        <w:rPr>
          <w:color w:val="231F20"/>
        </w:rPr>
        <w:t>presenza</w:t>
      </w:r>
      <w:r>
        <w:rPr>
          <w:color w:val="231F20"/>
          <w:spacing w:val="-3"/>
        </w:rPr>
        <w:t xml:space="preserve"> </w:t>
      </w:r>
      <w:r>
        <w:rPr>
          <w:color w:val="231F20"/>
        </w:rPr>
        <w:t>anche</w:t>
      </w:r>
      <w:r>
        <w:rPr>
          <w:color w:val="231F20"/>
          <w:spacing w:val="-3"/>
        </w:rPr>
        <w:t xml:space="preserve"> </w:t>
      </w:r>
      <w:r>
        <w:rPr>
          <w:color w:val="231F20"/>
        </w:rPr>
        <w:t>loro</w:t>
      </w:r>
      <w:r>
        <w:rPr>
          <w:color w:val="231F20"/>
          <w:spacing w:val="-3"/>
        </w:rPr>
        <w:t xml:space="preserve"> </w:t>
      </w:r>
      <w:r>
        <w:rPr>
          <w:color w:val="231F20"/>
        </w:rPr>
        <w:t>si</w:t>
      </w:r>
      <w:r>
        <w:rPr>
          <w:color w:val="231F20"/>
          <w:spacing w:val="-3"/>
        </w:rPr>
        <w:t xml:space="preserve"> </w:t>
      </w:r>
      <w:r>
        <w:rPr>
          <w:color w:val="231F20"/>
        </w:rPr>
        <w:t>erano</w:t>
      </w:r>
      <w:r>
        <w:rPr>
          <w:color w:val="231F20"/>
          <w:spacing w:val="-2"/>
        </w:rPr>
        <w:t xml:space="preserve"> </w:t>
      </w:r>
      <w:r>
        <w:rPr>
          <w:color w:val="231F20"/>
        </w:rPr>
        <w:t>dileguati</w:t>
      </w:r>
      <w:r>
        <w:rPr>
          <w:color w:val="231F20"/>
          <w:spacing w:val="-2"/>
        </w:rPr>
        <w:t xml:space="preserve"> </w:t>
      </w:r>
      <w:r>
        <w:rPr>
          <w:color w:val="231F20"/>
        </w:rPr>
        <w:t>fra</w:t>
      </w:r>
      <w:r>
        <w:rPr>
          <w:color w:val="231F20"/>
          <w:spacing w:val="-2"/>
        </w:rPr>
        <w:t xml:space="preserve"> </w:t>
      </w:r>
      <w:r>
        <w:rPr>
          <w:color w:val="231F20"/>
        </w:rPr>
        <w:t>turisti</w:t>
      </w:r>
      <w:r>
        <w:rPr>
          <w:color w:val="231F20"/>
          <w:spacing w:val="-3"/>
        </w:rPr>
        <w:t xml:space="preserve"> </w:t>
      </w:r>
      <w:r>
        <w:rPr>
          <w:color w:val="231F20"/>
        </w:rPr>
        <w:t>e negozi. Evidentemente erano stati istruiti a dovere.</w:t>
      </w:r>
    </w:p>
    <w:p w14:paraId="5E4DC566" w14:textId="77777777" w:rsidR="00DE442C" w:rsidRDefault="00000000">
      <w:pPr>
        <w:spacing w:before="5" w:line="170" w:lineRule="auto"/>
        <w:ind w:left="230" w:right="275" w:firstLine="283"/>
        <w:jc w:val="both"/>
      </w:pPr>
      <w:r>
        <w:rPr>
          <w:color w:val="231F20"/>
        </w:rPr>
        <w:t>«</w:t>
      </w:r>
      <w:r>
        <w:rPr>
          <w:i/>
          <w:color w:val="231F20"/>
        </w:rPr>
        <w:t>Se non altro ha imparato bene a schermarsi e a proteggersi,</w:t>
      </w:r>
      <w:r>
        <w:rPr>
          <w:color w:val="231F20"/>
        </w:rPr>
        <w:t>» commentò avvilito Michele tra sé «</w:t>
      </w:r>
      <w:r>
        <w:rPr>
          <w:i/>
          <w:color w:val="231F20"/>
        </w:rPr>
        <w:t>non mi ero certo sbagliato sulle sue capacità mentali e psichiche!</w:t>
      </w:r>
      <w:r>
        <w:rPr>
          <w:color w:val="231F20"/>
        </w:rPr>
        <w:t>».</w:t>
      </w:r>
    </w:p>
    <w:p w14:paraId="689AC726" w14:textId="77777777" w:rsidR="00DE442C" w:rsidRDefault="00000000">
      <w:pPr>
        <w:pStyle w:val="Corpotesto"/>
        <w:spacing w:before="4" w:line="170" w:lineRule="auto"/>
        <w:ind w:left="230" w:right="273"/>
      </w:pPr>
      <w:r>
        <w:rPr>
          <w:color w:val="231F20"/>
        </w:rPr>
        <w:t>Per fortuna Riccardo gli teneva compagnia. Passeggia- vano insieme e discutevano con Gino di migliorie e modi- fiche da attuare durante il prossimo inverno alle strutture del</w:t>
      </w:r>
      <w:r>
        <w:rPr>
          <w:color w:val="231F20"/>
          <w:spacing w:val="-11"/>
        </w:rPr>
        <w:t xml:space="preserve"> </w:t>
      </w:r>
      <w:r>
        <w:rPr>
          <w:color w:val="231F20"/>
        </w:rPr>
        <w:t>campeggio.</w:t>
      </w:r>
      <w:r>
        <w:rPr>
          <w:color w:val="231F20"/>
          <w:spacing w:val="-11"/>
        </w:rPr>
        <w:t xml:space="preserve"> </w:t>
      </w:r>
      <w:r>
        <w:rPr>
          <w:color w:val="231F20"/>
        </w:rPr>
        <w:t>Spesso</w:t>
      </w:r>
      <w:r>
        <w:rPr>
          <w:color w:val="231F20"/>
          <w:spacing w:val="-12"/>
        </w:rPr>
        <w:t xml:space="preserve"> </w:t>
      </w:r>
      <w:r>
        <w:rPr>
          <w:color w:val="231F20"/>
        </w:rPr>
        <w:t>Gino</w:t>
      </w:r>
      <w:r>
        <w:rPr>
          <w:color w:val="231F20"/>
          <w:spacing w:val="-12"/>
        </w:rPr>
        <w:t xml:space="preserve"> </w:t>
      </w:r>
      <w:r>
        <w:rPr>
          <w:color w:val="231F20"/>
        </w:rPr>
        <w:t>lo</w:t>
      </w:r>
      <w:r>
        <w:rPr>
          <w:color w:val="231F20"/>
          <w:spacing w:val="-12"/>
        </w:rPr>
        <w:t xml:space="preserve"> </w:t>
      </w:r>
      <w:r>
        <w:rPr>
          <w:color w:val="231F20"/>
        </w:rPr>
        <w:t>osservava</w:t>
      </w:r>
      <w:r>
        <w:rPr>
          <w:color w:val="231F20"/>
          <w:spacing w:val="-12"/>
        </w:rPr>
        <w:t xml:space="preserve"> </w:t>
      </w:r>
      <w:r>
        <w:rPr>
          <w:color w:val="231F20"/>
        </w:rPr>
        <w:t>e</w:t>
      </w:r>
      <w:r>
        <w:rPr>
          <w:color w:val="231F20"/>
          <w:spacing w:val="-12"/>
        </w:rPr>
        <w:t xml:space="preserve"> </w:t>
      </w:r>
      <w:r>
        <w:rPr>
          <w:color w:val="231F20"/>
        </w:rPr>
        <w:t>scuoteva</w:t>
      </w:r>
      <w:r>
        <w:rPr>
          <w:color w:val="231F20"/>
          <w:spacing w:val="-12"/>
        </w:rPr>
        <w:t xml:space="preserve"> </w:t>
      </w:r>
      <w:r>
        <w:rPr>
          <w:color w:val="231F20"/>
        </w:rPr>
        <w:t>la</w:t>
      </w:r>
      <w:r>
        <w:rPr>
          <w:color w:val="231F20"/>
          <w:spacing w:val="-12"/>
        </w:rPr>
        <w:t xml:space="preserve"> </w:t>
      </w:r>
      <w:r>
        <w:rPr>
          <w:color w:val="231F20"/>
        </w:rPr>
        <w:t>testa. Forse anche lui aveva intuito qualcosa ma Riccardo mante- neva il segreto e il romagnolo era troppo sanguigno e con- creto per pensare a spiegazioni che andassero oltre all’em- patia, alla somiglianza e alle coincidenze.</w:t>
      </w:r>
    </w:p>
    <w:p w14:paraId="14D6E8A1" w14:textId="77777777" w:rsidR="00DE442C" w:rsidRDefault="00000000">
      <w:pPr>
        <w:pStyle w:val="Corpotesto"/>
        <w:spacing w:before="10" w:line="170" w:lineRule="auto"/>
        <w:ind w:left="230" w:right="273"/>
      </w:pPr>
      <w:r>
        <w:rPr>
          <w:color w:val="231F20"/>
        </w:rPr>
        <w:t>Elisa</w:t>
      </w:r>
      <w:r>
        <w:rPr>
          <w:color w:val="231F20"/>
          <w:spacing w:val="-10"/>
        </w:rPr>
        <w:t xml:space="preserve"> </w:t>
      </w:r>
      <w:r>
        <w:rPr>
          <w:color w:val="231F20"/>
        </w:rPr>
        <w:t>si</w:t>
      </w:r>
      <w:r>
        <w:rPr>
          <w:color w:val="231F20"/>
          <w:spacing w:val="-10"/>
        </w:rPr>
        <w:t xml:space="preserve"> </w:t>
      </w:r>
      <w:r>
        <w:rPr>
          <w:color w:val="231F20"/>
        </w:rPr>
        <w:t>stava</w:t>
      </w:r>
      <w:r>
        <w:rPr>
          <w:color w:val="231F20"/>
          <w:spacing w:val="-10"/>
        </w:rPr>
        <w:t xml:space="preserve"> </w:t>
      </w:r>
      <w:r>
        <w:rPr>
          <w:color w:val="231F20"/>
        </w:rPr>
        <w:t>riprendendo.</w:t>
      </w:r>
      <w:r>
        <w:rPr>
          <w:color w:val="231F20"/>
          <w:spacing w:val="-10"/>
        </w:rPr>
        <w:t xml:space="preserve"> </w:t>
      </w:r>
      <w:r>
        <w:rPr>
          <w:color w:val="231F20"/>
        </w:rPr>
        <w:t>Del</w:t>
      </w:r>
      <w:r>
        <w:rPr>
          <w:color w:val="231F20"/>
          <w:spacing w:val="-10"/>
        </w:rPr>
        <w:t xml:space="preserve"> </w:t>
      </w:r>
      <w:r>
        <w:rPr>
          <w:color w:val="231F20"/>
        </w:rPr>
        <w:t>violentatore</w:t>
      </w:r>
      <w:r>
        <w:rPr>
          <w:color w:val="231F20"/>
          <w:spacing w:val="-10"/>
        </w:rPr>
        <w:t xml:space="preserve"> </w:t>
      </w:r>
      <w:r>
        <w:rPr>
          <w:color w:val="231F20"/>
        </w:rPr>
        <w:t>nessuna</w:t>
      </w:r>
      <w:r>
        <w:rPr>
          <w:color w:val="231F20"/>
          <w:spacing w:val="-10"/>
        </w:rPr>
        <w:t xml:space="preserve"> </w:t>
      </w:r>
      <w:r>
        <w:rPr>
          <w:color w:val="231F20"/>
        </w:rPr>
        <w:t>trac- cia</w:t>
      </w:r>
      <w:r>
        <w:rPr>
          <w:color w:val="231F20"/>
          <w:spacing w:val="-13"/>
        </w:rPr>
        <w:t xml:space="preserve"> </w:t>
      </w:r>
      <w:r>
        <w:rPr>
          <w:color w:val="231F20"/>
        </w:rPr>
        <w:t>e,</w:t>
      </w:r>
      <w:r>
        <w:rPr>
          <w:color w:val="231F20"/>
          <w:spacing w:val="-13"/>
        </w:rPr>
        <w:t xml:space="preserve"> </w:t>
      </w:r>
      <w:r>
        <w:rPr>
          <w:color w:val="231F20"/>
        </w:rPr>
        <w:t>per</w:t>
      </w:r>
      <w:r>
        <w:rPr>
          <w:color w:val="231F20"/>
          <w:spacing w:val="-13"/>
        </w:rPr>
        <w:t xml:space="preserve"> </w:t>
      </w:r>
      <w:r>
        <w:rPr>
          <w:color w:val="231F20"/>
        </w:rPr>
        <w:t>fortuna,</w:t>
      </w:r>
      <w:r>
        <w:rPr>
          <w:color w:val="231F20"/>
          <w:spacing w:val="-13"/>
        </w:rPr>
        <w:t xml:space="preserve"> </w:t>
      </w:r>
      <w:r>
        <w:rPr>
          <w:color w:val="231F20"/>
        </w:rPr>
        <w:t>i</w:t>
      </w:r>
      <w:r>
        <w:rPr>
          <w:color w:val="231F20"/>
          <w:spacing w:val="-13"/>
        </w:rPr>
        <w:t xml:space="preserve"> </w:t>
      </w:r>
      <w:r>
        <w:rPr>
          <w:color w:val="231F20"/>
        </w:rPr>
        <w:t>giornali</w:t>
      </w:r>
      <w:r>
        <w:rPr>
          <w:color w:val="231F20"/>
          <w:spacing w:val="-13"/>
        </w:rPr>
        <w:t xml:space="preserve"> </w:t>
      </w:r>
      <w:r>
        <w:rPr>
          <w:color w:val="231F20"/>
        </w:rPr>
        <w:t>si</w:t>
      </w:r>
      <w:r>
        <w:rPr>
          <w:color w:val="231F20"/>
          <w:spacing w:val="-13"/>
        </w:rPr>
        <w:t xml:space="preserve"> </w:t>
      </w:r>
      <w:r>
        <w:rPr>
          <w:color w:val="231F20"/>
        </w:rPr>
        <w:t>erano</w:t>
      </w:r>
      <w:r>
        <w:rPr>
          <w:color w:val="231F20"/>
          <w:spacing w:val="-13"/>
        </w:rPr>
        <w:t xml:space="preserve"> </w:t>
      </w:r>
      <w:r>
        <w:rPr>
          <w:color w:val="231F20"/>
        </w:rPr>
        <w:t>accontentati</w:t>
      </w:r>
      <w:r>
        <w:rPr>
          <w:color w:val="231F20"/>
          <w:spacing w:val="-13"/>
        </w:rPr>
        <w:t xml:space="preserve"> </w:t>
      </w:r>
      <w:r>
        <w:rPr>
          <w:color w:val="231F20"/>
        </w:rPr>
        <w:t>di</w:t>
      </w:r>
      <w:r>
        <w:rPr>
          <w:color w:val="231F20"/>
          <w:spacing w:val="-13"/>
        </w:rPr>
        <w:t xml:space="preserve"> </w:t>
      </w:r>
      <w:r>
        <w:rPr>
          <w:color w:val="231F20"/>
        </w:rPr>
        <w:t>un</w:t>
      </w:r>
      <w:r>
        <w:rPr>
          <w:color w:val="231F20"/>
          <w:spacing w:val="-13"/>
        </w:rPr>
        <w:t xml:space="preserve"> </w:t>
      </w:r>
      <w:r>
        <w:rPr>
          <w:color w:val="231F20"/>
        </w:rPr>
        <w:t>picco- lo</w:t>
      </w:r>
      <w:r>
        <w:rPr>
          <w:color w:val="231F20"/>
          <w:spacing w:val="-1"/>
        </w:rPr>
        <w:t xml:space="preserve"> </w:t>
      </w:r>
      <w:r>
        <w:rPr>
          <w:color w:val="231F20"/>
        </w:rPr>
        <w:t>trafiletto</w:t>
      </w:r>
      <w:r>
        <w:rPr>
          <w:color w:val="231F20"/>
          <w:spacing w:val="-1"/>
        </w:rPr>
        <w:t xml:space="preserve"> </w:t>
      </w:r>
      <w:r>
        <w:rPr>
          <w:color w:val="231F20"/>
        </w:rPr>
        <w:t>nelle</w:t>
      </w:r>
      <w:r>
        <w:rPr>
          <w:color w:val="231F20"/>
          <w:spacing w:val="-1"/>
        </w:rPr>
        <w:t xml:space="preserve"> </w:t>
      </w:r>
      <w:r>
        <w:rPr>
          <w:color w:val="231F20"/>
        </w:rPr>
        <w:t>pagine</w:t>
      </w:r>
      <w:r>
        <w:rPr>
          <w:color w:val="231F20"/>
          <w:spacing w:val="-1"/>
        </w:rPr>
        <w:t xml:space="preserve"> </w:t>
      </w:r>
      <w:r>
        <w:rPr>
          <w:color w:val="231F20"/>
        </w:rPr>
        <w:t>di</w:t>
      </w:r>
      <w:r>
        <w:rPr>
          <w:color w:val="231F20"/>
          <w:spacing w:val="-1"/>
        </w:rPr>
        <w:t xml:space="preserve"> </w:t>
      </w:r>
      <w:r>
        <w:rPr>
          <w:color w:val="231F20"/>
        </w:rPr>
        <w:t>cronaca</w:t>
      </w:r>
      <w:r>
        <w:rPr>
          <w:color w:val="231F20"/>
          <w:spacing w:val="-1"/>
        </w:rPr>
        <w:t xml:space="preserve"> </w:t>
      </w:r>
      <w:r>
        <w:rPr>
          <w:color w:val="231F20"/>
        </w:rPr>
        <w:t>e</w:t>
      </w:r>
      <w:r>
        <w:rPr>
          <w:color w:val="231F20"/>
          <w:spacing w:val="-1"/>
        </w:rPr>
        <w:t xml:space="preserve"> </w:t>
      </w:r>
      <w:r>
        <w:rPr>
          <w:color w:val="231F20"/>
        </w:rPr>
        <w:t>le</w:t>
      </w:r>
      <w:r>
        <w:rPr>
          <w:color w:val="231F20"/>
          <w:spacing w:val="-1"/>
        </w:rPr>
        <w:t xml:space="preserve"> </w:t>
      </w:r>
      <w:r>
        <w:rPr>
          <w:color w:val="231F20"/>
        </w:rPr>
        <w:t>tv</w:t>
      </w:r>
      <w:r>
        <w:rPr>
          <w:color w:val="231F20"/>
          <w:spacing w:val="-1"/>
        </w:rPr>
        <w:t xml:space="preserve"> </w:t>
      </w:r>
      <w:r>
        <w:rPr>
          <w:color w:val="231F20"/>
        </w:rPr>
        <w:t>avevano</w:t>
      </w:r>
      <w:r>
        <w:rPr>
          <w:color w:val="231F20"/>
          <w:spacing w:val="-1"/>
        </w:rPr>
        <w:t xml:space="preserve"> </w:t>
      </w:r>
      <w:r>
        <w:rPr>
          <w:color w:val="231F20"/>
        </w:rPr>
        <w:t>violenze su più vasta scala e scandali su persone molto più note con cui intrattenere gli scarsi spettatori estivi. Lei e Massimo fi- lavano d’amore e d’accordo intrecciando quei fili che sem- pre</w:t>
      </w:r>
      <w:r>
        <w:rPr>
          <w:color w:val="231F20"/>
          <w:spacing w:val="-12"/>
        </w:rPr>
        <w:t xml:space="preserve"> </w:t>
      </w:r>
      <w:r>
        <w:rPr>
          <w:color w:val="231F20"/>
        </w:rPr>
        <w:t>più</w:t>
      </w:r>
      <w:r>
        <w:rPr>
          <w:color w:val="231F20"/>
          <w:spacing w:val="-13"/>
        </w:rPr>
        <w:t xml:space="preserve"> </w:t>
      </w:r>
      <w:r>
        <w:rPr>
          <w:color w:val="231F20"/>
        </w:rPr>
        <w:t>li</w:t>
      </w:r>
      <w:r>
        <w:rPr>
          <w:color w:val="231F20"/>
          <w:spacing w:val="-12"/>
        </w:rPr>
        <w:t xml:space="preserve"> </w:t>
      </w:r>
      <w:r>
        <w:rPr>
          <w:color w:val="231F20"/>
        </w:rPr>
        <w:t>incastravano</w:t>
      </w:r>
      <w:r>
        <w:rPr>
          <w:color w:val="231F20"/>
          <w:spacing w:val="-13"/>
        </w:rPr>
        <w:t xml:space="preserve"> </w:t>
      </w:r>
      <w:r>
        <w:rPr>
          <w:color w:val="231F20"/>
        </w:rPr>
        <w:t>nella</w:t>
      </w:r>
      <w:r>
        <w:rPr>
          <w:color w:val="231F20"/>
          <w:spacing w:val="-13"/>
        </w:rPr>
        <w:t xml:space="preserve"> </w:t>
      </w:r>
      <w:r>
        <w:rPr>
          <w:color w:val="231F20"/>
        </w:rPr>
        <w:t>dolce</w:t>
      </w:r>
      <w:r>
        <w:rPr>
          <w:color w:val="231F20"/>
          <w:spacing w:val="-13"/>
        </w:rPr>
        <w:t xml:space="preserve"> </w:t>
      </w:r>
      <w:r>
        <w:rPr>
          <w:color w:val="231F20"/>
        </w:rPr>
        <w:t>prigione</w:t>
      </w:r>
      <w:r>
        <w:rPr>
          <w:color w:val="231F20"/>
          <w:spacing w:val="-12"/>
        </w:rPr>
        <w:t xml:space="preserve"> </w:t>
      </w:r>
      <w:r>
        <w:rPr>
          <w:color w:val="231F20"/>
        </w:rPr>
        <w:t>dell’amore</w:t>
      </w:r>
      <w:r>
        <w:rPr>
          <w:color w:val="231F20"/>
          <w:spacing w:val="-13"/>
        </w:rPr>
        <w:t xml:space="preserve"> </w:t>
      </w:r>
      <w:r>
        <w:rPr>
          <w:color w:val="231F20"/>
        </w:rPr>
        <w:t>e</w:t>
      </w:r>
      <w:r>
        <w:rPr>
          <w:color w:val="231F20"/>
          <w:spacing w:val="-13"/>
        </w:rPr>
        <w:t xml:space="preserve"> </w:t>
      </w:r>
      <w:r>
        <w:rPr>
          <w:color w:val="231F20"/>
        </w:rPr>
        <w:t>non avevano tempo da dedicare a Valentina o a Michele.</w:t>
      </w:r>
    </w:p>
    <w:p w14:paraId="13A72A94" w14:textId="77777777" w:rsidR="00DE442C" w:rsidRDefault="00000000">
      <w:pPr>
        <w:pStyle w:val="Corpotesto"/>
        <w:spacing w:before="11" w:line="170" w:lineRule="auto"/>
        <w:ind w:left="230" w:right="273"/>
        <w:jc w:val="right"/>
      </w:pPr>
      <w:r>
        <w:rPr>
          <w:color w:val="231F20"/>
        </w:rPr>
        <w:t>Neppure Zampanera e il suo branco avevano più visto Valentina. Codadritta più di una volta si era spinto a ulu- lare fin dietro al cortile della piccola casetta alla periferia di Barrea ma i suoi richiami non</w:t>
      </w:r>
      <w:r>
        <w:rPr>
          <w:color w:val="231F20"/>
          <w:spacing w:val="-1"/>
        </w:rPr>
        <w:t xml:space="preserve"> </w:t>
      </w:r>
      <w:r>
        <w:rPr>
          <w:color w:val="231F20"/>
        </w:rPr>
        <w:t>avevano sortito alcun effetto. Michele si rimproverava di aver messo troppa carne al</w:t>
      </w:r>
    </w:p>
    <w:p w14:paraId="0F192B30" w14:textId="77777777" w:rsidR="00DE442C" w:rsidRDefault="00DE442C">
      <w:pPr>
        <w:spacing w:line="170" w:lineRule="auto"/>
        <w:jc w:val="right"/>
        <w:sectPr w:rsidR="00DE442C" w:rsidSect="002D644F">
          <w:pgSz w:w="8220" w:h="12750"/>
          <w:pgMar w:top="1040" w:right="880" w:bottom="860" w:left="1040" w:header="0" w:footer="619" w:gutter="0"/>
          <w:cols w:space="720"/>
        </w:sectPr>
      </w:pPr>
    </w:p>
    <w:p w14:paraId="539A857C" w14:textId="77777777" w:rsidR="00DE442C" w:rsidRDefault="00000000">
      <w:pPr>
        <w:pStyle w:val="Corpotesto"/>
        <w:spacing w:before="108" w:line="170" w:lineRule="auto"/>
        <w:ind w:right="386" w:firstLine="0"/>
      </w:pPr>
      <w:r>
        <w:rPr>
          <w:color w:val="231F20"/>
        </w:rPr>
        <w:lastRenderedPageBreak/>
        <w:t>fuoco con la giovane ragazza, forse l’aveva spaventata con tutte le sue storie e teorie affastellate una sull’altra. Ma non poteva fare diversamente! Il tempo premeva e anche ades- so sentiva le sonde dei Sopravvissuti scandagliare a tratti</w:t>
      </w:r>
      <w:r>
        <w:rPr>
          <w:color w:val="231F20"/>
          <w:spacing w:val="80"/>
        </w:rPr>
        <w:t xml:space="preserve"> </w:t>
      </w:r>
      <w:r>
        <w:rPr>
          <w:color w:val="231F20"/>
        </w:rPr>
        <w:t>la zona del Parco. La nuova attività psichica non era passa- ta inosservata e ogni giorno che passava li avvicinava a un probabile</w:t>
      </w:r>
      <w:r>
        <w:rPr>
          <w:color w:val="231F20"/>
          <w:spacing w:val="-1"/>
        </w:rPr>
        <w:t xml:space="preserve"> </w:t>
      </w:r>
      <w:r>
        <w:rPr>
          <w:color w:val="231F20"/>
        </w:rPr>
        <w:t>scontro</w:t>
      </w:r>
      <w:r>
        <w:rPr>
          <w:color w:val="231F20"/>
          <w:spacing w:val="-1"/>
        </w:rPr>
        <w:t xml:space="preserve"> </w:t>
      </w:r>
      <w:r>
        <w:rPr>
          <w:color w:val="231F20"/>
        </w:rPr>
        <w:t>diretto.</w:t>
      </w:r>
      <w:r>
        <w:rPr>
          <w:color w:val="231F20"/>
          <w:spacing w:val="-1"/>
        </w:rPr>
        <w:t xml:space="preserve"> </w:t>
      </w:r>
      <w:r>
        <w:rPr>
          <w:color w:val="231F20"/>
        </w:rPr>
        <w:t>Dovevano</w:t>
      </w:r>
      <w:r>
        <w:rPr>
          <w:color w:val="231F20"/>
          <w:spacing w:val="-1"/>
        </w:rPr>
        <w:t xml:space="preserve"> </w:t>
      </w:r>
      <w:r>
        <w:rPr>
          <w:color w:val="231F20"/>
        </w:rPr>
        <w:t>essere</w:t>
      </w:r>
      <w:r>
        <w:rPr>
          <w:color w:val="231F20"/>
          <w:spacing w:val="-1"/>
        </w:rPr>
        <w:t xml:space="preserve"> </w:t>
      </w:r>
      <w:r>
        <w:rPr>
          <w:color w:val="231F20"/>
        </w:rPr>
        <w:t>preparati.</w:t>
      </w:r>
      <w:r>
        <w:rPr>
          <w:color w:val="231F20"/>
          <w:spacing w:val="-1"/>
        </w:rPr>
        <w:t xml:space="preserve"> </w:t>
      </w:r>
      <w:r>
        <w:rPr>
          <w:color w:val="231F20"/>
        </w:rPr>
        <w:t>Forse gli</w:t>
      </w:r>
      <w:r>
        <w:rPr>
          <w:color w:val="231F20"/>
          <w:spacing w:val="-3"/>
        </w:rPr>
        <w:t xml:space="preserve"> </w:t>
      </w:r>
      <w:r>
        <w:rPr>
          <w:color w:val="231F20"/>
        </w:rPr>
        <w:t>Uomini</w:t>
      </w:r>
      <w:r>
        <w:rPr>
          <w:color w:val="231F20"/>
          <w:spacing w:val="-3"/>
        </w:rPr>
        <w:t xml:space="preserve"> </w:t>
      </w:r>
      <w:r>
        <w:rPr>
          <w:color w:val="231F20"/>
        </w:rPr>
        <w:t>in</w:t>
      </w:r>
      <w:r>
        <w:rPr>
          <w:color w:val="231F20"/>
          <w:spacing w:val="-3"/>
        </w:rPr>
        <w:t xml:space="preserve"> </w:t>
      </w:r>
      <w:r>
        <w:rPr>
          <w:color w:val="231F20"/>
        </w:rPr>
        <w:t>Nero</w:t>
      </w:r>
      <w:r>
        <w:rPr>
          <w:color w:val="231F20"/>
          <w:spacing w:val="-3"/>
        </w:rPr>
        <w:t xml:space="preserve"> </w:t>
      </w:r>
      <w:r>
        <w:rPr>
          <w:color w:val="231F20"/>
        </w:rPr>
        <w:t>erano</w:t>
      </w:r>
      <w:r>
        <w:rPr>
          <w:color w:val="231F20"/>
          <w:spacing w:val="-3"/>
        </w:rPr>
        <w:t xml:space="preserve"> </w:t>
      </w:r>
      <w:r>
        <w:rPr>
          <w:color w:val="231F20"/>
        </w:rPr>
        <w:t>già</w:t>
      </w:r>
      <w:r>
        <w:rPr>
          <w:color w:val="231F20"/>
          <w:spacing w:val="-3"/>
        </w:rPr>
        <w:t xml:space="preserve"> </w:t>
      </w:r>
      <w:r>
        <w:rPr>
          <w:color w:val="231F20"/>
        </w:rPr>
        <w:t>in</w:t>
      </w:r>
      <w:r>
        <w:rPr>
          <w:color w:val="231F20"/>
          <w:spacing w:val="-3"/>
        </w:rPr>
        <w:t xml:space="preserve"> </w:t>
      </w:r>
      <w:r>
        <w:rPr>
          <w:color w:val="231F20"/>
        </w:rPr>
        <w:t>paese</w:t>
      </w:r>
      <w:r>
        <w:rPr>
          <w:color w:val="231F20"/>
          <w:spacing w:val="-3"/>
        </w:rPr>
        <w:t xml:space="preserve"> </w:t>
      </w:r>
      <w:r>
        <w:rPr>
          <w:color w:val="231F20"/>
        </w:rPr>
        <w:t>e</w:t>
      </w:r>
      <w:r>
        <w:rPr>
          <w:color w:val="231F20"/>
          <w:spacing w:val="-3"/>
        </w:rPr>
        <w:t xml:space="preserve"> </w:t>
      </w:r>
      <w:r>
        <w:rPr>
          <w:color w:val="231F20"/>
        </w:rPr>
        <w:t>li</w:t>
      </w:r>
      <w:r>
        <w:rPr>
          <w:color w:val="231F20"/>
          <w:spacing w:val="-3"/>
        </w:rPr>
        <w:t xml:space="preserve"> </w:t>
      </w:r>
      <w:r>
        <w:rPr>
          <w:color w:val="231F20"/>
        </w:rPr>
        <w:t>stavano</w:t>
      </w:r>
      <w:r>
        <w:rPr>
          <w:color w:val="231F20"/>
          <w:spacing w:val="-3"/>
        </w:rPr>
        <w:t xml:space="preserve"> </w:t>
      </w:r>
      <w:r>
        <w:rPr>
          <w:color w:val="231F20"/>
          <w:spacing w:val="-2"/>
        </w:rPr>
        <w:t>cercando!</w:t>
      </w:r>
    </w:p>
    <w:p w14:paraId="69FFD6F6" w14:textId="77777777" w:rsidR="00DE442C" w:rsidRDefault="00000000">
      <w:pPr>
        <w:pStyle w:val="Corpotesto"/>
        <w:spacing w:before="11" w:line="170" w:lineRule="auto"/>
        <w:ind w:left="400" w:right="387" w:firstLine="0"/>
      </w:pPr>
      <w:r>
        <w:rPr>
          <w:color w:val="231F20"/>
        </w:rPr>
        <w:t>E c’era un altro motivo per cui Michele stava male. Indipendentemente</w:t>
      </w:r>
      <w:r>
        <w:rPr>
          <w:color w:val="231F20"/>
          <w:spacing w:val="69"/>
        </w:rPr>
        <w:t xml:space="preserve"> </w:t>
      </w:r>
      <w:r>
        <w:rPr>
          <w:color w:val="231F20"/>
        </w:rPr>
        <w:t>dagli</w:t>
      </w:r>
      <w:r>
        <w:rPr>
          <w:color w:val="231F20"/>
          <w:spacing w:val="71"/>
        </w:rPr>
        <w:t xml:space="preserve"> </w:t>
      </w:r>
      <w:r>
        <w:rPr>
          <w:color w:val="231F20"/>
        </w:rPr>
        <w:t>Originali,</w:t>
      </w:r>
      <w:r>
        <w:rPr>
          <w:color w:val="231F20"/>
          <w:spacing w:val="71"/>
        </w:rPr>
        <w:t xml:space="preserve"> </w:t>
      </w:r>
      <w:r>
        <w:rPr>
          <w:color w:val="231F20"/>
        </w:rPr>
        <w:t>i</w:t>
      </w:r>
      <w:r>
        <w:rPr>
          <w:color w:val="231F20"/>
          <w:spacing w:val="71"/>
        </w:rPr>
        <w:t xml:space="preserve"> </w:t>
      </w:r>
      <w:r>
        <w:rPr>
          <w:color w:val="231F20"/>
        </w:rPr>
        <w:t>Sopravvissuti,</w:t>
      </w:r>
      <w:r>
        <w:rPr>
          <w:color w:val="231F20"/>
          <w:spacing w:val="72"/>
        </w:rPr>
        <w:t xml:space="preserve"> </w:t>
      </w:r>
      <w:r>
        <w:rPr>
          <w:color w:val="231F20"/>
          <w:spacing w:val="-10"/>
        </w:rPr>
        <w:t>i</w:t>
      </w:r>
    </w:p>
    <w:p w14:paraId="16E6914F" w14:textId="77777777" w:rsidR="00DE442C" w:rsidRDefault="00000000">
      <w:pPr>
        <w:pStyle w:val="Corpotesto"/>
        <w:spacing w:before="2" w:line="170" w:lineRule="auto"/>
        <w:ind w:right="385" w:firstLine="0"/>
      </w:pPr>
      <w:r>
        <w:rPr>
          <w:color w:val="231F20"/>
        </w:rPr>
        <w:t>Controllori e tutto il resto, Valentina gli mancava. Gli man- cavano</w:t>
      </w:r>
      <w:r>
        <w:rPr>
          <w:color w:val="231F20"/>
          <w:spacing w:val="-7"/>
        </w:rPr>
        <w:t xml:space="preserve"> </w:t>
      </w:r>
      <w:r>
        <w:rPr>
          <w:color w:val="231F20"/>
        </w:rPr>
        <w:t>gli</w:t>
      </w:r>
      <w:r>
        <w:rPr>
          <w:color w:val="231F20"/>
          <w:spacing w:val="-7"/>
        </w:rPr>
        <w:t xml:space="preserve"> </w:t>
      </w:r>
      <w:r>
        <w:rPr>
          <w:color w:val="231F20"/>
        </w:rPr>
        <w:t>occhi</w:t>
      </w:r>
      <w:r>
        <w:rPr>
          <w:color w:val="231F20"/>
          <w:spacing w:val="-7"/>
        </w:rPr>
        <w:t xml:space="preserve"> </w:t>
      </w:r>
      <w:r>
        <w:rPr>
          <w:color w:val="231F20"/>
        </w:rPr>
        <w:t>curiosi</w:t>
      </w:r>
      <w:r>
        <w:rPr>
          <w:color w:val="231F20"/>
          <w:spacing w:val="-7"/>
        </w:rPr>
        <w:t xml:space="preserve"> </w:t>
      </w:r>
      <w:r>
        <w:rPr>
          <w:color w:val="231F20"/>
        </w:rPr>
        <w:t>e</w:t>
      </w:r>
      <w:r>
        <w:rPr>
          <w:color w:val="231F20"/>
          <w:spacing w:val="-7"/>
        </w:rPr>
        <w:t xml:space="preserve"> </w:t>
      </w:r>
      <w:r>
        <w:rPr>
          <w:color w:val="231F20"/>
        </w:rPr>
        <w:t>le</w:t>
      </w:r>
      <w:r>
        <w:rPr>
          <w:color w:val="231F20"/>
          <w:spacing w:val="-7"/>
        </w:rPr>
        <w:t xml:space="preserve"> </w:t>
      </w:r>
      <w:r>
        <w:rPr>
          <w:color w:val="231F20"/>
        </w:rPr>
        <w:t>labbra</w:t>
      </w:r>
      <w:r>
        <w:rPr>
          <w:color w:val="231F20"/>
          <w:spacing w:val="-7"/>
        </w:rPr>
        <w:t xml:space="preserve"> </w:t>
      </w:r>
      <w:r>
        <w:rPr>
          <w:color w:val="231F20"/>
        </w:rPr>
        <w:t>carnose</w:t>
      </w:r>
      <w:r>
        <w:rPr>
          <w:color w:val="231F20"/>
          <w:spacing w:val="-7"/>
        </w:rPr>
        <w:t xml:space="preserve"> </w:t>
      </w:r>
      <w:r>
        <w:rPr>
          <w:color w:val="231F20"/>
        </w:rPr>
        <w:t>pronte</w:t>
      </w:r>
      <w:r>
        <w:rPr>
          <w:color w:val="231F20"/>
          <w:spacing w:val="-7"/>
        </w:rPr>
        <w:t xml:space="preserve"> </w:t>
      </w:r>
      <w:r>
        <w:rPr>
          <w:color w:val="231F20"/>
        </w:rPr>
        <w:t>al</w:t>
      </w:r>
      <w:r>
        <w:rPr>
          <w:color w:val="231F20"/>
          <w:spacing w:val="-7"/>
        </w:rPr>
        <w:t xml:space="preserve"> </w:t>
      </w:r>
      <w:r>
        <w:rPr>
          <w:color w:val="231F20"/>
        </w:rPr>
        <w:t>sorriso, i</w:t>
      </w:r>
      <w:r>
        <w:rPr>
          <w:color w:val="231F20"/>
          <w:spacing w:val="-4"/>
        </w:rPr>
        <w:t xml:space="preserve"> </w:t>
      </w:r>
      <w:r>
        <w:rPr>
          <w:color w:val="231F20"/>
        </w:rPr>
        <w:t>capelli</w:t>
      </w:r>
      <w:r>
        <w:rPr>
          <w:color w:val="231F20"/>
          <w:spacing w:val="-4"/>
        </w:rPr>
        <w:t xml:space="preserve"> </w:t>
      </w:r>
      <w:r>
        <w:rPr>
          <w:color w:val="231F20"/>
        </w:rPr>
        <w:t>sbarazzini</w:t>
      </w:r>
      <w:r>
        <w:rPr>
          <w:color w:val="231F20"/>
          <w:spacing w:val="-4"/>
        </w:rPr>
        <w:t xml:space="preserve"> </w:t>
      </w:r>
      <w:r>
        <w:rPr>
          <w:color w:val="231F20"/>
        </w:rPr>
        <w:t>e</w:t>
      </w:r>
      <w:r>
        <w:rPr>
          <w:color w:val="231F20"/>
          <w:spacing w:val="-4"/>
        </w:rPr>
        <w:t xml:space="preserve"> </w:t>
      </w:r>
      <w:r>
        <w:rPr>
          <w:color w:val="231F20"/>
        </w:rPr>
        <w:t>il</w:t>
      </w:r>
      <w:r>
        <w:rPr>
          <w:color w:val="231F20"/>
          <w:spacing w:val="-4"/>
        </w:rPr>
        <w:t xml:space="preserve"> </w:t>
      </w:r>
      <w:r>
        <w:rPr>
          <w:color w:val="231F20"/>
        </w:rPr>
        <w:t>suo</w:t>
      </w:r>
      <w:r>
        <w:rPr>
          <w:color w:val="231F20"/>
          <w:spacing w:val="-4"/>
        </w:rPr>
        <w:t xml:space="preserve"> </w:t>
      </w:r>
      <w:r>
        <w:rPr>
          <w:color w:val="231F20"/>
        </w:rPr>
        <w:t>modo</w:t>
      </w:r>
      <w:r>
        <w:rPr>
          <w:color w:val="231F20"/>
          <w:spacing w:val="-4"/>
        </w:rPr>
        <w:t xml:space="preserve"> </w:t>
      </w:r>
      <w:r>
        <w:rPr>
          <w:color w:val="231F20"/>
        </w:rPr>
        <w:t>di</w:t>
      </w:r>
      <w:r>
        <w:rPr>
          <w:color w:val="231F20"/>
          <w:spacing w:val="-4"/>
        </w:rPr>
        <w:t xml:space="preserve"> </w:t>
      </w:r>
      <w:r>
        <w:rPr>
          <w:color w:val="231F20"/>
        </w:rPr>
        <w:t>muoversi</w:t>
      </w:r>
      <w:r>
        <w:rPr>
          <w:color w:val="231F20"/>
          <w:spacing w:val="-4"/>
        </w:rPr>
        <w:t xml:space="preserve"> </w:t>
      </w:r>
      <w:r>
        <w:rPr>
          <w:color w:val="231F20"/>
        </w:rPr>
        <w:t>e</w:t>
      </w:r>
      <w:r>
        <w:rPr>
          <w:color w:val="231F20"/>
          <w:spacing w:val="-4"/>
        </w:rPr>
        <w:t xml:space="preserve"> </w:t>
      </w:r>
      <w:r>
        <w:rPr>
          <w:color w:val="231F20"/>
        </w:rPr>
        <w:t>spostare</w:t>
      </w:r>
      <w:r>
        <w:rPr>
          <w:color w:val="231F20"/>
          <w:spacing w:val="-4"/>
        </w:rPr>
        <w:t xml:space="preserve"> </w:t>
      </w:r>
      <w:r>
        <w:rPr>
          <w:color w:val="231F20"/>
        </w:rPr>
        <w:t>l’a- ria chiedendo spazio al mondo. Gli mancavano le sue do- mande</w:t>
      </w:r>
      <w:r>
        <w:rPr>
          <w:color w:val="231F20"/>
          <w:spacing w:val="-6"/>
        </w:rPr>
        <w:t xml:space="preserve"> </w:t>
      </w:r>
      <w:r>
        <w:rPr>
          <w:color w:val="231F20"/>
        </w:rPr>
        <w:t>e</w:t>
      </w:r>
      <w:r>
        <w:rPr>
          <w:color w:val="231F20"/>
          <w:spacing w:val="-6"/>
        </w:rPr>
        <w:t xml:space="preserve"> </w:t>
      </w:r>
      <w:r>
        <w:rPr>
          <w:color w:val="231F20"/>
        </w:rPr>
        <w:t>i</w:t>
      </w:r>
      <w:r>
        <w:rPr>
          <w:color w:val="231F20"/>
          <w:spacing w:val="-6"/>
        </w:rPr>
        <w:t xml:space="preserve"> </w:t>
      </w:r>
      <w:r>
        <w:rPr>
          <w:color w:val="231F20"/>
        </w:rPr>
        <w:t>suoi</w:t>
      </w:r>
      <w:r>
        <w:rPr>
          <w:color w:val="231F20"/>
          <w:spacing w:val="-6"/>
        </w:rPr>
        <w:t xml:space="preserve"> </w:t>
      </w:r>
      <w:r>
        <w:rPr>
          <w:color w:val="231F20"/>
        </w:rPr>
        <w:t>commenti</w:t>
      </w:r>
      <w:r>
        <w:rPr>
          <w:color w:val="231F20"/>
          <w:spacing w:val="-6"/>
        </w:rPr>
        <w:t xml:space="preserve"> </w:t>
      </w:r>
      <w:r>
        <w:rPr>
          <w:color w:val="231F20"/>
        </w:rPr>
        <w:t>a</w:t>
      </w:r>
      <w:r>
        <w:rPr>
          <w:color w:val="231F20"/>
          <w:spacing w:val="-6"/>
        </w:rPr>
        <w:t xml:space="preserve"> </w:t>
      </w:r>
      <w:r>
        <w:rPr>
          <w:color w:val="231F20"/>
        </w:rPr>
        <w:t>volte</w:t>
      </w:r>
      <w:r>
        <w:rPr>
          <w:color w:val="231F20"/>
          <w:spacing w:val="-6"/>
        </w:rPr>
        <w:t xml:space="preserve"> </w:t>
      </w:r>
      <w:r>
        <w:rPr>
          <w:color w:val="231F20"/>
        </w:rPr>
        <w:t>estremamente</w:t>
      </w:r>
      <w:r>
        <w:rPr>
          <w:color w:val="231F20"/>
          <w:spacing w:val="-6"/>
        </w:rPr>
        <w:t xml:space="preserve"> </w:t>
      </w:r>
      <w:r>
        <w:rPr>
          <w:color w:val="231F20"/>
        </w:rPr>
        <w:t>seriosi,</w:t>
      </w:r>
      <w:r>
        <w:rPr>
          <w:color w:val="231F20"/>
          <w:spacing w:val="-6"/>
        </w:rPr>
        <w:t xml:space="preserve"> </w:t>
      </w:r>
      <w:r>
        <w:rPr>
          <w:color w:val="231F20"/>
        </w:rPr>
        <w:t>altre volte stupidi, ingenui o ironici. Non avevano più senso le storie contenute nei suoi libri, la musica dei suoi dischi e i pensieri</w:t>
      </w:r>
      <w:r>
        <w:rPr>
          <w:color w:val="231F20"/>
          <w:spacing w:val="-8"/>
        </w:rPr>
        <w:t xml:space="preserve"> </w:t>
      </w:r>
      <w:r>
        <w:rPr>
          <w:color w:val="231F20"/>
        </w:rPr>
        <w:t>che</w:t>
      </w:r>
      <w:r>
        <w:rPr>
          <w:color w:val="231F20"/>
          <w:spacing w:val="-8"/>
        </w:rPr>
        <w:t xml:space="preserve"> </w:t>
      </w:r>
      <w:r>
        <w:rPr>
          <w:color w:val="231F20"/>
        </w:rPr>
        <w:t>aveva</w:t>
      </w:r>
      <w:r>
        <w:rPr>
          <w:color w:val="231F20"/>
          <w:spacing w:val="-8"/>
        </w:rPr>
        <w:t xml:space="preserve"> </w:t>
      </w:r>
      <w:r>
        <w:rPr>
          <w:color w:val="231F20"/>
        </w:rPr>
        <w:t>nella</w:t>
      </w:r>
      <w:r>
        <w:rPr>
          <w:color w:val="231F20"/>
          <w:spacing w:val="-8"/>
        </w:rPr>
        <w:t xml:space="preserve"> </w:t>
      </w:r>
      <w:r>
        <w:rPr>
          <w:color w:val="231F20"/>
        </w:rPr>
        <w:t>testa</w:t>
      </w:r>
      <w:r>
        <w:rPr>
          <w:color w:val="231F20"/>
          <w:spacing w:val="-8"/>
        </w:rPr>
        <w:t xml:space="preserve"> </w:t>
      </w:r>
      <w:r>
        <w:rPr>
          <w:color w:val="231F20"/>
        </w:rPr>
        <w:t>se</w:t>
      </w:r>
      <w:r>
        <w:rPr>
          <w:color w:val="231F20"/>
          <w:spacing w:val="-8"/>
        </w:rPr>
        <w:t xml:space="preserve"> </w:t>
      </w:r>
      <w:r>
        <w:rPr>
          <w:color w:val="231F20"/>
        </w:rPr>
        <w:t>non</w:t>
      </w:r>
      <w:r>
        <w:rPr>
          <w:color w:val="231F20"/>
          <w:spacing w:val="-8"/>
        </w:rPr>
        <w:t xml:space="preserve"> </w:t>
      </w:r>
      <w:r>
        <w:rPr>
          <w:color w:val="231F20"/>
        </w:rPr>
        <w:t>poteva</w:t>
      </w:r>
      <w:r>
        <w:rPr>
          <w:color w:val="231F20"/>
          <w:spacing w:val="-8"/>
        </w:rPr>
        <w:t xml:space="preserve"> </w:t>
      </w:r>
      <w:r>
        <w:rPr>
          <w:color w:val="231F20"/>
        </w:rPr>
        <w:t>raccontarli</w:t>
      </w:r>
      <w:r>
        <w:rPr>
          <w:color w:val="231F20"/>
          <w:spacing w:val="-8"/>
        </w:rPr>
        <w:t xml:space="preserve"> </w:t>
      </w:r>
      <w:r>
        <w:rPr>
          <w:color w:val="231F20"/>
        </w:rPr>
        <w:t>a</w:t>
      </w:r>
      <w:r>
        <w:rPr>
          <w:color w:val="231F20"/>
          <w:spacing w:val="-8"/>
        </w:rPr>
        <w:t xml:space="preserve"> </w:t>
      </w:r>
      <w:r>
        <w:rPr>
          <w:color w:val="231F20"/>
        </w:rPr>
        <w:t>lei, se</w:t>
      </w:r>
      <w:r>
        <w:rPr>
          <w:color w:val="231F20"/>
          <w:spacing w:val="-10"/>
        </w:rPr>
        <w:t xml:space="preserve"> </w:t>
      </w:r>
      <w:r>
        <w:rPr>
          <w:color w:val="231F20"/>
        </w:rPr>
        <w:t>non</w:t>
      </w:r>
      <w:r>
        <w:rPr>
          <w:color w:val="231F20"/>
          <w:spacing w:val="-10"/>
        </w:rPr>
        <w:t xml:space="preserve"> </w:t>
      </w:r>
      <w:r>
        <w:rPr>
          <w:color w:val="231F20"/>
        </w:rPr>
        <w:t>poteva</w:t>
      </w:r>
      <w:r>
        <w:rPr>
          <w:color w:val="231F20"/>
          <w:spacing w:val="-10"/>
        </w:rPr>
        <w:t xml:space="preserve"> </w:t>
      </w:r>
      <w:r>
        <w:rPr>
          <w:color w:val="231F20"/>
        </w:rPr>
        <w:t>dividerli</w:t>
      </w:r>
      <w:r>
        <w:rPr>
          <w:color w:val="231F20"/>
          <w:spacing w:val="-10"/>
        </w:rPr>
        <w:t xml:space="preserve"> </w:t>
      </w:r>
      <w:r>
        <w:rPr>
          <w:color w:val="231F20"/>
        </w:rPr>
        <w:t>e</w:t>
      </w:r>
      <w:r>
        <w:rPr>
          <w:color w:val="231F20"/>
          <w:spacing w:val="-10"/>
        </w:rPr>
        <w:t xml:space="preserve"> </w:t>
      </w:r>
      <w:r>
        <w:rPr>
          <w:color w:val="231F20"/>
        </w:rPr>
        <w:t>confrontarli.</w:t>
      </w:r>
      <w:r>
        <w:rPr>
          <w:color w:val="231F20"/>
          <w:spacing w:val="-10"/>
        </w:rPr>
        <w:t xml:space="preserve"> </w:t>
      </w:r>
      <w:r>
        <w:rPr>
          <w:color w:val="231F20"/>
        </w:rPr>
        <w:t>Aveva</w:t>
      </w:r>
      <w:r>
        <w:rPr>
          <w:color w:val="231F20"/>
          <w:spacing w:val="-10"/>
        </w:rPr>
        <w:t xml:space="preserve"> </w:t>
      </w:r>
      <w:r>
        <w:rPr>
          <w:color w:val="231F20"/>
        </w:rPr>
        <w:t>trascorso</w:t>
      </w:r>
      <w:r>
        <w:rPr>
          <w:color w:val="231F20"/>
          <w:spacing w:val="-10"/>
        </w:rPr>
        <w:t xml:space="preserve"> </w:t>
      </w:r>
      <w:r>
        <w:rPr>
          <w:color w:val="231F20"/>
        </w:rPr>
        <w:t>anni, decenni, con la sola compagnia di se stesso e ora non riu- sciva più a sopportarsi nemmeno per due ore. Per la prima volta sentiva la solitudine e l’inutilità della sua estraniazio- ne dal mondo.</w:t>
      </w:r>
    </w:p>
    <w:p w14:paraId="2661336E" w14:textId="77777777" w:rsidR="00DE442C" w:rsidRDefault="00000000">
      <w:pPr>
        <w:pStyle w:val="Corpotesto"/>
        <w:spacing w:before="17" w:line="170" w:lineRule="auto"/>
        <w:ind w:right="386"/>
      </w:pPr>
      <w:r>
        <w:rPr>
          <w:color w:val="231F20"/>
        </w:rPr>
        <w:t>Doveva ritrovarla a ogni costo, farle capire. Non aveva importanza</w:t>
      </w:r>
      <w:r>
        <w:rPr>
          <w:color w:val="231F20"/>
          <w:spacing w:val="-5"/>
        </w:rPr>
        <w:t xml:space="preserve"> </w:t>
      </w:r>
      <w:r>
        <w:rPr>
          <w:color w:val="231F20"/>
        </w:rPr>
        <w:t>se</w:t>
      </w:r>
      <w:r>
        <w:rPr>
          <w:color w:val="231F20"/>
          <w:spacing w:val="-5"/>
        </w:rPr>
        <w:t xml:space="preserve"> </w:t>
      </w:r>
      <w:r>
        <w:rPr>
          <w:color w:val="231F20"/>
        </w:rPr>
        <w:t>la</w:t>
      </w:r>
      <w:r>
        <w:rPr>
          <w:color w:val="231F20"/>
          <w:spacing w:val="-5"/>
        </w:rPr>
        <w:t xml:space="preserve"> </w:t>
      </w:r>
      <w:r>
        <w:rPr>
          <w:color w:val="231F20"/>
        </w:rPr>
        <w:t>storia</w:t>
      </w:r>
      <w:r>
        <w:rPr>
          <w:color w:val="231F20"/>
          <w:spacing w:val="-5"/>
        </w:rPr>
        <w:t xml:space="preserve"> </w:t>
      </w:r>
      <w:r>
        <w:rPr>
          <w:color w:val="231F20"/>
        </w:rPr>
        <w:t>personale</w:t>
      </w:r>
      <w:r>
        <w:rPr>
          <w:color w:val="231F20"/>
          <w:spacing w:val="-5"/>
        </w:rPr>
        <w:t xml:space="preserve"> </w:t>
      </w:r>
      <w:r>
        <w:rPr>
          <w:color w:val="231F20"/>
        </w:rPr>
        <w:t>fosse</w:t>
      </w:r>
      <w:r>
        <w:rPr>
          <w:color w:val="231F20"/>
          <w:spacing w:val="-5"/>
        </w:rPr>
        <w:t xml:space="preserve"> </w:t>
      </w:r>
      <w:r>
        <w:rPr>
          <w:color w:val="231F20"/>
        </w:rPr>
        <w:t>proseguita</w:t>
      </w:r>
      <w:r>
        <w:rPr>
          <w:color w:val="231F20"/>
          <w:spacing w:val="-5"/>
        </w:rPr>
        <w:t xml:space="preserve"> </w:t>
      </w:r>
      <w:r>
        <w:rPr>
          <w:color w:val="231F20"/>
        </w:rPr>
        <w:t>o</w:t>
      </w:r>
      <w:r>
        <w:rPr>
          <w:color w:val="231F20"/>
          <w:spacing w:val="-5"/>
        </w:rPr>
        <w:t xml:space="preserve"> </w:t>
      </w:r>
      <w:r>
        <w:rPr>
          <w:color w:val="231F20"/>
        </w:rPr>
        <w:t>no.</w:t>
      </w:r>
      <w:r>
        <w:rPr>
          <w:color w:val="231F20"/>
          <w:spacing w:val="-5"/>
        </w:rPr>
        <w:t xml:space="preserve"> </w:t>
      </w:r>
      <w:r>
        <w:rPr>
          <w:color w:val="231F20"/>
        </w:rPr>
        <w:t>Do- veva trovarla e proteggerla. L’Armonia era stata alterata, la Rete mostrava strappi nella zona del Parco e gli Uomini in Nero</w:t>
      </w:r>
      <w:r>
        <w:rPr>
          <w:color w:val="231F20"/>
          <w:spacing w:val="-9"/>
        </w:rPr>
        <w:t xml:space="preserve"> </w:t>
      </w:r>
      <w:r>
        <w:rPr>
          <w:color w:val="231F20"/>
        </w:rPr>
        <w:t>erano</w:t>
      </w:r>
      <w:r>
        <w:rPr>
          <w:color w:val="231F20"/>
          <w:spacing w:val="-9"/>
        </w:rPr>
        <w:t xml:space="preserve"> </w:t>
      </w:r>
      <w:r>
        <w:rPr>
          <w:color w:val="231F20"/>
        </w:rPr>
        <w:t>senz’altro</w:t>
      </w:r>
      <w:r>
        <w:rPr>
          <w:color w:val="231F20"/>
          <w:spacing w:val="-9"/>
        </w:rPr>
        <w:t xml:space="preserve"> </w:t>
      </w:r>
      <w:r>
        <w:rPr>
          <w:color w:val="231F20"/>
        </w:rPr>
        <w:t>in</w:t>
      </w:r>
      <w:r>
        <w:rPr>
          <w:color w:val="231F20"/>
          <w:spacing w:val="-9"/>
        </w:rPr>
        <w:t xml:space="preserve"> </w:t>
      </w:r>
      <w:r>
        <w:rPr>
          <w:color w:val="231F20"/>
        </w:rPr>
        <w:t>caccia.</w:t>
      </w:r>
      <w:r>
        <w:rPr>
          <w:color w:val="231F20"/>
          <w:spacing w:val="-9"/>
        </w:rPr>
        <w:t xml:space="preserve"> </w:t>
      </w:r>
      <w:r>
        <w:rPr>
          <w:color w:val="231F20"/>
        </w:rPr>
        <w:t>Doveva</w:t>
      </w:r>
      <w:r>
        <w:rPr>
          <w:color w:val="231F20"/>
          <w:spacing w:val="-9"/>
        </w:rPr>
        <w:t xml:space="preserve"> </w:t>
      </w:r>
      <w:r>
        <w:rPr>
          <w:color w:val="231F20"/>
        </w:rPr>
        <w:t>proteggerla</w:t>
      </w:r>
      <w:r>
        <w:rPr>
          <w:color w:val="231F20"/>
          <w:spacing w:val="-9"/>
        </w:rPr>
        <w:t xml:space="preserve"> </w:t>
      </w:r>
      <w:r>
        <w:rPr>
          <w:color w:val="231F20"/>
        </w:rPr>
        <w:t>anche</w:t>
      </w:r>
      <w:r>
        <w:rPr>
          <w:color w:val="231F20"/>
          <w:spacing w:val="-9"/>
        </w:rPr>
        <w:t xml:space="preserve"> </w:t>
      </w:r>
      <w:r>
        <w:rPr>
          <w:color w:val="231F20"/>
        </w:rPr>
        <w:t>a costo di rinunciare a lei. Non è forse questo l’amore?</w:t>
      </w:r>
    </w:p>
    <w:p w14:paraId="79FED17C" w14:textId="77777777" w:rsidR="00DE442C" w:rsidRDefault="00DE442C">
      <w:pPr>
        <w:pStyle w:val="Corpotesto"/>
        <w:spacing w:before="2"/>
        <w:ind w:left="0" w:firstLine="0"/>
        <w:jc w:val="left"/>
        <w:rPr>
          <w:sz w:val="16"/>
        </w:rPr>
      </w:pPr>
    </w:p>
    <w:p w14:paraId="3FB769AC" w14:textId="77777777" w:rsidR="00DE442C" w:rsidRDefault="00000000">
      <w:pPr>
        <w:pStyle w:val="Corpotesto"/>
        <w:spacing w:before="1" w:line="170" w:lineRule="auto"/>
        <w:ind w:right="386"/>
      </w:pPr>
      <w:r>
        <w:rPr>
          <w:color w:val="231F20"/>
        </w:rPr>
        <w:t>Roberto era preoccupato. Valentina l’aveva sorpreso mentre sotterrava la busta con le prove della sua violenza. Cosa</w:t>
      </w:r>
      <w:r>
        <w:rPr>
          <w:color w:val="231F20"/>
          <w:spacing w:val="-7"/>
        </w:rPr>
        <w:t xml:space="preserve"> </w:t>
      </w:r>
      <w:r>
        <w:rPr>
          <w:color w:val="231F20"/>
        </w:rPr>
        <w:t>ci</w:t>
      </w:r>
      <w:r>
        <w:rPr>
          <w:color w:val="231F20"/>
          <w:spacing w:val="-7"/>
        </w:rPr>
        <w:t xml:space="preserve"> </w:t>
      </w:r>
      <w:r>
        <w:rPr>
          <w:color w:val="231F20"/>
        </w:rPr>
        <w:t>faceva</w:t>
      </w:r>
      <w:r>
        <w:rPr>
          <w:color w:val="231F20"/>
          <w:spacing w:val="-7"/>
        </w:rPr>
        <w:t xml:space="preserve"> </w:t>
      </w:r>
      <w:r>
        <w:rPr>
          <w:color w:val="231F20"/>
        </w:rPr>
        <w:t>quella</w:t>
      </w:r>
      <w:r>
        <w:rPr>
          <w:color w:val="231F20"/>
          <w:spacing w:val="-7"/>
        </w:rPr>
        <w:t xml:space="preserve"> </w:t>
      </w:r>
      <w:r>
        <w:rPr>
          <w:color w:val="231F20"/>
        </w:rPr>
        <w:t>ragazza</w:t>
      </w:r>
      <w:r>
        <w:rPr>
          <w:color w:val="231F20"/>
          <w:spacing w:val="-7"/>
        </w:rPr>
        <w:t xml:space="preserve"> </w:t>
      </w:r>
      <w:r>
        <w:rPr>
          <w:color w:val="231F20"/>
        </w:rPr>
        <w:t>in</w:t>
      </w:r>
      <w:r>
        <w:rPr>
          <w:color w:val="231F20"/>
          <w:spacing w:val="-7"/>
        </w:rPr>
        <w:t xml:space="preserve"> </w:t>
      </w:r>
      <w:r>
        <w:rPr>
          <w:color w:val="231F20"/>
        </w:rPr>
        <w:t>giro</w:t>
      </w:r>
      <w:r>
        <w:rPr>
          <w:color w:val="231F20"/>
          <w:spacing w:val="-7"/>
        </w:rPr>
        <w:t xml:space="preserve"> </w:t>
      </w:r>
      <w:r>
        <w:rPr>
          <w:color w:val="231F20"/>
        </w:rPr>
        <w:t>per</w:t>
      </w:r>
      <w:r>
        <w:rPr>
          <w:color w:val="231F20"/>
          <w:spacing w:val="-7"/>
        </w:rPr>
        <w:t xml:space="preserve"> </w:t>
      </w:r>
      <w:r>
        <w:rPr>
          <w:color w:val="231F20"/>
        </w:rPr>
        <w:t>Sullago</w:t>
      </w:r>
      <w:r>
        <w:rPr>
          <w:color w:val="231F20"/>
          <w:spacing w:val="-7"/>
        </w:rPr>
        <w:t xml:space="preserve"> </w:t>
      </w:r>
      <w:r>
        <w:rPr>
          <w:color w:val="231F20"/>
        </w:rPr>
        <w:t>col</w:t>
      </w:r>
      <w:r>
        <w:rPr>
          <w:color w:val="231F20"/>
          <w:spacing w:val="-7"/>
        </w:rPr>
        <w:t xml:space="preserve"> </w:t>
      </w:r>
      <w:r>
        <w:rPr>
          <w:color w:val="231F20"/>
        </w:rPr>
        <w:t>motori- no</w:t>
      </w:r>
      <w:r>
        <w:rPr>
          <w:color w:val="231F20"/>
          <w:spacing w:val="-4"/>
        </w:rPr>
        <w:t xml:space="preserve"> </w:t>
      </w:r>
      <w:r>
        <w:rPr>
          <w:color w:val="231F20"/>
        </w:rPr>
        <w:t>a</w:t>
      </w:r>
      <w:r>
        <w:rPr>
          <w:color w:val="231F20"/>
          <w:spacing w:val="-4"/>
        </w:rPr>
        <w:t xml:space="preserve"> </w:t>
      </w:r>
      <w:r>
        <w:rPr>
          <w:color w:val="231F20"/>
        </w:rPr>
        <w:t>così</w:t>
      </w:r>
      <w:r>
        <w:rPr>
          <w:color w:val="231F20"/>
          <w:spacing w:val="-4"/>
        </w:rPr>
        <w:t xml:space="preserve"> </w:t>
      </w:r>
      <w:r>
        <w:rPr>
          <w:color w:val="231F20"/>
        </w:rPr>
        <w:t>tarda</w:t>
      </w:r>
      <w:r>
        <w:rPr>
          <w:color w:val="231F20"/>
          <w:spacing w:val="-5"/>
        </w:rPr>
        <w:t xml:space="preserve"> </w:t>
      </w:r>
      <w:r>
        <w:rPr>
          <w:color w:val="231F20"/>
        </w:rPr>
        <w:t>ora?</w:t>
      </w:r>
      <w:r>
        <w:rPr>
          <w:color w:val="231F20"/>
          <w:spacing w:val="-4"/>
        </w:rPr>
        <w:t xml:space="preserve"> </w:t>
      </w:r>
      <w:r>
        <w:rPr>
          <w:color w:val="231F20"/>
        </w:rPr>
        <w:t>E</w:t>
      </w:r>
      <w:r>
        <w:rPr>
          <w:color w:val="231F20"/>
          <w:spacing w:val="-4"/>
        </w:rPr>
        <w:t xml:space="preserve"> </w:t>
      </w:r>
      <w:r>
        <w:rPr>
          <w:color w:val="231F20"/>
        </w:rPr>
        <w:t>perché</w:t>
      </w:r>
      <w:r>
        <w:rPr>
          <w:color w:val="231F20"/>
          <w:spacing w:val="-4"/>
        </w:rPr>
        <w:t xml:space="preserve"> </w:t>
      </w:r>
      <w:r>
        <w:rPr>
          <w:color w:val="231F20"/>
        </w:rPr>
        <w:t>proprio</w:t>
      </w:r>
      <w:r>
        <w:rPr>
          <w:color w:val="231F20"/>
          <w:spacing w:val="-4"/>
        </w:rPr>
        <w:t xml:space="preserve"> </w:t>
      </w:r>
      <w:r>
        <w:rPr>
          <w:color w:val="231F20"/>
        </w:rPr>
        <w:t>sulla</w:t>
      </w:r>
      <w:r>
        <w:rPr>
          <w:color w:val="231F20"/>
          <w:spacing w:val="-4"/>
        </w:rPr>
        <w:t xml:space="preserve"> </w:t>
      </w:r>
      <w:r>
        <w:rPr>
          <w:color w:val="231F20"/>
        </w:rPr>
        <w:t>strada</w:t>
      </w:r>
      <w:r>
        <w:rPr>
          <w:color w:val="231F20"/>
          <w:spacing w:val="-4"/>
        </w:rPr>
        <w:t xml:space="preserve"> </w:t>
      </w:r>
      <w:r>
        <w:rPr>
          <w:color w:val="231F20"/>
        </w:rPr>
        <w:t>che</w:t>
      </w:r>
      <w:r>
        <w:rPr>
          <w:color w:val="231F20"/>
          <w:spacing w:val="-4"/>
        </w:rPr>
        <w:t xml:space="preserve"> </w:t>
      </w:r>
      <w:r>
        <w:rPr>
          <w:color w:val="231F20"/>
        </w:rPr>
        <w:t>porta- va solamente alla casa del vecchio Leonardo?</w:t>
      </w:r>
    </w:p>
    <w:p w14:paraId="7A5DCD6A" w14:textId="77777777" w:rsidR="00DE442C" w:rsidRDefault="00000000">
      <w:pPr>
        <w:pStyle w:val="Corpotesto"/>
        <w:spacing w:before="6" w:line="170" w:lineRule="auto"/>
        <w:ind w:right="386"/>
        <w:rPr>
          <w:i/>
        </w:rPr>
      </w:pPr>
      <w:r>
        <w:rPr>
          <w:color w:val="231F20"/>
        </w:rPr>
        <w:t>Il giorno stesso della violenza aveva capito che con Elisa qualcosa</w:t>
      </w:r>
      <w:r>
        <w:rPr>
          <w:color w:val="231F20"/>
          <w:spacing w:val="-9"/>
        </w:rPr>
        <w:t xml:space="preserve"> </w:t>
      </w:r>
      <w:r>
        <w:rPr>
          <w:color w:val="231F20"/>
        </w:rPr>
        <w:t>non</w:t>
      </w:r>
      <w:r>
        <w:rPr>
          <w:color w:val="231F20"/>
          <w:spacing w:val="-8"/>
        </w:rPr>
        <w:t xml:space="preserve"> </w:t>
      </w:r>
      <w:r>
        <w:rPr>
          <w:color w:val="231F20"/>
        </w:rPr>
        <w:t>era</w:t>
      </w:r>
      <w:r>
        <w:rPr>
          <w:color w:val="231F20"/>
          <w:spacing w:val="-8"/>
        </w:rPr>
        <w:t xml:space="preserve"> </w:t>
      </w:r>
      <w:r>
        <w:rPr>
          <w:color w:val="231F20"/>
        </w:rPr>
        <w:t>andato</w:t>
      </w:r>
      <w:r>
        <w:rPr>
          <w:color w:val="231F20"/>
          <w:spacing w:val="-9"/>
        </w:rPr>
        <w:t xml:space="preserve"> </w:t>
      </w:r>
      <w:r>
        <w:rPr>
          <w:color w:val="231F20"/>
        </w:rPr>
        <w:t>nel</w:t>
      </w:r>
      <w:r>
        <w:rPr>
          <w:color w:val="231F20"/>
          <w:spacing w:val="-8"/>
        </w:rPr>
        <w:t xml:space="preserve"> </w:t>
      </w:r>
      <w:r>
        <w:rPr>
          <w:color w:val="231F20"/>
        </w:rPr>
        <w:t>verso</w:t>
      </w:r>
      <w:r>
        <w:rPr>
          <w:color w:val="231F20"/>
          <w:spacing w:val="-9"/>
        </w:rPr>
        <w:t xml:space="preserve"> </w:t>
      </w:r>
      <w:r>
        <w:rPr>
          <w:color w:val="231F20"/>
        </w:rPr>
        <w:t>giusto.</w:t>
      </w:r>
      <w:r>
        <w:rPr>
          <w:color w:val="231F20"/>
          <w:spacing w:val="-9"/>
        </w:rPr>
        <w:t xml:space="preserve"> </w:t>
      </w:r>
      <w:r>
        <w:rPr>
          <w:color w:val="231F20"/>
        </w:rPr>
        <w:t>Il</w:t>
      </w:r>
      <w:r>
        <w:rPr>
          <w:color w:val="231F20"/>
          <w:spacing w:val="-8"/>
        </w:rPr>
        <w:t xml:space="preserve"> </w:t>
      </w:r>
      <w:r>
        <w:rPr>
          <w:color w:val="231F20"/>
        </w:rPr>
        <w:t>fatto</w:t>
      </w:r>
      <w:r>
        <w:rPr>
          <w:color w:val="231F20"/>
          <w:spacing w:val="-8"/>
        </w:rPr>
        <w:t xml:space="preserve"> </w:t>
      </w:r>
      <w:r>
        <w:rPr>
          <w:color w:val="231F20"/>
        </w:rPr>
        <w:t>che</w:t>
      </w:r>
      <w:r>
        <w:rPr>
          <w:color w:val="231F20"/>
          <w:spacing w:val="-8"/>
        </w:rPr>
        <w:t xml:space="preserve"> </w:t>
      </w:r>
      <w:r>
        <w:rPr>
          <w:color w:val="231F20"/>
        </w:rPr>
        <w:t>Miche- le</w:t>
      </w:r>
      <w:r>
        <w:rPr>
          <w:color w:val="231F20"/>
          <w:spacing w:val="-12"/>
        </w:rPr>
        <w:t xml:space="preserve"> </w:t>
      </w:r>
      <w:r>
        <w:rPr>
          <w:color w:val="231F20"/>
        </w:rPr>
        <w:t>e</w:t>
      </w:r>
      <w:r>
        <w:rPr>
          <w:color w:val="231F20"/>
          <w:spacing w:val="-12"/>
        </w:rPr>
        <w:t xml:space="preserve"> </w:t>
      </w:r>
      <w:r>
        <w:rPr>
          <w:color w:val="231F20"/>
        </w:rPr>
        <w:t>Valentina</w:t>
      </w:r>
      <w:r>
        <w:rPr>
          <w:color w:val="231F20"/>
          <w:spacing w:val="-12"/>
        </w:rPr>
        <w:t xml:space="preserve"> </w:t>
      </w:r>
      <w:r>
        <w:rPr>
          <w:color w:val="231F20"/>
        </w:rPr>
        <w:t>fossero</w:t>
      </w:r>
      <w:r>
        <w:rPr>
          <w:color w:val="231F20"/>
          <w:spacing w:val="-13"/>
        </w:rPr>
        <w:t xml:space="preserve"> </w:t>
      </w:r>
      <w:r>
        <w:rPr>
          <w:color w:val="231F20"/>
        </w:rPr>
        <w:t>passati</w:t>
      </w:r>
      <w:r>
        <w:rPr>
          <w:color w:val="231F20"/>
          <w:spacing w:val="-12"/>
        </w:rPr>
        <w:t xml:space="preserve"> </w:t>
      </w:r>
      <w:r>
        <w:rPr>
          <w:color w:val="231F20"/>
        </w:rPr>
        <w:t>a</w:t>
      </w:r>
      <w:r>
        <w:rPr>
          <w:color w:val="231F20"/>
          <w:spacing w:val="-12"/>
        </w:rPr>
        <w:t xml:space="preserve"> </w:t>
      </w:r>
      <w:r>
        <w:rPr>
          <w:color w:val="231F20"/>
        </w:rPr>
        <w:t>chiamare</w:t>
      </w:r>
      <w:r>
        <w:rPr>
          <w:color w:val="231F20"/>
          <w:spacing w:val="-12"/>
        </w:rPr>
        <w:t xml:space="preserve"> </w:t>
      </w:r>
      <w:r>
        <w:rPr>
          <w:color w:val="231F20"/>
        </w:rPr>
        <w:t>Massimo</w:t>
      </w:r>
      <w:r>
        <w:rPr>
          <w:color w:val="231F20"/>
          <w:spacing w:val="-13"/>
        </w:rPr>
        <w:t xml:space="preserve"> </w:t>
      </w:r>
      <w:r>
        <w:rPr>
          <w:color w:val="231F20"/>
        </w:rPr>
        <w:t>durante</w:t>
      </w:r>
      <w:r>
        <w:rPr>
          <w:color w:val="231F20"/>
          <w:spacing w:val="-12"/>
        </w:rPr>
        <w:t xml:space="preserve"> </w:t>
      </w:r>
      <w:r>
        <w:rPr>
          <w:color w:val="231F20"/>
        </w:rPr>
        <w:t>il servizio</w:t>
      </w:r>
      <w:r>
        <w:rPr>
          <w:color w:val="231F20"/>
          <w:spacing w:val="-9"/>
        </w:rPr>
        <w:t xml:space="preserve"> </w:t>
      </w:r>
      <w:r>
        <w:rPr>
          <w:color w:val="231F20"/>
        </w:rPr>
        <w:t>serale</w:t>
      </w:r>
      <w:r>
        <w:rPr>
          <w:color w:val="231F20"/>
          <w:spacing w:val="-9"/>
        </w:rPr>
        <w:t xml:space="preserve"> </w:t>
      </w:r>
      <w:r>
        <w:rPr>
          <w:color w:val="231F20"/>
        </w:rPr>
        <w:t>per</w:t>
      </w:r>
      <w:r>
        <w:rPr>
          <w:color w:val="231F20"/>
          <w:spacing w:val="-9"/>
        </w:rPr>
        <w:t xml:space="preserve"> </w:t>
      </w:r>
      <w:r>
        <w:rPr>
          <w:color w:val="231F20"/>
        </w:rPr>
        <w:t>poi</w:t>
      </w:r>
      <w:r>
        <w:rPr>
          <w:color w:val="231F20"/>
          <w:spacing w:val="-9"/>
        </w:rPr>
        <w:t xml:space="preserve"> </w:t>
      </w:r>
      <w:r>
        <w:rPr>
          <w:color w:val="231F20"/>
        </w:rPr>
        <w:t>scendere</w:t>
      </w:r>
      <w:r>
        <w:rPr>
          <w:color w:val="231F20"/>
          <w:spacing w:val="-9"/>
        </w:rPr>
        <w:t xml:space="preserve"> </w:t>
      </w:r>
      <w:r>
        <w:rPr>
          <w:color w:val="231F20"/>
        </w:rPr>
        <w:t>assieme</w:t>
      </w:r>
      <w:r>
        <w:rPr>
          <w:color w:val="231F20"/>
          <w:spacing w:val="-9"/>
        </w:rPr>
        <w:t xml:space="preserve"> </w:t>
      </w:r>
      <w:r>
        <w:rPr>
          <w:color w:val="231F20"/>
        </w:rPr>
        <w:t>verso</w:t>
      </w:r>
      <w:r>
        <w:rPr>
          <w:color w:val="231F20"/>
          <w:spacing w:val="-9"/>
        </w:rPr>
        <w:t xml:space="preserve"> </w:t>
      </w:r>
      <w:r>
        <w:rPr>
          <w:color w:val="231F20"/>
        </w:rPr>
        <w:t>Barrea,</w:t>
      </w:r>
      <w:r>
        <w:rPr>
          <w:color w:val="231F20"/>
          <w:spacing w:val="-9"/>
        </w:rPr>
        <w:t xml:space="preserve"> </w:t>
      </w:r>
      <w:r>
        <w:rPr>
          <w:color w:val="231F20"/>
        </w:rPr>
        <w:t>aveva ulteriormente suffragato i suoi sospetti. «</w:t>
      </w:r>
      <w:r>
        <w:rPr>
          <w:i/>
          <w:color w:val="231F20"/>
        </w:rPr>
        <w:t>Quella stronza ave-</w:t>
      </w:r>
    </w:p>
    <w:p w14:paraId="7B9E44DB" w14:textId="77777777" w:rsidR="00DE442C" w:rsidRDefault="00DE442C">
      <w:pPr>
        <w:spacing w:line="170" w:lineRule="auto"/>
        <w:sectPr w:rsidR="00DE442C" w:rsidSect="002D644F">
          <w:pgSz w:w="8220" w:h="12750"/>
          <w:pgMar w:top="1040" w:right="880" w:bottom="860" w:left="1040" w:header="0" w:footer="619" w:gutter="0"/>
          <w:cols w:space="720"/>
        </w:sectPr>
      </w:pPr>
    </w:p>
    <w:p w14:paraId="01C46E63" w14:textId="77777777" w:rsidR="00DE442C" w:rsidRDefault="00000000">
      <w:pPr>
        <w:pStyle w:val="Corpotesto"/>
        <w:spacing w:before="108" w:line="170" w:lineRule="auto"/>
        <w:ind w:left="230" w:right="273" w:firstLine="0"/>
      </w:pPr>
      <w:r>
        <w:rPr>
          <w:i/>
          <w:color w:val="231F20"/>
        </w:rPr>
        <w:lastRenderedPageBreak/>
        <w:t>va parlato!</w:t>
      </w:r>
      <w:r>
        <w:rPr>
          <w:color w:val="231F20"/>
        </w:rPr>
        <w:t>». Le minacce e le intimidazioni non erano state sufficienti ed Elisa aveva trovato la forza di vincere la ver- gogna</w:t>
      </w:r>
      <w:r>
        <w:rPr>
          <w:color w:val="231F20"/>
          <w:spacing w:val="-7"/>
        </w:rPr>
        <w:t xml:space="preserve"> </w:t>
      </w:r>
      <w:r>
        <w:rPr>
          <w:color w:val="231F20"/>
        </w:rPr>
        <w:t>e</w:t>
      </w:r>
      <w:r>
        <w:rPr>
          <w:color w:val="231F20"/>
          <w:spacing w:val="-7"/>
        </w:rPr>
        <w:t xml:space="preserve"> </w:t>
      </w:r>
      <w:r>
        <w:rPr>
          <w:color w:val="231F20"/>
        </w:rPr>
        <w:t>il</w:t>
      </w:r>
      <w:r>
        <w:rPr>
          <w:color w:val="231F20"/>
          <w:spacing w:val="-7"/>
        </w:rPr>
        <w:t xml:space="preserve"> </w:t>
      </w:r>
      <w:r>
        <w:rPr>
          <w:color w:val="231F20"/>
        </w:rPr>
        <w:t>disonore</w:t>
      </w:r>
      <w:r>
        <w:rPr>
          <w:color w:val="231F20"/>
          <w:spacing w:val="-7"/>
        </w:rPr>
        <w:t xml:space="preserve"> </w:t>
      </w:r>
      <w:r>
        <w:rPr>
          <w:color w:val="231F20"/>
        </w:rPr>
        <w:t>e</w:t>
      </w:r>
      <w:r>
        <w:rPr>
          <w:color w:val="231F20"/>
          <w:spacing w:val="-7"/>
        </w:rPr>
        <w:t xml:space="preserve"> </w:t>
      </w:r>
      <w:r>
        <w:rPr>
          <w:color w:val="231F20"/>
        </w:rPr>
        <w:t>di</w:t>
      </w:r>
      <w:r>
        <w:rPr>
          <w:color w:val="231F20"/>
          <w:spacing w:val="-7"/>
        </w:rPr>
        <w:t xml:space="preserve"> </w:t>
      </w:r>
      <w:r>
        <w:rPr>
          <w:color w:val="231F20"/>
        </w:rPr>
        <w:t>confidarsi</w:t>
      </w:r>
      <w:r>
        <w:rPr>
          <w:color w:val="231F20"/>
          <w:spacing w:val="-7"/>
        </w:rPr>
        <w:t xml:space="preserve"> </w:t>
      </w:r>
      <w:r>
        <w:rPr>
          <w:color w:val="231F20"/>
        </w:rPr>
        <w:t>con</w:t>
      </w:r>
      <w:r>
        <w:rPr>
          <w:color w:val="231F20"/>
          <w:spacing w:val="-7"/>
        </w:rPr>
        <w:t xml:space="preserve"> </w:t>
      </w:r>
      <w:r>
        <w:rPr>
          <w:color w:val="231F20"/>
        </w:rPr>
        <w:t>la</w:t>
      </w:r>
      <w:r>
        <w:rPr>
          <w:color w:val="231F20"/>
          <w:spacing w:val="-7"/>
        </w:rPr>
        <w:t xml:space="preserve"> </w:t>
      </w:r>
      <w:r>
        <w:rPr>
          <w:color w:val="231F20"/>
        </w:rPr>
        <w:t>sua</w:t>
      </w:r>
      <w:r>
        <w:rPr>
          <w:color w:val="231F20"/>
          <w:spacing w:val="-7"/>
        </w:rPr>
        <w:t xml:space="preserve"> </w:t>
      </w:r>
      <w:r>
        <w:rPr>
          <w:color w:val="231F20"/>
        </w:rPr>
        <w:t>amica.</w:t>
      </w:r>
      <w:r>
        <w:rPr>
          <w:color w:val="231F20"/>
          <w:spacing w:val="-7"/>
        </w:rPr>
        <w:t xml:space="preserve"> </w:t>
      </w:r>
      <w:r>
        <w:rPr>
          <w:color w:val="231F20"/>
        </w:rPr>
        <w:t>E</w:t>
      </w:r>
      <w:r>
        <w:rPr>
          <w:color w:val="231F20"/>
          <w:spacing w:val="-7"/>
        </w:rPr>
        <w:t xml:space="preserve"> </w:t>
      </w:r>
      <w:r>
        <w:rPr>
          <w:color w:val="231F20"/>
        </w:rPr>
        <w:t>chissà con quanti altri! Il giorno dopo Roberto aveva scoperto che addirittura la ragazza aveva trovato il coraggio di sporge- re</w:t>
      </w:r>
      <w:r>
        <w:rPr>
          <w:color w:val="231F20"/>
          <w:spacing w:val="-3"/>
        </w:rPr>
        <w:t xml:space="preserve"> </w:t>
      </w:r>
      <w:r>
        <w:rPr>
          <w:color w:val="231F20"/>
        </w:rPr>
        <w:t>denuncia,</w:t>
      </w:r>
      <w:r>
        <w:rPr>
          <w:color w:val="231F20"/>
          <w:spacing w:val="-3"/>
        </w:rPr>
        <w:t xml:space="preserve"> </w:t>
      </w:r>
      <w:r>
        <w:rPr>
          <w:color w:val="231F20"/>
        </w:rPr>
        <w:t>infischiandosene</w:t>
      </w:r>
      <w:r>
        <w:rPr>
          <w:color w:val="231F20"/>
          <w:spacing w:val="-4"/>
        </w:rPr>
        <w:t xml:space="preserve"> </w:t>
      </w:r>
      <w:r>
        <w:rPr>
          <w:color w:val="231F20"/>
        </w:rPr>
        <w:t>dei</w:t>
      </w:r>
      <w:r>
        <w:rPr>
          <w:color w:val="231F20"/>
          <w:spacing w:val="-3"/>
        </w:rPr>
        <w:t xml:space="preserve"> </w:t>
      </w:r>
      <w:r>
        <w:rPr>
          <w:color w:val="231F20"/>
        </w:rPr>
        <w:t>commenti</w:t>
      </w:r>
      <w:r>
        <w:rPr>
          <w:color w:val="231F20"/>
          <w:spacing w:val="-3"/>
        </w:rPr>
        <w:t xml:space="preserve"> </w:t>
      </w:r>
      <w:r>
        <w:rPr>
          <w:color w:val="231F20"/>
        </w:rPr>
        <w:t>e</w:t>
      </w:r>
      <w:r>
        <w:rPr>
          <w:color w:val="231F20"/>
          <w:spacing w:val="-3"/>
        </w:rPr>
        <w:t xml:space="preserve"> </w:t>
      </w:r>
      <w:r>
        <w:rPr>
          <w:color w:val="231F20"/>
        </w:rPr>
        <w:t>dei</w:t>
      </w:r>
      <w:r>
        <w:rPr>
          <w:color w:val="231F20"/>
          <w:spacing w:val="-3"/>
        </w:rPr>
        <w:t xml:space="preserve"> </w:t>
      </w:r>
      <w:r>
        <w:rPr>
          <w:color w:val="231F20"/>
        </w:rPr>
        <w:t>giudizi</w:t>
      </w:r>
      <w:r>
        <w:rPr>
          <w:color w:val="231F20"/>
          <w:spacing w:val="-3"/>
        </w:rPr>
        <w:t xml:space="preserve"> </w:t>
      </w:r>
      <w:r>
        <w:rPr>
          <w:color w:val="231F20"/>
        </w:rPr>
        <w:t>ai quali certamente era consapevole di esporsi. Ora si sarebbe aperta la caccia!</w:t>
      </w:r>
    </w:p>
    <w:p w14:paraId="67CB83EF" w14:textId="77777777" w:rsidR="00DE442C" w:rsidRDefault="00000000">
      <w:pPr>
        <w:pStyle w:val="Corpotesto"/>
        <w:spacing w:before="11" w:line="170" w:lineRule="auto"/>
        <w:ind w:left="230" w:right="273"/>
      </w:pPr>
      <w:r>
        <w:rPr>
          <w:color w:val="231F20"/>
        </w:rPr>
        <w:t>Le</w:t>
      </w:r>
      <w:r>
        <w:rPr>
          <w:color w:val="231F20"/>
          <w:spacing w:val="24"/>
        </w:rPr>
        <w:t xml:space="preserve"> </w:t>
      </w:r>
      <w:r>
        <w:rPr>
          <w:color w:val="231F20"/>
        </w:rPr>
        <w:t>mani</w:t>
      </w:r>
      <w:r>
        <w:rPr>
          <w:color w:val="231F20"/>
          <w:spacing w:val="24"/>
        </w:rPr>
        <w:t xml:space="preserve"> </w:t>
      </w:r>
      <w:r>
        <w:rPr>
          <w:color w:val="231F20"/>
        </w:rPr>
        <w:t>gli</w:t>
      </w:r>
      <w:r>
        <w:rPr>
          <w:color w:val="231F20"/>
          <w:spacing w:val="24"/>
        </w:rPr>
        <w:t xml:space="preserve"> </w:t>
      </w:r>
      <w:r>
        <w:rPr>
          <w:color w:val="231F20"/>
        </w:rPr>
        <w:t>tremavano</w:t>
      </w:r>
      <w:r>
        <w:rPr>
          <w:color w:val="231F20"/>
          <w:spacing w:val="24"/>
        </w:rPr>
        <w:t xml:space="preserve"> </w:t>
      </w:r>
      <w:r>
        <w:rPr>
          <w:color w:val="231F20"/>
        </w:rPr>
        <w:t>mentre</w:t>
      </w:r>
      <w:r>
        <w:rPr>
          <w:color w:val="231F20"/>
          <w:spacing w:val="24"/>
        </w:rPr>
        <w:t xml:space="preserve"> </w:t>
      </w:r>
      <w:r>
        <w:rPr>
          <w:color w:val="231F20"/>
        </w:rPr>
        <w:t>ordinava</w:t>
      </w:r>
      <w:r>
        <w:rPr>
          <w:color w:val="231F20"/>
          <w:spacing w:val="24"/>
        </w:rPr>
        <w:t xml:space="preserve"> </w:t>
      </w:r>
      <w:r>
        <w:rPr>
          <w:color w:val="231F20"/>
        </w:rPr>
        <w:t>bolle</w:t>
      </w:r>
      <w:r>
        <w:rPr>
          <w:color w:val="231F20"/>
          <w:spacing w:val="24"/>
        </w:rPr>
        <w:t xml:space="preserve"> </w:t>
      </w:r>
      <w:r>
        <w:rPr>
          <w:color w:val="231F20"/>
        </w:rPr>
        <w:t>e</w:t>
      </w:r>
      <w:r>
        <w:rPr>
          <w:color w:val="231F20"/>
          <w:spacing w:val="24"/>
        </w:rPr>
        <w:t xml:space="preserve"> </w:t>
      </w:r>
      <w:r>
        <w:rPr>
          <w:color w:val="231F20"/>
        </w:rPr>
        <w:t>fatture e controllava la lista della spesa. Elisa gli aveva rovinato il mondo perfetto, comprensibile e ordinato nel quale l’atto</w:t>
      </w:r>
      <w:r>
        <w:rPr>
          <w:color w:val="231F20"/>
          <w:spacing w:val="40"/>
        </w:rPr>
        <w:t xml:space="preserve"> </w:t>
      </w:r>
      <w:r>
        <w:rPr>
          <w:color w:val="231F20"/>
        </w:rPr>
        <w:t>di violenza lo aveva ricondotto. Il governo della realtà, la capacità</w:t>
      </w:r>
      <w:r>
        <w:rPr>
          <w:color w:val="231F20"/>
          <w:spacing w:val="-7"/>
        </w:rPr>
        <w:t xml:space="preserve"> </w:t>
      </w:r>
      <w:r>
        <w:rPr>
          <w:color w:val="231F20"/>
        </w:rPr>
        <w:t>di</w:t>
      </w:r>
      <w:r>
        <w:rPr>
          <w:color w:val="231F20"/>
          <w:spacing w:val="-7"/>
        </w:rPr>
        <w:t xml:space="preserve"> </w:t>
      </w:r>
      <w:r>
        <w:rPr>
          <w:color w:val="231F20"/>
        </w:rPr>
        <w:t>guardare</w:t>
      </w:r>
      <w:r>
        <w:rPr>
          <w:color w:val="231F20"/>
          <w:spacing w:val="-7"/>
        </w:rPr>
        <w:t xml:space="preserve"> </w:t>
      </w:r>
      <w:r>
        <w:rPr>
          <w:color w:val="231F20"/>
        </w:rPr>
        <w:t>e</w:t>
      </w:r>
      <w:r>
        <w:rPr>
          <w:color w:val="231F20"/>
          <w:spacing w:val="-7"/>
        </w:rPr>
        <w:t xml:space="preserve"> </w:t>
      </w:r>
      <w:r>
        <w:rPr>
          <w:color w:val="231F20"/>
        </w:rPr>
        <w:t>vedere</w:t>
      </w:r>
      <w:r>
        <w:rPr>
          <w:color w:val="231F20"/>
          <w:spacing w:val="-7"/>
        </w:rPr>
        <w:t xml:space="preserve"> </w:t>
      </w:r>
      <w:r>
        <w:rPr>
          <w:color w:val="231F20"/>
        </w:rPr>
        <w:t>senza</w:t>
      </w:r>
      <w:r>
        <w:rPr>
          <w:color w:val="231F20"/>
          <w:spacing w:val="-7"/>
        </w:rPr>
        <w:t xml:space="preserve"> </w:t>
      </w:r>
      <w:r>
        <w:rPr>
          <w:color w:val="231F20"/>
        </w:rPr>
        <w:t>che</w:t>
      </w:r>
      <w:r>
        <w:rPr>
          <w:color w:val="231F20"/>
          <w:spacing w:val="-7"/>
        </w:rPr>
        <w:t xml:space="preserve"> </w:t>
      </w:r>
      <w:r>
        <w:rPr>
          <w:color w:val="231F20"/>
        </w:rPr>
        <w:t>simboli</w:t>
      </w:r>
      <w:r>
        <w:rPr>
          <w:color w:val="231F20"/>
          <w:spacing w:val="-7"/>
        </w:rPr>
        <w:t xml:space="preserve"> </w:t>
      </w:r>
      <w:r>
        <w:rPr>
          <w:color w:val="231F20"/>
        </w:rPr>
        <w:t>di</w:t>
      </w:r>
      <w:r>
        <w:rPr>
          <w:color w:val="231F20"/>
          <w:spacing w:val="-7"/>
        </w:rPr>
        <w:t xml:space="preserve"> </w:t>
      </w:r>
      <w:r>
        <w:rPr>
          <w:color w:val="231F20"/>
        </w:rPr>
        <w:t>dominio, di</w:t>
      </w:r>
      <w:r>
        <w:rPr>
          <w:color w:val="231F20"/>
          <w:spacing w:val="-6"/>
        </w:rPr>
        <w:t xml:space="preserve"> </w:t>
      </w:r>
      <w:r>
        <w:rPr>
          <w:color w:val="231F20"/>
        </w:rPr>
        <w:t>possesso</w:t>
      </w:r>
      <w:r>
        <w:rPr>
          <w:color w:val="231F20"/>
          <w:spacing w:val="-6"/>
        </w:rPr>
        <w:t xml:space="preserve"> </w:t>
      </w:r>
      <w:r>
        <w:rPr>
          <w:color w:val="231F20"/>
        </w:rPr>
        <w:t>e</w:t>
      </w:r>
      <w:r>
        <w:rPr>
          <w:color w:val="231F20"/>
          <w:spacing w:val="-6"/>
        </w:rPr>
        <w:t xml:space="preserve"> </w:t>
      </w:r>
      <w:r>
        <w:rPr>
          <w:color w:val="231F20"/>
        </w:rPr>
        <w:t>di</w:t>
      </w:r>
      <w:r>
        <w:rPr>
          <w:color w:val="231F20"/>
          <w:spacing w:val="-6"/>
        </w:rPr>
        <w:t xml:space="preserve"> </w:t>
      </w:r>
      <w:r>
        <w:rPr>
          <w:color w:val="231F20"/>
        </w:rPr>
        <w:t>violenza,</w:t>
      </w:r>
      <w:r>
        <w:rPr>
          <w:color w:val="231F20"/>
          <w:spacing w:val="-6"/>
        </w:rPr>
        <w:t xml:space="preserve"> </w:t>
      </w:r>
      <w:r>
        <w:rPr>
          <w:color w:val="231F20"/>
        </w:rPr>
        <w:t>senza</w:t>
      </w:r>
      <w:r>
        <w:rPr>
          <w:color w:val="231F20"/>
          <w:spacing w:val="-6"/>
        </w:rPr>
        <w:t xml:space="preserve"> </w:t>
      </w:r>
      <w:r>
        <w:rPr>
          <w:color w:val="231F20"/>
        </w:rPr>
        <w:t>che</w:t>
      </w:r>
      <w:r>
        <w:rPr>
          <w:color w:val="231F20"/>
          <w:spacing w:val="-6"/>
        </w:rPr>
        <w:t xml:space="preserve"> </w:t>
      </w:r>
      <w:r>
        <w:rPr>
          <w:color w:val="231F20"/>
        </w:rPr>
        <w:t>schermi</w:t>
      </w:r>
      <w:r>
        <w:rPr>
          <w:color w:val="231F20"/>
          <w:spacing w:val="-6"/>
        </w:rPr>
        <w:t xml:space="preserve"> </w:t>
      </w:r>
      <w:r>
        <w:rPr>
          <w:color w:val="231F20"/>
        </w:rPr>
        <w:t>di</w:t>
      </w:r>
      <w:r>
        <w:rPr>
          <w:color w:val="231F20"/>
          <w:spacing w:val="-6"/>
        </w:rPr>
        <w:t xml:space="preserve"> </w:t>
      </w:r>
      <w:r>
        <w:rPr>
          <w:color w:val="231F20"/>
        </w:rPr>
        <w:t>dolore,</w:t>
      </w:r>
      <w:r>
        <w:rPr>
          <w:color w:val="231F20"/>
          <w:spacing w:val="-6"/>
        </w:rPr>
        <w:t xml:space="preserve"> </w:t>
      </w:r>
      <w:r>
        <w:rPr>
          <w:color w:val="231F20"/>
        </w:rPr>
        <w:t>di</w:t>
      </w:r>
      <w:r>
        <w:rPr>
          <w:color w:val="231F20"/>
          <w:spacing w:val="-6"/>
        </w:rPr>
        <w:t xml:space="preserve"> </w:t>
      </w:r>
      <w:r>
        <w:rPr>
          <w:color w:val="231F20"/>
        </w:rPr>
        <w:t>la- crime</w:t>
      </w:r>
      <w:r>
        <w:rPr>
          <w:color w:val="231F20"/>
          <w:spacing w:val="-8"/>
        </w:rPr>
        <w:t xml:space="preserve"> </w:t>
      </w:r>
      <w:r>
        <w:rPr>
          <w:color w:val="231F20"/>
        </w:rPr>
        <w:t>e</w:t>
      </w:r>
      <w:r>
        <w:rPr>
          <w:color w:val="231F20"/>
          <w:spacing w:val="-8"/>
        </w:rPr>
        <w:t xml:space="preserve"> </w:t>
      </w:r>
      <w:r>
        <w:rPr>
          <w:color w:val="231F20"/>
        </w:rPr>
        <w:t>di</w:t>
      </w:r>
      <w:r>
        <w:rPr>
          <w:color w:val="231F20"/>
          <w:spacing w:val="-8"/>
        </w:rPr>
        <w:t xml:space="preserve"> </w:t>
      </w:r>
      <w:r>
        <w:rPr>
          <w:color w:val="231F20"/>
        </w:rPr>
        <w:t>sperma</w:t>
      </w:r>
      <w:r>
        <w:rPr>
          <w:color w:val="231F20"/>
          <w:spacing w:val="-8"/>
        </w:rPr>
        <w:t xml:space="preserve"> </w:t>
      </w:r>
      <w:r>
        <w:rPr>
          <w:color w:val="231F20"/>
        </w:rPr>
        <w:t>si</w:t>
      </w:r>
      <w:r>
        <w:rPr>
          <w:color w:val="231F20"/>
          <w:spacing w:val="-8"/>
        </w:rPr>
        <w:t xml:space="preserve"> </w:t>
      </w:r>
      <w:r>
        <w:rPr>
          <w:color w:val="231F20"/>
        </w:rPr>
        <w:t>frapponessero</w:t>
      </w:r>
      <w:r>
        <w:rPr>
          <w:color w:val="231F20"/>
          <w:spacing w:val="-8"/>
        </w:rPr>
        <w:t xml:space="preserve"> </w:t>
      </w:r>
      <w:r>
        <w:rPr>
          <w:color w:val="231F20"/>
        </w:rPr>
        <w:t>in</w:t>
      </w:r>
      <w:r>
        <w:rPr>
          <w:color w:val="231F20"/>
          <w:spacing w:val="-8"/>
        </w:rPr>
        <w:t xml:space="preserve"> </w:t>
      </w:r>
      <w:r>
        <w:rPr>
          <w:color w:val="231F20"/>
        </w:rPr>
        <w:t>mezzo</w:t>
      </w:r>
      <w:r>
        <w:rPr>
          <w:color w:val="231F20"/>
          <w:spacing w:val="-8"/>
        </w:rPr>
        <w:t xml:space="preserve"> </w:t>
      </w:r>
      <w:r>
        <w:rPr>
          <w:color w:val="231F20"/>
        </w:rPr>
        <w:t>non</w:t>
      </w:r>
      <w:r>
        <w:rPr>
          <w:color w:val="231F20"/>
          <w:spacing w:val="-8"/>
        </w:rPr>
        <w:t xml:space="preserve"> </w:t>
      </w:r>
      <w:r>
        <w:rPr>
          <w:color w:val="231F20"/>
        </w:rPr>
        <w:t>era</w:t>
      </w:r>
      <w:r>
        <w:rPr>
          <w:color w:val="231F20"/>
          <w:spacing w:val="-8"/>
        </w:rPr>
        <w:t xml:space="preserve"> </w:t>
      </w:r>
      <w:r>
        <w:rPr>
          <w:color w:val="231F20"/>
        </w:rPr>
        <w:t>durato neppure lo spazio di una notte.</w:t>
      </w:r>
    </w:p>
    <w:p w14:paraId="05915BF8" w14:textId="77777777" w:rsidR="00DE442C" w:rsidRDefault="00000000">
      <w:pPr>
        <w:pStyle w:val="Corpotesto"/>
        <w:spacing w:before="10" w:line="170" w:lineRule="auto"/>
        <w:ind w:left="230" w:right="273"/>
      </w:pPr>
      <w:r>
        <w:rPr>
          <w:color w:val="231F20"/>
        </w:rPr>
        <w:t>Sapeva di non aver nulla da temere da Elisa. Era stato attento, lei non poteva averlo riconosciuto e nemmeno po- teva</w:t>
      </w:r>
      <w:r>
        <w:rPr>
          <w:color w:val="231F20"/>
          <w:spacing w:val="-4"/>
        </w:rPr>
        <w:t xml:space="preserve"> </w:t>
      </w:r>
      <w:r>
        <w:rPr>
          <w:color w:val="231F20"/>
        </w:rPr>
        <w:t>dare</w:t>
      </w:r>
      <w:r>
        <w:rPr>
          <w:color w:val="231F20"/>
          <w:spacing w:val="-4"/>
        </w:rPr>
        <w:t xml:space="preserve"> </w:t>
      </w:r>
      <w:r>
        <w:rPr>
          <w:color w:val="231F20"/>
        </w:rPr>
        <w:t>indicazioni</w:t>
      </w:r>
      <w:r>
        <w:rPr>
          <w:color w:val="231F20"/>
          <w:spacing w:val="-4"/>
        </w:rPr>
        <w:t xml:space="preserve"> </w:t>
      </w:r>
      <w:r>
        <w:rPr>
          <w:color w:val="231F20"/>
        </w:rPr>
        <w:t>per</w:t>
      </w:r>
      <w:r>
        <w:rPr>
          <w:color w:val="231F20"/>
          <w:spacing w:val="-4"/>
        </w:rPr>
        <w:t xml:space="preserve"> </w:t>
      </w:r>
      <w:r>
        <w:rPr>
          <w:color w:val="231F20"/>
        </w:rPr>
        <w:t>risalire</w:t>
      </w:r>
      <w:r>
        <w:rPr>
          <w:color w:val="231F20"/>
          <w:spacing w:val="-4"/>
        </w:rPr>
        <w:t xml:space="preserve"> </w:t>
      </w:r>
      <w:r>
        <w:rPr>
          <w:color w:val="231F20"/>
        </w:rPr>
        <w:t>fino</w:t>
      </w:r>
      <w:r>
        <w:rPr>
          <w:color w:val="231F20"/>
          <w:spacing w:val="-4"/>
        </w:rPr>
        <w:t xml:space="preserve"> </w:t>
      </w:r>
      <w:r>
        <w:rPr>
          <w:color w:val="231F20"/>
        </w:rPr>
        <w:t>a</w:t>
      </w:r>
      <w:r>
        <w:rPr>
          <w:color w:val="231F20"/>
          <w:spacing w:val="-4"/>
        </w:rPr>
        <w:t xml:space="preserve"> </w:t>
      </w:r>
      <w:r>
        <w:rPr>
          <w:color w:val="231F20"/>
        </w:rPr>
        <w:t>lui.</w:t>
      </w:r>
      <w:r>
        <w:rPr>
          <w:color w:val="231F20"/>
          <w:spacing w:val="-4"/>
        </w:rPr>
        <w:t xml:space="preserve"> </w:t>
      </w:r>
      <w:r>
        <w:rPr>
          <w:color w:val="231F20"/>
        </w:rPr>
        <w:t>Le</w:t>
      </w:r>
      <w:r>
        <w:rPr>
          <w:color w:val="231F20"/>
          <w:spacing w:val="-4"/>
        </w:rPr>
        <w:t xml:space="preserve"> </w:t>
      </w:r>
      <w:r>
        <w:rPr>
          <w:color w:val="231F20"/>
        </w:rPr>
        <w:t>ricerche</w:t>
      </w:r>
      <w:r>
        <w:rPr>
          <w:color w:val="231F20"/>
          <w:spacing w:val="-4"/>
        </w:rPr>
        <w:t xml:space="preserve"> </w:t>
      </w:r>
      <w:r>
        <w:rPr>
          <w:color w:val="231F20"/>
        </w:rPr>
        <w:t>si</w:t>
      </w:r>
      <w:r>
        <w:rPr>
          <w:color w:val="231F20"/>
          <w:spacing w:val="-4"/>
        </w:rPr>
        <w:t xml:space="preserve"> </w:t>
      </w:r>
      <w:r>
        <w:rPr>
          <w:color w:val="231F20"/>
        </w:rPr>
        <w:t>sa- rebbero indirizzate verso qualche turista di passaggio e lui si sarebbe preoccupato di fare commenti sdegnati e furenti con</w:t>
      </w:r>
      <w:r>
        <w:rPr>
          <w:color w:val="231F20"/>
          <w:spacing w:val="-5"/>
        </w:rPr>
        <w:t xml:space="preserve"> </w:t>
      </w:r>
      <w:r>
        <w:rPr>
          <w:color w:val="231F20"/>
        </w:rPr>
        <w:t>Gino,</w:t>
      </w:r>
      <w:r>
        <w:rPr>
          <w:color w:val="231F20"/>
          <w:spacing w:val="-5"/>
        </w:rPr>
        <w:t xml:space="preserve"> </w:t>
      </w:r>
      <w:r>
        <w:rPr>
          <w:color w:val="231F20"/>
        </w:rPr>
        <w:t>Giovanni</w:t>
      </w:r>
      <w:r>
        <w:rPr>
          <w:color w:val="231F20"/>
          <w:spacing w:val="-5"/>
        </w:rPr>
        <w:t xml:space="preserve"> </w:t>
      </w:r>
      <w:r>
        <w:rPr>
          <w:color w:val="231F20"/>
        </w:rPr>
        <w:t>e</w:t>
      </w:r>
      <w:r>
        <w:rPr>
          <w:color w:val="231F20"/>
          <w:spacing w:val="-5"/>
        </w:rPr>
        <w:t xml:space="preserve"> </w:t>
      </w:r>
      <w:r>
        <w:rPr>
          <w:color w:val="231F20"/>
        </w:rPr>
        <w:t>gli</w:t>
      </w:r>
      <w:r>
        <w:rPr>
          <w:color w:val="231F20"/>
          <w:spacing w:val="-5"/>
        </w:rPr>
        <w:t xml:space="preserve"> </w:t>
      </w:r>
      <w:r>
        <w:rPr>
          <w:color w:val="231F20"/>
        </w:rPr>
        <w:t>altri</w:t>
      </w:r>
      <w:r>
        <w:rPr>
          <w:color w:val="231F20"/>
          <w:spacing w:val="-5"/>
        </w:rPr>
        <w:t xml:space="preserve"> </w:t>
      </w:r>
      <w:r>
        <w:rPr>
          <w:color w:val="231F20"/>
        </w:rPr>
        <w:t>del</w:t>
      </w:r>
      <w:r>
        <w:rPr>
          <w:color w:val="231F20"/>
          <w:spacing w:val="-5"/>
        </w:rPr>
        <w:t xml:space="preserve"> </w:t>
      </w:r>
      <w:r>
        <w:rPr>
          <w:color w:val="231F20"/>
        </w:rPr>
        <w:t>posto.</w:t>
      </w:r>
      <w:r>
        <w:rPr>
          <w:color w:val="231F20"/>
          <w:spacing w:val="-5"/>
        </w:rPr>
        <w:t xml:space="preserve"> </w:t>
      </w:r>
      <w:r>
        <w:rPr>
          <w:color w:val="231F20"/>
        </w:rPr>
        <w:t>Commenti</w:t>
      </w:r>
      <w:r>
        <w:rPr>
          <w:color w:val="231F20"/>
          <w:spacing w:val="-5"/>
        </w:rPr>
        <w:t xml:space="preserve"> </w:t>
      </w:r>
      <w:r>
        <w:rPr>
          <w:color w:val="231F20"/>
        </w:rPr>
        <w:t>perfetta- mente</w:t>
      </w:r>
      <w:r>
        <w:rPr>
          <w:color w:val="231F20"/>
          <w:spacing w:val="-3"/>
        </w:rPr>
        <w:t xml:space="preserve"> </w:t>
      </w:r>
      <w:r>
        <w:rPr>
          <w:color w:val="231F20"/>
        </w:rPr>
        <w:t>adatti</w:t>
      </w:r>
      <w:r>
        <w:rPr>
          <w:color w:val="231F20"/>
          <w:spacing w:val="-3"/>
        </w:rPr>
        <w:t xml:space="preserve"> </w:t>
      </w:r>
      <w:r>
        <w:rPr>
          <w:color w:val="231F20"/>
        </w:rPr>
        <w:t>alla</w:t>
      </w:r>
      <w:r>
        <w:rPr>
          <w:color w:val="231F20"/>
          <w:spacing w:val="-3"/>
        </w:rPr>
        <w:t xml:space="preserve"> </w:t>
      </w:r>
      <w:r>
        <w:rPr>
          <w:color w:val="231F20"/>
        </w:rPr>
        <w:t>situazione</w:t>
      </w:r>
      <w:r>
        <w:rPr>
          <w:color w:val="231F20"/>
          <w:spacing w:val="-3"/>
        </w:rPr>
        <w:t xml:space="preserve"> </w:t>
      </w:r>
      <w:r>
        <w:rPr>
          <w:color w:val="231F20"/>
        </w:rPr>
        <w:t>e</w:t>
      </w:r>
      <w:r>
        <w:rPr>
          <w:color w:val="231F20"/>
          <w:spacing w:val="-3"/>
        </w:rPr>
        <w:t xml:space="preserve"> </w:t>
      </w:r>
      <w:r>
        <w:rPr>
          <w:color w:val="231F20"/>
        </w:rPr>
        <w:t>toni</w:t>
      </w:r>
      <w:r>
        <w:rPr>
          <w:color w:val="231F20"/>
          <w:spacing w:val="-3"/>
        </w:rPr>
        <w:t xml:space="preserve"> </w:t>
      </w:r>
      <w:r>
        <w:rPr>
          <w:color w:val="231F20"/>
        </w:rPr>
        <w:t>di</w:t>
      </w:r>
      <w:r>
        <w:rPr>
          <w:color w:val="231F20"/>
          <w:spacing w:val="-3"/>
        </w:rPr>
        <w:t xml:space="preserve"> </w:t>
      </w:r>
      <w:r>
        <w:rPr>
          <w:color w:val="231F20"/>
        </w:rPr>
        <w:t>sentita</w:t>
      </w:r>
      <w:r>
        <w:rPr>
          <w:color w:val="231F20"/>
          <w:spacing w:val="-3"/>
        </w:rPr>
        <w:t xml:space="preserve"> </w:t>
      </w:r>
      <w:r>
        <w:rPr>
          <w:color w:val="231F20"/>
        </w:rPr>
        <w:t>partecipazione, come dicono i politici.</w:t>
      </w:r>
    </w:p>
    <w:p w14:paraId="3481F20A" w14:textId="77777777" w:rsidR="00DE442C" w:rsidRDefault="00000000">
      <w:pPr>
        <w:pStyle w:val="Corpotesto"/>
        <w:spacing w:line="248" w:lineRule="exact"/>
        <w:ind w:left="513" w:firstLine="0"/>
      </w:pPr>
      <w:r>
        <w:rPr>
          <w:color w:val="231F20"/>
        </w:rPr>
        <w:t>C’era</w:t>
      </w:r>
      <w:r>
        <w:rPr>
          <w:color w:val="231F20"/>
          <w:spacing w:val="-1"/>
        </w:rPr>
        <w:t xml:space="preserve"> </w:t>
      </w:r>
      <w:r>
        <w:rPr>
          <w:color w:val="231F20"/>
        </w:rPr>
        <w:t>però</w:t>
      </w:r>
      <w:r>
        <w:rPr>
          <w:color w:val="231F20"/>
          <w:spacing w:val="-2"/>
        </w:rPr>
        <w:t xml:space="preserve"> </w:t>
      </w:r>
      <w:r>
        <w:rPr>
          <w:color w:val="231F20"/>
        </w:rPr>
        <w:t>l’incognita</w:t>
      </w:r>
      <w:r>
        <w:rPr>
          <w:color w:val="231F20"/>
          <w:spacing w:val="-1"/>
        </w:rPr>
        <w:t xml:space="preserve"> </w:t>
      </w:r>
      <w:r>
        <w:rPr>
          <w:color w:val="231F20"/>
          <w:spacing w:val="-2"/>
        </w:rPr>
        <w:t>Valentina.</w:t>
      </w:r>
    </w:p>
    <w:p w14:paraId="782F4544" w14:textId="77777777" w:rsidR="00DE442C" w:rsidRDefault="00000000">
      <w:pPr>
        <w:pStyle w:val="Corpotesto"/>
        <w:spacing w:before="23" w:line="170" w:lineRule="auto"/>
        <w:ind w:left="230" w:right="273"/>
      </w:pPr>
      <w:r>
        <w:rPr>
          <w:color w:val="231F20"/>
        </w:rPr>
        <w:t>L’amica di Elisa lo aveva visto su quel sentiero la stessa sera</w:t>
      </w:r>
      <w:r>
        <w:rPr>
          <w:color w:val="231F20"/>
          <w:spacing w:val="-10"/>
        </w:rPr>
        <w:t xml:space="preserve"> </w:t>
      </w:r>
      <w:r>
        <w:rPr>
          <w:color w:val="231F20"/>
        </w:rPr>
        <w:t>della</w:t>
      </w:r>
      <w:r>
        <w:rPr>
          <w:color w:val="231F20"/>
          <w:spacing w:val="-10"/>
        </w:rPr>
        <w:t xml:space="preserve"> </w:t>
      </w:r>
      <w:r>
        <w:rPr>
          <w:color w:val="231F20"/>
        </w:rPr>
        <w:t>violenza.</w:t>
      </w:r>
      <w:r>
        <w:rPr>
          <w:color w:val="231F20"/>
          <w:spacing w:val="-10"/>
        </w:rPr>
        <w:t xml:space="preserve"> </w:t>
      </w:r>
      <w:r>
        <w:rPr>
          <w:color w:val="231F20"/>
        </w:rPr>
        <w:t>L’aveva</w:t>
      </w:r>
      <w:r>
        <w:rPr>
          <w:color w:val="231F20"/>
          <w:spacing w:val="-10"/>
        </w:rPr>
        <w:t xml:space="preserve"> </w:t>
      </w:r>
      <w:r>
        <w:rPr>
          <w:color w:val="231F20"/>
        </w:rPr>
        <w:t>persino</w:t>
      </w:r>
      <w:r>
        <w:rPr>
          <w:color w:val="231F20"/>
          <w:spacing w:val="-10"/>
        </w:rPr>
        <w:t xml:space="preserve"> </w:t>
      </w:r>
      <w:r>
        <w:rPr>
          <w:color w:val="231F20"/>
        </w:rPr>
        <w:t>salutato</w:t>
      </w:r>
      <w:r>
        <w:rPr>
          <w:color w:val="231F20"/>
          <w:spacing w:val="-10"/>
        </w:rPr>
        <w:t xml:space="preserve"> </w:t>
      </w:r>
      <w:r>
        <w:rPr>
          <w:color w:val="231F20"/>
        </w:rPr>
        <w:t>passando</w:t>
      </w:r>
      <w:r>
        <w:rPr>
          <w:color w:val="231F20"/>
          <w:spacing w:val="-10"/>
        </w:rPr>
        <w:t xml:space="preserve"> </w:t>
      </w:r>
      <w:r>
        <w:rPr>
          <w:color w:val="231F20"/>
        </w:rPr>
        <w:t>velo- ce in sella al Ciao. Ancora non aveva collegato le due cose ma avrebbe potuto farlo in qualunque momento. Sarebbe bastato</w:t>
      </w:r>
      <w:r>
        <w:rPr>
          <w:color w:val="231F20"/>
          <w:spacing w:val="-7"/>
        </w:rPr>
        <w:t xml:space="preserve"> </w:t>
      </w:r>
      <w:r>
        <w:rPr>
          <w:color w:val="231F20"/>
        </w:rPr>
        <w:t>un</w:t>
      </w:r>
      <w:r>
        <w:rPr>
          <w:color w:val="231F20"/>
          <w:spacing w:val="-7"/>
        </w:rPr>
        <w:t xml:space="preserve"> </w:t>
      </w:r>
      <w:r>
        <w:rPr>
          <w:color w:val="231F20"/>
        </w:rPr>
        <w:t>dubbio,</w:t>
      </w:r>
      <w:r>
        <w:rPr>
          <w:color w:val="231F20"/>
          <w:spacing w:val="-7"/>
        </w:rPr>
        <w:t xml:space="preserve"> </w:t>
      </w:r>
      <w:r>
        <w:rPr>
          <w:color w:val="231F20"/>
        </w:rPr>
        <w:t>un</w:t>
      </w:r>
      <w:r>
        <w:rPr>
          <w:color w:val="231F20"/>
          <w:spacing w:val="-7"/>
        </w:rPr>
        <w:t xml:space="preserve"> </w:t>
      </w:r>
      <w:r>
        <w:rPr>
          <w:color w:val="231F20"/>
        </w:rPr>
        <w:t>cenno</w:t>
      </w:r>
      <w:r>
        <w:rPr>
          <w:color w:val="231F20"/>
          <w:spacing w:val="-7"/>
        </w:rPr>
        <w:t xml:space="preserve"> </w:t>
      </w:r>
      <w:r>
        <w:rPr>
          <w:color w:val="231F20"/>
        </w:rPr>
        <w:t>fatto</w:t>
      </w:r>
      <w:r>
        <w:rPr>
          <w:color w:val="231F20"/>
          <w:spacing w:val="-7"/>
        </w:rPr>
        <w:t xml:space="preserve"> </w:t>
      </w:r>
      <w:r>
        <w:rPr>
          <w:color w:val="231F20"/>
        </w:rPr>
        <w:t>agli</w:t>
      </w:r>
      <w:r>
        <w:rPr>
          <w:color w:val="231F20"/>
          <w:spacing w:val="-7"/>
        </w:rPr>
        <w:t xml:space="preserve"> </w:t>
      </w:r>
      <w:r>
        <w:rPr>
          <w:color w:val="231F20"/>
        </w:rPr>
        <w:t>amici,</w:t>
      </w:r>
      <w:r>
        <w:rPr>
          <w:color w:val="231F20"/>
          <w:spacing w:val="-7"/>
        </w:rPr>
        <w:t xml:space="preserve"> </w:t>
      </w:r>
      <w:r>
        <w:rPr>
          <w:color w:val="231F20"/>
        </w:rPr>
        <w:t>perché</w:t>
      </w:r>
      <w:r>
        <w:rPr>
          <w:color w:val="231F20"/>
          <w:spacing w:val="-7"/>
        </w:rPr>
        <w:t xml:space="preserve"> </w:t>
      </w:r>
      <w:r>
        <w:rPr>
          <w:color w:val="231F20"/>
        </w:rPr>
        <w:t>le</w:t>
      </w:r>
      <w:r>
        <w:rPr>
          <w:color w:val="231F20"/>
          <w:spacing w:val="-7"/>
        </w:rPr>
        <w:t xml:space="preserve"> </w:t>
      </w:r>
      <w:r>
        <w:rPr>
          <w:color w:val="231F20"/>
        </w:rPr>
        <w:t>inda- gini si spostassero verso di lui.</w:t>
      </w:r>
    </w:p>
    <w:p w14:paraId="48814786" w14:textId="77777777" w:rsidR="00DE442C" w:rsidRDefault="00000000">
      <w:pPr>
        <w:pStyle w:val="Corpotesto"/>
        <w:spacing w:before="7" w:line="170" w:lineRule="auto"/>
        <w:ind w:left="230" w:right="272"/>
      </w:pPr>
      <w:r>
        <w:rPr>
          <w:color w:val="231F20"/>
        </w:rPr>
        <w:t>Roberto voleva che la sua violenza su Elisa gli permet- tesse di restare lucido per il resto dell’estate. Voleva fare il ristoratore, servire pranzi e cene occupandosi solo di prov- viste,</w:t>
      </w:r>
      <w:r>
        <w:rPr>
          <w:color w:val="231F20"/>
          <w:spacing w:val="-9"/>
        </w:rPr>
        <w:t xml:space="preserve"> </w:t>
      </w:r>
      <w:r>
        <w:rPr>
          <w:color w:val="231F20"/>
        </w:rPr>
        <w:t>vini</w:t>
      </w:r>
      <w:r>
        <w:rPr>
          <w:color w:val="231F20"/>
          <w:spacing w:val="-9"/>
        </w:rPr>
        <w:t xml:space="preserve"> </w:t>
      </w:r>
      <w:r>
        <w:rPr>
          <w:color w:val="231F20"/>
        </w:rPr>
        <w:t>e</w:t>
      </w:r>
      <w:r>
        <w:rPr>
          <w:color w:val="231F20"/>
          <w:spacing w:val="-9"/>
        </w:rPr>
        <w:t xml:space="preserve"> </w:t>
      </w:r>
      <w:r>
        <w:rPr>
          <w:color w:val="231F20"/>
        </w:rPr>
        <w:t>menu.</w:t>
      </w:r>
      <w:r>
        <w:rPr>
          <w:color w:val="231F20"/>
          <w:spacing w:val="-9"/>
        </w:rPr>
        <w:t xml:space="preserve"> </w:t>
      </w:r>
      <w:r>
        <w:rPr>
          <w:color w:val="231F20"/>
        </w:rPr>
        <w:t>Sapeva</w:t>
      </w:r>
      <w:r>
        <w:rPr>
          <w:color w:val="231F20"/>
          <w:spacing w:val="-9"/>
        </w:rPr>
        <w:t xml:space="preserve"> </w:t>
      </w:r>
      <w:r>
        <w:rPr>
          <w:color w:val="231F20"/>
        </w:rPr>
        <w:t>che</w:t>
      </w:r>
      <w:r>
        <w:rPr>
          <w:color w:val="231F20"/>
          <w:spacing w:val="-9"/>
        </w:rPr>
        <w:t xml:space="preserve"> </w:t>
      </w:r>
      <w:r>
        <w:rPr>
          <w:color w:val="231F20"/>
        </w:rPr>
        <w:t>senza</w:t>
      </w:r>
      <w:r>
        <w:rPr>
          <w:color w:val="231F20"/>
          <w:spacing w:val="-9"/>
        </w:rPr>
        <w:t xml:space="preserve"> </w:t>
      </w:r>
      <w:r>
        <w:rPr>
          <w:color w:val="231F20"/>
        </w:rPr>
        <w:t>il</w:t>
      </w:r>
      <w:r>
        <w:rPr>
          <w:color w:val="231F20"/>
          <w:spacing w:val="-9"/>
        </w:rPr>
        <w:t xml:space="preserve"> </w:t>
      </w:r>
      <w:r>
        <w:rPr>
          <w:color w:val="231F20"/>
        </w:rPr>
        <w:t>pensiero</w:t>
      </w:r>
      <w:r>
        <w:rPr>
          <w:color w:val="231F20"/>
          <w:spacing w:val="-9"/>
        </w:rPr>
        <w:t xml:space="preserve"> </w:t>
      </w:r>
      <w:r>
        <w:rPr>
          <w:color w:val="231F20"/>
        </w:rPr>
        <w:t>di</w:t>
      </w:r>
      <w:r>
        <w:rPr>
          <w:color w:val="231F20"/>
          <w:spacing w:val="-9"/>
        </w:rPr>
        <w:t xml:space="preserve"> </w:t>
      </w:r>
      <w:r>
        <w:rPr>
          <w:color w:val="231F20"/>
        </w:rPr>
        <w:t>Valentina e</w:t>
      </w:r>
      <w:r>
        <w:rPr>
          <w:color w:val="231F20"/>
          <w:spacing w:val="-4"/>
        </w:rPr>
        <w:t xml:space="preserve"> </w:t>
      </w:r>
      <w:r>
        <w:rPr>
          <w:color w:val="231F20"/>
        </w:rPr>
        <w:t>di</w:t>
      </w:r>
      <w:r>
        <w:rPr>
          <w:color w:val="231F20"/>
          <w:spacing w:val="-4"/>
        </w:rPr>
        <w:t xml:space="preserve"> </w:t>
      </w:r>
      <w:r>
        <w:rPr>
          <w:color w:val="231F20"/>
        </w:rPr>
        <w:t>quello</w:t>
      </w:r>
      <w:r>
        <w:rPr>
          <w:color w:val="231F20"/>
          <w:spacing w:val="-4"/>
        </w:rPr>
        <w:t xml:space="preserve"> </w:t>
      </w:r>
      <w:r>
        <w:rPr>
          <w:color w:val="231F20"/>
        </w:rPr>
        <w:t>che</w:t>
      </w:r>
      <w:r>
        <w:rPr>
          <w:color w:val="231F20"/>
          <w:spacing w:val="-4"/>
        </w:rPr>
        <w:t xml:space="preserve"> </w:t>
      </w:r>
      <w:r>
        <w:rPr>
          <w:color w:val="231F20"/>
        </w:rPr>
        <w:t>lei</w:t>
      </w:r>
      <w:r>
        <w:rPr>
          <w:color w:val="231F20"/>
          <w:spacing w:val="-4"/>
        </w:rPr>
        <w:t xml:space="preserve"> </w:t>
      </w:r>
      <w:r>
        <w:rPr>
          <w:color w:val="231F20"/>
        </w:rPr>
        <w:t>avrebbe</w:t>
      </w:r>
      <w:r>
        <w:rPr>
          <w:color w:val="231F20"/>
          <w:spacing w:val="-4"/>
        </w:rPr>
        <w:t xml:space="preserve"> </w:t>
      </w:r>
      <w:r>
        <w:rPr>
          <w:color w:val="231F20"/>
        </w:rPr>
        <w:t>potuto</w:t>
      </w:r>
      <w:r>
        <w:rPr>
          <w:color w:val="231F20"/>
          <w:spacing w:val="-4"/>
        </w:rPr>
        <w:t xml:space="preserve"> </w:t>
      </w:r>
      <w:r>
        <w:rPr>
          <w:color w:val="231F20"/>
        </w:rPr>
        <w:t>rivelare</w:t>
      </w:r>
      <w:r>
        <w:rPr>
          <w:color w:val="231F20"/>
          <w:spacing w:val="-4"/>
        </w:rPr>
        <w:t xml:space="preserve"> </w:t>
      </w:r>
      <w:r>
        <w:rPr>
          <w:color w:val="231F20"/>
        </w:rPr>
        <w:t>ce</w:t>
      </w:r>
      <w:r>
        <w:rPr>
          <w:color w:val="231F20"/>
          <w:spacing w:val="-4"/>
        </w:rPr>
        <w:t xml:space="preserve"> </w:t>
      </w:r>
      <w:r>
        <w:rPr>
          <w:color w:val="231F20"/>
        </w:rPr>
        <w:t>l’avrebbe</w:t>
      </w:r>
      <w:r>
        <w:rPr>
          <w:color w:val="231F20"/>
          <w:spacing w:val="-4"/>
        </w:rPr>
        <w:t xml:space="preserve"> </w:t>
      </w:r>
      <w:r>
        <w:rPr>
          <w:color w:val="231F20"/>
        </w:rPr>
        <w:t>fatta. Il mostro era stato rinchiuso, il malato aveva avuto la sua medicina. Non era giusto punire Roberto che contro quel mostro</w:t>
      </w:r>
      <w:r>
        <w:rPr>
          <w:color w:val="231F20"/>
          <w:spacing w:val="-10"/>
        </w:rPr>
        <w:t xml:space="preserve"> </w:t>
      </w:r>
      <w:r>
        <w:rPr>
          <w:color w:val="231F20"/>
        </w:rPr>
        <w:t>aveva</w:t>
      </w:r>
      <w:r>
        <w:rPr>
          <w:color w:val="231F20"/>
          <w:spacing w:val="-10"/>
        </w:rPr>
        <w:t xml:space="preserve"> </w:t>
      </w:r>
      <w:r>
        <w:rPr>
          <w:color w:val="231F20"/>
        </w:rPr>
        <w:t>sempre</w:t>
      </w:r>
      <w:r>
        <w:rPr>
          <w:color w:val="231F20"/>
          <w:spacing w:val="-10"/>
        </w:rPr>
        <w:t xml:space="preserve"> </w:t>
      </w:r>
      <w:r>
        <w:rPr>
          <w:color w:val="231F20"/>
        </w:rPr>
        <w:t>lottato</w:t>
      </w:r>
      <w:r>
        <w:rPr>
          <w:color w:val="231F20"/>
          <w:spacing w:val="-10"/>
        </w:rPr>
        <w:t xml:space="preserve"> </w:t>
      </w:r>
      <w:r>
        <w:rPr>
          <w:color w:val="231F20"/>
        </w:rPr>
        <w:t>e</w:t>
      </w:r>
      <w:r>
        <w:rPr>
          <w:color w:val="231F20"/>
          <w:spacing w:val="-10"/>
        </w:rPr>
        <w:t xml:space="preserve"> </w:t>
      </w:r>
      <w:r>
        <w:rPr>
          <w:color w:val="231F20"/>
        </w:rPr>
        <w:t>che</w:t>
      </w:r>
      <w:r>
        <w:rPr>
          <w:color w:val="231F20"/>
          <w:spacing w:val="-10"/>
        </w:rPr>
        <w:t xml:space="preserve"> </w:t>
      </w:r>
      <w:r>
        <w:rPr>
          <w:color w:val="231F20"/>
        </w:rPr>
        <w:t>si</w:t>
      </w:r>
      <w:r>
        <w:rPr>
          <w:color w:val="231F20"/>
          <w:spacing w:val="-10"/>
        </w:rPr>
        <w:t xml:space="preserve"> </w:t>
      </w:r>
      <w:r>
        <w:rPr>
          <w:color w:val="231F20"/>
        </w:rPr>
        <w:t>era</w:t>
      </w:r>
      <w:r>
        <w:rPr>
          <w:color w:val="231F20"/>
          <w:spacing w:val="-10"/>
        </w:rPr>
        <w:t xml:space="preserve"> </w:t>
      </w:r>
      <w:r>
        <w:rPr>
          <w:color w:val="231F20"/>
        </w:rPr>
        <w:t>sempre</w:t>
      </w:r>
      <w:r>
        <w:rPr>
          <w:color w:val="231F20"/>
          <w:spacing w:val="-10"/>
        </w:rPr>
        <w:t xml:space="preserve"> </w:t>
      </w:r>
      <w:r>
        <w:rPr>
          <w:color w:val="231F20"/>
        </w:rPr>
        <w:t>comportato bene.</w:t>
      </w:r>
      <w:r>
        <w:rPr>
          <w:color w:val="231F20"/>
          <w:spacing w:val="18"/>
        </w:rPr>
        <w:t xml:space="preserve"> </w:t>
      </w:r>
      <w:r>
        <w:rPr>
          <w:color w:val="231F20"/>
        </w:rPr>
        <w:t>Dovevano</w:t>
      </w:r>
      <w:r>
        <w:rPr>
          <w:color w:val="231F20"/>
          <w:spacing w:val="21"/>
        </w:rPr>
        <w:t xml:space="preserve"> </w:t>
      </w:r>
      <w:r>
        <w:rPr>
          <w:color w:val="231F20"/>
        </w:rPr>
        <w:t>punire</w:t>
      </w:r>
      <w:r>
        <w:rPr>
          <w:color w:val="231F20"/>
          <w:spacing w:val="21"/>
        </w:rPr>
        <w:t xml:space="preserve"> </w:t>
      </w:r>
      <w:r>
        <w:rPr>
          <w:color w:val="231F20"/>
        </w:rPr>
        <w:t>l’altro,</w:t>
      </w:r>
      <w:r>
        <w:rPr>
          <w:color w:val="231F20"/>
          <w:spacing w:val="22"/>
        </w:rPr>
        <w:t xml:space="preserve"> </w:t>
      </w:r>
      <w:r>
        <w:rPr>
          <w:color w:val="231F20"/>
        </w:rPr>
        <w:t>quello</w:t>
      </w:r>
      <w:r>
        <w:rPr>
          <w:color w:val="231F20"/>
          <w:spacing w:val="21"/>
        </w:rPr>
        <w:t xml:space="preserve"> </w:t>
      </w:r>
      <w:r>
        <w:rPr>
          <w:color w:val="231F20"/>
        </w:rPr>
        <w:t>che</w:t>
      </w:r>
      <w:r>
        <w:rPr>
          <w:color w:val="231F20"/>
          <w:spacing w:val="21"/>
        </w:rPr>
        <w:t xml:space="preserve"> </w:t>
      </w:r>
      <w:r>
        <w:rPr>
          <w:color w:val="231F20"/>
        </w:rPr>
        <w:t>lo</w:t>
      </w:r>
      <w:r>
        <w:rPr>
          <w:color w:val="231F20"/>
          <w:spacing w:val="20"/>
        </w:rPr>
        <w:t xml:space="preserve"> </w:t>
      </w:r>
      <w:r>
        <w:rPr>
          <w:color w:val="231F20"/>
        </w:rPr>
        <w:t>costringeva</w:t>
      </w:r>
      <w:r>
        <w:rPr>
          <w:color w:val="231F20"/>
          <w:spacing w:val="22"/>
        </w:rPr>
        <w:t xml:space="preserve"> </w:t>
      </w:r>
      <w:r>
        <w:rPr>
          <w:color w:val="231F20"/>
          <w:spacing w:val="-10"/>
        </w:rPr>
        <w:t>a</w:t>
      </w:r>
    </w:p>
    <w:p w14:paraId="22A1C968" w14:textId="77777777" w:rsidR="00DE442C" w:rsidRDefault="00DE442C">
      <w:pPr>
        <w:spacing w:line="170" w:lineRule="auto"/>
        <w:sectPr w:rsidR="00DE442C" w:rsidSect="002D644F">
          <w:pgSz w:w="8220" w:h="12750"/>
          <w:pgMar w:top="1040" w:right="880" w:bottom="860" w:left="1040" w:header="0" w:footer="619" w:gutter="0"/>
          <w:cols w:space="720"/>
        </w:sectPr>
      </w:pPr>
    </w:p>
    <w:p w14:paraId="33B85992" w14:textId="77777777" w:rsidR="00DE442C" w:rsidRDefault="00000000">
      <w:pPr>
        <w:pStyle w:val="Corpotesto"/>
        <w:spacing w:before="108" w:line="170" w:lineRule="auto"/>
        <w:ind w:right="387" w:firstLine="0"/>
      </w:pPr>
      <w:r>
        <w:rPr>
          <w:color w:val="231F20"/>
        </w:rPr>
        <w:lastRenderedPageBreak/>
        <w:t>fare certe cose, quello che era dentro di lui e pretendeva di essere in contatto con l’intima essenza della natura o con Dio</w:t>
      </w:r>
      <w:r>
        <w:rPr>
          <w:color w:val="231F20"/>
          <w:spacing w:val="-3"/>
        </w:rPr>
        <w:t xml:space="preserve"> </w:t>
      </w:r>
      <w:r>
        <w:rPr>
          <w:color w:val="231F20"/>
        </w:rPr>
        <w:t>addirittura.</w:t>
      </w:r>
      <w:r>
        <w:rPr>
          <w:color w:val="231F20"/>
          <w:spacing w:val="-3"/>
        </w:rPr>
        <w:t xml:space="preserve"> </w:t>
      </w:r>
      <w:r>
        <w:rPr>
          <w:color w:val="231F20"/>
        </w:rPr>
        <w:t>Ma</w:t>
      </w:r>
      <w:r>
        <w:rPr>
          <w:color w:val="231F20"/>
          <w:spacing w:val="-3"/>
        </w:rPr>
        <w:t xml:space="preserve"> </w:t>
      </w:r>
      <w:r>
        <w:rPr>
          <w:color w:val="231F20"/>
        </w:rPr>
        <w:t>ora</w:t>
      </w:r>
      <w:r>
        <w:rPr>
          <w:color w:val="231F20"/>
          <w:spacing w:val="-3"/>
        </w:rPr>
        <w:t xml:space="preserve"> </w:t>
      </w:r>
      <w:r>
        <w:rPr>
          <w:color w:val="231F20"/>
        </w:rPr>
        <w:t>quell’essere</w:t>
      </w:r>
      <w:r>
        <w:rPr>
          <w:color w:val="231F20"/>
          <w:spacing w:val="-3"/>
        </w:rPr>
        <w:t xml:space="preserve"> </w:t>
      </w:r>
      <w:r>
        <w:rPr>
          <w:color w:val="231F20"/>
        </w:rPr>
        <w:t>era</w:t>
      </w:r>
      <w:r>
        <w:rPr>
          <w:color w:val="231F20"/>
          <w:spacing w:val="-3"/>
        </w:rPr>
        <w:t xml:space="preserve"> </w:t>
      </w:r>
      <w:r>
        <w:rPr>
          <w:color w:val="231F20"/>
        </w:rPr>
        <w:t>sparito,</w:t>
      </w:r>
      <w:r>
        <w:rPr>
          <w:color w:val="231F20"/>
          <w:spacing w:val="-3"/>
        </w:rPr>
        <w:t xml:space="preserve"> </w:t>
      </w:r>
      <w:r>
        <w:rPr>
          <w:color w:val="231F20"/>
        </w:rPr>
        <w:t>scomparso. Ora c’era solo Roberto e lui non aveva colpe.</w:t>
      </w:r>
    </w:p>
    <w:p w14:paraId="4251181F" w14:textId="77777777" w:rsidR="00DE442C" w:rsidRDefault="00000000">
      <w:pPr>
        <w:pStyle w:val="Corpotesto"/>
        <w:spacing w:before="5" w:line="170" w:lineRule="auto"/>
        <w:ind w:right="387"/>
      </w:pPr>
      <w:r>
        <w:rPr>
          <w:color w:val="231F20"/>
        </w:rPr>
        <w:t>Valentina</w:t>
      </w:r>
      <w:r>
        <w:rPr>
          <w:color w:val="231F20"/>
          <w:spacing w:val="-8"/>
        </w:rPr>
        <w:t xml:space="preserve"> </w:t>
      </w:r>
      <w:r>
        <w:rPr>
          <w:color w:val="231F20"/>
        </w:rPr>
        <w:t>questo</w:t>
      </w:r>
      <w:r>
        <w:rPr>
          <w:color w:val="231F20"/>
          <w:spacing w:val="-8"/>
        </w:rPr>
        <w:t xml:space="preserve"> </w:t>
      </w:r>
      <w:r>
        <w:rPr>
          <w:color w:val="231F20"/>
        </w:rPr>
        <w:t>non</w:t>
      </w:r>
      <w:r>
        <w:rPr>
          <w:color w:val="231F20"/>
          <w:spacing w:val="-8"/>
        </w:rPr>
        <w:t xml:space="preserve"> </w:t>
      </w:r>
      <w:r>
        <w:rPr>
          <w:color w:val="231F20"/>
        </w:rPr>
        <w:t>lo</w:t>
      </w:r>
      <w:r>
        <w:rPr>
          <w:color w:val="231F20"/>
          <w:spacing w:val="-8"/>
        </w:rPr>
        <w:t xml:space="preserve"> </w:t>
      </w:r>
      <w:r>
        <w:rPr>
          <w:color w:val="231F20"/>
        </w:rPr>
        <w:t>sapeva,</w:t>
      </w:r>
      <w:r>
        <w:rPr>
          <w:color w:val="231F20"/>
          <w:spacing w:val="-8"/>
        </w:rPr>
        <w:t xml:space="preserve"> </w:t>
      </w:r>
      <w:r>
        <w:rPr>
          <w:color w:val="231F20"/>
        </w:rPr>
        <w:t>nessuno</w:t>
      </w:r>
      <w:r>
        <w:rPr>
          <w:color w:val="231F20"/>
          <w:spacing w:val="-8"/>
        </w:rPr>
        <w:t xml:space="preserve"> </w:t>
      </w:r>
      <w:r>
        <w:rPr>
          <w:color w:val="231F20"/>
        </w:rPr>
        <w:t>lo</w:t>
      </w:r>
      <w:r>
        <w:rPr>
          <w:color w:val="231F20"/>
          <w:spacing w:val="-8"/>
        </w:rPr>
        <w:t xml:space="preserve"> </w:t>
      </w:r>
      <w:r>
        <w:rPr>
          <w:color w:val="231F20"/>
        </w:rPr>
        <w:t>sapeva</w:t>
      </w:r>
      <w:r>
        <w:rPr>
          <w:color w:val="231F20"/>
          <w:spacing w:val="-8"/>
        </w:rPr>
        <w:t xml:space="preserve"> </w:t>
      </w:r>
      <w:r>
        <w:rPr>
          <w:color w:val="231F20"/>
        </w:rPr>
        <w:t>e</w:t>
      </w:r>
      <w:r>
        <w:rPr>
          <w:color w:val="231F20"/>
          <w:spacing w:val="-8"/>
        </w:rPr>
        <w:t xml:space="preserve"> </w:t>
      </w:r>
      <w:r>
        <w:rPr>
          <w:color w:val="231F20"/>
        </w:rPr>
        <w:t>nes- suno avrebbe potuto capire. Sarebbero venuti da lui e non avrebbero affatto creduto alla sua storia. Doveva fare qual- cosa. Ma cosa? Rabbrividì aggiungendo due voci alla sua lista delle compere giornaliere con calligrafia irregolare.</w:t>
      </w:r>
    </w:p>
    <w:p w14:paraId="3C172E2F" w14:textId="77777777" w:rsidR="00DE442C" w:rsidRDefault="00000000">
      <w:pPr>
        <w:pStyle w:val="Corpotesto"/>
        <w:spacing w:before="7" w:line="170" w:lineRule="auto"/>
        <w:ind w:right="388"/>
      </w:pPr>
      <w:r>
        <w:rPr>
          <w:color w:val="231F20"/>
        </w:rPr>
        <w:t>Sapeva bene quale fosse l’unica soluzione possibile ma non voleva ancora pensarci. Svicolava rapido al pensiero come</w:t>
      </w:r>
      <w:r>
        <w:rPr>
          <w:color w:val="231F20"/>
          <w:spacing w:val="-9"/>
        </w:rPr>
        <w:t xml:space="preserve"> </w:t>
      </w:r>
      <w:r>
        <w:rPr>
          <w:color w:val="231F20"/>
        </w:rPr>
        <w:t>una</w:t>
      </w:r>
      <w:r>
        <w:rPr>
          <w:color w:val="231F20"/>
          <w:spacing w:val="-9"/>
        </w:rPr>
        <w:t xml:space="preserve"> </w:t>
      </w:r>
      <w:r>
        <w:rPr>
          <w:color w:val="231F20"/>
        </w:rPr>
        <w:t>volpe</w:t>
      </w:r>
      <w:r>
        <w:rPr>
          <w:color w:val="231F20"/>
          <w:spacing w:val="-9"/>
        </w:rPr>
        <w:t xml:space="preserve"> </w:t>
      </w:r>
      <w:r>
        <w:rPr>
          <w:color w:val="231F20"/>
        </w:rPr>
        <w:t>che</w:t>
      </w:r>
      <w:r>
        <w:rPr>
          <w:color w:val="231F20"/>
          <w:spacing w:val="-9"/>
        </w:rPr>
        <w:t xml:space="preserve"> </w:t>
      </w:r>
      <w:r>
        <w:rPr>
          <w:color w:val="231F20"/>
        </w:rPr>
        <w:t>ha</w:t>
      </w:r>
      <w:r>
        <w:rPr>
          <w:color w:val="231F20"/>
          <w:spacing w:val="-9"/>
        </w:rPr>
        <w:t xml:space="preserve"> </w:t>
      </w:r>
      <w:r>
        <w:rPr>
          <w:color w:val="231F20"/>
        </w:rPr>
        <w:t>annusato</w:t>
      </w:r>
      <w:r>
        <w:rPr>
          <w:color w:val="231F20"/>
          <w:spacing w:val="-9"/>
        </w:rPr>
        <w:t xml:space="preserve"> </w:t>
      </w:r>
      <w:r>
        <w:rPr>
          <w:color w:val="231F20"/>
        </w:rPr>
        <w:t>i</w:t>
      </w:r>
      <w:r>
        <w:rPr>
          <w:color w:val="231F20"/>
          <w:spacing w:val="-9"/>
        </w:rPr>
        <w:t xml:space="preserve"> </w:t>
      </w:r>
      <w:r>
        <w:rPr>
          <w:color w:val="231F20"/>
        </w:rPr>
        <w:t>cani.</w:t>
      </w:r>
      <w:r>
        <w:rPr>
          <w:color w:val="231F20"/>
          <w:spacing w:val="-9"/>
        </w:rPr>
        <w:t xml:space="preserve"> </w:t>
      </w:r>
      <w:r>
        <w:rPr>
          <w:color w:val="231F20"/>
        </w:rPr>
        <w:t>Ma</w:t>
      </w:r>
      <w:r>
        <w:rPr>
          <w:color w:val="231F20"/>
          <w:spacing w:val="-8"/>
        </w:rPr>
        <w:t xml:space="preserve"> </w:t>
      </w:r>
      <w:r>
        <w:rPr>
          <w:color w:val="231F20"/>
        </w:rPr>
        <w:t>i</w:t>
      </w:r>
      <w:r>
        <w:rPr>
          <w:color w:val="231F20"/>
          <w:spacing w:val="-9"/>
        </w:rPr>
        <w:t xml:space="preserve"> </w:t>
      </w:r>
      <w:r>
        <w:rPr>
          <w:color w:val="231F20"/>
        </w:rPr>
        <w:t>cani</w:t>
      </w:r>
      <w:r>
        <w:rPr>
          <w:color w:val="231F20"/>
          <w:spacing w:val="-8"/>
        </w:rPr>
        <w:t xml:space="preserve"> </w:t>
      </w:r>
      <w:r>
        <w:rPr>
          <w:color w:val="231F20"/>
        </w:rPr>
        <w:t>non</w:t>
      </w:r>
      <w:r>
        <w:rPr>
          <w:color w:val="231F20"/>
          <w:spacing w:val="-9"/>
        </w:rPr>
        <w:t xml:space="preserve"> </w:t>
      </w:r>
      <w:r>
        <w:rPr>
          <w:color w:val="231F20"/>
        </w:rPr>
        <w:t>avreb- bero</w:t>
      </w:r>
      <w:r>
        <w:rPr>
          <w:color w:val="231F20"/>
          <w:spacing w:val="-8"/>
        </w:rPr>
        <w:t xml:space="preserve"> </w:t>
      </w:r>
      <w:r>
        <w:rPr>
          <w:color w:val="231F20"/>
        </w:rPr>
        <w:t>mollato.</w:t>
      </w:r>
      <w:r>
        <w:rPr>
          <w:color w:val="231F20"/>
          <w:spacing w:val="-8"/>
        </w:rPr>
        <w:t xml:space="preserve"> </w:t>
      </w:r>
      <w:r>
        <w:rPr>
          <w:color w:val="231F20"/>
        </w:rPr>
        <w:t>Doveva</w:t>
      </w:r>
      <w:r>
        <w:rPr>
          <w:color w:val="231F20"/>
          <w:spacing w:val="-8"/>
        </w:rPr>
        <w:t xml:space="preserve"> </w:t>
      </w:r>
      <w:r>
        <w:rPr>
          <w:color w:val="231F20"/>
        </w:rPr>
        <w:t>decidere</w:t>
      </w:r>
      <w:r>
        <w:rPr>
          <w:color w:val="231F20"/>
          <w:spacing w:val="-8"/>
        </w:rPr>
        <w:t xml:space="preserve"> </w:t>
      </w:r>
      <w:r>
        <w:rPr>
          <w:color w:val="231F20"/>
        </w:rPr>
        <w:t>in</w:t>
      </w:r>
      <w:r>
        <w:rPr>
          <w:color w:val="231F20"/>
          <w:spacing w:val="-8"/>
        </w:rPr>
        <w:t xml:space="preserve"> </w:t>
      </w:r>
      <w:r>
        <w:rPr>
          <w:color w:val="231F20"/>
        </w:rPr>
        <w:t>fretta.</w:t>
      </w:r>
      <w:r>
        <w:rPr>
          <w:color w:val="231F20"/>
          <w:spacing w:val="-8"/>
        </w:rPr>
        <w:t xml:space="preserve"> </w:t>
      </w:r>
      <w:r>
        <w:rPr>
          <w:color w:val="231F20"/>
        </w:rPr>
        <w:t>Il</w:t>
      </w:r>
      <w:r>
        <w:rPr>
          <w:color w:val="231F20"/>
          <w:spacing w:val="-8"/>
        </w:rPr>
        <w:t xml:space="preserve"> </w:t>
      </w:r>
      <w:r>
        <w:rPr>
          <w:color w:val="231F20"/>
        </w:rPr>
        <w:t>tempo</w:t>
      </w:r>
      <w:r>
        <w:rPr>
          <w:color w:val="231F20"/>
          <w:spacing w:val="-8"/>
        </w:rPr>
        <w:t xml:space="preserve"> </w:t>
      </w:r>
      <w:r>
        <w:rPr>
          <w:color w:val="231F20"/>
        </w:rPr>
        <w:t>era</w:t>
      </w:r>
      <w:r>
        <w:rPr>
          <w:color w:val="231F20"/>
          <w:spacing w:val="-8"/>
        </w:rPr>
        <w:t xml:space="preserve"> </w:t>
      </w:r>
      <w:r>
        <w:rPr>
          <w:color w:val="231F20"/>
        </w:rPr>
        <w:t>poco</w:t>
      </w:r>
      <w:r>
        <w:rPr>
          <w:color w:val="231F20"/>
          <w:spacing w:val="-8"/>
        </w:rPr>
        <w:t xml:space="preserve"> </w:t>
      </w:r>
      <w:r>
        <w:rPr>
          <w:color w:val="231F20"/>
        </w:rPr>
        <w:t>e, ogni</w:t>
      </w:r>
      <w:r>
        <w:rPr>
          <w:color w:val="231F20"/>
          <w:spacing w:val="-1"/>
        </w:rPr>
        <w:t xml:space="preserve"> </w:t>
      </w:r>
      <w:r>
        <w:rPr>
          <w:color w:val="231F20"/>
        </w:rPr>
        <w:t>istante</w:t>
      </w:r>
      <w:r>
        <w:rPr>
          <w:color w:val="231F20"/>
          <w:spacing w:val="-1"/>
        </w:rPr>
        <w:t xml:space="preserve"> </w:t>
      </w:r>
      <w:r>
        <w:rPr>
          <w:color w:val="231F20"/>
        </w:rPr>
        <w:t>che</w:t>
      </w:r>
      <w:r>
        <w:rPr>
          <w:color w:val="231F20"/>
          <w:spacing w:val="-1"/>
        </w:rPr>
        <w:t xml:space="preserve"> </w:t>
      </w:r>
      <w:r>
        <w:rPr>
          <w:color w:val="231F20"/>
        </w:rPr>
        <w:t>passava,</w:t>
      </w:r>
      <w:r>
        <w:rPr>
          <w:color w:val="231F20"/>
          <w:spacing w:val="-1"/>
        </w:rPr>
        <w:t xml:space="preserve"> </w:t>
      </w:r>
      <w:r>
        <w:rPr>
          <w:color w:val="231F20"/>
        </w:rPr>
        <w:t>Valentina</w:t>
      </w:r>
      <w:r>
        <w:rPr>
          <w:color w:val="231F20"/>
          <w:spacing w:val="-1"/>
        </w:rPr>
        <w:t xml:space="preserve"> </w:t>
      </w:r>
      <w:r>
        <w:rPr>
          <w:color w:val="231F20"/>
        </w:rPr>
        <w:t>avrebbe</w:t>
      </w:r>
      <w:r>
        <w:rPr>
          <w:color w:val="231F20"/>
          <w:spacing w:val="-1"/>
        </w:rPr>
        <w:t xml:space="preserve"> </w:t>
      </w:r>
      <w:r>
        <w:rPr>
          <w:color w:val="231F20"/>
        </w:rPr>
        <w:t>potuto</w:t>
      </w:r>
      <w:r>
        <w:rPr>
          <w:color w:val="231F20"/>
          <w:spacing w:val="-1"/>
        </w:rPr>
        <w:t xml:space="preserve"> </w:t>
      </w:r>
      <w:r>
        <w:rPr>
          <w:color w:val="231F20"/>
        </w:rPr>
        <w:t>ricorda- re, collegare e parlare.</w:t>
      </w:r>
    </w:p>
    <w:p w14:paraId="6053A181" w14:textId="77777777" w:rsidR="00DE442C" w:rsidRDefault="00000000">
      <w:pPr>
        <w:pStyle w:val="Corpotesto"/>
        <w:spacing w:before="193" w:line="312" w:lineRule="exact"/>
        <w:ind w:left="400" w:firstLine="0"/>
      </w:pPr>
      <w:r>
        <w:rPr>
          <w:color w:val="231F20"/>
        </w:rPr>
        <w:t>Regnava</w:t>
      </w:r>
      <w:r>
        <w:rPr>
          <w:color w:val="231F20"/>
          <w:spacing w:val="-2"/>
        </w:rPr>
        <w:t xml:space="preserve"> </w:t>
      </w:r>
      <w:r>
        <w:rPr>
          <w:color w:val="231F20"/>
        </w:rPr>
        <w:t>una</w:t>
      </w:r>
      <w:r>
        <w:rPr>
          <w:color w:val="231F20"/>
          <w:spacing w:val="-2"/>
        </w:rPr>
        <w:t xml:space="preserve"> </w:t>
      </w:r>
      <w:r>
        <w:rPr>
          <w:color w:val="231F20"/>
        </w:rPr>
        <w:t>strana</w:t>
      </w:r>
      <w:r>
        <w:rPr>
          <w:color w:val="231F20"/>
          <w:spacing w:val="-1"/>
        </w:rPr>
        <w:t xml:space="preserve"> </w:t>
      </w:r>
      <w:r>
        <w:rPr>
          <w:color w:val="231F20"/>
        </w:rPr>
        <w:t>pace</w:t>
      </w:r>
      <w:r>
        <w:rPr>
          <w:color w:val="231F20"/>
          <w:spacing w:val="-3"/>
        </w:rPr>
        <w:t xml:space="preserve"> </w:t>
      </w:r>
      <w:r>
        <w:rPr>
          <w:color w:val="231F20"/>
        </w:rPr>
        <w:t>nella</w:t>
      </w:r>
      <w:r>
        <w:rPr>
          <w:color w:val="231F20"/>
          <w:spacing w:val="-2"/>
        </w:rPr>
        <w:t xml:space="preserve"> </w:t>
      </w:r>
      <w:r>
        <w:rPr>
          <w:color w:val="231F20"/>
        </w:rPr>
        <w:t>casa</w:t>
      </w:r>
      <w:r>
        <w:rPr>
          <w:color w:val="231F20"/>
          <w:spacing w:val="-1"/>
        </w:rPr>
        <w:t xml:space="preserve"> </w:t>
      </w:r>
      <w:r>
        <w:rPr>
          <w:color w:val="231F20"/>
        </w:rPr>
        <w:t>di</w:t>
      </w:r>
      <w:r>
        <w:rPr>
          <w:color w:val="231F20"/>
          <w:spacing w:val="-1"/>
        </w:rPr>
        <w:t xml:space="preserve"> </w:t>
      </w:r>
      <w:r>
        <w:rPr>
          <w:color w:val="231F20"/>
          <w:spacing w:val="-2"/>
        </w:rPr>
        <w:t>Maria.</w:t>
      </w:r>
    </w:p>
    <w:p w14:paraId="0367C94E" w14:textId="77777777" w:rsidR="00DE442C" w:rsidRDefault="00000000">
      <w:pPr>
        <w:pStyle w:val="Corpotesto"/>
        <w:spacing w:before="22" w:line="170" w:lineRule="auto"/>
        <w:ind w:right="388"/>
      </w:pPr>
      <w:r>
        <w:rPr>
          <w:color w:val="231F20"/>
        </w:rPr>
        <w:t>Valentina scaldava il caffè d’orzo e preparava la tazza e il barattolo del miele. Le sembrava di galleggiare sul pavi- mento,</w:t>
      </w:r>
      <w:r>
        <w:rPr>
          <w:color w:val="231F20"/>
          <w:spacing w:val="-5"/>
        </w:rPr>
        <w:t xml:space="preserve"> </w:t>
      </w:r>
      <w:r>
        <w:rPr>
          <w:color w:val="231F20"/>
        </w:rPr>
        <w:t>sentiva</w:t>
      </w:r>
      <w:r>
        <w:rPr>
          <w:color w:val="231F20"/>
          <w:spacing w:val="-5"/>
        </w:rPr>
        <w:t xml:space="preserve"> </w:t>
      </w:r>
      <w:r>
        <w:rPr>
          <w:color w:val="231F20"/>
        </w:rPr>
        <w:t>la</w:t>
      </w:r>
      <w:r>
        <w:rPr>
          <w:color w:val="231F20"/>
          <w:spacing w:val="-5"/>
        </w:rPr>
        <w:t xml:space="preserve"> </w:t>
      </w:r>
      <w:r>
        <w:rPr>
          <w:color w:val="231F20"/>
        </w:rPr>
        <w:t>testa</w:t>
      </w:r>
      <w:r>
        <w:rPr>
          <w:color w:val="231F20"/>
          <w:spacing w:val="-5"/>
        </w:rPr>
        <w:t xml:space="preserve"> </w:t>
      </w:r>
      <w:r>
        <w:rPr>
          <w:color w:val="231F20"/>
        </w:rPr>
        <w:t>leggera</w:t>
      </w:r>
      <w:r>
        <w:rPr>
          <w:color w:val="231F20"/>
          <w:spacing w:val="-5"/>
        </w:rPr>
        <w:t xml:space="preserve"> </w:t>
      </w:r>
      <w:r>
        <w:rPr>
          <w:color w:val="231F20"/>
        </w:rPr>
        <w:t>e</w:t>
      </w:r>
      <w:r>
        <w:rPr>
          <w:color w:val="231F20"/>
          <w:spacing w:val="-5"/>
        </w:rPr>
        <w:t xml:space="preserve"> </w:t>
      </w:r>
      <w:r>
        <w:rPr>
          <w:color w:val="231F20"/>
        </w:rPr>
        <w:t>gli</w:t>
      </w:r>
      <w:r>
        <w:rPr>
          <w:color w:val="231F20"/>
          <w:spacing w:val="-5"/>
        </w:rPr>
        <w:t xml:space="preserve"> </w:t>
      </w:r>
      <w:r>
        <w:rPr>
          <w:color w:val="231F20"/>
        </w:rPr>
        <w:t>oggetti</w:t>
      </w:r>
      <w:r>
        <w:rPr>
          <w:color w:val="231F20"/>
          <w:spacing w:val="-5"/>
        </w:rPr>
        <w:t xml:space="preserve"> </w:t>
      </w:r>
      <w:r>
        <w:rPr>
          <w:color w:val="231F20"/>
        </w:rPr>
        <w:t>tutto</w:t>
      </w:r>
      <w:r>
        <w:rPr>
          <w:color w:val="231F20"/>
          <w:spacing w:val="-5"/>
        </w:rPr>
        <w:t xml:space="preserve"> </w:t>
      </w:r>
      <w:r>
        <w:rPr>
          <w:color w:val="231F20"/>
        </w:rPr>
        <w:t>intorno</w:t>
      </w:r>
      <w:r>
        <w:rPr>
          <w:color w:val="231F20"/>
          <w:spacing w:val="-5"/>
        </w:rPr>
        <w:t xml:space="preserve"> </w:t>
      </w:r>
      <w:r>
        <w:rPr>
          <w:color w:val="231F20"/>
        </w:rPr>
        <w:t>pa- revano indecisi sulla loro reale forma e consistenza.</w:t>
      </w:r>
    </w:p>
    <w:p w14:paraId="3FA256FB" w14:textId="77777777" w:rsidR="00DE442C" w:rsidRDefault="00000000">
      <w:pPr>
        <w:spacing w:line="175" w:lineRule="auto"/>
        <w:ind w:left="117" w:right="384" w:firstLine="283"/>
        <w:jc w:val="both"/>
      </w:pPr>
      <w:r>
        <w:rPr>
          <w:color w:val="231F20"/>
        </w:rPr>
        <w:t>«</w:t>
      </w:r>
      <w:r>
        <w:rPr>
          <w:i/>
          <w:color w:val="231F20"/>
        </w:rPr>
        <w:t>La cosa più strana è scoprire un mondo del tutto nuovo, scardinare le fondamenta di tutto quello che dai per scontato, che tutti danno per scontato da millenni, e per di più rendersi conto che in questo mondo puoi entrarci, che ne fai parte: non è un film o</w:t>
      </w:r>
      <w:r>
        <w:rPr>
          <w:i/>
          <w:color w:val="231F20"/>
          <w:spacing w:val="-1"/>
        </w:rPr>
        <w:t xml:space="preserve"> </w:t>
      </w:r>
      <w:r>
        <w:rPr>
          <w:i/>
          <w:color w:val="231F20"/>
        </w:rPr>
        <w:t>un</w:t>
      </w:r>
      <w:r>
        <w:rPr>
          <w:i/>
          <w:color w:val="231F20"/>
          <w:spacing w:val="-1"/>
        </w:rPr>
        <w:t xml:space="preserve"> </w:t>
      </w:r>
      <w:r>
        <w:rPr>
          <w:i/>
          <w:color w:val="231F20"/>
        </w:rPr>
        <w:t>libro</w:t>
      </w:r>
      <w:r>
        <w:rPr>
          <w:i/>
          <w:color w:val="231F20"/>
          <w:spacing w:val="-1"/>
        </w:rPr>
        <w:t xml:space="preserve"> </w:t>
      </w:r>
      <w:r>
        <w:rPr>
          <w:i/>
          <w:color w:val="231F20"/>
        </w:rPr>
        <w:t>ma</w:t>
      </w:r>
      <w:r>
        <w:rPr>
          <w:i/>
          <w:color w:val="231F20"/>
          <w:spacing w:val="-1"/>
        </w:rPr>
        <w:t xml:space="preserve"> </w:t>
      </w:r>
      <w:r>
        <w:rPr>
          <w:i/>
          <w:color w:val="231F20"/>
        </w:rPr>
        <w:t>la</w:t>
      </w:r>
      <w:r>
        <w:rPr>
          <w:i/>
          <w:color w:val="231F20"/>
          <w:spacing w:val="-1"/>
        </w:rPr>
        <w:t xml:space="preserve"> </w:t>
      </w:r>
      <w:r>
        <w:rPr>
          <w:i/>
          <w:color w:val="231F20"/>
        </w:rPr>
        <w:t>realtà</w:t>
      </w:r>
      <w:r>
        <w:rPr>
          <w:i/>
          <w:color w:val="231F20"/>
          <w:spacing w:val="-1"/>
        </w:rPr>
        <w:t xml:space="preserve"> </w:t>
      </w:r>
      <w:r>
        <w:rPr>
          <w:i/>
          <w:color w:val="231F20"/>
        </w:rPr>
        <w:t>di</w:t>
      </w:r>
      <w:r>
        <w:rPr>
          <w:i/>
          <w:color w:val="231F20"/>
          <w:spacing w:val="-1"/>
        </w:rPr>
        <w:t xml:space="preserve"> </w:t>
      </w:r>
      <w:r>
        <w:rPr>
          <w:i/>
          <w:color w:val="231F20"/>
        </w:rPr>
        <w:t>ogni</w:t>
      </w:r>
      <w:r>
        <w:rPr>
          <w:i/>
          <w:color w:val="231F20"/>
          <w:spacing w:val="-1"/>
        </w:rPr>
        <w:t xml:space="preserve"> </w:t>
      </w:r>
      <w:r>
        <w:rPr>
          <w:i/>
          <w:color w:val="231F20"/>
        </w:rPr>
        <w:t>giorno.</w:t>
      </w:r>
      <w:r>
        <w:rPr>
          <w:i/>
          <w:color w:val="231F20"/>
          <w:spacing w:val="-1"/>
        </w:rPr>
        <w:t xml:space="preserve"> </w:t>
      </w:r>
      <w:r>
        <w:rPr>
          <w:i/>
          <w:color w:val="231F20"/>
        </w:rPr>
        <w:t>Hai</w:t>
      </w:r>
      <w:r>
        <w:rPr>
          <w:i/>
          <w:color w:val="231F20"/>
          <w:spacing w:val="-1"/>
        </w:rPr>
        <w:t xml:space="preserve"> </w:t>
      </w:r>
      <w:r>
        <w:rPr>
          <w:i/>
          <w:color w:val="231F20"/>
        </w:rPr>
        <w:t>facoltà</w:t>
      </w:r>
      <w:r>
        <w:rPr>
          <w:i/>
          <w:color w:val="231F20"/>
          <w:spacing w:val="-1"/>
        </w:rPr>
        <w:t xml:space="preserve"> </w:t>
      </w:r>
      <w:r>
        <w:rPr>
          <w:i/>
          <w:color w:val="231F20"/>
        </w:rPr>
        <w:t>incredibili,</w:t>
      </w:r>
      <w:r>
        <w:rPr>
          <w:i/>
          <w:color w:val="231F20"/>
          <w:spacing w:val="-1"/>
        </w:rPr>
        <w:t xml:space="preserve"> </w:t>
      </w:r>
      <w:r>
        <w:rPr>
          <w:i/>
          <w:color w:val="231F20"/>
        </w:rPr>
        <w:t>vedi le</w:t>
      </w:r>
      <w:r>
        <w:rPr>
          <w:i/>
          <w:color w:val="231F20"/>
          <w:spacing w:val="20"/>
        </w:rPr>
        <w:t xml:space="preserve"> </w:t>
      </w:r>
      <w:r>
        <w:rPr>
          <w:i/>
          <w:color w:val="231F20"/>
        </w:rPr>
        <w:t>aure,</w:t>
      </w:r>
      <w:r>
        <w:rPr>
          <w:i/>
          <w:color w:val="231F20"/>
          <w:spacing w:val="20"/>
        </w:rPr>
        <w:t xml:space="preserve"> </w:t>
      </w:r>
      <w:r>
        <w:rPr>
          <w:i/>
          <w:color w:val="231F20"/>
        </w:rPr>
        <w:t>puoi</w:t>
      </w:r>
      <w:r>
        <w:rPr>
          <w:i/>
          <w:color w:val="231F20"/>
          <w:spacing w:val="20"/>
        </w:rPr>
        <w:t xml:space="preserve"> </w:t>
      </w:r>
      <w:r>
        <w:rPr>
          <w:i/>
          <w:color w:val="231F20"/>
        </w:rPr>
        <w:t>leggere,</w:t>
      </w:r>
      <w:r>
        <w:rPr>
          <w:i/>
          <w:color w:val="231F20"/>
          <w:spacing w:val="20"/>
        </w:rPr>
        <w:t xml:space="preserve"> </w:t>
      </w:r>
      <w:r>
        <w:rPr>
          <w:i/>
          <w:color w:val="231F20"/>
        </w:rPr>
        <w:t>fino</w:t>
      </w:r>
      <w:r>
        <w:rPr>
          <w:i/>
          <w:color w:val="231F20"/>
          <w:spacing w:val="20"/>
        </w:rPr>
        <w:t xml:space="preserve"> </w:t>
      </w:r>
      <w:r>
        <w:rPr>
          <w:i/>
          <w:color w:val="231F20"/>
        </w:rPr>
        <w:t>a</w:t>
      </w:r>
      <w:r>
        <w:rPr>
          <w:i/>
          <w:color w:val="231F20"/>
          <w:spacing w:val="20"/>
        </w:rPr>
        <w:t xml:space="preserve"> </w:t>
      </w:r>
      <w:r>
        <w:rPr>
          <w:i/>
          <w:color w:val="231F20"/>
        </w:rPr>
        <w:t>un</w:t>
      </w:r>
      <w:r>
        <w:rPr>
          <w:i/>
          <w:color w:val="231F20"/>
          <w:spacing w:val="20"/>
        </w:rPr>
        <w:t xml:space="preserve"> </w:t>
      </w:r>
      <w:r>
        <w:rPr>
          <w:i/>
          <w:color w:val="231F20"/>
        </w:rPr>
        <w:t>certo</w:t>
      </w:r>
      <w:r>
        <w:rPr>
          <w:i/>
          <w:color w:val="231F20"/>
          <w:spacing w:val="20"/>
        </w:rPr>
        <w:t xml:space="preserve"> </w:t>
      </w:r>
      <w:r>
        <w:rPr>
          <w:i/>
          <w:color w:val="231F20"/>
        </w:rPr>
        <w:t>punto,</w:t>
      </w:r>
      <w:r>
        <w:rPr>
          <w:i/>
          <w:color w:val="231F20"/>
          <w:spacing w:val="20"/>
        </w:rPr>
        <w:t xml:space="preserve"> </w:t>
      </w:r>
      <w:r>
        <w:rPr>
          <w:i/>
          <w:color w:val="231F20"/>
        </w:rPr>
        <w:t>il</w:t>
      </w:r>
      <w:r>
        <w:rPr>
          <w:i/>
          <w:color w:val="231F20"/>
          <w:spacing w:val="20"/>
        </w:rPr>
        <w:t xml:space="preserve"> </w:t>
      </w:r>
      <w:r>
        <w:rPr>
          <w:i/>
          <w:color w:val="231F20"/>
        </w:rPr>
        <w:t>pensiero</w:t>
      </w:r>
      <w:r>
        <w:rPr>
          <w:i/>
          <w:color w:val="231F20"/>
          <w:spacing w:val="20"/>
        </w:rPr>
        <w:t xml:space="preserve"> </w:t>
      </w:r>
      <w:r>
        <w:rPr>
          <w:i/>
          <w:color w:val="231F20"/>
        </w:rPr>
        <w:t>di</w:t>
      </w:r>
      <w:r>
        <w:rPr>
          <w:i/>
          <w:color w:val="231F20"/>
          <w:spacing w:val="20"/>
        </w:rPr>
        <w:t xml:space="preserve"> </w:t>
      </w:r>
      <w:r>
        <w:rPr>
          <w:i/>
          <w:color w:val="231F20"/>
        </w:rPr>
        <w:t>chi</w:t>
      </w:r>
      <w:r>
        <w:rPr>
          <w:i/>
          <w:color w:val="231F20"/>
          <w:spacing w:val="20"/>
        </w:rPr>
        <w:t xml:space="preserve"> </w:t>
      </w:r>
      <w:r>
        <w:rPr>
          <w:i/>
          <w:color w:val="231F20"/>
        </w:rPr>
        <w:t>ti è vicino, o almeno intuirne le intenzioni, puoi correre nei boschi in forma di lupo... e nonostante questo svegliarsi ogni mattina</w:t>
      </w:r>
      <w:r>
        <w:rPr>
          <w:i/>
          <w:color w:val="231F20"/>
          <w:spacing w:val="40"/>
        </w:rPr>
        <w:t xml:space="preserve"> </w:t>
      </w:r>
      <w:r>
        <w:rPr>
          <w:i/>
          <w:color w:val="231F20"/>
        </w:rPr>
        <w:t>nel proprio semplice letto, far colazione, salutare gli amici e do- ver studiare per affrontare un miserabile esame di riparazione!</w:t>
      </w:r>
      <w:r>
        <w:rPr>
          <w:color w:val="231F20"/>
        </w:rPr>
        <w:t>» versò il caffè e mescolò adagio il miele in modo da farlo sciogliere completamente nella tazza calda e fumante «</w:t>
      </w:r>
      <w:r>
        <w:rPr>
          <w:i/>
          <w:color w:val="231F20"/>
        </w:rPr>
        <w:t xml:space="preserve">Al- lora a cosa serve quello che ho scoperto? Come faccio a convi- verci, come faccio a tenermi dentro qualcosa di così immenso? Cosa mi hai consegnato, Michele: un grande dono o una grande </w:t>
      </w:r>
      <w:r>
        <w:rPr>
          <w:i/>
          <w:color w:val="231F20"/>
          <w:spacing w:val="-2"/>
        </w:rPr>
        <w:t>maledizione?</w:t>
      </w:r>
      <w:r>
        <w:rPr>
          <w:color w:val="231F20"/>
          <w:spacing w:val="-2"/>
        </w:rPr>
        <w:t>».</w:t>
      </w:r>
    </w:p>
    <w:p w14:paraId="51EFA403" w14:textId="77777777" w:rsidR="00DE442C" w:rsidRDefault="00000000">
      <w:pPr>
        <w:pStyle w:val="Corpotesto"/>
        <w:spacing w:line="170" w:lineRule="auto"/>
        <w:ind w:right="386"/>
      </w:pPr>
      <w:r>
        <w:rPr>
          <w:color w:val="231F20"/>
        </w:rPr>
        <w:t>Antonio era ancora all’ospedale, la ferita si era infettata, niente</w:t>
      </w:r>
      <w:r>
        <w:rPr>
          <w:color w:val="231F20"/>
          <w:spacing w:val="-14"/>
        </w:rPr>
        <w:t xml:space="preserve"> </w:t>
      </w:r>
      <w:r>
        <w:rPr>
          <w:color w:val="231F20"/>
        </w:rPr>
        <w:t>di</w:t>
      </w:r>
      <w:r>
        <w:rPr>
          <w:color w:val="231F20"/>
          <w:spacing w:val="-13"/>
        </w:rPr>
        <w:t xml:space="preserve"> </w:t>
      </w:r>
      <w:r>
        <w:rPr>
          <w:color w:val="231F20"/>
        </w:rPr>
        <w:t>grave</w:t>
      </w:r>
      <w:r>
        <w:rPr>
          <w:color w:val="231F20"/>
          <w:spacing w:val="-14"/>
        </w:rPr>
        <w:t xml:space="preserve"> </w:t>
      </w:r>
      <w:r>
        <w:rPr>
          <w:color w:val="231F20"/>
        </w:rPr>
        <w:t>ma</w:t>
      </w:r>
      <w:r>
        <w:rPr>
          <w:color w:val="231F20"/>
          <w:spacing w:val="-13"/>
        </w:rPr>
        <w:t xml:space="preserve"> </w:t>
      </w:r>
      <w:r>
        <w:rPr>
          <w:color w:val="231F20"/>
        </w:rPr>
        <w:t>i</w:t>
      </w:r>
      <w:r>
        <w:rPr>
          <w:color w:val="231F20"/>
          <w:spacing w:val="-14"/>
        </w:rPr>
        <w:t xml:space="preserve"> </w:t>
      </w:r>
      <w:r>
        <w:rPr>
          <w:color w:val="231F20"/>
        </w:rPr>
        <w:t>medici</w:t>
      </w:r>
      <w:r>
        <w:rPr>
          <w:color w:val="231F20"/>
          <w:spacing w:val="-13"/>
        </w:rPr>
        <w:t xml:space="preserve"> </w:t>
      </w:r>
      <w:r>
        <w:rPr>
          <w:color w:val="231F20"/>
        </w:rPr>
        <w:t>avevano</w:t>
      </w:r>
      <w:r>
        <w:rPr>
          <w:color w:val="231F20"/>
          <w:spacing w:val="-14"/>
        </w:rPr>
        <w:t xml:space="preserve"> </w:t>
      </w:r>
      <w:r>
        <w:rPr>
          <w:color w:val="231F20"/>
        </w:rPr>
        <w:t>preferito</w:t>
      </w:r>
      <w:r>
        <w:rPr>
          <w:color w:val="231F20"/>
          <w:spacing w:val="-13"/>
        </w:rPr>
        <w:t xml:space="preserve"> </w:t>
      </w:r>
      <w:r>
        <w:rPr>
          <w:color w:val="231F20"/>
        </w:rPr>
        <w:t>tenerlo</w:t>
      </w:r>
      <w:r>
        <w:rPr>
          <w:color w:val="231F20"/>
          <w:spacing w:val="-14"/>
        </w:rPr>
        <w:t xml:space="preserve"> </w:t>
      </w:r>
      <w:r>
        <w:rPr>
          <w:color w:val="231F20"/>
        </w:rPr>
        <w:t>ancora in</w:t>
      </w:r>
      <w:r>
        <w:rPr>
          <w:color w:val="231F20"/>
          <w:spacing w:val="29"/>
        </w:rPr>
        <w:t xml:space="preserve"> </w:t>
      </w:r>
      <w:r>
        <w:rPr>
          <w:color w:val="231F20"/>
        </w:rPr>
        <w:t>osservazione.</w:t>
      </w:r>
      <w:r>
        <w:rPr>
          <w:color w:val="231F20"/>
          <w:spacing w:val="30"/>
        </w:rPr>
        <w:t xml:space="preserve"> </w:t>
      </w:r>
      <w:r>
        <w:rPr>
          <w:color w:val="231F20"/>
        </w:rPr>
        <w:t>Maria</w:t>
      </w:r>
      <w:r>
        <w:rPr>
          <w:color w:val="231F20"/>
          <w:spacing w:val="30"/>
        </w:rPr>
        <w:t xml:space="preserve"> </w:t>
      </w:r>
      <w:r>
        <w:rPr>
          <w:color w:val="231F20"/>
        </w:rPr>
        <w:t>non</w:t>
      </w:r>
      <w:r>
        <w:rPr>
          <w:color w:val="231F20"/>
          <w:spacing w:val="29"/>
        </w:rPr>
        <w:t xml:space="preserve"> </w:t>
      </w:r>
      <w:r>
        <w:rPr>
          <w:color w:val="231F20"/>
        </w:rPr>
        <w:t>l’aveva</w:t>
      </w:r>
      <w:r>
        <w:rPr>
          <w:color w:val="231F20"/>
          <w:spacing w:val="30"/>
        </w:rPr>
        <w:t xml:space="preserve"> </w:t>
      </w:r>
      <w:r>
        <w:rPr>
          <w:color w:val="231F20"/>
        </w:rPr>
        <w:t>denunciato</w:t>
      </w:r>
      <w:r>
        <w:rPr>
          <w:color w:val="231F20"/>
          <w:spacing w:val="30"/>
        </w:rPr>
        <w:t xml:space="preserve"> </w:t>
      </w:r>
      <w:r>
        <w:rPr>
          <w:color w:val="231F20"/>
        </w:rPr>
        <w:t>e</w:t>
      </w:r>
      <w:r>
        <w:rPr>
          <w:color w:val="231F20"/>
          <w:spacing w:val="30"/>
        </w:rPr>
        <w:t xml:space="preserve"> </w:t>
      </w:r>
      <w:r>
        <w:rPr>
          <w:color w:val="231F20"/>
          <w:spacing w:val="-2"/>
        </w:rPr>
        <w:t>avevano</w:t>
      </w:r>
    </w:p>
    <w:p w14:paraId="7173F635" w14:textId="77777777" w:rsidR="00DE442C" w:rsidRDefault="00DE442C">
      <w:pPr>
        <w:spacing w:line="170" w:lineRule="auto"/>
        <w:sectPr w:rsidR="00DE442C" w:rsidSect="002D644F">
          <w:pgSz w:w="8220" w:h="12750"/>
          <w:pgMar w:top="1040" w:right="880" w:bottom="860" w:left="1040" w:header="0" w:footer="619" w:gutter="0"/>
          <w:cols w:space="720"/>
        </w:sectPr>
      </w:pPr>
    </w:p>
    <w:p w14:paraId="08B93768" w14:textId="77777777" w:rsidR="00DE442C" w:rsidRDefault="00000000">
      <w:pPr>
        <w:pStyle w:val="Corpotesto"/>
        <w:spacing w:before="108" w:line="170" w:lineRule="auto"/>
        <w:ind w:left="230" w:right="272" w:firstLine="0"/>
      </w:pPr>
      <w:r>
        <w:rPr>
          <w:color w:val="231F20"/>
        </w:rPr>
        <w:lastRenderedPageBreak/>
        <w:t>imbastito una storia su di un incidente domestico che tra- ballava</w:t>
      </w:r>
      <w:r>
        <w:rPr>
          <w:color w:val="231F20"/>
          <w:spacing w:val="-9"/>
        </w:rPr>
        <w:t xml:space="preserve"> </w:t>
      </w:r>
      <w:r>
        <w:rPr>
          <w:color w:val="231F20"/>
        </w:rPr>
        <w:t>a</w:t>
      </w:r>
      <w:r>
        <w:rPr>
          <w:color w:val="231F20"/>
          <w:spacing w:val="-9"/>
        </w:rPr>
        <w:t xml:space="preserve"> </w:t>
      </w:r>
      <w:r>
        <w:rPr>
          <w:color w:val="231F20"/>
        </w:rPr>
        <w:t>ogni</w:t>
      </w:r>
      <w:r>
        <w:rPr>
          <w:color w:val="231F20"/>
          <w:spacing w:val="-9"/>
        </w:rPr>
        <w:t xml:space="preserve"> </w:t>
      </w:r>
      <w:r>
        <w:rPr>
          <w:color w:val="231F20"/>
        </w:rPr>
        <w:t>particolare</w:t>
      </w:r>
      <w:r>
        <w:rPr>
          <w:color w:val="231F20"/>
          <w:spacing w:val="-9"/>
        </w:rPr>
        <w:t xml:space="preserve"> </w:t>
      </w:r>
      <w:r>
        <w:rPr>
          <w:color w:val="231F20"/>
        </w:rPr>
        <w:t>che</w:t>
      </w:r>
      <w:r>
        <w:rPr>
          <w:color w:val="231F20"/>
          <w:spacing w:val="-9"/>
        </w:rPr>
        <w:t xml:space="preserve"> </w:t>
      </w:r>
      <w:r>
        <w:rPr>
          <w:color w:val="231F20"/>
        </w:rPr>
        <w:t>aggiungevano.</w:t>
      </w:r>
      <w:r>
        <w:rPr>
          <w:color w:val="231F20"/>
          <w:spacing w:val="-9"/>
        </w:rPr>
        <w:t xml:space="preserve"> </w:t>
      </w:r>
      <w:r>
        <w:rPr>
          <w:color w:val="231F20"/>
        </w:rPr>
        <w:t>Per</w:t>
      </w:r>
      <w:r>
        <w:rPr>
          <w:color w:val="231F20"/>
          <w:spacing w:val="-9"/>
        </w:rPr>
        <w:t xml:space="preserve"> </w:t>
      </w:r>
      <w:r>
        <w:rPr>
          <w:color w:val="231F20"/>
        </w:rPr>
        <w:t>fortuna</w:t>
      </w:r>
      <w:r>
        <w:rPr>
          <w:color w:val="231F20"/>
          <w:spacing w:val="-9"/>
        </w:rPr>
        <w:t xml:space="preserve"> </w:t>
      </w:r>
      <w:r>
        <w:rPr>
          <w:color w:val="231F20"/>
        </w:rPr>
        <w:t>sia i</w:t>
      </w:r>
      <w:r>
        <w:rPr>
          <w:color w:val="231F20"/>
          <w:spacing w:val="-7"/>
        </w:rPr>
        <w:t xml:space="preserve"> </w:t>
      </w:r>
      <w:r>
        <w:rPr>
          <w:color w:val="231F20"/>
        </w:rPr>
        <w:t>medici</w:t>
      </w:r>
      <w:r>
        <w:rPr>
          <w:color w:val="231F20"/>
          <w:spacing w:val="-7"/>
        </w:rPr>
        <w:t xml:space="preserve"> </w:t>
      </w:r>
      <w:r>
        <w:rPr>
          <w:color w:val="231F20"/>
        </w:rPr>
        <w:t>del</w:t>
      </w:r>
      <w:r>
        <w:rPr>
          <w:color w:val="231F20"/>
          <w:spacing w:val="-7"/>
        </w:rPr>
        <w:t xml:space="preserve"> </w:t>
      </w:r>
      <w:r>
        <w:rPr>
          <w:color w:val="231F20"/>
        </w:rPr>
        <w:t>pronto</w:t>
      </w:r>
      <w:r>
        <w:rPr>
          <w:color w:val="231F20"/>
          <w:spacing w:val="-7"/>
        </w:rPr>
        <w:t xml:space="preserve"> </w:t>
      </w:r>
      <w:r>
        <w:rPr>
          <w:color w:val="231F20"/>
        </w:rPr>
        <w:t>soccorso</w:t>
      </w:r>
      <w:r>
        <w:rPr>
          <w:color w:val="231F20"/>
          <w:spacing w:val="-7"/>
        </w:rPr>
        <w:t xml:space="preserve"> </w:t>
      </w:r>
      <w:r>
        <w:rPr>
          <w:color w:val="231F20"/>
        </w:rPr>
        <w:t>che</w:t>
      </w:r>
      <w:r>
        <w:rPr>
          <w:color w:val="231F20"/>
          <w:spacing w:val="-7"/>
        </w:rPr>
        <w:t xml:space="preserve"> </w:t>
      </w:r>
      <w:r>
        <w:rPr>
          <w:color w:val="231F20"/>
        </w:rPr>
        <w:t>i</w:t>
      </w:r>
      <w:r>
        <w:rPr>
          <w:color w:val="231F20"/>
          <w:spacing w:val="-7"/>
        </w:rPr>
        <w:t xml:space="preserve"> </w:t>
      </w:r>
      <w:r>
        <w:rPr>
          <w:color w:val="231F20"/>
        </w:rPr>
        <w:t>carabinieri</w:t>
      </w:r>
      <w:r>
        <w:rPr>
          <w:color w:val="231F20"/>
          <w:spacing w:val="-7"/>
        </w:rPr>
        <w:t xml:space="preserve"> </w:t>
      </w:r>
      <w:r>
        <w:rPr>
          <w:color w:val="231F20"/>
        </w:rPr>
        <w:t>conoscevano</w:t>
      </w:r>
      <w:r>
        <w:rPr>
          <w:color w:val="231F20"/>
          <w:spacing w:val="-7"/>
        </w:rPr>
        <w:t xml:space="preserve"> </w:t>
      </w:r>
      <w:r>
        <w:rPr>
          <w:color w:val="231F20"/>
        </w:rPr>
        <w:t>il tipo</w:t>
      </w:r>
      <w:r>
        <w:rPr>
          <w:color w:val="231F20"/>
          <w:spacing w:val="-13"/>
        </w:rPr>
        <w:t xml:space="preserve"> </w:t>
      </w:r>
      <w:r>
        <w:rPr>
          <w:color w:val="231F20"/>
        </w:rPr>
        <w:t>e</w:t>
      </w:r>
      <w:r>
        <w:rPr>
          <w:color w:val="231F20"/>
          <w:spacing w:val="-13"/>
        </w:rPr>
        <w:t xml:space="preserve"> </w:t>
      </w:r>
      <w:r>
        <w:rPr>
          <w:color w:val="231F20"/>
        </w:rPr>
        <w:t>avevano</w:t>
      </w:r>
      <w:r>
        <w:rPr>
          <w:color w:val="231F20"/>
          <w:spacing w:val="-13"/>
        </w:rPr>
        <w:t xml:space="preserve"> </w:t>
      </w:r>
      <w:r>
        <w:rPr>
          <w:color w:val="231F20"/>
        </w:rPr>
        <w:t>chiuso</w:t>
      </w:r>
      <w:r>
        <w:rPr>
          <w:color w:val="231F20"/>
          <w:spacing w:val="-13"/>
        </w:rPr>
        <w:t xml:space="preserve"> </w:t>
      </w:r>
      <w:r>
        <w:rPr>
          <w:color w:val="231F20"/>
        </w:rPr>
        <w:t>un</w:t>
      </w:r>
      <w:r>
        <w:rPr>
          <w:color w:val="231F20"/>
          <w:spacing w:val="-13"/>
        </w:rPr>
        <w:t xml:space="preserve"> </w:t>
      </w:r>
      <w:r>
        <w:rPr>
          <w:color w:val="231F20"/>
        </w:rPr>
        <w:t>occhio.</w:t>
      </w:r>
      <w:r>
        <w:rPr>
          <w:color w:val="231F20"/>
          <w:spacing w:val="-13"/>
        </w:rPr>
        <w:t xml:space="preserve"> </w:t>
      </w:r>
      <w:r>
        <w:rPr>
          <w:color w:val="231F20"/>
        </w:rPr>
        <w:t>Avevano</w:t>
      </w:r>
      <w:r>
        <w:rPr>
          <w:color w:val="231F20"/>
          <w:spacing w:val="-13"/>
        </w:rPr>
        <w:t xml:space="preserve"> </w:t>
      </w:r>
      <w:r>
        <w:rPr>
          <w:color w:val="231F20"/>
        </w:rPr>
        <w:t>già</w:t>
      </w:r>
      <w:r>
        <w:rPr>
          <w:color w:val="231F20"/>
          <w:spacing w:val="-13"/>
        </w:rPr>
        <w:t xml:space="preserve"> </w:t>
      </w:r>
      <w:r>
        <w:rPr>
          <w:color w:val="231F20"/>
        </w:rPr>
        <w:t>il</w:t>
      </w:r>
      <w:r>
        <w:rPr>
          <w:color w:val="231F20"/>
          <w:spacing w:val="-13"/>
        </w:rPr>
        <w:t xml:space="preserve"> </w:t>
      </w:r>
      <w:r>
        <w:rPr>
          <w:color w:val="231F20"/>
        </w:rPr>
        <w:t>caso</w:t>
      </w:r>
      <w:r>
        <w:rPr>
          <w:color w:val="231F20"/>
          <w:spacing w:val="-13"/>
        </w:rPr>
        <w:t xml:space="preserve"> </w:t>
      </w:r>
      <w:r>
        <w:rPr>
          <w:color w:val="231F20"/>
        </w:rPr>
        <w:t>di</w:t>
      </w:r>
      <w:r>
        <w:rPr>
          <w:color w:val="231F20"/>
          <w:spacing w:val="-13"/>
        </w:rPr>
        <w:t xml:space="preserve"> </w:t>
      </w:r>
      <w:r>
        <w:rPr>
          <w:color w:val="231F20"/>
        </w:rPr>
        <w:t>Elisa a tenerli impegnati.</w:t>
      </w:r>
    </w:p>
    <w:p w14:paraId="448F56D7" w14:textId="77777777" w:rsidR="00DE442C" w:rsidRDefault="00000000">
      <w:pPr>
        <w:pStyle w:val="Corpotesto"/>
        <w:spacing w:before="7" w:line="170" w:lineRule="auto"/>
        <w:ind w:left="230" w:right="273"/>
      </w:pPr>
      <w:r>
        <w:rPr>
          <w:color w:val="231F20"/>
        </w:rPr>
        <w:t>Valentina girava per la casa senza l’assillo di incontrare lo</w:t>
      </w:r>
      <w:r>
        <w:rPr>
          <w:color w:val="231F20"/>
          <w:spacing w:val="-9"/>
        </w:rPr>
        <w:t xml:space="preserve"> </w:t>
      </w:r>
      <w:r>
        <w:rPr>
          <w:color w:val="231F20"/>
        </w:rPr>
        <w:t>zio</w:t>
      </w:r>
      <w:r>
        <w:rPr>
          <w:color w:val="231F20"/>
          <w:spacing w:val="-9"/>
        </w:rPr>
        <w:t xml:space="preserve"> </w:t>
      </w:r>
      <w:r>
        <w:rPr>
          <w:color w:val="231F20"/>
        </w:rPr>
        <w:t>e</w:t>
      </w:r>
      <w:r>
        <w:rPr>
          <w:color w:val="231F20"/>
          <w:spacing w:val="-9"/>
        </w:rPr>
        <w:t xml:space="preserve"> </w:t>
      </w:r>
      <w:r>
        <w:rPr>
          <w:color w:val="231F20"/>
        </w:rPr>
        <w:t>senza</w:t>
      </w:r>
      <w:r>
        <w:rPr>
          <w:color w:val="231F20"/>
          <w:spacing w:val="-9"/>
        </w:rPr>
        <w:t xml:space="preserve"> </w:t>
      </w:r>
      <w:r>
        <w:rPr>
          <w:color w:val="231F20"/>
        </w:rPr>
        <w:t>timore</w:t>
      </w:r>
      <w:r>
        <w:rPr>
          <w:color w:val="231F20"/>
          <w:spacing w:val="-9"/>
        </w:rPr>
        <w:t xml:space="preserve"> </w:t>
      </w:r>
      <w:r>
        <w:rPr>
          <w:color w:val="231F20"/>
        </w:rPr>
        <w:t>di</w:t>
      </w:r>
      <w:r>
        <w:rPr>
          <w:color w:val="231F20"/>
          <w:spacing w:val="-9"/>
        </w:rPr>
        <w:t xml:space="preserve"> </w:t>
      </w:r>
      <w:r>
        <w:rPr>
          <w:color w:val="231F20"/>
        </w:rPr>
        <w:t>essere</w:t>
      </w:r>
      <w:r>
        <w:rPr>
          <w:color w:val="231F20"/>
          <w:spacing w:val="-9"/>
        </w:rPr>
        <w:t xml:space="preserve"> </w:t>
      </w:r>
      <w:r>
        <w:rPr>
          <w:color w:val="231F20"/>
        </w:rPr>
        <w:t>spiata</w:t>
      </w:r>
      <w:r>
        <w:rPr>
          <w:color w:val="231F20"/>
          <w:spacing w:val="-9"/>
        </w:rPr>
        <w:t xml:space="preserve"> </w:t>
      </w:r>
      <w:r>
        <w:rPr>
          <w:color w:val="231F20"/>
        </w:rPr>
        <w:t>mentre</w:t>
      </w:r>
      <w:r>
        <w:rPr>
          <w:color w:val="231F20"/>
          <w:spacing w:val="-9"/>
        </w:rPr>
        <w:t xml:space="preserve"> </w:t>
      </w:r>
      <w:r>
        <w:rPr>
          <w:color w:val="231F20"/>
        </w:rPr>
        <w:t>si</w:t>
      </w:r>
      <w:r>
        <w:rPr>
          <w:color w:val="231F20"/>
          <w:spacing w:val="-9"/>
        </w:rPr>
        <w:t xml:space="preserve"> </w:t>
      </w:r>
      <w:r>
        <w:rPr>
          <w:color w:val="231F20"/>
        </w:rPr>
        <w:t>cambiava</w:t>
      </w:r>
      <w:r>
        <w:rPr>
          <w:color w:val="231F20"/>
          <w:spacing w:val="-9"/>
        </w:rPr>
        <w:t xml:space="preserve"> </w:t>
      </w:r>
      <w:r>
        <w:rPr>
          <w:color w:val="231F20"/>
        </w:rPr>
        <w:t>o</w:t>
      </w:r>
      <w:r>
        <w:rPr>
          <w:color w:val="231F20"/>
          <w:spacing w:val="-9"/>
        </w:rPr>
        <w:t xml:space="preserve"> </w:t>
      </w:r>
      <w:r>
        <w:rPr>
          <w:color w:val="231F20"/>
        </w:rPr>
        <w:t>si chinava</w:t>
      </w:r>
      <w:r>
        <w:rPr>
          <w:color w:val="231F20"/>
          <w:spacing w:val="-3"/>
        </w:rPr>
        <w:t xml:space="preserve"> </w:t>
      </w:r>
      <w:r>
        <w:rPr>
          <w:color w:val="231F20"/>
        </w:rPr>
        <w:t>a</w:t>
      </w:r>
      <w:r>
        <w:rPr>
          <w:color w:val="231F20"/>
          <w:spacing w:val="-3"/>
        </w:rPr>
        <w:t xml:space="preserve"> </w:t>
      </w:r>
      <w:r>
        <w:rPr>
          <w:color w:val="231F20"/>
        </w:rPr>
        <w:t>raccogliere</w:t>
      </w:r>
      <w:r>
        <w:rPr>
          <w:color w:val="231F20"/>
          <w:spacing w:val="-3"/>
        </w:rPr>
        <w:t xml:space="preserve"> </w:t>
      </w:r>
      <w:r>
        <w:rPr>
          <w:color w:val="231F20"/>
        </w:rPr>
        <w:t>una</w:t>
      </w:r>
      <w:r>
        <w:rPr>
          <w:color w:val="231F20"/>
          <w:spacing w:val="-3"/>
        </w:rPr>
        <w:t xml:space="preserve"> </w:t>
      </w:r>
      <w:r>
        <w:rPr>
          <w:color w:val="231F20"/>
        </w:rPr>
        <w:t>rivista</w:t>
      </w:r>
      <w:r>
        <w:rPr>
          <w:color w:val="231F20"/>
          <w:spacing w:val="-3"/>
        </w:rPr>
        <w:t xml:space="preserve"> </w:t>
      </w:r>
      <w:r>
        <w:rPr>
          <w:color w:val="231F20"/>
        </w:rPr>
        <w:t>con</w:t>
      </w:r>
      <w:r>
        <w:rPr>
          <w:color w:val="231F20"/>
          <w:spacing w:val="-3"/>
        </w:rPr>
        <w:t xml:space="preserve"> </w:t>
      </w:r>
      <w:r>
        <w:rPr>
          <w:color w:val="231F20"/>
        </w:rPr>
        <w:t>indosso</w:t>
      </w:r>
      <w:r>
        <w:rPr>
          <w:color w:val="231F20"/>
          <w:spacing w:val="-3"/>
        </w:rPr>
        <w:t xml:space="preserve"> </w:t>
      </w:r>
      <w:r>
        <w:rPr>
          <w:color w:val="231F20"/>
        </w:rPr>
        <w:t>la</w:t>
      </w:r>
      <w:r>
        <w:rPr>
          <w:color w:val="231F20"/>
          <w:spacing w:val="-3"/>
        </w:rPr>
        <w:t xml:space="preserve"> </w:t>
      </w:r>
      <w:r>
        <w:rPr>
          <w:color w:val="231F20"/>
        </w:rPr>
        <w:t>sola</w:t>
      </w:r>
      <w:r>
        <w:rPr>
          <w:color w:val="231F20"/>
          <w:spacing w:val="-3"/>
        </w:rPr>
        <w:t xml:space="preserve"> </w:t>
      </w:r>
      <w:r>
        <w:rPr>
          <w:color w:val="231F20"/>
        </w:rPr>
        <w:t>T-shirt. Aveva più volte sorpreso la zia con gli occhi arrossati ma, dalla sera a casa di Elisa, non avevano più parlato di Anto- nio</w:t>
      </w:r>
      <w:r>
        <w:rPr>
          <w:color w:val="231F20"/>
          <w:spacing w:val="-9"/>
        </w:rPr>
        <w:t xml:space="preserve"> </w:t>
      </w:r>
      <w:r>
        <w:rPr>
          <w:color w:val="231F20"/>
        </w:rPr>
        <w:t>e</w:t>
      </w:r>
      <w:r>
        <w:rPr>
          <w:color w:val="231F20"/>
          <w:spacing w:val="-9"/>
        </w:rPr>
        <w:t xml:space="preserve"> </w:t>
      </w:r>
      <w:r>
        <w:rPr>
          <w:color w:val="231F20"/>
        </w:rPr>
        <w:t>dei</w:t>
      </w:r>
      <w:r>
        <w:rPr>
          <w:color w:val="231F20"/>
          <w:spacing w:val="-9"/>
        </w:rPr>
        <w:t xml:space="preserve"> </w:t>
      </w:r>
      <w:r>
        <w:rPr>
          <w:color w:val="231F20"/>
        </w:rPr>
        <w:t>loro</w:t>
      </w:r>
      <w:r>
        <w:rPr>
          <w:color w:val="231F20"/>
          <w:spacing w:val="-9"/>
        </w:rPr>
        <w:t xml:space="preserve"> </w:t>
      </w:r>
      <w:r>
        <w:rPr>
          <w:color w:val="231F20"/>
        </w:rPr>
        <w:t>futuri</w:t>
      </w:r>
      <w:r>
        <w:rPr>
          <w:color w:val="231F20"/>
          <w:spacing w:val="-9"/>
        </w:rPr>
        <w:t xml:space="preserve"> </w:t>
      </w:r>
      <w:r>
        <w:rPr>
          <w:color w:val="231F20"/>
        </w:rPr>
        <w:t>rapporti.</w:t>
      </w:r>
      <w:r>
        <w:rPr>
          <w:color w:val="231F20"/>
          <w:spacing w:val="-9"/>
        </w:rPr>
        <w:t xml:space="preserve"> </w:t>
      </w:r>
      <w:r>
        <w:rPr>
          <w:color w:val="231F20"/>
        </w:rPr>
        <w:t>L’unica</w:t>
      </w:r>
      <w:r>
        <w:rPr>
          <w:color w:val="231F20"/>
          <w:spacing w:val="-9"/>
        </w:rPr>
        <w:t xml:space="preserve"> </w:t>
      </w:r>
      <w:r>
        <w:rPr>
          <w:color w:val="231F20"/>
        </w:rPr>
        <w:t>volta</w:t>
      </w:r>
      <w:r>
        <w:rPr>
          <w:color w:val="231F20"/>
          <w:spacing w:val="-9"/>
        </w:rPr>
        <w:t xml:space="preserve"> </w:t>
      </w:r>
      <w:r>
        <w:rPr>
          <w:color w:val="231F20"/>
        </w:rPr>
        <w:t>che</w:t>
      </w:r>
      <w:r>
        <w:rPr>
          <w:color w:val="231F20"/>
          <w:spacing w:val="-9"/>
        </w:rPr>
        <w:t xml:space="preserve"> </w:t>
      </w:r>
      <w:r>
        <w:rPr>
          <w:color w:val="231F20"/>
        </w:rPr>
        <w:t>erano</w:t>
      </w:r>
      <w:r>
        <w:rPr>
          <w:color w:val="231F20"/>
          <w:spacing w:val="-9"/>
        </w:rPr>
        <w:t xml:space="preserve"> </w:t>
      </w:r>
      <w:r>
        <w:rPr>
          <w:color w:val="231F20"/>
        </w:rPr>
        <w:t>andate a</w:t>
      </w:r>
      <w:r>
        <w:rPr>
          <w:color w:val="231F20"/>
          <w:spacing w:val="-4"/>
        </w:rPr>
        <w:t xml:space="preserve"> </w:t>
      </w:r>
      <w:r>
        <w:rPr>
          <w:color w:val="231F20"/>
        </w:rPr>
        <w:t>trovarlo</w:t>
      </w:r>
      <w:r>
        <w:rPr>
          <w:color w:val="231F20"/>
          <w:spacing w:val="-4"/>
        </w:rPr>
        <w:t xml:space="preserve"> </w:t>
      </w:r>
      <w:r>
        <w:rPr>
          <w:color w:val="231F20"/>
        </w:rPr>
        <w:t>all’ospedale,</w:t>
      </w:r>
      <w:r>
        <w:rPr>
          <w:color w:val="231F20"/>
          <w:spacing w:val="-4"/>
        </w:rPr>
        <w:t xml:space="preserve"> </w:t>
      </w:r>
      <w:r>
        <w:rPr>
          <w:color w:val="231F20"/>
        </w:rPr>
        <w:t>Valentina</w:t>
      </w:r>
      <w:r>
        <w:rPr>
          <w:color w:val="231F20"/>
          <w:spacing w:val="-4"/>
        </w:rPr>
        <w:t xml:space="preserve"> </w:t>
      </w:r>
      <w:r>
        <w:rPr>
          <w:color w:val="231F20"/>
        </w:rPr>
        <w:t>era</w:t>
      </w:r>
      <w:r>
        <w:rPr>
          <w:color w:val="231F20"/>
          <w:spacing w:val="-4"/>
        </w:rPr>
        <w:t xml:space="preserve"> </w:t>
      </w:r>
      <w:r>
        <w:rPr>
          <w:color w:val="231F20"/>
        </w:rPr>
        <w:t>rimasta</w:t>
      </w:r>
      <w:r>
        <w:rPr>
          <w:color w:val="231F20"/>
          <w:spacing w:val="-4"/>
        </w:rPr>
        <w:t xml:space="preserve"> </w:t>
      </w:r>
      <w:r>
        <w:rPr>
          <w:color w:val="231F20"/>
        </w:rPr>
        <w:t>sorpresa</w:t>
      </w:r>
      <w:r>
        <w:rPr>
          <w:color w:val="231F20"/>
          <w:spacing w:val="-4"/>
        </w:rPr>
        <w:t xml:space="preserve"> </w:t>
      </w:r>
      <w:r>
        <w:rPr>
          <w:color w:val="231F20"/>
        </w:rPr>
        <w:t>dalla calma</w:t>
      </w:r>
      <w:r>
        <w:rPr>
          <w:color w:val="231F20"/>
          <w:spacing w:val="-3"/>
        </w:rPr>
        <w:t xml:space="preserve"> </w:t>
      </w:r>
      <w:r>
        <w:rPr>
          <w:color w:val="231F20"/>
        </w:rPr>
        <w:t>con</w:t>
      </w:r>
      <w:r>
        <w:rPr>
          <w:color w:val="231F20"/>
          <w:spacing w:val="-3"/>
        </w:rPr>
        <w:t xml:space="preserve"> </w:t>
      </w:r>
      <w:r>
        <w:rPr>
          <w:color w:val="231F20"/>
        </w:rPr>
        <w:t>cui</w:t>
      </w:r>
      <w:r>
        <w:rPr>
          <w:color w:val="231F20"/>
          <w:spacing w:val="-3"/>
        </w:rPr>
        <w:t xml:space="preserve"> </w:t>
      </w:r>
      <w:r>
        <w:rPr>
          <w:color w:val="231F20"/>
        </w:rPr>
        <w:t>lo</w:t>
      </w:r>
      <w:r>
        <w:rPr>
          <w:color w:val="231F20"/>
          <w:spacing w:val="-3"/>
        </w:rPr>
        <w:t xml:space="preserve"> </w:t>
      </w:r>
      <w:r>
        <w:rPr>
          <w:color w:val="231F20"/>
        </w:rPr>
        <w:t>zio</w:t>
      </w:r>
      <w:r>
        <w:rPr>
          <w:color w:val="231F20"/>
          <w:spacing w:val="-3"/>
        </w:rPr>
        <w:t xml:space="preserve"> </w:t>
      </w:r>
      <w:r>
        <w:rPr>
          <w:color w:val="231F20"/>
        </w:rPr>
        <w:t>le</w:t>
      </w:r>
      <w:r>
        <w:rPr>
          <w:color w:val="231F20"/>
          <w:spacing w:val="-3"/>
        </w:rPr>
        <w:t xml:space="preserve"> </w:t>
      </w:r>
      <w:r>
        <w:rPr>
          <w:color w:val="231F20"/>
        </w:rPr>
        <w:t>aveva</w:t>
      </w:r>
      <w:r>
        <w:rPr>
          <w:color w:val="231F20"/>
          <w:spacing w:val="-3"/>
        </w:rPr>
        <w:t xml:space="preserve"> </w:t>
      </w:r>
      <w:r>
        <w:rPr>
          <w:color w:val="231F20"/>
        </w:rPr>
        <w:t>accolte.</w:t>
      </w:r>
      <w:r>
        <w:rPr>
          <w:color w:val="231F20"/>
          <w:spacing w:val="-3"/>
        </w:rPr>
        <w:t xml:space="preserve"> </w:t>
      </w:r>
      <w:r>
        <w:rPr>
          <w:color w:val="231F20"/>
        </w:rPr>
        <w:t>Era</w:t>
      </w:r>
      <w:r>
        <w:rPr>
          <w:color w:val="231F20"/>
          <w:spacing w:val="-3"/>
        </w:rPr>
        <w:t xml:space="preserve"> </w:t>
      </w:r>
      <w:r>
        <w:rPr>
          <w:color w:val="231F20"/>
        </w:rPr>
        <w:t>sbarbato</w:t>
      </w:r>
      <w:r>
        <w:rPr>
          <w:color w:val="231F20"/>
          <w:spacing w:val="-2"/>
        </w:rPr>
        <w:t xml:space="preserve"> </w:t>
      </w:r>
      <w:r>
        <w:rPr>
          <w:color w:val="231F20"/>
        </w:rPr>
        <w:t>e</w:t>
      </w:r>
      <w:r>
        <w:rPr>
          <w:color w:val="231F20"/>
          <w:spacing w:val="-3"/>
        </w:rPr>
        <w:t xml:space="preserve"> </w:t>
      </w:r>
      <w:r>
        <w:rPr>
          <w:color w:val="231F20"/>
        </w:rPr>
        <w:t>ben</w:t>
      </w:r>
      <w:r>
        <w:rPr>
          <w:color w:val="231F20"/>
          <w:spacing w:val="-3"/>
        </w:rPr>
        <w:t xml:space="preserve"> </w:t>
      </w:r>
      <w:r>
        <w:rPr>
          <w:color w:val="231F20"/>
        </w:rPr>
        <w:t>pu- lito. Parlava sottovoce, lento e titubante, quasi vergognoso. Cercava</w:t>
      </w:r>
      <w:r>
        <w:rPr>
          <w:color w:val="231F20"/>
          <w:spacing w:val="-13"/>
        </w:rPr>
        <w:t xml:space="preserve"> </w:t>
      </w:r>
      <w:r>
        <w:rPr>
          <w:color w:val="231F20"/>
        </w:rPr>
        <w:t>con</w:t>
      </w:r>
      <w:r>
        <w:rPr>
          <w:color w:val="231F20"/>
          <w:spacing w:val="-13"/>
        </w:rPr>
        <w:t xml:space="preserve"> </w:t>
      </w:r>
      <w:r>
        <w:rPr>
          <w:color w:val="231F20"/>
        </w:rPr>
        <w:t>gli</w:t>
      </w:r>
      <w:r>
        <w:rPr>
          <w:color w:val="231F20"/>
          <w:spacing w:val="-13"/>
        </w:rPr>
        <w:t xml:space="preserve"> </w:t>
      </w:r>
      <w:r>
        <w:rPr>
          <w:color w:val="231F20"/>
        </w:rPr>
        <w:t>occhi</w:t>
      </w:r>
      <w:r>
        <w:rPr>
          <w:color w:val="231F20"/>
          <w:spacing w:val="-13"/>
        </w:rPr>
        <w:t xml:space="preserve"> </w:t>
      </w:r>
      <w:r>
        <w:rPr>
          <w:color w:val="231F20"/>
        </w:rPr>
        <w:t>suppellettili</w:t>
      </w:r>
      <w:r>
        <w:rPr>
          <w:color w:val="231F20"/>
          <w:spacing w:val="-13"/>
        </w:rPr>
        <w:t xml:space="preserve"> </w:t>
      </w:r>
      <w:r>
        <w:rPr>
          <w:color w:val="231F20"/>
        </w:rPr>
        <w:t>e</w:t>
      </w:r>
      <w:r>
        <w:rPr>
          <w:color w:val="231F20"/>
          <w:spacing w:val="-13"/>
        </w:rPr>
        <w:t xml:space="preserve"> </w:t>
      </w:r>
      <w:r>
        <w:rPr>
          <w:color w:val="231F20"/>
        </w:rPr>
        <w:t>poster</w:t>
      </w:r>
      <w:r>
        <w:rPr>
          <w:color w:val="231F20"/>
          <w:spacing w:val="-13"/>
        </w:rPr>
        <w:t xml:space="preserve"> </w:t>
      </w:r>
      <w:r>
        <w:rPr>
          <w:color w:val="231F20"/>
        </w:rPr>
        <w:t>sparsi</w:t>
      </w:r>
      <w:r>
        <w:rPr>
          <w:color w:val="231F20"/>
          <w:spacing w:val="-13"/>
        </w:rPr>
        <w:t xml:space="preserve"> </w:t>
      </w:r>
      <w:r>
        <w:rPr>
          <w:color w:val="231F20"/>
        </w:rPr>
        <w:t>per</w:t>
      </w:r>
      <w:r>
        <w:rPr>
          <w:color w:val="231F20"/>
          <w:spacing w:val="-13"/>
        </w:rPr>
        <w:t xml:space="preserve"> </w:t>
      </w:r>
      <w:r>
        <w:rPr>
          <w:color w:val="231F20"/>
        </w:rPr>
        <w:t>la</w:t>
      </w:r>
      <w:r>
        <w:rPr>
          <w:color w:val="231F20"/>
          <w:spacing w:val="-13"/>
        </w:rPr>
        <w:t xml:space="preserve"> </w:t>
      </w:r>
      <w:r>
        <w:rPr>
          <w:color w:val="231F20"/>
        </w:rPr>
        <w:t>stan- za</w:t>
      </w:r>
      <w:r>
        <w:rPr>
          <w:color w:val="231F20"/>
          <w:spacing w:val="-4"/>
        </w:rPr>
        <w:t xml:space="preserve"> </w:t>
      </w:r>
      <w:r>
        <w:rPr>
          <w:color w:val="231F20"/>
        </w:rPr>
        <w:t>per</w:t>
      </w:r>
      <w:r>
        <w:rPr>
          <w:color w:val="231F20"/>
          <w:spacing w:val="-5"/>
        </w:rPr>
        <w:t xml:space="preserve"> </w:t>
      </w:r>
      <w:r>
        <w:rPr>
          <w:color w:val="231F20"/>
        </w:rPr>
        <w:t>poi</w:t>
      </w:r>
      <w:r>
        <w:rPr>
          <w:color w:val="231F20"/>
          <w:spacing w:val="-5"/>
        </w:rPr>
        <w:t xml:space="preserve"> </w:t>
      </w:r>
      <w:r>
        <w:rPr>
          <w:color w:val="231F20"/>
        </w:rPr>
        <w:t>rivolgerli</w:t>
      </w:r>
      <w:r>
        <w:rPr>
          <w:color w:val="231F20"/>
          <w:spacing w:val="-4"/>
        </w:rPr>
        <w:t xml:space="preserve"> </w:t>
      </w:r>
      <w:r>
        <w:rPr>
          <w:color w:val="231F20"/>
        </w:rPr>
        <w:t>immancabilmente</w:t>
      </w:r>
      <w:r>
        <w:rPr>
          <w:color w:val="231F20"/>
          <w:spacing w:val="-4"/>
        </w:rPr>
        <w:t xml:space="preserve"> </w:t>
      </w:r>
      <w:r>
        <w:rPr>
          <w:color w:val="231F20"/>
        </w:rPr>
        <w:t>sulla</w:t>
      </w:r>
      <w:r>
        <w:rPr>
          <w:color w:val="231F20"/>
          <w:spacing w:val="-4"/>
        </w:rPr>
        <w:t xml:space="preserve"> </w:t>
      </w:r>
      <w:r>
        <w:rPr>
          <w:color w:val="231F20"/>
        </w:rPr>
        <w:t>moglie</w:t>
      </w:r>
      <w:r>
        <w:rPr>
          <w:color w:val="231F20"/>
          <w:spacing w:val="-4"/>
        </w:rPr>
        <w:t xml:space="preserve"> </w:t>
      </w:r>
      <w:r>
        <w:rPr>
          <w:color w:val="231F20"/>
        </w:rPr>
        <w:t>quando lei</w:t>
      </w:r>
      <w:r>
        <w:rPr>
          <w:color w:val="231F20"/>
          <w:spacing w:val="-3"/>
        </w:rPr>
        <w:t xml:space="preserve"> </w:t>
      </w:r>
      <w:r>
        <w:rPr>
          <w:color w:val="231F20"/>
        </w:rPr>
        <w:t>non</w:t>
      </w:r>
      <w:r>
        <w:rPr>
          <w:color w:val="231F20"/>
          <w:spacing w:val="-3"/>
        </w:rPr>
        <w:t xml:space="preserve"> </w:t>
      </w:r>
      <w:r>
        <w:rPr>
          <w:color w:val="231F20"/>
        </w:rPr>
        <w:t>lo</w:t>
      </w:r>
      <w:r>
        <w:rPr>
          <w:color w:val="231F20"/>
          <w:spacing w:val="-3"/>
        </w:rPr>
        <w:t xml:space="preserve"> </w:t>
      </w:r>
      <w:r>
        <w:rPr>
          <w:color w:val="231F20"/>
        </w:rPr>
        <w:t>guardava.</w:t>
      </w:r>
      <w:r>
        <w:rPr>
          <w:color w:val="231F20"/>
          <w:spacing w:val="-3"/>
        </w:rPr>
        <w:t xml:space="preserve"> </w:t>
      </w:r>
      <w:r>
        <w:rPr>
          <w:color w:val="231F20"/>
        </w:rPr>
        <w:t>Prima</w:t>
      </w:r>
      <w:r>
        <w:rPr>
          <w:color w:val="231F20"/>
          <w:spacing w:val="-3"/>
        </w:rPr>
        <w:t xml:space="preserve"> </w:t>
      </w:r>
      <w:r>
        <w:rPr>
          <w:color w:val="231F20"/>
        </w:rPr>
        <w:t>che</w:t>
      </w:r>
      <w:r>
        <w:rPr>
          <w:color w:val="231F20"/>
          <w:spacing w:val="-3"/>
        </w:rPr>
        <w:t xml:space="preserve"> </w:t>
      </w:r>
      <w:r>
        <w:rPr>
          <w:color w:val="231F20"/>
        </w:rPr>
        <w:t>se</w:t>
      </w:r>
      <w:r>
        <w:rPr>
          <w:color w:val="231F20"/>
          <w:spacing w:val="-3"/>
        </w:rPr>
        <w:t xml:space="preserve"> </w:t>
      </w:r>
      <w:r>
        <w:rPr>
          <w:color w:val="231F20"/>
        </w:rPr>
        <w:t>andassero</w:t>
      </w:r>
      <w:r>
        <w:rPr>
          <w:color w:val="231F20"/>
          <w:spacing w:val="-3"/>
        </w:rPr>
        <w:t xml:space="preserve"> </w:t>
      </w:r>
      <w:r>
        <w:rPr>
          <w:color w:val="231F20"/>
        </w:rPr>
        <w:t>si</w:t>
      </w:r>
      <w:r>
        <w:rPr>
          <w:color w:val="231F20"/>
          <w:spacing w:val="-3"/>
        </w:rPr>
        <w:t xml:space="preserve"> </w:t>
      </w:r>
      <w:r>
        <w:rPr>
          <w:color w:val="231F20"/>
        </w:rPr>
        <w:t>rivolse</w:t>
      </w:r>
      <w:r>
        <w:rPr>
          <w:color w:val="231F20"/>
          <w:spacing w:val="-3"/>
        </w:rPr>
        <w:t xml:space="preserve"> </w:t>
      </w:r>
      <w:r>
        <w:rPr>
          <w:color w:val="231F20"/>
        </w:rPr>
        <w:t>diret- tamente anche a Valentina in tono preoccupato.</w:t>
      </w:r>
    </w:p>
    <w:p w14:paraId="4A034993" w14:textId="77777777" w:rsidR="00DE442C" w:rsidRDefault="00000000">
      <w:pPr>
        <w:pStyle w:val="Corpotesto"/>
        <w:spacing w:before="16" w:line="170" w:lineRule="auto"/>
        <w:ind w:left="230" w:right="272"/>
      </w:pPr>
      <w:r>
        <w:rPr>
          <w:color w:val="231F20"/>
        </w:rPr>
        <w:t>«Stai attenta, Valentina» c’era imbarazzo e senso di re- sponsabilità</w:t>
      </w:r>
      <w:r>
        <w:rPr>
          <w:color w:val="231F20"/>
          <w:spacing w:val="-1"/>
        </w:rPr>
        <w:t xml:space="preserve"> </w:t>
      </w:r>
      <w:r>
        <w:rPr>
          <w:color w:val="231F20"/>
        </w:rPr>
        <w:t>in</w:t>
      </w:r>
      <w:r>
        <w:rPr>
          <w:color w:val="231F20"/>
          <w:spacing w:val="-1"/>
        </w:rPr>
        <w:t xml:space="preserve"> </w:t>
      </w:r>
      <w:r>
        <w:rPr>
          <w:color w:val="231F20"/>
        </w:rPr>
        <w:t>quella</w:t>
      </w:r>
      <w:r>
        <w:rPr>
          <w:color w:val="231F20"/>
          <w:spacing w:val="-1"/>
        </w:rPr>
        <w:t xml:space="preserve"> </w:t>
      </w:r>
      <w:r>
        <w:rPr>
          <w:color w:val="231F20"/>
        </w:rPr>
        <w:t>voce</w:t>
      </w:r>
      <w:r>
        <w:rPr>
          <w:color w:val="231F20"/>
          <w:spacing w:val="-1"/>
        </w:rPr>
        <w:t xml:space="preserve"> </w:t>
      </w:r>
      <w:r>
        <w:rPr>
          <w:color w:val="231F20"/>
        </w:rPr>
        <w:t>che</w:t>
      </w:r>
      <w:r>
        <w:rPr>
          <w:color w:val="231F20"/>
          <w:spacing w:val="-1"/>
        </w:rPr>
        <w:t xml:space="preserve"> </w:t>
      </w:r>
      <w:r>
        <w:rPr>
          <w:color w:val="231F20"/>
        </w:rPr>
        <w:t>le</w:t>
      </w:r>
      <w:r>
        <w:rPr>
          <w:color w:val="231F20"/>
          <w:spacing w:val="-1"/>
        </w:rPr>
        <w:t xml:space="preserve"> </w:t>
      </w:r>
      <w:r>
        <w:rPr>
          <w:color w:val="231F20"/>
        </w:rPr>
        <w:t>sembrava</w:t>
      </w:r>
      <w:r>
        <w:rPr>
          <w:color w:val="231F20"/>
          <w:spacing w:val="-1"/>
        </w:rPr>
        <w:t xml:space="preserve"> </w:t>
      </w:r>
      <w:r>
        <w:rPr>
          <w:color w:val="231F20"/>
        </w:rPr>
        <w:t>di</w:t>
      </w:r>
      <w:r>
        <w:rPr>
          <w:color w:val="231F20"/>
          <w:spacing w:val="-1"/>
        </w:rPr>
        <w:t xml:space="preserve"> </w:t>
      </w:r>
      <w:r>
        <w:rPr>
          <w:color w:val="231F20"/>
        </w:rPr>
        <w:t>sentire</w:t>
      </w:r>
      <w:r>
        <w:rPr>
          <w:color w:val="231F20"/>
          <w:spacing w:val="-1"/>
        </w:rPr>
        <w:t xml:space="preserve"> </w:t>
      </w:r>
      <w:r>
        <w:rPr>
          <w:color w:val="231F20"/>
        </w:rPr>
        <w:t>per</w:t>
      </w:r>
      <w:r>
        <w:rPr>
          <w:color w:val="231F20"/>
          <w:spacing w:val="-1"/>
        </w:rPr>
        <w:t xml:space="preserve"> </w:t>
      </w:r>
      <w:r>
        <w:rPr>
          <w:color w:val="231F20"/>
        </w:rPr>
        <w:t>la prima volta «non so perché ma c’è un uomo in paese che si interessa al Parco e ai lupi e che fa strane domande su di te e sul tuo nuovo amico, il nipote di Leonardo».</w:t>
      </w:r>
    </w:p>
    <w:p w14:paraId="7B2A7393" w14:textId="77777777" w:rsidR="00DE442C" w:rsidRDefault="00000000">
      <w:pPr>
        <w:pStyle w:val="Corpotesto"/>
        <w:spacing w:before="7" w:line="170" w:lineRule="auto"/>
        <w:ind w:left="230" w:right="272"/>
      </w:pPr>
      <w:r>
        <w:rPr>
          <w:color w:val="231F20"/>
        </w:rPr>
        <w:t>Era</w:t>
      </w:r>
      <w:r>
        <w:rPr>
          <w:color w:val="231F20"/>
          <w:spacing w:val="-12"/>
        </w:rPr>
        <w:t xml:space="preserve"> </w:t>
      </w:r>
      <w:r>
        <w:rPr>
          <w:color w:val="231F20"/>
        </w:rPr>
        <w:t>troppo.</w:t>
      </w:r>
      <w:r>
        <w:rPr>
          <w:color w:val="231F20"/>
          <w:spacing w:val="-12"/>
        </w:rPr>
        <w:t xml:space="preserve"> </w:t>
      </w:r>
      <w:r>
        <w:rPr>
          <w:color w:val="231F20"/>
        </w:rPr>
        <w:t>Valentina</w:t>
      </w:r>
      <w:r>
        <w:rPr>
          <w:color w:val="231F20"/>
          <w:spacing w:val="-12"/>
        </w:rPr>
        <w:t xml:space="preserve"> </w:t>
      </w:r>
      <w:r>
        <w:rPr>
          <w:color w:val="231F20"/>
        </w:rPr>
        <w:t>non</w:t>
      </w:r>
      <w:r>
        <w:rPr>
          <w:color w:val="231F20"/>
          <w:spacing w:val="-12"/>
        </w:rPr>
        <w:t xml:space="preserve"> </w:t>
      </w:r>
      <w:r>
        <w:rPr>
          <w:color w:val="231F20"/>
        </w:rPr>
        <w:t>poteva</w:t>
      </w:r>
      <w:r>
        <w:rPr>
          <w:color w:val="231F20"/>
          <w:spacing w:val="-12"/>
        </w:rPr>
        <w:t xml:space="preserve"> </w:t>
      </w:r>
      <w:r>
        <w:rPr>
          <w:color w:val="231F20"/>
        </w:rPr>
        <w:t>continuare,</w:t>
      </w:r>
      <w:r>
        <w:rPr>
          <w:color w:val="231F20"/>
          <w:spacing w:val="-12"/>
        </w:rPr>
        <w:t xml:space="preserve"> </w:t>
      </w:r>
      <w:r>
        <w:rPr>
          <w:color w:val="231F20"/>
        </w:rPr>
        <w:t>non</w:t>
      </w:r>
      <w:r>
        <w:rPr>
          <w:color w:val="231F20"/>
          <w:spacing w:val="-12"/>
        </w:rPr>
        <w:t xml:space="preserve"> </w:t>
      </w:r>
      <w:r>
        <w:rPr>
          <w:color w:val="231F20"/>
        </w:rPr>
        <w:t>poteva mettere in pericolo le persone che le stavano vicino. Aveva deciso</w:t>
      </w:r>
      <w:r>
        <w:rPr>
          <w:color w:val="231F20"/>
          <w:spacing w:val="-6"/>
        </w:rPr>
        <w:t xml:space="preserve"> </w:t>
      </w:r>
      <w:r>
        <w:rPr>
          <w:color w:val="231F20"/>
        </w:rPr>
        <w:t>di</w:t>
      </w:r>
      <w:r>
        <w:rPr>
          <w:color w:val="231F20"/>
          <w:spacing w:val="-6"/>
        </w:rPr>
        <w:t xml:space="preserve"> </w:t>
      </w:r>
      <w:r>
        <w:rPr>
          <w:color w:val="231F20"/>
        </w:rPr>
        <w:t>non</w:t>
      </w:r>
      <w:r>
        <w:rPr>
          <w:color w:val="231F20"/>
          <w:spacing w:val="-6"/>
        </w:rPr>
        <w:t xml:space="preserve"> </w:t>
      </w:r>
      <w:r>
        <w:rPr>
          <w:color w:val="231F20"/>
        </w:rPr>
        <w:t>rivedere</w:t>
      </w:r>
      <w:r>
        <w:rPr>
          <w:color w:val="231F20"/>
          <w:spacing w:val="-6"/>
        </w:rPr>
        <w:t xml:space="preserve"> </w:t>
      </w:r>
      <w:r>
        <w:rPr>
          <w:color w:val="231F20"/>
        </w:rPr>
        <w:t>più</w:t>
      </w:r>
      <w:r>
        <w:rPr>
          <w:color w:val="231F20"/>
          <w:spacing w:val="-6"/>
        </w:rPr>
        <w:t xml:space="preserve"> </w:t>
      </w:r>
      <w:r>
        <w:rPr>
          <w:color w:val="231F20"/>
        </w:rPr>
        <w:t>Michele,</w:t>
      </w:r>
      <w:r>
        <w:rPr>
          <w:color w:val="231F20"/>
          <w:spacing w:val="-6"/>
        </w:rPr>
        <w:t xml:space="preserve"> </w:t>
      </w:r>
      <w:r>
        <w:rPr>
          <w:color w:val="231F20"/>
        </w:rPr>
        <w:t>di</w:t>
      </w:r>
      <w:r>
        <w:rPr>
          <w:color w:val="231F20"/>
          <w:spacing w:val="-6"/>
        </w:rPr>
        <w:t xml:space="preserve"> </w:t>
      </w:r>
      <w:r>
        <w:rPr>
          <w:color w:val="231F20"/>
        </w:rPr>
        <w:t>troncare</w:t>
      </w:r>
      <w:r>
        <w:rPr>
          <w:color w:val="231F20"/>
          <w:spacing w:val="-6"/>
        </w:rPr>
        <w:t xml:space="preserve"> </w:t>
      </w:r>
      <w:r>
        <w:rPr>
          <w:color w:val="231F20"/>
        </w:rPr>
        <w:t>quella</w:t>
      </w:r>
      <w:r>
        <w:rPr>
          <w:color w:val="231F20"/>
          <w:spacing w:val="-6"/>
        </w:rPr>
        <w:t xml:space="preserve"> </w:t>
      </w:r>
      <w:r>
        <w:rPr>
          <w:color w:val="231F20"/>
        </w:rPr>
        <w:t>storia di magia ed extraterrestri. Non voleva più saperne di Al- chimia, Sopravvissuti e Uomini in Nero. Aveva diciassette anni,</w:t>
      </w:r>
      <w:r>
        <w:rPr>
          <w:color w:val="231F20"/>
          <w:spacing w:val="-6"/>
        </w:rPr>
        <w:t xml:space="preserve"> </w:t>
      </w:r>
      <w:r>
        <w:rPr>
          <w:color w:val="231F20"/>
        </w:rPr>
        <w:t>doveva</w:t>
      </w:r>
      <w:r>
        <w:rPr>
          <w:color w:val="231F20"/>
          <w:spacing w:val="-6"/>
        </w:rPr>
        <w:t xml:space="preserve"> </w:t>
      </w:r>
      <w:r>
        <w:rPr>
          <w:color w:val="231F20"/>
        </w:rPr>
        <w:t>pensare</w:t>
      </w:r>
      <w:r>
        <w:rPr>
          <w:color w:val="231F20"/>
          <w:spacing w:val="-6"/>
        </w:rPr>
        <w:t xml:space="preserve"> </w:t>
      </w:r>
      <w:r>
        <w:rPr>
          <w:color w:val="231F20"/>
        </w:rPr>
        <w:t>alla</w:t>
      </w:r>
      <w:r>
        <w:rPr>
          <w:color w:val="231F20"/>
          <w:spacing w:val="-6"/>
        </w:rPr>
        <w:t xml:space="preserve"> </w:t>
      </w:r>
      <w:r>
        <w:rPr>
          <w:color w:val="231F20"/>
        </w:rPr>
        <w:t>scuola,</w:t>
      </w:r>
      <w:r>
        <w:rPr>
          <w:color w:val="231F20"/>
          <w:spacing w:val="-6"/>
        </w:rPr>
        <w:t xml:space="preserve"> </w:t>
      </w:r>
      <w:r>
        <w:rPr>
          <w:color w:val="231F20"/>
        </w:rPr>
        <w:t>ai</w:t>
      </w:r>
      <w:r>
        <w:rPr>
          <w:color w:val="231F20"/>
          <w:spacing w:val="-6"/>
        </w:rPr>
        <w:t xml:space="preserve"> </w:t>
      </w:r>
      <w:r>
        <w:rPr>
          <w:color w:val="231F20"/>
        </w:rPr>
        <w:t>divertimenti,</w:t>
      </w:r>
      <w:r>
        <w:rPr>
          <w:color w:val="231F20"/>
          <w:spacing w:val="-6"/>
        </w:rPr>
        <w:t xml:space="preserve"> </w:t>
      </w:r>
      <w:r>
        <w:rPr>
          <w:color w:val="231F20"/>
        </w:rPr>
        <w:t>ai</w:t>
      </w:r>
      <w:r>
        <w:rPr>
          <w:color w:val="231F20"/>
          <w:spacing w:val="-6"/>
        </w:rPr>
        <w:t xml:space="preserve"> </w:t>
      </w:r>
      <w:r>
        <w:rPr>
          <w:color w:val="231F20"/>
        </w:rPr>
        <w:t>suoi</w:t>
      </w:r>
      <w:r>
        <w:rPr>
          <w:color w:val="231F20"/>
          <w:spacing w:val="-6"/>
        </w:rPr>
        <w:t xml:space="preserve"> </w:t>
      </w:r>
      <w:r>
        <w:rPr>
          <w:color w:val="231F20"/>
        </w:rPr>
        <w:t>ge- nitori che presto sarebbero arrivati a Barrea. Doveva tenere la testa sul collo e non scarrozzare per valli e dirupi sotto forma di lupa.</w:t>
      </w:r>
    </w:p>
    <w:p w14:paraId="26A0D32D" w14:textId="77777777" w:rsidR="00DE442C" w:rsidRDefault="00000000">
      <w:pPr>
        <w:pStyle w:val="Corpotesto"/>
        <w:spacing w:before="12" w:line="170" w:lineRule="auto"/>
        <w:ind w:left="230" w:right="273"/>
      </w:pPr>
      <w:r>
        <w:rPr>
          <w:color w:val="231F20"/>
        </w:rPr>
        <w:t>Elisa si stava riprendendo bene. Lei e Massimo passava- no</w:t>
      </w:r>
      <w:r>
        <w:rPr>
          <w:color w:val="231F20"/>
          <w:spacing w:val="-5"/>
        </w:rPr>
        <w:t xml:space="preserve"> </w:t>
      </w:r>
      <w:r>
        <w:rPr>
          <w:color w:val="231F20"/>
        </w:rPr>
        <w:t>ore</w:t>
      </w:r>
      <w:r>
        <w:rPr>
          <w:color w:val="231F20"/>
          <w:spacing w:val="-5"/>
        </w:rPr>
        <w:t xml:space="preserve"> </w:t>
      </w:r>
      <w:r>
        <w:rPr>
          <w:color w:val="231F20"/>
        </w:rPr>
        <w:t>a</w:t>
      </w:r>
      <w:r>
        <w:rPr>
          <w:color w:val="231F20"/>
          <w:spacing w:val="-5"/>
        </w:rPr>
        <w:t xml:space="preserve"> </w:t>
      </w:r>
      <w:r>
        <w:rPr>
          <w:color w:val="231F20"/>
        </w:rPr>
        <w:t>chiacchierare</w:t>
      </w:r>
      <w:r>
        <w:rPr>
          <w:color w:val="231F20"/>
          <w:spacing w:val="-5"/>
        </w:rPr>
        <w:t xml:space="preserve"> </w:t>
      </w:r>
      <w:r>
        <w:rPr>
          <w:color w:val="231F20"/>
        </w:rPr>
        <w:t>e</w:t>
      </w:r>
      <w:r>
        <w:rPr>
          <w:color w:val="231F20"/>
          <w:spacing w:val="-5"/>
        </w:rPr>
        <w:t xml:space="preserve"> </w:t>
      </w:r>
      <w:r>
        <w:rPr>
          <w:color w:val="231F20"/>
        </w:rPr>
        <w:t>non</w:t>
      </w:r>
      <w:r>
        <w:rPr>
          <w:color w:val="231F20"/>
          <w:spacing w:val="-5"/>
        </w:rPr>
        <w:t xml:space="preserve"> </w:t>
      </w:r>
      <w:r>
        <w:rPr>
          <w:color w:val="231F20"/>
        </w:rPr>
        <w:t>appena</w:t>
      </w:r>
      <w:r>
        <w:rPr>
          <w:color w:val="231F20"/>
          <w:spacing w:val="-5"/>
        </w:rPr>
        <w:t xml:space="preserve"> </w:t>
      </w:r>
      <w:r>
        <w:rPr>
          <w:color w:val="231F20"/>
        </w:rPr>
        <w:t>il</w:t>
      </w:r>
      <w:r>
        <w:rPr>
          <w:color w:val="231F20"/>
          <w:spacing w:val="-5"/>
        </w:rPr>
        <w:t xml:space="preserve"> </w:t>
      </w:r>
      <w:r>
        <w:rPr>
          <w:color w:val="231F20"/>
        </w:rPr>
        <w:t>suo</w:t>
      </w:r>
      <w:r>
        <w:rPr>
          <w:color w:val="231F20"/>
          <w:spacing w:val="-5"/>
        </w:rPr>
        <w:t xml:space="preserve"> </w:t>
      </w:r>
      <w:r>
        <w:rPr>
          <w:color w:val="231F20"/>
        </w:rPr>
        <w:t>lavoro</w:t>
      </w:r>
      <w:r>
        <w:rPr>
          <w:color w:val="231F20"/>
          <w:spacing w:val="-5"/>
        </w:rPr>
        <w:t xml:space="preserve"> </w:t>
      </w:r>
      <w:r>
        <w:rPr>
          <w:color w:val="231F20"/>
        </w:rPr>
        <w:t>lo</w:t>
      </w:r>
      <w:r>
        <w:rPr>
          <w:color w:val="231F20"/>
          <w:spacing w:val="-5"/>
        </w:rPr>
        <w:t xml:space="preserve"> </w:t>
      </w:r>
      <w:r>
        <w:rPr>
          <w:color w:val="231F20"/>
        </w:rPr>
        <w:t>permet- teva</w:t>
      </w:r>
      <w:r>
        <w:rPr>
          <w:color w:val="231F20"/>
          <w:spacing w:val="-9"/>
        </w:rPr>
        <w:t xml:space="preserve"> </w:t>
      </w:r>
      <w:r>
        <w:rPr>
          <w:color w:val="231F20"/>
        </w:rPr>
        <w:t>lui</w:t>
      </w:r>
      <w:r>
        <w:rPr>
          <w:color w:val="231F20"/>
          <w:spacing w:val="-9"/>
        </w:rPr>
        <w:t xml:space="preserve"> </w:t>
      </w:r>
      <w:r>
        <w:rPr>
          <w:color w:val="231F20"/>
        </w:rPr>
        <w:t>scendeva</w:t>
      </w:r>
      <w:r>
        <w:rPr>
          <w:color w:val="231F20"/>
          <w:spacing w:val="-9"/>
        </w:rPr>
        <w:t xml:space="preserve"> </w:t>
      </w:r>
      <w:r>
        <w:rPr>
          <w:color w:val="231F20"/>
        </w:rPr>
        <w:t>a</w:t>
      </w:r>
      <w:r>
        <w:rPr>
          <w:color w:val="231F20"/>
          <w:spacing w:val="-9"/>
        </w:rPr>
        <w:t xml:space="preserve"> </w:t>
      </w:r>
      <w:r>
        <w:rPr>
          <w:color w:val="231F20"/>
        </w:rPr>
        <w:t>Barrea.</w:t>
      </w:r>
      <w:r>
        <w:rPr>
          <w:color w:val="231F20"/>
          <w:spacing w:val="-9"/>
        </w:rPr>
        <w:t xml:space="preserve"> </w:t>
      </w:r>
      <w:r>
        <w:rPr>
          <w:color w:val="231F20"/>
        </w:rPr>
        <w:t>Valentina</w:t>
      </w:r>
      <w:r>
        <w:rPr>
          <w:color w:val="231F20"/>
          <w:spacing w:val="-9"/>
        </w:rPr>
        <w:t xml:space="preserve"> </w:t>
      </w:r>
      <w:r>
        <w:rPr>
          <w:color w:val="231F20"/>
        </w:rPr>
        <w:t>cercava</w:t>
      </w:r>
      <w:r>
        <w:rPr>
          <w:color w:val="231F20"/>
          <w:spacing w:val="-9"/>
        </w:rPr>
        <w:t xml:space="preserve"> </w:t>
      </w:r>
      <w:r>
        <w:rPr>
          <w:color w:val="231F20"/>
        </w:rPr>
        <w:t>di</w:t>
      </w:r>
      <w:r>
        <w:rPr>
          <w:color w:val="231F20"/>
          <w:spacing w:val="-9"/>
        </w:rPr>
        <w:t xml:space="preserve"> </w:t>
      </w:r>
      <w:r>
        <w:rPr>
          <w:color w:val="231F20"/>
        </w:rPr>
        <w:t>lasciarli</w:t>
      </w:r>
      <w:r>
        <w:rPr>
          <w:color w:val="231F20"/>
          <w:spacing w:val="-9"/>
        </w:rPr>
        <w:t xml:space="preserve"> </w:t>
      </w:r>
      <w:r>
        <w:rPr>
          <w:color w:val="231F20"/>
        </w:rPr>
        <w:t>soli ma aveva bisogno della loro compagnia. Si era anche avvi- cinata</w:t>
      </w:r>
      <w:r>
        <w:rPr>
          <w:color w:val="231F20"/>
          <w:spacing w:val="-6"/>
        </w:rPr>
        <w:t xml:space="preserve"> </w:t>
      </w:r>
      <w:r>
        <w:rPr>
          <w:color w:val="231F20"/>
        </w:rPr>
        <w:t>a</w:t>
      </w:r>
      <w:r>
        <w:rPr>
          <w:color w:val="231F20"/>
          <w:spacing w:val="-6"/>
        </w:rPr>
        <w:t xml:space="preserve"> </w:t>
      </w:r>
      <w:r>
        <w:rPr>
          <w:color w:val="231F20"/>
        </w:rPr>
        <w:t>Sandro,</w:t>
      </w:r>
      <w:r>
        <w:rPr>
          <w:color w:val="231F20"/>
          <w:spacing w:val="-6"/>
        </w:rPr>
        <w:t xml:space="preserve"> </w:t>
      </w:r>
      <w:r>
        <w:rPr>
          <w:color w:val="231F20"/>
        </w:rPr>
        <w:t>l’ex</w:t>
      </w:r>
      <w:r>
        <w:rPr>
          <w:color w:val="231F20"/>
          <w:spacing w:val="-6"/>
        </w:rPr>
        <w:t xml:space="preserve"> </w:t>
      </w:r>
      <w:r>
        <w:rPr>
          <w:color w:val="231F20"/>
        </w:rPr>
        <w:t>di</w:t>
      </w:r>
      <w:r>
        <w:rPr>
          <w:color w:val="231F20"/>
          <w:spacing w:val="-6"/>
        </w:rPr>
        <w:t xml:space="preserve"> </w:t>
      </w:r>
      <w:r>
        <w:rPr>
          <w:color w:val="231F20"/>
        </w:rPr>
        <w:t>Elisa</w:t>
      </w:r>
      <w:r>
        <w:rPr>
          <w:color w:val="231F20"/>
          <w:spacing w:val="-6"/>
        </w:rPr>
        <w:t xml:space="preserve"> </w:t>
      </w:r>
      <w:r>
        <w:rPr>
          <w:color w:val="231F20"/>
        </w:rPr>
        <w:t>–</w:t>
      </w:r>
      <w:r>
        <w:rPr>
          <w:color w:val="231F20"/>
          <w:spacing w:val="-6"/>
        </w:rPr>
        <w:t xml:space="preserve"> </w:t>
      </w:r>
      <w:r>
        <w:rPr>
          <w:color w:val="231F20"/>
        </w:rPr>
        <w:t>anche</w:t>
      </w:r>
      <w:r>
        <w:rPr>
          <w:color w:val="231F20"/>
          <w:spacing w:val="-6"/>
        </w:rPr>
        <w:t xml:space="preserve"> </w:t>
      </w:r>
      <w:r>
        <w:rPr>
          <w:color w:val="231F20"/>
        </w:rPr>
        <w:t>se</w:t>
      </w:r>
      <w:r>
        <w:rPr>
          <w:color w:val="231F20"/>
          <w:spacing w:val="-6"/>
        </w:rPr>
        <w:t xml:space="preserve"> </w:t>
      </w:r>
      <w:r>
        <w:rPr>
          <w:color w:val="231F20"/>
        </w:rPr>
        <w:t>in</w:t>
      </w:r>
      <w:r>
        <w:rPr>
          <w:color w:val="231F20"/>
          <w:spacing w:val="-6"/>
        </w:rPr>
        <w:t xml:space="preserve"> </w:t>
      </w:r>
      <w:r>
        <w:rPr>
          <w:color w:val="231F20"/>
        </w:rPr>
        <w:t>realtà</w:t>
      </w:r>
      <w:r>
        <w:rPr>
          <w:color w:val="231F20"/>
          <w:spacing w:val="-6"/>
        </w:rPr>
        <w:t xml:space="preserve"> </w:t>
      </w:r>
      <w:r>
        <w:rPr>
          <w:color w:val="231F20"/>
        </w:rPr>
        <w:t>non</w:t>
      </w:r>
      <w:r>
        <w:rPr>
          <w:color w:val="231F20"/>
          <w:spacing w:val="-6"/>
        </w:rPr>
        <w:t xml:space="preserve"> </w:t>
      </w:r>
      <w:r>
        <w:rPr>
          <w:color w:val="231F20"/>
        </w:rPr>
        <w:t>era</w:t>
      </w:r>
      <w:r>
        <w:rPr>
          <w:color w:val="231F20"/>
          <w:spacing w:val="-6"/>
        </w:rPr>
        <w:t xml:space="preserve"> </w:t>
      </w:r>
      <w:r>
        <w:rPr>
          <w:color w:val="231F20"/>
        </w:rPr>
        <w:t>mai stato ufficialmente in carica – e aveva scoperto un ragazzo sensibile</w:t>
      </w:r>
      <w:r>
        <w:rPr>
          <w:color w:val="231F20"/>
          <w:spacing w:val="-12"/>
        </w:rPr>
        <w:t xml:space="preserve"> </w:t>
      </w:r>
      <w:r>
        <w:rPr>
          <w:color w:val="231F20"/>
        </w:rPr>
        <w:t>che</w:t>
      </w:r>
      <w:r>
        <w:rPr>
          <w:color w:val="231F20"/>
          <w:spacing w:val="-12"/>
        </w:rPr>
        <w:t xml:space="preserve"> </w:t>
      </w:r>
      <w:r>
        <w:rPr>
          <w:color w:val="231F20"/>
        </w:rPr>
        <w:t>non</w:t>
      </w:r>
      <w:r>
        <w:rPr>
          <w:color w:val="231F20"/>
          <w:spacing w:val="-13"/>
        </w:rPr>
        <w:t xml:space="preserve"> </w:t>
      </w:r>
      <w:r>
        <w:rPr>
          <w:color w:val="231F20"/>
        </w:rPr>
        <w:t>portava</w:t>
      </w:r>
      <w:r>
        <w:rPr>
          <w:color w:val="231F20"/>
          <w:spacing w:val="-12"/>
        </w:rPr>
        <w:t xml:space="preserve"> </w:t>
      </w:r>
      <w:r>
        <w:rPr>
          <w:color w:val="231F20"/>
        </w:rPr>
        <w:t>rancore</w:t>
      </w:r>
      <w:r>
        <w:rPr>
          <w:color w:val="231F20"/>
          <w:spacing w:val="-13"/>
        </w:rPr>
        <w:t xml:space="preserve"> </w:t>
      </w:r>
      <w:r>
        <w:rPr>
          <w:color w:val="231F20"/>
        </w:rPr>
        <w:t>a</w:t>
      </w:r>
      <w:r>
        <w:rPr>
          <w:color w:val="231F20"/>
          <w:spacing w:val="-12"/>
        </w:rPr>
        <w:t xml:space="preserve"> </w:t>
      </w:r>
      <w:r>
        <w:rPr>
          <w:color w:val="231F20"/>
        </w:rPr>
        <w:t>Massimo</w:t>
      </w:r>
      <w:r>
        <w:rPr>
          <w:color w:val="231F20"/>
          <w:spacing w:val="-13"/>
        </w:rPr>
        <w:t xml:space="preserve"> </w:t>
      </w:r>
      <w:r>
        <w:rPr>
          <w:color w:val="231F20"/>
        </w:rPr>
        <w:t>col</w:t>
      </w:r>
      <w:r>
        <w:rPr>
          <w:color w:val="231F20"/>
          <w:spacing w:val="-12"/>
        </w:rPr>
        <w:t xml:space="preserve"> </w:t>
      </w:r>
      <w:r>
        <w:rPr>
          <w:color w:val="231F20"/>
        </w:rPr>
        <w:t>quale,</w:t>
      </w:r>
      <w:r>
        <w:rPr>
          <w:color w:val="231F20"/>
          <w:spacing w:val="-12"/>
        </w:rPr>
        <w:t xml:space="preserve"> </w:t>
      </w:r>
      <w:r>
        <w:rPr>
          <w:color w:val="231F20"/>
        </w:rPr>
        <w:t>anzi, ora</w:t>
      </w:r>
      <w:r>
        <w:rPr>
          <w:color w:val="231F20"/>
          <w:spacing w:val="-5"/>
        </w:rPr>
        <w:t xml:space="preserve"> </w:t>
      </w:r>
      <w:r>
        <w:rPr>
          <w:color w:val="231F20"/>
        </w:rPr>
        <w:t>andava</w:t>
      </w:r>
      <w:r>
        <w:rPr>
          <w:color w:val="231F20"/>
          <w:spacing w:val="-5"/>
        </w:rPr>
        <w:t xml:space="preserve"> </w:t>
      </w:r>
      <w:r>
        <w:rPr>
          <w:color w:val="231F20"/>
        </w:rPr>
        <w:t>perfettamente</w:t>
      </w:r>
      <w:r>
        <w:rPr>
          <w:color w:val="231F20"/>
          <w:spacing w:val="-5"/>
        </w:rPr>
        <w:t xml:space="preserve"> </w:t>
      </w:r>
      <w:r>
        <w:rPr>
          <w:color w:val="231F20"/>
        </w:rPr>
        <w:t>d’accordo.</w:t>
      </w:r>
      <w:r>
        <w:rPr>
          <w:color w:val="231F20"/>
          <w:spacing w:val="-4"/>
        </w:rPr>
        <w:t xml:space="preserve"> </w:t>
      </w:r>
      <w:r>
        <w:rPr>
          <w:color w:val="231F20"/>
        </w:rPr>
        <w:t>Sandro</w:t>
      </w:r>
      <w:r>
        <w:rPr>
          <w:color w:val="231F20"/>
          <w:spacing w:val="-5"/>
        </w:rPr>
        <w:t xml:space="preserve"> </w:t>
      </w:r>
      <w:r>
        <w:rPr>
          <w:color w:val="231F20"/>
        </w:rPr>
        <w:t>l’ascoltava</w:t>
      </w:r>
      <w:r>
        <w:rPr>
          <w:color w:val="231F20"/>
          <w:spacing w:val="-5"/>
        </w:rPr>
        <w:t xml:space="preserve"> </w:t>
      </w:r>
      <w:r>
        <w:rPr>
          <w:color w:val="231F20"/>
        </w:rPr>
        <w:t>e</w:t>
      </w:r>
      <w:r>
        <w:rPr>
          <w:color w:val="231F20"/>
          <w:spacing w:val="-4"/>
        </w:rPr>
        <w:t xml:space="preserve"> </w:t>
      </w:r>
      <w:r>
        <w:rPr>
          <w:color w:val="231F20"/>
          <w:spacing w:val="-5"/>
        </w:rPr>
        <w:t>la</w:t>
      </w:r>
    </w:p>
    <w:p w14:paraId="02D23A18" w14:textId="77777777" w:rsidR="00DE442C" w:rsidRDefault="00DE442C">
      <w:pPr>
        <w:spacing w:line="170" w:lineRule="auto"/>
        <w:sectPr w:rsidR="00DE442C" w:rsidSect="002D644F">
          <w:pgSz w:w="8220" w:h="12750"/>
          <w:pgMar w:top="1040" w:right="880" w:bottom="860" w:left="1040" w:header="0" w:footer="619" w:gutter="0"/>
          <w:cols w:space="720"/>
        </w:sectPr>
      </w:pPr>
    </w:p>
    <w:p w14:paraId="560B6EE7" w14:textId="77777777" w:rsidR="00DE442C" w:rsidRDefault="00000000">
      <w:pPr>
        <w:pStyle w:val="Corpotesto"/>
        <w:spacing w:before="108" w:line="170" w:lineRule="auto"/>
        <w:ind w:right="388" w:firstLine="0"/>
      </w:pPr>
      <w:r>
        <w:rPr>
          <w:color w:val="231F20"/>
        </w:rPr>
        <w:lastRenderedPageBreak/>
        <w:t>faceva divertire senza chiedere nulla. Soprattutto era nor- male, un giovane ragazzo perfettamente normale.</w:t>
      </w:r>
    </w:p>
    <w:p w14:paraId="0FAA7900" w14:textId="77777777" w:rsidR="00DE442C" w:rsidRDefault="00000000">
      <w:pPr>
        <w:pStyle w:val="Corpotesto"/>
        <w:spacing w:before="3" w:line="170" w:lineRule="auto"/>
        <w:ind w:right="387"/>
      </w:pPr>
      <w:r>
        <w:rPr>
          <w:color w:val="231F20"/>
        </w:rPr>
        <w:t>Sentiva Michele che la cercava, lo vedeva girare col Su- zuky</w:t>
      </w:r>
      <w:r>
        <w:rPr>
          <w:color w:val="231F20"/>
          <w:spacing w:val="-8"/>
        </w:rPr>
        <w:t xml:space="preserve"> </w:t>
      </w:r>
      <w:r>
        <w:rPr>
          <w:color w:val="231F20"/>
        </w:rPr>
        <w:t>tra</w:t>
      </w:r>
      <w:r>
        <w:rPr>
          <w:color w:val="231F20"/>
          <w:spacing w:val="-9"/>
        </w:rPr>
        <w:t xml:space="preserve"> </w:t>
      </w:r>
      <w:r>
        <w:rPr>
          <w:color w:val="231F20"/>
        </w:rPr>
        <w:t>Sullago</w:t>
      </w:r>
      <w:r>
        <w:rPr>
          <w:color w:val="231F20"/>
          <w:spacing w:val="-8"/>
        </w:rPr>
        <w:t xml:space="preserve"> </w:t>
      </w:r>
      <w:r>
        <w:rPr>
          <w:color w:val="231F20"/>
        </w:rPr>
        <w:t>e</w:t>
      </w:r>
      <w:r>
        <w:rPr>
          <w:color w:val="231F20"/>
          <w:spacing w:val="-9"/>
        </w:rPr>
        <w:t xml:space="preserve"> </w:t>
      </w:r>
      <w:r>
        <w:rPr>
          <w:color w:val="231F20"/>
        </w:rPr>
        <w:t>Barrea</w:t>
      </w:r>
      <w:r>
        <w:rPr>
          <w:color w:val="231F20"/>
          <w:spacing w:val="-8"/>
        </w:rPr>
        <w:t xml:space="preserve"> </w:t>
      </w:r>
      <w:r>
        <w:rPr>
          <w:color w:val="231F20"/>
        </w:rPr>
        <w:t>e</w:t>
      </w:r>
      <w:r>
        <w:rPr>
          <w:color w:val="231F20"/>
          <w:spacing w:val="-9"/>
        </w:rPr>
        <w:t xml:space="preserve"> </w:t>
      </w:r>
      <w:r>
        <w:rPr>
          <w:color w:val="231F20"/>
        </w:rPr>
        <w:t>lo</w:t>
      </w:r>
      <w:r>
        <w:rPr>
          <w:color w:val="231F20"/>
          <w:spacing w:val="-9"/>
        </w:rPr>
        <w:t xml:space="preserve"> </w:t>
      </w:r>
      <w:r>
        <w:rPr>
          <w:color w:val="231F20"/>
        </w:rPr>
        <w:t>percepiva</w:t>
      </w:r>
      <w:r>
        <w:rPr>
          <w:color w:val="231F20"/>
          <w:spacing w:val="-9"/>
        </w:rPr>
        <w:t xml:space="preserve"> </w:t>
      </w:r>
      <w:r>
        <w:rPr>
          <w:color w:val="231F20"/>
        </w:rPr>
        <w:t>nella</w:t>
      </w:r>
      <w:r>
        <w:rPr>
          <w:color w:val="231F20"/>
          <w:spacing w:val="-9"/>
        </w:rPr>
        <w:t xml:space="preserve"> </w:t>
      </w:r>
      <w:r>
        <w:rPr>
          <w:color w:val="231F20"/>
        </w:rPr>
        <w:t>mente</w:t>
      </w:r>
      <w:r>
        <w:rPr>
          <w:color w:val="231F20"/>
          <w:spacing w:val="-8"/>
        </w:rPr>
        <w:t xml:space="preserve"> </w:t>
      </w:r>
      <w:r>
        <w:rPr>
          <w:color w:val="231F20"/>
        </w:rPr>
        <w:t>sfiorare le</w:t>
      </w:r>
      <w:r>
        <w:rPr>
          <w:color w:val="231F20"/>
          <w:spacing w:val="-9"/>
        </w:rPr>
        <w:t xml:space="preserve"> </w:t>
      </w:r>
      <w:r>
        <w:rPr>
          <w:color w:val="231F20"/>
        </w:rPr>
        <w:t>sue</w:t>
      </w:r>
      <w:r>
        <w:rPr>
          <w:color w:val="231F20"/>
          <w:spacing w:val="-9"/>
        </w:rPr>
        <w:t xml:space="preserve"> </w:t>
      </w:r>
      <w:r>
        <w:rPr>
          <w:color w:val="231F20"/>
        </w:rPr>
        <w:t>difese</w:t>
      </w:r>
      <w:r>
        <w:rPr>
          <w:color w:val="231F20"/>
          <w:spacing w:val="-9"/>
        </w:rPr>
        <w:t xml:space="preserve"> </w:t>
      </w:r>
      <w:r>
        <w:rPr>
          <w:color w:val="231F20"/>
        </w:rPr>
        <w:t>e</w:t>
      </w:r>
      <w:r>
        <w:rPr>
          <w:color w:val="231F20"/>
          <w:spacing w:val="-9"/>
        </w:rPr>
        <w:t xml:space="preserve"> </w:t>
      </w:r>
      <w:r>
        <w:rPr>
          <w:color w:val="231F20"/>
        </w:rPr>
        <w:t>poi</w:t>
      </w:r>
      <w:r>
        <w:rPr>
          <w:color w:val="231F20"/>
          <w:spacing w:val="-9"/>
        </w:rPr>
        <w:t xml:space="preserve"> </w:t>
      </w:r>
      <w:r>
        <w:rPr>
          <w:color w:val="231F20"/>
        </w:rPr>
        <w:t>ritrarsi.</w:t>
      </w:r>
      <w:r>
        <w:rPr>
          <w:color w:val="231F20"/>
          <w:spacing w:val="-9"/>
        </w:rPr>
        <w:t xml:space="preserve"> </w:t>
      </w:r>
      <w:r>
        <w:rPr>
          <w:color w:val="231F20"/>
        </w:rPr>
        <w:t>Le</w:t>
      </w:r>
      <w:r>
        <w:rPr>
          <w:color w:val="231F20"/>
          <w:spacing w:val="-9"/>
        </w:rPr>
        <w:t xml:space="preserve"> </w:t>
      </w:r>
      <w:r>
        <w:rPr>
          <w:color w:val="231F20"/>
        </w:rPr>
        <w:t>era</w:t>
      </w:r>
      <w:r>
        <w:rPr>
          <w:color w:val="231F20"/>
          <w:spacing w:val="-9"/>
        </w:rPr>
        <w:t xml:space="preserve"> </w:t>
      </w:r>
      <w:r>
        <w:rPr>
          <w:color w:val="231F20"/>
        </w:rPr>
        <w:t>grata</w:t>
      </w:r>
      <w:r>
        <w:rPr>
          <w:color w:val="231F20"/>
          <w:spacing w:val="-9"/>
        </w:rPr>
        <w:t xml:space="preserve"> </w:t>
      </w:r>
      <w:r>
        <w:rPr>
          <w:color w:val="231F20"/>
        </w:rPr>
        <w:t>per</w:t>
      </w:r>
      <w:r>
        <w:rPr>
          <w:color w:val="231F20"/>
          <w:spacing w:val="-9"/>
        </w:rPr>
        <w:t xml:space="preserve"> </w:t>
      </w:r>
      <w:r>
        <w:rPr>
          <w:color w:val="231F20"/>
        </w:rPr>
        <w:t>la</w:t>
      </w:r>
      <w:r>
        <w:rPr>
          <w:color w:val="231F20"/>
          <w:spacing w:val="-9"/>
        </w:rPr>
        <w:t xml:space="preserve"> </w:t>
      </w:r>
      <w:r>
        <w:rPr>
          <w:color w:val="231F20"/>
        </w:rPr>
        <w:t>sua</w:t>
      </w:r>
      <w:r>
        <w:rPr>
          <w:color w:val="231F20"/>
          <w:spacing w:val="-9"/>
        </w:rPr>
        <w:t xml:space="preserve"> </w:t>
      </w:r>
      <w:r>
        <w:rPr>
          <w:color w:val="231F20"/>
        </w:rPr>
        <w:t>discrezione ma, allo stesso tempo, avrebbe desiderato che sparisse del tutto</w:t>
      </w:r>
      <w:r>
        <w:rPr>
          <w:color w:val="231F20"/>
          <w:spacing w:val="-2"/>
        </w:rPr>
        <w:t xml:space="preserve"> </w:t>
      </w:r>
      <w:r>
        <w:rPr>
          <w:color w:val="231F20"/>
        </w:rPr>
        <w:t>con</w:t>
      </w:r>
      <w:r>
        <w:rPr>
          <w:color w:val="231F20"/>
          <w:spacing w:val="-2"/>
        </w:rPr>
        <w:t xml:space="preserve"> </w:t>
      </w:r>
      <w:r>
        <w:rPr>
          <w:color w:val="231F20"/>
        </w:rPr>
        <w:t>le</w:t>
      </w:r>
      <w:r>
        <w:rPr>
          <w:color w:val="231F20"/>
          <w:spacing w:val="-2"/>
        </w:rPr>
        <w:t xml:space="preserve"> </w:t>
      </w:r>
      <w:r>
        <w:rPr>
          <w:color w:val="231F20"/>
        </w:rPr>
        <w:t>sue</w:t>
      </w:r>
      <w:r>
        <w:rPr>
          <w:color w:val="231F20"/>
          <w:spacing w:val="-2"/>
        </w:rPr>
        <w:t xml:space="preserve"> </w:t>
      </w:r>
      <w:r>
        <w:rPr>
          <w:color w:val="231F20"/>
        </w:rPr>
        <w:t>incredibili</w:t>
      </w:r>
      <w:r>
        <w:rPr>
          <w:color w:val="231F20"/>
          <w:spacing w:val="-2"/>
        </w:rPr>
        <w:t xml:space="preserve"> </w:t>
      </w:r>
      <w:r>
        <w:rPr>
          <w:color w:val="231F20"/>
        </w:rPr>
        <w:t>storie</w:t>
      </w:r>
      <w:r>
        <w:rPr>
          <w:color w:val="231F20"/>
          <w:spacing w:val="-2"/>
        </w:rPr>
        <w:t xml:space="preserve"> </w:t>
      </w:r>
      <w:r>
        <w:rPr>
          <w:color w:val="231F20"/>
        </w:rPr>
        <w:t>e</w:t>
      </w:r>
      <w:r>
        <w:rPr>
          <w:color w:val="231F20"/>
          <w:spacing w:val="-2"/>
        </w:rPr>
        <w:t xml:space="preserve"> </w:t>
      </w:r>
      <w:r>
        <w:rPr>
          <w:color w:val="231F20"/>
        </w:rPr>
        <w:t>i</w:t>
      </w:r>
      <w:r>
        <w:rPr>
          <w:color w:val="231F20"/>
          <w:spacing w:val="-2"/>
        </w:rPr>
        <w:t xml:space="preserve"> </w:t>
      </w:r>
      <w:r>
        <w:rPr>
          <w:color w:val="231F20"/>
        </w:rPr>
        <w:t>suoi</w:t>
      </w:r>
      <w:r>
        <w:rPr>
          <w:color w:val="231F20"/>
          <w:spacing w:val="-2"/>
        </w:rPr>
        <w:t xml:space="preserve"> </w:t>
      </w:r>
      <w:r>
        <w:rPr>
          <w:color w:val="231F20"/>
        </w:rPr>
        <w:t>straordinari</w:t>
      </w:r>
      <w:r>
        <w:rPr>
          <w:color w:val="231F20"/>
          <w:spacing w:val="-2"/>
        </w:rPr>
        <w:t xml:space="preserve"> </w:t>
      </w:r>
      <w:r>
        <w:rPr>
          <w:color w:val="231F20"/>
        </w:rPr>
        <w:t>poteri. Avrebbe</w:t>
      </w:r>
      <w:r>
        <w:rPr>
          <w:color w:val="231F20"/>
          <w:spacing w:val="-12"/>
        </w:rPr>
        <w:t xml:space="preserve"> </w:t>
      </w:r>
      <w:r>
        <w:rPr>
          <w:color w:val="231F20"/>
        </w:rPr>
        <w:t>voluto</w:t>
      </w:r>
      <w:r>
        <w:rPr>
          <w:color w:val="231F20"/>
          <w:spacing w:val="-12"/>
        </w:rPr>
        <w:t xml:space="preserve"> </w:t>
      </w:r>
      <w:r>
        <w:rPr>
          <w:color w:val="231F20"/>
        </w:rPr>
        <w:t>che</w:t>
      </w:r>
      <w:r>
        <w:rPr>
          <w:color w:val="231F20"/>
          <w:spacing w:val="-12"/>
        </w:rPr>
        <w:t xml:space="preserve"> </w:t>
      </w:r>
      <w:r>
        <w:rPr>
          <w:color w:val="231F20"/>
        </w:rPr>
        <w:t>sparisse,</w:t>
      </w:r>
      <w:r>
        <w:rPr>
          <w:color w:val="231F20"/>
          <w:spacing w:val="-12"/>
        </w:rPr>
        <w:t xml:space="preserve"> </w:t>
      </w:r>
      <w:r>
        <w:rPr>
          <w:color w:val="231F20"/>
        </w:rPr>
        <w:t>perché</w:t>
      </w:r>
      <w:r>
        <w:rPr>
          <w:color w:val="231F20"/>
          <w:spacing w:val="-12"/>
        </w:rPr>
        <w:t xml:space="preserve"> </w:t>
      </w:r>
      <w:r>
        <w:rPr>
          <w:color w:val="231F20"/>
        </w:rPr>
        <w:t>di</w:t>
      </w:r>
      <w:r>
        <w:rPr>
          <w:color w:val="231F20"/>
          <w:spacing w:val="-12"/>
        </w:rPr>
        <w:t xml:space="preserve"> </w:t>
      </w:r>
      <w:r>
        <w:rPr>
          <w:color w:val="231F20"/>
        </w:rPr>
        <w:t>lui</w:t>
      </w:r>
      <w:r>
        <w:rPr>
          <w:color w:val="231F20"/>
          <w:spacing w:val="-12"/>
        </w:rPr>
        <w:t xml:space="preserve"> </w:t>
      </w:r>
      <w:r>
        <w:rPr>
          <w:color w:val="231F20"/>
        </w:rPr>
        <w:t>soprattutto</w:t>
      </w:r>
      <w:r>
        <w:rPr>
          <w:color w:val="231F20"/>
          <w:spacing w:val="-12"/>
        </w:rPr>
        <w:t xml:space="preserve"> </w:t>
      </w:r>
      <w:r>
        <w:rPr>
          <w:color w:val="231F20"/>
        </w:rPr>
        <w:t>aveva paura.</w:t>
      </w:r>
      <w:r>
        <w:rPr>
          <w:color w:val="231F20"/>
          <w:spacing w:val="23"/>
        </w:rPr>
        <w:t xml:space="preserve"> </w:t>
      </w:r>
      <w:r>
        <w:rPr>
          <w:color w:val="231F20"/>
        </w:rPr>
        <w:t>Dei</w:t>
      </w:r>
      <w:r>
        <w:rPr>
          <w:color w:val="231F20"/>
          <w:spacing w:val="23"/>
        </w:rPr>
        <w:t xml:space="preserve"> </w:t>
      </w:r>
      <w:r>
        <w:rPr>
          <w:color w:val="231F20"/>
        </w:rPr>
        <w:t>suoi</w:t>
      </w:r>
      <w:r>
        <w:rPr>
          <w:color w:val="231F20"/>
          <w:spacing w:val="23"/>
        </w:rPr>
        <w:t xml:space="preserve"> </w:t>
      </w:r>
      <w:r>
        <w:rPr>
          <w:color w:val="231F20"/>
        </w:rPr>
        <w:t>baci,</w:t>
      </w:r>
      <w:r>
        <w:rPr>
          <w:color w:val="231F20"/>
          <w:spacing w:val="23"/>
        </w:rPr>
        <w:t xml:space="preserve"> </w:t>
      </w:r>
      <w:r>
        <w:rPr>
          <w:color w:val="231F20"/>
        </w:rPr>
        <w:t>di</w:t>
      </w:r>
      <w:r>
        <w:rPr>
          <w:color w:val="231F20"/>
          <w:spacing w:val="23"/>
        </w:rPr>
        <w:t xml:space="preserve"> </w:t>
      </w:r>
      <w:r>
        <w:rPr>
          <w:color w:val="231F20"/>
        </w:rPr>
        <w:t>quei</w:t>
      </w:r>
      <w:r>
        <w:rPr>
          <w:color w:val="231F20"/>
          <w:spacing w:val="23"/>
        </w:rPr>
        <w:t xml:space="preserve"> </w:t>
      </w:r>
      <w:r>
        <w:rPr>
          <w:color w:val="231F20"/>
        </w:rPr>
        <w:t>baci</w:t>
      </w:r>
      <w:r>
        <w:rPr>
          <w:color w:val="231F20"/>
          <w:spacing w:val="23"/>
        </w:rPr>
        <w:t xml:space="preserve"> </w:t>
      </w:r>
      <w:r>
        <w:rPr>
          <w:color w:val="231F20"/>
        </w:rPr>
        <w:t>che</w:t>
      </w:r>
      <w:r>
        <w:rPr>
          <w:color w:val="231F20"/>
          <w:spacing w:val="23"/>
        </w:rPr>
        <w:t xml:space="preserve"> </w:t>
      </w:r>
      <w:r>
        <w:rPr>
          <w:color w:val="231F20"/>
        </w:rPr>
        <w:t>le</w:t>
      </w:r>
      <w:r>
        <w:rPr>
          <w:color w:val="231F20"/>
          <w:spacing w:val="23"/>
        </w:rPr>
        <w:t xml:space="preserve"> </w:t>
      </w:r>
      <w:r>
        <w:rPr>
          <w:color w:val="231F20"/>
        </w:rPr>
        <w:t>entravano</w:t>
      </w:r>
      <w:r>
        <w:rPr>
          <w:color w:val="231F20"/>
          <w:spacing w:val="23"/>
        </w:rPr>
        <w:t xml:space="preserve"> </w:t>
      </w:r>
      <w:r>
        <w:rPr>
          <w:color w:val="231F20"/>
        </w:rPr>
        <w:t>dentro e sbattevano contro quella corazza che la proteggeva e la imprigionava</w:t>
      </w:r>
      <w:r>
        <w:rPr>
          <w:color w:val="231F20"/>
          <w:spacing w:val="-3"/>
        </w:rPr>
        <w:t xml:space="preserve"> </w:t>
      </w:r>
      <w:r>
        <w:rPr>
          <w:color w:val="231F20"/>
        </w:rPr>
        <w:t>mentre</w:t>
      </w:r>
      <w:r>
        <w:rPr>
          <w:color w:val="231F20"/>
          <w:spacing w:val="-3"/>
        </w:rPr>
        <w:t xml:space="preserve"> </w:t>
      </w:r>
      <w:r>
        <w:rPr>
          <w:color w:val="231F20"/>
        </w:rPr>
        <w:t>in</w:t>
      </w:r>
      <w:r>
        <w:rPr>
          <w:color w:val="231F20"/>
          <w:spacing w:val="-3"/>
        </w:rPr>
        <w:t xml:space="preserve"> </w:t>
      </w:r>
      <w:r>
        <w:rPr>
          <w:color w:val="231F20"/>
        </w:rPr>
        <w:t>un</w:t>
      </w:r>
      <w:r>
        <w:rPr>
          <w:color w:val="231F20"/>
          <w:spacing w:val="-4"/>
        </w:rPr>
        <w:t xml:space="preserve"> </w:t>
      </w:r>
      <w:r>
        <w:rPr>
          <w:color w:val="231F20"/>
        </w:rPr>
        <w:t>angolo</w:t>
      </w:r>
      <w:r>
        <w:rPr>
          <w:color w:val="231F20"/>
          <w:spacing w:val="-3"/>
        </w:rPr>
        <w:t xml:space="preserve"> </w:t>
      </w:r>
      <w:r>
        <w:rPr>
          <w:color w:val="231F20"/>
        </w:rPr>
        <w:t>un</w:t>
      </w:r>
      <w:r>
        <w:rPr>
          <w:color w:val="231F20"/>
          <w:spacing w:val="-4"/>
        </w:rPr>
        <w:t xml:space="preserve"> </w:t>
      </w:r>
      <w:r>
        <w:rPr>
          <w:color w:val="231F20"/>
        </w:rPr>
        <w:t>vecchio</w:t>
      </w:r>
      <w:r>
        <w:rPr>
          <w:color w:val="231F20"/>
          <w:spacing w:val="-3"/>
        </w:rPr>
        <w:t xml:space="preserve"> </w:t>
      </w:r>
      <w:r>
        <w:rPr>
          <w:color w:val="231F20"/>
        </w:rPr>
        <w:t>professore</w:t>
      </w:r>
      <w:r>
        <w:rPr>
          <w:color w:val="231F20"/>
          <w:spacing w:val="-4"/>
        </w:rPr>
        <w:t xml:space="preserve"> </w:t>
      </w:r>
      <w:r>
        <w:rPr>
          <w:color w:val="231F20"/>
        </w:rPr>
        <w:t>di educazione fisica ghignava soddisfatto.</w:t>
      </w:r>
    </w:p>
    <w:p w14:paraId="19F0C0C1" w14:textId="77777777" w:rsidR="00DE442C" w:rsidRDefault="00DE442C">
      <w:pPr>
        <w:spacing w:line="170" w:lineRule="auto"/>
        <w:sectPr w:rsidR="00DE442C" w:rsidSect="002D644F">
          <w:pgSz w:w="8220" w:h="12750"/>
          <w:pgMar w:top="1040" w:right="880" w:bottom="860" w:left="1040" w:header="0" w:footer="619" w:gutter="0"/>
          <w:cols w:space="720"/>
        </w:sectPr>
      </w:pPr>
    </w:p>
    <w:p w14:paraId="441F7817" w14:textId="77777777" w:rsidR="00DE442C" w:rsidRDefault="00000000">
      <w:pPr>
        <w:pStyle w:val="Titolo1"/>
      </w:pPr>
      <w:r>
        <w:rPr>
          <w:color w:val="231F20"/>
          <w:spacing w:val="-5"/>
        </w:rPr>
        <w:lastRenderedPageBreak/>
        <w:t>42</w:t>
      </w:r>
    </w:p>
    <w:p w14:paraId="064EEB3E" w14:textId="77777777" w:rsidR="00DE442C" w:rsidRDefault="00DE442C">
      <w:pPr>
        <w:pStyle w:val="Corpotesto"/>
        <w:spacing w:before="1"/>
        <w:ind w:left="0" w:firstLine="0"/>
        <w:jc w:val="left"/>
        <w:rPr>
          <w:sz w:val="59"/>
        </w:rPr>
      </w:pPr>
    </w:p>
    <w:p w14:paraId="1CA357AF" w14:textId="77777777" w:rsidR="00DE442C" w:rsidRDefault="00A8092B">
      <w:pPr>
        <w:pStyle w:val="Corpotesto"/>
        <w:spacing w:line="170" w:lineRule="auto"/>
        <w:ind w:left="1713" w:right="274" w:firstLine="0"/>
        <w:jc w:val="right"/>
      </w:pPr>
      <w:r>
        <w:rPr>
          <w:noProof/>
        </w:rPr>
        <mc:AlternateContent>
          <mc:Choice Requires="wps">
            <w:drawing>
              <wp:anchor distT="0" distB="0" distL="114300" distR="114300" simplePos="0" relativeHeight="485184512" behindDoc="1" locked="0" layoutInCell="1" allowOverlap="1" wp14:anchorId="18474F72" wp14:editId="02BF7826">
                <wp:simplePos x="0" y="0"/>
                <wp:positionH relativeFrom="page">
                  <wp:posOffset>806450</wp:posOffset>
                </wp:positionH>
                <wp:positionV relativeFrom="paragraph">
                  <wp:posOffset>-146685</wp:posOffset>
                </wp:positionV>
                <wp:extent cx="917575" cy="1397635"/>
                <wp:effectExtent l="0" t="0" r="9525" b="12065"/>
                <wp:wrapNone/>
                <wp:docPr id="1598622613" name="docshape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7575"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508F4" w14:textId="77777777" w:rsidR="00DE442C" w:rsidRDefault="00000000">
                            <w:pPr>
                              <w:spacing w:line="2200" w:lineRule="exact"/>
                              <w:rPr>
                                <w:sz w:val="200"/>
                              </w:rPr>
                            </w:pPr>
                            <w:r>
                              <w:rPr>
                                <w:sz w:val="200"/>
                              </w:rPr>
                              <w:t>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474F72" id="docshape45" o:spid="_x0000_s1067" type="#_x0000_t202" style="position:absolute;left:0;text-align:left;margin-left:63.5pt;margin-top:-11.55pt;width:72.25pt;height:110.05pt;z-index:-181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" filled="f" stroked="f">
                <v:path arrowok="t"/>
                <v:textbox inset="0,0,0,0">
                  <w:txbxContent>
                    <w:p w14:paraId="57C508F4" w14:textId="77777777" w:rsidR="00DE442C" w:rsidRDefault="00000000">
                      <w:pPr>
                        <w:spacing w:line="2200" w:lineRule="exact"/>
                        <w:rPr>
                          <w:sz w:val="200"/>
                        </w:rPr>
                      </w:pPr>
                      <w:r>
                        <w:rPr>
                          <w:sz w:val="200"/>
                        </w:rPr>
                        <w:t>V</w:t>
                      </w:r>
                    </w:p>
                  </w:txbxContent>
                </v:textbox>
                <w10:wrap anchorx="page"/>
              </v:shape>
            </w:pict>
          </mc:Fallback>
        </mc:AlternateContent>
      </w:r>
      <w:r>
        <w:rPr>
          <w:color w:val="231F20"/>
        </w:rPr>
        <w:t>alentina</w:t>
      </w:r>
      <w:r>
        <w:rPr>
          <w:color w:val="231F20"/>
          <w:spacing w:val="-11"/>
        </w:rPr>
        <w:t xml:space="preserve"> </w:t>
      </w:r>
      <w:r>
        <w:rPr>
          <w:color w:val="231F20"/>
        </w:rPr>
        <w:t>si</w:t>
      </w:r>
      <w:r>
        <w:rPr>
          <w:color w:val="231F20"/>
          <w:spacing w:val="-11"/>
        </w:rPr>
        <w:t xml:space="preserve"> </w:t>
      </w:r>
      <w:r>
        <w:rPr>
          <w:color w:val="231F20"/>
        </w:rPr>
        <w:t>era</w:t>
      </w:r>
      <w:r>
        <w:rPr>
          <w:color w:val="231F20"/>
          <w:spacing w:val="-11"/>
        </w:rPr>
        <w:t xml:space="preserve"> </w:t>
      </w:r>
      <w:r>
        <w:rPr>
          <w:color w:val="231F20"/>
        </w:rPr>
        <w:t>lasciata</w:t>
      </w:r>
      <w:r>
        <w:rPr>
          <w:color w:val="231F20"/>
          <w:spacing w:val="-11"/>
        </w:rPr>
        <w:t xml:space="preserve"> </w:t>
      </w:r>
      <w:r>
        <w:rPr>
          <w:color w:val="231F20"/>
        </w:rPr>
        <w:t>convincere</w:t>
      </w:r>
      <w:r>
        <w:rPr>
          <w:color w:val="231F20"/>
          <w:spacing w:val="-11"/>
        </w:rPr>
        <w:t xml:space="preserve"> </w:t>
      </w:r>
      <w:r>
        <w:rPr>
          <w:color w:val="231F20"/>
        </w:rPr>
        <w:t>da</w:t>
      </w:r>
      <w:r>
        <w:rPr>
          <w:color w:val="231F20"/>
          <w:spacing w:val="-11"/>
        </w:rPr>
        <w:t xml:space="preserve"> </w:t>
      </w:r>
      <w:r>
        <w:rPr>
          <w:color w:val="231F20"/>
        </w:rPr>
        <w:t>Sandro a</w:t>
      </w:r>
      <w:r>
        <w:rPr>
          <w:color w:val="231F20"/>
          <w:spacing w:val="-2"/>
        </w:rPr>
        <w:t xml:space="preserve"> </w:t>
      </w:r>
      <w:r>
        <w:rPr>
          <w:color w:val="231F20"/>
        </w:rPr>
        <w:t>passare</w:t>
      </w:r>
      <w:r>
        <w:rPr>
          <w:color w:val="231F20"/>
          <w:spacing w:val="-2"/>
        </w:rPr>
        <w:t xml:space="preserve"> </w:t>
      </w:r>
      <w:r>
        <w:rPr>
          <w:color w:val="231F20"/>
        </w:rPr>
        <w:t>il</w:t>
      </w:r>
      <w:r>
        <w:rPr>
          <w:color w:val="231F20"/>
          <w:spacing w:val="-2"/>
        </w:rPr>
        <w:t xml:space="preserve"> </w:t>
      </w:r>
      <w:r>
        <w:rPr>
          <w:color w:val="231F20"/>
        </w:rPr>
        <w:t>pomeriggio</w:t>
      </w:r>
      <w:r>
        <w:rPr>
          <w:color w:val="231F20"/>
          <w:spacing w:val="-2"/>
        </w:rPr>
        <w:t xml:space="preserve"> </w:t>
      </w:r>
      <w:r>
        <w:rPr>
          <w:color w:val="231F20"/>
        </w:rPr>
        <w:t>a</w:t>
      </w:r>
      <w:r>
        <w:rPr>
          <w:color w:val="231F20"/>
          <w:spacing w:val="-2"/>
        </w:rPr>
        <w:t xml:space="preserve"> </w:t>
      </w:r>
      <w:r>
        <w:rPr>
          <w:color w:val="231F20"/>
        </w:rPr>
        <w:t>Sullago.</w:t>
      </w:r>
      <w:r>
        <w:rPr>
          <w:color w:val="231F20"/>
          <w:spacing w:val="-2"/>
        </w:rPr>
        <w:t xml:space="preserve"> </w:t>
      </w:r>
      <w:r>
        <w:rPr>
          <w:color w:val="231F20"/>
        </w:rPr>
        <w:t>Erano</w:t>
      </w:r>
      <w:r>
        <w:rPr>
          <w:color w:val="231F20"/>
          <w:spacing w:val="-2"/>
        </w:rPr>
        <w:t xml:space="preserve"> </w:t>
      </w:r>
      <w:r>
        <w:rPr>
          <w:color w:val="231F20"/>
        </w:rPr>
        <w:t>sa- liti in moto fino al campeggio e ora passeg- giavano</w:t>
      </w:r>
      <w:r>
        <w:rPr>
          <w:color w:val="231F20"/>
          <w:spacing w:val="-14"/>
        </w:rPr>
        <w:t xml:space="preserve"> </w:t>
      </w:r>
      <w:r>
        <w:rPr>
          <w:color w:val="231F20"/>
        </w:rPr>
        <w:t>sul</w:t>
      </w:r>
      <w:r>
        <w:rPr>
          <w:color w:val="231F20"/>
          <w:spacing w:val="-14"/>
        </w:rPr>
        <w:t xml:space="preserve"> </w:t>
      </w:r>
      <w:r>
        <w:rPr>
          <w:color w:val="231F20"/>
        </w:rPr>
        <w:t>molo</w:t>
      </w:r>
      <w:r>
        <w:rPr>
          <w:color w:val="231F20"/>
          <w:spacing w:val="-14"/>
        </w:rPr>
        <w:t xml:space="preserve"> </w:t>
      </w:r>
      <w:r>
        <w:rPr>
          <w:color w:val="231F20"/>
        </w:rPr>
        <w:t>insieme</w:t>
      </w:r>
      <w:r>
        <w:rPr>
          <w:color w:val="231F20"/>
          <w:spacing w:val="-13"/>
        </w:rPr>
        <w:t xml:space="preserve"> </w:t>
      </w:r>
      <w:r>
        <w:rPr>
          <w:color w:val="231F20"/>
        </w:rPr>
        <w:t>a</w:t>
      </w:r>
      <w:r>
        <w:rPr>
          <w:color w:val="231F20"/>
          <w:spacing w:val="-14"/>
        </w:rPr>
        <w:t xml:space="preserve"> </w:t>
      </w:r>
      <w:r>
        <w:rPr>
          <w:color w:val="231F20"/>
        </w:rPr>
        <w:t>Elisa</w:t>
      </w:r>
      <w:r>
        <w:rPr>
          <w:color w:val="231F20"/>
          <w:spacing w:val="-14"/>
        </w:rPr>
        <w:t xml:space="preserve"> </w:t>
      </w:r>
      <w:r>
        <w:rPr>
          <w:color w:val="231F20"/>
        </w:rPr>
        <w:t>e</w:t>
      </w:r>
      <w:r>
        <w:rPr>
          <w:color w:val="231F20"/>
          <w:spacing w:val="-14"/>
        </w:rPr>
        <w:t xml:space="preserve"> </w:t>
      </w:r>
      <w:r>
        <w:rPr>
          <w:color w:val="231F20"/>
        </w:rPr>
        <w:t>Massimo. Pochi pedalò si erano staccati dall’imbar- cadero</w:t>
      </w:r>
      <w:r>
        <w:rPr>
          <w:color w:val="231F20"/>
          <w:spacing w:val="11"/>
        </w:rPr>
        <w:t xml:space="preserve"> </w:t>
      </w:r>
      <w:r>
        <w:rPr>
          <w:color w:val="231F20"/>
        </w:rPr>
        <w:t>di</w:t>
      </w:r>
      <w:r>
        <w:rPr>
          <w:color w:val="231F20"/>
          <w:spacing w:val="11"/>
        </w:rPr>
        <w:t xml:space="preserve"> </w:t>
      </w:r>
      <w:r>
        <w:rPr>
          <w:color w:val="231F20"/>
        </w:rPr>
        <w:t>Giovanni</w:t>
      </w:r>
      <w:r>
        <w:rPr>
          <w:color w:val="231F20"/>
          <w:spacing w:val="12"/>
        </w:rPr>
        <w:t xml:space="preserve"> </w:t>
      </w:r>
      <w:r>
        <w:rPr>
          <w:color w:val="231F20"/>
        </w:rPr>
        <w:t>e</w:t>
      </w:r>
      <w:r>
        <w:rPr>
          <w:color w:val="231F20"/>
          <w:spacing w:val="11"/>
        </w:rPr>
        <w:t xml:space="preserve"> </w:t>
      </w:r>
      <w:r>
        <w:rPr>
          <w:color w:val="231F20"/>
        </w:rPr>
        <w:t>si</w:t>
      </w:r>
      <w:r>
        <w:rPr>
          <w:color w:val="231F20"/>
          <w:spacing w:val="12"/>
        </w:rPr>
        <w:t xml:space="preserve"> </w:t>
      </w:r>
      <w:r>
        <w:rPr>
          <w:color w:val="231F20"/>
        </w:rPr>
        <w:t>cullavano</w:t>
      </w:r>
      <w:r>
        <w:rPr>
          <w:color w:val="231F20"/>
          <w:spacing w:val="11"/>
        </w:rPr>
        <w:t xml:space="preserve"> </w:t>
      </w:r>
      <w:r>
        <w:rPr>
          <w:color w:val="231F20"/>
        </w:rPr>
        <w:t>nelle</w:t>
      </w:r>
      <w:r>
        <w:rPr>
          <w:color w:val="231F20"/>
          <w:spacing w:val="12"/>
        </w:rPr>
        <w:t xml:space="preserve"> </w:t>
      </w:r>
      <w:r>
        <w:rPr>
          <w:color w:val="231F20"/>
          <w:spacing w:val="-5"/>
        </w:rPr>
        <w:t>im-</w:t>
      </w:r>
    </w:p>
    <w:p w14:paraId="416783DB" w14:textId="77777777" w:rsidR="00DE442C" w:rsidRDefault="00000000">
      <w:pPr>
        <w:pStyle w:val="Corpotesto"/>
        <w:spacing w:before="8" w:line="170" w:lineRule="auto"/>
        <w:ind w:left="230" w:right="272" w:firstLine="0"/>
      </w:pPr>
      <w:r>
        <w:rPr>
          <w:color w:val="231F20"/>
        </w:rPr>
        <w:t>mediate</w:t>
      </w:r>
      <w:r>
        <w:rPr>
          <w:color w:val="231F20"/>
          <w:spacing w:val="-5"/>
        </w:rPr>
        <w:t xml:space="preserve"> </w:t>
      </w:r>
      <w:r>
        <w:rPr>
          <w:color w:val="231F20"/>
        </w:rPr>
        <w:t>vicinanze.</w:t>
      </w:r>
      <w:r>
        <w:rPr>
          <w:color w:val="231F20"/>
          <w:spacing w:val="-5"/>
        </w:rPr>
        <w:t xml:space="preserve"> </w:t>
      </w:r>
      <w:r>
        <w:rPr>
          <w:color w:val="231F20"/>
        </w:rPr>
        <w:t>Il</w:t>
      </w:r>
      <w:r>
        <w:rPr>
          <w:color w:val="231F20"/>
          <w:spacing w:val="-5"/>
        </w:rPr>
        <w:t xml:space="preserve"> </w:t>
      </w:r>
      <w:r>
        <w:rPr>
          <w:color w:val="231F20"/>
        </w:rPr>
        <w:t>tempo</w:t>
      </w:r>
      <w:r>
        <w:rPr>
          <w:color w:val="231F20"/>
          <w:spacing w:val="-5"/>
        </w:rPr>
        <w:t xml:space="preserve"> </w:t>
      </w:r>
      <w:r>
        <w:rPr>
          <w:color w:val="231F20"/>
        </w:rPr>
        <w:t>non</w:t>
      </w:r>
      <w:r>
        <w:rPr>
          <w:color w:val="231F20"/>
          <w:spacing w:val="-5"/>
        </w:rPr>
        <w:t xml:space="preserve"> </w:t>
      </w:r>
      <w:r>
        <w:rPr>
          <w:color w:val="231F20"/>
        </w:rPr>
        <w:t>prometteva</w:t>
      </w:r>
      <w:r>
        <w:rPr>
          <w:color w:val="231F20"/>
          <w:spacing w:val="-5"/>
        </w:rPr>
        <w:t xml:space="preserve"> </w:t>
      </w:r>
      <w:r>
        <w:rPr>
          <w:color w:val="231F20"/>
        </w:rPr>
        <w:t>nulla</w:t>
      </w:r>
      <w:r>
        <w:rPr>
          <w:color w:val="231F20"/>
          <w:spacing w:val="-5"/>
        </w:rPr>
        <w:t xml:space="preserve"> </w:t>
      </w:r>
      <w:r>
        <w:rPr>
          <w:color w:val="231F20"/>
        </w:rPr>
        <w:t>di</w:t>
      </w:r>
      <w:r>
        <w:rPr>
          <w:color w:val="231F20"/>
          <w:spacing w:val="-5"/>
        </w:rPr>
        <w:t xml:space="preserve"> </w:t>
      </w:r>
      <w:r>
        <w:rPr>
          <w:color w:val="231F20"/>
        </w:rPr>
        <w:t>buono e nessuno se la sentiva di allontanarsi troppo dalla riva an- che</w:t>
      </w:r>
      <w:r>
        <w:rPr>
          <w:color w:val="231F20"/>
          <w:spacing w:val="-2"/>
        </w:rPr>
        <w:t xml:space="preserve"> </w:t>
      </w:r>
      <w:r>
        <w:rPr>
          <w:color w:val="231F20"/>
        </w:rPr>
        <w:t>se</w:t>
      </w:r>
      <w:r>
        <w:rPr>
          <w:color w:val="231F20"/>
          <w:spacing w:val="-2"/>
        </w:rPr>
        <w:t xml:space="preserve"> </w:t>
      </w:r>
      <w:r>
        <w:rPr>
          <w:color w:val="231F20"/>
        </w:rPr>
        <w:t>il</w:t>
      </w:r>
      <w:r>
        <w:rPr>
          <w:color w:val="231F20"/>
          <w:spacing w:val="-2"/>
        </w:rPr>
        <w:t xml:space="preserve"> </w:t>
      </w:r>
      <w:r>
        <w:rPr>
          <w:color w:val="231F20"/>
        </w:rPr>
        <w:t>lago</w:t>
      </w:r>
      <w:r>
        <w:rPr>
          <w:color w:val="231F20"/>
          <w:spacing w:val="-2"/>
        </w:rPr>
        <w:t xml:space="preserve"> </w:t>
      </w:r>
      <w:r>
        <w:rPr>
          <w:color w:val="231F20"/>
        </w:rPr>
        <w:t>non</w:t>
      </w:r>
      <w:r>
        <w:rPr>
          <w:color w:val="231F20"/>
          <w:spacing w:val="-2"/>
        </w:rPr>
        <w:t xml:space="preserve"> </w:t>
      </w:r>
      <w:r>
        <w:rPr>
          <w:color w:val="231F20"/>
        </w:rPr>
        <w:t>era</w:t>
      </w:r>
      <w:r>
        <w:rPr>
          <w:color w:val="231F20"/>
          <w:spacing w:val="-2"/>
        </w:rPr>
        <w:t xml:space="preserve"> </w:t>
      </w:r>
      <w:r>
        <w:rPr>
          <w:color w:val="231F20"/>
        </w:rPr>
        <w:t>molto</w:t>
      </w:r>
      <w:r>
        <w:rPr>
          <w:color w:val="231F20"/>
          <w:spacing w:val="-2"/>
        </w:rPr>
        <w:t xml:space="preserve"> </w:t>
      </w:r>
      <w:r>
        <w:rPr>
          <w:color w:val="231F20"/>
        </w:rPr>
        <w:t>ampio.</w:t>
      </w:r>
      <w:r>
        <w:rPr>
          <w:color w:val="231F20"/>
          <w:spacing w:val="-2"/>
        </w:rPr>
        <w:t xml:space="preserve"> </w:t>
      </w:r>
      <w:r>
        <w:rPr>
          <w:color w:val="231F20"/>
        </w:rPr>
        <w:t>Nuvole</w:t>
      </w:r>
      <w:r>
        <w:rPr>
          <w:color w:val="231F20"/>
          <w:spacing w:val="-2"/>
        </w:rPr>
        <w:t xml:space="preserve"> </w:t>
      </w:r>
      <w:r>
        <w:rPr>
          <w:color w:val="231F20"/>
        </w:rPr>
        <w:t>nere</w:t>
      </w:r>
      <w:r>
        <w:rPr>
          <w:color w:val="231F20"/>
          <w:spacing w:val="-2"/>
        </w:rPr>
        <w:t xml:space="preserve"> </w:t>
      </w:r>
      <w:r>
        <w:rPr>
          <w:color w:val="231F20"/>
        </w:rPr>
        <w:t>si</w:t>
      </w:r>
      <w:r>
        <w:rPr>
          <w:color w:val="231F20"/>
          <w:spacing w:val="-2"/>
        </w:rPr>
        <w:t xml:space="preserve"> </w:t>
      </w:r>
      <w:r>
        <w:rPr>
          <w:color w:val="231F20"/>
        </w:rPr>
        <w:t>inerpica- vano</w:t>
      </w:r>
      <w:r>
        <w:rPr>
          <w:color w:val="231F20"/>
          <w:spacing w:val="-10"/>
        </w:rPr>
        <w:t xml:space="preserve"> </w:t>
      </w:r>
      <w:r>
        <w:rPr>
          <w:color w:val="231F20"/>
        </w:rPr>
        <w:t>nell’azzurro</w:t>
      </w:r>
      <w:r>
        <w:rPr>
          <w:color w:val="231F20"/>
          <w:spacing w:val="-10"/>
        </w:rPr>
        <w:t xml:space="preserve"> </w:t>
      </w:r>
      <w:r>
        <w:rPr>
          <w:color w:val="231F20"/>
        </w:rPr>
        <w:t>del</w:t>
      </w:r>
      <w:r>
        <w:rPr>
          <w:color w:val="231F20"/>
          <w:spacing w:val="-10"/>
        </w:rPr>
        <w:t xml:space="preserve"> </w:t>
      </w:r>
      <w:r>
        <w:rPr>
          <w:color w:val="231F20"/>
        </w:rPr>
        <w:t>cielo</w:t>
      </w:r>
      <w:r>
        <w:rPr>
          <w:color w:val="231F20"/>
          <w:spacing w:val="-10"/>
        </w:rPr>
        <w:t xml:space="preserve"> </w:t>
      </w:r>
      <w:r>
        <w:rPr>
          <w:color w:val="231F20"/>
        </w:rPr>
        <w:t>e</w:t>
      </w:r>
      <w:r>
        <w:rPr>
          <w:color w:val="231F20"/>
          <w:spacing w:val="-10"/>
        </w:rPr>
        <w:t xml:space="preserve"> </w:t>
      </w:r>
      <w:r>
        <w:rPr>
          <w:color w:val="231F20"/>
        </w:rPr>
        <w:t>un</w:t>
      </w:r>
      <w:r>
        <w:rPr>
          <w:color w:val="231F20"/>
          <w:spacing w:val="-10"/>
        </w:rPr>
        <w:t xml:space="preserve"> </w:t>
      </w:r>
      <w:r>
        <w:rPr>
          <w:color w:val="231F20"/>
        </w:rPr>
        <w:t>lontano</w:t>
      </w:r>
      <w:r>
        <w:rPr>
          <w:color w:val="231F20"/>
          <w:spacing w:val="-10"/>
        </w:rPr>
        <w:t xml:space="preserve"> </w:t>
      </w:r>
      <w:r>
        <w:rPr>
          <w:color w:val="231F20"/>
        </w:rPr>
        <w:t>brontolio</w:t>
      </w:r>
      <w:r>
        <w:rPr>
          <w:color w:val="231F20"/>
          <w:spacing w:val="-10"/>
        </w:rPr>
        <w:t xml:space="preserve"> </w:t>
      </w:r>
      <w:r>
        <w:rPr>
          <w:color w:val="231F20"/>
        </w:rPr>
        <w:t>annuncia- va un tipico temporale estivo. Valentina avrebbe preferito qualunque altra destinazione ma non poteva fare sempre il bastian contrario della compagnia. E se anche avessero in- contrato Michele, non era certo obbligata a stare con lui o a degnarlo di qualcosa di più di un semplice saluto.</w:t>
      </w:r>
    </w:p>
    <w:p w14:paraId="3B3A33A3" w14:textId="77777777" w:rsidR="00DE442C" w:rsidRDefault="00000000">
      <w:pPr>
        <w:pStyle w:val="Corpotesto"/>
        <w:spacing w:before="12" w:line="170" w:lineRule="auto"/>
        <w:ind w:left="230" w:right="274"/>
      </w:pPr>
      <w:r>
        <w:rPr>
          <w:color w:val="231F20"/>
        </w:rPr>
        <w:t>Massimo ed Elisa parlavano di università e corsi di stu- dio.</w:t>
      </w:r>
      <w:r>
        <w:rPr>
          <w:color w:val="231F20"/>
          <w:spacing w:val="-6"/>
        </w:rPr>
        <w:t xml:space="preserve"> </w:t>
      </w:r>
      <w:r>
        <w:rPr>
          <w:color w:val="231F20"/>
        </w:rPr>
        <w:t>Sandro</w:t>
      </w:r>
      <w:r>
        <w:rPr>
          <w:color w:val="231F20"/>
          <w:spacing w:val="-6"/>
        </w:rPr>
        <w:t xml:space="preserve"> </w:t>
      </w:r>
      <w:r>
        <w:rPr>
          <w:color w:val="231F20"/>
        </w:rPr>
        <w:t>guardava</w:t>
      </w:r>
      <w:r>
        <w:rPr>
          <w:color w:val="231F20"/>
          <w:spacing w:val="-6"/>
        </w:rPr>
        <w:t xml:space="preserve"> </w:t>
      </w:r>
      <w:r>
        <w:rPr>
          <w:color w:val="231F20"/>
        </w:rPr>
        <w:t>il</w:t>
      </w:r>
      <w:r>
        <w:rPr>
          <w:color w:val="231F20"/>
          <w:spacing w:val="-6"/>
        </w:rPr>
        <w:t xml:space="preserve"> </w:t>
      </w:r>
      <w:r>
        <w:rPr>
          <w:color w:val="231F20"/>
        </w:rPr>
        <w:t>lago</w:t>
      </w:r>
      <w:r>
        <w:rPr>
          <w:color w:val="231F20"/>
          <w:spacing w:val="-6"/>
        </w:rPr>
        <w:t xml:space="preserve"> </w:t>
      </w:r>
      <w:r>
        <w:rPr>
          <w:color w:val="231F20"/>
        </w:rPr>
        <w:t>e</w:t>
      </w:r>
      <w:r>
        <w:rPr>
          <w:color w:val="231F20"/>
          <w:spacing w:val="-6"/>
        </w:rPr>
        <w:t xml:space="preserve"> </w:t>
      </w:r>
      <w:r>
        <w:rPr>
          <w:color w:val="231F20"/>
        </w:rPr>
        <w:t>i</w:t>
      </w:r>
      <w:r>
        <w:rPr>
          <w:color w:val="231F20"/>
          <w:spacing w:val="-6"/>
        </w:rPr>
        <w:t xml:space="preserve"> </w:t>
      </w:r>
      <w:r>
        <w:rPr>
          <w:color w:val="231F20"/>
        </w:rPr>
        <w:t>turisti</w:t>
      </w:r>
      <w:r>
        <w:rPr>
          <w:color w:val="231F20"/>
          <w:spacing w:val="-6"/>
        </w:rPr>
        <w:t xml:space="preserve"> </w:t>
      </w:r>
      <w:r>
        <w:rPr>
          <w:color w:val="231F20"/>
        </w:rPr>
        <w:t>in</w:t>
      </w:r>
      <w:r>
        <w:rPr>
          <w:color w:val="231F20"/>
          <w:spacing w:val="-6"/>
        </w:rPr>
        <w:t xml:space="preserve"> </w:t>
      </w:r>
      <w:r>
        <w:rPr>
          <w:color w:val="231F20"/>
        </w:rPr>
        <w:t>canoa</w:t>
      </w:r>
      <w:r>
        <w:rPr>
          <w:color w:val="231F20"/>
          <w:spacing w:val="-6"/>
        </w:rPr>
        <w:t xml:space="preserve"> </w:t>
      </w:r>
      <w:r>
        <w:rPr>
          <w:color w:val="231F20"/>
        </w:rPr>
        <w:t>e</w:t>
      </w:r>
      <w:r>
        <w:rPr>
          <w:color w:val="231F20"/>
          <w:spacing w:val="-6"/>
        </w:rPr>
        <w:t xml:space="preserve"> </w:t>
      </w:r>
      <w:r>
        <w:rPr>
          <w:color w:val="231F20"/>
        </w:rPr>
        <w:t>pedalò</w:t>
      </w:r>
      <w:r>
        <w:rPr>
          <w:color w:val="231F20"/>
          <w:spacing w:val="-6"/>
        </w:rPr>
        <w:t xml:space="preserve"> </w:t>
      </w:r>
      <w:r>
        <w:rPr>
          <w:color w:val="231F20"/>
        </w:rPr>
        <w:t>che si affrettavano a rientrare al molo mentre l’acqua si faceva più scura e oleosa.</w:t>
      </w:r>
    </w:p>
    <w:p w14:paraId="42DBCE34" w14:textId="77777777" w:rsidR="00DE442C" w:rsidRDefault="00000000">
      <w:pPr>
        <w:pStyle w:val="Corpotesto"/>
        <w:spacing w:line="243" w:lineRule="exact"/>
        <w:ind w:left="513" w:firstLine="0"/>
      </w:pPr>
      <w:r>
        <w:rPr>
          <w:color w:val="231F20"/>
        </w:rPr>
        <w:t>«Tu</w:t>
      </w:r>
      <w:r>
        <w:rPr>
          <w:color w:val="231F20"/>
          <w:spacing w:val="-2"/>
        </w:rPr>
        <w:t xml:space="preserve"> </w:t>
      </w:r>
      <w:r>
        <w:rPr>
          <w:color w:val="231F20"/>
        </w:rPr>
        <w:t>Sandro</w:t>
      </w:r>
      <w:r>
        <w:rPr>
          <w:color w:val="231F20"/>
          <w:spacing w:val="-1"/>
        </w:rPr>
        <w:t xml:space="preserve"> </w:t>
      </w:r>
      <w:r>
        <w:rPr>
          <w:color w:val="231F20"/>
        </w:rPr>
        <w:t>cosa</w:t>
      </w:r>
      <w:r>
        <w:rPr>
          <w:color w:val="231F20"/>
          <w:spacing w:val="-1"/>
        </w:rPr>
        <w:t xml:space="preserve"> </w:t>
      </w:r>
      <w:r>
        <w:rPr>
          <w:color w:val="231F20"/>
        </w:rPr>
        <w:t>ne</w:t>
      </w:r>
      <w:r>
        <w:rPr>
          <w:color w:val="231F20"/>
          <w:spacing w:val="-2"/>
        </w:rPr>
        <w:t xml:space="preserve"> </w:t>
      </w:r>
      <w:r>
        <w:rPr>
          <w:color w:val="231F20"/>
        </w:rPr>
        <w:t>pensi?»</w:t>
      </w:r>
      <w:r>
        <w:rPr>
          <w:color w:val="231F20"/>
          <w:spacing w:val="-2"/>
        </w:rPr>
        <w:t xml:space="preserve"> </w:t>
      </w:r>
      <w:r>
        <w:rPr>
          <w:color w:val="231F20"/>
        </w:rPr>
        <w:t>chiese</w:t>
      </w:r>
      <w:r>
        <w:rPr>
          <w:color w:val="231F20"/>
          <w:spacing w:val="-1"/>
        </w:rPr>
        <w:t xml:space="preserve"> </w:t>
      </w:r>
      <w:r>
        <w:rPr>
          <w:color w:val="231F20"/>
          <w:spacing w:val="-2"/>
        </w:rPr>
        <w:t>Elisa.</w:t>
      </w:r>
    </w:p>
    <w:p w14:paraId="05828081" w14:textId="77777777" w:rsidR="00DE442C" w:rsidRDefault="00000000">
      <w:pPr>
        <w:pStyle w:val="Corpotesto"/>
        <w:spacing w:before="22" w:line="170" w:lineRule="auto"/>
        <w:ind w:left="230" w:right="274"/>
      </w:pPr>
      <w:r>
        <w:rPr>
          <w:color w:val="231F20"/>
        </w:rPr>
        <w:t>«Cosa penso su che cosa?» evidentemente lui non aveva seguito il discorso.</w:t>
      </w:r>
    </w:p>
    <w:p w14:paraId="7A887FA5" w14:textId="77777777" w:rsidR="00DE442C" w:rsidRDefault="00000000">
      <w:pPr>
        <w:pStyle w:val="Corpotesto"/>
        <w:spacing w:before="3" w:line="170" w:lineRule="auto"/>
        <w:ind w:left="230" w:right="275"/>
      </w:pPr>
      <w:r>
        <w:rPr>
          <w:color w:val="231F20"/>
        </w:rPr>
        <w:t>«Pronto? C’è nessuno?» domandò Elisa picchiettando lievemente sul cranio dell’amico col pugno chiuso.</w:t>
      </w:r>
    </w:p>
    <w:p w14:paraId="6195D247" w14:textId="77777777" w:rsidR="00DE442C" w:rsidRDefault="00000000">
      <w:pPr>
        <w:pStyle w:val="Corpotesto"/>
        <w:spacing w:before="3" w:line="170" w:lineRule="auto"/>
        <w:ind w:left="230" w:right="273"/>
      </w:pPr>
      <w:r>
        <w:rPr>
          <w:color w:val="231F20"/>
        </w:rPr>
        <w:t>«Ti stavo chiedendo cosa ne pensi di Valentina e Miche- le» si fece scrupolo di precisare Elisa. Neppure Valentina si era</w:t>
      </w:r>
      <w:r>
        <w:rPr>
          <w:color w:val="231F20"/>
          <w:spacing w:val="-2"/>
        </w:rPr>
        <w:t xml:space="preserve"> </w:t>
      </w:r>
      <w:r>
        <w:rPr>
          <w:color w:val="231F20"/>
        </w:rPr>
        <w:t>accorta</w:t>
      </w:r>
      <w:r>
        <w:rPr>
          <w:color w:val="231F20"/>
          <w:spacing w:val="-2"/>
        </w:rPr>
        <w:t xml:space="preserve"> </w:t>
      </w:r>
      <w:r>
        <w:rPr>
          <w:color w:val="231F20"/>
        </w:rPr>
        <w:t>che</w:t>
      </w:r>
      <w:r>
        <w:rPr>
          <w:color w:val="231F20"/>
          <w:spacing w:val="-2"/>
        </w:rPr>
        <w:t xml:space="preserve"> </w:t>
      </w:r>
      <w:r>
        <w:rPr>
          <w:color w:val="231F20"/>
        </w:rPr>
        <w:t>l’argomento</w:t>
      </w:r>
      <w:r>
        <w:rPr>
          <w:color w:val="231F20"/>
          <w:spacing w:val="-2"/>
        </w:rPr>
        <w:t xml:space="preserve"> </w:t>
      </w:r>
      <w:r>
        <w:rPr>
          <w:color w:val="231F20"/>
        </w:rPr>
        <w:t>della</w:t>
      </w:r>
      <w:r>
        <w:rPr>
          <w:color w:val="231F20"/>
          <w:spacing w:val="-2"/>
        </w:rPr>
        <w:t xml:space="preserve"> </w:t>
      </w:r>
      <w:r>
        <w:rPr>
          <w:color w:val="231F20"/>
        </w:rPr>
        <w:t>conversazione</w:t>
      </w:r>
      <w:r>
        <w:rPr>
          <w:color w:val="231F20"/>
          <w:spacing w:val="-2"/>
        </w:rPr>
        <w:t xml:space="preserve"> </w:t>
      </w:r>
      <w:r>
        <w:rPr>
          <w:color w:val="231F20"/>
        </w:rPr>
        <w:t>era</w:t>
      </w:r>
      <w:r>
        <w:rPr>
          <w:color w:val="231F20"/>
          <w:spacing w:val="-2"/>
        </w:rPr>
        <w:t xml:space="preserve"> </w:t>
      </w:r>
      <w:r>
        <w:rPr>
          <w:color w:val="231F20"/>
        </w:rPr>
        <w:t>mutato e guardò l’amica in cagnesco.</w:t>
      </w:r>
    </w:p>
    <w:p w14:paraId="4BB0D904" w14:textId="77777777" w:rsidR="00DE442C" w:rsidRDefault="00000000">
      <w:pPr>
        <w:spacing w:line="243" w:lineRule="exact"/>
        <w:ind w:left="513"/>
        <w:jc w:val="both"/>
      </w:pPr>
      <w:r>
        <w:rPr>
          <w:color w:val="231F20"/>
        </w:rPr>
        <w:t>«</w:t>
      </w:r>
      <w:r>
        <w:rPr>
          <w:i/>
          <w:color w:val="231F20"/>
        </w:rPr>
        <w:t>E</w:t>
      </w:r>
      <w:r>
        <w:rPr>
          <w:i/>
          <w:color w:val="231F20"/>
          <w:spacing w:val="-1"/>
        </w:rPr>
        <w:t xml:space="preserve"> </w:t>
      </w:r>
      <w:r>
        <w:rPr>
          <w:i/>
          <w:color w:val="231F20"/>
        </w:rPr>
        <w:t>questa</w:t>
      </w:r>
      <w:r>
        <w:rPr>
          <w:i/>
          <w:color w:val="231F20"/>
          <w:spacing w:val="-2"/>
        </w:rPr>
        <w:t xml:space="preserve"> </w:t>
      </w:r>
      <w:r>
        <w:rPr>
          <w:i/>
          <w:color w:val="231F20"/>
        </w:rPr>
        <w:t>che</w:t>
      </w:r>
      <w:r>
        <w:rPr>
          <w:i/>
          <w:color w:val="231F20"/>
          <w:spacing w:val="-1"/>
        </w:rPr>
        <w:t xml:space="preserve"> </w:t>
      </w:r>
      <w:r>
        <w:rPr>
          <w:i/>
          <w:color w:val="231F20"/>
        </w:rPr>
        <w:t>razza</w:t>
      </w:r>
      <w:r>
        <w:rPr>
          <w:i/>
          <w:color w:val="231F20"/>
          <w:spacing w:val="-2"/>
        </w:rPr>
        <w:t xml:space="preserve"> </w:t>
      </w:r>
      <w:r>
        <w:rPr>
          <w:i/>
          <w:color w:val="231F20"/>
        </w:rPr>
        <w:t>di</w:t>
      </w:r>
      <w:r>
        <w:rPr>
          <w:i/>
          <w:color w:val="231F20"/>
          <w:spacing w:val="-1"/>
        </w:rPr>
        <w:t xml:space="preserve"> </w:t>
      </w:r>
      <w:r>
        <w:rPr>
          <w:i/>
          <w:color w:val="231F20"/>
        </w:rPr>
        <w:t>domanda</w:t>
      </w:r>
      <w:r>
        <w:rPr>
          <w:i/>
          <w:color w:val="231F20"/>
          <w:spacing w:val="-1"/>
        </w:rPr>
        <w:t xml:space="preserve"> </w:t>
      </w:r>
      <w:r>
        <w:rPr>
          <w:i/>
          <w:color w:val="231F20"/>
          <w:spacing w:val="-2"/>
        </w:rPr>
        <w:t>sarebbe?</w:t>
      </w:r>
      <w:r>
        <w:rPr>
          <w:color w:val="231F20"/>
          <w:spacing w:val="-2"/>
        </w:rPr>
        <w:t>».</w:t>
      </w:r>
    </w:p>
    <w:p w14:paraId="5A824585" w14:textId="77777777" w:rsidR="00DE442C" w:rsidRDefault="00000000">
      <w:pPr>
        <w:pStyle w:val="Corpotesto"/>
        <w:spacing w:before="22" w:line="170" w:lineRule="auto"/>
        <w:ind w:left="230" w:right="274"/>
      </w:pPr>
      <w:r>
        <w:rPr>
          <w:color w:val="231F20"/>
        </w:rPr>
        <w:t>«Penso» rispose Sandro guardando serio la diretta inte- ressata</w:t>
      </w:r>
      <w:r>
        <w:rPr>
          <w:color w:val="231F20"/>
          <w:spacing w:val="-11"/>
        </w:rPr>
        <w:t xml:space="preserve"> </w:t>
      </w:r>
      <w:r>
        <w:rPr>
          <w:color w:val="231F20"/>
        </w:rPr>
        <w:t>«che</w:t>
      </w:r>
      <w:r>
        <w:rPr>
          <w:color w:val="231F20"/>
          <w:spacing w:val="-11"/>
        </w:rPr>
        <w:t xml:space="preserve"> </w:t>
      </w:r>
      <w:r>
        <w:rPr>
          <w:color w:val="231F20"/>
        </w:rPr>
        <w:t>lui</w:t>
      </w:r>
      <w:r>
        <w:rPr>
          <w:color w:val="231F20"/>
          <w:spacing w:val="-11"/>
        </w:rPr>
        <w:t xml:space="preserve"> </w:t>
      </w:r>
      <w:r>
        <w:rPr>
          <w:color w:val="231F20"/>
        </w:rPr>
        <w:t>sia</w:t>
      </w:r>
      <w:r>
        <w:rPr>
          <w:color w:val="231F20"/>
          <w:spacing w:val="-11"/>
        </w:rPr>
        <w:t xml:space="preserve"> </w:t>
      </w:r>
      <w:r>
        <w:rPr>
          <w:color w:val="231F20"/>
        </w:rPr>
        <w:t>troppo</w:t>
      </w:r>
      <w:r>
        <w:rPr>
          <w:color w:val="231F20"/>
          <w:spacing w:val="-11"/>
        </w:rPr>
        <w:t xml:space="preserve"> </w:t>
      </w:r>
      <w:r>
        <w:rPr>
          <w:color w:val="231F20"/>
        </w:rPr>
        <w:t>grande,</w:t>
      </w:r>
      <w:r>
        <w:rPr>
          <w:color w:val="231F20"/>
          <w:spacing w:val="-11"/>
        </w:rPr>
        <w:t xml:space="preserve"> </w:t>
      </w:r>
      <w:r>
        <w:rPr>
          <w:color w:val="231F20"/>
        </w:rPr>
        <w:t>che</w:t>
      </w:r>
      <w:r>
        <w:rPr>
          <w:color w:val="231F20"/>
          <w:spacing w:val="-11"/>
        </w:rPr>
        <w:t xml:space="preserve"> </w:t>
      </w:r>
      <w:r>
        <w:rPr>
          <w:color w:val="231F20"/>
        </w:rPr>
        <w:t>potrebbe</w:t>
      </w:r>
      <w:r>
        <w:rPr>
          <w:color w:val="231F20"/>
          <w:spacing w:val="-11"/>
        </w:rPr>
        <w:t xml:space="preserve"> </w:t>
      </w:r>
      <w:r>
        <w:rPr>
          <w:color w:val="231F20"/>
        </w:rPr>
        <w:t>quasi</w:t>
      </w:r>
      <w:r>
        <w:rPr>
          <w:color w:val="231F20"/>
          <w:spacing w:val="-11"/>
        </w:rPr>
        <w:t xml:space="preserve"> </w:t>
      </w:r>
      <w:r>
        <w:rPr>
          <w:color w:val="231F20"/>
        </w:rPr>
        <w:t>essere suo</w:t>
      </w:r>
      <w:r>
        <w:rPr>
          <w:color w:val="231F20"/>
          <w:spacing w:val="-13"/>
        </w:rPr>
        <w:t xml:space="preserve"> </w:t>
      </w:r>
      <w:r>
        <w:rPr>
          <w:color w:val="231F20"/>
        </w:rPr>
        <w:t>padre</w:t>
      </w:r>
      <w:r>
        <w:rPr>
          <w:color w:val="231F20"/>
          <w:spacing w:val="-13"/>
        </w:rPr>
        <w:t xml:space="preserve"> </w:t>
      </w:r>
      <w:r>
        <w:rPr>
          <w:color w:val="231F20"/>
        </w:rPr>
        <w:t>e…</w:t>
      </w:r>
      <w:r>
        <w:rPr>
          <w:color w:val="231F20"/>
          <w:spacing w:val="-13"/>
        </w:rPr>
        <w:t xml:space="preserve"> </w:t>
      </w:r>
      <w:r>
        <w:rPr>
          <w:color w:val="231F20"/>
        </w:rPr>
        <w:t>che</w:t>
      </w:r>
      <w:r>
        <w:rPr>
          <w:color w:val="231F20"/>
          <w:spacing w:val="-13"/>
        </w:rPr>
        <w:t xml:space="preserve"> </w:t>
      </w:r>
      <w:r>
        <w:rPr>
          <w:color w:val="231F20"/>
        </w:rPr>
        <w:t>mi</w:t>
      </w:r>
      <w:r>
        <w:rPr>
          <w:color w:val="231F20"/>
          <w:spacing w:val="-13"/>
        </w:rPr>
        <w:t xml:space="preserve"> </w:t>
      </w:r>
      <w:r>
        <w:rPr>
          <w:color w:val="231F20"/>
        </w:rPr>
        <w:t>sento</w:t>
      </w:r>
      <w:r>
        <w:rPr>
          <w:color w:val="231F20"/>
          <w:spacing w:val="-13"/>
        </w:rPr>
        <w:t xml:space="preserve"> </w:t>
      </w:r>
      <w:r>
        <w:rPr>
          <w:color w:val="231F20"/>
        </w:rPr>
        <w:t>un</w:t>
      </w:r>
      <w:r>
        <w:rPr>
          <w:color w:val="231F20"/>
          <w:spacing w:val="-13"/>
        </w:rPr>
        <w:t xml:space="preserve"> </w:t>
      </w:r>
      <w:r>
        <w:rPr>
          <w:color w:val="231F20"/>
        </w:rPr>
        <w:t>po’</w:t>
      </w:r>
      <w:r>
        <w:rPr>
          <w:color w:val="231F20"/>
          <w:spacing w:val="-13"/>
        </w:rPr>
        <w:t xml:space="preserve"> </w:t>
      </w:r>
      <w:r>
        <w:rPr>
          <w:color w:val="231F20"/>
        </w:rPr>
        <w:t>scemo</w:t>
      </w:r>
      <w:r>
        <w:rPr>
          <w:color w:val="231F20"/>
          <w:spacing w:val="-13"/>
        </w:rPr>
        <w:t xml:space="preserve"> </w:t>
      </w:r>
      <w:r>
        <w:rPr>
          <w:color w:val="231F20"/>
        </w:rPr>
        <w:t>a</w:t>
      </w:r>
      <w:r>
        <w:rPr>
          <w:color w:val="231F20"/>
          <w:spacing w:val="-13"/>
        </w:rPr>
        <w:t xml:space="preserve"> </w:t>
      </w:r>
      <w:r>
        <w:rPr>
          <w:color w:val="231F20"/>
        </w:rPr>
        <w:t>fare</w:t>
      </w:r>
      <w:r>
        <w:rPr>
          <w:color w:val="231F20"/>
          <w:spacing w:val="-13"/>
        </w:rPr>
        <w:t xml:space="preserve"> </w:t>
      </w:r>
      <w:r>
        <w:rPr>
          <w:color w:val="231F20"/>
        </w:rPr>
        <w:t>da</w:t>
      </w:r>
      <w:r>
        <w:rPr>
          <w:color w:val="231F20"/>
          <w:spacing w:val="-13"/>
        </w:rPr>
        <w:t xml:space="preserve"> </w:t>
      </w:r>
      <w:r>
        <w:rPr>
          <w:color w:val="231F20"/>
        </w:rPr>
        <w:t>incomodo tra loro due».</w:t>
      </w:r>
    </w:p>
    <w:p w14:paraId="52B1DBB4" w14:textId="77777777" w:rsidR="00DE442C" w:rsidRDefault="00000000">
      <w:pPr>
        <w:pStyle w:val="Corpotesto"/>
        <w:spacing w:line="295" w:lineRule="exact"/>
        <w:ind w:left="513" w:firstLine="0"/>
      </w:pPr>
      <w:r>
        <w:rPr>
          <w:color w:val="231F20"/>
        </w:rPr>
        <w:t xml:space="preserve">Il commento dell’amico fece infuriare </w:t>
      </w:r>
      <w:r>
        <w:rPr>
          <w:color w:val="231F20"/>
          <w:spacing w:val="-2"/>
        </w:rPr>
        <w:t>Valentina.</w:t>
      </w:r>
    </w:p>
    <w:p w14:paraId="0C4660CF" w14:textId="77777777" w:rsidR="00DE442C" w:rsidRDefault="00DE442C">
      <w:pPr>
        <w:spacing w:line="295" w:lineRule="exact"/>
        <w:sectPr w:rsidR="00DE442C" w:rsidSect="002D644F">
          <w:pgSz w:w="8220" w:h="12750"/>
          <w:pgMar w:top="1040" w:right="880" w:bottom="860" w:left="1040" w:header="0" w:footer="619" w:gutter="0"/>
          <w:cols w:space="720"/>
        </w:sectPr>
      </w:pPr>
    </w:p>
    <w:p w14:paraId="02FCA591" w14:textId="77777777" w:rsidR="00DE442C" w:rsidRDefault="00000000">
      <w:pPr>
        <w:pStyle w:val="Corpotesto"/>
        <w:spacing w:before="108" w:line="170" w:lineRule="auto"/>
        <w:ind w:right="387"/>
      </w:pPr>
      <w:r>
        <w:rPr>
          <w:color w:val="231F20"/>
        </w:rPr>
        <w:lastRenderedPageBreak/>
        <w:t>«Guarda che non siamo affatto “noi due”! Io sono Vale, lui è Michele, e il mondo è bello grande!».</w:t>
      </w:r>
    </w:p>
    <w:p w14:paraId="31686047" w14:textId="77777777" w:rsidR="00DE442C" w:rsidRDefault="00000000">
      <w:pPr>
        <w:pStyle w:val="Corpotesto"/>
        <w:spacing w:before="3" w:line="170" w:lineRule="auto"/>
        <w:ind w:right="387"/>
        <w:jc w:val="right"/>
      </w:pPr>
      <w:r>
        <w:rPr>
          <w:color w:val="231F20"/>
        </w:rPr>
        <w:t>«Certo che il mondo è grande» ammise Sandro «ma per quanto dispersi in esso, “voi due”, vi trovereste lo stesso.» prese</w:t>
      </w:r>
      <w:r>
        <w:rPr>
          <w:color w:val="231F20"/>
          <w:spacing w:val="-13"/>
        </w:rPr>
        <w:t xml:space="preserve"> </w:t>
      </w:r>
      <w:r>
        <w:rPr>
          <w:color w:val="231F20"/>
        </w:rPr>
        <w:t>coraggio</w:t>
      </w:r>
      <w:r>
        <w:rPr>
          <w:color w:val="231F20"/>
          <w:spacing w:val="-13"/>
        </w:rPr>
        <w:t xml:space="preserve"> </w:t>
      </w:r>
      <w:r>
        <w:rPr>
          <w:color w:val="231F20"/>
        </w:rPr>
        <w:t>cercando</w:t>
      </w:r>
      <w:r>
        <w:rPr>
          <w:color w:val="231F20"/>
          <w:spacing w:val="-13"/>
        </w:rPr>
        <w:t xml:space="preserve"> </w:t>
      </w:r>
      <w:r>
        <w:rPr>
          <w:color w:val="231F20"/>
        </w:rPr>
        <w:t>con</w:t>
      </w:r>
      <w:r>
        <w:rPr>
          <w:color w:val="231F20"/>
          <w:spacing w:val="-13"/>
        </w:rPr>
        <w:t xml:space="preserve"> </w:t>
      </w:r>
      <w:r>
        <w:rPr>
          <w:color w:val="231F20"/>
        </w:rPr>
        <w:t>gli</w:t>
      </w:r>
      <w:r>
        <w:rPr>
          <w:color w:val="231F20"/>
          <w:spacing w:val="-13"/>
        </w:rPr>
        <w:t xml:space="preserve"> </w:t>
      </w:r>
      <w:r>
        <w:rPr>
          <w:color w:val="231F20"/>
        </w:rPr>
        <w:t>occhi</w:t>
      </w:r>
      <w:r>
        <w:rPr>
          <w:color w:val="231F20"/>
          <w:spacing w:val="-13"/>
        </w:rPr>
        <w:t xml:space="preserve"> </w:t>
      </w:r>
      <w:r>
        <w:rPr>
          <w:color w:val="231F20"/>
        </w:rPr>
        <w:t>Elisa</w:t>
      </w:r>
      <w:r>
        <w:rPr>
          <w:color w:val="231F20"/>
          <w:spacing w:val="-13"/>
        </w:rPr>
        <w:t xml:space="preserve"> </w:t>
      </w:r>
      <w:r>
        <w:rPr>
          <w:color w:val="231F20"/>
        </w:rPr>
        <w:t>e</w:t>
      </w:r>
      <w:r>
        <w:rPr>
          <w:color w:val="231F20"/>
          <w:spacing w:val="-13"/>
        </w:rPr>
        <w:t xml:space="preserve"> </w:t>
      </w:r>
      <w:r>
        <w:rPr>
          <w:color w:val="231F20"/>
        </w:rPr>
        <w:t>Massimo</w:t>
      </w:r>
      <w:r>
        <w:rPr>
          <w:color w:val="231F20"/>
          <w:spacing w:val="-13"/>
        </w:rPr>
        <w:t xml:space="preserve"> </w:t>
      </w:r>
      <w:r>
        <w:rPr>
          <w:color w:val="231F20"/>
        </w:rPr>
        <w:t>a</w:t>
      </w:r>
      <w:r>
        <w:rPr>
          <w:color w:val="231F20"/>
          <w:spacing w:val="-13"/>
        </w:rPr>
        <w:t xml:space="preserve"> </w:t>
      </w:r>
      <w:r>
        <w:rPr>
          <w:color w:val="231F20"/>
        </w:rPr>
        <w:t>pro- prio</w:t>
      </w:r>
      <w:r>
        <w:rPr>
          <w:color w:val="231F20"/>
          <w:spacing w:val="28"/>
        </w:rPr>
        <w:t xml:space="preserve"> </w:t>
      </w:r>
      <w:r>
        <w:rPr>
          <w:color w:val="231F20"/>
        </w:rPr>
        <w:t>sostegno</w:t>
      </w:r>
      <w:r>
        <w:rPr>
          <w:color w:val="231F20"/>
          <w:spacing w:val="28"/>
        </w:rPr>
        <w:t xml:space="preserve"> </w:t>
      </w:r>
      <w:r>
        <w:rPr>
          <w:color w:val="231F20"/>
        </w:rPr>
        <w:t>«Non</w:t>
      </w:r>
      <w:r>
        <w:rPr>
          <w:color w:val="231F20"/>
          <w:spacing w:val="28"/>
        </w:rPr>
        <w:t xml:space="preserve"> </w:t>
      </w:r>
      <w:r>
        <w:rPr>
          <w:color w:val="231F20"/>
        </w:rPr>
        <w:t>è</w:t>
      </w:r>
      <w:r>
        <w:rPr>
          <w:color w:val="231F20"/>
          <w:spacing w:val="28"/>
        </w:rPr>
        <w:t xml:space="preserve"> </w:t>
      </w:r>
      <w:r>
        <w:rPr>
          <w:color w:val="231F20"/>
        </w:rPr>
        <w:t>storia</w:t>
      </w:r>
      <w:r>
        <w:rPr>
          <w:color w:val="231F20"/>
          <w:spacing w:val="28"/>
        </w:rPr>
        <w:t xml:space="preserve"> </w:t>
      </w:r>
      <w:r>
        <w:rPr>
          <w:color w:val="231F20"/>
        </w:rPr>
        <w:t>Valentina.</w:t>
      </w:r>
      <w:r>
        <w:rPr>
          <w:color w:val="231F20"/>
          <w:spacing w:val="28"/>
        </w:rPr>
        <w:t xml:space="preserve"> </w:t>
      </w:r>
      <w:r>
        <w:rPr>
          <w:color w:val="231F20"/>
        </w:rPr>
        <w:t>Tu</w:t>
      </w:r>
      <w:r>
        <w:rPr>
          <w:color w:val="231F20"/>
          <w:spacing w:val="28"/>
        </w:rPr>
        <w:t xml:space="preserve"> </w:t>
      </w:r>
      <w:r>
        <w:rPr>
          <w:color w:val="231F20"/>
        </w:rPr>
        <w:t>puoi</w:t>
      </w:r>
      <w:r>
        <w:rPr>
          <w:color w:val="231F20"/>
          <w:spacing w:val="28"/>
        </w:rPr>
        <w:t xml:space="preserve"> </w:t>
      </w:r>
      <w:r>
        <w:rPr>
          <w:color w:val="231F20"/>
        </w:rPr>
        <w:t>anche</w:t>
      </w:r>
      <w:r>
        <w:rPr>
          <w:color w:val="231F20"/>
          <w:spacing w:val="28"/>
        </w:rPr>
        <w:t xml:space="preserve"> </w:t>
      </w:r>
      <w:r>
        <w:rPr>
          <w:color w:val="231F20"/>
        </w:rPr>
        <w:t>far finta</w:t>
      </w:r>
      <w:r>
        <w:rPr>
          <w:color w:val="231F20"/>
          <w:spacing w:val="-5"/>
        </w:rPr>
        <w:t xml:space="preserve"> </w:t>
      </w:r>
      <w:r>
        <w:rPr>
          <w:color w:val="231F20"/>
        </w:rPr>
        <w:t>di</w:t>
      </w:r>
      <w:r>
        <w:rPr>
          <w:color w:val="231F20"/>
          <w:spacing w:val="-5"/>
        </w:rPr>
        <w:t xml:space="preserve"> </w:t>
      </w:r>
      <w:r>
        <w:rPr>
          <w:color w:val="231F20"/>
        </w:rPr>
        <w:t>crederci,</w:t>
      </w:r>
      <w:r>
        <w:rPr>
          <w:color w:val="231F20"/>
          <w:spacing w:val="-5"/>
        </w:rPr>
        <w:t xml:space="preserve"> </w:t>
      </w:r>
      <w:r>
        <w:rPr>
          <w:color w:val="231F20"/>
        </w:rPr>
        <w:t>ma</w:t>
      </w:r>
      <w:r>
        <w:rPr>
          <w:color w:val="231F20"/>
          <w:spacing w:val="-5"/>
        </w:rPr>
        <w:t xml:space="preserve"> </w:t>
      </w:r>
      <w:r>
        <w:rPr>
          <w:color w:val="231F20"/>
        </w:rPr>
        <w:t>non</w:t>
      </w:r>
      <w:r>
        <w:rPr>
          <w:color w:val="231F20"/>
          <w:spacing w:val="-5"/>
        </w:rPr>
        <w:t xml:space="preserve"> </w:t>
      </w:r>
      <w:r>
        <w:rPr>
          <w:color w:val="231F20"/>
        </w:rPr>
        <w:t>a</w:t>
      </w:r>
      <w:r>
        <w:rPr>
          <w:color w:val="231F20"/>
          <w:spacing w:val="-5"/>
        </w:rPr>
        <w:t xml:space="preserve"> </w:t>
      </w:r>
      <w:r>
        <w:rPr>
          <w:color w:val="231F20"/>
        </w:rPr>
        <w:t>mie</w:t>
      </w:r>
      <w:r>
        <w:rPr>
          <w:color w:val="231F20"/>
          <w:spacing w:val="-5"/>
        </w:rPr>
        <w:t xml:space="preserve"> </w:t>
      </w:r>
      <w:r>
        <w:rPr>
          <w:color w:val="231F20"/>
        </w:rPr>
        <w:t>spese</w:t>
      </w:r>
      <w:r>
        <w:rPr>
          <w:color w:val="231F20"/>
          <w:spacing w:val="-5"/>
        </w:rPr>
        <w:t xml:space="preserve"> </w:t>
      </w:r>
      <w:r>
        <w:rPr>
          <w:color w:val="231F20"/>
        </w:rPr>
        <w:t>per</w:t>
      </w:r>
      <w:r>
        <w:rPr>
          <w:color w:val="231F20"/>
          <w:spacing w:val="-5"/>
        </w:rPr>
        <w:t xml:space="preserve"> </w:t>
      </w:r>
      <w:r>
        <w:rPr>
          <w:color w:val="231F20"/>
        </w:rPr>
        <w:t>favore.</w:t>
      </w:r>
      <w:r>
        <w:rPr>
          <w:color w:val="231F20"/>
          <w:spacing w:val="-5"/>
        </w:rPr>
        <w:t xml:space="preserve"> </w:t>
      </w:r>
      <w:r>
        <w:rPr>
          <w:color w:val="231F20"/>
        </w:rPr>
        <w:t>Quest’esta- te ho già fatto esperienza con Elisa e non è stato divertente. Guarda</w:t>
      </w:r>
      <w:r>
        <w:rPr>
          <w:color w:val="231F20"/>
          <w:spacing w:val="-14"/>
        </w:rPr>
        <w:t xml:space="preserve"> </w:t>
      </w:r>
      <w:r>
        <w:rPr>
          <w:color w:val="231F20"/>
        </w:rPr>
        <w:t>bene</w:t>
      </w:r>
      <w:r>
        <w:rPr>
          <w:color w:val="231F20"/>
          <w:spacing w:val="-14"/>
        </w:rPr>
        <w:t xml:space="preserve"> </w:t>
      </w:r>
      <w:r>
        <w:rPr>
          <w:color w:val="231F20"/>
        </w:rPr>
        <w:t>dentro</w:t>
      </w:r>
      <w:r>
        <w:rPr>
          <w:color w:val="231F20"/>
          <w:spacing w:val="-14"/>
        </w:rPr>
        <w:t xml:space="preserve"> </w:t>
      </w:r>
      <w:r>
        <w:rPr>
          <w:color w:val="231F20"/>
        </w:rPr>
        <w:t>di</w:t>
      </w:r>
      <w:r>
        <w:rPr>
          <w:color w:val="231F20"/>
          <w:spacing w:val="-13"/>
        </w:rPr>
        <w:t xml:space="preserve"> </w:t>
      </w:r>
      <w:r>
        <w:rPr>
          <w:color w:val="231F20"/>
        </w:rPr>
        <w:t>te</w:t>
      </w:r>
      <w:r>
        <w:rPr>
          <w:color w:val="231F20"/>
          <w:spacing w:val="-14"/>
        </w:rPr>
        <w:t xml:space="preserve"> </w:t>
      </w:r>
      <w:r>
        <w:rPr>
          <w:color w:val="231F20"/>
        </w:rPr>
        <w:t>prima</w:t>
      </w:r>
      <w:r>
        <w:rPr>
          <w:color w:val="231F20"/>
          <w:spacing w:val="-14"/>
        </w:rPr>
        <w:t xml:space="preserve"> </w:t>
      </w:r>
      <w:r>
        <w:rPr>
          <w:color w:val="231F20"/>
        </w:rPr>
        <w:t>di</w:t>
      </w:r>
      <w:r>
        <w:rPr>
          <w:color w:val="231F20"/>
          <w:spacing w:val="-14"/>
        </w:rPr>
        <w:t xml:space="preserve"> </w:t>
      </w:r>
      <w:r>
        <w:rPr>
          <w:color w:val="231F20"/>
        </w:rPr>
        <w:t>prendere</w:t>
      </w:r>
      <w:r>
        <w:rPr>
          <w:color w:val="231F20"/>
          <w:spacing w:val="-13"/>
        </w:rPr>
        <w:t xml:space="preserve"> </w:t>
      </w:r>
      <w:r>
        <w:rPr>
          <w:color w:val="231F20"/>
        </w:rPr>
        <w:t>delle</w:t>
      </w:r>
      <w:r>
        <w:rPr>
          <w:color w:val="231F20"/>
          <w:spacing w:val="-14"/>
        </w:rPr>
        <w:t xml:space="preserve"> </w:t>
      </w:r>
      <w:r>
        <w:rPr>
          <w:color w:val="231F20"/>
        </w:rPr>
        <w:t>decisioni». Lo</w:t>
      </w:r>
      <w:r>
        <w:rPr>
          <w:color w:val="231F20"/>
          <w:spacing w:val="40"/>
        </w:rPr>
        <w:t xml:space="preserve"> </w:t>
      </w:r>
      <w:r>
        <w:rPr>
          <w:color w:val="231F20"/>
        </w:rPr>
        <w:t>sguardo</w:t>
      </w:r>
      <w:r>
        <w:rPr>
          <w:color w:val="231F20"/>
          <w:spacing w:val="40"/>
        </w:rPr>
        <w:t xml:space="preserve"> </w:t>
      </w:r>
      <w:r>
        <w:rPr>
          <w:color w:val="231F20"/>
        </w:rPr>
        <w:t>di</w:t>
      </w:r>
      <w:r>
        <w:rPr>
          <w:color w:val="231F20"/>
          <w:spacing w:val="40"/>
        </w:rPr>
        <w:t xml:space="preserve"> </w:t>
      </w:r>
      <w:r>
        <w:rPr>
          <w:color w:val="231F20"/>
        </w:rPr>
        <w:t>Sandro</w:t>
      </w:r>
      <w:r>
        <w:rPr>
          <w:color w:val="231F20"/>
          <w:spacing w:val="40"/>
        </w:rPr>
        <w:t xml:space="preserve"> </w:t>
      </w:r>
      <w:r>
        <w:rPr>
          <w:color w:val="231F20"/>
        </w:rPr>
        <w:t>incrociò</w:t>
      </w:r>
      <w:r>
        <w:rPr>
          <w:color w:val="231F20"/>
          <w:spacing w:val="40"/>
        </w:rPr>
        <w:t xml:space="preserve"> </w:t>
      </w:r>
      <w:r>
        <w:rPr>
          <w:color w:val="231F20"/>
        </w:rPr>
        <w:t>quello</w:t>
      </w:r>
      <w:r>
        <w:rPr>
          <w:color w:val="231F20"/>
          <w:spacing w:val="40"/>
        </w:rPr>
        <w:t xml:space="preserve"> </w:t>
      </w:r>
      <w:r>
        <w:rPr>
          <w:color w:val="231F20"/>
        </w:rPr>
        <w:t>di</w:t>
      </w:r>
      <w:r>
        <w:rPr>
          <w:color w:val="231F20"/>
          <w:spacing w:val="40"/>
        </w:rPr>
        <w:t xml:space="preserve"> </w:t>
      </w:r>
      <w:r>
        <w:rPr>
          <w:color w:val="231F20"/>
        </w:rPr>
        <w:t>Massimo</w:t>
      </w:r>
      <w:r>
        <w:rPr>
          <w:color w:val="231F20"/>
          <w:spacing w:val="40"/>
        </w:rPr>
        <w:t xml:space="preserve"> </w:t>
      </w:r>
      <w:r>
        <w:rPr>
          <w:color w:val="231F20"/>
        </w:rPr>
        <w:t>e</w:t>
      </w:r>
      <w:r>
        <w:rPr>
          <w:color w:val="231F20"/>
          <w:spacing w:val="40"/>
        </w:rPr>
        <w:t xml:space="preserve"> </w:t>
      </w:r>
      <w:r>
        <w:rPr>
          <w:color w:val="231F20"/>
        </w:rPr>
        <w:t xml:space="preserve">vi trovò ammirazione e stima. Se ne inorgoglì. Aveva parlato bene, come Humphrey in </w:t>
      </w:r>
      <w:r>
        <w:rPr>
          <w:i/>
          <w:color w:val="231F20"/>
        </w:rPr>
        <w:t>Casablanca</w:t>
      </w:r>
      <w:r>
        <w:rPr>
          <w:color w:val="231F20"/>
        </w:rPr>
        <w:t>, come gli eroi dei tele- romanzi e dei libri. Sapeva di aver detto le cose giuste ep- pure</w:t>
      </w:r>
      <w:r>
        <w:rPr>
          <w:color w:val="231F20"/>
          <w:spacing w:val="-2"/>
        </w:rPr>
        <w:t xml:space="preserve"> </w:t>
      </w:r>
      <w:r>
        <w:rPr>
          <w:color w:val="231F20"/>
        </w:rPr>
        <w:t>era</w:t>
      </w:r>
      <w:r>
        <w:rPr>
          <w:color w:val="231F20"/>
          <w:spacing w:val="-2"/>
        </w:rPr>
        <w:t xml:space="preserve"> </w:t>
      </w:r>
      <w:r>
        <w:rPr>
          <w:color w:val="231F20"/>
        </w:rPr>
        <w:t>pieno</w:t>
      </w:r>
      <w:r>
        <w:rPr>
          <w:color w:val="231F20"/>
          <w:spacing w:val="-2"/>
        </w:rPr>
        <w:t xml:space="preserve"> </w:t>
      </w:r>
      <w:r>
        <w:rPr>
          <w:color w:val="231F20"/>
        </w:rPr>
        <w:t>di</w:t>
      </w:r>
      <w:r>
        <w:rPr>
          <w:color w:val="231F20"/>
          <w:spacing w:val="-1"/>
        </w:rPr>
        <w:t xml:space="preserve"> </w:t>
      </w:r>
      <w:r>
        <w:rPr>
          <w:color w:val="231F20"/>
        </w:rPr>
        <w:t>rabbia</w:t>
      </w:r>
      <w:r>
        <w:rPr>
          <w:color w:val="231F20"/>
          <w:spacing w:val="-2"/>
        </w:rPr>
        <w:t xml:space="preserve"> </w:t>
      </w:r>
      <w:r>
        <w:rPr>
          <w:color w:val="231F20"/>
        </w:rPr>
        <w:t>e</w:t>
      </w:r>
      <w:r>
        <w:rPr>
          <w:color w:val="231F20"/>
          <w:spacing w:val="-2"/>
        </w:rPr>
        <w:t xml:space="preserve"> </w:t>
      </w:r>
      <w:r>
        <w:rPr>
          <w:color w:val="231F20"/>
        </w:rPr>
        <w:t>di</w:t>
      </w:r>
      <w:r>
        <w:rPr>
          <w:color w:val="231F20"/>
          <w:spacing w:val="-1"/>
        </w:rPr>
        <w:t xml:space="preserve"> </w:t>
      </w:r>
      <w:r>
        <w:rPr>
          <w:color w:val="231F20"/>
        </w:rPr>
        <w:t>dolore.</w:t>
      </w:r>
      <w:r>
        <w:rPr>
          <w:color w:val="231F20"/>
          <w:spacing w:val="-2"/>
        </w:rPr>
        <w:t xml:space="preserve"> </w:t>
      </w:r>
      <w:r>
        <w:rPr>
          <w:color w:val="231F20"/>
        </w:rPr>
        <w:t>Avrebbe</w:t>
      </w:r>
      <w:r>
        <w:rPr>
          <w:color w:val="231F20"/>
          <w:spacing w:val="-2"/>
        </w:rPr>
        <w:t xml:space="preserve"> </w:t>
      </w:r>
      <w:r>
        <w:rPr>
          <w:color w:val="231F20"/>
        </w:rPr>
        <w:t>voluto</w:t>
      </w:r>
      <w:r>
        <w:rPr>
          <w:color w:val="231F20"/>
          <w:spacing w:val="-1"/>
        </w:rPr>
        <w:t xml:space="preserve"> </w:t>
      </w:r>
      <w:r>
        <w:rPr>
          <w:color w:val="231F20"/>
          <w:spacing w:val="-2"/>
        </w:rPr>
        <w:t>restare</w:t>
      </w:r>
    </w:p>
    <w:p w14:paraId="0C424AE8" w14:textId="77777777" w:rsidR="00DE442C" w:rsidRDefault="00000000">
      <w:pPr>
        <w:pStyle w:val="Corpotesto"/>
        <w:spacing w:line="253" w:lineRule="exact"/>
        <w:ind w:firstLine="0"/>
      </w:pPr>
      <w:r>
        <w:rPr>
          <w:color w:val="231F20"/>
        </w:rPr>
        <w:t xml:space="preserve">solo e </w:t>
      </w:r>
      <w:r>
        <w:rPr>
          <w:color w:val="231F20"/>
          <w:spacing w:val="-2"/>
        </w:rPr>
        <w:t>piangere.</w:t>
      </w:r>
    </w:p>
    <w:p w14:paraId="664058DB" w14:textId="77777777" w:rsidR="00DE442C" w:rsidRDefault="00000000">
      <w:pPr>
        <w:spacing w:before="22" w:line="170" w:lineRule="auto"/>
        <w:ind w:left="117" w:right="387" w:firstLine="283"/>
        <w:jc w:val="both"/>
      </w:pPr>
      <w:r>
        <w:rPr>
          <w:color w:val="231F20"/>
        </w:rPr>
        <w:t>«</w:t>
      </w:r>
      <w:r>
        <w:rPr>
          <w:i/>
          <w:color w:val="231F20"/>
        </w:rPr>
        <w:t>Andate via. Portate il vostro amore lontano da qui. Tenete-</w:t>
      </w:r>
      <w:r>
        <w:rPr>
          <w:i/>
          <w:color w:val="231F20"/>
          <w:spacing w:val="40"/>
        </w:rPr>
        <w:t xml:space="preserve"> </w:t>
      </w:r>
      <w:r>
        <w:rPr>
          <w:i/>
          <w:color w:val="231F20"/>
        </w:rPr>
        <w:t>lo nascosto e appartato</w:t>
      </w:r>
      <w:r>
        <w:rPr>
          <w:color w:val="231F20"/>
        </w:rPr>
        <w:t>». Gli innamorati troppo spesso non si rendono</w:t>
      </w:r>
      <w:r>
        <w:rPr>
          <w:color w:val="231F20"/>
          <w:spacing w:val="-3"/>
        </w:rPr>
        <w:t xml:space="preserve"> </w:t>
      </w:r>
      <w:r>
        <w:rPr>
          <w:color w:val="231F20"/>
        </w:rPr>
        <w:t>conto</w:t>
      </w:r>
      <w:r>
        <w:rPr>
          <w:color w:val="231F20"/>
          <w:spacing w:val="-3"/>
        </w:rPr>
        <w:t xml:space="preserve"> </w:t>
      </w:r>
      <w:r>
        <w:rPr>
          <w:color w:val="231F20"/>
        </w:rPr>
        <w:t>che</w:t>
      </w:r>
      <w:r>
        <w:rPr>
          <w:color w:val="231F20"/>
          <w:spacing w:val="-3"/>
        </w:rPr>
        <w:t xml:space="preserve"> </w:t>
      </w:r>
      <w:r>
        <w:rPr>
          <w:color w:val="231F20"/>
        </w:rPr>
        <w:t>la</w:t>
      </w:r>
      <w:r>
        <w:rPr>
          <w:color w:val="231F20"/>
          <w:spacing w:val="-3"/>
        </w:rPr>
        <w:t xml:space="preserve"> </w:t>
      </w:r>
      <w:r>
        <w:rPr>
          <w:color w:val="231F20"/>
        </w:rPr>
        <w:t>loro</w:t>
      </w:r>
      <w:r>
        <w:rPr>
          <w:color w:val="231F20"/>
          <w:spacing w:val="-3"/>
        </w:rPr>
        <w:t xml:space="preserve"> </w:t>
      </w:r>
      <w:r>
        <w:rPr>
          <w:color w:val="231F20"/>
        </w:rPr>
        <w:t>gioia</w:t>
      </w:r>
      <w:r>
        <w:rPr>
          <w:color w:val="231F20"/>
          <w:spacing w:val="-3"/>
        </w:rPr>
        <w:t xml:space="preserve"> </w:t>
      </w:r>
      <w:r>
        <w:rPr>
          <w:color w:val="231F20"/>
        </w:rPr>
        <w:t>buttata</w:t>
      </w:r>
      <w:r>
        <w:rPr>
          <w:color w:val="231F20"/>
          <w:spacing w:val="-3"/>
        </w:rPr>
        <w:t xml:space="preserve"> </w:t>
      </w:r>
      <w:r>
        <w:rPr>
          <w:color w:val="231F20"/>
        </w:rPr>
        <w:t>in</w:t>
      </w:r>
      <w:r>
        <w:rPr>
          <w:color w:val="231F20"/>
          <w:spacing w:val="-3"/>
        </w:rPr>
        <w:t xml:space="preserve"> </w:t>
      </w:r>
      <w:r>
        <w:rPr>
          <w:color w:val="231F20"/>
        </w:rPr>
        <w:t>faccia</w:t>
      </w:r>
      <w:r>
        <w:rPr>
          <w:color w:val="231F20"/>
          <w:spacing w:val="-3"/>
        </w:rPr>
        <w:t xml:space="preserve"> </w:t>
      </w:r>
      <w:r>
        <w:rPr>
          <w:color w:val="231F20"/>
        </w:rPr>
        <w:t>così</w:t>
      </w:r>
      <w:r>
        <w:rPr>
          <w:color w:val="231F20"/>
          <w:spacing w:val="-3"/>
        </w:rPr>
        <w:t xml:space="preserve"> </w:t>
      </w:r>
      <w:r>
        <w:rPr>
          <w:color w:val="231F20"/>
        </w:rPr>
        <w:t>aperta- mente alla gente può causare imbarazzo e dolore e che non tutti sono disposti a gioire con loro.</w:t>
      </w:r>
    </w:p>
    <w:p w14:paraId="4D9DBAB3" w14:textId="77777777" w:rsidR="00DE442C" w:rsidRDefault="00000000">
      <w:pPr>
        <w:pStyle w:val="Corpotesto"/>
        <w:spacing w:before="7" w:line="170" w:lineRule="auto"/>
        <w:ind w:right="387"/>
      </w:pPr>
      <w:r>
        <w:rPr>
          <w:color w:val="231F20"/>
        </w:rPr>
        <w:t>«Scusate, potete dirmi dov’è l’ingresso del campeggio?» a parlare era una ragazza con un grande zaino sulle spalle, capelli</w:t>
      </w:r>
      <w:r>
        <w:rPr>
          <w:color w:val="231F20"/>
          <w:spacing w:val="-14"/>
        </w:rPr>
        <w:t xml:space="preserve"> </w:t>
      </w:r>
      <w:r>
        <w:rPr>
          <w:color w:val="231F20"/>
        </w:rPr>
        <w:t>lunghi</w:t>
      </w:r>
      <w:r>
        <w:rPr>
          <w:color w:val="231F20"/>
          <w:spacing w:val="-14"/>
        </w:rPr>
        <w:t xml:space="preserve"> </w:t>
      </w:r>
      <w:r>
        <w:rPr>
          <w:color w:val="231F20"/>
        </w:rPr>
        <w:t>raccolti</w:t>
      </w:r>
      <w:r>
        <w:rPr>
          <w:color w:val="231F20"/>
          <w:spacing w:val="-13"/>
        </w:rPr>
        <w:t xml:space="preserve"> </w:t>
      </w:r>
      <w:r>
        <w:rPr>
          <w:color w:val="231F20"/>
        </w:rPr>
        <w:t>in</w:t>
      </w:r>
      <w:r>
        <w:rPr>
          <w:color w:val="231F20"/>
          <w:spacing w:val="-14"/>
        </w:rPr>
        <w:t xml:space="preserve"> </w:t>
      </w:r>
      <w:r>
        <w:rPr>
          <w:color w:val="231F20"/>
        </w:rPr>
        <w:t>una</w:t>
      </w:r>
      <w:r>
        <w:rPr>
          <w:color w:val="231F20"/>
          <w:spacing w:val="-14"/>
        </w:rPr>
        <w:t xml:space="preserve"> </w:t>
      </w:r>
      <w:r>
        <w:rPr>
          <w:color w:val="231F20"/>
        </w:rPr>
        <w:t>treccia</w:t>
      </w:r>
      <w:r>
        <w:rPr>
          <w:color w:val="231F20"/>
          <w:spacing w:val="-13"/>
        </w:rPr>
        <w:t xml:space="preserve"> </w:t>
      </w:r>
      <w:r>
        <w:rPr>
          <w:color w:val="231F20"/>
        </w:rPr>
        <w:t>che</w:t>
      </w:r>
      <w:r>
        <w:rPr>
          <w:color w:val="231F20"/>
          <w:spacing w:val="-14"/>
        </w:rPr>
        <w:t xml:space="preserve"> </w:t>
      </w:r>
      <w:r>
        <w:rPr>
          <w:color w:val="231F20"/>
        </w:rPr>
        <w:t>le</w:t>
      </w:r>
      <w:r>
        <w:rPr>
          <w:color w:val="231F20"/>
          <w:spacing w:val="-14"/>
        </w:rPr>
        <w:t xml:space="preserve"> </w:t>
      </w:r>
      <w:r>
        <w:rPr>
          <w:color w:val="231F20"/>
        </w:rPr>
        <w:t>accarezzava</w:t>
      </w:r>
      <w:r>
        <w:rPr>
          <w:color w:val="231F20"/>
          <w:spacing w:val="-13"/>
        </w:rPr>
        <w:t xml:space="preserve"> </w:t>
      </w:r>
      <w:r>
        <w:rPr>
          <w:color w:val="231F20"/>
        </w:rPr>
        <w:t>il</w:t>
      </w:r>
      <w:r>
        <w:rPr>
          <w:color w:val="231F20"/>
          <w:spacing w:val="-14"/>
        </w:rPr>
        <w:t xml:space="preserve"> </w:t>
      </w:r>
      <w:r>
        <w:rPr>
          <w:color w:val="231F20"/>
        </w:rPr>
        <w:t>col- lo abbronzato e due occhi luminosi che sembravano ridere anche facendo quella semplice domanda a tre sconosciuti.</w:t>
      </w:r>
    </w:p>
    <w:p w14:paraId="37104982" w14:textId="77777777" w:rsidR="00DE442C" w:rsidRDefault="00000000">
      <w:pPr>
        <w:pStyle w:val="Corpotesto"/>
        <w:spacing w:before="6" w:line="170" w:lineRule="auto"/>
        <w:ind w:right="387"/>
      </w:pPr>
      <w:r>
        <w:rPr>
          <w:color w:val="231F20"/>
        </w:rPr>
        <w:t>«Cerchi il campeggio di Sullago?» si riscosse Sandro. La ragazza si guardò intorno.</w:t>
      </w:r>
    </w:p>
    <w:p w14:paraId="06E0C9F6" w14:textId="77777777" w:rsidR="00DE442C" w:rsidRDefault="00000000">
      <w:pPr>
        <w:pStyle w:val="Corpotesto"/>
        <w:spacing w:before="3" w:line="170" w:lineRule="auto"/>
        <w:ind w:right="386"/>
      </w:pPr>
      <w:r>
        <w:rPr>
          <w:color w:val="231F20"/>
        </w:rPr>
        <w:t>«Sono</w:t>
      </w:r>
      <w:r>
        <w:rPr>
          <w:color w:val="231F20"/>
          <w:spacing w:val="-2"/>
        </w:rPr>
        <w:t xml:space="preserve"> </w:t>
      </w:r>
      <w:r>
        <w:rPr>
          <w:color w:val="231F20"/>
        </w:rPr>
        <w:t>a</w:t>
      </w:r>
      <w:r>
        <w:rPr>
          <w:color w:val="231F20"/>
          <w:spacing w:val="-2"/>
        </w:rPr>
        <w:t xml:space="preserve"> </w:t>
      </w:r>
      <w:r>
        <w:rPr>
          <w:color w:val="231F20"/>
        </w:rPr>
        <w:t>Sullago,</w:t>
      </w:r>
      <w:r>
        <w:rPr>
          <w:color w:val="231F20"/>
          <w:spacing w:val="-2"/>
        </w:rPr>
        <w:t xml:space="preserve"> </w:t>
      </w:r>
      <w:r>
        <w:rPr>
          <w:color w:val="231F20"/>
        </w:rPr>
        <w:t>chiedo</w:t>
      </w:r>
      <w:r>
        <w:rPr>
          <w:color w:val="231F20"/>
          <w:spacing w:val="-2"/>
        </w:rPr>
        <w:t xml:space="preserve"> </w:t>
      </w:r>
      <w:r>
        <w:rPr>
          <w:color w:val="231F20"/>
        </w:rPr>
        <w:t>di</w:t>
      </w:r>
      <w:r>
        <w:rPr>
          <w:color w:val="231F20"/>
          <w:spacing w:val="-2"/>
        </w:rPr>
        <w:t xml:space="preserve"> </w:t>
      </w:r>
      <w:r>
        <w:rPr>
          <w:color w:val="231F20"/>
        </w:rPr>
        <w:t>un</w:t>
      </w:r>
      <w:r>
        <w:rPr>
          <w:color w:val="231F20"/>
          <w:spacing w:val="-2"/>
        </w:rPr>
        <w:t xml:space="preserve"> </w:t>
      </w:r>
      <w:r>
        <w:rPr>
          <w:color w:val="231F20"/>
        </w:rPr>
        <w:t>campeggio,</w:t>
      </w:r>
      <w:r>
        <w:rPr>
          <w:color w:val="231F20"/>
          <w:spacing w:val="-2"/>
        </w:rPr>
        <w:t xml:space="preserve"> </w:t>
      </w:r>
      <w:r>
        <w:rPr>
          <w:color w:val="231F20"/>
        </w:rPr>
        <w:t>cosa</w:t>
      </w:r>
      <w:r>
        <w:rPr>
          <w:color w:val="231F20"/>
          <w:spacing w:val="-2"/>
        </w:rPr>
        <w:t xml:space="preserve"> </w:t>
      </w:r>
      <w:r>
        <w:rPr>
          <w:color w:val="231F20"/>
        </w:rPr>
        <w:t>starò</w:t>
      </w:r>
      <w:r>
        <w:rPr>
          <w:color w:val="231F20"/>
          <w:spacing w:val="-2"/>
        </w:rPr>
        <w:t xml:space="preserve"> </w:t>
      </w:r>
      <w:r>
        <w:rPr>
          <w:color w:val="231F20"/>
        </w:rPr>
        <w:t>mai cercando?»</w:t>
      </w:r>
      <w:r>
        <w:rPr>
          <w:color w:val="231F20"/>
          <w:spacing w:val="-14"/>
        </w:rPr>
        <w:t xml:space="preserve"> </w:t>
      </w:r>
      <w:r>
        <w:rPr>
          <w:color w:val="231F20"/>
        </w:rPr>
        <w:t>non</w:t>
      </w:r>
      <w:r>
        <w:rPr>
          <w:color w:val="231F20"/>
          <w:spacing w:val="-14"/>
        </w:rPr>
        <w:t xml:space="preserve"> </w:t>
      </w:r>
      <w:r>
        <w:rPr>
          <w:color w:val="231F20"/>
        </w:rPr>
        <w:t>c’era</w:t>
      </w:r>
      <w:r>
        <w:rPr>
          <w:color w:val="231F20"/>
          <w:spacing w:val="-14"/>
        </w:rPr>
        <w:t xml:space="preserve"> </w:t>
      </w:r>
      <w:r>
        <w:rPr>
          <w:color w:val="231F20"/>
        </w:rPr>
        <w:t>cattiveria</w:t>
      </w:r>
      <w:r>
        <w:rPr>
          <w:color w:val="231F20"/>
          <w:spacing w:val="-13"/>
        </w:rPr>
        <w:t xml:space="preserve"> </w:t>
      </w:r>
      <w:r>
        <w:rPr>
          <w:color w:val="231F20"/>
        </w:rPr>
        <w:t>né</w:t>
      </w:r>
      <w:r>
        <w:rPr>
          <w:color w:val="231F20"/>
          <w:spacing w:val="-14"/>
        </w:rPr>
        <w:t xml:space="preserve"> </w:t>
      </w:r>
      <w:r>
        <w:rPr>
          <w:color w:val="231F20"/>
        </w:rPr>
        <w:t>risentimento</w:t>
      </w:r>
      <w:r>
        <w:rPr>
          <w:color w:val="231F20"/>
          <w:spacing w:val="-14"/>
        </w:rPr>
        <w:t xml:space="preserve"> </w:t>
      </w:r>
      <w:r>
        <w:rPr>
          <w:color w:val="231F20"/>
        </w:rPr>
        <w:t>nel</w:t>
      </w:r>
      <w:r>
        <w:rPr>
          <w:color w:val="231F20"/>
          <w:spacing w:val="-14"/>
        </w:rPr>
        <w:t xml:space="preserve"> </w:t>
      </w:r>
      <w:r>
        <w:rPr>
          <w:color w:val="231F20"/>
        </w:rPr>
        <w:t>suo</w:t>
      </w:r>
      <w:r>
        <w:rPr>
          <w:color w:val="231F20"/>
          <w:spacing w:val="-13"/>
        </w:rPr>
        <w:t xml:space="preserve"> </w:t>
      </w:r>
      <w:r>
        <w:rPr>
          <w:color w:val="231F20"/>
        </w:rPr>
        <w:t>tono, solo divertimento e curiosità «Siete tutti così perspicaci da queste parti? Cominciamo bene!».</w:t>
      </w:r>
    </w:p>
    <w:p w14:paraId="78B08BA6" w14:textId="77777777" w:rsidR="00DE442C" w:rsidRDefault="00000000">
      <w:pPr>
        <w:pStyle w:val="Corpotesto"/>
        <w:spacing w:before="5" w:line="170" w:lineRule="auto"/>
        <w:ind w:right="388"/>
      </w:pPr>
      <w:r>
        <w:rPr>
          <w:color w:val="231F20"/>
        </w:rPr>
        <w:t>Valentina rise. Sandro improvvisamente rilassato fece l’occhiolino</w:t>
      </w:r>
      <w:r>
        <w:rPr>
          <w:color w:val="231F20"/>
          <w:spacing w:val="-14"/>
        </w:rPr>
        <w:t xml:space="preserve"> </w:t>
      </w:r>
      <w:r>
        <w:rPr>
          <w:color w:val="231F20"/>
        </w:rPr>
        <w:t>agli</w:t>
      </w:r>
      <w:r>
        <w:rPr>
          <w:color w:val="231F20"/>
          <w:spacing w:val="-14"/>
        </w:rPr>
        <w:t xml:space="preserve"> </w:t>
      </w:r>
      <w:r>
        <w:rPr>
          <w:color w:val="231F20"/>
        </w:rPr>
        <w:t>amici</w:t>
      </w:r>
      <w:r>
        <w:rPr>
          <w:color w:val="231F20"/>
          <w:spacing w:val="-14"/>
        </w:rPr>
        <w:t xml:space="preserve"> </w:t>
      </w:r>
      <w:r>
        <w:rPr>
          <w:color w:val="231F20"/>
        </w:rPr>
        <w:t>e</w:t>
      </w:r>
      <w:r>
        <w:rPr>
          <w:color w:val="231F20"/>
          <w:spacing w:val="-13"/>
        </w:rPr>
        <w:t xml:space="preserve"> </w:t>
      </w:r>
      <w:r>
        <w:rPr>
          <w:color w:val="231F20"/>
        </w:rPr>
        <w:t>si</w:t>
      </w:r>
      <w:r>
        <w:rPr>
          <w:color w:val="231F20"/>
          <w:spacing w:val="-13"/>
        </w:rPr>
        <w:t xml:space="preserve"> </w:t>
      </w:r>
      <w:r>
        <w:rPr>
          <w:color w:val="231F20"/>
        </w:rPr>
        <w:t>rivolse</w:t>
      </w:r>
      <w:r>
        <w:rPr>
          <w:color w:val="231F20"/>
          <w:spacing w:val="-14"/>
        </w:rPr>
        <w:t xml:space="preserve"> </w:t>
      </w:r>
      <w:r>
        <w:rPr>
          <w:color w:val="231F20"/>
        </w:rPr>
        <w:t>alla</w:t>
      </w:r>
      <w:r>
        <w:rPr>
          <w:color w:val="231F20"/>
          <w:spacing w:val="-13"/>
        </w:rPr>
        <w:t xml:space="preserve"> </w:t>
      </w:r>
      <w:r>
        <w:rPr>
          <w:color w:val="231F20"/>
        </w:rPr>
        <w:t>ragazza</w:t>
      </w:r>
      <w:r>
        <w:rPr>
          <w:color w:val="231F20"/>
          <w:spacing w:val="-14"/>
        </w:rPr>
        <w:t xml:space="preserve"> </w:t>
      </w:r>
      <w:r>
        <w:rPr>
          <w:color w:val="231F20"/>
        </w:rPr>
        <w:t>ammirandone apertamente i seni oltre agli occhi: «Vieni, ti accompagno».</w:t>
      </w:r>
    </w:p>
    <w:p w14:paraId="27EA62BB" w14:textId="77777777" w:rsidR="00DE442C" w:rsidRDefault="00000000">
      <w:pPr>
        <w:pStyle w:val="Corpotesto"/>
        <w:spacing w:line="241" w:lineRule="exact"/>
        <w:ind w:left="400" w:firstLine="0"/>
      </w:pPr>
      <w:r>
        <w:rPr>
          <w:color w:val="231F20"/>
        </w:rPr>
        <w:t>«Sei</w:t>
      </w:r>
      <w:r>
        <w:rPr>
          <w:color w:val="231F20"/>
          <w:spacing w:val="-1"/>
        </w:rPr>
        <w:t xml:space="preserve"> </w:t>
      </w:r>
      <w:r>
        <w:rPr>
          <w:color w:val="231F20"/>
        </w:rPr>
        <w:t>sicuro di</w:t>
      </w:r>
      <w:r>
        <w:rPr>
          <w:color w:val="231F20"/>
          <w:spacing w:val="-1"/>
        </w:rPr>
        <w:t xml:space="preserve"> </w:t>
      </w:r>
      <w:r>
        <w:rPr>
          <w:color w:val="231F20"/>
        </w:rPr>
        <w:t>non</w:t>
      </w:r>
      <w:r>
        <w:rPr>
          <w:color w:val="231F20"/>
          <w:spacing w:val="-1"/>
        </w:rPr>
        <w:t xml:space="preserve"> </w:t>
      </w:r>
      <w:r>
        <w:rPr>
          <w:color w:val="231F20"/>
          <w:spacing w:val="-2"/>
        </w:rPr>
        <w:t>perderti?».</w:t>
      </w:r>
    </w:p>
    <w:p w14:paraId="65DA6A7C" w14:textId="77777777" w:rsidR="00DE442C" w:rsidRDefault="00000000">
      <w:pPr>
        <w:pStyle w:val="Corpotesto"/>
        <w:spacing w:before="23" w:line="170" w:lineRule="auto"/>
        <w:ind w:right="386"/>
      </w:pPr>
      <w:r>
        <w:rPr>
          <w:color w:val="231F20"/>
        </w:rPr>
        <w:t>Si allontanarono senza nemmeno salutare e dopo pochi metri stavano già discutendo animatamente come amici di vecchia data.</w:t>
      </w:r>
    </w:p>
    <w:p w14:paraId="07340CFD" w14:textId="77777777" w:rsidR="00DE442C" w:rsidRDefault="00000000">
      <w:pPr>
        <w:pStyle w:val="Corpotesto"/>
        <w:spacing w:before="4" w:line="170" w:lineRule="auto"/>
        <w:ind w:right="389"/>
      </w:pPr>
      <w:r>
        <w:rPr>
          <w:color w:val="231F20"/>
        </w:rPr>
        <w:t>«Non ti preoccupare per lui, Vale» la rassicurò Elisa «sa bene quello che fa».</w:t>
      </w:r>
    </w:p>
    <w:p w14:paraId="72E2F5A3" w14:textId="77777777" w:rsidR="00DE442C" w:rsidRDefault="00DE442C">
      <w:pPr>
        <w:spacing w:line="170" w:lineRule="auto"/>
        <w:sectPr w:rsidR="00DE442C" w:rsidSect="002D644F">
          <w:pgSz w:w="8220" w:h="12750"/>
          <w:pgMar w:top="1040" w:right="880" w:bottom="860" w:left="1040" w:header="0" w:footer="619" w:gutter="0"/>
          <w:cols w:space="720"/>
        </w:sectPr>
      </w:pPr>
    </w:p>
    <w:p w14:paraId="07F6631B" w14:textId="77777777" w:rsidR="00DE442C" w:rsidRDefault="00000000">
      <w:pPr>
        <w:pStyle w:val="Corpotesto"/>
        <w:spacing w:before="108" w:line="170" w:lineRule="auto"/>
        <w:ind w:left="230" w:right="273"/>
      </w:pPr>
      <w:r>
        <w:rPr>
          <w:color w:val="231F20"/>
        </w:rPr>
        <w:lastRenderedPageBreak/>
        <w:t>Valentina</w:t>
      </w:r>
      <w:r>
        <w:rPr>
          <w:color w:val="231F20"/>
          <w:spacing w:val="-4"/>
        </w:rPr>
        <w:t xml:space="preserve"> </w:t>
      </w:r>
      <w:r>
        <w:rPr>
          <w:color w:val="231F20"/>
        </w:rPr>
        <w:t>ne</w:t>
      </w:r>
      <w:r>
        <w:rPr>
          <w:color w:val="231F20"/>
          <w:spacing w:val="-5"/>
        </w:rPr>
        <w:t xml:space="preserve"> </w:t>
      </w:r>
      <w:r>
        <w:rPr>
          <w:color w:val="231F20"/>
        </w:rPr>
        <w:t>era</w:t>
      </w:r>
      <w:r>
        <w:rPr>
          <w:color w:val="231F20"/>
          <w:spacing w:val="-5"/>
        </w:rPr>
        <w:t xml:space="preserve"> </w:t>
      </w:r>
      <w:r>
        <w:rPr>
          <w:color w:val="231F20"/>
        </w:rPr>
        <w:t>certa.</w:t>
      </w:r>
      <w:r>
        <w:rPr>
          <w:color w:val="231F20"/>
          <w:spacing w:val="-4"/>
        </w:rPr>
        <w:t xml:space="preserve"> </w:t>
      </w:r>
      <w:r>
        <w:rPr>
          <w:color w:val="231F20"/>
        </w:rPr>
        <w:t>Sandro</w:t>
      </w:r>
      <w:r>
        <w:rPr>
          <w:color w:val="231F20"/>
          <w:spacing w:val="-5"/>
        </w:rPr>
        <w:t xml:space="preserve"> </w:t>
      </w:r>
      <w:r>
        <w:rPr>
          <w:color w:val="231F20"/>
        </w:rPr>
        <w:t>avrebbe</w:t>
      </w:r>
      <w:r>
        <w:rPr>
          <w:color w:val="231F20"/>
          <w:spacing w:val="-4"/>
        </w:rPr>
        <w:t xml:space="preserve"> </w:t>
      </w:r>
      <w:r>
        <w:rPr>
          <w:color w:val="231F20"/>
        </w:rPr>
        <w:t>avuto</w:t>
      </w:r>
      <w:r>
        <w:rPr>
          <w:color w:val="231F20"/>
          <w:spacing w:val="-5"/>
        </w:rPr>
        <w:t xml:space="preserve"> </w:t>
      </w:r>
      <w:r>
        <w:rPr>
          <w:color w:val="231F20"/>
        </w:rPr>
        <w:t>ancora</w:t>
      </w:r>
      <w:r>
        <w:rPr>
          <w:color w:val="231F20"/>
          <w:spacing w:val="-5"/>
        </w:rPr>
        <w:t xml:space="preserve"> </w:t>
      </w:r>
      <w:r>
        <w:rPr>
          <w:color w:val="231F20"/>
        </w:rPr>
        <w:t>tan- te storie e forse tante delusioni e da ognuna avrebbe impa- rato e per merito di ognuna sarebbe cresciuto. Prima o poi avrebbe incontrato la persona giusta e allora non avrebbe mollato</w:t>
      </w:r>
      <w:r>
        <w:rPr>
          <w:color w:val="231F20"/>
          <w:spacing w:val="-13"/>
        </w:rPr>
        <w:t xml:space="preserve"> </w:t>
      </w:r>
      <w:r>
        <w:rPr>
          <w:color w:val="231F20"/>
        </w:rPr>
        <w:t>così</w:t>
      </w:r>
      <w:r>
        <w:rPr>
          <w:color w:val="231F20"/>
          <w:spacing w:val="-13"/>
        </w:rPr>
        <w:t xml:space="preserve"> </w:t>
      </w:r>
      <w:r>
        <w:rPr>
          <w:color w:val="231F20"/>
        </w:rPr>
        <w:t>facilmente.</w:t>
      </w:r>
      <w:r>
        <w:rPr>
          <w:color w:val="231F20"/>
          <w:spacing w:val="-13"/>
        </w:rPr>
        <w:t xml:space="preserve"> </w:t>
      </w:r>
      <w:r>
        <w:rPr>
          <w:color w:val="231F20"/>
        </w:rPr>
        <w:t>Era</w:t>
      </w:r>
      <w:r>
        <w:rPr>
          <w:color w:val="231F20"/>
          <w:spacing w:val="-13"/>
        </w:rPr>
        <w:t xml:space="preserve"> </w:t>
      </w:r>
      <w:r>
        <w:rPr>
          <w:color w:val="231F20"/>
        </w:rPr>
        <w:t>un</w:t>
      </w:r>
      <w:r>
        <w:rPr>
          <w:color w:val="231F20"/>
          <w:spacing w:val="-13"/>
        </w:rPr>
        <w:t xml:space="preserve"> </w:t>
      </w:r>
      <w:r>
        <w:rPr>
          <w:color w:val="231F20"/>
        </w:rPr>
        <w:t>combattente</w:t>
      </w:r>
      <w:r>
        <w:rPr>
          <w:color w:val="231F20"/>
          <w:spacing w:val="-13"/>
        </w:rPr>
        <w:t xml:space="preserve"> </w:t>
      </w:r>
      <w:r>
        <w:rPr>
          <w:color w:val="231F20"/>
        </w:rPr>
        <w:t>e</w:t>
      </w:r>
      <w:r>
        <w:rPr>
          <w:color w:val="231F20"/>
          <w:spacing w:val="-13"/>
        </w:rPr>
        <w:t xml:space="preserve"> </w:t>
      </w:r>
      <w:r>
        <w:rPr>
          <w:color w:val="231F20"/>
        </w:rPr>
        <w:t>aveva</w:t>
      </w:r>
      <w:r>
        <w:rPr>
          <w:color w:val="231F20"/>
          <w:spacing w:val="-14"/>
        </w:rPr>
        <w:t xml:space="preserve"> </w:t>
      </w:r>
      <w:r>
        <w:rPr>
          <w:color w:val="231F20"/>
        </w:rPr>
        <w:t>la</w:t>
      </w:r>
      <w:r>
        <w:rPr>
          <w:color w:val="231F20"/>
          <w:spacing w:val="-12"/>
        </w:rPr>
        <w:t xml:space="preserve"> </w:t>
      </w:r>
      <w:r>
        <w:rPr>
          <w:color w:val="231F20"/>
        </w:rPr>
        <w:t>stoffa del vincitore, Valentina lo sapeva.</w:t>
      </w:r>
    </w:p>
    <w:p w14:paraId="1244C413" w14:textId="77777777" w:rsidR="00DE442C" w:rsidRDefault="00000000">
      <w:pPr>
        <w:pStyle w:val="Corpotesto"/>
        <w:spacing w:before="8" w:line="170" w:lineRule="auto"/>
        <w:ind w:left="230" w:right="274"/>
      </w:pPr>
      <w:r>
        <w:rPr>
          <w:color w:val="231F20"/>
        </w:rPr>
        <w:t>«È</w:t>
      </w:r>
      <w:r>
        <w:rPr>
          <w:color w:val="231F20"/>
          <w:spacing w:val="-14"/>
        </w:rPr>
        <w:t xml:space="preserve"> </w:t>
      </w:r>
      <w:r>
        <w:rPr>
          <w:color w:val="231F20"/>
        </w:rPr>
        <w:t>stato</w:t>
      </w:r>
      <w:r>
        <w:rPr>
          <w:color w:val="231F20"/>
          <w:spacing w:val="-14"/>
        </w:rPr>
        <w:t xml:space="preserve"> </w:t>
      </w:r>
      <w:r>
        <w:rPr>
          <w:color w:val="231F20"/>
        </w:rPr>
        <w:t>lui</w:t>
      </w:r>
      <w:r>
        <w:rPr>
          <w:color w:val="231F20"/>
          <w:spacing w:val="-13"/>
        </w:rPr>
        <w:t xml:space="preserve"> </w:t>
      </w:r>
      <w:r>
        <w:rPr>
          <w:color w:val="231F20"/>
        </w:rPr>
        <w:t>a</w:t>
      </w:r>
      <w:r>
        <w:rPr>
          <w:color w:val="231F20"/>
          <w:spacing w:val="-14"/>
        </w:rPr>
        <w:t xml:space="preserve"> </w:t>
      </w:r>
      <w:r>
        <w:rPr>
          <w:color w:val="231F20"/>
        </w:rPr>
        <w:t>volerti</w:t>
      </w:r>
      <w:r>
        <w:rPr>
          <w:color w:val="231F20"/>
          <w:spacing w:val="-14"/>
        </w:rPr>
        <w:t xml:space="preserve"> </w:t>
      </w:r>
      <w:r>
        <w:rPr>
          <w:color w:val="231F20"/>
        </w:rPr>
        <w:t>portare</w:t>
      </w:r>
      <w:r>
        <w:rPr>
          <w:color w:val="231F20"/>
          <w:spacing w:val="-13"/>
        </w:rPr>
        <w:t xml:space="preserve"> </w:t>
      </w:r>
      <w:r>
        <w:rPr>
          <w:color w:val="231F20"/>
        </w:rPr>
        <w:t>a</w:t>
      </w:r>
      <w:r>
        <w:rPr>
          <w:color w:val="231F20"/>
          <w:spacing w:val="-14"/>
        </w:rPr>
        <w:t xml:space="preserve"> </w:t>
      </w:r>
      <w:r>
        <w:rPr>
          <w:color w:val="231F20"/>
        </w:rPr>
        <w:t>Sullago,</w:t>
      </w:r>
      <w:r>
        <w:rPr>
          <w:color w:val="231F20"/>
          <w:spacing w:val="-14"/>
        </w:rPr>
        <w:t xml:space="preserve"> </w:t>
      </w:r>
      <w:r>
        <w:rPr>
          <w:color w:val="231F20"/>
        </w:rPr>
        <w:t>Vale»</w:t>
      </w:r>
      <w:r>
        <w:rPr>
          <w:color w:val="231F20"/>
          <w:spacing w:val="-13"/>
        </w:rPr>
        <w:t xml:space="preserve"> </w:t>
      </w:r>
      <w:r>
        <w:rPr>
          <w:color w:val="231F20"/>
        </w:rPr>
        <w:t>precisò</w:t>
      </w:r>
      <w:r>
        <w:rPr>
          <w:color w:val="231F20"/>
          <w:spacing w:val="-14"/>
        </w:rPr>
        <w:t xml:space="preserve"> </w:t>
      </w:r>
      <w:r>
        <w:rPr>
          <w:color w:val="231F20"/>
        </w:rPr>
        <w:t>Mas- simo</w:t>
      </w:r>
      <w:r>
        <w:rPr>
          <w:color w:val="231F20"/>
          <w:spacing w:val="-8"/>
        </w:rPr>
        <w:t xml:space="preserve"> </w:t>
      </w:r>
      <w:r>
        <w:rPr>
          <w:color w:val="231F20"/>
        </w:rPr>
        <w:t>prendendo</w:t>
      </w:r>
      <w:r>
        <w:rPr>
          <w:color w:val="231F20"/>
          <w:spacing w:val="-8"/>
        </w:rPr>
        <w:t xml:space="preserve"> </w:t>
      </w:r>
      <w:r>
        <w:rPr>
          <w:color w:val="231F20"/>
        </w:rPr>
        <w:t>per</w:t>
      </w:r>
      <w:r>
        <w:rPr>
          <w:color w:val="231F20"/>
          <w:spacing w:val="-8"/>
        </w:rPr>
        <w:t xml:space="preserve"> </w:t>
      </w:r>
      <w:r>
        <w:rPr>
          <w:color w:val="231F20"/>
        </w:rPr>
        <w:t>mano</w:t>
      </w:r>
      <w:r>
        <w:rPr>
          <w:color w:val="231F20"/>
          <w:spacing w:val="-8"/>
        </w:rPr>
        <w:t xml:space="preserve"> </w:t>
      </w:r>
      <w:r>
        <w:rPr>
          <w:color w:val="231F20"/>
        </w:rPr>
        <w:t>Elisa</w:t>
      </w:r>
      <w:r>
        <w:rPr>
          <w:color w:val="231F20"/>
          <w:spacing w:val="-8"/>
        </w:rPr>
        <w:t xml:space="preserve"> </w:t>
      </w:r>
      <w:r>
        <w:rPr>
          <w:color w:val="231F20"/>
        </w:rPr>
        <w:t>«noi</w:t>
      </w:r>
      <w:r>
        <w:rPr>
          <w:color w:val="231F20"/>
          <w:spacing w:val="-8"/>
        </w:rPr>
        <w:t xml:space="preserve"> </w:t>
      </w:r>
      <w:r>
        <w:rPr>
          <w:color w:val="231F20"/>
        </w:rPr>
        <w:t>avevamo</w:t>
      </w:r>
      <w:r>
        <w:rPr>
          <w:color w:val="231F20"/>
          <w:spacing w:val="-8"/>
        </w:rPr>
        <w:t xml:space="preserve"> </w:t>
      </w:r>
      <w:r>
        <w:rPr>
          <w:color w:val="231F20"/>
        </w:rPr>
        <w:t>il</w:t>
      </w:r>
      <w:r>
        <w:rPr>
          <w:color w:val="231F20"/>
          <w:spacing w:val="-8"/>
        </w:rPr>
        <w:t xml:space="preserve"> </w:t>
      </w:r>
      <w:r>
        <w:rPr>
          <w:color w:val="231F20"/>
        </w:rPr>
        <w:t>compito</w:t>
      </w:r>
      <w:r>
        <w:rPr>
          <w:color w:val="231F20"/>
          <w:spacing w:val="-8"/>
        </w:rPr>
        <w:t xml:space="preserve"> </w:t>
      </w:r>
      <w:r>
        <w:rPr>
          <w:color w:val="231F20"/>
        </w:rPr>
        <w:t>di tener d’occhio Michele. Se vuoi ti diciamo dov’è adesso».</w:t>
      </w:r>
    </w:p>
    <w:p w14:paraId="7322C865" w14:textId="77777777" w:rsidR="00DE442C" w:rsidRDefault="00000000">
      <w:pPr>
        <w:pStyle w:val="Corpotesto"/>
        <w:spacing w:before="4" w:line="170" w:lineRule="auto"/>
        <w:ind w:left="230" w:right="274"/>
      </w:pPr>
      <w:r>
        <w:rPr>
          <w:color w:val="231F20"/>
        </w:rPr>
        <w:t>Il</w:t>
      </w:r>
      <w:r>
        <w:rPr>
          <w:color w:val="231F20"/>
          <w:spacing w:val="-9"/>
        </w:rPr>
        <w:t xml:space="preserve"> </w:t>
      </w:r>
      <w:r>
        <w:rPr>
          <w:color w:val="231F20"/>
        </w:rPr>
        <w:t>tuono</w:t>
      </w:r>
      <w:r>
        <w:rPr>
          <w:color w:val="231F20"/>
          <w:spacing w:val="-10"/>
        </w:rPr>
        <w:t xml:space="preserve"> </w:t>
      </w:r>
      <w:r>
        <w:rPr>
          <w:color w:val="231F20"/>
        </w:rPr>
        <w:t>scoppiò</w:t>
      </w:r>
      <w:r>
        <w:rPr>
          <w:color w:val="231F20"/>
          <w:spacing w:val="-9"/>
        </w:rPr>
        <w:t xml:space="preserve"> </w:t>
      </w:r>
      <w:r>
        <w:rPr>
          <w:color w:val="231F20"/>
        </w:rPr>
        <w:t>lontano</w:t>
      </w:r>
      <w:r>
        <w:rPr>
          <w:color w:val="231F20"/>
          <w:spacing w:val="-9"/>
        </w:rPr>
        <w:t xml:space="preserve"> </w:t>
      </w:r>
      <w:r>
        <w:rPr>
          <w:color w:val="231F20"/>
        </w:rPr>
        <w:t>rotolando</w:t>
      </w:r>
      <w:r>
        <w:rPr>
          <w:color w:val="231F20"/>
          <w:spacing w:val="-10"/>
        </w:rPr>
        <w:t xml:space="preserve"> </w:t>
      </w:r>
      <w:r>
        <w:rPr>
          <w:color w:val="231F20"/>
        </w:rPr>
        <w:t>sulla</w:t>
      </w:r>
      <w:r>
        <w:rPr>
          <w:color w:val="231F20"/>
          <w:spacing w:val="-9"/>
        </w:rPr>
        <w:t xml:space="preserve"> </w:t>
      </w:r>
      <w:r>
        <w:rPr>
          <w:color w:val="231F20"/>
        </w:rPr>
        <w:t>superficie</w:t>
      </w:r>
      <w:r>
        <w:rPr>
          <w:color w:val="231F20"/>
          <w:spacing w:val="-9"/>
        </w:rPr>
        <w:t xml:space="preserve"> </w:t>
      </w:r>
      <w:r>
        <w:rPr>
          <w:color w:val="231F20"/>
        </w:rPr>
        <w:t>piatta e</w:t>
      </w:r>
      <w:r>
        <w:rPr>
          <w:color w:val="231F20"/>
          <w:spacing w:val="-3"/>
        </w:rPr>
        <w:t xml:space="preserve"> </w:t>
      </w:r>
      <w:r>
        <w:rPr>
          <w:color w:val="231F20"/>
        </w:rPr>
        <w:t>ormai</w:t>
      </w:r>
      <w:r>
        <w:rPr>
          <w:color w:val="231F20"/>
          <w:spacing w:val="-3"/>
        </w:rPr>
        <w:t xml:space="preserve"> </w:t>
      </w:r>
      <w:r>
        <w:rPr>
          <w:color w:val="231F20"/>
        </w:rPr>
        <w:t>scura</w:t>
      </w:r>
      <w:r>
        <w:rPr>
          <w:color w:val="231F20"/>
          <w:spacing w:val="-3"/>
        </w:rPr>
        <w:t xml:space="preserve"> </w:t>
      </w:r>
      <w:r>
        <w:rPr>
          <w:color w:val="231F20"/>
        </w:rPr>
        <w:t>del</w:t>
      </w:r>
      <w:r>
        <w:rPr>
          <w:color w:val="231F20"/>
          <w:spacing w:val="-3"/>
        </w:rPr>
        <w:t xml:space="preserve"> </w:t>
      </w:r>
      <w:r>
        <w:rPr>
          <w:color w:val="231F20"/>
        </w:rPr>
        <w:t>lago,</w:t>
      </w:r>
      <w:r>
        <w:rPr>
          <w:color w:val="231F20"/>
          <w:spacing w:val="-3"/>
        </w:rPr>
        <w:t xml:space="preserve"> </w:t>
      </w:r>
      <w:r>
        <w:rPr>
          <w:color w:val="231F20"/>
        </w:rPr>
        <w:t>ma</w:t>
      </w:r>
      <w:r>
        <w:rPr>
          <w:color w:val="231F20"/>
          <w:spacing w:val="-3"/>
        </w:rPr>
        <w:t xml:space="preserve"> </w:t>
      </w:r>
      <w:r>
        <w:rPr>
          <w:color w:val="231F20"/>
        </w:rPr>
        <w:t>non</w:t>
      </w:r>
      <w:r>
        <w:rPr>
          <w:color w:val="231F20"/>
          <w:spacing w:val="-3"/>
        </w:rPr>
        <w:t xml:space="preserve"> </w:t>
      </w:r>
      <w:r>
        <w:rPr>
          <w:color w:val="231F20"/>
        </w:rPr>
        <w:t>riuscì</w:t>
      </w:r>
      <w:r>
        <w:rPr>
          <w:color w:val="231F20"/>
          <w:spacing w:val="-3"/>
        </w:rPr>
        <w:t xml:space="preserve"> </w:t>
      </w:r>
      <w:r>
        <w:rPr>
          <w:color w:val="231F20"/>
        </w:rPr>
        <w:t>a</w:t>
      </w:r>
      <w:r>
        <w:rPr>
          <w:color w:val="231F20"/>
          <w:spacing w:val="-3"/>
        </w:rPr>
        <w:t xml:space="preserve"> </w:t>
      </w:r>
      <w:r>
        <w:rPr>
          <w:color w:val="231F20"/>
        </w:rPr>
        <w:t>sovrastare</w:t>
      </w:r>
      <w:r>
        <w:rPr>
          <w:color w:val="231F20"/>
          <w:spacing w:val="-3"/>
        </w:rPr>
        <w:t xml:space="preserve"> </w:t>
      </w:r>
      <w:r>
        <w:rPr>
          <w:color w:val="231F20"/>
        </w:rPr>
        <w:t>l’improv- viso rombo del suo cuore.</w:t>
      </w:r>
    </w:p>
    <w:p w14:paraId="186EAD13" w14:textId="77777777" w:rsidR="00DE442C" w:rsidRDefault="00DE442C">
      <w:pPr>
        <w:pStyle w:val="Corpotesto"/>
        <w:spacing w:before="15"/>
        <w:ind w:left="0" w:firstLine="0"/>
        <w:jc w:val="left"/>
        <w:rPr>
          <w:sz w:val="15"/>
        </w:rPr>
      </w:pPr>
    </w:p>
    <w:p w14:paraId="68F27868" w14:textId="77777777" w:rsidR="00DE442C" w:rsidRDefault="00000000">
      <w:pPr>
        <w:pStyle w:val="Corpotesto"/>
        <w:spacing w:line="170" w:lineRule="auto"/>
        <w:ind w:left="230" w:right="273"/>
      </w:pPr>
      <w:r>
        <w:rPr>
          <w:color w:val="231F20"/>
        </w:rPr>
        <w:t>Seduto sui resti del vecchio pontile Michele aspettava la pioggia.</w:t>
      </w:r>
      <w:r>
        <w:rPr>
          <w:color w:val="231F20"/>
          <w:spacing w:val="-13"/>
        </w:rPr>
        <w:t xml:space="preserve"> </w:t>
      </w:r>
      <w:r>
        <w:rPr>
          <w:color w:val="231F20"/>
        </w:rPr>
        <w:t>Le</w:t>
      </w:r>
      <w:r>
        <w:rPr>
          <w:color w:val="231F20"/>
          <w:spacing w:val="-13"/>
        </w:rPr>
        <w:t xml:space="preserve"> </w:t>
      </w:r>
      <w:r>
        <w:rPr>
          <w:color w:val="231F20"/>
        </w:rPr>
        <w:t>rondini</w:t>
      </w:r>
      <w:r>
        <w:rPr>
          <w:color w:val="231F20"/>
          <w:spacing w:val="-13"/>
        </w:rPr>
        <w:t xml:space="preserve"> </w:t>
      </w:r>
      <w:r>
        <w:rPr>
          <w:color w:val="231F20"/>
        </w:rPr>
        <w:t>volavano</w:t>
      </w:r>
      <w:r>
        <w:rPr>
          <w:color w:val="231F20"/>
          <w:spacing w:val="-13"/>
        </w:rPr>
        <w:t xml:space="preserve"> </w:t>
      </w:r>
      <w:r>
        <w:rPr>
          <w:color w:val="231F20"/>
        </w:rPr>
        <w:t>basse</w:t>
      </w:r>
      <w:r>
        <w:rPr>
          <w:color w:val="231F20"/>
          <w:spacing w:val="-13"/>
        </w:rPr>
        <w:t xml:space="preserve"> </w:t>
      </w:r>
      <w:r>
        <w:rPr>
          <w:color w:val="231F20"/>
        </w:rPr>
        <w:t>e</w:t>
      </w:r>
      <w:r>
        <w:rPr>
          <w:color w:val="231F20"/>
          <w:spacing w:val="-13"/>
        </w:rPr>
        <w:t xml:space="preserve"> </w:t>
      </w:r>
      <w:r>
        <w:rPr>
          <w:color w:val="231F20"/>
        </w:rPr>
        <w:t>le</w:t>
      </w:r>
      <w:r>
        <w:rPr>
          <w:color w:val="231F20"/>
          <w:spacing w:val="-13"/>
        </w:rPr>
        <w:t xml:space="preserve"> </w:t>
      </w:r>
      <w:r>
        <w:rPr>
          <w:color w:val="231F20"/>
        </w:rPr>
        <w:t>cicale</w:t>
      </w:r>
      <w:r>
        <w:rPr>
          <w:color w:val="231F20"/>
          <w:spacing w:val="-13"/>
        </w:rPr>
        <w:t xml:space="preserve"> </w:t>
      </w:r>
      <w:r>
        <w:rPr>
          <w:color w:val="231F20"/>
        </w:rPr>
        <w:t>avevano</w:t>
      </w:r>
      <w:r>
        <w:rPr>
          <w:color w:val="231F20"/>
          <w:spacing w:val="-13"/>
        </w:rPr>
        <w:t xml:space="preserve"> </w:t>
      </w:r>
      <w:r>
        <w:rPr>
          <w:color w:val="231F20"/>
        </w:rPr>
        <w:t>smes- so di frinire. Le prime gocce avrebbero tardato poco.</w:t>
      </w:r>
    </w:p>
    <w:p w14:paraId="39022B10" w14:textId="77777777" w:rsidR="00DE442C" w:rsidRDefault="00000000">
      <w:pPr>
        <w:pStyle w:val="Corpotesto"/>
        <w:spacing w:line="241" w:lineRule="exact"/>
        <w:ind w:left="513" w:firstLine="0"/>
      </w:pPr>
      <w:r>
        <w:rPr>
          <w:color w:val="231F20"/>
        </w:rPr>
        <w:t xml:space="preserve">Dove aveva sbagliato con </w:t>
      </w:r>
      <w:r>
        <w:rPr>
          <w:color w:val="231F20"/>
          <w:spacing w:val="-2"/>
        </w:rPr>
        <w:t>Valentina?</w:t>
      </w:r>
    </w:p>
    <w:p w14:paraId="233AD344" w14:textId="77777777" w:rsidR="00DE442C" w:rsidRDefault="00000000">
      <w:pPr>
        <w:pStyle w:val="Corpotesto"/>
        <w:spacing w:before="23" w:line="170" w:lineRule="auto"/>
        <w:ind w:left="230" w:right="272"/>
      </w:pPr>
      <w:r>
        <w:rPr>
          <w:color w:val="231F20"/>
        </w:rPr>
        <w:t>Non voleva farle del male. C’erano già tante donne che avevano sofferto per causa sua, per gelosia della sua eterna giovinezza, per timore delle sue capacità, per invidia delle sue conoscenze. Secoli prima, una di loro, troppo supersti- ziosa e troppo ignorante, nonostante gli sforzi e la buona volontà di Michele, l’aveva denunciato alla Santa Inquisi- zione e, mentre lui a malapena riuscì a mettersi in salvo, lei era</w:t>
      </w:r>
      <w:r>
        <w:rPr>
          <w:color w:val="231F20"/>
          <w:spacing w:val="-5"/>
        </w:rPr>
        <w:t xml:space="preserve"> </w:t>
      </w:r>
      <w:r>
        <w:rPr>
          <w:color w:val="231F20"/>
        </w:rPr>
        <w:t>finita</w:t>
      </w:r>
      <w:r>
        <w:rPr>
          <w:color w:val="231F20"/>
          <w:spacing w:val="-5"/>
        </w:rPr>
        <w:t xml:space="preserve"> </w:t>
      </w:r>
      <w:r>
        <w:rPr>
          <w:color w:val="231F20"/>
        </w:rPr>
        <w:t>nelle</w:t>
      </w:r>
      <w:r>
        <w:rPr>
          <w:color w:val="231F20"/>
          <w:spacing w:val="-5"/>
        </w:rPr>
        <w:t xml:space="preserve"> </w:t>
      </w:r>
      <w:r>
        <w:rPr>
          <w:color w:val="231F20"/>
        </w:rPr>
        <w:t>mani</w:t>
      </w:r>
      <w:r>
        <w:rPr>
          <w:color w:val="231F20"/>
          <w:spacing w:val="-5"/>
        </w:rPr>
        <w:t xml:space="preserve"> </w:t>
      </w:r>
      <w:r>
        <w:rPr>
          <w:color w:val="231F20"/>
        </w:rPr>
        <w:t>del</w:t>
      </w:r>
      <w:r>
        <w:rPr>
          <w:color w:val="231F20"/>
          <w:spacing w:val="-5"/>
        </w:rPr>
        <w:t xml:space="preserve"> </w:t>
      </w:r>
      <w:r>
        <w:rPr>
          <w:color w:val="231F20"/>
        </w:rPr>
        <w:t>boia</w:t>
      </w:r>
      <w:r>
        <w:rPr>
          <w:color w:val="231F20"/>
          <w:spacing w:val="-5"/>
        </w:rPr>
        <w:t xml:space="preserve"> </w:t>
      </w:r>
      <w:r>
        <w:rPr>
          <w:color w:val="231F20"/>
        </w:rPr>
        <w:t>accusata</w:t>
      </w:r>
      <w:r>
        <w:rPr>
          <w:color w:val="231F20"/>
          <w:spacing w:val="-5"/>
        </w:rPr>
        <w:t xml:space="preserve"> </w:t>
      </w:r>
      <w:r>
        <w:rPr>
          <w:color w:val="231F20"/>
        </w:rPr>
        <w:t>di</w:t>
      </w:r>
      <w:r>
        <w:rPr>
          <w:color w:val="231F20"/>
          <w:spacing w:val="-5"/>
        </w:rPr>
        <w:t xml:space="preserve"> </w:t>
      </w:r>
      <w:r>
        <w:rPr>
          <w:color w:val="231F20"/>
        </w:rPr>
        <w:t>complicità</w:t>
      </w:r>
      <w:r>
        <w:rPr>
          <w:color w:val="231F20"/>
          <w:spacing w:val="-5"/>
        </w:rPr>
        <w:t xml:space="preserve"> </w:t>
      </w:r>
      <w:r>
        <w:rPr>
          <w:color w:val="231F20"/>
        </w:rPr>
        <w:t>e</w:t>
      </w:r>
      <w:r>
        <w:rPr>
          <w:color w:val="231F20"/>
          <w:spacing w:val="-5"/>
        </w:rPr>
        <w:t xml:space="preserve"> </w:t>
      </w:r>
      <w:r>
        <w:rPr>
          <w:color w:val="231F20"/>
        </w:rPr>
        <w:t>conni- venza.</w:t>
      </w:r>
      <w:r>
        <w:rPr>
          <w:color w:val="231F20"/>
          <w:spacing w:val="-14"/>
        </w:rPr>
        <w:t xml:space="preserve"> </w:t>
      </w:r>
      <w:r>
        <w:rPr>
          <w:color w:val="231F20"/>
        </w:rPr>
        <w:t>Aveva</w:t>
      </w:r>
      <w:r>
        <w:rPr>
          <w:color w:val="231F20"/>
          <w:spacing w:val="-14"/>
        </w:rPr>
        <w:t xml:space="preserve"> </w:t>
      </w:r>
      <w:r>
        <w:rPr>
          <w:color w:val="231F20"/>
        </w:rPr>
        <w:t>subìto</w:t>
      </w:r>
      <w:r>
        <w:rPr>
          <w:color w:val="231F20"/>
          <w:spacing w:val="-14"/>
        </w:rPr>
        <w:t xml:space="preserve"> </w:t>
      </w:r>
      <w:r>
        <w:rPr>
          <w:color w:val="231F20"/>
        </w:rPr>
        <w:t>la</w:t>
      </w:r>
      <w:r>
        <w:rPr>
          <w:color w:val="231F20"/>
          <w:spacing w:val="-13"/>
        </w:rPr>
        <w:t xml:space="preserve"> </w:t>
      </w:r>
      <w:r>
        <w:rPr>
          <w:color w:val="231F20"/>
        </w:rPr>
        <w:t>ruota</w:t>
      </w:r>
      <w:r>
        <w:rPr>
          <w:color w:val="231F20"/>
          <w:spacing w:val="-14"/>
        </w:rPr>
        <w:t xml:space="preserve"> </w:t>
      </w:r>
      <w:r>
        <w:rPr>
          <w:color w:val="231F20"/>
        </w:rPr>
        <w:t>e</w:t>
      </w:r>
      <w:r>
        <w:rPr>
          <w:color w:val="231F20"/>
          <w:spacing w:val="-14"/>
        </w:rPr>
        <w:t xml:space="preserve"> </w:t>
      </w:r>
      <w:r>
        <w:rPr>
          <w:color w:val="231F20"/>
        </w:rPr>
        <w:t>il</w:t>
      </w:r>
      <w:r>
        <w:rPr>
          <w:color w:val="231F20"/>
          <w:spacing w:val="-14"/>
        </w:rPr>
        <w:t xml:space="preserve"> </w:t>
      </w:r>
      <w:r>
        <w:rPr>
          <w:color w:val="231F20"/>
        </w:rPr>
        <w:t>ferro</w:t>
      </w:r>
      <w:r>
        <w:rPr>
          <w:color w:val="231F20"/>
          <w:spacing w:val="-13"/>
        </w:rPr>
        <w:t xml:space="preserve"> </w:t>
      </w:r>
      <w:r>
        <w:rPr>
          <w:color w:val="231F20"/>
        </w:rPr>
        <w:t>rovente,</w:t>
      </w:r>
      <w:r>
        <w:rPr>
          <w:color w:val="231F20"/>
          <w:spacing w:val="-14"/>
        </w:rPr>
        <w:t xml:space="preserve"> </w:t>
      </w:r>
      <w:r>
        <w:rPr>
          <w:color w:val="231F20"/>
        </w:rPr>
        <w:t>l’estirpazione delle unghie e la tortura del curlo, ammettendo alla fine di essere essa stessa votata a Satana; finendo quindi sul rogo come</w:t>
      </w:r>
      <w:r>
        <w:rPr>
          <w:color w:val="231F20"/>
          <w:spacing w:val="-2"/>
        </w:rPr>
        <w:t xml:space="preserve"> </w:t>
      </w:r>
      <w:r>
        <w:rPr>
          <w:color w:val="231F20"/>
        </w:rPr>
        <w:t>le</w:t>
      </w:r>
      <w:r>
        <w:rPr>
          <w:color w:val="231F20"/>
          <w:spacing w:val="-2"/>
        </w:rPr>
        <w:t xml:space="preserve"> </w:t>
      </w:r>
      <w:r>
        <w:rPr>
          <w:color w:val="231F20"/>
        </w:rPr>
        <w:t>decine</w:t>
      </w:r>
      <w:r>
        <w:rPr>
          <w:color w:val="231F20"/>
          <w:spacing w:val="-1"/>
        </w:rPr>
        <w:t xml:space="preserve"> </w:t>
      </w:r>
      <w:r>
        <w:rPr>
          <w:color w:val="231F20"/>
        </w:rPr>
        <w:t>di</w:t>
      </w:r>
      <w:r>
        <w:rPr>
          <w:color w:val="231F20"/>
          <w:spacing w:val="-1"/>
        </w:rPr>
        <w:t xml:space="preserve"> </w:t>
      </w:r>
      <w:r>
        <w:rPr>
          <w:color w:val="231F20"/>
        </w:rPr>
        <w:t>migliaia</w:t>
      </w:r>
      <w:r>
        <w:rPr>
          <w:color w:val="231F20"/>
          <w:spacing w:val="-1"/>
        </w:rPr>
        <w:t xml:space="preserve"> </w:t>
      </w:r>
      <w:r>
        <w:rPr>
          <w:color w:val="231F20"/>
        </w:rPr>
        <w:t>di</w:t>
      </w:r>
      <w:r>
        <w:rPr>
          <w:color w:val="231F20"/>
          <w:spacing w:val="-1"/>
        </w:rPr>
        <w:t xml:space="preserve"> </w:t>
      </w:r>
      <w:r>
        <w:rPr>
          <w:color w:val="231F20"/>
        </w:rPr>
        <w:t>altre</w:t>
      </w:r>
      <w:r>
        <w:rPr>
          <w:color w:val="231F20"/>
          <w:spacing w:val="-1"/>
        </w:rPr>
        <w:t xml:space="preserve"> </w:t>
      </w:r>
      <w:r>
        <w:rPr>
          <w:color w:val="231F20"/>
        </w:rPr>
        <w:t>povere</w:t>
      </w:r>
      <w:r>
        <w:rPr>
          <w:color w:val="231F20"/>
          <w:spacing w:val="-2"/>
        </w:rPr>
        <w:t xml:space="preserve"> </w:t>
      </w:r>
      <w:r>
        <w:rPr>
          <w:color w:val="231F20"/>
        </w:rPr>
        <w:t>donne</w:t>
      </w:r>
      <w:r>
        <w:rPr>
          <w:color w:val="231F20"/>
          <w:spacing w:val="-2"/>
        </w:rPr>
        <w:t xml:space="preserve"> </w:t>
      </w:r>
      <w:r>
        <w:rPr>
          <w:color w:val="231F20"/>
        </w:rPr>
        <w:t>sterminate da una chiesa infame e da governanti ignoranti solo perché conoscevano le erbe, leggevano la mano o più spesso erano semplicemente vecchie e sole e godevano della compagnia con un povero gatto che aveva avuto la sventura di nascere nero. Fu un buon sistema per far sparire dalla faccia della terra migliaia di donne che portavano in sé frammenti del Dna</w:t>
      </w:r>
      <w:r>
        <w:rPr>
          <w:color w:val="231F20"/>
          <w:spacing w:val="-8"/>
        </w:rPr>
        <w:t xml:space="preserve"> </w:t>
      </w:r>
      <w:r>
        <w:rPr>
          <w:color w:val="231F20"/>
        </w:rPr>
        <w:t>originario</w:t>
      </w:r>
      <w:r>
        <w:rPr>
          <w:color w:val="231F20"/>
          <w:spacing w:val="-8"/>
        </w:rPr>
        <w:t xml:space="preserve"> </w:t>
      </w:r>
      <w:r>
        <w:rPr>
          <w:color w:val="231F20"/>
        </w:rPr>
        <w:t>che</w:t>
      </w:r>
      <w:r>
        <w:rPr>
          <w:color w:val="231F20"/>
          <w:spacing w:val="-8"/>
        </w:rPr>
        <w:t xml:space="preserve"> </w:t>
      </w:r>
      <w:r>
        <w:rPr>
          <w:color w:val="231F20"/>
        </w:rPr>
        <w:t>avrebbero</w:t>
      </w:r>
      <w:r>
        <w:rPr>
          <w:color w:val="231F20"/>
          <w:spacing w:val="-8"/>
        </w:rPr>
        <w:t xml:space="preserve"> </w:t>
      </w:r>
      <w:r>
        <w:rPr>
          <w:color w:val="231F20"/>
        </w:rPr>
        <w:t>potuto</w:t>
      </w:r>
      <w:r>
        <w:rPr>
          <w:color w:val="231F20"/>
          <w:spacing w:val="-8"/>
        </w:rPr>
        <w:t xml:space="preserve"> </w:t>
      </w:r>
      <w:r>
        <w:rPr>
          <w:color w:val="231F20"/>
        </w:rPr>
        <w:t>trasmettere</w:t>
      </w:r>
      <w:r>
        <w:rPr>
          <w:color w:val="231F20"/>
          <w:spacing w:val="-8"/>
        </w:rPr>
        <w:t xml:space="preserve"> </w:t>
      </w:r>
      <w:r>
        <w:rPr>
          <w:color w:val="231F20"/>
        </w:rPr>
        <w:t>ai</w:t>
      </w:r>
      <w:r>
        <w:rPr>
          <w:color w:val="231F20"/>
          <w:spacing w:val="-8"/>
        </w:rPr>
        <w:t xml:space="preserve"> </w:t>
      </w:r>
      <w:r>
        <w:rPr>
          <w:color w:val="231F20"/>
        </w:rPr>
        <w:t>loro</w:t>
      </w:r>
      <w:r>
        <w:rPr>
          <w:color w:val="231F20"/>
          <w:spacing w:val="-8"/>
        </w:rPr>
        <w:t xml:space="preserve"> </w:t>
      </w:r>
      <w:r>
        <w:rPr>
          <w:color w:val="231F20"/>
        </w:rPr>
        <w:t>ere- di. Fu un buon lavoro dei Superstiti.</w:t>
      </w:r>
    </w:p>
    <w:p w14:paraId="22C79200" w14:textId="77777777" w:rsidR="00DE442C" w:rsidRDefault="00000000">
      <w:pPr>
        <w:pStyle w:val="Corpotesto"/>
        <w:spacing w:before="26" w:line="170" w:lineRule="auto"/>
        <w:ind w:left="230" w:right="273"/>
      </w:pPr>
      <w:r>
        <w:rPr>
          <w:color w:val="231F20"/>
        </w:rPr>
        <w:t>Michele</w:t>
      </w:r>
      <w:r>
        <w:rPr>
          <w:color w:val="231F20"/>
          <w:spacing w:val="-5"/>
        </w:rPr>
        <w:t xml:space="preserve"> </w:t>
      </w:r>
      <w:r>
        <w:rPr>
          <w:color w:val="231F20"/>
        </w:rPr>
        <w:t>si</w:t>
      </w:r>
      <w:r>
        <w:rPr>
          <w:color w:val="231F20"/>
          <w:spacing w:val="-5"/>
        </w:rPr>
        <w:t xml:space="preserve"> </w:t>
      </w:r>
      <w:r>
        <w:rPr>
          <w:color w:val="231F20"/>
        </w:rPr>
        <w:t>riscosse</w:t>
      </w:r>
      <w:r>
        <w:rPr>
          <w:color w:val="231F20"/>
          <w:spacing w:val="-6"/>
        </w:rPr>
        <w:t xml:space="preserve"> </w:t>
      </w:r>
      <w:r>
        <w:rPr>
          <w:color w:val="231F20"/>
        </w:rPr>
        <w:t>osservando</w:t>
      </w:r>
      <w:r>
        <w:rPr>
          <w:color w:val="231F20"/>
          <w:spacing w:val="-6"/>
        </w:rPr>
        <w:t xml:space="preserve"> </w:t>
      </w:r>
      <w:r>
        <w:rPr>
          <w:color w:val="231F20"/>
        </w:rPr>
        <w:t>le</w:t>
      </w:r>
      <w:r>
        <w:rPr>
          <w:color w:val="231F20"/>
          <w:spacing w:val="-5"/>
        </w:rPr>
        <w:t xml:space="preserve"> </w:t>
      </w:r>
      <w:r>
        <w:rPr>
          <w:color w:val="231F20"/>
        </w:rPr>
        <w:t>nuvole</w:t>
      </w:r>
      <w:r>
        <w:rPr>
          <w:color w:val="231F20"/>
          <w:spacing w:val="-5"/>
        </w:rPr>
        <w:t xml:space="preserve"> </w:t>
      </w:r>
      <w:r>
        <w:rPr>
          <w:color w:val="231F20"/>
        </w:rPr>
        <w:t>che</w:t>
      </w:r>
      <w:r>
        <w:rPr>
          <w:color w:val="231F20"/>
          <w:spacing w:val="-5"/>
        </w:rPr>
        <w:t xml:space="preserve"> </w:t>
      </w:r>
      <w:r>
        <w:rPr>
          <w:color w:val="231F20"/>
        </w:rPr>
        <w:t>scendevano sempre</w:t>
      </w:r>
      <w:r>
        <w:rPr>
          <w:color w:val="231F20"/>
          <w:spacing w:val="-6"/>
        </w:rPr>
        <w:t xml:space="preserve"> </w:t>
      </w:r>
      <w:r>
        <w:rPr>
          <w:color w:val="231F20"/>
        </w:rPr>
        <w:t>più</w:t>
      </w:r>
      <w:r>
        <w:rPr>
          <w:color w:val="231F20"/>
          <w:spacing w:val="-6"/>
        </w:rPr>
        <w:t xml:space="preserve"> </w:t>
      </w:r>
      <w:r>
        <w:rPr>
          <w:color w:val="231F20"/>
        </w:rPr>
        <w:t>basse</w:t>
      </w:r>
      <w:r>
        <w:rPr>
          <w:color w:val="231F20"/>
          <w:spacing w:val="-6"/>
        </w:rPr>
        <w:t xml:space="preserve"> </w:t>
      </w:r>
      <w:r>
        <w:rPr>
          <w:color w:val="231F20"/>
        </w:rPr>
        <w:t>a</w:t>
      </w:r>
      <w:r>
        <w:rPr>
          <w:color w:val="231F20"/>
          <w:spacing w:val="-6"/>
        </w:rPr>
        <w:t xml:space="preserve"> </w:t>
      </w:r>
      <w:r>
        <w:rPr>
          <w:color w:val="231F20"/>
        </w:rPr>
        <w:t>riflettersi</w:t>
      </w:r>
      <w:r>
        <w:rPr>
          <w:color w:val="231F20"/>
          <w:spacing w:val="-6"/>
        </w:rPr>
        <w:t xml:space="preserve"> </w:t>
      </w:r>
      <w:r>
        <w:rPr>
          <w:color w:val="231F20"/>
        </w:rPr>
        <w:t>sul</w:t>
      </w:r>
      <w:r>
        <w:rPr>
          <w:color w:val="231F20"/>
          <w:spacing w:val="-6"/>
        </w:rPr>
        <w:t xml:space="preserve"> </w:t>
      </w:r>
      <w:r>
        <w:rPr>
          <w:color w:val="231F20"/>
        </w:rPr>
        <w:t>lago.</w:t>
      </w:r>
      <w:r>
        <w:rPr>
          <w:color w:val="231F20"/>
          <w:spacing w:val="-6"/>
        </w:rPr>
        <w:t xml:space="preserve"> </w:t>
      </w:r>
      <w:r>
        <w:rPr>
          <w:color w:val="231F20"/>
        </w:rPr>
        <w:t>Non</w:t>
      </w:r>
      <w:r>
        <w:rPr>
          <w:color w:val="231F20"/>
          <w:spacing w:val="-6"/>
        </w:rPr>
        <w:t xml:space="preserve"> </w:t>
      </w:r>
      <w:r>
        <w:rPr>
          <w:color w:val="231F20"/>
        </w:rPr>
        <w:t>era</w:t>
      </w:r>
      <w:r>
        <w:rPr>
          <w:color w:val="231F20"/>
          <w:spacing w:val="-6"/>
        </w:rPr>
        <w:t xml:space="preserve"> </w:t>
      </w:r>
      <w:r>
        <w:rPr>
          <w:color w:val="231F20"/>
        </w:rPr>
        <w:t>più</w:t>
      </w:r>
      <w:r>
        <w:rPr>
          <w:color w:val="231F20"/>
          <w:spacing w:val="-6"/>
        </w:rPr>
        <w:t xml:space="preserve"> </w:t>
      </w:r>
      <w:r>
        <w:rPr>
          <w:color w:val="231F20"/>
        </w:rPr>
        <w:t>tempo</w:t>
      </w:r>
      <w:r>
        <w:rPr>
          <w:color w:val="231F20"/>
          <w:spacing w:val="-6"/>
        </w:rPr>
        <w:t xml:space="preserve"> </w:t>
      </w:r>
      <w:r>
        <w:rPr>
          <w:color w:val="231F20"/>
        </w:rPr>
        <w:t>di streghe</w:t>
      </w:r>
      <w:r>
        <w:rPr>
          <w:color w:val="231F20"/>
          <w:spacing w:val="13"/>
        </w:rPr>
        <w:t xml:space="preserve"> </w:t>
      </w:r>
      <w:r>
        <w:rPr>
          <w:color w:val="231F20"/>
        </w:rPr>
        <w:t>e</w:t>
      </w:r>
      <w:r>
        <w:rPr>
          <w:color w:val="231F20"/>
          <w:spacing w:val="15"/>
        </w:rPr>
        <w:t xml:space="preserve"> </w:t>
      </w:r>
      <w:r>
        <w:rPr>
          <w:color w:val="231F20"/>
        </w:rPr>
        <w:t>inquisizione,</w:t>
      </w:r>
      <w:r>
        <w:rPr>
          <w:color w:val="231F20"/>
          <w:spacing w:val="15"/>
        </w:rPr>
        <w:t xml:space="preserve"> </w:t>
      </w:r>
      <w:r>
        <w:rPr>
          <w:color w:val="231F20"/>
        </w:rPr>
        <w:t>eppure</w:t>
      </w:r>
      <w:r>
        <w:rPr>
          <w:color w:val="231F20"/>
          <w:spacing w:val="15"/>
        </w:rPr>
        <w:t xml:space="preserve"> </w:t>
      </w:r>
      <w:r>
        <w:rPr>
          <w:color w:val="231F20"/>
        </w:rPr>
        <w:t>le</w:t>
      </w:r>
      <w:r>
        <w:rPr>
          <w:color w:val="231F20"/>
          <w:spacing w:val="15"/>
        </w:rPr>
        <w:t xml:space="preserve"> </w:t>
      </w:r>
      <w:r>
        <w:rPr>
          <w:color w:val="231F20"/>
        </w:rPr>
        <w:t>sue</w:t>
      </w:r>
      <w:r>
        <w:rPr>
          <w:color w:val="231F20"/>
          <w:spacing w:val="15"/>
        </w:rPr>
        <w:t xml:space="preserve"> </w:t>
      </w:r>
      <w:r>
        <w:rPr>
          <w:color w:val="231F20"/>
        </w:rPr>
        <w:t>rivelazioni</w:t>
      </w:r>
      <w:r>
        <w:rPr>
          <w:color w:val="231F20"/>
          <w:spacing w:val="15"/>
        </w:rPr>
        <w:t xml:space="preserve"> </w:t>
      </w:r>
      <w:r>
        <w:rPr>
          <w:color w:val="231F20"/>
          <w:spacing w:val="-2"/>
        </w:rPr>
        <w:t>avrebbero</w:t>
      </w:r>
    </w:p>
    <w:p w14:paraId="5D38C99D" w14:textId="77777777" w:rsidR="00DE442C" w:rsidRDefault="00DE442C">
      <w:pPr>
        <w:spacing w:line="170" w:lineRule="auto"/>
        <w:sectPr w:rsidR="00DE442C" w:rsidSect="002D644F">
          <w:pgSz w:w="8220" w:h="12750"/>
          <w:pgMar w:top="1040" w:right="880" w:bottom="860" w:left="1040" w:header="0" w:footer="619" w:gutter="0"/>
          <w:cols w:space="720"/>
        </w:sectPr>
      </w:pPr>
    </w:p>
    <w:p w14:paraId="669B6E0A" w14:textId="77777777" w:rsidR="00DE442C" w:rsidRDefault="00000000">
      <w:pPr>
        <w:pStyle w:val="Corpotesto"/>
        <w:spacing w:before="108" w:line="170" w:lineRule="auto"/>
        <w:ind w:right="385" w:firstLine="0"/>
      </w:pPr>
      <w:r>
        <w:rPr>
          <w:color w:val="231F20"/>
        </w:rPr>
        <w:lastRenderedPageBreak/>
        <w:t>ugualmente potuto nuocere a Valentina. Quello che aveva- no iniziato a fare aveva già sicuramente attirato l’attenzio- ne dei Superstiti e il male che potevano farle era senz’altro superiore</w:t>
      </w:r>
      <w:r>
        <w:rPr>
          <w:color w:val="231F20"/>
          <w:spacing w:val="-6"/>
        </w:rPr>
        <w:t xml:space="preserve"> </w:t>
      </w:r>
      <w:r>
        <w:rPr>
          <w:color w:val="231F20"/>
        </w:rPr>
        <w:t>a</w:t>
      </w:r>
      <w:r>
        <w:rPr>
          <w:color w:val="231F20"/>
          <w:spacing w:val="-6"/>
        </w:rPr>
        <w:t xml:space="preserve"> </w:t>
      </w:r>
      <w:r>
        <w:rPr>
          <w:color w:val="231F20"/>
        </w:rPr>
        <w:t>qualunque</w:t>
      </w:r>
      <w:r>
        <w:rPr>
          <w:color w:val="231F20"/>
          <w:spacing w:val="-6"/>
        </w:rPr>
        <w:t xml:space="preserve"> </w:t>
      </w:r>
      <w:r>
        <w:rPr>
          <w:color w:val="231F20"/>
        </w:rPr>
        <w:t>altro</w:t>
      </w:r>
      <w:r>
        <w:rPr>
          <w:color w:val="231F20"/>
          <w:spacing w:val="-6"/>
        </w:rPr>
        <w:t xml:space="preserve"> </w:t>
      </w:r>
      <w:r>
        <w:rPr>
          <w:color w:val="231F20"/>
        </w:rPr>
        <w:t>rischio.</w:t>
      </w:r>
      <w:r>
        <w:rPr>
          <w:color w:val="231F20"/>
          <w:spacing w:val="-7"/>
        </w:rPr>
        <w:t xml:space="preserve"> </w:t>
      </w:r>
      <w:r>
        <w:rPr>
          <w:color w:val="231F20"/>
        </w:rPr>
        <w:t>Che</w:t>
      </w:r>
      <w:r>
        <w:rPr>
          <w:color w:val="231F20"/>
          <w:spacing w:val="-6"/>
        </w:rPr>
        <w:t xml:space="preserve"> </w:t>
      </w:r>
      <w:r>
        <w:rPr>
          <w:color w:val="231F20"/>
        </w:rPr>
        <w:t>Valentina</w:t>
      </w:r>
      <w:r>
        <w:rPr>
          <w:color w:val="231F20"/>
          <w:spacing w:val="-6"/>
        </w:rPr>
        <w:t xml:space="preserve"> </w:t>
      </w:r>
      <w:r>
        <w:rPr>
          <w:color w:val="231F20"/>
        </w:rPr>
        <w:t>l’amasse o meno, doveva cercarla e metterla al sicuro. Era stato lui a portarla fino a quel punto e ora si sentiva responsabile.</w:t>
      </w:r>
    </w:p>
    <w:p w14:paraId="73D965F3" w14:textId="77777777" w:rsidR="00DE442C" w:rsidRDefault="00000000">
      <w:pPr>
        <w:pStyle w:val="Corpotesto"/>
        <w:spacing w:before="8" w:line="170" w:lineRule="auto"/>
        <w:ind w:right="384"/>
      </w:pPr>
      <w:r>
        <w:rPr>
          <w:color w:val="231F20"/>
        </w:rPr>
        <w:t>Si alzò dal pontile mentre le prime gocce trasformavano l’acqua quieta del lago in uno sterminato tappeto istoriato da milioni di piccoli cerchi intrecciati fra loro. Avrebbe vo- luto dirle quello che pensava, condividere i suoi dubbi e le sue speranze, vedere quello che vedeva e respirare al suo stesso ritmo ma, se ciò non fosse stato possibile, avrebbe dovuto almeno proteggerla. Si diresse velocemente verso casa mentre la pioggia rinforzava. Volente o nolente l’a- vrebbe trovata e l’avrebbe costretta a starlo a sentire. Per il suo stesso bene.</w:t>
      </w:r>
    </w:p>
    <w:p w14:paraId="7628FFD4" w14:textId="77777777" w:rsidR="00DE442C" w:rsidRDefault="00000000">
      <w:pPr>
        <w:pStyle w:val="Corpotesto"/>
        <w:spacing w:before="13" w:line="170" w:lineRule="auto"/>
        <w:ind w:right="384"/>
      </w:pPr>
      <w:r>
        <w:rPr>
          <w:color w:val="231F20"/>
        </w:rPr>
        <w:t xml:space="preserve">Si incontrarono sul sentiero, a mezza via, ormai così bagnati da non capire se quelle che entrambi baciavano fossero lacrime o gocce di pioggia. Nessuno dei due se ne </w:t>
      </w:r>
      <w:r>
        <w:rPr>
          <w:color w:val="231F20"/>
          <w:spacing w:val="-2"/>
        </w:rPr>
        <w:t>preoccupò.</w:t>
      </w:r>
    </w:p>
    <w:p w14:paraId="1DEB5F3B" w14:textId="77777777" w:rsidR="00DE442C" w:rsidRDefault="00000000">
      <w:pPr>
        <w:pStyle w:val="Corpotesto"/>
        <w:spacing w:before="5" w:line="170" w:lineRule="auto"/>
        <w:ind w:right="388"/>
      </w:pPr>
      <w:r>
        <w:rPr>
          <w:color w:val="231F20"/>
        </w:rPr>
        <w:t>Non dissero parola finché la porta non fu richiusa alle loro spalle.</w:t>
      </w:r>
    </w:p>
    <w:p w14:paraId="69B10D9B" w14:textId="77777777" w:rsidR="00DE442C" w:rsidRDefault="00000000">
      <w:pPr>
        <w:pStyle w:val="Corpotesto"/>
        <w:spacing w:line="240" w:lineRule="exact"/>
        <w:ind w:left="400" w:firstLine="0"/>
      </w:pPr>
      <w:r>
        <w:rPr>
          <w:color w:val="231F20"/>
        </w:rPr>
        <w:t>«Avevo</w:t>
      </w:r>
      <w:r>
        <w:rPr>
          <w:color w:val="231F20"/>
          <w:spacing w:val="-2"/>
        </w:rPr>
        <w:t xml:space="preserve"> </w:t>
      </w:r>
      <w:r>
        <w:rPr>
          <w:color w:val="231F20"/>
        </w:rPr>
        <w:t>paura,</w:t>
      </w:r>
      <w:r>
        <w:rPr>
          <w:color w:val="231F20"/>
          <w:spacing w:val="-2"/>
        </w:rPr>
        <w:t xml:space="preserve"> </w:t>
      </w:r>
      <w:r>
        <w:rPr>
          <w:color w:val="231F20"/>
        </w:rPr>
        <w:t>Michele.</w:t>
      </w:r>
      <w:r>
        <w:rPr>
          <w:color w:val="231F20"/>
          <w:spacing w:val="-1"/>
        </w:rPr>
        <w:t xml:space="preserve"> </w:t>
      </w:r>
      <w:r>
        <w:rPr>
          <w:color w:val="231F20"/>
        </w:rPr>
        <w:t>È</w:t>
      </w:r>
      <w:r>
        <w:rPr>
          <w:color w:val="231F20"/>
          <w:spacing w:val="-2"/>
        </w:rPr>
        <w:t xml:space="preserve"> </w:t>
      </w:r>
      <w:r>
        <w:rPr>
          <w:color w:val="231F20"/>
        </w:rPr>
        <w:t>successo</w:t>
      </w:r>
      <w:r>
        <w:rPr>
          <w:color w:val="231F20"/>
          <w:spacing w:val="-1"/>
        </w:rPr>
        <w:t xml:space="preserve"> </w:t>
      </w:r>
      <w:r>
        <w:rPr>
          <w:color w:val="231F20"/>
        </w:rPr>
        <w:t>tutto</w:t>
      </w:r>
      <w:r>
        <w:rPr>
          <w:color w:val="231F20"/>
          <w:spacing w:val="-2"/>
        </w:rPr>
        <w:t xml:space="preserve"> </w:t>
      </w:r>
      <w:r>
        <w:rPr>
          <w:color w:val="231F20"/>
        </w:rPr>
        <w:t>così...</w:t>
      </w:r>
      <w:r>
        <w:rPr>
          <w:color w:val="231F20"/>
          <w:spacing w:val="-1"/>
        </w:rPr>
        <w:t xml:space="preserve"> </w:t>
      </w:r>
      <w:r>
        <w:rPr>
          <w:color w:val="231F20"/>
          <w:spacing w:val="-2"/>
        </w:rPr>
        <w:t>così...».</w:t>
      </w:r>
    </w:p>
    <w:p w14:paraId="4863F5D5" w14:textId="77777777" w:rsidR="00DE442C" w:rsidRDefault="00000000">
      <w:pPr>
        <w:pStyle w:val="Corpotesto"/>
        <w:spacing w:before="23" w:line="170" w:lineRule="auto"/>
        <w:ind w:right="386"/>
      </w:pPr>
      <w:r>
        <w:rPr>
          <w:color w:val="231F20"/>
        </w:rPr>
        <w:t>«Zitta» la consolò lui mentre spariva oltre la porta del salotto per riapparire subito dopo e consegnarle un ampio accappatoio</w:t>
      </w:r>
      <w:r>
        <w:rPr>
          <w:color w:val="231F20"/>
          <w:spacing w:val="-2"/>
        </w:rPr>
        <w:t xml:space="preserve"> </w:t>
      </w:r>
      <w:r>
        <w:rPr>
          <w:color w:val="231F20"/>
        </w:rPr>
        <w:t>color</w:t>
      </w:r>
      <w:r>
        <w:rPr>
          <w:color w:val="231F20"/>
          <w:spacing w:val="-2"/>
        </w:rPr>
        <w:t xml:space="preserve"> </w:t>
      </w:r>
      <w:r>
        <w:rPr>
          <w:color w:val="231F20"/>
        </w:rPr>
        <w:t>rosso</w:t>
      </w:r>
      <w:r>
        <w:rPr>
          <w:color w:val="231F20"/>
          <w:spacing w:val="-2"/>
        </w:rPr>
        <w:t xml:space="preserve"> </w:t>
      </w:r>
      <w:r>
        <w:rPr>
          <w:color w:val="231F20"/>
        </w:rPr>
        <w:t>vinaccia.</w:t>
      </w:r>
      <w:r>
        <w:rPr>
          <w:color w:val="231F20"/>
          <w:spacing w:val="-2"/>
        </w:rPr>
        <w:t xml:space="preserve"> </w:t>
      </w:r>
      <w:r>
        <w:rPr>
          <w:color w:val="231F20"/>
        </w:rPr>
        <w:t>Valentina</w:t>
      </w:r>
      <w:r>
        <w:rPr>
          <w:color w:val="231F20"/>
          <w:spacing w:val="-2"/>
        </w:rPr>
        <w:t xml:space="preserve"> </w:t>
      </w:r>
      <w:r>
        <w:rPr>
          <w:color w:val="231F20"/>
        </w:rPr>
        <w:t>rabbrividì</w:t>
      </w:r>
      <w:r>
        <w:rPr>
          <w:color w:val="231F20"/>
          <w:spacing w:val="-2"/>
        </w:rPr>
        <w:t xml:space="preserve"> </w:t>
      </w:r>
      <w:r>
        <w:rPr>
          <w:color w:val="231F20"/>
        </w:rPr>
        <w:t>men- tre l’acqua che sgocciolava dai suoi abiti aveva già formato una piccola pozza attorno ai suoi piedi.</w:t>
      </w:r>
    </w:p>
    <w:p w14:paraId="3DDAD641" w14:textId="77777777" w:rsidR="00DE442C" w:rsidRDefault="00000000">
      <w:pPr>
        <w:pStyle w:val="Corpotesto"/>
        <w:spacing w:before="6" w:line="170" w:lineRule="auto"/>
        <w:ind w:right="386"/>
      </w:pPr>
      <w:r>
        <w:rPr>
          <w:color w:val="231F20"/>
        </w:rPr>
        <w:t>«Fatti una doccia bollente e indossa questo» le disse scostandole i capelli intrisi dalla fronte e baciandole deli- catamente le palpebre chiuse «io adopero la doccia della ri- messa» continuò staccandola da sé per meglio guardarla in volto «poi parliamo».</w:t>
      </w:r>
    </w:p>
    <w:p w14:paraId="0F5A4858" w14:textId="77777777" w:rsidR="00DE442C" w:rsidRDefault="00000000">
      <w:pPr>
        <w:pStyle w:val="Corpotesto"/>
        <w:spacing w:before="7" w:line="170" w:lineRule="auto"/>
        <w:ind w:right="386"/>
      </w:pPr>
      <w:r>
        <w:rPr>
          <w:color w:val="231F20"/>
        </w:rPr>
        <w:t>Quando</w:t>
      </w:r>
      <w:r>
        <w:rPr>
          <w:color w:val="231F20"/>
          <w:spacing w:val="-11"/>
        </w:rPr>
        <w:t xml:space="preserve"> </w:t>
      </w:r>
      <w:r>
        <w:rPr>
          <w:color w:val="231F20"/>
        </w:rPr>
        <w:t>Michele</w:t>
      </w:r>
      <w:r>
        <w:rPr>
          <w:color w:val="231F20"/>
          <w:spacing w:val="-11"/>
        </w:rPr>
        <w:t xml:space="preserve"> </w:t>
      </w:r>
      <w:r>
        <w:rPr>
          <w:color w:val="231F20"/>
        </w:rPr>
        <w:t>rientrò</w:t>
      </w:r>
      <w:r>
        <w:rPr>
          <w:color w:val="231F20"/>
          <w:spacing w:val="-11"/>
        </w:rPr>
        <w:t xml:space="preserve"> </w:t>
      </w:r>
      <w:r>
        <w:rPr>
          <w:color w:val="231F20"/>
        </w:rPr>
        <w:t>nel</w:t>
      </w:r>
      <w:r>
        <w:rPr>
          <w:color w:val="231F20"/>
          <w:spacing w:val="-11"/>
        </w:rPr>
        <w:t xml:space="preserve"> </w:t>
      </w:r>
      <w:r>
        <w:rPr>
          <w:color w:val="231F20"/>
        </w:rPr>
        <w:t>salotto,</w:t>
      </w:r>
      <w:r>
        <w:rPr>
          <w:color w:val="231F20"/>
          <w:spacing w:val="-11"/>
        </w:rPr>
        <w:t xml:space="preserve"> </w:t>
      </w:r>
      <w:r>
        <w:rPr>
          <w:color w:val="231F20"/>
        </w:rPr>
        <w:t>a</w:t>
      </w:r>
      <w:r>
        <w:rPr>
          <w:color w:val="231F20"/>
          <w:spacing w:val="-11"/>
        </w:rPr>
        <w:t xml:space="preserve"> </w:t>
      </w:r>
      <w:r>
        <w:rPr>
          <w:color w:val="231F20"/>
        </w:rPr>
        <w:t>sua</w:t>
      </w:r>
      <w:r>
        <w:rPr>
          <w:color w:val="231F20"/>
          <w:spacing w:val="-11"/>
        </w:rPr>
        <w:t xml:space="preserve"> </w:t>
      </w:r>
      <w:r>
        <w:rPr>
          <w:color w:val="231F20"/>
        </w:rPr>
        <w:t>volta</w:t>
      </w:r>
      <w:r>
        <w:rPr>
          <w:color w:val="231F20"/>
          <w:spacing w:val="-11"/>
        </w:rPr>
        <w:t xml:space="preserve"> </w:t>
      </w:r>
      <w:r>
        <w:rPr>
          <w:color w:val="231F20"/>
        </w:rPr>
        <w:t>indossan- do un accappatoio stretto in vita da una cintura di spugna, trovò</w:t>
      </w:r>
      <w:r>
        <w:rPr>
          <w:color w:val="231F20"/>
          <w:spacing w:val="-8"/>
        </w:rPr>
        <w:t xml:space="preserve"> </w:t>
      </w:r>
      <w:r>
        <w:rPr>
          <w:color w:val="231F20"/>
        </w:rPr>
        <w:t>Valentina</w:t>
      </w:r>
      <w:r>
        <w:rPr>
          <w:color w:val="231F20"/>
          <w:spacing w:val="-8"/>
        </w:rPr>
        <w:t xml:space="preserve"> </w:t>
      </w:r>
      <w:r>
        <w:rPr>
          <w:color w:val="231F20"/>
        </w:rPr>
        <w:t>sdraiata</w:t>
      </w:r>
      <w:r>
        <w:rPr>
          <w:color w:val="231F20"/>
          <w:spacing w:val="-7"/>
        </w:rPr>
        <w:t xml:space="preserve"> </w:t>
      </w:r>
      <w:r>
        <w:rPr>
          <w:color w:val="231F20"/>
        </w:rPr>
        <w:t>supina</w:t>
      </w:r>
      <w:r>
        <w:rPr>
          <w:color w:val="231F20"/>
          <w:spacing w:val="-7"/>
        </w:rPr>
        <w:t xml:space="preserve"> </w:t>
      </w:r>
      <w:r>
        <w:rPr>
          <w:color w:val="231F20"/>
        </w:rPr>
        <w:t>sul</w:t>
      </w:r>
      <w:r>
        <w:rPr>
          <w:color w:val="231F20"/>
          <w:spacing w:val="-7"/>
        </w:rPr>
        <w:t xml:space="preserve"> </w:t>
      </w:r>
      <w:r>
        <w:rPr>
          <w:color w:val="231F20"/>
        </w:rPr>
        <w:t>divano</w:t>
      </w:r>
      <w:r>
        <w:rPr>
          <w:color w:val="231F20"/>
          <w:spacing w:val="-8"/>
        </w:rPr>
        <w:t xml:space="preserve"> </w:t>
      </w:r>
      <w:r>
        <w:rPr>
          <w:color w:val="231F20"/>
        </w:rPr>
        <w:t>infagottata</w:t>
      </w:r>
      <w:r>
        <w:rPr>
          <w:color w:val="231F20"/>
          <w:spacing w:val="-8"/>
        </w:rPr>
        <w:t xml:space="preserve"> </w:t>
      </w:r>
      <w:r>
        <w:rPr>
          <w:color w:val="231F20"/>
        </w:rPr>
        <w:t>e</w:t>
      </w:r>
      <w:r>
        <w:rPr>
          <w:color w:val="231F20"/>
          <w:spacing w:val="-8"/>
        </w:rPr>
        <w:t xml:space="preserve"> </w:t>
      </w:r>
      <w:r>
        <w:rPr>
          <w:color w:val="231F20"/>
        </w:rPr>
        <w:t>rat- trappita nel suo grande accappatoio rosso.</w:t>
      </w:r>
    </w:p>
    <w:p w14:paraId="15960B73" w14:textId="77777777" w:rsidR="00DE442C" w:rsidRDefault="00000000">
      <w:pPr>
        <w:pStyle w:val="Corpotesto"/>
        <w:spacing w:line="243" w:lineRule="exact"/>
        <w:ind w:left="400" w:firstLine="0"/>
      </w:pPr>
      <w:r>
        <w:rPr>
          <w:color w:val="231F20"/>
        </w:rPr>
        <w:t xml:space="preserve">«Tutto </w:t>
      </w:r>
      <w:r>
        <w:rPr>
          <w:color w:val="231F20"/>
          <w:spacing w:val="-2"/>
        </w:rPr>
        <w:t>bene?».</w:t>
      </w:r>
    </w:p>
    <w:p w14:paraId="3841E616" w14:textId="77777777" w:rsidR="00DE442C" w:rsidRDefault="00000000">
      <w:pPr>
        <w:pStyle w:val="Corpotesto"/>
        <w:spacing w:before="22" w:line="170" w:lineRule="auto"/>
        <w:ind w:right="387"/>
      </w:pPr>
      <w:r>
        <w:rPr>
          <w:color w:val="231F20"/>
        </w:rPr>
        <w:t>Lei</w:t>
      </w:r>
      <w:r>
        <w:rPr>
          <w:color w:val="231F20"/>
          <w:spacing w:val="-7"/>
        </w:rPr>
        <w:t xml:space="preserve"> </w:t>
      </w:r>
      <w:r>
        <w:rPr>
          <w:color w:val="231F20"/>
        </w:rPr>
        <w:t>annuì</w:t>
      </w:r>
      <w:r>
        <w:rPr>
          <w:color w:val="231F20"/>
          <w:spacing w:val="-7"/>
        </w:rPr>
        <w:t xml:space="preserve"> </w:t>
      </w:r>
      <w:r>
        <w:rPr>
          <w:color w:val="231F20"/>
        </w:rPr>
        <w:t>sorridendo</w:t>
      </w:r>
      <w:r>
        <w:rPr>
          <w:color w:val="231F20"/>
          <w:spacing w:val="-7"/>
        </w:rPr>
        <w:t xml:space="preserve"> </w:t>
      </w:r>
      <w:r>
        <w:rPr>
          <w:color w:val="231F20"/>
        </w:rPr>
        <w:t>con</w:t>
      </w:r>
      <w:r>
        <w:rPr>
          <w:color w:val="231F20"/>
          <w:spacing w:val="-7"/>
        </w:rPr>
        <w:t xml:space="preserve"> </w:t>
      </w:r>
      <w:r>
        <w:rPr>
          <w:color w:val="231F20"/>
        </w:rPr>
        <w:t>le</w:t>
      </w:r>
      <w:r>
        <w:rPr>
          <w:color w:val="231F20"/>
          <w:spacing w:val="-7"/>
        </w:rPr>
        <w:t xml:space="preserve"> </w:t>
      </w:r>
      <w:r>
        <w:rPr>
          <w:color w:val="231F20"/>
        </w:rPr>
        <w:t>fossette</w:t>
      </w:r>
      <w:r>
        <w:rPr>
          <w:color w:val="231F20"/>
          <w:spacing w:val="-7"/>
        </w:rPr>
        <w:t xml:space="preserve"> </w:t>
      </w:r>
      <w:r>
        <w:rPr>
          <w:color w:val="231F20"/>
        </w:rPr>
        <w:t>che</w:t>
      </w:r>
      <w:r>
        <w:rPr>
          <w:color w:val="231F20"/>
          <w:spacing w:val="-7"/>
        </w:rPr>
        <w:t xml:space="preserve"> </w:t>
      </w:r>
      <w:r>
        <w:rPr>
          <w:color w:val="231F20"/>
        </w:rPr>
        <w:t>si</w:t>
      </w:r>
      <w:r>
        <w:rPr>
          <w:color w:val="231F20"/>
          <w:spacing w:val="-7"/>
        </w:rPr>
        <w:t xml:space="preserve"> </w:t>
      </w:r>
      <w:r>
        <w:rPr>
          <w:color w:val="231F20"/>
        </w:rPr>
        <w:t>approfondiva- no</w:t>
      </w:r>
      <w:r>
        <w:rPr>
          <w:color w:val="231F20"/>
          <w:spacing w:val="5"/>
        </w:rPr>
        <w:t xml:space="preserve"> </w:t>
      </w:r>
      <w:r>
        <w:rPr>
          <w:color w:val="231F20"/>
        </w:rPr>
        <w:t>ai</w:t>
      </w:r>
      <w:r>
        <w:rPr>
          <w:color w:val="231F20"/>
          <w:spacing w:val="6"/>
        </w:rPr>
        <w:t xml:space="preserve"> </w:t>
      </w:r>
      <w:r>
        <w:rPr>
          <w:color w:val="231F20"/>
        </w:rPr>
        <w:t>lati</w:t>
      </w:r>
      <w:r>
        <w:rPr>
          <w:color w:val="231F20"/>
          <w:spacing w:val="5"/>
        </w:rPr>
        <w:t xml:space="preserve"> </w:t>
      </w:r>
      <w:r>
        <w:rPr>
          <w:color w:val="231F20"/>
        </w:rPr>
        <w:t>della</w:t>
      </w:r>
      <w:r>
        <w:rPr>
          <w:color w:val="231F20"/>
          <w:spacing w:val="6"/>
        </w:rPr>
        <w:t xml:space="preserve"> </w:t>
      </w:r>
      <w:r>
        <w:rPr>
          <w:color w:val="231F20"/>
        </w:rPr>
        <w:t>bocca</w:t>
      </w:r>
      <w:r>
        <w:rPr>
          <w:color w:val="231F20"/>
          <w:spacing w:val="5"/>
        </w:rPr>
        <w:t xml:space="preserve"> </w:t>
      </w:r>
      <w:r>
        <w:rPr>
          <w:color w:val="231F20"/>
        </w:rPr>
        <w:t>socchiusa.</w:t>
      </w:r>
      <w:r>
        <w:rPr>
          <w:color w:val="231F20"/>
          <w:spacing w:val="6"/>
        </w:rPr>
        <w:t xml:space="preserve"> </w:t>
      </w:r>
      <w:r>
        <w:rPr>
          <w:color w:val="231F20"/>
        </w:rPr>
        <w:t>Michele</w:t>
      </w:r>
      <w:r>
        <w:rPr>
          <w:color w:val="231F20"/>
          <w:spacing w:val="5"/>
        </w:rPr>
        <w:t xml:space="preserve"> </w:t>
      </w:r>
      <w:r>
        <w:rPr>
          <w:color w:val="231F20"/>
        </w:rPr>
        <w:t>si</w:t>
      </w:r>
      <w:r>
        <w:rPr>
          <w:color w:val="231F20"/>
          <w:spacing w:val="6"/>
        </w:rPr>
        <w:t xml:space="preserve"> </w:t>
      </w:r>
      <w:r>
        <w:rPr>
          <w:color w:val="231F20"/>
        </w:rPr>
        <w:t>chinò</w:t>
      </w:r>
      <w:r>
        <w:rPr>
          <w:color w:val="231F20"/>
          <w:spacing w:val="5"/>
        </w:rPr>
        <w:t xml:space="preserve"> </w:t>
      </w:r>
      <w:r>
        <w:rPr>
          <w:color w:val="231F20"/>
        </w:rPr>
        <w:t>e</w:t>
      </w:r>
      <w:r>
        <w:rPr>
          <w:color w:val="231F20"/>
          <w:spacing w:val="6"/>
        </w:rPr>
        <w:t xml:space="preserve"> </w:t>
      </w:r>
      <w:r>
        <w:rPr>
          <w:color w:val="231F20"/>
        </w:rPr>
        <w:t>le</w:t>
      </w:r>
      <w:r>
        <w:rPr>
          <w:color w:val="231F20"/>
          <w:spacing w:val="6"/>
        </w:rPr>
        <w:t xml:space="preserve"> </w:t>
      </w:r>
      <w:r>
        <w:rPr>
          <w:color w:val="231F20"/>
          <w:spacing w:val="-2"/>
        </w:rPr>
        <w:t>labbra</w:t>
      </w:r>
    </w:p>
    <w:p w14:paraId="5324B361" w14:textId="77777777" w:rsidR="00DE442C" w:rsidRDefault="00DE442C">
      <w:pPr>
        <w:spacing w:line="170" w:lineRule="auto"/>
        <w:sectPr w:rsidR="00DE442C" w:rsidSect="002D644F">
          <w:pgSz w:w="8220" w:h="12750"/>
          <w:pgMar w:top="1040" w:right="880" w:bottom="860" w:left="1040" w:header="0" w:footer="619" w:gutter="0"/>
          <w:cols w:space="720"/>
        </w:sectPr>
      </w:pPr>
    </w:p>
    <w:p w14:paraId="420284D4" w14:textId="77777777" w:rsidR="00DE442C" w:rsidRDefault="00000000">
      <w:pPr>
        <w:pStyle w:val="Corpotesto"/>
        <w:spacing w:before="108" w:line="170" w:lineRule="auto"/>
        <w:ind w:left="230" w:right="275" w:firstLine="0"/>
      </w:pPr>
      <w:r>
        <w:rPr>
          <w:color w:val="231F20"/>
        </w:rPr>
        <w:lastRenderedPageBreak/>
        <w:t>di</w:t>
      </w:r>
      <w:r>
        <w:rPr>
          <w:color w:val="231F20"/>
          <w:spacing w:val="-4"/>
        </w:rPr>
        <w:t xml:space="preserve"> </w:t>
      </w:r>
      <w:r>
        <w:rPr>
          <w:color w:val="231F20"/>
        </w:rPr>
        <w:t>lei</w:t>
      </w:r>
      <w:r>
        <w:rPr>
          <w:color w:val="231F20"/>
          <w:spacing w:val="-4"/>
        </w:rPr>
        <w:t xml:space="preserve"> </w:t>
      </w:r>
      <w:r>
        <w:rPr>
          <w:color w:val="231F20"/>
        </w:rPr>
        <w:t>accettarono</w:t>
      </w:r>
      <w:r>
        <w:rPr>
          <w:color w:val="231F20"/>
          <w:spacing w:val="-4"/>
        </w:rPr>
        <w:t xml:space="preserve"> </w:t>
      </w:r>
      <w:r>
        <w:rPr>
          <w:color w:val="231F20"/>
        </w:rPr>
        <w:t>il</w:t>
      </w:r>
      <w:r>
        <w:rPr>
          <w:color w:val="231F20"/>
          <w:spacing w:val="-4"/>
        </w:rPr>
        <w:t xml:space="preserve"> </w:t>
      </w:r>
      <w:r>
        <w:rPr>
          <w:color w:val="231F20"/>
        </w:rPr>
        <w:t>bacio</w:t>
      </w:r>
      <w:r>
        <w:rPr>
          <w:color w:val="231F20"/>
          <w:spacing w:val="-4"/>
        </w:rPr>
        <w:t xml:space="preserve"> </w:t>
      </w:r>
      <w:r>
        <w:rPr>
          <w:color w:val="231F20"/>
        </w:rPr>
        <w:t>quasi</w:t>
      </w:r>
      <w:r>
        <w:rPr>
          <w:color w:val="231F20"/>
          <w:spacing w:val="-4"/>
        </w:rPr>
        <w:t xml:space="preserve"> </w:t>
      </w:r>
      <w:r>
        <w:rPr>
          <w:color w:val="231F20"/>
        </w:rPr>
        <w:t>con</w:t>
      </w:r>
      <w:r>
        <w:rPr>
          <w:color w:val="231F20"/>
          <w:spacing w:val="-4"/>
        </w:rPr>
        <w:t xml:space="preserve"> </w:t>
      </w:r>
      <w:r>
        <w:rPr>
          <w:color w:val="231F20"/>
        </w:rPr>
        <w:t>bramosia,</w:t>
      </w:r>
      <w:r>
        <w:rPr>
          <w:color w:val="231F20"/>
          <w:spacing w:val="-4"/>
        </w:rPr>
        <w:t xml:space="preserve"> </w:t>
      </w:r>
      <w:r>
        <w:rPr>
          <w:color w:val="231F20"/>
        </w:rPr>
        <w:t>ma</w:t>
      </w:r>
      <w:r>
        <w:rPr>
          <w:color w:val="231F20"/>
          <w:spacing w:val="-4"/>
        </w:rPr>
        <w:t xml:space="preserve"> </w:t>
      </w:r>
      <w:r>
        <w:rPr>
          <w:color w:val="231F20"/>
        </w:rPr>
        <w:t>il</w:t>
      </w:r>
      <w:r>
        <w:rPr>
          <w:color w:val="231F20"/>
          <w:spacing w:val="-4"/>
        </w:rPr>
        <w:t xml:space="preserve"> </w:t>
      </w:r>
      <w:r>
        <w:rPr>
          <w:color w:val="231F20"/>
        </w:rPr>
        <w:t>cancello era</w:t>
      </w:r>
      <w:r>
        <w:rPr>
          <w:color w:val="231F20"/>
          <w:spacing w:val="-5"/>
        </w:rPr>
        <w:t xml:space="preserve"> </w:t>
      </w:r>
      <w:r>
        <w:rPr>
          <w:color w:val="231F20"/>
        </w:rPr>
        <w:t>lì</w:t>
      </w:r>
      <w:r>
        <w:rPr>
          <w:color w:val="231F20"/>
          <w:spacing w:val="-5"/>
        </w:rPr>
        <w:t xml:space="preserve"> </w:t>
      </w:r>
      <w:r>
        <w:rPr>
          <w:color w:val="231F20"/>
        </w:rPr>
        <w:t>e</w:t>
      </w:r>
      <w:r>
        <w:rPr>
          <w:color w:val="231F20"/>
          <w:spacing w:val="-5"/>
        </w:rPr>
        <w:t xml:space="preserve"> </w:t>
      </w:r>
      <w:r>
        <w:rPr>
          <w:color w:val="231F20"/>
        </w:rPr>
        <w:t>i</w:t>
      </w:r>
      <w:r>
        <w:rPr>
          <w:color w:val="231F20"/>
          <w:spacing w:val="-5"/>
        </w:rPr>
        <w:t xml:space="preserve"> </w:t>
      </w:r>
      <w:r>
        <w:rPr>
          <w:color w:val="231F20"/>
        </w:rPr>
        <w:t>denti</w:t>
      </w:r>
      <w:r>
        <w:rPr>
          <w:color w:val="231F20"/>
          <w:spacing w:val="-5"/>
        </w:rPr>
        <w:t xml:space="preserve"> </w:t>
      </w:r>
      <w:r>
        <w:rPr>
          <w:color w:val="231F20"/>
        </w:rPr>
        <w:t>non</w:t>
      </w:r>
      <w:r>
        <w:rPr>
          <w:color w:val="231F20"/>
          <w:spacing w:val="-5"/>
        </w:rPr>
        <w:t xml:space="preserve"> </w:t>
      </w:r>
      <w:r>
        <w:rPr>
          <w:color w:val="231F20"/>
        </w:rPr>
        <w:t>si</w:t>
      </w:r>
      <w:r>
        <w:rPr>
          <w:color w:val="231F20"/>
          <w:spacing w:val="-5"/>
        </w:rPr>
        <w:t xml:space="preserve"> </w:t>
      </w:r>
      <w:r>
        <w:rPr>
          <w:color w:val="231F20"/>
        </w:rPr>
        <w:t>aprirono.</w:t>
      </w:r>
      <w:r>
        <w:rPr>
          <w:color w:val="231F20"/>
          <w:spacing w:val="-5"/>
        </w:rPr>
        <w:t xml:space="preserve"> </w:t>
      </w:r>
      <w:r>
        <w:rPr>
          <w:color w:val="231F20"/>
        </w:rPr>
        <w:t>Un</w:t>
      </w:r>
      <w:r>
        <w:rPr>
          <w:color w:val="231F20"/>
          <w:spacing w:val="-5"/>
        </w:rPr>
        <w:t xml:space="preserve"> </w:t>
      </w:r>
      <w:r>
        <w:rPr>
          <w:color w:val="231F20"/>
        </w:rPr>
        <w:t>muro</w:t>
      </w:r>
      <w:r>
        <w:rPr>
          <w:color w:val="231F20"/>
          <w:spacing w:val="-5"/>
        </w:rPr>
        <w:t xml:space="preserve"> </w:t>
      </w:r>
      <w:r>
        <w:rPr>
          <w:color w:val="231F20"/>
        </w:rPr>
        <w:t>nero</w:t>
      </w:r>
      <w:r>
        <w:rPr>
          <w:color w:val="231F20"/>
          <w:spacing w:val="-5"/>
        </w:rPr>
        <w:t xml:space="preserve"> </w:t>
      </w:r>
      <w:r>
        <w:rPr>
          <w:color w:val="231F20"/>
        </w:rPr>
        <w:t>e</w:t>
      </w:r>
      <w:r>
        <w:rPr>
          <w:color w:val="231F20"/>
          <w:spacing w:val="-5"/>
        </w:rPr>
        <w:t xml:space="preserve"> </w:t>
      </w:r>
      <w:r>
        <w:rPr>
          <w:color w:val="231F20"/>
        </w:rPr>
        <w:t>lucido</w:t>
      </w:r>
      <w:r>
        <w:rPr>
          <w:color w:val="231F20"/>
          <w:spacing w:val="-5"/>
        </w:rPr>
        <w:t xml:space="preserve"> </w:t>
      </w:r>
      <w:r>
        <w:rPr>
          <w:color w:val="231F20"/>
        </w:rPr>
        <w:t>impe- diva l’ingresso al giardino.</w:t>
      </w:r>
    </w:p>
    <w:p w14:paraId="75AE84C4" w14:textId="77777777" w:rsidR="00DE442C" w:rsidRDefault="00000000">
      <w:pPr>
        <w:pStyle w:val="Corpotesto"/>
        <w:spacing w:line="241" w:lineRule="exact"/>
        <w:ind w:left="513" w:firstLine="0"/>
      </w:pPr>
      <w:r>
        <w:rPr>
          <w:color w:val="231F20"/>
        </w:rPr>
        <w:t>«Hai</w:t>
      </w:r>
      <w:r>
        <w:rPr>
          <w:color w:val="231F20"/>
          <w:spacing w:val="-2"/>
        </w:rPr>
        <w:t xml:space="preserve"> </w:t>
      </w:r>
      <w:r>
        <w:rPr>
          <w:color w:val="231F20"/>
        </w:rPr>
        <w:t>fiducia</w:t>
      </w:r>
      <w:r>
        <w:rPr>
          <w:color w:val="231F20"/>
          <w:spacing w:val="-1"/>
        </w:rPr>
        <w:t xml:space="preserve"> </w:t>
      </w:r>
      <w:r>
        <w:rPr>
          <w:color w:val="231F20"/>
        </w:rPr>
        <w:t>in</w:t>
      </w:r>
      <w:r>
        <w:rPr>
          <w:color w:val="231F20"/>
          <w:spacing w:val="-2"/>
        </w:rPr>
        <w:t xml:space="preserve"> </w:t>
      </w:r>
      <w:r>
        <w:rPr>
          <w:color w:val="231F20"/>
        </w:rPr>
        <w:t>me?»</w:t>
      </w:r>
      <w:r>
        <w:rPr>
          <w:color w:val="231F20"/>
          <w:spacing w:val="-1"/>
        </w:rPr>
        <w:t xml:space="preserve"> </w:t>
      </w:r>
      <w:r>
        <w:rPr>
          <w:color w:val="231F20"/>
        </w:rPr>
        <w:t>sussurrò</w:t>
      </w:r>
      <w:r>
        <w:rPr>
          <w:color w:val="231F20"/>
          <w:spacing w:val="-1"/>
        </w:rPr>
        <w:t xml:space="preserve"> </w:t>
      </w:r>
      <w:r>
        <w:rPr>
          <w:color w:val="231F20"/>
          <w:spacing w:val="-2"/>
        </w:rPr>
        <w:t>Michele.</w:t>
      </w:r>
    </w:p>
    <w:p w14:paraId="4328458B" w14:textId="77777777" w:rsidR="00DE442C" w:rsidRDefault="00000000">
      <w:pPr>
        <w:pStyle w:val="Corpotesto"/>
        <w:spacing w:before="23" w:line="170" w:lineRule="auto"/>
        <w:ind w:left="230" w:right="274"/>
      </w:pPr>
      <w:r>
        <w:rPr>
          <w:color w:val="231F20"/>
        </w:rPr>
        <w:t>Valentina</w:t>
      </w:r>
      <w:r>
        <w:rPr>
          <w:color w:val="231F20"/>
          <w:spacing w:val="-10"/>
        </w:rPr>
        <w:t xml:space="preserve"> </w:t>
      </w:r>
      <w:r>
        <w:rPr>
          <w:color w:val="231F20"/>
        </w:rPr>
        <w:t>annuì</w:t>
      </w:r>
      <w:r>
        <w:rPr>
          <w:color w:val="231F20"/>
          <w:spacing w:val="-10"/>
        </w:rPr>
        <w:t xml:space="preserve"> </w:t>
      </w:r>
      <w:r>
        <w:rPr>
          <w:color w:val="231F20"/>
        </w:rPr>
        <w:t>di</w:t>
      </w:r>
      <w:r>
        <w:rPr>
          <w:color w:val="231F20"/>
          <w:spacing w:val="-10"/>
        </w:rPr>
        <w:t xml:space="preserve"> </w:t>
      </w:r>
      <w:r>
        <w:rPr>
          <w:color w:val="231F20"/>
        </w:rPr>
        <w:t>nuovo.</w:t>
      </w:r>
      <w:r>
        <w:rPr>
          <w:color w:val="231F20"/>
          <w:spacing w:val="-10"/>
        </w:rPr>
        <w:t xml:space="preserve"> </w:t>
      </w:r>
      <w:r>
        <w:rPr>
          <w:color w:val="231F20"/>
        </w:rPr>
        <w:t>Le</w:t>
      </w:r>
      <w:r>
        <w:rPr>
          <w:color w:val="231F20"/>
          <w:spacing w:val="-10"/>
        </w:rPr>
        <w:t xml:space="preserve"> </w:t>
      </w:r>
      <w:r>
        <w:rPr>
          <w:color w:val="231F20"/>
        </w:rPr>
        <w:t>parole</w:t>
      </w:r>
      <w:r>
        <w:rPr>
          <w:color w:val="231F20"/>
          <w:spacing w:val="-10"/>
        </w:rPr>
        <w:t xml:space="preserve"> </w:t>
      </w:r>
      <w:r>
        <w:rPr>
          <w:color w:val="231F20"/>
        </w:rPr>
        <w:t>non</w:t>
      </w:r>
      <w:r>
        <w:rPr>
          <w:color w:val="231F20"/>
          <w:spacing w:val="-10"/>
        </w:rPr>
        <w:t xml:space="preserve"> </w:t>
      </w:r>
      <w:r>
        <w:rPr>
          <w:color w:val="231F20"/>
        </w:rPr>
        <w:t>volevano</w:t>
      </w:r>
      <w:r>
        <w:rPr>
          <w:color w:val="231F20"/>
          <w:spacing w:val="-10"/>
        </w:rPr>
        <w:t xml:space="preserve"> </w:t>
      </w:r>
      <w:r>
        <w:rPr>
          <w:color w:val="231F20"/>
        </w:rPr>
        <w:t xml:space="preserve">saper- ne di uscire dal luogo caldo e protetto nel quale lei si era </w:t>
      </w:r>
      <w:r>
        <w:rPr>
          <w:color w:val="231F20"/>
          <w:spacing w:val="-2"/>
        </w:rPr>
        <w:t>ritirata.</w:t>
      </w:r>
    </w:p>
    <w:p w14:paraId="7B00C686" w14:textId="77777777" w:rsidR="00DE442C" w:rsidRDefault="00000000">
      <w:pPr>
        <w:pStyle w:val="Corpotesto"/>
        <w:spacing w:before="4" w:line="170" w:lineRule="auto"/>
        <w:ind w:left="513" w:right="1593" w:firstLine="0"/>
      </w:pPr>
      <w:r>
        <w:rPr>
          <w:color w:val="231F20"/>
        </w:rPr>
        <w:t>«Allora</w:t>
      </w:r>
      <w:r>
        <w:rPr>
          <w:color w:val="231F20"/>
          <w:spacing w:val="-5"/>
        </w:rPr>
        <w:t xml:space="preserve"> </w:t>
      </w:r>
      <w:r>
        <w:rPr>
          <w:color w:val="231F20"/>
        </w:rPr>
        <w:t>voglio</w:t>
      </w:r>
      <w:r>
        <w:rPr>
          <w:color w:val="231F20"/>
          <w:spacing w:val="-5"/>
        </w:rPr>
        <w:t xml:space="preserve"> </w:t>
      </w:r>
      <w:r>
        <w:rPr>
          <w:color w:val="231F20"/>
        </w:rPr>
        <w:t>dieci</w:t>
      </w:r>
      <w:r>
        <w:rPr>
          <w:color w:val="231F20"/>
          <w:spacing w:val="-5"/>
        </w:rPr>
        <w:t xml:space="preserve"> </w:t>
      </w:r>
      <w:r>
        <w:rPr>
          <w:color w:val="231F20"/>
        </w:rPr>
        <w:t>minuti</w:t>
      </w:r>
      <w:r>
        <w:rPr>
          <w:color w:val="231F20"/>
          <w:spacing w:val="-5"/>
        </w:rPr>
        <w:t xml:space="preserve"> </w:t>
      </w:r>
      <w:r>
        <w:rPr>
          <w:color w:val="231F20"/>
        </w:rPr>
        <w:t>della</w:t>
      </w:r>
      <w:r>
        <w:rPr>
          <w:color w:val="231F20"/>
          <w:spacing w:val="-5"/>
        </w:rPr>
        <w:t xml:space="preserve"> </w:t>
      </w:r>
      <w:r>
        <w:rPr>
          <w:color w:val="231F20"/>
        </w:rPr>
        <w:t>tua</w:t>
      </w:r>
      <w:r>
        <w:rPr>
          <w:color w:val="231F20"/>
          <w:spacing w:val="-6"/>
        </w:rPr>
        <w:t xml:space="preserve"> </w:t>
      </w:r>
      <w:r>
        <w:rPr>
          <w:color w:val="231F20"/>
        </w:rPr>
        <w:t>vita!». Valentina lo guardò interrogativa.</w:t>
      </w:r>
    </w:p>
    <w:p w14:paraId="67CD0B7F" w14:textId="77777777" w:rsidR="00DE442C" w:rsidRDefault="00000000">
      <w:pPr>
        <w:pStyle w:val="Corpotesto"/>
        <w:spacing w:before="2" w:line="170" w:lineRule="auto"/>
        <w:ind w:left="230" w:right="270"/>
      </w:pPr>
      <w:r>
        <w:rPr>
          <w:color w:val="231F20"/>
        </w:rPr>
        <w:t>«Per dieci minuti voglio la tua fiducia più completa. Fiducia assoluta e cieca. Cieca,» sottolineò «nel vero sen-</w:t>
      </w:r>
      <w:r>
        <w:rPr>
          <w:color w:val="231F20"/>
          <w:spacing w:val="80"/>
        </w:rPr>
        <w:t xml:space="preserve"> </w:t>
      </w:r>
      <w:r>
        <w:rPr>
          <w:color w:val="231F20"/>
        </w:rPr>
        <w:t xml:space="preserve">so della parola» parlando Michele aveva sfilato la cintura dell’accappatoio di Valentina e ora la teneva tesa a mezz’a- ria tra di loro saggiandone la consistenza mentre la avvici- nava al volto di lei. «Non ti farò male, non cercherò di fare </w:t>
      </w:r>
      <w:r>
        <w:rPr>
          <w:i/>
          <w:color w:val="231F20"/>
        </w:rPr>
        <w:t>quello</w:t>
      </w:r>
      <w:r>
        <w:rPr>
          <w:i/>
          <w:color w:val="231F20"/>
          <w:spacing w:val="-1"/>
        </w:rPr>
        <w:t xml:space="preserve"> </w:t>
      </w:r>
      <w:r>
        <w:rPr>
          <w:i/>
          <w:color w:val="231F20"/>
        </w:rPr>
        <w:t>che</w:t>
      </w:r>
      <w:r>
        <w:rPr>
          <w:i/>
          <w:color w:val="231F20"/>
          <w:spacing w:val="-1"/>
        </w:rPr>
        <w:t xml:space="preserve"> </w:t>
      </w:r>
      <w:r>
        <w:rPr>
          <w:i/>
          <w:color w:val="231F20"/>
        </w:rPr>
        <w:t>pensi</w:t>
      </w:r>
      <w:r>
        <w:rPr>
          <w:i/>
          <w:color w:val="231F20"/>
          <w:spacing w:val="-1"/>
        </w:rPr>
        <w:t xml:space="preserve"> </w:t>
      </w:r>
      <w:r>
        <w:rPr>
          <w:i/>
          <w:color w:val="231F20"/>
        </w:rPr>
        <w:t>e</w:t>
      </w:r>
      <w:r>
        <w:rPr>
          <w:i/>
          <w:color w:val="231F20"/>
          <w:spacing w:val="-1"/>
        </w:rPr>
        <w:t xml:space="preserve"> </w:t>
      </w:r>
      <w:r>
        <w:rPr>
          <w:i/>
          <w:color w:val="231F20"/>
        </w:rPr>
        <w:t>che</w:t>
      </w:r>
      <w:r>
        <w:rPr>
          <w:i/>
          <w:color w:val="231F20"/>
          <w:spacing w:val="-1"/>
        </w:rPr>
        <w:t xml:space="preserve"> </w:t>
      </w:r>
      <w:r>
        <w:rPr>
          <w:i/>
          <w:color w:val="231F20"/>
        </w:rPr>
        <w:t>temi</w:t>
      </w:r>
      <w:r>
        <w:rPr>
          <w:color w:val="231F20"/>
        </w:rPr>
        <w:t>,</w:t>
      </w:r>
      <w:r>
        <w:rPr>
          <w:color w:val="231F20"/>
          <w:spacing w:val="-1"/>
        </w:rPr>
        <w:t xml:space="preserve"> </w:t>
      </w:r>
      <w:r>
        <w:rPr>
          <w:color w:val="231F20"/>
        </w:rPr>
        <w:t>te</w:t>
      </w:r>
      <w:r>
        <w:rPr>
          <w:color w:val="231F20"/>
          <w:spacing w:val="-1"/>
        </w:rPr>
        <w:t xml:space="preserve"> </w:t>
      </w:r>
      <w:r>
        <w:rPr>
          <w:color w:val="231F20"/>
        </w:rPr>
        <w:t>lo</w:t>
      </w:r>
      <w:r>
        <w:rPr>
          <w:color w:val="231F20"/>
          <w:spacing w:val="-1"/>
        </w:rPr>
        <w:t xml:space="preserve"> </w:t>
      </w:r>
      <w:r>
        <w:rPr>
          <w:color w:val="231F20"/>
        </w:rPr>
        <w:t>prometto,</w:t>
      </w:r>
      <w:r>
        <w:rPr>
          <w:color w:val="231F20"/>
          <w:spacing w:val="-1"/>
        </w:rPr>
        <w:t xml:space="preserve"> </w:t>
      </w:r>
      <w:r>
        <w:rPr>
          <w:color w:val="231F20"/>
        </w:rPr>
        <w:t>ma</w:t>
      </w:r>
      <w:r>
        <w:rPr>
          <w:color w:val="231F20"/>
          <w:spacing w:val="-1"/>
        </w:rPr>
        <w:t xml:space="preserve"> </w:t>
      </w:r>
      <w:r>
        <w:rPr>
          <w:color w:val="231F20"/>
        </w:rPr>
        <w:t>per</w:t>
      </w:r>
      <w:r>
        <w:rPr>
          <w:color w:val="231F20"/>
          <w:spacing w:val="-1"/>
        </w:rPr>
        <w:t xml:space="preserve"> </w:t>
      </w:r>
      <w:r>
        <w:rPr>
          <w:color w:val="231F20"/>
        </w:rPr>
        <w:t>dieci</w:t>
      </w:r>
      <w:r>
        <w:rPr>
          <w:color w:val="231F20"/>
          <w:spacing w:val="-1"/>
        </w:rPr>
        <w:t xml:space="preserve"> </w:t>
      </w:r>
      <w:r>
        <w:rPr>
          <w:color w:val="231F20"/>
        </w:rPr>
        <w:t>minu- ti devi essere a mia completa disposizione, devi accettare tutto quello che io farò, concentrarti sulle tue sensazioni. Pensi di poterlo fare?».</w:t>
      </w:r>
    </w:p>
    <w:p w14:paraId="403EFB0D" w14:textId="77777777" w:rsidR="00DE442C" w:rsidRDefault="00000000">
      <w:pPr>
        <w:pStyle w:val="Corpotesto"/>
        <w:spacing w:line="250" w:lineRule="exact"/>
        <w:ind w:left="513" w:firstLine="0"/>
      </w:pPr>
      <w:r>
        <w:rPr>
          <w:color w:val="231F20"/>
        </w:rPr>
        <w:t>«Posso</w:t>
      </w:r>
      <w:r>
        <w:rPr>
          <w:color w:val="231F20"/>
          <w:spacing w:val="-4"/>
        </w:rPr>
        <w:t xml:space="preserve"> </w:t>
      </w:r>
      <w:r>
        <w:rPr>
          <w:color w:val="231F20"/>
        </w:rPr>
        <w:t>provare.</w:t>
      </w:r>
      <w:r>
        <w:rPr>
          <w:color w:val="231F20"/>
          <w:spacing w:val="-4"/>
        </w:rPr>
        <w:t xml:space="preserve"> </w:t>
      </w:r>
      <w:r>
        <w:rPr>
          <w:color w:val="231F20"/>
          <w:spacing w:val="-2"/>
        </w:rPr>
        <w:t>Ma...».</w:t>
      </w:r>
    </w:p>
    <w:p w14:paraId="4B31FB7D" w14:textId="77777777" w:rsidR="00DE442C" w:rsidRDefault="00000000">
      <w:pPr>
        <w:pStyle w:val="Corpotesto"/>
        <w:spacing w:line="260" w:lineRule="exact"/>
        <w:ind w:left="513" w:firstLine="0"/>
      </w:pPr>
      <w:r>
        <w:rPr>
          <w:color w:val="231F20"/>
        </w:rPr>
        <w:t>«Non</w:t>
      </w:r>
      <w:r>
        <w:rPr>
          <w:color w:val="231F20"/>
          <w:spacing w:val="-3"/>
        </w:rPr>
        <w:t xml:space="preserve"> </w:t>
      </w:r>
      <w:r>
        <w:rPr>
          <w:color w:val="231F20"/>
        </w:rPr>
        <w:t>“provare”</w:t>
      </w:r>
      <w:r>
        <w:rPr>
          <w:color w:val="231F20"/>
          <w:spacing w:val="-3"/>
        </w:rPr>
        <w:t xml:space="preserve"> </w:t>
      </w:r>
      <w:r>
        <w:rPr>
          <w:color w:val="231F20"/>
        </w:rPr>
        <w:t>Valentina.</w:t>
      </w:r>
      <w:r>
        <w:rPr>
          <w:color w:val="231F20"/>
          <w:spacing w:val="-3"/>
        </w:rPr>
        <w:t xml:space="preserve"> </w:t>
      </w:r>
      <w:r>
        <w:rPr>
          <w:color w:val="231F20"/>
        </w:rPr>
        <w:t>Fare.</w:t>
      </w:r>
      <w:r>
        <w:rPr>
          <w:color w:val="231F20"/>
          <w:spacing w:val="-4"/>
        </w:rPr>
        <w:t xml:space="preserve"> </w:t>
      </w:r>
      <w:r>
        <w:rPr>
          <w:color w:val="231F20"/>
        </w:rPr>
        <w:t>Senza</w:t>
      </w:r>
      <w:r>
        <w:rPr>
          <w:color w:val="231F20"/>
          <w:spacing w:val="-2"/>
        </w:rPr>
        <w:t xml:space="preserve"> ma!».</w:t>
      </w:r>
    </w:p>
    <w:p w14:paraId="5789B51D" w14:textId="77777777" w:rsidR="00DE442C" w:rsidRDefault="00000000">
      <w:pPr>
        <w:pStyle w:val="Corpotesto"/>
        <w:spacing w:before="23" w:line="170" w:lineRule="auto"/>
        <w:ind w:left="230" w:right="275"/>
      </w:pPr>
      <w:r>
        <w:rPr>
          <w:color w:val="231F20"/>
        </w:rPr>
        <w:t>Gli</w:t>
      </w:r>
      <w:r>
        <w:rPr>
          <w:color w:val="231F20"/>
          <w:spacing w:val="-13"/>
        </w:rPr>
        <w:t xml:space="preserve"> </w:t>
      </w:r>
      <w:r>
        <w:rPr>
          <w:color w:val="231F20"/>
        </w:rPr>
        <w:t>occhi</w:t>
      </w:r>
      <w:r>
        <w:rPr>
          <w:color w:val="231F20"/>
          <w:spacing w:val="-13"/>
        </w:rPr>
        <w:t xml:space="preserve"> </w:t>
      </w:r>
      <w:r>
        <w:rPr>
          <w:color w:val="231F20"/>
        </w:rPr>
        <w:t>di</w:t>
      </w:r>
      <w:r>
        <w:rPr>
          <w:color w:val="231F20"/>
          <w:spacing w:val="-13"/>
        </w:rPr>
        <w:t xml:space="preserve"> </w:t>
      </w:r>
      <w:r>
        <w:rPr>
          <w:color w:val="231F20"/>
        </w:rPr>
        <w:t>Valentina</w:t>
      </w:r>
      <w:r>
        <w:rPr>
          <w:color w:val="231F20"/>
          <w:spacing w:val="-13"/>
        </w:rPr>
        <w:t xml:space="preserve"> </w:t>
      </w:r>
      <w:r>
        <w:rPr>
          <w:color w:val="231F20"/>
        </w:rPr>
        <w:t>dicevano</w:t>
      </w:r>
      <w:r>
        <w:rPr>
          <w:color w:val="231F20"/>
          <w:spacing w:val="-13"/>
        </w:rPr>
        <w:t xml:space="preserve"> </w:t>
      </w:r>
      <w:r>
        <w:rPr>
          <w:color w:val="231F20"/>
        </w:rPr>
        <w:t>“no”</w:t>
      </w:r>
      <w:r>
        <w:rPr>
          <w:color w:val="231F20"/>
          <w:spacing w:val="-13"/>
        </w:rPr>
        <w:t xml:space="preserve"> </w:t>
      </w:r>
      <w:r>
        <w:rPr>
          <w:color w:val="231F20"/>
        </w:rPr>
        <w:t>ma</w:t>
      </w:r>
      <w:r>
        <w:rPr>
          <w:color w:val="231F20"/>
          <w:spacing w:val="-13"/>
        </w:rPr>
        <w:t xml:space="preserve"> </w:t>
      </w:r>
      <w:r>
        <w:rPr>
          <w:color w:val="231F20"/>
        </w:rPr>
        <w:t>le</w:t>
      </w:r>
      <w:r>
        <w:rPr>
          <w:color w:val="231F20"/>
          <w:spacing w:val="-13"/>
        </w:rPr>
        <w:t xml:space="preserve"> </w:t>
      </w:r>
      <w:r>
        <w:rPr>
          <w:color w:val="231F20"/>
        </w:rPr>
        <w:t>labbra</w:t>
      </w:r>
      <w:r>
        <w:rPr>
          <w:color w:val="231F20"/>
          <w:spacing w:val="-13"/>
        </w:rPr>
        <w:t xml:space="preserve"> </w:t>
      </w:r>
      <w:r>
        <w:rPr>
          <w:color w:val="231F20"/>
        </w:rPr>
        <w:t>sussur- rarono un flebile «Ok».</w:t>
      </w:r>
    </w:p>
    <w:p w14:paraId="58F5F70B" w14:textId="77777777" w:rsidR="00DE442C" w:rsidRDefault="00000000">
      <w:pPr>
        <w:pStyle w:val="Corpotesto"/>
        <w:spacing w:before="3" w:line="170" w:lineRule="auto"/>
        <w:ind w:left="230" w:right="274"/>
      </w:pPr>
      <w:r>
        <w:rPr>
          <w:color w:val="231F20"/>
        </w:rPr>
        <w:t>«Per</w:t>
      </w:r>
      <w:r>
        <w:rPr>
          <w:color w:val="231F20"/>
          <w:spacing w:val="-2"/>
        </w:rPr>
        <w:t xml:space="preserve"> </w:t>
      </w:r>
      <w:r>
        <w:rPr>
          <w:color w:val="231F20"/>
        </w:rPr>
        <w:t>prima</w:t>
      </w:r>
      <w:r>
        <w:rPr>
          <w:color w:val="231F20"/>
          <w:spacing w:val="-2"/>
        </w:rPr>
        <w:t xml:space="preserve"> </w:t>
      </w:r>
      <w:r>
        <w:rPr>
          <w:color w:val="231F20"/>
        </w:rPr>
        <w:t>cosa</w:t>
      </w:r>
      <w:r>
        <w:rPr>
          <w:color w:val="231F20"/>
          <w:spacing w:val="-2"/>
        </w:rPr>
        <w:t xml:space="preserve"> </w:t>
      </w:r>
      <w:r>
        <w:rPr>
          <w:color w:val="231F20"/>
        </w:rPr>
        <w:t>allora»</w:t>
      </w:r>
      <w:r>
        <w:rPr>
          <w:color w:val="231F20"/>
          <w:spacing w:val="-2"/>
        </w:rPr>
        <w:t xml:space="preserve"> </w:t>
      </w:r>
      <w:r>
        <w:rPr>
          <w:color w:val="231F20"/>
        </w:rPr>
        <w:t>continuò</w:t>
      </w:r>
      <w:r>
        <w:rPr>
          <w:color w:val="231F20"/>
          <w:spacing w:val="-2"/>
        </w:rPr>
        <w:t xml:space="preserve"> </w:t>
      </w:r>
      <w:r>
        <w:rPr>
          <w:color w:val="231F20"/>
        </w:rPr>
        <w:t>in</w:t>
      </w:r>
      <w:r>
        <w:rPr>
          <w:color w:val="231F20"/>
          <w:spacing w:val="-2"/>
        </w:rPr>
        <w:t xml:space="preserve"> </w:t>
      </w:r>
      <w:r>
        <w:rPr>
          <w:color w:val="231F20"/>
        </w:rPr>
        <w:t>fretta</w:t>
      </w:r>
      <w:r>
        <w:rPr>
          <w:color w:val="231F20"/>
          <w:spacing w:val="-2"/>
        </w:rPr>
        <w:t xml:space="preserve"> </w:t>
      </w:r>
      <w:r>
        <w:rPr>
          <w:color w:val="231F20"/>
        </w:rPr>
        <w:t>Michele</w:t>
      </w:r>
      <w:r>
        <w:rPr>
          <w:color w:val="231F20"/>
          <w:spacing w:val="-2"/>
        </w:rPr>
        <w:t xml:space="preserve"> </w:t>
      </w:r>
      <w:r>
        <w:rPr>
          <w:color w:val="231F20"/>
        </w:rPr>
        <w:t>prima che</w:t>
      </w:r>
      <w:r>
        <w:rPr>
          <w:color w:val="231F20"/>
          <w:spacing w:val="-7"/>
        </w:rPr>
        <w:t xml:space="preserve"> </w:t>
      </w:r>
      <w:r>
        <w:rPr>
          <w:color w:val="231F20"/>
        </w:rPr>
        <w:t>lei</w:t>
      </w:r>
      <w:r>
        <w:rPr>
          <w:color w:val="231F20"/>
          <w:spacing w:val="-7"/>
        </w:rPr>
        <w:t xml:space="preserve"> </w:t>
      </w:r>
      <w:r>
        <w:rPr>
          <w:color w:val="231F20"/>
        </w:rPr>
        <w:t>potesse</w:t>
      </w:r>
      <w:r>
        <w:rPr>
          <w:color w:val="231F20"/>
          <w:spacing w:val="-7"/>
        </w:rPr>
        <w:t xml:space="preserve"> </w:t>
      </w:r>
      <w:r>
        <w:rPr>
          <w:color w:val="231F20"/>
        </w:rPr>
        <w:t>ripensarci</w:t>
      </w:r>
      <w:r>
        <w:rPr>
          <w:color w:val="231F20"/>
          <w:spacing w:val="-7"/>
        </w:rPr>
        <w:t xml:space="preserve"> </w:t>
      </w:r>
      <w:r>
        <w:rPr>
          <w:color w:val="231F20"/>
        </w:rPr>
        <w:t>«regoliamo</w:t>
      </w:r>
      <w:r>
        <w:rPr>
          <w:color w:val="231F20"/>
          <w:spacing w:val="-7"/>
        </w:rPr>
        <w:t xml:space="preserve"> </w:t>
      </w:r>
      <w:r>
        <w:rPr>
          <w:color w:val="231F20"/>
        </w:rPr>
        <w:t>la</w:t>
      </w:r>
      <w:r>
        <w:rPr>
          <w:color w:val="231F20"/>
          <w:spacing w:val="-7"/>
        </w:rPr>
        <w:t xml:space="preserve"> </w:t>
      </w:r>
      <w:r>
        <w:rPr>
          <w:color w:val="231F20"/>
        </w:rPr>
        <w:t>sveglia</w:t>
      </w:r>
      <w:r>
        <w:rPr>
          <w:color w:val="231F20"/>
          <w:spacing w:val="-7"/>
        </w:rPr>
        <w:t xml:space="preserve"> </w:t>
      </w:r>
      <w:r>
        <w:rPr>
          <w:color w:val="231F20"/>
        </w:rPr>
        <w:t>e</w:t>
      </w:r>
      <w:r>
        <w:rPr>
          <w:color w:val="231F20"/>
          <w:spacing w:val="-7"/>
        </w:rPr>
        <w:t xml:space="preserve"> </w:t>
      </w:r>
      <w:r>
        <w:rPr>
          <w:color w:val="231F20"/>
        </w:rPr>
        <w:t>la</w:t>
      </w:r>
      <w:r>
        <w:rPr>
          <w:color w:val="231F20"/>
          <w:spacing w:val="-7"/>
        </w:rPr>
        <w:t xml:space="preserve"> </w:t>
      </w:r>
      <w:r>
        <w:rPr>
          <w:color w:val="231F20"/>
        </w:rPr>
        <w:t>posiamo sul tavolo, lontano da noi e da dove io possa raggiungerla senza</w:t>
      </w:r>
      <w:r>
        <w:rPr>
          <w:color w:val="231F20"/>
          <w:spacing w:val="-6"/>
        </w:rPr>
        <w:t xml:space="preserve"> </w:t>
      </w:r>
      <w:r>
        <w:rPr>
          <w:color w:val="231F20"/>
        </w:rPr>
        <w:t>che</w:t>
      </w:r>
      <w:r>
        <w:rPr>
          <w:color w:val="231F20"/>
          <w:spacing w:val="-6"/>
        </w:rPr>
        <w:t xml:space="preserve"> </w:t>
      </w:r>
      <w:r>
        <w:rPr>
          <w:color w:val="231F20"/>
        </w:rPr>
        <w:t>tu</w:t>
      </w:r>
      <w:r>
        <w:rPr>
          <w:color w:val="231F20"/>
          <w:spacing w:val="-6"/>
        </w:rPr>
        <w:t xml:space="preserve"> </w:t>
      </w:r>
      <w:r>
        <w:rPr>
          <w:color w:val="231F20"/>
        </w:rPr>
        <w:t>te</w:t>
      </w:r>
      <w:r>
        <w:rPr>
          <w:color w:val="231F20"/>
          <w:spacing w:val="-6"/>
        </w:rPr>
        <w:t xml:space="preserve"> </w:t>
      </w:r>
      <w:r>
        <w:rPr>
          <w:color w:val="231F20"/>
        </w:rPr>
        <w:t>ne</w:t>
      </w:r>
      <w:r>
        <w:rPr>
          <w:color w:val="231F20"/>
          <w:spacing w:val="-6"/>
        </w:rPr>
        <w:t xml:space="preserve"> </w:t>
      </w:r>
      <w:r>
        <w:rPr>
          <w:color w:val="231F20"/>
        </w:rPr>
        <w:t>accorga».</w:t>
      </w:r>
      <w:r>
        <w:rPr>
          <w:color w:val="231F20"/>
          <w:spacing w:val="-6"/>
        </w:rPr>
        <w:t xml:space="preserve"> </w:t>
      </w:r>
      <w:r>
        <w:rPr>
          <w:color w:val="231F20"/>
        </w:rPr>
        <w:t>Michele</w:t>
      </w:r>
      <w:r>
        <w:rPr>
          <w:color w:val="231F20"/>
          <w:spacing w:val="-6"/>
        </w:rPr>
        <w:t xml:space="preserve"> </w:t>
      </w:r>
      <w:r>
        <w:rPr>
          <w:color w:val="231F20"/>
        </w:rPr>
        <w:t>si</w:t>
      </w:r>
      <w:r>
        <w:rPr>
          <w:color w:val="231F20"/>
          <w:spacing w:val="-6"/>
        </w:rPr>
        <w:t xml:space="preserve"> </w:t>
      </w:r>
      <w:r>
        <w:rPr>
          <w:color w:val="231F20"/>
        </w:rPr>
        <w:t>alzò</w:t>
      </w:r>
      <w:r>
        <w:rPr>
          <w:color w:val="231F20"/>
          <w:spacing w:val="-6"/>
        </w:rPr>
        <w:t xml:space="preserve"> </w:t>
      </w:r>
      <w:r>
        <w:rPr>
          <w:color w:val="231F20"/>
        </w:rPr>
        <w:t>e</w:t>
      </w:r>
      <w:r>
        <w:rPr>
          <w:color w:val="231F20"/>
          <w:spacing w:val="-6"/>
        </w:rPr>
        <w:t xml:space="preserve"> </w:t>
      </w:r>
      <w:r>
        <w:rPr>
          <w:color w:val="231F20"/>
        </w:rPr>
        <w:t>mise</w:t>
      </w:r>
      <w:r>
        <w:rPr>
          <w:color w:val="231F20"/>
          <w:spacing w:val="-6"/>
        </w:rPr>
        <w:t xml:space="preserve"> </w:t>
      </w:r>
      <w:r>
        <w:rPr>
          <w:color w:val="231F20"/>
        </w:rPr>
        <w:t>in</w:t>
      </w:r>
      <w:r>
        <w:rPr>
          <w:color w:val="231F20"/>
          <w:spacing w:val="-6"/>
        </w:rPr>
        <w:t xml:space="preserve"> </w:t>
      </w:r>
      <w:r>
        <w:rPr>
          <w:color w:val="231F20"/>
        </w:rPr>
        <w:t>pratica quanto detto, mostrandole bene ogni suo gesto. Raggiunse la libreria sull’altro lato del salotto e pose la sveglia sul ri- piano più basso, accanto allo stereo.</w:t>
      </w:r>
    </w:p>
    <w:p w14:paraId="6F135535" w14:textId="77777777" w:rsidR="00DE442C" w:rsidRDefault="00000000">
      <w:pPr>
        <w:pStyle w:val="Corpotesto"/>
        <w:spacing w:before="9" w:line="170" w:lineRule="auto"/>
        <w:ind w:left="230" w:right="272"/>
      </w:pPr>
      <w:r>
        <w:rPr>
          <w:color w:val="231F20"/>
        </w:rPr>
        <w:t>«Tra dieci minuti esatti suonerà e tu sarai di nuovo li- bera. Ora però» la minacciò con l’indice teso «comincia il nostro esperimento». Michele sollevò la cintura di spugna accostandola agli occhi titubanti di Valentina «Non aver paura.</w:t>
      </w:r>
      <w:r>
        <w:rPr>
          <w:color w:val="231F20"/>
          <w:spacing w:val="-5"/>
        </w:rPr>
        <w:t xml:space="preserve"> </w:t>
      </w:r>
      <w:r>
        <w:rPr>
          <w:color w:val="231F20"/>
        </w:rPr>
        <w:t>Sai</w:t>
      </w:r>
      <w:r>
        <w:rPr>
          <w:color w:val="231F20"/>
          <w:spacing w:val="-5"/>
        </w:rPr>
        <w:t xml:space="preserve"> </w:t>
      </w:r>
      <w:r>
        <w:rPr>
          <w:color w:val="231F20"/>
        </w:rPr>
        <w:t>perfettamente</w:t>
      </w:r>
      <w:r>
        <w:rPr>
          <w:color w:val="231F20"/>
          <w:spacing w:val="-5"/>
        </w:rPr>
        <w:t xml:space="preserve"> </w:t>
      </w:r>
      <w:r>
        <w:rPr>
          <w:color w:val="231F20"/>
        </w:rPr>
        <w:t>che</w:t>
      </w:r>
      <w:r>
        <w:rPr>
          <w:color w:val="231F20"/>
          <w:spacing w:val="-5"/>
        </w:rPr>
        <w:t xml:space="preserve"> </w:t>
      </w:r>
      <w:r>
        <w:rPr>
          <w:color w:val="231F20"/>
        </w:rPr>
        <w:t>manterrò</w:t>
      </w:r>
      <w:r>
        <w:rPr>
          <w:color w:val="231F20"/>
          <w:spacing w:val="-5"/>
        </w:rPr>
        <w:t xml:space="preserve"> </w:t>
      </w:r>
      <w:r>
        <w:rPr>
          <w:color w:val="231F20"/>
        </w:rPr>
        <w:t>la</w:t>
      </w:r>
      <w:r>
        <w:rPr>
          <w:color w:val="231F20"/>
          <w:spacing w:val="-5"/>
        </w:rPr>
        <w:t xml:space="preserve"> </w:t>
      </w:r>
      <w:r>
        <w:rPr>
          <w:color w:val="231F20"/>
        </w:rPr>
        <w:t>promessa.</w:t>
      </w:r>
      <w:r>
        <w:rPr>
          <w:color w:val="231F20"/>
          <w:spacing w:val="-6"/>
        </w:rPr>
        <w:t xml:space="preserve"> </w:t>
      </w:r>
      <w:r>
        <w:rPr>
          <w:color w:val="231F20"/>
        </w:rPr>
        <w:t>Ci</w:t>
      </w:r>
      <w:r>
        <w:rPr>
          <w:color w:val="231F20"/>
          <w:spacing w:val="-5"/>
        </w:rPr>
        <w:t xml:space="preserve"> </w:t>
      </w:r>
      <w:r>
        <w:rPr>
          <w:color w:val="231F20"/>
        </w:rPr>
        <w:t>sono cose</w:t>
      </w:r>
      <w:r>
        <w:rPr>
          <w:color w:val="231F20"/>
          <w:spacing w:val="-1"/>
        </w:rPr>
        <w:t xml:space="preserve"> </w:t>
      </w:r>
      <w:r>
        <w:rPr>
          <w:color w:val="231F20"/>
        </w:rPr>
        <w:t>che</w:t>
      </w:r>
      <w:r>
        <w:rPr>
          <w:color w:val="231F20"/>
          <w:spacing w:val="-1"/>
        </w:rPr>
        <w:t xml:space="preserve"> </w:t>
      </w:r>
      <w:r>
        <w:rPr>
          <w:color w:val="231F20"/>
        </w:rPr>
        <w:t>non</w:t>
      </w:r>
      <w:r>
        <w:rPr>
          <w:color w:val="231F20"/>
          <w:spacing w:val="-1"/>
        </w:rPr>
        <w:t xml:space="preserve"> </w:t>
      </w:r>
      <w:r>
        <w:rPr>
          <w:color w:val="231F20"/>
        </w:rPr>
        <w:t>mi</w:t>
      </w:r>
      <w:r>
        <w:rPr>
          <w:color w:val="231F20"/>
          <w:spacing w:val="-1"/>
        </w:rPr>
        <w:t xml:space="preserve"> </w:t>
      </w:r>
      <w:r>
        <w:rPr>
          <w:color w:val="231F20"/>
        </w:rPr>
        <w:t>permetterei</w:t>
      </w:r>
      <w:r>
        <w:rPr>
          <w:color w:val="231F20"/>
          <w:spacing w:val="-1"/>
        </w:rPr>
        <w:t xml:space="preserve"> </w:t>
      </w:r>
      <w:r>
        <w:rPr>
          <w:color w:val="231F20"/>
        </w:rPr>
        <w:t>mai,</w:t>
      </w:r>
      <w:r>
        <w:rPr>
          <w:color w:val="231F20"/>
          <w:spacing w:val="-1"/>
        </w:rPr>
        <w:t xml:space="preserve"> </w:t>
      </w:r>
      <w:r>
        <w:rPr>
          <w:color w:val="231F20"/>
        </w:rPr>
        <w:t>sei</w:t>
      </w:r>
      <w:r>
        <w:rPr>
          <w:color w:val="231F20"/>
          <w:spacing w:val="-1"/>
        </w:rPr>
        <w:t xml:space="preserve"> </w:t>
      </w:r>
      <w:r>
        <w:rPr>
          <w:color w:val="231F20"/>
        </w:rPr>
        <w:t>troppo</w:t>
      </w:r>
      <w:r>
        <w:rPr>
          <w:color w:val="231F20"/>
          <w:spacing w:val="-1"/>
        </w:rPr>
        <w:t xml:space="preserve"> </w:t>
      </w:r>
      <w:r>
        <w:rPr>
          <w:color w:val="231F20"/>
        </w:rPr>
        <w:t>importante</w:t>
      </w:r>
      <w:r>
        <w:rPr>
          <w:color w:val="231F20"/>
          <w:spacing w:val="-1"/>
        </w:rPr>
        <w:t xml:space="preserve"> </w:t>
      </w:r>
      <w:r>
        <w:rPr>
          <w:color w:val="231F20"/>
        </w:rPr>
        <w:t>per me,</w:t>
      </w:r>
      <w:r>
        <w:rPr>
          <w:color w:val="231F20"/>
          <w:spacing w:val="-9"/>
        </w:rPr>
        <w:t xml:space="preserve"> </w:t>
      </w:r>
      <w:r>
        <w:rPr>
          <w:color w:val="231F20"/>
        </w:rPr>
        <w:t>ma</w:t>
      </w:r>
      <w:r>
        <w:rPr>
          <w:color w:val="231F20"/>
          <w:spacing w:val="-9"/>
        </w:rPr>
        <w:t xml:space="preserve"> </w:t>
      </w:r>
      <w:r>
        <w:rPr>
          <w:color w:val="231F20"/>
        </w:rPr>
        <w:t>ci</w:t>
      </w:r>
      <w:r>
        <w:rPr>
          <w:color w:val="231F20"/>
          <w:spacing w:val="-9"/>
        </w:rPr>
        <w:t xml:space="preserve"> </w:t>
      </w:r>
      <w:r>
        <w:rPr>
          <w:color w:val="231F20"/>
        </w:rPr>
        <w:t>sono</w:t>
      </w:r>
      <w:r>
        <w:rPr>
          <w:color w:val="231F20"/>
          <w:spacing w:val="-9"/>
        </w:rPr>
        <w:t xml:space="preserve"> </w:t>
      </w:r>
      <w:r>
        <w:rPr>
          <w:color w:val="231F20"/>
        </w:rPr>
        <w:t>ostacoli,</w:t>
      </w:r>
      <w:r>
        <w:rPr>
          <w:color w:val="231F20"/>
          <w:spacing w:val="-9"/>
        </w:rPr>
        <w:t xml:space="preserve"> </w:t>
      </w:r>
      <w:r>
        <w:rPr>
          <w:color w:val="231F20"/>
        </w:rPr>
        <w:t>cicatrici,</w:t>
      </w:r>
      <w:r>
        <w:rPr>
          <w:color w:val="231F20"/>
          <w:spacing w:val="-9"/>
        </w:rPr>
        <w:t xml:space="preserve"> </w:t>
      </w:r>
      <w:r>
        <w:rPr>
          <w:color w:val="231F20"/>
        </w:rPr>
        <w:t>che</w:t>
      </w:r>
      <w:r>
        <w:rPr>
          <w:color w:val="231F20"/>
          <w:spacing w:val="-9"/>
        </w:rPr>
        <w:t xml:space="preserve"> </w:t>
      </w:r>
      <w:r>
        <w:rPr>
          <w:color w:val="231F20"/>
        </w:rPr>
        <w:t>dobbiamo</w:t>
      </w:r>
      <w:r>
        <w:rPr>
          <w:color w:val="231F20"/>
          <w:spacing w:val="-9"/>
        </w:rPr>
        <w:t xml:space="preserve"> </w:t>
      </w:r>
      <w:r>
        <w:rPr>
          <w:color w:val="231F20"/>
        </w:rPr>
        <w:t>rimuovere». Allacciò strettamente la cintura sulla nuca di lei assicuran- dosi che fosse ben tesa sugli occhi «Vedi nulla?». Valentina scosse la testa.</w:t>
      </w:r>
    </w:p>
    <w:p w14:paraId="53B8C7E4" w14:textId="77777777" w:rsidR="00DE442C" w:rsidRDefault="00DE442C">
      <w:pPr>
        <w:spacing w:line="170" w:lineRule="auto"/>
        <w:sectPr w:rsidR="00DE442C" w:rsidSect="002D644F">
          <w:pgSz w:w="8220" w:h="12750"/>
          <w:pgMar w:top="1040" w:right="880" w:bottom="860" w:left="1040" w:header="0" w:footer="619" w:gutter="0"/>
          <w:cols w:space="720"/>
        </w:sectPr>
      </w:pPr>
    </w:p>
    <w:p w14:paraId="72D9568F" w14:textId="77777777" w:rsidR="00DE442C" w:rsidRDefault="00000000">
      <w:pPr>
        <w:pStyle w:val="Corpotesto"/>
        <w:spacing w:before="108" w:line="170" w:lineRule="auto"/>
        <w:ind w:right="387"/>
      </w:pPr>
      <w:r>
        <w:rPr>
          <w:color w:val="231F20"/>
        </w:rPr>
        <w:lastRenderedPageBreak/>
        <w:t>«Molto bene!» approvò soddisfatto Michele alzandosi e sfilandosi l’accappatoio per poi sedersi di nuovo accanto a lei sul divano.</w:t>
      </w:r>
    </w:p>
    <w:p w14:paraId="16DA98E6" w14:textId="77777777" w:rsidR="00DE442C" w:rsidRDefault="00000000">
      <w:pPr>
        <w:pStyle w:val="Corpotesto"/>
        <w:spacing w:before="4" w:line="170" w:lineRule="auto"/>
        <w:ind w:right="386"/>
        <w:jc w:val="right"/>
      </w:pPr>
      <w:r>
        <w:rPr>
          <w:color w:val="231F20"/>
        </w:rPr>
        <w:t>«Ora</w:t>
      </w:r>
      <w:r>
        <w:rPr>
          <w:color w:val="231F20"/>
          <w:spacing w:val="-2"/>
        </w:rPr>
        <w:t xml:space="preserve"> </w:t>
      </w:r>
      <w:r>
        <w:rPr>
          <w:color w:val="231F20"/>
        </w:rPr>
        <w:t>rilassati,</w:t>
      </w:r>
      <w:r>
        <w:rPr>
          <w:color w:val="231F20"/>
          <w:spacing w:val="-2"/>
        </w:rPr>
        <w:t xml:space="preserve"> </w:t>
      </w:r>
      <w:r>
        <w:rPr>
          <w:color w:val="231F20"/>
        </w:rPr>
        <w:t>Valentina.</w:t>
      </w:r>
      <w:r>
        <w:rPr>
          <w:color w:val="231F20"/>
          <w:spacing w:val="-2"/>
        </w:rPr>
        <w:t xml:space="preserve"> </w:t>
      </w:r>
      <w:r>
        <w:rPr>
          <w:color w:val="231F20"/>
        </w:rPr>
        <w:t>Lasciamo</w:t>
      </w:r>
      <w:r>
        <w:rPr>
          <w:color w:val="231F20"/>
          <w:spacing w:val="-2"/>
        </w:rPr>
        <w:t xml:space="preserve"> </w:t>
      </w:r>
      <w:r>
        <w:rPr>
          <w:color w:val="231F20"/>
        </w:rPr>
        <w:t>agire</w:t>
      </w:r>
      <w:r>
        <w:rPr>
          <w:color w:val="231F20"/>
          <w:spacing w:val="-2"/>
        </w:rPr>
        <w:t xml:space="preserve"> </w:t>
      </w:r>
      <w:r>
        <w:rPr>
          <w:color w:val="231F20"/>
        </w:rPr>
        <w:t>tutti</w:t>
      </w:r>
      <w:r>
        <w:rPr>
          <w:color w:val="231F20"/>
          <w:spacing w:val="-2"/>
        </w:rPr>
        <w:t xml:space="preserve"> </w:t>
      </w:r>
      <w:r>
        <w:rPr>
          <w:color w:val="231F20"/>
        </w:rPr>
        <w:t>i</w:t>
      </w:r>
      <w:r>
        <w:rPr>
          <w:color w:val="231F20"/>
          <w:spacing w:val="-2"/>
        </w:rPr>
        <w:t xml:space="preserve"> </w:t>
      </w:r>
      <w:r>
        <w:rPr>
          <w:color w:val="231F20"/>
        </w:rPr>
        <w:t>tuoi</w:t>
      </w:r>
      <w:r>
        <w:rPr>
          <w:color w:val="231F20"/>
          <w:spacing w:val="-2"/>
        </w:rPr>
        <w:t xml:space="preserve"> </w:t>
      </w:r>
      <w:r>
        <w:rPr>
          <w:color w:val="231F20"/>
        </w:rPr>
        <w:t>sensi tranne la vista. La vista crea preconcetti. Ogni stimolo do- vuto agli altri sensi arriva al tuo cervello quando già, per</w:t>
      </w:r>
      <w:r>
        <w:rPr>
          <w:color w:val="231F20"/>
          <w:spacing w:val="40"/>
        </w:rPr>
        <w:t xml:space="preserve"> </w:t>
      </w:r>
      <w:r>
        <w:rPr>
          <w:color w:val="231F20"/>
        </w:rPr>
        <w:t>colpa</w:t>
      </w:r>
      <w:r>
        <w:rPr>
          <w:color w:val="231F20"/>
          <w:spacing w:val="-10"/>
        </w:rPr>
        <w:t xml:space="preserve"> </w:t>
      </w:r>
      <w:r>
        <w:rPr>
          <w:color w:val="231F20"/>
        </w:rPr>
        <w:t>della</w:t>
      </w:r>
      <w:r>
        <w:rPr>
          <w:color w:val="231F20"/>
          <w:spacing w:val="-10"/>
        </w:rPr>
        <w:t xml:space="preserve"> </w:t>
      </w:r>
      <w:r>
        <w:rPr>
          <w:color w:val="231F20"/>
        </w:rPr>
        <w:t>vista,</w:t>
      </w:r>
      <w:r>
        <w:rPr>
          <w:color w:val="231F20"/>
          <w:spacing w:val="-10"/>
        </w:rPr>
        <w:t xml:space="preserve"> </w:t>
      </w:r>
      <w:r>
        <w:rPr>
          <w:color w:val="231F20"/>
        </w:rPr>
        <w:t>si</w:t>
      </w:r>
      <w:r>
        <w:rPr>
          <w:color w:val="231F20"/>
          <w:spacing w:val="-10"/>
        </w:rPr>
        <w:t xml:space="preserve"> </w:t>
      </w:r>
      <w:r>
        <w:rPr>
          <w:color w:val="231F20"/>
        </w:rPr>
        <w:t>sono</w:t>
      </w:r>
      <w:r>
        <w:rPr>
          <w:color w:val="231F20"/>
          <w:spacing w:val="-10"/>
        </w:rPr>
        <w:t xml:space="preserve"> </w:t>
      </w:r>
      <w:r>
        <w:rPr>
          <w:color w:val="231F20"/>
        </w:rPr>
        <w:t>ormai</w:t>
      </w:r>
      <w:r>
        <w:rPr>
          <w:color w:val="231F20"/>
          <w:spacing w:val="-10"/>
        </w:rPr>
        <w:t xml:space="preserve"> </w:t>
      </w:r>
      <w:r>
        <w:rPr>
          <w:color w:val="231F20"/>
        </w:rPr>
        <w:t>formate</w:t>
      </w:r>
      <w:r>
        <w:rPr>
          <w:color w:val="231F20"/>
          <w:spacing w:val="-10"/>
        </w:rPr>
        <w:t xml:space="preserve"> </w:t>
      </w:r>
      <w:r>
        <w:rPr>
          <w:color w:val="231F20"/>
        </w:rPr>
        <w:t>barriere</w:t>
      </w:r>
      <w:r>
        <w:rPr>
          <w:color w:val="231F20"/>
          <w:spacing w:val="-10"/>
        </w:rPr>
        <w:t xml:space="preserve"> </w:t>
      </w:r>
      <w:r>
        <w:rPr>
          <w:color w:val="231F20"/>
        </w:rPr>
        <w:t>e</w:t>
      </w:r>
      <w:r>
        <w:rPr>
          <w:color w:val="231F20"/>
          <w:spacing w:val="-10"/>
        </w:rPr>
        <w:t xml:space="preserve"> </w:t>
      </w:r>
      <w:r>
        <w:rPr>
          <w:color w:val="231F20"/>
        </w:rPr>
        <w:t>difese.</w:t>
      </w:r>
      <w:r>
        <w:rPr>
          <w:color w:val="231F20"/>
          <w:spacing w:val="-10"/>
        </w:rPr>
        <w:t xml:space="preserve"> </w:t>
      </w:r>
      <w:r>
        <w:rPr>
          <w:color w:val="231F20"/>
        </w:rPr>
        <w:t>Per questo</w:t>
      </w:r>
      <w:r>
        <w:rPr>
          <w:color w:val="231F20"/>
          <w:spacing w:val="-11"/>
        </w:rPr>
        <w:t xml:space="preserve"> </w:t>
      </w:r>
      <w:r>
        <w:rPr>
          <w:color w:val="231F20"/>
        </w:rPr>
        <w:t>ti</w:t>
      </w:r>
      <w:r>
        <w:rPr>
          <w:color w:val="231F20"/>
          <w:spacing w:val="-10"/>
        </w:rPr>
        <w:t xml:space="preserve"> </w:t>
      </w:r>
      <w:r>
        <w:rPr>
          <w:color w:val="231F20"/>
        </w:rPr>
        <w:t>ho</w:t>
      </w:r>
      <w:r>
        <w:rPr>
          <w:color w:val="231F20"/>
          <w:spacing w:val="-10"/>
        </w:rPr>
        <w:t xml:space="preserve"> </w:t>
      </w:r>
      <w:r>
        <w:rPr>
          <w:color w:val="231F20"/>
        </w:rPr>
        <w:t>bendato.</w:t>
      </w:r>
      <w:r>
        <w:rPr>
          <w:color w:val="231F20"/>
          <w:spacing w:val="-10"/>
        </w:rPr>
        <w:t xml:space="preserve"> </w:t>
      </w:r>
      <w:r>
        <w:rPr>
          <w:color w:val="231F20"/>
        </w:rPr>
        <w:t>Concentrati</w:t>
      </w:r>
      <w:r>
        <w:rPr>
          <w:color w:val="231F20"/>
          <w:spacing w:val="-10"/>
        </w:rPr>
        <w:t xml:space="preserve"> </w:t>
      </w:r>
      <w:r>
        <w:rPr>
          <w:color w:val="231F20"/>
        </w:rPr>
        <w:t>sui</w:t>
      </w:r>
      <w:r>
        <w:rPr>
          <w:color w:val="231F20"/>
          <w:spacing w:val="-10"/>
        </w:rPr>
        <w:t xml:space="preserve"> </w:t>
      </w:r>
      <w:r>
        <w:rPr>
          <w:color w:val="231F20"/>
        </w:rPr>
        <w:t>tuoi</w:t>
      </w:r>
      <w:r>
        <w:rPr>
          <w:color w:val="231F20"/>
          <w:spacing w:val="-10"/>
        </w:rPr>
        <w:t xml:space="preserve"> </w:t>
      </w:r>
      <w:r>
        <w:rPr>
          <w:color w:val="231F20"/>
        </w:rPr>
        <w:t>sensi,</w:t>
      </w:r>
      <w:r>
        <w:rPr>
          <w:color w:val="231F20"/>
          <w:spacing w:val="-10"/>
        </w:rPr>
        <w:t xml:space="preserve"> </w:t>
      </w:r>
      <w:r>
        <w:rPr>
          <w:color w:val="231F20"/>
          <w:spacing w:val="-2"/>
        </w:rPr>
        <w:t>Valentina!».</w:t>
      </w:r>
    </w:p>
    <w:p w14:paraId="5B28673A" w14:textId="77777777" w:rsidR="00DE442C" w:rsidRDefault="00000000">
      <w:pPr>
        <w:pStyle w:val="Corpotesto"/>
        <w:spacing w:before="7" w:line="170" w:lineRule="auto"/>
        <w:ind w:right="386"/>
      </w:pPr>
      <w:r>
        <w:rPr>
          <w:color w:val="231F20"/>
        </w:rPr>
        <w:t>Michele scostò leggermente i lembi dell’accappatoio e la sentì irrigidirsi.</w:t>
      </w:r>
    </w:p>
    <w:p w14:paraId="380CF456" w14:textId="77777777" w:rsidR="00DE442C" w:rsidRDefault="00000000">
      <w:pPr>
        <w:pStyle w:val="Corpotesto"/>
        <w:spacing w:before="2" w:line="170" w:lineRule="auto"/>
        <w:ind w:right="385"/>
      </w:pPr>
      <w:r>
        <w:rPr>
          <w:color w:val="231F20"/>
        </w:rPr>
        <w:t>«Ricorda la promessa, Valentina. La tua e la mia. Ricor- da i dieci minuti» sussurrò Michele mentre la schiena di lei tornava</w:t>
      </w:r>
      <w:r>
        <w:rPr>
          <w:color w:val="231F20"/>
          <w:spacing w:val="-2"/>
        </w:rPr>
        <w:t xml:space="preserve"> </w:t>
      </w:r>
      <w:r>
        <w:rPr>
          <w:color w:val="231F20"/>
        </w:rPr>
        <w:t>ad</w:t>
      </w:r>
      <w:r>
        <w:rPr>
          <w:color w:val="231F20"/>
          <w:spacing w:val="-2"/>
        </w:rPr>
        <w:t xml:space="preserve"> </w:t>
      </w:r>
      <w:r>
        <w:rPr>
          <w:color w:val="231F20"/>
        </w:rPr>
        <w:t>appoggiarsi</w:t>
      </w:r>
      <w:r>
        <w:rPr>
          <w:color w:val="231F20"/>
          <w:spacing w:val="-2"/>
        </w:rPr>
        <w:t xml:space="preserve"> </w:t>
      </w:r>
      <w:r>
        <w:rPr>
          <w:color w:val="231F20"/>
        </w:rPr>
        <w:t>più</w:t>
      </w:r>
      <w:r>
        <w:rPr>
          <w:color w:val="231F20"/>
          <w:spacing w:val="-2"/>
        </w:rPr>
        <w:t xml:space="preserve"> </w:t>
      </w:r>
      <w:r>
        <w:rPr>
          <w:color w:val="231F20"/>
        </w:rPr>
        <w:t>rilassata</w:t>
      </w:r>
      <w:r>
        <w:rPr>
          <w:color w:val="231F20"/>
          <w:spacing w:val="-2"/>
        </w:rPr>
        <w:t xml:space="preserve"> </w:t>
      </w:r>
      <w:r>
        <w:rPr>
          <w:color w:val="231F20"/>
        </w:rPr>
        <w:t>sul</w:t>
      </w:r>
      <w:r>
        <w:rPr>
          <w:color w:val="231F20"/>
          <w:spacing w:val="-2"/>
        </w:rPr>
        <w:t xml:space="preserve"> </w:t>
      </w:r>
      <w:r>
        <w:rPr>
          <w:color w:val="231F20"/>
        </w:rPr>
        <w:t>cuscino</w:t>
      </w:r>
      <w:r>
        <w:rPr>
          <w:color w:val="231F20"/>
          <w:spacing w:val="-2"/>
        </w:rPr>
        <w:t xml:space="preserve"> </w:t>
      </w:r>
      <w:r>
        <w:rPr>
          <w:color w:val="231F20"/>
        </w:rPr>
        <w:t>del</w:t>
      </w:r>
      <w:r>
        <w:rPr>
          <w:color w:val="231F20"/>
          <w:spacing w:val="-2"/>
        </w:rPr>
        <w:t xml:space="preserve"> divano.</w:t>
      </w:r>
    </w:p>
    <w:p w14:paraId="64066008" w14:textId="77777777" w:rsidR="00DE442C" w:rsidRDefault="00000000">
      <w:pPr>
        <w:pStyle w:val="Corpotesto"/>
        <w:spacing w:before="4" w:line="170" w:lineRule="auto"/>
        <w:ind w:right="386" w:firstLine="0"/>
      </w:pPr>
      <w:r>
        <w:rPr>
          <w:color w:val="231F20"/>
        </w:rPr>
        <w:t>«Cominciamo dal tatto» la informò mentre le accarezzava una</w:t>
      </w:r>
      <w:r>
        <w:rPr>
          <w:color w:val="231F20"/>
          <w:spacing w:val="-6"/>
        </w:rPr>
        <w:t xml:space="preserve"> </w:t>
      </w:r>
      <w:r>
        <w:rPr>
          <w:color w:val="231F20"/>
        </w:rPr>
        <w:t>guancia</w:t>
      </w:r>
      <w:r>
        <w:rPr>
          <w:color w:val="231F20"/>
          <w:spacing w:val="-6"/>
        </w:rPr>
        <w:t xml:space="preserve"> </w:t>
      </w:r>
      <w:r>
        <w:rPr>
          <w:color w:val="231F20"/>
        </w:rPr>
        <w:t>«ora</w:t>
      </w:r>
      <w:r>
        <w:rPr>
          <w:color w:val="231F20"/>
          <w:spacing w:val="-6"/>
        </w:rPr>
        <w:t xml:space="preserve"> </w:t>
      </w:r>
      <w:r>
        <w:rPr>
          <w:color w:val="231F20"/>
        </w:rPr>
        <w:t>non</w:t>
      </w:r>
      <w:r>
        <w:rPr>
          <w:color w:val="231F20"/>
          <w:spacing w:val="-6"/>
        </w:rPr>
        <w:t xml:space="preserve"> </w:t>
      </w:r>
      <w:r>
        <w:rPr>
          <w:color w:val="231F20"/>
        </w:rPr>
        <w:t>parlare,</w:t>
      </w:r>
      <w:r>
        <w:rPr>
          <w:color w:val="231F20"/>
          <w:spacing w:val="-6"/>
        </w:rPr>
        <w:t xml:space="preserve"> </w:t>
      </w:r>
      <w:r>
        <w:rPr>
          <w:color w:val="231F20"/>
        </w:rPr>
        <w:t>Valentina.</w:t>
      </w:r>
      <w:r>
        <w:rPr>
          <w:color w:val="231F20"/>
          <w:spacing w:val="-6"/>
        </w:rPr>
        <w:t xml:space="preserve"> </w:t>
      </w:r>
      <w:r>
        <w:rPr>
          <w:color w:val="231F20"/>
        </w:rPr>
        <w:t>Non</w:t>
      </w:r>
      <w:r>
        <w:rPr>
          <w:color w:val="231F20"/>
          <w:spacing w:val="-6"/>
        </w:rPr>
        <w:t xml:space="preserve"> </w:t>
      </w:r>
      <w:r>
        <w:rPr>
          <w:color w:val="231F20"/>
        </w:rPr>
        <w:t>devi</w:t>
      </w:r>
      <w:r>
        <w:rPr>
          <w:color w:val="231F20"/>
          <w:spacing w:val="-6"/>
        </w:rPr>
        <w:t xml:space="preserve"> </w:t>
      </w:r>
      <w:r>
        <w:rPr>
          <w:color w:val="231F20"/>
        </w:rPr>
        <w:t>mai</w:t>
      </w:r>
      <w:r>
        <w:rPr>
          <w:color w:val="231F20"/>
          <w:spacing w:val="-6"/>
        </w:rPr>
        <w:t xml:space="preserve"> </w:t>
      </w:r>
      <w:r>
        <w:rPr>
          <w:color w:val="231F20"/>
        </w:rPr>
        <w:t>par- lare per i prossimi minuti, solo concentrarti» continuò toc- candole</w:t>
      </w:r>
      <w:r>
        <w:rPr>
          <w:color w:val="231F20"/>
          <w:spacing w:val="-5"/>
        </w:rPr>
        <w:t xml:space="preserve"> </w:t>
      </w:r>
      <w:r>
        <w:rPr>
          <w:color w:val="231F20"/>
        </w:rPr>
        <w:t>ora</w:t>
      </w:r>
      <w:r>
        <w:rPr>
          <w:color w:val="231F20"/>
          <w:spacing w:val="-5"/>
        </w:rPr>
        <w:t xml:space="preserve"> </w:t>
      </w:r>
      <w:r>
        <w:rPr>
          <w:color w:val="231F20"/>
        </w:rPr>
        <w:t>con</w:t>
      </w:r>
      <w:r>
        <w:rPr>
          <w:color w:val="231F20"/>
          <w:spacing w:val="-5"/>
        </w:rPr>
        <w:t xml:space="preserve"> </w:t>
      </w:r>
      <w:r>
        <w:rPr>
          <w:color w:val="231F20"/>
        </w:rPr>
        <w:t>l’indice</w:t>
      </w:r>
      <w:r>
        <w:rPr>
          <w:color w:val="231F20"/>
          <w:spacing w:val="-5"/>
        </w:rPr>
        <w:t xml:space="preserve"> </w:t>
      </w:r>
      <w:r>
        <w:rPr>
          <w:color w:val="231F20"/>
        </w:rPr>
        <w:t>una</w:t>
      </w:r>
      <w:r>
        <w:rPr>
          <w:color w:val="231F20"/>
          <w:spacing w:val="-5"/>
        </w:rPr>
        <w:t xml:space="preserve"> </w:t>
      </w:r>
      <w:r>
        <w:rPr>
          <w:color w:val="231F20"/>
        </w:rPr>
        <w:t>spalla</w:t>
      </w:r>
      <w:r>
        <w:rPr>
          <w:color w:val="231F20"/>
          <w:spacing w:val="-5"/>
        </w:rPr>
        <w:t xml:space="preserve"> </w:t>
      </w:r>
      <w:r>
        <w:rPr>
          <w:color w:val="231F20"/>
        </w:rPr>
        <w:t>scoperta</w:t>
      </w:r>
      <w:r>
        <w:rPr>
          <w:color w:val="231F20"/>
          <w:spacing w:val="-5"/>
        </w:rPr>
        <w:t xml:space="preserve"> </w:t>
      </w:r>
      <w:r>
        <w:rPr>
          <w:color w:val="231F20"/>
        </w:rPr>
        <w:t>e</w:t>
      </w:r>
      <w:r>
        <w:rPr>
          <w:color w:val="231F20"/>
          <w:spacing w:val="-5"/>
        </w:rPr>
        <w:t xml:space="preserve"> </w:t>
      </w:r>
      <w:r>
        <w:rPr>
          <w:color w:val="231F20"/>
        </w:rPr>
        <w:t>provocandole un nuovo sussulto «calma, Vale. Indovina dove ti toccherò ora. Non dirlo, pensalo solamente e cerca anche di indovi- nare con cosa ti toccherò. Un dito, tutta la mano, il palmo aperto, la destra o la sinistra, in alto o in basso?» mentre parlava Michele sfiorava leggermente la clavicola di lei per poi risalire sul collo fino alle labbra. Staccò le dita e toccò con</w:t>
      </w:r>
      <w:r>
        <w:rPr>
          <w:color w:val="231F20"/>
          <w:spacing w:val="-3"/>
        </w:rPr>
        <w:t xml:space="preserve"> </w:t>
      </w:r>
      <w:r>
        <w:rPr>
          <w:color w:val="231F20"/>
        </w:rPr>
        <w:t>l’altra</w:t>
      </w:r>
      <w:r>
        <w:rPr>
          <w:color w:val="231F20"/>
          <w:spacing w:val="-3"/>
        </w:rPr>
        <w:t xml:space="preserve"> </w:t>
      </w:r>
      <w:r>
        <w:rPr>
          <w:color w:val="231F20"/>
        </w:rPr>
        <w:t>mano</w:t>
      </w:r>
      <w:r>
        <w:rPr>
          <w:color w:val="231F20"/>
          <w:spacing w:val="-3"/>
        </w:rPr>
        <w:t xml:space="preserve"> </w:t>
      </w:r>
      <w:r>
        <w:rPr>
          <w:color w:val="231F20"/>
        </w:rPr>
        <w:t>di</w:t>
      </w:r>
      <w:r>
        <w:rPr>
          <w:color w:val="231F20"/>
          <w:spacing w:val="-3"/>
        </w:rPr>
        <w:t xml:space="preserve"> </w:t>
      </w:r>
      <w:r>
        <w:rPr>
          <w:color w:val="231F20"/>
        </w:rPr>
        <w:t>nuovo</w:t>
      </w:r>
      <w:r>
        <w:rPr>
          <w:color w:val="231F20"/>
          <w:spacing w:val="-4"/>
        </w:rPr>
        <w:t xml:space="preserve"> </w:t>
      </w:r>
      <w:r>
        <w:rPr>
          <w:color w:val="231F20"/>
        </w:rPr>
        <w:t>la</w:t>
      </w:r>
      <w:r>
        <w:rPr>
          <w:color w:val="231F20"/>
          <w:spacing w:val="-3"/>
        </w:rPr>
        <w:t xml:space="preserve"> </w:t>
      </w:r>
      <w:r>
        <w:rPr>
          <w:color w:val="231F20"/>
        </w:rPr>
        <w:t>spalla</w:t>
      </w:r>
      <w:r>
        <w:rPr>
          <w:color w:val="231F20"/>
          <w:spacing w:val="-3"/>
        </w:rPr>
        <w:t xml:space="preserve"> </w:t>
      </w:r>
      <w:r>
        <w:rPr>
          <w:color w:val="231F20"/>
        </w:rPr>
        <w:t>scostando</w:t>
      </w:r>
      <w:r>
        <w:rPr>
          <w:color w:val="231F20"/>
          <w:spacing w:val="-4"/>
        </w:rPr>
        <w:t xml:space="preserve"> </w:t>
      </w:r>
      <w:r>
        <w:rPr>
          <w:color w:val="231F20"/>
        </w:rPr>
        <w:t>ancora</w:t>
      </w:r>
      <w:r>
        <w:rPr>
          <w:color w:val="231F20"/>
          <w:spacing w:val="-3"/>
        </w:rPr>
        <w:t xml:space="preserve"> </w:t>
      </w:r>
      <w:r>
        <w:rPr>
          <w:color w:val="231F20"/>
        </w:rPr>
        <w:t>un</w:t>
      </w:r>
      <w:r>
        <w:rPr>
          <w:color w:val="231F20"/>
          <w:spacing w:val="-4"/>
        </w:rPr>
        <w:t xml:space="preserve"> </w:t>
      </w:r>
      <w:r>
        <w:rPr>
          <w:color w:val="231F20"/>
        </w:rPr>
        <w:t>po’ la</w:t>
      </w:r>
      <w:r>
        <w:rPr>
          <w:color w:val="231F20"/>
          <w:spacing w:val="-8"/>
        </w:rPr>
        <w:t xml:space="preserve"> </w:t>
      </w:r>
      <w:r>
        <w:rPr>
          <w:color w:val="231F20"/>
        </w:rPr>
        <w:t>spugna</w:t>
      </w:r>
      <w:r>
        <w:rPr>
          <w:color w:val="231F20"/>
          <w:spacing w:val="-8"/>
        </w:rPr>
        <w:t xml:space="preserve"> </w:t>
      </w:r>
      <w:r>
        <w:rPr>
          <w:color w:val="231F20"/>
        </w:rPr>
        <w:t>morbida</w:t>
      </w:r>
      <w:r>
        <w:rPr>
          <w:color w:val="231F20"/>
          <w:spacing w:val="-8"/>
        </w:rPr>
        <w:t xml:space="preserve"> </w:t>
      </w:r>
      <w:r>
        <w:rPr>
          <w:color w:val="231F20"/>
        </w:rPr>
        <w:t>e</w:t>
      </w:r>
      <w:r>
        <w:rPr>
          <w:color w:val="231F20"/>
          <w:spacing w:val="-8"/>
        </w:rPr>
        <w:t xml:space="preserve"> </w:t>
      </w:r>
      <w:r>
        <w:rPr>
          <w:color w:val="231F20"/>
        </w:rPr>
        <w:t>scoprendo</w:t>
      </w:r>
      <w:r>
        <w:rPr>
          <w:color w:val="231F20"/>
          <w:spacing w:val="-8"/>
        </w:rPr>
        <w:t xml:space="preserve"> </w:t>
      </w:r>
      <w:r>
        <w:rPr>
          <w:color w:val="231F20"/>
        </w:rPr>
        <w:t>l’iniziale</w:t>
      </w:r>
      <w:r>
        <w:rPr>
          <w:color w:val="231F20"/>
          <w:spacing w:val="-8"/>
        </w:rPr>
        <w:t xml:space="preserve"> </w:t>
      </w:r>
      <w:r>
        <w:rPr>
          <w:color w:val="231F20"/>
        </w:rPr>
        <w:t>pendio</w:t>
      </w:r>
      <w:r>
        <w:rPr>
          <w:color w:val="231F20"/>
          <w:spacing w:val="-8"/>
        </w:rPr>
        <w:t xml:space="preserve"> </w:t>
      </w:r>
      <w:r>
        <w:rPr>
          <w:color w:val="231F20"/>
        </w:rPr>
        <w:t>di</w:t>
      </w:r>
      <w:r>
        <w:rPr>
          <w:color w:val="231F20"/>
          <w:spacing w:val="-8"/>
        </w:rPr>
        <w:t xml:space="preserve"> </w:t>
      </w:r>
      <w:r>
        <w:rPr>
          <w:color w:val="231F20"/>
        </w:rPr>
        <w:t>un</w:t>
      </w:r>
      <w:r>
        <w:rPr>
          <w:color w:val="231F20"/>
          <w:spacing w:val="-8"/>
        </w:rPr>
        <w:t xml:space="preserve"> </w:t>
      </w:r>
      <w:r>
        <w:rPr>
          <w:color w:val="231F20"/>
        </w:rPr>
        <w:t>seno. Valentina si mosse ma non si oppose alla manovra «Senti</w:t>
      </w:r>
      <w:r>
        <w:rPr>
          <w:color w:val="231F20"/>
          <w:spacing w:val="80"/>
        </w:rPr>
        <w:t xml:space="preserve"> </w:t>
      </w:r>
      <w:r>
        <w:rPr>
          <w:color w:val="231F20"/>
        </w:rPr>
        <w:t>la pelle, Vale. Concentrati sulle sensazioni. Dove verrà sti- molata adesso?» i polpastrelli disegnarono un cerchio at- torno all’ombelico, si staccarono e seguirono la curva soda del seno lasciandolo prima di arrivare alla zona più rosata dell’areola che comunque si raggrinzì scurendosi un poco. Ora le dita premevano sulle labbra socchiudendole e stru- sciando leggermente contro i denti. Di nuovo il solco tra i seni per saltare poi alle cosce, ben accostate tra loro. Una mano passò sul fianco sollevandolo leggermente per pro- seguire sulla schiena e scorrere lentamente coi polpastrelli lungo le piccole protuberanze della colonna giù fino all’in- cavo dei glutei per poi tornare sul davanti a sfiorare per un attimo l’area attorno a un capezzolo e fuggire nuovamente.</w:t>
      </w:r>
    </w:p>
    <w:p w14:paraId="639EF61C" w14:textId="77777777" w:rsidR="00DE442C" w:rsidRDefault="00DE442C">
      <w:pPr>
        <w:spacing w:line="170" w:lineRule="auto"/>
        <w:sectPr w:rsidR="00DE442C" w:rsidSect="002D644F">
          <w:pgSz w:w="8220" w:h="12750"/>
          <w:pgMar w:top="1040" w:right="880" w:bottom="860" w:left="1040" w:header="0" w:footer="619" w:gutter="0"/>
          <w:cols w:space="720"/>
        </w:sectPr>
      </w:pPr>
    </w:p>
    <w:p w14:paraId="64547CE4" w14:textId="77777777" w:rsidR="00DE442C" w:rsidRDefault="00000000">
      <w:pPr>
        <w:pStyle w:val="Corpotesto"/>
        <w:spacing w:before="108" w:line="170" w:lineRule="auto"/>
        <w:ind w:left="230" w:right="272"/>
      </w:pPr>
      <w:r>
        <w:rPr>
          <w:color w:val="231F20"/>
        </w:rPr>
        <w:lastRenderedPageBreak/>
        <w:t>«Con</w:t>
      </w:r>
      <w:r>
        <w:rPr>
          <w:color w:val="231F20"/>
          <w:spacing w:val="-1"/>
        </w:rPr>
        <w:t xml:space="preserve"> </w:t>
      </w:r>
      <w:r>
        <w:rPr>
          <w:color w:val="231F20"/>
        </w:rPr>
        <w:t>cosa</w:t>
      </w:r>
      <w:r>
        <w:rPr>
          <w:color w:val="231F20"/>
          <w:spacing w:val="-1"/>
        </w:rPr>
        <w:t xml:space="preserve"> </w:t>
      </w:r>
      <w:r>
        <w:rPr>
          <w:color w:val="231F20"/>
        </w:rPr>
        <w:t>ti</w:t>
      </w:r>
      <w:r>
        <w:rPr>
          <w:color w:val="231F20"/>
          <w:spacing w:val="-1"/>
        </w:rPr>
        <w:t xml:space="preserve"> </w:t>
      </w:r>
      <w:r>
        <w:rPr>
          <w:color w:val="231F20"/>
        </w:rPr>
        <w:t>sto</w:t>
      </w:r>
      <w:r>
        <w:rPr>
          <w:color w:val="231F20"/>
          <w:spacing w:val="-1"/>
        </w:rPr>
        <w:t xml:space="preserve"> </w:t>
      </w:r>
      <w:r>
        <w:rPr>
          <w:color w:val="231F20"/>
        </w:rPr>
        <w:t>toccando</w:t>
      </w:r>
      <w:r>
        <w:rPr>
          <w:color w:val="231F20"/>
          <w:spacing w:val="-1"/>
        </w:rPr>
        <w:t xml:space="preserve"> </w:t>
      </w:r>
      <w:r>
        <w:rPr>
          <w:color w:val="231F20"/>
        </w:rPr>
        <w:t>ora?»</w:t>
      </w:r>
      <w:r>
        <w:rPr>
          <w:color w:val="231F20"/>
          <w:spacing w:val="-1"/>
        </w:rPr>
        <w:t xml:space="preserve"> </w:t>
      </w:r>
      <w:r>
        <w:rPr>
          <w:color w:val="231F20"/>
        </w:rPr>
        <w:t>le</w:t>
      </w:r>
      <w:r>
        <w:rPr>
          <w:color w:val="231F20"/>
          <w:spacing w:val="-1"/>
        </w:rPr>
        <w:t xml:space="preserve"> </w:t>
      </w:r>
      <w:r>
        <w:rPr>
          <w:color w:val="231F20"/>
        </w:rPr>
        <w:t>chiese</w:t>
      </w:r>
      <w:r>
        <w:rPr>
          <w:color w:val="231F20"/>
          <w:spacing w:val="-1"/>
        </w:rPr>
        <w:t xml:space="preserve"> </w:t>
      </w:r>
      <w:r>
        <w:rPr>
          <w:color w:val="231F20"/>
        </w:rPr>
        <w:t>Michele.</w:t>
      </w:r>
      <w:r>
        <w:rPr>
          <w:color w:val="231F20"/>
          <w:spacing w:val="-1"/>
        </w:rPr>
        <w:t xml:space="preserve"> </w:t>
      </w:r>
      <w:r>
        <w:rPr>
          <w:color w:val="231F20"/>
        </w:rPr>
        <w:t>La</w:t>
      </w:r>
      <w:r>
        <w:rPr>
          <w:color w:val="231F20"/>
          <w:spacing w:val="-1"/>
        </w:rPr>
        <w:t xml:space="preserve"> </w:t>
      </w:r>
      <w:r>
        <w:rPr>
          <w:color w:val="231F20"/>
        </w:rPr>
        <w:t>sua voce</w:t>
      </w:r>
      <w:r>
        <w:rPr>
          <w:color w:val="231F20"/>
          <w:spacing w:val="-12"/>
        </w:rPr>
        <w:t xml:space="preserve"> </w:t>
      </w:r>
      <w:r>
        <w:rPr>
          <w:color w:val="231F20"/>
        </w:rPr>
        <w:t>pareva</w:t>
      </w:r>
      <w:r>
        <w:rPr>
          <w:color w:val="231F20"/>
          <w:spacing w:val="-12"/>
        </w:rPr>
        <w:t xml:space="preserve"> </w:t>
      </w:r>
      <w:r>
        <w:rPr>
          <w:color w:val="231F20"/>
        </w:rPr>
        <w:t>a</w:t>
      </w:r>
      <w:r>
        <w:rPr>
          <w:color w:val="231F20"/>
          <w:spacing w:val="-12"/>
        </w:rPr>
        <w:t xml:space="preserve"> </w:t>
      </w:r>
      <w:r>
        <w:rPr>
          <w:color w:val="231F20"/>
        </w:rPr>
        <w:t>Valentina</w:t>
      </w:r>
      <w:r>
        <w:rPr>
          <w:color w:val="231F20"/>
          <w:spacing w:val="-11"/>
        </w:rPr>
        <w:t xml:space="preserve"> </w:t>
      </w:r>
      <w:r>
        <w:rPr>
          <w:color w:val="231F20"/>
        </w:rPr>
        <w:t>più</w:t>
      </w:r>
      <w:r>
        <w:rPr>
          <w:color w:val="231F20"/>
          <w:spacing w:val="-12"/>
        </w:rPr>
        <w:t xml:space="preserve"> </w:t>
      </w:r>
      <w:r>
        <w:rPr>
          <w:color w:val="231F20"/>
        </w:rPr>
        <w:t>roca.</w:t>
      </w:r>
      <w:r>
        <w:rPr>
          <w:color w:val="231F20"/>
          <w:spacing w:val="-12"/>
        </w:rPr>
        <w:t xml:space="preserve"> </w:t>
      </w:r>
      <w:r>
        <w:rPr>
          <w:color w:val="231F20"/>
        </w:rPr>
        <w:t>Qualcosa</w:t>
      </w:r>
      <w:r>
        <w:rPr>
          <w:color w:val="231F20"/>
          <w:spacing w:val="-12"/>
        </w:rPr>
        <w:t xml:space="preserve"> </w:t>
      </w:r>
      <w:r>
        <w:rPr>
          <w:color w:val="231F20"/>
        </w:rPr>
        <w:t>di</w:t>
      </w:r>
      <w:r>
        <w:rPr>
          <w:color w:val="231F20"/>
          <w:spacing w:val="-11"/>
        </w:rPr>
        <w:t xml:space="preserve"> </w:t>
      </w:r>
      <w:r>
        <w:rPr>
          <w:color w:val="231F20"/>
        </w:rPr>
        <w:t>caldo</w:t>
      </w:r>
      <w:r>
        <w:rPr>
          <w:color w:val="231F20"/>
          <w:spacing w:val="-12"/>
        </w:rPr>
        <w:t xml:space="preserve"> </w:t>
      </w:r>
      <w:r>
        <w:rPr>
          <w:color w:val="231F20"/>
        </w:rPr>
        <w:t>le</w:t>
      </w:r>
      <w:r>
        <w:rPr>
          <w:color w:val="231F20"/>
          <w:spacing w:val="-12"/>
        </w:rPr>
        <w:t xml:space="preserve"> </w:t>
      </w:r>
      <w:r>
        <w:rPr>
          <w:color w:val="231F20"/>
        </w:rPr>
        <w:t>sfiorò le labbra. Valentina capì. La lingua di Michele si spostò sul ventre. Una lunga scia calda e umida collegò l’ombelico al seno. Di nuovo le dita. Questa volta a premere la morbida peluria dell’inguine a sfiorare la fessura seminascosta sotto i riccioli bruni e proseguire poi lungo la faccia interna delle cosce in un graffio senza unghie.</w:t>
      </w:r>
    </w:p>
    <w:p w14:paraId="1848262D" w14:textId="77777777" w:rsidR="00DE442C" w:rsidRDefault="00000000">
      <w:pPr>
        <w:pStyle w:val="Corpotesto"/>
        <w:spacing w:line="248" w:lineRule="exact"/>
        <w:ind w:left="513" w:firstLine="0"/>
      </w:pPr>
      <w:r>
        <w:rPr>
          <w:color w:val="231F20"/>
        </w:rPr>
        <w:t xml:space="preserve">«Fidati </w:t>
      </w:r>
      <w:r>
        <w:rPr>
          <w:color w:val="231F20"/>
          <w:spacing w:val="-2"/>
        </w:rPr>
        <w:t>Valentina».</w:t>
      </w:r>
    </w:p>
    <w:p w14:paraId="22ED3CAE" w14:textId="77777777" w:rsidR="00DE442C" w:rsidRDefault="00000000">
      <w:pPr>
        <w:pStyle w:val="Corpotesto"/>
        <w:spacing w:before="23" w:line="170" w:lineRule="auto"/>
        <w:ind w:left="230" w:right="272"/>
      </w:pPr>
      <w:r>
        <w:rPr>
          <w:color w:val="231F20"/>
        </w:rPr>
        <w:t>Un nucleo caldo si stava pian piano formando nelle vi- scere</w:t>
      </w:r>
      <w:r>
        <w:rPr>
          <w:color w:val="231F20"/>
          <w:spacing w:val="-11"/>
        </w:rPr>
        <w:t xml:space="preserve"> </w:t>
      </w:r>
      <w:r>
        <w:rPr>
          <w:color w:val="231F20"/>
        </w:rPr>
        <w:t>di</w:t>
      </w:r>
      <w:r>
        <w:rPr>
          <w:color w:val="231F20"/>
          <w:spacing w:val="-11"/>
        </w:rPr>
        <w:t xml:space="preserve"> </w:t>
      </w:r>
      <w:r>
        <w:rPr>
          <w:color w:val="231F20"/>
        </w:rPr>
        <w:t>lei,</w:t>
      </w:r>
      <w:r>
        <w:rPr>
          <w:color w:val="231F20"/>
          <w:spacing w:val="-11"/>
        </w:rPr>
        <w:t xml:space="preserve"> </w:t>
      </w:r>
      <w:r>
        <w:rPr>
          <w:color w:val="231F20"/>
        </w:rPr>
        <w:t>girava</w:t>
      </w:r>
      <w:r>
        <w:rPr>
          <w:color w:val="231F20"/>
          <w:spacing w:val="-11"/>
        </w:rPr>
        <w:t xml:space="preserve"> </w:t>
      </w:r>
      <w:r>
        <w:rPr>
          <w:color w:val="231F20"/>
        </w:rPr>
        <w:t>lentamente</w:t>
      </w:r>
      <w:r>
        <w:rPr>
          <w:color w:val="231F20"/>
          <w:spacing w:val="-11"/>
        </w:rPr>
        <w:t xml:space="preserve"> </w:t>
      </w:r>
      <w:r>
        <w:rPr>
          <w:color w:val="231F20"/>
        </w:rPr>
        <w:t>cercando</w:t>
      </w:r>
      <w:r>
        <w:rPr>
          <w:color w:val="231F20"/>
          <w:spacing w:val="-11"/>
        </w:rPr>
        <w:t xml:space="preserve"> </w:t>
      </w:r>
      <w:r>
        <w:rPr>
          <w:color w:val="231F20"/>
        </w:rPr>
        <w:t>nuove</w:t>
      </w:r>
      <w:r>
        <w:rPr>
          <w:color w:val="231F20"/>
          <w:spacing w:val="-11"/>
        </w:rPr>
        <w:t xml:space="preserve"> </w:t>
      </w:r>
      <w:r>
        <w:rPr>
          <w:color w:val="231F20"/>
        </w:rPr>
        <w:t>vie</w:t>
      </w:r>
      <w:r>
        <w:rPr>
          <w:color w:val="231F20"/>
          <w:spacing w:val="-11"/>
        </w:rPr>
        <w:t xml:space="preserve"> </w:t>
      </w:r>
      <w:r>
        <w:rPr>
          <w:color w:val="231F20"/>
        </w:rPr>
        <w:t>dove</w:t>
      </w:r>
      <w:r>
        <w:rPr>
          <w:color w:val="231F20"/>
          <w:spacing w:val="-11"/>
        </w:rPr>
        <w:t xml:space="preserve"> </w:t>
      </w:r>
      <w:r>
        <w:rPr>
          <w:color w:val="231F20"/>
        </w:rPr>
        <w:t>por- tare il suo calore. L’accappatoio era ormai del tutto aperto. Le</w:t>
      </w:r>
      <w:r>
        <w:rPr>
          <w:color w:val="231F20"/>
          <w:spacing w:val="-4"/>
        </w:rPr>
        <w:t xml:space="preserve"> </w:t>
      </w:r>
      <w:r>
        <w:rPr>
          <w:color w:val="231F20"/>
        </w:rPr>
        <w:t>dita</w:t>
      </w:r>
      <w:r>
        <w:rPr>
          <w:color w:val="231F20"/>
          <w:spacing w:val="-4"/>
        </w:rPr>
        <w:t xml:space="preserve"> </w:t>
      </w:r>
      <w:r>
        <w:rPr>
          <w:color w:val="231F20"/>
        </w:rPr>
        <w:t>di</w:t>
      </w:r>
      <w:r>
        <w:rPr>
          <w:color w:val="231F20"/>
          <w:spacing w:val="-4"/>
        </w:rPr>
        <w:t xml:space="preserve"> </w:t>
      </w:r>
      <w:r>
        <w:rPr>
          <w:color w:val="231F20"/>
        </w:rPr>
        <w:t>Michele</w:t>
      </w:r>
      <w:r>
        <w:rPr>
          <w:color w:val="231F20"/>
          <w:spacing w:val="-4"/>
        </w:rPr>
        <w:t xml:space="preserve"> </w:t>
      </w:r>
      <w:r>
        <w:rPr>
          <w:color w:val="231F20"/>
        </w:rPr>
        <w:t>scendevano</w:t>
      </w:r>
      <w:r>
        <w:rPr>
          <w:color w:val="231F20"/>
          <w:spacing w:val="-4"/>
        </w:rPr>
        <w:t xml:space="preserve"> </w:t>
      </w:r>
      <w:r>
        <w:rPr>
          <w:color w:val="231F20"/>
        </w:rPr>
        <w:t>ora</w:t>
      </w:r>
      <w:r>
        <w:rPr>
          <w:color w:val="231F20"/>
          <w:spacing w:val="-4"/>
        </w:rPr>
        <w:t xml:space="preserve"> </w:t>
      </w:r>
      <w:r>
        <w:rPr>
          <w:color w:val="231F20"/>
        </w:rPr>
        <w:t>lungo</w:t>
      </w:r>
      <w:r>
        <w:rPr>
          <w:color w:val="231F20"/>
          <w:spacing w:val="-4"/>
        </w:rPr>
        <w:t xml:space="preserve"> </w:t>
      </w:r>
      <w:r>
        <w:rPr>
          <w:color w:val="231F20"/>
        </w:rPr>
        <w:t>le</w:t>
      </w:r>
      <w:r>
        <w:rPr>
          <w:color w:val="231F20"/>
          <w:spacing w:val="-4"/>
        </w:rPr>
        <w:t xml:space="preserve"> </w:t>
      </w:r>
      <w:r>
        <w:rPr>
          <w:color w:val="231F20"/>
        </w:rPr>
        <w:t>gambe,</w:t>
      </w:r>
      <w:r>
        <w:rPr>
          <w:color w:val="231F20"/>
          <w:spacing w:val="-4"/>
        </w:rPr>
        <w:t xml:space="preserve"> </w:t>
      </w:r>
      <w:r>
        <w:rPr>
          <w:color w:val="231F20"/>
        </w:rPr>
        <w:t>accarez- zavano i polpacci e risalivano le cosce fino alla vulva dila- tandone</w:t>
      </w:r>
      <w:r>
        <w:rPr>
          <w:color w:val="231F20"/>
          <w:spacing w:val="-1"/>
        </w:rPr>
        <w:t xml:space="preserve"> </w:t>
      </w:r>
      <w:r>
        <w:rPr>
          <w:color w:val="231F20"/>
        </w:rPr>
        <w:t>appena</w:t>
      </w:r>
      <w:r>
        <w:rPr>
          <w:color w:val="231F20"/>
          <w:spacing w:val="-1"/>
        </w:rPr>
        <w:t xml:space="preserve"> </w:t>
      </w:r>
      <w:r>
        <w:rPr>
          <w:color w:val="231F20"/>
        </w:rPr>
        <w:t>le</w:t>
      </w:r>
      <w:r>
        <w:rPr>
          <w:color w:val="231F20"/>
          <w:spacing w:val="-1"/>
        </w:rPr>
        <w:t xml:space="preserve"> </w:t>
      </w:r>
      <w:r>
        <w:rPr>
          <w:color w:val="231F20"/>
        </w:rPr>
        <w:t>grandi</w:t>
      </w:r>
      <w:r>
        <w:rPr>
          <w:color w:val="231F20"/>
          <w:spacing w:val="-1"/>
        </w:rPr>
        <w:t xml:space="preserve"> </w:t>
      </w:r>
      <w:r>
        <w:rPr>
          <w:color w:val="231F20"/>
        </w:rPr>
        <w:t>labbra</w:t>
      </w:r>
      <w:r>
        <w:rPr>
          <w:color w:val="231F20"/>
          <w:spacing w:val="-1"/>
        </w:rPr>
        <w:t xml:space="preserve"> </w:t>
      </w:r>
      <w:r>
        <w:rPr>
          <w:color w:val="231F20"/>
        </w:rPr>
        <w:t>a</w:t>
      </w:r>
      <w:r>
        <w:rPr>
          <w:color w:val="231F20"/>
          <w:spacing w:val="-1"/>
        </w:rPr>
        <w:t xml:space="preserve"> </w:t>
      </w:r>
      <w:r>
        <w:rPr>
          <w:color w:val="231F20"/>
        </w:rPr>
        <w:t>scoprirne</w:t>
      </w:r>
      <w:r>
        <w:rPr>
          <w:color w:val="231F20"/>
          <w:spacing w:val="-1"/>
        </w:rPr>
        <w:t xml:space="preserve"> </w:t>
      </w:r>
      <w:r>
        <w:rPr>
          <w:color w:val="231F20"/>
        </w:rPr>
        <w:t>l’interno</w:t>
      </w:r>
      <w:r>
        <w:rPr>
          <w:color w:val="231F20"/>
          <w:spacing w:val="-1"/>
        </w:rPr>
        <w:t xml:space="preserve"> </w:t>
      </w:r>
      <w:r>
        <w:rPr>
          <w:color w:val="231F20"/>
        </w:rPr>
        <w:t>roseo e leggermente umido. La bocca di Michele tornò a sfiorare quella</w:t>
      </w:r>
      <w:r>
        <w:rPr>
          <w:color w:val="231F20"/>
          <w:spacing w:val="29"/>
        </w:rPr>
        <w:t xml:space="preserve"> </w:t>
      </w:r>
      <w:r>
        <w:rPr>
          <w:color w:val="231F20"/>
        </w:rPr>
        <w:t>di</w:t>
      </w:r>
      <w:r>
        <w:rPr>
          <w:color w:val="231F20"/>
          <w:spacing w:val="29"/>
        </w:rPr>
        <w:t xml:space="preserve"> </w:t>
      </w:r>
      <w:r>
        <w:rPr>
          <w:color w:val="231F20"/>
        </w:rPr>
        <w:t>lei</w:t>
      </w:r>
      <w:r>
        <w:rPr>
          <w:color w:val="231F20"/>
          <w:spacing w:val="29"/>
        </w:rPr>
        <w:t xml:space="preserve"> </w:t>
      </w:r>
      <w:r>
        <w:rPr>
          <w:color w:val="231F20"/>
        </w:rPr>
        <w:t>e</w:t>
      </w:r>
      <w:r>
        <w:rPr>
          <w:color w:val="231F20"/>
          <w:spacing w:val="29"/>
        </w:rPr>
        <w:t xml:space="preserve"> </w:t>
      </w:r>
      <w:r>
        <w:rPr>
          <w:color w:val="231F20"/>
        </w:rPr>
        <w:t>scese</w:t>
      </w:r>
      <w:r>
        <w:rPr>
          <w:color w:val="231F20"/>
          <w:spacing w:val="29"/>
        </w:rPr>
        <w:t xml:space="preserve"> </w:t>
      </w:r>
      <w:r>
        <w:rPr>
          <w:color w:val="231F20"/>
        </w:rPr>
        <w:t>poi</w:t>
      </w:r>
      <w:r>
        <w:rPr>
          <w:color w:val="231F20"/>
          <w:spacing w:val="29"/>
        </w:rPr>
        <w:t xml:space="preserve"> </w:t>
      </w:r>
      <w:r>
        <w:rPr>
          <w:color w:val="231F20"/>
        </w:rPr>
        <w:t>sul</w:t>
      </w:r>
      <w:r>
        <w:rPr>
          <w:color w:val="231F20"/>
          <w:spacing w:val="29"/>
        </w:rPr>
        <w:t xml:space="preserve"> </w:t>
      </w:r>
      <w:r>
        <w:rPr>
          <w:color w:val="231F20"/>
        </w:rPr>
        <w:t>mento</w:t>
      </w:r>
      <w:r>
        <w:rPr>
          <w:color w:val="231F20"/>
          <w:spacing w:val="29"/>
        </w:rPr>
        <w:t xml:space="preserve"> </w:t>
      </w:r>
      <w:r>
        <w:rPr>
          <w:color w:val="231F20"/>
        </w:rPr>
        <w:t>e</w:t>
      </w:r>
      <w:r>
        <w:rPr>
          <w:color w:val="231F20"/>
          <w:spacing w:val="29"/>
        </w:rPr>
        <w:t xml:space="preserve"> </w:t>
      </w:r>
      <w:r>
        <w:rPr>
          <w:color w:val="231F20"/>
        </w:rPr>
        <w:t>più</w:t>
      </w:r>
      <w:r>
        <w:rPr>
          <w:color w:val="231F20"/>
          <w:spacing w:val="29"/>
        </w:rPr>
        <w:t xml:space="preserve"> </w:t>
      </w:r>
      <w:r>
        <w:rPr>
          <w:color w:val="231F20"/>
        </w:rPr>
        <w:t>giù</w:t>
      </w:r>
      <w:r>
        <w:rPr>
          <w:color w:val="231F20"/>
          <w:spacing w:val="29"/>
        </w:rPr>
        <w:t xml:space="preserve"> </w:t>
      </w:r>
      <w:r>
        <w:rPr>
          <w:color w:val="231F20"/>
        </w:rPr>
        <w:t>sullo</w:t>
      </w:r>
      <w:r>
        <w:rPr>
          <w:color w:val="231F20"/>
          <w:spacing w:val="29"/>
        </w:rPr>
        <w:t xml:space="preserve"> </w:t>
      </w:r>
      <w:r>
        <w:rPr>
          <w:color w:val="231F20"/>
        </w:rPr>
        <w:t>sterno. La lingua saggiò la consistenza di un capezzolo eretto sulla collina</w:t>
      </w:r>
      <w:r>
        <w:rPr>
          <w:color w:val="231F20"/>
          <w:spacing w:val="-1"/>
        </w:rPr>
        <w:t xml:space="preserve"> </w:t>
      </w:r>
      <w:r>
        <w:rPr>
          <w:color w:val="231F20"/>
        </w:rPr>
        <w:t>del</w:t>
      </w:r>
      <w:r>
        <w:rPr>
          <w:color w:val="231F20"/>
          <w:spacing w:val="-1"/>
        </w:rPr>
        <w:t xml:space="preserve"> </w:t>
      </w:r>
      <w:r>
        <w:rPr>
          <w:color w:val="231F20"/>
        </w:rPr>
        <w:t>seno</w:t>
      </w:r>
      <w:r>
        <w:rPr>
          <w:color w:val="231F20"/>
          <w:spacing w:val="-1"/>
        </w:rPr>
        <w:t xml:space="preserve"> </w:t>
      </w:r>
      <w:r>
        <w:rPr>
          <w:color w:val="231F20"/>
        </w:rPr>
        <w:t>come</w:t>
      </w:r>
      <w:r>
        <w:rPr>
          <w:color w:val="231F20"/>
          <w:spacing w:val="-1"/>
        </w:rPr>
        <w:t xml:space="preserve"> </w:t>
      </w:r>
      <w:r>
        <w:rPr>
          <w:color w:val="231F20"/>
        </w:rPr>
        <w:t>una</w:t>
      </w:r>
      <w:r>
        <w:rPr>
          <w:color w:val="231F20"/>
          <w:spacing w:val="-1"/>
        </w:rPr>
        <w:t xml:space="preserve"> </w:t>
      </w:r>
      <w:r>
        <w:rPr>
          <w:color w:val="231F20"/>
        </w:rPr>
        <w:t>torre</w:t>
      </w:r>
      <w:r>
        <w:rPr>
          <w:color w:val="231F20"/>
          <w:spacing w:val="-1"/>
        </w:rPr>
        <w:t xml:space="preserve"> </w:t>
      </w:r>
      <w:r>
        <w:rPr>
          <w:color w:val="231F20"/>
        </w:rPr>
        <w:t>normanna</w:t>
      </w:r>
      <w:r>
        <w:rPr>
          <w:color w:val="231F20"/>
          <w:spacing w:val="-1"/>
        </w:rPr>
        <w:t xml:space="preserve"> </w:t>
      </w:r>
      <w:r>
        <w:rPr>
          <w:color w:val="231F20"/>
        </w:rPr>
        <w:t>a</w:t>
      </w:r>
      <w:r>
        <w:rPr>
          <w:color w:val="231F20"/>
          <w:spacing w:val="-1"/>
        </w:rPr>
        <w:t xml:space="preserve"> </w:t>
      </w:r>
      <w:r>
        <w:rPr>
          <w:color w:val="231F20"/>
        </w:rPr>
        <w:t>guardia</w:t>
      </w:r>
      <w:r>
        <w:rPr>
          <w:color w:val="231F20"/>
          <w:spacing w:val="-1"/>
        </w:rPr>
        <w:t xml:space="preserve"> </w:t>
      </w:r>
      <w:r>
        <w:rPr>
          <w:color w:val="231F20"/>
        </w:rPr>
        <w:t>dei</w:t>
      </w:r>
      <w:r>
        <w:rPr>
          <w:color w:val="231F20"/>
          <w:spacing w:val="-1"/>
        </w:rPr>
        <w:t xml:space="preserve"> </w:t>
      </w:r>
      <w:r>
        <w:rPr>
          <w:color w:val="231F20"/>
        </w:rPr>
        <w:t>sa- raceni.</w:t>
      </w:r>
      <w:r>
        <w:rPr>
          <w:color w:val="231F20"/>
          <w:spacing w:val="-4"/>
        </w:rPr>
        <w:t xml:space="preserve"> </w:t>
      </w:r>
      <w:r>
        <w:rPr>
          <w:color w:val="231F20"/>
        </w:rPr>
        <w:t>Il</w:t>
      </w:r>
      <w:r>
        <w:rPr>
          <w:color w:val="231F20"/>
          <w:spacing w:val="-4"/>
        </w:rPr>
        <w:t xml:space="preserve"> </w:t>
      </w:r>
      <w:r>
        <w:rPr>
          <w:color w:val="231F20"/>
        </w:rPr>
        <w:t>respiro</w:t>
      </w:r>
      <w:r>
        <w:rPr>
          <w:color w:val="231F20"/>
          <w:spacing w:val="-4"/>
        </w:rPr>
        <w:t xml:space="preserve"> </w:t>
      </w:r>
      <w:r>
        <w:rPr>
          <w:color w:val="231F20"/>
        </w:rPr>
        <w:t>di</w:t>
      </w:r>
      <w:r>
        <w:rPr>
          <w:color w:val="231F20"/>
          <w:spacing w:val="-4"/>
        </w:rPr>
        <w:t xml:space="preserve"> </w:t>
      </w:r>
      <w:r>
        <w:rPr>
          <w:color w:val="231F20"/>
        </w:rPr>
        <w:t>Valentina</w:t>
      </w:r>
      <w:r>
        <w:rPr>
          <w:color w:val="231F20"/>
          <w:spacing w:val="-4"/>
        </w:rPr>
        <w:t xml:space="preserve"> </w:t>
      </w:r>
      <w:r>
        <w:rPr>
          <w:color w:val="231F20"/>
        </w:rPr>
        <w:t>si</w:t>
      </w:r>
      <w:r>
        <w:rPr>
          <w:color w:val="231F20"/>
          <w:spacing w:val="-4"/>
        </w:rPr>
        <w:t xml:space="preserve"> </w:t>
      </w:r>
      <w:r>
        <w:rPr>
          <w:color w:val="231F20"/>
        </w:rPr>
        <w:t>fece</w:t>
      </w:r>
      <w:r>
        <w:rPr>
          <w:color w:val="231F20"/>
          <w:spacing w:val="-4"/>
        </w:rPr>
        <w:t xml:space="preserve"> </w:t>
      </w:r>
      <w:r>
        <w:rPr>
          <w:color w:val="231F20"/>
        </w:rPr>
        <w:t>più</w:t>
      </w:r>
      <w:r>
        <w:rPr>
          <w:color w:val="231F20"/>
          <w:spacing w:val="-4"/>
        </w:rPr>
        <w:t xml:space="preserve"> </w:t>
      </w:r>
      <w:r>
        <w:rPr>
          <w:color w:val="231F20"/>
        </w:rPr>
        <w:t>corto</w:t>
      </w:r>
      <w:r>
        <w:rPr>
          <w:color w:val="231F20"/>
          <w:spacing w:val="-4"/>
        </w:rPr>
        <w:t xml:space="preserve"> </w:t>
      </w:r>
      <w:r>
        <w:rPr>
          <w:color w:val="231F20"/>
        </w:rPr>
        <w:t>e</w:t>
      </w:r>
      <w:r>
        <w:rPr>
          <w:color w:val="231F20"/>
          <w:spacing w:val="-4"/>
        </w:rPr>
        <w:t xml:space="preserve"> </w:t>
      </w:r>
      <w:r>
        <w:rPr>
          <w:color w:val="231F20"/>
        </w:rPr>
        <w:t>lei</w:t>
      </w:r>
      <w:r>
        <w:rPr>
          <w:color w:val="231F20"/>
          <w:spacing w:val="-4"/>
        </w:rPr>
        <w:t xml:space="preserve"> </w:t>
      </w:r>
      <w:r>
        <w:rPr>
          <w:color w:val="231F20"/>
        </w:rPr>
        <w:t>trattenne un gemito.</w:t>
      </w:r>
    </w:p>
    <w:p w14:paraId="023D98C3" w14:textId="77777777" w:rsidR="00DE442C" w:rsidRDefault="00000000">
      <w:pPr>
        <w:pStyle w:val="Corpotesto"/>
        <w:spacing w:line="253" w:lineRule="exact"/>
        <w:ind w:left="513" w:firstLine="0"/>
      </w:pPr>
      <w:r>
        <w:rPr>
          <w:color w:val="231F20"/>
        </w:rPr>
        <w:t>«Non</w:t>
      </w:r>
      <w:r>
        <w:rPr>
          <w:color w:val="231F20"/>
          <w:spacing w:val="-10"/>
        </w:rPr>
        <w:t xml:space="preserve"> </w:t>
      </w:r>
      <w:r>
        <w:rPr>
          <w:color w:val="231F20"/>
        </w:rPr>
        <w:t>vergognarti,</w:t>
      </w:r>
      <w:r>
        <w:rPr>
          <w:color w:val="231F20"/>
          <w:spacing w:val="-7"/>
        </w:rPr>
        <w:t xml:space="preserve"> </w:t>
      </w:r>
      <w:r>
        <w:rPr>
          <w:color w:val="231F20"/>
        </w:rPr>
        <w:t>Valentina.</w:t>
      </w:r>
      <w:r>
        <w:rPr>
          <w:color w:val="231F20"/>
          <w:spacing w:val="-8"/>
        </w:rPr>
        <w:t xml:space="preserve"> </w:t>
      </w:r>
      <w:r>
        <w:rPr>
          <w:color w:val="231F20"/>
        </w:rPr>
        <w:t>Senti</w:t>
      </w:r>
      <w:r>
        <w:rPr>
          <w:color w:val="231F20"/>
          <w:spacing w:val="-7"/>
        </w:rPr>
        <w:t xml:space="preserve"> </w:t>
      </w:r>
      <w:r>
        <w:rPr>
          <w:color w:val="231F20"/>
        </w:rPr>
        <w:t>cosa</w:t>
      </w:r>
      <w:r>
        <w:rPr>
          <w:color w:val="231F20"/>
          <w:spacing w:val="-7"/>
        </w:rPr>
        <w:t xml:space="preserve"> </w:t>
      </w:r>
      <w:r>
        <w:rPr>
          <w:color w:val="231F20"/>
        </w:rPr>
        <w:t>dice</w:t>
      </w:r>
      <w:r>
        <w:rPr>
          <w:color w:val="231F20"/>
          <w:spacing w:val="-8"/>
        </w:rPr>
        <w:t xml:space="preserve"> </w:t>
      </w:r>
      <w:r>
        <w:rPr>
          <w:color w:val="231F20"/>
        </w:rPr>
        <w:t>il</w:t>
      </w:r>
      <w:r>
        <w:rPr>
          <w:color w:val="231F20"/>
          <w:spacing w:val="-7"/>
        </w:rPr>
        <w:t xml:space="preserve"> </w:t>
      </w:r>
      <w:r>
        <w:rPr>
          <w:color w:val="231F20"/>
        </w:rPr>
        <w:t>tuo</w:t>
      </w:r>
      <w:r>
        <w:rPr>
          <w:color w:val="231F20"/>
          <w:spacing w:val="-7"/>
        </w:rPr>
        <w:t xml:space="preserve"> </w:t>
      </w:r>
      <w:r>
        <w:rPr>
          <w:color w:val="231F20"/>
          <w:spacing w:val="-2"/>
        </w:rPr>
        <w:t>corpo.</w:t>
      </w:r>
    </w:p>
    <w:p w14:paraId="101A1123" w14:textId="77777777" w:rsidR="00DE442C" w:rsidRDefault="00000000">
      <w:pPr>
        <w:pStyle w:val="Corpotesto"/>
        <w:spacing w:line="260" w:lineRule="exact"/>
        <w:ind w:left="230" w:firstLine="0"/>
      </w:pPr>
      <w:r>
        <w:rPr>
          <w:color w:val="231F20"/>
        </w:rPr>
        <w:t xml:space="preserve">Respira con lui, al ritmo che vuole </w:t>
      </w:r>
      <w:r>
        <w:rPr>
          <w:color w:val="231F20"/>
          <w:spacing w:val="-2"/>
        </w:rPr>
        <w:t>lui».</w:t>
      </w:r>
    </w:p>
    <w:p w14:paraId="53102A35" w14:textId="77777777" w:rsidR="00DE442C" w:rsidRDefault="00000000">
      <w:pPr>
        <w:pStyle w:val="Corpotesto"/>
        <w:spacing w:before="23" w:line="170" w:lineRule="auto"/>
        <w:ind w:left="230" w:right="274"/>
      </w:pPr>
      <w:r>
        <w:rPr>
          <w:color w:val="231F20"/>
        </w:rPr>
        <w:t>Le mani di Michele scesero nuovamente lungo le gambe di Valentina. Una risalì ad accarezzarle il volto mentre l’al- tra</w:t>
      </w:r>
      <w:r>
        <w:rPr>
          <w:color w:val="231F20"/>
          <w:spacing w:val="-3"/>
        </w:rPr>
        <w:t xml:space="preserve"> </w:t>
      </w:r>
      <w:r>
        <w:rPr>
          <w:color w:val="231F20"/>
        </w:rPr>
        <w:t>scioglieva</w:t>
      </w:r>
      <w:r>
        <w:rPr>
          <w:color w:val="231F20"/>
          <w:spacing w:val="-3"/>
        </w:rPr>
        <w:t xml:space="preserve"> </w:t>
      </w:r>
      <w:r>
        <w:rPr>
          <w:color w:val="231F20"/>
        </w:rPr>
        <w:t>i</w:t>
      </w:r>
      <w:r>
        <w:rPr>
          <w:color w:val="231F20"/>
          <w:spacing w:val="-3"/>
        </w:rPr>
        <w:t xml:space="preserve"> </w:t>
      </w:r>
      <w:r>
        <w:rPr>
          <w:color w:val="231F20"/>
        </w:rPr>
        <w:t>lacci</w:t>
      </w:r>
      <w:r>
        <w:rPr>
          <w:color w:val="231F20"/>
          <w:spacing w:val="-3"/>
        </w:rPr>
        <w:t xml:space="preserve"> </w:t>
      </w:r>
      <w:r>
        <w:rPr>
          <w:color w:val="231F20"/>
        </w:rPr>
        <w:t>delle</w:t>
      </w:r>
      <w:r>
        <w:rPr>
          <w:color w:val="231F20"/>
          <w:spacing w:val="-3"/>
        </w:rPr>
        <w:t xml:space="preserve"> </w:t>
      </w:r>
      <w:r>
        <w:rPr>
          <w:color w:val="231F20"/>
        </w:rPr>
        <w:t>Nike</w:t>
      </w:r>
      <w:r>
        <w:rPr>
          <w:color w:val="231F20"/>
          <w:spacing w:val="-3"/>
        </w:rPr>
        <w:t xml:space="preserve"> </w:t>
      </w:r>
      <w:r>
        <w:rPr>
          <w:color w:val="231F20"/>
        </w:rPr>
        <w:t>di</w:t>
      </w:r>
      <w:r>
        <w:rPr>
          <w:color w:val="231F20"/>
          <w:spacing w:val="-3"/>
        </w:rPr>
        <w:t xml:space="preserve"> </w:t>
      </w:r>
      <w:r>
        <w:rPr>
          <w:color w:val="231F20"/>
        </w:rPr>
        <w:t>tela</w:t>
      </w:r>
      <w:r>
        <w:rPr>
          <w:color w:val="231F20"/>
          <w:spacing w:val="-3"/>
        </w:rPr>
        <w:t xml:space="preserve"> </w:t>
      </w:r>
      <w:r>
        <w:rPr>
          <w:color w:val="231F20"/>
        </w:rPr>
        <w:t>leggera</w:t>
      </w:r>
      <w:r>
        <w:rPr>
          <w:color w:val="231F20"/>
          <w:spacing w:val="-3"/>
        </w:rPr>
        <w:t xml:space="preserve"> </w:t>
      </w:r>
      <w:r>
        <w:rPr>
          <w:color w:val="231F20"/>
        </w:rPr>
        <w:t>ancora</w:t>
      </w:r>
      <w:r>
        <w:rPr>
          <w:color w:val="231F20"/>
          <w:spacing w:val="-3"/>
        </w:rPr>
        <w:t xml:space="preserve"> </w:t>
      </w:r>
      <w:r>
        <w:rPr>
          <w:color w:val="231F20"/>
        </w:rPr>
        <w:t>umide di pioggia. Un nuovo gemito, questa volta di protesta.</w:t>
      </w:r>
    </w:p>
    <w:p w14:paraId="2E301077" w14:textId="77777777" w:rsidR="00DE442C" w:rsidRDefault="00000000">
      <w:pPr>
        <w:pStyle w:val="Corpotesto"/>
        <w:spacing w:before="5" w:line="170" w:lineRule="auto"/>
        <w:ind w:left="230" w:right="272"/>
      </w:pPr>
      <w:r>
        <w:rPr>
          <w:color w:val="231F20"/>
        </w:rPr>
        <w:t>«Hai promesso, Vale». Le scarpe finirono in terra e quei piedi che pochissime persone avevano potuto vedere veni- vano</w:t>
      </w:r>
      <w:r>
        <w:rPr>
          <w:color w:val="231F20"/>
          <w:spacing w:val="-7"/>
        </w:rPr>
        <w:t xml:space="preserve"> </w:t>
      </w:r>
      <w:r>
        <w:rPr>
          <w:color w:val="231F20"/>
        </w:rPr>
        <w:t>ora</w:t>
      </w:r>
      <w:r>
        <w:rPr>
          <w:color w:val="231F20"/>
          <w:spacing w:val="-7"/>
        </w:rPr>
        <w:t xml:space="preserve"> </w:t>
      </w:r>
      <w:r>
        <w:rPr>
          <w:color w:val="231F20"/>
        </w:rPr>
        <w:t>accarezzati,</w:t>
      </w:r>
      <w:r>
        <w:rPr>
          <w:color w:val="231F20"/>
          <w:spacing w:val="-7"/>
        </w:rPr>
        <w:t xml:space="preserve"> </w:t>
      </w:r>
      <w:r>
        <w:rPr>
          <w:color w:val="231F20"/>
        </w:rPr>
        <w:t>premuti</w:t>
      </w:r>
      <w:r>
        <w:rPr>
          <w:color w:val="231F20"/>
          <w:spacing w:val="-7"/>
        </w:rPr>
        <w:t xml:space="preserve"> </w:t>
      </w:r>
      <w:r>
        <w:rPr>
          <w:color w:val="231F20"/>
        </w:rPr>
        <w:t>e</w:t>
      </w:r>
      <w:r>
        <w:rPr>
          <w:color w:val="231F20"/>
          <w:spacing w:val="-7"/>
        </w:rPr>
        <w:t xml:space="preserve"> </w:t>
      </w:r>
      <w:r>
        <w:rPr>
          <w:color w:val="231F20"/>
        </w:rPr>
        <w:t>solleticati</w:t>
      </w:r>
      <w:r>
        <w:rPr>
          <w:color w:val="231F20"/>
          <w:spacing w:val="-7"/>
        </w:rPr>
        <w:t xml:space="preserve"> </w:t>
      </w:r>
      <w:r>
        <w:rPr>
          <w:color w:val="231F20"/>
        </w:rPr>
        <w:t>dalle</w:t>
      </w:r>
      <w:r>
        <w:rPr>
          <w:color w:val="231F20"/>
          <w:spacing w:val="-7"/>
        </w:rPr>
        <w:t xml:space="preserve"> </w:t>
      </w:r>
      <w:r>
        <w:rPr>
          <w:color w:val="231F20"/>
        </w:rPr>
        <w:t>mani</w:t>
      </w:r>
      <w:r>
        <w:rPr>
          <w:color w:val="231F20"/>
          <w:spacing w:val="-7"/>
        </w:rPr>
        <w:t xml:space="preserve"> </w:t>
      </w:r>
      <w:r>
        <w:rPr>
          <w:color w:val="231F20"/>
        </w:rPr>
        <w:t>delica- te</w:t>
      </w:r>
      <w:r>
        <w:rPr>
          <w:color w:val="231F20"/>
          <w:spacing w:val="-4"/>
        </w:rPr>
        <w:t xml:space="preserve"> </w:t>
      </w:r>
      <w:r>
        <w:rPr>
          <w:color w:val="231F20"/>
        </w:rPr>
        <w:t>e</w:t>
      </w:r>
      <w:r>
        <w:rPr>
          <w:color w:val="231F20"/>
          <w:spacing w:val="-4"/>
        </w:rPr>
        <w:t xml:space="preserve"> </w:t>
      </w:r>
      <w:r>
        <w:rPr>
          <w:color w:val="231F20"/>
        </w:rPr>
        <w:t>sapienti</w:t>
      </w:r>
      <w:r>
        <w:rPr>
          <w:color w:val="231F20"/>
          <w:spacing w:val="-4"/>
        </w:rPr>
        <w:t xml:space="preserve"> </w:t>
      </w:r>
      <w:r>
        <w:rPr>
          <w:color w:val="231F20"/>
        </w:rPr>
        <w:t>di</w:t>
      </w:r>
      <w:r>
        <w:rPr>
          <w:color w:val="231F20"/>
          <w:spacing w:val="-4"/>
        </w:rPr>
        <w:t xml:space="preserve"> </w:t>
      </w:r>
      <w:r>
        <w:rPr>
          <w:color w:val="231F20"/>
        </w:rPr>
        <w:t>Michele.</w:t>
      </w:r>
      <w:r>
        <w:rPr>
          <w:color w:val="231F20"/>
          <w:spacing w:val="-4"/>
        </w:rPr>
        <w:t xml:space="preserve"> </w:t>
      </w:r>
      <w:r>
        <w:rPr>
          <w:color w:val="231F20"/>
        </w:rPr>
        <w:t>Una</w:t>
      </w:r>
      <w:r>
        <w:rPr>
          <w:color w:val="231F20"/>
          <w:spacing w:val="-4"/>
        </w:rPr>
        <w:t xml:space="preserve"> </w:t>
      </w:r>
      <w:r>
        <w:rPr>
          <w:color w:val="231F20"/>
        </w:rPr>
        <w:t>piccola</w:t>
      </w:r>
      <w:r>
        <w:rPr>
          <w:color w:val="231F20"/>
          <w:spacing w:val="-4"/>
        </w:rPr>
        <w:t xml:space="preserve"> </w:t>
      </w:r>
      <w:r>
        <w:rPr>
          <w:color w:val="231F20"/>
        </w:rPr>
        <w:t>serie</w:t>
      </w:r>
      <w:r>
        <w:rPr>
          <w:color w:val="231F20"/>
          <w:spacing w:val="-4"/>
        </w:rPr>
        <w:t xml:space="preserve"> </w:t>
      </w:r>
      <w:r>
        <w:rPr>
          <w:color w:val="231F20"/>
        </w:rPr>
        <w:t>di</w:t>
      </w:r>
      <w:r>
        <w:rPr>
          <w:color w:val="231F20"/>
          <w:spacing w:val="-4"/>
        </w:rPr>
        <w:t xml:space="preserve"> </w:t>
      </w:r>
      <w:r>
        <w:rPr>
          <w:color w:val="231F20"/>
        </w:rPr>
        <w:t>baci</w:t>
      </w:r>
      <w:r>
        <w:rPr>
          <w:color w:val="231F20"/>
          <w:spacing w:val="-4"/>
        </w:rPr>
        <w:t xml:space="preserve"> </w:t>
      </w:r>
      <w:r>
        <w:rPr>
          <w:color w:val="231F20"/>
        </w:rPr>
        <w:t>ne</w:t>
      </w:r>
      <w:r>
        <w:rPr>
          <w:color w:val="231F20"/>
          <w:spacing w:val="-4"/>
        </w:rPr>
        <w:t xml:space="preserve"> </w:t>
      </w:r>
      <w:r>
        <w:rPr>
          <w:color w:val="231F20"/>
        </w:rPr>
        <w:t>seguì</w:t>
      </w:r>
      <w:r>
        <w:rPr>
          <w:color w:val="231F20"/>
          <w:spacing w:val="-4"/>
        </w:rPr>
        <w:t xml:space="preserve"> </w:t>
      </w:r>
      <w:r>
        <w:rPr>
          <w:color w:val="231F20"/>
        </w:rPr>
        <w:t xml:space="preserve">la forma, dalle dita corte e cicciottelle alla caviglia sottile ma </w:t>
      </w:r>
      <w:r>
        <w:rPr>
          <w:color w:val="231F20"/>
          <w:spacing w:val="-2"/>
        </w:rPr>
        <w:t>robusta.</w:t>
      </w:r>
    </w:p>
    <w:p w14:paraId="04F47D93" w14:textId="77777777" w:rsidR="00DE442C" w:rsidRDefault="00000000">
      <w:pPr>
        <w:pStyle w:val="Corpotesto"/>
        <w:spacing w:before="7" w:line="170" w:lineRule="auto"/>
        <w:ind w:left="230" w:right="273"/>
      </w:pPr>
      <w:r>
        <w:rPr>
          <w:color w:val="231F20"/>
        </w:rPr>
        <w:t xml:space="preserve">Il vortice che stringeva le viscere di Valentina si espanse lungo canali sconosciuti a toccare corde finora solo imma- </w:t>
      </w:r>
      <w:r>
        <w:rPr>
          <w:color w:val="231F20"/>
          <w:spacing w:val="-2"/>
        </w:rPr>
        <w:t>ginate.</w:t>
      </w:r>
    </w:p>
    <w:p w14:paraId="328229CC" w14:textId="77777777" w:rsidR="00DE442C" w:rsidRDefault="00000000">
      <w:pPr>
        <w:pStyle w:val="Corpotesto"/>
        <w:spacing w:before="4" w:line="170" w:lineRule="auto"/>
        <w:ind w:left="230" w:right="275"/>
      </w:pPr>
      <w:r>
        <w:rPr>
          <w:color w:val="231F20"/>
        </w:rPr>
        <w:t>Le</w:t>
      </w:r>
      <w:r>
        <w:rPr>
          <w:color w:val="231F20"/>
          <w:spacing w:val="-9"/>
        </w:rPr>
        <w:t xml:space="preserve"> </w:t>
      </w:r>
      <w:r>
        <w:rPr>
          <w:color w:val="231F20"/>
        </w:rPr>
        <w:t>mani</w:t>
      </w:r>
      <w:r>
        <w:rPr>
          <w:color w:val="231F20"/>
          <w:spacing w:val="-9"/>
        </w:rPr>
        <w:t xml:space="preserve"> </w:t>
      </w:r>
      <w:r>
        <w:rPr>
          <w:color w:val="231F20"/>
        </w:rPr>
        <w:t>di</w:t>
      </w:r>
      <w:r>
        <w:rPr>
          <w:color w:val="231F20"/>
          <w:spacing w:val="-9"/>
        </w:rPr>
        <w:t xml:space="preserve"> </w:t>
      </w:r>
      <w:r>
        <w:rPr>
          <w:color w:val="231F20"/>
        </w:rPr>
        <w:t>Michele</w:t>
      </w:r>
      <w:r>
        <w:rPr>
          <w:color w:val="231F20"/>
          <w:spacing w:val="-9"/>
        </w:rPr>
        <w:t xml:space="preserve"> </w:t>
      </w:r>
      <w:r>
        <w:rPr>
          <w:color w:val="231F20"/>
        </w:rPr>
        <w:t>appoggiavano</w:t>
      </w:r>
      <w:r>
        <w:rPr>
          <w:color w:val="231F20"/>
          <w:spacing w:val="-9"/>
        </w:rPr>
        <w:t xml:space="preserve"> </w:t>
      </w:r>
      <w:r>
        <w:rPr>
          <w:color w:val="231F20"/>
        </w:rPr>
        <w:t>ora</w:t>
      </w:r>
      <w:r>
        <w:rPr>
          <w:color w:val="231F20"/>
          <w:spacing w:val="-9"/>
        </w:rPr>
        <w:t xml:space="preserve"> </w:t>
      </w:r>
      <w:r>
        <w:rPr>
          <w:color w:val="231F20"/>
        </w:rPr>
        <w:t>entrambe</w:t>
      </w:r>
      <w:r>
        <w:rPr>
          <w:color w:val="231F20"/>
          <w:spacing w:val="-8"/>
        </w:rPr>
        <w:t xml:space="preserve"> </w:t>
      </w:r>
      <w:r>
        <w:rPr>
          <w:color w:val="231F20"/>
        </w:rPr>
        <w:t>sul</w:t>
      </w:r>
      <w:r>
        <w:rPr>
          <w:color w:val="231F20"/>
          <w:spacing w:val="-9"/>
        </w:rPr>
        <w:t xml:space="preserve"> </w:t>
      </w:r>
      <w:r>
        <w:rPr>
          <w:color w:val="231F20"/>
        </w:rPr>
        <w:t>baci- no</w:t>
      </w:r>
      <w:r>
        <w:rPr>
          <w:color w:val="231F20"/>
          <w:spacing w:val="-1"/>
        </w:rPr>
        <w:t xml:space="preserve"> </w:t>
      </w:r>
      <w:r>
        <w:rPr>
          <w:color w:val="231F20"/>
        </w:rPr>
        <w:t>e</w:t>
      </w:r>
      <w:r>
        <w:rPr>
          <w:color w:val="231F20"/>
          <w:spacing w:val="-1"/>
        </w:rPr>
        <w:t xml:space="preserve"> </w:t>
      </w:r>
      <w:r>
        <w:rPr>
          <w:color w:val="231F20"/>
        </w:rPr>
        <w:t>scendevano</w:t>
      </w:r>
      <w:r>
        <w:rPr>
          <w:color w:val="231F20"/>
          <w:spacing w:val="-1"/>
        </w:rPr>
        <w:t xml:space="preserve"> </w:t>
      </w:r>
      <w:r>
        <w:rPr>
          <w:color w:val="231F20"/>
        </w:rPr>
        <w:t>assieme</w:t>
      </w:r>
      <w:r>
        <w:rPr>
          <w:color w:val="231F20"/>
          <w:spacing w:val="-1"/>
        </w:rPr>
        <w:t xml:space="preserve"> </w:t>
      </w:r>
      <w:r>
        <w:rPr>
          <w:color w:val="231F20"/>
        </w:rPr>
        <w:t>verso</w:t>
      </w:r>
      <w:r>
        <w:rPr>
          <w:color w:val="231F20"/>
          <w:spacing w:val="-1"/>
        </w:rPr>
        <w:t xml:space="preserve"> </w:t>
      </w:r>
      <w:r>
        <w:rPr>
          <w:color w:val="231F20"/>
        </w:rPr>
        <w:t>l’inguine</w:t>
      </w:r>
      <w:r>
        <w:rPr>
          <w:color w:val="231F20"/>
          <w:spacing w:val="-1"/>
        </w:rPr>
        <w:t xml:space="preserve"> </w:t>
      </w:r>
      <w:r>
        <w:rPr>
          <w:color w:val="231F20"/>
        </w:rPr>
        <w:t>scostando</w:t>
      </w:r>
      <w:r>
        <w:rPr>
          <w:color w:val="231F20"/>
          <w:spacing w:val="-1"/>
        </w:rPr>
        <w:t xml:space="preserve"> </w:t>
      </w:r>
      <w:r>
        <w:rPr>
          <w:color w:val="231F20"/>
        </w:rPr>
        <w:t>la</w:t>
      </w:r>
      <w:r>
        <w:rPr>
          <w:color w:val="231F20"/>
          <w:spacing w:val="-1"/>
        </w:rPr>
        <w:t xml:space="preserve"> </w:t>
      </w:r>
      <w:r>
        <w:rPr>
          <w:color w:val="231F20"/>
        </w:rPr>
        <w:t>pelu- ria e allargando dolcemente i bordi rigonfi della vulva.</w:t>
      </w:r>
    </w:p>
    <w:p w14:paraId="468A5631" w14:textId="77777777" w:rsidR="00DE442C" w:rsidRDefault="00000000">
      <w:pPr>
        <w:pStyle w:val="Corpotesto"/>
        <w:spacing w:line="293" w:lineRule="exact"/>
        <w:ind w:left="513" w:firstLine="0"/>
      </w:pPr>
      <w:r>
        <w:rPr>
          <w:color w:val="231F20"/>
        </w:rPr>
        <w:t>«Dammi</w:t>
      </w:r>
      <w:r>
        <w:rPr>
          <w:color w:val="231F20"/>
          <w:spacing w:val="-1"/>
        </w:rPr>
        <w:t xml:space="preserve"> </w:t>
      </w:r>
      <w:r>
        <w:rPr>
          <w:color w:val="231F20"/>
        </w:rPr>
        <w:t>la tua</w:t>
      </w:r>
      <w:r>
        <w:rPr>
          <w:color w:val="231F20"/>
          <w:spacing w:val="-2"/>
        </w:rPr>
        <w:t xml:space="preserve"> </w:t>
      </w:r>
      <w:r>
        <w:rPr>
          <w:color w:val="231F20"/>
        </w:rPr>
        <w:t xml:space="preserve">mano, </w:t>
      </w:r>
      <w:r>
        <w:rPr>
          <w:color w:val="231F20"/>
          <w:spacing w:val="-2"/>
        </w:rPr>
        <w:t>Valentina».</w:t>
      </w:r>
    </w:p>
    <w:p w14:paraId="441982E5" w14:textId="77777777" w:rsidR="00DE442C" w:rsidRDefault="00DE442C">
      <w:pPr>
        <w:spacing w:line="293" w:lineRule="exact"/>
        <w:sectPr w:rsidR="00DE442C" w:rsidSect="002D644F">
          <w:pgSz w:w="8220" w:h="12750"/>
          <w:pgMar w:top="1040" w:right="880" w:bottom="860" w:left="1040" w:header="0" w:footer="619" w:gutter="0"/>
          <w:cols w:space="720"/>
        </w:sectPr>
      </w:pPr>
    </w:p>
    <w:p w14:paraId="21BF7704" w14:textId="77777777" w:rsidR="00DE442C" w:rsidRDefault="00000000">
      <w:pPr>
        <w:pStyle w:val="Corpotesto"/>
        <w:spacing w:before="108" w:line="170" w:lineRule="auto"/>
        <w:ind w:right="387"/>
      </w:pPr>
      <w:r>
        <w:rPr>
          <w:color w:val="231F20"/>
        </w:rPr>
        <w:lastRenderedPageBreak/>
        <w:t>Le dita di lei guidate da quelle di Michele affondarono nella carne calda e umida.</w:t>
      </w:r>
    </w:p>
    <w:p w14:paraId="4945968A" w14:textId="77777777" w:rsidR="00DE442C" w:rsidRDefault="00000000">
      <w:pPr>
        <w:pStyle w:val="Corpotesto"/>
        <w:spacing w:before="3" w:line="170" w:lineRule="auto"/>
        <w:ind w:right="387"/>
      </w:pPr>
      <w:r>
        <w:rPr>
          <w:color w:val="231F20"/>
        </w:rPr>
        <w:t>«Adesso l’olfatto» spiegò Michele portando le dita ba- gnate di lei fin sotto al suo naso «annusa Valentina, senti il tuo stesso odore». Valentina ruotò la testa a sfuggire quel profumo muschiato che sapeva di animale e di peccato ma le dita decise di lui strusciarono le narici e si infilarono poi tra le sue labbra.</w:t>
      </w:r>
    </w:p>
    <w:p w14:paraId="0DAD0DEB" w14:textId="77777777" w:rsidR="00DE442C" w:rsidRDefault="00000000">
      <w:pPr>
        <w:pStyle w:val="Corpotesto"/>
        <w:spacing w:before="8" w:line="170" w:lineRule="auto"/>
        <w:ind w:right="388"/>
      </w:pPr>
      <w:r>
        <w:rPr>
          <w:color w:val="231F20"/>
        </w:rPr>
        <w:t>«È il tuo sapore, Valentina. Non c’è nulla di male, è una parte di te. Anche il gusto deve partecipare».</w:t>
      </w:r>
    </w:p>
    <w:p w14:paraId="42FBA56C" w14:textId="77777777" w:rsidR="00DE442C" w:rsidRDefault="00000000">
      <w:pPr>
        <w:pStyle w:val="Corpotesto"/>
        <w:spacing w:before="2" w:line="170" w:lineRule="auto"/>
        <w:ind w:right="386"/>
      </w:pPr>
      <w:r>
        <w:rPr>
          <w:color w:val="231F20"/>
        </w:rPr>
        <w:t>Le labbra di Michele scesero sulle sue indugiando sul bordo carnoso del labbro superiore per poi morderlo lieve- mente mescolando sapore a sapore.</w:t>
      </w:r>
    </w:p>
    <w:p w14:paraId="4B05EACA" w14:textId="77777777" w:rsidR="00DE442C" w:rsidRDefault="00000000">
      <w:pPr>
        <w:pStyle w:val="Corpotesto"/>
        <w:spacing w:before="4" w:line="170" w:lineRule="auto"/>
        <w:ind w:right="387"/>
      </w:pPr>
      <w:r>
        <w:rPr>
          <w:color w:val="231F20"/>
        </w:rPr>
        <w:t>«Ora questo nuovo odore, Valentina» mormorò Michele avvicinando le proprie dita al naso di lei. «È il mio» le sus- surrò all’orecchio mentre i polpastrelli scivolosi passavano dalle</w:t>
      </w:r>
      <w:r>
        <w:rPr>
          <w:color w:val="231F20"/>
          <w:spacing w:val="-8"/>
        </w:rPr>
        <w:t xml:space="preserve"> </w:t>
      </w:r>
      <w:r>
        <w:rPr>
          <w:color w:val="231F20"/>
        </w:rPr>
        <w:t>narici</w:t>
      </w:r>
      <w:r>
        <w:rPr>
          <w:color w:val="231F20"/>
          <w:spacing w:val="-8"/>
        </w:rPr>
        <w:t xml:space="preserve"> </w:t>
      </w:r>
      <w:r>
        <w:rPr>
          <w:color w:val="231F20"/>
        </w:rPr>
        <w:t>alle</w:t>
      </w:r>
      <w:r>
        <w:rPr>
          <w:color w:val="231F20"/>
          <w:spacing w:val="-8"/>
        </w:rPr>
        <w:t xml:space="preserve"> </w:t>
      </w:r>
      <w:r>
        <w:rPr>
          <w:color w:val="231F20"/>
        </w:rPr>
        <w:t>labbra</w:t>
      </w:r>
      <w:r>
        <w:rPr>
          <w:color w:val="231F20"/>
          <w:spacing w:val="-8"/>
        </w:rPr>
        <w:t xml:space="preserve"> </w:t>
      </w:r>
      <w:r>
        <w:rPr>
          <w:color w:val="231F20"/>
        </w:rPr>
        <w:t>e</w:t>
      </w:r>
      <w:r>
        <w:rPr>
          <w:color w:val="231F20"/>
          <w:spacing w:val="-8"/>
        </w:rPr>
        <w:t xml:space="preserve"> </w:t>
      </w:r>
      <w:r>
        <w:rPr>
          <w:color w:val="231F20"/>
        </w:rPr>
        <w:t>la</w:t>
      </w:r>
      <w:r>
        <w:rPr>
          <w:color w:val="231F20"/>
          <w:spacing w:val="-8"/>
        </w:rPr>
        <w:t xml:space="preserve"> </w:t>
      </w:r>
      <w:r>
        <w:rPr>
          <w:color w:val="231F20"/>
        </w:rPr>
        <w:t>lingua</w:t>
      </w:r>
      <w:r>
        <w:rPr>
          <w:color w:val="231F20"/>
          <w:spacing w:val="-8"/>
        </w:rPr>
        <w:t xml:space="preserve"> </w:t>
      </w:r>
      <w:r>
        <w:rPr>
          <w:color w:val="231F20"/>
        </w:rPr>
        <w:t>di</w:t>
      </w:r>
      <w:r>
        <w:rPr>
          <w:color w:val="231F20"/>
          <w:spacing w:val="-8"/>
        </w:rPr>
        <w:t xml:space="preserve"> </w:t>
      </w:r>
      <w:r>
        <w:rPr>
          <w:color w:val="231F20"/>
        </w:rPr>
        <w:t>Valentina</w:t>
      </w:r>
      <w:r>
        <w:rPr>
          <w:color w:val="231F20"/>
          <w:spacing w:val="-8"/>
        </w:rPr>
        <w:t xml:space="preserve"> </w:t>
      </w:r>
      <w:r>
        <w:rPr>
          <w:color w:val="231F20"/>
        </w:rPr>
        <w:t>usciva</w:t>
      </w:r>
      <w:r>
        <w:rPr>
          <w:color w:val="231F20"/>
          <w:spacing w:val="-8"/>
        </w:rPr>
        <w:t xml:space="preserve"> </w:t>
      </w:r>
      <w:r>
        <w:rPr>
          <w:color w:val="231F20"/>
        </w:rPr>
        <w:t>timida a lambirle.</w:t>
      </w:r>
    </w:p>
    <w:p w14:paraId="3D0D16F5" w14:textId="77777777" w:rsidR="00DE442C" w:rsidRDefault="00000000">
      <w:pPr>
        <w:pStyle w:val="Corpotesto"/>
        <w:spacing w:before="6" w:line="170" w:lineRule="auto"/>
        <w:ind w:right="388"/>
      </w:pPr>
      <w:r>
        <w:rPr>
          <w:color w:val="231F20"/>
        </w:rPr>
        <w:t>Valentina</w:t>
      </w:r>
      <w:r>
        <w:rPr>
          <w:color w:val="231F20"/>
          <w:spacing w:val="-5"/>
        </w:rPr>
        <w:t xml:space="preserve"> </w:t>
      </w:r>
      <w:r>
        <w:rPr>
          <w:color w:val="231F20"/>
        </w:rPr>
        <w:t>gemette.</w:t>
      </w:r>
      <w:r>
        <w:rPr>
          <w:color w:val="231F20"/>
          <w:spacing w:val="-5"/>
        </w:rPr>
        <w:t xml:space="preserve"> </w:t>
      </w:r>
      <w:r>
        <w:rPr>
          <w:color w:val="231F20"/>
        </w:rPr>
        <w:t>Il</w:t>
      </w:r>
      <w:r>
        <w:rPr>
          <w:color w:val="231F20"/>
          <w:spacing w:val="-5"/>
        </w:rPr>
        <w:t xml:space="preserve"> </w:t>
      </w:r>
      <w:r>
        <w:rPr>
          <w:color w:val="231F20"/>
        </w:rPr>
        <w:t>suo</w:t>
      </w:r>
      <w:r>
        <w:rPr>
          <w:color w:val="231F20"/>
          <w:spacing w:val="-5"/>
        </w:rPr>
        <w:t xml:space="preserve"> </w:t>
      </w:r>
      <w:r>
        <w:rPr>
          <w:color w:val="231F20"/>
        </w:rPr>
        <w:t>corpo</w:t>
      </w:r>
      <w:r>
        <w:rPr>
          <w:color w:val="231F20"/>
          <w:spacing w:val="-5"/>
        </w:rPr>
        <w:t xml:space="preserve"> </w:t>
      </w:r>
      <w:r>
        <w:rPr>
          <w:color w:val="231F20"/>
        </w:rPr>
        <w:t>reclamava</w:t>
      </w:r>
      <w:r>
        <w:rPr>
          <w:color w:val="231F20"/>
          <w:spacing w:val="-5"/>
        </w:rPr>
        <w:t xml:space="preserve"> </w:t>
      </w:r>
      <w:r>
        <w:rPr>
          <w:color w:val="231F20"/>
        </w:rPr>
        <w:t>qualcosa.</w:t>
      </w:r>
      <w:r>
        <w:rPr>
          <w:color w:val="231F20"/>
          <w:spacing w:val="-5"/>
        </w:rPr>
        <w:t xml:space="preserve"> </w:t>
      </w:r>
      <w:r>
        <w:rPr>
          <w:color w:val="231F20"/>
        </w:rPr>
        <w:t xml:space="preserve">C’e- ra un fuoco che andava spento ma che ancora voleva arde- re più fulgido e più caldo. Ancora più fulgido e ancora più </w:t>
      </w:r>
      <w:r>
        <w:rPr>
          <w:color w:val="231F20"/>
          <w:spacing w:val="-2"/>
        </w:rPr>
        <w:t>caldo.</w:t>
      </w:r>
    </w:p>
    <w:p w14:paraId="3A368B19" w14:textId="77777777" w:rsidR="00DE442C" w:rsidRDefault="00000000">
      <w:pPr>
        <w:pStyle w:val="Corpotesto"/>
        <w:spacing w:before="6" w:line="170" w:lineRule="auto"/>
        <w:ind w:right="388"/>
      </w:pPr>
      <w:r>
        <w:rPr>
          <w:color w:val="231F20"/>
        </w:rPr>
        <w:t>Le dita di Michele sciolsero la cintura che copriva gli oc- chi di Valentina che però continuò a tenerli chiusi.</w:t>
      </w:r>
    </w:p>
    <w:p w14:paraId="59830C9B" w14:textId="77777777" w:rsidR="00DE442C" w:rsidRDefault="00000000">
      <w:pPr>
        <w:pStyle w:val="Corpotesto"/>
        <w:spacing w:before="2" w:line="170" w:lineRule="auto"/>
        <w:ind w:right="387"/>
      </w:pPr>
      <w:r>
        <w:rPr>
          <w:color w:val="231F20"/>
        </w:rPr>
        <w:t>«Non ancora» bisbigliò lei mentre per la prima volta an- che le sue mani salivano a cercare il volto di Michele per- correndolo avanti e indietro a esaminare ogni sporgenza e ogni piega in una conoscenza che la vista non avrebbe po- tuto dare.</w:t>
      </w:r>
    </w:p>
    <w:p w14:paraId="13877DF0" w14:textId="77777777" w:rsidR="00DE442C" w:rsidRDefault="00000000">
      <w:pPr>
        <w:pStyle w:val="Corpotesto"/>
        <w:spacing w:before="7" w:line="170" w:lineRule="auto"/>
        <w:ind w:right="386"/>
      </w:pPr>
      <w:r>
        <w:rPr>
          <w:color w:val="231F20"/>
        </w:rPr>
        <w:t>Michele si staccò e la sua lingua tornò a lambire i seni, a carezzare e stirare i capezzoli per scendere ancora verso la porta</w:t>
      </w:r>
      <w:r>
        <w:rPr>
          <w:color w:val="231F20"/>
          <w:spacing w:val="-7"/>
        </w:rPr>
        <w:t xml:space="preserve"> </w:t>
      </w:r>
      <w:r>
        <w:rPr>
          <w:color w:val="231F20"/>
        </w:rPr>
        <w:t>principale</w:t>
      </w:r>
      <w:r>
        <w:rPr>
          <w:color w:val="231F20"/>
          <w:spacing w:val="-7"/>
        </w:rPr>
        <w:t xml:space="preserve"> </w:t>
      </w:r>
      <w:r>
        <w:rPr>
          <w:color w:val="231F20"/>
        </w:rPr>
        <w:t>del</w:t>
      </w:r>
      <w:r>
        <w:rPr>
          <w:color w:val="231F20"/>
          <w:spacing w:val="-7"/>
        </w:rPr>
        <w:t xml:space="preserve"> </w:t>
      </w:r>
      <w:r>
        <w:rPr>
          <w:color w:val="231F20"/>
        </w:rPr>
        <w:t>piacere</w:t>
      </w:r>
      <w:r>
        <w:rPr>
          <w:color w:val="231F20"/>
          <w:spacing w:val="-7"/>
        </w:rPr>
        <w:t xml:space="preserve"> </w:t>
      </w:r>
      <w:r>
        <w:rPr>
          <w:color w:val="231F20"/>
        </w:rPr>
        <w:t>e</w:t>
      </w:r>
      <w:r>
        <w:rPr>
          <w:color w:val="231F20"/>
          <w:spacing w:val="-7"/>
        </w:rPr>
        <w:t xml:space="preserve"> </w:t>
      </w:r>
      <w:r>
        <w:rPr>
          <w:color w:val="231F20"/>
        </w:rPr>
        <w:t>soffermarsi</w:t>
      </w:r>
      <w:r>
        <w:rPr>
          <w:color w:val="231F20"/>
          <w:spacing w:val="-7"/>
        </w:rPr>
        <w:t xml:space="preserve"> </w:t>
      </w:r>
      <w:r>
        <w:rPr>
          <w:color w:val="231F20"/>
        </w:rPr>
        <w:t>un</w:t>
      </w:r>
      <w:r>
        <w:rPr>
          <w:color w:val="231F20"/>
          <w:spacing w:val="-7"/>
        </w:rPr>
        <w:t xml:space="preserve"> </w:t>
      </w:r>
      <w:r>
        <w:rPr>
          <w:color w:val="231F20"/>
        </w:rPr>
        <w:t>poco</w:t>
      </w:r>
      <w:r>
        <w:rPr>
          <w:color w:val="231F20"/>
          <w:spacing w:val="-7"/>
        </w:rPr>
        <w:t xml:space="preserve"> </w:t>
      </w:r>
      <w:r>
        <w:rPr>
          <w:color w:val="231F20"/>
        </w:rPr>
        <w:t>a</w:t>
      </w:r>
      <w:r>
        <w:rPr>
          <w:color w:val="231F20"/>
          <w:spacing w:val="-7"/>
        </w:rPr>
        <w:t xml:space="preserve"> </w:t>
      </w:r>
      <w:r>
        <w:rPr>
          <w:color w:val="231F20"/>
        </w:rPr>
        <w:t>parlarle d’amore. Anche Valentina voleva conoscere ed esplorare il corpo di lui cercando con mani inesperte e titubanti di ren- dere, almeno in parte, quel dono che stava ricevendo.</w:t>
      </w:r>
    </w:p>
    <w:p w14:paraId="4FF71BAE" w14:textId="77777777" w:rsidR="00DE442C" w:rsidRDefault="00000000">
      <w:pPr>
        <w:pStyle w:val="Corpotesto"/>
        <w:spacing w:before="7" w:line="170" w:lineRule="auto"/>
        <w:ind w:right="384"/>
      </w:pPr>
      <w:r>
        <w:rPr>
          <w:color w:val="231F20"/>
        </w:rPr>
        <w:t>Il cancello adesso era aperto e le lingue si intrecciarono. Non c’era più ostacolo alla comunione delle loro anime che vagavano sospese e frammiste, cercando solo di conoscer- si ancora meglio, senza fretta e indifferenti al temporale</w:t>
      </w:r>
      <w:r>
        <w:rPr>
          <w:color w:val="231F20"/>
          <w:spacing w:val="80"/>
        </w:rPr>
        <w:t xml:space="preserve"> </w:t>
      </w:r>
      <w:r>
        <w:rPr>
          <w:color w:val="231F20"/>
        </w:rPr>
        <w:t>che</w:t>
      </w:r>
      <w:r>
        <w:rPr>
          <w:color w:val="231F20"/>
          <w:spacing w:val="39"/>
        </w:rPr>
        <w:t xml:space="preserve"> </w:t>
      </w:r>
      <w:r>
        <w:rPr>
          <w:color w:val="231F20"/>
        </w:rPr>
        <w:t>fuori</w:t>
      </w:r>
      <w:r>
        <w:rPr>
          <w:color w:val="231F20"/>
          <w:spacing w:val="39"/>
        </w:rPr>
        <w:t xml:space="preserve"> </w:t>
      </w:r>
      <w:r>
        <w:rPr>
          <w:color w:val="231F20"/>
        </w:rPr>
        <w:t>dalla</w:t>
      </w:r>
      <w:r>
        <w:rPr>
          <w:color w:val="231F20"/>
          <w:spacing w:val="39"/>
        </w:rPr>
        <w:t xml:space="preserve"> </w:t>
      </w:r>
      <w:r>
        <w:rPr>
          <w:color w:val="231F20"/>
        </w:rPr>
        <w:t>finestra,</w:t>
      </w:r>
      <w:r>
        <w:rPr>
          <w:color w:val="231F20"/>
          <w:spacing w:val="39"/>
        </w:rPr>
        <w:t xml:space="preserve"> </w:t>
      </w:r>
      <w:r>
        <w:rPr>
          <w:color w:val="231F20"/>
        </w:rPr>
        <w:t>ma</w:t>
      </w:r>
      <w:r>
        <w:rPr>
          <w:color w:val="231F20"/>
          <w:spacing w:val="39"/>
        </w:rPr>
        <w:t xml:space="preserve"> </w:t>
      </w:r>
      <w:r>
        <w:rPr>
          <w:color w:val="231F20"/>
        </w:rPr>
        <w:t>lontano</w:t>
      </w:r>
      <w:r>
        <w:rPr>
          <w:color w:val="231F20"/>
          <w:spacing w:val="39"/>
        </w:rPr>
        <w:t xml:space="preserve"> </w:t>
      </w:r>
      <w:r>
        <w:rPr>
          <w:color w:val="231F20"/>
        </w:rPr>
        <w:t>anni</w:t>
      </w:r>
      <w:r>
        <w:rPr>
          <w:color w:val="231F20"/>
          <w:spacing w:val="39"/>
        </w:rPr>
        <w:t xml:space="preserve"> </w:t>
      </w:r>
      <w:r>
        <w:rPr>
          <w:color w:val="231F20"/>
        </w:rPr>
        <w:t>luce,</w:t>
      </w:r>
      <w:r>
        <w:rPr>
          <w:color w:val="231F20"/>
          <w:spacing w:val="39"/>
        </w:rPr>
        <w:t xml:space="preserve"> </w:t>
      </w:r>
      <w:r>
        <w:rPr>
          <w:color w:val="231F20"/>
          <w:spacing w:val="-2"/>
        </w:rPr>
        <w:t>squassava</w:t>
      </w:r>
    </w:p>
    <w:p w14:paraId="55EDC497" w14:textId="77777777" w:rsidR="00DE442C" w:rsidRDefault="00DE442C">
      <w:pPr>
        <w:spacing w:line="170" w:lineRule="auto"/>
        <w:sectPr w:rsidR="00DE442C" w:rsidSect="002D644F">
          <w:pgSz w:w="8220" w:h="12750"/>
          <w:pgMar w:top="1040" w:right="880" w:bottom="860" w:left="1040" w:header="0" w:footer="619" w:gutter="0"/>
          <w:cols w:space="720"/>
        </w:sectPr>
      </w:pPr>
    </w:p>
    <w:p w14:paraId="1D9BC1A7" w14:textId="77777777" w:rsidR="00DE442C" w:rsidRDefault="00000000">
      <w:pPr>
        <w:pStyle w:val="Corpotesto"/>
        <w:spacing w:before="108" w:line="170" w:lineRule="auto"/>
        <w:ind w:left="230" w:right="271" w:firstLine="0"/>
      </w:pPr>
      <w:r>
        <w:rPr>
          <w:color w:val="231F20"/>
        </w:rPr>
        <w:lastRenderedPageBreak/>
        <w:t xml:space="preserve">il mondo per un attimo divenuto irreale. Nuovamente Michele scese verso l’inguine di lei. Come una lampreda impazzita il ventre di Valentina scaricò la sua energia, le gambe cedettero e i polmoni si vuotarono, il calore che dal- le viscere si andava espandendo a tutto l’universo divenne intollerabile e le labbra dovettero per forza urlare, quasi di </w:t>
      </w:r>
      <w:r>
        <w:rPr>
          <w:color w:val="231F20"/>
          <w:spacing w:val="-2"/>
        </w:rPr>
        <w:t>liberazione.</w:t>
      </w:r>
    </w:p>
    <w:p w14:paraId="7B60F39D" w14:textId="77777777" w:rsidR="00DE442C" w:rsidRDefault="00000000">
      <w:pPr>
        <w:pStyle w:val="Corpotesto"/>
        <w:spacing w:before="9" w:line="170" w:lineRule="auto"/>
        <w:ind w:left="230" w:right="274"/>
      </w:pPr>
      <w:r>
        <w:rPr>
          <w:color w:val="231F20"/>
        </w:rPr>
        <w:t>«Cosa mi hai fatto?» chiese Valentina nell’abbraccio cal- do di Michele. Fuori i tuoni si erano calmati e la pioggia scendeva fitta e regolare.</w:t>
      </w:r>
    </w:p>
    <w:p w14:paraId="516EC6F8" w14:textId="77777777" w:rsidR="00DE442C" w:rsidRDefault="00000000">
      <w:pPr>
        <w:pStyle w:val="Corpotesto"/>
        <w:spacing w:before="4" w:line="170" w:lineRule="auto"/>
        <w:ind w:left="230" w:right="275"/>
      </w:pPr>
      <w:r>
        <w:rPr>
          <w:color w:val="231F20"/>
        </w:rPr>
        <w:t>«Cosa hai fatto tu, vorrai dire! Io ti ho solo dato un pic- colo aiuto».</w:t>
      </w:r>
    </w:p>
    <w:p w14:paraId="21D3F887" w14:textId="77777777" w:rsidR="00DE442C" w:rsidRDefault="00000000">
      <w:pPr>
        <w:pStyle w:val="Corpotesto"/>
        <w:spacing w:before="3" w:line="170" w:lineRule="auto"/>
        <w:ind w:left="230" w:right="274"/>
      </w:pPr>
      <w:r>
        <w:rPr>
          <w:color w:val="231F20"/>
        </w:rPr>
        <w:t>«Perché mi hai tolto le scarpe?» lo interrogò mentre na- scondeva</w:t>
      </w:r>
      <w:r>
        <w:rPr>
          <w:color w:val="231F20"/>
          <w:spacing w:val="-10"/>
        </w:rPr>
        <w:t xml:space="preserve"> </w:t>
      </w:r>
      <w:r>
        <w:rPr>
          <w:color w:val="231F20"/>
        </w:rPr>
        <w:t>i</w:t>
      </w:r>
      <w:r>
        <w:rPr>
          <w:color w:val="231F20"/>
          <w:spacing w:val="-10"/>
        </w:rPr>
        <w:t xml:space="preserve"> </w:t>
      </w:r>
      <w:r>
        <w:rPr>
          <w:color w:val="231F20"/>
        </w:rPr>
        <w:t>piedi</w:t>
      </w:r>
      <w:r>
        <w:rPr>
          <w:color w:val="231F20"/>
          <w:spacing w:val="-10"/>
        </w:rPr>
        <w:t xml:space="preserve"> </w:t>
      </w:r>
      <w:r>
        <w:rPr>
          <w:color w:val="231F20"/>
        </w:rPr>
        <w:t>nudi</w:t>
      </w:r>
      <w:r>
        <w:rPr>
          <w:color w:val="231F20"/>
          <w:spacing w:val="-10"/>
        </w:rPr>
        <w:t xml:space="preserve"> </w:t>
      </w:r>
      <w:r>
        <w:rPr>
          <w:color w:val="231F20"/>
        </w:rPr>
        <w:t>sotto</w:t>
      </w:r>
      <w:r>
        <w:rPr>
          <w:color w:val="231F20"/>
          <w:spacing w:val="-10"/>
        </w:rPr>
        <w:t xml:space="preserve"> </w:t>
      </w:r>
      <w:r>
        <w:rPr>
          <w:color w:val="231F20"/>
        </w:rPr>
        <w:t>l’accappatoio</w:t>
      </w:r>
      <w:r>
        <w:rPr>
          <w:color w:val="231F20"/>
          <w:spacing w:val="-10"/>
        </w:rPr>
        <w:t xml:space="preserve"> </w:t>
      </w:r>
      <w:r>
        <w:rPr>
          <w:color w:val="231F20"/>
        </w:rPr>
        <w:t>«Era</w:t>
      </w:r>
      <w:r>
        <w:rPr>
          <w:color w:val="231F20"/>
          <w:spacing w:val="-10"/>
        </w:rPr>
        <w:t xml:space="preserve"> </w:t>
      </w:r>
      <w:r>
        <w:rPr>
          <w:color w:val="231F20"/>
        </w:rPr>
        <w:t>una</w:t>
      </w:r>
      <w:r>
        <w:rPr>
          <w:color w:val="231F20"/>
          <w:spacing w:val="-10"/>
        </w:rPr>
        <w:t xml:space="preserve"> </w:t>
      </w:r>
      <w:r>
        <w:rPr>
          <w:color w:val="231F20"/>
        </w:rPr>
        <w:t>prova.</w:t>
      </w:r>
      <w:r>
        <w:rPr>
          <w:color w:val="231F20"/>
          <w:spacing w:val="-10"/>
        </w:rPr>
        <w:t xml:space="preserve"> </w:t>
      </w:r>
      <w:r>
        <w:rPr>
          <w:color w:val="231F20"/>
        </w:rPr>
        <w:t>Ti stavo chiedendo il permesso di andare avanti».</w:t>
      </w:r>
    </w:p>
    <w:p w14:paraId="5BF2241D" w14:textId="77777777" w:rsidR="00DE442C" w:rsidRDefault="00000000">
      <w:pPr>
        <w:pStyle w:val="Corpotesto"/>
        <w:spacing w:line="241" w:lineRule="exact"/>
        <w:ind w:left="513" w:firstLine="0"/>
      </w:pPr>
      <w:r>
        <w:rPr>
          <w:color w:val="231F20"/>
        </w:rPr>
        <w:t>«E</w:t>
      </w:r>
      <w:r>
        <w:rPr>
          <w:color w:val="231F20"/>
          <w:spacing w:val="-3"/>
        </w:rPr>
        <w:t xml:space="preserve"> </w:t>
      </w:r>
      <w:r>
        <w:rPr>
          <w:color w:val="231F20"/>
        </w:rPr>
        <w:t>se non</w:t>
      </w:r>
      <w:r>
        <w:rPr>
          <w:color w:val="231F20"/>
          <w:spacing w:val="-2"/>
        </w:rPr>
        <w:t xml:space="preserve"> </w:t>
      </w:r>
      <w:r>
        <w:rPr>
          <w:color w:val="231F20"/>
        </w:rPr>
        <w:t>te</w:t>
      </w:r>
      <w:r>
        <w:rPr>
          <w:color w:val="231F20"/>
          <w:spacing w:val="-1"/>
        </w:rPr>
        <w:t xml:space="preserve"> </w:t>
      </w:r>
      <w:r>
        <w:rPr>
          <w:color w:val="231F20"/>
        </w:rPr>
        <w:t>lo</w:t>
      </w:r>
      <w:r>
        <w:rPr>
          <w:color w:val="231F20"/>
          <w:spacing w:val="-1"/>
        </w:rPr>
        <w:t xml:space="preserve"> </w:t>
      </w:r>
      <w:r>
        <w:rPr>
          <w:color w:val="231F20"/>
        </w:rPr>
        <w:t xml:space="preserve">avessi </w:t>
      </w:r>
      <w:r>
        <w:rPr>
          <w:color w:val="231F20"/>
          <w:spacing w:val="-2"/>
        </w:rPr>
        <w:t>concesso?».</w:t>
      </w:r>
    </w:p>
    <w:p w14:paraId="73605AE7" w14:textId="77777777" w:rsidR="00DE442C" w:rsidRDefault="00000000">
      <w:pPr>
        <w:pStyle w:val="Corpotesto"/>
        <w:spacing w:line="260" w:lineRule="exact"/>
        <w:ind w:left="513" w:firstLine="0"/>
      </w:pPr>
      <w:r>
        <w:rPr>
          <w:color w:val="231F20"/>
        </w:rPr>
        <w:t xml:space="preserve">«Avrei aspettato. Abbiamo </w:t>
      </w:r>
      <w:r>
        <w:rPr>
          <w:color w:val="231F20"/>
          <w:spacing w:val="-2"/>
        </w:rPr>
        <w:t>tempo».</w:t>
      </w:r>
    </w:p>
    <w:p w14:paraId="528C3F1C" w14:textId="77777777" w:rsidR="00DE442C" w:rsidRDefault="00000000">
      <w:pPr>
        <w:spacing w:before="22" w:line="170" w:lineRule="auto"/>
        <w:ind w:left="230" w:right="275" w:firstLine="283"/>
        <w:jc w:val="both"/>
      </w:pPr>
      <w:r>
        <w:rPr>
          <w:color w:val="231F20"/>
        </w:rPr>
        <w:t>«</w:t>
      </w:r>
      <w:r>
        <w:rPr>
          <w:i/>
          <w:color w:val="231F20"/>
        </w:rPr>
        <w:t>Almeno lo spero</w:t>
      </w:r>
      <w:r>
        <w:rPr>
          <w:color w:val="231F20"/>
        </w:rPr>
        <w:t xml:space="preserve">» soggiunse tra sé Michele per non pre- </w:t>
      </w:r>
      <w:r>
        <w:rPr>
          <w:color w:val="231F20"/>
          <w:spacing w:val="-2"/>
        </w:rPr>
        <w:t>occuparla.</w:t>
      </w:r>
    </w:p>
    <w:p w14:paraId="695E044A" w14:textId="77777777" w:rsidR="00DE442C" w:rsidRDefault="00000000">
      <w:pPr>
        <w:pStyle w:val="Corpotesto"/>
        <w:spacing w:before="3" w:line="170" w:lineRule="auto"/>
        <w:ind w:left="230" w:right="273"/>
      </w:pPr>
      <w:r>
        <w:rPr>
          <w:color w:val="231F20"/>
        </w:rPr>
        <w:t>«Ora</w:t>
      </w:r>
      <w:r>
        <w:rPr>
          <w:color w:val="231F20"/>
          <w:spacing w:val="-1"/>
        </w:rPr>
        <w:t xml:space="preserve"> </w:t>
      </w:r>
      <w:r>
        <w:rPr>
          <w:color w:val="231F20"/>
        </w:rPr>
        <w:t>tocca</w:t>
      </w:r>
      <w:r>
        <w:rPr>
          <w:color w:val="231F20"/>
          <w:spacing w:val="-1"/>
        </w:rPr>
        <w:t xml:space="preserve"> </w:t>
      </w:r>
      <w:r>
        <w:rPr>
          <w:color w:val="231F20"/>
        </w:rPr>
        <w:t>a</w:t>
      </w:r>
      <w:r>
        <w:rPr>
          <w:color w:val="231F20"/>
          <w:spacing w:val="-1"/>
        </w:rPr>
        <w:t xml:space="preserve"> </w:t>
      </w:r>
      <w:r>
        <w:rPr>
          <w:color w:val="231F20"/>
        </w:rPr>
        <w:t>te,</w:t>
      </w:r>
      <w:r>
        <w:rPr>
          <w:color w:val="231F20"/>
          <w:spacing w:val="-1"/>
        </w:rPr>
        <w:t xml:space="preserve"> </w:t>
      </w:r>
      <w:r>
        <w:rPr>
          <w:color w:val="231F20"/>
        </w:rPr>
        <w:t>Valentina.</w:t>
      </w:r>
      <w:r>
        <w:rPr>
          <w:color w:val="231F20"/>
          <w:spacing w:val="-1"/>
        </w:rPr>
        <w:t xml:space="preserve"> </w:t>
      </w:r>
      <w:r>
        <w:rPr>
          <w:color w:val="231F20"/>
        </w:rPr>
        <w:t>Sei</w:t>
      </w:r>
      <w:r>
        <w:rPr>
          <w:color w:val="231F20"/>
          <w:spacing w:val="-1"/>
        </w:rPr>
        <w:t xml:space="preserve"> </w:t>
      </w:r>
      <w:r>
        <w:rPr>
          <w:color w:val="231F20"/>
        </w:rPr>
        <w:t>in</w:t>
      </w:r>
      <w:r>
        <w:rPr>
          <w:color w:val="231F20"/>
          <w:spacing w:val="-1"/>
        </w:rPr>
        <w:t xml:space="preserve"> </w:t>
      </w:r>
      <w:r>
        <w:rPr>
          <w:color w:val="231F20"/>
        </w:rPr>
        <w:t>debito.</w:t>
      </w:r>
      <w:r>
        <w:rPr>
          <w:color w:val="231F20"/>
          <w:spacing w:val="-1"/>
        </w:rPr>
        <w:t xml:space="preserve"> </w:t>
      </w:r>
      <w:r>
        <w:rPr>
          <w:color w:val="231F20"/>
        </w:rPr>
        <w:t>Hai</w:t>
      </w:r>
      <w:r>
        <w:rPr>
          <w:color w:val="231F20"/>
          <w:spacing w:val="-1"/>
        </w:rPr>
        <w:t xml:space="preserve"> </w:t>
      </w:r>
      <w:r>
        <w:rPr>
          <w:color w:val="231F20"/>
        </w:rPr>
        <w:t>ricevuto</w:t>
      </w:r>
      <w:r>
        <w:rPr>
          <w:color w:val="231F20"/>
          <w:spacing w:val="-1"/>
        </w:rPr>
        <w:t xml:space="preserve"> </w:t>
      </w:r>
      <w:r>
        <w:rPr>
          <w:color w:val="231F20"/>
        </w:rPr>
        <w:t>ma devi</w:t>
      </w:r>
      <w:r>
        <w:rPr>
          <w:color w:val="231F20"/>
          <w:spacing w:val="-5"/>
        </w:rPr>
        <w:t xml:space="preserve"> </w:t>
      </w:r>
      <w:r>
        <w:rPr>
          <w:color w:val="231F20"/>
        </w:rPr>
        <w:t>anche</w:t>
      </w:r>
      <w:r>
        <w:rPr>
          <w:color w:val="231F20"/>
          <w:spacing w:val="-5"/>
        </w:rPr>
        <w:t xml:space="preserve"> </w:t>
      </w:r>
      <w:r>
        <w:rPr>
          <w:color w:val="231F20"/>
        </w:rPr>
        <w:t>dare.</w:t>
      </w:r>
      <w:r>
        <w:rPr>
          <w:color w:val="231F20"/>
          <w:spacing w:val="-5"/>
        </w:rPr>
        <w:t xml:space="preserve"> </w:t>
      </w:r>
      <w:r>
        <w:rPr>
          <w:color w:val="231F20"/>
        </w:rPr>
        <w:t>C’è</w:t>
      </w:r>
      <w:r>
        <w:rPr>
          <w:color w:val="231F20"/>
          <w:spacing w:val="-5"/>
        </w:rPr>
        <w:t xml:space="preserve"> </w:t>
      </w:r>
      <w:r>
        <w:rPr>
          <w:color w:val="231F20"/>
        </w:rPr>
        <w:t>piacere</w:t>
      </w:r>
      <w:r>
        <w:rPr>
          <w:color w:val="231F20"/>
          <w:spacing w:val="-5"/>
        </w:rPr>
        <w:t xml:space="preserve"> </w:t>
      </w:r>
      <w:r>
        <w:rPr>
          <w:color w:val="231F20"/>
        </w:rPr>
        <w:t>anche</w:t>
      </w:r>
      <w:r>
        <w:rPr>
          <w:color w:val="231F20"/>
          <w:spacing w:val="-5"/>
        </w:rPr>
        <w:t xml:space="preserve"> </w:t>
      </w:r>
      <w:r>
        <w:rPr>
          <w:color w:val="231F20"/>
        </w:rPr>
        <w:t>nel</w:t>
      </w:r>
      <w:r>
        <w:rPr>
          <w:color w:val="231F20"/>
          <w:spacing w:val="-5"/>
        </w:rPr>
        <w:t xml:space="preserve"> </w:t>
      </w:r>
      <w:r>
        <w:rPr>
          <w:color w:val="231F20"/>
        </w:rPr>
        <w:t>dare,</w:t>
      </w:r>
      <w:r>
        <w:rPr>
          <w:color w:val="231F20"/>
          <w:spacing w:val="-5"/>
        </w:rPr>
        <w:t xml:space="preserve"> </w:t>
      </w:r>
      <w:r>
        <w:rPr>
          <w:color w:val="231F20"/>
        </w:rPr>
        <w:t>molto</w:t>
      </w:r>
      <w:r>
        <w:rPr>
          <w:color w:val="231F20"/>
          <w:spacing w:val="-5"/>
        </w:rPr>
        <w:t xml:space="preserve"> </w:t>
      </w:r>
      <w:r>
        <w:rPr>
          <w:color w:val="231F20"/>
        </w:rPr>
        <w:t>piacere</w:t>
      </w:r>
      <w:r>
        <w:rPr>
          <w:color w:val="231F20"/>
          <w:spacing w:val="-5"/>
        </w:rPr>
        <w:t xml:space="preserve"> </w:t>
      </w:r>
      <w:r>
        <w:rPr>
          <w:color w:val="231F20"/>
        </w:rPr>
        <w:t>a volte!»</w:t>
      </w:r>
      <w:r>
        <w:rPr>
          <w:color w:val="231F20"/>
          <w:spacing w:val="-6"/>
        </w:rPr>
        <w:t xml:space="preserve"> </w:t>
      </w:r>
      <w:r>
        <w:rPr>
          <w:color w:val="231F20"/>
        </w:rPr>
        <w:t>Michele</w:t>
      </w:r>
      <w:r>
        <w:rPr>
          <w:color w:val="231F20"/>
          <w:spacing w:val="-5"/>
        </w:rPr>
        <w:t xml:space="preserve"> </w:t>
      </w:r>
      <w:r>
        <w:rPr>
          <w:color w:val="231F20"/>
        </w:rPr>
        <w:t>le</w:t>
      </w:r>
      <w:r>
        <w:rPr>
          <w:color w:val="231F20"/>
          <w:spacing w:val="-6"/>
        </w:rPr>
        <w:t xml:space="preserve"> </w:t>
      </w:r>
      <w:r>
        <w:rPr>
          <w:color w:val="231F20"/>
        </w:rPr>
        <w:t>sorrise</w:t>
      </w:r>
      <w:r>
        <w:rPr>
          <w:color w:val="231F20"/>
          <w:spacing w:val="-6"/>
        </w:rPr>
        <w:t xml:space="preserve"> </w:t>
      </w:r>
      <w:r>
        <w:rPr>
          <w:color w:val="231F20"/>
        </w:rPr>
        <w:t>con</w:t>
      </w:r>
      <w:r>
        <w:rPr>
          <w:color w:val="231F20"/>
          <w:spacing w:val="-5"/>
        </w:rPr>
        <w:t xml:space="preserve"> </w:t>
      </w:r>
      <w:r>
        <w:rPr>
          <w:color w:val="231F20"/>
        </w:rPr>
        <w:t>aria</w:t>
      </w:r>
      <w:r>
        <w:rPr>
          <w:color w:val="231F20"/>
          <w:spacing w:val="-6"/>
        </w:rPr>
        <w:t xml:space="preserve"> </w:t>
      </w:r>
      <w:r>
        <w:rPr>
          <w:color w:val="231F20"/>
        </w:rPr>
        <w:t>furbesca</w:t>
      </w:r>
      <w:r>
        <w:rPr>
          <w:color w:val="231F20"/>
          <w:spacing w:val="-6"/>
        </w:rPr>
        <w:t xml:space="preserve"> </w:t>
      </w:r>
      <w:r>
        <w:rPr>
          <w:color w:val="231F20"/>
        </w:rPr>
        <w:t>«Vediamo</w:t>
      </w:r>
      <w:r>
        <w:rPr>
          <w:color w:val="231F20"/>
          <w:spacing w:val="-6"/>
        </w:rPr>
        <w:t xml:space="preserve"> </w:t>
      </w:r>
      <w:r>
        <w:rPr>
          <w:color w:val="231F20"/>
        </w:rPr>
        <w:t>in</w:t>
      </w:r>
      <w:r>
        <w:rPr>
          <w:color w:val="231F20"/>
          <w:spacing w:val="-6"/>
        </w:rPr>
        <w:t xml:space="preserve"> </w:t>
      </w:r>
      <w:r>
        <w:rPr>
          <w:color w:val="231F20"/>
        </w:rPr>
        <w:t>che modo puoi pagare il tuo debito».</w:t>
      </w:r>
    </w:p>
    <w:p w14:paraId="56D77308" w14:textId="77777777" w:rsidR="00DE442C" w:rsidRDefault="00000000">
      <w:pPr>
        <w:pStyle w:val="Corpotesto"/>
        <w:spacing w:line="243" w:lineRule="exact"/>
        <w:ind w:left="513" w:firstLine="0"/>
        <w:jc w:val="left"/>
      </w:pPr>
      <w:r>
        <w:rPr>
          <w:color w:val="231F20"/>
        </w:rPr>
        <w:t>Più</w:t>
      </w:r>
      <w:r>
        <w:rPr>
          <w:color w:val="231F20"/>
          <w:spacing w:val="-4"/>
        </w:rPr>
        <w:t xml:space="preserve"> </w:t>
      </w:r>
      <w:r>
        <w:rPr>
          <w:color w:val="231F20"/>
        </w:rPr>
        <w:t>tardi</w:t>
      </w:r>
      <w:r>
        <w:rPr>
          <w:color w:val="231F20"/>
          <w:spacing w:val="-3"/>
        </w:rPr>
        <w:t xml:space="preserve"> </w:t>
      </w:r>
      <w:r>
        <w:rPr>
          <w:color w:val="231F20"/>
        </w:rPr>
        <w:t>tornarono</w:t>
      </w:r>
      <w:r>
        <w:rPr>
          <w:color w:val="231F20"/>
          <w:spacing w:val="-4"/>
        </w:rPr>
        <w:t xml:space="preserve"> </w:t>
      </w:r>
      <w:r>
        <w:rPr>
          <w:color w:val="231F20"/>
        </w:rPr>
        <w:t>a</w:t>
      </w:r>
      <w:r>
        <w:rPr>
          <w:color w:val="231F20"/>
          <w:spacing w:val="-3"/>
        </w:rPr>
        <w:t xml:space="preserve"> </w:t>
      </w:r>
      <w:r>
        <w:rPr>
          <w:color w:val="231F20"/>
          <w:spacing w:val="-2"/>
        </w:rPr>
        <w:t>parlare.</w:t>
      </w:r>
    </w:p>
    <w:p w14:paraId="2264E62E" w14:textId="77777777" w:rsidR="00DE442C" w:rsidRDefault="00000000">
      <w:pPr>
        <w:pStyle w:val="Corpotesto"/>
        <w:spacing w:line="260" w:lineRule="exact"/>
        <w:ind w:left="513" w:firstLine="0"/>
        <w:jc w:val="left"/>
      </w:pPr>
      <w:r>
        <w:rPr>
          <w:color w:val="231F20"/>
        </w:rPr>
        <w:t>«Micky,</w:t>
      </w:r>
      <w:r>
        <w:rPr>
          <w:color w:val="231F20"/>
          <w:spacing w:val="-3"/>
        </w:rPr>
        <w:t xml:space="preserve"> </w:t>
      </w:r>
      <w:r>
        <w:rPr>
          <w:color w:val="231F20"/>
        </w:rPr>
        <w:t>non</w:t>
      </w:r>
      <w:r>
        <w:rPr>
          <w:color w:val="231F20"/>
          <w:spacing w:val="-1"/>
        </w:rPr>
        <w:t xml:space="preserve"> </w:t>
      </w:r>
      <w:r>
        <w:rPr>
          <w:color w:val="231F20"/>
        </w:rPr>
        <w:t>abbiamo…</w:t>
      </w:r>
      <w:r>
        <w:rPr>
          <w:color w:val="231F20"/>
          <w:spacing w:val="-1"/>
        </w:rPr>
        <w:t xml:space="preserve"> </w:t>
      </w:r>
      <w:r>
        <w:rPr>
          <w:color w:val="231F20"/>
        </w:rPr>
        <w:t xml:space="preserve">fatto </w:t>
      </w:r>
      <w:r>
        <w:rPr>
          <w:color w:val="231F20"/>
          <w:spacing w:val="-2"/>
        </w:rPr>
        <w:t>l’amore!».</w:t>
      </w:r>
    </w:p>
    <w:p w14:paraId="13DF383F" w14:textId="77777777" w:rsidR="00DE442C" w:rsidRDefault="00000000">
      <w:pPr>
        <w:pStyle w:val="Corpotesto"/>
        <w:spacing w:line="260" w:lineRule="exact"/>
        <w:ind w:left="513" w:firstLine="0"/>
        <w:jc w:val="left"/>
      </w:pPr>
      <w:r>
        <w:rPr>
          <w:color w:val="231F20"/>
          <w:spacing w:val="-2"/>
        </w:rPr>
        <w:t>«No?».</w:t>
      </w:r>
    </w:p>
    <w:p w14:paraId="757D91F0" w14:textId="77777777" w:rsidR="00DE442C" w:rsidRDefault="00000000">
      <w:pPr>
        <w:pStyle w:val="Corpotesto"/>
        <w:spacing w:line="260" w:lineRule="exact"/>
        <w:ind w:left="513" w:firstLine="0"/>
        <w:jc w:val="left"/>
      </w:pPr>
      <w:r>
        <w:rPr>
          <w:color w:val="231F20"/>
        </w:rPr>
        <w:t>«Cioè,</w:t>
      </w:r>
      <w:r>
        <w:rPr>
          <w:color w:val="231F20"/>
          <w:spacing w:val="-3"/>
        </w:rPr>
        <w:t xml:space="preserve"> </w:t>
      </w:r>
      <w:r>
        <w:rPr>
          <w:color w:val="231F20"/>
        </w:rPr>
        <w:t>voglio dire...</w:t>
      </w:r>
      <w:r>
        <w:rPr>
          <w:color w:val="231F20"/>
          <w:spacing w:val="-1"/>
        </w:rPr>
        <w:t xml:space="preserve"> </w:t>
      </w:r>
      <w:r>
        <w:rPr>
          <w:color w:val="231F20"/>
        </w:rPr>
        <w:t>non</w:t>
      </w:r>
      <w:r>
        <w:rPr>
          <w:color w:val="231F20"/>
          <w:spacing w:val="-1"/>
        </w:rPr>
        <w:t xml:space="preserve"> </w:t>
      </w:r>
      <w:r>
        <w:rPr>
          <w:color w:val="231F20"/>
          <w:spacing w:val="-2"/>
        </w:rPr>
        <w:t>abbiamo...».</w:t>
      </w:r>
    </w:p>
    <w:p w14:paraId="6D54A835" w14:textId="77777777" w:rsidR="00DE442C" w:rsidRDefault="00000000">
      <w:pPr>
        <w:pStyle w:val="Corpotesto"/>
        <w:spacing w:line="260" w:lineRule="exact"/>
        <w:ind w:left="513" w:firstLine="0"/>
        <w:jc w:val="left"/>
      </w:pPr>
      <w:r>
        <w:rPr>
          <w:color w:val="231F20"/>
          <w:spacing w:val="-2"/>
        </w:rPr>
        <w:t>«Dillo!».</w:t>
      </w:r>
    </w:p>
    <w:p w14:paraId="63C5FB8D" w14:textId="77777777" w:rsidR="00DE442C" w:rsidRDefault="00000000">
      <w:pPr>
        <w:pStyle w:val="Corpotesto"/>
        <w:spacing w:before="23" w:line="170" w:lineRule="auto"/>
        <w:ind w:left="230" w:right="275"/>
      </w:pPr>
      <w:r>
        <w:rPr>
          <w:color w:val="231F20"/>
        </w:rPr>
        <w:t>«Non abbiamo...» Valentina guardò interessata i disegni della</w:t>
      </w:r>
      <w:r>
        <w:rPr>
          <w:color w:val="231F20"/>
          <w:spacing w:val="-14"/>
        </w:rPr>
        <w:t xml:space="preserve"> </w:t>
      </w:r>
      <w:r>
        <w:rPr>
          <w:color w:val="231F20"/>
        </w:rPr>
        <w:t>stoffa</w:t>
      </w:r>
      <w:r>
        <w:rPr>
          <w:color w:val="231F20"/>
          <w:spacing w:val="-14"/>
        </w:rPr>
        <w:t xml:space="preserve"> </w:t>
      </w:r>
      <w:r>
        <w:rPr>
          <w:color w:val="231F20"/>
        </w:rPr>
        <w:t>del</w:t>
      </w:r>
      <w:r>
        <w:rPr>
          <w:color w:val="231F20"/>
          <w:spacing w:val="-14"/>
        </w:rPr>
        <w:t xml:space="preserve"> </w:t>
      </w:r>
      <w:r>
        <w:rPr>
          <w:color w:val="231F20"/>
        </w:rPr>
        <w:t>divano</w:t>
      </w:r>
      <w:r>
        <w:rPr>
          <w:color w:val="231F20"/>
          <w:spacing w:val="-13"/>
        </w:rPr>
        <w:t xml:space="preserve"> </w:t>
      </w:r>
      <w:r>
        <w:rPr>
          <w:color w:val="231F20"/>
        </w:rPr>
        <w:t>e</w:t>
      </w:r>
      <w:r>
        <w:rPr>
          <w:color w:val="231F20"/>
          <w:spacing w:val="-14"/>
        </w:rPr>
        <w:t xml:space="preserve"> </w:t>
      </w:r>
      <w:r>
        <w:rPr>
          <w:color w:val="231F20"/>
        </w:rPr>
        <w:t>si</w:t>
      </w:r>
      <w:r>
        <w:rPr>
          <w:color w:val="231F20"/>
          <w:spacing w:val="-14"/>
        </w:rPr>
        <w:t xml:space="preserve"> </w:t>
      </w:r>
      <w:r>
        <w:rPr>
          <w:color w:val="231F20"/>
        </w:rPr>
        <w:t>lanciò</w:t>
      </w:r>
      <w:r>
        <w:rPr>
          <w:color w:val="231F20"/>
          <w:spacing w:val="-14"/>
        </w:rPr>
        <w:t xml:space="preserve"> </w:t>
      </w:r>
      <w:r>
        <w:rPr>
          <w:color w:val="231F20"/>
        </w:rPr>
        <w:t>tutto</w:t>
      </w:r>
      <w:r>
        <w:rPr>
          <w:color w:val="231F20"/>
          <w:spacing w:val="-13"/>
        </w:rPr>
        <w:t xml:space="preserve"> </w:t>
      </w:r>
      <w:r>
        <w:rPr>
          <w:color w:val="231F20"/>
        </w:rPr>
        <w:t>d’un</w:t>
      </w:r>
      <w:r>
        <w:rPr>
          <w:color w:val="231F20"/>
          <w:spacing w:val="-14"/>
        </w:rPr>
        <w:t xml:space="preserve"> </w:t>
      </w:r>
      <w:r>
        <w:rPr>
          <w:color w:val="231F20"/>
        </w:rPr>
        <w:t>fiato</w:t>
      </w:r>
      <w:r>
        <w:rPr>
          <w:color w:val="231F20"/>
          <w:spacing w:val="-14"/>
        </w:rPr>
        <w:t xml:space="preserve"> </w:t>
      </w:r>
      <w:r>
        <w:rPr>
          <w:color w:val="231F20"/>
        </w:rPr>
        <w:t>«non</w:t>
      </w:r>
      <w:r>
        <w:rPr>
          <w:color w:val="231F20"/>
          <w:spacing w:val="-14"/>
        </w:rPr>
        <w:t xml:space="preserve"> </w:t>
      </w:r>
      <w:r>
        <w:rPr>
          <w:color w:val="231F20"/>
        </w:rPr>
        <w:t>abbia- mo messo… il pene nella vagina!».</w:t>
      </w:r>
    </w:p>
    <w:p w14:paraId="3D504BA1" w14:textId="77777777" w:rsidR="00DE442C" w:rsidRDefault="00000000">
      <w:pPr>
        <w:pStyle w:val="Corpotesto"/>
        <w:spacing w:before="4" w:line="170" w:lineRule="auto"/>
        <w:ind w:left="230" w:right="273"/>
      </w:pPr>
      <w:r>
        <w:rPr>
          <w:color w:val="231F20"/>
        </w:rPr>
        <w:t>«Detto</w:t>
      </w:r>
      <w:r>
        <w:rPr>
          <w:color w:val="231F20"/>
          <w:spacing w:val="-3"/>
        </w:rPr>
        <w:t xml:space="preserve"> </w:t>
      </w:r>
      <w:r>
        <w:rPr>
          <w:color w:val="231F20"/>
        </w:rPr>
        <w:t>così</w:t>
      </w:r>
      <w:r>
        <w:rPr>
          <w:color w:val="231F20"/>
          <w:spacing w:val="-3"/>
        </w:rPr>
        <w:t xml:space="preserve"> </w:t>
      </w:r>
      <w:r>
        <w:rPr>
          <w:color w:val="231F20"/>
        </w:rPr>
        <w:t>sembra</w:t>
      </w:r>
      <w:r>
        <w:rPr>
          <w:color w:val="231F20"/>
          <w:spacing w:val="-3"/>
        </w:rPr>
        <w:t xml:space="preserve"> </w:t>
      </w:r>
      <w:r>
        <w:rPr>
          <w:color w:val="231F20"/>
        </w:rPr>
        <w:t>un</w:t>
      </w:r>
      <w:r>
        <w:rPr>
          <w:color w:val="231F20"/>
          <w:spacing w:val="-3"/>
        </w:rPr>
        <w:t xml:space="preserve"> </w:t>
      </w:r>
      <w:r>
        <w:rPr>
          <w:color w:val="231F20"/>
        </w:rPr>
        <w:t>corso</w:t>
      </w:r>
      <w:r>
        <w:rPr>
          <w:color w:val="231F20"/>
          <w:spacing w:val="-3"/>
        </w:rPr>
        <w:t xml:space="preserve"> </w:t>
      </w:r>
      <w:r>
        <w:rPr>
          <w:color w:val="231F20"/>
        </w:rPr>
        <w:t>di</w:t>
      </w:r>
      <w:r>
        <w:rPr>
          <w:color w:val="231F20"/>
          <w:spacing w:val="-3"/>
        </w:rPr>
        <w:t xml:space="preserve"> </w:t>
      </w:r>
      <w:r>
        <w:rPr>
          <w:color w:val="231F20"/>
        </w:rPr>
        <w:t>educazione</w:t>
      </w:r>
      <w:r>
        <w:rPr>
          <w:color w:val="231F20"/>
          <w:spacing w:val="-3"/>
        </w:rPr>
        <w:t xml:space="preserve"> </w:t>
      </w:r>
      <w:r>
        <w:rPr>
          <w:color w:val="231F20"/>
        </w:rPr>
        <w:t>sessuale</w:t>
      </w:r>
      <w:r>
        <w:rPr>
          <w:color w:val="231F20"/>
          <w:spacing w:val="-3"/>
        </w:rPr>
        <w:t xml:space="preserve"> </w:t>
      </w:r>
      <w:r>
        <w:rPr>
          <w:color w:val="231F20"/>
        </w:rPr>
        <w:t>o</w:t>
      </w:r>
      <w:r>
        <w:rPr>
          <w:color w:val="231F20"/>
          <w:spacing w:val="-3"/>
        </w:rPr>
        <w:t xml:space="preserve"> </w:t>
      </w:r>
      <w:r>
        <w:rPr>
          <w:color w:val="231F20"/>
        </w:rPr>
        <w:t>un programma di Piero Angela» rise Michele.</w:t>
      </w:r>
    </w:p>
    <w:p w14:paraId="4C723F8C" w14:textId="77777777" w:rsidR="00DE442C" w:rsidRDefault="00000000">
      <w:pPr>
        <w:pStyle w:val="Corpotesto"/>
        <w:spacing w:line="240" w:lineRule="exact"/>
        <w:ind w:left="513" w:firstLine="0"/>
      </w:pPr>
      <w:r>
        <w:rPr>
          <w:color w:val="231F20"/>
        </w:rPr>
        <w:t xml:space="preserve">«Hai ragione, </w:t>
      </w:r>
      <w:r>
        <w:rPr>
          <w:color w:val="231F20"/>
          <w:spacing w:val="-2"/>
        </w:rPr>
        <w:t>scusa».</w:t>
      </w:r>
    </w:p>
    <w:p w14:paraId="55FCB274" w14:textId="77777777" w:rsidR="00DE442C" w:rsidRDefault="00000000">
      <w:pPr>
        <w:pStyle w:val="Corpotesto"/>
        <w:spacing w:before="22" w:line="170" w:lineRule="auto"/>
        <w:ind w:left="230" w:right="273"/>
      </w:pPr>
      <w:r>
        <w:rPr>
          <w:color w:val="231F20"/>
        </w:rPr>
        <w:t>«Stavo scherzando. Il fatto è che amore e sesso non si prestano</w:t>
      </w:r>
      <w:r>
        <w:rPr>
          <w:color w:val="231F20"/>
          <w:spacing w:val="-4"/>
        </w:rPr>
        <w:t xml:space="preserve"> </w:t>
      </w:r>
      <w:r>
        <w:rPr>
          <w:color w:val="231F20"/>
        </w:rPr>
        <w:t>molto</w:t>
      </w:r>
      <w:r>
        <w:rPr>
          <w:color w:val="231F20"/>
          <w:spacing w:val="-4"/>
        </w:rPr>
        <w:t xml:space="preserve"> </w:t>
      </w:r>
      <w:r>
        <w:rPr>
          <w:color w:val="231F20"/>
        </w:rPr>
        <w:t>alle</w:t>
      </w:r>
      <w:r>
        <w:rPr>
          <w:color w:val="231F20"/>
          <w:spacing w:val="-4"/>
        </w:rPr>
        <w:t xml:space="preserve"> </w:t>
      </w:r>
      <w:r>
        <w:rPr>
          <w:color w:val="231F20"/>
        </w:rPr>
        <w:t>descrizioni</w:t>
      </w:r>
      <w:r>
        <w:rPr>
          <w:color w:val="231F20"/>
          <w:spacing w:val="-4"/>
        </w:rPr>
        <w:t xml:space="preserve"> </w:t>
      </w:r>
      <w:r>
        <w:rPr>
          <w:color w:val="231F20"/>
        </w:rPr>
        <w:t>obiettive</w:t>
      </w:r>
      <w:r>
        <w:rPr>
          <w:color w:val="231F20"/>
          <w:spacing w:val="-4"/>
        </w:rPr>
        <w:t xml:space="preserve"> </w:t>
      </w:r>
      <w:r>
        <w:rPr>
          <w:color w:val="231F20"/>
        </w:rPr>
        <w:t>e</w:t>
      </w:r>
      <w:r>
        <w:rPr>
          <w:color w:val="231F20"/>
          <w:spacing w:val="-4"/>
        </w:rPr>
        <w:t xml:space="preserve"> </w:t>
      </w:r>
      <w:r>
        <w:rPr>
          <w:color w:val="231F20"/>
        </w:rPr>
        <w:t>scientifiche:</w:t>
      </w:r>
      <w:r>
        <w:rPr>
          <w:color w:val="231F20"/>
          <w:spacing w:val="-4"/>
        </w:rPr>
        <w:t xml:space="preserve"> </w:t>
      </w:r>
      <w:r>
        <w:rPr>
          <w:color w:val="231F20"/>
        </w:rPr>
        <w:t>sem- plificano oppure complicano; di certo raramente possono descrivere la realtà».</w:t>
      </w:r>
    </w:p>
    <w:p w14:paraId="5A56E8C0" w14:textId="77777777" w:rsidR="00DE442C" w:rsidRDefault="00000000">
      <w:pPr>
        <w:pStyle w:val="Corpotesto"/>
        <w:spacing w:line="243" w:lineRule="exact"/>
        <w:ind w:left="513" w:firstLine="0"/>
      </w:pPr>
      <w:r>
        <w:rPr>
          <w:color w:val="231F20"/>
        </w:rPr>
        <w:t xml:space="preserve">«Ma l’abbiamo fatto o </w:t>
      </w:r>
      <w:r>
        <w:rPr>
          <w:color w:val="231F20"/>
          <w:spacing w:val="-2"/>
        </w:rPr>
        <w:t>no?».</w:t>
      </w:r>
    </w:p>
    <w:p w14:paraId="532BFB12" w14:textId="77777777" w:rsidR="00DE442C" w:rsidRDefault="00000000">
      <w:pPr>
        <w:pStyle w:val="Corpotesto"/>
        <w:spacing w:line="312" w:lineRule="exact"/>
        <w:ind w:left="513" w:firstLine="0"/>
      </w:pPr>
      <w:r>
        <w:rPr>
          <w:color w:val="231F20"/>
        </w:rPr>
        <w:t>«Abbiamo</w:t>
      </w:r>
      <w:r>
        <w:rPr>
          <w:color w:val="231F20"/>
          <w:spacing w:val="29"/>
        </w:rPr>
        <w:t xml:space="preserve"> </w:t>
      </w:r>
      <w:r>
        <w:rPr>
          <w:color w:val="231F20"/>
        </w:rPr>
        <w:t>fatto</w:t>
      </w:r>
      <w:r>
        <w:rPr>
          <w:color w:val="231F20"/>
          <w:spacing w:val="31"/>
        </w:rPr>
        <w:t xml:space="preserve"> </w:t>
      </w:r>
      <w:r>
        <w:rPr>
          <w:color w:val="231F20"/>
        </w:rPr>
        <w:t>l’amore</w:t>
      </w:r>
      <w:r>
        <w:rPr>
          <w:color w:val="231F20"/>
          <w:spacing w:val="32"/>
        </w:rPr>
        <w:t xml:space="preserve"> </w:t>
      </w:r>
      <w:r>
        <w:rPr>
          <w:color w:val="231F20"/>
        </w:rPr>
        <w:t>in</w:t>
      </w:r>
      <w:r>
        <w:rPr>
          <w:color w:val="231F20"/>
          <w:spacing w:val="31"/>
        </w:rPr>
        <w:t xml:space="preserve"> </w:t>
      </w:r>
      <w:r>
        <w:rPr>
          <w:color w:val="231F20"/>
        </w:rPr>
        <w:t>uno</w:t>
      </w:r>
      <w:r>
        <w:rPr>
          <w:color w:val="231F20"/>
          <w:spacing w:val="32"/>
        </w:rPr>
        <w:t xml:space="preserve"> </w:t>
      </w:r>
      <w:r>
        <w:rPr>
          <w:color w:val="231F20"/>
        </w:rPr>
        <w:t>dei</w:t>
      </w:r>
      <w:r>
        <w:rPr>
          <w:color w:val="231F20"/>
          <w:spacing w:val="31"/>
        </w:rPr>
        <w:t xml:space="preserve"> </w:t>
      </w:r>
      <w:r>
        <w:rPr>
          <w:color w:val="231F20"/>
        </w:rPr>
        <w:t>tanti</w:t>
      </w:r>
      <w:r>
        <w:rPr>
          <w:color w:val="231F20"/>
          <w:spacing w:val="31"/>
        </w:rPr>
        <w:t xml:space="preserve"> </w:t>
      </w:r>
      <w:r>
        <w:rPr>
          <w:color w:val="231F20"/>
        </w:rPr>
        <w:t>modi</w:t>
      </w:r>
      <w:r>
        <w:rPr>
          <w:color w:val="231F20"/>
          <w:spacing w:val="32"/>
        </w:rPr>
        <w:t xml:space="preserve"> </w:t>
      </w:r>
      <w:r>
        <w:rPr>
          <w:color w:val="231F20"/>
        </w:rPr>
        <w:t>in</w:t>
      </w:r>
      <w:r>
        <w:rPr>
          <w:color w:val="231F20"/>
          <w:spacing w:val="31"/>
        </w:rPr>
        <w:t xml:space="preserve"> </w:t>
      </w:r>
      <w:r>
        <w:rPr>
          <w:color w:val="231F20"/>
        </w:rPr>
        <w:t>cui</w:t>
      </w:r>
      <w:r>
        <w:rPr>
          <w:color w:val="231F20"/>
          <w:spacing w:val="32"/>
        </w:rPr>
        <w:t xml:space="preserve"> </w:t>
      </w:r>
      <w:r>
        <w:rPr>
          <w:color w:val="231F20"/>
          <w:spacing w:val="-10"/>
        </w:rPr>
        <w:t>è</w:t>
      </w:r>
    </w:p>
    <w:p w14:paraId="594BBBE7" w14:textId="77777777" w:rsidR="00DE442C" w:rsidRDefault="00DE442C">
      <w:pPr>
        <w:spacing w:line="312" w:lineRule="exact"/>
        <w:sectPr w:rsidR="00DE442C" w:rsidSect="002D644F">
          <w:pgSz w:w="8220" w:h="12750"/>
          <w:pgMar w:top="1040" w:right="880" w:bottom="860" w:left="1040" w:header="0" w:footer="619" w:gutter="0"/>
          <w:cols w:space="720"/>
        </w:sectPr>
      </w:pPr>
    </w:p>
    <w:p w14:paraId="49746901" w14:textId="77777777" w:rsidR="00DE442C" w:rsidRDefault="00000000">
      <w:pPr>
        <w:pStyle w:val="Corpotesto"/>
        <w:spacing w:before="108" w:line="170" w:lineRule="auto"/>
        <w:ind w:right="388" w:firstLine="0"/>
      </w:pPr>
      <w:r>
        <w:rPr>
          <w:color w:val="231F20"/>
        </w:rPr>
        <w:lastRenderedPageBreak/>
        <w:t>possibile farlo, Valentina. Ce ne sono molti altri che potre- mo scoprire insieme».</w:t>
      </w:r>
    </w:p>
    <w:p w14:paraId="11ED2E46" w14:textId="77777777" w:rsidR="00DE442C" w:rsidRDefault="00000000">
      <w:pPr>
        <w:pStyle w:val="Corpotesto"/>
        <w:spacing w:line="240" w:lineRule="exact"/>
        <w:ind w:left="400" w:firstLine="0"/>
      </w:pPr>
      <w:r>
        <w:rPr>
          <w:color w:val="231F20"/>
        </w:rPr>
        <w:t>Valentina</w:t>
      </w:r>
      <w:r>
        <w:rPr>
          <w:color w:val="231F20"/>
          <w:spacing w:val="-5"/>
        </w:rPr>
        <w:t xml:space="preserve"> </w:t>
      </w:r>
      <w:r>
        <w:rPr>
          <w:color w:val="231F20"/>
        </w:rPr>
        <w:t>si</w:t>
      </w:r>
      <w:r>
        <w:rPr>
          <w:color w:val="231F20"/>
          <w:spacing w:val="-3"/>
        </w:rPr>
        <w:t xml:space="preserve"> </w:t>
      </w:r>
      <w:r>
        <w:rPr>
          <w:color w:val="231F20"/>
        </w:rPr>
        <w:t>guardò</w:t>
      </w:r>
      <w:r>
        <w:rPr>
          <w:color w:val="231F20"/>
          <w:spacing w:val="-5"/>
        </w:rPr>
        <w:t xml:space="preserve"> </w:t>
      </w:r>
      <w:r>
        <w:rPr>
          <w:color w:val="231F20"/>
        </w:rPr>
        <w:t>attorno</w:t>
      </w:r>
      <w:r>
        <w:rPr>
          <w:color w:val="231F20"/>
          <w:spacing w:val="-3"/>
        </w:rPr>
        <w:t xml:space="preserve"> </w:t>
      </w:r>
      <w:r>
        <w:rPr>
          <w:color w:val="231F20"/>
        </w:rPr>
        <w:t>nella</w:t>
      </w:r>
      <w:r>
        <w:rPr>
          <w:color w:val="231F20"/>
          <w:spacing w:val="-4"/>
        </w:rPr>
        <w:t xml:space="preserve"> </w:t>
      </w:r>
      <w:r>
        <w:rPr>
          <w:color w:val="231F20"/>
          <w:spacing w:val="-2"/>
        </w:rPr>
        <w:t>stanza.</w:t>
      </w:r>
    </w:p>
    <w:p w14:paraId="5314DDEA" w14:textId="77777777" w:rsidR="00DE442C" w:rsidRDefault="00000000">
      <w:pPr>
        <w:pStyle w:val="Corpotesto"/>
        <w:spacing w:before="23" w:line="170" w:lineRule="auto"/>
        <w:ind w:right="388"/>
      </w:pPr>
      <w:r>
        <w:rPr>
          <w:color w:val="231F20"/>
        </w:rPr>
        <w:t>«Hey, quell’aggeggio non ha mica suonato!» disse indi- cando la libreria dove Michele aveva posato la grossa sve- glia prima di bendarla.</w:t>
      </w:r>
    </w:p>
    <w:p w14:paraId="62923378" w14:textId="77777777" w:rsidR="00DE442C" w:rsidRDefault="00000000">
      <w:pPr>
        <w:pStyle w:val="Corpotesto"/>
        <w:spacing w:before="4" w:line="170" w:lineRule="auto"/>
        <w:ind w:right="388"/>
      </w:pPr>
      <w:r>
        <w:rPr>
          <w:color w:val="231F20"/>
        </w:rPr>
        <w:t>«Non l’avevo caricata» ammise lui sorridendo e bacian- dole il mento «magari ci avrebbe disturbato».</w:t>
      </w:r>
    </w:p>
    <w:p w14:paraId="1DCD7E27" w14:textId="77777777" w:rsidR="00DE442C" w:rsidRDefault="00000000">
      <w:pPr>
        <w:pStyle w:val="Corpotesto"/>
        <w:spacing w:line="240" w:lineRule="exact"/>
        <w:ind w:left="400" w:firstLine="0"/>
      </w:pPr>
      <w:r>
        <w:rPr>
          <w:color w:val="231F20"/>
        </w:rPr>
        <w:t>«Così</w:t>
      </w:r>
      <w:r>
        <w:rPr>
          <w:color w:val="231F20"/>
          <w:spacing w:val="-4"/>
        </w:rPr>
        <w:t xml:space="preserve"> </w:t>
      </w:r>
      <w:r>
        <w:rPr>
          <w:color w:val="231F20"/>
        </w:rPr>
        <w:t>hai</w:t>
      </w:r>
      <w:r>
        <w:rPr>
          <w:color w:val="231F20"/>
          <w:spacing w:val="-4"/>
        </w:rPr>
        <w:t xml:space="preserve"> </w:t>
      </w:r>
      <w:r>
        <w:rPr>
          <w:color w:val="231F20"/>
        </w:rPr>
        <w:t>tradito</w:t>
      </w:r>
      <w:r>
        <w:rPr>
          <w:color w:val="231F20"/>
          <w:spacing w:val="-5"/>
        </w:rPr>
        <w:t xml:space="preserve"> </w:t>
      </w:r>
      <w:r>
        <w:rPr>
          <w:color w:val="231F20"/>
        </w:rPr>
        <w:t>la</w:t>
      </w:r>
      <w:r>
        <w:rPr>
          <w:color w:val="231F20"/>
          <w:spacing w:val="-3"/>
        </w:rPr>
        <w:t xml:space="preserve"> </w:t>
      </w:r>
      <w:r>
        <w:rPr>
          <w:color w:val="231F20"/>
        </w:rPr>
        <w:t>mia</w:t>
      </w:r>
      <w:r>
        <w:rPr>
          <w:color w:val="231F20"/>
          <w:spacing w:val="-3"/>
        </w:rPr>
        <w:t xml:space="preserve"> </w:t>
      </w:r>
      <w:r>
        <w:rPr>
          <w:color w:val="231F20"/>
        </w:rPr>
        <w:t>fiducia!»</w:t>
      </w:r>
      <w:r>
        <w:rPr>
          <w:color w:val="231F20"/>
          <w:spacing w:val="-4"/>
        </w:rPr>
        <w:t xml:space="preserve"> </w:t>
      </w:r>
      <w:r>
        <w:rPr>
          <w:color w:val="231F20"/>
        </w:rPr>
        <w:t>protestò</w:t>
      </w:r>
      <w:r>
        <w:rPr>
          <w:color w:val="231F20"/>
          <w:spacing w:val="-4"/>
        </w:rPr>
        <w:t xml:space="preserve"> </w:t>
      </w:r>
      <w:r>
        <w:rPr>
          <w:color w:val="231F20"/>
          <w:spacing w:val="-2"/>
        </w:rPr>
        <w:t>Valentina.</w:t>
      </w:r>
    </w:p>
    <w:p w14:paraId="6F6D65CC" w14:textId="77777777" w:rsidR="00DE442C" w:rsidRDefault="00000000">
      <w:pPr>
        <w:pStyle w:val="Corpotesto"/>
        <w:spacing w:before="22" w:line="170" w:lineRule="auto"/>
        <w:ind w:left="400" w:right="388" w:firstLine="0"/>
      </w:pPr>
      <w:r>
        <w:rPr>
          <w:color w:val="231F20"/>
        </w:rPr>
        <w:t>«Ma l’ho fatto esclusivamente per il tuo bene».</w:t>
      </w:r>
      <w:r>
        <w:rPr>
          <w:color w:val="231F20"/>
          <w:spacing w:val="40"/>
        </w:rPr>
        <w:t xml:space="preserve"> </w:t>
      </w:r>
      <w:r>
        <w:rPr>
          <w:color w:val="231F20"/>
        </w:rPr>
        <w:t>Valentina</w:t>
      </w:r>
      <w:r>
        <w:rPr>
          <w:color w:val="231F20"/>
          <w:spacing w:val="-5"/>
        </w:rPr>
        <w:t xml:space="preserve"> </w:t>
      </w:r>
      <w:r>
        <w:rPr>
          <w:color w:val="231F20"/>
        </w:rPr>
        <w:t>sorrise</w:t>
      </w:r>
      <w:r>
        <w:rPr>
          <w:color w:val="231F20"/>
          <w:spacing w:val="-4"/>
        </w:rPr>
        <w:t xml:space="preserve"> </w:t>
      </w:r>
      <w:r>
        <w:rPr>
          <w:color w:val="231F20"/>
        </w:rPr>
        <w:t>con</w:t>
      </w:r>
      <w:r>
        <w:rPr>
          <w:color w:val="231F20"/>
          <w:spacing w:val="-5"/>
        </w:rPr>
        <w:t xml:space="preserve"> </w:t>
      </w:r>
      <w:r>
        <w:rPr>
          <w:color w:val="231F20"/>
        </w:rPr>
        <w:t>gli</w:t>
      </w:r>
      <w:r>
        <w:rPr>
          <w:color w:val="231F20"/>
          <w:spacing w:val="-4"/>
        </w:rPr>
        <w:t xml:space="preserve"> </w:t>
      </w:r>
      <w:r>
        <w:rPr>
          <w:color w:val="231F20"/>
        </w:rPr>
        <w:t>occhi</w:t>
      </w:r>
      <w:r>
        <w:rPr>
          <w:color w:val="231F20"/>
          <w:spacing w:val="-4"/>
        </w:rPr>
        <w:t xml:space="preserve"> </w:t>
      </w:r>
      <w:r>
        <w:rPr>
          <w:color w:val="231F20"/>
        </w:rPr>
        <w:t>furbi</w:t>
      </w:r>
      <w:r>
        <w:rPr>
          <w:color w:val="231F20"/>
          <w:spacing w:val="-5"/>
        </w:rPr>
        <w:t xml:space="preserve"> </w:t>
      </w:r>
      <w:r>
        <w:rPr>
          <w:color w:val="231F20"/>
        </w:rPr>
        <w:t>che</w:t>
      </w:r>
      <w:r>
        <w:rPr>
          <w:color w:val="231F20"/>
          <w:spacing w:val="-4"/>
        </w:rPr>
        <w:t xml:space="preserve"> </w:t>
      </w:r>
      <w:r>
        <w:rPr>
          <w:color w:val="231F20"/>
        </w:rPr>
        <w:t>guardavano</w:t>
      </w:r>
      <w:r>
        <w:rPr>
          <w:color w:val="231F20"/>
          <w:spacing w:val="-4"/>
        </w:rPr>
        <w:t xml:space="preserve"> ver-</w:t>
      </w:r>
    </w:p>
    <w:p w14:paraId="52E735D3" w14:textId="77777777" w:rsidR="00DE442C" w:rsidRDefault="00000000">
      <w:pPr>
        <w:pStyle w:val="Corpotesto"/>
        <w:spacing w:line="240" w:lineRule="exact"/>
        <w:ind w:firstLine="0"/>
      </w:pPr>
      <w:r>
        <w:rPr>
          <w:color w:val="231F20"/>
        </w:rPr>
        <w:t>so</w:t>
      </w:r>
      <w:r>
        <w:rPr>
          <w:color w:val="231F20"/>
          <w:spacing w:val="-1"/>
        </w:rPr>
        <w:t xml:space="preserve"> </w:t>
      </w:r>
      <w:r>
        <w:rPr>
          <w:color w:val="231F20"/>
        </w:rPr>
        <w:t>il</w:t>
      </w:r>
      <w:r>
        <w:rPr>
          <w:color w:val="231F20"/>
          <w:spacing w:val="-1"/>
        </w:rPr>
        <w:t xml:space="preserve"> </w:t>
      </w:r>
      <w:r>
        <w:rPr>
          <w:color w:val="231F20"/>
        </w:rPr>
        <w:t>basso</w:t>
      </w:r>
      <w:r>
        <w:rPr>
          <w:color w:val="231F20"/>
          <w:spacing w:val="-2"/>
        </w:rPr>
        <w:t xml:space="preserve"> </w:t>
      </w:r>
      <w:r>
        <w:rPr>
          <w:color w:val="231F20"/>
        </w:rPr>
        <w:t>ventre</w:t>
      </w:r>
      <w:r>
        <w:rPr>
          <w:color w:val="231F20"/>
          <w:spacing w:val="-1"/>
        </w:rPr>
        <w:t xml:space="preserve"> </w:t>
      </w:r>
      <w:r>
        <w:rPr>
          <w:color w:val="231F20"/>
        </w:rPr>
        <w:t xml:space="preserve">di </w:t>
      </w:r>
      <w:r>
        <w:rPr>
          <w:color w:val="231F20"/>
          <w:spacing w:val="-4"/>
        </w:rPr>
        <w:t>lui.</w:t>
      </w:r>
    </w:p>
    <w:p w14:paraId="0B08BD17" w14:textId="77777777" w:rsidR="00DE442C" w:rsidRDefault="00000000">
      <w:pPr>
        <w:pStyle w:val="Corpotesto"/>
        <w:spacing w:line="260" w:lineRule="exact"/>
        <w:ind w:left="400" w:firstLine="0"/>
      </w:pPr>
      <w:r>
        <w:rPr>
          <w:color w:val="231F20"/>
        </w:rPr>
        <w:t>«A</w:t>
      </w:r>
      <w:r>
        <w:rPr>
          <w:color w:val="231F20"/>
          <w:spacing w:val="-1"/>
        </w:rPr>
        <w:t xml:space="preserve"> </w:t>
      </w:r>
      <w:r>
        <w:rPr>
          <w:color w:val="231F20"/>
        </w:rPr>
        <w:t>me sembra</w:t>
      </w:r>
      <w:r>
        <w:rPr>
          <w:color w:val="231F20"/>
          <w:spacing w:val="-1"/>
        </w:rPr>
        <w:t xml:space="preserve"> </w:t>
      </w:r>
      <w:r>
        <w:rPr>
          <w:color w:val="231F20"/>
        </w:rPr>
        <w:t>che l’hai fatto</w:t>
      </w:r>
      <w:r>
        <w:rPr>
          <w:color w:val="231F20"/>
          <w:spacing w:val="-1"/>
        </w:rPr>
        <w:t xml:space="preserve"> </w:t>
      </w:r>
      <w:r>
        <w:rPr>
          <w:color w:val="231F20"/>
        </w:rPr>
        <w:t>anche per</w:t>
      </w:r>
      <w:r>
        <w:rPr>
          <w:color w:val="231F20"/>
          <w:spacing w:val="-2"/>
        </w:rPr>
        <w:t xml:space="preserve"> </w:t>
      </w:r>
      <w:r>
        <w:rPr>
          <w:color w:val="231F20"/>
        </w:rPr>
        <w:t>il tuo</w:t>
      </w:r>
      <w:r>
        <w:rPr>
          <w:color w:val="231F20"/>
          <w:spacing w:val="-1"/>
        </w:rPr>
        <w:t xml:space="preserve"> </w:t>
      </w:r>
      <w:r>
        <w:rPr>
          <w:color w:val="231F20"/>
          <w:spacing w:val="-2"/>
        </w:rPr>
        <w:t>pene!».</w:t>
      </w:r>
    </w:p>
    <w:p w14:paraId="694AE23C" w14:textId="77777777" w:rsidR="00DE442C" w:rsidRDefault="00000000">
      <w:pPr>
        <w:pStyle w:val="Corpotesto"/>
        <w:spacing w:before="23" w:line="170" w:lineRule="auto"/>
        <w:ind w:right="388"/>
      </w:pPr>
      <w:r>
        <w:rPr>
          <w:color w:val="231F20"/>
        </w:rPr>
        <w:t xml:space="preserve">«Micky» tornò a chiedere Valentina «ora sono un po’... </w:t>
      </w:r>
      <w:r>
        <w:rPr>
          <w:color w:val="231F20"/>
          <w:spacing w:val="-2"/>
        </w:rPr>
        <w:t>puttana?».</w:t>
      </w:r>
    </w:p>
    <w:p w14:paraId="78D6118D" w14:textId="77777777" w:rsidR="00DE442C" w:rsidRDefault="00000000">
      <w:pPr>
        <w:pStyle w:val="Corpotesto"/>
        <w:spacing w:line="240" w:lineRule="exact"/>
        <w:ind w:left="400" w:firstLine="0"/>
      </w:pPr>
      <w:r>
        <w:rPr>
          <w:color w:val="231F20"/>
        </w:rPr>
        <w:t>«Ma</w:t>
      </w:r>
      <w:r>
        <w:rPr>
          <w:color w:val="231F20"/>
          <w:spacing w:val="-1"/>
        </w:rPr>
        <w:t xml:space="preserve"> </w:t>
      </w:r>
      <w:r>
        <w:rPr>
          <w:color w:val="231F20"/>
        </w:rPr>
        <w:t>cosa ti</w:t>
      </w:r>
      <w:r>
        <w:rPr>
          <w:color w:val="231F20"/>
          <w:spacing w:val="-1"/>
        </w:rPr>
        <w:t xml:space="preserve"> </w:t>
      </w:r>
      <w:r>
        <w:rPr>
          <w:color w:val="231F20"/>
        </w:rPr>
        <w:t xml:space="preserve">viene in </w:t>
      </w:r>
      <w:r>
        <w:rPr>
          <w:color w:val="231F20"/>
          <w:spacing w:val="-2"/>
        </w:rPr>
        <w:t>mente!».</w:t>
      </w:r>
    </w:p>
    <w:p w14:paraId="476C54CB" w14:textId="77777777" w:rsidR="00DE442C" w:rsidRDefault="00000000">
      <w:pPr>
        <w:pStyle w:val="Corpotesto"/>
        <w:spacing w:line="260" w:lineRule="exact"/>
        <w:ind w:left="400" w:firstLine="0"/>
      </w:pPr>
      <w:r>
        <w:rPr>
          <w:color w:val="231F20"/>
        </w:rPr>
        <w:t xml:space="preserve">«Beh, insomma dicevo </w:t>
      </w:r>
      <w:r>
        <w:rPr>
          <w:color w:val="231F20"/>
          <w:spacing w:val="-2"/>
        </w:rPr>
        <w:t>così...».</w:t>
      </w:r>
    </w:p>
    <w:p w14:paraId="21FDD247" w14:textId="77777777" w:rsidR="00DE442C" w:rsidRDefault="00000000">
      <w:pPr>
        <w:pStyle w:val="Corpotesto"/>
        <w:spacing w:before="23" w:line="170" w:lineRule="auto"/>
        <w:ind w:right="386"/>
      </w:pPr>
      <w:r>
        <w:rPr>
          <w:color w:val="231F20"/>
        </w:rPr>
        <w:t>«Se fai l’amore per sentimento sincero, senza chiedere nulla in cambio, senza motivi di rancore o di supremazia, allora, anche lo facessi cento volte con cento persone diffe- renti non saresti mai... puttana».</w:t>
      </w:r>
    </w:p>
    <w:p w14:paraId="2178C22A" w14:textId="77777777" w:rsidR="00DE442C" w:rsidRDefault="00000000">
      <w:pPr>
        <w:pStyle w:val="Corpotesto"/>
        <w:spacing w:before="5" w:line="170" w:lineRule="auto"/>
        <w:ind w:right="388"/>
      </w:pPr>
      <w:r>
        <w:rPr>
          <w:color w:val="231F20"/>
        </w:rPr>
        <w:t>«E</w:t>
      </w:r>
      <w:r>
        <w:rPr>
          <w:color w:val="231F20"/>
          <w:spacing w:val="-4"/>
        </w:rPr>
        <w:t xml:space="preserve"> </w:t>
      </w:r>
      <w:r>
        <w:rPr>
          <w:color w:val="231F20"/>
        </w:rPr>
        <w:t>se</w:t>
      </w:r>
      <w:r>
        <w:rPr>
          <w:color w:val="231F20"/>
          <w:spacing w:val="-4"/>
        </w:rPr>
        <w:t xml:space="preserve"> </w:t>
      </w:r>
      <w:r>
        <w:rPr>
          <w:color w:val="231F20"/>
        </w:rPr>
        <w:t>adesso</w:t>
      </w:r>
      <w:r>
        <w:rPr>
          <w:color w:val="231F20"/>
          <w:spacing w:val="-4"/>
        </w:rPr>
        <w:t xml:space="preserve"> </w:t>
      </w:r>
      <w:r>
        <w:rPr>
          <w:color w:val="231F20"/>
        </w:rPr>
        <w:t>uscissi</w:t>
      </w:r>
      <w:r>
        <w:rPr>
          <w:color w:val="231F20"/>
          <w:spacing w:val="-4"/>
        </w:rPr>
        <w:t xml:space="preserve"> </w:t>
      </w:r>
      <w:r>
        <w:rPr>
          <w:color w:val="231F20"/>
        </w:rPr>
        <w:t>di</w:t>
      </w:r>
      <w:r>
        <w:rPr>
          <w:color w:val="231F20"/>
          <w:spacing w:val="-4"/>
        </w:rPr>
        <w:t xml:space="preserve"> </w:t>
      </w:r>
      <w:r>
        <w:rPr>
          <w:color w:val="231F20"/>
        </w:rPr>
        <w:t>qui</w:t>
      </w:r>
      <w:r>
        <w:rPr>
          <w:color w:val="231F20"/>
          <w:spacing w:val="-4"/>
        </w:rPr>
        <w:t xml:space="preserve"> </w:t>
      </w:r>
      <w:r>
        <w:rPr>
          <w:color w:val="231F20"/>
        </w:rPr>
        <w:t>e</w:t>
      </w:r>
      <w:r>
        <w:rPr>
          <w:color w:val="231F20"/>
          <w:spacing w:val="-4"/>
        </w:rPr>
        <w:t xml:space="preserve"> </w:t>
      </w:r>
      <w:r>
        <w:rPr>
          <w:color w:val="231F20"/>
        </w:rPr>
        <w:t>provassi</w:t>
      </w:r>
      <w:r>
        <w:rPr>
          <w:color w:val="231F20"/>
          <w:spacing w:val="-4"/>
        </w:rPr>
        <w:t xml:space="preserve"> </w:t>
      </w:r>
      <w:r>
        <w:rPr>
          <w:color w:val="231F20"/>
        </w:rPr>
        <w:t>a</w:t>
      </w:r>
      <w:r>
        <w:rPr>
          <w:color w:val="231F20"/>
          <w:spacing w:val="-4"/>
        </w:rPr>
        <w:t xml:space="preserve"> </w:t>
      </w:r>
      <w:r>
        <w:rPr>
          <w:color w:val="231F20"/>
        </w:rPr>
        <w:t>mettere</w:t>
      </w:r>
      <w:r>
        <w:rPr>
          <w:color w:val="231F20"/>
          <w:spacing w:val="-4"/>
        </w:rPr>
        <w:t xml:space="preserve"> </w:t>
      </w:r>
      <w:r>
        <w:rPr>
          <w:color w:val="231F20"/>
        </w:rPr>
        <w:t>in</w:t>
      </w:r>
      <w:r>
        <w:rPr>
          <w:color w:val="231F20"/>
          <w:spacing w:val="-4"/>
        </w:rPr>
        <w:t xml:space="preserve"> </w:t>
      </w:r>
      <w:r>
        <w:rPr>
          <w:color w:val="231F20"/>
        </w:rPr>
        <w:t>pratica quest’ultima</w:t>
      </w:r>
      <w:r>
        <w:rPr>
          <w:color w:val="231F20"/>
          <w:spacing w:val="-9"/>
        </w:rPr>
        <w:t xml:space="preserve"> </w:t>
      </w:r>
      <w:r>
        <w:rPr>
          <w:color w:val="231F20"/>
        </w:rPr>
        <w:t>tua</w:t>
      </w:r>
      <w:r>
        <w:rPr>
          <w:color w:val="231F20"/>
          <w:spacing w:val="-9"/>
        </w:rPr>
        <w:t xml:space="preserve"> </w:t>
      </w:r>
      <w:r>
        <w:rPr>
          <w:color w:val="231F20"/>
        </w:rPr>
        <w:t>affermazione</w:t>
      </w:r>
      <w:r>
        <w:rPr>
          <w:color w:val="231F20"/>
          <w:spacing w:val="-9"/>
        </w:rPr>
        <w:t xml:space="preserve"> </w:t>
      </w:r>
      <w:r>
        <w:rPr>
          <w:color w:val="231F20"/>
        </w:rPr>
        <w:t>da</w:t>
      </w:r>
      <w:r>
        <w:rPr>
          <w:color w:val="231F20"/>
          <w:spacing w:val="-9"/>
        </w:rPr>
        <w:t xml:space="preserve"> </w:t>
      </w:r>
      <w:r>
        <w:rPr>
          <w:color w:val="231F20"/>
        </w:rPr>
        <w:t>vecchio</w:t>
      </w:r>
      <w:r>
        <w:rPr>
          <w:color w:val="231F20"/>
          <w:spacing w:val="-9"/>
        </w:rPr>
        <w:t xml:space="preserve"> </w:t>
      </w:r>
      <w:r>
        <w:rPr>
          <w:color w:val="231F20"/>
        </w:rPr>
        <w:t>saggio</w:t>
      </w:r>
      <w:r>
        <w:rPr>
          <w:color w:val="231F20"/>
          <w:spacing w:val="-9"/>
        </w:rPr>
        <w:t xml:space="preserve"> </w:t>
      </w:r>
      <w:r>
        <w:rPr>
          <w:color w:val="231F20"/>
        </w:rPr>
        <w:t>della</w:t>
      </w:r>
      <w:r>
        <w:rPr>
          <w:color w:val="231F20"/>
          <w:spacing w:val="-9"/>
        </w:rPr>
        <w:t xml:space="preserve"> </w:t>
      </w:r>
      <w:r>
        <w:rPr>
          <w:color w:val="231F20"/>
        </w:rPr>
        <w:t xml:space="preserve">mon- </w:t>
      </w:r>
      <w:r>
        <w:rPr>
          <w:color w:val="231F20"/>
          <w:spacing w:val="-2"/>
        </w:rPr>
        <w:t>tagna?».</w:t>
      </w:r>
    </w:p>
    <w:p w14:paraId="30BD8CF7" w14:textId="77777777" w:rsidR="00DE442C" w:rsidRDefault="00000000">
      <w:pPr>
        <w:pStyle w:val="Corpotesto"/>
        <w:spacing w:before="4" w:line="170" w:lineRule="auto"/>
        <w:ind w:right="387"/>
        <w:jc w:val="right"/>
      </w:pPr>
      <w:r>
        <w:rPr>
          <w:color w:val="231F20"/>
        </w:rPr>
        <w:t>«Allora, siccome ti amo e ti stimo, e ho naturalmente la massima</w:t>
      </w:r>
      <w:r>
        <w:rPr>
          <w:color w:val="231F20"/>
          <w:spacing w:val="-14"/>
        </w:rPr>
        <w:t xml:space="preserve"> </w:t>
      </w:r>
      <w:r>
        <w:rPr>
          <w:color w:val="231F20"/>
        </w:rPr>
        <w:t>fiducia</w:t>
      </w:r>
      <w:r>
        <w:rPr>
          <w:color w:val="231F20"/>
          <w:spacing w:val="-14"/>
        </w:rPr>
        <w:t xml:space="preserve"> </w:t>
      </w:r>
      <w:r>
        <w:rPr>
          <w:color w:val="231F20"/>
        </w:rPr>
        <w:t>in</w:t>
      </w:r>
      <w:r>
        <w:rPr>
          <w:color w:val="231F20"/>
          <w:spacing w:val="-14"/>
        </w:rPr>
        <w:t xml:space="preserve"> </w:t>
      </w:r>
      <w:r>
        <w:rPr>
          <w:color w:val="231F20"/>
        </w:rPr>
        <w:t>te,»</w:t>
      </w:r>
      <w:r>
        <w:rPr>
          <w:color w:val="231F20"/>
          <w:spacing w:val="-13"/>
        </w:rPr>
        <w:t xml:space="preserve"> </w:t>
      </w:r>
      <w:r>
        <w:rPr>
          <w:color w:val="231F20"/>
        </w:rPr>
        <w:t>spiegò</w:t>
      </w:r>
      <w:r>
        <w:rPr>
          <w:color w:val="231F20"/>
          <w:spacing w:val="-14"/>
        </w:rPr>
        <w:t xml:space="preserve"> </w:t>
      </w:r>
      <w:r>
        <w:rPr>
          <w:color w:val="231F20"/>
        </w:rPr>
        <w:t>Michele</w:t>
      </w:r>
      <w:r>
        <w:rPr>
          <w:color w:val="231F20"/>
          <w:spacing w:val="-14"/>
        </w:rPr>
        <w:t xml:space="preserve"> </w:t>
      </w:r>
      <w:r>
        <w:rPr>
          <w:color w:val="231F20"/>
        </w:rPr>
        <w:t>serio</w:t>
      </w:r>
      <w:r>
        <w:rPr>
          <w:color w:val="231F20"/>
          <w:spacing w:val="-14"/>
        </w:rPr>
        <w:t xml:space="preserve"> </w:t>
      </w:r>
      <w:r>
        <w:rPr>
          <w:color w:val="231F20"/>
        </w:rPr>
        <w:t>e</w:t>
      </w:r>
      <w:r>
        <w:rPr>
          <w:color w:val="231F20"/>
          <w:spacing w:val="-13"/>
        </w:rPr>
        <w:t xml:space="preserve"> </w:t>
      </w:r>
      <w:r>
        <w:rPr>
          <w:color w:val="231F20"/>
        </w:rPr>
        <w:t>compito</w:t>
      </w:r>
      <w:r>
        <w:rPr>
          <w:color w:val="231F20"/>
          <w:spacing w:val="-14"/>
        </w:rPr>
        <w:t xml:space="preserve"> </w:t>
      </w:r>
      <w:r>
        <w:rPr>
          <w:color w:val="231F20"/>
        </w:rPr>
        <w:t>«pen- so</w:t>
      </w:r>
      <w:r>
        <w:rPr>
          <w:color w:val="231F20"/>
          <w:spacing w:val="-11"/>
        </w:rPr>
        <w:t xml:space="preserve"> </w:t>
      </w:r>
      <w:r>
        <w:rPr>
          <w:color w:val="231F20"/>
        </w:rPr>
        <w:t>che</w:t>
      </w:r>
      <w:r>
        <w:rPr>
          <w:color w:val="231F20"/>
          <w:spacing w:val="-10"/>
        </w:rPr>
        <w:t xml:space="preserve"> </w:t>
      </w:r>
      <w:r>
        <w:rPr>
          <w:color w:val="231F20"/>
        </w:rPr>
        <w:t>ti</w:t>
      </w:r>
      <w:r>
        <w:rPr>
          <w:color w:val="231F20"/>
          <w:spacing w:val="-10"/>
        </w:rPr>
        <w:t xml:space="preserve"> </w:t>
      </w:r>
      <w:r>
        <w:rPr>
          <w:color w:val="231F20"/>
        </w:rPr>
        <w:t>pianterei</w:t>
      </w:r>
      <w:r>
        <w:rPr>
          <w:color w:val="231F20"/>
          <w:spacing w:val="-11"/>
        </w:rPr>
        <w:t xml:space="preserve"> </w:t>
      </w:r>
      <w:r>
        <w:rPr>
          <w:color w:val="231F20"/>
        </w:rPr>
        <w:t>un</w:t>
      </w:r>
      <w:r>
        <w:rPr>
          <w:color w:val="231F20"/>
          <w:spacing w:val="-10"/>
        </w:rPr>
        <w:t xml:space="preserve"> </w:t>
      </w:r>
      <w:r>
        <w:rPr>
          <w:color w:val="231F20"/>
        </w:rPr>
        <w:t>grosso</w:t>
      </w:r>
      <w:r>
        <w:rPr>
          <w:color w:val="231F20"/>
          <w:spacing w:val="-10"/>
        </w:rPr>
        <w:t xml:space="preserve"> </w:t>
      </w:r>
      <w:r>
        <w:rPr>
          <w:color w:val="231F20"/>
        </w:rPr>
        <w:t>e</w:t>
      </w:r>
      <w:r>
        <w:rPr>
          <w:color w:val="231F20"/>
          <w:spacing w:val="-10"/>
        </w:rPr>
        <w:t xml:space="preserve"> </w:t>
      </w:r>
      <w:r>
        <w:rPr>
          <w:color w:val="231F20"/>
        </w:rPr>
        <w:t>affilato</w:t>
      </w:r>
      <w:r>
        <w:rPr>
          <w:color w:val="231F20"/>
          <w:spacing w:val="-11"/>
        </w:rPr>
        <w:t xml:space="preserve"> </w:t>
      </w:r>
      <w:r>
        <w:rPr>
          <w:color w:val="231F20"/>
        </w:rPr>
        <w:t>coltello</w:t>
      </w:r>
      <w:r>
        <w:rPr>
          <w:color w:val="231F20"/>
          <w:spacing w:val="-10"/>
        </w:rPr>
        <w:t xml:space="preserve"> </w:t>
      </w:r>
      <w:r>
        <w:rPr>
          <w:color w:val="231F20"/>
        </w:rPr>
        <w:t>nella</w:t>
      </w:r>
      <w:r>
        <w:rPr>
          <w:color w:val="231F20"/>
          <w:spacing w:val="-10"/>
        </w:rPr>
        <w:t xml:space="preserve"> </w:t>
      </w:r>
      <w:r>
        <w:rPr>
          <w:color w:val="231F20"/>
          <w:spacing w:val="-2"/>
        </w:rPr>
        <w:t>schiena».</w:t>
      </w:r>
    </w:p>
    <w:p w14:paraId="72D5B30C" w14:textId="77777777" w:rsidR="00DE442C" w:rsidRDefault="00000000">
      <w:pPr>
        <w:pStyle w:val="Corpotesto"/>
        <w:spacing w:before="4" w:line="170" w:lineRule="auto"/>
        <w:jc w:val="left"/>
      </w:pPr>
      <w:r>
        <w:rPr>
          <w:color w:val="231F20"/>
        </w:rPr>
        <w:t>Le</w:t>
      </w:r>
      <w:r>
        <w:rPr>
          <w:color w:val="231F20"/>
          <w:spacing w:val="27"/>
        </w:rPr>
        <w:t xml:space="preserve"> </w:t>
      </w:r>
      <w:r>
        <w:rPr>
          <w:color w:val="231F20"/>
        </w:rPr>
        <w:t>grandi,</w:t>
      </w:r>
      <w:r>
        <w:rPr>
          <w:color w:val="231F20"/>
          <w:spacing w:val="27"/>
        </w:rPr>
        <w:t xml:space="preserve"> </w:t>
      </w:r>
      <w:r>
        <w:rPr>
          <w:color w:val="231F20"/>
        </w:rPr>
        <w:t>immense</w:t>
      </w:r>
      <w:r>
        <w:rPr>
          <w:color w:val="231F20"/>
          <w:spacing w:val="27"/>
        </w:rPr>
        <w:t xml:space="preserve"> </w:t>
      </w:r>
      <w:r>
        <w:rPr>
          <w:color w:val="231F20"/>
        </w:rPr>
        <w:t>ed</w:t>
      </w:r>
      <w:r>
        <w:rPr>
          <w:color w:val="231F20"/>
          <w:spacing w:val="27"/>
        </w:rPr>
        <w:t xml:space="preserve"> </w:t>
      </w:r>
      <w:r>
        <w:rPr>
          <w:color w:val="231F20"/>
        </w:rPr>
        <w:t>eterne,</w:t>
      </w:r>
      <w:r>
        <w:rPr>
          <w:color w:val="231F20"/>
          <w:spacing w:val="27"/>
        </w:rPr>
        <w:t xml:space="preserve"> </w:t>
      </w:r>
      <w:r>
        <w:rPr>
          <w:color w:val="231F20"/>
        </w:rPr>
        <w:t>contraddizioni</w:t>
      </w:r>
      <w:r>
        <w:rPr>
          <w:color w:val="231F20"/>
          <w:spacing w:val="27"/>
        </w:rPr>
        <w:t xml:space="preserve"> </w:t>
      </w:r>
      <w:r>
        <w:rPr>
          <w:color w:val="231F20"/>
        </w:rPr>
        <w:t>del</w:t>
      </w:r>
      <w:r>
        <w:rPr>
          <w:color w:val="231F20"/>
          <w:spacing w:val="27"/>
        </w:rPr>
        <w:t xml:space="preserve"> </w:t>
      </w:r>
      <w:r>
        <w:rPr>
          <w:color w:val="231F20"/>
        </w:rPr>
        <w:t xml:space="preserve">vero </w:t>
      </w:r>
      <w:r>
        <w:rPr>
          <w:color w:val="231F20"/>
          <w:spacing w:val="-2"/>
        </w:rPr>
        <w:t>amore.</w:t>
      </w:r>
    </w:p>
    <w:p w14:paraId="0B42D2F7" w14:textId="77777777" w:rsidR="00DE442C" w:rsidRDefault="00000000">
      <w:pPr>
        <w:pStyle w:val="Corpotesto"/>
        <w:spacing w:before="2" w:line="170" w:lineRule="auto"/>
        <w:jc w:val="left"/>
      </w:pPr>
      <w:r>
        <w:rPr>
          <w:color w:val="231F20"/>
        </w:rPr>
        <w:t>«Nei</w:t>
      </w:r>
      <w:r>
        <w:rPr>
          <w:color w:val="231F20"/>
          <w:spacing w:val="-14"/>
        </w:rPr>
        <w:t xml:space="preserve"> </w:t>
      </w:r>
      <w:r>
        <w:rPr>
          <w:color w:val="231F20"/>
        </w:rPr>
        <w:t>film</w:t>
      </w:r>
      <w:r>
        <w:rPr>
          <w:color w:val="231F20"/>
          <w:spacing w:val="-14"/>
        </w:rPr>
        <w:t xml:space="preserve"> </w:t>
      </w:r>
      <w:r>
        <w:rPr>
          <w:color w:val="231F20"/>
        </w:rPr>
        <w:t>di</w:t>
      </w:r>
      <w:r>
        <w:rPr>
          <w:color w:val="231F20"/>
          <w:spacing w:val="-13"/>
        </w:rPr>
        <w:t xml:space="preserve"> </w:t>
      </w:r>
      <w:r>
        <w:rPr>
          <w:color w:val="231F20"/>
        </w:rPr>
        <w:t>solito</w:t>
      </w:r>
      <w:r>
        <w:rPr>
          <w:color w:val="231F20"/>
          <w:spacing w:val="-14"/>
        </w:rPr>
        <w:t xml:space="preserve"> </w:t>
      </w:r>
      <w:r>
        <w:rPr>
          <w:color w:val="231F20"/>
        </w:rPr>
        <w:t>dopo</w:t>
      </w:r>
      <w:r>
        <w:rPr>
          <w:color w:val="231F20"/>
          <w:spacing w:val="-14"/>
        </w:rPr>
        <w:t xml:space="preserve"> </w:t>
      </w:r>
      <w:r>
        <w:rPr>
          <w:color w:val="231F20"/>
        </w:rPr>
        <w:t>aver</w:t>
      </w:r>
      <w:r>
        <w:rPr>
          <w:color w:val="231F20"/>
          <w:spacing w:val="-13"/>
        </w:rPr>
        <w:t xml:space="preserve"> </w:t>
      </w:r>
      <w:r>
        <w:rPr>
          <w:color w:val="231F20"/>
        </w:rPr>
        <w:t>fatto</w:t>
      </w:r>
      <w:r>
        <w:rPr>
          <w:color w:val="231F20"/>
          <w:spacing w:val="-14"/>
        </w:rPr>
        <w:t xml:space="preserve"> </w:t>
      </w:r>
      <w:r>
        <w:rPr>
          <w:color w:val="231F20"/>
        </w:rPr>
        <w:t>l’amore</w:t>
      </w:r>
      <w:r>
        <w:rPr>
          <w:color w:val="231F20"/>
          <w:spacing w:val="-14"/>
        </w:rPr>
        <w:t xml:space="preserve"> </w:t>
      </w:r>
      <w:r>
        <w:rPr>
          <w:color w:val="231F20"/>
        </w:rPr>
        <w:t>gli</w:t>
      </w:r>
      <w:r>
        <w:rPr>
          <w:color w:val="231F20"/>
          <w:spacing w:val="-13"/>
        </w:rPr>
        <w:t xml:space="preserve"> </w:t>
      </w:r>
      <w:r>
        <w:rPr>
          <w:color w:val="231F20"/>
        </w:rPr>
        <w:t>amanti</w:t>
      </w:r>
      <w:r>
        <w:rPr>
          <w:color w:val="231F20"/>
          <w:spacing w:val="-14"/>
        </w:rPr>
        <w:t xml:space="preserve"> </w:t>
      </w:r>
      <w:r>
        <w:rPr>
          <w:color w:val="231F20"/>
        </w:rPr>
        <w:t>dor- mono. Ma io non ho affatto sonno» si lamentò Valentina.</w:t>
      </w:r>
    </w:p>
    <w:p w14:paraId="1DA40E19" w14:textId="77777777" w:rsidR="00DE442C" w:rsidRDefault="00000000">
      <w:pPr>
        <w:pStyle w:val="Corpotesto"/>
        <w:spacing w:before="3" w:line="170" w:lineRule="auto"/>
        <w:jc w:val="left"/>
      </w:pPr>
      <w:r>
        <w:rPr>
          <w:color w:val="231F20"/>
        </w:rPr>
        <w:t>«Ti</w:t>
      </w:r>
      <w:r>
        <w:rPr>
          <w:color w:val="231F20"/>
          <w:spacing w:val="30"/>
        </w:rPr>
        <w:t xml:space="preserve"> </w:t>
      </w:r>
      <w:r>
        <w:rPr>
          <w:color w:val="231F20"/>
        </w:rPr>
        <w:t>va</w:t>
      </w:r>
      <w:r>
        <w:rPr>
          <w:color w:val="231F20"/>
          <w:spacing w:val="30"/>
        </w:rPr>
        <w:t xml:space="preserve"> </w:t>
      </w:r>
      <w:r>
        <w:rPr>
          <w:color w:val="231F20"/>
        </w:rPr>
        <w:t>qualcosa</w:t>
      </w:r>
      <w:r>
        <w:rPr>
          <w:color w:val="231F20"/>
          <w:spacing w:val="29"/>
        </w:rPr>
        <w:t xml:space="preserve"> </w:t>
      </w:r>
      <w:r>
        <w:rPr>
          <w:color w:val="231F20"/>
        </w:rPr>
        <w:t>da</w:t>
      </w:r>
      <w:r>
        <w:rPr>
          <w:color w:val="231F20"/>
          <w:spacing w:val="30"/>
        </w:rPr>
        <w:t xml:space="preserve"> </w:t>
      </w:r>
      <w:r>
        <w:rPr>
          <w:color w:val="231F20"/>
        </w:rPr>
        <w:t>mangiare?»</w:t>
      </w:r>
      <w:r>
        <w:rPr>
          <w:color w:val="231F20"/>
          <w:spacing w:val="30"/>
        </w:rPr>
        <w:t xml:space="preserve"> </w:t>
      </w:r>
      <w:r>
        <w:rPr>
          <w:color w:val="231F20"/>
        </w:rPr>
        <w:t>sondò</w:t>
      </w:r>
      <w:r>
        <w:rPr>
          <w:color w:val="231F20"/>
          <w:spacing w:val="30"/>
        </w:rPr>
        <w:t xml:space="preserve"> </w:t>
      </w:r>
      <w:r>
        <w:rPr>
          <w:color w:val="231F20"/>
        </w:rPr>
        <w:t>Michele</w:t>
      </w:r>
      <w:r>
        <w:rPr>
          <w:color w:val="231F20"/>
          <w:spacing w:val="30"/>
        </w:rPr>
        <w:t xml:space="preserve"> </w:t>
      </w:r>
      <w:r>
        <w:rPr>
          <w:color w:val="231F20"/>
        </w:rPr>
        <w:t>«Anche quella del mangiare è una sequenza classica».</w:t>
      </w:r>
    </w:p>
    <w:p w14:paraId="39BD89AF" w14:textId="77777777" w:rsidR="00DE442C" w:rsidRDefault="00000000">
      <w:pPr>
        <w:pStyle w:val="Corpotesto"/>
        <w:spacing w:line="240" w:lineRule="exact"/>
        <w:ind w:left="400" w:firstLine="0"/>
        <w:jc w:val="left"/>
      </w:pPr>
      <w:r>
        <w:rPr>
          <w:color w:val="231F20"/>
          <w:spacing w:val="-2"/>
        </w:rPr>
        <w:t>«Neanche».</w:t>
      </w:r>
    </w:p>
    <w:p w14:paraId="3757C5AF" w14:textId="77777777" w:rsidR="00DE442C" w:rsidRDefault="00000000">
      <w:pPr>
        <w:pStyle w:val="Corpotesto"/>
        <w:spacing w:line="260" w:lineRule="exact"/>
        <w:ind w:left="400" w:firstLine="0"/>
        <w:jc w:val="left"/>
      </w:pPr>
      <w:r>
        <w:rPr>
          <w:color w:val="231F20"/>
        </w:rPr>
        <w:t>«Ti</w:t>
      </w:r>
      <w:r>
        <w:rPr>
          <w:color w:val="231F20"/>
          <w:spacing w:val="-4"/>
        </w:rPr>
        <w:t xml:space="preserve"> </w:t>
      </w:r>
      <w:r>
        <w:rPr>
          <w:color w:val="231F20"/>
        </w:rPr>
        <w:t>va</w:t>
      </w:r>
      <w:r>
        <w:rPr>
          <w:color w:val="231F20"/>
          <w:spacing w:val="-4"/>
        </w:rPr>
        <w:t xml:space="preserve"> </w:t>
      </w:r>
      <w:r>
        <w:rPr>
          <w:color w:val="231F20"/>
        </w:rPr>
        <w:t>qualcosa</w:t>
      </w:r>
      <w:r>
        <w:rPr>
          <w:color w:val="231F20"/>
          <w:spacing w:val="-4"/>
        </w:rPr>
        <w:t xml:space="preserve"> </w:t>
      </w:r>
      <w:r>
        <w:rPr>
          <w:color w:val="231F20"/>
        </w:rPr>
        <w:t>di</w:t>
      </w:r>
      <w:r>
        <w:rPr>
          <w:color w:val="231F20"/>
          <w:spacing w:val="-4"/>
        </w:rPr>
        <w:t xml:space="preserve"> </w:t>
      </w:r>
      <w:r>
        <w:rPr>
          <w:color w:val="231F20"/>
        </w:rPr>
        <w:t>particolare,</w:t>
      </w:r>
      <w:r>
        <w:rPr>
          <w:color w:val="231F20"/>
          <w:spacing w:val="-4"/>
        </w:rPr>
        <w:t xml:space="preserve"> </w:t>
      </w:r>
      <w:r>
        <w:rPr>
          <w:color w:val="231F20"/>
          <w:spacing w:val="-2"/>
        </w:rPr>
        <w:t>allora?».</w:t>
      </w:r>
    </w:p>
    <w:p w14:paraId="3D478C83" w14:textId="77777777" w:rsidR="00DE442C" w:rsidRDefault="00000000">
      <w:pPr>
        <w:pStyle w:val="Corpotesto"/>
        <w:spacing w:before="23" w:line="170" w:lineRule="auto"/>
        <w:jc w:val="left"/>
      </w:pPr>
      <w:r>
        <w:rPr>
          <w:color w:val="231F20"/>
        </w:rPr>
        <w:t>«Possiamo</w:t>
      </w:r>
      <w:r>
        <w:rPr>
          <w:color w:val="231F20"/>
          <w:spacing w:val="-7"/>
        </w:rPr>
        <w:t xml:space="preserve"> </w:t>
      </w:r>
      <w:r>
        <w:rPr>
          <w:color w:val="231F20"/>
        </w:rPr>
        <w:t>rifarlo?»</w:t>
      </w:r>
      <w:r>
        <w:rPr>
          <w:color w:val="231F20"/>
          <w:spacing w:val="-8"/>
        </w:rPr>
        <w:t xml:space="preserve"> </w:t>
      </w:r>
      <w:r>
        <w:rPr>
          <w:color w:val="231F20"/>
        </w:rPr>
        <w:t>domandò</w:t>
      </w:r>
      <w:r>
        <w:rPr>
          <w:color w:val="231F20"/>
          <w:spacing w:val="-7"/>
        </w:rPr>
        <w:t xml:space="preserve"> </w:t>
      </w:r>
      <w:r>
        <w:rPr>
          <w:color w:val="231F20"/>
        </w:rPr>
        <w:t>Valentina</w:t>
      </w:r>
      <w:r>
        <w:rPr>
          <w:color w:val="231F20"/>
          <w:spacing w:val="-7"/>
        </w:rPr>
        <w:t xml:space="preserve"> </w:t>
      </w:r>
      <w:r>
        <w:rPr>
          <w:color w:val="231F20"/>
        </w:rPr>
        <w:t>ridendo</w:t>
      </w:r>
      <w:r>
        <w:rPr>
          <w:color w:val="231F20"/>
          <w:spacing w:val="-7"/>
        </w:rPr>
        <w:t xml:space="preserve"> </w:t>
      </w:r>
      <w:r>
        <w:rPr>
          <w:color w:val="231F20"/>
        </w:rPr>
        <w:t>e</w:t>
      </w:r>
      <w:r>
        <w:rPr>
          <w:color w:val="231F20"/>
          <w:spacing w:val="-7"/>
        </w:rPr>
        <w:t xml:space="preserve"> </w:t>
      </w:r>
      <w:r>
        <w:rPr>
          <w:color w:val="231F20"/>
        </w:rPr>
        <w:t xml:space="preserve">arros- </w:t>
      </w:r>
      <w:r>
        <w:rPr>
          <w:color w:val="231F20"/>
          <w:spacing w:val="-2"/>
        </w:rPr>
        <w:t>sendo.</w:t>
      </w:r>
    </w:p>
    <w:p w14:paraId="7CE6516E" w14:textId="77777777" w:rsidR="00DE442C" w:rsidRDefault="00000000">
      <w:pPr>
        <w:pStyle w:val="Corpotesto"/>
        <w:spacing w:before="2" w:line="170" w:lineRule="auto"/>
        <w:ind w:right="230"/>
        <w:jc w:val="left"/>
      </w:pPr>
      <w:r>
        <w:rPr>
          <w:color w:val="231F20"/>
        </w:rPr>
        <w:t>Michele fece finta di meditare un attimo corrugando la fronte e volgendo gli occhi al cielo.</w:t>
      </w:r>
    </w:p>
    <w:p w14:paraId="2ACEF2FB" w14:textId="77777777" w:rsidR="00DE442C" w:rsidRDefault="00000000">
      <w:pPr>
        <w:pStyle w:val="Corpotesto"/>
        <w:spacing w:line="240" w:lineRule="exact"/>
        <w:ind w:left="400" w:firstLine="0"/>
        <w:jc w:val="left"/>
      </w:pPr>
      <w:r>
        <w:rPr>
          <w:color w:val="231F20"/>
        </w:rPr>
        <w:t>«Forse,</w:t>
      </w:r>
      <w:r>
        <w:rPr>
          <w:color w:val="231F20"/>
          <w:spacing w:val="19"/>
        </w:rPr>
        <w:t xml:space="preserve"> </w:t>
      </w:r>
      <w:r>
        <w:rPr>
          <w:color w:val="231F20"/>
        </w:rPr>
        <w:t>pensandoci</w:t>
      </w:r>
      <w:r>
        <w:rPr>
          <w:color w:val="231F20"/>
          <w:spacing w:val="19"/>
        </w:rPr>
        <w:t xml:space="preserve"> </w:t>
      </w:r>
      <w:r>
        <w:rPr>
          <w:color w:val="231F20"/>
        </w:rPr>
        <w:t>bene»</w:t>
      </w:r>
      <w:r>
        <w:rPr>
          <w:color w:val="231F20"/>
          <w:spacing w:val="20"/>
        </w:rPr>
        <w:t xml:space="preserve"> </w:t>
      </w:r>
      <w:r>
        <w:rPr>
          <w:color w:val="231F20"/>
        </w:rPr>
        <w:t>le</w:t>
      </w:r>
      <w:r>
        <w:rPr>
          <w:color w:val="231F20"/>
          <w:spacing w:val="19"/>
        </w:rPr>
        <w:t xml:space="preserve"> </w:t>
      </w:r>
      <w:r>
        <w:rPr>
          <w:color w:val="231F20"/>
        </w:rPr>
        <w:t>sorrise</w:t>
      </w:r>
      <w:r>
        <w:rPr>
          <w:color w:val="231F20"/>
          <w:spacing w:val="19"/>
        </w:rPr>
        <w:t xml:space="preserve"> </w:t>
      </w:r>
      <w:r>
        <w:rPr>
          <w:color w:val="231F20"/>
        </w:rPr>
        <w:t>attirandola</w:t>
      </w:r>
      <w:r>
        <w:rPr>
          <w:color w:val="231F20"/>
          <w:spacing w:val="20"/>
        </w:rPr>
        <w:t xml:space="preserve"> </w:t>
      </w:r>
      <w:r>
        <w:rPr>
          <w:color w:val="231F20"/>
        </w:rPr>
        <w:t>su</w:t>
      </w:r>
      <w:r>
        <w:rPr>
          <w:color w:val="231F20"/>
          <w:spacing w:val="19"/>
        </w:rPr>
        <w:t xml:space="preserve"> </w:t>
      </w:r>
      <w:r>
        <w:rPr>
          <w:color w:val="231F20"/>
        </w:rPr>
        <w:t>di</w:t>
      </w:r>
      <w:r>
        <w:rPr>
          <w:color w:val="231F20"/>
          <w:spacing w:val="20"/>
        </w:rPr>
        <w:t xml:space="preserve"> </w:t>
      </w:r>
      <w:r>
        <w:rPr>
          <w:color w:val="231F20"/>
          <w:spacing w:val="-5"/>
        </w:rPr>
        <w:t>sé</w:t>
      </w:r>
    </w:p>
    <w:p w14:paraId="604C5123" w14:textId="77777777" w:rsidR="00DE442C" w:rsidRDefault="00000000">
      <w:pPr>
        <w:pStyle w:val="Corpotesto"/>
        <w:spacing w:line="312" w:lineRule="exact"/>
        <w:ind w:firstLine="0"/>
        <w:jc w:val="left"/>
      </w:pPr>
      <w:r>
        <w:rPr>
          <w:color w:val="231F20"/>
        </w:rPr>
        <w:t>«un</w:t>
      </w:r>
      <w:r>
        <w:rPr>
          <w:color w:val="231F20"/>
          <w:spacing w:val="-2"/>
        </w:rPr>
        <w:t xml:space="preserve"> </w:t>
      </w:r>
      <w:r>
        <w:rPr>
          <w:color w:val="231F20"/>
        </w:rPr>
        <w:t>po’</w:t>
      </w:r>
      <w:r>
        <w:rPr>
          <w:color w:val="231F20"/>
          <w:spacing w:val="-3"/>
        </w:rPr>
        <w:t xml:space="preserve"> </w:t>
      </w:r>
      <w:r>
        <w:rPr>
          <w:color w:val="231F20"/>
        </w:rPr>
        <w:t>puttana</w:t>
      </w:r>
      <w:r>
        <w:rPr>
          <w:color w:val="231F20"/>
          <w:spacing w:val="-2"/>
        </w:rPr>
        <w:t xml:space="preserve"> </w:t>
      </w:r>
      <w:r>
        <w:rPr>
          <w:color w:val="231F20"/>
        </w:rPr>
        <w:t>lo</w:t>
      </w:r>
      <w:r>
        <w:rPr>
          <w:color w:val="231F20"/>
          <w:spacing w:val="-2"/>
        </w:rPr>
        <w:t xml:space="preserve"> </w:t>
      </w:r>
      <w:r>
        <w:rPr>
          <w:color w:val="231F20"/>
        </w:rPr>
        <w:t>sei</w:t>
      </w:r>
      <w:r>
        <w:rPr>
          <w:color w:val="231F20"/>
          <w:spacing w:val="-1"/>
        </w:rPr>
        <w:t xml:space="preserve"> </w:t>
      </w:r>
      <w:r>
        <w:rPr>
          <w:color w:val="231F20"/>
          <w:spacing w:val="-2"/>
        </w:rPr>
        <w:t>davvero!».</w:t>
      </w:r>
    </w:p>
    <w:p w14:paraId="6AD19044" w14:textId="77777777" w:rsidR="00DE442C" w:rsidRDefault="00DE442C">
      <w:pPr>
        <w:spacing w:line="312" w:lineRule="exact"/>
        <w:sectPr w:rsidR="00DE442C" w:rsidSect="002D644F">
          <w:pgSz w:w="8220" w:h="12750"/>
          <w:pgMar w:top="1040" w:right="880" w:bottom="860" w:left="1040" w:header="0" w:footer="619" w:gutter="0"/>
          <w:cols w:space="720"/>
        </w:sectPr>
      </w:pPr>
    </w:p>
    <w:p w14:paraId="049877C5" w14:textId="77777777" w:rsidR="00DE442C" w:rsidRDefault="00000000">
      <w:pPr>
        <w:pStyle w:val="Titolo1"/>
      </w:pPr>
      <w:r>
        <w:rPr>
          <w:color w:val="231F20"/>
          <w:spacing w:val="-5"/>
        </w:rPr>
        <w:lastRenderedPageBreak/>
        <w:t>43</w:t>
      </w:r>
    </w:p>
    <w:p w14:paraId="683765CE" w14:textId="77777777" w:rsidR="00DE442C" w:rsidRDefault="00DE442C">
      <w:pPr>
        <w:pStyle w:val="Corpotesto"/>
        <w:spacing w:before="1"/>
        <w:ind w:left="0" w:firstLine="0"/>
        <w:jc w:val="left"/>
        <w:rPr>
          <w:sz w:val="59"/>
        </w:rPr>
      </w:pPr>
    </w:p>
    <w:p w14:paraId="3049743E" w14:textId="77777777" w:rsidR="00DE442C" w:rsidRDefault="00A8092B">
      <w:pPr>
        <w:pStyle w:val="Corpotesto"/>
        <w:spacing w:line="170" w:lineRule="auto"/>
        <w:ind w:left="1029" w:right="271" w:firstLine="0"/>
      </w:pPr>
      <w:r>
        <w:rPr>
          <w:noProof/>
        </w:rPr>
        <mc:AlternateContent>
          <mc:Choice Requires="wps">
            <w:drawing>
              <wp:anchor distT="0" distB="0" distL="114300" distR="114300" simplePos="0" relativeHeight="485185024" behindDoc="1" locked="0" layoutInCell="1" allowOverlap="1" wp14:anchorId="0670F1F8" wp14:editId="35FF785C">
                <wp:simplePos x="0" y="0"/>
                <wp:positionH relativeFrom="page">
                  <wp:posOffset>806450</wp:posOffset>
                </wp:positionH>
                <wp:positionV relativeFrom="paragraph">
                  <wp:posOffset>-146685</wp:posOffset>
                </wp:positionV>
                <wp:extent cx="427990" cy="1397635"/>
                <wp:effectExtent l="0" t="0" r="3810" b="12065"/>
                <wp:wrapNone/>
                <wp:docPr id="2029301726" name="docshape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799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8F07E" w14:textId="77777777" w:rsidR="00DE442C" w:rsidRDefault="00000000">
                            <w:pPr>
                              <w:spacing w:line="2200" w:lineRule="exact"/>
                              <w:rPr>
                                <w:sz w:val="200"/>
                              </w:rPr>
                            </w:pPr>
                            <w:r>
                              <w:rPr>
                                <w:sz w:val="20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0F1F8" id="docshape46" o:spid="_x0000_s1068" type="#_x0000_t202" style="position:absolute;left:0;text-align:left;margin-left:63.5pt;margin-top:-11.55pt;width:33.7pt;height:110.05pt;z-index:-18131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" filled="f" stroked="f">
                <v:path arrowok="t"/>
                <v:textbox inset="0,0,0,0">
                  <w:txbxContent>
                    <w:p w14:paraId="2CA8F07E" w14:textId="77777777" w:rsidR="00DE442C" w:rsidRDefault="00000000">
                      <w:pPr>
                        <w:spacing w:line="2200" w:lineRule="exact"/>
                        <w:rPr>
                          <w:sz w:val="200"/>
                        </w:rPr>
                      </w:pPr>
                      <w:r>
                        <w:rPr>
                          <w:sz w:val="200"/>
                        </w:rPr>
                        <w:t>I</w:t>
                      </w:r>
                    </w:p>
                  </w:txbxContent>
                </v:textbox>
                <w10:wrap anchorx="page"/>
              </v:shape>
            </w:pict>
          </mc:Fallback>
        </mc:AlternateContent>
      </w:r>
      <w:r>
        <w:rPr>
          <w:color w:val="231F20"/>
        </w:rPr>
        <w:t>due Uomini in Nero erano arrivati da oltre una settimana e Guido non ne poteva più. Bob e John parlavano solo inglese e lui aveva dovuto adattarsi al ruolo di semplice traduttore. Erano loro a deci- dere quale direzione dovesse prendere l’indagine</w:t>
      </w:r>
      <w:r>
        <w:rPr>
          <w:color w:val="231F20"/>
          <w:spacing w:val="80"/>
        </w:rPr>
        <w:t xml:space="preserve"> </w:t>
      </w:r>
      <w:r>
        <w:rPr>
          <w:color w:val="231F20"/>
        </w:rPr>
        <w:t>e quali metodi utilizzare. Avevano sprecato giorni preziosi</w:t>
      </w:r>
      <w:r>
        <w:rPr>
          <w:color w:val="231F20"/>
          <w:spacing w:val="50"/>
        </w:rPr>
        <w:t xml:space="preserve"> </w:t>
      </w:r>
      <w:r>
        <w:rPr>
          <w:color w:val="231F20"/>
        </w:rPr>
        <w:t>a</w:t>
      </w:r>
      <w:r>
        <w:rPr>
          <w:color w:val="231F20"/>
          <w:spacing w:val="50"/>
        </w:rPr>
        <w:t xml:space="preserve"> </w:t>
      </w:r>
      <w:r>
        <w:rPr>
          <w:color w:val="231F20"/>
        </w:rPr>
        <w:t>valutare</w:t>
      </w:r>
      <w:r>
        <w:rPr>
          <w:color w:val="231F20"/>
          <w:spacing w:val="50"/>
        </w:rPr>
        <w:t xml:space="preserve"> </w:t>
      </w:r>
      <w:r>
        <w:rPr>
          <w:color w:val="231F20"/>
        </w:rPr>
        <w:t>tutte</w:t>
      </w:r>
      <w:r>
        <w:rPr>
          <w:color w:val="231F20"/>
          <w:spacing w:val="50"/>
        </w:rPr>
        <w:t xml:space="preserve"> </w:t>
      </w:r>
      <w:r>
        <w:rPr>
          <w:color w:val="231F20"/>
        </w:rPr>
        <w:t>le</w:t>
      </w:r>
      <w:r>
        <w:rPr>
          <w:color w:val="231F20"/>
          <w:spacing w:val="50"/>
        </w:rPr>
        <w:t xml:space="preserve"> </w:t>
      </w:r>
      <w:r>
        <w:rPr>
          <w:color w:val="231F20"/>
        </w:rPr>
        <w:t>informazioni</w:t>
      </w:r>
      <w:r>
        <w:rPr>
          <w:color w:val="231F20"/>
          <w:spacing w:val="50"/>
        </w:rPr>
        <w:t xml:space="preserve"> </w:t>
      </w:r>
      <w:r>
        <w:rPr>
          <w:color w:val="231F20"/>
          <w:spacing w:val="-2"/>
        </w:rPr>
        <w:t>raccolte</w:t>
      </w:r>
    </w:p>
    <w:p w14:paraId="0CFD314A" w14:textId="77777777" w:rsidR="00DE442C" w:rsidRDefault="00000000">
      <w:pPr>
        <w:pStyle w:val="Corpotesto"/>
        <w:spacing w:before="9" w:line="170" w:lineRule="auto"/>
        <w:ind w:left="230" w:right="271" w:firstLine="0"/>
      </w:pPr>
      <w:r>
        <w:rPr>
          <w:color w:val="231F20"/>
        </w:rPr>
        <w:t>da Guido per poi doverle confermare al cento per cento. Quello era l’unico dato positivo dell’ultima settimana, la conferma che aveva lavorato bene e che le intuizioni era-</w:t>
      </w:r>
      <w:r>
        <w:rPr>
          <w:color w:val="231F20"/>
          <w:spacing w:val="40"/>
        </w:rPr>
        <w:t xml:space="preserve"> </w:t>
      </w:r>
      <w:r>
        <w:rPr>
          <w:color w:val="231F20"/>
        </w:rPr>
        <w:t>no giuste. Per il resto veniva trattato come l’ultimo degli inservienti. Doveva essere sempre a loro disposizione e risolvere tutti problemi: da quelli complicati su come con- tattare Antonio all’ospedale, a quelli più banali su come ordinare un caffè al Bar Centrale di Barrea.</w:t>
      </w:r>
    </w:p>
    <w:p w14:paraId="6858914A" w14:textId="77777777" w:rsidR="00DE442C" w:rsidRDefault="00000000">
      <w:pPr>
        <w:pStyle w:val="Corpotesto"/>
        <w:spacing w:before="11" w:line="170" w:lineRule="auto"/>
        <w:ind w:left="230" w:right="271"/>
      </w:pPr>
      <w:r>
        <w:rPr>
          <w:color w:val="231F20"/>
        </w:rPr>
        <w:t>Guido</w:t>
      </w:r>
      <w:r>
        <w:rPr>
          <w:color w:val="231F20"/>
          <w:spacing w:val="-2"/>
        </w:rPr>
        <w:t xml:space="preserve"> </w:t>
      </w:r>
      <w:r>
        <w:rPr>
          <w:color w:val="231F20"/>
        </w:rPr>
        <w:t>non</w:t>
      </w:r>
      <w:r>
        <w:rPr>
          <w:color w:val="231F20"/>
          <w:spacing w:val="-5"/>
        </w:rPr>
        <w:t xml:space="preserve"> </w:t>
      </w:r>
      <w:r>
        <w:rPr>
          <w:color w:val="231F20"/>
        </w:rPr>
        <w:t>sopportava</w:t>
      </w:r>
      <w:r>
        <w:rPr>
          <w:color w:val="231F20"/>
          <w:spacing w:val="-5"/>
        </w:rPr>
        <w:t xml:space="preserve"> </w:t>
      </w:r>
      <w:r>
        <w:rPr>
          <w:color w:val="231F20"/>
        </w:rPr>
        <w:t>la</w:t>
      </w:r>
      <w:r>
        <w:rPr>
          <w:color w:val="231F20"/>
          <w:spacing w:val="-5"/>
        </w:rPr>
        <w:t xml:space="preserve"> </w:t>
      </w:r>
      <w:r>
        <w:rPr>
          <w:color w:val="231F20"/>
        </w:rPr>
        <w:t>loro</w:t>
      </w:r>
      <w:r>
        <w:rPr>
          <w:color w:val="231F20"/>
          <w:spacing w:val="-5"/>
        </w:rPr>
        <w:t xml:space="preserve"> </w:t>
      </w:r>
      <w:r>
        <w:rPr>
          <w:color w:val="231F20"/>
        </w:rPr>
        <w:t>aria</w:t>
      </w:r>
      <w:r>
        <w:rPr>
          <w:color w:val="231F20"/>
          <w:spacing w:val="-5"/>
        </w:rPr>
        <w:t xml:space="preserve"> </w:t>
      </w:r>
      <w:r>
        <w:rPr>
          <w:color w:val="231F20"/>
        </w:rPr>
        <w:t>di</w:t>
      </w:r>
      <w:r>
        <w:rPr>
          <w:color w:val="231F20"/>
          <w:spacing w:val="-5"/>
        </w:rPr>
        <w:t xml:space="preserve"> </w:t>
      </w:r>
      <w:r>
        <w:rPr>
          <w:color w:val="231F20"/>
        </w:rPr>
        <w:t>superiorità</w:t>
      </w:r>
      <w:r>
        <w:rPr>
          <w:color w:val="231F20"/>
          <w:spacing w:val="-5"/>
        </w:rPr>
        <w:t xml:space="preserve"> </w:t>
      </w:r>
      <w:r>
        <w:rPr>
          <w:color w:val="231F20"/>
        </w:rPr>
        <w:t>e</w:t>
      </w:r>
      <w:r>
        <w:rPr>
          <w:color w:val="231F20"/>
          <w:spacing w:val="-5"/>
        </w:rPr>
        <w:t xml:space="preserve"> </w:t>
      </w:r>
      <w:r>
        <w:rPr>
          <w:color w:val="231F20"/>
        </w:rPr>
        <w:t>il</w:t>
      </w:r>
      <w:r>
        <w:rPr>
          <w:color w:val="231F20"/>
          <w:spacing w:val="-5"/>
        </w:rPr>
        <w:t xml:space="preserve"> </w:t>
      </w:r>
      <w:r>
        <w:rPr>
          <w:color w:val="231F20"/>
        </w:rPr>
        <w:t>tono di disprezzo col quale si rivolgevano a lui o trattavano la gente del paese ma stava anche ben attento a non mostrare</w:t>
      </w:r>
      <w:r>
        <w:rPr>
          <w:color w:val="231F20"/>
          <w:spacing w:val="40"/>
        </w:rPr>
        <w:t xml:space="preserve"> </w:t>
      </w:r>
      <w:r>
        <w:rPr>
          <w:color w:val="231F20"/>
        </w:rPr>
        <w:t>i</w:t>
      </w:r>
      <w:r>
        <w:rPr>
          <w:color w:val="231F20"/>
          <w:spacing w:val="-4"/>
        </w:rPr>
        <w:t xml:space="preserve"> </w:t>
      </w:r>
      <w:r>
        <w:rPr>
          <w:color w:val="231F20"/>
        </w:rPr>
        <w:t>propri</w:t>
      </w:r>
      <w:r>
        <w:rPr>
          <w:color w:val="231F20"/>
          <w:spacing w:val="-4"/>
        </w:rPr>
        <w:t xml:space="preserve"> </w:t>
      </w:r>
      <w:r>
        <w:rPr>
          <w:color w:val="231F20"/>
        </w:rPr>
        <w:t>sentimenti</w:t>
      </w:r>
      <w:r>
        <w:rPr>
          <w:color w:val="231F20"/>
          <w:spacing w:val="-4"/>
        </w:rPr>
        <w:t xml:space="preserve"> </w:t>
      </w:r>
      <w:r>
        <w:rPr>
          <w:color w:val="231F20"/>
        </w:rPr>
        <w:t>visto</w:t>
      </w:r>
      <w:r>
        <w:rPr>
          <w:color w:val="231F20"/>
          <w:spacing w:val="-4"/>
        </w:rPr>
        <w:t xml:space="preserve"> </w:t>
      </w:r>
      <w:r>
        <w:rPr>
          <w:color w:val="231F20"/>
        </w:rPr>
        <w:t>che</w:t>
      </w:r>
      <w:r>
        <w:rPr>
          <w:color w:val="231F20"/>
          <w:spacing w:val="-4"/>
        </w:rPr>
        <w:t xml:space="preserve"> </w:t>
      </w:r>
      <w:r>
        <w:rPr>
          <w:color w:val="231F20"/>
        </w:rPr>
        <w:t>i</w:t>
      </w:r>
      <w:r>
        <w:rPr>
          <w:color w:val="231F20"/>
          <w:spacing w:val="-4"/>
        </w:rPr>
        <w:t xml:space="preserve"> </w:t>
      </w:r>
      <w:r>
        <w:rPr>
          <w:color w:val="231F20"/>
        </w:rPr>
        <w:t>due</w:t>
      </w:r>
      <w:r>
        <w:rPr>
          <w:color w:val="231F20"/>
          <w:spacing w:val="-4"/>
        </w:rPr>
        <w:t xml:space="preserve"> </w:t>
      </w:r>
      <w:r>
        <w:rPr>
          <w:color w:val="231F20"/>
        </w:rPr>
        <w:t>oltre</w:t>
      </w:r>
      <w:r>
        <w:rPr>
          <w:color w:val="231F20"/>
          <w:spacing w:val="-4"/>
        </w:rPr>
        <w:t xml:space="preserve"> </w:t>
      </w:r>
      <w:r>
        <w:rPr>
          <w:color w:val="231F20"/>
        </w:rPr>
        <w:t>all’antipatia</w:t>
      </w:r>
      <w:r>
        <w:rPr>
          <w:color w:val="231F20"/>
          <w:spacing w:val="-4"/>
        </w:rPr>
        <w:t xml:space="preserve"> </w:t>
      </w:r>
      <w:r>
        <w:rPr>
          <w:color w:val="231F20"/>
        </w:rPr>
        <w:t>genera- vano anche un’aura di paura e timore. Aveva avuto modo più</w:t>
      </w:r>
      <w:r>
        <w:rPr>
          <w:color w:val="231F20"/>
          <w:spacing w:val="-12"/>
        </w:rPr>
        <w:t xml:space="preserve"> </w:t>
      </w:r>
      <w:r>
        <w:rPr>
          <w:color w:val="231F20"/>
        </w:rPr>
        <w:t>di</w:t>
      </w:r>
      <w:r>
        <w:rPr>
          <w:color w:val="231F20"/>
          <w:spacing w:val="-12"/>
        </w:rPr>
        <w:t xml:space="preserve"> </w:t>
      </w:r>
      <w:r>
        <w:rPr>
          <w:color w:val="231F20"/>
        </w:rPr>
        <w:t>una</w:t>
      </w:r>
      <w:r>
        <w:rPr>
          <w:color w:val="231F20"/>
          <w:spacing w:val="-12"/>
        </w:rPr>
        <w:t xml:space="preserve"> </w:t>
      </w:r>
      <w:r>
        <w:rPr>
          <w:color w:val="231F20"/>
        </w:rPr>
        <w:t>volta</w:t>
      </w:r>
      <w:r>
        <w:rPr>
          <w:color w:val="231F20"/>
          <w:spacing w:val="-12"/>
        </w:rPr>
        <w:t xml:space="preserve"> </w:t>
      </w:r>
      <w:r>
        <w:rPr>
          <w:color w:val="231F20"/>
        </w:rPr>
        <w:t>di</w:t>
      </w:r>
      <w:r>
        <w:rPr>
          <w:color w:val="231F20"/>
          <w:spacing w:val="-12"/>
        </w:rPr>
        <w:t xml:space="preserve"> </w:t>
      </w:r>
      <w:r>
        <w:rPr>
          <w:color w:val="231F20"/>
        </w:rPr>
        <w:t>osservare</w:t>
      </w:r>
      <w:r>
        <w:rPr>
          <w:color w:val="231F20"/>
          <w:spacing w:val="-12"/>
        </w:rPr>
        <w:t xml:space="preserve"> </w:t>
      </w:r>
      <w:r>
        <w:rPr>
          <w:color w:val="231F20"/>
        </w:rPr>
        <w:t>i</w:t>
      </w:r>
      <w:r>
        <w:rPr>
          <w:color w:val="231F20"/>
          <w:spacing w:val="-12"/>
        </w:rPr>
        <w:t xml:space="preserve"> </w:t>
      </w:r>
      <w:r>
        <w:rPr>
          <w:color w:val="231F20"/>
        </w:rPr>
        <w:t>metodi</w:t>
      </w:r>
      <w:r>
        <w:rPr>
          <w:color w:val="231F20"/>
          <w:spacing w:val="-12"/>
        </w:rPr>
        <w:t xml:space="preserve"> </w:t>
      </w:r>
      <w:r>
        <w:rPr>
          <w:color w:val="231F20"/>
        </w:rPr>
        <w:t>di</w:t>
      </w:r>
      <w:r>
        <w:rPr>
          <w:color w:val="231F20"/>
          <w:spacing w:val="-12"/>
        </w:rPr>
        <w:t xml:space="preserve"> </w:t>
      </w:r>
      <w:r>
        <w:rPr>
          <w:color w:val="231F20"/>
        </w:rPr>
        <w:t>lavoro</w:t>
      </w:r>
      <w:r>
        <w:rPr>
          <w:color w:val="231F20"/>
          <w:spacing w:val="-13"/>
        </w:rPr>
        <w:t xml:space="preserve"> </w:t>
      </w:r>
      <w:r>
        <w:rPr>
          <w:color w:val="231F20"/>
        </w:rPr>
        <w:t>e</w:t>
      </w:r>
      <w:r>
        <w:rPr>
          <w:color w:val="231F20"/>
          <w:spacing w:val="-12"/>
        </w:rPr>
        <w:t xml:space="preserve"> </w:t>
      </w:r>
      <w:r>
        <w:rPr>
          <w:color w:val="231F20"/>
        </w:rPr>
        <w:t>aveva</w:t>
      </w:r>
      <w:r>
        <w:rPr>
          <w:color w:val="231F20"/>
          <w:spacing w:val="-12"/>
        </w:rPr>
        <w:t xml:space="preserve"> </w:t>
      </w:r>
      <w:r>
        <w:rPr>
          <w:color w:val="231F20"/>
        </w:rPr>
        <w:t>visto come i medici dell’ospedale si erano piegati alla loro intru- sione</w:t>
      </w:r>
      <w:r>
        <w:rPr>
          <w:color w:val="231F20"/>
          <w:spacing w:val="-3"/>
        </w:rPr>
        <w:t xml:space="preserve"> </w:t>
      </w:r>
      <w:r>
        <w:rPr>
          <w:color w:val="231F20"/>
        </w:rPr>
        <w:t>e</w:t>
      </w:r>
      <w:r>
        <w:rPr>
          <w:color w:val="231F20"/>
          <w:spacing w:val="-3"/>
        </w:rPr>
        <w:t xml:space="preserve"> </w:t>
      </w:r>
      <w:r>
        <w:rPr>
          <w:color w:val="231F20"/>
        </w:rPr>
        <w:t>alla</w:t>
      </w:r>
      <w:r>
        <w:rPr>
          <w:color w:val="231F20"/>
          <w:spacing w:val="-3"/>
        </w:rPr>
        <w:t xml:space="preserve"> </w:t>
      </w:r>
      <w:r>
        <w:rPr>
          <w:color w:val="231F20"/>
        </w:rPr>
        <w:t>richiesta</w:t>
      </w:r>
      <w:r>
        <w:rPr>
          <w:color w:val="231F20"/>
          <w:spacing w:val="-3"/>
        </w:rPr>
        <w:t xml:space="preserve"> </w:t>
      </w:r>
      <w:r>
        <w:rPr>
          <w:color w:val="231F20"/>
        </w:rPr>
        <w:t>di</w:t>
      </w:r>
      <w:r>
        <w:rPr>
          <w:color w:val="231F20"/>
          <w:spacing w:val="-3"/>
        </w:rPr>
        <w:t xml:space="preserve"> </w:t>
      </w:r>
      <w:r>
        <w:rPr>
          <w:color w:val="231F20"/>
        </w:rPr>
        <w:t>cartelle</w:t>
      </w:r>
      <w:r>
        <w:rPr>
          <w:color w:val="231F20"/>
          <w:spacing w:val="-3"/>
        </w:rPr>
        <w:t xml:space="preserve"> </w:t>
      </w:r>
      <w:r>
        <w:rPr>
          <w:color w:val="231F20"/>
        </w:rPr>
        <w:t>cliniche</w:t>
      </w:r>
      <w:r>
        <w:rPr>
          <w:color w:val="231F20"/>
          <w:spacing w:val="-3"/>
        </w:rPr>
        <w:t xml:space="preserve"> </w:t>
      </w:r>
      <w:r>
        <w:rPr>
          <w:color w:val="231F20"/>
        </w:rPr>
        <w:t>e</w:t>
      </w:r>
      <w:r>
        <w:rPr>
          <w:color w:val="231F20"/>
          <w:spacing w:val="-3"/>
        </w:rPr>
        <w:t xml:space="preserve"> </w:t>
      </w:r>
      <w:r>
        <w:rPr>
          <w:color w:val="231F20"/>
        </w:rPr>
        <w:t>di</w:t>
      </w:r>
      <w:r>
        <w:rPr>
          <w:color w:val="231F20"/>
          <w:spacing w:val="-3"/>
        </w:rPr>
        <w:t xml:space="preserve"> </w:t>
      </w:r>
      <w:r>
        <w:rPr>
          <w:color w:val="231F20"/>
        </w:rPr>
        <w:t>ogni</w:t>
      </w:r>
      <w:r>
        <w:rPr>
          <w:color w:val="231F20"/>
          <w:spacing w:val="-3"/>
        </w:rPr>
        <w:t xml:space="preserve"> </w:t>
      </w:r>
      <w:r>
        <w:rPr>
          <w:color w:val="231F20"/>
        </w:rPr>
        <w:t>altro</w:t>
      </w:r>
      <w:r>
        <w:rPr>
          <w:color w:val="231F20"/>
          <w:spacing w:val="-3"/>
        </w:rPr>
        <w:t xml:space="preserve"> </w:t>
      </w:r>
      <w:r>
        <w:rPr>
          <w:color w:val="231F20"/>
        </w:rPr>
        <w:t>mate- riale disponibile; aveva notato la deferenza nei gesti del co- mandante della stazione dei carabinieri e soprattutto aveva fatto da assistente, in qualità di traduttore appunto, all’in- terrogatorio di Antonio il quale rispondeva alle domande come ipnotizzato, senza partecipazione alcuna e senza pos- sibilità di deviare in alcun modo dall’argomento indagato.</w:t>
      </w:r>
    </w:p>
    <w:p w14:paraId="28CAA092" w14:textId="77777777" w:rsidR="00DE442C" w:rsidRDefault="00000000">
      <w:pPr>
        <w:pStyle w:val="Corpotesto"/>
        <w:spacing w:before="18" w:line="170" w:lineRule="auto"/>
        <w:ind w:left="230" w:right="273"/>
      </w:pPr>
      <w:r>
        <w:rPr>
          <w:color w:val="231F20"/>
        </w:rPr>
        <w:t>Quei due non erano normali. Usavano tecniche che lui, sebbene ottimamente addestrato, non conosceva, avevano poteri che travalicavano l’umano e Guido, pur avendo por- tato</w:t>
      </w:r>
      <w:r>
        <w:rPr>
          <w:color w:val="231F20"/>
          <w:spacing w:val="-14"/>
        </w:rPr>
        <w:t xml:space="preserve"> </w:t>
      </w:r>
      <w:r>
        <w:rPr>
          <w:color w:val="231F20"/>
        </w:rPr>
        <w:t>a</w:t>
      </w:r>
      <w:r>
        <w:rPr>
          <w:color w:val="231F20"/>
          <w:spacing w:val="-14"/>
        </w:rPr>
        <w:t xml:space="preserve"> </w:t>
      </w:r>
      <w:r>
        <w:rPr>
          <w:color w:val="231F20"/>
        </w:rPr>
        <w:t>termine</w:t>
      </w:r>
      <w:r>
        <w:rPr>
          <w:color w:val="231F20"/>
          <w:spacing w:val="-14"/>
        </w:rPr>
        <w:t xml:space="preserve"> </w:t>
      </w:r>
      <w:r>
        <w:rPr>
          <w:color w:val="231F20"/>
        </w:rPr>
        <w:t>missioni</w:t>
      </w:r>
      <w:r>
        <w:rPr>
          <w:color w:val="231F20"/>
          <w:spacing w:val="-13"/>
        </w:rPr>
        <w:t xml:space="preserve"> </w:t>
      </w:r>
      <w:r>
        <w:rPr>
          <w:color w:val="231F20"/>
        </w:rPr>
        <w:t>strane</w:t>
      </w:r>
      <w:r>
        <w:rPr>
          <w:color w:val="231F20"/>
          <w:spacing w:val="-13"/>
        </w:rPr>
        <w:t xml:space="preserve"> </w:t>
      </w:r>
      <w:r>
        <w:rPr>
          <w:color w:val="231F20"/>
        </w:rPr>
        <w:t>e</w:t>
      </w:r>
      <w:r>
        <w:rPr>
          <w:color w:val="231F20"/>
          <w:spacing w:val="-14"/>
        </w:rPr>
        <w:t xml:space="preserve"> </w:t>
      </w:r>
      <w:r>
        <w:rPr>
          <w:color w:val="231F20"/>
        </w:rPr>
        <w:t>ai</w:t>
      </w:r>
      <w:r>
        <w:rPr>
          <w:color w:val="231F20"/>
          <w:spacing w:val="-14"/>
        </w:rPr>
        <w:t xml:space="preserve"> </w:t>
      </w:r>
      <w:r>
        <w:rPr>
          <w:color w:val="231F20"/>
        </w:rPr>
        <w:t>limiti</w:t>
      </w:r>
      <w:r>
        <w:rPr>
          <w:color w:val="231F20"/>
          <w:spacing w:val="-14"/>
        </w:rPr>
        <w:t xml:space="preserve"> </w:t>
      </w:r>
      <w:r>
        <w:rPr>
          <w:color w:val="231F20"/>
        </w:rPr>
        <w:t>del</w:t>
      </w:r>
      <w:r>
        <w:rPr>
          <w:color w:val="231F20"/>
          <w:spacing w:val="-12"/>
        </w:rPr>
        <w:t xml:space="preserve"> </w:t>
      </w:r>
      <w:r>
        <w:rPr>
          <w:color w:val="231F20"/>
        </w:rPr>
        <w:t>credibile</w:t>
      </w:r>
      <w:r>
        <w:rPr>
          <w:color w:val="231F20"/>
          <w:spacing w:val="-13"/>
        </w:rPr>
        <w:t xml:space="preserve"> </w:t>
      </w:r>
      <w:r>
        <w:rPr>
          <w:color w:val="231F20"/>
        </w:rPr>
        <w:t>–</w:t>
      </w:r>
      <w:r>
        <w:rPr>
          <w:color w:val="231F20"/>
          <w:spacing w:val="-14"/>
        </w:rPr>
        <w:t xml:space="preserve"> </w:t>
      </w:r>
      <w:r>
        <w:rPr>
          <w:color w:val="231F20"/>
        </w:rPr>
        <w:t>statue che</w:t>
      </w:r>
      <w:r>
        <w:rPr>
          <w:color w:val="231F20"/>
          <w:spacing w:val="21"/>
        </w:rPr>
        <w:t xml:space="preserve"> </w:t>
      </w:r>
      <w:r>
        <w:rPr>
          <w:color w:val="231F20"/>
        </w:rPr>
        <w:t>versavano</w:t>
      </w:r>
      <w:r>
        <w:rPr>
          <w:color w:val="231F20"/>
          <w:spacing w:val="21"/>
        </w:rPr>
        <w:t xml:space="preserve"> </w:t>
      </w:r>
      <w:r>
        <w:rPr>
          <w:color w:val="231F20"/>
        </w:rPr>
        <w:t>lacrime,</w:t>
      </w:r>
      <w:r>
        <w:rPr>
          <w:color w:val="231F20"/>
          <w:spacing w:val="21"/>
        </w:rPr>
        <w:t xml:space="preserve"> </w:t>
      </w:r>
      <w:r>
        <w:rPr>
          <w:color w:val="231F20"/>
        </w:rPr>
        <w:t>donne</w:t>
      </w:r>
      <w:r>
        <w:rPr>
          <w:color w:val="231F20"/>
          <w:spacing w:val="21"/>
        </w:rPr>
        <w:t xml:space="preserve"> </w:t>
      </w:r>
      <w:r>
        <w:rPr>
          <w:color w:val="231F20"/>
        </w:rPr>
        <w:t>che</w:t>
      </w:r>
      <w:r>
        <w:rPr>
          <w:color w:val="231F20"/>
          <w:spacing w:val="21"/>
        </w:rPr>
        <w:t xml:space="preserve"> </w:t>
      </w:r>
      <w:r>
        <w:rPr>
          <w:color w:val="231F20"/>
        </w:rPr>
        <w:t>attiravano</w:t>
      </w:r>
      <w:r>
        <w:rPr>
          <w:color w:val="231F20"/>
          <w:spacing w:val="21"/>
        </w:rPr>
        <w:t xml:space="preserve"> </w:t>
      </w:r>
      <w:r>
        <w:rPr>
          <w:color w:val="231F20"/>
        </w:rPr>
        <w:t>oggetti</w:t>
      </w:r>
      <w:r>
        <w:rPr>
          <w:color w:val="231F20"/>
          <w:spacing w:val="21"/>
        </w:rPr>
        <w:t xml:space="preserve"> </w:t>
      </w:r>
      <w:r>
        <w:rPr>
          <w:color w:val="231F20"/>
          <w:spacing w:val="-4"/>
        </w:rPr>
        <w:t>come</w:t>
      </w:r>
    </w:p>
    <w:p w14:paraId="007ECEF8" w14:textId="77777777" w:rsidR="00DE442C" w:rsidRDefault="00DE442C">
      <w:pPr>
        <w:spacing w:line="170" w:lineRule="auto"/>
        <w:sectPr w:rsidR="00DE442C" w:rsidSect="002D644F">
          <w:pgSz w:w="8220" w:h="12750"/>
          <w:pgMar w:top="1040" w:right="880" w:bottom="860" w:left="1040" w:header="0" w:footer="619" w:gutter="0"/>
          <w:cols w:space="720"/>
        </w:sectPr>
      </w:pPr>
    </w:p>
    <w:p w14:paraId="1BD6AFFA" w14:textId="77777777" w:rsidR="00DE442C" w:rsidRDefault="00000000">
      <w:pPr>
        <w:pStyle w:val="Corpotesto"/>
        <w:spacing w:before="108" w:line="170" w:lineRule="auto"/>
        <w:ind w:right="387" w:firstLine="0"/>
      </w:pPr>
      <w:r>
        <w:rPr>
          <w:color w:val="231F20"/>
        </w:rPr>
        <w:lastRenderedPageBreak/>
        <w:t>calamite</w:t>
      </w:r>
      <w:r>
        <w:rPr>
          <w:color w:val="231F20"/>
          <w:spacing w:val="-12"/>
        </w:rPr>
        <w:t xml:space="preserve"> </w:t>
      </w:r>
      <w:r>
        <w:rPr>
          <w:color w:val="231F20"/>
        </w:rPr>
        <w:t>e</w:t>
      </w:r>
      <w:r>
        <w:rPr>
          <w:color w:val="231F20"/>
          <w:spacing w:val="-12"/>
        </w:rPr>
        <w:t xml:space="preserve"> </w:t>
      </w:r>
      <w:r>
        <w:rPr>
          <w:color w:val="231F20"/>
        </w:rPr>
        <w:t>ragazzine</w:t>
      </w:r>
      <w:r>
        <w:rPr>
          <w:color w:val="231F20"/>
          <w:spacing w:val="-12"/>
        </w:rPr>
        <w:t xml:space="preserve"> </w:t>
      </w:r>
      <w:r>
        <w:rPr>
          <w:color w:val="231F20"/>
        </w:rPr>
        <w:t>capaci</w:t>
      </w:r>
      <w:r>
        <w:rPr>
          <w:color w:val="231F20"/>
          <w:spacing w:val="-12"/>
        </w:rPr>
        <w:t xml:space="preserve"> </w:t>
      </w:r>
      <w:r>
        <w:rPr>
          <w:color w:val="231F20"/>
        </w:rPr>
        <w:t>di</w:t>
      </w:r>
      <w:r>
        <w:rPr>
          <w:color w:val="231F20"/>
          <w:spacing w:val="-12"/>
        </w:rPr>
        <w:t xml:space="preserve"> </w:t>
      </w:r>
      <w:r>
        <w:rPr>
          <w:color w:val="231F20"/>
        </w:rPr>
        <w:t>far</w:t>
      </w:r>
      <w:r>
        <w:rPr>
          <w:color w:val="231F20"/>
          <w:spacing w:val="-12"/>
        </w:rPr>
        <w:t xml:space="preserve"> </w:t>
      </w:r>
      <w:r>
        <w:rPr>
          <w:color w:val="231F20"/>
        </w:rPr>
        <w:t>ballare</w:t>
      </w:r>
      <w:r>
        <w:rPr>
          <w:color w:val="231F20"/>
          <w:spacing w:val="-13"/>
        </w:rPr>
        <w:t xml:space="preserve"> </w:t>
      </w:r>
      <w:r>
        <w:rPr>
          <w:color w:val="231F20"/>
        </w:rPr>
        <w:t>mobili</w:t>
      </w:r>
      <w:r>
        <w:rPr>
          <w:color w:val="231F20"/>
          <w:spacing w:val="-12"/>
        </w:rPr>
        <w:t xml:space="preserve"> </w:t>
      </w:r>
      <w:r>
        <w:rPr>
          <w:color w:val="231F20"/>
        </w:rPr>
        <w:t>e</w:t>
      </w:r>
      <w:r>
        <w:rPr>
          <w:color w:val="231F20"/>
          <w:spacing w:val="-12"/>
        </w:rPr>
        <w:t xml:space="preserve"> </w:t>
      </w:r>
      <w:r>
        <w:rPr>
          <w:color w:val="231F20"/>
        </w:rPr>
        <w:t>incendiare tende – intuiva nei due collaboratori impostigli un alone di estraneità e malvagità che costringeva la sua pelle a secer- nere</w:t>
      </w:r>
      <w:r>
        <w:rPr>
          <w:color w:val="231F20"/>
          <w:spacing w:val="-1"/>
        </w:rPr>
        <w:t xml:space="preserve"> </w:t>
      </w:r>
      <w:r>
        <w:rPr>
          <w:color w:val="231F20"/>
        </w:rPr>
        <w:t>un</w:t>
      </w:r>
      <w:r>
        <w:rPr>
          <w:color w:val="231F20"/>
          <w:spacing w:val="-1"/>
        </w:rPr>
        <w:t xml:space="preserve"> </w:t>
      </w:r>
      <w:r>
        <w:rPr>
          <w:color w:val="231F20"/>
        </w:rPr>
        <w:t>sudore</w:t>
      </w:r>
      <w:r>
        <w:rPr>
          <w:color w:val="231F20"/>
          <w:spacing w:val="-1"/>
        </w:rPr>
        <w:t xml:space="preserve"> </w:t>
      </w:r>
      <w:r>
        <w:rPr>
          <w:color w:val="231F20"/>
        </w:rPr>
        <w:t>freddo</w:t>
      </w:r>
      <w:r>
        <w:rPr>
          <w:color w:val="231F20"/>
          <w:spacing w:val="-1"/>
        </w:rPr>
        <w:t xml:space="preserve"> </w:t>
      </w:r>
      <w:r>
        <w:rPr>
          <w:color w:val="231F20"/>
        </w:rPr>
        <w:t>e</w:t>
      </w:r>
      <w:r>
        <w:rPr>
          <w:color w:val="231F20"/>
          <w:spacing w:val="-1"/>
        </w:rPr>
        <w:t xml:space="preserve"> </w:t>
      </w:r>
      <w:r>
        <w:rPr>
          <w:color w:val="231F20"/>
        </w:rPr>
        <w:t>viscido</w:t>
      </w:r>
      <w:r>
        <w:rPr>
          <w:color w:val="231F20"/>
          <w:spacing w:val="-1"/>
        </w:rPr>
        <w:t xml:space="preserve"> </w:t>
      </w:r>
      <w:r>
        <w:rPr>
          <w:color w:val="231F20"/>
        </w:rPr>
        <w:t>ogni volta</w:t>
      </w:r>
      <w:r>
        <w:rPr>
          <w:color w:val="231F20"/>
          <w:spacing w:val="-1"/>
        </w:rPr>
        <w:t xml:space="preserve"> </w:t>
      </w:r>
      <w:r>
        <w:rPr>
          <w:color w:val="231F20"/>
        </w:rPr>
        <w:t>che</w:t>
      </w:r>
      <w:r>
        <w:rPr>
          <w:color w:val="231F20"/>
          <w:spacing w:val="-1"/>
        </w:rPr>
        <w:t xml:space="preserve"> </w:t>
      </w:r>
      <w:r>
        <w:rPr>
          <w:color w:val="231F20"/>
        </w:rPr>
        <w:t>era</w:t>
      </w:r>
      <w:r>
        <w:rPr>
          <w:color w:val="231F20"/>
          <w:spacing w:val="-1"/>
        </w:rPr>
        <w:t xml:space="preserve"> </w:t>
      </w:r>
      <w:r>
        <w:rPr>
          <w:color w:val="231F20"/>
        </w:rPr>
        <w:t>costretto a sopportare la loro vicinanza.</w:t>
      </w:r>
    </w:p>
    <w:p w14:paraId="1629BFEC" w14:textId="77777777" w:rsidR="00DE442C" w:rsidRDefault="00000000">
      <w:pPr>
        <w:pStyle w:val="Corpotesto"/>
        <w:spacing w:before="7" w:line="170" w:lineRule="auto"/>
        <w:ind w:right="386"/>
        <w:jc w:val="right"/>
      </w:pPr>
      <w:r>
        <w:rPr>
          <w:color w:val="231F20"/>
        </w:rPr>
        <w:t>E non era il solo ad avere simili reazioni. La signora Pia, proprietaria</w:t>
      </w:r>
      <w:r>
        <w:rPr>
          <w:color w:val="231F20"/>
          <w:spacing w:val="-7"/>
        </w:rPr>
        <w:t xml:space="preserve"> </w:t>
      </w:r>
      <w:r>
        <w:rPr>
          <w:color w:val="231F20"/>
        </w:rPr>
        <w:t>e</w:t>
      </w:r>
      <w:r>
        <w:rPr>
          <w:color w:val="231F20"/>
          <w:spacing w:val="-7"/>
        </w:rPr>
        <w:t xml:space="preserve"> </w:t>
      </w:r>
      <w:r>
        <w:rPr>
          <w:color w:val="231F20"/>
        </w:rPr>
        <w:t>direttrice</w:t>
      </w:r>
      <w:r>
        <w:rPr>
          <w:color w:val="231F20"/>
          <w:spacing w:val="-7"/>
        </w:rPr>
        <w:t xml:space="preserve"> </w:t>
      </w:r>
      <w:r>
        <w:rPr>
          <w:color w:val="231F20"/>
        </w:rPr>
        <w:t>della</w:t>
      </w:r>
      <w:r>
        <w:rPr>
          <w:color w:val="231F20"/>
          <w:spacing w:val="-7"/>
        </w:rPr>
        <w:t xml:space="preserve"> </w:t>
      </w:r>
      <w:r>
        <w:rPr>
          <w:color w:val="231F20"/>
        </w:rPr>
        <w:t>pensione</w:t>
      </w:r>
      <w:r>
        <w:rPr>
          <w:color w:val="231F20"/>
          <w:spacing w:val="-7"/>
        </w:rPr>
        <w:t xml:space="preserve"> </w:t>
      </w:r>
      <w:r>
        <w:rPr>
          <w:color w:val="231F20"/>
        </w:rPr>
        <w:t>Eden,</w:t>
      </w:r>
      <w:r>
        <w:rPr>
          <w:color w:val="231F20"/>
          <w:spacing w:val="-7"/>
        </w:rPr>
        <w:t xml:space="preserve"> </w:t>
      </w:r>
      <w:r>
        <w:rPr>
          <w:color w:val="231F20"/>
        </w:rPr>
        <w:t>svicolava</w:t>
      </w:r>
      <w:r>
        <w:rPr>
          <w:color w:val="231F20"/>
          <w:spacing w:val="-7"/>
        </w:rPr>
        <w:t xml:space="preserve"> </w:t>
      </w:r>
      <w:r>
        <w:rPr>
          <w:color w:val="231F20"/>
        </w:rPr>
        <w:t>ogni volta che li incontrava; le cameriere avevano sempre qual- cosa da fare da qualche altra parte quando li incrociavano lungo</w:t>
      </w:r>
      <w:r>
        <w:rPr>
          <w:color w:val="231F20"/>
          <w:spacing w:val="30"/>
        </w:rPr>
        <w:t xml:space="preserve"> </w:t>
      </w:r>
      <w:r>
        <w:rPr>
          <w:color w:val="231F20"/>
        </w:rPr>
        <w:t>i</w:t>
      </w:r>
      <w:r>
        <w:rPr>
          <w:color w:val="231F20"/>
          <w:spacing w:val="30"/>
        </w:rPr>
        <w:t xml:space="preserve"> </w:t>
      </w:r>
      <w:r>
        <w:rPr>
          <w:color w:val="231F20"/>
        </w:rPr>
        <w:t>corridoi</w:t>
      </w:r>
      <w:r>
        <w:rPr>
          <w:color w:val="231F20"/>
          <w:spacing w:val="30"/>
        </w:rPr>
        <w:t xml:space="preserve"> </w:t>
      </w:r>
      <w:r>
        <w:rPr>
          <w:color w:val="231F20"/>
        </w:rPr>
        <w:t>e</w:t>
      </w:r>
      <w:r>
        <w:rPr>
          <w:color w:val="231F20"/>
          <w:spacing w:val="30"/>
        </w:rPr>
        <w:t xml:space="preserve"> </w:t>
      </w:r>
      <w:r>
        <w:rPr>
          <w:color w:val="231F20"/>
        </w:rPr>
        <w:t>spesso,</w:t>
      </w:r>
      <w:r>
        <w:rPr>
          <w:color w:val="231F20"/>
          <w:spacing w:val="30"/>
        </w:rPr>
        <w:t xml:space="preserve"> </w:t>
      </w:r>
      <w:r>
        <w:rPr>
          <w:color w:val="231F20"/>
        </w:rPr>
        <w:t>durante</w:t>
      </w:r>
      <w:r>
        <w:rPr>
          <w:color w:val="231F20"/>
          <w:spacing w:val="30"/>
        </w:rPr>
        <w:t xml:space="preserve"> </w:t>
      </w:r>
      <w:r>
        <w:rPr>
          <w:color w:val="231F20"/>
        </w:rPr>
        <w:t>i</w:t>
      </w:r>
      <w:r>
        <w:rPr>
          <w:color w:val="231F20"/>
          <w:spacing w:val="30"/>
        </w:rPr>
        <w:t xml:space="preserve"> </w:t>
      </w:r>
      <w:r>
        <w:rPr>
          <w:color w:val="231F20"/>
        </w:rPr>
        <w:t>loro</w:t>
      </w:r>
      <w:r>
        <w:rPr>
          <w:color w:val="231F20"/>
          <w:spacing w:val="30"/>
        </w:rPr>
        <w:t xml:space="preserve"> </w:t>
      </w:r>
      <w:r>
        <w:rPr>
          <w:color w:val="231F20"/>
        </w:rPr>
        <w:t>giri</w:t>
      </w:r>
      <w:r>
        <w:rPr>
          <w:color w:val="231F20"/>
          <w:spacing w:val="30"/>
        </w:rPr>
        <w:t xml:space="preserve"> </w:t>
      </w:r>
      <w:r>
        <w:rPr>
          <w:color w:val="231F20"/>
        </w:rPr>
        <w:t>per</w:t>
      </w:r>
      <w:r>
        <w:rPr>
          <w:color w:val="231F20"/>
          <w:spacing w:val="30"/>
        </w:rPr>
        <w:t xml:space="preserve"> </w:t>
      </w:r>
      <w:r>
        <w:rPr>
          <w:color w:val="231F20"/>
        </w:rPr>
        <w:t>il</w:t>
      </w:r>
      <w:r>
        <w:rPr>
          <w:color w:val="231F20"/>
          <w:spacing w:val="30"/>
        </w:rPr>
        <w:t xml:space="preserve"> </w:t>
      </w:r>
      <w:r>
        <w:rPr>
          <w:color w:val="231F20"/>
        </w:rPr>
        <w:t>paese, Guido aveva visto ragazzi, anche quelli della compagnia di Valentina, osservarli in tralice e poi sparire all’improvviso. Non</w:t>
      </w:r>
      <w:r>
        <w:rPr>
          <w:color w:val="231F20"/>
          <w:spacing w:val="40"/>
        </w:rPr>
        <w:t xml:space="preserve"> </w:t>
      </w:r>
      <w:r>
        <w:rPr>
          <w:color w:val="231F20"/>
        </w:rPr>
        <w:t>li</w:t>
      </w:r>
      <w:r>
        <w:rPr>
          <w:color w:val="231F20"/>
          <w:spacing w:val="40"/>
        </w:rPr>
        <w:t xml:space="preserve"> </w:t>
      </w:r>
      <w:r>
        <w:rPr>
          <w:color w:val="231F20"/>
        </w:rPr>
        <w:t>aveva</w:t>
      </w:r>
      <w:r>
        <w:rPr>
          <w:color w:val="231F20"/>
          <w:spacing w:val="40"/>
        </w:rPr>
        <w:t xml:space="preserve"> </w:t>
      </w:r>
      <w:r>
        <w:rPr>
          <w:color w:val="231F20"/>
        </w:rPr>
        <w:t>mai</w:t>
      </w:r>
      <w:r>
        <w:rPr>
          <w:color w:val="231F20"/>
          <w:spacing w:val="40"/>
        </w:rPr>
        <w:t xml:space="preserve"> </w:t>
      </w:r>
      <w:r>
        <w:rPr>
          <w:color w:val="231F20"/>
        </w:rPr>
        <w:t>sentiti</w:t>
      </w:r>
      <w:r>
        <w:rPr>
          <w:color w:val="231F20"/>
          <w:spacing w:val="40"/>
        </w:rPr>
        <w:t xml:space="preserve"> </w:t>
      </w:r>
      <w:r>
        <w:rPr>
          <w:color w:val="231F20"/>
        </w:rPr>
        <w:t>ridere,</w:t>
      </w:r>
      <w:r>
        <w:rPr>
          <w:color w:val="231F20"/>
          <w:spacing w:val="40"/>
        </w:rPr>
        <w:t xml:space="preserve"> </w:t>
      </w:r>
      <w:r>
        <w:rPr>
          <w:color w:val="231F20"/>
        </w:rPr>
        <w:t>neppure</w:t>
      </w:r>
      <w:r>
        <w:rPr>
          <w:color w:val="231F20"/>
          <w:spacing w:val="40"/>
        </w:rPr>
        <w:t xml:space="preserve"> </w:t>
      </w:r>
      <w:r>
        <w:rPr>
          <w:color w:val="231F20"/>
        </w:rPr>
        <w:t>quando</w:t>
      </w:r>
      <w:r>
        <w:rPr>
          <w:color w:val="231F20"/>
          <w:spacing w:val="40"/>
        </w:rPr>
        <w:t xml:space="preserve"> </w:t>
      </w:r>
      <w:r>
        <w:rPr>
          <w:color w:val="231F20"/>
        </w:rPr>
        <w:t>erano soli</w:t>
      </w:r>
      <w:r>
        <w:rPr>
          <w:color w:val="231F20"/>
          <w:spacing w:val="-8"/>
        </w:rPr>
        <w:t xml:space="preserve"> </w:t>
      </w:r>
      <w:r>
        <w:rPr>
          <w:color w:val="231F20"/>
        </w:rPr>
        <w:t>nella</w:t>
      </w:r>
      <w:r>
        <w:rPr>
          <w:color w:val="231F20"/>
          <w:spacing w:val="-8"/>
        </w:rPr>
        <w:t xml:space="preserve"> </w:t>
      </w:r>
      <w:r>
        <w:rPr>
          <w:color w:val="231F20"/>
        </w:rPr>
        <w:t>loro</w:t>
      </w:r>
      <w:r>
        <w:rPr>
          <w:color w:val="231F20"/>
          <w:spacing w:val="-8"/>
        </w:rPr>
        <w:t xml:space="preserve"> </w:t>
      </w:r>
      <w:r>
        <w:rPr>
          <w:color w:val="231F20"/>
        </w:rPr>
        <w:t>camera,</w:t>
      </w:r>
      <w:r>
        <w:rPr>
          <w:color w:val="231F20"/>
          <w:spacing w:val="-8"/>
        </w:rPr>
        <w:t xml:space="preserve"> </w:t>
      </w:r>
      <w:r>
        <w:rPr>
          <w:color w:val="231F20"/>
        </w:rPr>
        <w:t>e</w:t>
      </w:r>
      <w:r>
        <w:rPr>
          <w:color w:val="231F20"/>
          <w:spacing w:val="-8"/>
        </w:rPr>
        <w:t xml:space="preserve"> </w:t>
      </w:r>
      <w:r>
        <w:rPr>
          <w:color w:val="231F20"/>
        </w:rPr>
        <w:t>le</w:t>
      </w:r>
      <w:r>
        <w:rPr>
          <w:color w:val="231F20"/>
          <w:spacing w:val="-8"/>
        </w:rPr>
        <w:t xml:space="preserve"> </w:t>
      </w:r>
      <w:r>
        <w:rPr>
          <w:color w:val="231F20"/>
        </w:rPr>
        <w:t>poche</w:t>
      </w:r>
      <w:r>
        <w:rPr>
          <w:color w:val="231F20"/>
          <w:spacing w:val="-8"/>
        </w:rPr>
        <w:t xml:space="preserve"> </w:t>
      </w:r>
      <w:r>
        <w:rPr>
          <w:color w:val="231F20"/>
        </w:rPr>
        <w:t>volte</w:t>
      </w:r>
      <w:r>
        <w:rPr>
          <w:color w:val="231F20"/>
          <w:spacing w:val="-8"/>
        </w:rPr>
        <w:t xml:space="preserve"> </w:t>
      </w:r>
      <w:r>
        <w:rPr>
          <w:color w:val="231F20"/>
        </w:rPr>
        <w:t>in</w:t>
      </w:r>
      <w:r>
        <w:rPr>
          <w:color w:val="231F20"/>
          <w:spacing w:val="-8"/>
        </w:rPr>
        <w:t xml:space="preserve"> </w:t>
      </w:r>
      <w:r>
        <w:rPr>
          <w:color w:val="231F20"/>
        </w:rPr>
        <w:t>cui</w:t>
      </w:r>
      <w:r>
        <w:rPr>
          <w:color w:val="231F20"/>
          <w:spacing w:val="-7"/>
        </w:rPr>
        <w:t xml:space="preserve"> </w:t>
      </w:r>
      <w:r>
        <w:rPr>
          <w:color w:val="231F20"/>
        </w:rPr>
        <w:t>avevano</w:t>
      </w:r>
      <w:r>
        <w:rPr>
          <w:color w:val="231F20"/>
          <w:spacing w:val="-8"/>
        </w:rPr>
        <w:t xml:space="preserve"> </w:t>
      </w:r>
      <w:r>
        <w:rPr>
          <w:color w:val="231F20"/>
        </w:rPr>
        <w:t>stirato le labbra in un sorriso di circostanza il loro volto aveva as- sunto un atteggiamento così palesemente falso e artificioso da</w:t>
      </w:r>
      <w:r>
        <w:rPr>
          <w:color w:val="231F20"/>
          <w:spacing w:val="-2"/>
        </w:rPr>
        <w:t xml:space="preserve"> </w:t>
      </w:r>
      <w:r>
        <w:rPr>
          <w:color w:val="231F20"/>
        </w:rPr>
        <w:t>fargli</w:t>
      </w:r>
      <w:r>
        <w:rPr>
          <w:color w:val="231F20"/>
          <w:spacing w:val="-2"/>
        </w:rPr>
        <w:t xml:space="preserve"> </w:t>
      </w:r>
      <w:r>
        <w:rPr>
          <w:color w:val="231F20"/>
        </w:rPr>
        <w:t>immaginare</w:t>
      </w:r>
      <w:r>
        <w:rPr>
          <w:color w:val="231F20"/>
          <w:spacing w:val="-1"/>
        </w:rPr>
        <w:t xml:space="preserve"> </w:t>
      </w:r>
      <w:r>
        <w:rPr>
          <w:color w:val="231F20"/>
        </w:rPr>
        <w:t>rotelle,</w:t>
      </w:r>
      <w:r>
        <w:rPr>
          <w:color w:val="231F20"/>
          <w:spacing w:val="-2"/>
        </w:rPr>
        <w:t xml:space="preserve"> </w:t>
      </w:r>
      <w:r>
        <w:rPr>
          <w:color w:val="231F20"/>
        </w:rPr>
        <w:t>pulegge</w:t>
      </w:r>
      <w:r>
        <w:rPr>
          <w:color w:val="231F20"/>
          <w:spacing w:val="-2"/>
        </w:rPr>
        <w:t xml:space="preserve"> </w:t>
      </w:r>
      <w:r>
        <w:rPr>
          <w:color w:val="231F20"/>
        </w:rPr>
        <w:t>e</w:t>
      </w:r>
      <w:r>
        <w:rPr>
          <w:color w:val="231F20"/>
          <w:spacing w:val="-1"/>
        </w:rPr>
        <w:t xml:space="preserve"> </w:t>
      </w:r>
      <w:r>
        <w:rPr>
          <w:color w:val="231F20"/>
        </w:rPr>
        <w:t>ingranaggi</w:t>
      </w:r>
      <w:r>
        <w:rPr>
          <w:color w:val="231F20"/>
          <w:spacing w:val="-2"/>
        </w:rPr>
        <w:t xml:space="preserve"> </w:t>
      </w:r>
      <w:r>
        <w:rPr>
          <w:color w:val="231F20"/>
        </w:rPr>
        <w:t>al</w:t>
      </w:r>
      <w:r>
        <w:rPr>
          <w:color w:val="231F20"/>
          <w:spacing w:val="-2"/>
        </w:rPr>
        <w:t xml:space="preserve"> </w:t>
      </w:r>
      <w:r>
        <w:rPr>
          <w:color w:val="231F20"/>
        </w:rPr>
        <w:t>di</w:t>
      </w:r>
      <w:r>
        <w:rPr>
          <w:color w:val="231F20"/>
          <w:spacing w:val="-1"/>
        </w:rPr>
        <w:t xml:space="preserve"> </w:t>
      </w:r>
      <w:r>
        <w:rPr>
          <w:color w:val="231F20"/>
          <w:spacing w:val="-4"/>
        </w:rPr>
        <w:t>sot-</w:t>
      </w:r>
    </w:p>
    <w:p w14:paraId="5AB48541" w14:textId="77777777" w:rsidR="00DE442C" w:rsidRDefault="00000000">
      <w:pPr>
        <w:pStyle w:val="Corpotesto"/>
        <w:spacing w:line="253" w:lineRule="exact"/>
        <w:ind w:firstLine="0"/>
      </w:pPr>
      <w:r>
        <w:rPr>
          <w:color w:val="231F20"/>
        </w:rPr>
        <w:t>to</w:t>
      </w:r>
      <w:r>
        <w:rPr>
          <w:color w:val="231F20"/>
          <w:spacing w:val="-3"/>
        </w:rPr>
        <w:t xml:space="preserve"> </w:t>
      </w:r>
      <w:r>
        <w:rPr>
          <w:color w:val="231F20"/>
        </w:rPr>
        <w:t>della</w:t>
      </w:r>
      <w:r>
        <w:rPr>
          <w:color w:val="231F20"/>
          <w:spacing w:val="-1"/>
        </w:rPr>
        <w:t xml:space="preserve"> </w:t>
      </w:r>
      <w:r>
        <w:rPr>
          <w:color w:val="231F20"/>
        </w:rPr>
        <w:t>loro</w:t>
      </w:r>
      <w:r>
        <w:rPr>
          <w:color w:val="231F20"/>
          <w:spacing w:val="-1"/>
        </w:rPr>
        <w:t xml:space="preserve"> </w:t>
      </w:r>
      <w:r>
        <w:rPr>
          <w:color w:val="231F20"/>
        </w:rPr>
        <w:t>pelle</w:t>
      </w:r>
      <w:r>
        <w:rPr>
          <w:color w:val="231F20"/>
          <w:spacing w:val="-2"/>
        </w:rPr>
        <w:t xml:space="preserve"> rosata.</w:t>
      </w:r>
    </w:p>
    <w:p w14:paraId="5A68FFDE" w14:textId="77777777" w:rsidR="00DE442C" w:rsidRDefault="00000000">
      <w:pPr>
        <w:pStyle w:val="Corpotesto"/>
        <w:spacing w:before="22" w:line="170" w:lineRule="auto"/>
        <w:ind w:right="386"/>
      </w:pPr>
      <w:r>
        <w:rPr>
          <w:color w:val="231F20"/>
        </w:rPr>
        <w:t>Ormai</w:t>
      </w:r>
      <w:r>
        <w:rPr>
          <w:color w:val="231F20"/>
          <w:spacing w:val="-5"/>
        </w:rPr>
        <w:t xml:space="preserve"> </w:t>
      </w:r>
      <w:r>
        <w:rPr>
          <w:color w:val="231F20"/>
        </w:rPr>
        <w:t>erano</w:t>
      </w:r>
      <w:r>
        <w:rPr>
          <w:color w:val="231F20"/>
          <w:spacing w:val="-5"/>
        </w:rPr>
        <w:t xml:space="preserve"> </w:t>
      </w:r>
      <w:r>
        <w:rPr>
          <w:color w:val="231F20"/>
        </w:rPr>
        <w:t>Bob</w:t>
      </w:r>
      <w:r>
        <w:rPr>
          <w:color w:val="231F20"/>
          <w:spacing w:val="-4"/>
        </w:rPr>
        <w:t xml:space="preserve"> </w:t>
      </w:r>
      <w:r>
        <w:rPr>
          <w:color w:val="231F20"/>
        </w:rPr>
        <w:t>e</w:t>
      </w:r>
      <w:r>
        <w:rPr>
          <w:color w:val="231F20"/>
          <w:spacing w:val="-5"/>
        </w:rPr>
        <w:t xml:space="preserve"> </w:t>
      </w:r>
      <w:r>
        <w:rPr>
          <w:color w:val="231F20"/>
        </w:rPr>
        <w:t>John</w:t>
      </w:r>
      <w:r>
        <w:rPr>
          <w:color w:val="231F20"/>
          <w:spacing w:val="-5"/>
        </w:rPr>
        <w:t xml:space="preserve"> </w:t>
      </w:r>
      <w:r>
        <w:rPr>
          <w:color w:val="231F20"/>
        </w:rPr>
        <w:t>a</w:t>
      </w:r>
      <w:r>
        <w:rPr>
          <w:color w:val="231F20"/>
          <w:spacing w:val="-5"/>
        </w:rPr>
        <w:t xml:space="preserve"> </w:t>
      </w:r>
      <w:r>
        <w:rPr>
          <w:color w:val="231F20"/>
        </w:rPr>
        <w:t>tenere</w:t>
      </w:r>
      <w:r>
        <w:rPr>
          <w:color w:val="231F20"/>
          <w:spacing w:val="-5"/>
        </w:rPr>
        <w:t xml:space="preserve"> </w:t>
      </w:r>
      <w:r>
        <w:rPr>
          <w:color w:val="231F20"/>
        </w:rPr>
        <w:t>i</w:t>
      </w:r>
      <w:r>
        <w:rPr>
          <w:color w:val="231F20"/>
          <w:spacing w:val="-5"/>
        </w:rPr>
        <w:t xml:space="preserve"> </w:t>
      </w:r>
      <w:r>
        <w:rPr>
          <w:color w:val="231F20"/>
        </w:rPr>
        <w:t>contatti</w:t>
      </w:r>
      <w:r>
        <w:rPr>
          <w:color w:val="231F20"/>
          <w:spacing w:val="-4"/>
        </w:rPr>
        <w:t xml:space="preserve"> </w:t>
      </w:r>
      <w:r>
        <w:rPr>
          <w:color w:val="231F20"/>
        </w:rPr>
        <w:t>con</w:t>
      </w:r>
      <w:r>
        <w:rPr>
          <w:color w:val="231F20"/>
          <w:spacing w:val="-5"/>
        </w:rPr>
        <w:t xml:space="preserve"> </w:t>
      </w:r>
      <w:r>
        <w:rPr>
          <w:color w:val="231F20"/>
        </w:rPr>
        <w:t>i</w:t>
      </w:r>
      <w:r>
        <w:rPr>
          <w:color w:val="231F20"/>
          <w:spacing w:val="-5"/>
        </w:rPr>
        <w:t xml:space="preserve"> </w:t>
      </w:r>
      <w:r>
        <w:rPr>
          <w:color w:val="231F20"/>
        </w:rPr>
        <w:t>superiori e</w:t>
      </w:r>
      <w:r>
        <w:rPr>
          <w:color w:val="231F20"/>
          <w:spacing w:val="-13"/>
        </w:rPr>
        <w:t xml:space="preserve"> </w:t>
      </w:r>
      <w:r>
        <w:rPr>
          <w:color w:val="231F20"/>
        </w:rPr>
        <w:t>il</w:t>
      </w:r>
      <w:r>
        <w:rPr>
          <w:color w:val="231F20"/>
          <w:spacing w:val="-13"/>
        </w:rPr>
        <w:t xml:space="preserve"> </w:t>
      </w:r>
      <w:r>
        <w:rPr>
          <w:color w:val="231F20"/>
        </w:rPr>
        <w:t>rapporto</w:t>
      </w:r>
      <w:r>
        <w:rPr>
          <w:color w:val="231F20"/>
          <w:spacing w:val="-13"/>
        </w:rPr>
        <w:t xml:space="preserve"> </w:t>
      </w:r>
      <w:r>
        <w:rPr>
          <w:color w:val="231F20"/>
        </w:rPr>
        <w:t>serale</w:t>
      </w:r>
      <w:r>
        <w:rPr>
          <w:color w:val="231F20"/>
          <w:spacing w:val="-13"/>
        </w:rPr>
        <w:t xml:space="preserve"> </w:t>
      </w:r>
      <w:r>
        <w:rPr>
          <w:color w:val="231F20"/>
        </w:rPr>
        <w:t>veniva</w:t>
      </w:r>
      <w:r>
        <w:rPr>
          <w:color w:val="231F20"/>
          <w:spacing w:val="-13"/>
        </w:rPr>
        <w:t xml:space="preserve"> </w:t>
      </w:r>
      <w:r>
        <w:rPr>
          <w:color w:val="231F20"/>
        </w:rPr>
        <w:t>gestito</w:t>
      </w:r>
      <w:r>
        <w:rPr>
          <w:color w:val="231F20"/>
          <w:spacing w:val="-13"/>
        </w:rPr>
        <w:t xml:space="preserve"> </w:t>
      </w:r>
      <w:r>
        <w:rPr>
          <w:color w:val="231F20"/>
        </w:rPr>
        <w:t>a</w:t>
      </w:r>
      <w:r>
        <w:rPr>
          <w:color w:val="231F20"/>
          <w:spacing w:val="-13"/>
        </w:rPr>
        <w:t xml:space="preserve"> </w:t>
      </w:r>
      <w:r>
        <w:rPr>
          <w:color w:val="231F20"/>
        </w:rPr>
        <w:t>turno</w:t>
      </w:r>
      <w:r>
        <w:rPr>
          <w:color w:val="231F20"/>
          <w:spacing w:val="-13"/>
        </w:rPr>
        <w:t xml:space="preserve"> </w:t>
      </w:r>
      <w:r>
        <w:rPr>
          <w:color w:val="231F20"/>
        </w:rPr>
        <w:t>da</w:t>
      </w:r>
      <w:r>
        <w:rPr>
          <w:color w:val="231F20"/>
          <w:spacing w:val="-13"/>
        </w:rPr>
        <w:t xml:space="preserve"> </w:t>
      </w:r>
      <w:r>
        <w:rPr>
          <w:color w:val="231F20"/>
        </w:rPr>
        <w:t>loro</w:t>
      </w:r>
      <w:r>
        <w:rPr>
          <w:color w:val="231F20"/>
          <w:spacing w:val="-13"/>
        </w:rPr>
        <w:t xml:space="preserve"> </w:t>
      </w:r>
      <w:r>
        <w:rPr>
          <w:color w:val="231F20"/>
        </w:rPr>
        <w:t>due.</w:t>
      </w:r>
      <w:r>
        <w:rPr>
          <w:color w:val="231F20"/>
          <w:spacing w:val="-13"/>
        </w:rPr>
        <w:t xml:space="preserve"> </w:t>
      </w:r>
      <w:r>
        <w:rPr>
          <w:color w:val="231F20"/>
        </w:rPr>
        <w:t>Guido non</w:t>
      </w:r>
      <w:r>
        <w:rPr>
          <w:color w:val="231F20"/>
          <w:spacing w:val="-5"/>
        </w:rPr>
        <w:t xml:space="preserve"> </w:t>
      </w:r>
      <w:r>
        <w:rPr>
          <w:color w:val="231F20"/>
        </w:rPr>
        <w:t>aveva</w:t>
      </w:r>
      <w:r>
        <w:rPr>
          <w:color w:val="231F20"/>
          <w:spacing w:val="-5"/>
        </w:rPr>
        <w:t xml:space="preserve"> </w:t>
      </w:r>
      <w:r>
        <w:rPr>
          <w:color w:val="231F20"/>
        </w:rPr>
        <w:t>più</w:t>
      </w:r>
      <w:r>
        <w:rPr>
          <w:color w:val="231F20"/>
          <w:spacing w:val="-5"/>
        </w:rPr>
        <w:t xml:space="preserve"> </w:t>
      </w:r>
      <w:r>
        <w:rPr>
          <w:color w:val="231F20"/>
        </w:rPr>
        <w:t>alcuna</w:t>
      </w:r>
      <w:r>
        <w:rPr>
          <w:color w:val="231F20"/>
          <w:spacing w:val="-5"/>
        </w:rPr>
        <w:t xml:space="preserve"> </w:t>
      </w:r>
      <w:r>
        <w:rPr>
          <w:color w:val="231F20"/>
        </w:rPr>
        <w:t>voce</w:t>
      </w:r>
      <w:r>
        <w:rPr>
          <w:color w:val="231F20"/>
          <w:spacing w:val="-5"/>
        </w:rPr>
        <w:t xml:space="preserve"> </w:t>
      </w:r>
      <w:r>
        <w:rPr>
          <w:color w:val="231F20"/>
        </w:rPr>
        <w:t>in</w:t>
      </w:r>
      <w:r>
        <w:rPr>
          <w:color w:val="231F20"/>
          <w:spacing w:val="-5"/>
        </w:rPr>
        <w:t xml:space="preserve"> </w:t>
      </w:r>
      <w:r>
        <w:rPr>
          <w:color w:val="231F20"/>
        </w:rPr>
        <w:t>capitolo.</w:t>
      </w:r>
      <w:r>
        <w:rPr>
          <w:color w:val="231F20"/>
          <w:spacing w:val="-5"/>
        </w:rPr>
        <w:t xml:space="preserve"> </w:t>
      </w:r>
      <w:r>
        <w:rPr>
          <w:color w:val="231F20"/>
        </w:rPr>
        <w:t>Non</w:t>
      </w:r>
      <w:r>
        <w:rPr>
          <w:color w:val="231F20"/>
          <w:spacing w:val="-5"/>
        </w:rPr>
        <w:t xml:space="preserve"> </w:t>
      </w:r>
      <w:r>
        <w:rPr>
          <w:color w:val="231F20"/>
        </w:rPr>
        <w:t>fu</w:t>
      </w:r>
      <w:r>
        <w:rPr>
          <w:color w:val="231F20"/>
          <w:spacing w:val="-5"/>
        </w:rPr>
        <w:t xml:space="preserve"> </w:t>
      </w:r>
      <w:r>
        <w:rPr>
          <w:color w:val="231F20"/>
        </w:rPr>
        <w:t>quindi</w:t>
      </w:r>
      <w:r>
        <w:rPr>
          <w:color w:val="231F20"/>
          <w:spacing w:val="-5"/>
        </w:rPr>
        <w:t xml:space="preserve"> </w:t>
      </w:r>
      <w:r>
        <w:rPr>
          <w:color w:val="231F20"/>
        </w:rPr>
        <w:t>ecces- sivamente sorpreso quando gli comunicarono le istruzioni per il proseguimento di quella missione a Barrea. Avrebbe- ro ucciso Valentina e Michele inscenando un tragico omici- dio-suicidio:</w:t>
      </w:r>
      <w:r>
        <w:rPr>
          <w:color w:val="231F20"/>
          <w:spacing w:val="-13"/>
        </w:rPr>
        <w:t xml:space="preserve"> </w:t>
      </w:r>
      <w:r>
        <w:rPr>
          <w:color w:val="231F20"/>
        </w:rPr>
        <w:t>quarantenne</w:t>
      </w:r>
      <w:r>
        <w:rPr>
          <w:color w:val="231F20"/>
          <w:spacing w:val="-13"/>
        </w:rPr>
        <w:t xml:space="preserve"> </w:t>
      </w:r>
      <w:r>
        <w:rPr>
          <w:color w:val="231F20"/>
        </w:rPr>
        <w:t>innamorato</w:t>
      </w:r>
      <w:r>
        <w:rPr>
          <w:color w:val="231F20"/>
          <w:spacing w:val="-13"/>
        </w:rPr>
        <w:t xml:space="preserve"> </w:t>
      </w:r>
      <w:r>
        <w:rPr>
          <w:color w:val="231F20"/>
        </w:rPr>
        <w:t>di</w:t>
      </w:r>
      <w:r>
        <w:rPr>
          <w:color w:val="231F20"/>
          <w:spacing w:val="-13"/>
        </w:rPr>
        <w:t xml:space="preserve"> </w:t>
      </w:r>
      <w:r>
        <w:rPr>
          <w:color w:val="231F20"/>
        </w:rPr>
        <w:t>fronte</w:t>
      </w:r>
      <w:r>
        <w:rPr>
          <w:color w:val="231F20"/>
          <w:spacing w:val="-13"/>
        </w:rPr>
        <w:t xml:space="preserve"> </w:t>
      </w:r>
      <w:r>
        <w:rPr>
          <w:color w:val="231F20"/>
        </w:rPr>
        <w:t>alle</w:t>
      </w:r>
      <w:r>
        <w:rPr>
          <w:color w:val="231F20"/>
          <w:spacing w:val="-13"/>
        </w:rPr>
        <w:t xml:space="preserve"> </w:t>
      </w:r>
      <w:r>
        <w:rPr>
          <w:color w:val="231F20"/>
        </w:rPr>
        <w:t>minacce di abbandono da parte dell’amante bambina perde la testa</w:t>
      </w:r>
      <w:r>
        <w:rPr>
          <w:color w:val="231F20"/>
          <w:spacing w:val="40"/>
        </w:rPr>
        <w:t xml:space="preserve"> </w:t>
      </w:r>
      <w:r>
        <w:rPr>
          <w:color w:val="231F20"/>
        </w:rPr>
        <w:t>e la uccide per poi togliersi la vita a sua volta, vinto dallo sconforto e dal rimorso. Una soluzione abbastanza classica, che</w:t>
      </w:r>
      <w:r>
        <w:rPr>
          <w:color w:val="231F20"/>
          <w:spacing w:val="-11"/>
        </w:rPr>
        <w:t xml:space="preserve"> </w:t>
      </w:r>
      <w:r>
        <w:rPr>
          <w:color w:val="231F20"/>
        </w:rPr>
        <w:t>con</w:t>
      </w:r>
      <w:r>
        <w:rPr>
          <w:color w:val="231F20"/>
          <w:spacing w:val="-11"/>
        </w:rPr>
        <w:t xml:space="preserve"> </w:t>
      </w:r>
      <w:r>
        <w:rPr>
          <w:color w:val="231F20"/>
        </w:rPr>
        <w:t>qualche</w:t>
      </w:r>
      <w:r>
        <w:rPr>
          <w:color w:val="231F20"/>
          <w:spacing w:val="-11"/>
        </w:rPr>
        <w:t xml:space="preserve"> </w:t>
      </w:r>
      <w:r>
        <w:rPr>
          <w:color w:val="231F20"/>
        </w:rPr>
        <w:t>variante</w:t>
      </w:r>
      <w:r>
        <w:rPr>
          <w:color w:val="231F20"/>
          <w:spacing w:val="-11"/>
        </w:rPr>
        <w:t xml:space="preserve"> </w:t>
      </w:r>
      <w:r>
        <w:rPr>
          <w:color w:val="231F20"/>
        </w:rPr>
        <w:t>dettata</w:t>
      </w:r>
      <w:r>
        <w:rPr>
          <w:color w:val="231F20"/>
          <w:spacing w:val="-11"/>
        </w:rPr>
        <w:t xml:space="preserve"> </w:t>
      </w:r>
      <w:r>
        <w:rPr>
          <w:color w:val="231F20"/>
        </w:rPr>
        <w:t>di</w:t>
      </w:r>
      <w:r>
        <w:rPr>
          <w:color w:val="231F20"/>
          <w:spacing w:val="-11"/>
        </w:rPr>
        <w:t xml:space="preserve"> </w:t>
      </w:r>
      <w:r>
        <w:rPr>
          <w:color w:val="231F20"/>
        </w:rPr>
        <w:t>volta</w:t>
      </w:r>
      <w:r>
        <w:rPr>
          <w:color w:val="231F20"/>
          <w:spacing w:val="-11"/>
        </w:rPr>
        <w:t xml:space="preserve"> </w:t>
      </w:r>
      <w:r>
        <w:rPr>
          <w:color w:val="231F20"/>
        </w:rPr>
        <w:t>in</w:t>
      </w:r>
      <w:r>
        <w:rPr>
          <w:color w:val="231F20"/>
          <w:spacing w:val="-11"/>
        </w:rPr>
        <w:t xml:space="preserve"> </w:t>
      </w:r>
      <w:r>
        <w:rPr>
          <w:color w:val="231F20"/>
        </w:rPr>
        <w:t>volta</w:t>
      </w:r>
      <w:r>
        <w:rPr>
          <w:color w:val="231F20"/>
          <w:spacing w:val="-11"/>
        </w:rPr>
        <w:t xml:space="preserve"> </w:t>
      </w:r>
      <w:r>
        <w:rPr>
          <w:color w:val="231F20"/>
        </w:rPr>
        <w:t>dalla</w:t>
      </w:r>
      <w:r>
        <w:rPr>
          <w:color w:val="231F20"/>
          <w:spacing w:val="-11"/>
        </w:rPr>
        <w:t xml:space="preserve"> </w:t>
      </w:r>
      <w:r>
        <w:rPr>
          <w:color w:val="231F20"/>
        </w:rPr>
        <w:t>situa- zione</w:t>
      </w:r>
      <w:r>
        <w:rPr>
          <w:color w:val="231F20"/>
          <w:spacing w:val="-13"/>
        </w:rPr>
        <w:t xml:space="preserve"> </w:t>
      </w:r>
      <w:r>
        <w:rPr>
          <w:color w:val="231F20"/>
        </w:rPr>
        <w:t>o</w:t>
      </w:r>
      <w:r>
        <w:rPr>
          <w:color w:val="231F20"/>
          <w:spacing w:val="-13"/>
        </w:rPr>
        <w:t xml:space="preserve"> </w:t>
      </w:r>
      <w:r>
        <w:rPr>
          <w:color w:val="231F20"/>
        </w:rPr>
        <w:t>dalle</w:t>
      </w:r>
      <w:r>
        <w:rPr>
          <w:color w:val="231F20"/>
          <w:spacing w:val="-13"/>
        </w:rPr>
        <w:t xml:space="preserve"> </w:t>
      </w:r>
      <w:r>
        <w:rPr>
          <w:color w:val="231F20"/>
        </w:rPr>
        <w:t>caratteristiche</w:t>
      </w:r>
      <w:r>
        <w:rPr>
          <w:color w:val="231F20"/>
          <w:spacing w:val="-13"/>
        </w:rPr>
        <w:t xml:space="preserve"> </w:t>
      </w:r>
      <w:r>
        <w:rPr>
          <w:color w:val="231F20"/>
        </w:rPr>
        <w:t>dei</w:t>
      </w:r>
      <w:r>
        <w:rPr>
          <w:color w:val="231F20"/>
          <w:spacing w:val="-13"/>
        </w:rPr>
        <w:t xml:space="preserve"> </w:t>
      </w:r>
      <w:r>
        <w:rPr>
          <w:color w:val="231F20"/>
        </w:rPr>
        <w:t>protagonisti,</w:t>
      </w:r>
      <w:r>
        <w:rPr>
          <w:color w:val="231F20"/>
          <w:spacing w:val="-13"/>
        </w:rPr>
        <w:t xml:space="preserve"> </w:t>
      </w:r>
      <w:r>
        <w:rPr>
          <w:color w:val="231F20"/>
        </w:rPr>
        <w:t>lo</w:t>
      </w:r>
      <w:r>
        <w:rPr>
          <w:color w:val="231F20"/>
          <w:spacing w:val="-13"/>
        </w:rPr>
        <w:t xml:space="preserve"> </w:t>
      </w:r>
      <w:r>
        <w:rPr>
          <w:color w:val="231F20"/>
        </w:rPr>
        <w:t>stesso</w:t>
      </w:r>
      <w:r>
        <w:rPr>
          <w:color w:val="231F20"/>
          <w:spacing w:val="-13"/>
        </w:rPr>
        <w:t xml:space="preserve"> </w:t>
      </w:r>
      <w:r>
        <w:rPr>
          <w:color w:val="231F20"/>
        </w:rPr>
        <w:t>Guido aveva già avuto modo, in passato, di mettere in scena.</w:t>
      </w:r>
    </w:p>
    <w:p w14:paraId="092CC35D" w14:textId="77777777" w:rsidR="00DE442C" w:rsidRDefault="00000000">
      <w:pPr>
        <w:pStyle w:val="Corpotesto"/>
        <w:spacing w:before="17" w:line="170" w:lineRule="auto"/>
        <w:ind w:right="385"/>
      </w:pPr>
      <w:r>
        <w:rPr>
          <w:color w:val="231F20"/>
        </w:rPr>
        <w:t>Semmai a destare le sue perplessità erano le cosiddette norme accessorie: consigli e tecniche particolari che spesso</w:t>
      </w:r>
      <w:r>
        <w:rPr>
          <w:color w:val="231F20"/>
          <w:spacing w:val="40"/>
        </w:rPr>
        <w:t xml:space="preserve"> </w:t>
      </w:r>
      <w:r>
        <w:rPr>
          <w:color w:val="231F20"/>
        </w:rPr>
        <w:t>i superiori aggiungevano all’azione base e che dovevano essere</w:t>
      </w:r>
      <w:r>
        <w:rPr>
          <w:color w:val="231F20"/>
          <w:spacing w:val="-5"/>
        </w:rPr>
        <w:t xml:space="preserve"> </w:t>
      </w:r>
      <w:r>
        <w:rPr>
          <w:color w:val="231F20"/>
        </w:rPr>
        <w:t>scrupolosamente</w:t>
      </w:r>
      <w:r>
        <w:rPr>
          <w:color w:val="231F20"/>
          <w:spacing w:val="-5"/>
        </w:rPr>
        <w:t xml:space="preserve"> </w:t>
      </w:r>
      <w:r>
        <w:rPr>
          <w:color w:val="231F20"/>
        </w:rPr>
        <w:t>seguite.</w:t>
      </w:r>
      <w:r>
        <w:rPr>
          <w:color w:val="231F20"/>
          <w:spacing w:val="-5"/>
        </w:rPr>
        <w:t xml:space="preserve"> </w:t>
      </w:r>
      <w:r>
        <w:rPr>
          <w:color w:val="231F20"/>
        </w:rPr>
        <w:t>Nel</w:t>
      </w:r>
      <w:r>
        <w:rPr>
          <w:color w:val="231F20"/>
          <w:spacing w:val="-5"/>
        </w:rPr>
        <w:t xml:space="preserve"> </w:t>
      </w:r>
      <w:r>
        <w:rPr>
          <w:color w:val="231F20"/>
        </w:rPr>
        <w:t>caso</w:t>
      </w:r>
      <w:r>
        <w:rPr>
          <w:color w:val="231F20"/>
          <w:spacing w:val="-5"/>
        </w:rPr>
        <w:t xml:space="preserve"> </w:t>
      </w:r>
      <w:r>
        <w:rPr>
          <w:color w:val="231F20"/>
        </w:rPr>
        <w:t>di</w:t>
      </w:r>
      <w:r>
        <w:rPr>
          <w:color w:val="231F20"/>
          <w:spacing w:val="-5"/>
        </w:rPr>
        <w:t xml:space="preserve"> </w:t>
      </w:r>
      <w:r>
        <w:rPr>
          <w:color w:val="231F20"/>
        </w:rPr>
        <w:t>Valentina</w:t>
      </w:r>
      <w:r>
        <w:rPr>
          <w:color w:val="231F20"/>
          <w:spacing w:val="-5"/>
        </w:rPr>
        <w:t xml:space="preserve"> </w:t>
      </w:r>
      <w:r>
        <w:rPr>
          <w:color w:val="231F20"/>
        </w:rPr>
        <w:t>e</w:t>
      </w:r>
      <w:r>
        <w:rPr>
          <w:color w:val="231F20"/>
          <w:spacing w:val="-5"/>
        </w:rPr>
        <w:t xml:space="preserve"> </w:t>
      </w:r>
      <w:r>
        <w:rPr>
          <w:color w:val="231F20"/>
        </w:rPr>
        <w:t xml:space="preserve">Mi- chele erano abbastanza strane. Una volta penetrati in casa, agire con la massima rapidità onde evitare la “trasforma- zione”, </w:t>
      </w:r>
      <w:r>
        <w:rPr>
          <w:i/>
          <w:color w:val="231F20"/>
        </w:rPr>
        <w:t>di chi e in cosa?</w:t>
      </w:r>
      <w:r>
        <w:rPr>
          <w:color w:val="231F20"/>
        </w:rPr>
        <w:t>, e adoperare per l’omicidio-suicidio esclusivamente le particolari munizioni che sarebbero sta- te</w:t>
      </w:r>
      <w:r>
        <w:rPr>
          <w:color w:val="231F20"/>
          <w:spacing w:val="12"/>
        </w:rPr>
        <w:t xml:space="preserve"> </w:t>
      </w:r>
      <w:r>
        <w:rPr>
          <w:color w:val="231F20"/>
        </w:rPr>
        <w:t>loro</w:t>
      </w:r>
      <w:r>
        <w:rPr>
          <w:color w:val="231F20"/>
          <w:spacing w:val="13"/>
        </w:rPr>
        <w:t xml:space="preserve"> </w:t>
      </w:r>
      <w:r>
        <w:rPr>
          <w:color w:val="231F20"/>
        </w:rPr>
        <w:t>consegnate</w:t>
      </w:r>
      <w:r>
        <w:rPr>
          <w:color w:val="231F20"/>
          <w:spacing w:val="15"/>
        </w:rPr>
        <w:t xml:space="preserve"> </w:t>
      </w:r>
      <w:r>
        <w:rPr>
          <w:color w:val="231F20"/>
        </w:rPr>
        <w:t>a</w:t>
      </w:r>
      <w:r>
        <w:rPr>
          <w:color w:val="231F20"/>
          <w:spacing w:val="13"/>
        </w:rPr>
        <w:t xml:space="preserve"> </w:t>
      </w:r>
      <w:r>
        <w:rPr>
          <w:color w:val="231F20"/>
        </w:rPr>
        <w:t>tempo</w:t>
      </w:r>
      <w:r>
        <w:rPr>
          <w:color w:val="231F20"/>
          <w:spacing w:val="13"/>
        </w:rPr>
        <w:t xml:space="preserve"> </w:t>
      </w:r>
      <w:r>
        <w:rPr>
          <w:color w:val="231F20"/>
        </w:rPr>
        <w:t>debito.</w:t>
      </w:r>
      <w:r>
        <w:rPr>
          <w:color w:val="231F20"/>
          <w:spacing w:val="14"/>
        </w:rPr>
        <w:t xml:space="preserve"> </w:t>
      </w:r>
      <w:r>
        <w:rPr>
          <w:color w:val="231F20"/>
        </w:rPr>
        <w:t>Quelle</w:t>
      </w:r>
      <w:r>
        <w:rPr>
          <w:color w:val="231F20"/>
          <w:spacing w:val="13"/>
        </w:rPr>
        <w:t xml:space="preserve"> </w:t>
      </w:r>
      <w:r>
        <w:rPr>
          <w:color w:val="231F20"/>
        </w:rPr>
        <w:t>e</w:t>
      </w:r>
      <w:r>
        <w:rPr>
          <w:color w:val="231F20"/>
          <w:spacing w:val="13"/>
        </w:rPr>
        <w:t xml:space="preserve"> </w:t>
      </w:r>
      <w:r>
        <w:rPr>
          <w:color w:val="231F20"/>
        </w:rPr>
        <w:t>non</w:t>
      </w:r>
      <w:r>
        <w:rPr>
          <w:color w:val="231F20"/>
          <w:spacing w:val="13"/>
        </w:rPr>
        <w:t xml:space="preserve"> </w:t>
      </w:r>
      <w:r>
        <w:rPr>
          <w:color w:val="231F20"/>
        </w:rPr>
        <w:t>altre:</w:t>
      </w:r>
      <w:r>
        <w:rPr>
          <w:color w:val="231F20"/>
          <w:spacing w:val="13"/>
        </w:rPr>
        <w:t xml:space="preserve"> </w:t>
      </w:r>
      <w:r>
        <w:rPr>
          <w:color w:val="231F20"/>
          <w:spacing w:val="-4"/>
        </w:rPr>
        <w:t>spe-</w:t>
      </w:r>
    </w:p>
    <w:p w14:paraId="154F86DA" w14:textId="77777777" w:rsidR="00DE442C" w:rsidRDefault="00DE442C">
      <w:pPr>
        <w:spacing w:line="170" w:lineRule="auto"/>
        <w:sectPr w:rsidR="00DE442C" w:rsidSect="002D644F">
          <w:pgSz w:w="8220" w:h="12750"/>
          <w:pgMar w:top="1040" w:right="880" w:bottom="860" w:left="1040" w:header="0" w:footer="619" w:gutter="0"/>
          <w:cols w:space="720"/>
        </w:sectPr>
      </w:pPr>
    </w:p>
    <w:p w14:paraId="26F51849" w14:textId="77777777" w:rsidR="00DE442C" w:rsidRDefault="00000000">
      <w:pPr>
        <w:pStyle w:val="Corpotesto"/>
        <w:spacing w:before="108" w:line="170" w:lineRule="auto"/>
        <w:ind w:left="230" w:right="271" w:firstLine="0"/>
      </w:pPr>
      <w:r>
        <w:rPr>
          <w:color w:val="231F20"/>
        </w:rPr>
        <w:lastRenderedPageBreak/>
        <w:t>ciali pallottole dal cuore d’argento. Guido ripensò al lupo cui aveva dato la caccia e una vaga e fantastica intuizione</w:t>
      </w:r>
      <w:r>
        <w:rPr>
          <w:color w:val="231F20"/>
          <w:spacing w:val="80"/>
        </w:rPr>
        <w:t xml:space="preserve"> </w:t>
      </w:r>
      <w:r>
        <w:rPr>
          <w:color w:val="231F20"/>
        </w:rPr>
        <w:t>si abbozzò nella sua mente, mentre un brivido serpeggia- va lungo gli anelli della sua colonna vertebrale facendogli accapponare la pelle.</w:t>
      </w:r>
    </w:p>
    <w:p w14:paraId="23B1801D" w14:textId="77777777" w:rsidR="00DE442C" w:rsidRDefault="00000000">
      <w:pPr>
        <w:pStyle w:val="Corpotesto"/>
        <w:spacing w:before="7" w:line="170" w:lineRule="auto"/>
        <w:ind w:left="230" w:right="271"/>
      </w:pPr>
      <w:r>
        <w:rPr>
          <w:color w:val="231F20"/>
        </w:rPr>
        <w:t>La sera prevista per l’azione era un venerdì e coincideva volutamente con una delle feste da ballo organizzate da Gino al campeggio di Sullago. Sapevano che per l’occasio- ne Valentina sarebbe salita al piccolo paese e la confusione e il baccano delle danze li avrebbero senz’altro aiutati a passare inosservati.</w:t>
      </w:r>
    </w:p>
    <w:p w14:paraId="6B8C98F9" w14:textId="77777777" w:rsidR="00DE442C" w:rsidRDefault="00000000">
      <w:pPr>
        <w:pStyle w:val="Corpotesto"/>
        <w:spacing w:before="7" w:line="170" w:lineRule="auto"/>
        <w:ind w:left="230" w:right="272"/>
      </w:pPr>
      <w:r>
        <w:rPr>
          <w:color w:val="231F20"/>
        </w:rPr>
        <w:t>Guido preparò con cura le armi che Bob e John control- larono cosa che, come al solito, lo stizzì. Scese in strada a mettere in moto l’auto. Fecero il breve tragitto in assoluto silenzio</w:t>
      </w:r>
      <w:r>
        <w:rPr>
          <w:color w:val="231F20"/>
          <w:spacing w:val="-5"/>
        </w:rPr>
        <w:t xml:space="preserve"> </w:t>
      </w:r>
      <w:r>
        <w:rPr>
          <w:color w:val="231F20"/>
        </w:rPr>
        <w:t>parcheggiando</w:t>
      </w:r>
      <w:r>
        <w:rPr>
          <w:color w:val="231F20"/>
          <w:spacing w:val="-5"/>
        </w:rPr>
        <w:t xml:space="preserve"> </w:t>
      </w:r>
      <w:r>
        <w:rPr>
          <w:color w:val="231F20"/>
        </w:rPr>
        <w:t>a</w:t>
      </w:r>
      <w:r>
        <w:rPr>
          <w:color w:val="231F20"/>
          <w:spacing w:val="-5"/>
        </w:rPr>
        <w:t xml:space="preserve"> </w:t>
      </w:r>
      <w:r>
        <w:rPr>
          <w:color w:val="231F20"/>
        </w:rPr>
        <w:t>breve</w:t>
      </w:r>
      <w:r>
        <w:rPr>
          <w:color w:val="231F20"/>
          <w:spacing w:val="-5"/>
        </w:rPr>
        <w:t xml:space="preserve"> </w:t>
      </w:r>
      <w:r>
        <w:rPr>
          <w:color w:val="231F20"/>
        </w:rPr>
        <w:t>distanza</w:t>
      </w:r>
      <w:r>
        <w:rPr>
          <w:color w:val="231F20"/>
          <w:spacing w:val="-5"/>
        </w:rPr>
        <w:t xml:space="preserve"> </w:t>
      </w:r>
      <w:r>
        <w:rPr>
          <w:color w:val="231F20"/>
        </w:rPr>
        <w:t>dallo</w:t>
      </w:r>
      <w:r>
        <w:rPr>
          <w:color w:val="231F20"/>
          <w:spacing w:val="-5"/>
        </w:rPr>
        <w:t xml:space="preserve"> </w:t>
      </w:r>
      <w:r>
        <w:rPr>
          <w:color w:val="231F20"/>
        </w:rPr>
        <w:t>spiazzo</w:t>
      </w:r>
      <w:r>
        <w:rPr>
          <w:color w:val="231F20"/>
          <w:spacing w:val="-5"/>
        </w:rPr>
        <w:t xml:space="preserve"> </w:t>
      </w:r>
      <w:r>
        <w:rPr>
          <w:color w:val="231F20"/>
        </w:rPr>
        <w:t>dove già le lampadine colorate brillavano e l’orchestra intonava walzer e polke. Valentina e Michele non erano sulla pista</w:t>
      </w:r>
      <w:r>
        <w:rPr>
          <w:color w:val="231F20"/>
          <w:spacing w:val="40"/>
        </w:rPr>
        <w:t xml:space="preserve"> </w:t>
      </w:r>
      <w:r>
        <w:rPr>
          <w:color w:val="231F20"/>
        </w:rPr>
        <w:t>né si vedevano tra la gente assiepata ai bordi. Si separaro- no per girare attorno allo spiazzo, controllare il parcheggio e ispezionare il breve tragitto fino al ristorante “Al lago”. Guido era giunto in prossimità dei tavoli all’aperto quando riconobbe Massimo e prese a seguirlo. Lui ed Elisa si ve- devano spesso con Valentina e Michele. Ancora una volta ebbe occasione di complimentarsi con se stesso. Il suo fiuto raramente sbagliava. Dopo pochi metri, infatti, il ragazzo incontrò con Valentina.</w:t>
      </w:r>
    </w:p>
    <w:p w14:paraId="0BD56A64" w14:textId="77777777" w:rsidR="00DE442C" w:rsidRDefault="00000000">
      <w:pPr>
        <w:pStyle w:val="Corpotesto"/>
        <w:spacing w:line="257" w:lineRule="exact"/>
        <w:ind w:left="513" w:firstLine="0"/>
      </w:pPr>
      <w:r>
        <w:rPr>
          <w:color w:val="231F20"/>
        </w:rPr>
        <w:t>«Ciao,</w:t>
      </w:r>
      <w:r>
        <w:rPr>
          <w:color w:val="231F20"/>
          <w:spacing w:val="-2"/>
        </w:rPr>
        <w:t xml:space="preserve"> </w:t>
      </w:r>
      <w:r>
        <w:rPr>
          <w:color w:val="231F20"/>
        </w:rPr>
        <w:t>Vale.</w:t>
      </w:r>
      <w:r>
        <w:rPr>
          <w:color w:val="231F20"/>
          <w:spacing w:val="-2"/>
        </w:rPr>
        <w:t xml:space="preserve"> </w:t>
      </w:r>
      <w:r>
        <w:rPr>
          <w:color w:val="231F20"/>
        </w:rPr>
        <w:t>Hai</w:t>
      </w:r>
      <w:r>
        <w:rPr>
          <w:color w:val="231F20"/>
          <w:spacing w:val="-3"/>
        </w:rPr>
        <w:t xml:space="preserve"> </w:t>
      </w:r>
      <w:r>
        <w:rPr>
          <w:color w:val="231F20"/>
        </w:rPr>
        <w:t>visto</w:t>
      </w:r>
      <w:r>
        <w:rPr>
          <w:color w:val="231F20"/>
          <w:spacing w:val="-1"/>
        </w:rPr>
        <w:t xml:space="preserve"> </w:t>
      </w:r>
      <w:r>
        <w:rPr>
          <w:color w:val="231F20"/>
          <w:spacing w:val="-2"/>
        </w:rPr>
        <w:t>Elisa?».</w:t>
      </w:r>
    </w:p>
    <w:p w14:paraId="155F4164" w14:textId="77777777" w:rsidR="00DE442C" w:rsidRDefault="00000000">
      <w:pPr>
        <w:pStyle w:val="Corpotesto"/>
        <w:spacing w:before="23" w:line="170" w:lineRule="auto"/>
        <w:ind w:left="230" w:right="273"/>
      </w:pPr>
      <w:r>
        <w:rPr>
          <w:color w:val="231F20"/>
        </w:rPr>
        <w:t>«Siamo salite a Sullago insieme» rispose lei «ma dopo ci siamo</w:t>
      </w:r>
      <w:r>
        <w:rPr>
          <w:color w:val="231F20"/>
          <w:spacing w:val="-14"/>
        </w:rPr>
        <w:t xml:space="preserve"> </w:t>
      </w:r>
      <w:r>
        <w:rPr>
          <w:color w:val="231F20"/>
        </w:rPr>
        <w:t>separate.</w:t>
      </w:r>
      <w:r>
        <w:rPr>
          <w:color w:val="231F20"/>
          <w:spacing w:val="-14"/>
        </w:rPr>
        <w:t xml:space="preserve"> </w:t>
      </w:r>
      <w:r>
        <w:rPr>
          <w:color w:val="231F20"/>
        </w:rPr>
        <w:t>Vieni,</w:t>
      </w:r>
      <w:r>
        <w:rPr>
          <w:color w:val="231F20"/>
          <w:spacing w:val="-14"/>
        </w:rPr>
        <w:t xml:space="preserve"> </w:t>
      </w:r>
      <w:r>
        <w:rPr>
          <w:color w:val="231F20"/>
        </w:rPr>
        <w:t>andiamo</w:t>
      </w:r>
      <w:r>
        <w:rPr>
          <w:color w:val="231F20"/>
          <w:spacing w:val="-13"/>
        </w:rPr>
        <w:t xml:space="preserve"> </w:t>
      </w:r>
      <w:r>
        <w:rPr>
          <w:color w:val="231F20"/>
        </w:rPr>
        <w:t>a</w:t>
      </w:r>
      <w:r>
        <w:rPr>
          <w:color w:val="231F20"/>
          <w:spacing w:val="-14"/>
        </w:rPr>
        <w:t xml:space="preserve"> </w:t>
      </w:r>
      <w:r>
        <w:rPr>
          <w:color w:val="231F20"/>
        </w:rPr>
        <w:t>cercarla</w:t>
      </w:r>
      <w:r>
        <w:rPr>
          <w:color w:val="231F20"/>
          <w:spacing w:val="-14"/>
        </w:rPr>
        <w:t xml:space="preserve"> </w:t>
      </w:r>
      <w:r>
        <w:rPr>
          <w:color w:val="231F20"/>
        </w:rPr>
        <w:t>insieme»</w:t>
      </w:r>
      <w:r>
        <w:rPr>
          <w:color w:val="231F20"/>
          <w:spacing w:val="-14"/>
        </w:rPr>
        <w:t xml:space="preserve"> </w:t>
      </w:r>
      <w:r>
        <w:rPr>
          <w:color w:val="231F20"/>
        </w:rPr>
        <w:t>continuò guardando l’orologio al polso nella luce proveniente dal ri- storante «manca ancora un’ora buona all’appuntamento a casa di Michele». Così dicendo la ragazza prese Massimo a braccetto e si avviarono verso la zona adibita al ballo.</w:t>
      </w:r>
    </w:p>
    <w:p w14:paraId="025C629D" w14:textId="77777777" w:rsidR="00DE442C" w:rsidRDefault="00000000">
      <w:pPr>
        <w:pStyle w:val="Corpotesto"/>
        <w:spacing w:before="8" w:line="170" w:lineRule="auto"/>
        <w:ind w:left="230" w:right="273"/>
      </w:pPr>
      <w:r>
        <w:rPr>
          <w:color w:val="231F20"/>
        </w:rPr>
        <w:t>Guido</w:t>
      </w:r>
      <w:r>
        <w:rPr>
          <w:color w:val="231F20"/>
          <w:spacing w:val="-1"/>
        </w:rPr>
        <w:t xml:space="preserve"> </w:t>
      </w:r>
      <w:r>
        <w:rPr>
          <w:color w:val="231F20"/>
        </w:rPr>
        <w:t>tagliò</w:t>
      </w:r>
      <w:r>
        <w:rPr>
          <w:color w:val="231F20"/>
          <w:spacing w:val="-1"/>
        </w:rPr>
        <w:t xml:space="preserve"> </w:t>
      </w:r>
      <w:r>
        <w:rPr>
          <w:color w:val="231F20"/>
        </w:rPr>
        <w:t>per</w:t>
      </w:r>
      <w:r>
        <w:rPr>
          <w:color w:val="231F20"/>
          <w:spacing w:val="-1"/>
        </w:rPr>
        <w:t xml:space="preserve"> </w:t>
      </w:r>
      <w:r>
        <w:rPr>
          <w:color w:val="231F20"/>
        </w:rPr>
        <w:t>il</w:t>
      </w:r>
      <w:r>
        <w:rPr>
          <w:color w:val="231F20"/>
          <w:spacing w:val="-1"/>
        </w:rPr>
        <w:t xml:space="preserve"> </w:t>
      </w:r>
      <w:r>
        <w:rPr>
          <w:color w:val="231F20"/>
        </w:rPr>
        <w:t>parcheggio</w:t>
      </w:r>
      <w:r>
        <w:rPr>
          <w:color w:val="231F20"/>
          <w:spacing w:val="-1"/>
        </w:rPr>
        <w:t xml:space="preserve"> </w:t>
      </w:r>
      <w:r>
        <w:rPr>
          <w:color w:val="231F20"/>
        </w:rPr>
        <w:t>e</w:t>
      </w:r>
      <w:r>
        <w:rPr>
          <w:color w:val="231F20"/>
          <w:spacing w:val="-1"/>
        </w:rPr>
        <w:t xml:space="preserve"> </w:t>
      </w:r>
      <w:r>
        <w:rPr>
          <w:color w:val="231F20"/>
        </w:rPr>
        <w:t>anticipò</w:t>
      </w:r>
      <w:r>
        <w:rPr>
          <w:color w:val="231F20"/>
          <w:spacing w:val="-1"/>
        </w:rPr>
        <w:t xml:space="preserve"> </w:t>
      </w:r>
      <w:r>
        <w:rPr>
          <w:color w:val="231F20"/>
        </w:rPr>
        <w:t>i</w:t>
      </w:r>
      <w:r>
        <w:rPr>
          <w:color w:val="231F20"/>
          <w:spacing w:val="-1"/>
        </w:rPr>
        <w:t xml:space="preserve"> </w:t>
      </w:r>
      <w:r>
        <w:rPr>
          <w:color w:val="231F20"/>
        </w:rPr>
        <w:t>due ragazzi</w:t>
      </w:r>
      <w:r>
        <w:rPr>
          <w:color w:val="231F20"/>
          <w:spacing w:val="-1"/>
        </w:rPr>
        <w:t xml:space="preserve"> </w:t>
      </w:r>
      <w:r>
        <w:rPr>
          <w:color w:val="231F20"/>
        </w:rPr>
        <w:t>al palco dell’orchestra. Vagò con lo sguardo attorno alla pista cercando</w:t>
      </w:r>
      <w:r>
        <w:rPr>
          <w:color w:val="231F20"/>
          <w:spacing w:val="-13"/>
        </w:rPr>
        <w:t xml:space="preserve"> </w:t>
      </w:r>
      <w:r>
        <w:rPr>
          <w:color w:val="231F20"/>
        </w:rPr>
        <w:t>i</w:t>
      </w:r>
      <w:r>
        <w:rPr>
          <w:color w:val="231F20"/>
          <w:spacing w:val="-13"/>
        </w:rPr>
        <w:t xml:space="preserve"> </w:t>
      </w:r>
      <w:r>
        <w:rPr>
          <w:color w:val="231F20"/>
        </w:rPr>
        <w:t>suoi</w:t>
      </w:r>
      <w:r>
        <w:rPr>
          <w:color w:val="231F20"/>
          <w:spacing w:val="-13"/>
        </w:rPr>
        <w:t xml:space="preserve"> </w:t>
      </w:r>
      <w:r>
        <w:rPr>
          <w:color w:val="231F20"/>
        </w:rPr>
        <w:t>due</w:t>
      </w:r>
      <w:r>
        <w:rPr>
          <w:color w:val="231F20"/>
          <w:spacing w:val="-13"/>
        </w:rPr>
        <w:t xml:space="preserve"> </w:t>
      </w:r>
      <w:r>
        <w:rPr>
          <w:color w:val="231F20"/>
        </w:rPr>
        <w:t>compari</w:t>
      </w:r>
      <w:r>
        <w:rPr>
          <w:color w:val="231F20"/>
          <w:spacing w:val="-13"/>
        </w:rPr>
        <w:t xml:space="preserve"> </w:t>
      </w:r>
      <w:r>
        <w:rPr>
          <w:color w:val="231F20"/>
        </w:rPr>
        <w:t>finché</w:t>
      </w:r>
      <w:r>
        <w:rPr>
          <w:color w:val="231F20"/>
          <w:spacing w:val="-13"/>
        </w:rPr>
        <w:t xml:space="preserve"> </w:t>
      </w:r>
      <w:r>
        <w:rPr>
          <w:color w:val="231F20"/>
        </w:rPr>
        <w:t>non</w:t>
      </w:r>
      <w:r>
        <w:rPr>
          <w:color w:val="231F20"/>
          <w:spacing w:val="-13"/>
        </w:rPr>
        <w:t xml:space="preserve"> </w:t>
      </w:r>
      <w:r>
        <w:rPr>
          <w:color w:val="231F20"/>
        </w:rPr>
        <w:t>li</w:t>
      </w:r>
      <w:r>
        <w:rPr>
          <w:color w:val="231F20"/>
          <w:spacing w:val="-13"/>
        </w:rPr>
        <w:t xml:space="preserve"> </w:t>
      </w:r>
      <w:r>
        <w:rPr>
          <w:color w:val="231F20"/>
        </w:rPr>
        <w:t>intravide</w:t>
      </w:r>
      <w:r>
        <w:rPr>
          <w:color w:val="231F20"/>
          <w:spacing w:val="-13"/>
        </w:rPr>
        <w:t xml:space="preserve"> </w:t>
      </w:r>
      <w:r>
        <w:rPr>
          <w:color w:val="231F20"/>
        </w:rPr>
        <w:t>marciare affiancati</w:t>
      </w:r>
      <w:r>
        <w:rPr>
          <w:color w:val="231F20"/>
          <w:spacing w:val="-6"/>
        </w:rPr>
        <w:t xml:space="preserve"> </w:t>
      </w:r>
      <w:r>
        <w:rPr>
          <w:color w:val="231F20"/>
        </w:rPr>
        <w:t>come</w:t>
      </w:r>
      <w:r>
        <w:rPr>
          <w:color w:val="231F20"/>
          <w:spacing w:val="-6"/>
        </w:rPr>
        <w:t xml:space="preserve"> </w:t>
      </w:r>
      <w:r>
        <w:rPr>
          <w:color w:val="231F20"/>
        </w:rPr>
        <w:t>i</w:t>
      </w:r>
      <w:r>
        <w:rPr>
          <w:color w:val="231F20"/>
          <w:spacing w:val="-6"/>
        </w:rPr>
        <w:t xml:space="preserve"> </w:t>
      </w:r>
      <w:r>
        <w:rPr>
          <w:color w:val="231F20"/>
        </w:rPr>
        <w:t>carabinieri</w:t>
      </w:r>
      <w:r>
        <w:rPr>
          <w:color w:val="231F20"/>
          <w:spacing w:val="-5"/>
        </w:rPr>
        <w:t xml:space="preserve"> </w:t>
      </w:r>
      <w:r>
        <w:rPr>
          <w:color w:val="231F20"/>
        </w:rPr>
        <w:t>delle</w:t>
      </w:r>
      <w:r>
        <w:rPr>
          <w:color w:val="231F20"/>
          <w:spacing w:val="-6"/>
        </w:rPr>
        <w:t xml:space="preserve"> </w:t>
      </w:r>
      <w:r>
        <w:rPr>
          <w:color w:val="231F20"/>
        </w:rPr>
        <w:t>barzellette</w:t>
      </w:r>
      <w:r>
        <w:rPr>
          <w:color w:val="231F20"/>
          <w:spacing w:val="-5"/>
        </w:rPr>
        <w:t xml:space="preserve"> </w:t>
      </w:r>
      <w:r>
        <w:rPr>
          <w:color w:val="231F20"/>
        </w:rPr>
        <w:t>con</w:t>
      </w:r>
      <w:r>
        <w:rPr>
          <w:color w:val="231F20"/>
          <w:spacing w:val="-6"/>
        </w:rPr>
        <w:t xml:space="preserve"> </w:t>
      </w:r>
      <w:r>
        <w:rPr>
          <w:color w:val="231F20"/>
        </w:rPr>
        <w:t>le</w:t>
      </w:r>
      <w:r>
        <w:rPr>
          <w:color w:val="231F20"/>
          <w:spacing w:val="-6"/>
        </w:rPr>
        <w:t xml:space="preserve"> </w:t>
      </w:r>
      <w:r>
        <w:rPr>
          <w:color w:val="231F20"/>
        </w:rPr>
        <w:t>teste</w:t>
      </w:r>
      <w:r>
        <w:rPr>
          <w:color w:val="231F20"/>
          <w:spacing w:val="-6"/>
        </w:rPr>
        <w:t xml:space="preserve"> </w:t>
      </w:r>
      <w:r>
        <w:rPr>
          <w:color w:val="231F20"/>
        </w:rPr>
        <w:t>che si volgevano a destra e a sinistra in perfetta sintonia.</w:t>
      </w:r>
    </w:p>
    <w:p w14:paraId="2D3FC6E0" w14:textId="77777777" w:rsidR="00DE442C" w:rsidRDefault="00000000">
      <w:pPr>
        <w:pStyle w:val="Corpotesto"/>
        <w:spacing w:before="6" w:line="170" w:lineRule="auto"/>
        <w:ind w:left="230" w:right="273"/>
      </w:pPr>
      <w:r>
        <w:rPr>
          <w:color w:val="231F20"/>
        </w:rPr>
        <w:t>«Valentina è qui» li informò nel suo inglese da British Institute</w:t>
      </w:r>
      <w:r>
        <w:rPr>
          <w:color w:val="231F20"/>
          <w:spacing w:val="-16"/>
        </w:rPr>
        <w:t xml:space="preserve"> </w:t>
      </w:r>
      <w:r>
        <w:rPr>
          <w:color w:val="231F20"/>
        </w:rPr>
        <w:t>non</w:t>
      </w:r>
      <w:r>
        <w:rPr>
          <w:color w:val="231F20"/>
          <w:spacing w:val="-13"/>
        </w:rPr>
        <w:t xml:space="preserve"> </w:t>
      </w:r>
      <w:r>
        <w:rPr>
          <w:color w:val="231F20"/>
        </w:rPr>
        <w:t>appena</w:t>
      </w:r>
      <w:r>
        <w:rPr>
          <w:color w:val="231F20"/>
          <w:spacing w:val="-14"/>
        </w:rPr>
        <w:t xml:space="preserve"> </w:t>
      </w:r>
      <w:r>
        <w:rPr>
          <w:color w:val="231F20"/>
        </w:rPr>
        <w:t>li</w:t>
      </w:r>
      <w:r>
        <w:rPr>
          <w:color w:val="231F20"/>
          <w:spacing w:val="-13"/>
        </w:rPr>
        <w:t xml:space="preserve"> </w:t>
      </w:r>
      <w:r>
        <w:rPr>
          <w:color w:val="231F20"/>
        </w:rPr>
        <w:t>ebbe</w:t>
      </w:r>
      <w:r>
        <w:rPr>
          <w:color w:val="231F20"/>
          <w:spacing w:val="-14"/>
        </w:rPr>
        <w:t xml:space="preserve"> </w:t>
      </w:r>
      <w:r>
        <w:rPr>
          <w:color w:val="231F20"/>
        </w:rPr>
        <w:t>raggiunti.</w:t>
      </w:r>
      <w:r>
        <w:rPr>
          <w:color w:val="231F20"/>
          <w:spacing w:val="-13"/>
        </w:rPr>
        <w:t xml:space="preserve"> </w:t>
      </w:r>
      <w:r>
        <w:rPr>
          <w:color w:val="231F20"/>
        </w:rPr>
        <w:t>Accennò</w:t>
      </w:r>
      <w:r>
        <w:rPr>
          <w:color w:val="231F20"/>
          <w:spacing w:val="-14"/>
        </w:rPr>
        <w:t xml:space="preserve"> </w:t>
      </w:r>
      <w:r>
        <w:rPr>
          <w:color w:val="231F20"/>
        </w:rPr>
        <w:t>con</w:t>
      </w:r>
      <w:r>
        <w:rPr>
          <w:color w:val="231F20"/>
          <w:spacing w:val="-13"/>
        </w:rPr>
        <w:t xml:space="preserve"> </w:t>
      </w:r>
      <w:r>
        <w:rPr>
          <w:color w:val="231F20"/>
        </w:rPr>
        <w:t>gli</w:t>
      </w:r>
      <w:r>
        <w:rPr>
          <w:color w:val="231F20"/>
          <w:spacing w:val="-13"/>
        </w:rPr>
        <w:t xml:space="preserve"> </w:t>
      </w:r>
      <w:r>
        <w:rPr>
          <w:color w:val="231F20"/>
          <w:spacing w:val="-2"/>
        </w:rPr>
        <w:t>occhi</w:t>
      </w:r>
    </w:p>
    <w:p w14:paraId="02BD4ECE" w14:textId="77777777" w:rsidR="00DE442C" w:rsidRDefault="00DE442C">
      <w:pPr>
        <w:spacing w:line="170" w:lineRule="auto"/>
        <w:sectPr w:rsidR="00DE442C" w:rsidSect="002D644F">
          <w:pgSz w:w="8220" w:h="12750"/>
          <w:pgMar w:top="1040" w:right="880" w:bottom="860" w:left="1040" w:header="0" w:footer="619" w:gutter="0"/>
          <w:cols w:space="720"/>
        </w:sectPr>
      </w:pPr>
    </w:p>
    <w:p w14:paraId="3384EDA2" w14:textId="77777777" w:rsidR="00DE442C" w:rsidRDefault="00000000">
      <w:pPr>
        <w:pStyle w:val="Corpotesto"/>
        <w:spacing w:before="108" w:line="170" w:lineRule="auto"/>
        <w:ind w:right="388" w:firstLine="0"/>
      </w:pPr>
      <w:r>
        <w:rPr>
          <w:color w:val="231F20"/>
        </w:rPr>
        <w:lastRenderedPageBreak/>
        <w:t>alla</w:t>
      </w:r>
      <w:r>
        <w:rPr>
          <w:color w:val="231F20"/>
          <w:spacing w:val="-3"/>
        </w:rPr>
        <w:t xml:space="preserve"> </w:t>
      </w:r>
      <w:r>
        <w:rPr>
          <w:color w:val="231F20"/>
        </w:rPr>
        <w:t>pista</w:t>
      </w:r>
      <w:r>
        <w:rPr>
          <w:color w:val="231F20"/>
          <w:spacing w:val="-4"/>
        </w:rPr>
        <w:t xml:space="preserve"> </w:t>
      </w:r>
      <w:r>
        <w:rPr>
          <w:color w:val="231F20"/>
        </w:rPr>
        <w:t>dove</w:t>
      </w:r>
      <w:r>
        <w:rPr>
          <w:color w:val="231F20"/>
          <w:spacing w:val="-3"/>
        </w:rPr>
        <w:t xml:space="preserve"> </w:t>
      </w:r>
      <w:r>
        <w:rPr>
          <w:color w:val="231F20"/>
        </w:rPr>
        <w:t>ora</w:t>
      </w:r>
      <w:r>
        <w:rPr>
          <w:color w:val="231F20"/>
          <w:spacing w:val="-3"/>
        </w:rPr>
        <w:t xml:space="preserve"> </w:t>
      </w:r>
      <w:r>
        <w:rPr>
          <w:color w:val="231F20"/>
        </w:rPr>
        <w:t>Valentina</w:t>
      </w:r>
      <w:r>
        <w:rPr>
          <w:color w:val="231F20"/>
          <w:spacing w:val="-4"/>
        </w:rPr>
        <w:t xml:space="preserve"> </w:t>
      </w:r>
      <w:r>
        <w:rPr>
          <w:color w:val="231F20"/>
        </w:rPr>
        <w:t>e</w:t>
      </w:r>
      <w:r>
        <w:rPr>
          <w:color w:val="231F20"/>
          <w:spacing w:val="-3"/>
        </w:rPr>
        <w:t xml:space="preserve"> </w:t>
      </w:r>
      <w:r>
        <w:rPr>
          <w:color w:val="231F20"/>
        </w:rPr>
        <w:t>Massimo</w:t>
      </w:r>
      <w:r>
        <w:rPr>
          <w:color w:val="231F20"/>
          <w:spacing w:val="-4"/>
        </w:rPr>
        <w:t xml:space="preserve"> </w:t>
      </w:r>
      <w:r>
        <w:rPr>
          <w:color w:val="231F20"/>
        </w:rPr>
        <w:t>stavano</w:t>
      </w:r>
      <w:r>
        <w:rPr>
          <w:color w:val="231F20"/>
          <w:spacing w:val="-3"/>
        </w:rPr>
        <w:t xml:space="preserve"> </w:t>
      </w:r>
      <w:r>
        <w:rPr>
          <w:color w:val="231F20"/>
        </w:rPr>
        <w:t>ballando.</w:t>
      </w:r>
      <w:r>
        <w:rPr>
          <w:color w:val="231F20"/>
          <w:spacing w:val="-4"/>
        </w:rPr>
        <w:t xml:space="preserve"> </w:t>
      </w:r>
      <w:r>
        <w:rPr>
          <w:color w:val="231F20"/>
        </w:rPr>
        <w:t>I due</w:t>
      </w:r>
      <w:r>
        <w:rPr>
          <w:color w:val="231F20"/>
          <w:spacing w:val="-1"/>
        </w:rPr>
        <w:t xml:space="preserve"> </w:t>
      </w:r>
      <w:r>
        <w:rPr>
          <w:color w:val="231F20"/>
        </w:rPr>
        <w:t>annuirono</w:t>
      </w:r>
      <w:r>
        <w:rPr>
          <w:color w:val="231F20"/>
          <w:spacing w:val="-1"/>
        </w:rPr>
        <w:t xml:space="preserve"> </w:t>
      </w:r>
      <w:r>
        <w:rPr>
          <w:color w:val="231F20"/>
        </w:rPr>
        <w:t>e</w:t>
      </w:r>
      <w:r>
        <w:rPr>
          <w:color w:val="231F20"/>
          <w:spacing w:val="-1"/>
        </w:rPr>
        <w:t xml:space="preserve"> </w:t>
      </w:r>
      <w:r>
        <w:rPr>
          <w:color w:val="231F20"/>
        </w:rPr>
        <w:t>lo</w:t>
      </w:r>
      <w:r>
        <w:rPr>
          <w:color w:val="231F20"/>
          <w:spacing w:val="-1"/>
        </w:rPr>
        <w:t xml:space="preserve"> </w:t>
      </w:r>
      <w:r>
        <w:rPr>
          <w:color w:val="231F20"/>
        </w:rPr>
        <w:t>fissarono</w:t>
      </w:r>
      <w:r>
        <w:rPr>
          <w:color w:val="231F20"/>
          <w:spacing w:val="-1"/>
        </w:rPr>
        <w:t xml:space="preserve"> </w:t>
      </w:r>
      <w:r>
        <w:rPr>
          <w:color w:val="231F20"/>
        </w:rPr>
        <w:t>in</w:t>
      </w:r>
      <w:r>
        <w:rPr>
          <w:color w:val="231F20"/>
          <w:spacing w:val="-1"/>
        </w:rPr>
        <w:t xml:space="preserve"> </w:t>
      </w:r>
      <w:r>
        <w:rPr>
          <w:color w:val="231F20"/>
        </w:rPr>
        <w:t>attesa</w:t>
      </w:r>
      <w:r>
        <w:rPr>
          <w:color w:val="231F20"/>
          <w:spacing w:val="-1"/>
        </w:rPr>
        <w:t xml:space="preserve"> </w:t>
      </w:r>
      <w:r>
        <w:rPr>
          <w:color w:val="231F20"/>
        </w:rPr>
        <w:t>di</w:t>
      </w:r>
      <w:r>
        <w:rPr>
          <w:color w:val="231F20"/>
          <w:spacing w:val="-1"/>
        </w:rPr>
        <w:t xml:space="preserve"> </w:t>
      </w:r>
      <w:r>
        <w:rPr>
          <w:color w:val="231F20"/>
        </w:rPr>
        <w:t>altre</w:t>
      </w:r>
      <w:r>
        <w:rPr>
          <w:color w:val="231F20"/>
          <w:spacing w:val="-1"/>
        </w:rPr>
        <w:t xml:space="preserve"> </w:t>
      </w:r>
      <w:r>
        <w:rPr>
          <w:color w:val="231F20"/>
          <w:spacing w:val="-2"/>
        </w:rPr>
        <w:t>informazioni.</w:t>
      </w:r>
    </w:p>
    <w:p w14:paraId="0D9D2D8F" w14:textId="77777777" w:rsidR="00DE442C" w:rsidRDefault="00000000">
      <w:pPr>
        <w:pStyle w:val="Corpotesto"/>
        <w:spacing w:before="3" w:line="170" w:lineRule="auto"/>
        <w:ind w:right="388"/>
      </w:pPr>
      <w:r>
        <w:rPr>
          <w:color w:val="231F20"/>
        </w:rPr>
        <w:t xml:space="preserve">«Lei ha appuntamento a casa di Michele tra un’ora. Pos- siamo attenderla direttamente là. Daremo meno nell’oc- </w:t>
      </w:r>
      <w:r>
        <w:rPr>
          <w:color w:val="231F20"/>
          <w:spacing w:val="-2"/>
        </w:rPr>
        <w:t>chio».</w:t>
      </w:r>
    </w:p>
    <w:p w14:paraId="61E978ED" w14:textId="77777777" w:rsidR="00DE442C" w:rsidRDefault="00000000">
      <w:pPr>
        <w:pStyle w:val="Corpotesto"/>
        <w:spacing w:before="4" w:line="170" w:lineRule="auto"/>
        <w:ind w:right="388"/>
      </w:pPr>
      <w:r>
        <w:rPr>
          <w:color w:val="231F20"/>
        </w:rPr>
        <w:t>Guido si accorse di aver praticamente dato un ordine ai due</w:t>
      </w:r>
      <w:r>
        <w:rPr>
          <w:color w:val="231F20"/>
          <w:spacing w:val="-7"/>
        </w:rPr>
        <w:t xml:space="preserve"> </w:t>
      </w:r>
      <w:r>
        <w:rPr>
          <w:color w:val="231F20"/>
        </w:rPr>
        <w:t>Uomini</w:t>
      </w:r>
      <w:r>
        <w:rPr>
          <w:color w:val="231F20"/>
          <w:spacing w:val="-7"/>
        </w:rPr>
        <w:t xml:space="preserve"> </w:t>
      </w:r>
      <w:r>
        <w:rPr>
          <w:color w:val="231F20"/>
        </w:rPr>
        <w:t>in</w:t>
      </w:r>
      <w:r>
        <w:rPr>
          <w:color w:val="231F20"/>
          <w:spacing w:val="-7"/>
        </w:rPr>
        <w:t xml:space="preserve"> </w:t>
      </w:r>
      <w:r>
        <w:rPr>
          <w:color w:val="231F20"/>
        </w:rPr>
        <w:t>Nero.</w:t>
      </w:r>
      <w:r>
        <w:rPr>
          <w:color w:val="231F20"/>
          <w:spacing w:val="-7"/>
        </w:rPr>
        <w:t xml:space="preserve"> </w:t>
      </w:r>
      <w:r>
        <w:rPr>
          <w:color w:val="231F20"/>
        </w:rPr>
        <w:t>Forse</w:t>
      </w:r>
      <w:r>
        <w:rPr>
          <w:color w:val="231F20"/>
          <w:spacing w:val="-7"/>
        </w:rPr>
        <w:t xml:space="preserve"> </w:t>
      </w:r>
      <w:r>
        <w:rPr>
          <w:color w:val="231F20"/>
        </w:rPr>
        <w:t>aveva</w:t>
      </w:r>
      <w:r>
        <w:rPr>
          <w:color w:val="231F20"/>
          <w:spacing w:val="-7"/>
        </w:rPr>
        <w:t xml:space="preserve"> </w:t>
      </w:r>
      <w:r>
        <w:rPr>
          <w:color w:val="231F20"/>
        </w:rPr>
        <w:t>azzardato</w:t>
      </w:r>
      <w:r>
        <w:rPr>
          <w:color w:val="231F20"/>
          <w:spacing w:val="-7"/>
        </w:rPr>
        <w:t xml:space="preserve"> </w:t>
      </w:r>
      <w:r>
        <w:rPr>
          <w:color w:val="231F20"/>
        </w:rPr>
        <w:t>troppo,</w:t>
      </w:r>
      <w:r>
        <w:rPr>
          <w:color w:val="231F20"/>
          <w:spacing w:val="-7"/>
        </w:rPr>
        <w:t xml:space="preserve"> </w:t>
      </w:r>
      <w:r>
        <w:rPr>
          <w:color w:val="231F20"/>
        </w:rPr>
        <w:t>ma</w:t>
      </w:r>
      <w:r>
        <w:rPr>
          <w:color w:val="231F20"/>
          <w:spacing w:val="-7"/>
        </w:rPr>
        <w:t xml:space="preserve"> </w:t>
      </w:r>
      <w:r>
        <w:rPr>
          <w:color w:val="231F20"/>
        </w:rPr>
        <w:t xml:space="preserve">Bob e John non fecero una piega. John si limitò ad annuire per </w:t>
      </w:r>
      <w:r>
        <w:rPr>
          <w:color w:val="231F20"/>
          <w:spacing w:val="-2"/>
        </w:rPr>
        <w:t>entrambi.</w:t>
      </w:r>
    </w:p>
    <w:p w14:paraId="54D0FBDB" w14:textId="77777777" w:rsidR="00DE442C" w:rsidRDefault="00000000">
      <w:pPr>
        <w:pStyle w:val="Corpotesto"/>
        <w:spacing w:before="5" w:line="170" w:lineRule="auto"/>
        <w:ind w:right="387"/>
      </w:pPr>
      <w:r>
        <w:rPr>
          <w:color w:val="231F20"/>
        </w:rPr>
        <w:t>La casa di Michele era immersa nel buio dato, non c’era- no lampioni lungo il vialetto che conduceva a quell’ultima casa un po’ isolata dal resto del paese.</w:t>
      </w:r>
    </w:p>
    <w:p w14:paraId="705ADFA4" w14:textId="77777777" w:rsidR="00DE442C" w:rsidRDefault="00000000">
      <w:pPr>
        <w:pStyle w:val="Corpotesto"/>
        <w:spacing w:before="4" w:line="170" w:lineRule="auto"/>
        <w:ind w:right="387"/>
      </w:pPr>
      <w:r>
        <w:rPr>
          <w:color w:val="231F20"/>
        </w:rPr>
        <w:t xml:space="preserve">Le finestre che si affacciavano sul portico erano illumi- nate, rettangoli gialli contro la facciata nera e oltre le sottili tende di nylon si intuivano mobili e schienali di poltrone. </w:t>
      </w:r>
      <w:r>
        <w:rPr>
          <w:i/>
          <w:color w:val="231F20"/>
        </w:rPr>
        <w:t>The</w:t>
      </w:r>
      <w:r>
        <w:rPr>
          <w:i/>
          <w:color w:val="231F20"/>
          <w:spacing w:val="15"/>
        </w:rPr>
        <w:t xml:space="preserve"> </w:t>
      </w:r>
      <w:r>
        <w:rPr>
          <w:i/>
          <w:color w:val="231F20"/>
        </w:rPr>
        <w:t>dark</w:t>
      </w:r>
      <w:r>
        <w:rPr>
          <w:i/>
          <w:color w:val="231F20"/>
          <w:spacing w:val="15"/>
        </w:rPr>
        <w:t xml:space="preserve"> </w:t>
      </w:r>
      <w:r>
        <w:rPr>
          <w:i/>
          <w:color w:val="231F20"/>
        </w:rPr>
        <w:t>Side</w:t>
      </w:r>
      <w:r>
        <w:rPr>
          <w:i/>
          <w:color w:val="231F20"/>
          <w:spacing w:val="15"/>
        </w:rPr>
        <w:t xml:space="preserve"> </w:t>
      </w:r>
      <w:r>
        <w:rPr>
          <w:i/>
          <w:color w:val="231F20"/>
        </w:rPr>
        <w:t>of</w:t>
      </w:r>
      <w:r>
        <w:rPr>
          <w:i/>
          <w:color w:val="231F20"/>
          <w:spacing w:val="15"/>
        </w:rPr>
        <w:t xml:space="preserve"> </w:t>
      </w:r>
      <w:r>
        <w:rPr>
          <w:i/>
          <w:color w:val="231F20"/>
        </w:rPr>
        <w:t>the</w:t>
      </w:r>
      <w:r>
        <w:rPr>
          <w:i/>
          <w:color w:val="231F20"/>
          <w:spacing w:val="15"/>
        </w:rPr>
        <w:t xml:space="preserve"> </w:t>
      </w:r>
      <w:r>
        <w:rPr>
          <w:i/>
          <w:color w:val="231F20"/>
        </w:rPr>
        <w:t>Moon</w:t>
      </w:r>
      <w:r>
        <w:rPr>
          <w:i/>
          <w:color w:val="231F20"/>
          <w:spacing w:val="15"/>
        </w:rPr>
        <w:t xml:space="preserve"> </w:t>
      </w:r>
      <w:r>
        <w:rPr>
          <w:color w:val="231F20"/>
        </w:rPr>
        <w:t>dei</w:t>
      </w:r>
      <w:r>
        <w:rPr>
          <w:color w:val="231F20"/>
          <w:spacing w:val="15"/>
        </w:rPr>
        <w:t xml:space="preserve"> </w:t>
      </w:r>
      <w:r>
        <w:rPr>
          <w:color w:val="231F20"/>
        </w:rPr>
        <w:t>Pink</w:t>
      </w:r>
      <w:r>
        <w:rPr>
          <w:color w:val="231F20"/>
          <w:spacing w:val="15"/>
        </w:rPr>
        <w:t xml:space="preserve"> </w:t>
      </w:r>
      <w:r>
        <w:rPr>
          <w:color w:val="231F20"/>
        </w:rPr>
        <w:t>Floyd</w:t>
      </w:r>
      <w:r>
        <w:rPr>
          <w:color w:val="231F20"/>
          <w:spacing w:val="15"/>
        </w:rPr>
        <w:t xml:space="preserve"> </w:t>
      </w:r>
      <w:r>
        <w:rPr>
          <w:color w:val="231F20"/>
        </w:rPr>
        <w:t>filtrava</w:t>
      </w:r>
      <w:r>
        <w:rPr>
          <w:color w:val="231F20"/>
          <w:spacing w:val="15"/>
        </w:rPr>
        <w:t xml:space="preserve"> </w:t>
      </w:r>
      <w:r>
        <w:rPr>
          <w:color w:val="231F20"/>
        </w:rPr>
        <w:t>attraverso i vetri chiusi e giungeva fino a loro sovrapponendosi alla fisarmonica e al clarino dell’orchestra di liscio che lì arriva- vano attutiti dalla distanza.</w:t>
      </w:r>
    </w:p>
    <w:p w14:paraId="694283AC" w14:textId="77777777" w:rsidR="00DE442C" w:rsidRDefault="00000000">
      <w:pPr>
        <w:pStyle w:val="Corpotesto"/>
        <w:spacing w:before="9" w:line="170" w:lineRule="auto"/>
        <w:ind w:right="386"/>
      </w:pPr>
      <w:r>
        <w:rPr>
          <w:color w:val="231F20"/>
        </w:rPr>
        <w:t>L’inconfondibile silhouette di Michele con un bicchiere in mano e il ciuffo di capelli legato sulla nuca si stagliò nel vano</w:t>
      </w:r>
      <w:r>
        <w:rPr>
          <w:color w:val="231F20"/>
          <w:spacing w:val="-7"/>
        </w:rPr>
        <w:t xml:space="preserve"> </w:t>
      </w:r>
      <w:r>
        <w:rPr>
          <w:color w:val="231F20"/>
        </w:rPr>
        <w:t>della</w:t>
      </w:r>
      <w:r>
        <w:rPr>
          <w:color w:val="231F20"/>
          <w:spacing w:val="-7"/>
        </w:rPr>
        <w:t xml:space="preserve"> </w:t>
      </w:r>
      <w:r>
        <w:rPr>
          <w:color w:val="231F20"/>
        </w:rPr>
        <w:t>porta-finestra</w:t>
      </w:r>
      <w:r>
        <w:rPr>
          <w:color w:val="231F20"/>
          <w:spacing w:val="-7"/>
        </w:rPr>
        <w:t xml:space="preserve"> </w:t>
      </w:r>
      <w:r>
        <w:rPr>
          <w:color w:val="231F20"/>
        </w:rPr>
        <w:t>costringendoli</w:t>
      </w:r>
      <w:r>
        <w:rPr>
          <w:color w:val="231F20"/>
          <w:spacing w:val="-7"/>
        </w:rPr>
        <w:t xml:space="preserve"> </w:t>
      </w:r>
      <w:r>
        <w:rPr>
          <w:color w:val="231F20"/>
        </w:rPr>
        <w:t>a</w:t>
      </w:r>
      <w:r>
        <w:rPr>
          <w:color w:val="231F20"/>
          <w:spacing w:val="-7"/>
        </w:rPr>
        <w:t xml:space="preserve"> </w:t>
      </w:r>
      <w:r>
        <w:rPr>
          <w:color w:val="231F20"/>
        </w:rPr>
        <w:t>piegarsi</w:t>
      </w:r>
      <w:r>
        <w:rPr>
          <w:color w:val="231F20"/>
          <w:spacing w:val="-7"/>
        </w:rPr>
        <w:t xml:space="preserve"> </w:t>
      </w:r>
      <w:r>
        <w:rPr>
          <w:color w:val="231F20"/>
        </w:rPr>
        <w:t>dietro</w:t>
      </w:r>
      <w:r>
        <w:rPr>
          <w:color w:val="231F20"/>
          <w:spacing w:val="-7"/>
        </w:rPr>
        <w:t xml:space="preserve"> </w:t>
      </w:r>
      <w:r>
        <w:rPr>
          <w:color w:val="231F20"/>
        </w:rPr>
        <w:t>un cespuglio di ginestre.</w:t>
      </w:r>
    </w:p>
    <w:p w14:paraId="37C2494F" w14:textId="77777777" w:rsidR="00DE442C" w:rsidRDefault="00000000">
      <w:pPr>
        <w:pStyle w:val="Corpotesto"/>
        <w:spacing w:before="5" w:line="170" w:lineRule="auto"/>
        <w:ind w:right="388"/>
      </w:pPr>
      <w:r>
        <w:rPr>
          <w:color w:val="231F20"/>
        </w:rPr>
        <w:t>«All</w:t>
      </w:r>
      <w:r>
        <w:rPr>
          <w:color w:val="231F20"/>
          <w:spacing w:val="-7"/>
        </w:rPr>
        <w:t xml:space="preserve"> </w:t>
      </w:r>
      <w:r>
        <w:rPr>
          <w:color w:val="231F20"/>
        </w:rPr>
        <w:t>right»</w:t>
      </w:r>
      <w:r>
        <w:rPr>
          <w:color w:val="231F20"/>
          <w:spacing w:val="-7"/>
        </w:rPr>
        <w:t xml:space="preserve"> </w:t>
      </w:r>
      <w:r>
        <w:rPr>
          <w:color w:val="231F20"/>
        </w:rPr>
        <w:t>disse</w:t>
      </w:r>
      <w:r>
        <w:rPr>
          <w:color w:val="231F20"/>
          <w:spacing w:val="-7"/>
        </w:rPr>
        <w:t xml:space="preserve"> </w:t>
      </w:r>
      <w:r>
        <w:rPr>
          <w:color w:val="231F20"/>
        </w:rPr>
        <w:t>nel</w:t>
      </w:r>
      <w:r>
        <w:rPr>
          <w:color w:val="231F20"/>
          <w:spacing w:val="-7"/>
        </w:rPr>
        <w:t xml:space="preserve"> </w:t>
      </w:r>
      <w:r>
        <w:rPr>
          <w:color w:val="231F20"/>
        </w:rPr>
        <w:t>buio</w:t>
      </w:r>
      <w:r>
        <w:rPr>
          <w:color w:val="231F20"/>
          <w:spacing w:val="-7"/>
        </w:rPr>
        <w:t xml:space="preserve"> </w:t>
      </w:r>
      <w:r>
        <w:rPr>
          <w:color w:val="231F20"/>
        </w:rPr>
        <w:t>John,</w:t>
      </w:r>
      <w:r>
        <w:rPr>
          <w:color w:val="231F20"/>
          <w:spacing w:val="-7"/>
        </w:rPr>
        <w:t xml:space="preserve"> </w:t>
      </w:r>
      <w:r>
        <w:rPr>
          <w:color w:val="231F20"/>
        </w:rPr>
        <w:t>o</w:t>
      </w:r>
      <w:r>
        <w:rPr>
          <w:color w:val="231F20"/>
          <w:spacing w:val="-7"/>
        </w:rPr>
        <w:t xml:space="preserve"> </w:t>
      </w:r>
      <w:r>
        <w:rPr>
          <w:color w:val="231F20"/>
        </w:rPr>
        <w:t>forse</w:t>
      </w:r>
      <w:r>
        <w:rPr>
          <w:color w:val="231F20"/>
          <w:spacing w:val="-7"/>
        </w:rPr>
        <w:t xml:space="preserve"> </w:t>
      </w:r>
      <w:r>
        <w:rPr>
          <w:color w:val="231F20"/>
        </w:rPr>
        <w:t>era</w:t>
      </w:r>
      <w:r>
        <w:rPr>
          <w:color w:val="231F20"/>
          <w:spacing w:val="-7"/>
        </w:rPr>
        <w:t xml:space="preserve"> </w:t>
      </w:r>
      <w:r>
        <w:rPr>
          <w:color w:val="231F20"/>
        </w:rPr>
        <w:t>stato</w:t>
      </w:r>
      <w:r>
        <w:rPr>
          <w:color w:val="231F20"/>
          <w:spacing w:val="-7"/>
        </w:rPr>
        <w:t xml:space="preserve"> </w:t>
      </w:r>
      <w:r>
        <w:rPr>
          <w:color w:val="231F20"/>
        </w:rPr>
        <w:t>Bob:</w:t>
      </w:r>
      <w:r>
        <w:rPr>
          <w:color w:val="231F20"/>
          <w:spacing w:val="-7"/>
        </w:rPr>
        <w:t xml:space="preserve"> </w:t>
      </w:r>
      <w:r>
        <w:rPr>
          <w:color w:val="231F20"/>
        </w:rPr>
        <w:t>ave- vano parlato così poco in quei giorni che ancora Guido non riusciva a riconoscerli dal solo timbro della voce.</w:t>
      </w:r>
    </w:p>
    <w:p w14:paraId="33831DC9" w14:textId="77777777" w:rsidR="00DE442C" w:rsidRDefault="00000000">
      <w:pPr>
        <w:pStyle w:val="Corpotesto"/>
        <w:spacing w:before="4" w:line="170" w:lineRule="auto"/>
        <w:ind w:right="386"/>
      </w:pPr>
      <w:r>
        <w:rPr>
          <w:color w:val="231F20"/>
        </w:rPr>
        <w:t>Un fruscio giunse alle loro spalle, un altro smosse i ce- spugli</w:t>
      </w:r>
      <w:r>
        <w:rPr>
          <w:color w:val="231F20"/>
          <w:spacing w:val="-6"/>
        </w:rPr>
        <w:t xml:space="preserve"> </w:t>
      </w:r>
      <w:r>
        <w:rPr>
          <w:color w:val="231F20"/>
        </w:rPr>
        <w:t>che</w:t>
      </w:r>
      <w:r>
        <w:rPr>
          <w:color w:val="231F20"/>
          <w:spacing w:val="-6"/>
        </w:rPr>
        <w:t xml:space="preserve"> </w:t>
      </w:r>
      <w:r>
        <w:rPr>
          <w:color w:val="231F20"/>
        </w:rPr>
        <w:t>correvano</w:t>
      </w:r>
      <w:r>
        <w:rPr>
          <w:color w:val="231F20"/>
          <w:spacing w:val="-6"/>
        </w:rPr>
        <w:t xml:space="preserve"> </w:t>
      </w:r>
      <w:r>
        <w:rPr>
          <w:color w:val="231F20"/>
        </w:rPr>
        <w:t>lungo</w:t>
      </w:r>
      <w:r>
        <w:rPr>
          <w:color w:val="231F20"/>
          <w:spacing w:val="-6"/>
        </w:rPr>
        <w:t xml:space="preserve"> </w:t>
      </w:r>
      <w:r>
        <w:rPr>
          <w:color w:val="231F20"/>
        </w:rPr>
        <w:t>il</w:t>
      </w:r>
      <w:r>
        <w:rPr>
          <w:color w:val="231F20"/>
          <w:spacing w:val="-6"/>
        </w:rPr>
        <w:t xml:space="preserve"> </w:t>
      </w:r>
      <w:r>
        <w:rPr>
          <w:color w:val="231F20"/>
        </w:rPr>
        <w:t>fianco</w:t>
      </w:r>
      <w:r>
        <w:rPr>
          <w:color w:val="231F20"/>
          <w:spacing w:val="-6"/>
        </w:rPr>
        <w:t xml:space="preserve"> </w:t>
      </w:r>
      <w:r>
        <w:rPr>
          <w:color w:val="231F20"/>
        </w:rPr>
        <w:t>della</w:t>
      </w:r>
      <w:r>
        <w:rPr>
          <w:color w:val="231F20"/>
          <w:spacing w:val="-6"/>
        </w:rPr>
        <w:t xml:space="preserve"> </w:t>
      </w:r>
      <w:r>
        <w:rPr>
          <w:color w:val="231F20"/>
        </w:rPr>
        <w:t>casa.</w:t>
      </w:r>
      <w:r>
        <w:rPr>
          <w:color w:val="231F20"/>
          <w:spacing w:val="-6"/>
        </w:rPr>
        <w:t xml:space="preserve"> </w:t>
      </w:r>
      <w:r>
        <w:rPr>
          <w:color w:val="231F20"/>
        </w:rPr>
        <w:t>Due</w:t>
      </w:r>
      <w:r>
        <w:rPr>
          <w:color w:val="231F20"/>
          <w:spacing w:val="-6"/>
        </w:rPr>
        <w:t xml:space="preserve"> </w:t>
      </w:r>
      <w:r>
        <w:rPr>
          <w:color w:val="231F20"/>
        </w:rPr>
        <w:t>occhi</w:t>
      </w:r>
      <w:r>
        <w:rPr>
          <w:color w:val="231F20"/>
          <w:spacing w:val="-6"/>
        </w:rPr>
        <w:t xml:space="preserve"> </w:t>
      </w:r>
      <w:r>
        <w:rPr>
          <w:color w:val="231F20"/>
        </w:rPr>
        <w:t>di brace li fissarono nel buio. Appena il tempo di un respiro e altre braci si accesero tutt’intorno.</w:t>
      </w:r>
    </w:p>
    <w:p w14:paraId="481A89CD" w14:textId="77777777" w:rsidR="00DE442C" w:rsidRDefault="00000000">
      <w:pPr>
        <w:pStyle w:val="Corpotesto"/>
        <w:spacing w:before="5" w:line="170" w:lineRule="auto"/>
        <w:ind w:right="386"/>
      </w:pPr>
      <w:r>
        <w:rPr>
          <w:color w:val="231F20"/>
        </w:rPr>
        <w:t>Guido tentò di impugnare la pistola e si ritrovò in un deja-vù. Un lupo immenso gli premeva il petto mentre le zanne lucide al chiarore delle stelle miravano alla sua gola divenuta</w:t>
      </w:r>
      <w:r>
        <w:rPr>
          <w:color w:val="231F20"/>
          <w:spacing w:val="-14"/>
        </w:rPr>
        <w:t xml:space="preserve"> </w:t>
      </w:r>
      <w:r>
        <w:rPr>
          <w:color w:val="231F20"/>
        </w:rPr>
        <w:t>improvvisamente</w:t>
      </w:r>
      <w:r>
        <w:rPr>
          <w:color w:val="231F20"/>
          <w:spacing w:val="-14"/>
        </w:rPr>
        <w:t xml:space="preserve"> </w:t>
      </w:r>
      <w:r>
        <w:rPr>
          <w:color w:val="231F20"/>
        </w:rPr>
        <w:t>arida.</w:t>
      </w:r>
      <w:r>
        <w:rPr>
          <w:color w:val="231F20"/>
          <w:spacing w:val="-14"/>
        </w:rPr>
        <w:t xml:space="preserve"> </w:t>
      </w:r>
      <w:r>
        <w:rPr>
          <w:color w:val="231F20"/>
        </w:rPr>
        <w:t>Intorno</w:t>
      </w:r>
      <w:r>
        <w:rPr>
          <w:color w:val="231F20"/>
          <w:spacing w:val="-13"/>
        </w:rPr>
        <w:t xml:space="preserve"> </w:t>
      </w:r>
      <w:r>
        <w:rPr>
          <w:color w:val="231F20"/>
        </w:rPr>
        <w:t>a</w:t>
      </w:r>
      <w:r>
        <w:rPr>
          <w:color w:val="231F20"/>
          <w:spacing w:val="-14"/>
        </w:rPr>
        <w:t xml:space="preserve"> </w:t>
      </w:r>
      <w:r>
        <w:rPr>
          <w:color w:val="231F20"/>
        </w:rPr>
        <w:t>sé</w:t>
      </w:r>
      <w:r>
        <w:rPr>
          <w:color w:val="231F20"/>
          <w:spacing w:val="-14"/>
        </w:rPr>
        <w:t xml:space="preserve"> </w:t>
      </w:r>
      <w:r>
        <w:rPr>
          <w:color w:val="231F20"/>
        </w:rPr>
        <w:t>sentiva</w:t>
      </w:r>
      <w:r>
        <w:rPr>
          <w:color w:val="231F20"/>
          <w:spacing w:val="-14"/>
        </w:rPr>
        <w:t xml:space="preserve"> </w:t>
      </w:r>
      <w:r>
        <w:rPr>
          <w:color w:val="231F20"/>
        </w:rPr>
        <w:t>ansiti, scalpiccii e il sordo ringhiare delle belve. Piegò la testa di lato e vide uno dei suoi compari anch’esso disteso a terra sotto un’ombra grande quanto un alano. L’altro si stava ro- tolando</w:t>
      </w:r>
      <w:r>
        <w:rPr>
          <w:color w:val="231F20"/>
          <w:spacing w:val="-12"/>
        </w:rPr>
        <w:t xml:space="preserve"> </w:t>
      </w:r>
      <w:r>
        <w:rPr>
          <w:color w:val="231F20"/>
        </w:rPr>
        <w:t>assalito</w:t>
      </w:r>
      <w:r>
        <w:rPr>
          <w:color w:val="231F20"/>
          <w:spacing w:val="-12"/>
        </w:rPr>
        <w:t xml:space="preserve"> </w:t>
      </w:r>
      <w:r>
        <w:rPr>
          <w:color w:val="231F20"/>
        </w:rPr>
        <w:t>da</w:t>
      </w:r>
      <w:r>
        <w:rPr>
          <w:color w:val="231F20"/>
          <w:spacing w:val="-12"/>
        </w:rPr>
        <w:t xml:space="preserve"> </w:t>
      </w:r>
      <w:r>
        <w:rPr>
          <w:color w:val="231F20"/>
        </w:rPr>
        <w:t>ombre</w:t>
      </w:r>
      <w:r>
        <w:rPr>
          <w:color w:val="231F20"/>
          <w:spacing w:val="-12"/>
        </w:rPr>
        <w:t xml:space="preserve"> </w:t>
      </w:r>
      <w:r>
        <w:rPr>
          <w:color w:val="231F20"/>
        </w:rPr>
        <w:t>più</w:t>
      </w:r>
      <w:r>
        <w:rPr>
          <w:color w:val="231F20"/>
          <w:spacing w:val="-12"/>
        </w:rPr>
        <w:t xml:space="preserve"> </w:t>
      </w:r>
      <w:r>
        <w:rPr>
          <w:color w:val="231F20"/>
        </w:rPr>
        <w:t>piccole</w:t>
      </w:r>
      <w:r>
        <w:rPr>
          <w:color w:val="231F20"/>
          <w:spacing w:val="-12"/>
        </w:rPr>
        <w:t xml:space="preserve"> </w:t>
      </w:r>
      <w:r>
        <w:rPr>
          <w:color w:val="231F20"/>
        </w:rPr>
        <w:t>ma</w:t>
      </w:r>
      <w:r>
        <w:rPr>
          <w:color w:val="231F20"/>
          <w:spacing w:val="-12"/>
        </w:rPr>
        <w:t xml:space="preserve"> </w:t>
      </w:r>
      <w:r>
        <w:rPr>
          <w:color w:val="231F20"/>
        </w:rPr>
        <w:t>ugualmente</w:t>
      </w:r>
      <w:r>
        <w:rPr>
          <w:color w:val="231F20"/>
          <w:spacing w:val="-12"/>
        </w:rPr>
        <w:t xml:space="preserve"> </w:t>
      </w:r>
      <w:r>
        <w:rPr>
          <w:color w:val="231F20"/>
        </w:rPr>
        <w:t>deter- minate e inferocite. La bestia più grossa parlò.</w:t>
      </w:r>
    </w:p>
    <w:p w14:paraId="3D2558E3" w14:textId="77777777" w:rsidR="00DE442C" w:rsidRDefault="00DE442C">
      <w:pPr>
        <w:spacing w:line="170" w:lineRule="auto"/>
        <w:sectPr w:rsidR="00DE442C" w:rsidSect="002D644F">
          <w:pgSz w:w="8220" w:h="12750"/>
          <w:pgMar w:top="1040" w:right="880" w:bottom="860" w:left="1040" w:header="0" w:footer="619" w:gutter="0"/>
          <w:cols w:space="720"/>
        </w:sectPr>
      </w:pPr>
    </w:p>
    <w:p w14:paraId="5CCFC704" w14:textId="77777777" w:rsidR="00DE442C" w:rsidRDefault="00000000">
      <w:pPr>
        <w:pStyle w:val="Corpotesto"/>
        <w:spacing w:before="108" w:line="170" w:lineRule="auto"/>
        <w:ind w:left="230" w:right="272"/>
      </w:pPr>
      <w:r>
        <w:rPr>
          <w:color w:val="231F20"/>
        </w:rPr>
        <w:lastRenderedPageBreak/>
        <w:t>«Non uccideteli!» incredibilmente Guido si rese conto di poter</w:t>
      </w:r>
      <w:r>
        <w:rPr>
          <w:color w:val="231F20"/>
          <w:spacing w:val="-14"/>
        </w:rPr>
        <w:t xml:space="preserve"> </w:t>
      </w:r>
      <w:r>
        <w:rPr>
          <w:color w:val="231F20"/>
        </w:rPr>
        <w:t>comprendere</w:t>
      </w:r>
      <w:r>
        <w:rPr>
          <w:color w:val="231F20"/>
          <w:spacing w:val="-14"/>
        </w:rPr>
        <w:t xml:space="preserve"> </w:t>
      </w:r>
      <w:r>
        <w:rPr>
          <w:color w:val="231F20"/>
        </w:rPr>
        <w:t>quel</w:t>
      </w:r>
      <w:r>
        <w:rPr>
          <w:color w:val="231F20"/>
          <w:spacing w:val="-13"/>
        </w:rPr>
        <w:t xml:space="preserve"> </w:t>
      </w:r>
      <w:r>
        <w:rPr>
          <w:color w:val="231F20"/>
        </w:rPr>
        <w:t>linguaggio.</w:t>
      </w:r>
      <w:r>
        <w:rPr>
          <w:color w:val="231F20"/>
          <w:spacing w:val="-14"/>
        </w:rPr>
        <w:t xml:space="preserve"> </w:t>
      </w:r>
      <w:r>
        <w:rPr>
          <w:color w:val="231F20"/>
        </w:rPr>
        <w:t>Il</w:t>
      </w:r>
      <w:r>
        <w:rPr>
          <w:color w:val="231F20"/>
          <w:spacing w:val="-14"/>
        </w:rPr>
        <w:t xml:space="preserve"> </w:t>
      </w:r>
      <w:r>
        <w:rPr>
          <w:color w:val="231F20"/>
        </w:rPr>
        <w:t>significato</w:t>
      </w:r>
      <w:r>
        <w:rPr>
          <w:color w:val="231F20"/>
          <w:spacing w:val="-13"/>
        </w:rPr>
        <w:t xml:space="preserve"> </w:t>
      </w:r>
      <w:r>
        <w:rPr>
          <w:color w:val="231F20"/>
        </w:rPr>
        <w:t>si</w:t>
      </w:r>
      <w:r>
        <w:rPr>
          <w:color w:val="231F20"/>
          <w:spacing w:val="-14"/>
        </w:rPr>
        <w:t xml:space="preserve"> </w:t>
      </w:r>
      <w:r>
        <w:rPr>
          <w:color w:val="231F20"/>
        </w:rPr>
        <w:t>formava chiaro nella sua mente anche se nelle orecchie sentiva solo guaiti e soffocati latrati. Dal silenzio dovuto all’immobilità improvvisa</w:t>
      </w:r>
      <w:r>
        <w:rPr>
          <w:color w:val="231F20"/>
          <w:spacing w:val="-6"/>
        </w:rPr>
        <w:t xml:space="preserve"> </w:t>
      </w:r>
      <w:r>
        <w:rPr>
          <w:color w:val="231F20"/>
        </w:rPr>
        <w:t>dei</w:t>
      </w:r>
      <w:r>
        <w:rPr>
          <w:color w:val="231F20"/>
          <w:spacing w:val="-5"/>
        </w:rPr>
        <w:t xml:space="preserve"> </w:t>
      </w:r>
      <w:r>
        <w:rPr>
          <w:color w:val="231F20"/>
        </w:rPr>
        <w:t>suoi</w:t>
      </w:r>
      <w:r>
        <w:rPr>
          <w:color w:val="231F20"/>
          <w:spacing w:val="-5"/>
        </w:rPr>
        <w:t xml:space="preserve"> </w:t>
      </w:r>
      <w:r>
        <w:rPr>
          <w:color w:val="231F20"/>
        </w:rPr>
        <w:t>due</w:t>
      </w:r>
      <w:r>
        <w:rPr>
          <w:color w:val="231F20"/>
          <w:spacing w:val="-5"/>
        </w:rPr>
        <w:t xml:space="preserve"> </w:t>
      </w:r>
      <w:r>
        <w:rPr>
          <w:color w:val="231F20"/>
        </w:rPr>
        <w:t>alleati</w:t>
      </w:r>
      <w:r>
        <w:rPr>
          <w:color w:val="231F20"/>
          <w:spacing w:val="-5"/>
        </w:rPr>
        <w:t xml:space="preserve"> </w:t>
      </w:r>
      <w:r>
        <w:rPr>
          <w:color w:val="231F20"/>
        </w:rPr>
        <w:t>capì</w:t>
      </w:r>
      <w:r>
        <w:rPr>
          <w:color w:val="231F20"/>
          <w:spacing w:val="-5"/>
        </w:rPr>
        <w:t xml:space="preserve"> </w:t>
      </w:r>
      <w:r>
        <w:rPr>
          <w:color w:val="231F20"/>
        </w:rPr>
        <w:t>che</w:t>
      </w:r>
      <w:r>
        <w:rPr>
          <w:color w:val="231F20"/>
          <w:spacing w:val="-5"/>
        </w:rPr>
        <w:t xml:space="preserve"> </w:t>
      </w:r>
      <w:r>
        <w:rPr>
          <w:color w:val="231F20"/>
        </w:rPr>
        <w:t>anche</w:t>
      </w:r>
      <w:r>
        <w:rPr>
          <w:color w:val="231F20"/>
          <w:spacing w:val="-5"/>
        </w:rPr>
        <w:t xml:space="preserve"> </w:t>
      </w:r>
      <w:r>
        <w:rPr>
          <w:color w:val="231F20"/>
        </w:rPr>
        <w:t>loro</w:t>
      </w:r>
      <w:r>
        <w:rPr>
          <w:color w:val="231F20"/>
          <w:spacing w:val="-5"/>
        </w:rPr>
        <w:t xml:space="preserve"> </w:t>
      </w:r>
      <w:r>
        <w:rPr>
          <w:color w:val="231F20"/>
        </w:rPr>
        <w:t>avevano compreso il messaggio.</w:t>
      </w:r>
    </w:p>
    <w:p w14:paraId="2A12DA64" w14:textId="77777777" w:rsidR="00DE442C" w:rsidRDefault="00000000">
      <w:pPr>
        <w:pStyle w:val="Corpotesto"/>
        <w:spacing w:line="245" w:lineRule="exact"/>
        <w:ind w:left="513" w:firstLine="0"/>
      </w:pPr>
      <w:r>
        <w:rPr>
          <w:color w:val="231F20"/>
        </w:rPr>
        <w:t>«Non</w:t>
      </w:r>
      <w:r>
        <w:rPr>
          <w:color w:val="231F20"/>
          <w:spacing w:val="-2"/>
        </w:rPr>
        <w:t xml:space="preserve"> </w:t>
      </w:r>
      <w:r>
        <w:rPr>
          <w:color w:val="231F20"/>
        </w:rPr>
        <w:t>uccideteli.</w:t>
      </w:r>
      <w:r>
        <w:rPr>
          <w:color w:val="231F20"/>
          <w:spacing w:val="-3"/>
        </w:rPr>
        <w:t xml:space="preserve"> </w:t>
      </w:r>
      <w:r>
        <w:rPr>
          <w:color w:val="231F20"/>
        </w:rPr>
        <w:t>Basta</w:t>
      </w:r>
      <w:r>
        <w:rPr>
          <w:color w:val="231F20"/>
          <w:spacing w:val="-1"/>
        </w:rPr>
        <w:t xml:space="preserve"> </w:t>
      </w:r>
      <w:r>
        <w:rPr>
          <w:color w:val="231F20"/>
        </w:rPr>
        <w:t>così»</w:t>
      </w:r>
      <w:r>
        <w:rPr>
          <w:color w:val="231F20"/>
          <w:spacing w:val="-2"/>
        </w:rPr>
        <w:t xml:space="preserve"> </w:t>
      </w:r>
      <w:r>
        <w:rPr>
          <w:color w:val="231F20"/>
        </w:rPr>
        <w:t>ripeté</w:t>
      </w:r>
      <w:r>
        <w:rPr>
          <w:color w:val="231F20"/>
          <w:spacing w:val="-2"/>
        </w:rPr>
        <w:t xml:space="preserve"> </w:t>
      </w:r>
      <w:r>
        <w:rPr>
          <w:color w:val="231F20"/>
        </w:rPr>
        <w:t>la</w:t>
      </w:r>
      <w:r>
        <w:rPr>
          <w:color w:val="231F20"/>
          <w:spacing w:val="-1"/>
        </w:rPr>
        <w:t xml:space="preserve"> </w:t>
      </w:r>
      <w:r>
        <w:rPr>
          <w:color w:val="231F20"/>
          <w:spacing w:val="-2"/>
        </w:rPr>
        <w:t>voce.</w:t>
      </w:r>
    </w:p>
    <w:p w14:paraId="3051046C" w14:textId="77777777" w:rsidR="00DE442C" w:rsidRDefault="00000000">
      <w:pPr>
        <w:pStyle w:val="Corpotesto"/>
        <w:spacing w:before="23" w:line="170" w:lineRule="auto"/>
        <w:ind w:left="230" w:right="274"/>
      </w:pPr>
      <w:r>
        <w:rPr>
          <w:color w:val="231F20"/>
        </w:rPr>
        <w:t>Uno dei lupi più piccoli continuava a mordere e a di- battersi attaccato al polpaccio di John sventolando la coda nell’aria notturna come uno stendardo di vittoria.</w:t>
      </w:r>
    </w:p>
    <w:p w14:paraId="2F2371C3" w14:textId="77777777" w:rsidR="00DE442C" w:rsidRDefault="00000000">
      <w:pPr>
        <w:pStyle w:val="Corpotesto"/>
        <w:spacing w:before="4" w:line="170" w:lineRule="auto"/>
        <w:ind w:left="230" w:right="275"/>
      </w:pPr>
      <w:r>
        <w:rPr>
          <w:color w:val="231F20"/>
        </w:rPr>
        <w:t>«Ho detto basta, Codadritta!» con un guaito di ramma- rico il piccolo lupo smise di scuotere violentemente la testa anche se rifiutò comunque di mollare la presa «Ora hanno capito. Non c’è bisogno di insistere».</w:t>
      </w:r>
    </w:p>
    <w:p w14:paraId="7DD00719" w14:textId="77777777" w:rsidR="00DE442C" w:rsidRDefault="00000000">
      <w:pPr>
        <w:pStyle w:val="Corpotesto"/>
        <w:spacing w:before="5" w:line="170" w:lineRule="auto"/>
        <w:ind w:left="230" w:right="273"/>
      </w:pPr>
      <w:r>
        <w:rPr>
          <w:color w:val="231F20"/>
        </w:rPr>
        <w:t>La figura scura di Michele si affacciò alla finestra forse incuriosito dal trambusto.</w:t>
      </w:r>
    </w:p>
    <w:p w14:paraId="30AD524E" w14:textId="77777777" w:rsidR="00DE442C" w:rsidRDefault="00000000">
      <w:pPr>
        <w:pStyle w:val="Corpotesto"/>
        <w:spacing w:line="240" w:lineRule="exact"/>
        <w:ind w:left="513" w:firstLine="0"/>
      </w:pPr>
      <w:r>
        <w:rPr>
          <w:color w:val="231F20"/>
        </w:rPr>
        <w:t xml:space="preserve">«Chi c’è </w:t>
      </w:r>
      <w:r>
        <w:rPr>
          <w:color w:val="231F20"/>
          <w:spacing w:val="-2"/>
        </w:rPr>
        <w:t>là?».</w:t>
      </w:r>
    </w:p>
    <w:p w14:paraId="043B3682" w14:textId="77777777" w:rsidR="00DE442C" w:rsidRDefault="00000000">
      <w:pPr>
        <w:pStyle w:val="Corpotesto"/>
        <w:spacing w:before="23" w:line="170" w:lineRule="auto"/>
        <w:ind w:left="230" w:right="274"/>
      </w:pPr>
      <w:r>
        <w:rPr>
          <w:color w:val="231F20"/>
        </w:rPr>
        <w:t>Sostò un attimo in ascolto nel rinnovato silenzio della notte</w:t>
      </w:r>
      <w:r>
        <w:rPr>
          <w:color w:val="231F20"/>
          <w:spacing w:val="-12"/>
        </w:rPr>
        <w:t xml:space="preserve"> </w:t>
      </w:r>
      <w:r>
        <w:rPr>
          <w:color w:val="231F20"/>
        </w:rPr>
        <w:t>e</w:t>
      </w:r>
      <w:r>
        <w:rPr>
          <w:color w:val="231F20"/>
          <w:spacing w:val="-12"/>
        </w:rPr>
        <w:t xml:space="preserve"> </w:t>
      </w:r>
      <w:r>
        <w:rPr>
          <w:color w:val="231F20"/>
        </w:rPr>
        <w:t>poi</w:t>
      </w:r>
      <w:r>
        <w:rPr>
          <w:color w:val="231F20"/>
          <w:spacing w:val="-12"/>
        </w:rPr>
        <w:t xml:space="preserve"> </w:t>
      </w:r>
      <w:r>
        <w:rPr>
          <w:color w:val="231F20"/>
        </w:rPr>
        <w:t>si</w:t>
      </w:r>
      <w:r>
        <w:rPr>
          <w:color w:val="231F20"/>
          <w:spacing w:val="-12"/>
        </w:rPr>
        <w:t xml:space="preserve"> </w:t>
      </w:r>
      <w:r>
        <w:rPr>
          <w:color w:val="231F20"/>
        </w:rPr>
        <w:t>rivolse</w:t>
      </w:r>
      <w:r>
        <w:rPr>
          <w:color w:val="231F20"/>
          <w:spacing w:val="-12"/>
        </w:rPr>
        <w:t xml:space="preserve"> </w:t>
      </w:r>
      <w:r>
        <w:rPr>
          <w:color w:val="231F20"/>
        </w:rPr>
        <w:t>nuovamente</w:t>
      </w:r>
      <w:r>
        <w:rPr>
          <w:color w:val="231F20"/>
          <w:spacing w:val="-12"/>
        </w:rPr>
        <w:t xml:space="preserve"> </w:t>
      </w:r>
      <w:r>
        <w:rPr>
          <w:color w:val="231F20"/>
        </w:rPr>
        <w:t>all’interno</w:t>
      </w:r>
      <w:r>
        <w:rPr>
          <w:color w:val="231F20"/>
          <w:spacing w:val="-12"/>
        </w:rPr>
        <w:t xml:space="preserve"> </w:t>
      </w:r>
      <w:r>
        <w:rPr>
          <w:color w:val="231F20"/>
        </w:rPr>
        <w:t>mentre</w:t>
      </w:r>
      <w:r>
        <w:rPr>
          <w:color w:val="231F20"/>
          <w:spacing w:val="-12"/>
        </w:rPr>
        <w:t xml:space="preserve"> </w:t>
      </w:r>
      <w:r>
        <w:rPr>
          <w:color w:val="231F20"/>
        </w:rPr>
        <w:t>il</w:t>
      </w:r>
      <w:r>
        <w:rPr>
          <w:color w:val="231F20"/>
          <w:spacing w:val="-12"/>
        </w:rPr>
        <w:t xml:space="preserve"> </w:t>
      </w:r>
      <w:r>
        <w:rPr>
          <w:color w:val="231F20"/>
        </w:rPr>
        <w:t>picco- lo codino dei capelli gli rimbalzava sulla nuca. Così com’e- rano comparsi i lupi erano repentinamente scomparsi.</w:t>
      </w:r>
    </w:p>
    <w:p w14:paraId="6EA6C73B" w14:textId="77777777" w:rsidR="00DE442C" w:rsidRDefault="00000000">
      <w:pPr>
        <w:pStyle w:val="Corpotesto"/>
        <w:spacing w:before="5" w:line="170" w:lineRule="auto"/>
        <w:ind w:left="230" w:right="274"/>
      </w:pPr>
      <w:r>
        <w:rPr>
          <w:color w:val="231F20"/>
        </w:rPr>
        <w:t>Guido ansimava toccandosi il collo che già immagina-</w:t>
      </w:r>
      <w:r>
        <w:rPr>
          <w:color w:val="231F20"/>
          <w:spacing w:val="40"/>
        </w:rPr>
        <w:t xml:space="preserve"> </w:t>
      </w:r>
      <w:r>
        <w:rPr>
          <w:color w:val="231F20"/>
        </w:rPr>
        <w:t>va squarciato. John e Bob tossicchiavano più in là distesi sull’erba e confusi nella notte.</w:t>
      </w:r>
    </w:p>
    <w:p w14:paraId="0F361082" w14:textId="77777777" w:rsidR="00DE442C" w:rsidRDefault="00000000">
      <w:pPr>
        <w:pStyle w:val="Corpotesto"/>
        <w:spacing w:line="241" w:lineRule="exact"/>
        <w:ind w:left="513" w:firstLine="0"/>
        <w:jc w:val="left"/>
      </w:pPr>
      <w:r>
        <w:rPr>
          <w:color w:val="231F20"/>
        </w:rPr>
        <w:t>«Andiamo</w:t>
      </w:r>
      <w:r>
        <w:rPr>
          <w:color w:val="231F20"/>
          <w:spacing w:val="-3"/>
        </w:rPr>
        <w:t xml:space="preserve"> </w:t>
      </w:r>
      <w:r>
        <w:rPr>
          <w:color w:val="231F20"/>
        </w:rPr>
        <w:t>via»</w:t>
      </w:r>
      <w:r>
        <w:rPr>
          <w:color w:val="231F20"/>
          <w:spacing w:val="-2"/>
        </w:rPr>
        <w:t xml:space="preserve"> </w:t>
      </w:r>
      <w:r>
        <w:rPr>
          <w:color w:val="231F20"/>
        </w:rPr>
        <w:t>boccheggiò</w:t>
      </w:r>
      <w:r>
        <w:rPr>
          <w:color w:val="231F20"/>
          <w:spacing w:val="-3"/>
        </w:rPr>
        <w:t xml:space="preserve"> </w:t>
      </w:r>
      <w:r>
        <w:rPr>
          <w:color w:val="231F20"/>
        </w:rPr>
        <w:t>uno</w:t>
      </w:r>
      <w:r>
        <w:rPr>
          <w:color w:val="231F20"/>
          <w:spacing w:val="-3"/>
        </w:rPr>
        <w:t xml:space="preserve"> </w:t>
      </w:r>
      <w:r>
        <w:rPr>
          <w:color w:val="231F20"/>
        </w:rPr>
        <w:t>dei</w:t>
      </w:r>
      <w:r>
        <w:rPr>
          <w:color w:val="231F20"/>
          <w:spacing w:val="-2"/>
        </w:rPr>
        <w:t xml:space="preserve"> </w:t>
      </w:r>
      <w:r>
        <w:rPr>
          <w:color w:val="231F20"/>
          <w:spacing w:val="-4"/>
        </w:rPr>
        <w:t>due.</w:t>
      </w:r>
    </w:p>
    <w:p w14:paraId="2823F843" w14:textId="77777777" w:rsidR="00DE442C" w:rsidRDefault="00000000">
      <w:pPr>
        <w:pStyle w:val="Corpotesto"/>
        <w:spacing w:line="260" w:lineRule="exact"/>
        <w:ind w:left="513" w:firstLine="0"/>
        <w:jc w:val="left"/>
      </w:pPr>
      <w:r>
        <w:rPr>
          <w:color w:val="231F20"/>
          <w:spacing w:val="-2"/>
        </w:rPr>
        <w:t>«Ma...».</w:t>
      </w:r>
    </w:p>
    <w:p w14:paraId="06F7DC30" w14:textId="77777777" w:rsidR="00DE442C" w:rsidRDefault="00000000">
      <w:pPr>
        <w:pStyle w:val="Corpotesto"/>
        <w:spacing w:before="22" w:line="170" w:lineRule="auto"/>
        <w:ind w:left="230" w:right="274"/>
      </w:pPr>
      <w:r>
        <w:rPr>
          <w:color w:val="231F20"/>
        </w:rPr>
        <w:t>«Andiamo</w:t>
      </w:r>
      <w:r>
        <w:rPr>
          <w:color w:val="231F20"/>
          <w:spacing w:val="-8"/>
        </w:rPr>
        <w:t xml:space="preserve"> </w:t>
      </w:r>
      <w:r>
        <w:rPr>
          <w:color w:val="231F20"/>
        </w:rPr>
        <w:t>via,</w:t>
      </w:r>
      <w:r>
        <w:rPr>
          <w:color w:val="231F20"/>
          <w:spacing w:val="-8"/>
        </w:rPr>
        <w:t xml:space="preserve"> </w:t>
      </w:r>
      <w:r>
        <w:rPr>
          <w:color w:val="231F20"/>
        </w:rPr>
        <w:t>ho</w:t>
      </w:r>
      <w:r>
        <w:rPr>
          <w:color w:val="231F20"/>
          <w:spacing w:val="-8"/>
        </w:rPr>
        <w:t xml:space="preserve"> </w:t>
      </w:r>
      <w:r>
        <w:rPr>
          <w:color w:val="231F20"/>
        </w:rPr>
        <w:t>detto!»</w:t>
      </w:r>
      <w:r>
        <w:rPr>
          <w:color w:val="231F20"/>
          <w:spacing w:val="-8"/>
        </w:rPr>
        <w:t xml:space="preserve"> </w:t>
      </w:r>
      <w:r>
        <w:rPr>
          <w:color w:val="231F20"/>
        </w:rPr>
        <w:t>ripeté</w:t>
      </w:r>
      <w:r>
        <w:rPr>
          <w:color w:val="231F20"/>
          <w:spacing w:val="-8"/>
        </w:rPr>
        <w:t xml:space="preserve"> </w:t>
      </w:r>
      <w:r>
        <w:rPr>
          <w:color w:val="231F20"/>
        </w:rPr>
        <w:t>irata</w:t>
      </w:r>
      <w:r>
        <w:rPr>
          <w:color w:val="231F20"/>
          <w:spacing w:val="-8"/>
        </w:rPr>
        <w:t xml:space="preserve"> </w:t>
      </w:r>
      <w:r>
        <w:rPr>
          <w:color w:val="231F20"/>
        </w:rPr>
        <w:t>la</w:t>
      </w:r>
      <w:r>
        <w:rPr>
          <w:color w:val="231F20"/>
          <w:spacing w:val="-8"/>
        </w:rPr>
        <w:t xml:space="preserve"> </w:t>
      </w:r>
      <w:r>
        <w:rPr>
          <w:color w:val="231F20"/>
        </w:rPr>
        <w:t>stessa</w:t>
      </w:r>
      <w:r>
        <w:rPr>
          <w:color w:val="231F20"/>
          <w:spacing w:val="-8"/>
        </w:rPr>
        <w:t xml:space="preserve"> </w:t>
      </w:r>
      <w:r>
        <w:rPr>
          <w:color w:val="231F20"/>
        </w:rPr>
        <w:t>voce</w:t>
      </w:r>
      <w:r>
        <w:rPr>
          <w:color w:val="231F20"/>
          <w:spacing w:val="-8"/>
        </w:rPr>
        <w:t xml:space="preserve"> </w:t>
      </w:r>
      <w:r>
        <w:rPr>
          <w:color w:val="231F20"/>
        </w:rPr>
        <w:t>«Non sono loro. Abbiamo sbagliato».</w:t>
      </w:r>
    </w:p>
    <w:p w14:paraId="6DC6D99A" w14:textId="77777777" w:rsidR="00DE442C" w:rsidRDefault="00000000">
      <w:pPr>
        <w:spacing w:before="3" w:line="170" w:lineRule="auto"/>
        <w:ind w:left="230" w:right="276" w:firstLine="283"/>
        <w:jc w:val="both"/>
      </w:pPr>
      <w:r>
        <w:rPr>
          <w:color w:val="231F20"/>
        </w:rPr>
        <w:t>«</w:t>
      </w:r>
      <w:r>
        <w:rPr>
          <w:i/>
          <w:color w:val="231F20"/>
        </w:rPr>
        <w:t>Stramaledetti,</w:t>
      </w:r>
      <w:r>
        <w:rPr>
          <w:i/>
          <w:color w:val="231F20"/>
          <w:spacing w:val="-4"/>
        </w:rPr>
        <w:t xml:space="preserve"> </w:t>
      </w:r>
      <w:r>
        <w:rPr>
          <w:i/>
          <w:color w:val="231F20"/>
        </w:rPr>
        <w:t>fetentissimi</w:t>
      </w:r>
      <w:r>
        <w:rPr>
          <w:i/>
          <w:color w:val="231F20"/>
          <w:spacing w:val="-4"/>
        </w:rPr>
        <w:t xml:space="preserve"> </w:t>
      </w:r>
      <w:r>
        <w:rPr>
          <w:i/>
          <w:color w:val="231F20"/>
        </w:rPr>
        <w:t>figli</w:t>
      </w:r>
      <w:r>
        <w:rPr>
          <w:i/>
          <w:color w:val="231F20"/>
          <w:spacing w:val="-4"/>
        </w:rPr>
        <w:t xml:space="preserve"> </w:t>
      </w:r>
      <w:r>
        <w:rPr>
          <w:i/>
          <w:color w:val="231F20"/>
        </w:rPr>
        <w:t>di</w:t>
      </w:r>
      <w:r>
        <w:rPr>
          <w:i/>
          <w:color w:val="231F20"/>
          <w:spacing w:val="-4"/>
        </w:rPr>
        <w:t xml:space="preserve"> </w:t>
      </w:r>
      <w:r>
        <w:rPr>
          <w:i/>
          <w:color w:val="231F20"/>
        </w:rPr>
        <w:t>puttana</w:t>
      </w:r>
      <w:r>
        <w:rPr>
          <w:color w:val="231F20"/>
        </w:rPr>
        <w:t>»</w:t>
      </w:r>
      <w:r>
        <w:rPr>
          <w:color w:val="231F20"/>
          <w:spacing w:val="-4"/>
        </w:rPr>
        <w:t xml:space="preserve"> </w:t>
      </w:r>
      <w:r>
        <w:rPr>
          <w:color w:val="231F20"/>
        </w:rPr>
        <w:t>li</w:t>
      </w:r>
      <w:r>
        <w:rPr>
          <w:color w:val="231F20"/>
          <w:spacing w:val="-4"/>
        </w:rPr>
        <w:t xml:space="preserve"> </w:t>
      </w:r>
      <w:r>
        <w:rPr>
          <w:color w:val="231F20"/>
        </w:rPr>
        <w:t>battezzò</w:t>
      </w:r>
      <w:r>
        <w:rPr>
          <w:color w:val="231F20"/>
          <w:spacing w:val="-4"/>
        </w:rPr>
        <w:t xml:space="preserve"> </w:t>
      </w:r>
      <w:r>
        <w:rPr>
          <w:color w:val="231F20"/>
        </w:rPr>
        <w:t>Gui- do «</w:t>
      </w:r>
      <w:r>
        <w:rPr>
          <w:i/>
          <w:color w:val="231F20"/>
        </w:rPr>
        <w:t>conoscevano benissimo l’italiano e per tutti questi giorni mi hanno fatto sgolare in inglese!</w:t>
      </w:r>
      <w:r>
        <w:rPr>
          <w:color w:val="231F20"/>
        </w:rPr>
        <w:t>».</w:t>
      </w:r>
    </w:p>
    <w:p w14:paraId="0096E3AF" w14:textId="77777777" w:rsidR="00DE442C" w:rsidRDefault="00000000">
      <w:pPr>
        <w:pStyle w:val="Corpotesto"/>
        <w:spacing w:line="241" w:lineRule="exact"/>
        <w:ind w:left="513" w:firstLine="0"/>
      </w:pPr>
      <w:r>
        <w:rPr>
          <w:color w:val="231F20"/>
        </w:rPr>
        <w:t>«Questa</w:t>
      </w:r>
      <w:r>
        <w:rPr>
          <w:color w:val="231F20"/>
          <w:spacing w:val="-2"/>
        </w:rPr>
        <w:t xml:space="preserve"> </w:t>
      </w:r>
      <w:r>
        <w:rPr>
          <w:color w:val="231F20"/>
        </w:rPr>
        <w:t>me</w:t>
      </w:r>
      <w:r>
        <w:rPr>
          <w:color w:val="231F20"/>
          <w:spacing w:val="-1"/>
        </w:rPr>
        <w:t xml:space="preserve"> </w:t>
      </w:r>
      <w:r>
        <w:rPr>
          <w:color w:val="231F20"/>
        </w:rPr>
        <w:t>la</w:t>
      </w:r>
      <w:r>
        <w:rPr>
          <w:color w:val="231F20"/>
          <w:spacing w:val="-1"/>
        </w:rPr>
        <w:t xml:space="preserve"> </w:t>
      </w:r>
      <w:r>
        <w:rPr>
          <w:color w:val="231F20"/>
        </w:rPr>
        <w:t>pagate!»</w:t>
      </w:r>
      <w:r>
        <w:rPr>
          <w:color w:val="231F20"/>
          <w:spacing w:val="-3"/>
        </w:rPr>
        <w:t xml:space="preserve"> </w:t>
      </w:r>
      <w:r>
        <w:rPr>
          <w:color w:val="231F20"/>
        </w:rPr>
        <w:t>non</w:t>
      </w:r>
      <w:r>
        <w:rPr>
          <w:color w:val="231F20"/>
          <w:spacing w:val="-2"/>
        </w:rPr>
        <w:t xml:space="preserve"> </w:t>
      </w:r>
      <w:r>
        <w:rPr>
          <w:color w:val="231F20"/>
        </w:rPr>
        <w:t>riuscì</w:t>
      </w:r>
      <w:r>
        <w:rPr>
          <w:color w:val="231F20"/>
          <w:spacing w:val="-1"/>
        </w:rPr>
        <w:t xml:space="preserve"> </w:t>
      </w:r>
      <w:r>
        <w:rPr>
          <w:color w:val="231F20"/>
        </w:rPr>
        <w:t>a</w:t>
      </w:r>
      <w:r>
        <w:rPr>
          <w:color w:val="231F20"/>
          <w:spacing w:val="-1"/>
        </w:rPr>
        <w:t xml:space="preserve"> </w:t>
      </w:r>
      <w:r>
        <w:rPr>
          <w:color w:val="231F20"/>
          <w:spacing w:val="-2"/>
        </w:rPr>
        <w:t>trattenersi.</w:t>
      </w:r>
    </w:p>
    <w:p w14:paraId="37A95211" w14:textId="77777777" w:rsidR="00DE442C" w:rsidRDefault="00000000">
      <w:pPr>
        <w:pStyle w:val="Corpotesto"/>
        <w:spacing w:before="23" w:line="170" w:lineRule="auto"/>
        <w:ind w:left="230" w:right="274"/>
      </w:pPr>
      <w:r>
        <w:rPr>
          <w:color w:val="231F20"/>
        </w:rPr>
        <w:t xml:space="preserve">«Tu sta zitto!» ringhiò John nelle sue orecchie «Se non vuoi che finiamo quello che i lupi hanno avuto la bontà di </w:t>
      </w:r>
      <w:r>
        <w:rPr>
          <w:color w:val="231F20"/>
          <w:spacing w:val="-2"/>
        </w:rPr>
        <w:t>interrompere».</w:t>
      </w:r>
    </w:p>
    <w:p w14:paraId="75BE376E" w14:textId="77777777" w:rsidR="00DE442C" w:rsidRDefault="00DE442C">
      <w:pPr>
        <w:pStyle w:val="Corpotesto"/>
        <w:spacing w:before="15"/>
        <w:ind w:left="0" w:firstLine="0"/>
        <w:jc w:val="left"/>
        <w:rPr>
          <w:sz w:val="15"/>
        </w:rPr>
      </w:pPr>
    </w:p>
    <w:p w14:paraId="1D6179CA" w14:textId="77777777" w:rsidR="00DE442C" w:rsidRDefault="00000000">
      <w:pPr>
        <w:pStyle w:val="Corpotesto"/>
        <w:spacing w:line="170" w:lineRule="auto"/>
        <w:ind w:left="230" w:right="274"/>
      </w:pPr>
      <w:r>
        <w:rPr>
          <w:color w:val="231F20"/>
        </w:rPr>
        <w:t xml:space="preserve">Più tardi nella notte, spente le lampadine e smontato il palco dell’orchestra, si ritrovarono tutti assieme a casa di </w:t>
      </w:r>
      <w:r>
        <w:rPr>
          <w:color w:val="231F20"/>
          <w:spacing w:val="-2"/>
        </w:rPr>
        <w:t>Michele.</w:t>
      </w:r>
    </w:p>
    <w:p w14:paraId="3F89F38E" w14:textId="77777777" w:rsidR="00DE442C" w:rsidRDefault="00000000">
      <w:pPr>
        <w:pStyle w:val="Corpotesto"/>
        <w:spacing w:line="293" w:lineRule="exact"/>
        <w:ind w:left="513" w:firstLine="0"/>
      </w:pPr>
      <w:r>
        <w:rPr>
          <w:color w:val="231F20"/>
        </w:rPr>
        <w:t>«Siete</w:t>
      </w:r>
      <w:r>
        <w:rPr>
          <w:color w:val="231F20"/>
          <w:spacing w:val="-1"/>
        </w:rPr>
        <w:t xml:space="preserve"> </w:t>
      </w:r>
      <w:r>
        <w:rPr>
          <w:color w:val="231F20"/>
        </w:rPr>
        <w:t>stati</w:t>
      </w:r>
      <w:r>
        <w:rPr>
          <w:color w:val="231F20"/>
          <w:spacing w:val="-1"/>
        </w:rPr>
        <w:t xml:space="preserve"> </w:t>
      </w:r>
      <w:r>
        <w:rPr>
          <w:color w:val="231F20"/>
        </w:rPr>
        <w:t>grandi,</w:t>
      </w:r>
      <w:r>
        <w:rPr>
          <w:color w:val="231F20"/>
          <w:spacing w:val="-2"/>
        </w:rPr>
        <w:t xml:space="preserve"> </w:t>
      </w:r>
      <w:r>
        <w:rPr>
          <w:color w:val="231F20"/>
        </w:rPr>
        <w:t>ragazzi!»</w:t>
      </w:r>
      <w:r>
        <w:rPr>
          <w:color w:val="231F20"/>
          <w:spacing w:val="-1"/>
        </w:rPr>
        <w:t xml:space="preserve"> </w:t>
      </w:r>
      <w:r>
        <w:rPr>
          <w:color w:val="231F20"/>
        </w:rPr>
        <w:t>si</w:t>
      </w:r>
      <w:r>
        <w:rPr>
          <w:color w:val="231F20"/>
          <w:spacing w:val="-1"/>
        </w:rPr>
        <w:t xml:space="preserve"> </w:t>
      </w:r>
      <w:r>
        <w:rPr>
          <w:color w:val="231F20"/>
        </w:rPr>
        <w:t>complimentò</w:t>
      </w:r>
      <w:r>
        <w:rPr>
          <w:color w:val="231F20"/>
          <w:spacing w:val="-1"/>
        </w:rPr>
        <w:t xml:space="preserve"> </w:t>
      </w:r>
      <w:r>
        <w:rPr>
          <w:color w:val="231F20"/>
          <w:spacing w:val="-2"/>
        </w:rPr>
        <w:t>Michele.</w:t>
      </w:r>
    </w:p>
    <w:p w14:paraId="2A5158C4" w14:textId="77777777" w:rsidR="00DE442C" w:rsidRDefault="00DE442C">
      <w:pPr>
        <w:spacing w:line="293" w:lineRule="exact"/>
        <w:sectPr w:rsidR="00DE442C" w:rsidSect="002D644F">
          <w:pgSz w:w="8220" w:h="12750"/>
          <w:pgMar w:top="1040" w:right="880" w:bottom="860" w:left="1040" w:header="0" w:footer="619" w:gutter="0"/>
          <w:cols w:space="720"/>
        </w:sectPr>
      </w:pPr>
    </w:p>
    <w:p w14:paraId="0DC72A4D" w14:textId="77777777" w:rsidR="00DE442C" w:rsidRDefault="00000000">
      <w:pPr>
        <w:pStyle w:val="Corpotesto"/>
        <w:spacing w:before="108" w:line="170" w:lineRule="auto"/>
        <w:jc w:val="left"/>
      </w:pPr>
      <w:r>
        <w:rPr>
          <w:color w:val="231F20"/>
        </w:rPr>
        <w:lastRenderedPageBreak/>
        <w:t>«Grandi,</w:t>
      </w:r>
      <w:r>
        <w:rPr>
          <w:color w:val="231F20"/>
          <w:spacing w:val="26"/>
        </w:rPr>
        <w:t xml:space="preserve"> </w:t>
      </w:r>
      <w:r>
        <w:rPr>
          <w:color w:val="231F20"/>
        </w:rPr>
        <w:t>grandi!»</w:t>
      </w:r>
      <w:r>
        <w:rPr>
          <w:color w:val="231F20"/>
          <w:spacing w:val="26"/>
        </w:rPr>
        <w:t xml:space="preserve"> </w:t>
      </w:r>
      <w:r>
        <w:rPr>
          <w:color w:val="231F20"/>
        </w:rPr>
        <w:t>ripeteva</w:t>
      </w:r>
      <w:r>
        <w:rPr>
          <w:color w:val="231F20"/>
          <w:spacing w:val="26"/>
        </w:rPr>
        <w:t xml:space="preserve"> </w:t>
      </w:r>
      <w:r>
        <w:rPr>
          <w:color w:val="231F20"/>
        </w:rPr>
        <w:t>Riccardo</w:t>
      </w:r>
      <w:r>
        <w:rPr>
          <w:color w:val="231F20"/>
          <w:spacing w:val="26"/>
        </w:rPr>
        <w:t xml:space="preserve"> </w:t>
      </w:r>
      <w:r>
        <w:rPr>
          <w:color w:val="231F20"/>
        </w:rPr>
        <w:t>passando</w:t>
      </w:r>
      <w:r>
        <w:rPr>
          <w:color w:val="231F20"/>
          <w:spacing w:val="26"/>
        </w:rPr>
        <w:t xml:space="preserve"> </w:t>
      </w:r>
      <w:r>
        <w:rPr>
          <w:color w:val="231F20"/>
        </w:rPr>
        <w:t xml:space="preserve">dall’uno </w:t>
      </w:r>
      <w:r>
        <w:rPr>
          <w:color w:val="231F20"/>
          <w:spacing w:val="-2"/>
        </w:rPr>
        <w:t>all’altro.</w:t>
      </w:r>
    </w:p>
    <w:p w14:paraId="2CAE904F" w14:textId="77777777" w:rsidR="00DE442C" w:rsidRDefault="00000000">
      <w:pPr>
        <w:pStyle w:val="Corpotesto"/>
        <w:spacing w:before="3" w:line="170" w:lineRule="auto"/>
        <w:jc w:val="left"/>
      </w:pPr>
      <w:r>
        <w:rPr>
          <w:color w:val="231F20"/>
        </w:rPr>
        <w:t xml:space="preserve">«Li abbiamo fregati. Fre-ga-ti!» Massimo ed Elisa si ab- </w:t>
      </w:r>
      <w:r>
        <w:rPr>
          <w:color w:val="231F20"/>
          <w:spacing w:val="-2"/>
        </w:rPr>
        <w:t>bracciarono.</w:t>
      </w:r>
    </w:p>
    <w:p w14:paraId="3FE2F35A" w14:textId="77777777" w:rsidR="00DE442C" w:rsidRDefault="00000000">
      <w:pPr>
        <w:pStyle w:val="Corpotesto"/>
        <w:spacing w:before="2" w:line="170" w:lineRule="auto"/>
        <w:ind w:right="230"/>
        <w:jc w:val="left"/>
      </w:pPr>
      <w:r>
        <w:rPr>
          <w:color w:val="231F20"/>
        </w:rPr>
        <w:t>«Elisa,</w:t>
      </w:r>
      <w:r>
        <w:rPr>
          <w:color w:val="231F20"/>
          <w:spacing w:val="-14"/>
        </w:rPr>
        <w:t xml:space="preserve"> </w:t>
      </w:r>
      <w:r>
        <w:rPr>
          <w:color w:val="231F20"/>
        </w:rPr>
        <w:t>sei</w:t>
      </w:r>
      <w:r>
        <w:rPr>
          <w:color w:val="231F20"/>
          <w:spacing w:val="-14"/>
        </w:rPr>
        <w:t xml:space="preserve"> </w:t>
      </w:r>
      <w:r>
        <w:rPr>
          <w:color w:val="231F20"/>
        </w:rPr>
        <w:t>stata</w:t>
      </w:r>
      <w:r>
        <w:rPr>
          <w:color w:val="231F20"/>
          <w:spacing w:val="-14"/>
        </w:rPr>
        <w:t xml:space="preserve"> </w:t>
      </w:r>
      <w:r>
        <w:rPr>
          <w:color w:val="231F20"/>
        </w:rPr>
        <w:t>una</w:t>
      </w:r>
      <w:r>
        <w:rPr>
          <w:color w:val="231F20"/>
          <w:spacing w:val="-13"/>
        </w:rPr>
        <w:t xml:space="preserve"> </w:t>
      </w:r>
      <w:r>
        <w:rPr>
          <w:color w:val="231F20"/>
        </w:rPr>
        <w:t>Valentina</w:t>
      </w:r>
      <w:r>
        <w:rPr>
          <w:color w:val="231F20"/>
          <w:spacing w:val="-14"/>
        </w:rPr>
        <w:t xml:space="preserve"> </w:t>
      </w:r>
      <w:r>
        <w:rPr>
          <w:color w:val="231F20"/>
        </w:rPr>
        <w:t>fantastica.</w:t>
      </w:r>
      <w:r>
        <w:rPr>
          <w:color w:val="231F20"/>
          <w:spacing w:val="-14"/>
        </w:rPr>
        <w:t xml:space="preserve"> </w:t>
      </w:r>
      <w:r>
        <w:rPr>
          <w:color w:val="231F20"/>
        </w:rPr>
        <w:t>Parlavi</w:t>
      </w:r>
      <w:r>
        <w:rPr>
          <w:color w:val="231F20"/>
          <w:spacing w:val="-14"/>
        </w:rPr>
        <w:t xml:space="preserve"> </w:t>
      </w:r>
      <w:r>
        <w:rPr>
          <w:color w:val="231F20"/>
        </w:rPr>
        <w:t>e</w:t>
      </w:r>
      <w:r>
        <w:rPr>
          <w:color w:val="231F20"/>
          <w:spacing w:val="-13"/>
        </w:rPr>
        <w:t xml:space="preserve"> </w:t>
      </w:r>
      <w:r>
        <w:rPr>
          <w:color w:val="231F20"/>
        </w:rPr>
        <w:t>ti</w:t>
      </w:r>
      <w:r>
        <w:rPr>
          <w:color w:val="231F20"/>
          <w:spacing w:val="-14"/>
        </w:rPr>
        <w:t xml:space="preserve"> </w:t>
      </w:r>
      <w:r>
        <w:rPr>
          <w:color w:val="231F20"/>
        </w:rPr>
        <w:t>muo- vevi proprio come lei!».</w:t>
      </w:r>
    </w:p>
    <w:p w14:paraId="009E9692" w14:textId="77777777" w:rsidR="00DE442C" w:rsidRDefault="00000000">
      <w:pPr>
        <w:pStyle w:val="Corpotesto"/>
        <w:spacing w:line="240" w:lineRule="exact"/>
        <w:ind w:left="400" w:firstLine="0"/>
        <w:jc w:val="left"/>
      </w:pPr>
      <w:r>
        <w:rPr>
          <w:color w:val="231F20"/>
        </w:rPr>
        <w:t xml:space="preserve">«Oh, erano mesi che la copiavo» cercò di celiare </w:t>
      </w:r>
      <w:r>
        <w:rPr>
          <w:color w:val="231F20"/>
          <w:spacing w:val="-4"/>
        </w:rPr>
        <w:t>lei.</w:t>
      </w:r>
    </w:p>
    <w:p w14:paraId="5F030E78" w14:textId="77777777" w:rsidR="00DE442C" w:rsidRDefault="00000000">
      <w:pPr>
        <w:pStyle w:val="Corpotesto"/>
        <w:spacing w:line="260" w:lineRule="exact"/>
        <w:ind w:left="400" w:firstLine="0"/>
        <w:jc w:val="left"/>
      </w:pPr>
      <w:r>
        <w:rPr>
          <w:color w:val="231F20"/>
        </w:rPr>
        <w:t>«E</w:t>
      </w:r>
      <w:r>
        <w:rPr>
          <w:color w:val="231F20"/>
          <w:spacing w:val="-1"/>
        </w:rPr>
        <w:t xml:space="preserve"> </w:t>
      </w:r>
      <w:r>
        <w:rPr>
          <w:color w:val="231F20"/>
        </w:rPr>
        <w:t>anche tu,</w:t>
      </w:r>
      <w:r>
        <w:rPr>
          <w:color w:val="231F20"/>
          <w:spacing w:val="-1"/>
        </w:rPr>
        <w:t xml:space="preserve"> </w:t>
      </w:r>
      <w:r>
        <w:rPr>
          <w:color w:val="231F20"/>
        </w:rPr>
        <w:t>Riccardo»</w:t>
      </w:r>
      <w:r>
        <w:rPr>
          <w:color w:val="231F20"/>
          <w:spacing w:val="-1"/>
        </w:rPr>
        <w:t xml:space="preserve"> </w:t>
      </w:r>
      <w:r>
        <w:rPr>
          <w:color w:val="231F20"/>
        </w:rPr>
        <w:t xml:space="preserve">continuò Michele «che </w:t>
      </w:r>
      <w:r>
        <w:rPr>
          <w:color w:val="231F20"/>
          <w:spacing w:val="-2"/>
        </w:rPr>
        <w:t>attore!».</w:t>
      </w:r>
    </w:p>
    <w:p w14:paraId="134EEA9D" w14:textId="77777777" w:rsidR="00DE442C" w:rsidRDefault="00000000">
      <w:pPr>
        <w:pStyle w:val="Corpotesto"/>
        <w:spacing w:before="23" w:line="170" w:lineRule="auto"/>
        <w:ind w:right="386"/>
      </w:pPr>
      <w:r>
        <w:rPr>
          <w:color w:val="231F20"/>
        </w:rPr>
        <w:t>«Come John Wayne.» osservò il giovane tutto allegro mentre passava dall’uno all’altro dei suoi amici cercando conferma di quanto</w:t>
      </w:r>
      <w:r>
        <w:rPr>
          <w:color w:val="231F20"/>
          <w:spacing w:val="-1"/>
        </w:rPr>
        <w:t xml:space="preserve"> </w:t>
      </w:r>
      <w:r>
        <w:rPr>
          <w:color w:val="231F20"/>
        </w:rPr>
        <w:t>appena detto «Meglio di John Wayne».</w:t>
      </w:r>
    </w:p>
    <w:p w14:paraId="558B3FE2" w14:textId="77777777" w:rsidR="00DE442C" w:rsidRDefault="00000000">
      <w:pPr>
        <w:pStyle w:val="Corpotesto"/>
        <w:spacing w:line="241" w:lineRule="exact"/>
        <w:ind w:left="400" w:firstLine="0"/>
      </w:pPr>
      <w:r>
        <w:rPr>
          <w:color w:val="231F20"/>
        </w:rPr>
        <w:t>Nessuno</w:t>
      </w:r>
      <w:r>
        <w:rPr>
          <w:color w:val="231F20"/>
          <w:spacing w:val="-3"/>
        </w:rPr>
        <w:t xml:space="preserve"> </w:t>
      </w:r>
      <w:r>
        <w:rPr>
          <w:color w:val="231F20"/>
        </w:rPr>
        <w:t>ebbe</w:t>
      </w:r>
      <w:r>
        <w:rPr>
          <w:color w:val="231F20"/>
          <w:spacing w:val="-1"/>
        </w:rPr>
        <w:t xml:space="preserve"> </w:t>
      </w:r>
      <w:r>
        <w:rPr>
          <w:color w:val="231F20"/>
        </w:rPr>
        <w:t>il</w:t>
      </w:r>
      <w:r>
        <w:rPr>
          <w:color w:val="231F20"/>
          <w:spacing w:val="-1"/>
        </w:rPr>
        <w:t xml:space="preserve"> </w:t>
      </w:r>
      <w:r>
        <w:rPr>
          <w:color w:val="231F20"/>
        </w:rPr>
        <w:t>coraggio</w:t>
      </w:r>
      <w:r>
        <w:rPr>
          <w:color w:val="231F20"/>
          <w:spacing w:val="-1"/>
        </w:rPr>
        <w:t xml:space="preserve"> </w:t>
      </w:r>
      <w:r>
        <w:rPr>
          <w:color w:val="231F20"/>
        </w:rPr>
        <w:t>di</w:t>
      </w:r>
      <w:r>
        <w:rPr>
          <w:color w:val="231F20"/>
          <w:spacing w:val="-1"/>
        </w:rPr>
        <w:t xml:space="preserve"> </w:t>
      </w:r>
      <w:r>
        <w:rPr>
          <w:color w:val="231F20"/>
          <w:spacing w:val="-2"/>
        </w:rPr>
        <w:t>contraddirlo.</w:t>
      </w:r>
    </w:p>
    <w:p w14:paraId="5A1E9971" w14:textId="77777777" w:rsidR="00DE442C" w:rsidRDefault="00000000">
      <w:pPr>
        <w:pStyle w:val="Corpotesto"/>
        <w:spacing w:before="23" w:line="170" w:lineRule="auto"/>
        <w:ind w:right="388"/>
      </w:pPr>
      <w:r>
        <w:rPr>
          <w:color w:val="231F20"/>
        </w:rPr>
        <w:t>«E a voi com’è andata?» chiese Elisa rivolgendosi a Va- lentina e Michele «Tutto bene?».</w:t>
      </w:r>
    </w:p>
    <w:p w14:paraId="62F163CF" w14:textId="77777777" w:rsidR="00DE442C" w:rsidRDefault="00000000">
      <w:pPr>
        <w:pStyle w:val="Corpotesto"/>
        <w:spacing w:before="2" w:line="170" w:lineRule="auto"/>
        <w:ind w:right="388"/>
      </w:pPr>
      <w:r>
        <w:rPr>
          <w:color w:val="231F20"/>
        </w:rPr>
        <w:t>«Sì, certo» intervenne Valentina afferrando la mano di Michele «ora non ci cercheranno più!».</w:t>
      </w:r>
    </w:p>
    <w:p w14:paraId="618EDB48" w14:textId="77777777" w:rsidR="00DE442C" w:rsidRDefault="00000000">
      <w:pPr>
        <w:pStyle w:val="Corpotesto"/>
        <w:spacing w:before="3" w:line="170" w:lineRule="auto"/>
        <w:ind w:right="382"/>
      </w:pPr>
      <w:r>
        <w:rPr>
          <w:color w:val="231F20"/>
        </w:rPr>
        <w:t>Riccardo non aveva bisogno di spiegazioni. A lui basta- va sapere di aver fatto un favore a Leo-Michele e agli altri suoi amici. Per un amico, e per Leo-Michele in particolare, Riccardo si sarebbe buttato anche nel fuoco. E pensare che quella magistrale interpretazione sarebbe invece costata a Michele solo una discreta quantità di toast, doppia farci- tura naturalmente, e un po’ di sofferenza timpanica. Pian piano il ricordo di quella sera sarebbe svanito nei mean-</w:t>
      </w:r>
      <w:r>
        <w:rPr>
          <w:color w:val="231F20"/>
          <w:spacing w:val="80"/>
        </w:rPr>
        <w:t xml:space="preserve"> </w:t>
      </w:r>
      <w:r>
        <w:rPr>
          <w:color w:val="231F20"/>
        </w:rPr>
        <w:t>dri disordinati della sua povera memoria. A Massimo ed Elisa avevano dovuto naturalmente dire di più, molto di più. Avevano parlato di Alchimia e di sette segrete e della necessità di avere un alibi per quella sera mentre portava- no a termine una loro particolare missione. I due ragazzi avevano creduto alla loro storia, forse più per amicizia che altro, e anche se a Valentina e Michele dispiaceva mentire</w:t>
      </w:r>
      <w:r>
        <w:rPr>
          <w:color w:val="231F20"/>
          <w:spacing w:val="40"/>
        </w:rPr>
        <w:t xml:space="preserve"> </w:t>
      </w:r>
      <w:r>
        <w:rPr>
          <w:color w:val="231F20"/>
        </w:rPr>
        <w:t>ai migliori amici di quella strana estate, avevano deciso</w:t>
      </w:r>
      <w:r>
        <w:rPr>
          <w:color w:val="231F20"/>
          <w:spacing w:val="80"/>
          <w:w w:val="150"/>
        </w:rPr>
        <w:t xml:space="preserve"> </w:t>
      </w:r>
      <w:r>
        <w:rPr>
          <w:color w:val="231F20"/>
        </w:rPr>
        <w:t>che era meglio per la loro stessa incolumità che non sapes- sero di più.</w:t>
      </w:r>
    </w:p>
    <w:p w14:paraId="407F4641" w14:textId="77777777" w:rsidR="00DE442C" w:rsidRDefault="00000000">
      <w:pPr>
        <w:pStyle w:val="Corpotesto"/>
        <w:spacing w:before="23" w:line="170" w:lineRule="auto"/>
        <w:ind w:right="387"/>
      </w:pPr>
      <w:r>
        <w:rPr>
          <w:color w:val="231F20"/>
        </w:rPr>
        <w:t>Alzarono i calici tutti insieme in un brindisi soddisfatto. Michele</w:t>
      </w:r>
      <w:r>
        <w:rPr>
          <w:color w:val="231F20"/>
          <w:spacing w:val="-10"/>
        </w:rPr>
        <w:t xml:space="preserve"> </w:t>
      </w:r>
      <w:r>
        <w:rPr>
          <w:color w:val="231F20"/>
        </w:rPr>
        <w:t>e</w:t>
      </w:r>
      <w:r>
        <w:rPr>
          <w:color w:val="231F20"/>
          <w:spacing w:val="-10"/>
        </w:rPr>
        <w:t xml:space="preserve"> </w:t>
      </w:r>
      <w:r>
        <w:rPr>
          <w:color w:val="231F20"/>
        </w:rPr>
        <w:t>Massimo</w:t>
      </w:r>
      <w:r>
        <w:rPr>
          <w:color w:val="231F20"/>
          <w:spacing w:val="-10"/>
        </w:rPr>
        <w:t xml:space="preserve"> </w:t>
      </w:r>
      <w:r>
        <w:rPr>
          <w:color w:val="231F20"/>
        </w:rPr>
        <w:t>col</w:t>
      </w:r>
      <w:r>
        <w:rPr>
          <w:color w:val="231F20"/>
          <w:spacing w:val="-10"/>
        </w:rPr>
        <w:t xml:space="preserve"> </w:t>
      </w:r>
      <w:r>
        <w:rPr>
          <w:color w:val="231F20"/>
        </w:rPr>
        <w:t>vino,</w:t>
      </w:r>
      <w:r>
        <w:rPr>
          <w:color w:val="231F20"/>
          <w:spacing w:val="-10"/>
        </w:rPr>
        <w:t xml:space="preserve"> </w:t>
      </w:r>
      <w:r>
        <w:rPr>
          <w:color w:val="231F20"/>
        </w:rPr>
        <w:t>le</w:t>
      </w:r>
      <w:r>
        <w:rPr>
          <w:color w:val="231F20"/>
          <w:spacing w:val="-10"/>
        </w:rPr>
        <w:t xml:space="preserve"> </w:t>
      </w:r>
      <w:r>
        <w:rPr>
          <w:color w:val="231F20"/>
        </w:rPr>
        <w:t>ragazze</w:t>
      </w:r>
      <w:r>
        <w:rPr>
          <w:color w:val="231F20"/>
          <w:spacing w:val="-10"/>
        </w:rPr>
        <w:t xml:space="preserve"> </w:t>
      </w:r>
      <w:r>
        <w:rPr>
          <w:color w:val="231F20"/>
        </w:rPr>
        <w:t>con</w:t>
      </w:r>
      <w:r>
        <w:rPr>
          <w:color w:val="231F20"/>
          <w:spacing w:val="-10"/>
        </w:rPr>
        <w:t xml:space="preserve"> </w:t>
      </w:r>
      <w:r>
        <w:rPr>
          <w:color w:val="231F20"/>
        </w:rPr>
        <w:t>Coca-Cola</w:t>
      </w:r>
      <w:r>
        <w:rPr>
          <w:color w:val="231F20"/>
          <w:spacing w:val="-10"/>
        </w:rPr>
        <w:t xml:space="preserve"> </w:t>
      </w:r>
      <w:r>
        <w:rPr>
          <w:color w:val="231F20"/>
        </w:rPr>
        <w:t>e</w:t>
      </w:r>
      <w:r>
        <w:rPr>
          <w:color w:val="231F20"/>
          <w:spacing w:val="-10"/>
        </w:rPr>
        <w:t xml:space="preserve"> </w:t>
      </w:r>
      <w:r>
        <w:rPr>
          <w:color w:val="231F20"/>
        </w:rPr>
        <w:t>Ric- cardo con la birra.</w:t>
      </w:r>
    </w:p>
    <w:p w14:paraId="6DB6F112" w14:textId="77777777" w:rsidR="00DE442C" w:rsidRDefault="00000000">
      <w:pPr>
        <w:pStyle w:val="Corpotesto"/>
        <w:spacing w:before="4" w:line="170" w:lineRule="auto"/>
        <w:ind w:left="400" w:right="388" w:firstLine="0"/>
      </w:pPr>
      <w:r>
        <w:rPr>
          <w:color w:val="231F20"/>
        </w:rPr>
        <w:t>«Grazie!» ripeté commosso Michele «Grazie a tutti». Negli</w:t>
      </w:r>
      <w:r>
        <w:rPr>
          <w:color w:val="231F20"/>
          <w:spacing w:val="1"/>
        </w:rPr>
        <w:t xml:space="preserve"> </w:t>
      </w:r>
      <w:r>
        <w:rPr>
          <w:color w:val="231F20"/>
        </w:rPr>
        <w:t>anni</w:t>
      </w:r>
      <w:r>
        <w:rPr>
          <w:color w:val="231F20"/>
          <w:spacing w:val="2"/>
        </w:rPr>
        <w:t xml:space="preserve"> </w:t>
      </w:r>
      <w:r>
        <w:rPr>
          <w:color w:val="231F20"/>
        </w:rPr>
        <w:t>futuri</w:t>
      </w:r>
      <w:r>
        <w:rPr>
          <w:color w:val="231F20"/>
          <w:spacing w:val="2"/>
        </w:rPr>
        <w:t xml:space="preserve"> </w:t>
      </w:r>
      <w:r>
        <w:rPr>
          <w:color w:val="231F20"/>
        </w:rPr>
        <w:t>Massimo</w:t>
      </w:r>
      <w:r>
        <w:rPr>
          <w:color w:val="231F20"/>
          <w:spacing w:val="2"/>
        </w:rPr>
        <w:t xml:space="preserve"> </w:t>
      </w:r>
      <w:r>
        <w:rPr>
          <w:color w:val="231F20"/>
        </w:rPr>
        <w:t>ed</w:t>
      </w:r>
      <w:r>
        <w:rPr>
          <w:color w:val="231F20"/>
          <w:spacing w:val="1"/>
        </w:rPr>
        <w:t xml:space="preserve"> </w:t>
      </w:r>
      <w:r>
        <w:rPr>
          <w:color w:val="231F20"/>
        </w:rPr>
        <w:t>Elisa</w:t>
      </w:r>
      <w:r>
        <w:rPr>
          <w:color w:val="231F20"/>
          <w:spacing w:val="2"/>
        </w:rPr>
        <w:t xml:space="preserve"> </w:t>
      </w:r>
      <w:r>
        <w:rPr>
          <w:color w:val="231F20"/>
        </w:rPr>
        <w:t>sarebbero</w:t>
      </w:r>
      <w:r>
        <w:rPr>
          <w:color w:val="231F20"/>
          <w:spacing w:val="2"/>
        </w:rPr>
        <w:t xml:space="preserve"> </w:t>
      </w:r>
      <w:r>
        <w:rPr>
          <w:color w:val="231F20"/>
        </w:rPr>
        <w:t>tornati</w:t>
      </w:r>
      <w:r>
        <w:rPr>
          <w:color w:val="231F20"/>
          <w:spacing w:val="2"/>
        </w:rPr>
        <w:t xml:space="preserve"> </w:t>
      </w:r>
      <w:r>
        <w:rPr>
          <w:color w:val="231F20"/>
          <w:spacing w:val="-5"/>
        </w:rPr>
        <w:t>an-</w:t>
      </w:r>
    </w:p>
    <w:p w14:paraId="1E4B27FE" w14:textId="77777777" w:rsidR="00DE442C" w:rsidRDefault="00000000">
      <w:pPr>
        <w:pStyle w:val="Corpotesto"/>
        <w:spacing w:line="292" w:lineRule="exact"/>
        <w:ind w:firstLine="0"/>
      </w:pPr>
      <w:r>
        <w:rPr>
          <w:color w:val="231F20"/>
        </w:rPr>
        <w:t>cora</w:t>
      </w:r>
      <w:r>
        <w:rPr>
          <w:color w:val="231F20"/>
          <w:spacing w:val="-5"/>
        </w:rPr>
        <w:t xml:space="preserve"> </w:t>
      </w:r>
      <w:r>
        <w:rPr>
          <w:color w:val="231F20"/>
        </w:rPr>
        <w:t>per</w:t>
      </w:r>
      <w:r>
        <w:rPr>
          <w:color w:val="231F20"/>
          <w:spacing w:val="-4"/>
        </w:rPr>
        <w:t xml:space="preserve"> </w:t>
      </w:r>
      <w:r>
        <w:rPr>
          <w:color w:val="231F20"/>
        </w:rPr>
        <w:t>molte</w:t>
      </w:r>
      <w:r>
        <w:rPr>
          <w:color w:val="231F20"/>
          <w:spacing w:val="-4"/>
        </w:rPr>
        <w:t xml:space="preserve"> </w:t>
      </w:r>
      <w:r>
        <w:rPr>
          <w:color w:val="231F20"/>
        </w:rPr>
        <w:t>estati</w:t>
      </w:r>
      <w:r>
        <w:rPr>
          <w:color w:val="231F20"/>
          <w:spacing w:val="-4"/>
        </w:rPr>
        <w:t xml:space="preserve"> </w:t>
      </w:r>
      <w:r>
        <w:rPr>
          <w:color w:val="231F20"/>
        </w:rPr>
        <w:t>a</w:t>
      </w:r>
      <w:r>
        <w:rPr>
          <w:color w:val="231F20"/>
          <w:spacing w:val="-4"/>
        </w:rPr>
        <w:t xml:space="preserve"> </w:t>
      </w:r>
      <w:r>
        <w:rPr>
          <w:color w:val="231F20"/>
        </w:rPr>
        <w:t>Sullago.</w:t>
      </w:r>
      <w:r>
        <w:rPr>
          <w:color w:val="231F20"/>
          <w:spacing w:val="-4"/>
        </w:rPr>
        <w:t xml:space="preserve"> </w:t>
      </w:r>
      <w:r>
        <w:rPr>
          <w:color w:val="231F20"/>
        </w:rPr>
        <w:t>Lì</w:t>
      </w:r>
      <w:r>
        <w:rPr>
          <w:color w:val="231F20"/>
          <w:spacing w:val="-5"/>
        </w:rPr>
        <w:t xml:space="preserve"> </w:t>
      </w:r>
      <w:r>
        <w:rPr>
          <w:color w:val="231F20"/>
        </w:rPr>
        <w:t>c’era</w:t>
      </w:r>
      <w:r>
        <w:rPr>
          <w:color w:val="231F20"/>
          <w:spacing w:val="-4"/>
        </w:rPr>
        <w:t xml:space="preserve"> </w:t>
      </w:r>
      <w:r>
        <w:rPr>
          <w:color w:val="231F20"/>
        </w:rPr>
        <w:t>la</w:t>
      </w:r>
      <w:r>
        <w:rPr>
          <w:color w:val="231F20"/>
          <w:spacing w:val="-4"/>
        </w:rPr>
        <w:t xml:space="preserve"> </w:t>
      </w:r>
      <w:r>
        <w:rPr>
          <w:color w:val="231F20"/>
        </w:rPr>
        <w:t>madre</w:t>
      </w:r>
      <w:r>
        <w:rPr>
          <w:color w:val="231F20"/>
          <w:spacing w:val="-4"/>
        </w:rPr>
        <w:t xml:space="preserve"> </w:t>
      </w:r>
      <w:r>
        <w:rPr>
          <w:color w:val="231F20"/>
        </w:rPr>
        <w:t>di</w:t>
      </w:r>
      <w:r>
        <w:rPr>
          <w:color w:val="231F20"/>
          <w:spacing w:val="-4"/>
        </w:rPr>
        <w:t xml:space="preserve"> </w:t>
      </w:r>
      <w:r>
        <w:rPr>
          <w:color w:val="231F20"/>
        </w:rPr>
        <w:t>Elisa</w:t>
      </w:r>
      <w:r>
        <w:rPr>
          <w:color w:val="231F20"/>
          <w:spacing w:val="-4"/>
        </w:rPr>
        <w:t xml:space="preserve"> </w:t>
      </w:r>
      <w:r>
        <w:rPr>
          <w:color w:val="231F20"/>
          <w:spacing w:val="-5"/>
        </w:rPr>
        <w:t>che</w:t>
      </w:r>
    </w:p>
    <w:p w14:paraId="4449F6D7" w14:textId="77777777" w:rsidR="00DE442C" w:rsidRDefault="00DE442C">
      <w:pPr>
        <w:spacing w:line="292" w:lineRule="exact"/>
        <w:sectPr w:rsidR="00DE442C" w:rsidSect="002D644F">
          <w:pgSz w:w="8220" w:h="12750"/>
          <w:pgMar w:top="1040" w:right="880" w:bottom="860" w:left="1040" w:header="0" w:footer="619" w:gutter="0"/>
          <w:cols w:space="720"/>
        </w:sectPr>
      </w:pPr>
    </w:p>
    <w:p w14:paraId="648F7F74" w14:textId="77777777" w:rsidR="00DE442C" w:rsidRDefault="00000000">
      <w:pPr>
        <w:pStyle w:val="Corpotesto"/>
        <w:spacing w:before="108" w:line="170" w:lineRule="auto"/>
        <w:ind w:left="230" w:right="274" w:firstLine="0"/>
      </w:pPr>
      <w:r>
        <w:rPr>
          <w:color w:val="231F20"/>
        </w:rPr>
        <w:lastRenderedPageBreak/>
        <w:t>non aveva voluto seguirli nella loro nuova vita cittadina e c’erano i bei ricordi del loro primo incontro e gli amici di quella meravigliosa estate.</w:t>
      </w:r>
    </w:p>
    <w:p w14:paraId="70196DD0" w14:textId="77777777" w:rsidR="00DE442C" w:rsidRDefault="00000000">
      <w:pPr>
        <w:pStyle w:val="Corpotesto"/>
        <w:spacing w:before="4" w:line="170" w:lineRule="auto"/>
        <w:ind w:left="230" w:right="273"/>
      </w:pPr>
      <w:r>
        <w:rPr>
          <w:color w:val="231F20"/>
        </w:rPr>
        <w:t>Anche se ancora non lo sapevano avrebbero avuto un importante</w:t>
      </w:r>
      <w:r>
        <w:rPr>
          <w:color w:val="231F20"/>
          <w:spacing w:val="-9"/>
        </w:rPr>
        <w:t xml:space="preserve"> </w:t>
      </w:r>
      <w:r>
        <w:rPr>
          <w:color w:val="231F20"/>
        </w:rPr>
        <w:t>ruolo</w:t>
      </w:r>
      <w:r>
        <w:rPr>
          <w:color w:val="231F20"/>
          <w:spacing w:val="-9"/>
        </w:rPr>
        <w:t xml:space="preserve"> </w:t>
      </w:r>
      <w:r>
        <w:rPr>
          <w:color w:val="231F20"/>
        </w:rPr>
        <w:t>nella</w:t>
      </w:r>
      <w:r>
        <w:rPr>
          <w:color w:val="231F20"/>
          <w:spacing w:val="-9"/>
        </w:rPr>
        <w:t xml:space="preserve"> </w:t>
      </w:r>
      <w:r>
        <w:rPr>
          <w:color w:val="231F20"/>
        </w:rPr>
        <w:t>missione</w:t>
      </w:r>
      <w:r>
        <w:rPr>
          <w:color w:val="231F20"/>
          <w:spacing w:val="-9"/>
        </w:rPr>
        <w:t xml:space="preserve"> </w:t>
      </w:r>
      <w:r>
        <w:rPr>
          <w:color w:val="231F20"/>
        </w:rPr>
        <w:t>che</w:t>
      </w:r>
      <w:r>
        <w:rPr>
          <w:color w:val="231F20"/>
          <w:spacing w:val="-9"/>
        </w:rPr>
        <w:t xml:space="preserve"> </w:t>
      </w:r>
      <w:r>
        <w:rPr>
          <w:color w:val="231F20"/>
        </w:rPr>
        <w:t>Michele</w:t>
      </w:r>
      <w:r>
        <w:rPr>
          <w:color w:val="231F20"/>
          <w:spacing w:val="-9"/>
        </w:rPr>
        <w:t xml:space="preserve"> </w:t>
      </w:r>
      <w:r>
        <w:rPr>
          <w:color w:val="231F20"/>
        </w:rPr>
        <w:t>avrebbe</w:t>
      </w:r>
      <w:r>
        <w:rPr>
          <w:color w:val="231F20"/>
          <w:spacing w:val="-8"/>
        </w:rPr>
        <w:t xml:space="preserve"> </w:t>
      </w:r>
      <w:r>
        <w:rPr>
          <w:color w:val="231F20"/>
        </w:rPr>
        <w:t xml:space="preserve">lascia- to in eredità a Riccardo, futura speranza di tutto il genere </w:t>
      </w:r>
      <w:r>
        <w:rPr>
          <w:color w:val="231F20"/>
          <w:spacing w:val="-2"/>
        </w:rPr>
        <w:t>umano.</w:t>
      </w:r>
    </w:p>
    <w:p w14:paraId="1A96BB40" w14:textId="77777777" w:rsidR="00DE442C" w:rsidRDefault="00DE442C">
      <w:pPr>
        <w:spacing w:line="170" w:lineRule="auto"/>
        <w:sectPr w:rsidR="00DE442C" w:rsidSect="002D644F">
          <w:pgSz w:w="8220" w:h="12750"/>
          <w:pgMar w:top="1040" w:right="880" w:bottom="860" w:left="1040" w:header="0" w:footer="619" w:gutter="0"/>
          <w:cols w:space="720"/>
        </w:sectPr>
      </w:pPr>
    </w:p>
    <w:p w14:paraId="239A554D" w14:textId="77777777" w:rsidR="00DE442C" w:rsidRDefault="00000000">
      <w:pPr>
        <w:pStyle w:val="Titolo1"/>
        <w:ind w:left="90"/>
      </w:pPr>
      <w:r>
        <w:rPr>
          <w:color w:val="231F20"/>
          <w:spacing w:val="-5"/>
        </w:rPr>
        <w:lastRenderedPageBreak/>
        <w:t>44</w:t>
      </w:r>
    </w:p>
    <w:p w14:paraId="72C736A6" w14:textId="77777777" w:rsidR="00DE442C" w:rsidRDefault="00DE442C">
      <w:pPr>
        <w:pStyle w:val="Corpotesto"/>
        <w:spacing w:before="1"/>
        <w:ind w:left="0" w:firstLine="0"/>
        <w:jc w:val="left"/>
        <w:rPr>
          <w:sz w:val="59"/>
        </w:rPr>
      </w:pPr>
    </w:p>
    <w:p w14:paraId="5F8869AD" w14:textId="77777777" w:rsidR="00DE442C" w:rsidRDefault="00A8092B">
      <w:pPr>
        <w:pStyle w:val="Corpotesto"/>
        <w:spacing w:line="170" w:lineRule="auto"/>
        <w:ind w:left="1445" w:right="388" w:firstLine="0"/>
      </w:pPr>
      <w:r>
        <w:rPr>
          <w:noProof/>
        </w:rPr>
        <mc:AlternateContent>
          <mc:Choice Requires="wps">
            <w:drawing>
              <wp:anchor distT="0" distB="0" distL="114300" distR="114300" simplePos="0" relativeHeight="485185536" behindDoc="1" locked="0" layoutInCell="1" allowOverlap="1" wp14:anchorId="24B933E9" wp14:editId="70093BAC">
                <wp:simplePos x="0" y="0"/>
                <wp:positionH relativeFrom="page">
                  <wp:posOffset>734695</wp:posOffset>
                </wp:positionH>
                <wp:positionV relativeFrom="paragraph">
                  <wp:posOffset>-133985</wp:posOffset>
                </wp:positionV>
                <wp:extent cx="767080" cy="1397635"/>
                <wp:effectExtent l="0" t="0" r="7620" b="12065"/>
                <wp:wrapNone/>
                <wp:docPr id="1087135390" name="docshape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6708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7988F" w14:textId="77777777" w:rsidR="00DE442C" w:rsidRDefault="00000000">
                            <w:pPr>
                              <w:spacing w:line="2200" w:lineRule="exact"/>
                              <w:rPr>
                                <w:sz w:val="200"/>
                              </w:rPr>
                            </w:pPr>
                            <w:r>
                              <w:rPr>
                                <w:sz w:val="200"/>
                              </w:rPr>
                              <w:t>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933E9" id="docshape47" o:spid="_x0000_s1069" type="#_x0000_t202" style="position:absolute;left:0;text-align:left;margin-left:57.85pt;margin-top:-10.55pt;width:60.4pt;height:110.05pt;z-index:-1813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" filled="f" stroked="f">
                <v:path arrowok="t"/>
                <v:textbox inset="0,0,0,0">
                  <w:txbxContent>
                    <w:p w14:paraId="0267988F" w14:textId="77777777" w:rsidR="00DE442C" w:rsidRDefault="00000000">
                      <w:pPr>
                        <w:spacing w:line="2200" w:lineRule="exact"/>
                        <w:rPr>
                          <w:sz w:val="200"/>
                        </w:rPr>
                      </w:pPr>
                      <w:r>
                        <w:rPr>
                          <w:sz w:val="200"/>
                        </w:rPr>
                        <w:t>P</w:t>
                      </w:r>
                    </w:p>
                  </w:txbxContent>
                </v:textbox>
                <w10:wrap anchorx="page"/>
              </v:shape>
            </w:pict>
          </mc:Fallback>
        </mc:AlternateContent>
      </w:r>
      <w:r>
        <w:rPr>
          <w:color w:val="231F20"/>
        </w:rPr>
        <w:t xml:space="preserve">rendere la decisione non era stato affatto fa- </w:t>
      </w:r>
      <w:r>
        <w:rPr>
          <w:color w:val="231F20"/>
          <w:spacing w:val="-2"/>
        </w:rPr>
        <w:t>cile.</w:t>
      </w:r>
    </w:p>
    <w:p w14:paraId="0F4AF6EE" w14:textId="77777777" w:rsidR="00DE442C" w:rsidRDefault="00000000">
      <w:pPr>
        <w:pStyle w:val="Corpotesto"/>
        <w:spacing w:before="3" w:line="170" w:lineRule="auto"/>
        <w:ind w:left="1445" w:right="386"/>
      </w:pPr>
      <w:r>
        <w:rPr>
          <w:color w:val="231F20"/>
        </w:rPr>
        <w:t>All’inizio</w:t>
      </w:r>
      <w:r>
        <w:rPr>
          <w:color w:val="231F20"/>
          <w:spacing w:val="-10"/>
        </w:rPr>
        <w:t xml:space="preserve"> </w:t>
      </w:r>
      <w:r>
        <w:rPr>
          <w:color w:val="231F20"/>
        </w:rPr>
        <w:t>la</w:t>
      </w:r>
      <w:r>
        <w:rPr>
          <w:color w:val="231F20"/>
          <w:spacing w:val="-10"/>
        </w:rPr>
        <w:t xml:space="preserve"> </w:t>
      </w:r>
      <w:r>
        <w:rPr>
          <w:color w:val="231F20"/>
        </w:rPr>
        <w:t>mente</w:t>
      </w:r>
      <w:r>
        <w:rPr>
          <w:color w:val="231F20"/>
          <w:spacing w:val="-10"/>
        </w:rPr>
        <w:t xml:space="preserve"> </w:t>
      </w:r>
      <w:r>
        <w:rPr>
          <w:color w:val="231F20"/>
        </w:rPr>
        <w:t>rifiutava</w:t>
      </w:r>
      <w:r>
        <w:rPr>
          <w:color w:val="231F20"/>
          <w:spacing w:val="-10"/>
        </w:rPr>
        <w:t xml:space="preserve"> </w:t>
      </w:r>
      <w:r>
        <w:rPr>
          <w:color w:val="231F20"/>
        </w:rPr>
        <w:t>persino</w:t>
      </w:r>
      <w:r>
        <w:rPr>
          <w:color w:val="231F20"/>
          <w:spacing w:val="-10"/>
        </w:rPr>
        <w:t xml:space="preserve"> </w:t>
      </w:r>
      <w:r>
        <w:rPr>
          <w:color w:val="231F20"/>
        </w:rPr>
        <w:t>di</w:t>
      </w:r>
      <w:r>
        <w:rPr>
          <w:color w:val="231F20"/>
          <w:spacing w:val="-10"/>
        </w:rPr>
        <w:t xml:space="preserve"> </w:t>
      </w:r>
      <w:r>
        <w:rPr>
          <w:color w:val="231F20"/>
        </w:rPr>
        <w:t>con- siderare una simile possibilità. Ma lo spettro delle</w:t>
      </w:r>
      <w:r>
        <w:rPr>
          <w:color w:val="231F20"/>
          <w:spacing w:val="-8"/>
        </w:rPr>
        <w:t xml:space="preserve"> </w:t>
      </w:r>
      <w:r>
        <w:rPr>
          <w:color w:val="231F20"/>
        </w:rPr>
        <w:t>eventuali</w:t>
      </w:r>
      <w:r>
        <w:rPr>
          <w:color w:val="231F20"/>
          <w:spacing w:val="-8"/>
        </w:rPr>
        <w:t xml:space="preserve"> </w:t>
      </w:r>
      <w:r>
        <w:rPr>
          <w:color w:val="231F20"/>
        </w:rPr>
        <w:t>conseguenze</w:t>
      </w:r>
      <w:r>
        <w:rPr>
          <w:color w:val="231F20"/>
          <w:spacing w:val="-8"/>
        </w:rPr>
        <w:t xml:space="preserve"> </w:t>
      </w:r>
      <w:r>
        <w:rPr>
          <w:color w:val="231F20"/>
        </w:rPr>
        <w:t>del</w:t>
      </w:r>
      <w:r>
        <w:rPr>
          <w:color w:val="231F20"/>
          <w:spacing w:val="-8"/>
        </w:rPr>
        <w:t xml:space="preserve"> </w:t>
      </w:r>
      <w:r>
        <w:rPr>
          <w:color w:val="231F20"/>
        </w:rPr>
        <w:t>suo</w:t>
      </w:r>
      <w:r>
        <w:rPr>
          <w:color w:val="231F20"/>
          <w:spacing w:val="-8"/>
        </w:rPr>
        <w:t xml:space="preserve"> </w:t>
      </w:r>
      <w:r>
        <w:rPr>
          <w:color w:val="231F20"/>
        </w:rPr>
        <w:t>non</w:t>
      </w:r>
      <w:r>
        <w:rPr>
          <w:color w:val="231F20"/>
          <w:spacing w:val="-8"/>
        </w:rPr>
        <w:t xml:space="preserve"> </w:t>
      </w:r>
      <w:r>
        <w:rPr>
          <w:color w:val="231F20"/>
        </w:rPr>
        <w:t>agire era più terribile di ogni altro pensiero.</w:t>
      </w:r>
    </w:p>
    <w:p w14:paraId="49EFBD36" w14:textId="77777777" w:rsidR="00DE442C" w:rsidRDefault="00000000">
      <w:pPr>
        <w:pStyle w:val="Corpotesto"/>
        <w:spacing w:before="5" w:line="170" w:lineRule="auto"/>
        <w:ind w:right="385"/>
      </w:pPr>
      <w:r>
        <w:rPr>
          <w:color w:val="231F20"/>
        </w:rPr>
        <w:t>Roberto aveva sempre accettato la sua natura. Era nato così e non poteva farci nulla. Però l’aveva anche combat- tuta, quella natura a cui non poteva rinunciare, perché tra capire e accettare i propri bisogni e lavorare per renderli realizzabili c’è una strada ampia e a volte pericolosa. Su quella strada passavano anche altre persone e altre storie. Occorreva a volte scansarle e a volte schiacciarle per arri- vare alla propria meta.</w:t>
      </w:r>
    </w:p>
    <w:p w14:paraId="0D3A95AA" w14:textId="77777777" w:rsidR="00DE442C" w:rsidRDefault="00000000">
      <w:pPr>
        <w:pStyle w:val="Corpotesto"/>
        <w:spacing w:before="10" w:line="170" w:lineRule="auto"/>
        <w:ind w:right="387"/>
      </w:pPr>
      <w:r>
        <w:rPr>
          <w:color w:val="231F20"/>
        </w:rPr>
        <w:t>Anche quello Roberto l’aveva accettato: il male di altri per il benessere proprio. Non è forse questo lo scopo della vita? Cercare il piacere, fuggire il dolore.</w:t>
      </w:r>
    </w:p>
    <w:p w14:paraId="1B8C5475" w14:textId="77777777" w:rsidR="00DE442C" w:rsidRDefault="00000000">
      <w:pPr>
        <w:pStyle w:val="Corpotesto"/>
        <w:spacing w:before="4" w:line="170" w:lineRule="auto"/>
        <w:ind w:right="382"/>
      </w:pPr>
      <w:r>
        <w:rPr>
          <w:color w:val="231F20"/>
        </w:rPr>
        <w:t>Per andare avanti sulla sua strada aveva fatto del male. Ne era cosciente. Ma quell’angoscia che lo tormentava nei pomeriggi disperati, passati a percorrere lentamente in</w:t>
      </w:r>
      <w:r>
        <w:rPr>
          <w:color w:val="231F20"/>
          <w:spacing w:val="40"/>
        </w:rPr>
        <w:t xml:space="preserve"> </w:t>
      </w:r>
      <w:r>
        <w:rPr>
          <w:color w:val="231F20"/>
        </w:rPr>
        <w:t>auto</w:t>
      </w:r>
      <w:r>
        <w:rPr>
          <w:color w:val="231F20"/>
          <w:spacing w:val="40"/>
        </w:rPr>
        <w:t xml:space="preserve"> </w:t>
      </w:r>
      <w:r>
        <w:rPr>
          <w:color w:val="231F20"/>
        </w:rPr>
        <w:t>i</w:t>
      </w:r>
      <w:r>
        <w:rPr>
          <w:color w:val="231F20"/>
          <w:spacing w:val="40"/>
        </w:rPr>
        <w:t xml:space="preserve"> </w:t>
      </w:r>
      <w:r>
        <w:rPr>
          <w:color w:val="231F20"/>
        </w:rPr>
        <w:t>viali</w:t>
      </w:r>
      <w:r>
        <w:rPr>
          <w:color w:val="231F20"/>
          <w:spacing w:val="40"/>
        </w:rPr>
        <w:t xml:space="preserve"> </w:t>
      </w:r>
      <w:r>
        <w:rPr>
          <w:color w:val="231F20"/>
        </w:rPr>
        <w:t>di</w:t>
      </w:r>
      <w:r>
        <w:rPr>
          <w:color w:val="231F20"/>
          <w:spacing w:val="40"/>
        </w:rPr>
        <w:t xml:space="preserve"> </w:t>
      </w:r>
      <w:r>
        <w:rPr>
          <w:color w:val="231F20"/>
        </w:rPr>
        <w:t>periferia</w:t>
      </w:r>
      <w:r>
        <w:rPr>
          <w:color w:val="231F20"/>
          <w:spacing w:val="40"/>
        </w:rPr>
        <w:t xml:space="preserve"> </w:t>
      </w:r>
      <w:r>
        <w:rPr>
          <w:color w:val="231F20"/>
        </w:rPr>
        <w:t>dei</w:t>
      </w:r>
      <w:r>
        <w:rPr>
          <w:color w:val="231F20"/>
          <w:spacing w:val="40"/>
        </w:rPr>
        <w:t xml:space="preserve"> </w:t>
      </w:r>
      <w:r>
        <w:rPr>
          <w:color w:val="231F20"/>
        </w:rPr>
        <w:t>paesi</w:t>
      </w:r>
      <w:r>
        <w:rPr>
          <w:color w:val="231F20"/>
          <w:spacing w:val="40"/>
        </w:rPr>
        <w:t xml:space="preserve"> </w:t>
      </w:r>
      <w:r>
        <w:rPr>
          <w:color w:val="231F20"/>
        </w:rPr>
        <w:t>dell’hinterland</w:t>
      </w:r>
      <w:r>
        <w:rPr>
          <w:color w:val="231F20"/>
          <w:spacing w:val="40"/>
        </w:rPr>
        <w:t xml:space="preserve"> </w:t>
      </w:r>
      <w:r>
        <w:rPr>
          <w:color w:val="231F20"/>
        </w:rPr>
        <w:t>milane- se, cercando di incontrare ragazze che facevano l’autostop per stupirle con la sua maturità e il suo sapere, la vastità</w:t>
      </w:r>
      <w:r>
        <w:rPr>
          <w:color w:val="231F20"/>
          <w:spacing w:val="40"/>
        </w:rPr>
        <w:t xml:space="preserve"> </w:t>
      </w:r>
      <w:r>
        <w:rPr>
          <w:color w:val="231F20"/>
        </w:rPr>
        <w:t>dei suoi interessi e l’arguzia del suo pensiero quel males- sere che con incisivi aguzzi mordeva le viscere nel triste ritorno verso casa senza aver incontrato nessuna ragaz- zina avventurosa, nessun incidente, nessuna situazione eroica cui partecipare, chiedeva insistentemente una ri- sposta e una soddisfazione. Se nessuno aveva bisogno di lui, se nessuna diga mostrava buchi in cui poter infilare il dito per salvare i suoi simili, se era costretto, ogni sera, a tornare inutilmente alla falsa sicurezza di quattro mura</w:t>
      </w:r>
      <w:r>
        <w:rPr>
          <w:color w:val="231F20"/>
          <w:spacing w:val="80"/>
          <w:w w:val="150"/>
        </w:rPr>
        <w:t xml:space="preserve"> </w:t>
      </w:r>
      <w:r>
        <w:rPr>
          <w:color w:val="231F20"/>
        </w:rPr>
        <w:t>irte di silenzio e solo lì, abbandonato e piangente, a occhi chiusi</w:t>
      </w:r>
      <w:r>
        <w:rPr>
          <w:color w:val="231F20"/>
          <w:spacing w:val="23"/>
        </w:rPr>
        <w:t xml:space="preserve"> </w:t>
      </w:r>
      <w:r>
        <w:rPr>
          <w:color w:val="231F20"/>
        </w:rPr>
        <w:t>nel</w:t>
      </w:r>
      <w:r>
        <w:rPr>
          <w:color w:val="231F20"/>
          <w:spacing w:val="24"/>
        </w:rPr>
        <w:t xml:space="preserve"> </w:t>
      </w:r>
      <w:r>
        <w:rPr>
          <w:color w:val="231F20"/>
        </w:rPr>
        <w:t>suo</w:t>
      </w:r>
      <w:r>
        <w:rPr>
          <w:color w:val="231F20"/>
          <w:spacing w:val="24"/>
        </w:rPr>
        <w:t xml:space="preserve"> </w:t>
      </w:r>
      <w:r>
        <w:rPr>
          <w:color w:val="231F20"/>
        </w:rPr>
        <w:t>freddo</w:t>
      </w:r>
      <w:r>
        <w:rPr>
          <w:color w:val="231F20"/>
          <w:spacing w:val="23"/>
        </w:rPr>
        <w:t xml:space="preserve"> </w:t>
      </w:r>
      <w:r>
        <w:rPr>
          <w:color w:val="231F20"/>
        </w:rPr>
        <w:t>letto,</w:t>
      </w:r>
      <w:r>
        <w:rPr>
          <w:color w:val="231F20"/>
          <w:spacing w:val="24"/>
        </w:rPr>
        <w:t xml:space="preserve"> </w:t>
      </w:r>
      <w:r>
        <w:rPr>
          <w:color w:val="231F20"/>
        </w:rPr>
        <w:t>poter</w:t>
      </w:r>
      <w:r>
        <w:rPr>
          <w:color w:val="231F20"/>
          <w:spacing w:val="24"/>
        </w:rPr>
        <w:t xml:space="preserve"> </w:t>
      </w:r>
      <w:r>
        <w:rPr>
          <w:color w:val="231F20"/>
        </w:rPr>
        <w:t>finalmente</w:t>
      </w:r>
      <w:r>
        <w:rPr>
          <w:color w:val="231F20"/>
          <w:spacing w:val="23"/>
        </w:rPr>
        <w:t xml:space="preserve"> </w:t>
      </w:r>
      <w:r>
        <w:rPr>
          <w:color w:val="231F20"/>
        </w:rPr>
        <w:t>essere</w:t>
      </w:r>
      <w:r>
        <w:rPr>
          <w:color w:val="231F20"/>
          <w:spacing w:val="24"/>
        </w:rPr>
        <w:t xml:space="preserve"> </w:t>
      </w:r>
      <w:r>
        <w:rPr>
          <w:color w:val="231F20"/>
          <w:spacing w:val="-2"/>
        </w:rPr>
        <w:t>l’eroe,</w:t>
      </w:r>
    </w:p>
    <w:p w14:paraId="7190BABB" w14:textId="77777777" w:rsidR="00DE442C" w:rsidRDefault="00DE442C">
      <w:pPr>
        <w:spacing w:line="170" w:lineRule="auto"/>
        <w:sectPr w:rsidR="00DE442C" w:rsidSect="002D644F">
          <w:pgSz w:w="8220" w:h="12750"/>
          <w:pgMar w:top="1040" w:right="880" w:bottom="860" w:left="1040" w:header="0" w:footer="619" w:gutter="0"/>
          <w:cols w:space="720"/>
        </w:sectPr>
      </w:pPr>
    </w:p>
    <w:p w14:paraId="58589AE8" w14:textId="77777777" w:rsidR="00DE442C" w:rsidRDefault="00000000">
      <w:pPr>
        <w:pStyle w:val="Corpotesto"/>
        <w:spacing w:before="108" w:line="170" w:lineRule="auto"/>
        <w:ind w:left="230" w:right="275" w:firstLine="0"/>
      </w:pPr>
      <w:r>
        <w:rPr>
          <w:color w:val="231F20"/>
        </w:rPr>
        <w:lastRenderedPageBreak/>
        <w:t>allora doveva fare qualcosa per non impazzire. Voleva vi- vere, voleva dare e avere.</w:t>
      </w:r>
    </w:p>
    <w:p w14:paraId="5A3BA39A" w14:textId="77777777" w:rsidR="00DE442C" w:rsidRDefault="00000000">
      <w:pPr>
        <w:pStyle w:val="Corpotesto"/>
        <w:spacing w:before="3" w:line="170" w:lineRule="auto"/>
        <w:ind w:left="230" w:right="271"/>
      </w:pPr>
      <w:r>
        <w:rPr>
          <w:color w:val="231F20"/>
        </w:rPr>
        <w:t>Per questo aveva iniziato ad agire, per questo nel pren- dere alle sue ragazzine quella linfa che serviva alla sua sa- nità mentale si preoccupava anche di dare. Chiedeva un piccolo spiraglio nella loro intimità e apriva in cambio por- te</w:t>
      </w:r>
      <w:r>
        <w:rPr>
          <w:color w:val="231F20"/>
          <w:spacing w:val="27"/>
        </w:rPr>
        <w:t xml:space="preserve"> </w:t>
      </w:r>
      <w:r>
        <w:rPr>
          <w:color w:val="231F20"/>
        </w:rPr>
        <w:t>nuove</w:t>
      </w:r>
      <w:r>
        <w:rPr>
          <w:color w:val="231F20"/>
          <w:spacing w:val="27"/>
        </w:rPr>
        <w:t xml:space="preserve"> </w:t>
      </w:r>
      <w:r>
        <w:rPr>
          <w:color w:val="231F20"/>
        </w:rPr>
        <w:t>verso</w:t>
      </w:r>
      <w:r>
        <w:rPr>
          <w:color w:val="231F20"/>
          <w:spacing w:val="27"/>
        </w:rPr>
        <w:t xml:space="preserve"> </w:t>
      </w:r>
      <w:r>
        <w:rPr>
          <w:color w:val="231F20"/>
        </w:rPr>
        <w:t>la</w:t>
      </w:r>
      <w:r>
        <w:rPr>
          <w:color w:val="231F20"/>
          <w:spacing w:val="27"/>
        </w:rPr>
        <w:t xml:space="preserve"> </w:t>
      </w:r>
      <w:r>
        <w:rPr>
          <w:color w:val="231F20"/>
        </w:rPr>
        <w:t>consapevolezza</w:t>
      </w:r>
      <w:r>
        <w:rPr>
          <w:color w:val="231F20"/>
          <w:spacing w:val="27"/>
        </w:rPr>
        <w:t xml:space="preserve"> </w:t>
      </w:r>
      <w:r>
        <w:rPr>
          <w:color w:val="231F20"/>
        </w:rPr>
        <w:t>della</w:t>
      </w:r>
      <w:r>
        <w:rPr>
          <w:color w:val="231F20"/>
          <w:spacing w:val="27"/>
        </w:rPr>
        <w:t xml:space="preserve"> </w:t>
      </w:r>
      <w:r>
        <w:rPr>
          <w:color w:val="231F20"/>
        </w:rPr>
        <w:t>loro</w:t>
      </w:r>
      <w:r>
        <w:rPr>
          <w:color w:val="231F20"/>
          <w:spacing w:val="27"/>
        </w:rPr>
        <w:t xml:space="preserve"> </w:t>
      </w:r>
      <w:r>
        <w:rPr>
          <w:color w:val="231F20"/>
        </w:rPr>
        <w:t>stessa</w:t>
      </w:r>
      <w:r>
        <w:rPr>
          <w:color w:val="231F20"/>
          <w:spacing w:val="27"/>
        </w:rPr>
        <w:t xml:space="preserve"> </w:t>
      </w:r>
      <w:r>
        <w:rPr>
          <w:color w:val="231F20"/>
        </w:rPr>
        <w:t>natura e dei piaceri nascosti da secoli di repressione e di falsi e ipocriti convincimenti. Forse era egoista nel prendere così, senza chiedere, ma sapeva anche di ripagare in qualche modo quel suo egoismo.</w:t>
      </w:r>
    </w:p>
    <w:p w14:paraId="3D00254F" w14:textId="77777777" w:rsidR="00DE442C" w:rsidRDefault="00000000">
      <w:pPr>
        <w:pStyle w:val="Corpotesto"/>
        <w:spacing w:line="249" w:lineRule="exact"/>
        <w:ind w:left="513" w:firstLine="0"/>
      </w:pPr>
      <w:r>
        <w:rPr>
          <w:color w:val="231F20"/>
        </w:rPr>
        <w:t>Adesso</w:t>
      </w:r>
      <w:r>
        <w:rPr>
          <w:color w:val="231F20"/>
          <w:spacing w:val="-3"/>
        </w:rPr>
        <w:t xml:space="preserve"> </w:t>
      </w:r>
      <w:r>
        <w:rPr>
          <w:color w:val="231F20"/>
        </w:rPr>
        <w:t>però</w:t>
      </w:r>
      <w:r>
        <w:rPr>
          <w:color w:val="231F20"/>
          <w:spacing w:val="-4"/>
        </w:rPr>
        <w:t xml:space="preserve"> </w:t>
      </w:r>
      <w:r>
        <w:rPr>
          <w:color w:val="231F20"/>
        </w:rPr>
        <w:t>Valentina</w:t>
      </w:r>
      <w:r>
        <w:rPr>
          <w:color w:val="231F20"/>
          <w:spacing w:val="-4"/>
        </w:rPr>
        <w:t xml:space="preserve"> </w:t>
      </w:r>
      <w:r>
        <w:rPr>
          <w:color w:val="231F20"/>
        </w:rPr>
        <w:t>l’aveva</w:t>
      </w:r>
      <w:r>
        <w:rPr>
          <w:color w:val="231F20"/>
          <w:spacing w:val="-2"/>
        </w:rPr>
        <w:t xml:space="preserve"> visto.</w:t>
      </w:r>
    </w:p>
    <w:p w14:paraId="49A423C9" w14:textId="77777777" w:rsidR="00DE442C" w:rsidRDefault="00000000">
      <w:pPr>
        <w:pStyle w:val="Corpotesto"/>
        <w:spacing w:before="22" w:line="170" w:lineRule="auto"/>
        <w:ind w:left="230" w:right="272"/>
        <w:jc w:val="right"/>
      </w:pPr>
      <w:r>
        <w:rPr>
          <w:color w:val="231F20"/>
        </w:rPr>
        <w:t>Forse</w:t>
      </w:r>
      <w:r>
        <w:rPr>
          <w:color w:val="231F20"/>
          <w:spacing w:val="-11"/>
        </w:rPr>
        <w:t xml:space="preserve"> </w:t>
      </w:r>
      <w:r>
        <w:rPr>
          <w:color w:val="231F20"/>
        </w:rPr>
        <w:t>non</w:t>
      </w:r>
      <w:r>
        <w:rPr>
          <w:color w:val="231F20"/>
          <w:spacing w:val="-11"/>
        </w:rPr>
        <w:t xml:space="preserve"> </w:t>
      </w:r>
      <w:r>
        <w:rPr>
          <w:color w:val="231F20"/>
        </w:rPr>
        <w:t>aveva</w:t>
      </w:r>
      <w:r>
        <w:rPr>
          <w:color w:val="231F20"/>
          <w:spacing w:val="-11"/>
        </w:rPr>
        <w:t xml:space="preserve"> </w:t>
      </w:r>
      <w:r>
        <w:rPr>
          <w:color w:val="231F20"/>
        </w:rPr>
        <w:t>ancora</w:t>
      </w:r>
      <w:r>
        <w:rPr>
          <w:color w:val="231F20"/>
          <w:spacing w:val="-11"/>
        </w:rPr>
        <w:t xml:space="preserve"> </w:t>
      </w:r>
      <w:r>
        <w:rPr>
          <w:color w:val="231F20"/>
        </w:rPr>
        <w:t>collegato</w:t>
      </w:r>
      <w:r>
        <w:rPr>
          <w:color w:val="231F20"/>
          <w:spacing w:val="-11"/>
        </w:rPr>
        <w:t xml:space="preserve"> </w:t>
      </w:r>
      <w:r>
        <w:rPr>
          <w:color w:val="231F20"/>
        </w:rPr>
        <w:t>i</w:t>
      </w:r>
      <w:r>
        <w:rPr>
          <w:color w:val="231F20"/>
          <w:spacing w:val="-11"/>
        </w:rPr>
        <w:t xml:space="preserve"> </w:t>
      </w:r>
      <w:r>
        <w:rPr>
          <w:color w:val="231F20"/>
        </w:rPr>
        <w:t>fatti</w:t>
      </w:r>
      <w:r>
        <w:rPr>
          <w:color w:val="231F20"/>
          <w:spacing w:val="-11"/>
        </w:rPr>
        <w:t xml:space="preserve"> </w:t>
      </w:r>
      <w:r>
        <w:rPr>
          <w:color w:val="231F20"/>
        </w:rPr>
        <w:t>tra</w:t>
      </w:r>
      <w:r>
        <w:rPr>
          <w:color w:val="231F20"/>
          <w:spacing w:val="-11"/>
        </w:rPr>
        <w:t xml:space="preserve"> </w:t>
      </w:r>
      <w:r>
        <w:rPr>
          <w:color w:val="231F20"/>
        </w:rPr>
        <w:t>loro,</w:t>
      </w:r>
      <w:r>
        <w:rPr>
          <w:color w:val="231F20"/>
          <w:spacing w:val="-11"/>
        </w:rPr>
        <w:t xml:space="preserve"> </w:t>
      </w:r>
      <w:r>
        <w:rPr>
          <w:color w:val="231F20"/>
        </w:rPr>
        <w:t>forse</w:t>
      </w:r>
      <w:r>
        <w:rPr>
          <w:color w:val="231F20"/>
          <w:spacing w:val="-11"/>
        </w:rPr>
        <w:t xml:space="preserve"> </w:t>
      </w:r>
      <w:r>
        <w:rPr>
          <w:color w:val="231F20"/>
        </w:rPr>
        <w:t>non ne aveva ancora parlato con nessuno ma Roberto non pote- va</w:t>
      </w:r>
      <w:r>
        <w:rPr>
          <w:color w:val="231F20"/>
          <w:spacing w:val="-14"/>
        </w:rPr>
        <w:t xml:space="preserve"> </w:t>
      </w:r>
      <w:r>
        <w:rPr>
          <w:color w:val="231F20"/>
        </w:rPr>
        <w:t>vivere</w:t>
      </w:r>
      <w:r>
        <w:rPr>
          <w:color w:val="231F20"/>
          <w:spacing w:val="-13"/>
        </w:rPr>
        <w:t xml:space="preserve"> </w:t>
      </w:r>
      <w:r>
        <w:rPr>
          <w:color w:val="231F20"/>
        </w:rPr>
        <w:t>con</w:t>
      </w:r>
      <w:r>
        <w:rPr>
          <w:color w:val="231F20"/>
          <w:spacing w:val="-14"/>
        </w:rPr>
        <w:t xml:space="preserve"> </w:t>
      </w:r>
      <w:r>
        <w:rPr>
          <w:color w:val="231F20"/>
        </w:rPr>
        <w:t>una</w:t>
      </w:r>
      <w:r>
        <w:rPr>
          <w:color w:val="231F20"/>
          <w:spacing w:val="-13"/>
        </w:rPr>
        <w:t xml:space="preserve"> </w:t>
      </w:r>
      <w:r>
        <w:rPr>
          <w:color w:val="231F20"/>
        </w:rPr>
        <w:t>simile</w:t>
      </w:r>
      <w:r>
        <w:rPr>
          <w:color w:val="231F20"/>
          <w:spacing w:val="-14"/>
        </w:rPr>
        <w:t xml:space="preserve"> </w:t>
      </w:r>
      <w:r>
        <w:rPr>
          <w:color w:val="231F20"/>
        </w:rPr>
        <w:t>spada</w:t>
      </w:r>
      <w:r>
        <w:rPr>
          <w:color w:val="231F20"/>
          <w:spacing w:val="-13"/>
        </w:rPr>
        <w:t xml:space="preserve"> </w:t>
      </w:r>
      <w:r>
        <w:rPr>
          <w:color w:val="231F20"/>
        </w:rPr>
        <w:t>di</w:t>
      </w:r>
      <w:r>
        <w:rPr>
          <w:color w:val="231F20"/>
          <w:spacing w:val="-14"/>
        </w:rPr>
        <w:t xml:space="preserve"> </w:t>
      </w:r>
      <w:r>
        <w:rPr>
          <w:color w:val="231F20"/>
        </w:rPr>
        <w:t>Damocle</w:t>
      </w:r>
      <w:r>
        <w:rPr>
          <w:color w:val="231F20"/>
          <w:spacing w:val="-13"/>
        </w:rPr>
        <w:t xml:space="preserve"> </w:t>
      </w:r>
      <w:r>
        <w:rPr>
          <w:color w:val="231F20"/>
        </w:rPr>
        <w:t>sospesa</w:t>
      </w:r>
      <w:r>
        <w:rPr>
          <w:color w:val="231F20"/>
          <w:spacing w:val="-14"/>
        </w:rPr>
        <w:t xml:space="preserve"> </w:t>
      </w:r>
      <w:r>
        <w:rPr>
          <w:color w:val="231F20"/>
        </w:rPr>
        <w:t>sul</w:t>
      </w:r>
      <w:r>
        <w:rPr>
          <w:color w:val="231F20"/>
          <w:spacing w:val="-13"/>
        </w:rPr>
        <w:t xml:space="preserve"> </w:t>
      </w:r>
      <w:r>
        <w:rPr>
          <w:color w:val="231F20"/>
        </w:rPr>
        <w:t>capo. Ogni persona che entrava nel ristorante assomigliava al tenente Colombo, ogni individuo che incrociava per strada era</w:t>
      </w:r>
      <w:r>
        <w:rPr>
          <w:color w:val="231F20"/>
          <w:spacing w:val="-11"/>
        </w:rPr>
        <w:t xml:space="preserve"> </w:t>
      </w:r>
      <w:r>
        <w:rPr>
          <w:color w:val="231F20"/>
        </w:rPr>
        <w:t>un</w:t>
      </w:r>
      <w:r>
        <w:rPr>
          <w:color w:val="231F20"/>
          <w:spacing w:val="-11"/>
        </w:rPr>
        <w:t xml:space="preserve"> </w:t>
      </w:r>
      <w:r>
        <w:rPr>
          <w:color w:val="231F20"/>
        </w:rPr>
        <w:t>ispettore</w:t>
      </w:r>
      <w:r>
        <w:rPr>
          <w:color w:val="231F20"/>
          <w:spacing w:val="-11"/>
        </w:rPr>
        <w:t xml:space="preserve"> </w:t>
      </w:r>
      <w:r>
        <w:rPr>
          <w:color w:val="231F20"/>
        </w:rPr>
        <w:t>Derrick</w:t>
      </w:r>
      <w:r>
        <w:rPr>
          <w:color w:val="231F20"/>
          <w:spacing w:val="-11"/>
        </w:rPr>
        <w:t xml:space="preserve"> </w:t>
      </w:r>
      <w:r>
        <w:rPr>
          <w:color w:val="231F20"/>
        </w:rPr>
        <w:t>in</w:t>
      </w:r>
      <w:r>
        <w:rPr>
          <w:color w:val="231F20"/>
          <w:spacing w:val="-11"/>
        </w:rPr>
        <w:t xml:space="preserve"> </w:t>
      </w:r>
      <w:r>
        <w:rPr>
          <w:color w:val="231F20"/>
        </w:rPr>
        <w:t>incognito.</w:t>
      </w:r>
      <w:r>
        <w:rPr>
          <w:color w:val="231F20"/>
          <w:spacing w:val="-11"/>
        </w:rPr>
        <w:t xml:space="preserve"> </w:t>
      </w:r>
      <w:r>
        <w:rPr>
          <w:color w:val="231F20"/>
        </w:rPr>
        <w:t>La</w:t>
      </w:r>
      <w:r>
        <w:rPr>
          <w:color w:val="231F20"/>
          <w:spacing w:val="-11"/>
        </w:rPr>
        <w:t xml:space="preserve"> </w:t>
      </w:r>
      <w:r>
        <w:rPr>
          <w:color w:val="231F20"/>
        </w:rPr>
        <w:t>meravigliosa</w:t>
      </w:r>
      <w:r>
        <w:rPr>
          <w:color w:val="231F20"/>
          <w:spacing w:val="-11"/>
        </w:rPr>
        <w:t xml:space="preserve"> </w:t>
      </w:r>
      <w:r>
        <w:rPr>
          <w:color w:val="231F20"/>
        </w:rPr>
        <w:t>limpi- dezza</w:t>
      </w:r>
      <w:r>
        <w:rPr>
          <w:color w:val="231F20"/>
          <w:spacing w:val="-16"/>
        </w:rPr>
        <w:t xml:space="preserve"> </w:t>
      </w:r>
      <w:r>
        <w:rPr>
          <w:color w:val="231F20"/>
        </w:rPr>
        <w:t>del</w:t>
      </w:r>
      <w:r>
        <w:rPr>
          <w:color w:val="231F20"/>
          <w:spacing w:val="-14"/>
        </w:rPr>
        <w:t xml:space="preserve"> </w:t>
      </w:r>
      <w:r>
        <w:rPr>
          <w:color w:val="231F20"/>
        </w:rPr>
        <w:t>suo</w:t>
      </w:r>
      <w:r>
        <w:rPr>
          <w:color w:val="231F20"/>
          <w:spacing w:val="-14"/>
        </w:rPr>
        <w:t xml:space="preserve"> </w:t>
      </w:r>
      <w:r>
        <w:rPr>
          <w:color w:val="231F20"/>
        </w:rPr>
        <w:t>pensiero</w:t>
      </w:r>
      <w:r>
        <w:rPr>
          <w:color w:val="231F20"/>
          <w:spacing w:val="-13"/>
        </w:rPr>
        <w:t xml:space="preserve"> </w:t>
      </w:r>
      <w:r>
        <w:rPr>
          <w:color w:val="231F20"/>
        </w:rPr>
        <w:t>riconquistato</w:t>
      </w:r>
      <w:r>
        <w:rPr>
          <w:color w:val="231F20"/>
          <w:spacing w:val="-14"/>
        </w:rPr>
        <w:t xml:space="preserve"> </w:t>
      </w:r>
      <w:r>
        <w:rPr>
          <w:color w:val="231F20"/>
        </w:rPr>
        <w:t>era</w:t>
      </w:r>
      <w:r>
        <w:rPr>
          <w:color w:val="231F20"/>
          <w:spacing w:val="-14"/>
        </w:rPr>
        <w:t xml:space="preserve"> </w:t>
      </w:r>
      <w:r>
        <w:rPr>
          <w:color w:val="231F20"/>
        </w:rPr>
        <w:t>intorbidita</w:t>
      </w:r>
      <w:r>
        <w:rPr>
          <w:color w:val="231F20"/>
          <w:spacing w:val="-14"/>
        </w:rPr>
        <w:t xml:space="preserve"> </w:t>
      </w:r>
      <w:r>
        <w:rPr>
          <w:color w:val="231F20"/>
        </w:rPr>
        <w:t>dal</w:t>
      </w:r>
      <w:r>
        <w:rPr>
          <w:color w:val="231F20"/>
          <w:spacing w:val="-13"/>
        </w:rPr>
        <w:t xml:space="preserve"> </w:t>
      </w:r>
      <w:r>
        <w:rPr>
          <w:color w:val="231F20"/>
        </w:rPr>
        <w:t>nuo- vo dubbio. Se l’avessero sospettato difficilmente avrebbero potuto dimostrare qualcosa. Naturalmente aveva già prov- veduto a spostare la busta seppellita e far sparire ogni altro possibile</w:t>
      </w:r>
      <w:r>
        <w:rPr>
          <w:color w:val="231F20"/>
          <w:spacing w:val="36"/>
        </w:rPr>
        <w:t xml:space="preserve"> </w:t>
      </w:r>
      <w:r>
        <w:rPr>
          <w:color w:val="231F20"/>
        </w:rPr>
        <w:t>indizio.</w:t>
      </w:r>
      <w:r>
        <w:rPr>
          <w:color w:val="231F20"/>
          <w:spacing w:val="36"/>
        </w:rPr>
        <w:t xml:space="preserve"> </w:t>
      </w:r>
      <w:r>
        <w:rPr>
          <w:color w:val="231F20"/>
        </w:rPr>
        <w:t>Ma</w:t>
      </w:r>
      <w:r>
        <w:rPr>
          <w:color w:val="231F20"/>
          <w:spacing w:val="36"/>
        </w:rPr>
        <w:t xml:space="preserve"> </w:t>
      </w:r>
      <w:r>
        <w:rPr>
          <w:color w:val="231F20"/>
        </w:rPr>
        <w:t>sarebbe</w:t>
      </w:r>
      <w:r>
        <w:rPr>
          <w:color w:val="231F20"/>
          <w:spacing w:val="36"/>
        </w:rPr>
        <w:t xml:space="preserve"> </w:t>
      </w:r>
      <w:r>
        <w:rPr>
          <w:color w:val="231F20"/>
        </w:rPr>
        <w:t>comunque</w:t>
      </w:r>
      <w:r>
        <w:rPr>
          <w:color w:val="231F20"/>
          <w:spacing w:val="36"/>
        </w:rPr>
        <w:t xml:space="preserve"> </w:t>
      </w:r>
      <w:r>
        <w:rPr>
          <w:color w:val="231F20"/>
        </w:rPr>
        <w:t>stato</w:t>
      </w:r>
      <w:r>
        <w:rPr>
          <w:color w:val="231F20"/>
          <w:spacing w:val="36"/>
        </w:rPr>
        <w:t xml:space="preserve"> </w:t>
      </w:r>
      <w:r>
        <w:rPr>
          <w:color w:val="231F20"/>
        </w:rPr>
        <w:t>nell’occhio del</w:t>
      </w:r>
      <w:r>
        <w:rPr>
          <w:color w:val="231F20"/>
          <w:spacing w:val="-9"/>
        </w:rPr>
        <w:t xml:space="preserve"> </w:t>
      </w:r>
      <w:r>
        <w:rPr>
          <w:color w:val="231F20"/>
        </w:rPr>
        <w:t>ciclone.</w:t>
      </w:r>
      <w:r>
        <w:rPr>
          <w:color w:val="231F20"/>
          <w:spacing w:val="-9"/>
        </w:rPr>
        <w:t xml:space="preserve"> </w:t>
      </w:r>
      <w:r>
        <w:rPr>
          <w:color w:val="231F20"/>
        </w:rPr>
        <w:t>Avrebbero</w:t>
      </w:r>
      <w:r>
        <w:rPr>
          <w:color w:val="231F20"/>
          <w:spacing w:val="-9"/>
        </w:rPr>
        <w:t xml:space="preserve"> </w:t>
      </w:r>
      <w:r>
        <w:rPr>
          <w:color w:val="231F20"/>
        </w:rPr>
        <w:t>indagato</w:t>
      </w:r>
      <w:r>
        <w:rPr>
          <w:color w:val="231F20"/>
          <w:spacing w:val="-9"/>
        </w:rPr>
        <w:t xml:space="preserve"> </w:t>
      </w:r>
      <w:r>
        <w:rPr>
          <w:color w:val="231F20"/>
        </w:rPr>
        <w:t>su</w:t>
      </w:r>
      <w:r>
        <w:rPr>
          <w:color w:val="231F20"/>
          <w:spacing w:val="-9"/>
        </w:rPr>
        <w:t xml:space="preserve"> </w:t>
      </w:r>
      <w:r>
        <w:rPr>
          <w:color w:val="231F20"/>
        </w:rPr>
        <w:t>di</w:t>
      </w:r>
      <w:r>
        <w:rPr>
          <w:color w:val="231F20"/>
          <w:spacing w:val="-9"/>
        </w:rPr>
        <w:t xml:space="preserve"> </w:t>
      </w:r>
      <w:r>
        <w:rPr>
          <w:color w:val="231F20"/>
        </w:rPr>
        <w:t>lui</w:t>
      </w:r>
      <w:r>
        <w:rPr>
          <w:color w:val="231F20"/>
          <w:spacing w:val="-9"/>
        </w:rPr>
        <w:t xml:space="preserve"> </w:t>
      </w:r>
      <w:r>
        <w:rPr>
          <w:color w:val="231F20"/>
        </w:rPr>
        <w:t>e</w:t>
      </w:r>
      <w:r>
        <w:rPr>
          <w:color w:val="231F20"/>
          <w:spacing w:val="-9"/>
        </w:rPr>
        <w:t xml:space="preserve"> </w:t>
      </w:r>
      <w:r>
        <w:rPr>
          <w:color w:val="231F20"/>
        </w:rPr>
        <w:t>sui</w:t>
      </w:r>
      <w:r>
        <w:rPr>
          <w:color w:val="231F20"/>
          <w:spacing w:val="-9"/>
        </w:rPr>
        <w:t xml:space="preserve"> </w:t>
      </w:r>
      <w:r>
        <w:rPr>
          <w:color w:val="231F20"/>
        </w:rPr>
        <w:t>suoi</w:t>
      </w:r>
      <w:r>
        <w:rPr>
          <w:color w:val="231F20"/>
          <w:spacing w:val="-9"/>
        </w:rPr>
        <w:t xml:space="preserve"> </w:t>
      </w:r>
      <w:r>
        <w:rPr>
          <w:color w:val="231F20"/>
        </w:rPr>
        <w:t>interessi, avrebbero scavato nella sua vita. La gente avrebbe sparlato e</w:t>
      </w:r>
      <w:r>
        <w:rPr>
          <w:color w:val="231F20"/>
          <w:spacing w:val="-2"/>
        </w:rPr>
        <w:t xml:space="preserve"> </w:t>
      </w:r>
      <w:r>
        <w:rPr>
          <w:color w:val="231F20"/>
        </w:rPr>
        <w:t>sospettato.</w:t>
      </w:r>
      <w:r>
        <w:rPr>
          <w:color w:val="231F20"/>
          <w:spacing w:val="-2"/>
        </w:rPr>
        <w:t xml:space="preserve"> </w:t>
      </w:r>
      <w:r>
        <w:rPr>
          <w:color w:val="231F20"/>
        </w:rPr>
        <w:t>Sarebbe</w:t>
      </w:r>
      <w:r>
        <w:rPr>
          <w:color w:val="231F20"/>
          <w:spacing w:val="-2"/>
        </w:rPr>
        <w:t xml:space="preserve"> </w:t>
      </w:r>
      <w:r>
        <w:rPr>
          <w:color w:val="231F20"/>
        </w:rPr>
        <w:t>stata</w:t>
      </w:r>
      <w:r>
        <w:rPr>
          <w:color w:val="231F20"/>
          <w:spacing w:val="-2"/>
        </w:rPr>
        <w:t xml:space="preserve"> </w:t>
      </w:r>
      <w:r>
        <w:rPr>
          <w:color w:val="231F20"/>
        </w:rPr>
        <w:t>la</w:t>
      </w:r>
      <w:r>
        <w:rPr>
          <w:color w:val="231F20"/>
          <w:spacing w:val="-2"/>
        </w:rPr>
        <w:t xml:space="preserve"> </w:t>
      </w:r>
      <w:r>
        <w:rPr>
          <w:color w:val="231F20"/>
        </w:rPr>
        <w:t>fine</w:t>
      </w:r>
      <w:r>
        <w:rPr>
          <w:color w:val="231F20"/>
          <w:spacing w:val="-2"/>
        </w:rPr>
        <w:t xml:space="preserve"> </w:t>
      </w:r>
      <w:r>
        <w:rPr>
          <w:color w:val="231F20"/>
        </w:rPr>
        <w:t>del</w:t>
      </w:r>
      <w:r>
        <w:rPr>
          <w:color w:val="231F20"/>
          <w:spacing w:val="-2"/>
        </w:rPr>
        <w:t xml:space="preserve"> </w:t>
      </w:r>
      <w:r>
        <w:rPr>
          <w:color w:val="231F20"/>
        </w:rPr>
        <w:t>suo</w:t>
      </w:r>
      <w:r>
        <w:rPr>
          <w:color w:val="231F20"/>
          <w:spacing w:val="-2"/>
        </w:rPr>
        <w:t xml:space="preserve"> </w:t>
      </w:r>
      <w:r>
        <w:rPr>
          <w:color w:val="231F20"/>
        </w:rPr>
        <w:t>lavoro</w:t>
      </w:r>
      <w:r>
        <w:rPr>
          <w:color w:val="231F20"/>
          <w:spacing w:val="-2"/>
        </w:rPr>
        <w:t xml:space="preserve"> </w:t>
      </w:r>
      <w:r>
        <w:rPr>
          <w:color w:val="231F20"/>
        </w:rPr>
        <w:t>come</w:t>
      </w:r>
      <w:r>
        <w:rPr>
          <w:color w:val="231F20"/>
          <w:spacing w:val="-2"/>
        </w:rPr>
        <w:t xml:space="preserve"> </w:t>
      </w:r>
      <w:r>
        <w:rPr>
          <w:color w:val="231F20"/>
        </w:rPr>
        <w:t>risto- ratore. Avrebbe dovuto spostarsi, crearsi una nuova vita e forse</w:t>
      </w:r>
      <w:r>
        <w:rPr>
          <w:color w:val="231F20"/>
          <w:spacing w:val="8"/>
        </w:rPr>
        <w:t xml:space="preserve"> </w:t>
      </w:r>
      <w:r>
        <w:rPr>
          <w:color w:val="231F20"/>
        </w:rPr>
        <w:t>trovare</w:t>
      </w:r>
      <w:r>
        <w:rPr>
          <w:color w:val="231F20"/>
          <w:spacing w:val="9"/>
        </w:rPr>
        <w:t xml:space="preserve"> </w:t>
      </w:r>
      <w:r>
        <w:rPr>
          <w:color w:val="231F20"/>
        </w:rPr>
        <w:t>anche</w:t>
      </w:r>
      <w:r>
        <w:rPr>
          <w:color w:val="231F20"/>
          <w:spacing w:val="9"/>
        </w:rPr>
        <w:t xml:space="preserve"> </w:t>
      </w:r>
      <w:r>
        <w:rPr>
          <w:color w:val="231F20"/>
        </w:rPr>
        <w:t>un</w:t>
      </w:r>
      <w:r>
        <w:rPr>
          <w:color w:val="231F20"/>
          <w:spacing w:val="9"/>
        </w:rPr>
        <w:t xml:space="preserve"> </w:t>
      </w:r>
      <w:r>
        <w:rPr>
          <w:color w:val="231F20"/>
        </w:rPr>
        <w:t>nuovo</w:t>
      </w:r>
      <w:r>
        <w:rPr>
          <w:color w:val="231F20"/>
          <w:spacing w:val="8"/>
        </w:rPr>
        <w:t xml:space="preserve"> </w:t>
      </w:r>
      <w:r>
        <w:rPr>
          <w:color w:val="231F20"/>
        </w:rPr>
        <w:t>lavoro.</w:t>
      </w:r>
      <w:r>
        <w:rPr>
          <w:color w:val="231F20"/>
          <w:spacing w:val="9"/>
        </w:rPr>
        <w:t xml:space="preserve"> </w:t>
      </w:r>
      <w:r>
        <w:rPr>
          <w:color w:val="231F20"/>
        </w:rPr>
        <w:t>Non</w:t>
      </w:r>
      <w:r>
        <w:rPr>
          <w:color w:val="231F20"/>
          <w:spacing w:val="9"/>
        </w:rPr>
        <w:t xml:space="preserve"> </w:t>
      </w:r>
      <w:r>
        <w:rPr>
          <w:color w:val="231F20"/>
        </w:rPr>
        <w:t>poteva</w:t>
      </w:r>
      <w:r>
        <w:rPr>
          <w:color w:val="231F20"/>
          <w:spacing w:val="9"/>
        </w:rPr>
        <w:t xml:space="preserve"> </w:t>
      </w:r>
      <w:r>
        <w:rPr>
          <w:color w:val="231F20"/>
          <w:spacing w:val="-2"/>
        </w:rPr>
        <w:t>rischiare</w:t>
      </w:r>
    </w:p>
    <w:p w14:paraId="38FDB8ED" w14:textId="77777777" w:rsidR="00DE442C" w:rsidRDefault="00000000">
      <w:pPr>
        <w:pStyle w:val="Corpotesto"/>
        <w:spacing w:line="258" w:lineRule="exact"/>
        <w:ind w:left="230" w:firstLine="0"/>
      </w:pPr>
      <w:r>
        <w:rPr>
          <w:color w:val="231F20"/>
        </w:rPr>
        <w:t>tutto</w:t>
      </w:r>
      <w:r>
        <w:rPr>
          <w:color w:val="231F20"/>
          <w:spacing w:val="-4"/>
        </w:rPr>
        <w:t xml:space="preserve"> </w:t>
      </w:r>
      <w:r>
        <w:rPr>
          <w:color w:val="231F20"/>
        </w:rPr>
        <w:t>questo,</w:t>
      </w:r>
      <w:r>
        <w:rPr>
          <w:color w:val="231F20"/>
          <w:spacing w:val="-3"/>
        </w:rPr>
        <w:t xml:space="preserve"> </w:t>
      </w:r>
      <w:r>
        <w:rPr>
          <w:color w:val="231F20"/>
        </w:rPr>
        <w:t>doveva</w:t>
      </w:r>
      <w:r>
        <w:rPr>
          <w:color w:val="231F20"/>
          <w:spacing w:val="-3"/>
        </w:rPr>
        <w:t xml:space="preserve"> </w:t>
      </w:r>
      <w:r>
        <w:rPr>
          <w:color w:val="231F20"/>
        </w:rPr>
        <w:t>per</w:t>
      </w:r>
      <w:r>
        <w:rPr>
          <w:color w:val="231F20"/>
          <w:spacing w:val="-3"/>
        </w:rPr>
        <w:t xml:space="preserve"> </w:t>
      </w:r>
      <w:r>
        <w:rPr>
          <w:color w:val="231F20"/>
        </w:rPr>
        <w:t>forza</w:t>
      </w:r>
      <w:r>
        <w:rPr>
          <w:color w:val="231F20"/>
          <w:spacing w:val="-2"/>
        </w:rPr>
        <w:t xml:space="preserve"> agire.</w:t>
      </w:r>
    </w:p>
    <w:p w14:paraId="78AC2CF1" w14:textId="77777777" w:rsidR="00DE442C" w:rsidRDefault="00000000">
      <w:pPr>
        <w:pStyle w:val="Corpotesto"/>
        <w:spacing w:line="260" w:lineRule="exact"/>
        <w:ind w:left="513" w:firstLine="0"/>
      </w:pPr>
      <w:r>
        <w:rPr>
          <w:color w:val="231F20"/>
        </w:rPr>
        <w:t xml:space="preserve">E doveva farlo in </w:t>
      </w:r>
      <w:r>
        <w:rPr>
          <w:color w:val="231F20"/>
          <w:spacing w:val="-2"/>
        </w:rPr>
        <w:t>fretta.</w:t>
      </w:r>
    </w:p>
    <w:p w14:paraId="00451962" w14:textId="77777777" w:rsidR="00DE442C" w:rsidRDefault="00000000">
      <w:pPr>
        <w:pStyle w:val="Corpotesto"/>
        <w:spacing w:before="23" w:line="170" w:lineRule="auto"/>
        <w:ind w:left="230" w:right="274"/>
      </w:pPr>
      <w:r>
        <w:rPr>
          <w:color w:val="231F20"/>
        </w:rPr>
        <w:t xml:space="preserve">Era necessario che Valentina sparisse, non c’erano altre </w:t>
      </w:r>
      <w:r>
        <w:rPr>
          <w:color w:val="231F20"/>
          <w:spacing w:val="-2"/>
        </w:rPr>
        <w:t>possibilità.</w:t>
      </w:r>
    </w:p>
    <w:p w14:paraId="75EB7394" w14:textId="77777777" w:rsidR="00DE442C" w:rsidRDefault="00000000">
      <w:pPr>
        <w:pStyle w:val="Corpotesto"/>
        <w:spacing w:before="3" w:line="170" w:lineRule="auto"/>
        <w:ind w:left="230" w:right="272"/>
      </w:pPr>
      <w:r>
        <w:rPr>
          <w:color w:val="231F20"/>
        </w:rPr>
        <w:t>Per questo Roberto l’attendeva passeggiando lungo la strada che da Sullago scendeva verso Barrea. L’aveva vista spesso, al mattino presto, salire col Ciao per andare da Mi- chele. L’avrebbe fermata con una scusa. A quell’ora il traf- fico era scarso. Sul lato opposto al lago il bosco arrivava, in alcuni punti, fin sul bordo dell’asfalto. Sarebbe stato facile trascinare la ragazza dietro una macchia di aceri o acacie e attuare il suo proposito lontano da occhi indiscreti.</w:t>
      </w:r>
    </w:p>
    <w:p w14:paraId="64BDF0B2" w14:textId="77777777" w:rsidR="00DE442C" w:rsidRDefault="00DE442C">
      <w:pPr>
        <w:spacing w:line="170" w:lineRule="auto"/>
        <w:sectPr w:rsidR="00DE442C" w:rsidSect="002D644F">
          <w:pgSz w:w="8220" w:h="12750"/>
          <w:pgMar w:top="1040" w:right="880" w:bottom="860" w:left="1040" w:header="0" w:footer="619" w:gutter="0"/>
          <w:cols w:space="720"/>
        </w:sectPr>
      </w:pPr>
    </w:p>
    <w:p w14:paraId="65C7D585" w14:textId="77777777" w:rsidR="00DE442C" w:rsidRDefault="00000000">
      <w:pPr>
        <w:pStyle w:val="Corpotesto"/>
        <w:spacing w:before="108" w:line="170" w:lineRule="auto"/>
        <w:ind w:right="382"/>
      </w:pPr>
      <w:r>
        <w:rPr>
          <w:color w:val="231F20"/>
        </w:rPr>
        <w:lastRenderedPageBreak/>
        <w:t>Roberto camminava lento nell’aria frizzante del primo mattino. Altre volte aveva fatto un po’ di moto lungo quel percorso e quindi nessuno avrebbe potuto meravigliarsi vedendolo a quell’ora in tuta da ginnastica e scarpe da jogging. Roberto aveva sempre curato il proprio aspetto fisico. Ci teneva che le sue vittime ammirassero i muscoli sodi, il ventre piatto e i fianchi snelli. Sicuramente a qua- rant’anni era più prestante di tanti ventenni tirati su a me- rendine e sofficini. Non voleva affatto confondersi coi vec- chietti bavosi, dal ventre obeso e molle che allungavano le mani sul culo della segretaria o si strusciavano in grembo</w:t>
      </w:r>
      <w:r>
        <w:rPr>
          <w:color w:val="231F20"/>
          <w:spacing w:val="40"/>
        </w:rPr>
        <w:t xml:space="preserve"> </w:t>
      </w:r>
      <w:r>
        <w:rPr>
          <w:color w:val="231F20"/>
        </w:rPr>
        <w:t>le nipotine ignare.</w:t>
      </w:r>
    </w:p>
    <w:p w14:paraId="3E574EFF" w14:textId="77777777" w:rsidR="00DE442C" w:rsidRDefault="00000000">
      <w:pPr>
        <w:pStyle w:val="Corpotesto"/>
        <w:spacing w:before="16" w:line="170" w:lineRule="auto"/>
        <w:ind w:right="386"/>
      </w:pPr>
      <w:r>
        <w:rPr>
          <w:color w:val="231F20"/>
        </w:rPr>
        <w:t>Tendeva</w:t>
      </w:r>
      <w:r>
        <w:rPr>
          <w:color w:val="231F20"/>
          <w:spacing w:val="-7"/>
        </w:rPr>
        <w:t xml:space="preserve"> </w:t>
      </w:r>
      <w:r>
        <w:rPr>
          <w:color w:val="231F20"/>
        </w:rPr>
        <w:t>l’orecchio</w:t>
      </w:r>
      <w:r>
        <w:rPr>
          <w:color w:val="231F20"/>
          <w:spacing w:val="-7"/>
        </w:rPr>
        <w:t xml:space="preserve"> </w:t>
      </w:r>
      <w:r>
        <w:rPr>
          <w:color w:val="231F20"/>
        </w:rPr>
        <w:t>ai</w:t>
      </w:r>
      <w:r>
        <w:rPr>
          <w:color w:val="231F20"/>
          <w:spacing w:val="-7"/>
        </w:rPr>
        <w:t xml:space="preserve"> </w:t>
      </w:r>
      <w:r>
        <w:rPr>
          <w:color w:val="231F20"/>
        </w:rPr>
        <w:t>rumori,</w:t>
      </w:r>
      <w:r>
        <w:rPr>
          <w:color w:val="231F20"/>
          <w:spacing w:val="-7"/>
        </w:rPr>
        <w:t xml:space="preserve"> </w:t>
      </w:r>
      <w:r>
        <w:rPr>
          <w:color w:val="231F20"/>
        </w:rPr>
        <w:t>pronto</w:t>
      </w:r>
      <w:r>
        <w:rPr>
          <w:color w:val="231F20"/>
          <w:spacing w:val="-7"/>
        </w:rPr>
        <w:t xml:space="preserve"> </w:t>
      </w:r>
      <w:r>
        <w:rPr>
          <w:color w:val="231F20"/>
        </w:rPr>
        <w:t>a</w:t>
      </w:r>
      <w:r>
        <w:rPr>
          <w:color w:val="231F20"/>
          <w:spacing w:val="-7"/>
        </w:rPr>
        <w:t xml:space="preserve"> </w:t>
      </w:r>
      <w:r>
        <w:rPr>
          <w:color w:val="231F20"/>
        </w:rPr>
        <w:t>percepire</w:t>
      </w:r>
      <w:r>
        <w:rPr>
          <w:color w:val="231F20"/>
          <w:spacing w:val="-7"/>
        </w:rPr>
        <w:t xml:space="preserve"> </w:t>
      </w:r>
      <w:r>
        <w:rPr>
          <w:color w:val="231F20"/>
        </w:rPr>
        <w:t>lo</w:t>
      </w:r>
      <w:r>
        <w:rPr>
          <w:color w:val="231F20"/>
          <w:spacing w:val="-7"/>
        </w:rPr>
        <w:t xml:space="preserve"> </w:t>
      </w:r>
      <w:r>
        <w:rPr>
          <w:color w:val="231F20"/>
        </w:rPr>
        <w:t>scop- piettio del ciclomotore dietro a ogni curva. In lontananza sentiva belare un gregge mentre, più vicino, l’orchestra de- gli uccelli provava gli strumenti. Qualche cicala mattiniera aveva già iniziato a frinire.</w:t>
      </w:r>
    </w:p>
    <w:p w14:paraId="367E53E5" w14:textId="77777777" w:rsidR="00DE442C" w:rsidRDefault="00000000">
      <w:pPr>
        <w:pStyle w:val="Corpotesto"/>
        <w:spacing w:before="6" w:line="170" w:lineRule="auto"/>
        <w:ind w:right="386"/>
      </w:pPr>
      <w:r>
        <w:rPr>
          <w:color w:val="231F20"/>
        </w:rPr>
        <w:t>Ecco un’altra scoperta del suo soggiorno a Sullago: la natura. Il suo onnipresente tappeto sonoro, l’intensità dei colori, i mille odori di resina e foraggio, di terra dissodata e frutta appena colta, l’avevano conquistato e ora gli pareva impossibile tornare a vivere in città. Era curioso di vedere cos’altro aveva in serbo per lui nelle altre stagioni.</w:t>
      </w:r>
    </w:p>
    <w:p w14:paraId="27654811" w14:textId="77777777" w:rsidR="00DE442C" w:rsidRDefault="00000000">
      <w:pPr>
        <w:pStyle w:val="Corpotesto"/>
        <w:spacing w:line="297" w:lineRule="exact"/>
        <w:ind w:left="400" w:firstLine="0"/>
      </w:pPr>
      <w:r>
        <w:rPr>
          <w:color w:val="231F20"/>
        </w:rPr>
        <w:t>Inspirò</w:t>
      </w:r>
      <w:r>
        <w:rPr>
          <w:color w:val="231F20"/>
          <w:spacing w:val="-3"/>
        </w:rPr>
        <w:t xml:space="preserve"> </w:t>
      </w:r>
      <w:r>
        <w:rPr>
          <w:color w:val="231F20"/>
        </w:rPr>
        <w:t>profondamente</w:t>
      </w:r>
      <w:r>
        <w:rPr>
          <w:color w:val="231F20"/>
          <w:spacing w:val="-4"/>
        </w:rPr>
        <w:t xml:space="preserve"> </w:t>
      </w:r>
      <w:r>
        <w:rPr>
          <w:color w:val="231F20"/>
        </w:rPr>
        <w:t>e</w:t>
      </w:r>
      <w:r>
        <w:rPr>
          <w:color w:val="231F20"/>
          <w:spacing w:val="-3"/>
        </w:rPr>
        <w:t xml:space="preserve"> </w:t>
      </w:r>
      <w:r>
        <w:rPr>
          <w:color w:val="231F20"/>
        </w:rPr>
        <w:t>chiuse</w:t>
      </w:r>
      <w:r>
        <w:rPr>
          <w:color w:val="231F20"/>
          <w:spacing w:val="-3"/>
        </w:rPr>
        <w:t xml:space="preserve"> </w:t>
      </w:r>
      <w:r>
        <w:rPr>
          <w:color w:val="231F20"/>
        </w:rPr>
        <w:t>gli</w:t>
      </w:r>
      <w:r>
        <w:rPr>
          <w:color w:val="231F20"/>
          <w:spacing w:val="-3"/>
        </w:rPr>
        <w:t xml:space="preserve"> </w:t>
      </w:r>
      <w:r>
        <w:rPr>
          <w:color w:val="231F20"/>
          <w:spacing w:val="-2"/>
        </w:rPr>
        <w:t>occhi.</w:t>
      </w:r>
    </w:p>
    <w:p w14:paraId="738A7FC7" w14:textId="77777777" w:rsidR="00DE442C" w:rsidRDefault="00000000">
      <w:pPr>
        <w:spacing w:before="21" w:line="520" w:lineRule="atLeast"/>
        <w:ind w:left="400" w:right="4401"/>
        <w:jc w:val="both"/>
        <w:rPr>
          <w:i/>
        </w:rPr>
      </w:pPr>
      <w:r>
        <w:rPr>
          <w:i/>
          <w:color w:val="231F20"/>
        </w:rPr>
        <w:t>I</w:t>
      </w:r>
      <w:r>
        <w:rPr>
          <w:i/>
          <w:color w:val="231F20"/>
          <w:spacing w:val="-14"/>
        </w:rPr>
        <w:t xml:space="preserve"> </w:t>
      </w:r>
      <w:r>
        <w:rPr>
          <w:i/>
          <w:color w:val="231F20"/>
        </w:rPr>
        <w:t>colli</w:t>
      </w:r>
      <w:r>
        <w:rPr>
          <w:i/>
          <w:color w:val="231F20"/>
          <w:spacing w:val="-14"/>
        </w:rPr>
        <w:t xml:space="preserve"> </w:t>
      </w:r>
      <w:r>
        <w:rPr>
          <w:i/>
          <w:color w:val="231F20"/>
        </w:rPr>
        <w:t>d’Abruzzo Sei arrivata</w:t>
      </w:r>
    </w:p>
    <w:p w14:paraId="2354D9B3" w14:textId="77777777" w:rsidR="00DE442C" w:rsidRDefault="00000000">
      <w:pPr>
        <w:spacing w:line="213" w:lineRule="exact"/>
        <w:ind w:left="400"/>
        <w:rPr>
          <w:i/>
        </w:rPr>
      </w:pPr>
      <w:r>
        <w:rPr>
          <w:i/>
          <w:color w:val="231F20"/>
        </w:rPr>
        <w:t>una</w:t>
      </w:r>
      <w:r>
        <w:rPr>
          <w:i/>
          <w:color w:val="231F20"/>
          <w:spacing w:val="-2"/>
        </w:rPr>
        <w:t xml:space="preserve"> </w:t>
      </w:r>
      <w:r>
        <w:rPr>
          <w:i/>
          <w:color w:val="231F20"/>
        </w:rPr>
        <w:t>sera</w:t>
      </w:r>
      <w:r>
        <w:rPr>
          <w:i/>
          <w:color w:val="231F20"/>
          <w:spacing w:val="-2"/>
        </w:rPr>
        <w:t xml:space="preserve"> </w:t>
      </w:r>
      <w:r>
        <w:rPr>
          <w:i/>
          <w:color w:val="231F20"/>
        </w:rPr>
        <w:t>del</w:t>
      </w:r>
      <w:r>
        <w:rPr>
          <w:i/>
          <w:color w:val="231F20"/>
          <w:spacing w:val="-1"/>
        </w:rPr>
        <w:t xml:space="preserve"> </w:t>
      </w:r>
      <w:r>
        <w:rPr>
          <w:i/>
          <w:color w:val="231F20"/>
        </w:rPr>
        <w:t>mese</w:t>
      </w:r>
      <w:r>
        <w:rPr>
          <w:i/>
          <w:color w:val="231F20"/>
          <w:spacing w:val="-1"/>
        </w:rPr>
        <w:t xml:space="preserve"> </w:t>
      </w:r>
      <w:r>
        <w:rPr>
          <w:i/>
          <w:color w:val="231F20"/>
        </w:rPr>
        <w:t>di</w:t>
      </w:r>
      <w:r>
        <w:rPr>
          <w:i/>
          <w:color w:val="231F20"/>
          <w:spacing w:val="-1"/>
        </w:rPr>
        <w:t xml:space="preserve"> </w:t>
      </w:r>
      <w:r>
        <w:rPr>
          <w:i/>
          <w:color w:val="231F20"/>
          <w:spacing w:val="-2"/>
        </w:rPr>
        <w:t>maggio</w:t>
      </w:r>
    </w:p>
    <w:p w14:paraId="09306ACB" w14:textId="77777777" w:rsidR="00DE442C" w:rsidRDefault="00000000">
      <w:pPr>
        <w:spacing w:line="260" w:lineRule="exact"/>
        <w:ind w:left="400"/>
        <w:rPr>
          <w:i/>
        </w:rPr>
      </w:pPr>
      <w:r>
        <w:rPr>
          <w:i/>
          <w:color w:val="231F20"/>
        </w:rPr>
        <w:t>con</w:t>
      </w:r>
      <w:r>
        <w:rPr>
          <w:i/>
          <w:color w:val="231F20"/>
          <w:spacing w:val="-2"/>
        </w:rPr>
        <w:t xml:space="preserve"> </w:t>
      </w:r>
      <w:r>
        <w:rPr>
          <w:i/>
          <w:color w:val="231F20"/>
        </w:rPr>
        <w:t>l’ultimo</w:t>
      </w:r>
      <w:r>
        <w:rPr>
          <w:i/>
          <w:color w:val="231F20"/>
          <w:spacing w:val="-1"/>
        </w:rPr>
        <w:t xml:space="preserve"> </w:t>
      </w:r>
      <w:r>
        <w:rPr>
          <w:i/>
          <w:color w:val="231F20"/>
        </w:rPr>
        <w:t>pullman</w:t>
      </w:r>
      <w:r>
        <w:rPr>
          <w:i/>
          <w:color w:val="231F20"/>
          <w:spacing w:val="-1"/>
        </w:rPr>
        <w:t xml:space="preserve"> </w:t>
      </w:r>
      <w:r>
        <w:rPr>
          <w:i/>
          <w:color w:val="231F20"/>
        </w:rPr>
        <w:t>che</w:t>
      </w:r>
      <w:r>
        <w:rPr>
          <w:i/>
          <w:color w:val="231F20"/>
          <w:spacing w:val="-2"/>
        </w:rPr>
        <w:t xml:space="preserve"> </w:t>
      </w:r>
      <w:r>
        <w:rPr>
          <w:i/>
          <w:color w:val="231F20"/>
        </w:rPr>
        <w:t xml:space="preserve">già </w:t>
      </w:r>
      <w:r>
        <w:rPr>
          <w:i/>
          <w:color w:val="231F20"/>
          <w:spacing w:val="-2"/>
        </w:rPr>
        <w:t>imbruniva.</w:t>
      </w:r>
    </w:p>
    <w:p w14:paraId="217D9B28" w14:textId="77777777" w:rsidR="00DE442C" w:rsidRDefault="00000000">
      <w:pPr>
        <w:spacing w:before="18" w:line="177" w:lineRule="auto"/>
        <w:ind w:left="400" w:right="1390"/>
        <w:rPr>
          <w:i/>
        </w:rPr>
      </w:pPr>
      <w:r>
        <w:rPr>
          <w:i/>
          <w:color w:val="231F20"/>
        </w:rPr>
        <w:t>E hai portato le tue risa di giugno fresche di vento</w:t>
      </w:r>
      <w:r>
        <w:rPr>
          <w:i/>
          <w:color w:val="231F20"/>
          <w:spacing w:val="40"/>
        </w:rPr>
        <w:t xml:space="preserve"> </w:t>
      </w:r>
      <w:r>
        <w:rPr>
          <w:i/>
          <w:color w:val="231F20"/>
        </w:rPr>
        <w:t>e</w:t>
      </w:r>
      <w:r>
        <w:rPr>
          <w:i/>
          <w:color w:val="231F20"/>
          <w:spacing w:val="-4"/>
        </w:rPr>
        <w:t xml:space="preserve"> </w:t>
      </w:r>
      <w:r>
        <w:rPr>
          <w:i/>
          <w:color w:val="231F20"/>
        </w:rPr>
        <w:t>le</w:t>
      </w:r>
      <w:r>
        <w:rPr>
          <w:i/>
          <w:color w:val="231F20"/>
          <w:spacing w:val="-4"/>
        </w:rPr>
        <w:t xml:space="preserve"> </w:t>
      </w:r>
      <w:r>
        <w:rPr>
          <w:i/>
          <w:color w:val="231F20"/>
        </w:rPr>
        <w:t>luci</w:t>
      </w:r>
      <w:r>
        <w:rPr>
          <w:i/>
          <w:color w:val="231F20"/>
          <w:spacing w:val="-4"/>
        </w:rPr>
        <w:t xml:space="preserve"> </w:t>
      </w:r>
      <w:r>
        <w:rPr>
          <w:i/>
          <w:color w:val="231F20"/>
        </w:rPr>
        <w:t>dei</w:t>
      </w:r>
      <w:r>
        <w:rPr>
          <w:i/>
          <w:color w:val="231F20"/>
          <w:spacing w:val="-4"/>
        </w:rPr>
        <w:t xml:space="preserve"> </w:t>
      </w:r>
      <w:r>
        <w:rPr>
          <w:i/>
          <w:color w:val="231F20"/>
        </w:rPr>
        <w:t>colli</w:t>
      </w:r>
      <w:r>
        <w:rPr>
          <w:i/>
          <w:color w:val="231F20"/>
          <w:spacing w:val="-4"/>
        </w:rPr>
        <w:t xml:space="preserve"> </w:t>
      </w:r>
      <w:r>
        <w:rPr>
          <w:i/>
          <w:color w:val="231F20"/>
        </w:rPr>
        <w:t>d’Abruzzo</w:t>
      </w:r>
      <w:r>
        <w:rPr>
          <w:i/>
          <w:color w:val="231F20"/>
          <w:spacing w:val="-4"/>
        </w:rPr>
        <w:t xml:space="preserve"> </w:t>
      </w:r>
      <w:r>
        <w:rPr>
          <w:i/>
          <w:color w:val="231F20"/>
        </w:rPr>
        <w:t>come</w:t>
      </w:r>
      <w:r>
        <w:rPr>
          <w:i/>
          <w:color w:val="231F20"/>
          <w:spacing w:val="-4"/>
        </w:rPr>
        <w:t xml:space="preserve"> </w:t>
      </w:r>
      <w:r>
        <w:rPr>
          <w:i/>
          <w:color w:val="231F20"/>
        </w:rPr>
        <w:t>navi</w:t>
      </w:r>
      <w:r>
        <w:rPr>
          <w:i/>
          <w:color w:val="231F20"/>
          <w:spacing w:val="-4"/>
        </w:rPr>
        <w:t xml:space="preserve"> </w:t>
      </w:r>
      <w:r>
        <w:rPr>
          <w:i/>
          <w:color w:val="231F20"/>
        </w:rPr>
        <w:t>tutt’intorno.</w:t>
      </w:r>
    </w:p>
    <w:p w14:paraId="6AB603DA" w14:textId="77777777" w:rsidR="00DE442C" w:rsidRDefault="00000000">
      <w:pPr>
        <w:spacing w:line="177" w:lineRule="auto"/>
        <w:ind w:left="400" w:right="1937"/>
        <w:rPr>
          <w:i/>
        </w:rPr>
      </w:pPr>
      <w:r>
        <w:rPr>
          <w:i/>
          <w:color w:val="231F20"/>
        </w:rPr>
        <w:t>Ma</w:t>
      </w:r>
      <w:r>
        <w:rPr>
          <w:i/>
          <w:color w:val="231F20"/>
          <w:spacing w:val="-4"/>
        </w:rPr>
        <w:t xml:space="preserve"> </w:t>
      </w:r>
      <w:r>
        <w:rPr>
          <w:i/>
          <w:color w:val="231F20"/>
        </w:rPr>
        <w:t>l’erba</w:t>
      </w:r>
      <w:r>
        <w:rPr>
          <w:i/>
          <w:color w:val="231F20"/>
          <w:spacing w:val="-4"/>
        </w:rPr>
        <w:t xml:space="preserve"> </w:t>
      </w:r>
      <w:r>
        <w:rPr>
          <w:i/>
          <w:color w:val="231F20"/>
        </w:rPr>
        <w:t>che</w:t>
      </w:r>
      <w:r>
        <w:rPr>
          <w:i/>
          <w:color w:val="231F20"/>
          <w:spacing w:val="-5"/>
        </w:rPr>
        <w:t xml:space="preserve"> </w:t>
      </w:r>
      <w:r>
        <w:rPr>
          <w:i/>
          <w:color w:val="231F20"/>
        </w:rPr>
        <w:t>accarezzi,</w:t>
      </w:r>
      <w:r>
        <w:rPr>
          <w:i/>
          <w:color w:val="231F20"/>
          <w:spacing w:val="-4"/>
        </w:rPr>
        <w:t xml:space="preserve"> </w:t>
      </w:r>
      <w:r>
        <w:rPr>
          <w:i/>
          <w:color w:val="231F20"/>
        </w:rPr>
        <w:t>vuoi</w:t>
      </w:r>
      <w:r>
        <w:rPr>
          <w:i/>
          <w:color w:val="231F20"/>
          <w:spacing w:val="-4"/>
        </w:rPr>
        <w:t xml:space="preserve"> </w:t>
      </w:r>
      <w:r>
        <w:rPr>
          <w:i/>
          <w:color w:val="231F20"/>
        </w:rPr>
        <w:t>sempre</w:t>
      </w:r>
      <w:r>
        <w:rPr>
          <w:i/>
          <w:color w:val="231F20"/>
          <w:spacing w:val="-5"/>
        </w:rPr>
        <w:t xml:space="preserve"> </w:t>
      </w:r>
      <w:r>
        <w:rPr>
          <w:i/>
          <w:color w:val="231F20"/>
        </w:rPr>
        <w:t>di</w:t>
      </w:r>
      <w:r>
        <w:rPr>
          <w:i/>
          <w:color w:val="231F20"/>
          <w:spacing w:val="-4"/>
        </w:rPr>
        <w:t xml:space="preserve"> </w:t>
      </w:r>
      <w:r>
        <w:rPr>
          <w:i/>
          <w:color w:val="231F20"/>
        </w:rPr>
        <w:t>seta la mela che mangi, sempre matura</w:t>
      </w:r>
    </w:p>
    <w:p w14:paraId="63BEB67B" w14:textId="77777777" w:rsidR="00DE442C" w:rsidRDefault="00000000">
      <w:pPr>
        <w:spacing w:line="177" w:lineRule="auto"/>
        <w:ind w:left="400" w:right="2483"/>
        <w:rPr>
          <w:i/>
        </w:rPr>
      </w:pPr>
      <w:r>
        <w:rPr>
          <w:i/>
          <w:color w:val="231F20"/>
        </w:rPr>
        <w:t>la</w:t>
      </w:r>
      <w:r>
        <w:rPr>
          <w:i/>
          <w:color w:val="231F20"/>
          <w:spacing w:val="-6"/>
        </w:rPr>
        <w:t xml:space="preserve"> </w:t>
      </w:r>
      <w:r>
        <w:rPr>
          <w:i/>
          <w:color w:val="231F20"/>
        </w:rPr>
        <w:t>vanga</w:t>
      </w:r>
      <w:r>
        <w:rPr>
          <w:i/>
          <w:color w:val="231F20"/>
          <w:spacing w:val="-6"/>
        </w:rPr>
        <w:t xml:space="preserve"> </w:t>
      </w:r>
      <w:r>
        <w:rPr>
          <w:i/>
          <w:color w:val="231F20"/>
        </w:rPr>
        <w:t>leggera,</w:t>
      </w:r>
      <w:r>
        <w:rPr>
          <w:i/>
          <w:color w:val="231F20"/>
          <w:spacing w:val="-6"/>
        </w:rPr>
        <w:t xml:space="preserve"> </w:t>
      </w:r>
      <w:r>
        <w:rPr>
          <w:i/>
          <w:color w:val="231F20"/>
        </w:rPr>
        <w:t>il</w:t>
      </w:r>
      <w:r>
        <w:rPr>
          <w:i/>
          <w:color w:val="231F20"/>
          <w:spacing w:val="-6"/>
        </w:rPr>
        <w:t xml:space="preserve"> </w:t>
      </w:r>
      <w:r>
        <w:rPr>
          <w:i/>
          <w:color w:val="231F20"/>
        </w:rPr>
        <w:t>grano</w:t>
      </w:r>
      <w:r>
        <w:rPr>
          <w:i/>
          <w:color w:val="231F20"/>
          <w:spacing w:val="-6"/>
        </w:rPr>
        <w:t xml:space="preserve"> </w:t>
      </w:r>
      <w:r>
        <w:rPr>
          <w:i/>
          <w:color w:val="231F20"/>
        </w:rPr>
        <w:t>abbondante la sera i grilli, di giorno mai.</w:t>
      </w:r>
    </w:p>
    <w:p w14:paraId="266B894B" w14:textId="77777777" w:rsidR="00DE442C" w:rsidRDefault="00000000">
      <w:pPr>
        <w:spacing w:before="187" w:line="307" w:lineRule="exact"/>
        <w:ind w:left="400"/>
        <w:rPr>
          <w:i/>
        </w:rPr>
      </w:pPr>
      <w:r>
        <w:rPr>
          <w:i/>
          <w:color w:val="231F20"/>
        </w:rPr>
        <w:t>E</w:t>
      </w:r>
      <w:r>
        <w:rPr>
          <w:i/>
          <w:color w:val="231F20"/>
          <w:spacing w:val="-1"/>
        </w:rPr>
        <w:t xml:space="preserve"> </w:t>
      </w:r>
      <w:r>
        <w:rPr>
          <w:i/>
          <w:color w:val="231F20"/>
        </w:rPr>
        <w:t>hai</w:t>
      </w:r>
      <w:r>
        <w:rPr>
          <w:i/>
          <w:color w:val="231F20"/>
          <w:spacing w:val="-1"/>
        </w:rPr>
        <w:t xml:space="preserve"> </w:t>
      </w:r>
      <w:r>
        <w:rPr>
          <w:i/>
          <w:color w:val="231F20"/>
        </w:rPr>
        <w:t>portato</w:t>
      </w:r>
      <w:r>
        <w:rPr>
          <w:i/>
          <w:color w:val="231F20"/>
          <w:spacing w:val="-1"/>
        </w:rPr>
        <w:t xml:space="preserve"> </w:t>
      </w:r>
      <w:r>
        <w:rPr>
          <w:i/>
          <w:color w:val="231F20"/>
        </w:rPr>
        <w:t>i tuoi</w:t>
      </w:r>
      <w:r>
        <w:rPr>
          <w:i/>
          <w:color w:val="231F20"/>
          <w:spacing w:val="-1"/>
        </w:rPr>
        <w:t xml:space="preserve"> </w:t>
      </w:r>
      <w:r>
        <w:rPr>
          <w:i/>
          <w:color w:val="231F20"/>
        </w:rPr>
        <w:t>seni</w:t>
      </w:r>
      <w:r>
        <w:rPr>
          <w:i/>
          <w:color w:val="231F20"/>
          <w:spacing w:val="-2"/>
        </w:rPr>
        <w:t xml:space="preserve"> </w:t>
      </w:r>
      <w:r>
        <w:rPr>
          <w:i/>
          <w:color w:val="231F20"/>
        </w:rPr>
        <w:t>di luglio</w:t>
      </w:r>
      <w:r>
        <w:rPr>
          <w:i/>
          <w:color w:val="231F20"/>
          <w:spacing w:val="-1"/>
        </w:rPr>
        <w:t xml:space="preserve"> </w:t>
      </w:r>
      <w:r>
        <w:rPr>
          <w:i/>
          <w:color w:val="231F20"/>
        </w:rPr>
        <w:t>caldi</w:t>
      </w:r>
      <w:r>
        <w:rPr>
          <w:i/>
          <w:color w:val="231F20"/>
          <w:spacing w:val="-2"/>
        </w:rPr>
        <w:t xml:space="preserve"> </w:t>
      </w:r>
      <w:r>
        <w:rPr>
          <w:i/>
          <w:color w:val="231F20"/>
        </w:rPr>
        <w:t xml:space="preserve">di </w:t>
      </w:r>
      <w:r>
        <w:rPr>
          <w:i/>
          <w:color w:val="231F20"/>
          <w:spacing w:val="-4"/>
        </w:rPr>
        <w:t>sole</w:t>
      </w:r>
    </w:p>
    <w:p w14:paraId="067EB859" w14:textId="77777777" w:rsidR="00DE442C" w:rsidRDefault="00000000">
      <w:pPr>
        <w:spacing w:before="18" w:line="177" w:lineRule="auto"/>
        <w:ind w:left="400" w:right="1046"/>
        <w:rPr>
          <w:i/>
        </w:rPr>
      </w:pPr>
      <w:r>
        <w:rPr>
          <w:i/>
          <w:color w:val="231F20"/>
        </w:rPr>
        <w:t>e</w:t>
      </w:r>
      <w:r>
        <w:rPr>
          <w:i/>
          <w:color w:val="231F20"/>
          <w:spacing w:val="-4"/>
        </w:rPr>
        <w:t xml:space="preserve"> </w:t>
      </w:r>
      <w:r>
        <w:rPr>
          <w:i/>
          <w:color w:val="231F20"/>
        </w:rPr>
        <w:t>le</w:t>
      </w:r>
      <w:r>
        <w:rPr>
          <w:i/>
          <w:color w:val="231F20"/>
          <w:spacing w:val="-4"/>
        </w:rPr>
        <w:t xml:space="preserve"> </w:t>
      </w:r>
      <w:r>
        <w:rPr>
          <w:i/>
          <w:color w:val="231F20"/>
        </w:rPr>
        <w:t>ombre</w:t>
      </w:r>
      <w:r>
        <w:rPr>
          <w:i/>
          <w:color w:val="231F20"/>
          <w:spacing w:val="-4"/>
        </w:rPr>
        <w:t xml:space="preserve"> </w:t>
      </w:r>
      <w:r>
        <w:rPr>
          <w:i/>
          <w:color w:val="231F20"/>
        </w:rPr>
        <w:t>dei</w:t>
      </w:r>
      <w:r>
        <w:rPr>
          <w:i/>
          <w:color w:val="231F20"/>
          <w:spacing w:val="-4"/>
        </w:rPr>
        <w:t xml:space="preserve"> </w:t>
      </w:r>
      <w:r>
        <w:rPr>
          <w:i/>
          <w:color w:val="231F20"/>
        </w:rPr>
        <w:t>colli</w:t>
      </w:r>
      <w:r>
        <w:rPr>
          <w:i/>
          <w:color w:val="231F20"/>
          <w:spacing w:val="-4"/>
        </w:rPr>
        <w:t xml:space="preserve"> </w:t>
      </w:r>
      <w:r>
        <w:rPr>
          <w:i/>
          <w:color w:val="231F20"/>
        </w:rPr>
        <w:t>d’Abruzzo</w:t>
      </w:r>
      <w:r>
        <w:rPr>
          <w:i/>
          <w:color w:val="231F20"/>
          <w:spacing w:val="-4"/>
        </w:rPr>
        <w:t xml:space="preserve"> </w:t>
      </w:r>
      <w:r>
        <w:rPr>
          <w:i/>
          <w:color w:val="231F20"/>
        </w:rPr>
        <w:t>come</w:t>
      </w:r>
      <w:r>
        <w:rPr>
          <w:i/>
          <w:color w:val="231F20"/>
          <w:spacing w:val="-4"/>
        </w:rPr>
        <w:t xml:space="preserve"> </w:t>
      </w:r>
      <w:r>
        <w:rPr>
          <w:i/>
          <w:color w:val="231F20"/>
        </w:rPr>
        <w:t>falchi</w:t>
      </w:r>
      <w:r>
        <w:rPr>
          <w:i/>
          <w:color w:val="231F20"/>
          <w:spacing w:val="-4"/>
        </w:rPr>
        <w:t xml:space="preserve"> </w:t>
      </w:r>
      <w:r>
        <w:rPr>
          <w:i/>
          <w:color w:val="231F20"/>
        </w:rPr>
        <w:t>tutt’intorno. Ma l’erba che accarezzi vuoi sempre di seta</w:t>
      </w:r>
    </w:p>
    <w:p w14:paraId="4672E75A" w14:textId="77777777" w:rsidR="00DE442C" w:rsidRDefault="00DE442C">
      <w:pPr>
        <w:spacing w:line="177" w:lineRule="auto"/>
        <w:sectPr w:rsidR="00DE442C" w:rsidSect="002D644F">
          <w:pgSz w:w="8220" w:h="12750"/>
          <w:pgMar w:top="1040" w:right="880" w:bottom="860" w:left="1040" w:header="0" w:footer="619" w:gutter="0"/>
          <w:cols w:space="720"/>
        </w:sectPr>
      </w:pPr>
    </w:p>
    <w:p w14:paraId="41224A4D" w14:textId="77777777" w:rsidR="00DE442C" w:rsidRDefault="00000000">
      <w:pPr>
        <w:spacing w:before="42" w:line="307" w:lineRule="exact"/>
        <w:ind w:left="513"/>
        <w:rPr>
          <w:i/>
        </w:rPr>
      </w:pPr>
      <w:r>
        <w:rPr>
          <w:i/>
          <w:color w:val="231F20"/>
        </w:rPr>
        <w:lastRenderedPageBreak/>
        <w:t>la</w:t>
      </w:r>
      <w:r>
        <w:rPr>
          <w:i/>
          <w:color w:val="231F20"/>
          <w:spacing w:val="-4"/>
        </w:rPr>
        <w:t xml:space="preserve"> </w:t>
      </w:r>
      <w:r>
        <w:rPr>
          <w:i/>
          <w:color w:val="231F20"/>
        </w:rPr>
        <w:t>mela</w:t>
      </w:r>
      <w:r>
        <w:rPr>
          <w:i/>
          <w:color w:val="231F20"/>
          <w:spacing w:val="-1"/>
        </w:rPr>
        <w:t xml:space="preserve"> </w:t>
      </w:r>
      <w:r>
        <w:rPr>
          <w:i/>
          <w:color w:val="231F20"/>
        </w:rPr>
        <w:t>che</w:t>
      </w:r>
      <w:r>
        <w:rPr>
          <w:i/>
          <w:color w:val="231F20"/>
          <w:spacing w:val="-3"/>
        </w:rPr>
        <w:t xml:space="preserve"> </w:t>
      </w:r>
      <w:r>
        <w:rPr>
          <w:i/>
          <w:color w:val="231F20"/>
        </w:rPr>
        <w:t>mangi,</w:t>
      </w:r>
      <w:r>
        <w:rPr>
          <w:i/>
          <w:color w:val="231F20"/>
          <w:spacing w:val="-1"/>
        </w:rPr>
        <w:t xml:space="preserve"> </w:t>
      </w:r>
      <w:r>
        <w:rPr>
          <w:i/>
          <w:color w:val="231F20"/>
        </w:rPr>
        <w:t>sempre</w:t>
      </w:r>
      <w:r>
        <w:rPr>
          <w:i/>
          <w:color w:val="231F20"/>
          <w:spacing w:val="-2"/>
        </w:rPr>
        <w:t xml:space="preserve"> matura</w:t>
      </w:r>
    </w:p>
    <w:p w14:paraId="5B89474F" w14:textId="77777777" w:rsidR="00DE442C" w:rsidRDefault="00000000">
      <w:pPr>
        <w:spacing w:line="260" w:lineRule="exact"/>
        <w:ind w:left="513"/>
        <w:rPr>
          <w:i/>
        </w:rPr>
      </w:pPr>
      <w:r>
        <w:rPr>
          <w:i/>
          <w:color w:val="231F20"/>
        </w:rPr>
        <w:t xml:space="preserve">la vanga leggera, il grano </w:t>
      </w:r>
      <w:r>
        <w:rPr>
          <w:i/>
          <w:color w:val="231F20"/>
          <w:spacing w:val="-2"/>
        </w:rPr>
        <w:t>abbondante</w:t>
      </w:r>
    </w:p>
    <w:p w14:paraId="3C818BA6" w14:textId="77777777" w:rsidR="00DE442C" w:rsidRDefault="00000000">
      <w:pPr>
        <w:spacing w:line="307" w:lineRule="exact"/>
        <w:ind w:left="513"/>
        <w:rPr>
          <w:i/>
        </w:rPr>
      </w:pPr>
      <w:r>
        <w:rPr>
          <w:i/>
          <w:color w:val="231F20"/>
        </w:rPr>
        <w:t>il</w:t>
      </w:r>
      <w:r>
        <w:rPr>
          <w:i/>
          <w:color w:val="231F20"/>
          <w:spacing w:val="-1"/>
        </w:rPr>
        <w:t xml:space="preserve"> </w:t>
      </w:r>
      <w:r>
        <w:rPr>
          <w:i/>
          <w:color w:val="231F20"/>
        </w:rPr>
        <w:t>sole,</w:t>
      </w:r>
      <w:r>
        <w:rPr>
          <w:i/>
          <w:color w:val="231F20"/>
          <w:spacing w:val="-1"/>
        </w:rPr>
        <w:t xml:space="preserve"> </w:t>
      </w:r>
      <w:r>
        <w:rPr>
          <w:i/>
          <w:color w:val="231F20"/>
        </w:rPr>
        <w:t>il</w:t>
      </w:r>
      <w:r>
        <w:rPr>
          <w:i/>
          <w:color w:val="231F20"/>
          <w:spacing w:val="-1"/>
        </w:rPr>
        <w:t xml:space="preserve"> </w:t>
      </w:r>
      <w:r>
        <w:rPr>
          <w:i/>
          <w:color w:val="231F20"/>
        </w:rPr>
        <w:t>vento, la</w:t>
      </w:r>
      <w:r>
        <w:rPr>
          <w:i/>
          <w:color w:val="231F20"/>
          <w:spacing w:val="-1"/>
        </w:rPr>
        <w:t xml:space="preserve"> </w:t>
      </w:r>
      <w:r>
        <w:rPr>
          <w:i/>
          <w:color w:val="231F20"/>
        </w:rPr>
        <w:t>pioggia, diccelo</w:t>
      </w:r>
      <w:r>
        <w:rPr>
          <w:i/>
          <w:color w:val="231F20"/>
          <w:spacing w:val="-1"/>
        </w:rPr>
        <w:t xml:space="preserve"> </w:t>
      </w:r>
      <w:r>
        <w:rPr>
          <w:i/>
          <w:color w:val="231F20"/>
        </w:rPr>
        <w:t xml:space="preserve">tu </w:t>
      </w:r>
      <w:r>
        <w:rPr>
          <w:i/>
          <w:color w:val="231F20"/>
          <w:spacing w:val="-2"/>
        </w:rPr>
        <w:t>quando.</w:t>
      </w:r>
    </w:p>
    <w:p w14:paraId="50D73300" w14:textId="77777777" w:rsidR="00DE442C" w:rsidRDefault="00000000">
      <w:pPr>
        <w:spacing w:before="166" w:line="307" w:lineRule="exact"/>
        <w:ind w:left="513"/>
        <w:rPr>
          <w:i/>
        </w:rPr>
      </w:pPr>
      <w:r>
        <w:rPr>
          <w:i/>
          <w:color w:val="231F20"/>
        </w:rPr>
        <w:t>E</w:t>
      </w:r>
      <w:r>
        <w:rPr>
          <w:i/>
          <w:color w:val="231F20"/>
          <w:spacing w:val="-1"/>
        </w:rPr>
        <w:t xml:space="preserve"> </w:t>
      </w:r>
      <w:r>
        <w:rPr>
          <w:i/>
          <w:color w:val="231F20"/>
        </w:rPr>
        <w:t>hai portato</w:t>
      </w:r>
      <w:r>
        <w:rPr>
          <w:i/>
          <w:color w:val="231F20"/>
          <w:spacing w:val="-1"/>
        </w:rPr>
        <w:t xml:space="preserve"> </w:t>
      </w:r>
      <w:r>
        <w:rPr>
          <w:i/>
          <w:color w:val="231F20"/>
        </w:rPr>
        <w:t>le tue</w:t>
      </w:r>
      <w:r>
        <w:rPr>
          <w:i/>
          <w:color w:val="231F20"/>
          <w:spacing w:val="-1"/>
        </w:rPr>
        <w:t xml:space="preserve"> </w:t>
      </w:r>
      <w:r>
        <w:rPr>
          <w:i/>
          <w:color w:val="231F20"/>
        </w:rPr>
        <w:t>labbra d’agosto</w:t>
      </w:r>
      <w:r>
        <w:rPr>
          <w:i/>
          <w:color w:val="231F20"/>
          <w:spacing w:val="-1"/>
        </w:rPr>
        <w:t xml:space="preserve"> </w:t>
      </w:r>
      <w:r>
        <w:rPr>
          <w:i/>
          <w:color w:val="231F20"/>
        </w:rPr>
        <w:t>umide</w:t>
      </w:r>
      <w:r>
        <w:rPr>
          <w:i/>
          <w:color w:val="231F20"/>
          <w:spacing w:val="-1"/>
        </w:rPr>
        <w:t xml:space="preserve"> </w:t>
      </w:r>
      <w:r>
        <w:rPr>
          <w:i/>
          <w:color w:val="231F20"/>
        </w:rPr>
        <w:t xml:space="preserve">di </w:t>
      </w:r>
      <w:r>
        <w:rPr>
          <w:i/>
          <w:color w:val="231F20"/>
          <w:spacing w:val="-2"/>
        </w:rPr>
        <w:t>pioggia</w:t>
      </w:r>
    </w:p>
    <w:p w14:paraId="6ACC5CB7" w14:textId="77777777" w:rsidR="00DE442C" w:rsidRDefault="00000000">
      <w:pPr>
        <w:spacing w:line="260" w:lineRule="exact"/>
        <w:ind w:left="513"/>
        <w:rPr>
          <w:i/>
        </w:rPr>
      </w:pPr>
      <w:r>
        <w:rPr>
          <w:i/>
          <w:color w:val="231F20"/>
        </w:rPr>
        <w:t>e</w:t>
      </w:r>
      <w:r>
        <w:rPr>
          <w:i/>
          <w:color w:val="231F20"/>
          <w:spacing w:val="-4"/>
        </w:rPr>
        <w:t xml:space="preserve"> </w:t>
      </w:r>
      <w:r>
        <w:rPr>
          <w:i/>
          <w:color w:val="231F20"/>
        </w:rPr>
        <w:t>le</w:t>
      </w:r>
      <w:r>
        <w:rPr>
          <w:i/>
          <w:color w:val="231F20"/>
          <w:spacing w:val="-1"/>
        </w:rPr>
        <w:t xml:space="preserve"> </w:t>
      </w:r>
      <w:r>
        <w:rPr>
          <w:i/>
          <w:color w:val="231F20"/>
        </w:rPr>
        <w:t>fughe</w:t>
      </w:r>
      <w:r>
        <w:rPr>
          <w:i/>
          <w:color w:val="231F20"/>
          <w:spacing w:val="-1"/>
        </w:rPr>
        <w:t xml:space="preserve"> </w:t>
      </w:r>
      <w:r>
        <w:rPr>
          <w:i/>
          <w:color w:val="231F20"/>
        </w:rPr>
        <w:t>dei</w:t>
      </w:r>
      <w:r>
        <w:rPr>
          <w:i/>
          <w:color w:val="231F20"/>
          <w:spacing w:val="-1"/>
        </w:rPr>
        <w:t xml:space="preserve"> </w:t>
      </w:r>
      <w:r>
        <w:rPr>
          <w:i/>
          <w:color w:val="231F20"/>
        </w:rPr>
        <w:t>colli</w:t>
      </w:r>
      <w:r>
        <w:rPr>
          <w:i/>
          <w:color w:val="231F20"/>
          <w:spacing w:val="-2"/>
        </w:rPr>
        <w:t xml:space="preserve"> </w:t>
      </w:r>
      <w:r>
        <w:rPr>
          <w:i/>
          <w:color w:val="231F20"/>
        </w:rPr>
        <w:t>d’Abruzzo</w:t>
      </w:r>
      <w:r>
        <w:rPr>
          <w:i/>
          <w:color w:val="231F20"/>
          <w:spacing w:val="-1"/>
        </w:rPr>
        <w:t xml:space="preserve"> </w:t>
      </w:r>
      <w:r>
        <w:rPr>
          <w:i/>
          <w:color w:val="231F20"/>
        </w:rPr>
        <w:t>come</w:t>
      </w:r>
      <w:r>
        <w:rPr>
          <w:i/>
          <w:color w:val="231F20"/>
          <w:spacing w:val="-2"/>
        </w:rPr>
        <w:t xml:space="preserve"> </w:t>
      </w:r>
      <w:r>
        <w:rPr>
          <w:i/>
          <w:color w:val="231F20"/>
        </w:rPr>
        <w:t xml:space="preserve">bugie </w:t>
      </w:r>
      <w:r>
        <w:rPr>
          <w:i/>
          <w:color w:val="231F20"/>
          <w:spacing w:val="-2"/>
        </w:rPr>
        <w:t>tutt’intorno.</w:t>
      </w:r>
    </w:p>
    <w:p w14:paraId="3D0DD0E4" w14:textId="77777777" w:rsidR="00DE442C" w:rsidRDefault="00000000">
      <w:pPr>
        <w:spacing w:before="19" w:line="177" w:lineRule="auto"/>
        <w:ind w:left="513" w:right="1937"/>
        <w:rPr>
          <w:i/>
        </w:rPr>
      </w:pPr>
      <w:r>
        <w:rPr>
          <w:i/>
          <w:color w:val="231F20"/>
        </w:rPr>
        <w:t>Ma</w:t>
      </w:r>
      <w:r>
        <w:rPr>
          <w:i/>
          <w:color w:val="231F20"/>
          <w:spacing w:val="-4"/>
        </w:rPr>
        <w:t xml:space="preserve"> </w:t>
      </w:r>
      <w:r>
        <w:rPr>
          <w:i/>
          <w:color w:val="231F20"/>
        </w:rPr>
        <w:t>l’erba</w:t>
      </w:r>
      <w:r>
        <w:rPr>
          <w:i/>
          <w:color w:val="231F20"/>
          <w:spacing w:val="-4"/>
        </w:rPr>
        <w:t xml:space="preserve"> </w:t>
      </w:r>
      <w:r>
        <w:rPr>
          <w:i/>
          <w:color w:val="231F20"/>
        </w:rPr>
        <w:t>che</w:t>
      </w:r>
      <w:r>
        <w:rPr>
          <w:i/>
          <w:color w:val="231F20"/>
          <w:spacing w:val="-5"/>
        </w:rPr>
        <w:t xml:space="preserve"> </w:t>
      </w:r>
      <w:r>
        <w:rPr>
          <w:i/>
          <w:color w:val="231F20"/>
        </w:rPr>
        <w:t>accarezzi</w:t>
      </w:r>
      <w:r>
        <w:rPr>
          <w:i/>
          <w:color w:val="231F20"/>
          <w:spacing w:val="-4"/>
        </w:rPr>
        <w:t xml:space="preserve"> </w:t>
      </w:r>
      <w:r>
        <w:rPr>
          <w:i/>
          <w:color w:val="231F20"/>
        </w:rPr>
        <w:t>vuoi</w:t>
      </w:r>
      <w:r>
        <w:rPr>
          <w:i/>
          <w:color w:val="231F20"/>
          <w:spacing w:val="-4"/>
        </w:rPr>
        <w:t xml:space="preserve"> </w:t>
      </w:r>
      <w:r>
        <w:rPr>
          <w:i/>
          <w:color w:val="231F20"/>
        </w:rPr>
        <w:t>sempre</w:t>
      </w:r>
      <w:r>
        <w:rPr>
          <w:i/>
          <w:color w:val="231F20"/>
          <w:spacing w:val="-5"/>
        </w:rPr>
        <w:t xml:space="preserve"> </w:t>
      </w:r>
      <w:r>
        <w:rPr>
          <w:i/>
          <w:color w:val="231F20"/>
        </w:rPr>
        <w:t>di</w:t>
      </w:r>
      <w:r>
        <w:rPr>
          <w:i/>
          <w:color w:val="231F20"/>
          <w:spacing w:val="-4"/>
        </w:rPr>
        <w:t xml:space="preserve"> </w:t>
      </w:r>
      <w:r>
        <w:rPr>
          <w:i/>
          <w:color w:val="231F20"/>
        </w:rPr>
        <w:t>seta la mela che mangi sempre matura</w:t>
      </w:r>
    </w:p>
    <w:p w14:paraId="561390C5" w14:textId="77777777" w:rsidR="00DE442C" w:rsidRDefault="00000000">
      <w:pPr>
        <w:spacing w:line="177" w:lineRule="auto"/>
        <w:ind w:left="513" w:right="2382"/>
        <w:rPr>
          <w:i/>
        </w:rPr>
      </w:pPr>
      <w:r>
        <w:rPr>
          <w:i/>
          <w:color w:val="231F20"/>
        </w:rPr>
        <w:t>la</w:t>
      </w:r>
      <w:r>
        <w:rPr>
          <w:i/>
          <w:color w:val="231F20"/>
          <w:spacing w:val="-6"/>
        </w:rPr>
        <w:t xml:space="preserve"> </w:t>
      </w:r>
      <w:r>
        <w:rPr>
          <w:i/>
          <w:color w:val="231F20"/>
        </w:rPr>
        <w:t>vanga</w:t>
      </w:r>
      <w:r>
        <w:rPr>
          <w:i/>
          <w:color w:val="231F20"/>
          <w:spacing w:val="-6"/>
        </w:rPr>
        <w:t xml:space="preserve"> </w:t>
      </w:r>
      <w:r>
        <w:rPr>
          <w:i/>
          <w:color w:val="231F20"/>
        </w:rPr>
        <w:t>leggera,</w:t>
      </w:r>
      <w:r>
        <w:rPr>
          <w:i/>
          <w:color w:val="231F20"/>
          <w:spacing w:val="-6"/>
        </w:rPr>
        <w:t xml:space="preserve"> </w:t>
      </w:r>
      <w:r>
        <w:rPr>
          <w:i/>
          <w:color w:val="231F20"/>
        </w:rPr>
        <w:t>il</w:t>
      </w:r>
      <w:r>
        <w:rPr>
          <w:i/>
          <w:color w:val="231F20"/>
          <w:spacing w:val="-6"/>
        </w:rPr>
        <w:t xml:space="preserve"> </w:t>
      </w:r>
      <w:r>
        <w:rPr>
          <w:i/>
          <w:color w:val="231F20"/>
        </w:rPr>
        <w:t>grano</w:t>
      </w:r>
      <w:r>
        <w:rPr>
          <w:i/>
          <w:color w:val="231F20"/>
          <w:spacing w:val="-6"/>
        </w:rPr>
        <w:t xml:space="preserve"> </w:t>
      </w:r>
      <w:r>
        <w:rPr>
          <w:i/>
          <w:color w:val="231F20"/>
        </w:rPr>
        <w:t>abbondante le stelle di sera, il sudore assente.</w:t>
      </w:r>
    </w:p>
    <w:p w14:paraId="47A5BC85" w14:textId="77777777" w:rsidR="00DE442C" w:rsidRDefault="00000000">
      <w:pPr>
        <w:spacing w:before="189" w:line="307" w:lineRule="exact"/>
        <w:ind w:left="513"/>
        <w:rPr>
          <w:i/>
        </w:rPr>
      </w:pPr>
      <w:r>
        <w:rPr>
          <w:i/>
          <w:color w:val="231F20"/>
        </w:rPr>
        <w:t>Sei</w:t>
      </w:r>
      <w:r>
        <w:rPr>
          <w:i/>
          <w:color w:val="231F20"/>
          <w:spacing w:val="-3"/>
        </w:rPr>
        <w:t xml:space="preserve"> </w:t>
      </w:r>
      <w:r>
        <w:rPr>
          <w:i/>
          <w:color w:val="231F20"/>
          <w:spacing w:val="-2"/>
        </w:rPr>
        <w:t>partita</w:t>
      </w:r>
    </w:p>
    <w:p w14:paraId="3C3E03D2" w14:textId="77777777" w:rsidR="00DE442C" w:rsidRDefault="00000000">
      <w:pPr>
        <w:spacing w:line="260" w:lineRule="exact"/>
        <w:ind w:left="513"/>
        <w:rPr>
          <w:i/>
        </w:rPr>
      </w:pPr>
      <w:r>
        <w:rPr>
          <w:i/>
          <w:color w:val="231F20"/>
        </w:rPr>
        <w:t>una</w:t>
      </w:r>
      <w:r>
        <w:rPr>
          <w:i/>
          <w:color w:val="231F20"/>
          <w:spacing w:val="-2"/>
        </w:rPr>
        <w:t xml:space="preserve"> </w:t>
      </w:r>
      <w:r>
        <w:rPr>
          <w:i/>
          <w:color w:val="231F20"/>
        </w:rPr>
        <w:t>sera</w:t>
      </w:r>
      <w:r>
        <w:rPr>
          <w:i/>
          <w:color w:val="231F20"/>
          <w:spacing w:val="-2"/>
        </w:rPr>
        <w:t xml:space="preserve"> </w:t>
      </w:r>
      <w:r>
        <w:rPr>
          <w:i/>
          <w:color w:val="231F20"/>
        </w:rPr>
        <w:t>del</w:t>
      </w:r>
      <w:r>
        <w:rPr>
          <w:i/>
          <w:color w:val="231F20"/>
          <w:spacing w:val="-1"/>
        </w:rPr>
        <w:t xml:space="preserve"> </w:t>
      </w:r>
      <w:r>
        <w:rPr>
          <w:i/>
          <w:color w:val="231F20"/>
        </w:rPr>
        <w:t>mese</w:t>
      </w:r>
      <w:r>
        <w:rPr>
          <w:i/>
          <w:color w:val="231F20"/>
          <w:spacing w:val="-1"/>
        </w:rPr>
        <w:t xml:space="preserve"> </w:t>
      </w:r>
      <w:r>
        <w:rPr>
          <w:i/>
          <w:color w:val="231F20"/>
        </w:rPr>
        <w:t>di</w:t>
      </w:r>
      <w:r>
        <w:rPr>
          <w:i/>
          <w:color w:val="231F20"/>
          <w:spacing w:val="-1"/>
        </w:rPr>
        <w:t xml:space="preserve"> </w:t>
      </w:r>
      <w:r>
        <w:rPr>
          <w:i/>
          <w:color w:val="231F20"/>
          <w:spacing w:val="-2"/>
        </w:rPr>
        <w:t>settembre</w:t>
      </w:r>
    </w:p>
    <w:p w14:paraId="32257066" w14:textId="77777777" w:rsidR="00DE442C" w:rsidRDefault="00000000">
      <w:pPr>
        <w:spacing w:line="307" w:lineRule="exact"/>
        <w:ind w:left="513"/>
        <w:rPr>
          <w:i/>
        </w:rPr>
      </w:pPr>
      <w:r>
        <w:rPr>
          <w:i/>
          <w:color w:val="231F20"/>
        </w:rPr>
        <w:t>con</w:t>
      </w:r>
      <w:r>
        <w:rPr>
          <w:i/>
          <w:color w:val="231F20"/>
          <w:spacing w:val="-2"/>
        </w:rPr>
        <w:t xml:space="preserve"> </w:t>
      </w:r>
      <w:r>
        <w:rPr>
          <w:i/>
          <w:color w:val="231F20"/>
        </w:rPr>
        <w:t>l’ultimo</w:t>
      </w:r>
      <w:r>
        <w:rPr>
          <w:i/>
          <w:color w:val="231F20"/>
          <w:spacing w:val="-1"/>
        </w:rPr>
        <w:t xml:space="preserve"> </w:t>
      </w:r>
      <w:r>
        <w:rPr>
          <w:i/>
          <w:color w:val="231F20"/>
        </w:rPr>
        <w:t>pullman</w:t>
      </w:r>
      <w:r>
        <w:rPr>
          <w:i/>
          <w:color w:val="231F20"/>
          <w:spacing w:val="-1"/>
        </w:rPr>
        <w:t xml:space="preserve"> </w:t>
      </w:r>
      <w:r>
        <w:rPr>
          <w:i/>
          <w:color w:val="231F20"/>
        </w:rPr>
        <w:t>che</w:t>
      </w:r>
      <w:r>
        <w:rPr>
          <w:i/>
          <w:color w:val="231F20"/>
          <w:spacing w:val="-2"/>
        </w:rPr>
        <w:t xml:space="preserve"> </w:t>
      </w:r>
      <w:r>
        <w:rPr>
          <w:i/>
          <w:color w:val="231F20"/>
        </w:rPr>
        <w:t xml:space="preserve">già </w:t>
      </w:r>
      <w:r>
        <w:rPr>
          <w:i/>
          <w:color w:val="231F20"/>
          <w:spacing w:val="-2"/>
        </w:rPr>
        <w:t>imbruniva.</w:t>
      </w:r>
    </w:p>
    <w:p w14:paraId="6155BC1D" w14:textId="77777777" w:rsidR="00DE442C" w:rsidRDefault="00DE442C">
      <w:pPr>
        <w:pStyle w:val="Corpotesto"/>
        <w:spacing w:before="7"/>
        <w:ind w:left="0" w:firstLine="0"/>
        <w:jc w:val="left"/>
        <w:rPr>
          <w:i/>
          <w:sz w:val="14"/>
        </w:rPr>
      </w:pPr>
    </w:p>
    <w:p w14:paraId="311E942E" w14:textId="77777777" w:rsidR="00DE442C" w:rsidRDefault="00000000">
      <w:pPr>
        <w:spacing w:line="177" w:lineRule="auto"/>
        <w:ind w:left="513" w:right="2586"/>
        <w:rPr>
          <w:i/>
        </w:rPr>
      </w:pPr>
      <w:r>
        <w:rPr>
          <w:i/>
          <w:color w:val="231F20"/>
        </w:rPr>
        <w:t>Lontano</w:t>
      </w:r>
      <w:r>
        <w:rPr>
          <w:i/>
          <w:color w:val="231F20"/>
          <w:spacing w:val="-6"/>
        </w:rPr>
        <w:t xml:space="preserve"> </w:t>
      </w:r>
      <w:r>
        <w:rPr>
          <w:i/>
          <w:color w:val="231F20"/>
        </w:rPr>
        <w:t>lontano</w:t>
      </w:r>
      <w:r>
        <w:rPr>
          <w:i/>
          <w:color w:val="231F20"/>
          <w:spacing w:val="-5"/>
        </w:rPr>
        <w:t xml:space="preserve"> </w:t>
      </w:r>
      <w:r>
        <w:rPr>
          <w:i/>
          <w:color w:val="231F20"/>
        </w:rPr>
        <w:t>tra</w:t>
      </w:r>
      <w:r>
        <w:rPr>
          <w:i/>
          <w:color w:val="231F20"/>
          <w:spacing w:val="-5"/>
        </w:rPr>
        <w:t xml:space="preserve"> </w:t>
      </w:r>
      <w:r>
        <w:rPr>
          <w:i/>
          <w:color w:val="231F20"/>
        </w:rPr>
        <w:t>strade</w:t>
      </w:r>
      <w:r>
        <w:rPr>
          <w:i/>
          <w:color w:val="231F20"/>
          <w:spacing w:val="-6"/>
        </w:rPr>
        <w:t xml:space="preserve"> </w:t>
      </w:r>
      <w:r>
        <w:rPr>
          <w:i/>
          <w:color w:val="231F20"/>
        </w:rPr>
        <w:t>e</w:t>
      </w:r>
      <w:r>
        <w:rPr>
          <w:i/>
          <w:color w:val="231F20"/>
          <w:spacing w:val="-6"/>
        </w:rPr>
        <w:t xml:space="preserve"> </w:t>
      </w:r>
      <w:r>
        <w:rPr>
          <w:i/>
          <w:color w:val="231F20"/>
        </w:rPr>
        <w:t>palazzi tra asfalto e cemento e case su case so che hai dipinto</w:t>
      </w:r>
    </w:p>
    <w:p w14:paraId="7D2774E9" w14:textId="77777777" w:rsidR="00DE442C" w:rsidRDefault="00000000">
      <w:pPr>
        <w:spacing w:line="177" w:lineRule="auto"/>
        <w:ind w:left="513" w:right="2883"/>
        <w:rPr>
          <w:i/>
        </w:rPr>
      </w:pPr>
      <w:r>
        <w:rPr>
          <w:i/>
          <w:color w:val="231F20"/>
        </w:rPr>
        <w:t>un</w:t>
      </w:r>
      <w:r>
        <w:rPr>
          <w:i/>
          <w:color w:val="231F20"/>
          <w:spacing w:val="-8"/>
        </w:rPr>
        <w:t xml:space="preserve"> </w:t>
      </w:r>
      <w:r>
        <w:rPr>
          <w:i/>
          <w:color w:val="231F20"/>
        </w:rPr>
        <w:t>pezzetto</w:t>
      </w:r>
      <w:r>
        <w:rPr>
          <w:i/>
          <w:color w:val="231F20"/>
          <w:spacing w:val="-7"/>
        </w:rPr>
        <w:t xml:space="preserve"> </w:t>
      </w:r>
      <w:r>
        <w:rPr>
          <w:i/>
          <w:color w:val="231F20"/>
        </w:rPr>
        <w:t>di</w:t>
      </w:r>
      <w:r>
        <w:rPr>
          <w:i/>
          <w:color w:val="231F20"/>
          <w:spacing w:val="-7"/>
        </w:rPr>
        <w:t xml:space="preserve"> </w:t>
      </w:r>
      <w:r>
        <w:rPr>
          <w:i/>
          <w:color w:val="231F20"/>
        </w:rPr>
        <w:t>cielo</w:t>
      </w:r>
      <w:r>
        <w:rPr>
          <w:i/>
          <w:color w:val="231F20"/>
          <w:spacing w:val="-8"/>
        </w:rPr>
        <w:t xml:space="preserve"> </w:t>
      </w:r>
      <w:r>
        <w:rPr>
          <w:i/>
          <w:color w:val="231F20"/>
        </w:rPr>
        <w:t>d’Abruzzo sul soffitto della tua stanza.</w:t>
      </w:r>
    </w:p>
    <w:p w14:paraId="6DBD046E" w14:textId="77777777" w:rsidR="00DE442C" w:rsidRDefault="00DE442C">
      <w:pPr>
        <w:pStyle w:val="Corpotesto"/>
        <w:spacing w:before="5"/>
        <w:ind w:left="0" w:firstLine="0"/>
        <w:jc w:val="left"/>
        <w:rPr>
          <w:i/>
          <w:sz w:val="17"/>
        </w:rPr>
      </w:pPr>
    </w:p>
    <w:p w14:paraId="075FDE7C" w14:textId="77777777" w:rsidR="00DE442C" w:rsidRDefault="00000000">
      <w:pPr>
        <w:pStyle w:val="Corpotesto"/>
        <w:spacing w:before="1" w:line="170" w:lineRule="auto"/>
        <w:ind w:left="230" w:right="272"/>
      </w:pPr>
      <w:r>
        <w:rPr>
          <w:color w:val="231F20"/>
        </w:rPr>
        <w:t>Bellissima si complimentò Roberto fermandosi ad anno- tare quei pensieri sul block notes, che portava sempre con sé. I poeti non possono mai sapere in quale momento, e in quale</w:t>
      </w:r>
      <w:r>
        <w:rPr>
          <w:color w:val="231F20"/>
          <w:spacing w:val="-4"/>
        </w:rPr>
        <w:t xml:space="preserve"> </w:t>
      </w:r>
      <w:r>
        <w:rPr>
          <w:color w:val="231F20"/>
        </w:rPr>
        <w:t>luogo,</w:t>
      </w:r>
      <w:r>
        <w:rPr>
          <w:color w:val="231F20"/>
          <w:spacing w:val="-4"/>
        </w:rPr>
        <w:t xml:space="preserve"> </w:t>
      </w:r>
      <w:r>
        <w:rPr>
          <w:color w:val="231F20"/>
        </w:rPr>
        <w:t>Dio</w:t>
      </w:r>
      <w:r>
        <w:rPr>
          <w:color w:val="231F20"/>
          <w:spacing w:val="-4"/>
        </w:rPr>
        <w:t xml:space="preserve"> </w:t>
      </w:r>
      <w:r>
        <w:rPr>
          <w:color w:val="231F20"/>
        </w:rPr>
        <w:t>si</w:t>
      </w:r>
      <w:r>
        <w:rPr>
          <w:color w:val="231F20"/>
          <w:spacing w:val="-3"/>
        </w:rPr>
        <w:t xml:space="preserve"> </w:t>
      </w:r>
      <w:r>
        <w:rPr>
          <w:color w:val="231F20"/>
        </w:rPr>
        <w:t>compiaccia</w:t>
      </w:r>
      <w:r>
        <w:rPr>
          <w:color w:val="231F20"/>
          <w:spacing w:val="-4"/>
        </w:rPr>
        <w:t xml:space="preserve"> </w:t>
      </w:r>
      <w:r>
        <w:rPr>
          <w:color w:val="231F20"/>
        </w:rPr>
        <w:t>di</w:t>
      </w:r>
      <w:r>
        <w:rPr>
          <w:color w:val="231F20"/>
          <w:spacing w:val="-3"/>
        </w:rPr>
        <w:t xml:space="preserve"> </w:t>
      </w:r>
      <w:r>
        <w:rPr>
          <w:color w:val="231F20"/>
        </w:rPr>
        <w:t>aprire</w:t>
      </w:r>
      <w:r>
        <w:rPr>
          <w:color w:val="231F20"/>
          <w:spacing w:val="-3"/>
        </w:rPr>
        <w:t xml:space="preserve"> </w:t>
      </w:r>
      <w:r>
        <w:rPr>
          <w:color w:val="231F20"/>
        </w:rPr>
        <w:t>loro</w:t>
      </w:r>
      <w:r>
        <w:rPr>
          <w:color w:val="231F20"/>
          <w:spacing w:val="-4"/>
        </w:rPr>
        <w:t xml:space="preserve"> </w:t>
      </w:r>
      <w:r>
        <w:rPr>
          <w:color w:val="231F20"/>
        </w:rPr>
        <w:t>un</w:t>
      </w:r>
      <w:r>
        <w:rPr>
          <w:color w:val="231F20"/>
          <w:spacing w:val="-4"/>
        </w:rPr>
        <w:t xml:space="preserve"> </w:t>
      </w:r>
      <w:r>
        <w:rPr>
          <w:color w:val="231F20"/>
        </w:rPr>
        <w:t>piccolo</w:t>
      </w:r>
      <w:r>
        <w:rPr>
          <w:color w:val="231F20"/>
          <w:spacing w:val="-4"/>
        </w:rPr>
        <w:t xml:space="preserve"> </w:t>
      </w:r>
      <w:r>
        <w:rPr>
          <w:color w:val="231F20"/>
        </w:rPr>
        <w:t>spi- raglio</w:t>
      </w:r>
      <w:r>
        <w:rPr>
          <w:color w:val="231F20"/>
          <w:spacing w:val="-4"/>
        </w:rPr>
        <w:t xml:space="preserve"> </w:t>
      </w:r>
      <w:r>
        <w:rPr>
          <w:color w:val="231F20"/>
        </w:rPr>
        <w:t>nella</w:t>
      </w:r>
      <w:r>
        <w:rPr>
          <w:color w:val="231F20"/>
          <w:spacing w:val="-4"/>
        </w:rPr>
        <w:t xml:space="preserve"> </w:t>
      </w:r>
      <w:r>
        <w:rPr>
          <w:color w:val="231F20"/>
        </w:rPr>
        <w:t>comprensione</w:t>
      </w:r>
      <w:r>
        <w:rPr>
          <w:color w:val="231F20"/>
          <w:spacing w:val="-3"/>
        </w:rPr>
        <w:t xml:space="preserve"> </w:t>
      </w:r>
      <w:r>
        <w:rPr>
          <w:color w:val="231F20"/>
        </w:rPr>
        <w:t>della</w:t>
      </w:r>
      <w:r>
        <w:rPr>
          <w:color w:val="231F20"/>
          <w:spacing w:val="-4"/>
        </w:rPr>
        <w:t xml:space="preserve"> </w:t>
      </w:r>
      <w:r>
        <w:rPr>
          <w:color w:val="231F20"/>
        </w:rPr>
        <w:t>sua</w:t>
      </w:r>
      <w:r>
        <w:rPr>
          <w:color w:val="231F20"/>
          <w:spacing w:val="-4"/>
        </w:rPr>
        <w:t xml:space="preserve"> </w:t>
      </w:r>
      <w:r>
        <w:rPr>
          <w:color w:val="231F20"/>
        </w:rPr>
        <w:t>meravigliosa</w:t>
      </w:r>
      <w:r>
        <w:rPr>
          <w:color w:val="231F20"/>
          <w:spacing w:val="-3"/>
        </w:rPr>
        <w:t xml:space="preserve"> </w:t>
      </w:r>
      <w:r>
        <w:rPr>
          <w:color w:val="231F20"/>
          <w:spacing w:val="-2"/>
        </w:rPr>
        <w:t>creazione.</w:t>
      </w:r>
    </w:p>
    <w:p w14:paraId="03E6EB88" w14:textId="77777777" w:rsidR="00DE442C" w:rsidRDefault="00DE442C">
      <w:pPr>
        <w:pStyle w:val="Corpotesto"/>
        <w:spacing w:before="1"/>
        <w:ind w:left="0" w:firstLine="0"/>
        <w:jc w:val="left"/>
        <w:rPr>
          <w:sz w:val="16"/>
        </w:rPr>
      </w:pPr>
    </w:p>
    <w:p w14:paraId="4CE66186" w14:textId="77777777" w:rsidR="00DE442C" w:rsidRDefault="00000000">
      <w:pPr>
        <w:pStyle w:val="Corpotesto"/>
        <w:spacing w:line="170" w:lineRule="auto"/>
        <w:ind w:left="230" w:right="273"/>
      </w:pPr>
      <w:r>
        <w:rPr>
          <w:color w:val="231F20"/>
        </w:rPr>
        <w:t>Le</w:t>
      </w:r>
      <w:r>
        <w:rPr>
          <w:color w:val="231F20"/>
          <w:spacing w:val="-6"/>
        </w:rPr>
        <w:t xml:space="preserve"> </w:t>
      </w:r>
      <w:r>
        <w:rPr>
          <w:color w:val="231F20"/>
        </w:rPr>
        <w:t>mani</w:t>
      </w:r>
      <w:r>
        <w:rPr>
          <w:color w:val="231F20"/>
          <w:spacing w:val="-6"/>
        </w:rPr>
        <w:t xml:space="preserve"> </w:t>
      </w:r>
      <w:r>
        <w:rPr>
          <w:color w:val="231F20"/>
        </w:rPr>
        <w:t>di</w:t>
      </w:r>
      <w:r>
        <w:rPr>
          <w:color w:val="231F20"/>
          <w:spacing w:val="-6"/>
        </w:rPr>
        <w:t xml:space="preserve"> </w:t>
      </w:r>
      <w:r>
        <w:rPr>
          <w:color w:val="231F20"/>
        </w:rPr>
        <w:t>Roberto</w:t>
      </w:r>
      <w:r>
        <w:rPr>
          <w:color w:val="231F20"/>
          <w:spacing w:val="-6"/>
        </w:rPr>
        <w:t xml:space="preserve"> </w:t>
      </w:r>
      <w:r>
        <w:rPr>
          <w:color w:val="231F20"/>
        </w:rPr>
        <w:t>stringevano</w:t>
      </w:r>
      <w:r>
        <w:rPr>
          <w:color w:val="231F20"/>
          <w:spacing w:val="-6"/>
        </w:rPr>
        <w:t xml:space="preserve"> </w:t>
      </w:r>
      <w:r>
        <w:rPr>
          <w:color w:val="231F20"/>
        </w:rPr>
        <w:t>l’esile</w:t>
      </w:r>
      <w:r>
        <w:rPr>
          <w:color w:val="231F20"/>
          <w:spacing w:val="-6"/>
        </w:rPr>
        <w:t xml:space="preserve"> </w:t>
      </w:r>
      <w:r>
        <w:rPr>
          <w:color w:val="231F20"/>
        </w:rPr>
        <w:t>collo</w:t>
      </w:r>
      <w:r>
        <w:rPr>
          <w:color w:val="231F20"/>
          <w:spacing w:val="-6"/>
        </w:rPr>
        <w:t xml:space="preserve"> </w:t>
      </w:r>
      <w:r>
        <w:rPr>
          <w:color w:val="231F20"/>
        </w:rPr>
        <w:t>di</w:t>
      </w:r>
      <w:r>
        <w:rPr>
          <w:color w:val="231F20"/>
          <w:spacing w:val="-6"/>
        </w:rPr>
        <w:t xml:space="preserve"> </w:t>
      </w:r>
      <w:r>
        <w:rPr>
          <w:color w:val="231F20"/>
        </w:rPr>
        <w:t>Valentina. Il</w:t>
      </w:r>
      <w:r>
        <w:rPr>
          <w:color w:val="231F20"/>
          <w:spacing w:val="-12"/>
        </w:rPr>
        <w:t xml:space="preserve"> </w:t>
      </w:r>
      <w:r>
        <w:rPr>
          <w:color w:val="231F20"/>
        </w:rPr>
        <w:t>tempo</w:t>
      </w:r>
      <w:r>
        <w:rPr>
          <w:color w:val="231F20"/>
          <w:spacing w:val="-12"/>
        </w:rPr>
        <w:t xml:space="preserve"> </w:t>
      </w:r>
      <w:r>
        <w:rPr>
          <w:color w:val="231F20"/>
        </w:rPr>
        <w:t>rallentò</w:t>
      </w:r>
      <w:r>
        <w:rPr>
          <w:color w:val="231F20"/>
          <w:spacing w:val="-12"/>
        </w:rPr>
        <w:t xml:space="preserve"> </w:t>
      </w:r>
      <w:r>
        <w:rPr>
          <w:color w:val="231F20"/>
        </w:rPr>
        <w:t>e</w:t>
      </w:r>
      <w:r>
        <w:rPr>
          <w:color w:val="231F20"/>
          <w:spacing w:val="-12"/>
        </w:rPr>
        <w:t xml:space="preserve"> </w:t>
      </w:r>
      <w:r>
        <w:rPr>
          <w:color w:val="231F20"/>
        </w:rPr>
        <w:t>ogni</w:t>
      </w:r>
      <w:r>
        <w:rPr>
          <w:color w:val="231F20"/>
          <w:spacing w:val="-12"/>
        </w:rPr>
        <w:t xml:space="preserve"> </w:t>
      </w:r>
      <w:r>
        <w:rPr>
          <w:color w:val="231F20"/>
        </w:rPr>
        <w:t>istante</w:t>
      </w:r>
      <w:r>
        <w:rPr>
          <w:color w:val="231F20"/>
          <w:spacing w:val="-12"/>
        </w:rPr>
        <w:t xml:space="preserve"> </w:t>
      </w:r>
      <w:r>
        <w:rPr>
          <w:color w:val="231F20"/>
        </w:rPr>
        <w:t>si</w:t>
      </w:r>
      <w:r>
        <w:rPr>
          <w:color w:val="231F20"/>
          <w:spacing w:val="-12"/>
        </w:rPr>
        <w:t xml:space="preserve"> </w:t>
      </w:r>
      <w:r>
        <w:rPr>
          <w:color w:val="231F20"/>
        </w:rPr>
        <w:t>dilatò</w:t>
      </w:r>
      <w:r>
        <w:rPr>
          <w:color w:val="231F20"/>
          <w:spacing w:val="-12"/>
        </w:rPr>
        <w:t xml:space="preserve"> </w:t>
      </w:r>
      <w:r>
        <w:rPr>
          <w:color w:val="231F20"/>
        </w:rPr>
        <w:t>nell’onnipotenza</w:t>
      </w:r>
      <w:r>
        <w:rPr>
          <w:color w:val="231F20"/>
          <w:spacing w:val="-12"/>
        </w:rPr>
        <w:t xml:space="preserve"> </w:t>
      </w:r>
      <w:r>
        <w:rPr>
          <w:color w:val="231F20"/>
        </w:rPr>
        <w:t xml:space="preserve">del </w:t>
      </w:r>
      <w:r>
        <w:rPr>
          <w:color w:val="231F20"/>
          <w:spacing w:val="-2"/>
        </w:rPr>
        <w:t>momento.</w:t>
      </w:r>
    </w:p>
    <w:p w14:paraId="3D383675" w14:textId="77777777" w:rsidR="00DE442C" w:rsidRDefault="00000000">
      <w:pPr>
        <w:pStyle w:val="Corpotesto"/>
        <w:spacing w:before="4" w:line="170" w:lineRule="auto"/>
        <w:ind w:left="230" w:right="272"/>
      </w:pPr>
      <w:r>
        <w:rPr>
          <w:color w:val="231F20"/>
        </w:rPr>
        <w:t>Era bastato sedersi vicino a un paracarro facendo finta</w:t>
      </w:r>
      <w:r>
        <w:rPr>
          <w:color w:val="231F20"/>
          <w:spacing w:val="40"/>
        </w:rPr>
        <w:t xml:space="preserve"> </w:t>
      </w:r>
      <w:r>
        <w:rPr>
          <w:color w:val="231F20"/>
        </w:rPr>
        <w:t>di</w:t>
      </w:r>
      <w:r>
        <w:rPr>
          <w:color w:val="231F20"/>
          <w:spacing w:val="-3"/>
        </w:rPr>
        <w:t xml:space="preserve"> </w:t>
      </w:r>
      <w:r>
        <w:rPr>
          <w:color w:val="231F20"/>
        </w:rPr>
        <w:t>massaggiarsi</w:t>
      </w:r>
      <w:r>
        <w:rPr>
          <w:color w:val="231F20"/>
          <w:spacing w:val="-3"/>
        </w:rPr>
        <w:t xml:space="preserve"> </w:t>
      </w:r>
      <w:r>
        <w:rPr>
          <w:color w:val="231F20"/>
        </w:rPr>
        <w:t>una</w:t>
      </w:r>
      <w:r>
        <w:rPr>
          <w:color w:val="231F20"/>
          <w:spacing w:val="-3"/>
        </w:rPr>
        <w:t xml:space="preserve"> </w:t>
      </w:r>
      <w:r>
        <w:rPr>
          <w:color w:val="231F20"/>
        </w:rPr>
        <w:t>caviglia</w:t>
      </w:r>
      <w:r>
        <w:rPr>
          <w:color w:val="231F20"/>
          <w:spacing w:val="-3"/>
        </w:rPr>
        <w:t xml:space="preserve"> </w:t>
      </w:r>
      <w:r>
        <w:rPr>
          <w:color w:val="231F20"/>
        </w:rPr>
        <w:t>per</w:t>
      </w:r>
      <w:r>
        <w:rPr>
          <w:color w:val="231F20"/>
          <w:spacing w:val="-3"/>
        </w:rPr>
        <w:t xml:space="preserve"> </w:t>
      </w:r>
      <w:r>
        <w:rPr>
          <w:color w:val="231F20"/>
        </w:rPr>
        <w:t>far</w:t>
      </w:r>
      <w:r>
        <w:rPr>
          <w:color w:val="231F20"/>
          <w:spacing w:val="-3"/>
        </w:rPr>
        <w:t xml:space="preserve"> </w:t>
      </w:r>
      <w:r>
        <w:rPr>
          <w:color w:val="231F20"/>
        </w:rPr>
        <w:t>scendere</w:t>
      </w:r>
      <w:r>
        <w:rPr>
          <w:color w:val="231F20"/>
          <w:spacing w:val="-3"/>
        </w:rPr>
        <w:t xml:space="preserve"> </w:t>
      </w:r>
      <w:r>
        <w:rPr>
          <w:color w:val="231F20"/>
        </w:rPr>
        <w:t>la</w:t>
      </w:r>
      <w:r>
        <w:rPr>
          <w:color w:val="231F20"/>
          <w:spacing w:val="-3"/>
        </w:rPr>
        <w:t xml:space="preserve"> </w:t>
      </w:r>
      <w:r>
        <w:rPr>
          <w:color w:val="231F20"/>
        </w:rPr>
        <w:t>ragazza</w:t>
      </w:r>
      <w:r>
        <w:rPr>
          <w:color w:val="231F20"/>
          <w:spacing w:val="-3"/>
        </w:rPr>
        <w:t xml:space="preserve"> </w:t>
      </w:r>
      <w:r>
        <w:rPr>
          <w:color w:val="231F20"/>
        </w:rPr>
        <w:t>dal suo motorino. In due secondi l’aveva trascinata dietro le acacie nascondendo anche il Ciao tra i rovi.</w:t>
      </w:r>
    </w:p>
    <w:p w14:paraId="308E0C1C" w14:textId="77777777" w:rsidR="00DE442C" w:rsidRDefault="00000000">
      <w:pPr>
        <w:pStyle w:val="Corpotesto"/>
        <w:spacing w:before="5" w:line="170" w:lineRule="auto"/>
        <w:ind w:left="230" w:right="273"/>
      </w:pPr>
      <w:r>
        <w:rPr>
          <w:color w:val="231F20"/>
        </w:rPr>
        <w:t>Ora Roberto poteva gustare tutto l’orrore e la bellezza del</w:t>
      </w:r>
      <w:r>
        <w:rPr>
          <w:color w:val="231F20"/>
          <w:spacing w:val="-4"/>
        </w:rPr>
        <w:t xml:space="preserve"> </w:t>
      </w:r>
      <w:r>
        <w:rPr>
          <w:color w:val="231F20"/>
        </w:rPr>
        <w:t>suo</w:t>
      </w:r>
      <w:r>
        <w:rPr>
          <w:color w:val="231F20"/>
          <w:spacing w:val="-4"/>
        </w:rPr>
        <w:t xml:space="preserve"> </w:t>
      </w:r>
      <w:r>
        <w:rPr>
          <w:color w:val="231F20"/>
        </w:rPr>
        <w:t>gesto.</w:t>
      </w:r>
      <w:r>
        <w:rPr>
          <w:color w:val="231F20"/>
          <w:spacing w:val="-4"/>
        </w:rPr>
        <w:t xml:space="preserve"> </w:t>
      </w:r>
      <w:r>
        <w:rPr>
          <w:color w:val="231F20"/>
        </w:rPr>
        <w:t>Sentiva</w:t>
      </w:r>
      <w:r>
        <w:rPr>
          <w:color w:val="231F20"/>
          <w:spacing w:val="-4"/>
        </w:rPr>
        <w:t xml:space="preserve"> </w:t>
      </w:r>
      <w:r>
        <w:rPr>
          <w:color w:val="231F20"/>
        </w:rPr>
        <w:t>il</w:t>
      </w:r>
      <w:r>
        <w:rPr>
          <w:color w:val="231F20"/>
          <w:spacing w:val="-4"/>
        </w:rPr>
        <w:t xml:space="preserve"> </w:t>
      </w:r>
      <w:r>
        <w:rPr>
          <w:color w:val="231F20"/>
        </w:rPr>
        <w:t>corpo</w:t>
      </w:r>
      <w:r>
        <w:rPr>
          <w:color w:val="231F20"/>
          <w:spacing w:val="-4"/>
        </w:rPr>
        <w:t xml:space="preserve"> </w:t>
      </w:r>
      <w:r>
        <w:rPr>
          <w:color w:val="231F20"/>
        </w:rPr>
        <w:t>di</w:t>
      </w:r>
      <w:r>
        <w:rPr>
          <w:color w:val="231F20"/>
          <w:spacing w:val="-4"/>
        </w:rPr>
        <w:t xml:space="preserve"> </w:t>
      </w:r>
      <w:r>
        <w:rPr>
          <w:color w:val="231F20"/>
        </w:rPr>
        <w:t>lei</w:t>
      </w:r>
      <w:r>
        <w:rPr>
          <w:color w:val="231F20"/>
          <w:spacing w:val="-4"/>
        </w:rPr>
        <w:t xml:space="preserve"> </w:t>
      </w:r>
      <w:r>
        <w:rPr>
          <w:color w:val="231F20"/>
        </w:rPr>
        <w:t>dimenarsi</w:t>
      </w:r>
      <w:r>
        <w:rPr>
          <w:color w:val="231F20"/>
          <w:spacing w:val="-4"/>
        </w:rPr>
        <w:t xml:space="preserve"> </w:t>
      </w:r>
      <w:r>
        <w:rPr>
          <w:color w:val="231F20"/>
        </w:rPr>
        <w:t>contro</w:t>
      </w:r>
      <w:r>
        <w:rPr>
          <w:color w:val="231F20"/>
          <w:spacing w:val="-4"/>
        </w:rPr>
        <w:t xml:space="preserve"> </w:t>
      </w:r>
      <w:r>
        <w:rPr>
          <w:color w:val="231F20"/>
        </w:rPr>
        <w:t>il</w:t>
      </w:r>
      <w:r>
        <w:rPr>
          <w:color w:val="231F20"/>
          <w:spacing w:val="-4"/>
        </w:rPr>
        <w:t xml:space="preserve"> </w:t>
      </w:r>
      <w:r>
        <w:rPr>
          <w:color w:val="231F20"/>
        </w:rPr>
        <w:t>suo, mentre la premeva sul terreno profumato di muschio e di foglie</w:t>
      </w:r>
      <w:r>
        <w:rPr>
          <w:color w:val="231F20"/>
          <w:spacing w:val="-2"/>
        </w:rPr>
        <w:t xml:space="preserve"> </w:t>
      </w:r>
      <w:r>
        <w:rPr>
          <w:color w:val="231F20"/>
        </w:rPr>
        <w:t>umide.</w:t>
      </w:r>
      <w:r>
        <w:rPr>
          <w:color w:val="231F20"/>
          <w:spacing w:val="-2"/>
        </w:rPr>
        <w:t xml:space="preserve"> </w:t>
      </w:r>
      <w:r>
        <w:rPr>
          <w:color w:val="231F20"/>
        </w:rPr>
        <w:t>Scattarono</w:t>
      </w:r>
      <w:r>
        <w:rPr>
          <w:color w:val="231F20"/>
          <w:spacing w:val="-2"/>
        </w:rPr>
        <w:t xml:space="preserve"> </w:t>
      </w:r>
      <w:r>
        <w:rPr>
          <w:color w:val="231F20"/>
        </w:rPr>
        <w:t>molle</w:t>
      </w:r>
      <w:r>
        <w:rPr>
          <w:color w:val="231F20"/>
          <w:spacing w:val="-2"/>
        </w:rPr>
        <w:t xml:space="preserve"> </w:t>
      </w:r>
      <w:r>
        <w:rPr>
          <w:color w:val="231F20"/>
        </w:rPr>
        <w:t>nella</w:t>
      </w:r>
      <w:r>
        <w:rPr>
          <w:color w:val="231F20"/>
          <w:spacing w:val="-2"/>
        </w:rPr>
        <w:t xml:space="preserve"> </w:t>
      </w:r>
      <w:r>
        <w:rPr>
          <w:color w:val="231F20"/>
        </w:rPr>
        <w:t>sua</w:t>
      </w:r>
      <w:r>
        <w:rPr>
          <w:color w:val="231F20"/>
          <w:spacing w:val="-2"/>
        </w:rPr>
        <w:t xml:space="preserve"> </w:t>
      </w:r>
      <w:r>
        <w:rPr>
          <w:color w:val="231F20"/>
        </w:rPr>
        <w:t>mente</w:t>
      </w:r>
      <w:r>
        <w:rPr>
          <w:color w:val="231F20"/>
          <w:spacing w:val="-2"/>
        </w:rPr>
        <w:t xml:space="preserve"> </w:t>
      </w:r>
      <w:r>
        <w:rPr>
          <w:color w:val="231F20"/>
        </w:rPr>
        <w:t>che</w:t>
      </w:r>
      <w:r>
        <w:rPr>
          <w:color w:val="231F20"/>
          <w:spacing w:val="-2"/>
        </w:rPr>
        <w:t xml:space="preserve"> </w:t>
      </w:r>
      <w:r>
        <w:rPr>
          <w:color w:val="231F20"/>
        </w:rPr>
        <w:t>inviaro- no vibrazioni fino all’inguine. All’improvviso capì cosa do- veva</w:t>
      </w:r>
      <w:r>
        <w:rPr>
          <w:color w:val="231F20"/>
          <w:spacing w:val="14"/>
        </w:rPr>
        <w:t xml:space="preserve"> </w:t>
      </w:r>
      <w:r>
        <w:rPr>
          <w:color w:val="231F20"/>
        </w:rPr>
        <w:t>fare.</w:t>
      </w:r>
      <w:r>
        <w:rPr>
          <w:color w:val="231F20"/>
          <w:spacing w:val="14"/>
        </w:rPr>
        <w:t xml:space="preserve"> </w:t>
      </w:r>
      <w:r>
        <w:rPr>
          <w:color w:val="231F20"/>
        </w:rPr>
        <w:t>Attenuò</w:t>
      </w:r>
      <w:r>
        <w:rPr>
          <w:color w:val="231F20"/>
          <w:spacing w:val="14"/>
        </w:rPr>
        <w:t xml:space="preserve"> </w:t>
      </w:r>
      <w:r>
        <w:rPr>
          <w:color w:val="231F20"/>
        </w:rPr>
        <w:t>un</w:t>
      </w:r>
      <w:r>
        <w:rPr>
          <w:color w:val="231F20"/>
          <w:spacing w:val="14"/>
        </w:rPr>
        <w:t xml:space="preserve"> </w:t>
      </w:r>
      <w:r>
        <w:rPr>
          <w:color w:val="231F20"/>
        </w:rPr>
        <w:t>poco</w:t>
      </w:r>
      <w:r>
        <w:rPr>
          <w:color w:val="231F20"/>
          <w:spacing w:val="15"/>
        </w:rPr>
        <w:t xml:space="preserve"> </w:t>
      </w:r>
      <w:r>
        <w:rPr>
          <w:color w:val="231F20"/>
        </w:rPr>
        <w:t>la</w:t>
      </w:r>
      <w:r>
        <w:rPr>
          <w:color w:val="231F20"/>
          <w:spacing w:val="14"/>
        </w:rPr>
        <w:t xml:space="preserve"> </w:t>
      </w:r>
      <w:r>
        <w:rPr>
          <w:color w:val="231F20"/>
        </w:rPr>
        <w:t>presa</w:t>
      </w:r>
      <w:r>
        <w:rPr>
          <w:color w:val="231F20"/>
          <w:spacing w:val="14"/>
        </w:rPr>
        <w:t xml:space="preserve"> </w:t>
      </w:r>
      <w:r>
        <w:rPr>
          <w:color w:val="231F20"/>
        </w:rPr>
        <w:t>sul</w:t>
      </w:r>
      <w:r>
        <w:rPr>
          <w:color w:val="231F20"/>
          <w:spacing w:val="14"/>
        </w:rPr>
        <w:t xml:space="preserve"> </w:t>
      </w:r>
      <w:r>
        <w:rPr>
          <w:color w:val="231F20"/>
        </w:rPr>
        <w:t>collo</w:t>
      </w:r>
      <w:r>
        <w:rPr>
          <w:color w:val="231F20"/>
          <w:spacing w:val="14"/>
        </w:rPr>
        <w:t xml:space="preserve"> </w:t>
      </w:r>
      <w:r>
        <w:rPr>
          <w:color w:val="231F20"/>
        </w:rPr>
        <w:t>di</w:t>
      </w:r>
      <w:r>
        <w:rPr>
          <w:color w:val="231F20"/>
          <w:spacing w:val="15"/>
        </w:rPr>
        <w:t xml:space="preserve"> </w:t>
      </w:r>
      <w:r>
        <w:rPr>
          <w:color w:val="231F20"/>
          <w:spacing w:val="-2"/>
        </w:rPr>
        <w:t>Valentina.</w:t>
      </w:r>
    </w:p>
    <w:p w14:paraId="54734D56" w14:textId="77777777" w:rsidR="00DE442C" w:rsidRDefault="00DE442C">
      <w:pPr>
        <w:spacing w:line="170" w:lineRule="auto"/>
        <w:sectPr w:rsidR="00DE442C" w:rsidSect="002D644F">
          <w:pgSz w:w="8220" w:h="12750"/>
          <w:pgMar w:top="1040" w:right="880" w:bottom="860" w:left="1040" w:header="0" w:footer="619" w:gutter="0"/>
          <w:cols w:space="720"/>
        </w:sectPr>
      </w:pPr>
    </w:p>
    <w:p w14:paraId="666ABACD" w14:textId="77777777" w:rsidR="00DE442C" w:rsidRDefault="00000000">
      <w:pPr>
        <w:pStyle w:val="Corpotesto"/>
        <w:spacing w:before="108" w:line="170" w:lineRule="auto"/>
        <w:ind w:right="386" w:firstLine="0"/>
      </w:pPr>
      <w:r>
        <w:rPr>
          <w:color w:val="231F20"/>
        </w:rPr>
        <w:lastRenderedPageBreak/>
        <w:t>Non</w:t>
      </w:r>
      <w:r>
        <w:rPr>
          <w:color w:val="231F20"/>
          <w:spacing w:val="-5"/>
        </w:rPr>
        <w:t xml:space="preserve"> </w:t>
      </w:r>
      <w:r>
        <w:rPr>
          <w:color w:val="231F20"/>
        </w:rPr>
        <w:t>doveva</w:t>
      </w:r>
      <w:r>
        <w:rPr>
          <w:color w:val="231F20"/>
          <w:spacing w:val="-3"/>
        </w:rPr>
        <w:t xml:space="preserve"> </w:t>
      </w:r>
      <w:r>
        <w:rPr>
          <w:color w:val="231F20"/>
        </w:rPr>
        <w:t>morire,</w:t>
      </w:r>
      <w:r>
        <w:rPr>
          <w:color w:val="231F20"/>
          <w:spacing w:val="-3"/>
        </w:rPr>
        <w:t xml:space="preserve"> </w:t>
      </w:r>
      <w:r>
        <w:rPr>
          <w:color w:val="231F20"/>
        </w:rPr>
        <w:t>non</w:t>
      </w:r>
      <w:r>
        <w:rPr>
          <w:color w:val="231F20"/>
          <w:spacing w:val="-3"/>
        </w:rPr>
        <w:t xml:space="preserve"> </w:t>
      </w:r>
      <w:r>
        <w:rPr>
          <w:color w:val="231F20"/>
        </w:rPr>
        <w:t>ancora.</w:t>
      </w:r>
      <w:r>
        <w:rPr>
          <w:color w:val="231F20"/>
          <w:spacing w:val="-3"/>
        </w:rPr>
        <w:t xml:space="preserve"> </w:t>
      </w:r>
      <w:r>
        <w:rPr>
          <w:color w:val="231F20"/>
        </w:rPr>
        <w:t>Una</w:t>
      </w:r>
      <w:r>
        <w:rPr>
          <w:color w:val="231F20"/>
          <w:spacing w:val="-3"/>
        </w:rPr>
        <w:t xml:space="preserve"> </w:t>
      </w:r>
      <w:r>
        <w:rPr>
          <w:color w:val="231F20"/>
        </w:rPr>
        <w:t>foglia</w:t>
      </w:r>
      <w:r>
        <w:rPr>
          <w:color w:val="231F20"/>
          <w:spacing w:val="-3"/>
        </w:rPr>
        <w:t xml:space="preserve"> </w:t>
      </w:r>
      <w:r>
        <w:rPr>
          <w:color w:val="231F20"/>
        </w:rPr>
        <w:t>si</w:t>
      </w:r>
      <w:r>
        <w:rPr>
          <w:color w:val="231F20"/>
          <w:spacing w:val="-3"/>
        </w:rPr>
        <w:t xml:space="preserve"> </w:t>
      </w:r>
      <w:r>
        <w:rPr>
          <w:color w:val="231F20"/>
        </w:rPr>
        <w:t>mosse</w:t>
      </w:r>
      <w:r>
        <w:rPr>
          <w:color w:val="231F20"/>
          <w:spacing w:val="-3"/>
        </w:rPr>
        <w:t xml:space="preserve"> </w:t>
      </w:r>
      <w:r>
        <w:rPr>
          <w:color w:val="231F20"/>
        </w:rPr>
        <w:t>accan- to alla testa della ragazza e la natura tutta gli comunicò il suo volere. Vide delle formiche sul terreno a poca distanza dai suoi occhi e seppe di essere nel giusto. Guardò il volto cianotico</w:t>
      </w:r>
      <w:r>
        <w:rPr>
          <w:color w:val="231F20"/>
          <w:spacing w:val="-9"/>
        </w:rPr>
        <w:t xml:space="preserve"> </w:t>
      </w:r>
      <w:r>
        <w:rPr>
          <w:color w:val="231F20"/>
        </w:rPr>
        <w:t>di</w:t>
      </w:r>
      <w:r>
        <w:rPr>
          <w:color w:val="231F20"/>
          <w:spacing w:val="-9"/>
        </w:rPr>
        <w:t xml:space="preserve"> </w:t>
      </w:r>
      <w:r>
        <w:rPr>
          <w:color w:val="231F20"/>
        </w:rPr>
        <w:t>Valentina</w:t>
      </w:r>
      <w:r>
        <w:rPr>
          <w:color w:val="231F20"/>
          <w:spacing w:val="-9"/>
        </w:rPr>
        <w:t xml:space="preserve"> </w:t>
      </w:r>
      <w:r>
        <w:rPr>
          <w:color w:val="231F20"/>
        </w:rPr>
        <w:t>e</w:t>
      </w:r>
      <w:r>
        <w:rPr>
          <w:color w:val="231F20"/>
          <w:spacing w:val="-9"/>
        </w:rPr>
        <w:t xml:space="preserve"> </w:t>
      </w:r>
      <w:r>
        <w:rPr>
          <w:color w:val="231F20"/>
        </w:rPr>
        <w:t>fu</w:t>
      </w:r>
      <w:r>
        <w:rPr>
          <w:color w:val="231F20"/>
          <w:spacing w:val="-9"/>
        </w:rPr>
        <w:t xml:space="preserve"> </w:t>
      </w:r>
      <w:r>
        <w:rPr>
          <w:color w:val="231F20"/>
        </w:rPr>
        <w:t>pieno</w:t>
      </w:r>
      <w:r>
        <w:rPr>
          <w:color w:val="231F20"/>
          <w:spacing w:val="-9"/>
        </w:rPr>
        <w:t xml:space="preserve"> </w:t>
      </w:r>
      <w:r>
        <w:rPr>
          <w:color w:val="231F20"/>
        </w:rPr>
        <w:t>d’amore</w:t>
      </w:r>
      <w:r>
        <w:rPr>
          <w:color w:val="231F20"/>
          <w:spacing w:val="-9"/>
        </w:rPr>
        <w:t xml:space="preserve"> </w:t>
      </w:r>
      <w:r>
        <w:rPr>
          <w:color w:val="231F20"/>
        </w:rPr>
        <w:t>per</w:t>
      </w:r>
      <w:r>
        <w:rPr>
          <w:color w:val="231F20"/>
          <w:spacing w:val="-9"/>
        </w:rPr>
        <w:t xml:space="preserve"> </w:t>
      </w:r>
      <w:r>
        <w:rPr>
          <w:color w:val="231F20"/>
        </w:rPr>
        <w:t>lei.</w:t>
      </w:r>
      <w:r>
        <w:rPr>
          <w:color w:val="231F20"/>
          <w:spacing w:val="-9"/>
        </w:rPr>
        <w:t xml:space="preserve"> </w:t>
      </w:r>
      <w:r>
        <w:rPr>
          <w:color w:val="231F20"/>
        </w:rPr>
        <w:t>Lacrime</w:t>
      </w:r>
      <w:r>
        <w:rPr>
          <w:color w:val="231F20"/>
          <w:spacing w:val="-9"/>
        </w:rPr>
        <w:t xml:space="preserve"> </w:t>
      </w:r>
      <w:r>
        <w:rPr>
          <w:color w:val="231F20"/>
        </w:rPr>
        <w:t>di comprensione gli scesero sul viso mentre sinapsi impazzite creavano collegamenti insensati nelle circonvoluzioni della sua mente alienata.</w:t>
      </w:r>
    </w:p>
    <w:p w14:paraId="278D2D28" w14:textId="77777777" w:rsidR="00DE442C" w:rsidRDefault="00000000">
      <w:pPr>
        <w:pStyle w:val="Corpotesto"/>
        <w:spacing w:line="248" w:lineRule="exact"/>
        <w:ind w:left="400" w:firstLine="0"/>
      </w:pPr>
      <w:r>
        <w:rPr>
          <w:color w:val="231F20"/>
        </w:rPr>
        <w:t>L’avrebbe</w:t>
      </w:r>
      <w:r>
        <w:rPr>
          <w:color w:val="231F20"/>
          <w:spacing w:val="-4"/>
        </w:rPr>
        <w:t xml:space="preserve"> </w:t>
      </w:r>
      <w:r>
        <w:rPr>
          <w:color w:val="231F20"/>
        </w:rPr>
        <w:t>posseduta!</w:t>
      </w:r>
      <w:r>
        <w:rPr>
          <w:color w:val="231F20"/>
          <w:spacing w:val="-3"/>
        </w:rPr>
        <w:t xml:space="preserve"> </w:t>
      </w:r>
      <w:r>
        <w:rPr>
          <w:color w:val="231F20"/>
        </w:rPr>
        <w:t>Adesso,</w:t>
      </w:r>
      <w:r>
        <w:rPr>
          <w:color w:val="231F20"/>
          <w:spacing w:val="-3"/>
        </w:rPr>
        <w:t xml:space="preserve"> </w:t>
      </w:r>
      <w:r>
        <w:rPr>
          <w:color w:val="231F20"/>
          <w:spacing w:val="-2"/>
        </w:rPr>
        <w:t>subito!</w:t>
      </w:r>
    </w:p>
    <w:p w14:paraId="6E0A1379" w14:textId="77777777" w:rsidR="00DE442C" w:rsidRDefault="00000000">
      <w:pPr>
        <w:pStyle w:val="Corpotesto"/>
        <w:spacing w:before="23" w:line="170" w:lineRule="auto"/>
        <w:ind w:right="386"/>
      </w:pPr>
      <w:r>
        <w:rPr>
          <w:color w:val="231F20"/>
        </w:rPr>
        <w:t>Avrebbe</w:t>
      </w:r>
      <w:r>
        <w:rPr>
          <w:color w:val="231F20"/>
          <w:spacing w:val="-11"/>
        </w:rPr>
        <w:t xml:space="preserve"> </w:t>
      </w:r>
      <w:r>
        <w:rPr>
          <w:color w:val="231F20"/>
        </w:rPr>
        <w:t>confuso</w:t>
      </w:r>
      <w:r>
        <w:rPr>
          <w:color w:val="231F20"/>
          <w:spacing w:val="-11"/>
        </w:rPr>
        <w:t xml:space="preserve"> </w:t>
      </w:r>
      <w:r>
        <w:rPr>
          <w:color w:val="231F20"/>
        </w:rPr>
        <w:t>i</w:t>
      </w:r>
      <w:r>
        <w:rPr>
          <w:color w:val="231F20"/>
          <w:spacing w:val="-11"/>
        </w:rPr>
        <w:t xml:space="preserve"> </w:t>
      </w:r>
      <w:r>
        <w:rPr>
          <w:color w:val="231F20"/>
        </w:rPr>
        <w:t>propri</w:t>
      </w:r>
      <w:r>
        <w:rPr>
          <w:color w:val="231F20"/>
          <w:spacing w:val="-11"/>
        </w:rPr>
        <w:t xml:space="preserve"> </w:t>
      </w:r>
      <w:r>
        <w:rPr>
          <w:color w:val="231F20"/>
        </w:rPr>
        <w:t>sussulti</w:t>
      </w:r>
      <w:r>
        <w:rPr>
          <w:color w:val="231F20"/>
          <w:spacing w:val="-11"/>
        </w:rPr>
        <w:t xml:space="preserve"> </w:t>
      </w:r>
      <w:r>
        <w:rPr>
          <w:color w:val="231F20"/>
        </w:rPr>
        <w:t>d’amore</w:t>
      </w:r>
      <w:r>
        <w:rPr>
          <w:color w:val="231F20"/>
          <w:spacing w:val="-11"/>
        </w:rPr>
        <w:t xml:space="preserve"> </w:t>
      </w:r>
      <w:r>
        <w:rPr>
          <w:color w:val="231F20"/>
        </w:rPr>
        <w:t>con</w:t>
      </w:r>
      <w:r>
        <w:rPr>
          <w:color w:val="231F20"/>
          <w:spacing w:val="-11"/>
        </w:rPr>
        <w:t xml:space="preserve"> </w:t>
      </w:r>
      <w:r>
        <w:rPr>
          <w:color w:val="231F20"/>
        </w:rPr>
        <w:t>quelli</w:t>
      </w:r>
      <w:r>
        <w:rPr>
          <w:color w:val="231F20"/>
          <w:spacing w:val="-11"/>
        </w:rPr>
        <w:t xml:space="preserve"> </w:t>
      </w:r>
      <w:r>
        <w:rPr>
          <w:color w:val="231F20"/>
        </w:rPr>
        <w:t>del- la sua morte. Eros e Tanatos. A quella decisione il pene di Roberto prese immediatamente vigore. Penetrare quel cor- po, lasciare in lei il seme della propria vita mentre la sua se ne andava.</w:t>
      </w:r>
    </w:p>
    <w:p w14:paraId="1399EECA" w14:textId="77777777" w:rsidR="00DE442C" w:rsidRDefault="00000000">
      <w:pPr>
        <w:pStyle w:val="Corpotesto"/>
        <w:spacing w:line="244" w:lineRule="exact"/>
        <w:ind w:left="400" w:firstLine="0"/>
      </w:pPr>
      <w:r>
        <w:rPr>
          <w:color w:val="231F20"/>
        </w:rPr>
        <w:t>C’era</w:t>
      </w:r>
      <w:r>
        <w:rPr>
          <w:color w:val="231F20"/>
          <w:spacing w:val="-1"/>
        </w:rPr>
        <w:t xml:space="preserve"> </w:t>
      </w:r>
      <w:r>
        <w:rPr>
          <w:color w:val="231F20"/>
        </w:rPr>
        <w:t>un</w:t>
      </w:r>
      <w:r>
        <w:rPr>
          <w:color w:val="231F20"/>
          <w:spacing w:val="-2"/>
        </w:rPr>
        <w:t xml:space="preserve"> </w:t>
      </w:r>
      <w:r>
        <w:rPr>
          <w:color w:val="231F20"/>
        </w:rPr>
        <w:t>oscuro</w:t>
      </w:r>
      <w:r>
        <w:rPr>
          <w:color w:val="231F20"/>
          <w:spacing w:val="-1"/>
        </w:rPr>
        <w:t xml:space="preserve"> </w:t>
      </w:r>
      <w:r>
        <w:rPr>
          <w:color w:val="231F20"/>
        </w:rPr>
        <w:t>simbolismo</w:t>
      </w:r>
      <w:r>
        <w:rPr>
          <w:color w:val="231F20"/>
          <w:spacing w:val="-1"/>
        </w:rPr>
        <w:t xml:space="preserve"> </w:t>
      </w:r>
      <w:r>
        <w:rPr>
          <w:color w:val="231F20"/>
        </w:rPr>
        <w:t>in</w:t>
      </w:r>
      <w:r>
        <w:rPr>
          <w:color w:val="231F20"/>
          <w:spacing w:val="-1"/>
        </w:rPr>
        <w:t xml:space="preserve"> </w:t>
      </w:r>
      <w:r>
        <w:rPr>
          <w:color w:val="231F20"/>
        </w:rPr>
        <w:t>tutto</w:t>
      </w:r>
      <w:r>
        <w:rPr>
          <w:color w:val="231F20"/>
          <w:spacing w:val="-1"/>
        </w:rPr>
        <w:t xml:space="preserve"> </w:t>
      </w:r>
      <w:r>
        <w:rPr>
          <w:color w:val="231F20"/>
          <w:spacing w:val="-4"/>
        </w:rPr>
        <w:t>ciò.</w:t>
      </w:r>
    </w:p>
    <w:p w14:paraId="136A692B" w14:textId="77777777" w:rsidR="00DE442C" w:rsidRDefault="00000000">
      <w:pPr>
        <w:pStyle w:val="Corpotesto"/>
        <w:spacing w:before="23" w:line="170" w:lineRule="auto"/>
        <w:ind w:right="386"/>
      </w:pPr>
      <w:r>
        <w:rPr>
          <w:color w:val="231F20"/>
        </w:rPr>
        <w:t>Le mani erano già corse a slacciare la cintura dei pan- taloni di Valentina quando qualcosa cambiò. Il corpo della ragazza divenne un fascio di muscoli duri e scattanti. Sotto le sue dita non c’era più la pelle liscia di una diciassettenne ma il pelo folto e ispido di una belva.</w:t>
      </w:r>
    </w:p>
    <w:p w14:paraId="7451496B" w14:textId="77777777" w:rsidR="00DE442C" w:rsidRDefault="00000000">
      <w:pPr>
        <w:pStyle w:val="Corpotesto"/>
        <w:spacing w:line="244" w:lineRule="exact"/>
        <w:ind w:left="400" w:firstLine="0"/>
      </w:pPr>
      <w:r>
        <w:rPr>
          <w:color w:val="231F20"/>
        </w:rPr>
        <w:t xml:space="preserve">Le mascelle della lupa </w:t>
      </w:r>
      <w:r>
        <w:rPr>
          <w:color w:val="231F20"/>
          <w:spacing w:val="-2"/>
        </w:rPr>
        <w:t>scattarono.</w:t>
      </w:r>
    </w:p>
    <w:p w14:paraId="6D7A93EA" w14:textId="77777777" w:rsidR="00DE442C" w:rsidRDefault="00000000">
      <w:pPr>
        <w:pStyle w:val="Corpotesto"/>
        <w:spacing w:before="22" w:line="170" w:lineRule="auto"/>
        <w:ind w:right="384"/>
      </w:pPr>
      <w:r>
        <w:rPr>
          <w:color w:val="231F20"/>
        </w:rPr>
        <w:t>Ci</w:t>
      </w:r>
      <w:r>
        <w:rPr>
          <w:color w:val="231F20"/>
          <w:spacing w:val="22"/>
        </w:rPr>
        <w:t xml:space="preserve"> </w:t>
      </w:r>
      <w:r>
        <w:rPr>
          <w:color w:val="231F20"/>
        </w:rPr>
        <w:t>misero</w:t>
      </w:r>
      <w:r>
        <w:rPr>
          <w:color w:val="231F20"/>
          <w:spacing w:val="22"/>
        </w:rPr>
        <w:t xml:space="preserve"> </w:t>
      </w:r>
      <w:r>
        <w:rPr>
          <w:color w:val="231F20"/>
        </w:rPr>
        <w:t>meno</w:t>
      </w:r>
      <w:r>
        <w:rPr>
          <w:color w:val="231F20"/>
          <w:spacing w:val="22"/>
        </w:rPr>
        <w:t xml:space="preserve"> </w:t>
      </w:r>
      <w:r>
        <w:rPr>
          <w:color w:val="231F20"/>
        </w:rPr>
        <w:t>di</w:t>
      </w:r>
      <w:r>
        <w:rPr>
          <w:color w:val="231F20"/>
          <w:spacing w:val="22"/>
        </w:rPr>
        <w:t xml:space="preserve"> </w:t>
      </w:r>
      <w:r>
        <w:rPr>
          <w:color w:val="231F20"/>
        </w:rPr>
        <w:t>un</w:t>
      </w:r>
      <w:r>
        <w:rPr>
          <w:color w:val="231F20"/>
          <w:spacing w:val="22"/>
        </w:rPr>
        <w:t xml:space="preserve"> </w:t>
      </w:r>
      <w:r>
        <w:rPr>
          <w:color w:val="231F20"/>
        </w:rPr>
        <w:t>secondo</w:t>
      </w:r>
      <w:r>
        <w:rPr>
          <w:color w:val="231F20"/>
          <w:spacing w:val="22"/>
        </w:rPr>
        <w:t xml:space="preserve"> </w:t>
      </w:r>
      <w:r>
        <w:rPr>
          <w:color w:val="231F20"/>
        </w:rPr>
        <w:t>a</w:t>
      </w:r>
      <w:r>
        <w:rPr>
          <w:color w:val="231F20"/>
          <w:spacing w:val="22"/>
        </w:rPr>
        <w:t xml:space="preserve"> </w:t>
      </w:r>
      <w:r>
        <w:rPr>
          <w:color w:val="231F20"/>
        </w:rPr>
        <w:t>tranciare</w:t>
      </w:r>
      <w:r>
        <w:rPr>
          <w:color w:val="231F20"/>
          <w:spacing w:val="22"/>
        </w:rPr>
        <w:t xml:space="preserve"> </w:t>
      </w:r>
      <w:r>
        <w:rPr>
          <w:color w:val="231F20"/>
        </w:rPr>
        <w:t>la</w:t>
      </w:r>
      <w:r>
        <w:rPr>
          <w:color w:val="231F20"/>
          <w:spacing w:val="22"/>
        </w:rPr>
        <w:t xml:space="preserve"> </w:t>
      </w:r>
      <w:r>
        <w:rPr>
          <w:color w:val="231F20"/>
        </w:rPr>
        <w:t xml:space="preserve">giugulare e la carotide. Alla terribile pressione di trecento chili per centimetro quadrato i denti lacerarono pelle e muscoli, con la stessa facilità con cui un bambino famelico spezza un </w:t>
      </w:r>
      <w:r>
        <w:rPr>
          <w:color w:val="231F20"/>
          <w:spacing w:val="-2"/>
        </w:rPr>
        <w:t>Plasmon.</w:t>
      </w:r>
    </w:p>
    <w:p w14:paraId="12897691" w14:textId="77777777" w:rsidR="00DE442C" w:rsidRDefault="00000000">
      <w:pPr>
        <w:pStyle w:val="Corpotesto"/>
        <w:spacing w:before="7" w:line="170" w:lineRule="auto"/>
        <w:ind w:right="386"/>
      </w:pPr>
      <w:r>
        <w:rPr>
          <w:color w:val="231F20"/>
        </w:rPr>
        <w:t>Il</w:t>
      </w:r>
      <w:r>
        <w:rPr>
          <w:color w:val="231F20"/>
          <w:spacing w:val="-1"/>
        </w:rPr>
        <w:t xml:space="preserve"> </w:t>
      </w:r>
      <w:r>
        <w:rPr>
          <w:color w:val="231F20"/>
        </w:rPr>
        <w:t>sangue</w:t>
      </w:r>
      <w:r>
        <w:rPr>
          <w:color w:val="231F20"/>
          <w:spacing w:val="-1"/>
        </w:rPr>
        <w:t xml:space="preserve"> </w:t>
      </w:r>
      <w:r>
        <w:rPr>
          <w:color w:val="231F20"/>
        </w:rPr>
        <w:t>venoso</w:t>
      </w:r>
      <w:r>
        <w:rPr>
          <w:color w:val="231F20"/>
          <w:spacing w:val="-1"/>
        </w:rPr>
        <w:t xml:space="preserve"> </w:t>
      </w:r>
      <w:r>
        <w:rPr>
          <w:color w:val="231F20"/>
        </w:rPr>
        <w:t>inondò</w:t>
      </w:r>
      <w:r>
        <w:rPr>
          <w:color w:val="231F20"/>
          <w:spacing w:val="-1"/>
        </w:rPr>
        <w:t xml:space="preserve"> </w:t>
      </w:r>
      <w:r>
        <w:rPr>
          <w:color w:val="231F20"/>
        </w:rPr>
        <w:t>il</w:t>
      </w:r>
      <w:r>
        <w:rPr>
          <w:color w:val="231F20"/>
          <w:spacing w:val="-1"/>
        </w:rPr>
        <w:t xml:space="preserve"> </w:t>
      </w:r>
      <w:r>
        <w:rPr>
          <w:color w:val="231F20"/>
        </w:rPr>
        <w:t>collo</w:t>
      </w:r>
      <w:r>
        <w:rPr>
          <w:color w:val="231F20"/>
          <w:spacing w:val="-1"/>
        </w:rPr>
        <w:t xml:space="preserve"> </w:t>
      </w:r>
      <w:r>
        <w:rPr>
          <w:color w:val="231F20"/>
        </w:rPr>
        <w:t>di</w:t>
      </w:r>
      <w:r>
        <w:rPr>
          <w:color w:val="231F20"/>
          <w:spacing w:val="-1"/>
        </w:rPr>
        <w:t xml:space="preserve"> </w:t>
      </w:r>
      <w:r>
        <w:rPr>
          <w:color w:val="231F20"/>
        </w:rPr>
        <w:t>Roberto</w:t>
      </w:r>
      <w:r>
        <w:rPr>
          <w:color w:val="231F20"/>
          <w:spacing w:val="-1"/>
        </w:rPr>
        <w:t xml:space="preserve"> </w:t>
      </w:r>
      <w:r>
        <w:rPr>
          <w:color w:val="231F20"/>
        </w:rPr>
        <w:t>come</w:t>
      </w:r>
      <w:r>
        <w:rPr>
          <w:color w:val="231F20"/>
          <w:spacing w:val="-1"/>
        </w:rPr>
        <w:t xml:space="preserve"> </w:t>
      </w:r>
      <w:r>
        <w:rPr>
          <w:color w:val="231F20"/>
        </w:rPr>
        <w:t>un</w:t>
      </w:r>
      <w:r>
        <w:rPr>
          <w:color w:val="231F20"/>
          <w:spacing w:val="-1"/>
        </w:rPr>
        <w:t xml:space="preserve"> </w:t>
      </w:r>
      <w:r>
        <w:rPr>
          <w:color w:val="231F20"/>
        </w:rPr>
        <w:t>pic- colo fiume in piena, quello arterioso sprizzò lontano come una</w:t>
      </w:r>
      <w:r>
        <w:rPr>
          <w:color w:val="231F20"/>
          <w:spacing w:val="-4"/>
        </w:rPr>
        <w:t xml:space="preserve"> </w:t>
      </w:r>
      <w:r>
        <w:rPr>
          <w:color w:val="231F20"/>
        </w:rPr>
        <w:t>fontana</w:t>
      </w:r>
      <w:r>
        <w:rPr>
          <w:color w:val="231F20"/>
          <w:spacing w:val="-4"/>
        </w:rPr>
        <w:t xml:space="preserve"> </w:t>
      </w:r>
      <w:r>
        <w:rPr>
          <w:color w:val="231F20"/>
        </w:rPr>
        <w:t>impazzita</w:t>
      </w:r>
      <w:r>
        <w:rPr>
          <w:color w:val="231F20"/>
          <w:spacing w:val="-4"/>
        </w:rPr>
        <w:t xml:space="preserve"> </w:t>
      </w:r>
      <w:r>
        <w:rPr>
          <w:color w:val="231F20"/>
        </w:rPr>
        <w:t>e</w:t>
      </w:r>
      <w:r>
        <w:rPr>
          <w:color w:val="231F20"/>
          <w:spacing w:val="-4"/>
        </w:rPr>
        <w:t xml:space="preserve"> </w:t>
      </w:r>
      <w:r>
        <w:rPr>
          <w:color w:val="231F20"/>
        </w:rPr>
        <w:t>il</w:t>
      </w:r>
      <w:r>
        <w:rPr>
          <w:color w:val="231F20"/>
          <w:spacing w:val="-4"/>
        </w:rPr>
        <w:t xml:space="preserve"> </w:t>
      </w:r>
      <w:r>
        <w:rPr>
          <w:color w:val="231F20"/>
        </w:rPr>
        <w:t>cervello,</w:t>
      </w:r>
      <w:r>
        <w:rPr>
          <w:color w:val="231F20"/>
          <w:spacing w:val="-4"/>
        </w:rPr>
        <w:t xml:space="preserve"> </w:t>
      </w:r>
      <w:r>
        <w:rPr>
          <w:color w:val="231F20"/>
        </w:rPr>
        <w:t>rimasto</w:t>
      </w:r>
      <w:r>
        <w:rPr>
          <w:color w:val="231F20"/>
          <w:spacing w:val="-4"/>
        </w:rPr>
        <w:t xml:space="preserve"> </w:t>
      </w:r>
      <w:r>
        <w:rPr>
          <w:color w:val="231F20"/>
        </w:rPr>
        <w:t>all’istante</w:t>
      </w:r>
      <w:r>
        <w:rPr>
          <w:color w:val="231F20"/>
          <w:spacing w:val="-4"/>
        </w:rPr>
        <w:t xml:space="preserve"> </w:t>
      </w:r>
      <w:r>
        <w:rPr>
          <w:color w:val="231F20"/>
        </w:rPr>
        <w:t>privo di</w:t>
      </w:r>
      <w:r>
        <w:rPr>
          <w:color w:val="231F20"/>
          <w:spacing w:val="-4"/>
        </w:rPr>
        <w:t xml:space="preserve"> </w:t>
      </w:r>
      <w:r>
        <w:rPr>
          <w:color w:val="231F20"/>
        </w:rPr>
        <w:t>nutrimento</w:t>
      </w:r>
      <w:r>
        <w:rPr>
          <w:color w:val="231F20"/>
          <w:spacing w:val="-4"/>
        </w:rPr>
        <w:t xml:space="preserve"> </w:t>
      </w:r>
      <w:r>
        <w:rPr>
          <w:color w:val="231F20"/>
        </w:rPr>
        <w:t>e</w:t>
      </w:r>
      <w:r>
        <w:rPr>
          <w:color w:val="231F20"/>
          <w:spacing w:val="-4"/>
        </w:rPr>
        <w:t xml:space="preserve"> </w:t>
      </w:r>
      <w:r>
        <w:rPr>
          <w:color w:val="231F20"/>
        </w:rPr>
        <w:t>di</w:t>
      </w:r>
      <w:r>
        <w:rPr>
          <w:color w:val="231F20"/>
          <w:spacing w:val="-4"/>
        </w:rPr>
        <w:t xml:space="preserve"> </w:t>
      </w:r>
      <w:r>
        <w:rPr>
          <w:color w:val="231F20"/>
        </w:rPr>
        <w:t>ossigeno,</w:t>
      </w:r>
      <w:r>
        <w:rPr>
          <w:color w:val="231F20"/>
          <w:spacing w:val="-4"/>
        </w:rPr>
        <w:t xml:space="preserve"> </w:t>
      </w:r>
      <w:r>
        <w:rPr>
          <w:color w:val="231F20"/>
        </w:rPr>
        <w:t>cominciò</w:t>
      </w:r>
      <w:r>
        <w:rPr>
          <w:color w:val="231F20"/>
          <w:spacing w:val="-4"/>
        </w:rPr>
        <w:t xml:space="preserve"> </w:t>
      </w:r>
      <w:r>
        <w:rPr>
          <w:color w:val="231F20"/>
        </w:rPr>
        <w:t>a</w:t>
      </w:r>
      <w:r>
        <w:rPr>
          <w:color w:val="231F20"/>
          <w:spacing w:val="-4"/>
        </w:rPr>
        <w:t xml:space="preserve"> </w:t>
      </w:r>
      <w:r>
        <w:rPr>
          <w:color w:val="231F20"/>
        </w:rPr>
        <w:t>morire</w:t>
      </w:r>
      <w:r>
        <w:rPr>
          <w:color w:val="231F20"/>
          <w:spacing w:val="-4"/>
        </w:rPr>
        <w:t xml:space="preserve"> </w:t>
      </w:r>
      <w:r>
        <w:rPr>
          <w:color w:val="231F20"/>
        </w:rPr>
        <w:t>ancor</w:t>
      </w:r>
      <w:r>
        <w:rPr>
          <w:color w:val="231F20"/>
          <w:spacing w:val="-4"/>
        </w:rPr>
        <w:t xml:space="preserve"> </w:t>
      </w:r>
      <w:r>
        <w:rPr>
          <w:color w:val="231F20"/>
        </w:rPr>
        <w:t>prima che le gocce rosse toccassero terra. Eppure in quel piccolo lasso</w:t>
      </w:r>
      <w:r>
        <w:rPr>
          <w:color w:val="231F20"/>
          <w:spacing w:val="-11"/>
        </w:rPr>
        <w:t xml:space="preserve"> </w:t>
      </w:r>
      <w:r>
        <w:rPr>
          <w:color w:val="231F20"/>
        </w:rPr>
        <w:t>di</w:t>
      </w:r>
      <w:r>
        <w:rPr>
          <w:color w:val="231F20"/>
          <w:spacing w:val="-11"/>
        </w:rPr>
        <w:t xml:space="preserve"> </w:t>
      </w:r>
      <w:r>
        <w:rPr>
          <w:color w:val="231F20"/>
        </w:rPr>
        <w:t>tempo</w:t>
      </w:r>
      <w:r>
        <w:rPr>
          <w:color w:val="231F20"/>
          <w:spacing w:val="-11"/>
        </w:rPr>
        <w:t xml:space="preserve"> </w:t>
      </w:r>
      <w:r>
        <w:rPr>
          <w:color w:val="231F20"/>
        </w:rPr>
        <w:t>i</w:t>
      </w:r>
      <w:r>
        <w:rPr>
          <w:color w:val="231F20"/>
          <w:spacing w:val="-11"/>
        </w:rPr>
        <w:t xml:space="preserve"> </w:t>
      </w:r>
      <w:r>
        <w:rPr>
          <w:color w:val="231F20"/>
        </w:rPr>
        <w:t>neuroni</w:t>
      </w:r>
      <w:r>
        <w:rPr>
          <w:color w:val="231F20"/>
          <w:spacing w:val="-11"/>
        </w:rPr>
        <w:t xml:space="preserve"> </w:t>
      </w:r>
      <w:r>
        <w:rPr>
          <w:color w:val="231F20"/>
        </w:rPr>
        <w:t>lavorarono</w:t>
      </w:r>
      <w:r>
        <w:rPr>
          <w:color w:val="231F20"/>
          <w:spacing w:val="-11"/>
        </w:rPr>
        <w:t xml:space="preserve"> </w:t>
      </w:r>
      <w:r>
        <w:rPr>
          <w:color w:val="231F20"/>
        </w:rPr>
        <w:t>come</w:t>
      </w:r>
      <w:r>
        <w:rPr>
          <w:color w:val="231F20"/>
          <w:spacing w:val="-11"/>
        </w:rPr>
        <w:t xml:space="preserve"> </w:t>
      </w:r>
      <w:r>
        <w:rPr>
          <w:color w:val="231F20"/>
        </w:rPr>
        <w:t>mai</w:t>
      </w:r>
      <w:r>
        <w:rPr>
          <w:color w:val="231F20"/>
          <w:spacing w:val="-11"/>
        </w:rPr>
        <w:t xml:space="preserve"> </w:t>
      </w:r>
      <w:r>
        <w:rPr>
          <w:color w:val="231F20"/>
        </w:rPr>
        <w:t>avevano</w:t>
      </w:r>
      <w:r>
        <w:rPr>
          <w:color w:val="231F20"/>
          <w:spacing w:val="-11"/>
        </w:rPr>
        <w:t xml:space="preserve"> </w:t>
      </w:r>
      <w:r>
        <w:rPr>
          <w:color w:val="231F20"/>
        </w:rPr>
        <w:t>fatto prima, le connessioni si aprirono e si chiusero, i potenziali d’azione</w:t>
      </w:r>
      <w:r>
        <w:rPr>
          <w:color w:val="231F20"/>
          <w:spacing w:val="-8"/>
        </w:rPr>
        <w:t xml:space="preserve"> </w:t>
      </w:r>
      <w:r>
        <w:rPr>
          <w:color w:val="231F20"/>
        </w:rPr>
        <w:t>variarono,</w:t>
      </w:r>
      <w:r>
        <w:rPr>
          <w:color w:val="231F20"/>
          <w:spacing w:val="-8"/>
        </w:rPr>
        <w:t xml:space="preserve"> </w:t>
      </w:r>
      <w:r>
        <w:rPr>
          <w:color w:val="231F20"/>
        </w:rPr>
        <w:t>le</w:t>
      </w:r>
      <w:r>
        <w:rPr>
          <w:color w:val="231F20"/>
          <w:spacing w:val="-8"/>
        </w:rPr>
        <w:t xml:space="preserve"> </w:t>
      </w:r>
      <w:r>
        <w:rPr>
          <w:color w:val="231F20"/>
        </w:rPr>
        <w:t>pompe</w:t>
      </w:r>
      <w:r>
        <w:rPr>
          <w:color w:val="231F20"/>
          <w:spacing w:val="-8"/>
        </w:rPr>
        <w:t xml:space="preserve"> </w:t>
      </w:r>
      <w:r>
        <w:rPr>
          <w:color w:val="231F20"/>
        </w:rPr>
        <w:t>osmotiche</w:t>
      </w:r>
      <w:r>
        <w:rPr>
          <w:color w:val="231F20"/>
          <w:spacing w:val="-8"/>
        </w:rPr>
        <w:t xml:space="preserve"> </w:t>
      </w:r>
      <w:r>
        <w:rPr>
          <w:color w:val="231F20"/>
        </w:rPr>
        <w:t>cambiarono</w:t>
      </w:r>
      <w:r>
        <w:rPr>
          <w:color w:val="231F20"/>
          <w:spacing w:val="-8"/>
        </w:rPr>
        <w:t xml:space="preserve"> </w:t>
      </w:r>
      <w:r>
        <w:rPr>
          <w:color w:val="231F20"/>
        </w:rPr>
        <w:t>i</w:t>
      </w:r>
      <w:r>
        <w:rPr>
          <w:color w:val="231F20"/>
          <w:spacing w:val="-8"/>
        </w:rPr>
        <w:t xml:space="preserve"> </w:t>
      </w:r>
      <w:r>
        <w:rPr>
          <w:color w:val="231F20"/>
        </w:rPr>
        <w:t>flussi del sodio e del potassio. I meccanismi scattarono così ve- locemente che tutto per Roberto rallentò e accadde con la calma</w:t>
      </w:r>
      <w:r>
        <w:rPr>
          <w:color w:val="231F20"/>
          <w:spacing w:val="-11"/>
        </w:rPr>
        <w:t xml:space="preserve"> </w:t>
      </w:r>
      <w:r>
        <w:rPr>
          <w:color w:val="231F20"/>
        </w:rPr>
        <w:t>con</w:t>
      </w:r>
      <w:r>
        <w:rPr>
          <w:color w:val="231F20"/>
          <w:spacing w:val="-11"/>
        </w:rPr>
        <w:t xml:space="preserve"> </w:t>
      </w:r>
      <w:r>
        <w:rPr>
          <w:color w:val="231F20"/>
        </w:rPr>
        <w:t>cui</w:t>
      </w:r>
      <w:r>
        <w:rPr>
          <w:color w:val="231F20"/>
          <w:spacing w:val="-11"/>
        </w:rPr>
        <w:t xml:space="preserve"> </w:t>
      </w:r>
      <w:r>
        <w:rPr>
          <w:color w:val="231F20"/>
        </w:rPr>
        <w:t>un</w:t>
      </w:r>
      <w:r>
        <w:rPr>
          <w:color w:val="231F20"/>
          <w:spacing w:val="-11"/>
        </w:rPr>
        <w:t xml:space="preserve"> </w:t>
      </w:r>
      <w:r>
        <w:rPr>
          <w:color w:val="231F20"/>
        </w:rPr>
        <w:t>vecchietto</w:t>
      </w:r>
      <w:r>
        <w:rPr>
          <w:color w:val="231F20"/>
          <w:spacing w:val="-11"/>
        </w:rPr>
        <w:t xml:space="preserve"> </w:t>
      </w:r>
      <w:r>
        <w:rPr>
          <w:color w:val="231F20"/>
        </w:rPr>
        <w:t>siede</w:t>
      </w:r>
      <w:r>
        <w:rPr>
          <w:color w:val="231F20"/>
          <w:spacing w:val="-11"/>
        </w:rPr>
        <w:t xml:space="preserve"> </w:t>
      </w:r>
      <w:r>
        <w:rPr>
          <w:color w:val="231F20"/>
        </w:rPr>
        <w:t>su</w:t>
      </w:r>
      <w:r>
        <w:rPr>
          <w:color w:val="231F20"/>
          <w:spacing w:val="-11"/>
        </w:rPr>
        <w:t xml:space="preserve"> </w:t>
      </w:r>
      <w:r>
        <w:rPr>
          <w:color w:val="231F20"/>
        </w:rPr>
        <w:t>una</w:t>
      </w:r>
      <w:r>
        <w:rPr>
          <w:color w:val="231F20"/>
          <w:spacing w:val="-11"/>
        </w:rPr>
        <w:t xml:space="preserve"> </w:t>
      </w:r>
      <w:r>
        <w:rPr>
          <w:color w:val="231F20"/>
        </w:rPr>
        <w:t>panchina</w:t>
      </w:r>
      <w:r>
        <w:rPr>
          <w:color w:val="231F20"/>
          <w:spacing w:val="-11"/>
        </w:rPr>
        <w:t xml:space="preserve"> </w:t>
      </w:r>
      <w:r>
        <w:rPr>
          <w:color w:val="231F20"/>
        </w:rPr>
        <w:t>del</w:t>
      </w:r>
      <w:r>
        <w:rPr>
          <w:color w:val="231F20"/>
          <w:spacing w:val="-11"/>
        </w:rPr>
        <w:t xml:space="preserve"> </w:t>
      </w:r>
      <w:r>
        <w:rPr>
          <w:color w:val="231F20"/>
        </w:rPr>
        <w:t>parco a sfogliare lentamente un giornale sapendo che fino a sera non avrà nient’altro da fare.</w:t>
      </w:r>
    </w:p>
    <w:p w14:paraId="3E964436" w14:textId="77777777" w:rsidR="00DE442C" w:rsidRDefault="00DE442C">
      <w:pPr>
        <w:spacing w:line="170" w:lineRule="auto"/>
        <w:sectPr w:rsidR="00DE442C" w:rsidSect="002D644F">
          <w:pgSz w:w="8220" w:h="12750"/>
          <w:pgMar w:top="1040" w:right="880" w:bottom="860" w:left="1040" w:header="0" w:footer="619" w:gutter="0"/>
          <w:cols w:space="720"/>
        </w:sectPr>
      </w:pPr>
    </w:p>
    <w:p w14:paraId="25C3938D" w14:textId="77777777" w:rsidR="00DE442C" w:rsidRDefault="00000000">
      <w:pPr>
        <w:pStyle w:val="Corpotesto"/>
        <w:spacing w:before="108" w:line="170" w:lineRule="auto"/>
        <w:ind w:left="230" w:right="272"/>
      </w:pPr>
      <w:r>
        <w:rPr>
          <w:color w:val="231F20"/>
        </w:rPr>
        <w:lastRenderedPageBreak/>
        <w:t>Il sangue sgorgava così copioso e velocemente che dopo cinque secondi le sue funzioni cerebrali erano già del tutto sfasate. A Roberto furono necessari solo tre centesimi di se- condo per fare il bilancio della sua vita. Nel primo si rese conto dell’immediatezza e dell’ineluttabilità della propria morte. Capì che veramente negli ultimi istanti la vita torna a scorrere rapidamente davanti agli occhi della mente e ne rivide i momenti cruciali. La volta in cui aveva rischiato di affogare nella tinozza del bucato alla tenera età di quattro anni, il primo orgasmo raggiunto fregandosi contro la co- scia della madre, nel lettone grande dov’era tornato a dor- mire dopo la morte del padre, i bigliettini d’amore scritti a Diana, il momento preciso in cui la sua mente aveva creato le prime fantasie di violenza e anche quello in cui ne ave- va programmato e attuato la reale esecuzione. Rivisse ogni istante di piacere e di colpa.</w:t>
      </w:r>
    </w:p>
    <w:p w14:paraId="5B004A15" w14:textId="77777777" w:rsidR="00DE442C" w:rsidRDefault="00000000">
      <w:pPr>
        <w:pStyle w:val="Corpotesto"/>
        <w:spacing w:before="21" w:line="170" w:lineRule="auto"/>
        <w:ind w:left="230" w:right="272"/>
      </w:pPr>
      <w:r>
        <w:rPr>
          <w:color w:val="231F20"/>
        </w:rPr>
        <w:t>Nel secondo centesimo capì che ogni singola scelta negli ultimi</w:t>
      </w:r>
      <w:r>
        <w:rPr>
          <w:color w:val="231F20"/>
          <w:spacing w:val="-4"/>
        </w:rPr>
        <w:t xml:space="preserve"> </w:t>
      </w:r>
      <w:r>
        <w:rPr>
          <w:color w:val="231F20"/>
        </w:rPr>
        <w:t>quarant’anni,</w:t>
      </w:r>
      <w:r>
        <w:rPr>
          <w:color w:val="231F20"/>
          <w:spacing w:val="-4"/>
        </w:rPr>
        <w:t xml:space="preserve"> </w:t>
      </w:r>
      <w:r>
        <w:rPr>
          <w:color w:val="231F20"/>
        </w:rPr>
        <w:t>seppure</w:t>
      </w:r>
      <w:r>
        <w:rPr>
          <w:color w:val="231F20"/>
          <w:spacing w:val="-4"/>
        </w:rPr>
        <w:t xml:space="preserve"> </w:t>
      </w:r>
      <w:r>
        <w:rPr>
          <w:color w:val="231F20"/>
        </w:rPr>
        <w:t>seguita</w:t>
      </w:r>
      <w:r>
        <w:rPr>
          <w:color w:val="231F20"/>
          <w:spacing w:val="-4"/>
        </w:rPr>
        <w:t xml:space="preserve"> </w:t>
      </w:r>
      <w:r>
        <w:rPr>
          <w:color w:val="231F20"/>
        </w:rPr>
        <w:t>da</w:t>
      </w:r>
      <w:r>
        <w:rPr>
          <w:color w:val="231F20"/>
          <w:spacing w:val="-4"/>
        </w:rPr>
        <w:t xml:space="preserve"> </w:t>
      </w:r>
      <w:r>
        <w:rPr>
          <w:color w:val="231F20"/>
        </w:rPr>
        <w:t>un</w:t>
      </w:r>
      <w:r>
        <w:rPr>
          <w:color w:val="231F20"/>
          <w:spacing w:val="-4"/>
        </w:rPr>
        <w:t xml:space="preserve"> </w:t>
      </w:r>
      <w:r>
        <w:rPr>
          <w:color w:val="231F20"/>
        </w:rPr>
        <w:t>Dio</w:t>
      </w:r>
      <w:r>
        <w:rPr>
          <w:color w:val="231F20"/>
          <w:spacing w:val="-4"/>
        </w:rPr>
        <w:t xml:space="preserve"> </w:t>
      </w:r>
      <w:r>
        <w:rPr>
          <w:color w:val="231F20"/>
        </w:rPr>
        <w:t>dall’alto</w:t>
      </w:r>
      <w:r>
        <w:rPr>
          <w:color w:val="231F20"/>
          <w:spacing w:val="-4"/>
        </w:rPr>
        <w:t xml:space="preserve"> </w:t>
      </w:r>
      <w:r>
        <w:rPr>
          <w:color w:val="231F20"/>
        </w:rPr>
        <w:t>dei cieli, era pur sempre dovuta solo e unicamente alla propria volontà.</w:t>
      </w:r>
      <w:r>
        <w:rPr>
          <w:color w:val="231F20"/>
          <w:spacing w:val="-4"/>
        </w:rPr>
        <w:t xml:space="preserve"> </w:t>
      </w:r>
      <w:r>
        <w:rPr>
          <w:color w:val="231F20"/>
        </w:rPr>
        <w:t>Se</w:t>
      </w:r>
      <w:r>
        <w:rPr>
          <w:color w:val="231F20"/>
          <w:spacing w:val="-4"/>
        </w:rPr>
        <w:t xml:space="preserve"> </w:t>
      </w:r>
      <w:r>
        <w:rPr>
          <w:color w:val="231F20"/>
        </w:rPr>
        <w:t>Dio</w:t>
      </w:r>
      <w:r>
        <w:rPr>
          <w:color w:val="231F20"/>
          <w:spacing w:val="-4"/>
        </w:rPr>
        <w:t xml:space="preserve"> </w:t>
      </w:r>
      <w:r>
        <w:rPr>
          <w:color w:val="231F20"/>
        </w:rPr>
        <w:t>esisteva</w:t>
      </w:r>
      <w:r>
        <w:rPr>
          <w:color w:val="231F20"/>
          <w:spacing w:val="-4"/>
        </w:rPr>
        <w:t xml:space="preserve"> </w:t>
      </w:r>
      <w:r>
        <w:rPr>
          <w:color w:val="231F20"/>
        </w:rPr>
        <w:t>non</w:t>
      </w:r>
      <w:r>
        <w:rPr>
          <w:color w:val="231F20"/>
          <w:spacing w:val="-4"/>
        </w:rPr>
        <w:t xml:space="preserve"> </w:t>
      </w:r>
      <w:r>
        <w:rPr>
          <w:color w:val="231F20"/>
        </w:rPr>
        <w:t>interferiva.</w:t>
      </w:r>
      <w:r>
        <w:rPr>
          <w:color w:val="231F20"/>
          <w:spacing w:val="-4"/>
        </w:rPr>
        <w:t xml:space="preserve"> </w:t>
      </w:r>
      <w:r>
        <w:rPr>
          <w:color w:val="231F20"/>
        </w:rPr>
        <w:t>Ogni</w:t>
      </w:r>
      <w:r>
        <w:rPr>
          <w:color w:val="231F20"/>
          <w:spacing w:val="-4"/>
        </w:rPr>
        <w:t xml:space="preserve"> </w:t>
      </w:r>
      <w:r>
        <w:rPr>
          <w:color w:val="231F20"/>
        </w:rPr>
        <w:t>scelta</w:t>
      </w:r>
      <w:r>
        <w:rPr>
          <w:color w:val="231F20"/>
          <w:spacing w:val="-4"/>
        </w:rPr>
        <w:t xml:space="preserve"> </w:t>
      </w:r>
      <w:r>
        <w:rPr>
          <w:color w:val="231F20"/>
        </w:rPr>
        <w:t>è</w:t>
      </w:r>
      <w:r>
        <w:rPr>
          <w:color w:val="231F20"/>
          <w:spacing w:val="-4"/>
        </w:rPr>
        <w:t xml:space="preserve"> </w:t>
      </w:r>
      <w:r>
        <w:rPr>
          <w:color w:val="231F20"/>
        </w:rPr>
        <w:t>un</w:t>
      </w:r>
      <w:r>
        <w:rPr>
          <w:color w:val="231F20"/>
          <w:spacing w:val="-4"/>
        </w:rPr>
        <w:t xml:space="preserve"> </w:t>
      </w:r>
      <w:r>
        <w:rPr>
          <w:color w:val="231F20"/>
        </w:rPr>
        <w:t>bi- vio davanti al quale si è soli con se stessi: sempre si può scegliere e sempre si può andare avanti o tornare indietro, cambiare direzione o, ancora più semplicemente, fuggire.</w:t>
      </w:r>
    </w:p>
    <w:p w14:paraId="3526FADF" w14:textId="77777777" w:rsidR="00DE442C" w:rsidRDefault="00000000">
      <w:pPr>
        <w:pStyle w:val="Corpotesto"/>
        <w:spacing w:before="9" w:line="170" w:lineRule="auto"/>
        <w:ind w:left="230" w:right="274"/>
      </w:pPr>
      <w:r>
        <w:rPr>
          <w:color w:val="231F20"/>
        </w:rPr>
        <w:t>Nonostante</w:t>
      </w:r>
      <w:r>
        <w:rPr>
          <w:color w:val="231F20"/>
          <w:spacing w:val="-1"/>
        </w:rPr>
        <w:t xml:space="preserve"> </w:t>
      </w:r>
      <w:r>
        <w:rPr>
          <w:color w:val="231F20"/>
        </w:rPr>
        <w:t>quella</w:t>
      </w:r>
      <w:r>
        <w:rPr>
          <w:color w:val="231F20"/>
          <w:spacing w:val="-1"/>
        </w:rPr>
        <w:t xml:space="preserve"> </w:t>
      </w:r>
      <w:r>
        <w:rPr>
          <w:color w:val="231F20"/>
        </w:rPr>
        <w:t>nuova</w:t>
      </w:r>
      <w:r>
        <w:rPr>
          <w:color w:val="231F20"/>
          <w:spacing w:val="-1"/>
        </w:rPr>
        <w:t xml:space="preserve"> </w:t>
      </w:r>
      <w:r>
        <w:rPr>
          <w:color w:val="231F20"/>
        </w:rPr>
        <w:t>consapevolezza,</w:t>
      </w:r>
      <w:r>
        <w:rPr>
          <w:color w:val="231F20"/>
          <w:spacing w:val="-1"/>
        </w:rPr>
        <w:t xml:space="preserve"> </w:t>
      </w:r>
      <w:r>
        <w:rPr>
          <w:color w:val="231F20"/>
        </w:rPr>
        <w:t>trovò</w:t>
      </w:r>
      <w:r>
        <w:rPr>
          <w:color w:val="231F20"/>
          <w:spacing w:val="-1"/>
        </w:rPr>
        <w:t xml:space="preserve"> </w:t>
      </w:r>
      <w:r>
        <w:rPr>
          <w:color w:val="231F20"/>
        </w:rPr>
        <w:t>comun- que consolante avere ancora tempo, nel terzo centesimo di secondo, per inviare a quel Dio una preghiera che non ave- va ormai nessun motivo di non essere sincera.</w:t>
      </w:r>
    </w:p>
    <w:p w14:paraId="3372FE6D" w14:textId="77777777" w:rsidR="00DE442C" w:rsidRDefault="00000000">
      <w:pPr>
        <w:spacing w:before="3" w:line="172" w:lineRule="auto"/>
        <w:ind w:left="230" w:right="274" w:firstLine="283"/>
        <w:jc w:val="both"/>
      </w:pPr>
      <w:r>
        <w:rPr>
          <w:color w:val="231F20"/>
        </w:rPr>
        <w:t>«</w:t>
      </w:r>
      <w:r>
        <w:rPr>
          <w:i/>
          <w:color w:val="231F20"/>
        </w:rPr>
        <w:t>Grazie Dio per avermi almeno risparmiato quest’ultima ter- ribile</w:t>
      </w:r>
      <w:r>
        <w:rPr>
          <w:i/>
          <w:color w:val="231F20"/>
          <w:spacing w:val="-9"/>
        </w:rPr>
        <w:t xml:space="preserve"> </w:t>
      </w:r>
      <w:r>
        <w:rPr>
          <w:i/>
          <w:color w:val="231F20"/>
        </w:rPr>
        <w:t>colpa:</w:t>
      </w:r>
      <w:r>
        <w:rPr>
          <w:i/>
          <w:color w:val="231F20"/>
          <w:spacing w:val="-9"/>
        </w:rPr>
        <w:t xml:space="preserve"> </w:t>
      </w:r>
      <w:r>
        <w:rPr>
          <w:i/>
          <w:color w:val="231F20"/>
        </w:rPr>
        <w:t>quella</w:t>
      </w:r>
      <w:r>
        <w:rPr>
          <w:i/>
          <w:color w:val="231F20"/>
          <w:spacing w:val="-9"/>
        </w:rPr>
        <w:t xml:space="preserve"> </w:t>
      </w:r>
      <w:r>
        <w:rPr>
          <w:i/>
          <w:color w:val="231F20"/>
        </w:rPr>
        <w:t>di</w:t>
      </w:r>
      <w:r>
        <w:rPr>
          <w:i/>
          <w:color w:val="231F20"/>
          <w:spacing w:val="-9"/>
        </w:rPr>
        <w:t xml:space="preserve"> </w:t>
      </w:r>
      <w:r>
        <w:rPr>
          <w:i/>
          <w:color w:val="231F20"/>
        </w:rPr>
        <w:t>uccidere,</w:t>
      </w:r>
      <w:r>
        <w:rPr>
          <w:i/>
          <w:color w:val="231F20"/>
          <w:spacing w:val="-9"/>
        </w:rPr>
        <w:t xml:space="preserve"> </w:t>
      </w:r>
      <w:r>
        <w:rPr>
          <w:i/>
          <w:color w:val="231F20"/>
        </w:rPr>
        <w:t>di</w:t>
      </w:r>
      <w:r>
        <w:rPr>
          <w:i/>
          <w:color w:val="231F20"/>
          <w:spacing w:val="-9"/>
        </w:rPr>
        <w:t xml:space="preserve"> </w:t>
      </w:r>
      <w:r>
        <w:rPr>
          <w:i/>
          <w:color w:val="231F20"/>
        </w:rPr>
        <w:t>troncare</w:t>
      </w:r>
      <w:r>
        <w:rPr>
          <w:i/>
          <w:color w:val="231F20"/>
          <w:spacing w:val="-8"/>
        </w:rPr>
        <w:t xml:space="preserve"> </w:t>
      </w:r>
      <w:r>
        <w:rPr>
          <w:i/>
          <w:color w:val="231F20"/>
        </w:rPr>
        <w:t>irreparabilmente</w:t>
      </w:r>
      <w:r>
        <w:rPr>
          <w:i/>
          <w:color w:val="231F20"/>
          <w:spacing w:val="-8"/>
        </w:rPr>
        <w:t xml:space="preserve"> </w:t>
      </w:r>
      <w:r>
        <w:rPr>
          <w:i/>
          <w:color w:val="231F20"/>
        </w:rPr>
        <w:t>la</w:t>
      </w:r>
      <w:r>
        <w:rPr>
          <w:i/>
          <w:color w:val="231F20"/>
          <w:spacing w:val="-9"/>
        </w:rPr>
        <w:t xml:space="preserve"> </w:t>
      </w:r>
      <w:r>
        <w:rPr>
          <w:i/>
          <w:color w:val="231F20"/>
        </w:rPr>
        <w:t>vita di un altro essere vivente. Ora...</w:t>
      </w:r>
      <w:r>
        <w:rPr>
          <w:color w:val="231F20"/>
        </w:rPr>
        <w:t>».</w:t>
      </w:r>
    </w:p>
    <w:p w14:paraId="5D976507" w14:textId="77777777" w:rsidR="00DE442C" w:rsidRDefault="00000000">
      <w:pPr>
        <w:pStyle w:val="Corpotesto"/>
        <w:spacing w:before="3" w:line="170" w:lineRule="auto"/>
        <w:ind w:left="230" w:right="273"/>
      </w:pPr>
      <w:r>
        <w:rPr>
          <w:color w:val="231F20"/>
        </w:rPr>
        <w:t>Il resto della vita di Roberto fu solo ringhi e stridere di denti mentre tra i rami più alti dei pini gli uccelli ringrazia- vano festosamente il sole per le delizie del nuovo giorno.</w:t>
      </w:r>
    </w:p>
    <w:p w14:paraId="140B97AF" w14:textId="77777777" w:rsidR="00DE442C" w:rsidRDefault="00DE442C">
      <w:pPr>
        <w:spacing w:line="170" w:lineRule="auto"/>
        <w:sectPr w:rsidR="00DE442C" w:rsidSect="002D644F">
          <w:pgSz w:w="8220" w:h="12750"/>
          <w:pgMar w:top="1040" w:right="880" w:bottom="860" w:left="1040" w:header="0" w:footer="619" w:gutter="0"/>
          <w:cols w:space="720"/>
        </w:sectPr>
      </w:pPr>
    </w:p>
    <w:p w14:paraId="1BC6DBC2" w14:textId="77777777" w:rsidR="00DE442C" w:rsidRDefault="00000000">
      <w:pPr>
        <w:pStyle w:val="Titolo1"/>
        <w:ind w:left="90"/>
      </w:pPr>
      <w:r>
        <w:rPr>
          <w:color w:val="231F20"/>
          <w:spacing w:val="-5"/>
        </w:rPr>
        <w:lastRenderedPageBreak/>
        <w:t>45</w:t>
      </w:r>
    </w:p>
    <w:p w14:paraId="36E96A62" w14:textId="77777777" w:rsidR="00DE442C" w:rsidRDefault="00DE442C">
      <w:pPr>
        <w:pStyle w:val="Corpotesto"/>
        <w:spacing w:before="1"/>
        <w:ind w:left="0" w:firstLine="0"/>
        <w:jc w:val="left"/>
        <w:rPr>
          <w:sz w:val="59"/>
        </w:rPr>
      </w:pPr>
    </w:p>
    <w:p w14:paraId="33A30154" w14:textId="77777777" w:rsidR="00DE442C" w:rsidRDefault="00A8092B">
      <w:pPr>
        <w:pStyle w:val="Corpotesto"/>
        <w:spacing w:line="170" w:lineRule="auto"/>
        <w:ind w:left="1797" w:right="386" w:firstLine="0"/>
      </w:pPr>
      <w:r>
        <w:rPr>
          <w:noProof/>
        </w:rPr>
        <mc:AlternateContent>
          <mc:Choice Requires="wps">
            <w:drawing>
              <wp:anchor distT="0" distB="0" distL="114300" distR="114300" simplePos="0" relativeHeight="485186048" behindDoc="1" locked="0" layoutInCell="1" allowOverlap="1" wp14:anchorId="2D432102" wp14:editId="03561662">
                <wp:simplePos x="0" y="0"/>
                <wp:positionH relativeFrom="page">
                  <wp:posOffset>734695</wp:posOffset>
                </wp:positionH>
                <wp:positionV relativeFrom="paragraph">
                  <wp:posOffset>-157480</wp:posOffset>
                </wp:positionV>
                <wp:extent cx="1035050" cy="1397635"/>
                <wp:effectExtent l="0" t="0" r="6350" b="12065"/>
                <wp:wrapNone/>
                <wp:docPr id="653822791" name="docshape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3505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9EA2A" w14:textId="77777777" w:rsidR="00DE442C" w:rsidRDefault="00000000">
                            <w:pPr>
                              <w:spacing w:line="2200" w:lineRule="exact"/>
                              <w:rPr>
                                <w:sz w:val="200"/>
                              </w:rPr>
                            </w:pPr>
                            <w:r>
                              <w:rPr>
                                <w:spacing w:val="-153"/>
                                <w:sz w:val="200"/>
                              </w:rPr>
                              <w:t>L</w:t>
                            </w:r>
                            <w:r>
                              <w:rPr>
                                <w:color w:val="231F20"/>
                                <w:spacing w:val="-5"/>
                                <w:sz w:val="20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432102" id="docshape48" o:spid="_x0000_s1070" type="#_x0000_t202" style="position:absolute;left:0;text-align:left;margin-left:57.85pt;margin-top:-12.4pt;width:81.5pt;height:110.05pt;z-index:-18130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" filled="f" stroked="f">
                <v:path arrowok="t"/>
                <v:textbox inset="0,0,0,0">
                  <w:txbxContent>
                    <w:p w14:paraId="4F89EA2A" w14:textId="77777777" w:rsidR="00DE442C" w:rsidRDefault="00000000">
                      <w:pPr>
                        <w:spacing w:line="2200" w:lineRule="exact"/>
                        <w:rPr>
                          <w:sz w:val="200"/>
                        </w:rPr>
                      </w:pPr>
                      <w:r>
                        <w:rPr>
                          <w:spacing w:val="-153"/>
                          <w:sz w:val="200"/>
                        </w:rPr>
                        <w:t>L</w:t>
                      </w:r>
                      <w:r>
                        <w:rPr>
                          <w:color w:val="231F20"/>
                          <w:spacing w:val="-5"/>
                          <w:sz w:val="200"/>
                        </w:rPr>
                        <w:t>’</w:t>
                      </w:r>
                    </w:p>
                  </w:txbxContent>
                </v:textbox>
                <w10:wrap anchorx="page"/>
              </v:shape>
            </w:pict>
          </mc:Fallback>
        </mc:AlternateContent>
      </w:r>
      <w:r>
        <w:rPr>
          <w:color w:val="231F20"/>
        </w:rPr>
        <w:t>ospedale di Barrea era piccolo e ben tenu- to.</w:t>
      </w:r>
      <w:r>
        <w:rPr>
          <w:color w:val="231F20"/>
          <w:spacing w:val="-13"/>
        </w:rPr>
        <w:t xml:space="preserve"> </w:t>
      </w:r>
      <w:r>
        <w:rPr>
          <w:color w:val="231F20"/>
        </w:rPr>
        <w:t>Una</w:t>
      </w:r>
      <w:r>
        <w:rPr>
          <w:color w:val="231F20"/>
          <w:spacing w:val="-13"/>
        </w:rPr>
        <w:t xml:space="preserve"> </w:t>
      </w:r>
      <w:r>
        <w:rPr>
          <w:color w:val="231F20"/>
        </w:rPr>
        <w:t>costruzione</w:t>
      </w:r>
      <w:r>
        <w:rPr>
          <w:color w:val="231F20"/>
          <w:spacing w:val="-13"/>
        </w:rPr>
        <w:t xml:space="preserve"> </w:t>
      </w:r>
      <w:r>
        <w:rPr>
          <w:color w:val="231F20"/>
        </w:rPr>
        <w:t>bassa</w:t>
      </w:r>
      <w:r>
        <w:rPr>
          <w:color w:val="231F20"/>
          <w:spacing w:val="-13"/>
        </w:rPr>
        <w:t xml:space="preserve"> </w:t>
      </w:r>
      <w:r>
        <w:rPr>
          <w:color w:val="231F20"/>
        </w:rPr>
        <w:t>e</w:t>
      </w:r>
      <w:r>
        <w:rPr>
          <w:color w:val="231F20"/>
          <w:spacing w:val="-13"/>
        </w:rPr>
        <w:t xml:space="preserve"> </w:t>
      </w:r>
      <w:r>
        <w:rPr>
          <w:color w:val="231F20"/>
        </w:rPr>
        <w:t>semplice</w:t>
      </w:r>
      <w:r>
        <w:rPr>
          <w:color w:val="231F20"/>
          <w:spacing w:val="-13"/>
        </w:rPr>
        <w:t xml:space="preserve"> </w:t>
      </w:r>
      <w:r>
        <w:rPr>
          <w:color w:val="231F20"/>
        </w:rPr>
        <w:t>senza i</w:t>
      </w:r>
      <w:r>
        <w:rPr>
          <w:color w:val="231F20"/>
          <w:spacing w:val="-14"/>
        </w:rPr>
        <w:t xml:space="preserve"> </w:t>
      </w:r>
      <w:r>
        <w:rPr>
          <w:color w:val="231F20"/>
        </w:rPr>
        <w:t>fronzoli</w:t>
      </w:r>
      <w:r>
        <w:rPr>
          <w:color w:val="231F20"/>
          <w:spacing w:val="-14"/>
        </w:rPr>
        <w:t xml:space="preserve"> </w:t>
      </w:r>
      <w:r>
        <w:rPr>
          <w:color w:val="231F20"/>
        </w:rPr>
        <w:t>architettonici</w:t>
      </w:r>
      <w:r>
        <w:rPr>
          <w:color w:val="231F20"/>
          <w:spacing w:val="-14"/>
        </w:rPr>
        <w:t xml:space="preserve"> </w:t>
      </w:r>
      <w:r>
        <w:rPr>
          <w:color w:val="231F20"/>
        </w:rPr>
        <w:t>legati</w:t>
      </w:r>
      <w:r>
        <w:rPr>
          <w:color w:val="231F20"/>
          <w:spacing w:val="-13"/>
        </w:rPr>
        <w:t xml:space="preserve"> </w:t>
      </w:r>
      <w:r>
        <w:rPr>
          <w:color w:val="231F20"/>
        </w:rPr>
        <w:t>alle</w:t>
      </w:r>
      <w:r>
        <w:rPr>
          <w:color w:val="231F20"/>
          <w:spacing w:val="-14"/>
        </w:rPr>
        <w:t xml:space="preserve"> </w:t>
      </w:r>
      <w:r>
        <w:rPr>
          <w:color w:val="231F20"/>
        </w:rPr>
        <w:t>tendenze dei</w:t>
      </w:r>
      <w:r>
        <w:rPr>
          <w:color w:val="231F20"/>
          <w:spacing w:val="-4"/>
        </w:rPr>
        <w:t xml:space="preserve"> </w:t>
      </w:r>
      <w:r>
        <w:rPr>
          <w:color w:val="231F20"/>
        </w:rPr>
        <w:t>maestri</w:t>
      </w:r>
      <w:r>
        <w:rPr>
          <w:color w:val="231F20"/>
          <w:spacing w:val="-4"/>
        </w:rPr>
        <w:t xml:space="preserve"> </w:t>
      </w:r>
      <w:r>
        <w:rPr>
          <w:color w:val="231F20"/>
        </w:rPr>
        <w:t>del</w:t>
      </w:r>
      <w:r>
        <w:rPr>
          <w:color w:val="231F20"/>
          <w:spacing w:val="-4"/>
        </w:rPr>
        <w:t xml:space="preserve"> </w:t>
      </w:r>
      <w:r>
        <w:rPr>
          <w:color w:val="231F20"/>
        </w:rPr>
        <w:t>design</w:t>
      </w:r>
      <w:r>
        <w:rPr>
          <w:color w:val="231F20"/>
          <w:spacing w:val="-4"/>
        </w:rPr>
        <w:t xml:space="preserve"> </w:t>
      </w:r>
      <w:r>
        <w:rPr>
          <w:color w:val="231F20"/>
        </w:rPr>
        <w:t>o</w:t>
      </w:r>
      <w:r>
        <w:rPr>
          <w:color w:val="231F20"/>
          <w:spacing w:val="-4"/>
        </w:rPr>
        <w:t xml:space="preserve"> </w:t>
      </w:r>
      <w:r>
        <w:rPr>
          <w:color w:val="231F20"/>
        </w:rPr>
        <w:t>la</w:t>
      </w:r>
      <w:r>
        <w:rPr>
          <w:color w:val="231F20"/>
          <w:spacing w:val="-4"/>
        </w:rPr>
        <w:t xml:space="preserve"> </w:t>
      </w:r>
      <w:r>
        <w:rPr>
          <w:color w:val="231F20"/>
        </w:rPr>
        <w:t>maestosità</w:t>
      </w:r>
      <w:r>
        <w:rPr>
          <w:color w:val="231F20"/>
          <w:spacing w:val="-4"/>
        </w:rPr>
        <w:t xml:space="preserve"> </w:t>
      </w:r>
      <w:r>
        <w:rPr>
          <w:color w:val="231F20"/>
        </w:rPr>
        <w:t>e</w:t>
      </w:r>
      <w:r>
        <w:rPr>
          <w:color w:val="231F20"/>
          <w:spacing w:val="-4"/>
        </w:rPr>
        <w:t xml:space="preserve"> </w:t>
      </w:r>
      <w:r>
        <w:rPr>
          <w:color w:val="231F20"/>
        </w:rPr>
        <w:t>gli orpelli</w:t>
      </w:r>
      <w:r>
        <w:rPr>
          <w:color w:val="231F20"/>
          <w:spacing w:val="-2"/>
        </w:rPr>
        <w:t xml:space="preserve"> </w:t>
      </w:r>
      <w:r>
        <w:rPr>
          <w:color w:val="231F20"/>
        </w:rPr>
        <w:t>dovuti</w:t>
      </w:r>
      <w:r>
        <w:rPr>
          <w:color w:val="231F20"/>
          <w:spacing w:val="-2"/>
        </w:rPr>
        <w:t xml:space="preserve"> </w:t>
      </w:r>
      <w:r>
        <w:rPr>
          <w:color w:val="231F20"/>
        </w:rPr>
        <w:t>troppo</w:t>
      </w:r>
      <w:r>
        <w:rPr>
          <w:color w:val="231F20"/>
          <w:spacing w:val="-2"/>
        </w:rPr>
        <w:t xml:space="preserve"> </w:t>
      </w:r>
      <w:r>
        <w:rPr>
          <w:color w:val="231F20"/>
        </w:rPr>
        <w:t>spesso</w:t>
      </w:r>
      <w:r>
        <w:rPr>
          <w:color w:val="231F20"/>
          <w:spacing w:val="-2"/>
        </w:rPr>
        <w:t xml:space="preserve"> </w:t>
      </w:r>
      <w:r>
        <w:rPr>
          <w:color w:val="231F20"/>
        </w:rPr>
        <w:t>a</w:t>
      </w:r>
      <w:r>
        <w:rPr>
          <w:color w:val="231F20"/>
          <w:spacing w:val="-2"/>
        </w:rPr>
        <w:t xml:space="preserve"> </w:t>
      </w:r>
      <w:r>
        <w:rPr>
          <w:color w:val="231F20"/>
        </w:rPr>
        <w:t>bustarelle</w:t>
      </w:r>
      <w:r>
        <w:rPr>
          <w:color w:val="231F20"/>
          <w:spacing w:val="-2"/>
        </w:rPr>
        <w:t xml:space="preserve"> </w:t>
      </w:r>
      <w:r>
        <w:rPr>
          <w:color w:val="231F20"/>
        </w:rPr>
        <w:t>e appalti</w:t>
      </w:r>
      <w:r>
        <w:rPr>
          <w:color w:val="231F20"/>
          <w:spacing w:val="-4"/>
        </w:rPr>
        <w:t xml:space="preserve"> </w:t>
      </w:r>
      <w:r>
        <w:rPr>
          <w:color w:val="231F20"/>
        </w:rPr>
        <w:t>truccati.</w:t>
      </w:r>
      <w:r>
        <w:rPr>
          <w:color w:val="231F20"/>
          <w:spacing w:val="-3"/>
        </w:rPr>
        <w:t xml:space="preserve"> </w:t>
      </w:r>
      <w:r>
        <w:rPr>
          <w:color w:val="231F20"/>
        </w:rPr>
        <w:t>Due</w:t>
      </w:r>
      <w:r>
        <w:rPr>
          <w:color w:val="231F20"/>
          <w:spacing w:val="-3"/>
        </w:rPr>
        <w:t xml:space="preserve"> </w:t>
      </w:r>
      <w:r>
        <w:rPr>
          <w:color w:val="231F20"/>
        </w:rPr>
        <w:t>padiglioni</w:t>
      </w:r>
      <w:r>
        <w:rPr>
          <w:color w:val="231F20"/>
          <w:spacing w:val="-3"/>
        </w:rPr>
        <w:t xml:space="preserve"> </w:t>
      </w:r>
      <w:r>
        <w:rPr>
          <w:color w:val="231F20"/>
          <w:spacing w:val="-2"/>
        </w:rPr>
        <w:t>funzionali</w:t>
      </w:r>
    </w:p>
    <w:p w14:paraId="0F76B12F" w14:textId="77777777" w:rsidR="00DE442C" w:rsidRDefault="00000000">
      <w:pPr>
        <w:pStyle w:val="Corpotesto"/>
        <w:spacing w:before="8" w:line="170" w:lineRule="auto"/>
        <w:ind w:right="385" w:firstLine="0"/>
      </w:pPr>
      <w:r>
        <w:rPr>
          <w:color w:val="231F20"/>
        </w:rPr>
        <w:t>e un corpo centrale più basso, il tutto ingentilito da ampie vetrate e luminose finestre. La struttura comprendeva solo due reparti, medicina e chirurgia, oltre al pronto soccorso;</w:t>
      </w:r>
      <w:r>
        <w:rPr>
          <w:color w:val="231F20"/>
          <w:spacing w:val="40"/>
        </w:rPr>
        <w:t xml:space="preserve"> </w:t>
      </w:r>
      <w:r>
        <w:rPr>
          <w:color w:val="231F20"/>
        </w:rPr>
        <w:t>e funzionava soprattutto come centro di smistamento ver- so complessi sanitari più ampi e organizzati come quelli di Pescina</w:t>
      </w:r>
      <w:r>
        <w:rPr>
          <w:color w:val="231F20"/>
          <w:spacing w:val="-4"/>
        </w:rPr>
        <w:t xml:space="preserve"> </w:t>
      </w:r>
      <w:r>
        <w:rPr>
          <w:color w:val="231F20"/>
        </w:rPr>
        <w:t>o</w:t>
      </w:r>
      <w:r>
        <w:rPr>
          <w:color w:val="231F20"/>
          <w:spacing w:val="-4"/>
        </w:rPr>
        <w:t xml:space="preserve"> </w:t>
      </w:r>
      <w:r>
        <w:rPr>
          <w:color w:val="231F20"/>
        </w:rPr>
        <w:t>Val</w:t>
      </w:r>
      <w:r>
        <w:rPr>
          <w:color w:val="231F20"/>
          <w:spacing w:val="-4"/>
        </w:rPr>
        <w:t xml:space="preserve"> </w:t>
      </w:r>
      <w:r>
        <w:rPr>
          <w:color w:val="231F20"/>
        </w:rPr>
        <w:t>di</w:t>
      </w:r>
      <w:r>
        <w:rPr>
          <w:color w:val="231F20"/>
          <w:spacing w:val="-4"/>
        </w:rPr>
        <w:t xml:space="preserve"> </w:t>
      </w:r>
      <w:r>
        <w:rPr>
          <w:color w:val="231F20"/>
        </w:rPr>
        <w:t>Sangro.</w:t>
      </w:r>
      <w:r>
        <w:rPr>
          <w:color w:val="231F20"/>
          <w:spacing w:val="-4"/>
        </w:rPr>
        <w:t xml:space="preserve"> </w:t>
      </w:r>
      <w:r>
        <w:rPr>
          <w:color w:val="231F20"/>
        </w:rPr>
        <w:t>I</w:t>
      </w:r>
      <w:r>
        <w:rPr>
          <w:color w:val="231F20"/>
          <w:spacing w:val="-4"/>
        </w:rPr>
        <w:t xml:space="preserve"> </w:t>
      </w:r>
      <w:r>
        <w:rPr>
          <w:color w:val="231F20"/>
        </w:rPr>
        <w:t>tagli</w:t>
      </w:r>
      <w:r>
        <w:rPr>
          <w:color w:val="231F20"/>
          <w:spacing w:val="-4"/>
        </w:rPr>
        <w:t xml:space="preserve"> </w:t>
      </w:r>
      <w:r>
        <w:rPr>
          <w:color w:val="231F20"/>
        </w:rPr>
        <w:t>che</w:t>
      </w:r>
      <w:r>
        <w:rPr>
          <w:color w:val="231F20"/>
          <w:spacing w:val="-4"/>
        </w:rPr>
        <w:t xml:space="preserve"> </w:t>
      </w:r>
      <w:r>
        <w:rPr>
          <w:color w:val="231F20"/>
        </w:rPr>
        <w:t>ogni</w:t>
      </w:r>
      <w:r>
        <w:rPr>
          <w:color w:val="231F20"/>
          <w:spacing w:val="-4"/>
        </w:rPr>
        <w:t xml:space="preserve"> </w:t>
      </w:r>
      <w:r>
        <w:rPr>
          <w:color w:val="231F20"/>
        </w:rPr>
        <w:t>anno</w:t>
      </w:r>
      <w:r>
        <w:rPr>
          <w:color w:val="231F20"/>
          <w:spacing w:val="-4"/>
        </w:rPr>
        <w:t xml:space="preserve"> </w:t>
      </w:r>
      <w:r>
        <w:rPr>
          <w:color w:val="231F20"/>
        </w:rPr>
        <w:t>il</w:t>
      </w:r>
      <w:r>
        <w:rPr>
          <w:color w:val="231F20"/>
          <w:spacing w:val="-4"/>
        </w:rPr>
        <w:t xml:space="preserve"> </w:t>
      </w:r>
      <w:r>
        <w:rPr>
          <w:color w:val="231F20"/>
        </w:rPr>
        <w:t>governo</w:t>
      </w:r>
      <w:r>
        <w:rPr>
          <w:color w:val="231F20"/>
          <w:spacing w:val="-4"/>
        </w:rPr>
        <w:t xml:space="preserve"> </w:t>
      </w:r>
      <w:r>
        <w:rPr>
          <w:color w:val="231F20"/>
        </w:rPr>
        <w:t>do- veva apportare agli stanziamenti per la sanità a causa della disastrata situazione del debito pubblico non erano ancora giunti fino a lì e d’altra parte c’era poco da tagliare in una così piccola struttura. Per fortuna, il Parco aveva bisogno oltre che dei lupi, degli orsi, del camoscio e della splendida natura anche di strutture sanitarie, per mantenere viva la sua immagine.</w:t>
      </w:r>
    </w:p>
    <w:p w14:paraId="57781E5B" w14:textId="77777777" w:rsidR="00DE442C" w:rsidRDefault="00000000">
      <w:pPr>
        <w:pStyle w:val="Corpotesto"/>
        <w:spacing w:before="17" w:line="170" w:lineRule="auto"/>
        <w:ind w:right="386"/>
      </w:pPr>
      <w:r>
        <w:rPr>
          <w:color w:val="231F20"/>
        </w:rPr>
        <w:t>Valentina guardò fuori dalla finestra la luce chiara del mattino. La breve stagione dei temporali era terminata e, come</w:t>
      </w:r>
      <w:r>
        <w:rPr>
          <w:color w:val="231F20"/>
          <w:spacing w:val="-5"/>
        </w:rPr>
        <w:t xml:space="preserve"> </w:t>
      </w:r>
      <w:r>
        <w:rPr>
          <w:color w:val="231F20"/>
        </w:rPr>
        <w:t>un</w:t>
      </w:r>
      <w:r>
        <w:rPr>
          <w:color w:val="231F20"/>
          <w:spacing w:val="-5"/>
        </w:rPr>
        <w:t xml:space="preserve"> </w:t>
      </w:r>
      <w:r>
        <w:rPr>
          <w:color w:val="231F20"/>
        </w:rPr>
        <w:t>pavone,</w:t>
      </w:r>
      <w:r>
        <w:rPr>
          <w:color w:val="231F20"/>
          <w:spacing w:val="-5"/>
        </w:rPr>
        <w:t xml:space="preserve"> </w:t>
      </w:r>
      <w:r>
        <w:rPr>
          <w:color w:val="231F20"/>
        </w:rPr>
        <w:t>ora</w:t>
      </w:r>
      <w:r>
        <w:rPr>
          <w:color w:val="231F20"/>
          <w:spacing w:val="-5"/>
        </w:rPr>
        <w:t xml:space="preserve"> </w:t>
      </w:r>
      <w:r>
        <w:rPr>
          <w:color w:val="231F20"/>
        </w:rPr>
        <w:t>l’estate</w:t>
      </w:r>
      <w:r>
        <w:rPr>
          <w:color w:val="231F20"/>
          <w:spacing w:val="-5"/>
        </w:rPr>
        <w:t xml:space="preserve"> </w:t>
      </w:r>
      <w:r>
        <w:rPr>
          <w:color w:val="231F20"/>
        </w:rPr>
        <w:t>avrebbe</w:t>
      </w:r>
      <w:r>
        <w:rPr>
          <w:color w:val="231F20"/>
          <w:spacing w:val="-5"/>
        </w:rPr>
        <w:t xml:space="preserve"> </w:t>
      </w:r>
      <w:r>
        <w:rPr>
          <w:color w:val="231F20"/>
        </w:rPr>
        <w:t>mostrato</w:t>
      </w:r>
      <w:r>
        <w:rPr>
          <w:color w:val="231F20"/>
          <w:spacing w:val="-5"/>
        </w:rPr>
        <w:t xml:space="preserve"> </w:t>
      </w:r>
      <w:r>
        <w:rPr>
          <w:color w:val="231F20"/>
        </w:rPr>
        <w:t>la</w:t>
      </w:r>
      <w:r>
        <w:rPr>
          <w:color w:val="231F20"/>
          <w:spacing w:val="-5"/>
        </w:rPr>
        <w:t xml:space="preserve"> </w:t>
      </w:r>
      <w:r>
        <w:rPr>
          <w:color w:val="231F20"/>
        </w:rPr>
        <w:t>sua</w:t>
      </w:r>
      <w:r>
        <w:rPr>
          <w:color w:val="231F20"/>
          <w:spacing w:val="-5"/>
        </w:rPr>
        <w:t xml:space="preserve"> </w:t>
      </w:r>
      <w:r>
        <w:rPr>
          <w:color w:val="231F20"/>
        </w:rPr>
        <w:t>splen- dida</w:t>
      </w:r>
      <w:r>
        <w:rPr>
          <w:color w:val="231F20"/>
          <w:spacing w:val="-10"/>
        </w:rPr>
        <w:t xml:space="preserve"> </w:t>
      </w:r>
      <w:r>
        <w:rPr>
          <w:color w:val="231F20"/>
        </w:rPr>
        <w:t>coda</w:t>
      </w:r>
      <w:r>
        <w:rPr>
          <w:color w:val="231F20"/>
          <w:spacing w:val="-10"/>
        </w:rPr>
        <w:t xml:space="preserve"> </w:t>
      </w:r>
      <w:r>
        <w:rPr>
          <w:color w:val="231F20"/>
        </w:rPr>
        <w:t>con</w:t>
      </w:r>
      <w:r>
        <w:rPr>
          <w:color w:val="231F20"/>
          <w:spacing w:val="-10"/>
        </w:rPr>
        <w:t xml:space="preserve"> </w:t>
      </w:r>
      <w:r>
        <w:rPr>
          <w:color w:val="231F20"/>
        </w:rPr>
        <w:t>colori</w:t>
      </w:r>
      <w:r>
        <w:rPr>
          <w:color w:val="231F20"/>
          <w:spacing w:val="-10"/>
        </w:rPr>
        <w:t xml:space="preserve"> </w:t>
      </w:r>
      <w:r>
        <w:rPr>
          <w:color w:val="231F20"/>
        </w:rPr>
        <w:t>brillanti</w:t>
      </w:r>
      <w:r>
        <w:rPr>
          <w:color w:val="231F20"/>
          <w:spacing w:val="-10"/>
        </w:rPr>
        <w:t xml:space="preserve"> </w:t>
      </w:r>
      <w:r>
        <w:rPr>
          <w:color w:val="231F20"/>
        </w:rPr>
        <w:t>e</w:t>
      </w:r>
      <w:r>
        <w:rPr>
          <w:color w:val="231F20"/>
          <w:spacing w:val="-10"/>
        </w:rPr>
        <w:t xml:space="preserve"> </w:t>
      </w:r>
      <w:r>
        <w:rPr>
          <w:color w:val="231F20"/>
        </w:rPr>
        <w:t>giornate</w:t>
      </w:r>
      <w:r>
        <w:rPr>
          <w:color w:val="231F20"/>
          <w:spacing w:val="-10"/>
        </w:rPr>
        <w:t xml:space="preserve"> </w:t>
      </w:r>
      <w:r>
        <w:rPr>
          <w:color w:val="231F20"/>
        </w:rPr>
        <w:t>fresche.</w:t>
      </w:r>
      <w:r>
        <w:rPr>
          <w:color w:val="231F20"/>
          <w:spacing w:val="-10"/>
        </w:rPr>
        <w:t xml:space="preserve"> </w:t>
      </w:r>
      <w:r>
        <w:rPr>
          <w:color w:val="231F20"/>
        </w:rPr>
        <w:t>Alcuni</w:t>
      </w:r>
      <w:r>
        <w:rPr>
          <w:color w:val="231F20"/>
          <w:spacing w:val="-10"/>
        </w:rPr>
        <w:t xml:space="preserve"> </w:t>
      </w:r>
      <w:r>
        <w:rPr>
          <w:color w:val="231F20"/>
        </w:rPr>
        <w:t>rami carichi di foglie, che iniziavano a virare verso i caldi colori dell’autunno,</w:t>
      </w:r>
      <w:r>
        <w:rPr>
          <w:color w:val="231F20"/>
          <w:spacing w:val="-5"/>
        </w:rPr>
        <w:t xml:space="preserve"> </w:t>
      </w:r>
      <w:r>
        <w:rPr>
          <w:color w:val="231F20"/>
        </w:rPr>
        <w:t>incorniciavano</w:t>
      </w:r>
      <w:r>
        <w:rPr>
          <w:color w:val="231F20"/>
          <w:spacing w:val="-5"/>
        </w:rPr>
        <w:t xml:space="preserve"> </w:t>
      </w:r>
      <w:r>
        <w:rPr>
          <w:color w:val="231F20"/>
        </w:rPr>
        <w:t>pozze</w:t>
      </w:r>
      <w:r>
        <w:rPr>
          <w:color w:val="231F20"/>
          <w:spacing w:val="-5"/>
        </w:rPr>
        <w:t xml:space="preserve"> </w:t>
      </w:r>
      <w:r>
        <w:rPr>
          <w:color w:val="231F20"/>
        </w:rPr>
        <w:t>di</w:t>
      </w:r>
      <w:r>
        <w:rPr>
          <w:color w:val="231F20"/>
          <w:spacing w:val="-5"/>
        </w:rPr>
        <w:t xml:space="preserve"> </w:t>
      </w:r>
      <w:r>
        <w:rPr>
          <w:color w:val="231F20"/>
        </w:rPr>
        <w:t>azzurro</w:t>
      </w:r>
      <w:r>
        <w:rPr>
          <w:color w:val="231F20"/>
          <w:spacing w:val="-5"/>
        </w:rPr>
        <w:t xml:space="preserve"> </w:t>
      </w:r>
      <w:r>
        <w:rPr>
          <w:color w:val="231F20"/>
        </w:rPr>
        <w:t>limpido.</w:t>
      </w:r>
      <w:r>
        <w:rPr>
          <w:color w:val="231F20"/>
          <w:spacing w:val="-5"/>
        </w:rPr>
        <w:t xml:space="preserve"> </w:t>
      </w:r>
      <w:r>
        <w:rPr>
          <w:color w:val="231F20"/>
        </w:rPr>
        <w:t>Dal letto Valentina non vedeva nubi ma le immaginava subito oltre</w:t>
      </w:r>
      <w:r>
        <w:rPr>
          <w:color w:val="231F20"/>
          <w:spacing w:val="-2"/>
        </w:rPr>
        <w:t xml:space="preserve"> </w:t>
      </w:r>
      <w:r>
        <w:rPr>
          <w:color w:val="231F20"/>
        </w:rPr>
        <w:t>il</w:t>
      </w:r>
      <w:r>
        <w:rPr>
          <w:color w:val="231F20"/>
          <w:spacing w:val="-2"/>
        </w:rPr>
        <w:t xml:space="preserve"> </w:t>
      </w:r>
      <w:r>
        <w:rPr>
          <w:color w:val="231F20"/>
        </w:rPr>
        <w:t>rettangolo</w:t>
      </w:r>
      <w:r>
        <w:rPr>
          <w:color w:val="231F20"/>
          <w:spacing w:val="-2"/>
        </w:rPr>
        <w:t xml:space="preserve"> </w:t>
      </w:r>
      <w:r>
        <w:rPr>
          <w:color w:val="231F20"/>
        </w:rPr>
        <w:t>della</w:t>
      </w:r>
      <w:r>
        <w:rPr>
          <w:color w:val="231F20"/>
          <w:spacing w:val="-2"/>
        </w:rPr>
        <w:t xml:space="preserve"> </w:t>
      </w:r>
      <w:r>
        <w:rPr>
          <w:color w:val="231F20"/>
        </w:rPr>
        <w:t>finestra</w:t>
      </w:r>
      <w:r>
        <w:rPr>
          <w:color w:val="231F20"/>
          <w:spacing w:val="-2"/>
        </w:rPr>
        <w:t xml:space="preserve"> </w:t>
      </w:r>
      <w:r>
        <w:rPr>
          <w:color w:val="231F20"/>
        </w:rPr>
        <w:t>perché</w:t>
      </w:r>
      <w:r>
        <w:rPr>
          <w:color w:val="231F20"/>
          <w:spacing w:val="-2"/>
        </w:rPr>
        <w:t xml:space="preserve"> </w:t>
      </w:r>
      <w:r>
        <w:rPr>
          <w:color w:val="231F20"/>
        </w:rPr>
        <w:t>un</w:t>
      </w:r>
      <w:r>
        <w:rPr>
          <w:color w:val="231F20"/>
          <w:spacing w:val="-2"/>
        </w:rPr>
        <w:t xml:space="preserve"> </w:t>
      </w:r>
      <w:r>
        <w:rPr>
          <w:color w:val="231F20"/>
        </w:rPr>
        <w:t>cielo</w:t>
      </w:r>
      <w:r>
        <w:rPr>
          <w:color w:val="231F20"/>
          <w:spacing w:val="-2"/>
        </w:rPr>
        <w:t xml:space="preserve"> </w:t>
      </w:r>
      <w:r>
        <w:rPr>
          <w:color w:val="231F20"/>
        </w:rPr>
        <w:t>senza</w:t>
      </w:r>
      <w:r>
        <w:rPr>
          <w:color w:val="231F20"/>
          <w:spacing w:val="-2"/>
        </w:rPr>
        <w:t xml:space="preserve"> </w:t>
      </w:r>
      <w:r>
        <w:rPr>
          <w:color w:val="231F20"/>
        </w:rPr>
        <w:t>nuvo- le perde profondità e bellezza. Avrebbe voluto camminare sotto un cielo così, a parlare di niente, magari con una lieve brezza</w:t>
      </w:r>
      <w:r>
        <w:rPr>
          <w:color w:val="231F20"/>
          <w:spacing w:val="-5"/>
        </w:rPr>
        <w:t xml:space="preserve"> </w:t>
      </w:r>
      <w:r>
        <w:rPr>
          <w:color w:val="231F20"/>
        </w:rPr>
        <w:t>che</w:t>
      </w:r>
      <w:r>
        <w:rPr>
          <w:color w:val="231F20"/>
          <w:spacing w:val="-5"/>
        </w:rPr>
        <w:t xml:space="preserve"> </w:t>
      </w:r>
      <w:r>
        <w:rPr>
          <w:color w:val="231F20"/>
        </w:rPr>
        <w:t>le</w:t>
      </w:r>
      <w:r>
        <w:rPr>
          <w:color w:val="231F20"/>
          <w:spacing w:val="-5"/>
        </w:rPr>
        <w:t xml:space="preserve"> </w:t>
      </w:r>
      <w:r>
        <w:rPr>
          <w:color w:val="231F20"/>
        </w:rPr>
        <w:t>accarezzasse</w:t>
      </w:r>
      <w:r>
        <w:rPr>
          <w:color w:val="231F20"/>
          <w:spacing w:val="-5"/>
        </w:rPr>
        <w:t xml:space="preserve"> </w:t>
      </w:r>
      <w:r>
        <w:rPr>
          <w:color w:val="231F20"/>
        </w:rPr>
        <w:t>la</w:t>
      </w:r>
      <w:r>
        <w:rPr>
          <w:color w:val="231F20"/>
          <w:spacing w:val="-5"/>
        </w:rPr>
        <w:t xml:space="preserve"> </w:t>
      </w:r>
      <w:r>
        <w:rPr>
          <w:color w:val="231F20"/>
        </w:rPr>
        <w:t>pelle,</w:t>
      </w:r>
      <w:r>
        <w:rPr>
          <w:color w:val="231F20"/>
          <w:spacing w:val="-5"/>
        </w:rPr>
        <w:t xml:space="preserve"> </w:t>
      </w:r>
      <w:r>
        <w:rPr>
          <w:color w:val="231F20"/>
        </w:rPr>
        <w:t>spingendola</w:t>
      </w:r>
      <w:r>
        <w:rPr>
          <w:color w:val="231F20"/>
          <w:spacing w:val="-5"/>
        </w:rPr>
        <w:t xml:space="preserve"> </w:t>
      </w:r>
      <w:r>
        <w:rPr>
          <w:color w:val="231F20"/>
        </w:rPr>
        <w:t>dolcemente sulle spalle, avanti, verso l’orizzonte e i suoi segreti.</w:t>
      </w:r>
    </w:p>
    <w:p w14:paraId="3631716F" w14:textId="77777777" w:rsidR="00DE442C" w:rsidRDefault="00000000">
      <w:pPr>
        <w:pStyle w:val="Corpotesto"/>
        <w:spacing w:line="253" w:lineRule="exact"/>
        <w:ind w:left="400" w:firstLine="0"/>
      </w:pPr>
      <w:r>
        <w:rPr>
          <w:color w:val="231F20"/>
        </w:rPr>
        <w:t xml:space="preserve">Sapeva invece di dover </w:t>
      </w:r>
      <w:r>
        <w:rPr>
          <w:color w:val="231F20"/>
          <w:spacing w:val="-2"/>
        </w:rPr>
        <w:t>morire.</w:t>
      </w:r>
    </w:p>
    <w:p w14:paraId="21D98A24" w14:textId="77777777" w:rsidR="00DE442C" w:rsidRDefault="00000000">
      <w:pPr>
        <w:pStyle w:val="Corpotesto"/>
        <w:spacing w:before="23" w:line="170" w:lineRule="auto"/>
        <w:ind w:right="386"/>
      </w:pPr>
      <w:r>
        <w:rPr>
          <w:color w:val="231F20"/>
        </w:rPr>
        <w:t>Sembrava</w:t>
      </w:r>
      <w:r>
        <w:rPr>
          <w:color w:val="231F20"/>
          <w:spacing w:val="-4"/>
        </w:rPr>
        <w:t xml:space="preserve"> </w:t>
      </w:r>
      <w:r>
        <w:rPr>
          <w:color w:val="231F20"/>
        </w:rPr>
        <w:t>impossibile</w:t>
      </w:r>
      <w:r>
        <w:rPr>
          <w:color w:val="231F20"/>
          <w:spacing w:val="-4"/>
        </w:rPr>
        <w:t xml:space="preserve"> </w:t>
      </w:r>
      <w:r>
        <w:rPr>
          <w:color w:val="231F20"/>
        </w:rPr>
        <w:t>che</w:t>
      </w:r>
      <w:r>
        <w:rPr>
          <w:color w:val="231F20"/>
          <w:spacing w:val="-4"/>
        </w:rPr>
        <w:t xml:space="preserve"> </w:t>
      </w:r>
      <w:r>
        <w:rPr>
          <w:color w:val="231F20"/>
        </w:rPr>
        <w:t>fuori</w:t>
      </w:r>
      <w:r>
        <w:rPr>
          <w:color w:val="231F20"/>
          <w:spacing w:val="-4"/>
        </w:rPr>
        <w:t xml:space="preserve"> </w:t>
      </w:r>
      <w:r>
        <w:rPr>
          <w:color w:val="231F20"/>
        </w:rPr>
        <w:t>da</w:t>
      </w:r>
      <w:r>
        <w:rPr>
          <w:color w:val="231F20"/>
          <w:spacing w:val="-4"/>
        </w:rPr>
        <w:t xml:space="preserve"> </w:t>
      </w:r>
      <w:r>
        <w:rPr>
          <w:color w:val="231F20"/>
        </w:rPr>
        <w:t>quelle</w:t>
      </w:r>
      <w:r>
        <w:rPr>
          <w:color w:val="231F20"/>
          <w:spacing w:val="-5"/>
        </w:rPr>
        <w:t xml:space="preserve"> </w:t>
      </w:r>
      <w:r>
        <w:rPr>
          <w:color w:val="231F20"/>
        </w:rPr>
        <w:t>finestre</w:t>
      </w:r>
      <w:r>
        <w:rPr>
          <w:color w:val="231F20"/>
          <w:spacing w:val="-4"/>
        </w:rPr>
        <w:t xml:space="preserve"> </w:t>
      </w:r>
      <w:r>
        <w:rPr>
          <w:color w:val="231F20"/>
        </w:rPr>
        <w:t>e</w:t>
      </w:r>
      <w:r>
        <w:rPr>
          <w:color w:val="231F20"/>
          <w:spacing w:val="-4"/>
        </w:rPr>
        <w:t xml:space="preserve"> </w:t>
      </w:r>
      <w:r>
        <w:rPr>
          <w:color w:val="231F20"/>
        </w:rPr>
        <w:t>quel- le</w:t>
      </w:r>
      <w:r>
        <w:rPr>
          <w:color w:val="231F20"/>
          <w:spacing w:val="14"/>
        </w:rPr>
        <w:t xml:space="preserve"> </w:t>
      </w:r>
      <w:r>
        <w:rPr>
          <w:color w:val="231F20"/>
        </w:rPr>
        <w:t>mura</w:t>
      </w:r>
      <w:r>
        <w:rPr>
          <w:color w:val="231F20"/>
          <w:spacing w:val="14"/>
        </w:rPr>
        <w:t xml:space="preserve"> </w:t>
      </w:r>
      <w:r>
        <w:rPr>
          <w:color w:val="231F20"/>
        </w:rPr>
        <w:t>la</w:t>
      </w:r>
      <w:r>
        <w:rPr>
          <w:color w:val="231F20"/>
          <w:spacing w:val="14"/>
        </w:rPr>
        <w:t xml:space="preserve"> </w:t>
      </w:r>
      <w:r>
        <w:rPr>
          <w:color w:val="231F20"/>
        </w:rPr>
        <w:t>vita</w:t>
      </w:r>
      <w:r>
        <w:rPr>
          <w:color w:val="231F20"/>
          <w:spacing w:val="14"/>
        </w:rPr>
        <w:t xml:space="preserve"> </w:t>
      </w:r>
      <w:r>
        <w:rPr>
          <w:color w:val="231F20"/>
        </w:rPr>
        <w:t>continuasse</w:t>
      </w:r>
      <w:r>
        <w:rPr>
          <w:color w:val="231F20"/>
          <w:spacing w:val="14"/>
        </w:rPr>
        <w:t xml:space="preserve"> </w:t>
      </w:r>
      <w:r>
        <w:rPr>
          <w:color w:val="231F20"/>
        </w:rPr>
        <w:t>come</w:t>
      </w:r>
      <w:r>
        <w:rPr>
          <w:color w:val="231F20"/>
          <w:spacing w:val="14"/>
        </w:rPr>
        <w:t xml:space="preserve"> </w:t>
      </w:r>
      <w:r>
        <w:rPr>
          <w:color w:val="231F20"/>
        </w:rPr>
        <w:t>prima,</w:t>
      </w:r>
      <w:r>
        <w:rPr>
          <w:color w:val="231F20"/>
          <w:spacing w:val="14"/>
        </w:rPr>
        <w:t xml:space="preserve"> </w:t>
      </w:r>
      <w:r>
        <w:rPr>
          <w:color w:val="231F20"/>
        </w:rPr>
        <w:t>che</w:t>
      </w:r>
      <w:r>
        <w:rPr>
          <w:color w:val="231F20"/>
          <w:spacing w:val="14"/>
        </w:rPr>
        <w:t xml:space="preserve"> </w:t>
      </w:r>
      <w:r>
        <w:rPr>
          <w:color w:val="231F20"/>
        </w:rPr>
        <w:t>tutto</w:t>
      </w:r>
      <w:r>
        <w:rPr>
          <w:color w:val="231F20"/>
          <w:spacing w:val="14"/>
        </w:rPr>
        <w:t xml:space="preserve"> </w:t>
      </w:r>
      <w:r>
        <w:rPr>
          <w:color w:val="231F20"/>
          <w:spacing w:val="-2"/>
        </w:rPr>
        <w:t>seguisse</w:t>
      </w:r>
    </w:p>
    <w:p w14:paraId="31954040" w14:textId="77777777" w:rsidR="00DE442C" w:rsidRDefault="00DE442C">
      <w:pPr>
        <w:spacing w:line="170" w:lineRule="auto"/>
        <w:sectPr w:rsidR="00DE442C" w:rsidSect="002D644F">
          <w:pgSz w:w="8220" w:h="12750"/>
          <w:pgMar w:top="1040" w:right="880" w:bottom="860" w:left="1040" w:header="0" w:footer="619" w:gutter="0"/>
          <w:cols w:space="720"/>
        </w:sectPr>
      </w:pPr>
    </w:p>
    <w:p w14:paraId="45CEA16E" w14:textId="77777777" w:rsidR="00DE442C" w:rsidRDefault="00000000">
      <w:pPr>
        <w:pStyle w:val="Corpotesto"/>
        <w:spacing w:before="108" w:line="170" w:lineRule="auto"/>
        <w:ind w:left="230" w:right="273" w:firstLine="0"/>
      </w:pPr>
      <w:r>
        <w:rPr>
          <w:color w:val="231F20"/>
        </w:rPr>
        <w:lastRenderedPageBreak/>
        <w:t>il suo corso come avveniva da millenni, che il mondo fosse così insensibile al suo personale destino. Valentina moriva, prigioniera in quella stanza, e fuori la natura era in tripu- dio.</w:t>
      </w:r>
      <w:r>
        <w:rPr>
          <w:color w:val="231F20"/>
          <w:spacing w:val="-12"/>
        </w:rPr>
        <w:t xml:space="preserve"> </w:t>
      </w:r>
      <w:r>
        <w:rPr>
          <w:color w:val="231F20"/>
        </w:rPr>
        <w:t>Un</w:t>
      </w:r>
      <w:r>
        <w:rPr>
          <w:color w:val="231F20"/>
          <w:spacing w:val="-11"/>
        </w:rPr>
        <w:t xml:space="preserve"> </w:t>
      </w:r>
      <w:r>
        <w:rPr>
          <w:color w:val="231F20"/>
        </w:rPr>
        <w:t>odio</w:t>
      </w:r>
      <w:r>
        <w:rPr>
          <w:color w:val="231F20"/>
          <w:spacing w:val="-12"/>
        </w:rPr>
        <w:t xml:space="preserve"> </w:t>
      </w:r>
      <w:r>
        <w:rPr>
          <w:color w:val="231F20"/>
        </w:rPr>
        <w:t>sconfinato</w:t>
      </w:r>
      <w:r>
        <w:rPr>
          <w:color w:val="231F20"/>
          <w:spacing w:val="-12"/>
        </w:rPr>
        <w:t xml:space="preserve"> </w:t>
      </w:r>
      <w:r>
        <w:rPr>
          <w:color w:val="231F20"/>
        </w:rPr>
        <w:t>per</w:t>
      </w:r>
      <w:r>
        <w:rPr>
          <w:color w:val="231F20"/>
          <w:spacing w:val="-12"/>
        </w:rPr>
        <w:t xml:space="preserve"> </w:t>
      </w:r>
      <w:r>
        <w:rPr>
          <w:color w:val="231F20"/>
        </w:rPr>
        <w:t>tutto</w:t>
      </w:r>
      <w:r>
        <w:rPr>
          <w:color w:val="231F20"/>
          <w:spacing w:val="-11"/>
        </w:rPr>
        <w:t xml:space="preserve"> </w:t>
      </w:r>
      <w:r>
        <w:rPr>
          <w:color w:val="231F20"/>
        </w:rPr>
        <w:t>e</w:t>
      </w:r>
      <w:r>
        <w:rPr>
          <w:color w:val="231F20"/>
          <w:spacing w:val="-12"/>
        </w:rPr>
        <w:t xml:space="preserve"> </w:t>
      </w:r>
      <w:r>
        <w:rPr>
          <w:color w:val="231F20"/>
        </w:rPr>
        <w:t>tutti</w:t>
      </w:r>
      <w:r>
        <w:rPr>
          <w:color w:val="231F20"/>
          <w:spacing w:val="-11"/>
        </w:rPr>
        <w:t xml:space="preserve"> </w:t>
      </w:r>
      <w:r>
        <w:rPr>
          <w:color w:val="231F20"/>
        </w:rPr>
        <w:t>la</w:t>
      </w:r>
      <w:r>
        <w:rPr>
          <w:color w:val="231F20"/>
          <w:spacing w:val="-12"/>
        </w:rPr>
        <w:t xml:space="preserve"> </w:t>
      </w:r>
      <w:r>
        <w:rPr>
          <w:color w:val="231F20"/>
        </w:rPr>
        <w:t>invase</w:t>
      </w:r>
      <w:r>
        <w:rPr>
          <w:color w:val="231F20"/>
          <w:spacing w:val="-12"/>
        </w:rPr>
        <w:t xml:space="preserve"> </w:t>
      </w:r>
      <w:r>
        <w:rPr>
          <w:color w:val="231F20"/>
        </w:rPr>
        <w:t>costringen- dola per qualche secondo a inarcare la schiena dolorante e contrarre tutti i muscoli prima di afflosciarsi, in un mare di sudore, sul materasso caldo e umido, spossata e quasi ras- segnata. Quasi.</w:t>
      </w:r>
    </w:p>
    <w:p w14:paraId="2313CC0F" w14:textId="77777777" w:rsidR="00DE442C" w:rsidRDefault="00000000">
      <w:pPr>
        <w:pStyle w:val="Corpotesto"/>
        <w:spacing w:before="11" w:line="170" w:lineRule="auto"/>
        <w:ind w:left="230" w:right="273"/>
      </w:pPr>
      <w:r>
        <w:rPr>
          <w:color w:val="231F20"/>
        </w:rPr>
        <w:t>Forse era giusto così. Una creazione immensa e meravi- gliosa, un meccanismo complicato e intricato come quello che</w:t>
      </w:r>
      <w:r>
        <w:rPr>
          <w:color w:val="231F20"/>
          <w:spacing w:val="-4"/>
        </w:rPr>
        <w:t xml:space="preserve"> </w:t>
      </w:r>
      <w:r>
        <w:rPr>
          <w:color w:val="231F20"/>
        </w:rPr>
        <w:t>faceva</w:t>
      </w:r>
      <w:r>
        <w:rPr>
          <w:color w:val="231F20"/>
          <w:spacing w:val="-4"/>
        </w:rPr>
        <w:t xml:space="preserve"> </w:t>
      </w:r>
      <w:r>
        <w:rPr>
          <w:color w:val="231F20"/>
        </w:rPr>
        <w:t>ruotare</w:t>
      </w:r>
      <w:r>
        <w:rPr>
          <w:color w:val="231F20"/>
          <w:spacing w:val="-4"/>
        </w:rPr>
        <w:t xml:space="preserve"> </w:t>
      </w:r>
      <w:r>
        <w:rPr>
          <w:color w:val="231F20"/>
        </w:rPr>
        <w:t>pianeti</w:t>
      </w:r>
      <w:r>
        <w:rPr>
          <w:color w:val="231F20"/>
          <w:spacing w:val="-4"/>
        </w:rPr>
        <w:t xml:space="preserve"> </w:t>
      </w:r>
      <w:r>
        <w:rPr>
          <w:color w:val="231F20"/>
        </w:rPr>
        <w:t>e</w:t>
      </w:r>
      <w:r>
        <w:rPr>
          <w:color w:val="231F20"/>
          <w:spacing w:val="-4"/>
        </w:rPr>
        <w:t xml:space="preserve"> </w:t>
      </w:r>
      <w:r>
        <w:rPr>
          <w:color w:val="231F20"/>
        </w:rPr>
        <w:t>creava</w:t>
      </w:r>
      <w:r>
        <w:rPr>
          <w:color w:val="231F20"/>
          <w:spacing w:val="-4"/>
        </w:rPr>
        <w:t xml:space="preserve"> </w:t>
      </w:r>
      <w:r>
        <w:rPr>
          <w:color w:val="231F20"/>
        </w:rPr>
        <w:t>la</w:t>
      </w:r>
      <w:r>
        <w:rPr>
          <w:color w:val="231F20"/>
          <w:spacing w:val="-4"/>
        </w:rPr>
        <w:t xml:space="preserve"> </w:t>
      </w:r>
      <w:r>
        <w:rPr>
          <w:color w:val="231F20"/>
        </w:rPr>
        <w:t>vita</w:t>
      </w:r>
      <w:r>
        <w:rPr>
          <w:color w:val="231F20"/>
          <w:spacing w:val="-4"/>
        </w:rPr>
        <w:t xml:space="preserve"> </w:t>
      </w:r>
      <w:r>
        <w:rPr>
          <w:color w:val="231F20"/>
        </w:rPr>
        <w:t>sulla</w:t>
      </w:r>
      <w:r>
        <w:rPr>
          <w:color w:val="231F20"/>
          <w:spacing w:val="-4"/>
        </w:rPr>
        <w:t xml:space="preserve"> </w:t>
      </w:r>
      <w:r>
        <w:rPr>
          <w:color w:val="231F20"/>
        </w:rPr>
        <w:t>loro</w:t>
      </w:r>
      <w:r>
        <w:rPr>
          <w:color w:val="231F20"/>
          <w:spacing w:val="-4"/>
        </w:rPr>
        <w:t xml:space="preserve"> </w:t>
      </w:r>
      <w:r>
        <w:rPr>
          <w:color w:val="231F20"/>
        </w:rPr>
        <w:t>superfi- cie</w:t>
      </w:r>
      <w:r>
        <w:rPr>
          <w:color w:val="231F20"/>
          <w:spacing w:val="-9"/>
        </w:rPr>
        <w:t xml:space="preserve"> </w:t>
      </w:r>
      <w:r>
        <w:rPr>
          <w:color w:val="231F20"/>
        </w:rPr>
        <w:t>non</w:t>
      </w:r>
      <w:r>
        <w:rPr>
          <w:color w:val="231F20"/>
          <w:spacing w:val="-9"/>
        </w:rPr>
        <w:t xml:space="preserve"> </w:t>
      </w:r>
      <w:r>
        <w:rPr>
          <w:color w:val="231F20"/>
        </w:rPr>
        <w:t>poteva</w:t>
      </w:r>
      <w:r>
        <w:rPr>
          <w:color w:val="231F20"/>
          <w:spacing w:val="-9"/>
        </w:rPr>
        <w:t xml:space="preserve"> </w:t>
      </w:r>
      <w:r>
        <w:rPr>
          <w:color w:val="231F20"/>
        </w:rPr>
        <w:t>fermarsi</w:t>
      </w:r>
      <w:r>
        <w:rPr>
          <w:color w:val="231F20"/>
          <w:spacing w:val="-9"/>
        </w:rPr>
        <w:t xml:space="preserve"> </w:t>
      </w:r>
      <w:r>
        <w:rPr>
          <w:color w:val="231F20"/>
        </w:rPr>
        <w:t>per</w:t>
      </w:r>
      <w:r>
        <w:rPr>
          <w:color w:val="231F20"/>
          <w:spacing w:val="-9"/>
        </w:rPr>
        <w:t xml:space="preserve"> </w:t>
      </w:r>
      <w:r>
        <w:rPr>
          <w:color w:val="231F20"/>
        </w:rPr>
        <w:t>un</w:t>
      </w:r>
      <w:r>
        <w:rPr>
          <w:color w:val="231F20"/>
          <w:spacing w:val="-9"/>
        </w:rPr>
        <w:t xml:space="preserve"> </w:t>
      </w:r>
      <w:r>
        <w:rPr>
          <w:color w:val="231F20"/>
        </w:rPr>
        <w:t>piccolo</w:t>
      </w:r>
      <w:r>
        <w:rPr>
          <w:color w:val="231F20"/>
          <w:spacing w:val="-9"/>
        </w:rPr>
        <w:t xml:space="preserve"> </w:t>
      </w:r>
      <w:r>
        <w:rPr>
          <w:color w:val="231F20"/>
        </w:rPr>
        <w:t>granello</w:t>
      </w:r>
      <w:r>
        <w:rPr>
          <w:color w:val="231F20"/>
          <w:spacing w:val="-9"/>
        </w:rPr>
        <w:t xml:space="preserve"> </w:t>
      </w:r>
      <w:r>
        <w:rPr>
          <w:color w:val="231F20"/>
        </w:rPr>
        <w:t>di</w:t>
      </w:r>
      <w:r>
        <w:rPr>
          <w:color w:val="231F20"/>
          <w:spacing w:val="-9"/>
        </w:rPr>
        <w:t xml:space="preserve"> </w:t>
      </w:r>
      <w:r>
        <w:rPr>
          <w:color w:val="231F20"/>
        </w:rPr>
        <w:t>nome</w:t>
      </w:r>
      <w:r>
        <w:rPr>
          <w:color w:val="231F20"/>
          <w:spacing w:val="-9"/>
        </w:rPr>
        <w:t xml:space="preserve"> </w:t>
      </w:r>
      <w:r>
        <w:rPr>
          <w:color w:val="231F20"/>
        </w:rPr>
        <w:t>Va- lentina.</w:t>
      </w:r>
      <w:r>
        <w:rPr>
          <w:color w:val="231F20"/>
          <w:spacing w:val="-1"/>
        </w:rPr>
        <w:t xml:space="preserve"> </w:t>
      </w:r>
      <w:r>
        <w:rPr>
          <w:color w:val="231F20"/>
        </w:rPr>
        <w:t>L’arazzo</w:t>
      </w:r>
      <w:r>
        <w:rPr>
          <w:color w:val="231F20"/>
          <w:spacing w:val="-1"/>
        </w:rPr>
        <w:t xml:space="preserve"> </w:t>
      </w:r>
      <w:r>
        <w:rPr>
          <w:color w:val="231F20"/>
        </w:rPr>
        <w:t>del</w:t>
      </w:r>
      <w:r>
        <w:rPr>
          <w:color w:val="231F20"/>
          <w:spacing w:val="-1"/>
        </w:rPr>
        <w:t xml:space="preserve"> </w:t>
      </w:r>
      <w:r>
        <w:rPr>
          <w:color w:val="231F20"/>
        </w:rPr>
        <w:t>mondo</w:t>
      </w:r>
      <w:r>
        <w:rPr>
          <w:color w:val="231F20"/>
          <w:spacing w:val="-1"/>
        </w:rPr>
        <w:t xml:space="preserve"> </w:t>
      </w:r>
      <w:r>
        <w:rPr>
          <w:color w:val="231F20"/>
        </w:rPr>
        <w:t>non</w:t>
      </w:r>
      <w:r>
        <w:rPr>
          <w:color w:val="231F20"/>
          <w:spacing w:val="-1"/>
        </w:rPr>
        <w:t xml:space="preserve"> </w:t>
      </w:r>
      <w:r>
        <w:rPr>
          <w:color w:val="231F20"/>
        </w:rPr>
        <w:t>poteva</w:t>
      </w:r>
      <w:r>
        <w:rPr>
          <w:color w:val="231F20"/>
          <w:spacing w:val="-1"/>
        </w:rPr>
        <w:t xml:space="preserve"> </w:t>
      </w:r>
      <w:r>
        <w:rPr>
          <w:color w:val="231F20"/>
        </w:rPr>
        <w:t>perdere</w:t>
      </w:r>
      <w:r>
        <w:rPr>
          <w:color w:val="231F20"/>
          <w:spacing w:val="-1"/>
        </w:rPr>
        <w:t xml:space="preserve"> </w:t>
      </w:r>
      <w:r>
        <w:rPr>
          <w:color w:val="231F20"/>
        </w:rPr>
        <w:t>significato perché un suo piccolo filo si stava staccando.</w:t>
      </w:r>
    </w:p>
    <w:p w14:paraId="49881FC9" w14:textId="77777777" w:rsidR="00DE442C" w:rsidRDefault="00000000">
      <w:pPr>
        <w:pStyle w:val="Corpotesto"/>
        <w:spacing w:before="7" w:line="170" w:lineRule="auto"/>
        <w:ind w:left="230" w:right="274"/>
      </w:pPr>
      <w:r>
        <w:rPr>
          <w:color w:val="231F20"/>
        </w:rPr>
        <w:t>Ma lei aveva visto così poco di quell’ordito, aveva cono- sciuto così poco dei suoi intrecci e goduto ancora meno dei suoi disegni!</w:t>
      </w:r>
    </w:p>
    <w:p w14:paraId="06382EAD" w14:textId="77777777" w:rsidR="00DE442C" w:rsidRDefault="00000000">
      <w:pPr>
        <w:pStyle w:val="Corpotesto"/>
        <w:spacing w:before="4" w:line="170" w:lineRule="auto"/>
        <w:ind w:left="230" w:right="273"/>
      </w:pPr>
      <w:r>
        <w:rPr>
          <w:color w:val="231F20"/>
        </w:rPr>
        <w:t>Ripensò</w:t>
      </w:r>
      <w:r>
        <w:rPr>
          <w:color w:val="231F20"/>
          <w:spacing w:val="-7"/>
        </w:rPr>
        <w:t xml:space="preserve"> </w:t>
      </w:r>
      <w:r>
        <w:rPr>
          <w:color w:val="231F20"/>
        </w:rPr>
        <w:t>ai</w:t>
      </w:r>
      <w:r>
        <w:rPr>
          <w:color w:val="231F20"/>
          <w:spacing w:val="-7"/>
        </w:rPr>
        <w:t xml:space="preserve"> </w:t>
      </w:r>
      <w:r>
        <w:rPr>
          <w:color w:val="231F20"/>
        </w:rPr>
        <w:t>suoi</w:t>
      </w:r>
      <w:r>
        <w:rPr>
          <w:color w:val="231F20"/>
          <w:spacing w:val="-7"/>
        </w:rPr>
        <w:t xml:space="preserve"> </w:t>
      </w:r>
      <w:r>
        <w:rPr>
          <w:color w:val="231F20"/>
        </w:rPr>
        <w:t>genitori,</w:t>
      </w:r>
      <w:r>
        <w:rPr>
          <w:color w:val="231F20"/>
          <w:spacing w:val="-7"/>
        </w:rPr>
        <w:t xml:space="preserve"> </w:t>
      </w:r>
      <w:r>
        <w:rPr>
          <w:color w:val="231F20"/>
        </w:rPr>
        <w:t>a</w:t>
      </w:r>
      <w:r>
        <w:rPr>
          <w:color w:val="231F20"/>
          <w:spacing w:val="-7"/>
        </w:rPr>
        <w:t xml:space="preserve"> </w:t>
      </w:r>
      <w:r>
        <w:rPr>
          <w:color w:val="231F20"/>
        </w:rPr>
        <w:t>Michele,</w:t>
      </w:r>
      <w:r>
        <w:rPr>
          <w:color w:val="231F20"/>
          <w:spacing w:val="-7"/>
        </w:rPr>
        <w:t xml:space="preserve"> </w:t>
      </w:r>
      <w:r>
        <w:rPr>
          <w:color w:val="231F20"/>
        </w:rPr>
        <w:t>a</w:t>
      </w:r>
      <w:r>
        <w:rPr>
          <w:color w:val="231F20"/>
          <w:spacing w:val="-7"/>
        </w:rPr>
        <w:t xml:space="preserve"> </w:t>
      </w:r>
      <w:r>
        <w:rPr>
          <w:color w:val="231F20"/>
        </w:rPr>
        <w:t>Massimo</w:t>
      </w:r>
      <w:r>
        <w:rPr>
          <w:color w:val="231F20"/>
          <w:spacing w:val="-7"/>
        </w:rPr>
        <w:t xml:space="preserve"> </w:t>
      </w:r>
      <w:r>
        <w:rPr>
          <w:color w:val="231F20"/>
        </w:rPr>
        <w:t>ed</w:t>
      </w:r>
      <w:r>
        <w:rPr>
          <w:color w:val="231F20"/>
          <w:spacing w:val="-7"/>
        </w:rPr>
        <w:t xml:space="preserve"> </w:t>
      </w:r>
      <w:r>
        <w:rPr>
          <w:color w:val="231F20"/>
        </w:rPr>
        <w:t>Elisa,</w:t>
      </w:r>
      <w:r>
        <w:rPr>
          <w:color w:val="231F20"/>
          <w:spacing w:val="-7"/>
        </w:rPr>
        <w:t xml:space="preserve"> </w:t>
      </w:r>
      <w:r>
        <w:rPr>
          <w:color w:val="231F20"/>
        </w:rPr>
        <w:t>a Riccardo e agli altri amici di Barrea e Sullago e a quelli più lontani che aveva lasciato a Torino una vita prima. La stan- za si offuscò e le lacrime velarono i colori dell’estate come pioggia improvvisa sulla tavolozza di un pittore.</w:t>
      </w:r>
    </w:p>
    <w:p w14:paraId="34634F5B" w14:textId="77777777" w:rsidR="00DE442C" w:rsidRDefault="00000000">
      <w:pPr>
        <w:pStyle w:val="Corpotesto"/>
        <w:spacing w:before="7" w:line="170" w:lineRule="auto"/>
        <w:ind w:left="230" w:right="273"/>
      </w:pPr>
      <w:r>
        <w:rPr>
          <w:color w:val="231F20"/>
        </w:rPr>
        <w:t>Michele</w:t>
      </w:r>
      <w:r>
        <w:rPr>
          <w:color w:val="231F20"/>
          <w:spacing w:val="-8"/>
        </w:rPr>
        <w:t xml:space="preserve"> </w:t>
      </w:r>
      <w:r>
        <w:rPr>
          <w:color w:val="231F20"/>
        </w:rPr>
        <w:t>aveva</w:t>
      </w:r>
      <w:r>
        <w:rPr>
          <w:color w:val="231F20"/>
          <w:spacing w:val="-8"/>
        </w:rPr>
        <w:t xml:space="preserve"> </w:t>
      </w:r>
      <w:r>
        <w:rPr>
          <w:color w:val="231F20"/>
        </w:rPr>
        <w:t>sentito</w:t>
      </w:r>
      <w:r>
        <w:rPr>
          <w:color w:val="231F20"/>
          <w:spacing w:val="-8"/>
        </w:rPr>
        <w:t xml:space="preserve"> </w:t>
      </w:r>
      <w:r>
        <w:rPr>
          <w:color w:val="231F20"/>
        </w:rPr>
        <w:t>l’urlo</w:t>
      </w:r>
      <w:r>
        <w:rPr>
          <w:color w:val="231F20"/>
          <w:spacing w:val="-8"/>
        </w:rPr>
        <w:t xml:space="preserve"> </w:t>
      </w:r>
      <w:r>
        <w:rPr>
          <w:color w:val="231F20"/>
        </w:rPr>
        <w:t>mentale</w:t>
      </w:r>
      <w:r>
        <w:rPr>
          <w:color w:val="231F20"/>
          <w:spacing w:val="-8"/>
        </w:rPr>
        <w:t xml:space="preserve"> </w:t>
      </w:r>
      <w:r>
        <w:rPr>
          <w:color w:val="231F20"/>
        </w:rPr>
        <w:t>di</w:t>
      </w:r>
      <w:r>
        <w:rPr>
          <w:color w:val="231F20"/>
          <w:spacing w:val="-8"/>
        </w:rPr>
        <w:t xml:space="preserve"> </w:t>
      </w:r>
      <w:r>
        <w:rPr>
          <w:color w:val="231F20"/>
        </w:rPr>
        <w:t>Valentina</w:t>
      </w:r>
      <w:r>
        <w:rPr>
          <w:color w:val="231F20"/>
          <w:spacing w:val="-8"/>
        </w:rPr>
        <w:t xml:space="preserve"> </w:t>
      </w:r>
      <w:r>
        <w:rPr>
          <w:color w:val="231F20"/>
        </w:rPr>
        <w:t>e</w:t>
      </w:r>
      <w:r>
        <w:rPr>
          <w:color w:val="231F20"/>
          <w:spacing w:val="-8"/>
        </w:rPr>
        <w:t xml:space="preserve"> </w:t>
      </w:r>
      <w:r>
        <w:rPr>
          <w:color w:val="231F20"/>
        </w:rPr>
        <w:t>l’ave- va</w:t>
      </w:r>
      <w:r>
        <w:rPr>
          <w:color w:val="231F20"/>
          <w:spacing w:val="-4"/>
        </w:rPr>
        <w:t xml:space="preserve"> </w:t>
      </w:r>
      <w:r>
        <w:rPr>
          <w:color w:val="231F20"/>
        </w:rPr>
        <w:t>assorbito</w:t>
      </w:r>
      <w:r>
        <w:rPr>
          <w:color w:val="231F20"/>
          <w:spacing w:val="-4"/>
        </w:rPr>
        <w:t xml:space="preserve"> </w:t>
      </w:r>
      <w:r>
        <w:rPr>
          <w:color w:val="231F20"/>
        </w:rPr>
        <w:t>e</w:t>
      </w:r>
      <w:r>
        <w:rPr>
          <w:color w:val="231F20"/>
          <w:spacing w:val="-4"/>
        </w:rPr>
        <w:t xml:space="preserve"> </w:t>
      </w:r>
      <w:r>
        <w:rPr>
          <w:color w:val="231F20"/>
        </w:rPr>
        <w:t>mascherato</w:t>
      </w:r>
      <w:r>
        <w:rPr>
          <w:color w:val="231F20"/>
          <w:spacing w:val="-4"/>
        </w:rPr>
        <w:t xml:space="preserve"> </w:t>
      </w:r>
      <w:r>
        <w:rPr>
          <w:color w:val="231F20"/>
        </w:rPr>
        <w:t>per</w:t>
      </w:r>
      <w:r>
        <w:rPr>
          <w:color w:val="231F20"/>
          <w:spacing w:val="-4"/>
        </w:rPr>
        <w:t xml:space="preserve"> </w:t>
      </w:r>
      <w:r>
        <w:rPr>
          <w:color w:val="231F20"/>
        </w:rPr>
        <w:t>non</w:t>
      </w:r>
      <w:r>
        <w:rPr>
          <w:color w:val="231F20"/>
          <w:spacing w:val="-4"/>
        </w:rPr>
        <w:t xml:space="preserve"> </w:t>
      </w:r>
      <w:r>
        <w:rPr>
          <w:color w:val="231F20"/>
        </w:rPr>
        <w:t>insospettire</w:t>
      </w:r>
      <w:r>
        <w:rPr>
          <w:color w:val="231F20"/>
          <w:spacing w:val="-4"/>
        </w:rPr>
        <w:t xml:space="preserve"> </w:t>
      </w:r>
      <w:r>
        <w:rPr>
          <w:color w:val="231F20"/>
        </w:rPr>
        <w:t>nuovamente Controllori</w:t>
      </w:r>
      <w:r>
        <w:rPr>
          <w:color w:val="231F20"/>
          <w:spacing w:val="28"/>
        </w:rPr>
        <w:t xml:space="preserve"> </w:t>
      </w:r>
      <w:r>
        <w:rPr>
          <w:color w:val="231F20"/>
        </w:rPr>
        <w:t>e</w:t>
      </w:r>
      <w:r>
        <w:rPr>
          <w:color w:val="231F20"/>
          <w:spacing w:val="28"/>
        </w:rPr>
        <w:t xml:space="preserve"> </w:t>
      </w:r>
      <w:r>
        <w:rPr>
          <w:color w:val="231F20"/>
        </w:rPr>
        <w:t>Uomini</w:t>
      </w:r>
      <w:r>
        <w:rPr>
          <w:color w:val="231F20"/>
          <w:spacing w:val="28"/>
        </w:rPr>
        <w:t xml:space="preserve"> </w:t>
      </w:r>
      <w:r>
        <w:rPr>
          <w:color w:val="231F20"/>
        </w:rPr>
        <w:t>in</w:t>
      </w:r>
      <w:r>
        <w:rPr>
          <w:color w:val="231F20"/>
          <w:spacing w:val="28"/>
        </w:rPr>
        <w:t xml:space="preserve"> </w:t>
      </w:r>
      <w:r>
        <w:rPr>
          <w:color w:val="231F20"/>
        </w:rPr>
        <w:t>Nero.</w:t>
      </w:r>
      <w:r>
        <w:rPr>
          <w:color w:val="231F20"/>
          <w:spacing w:val="28"/>
        </w:rPr>
        <w:t xml:space="preserve"> </w:t>
      </w:r>
      <w:r>
        <w:rPr>
          <w:color w:val="231F20"/>
        </w:rPr>
        <w:t>Aveva</w:t>
      </w:r>
      <w:r>
        <w:rPr>
          <w:color w:val="231F20"/>
          <w:spacing w:val="28"/>
        </w:rPr>
        <w:t xml:space="preserve"> </w:t>
      </w:r>
      <w:r>
        <w:rPr>
          <w:color w:val="231F20"/>
        </w:rPr>
        <w:t>percepito</w:t>
      </w:r>
      <w:r>
        <w:rPr>
          <w:color w:val="231F20"/>
          <w:spacing w:val="28"/>
        </w:rPr>
        <w:t xml:space="preserve"> </w:t>
      </w:r>
      <w:r>
        <w:rPr>
          <w:color w:val="231F20"/>
        </w:rPr>
        <w:t>la</w:t>
      </w:r>
      <w:r>
        <w:rPr>
          <w:color w:val="231F20"/>
          <w:spacing w:val="28"/>
        </w:rPr>
        <w:t xml:space="preserve"> </w:t>
      </w:r>
      <w:r>
        <w:rPr>
          <w:color w:val="231F20"/>
        </w:rPr>
        <w:t>forza</w:t>
      </w:r>
      <w:r>
        <w:rPr>
          <w:color w:val="231F20"/>
          <w:spacing w:val="28"/>
        </w:rPr>
        <w:t xml:space="preserve"> </w:t>
      </w:r>
      <w:r>
        <w:rPr>
          <w:color w:val="231F20"/>
        </w:rPr>
        <w:t>e il dolore del suo cambiamento e si era precipitato verso la sorgente di quella energia violenta e determinata.</w:t>
      </w:r>
    </w:p>
    <w:p w14:paraId="60E82BDA" w14:textId="77777777" w:rsidR="00DE442C" w:rsidRDefault="00000000">
      <w:pPr>
        <w:pStyle w:val="Corpotesto"/>
        <w:spacing w:before="6" w:line="170" w:lineRule="auto"/>
        <w:ind w:left="230" w:right="274"/>
      </w:pPr>
      <w:r>
        <w:rPr>
          <w:color w:val="231F20"/>
        </w:rPr>
        <w:t>Era giunto sul posto quando tutto era ormai accaduto. Valentina era svenuta, col sangue che le fuoriusciva dal naso, distesa accanto al cadavere di Roberto a sua volta im- merso</w:t>
      </w:r>
      <w:r>
        <w:rPr>
          <w:color w:val="231F20"/>
          <w:spacing w:val="-6"/>
        </w:rPr>
        <w:t xml:space="preserve"> </w:t>
      </w:r>
      <w:r>
        <w:rPr>
          <w:color w:val="231F20"/>
        </w:rPr>
        <w:t>in</w:t>
      </w:r>
      <w:r>
        <w:rPr>
          <w:color w:val="231F20"/>
          <w:spacing w:val="-6"/>
        </w:rPr>
        <w:t xml:space="preserve"> </w:t>
      </w:r>
      <w:r>
        <w:rPr>
          <w:color w:val="231F20"/>
        </w:rPr>
        <w:t>una</w:t>
      </w:r>
      <w:r>
        <w:rPr>
          <w:color w:val="231F20"/>
          <w:spacing w:val="-6"/>
        </w:rPr>
        <w:t xml:space="preserve"> </w:t>
      </w:r>
      <w:r>
        <w:rPr>
          <w:color w:val="231F20"/>
        </w:rPr>
        <w:t>pozza</w:t>
      </w:r>
      <w:r>
        <w:rPr>
          <w:color w:val="231F20"/>
          <w:spacing w:val="-6"/>
        </w:rPr>
        <w:t xml:space="preserve"> </w:t>
      </w:r>
      <w:r>
        <w:rPr>
          <w:color w:val="231F20"/>
        </w:rPr>
        <w:t>di</w:t>
      </w:r>
      <w:r>
        <w:rPr>
          <w:color w:val="231F20"/>
          <w:spacing w:val="-6"/>
        </w:rPr>
        <w:t xml:space="preserve"> </w:t>
      </w:r>
      <w:r>
        <w:rPr>
          <w:color w:val="231F20"/>
        </w:rPr>
        <w:t>sangue</w:t>
      </w:r>
      <w:r>
        <w:rPr>
          <w:color w:val="231F20"/>
          <w:spacing w:val="-6"/>
        </w:rPr>
        <w:t xml:space="preserve"> </w:t>
      </w:r>
      <w:r>
        <w:rPr>
          <w:color w:val="231F20"/>
        </w:rPr>
        <w:t>che</w:t>
      </w:r>
      <w:r>
        <w:rPr>
          <w:color w:val="231F20"/>
          <w:spacing w:val="-6"/>
        </w:rPr>
        <w:t xml:space="preserve"> </w:t>
      </w:r>
      <w:r>
        <w:rPr>
          <w:color w:val="231F20"/>
        </w:rPr>
        <w:t>il</w:t>
      </w:r>
      <w:r>
        <w:rPr>
          <w:color w:val="231F20"/>
          <w:spacing w:val="-6"/>
        </w:rPr>
        <w:t xml:space="preserve"> </w:t>
      </w:r>
      <w:r>
        <w:rPr>
          <w:color w:val="231F20"/>
        </w:rPr>
        <w:t>terreno</w:t>
      </w:r>
      <w:r>
        <w:rPr>
          <w:color w:val="231F20"/>
          <w:spacing w:val="-6"/>
        </w:rPr>
        <w:t xml:space="preserve"> </w:t>
      </w:r>
      <w:r>
        <w:rPr>
          <w:color w:val="231F20"/>
        </w:rPr>
        <w:t>non</w:t>
      </w:r>
      <w:r>
        <w:rPr>
          <w:color w:val="231F20"/>
          <w:spacing w:val="-6"/>
        </w:rPr>
        <w:t xml:space="preserve"> </w:t>
      </w:r>
      <w:r>
        <w:rPr>
          <w:color w:val="231F20"/>
        </w:rPr>
        <w:t>era</w:t>
      </w:r>
      <w:r>
        <w:rPr>
          <w:color w:val="231F20"/>
          <w:spacing w:val="-6"/>
        </w:rPr>
        <w:t xml:space="preserve"> </w:t>
      </w:r>
      <w:r>
        <w:rPr>
          <w:color w:val="231F20"/>
        </w:rPr>
        <w:t>riuscito ad assorbire completamente. La piccola radura e le piante che</w:t>
      </w:r>
      <w:r>
        <w:rPr>
          <w:color w:val="231F20"/>
          <w:spacing w:val="-13"/>
        </w:rPr>
        <w:t xml:space="preserve"> </w:t>
      </w:r>
      <w:r>
        <w:rPr>
          <w:color w:val="231F20"/>
        </w:rPr>
        <w:t>la</w:t>
      </w:r>
      <w:r>
        <w:rPr>
          <w:color w:val="231F20"/>
          <w:spacing w:val="-13"/>
        </w:rPr>
        <w:t xml:space="preserve"> </w:t>
      </w:r>
      <w:r>
        <w:rPr>
          <w:color w:val="231F20"/>
        </w:rPr>
        <w:t>circondavano</w:t>
      </w:r>
      <w:r>
        <w:rPr>
          <w:color w:val="231F20"/>
          <w:spacing w:val="-13"/>
        </w:rPr>
        <w:t xml:space="preserve"> </w:t>
      </w:r>
      <w:r>
        <w:rPr>
          <w:color w:val="231F20"/>
        </w:rPr>
        <w:t>trattenevano</w:t>
      </w:r>
      <w:r>
        <w:rPr>
          <w:color w:val="231F20"/>
          <w:spacing w:val="-13"/>
        </w:rPr>
        <w:t xml:space="preserve"> </w:t>
      </w:r>
      <w:r>
        <w:rPr>
          <w:color w:val="231F20"/>
        </w:rPr>
        <w:t>ancora</w:t>
      </w:r>
      <w:r>
        <w:rPr>
          <w:color w:val="231F20"/>
          <w:spacing w:val="-13"/>
        </w:rPr>
        <w:t xml:space="preserve"> </w:t>
      </w:r>
      <w:r>
        <w:rPr>
          <w:color w:val="231F20"/>
        </w:rPr>
        <w:t>l’aura</w:t>
      </w:r>
      <w:r>
        <w:rPr>
          <w:color w:val="231F20"/>
          <w:spacing w:val="-13"/>
        </w:rPr>
        <w:t xml:space="preserve"> </w:t>
      </w:r>
      <w:r>
        <w:rPr>
          <w:color w:val="231F20"/>
        </w:rPr>
        <w:t>di</w:t>
      </w:r>
      <w:r>
        <w:rPr>
          <w:color w:val="231F20"/>
          <w:spacing w:val="-13"/>
        </w:rPr>
        <w:t xml:space="preserve"> </w:t>
      </w:r>
      <w:r>
        <w:rPr>
          <w:color w:val="231F20"/>
        </w:rPr>
        <w:t>quello</w:t>
      </w:r>
      <w:r>
        <w:rPr>
          <w:color w:val="231F20"/>
          <w:spacing w:val="-13"/>
        </w:rPr>
        <w:t xml:space="preserve"> </w:t>
      </w:r>
      <w:r>
        <w:rPr>
          <w:color w:val="231F20"/>
        </w:rPr>
        <w:t>che era</w:t>
      </w:r>
      <w:r>
        <w:rPr>
          <w:color w:val="231F20"/>
          <w:spacing w:val="-6"/>
        </w:rPr>
        <w:t xml:space="preserve"> </w:t>
      </w:r>
      <w:r>
        <w:rPr>
          <w:color w:val="231F20"/>
        </w:rPr>
        <w:t>avvenuto</w:t>
      </w:r>
      <w:r>
        <w:rPr>
          <w:color w:val="231F20"/>
          <w:spacing w:val="-6"/>
        </w:rPr>
        <w:t xml:space="preserve"> </w:t>
      </w:r>
      <w:r>
        <w:rPr>
          <w:color w:val="231F20"/>
        </w:rPr>
        <w:t>solo</w:t>
      </w:r>
      <w:r>
        <w:rPr>
          <w:color w:val="231F20"/>
          <w:spacing w:val="-6"/>
        </w:rPr>
        <w:t xml:space="preserve"> </w:t>
      </w:r>
      <w:r>
        <w:rPr>
          <w:color w:val="231F20"/>
        </w:rPr>
        <w:t>pochi</w:t>
      </w:r>
      <w:r>
        <w:rPr>
          <w:color w:val="231F20"/>
          <w:spacing w:val="-7"/>
        </w:rPr>
        <w:t xml:space="preserve"> </w:t>
      </w:r>
      <w:r>
        <w:rPr>
          <w:color w:val="231F20"/>
        </w:rPr>
        <w:t>minuti</w:t>
      </w:r>
      <w:r>
        <w:rPr>
          <w:color w:val="231F20"/>
          <w:spacing w:val="-6"/>
        </w:rPr>
        <w:t xml:space="preserve"> </w:t>
      </w:r>
      <w:r>
        <w:rPr>
          <w:color w:val="231F20"/>
        </w:rPr>
        <w:t>prima</w:t>
      </w:r>
      <w:r>
        <w:rPr>
          <w:color w:val="231F20"/>
          <w:spacing w:val="-6"/>
        </w:rPr>
        <w:t xml:space="preserve"> </w:t>
      </w:r>
      <w:r>
        <w:rPr>
          <w:color w:val="231F20"/>
        </w:rPr>
        <w:t>e</w:t>
      </w:r>
      <w:r>
        <w:rPr>
          <w:color w:val="231F20"/>
          <w:spacing w:val="-6"/>
        </w:rPr>
        <w:t xml:space="preserve"> </w:t>
      </w:r>
      <w:r>
        <w:rPr>
          <w:color w:val="231F20"/>
        </w:rPr>
        <w:t>come</w:t>
      </w:r>
      <w:r>
        <w:rPr>
          <w:color w:val="231F20"/>
          <w:spacing w:val="-7"/>
        </w:rPr>
        <w:t xml:space="preserve"> </w:t>
      </w:r>
      <w:r>
        <w:rPr>
          <w:color w:val="231F20"/>
        </w:rPr>
        <w:t>in</w:t>
      </w:r>
      <w:r>
        <w:rPr>
          <w:color w:val="231F20"/>
          <w:spacing w:val="-6"/>
        </w:rPr>
        <w:t xml:space="preserve"> </w:t>
      </w:r>
      <w:r>
        <w:rPr>
          <w:color w:val="231F20"/>
        </w:rPr>
        <w:t>un</w:t>
      </w:r>
      <w:r>
        <w:rPr>
          <w:color w:val="231F20"/>
          <w:spacing w:val="-6"/>
        </w:rPr>
        <w:t xml:space="preserve"> </w:t>
      </w:r>
      <w:r>
        <w:rPr>
          <w:color w:val="231F20"/>
        </w:rPr>
        <w:t>film</w:t>
      </w:r>
      <w:r>
        <w:rPr>
          <w:color w:val="231F20"/>
          <w:spacing w:val="-6"/>
        </w:rPr>
        <w:t xml:space="preserve"> </w:t>
      </w:r>
      <w:r>
        <w:rPr>
          <w:color w:val="231F20"/>
        </w:rPr>
        <w:t>Mi- chele poté rivivere quanto accaduto.</w:t>
      </w:r>
    </w:p>
    <w:p w14:paraId="45E72336" w14:textId="77777777" w:rsidR="00DE442C" w:rsidRDefault="00000000">
      <w:pPr>
        <w:pStyle w:val="Corpotesto"/>
        <w:spacing w:before="10" w:line="170" w:lineRule="auto"/>
        <w:ind w:left="230" w:right="273"/>
      </w:pPr>
      <w:r>
        <w:rPr>
          <w:color w:val="231F20"/>
        </w:rPr>
        <w:t>L’aveva portata di corsa all’ospedale, avvisando sua zia Maria e osservando con timore il medico che la visitava al pronto soccorso. Di turno era un giovane dottore, serio e scrupoloso</w:t>
      </w:r>
      <w:r>
        <w:rPr>
          <w:color w:val="231F20"/>
          <w:spacing w:val="-12"/>
        </w:rPr>
        <w:t xml:space="preserve"> </w:t>
      </w:r>
      <w:r>
        <w:rPr>
          <w:color w:val="231F20"/>
        </w:rPr>
        <w:t>al</w:t>
      </w:r>
      <w:r>
        <w:rPr>
          <w:color w:val="231F20"/>
          <w:spacing w:val="-12"/>
        </w:rPr>
        <w:t xml:space="preserve"> </w:t>
      </w:r>
      <w:r>
        <w:rPr>
          <w:color w:val="231F20"/>
        </w:rPr>
        <w:t>quale</w:t>
      </w:r>
      <w:r>
        <w:rPr>
          <w:color w:val="231F20"/>
          <w:spacing w:val="-12"/>
        </w:rPr>
        <w:t xml:space="preserve"> </w:t>
      </w:r>
      <w:r>
        <w:rPr>
          <w:color w:val="231F20"/>
        </w:rPr>
        <w:t>Michele</w:t>
      </w:r>
      <w:r>
        <w:rPr>
          <w:color w:val="231F20"/>
          <w:spacing w:val="-12"/>
        </w:rPr>
        <w:t xml:space="preserve"> </w:t>
      </w:r>
      <w:r>
        <w:rPr>
          <w:color w:val="231F20"/>
        </w:rPr>
        <w:t>aveva</w:t>
      </w:r>
      <w:r>
        <w:rPr>
          <w:color w:val="231F20"/>
          <w:spacing w:val="-12"/>
        </w:rPr>
        <w:t xml:space="preserve"> </w:t>
      </w:r>
      <w:r>
        <w:rPr>
          <w:color w:val="231F20"/>
        </w:rPr>
        <w:t>raccontato</w:t>
      </w:r>
      <w:r>
        <w:rPr>
          <w:color w:val="231F20"/>
          <w:spacing w:val="-12"/>
        </w:rPr>
        <w:t xml:space="preserve"> </w:t>
      </w:r>
      <w:r>
        <w:rPr>
          <w:color w:val="231F20"/>
        </w:rPr>
        <w:t>solo</w:t>
      </w:r>
      <w:r>
        <w:rPr>
          <w:color w:val="231F20"/>
          <w:spacing w:val="-12"/>
        </w:rPr>
        <w:t xml:space="preserve"> </w:t>
      </w:r>
      <w:r>
        <w:rPr>
          <w:color w:val="231F20"/>
        </w:rPr>
        <w:t>dello</w:t>
      </w:r>
      <w:r>
        <w:rPr>
          <w:color w:val="231F20"/>
          <w:spacing w:val="-12"/>
        </w:rPr>
        <w:t xml:space="preserve"> </w:t>
      </w:r>
      <w:r>
        <w:rPr>
          <w:color w:val="231F20"/>
        </w:rPr>
        <w:t>sve- nimento</w:t>
      </w:r>
      <w:r>
        <w:rPr>
          <w:color w:val="231F20"/>
          <w:spacing w:val="-10"/>
        </w:rPr>
        <w:t xml:space="preserve"> </w:t>
      </w:r>
      <w:r>
        <w:rPr>
          <w:color w:val="231F20"/>
        </w:rPr>
        <w:t>senza</w:t>
      </w:r>
      <w:r>
        <w:rPr>
          <w:color w:val="231F20"/>
          <w:spacing w:val="-10"/>
        </w:rPr>
        <w:t xml:space="preserve"> </w:t>
      </w:r>
      <w:r>
        <w:rPr>
          <w:color w:val="231F20"/>
        </w:rPr>
        <w:t>aggiungere</w:t>
      </w:r>
      <w:r>
        <w:rPr>
          <w:color w:val="231F20"/>
          <w:spacing w:val="-9"/>
        </w:rPr>
        <w:t xml:space="preserve"> </w:t>
      </w:r>
      <w:r>
        <w:rPr>
          <w:color w:val="231F20"/>
        </w:rPr>
        <w:t>altri</w:t>
      </w:r>
      <w:r>
        <w:rPr>
          <w:color w:val="231F20"/>
          <w:spacing w:val="-10"/>
        </w:rPr>
        <w:t xml:space="preserve"> </w:t>
      </w:r>
      <w:r>
        <w:rPr>
          <w:color w:val="231F20"/>
        </w:rPr>
        <w:t>particolari.</w:t>
      </w:r>
      <w:r>
        <w:rPr>
          <w:color w:val="231F20"/>
          <w:spacing w:val="-10"/>
        </w:rPr>
        <w:t xml:space="preserve"> </w:t>
      </w:r>
      <w:r>
        <w:rPr>
          <w:color w:val="231F20"/>
        </w:rPr>
        <w:t>Era</w:t>
      </w:r>
      <w:r>
        <w:rPr>
          <w:color w:val="231F20"/>
          <w:spacing w:val="-10"/>
        </w:rPr>
        <w:t xml:space="preserve"> </w:t>
      </w:r>
      <w:r>
        <w:rPr>
          <w:color w:val="231F20"/>
        </w:rPr>
        <w:t>bravo:</w:t>
      </w:r>
      <w:r>
        <w:rPr>
          <w:color w:val="231F20"/>
          <w:spacing w:val="-10"/>
        </w:rPr>
        <w:t xml:space="preserve"> </w:t>
      </w:r>
      <w:r>
        <w:rPr>
          <w:color w:val="231F20"/>
        </w:rPr>
        <w:t>aveva</w:t>
      </w:r>
    </w:p>
    <w:p w14:paraId="4F3EA05D" w14:textId="77777777" w:rsidR="00DE442C" w:rsidRDefault="00DE442C">
      <w:pPr>
        <w:spacing w:line="170" w:lineRule="auto"/>
        <w:sectPr w:rsidR="00DE442C" w:rsidSect="002D644F">
          <w:pgSz w:w="8220" w:h="12750"/>
          <w:pgMar w:top="1040" w:right="880" w:bottom="860" w:left="1040" w:header="0" w:footer="619" w:gutter="0"/>
          <w:cols w:space="720"/>
        </w:sectPr>
      </w:pPr>
    </w:p>
    <w:p w14:paraId="309AF025" w14:textId="77777777" w:rsidR="00DE442C" w:rsidRDefault="00000000">
      <w:pPr>
        <w:pStyle w:val="Corpotesto"/>
        <w:spacing w:before="108" w:line="170" w:lineRule="auto"/>
        <w:ind w:right="385" w:firstLine="0"/>
      </w:pPr>
      <w:r>
        <w:rPr>
          <w:color w:val="231F20"/>
        </w:rPr>
        <w:lastRenderedPageBreak/>
        <w:t>controllato</w:t>
      </w:r>
      <w:r>
        <w:rPr>
          <w:color w:val="231F20"/>
          <w:spacing w:val="-12"/>
        </w:rPr>
        <w:t xml:space="preserve"> </w:t>
      </w:r>
      <w:r>
        <w:rPr>
          <w:color w:val="231F20"/>
        </w:rPr>
        <w:t>lividi</w:t>
      </w:r>
      <w:r>
        <w:rPr>
          <w:color w:val="231F20"/>
          <w:spacing w:val="-12"/>
        </w:rPr>
        <w:t xml:space="preserve"> </w:t>
      </w:r>
      <w:r>
        <w:rPr>
          <w:color w:val="231F20"/>
        </w:rPr>
        <w:t>ed</w:t>
      </w:r>
      <w:r>
        <w:rPr>
          <w:color w:val="231F20"/>
          <w:spacing w:val="-12"/>
        </w:rPr>
        <w:t xml:space="preserve"> </w:t>
      </w:r>
      <w:r>
        <w:rPr>
          <w:color w:val="231F20"/>
        </w:rPr>
        <w:t>ematomi</w:t>
      </w:r>
      <w:r>
        <w:rPr>
          <w:color w:val="231F20"/>
          <w:spacing w:val="-12"/>
        </w:rPr>
        <w:t xml:space="preserve"> </w:t>
      </w:r>
      <w:r>
        <w:rPr>
          <w:color w:val="231F20"/>
        </w:rPr>
        <w:t>su</w:t>
      </w:r>
      <w:r>
        <w:rPr>
          <w:color w:val="231F20"/>
          <w:spacing w:val="-12"/>
        </w:rPr>
        <w:t xml:space="preserve"> </w:t>
      </w:r>
      <w:r>
        <w:rPr>
          <w:color w:val="231F20"/>
        </w:rPr>
        <w:t>tutto</w:t>
      </w:r>
      <w:r>
        <w:rPr>
          <w:color w:val="231F20"/>
          <w:spacing w:val="-12"/>
        </w:rPr>
        <w:t xml:space="preserve"> </w:t>
      </w:r>
      <w:r>
        <w:rPr>
          <w:color w:val="231F20"/>
        </w:rPr>
        <w:t>il</w:t>
      </w:r>
      <w:r>
        <w:rPr>
          <w:color w:val="231F20"/>
          <w:spacing w:val="-12"/>
        </w:rPr>
        <w:t xml:space="preserve"> </w:t>
      </w:r>
      <w:r>
        <w:rPr>
          <w:color w:val="231F20"/>
        </w:rPr>
        <w:t>corpo,</w:t>
      </w:r>
      <w:r>
        <w:rPr>
          <w:color w:val="231F20"/>
          <w:spacing w:val="-12"/>
        </w:rPr>
        <w:t xml:space="preserve"> </w:t>
      </w:r>
      <w:r>
        <w:rPr>
          <w:color w:val="231F20"/>
        </w:rPr>
        <w:t>palpato</w:t>
      </w:r>
      <w:r>
        <w:rPr>
          <w:color w:val="231F20"/>
          <w:spacing w:val="-12"/>
        </w:rPr>
        <w:t xml:space="preserve"> </w:t>
      </w:r>
      <w:r>
        <w:rPr>
          <w:color w:val="231F20"/>
        </w:rPr>
        <w:t>il</w:t>
      </w:r>
      <w:r>
        <w:rPr>
          <w:color w:val="231F20"/>
          <w:spacing w:val="-12"/>
        </w:rPr>
        <w:t xml:space="preserve"> </w:t>
      </w:r>
      <w:r>
        <w:rPr>
          <w:color w:val="231F20"/>
        </w:rPr>
        <w:t>col- lo con aria preoccupata e valutato, con dita leggere e preci- se,</w:t>
      </w:r>
      <w:r>
        <w:rPr>
          <w:color w:val="231F20"/>
          <w:spacing w:val="-1"/>
        </w:rPr>
        <w:t xml:space="preserve"> </w:t>
      </w:r>
      <w:r>
        <w:rPr>
          <w:color w:val="231F20"/>
        </w:rPr>
        <w:t>fegato</w:t>
      </w:r>
      <w:r>
        <w:rPr>
          <w:color w:val="231F20"/>
          <w:spacing w:val="-1"/>
        </w:rPr>
        <w:t xml:space="preserve"> </w:t>
      </w:r>
      <w:r>
        <w:rPr>
          <w:color w:val="231F20"/>
        </w:rPr>
        <w:t>e</w:t>
      </w:r>
      <w:r>
        <w:rPr>
          <w:color w:val="231F20"/>
          <w:spacing w:val="-1"/>
        </w:rPr>
        <w:t xml:space="preserve"> </w:t>
      </w:r>
      <w:r>
        <w:rPr>
          <w:color w:val="231F20"/>
        </w:rPr>
        <w:t>milza,</w:t>
      </w:r>
      <w:r>
        <w:rPr>
          <w:color w:val="231F20"/>
          <w:spacing w:val="-1"/>
        </w:rPr>
        <w:t xml:space="preserve"> </w:t>
      </w:r>
      <w:r>
        <w:rPr>
          <w:color w:val="231F20"/>
        </w:rPr>
        <w:t>dando</w:t>
      </w:r>
      <w:r>
        <w:rPr>
          <w:color w:val="231F20"/>
          <w:spacing w:val="-1"/>
        </w:rPr>
        <w:t xml:space="preserve"> </w:t>
      </w:r>
      <w:r>
        <w:rPr>
          <w:color w:val="231F20"/>
        </w:rPr>
        <w:t>contemporaneamente</w:t>
      </w:r>
      <w:r>
        <w:rPr>
          <w:color w:val="231F20"/>
          <w:spacing w:val="-1"/>
        </w:rPr>
        <w:t xml:space="preserve"> </w:t>
      </w:r>
      <w:r>
        <w:rPr>
          <w:color w:val="231F20"/>
        </w:rPr>
        <w:t>una</w:t>
      </w:r>
      <w:r>
        <w:rPr>
          <w:color w:val="231F20"/>
          <w:spacing w:val="-1"/>
        </w:rPr>
        <w:t xml:space="preserve"> </w:t>
      </w:r>
      <w:r>
        <w:rPr>
          <w:color w:val="231F20"/>
        </w:rPr>
        <w:t>serie</w:t>
      </w:r>
      <w:r>
        <w:rPr>
          <w:color w:val="231F20"/>
          <w:spacing w:val="-1"/>
        </w:rPr>
        <w:t xml:space="preserve"> </w:t>
      </w:r>
      <w:r>
        <w:rPr>
          <w:color w:val="231F20"/>
        </w:rPr>
        <w:t>di indicazioni</w:t>
      </w:r>
      <w:r>
        <w:rPr>
          <w:color w:val="231F20"/>
          <w:spacing w:val="-1"/>
        </w:rPr>
        <w:t xml:space="preserve"> </w:t>
      </w:r>
      <w:r>
        <w:rPr>
          <w:color w:val="231F20"/>
        </w:rPr>
        <w:t>all’infermiera</w:t>
      </w:r>
      <w:r>
        <w:rPr>
          <w:color w:val="231F20"/>
          <w:spacing w:val="-1"/>
        </w:rPr>
        <w:t xml:space="preserve"> </w:t>
      </w:r>
      <w:r>
        <w:rPr>
          <w:color w:val="231F20"/>
        </w:rPr>
        <w:t>in</w:t>
      </w:r>
      <w:r>
        <w:rPr>
          <w:color w:val="231F20"/>
          <w:spacing w:val="-1"/>
        </w:rPr>
        <w:t xml:space="preserve"> </w:t>
      </w:r>
      <w:r>
        <w:rPr>
          <w:color w:val="231F20"/>
        </w:rPr>
        <w:t>attesa.</w:t>
      </w:r>
      <w:r>
        <w:rPr>
          <w:color w:val="231F20"/>
          <w:spacing w:val="-1"/>
        </w:rPr>
        <w:t xml:space="preserve"> </w:t>
      </w:r>
      <w:r>
        <w:rPr>
          <w:color w:val="231F20"/>
        </w:rPr>
        <w:t>Michele</w:t>
      </w:r>
      <w:r>
        <w:rPr>
          <w:color w:val="231F20"/>
          <w:spacing w:val="-1"/>
        </w:rPr>
        <w:t xml:space="preserve"> </w:t>
      </w:r>
      <w:r>
        <w:rPr>
          <w:color w:val="231F20"/>
        </w:rPr>
        <w:t>sapeva</w:t>
      </w:r>
      <w:r>
        <w:rPr>
          <w:color w:val="231F20"/>
          <w:spacing w:val="-1"/>
        </w:rPr>
        <w:t xml:space="preserve"> </w:t>
      </w:r>
      <w:r>
        <w:rPr>
          <w:color w:val="231F20"/>
        </w:rPr>
        <w:t>già</w:t>
      </w:r>
      <w:r>
        <w:rPr>
          <w:color w:val="231F20"/>
          <w:spacing w:val="-1"/>
        </w:rPr>
        <w:t xml:space="preserve"> </w:t>
      </w:r>
      <w:r>
        <w:rPr>
          <w:color w:val="231F20"/>
        </w:rPr>
        <w:t>cosa aveva</w:t>
      </w:r>
      <w:r>
        <w:rPr>
          <w:color w:val="231F20"/>
          <w:spacing w:val="-8"/>
        </w:rPr>
        <w:t xml:space="preserve"> </w:t>
      </w:r>
      <w:r>
        <w:rPr>
          <w:color w:val="231F20"/>
        </w:rPr>
        <w:t>intuito</w:t>
      </w:r>
      <w:r>
        <w:rPr>
          <w:color w:val="231F20"/>
          <w:spacing w:val="-8"/>
        </w:rPr>
        <w:t xml:space="preserve"> </w:t>
      </w:r>
      <w:r>
        <w:rPr>
          <w:color w:val="231F20"/>
        </w:rPr>
        <w:t>e</w:t>
      </w:r>
      <w:r>
        <w:rPr>
          <w:color w:val="231F20"/>
          <w:spacing w:val="-8"/>
        </w:rPr>
        <w:t xml:space="preserve"> </w:t>
      </w:r>
      <w:r>
        <w:rPr>
          <w:color w:val="231F20"/>
        </w:rPr>
        <w:t>quali</w:t>
      </w:r>
      <w:r>
        <w:rPr>
          <w:color w:val="231F20"/>
          <w:spacing w:val="-8"/>
        </w:rPr>
        <w:t xml:space="preserve"> </w:t>
      </w:r>
      <w:r>
        <w:rPr>
          <w:color w:val="231F20"/>
        </w:rPr>
        <w:t>esami</w:t>
      </w:r>
      <w:r>
        <w:rPr>
          <w:color w:val="231F20"/>
          <w:spacing w:val="-8"/>
        </w:rPr>
        <w:t xml:space="preserve"> </w:t>
      </w:r>
      <w:r>
        <w:rPr>
          <w:color w:val="231F20"/>
        </w:rPr>
        <w:t>poteva</w:t>
      </w:r>
      <w:r>
        <w:rPr>
          <w:color w:val="231F20"/>
          <w:spacing w:val="-8"/>
        </w:rPr>
        <w:t xml:space="preserve"> </w:t>
      </w:r>
      <w:r>
        <w:rPr>
          <w:color w:val="231F20"/>
        </w:rPr>
        <w:t>aver</w:t>
      </w:r>
      <w:r>
        <w:rPr>
          <w:color w:val="231F20"/>
          <w:spacing w:val="-8"/>
        </w:rPr>
        <w:t xml:space="preserve"> </w:t>
      </w:r>
      <w:r>
        <w:rPr>
          <w:color w:val="231F20"/>
        </w:rPr>
        <w:t>richiesto.</w:t>
      </w:r>
      <w:r>
        <w:rPr>
          <w:color w:val="231F20"/>
          <w:spacing w:val="-8"/>
        </w:rPr>
        <w:t xml:space="preserve"> </w:t>
      </w:r>
      <w:r>
        <w:rPr>
          <w:color w:val="231F20"/>
        </w:rPr>
        <w:t>Lui</w:t>
      </w:r>
      <w:r>
        <w:rPr>
          <w:color w:val="231F20"/>
          <w:spacing w:val="-8"/>
        </w:rPr>
        <w:t xml:space="preserve"> </w:t>
      </w:r>
      <w:r>
        <w:rPr>
          <w:color w:val="231F20"/>
        </w:rPr>
        <w:t>stesso, sollevandola</w:t>
      </w:r>
      <w:r>
        <w:rPr>
          <w:color w:val="231F20"/>
          <w:spacing w:val="-12"/>
        </w:rPr>
        <w:t xml:space="preserve"> </w:t>
      </w:r>
      <w:r>
        <w:rPr>
          <w:color w:val="231F20"/>
        </w:rPr>
        <w:t>per</w:t>
      </w:r>
      <w:r>
        <w:rPr>
          <w:color w:val="231F20"/>
          <w:spacing w:val="-12"/>
        </w:rPr>
        <w:t xml:space="preserve"> </w:t>
      </w:r>
      <w:r>
        <w:rPr>
          <w:color w:val="231F20"/>
        </w:rPr>
        <w:t>portarla</w:t>
      </w:r>
      <w:r>
        <w:rPr>
          <w:color w:val="231F20"/>
          <w:spacing w:val="-12"/>
        </w:rPr>
        <w:t xml:space="preserve"> </w:t>
      </w:r>
      <w:r>
        <w:rPr>
          <w:color w:val="231F20"/>
        </w:rPr>
        <w:t>prima</w:t>
      </w:r>
      <w:r>
        <w:rPr>
          <w:color w:val="231F20"/>
          <w:spacing w:val="-13"/>
        </w:rPr>
        <w:t xml:space="preserve"> </w:t>
      </w:r>
      <w:r>
        <w:rPr>
          <w:color w:val="231F20"/>
        </w:rPr>
        <w:t>fino</w:t>
      </w:r>
      <w:r>
        <w:rPr>
          <w:color w:val="231F20"/>
          <w:spacing w:val="-12"/>
        </w:rPr>
        <w:t xml:space="preserve"> </w:t>
      </w:r>
      <w:r>
        <w:rPr>
          <w:color w:val="231F20"/>
        </w:rPr>
        <w:t>alla</w:t>
      </w:r>
      <w:r>
        <w:rPr>
          <w:color w:val="231F20"/>
          <w:spacing w:val="-12"/>
        </w:rPr>
        <w:t xml:space="preserve"> </w:t>
      </w:r>
      <w:r>
        <w:rPr>
          <w:color w:val="231F20"/>
        </w:rPr>
        <w:t>propria</w:t>
      </w:r>
      <w:r>
        <w:rPr>
          <w:color w:val="231F20"/>
          <w:spacing w:val="-12"/>
        </w:rPr>
        <w:t xml:space="preserve"> </w:t>
      </w:r>
      <w:r>
        <w:rPr>
          <w:color w:val="231F20"/>
        </w:rPr>
        <w:t>auto,</w:t>
      </w:r>
      <w:r>
        <w:rPr>
          <w:color w:val="231F20"/>
          <w:spacing w:val="-12"/>
        </w:rPr>
        <w:t xml:space="preserve"> </w:t>
      </w:r>
      <w:r>
        <w:rPr>
          <w:color w:val="231F20"/>
        </w:rPr>
        <w:t>e</w:t>
      </w:r>
      <w:r>
        <w:rPr>
          <w:color w:val="231F20"/>
          <w:spacing w:val="-12"/>
        </w:rPr>
        <w:t xml:space="preserve"> </w:t>
      </w:r>
      <w:r>
        <w:rPr>
          <w:color w:val="231F20"/>
        </w:rPr>
        <w:t>poi, di</w:t>
      </w:r>
      <w:r>
        <w:rPr>
          <w:color w:val="231F20"/>
          <w:spacing w:val="-3"/>
        </w:rPr>
        <w:t xml:space="preserve"> </w:t>
      </w:r>
      <w:r>
        <w:rPr>
          <w:color w:val="231F20"/>
        </w:rPr>
        <w:t>nuovo,</w:t>
      </w:r>
      <w:r>
        <w:rPr>
          <w:color w:val="231F20"/>
          <w:spacing w:val="-3"/>
        </w:rPr>
        <w:t xml:space="preserve"> </w:t>
      </w:r>
      <w:r>
        <w:rPr>
          <w:color w:val="231F20"/>
        </w:rPr>
        <w:t>fin</w:t>
      </w:r>
      <w:r>
        <w:rPr>
          <w:color w:val="231F20"/>
          <w:spacing w:val="-3"/>
        </w:rPr>
        <w:t xml:space="preserve"> </w:t>
      </w:r>
      <w:r>
        <w:rPr>
          <w:color w:val="231F20"/>
        </w:rPr>
        <w:t>dentro</w:t>
      </w:r>
      <w:r>
        <w:rPr>
          <w:color w:val="231F20"/>
          <w:spacing w:val="-3"/>
        </w:rPr>
        <w:t xml:space="preserve"> </w:t>
      </w:r>
      <w:r>
        <w:rPr>
          <w:color w:val="231F20"/>
        </w:rPr>
        <w:t>al</w:t>
      </w:r>
      <w:r>
        <w:rPr>
          <w:color w:val="231F20"/>
          <w:spacing w:val="-3"/>
        </w:rPr>
        <w:t xml:space="preserve"> </w:t>
      </w:r>
      <w:r>
        <w:rPr>
          <w:color w:val="231F20"/>
        </w:rPr>
        <w:t>piccolo</w:t>
      </w:r>
      <w:r>
        <w:rPr>
          <w:color w:val="231F20"/>
          <w:spacing w:val="-3"/>
        </w:rPr>
        <w:t xml:space="preserve"> </w:t>
      </w:r>
      <w:r>
        <w:rPr>
          <w:color w:val="231F20"/>
        </w:rPr>
        <w:t>fabbricato</w:t>
      </w:r>
      <w:r>
        <w:rPr>
          <w:color w:val="231F20"/>
          <w:spacing w:val="-3"/>
        </w:rPr>
        <w:t xml:space="preserve"> </w:t>
      </w:r>
      <w:r>
        <w:rPr>
          <w:color w:val="231F20"/>
        </w:rPr>
        <w:t>del</w:t>
      </w:r>
      <w:r>
        <w:rPr>
          <w:color w:val="231F20"/>
          <w:spacing w:val="-3"/>
        </w:rPr>
        <w:t xml:space="preserve"> </w:t>
      </w:r>
      <w:r>
        <w:rPr>
          <w:color w:val="231F20"/>
        </w:rPr>
        <w:t>pronto</w:t>
      </w:r>
      <w:r>
        <w:rPr>
          <w:color w:val="231F20"/>
          <w:spacing w:val="-3"/>
        </w:rPr>
        <w:t xml:space="preserve"> </w:t>
      </w:r>
      <w:r>
        <w:rPr>
          <w:color w:val="231F20"/>
        </w:rPr>
        <w:t>soccor- so, aveva notato le tumefazioni ai lati del collo.</w:t>
      </w:r>
    </w:p>
    <w:p w14:paraId="42FB858C" w14:textId="77777777" w:rsidR="00DE442C" w:rsidRDefault="00000000">
      <w:pPr>
        <w:pStyle w:val="Corpotesto"/>
        <w:spacing w:before="11" w:line="170" w:lineRule="auto"/>
        <w:ind w:right="386"/>
      </w:pPr>
      <w:r>
        <w:rPr>
          <w:color w:val="231F20"/>
        </w:rPr>
        <w:t>Ora sedeva a fianco del letto, dove Valentina si era ri- presa ma non parlava. Aveva già provveduto a far sparire</w:t>
      </w:r>
      <w:r>
        <w:rPr>
          <w:color w:val="231F20"/>
          <w:spacing w:val="40"/>
        </w:rPr>
        <w:t xml:space="preserve"> </w:t>
      </w:r>
      <w:r>
        <w:rPr>
          <w:color w:val="231F20"/>
        </w:rPr>
        <w:t>il corpo di Roberto e a cancellare le tracce della sua morte violenta. Probabilmente l’avrebbero dato per disperso nel bosco, vittima di qualche sfortunato incidente. La gente è disposta a credere a tutto e al contrario di tutto. È guidata</w:t>
      </w:r>
      <w:r>
        <w:rPr>
          <w:color w:val="231F20"/>
          <w:spacing w:val="80"/>
        </w:rPr>
        <w:t xml:space="preserve"> </w:t>
      </w:r>
      <w:r>
        <w:rPr>
          <w:color w:val="231F20"/>
        </w:rPr>
        <w:t xml:space="preserve">a disperdersi nel </w:t>
      </w:r>
      <w:r>
        <w:rPr>
          <w:i/>
          <w:color w:val="231F20"/>
        </w:rPr>
        <w:t xml:space="preserve">mare magnum </w:t>
      </w:r>
      <w:r>
        <w:rPr>
          <w:color w:val="231F20"/>
        </w:rPr>
        <w:t>dell’ignoranza e della fal-</w:t>
      </w:r>
      <w:r>
        <w:rPr>
          <w:color w:val="231F20"/>
          <w:spacing w:val="80"/>
          <w:w w:val="150"/>
        </w:rPr>
        <w:t xml:space="preserve"> </w:t>
      </w:r>
      <w:r>
        <w:rPr>
          <w:color w:val="231F20"/>
        </w:rPr>
        <w:t>sa speranza fino a perdere contatto con ogni segno di riva sicura. La gente crede che gli Ufo siano guidati da angeli, che Elvis sia vivo sotto falso nome in una qualche piccola città del Messico, che la Madonna si mostri regolarmente alle</w:t>
      </w:r>
      <w:r>
        <w:rPr>
          <w:color w:val="231F20"/>
          <w:spacing w:val="-10"/>
        </w:rPr>
        <w:t xml:space="preserve"> </w:t>
      </w:r>
      <w:r>
        <w:rPr>
          <w:color w:val="231F20"/>
        </w:rPr>
        <w:t>giovani</w:t>
      </w:r>
      <w:r>
        <w:rPr>
          <w:color w:val="231F20"/>
          <w:spacing w:val="-10"/>
        </w:rPr>
        <w:t xml:space="preserve"> </w:t>
      </w:r>
      <w:r>
        <w:rPr>
          <w:color w:val="231F20"/>
        </w:rPr>
        <w:t>fanciulle,</w:t>
      </w:r>
      <w:r>
        <w:rPr>
          <w:color w:val="231F20"/>
          <w:spacing w:val="-10"/>
        </w:rPr>
        <w:t xml:space="preserve"> </w:t>
      </w:r>
      <w:r>
        <w:rPr>
          <w:color w:val="231F20"/>
        </w:rPr>
        <w:t>meglio</w:t>
      </w:r>
      <w:r>
        <w:rPr>
          <w:color w:val="231F20"/>
          <w:spacing w:val="-10"/>
        </w:rPr>
        <w:t xml:space="preserve"> </w:t>
      </w:r>
      <w:r>
        <w:rPr>
          <w:color w:val="231F20"/>
        </w:rPr>
        <w:t>se</w:t>
      </w:r>
      <w:r>
        <w:rPr>
          <w:color w:val="231F20"/>
          <w:spacing w:val="-10"/>
        </w:rPr>
        <w:t xml:space="preserve"> </w:t>
      </w:r>
      <w:r>
        <w:rPr>
          <w:color w:val="231F20"/>
        </w:rPr>
        <w:t>vergini,</w:t>
      </w:r>
      <w:r>
        <w:rPr>
          <w:color w:val="231F20"/>
          <w:spacing w:val="-10"/>
        </w:rPr>
        <w:t xml:space="preserve"> </w:t>
      </w:r>
      <w:r>
        <w:rPr>
          <w:color w:val="231F20"/>
        </w:rPr>
        <w:t>che</w:t>
      </w:r>
      <w:r>
        <w:rPr>
          <w:color w:val="231F20"/>
          <w:spacing w:val="-10"/>
        </w:rPr>
        <w:t xml:space="preserve"> </w:t>
      </w:r>
      <w:r>
        <w:rPr>
          <w:color w:val="231F20"/>
        </w:rPr>
        <w:t>i</w:t>
      </w:r>
      <w:r>
        <w:rPr>
          <w:color w:val="231F20"/>
          <w:spacing w:val="-10"/>
        </w:rPr>
        <w:t xml:space="preserve"> </w:t>
      </w:r>
      <w:r>
        <w:rPr>
          <w:color w:val="231F20"/>
        </w:rPr>
        <w:t>Nettuniani</w:t>
      </w:r>
      <w:r>
        <w:rPr>
          <w:color w:val="231F20"/>
          <w:spacing w:val="-10"/>
        </w:rPr>
        <w:t xml:space="preserve"> </w:t>
      </w:r>
      <w:r>
        <w:rPr>
          <w:color w:val="231F20"/>
        </w:rPr>
        <w:t>ab- biano basi nel mare Adriatico, che Hitler abbia trascorso la vecchiaia in Brasile gettando le basi per il Quarto Reich: c’è posto</w:t>
      </w:r>
      <w:r>
        <w:rPr>
          <w:color w:val="231F20"/>
          <w:spacing w:val="-13"/>
        </w:rPr>
        <w:t xml:space="preserve"> </w:t>
      </w:r>
      <w:r>
        <w:rPr>
          <w:color w:val="231F20"/>
        </w:rPr>
        <w:t>per</w:t>
      </w:r>
      <w:r>
        <w:rPr>
          <w:color w:val="231F20"/>
          <w:spacing w:val="-13"/>
        </w:rPr>
        <w:t xml:space="preserve"> </w:t>
      </w:r>
      <w:r>
        <w:rPr>
          <w:color w:val="231F20"/>
        </w:rPr>
        <w:t>ogni</w:t>
      </w:r>
      <w:r>
        <w:rPr>
          <w:color w:val="231F20"/>
          <w:spacing w:val="-13"/>
        </w:rPr>
        <w:t xml:space="preserve"> </w:t>
      </w:r>
      <w:r>
        <w:rPr>
          <w:color w:val="231F20"/>
        </w:rPr>
        <w:t>sogno</w:t>
      </w:r>
      <w:r>
        <w:rPr>
          <w:color w:val="231F20"/>
          <w:spacing w:val="-13"/>
        </w:rPr>
        <w:t xml:space="preserve"> </w:t>
      </w:r>
      <w:r>
        <w:rPr>
          <w:color w:val="231F20"/>
        </w:rPr>
        <w:t>e</w:t>
      </w:r>
      <w:r>
        <w:rPr>
          <w:color w:val="231F20"/>
          <w:spacing w:val="-13"/>
        </w:rPr>
        <w:t xml:space="preserve"> </w:t>
      </w:r>
      <w:r>
        <w:rPr>
          <w:color w:val="231F20"/>
        </w:rPr>
        <w:t>ogni</w:t>
      </w:r>
      <w:r>
        <w:rPr>
          <w:color w:val="231F20"/>
          <w:spacing w:val="-13"/>
        </w:rPr>
        <w:t xml:space="preserve"> </w:t>
      </w:r>
      <w:r>
        <w:rPr>
          <w:color w:val="231F20"/>
        </w:rPr>
        <w:t>speranza.</w:t>
      </w:r>
      <w:r>
        <w:rPr>
          <w:color w:val="231F20"/>
          <w:spacing w:val="-13"/>
        </w:rPr>
        <w:t xml:space="preserve"> </w:t>
      </w:r>
      <w:r>
        <w:rPr>
          <w:color w:val="231F20"/>
        </w:rPr>
        <w:t>E</w:t>
      </w:r>
      <w:r>
        <w:rPr>
          <w:color w:val="231F20"/>
          <w:spacing w:val="-13"/>
        </w:rPr>
        <w:t xml:space="preserve"> </w:t>
      </w:r>
      <w:r>
        <w:rPr>
          <w:color w:val="231F20"/>
        </w:rPr>
        <w:t>anche</w:t>
      </w:r>
      <w:r>
        <w:rPr>
          <w:color w:val="231F20"/>
          <w:spacing w:val="-13"/>
        </w:rPr>
        <w:t xml:space="preserve"> </w:t>
      </w:r>
      <w:r>
        <w:rPr>
          <w:color w:val="231F20"/>
        </w:rPr>
        <w:t>per</w:t>
      </w:r>
      <w:r>
        <w:rPr>
          <w:color w:val="231F20"/>
          <w:spacing w:val="-13"/>
        </w:rPr>
        <w:t xml:space="preserve"> </w:t>
      </w:r>
      <w:r>
        <w:rPr>
          <w:color w:val="231F20"/>
        </w:rPr>
        <w:t>gli</w:t>
      </w:r>
      <w:r>
        <w:rPr>
          <w:color w:val="231F20"/>
          <w:spacing w:val="-13"/>
        </w:rPr>
        <w:t xml:space="preserve"> </w:t>
      </w:r>
      <w:r>
        <w:rPr>
          <w:color w:val="231F20"/>
        </w:rPr>
        <w:t>incubi. La</w:t>
      </w:r>
      <w:r>
        <w:rPr>
          <w:color w:val="231F20"/>
          <w:spacing w:val="-4"/>
        </w:rPr>
        <w:t xml:space="preserve"> </w:t>
      </w:r>
      <w:r>
        <w:rPr>
          <w:color w:val="231F20"/>
        </w:rPr>
        <w:t>verità</w:t>
      </w:r>
      <w:r>
        <w:rPr>
          <w:color w:val="231F20"/>
          <w:spacing w:val="-4"/>
        </w:rPr>
        <w:t xml:space="preserve"> </w:t>
      </w:r>
      <w:r>
        <w:rPr>
          <w:color w:val="231F20"/>
        </w:rPr>
        <w:t>e</w:t>
      </w:r>
      <w:r>
        <w:rPr>
          <w:color w:val="231F20"/>
          <w:spacing w:val="-4"/>
        </w:rPr>
        <w:t xml:space="preserve"> </w:t>
      </w:r>
      <w:r>
        <w:rPr>
          <w:color w:val="231F20"/>
        </w:rPr>
        <w:t>la</w:t>
      </w:r>
      <w:r>
        <w:rPr>
          <w:color w:val="231F20"/>
          <w:spacing w:val="-4"/>
        </w:rPr>
        <w:t xml:space="preserve"> </w:t>
      </w:r>
      <w:r>
        <w:rPr>
          <w:color w:val="231F20"/>
        </w:rPr>
        <w:t>bugia</w:t>
      </w:r>
      <w:r>
        <w:rPr>
          <w:color w:val="231F20"/>
          <w:spacing w:val="-4"/>
        </w:rPr>
        <w:t xml:space="preserve"> </w:t>
      </w:r>
      <w:r>
        <w:rPr>
          <w:color w:val="231F20"/>
        </w:rPr>
        <w:t>parlano</w:t>
      </w:r>
      <w:r>
        <w:rPr>
          <w:color w:val="231F20"/>
          <w:spacing w:val="-4"/>
        </w:rPr>
        <w:t xml:space="preserve"> </w:t>
      </w:r>
      <w:r>
        <w:rPr>
          <w:color w:val="231F20"/>
        </w:rPr>
        <w:t>la</w:t>
      </w:r>
      <w:r>
        <w:rPr>
          <w:color w:val="231F20"/>
          <w:spacing w:val="-4"/>
        </w:rPr>
        <w:t xml:space="preserve"> </w:t>
      </w:r>
      <w:r>
        <w:rPr>
          <w:color w:val="231F20"/>
        </w:rPr>
        <w:t>stessa</w:t>
      </w:r>
      <w:r>
        <w:rPr>
          <w:color w:val="231F20"/>
          <w:spacing w:val="-4"/>
        </w:rPr>
        <w:t xml:space="preserve"> </w:t>
      </w:r>
      <w:r>
        <w:rPr>
          <w:color w:val="231F20"/>
        </w:rPr>
        <w:t>lingua.</w:t>
      </w:r>
      <w:r>
        <w:rPr>
          <w:color w:val="231F20"/>
          <w:spacing w:val="-4"/>
        </w:rPr>
        <w:t xml:space="preserve"> </w:t>
      </w:r>
      <w:r>
        <w:rPr>
          <w:color w:val="231F20"/>
        </w:rPr>
        <w:t>La</w:t>
      </w:r>
      <w:r>
        <w:rPr>
          <w:color w:val="231F20"/>
          <w:spacing w:val="-4"/>
        </w:rPr>
        <w:t xml:space="preserve"> </w:t>
      </w:r>
      <w:r>
        <w:rPr>
          <w:color w:val="231F20"/>
        </w:rPr>
        <w:t>notizia</w:t>
      </w:r>
      <w:r>
        <w:rPr>
          <w:color w:val="231F20"/>
          <w:spacing w:val="-4"/>
        </w:rPr>
        <w:t xml:space="preserve"> </w:t>
      </w:r>
      <w:r>
        <w:rPr>
          <w:color w:val="231F20"/>
        </w:rPr>
        <w:t>della scomparsa</w:t>
      </w:r>
      <w:r>
        <w:rPr>
          <w:color w:val="231F20"/>
          <w:spacing w:val="-3"/>
        </w:rPr>
        <w:t xml:space="preserve"> </w:t>
      </w:r>
      <w:r>
        <w:rPr>
          <w:color w:val="231F20"/>
        </w:rPr>
        <w:t>di</w:t>
      </w:r>
      <w:r>
        <w:rPr>
          <w:color w:val="231F20"/>
          <w:spacing w:val="-3"/>
        </w:rPr>
        <w:t xml:space="preserve"> </w:t>
      </w:r>
      <w:r>
        <w:rPr>
          <w:color w:val="231F20"/>
        </w:rPr>
        <w:t>un</w:t>
      </w:r>
      <w:r>
        <w:rPr>
          <w:color w:val="231F20"/>
          <w:spacing w:val="-3"/>
        </w:rPr>
        <w:t xml:space="preserve"> </w:t>
      </w:r>
      <w:r>
        <w:rPr>
          <w:color w:val="231F20"/>
        </w:rPr>
        <w:t>ristoratore</w:t>
      </w:r>
      <w:r>
        <w:rPr>
          <w:color w:val="231F20"/>
          <w:spacing w:val="-3"/>
        </w:rPr>
        <w:t xml:space="preserve"> </w:t>
      </w:r>
      <w:r>
        <w:rPr>
          <w:color w:val="231F20"/>
        </w:rPr>
        <w:t>in</w:t>
      </w:r>
      <w:r>
        <w:rPr>
          <w:color w:val="231F20"/>
          <w:spacing w:val="-3"/>
        </w:rPr>
        <w:t xml:space="preserve"> </w:t>
      </w:r>
      <w:r>
        <w:rPr>
          <w:color w:val="231F20"/>
        </w:rPr>
        <w:t>un</w:t>
      </w:r>
      <w:r>
        <w:rPr>
          <w:color w:val="231F20"/>
          <w:spacing w:val="-3"/>
        </w:rPr>
        <w:t xml:space="preserve"> </w:t>
      </w:r>
      <w:r>
        <w:rPr>
          <w:color w:val="231F20"/>
        </w:rPr>
        <w:t>piccolo</w:t>
      </w:r>
      <w:r>
        <w:rPr>
          <w:color w:val="231F20"/>
          <w:spacing w:val="-3"/>
        </w:rPr>
        <w:t xml:space="preserve"> </w:t>
      </w:r>
      <w:r>
        <w:rPr>
          <w:color w:val="231F20"/>
        </w:rPr>
        <w:t>paese</w:t>
      </w:r>
      <w:r>
        <w:rPr>
          <w:color w:val="231F20"/>
          <w:spacing w:val="-3"/>
        </w:rPr>
        <w:t xml:space="preserve"> </w:t>
      </w:r>
      <w:r>
        <w:rPr>
          <w:color w:val="231F20"/>
        </w:rPr>
        <w:t>dell’Abruz- zo</w:t>
      </w:r>
      <w:r>
        <w:rPr>
          <w:color w:val="231F20"/>
          <w:spacing w:val="-7"/>
        </w:rPr>
        <w:t xml:space="preserve"> </w:t>
      </w:r>
      <w:r>
        <w:rPr>
          <w:color w:val="231F20"/>
        </w:rPr>
        <w:t>sarebbe</w:t>
      </w:r>
      <w:r>
        <w:rPr>
          <w:color w:val="231F20"/>
          <w:spacing w:val="-7"/>
        </w:rPr>
        <w:t xml:space="preserve"> </w:t>
      </w:r>
      <w:r>
        <w:rPr>
          <w:color w:val="231F20"/>
        </w:rPr>
        <w:t>subito</w:t>
      </w:r>
      <w:r>
        <w:rPr>
          <w:color w:val="231F20"/>
          <w:spacing w:val="-7"/>
        </w:rPr>
        <w:t xml:space="preserve"> </w:t>
      </w:r>
      <w:r>
        <w:rPr>
          <w:color w:val="231F20"/>
        </w:rPr>
        <w:t>sparita</w:t>
      </w:r>
      <w:r>
        <w:rPr>
          <w:color w:val="231F20"/>
          <w:spacing w:val="-7"/>
        </w:rPr>
        <w:t xml:space="preserve"> </w:t>
      </w:r>
      <w:r>
        <w:rPr>
          <w:color w:val="231F20"/>
        </w:rPr>
        <w:t>in</w:t>
      </w:r>
      <w:r>
        <w:rPr>
          <w:color w:val="231F20"/>
          <w:spacing w:val="-7"/>
        </w:rPr>
        <w:t xml:space="preserve"> </w:t>
      </w:r>
      <w:r>
        <w:rPr>
          <w:color w:val="231F20"/>
        </w:rPr>
        <w:t>quel</w:t>
      </w:r>
      <w:r>
        <w:rPr>
          <w:color w:val="231F20"/>
          <w:spacing w:val="-7"/>
        </w:rPr>
        <w:t xml:space="preserve"> </w:t>
      </w:r>
      <w:r>
        <w:rPr>
          <w:color w:val="231F20"/>
        </w:rPr>
        <w:t>mare,</w:t>
      </w:r>
      <w:r>
        <w:rPr>
          <w:color w:val="231F20"/>
          <w:spacing w:val="-7"/>
        </w:rPr>
        <w:t xml:space="preserve"> </w:t>
      </w:r>
      <w:r>
        <w:rPr>
          <w:color w:val="231F20"/>
        </w:rPr>
        <w:t>inghiottita</w:t>
      </w:r>
      <w:r>
        <w:rPr>
          <w:color w:val="231F20"/>
          <w:spacing w:val="-7"/>
        </w:rPr>
        <w:t xml:space="preserve"> </w:t>
      </w:r>
      <w:r>
        <w:rPr>
          <w:color w:val="231F20"/>
        </w:rPr>
        <w:t>come</w:t>
      </w:r>
      <w:r>
        <w:rPr>
          <w:color w:val="231F20"/>
          <w:spacing w:val="-7"/>
        </w:rPr>
        <w:t xml:space="preserve"> </w:t>
      </w:r>
      <w:r>
        <w:rPr>
          <w:color w:val="231F20"/>
        </w:rPr>
        <w:t>una goccia d’acqua nella gola di un immenso mostro assetato.</w:t>
      </w:r>
    </w:p>
    <w:p w14:paraId="463F17FD" w14:textId="77777777" w:rsidR="00DE442C" w:rsidRDefault="00000000">
      <w:pPr>
        <w:pStyle w:val="Corpotesto"/>
        <w:spacing w:before="24" w:line="170" w:lineRule="auto"/>
        <w:ind w:right="387"/>
      </w:pPr>
      <w:r>
        <w:rPr>
          <w:color w:val="231F20"/>
        </w:rPr>
        <w:t>Dentro</w:t>
      </w:r>
      <w:r>
        <w:rPr>
          <w:color w:val="231F20"/>
          <w:spacing w:val="-1"/>
        </w:rPr>
        <w:t xml:space="preserve"> </w:t>
      </w:r>
      <w:r>
        <w:rPr>
          <w:color w:val="231F20"/>
        </w:rPr>
        <w:t>la</w:t>
      </w:r>
      <w:r>
        <w:rPr>
          <w:color w:val="231F20"/>
          <w:spacing w:val="-1"/>
        </w:rPr>
        <w:t xml:space="preserve"> </w:t>
      </w:r>
      <w:r>
        <w:rPr>
          <w:color w:val="231F20"/>
        </w:rPr>
        <w:t>mente</w:t>
      </w:r>
      <w:r>
        <w:rPr>
          <w:color w:val="231F20"/>
          <w:spacing w:val="-1"/>
        </w:rPr>
        <w:t xml:space="preserve"> </w:t>
      </w:r>
      <w:r>
        <w:rPr>
          <w:color w:val="231F20"/>
        </w:rPr>
        <w:t>di</w:t>
      </w:r>
      <w:r>
        <w:rPr>
          <w:color w:val="231F20"/>
          <w:spacing w:val="-1"/>
        </w:rPr>
        <w:t xml:space="preserve"> </w:t>
      </w:r>
      <w:r>
        <w:rPr>
          <w:color w:val="231F20"/>
        </w:rPr>
        <w:t>Michele</w:t>
      </w:r>
      <w:r>
        <w:rPr>
          <w:color w:val="231F20"/>
          <w:spacing w:val="-1"/>
        </w:rPr>
        <w:t xml:space="preserve"> </w:t>
      </w:r>
      <w:r>
        <w:rPr>
          <w:color w:val="231F20"/>
        </w:rPr>
        <w:t>vagavano</w:t>
      </w:r>
      <w:r>
        <w:rPr>
          <w:color w:val="231F20"/>
          <w:spacing w:val="-1"/>
        </w:rPr>
        <w:t xml:space="preserve"> </w:t>
      </w:r>
      <w:r>
        <w:rPr>
          <w:color w:val="231F20"/>
        </w:rPr>
        <w:t>però</w:t>
      </w:r>
      <w:r>
        <w:rPr>
          <w:color w:val="231F20"/>
          <w:spacing w:val="-1"/>
        </w:rPr>
        <w:t xml:space="preserve"> </w:t>
      </w:r>
      <w:r>
        <w:rPr>
          <w:color w:val="231F20"/>
        </w:rPr>
        <w:t>i</w:t>
      </w:r>
      <w:r>
        <w:rPr>
          <w:color w:val="231F20"/>
          <w:spacing w:val="-1"/>
        </w:rPr>
        <w:t xml:space="preserve"> </w:t>
      </w:r>
      <w:r>
        <w:rPr>
          <w:color w:val="231F20"/>
        </w:rPr>
        <w:t>sensi</w:t>
      </w:r>
      <w:r>
        <w:rPr>
          <w:color w:val="231F20"/>
          <w:spacing w:val="-1"/>
        </w:rPr>
        <w:t xml:space="preserve"> </w:t>
      </w:r>
      <w:r>
        <w:rPr>
          <w:color w:val="231F20"/>
        </w:rPr>
        <w:t>di</w:t>
      </w:r>
      <w:r>
        <w:rPr>
          <w:color w:val="231F20"/>
          <w:spacing w:val="-1"/>
        </w:rPr>
        <w:t xml:space="preserve"> </w:t>
      </w:r>
      <w:r>
        <w:rPr>
          <w:color w:val="231F20"/>
        </w:rPr>
        <w:t>col- pa cercando varchi dove infiggere i loro artigli acuminati. Non</w:t>
      </w:r>
      <w:r>
        <w:rPr>
          <w:color w:val="231F20"/>
          <w:spacing w:val="-8"/>
        </w:rPr>
        <w:t xml:space="preserve"> </w:t>
      </w:r>
      <w:r>
        <w:rPr>
          <w:color w:val="231F20"/>
        </w:rPr>
        <w:t>aveva</w:t>
      </w:r>
      <w:r>
        <w:rPr>
          <w:color w:val="231F20"/>
          <w:spacing w:val="-8"/>
        </w:rPr>
        <w:t xml:space="preserve"> </w:t>
      </w:r>
      <w:r>
        <w:rPr>
          <w:color w:val="231F20"/>
        </w:rPr>
        <w:t>il</w:t>
      </w:r>
      <w:r>
        <w:rPr>
          <w:color w:val="231F20"/>
          <w:spacing w:val="-8"/>
        </w:rPr>
        <w:t xml:space="preserve"> </w:t>
      </w:r>
      <w:r>
        <w:rPr>
          <w:color w:val="231F20"/>
        </w:rPr>
        <w:t>coraggio</w:t>
      </w:r>
      <w:r>
        <w:rPr>
          <w:color w:val="231F20"/>
          <w:spacing w:val="-8"/>
        </w:rPr>
        <w:t xml:space="preserve"> </w:t>
      </w:r>
      <w:r>
        <w:rPr>
          <w:color w:val="231F20"/>
        </w:rPr>
        <w:t>di</w:t>
      </w:r>
      <w:r>
        <w:rPr>
          <w:color w:val="231F20"/>
          <w:spacing w:val="-8"/>
        </w:rPr>
        <w:t xml:space="preserve"> </w:t>
      </w:r>
      <w:r>
        <w:rPr>
          <w:color w:val="231F20"/>
        </w:rPr>
        <w:t>guardare</w:t>
      </w:r>
      <w:r>
        <w:rPr>
          <w:color w:val="231F20"/>
          <w:spacing w:val="-8"/>
        </w:rPr>
        <w:t xml:space="preserve"> </w:t>
      </w:r>
      <w:r>
        <w:rPr>
          <w:color w:val="231F20"/>
        </w:rPr>
        <w:t>in</w:t>
      </w:r>
      <w:r>
        <w:rPr>
          <w:color w:val="231F20"/>
          <w:spacing w:val="-8"/>
        </w:rPr>
        <w:t xml:space="preserve"> </w:t>
      </w:r>
      <w:r>
        <w:rPr>
          <w:color w:val="231F20"/>
        </w:rPr>
        <w:t>faccia</w:t>
      </w:r>
      <w:r>
        <w:rPr>
          <w:color w:val="231F20"/>
          <w:spacing w:val="-8"/>
        </w:rPr>
        <w:t xml:space="preserve"> </w:t>
      </w:r>
      <w:r>
        <w:rPr>
          <w:color w:val="231F20"/>
        </w:rPr>
        <w:t>Valentina,</w:t>
      </w:r>
      <w:r>
        <w:rPr>
          <w:color w:val="231F20"/>
          <w:spacing w:val="-8"/>
        </w:rPr>
        <w:t xml:space="preserve"> </w:t>
      </w:r>
      <w:r>
        <w:rPr>
          <w:color w:val="231F20"/>
        </w:rPr>
        <w:t>timo- roso</w:t>
      </w:r>
      <w:r>
        <w:rPr>
          <w:color w:val="231F20"/>
          <w:spacing w:val="-7"/>
        </w:rPr>
        <w:t xml:space="preserve"> </w:t>
      </w:r>
      <w:r>
        <w:rPr>
          <w:color w:val="231F20"/>
        </w:rPr>
        <w:t>che</w:t>
      </w:r>
      <w:r>
        <w:rPr>
          <w:color w:val="231F20"/>
          <w:spacing w:val="-6"/>
        </w:rPr>
        <w:t xml:space="preserve"> </w:t>
      </w:r>
      <w:r>
        <w:rPr>
          <w:color w:val="231F20"/>
        </w:rPr>
        <w:t>lei</w:t>
      </w:r>
      <w:r>
        <w:rPr>
          <w:color w:val="231F20"/>
          <w:spacing w:val="-7"/>
        </w:rPr>
        <w:t xml:space="preserve"> </w:t>
      </w:r>
      <w:r>
        <w:rPr>
          <w:color w:val="231F20"/>
        </w:rPr>
        <w:t>potesse</w:t>
      </w:r>
      <w:r>
        <w:rPr>
          <w:color w:val="231F20"/>
          <w:spacing w:val="-6"/>
        </w:rPr>
        <w:t xml:space="preserve"> </w:t>
      </w:r>
      <w:r>
        <w:rPr>
          <w:color w:val="231F20"/>
        </w:rPr>
        <w:t>leggere</w:t>
      </w:r>
      <w:r>
        <w:rPr>
          <w:color w:val="231F20"/>
          <w:spacing w:val="-6"/>
        </w:rPr>
        <w:t xml:space="preserve"> </w:t>
      </w:r>
      <w:r>
        <w:rPr>
          <w:color w:val="231F20"/>
        </w:rPr>
        <w:t>nei</w:t>
      </w:r>
      <w:r>
        <w:rPr>
          <w:color w:val="231F20"/>
          <w:spacing w:val="-7"/>
        </w:rPr>
        <w:t xml:space="preserve"> </w:t>
      </w:r>
      <w:r>
        <w:rPr>
          <w:color w:val="231F20"/>
        </w:rPr>
        <w:t>suoi</w:t>
      </w:r>
      <w:r>
        <w:rPr>
          <w:color w:val="231F20"/>
          <w:spacing w:val="-6"/>
        </w:rPr>
        <w:t xml:space="preserve"> </w:t>
      </w:r>
      <w:r>
        <w:rPr>
          <w:color w:val="231F20"/>
        </w:rPr>
        <w:t>occhi</w:t>
      </w:r>
      <w:r>
        <w:rPr>
          <w:color w:val="231F20"/>
          <w:spacing w:val="-7"/>
        </w:rPr>
        <w:t xml:space="preserve"> </w:t>
      </w:r>
      <w:r>
        <w:rPr>
          <w:color w:val="231F20"/>
        </w:rPr>
        <w:t>il</w:t>
      </w:r>
      <w:r>
        <w:rPr>
          <w:color w:val="231F20"/>
          <w:spacing w:val="-6"/>
        </w:rPr>
        <w:t xml:space="preserve"> </w:t>
      </w:r>
      <w:r>
        <w:rPr>
          <w:color w:val="231F20"/>
        </w:rPr>
        <w:t>proprio</w:t>
      </w:r>
      <w:r>
        <w:rPr>
          <w:color w:val="231F20"/>
          <w:spacing w:val="-6"/>
        </w:rPr>
        <w:t xml:space="preserve"> </w:t>
      </w:r>
      <w:r>
        <w:rPr>
          <w:color w:val="231F20"/>
          <w:spacing w:val="-2"/>
        </w:rPr>
        <w:t>destino.</w:t>
      </w:r>
    </w:p>
    <w:p w14:paraId="7D880D5D" w14:textId="77777777" w:rsidR="00DE442C" w:rsidRDefault="00000000">
      <w:pPr>
        <w:pStyle w:val="Corpotesto"/>
        <w:spacing w:line="243" w:lineRule="exact"/>
        <w:ind w:left="400" w:firstLine="0"/>
      </w:pPr>
      <w:r>
        <w:rPr>
          <w:color w:val="231F20"/>
        </w:rPr>
        <w:t>La</w:t>
      </w:r>
      <w:r>
        <w:rPr>
          <w:color w:val="231F20"/>
          <w:spacing w:val="-3"/>
        </w:rPr>
        <w:t xml:space="preserve"> </w:t>
      </w:r>
      <w:r>
        <w:rPr>
          <w:color w:val="231F20"/>
        </w:rPr>
        <w:t>Griglia</w:t>
      </w:r>
      <w:r>
        <w:rPr>
          <w:color w:val="231F20"/>
          <w:spacing w:val="-4"/>
        </w:rPr>
        <w:t xml:space="preserve"> </w:t>
      </w:r>
      <w:r>
        <w:rPr>
          <w:color w:val="231F20"/>
        </w:rPr>
        <w:t>aveva</w:t>
      </w:r>
      <w:r>
        <w:rPr>
          <w:color w:val="231F20"/>
          <w:spacing w:val="-3"/>
        </w:rPr>
        <w:t xml:space="preserve"> </w:t>
      </w:r>
      <w:r>
        <w:rPr>
          <w:color w:val="231F20"/>
        </w:rPr>
        <w:t>infine</w:t>
      </w:r>
      <w:r>
        <w:rPr>
          <w:color w:val="231F20"/>
          <w:spacing w:val="-3"/>
        </w:rPr>
        <w:t xml:space="preserve"> </w:t>
      </w:r>
      <w:r>
        <w:rPr>
          <w:color w:val="231F20"/>
          <w:spacing w:val="-2"/>
        </w:rPr>
        <w:t>funzionato.</w:t>
      </w:r>
    </w:p>
    <w:p w14:paraId="67759B6C" w14:textId="77777777" w:rsidR="00DE442C" w:rsidRDefault="00000000">
      <w:pPr>
        <w:pStyle w:val="Corpotesto"/>
        <w:spacing w:before="23" w:line="170" w:lineRule="auto"/>
        <w:ind w:right="386"/>
      </w:pPr>
      <w:r>
        <w:rPr>
          <w:color w:val="231F20"/>
        </w:rPr>
        <w:t>Gli Originali avevano messo molti limiti alla loro crea- tura</w:t>
      </w:r>
      <w:r>
        <w:rPr>
          <w:color w:val="231F20"/>
          <w:spacing w:val="21"/>
        </w:rPr>
        <w:t xml:space="preserve"> </w:t>
      </w:r>
      <w:r>
        <w:rPr>
          <w:color w:val="231F20"/>
        </w:rPr>
        <w:t>e</w:t>
      </w:r>
      <w:r>
        <w:rPr>
          <w:color w:val="231F20"/>
          <w:spacing w:val="21"/>
        </w:rPr>
        <w:t xml:space="preserve"> </w:t>
      </w:r>
      <w:r>
        <w:rPr>
          <w:color w:val="231F20"/>
        </w:rPr>
        <w:t>si</w:t>
      </w:r>
      <w:r>
        <w:rPr>
          <w:color w:val="231F20"/>
          <w:spacing w:val="21"/>
        </w:rPr>
        <w:t xml:space="preserve"> </w:t>
      </w:r>
      <w:r>
        <w:rPr>
          <w:color w:val="231F20"/>
        </w:rPr>
        <w:t>erano</w:t>
      </w:r>
      <w:r>
        <w:rPr>
          <w:color w:val="231F20"/>
          <w:spacing w:val="21"/>
        </w:rPr>
        <w:t xml:space="preserve"> </w:t>
      </w:r>
      <w:r>
        <w:rPr>
          <w:color w:val="231F20"/>
        </w:rPr>
        <w:t>tutelati</w:t>
      </w:r>
      <w:r>
        <w:rPr>
          <w:color w:val="231F20"/>
          <w:spacing w:val="21"/>
        </w:rPr>
        <w:t xml:space="preserve"> </w:t>
      </w:r>
      <w:r>
        <w:rPr>
          <w:color w:val="231F20"/>
        </w:rPr>
        <w:t>anche</w:t>
      </w:r>
      <w:r>
        <w:rPr>
          <w:color w:val="231F20"/>
          <w:spacing w:val="21"/>
        </w:rPr>
        <w:t xml:space="preserve"> </w:t>
      </w:r>
      <w:r>
        <w:rPr>
          <w:color w:val="231F20"/>
        </w:rPr>
        <w:t>contro</w:t>
      </w:r>
      <w:r>
        <w:rPr>
          <w:color w:val="231F20"/>
          <w:spacing w:val="21"/>
        </w:rPr>
        <w:t xml:space="preserve"> </w:t>
      </w:r>
      <w:r>
        <w:rPr>
          <w:color w:val="231F20"/>
        </w:rPr>
        <w:t>le</w:t>
      </w:r>
      <w:r>
        <w:rPr>
          <w:color w:val="231F20"/>
          <w:spacing w:val="21"/>
        </w:rPr>
        <w:t xml:space="preserve"> </w:t>
      </w:r>
      <w:r>
        <w:rPr>
          <w:color w:val="231F20"/>
        </w:rPr>
        <w:t>possibilità</w:t>
      </w:r>
      <w:r>
        <w:rPr>
          <w:color w:val="231F20"/>
          <w:spacing w:val="21"/>
        </w:rPr>
        <w:t xml:space="preserve"> </w:t>
      </w:r>
      <w:r>
        <w:rPr>
          <w:color w:val="231F20"/>
        </w:rPr>
        <w:t>del</w:t>
      </w:r>
      <w:r>
        <w:rPr>
          <w:color w:val="231F20"/>
          <w:spacing w:val="21"/>
        </w:rPr>
        <w:t xml:space="preserve"> </w:t>
      </w:r>
      <w:r>
        <w:rPr>
          <w:color w:val="231F20"/>
        </w:rPr>
        <w:t>caso e i capricci dell’imprevedibilità. Se in un incrocio non pro- grammato, per un qualche motivo, i geni avessero assunto sequenze troppo simili a quelle originali, sarebbe scattata</w:t>
      </w:r>
      <w:r>
        <w:rPr>
          <w:color w:val="231F20"/>
          <w:spacing w:val="80"/>
        </w:rPr>
        <w:t xml:space="preserve"> </w:t>
      </w:r>
      <w:r>
        <w:rPr>
          <w:color w:val="231F20"/>
        </w:rPr>
        <w:t>la Griglia, alterando in modo diverso ma irreparabile quel singolo individuo, impedendogli di sopravvivere o di tra- smettere</w:t>
      </w:r>
      <w:r>
        <w:rPr>
          <w:color w:val="231F20"/>
          <w:spacing w:val="2"/>
        </w:rPr>
        <w:t xml:space="preserve"> </w:t>
      </w:r>
      <w:r>
        <w:rPr>
          <w:color w:val="231F20"/>
        </w:rPr>
        <w:t>ad</w:t>
      </w:r>
      <w:r>
        <w:rPr>
          <w:color w:val="231F20"/>
          <w:spacing w:val="5"/>
        </w:rPr>
        <w:t xml:space="preserve"> </w:t>
      </w:r>
      <w:r>
        <w:rPr>
          <w:color w:val="231F20"/>
        </w:rPr>
        <w:t>altri</w:t>
      </w:r>
      <w:r>
        <w:rPr>
          <w:color w:val="231F20"/>
          <w:spacing w:val="4"/>
        </w:rPr>
        <w:t xml:space="preserve"> </w:t>
      </w:r>
      <w:r>
        <w:rPr>
          <w:color w:val="231F20"/>
        </w:rPr>
        <w:t>i</w:t>
      </w:r>
      <w:r>
        <w:rPr>
          <w:color w:val="231F20"/>
          <w:spacing w:val="5"/>
        </w:rPr>
        <w:t xml:space="preserve"> </w:t>
      </w:r>
      <w:r>
        <w:rPr>
          <w:color w:val="231F20"/>
        </w:rPr>
        <w:t>suoi</w:t>
      </w:r>
      <w:r>
        <w:rPr>
          <w:color w:val="231F20"/>
          <w:spacing w:val="4"/>
        </w:rPr>
        <w:t xml:space="preserve"> </w:t>
      </w:r>
      <w:r>
        <w:rPr>
          <w:color w:val="231F20"/>
        </w:rPr>
        <w:t>cromosomi.</w:t>
      </w:r>
      <w:r>
        <w:rPr>
          <w:color w:val="231F20"/>
          <w:spacing w:val="5"/>
        </w:rPr>
        <w:t xml:space="preserve"> </w:t>
      </w:r>
      <w:r>
        <w:rPr>
          <w:color w:val="231F20"/>
        </w:rPr>
        <w:t>Sarebbe</w:t>
      </w:r>
      <w:r>
        <w:rPr>
          <w:color w:val="231F20"/>
          <w:spacing w:val="4"/>
        </w:rPr>
        <w:t xml:space="preserve"> </w:t>
      </w:r>
      <w:r>
        <w:rPr>
          <w:color w:val="231F20"/>
        </w:rPr>
        <w:t>nato</w:t>
      </w:r>
      <w:r>
        <w:rPr>
          <w:color w:val="231F20"/>
          <w:spacing w:val="5"/>
        </w:rPr>
        <w:t xml:space="preserve"> </w:t>
      </w:r>
      <w:r>
        <w:rPr>
          <w:color w:val="231F20"/>
        </w:rPr>
        <w:t>un</w:t>
      </w:r>
      <w:r>
        <w:rPr>
          <w:color w:val="231F20"/>
          <w:spacing w:val="5"/>
        </w:rPr>
        <w:t xml:space="preserve"> </w:t>
      </w:r>
      <w:r>
        <w:rPr>
          <w:color w:val="231F20"/>
          <w:spacing w:val="-2"/>
        </w:rPr>
        <w:t>mostro</w:t>
      </w:r>
    </w:p>
    <w:p w14:paraId="25D87B24" w14:textId="77777777" w:rsidR="00DE442C" w:rsidRDefault="00DE442C">
      <w:pPr>
        <w:spacing w:line="170" w:lineRule="auto"/>
        <w:sectPr w:rsidR="00DE442C" w:rsidSect="002D644F">
          <w:pgSz w:w="8220" w:h="12750"/>
          <w:pgMar w:top="1040" w:right="880" w:bottom="860" w:left="1040" w:header="0" w:footer="619" w:gutter="0"/>
          <w:cols w:space="720"/>
        </w:sectPr>
      </w:pPr>
    </w:p>
    <w:p w14:paraId="7CF8E60C" w14:textId="77777777" w:rsidR="00DE442C" w:rsidRDefault="00000000">
      <w:pPr>
        <w:pStyle w:val="Corpotesto"/>
        <w:spacing w:before="108" w:line="170" w:lineRule="auto"/>
        <w:ind w:left="230" w:right="274" w:firstLine="0"/>
      </w:pPr>
      <w:r>
        <w:rPr>
          <w:color w:val="231F20"/>
        </w:rPr>
        <w:lastRenderedPageBreak/>
        <w:t>o</w:t>
      </w:r>
      <w:r>
        <w:rPr>
          <w:color w:val="231F20"/>
          <w:spacing w:val="-2"/>
        </w:rPr>
        <w:t xml:space="preserve"> </w:t>
      </w:r>
      <w:r>
        <w:rPr>
          <w:color w:val="231F20"/>
        </w:rPr>
        <w:t>un</w:t>
      </w:r>
      <w:r>
        <w:rPr>
          <w:color w:val="231F20"/>
          <w:spacing w:val="-2"/>
        </w:rPr>
        <w:t xml:space="preserve"> </w:t>
      </w:r>
      <w:r>
        <w:rPr>
          <w:color w:val="231F20"/>
        </w:rPr>
        <w:t>pazzo,</w:t>
      </w:r>
      <w:r>
        <w:rPr>
          <w:color w:val="231F20"/>
          <w:spacing w:val="-2"/>
        </w:rPr>
        <w:t xml:space="preserve"> </w:t>
      </w:r>
      <w:r>
        <w:rPr>
          <w:color w:val="231F20"/>
        </w:rPr>
        <w:t>un’aberrazione</w:t>
      </w:r>
      <w:r>
        <w:rPr>
          <w:color w:val="231F20"/>
          <w:spacing w:val="-2"/>
        </w:rPr>
        <w:t xml:space="preserve"> </w:t>
      </w:r>
      <w:r>
        <w:rPr>
          <w:color w:val="231F20"/>
        </w:rPr>
        <w:t>invisa</w:t>
      </w:r>
      <w:r>
        <w:rPr>
          <w:color w:val="231F20"/>
          <w:spacing w:val="-2"/>
        </w:rPr>
        <w:t xml:space="preserve"> </w:t>
      </w:r>
      <w:r>
        <w:rPr>
          <w:color w:val="231F20"/>
        </w:rPr>
        <w:t>a</w:t>
      </w:r>
      <w:r>
        <w:rPr>
          <w:color w:val="231F20"/>
          <w:spacing w:val="-2"/>
        </w:rPr>
        <w:t xml:space="preserve"> </w:t>
      </w:r>
      <w:r>
        <w:rPr>
          <w:color w:val="231F20"/>
        </w:rPr>
        <w:t>tutti,</w:t>
      </w:r>
      <w:r>
        <w:rPr>
          <w:color w:val="231F20"/>
          <w:spacing w:val="-2"/>
        </w:rPr>
        <w:t xml:space="preserve"> </w:t>
      </w:r>
      <w:r>
        <w:rPr>
          <w:color w:val="231F20"/>
        </w:rPr>
        <w:t>ucciso</w:t>
      </w:r>
      <w:r>
        <w:rPr>
          <w:color w:val="231F20"/>
          <w:spacing w:val="-2"/>
        </w:rPr>
        <w:t xml:space="preserve"> </w:t>
      </w:r>
      <w:r>
        <w:rPr>
          <w:color w:val="231F20"/>
        </w:rPr>
        <w:t>alla</w:t>
      </w:r>
      <w:r>
        <w:rPr>
          <w:color w:val="231F20"/>
          <w:spacing w:val="-2"/>
        </w:rPr>
        <w:t xml:space="preserve"> </w:t>
      </w:r>
      <w:r>
        <w:rPr>
          <w:color w:val="231F20"/>
        </w:rPr>
        <w:t>nascita dagli stessi genitori o rinchiuso in luoghi segreti e nascosti, dove i suoi eventuali poteri non avrebbero mai potuto cre- scere. Oppure sarebbe nato un uomo apparentemente sano e</w:t>
      </w:r>
      <w:r>
        <w:rPr>
          <w:color w:val="231F20"/>
          <w:spacing w:val="-6"/>
        </w:rPr>
        <w:t xml:space="preserve"> </w:t>
      </w:r>
      <w:r>
        <w:rPr>
          <w:color w:val="231F20"/>
        </w:rPr>
        <w:t>normale</w:t>
      </w:r>
      <w:r>
        <w:rPr>
          <w:color w:val="231F20"/>
          <w:spacing w:val="-6"/>
        </w:rPr>
        <w:t xml:space="preserve"> </w:t>
      </w:r>
      <w:r>
        <w:rPr>
          <w:color w:val="231F20"/>
        </w:rPr>
        <w:t>ma</w:t>
      </w:r>
      <w:r>
        <w:rPr>
          <w:color w:val="231F20"/>
          <w:spacing w:val="-6"/>
        </w:rPr>
        <w:t xml:space="preserve"> </w:t>
      </w:r>
      <w:r>
        <w:rPr>
          <w:color w:val="231F20"/>
        </w:rPr>
        <w:t>minato</w:t>
      </w:r>
      <w:r>
        <w:rPr>
          <w:color w:val="231F20"/>
          <w:spacing w:val="-6"/>
        </w:rPr>
        <w:t xml:space="preserve"> </w:t>
      </w:r>
      <w:r>
        <w:rPr>
          <w:color w:val="231F20"/>
        </w:rPr>
        <w:t>da</w:t>
      </w:r>
      <w:r>
        <w:rPr>
          <w:color w:val="231F20"/>
          <w:spacing w:val="-6"/>
        </w:rPr>
        <w:t xml:space="preserve"> </w:t>
      </w:r>
      <w:r>
        <w:rPr>
          <w:color w:val="231F20"/>
        </w:rPr>
        <w:t>una</w:t>
      </w:r>
      <w:r>
        <w:rPr>
          <w:color w:val="231F20"/>
          <w:spacing w:val="-6"/>
        </w:rPr>
        <w:t xml:space="preserve"> </w:t>
      </w:r>
      <w:r>
        <w:rPr>
          <w:color w:val="231F20"/>
        </w:rPr>
        <w:t>qualche</w:t>
      </w:r>
      <w:r>
        <w:rPr>
          <w:color w:val="231F20"/>
          <w:spacing w:val="-6"/>
        </w:rPr>
        <w:t xml:space="preserve"> </w:t>
      </w:r>
      <w:r>
        <w:rPr>
          <w:color w:val="231F20"/>
        </w:rPr>
        <w:t>malattia</w:t>
      </w:r>
      <w:r>
        <w:rPr>
          <w:color w:val="231F20"/>
          <w:spacing w:val="-6"/>
        </w:rPr>
        <w:t xml:space="preserve"> </w:t>
      </w:r>
      <w:r>
        <w:rPr>
          <w:color w:val="231F20"/>
        </w:rPr>
        <w:t>che</w:t>
      </w:r>
      <w:r>
        <w:rPr>
          <w:color w:val="231F20"/>
          <w:spacing w:val="-6"/>
        </w:rPr>
        <w:t xml:space="preserve"> </w:t>
      </w:r>
      <w:r>
        <w:rPr>
          <w:color w:val="231F20"/>
        </w:rPr>
        <w:t>ne</w:t>
      </w:r>
      <w:r>
        <w:rPr>
          <w:color w:val="231F20"/>
          <w:spacing w:val="-6"/>
        </w:rPr>
        <w:t xml:space="preserve"> </w:t>
      </w:r>
      <w:r>
        <w:rPr>
          <w:color w:val="231F20"/>
        </w:rPr>
        <w:t>avreb- be causato la morte prima che gli antichi poteri potessero fare mostra di sé.</w:t>
      </w:r>
    </w:p>
    <w:p w14:paraId="739E4F9F" w14:textId="77777777" w:rsidR="00DE442C" w:rsidRDefault="00000000">
      <w:pPr>
        <w:pStyle w:val="Corpotesto"/>
        <w:spacing w:before="9" w:line="170" w:lineRule="auto"/>
        <w:ind w:left="230" w:right="274"/>
      </w:pPr>
      <w:r>
        <w:rPr>
          <w:color w:val="231F20"/>
        </w:rPr>
        <w:t xml:space="preserve">La Griglia di Valentina si chiamava leucemia mieloide </w:t>
      </w:r>
      <w:r>
        <w:rPr>
          <w:color w:val="231F20"/>
          <w:spacing w:val="-2"/>
        </w:rPr>
        <w:t>acuta.</w:t>
      </w:r>
    </w:p>
    <w:p w14:paraId="1B616AF2" w14:textId="77777777" w:rsidR="00DE442C" w:rsidRDefault="00000000">
      <w:pPr>
        <w:pStyle w:val="Corpotesto"/>
        <w:spacing w:before="3" w:line="170" w:lineRule="auto"/>
        <w:ind w:left="230" w:right="273"/>
      </w:pPr>
      <w:r>
        <w:rPr>
          <w:color w:val="231F20"/>
        </w:rPr>
        <w:t>L’esito delle analisi non era ancora definitivo ma Miche- le non aveva dubbi. Come non aveva dubbi sulla propria colpa. Era stato lui a risvegliare la Griglia, era stato lui a costringerla</w:t>
      </w:r>
      <w:r>
        <w:rPr>
          <w:color w:val="231F20"/>
          <w:spacing w:val="-8"/>
        </w:rPr>
        <w:t xml:space="preserve"> </w:t>
      </w:r>
      <w:r>
        <w:rPr>
          <w:color w:val="231F20"/>
        </w:rPr>
        <w:t>alla</w:t>
      </w:r>
      <w:r>
        <w:rPr>
          <w:color w:val="231F20"/>
          <w:spacing w:val="-8"/>
        </w:rPr>
        <w:t xml:space="preserve"> </w:t>
      </w:r>
      <w:r>
        <w:rPr>
          <w:color w:val="231F20"/>
        </w:rPr>
        <w:t>frammistione</w:t>
      </w:r>
      <w:r>
        <w:rPr>
          <w:color w:val="231F20"/>
          <w:spacing w:val="-9"/>
        </w:rPr>
        <w:t xml:space="preserve"> </w:t>
      </w:r>
      <w:r>
        <w:rPr>
          <w:color w:val="231F20"/>
        </w:rPr>
        <w:t>del</w:t>
      </w:r>
      <w:r>
        <w:rPr>
          <w:color w:val="231F20"/>
          <w:spacing w:val="-8"/>
        </w:rPr>
        <w:t xml:space="preserve"> </w:t>
      </w:r>
      <w:r>
        <w:rPr>
          <w:color w:val="231F20"/>
        </w:rPr>
        <w:t>loro</w:t>
      </w:r>
      <w:r>
        <w:rPr>
          <w:color w:val="231F20"/>
          <w:spacing w:val="-9"/>
        </w:rPr>
        <w:t xml:space="preserve"> </w:t>
      </w:r>
      <w:r>
        <w:rPr>
          <w:color w:val="231F20"/>
        </w:rPr>
        <w:t>sangue</w:t>
      </w:r>
      <w:r>
        <w:rPr>
          <w:color w:val="231F20"/>
          <w:spacing w:val="-8"/>
        </w:rPr>
        <w:t xml:space="preserve"> </w:t>
      </w:r>
      <w:r>
        <w:rPr>
          <w:color w:val="231F20"/>
        </w:rPr>
        <w:t>e</w:t>
      </w:r>
      <w:r>
        <w:rPr>
          <w:color w:val="231F20"/>
          <w:spacing w:val="-8"/>
        </w:rPr>
        <w:t xml:space="preserve"> </w:t>
      </w:r>
      <w:r>
        <w:rPr>
          <w:color w:val="231F20"/>
        </w:rPr>
        <w:t>agli</w:t>
      </w:r>
      <w:r>
        <w:rPr>
          <w:color w:val="231F20"/>
          <w:spacing w:val="-8"/>
        </w:rPr>
        <w:t xml:space="preserve"> </w:t>
      </w:r>
      <w:r>
        <w:rPr>
          <w:color w:val="231F20"/>
        </w:rPr>
        <w:t>esercizi per</w:t>
      </w:r>
      <w:r>
        <w:rPr>
          <w:color w:val="231F20"/>
          <w:spacing w:val="-6"/>
        </w:rPr>
        <w:t xml:space="preserve"> </w:t>
      </w:r>
      <w:r>
        <w:rPr>
          <w:color w:val="231F20"/>
        </w:rPr>
        <w:t>nascondere</w:t>
      </w:r>
      <w:r>
        <w:rPr>
          <w:color w:val="231F20"/>
          <w:spacing w:val="-6"/>
        </w:rPr>
        <w:t xml:space="preserve"> </w:t>
      </w:r>
      <w:r>
        <w:rPr>
          <w:color w:val="231F20"/>
        </w:rPr>
        <w:t>l’Aura,</w:t>
      </w:r>
      <w:r>
        <w:rPr>
          <w:color w:val="231F20"/>
          <w:spacing w:val="-6"/>
        </w:rPr>
        <w:t xml:space="preserve"> </w:t>
      </w:r>
      <w:r>
        <w:rPr>
          <w:color w:val="231F20"/>
        </w:rPr>
        <w:t>era</w:t>
      </w:r>
      <w:r>
        <w:rPr>
          <w:color w:val="231F20"/>
          <w:spacing w:val="-6"/>
        </w:rPr>
        <w:t xml:space="preserve"> </w:t>
      </w:r>
      <w:r>
        <w:rPr>
          <w:color w:val="231F20"/>
        </w:rPr>
        <w:t>stato</w:t>
      </w:r>
      <w:r>
        <w:rPr>
          <w:color w:val="231F20"/>
          <w:spacing w:val="-6"/>
        </w:rPr>
        <w:t xml:space="preserve"> </w:t>
      </w:r>
      <w:r>
        <w:rPr>
          <w:color w:val="231F20"/>
        </w:rPr>
        <w:t>lui</w:t>
      </w:r>
      <w:r>
        <w:rPr>
          <w:color w:val="231F20"/>
          <w:spacing w:val="-6"/>
        </w:rPr>
        <w:t xml:space="preserve"> </w:t>
      </w:r>
      <w:r>
        <w:rPr>
          <w:color w:val="231F20"/>
        </w:rPr>
        <w:t>a</w:t>
      </w:r>
      <w:r>
        <w:rPr>
          <w:color w:val="231F20"/>
          <w:spacing w:val="-6"/>
        </w:rPr>
        <w:t xml:space="preserve"> </w:t>
      </w:r>
      <w:r>
        <w:rPr>
          <w:color w:val="231F20"/>
        </w:rPr>
        <w:t>forzarla</w:t>
      </w:r>
      <w:r>
        <w:rPr>
          <w:color w:val="231F20"/>
          <w:spacing w:val="-6"/>
        </w:rPr>
        <w:t xml:space="preserve"> </w:t>
      </w:r>
      <w:r>
        <w:rPr>
          <w:color w:val="231F20"/>
        </w:rPr>
        <w:t>ad</w:t>
      </w:r>
      <w:r>
        <w:rPr>
          <w:color w:val="231F20"/>
          <w:spacing w:val="-6"/>
        </w:rPr>
        <w:t xml:space="preserve"> </w:t>
      </w:r>
      <w:r>
        <w:rPr>
          <w:color w:val="231F20"/>
        </w:rPr>
        <w:t>imparare</w:t>
      </w:r>
      <w:r>
        <w:rPr>
          <w:color w:val="231F20"/>
          <w:spacing w:val="-6"/>
        </w:rPr>
        <w:t xml:space="preserve"> </w:t>
      </w:r>
      <w:r>
        <w:rPr>
          <w:color w:val="231F20"/>
        </w:rPr>
        <w:t>a usare</w:t>
      </w:r>
      <w:r>
        <w:rPr>
          <w:color w:val="231F20"/>
          <w:spacing w:val="-7"/>
        </w:rPr>
        <w:t xml:space="preserve"> </w:t>
      </w:r>
      <w:r>
        <w:rPr>
          <w:color w:val="231F20"/>
        </w:rPr>
        <w:t>e</w:t>
      </w:r>
      <w:r>
        <w:rPr>
          <w:color w:val="231F20"/>
          <w:spacing w:val="-7"/>
        </w:rPr>
        <w:t xml:space="preserve"> </w:t>
      </w:r>
      <w:r>
        <w:rPr>
          <w:color w:val="231F20"/>
        </w:rPr>
        <w:t>a</w:t>
      </w:r>
      <w:r>
        <w:rPr>
          <w:color w:val="231F20"/>
          <w:spacing w:val="-7"/>
        </w:rPr>
        <w:t xml:space="preserve"> </w:t>
      </w:r>
      <w:r>
        <w:rPr>
          <w:color w:val="231F20"/>
        </w:rPr>
        <w:t>controllare</w:t>
      </w:r>
      <w:r>
        <w:rPr>
          <w:color w:val="231F20"/>
          <w:spacing w:val="-7"/>
        </w:rPr>
        <w:t xml:space="preserve"> </w:t>
      </w:r>
      <w:r>
        <w:rPr>
          <w:color w:val="231F20"/>
        </w:rPr>
        <w:t>i</w:t>
      </w:r>
      <w:r>
        <w:rPr>
          <w:color w:val="231F20"/>
          <w:spacing w:val="-7"/>
        </w:rPr>
        <w:t xml:space="preserve"> </w:t>
      </w:r>
      <w:r>
        <w:rPr>
          <w:color w:val="231F20"/>
        </w:rPr>
        <w:t>suoi</w:t>
      </w:r>
      <w:r>
        <w:rPr>
          <w:color w:val="231F20"/>
          <w:spacing w:val="-7"/>
        </w:rPr>
        <w:t xml:space="preserve"> </w:t>
      </w:r>
      <w:r>
        <w:rPr>
          <w:color w:val="231F20"/>
        </w:rPr>
        <w:t>poteri.</w:t>
      </w:r>
      <w:r>
        <w:rPr>
          <w:color w:val="231F20"/>
          <w:spacing w:val="-7"/>
        </w:rPr>
        <w:t xml:space="preserve"> </w:t>
      </w:r>
      <w:r>
        <w:rPr>
          <w:color w:val="231F20"/>
        </w:rPr>
        <w:t>Se</w:t>
      </w:r>
      <w:r>
        <w:rPr>
          <w:color w:val="231F20"/>
          <w:spacing w:val="-7"/>
        </w:rPr>
        <w:t xml:space="preserve"> </w:t>
      </w:r>
      <w:r>
        <w:rPr>
          <w:color w:val="231F20"/>
        </w:rPr>
        <w:t>non</w:t>
      </w:r>
      <w:r>
        <w:rPr>
          <w:color w:val="231F20"/>
          <w:spacing w:val="-7"/>
        </w:rPr>
        <w:t xml:space="preserve"> </w:t>
      </w:r>
      <w:r>
        <w:rPr>
          <w:color w:val="231F20"/>
        </w:rPr>
        <w:t>si</w:t>
      </w:r>
      <w:r>
        <w:rPr>
          <w:color w:val="231F20"/>
          <w:spacing w:val="-7"/>
        </w:rPr>
        <w:t xml:space="preserve"> </w:t>
      </w:r>
      <w:r>
        <w:rPr>
          <w:color w:val="231F20"/>
        </w:rPr>
        <w:t>fosse</w:t>
      </w:r>
      <w:r>
        <w:rPr>
          <w:color w:val="231F20"/>
          <w:spacing w:val="-7"/>
        </w:rPr>
        <w:t xml:space="preserve"> </w:t>
      </w:r>
      <w:r>
        <w:rPr>
          <w:color w:val="231F20"/>
        </w:rPr>
        <w:t>intromesso quella ragazza, che ora amava con ogni molecola di se stes- so,</w:t>
      </w:r>
      <w:r>
        <w:rPr>
          <w:color w:val="231F20"/>
          <w:spacing w:val="-7"/>
        </w:rPr>
        <w:t xml:space="preserve"> </w:t>
      </w:r>
      <w:r>
        <w:rPr>
          <w:color w:val="231F20"/>
        </w:rPr>
        <w:t>avrebbe</w:t>
      </w:r>
      <w:r>
        <w:rPr>
          <w:color w:val="231F20"/>
          <w:spacing w:val="-7"/>
        </w:rPr>
        <w:t xml:space="preserve"> </w:t>
      </w:r>
      <w:r>
        <w:rPr>
          <w:color w:val="231F20"/>
        </w:rPr>
        <w:t>avuto</w:t>
      </w:r>
      <w:r>
        <w:rPr>
          <w:color w:val="231F20"/>
          <w:spacing w:val="-7"/>
        </w:rPr>
        <w:t xml:space="preserve"> </w:t>
      </w:r>
      <w:r>
        <w:rPr>
          <w:color w:val="231F20"/>
        </w:rPr>
        <w:t>una</w:t>
      </w:r>
      <w:r>
        <w:rPr>
          <w:color w:val="231F20"/>
          <w:spacing w:val="-7"/>
        </w:rPr>
        <w:t xml:space="preserve"> </w:t>
      </w:r>
      <w:r>
        <w:rPr>
          <w:color w:val="231F20"/>
        </w:rPr>
        <w:t>vita</w:t>
      </w:r>
      <w:r>
        <w:rPr>
          <w:color w:val="231F20"/>
          <w:spacing w:val="-7"/>
        </w:rPr>
        <w:t xml:space="preserve"> </w:t>
      </w:r>
      <w:r>
        <w:rPr>
          <w:color w:val="231F20"/>
        </w:rPr>
        <w:t>semplice</w:t>
      </w:r>
      <w:r>
        <w:rPr>
          <w:color w:val="231F20"/>
          <w:spacing w:val="-7"/>
        </w:rPr>
        <w:t xml:space="preserve"> </w:t>
      </w:r>
      <w:r>
        <w:rPr>
          <w:color w:val="231F20"/>
        </w:rPr>
        <w:t>e</w:t>
      </w:r>
      <w:r>
        <w:rPr>
          <w:color w:val="231F20"/>
          <w:spacing w:val="-7"/>
        </w:rPr>
        <w:t xml:space="preserve"> </w:t>
      </w:r>
      <w:r>
        <w:rPr>
          <w:color w:val="231F20"/>
        </w:rPr>
        <w:t>felice</w:t>
      </w:r>
      <w:r>
        <w:rPr>
          <w:color w:val="231F20"/>
          <w:spacing w:val="-7"/>
        </w:rPr>
        <w:t xml:space="preserve"> </w:t>
      </w:r>
      <w:r>
        <w:rPr>
          <w:color w:val="231F20"/>
        </w:rPr>
        <w:t>senza</w:t>
      </w:r>
      <w:r>
        <w:rPr>
          <w:color w:val="231F20"/>
          <w:spacing w:val="-7"/>
        </w:rPr>
        <w:t xml:space="preserve"> </w:t>
      </w:r>
      <w:r>
        <w:rPr>
          <w:color w:val="231F20"/>
        </w:rPr>
        <w:t>porsi</w:t>
      </w:r>
      <w:r>
        <w:rPr>
          <w:color w:val="231F20"/>
          <w:spacing w:val="-7"/>
        </w:rPr>
        <w:t xml:space="preserve"> </w:t>
      </w:r>
      <w:r>
        <w:rPr>
          <w:color w:val="231F20"/>
        </w:rPr>
        <w:t>pro- blemi</w:t>
      </w:r>
      <w:r>
        <w:rPr>
          <w:color w:val="231F20"/>
          <w:spacing w:val="-4"/>
        </w:rPr>
        <w:t xml:space="preserve"> </w:t>
      </w:r>
      <w:r>
        <w:rPr>
          <w:color w:val="231F20"/>
        </w:rPr>
        <w:t>molto</w:t>
      </w:r>
      <w:r>
        <w:rPr>
          <w:color w:val="231F20"/>
          <w:spacing w:val="-4"/>
        </w:rPr>
        <w:t xml:space="preserve"> </w:t>
      </w:r>
      <w:r>
        <w:rPr>
          <w:color w:val="231F20"/>
        </w:rPr>
        <w:t>più</w:t>
      </w:r>
      <w:r>
        <w:rPr>
          <w:color w:val="231F20"/>
          <w:spacing w:val="-4"/>
        </w:rPr>
        <w:t xml:space="preserve"> </w:t>
      </w:r>
      <w:r>
        <w:rPr>
          <w:color w:val="231F20"/>
        </w:rPr>
        <w:t>grandi</w:t>
      </w:r>
      <w:r>
        <w:rPr>
          <w:color w:val="231F20"/>
          <w:spacing w:val="-4"/>
        </w:rPr>
        <w:t xml:space="preserve"> </w:t>
      </w:r>
      <w:r>
        <w:rPr>
          <w:color w:val="231F20"/>
        </w:rPr>
        <w:t>di</w:t>
      </w:r>
      <w:r>
        <w:rPr>
          <w:color w:val="231F20"/>
          <w:spacing w:val="-4"/>
        </w:rPr>
        <w:t xml:space="preserve"> </w:t>
      </w:r>
      <w:r>
        <w:rPr>
          <w:color w:val="231F20"/>
        </w:rPr>
        <w:t>lei.</w:t>
      </w:r>
      <w:r>
        <w:rPr>
          <w:color w:val="231F20"/>
          <w:spacing w:val="-4"/>
        </w:rPr>
        <w:t xml:space="preserve"> </w:t>
      </w:r>
      <w:r>
        <w:rPr>
          <w:color w:val="231F20"/>
        </w:rPr>
        <w:t>Se</w:t>
      </w:r>
      <w:r>
        <w:rPr>
          <w:color w:val="231F20"/>
          <w:spacing w:val="-4"/>
        </w:rPr>
        <w:t xml:space="preserve"> </w:t>
      </w:r>
      <w:r>
        <w:rPr>
          <w:color w:val="231F20"/>
        </w:rPr>
        <w:t>non</w:t>
      </w:r>
      <w:r>
        <w:rPr>
          <w:color w:val="231F20"/>
          <w:spacing w:val="-4"/>
        </w:rPr>
        <w:t xml:space="preserve"> </w:t>
      </w:r>
      <w:r>
        <w:rPr>
          <w:color w:val="231F20"/>
        </w:rPr>
        <w:t>fosse</w:t>
      </w:r>
      <w:r>
        <w:rPr>
          <w:color w:val="231F20"/>
          <w:spacing w:val="-4"/>
        </w:rPr>
        <w:t xml:space="preserve"> </w:t>
      </w:r>
      <w:r>
        <w:rPr>
          <w:color w:val="231F20"/>
        </w:rPr>
        <w:t>stato</w:t>
      </w:r>
      <w:r>
        <w:rPr>
          <w:color w:val="231F20"/>
          <w:spacing w:val="-4"/>
        </w:rPr>
        <w:t xml:space="preserve"> </w:t>
      </w:r>
      <w:r>
        <w:rPr>
          <w:color w:val="231F20"/>
        </w:rPr>
        <w:t>così</w:t>
      </w:r>
      <w:r>
        <w:rPr>
          <w:color w:val="231F20"/>
          <w:spacing w:val="-4"/>
        </w:rPr>
        <w:t xml:space="preserve"> </w:t>
      </w:r>
      <w:r>
        <w:rPr>
          <w:color w:val="231F20"/>
        </w:rPr>
        <w:t>egoista e presuntuoso...</w:t>
      </w:r>
    </w:p>
    <w:p w14:paraId="035073D9" w14:textId="77777777" w:rsidR="00DE442C" w:rsidRDefault="00000000">
      <w:pPr>
        <w:pStyle w:val="Corpotesto"/>
        <w:spacing w:before="13" w:line="170" w:lineRule="auto"/>
        <w:ind w:left="230" w:right="274"/>
      </w:pPr>
      <w:r>
        <w:rPr>
          <w:color w:val="231F20"/>
        </w:rPr>
        <w:t>«Sarebbe</w:t>
      </w:r>
      <w:r>
        <w:rPr>
          <w:color w:val="231F20"/>
          <w:spacing w:val="-7"/>
        </w:rPr>
        <w:t xml:space="preserve"> </w:t>
      </w:r>
      <w:r>
        <w:rPr>
          <w:color w:val="231F20"/>
        </w:rPr>
        <w:t>successo</w:t>
      </w:r>
      <w:r>
        <w:rPr>
          <w:color w:val="231F20"/>
          <w:spacing w:val="-7"/>
        </w:rPr>
        <w:t xml:space="preserve"> </w:t>
      </w:r>
      <w:r>
        <w:rPr>
          <w:color w:val="231F20"/>
        </w:rPr>
        <w:t>lo</w:t>
      </w:r>
      <w:r>
        <w:rPr>
          <w:color w:val="231F20"/>
          <w:spacing w:val="-7"/>
        </w:rPr>
        <w:t xml:space="preserve"> </w:t>
      </w:r>
      <w:r>
        <w:rPr>
          <w:color w:val="231F20"/>
        </w:rPr>
        <w:t>stesso</w:t>
      </w:r>
      <w:r>
        <w:rPr>
          <w:color w:val="231F20"/>
          <w:spacing w:val="-7"/>
        </w:rPr>
        <w:t xml:space="preserve"> </w:t>
      </w:r>
      <w:r>
        <w:rPr>
          <w:color w:val="231F20"/>
        </w:rPr>
        <w:t>e</w:t>
      </w:r>
      <w:r>
        <w:rPr>
          <w:color w:val="231F20"/>
          <w:spacing w:val="-7"/>
        </w:rPr>
        <w:t xml:space="preserve"> </w:t>
      </w:r>
      <w:r>
        <w:rPr>
          <w:color w:val="231F20"/>
        </w:rPr>
        <w:t>tu</w:t>
      </w:r>
      <w:r>
        <w:rPr>
          <w:color w:val="231F20"/>
          <w:spacing w:val="-7"/>
        </w:rPr>
        <w:t xml:space="preserve"> </w:t>
      </w:r>
      <w:r>
        <w:rPr>
          <w:color w:val="231F20"/>
        </w:rPr>
        <w:t>lo</w:t>
      </w:r>
      <w:r>
        <w:rPr>
          <w:color w:val="231F20"/>
          <w:spacing w:val="-7"/>
        </w:rPr>
        <w:t xml:space="preserve"> </w:t>
      </w:r>
      <w:r>
        <w:rPr>
          <w:color w:val="231F20"/>
        </w:rPr>
        <w:t>sai»</w:t>
      </w:r>
      <w:r>
        <w:rPr>
          <w:color w:val="231F20"/>
          <w:spacing w:val="-7"/>
        </w:rPr>
        <w:t xml:space="preserve"> </w:t>
      </w:r>
      <w:r>
        <w:rPr>
          <w:color w:val="231F20"/>
        </w:rPr>
        <w:t>Valentina</w:t>
      </w:r>
      <w:r>
        <w:rPr>
          <w:color w:val="231F20"/>
          <w:spacing w:val="-7"/>
        </w:rPr>
        <w:t xml:space="preserve"> </w:t>
      </w:r>
      <w:r>
        <w:rPr>
          <w:color w:val="231F20"/>
        </w:rPr>
        <w:t>cercò</w:t>
      </w:r>
      <w:r>
        <w:rPr>
          <w:color w:val="231F20"/>
          <w:spacing w:val="-7"/>
        </w:rPr>
        <w:t xml:space="preserve"> </w:t>
      </w:r>
      <w:r>
        <w:rPr>
          <w:color w:val="231F20"/>
        </w:rPr>
        <w:t>di sollevarsi dal cuscino.</w:t>
      </w:r>
    </w:p>
    <w:p w14:paraId="40790C92" w14:textId="77777777" w:rsidR="00DE442C" w:rsidRDefault="00000000">
      <w:pPr>
        <w:pStyle w:val="Corpotesto"/>
        <w:spacing w:before="2" w:line="170" w:lineRule="auto"/>
        <w:ind w:left="230" w:right="274"/>
      </w:pPr>
      <w:r>
        <w:rPr>
          <w:color w:val="231F20"/>
        </w:rPr>
        <w:t>«Non parlare» riuscì a far dire Michele alla sua lingua mentre si alzava e si avvicinava al letto.</w:t>
      </w:r>
    </w:p>
    <w:p w14:paraId="7EE4147B" w14:textId="77777777" w:rsidR="00DE442C" w:rsidRDefault="00000000">
      <w:pPr>
        <w:pStyle w:val="Corpotesto"/>
        <w:spacing w:before="3" w:line="170" w:lineRule="auto"/>
        <w:ind w:left="230" w:right="273"/>
      </w:pPr>
      <w:r>
        <w:rPr>
          <w:color w:val="231F20"/>
        </w:rPr>
        <w:t>«Non</w:t>
      </w:r>
      <w:r>
        <w:rPr>
          <w:color w:val="231F20"/>
          <w:spacing w:val="-14"/>
        </w:rPr>
        <w:t xml:space="preserve"> </w:t>
      </w:r>
      <w:r>
        <w:rPr>
          <w:color w:val="231F20"/>
        </w:rPr>
        <w:t>è</w:t>
      </w:r>
      <w:r>
        <w:rPr>
          <w:color w:val="231F20"/>
          <w:spacing w:val="-14"/>
        </w:rPr>
        <w:t xml:space="preserve"> </w:t>
      </w:r>
      <w:r>
        <w:rPr>
          <w:color w:val="231F20"/>
        </w:rPr>
        <w:t>colpa</w:t>
      </w:r>
      <w:r>
        <w:rPr>
          <w:color w:val="231F20"/>
          <w:spacing w:val="-14"/>
        </w:rPr>
        <w:t xml:space="preserve"> </w:t>
      </w:r>
      <w:r>
        <w:rPr>
          <w:color w:val="231F20"/>
        </w:rPr>
        <w:t>tua.</w:t>
      </w:r>
      <w:r>
        <w:rPr>
          <w:color w:val="231F20"/>
          <w:spacing w:val="-13"/>
        </w:rPr>
        <w:t xml:space="preserve"> </w:t>
      </w:r>
      <w:r>
        <w:rPr>
          <w:color w:val="231F20"/>
        </w:rPr>
        <w:t>Sarebbe</w:t>
      </w:r>
      <w:r>
        <w:rPr>
          <w:color w:val="231F20"/>
          <w:spacing w:val="-14"/>
        </w:rPr>
        <w:t xml:space="preserve"> </w:t>
      </w:r>
      <w:r>
        <w:rPr>
          <w:color w:val="231F20"/>
        </w:rPr>
        <w:t>accaduto</w:t>
      </w:r>
      <w:r>
        <w:rPr>
          <w:color w:val="231F20"/>
          <w:spacing w:val="-14"/>
        </w:rPr>
        <w:t xml:space="preserve"> </w:t>
      </w:r>
      <w:r>
        <w:rPr>
          <w:color w:val="231F20"/>
        </w:rPr>
        <w:t>comunque.</w:t>
      </w:r>
      <w:r>
        <w:rPr>
          <w:color w:val="231F20"/>
          <w:spacing w:val="-14"/>
        </w:rPr>
        <w:t xml:space="preserve"> </w:t>
      </w:r>
      <w:r>
        <w:rPr>
          <w:color w:val="231F20"/>
        </w:rPr>
        <w:t>Forse</w:t>
      </w:r>
      <w:r>
        <w:rPr>
          <w:color w:val="231F20"/>
          <w:spacing w:val="-13"/>
        </w:rPr>
        <w:t xml:space="preserve"> </w:t>
      </w:r>
      <w:r>
        <w:rPr>
          <w:color w:val="231F20"/>
        </w:rPr>
        <w:t>non sono poi un’Originale così completa... o forse è una coinci- denza,</w:t>
      </w:r>
      <w:r>
        <w:rPr>
          <w:color w:val="231F20"/>
          <w:spacing w:val="-4"/>
        </w:rPr>
        <w:t xml:space="preserve"> </w:t>
      </w:r>
      <w:r>
        <w:rPr>
          <w:color w:val="231F20"/>
        </w:rPr>
        <w:t>chissà?»</w:t>
      </w:r>
      <w:r>
        <w:rPr>
          <w:color w:val="231F20"/>
          <w:spacing w:val="-4"/>
        </w:rPr>
        <w:t xml:space="preserve"> </w:t>
      </w:r>
      <w:r>
        <w:rPr>
          <w:color w:val="231F20"/>
        </w:rPr>
        <w:t>chiuse</w:t>
      </w:r>
      <w:r>
        <w:rPr>
          <w:color w:val="231F20"/>
          <w:spacing w:val="-4"/>
        </w:rPr>
        <w:t xml:space="preserve"> </w:t>
      </w:r>
      <w:r>
        <w:rPr>
          <w:color w:val="231F20"/>
        </w:rPr>
        <w:t>gli</w:t>
      </w:r>
      <w:r>
        <w:rPr>
          <w:color w:val="231F20"/>
          <w:spacing w:val="-4"/>
        </w:rPr>
        <w:t xml:space="preserve"> </w:t>
      </w:r>
      <w:r>
        <w:rPr>
          <w:color w:val="231F20"/>
        </w:rPr>
        <w:t>occhi</w:t>
      </w:r>
      <w:r>
        <w:rPr>
          <w:color w:val="231F20"/>
          <w:spacing w:val="-4"/>
        </w:rPr>
        <w:t xml:space="preserve"> </w:t>
      </w:r>
      <w:r>
        <w:rPr>
          <w:color w:val="231F20"/>
        </w:rPr>
        <w:t>e</w:t>
      </w:r>
      <w:r>
        <w:rPr>
          <w:color w:val="231F20"/>
          <w:spacing w:val="-4"/>
        </w:rPr>
        <w:t xml:space="preserve"> </w:t>
      </w:r>
      <w:r>
        <w:rPr>
          <w:color w:val="231F20"/>
        </w:rPr>
        <w:t>una</w:t>
      </w:r>
      <w:r>
        <w:rPr>
          <w:color w:val="231F20"/>
          <w:spacing w:val="-4"/>
        </w:rPr>
        <w:t xml:space="preserve"> </w:t>
      </w:r>
      <w:r>
        <w:rPr>
          <w:color w:val="231F20"/>
        </w:rPr>
        <w:t>lacrima</w:t>
      </w:r>
      <w:r>
        <w:rPr>
          <w:color w:val="231F20"/>
          <w:spacing w:val="-4"/>
        </w:rPr>
        <w:t xml:space="preserve"> </w:t>
      </w:r>
      <w:r>
        <w:rPr>
          <w:color w:val="231F20"/>
        </w:rPr>
        <w:t>rotolò,</w:t>
      </w:r>
      <w:r>
        <w:rPr>
          <w:color w:val="231F20"/>
          <w:spacing w:val="-4"/>
        </w:rPr>
        <w:t xml:space="preserve"> </w:t>
      </w:r>
      <w:r>
        <w:rPr>
          <w:color w:val="231F20"/>
        </w:rPr>
        <w:t>lenta</w:t>
      </w:r>
      <w:r>
        <w:rPr>
          <w:color w:val="231F20"/>
          <w:spacing w:val="-4"/>
        </w:rPr>
        <w:t xml:space="preserve"> </w:t>
      </w:r>
      <w:r>
        <w:rPr>
          <w:color w:val="231F20"/>
        </w:rPr>
        <w:t>e pesante,</w:t>
      </w:r>
      <w:r>
        <w:rPr>
          <w:color w:val="231F20"/>
          <w:spacing w:val="-10"/>
        </w:rPr>
        <w:t xml:space="preserve"> </w:t>
      </w:r>
      <w:r>
        <w:rPr>
          <w:color w:val="231F20"/>
        </w:rPr>
        <w:t>sulla</w:t>
      </w:r>
      <w:r>
        <w:rPr>
          <w:color w:val="231F20"/>
          <w:spacing w:val="-10"/>
        </w:rPr>
        <w:t xml:space="preserve"> </w:t>
      </w:r>
      <w:r>
        <w:rPr>
          <w:color w:val="231F20"/>
        </w:rPr>
        <w:t>guancia</w:t>
      </w:r>
      <w:r>
        <w:rPr>
          <w:color w:val="231F20"/>
          <w:spacing w:val="-10"/>
        </w:rPr>
        <w:t xml:space="preserve"> </w:t>
      </w:r>
      <w:r>
        <w:rPr>
          <w:color w:val="231F20"/>
        </w:rPr>
        <w:t>cui</w:t>
      </w:r>
      <w:r>
        <w:rPr>
          <w:color w:val="231F20"/>
          <w:spacing w:val="-10"/>
        </w:rPr>
        <w:t xml:space="preserve"> </w:t>
      </w:r>
      <w:r>
        <w:rPr>
          <w:color w:val="231F20"/>
        </w:rPr>
        <w:t>la</w:t>
      </w:r>
      <w:r>
        <w:rPr>
          <w:color w:val="231F20"/>
          <w:spacing w:val="-10"/>
        </w:rPr>
        <w:t xml:space="preserve"> </w:t>
      </w:r>
      <w:r>
        <w:rPr>
          <w:color w:val="231F20"/>
        </w:rPr>
        <w:t>malattia</w:t>
      </w:r>
      <w:r>
        <w:rPr>
          <w:color w:val="231F20"/>
          <w:spacing w:val="-10"/>
        </w:rPr>
        <w:t xml:space="preserve"> </w:t>
      </w:r>
      <w:r>
        <w:rPr>
          <w:color w:val="231F20"/>
        </w:rPr>
        <w:t>non</w:t>
      </w:r>
      <w:r>
        <w:rPr>
          <w:color w:val="231F20"/>
          <w:spacing w:val="-10"/>
        </w:rPr>
        <w:t xml:space="preserve"> </w:t>
      </w:r>
      <w:r>
        <w:rPr>
          <w:color w:val="231F20"/>
        </w:rPr>
        <w:t>aveva</w:t>
      </w:r>
      <w:r>
        <w:rPr>
          <w:color w:val="231F20"/>
          <w:spacing w:val="-10"/>
        </w:rPr>
        <w:t xml:space="preserve"> </w:t>
      </w:r>
      <w:r>
        <w:rPr>
          <w:color w:val="231F20"/>
        </w:rPr>
        <w:t>ancora</w:t>
      </w:r>
      <w:r>
        <w:rPr>
          <w:color w:val="231F20"/>
          <w:spacing w:val="-10"/>
        </w:rPr>
        <w:t xml:space="preserve"> </w:t>
      </w:r>
      <w:r>
        <w:rPr>
          <w:color w:val="231F20"/>
        </w:rPr>
        <w:t>tolto il colore dell’estate. «Almeno so perché muoio e non devo incolpare un destino crudele o una fatalità inesistente. Mi dispiace</w:t>
      </w:r>
      <w:r>
        <w:rPr>
          <w:color w:val="231F20"/>
          <w:spacing w:val="-5"/>
        </w:rPr>
        <w:t xml:space="preserve"> </w:t>
      </w:r>
      <w:r>
        <w:rPr>
          <w:color w:val="231F20"/>
        </w:rPr>
        <w:t>solo</w:t>
      </w:r>
      <w:r>
        <w:rPr>
          <w:color w:val="231F20"/>
          <w:spacing w:val="-5"/>
        </w:rPr>
        <w:t xml:space="preserve"> </w:t>
      </w:r>
      <w:r>
        <w:rPr>
          <w:color w:val="231F20"/>
        </w:rPr>
        <w:t>per</w:t>
      </w:r>
      <w:r>
        <w:rPr>
          <w:color w:val="231F20"/>
          <w:spacing w:val="-5"/>
        </w:rPr>
        <w:t xml:space="preserve"> </w:t>
      </w:r>
      <w:r>
        <w:rPr>
          <w:color w:val="231F20"/>
        </w:rPr>
        <w:t>te,</w:t>
      </w:r>
      <w:r>
        <w:rPr>
          <w:color w:val="231F20"/>
          <w:spacing w:val="-5"/>
        </w:rPr>
        <w:t xml:space="preserve"> </w:t>
      </w:r>
      <w:r>
        <w:rPr>
          <w:color w:val="231F20"/>
        </w:rPr>
        <w:t>e</w:t>
      </w:r>
      <w:r>
        <w:rPr>
          <w:color w:val="231F20"/>
          <w:spacing w:val="-5"/>
        </w:rPr>
        <w:t xml:space="preserve"> </w:t>
      </w:r>
      <w:r>
        <w:rPr>
          <w:color w:val="231F20"/>
        </w:rPr>
        <w:t>per</w:t>
      </w:r>
      <w:r>
        <w:rPr>
          <w:color w:val="231F20"/>
          <w:spacing w:val="-5"/>
        </w:rPr>
        <w:t xml:space="preserve"> </w:t>
      </w:r>
      <w:r>
        <w:rPr>
          <w:color w:val="231F20"/>
        </w:rPr>
        <w:t>i</w:t>
      </w:r>
      <w:r>
        <w:rPr>
          <w:color w:val="231F20"/>
          <w:spacing w:val="-5"/>
        </w:rPr>
        <w:t xml:space="preserve"> </w:t>
      </w:r>
      <w:r>
        <w:rPr>
          <w:color w:val="231F20"/>
        </w:rPr>
        <w:t>miei</w:t>
      </w:r>
      <w:r>
        <w:rPr>
          <w:color w:val="231F20"/>
          <w:spacing w:val="-5"/>
        </w:rPr>
        <w:t xml:space="preserve"> </w:t>
      </w:r>
      <w:r>
        <w:rPr>
          <w:color w:val="231F20"/>
        </w:rPr>
        <w:t>genitori,</w:t>
      </w:r>
      <w:r>
        <w:rPr>
          <w:color w:val="231F20"/>
          <w:spacing w:val="-5"/>
        </w:rPr>
        <w:t xml:space="preserve"> </w:t>
      </w:r>
      <w:r>
        <w:rPr>
          <w:color w:val="231F20"/>
        </w:rPr>
        <w:t>e</w:t>
      </w:r>
      <w:r>
        <w:rPr>
          <w:color w:val="231F20"/>
          <w:spacing w:val="-5"/>
        </w:rPr>
        <w:t xml:space="preserve"> </w:t>
      </w:r>
      <w:r>
        <w:rPr>
          <w:color w:val="231F20"/>
        </w:rPr>
        <w:t>per...»</w:t>
      </w:r>
      <w:r>
        <w:rPr>
          <w:color w:val="231F20"/>
          <w:spacing w:val="-5"/>
        </w:rPr>
        <w:t xml:space="preserve"> </w:t>
      </w:r>
      <w:r>
        <w:rPr>
          <w:color w:val="231F20"/>
        </w:rPr>
        <w:t>le</w:t>
      </w:r>
      <w:r>
        <w:rPr>
          <w:color w:val="231F20"/>
          <w:spacing w:val="-5"/>
        </w:rPr>
        <w:t xml:space="preserve"> </w:t>
      </w:r>
      <w:r>
        <w:rPr>
          <w:color w:val="231F20"/>
        </w:rPr>
        <w:t>lacrime, ora più copiose le impedirono di continuare.</w:t>
      </w:r>
    </w:p>
    <w:p w14:paraId="0EF2A28E" w14:textId="77777777" w:rsidR="00DE442C" w:rsidRDefault="00000000">
      <w:pPr>
        <w:pStyle w:val="Corpotesto"/>
        <w:spacing w:before="10" w:line="170" w:lineRule="auto"/>
        <w:ind w:left="230" w:right="273"/>
      </w:pPr>
      <w:r>
        <w:rPr>
          <w:color w:val="231F20"/>
        </w:rPr>
        <w:t>«Zitta» cercò di tranquillizzarla Michele mentre appog- giava</w:t>
      </w:r>
      <w:r>
        <w:rPr>
          <w:color w:val="231F20"/>
          <w:spacing w:val="21"/>
        </w:rPr>
        <w:t xml:space="preserve"> </w:t>
      </w:r>
      <w:r>
        <w:rPr>
          <w:color w:val="231F20"/>
        </w:rPr>
        <w:t>la</w:t>
      </w:r>
      <w:r>
        <w:rPr>
          <w:color w:val="231F20"/>
          <w:spacing w:val="22"/>
        </w:rPr>
        <w:t xml:space="preserve"> </w:t>
      </w:r>
      <w:r>
        <w:rPr>
          <w:color w:val="231F20"/>
        </w:rPr>
        <w:t>fronte</w:t>
      </w:r>
      <w:r>
        <w:rPr>
          <w:color w:val="231F20"/>
          <w:spacing w:val="21"/>
        </w:rPr>
        <w:t xml:space="preserve"> </w:t>
      </w:r>
      <w:r>
        <w:rPr>
          <w:color w:val="231F20"/>
        </w:rPr>
        <w:t>sul</w:t>
      </w:r>
      <w:r>
        <w:rPr>
          <w:color w:val="231F20"/>
          <w:spacing w:val="22"/>
        </w:rPr>
        <w:t xml:space="preserve"> </w:t>
      </w:r>
      <w:r>
        <w:rPr>
          <w:color w:val="231F20"/>
        </w:rPr>
        <w:t>dorso</w:t>
      </w:r>
      <w:r>
        <w:rPr>
          <w:color w:val="231F20"/>
          <w:spacing w:val="22"/>
        </w:rPr>
        <w:t xml:space="preserve"> </w:t>
      </w:r>
      <w:r>
        <w:rPr>
          <w:color w:val="231F20"/>
        </w:rPr>
        <w:t>della</w:t>
      </w:r>
      <w:r>
        <w:rPr>
          <w:color w:val="231F20"/>
          <w:spacing w:val="21"/>
        </w:rPr>
        <w:t xml:space="preserve"> </w:t>
      </w:r>
      <w:r>
        <w:rPr>
          <w:color w:val="231F20"/>
        </w:rPr>
        <w:t>mano</w:t>
      </w:r>
      <w:r>
        <w:rPr>
          <w:color w:val="231F20"/>
          <w:spacing w:val="22"/>
        </w:rPr>
        <w:t xml:space="preserve"> </w:t>
      </w:r>
      <w:r>
        <w:rPr>
          <w:color w:val="231F20"/>
        </w:rPr>
        <w:t>di</w:t>
      </w:r>
      <w:r>
        <w:rPr>
          <w:color w:val="231F20"/>
          <w:spacing w:val="22"/>
        </w:rPr>
        <w:t xml:space="preserve"> </w:t>
      </w:r>
      <w:r>
        <w:rPr>
          <w:color w:val="231F20"/>
        </w:rPr>
        <w:t>lei</w:t>
      </w:r>
      <w:r>
        <w:rPr>
          <w:color w:val="231F20"/>
          <w:spacing w:val="21"/>
        </w:rPr>
        <w:t xml:space="preserve"> </w:t>
      </w:r>
      <w:r>
        <w:rPr>
          <w:color w:val="231F20"/>
        </w:rPr>
        <w:t>calda</w:t>
      </w:r>
      <w:r>
        <w:rPr>
          <w:color w:val="231F20"/>
          <w:spacing w:val="22"/>
        </w:rPr>
        <w:t xml:space="preserve"> </w:t>
      </w:r>
      <w:r>
        <w:rPr>
          <w:color w:val="231F20"/>
        </w:rPr>
        <w:t>di</w:t>
      </w:r>
      <w:r>
        <w:rPr>
          <w:color w:val="231F20"/>
          <w:spacing w:val="22"/>
        </w:rPr>
        <w:t xml:space="preserve"> </w:t>
      </w:r>
      <w:r>
        <w:rPr>
          <w:color w:val="231F20"/>
          <w:spacing w:val="-2"/>
        </w:rPr>
        <w:t>febbre</w:t>
      </w:r>
    </w:p>
    <w:p w14:paraId="0D52DC68" w14:textId="77777777" w:rsidR="00DE442C" w:rsidRDefault="00000000">
      <w:pPr>
        <w:pStyle w:val="Corpotesto"/>
        <w:spacing w:line="240" w:lineRule="exact"/>
        <w:ind w:left="230" w:firstLine="0"/>
      </w:pPr>
      <w:r>
        <w:rPr>
          <w:color w:val="231F20"/>
        </w:rPr>
        <w:t xml:space="preserve">«sta </w:t>
      </w:r>
      <w:r>
        <w:rPr>
          <w:color w:val="231F20"/>
          <w:spacing w:val="-2"/>
        </w:rPr>
        <w:t>zitta».</w:t>
      </w:r>
    </w:p>
    <w:p w14:paraId="3EDE4BD0" w14:textId="77777777" w:rsidR="00DE442C" w:rsidRDefault="00000000">
      <w:pPr>
        <w:pStyle w:val="Corpotesto"/>
        <w:spacing w:line="260" w:lineRule="exact"/>
        <w:ind w:left="513" w:firstLine="0"/>
      </w:pPr>
      <w:r>
        <w:rPr>
          <w:color w:val="231F20"/>
        </w:rPr>
        <w:t>Fu in quella posizione che li trovarono i nuovi</w:t>
      </w:r>
      <w:r>
        <w:rPr>
          <w:color w:val="231F20"/>
          <w:spacing w:val="1"/>
        </w:rPr>
        <w:t xml:space="preserve"> </w:t>
      </w:r>
      <w:r>
        <w:rPr>
          <w:color w:val="231F20"/>
          <w:spacing w:val="-2"/>
        </w:rPr>
        <w:t>visitatori.</w:t>
      </w:r>
    </w:p>
    <w:p w14:paraId="710F2FB8" w14:textId="77777777" w:rsidR="00DE442C" w:rsidRDefault="00000000">
      <w:pPr>
        <w:pStyle w:val="Corpotesto"/>
        <w:spacing w:line="260" w:lineRule="exact"/>
        <w:ind w:left="230" w:firstLine="0"/>
      </w:pPr>
      <w:r>
        <w:rPr>
          <w:color w:val="231F20"/>
        </w:rPr>
        <w:t>Valentina</w:t>
      </w:r>
      <w:r>
        <w:rPr>
          <w:color w:val="231F20"/>
          <w:spacing w:val="-5"/>
        </w:rPr>
        <w:t xml:space="preserve"> </w:t>
      </w:r>
      <w:r>
        <w:rPr>
          <w:color w:val="231F20"/>
        </w:rPr>
        <w:t>spalancò</w:t>
      </w:r>
      <w:r>
        <w:rPr>
          <w:color w:val="231F20"/>
          <w:spacing w:val="-3"/>
        </w:rPr>
        <w:t xml:space="preserve"> </w:t>
      </w:r>
      <w:r>
        <w:rPr>
          <w:color w:val="231F20"/>
        </w:rPr>
        <w:t>gli</w:t>
      </w:r>
      <w:r>
        <w:rPr>
          <w:color w:val="231F20"/>
          <w:spacing w:val="-4"/>
        </w:rPr>
        <w:t xml:space="preserve"> </w:t>
      </w:r>
      <w:r>
        <w:rPr>
          <w:color w:val="231F20"/>
          <w:spacing w:val="-2"/>
        </w:rPr>
        <w:t>occhi.</w:t>
      </w:r>
    </w:p>
    <w:p w14:paraId="6EA698C8" w14:textId="77777777" w:rsidR="00DE442C" w:rsidRDefault="00000000">
      <w:pPr>
        <w:pStyle w:val="Corpotesto"/>
        <w:spacing w:line="260" w:lineRule="exact"/>
        <w:ind w:left="513" w:firstLine="0"/>
      </w:pPr>
      <w:r>
        <w:rPr>
          <w:color w:val="231F20"/>
        </w:rPr>
        <w:t xml:space="preserve">«Ciao mamma! Ciao </w:t>
      </w:r>
      <w:r>
        <w:rPr>
          <w:color w:val="231F20"/>
          <w:spacing w:val="-2"/>
        </w:rPr>
        <w:t>papà!».</w:t>
      </w:r>
    </w:p>
    <w:p w14:paraId="08402313" w14:textId="77777777" w:rsidR="00DE442C" w:rsidRDefault="00000000">
      <w:pPr>
        <w:pStyle w:val="Corpotesto"/>
        <w:spacing w:before="23" w:line="170" w:lineRule="auto"/>
        <w:ind w:left="230" w:right="275"/>
      </w:pPr>
      <w:r>
        <w:rPr>
          <w:color w:val="231F20"/>
        </w:rPr>
        <w:t xml:space="preserve">Li vide arrivare tenendosi per mano. I barlumi di Aura che riusciva a intravedere attorno ai loro corpi parlò per </w:t>
      </w:r>
      <w:r>
        <w:rPr>
          <w:color w:val="231F20"/>
          <w:spacing w:val="-2"/>
        </w:rPr>
        <w:t>loro.</w:t>
      </w:r>
    </w:p>
    <w:p w14:paraId="1F8E5178" w14:textId="77777777" w:rsidR="00DE442C" w:rsidRDefault="00DE442C">
      <w:pPr>
        <w:spacing w:line="170" w:lineRule="auto"/>
        <w:sectPr w:rsidR="00DE442C" w:rsidSect="002D644F">
          <w:pgSz w:w="8220" w:h="12750"/>
          <w:pgMar w:top="1040" w:right="880" w:bottom="860" w:left="1040" w:header="0" w:footer="619" w:gutter="0"/>
          <w:cols w:space="720"/>
        </w:sectPr>
      </w:pPr>
    </w:p>
    <w:p w14:paraId="31D81999" w14:textId="77777777" w:rsidR="00DE442C" w:rsidRDefault="00000000">
      <w:pPr>
        <w:pStyle w:val="Corpotesto"/>
        <w:spacing w:before="33" w:line="312" w:lineRule="exact"/>
        <w:ind w:left="400" w:firstLine="0"/>
      </w:pPr>
      <w:r>
        <w:rPr>
          <w:color w:val="231F20"/>
          <w:spacing w:val="-4"/>
        </w:rPr>
        <w:lastRenderedPageBreak/>
        <w:t>«Dovevo</w:t>
      </w:r>
      <w:r>
        <w:rPr>
          <w:color w:val="231F20"/>
          <w:spacing w:val="-9"/>
        </w:rPr>
        <w:t xml:space="preserve"> </w:t>
      </w:r>
      <w:r>
        <w:rPr>
          <w:color w:val="231F20"/>
          <w:spacing w:val="-4"/>
        </w:rPr>
        <w:t>morire</w:t>
      </w:r>
      <w:r>
        <w:rPr>
          <w:color w:val="231F20"/>
          <w:spacing w:val="-9"/>
        </w:rPr>
        <w:t xml:space="preserve"> </w:t>
      </w:r>
      <w:r>
        <w:rPr>
          <w:color w:val="231F20"/>
          <w:spacing w:val="-4"/>
        </w:rPr>
        <w:t>par</w:t>
      </w:r>
      <w:r>
        <w:rPr>
          <w:color w:val="231F20"/>
          <w:spacing w:val="-9"/>
        </w:rPr>
        <w:t xml:space="preserve"> </w:t>
      </w:r>
      <w:r>
        <w:rPr>
          <w:color w:val="231F20"/>
          <w:spacing w:val="-4"/>
        </w:rPr>
        <w:t>farvi</w:t>
      </w:r>
      <w:r>
        <w:rPr>
          <w:color w:val="231F20"/>
          <w:spacing w:val="-9"/>
        </w:rPr>
        <w:t xml:space="preserve"> </w:t>
      </w:r>
      <w:r>
        <w:rPr>
          <w:color w:val="231F20"/>
          <w:spacing w:val="-4"/>
        </w:rPr>
        <w:t>accorgere</w:t>
      </w:r>
      <w:r>
        <w:rPr>
          <w:color w:val="231F20"/>
          <w:spacing w:val="-9"/>
        </w:rPr>
        <w:t xml:space="preserve"> </w:t>
      </w:r>
      <w:r>
        <w:rPr>
          <w:color w:val="231F20"/>
          <w:spacing w:val="-4"/>
        </w:rPr>
        <w:t>che</w:t>
      </w:r>
      <w:r>
        <w:rPr>
          <w:color w:val="231F20"/>
          <w:spacing w:val="-9"/>
        </w:rPr>
        <w:t xml:space="preserve"> </w:t>
      </w:r>
      <w:r>
        <w:rPr>
          <w:color w:val="231F20"/>
          <w:spacing w:val="-4"/>
        </w:rPr>
        <w:t>ancora</w:t>
      </w:r>
      <w:r>
        <w:rPr>
          <w:color w:val="231F20"/>
          <w:spacing w:val="-9"/>
        </w:rPr>
        <w:t xml:space="preserve"> </w:t>
      </w:r>
      <w:r>
        <w:rPr>
          <w:color w:val="231F20"/>
          <w:spacing w:val="-4"/>
        </w:rPr>
        <w:t>vi</w:t>
      </w:r>
      <w:r>
        <w:rPr>
          <w:color w:val="231F20"/>
          <w:spacing w:val="-8"/>
        </w:rPr>
        <w:t xml:space="preserve"> </w:t>
      </w:r>
      <w:r>
        <w:rPr>
          <w:color w:val="231F20"/>
          <w:spacing w:val="-4"/>
        </w:rPr>
        <w:t>amate?».</w:t>
      </w:r>
    </w:p>
    <w:p w14:paraId="4A5AD47A" w14:textId="77777777" w:rsidR="00DE442C" w:rsidRDefault="00000000">
      <w:pPr>
        <w:pStyle w:val="Corpotesto"/>
        <w:spacing w:line="260" w:lineRule="exact"/>
        <w:ind w:left="400" w:firstLine="0"/>
      </w:pPr>
      <w:r>
        <w:rPr>
          <w:color w:val="231F20"/>
        </w:rPr>
        <w:t>«Non</w:t>
      </w:r>
      <w:r>
        <w:rPr>
          <w:color w:val="231F20"/>
          <w:spacing w:val="-2"/>
        </w:rPr>
        <w:t xml:space="preserve"> </w:t>
      </w:r>
      <w:r>
        <w:rPr>
          <w:color w:val="231F20"/>
        </w:rPr>
        <w:t>dire</w:t>
      </w:r>
      <w:r>
        <w:rPr>
          <w:color w:val="231F20"/>
          <w:spacing w:val="-1"/>
        </w:rPr>
        <w:t xml:space="preserve"> </w:t>
      </w:r>
      <w:r>
        <w:rPr>
          <w:color w:val="231F20"/>
        </w:rPr>
        <w:t>così,</w:t>
      </w:r>
      <w:r>
        <w:rPr>
          <w:color w:val="231F20"/>
          <w:spacing w:val="-2"/>
        </w:rPr>
        <w:t xml:space="preserve"> </w:t>
      </w:r>
      <w:r>
        <w:rPr>
          <w:color w:val="231F20"/>
        </w:rPr>
        <w:t>Valentina»</w:t>
      </w:r>
      <w:r>
        <w:rPr>
          <w:color w:val="231F20"/>
          <w:spacing w:val="-2"/>
        </w:rPr>
        <w:t xml:space="preserve"> </w:t>
      </w:r>
      <w:r>
        <w:rPr>
          <w:color w:val="231F20"/>
        </w:rPr>
        <w:t>singhiozzò</w:t>
      </w:r>
      <w:r>
        <w:rPr>
          <w:color w:val="231F20"/>
          <w:spacing w:val="-2"/>
        </w:rPr>
        <w:t xml:space="preserve"> </w:t>
      </w:r>
      <w:r>
        <w:rPr>
          <w:color w:val="231F20"/>
        </w:rPr>
        <w:t>suo</w:t>
      </w:r>
      <w:r>
        <w:rPr>
          <w:color w:val="231F20"/>
          <w:spacing w:val="-1"/>
        </w:rPr>
        <w:t xml:space="preserve"> </w:t>
      </w:r>
      <w:r>
        <w:rPr>
          <w:color w:val="231F20"/>
          <w:spacing w:val="-2"/>
        </w:rPr>
        <w:t>padre.</w:t>
      </w:r>
    </w:p>
    <w:p w14:paraId="19963A9E" w14:textId="77777777" w:rsidR="00DE442C" w:rsidRDefault="00000000">
      <w:pPr>
        <w:pStyle w:val="Corpotesto"/>
        <w:spacing w:before="23" w:line="170" w:lineRule="auto"/>
        <w:ind w:right="387"/>
      </w:pPr>
      <w:r>
        <w:rPr>
          <w:color w:val="231F20"/>
        </w:rPr>
        <w:t>«Lo sappiamo da mesi che ci vogliamo ancora bene» spiegò allora Dorina guardando in volto Michele e poi la mano</w:t>
      </w:r>
      <w:r>
        <w:rPr>
          <w:color w:val="231F20"/>
          <w:spacing w:val="-13"/>
        </w:rPr>
        <w:t xml:space="preserve"> </w:t>
      </w:r>
      <w:r>
        <w:rPr>
          <w:color w:val="231F20"/>
        </w:rPr>
        <w:t>che</w:t>
      </w:r>
      <w:r>
        <w:rPr>
          <w:color w:val="231F20"/>
          <w:spacing w:val="-13"/>
        </w:rPr>
        <w:t xml:space="preserve"> </w:t>
      </w:r>
      <w:r>
        <w:rPr>
          <w:color w:val="231F20"/>
        </w:rPr>
        <w:t>Valentina</w:t>
      </w:r>
      <w:r>
        <w:rPr>
          <w:color w:val="231F20"/>
          <w:spacing w:val="-13"/>
        </w:rPr>
        <w:t xml:space="preserve"> </w:t>
      </w:r>
      <w:r>
        <w:rPr>
          <w:color w:val="231F20"/>
        </w:rPr>
        <w:t>intrecciava</w:t>
      </w:r>
      <w:r>
        <w:rPr>
          <w:color w:val="231F20"/>
          <w:spacing w:val="-13"/>
        </w:rPr>
        <w:t xml:space="preserve"> </w:t>
      </w:r>
      <w:r>
        <w:rPr>
          <w:color w:val="231F20"/>
        </w:rPr>
        <w:t>alla</w:t>
      </w:r>
      <w:r>
        <w:rPr>
          <w:color w:val="231F20"/>
          <w:spacing w:val="-13"/>
        </w:rPr>
        <w:t xml:space="preserve"> </w:t>
      </w:r>
      <w:r>
        <w:rPr>
          <w:color w:val="231F20"/>
        </w:rPr>
        <w:t>sua</w:t>
      </w:r>
      <w:r>
        <w:rPr>
          <w:color w:val="231F20"/>
          <w:spacing w:val="-13"/>
        </w:rPr>
        <w:t xml:space="preserve"> </w:t>
      </w:r>
      <w:r>
        <w:rPr>
          <w:color w:val="231F20"/>
        </w:rPr>
        <w:t>«ma</w:t>
      </w:r>
      <w:r>
        <w:rPr>
          <w:color w:val="231F20"/>
          <w:spacing w:val="-13"/>
        </w:rPr>
        <w:t xml:space="preserve"> </w:t>
      </w:r>
      <w:r>
        <w:rPr>
          <w:color w:val="231F20"/>
        </w:rPr>
        <w:t>volevamo</w:t>
      </w:r>
      <w:r>
        <w:rPr>
          <w:color w:val="231F20"/>
          <w:spacing w:val="-14"/>
        </w:rPr>
        <w:t xml:space="preserve"> </w:t>
      </w:r>
      <w:r>
        <w:rPr>
          <w:color w:val="231F20"/>
        </w:rPr>
        <w:t>esse- re</w:t>
      </w:r>
      <w:r>
        <w:rPr>
          <w:color w:val="231F20"/>
          <w:spacing w:val="-11"/>
        </w:rPr>
        <w:t xml:space="preserve"> </w:t>
      </w:r>
      <w:r>
        <w:rPr>
          <w:color w:val="231F20"/>
        </w:rPr>
        <w:t>sicuri.</w:t>
      </w:r>
      <w:r>
        <w:rPr>
          <w:color w:val="231F20"/>
          <w:spacing w:val="-11"/>
        </w:rPr>
        <w:t xml:space="preserve"> </w:t>
      </w:r>
      <w:r>
        <w:rPr>
          <w:color w:val="231F20"/>
        </w:rPr>
        <w:t>E</w:t>
      </w:r>
      <w:r>
        <w:rPr>
          <w:color w:val="231F20"/>
          <w:spacing w:val="-11"/>
        </w:rPr>
        <w:t xml:space="preserve"> </w:t>
      </w:r>
      <w:r>
        <w:rPr>
          <w:color w:val="231F20"/>
        </w:rPr>
        <w:t>tu</w:t>
      </w:r>
      <w:r>
        <w:rPr>
          <w:color w:val="231F20"/>
          <w:spacing w:val="-11"/>
        </w:rPr>
        <w:t xml:space="preserve"> </w:t>
      </w:r>
      <w:r>
        <w:rPr>
          <w:color w:val="231F20"/>
        </w:rPr>
        <w:t>eri</w:t>
      </w:r>
      <w:r>
        <w:rPr>
          <w:color w:val="231F20"/>
          <w:spacing w:val="-11"/>
        </w:rPr>
        <w:t xml:space="preserve"> </w:t>
      </w:r>
      <w:r>
        <w:rPr>
          <w:color w:val="231F20"/>
        </w:rPr>
        <w:t>in</w:t>
      </w:r>
      <w:r>
        <w:rPr>
          <w:color w:val="231F20"/>
          <w:spacing w:val="-11"/>
        </w:rPr>
        <w:t xml:space="preserve"> </w:t>
      </w:r>
      <w:r>
        <w:rPr>
          <w:color w:val="231F20"/>
        </w:rPr>
        <w:t>buone</w:t>
      </w:r>
      <w:r>
        <w:rPr>
          <w:color w:val="231F20"/>
          <w:spacing w:val="-11"/>
        </w:rPr>
        <w:t xml:space="preserve"> </w:t>
      </w:r>
      <w:r>
        <w:rPr>
          <w:color w:val="231F20"/>
        </w:rPr>
        <w:t>mani»</w:t>
      </w:r>
      <w:r>
        <w:rPr>
          <w:color w:val="231F20"/>
          <w:spacing w:val="-11"/>
        </w:rPr>
        <w:t xml:space="preserve"> </w:t>
      </w:r>
      <w:r>
        <w:rPr>
          <w:color w:val="231F20"/>
        </w:rPr>
        <w:t>spostò</w:t>
      </w:r>
      <w:r>
        <w:rPr>
          <w:color w:val="231F20"/>
          <w:spacing w:val="-11"/>
        </w:rPr>
        <w:t xml:space="preserve"> </w:t>
      </w:r>
      <w:r>
        <w:rPr>
          <w:color w:val="231F20"/>
        </w:rPr>
        <w:t>di</w:t>
      </w:r>
      <w:r>
        <w:rPr>
          <w:color w:val="231F20"/>
          <w:spacing w:val="-11"/>
        </w:rPr>
        <w:t xml:space="preserve"> </w:t>
      </w:r>
      <w:r>
        <w:rPr>
          <w:color w:val="231F20"/>
        </w:rPr>
        <w:t>nuovo</w:t>
      </w:r>
      <w:r>
        <w:rPr>
          <w:color w:val="231F20"/>
          <w:spacing w:val="-11"/>
        </w:rPr>
        <w:t xml:space="preserve"> </w:t>
      </w:r>
      <w:r>
        <w:rPr>
          <w:color w:val="231F20"/>
        </w:rPr>
        <w:t>lo</w:t>
      </w:r>
      <w:r>
        <w:rPr>
          <w:color w:val="231F20"/>
          <w:spacing w:val="-11"/>
        </w:rPr>
        <w:t xml:space="preserve"> </w:t>
      </w:r>
      <w:r>
        <w:rPr>
          <w:color w:val="231F20"/>
        </w:rPr>
        <w:t>sguardo dalla figlia a quell’uomo che le stava accanto e dai cui gesti traspariva un affetto che la fece improvvisamente dubita-</w:t>
      </w:r>
      <w:r>
        <w:rPr>
          <w:color w:val="231F20"/>
          <w:spacing w:val="40"/>
        </w:rPr>
        <w:t xml:space="preserve"> </w:t>
      </w:r>
      <w:r>
        <w:rPr>
          <w:color w:val="231F20"/>
        </w:rPr>
        <w:t>re di quanto appena detto. «Volevamo essere ben certi che avesse davvero nuovamente funzionato tra di noi. Non po- tevamo permetterci di rovinare tutto un’altra volta. Non lo volevamo per noi... ma soprattutto avevamo troppa paura di farti soffrire ancora».</w:t>
      </w:r>
    </w:p>
    <w:p w14:paraId="33538143" w14:textId="77777777" w:rsidR="00DE442C" w:rsidRDefault="00000000">
      <w:pPr>
        <w:pStyle w:val="Corpotesto"/>
        <w:spacing w:line="252" w:lineRule="exact"/>
        <w:ind w:left="400" w:firstLine="0"/>
      </w:pPr>
      <w:r>
        <w:rPr>
          <w:color w:val="231F20"/>
        </w:rPr>
        <w:t>«Devo</w:t>
      </w:r>
      <w:r>
        <w:rPr>
          <w:color w:val="231F20"/>
          <w:spacing w:val="-3"/>
        </w:rPr>
        <w:t xml:space="preserve"> </w:t>
      </w:r>
      <w:r>
        <w:rPr>
          <w:color w:val="231F20"/>
        </w:rPr>
        <w:t>parlarti</w:t>
      </w:r>
      <w:r>
        <w:rPr>
          <w:color w:val="231F20"/>
          <w:spacing w:val="-3"/>
        </w:rPr>
        <w:t xml:space="preserve"> </w:t>
      </w:r>
      <w:r>
        <w:rPr>
          <w:color w:val="231F20"/>
        </w:rPr>
        <w:t>Valentina»</w:t>
      </w:r>
      <w:r>
        <w:rPr>
          <w:color w:val="231F20"/>
          <w:spacing w:val="-4"/>
        </w:rPr>
        <w:t xml:space="preserve"> </w:t>
      </w:r>
      <w:r>
        <w:rPr>
          <w:color w:val="231F20"/>
        </w:rPr>
        <w:t>suo</w:t>
      </w:r>
      <w:r>
        <w:rPr>
          <w:color w:val="231F20"/>
          <w:spacing w:val="-2"/>
        </w:rPr>
        <w:t xml:space="preserve"> </w:t>
      </w:r>
      <w:r>
        <w:rPr>
          <w:color w:val="231F20"/>
        </w:rPr>
        <w:t>padre</w:t>
      </w:r>
      <w:r>
        <w:rPr>
          <w:color w:val="231F20"/>
          <w:spacing w:val="-4"/>
        </w:rPr>
        <w:t xml:space="preserve"> </w:t>
      </w:r>
      <w:r>
        <w:rPr>
          <w:color w:val="231F20"/>
        </w:rPr>
        <w:t>si</w:t>
      </w:r>
      <w:r>
        <w:rPr>
          <w:color w:val="231F20"/>
          <w:spacing w:val="-2"/>
        </w:rPr>
        <w:t xml:space="preserve"> </w:t>
      </w:r>
      <w:r>
        <w:rPr>
          <w:color w:val="231F20"/>
        </w:rPr>
        <w:t>avvicinò</w:t>
      </w:r>
      <w:r>
        <w:rPr>
          <w:color w:val="231F20"/>
          <w:spacing w:val="-3"/>
        </w:rPr>
        <w:t xml:space="preserve"> </w:t>
      </w:r>
      <w:r>
        <w:rPr>
          <w:color w:val="231F20"/>
        </w:rPr>
        <w:t>al</w:t>
      </w:r>
      <w:r>
        <w:rPr>
          <w:color w:val="231F20"/>
          <w:spacing w:val="-2"/>
        </w:rPr>
        <w:t xml:space="preserve"> letto.</w:t>
      </w:r>
    </w:p>
    <w:p w14:paraId="2592B438" w14:textId="77777777" w:rsidR="00DE442C" w:rsidRDefault="00000000">
      <w:pPr>
        <w:pStyle w:val="Corpotesto"/>
        <w:spacing w:line="260" w:lineRule="exact"/>
        <w:ind w:left="400" w:firstLine="0"/>
      </w:pPr>
      <w:r>
        <w:rPr>
          <w:color w:val="231F20"/>
          <w:spacing w:val="-2"/>
        </w:rPr>
        <w:t>«Non</w:t>
      </w:r>
      <w:r>
        <w:rPr>
          <w:color w:val="231F20"/>
          <w:spacing w:val="-10"/>
        </w:rPr>
        <w:t xml:space="preserve"> </w:t>
      </w:r>
      <w:r>
        <w:rPr>
          <w:color w:val="231F20"/>
          <w:spacing w:val="-2"/>
        </w:rPr>
        <w:t>la</w:t>
      </w:r>
      <w:r>
        <w:rPr>
          <w:color w:val="231F20"/>
          <w:spacing w:val="-9"/>
        </w:rPr>
        <w:t xml:space="preserve"> </w:t>
      </w:r>
      <w:r>
        <w:rPr>
          <w:color w:val="231F20"/>
          <w:spacing w:val="-2"/>
        </w:rPr>
        <w:t>stancare,</w:t>
      </w:r>
      <w:r>
        <w:rPr>
          <w:color w:val="231F20"/>
          <w:spacing w:val="-9"/>
        </w:rPr>
        <w:t xml:space="preserve"> </w:t>
      </w:r>
      <w:r>
        <w:rPr>
          <w:color w:val="231F20"/>
          <w:spacing w:val="-2"/>
        </w:rPr>
        <w:t>Patrizio»</w:t>
      </w:r>
      <w:r>
        <w:rPr>
          <w:color w:val="231F20"/>
          <w:spacing w:val="-9"/>
        </w:rPr>
        <w:t xml:space="preserve"> </w:t>
      </w:r>
      <w:r>
        <w:rPr>
          <w:color w:val="231F20"/>
          <w:spacing w:val="-2"/>
        </w:rPr>
        <w:t>intervenne</w:t>
      </w:r>
      <w:r>
        <w:rPr>
          <w:color w:val="231F20"/>
          <w:spacing w:val="-9"/>
        </w:rPr>
        <w:t xml:space="preserve"> </w:t>
      </w:r>
      <w:r>
        <w:rPr>
          <w:color w:val="231F20"/>
          <w:spacing w:val="-2"/>
        </w:rPr>
        <w:t>premurosa</w:t>
      </w:r>
      <w:r>
        <w:rPr>
          <w:color w:val="231F20"/>
          <w:spacing w:val="-9"/>
        </w:rPr>
        <w:t xml:space="preserve"> </w:t>
      </w:r>
      <w:r>
        <w:rPr>
          <w:color w:val="231F20"/>
          <w:spacing w:val="-2"/>
        </w:rPr>
        <w:t>Dorina.</w:t>
      </w:r>
    </w:p>
    <w:p w14:paraId="081889C3" w14:textId="77777777" w:rsidR="00DE442C" w:rsidRDefault="00000000">
      <w:pPr>
        <w:pStyle w:val="Corpotesto"/>
        <w:spacing w:before="23" w:line="170" w:lineRule="auto"/>
        <w:ind w:right="388"/>
      </w:pPr>
      <w:r>
        <w:rPr>
          <w:color w:val="231F20"/>
        </w:rPr>
        <w:t>«Deve sapere. Ormai è cresciuta» disse lui senza disto- gliere</w:t>
      </w:r>
      <w:r>
        <w:rPr>
          <w:color w:val="231F20"/>
          <w:spacing w:val="-8"/>
        </w:rPr>
        <w:t xml:space="preserve"> </w:t>
      </w:r>
      <w:r>
        <w:rPr>
          <w:color w:val="231F20"/>
        </w:rPr>
        <w:t>lo</w:t>
      </w:r>
      <w:r>
        <w:rPr>
          <w:color w:val="231F20"/>
          <w:spacing w:val="-8"/>
        </w:rPr>
        <w:t xml:space="preserve"> </w:t>
      </w:r>
      <w:r>
        <w:rPr>
          <w:color w:val="231F20"/>
        </w:rPr>
        <w:t>sguardo</w:t>
      </w:r>
      <w:r>
        <w:rPr>
          <w:color w:val="231F20"/>
          <w:spacing w:val="-8"/>
        </w:rPr>
        <w:t xml:space="preserve"> </w:t>
      </w:r>
      <w:r>
        <w:rPr>
          <w:color w:val="231F20"/>
        </w:rPr>
        <w:t>da</w:t>
      </w:r>
      <w:r>
        <w:rPr>
          <w:color w:val="231F20"/>
          <w:spacing w:val="-8"/>
        </w:rPr>
        <w:t xml:space="preserve"> </w:t>
      </w:r>
      <w:r>
        <w:rPr>
          <w:color w:val="231F20"/>
        </w:rPr>
        <w:t>quello</w:t>
      </w:r>
      <w:r>
        <w:rPr>
          <w:color w:val="231F20"/>
          <w:spacing w:val="-8"/>
        </w:rPr>
        <w:t xml:space="preserve"> </w:t>
      </w:r>
      <w:r>
        <w:rPr>
          <w:color w:val="231F20"/>
        </w:rPr>
        <w:t>della</w:t>
      </w:r>
      <w:r>
        <w:rPr>
          <w:color w:val="231F20"/>
          <w:spacing w:val="-8"/>
        </w:rPr>
        <w:t xml:space="preserve"> </w:t>
      </w:r>
      <w:r>
        <w:rPr>
          <w:color w:val="231F20"/>
        </w:rPr>
        <w:t>figlia</w:t>
      </w:r>
      <w:r>
        <w:rPr>
          <w:color w:val="231F20"/>
          <w:spacing w:val="-8"/>
        </w:rPr>
        <w:t xml:space="preserve"> </w:t>
      </w:r>
      <w:r>
        <w:rPr>
          <w:color w:val="231F20"/>
        </w:rPr>
        <w:t>ma</w:t>
      </w:r>
      <w:r>
        <w:rPr>
          <w:color w:val="231F20"/>
          <w:spacing w:val="-8"/>
        </w:rPr>
        <w:t xml:space="preserve"> </w:t>
      </w:r>
      <w:r>
        <w:rPr>
          <w:color w:val="231F20"/>
        </w:rPr>
        <w:t>accennando</w:t>
      </w:r>
      <w:r>
        <w:rPr>
          <w:color w:val="231F20"/>
          <w:spacing w:val="-8"/>
        </w:rPr>
        <w:t xml:space="preserve"> </w:t>
      </w:r>
      <w:r>
        <w:rPr>
          <w:color w:val="231F20"/>
        </w:rPr>
        <w:t>a</w:t>
      </w:r>
      <w:r>
        <w:rPr>
          <w:color w:val="231F20"/>
          <w:spacing w:val="-8"/>
        </w:rPr>
        <w:t xml:space="preserve"> </w:t>
      </w:r>
      <w:r>
        <w:rPr>
          <w:color w:val="231F20"/>
        </w:rPr>
        <w:t>Mi- chele con un lieve ammiccamento che solo Valentina poté notare</w:t>
      </w:r>
      <w:r>
        <w:rPr>
          <w:color w:val="231F20"/>
          <w:spacing w:val="-6"/>
        </w:rPr>
        <w:t xml:space="preserve"> </w:t>
      </w:r>
      <w:r>
        <w:rPr>
          <w:color w:val="231F20"/>
        </w:rPr>
        <w:t>«e</w:t>
      </w:r>
      <w:r>
        <w:rPr>
          <w:color w:val="231F20"/>
          <w:spacing w:val="-6"/>
        </w:rPr>
        <w:t xml:space="preserve"> </w:t>
      </w:r>
      <w:r>
        <w:rPr>
          <w:color w:val="231F20"/>
        </w:rPr>
        <w:t>anch’io</w:t>
      </w:r>
      <w:r>
        <w:rPr>
          <w:color w:val="231F20"/>
          <w:spacing w:val="-6"/>
        </w:rPr>
        <w:t xml:space="preserve"> </w:t>
      </w:r>
      <w:r>
        <w:rPr>
          <w:color w:val="231F20"/>
        </w:rPr>
        <w:t>devo</w:t>
      </w:r>
      <w:r>
        <w:rPr>
          <w:color w:val="231F20"/>
          <w:spacing w:val="-6"/>
        </w:rPr>
        <w:t xml:space="preserve"> </w:t>
      </w:r>
      <w:r>
        <w:rPr>
          <w:color w:val="231F20"/>
        </w:rPr>
        <w:t>sapere</w:t>
      </w:r>
      <w:r>
        <w:rPr>
          <w:color w:val="231F20"/>
          <w:spacing w:val="-6"/>
        </w:rPr>
        <w:t xml:space="preserve"> </w:t>
      </w:r>
      <w:r>
        <w:rPr>
          <w:color w:val="231F20"/>
        </w:rPr>
        <w:t>se</w:t>
      </w:r>
      <w:r>
        <w:rPr>
          <w:color w:val="231F20"/>
          <w:spacing w:val="-6"/>
        </w:rPr>
        <w:t xml:space="preserve"> </w:t>
      </w:r>
      <w:r>
        <w:rPr>
          <w:color w:val="231F20"/>
        </w:rPr>
        <w:t>sono</w:t>
      </w:r>
      <w:r>
        <w:rPr>
          <w:color w:val="231F20"/>
          <w:spacing w:val="-6"/>
        </w:rPr>
        <w:t xml:space="preserve"> </w:t>
      </w:r>
      <w:r>
        <w:rPr>
          <w:color w:val="231F20"/>
        </w:rPr>
        <w:t>ancora</w:t>
      </w:r>
      <w:r>
        <w:rPr>
          <w:color w:val="231F20"/>
          <w:spacing w:val="-6"/>
        </w:rPr>
        <w:t xml:space="preserve"> </w:t>
      </w:r>
      <w:r>
        <w:rPr>
          <w:color w:val="231F20"/>
        </w:rPr>
        <w:t>degno</w:t>
      </w:r>
      <w:r>
        <w:rPr>
          <w:color w:val="231F20"/>
          <w:spacing w:val="-6"/>
        </w:rPr>
        <w:t xml:space="preserve"> </w:t>
      </w:r>
      <w:r>
        <w:rPr>
          <w:color w:val="231F20"/>
        </w:rPr>
        <w:t>di</w:t>
      </w:r>
      <w:r>
        <w:rPr>
          <w:color w:val="231F20"/>
          <w:spacing w:val="-6"/>
        </w:rPr>
        <w:t xml:space="preserve"> </w:t>
      </w:r>
      <w:r>
        <w:rPr>
          <w:color w:val="231F20"/>
        </w:rPr>
        <w:t>esse- re chiamato padre».</w:t>
      </w:r>
    </w:p>
    <w:p w14:paraId="3069A0E8" w14:textId="77777777" w:rsidR="00DE442C" w:rsidRDefault="00000000">
      <w:pPr>
        <w:pStyle w:val="Corpotesto"/>
        <w:spacing w:before="6" w:line="170" w:lineRule="auto"/>
        <w:ind w:right="388"/>
      </w:pPr>
      <w:r>
        <w:rPr>
          <w:color w:val="231F20"/>
        </w:rPr>
        <w:t>Michele</w:t>
      </w:r>
      <w:r>
        <w:rPr>
          <w:color w:val="231F20"/>
          <w:spacing w:val="-1"/>
        </w:rPr>
        <w:t xml:space="preserve"> </w:t>
      </w:r>
      <w:r>
        <w:rPr>
          <w:color w:val="231F20"/>
        </w:rPr>
        <w:t>vide,</w:t>
      </w:r>
      <w:r>
        <w:rPr>
          <w:color w:val="231F20"/>
          <w:spacing w:val="-1"/>
        </w:rPr>
        <w:t xml:space="preserve"> </w:t>
      </w:r>
      <w:r>
        <w:rPr>
          <w:color w:val="231F20"/>
        </w:rPr>
        <w:t>ancora</w:t>
      </w:r>
      <w:r>
        <w:rPr>
          <w:color w:val="231F20"/>
          <w:spacing w:val="-1"/>
        </w:rPr>
        <w:t xml:space="preserve"> </w:t>
      </w:r>
      <w:r>
        <w:rPr>
          <w:color w:val="231F20"/>
        </w:rPr>
        <w:t>meglio</w:t>
      </w:r>
      <w:r>
        <w:rPr>
          <w:color w:val="231F20"/>
          <w:spacing w:val="-1"/>
        </w:rPr>
        <w:t xml:space="preserve"> </w:t>
      </w:r>
      <w:r>
        <w:rPr>
          <w:color w:val="231F20"/>
        </w:rPr>
        <w:t>di</w:t>
      </w:r>
      <w:r>
        <w:rPr>
          <w:color w:val="231F20"/>
          <w:spacing w:val="-1"/>
        </w:rPr>
        <w:t xml:space="preserve"> </w:t>
      </w:r>
      <w:r>
        <w:rPr>
          <w:color w:val="231F20"/>
        </w:rPr>
        <w:t>Valentina,</w:t>
      </w:r>
      <w:r>
        <w:rPr>
          <w:color w:val="231F20"/>
          <w:spacing w:val="-1"/>
        </w:rPr>
        <w:t xml:space="preserve"> </w:t>
      </w:r>
      <w:r>
        <w:rPr>
          <w:color w:val="231F20"/>
        </w:rPr>
        <w:t>le</w:t>
      </w:r>
      <w:r>
        <w:rPr>
          <w:color w:val="231F20"/>
          <w:spacing w:val="-1"/>
        </w:rPr>
        <w:t xml:space="preserve"> </w:t>
      </w:r>
      <w:r>
        <w:rPr>
          <w:color w:val="231F20"/>
        </w:rPr>
        <w:t>onde</w:t>
      </w:r>
      <w:r>
        <w:rPr>
          <w:color w:val="231F20"/>
          <w:spacing w:val="-1"/>
        </w:rPr>
        <w:t xml:space="preserve"> </w:t>
      </w:r>
      <w:r>
        <w:rPr>
          <w:color w:val="231F20"/>
        </w:rPr>
        <w:t>di</w:t>
      </w:r>
      <w:r>
        <w:rPr>
          <w:color w:val="231F20"/>
          <w:spacing w:val="-1"/>
        </w:rPr>
        <w:t xml:space="preserve"> </w:t>
      </w:r>
      <w:r>
        <w:rPr>
          <w:color w:val="231F20"/>
        </w:rPr>
        <w:t>for- za che baluginavano attorno all’uomo. Le strizzò un occhio districando delicatamente le dita dalla presa di lei e pren- dendo gentilmente Dorina per un braccio.</w:t>
      </w:r>
    </w:p>
    <w:p w14:paraId="5F4EBE6B" w14:textId="77777777" w:rsidR="00DE442C" w:rsidRDefault="00000000">
      <w:pPr>
        <w:pStyle w:val="Corpotesto"/>
        <w:spacing w:before="5" w:line="170" w:lineRule="auto"/>
        <w:ind w:right="387"/>
      </w:pPr>
      <w:r>
        <w:rPr>
          <w:color w:val="231F20"/>
        </w:rPr>
        <w:t>«Venga signora. Forse è meglio se usciamo un attimo» Valentina gli sorrise grata. Non aveva usato la Voce ma la semplice cortesia e gentilezza. Non appena Michele e Dori- na furono usciti, Patrizio sedette sulla sedia di alluminio e plastica posta accanto al letto della figlia.</w:t>
      </w:r>
    </w:p>
    <w:p w14:paraId="6AEBFC6A" w14:textId="77777777" w:rsidR="00DE442C" w:rsidRDefault="00000000">
      <w:pPr>
        <w:pStyle w:val="Corpotesto"/>
        <w:spacing w:before="7" w:line="170" w:lineRule="auto"/>
        <w:ind w:right="388"/>
      </w:pPr>
      <w:r>
        <w:rPr>
          <w:color w:val="231F20"/>
        </w:rPr>
        <w:t>«Non è facile» esordì schiarendosi la gola irritata al pen- siero delle parole che avrebbe dovuto lasciar passare.</w:t>
      </w:r>
    </w:p>
    <w:p w14:paraId="7A3F5DC6" w14:textId="77777777" w:rsidR="00DE442C" w:rsidRDefault="00000000">
      <w:pPr>
        <w:pStyle w:val="Corpotesto"/>
        <w:spacing w:line="240" w:lineRule="exact"/>
        <w:ind w:left="400" w:firstLine="0"/>
      </w:pPr>
      <w:r>
        <w:rPr>
          <w:color w:val="231F20"/>
        </w:rPr>
        <w:t>«Prova</w:t>
      </w:r>
      <w:r>
        <w:rPr>
          <w:color w:val="231F20"/>
          <w:spacing w:val="-1"/>
        </w:rPr>
        <w:t xml:space="preserve"> </w:t>
      </w:r>
      <w:r>
        <w:rPr>
          <w:color w:val="231F20"/>
        </w:rPr>
        <w:t>papà.</w:t>
      </w:r>
      <w:r>
        <w:rPr>
          <w:color w:val="231F20"/>
          <w:spacing w:val="-2"/>
        </w:rPr>
        <w:t xml:space="preserve"> </w:t>
      </w:r>
      <w:r>
        <w:rPr>
          <w:color w:val="231F20"/>
        </w:rPr>
        <w:t>Hai</w:t>
      </w:r>
      <w:r>
        <w:rPr>
          <w:color w:val="231F20"/>
          <w:spacing w:val="-2"/>
        </w:rPr>
        <w:t xml:space="preserve"> </w:t>
      </w:r>
      <w:r>
        <w:rPr>
          <w:color w:val="231F20"/>
        </w:rPr>
        <w:t>appena</w:t>
      </w:r>
      <w:r>
        <w:rPr>
          <w:color w:val="231F20"/>
          <w:spacing w:val="-1"/>
        </w:rPr>
        <w:t xml:space="preserve"> </w:t>
      </w:r>
      <w:r>
        <w:rPr>
          <w:color w:val="231F20"/>
        </w:rPr>
        <w:t>detto</w:t>
      </w:r>
      <w:r>
        <w:rPr>
          <w:color w:val="231F20"/>
          <w:spacing w:val="-1"/>
        </w:rPr>
        <w:t xml:space="preserve"> </w:t>
      </w:r>
      <w:r>
        <w:rPr>
          <w:color w:val="231F20"/>
        </w:rPr>
        <w:t>che</w:t>
      </w:r>
      <w:r>
        <w:rPr>
          <w:color w:val="231F20"/>
          <w:spacing w:val="-1"/>
        </w:rPr>
        <w:t xml:space="preserve"> </w:t>
      </w:r>
      <w:r>
        <w:rPr>
          <w:color w:val="231F20"/>
        </w:rPr>
        <w:t xml:space="preserve">sono </w:t>
      </w:r>
      <w:r>
        <w:rPr>
          <w:color w:val="231F20"/>
          <w:spacing w:val="-2"/>
        </w:rPr>
        <w:t>cresciuta!».</w:t>
      </w:r>
    </w:p>
    <w:p w14:paraId="6BFD6B17" w14:textId="77777777" w:rsidR="00DE442C" w:rsidRDefault="00000000">
      <w:pPr>
        <w:pStyle w:val="Corpotesto"/>
        <w:spacing w:before="22" w:line="170" w:lineRule="auto"/>
        <w:ind w:right="385"/>
      </w:pPr>
      <w:r>
        <w:rPr>
          <w:color w:val="231F20"/>
        </w:rPr>
        <w:t>«Ho sempre pensato» disse Patrizio rivolto alla bottiglia di acqua minerale che ascoltava imperterrita dal comodino a fianco del letto della figlia «che il lavoro servisse a vive-</w:t>
      </w:r>
      <w:r>
        <w:rPr>
          <w:color w:val="231F20"/>
          <w:spacing w:val="40"/>
        </w:rPr>
        <w:t xml:space="preserve"> </w:t>
      </w:r>
      <w:r>
        <w:rPr>
          <w:color w:val="231F20"/>
        </w:rPr>
        <w:t>re meglio, a conquistare mezzi per rendere più piacevole la vita. Ero giovane e forte, potevo farcela, e mi sono buttato</w:t>
      </w:r>
      <w:r>
        <w:rPr>
          <w:color w:val="231F20"/>
          <w:spacing w:val="80"/>
        </w:rPr>
        <w:t xml:space="preserve"> </w:t>
      </w:r>
      <w:r>
        <w:rPr>
          <w:color w:val="231F20"/>
        </w:rPr>
        <w:t>a capofitto.» sospirò nel silenzio della stanzetta «Il lavoro è come una droga, Valentina. Ti si intreccia tutto attorno con mille</w:t>
      </w:r>
      <w:r>
        <w:rPr>
          <w:color w:val="231F20"/>
          <w:spacing w:val="13"/>
        </w:rPr>
        <w:t xml:space="preserve"> </w:t>
      </w:r>
      <w:r>
        <w:rPr>
          <w:color w:val="231F20"/>
        </w:rPr>
        <w:t>tentacoli.</w:t>
      </w:r>
      <w:r>
        <w:rPr>
          <w:color w:val="231F20"/>
          <w:spacing w:val="14"/>
        </w:rPr>
        <w:t xml:space="preserve"> </w:t>
      </w:r>
      <w:r>
        <w:rPr>
          <w:color w:val="231F20"/>
        </w:rPr>
        <w:t>Ti</w:t>
      </w:r>
      <w:r>
        <w:rPr>
          <w:color w:val="231F20"/>
          <w:spacing w:val="14"/>
        </w:rPr>
        <w:t xml:space="preserve"> </w:t>
      </w:r>
      <w:r>
        <w:rPr>
          <w:color w:val="231F20"/>
        </w:rPr>
        <w:t>entra</w:t>
      </w:r>
      <w:r>
        <w:rPr>
          <w:color w:val="231F20"/>
          <w:spacing w:val="14"/>
        </w:rPr>
        <w:t xml:space="preserve"> </w:t>
      </w:r>
      <w:r>
        <w:rPr>
          <w:color w:val="231F20"/>
        </w:rPr>
        <w:t>in</w:t>
      </w:r>
      <w:r>
        <w:rPr>
          <w:color w:val="231F20"/>
          <w:spacing w:val="14"/>
        </w:rPr>
        <w:t xml:space="preserve"> </w:t>
      </w:r>
      <w:r>
        <w:rPr>
          <w:color w:val="231F20"/>
        </w:rPr>
        <w:t>ogni</w:t>
      </w:r>
      <w:r>
        <w:rPr>
          <w:color w:val="231F20"/>
          <w:spacing w:val="13"/>
        </w:rPr>
        <w:t xml:space="preserve"> </w:t>
      </w:r>
      <w:r>
        <w:rPr>
          <w:color w:val="231F20"/>
        </w:rPr>
        <w:t>poro</w:t>
      </w:r>
      <w:r>
        <w:rPr>
          <w:color w:val="231F20"/>
          <w:spacing w:val="14"/>
        </w:rPr>
        <w:t xml:space="preserve"> </w:t>
      </w:r>
      <w:r>
        <w:rPr>
          <w:color w:val="231F20"/>
        </w:rPr>
        <w:t>e</w:t>
      </w:r>
      <w:r>
        <w:rPr>
          <w:color w:val="231F20"/>
          <w:spacing w:val="14"/>
        </w:rPr>
        <w:t xml:space="preserve"> </w:t>
      </w:r>
      <w:r>
        <w:rPr>
          <w:color w:val="231F20"/>
        </w:rPr>
        <w:t>occupa</w:t>
      </w:r>
      <w:r>
        <w:rPr>
          <w:color w:val="231F20"/>
          <w:spacing w:val="14"/>
        </w:rPr>
        <w:t xml:space="preserve"> </w:t>
      </w:r>
      <w:r>
        <w:rPr>
          <w:color w:val="231F20"/>
        </w:rPr>
        <w:t>ogni</w:t>
      </w:r>
      <w:r>
        <w:rPr>
          <w:color w:val="231F20"/>
          <w:spacing w:val="14"/>
        </w:rPr>
        <w:t xml:space="preserve"> </w:t>
      </w:r>
      <w:r>
        <w:rPr>
          <w:color w:val="231F20"/>
          <w:spacing w:val="-2"/>
        </w:rPr>
        <w:t>spazio.</w:t>
      </w:r>
    </w:p>
    <w:p w14:paraId="74023C6D" w14:textId="77777777" w:rsidR="00DE442C" w:rsidRDefault="00DE442C">
      <w:pPr>
        <w:spacing w:line="170" w:lineRule="auto"/>
        <w:sectPr w:rsidR="00DE442C" w:rsidSect="002D644F">
          <w:pgSz w:w="8220" w:h="12750"/>
          <w:pgMar w:top="1040" w:right="880" w:bottom="860" w:left="1040" w:header="0" w:footer="619" w:gutter="0"/>
          <w:cols w:space="720"/>
        </w:sectPr>
      </w:pPr>
    </w:p>
    <w:p w14:paraId="14D5112B" w14:textId="77777777" w:rsidR="00DE442C" w:rsidRDefault="00000000">
      <w:pPr>
        <w:pStyle w:val="Corpotesto"/>
        <w:spacing w:before="108" w:line="170" w:lineRule="auto"/>
        <w:ind w:left="230" w:right="272" w:firstLine="0"/>
      </w:pPr>
      <w:r>
        <w:rPr>
          <w:color w:val="231F20"/>
        </w:rPr>
        <w:lastRenderedPageBreak/>
        <w:t>Diventi un piccolo ingranaggio di un grande macchinario del</w:t>
      </w:r>
      <w:r>
        <w:rPr>
          <w:color w:val="231F20"/>
          <w:spacing w:val="-1"/>
        </w:rPr>
        <w:t xml:space="preserve"> </w:t>
      </w:r>
      <w:r>
        <w:rPr>
          <w:color w:val="231F20"/>
        </w:rPr>
        <w:t>quale</w:t>
      </w:r>
      <w:r>
        <w:rPr>
          <w:color w:val="231F20"/>
          <w:spacing w:val="-1"/>
        </w:rPr>
        <w:t xml:space="preserve"> </w:t>
      </w:r>
      <w:r>
        <w:rPr>
          <w:color w:val="231F20"/>
        </w:rPr>
        <w:t>neppure</w:t>
      </w:r>
      <w:r>
        <w:rPr>
          <w:color w:val="231F20"/>
          <w:spacing w:val="-1"/>
        </w:rPr>
        <w:t xml:space="preserve"> </w:t>
      </w:r>
      <w:r>
        <w:rPr>
          <w:color w:val="231F20"/>
        </w:rPr>
        <w:t>ricordi</w:t>
      </w:r>
      <w:r>
        <w:rPr>
          <w:color w:val="231F20"/>
          <w:spacing w:val="-1"/>
        </w:rPr>
        <w:t xml:space="preserve"> </w:t>
      </w:r>
      <w:r>
        <w:rPr>
          <w:color w:val="231F20"/>
        </w:rPr>
        <w:t>più</w:t>
      </w:r>
      <w:r>
        <w:rPr>
          <w:color w:val="231F20"/>
          <w:spacing w:val="-1"/>
        </w:rPr>
        <w:t xml:space="preserve"> </w:t>
      </w:r>
      <w:r>
        <w:rPr>
          <w:color w:val="231F20"/>
        </w:rPr>
        <w:t>la</w:t>
      </w:r>
      <w:r>
        <w:rPr>
          <w:color w:val="231F20"/>
          <w:spacing w:val="-1"/>
        </w:rPr>
        <w:t xml:space="preserve"> </w:t>
      </w:r>
      <w:r>
        <w:rPr>
          <w:color w:val="231F20"/>
        </w:rPr>
        <w:t>funzione.</w:t>
      </w:r>
      <w:r>
        <w:rPr>
          <w:color w:val="231F20"/>
          <w:spacing w:val="-1"/>
        </w:rPr>
        <w:t xml:space="preserve"> </w:t>
      </w:r>
      <w:r>
        <w:rPr>
          <w:color w:val="231F20"/>
        </w:rPr>
        <w:t>In</w:t>
      </w:r>
      <w:r>
        <w:rPr>
          <w:color w:val="231F20"/>
          <w:spacing w:val="-1"/>
        </w:rPr>
        <w:t xml:space="preserve"> </w:t>
      </w:r>
      <w:r>
        <w:rPr>
          <w:color w:val="231F20"/>
        </w:rPr>
        <w:t>cambio</w:t>
      </w:r>
      <w:r>
        <w:rPr>
          <w:color w:val="231F20"/>
          <w:spacing w:val="-1"/>
        </w:rPr>
        <w:t xml:space="preserve"> </w:t>
      </w:r>
      <w:r>
        <w:rPr>
          <w:color w:val="231F20"/>
        </w:rPr>
        <w:t>ottieni la casa, l’automobile, il conto in banca e il potere. E molto spesso, anche l’invidia, magari gratuita e malriposta, degli altri. Ma dove sono la soddisfazione, la gioia e la tranquil- lità?» come un penitente che abbia trovato il coraggio della confessione,</w:t>
      </w:r>
      <w:r>
        <w:rPr>
          <w:color w:val="231F20"/>
          <w:spacing w:val="-13"/>
        </w:rPr>
        <w:t xml:space="preserve"> </w:t>
      </w:r>
      <w:r>
        <w:rPr>
          <w:color w:val="231F20"/>
        </w:rPr>
        <w:t>Patrizio</w:t>
      </w:r>
      <w:r>
        <w:rPr>
          <w:color w:val="231F20"/>
          <w:spacing w:val="-13"/>
        </w:rPr>
        <w:t xml:space="preserve"> </w:t>
      </w:r>
      <w:r>
        <w:rPr>
          <w:color w:val="231F20"/>
        </w:rPr>
        <w:t>spostò</w:t>
      </w:r>
      <w:r>
        <w:rPr>
          <w:color w:val="231F20"/>
          <w:spacing w:val="-13"/>
        </w:rPr>
        <w:t xml:space="preserve"> </w:t>
      </w:r>
      <w:r>
        <w:rPr>
          <w:color w:val="231F20"/>
        </w:rPr>
        <w:t>lo</w:t>
      </w:r>
      <w:r>
        <w:rPr>
          <w:color w:val="231F20"/>
          <w:spacing w:val="-13"/>
        </w:rPr>
        <w:t xml:space="preserve"> </w:t>
      </w:r>
      <w:r>
        <w:rPr>
          <w:color w:val="231F20"/>
        </w:rPr>
        <w:t>sguardo</w:t>
      </w:r>
      <w:r>
        <w:rPr>
          <w:color w:val="231F20"/>
          <w:spacing w:val="-13"/>
        </w:rPr>
        <w:t xml:space="preserve"> </w:t>
      </w:r>
      <w:r>
        <w:rPr>
          <w:color w:val="231F20"/>
        </w:rPr>
        <w:t>dal</w:t>
      </w:r>
      <w:r>
        <w:rPr>
          <w:color w:val="231F20"/>
          <w:spacing w:val="-13"/>
        </w:rPr>
        <w:t xml:space="preserve"> </w:t>
      </w:r>
      <w:r>
        <w:rPr>
          <w:color w:val="231F20"/>
        </w:rPr>
        <w:t>comodino</w:t>
      </w:r>
      <w:r>
        <w:rPr>
          <w:color w:val="231F20"/>
          <w:spacing w:val="-13"/>
        </w:rPr>
        <w:t xml:space="preserve"> </w:t>
      </w:r>
      <w:r>
        <w:rPr>
          <w:color w:val="231F20"/>
        </w:rPr>
        <w:t>al</w:t>
      </w:r>
      <w:r>
        <w:rPr>
          <w:color w:val="231F20"/>
          <w:spacing w:val="-13"/>
        </w:rPr>
        <w:t xml:space="preserve"> </w:t>
      </w:r>
      <w:r>
        <w:rPr>
          <w:color w:val="231F20"/>
        </w:rPr>
        <w:t>viso della</w:t>
      </w:r>
      <w:r>
        <w:rPr>
          <w:color w:val="231F20"/>
          <w:spacing w:val="-13"/>
        </w:rPr>
        <w:t xml:space="preserve"> </w:t>
      </w:r>
      <w:r>
        <w:rPr>
          <w:color w:val="231F20"/>
        </w:rPr>
        <w:t>figlia</w:t>
      </w:r>
      <w:r>
        <w:rPr>
          <w:color w:val="231F20"/>
          <w:spacing w:val="-13"/>
        </w:rPr>
        <w:t xml:space="preserve"> </w:t>
      </w:r>
      <w:r>
        <w:rPr>
          <w:color w:val="231F20"/>
        </w:rPr>
        <w:t>«Poi,</w:t>
      </w:r>
      <w:r>
        <w:rPr>
          <w:color w:val="231F20"/>
          <w:spacing w:val="-13"/>
        </w:rPr>
        <w:t xml:space="preserve"> </w:t>
      </w:r>
      <w:r>
        <w:rPr>
          <w:color w:val="231F20"/>
        </w:rPr>
        <w:t>un</w:t>
      </w:r>
      <w:r>
        <w:rPr>
          <w:color w:val="231F20"/>
          <w:spacing w:val="-13"/>
        </w:rPr>
        <w:t xml:space="preserve"> </w:t>
      </w:r>
      <w:r>
        <w:rPr>
          <w:color w:val="231F20"/>
        </w:rPr>
        <w:t>giorno,</w:t>
      </w:r>
      <w:r>
        <w:rPr>
          <w:color w:val="231F20"/>
          <w:spacing w:val="-13"/>
        </w:rPr>
        <w:t xml:space="preserve"> </w:t>
      </w:r>
      <w:r>
        <w:rPr>
          <w:color w:val="231F20"/>
        </w:rPr>
        <w:t>sorridi</w:t>
      </w:r>
      <w:r>
        <w:rPr>
          <w:color w:val="231F20"/>
          <w:spacing w:val="-13"/>
        </w:rPr>
        <w:t xml:space="preserve"> </w:t>
      </w:r>
      <w:r>
        <w:rPr>
          <w:color w:val="231F20"/>
        </w:rPr>
        <w:t>a</w:t>
      </w:r>
      <w:r>
        <w:rPr>
          <w:color w:val="231F20"/>
          <w:spacing w:val="-13"/>
        </w:rPr>
        <w:t xml:space="preserve"> </w:t>
      </w:r>
      <w:r>
        <w:rPr>
          <w:color w:val="231F20"/>
        </w:rPr>
        <w:t>una</w:t>
      </w:r>
      <w:r>
        <w:rPr>
          <w:color w:val="231F20"/>
          <w:spacing w:val="-13"/>
        </w:rPr>
        <w:t xml:space="preserve"> </w:t>
      </w:r>
      <w:r>
        <w:rPr>
          <w:color w:val="231F20"/>
        </w:rPr>
        <w:t>bella</w:t>
      </w:r>
      <w:r>
        <w:rPr>
          <w:color w:val="231F20"/>
          <w:spacing w:val="-13"/>
        </w:rPr>
        <w:t xml:space="preserve"> </w:t>
      </w:r>
      <w:r>
        <w:rPr>
          <w:color w:val="231F20"/>
        </w:rPr>
        <w:t>ragazza</w:t>
      </w:r>
      <w:r>
        <w:rPr>
          <w:color w:val="231F20"/>
          <w:spacing w:val="-13"/>
        </w:rPr>
        <w:t xml:space="preserve"> </w:t>
      </w:r>
      <w:r>
        <w:rPr>
          <w:color w:val="231F20"/>
        </w:rPr>
        <w:t>e</w:t>
      </w:r>
      <w:r>
        <w:rPr>
          <w:color w:val="231F20"/>
          <w:spacing w:val="-13"/>
        </w:rPr>
        <w:t xml:space="preserve"> </w:t>
      </w:r>
      <w:r>
        <w:rPr>
          <w:color w:val="231F20"/>
        </w:rPr>
        <w:t>lei</w:t>
      </w:r>
      <w:r>
        <w:rPr>
          <w:color w:val="231F20"/>
          <w:spacing w:val="-13"/>
        </w:rPr>
        <w:t xml:space="preserve"> </w:t>
      </w:r>
      <w:r>
        <w:rPr>
          <w:color w:val="231F20"/>
        </w:rPr>
        <w:t>ti saluta</w:t>
      </w:r>
      <w:r>
        <w:rPr>
          <w:color w:val="231F20"/>
          <w:spacing w:val="-13"/>
        </w:rPr>
        <w:t xml:space="preserve"> </w:t>
      </w:r>
      <w:r>
        <w:rPr>
          <w:color w:val="231F20"/>
        </w:rPr>
        <w:t>chiamandoti</w:t>
      </w:r>
      <w:r>
        <w:rPr>
          <w:color w:val="231F20"/>
          <w:spacing w:val="-13"/>
        </w:rPr>
        <w:t xml:space="preserve"> </w:t>
      </w:r>
      <w:r>
        <w:rPr>
          <w:color w:val="231F20"/>
        </w:rPr>
        <w:t>“signore”</w:t>
      </w:r>
      <w:r>
        <w:rPr>
          <w:color w:val="231F20"/>
          <w:spacing w:val="-13"/>
        </w:rPr>
        <w:t xml:space="preserve"> </w:t>
      </w:r>
      <w:r>
        <w:rPr>
          <w:color w:val="231F20"/>
        </w:rPr>
        <w:t>e</w:t>
      </w:r>
      <w:r>
        <w:rPr>
          <w:color w:val="231F20"/>
          <w:spacing w:val="-13"/>
        </w:rPr>
        <w:t xml:space="preserve"> </w:t>
      </w:r>
      <w:r>
        <w:rPr>
          <w:color w:val="231F20"/>
        </w:rPr>
        <w:t>allora</w:t>
      </w:r>
      <w:r>
        <w:rPr>
          <w:color w:val="231F20"/>
          <w:spacing w:val="-13"/>
        </w:rPr>
        <w:t xml:space="preserve"> </w:t>
      </w:r>
      <w:r>
        <w:rPr>
          <w:color w:val="231F20"/>
        </w:rPr>
        <w:t>ti</w:t>
      </w:r>
      <w:r>
        <w:rPr>
          <w:color w:val="231F20"/>
          <w:spacing w:val="-13"/>
        </w:rPr>
        <w:t xml:space="preserve"> </w:t>
      </w:r>
      <w:r>
        <w:rPr>
          <w:color w:val="231F20"/>
        </w:rPr>
        <w:t>accorgi</w:t>
      </w:r>
      <w:r>
        <w:rPr>
          <w:color w:val="231F20"/>
          <w:spacing w:val="-13"/>
        </w:rPr>
        <w:t xml:space="preserve"> </w:t>
      </w:r>
      <w:r>
        <w:rPr>
          <w:color w:val="231F20"/>
        </w:rPr>
        <w:t>che</w:t>
      </w:r>
      <w:r>
        <w:rPr>
          <w:color w:val="231F20"/>
          <w:spacing w:val="-13"/>
        </w:rPr>
        <w:t xml:space="preserve"> </w:t>
      </w:r>
      <w:r>
        <w:rPr>
          <w:color w:val="231F20"/>
        </w:rPr>
        <w:t>qualcosa si è perso, che quella strada dritta e sicura che da ragazzo vedevi correre verso il domani ha fatto una curva. Ti volti indietro e non riesci più a vedere la tua gioventù. A cosa ti servono i milioni in banca e i quadri di valore quando hai perso te stesso, quando senti che la vita scorre via veloce ogni giorno, che le occasioni perse non torneranno più, che i posti che volevi vedere sono ormai cambiati e che non po- trai</w:t>
      </w:r>
      <w:r>
        <w:rPr>
          <w:color w:val="231F20"/>
          <w:spacing w:val="-13"/>
        </w:rPr>
        <w:t xml:space="preserve"> </w:t>
      </w:r>
      <w:r>
        <w:rPr>
          <w:color w:val="231F20"/>
        </w:rPr>
        <w:t>vederli</w:t>
      </w:r>
      <w:r>
        <w:rPr>
          <w:color w:val="231F20"/>
          <w:spacing w:val="-13"/>
        </w:rPr>
        <w:t xml:space="preserve"> </w:t>
      </w:r>
      <w:r>
        <w:rPr>
          <w:color w:val="231F20"/>
        </w:rPr>
        <w:t>mai</w:t>
      </w:r>
      <w:r>
        <w:rPr>
          <w:color w:val="231F20"/>
          <w:spacing w:val="-13"/>
        </w:rPr>
        <w:t xml:space="preserve"> </w:t>
      </w:r>
      <w:r>
        <w:rPr>
          <w:color w:val="231F20"/>
        </w:rPr>
        <w:t>più?</w:t>
      </w:r>
      <w:r>
        <w:rPr>
          <w:color w:val="231F20"/>
          <w:spacing w:val="-13"/>
        </w:rPr>
        <w:t xml:space="preserve"> </w:t>
      </w:r>
      <w:r>
        <w:rPr>
          <w:color w:val="231F20"/>
        </w:rPr>
        <w:t>Ti</w:t>
      </w:r>
      <w:r>
        <w:rPr>
          <w:color w:val="231F20"/>
          <w:spacing w:val="-13"/>
        </w:rPr>
        <w:t xml:space="preserve"> </w:t>
      </w:r>
      <w:r>
        <w:rPr>
          <w:color w:val="231F20"/>
        </w:rPr>
        <w:t>svegli</w:t>
      </w:r>
      <w:r>
        <w:rPr>
          <w:color w:val="231F20"/>
          <w:spacing w:val="-13"/>
        </w:rPr>
        <w:t xml:space="preserve"> </w:t>
      </w:r>
      <w:r>
        <w:rPr>
          <w:color w:val="231F20"/>
        </w:rPr>
        <w:t>la</w:t>
      </w:r>
      <w:r>
        <w:rPr>
          <w:color w:val="231F20"/>
          <w:spacing w:val="-13"/>
        </w:rPr>
        <w:t xml:space="preserve"> </w:t>
      </w:r>
      <w:r>
        <w:rPr>
          <w:color w:val="231F20"/>
        </w:rPr>
        <w:t>notte</w:t>
      </w:r>
      <w:r>
        <w:rPr>
          <w:color w:val="231F20"/>
          <w:spacing w:val="-13"/>
        </w:rPr>
        <w:t xml:space="preserve"> </w:t>
      </w:r>
      <w:r>
        <w:rPr>
          <w:color w:val="231F20"/>
        </w:rPr>
        <w:t>accanto</w:t>
      </w:r>
      <w:r>
        <w:rPr>
          <w:color w:val="231F20"/>
          <w:spacing w:val="-13"/>
        </w:rPr>
        <w:t xml:space="preserve"> </w:t>
      </w:r>
      <w:r>
        <w:rPr>
          <w:color w:val="231F20"/>
        </w:rPr>
        <w:t>alla</w:t>
      </w:r>
      <w:r>
        <w:rPr>
          <w:color w:val="231F20"/>
          <w:spacing w:val="-13"/>
        </w:rPr>
        <w:t xml:space="preserve"> </w:t>
      </w:r>
      <w:r>
        <w:rPr>
          <w:color w:val="231F20"/>
        </w:rPr>
        <w:t>donna</w:t>
      </w:r>
      <w:r>
        <w:rPr>
          <w:color w:val="231F20"/>
          <w:spacing w:val="-13"/>
        </w:rPr>
        <w:t xml:space="preserve"> </w:t>
      </w:r>
      <w:r>
        <w:rPr>
          <w:color w:val="231F20"/>
        </w:rPr>
        <w:t>che ami</w:t>
      </w:r>
      <w:r>
        <w:rPr>
          <w:color w:val="231F20"/>
          <w:spacing w:val="-3"/>
        </w:rPr>
        <w:t xml:space="preserve"> </w:t>
      </w:r>
      <w:r>
        <w:rPr>
          <w:color w:val="231F20"/>
        </w:rPr>
        <w:t>e</w:t>
      </w:r>
      <w:r>
        <w:rPr>
          <w:color w:val="231F20"/>
          <w:spacing w:val="-3"/>
        </w:rPr>
        <w:t xml:space="preserve"> </w:t>
      </w:r>
      <w:r>
        <w:rPr>
          <w:color w:val="231F20"/>
        </w:rPr>
        <w:t>la</w:t>
      </w:r>
      <w:r>
        <w:rPr>
          <w:color w:val="231F20"/>
          <w:spacing w:val="-3"/>
        </w:rPr>
        <w:t xml:space="preserve"> </w:t>
      </w:r>
      <w:r>
        <w:rPr>
          <w:color w:val="231F20"/>
        </w:rPr>
        <w:t>guardi</w:t>
      </w:r>
      <w:r>
        <w:rPr>
          <w:color w:val="231F20"/>
          <w:spacing w:val="-3"/>
        </w:rPr>
        <w:t xml:space="preserve"> </w:t>
      </w:r>
      <w:r>
        <w:rPr>
          <w:color w:val="231F20"/>
        </w:rPr>
        <w:t>dormire.</w:t>
      </w:r>
      <w:r>
        <w:rPr>
          <w:color w:val="231F20"/>
          <w:spacing w:val="-3"/>
        </w:rPr>
        <w:t xml:space="preserve"> </w:t>
      </w:r>
      <w:r>
        <w:rPr>
          <w:color w:val="231F20"/>
        </w:rPr>
        <w:t>Nonostante</w:t>
      </w:r>
      <w:r>
        <w:rPr>
          <w:color w:val="231F20"/>
          <w:spacing w:val="-3"/>
        </w:rPr>
        <w:t xml:space="preserve"> </w:t>
      </w:r>
      <w:r>
        <w:rPr>
          <w:color w:val="231F20"/>
        </w:rPr>
        <w:t>l’amore</w:t>
      </w:r>
      <w:r>
        <w:rPr>
          <w:color w:val="231F20"/>
          <w:spacing w:val="-3"/>
        </w:rPr>
        <w:t xml:space="preserve"> </w:t>
      </w:r>
      <w:r>
        <w:rPr>
          <w:color w:val="231F20"/>
        </w:rPr>
        <w:t>e</w:t>
      </w:r>
      <w:r>
        <w:rPr>
          <w:color w:val="231F20"/>
          <w:spacing w:val="-3"/>
        </w:rPr>
        <w:t xml:space="preserve"> </w:t>
      </w:r>
      <w:r>
        <w:rPr>
          <w:color w:val="231F20"/>
        </w:rPr>
        <w:t>i</w:t>
      </w:r>
      <w:r>
        <w:rPr>
          <w:color w:val="231F20"/>
          <w:spacing w:val="-3"/>
        </w:rPr>
        <w:t xml:space="preserve"> </w:t>
      </w:r>
      <w:r>
        <w:rPr>
          <w:color w:val="231F20"/>
        </w:rPr>
        <w:t>mille</w:t>
      </w:r>
      <w:r>
        <w:rPr>
          <w:color w:val="231F20"/>
          <w:spacing w:val="-3"/>
        </w:rPr>
        <w:t xml:space="preserve"> </w:t>
      </w:r>
      <w:r>
        <w:rPr>
          <w:color w:val="231F20"/>
        </w:rPr>
        <w:t>sottili legami</w:t>
      </w:r>
      <w:r>
        <w:rPr>
          <w:color w:val="231F20"/>
          <w:spacing w:val="-10"/>
        </w:rPr>
        <w:t xml:space="preserve"> </w:t>
      </w:r>
      <w:r>
        <w:rPr>
          <w:color w:val="231F20"/>
        </w:rPr>
        <w:t>intrecciati</w:t>
      </w:r>
      <w:r>
        <w:rPr>
          <w:color w:val="231F20"/>
          <w:spacing w:val="-10"/>
        </w:rPr>
        <w:t xml:space="preserve"> </w:t>
      </w:r>
      <w:r>
        <w:rPr>
          <w:color w:val="231F20"/>
        </w:rPr>
        <w:t>con</w:t>
      </w:r>
      <w:r>
        <w:rPr>
          <w:color w:val="231F20"/>
          <w:spacing w:val="-10"/>
        </w:rPr>
        <w:t xml:space="preserve"> </w:t>
      </w:r>
      <w:r>
        <w:rPr>
          <w:color w:val="231F20"/>
        </w:rPr>
        <w:t>gli</w:t>
      </w:r>
      <w:r>
        <w:rPr>
          <w:color w:val="231F20"/>
          <w:spacing w:val="-10"/>
        </w:rPr>
        <w:t xml:space="preserve"> </w:t>
      </w:r>
      <w:r>
        <w:rPr>
          <w:color w:val="231F20"/>
        </w:rPr>
        <w:t>anni,</w:t>
      </w:r>
      <w:r>
        <w:rPr>
          <w:color w:val="231F20"/>
          <w:spacing w:val="-10"/>
        </w:rPr>
        <w:t xml:space="preserve"> </w:t>
      </w:r>
      <w:r>
        <w:rPr>
          <w:color w:val="231F20"/>
        </w:rPr>
        <w:t>non</w:t>
      </w:r>
      <w:r>
        <w:rPr>
          <w:color w:val="231F20"/>
          <w:spacing w:val="-10"/>
        </w:rPr>
        <w:t xml:space="preserve"> </w:t>
      </w:r>
      <w:r>
        <w:rPr>
          <w:color w:val="231F20"/>
        </w:rPr>
        <w:t>hai</w:t>
      </w:r>
      <w:r>
        <w:rPr>
          <w:color w:val="231F20"/>
          <w:spacing w:val="-10"/>
        </w:rPr>
        <w:t xml:space="preserve"> </w:t>
      </w:r>
      <w:r>
        <w:rPr>
          <w:color w:val="231F20"/>
        </w:rPr>
        <w:t>più</w:t>
      </w:r>
      <w:r>
        <w:rPr>
          <w:color w:val="231F20"/>
          <w:spacing w:val="-10"/>
        </w:rPr>
        <w:t xml:space="preserve"> </w:t>
      </w:r>
      <w:r>
        <w:rPr>
          <w:color w:val="231F20"/>
        </w:rPr>
        <w:t>voglia</w:t>
      </w:r>
      <w:r>
        <w:rPr>
          <w:color w:val="231F20"/>
          <w:spacing w:val="-10"/>
        </w:rPr>
        <w:t xml:space="preserve"> </w:t>
      </w:r>
      <w:r>
        <w:rPr>
          <w:color w:val="231F20"/>
        </w:rPr>
        <w:t>di</w:t>
      </w:r>
      <w:r>
        <w:rPr>
          <w:color w:val="231F20"/>
          <w:spacing w:val="-10"/>
        </w:rPr>
        <w:t xml:space="preserve"> </w:t>
      </w:r>
      <w:r>
        <w:rPr>
          <w:color w:val="231F20"/>
        </w:rPr>
        <w:t>accarez- zarla. Credi di conoscere ogni centimetro di quella pelle, di prevedere ogni più piccola reazione al tuo tocco. Per tren- ta anni le hai dato solo noia e routine, troppo preso dalla responsabilità e dalle incombenze del tuo lavoro. Ora non sai darle altro che questo, quotidianità e banalità» parlan- do Patrizio si strofinava meccanicamente le tempie come a spremerne</w:t>
      </w:r>
      <w:r>
        <w:rPr>
          <w:color w:val="231F20"/>
          <w:spacing w:val="-5"/>
        </w:rPr>
        <w:t xml:space="preserve"> </w:t>
      </w:r>
      <w:r>
        <w:rPr>
          <w:color w:val="231F20"/>
        </w:rPr>
        <w:t>parole</w:t>
      </w:r>
      <w:r>
        <w:rPr>
          <w:color w:val="231F20"/>
          <w:spacing w:val="-4"/>
        </w:rPr>
        <w:t xml:space="preserve"> </w:t>
      </w:r>
      <w:r>
        <w:rPr>
          <w:color w:val="231F20"/>
        </w:rPr>
        <w:t>più</w:t>
      </w:r>
      <w:r>
        <w:rPr>
          <w:color w:val="231F20"/>
          <w:spacing w:val="-4"/>
        </w:rPr>
        <w:t xml:space="preserve"> </w:t>
      </w:r>
      <w:r>
        <w:rPr>
          <w:color w:val="231F20"/>
        </w:rPr>
        <w:t>chiare</w:t>
      </w:r>
      <w:r>
        <w:rPr>
          <w:color w:val="231F20"/>
          <w:spacing w:val="-5"/>
        </w:rPr>
        <w:t xml:space="preserve"> </w:t>
      </w:r>
      <w:r>
        <w:rPr>
          <w:color w:val="231F20"/>
        </w:rPr>
        <w:t>e</w:t>
      </w:r>
      <w:r>
        <w:rPr>
          <w:color w:val="231F20"/>
          <w:spacing w:val="-4"/>
        </w:rPr>
        <w:t xml:space="preserve"> </w:t>
      </w:r>
      <w:r>
        <w:rPr>
          <w:color w:val="231F20"/>
        </w:rPr>
        <w:t>più</w:t>
      </w:r>
      <w:r>
        <w:rPr>
          <w:color w:val="231F20"/>
          <w:spacing w:val="-4"/>
        </w:rPr>
        <w:t xml:space="preserve"> </w:t>
      </w:r>
      <w:r>
        <w:rPr>
          <w:color w:val="231F20"/>
        </w:rPr>
        <w:t>facilmente</w:t>
      </w:r>
      <w:r>
        <w:rPr>
          <w:color w:val="231F20"/>
          <w:spacing w:val="-4"/>
        </w:rPr>
        <w:t xml:space="preserve"> </w:t>
      </w:r>
      <w:r>
        <w:rPr>
          <w:color w:val="231F20"/>
          <w:spacing w:val="-2"/>
        </w:rPr>
        <w:t>comprensibili.</w:t>
      </w:r>
    </w:p>
    <w:p w14:paraId="4D0063EE" w14:textId="77777777" w:rsidR="00DE442C" w:rsidRDefault="00000000">
      <w:pPr>
        <w:pStyle w:val="Corpotesto"/>
        <w:spacing w:before="34" w:line="170" w:lineRule="auto"/>
        <w:ind w:left="230" w:right="275"/>
      </w:pPr>
      <w:r>
        <w:rPr>
          <w:color w:val="231F20"/>
        </w:rPr>
        <w:t>«Non so se riesco a farti capire, Valentina» le disse acca- rezzandola con gli occhi.</w:t>
      </w:r>
    </w:p>
    <w:p w14:paraId="23067BFA" w14:textId="77777777" w:rsidR="00DE442C" w:rsidRDefault="00000000">
      <w:pPr>
        <w:pStyle w:val="Corpotesto"/>
        <w:spacing w:line="240" w:lineRule="exact"/>
        <w:ind w:left="513" w:firstLine="0"/>
      </w:pPr>
      <w:r>
        <w:rPr>
          <w:color w:val="231F20"/>
        </w:rPr>
        <w:t xml:space="preserve">«Vai avanti, </w:t>
      </w:r>
      <w:r>
        <w:rPr>
          <w:color w:val="231F20"/>
          <w:spacing w:val="-2"/>
        </w:rPr>
        <w:t>papà».</w:t>
      </w:r>
    </w:p>
    <w:p w14:paraId="4ACEE97B" w14:textId="77777777" w:rsidR="00DE442C" w:rsidRDefault="00000000">
      <w:pPr>
        <w:pStyle w:val="Corpotesto"/>
        <w:spacing w:before="22" w:line="170" w:lineRule="auto"/>
        <w:ind w:left="230" w:right="273"/>
      </w:pPr>
      <w:r>
        <w:rPr>
          <w:color w:val="231F20"/>
        </w:rPr>
        <w:t>Patrizio si schiarì nuovamente la gola, il difficile doveva ancora arrivare.</w:t>
      </w:r>
    </w:p>
    <w:p w14:paraId="7EDFEE58" w14:textId="77777777" w:rsidR="00DE442C" w:rsidRDefault="00000000">
      <w:pPr>
        <w:pStyle w:val="Corpotesto"/>
        <w:spacing w:before="3" w:line="170" w:lineRule="auto"/>
        <w:ind w:left="230" w:right="271"/>
      </w:pPr>
      <w:r>
        <w:rPr>
          <w:color w:val="231F20"/>
        </w:rPr>
        <w:t>«Allora vuoi sentirti giovane, Valentina» riprese rin- francato dalla richiesta di lei «vuoi recuperare il tempo perduto, l’adolescenza, la gioventù. Sono queste le vere malattie</w:t>
      </w:r>
      <w:r>
        <w:rPr>
          <w:color w:val="231F20"/>
          <w:spacing w:val="-3"/>
        </w:rPr>
        <w:t xml:space="preserve"> </w:t>
      </w:r>
      <w:r>
        <w:rPr>
          <w:color w:val="231F20"/>
        </w:rPr>
        <w:t>del</w:t>
      </w:r>
      <w:r>
        <w:rPr>
          <w:color w:val="231F20"/>
          <w:spacing w:val="-4"/>
        </w:rPr>
        <w:t xml:space="preserve"> </w:t>
      </w:r>
      <w:r>
        <w:rPr>
          <w:color w:val="231F20"/>
        </w:rPr>
        <w:t>secolo,</w:t>
      </w:r>
      <w:r>
        <w:rPr>
          <w:color w:val="231F20"/>
          <w:spacing w:val="-3"/>
        </w:rPr>
        <w:t xml:space="preserve"> </w:t>
      </w:r>
      <w:r>
        <w:rPr>
          <w:color w:val="231F20"/>
        </w:rPr>
        <w:t>Valentina.</w:t>
      </w:r>
      <w:r>
        <w:rPr>
          <w:color w:val="231F20"/>
          <w:spacing w:val="-4"/>
        </w:rPr>
        <w:t xml:space="preserve"> </w:t>
      </w:r>
      <w:r>
        <w:rPr>
          <w:color w:val="231F20"/>
        </w:rPr>
        <w:t>Uccidono</w:t>
      </w:r>
      <w:r>
        <w:rPr>
          <w:color w:val="231F20"/>
          <w:spacing w:val="-3"/>
        </w:rPr>
        <w:t xml:space="preserve"> </w:t>
      </w:r>
      <w:r>
        <w:rPr>
          <w:color w:val="231F20"/>
        </w:rPr>
        <w:t>più</w:t>
      </w:r>
      <w:r>
        <w:rPr>
          <w:color w:val="231F20"/>
          <w:spacing w:val="-4"/>
        </w:rPr>
        <w:t xml:space="preserve"> </w:t>
      </w:r>
      <w:r>
        <w:rPr>
          <w:color w:val="231F20"/>
        </w:rPr>
        <w:t>loro</w:t>
      </w:r>
      <w:r>
        <w:rPr>
          <w:color w:val="231F20"/>
          <w:spacing w:val="-3"/>
        </w:rPr>
        <w:t xml:space="preserve"> </w:t>
      </w:r>
      <w:r>
        <w:rPr>
          <w:color w:val="231F20"/>
        </w:rPr>
        <w:t>del</w:t>
      </w:r>
      <w:r>
        <w:rPr>
          <w:color w:val="231F20"/>
          <w:spacing w:val="-4"/>
        </w:rPr>
        <w:t xml:space="preserve"> </w:t>
      </w:r>
      <w:r>
        <w:rPr>
          <w:color w:val="231F20"/>
        </w:rPr>
        <w:t>cancro e dell’Aids. Uccidono dentro, in modo inevitabile e inelut- tabile, incattiviscono l’anima suscitando invidie e gelosie e provocando il disprezzo e il rifiuto verso se stessi e il pro- prio corpo. Per fortuna io non ero ridotto a tal punto. Non avevo</w:t>
      </w:r>
      <w:r>
        <w:rPr>
          <w:color w:val="231F20"/>
          <w:spacing w:val="8"/>
        </w:rPr>
        <w:t xml:space="preserve"> </w:t>
      </w:r>
      <w:r>
        <w:rPr>
          <w:color w:val="231F20"/>
        </w:rPr>
        <w:t>paura</w:t>
      </w:r>
      <w:r>
        <w:rPr>
          <w:color w:val="231F20"/>
          <w:spacing w:val="9"/>
        </w:rPr>
        <w:t xml:space="preserve"> </w:t>
      </w:r>
      <w:r>
        <w:rPr>
          <w:color w:val="231F20"/>
        </w:rPr>
        <w:t>di</w:t>
      </w:r>
      <w:r>
        <w:rPr>
          <w:color w:val="231F20"/>
          <w:spacing w:val="8"/>
        </w:rPr>
        <w:t xml:space="preserve"> </w:t>
      </w:r>
      <w:r>
        <w:rPr>
          <w:color w:val="231F20"/>
        </w:rPr>
        <w:t>diventare</w:t>
      </w:r>
      <w:r>
        <w:rPr>
          <w:color w:val="231F20"/>
          <w:spacing w:val="9"/>
        </w:rPr>
        <w:t xml:space="preserve"> </w:t>
      </w:r>
      <w:r>
        <w:rPr>
          <w:color w:val="231F20"/>
        </w:rPr>
        <w:t>vecchio</w:t>
      </w:r>
      <w:r>
        <w:rPr>
          <w:color w:val="231F20"/>
          <w:spacing w:val="8"/>
        </w:rPr>
        <w:t xml:space="preserve"> </w:t>
      </w:r>
      <w:r>
        <w:rPr>
          <w:color w:val="231F20"/>
        </w:rPr>
        <w:t>e</w:t>
      </w:r>
      <w:r>
        <w:rPr>
          <w:color w:val="231F20"/>
          <w:spacing w:val="9"/>
        </w:rPr>
        <w:t xml:space="preserve"> </w:t>
      </w:r>
      <w:r>
        <w:rPr>
          <w:color w:val="231F20"/>
        </w:rPr>
        <w:t>di</w:t>
      </w:r>
      <w:r>
        <w:rPr>
          <w:color w:val="231F20"/>
          <w:spacing w:val="8"/>
        </w:rPr>
        <w:t xml:space="preserve"> </w:t>
      </w:r>
      <w:r>
        <w:rPr>
          <w:color w:val="231F20"/>
        </w:rPr>
        <w:t>morire,</w:t>
      </w:r>
      <w:r>
        <w:rPr>
          <w:color w:val="231F20"/>
          <w:spacing w:val="9"/>
        </w:rPr>
        <w:t xml:space="preserve"> </w:t>
      </w:r>
      <w:r>
        <w:rPr>
          <w:color w:val="231F20"/>
        </w:rPr>
        <w:t>avevo</w:t>
      </w:r>
      <w:r>
        <w:rPr>
          <w:color w:val="231F20"/>
          <w:spacing w:val="9"/>
        </w:rPr>
        <w:t xml:space="preserve"> </w:t>
      </w:r>
      <w:r>
        <w:rPr>
          <w:color w:val="231F20"/>
          <w:spacing w:val="-2"/>
        </w:rPr>
        <w:t>paura</w:t>
      </w:r>
    </w:p>
    <w:p w14:paraId="6FC79DED" w14:textId="77777777" w:rsidR="00DE442C" w:rsidRDefault="00DE442C">
      <w:pPr>
        <w:spacing w:line="170" w:lineRule="auto"/>
        <w:sectPr w:rsidR="00DE442C" w:rsidSect="002D644F">
          <w:pgSz w:w="8220" w:h="12750"/>
          <w:pgMar w:top="1040" w:right="880" w:bottom="860" w:left="1040" w:header="0" w:footer="619" w:gutter="0"/>
          <w:cols w:space="720"/>
        </w:sectPr>
      </w:pPr>
    </w:p>
    <w:p w14:paraId="580285F5" w14:textId="77777777" w:rsidR="00DE442C" w:rsidRDefault="00000000">
      <w:pPr>
        <w:pStyle w:val="Corpotesto"/>
        <w:spacing w:before="108" w:line="170" w:lineRule="auto"/>
        <w:ind w:right="383" w:firstLine="0"/>
      </w:pPr>
      <w:r>
        <w:rPr>
          <w:color w:val="231F20"/>
        </w:rPr>
        <w:lastRenderedPageBreak/>
        <w:t>di farlo male, avevo paura di farlo senza amore. Il ragno della monotonia inizia a tessere la sua tela già al secondo bacio e se non viene combattuto con la voglia di crescere e di modificarsi, senza paure, ma mettendosi comunque in discussione e cercando esperienze e occasioni di confronto sempre nuove, pian piano incarcera ogni sforzo. Un amore che per colpa degli impegni e del lavoro non ha possibili-</w:t>
      </w:r>
      <w:r>
        <w:rPr>
          <w:color w:val="231F20"/>
          <w:spacing w:val="40"/>
        </w:rPr>
        <w:t xml:space="preserve"> </w:t>
      </w:r>
      <w:r>
        <w:rPr>
          <w:color w:val="231F20"/>
        </w:rPr>
        <w:t>tà</w:t>
      </w:r>
      <w:r>
        <w:rPr>
          <w:color w:val="231F20"/>
          <w:spacing w:val="26"/>
        </w:rPr>
        <w:t xml:space="preserve"> </w:t>
      </w:r>
      <w:r>
        <w:rPr>
          <w:color w:val="231F20"/>
        </w:rPr>
        <w:t>di</w:t>
      </w:r>
      <w:r>
        <w:rPr>
          <w:color w:val="231F20"/>
          <w:spacing w:val="26"/>
        </w:rPr>
        <w:t xml:space="preserve"> </w:t>
      </w:r>
      <w:r>
        <w:rPr>
          <w:color w:val="231F20"/>
        </w:rPr>
        <w:t>crescita</w:t>
      </w:r>
      <w:r>
        <w:rPr>
          <w:color w:val="231F20"/>
          <w:spacing w:val="26"/>
        </w:rPr>
        <w:t xml:space="preserve"> </w:t>
      </w:r>
      <w:r>
        <w:rPr>
          <w:color w:val="231F20"/>
        </w:rPr>
        <w:t>è</w:t>
      </w:r>
      <w:r>
        <w:rPr>
          <w:color w:val="231F20"/>
          <w:spacing w:val="26"/>
        </w:rPr>
        <w:t xml:space="preserve"> </w:t>
      </w:r>
      <w:r>
        <w:rPr>
          <w:color w:val="231F20"/>
        </w:rPr>
        <w:t>un</w:t>
      </w:r>
      <w:r>
        <w:rPr>
          <w:color w:val="231F20"/>
          <w:spacing w:val="26"/>
        </w:rPr>
        <w:t xml:space="preserve"> </w:t>
      </w:r>
      <w:r>
        <w:rPr>
          <w:color w:val="231F20"/>
        </w:rPr>
        <w:t>amore</w:t>
      </w:r>
      <w:r>
        <w:rPr>
          <w:color w:val="231F20"/>
          <w:spacing w:val="26"/>
        </w:rPr>
        <w:t xml:space="preserve"> </w:t>
      </w:r>
      <w:r>
        <w:rPr>
          <w:color w:val="231F20"/>
        </w:rPr>
        <w:t>destinato</w:t>
      </w:r>
      <w:r>
        <w:rPr>
          <w:color w:val="231F20"/>
          <w:spacing w:val="26"/>
        </w:rPr>
        <w:t xml:space="preserve"> </w:t>
      </w:r>
      <w:r>
        <w:rPr>
          <w:color w:val="231F20"/>
        </w:rPr>
        <w:t>a</w:t>
      </w:r>
      <w:r>
        <w:rPr>
          <w:color w:val="231F20"/>
          <w:spacing w:val="26"/>
        </w:rPr>
        <w:t xml:space="preserve"> </w:t>
      </w:r>
      <w:r>
        <w:rPr>
          <w:color w:val="231F20"/>
        </w:rPr>
        <w:t>morire</w:t>
      </w:r>
      <w:r>
        <w:rPr>
          <w:color w:val="231F20"/>
          <w:spacing w:val="26"/>
        </w:rPr>
        <w:t xml:space="preserve"> </w:t>
      </w:r>
      <w:r>
        <w:rPr>
          <w:color w:val="231F20"/>
        </w:rPr>
        <w:t>o</w:t>
      </w:r>
      <w:r>
        <w:rPr>
          <w:color w:val="231F20"/>
          <w:spacing w:val="26"/>
        </w:rPr>
        <w:t xml:space="preserve"> </w:t>
      </w:r>
      <w:r>
        <w:rPr>
          <w:color w:val="231F20"/>
        </w:rPr>
        <w:t>a</w:t>
      </w:r>
      <w:r>
        <w:rPr>
          <w:color w:val="231F20"/>
          <w:spacing w:val="26"/>
        </w:rPr>
        <w:t xml:space="preserve"> </w:t>
      </w:r>
      <w:r>
        <w:rPr>
          <w:color w:val="231F20"/>
        </w:rPr>
        <w:t>incistarsi in una squallida e noiosa ripetitività, è un amore mummi- ficato che impedisce ogni nuova scoperta nella vita. Im- prigionare un sentimento in una simile rete di vincoli, in una formale e borghese vita di coppia non è il tentativo di far durare quella passione per sempre o di proteggerla dal mondo esterno bensì la certezza di trasformarlo in una se- rie di gesti vuoti e ripetitivi che solo apparentemente dan- no sicurezza». Patrizio guardò apprensivo la figlia.</w:t>
      </w:r>
    </w:p>
    <w:p w14:paraId="73D9E164" w14:textId="77777777" w:rsidR="00DE442C" w:rsidRDefault="00000000">
      <w:pPr>
        <w:pStyle w:val="Corpotesto"/>
        <w:spacing w:line="258" w:lineRule="exact"/>
        <w:ind w:left="400" w:firstLine="0"/>
      </w:pPr>
      <w:r>
        <w:rPr>
          <w:color w:val="231F20"/>
        </w:rPr>
        <w:t xml:space="preserve">«Mi segui, </w:t>
      </w:r>
      <w:r>
        <w:rPr>
          <w:color w:val="231F20"/>
          <w:spacing w:val="-2"/>
        </w:rPr>
        <w:t>Valentina?».</w:t>
      </w:r>
    </w:p>
    <w:p w14:paraId="08A8ADEC" w14:textId="77777777" w:rsidR="00DE442C" w:rsidRDefault="00000000">
      <w:pPr>
        <w:pStyle w:val="Corpotesto"/>
        <w:spacing w:before="23" w:line="170" w:lineRule="auto"/>
        <w:ind w:right="389"/>
      </w:pPr>
      <w:r>
        <w:rPr>
          <w:color w:val="231F20"/>
        </w:rPr>
        <w:t>Un groppo impediva a Valentina di parlare. Stringendo fra le sue la mano del padre trovò solo la forza di annuire.</w:t>
      </w:r>
    </w:p>
    <w:p w14:paraId="4A24DC20" w14:textId="77777777" w:rsidR="00DE442C" w:rsidRDefault="00000000">
      <w:pPr>
        <w:pStyle w:val="Corpotesto"/>
        <w:spacing w:before="2" w:line="170" w:lineRule="auto"/>
        <w:ind w:right="381"/>
      </w:pPr>
      <w:r>
        <w:rPr>
          <w:color w:val="231F20"/>
        </w:rPr>
        <w:t>«Avevo bisogno di sentirmi innamorato perché solo in quello c’è il vero senso della vita. La sensazione del cuore che palpita improvviso, la ricerca del vestito giusto per il primo appuntamento, immaginare e avere paura di quel-</w:t>
      </w:r>
      <w:r>
        <w:rPr>
          <w:color w:val="231F20"/>
          <w:spacing w:val="80"/>
        </w:rPr>
        <w:t xml:space="preserve"> </w:t>
      </w:r>
      <w:r>
        <w:rPr>
          <w:color w:val="231F20"/>
        </w:rPr>
        <w:t>lo</w:t>
      </w:r>
      <w:r>
        <w:rPr>
          <w:color w:val="231F20"/>
          <w:spacing w:val="40"/>
        </w:rPr>
        <w:t xml:space="preserve"> </w:t>
      </w:r>
      <w:r>
        <w:rPr>
          <w:color w:val="231F20"/>
        </w:rPr>
        <w:t>che</w:t>
      </w:r>
      <w:r>
        <w:rPr>
          <w:color w:val="231F20"/>
          <w:spacing w:val="40"/>
        </w:rPr>
        <w:t xml:space="preserve"> </w:t>
      </w:r>
      <w:r>
        <w:rPr>
          <w:color w:val="231F20"/>
        </w:rPr>
        <w:t>lei</w:t>
      </w:r>
      <w:r>
        <w:rPr>
          <w:color w:val="231F20"/>
          <w:spacing w:val="40"/>
        </w:rPr>
        <w:t xml:space="preserve"> </w:t>
      </w:r>
      <w:r>
        <w:rPr>
          <w:color w:val="231F20"/>
        </w:rPr>
        <w:t>dirà.</w:t>
      </w:r>
      <w:r>
        <w:rPr>
          <w:color w:val="231F20"/>
          <w:spacing w:val="40"/>
        </w:rPr>
        <w:t xml:space="preserve"> </w:t>
      </w:r>
      <w:r>
        <w:rPr>
          <w:color w:val="231F20"/>
        </w:rPr>
        <w:t>Le</w:t>
      </w:r>
      <w:r>
        <w:rPr>
          <w:color w:val="231F20"/>
          <w:spacing w:val="40"/>
        </w:rPr>
        <w:t xml:space="preserve"> </w:t>
      </w:r>
      <w:r>
        <w:rPr>
          <w:color w:val="231F20"/>
        </w:rPr>
        <w:t>mille</w:t>
      </w:r>
      <w:r>
        <w:rPr>
          <w:color w:val="231F20"/>
          <w:spacing w:val="40"/>
        </w:rPr>
        <w:t xml:space="preserve"> </w:t>
      </w:r>
      <w:r>
        <w:rPr>
          <w:color w:val="231F20"/>
        </w:rPr>
        <w:t>scuse</w:t>
      </w:r>
      <w:r>
        <w:rPr>
          <w:color w:val="231F20"/>
          <w:spacing w:val="40"/>
        </w:rPr>
        <w:t xml:space="preserve"> </w:t>
      </w:r>
      <w:r>
        <w:rPr>
          <w:color w:val="231F20"/>
        </w:rPr>
        <w:t>per</w:t>
      </w:r>
      <w:r>
        <w:rPr>
          <w:color w:val="231F20"/>
          <w:spacing w:val="40"/>
        </w:rPr>
        <w:t xml:space="preserve"> </w:t>
      </w:r>
      <w:r>
        <w:rPr>
          <w:color w:val="231F20"/>
        </w:rPr>
        <w:t>toccarla,</w:t>
      </w:r>
      <w:r>
        <w:rPr>
          <w:color w:val="231F20"/>
          <w:spacing w:val="40"/>
        </w:rPr>
        <w:t xml:space="preserve"> </w:t>
      </w:r>
      <w:r>
        <w:rPr>
          <w:color w:val="231F20"/>
        </w:rPr>
        <w:t>per</w:t>
      </w:r>
      <w:r>
        <w:rPr>
          <w:color w:val="231F20"/>
          <w:spacing w:val="40"/>
        </w:rPr>
        <w:t xml:space="preserve"> </w:t>
      </w:r>
      <w:r>
        <w:rPr>
          <w:color w:val="231F20"/>
        </w:rPr>
        <w:t>sfiorarle un gomito e i ridicoli sottintesi nelle parole o quelli meno ridicoli</w:t>
      </w:r>
      <w:r>
        <w:rPr>
          <w:color w:val="231F20"/>
          <w:spacing w:val="18"/>
        </w:rPr>
        <w:t xml:space="preserve"> </w:t>
      </w:r>
      <w:r>
        <w:rPr>
          <w:color w:val="231F20"/>
        </w:rPr>
        <w:t>negli</w:t>
      </w:r>
      <w:r>
        <w:rPr>
          <w:color w:val="231F20"/>
          <w:spacing w:val="19"/>
        </w:rPr>
        <w:t xml:space="preserve"> </w:t>
      </w:r>
      <w:r>
        <w:rPr>
          <w:color w:val="231F20"/>
        </w:rPr>
        <w:t>sguardi.»</w:t>
      </w:r>
      <w:r>
        <w:rPr>
          <w:color w:val="231F20"/>
          <w:spacing w:val="21"/>
        </w:rPr>
        <w:t xml:space="preserve"> </w:t>
      </w:r>
      <w:r>
        <w:rPr>
          <w:color w:val="231F20"/>
        </w:rPr>
        <w:t>Patrizio</w:t>
      </w:r>
      <w:r>
        <w:rPr>
          <w:color w:val="231F20"/>
          <w:spacing w:val="19"/>
        </w:rPr>
        <w:t xml:space="preserve"> </w:t>
      </w:r>
      <w:r>
        <w:rPr>
          <w:color w:val="231F20"/>
        </w:rPr>
        <w:t>sospirò</w:t>
      </w:r>
      <w:r>
        <w:rPr>
          <w:color w:val="231F20"/>
          <w:spacing w:val="20"/>
        </w:rPr>
        <w:t xml:space="preserve"> </w:t>
      </w:r>
      <w:r>
        <w:rPr>
          <w:color w:val="231F20"/>
        </w:rPr>
        <w:t>con</w:t>
      </w:r>
      <w:r>
        <w:rPr>
          <w:color w:val="231F20"/>
          <w:spacing w:val="21"/>
        </w:rPr>
        <w:t xml:space="preserve"> </w:t>
      </w:r>
      <w:r>
        <w:rPr>
          <w:color w:val="231F20"/>
        </w:rPr>
        <w:t>aria</w:t>
      </w:r>
      <w:r>
        <w:rPr>
          <w:color w:val="231F20"/>
          <w:spacing w:val="19"/>
        </w:rPr>
        <w:t xml:space="preserve"> </w:t>
      </w:r>
      <w:r>
        <w:rPr>
          <w:color w:val="231F20"/>
          <w:spacing w:val="-2"/>
        </w:rPr>
        <w:t>colpevole</w:t>
      </w:r>
    </w:p>
    <w:p w14:paraId="031D839B" w14:textId="77777777" w:rsidR="00DE442C" w:rsidRDefault="00000000">
      <w:pPr>
        <w:pStyle w:val="Corpotesto"/>
        <w:spacing w:before="9" w:line="170" w:lineRule="auto"/>
        <w:ind w:right="382" w:firstLine="0"/>
      </w:pPr>
      <w:r>
        <w:rPr>
          <w:color w:val="231F20"/>
        </w:rPr>
        <w:t>«Tutto questo mi mancava e mi sembrò così ovvio cercar-</w:t>
      </w:r>
      <w:r>
        <w:rPr>
          <w:color w:val="231F20"/>
          <w:spacing w:val="40"/>
        </w:rPr>
        <w:t xml:space="preserve"> </w:t>
      </w:r>
      <w:r>
        <w:rPr>
          <w:color w:val="231F20"/>
        </w:rPr>
        <w:t>lo altrove, nel mondo vasto e sconosciuto, là fuori, dove amici e conoscenti, uomini o donne che fossero, avevano amanti e sembravano aver capito tutto della vita come chi riempiendosi la casa di atlanti crede di sapere tutto del mondo. Molto più facile che cercare di risvegliare quella sorgente inaridita che vedevo nella persona che mi stava ancora accanto».</w:t>
      </w:r>
    </w:p>
    <w:p w14:paraId="1E4E8BD4" w14:textId="77777777" w:rsidR="00DE442C" w:rsidRDefault="00000000">
      <w:pPr>
        <w:pStyle w:val="Corpotesto"/>
        <w:spacing w:before="11" w:line="170" w:lineRule="auto"/>
        <w:ind w:right="388"/>
      </w:pPr>
      <w:r>
        <w:rPr>
          <w:color w:val="231F20"/>
        </w:rPr>
        <w:t>Patrizio fermò un attimo la sua confessione. Si meravi- gliava della facilità con cui le parole volevano uscire per spiegare bene i suoi sentimenti a quella ragazza che lo os- servava</w:t>
      </w:r>
      <w:r>
        <w:rPr>
          <w:color w:val="231F20"/>
          <w:spacing w:val="-1"/>
        </w:rPr>
        <w:t xml:space="preserve"> </w:t>
      </w:r>
      <w:r>
        <w:rPr>
          <w:color w:val="231F20"/>
        </w:rPr>
        <w:t>attenta e</w:t>
      </w:r>
      <w:r>
        <w:rPr>
          <w:color w:val="231F20"/>
          <w:spacing w:val="-1"/>
        </w:rPr>
        <w:t xml:space="preserve"> </w:t>
      </w:r>
      <w:r>
        <w:rPr>
          <w:color w:val="231F20"/>
        </w:rPr>
        <w:t>partecipe.</w:t>
      </w:r>
      <w:r>
        <w:rPr>
          <w:color w:val="231F20"/>
          <w:spacing w:val="-1"/>
        </w:rPr>
        <w:t xml:space="preserve"> </w:t>
      </w:r>
      <w:r>
        <w:rPr>
          <w:color w:val="231F20"/>
        </w:rPr>
        <w:t>Era</w:t>
      </w:r>
      <w:r>
        <w:rPr>
          <w:color w:val="231F20"/>
          <w:spacing w:val="-1"/>
        </w:rPr>
        <w:t xml:space="preserve"> </w:t>
      </w:r>
      <w:r>
        <w:rPr>
          <w:color w:val="231F20"/>
        </w:rPr>
        <w:t>fiero</w:t>
      </w:r>
      <w:r>
        <w:rPr>
          <w:color w:val="231F20"/>
          <w:spacing w:val="-1"/>
        </w:rPr>
        <w:t xml:space="preserve"> </w:t>
      </w:r>
      <w:r>
        <w:rPr>
          <w:color w:val="231F20"/>
        </w:rPr>
        <w:t>di</w:t>
      </w:r>
      <w:r>
        <w:rPr>
          <w:color w:val="231F20"/>
          <w:spacing w:val="-1"/>
        </w:rPr>
        <w:t xml:space="preserve"> </w:t>
      </w:r>
      <w:r>
        <w:rPr>
          <w:color w:val="231F20"/>
        </w:rPr>
        <w:t>sua</w:t>
      </w:r>
      <w:r>
        <w:rPr>
          <w:color w:val="231F20"/>
          <w:spacing w:val="-1"/>
        </w:rPr>
        <w:t xml:space="preserve"> </w:t>
      </w:r>
      <w:r>
        <w:rPr>
          <w:color w:val="231F20"/>
        </w:rPr>
        <w:t>figlia,</w:t>
      </w:r>
      <w:r>
        <w:rPr>
          <w:color w:val="231F20"/>
          <w:spacing w:val="-1"/>
        </w:rPr>
        <w:t xml:space="preserve"> </w:t>
      </w:r>
      <w:r>
        <w:rPr>
          <w:color w:val="231F20"/>
        </w:rPr>
        <w:t>della</w:t>
      </w:r>
      <w:r>
        <w:rPr>
          <w:color w:val="231F20"/>
          <w:spacing w:val="-1"/>
        </w:rPr>
        <w:t xml:space="preserve"> </w:t>
      </w:r>
      <w:r>
        <w:rPr>
          <w:color w:val="231F20"/>
        </w:rPr>
        <w:t>ma- turità che vedeva nei suoi occhi, del tempo prezioso che gli stava donando.</w:t>
      </w:r>
    </w:p>
    <w:p w14:paraId="46571889" w14:textId="77777777" w:rsidR="00DE442C" w:rsidRDefault="00DE442C">
      <w:pPr>
        <w:spacing w:line="170" w:lineRule="auto"/>
        <w:sectPr w:rsidR="00DE442C" w:rsidSect="002D644F">
          <w:pgSz w:w="8220" w:h="12750"/>
          <w:pgMar w:top="1040" w:right="880" w:bottom="860" w:left="1040" w:header="0" w:footer="619" w:gutter="0"/>
          <w:cols w:space="720"/>
        </w:sectPr>
      </w:pPr>
    </w:p>
    <w:p w14:paraId="16552C6B" w14:textId="77777777" w:rsidR="00DE442C" w:rsidRDefault="00000000">
      <w:pPr>
        <w:pStyle w:val="Corpotesto"/>
        <w:spacing w:before="108" w:line="170" w:lineRule="auto"/>
        <w:ind w:left="230" w:right="272"/>
      </w:pPr>
      <w:r>
        <w:rPr>
          <w:color w:val="231F20"/>
        </w:rPr>
        <w:lastRenderedPageBreak/>
        <w:t>«È cominciato come un gioco, come una prova per ve- dere se a cinquant’anni potevo ancora destare l’interesse di una donna, se c’erano ancora in me forza di volontà, corag- gio e stupidaggine sufficienti a far la corte a una ragazza. Quei bigliettini che nascondevo tra i documenti, quelle te- lefonate a mezza voce, quelle bugie ancor più fantasiose di quanto</w:t>
      </w:r>
      <w:r>
        <w:rPr>
          <w:color w:val="231F20"/>
          <w:spacing w:val="-2"/>
        </w:rPr>
        <w:t xml:space="preserve"> </w:t>
      </w:r>
      <w:r>
        <w:rPr>
          <w:color w:val="231F20"/>
        </w:rPr>
        <w:t>fosse</w:t>
      </w:r>
      <w:r>
        <w:rPr>
          <w:color w:val="231F20"/>
          <w:spacing w:val="-2"/>
        </w:rPr>
        <w:t xml:space="preserve"> </w:t>
      </w:r>
      <w:r>
        <w:rPr>
          <w:color w:val="231F20"/>
        </w:rPr>
        <w:t>necessario,</w:t>
      </w:r>
      <w:r>
        <w:rPr>
          <w:color w:val="231F20"/>
          <w:spacing w:val="-2"/>
        </w:rPr>
        <w:t xml:space="preserve"> </w:t>
      </w:r>
      <w:r>
        <w:rPr>
          <w:color w:val="231F20"/>
        </w:rPr>
        <w:t>facevano</w:t>
      </w:r>
      <w:r>
        <w:rPr>
          <w:color w:val="231F20"/>
          <w:spacing w:val="-2"/>
        </w:rPr>
        <w:t xml:space="preserve"> </w:t>
      </w:r>
      <w:r>
        <w:rPr>
          <w:color w:val="231F20"/>
        </w:rPr>
        <w:t>battere</w:t>
      </w:r>
      <w:r>
        <w:rPr>
          <w:color w:val="231F20"/>
          <w:spacing w:val="-2"/>
        </w:rPr>
        <w:t xml:space="preserve"> </w:t>
      </w:r>
      <w:r>
        <w:rPr>
          <w:color w:val="231F20"/>
        </w:rPr>
        <w:t>il</w:t>
      </w:r>
      <w:r>
        <w:rPr>
          <w:color w:val="231F20"/>
          <w:spacing w:val="-2"/>
        </w:rPr>
        <w:t xml:space="preserve"> </w:t>
      </w:r>
      <w:r>
        <w:rPr>
          <w:color w:val="231F20"/>
        </w:rPr>
        <w:t>cuore</w:t>
      </w:r>
      <w:r>
        <w:rPr>
          <w:color w:val="231F20"/>
          <w:spacing w:val="-2"/>
        </w:rPr>
        <w:t xml:space="preserve"> </w:t>
      </w:r>
      <w:r>
        <w:rPr>
          <w:color w:val="231F20"/>
        </w:rPr>
        <w:t>e</w:t>
      </w:r>
      <w:r>
        <w:rPr>
          <w:color w:val="231F20"/>
          <w:spacing w:val="-2"/>
        </w:rPr>
        <w:t xml:space="preserve"> </w:t>
      </w:r>
      <w:r>
        <w:rPr>
          <w:color w:val="231F20"/>
        </w:rPr>
        <w:t>scorrere veloce</w:t>
      </w:r>
      <w:r>
        <w:rPr>
          <w:color w:val="231F20"/>
          <w:spacing w:val="-8"/>
        </w:rPr>
        <w:t xml:space="preserve"> </w:t>
      </w:r>
      <w:r>
        <w:rPr>
          <w:color w:val="231F20"/>
        </w:rPr>
        <w:t>il</w:t>
      </w:r>
      <w:r>
        <w:rPr>
          <w:color w:val="231F20"/>
          <w:spacing w:val="-8"/>
        </w:rPr>
        <w:t xml:space="preserve"> </w:t>
      </w:r>
      <w:r>
        <w:rPr>
          <w:color w:val="231F20"/>
        </w:rPr>
        <w:t>sangue.»</w:t>
      </w:r>
      <w:r>
        <w:rPr>
          <w:color w:val="231F20"/>
          <w:spacing w:val="-8"/>
        </w:rPr>
        <w:t xml:space="preserve"> </w:t>
      </w:r>
      <w:r>
        <w:rPr>
          <w:color w:val="231F20"/>
        </w:rPr>
        <w:t>un</w:t>
      </w:r>
      <w:r>
        <w:rPr>
          <w:color w:val="231F20"/>
          <w:spacing w:val="-8"/>
        </w:rPr>
        <w:t xml:space="preserve"> </w:t>
      </w:r>
      <w:r>
        <w:rPr>
          <w:color w:val="231F20"/>
        </w:rPr>
        <w:t>sorriso</w:t>
      </w:r>
      <w:r>
        <w:rPr>
          <w:color w:val="231F20"/>
          <w:spacing w:val="-8"/>
        </w:rPr>
        <w:t xml:space="preserve"> </w:t>
      </w:r>
      <w:r>
        <w:rPr>
          <w:color w:val="231F20"/>
        </w:rPr>
        <w:t>di</w:t>
      </w:r>
      <w:r>
        <w:rPr>
          <w:color w:val="231F20"/>
          <w:spacing w:val="-8"/>
        </w:rPr>
        <w:t xml:space="preserve"> </w:t>
      </w:r>
      <w:r>
        <w:rPr>
          <w:color w:val="231F20"/>
        </w:rPr>
        <w:t>rammarico</w:t>
      </w:r>
      <w:r>
        <w:rPr>
          <w:color w:val="231F20"/>
          <w:spacing w:val="-8"/>
        </w:rPr>
        <w:t xml:space="preserve"> </w:t>
      </w:r>
      <w:r>
        <w:rPr>
          <w:color w:val="231F20"/>
        </w:rPr>
        <w:t>incurvò</w:t>
      </w:r>
      <w:r>
        <w:rPr>
          <w:color w:val="231F20"/>
          <w:spacing w:val="-8"/>
        </w:rPr>
        <w:t xml:space="preserve"> </w:t>
      </w:r>
      <w:r>
        <w:rPr>
          <w:color w:val="231F20"/>
        </w:rPr>
        <w:t>le</w:t>
      </w:r>
      <w:r>
        <w:rPr>
          <w:color w:val="231F20"/>
          <w:spacing w:val="-8"/>
        </w:rPr>
        <w:t xml:space="preserve"> </w:t>
      </w:r>
      <w:r>
        <w:rPr>
          <w:color w:val="231F20"/>
        </w:rPr>
        <w:t>labbra secche di Patrizio «Pensa, tornai a masticare chewing-gum e</w:t>
      </w:r>
      <w:r>
        <w:rPr>
          <w:color w:val="231F20"/>
          <w:spacing w:val="-5"/>
        </w:rPr>
        <w:t xml:space="preserve"> </w:t>
      </w:r>
      <w:r>
        <w:rPr>
          <w:color w:val="231F20"/>
        </w:rPr>
        <w:t>indossare</w:t>
      </w:r>
      <w:r>
        <w:rPr>
          <w:color w:val="231F20"/>
          <w:spacing w:val="-5"/>
        </w:rPr>
        <w:t xml:space="preserve"> </w:t>
      </w:r>
      <w:r>
        <w:rPr>
          <w:color w:val="231F20"/>
        </w:rPr>
        <w:t>jeans,</w:t>
      </w:r>
      <w:r>
        <w:rPr>
          <w:color w:val="231F20"/>
          <w:spacing w:val="-5"/>
        </w:rPr>
        <w:t xml:space="preserve"> </w:t>
      </w:r>
      <w:r>
        <w:rPr>
          <w:color w:val="231F20"/>
        </w:rPr>
        <w:t>e</w:t>
      </w:r>
      <w:r>
        <w:rPr>
          <w:color w:val="231F20"/>
          <w:spacing w:val="-5"/>
        </w:rPr>
        <w:t xml:space="preserve"> </w:t>
      </w:r>
      <w:r>
        <w:rPr>
          <w:color w:val="231F20"/>
        </w:rPr>
        <w:t>al</w:t>
      </w:r>
      <w:r>
        <w:rPr>
          <w:color w:val="231F20"/>
          <w:spacing w:val="-5"/>
        </w:rPr>
        <w:t xml:space="preserve"> </w:t>
      </w:r>
      <w:r>
        <w:rPr>
          <w:color w:val="231F20"/>
        </w:rPr>
        <w:t>bar</w:t>
      </w:r>
      <w:r>
        <w:rPr>
          <w:color w:val="231F20"/>
          <w:spacing w:val="-5"/>
        </w:rPr>
        <w:t xml:space="preserve"> </w:t>
      </w:r>
      <w:r>
        <w:rPr>
          <w:color w:val="231F20"/>
        </w:rPr>
        <w:t>non</w:t>
      </w:r>
      <w:r>
        <w:rPr>
          <w:color w:val="231F20"/>
          <w:spacing w:val="-5"/>
        </w:rPr>
        <w:t xml:space="preserve"> </w:t>
      </w:r>
      <w:r>
        <w:rPr>
          <w:color w:val="231F20"/>
        </w:rPr>
        <w:t>disdegnavo</w:t>
      </w:r>
      <w:r>
        <w:rPr>
          <w:color w:val="231F20"/>
          <w:spacing w:val="-5"/>
        </w:rPr>
        <w:t xml:space="preserve"> </w:t>
      </w:r>
      <w:r>
        <w:rPr>
          <w:color w:val="231F20"/>
        </w:rPr>
        <w:t>quella</w:t>
      </w:r>
      <w:r>
        <w:rPr>
          <w:color w:val="231F20"/>
          <w:spacing w:val="-5"/>
        </w:rPr>
        <w:t xml:space="preserve"> </w:t>
      </w:r>
      <w:r>
        <w:rPr>
          <w:color w:val="231F20"/>
        </w:rPr>
        <w:t>Coca-Cola che avevo sempre odiato.» ora il sorriso più che sarcastico era</w:t>
      </w:r>
      <w:r>
        <w:rPr>
          <w:color w:val="231F20"/>
          <w:spacing w:val="-11"/>
        </w:rPr>
        <w:t xml:space="preserve"> </w:t>
      </w:r>
      <w:r>
        <w:rPr>
          <w:color w:val="231F20"/>
        </w:rPr>
        <w:t>amaro</w:t>
      </w:r>
      <w:r>
        <w:rPr>
          <w:color w:val="231F20"/>
          <w:spacing w:val="-11"/>
        </w:rPr>
        <w:t xml:space="preserve"> </w:t>
      </w:r>
      <w:r>
        <w:rPr>
          <w:color w:val="231F20"/>
        </w:rPr>
        <w:t>«Mi</w:t>
      </w:r>
      <w:r>
        <w:rPr>
          <w:color w:val="231F20"/>
          <w:spacing w:val="-11"/>
        </w:rPr>
        <w:t xml:space="preserve"> </w:t>
      </w:r>
      <w:r>
        <w:rPr>
          <w:color w:val="231F20"/>
        </w:rPr>
        <w:t>sono</w:t>
      </w:r>
      <w:r>
        <w:rPr>
          <w:color w:val="231F20"/>
          <w:spacing w:val="-11"/>
        </w:rPr>
        <w:t xml:space="preserve"> </w:t>
      </w:r>
      <w:r>
        <w:rPr>
          <w:color w:val="231F20"/>
        </w:rPr>
        <w:t>fatto</w:t>
      </w:r>
      <w:r>
        <w:rPr>
          <w:color w:val="231F20"/>
          <w:spacing w:val="-10"/>
        </w:rPr>
        <w:t xml:space="preserve"> </w:t>
      </w:r>
      <w:r>
        <w:rPr>
          <w:color w:val="231F20"/>
        </w:rPr>
        <w:t>l’amante!»</w:t>
      </w:r>
      <w:r>
        <w:rPr>
          <w:color w:val="231F20"/>
          <w:spacing w:val="-11"/>
        </w:rPr>
        <w:t xml:space="preserve"> </w:t>
      </w:r>
      <w:r>
        <w:rPr>
          <w:color w:val="231F20"/>
        </w:rPr>
        <w:t>strinse</w:t>
      </w:r>
      <w:r>
        <w:rPr>
          <w:color w:val="231F20"/>
          <w:spacing w:val="-10"/>
        </w:rPr>
        <w:t xml:space="preserve"> </w:t>
      </w:r>
      <w:r>
        <w:rPr>
          <w:color w:val="231F20"/>
        </w:rPr>
        <w:t>la</w:t>
      </w:r>
      <w:r>
        <w:rPr>
          <w:color w:val="231F20"/>
          <w:spacing w:val="-11"/>
        </w:rPr>
        <w:t xml:space="preserve"> </w:t>
      </w:r>
      <w:r>
        <w:rPr>
          <w:color w:val="231F20"/>
        </w:rPr>
        <w:t>mano</w:t>
      </w:r>
      <w:r>
        <w:rPr>
          <w:color w:val="231F20"/>
          <w:spacing w:val="-11"/>
        </w:rPr>
        <w:t xml:space="preserve"> </w:t>
      </w:r>
      <w:r>
        <w:rPr>
          <w:color w:val="231F20"/>
        </w:rPr>
        <w:t>calda</w:t>
      </w:r>
      <w:r>
        <w:rPr>
          <w:color w:val="231F20"/>
          <w:spacing w:val="-10"/>
        </w:rPr>
        <w:t xml:space="preserve"> </w:t>
      </w:r>
      <w:r>
        <w:rPr>
          <w:color w:val="231F20"/>
        </w:rPr>
        <w:t>di Valentina</w:t>
      </w:r>
      <w:r>
        <w:rPr>
          <w:color w:val="231F20"/>
          <w:spacing w:val="-7"/>
        </w:rPr>
        <w:t xml:space="preserve"> </w:t>
      </w:r>
      <w:r>
        <w:rPr>
          <w:color w:val="231F20"/>
        </w:rPr>
        <w:t>a</w:t>
      </w:r>
      <w:r>
        <w:rPr>
          <w:color w:val="231F20"/>
          <w:spacing w:val="-7"/>
        </w:rPr>
        <w:t xml:space="preserve"> </w:t>
      </w:r>
      <w:r>
        <w:rPr>
          <w:color w:val="231F20"/>
        </w:rPr>
        <w:t>sottolineare</w:t>
      </w:r>
      <w:r>
        <w:rPr>
          <w:color w:val="231F20"/>
          <w:spacing w:val="-7"/>
        </w:rPr>
        <w:t xml:space="preserve"> </w:t>
      </w:r>
      <w:r>
        <w:rPr>
          <w:color w:val="231F20"/>
        </w:rPr>
        <w:t>quell’ammissione</w:t>
      </w:r>
      <w:r>
        <w:rPr>
          <w:color w:val="231F20"/>
          <w:spacing w:val="-7"/>
        </w:rPr>
        <w:t xml:space="preserve"> </w:t>
      </w:r>
      <w:r>
        <w:rPr>
          <w:color w:val="231F20"/>
        </w:rPr>
        <w:t>«Proprio</w:t>
      </w:r>
      <w:r>
        <w:rPr>
          <w:color w:val="231F20"/>
          <w:spacing w:val="-7"/>
        </w:rPr>
        <w:t xml:space="preserve"> </w:t>
      </w:r>
      <w:r>
        <w:rPr>
          <w:color w:val="231F20"/>
        </w:rPr>
        <w:t>così!</w:t>
      </w:r>
      <w:r>
        <w:rPr>
          <w:color w:val="231F20"/>
          <w:spacing w:val="-7"/>
        </w:rPr>
        <w:t xml:space="preserve"> </w:t>
      </w:r>
      <w:r>
        <w:rPr>
          <w:color w:val="231F20"/>
        </w:rPr>
        <w:t>Mi sono fatto l’amante, l’illusione di una illusione, e ho tradito tua madre! O forse» sogghignò in tono più leggero «è stata l’amante a trovare un altro pollo abbastanza ricco e abba- stanza idiota che spennarlo era suo sacrosanto dovere!».</w:t>
      </w:r>
    </w:p>
    <w:p w14:paraId="5C95C6E2" w14:textId="77777777" w:rsidR="00DE442C" w:rsidRDefault="00000000">
      <w:pPr>
        <w:pStyle w:val="Corpotesto"/>
        <w:spacing w:before="22" w:line="170" w:lineRule="auto"/>
        <w:ind w:left="230" w:right="273"/>
      </w:pPr>
      <w:r>
        <w:rPr>
          <w:color w:val="231F20"/>
        </w:rPr>
        <w:t>Un ululato lontano arrivò nella stanza. Patrizio sollevò</w:t>
      </w:r>
      <w:r>
        <w:rPr>
          <w:color w:val="231F20"/>
          <w:spacing w:val="80"/>
        </w:rPr>
        <w:t xml:space="preserve"> </w:t>
      </w:r>
      <w:r>
        <w:rPr>
          <w:color w:val="231F20"/>
        </w:rPr>
        <w:t>il capo sorpreso. Valentina trasalì. Quella era Nuvola, non c’erano dubbi! Un’altra voce si unì alla prima. E questo era Zampanera! Poi i cuccioli, tutti assieme. Il loro saluto durò solo pochi secondi, sufficienti però a provocare chiacchiere e commenti per oltre una settimana nei turisti e anche nei residenti. Non capitava spesso di sentire un branco di lupi ululare, insieme e così vicini al paese, e farlo poi in modo così</w:t>
      </w:r>
      <w:r>
        <w:rPr>
          <w:color w:val="231F20"/>
          <w:spacing w:val="-11"/>
        </w:rPr>
        <w:t xml:space="preserve"> </w:t>
      </w:r>
      <w:r>
        <w:rPr>
          <w:color w:val="231F20"/>
        </w:rPr>
        <w:t>straziante</w:t>
      </w:r>
      <w:r>
        <w:rPr>
          <w:color w:val="231F20"/>
          <w:spacing w:val="-11"/>
        </w:rPr>
        <w:t xml:space="preserve"> </w:t>
      </w:r>
      <w:r>
        <w:rPr>
          <w:color w:val="231F20"/>
        </w:rPr>
        <w:t>e</w:t>
      </w:r>
      <w:r>
        <w:rPr>
          <w:color w:val="231F20"/>
          <w:spacing w:val="-11"/>
        </w:rPr>
        <w:t xml:space="preserve"> </w:t>
      </w:r>
      <w:r>
        <w:rPr>
          <w:color w:val="231F20"/>
        </w:rPr>
        <w:t>doloroso!</w:t>
      </w:r>
      <w:r>
        <w:rPr>
          <w:color w:val="231F20"/>
          <w:spacing w:val="-12"/>
        </w:rPr>
        <w:t xml:space="preserve"> </w:t>
      </w:r>
      <w:r>
        <w:rPr>
          <w:color w:val="231F20"/>
        </w:rPr>
        <w:t>In</w:t>
      </w:r>
      <w:r>
        <w:rPr>
          <w:color w:val="231F20"/>
          <w:spacing w:val="-11"/>
        </w:rPr>
        <w:t xml:space="preserve"> </w:t>
      </w:r>
      <w:r>
        <w:rPr>
          <w:color w:val="231F20"/>
        </w:rPr>
        <w:t>parecchi</w:t>
      </w:r>
      <w:r>
        <w:rPr>
          <w:color w:val="231F20"/>
          <w:spacing w:val="-12"/>
        </w:rPr>
        <w:t xml:space="preserve"> </w:t>
      </w:r>
      <w:r>
        <w:rPr>
          <w:color w:val="231F20"/>
        </w:rPr>
        <w:t>si</w:t>
      </w:r>
      <w:r>
        <w:rPr>
          <w:color w:val="231F20"/>
          <w:spacing w:val="-11"/>
        </w:rPr>
        <w:t xml:space="preserve"> </w:t>
      </w:r>
      <w:r>
        <w:rPr>
          <w:color w:val="231F20"/>
        </w:rPr>
        <w:t>fermarono</w:t>
      </w:r>
      <w:r>
        <w:rPr>
          <w:color w:val="231F20"/>
          <w:spacing w:val="-12"/>
        </w:rPr>
        <w:t xml:space="preserve"> </w:t>
      </w:r>
      <w:r>
        <w:rPr>
          <w:color w:val="231F20"/>
        </w:rPr>
        <w:t>ad</w:t>
      </w:r>
      <w:r>
        <w:rPr>
          <w:color w:val="231F20"/>
          <w:spacing w:val="-11"/>
        </w:rPr>
        <w:t xml:space="preserve"> </w:t>
      </w:r>
      <w:r>
        <w:rPr>
          <w:color w:val="231F20"/>
        </w:rPr>
        <w:t>ascol- tare</w:t>
      </w:r>
      <w:r>
        <w:rPr>
          <w:color w:val="231F20"/>
          <w:spacing w:val="-7"/>
        </w:rPr>
        <w:t xml:space="preserve"> </w:t>
      </w:r>
      <w:r>
        <w:rPr>
          <w:color w:val="231F20"/>
        </w:rPr>
        <w:t>e</w:t>
      </w:r>
      <w:r>
        <w:rPr>
          <w:color w:val="231F20"/>
          <w:spacing w:val="-7"/>
        </w:rPr>
        <w:t xml:space="preserve"> </w:t>
      </w:r>
      <w:r>
        <w:rPr>
          <w:color w:val="231F20"/>
        </w:rPr>
        <w:t>ognuno</w:t>
      </w:r>
      <w:r>
        <w:rPr>
          <w:color w:val="231F20"/>
          <w:spacing w:val="-7"/>
        </w:rPr>
        <w:t xml:space="preserve"> </w:t>
      </w:r>
      <w:r>
        <w:rPr>
          <w:color w:val="231F20"/>
        </w:rPr>
        <w:t>ebbe,</w:t>
      </w:r>
      <w:r>
        <w:rPr>
          <w:color w:val="231F20"/>
          <w:spacing w:val="-7"/>
        </w:rPr>
        <w:t xml:space="preserve"> </w:t>
      </w:r>
      <w:r>
        <w:rPr>
          <w:color w:val="231F20"/>
        </w:rPr>
        <w:t>quell’estate,</w:t>
      </w:r>
      <w:r>
        <w:rPr>
          <w:color w:val="231F20"/>
          <w:spacing w:val="-7"/>
        </w:rPr>
        <w:t xml:space="preserve"> </w:t>
      </w:r>
      <w:r>
        <w:rPr>
          <w:color w:val="231F20"/>
        </w:rPr>
        <w:t>una</w:t>
      </w:r>
      <w:r>
        <w:rPr>
          <w:color w:val="231F20"/>
          <w:spacing w:val="-7"/>
        </w:rPr>
        <w:t xml:space="preserve"> </w:t>
      </w:r>
      <w:r>
        <w:rPr>
          <w:color w:val="231F20"/>
        </w:rPr>
        <w:t>storia</w:t>
      </w:r>
      <w:r>
        <w:rPr>
          <w:color w:val="231F20"/>
          <w:spacing w:val="-7"/>
        </w:rPr>
        <w:t xml:space="preserve"> </w:t>
      </w:r>
      <w:r>
        <w:rPr>
          <w:color w:val="231F20"/>
        </w:rPr>
        <w:t>da</w:t>
      </w:r>
      <w:r>
        <w:rPr>
          <w:color w:val="231F20"/>
          <w:spacing w:val="-7"/>
        </w:rPr>
        <w:t xml:space="preserve"> </w:t>
      </w:r>
      <w:r>
        <w:rPr>
          <w:color w:val="231F20"/>
        </w:rPr>
        <w:t>raccontare</w:t>
      </w:r>
      <w:r>
        <w:rPr>
          <w:color w:val="231F20"/>
          <w:spacing w:val="-7"/>
        </w:rPr>
        <w:t xml:space="preserve"> </w:t>
      </w:r>
      <w:r>
        <w:rPr>
          <w:color w:val="231F20"/>
        </w:rPr>
        <w:t>ad amici e parenti. Storie che parlavano di lotte e di amori, di cacce,</w:t>
      </w:r>
      <w:r>
        <w:rPr>
          <w:color w:val="231F20"/>
          <w:spacing w:val="-2"/>
        </w:rPr>
        <w:t xml:space="preserve"> </w:t>
      </w:r>
      <w:r>
        <w:rPr>
          <w:color w:val="231F20"/>
        </w:rPr>
        <w:t>di</w:t>
      </w:r>
      <w:r>
        <w:rPr>
          <w:color w:val="231F20"/>
          <w:spacing w:val="-1"/>
        </w:rPr>
        <w:t xml:space="preserve"> </w:t>
      </w:r>
      <w:r>
        <w:rPr>
          <w:color w:val="231F20"/>
        </w:rPr>
        <w:t>sangue</w:t>
      </w:r>
      <w:r>
        <w:rPr>
          <w:color w:val="231F20"/>
          <w:spacing w:val="-1"/>
        </w:rPr>
        <w:t xml:space="preserve"> </w:t>
      </w:r>
      <w:r>
        <w:rPr>
          <w:color w:val="231F20"/>
        </w:rPr>
        <w:t>e</w:t>
      </w:r>
      <w:r>
        <w:rPr>
          <w:color w:val="231F20"/>
          <w:spacing w:val="-1"/>
        </w:rPr>
        <w:t xml:space="preserve"> </w:t>
      </w:r>
      <w:r>
        <w:rPr>
          <w:color w:val="231F20"/>
        </w:rPr>
        <w:t>di</w:t>
      </w:r>
      <w:r>
        <w:rPr>
          <w:color w:val="231F20"/>
          <w:spacing w:val="-1"/>
        </w:rPr>
        <w:t xml:space="preserve"> </w:t>
      </w:r>
      <w:r>
        <w:rPr>
          <w:color w:val="231F20"/>
        </w:rPr>
        <w:t>amicizie</w:t>
      </w:r>
      <w:r>
        <w:rPr>
          <w:color w:val="231F20"/>
          <w:spacing w:val="-2"/>
        </w:rPr>
        <w:t xml:space="preserve"> </w:t>
      </w:r>
      <w:r>
        <w:rPr>
          <w:color w:val="231F20"/>
        </w:rPr>
        <w:t>di</w:t>
      </w:r>
      <w:r>
        <w:rPr>
          <w:color w:val="231F20"/>
          <w:spacing w:val="-1"/>
        </w:rPr>
        <w:t xml:space="preserve"> </w:t>
      </w:r>
      <w:r>
        <w:rPr>
          <w:color w:val="231F20"/>
        </w:rPr>
        <w:t>londoniana</w:t>
      </w:r>
      <w:r>
        <w:rPr>
          <w:color w:val="231F20"/>
          <w:spacing w:val="-2"/>
        </w:rPr>
        <w:t xml:space="preserve"> </w:t>
      </w:r>
      <w:r>
        <w:rPr>
          <w:color w:val="231F20"/>
        </w:rPr>
        <w:t>memoria</w:t>
      </w:r>
      <w:r>
        <w:rPr>
          <w:color w:val="231F20"/>
          <w:spacing w:val="-1"/>
        </w:rPr>
        <w:t xml:space="preserve"> </w:t>
      </w:r>
      <w:r>
        <w:rPr>
          <w:color w:val="231F20"/>
        </w:rPr>
        <w:t>perse tra i recessi misteriosi del bosco.</w:t>
      </w:r>
    </w:p>
    <w:p w14:paraId="78FBA6E9" w14:textId="77777777" w:rsidR="00DE442C" w:rsidRDefault="00000000">
      <w:pPr>
        <w:pStyle w:val="Corpotesto"/>
        <w:spacing w:before="17" w:line="170" w:lineRule="auto"/>
        <w:ind w:left="230" w:right="273"/>
      </w:pPr>
      <w:r>
        <w:rPr>
          <w:color w:val="231F20"/>
        </w:rPr>
        <w:t>Valentina,</w:t>
      </w:r>
      <w:r>
        <w:rPr>
          <w:color w:val="231F20"/>
          <w:spacing w:val="-5"/>
        </w:rPr>
        <w:t xml:space="preserve"> </w:t>
      </w:r>
      <w:r>
        <w:rPr>
          <w:color w:val="231F20"/>
        </w:rPr>
        <w:t>che</w:t>
      </w:r>
      <w:r>
        <w:rPr>
          <w:color w:val="231F20"/>
          <w:spacing w:val="-5"/>
        </w:rPr>
        <w:t xml:space="preserve"> </w:t>
      </w:r>
      <w:r>
        <w:rPr>
          <w:color w:val="231F20"/>
        </w:rPr>
        <w:t>sapeva</w:t>
      </w:r>
      <w:r>
        <w:rPr>
          <w:color w:val="231F20"/>
          <w:spacing w:val="-5"/>
        </w:rPr>
        <w:t xml:space="preserve"> </w:t>
      </w:r>
      <w:r>
        <w:rPr>
          <w:color w:val="231F20"/>
        </w:rPr>
        <w:t>e</w:t>
      </w:r>
      <w:r>
        <w:rPr>
          <w:color w:val="231F20"/>
          <w:spacing w:val="-5"/>
        </w:rPr>
        <w:t xml:space="preserve"> </w:t>
      </w:r>
      <w:r>
        <w:rPr>
          <w:color w:val="231F20"/>
        </w:rPr>
        <w:t>capiva,</w:t>
      </w:r>
      <w:r>
        <w:rPr>
          <w:color w:val="231F20"/>
          <w:spacing w:val="-5"/>
        </w:rPr>
        <w:t xml:space="preserve"> </w:t>
      </w:r>
      <w:r>
        <w:rPr>
          <w:color w:val="231F20"/>
        </w:rPr>
        <w:t>ringraziò</w:t>
      </w:r>
      <w:r>
        <w:rPr>
          <w:color w:val="231F20"/>
          <w:spacing w:val="-5"/>
        </w:rPr>
        <w:t xml:space="preserve"> </w:t>
      </w:r>
      <w:r>
        <w:rPr>
          <w:color w:val="231F20"/>
        </w:rPr>
        <w:t>i</w:t>
      </w:r>
      <w:r>
        <w:rPr>
          <w:color w:val="231F20"/>
          <w:spacing w:val="-5"/>
        </w:rPr>
        <w:t xml:space="preserve"> </w:t>
      </w:r>
      <w:r>
        <w:rPr>
          <w:color w:val="231F20"/>
        </w:rPr>
        <w:t>suoi</w:t>
      </w:r>
      <w:r>
        <w:rPr>
          <w:color w:val="231F20"/>
          <w:spacing w:val="-5"/>
        </w:rPr>
        <w:t xml:space="preserve"> </w:t>
      </w:r>
      <w:r>
        <w:rPr>
          <w:color w:val="231F20"/>
        </w:rPr>
        <w:t>amici</w:t>
      </w:r>
      <w:r>
        <w:rPr>
          <w:color w:val="231F20"/>
          <w:spacing w:val="-5"/>
        </w:rPr>
        <w:t xml:space="preserve"> </w:t>
      </w:r>
      <w:r>
        <w:rPr>
          <w:color w:val="231F20"/>
        </w:rPr>
        <w:t>per la dimostrazione di affetto e per quel saluto così pieno di rimpianto.</w:t>
      </w:r>
      <w:r>
        <w:rPr>
          <w:color w:val="231F20"/>
          <w:spacing w:val="-1"/>
        </w:rPr>
        <w:t xml:space="preserve"> </w:t>
      </w:r>
      <w:r>
        <w:rPr>
          <w:color w:val="231F20"/>
        </w:rPr>
        <w:t>Rifiutando</w:t>
      </w:r>
      <w:r>
        <w:rPr>
          <w:color w:val="231F20"/>
          <w:spacing w:val="-1"/>
        </w:rPr>
        <w:t xml:space="preserve"> </w:t>
      </w:r>
      <w:r>
        <w:rPr>
          <w:color w:val="231F20"/>
        </w:rPr>
        <w:t>l’impossibile</w:t>
      </w:r>
      <w:r>
        <w:rPr>
          <w:color w:val="231F20"/>
          <w:spacing w:val="-1"/>
        </w:rPr>
        <w:t xml:space="preserve"> </w:t>
      </w:r>
      <w:r>
        <w:rPr>
          <w:color w:val="231F20"/>
        </w:rPr>
        <w:t>ma</w:t>
      </w:r>
      <w:r>
        <w:rPr>
          <w:color w:val="231F20"/>
          <w:spacing w:val="-1"/>
        </w:rPr>
        <w:t xml:space="preserve"> </w:t>
      </w:r>
      <w:r>
        <w:rPr>
          <w:color w:val="231F20"/>
        </w:rPr>
        <w:t>sincero</w:t>
      </w:r>
      <w:r>
        <w:rPr>
          <w:color w:val="231F20"/>
          <w:spacing w:val="-1"/>
        </w:rPr>
        <w:t xml:space="preserve"> </w:t>
      </w:r>
      <w:r>
        <w:rPr>
          <w:color w:val="231F20"/>
        </w:rPr>
        <w:t>invito</w:t>
      </w:r>
      <w:r>
        <w:rPr>
          <w:color w:val="231F20"/>
          <w:spacing w:val="-1"/>
        </w:rPr>
        <w:t xml:space="preserve"> </w:t>
      </w:r>
      <w:r>
        <w:rPr>
          <w:color w:val="231F20"/>
        </w:rPr>
        <w:t>a</w:t>
      </w:r>
      <w:r>
        <w:rPr>
          <w:color w:val="231F20"/>
          <w:spacing w:val="-1"/>
        </w:rPr>
        <w:t xml:space="preserve"> </w:t>
      </w:r>
      <w:r>
        <w:rPr>
          <w:color w:val="231F20"/>
        </w:rPr>
        <w:t>cor- rere ancora una volta con loro nei prati sotto la luna, si unì al loro pianto singhiozzando e trattenendo a stento quella parte</w:t>
      </w:r>
      <w:r>
        <w:rPr>
          <w:color w:val="231F20"/>
          <w:spacing w:val="-4"/>
        </w:rPr>
        <w:t xml:space="preserve"> </w:t>
      </w:r>
      <w:r>
        <w:rPr>
          <w:color w:val="231F20"/>
        </w:rPr>
        <w:t>di</w:t>
      </w:r>
      <w:r>
        <w:rPr>
          <w:color w:val="231F20"/>
          <w:spacing w:val="-4"/>
        </w:rPr>
        <w:t xml:space="preserve"> </w:t>
      </w:r>
      <w:r>
        <w:rPr>
          <w:color w:val="231F20"/>
        </w:rPr>
        <w:t>lei</w:t>
      </w:r>
      <w:r>
        <w:rPr>
          <w:color w:val="231F20"/>
          <w:spacing w:val="-4"/>
        </w:rPr>
        <w:t xml:space="preserve"> </w:t>
      </w:r>
      <w:r>
        <w:rPr>
          <w:color w:val="231F20"/>
        </w:rPr>
        <w:t>che</w:t>
      </w:r>
      <w:r>
        <w:rPr>
          <w:color w:val="231F20"/>
          <w:spacing w:val="-4"/>
        </w:rPr>
        <w:t xml:space="preserve"> </w:t>
      </w:r>
      <w:r>
        <w:rPr>
          <w:color w:val="231F20"/>
        </w:rPr>
        <w:t>voleva</w:t>
      </w:r>
      <w:r>
        <w:rPr>
          <w:color w:val="231F20"/>
          <w:spacing w:val="-4"/>
        </w:rPr>
        <w:t xml:space="preserve"> </w:t>
      </w:r>
      <w:r>
        <w:rPr>
          <w:color w:val="231F20"/>
        </w:rPr>
        <w:t>piegare</w:t>
      </w:r>
      <w:r>
        <w:rPr>
          <w:color w:val="231F20"/>
          <w:spacing w:val="-4"/>
        </w:rPr>
        <w:t xml:space="preserve"> </w:t>
      </w:r>
      <w:r>
        <w:rPr>
          <w:color w:val="231F20"/>
        </w:rPr>
        <w:t>la</w:t>
      </w:r>
      <w:r>
        <w:rPr>
          <w:color w:val="231F20"/>
          <w:spacing w:val="-4"/>
        </w:rPr>
        <w:t xml:space="preserve"> </w:t>
      </w:r>
      <w:r>
        <w:rPr>
          <w:color w:val="231F20"/>
        </w:rPr>
        <w:t>testa</w:t>
      </w:r>
      <w:r>
        <w:rPr>
          <w:color w:val="231F20"/>
          <w:spacing w:val="-4"/>
        </w:rPr>
        <w:t xml:space="preserve"> </w:t>
      </w:r>
      <w:r>
        <w:rPr>
          <w:color w:val="231F20"/>
        </w:rPr>
        <w:t>all’indietro</w:t>
      </w:r>
      <w:r>
        <w:rPr>
          <w:color w:val="231F20"/>
          <w:spacing w:val="-4"/>
        </w:rPr>
        <w:t xml:space="preserve"> </w:t>
      </w:r>
      <w:r>
        <w:rPr>
          <w:color w:val="231F20"/>
        </w:rPr>
        <w:t>e</w:t>
      </w:r>
      <w:r>
        <w:rPr>
          <w:color w:val="231F20"/>
          <w:spacing w:val="-4"/>
        </w:rPr>
        <w:t xml:space="preserve"> </w:t>
      </w:r>
      <w:r>
        <w:rPr>
          <w:color w:val="231F20"/>
        </w:rPr>
        <w:t>inarcare il</w:t>
      </w:r>
      <w:r>
        <w:rPr>
          <w:color w:val="231F20"/>
          <w:spacing w:val="-4"/>
        </w:rPr>
        <w:t xml:space="preserve"> </w:t>
      </w:r>
      <w:r>
        <w:rPr>
          <w:color w:val="231F20"/>
        </w:rPr>
        <w:t>collo</w:t>
      </w:r>
      <w:r>
        <w:rPr>
          <w:color w:val="231F20"/>
          <w:spacing w:val="-4"/>
        </w:rPr>
        <w:t xml:space="preserve"> </w:t>
      </w:r>
      <w:r>
        <w:rPr>
          <w:color w:val="231F20"/>
        </w:rPr>
        <w:t>ululando</w:t>
      </w:r>
      <w:r>
        <w:rPr>
          <w:color w:val="231F20"/>
          <w:spacing w:val="-5"/>
        </w:rPr>
        <w:t xml:space="preserve"> </w:t>
      </w:r>
      <w:r>
        <w:rPr>
          <w:color w:val="231F20"/>
        </w:rPr>
        <w:t>in</w:t>
      </w:r>
      <w:r>
        <w:rPr>
          <w:color w:val="231F20"/>
          <w:spacing w:val="-4"/>
        </w:rPr>
        <w:t xml:space="preserve"> </w:t>
      </w:r>
      <w:r>
        <w:rPr>
          <w:color w:val="231F20"/>
        </w:rPr>
        <w:t>risposta</w:t>
      </w:r>
      <w:r>
        <w:rPr>
          <w:color w:val="231F20"/>
          <w:spacing w:val="-4"/>
        </w:rPr>
        <w:t xml:space="preserve"> </w:t>
      </w:r>
      <w:r>
        <w:rPr>
          <w:color w:val="231F20"/>
        </w:rPr>
        <w:t>attraverso</w:t>
      </w:r>
      <w:r>
        <w:rPr>
          <w:color w:val="231F20"/>
          <w:spacing w:val="-4"/>
        </w:rPr>
        <w:t xml:space="preserve"> </w:t>
      </w:r>
      <w:r>
        <w:rPr>
          <w:color w:val="231F20"/>
        </w:rPr>
        <w:t>la</w:t>
      </w:r>
      <w:r>
        <w:rPr>
          <w:color w:val="231F20"/>
          <w:spacing w:val="-4"/>
        </w:rPr>
        <w:t xml:space="preserve"> </w:t>
      </w:r>
      <w:r>
        <w:rPr>
          <w:color w:val="231F20"/>
        </w:rPr>
        <w:t>barriera</w:t>
      </w:r>
      <w:r>
        <w:rPr>
          <w:color w:val="231F20"/>
          <w:spacing w:val="-4"/>
        </w:rPr>
        <w:t xml:space="preserve"> </w:t>
      </w:r>
      <w:r>
        <w:rPr>
          <w:color w:val="231F20"/>
        </w:rPr>
        <w:t>della</w:t>
      </w:r>
      <w:r>
        <w:rPr>
          <w:color w:val="231F20"/>
          <w:spacing w:val="-4"/>
        </w:rPr>
        <w:t xml:space="preserve"> </w:t>
      </w:r>
      <w:r>
        <w:rPr>
          <w:color w:val="231F20"/>
        </w:rPr>
        <w:t>fine- stra e della malattia. Le lacrime riempirono i suoi occhi già lucidi di febbre.</w:t>
      </w:r>
    </w:p>
    <w:p w14:paraId="693F3E8A" w14:textId="77777777" w:rsidR="00DE442C" w:rsidRDefault="00000000">
      <w:pPr>
        <w:pStyle w:val="Corpotesto"/>
        <w:spacing w:line="301" w:lineRule="exact"/>
        <w:ind w:left="513" w:firstLine="0"/>
      </w:pPr>
      <w:r>
        <w:rPr>
          <w:color w:val="231F20"/>
        </w:rPr>
        <w:t xml:space="preserve">Patrizio </w:t>
      </w:r>
      <w:r>
        <w:rPr>
          <w:color w:val="231F20"/>
          <w:spacing w:val="-2"/>
        </w:rPr>
        <w:t>fraintese.</w:t>
      </w:r>
    </w:p>
    <w:p w14:paraId="3A4F24C0" w14:textId="77777777" w:rsidR="00DE442C" w:rsidRDefault="00DE442C">
      <w:pPr>
        <w:spacing w:line="301" w:lineRule="exact"/>
        <w:sectPr w:rsidR="00DE442C" w:rsidSect="002D644F">
          <w:pgSz w:w="8220" w:h="12750"/>
          <w:pgMar w:top="1040" w:right="880" w:bottom="860" w:left="1040" w:header="0" w:footer="619" w:gutter="0"/>
          <w:cols w:space="720"/>
        </w:sectPr>
      </w:pPr>
    </w:p>
    <w:p w14:paraId="0941B3D1" w14:textId="77777777" w:rsidR="00DE442C" w:rsidRDefault="00000000">
      <w:pPr>
        <w:pStyle w:val="Corpotesto"/>
        <w:spacing w:before="108" w:line="170" w:lineRule="auto"/>
        <w:ind w:right="387"/>
      </w:pPr>
      <w:r>
        <w:rPr>
          <w:color w:val="231F20"/>
        </w:rPr>
        <w:lastRenderedPageBreak/>
        <w:t>«Non</w:t>
      </w:r>
      <w:r>
        <w:rPr>
          <w:color w:val="231F20"/>
          <w:spacing w:val="-4"/>
        </w:rPr>
        <w:t xml:space="preserve"> </w:t>
      </w:r>
      <w:r>
        <w:rPr>
          <w:color w:val="231F20"/>
        </w:rPr>
        <w:t>piangere,</w:t>
      </w:r>
      <w:r>
        <w:rPr>
          <w:color w:val="231F20"/>
          <w:spacing w:val="-4"/>
        </w:rPr>
        <w:t xml:space="preserve"> </w:t>
      </w:r>
      <w:r>
        <w:rPr>
          <w:color w:val="231F20"/>
        </w:rPr>
        <w:t>piccola.</w:t>
      </w:r>
      <w:r>
        <w:rPr>
          <w:color w:val="231F20"/>
          <w:spacing w:val="-4"/>
        </w:rPr>
        <w:t xml:space="preserve"> </w:t>
      </w:r>
      <w:r>
        <w:rPr>
          <w:color w:val="231F20"/>
        </w:rPr>
        <w:t>Non</w:t>
      </w:r>
      <w:r>
        <w:rPr>
          <w:color w:val="231F20"/>
          <w:spacing w:val="-4"/>
        </w:rPr>
        <w:t xml:space="preserve"> </w:t>
      </w:r>
      <w:r>
        <w:rPr>
          <w:color w:val="231F20"/>
        </w:rPr>
        <w:t>è</w:t>
      </w:r>
      <w:r>
        <w:rPr>
          <w:color w:val="231F20"/>
          <w:spacing w:val="-4"/>
        </w:rPr>
        <w:t xml:space="preserve"> </w:t>
      </w:r>
      <w:r>
        <w:rPr>
          <w:color w:val="231F20"/>
        </w:rPr>
        <w:t>durata.</w:t>
      </w:r>
      <w:r>
        <w:rPr>
          <w:color w:val="231F20"/>
          <w:spacing w:val="-3"/>
        </w:rPr>
        <w:t xml:space="preserve"> </w:t>
      </w:r>
      <w:r>
        <w:rPr>
          <w:color w:val="231F20"/>
        </w:rPr>
        <w:t>Non</w:t>
      </w:r>
      <w:r>
        <w:rPr>
          <w:color w:val="231F20"/>
          <w:spacing w:val="-4"/>
        </w:rPr>
        <w:t xml:space="preserve"> </w:t>
      </w:r>
      <w:r>
        <w:rPr>
          <w:color w:val="231F20"/>
        </w:rPr>
        <w:t>poteva</w:t>
      </w:r>
      <w:r>
        <w:rPr>
          <w:color w:val="231F20"/>
          <w:spacing w:val="-4"/>
        </w:rPr>
        <w:t xml:space="preserve"> </w:t>
      </w:r>
      <w:r>
        <w:rPr>
          <w:color w:val="231F20"/>
        </w:rPr>
        <w:t>dura- re. Mi ci è voluto un po’ per capire che il tempo perso non si</w:t>
      </w:r>
      <w:r>
        <w:rPr>
          <w:color w:val="231F20"/>
          <w:spacing w:val="-7"/>
        </w:rPr>
        <w:t xml:space="preserve"> </w:t>
      </w:r>
      <w:r>
        <w:rPr>
          <w:color w:val="231F20"/>
        </w:rPr>
        <w:t>riconquista</w:t>
      </w:r>
      <w:r>
        <w:rPr>
          <w:color w:val="231F20"/>
          <w:spacing w:val="-7"/>
        </w:rPr>
        <w:t xml:space="preserve"> </w:t>
      </w:r>
      <w:r>
        <w:rPr>
          <w:color w:val="231F20"/>
        </w:rPr>
        <w:t>in</w:t>
      </w:r>
      <w:r>
        <w:rPr>
          <w:color w:val="231F20"/>
          <w:spacing w:val="-7"/>
        </w:rPr>
        <w:t xml:space="preserve"> </w:t>
      </w:r>
      <w:r>
        <w:rPr>
          <w:color w:val="231F20"/>
        </w:rPr>
        <w:t>alcun</w:t>
      </w:r>
      <w:r>
        <w:rPr>
          <w:color w:val="231F20"/>
          <w:spacing w:val="-7"/>
        </w:rPr>
        <w:t xml:space="preserve"> </w:t>
      </w:r>
      <w:r>
        <w:rPr>
          <w:color w:val="231F20"/>
        </w:rPr>
        <w:t>modo,</w:t>
      </w:r>
      <w:r>
        <w:rPr>
          <w:color w:val="231F20"/>
          <w:spacing w:val="-7"/>
        </w:rPr>
        <w:t xml:space="preserve"> </w:t>
      </w:r>
      <w:r>
        <w:rPr>
          <w:color w:val="231F20"/>
        </w:rPr>
        <w:t>che</w:t>
      </w:r>
      <w:r>
        <w:rPr>
          <w:color w:val="231F20"/>
          <w:spacing w:val="-7"/>
        </w:rPr>
        <w:t xml:space="preserve"> </w:t>
      </w:r>
      <w:r>
        <w:rPr>
          <w:color w:val="231F20"/>
        </w:rPr>
        <w:t>ti</w:t>
      </w:r>
      <w:r>
        <w:rPr>
          <w:color w:val="231F20"/>
          <w:spacing w:val="-7"/>
        </w:rPr>
        <w:t xml:space="preserve"> </w:t>
      </w:r>
      <w:r>
        <w:rPr>
          <w:color w:val="231F20"/>
        </w:rPr>
        <w:t>puoi</w:t>
      </w:r>
      <w:r>
        <w:rPr>
          <w:color w:val="231F20"/>
          <w:spacing w:val="-7"/>
        </w:rPr>
        <w:t xml:space="preserve"> </w:t>
      </w:r>
      <w:r>
        <w:rPr>
          <w:color w:val="231F20"/>
        </w:rPr>
        <w:t>mantenere</w:t>
      </w:r>
      <w:r>
        <w:rPr>
          <w:color w:val="231F20"/>
          <w:spacing w:val="-7"/>
        </w:rPr>
        <w:t xml:space="preserve"> </w:t>
      </w:r>
      <w:r>
        <w:rPr>
          <w:color w:val="231F20"/>
        </w:rPr>
        <w:t>giovane nella</w:t>
      </w:r>
      <w:r>
        <w:rPr>
          <w:color w:val="231F20"/>
          <w:spacing w:val="-3"/>
        </w:rPr>
        <w:t xml:space="preserve"> </w:t>
      </w:r>
      <w:r>
        <w:rPr>
          <w:color w:val="231F20"/>
        </w:rPr>
        <w:t>testa</w:t>
      </w:r>
      <w:r>
        <w:rPr>
          <w:color w:val="231F20"/>
          <w:spacing w:val="-3"/>
        </w:rPr>
        <w:t xml:space="preserve"> </w:t>
      </w:r>
      <w:r>
        <w:rPr>
          <w:color w:val="231F20"/>
        </w:rPr>
        <w:t>ma</w:t>
      </w:r>
      <w:r>
        <w:rPr>
          <w:color w:val="231F20"/>
          <w:spacing w:val="-3"/>
        </w:rPr>
        <w:t xml:space="preserve"> </w:t>
      </w:r>
      <w:r>
        <w:rPr>
          <w:color w:val="231F20"/>
        </w:rPr>
        <w:t>che</w:t>
      </w:r>
      <w:r>
        <w:rPr>
          <w:color w:val="231F20"/>
          <w:spacing w:val="-3"/>
        </w:rPr>
        <w:t xml:space="preserve"> </w:t>
      </w:r>
      <w:r>
        <w:rPr>
          <w:color w:val="231F20"/>
        </w:rPr>
        <w:t>è</w:t>
      </w:r>
      <w:r>
        <w:rPr>
          <w:color w:val="231F20"/>
          <w:spacing w:val="-3"/>
        </w:rPr>
        <w:t xml:space="preserve"> </w:t>
      </w:r>
      <w:r>
        <w:rPr>
          <w:color w:val="231F20"/>
        </w:rPr>
        <w:t>impossibile</w:t>
      </w:r>
      <w:r>
        <w:rPr>
          <w:color w:val="231F20"/>
          <w:spacing w:val="-3"/>
        </w:rPr>
        <w:t xml:space="preserve"> </w:t>
      </w:r>
      <w:r>
        <w:rPr>
          <w:color w:val="231F20"/>
        </w:rPr>
        <w:t>e</w:t>
      </w:r>
      <w:r>
        <w:rPr>
          <w:color w:val="231F20"/>
          <w:spacing w:val="-3"/>
        </w:rPr>
        <w:t xml:space="preserve"> </w:t>
      </w:r>
      <w:r>
        <w:rPr>
          <w:color w:val="231F20"/>
        </w:rPr>
        <w:t>inutile</w:t>
      </w:r>
      <w:r>
        <w:rPr>
          <w:color w:val="231F20"/>
          <w:spacing w:val="-3"/>
        </w:rPr>
        <w:t xml:space="preserve"> </w:t>
      </w:r>
      <w:r>
        <w:rPr>
          <w:color w:val="231F20"/>
        </w:rPr>
        <w:t>farlo</w:t>
      </w:r>
      <w:r>
        <w:rPr>
          <w:color w:val="231F20"/>
          <w:spacing w:val="-3"/>
        </w:rPr>
        <w:t xml:space="preserve"> </w:t>
      </w:r>
      <w:r>
        <w:rPr>
          <w:color w:val="231F20"/>
        </w:rPr>
        <w:t>nel</w:t>
      </w:r>
      <w:r>
        <w:rPr>
          <w:color w:val="231F20"/>
          <w:spacing w:val="-3"/>
        </w:rPr>
        <w:t xml:space="preserve"> </w:t>
      </w:r>
      <w:r>
        <w:rPr>
          <w:color w:val="231F20"/>
        </w:rPr>
        <w:t>corpo.</w:t>
      </w:r>
      <w:r>
        <w:rPr>
          <w:color w:val="231F20"/>
          <w:spacing w:val="-3"/>
        </w:rPr>
        <w:t xml:space="preserve"> </w:t>
      </w:r>
      <w:r>
        <w:rPr>
          <w:color w:val="231F20"/>
        </w:rPr>
        <w:t>Ho imparato ad accettare la vita e con essa l’età, ho imparato ad accettare l’amore, quello vero, fatto di dare e avere, di passione e noia. La vita non è fatta di sole scene madri, non è un susseguirsi esaltante di colpi di scena».</w:t>
      </w:r>
    </w:p>
    <w:p w14:paraId="389C1924" w14:textId="77777777" w:rsidR="00DE442C" w:rsidRDefault="00000000">
      <w:pPr>
        <w:pStyle w:val="Corpotesto"/>
        <w:spacing w:line="248" w:lineRule="exact"/>
        <w:ind w:left="400" w:firstLine="0"/>
      </w:pPr>
      <w:r>
        <w:rPr>
          <w:color w:val="231F20"/>
        </w:rPr>
        <w:t>Fuori</w:t>
      </w:r>
      <w:r>
        <w:rPr>
          <w:color w:val="231F20"/>
          <w:spacing w:val="-2"/>
        </w:rPr>
        <w:t xml:space="preserve"> </w:t>
      </w:r>
      <w:r>
        <w:rPr>
          <w:color w:val="231F20"/>
        </w:rPr>
        <w:t>i</w:t>
      </w:r>
      <w:r>
        <w:rPr>
          <w:color w:val="231F20"/>
          <w:spacing w:val="-1"/>
        </w:rPr>
        <w:t xml:space="preserve"> </w:t>
      </w:r>
      <w:r>
        <w:rPr>
          <w:color w:val="231F20"/>
        </w:rPr>
        <w:t>lupi</w:t>
      </w:r>
      <w:r>
        <w:rPr>
          <w:color w:val="231F20"/>
          <w:spacing w:val="-1"/>
        </w:rPr>
        <w:t xml:space="preserve"> </w:t>
      </w:r>
      <w:r>
        <w:rPr>
          <w:color w:val="231F20"/>
        </w:rPr>
        <w:t>non</w:t>
      </w:r>
      <w:r>
        <w:rPr>
          <w:color w:val="231F20"/>
          <w:spacing w:val="-2"/>
        </w:rPr>
        <w:t xml:space="preserve"> </w:t>
      </w:r>
      <w:r>
        <w:rPr>
          <w:color w:val="231F20"/>
        </w:rPr>
        <w:t>si</w:t>
      </w:r>
      <w:r>
        <w:rPr>
          <w:color w:val="231F20"/>
          <w:spacing w:val="-1"/>
        </w:rPr>
        <w:t xml:space="preserve"> </w:t>
      </w:r>
      <w:r>
        <w:rPr>
          <w:color w:val="231F20"/>
        </w:rPr>
        <w:t>sentivano</w:t>
      </w:r>
      <w:r>
        <w:rPr>
          <w:color w:val="231F20"/>
          <w:spacing w:val="-1"/>
        </w:rPr>
        <w:t xml:space="preserve"> </w:t>
      </w:r>
      <w:r>
        <w:rPr>
          <w:color w:val="231F20"/>
          <w:spacing w:val="-4"/>
        </w:rPr>
        <w:t>più.</w:t>
      </w:r>
    </w:p>
    <w:p w14:paraId="577D471A" w14:textId="77777777" w:rsidR="00DE442C" w:rsidRDefault="00000000">
      <w:pPr>
        <w:pStyle w:val="Corpotesto"/>
        <w:spacing w:before="23" w:line="170" w:lineRule="auto"/>
        <w:ind w:right="384"/>
        <w:jc w:val="right"/>
      </w:pPr>
      <w:r>
        <w:rPr>
          <w:color w:val="231F20"/>
        </w:rPr>
        <w:t>«Ho</w:t>
      </w:r>
      <w:r>
        <w:rPr>
          <w:color w:val="231F20"/>
          <w:spacing w:val="40"/>
        </w:rPr>
        <w:t xml:space="preserve"> </w:t>
      </w:r>
      <w:r>
        <w:rPr>
          <w:color w:val="231F20"/>
        </w:rPr>
        <w:t>fatto</w:t>
      </w:r>
      <w:r>
        <w:rPr>
          <w:color w:val="231F20"/>
          <w:spacing w:val="40"/>
        </w:rPr>
        <w:t xml:space="preserve"> </w:t>
      </w:r>
      <w:r>
        <w:rPr>
          <w:color w:val="231F20"/>
        </w:rPr>
        <w:t>soffrire</w:t>
      </w:r>
      <w:r>
        <w:rPr>
          <w:color w:val="231F20"/>
          <w:spacing w:val="40"/>
        </w:rPr>
        <w:t xml:space="preserve"> </w:t>
      </w:r>
      <w:r>
        <w:rPr>
          <w:color w:val="231F20"/>
        </w:rPr>
        <w:t>molto</w:t>
      </w:r>
      <w:r>
        <w:rPr>
          <w:color w:val="231F20"/>
          <w:spacing w:val="40"/>
        </w:rPr>
        <w:t xml:space="preserve"> </w:t>
      </w:r>
      <w:r>
        <w:rPr>
          <w:color w:val="231F20"/>
        </w:rPr>
        <w:t>Dorina,</w:t>
      </w:r>
      <w:r>
        <w:rPr>
          <w:color w:val="231F20"/>
          <w:spacing w:val="40"/>
        </w:rPr>
        <w:t xml:space="preserve"> </w:t>
      </w:r>
      <w:r>
        <w:rPr>
          <w:color w:val="231F20"/>
        </w:rPr>
        <w:t>e</w:t>
      </w:r>
      <w:r>
        <w:rPr>
          <w:color w:val="231F20"/>
          <w:spacing w:val="40"/>
        </w:rPr>
        <w:t xml:space="preserve"> </w:t>
      </w:r>
      <w:r>
        <w:rPr>
          <w:color w:val="231F20"/>
        </w:rPr>
        <w:t>anche</w:t>
      </w:r>
      <w:r>
        <w:rPr>
          <w:color w:val="231F20"/>
          <w:spacing w:val="40"/>
        </w:rPr>
        <w:t xml:space="preserve"> </w:t>
      </w:r>
      <w:r>
        <w:rPr>
          <w:color w:val="231F20"/>
        </w:rPr>
        <w:t>te,</w:t>
      </w:r>
      <w:r>
        <w:rPr>
          <w:color w:val="231F20"/>
          <w:spacing w:val="40"/>
        </w:rPr>
        <w:t xml:space="preserve"> </w:t>
      </w:r>
      <w:r>
        <w:rPr>
          <w:color w:val="231F20"/>
        </w:rPr>
        <w:t>prima</w:t>
      </w:r>
      <w:r>
        <w:rPr>
          <w:color w:val="231F20"/>
          <w:spacing w:val="40"/>
        </w:rPr>
        <w:t xml:space="preserve"> </w:t>
      </w:r>
      <w:r>
        <w:rPr>
          <w:color w:val="231F20"/>
        </w:rPr>
        <w:t>di capire tutto questo. Non so bene quando ho cominciato a</w:t>
      </w:r>
      <w:r>
        <w:rPr>
          <w:color w:val="231F20"/>
          <w:spacing w:val="40"/>
        </w:rPr>
        <w:t xml:space="preserve"> </w:t>
      </w:r>
      <w:r>
        <w:rPr>
          <w:color w:val="231F20"/>
        </w:rPr>
        <w:t>vedere chiaro quello che davvero volevo, quello che rite-</w:t>
      </w:r>
      <w:r>
        <w:rPr>
          <w:color w:val="231F20"/>
          <w:spacing w:val="80"/>
        </w:rPr>
        <w:t xml:space="preserve"> </w:t>
      </w:r>
      <w:r>
        <w:rPr>
          <w:color w:val="231F20"/>
        </w:rPr>
        <w:t>nevo davvero importante, ma da quel momento ho sempre lottato per ottenerlo.» passò con dita leggere sulle guance</w:t>
      </w:r>
      <w:r>
        <w:rPr>
          <w:color w:val="231F20"/>
          <w:spacing w:val="40"/>
        </w:rPr>
        <w:t xml:space="preserve"> </w:t>
      </w:r>
      <w:r>
        <w:rPr>
          <w:color w:val="231F20"/>
        </w:rPr>
        <w:t>di Valentina ad asciugare le lacrime che ancora segnavano</w:t>
      </w:r>
      <w:r>
        <w:rPr>
          <w:color w:val="231F20"/>
          <w:spacing w:val="80"/>
        </w:rPr>
        <w:t xml:space="preserve"> </w:t>
      </w:r>
      <w:r>
        <w:rPr>
          <w:color w:val="231F20"/>
        </w:rPr>
        <w:t>i</w:t>
      </w:r>
      <w:r>
        <w:rPr>
          <w:color w:val="231F20"/>
          <w:spacing w:val="33"/>
        </w:rPr>
        <w:t xml:space="preserve"> </w:t>
      </w:r>
      <w:r>
        <w:rPr>
          <w:color w:val="231F20"/>
        </w:rPr>
        <w:t>caldi</w:t>
      </w:r>
      <w:r>
        <w:rPr>
          <w:color w:val="231F20"/>
          <w:spacing w:val="33"/>
        </w:rPr>
        <w:t xml:space="preserve"> </w:t>
      </w:r>
      <w:r>
        <w:rPr>
          <w:color w:val="231F20"/>
        </w:rPr>
        <w:t>rilievi</w:t>
      </w:r>
      <w:r>
        <w:rPr>
          <w:color w:val="231F20"/>
          <w:spacing w:val="33"/>
        </w:rPr>
        <w:t xml:space="preserve"> </w:t>
      </w:r>
      <w:r>
        <w:rPr>
          <w:color w:val="231F20"/>
        </w:rPr>
        <w:t>degli</w:t>
      </w:r>
      <w:r>
        <w:rPr>
          <w:color w:val="231F20"/>
          <w:spacing w:val="33"/>
        </w:rPr>
        <w:t xml:space="preserve"> </w:t>
      </w:r>
      <w:r>
        <w:rPr>
          <w:color w:val="231F20"/>
        </w:rPr>
        <w:t>zigomi</w:t>
      </w:r>
      <w:r>
        <w:rPr>
          <w:color w:val="231F20"/>
          <w:spacing w:val="33"/>
        </w:rPr>
        <w:t xml:space="preserve"> </w:t>
      </w:r>
      <w:r>
        <w:rPr>
          <w:color w:val="231F20"/>
        </w:rPr>
        <w:t>«Non</w:t>
      </w:r>
      <w:r>
        <w:rPr>
          <w:color w:val="231F20"/>
          <w:spacing w:val="33"/>
        </w:rPr>
        <w:t xml:space="preserve"> </w:t>
      </w:r>
      <w:r>
        <w:rPr>
          <w:color w:val="231F20"/>
        </w:rPr>
        <w:t>è</w:t>
      </w:r>
      <w:r>
        <w:rPr>
          <w:color w:val="231F20"/>
          <w:spacing w:val="33"/>
        </w:rPr>
        <w:t xml:space="preserve"> </w:t>
      </w:r>
      <w:r>
        <w:rPr>
          <w:color w:val="231F20"/>
        </w:rPr>
        <w:t>stato</w:t>
      </w:r>
      <w:r>
        <w:rPr>
          <w:color w:val="231F20"/>
          <w:spacing w:val="33"/>
        </w:rPr>
        <w:t xml:space="preserve"> </w:t>
      </w:r>
      <w:r>
        <w:rPr>
          <w:color w:val="231F20"/>
        </w:rPr>
        <w:t>facile!</w:t>
      </w:r>
      <w:r>
        <w:rPr>
          <w:color w:val="231F20"/>
          <w:spacing w:val="33"/>
        </w:rPr>
        <w:t xml:space="preserve"> </w:t>
      </w:r>
      <w:r>
        <w:rPr>
          <w:color w:val="231F20"/>
        </w:rPr>
        <w:t>Avevo</w:t>
      </w:r>
      <w:r>
        <w:rPr>
          <w:color w:val="231F20"/>
          <w:spacing w:val="33"/>
        </w:rPr>
        <w:t xml:space="preserve"> </w:t>
      </w:r>
      <w:r>
        <w:rPr>
          <w:color w:val="231F20"/>
        </w:rPr>
        <w:t>di- strutto troppe cose lungo il cammino percorso da cieco ed egoista. Ma ho lottato, Valentina, con le unghie e coi den-</w:t>
      </w:r>
      <w:r>
        <w:rPr>
          <w:color w:val="231F20"/>
          <w:spacing w:val="40"/>
        </w:rPr>
        <w:t xml:space="preserve"> </w:t>
      </w:r>
      <w:r>
        <w:rPr>
          <w:color w:val="231F20"/>
        </w:rPr>
        <w:t>ti, ogni singolo istante di questi mesi che ci hanno tenuto</w:t>
      </w:r>
      <w:r>
        <w:rPr>
          <w:color w:val="231F20"/>
          <w:spacing w:val="80"/>
        </w:rPr>
        <w:t xml:space="preserve"> </w:t>
      </w:r>
      <w:r>
        <w:rPr>
          <w:color w:val="231F20"/>
        </w:rPr>
        <w:t>lontano. Alla fine ho imparato a lottare anche col cuore e</w:t>
      </w:r>
      <w:r>
        <w:rPr>
          <w:color w:val="231F20"/>
          <w:spacing w:val="80"/>
        </w:rPr>
        <w:t xml:space="preserve"> </w:t>
      </w:r>
      <w:r>
        <w:rPr>
          <w:color w:val="231F20"/>
        </w:rPr>
        <w:t>solo allora ho vinto.» ora anche le guance di Patrizio erano rigate dalle lacrime «Ho riavuto tua madre, Valentina, con tutte le sue rughe e i mille segni delle battaglie combattute insieme. Adesso accettiamo il nostro amore con tutti i suoi sbalzi</w:t>
      </w:r>
      <w:r>
        <w:rPr>
          <w:color w:val="231F20"/>
          <w:spacing w:val="40"/>
        </w:rPr>
        <w:t xml:space="preserve"> </w:t>
      </w:r>
      <w:r>
        <w:rPr>
          <w:color w:val="231F20"/>
        </w:rPr>
        <w:t>e</w:t>
      </w:r>
      <w:r>
        <w:rPr>
          <w:color w:val="231F20"/>
          <w:spacing w:val="40"/>
        </w:rPr>
        <w:t xml:space="preserve"> </w:t>
      </w:r>
      <w:r>
        <w:rPr>
          <w:color w:val="231F20"/>
        </w:rPr>
        <w:t>i</w:t>
      </w:r>
      <w:r>
        <w:rPr>
          <w:color w:val="231F20"/>
          <w:spacing w:val="40"/>
        </w:rPr>
        <w:t xml:space="preserve"> </w:t>
      </w:r>
      <w:r>
        <w:rPr>
          <w:color w:val="231F20"/>
        </w:rPr>
        <w:t>suoi</w:t>
      </w:r>
      <w:r>
        <w:rPr>
          <w:color w:val="231F20"/>
          <w:spacing w:val="40"/>
        </w:rPr>
        <w:t xml:space="preserve"> </w:t>
      </w:r>
      <w:r>
        <w:rPr>
          <w:color w:val="231F20"/>
        </w:rPr>
        <w:t>problemi</w:t>
      </w:r>
      <w:r>
        <w:rPr>
          <w:color w:val="231F20"/>
          <w:spacing w:val="40"/>
        </w:rPr>
        <w:t xml:space="preserve"> </w:t>
      </w:r>
      <w:r>
        <w:rPr>
          <w:color w:val="231F20"/>
        </w:rPr>
        <w:t>e</w:t>
      </w:r>
      <w:r>
        <w:rPr>
          <w:color w:val="231F20"/>
          <w:spacing w:val="40"/>
        </w:rPr>
        <w:t xml:space="preserve"> </w:t>
      </w:r>
      <w:r>
        <w:rPr>
          <w:color w:val="231F20"/>
        </w:rPr>
        <w:t>viviamo</w:t>
      </w:r>
      <w:r>
        <w:rPr>
          <w:color w:val="231F20"/>
          <w:spacing w:val="40"/>
        </w:rPr>
        <w:t xml:space="preserve"> </w:t>
      </w:r>
      <w:r>
        <w:rPr>
          <w:color w:val="231F20"/>
        </w:rPr>
        <w:t>ogni</w:t>
      </w:r>
      <w:r>
        <w:rPr>
          <w:color w:val="231F20"/>
          <w:spacing w:val="40"/>
        </w:rPr>
        <w:t xml:space="preserve"> </w:t>
      </w:r>
      <w:r>
        <w:rPr>
          <w:color w:val="231F20"/>
        </w:rPr>
        <w:t>giorno,</w:t>
      </w:r>
      <w:r>
        <w:rPr>
          <w:color w:val="231F20"/>
          <w:spacing w:val="40"/>
        </w:rPr>
        <w:t xml:space="preserve"> </w:t>
      </w:r>
      <w:r>
        <w:rPr>
          <w:color w:val="231F20"/>
        </w:rPr>
        <w:t>viviamo intensamente e senza paura della monotonia o della noia, cercando significati in ogni più piccola cosa e avvenimen- to, con la consapevolezza che a ogni attimo tutto può finire ma lottando perché ciò non accada, viviamo come se ogni giorno fosse l’ultimo e il nostro tempo stesse per scadere». Patrizio</w:t>
      </w:r>
      <w:r>
        <w:rPr>
          <w:color w:val="231F20"/>
          <w:spacing w:val="40"/>
        </w:rPr>
        <w:t xml:space="preserve"> </w:t>
      </w:r>
      <w:r>
        <w:rPr>
          <w:color w:val="231F20"/>
        </w:rPr>
        <w:t>si</w:t>
      </w:r>
      <w:r>
        <w:rPr>
          <w:color w:val="231F20"/>
          <w:spacing w:val="40"/>
        </w:rPr>
        <w:t xml:space="preserve"> </w:t>
      </w:r>
      <w:r>
        <w:rPr>
          <w:color w:val="231F20"/>
        </w:rPr>
        <w:t>fermò</w:t>
      </w:r>
      <w:r>
        <w:rPr>
          <w:color w:val="231F20"/>
          <w:spacing w:val="40"/>
        </w:rPr>
        <w:t xml:space="preserve"> </w:t>
      </w:r>
      <w:r>
        <w:rPr>
          <w:color w:val="231F20"/>
        </w:rPr>
        <w:t>bruscamente,</w:t>
      </w:r>
      <w:r>
        <w:rPr>
          <w:color w:val="231F20"/>
          <w:spacing w:val="40"/>
        </w:rPr>
        <w:t xml:space="preserve"> </w:t>
      </w:r>
      <w:r>
        <w:rPr>
          <w:color w:val="231F20"/>
        </w:rPr>
        <w:t>conscio</w:t>
      </w:r>
      <w:r>
        <w:rPr>
          <w:color w:val="231F20"/>
          <w:spacing w:val="40"/>
        </w:rPr>
        <w:t xml:space="preserve"> </w:t>
      </w:r>
      <w:r>
        <w:rPr>
          <w:color w:val="231F20"/>
        </w:rPr>
        <w:t>all’improvviso della scelta poco felice delle sue ultime parole. Inghiottì la saliva</w:t>
      </w:r>
      <w:r>
        <w:rPr>
          <w:color w:val="231F20"/>
          <w:spacing w:val="27"/>
        </w:rPr>
        <w:t xml:space="preserve"> </w:t>
      </w:r>
      <w:r>
        <w:rPr>
          <w:color w:val="231F20"/>
        </w:rPr>
        <w:t>acida</w:t>
      </w:r>
      <w:r>
        <w:rPr>
          <w:color w:val="231F20"/>
          <w:spacing w:val="27"/>
        </w:rPr>
        <w:t xml:space="preserve"> </w:t>
      </w:r>
      <w:r>
        <w:rPr>
          <w:color w:val="231F20"/>
        </w:rPr>
        <w:t>che</w:t>
      </w:r>
      <w:r>
        <w:rPr>
          <w:color w:val="231F20"/>
          <w:spacing w:val="27"/>
        </w:rPr>
        <w:t xml:space="preserve"> </w:t>
      </w:r>
      <w:r>
        <w:rPr>
          <w:color w:val="231F20"/>
        </w:rPr>
        <w:t>aveva</w:t>
      </w:r>
      <w:r>
        <w:rPr>
          <w:color w:val="231F20"/>
          <w:spacing w:val="28"/>
        </w:rPr>
        <w:t xml:space="preserve"> </w:t>
      </w:r>
      <w:r>
        <w:rPr>
          <w:color w:val="231F20"/>
        </w:rPr>
        <w:t>formato</w:t>
      </w:r>
      <w:r>
        <w:rPr>
          <w:color w:val="231F20"/>
          <w:spacing w:val="27"/>
        </w:rPr>
        <w:t xml:space="preserve"> </w:t>
      </w:r>
      <w:r>
        <w:rPr>
          <w:color w:val="231F20"/>
        </w:rPr>
        <w:t>un</w:t>
      </w:r>
      <w:r>
        <w:rPr>
          <w:color w:val="231F20"/>
          <w:spacing w:val="27"/>
        </w:rPr>
        <w:t xml:space="preserve"> </w:t>
      </w:r>
      <w:r>
        <w:rPr>
          <w:color w:val="231F20"/>
        </w:rPr>
        <w:t>groppo</w:t>
      </w:r>
      <w:r>
        <w:rPr>
          <w:color w:val="231F20"/>
          <w:spacing w:val="27"/>
        </w:rPr>
        <w:t xml:space="preserve"> </w:t>
      </w:r>
      <w:r>
        <w:rPr>
          <w:color w:val="231F20"/>
        </w:rPr>
        <w:t>vischioso</w:t>
      </w:r>
      <w:r>
        <w:rPr>
          <w:color w:val="231F20"/>
          <w:spacing w:val="28"/>
        </w:rPr>
        <w:t xml:space="preserve"> </w:t>
      </w:r>
      <w:r>
        <w:rPr>
          <w:color w:val="231F20"/>
          <w:spacing w:val="-2"/>
        </w:rPr>
        <w:t>nella</w:t>
      </w:r>
    </w:p>
    <w:p w14:paraId="7C1DA628" w14:textId="77777777" w:rsidR="00DE442C" w:rsidRDefault="00000000">
      <w:pPr>
        <w:pStyle w:val="Corpotesto"/>
        <w:spacing w:line="268" w:lineRule="exact"/>
        <w:ind w:firstLine="0"/>
      </w:pPr>
      <w:r>
        <w:rPr>
          <w:color w:val="231F20"/>
        </w:rPr>
        <w:t xml:space="preserve">sua </w:t>
      </w:r>
      <w:r>
        <w:rPr>
          <w:color w:val="231F20"/>
          <w:spacing w:val="-2"/>
        </w:rPr>
        <w:t>gola.</w:t>
      </w:r>
    </w:p>
    <w:p w14:paraId="187C3416" w14:textId="77777777" w:rsidR="00DE442C" w:rsidRDefault="00000000">
      <w:pPr>
        <w:pStyle w:val="Corpotesto"/>
        <w:spacing w:before="23" w:line="170" w:lineRule="auto"/>
        <w:ind w:right="388"/>
      </w:pPr>
      <w:r>
        <w:rPr>
          <w:color w:val="231F20"/>
        </w:rPr>
        <w:t>«Per questo abbiamo atteso. Volevamo essere sicuri. Per noi e per te. E poi» Patrizio assunse un tono di scusa «vo- levamo godere di ogni nostra piccola riconquista. Scusa il nostro egoismo, Valentina».</w:t>
      </w:r>
    </w:p>
    <w:p w14:paraId="6FE6E4AA" w14:textId="77777777" w:rsidR="00DE442C" w:rsidRDefault="00000000">
      <w:pPr>
        <w:pStyle w:val="Corpotesto"/>
        <w:spacing w:before="5" w:line="170" w:lineRule="auto"/>
        <w:ind w:right="386"/>
      </w:pPr>
      <w:r>
        <w:rPr>
          <w:color w:val="231F20"/>
        </w:rPr>
        <w:t>Nonostante le lacrime Patrizio aveva continuato a par- lare, a confessarsi, senza mai distogliere gli occhi da quelli della figlia.</w:t>
      </w:r>
    </w:p>
    <w:p w14:paraId="07DF4233" w14:textId="77777777" w:rsidR="00DE442C" w:rsidRDefault="00DE442C">
      <w:pPr>
        <w:spacing w:line="170" w:lineRule="auto"/>
        <w:sectPr w:rsidR="00DE442C" w:rsidSect="002D644F">
          <w:pgSz w:w="8220" w:h="12750"/>
          <w:pgMar w:top="1040" w:right="880" w:bottom="860" w:left="1040" w:header="0" w:footer="619" w:gutter="0"/>
          <w:cols w:space="720"/>
        </w:sectPr>
      </w:pPr>
    </w:p>
    <w:p w14:paraId="1AFB5C7F" w14:textId="77777777" w:rsidR="00DE442C" w:rsidRDefault="00000000">
      <w:pPr>
        <w:pStyle w:val="Corpotesto"/>
        <w:spacing w:before="108" w:line="170" w:lineRule="auto"/>
        <w:ind w:left="230" w:right="275"/>
      </w:pPr>
      <w:r>
        <w:rPr>
          <w:color w:val="231F20"/>
        </w:rPr>
        <w:lastRenderedPageBreak/>
        <w:t>«Ho</w:t>
      </w:r>
      <w:r>
        <w:rPr>
          <w:color w:val="231F20"/>
          <w:spacing w:val="-13"/>
        </w:rPr>
        <w:t xml:space="preserve"> </w:t>
      </w:r>
      <w:r>
        <w:rPr>
          <w:color w:val="231F20"/>
        </w:rPr>
        <w:t>ritrovato</w:t>
      </w:r>
      <w:r>
        <w:rPr>
          <w:color w:val="231F20"/>
          <w:spacing w:val="-13"/>
        </w:rPr>
        <w:t xml:space="preserve"> </w:t>
      </w:r>
      <w:r>
        <w:rPr>
          <w:color w:val="231F20"/>
        </w:rPr>
        <w:t>Dorina</w:t>
      </w:r>
      <w:r>
        <w:rPr>
          <w:color w:val="231F20"/>
          <w:spacing w:val="-13"/>
        </w:rPr>
        <w:t xml:space="preserve"> </w:t>
      </w:r>
      <w:r>
        <w:rPr>
          <w:color w:val="231F20"/>
        </w:rPr>
        <w:t>e</w:t>
      </w:r>
      <w:r>
        <w:rPr>
          <w:color w:val="231F20"/>
          <w:spacing w:val="-13"/>
        </w:rPr>
        <w:t xml:space="preserve"> </w:t>
      </w:r>
      <w:r>
        <w:rPr>
          <w:color w:val="231F20"/>
        </w:rPr>
        <w:t>ora</w:t>
      </w:r>
      <w:r>
        <w:rPr>
          <w:color w:val="231F20"/>
          <w:spacing w:val="-13"/>
        </w:rPr>
        <w:t xml:space="preserve"> </w:t>
      </w:r>
      <w:r>
        <w:rPr>
          <w:color w:val="231F20"/>
        </w:rPr>
        <w:t>vorrei</w:t>
      </w:r>
      <w:r>
        <w:rPr>
          <w:color w:val="231F20"/>
          <w:spacing w:val="-13"/>
        </w:rPr>
        <w:t xml:space="preserve"> </w:t>
      </w:r>
      <w:r>
        <w:rPr>
          <w:color w:val="231F20"/>
        </w:rPr>
        <w:t>ritrovare</w:t>
      </w:r>
      <w:r>
        <w:rPr>
          <w:color w:val="231F20"/>
          <w:spacing w:val="-13"/>
        </w:rPr>
        <w:t xml:space="preserve"> </w:t>
      </w:r>
      <w:r>
        <w:rPr>
          <w:color w:val="231F20"/>
        </w:rPr>
        <w:t>anche</w:t>
      </w:r>
      <w:r>
        <w:rPr>
          <w:color w:val="231F20"/>
          <w:spacing w:val="-13"/>
        </w:rPr>
        <w:t xml:space="preserve"> </w:t>
      </w:r>
      <w:r>
        <w:rPr>
          <w:color w:val="231F20"/>
        </w:rPr>
        <w:t>te»</w:t>
      </w:r>
      <w:r>
        <w:rPr>
          <w:color w:val="231F20"/>
          <w:spacing w:val="-13"/>
        </w:rPr>
        <w:t xml:space="preserve"> </w:t>
      </w:r>
      <w:r>
        <w:rPr>
          <w:color w:val="231F20"/>
        </w:rPr>
        <w:t>con- cluse fissandola.</w:t>
      </w:r>
    </w:p>
    <w:p w14:paraId="38182FEE" w14:textId="77777777" w:rsidR="00DE442C" w:rsidRDefault="00000000">
      <w:pPr>
        <w:pStyle w:val="Corpotesto"/>
        <w:spacing w:before="3" w:line="170" w:lineRule="auto"/>
        <w:ind w:left="230" w:right="274"/>
      </w:pPr>
      <w:r>
        <w:rPr>
          <w:color w:val="231F20"/>
        </w:rPr>
        <w:t>«Mi hai ritrovato, papà. In realtà non mi hai mai vera- mente</w:t>
      </w:r>
      <w:r>
        <w:rPr>
          <w:color w:val="231F20"/>
          <w:spacing w:val="-6"/>
        </w:rPr>
        <w:t xml:space="preserve"> </w:t>
      </w:r>
      <w:r>
        <w:rPr>
          <w:color w:val="231F20"/>
        </w:rPr>
        <w:t>persa.</w:t>
      </w:r>
      <w:r>
        <w:rPr>
          <w:color w:val="231F20"/>
          <w:spacing w:val="-6"/>
        </w:rPr>
        <w:t xml:space="preserve"> </w:t>
      </w:r>
      <w:r>
        <w:rPr>
          <w:color w:val="231F20"/>
        </w:rPr>
        <w:t>Nessuno</w:t>
      </w:r>
      <w:r>
        <w:rPr>
          <w:color w:val="231F20"/>
          <w:spacing w:val="-6"/>
        </w:rPr>
        <w:t xml:space="preserve"> </w:t>
      </w:r>
      <w:r>
        <w:rPr>
          <w:color w:val="231F20"/>
        </w:rPr>
        <w:t>dei</w:t>
      </w:r>
      <w:r>
        <w:rPr>
          <w:color w:val="231F20"/>
          <w:spacing w:val="-6"/>
        </w:rPr>
        <w:t xml:space="preserve"> </w:t>
      </w:r>
      <w:r>
        <w:rPr>
          <w:color w:val="231F20"/>
        </w:rPr>
        <w:t>due</w:t>
      </w:r>
      <w:r>
        <w:rPr>
          <w:color w:val="231F20"/>
          <w:spacing w:val="-6"/>
        </w:rPr>
        <w:t xml:space="preserve"> </w:t>
      </w:r>
      <w:r>
        <w:rPr>
          <w:color w:val="231F20"/>
        </w:rPr>
        <w:t>mi</w:t>
      </w:r>
      <w:r>
        <w:rPr>
          <w:color w:val="231F20"/>
          <w:spacing w:val="-6"/>
        </w:rPr>
        <w:t xml:space="preserve"> </w:t>
      </w:r>
      <w:r>
        <w:rPr>
          <w:color w:val="231F20"/>
        </w:rPr>
        <w:t>ha</w:t>
      </w:r>
      <w:r>
        <w:rPr>
          <w:color w:val="231F20"/>
          <w:spacing w:val="-6"/>
        </w:rPr>
        <w:t xml:space="preserve"> </w:t>
      </w:r>
      <w:r>
        <w:rPr>
          <w:color w:val="231F20"/>
        </w:rPr>
        <w:t>mai</w:t>
      </w:r>
      <w:r>
        <w:rPr>
          <w:color w:val="231F20"/>
          <w:spacing w:val="-6"/>
        </w:rPr>
        <w:t xml:space="preserve"> </w:t>
      </w:r>
      <w:r>
        <w:rPr>
          <w:color w:val="231F20"/>
        </w:rPr>
        <w:t>persa!»</w:t>
      </w:r>
      <w:r>
        <w:rPr>
          <w:color w:val="231F20"/>
          <w:spacing w:val="-6"/>
        </w:rPr>
        <w:t xml:space="preserve"> </w:t>
      </w:r>
      <w:r>
        <w:rPr>
          <w:color w:val="231F20"/>
        </w:rPr>
        <w:t>la</w:t>
      </w:r>
      <w:r>
        <w:rPr>
          <w:color w:val="231F20"/>
          <w:spacing w:val="-6"/>
        </w:rPr>
        <w:t xml:space="preserve"> </w:t>
      </w:r>
      <w:r>
        <w:rPr>
          <w:color w:val="231F20"/>
        </w:rPr>
        <w:t>mano</w:t>
      </w:r>
      <w:r>
        <w:rPr>
          <w:color w:val="231F20"/>
          <w:spacing w:val="-6"/>
        </w:rPr>
        <w:t xml:space="preserve"> </w:t>
      </w:r>
      <w:r>
        <w:rPr>
          <w:color w:val="231F20"/>
        </w:rPr>
        <w:t>di Valentina</w:t>
      </w:r>
      <w:r>
        <w:rPr>
          <w:color w:val="231F20"/>
          <w:spacing w:val="-5"/>
        </w:rPr>
        <w:t xml:space="preserve"> </w:t>
      </w:r>
      <w:r>
        <w:rPr>
          <w:color w:val="231F20"/>
        </w:rPr>
        <w:t>strinse</w:t>
      </w:r>
      <w:r>
        <w:rPr>
          <w:color w:val="231F20"/>
          <w:spacing w:val="-5"/>
        </w:rPr>
        <w:t xml:space="preserve"> </w:t>
      </w:r>
      <w:r>
        <w:rPr>
          <w:color w:val="231F20"/>
        </w:rPr>
        <w:t>forte,</w:t>
      </w:r>
      <w:r>
        <w:rPr>
          <w:color w:val="231F20"/>
          <w:spacing w:val="-5"/>
        </w:rPr>
        <w:t xml:space="preserve"> </w:t>
      </w:r>
      <w:r>
        <w:rPr>
          <w:color w:val="231F20"/>
        </w:rPr>
        <w:t>per</w:t>
      </w:r>
      <w:r>
        <w:rPr>
          <w:color w:val="231F20"/>
          <w:spacing w:val="-5"/>
        </w:rPr>
        <w:t xml:space="preserve"> </w:t>
      </w:r>
      <w:r>
        <w:rPr>
          <w:color w:val="231F20"/>
        </w:rPr>
        <w:t>quanto</w:t>
      </w:r>
      <w:r>
        <w:rPr>
          <w:color w:val="231F20"/>
          <w:spacing w:val="-5"/>
        </w:rPr>
        <w:t xml:space="preserve"> </w:t>
      </w:r>
      <w:r>
        <w:rPr>
          <w:color w:val="231F20"/>
        </w:rPr>
        <w:t>poteva,</w:t>
      </w:r>
      <w:r>
        <w:rPr>
          <w:color w:val="231F20"/>
          <w:spacing w:val="-5"/>
        </w:rPr>
        <w:t xml:space="preserve"> </w:t>
      </w:r>
      <w:r>
        <w:rPr>
          <w:color w:val="231F20"/>
        </w:rPr>
        <w:t>quella</w:t>
      </w:r>
      <w:r>
        <w:rPr>
          <w:color w:val="231F20"/>
          <w:spacing w:val="-5"/>
        </w:rPr>
        <w:t xml:space="preserve"> </w:t>
      </w:r>
      <w:r>
        <w:rPr>
          <w:color w:val="231F20"/>
        </w:rPr>
        <w:t>del</w:t>
      </w:r>
      <w:r>
        <w:rPr>
          <w:color w:val="231F20"/>
          <w:spacing w:val="-4"/>
        </w:rPr>
        <w:t xml:space="preserve"> </w:t>
      </w:r>
      <w:r>
        <w:rPr>
          <w:color w:val="231F20"/>
        </w:rPr>
        <w:t>padre.</w:t>
      </w:r>
    </w:p>
    <w:p w14:paraId="12F3955B" w14:textId="77777777" w:rsidR="00DE442C" w:rsidRDefault="00000000">
      <w:pPr>
        <w:pStyle w:val="Corpotesto"/>
        <w:spacing w:before="4" w:line="170" w:lineRule="auto"/>
        <w:ind w:left="230" w:right="275"/>
      </w:pPr>
      <w:r>
        <w:rPr>
          <w:color w:val="231F20"/>
        </w:rPr>
        <w:t xml:space="preserve">«Mi hai ritrovato, papà, anche se per un tempo molto </w:t>
      </w:r>
      <w:r>
        <w:rPr>
          <w:color w:val="231F20"/>
          <w:spacing w:val="-2"/>
        </w:rPr>
        <w:t>breve».</w:t>
      </w:r>
    </w:p>
    <w:p w14:paraId="25B57A02" w14:textId="77777777" w:rsidR="00DE442C" w:rsidRDefault="00DE442C">
      <w:pPr>
        <w:spacing w:line="170" w:lineRule="auto"/>
        <w:sectPr w:rsidR="00DE442C" w:rsidSect="002D644F">
          <w:pgSz w:w="8220" w:h="12750"/>
          <w:pgMar w:top="1040" w:right="880" w:bottom="860" w:left="1040" w:header="0" w:footer="619" w:gutter="0"/>
          <w:cols w:space="720"/>
        </w:sectPr>
      </w:pPr>
    </w:p>
    <w:p w14:paraId="3E16702D" w14:textId="77777777" w:rsidR="00DE442C" w:rsidRDefault="00DE442C">
      <w:pPr>
        <w:pStyle w:val="Corpotesto"/>
        <w:spacing w:before="1"/>
        <w:ind w:left="0" w:firstLine="0"/>
        <w:jc w:val="left"/>
        <w:rPr>
          <w:sz w:val="12"/>
        </w:rPr>
      </w:pPr>
    </w:p>
    <w:p w14:paraId="7DDA32D4" w14:textId="77777777" w:rsidR="00DE442C" w:rsidRDefault="00DE442C">
      <w:pPr>
        <w:rPr>
          <w:sz w:val="12"/>
        </w:rPr>
        <w:sectPr w:rsidR="00DE442C" w:rsidSect="002D644F">
          <w:headerReference w:type="default" r:id="rId39"/>
          <w:footerReference w:type="default" r:id="rId40"/>
          <w:pgSz w:w="8220" w:h="12750"/>
          <w:pgMar w:top="1040" w:right="880" w:bottom="420" w:left="1040" w:header="0" w:footer="222" w:gutter="0"/>
          <w:cols w:space="720"/>
        </w:sectPr>
      </w:pPr>
    </w:p>
    <w:p w14:paraId="36DCEFF8" w14:textId="77777777" w:rsidR="00DE442C" w:rsidRDefault="00DE442C">
      <w:pPr>
        <w:pStyle w:val="Corpotesto"/>
        <w:ind w:left="0" w:firstLine="0"/>
        <w:jc w:val="left"/>
        <w:rPr>
          <w:sz w:val="20"/>
        </w:rPr>
      </w:pPr>
    </w:p>
    <w:p w14:paraId="54EEC7CC" w14:textId="77777777" w:rsidR="00DE442C" w:rsidRDefault="00DE442C">
      <w:pPr>
        <w:pStyle w:val="Corpotesto"/>
        <w:ind w:left="0" w:firstLine="0"/>
        <w:jc w:val="left"/>
        <w:rPr>
          <w:sz w:val="20"/>
        </w:rPr>
      </w:pPr>
    </w:p>
    <w:p w14:paraId="6773BA9E" w14:textId="77777777" w:rsidR="00DE442C" w:rsidRDefault="00DE442C">
      <w:pPr>
        <w:pStyle w:val="Corpotesto"/>
        <w:ind w:left="0" w:firstLine="0"/>
        <w:jc w:val="left"/>
        <w:rPr>
          <w:sz w:val="20"/>
        </w:rPr>
      </w:pPr>
    </w:p>
    <w:p w14:paraId="5DCB339C" w14:textId="77777777" w:rsidR="00DE442C" w:rsidRDefault="00DE442C">
      <w:pPr>
        <w:pStyle w:val="Corpotesto"/>
        <w:spacing w:before="7"/>
        <w:ind w:left="0" w:firstLine="0"/>
        <w:jc w:val="left"/>
        <w:rPr>
          <w:sz w:val="23"/>
        </w:rPr>
      </w:pPr>
    </w:p>
    <w:p w14:paraId="5787DD4F" w14:textId="77777777" w:rsidR="00DE442C" w:rsidRDefault="00000000">
      <w:pPr>
        <w:spacing w:line="623" w:lineRule="exact"/>
        <w:ind w:left="479" w:right="180"/>
        <w:jc w:val="center"/>
        <w:rPr>
          <w:sz w:val="40"/>
        </w:rPr>
      </w:pPr>
      <w:r>
        <w:rPr>
          <w:color w:val="231F20"/>
          <w:spacing w:val="32"/>
          <w:sz w:val="40"/>
        </w:rPr>
        <w:t>PARTE</w:t>
      </w:r>
      <w:r>
        <w:rPr>
          <w:color w:val="231F20"/>
          <w:spacing w:val="80"/>
          <w:sz w:val="40"/>
        </w:rPr>
        <w:t xml:space="preserve"> </w:t>
      </w:r>
      <w:r>
        <w:rPr>
          <w:color w:val="231F20"/>
          <w:spacing w:val="30"/>
          <w:sz w:val="40"/>
        </w:rPr>
        <w:t xml:space="preserve">TERZA </w:t>
      </w:r>
    </w:p>
    <w:p w14:paraId="12420049" w14:textId="77777777" w:rsidR="00DE442C" w:rsidRDefault="00000000">
      <w:pPr>
        <w:spacing w:before="297" w:line="571" w:lineRule="exact"/>
        <w:ind w:left="479" w:right="202"/>
        <w:jc w:val="center"/>
        <w:rPr>
          <w:sz w:val="40"/>
        </w:rPr>
      </w:pPr>
      <w:r>
        <w:rPr>
          <w:color w:val="231F20"/>
          <w:spacing w:val="32"/>
          <w:sz w:val="40"/>
        </w:rPr>
        <w:t xml:space="preserve">AUTUNNO </w:t>
      </w:r>
    </w:p>
    <w:p w14:paraId="0911A92B" w14:textId="77777777" w:rsidR="00DE442C" w:rsidRDefault="00000000">
      <w:pPr>
        <w:spacing w:line="571" w:lineRule="exact"/>
        <w:ind w:left="479" w:right="243"/>
        <w:jc w:val="center"/>
        <w:rPr>
          <w:sz w:val="40"/>
        </w:rPr>
      </w:pPr>
      <w:r>
        <w:rPr>
          <w:color w:val="231F20"/>
          <w:spacing w:val="25"/>
          <w:sz w:val="40"/>
        </w:rPr>
        <w:t>OLTRE</w:t>
      </w:r>
      <w:r>
        <w:rPr>
          <w:color w:val="231F20"/>
          <w:spacing w:val="45"/>
          <w:sz w:val="40"/>
        </w:rPr>
        <w:t xml:space="preserve"> </w:t>
      </w:r>
      <w:r>
        <w:rPr>
          <w:color w:val="231F20"/>
          <w:spacing w:val="19"/>
          <w:sz w:val="40"/>
        </w:rPr>
        <w:t>L</w:t>
      </w:r>
      <w:r>
        <w:rPr>
          <w:rFonts w:ascii="Times New Roman" w:hAnsi="Times New Roman"/>
          <w:color w:val="231F20"/>
          <w:spacing w:val="19"/>
          <w:sz w:val="40"/>
        </w:rPr>
        <w:t>’</w:t>
      </w:r>
      <w:r>
        <w:rPr>
          <w:rFonts w:ascii="Times New Roman" w:hAnsi="Times New Roman"/>
          <w:color w:val="231F20"/>
          <w:spacing w:val="-60"/>
          <w:sz w:val="40"/>
        </w:rPr>
        <w:t xml:space="preserve"> </w:t>
      </w:r>
      <w:r>
        <w:rPr>
          <w:color w:val="231F20"/>
          <w:spacing w:val="29"/>
          <w:sz w:val="40"/>
        </w:rPr>
        <w:t>ORDITO</w:t>
      </w:r>
    </w:p>
    <w:p w14:paraId="05939664" w14:textId="77777777" w:rsidR="00DE442C" w:rsidRDefault="00DE442C">
      <w:pPr>
        <w:spacing w:line="571" w:lineRule="exact"/>
        <w:jc w:val="center"/>
        <w:rPr>
          <w:sz w:val="40"/>
        </w:rPr>
        <w:sectPr w:rsidR="00DE442C" w:rsidSect="002D644F">
          <w:headerReference w:type="default" r:id="rId41"/>
          <w:footerReference w:type="default" r:id="rId42"/>
          <w:pgSz w:w="8220" w:h="12750"/>
          <w:pgMar w:top="1040" w:right="880" w:bottom="420" w:left="1040" w:header="0" w:footer="222" w:gutter="0"/>
          <w:cols w:space="720"/>
        </w:sectPr>
      </w:pPr>
    </w:p>
    <w:p w14:paraId="09FD1D8C" w14:textId="77777777" w:rsidR="00DE442C" w:rsidRDefault="00DE442C">
      <w:pPr>
        <w:pStyle w:val="Corpotesto"/>
        <w:spacing w:before="1"/>
        <w:ind w:left="0" w:firstLine="0"/>
        <w:jc w:val="left"/>
        <w:rPr>
          <w:sz w:val="12"/>
        </w:rPr>
      </w:pPr>
    </w:p>
    <w:p w14:paraId="4E634592" w14:textId="77777777" w:rsidR="00DE442C" w:rsidRDefault="00DE442C">
      <w:pPr>
        <w:rPr>
          <w:sz w:val="12"/>
        </w:rPr>
        <w:sectPr w:rsidR="00DE442C" w:rsidSect="002D644F">
          <w:headerReference w:type="default" r:id="rId43"/>
          <w:footerReference w:type="default" r:id="rId44"/>
          <w:pgSz w:w="8220" w:h="12750"/>
          <w:pgMar w:top="1040" w:right="880" w:bottom="420" w:left="1040" w:header="0" w:footer="222" w:gutter="0"/>
          <w:cols w:space="720"/>
        </w:sectPr>
      </w:pPr>
    </w:p>
    <w:p w14:paraId="5170D757" w14:textId="77777777" w:rsidR="00DE442C" w:rsidRDefault="00000000">
      <w:pPr>
        <w:pStyle w:val="Titolo1"/>
      </w:pPr>
      <w:r>
        <w:rPr>
          <w:color w:val="231F20"/>
          <w:spacing w:val="-5"/>
        </w:rPr>
        <w:lastRenderedPageBreak/>
        <w:t>46</w:t>
      </w:r>
    </w:p>
    <w:p w14:paraId="7102149F" w14:textId="77777777" w:rsidR="00DE442C" w:rsidRDefault="00DE442C">
      <w:pPr>
        <w:pStyle w:val="Corpotesto"/>
        <w:spacing w:before="9"/>
        <w:ind w:left="0" w:firstLine="0"/>
        <w:jc w:val="left"/>
        <w:rPr>
          <w:sz w:val="54"/>
        </w:rPr>
      </w:pPr>
    </w:p>
    <w:p w14:paraId="77DE06CD" w14:textId="77777777" w:rsidR="00DE442C" w:rsidRDefault="00A8092B">
      <w:pPr>
        <w:pStyle w:val="Corpotesto"/>
        <w:spacing w:line="312" w:lineRule="exact"/>
        <w:ind w:left="1718" w:firstLine="0"/>
      </w:pPr>
      <w:r>
        <w:rPr>
          <w:noProof/>
        </w:rPr>
        <mc:AlternateContent>
          <mc:Choice Requires="wps">
            <w:drawing>
              <wp:anchor distT="0" distB="0" distL="114300" distR="114300" simplePos="0" relativeHeight="485186560" behindDoc="1" locked="0" layoutInCell="1" allowOverlap="1" wp14:anchorId="18A55A1D" wp14:editId="1A7EB9F8">
                <wp:simplePos x="0" y="0"/>
                <wp:positionH relativeFrom="page">
                  <wp:posOffset>806450</wp:posOffset>
                </wp:positionH>
                <wp:positionV relativeFrom="paragraph">
                  <wp:posOffset>-104775</wp:posOffset>
                </wp:positionV>
                <wp:extent cx="917575" cy="1397635"/>
                <wp:effectExtent l="0" t="0" r="9525" b="12065"/>
                <wp:wrapNone/>
                <wp:docPr id="1745501950" name="docshape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7575"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5776A" w14:textId="77777777" w:rsidR="00DE442C" w:rsidRDefault="00000000">
                            <w:pPr>
                              <w:spacing w:line="2200" w:lineRule="exact"/>
                              <w:rPr>
                                <w:sz w:val="200"/>
                              </w:rPr>
                            </w:pPr>
                            <w:r>
                              <w:rPr>
                                <w:sz w:val="200"/>
                              </w:rPr>
                              <w:t>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55A1D" id="docshape50" o:spid="_x0000_s1071" type="#_x0000_t202" style="position:absolute;left:0;text-align:left;margin-left:63.5pt;margin-top:-8.25pt;width:72.25pt;height:110.05pt;z-index:-181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" filled="f" stroked="f">
                <v:path arrowok="t"/>
                <v:textbox inset="0,0,0,0">
                  <w:txbxContent>
                    <w:p w14:paraId="26B5776A" w14:textId="77777777" w:rsidR="00DE442C" w:rsidRDefault="00000000">
                      <w:pPr>
                        <w:spacing w:line="2200" w:lineRule="exact"/>
                        <w:rPr>
                          <w:sz w:val="200"/>
                        </w:rPr>
                      </w:pPr>
                      <w:r>
                        <w:rPr>
                          <w:sz w:val="200"/>
                        </w:rPr>
                        <w:t>V</w:t>
                      </w:r>
                    </w:p>
                  </w:txbxContent>
                </v:textbox>
                <w10:wrap anchorx="page"/>
              </v:shape>
            </w:pict>
          </mc:Fallback>
        </mc:AlternateContent>
      </w:r>
      <w:r>
        <w:rPr>
          <w:color w:val="231F20"/>
        </w:rPr>
        <w:t>alentina</w:t>
      </w:r>
      <w:r>
        <w:rPr>
          <w:color w:val="231F20"/>
          <w:spacing w:val="-4"/>
        </w:rPr>
        <w:t xml:space="preserve"> </w:t>
      </w:r>
      <w:r>
        <w:rPr>
          <w:color w:val="231F20"/>
        </w:rPr>
        <w:t>entrò</w:t>
      </w:r>
      <w:r>
        <w:rPr>
          <w:color w:val="231F20"/>
          <w:spacing w:val="-2"/>
        </w:rPr>
        <w:t xml:space="preserve"> </w:t>
      </w:r>
      <w:r>
        <w:rPr>
          <w:color w:val="231F20"/>
        </w:rPr>
        <w:t>in</w:t>
      </w:r>
      <w:r>
        <w:rPr>
          <w:color w:val="231F20"/>
          <w:spacing w:val="-1"/>
        </w:rPr>
        <w:t xml:space="preserve"> </w:t>
      </w:r>
      <w:r>
        <w:rPr>
          <w:color w:val="231F20"/>
        </w:rPr>
        <w:t>coma</w:t>
      </w:r>
      <w:r>
        <w:rPr>
          <w:color w:val="231F20"/>
          <w:spacing w:val="-2"/>
        </w:rPr>
        <w:t xml:space="preserve"> </w:t>
      </w:r>
      <w:r>
        <w:rPr>
          <w:color w:val="231F20"/>
        </w:rPr>
        <w:t>quella</w:t>
      </w:r>
      <w:r>
        <w:rPr>
          <w:color w:val="231F20"/>
          <w:spacing w:val="-2"/>
        </w:rPr>
        <w:t xml:space="preserve"> </w:t>
      </w:r>
      <w:r>
        <w:rPr>
          <w:color w:val="231F20"/>
        </w:rPr>
        <w:t>notte</w:t>
      </w:r>
      <w:r>
        <w:rPr>
          <w:color w:val="231F20"/>
          <w:spacing w:val="-2"/>
        </w:rPr>
        <w:t xml:space="preserve"> stessa.</w:t>
      </w:r>
    </w:p>
    <w:p w14:paraId="1BB7EE2C" w14:textId="77777777" w:rsidR="00DE442C" w:rsidRDefault="00000000">
      <w:pPr>
        <w:pStyle w:val="Corpotesto"/>
        <w:spacing w:before="23" w:line="170" w:lineRule="auto"/>
        <w:ind w:left="1718" w:right="271"/>
      </w:pPr>
      <w:r>
        <w:rPr>
          <w:color w:val="231F20"/>
        </w:rPr>
        <w:t>I risultati degli esami non lasciavano dubbi: leucemia mieloide acuta. La crisi blastica</w:t>
      </w:r>
      <w:r>
        <w:rPr>
          <w:color w:val="231F20"/>
          <w:spacing w:val="40"/>
        </w:rPr>
        <w:t xml:space="preserve"> </w:t>
      </w:r>
      <w:r>
        <w:rPr>
          <w:color w:val="231F20"/>
        </w:rPr>
        <w:t>se</w:t>
      </w:r>
      <w:r>
        <w:rPr>
          <w:color w:val="231F20"/>
          <w:spacing w:val="40"/>
        </w:rPr>
        <w:t xml:space="preserve"> </w:t>
      </w:r>
      <w:r>
        <w:rPr>
          <w:color w:val="231F20"/>
        </w:rPr>
        <w:t>la</w:t>
      </w:r>
      <w:r>
        <w:rPr>
          <w:color w:val="231F20"/>
          <w:spacing w:val="40"/>
        </w:rPr>
        <w:t xml:space="preserve"> </w:t>
      </w:r>
      <w:r>
        <w:rPr>
          <w:color w:val="231F20"/>
        </w:rPr>
        <w:t>stava</w:t>
      </w:r>
      <w:r>
        <w:rPr>
          <w:color w:val="231F20"/>
          <w:spacing w:val="40"/>
        </w:rPr>
        <w:t xml:space="preserve"> </w:t>
      </w:r>
      <w:r>
        <w:rPr>
          <w:color w:val="231F20"/>
        </w:rPr>
        <w:t>portando</w:t>
      </w:r>
      <w:r>
        <w:rPr>
          <w:color w:val="231F20"/>
          <w:spacing w:val="40"/>
        </w:rPr>
        <w:t xml:space="preserve"> </w:t>
      </w:r>
      <w:r>
        <w:rPr>
          <w:color w:val="231F20"/>
        </w:rPr>
        <w:t>via.</w:t>
      </w:r>
      <w:r>
        <w:rPr>
          <w:color w:val="231F20"/>
          <w:spacing w:val="40"/>
        </w:rPr>
        <w:t xml:space="preserve"> </w:t>
      </w:r>
      <w:r>
        <w:rPr>
          <w:color w:val="231F20"/>
        </w:rPr>
        <w:t>Secondo i medici difficilmente si sarebbe riavuta e l’ipotesi</w:t>
      </w:r>
      <w:r>
        <w:rPr>
          <w:color w:val="231F20"/>
          <w:spacing w:val="13"/>
        </w:rPr>
        <w:t xml:space="preserve"> </w:t>
      </w:r>
      <w:r>
        <w:rPr>
          <w:color w:val="231F20"/>
        </w:rPr>
        <w:t>più</w:t>
      </w:r>
      <w:r>
        <w:rPr>
          <w:color w:val="231F20"/>
          <w:spacing w:val="14"/>
        </w:rPr>
        <w:t xml:space="preserve"> </w:t>
      </w:r>
      <w:r>
        <w:rPr>
          <w:color w:val="231F20"/>
        </w:rPr>
        <w:t>probabile</w:t>
      </w:r>
      <w:r>
        <w:rPr>
          <w:color w:val="231F20"/>
          <w:spacing w:val="14"/>
        </w:rPr>
        <w:t xml:space="preserve"> </w:t>
      </w:r>
      <w:r>
        <w:rPr>
          <w:color w:val="231F20"/>
        </w:rPr>
        <w:t>era</w:t>
      </w:r>
      <w:r>
        <w:rPr>
          <w:color w:val="231F20"/>
          <w:spacing w:val="13"/>
        </w:rPr>
        <w:t xml:space="preserve"> </w:t>
      </w:r>
      <w:r>
        <w:rPr>
          <w:color w:val="231F20"/>
        </w:rPr>
        <w:t>quella</w:t>
      </w:r>
      <w:r>
        <w:rPr>
          <w:color w:val="231F20"/>
          <w:spacing w:val="14"/>
        </w:rPr>
        <w:t xml:space="preserve"> </w:t>
      </w:r>
      <w:r>
        <w:rPr>
          <w:color w:val="231F20"/>
        </w:rPr>
        <w:t>di</w:t>
      </w:r>
      <w:r>
        <w:rPr>
          <w:color w:val="231F20"/>
          <w:spacing w:val="14"/>
        </w:rPr>
        <w:t xml:space="preserve"> </w:t>
      </w:r>
      <w:r>
        <w:rPr>
          <w:color w:val="231F20"/>
        </w:rPr>
        <w:t>un</w:t>
      </w:r>
      <w:r>
        <w:rPr>
          <w:color w:val="231F20"/>
          <w:spacing w:val="14"/>
        </w:rPr>
        <w:t xml:space="preserve"> </w:t>
      </w:r>
      <w:r>
        <w:rPr>
          <w:color w:val="231F20"/>
          <w:spacing w:val="-4"/>
        </w:rPr>
        <w:t>pas-</w:t>
      </w:r>
    </w:p>
    <w:p w14:paraId="7A38BFA9" w14:textId="77777777" w:rsidR="00DE442C" w:rsidRDefault="00000000">
      <w:pPr>
        <w:pStyle w:val="Corpotesto"/>
        <w:spacing w:before="6" w:line="170" w:lineRule="auto"/>
        <w:ind w:left="230" w:right="270" w:firstLine="0"/>
      </w:pPr>
      <w:r>
        <w:rPr>
          <w:color w:val="231F20"/>
        </w:rPr>
        <w:t>saggio diretto dal coma alla morte. Carlo Pedini, il medi-</w:t>
      </w:r>
      <w:r>
        <w:rPr>
          <w:color w:val="231F20"/>
          <w:spacing w:val="80"/>
        </w:rPr>
        <w:t xml:space="preserve"> </w:t>
      </w:r>
      <w:r>
        <w:rPr>
          <w:color w:val="231F20"/>
        </w:rPr>
        <w:t>co che l’aveva visitata al pronto soccorso, e che per primo aveva sospettato la diagnosi, si era messo in contatto con l’équipe del reparto di Ematologia dell’ospedale di Pesa-</w:t>
      </w:r>
      <w:r>
        <w:rPr>
          <w:color w:val="231F20"/>
          <w:spacing w:val="40"/>
        </w:rPr>
        <w:t xml:space="preserve"> </w:t>
      </w:r>
      <w:r>
        <w:rPr>
          <w:color w:val="231F20"/>
        </w:rPr>
        <w:t>ro, dove, mentre studiava per la specializzazione, aveva prestato servizio per quattro anni come medico volonta- rio. Vincere l’incarico a tempo determinato a Barrea signi- ficava per lui solo fare esperienza e allargare gli orizzonti</w:t>
      </w:r>
      <w:r>
        <w:rPr>
          <w:color w:val="231F20"/>
          <w:spacing w:val="40"/>
        </w:rPr>
        <w:t xml:space="preserve"> </w:t>
      </w:r>
      <w:r>
        <w:rPr>
          <w:color w:val="231F20"/>
        </w:rPr>
        <w:t>in attesa di un posto disponibile in quello che da sempre considerava l’unico campo che davvero lo interessava: l’e- matologia. L’arrivo di Valentina gli aveva permesso di far fruttare le sue conoscenze anche se, purtroppo per lei, non c’era molto da fare. D’accordo coi genitori aveva deciso di continuare, per il momento, la degenza a Barrea.</w:t>
      </w:r>
    </w:p>
    <w:p w14:paraId="6E1DA0A4" w14:textId="77777777" w:rsidR="00DE442C" w:rsidRDefault="00000000">
      <w:pPr>
        <w:pStyle w:val="Corpotesto"/>
        <w:spacing w:before="19" w:line="170" w:lineRule="auto"/>
        <w:ind w:left="230" w:right="273"/>
      </w:pPr>
      <w:r>
        <w:rPr>
          <w:color w:val="231F20"/>
        </w:rPr>
        <w:t>Portarla a Pescara, la città più vicina dove fosse in fun- zione un buon reparto ematologico, a quel punto sarebbe stato di scarsa utilità. Avevano preferito iniziare subito il protocollo terapeutico suggerito dai vecchi colleghi di Car- lo,</w:t>
      </w:r>
      <w:r>
        <w:rPr>
          <w:color w:val="231F20"/>
          <w:spacing w:val="-14"/>
        </w:rPr>
        <w:t xml:space="preserve"> </w:t>
      </w:r>
      <w:r>
        <w:rPr>
          <w:color w:val="231F20"/>
        </w:rPr>
        <w:t>prontamente</w:t>
      </w:r>
      <w:r>
        <w:rPr>
          <w:color w:val="231F20"/>
          <w:spacing w:val="-14"/>
        </w:rPr>
        <w:t xml:space="preserve"> </w:t>
      </w:r>
      <w:r>
        <w:rPr>
          <w:color w:val="231F20"/>
        </w:rPr>
        <w:t>interpellati</w:t>
      </w:r>
      <w:r>
        <w:rPr>
          <w:color w:val="231F20"/>
          <w:spacing w:val="-14"/>
        </w:rPr>
        <w:t xml:space="preserve"> </w:t>
      </w:r>
      <w:r>
        <w:rPr>
          <w:color w:val="231F20"/>
        </w:rPr>
        <w:t>e</w:t>
      </w:r>
      <w:r>
        <w:rPr>
          <w:color w:val="231F20"/>
          <w:spacing w:val="-13"/>
        </w:rPr>
        <w:t xml:space="preserve"> </w:t>
      </w:r>
      <w:r>
        <w:rPr>
          <w:color w:val="231F20"/>
        </w:rPr>
        <w:t>a</w:t>
      </w:r>
      <w:r>
        <w:rPr>
          <w:color w:val="231F20"/>
          <w:spacing w:val="-14"/>
        </w:rPr>
        <w:t xml:space="preserve"> </w:t>
      </w:r>
      <w:r>
        <w:rPr>
          <w:color w:val="231F20"/>
        </w:rPr>
        <w:t>completa</w:t>
      </w:r>
      <w:r>
        <w:rPr>
          <w:color w:val="231F20"/>
          <w:spacing w:val="-14"/>
        </w:rPr>
        <w:t xml:space="preserve"> </w:t>
      </w:r>
      <w:r>
        <w:rPr>
          <w:color w:val="231F20"/>
        </w:rPr>
        <w:t>disposizione.</w:t>
      </w:r>
      <w:r>
        <w:rPr>
          <w:color w:val="231F20"/>
          <w:spacing w:val="-14"/>
        </w:rPr>
        <w:t xml:space="preserve"> </w:t>
      </w:r>
      <w:r>
        <w:rPr>
          <w:color w:val="231F20"/>
        </w:rPr>
        <w:t>Pesa- ro, assieme a pochi altri reparti, dettava legge nella terapia delle leucemie e per il momento non si poteva fare di più.</w:t>
      </w:r>
    </w:p>
    <w:p w14:paraId="01A8A34D" w14:textId="77777777" w:rsidR="00DE442C" w:rsidRDefault="00DE442C">
      <w:pPr>
        <w:pStyle w:val="Corpotesto"/>
        <w:spacing w:before="3"/>
        <w:ind w:left="0" w:firstLine="0"/>
        <w:jc w:val="left"/>
        <w:rPr>
          <w:sz w:val="16"/>
        </w:rPr>
      </w:pPr>
    </w:p>
    <w:p w14:paraId="3D8D6DDB" w14:textId="77777777" w:rsidR="00DE442C" w:rsidRDefault="00000000">
      <w:pPr>
        <w:pStyle w:val="Corpotesto"/>
        <w:spacing w:before="1" w:line="170" w:lineRule="auto"/>
        <w:ind w:left="230" w:right="274"/>
      </w:pPr>
      <w:r>
        <w:rPr>
          <w:color w:val="231F20"/>
        </w:rPr>
        <w:t>Michele</w:t>
      </w:r>
      <w:r>
        <w:rPr>
          <w:color w:val="231F20"/>
          <w:spacing w:val="-1"/>
        </w:rPr>
        <w:t xml:space="preserve"> </w:t>
      </w:r>
      <w:r>
        <w:rPr>
          <w:color w:val="231F20"/>
        </w:rPr>
        <w:t>vagava</w:t>
      </w:r>
      <w:r>
        <w:rPr>
          <w:color w:val="231F20"/>
          <w:spacing w:val="-1"/>
        </w:rPr>
        <w:t xml:space="preserve"> </w:t>
      </w:r>
      <w:r>
        <w:rPr>
          <w:color w:val="231F20"/>
        </w:rPr>
        <w:t>per</w:t>
      </w:r>
      <w:r>
        <w:rPr>
          <w:color w:val="231F20"/>
          <w:spacing w:val="-1"/>
        </w:rPr>
        <w:t xml:space="preserve"> </w:t>
      </w:r>
      <w:r>
        <w:rPr>
          <w:color w:val="231F20"/>
        </w:rPr>
        <w:t>il</w:t>
      </w:r>
      <w:r>
        <w:rPr>
          <w:color w:val="231F20"/>
          <w:spacing w:val="-1"/>
        </w:rPr>
        <w:t xml:space="preserve"> </w:t>
      </w:r>
      <w:r>
        <w:rPr>
          <w:color w:val="231F20"/>
        </w:rPr>
        <w:t>vecchio</w:t>
      </w:r>
      <w:r>
        <w:rPr>
          <w:color w:val="231F20"/>
          <w:spacing w:val="-1"/>
        </w:rPr>
        <w:t xml:space="preserve"> </w:t>
      </w:r>
      <w:r>
        <w:rPr>
          <w:color w:val="231F20"/>
        </w:rPr>
        <w:t>laboratorio</w:t>
      </w:r>
      <w:r>
        <w:rPr>
          <w:color w:val="231F20"/>
          <w:spacing w:val="-1"/>
        </w:rPr>
        <w:t xml:space="preserve"> </w:t>
      </w:r>
      <w:r>
        <w:rPr>
          <w:color w:val="231F20"/>
        </w:rPr>
        <w:t>in</w:t>
      </w:r>
      <w:r>
        <w:rPr>
          <w:color w:val="231F20"/>
          <w:spacing w:val="-1"/>
        </w:rPr>
        <w:t xml:space="preserve"> </w:t>
      </w:r>
      <w:r>
        <w:rPr>
          <w:color w:val="231F20"/>
        </w:rPr>
        <w:t>preda</w:t>
      </w:r>
      <w:r>
        <w:rPr>
          <w:color w:val="231F20"/>
          <w:spacing w:val="-1"/>
        </w:rPr>
        <w:t xml:space="preserve"> </w:t>
      </w:r>
      <w:r>
        <w:rPr>
          <w:color w:val="231F20"/>
        </w:rPr>
        <w:t>a</w:t>
      </w:r>
      <w:r>
        <w:rPr>
          <w:color w:val="231F20"/>
          <w:spacing w:val="-1"/>
        </w:rPr>
        <w:t xml:space="preserve"> </w:t>
      </w:r>
      <w:r>
        <w:rPr>
          <w:color w:val="231F20"/>
        </w:rPr>
        <w:t xml:space="preserve">una febbrile agitazione. Riccardo si guardava attorno con occhi </w:t>
      </w:r>
      <w:r>
        <w:rPr>
          <w:color w:val="231F20"/>
          <w:spacing w:val="-2"/>
        </w:rPr>
        <w:t>sgranati.</w:t>
      </w:r>
    </w:p>
    <w:p w14:paraId="75BC3CD4" w14:textId="77777777" w:rsidR="00DE442C" w:rsidRDefault="00000000">
      <w:pPr>
        <w:pStyle w:val="Corpotesto"/>
        <w:spacing w:before="3" w:line="170" w:lineRule="auto"/>
        <w:ind w:left="230" w:right="274"/>
      </w:pPr>
      <w:r>
        <w:rPr>
          <w:color w:val="231F20"/>
        </w:rPr>
        <w:t>«Bello qui!» da quando era entrato nella stanza sotterra- nea Riccardo non faceva che ripetere quelle parole, affasci- nato da alambicchi e storte, dagli arredi in pietra e legno sovraccarichi di libri e pergamene.</w:t>
      </w:r>
    </w:p>
    <w:p w14:paraId="51768740" w14:textId="77777777" w:rsidR="00DE442C" w:rsidRDefault="00DE442C">
      <w:pPr>
        <w:spacing w:line="170" w:lineRule="auto"/>
        <w:sectPr w:rsidR="00DE442C" w:rsidSect="002D644F">
          <w:headerReference w:type="default" r:id="rId45"/>
          <w:footerReference w:type="default" r:id="rId46"/>
          <w:pgSz w:w="8220" w:h="12750"/>
          <w:pgMar w:top="1040" w:right="880" w:bottom="800" w:left="1040" w:header="0" w:footer="619" w:gutter="0"/>
          <w:pgNumType w:start="377"/>
          <w:cols w:space="720"/>
        </w:sectPr>
      </w:pPr>
    </w:p>
    <w:p w14:paraId="4B2F945E" w14:textId="77777777" w:rsidR="00DE442C" w:rsidRDefault="00000000">
      <w:pPr>
        <w:pStyle w:val="Corpotesto"/>
        <w:spacing w:before="108" w:line="170" w:lineRule="auto"/>
        <w:ind w:right="388"/>
      </w:pPr>
      <w:r>
        <w:rPr>
          <w:color w:val="231F20"/>
        </w:rPr>
        <w:lastRenderedPageBreak/>
        <w:t>Nonostante</w:t>
      </w:r>
      <w:r>
        <w:rPr>
          <w:color w:val="231F20"/>
          <w:spacing w:val="-3"/>
        </w:rPr>
        <w:t xml:space="preserve"> </w:t>
      </w:r>
      <w:r>
        <w:rPr>
          <w:color w:val="231F20"/>
        </w:rPr>
        <w:t>gli</w:t>
      </w:r>
      <w:r>
        <w:rPr>
          <w:color w:val="231F20"/>
          <w:spacing w:val="-3"/>
        </w:rPr>
        <w:t xml:space="preserve"> </w:t>
      </w:r>
      <w:r>
        <w:rPr>
          <w:color w:val="231F20"/>
        </w:rPr>
        <w:t>oltre</w:t>
      </w:r>
      <w:r>
        <w:rPr>
          <w:color w:val="231F20"/>
          <w:spacing w:val="-3"/>
        </w:rPr>
        <w:t xml:space="preserve"> </w:t>
      </w:r>
      <w:r>
        <w:rPr>
          <w:color w:val="231F20"/>
        </w:rPr>
        <w:t>trent’anni</w:t>
      </w:r>
      <w:r>
        <w:rPr>
          <w:color w:val="231F20"/>
          <w:spacing w:val="-3"/>
        </w:rPr>
        <w:t xml:space="preserve"> </w:t>
      </w:r>
      <w:r>
        <w:rPr>
          <w:color w:val="231F20"/>
        </w:rPr>
        <w:t>di</w:t>
      </w:r>
      <w:r>
        <w:rPr>
          <w:color w:val="231F20"/>
          <w:spacing w:val="-3"/>
        </w:rPr>
        <w:t xml:space="preserve"> </w:t>
      </w:r>
      <w:r>
        <w:rPr>
          <w:color w:val="231F20"/>
        </w:rPr>
        <w:t>chiusura</w:t>
      </w:r>
      <w:r>
        <w:rPr>
          <w:color w:val="231F20"/>
          <w:spacing w:val="-3"/>
        </w:rPr>
        <w:t xml:space="preserve"> </w:t>
      </w:r>
      <w:r>
        <w:rPr>
          <w:color w:val="231F20"/>
        </w:rPr>
        <w:t>non</w:t>
      </w:r>
      <w:r>
        <w:rPr>
          <w:color w:val="231F20"/>
          <w:spacing w:val="-3"/>
        </w:rPr>
        <w:t xml:space="preserve"> </w:t>
      </w:r>
      <w:r>
        <w:rPr>
          <w:color w:val="231F20"/>
        </w:rPr>
        <w:t>un</w:t>
      </w:r>
      <w:r>
        <w:rPr>
          <w:color w:val="231F20"/>
          <w:spacing w:val="-3"/>
        </w:rPr>
        <w:t xml:space="preserve"> </w:t>
      </w:r>
      <w:r>
        <w:rPr>
          <w:color w:val="231F20"/>
        </w:rPr>
        <w:t>gram- mo</w:t>
      </w:r>
      <w:r>
        <w:rPr>
          <w:color w:val="231F20"/>
          <w:spacing w:val="-3"/>
        </w:rPr>
        <w:t xml:space="preserve"> </w:t>
      </w:r>
      <w:r>
        <w:rPr>
          <w:color w:val="231F20"/>
        </w:rPr>
        <w:t>di</w:t>
      </w:r>
      <w:r>
        <w:rPr>
          <w:color w:val="231F20"/>
          <w:spacing w:val="-3"/>
        </w:rPr>
        <w:t xml:space="preserve"> </w:t>
      </w:r>
      <w:r>
        <w:rPr>
          <w:color w:val="231F20"/>
        </w:rPr>
        <w:t>polvere</w:t>
      </w:r>
      <w:r>
        <w:rPr>
          <w:color w:val="231F20"/>
          <w:spacing w:val="-3"/>
        </w:rPr>
        <w:t xml:space="preserve"> </w:t>
      </w:r>
      <w:r>
        <w:rPr>
          <w:color w:val="231F20"/>
        </w:rPr>
        <w:t>si</w:t>
      </w:r>
      <w:r>
        <w:rPr>
          <w:color w:val="231F20"/>
          <w:spacing w:val="-3"/>
        </w:rPr>
        <w:t xml:space="preserve"> </w:t>
      </w:r>
      <w:r>
        <w:rPr>
          <w:color w:val="231F20"/>
        </w:rPr>
        <w:t>era</w:t>
      </w:r>
      <w:r>
        <w:rPr>
          <w:color w:val="231F20"/>
          <w:spacing w:val="-3"/>
        </w:rPr>
        <w:t xml:space="preserve"> </w:t>
      </w:r>
      <w:r>
        <w:rPr>
          <w:color w:val="231F20"/>
        </w:rPr>
        <w:t>depositato</w:t>
      </w:r>
      <w:r>
        <w:rPr>
          <w:color w:val="231F20"/>
          <w:spacing w:val="-3"/>
        </w:rPr>
        <w:t xml:space="preserve"> </w:t>
      </w:r>
      <w:r>
        <w:rPr>
          <w:color w:val="231F20"/>
        </w:rPr>
        <w:t>sulle</w:t>
      </w:r>
      <w:r>
        <w:rPr>
          <w:color w:val="231F20"/>
          <w:spacing w:val="-3"/>
        </w:rPr>
        <w:t xml:space="preserve"> </w:t>
      </w:r>
      <w:r>
        <w:rPr>
          <w:color w:val="231F20"/>
        </w:rPr>
        <w:t>superfici.</w:t>
      </w:r>
      <w:r>
        <w:rPr>
          <w:color w:val="231F20"/>
          <w:spacing w:val="-3"/>
        </w:rPr>
        <w:t xml:space="preserve"> </w:t>
      </w:r>
      <w:r>
        <w:rPr>
          <w:color w:val="231F20"/>
        </w:rPr>
        <w:t>L’“incantesi- mo” aveva funzionato a dovere.</w:t>
      </w:r>
    </w:p>
    <w:p w14:paraId="7B5BA61F" w14:textId="77777777" w:rsidR="00DE442C" w:rsidRDefault="00000000">
      <w:pPr>
        <w:pStyle w:val="Corpotesto"/>
        <w:spacing w:before="4" w:line="170" w:lineRule="auto"/>
        <w:ind w:right="386"/>
      </w:pPr>
      <w:r>
        <w:rPr>
          <w:color w:val="231F20"/>
        </w:rPr>
        <w:t>«Non toccare nulla!» andava ripetendo meccanicamente Michele</w:t>
      </w:r>
      <w:r>
        <w:rPr>
          <w:color w:val="231F20"/>
          <w:spacing w:val="-1"/>
        </w:rPr>
        <w:t xml:space="preserve"> </w:t>
      </w:r>
      <w:r>
        <w:rPr>
          <w:color w:val="231F20"/>
        </w:rPr>
        <w:t>rivolto</w:t>
      </w:r>
      <w:r>
        <w:rPr>
          <w:color w:val="231F20"/>
          <w:spacing w:val="-1"/>
        </w:rPr>
        <w:t xml:space="preserve"> </w:t>
      </w:r>
      <w:r>
        <w:rPr>
          <w:color w:val="231F20"/>
        </w:rPr>
        <w:t>all’amico</w:t>
      </w:r>
      <w:r>
        <w:rPr>
          <w:color w:val="231F20"/>
          <w:spacing w:val="-1"/>
        </w:rPr>
        <w:t xml:space="preserve"> </w:t>
      </w:r>
      <w:r>
        <w:rPr>
          <w:color w:val="231F20"/>
        </w:rPr>
        <w:t>mentre</w:t>
      </w:r>
      <w:r>
        <w:rPr>
          <w:color w:val="231F20"/>
          <w:spacing w:val="-1"/>
        </w:rPr>
        <w:t xml:space="preserve"> </w:t>
      </w:r>
      <w:r>
        <w:rPr>
          <w:color w:val="231F20"/>
        </w:rPr>
        <w:t>sfogliava</w:t>
      </w:r>
      <w:r>
        <w:rPr>
          <w:color w:val="231F20"/>
          <w:spacing w:val="-1"/>
        </w:rPr>
        <w:t xml:space="preserve"> </w:t>
      </w:r>
      <w:r>
        <w:rPr>
          <w:color w:val="231F20"/>
        </w:rPr>
        <w:t>vecchi</w:t>
      </w:r>
      <w:r>
        <w:rPr>
          <w:color w:val="231F20"/>
          <w:spacing w:val="-1"/>
        </w:rPr>
        <w:t xml:space="preserve"> </w:t>
      </w:r>
      <w:r>
        <w:rPr>
          <w:color w:val="231F20"/>
        </w:rPr>
        <w:t>appunti</w:t>
      </w:r>
      <w:r>
        <w:rPr>
          <w:color w:val="231F20"/>
          <w:spacing w:val="-1"/>
        </w:rPr>
        <w:t xml:space="preserve"> </w:t>
      </w:r>
      <w:r>
        <w:rPr>
          <w:color w:val="231F20"/>
        </w:rPr>
        <w:t>e consultava manuali disseminati sul tavolo.</w:t>
      </w:r>
    </w:p>
    <w:p w14:paraId="0600FA83" w14:textId="77777777" w:rsidR="00DE442C" w:rsidRDefault="00000000">
      <w:pPr>
        <w:pStyle w:val="Corpotesto"/>
        <w:spacing w:before="4" w:line="170" w:lineRule="auto"/>
        <w:ind w:right="386"/>
      </w:pPr>
      <w:r>
        <w:rPr>
          <w:color w:val="231F20"/>
        </w:rPr>
        <w:t>Come</w:t>
      </w:r>
      <w:r>
        <w:rPr>
          <w:color w:val="231F20"/>
          <w:spacing w:val="-4"/>
        </w:rPr>
        <w:t xml:space="preserve"> </w:t>
      </w:r>
      <w:r>
        <w:rPr>
          <w:color w:val="231F20"/>
        </w:rPr>
        <w:t>ogni</w:t>
      </w:r>
      <w:r>
        <w:rPr>
          <w:color w:val="231F20"/>
          <w:spacing w:val="-4"/>
        </w:rPr>
        <w:t xml:space="preserve"> </w:t>
      </w:r>
      <w:r>
        <w:rPr>
          <w:color w:val="231F20"/>
        </w:rPr>
        <w:t>Alchimista</w:t>
      </w:r>
      <w:r>
        <w:rPr>
          <w:color w:val="231F20"/>
          <w:spacing w:val="-4"/>
        </w:rPr>
        <w:t xml:space="preserve"> </w:t>
      </w:r>
      <w:r>
        <w:rPr>
          <w:color w:val="231F20"/>
        </w:rPr>
        <w:t>vero,</w:t>
      </w:r>
      <w:r>
        <w:rPr>
          <w:color w:val="231F20"/>
          <w:spacing w:val="-4"/>
        </w:rPr>
        <w:t xml:space="preserve"> </w:t>
      </w:r>
      <w:r>
        <w:rPr>
          <w:color w:val="231F20"/>
        </w:rPr>
        <w:t>seguendo</w:t>
      </w:r>
      <w:r>
        <w:rPr>
          <w:color w:val="231F20"/>
          <w:spacing w:val="-4"/>
        </w:rPr>
        <w:t xml:space="preserve"> </w:t>
      </w:r>
      <w:r>
        <w:rPr>
          <w:color w:val="231F20"/>
        </w:rPr>
        <w:t>i</w:t>
      </w:r>
      <w:r>
        <w:rPr>
          <w:color w:val="231F20"/>
          <w:spacing w:val="-4"/>
        </w:rPr>
        <w:t xml:space="preserve"> </w:t>
      </w:r>
      <w:r>
        <w:rPr>
          <w:color w:val="231F20"/>
        </w:rPr>
        <w:t>riti</w:t>
      </w:r>
      <w:r>
        <w:rPr>
          <w:color w:val="231F20"/>
          <w:spacing w:val="-4"/>
        </w:rPr>
        <w:t xml:space="preserve"> </w:t>
      </w:r>
      <w:r>
        <w:rPr>
          <w:color w:val="231F20"/>
        </w:rPr>
        <w:t>e</w:t>
      </w:r>
      <w:r>
        <w:rPr>
          <w:color w:val="231F20"/>
          <w:spacing w:val="-4"/>
        </w:rPr>
        <w:t xml:space="preserve"> </w:t>
      </w:r>
      <w:r>
        <w:rPr>
          <w:color w:val="231F20"/>
        </w:rPr>
        <w:t>le</w:t>
      </w:r>
      <w:r>
        <w:rPr>
          <w:color w:val="231F20"/>
          <w:spacing w:val="-4"/>
        </w:rPr>
        <w:t xml:space="preserve"> </w:t>
      </w:r>
      <w:r>
        <w:rPr>
          <w:color w:val="231F20"/>
        </w:rPr>
        <w:t>procedu- re</w:t>
      </w:r>
      <w:r>
        <w:rPr>
          <w:color w:val="231F20"/>
          <w:spacing w:val="-7"/>
        </w:rPr>
        <w:t xml:space="preserve"> </w:t>
      </w:r>
      <w:r>
        <w:rPr>
          <w:color w:val="231F20"/>
        </w:rPr>
        <w:t>di</w:t>
      </w:r>
      <w:r>
        <w:rPr>
          <w:color w:val="231F20"/>
          <w:spacing w:val="-6"/>
        </w:rPr>
        <w:t xml:space="preserve"> </w:t>
      </w:r>
      <w:r>
        <w:rPr>
          <w:color w:val="231F20"/>
        </w:rPr>
        <w:t>Jabir</w:t>
      </w:r>
      <w:r>
        <w:rPr>
          <w:color w:val="231F20"/>
          <w:spacing w:val="-6"/>
        </w:rPr>
        <w:t xml:space="preserve"> </w:t>
      </w:r>
      <w:r>
        <w:rPr>
          <w:color w:val="231F20"/>
        </w:rPr>
        <w:t>Ibn</w:t>
      </w:r>
      <w:r>
        <w:rPr>
          <w:color w:val="231F20"/>
          <w:spacing w:val="-6"/>
        </w:rPr>
        <w:t xml:space="preserve"> </w:t>
      </w:r>
      <w:r>
        <w:rPr>
          <w:color w:val="231F20"/>
        </w:rPr>
        <w:t>Hayyan</w:t>
      </w:r>
      <w:r>
        <w:rPr>
          <w:color w:val="231F20"/>
          <w:spacing w:val="-6"/>
        </w:rPr>
        <w:t xml:space="preserve"> </w:t>
      </w:r>
      <w:r>
        <w:rPr>
          <w:color w:val="231F20"/>
        </w:rPr>
        <w:t>–</w:t>
      </w:r>
      <w:r>
        <w:rPr>
          <w:color w:val="231F20"/>
          <w:spacing w:val="-7"/>
        </w:rPr>
        <w:t xml:space="preserve"> </w:t>
      </w:r>
      <w:r>
        <w:rPr>
          <w:color w:val="231F20"/>
        </w:rPr>
        <w:t>che</w:t>
      </w:r>
      <w:r>
        <w:rPr>
          <w:color w:val="231F20"/>
          <w:spacing w:val="-6"/>
        </w:rPr>
        <w:t xml:space="preserve"> </w:t>
      </w:r>
      <w:r>
        <w:rPr>
          <w:color w:val="231F20"/>
        </w:rPr>
        <w:t>contestando</w:t>
      </w:r>
      <w:r>
        <w:rPr>
          <w:color w:val="231F20"/>
          <w:spacing w:val="-7"/>
        </w:rPr>
        <w:t xml:space="preserve"> </w:t>
      </w:r>
      <w:r>
        <w:rPr>
          <w:color w:val="231F20"/>
        </w:rPr>
        <w:t>per</w:t>
      </w:r>
      <w:r>
        <w:rPr>
          <w:color w:val="231F20"/>
          <w:spacing w:val="-7"/>
        </w:rPr>
        <w:t xml:space="preserve"> </w:t>
      </w:r>
      <w:r>
        <w:rPr>
          <w:color w:val="231F20"/>
        </w:rPr>
        <w:t>primo</w:t>
      </w:r>
      <w:r>
        <w:rPr>
          <w:color w:val="231F20"/>
          <w:spacing w:val="-7"/>
        </w:rPr>
        <w:t xml:space="preserve"> </w:t>
      </w:r>
      <w:r>
        <w:rPr>
          <w:color w:val="231F20"/>
        </w:rPr>
        <w:t>la</w:t>
      </w:r>
      <w:r>
        <w:rPr>
          <w:color w:val="231F20"/>
          <w:spacing w:val="-7"/>
        </w:rPr>
        <w:t xml:space="preserve"> </w:t>
      </w:r>
      <w:r>
        <w:rPr>
          <w:color w:val="231F20"/>
        </w:rPr>
        <w:t>teoria aristotelica</w:t>
      </w:r>
      <w:r>
        <w:rPr>
          <w:color w:val="231F20"/>
          <w:spacing w:val="-6"/>
        </w:rPr>
        <w:t xml:space="preserve"> </w:t>
      </w:r>
      <w:r>
        <w:rPr>
          <w:color w:val="231F20"/>
        </w:rPr>
        <w:t>della</w:t>
      </w:r>
      <w:r>
        <w:rPr>
          <w:color w:val="231F20"/>
          <w:spacing w:val="-6"/>
        </w:rPr>
        <w:t xml:space="preserve"> </w:t>
      </w:r>
      <w:r>
        <w:rPr>
          <w:color w:val="231F20"/>
        </w:rPr>
        <w:t>materia</w:t>
      </w:r>
      <w:r>
        <w:rPr>
          <w:color w:val="231F20"/>
          <w:spacing w:val="-6"/>
        </w:rPr>
        <w:t xml:space="preserve"> </w:t>
      </w:r>
      <w:r>
        <w:rPr>
          <w:color w:val="231F20"/>
        </w:rPr>
        <w:t>composta</w:t>
      </w:r>
      <w:r>
        <w:rPr>
          <w:color w:val="231F20"/>
          <w:spacing w:val="-6"/>
        </w:rPr>
        <w:t xml:space="preserve"> </w:t>
      </w:r>
      <w:r>
        <w:rPr>
          <w:color w:val="231F20"/>
        </w:rPr>
        <w:t>da</w:t>
      </w:r>
      <w:r>
        <w:rPr>
          <w:color w:val="231F20"/>
          <w:spacing w:val="-6"/>
        </w:rPr>
        <w:t xml:space="preserve"> </w:t>
      </w:r>
      <w:r>
        <w:rPr>
          <w:color w:val="231F20"/>
        </w:rPr>
        <w:t>soli</w:t>
      </w:r>
      <w:r>
        <w:rPr>
          <w:color w:val="231F20"/>
          <w:spacing w:val="-6"/>
        </w:rPr>
        <w:t xml:space="preserve"> </w:t>
      </w:r>
      <w:r>
        <w:rPr>
          <w:color w:val="231F20"/>
        </w:rPr>
        <w:t>quattro</w:t>
      </w:r>
      <w:r>
        <w:rPr>
          <w:color w:val="231F20"/>
          <w:spacing w:val="-6"/>
        </w:rPr>
        <w:t xml:space="preserve"> </w:t>
      </w:r>
      <w:r>
        <w:rPr>
          <w:color w:val="231F20"/>
        </w:rPr>
        <w:t>elementi: acqua, fuoco, terra e aria, aveva dato inizio alla moderna chimica –, o quelli di Flamel, di Val Helmont o Paracelso; diverse volte Michele aveva ottenuto il composto rosso, chiamato Pietra filosofale o Polvere di proiezione. Questo permetteva</w:t>
      </w:r>
      <w:r>
        <w:rPr>
          <w:color w:val="231F20"/>
          <w:spacing w:val="-5"/>
        </w:rPr>
        <w:t xml:space="preserve"> </w:t>
      </w:r>
      <w:r>
        <w:rPr>
          <w:color w:val="231F20"/>
        </w:rPr>
        <w:t>grandi</w:t>
      </w:r>
      <w:r>
        <w:rPr>
          <w:color w:val="231F20"/>
          <w:spacing w:val="-5"/>
        </w:rPr>
        <w:t xml:space="preserve"> </w:t>
      </w:r>
      <w:r>
        <w:rPr>
          <w:color w:val="231F20"/>
        </w:rPr>
        <w:t>prodigi</w:t>
      </w:r>
      <w:r>
        <w:rPr>
          <w:color w:val="231F20"/>
          <w:spacing w:val="-5"/>
        </w:rPr>
        <w:t xml:space="preserve"> </w:t>
      </w:r>
      <w:r>
        <w:rPr>
          <w:color w:val="231F20"/>
        </w:rPr>
        <w:t>fra</w:t>
      </w:r>
      <w:r>
        <w:rPr>
          <w:color w:val="231F20"/>
          <w:spacing w:val="-5"/>
        </w:rPr>
        <w:t xml:space="preserve"> </w:t>
      </w:r>
      <w:r>
        <w:rPr>
          <w:color w:val="231F20"/>
        </w:rPr>
        <w:t>cui</w:t>
      </w:r>
      <w:r>
        <w:rPr>
          <w:color w:val="231F20"/>
          <w:spacing w:val="-5"/>
        </w:rPr>
        <w:t xml:space="preserve"> </w:t>
      </w:r>
      <w:r>
        <w:rPr>
          <w:color w:val="231F20"/>
        </w:rPr>
        <w:t>la</w:t>
      </w:r>
      <w:r>
        <w:rPr>
          <w:color w:val="231F20"/>
          <w:spacing w:val="-5"/>
        </w:rPr>
        <w:t xml:space="preserve"> </w:t>
      </w:r>
      <w:r>
        <w:rPr>
          <w:color w:val="231F20"/>
        </w:rPr>
        <w:t>Trasmutazione</w:t>
      </w:r>
      <w:r>
        <w:rPr>
          <w:color w:val="231F20"/>
          <w:spacing w:val="-5"/>
        </w:rPr>
        <w:t xml:space="preserve"> </w:t>
      </w:r>
      <w:r>
        <w:rPr>
          <w:color w:val="231F20"/>
        </w:rPr>
        <w:t>dei</w:t>
      </w:r>
      <w:r>
        <w:rPr>
          <w:color w:val="231F20"/>
          <w:spacing w:val="-5"/>
        </w:rPr>
        <w:t xml:space="preserve"> </w:t>
      </w:r>
      <w:r>
        <w:rPr>
          <w:color w:val="231F20"/>
        </w:rPr>
        <w:t>me- talli, in particolare quella di piombo, stagno o mercurio, in oro, nonché l’allungamento della vita umana.</w:t>
      </w:r>
    </w:p>
    <w:p w14:paraId="6E9721D1" w14:textId="77777777" w:rsidR="00DE442C" w:rsidRDefault="00000000">
      <w:pPr>
        <w:pStyle w:val="Corpotesto"/>
        <w:spacing w:before="13" w:line="170" w:lineRule="auto"/>
        <w:ind w:right="389"/>
      </w:pPr>
      <w:r>
        <w:rPr>
          <w:color w:val="231F20"/>
        </w:rPr>
        <w:t>E</w:t>
      </w:r>
      <w:r>
        <w:rPr>
          <w:color w:val="231F20"/>
          <w:spacing w:val="-7"/>
        </w:rPr>
        <w:t xml:space="preserve"> </w:t>
      </w:r>
      <w:r>
        <w:rPr>
          <w:color w:val="231F20"/>
        </w:rPr>
        <w:t>come</w:t>
      </w:r>
      <w:r>
        <w:rPr>
          <w:color w:val="231F20"/>
          <w:spacing w:val="-7"/>
        </w:rPr>
        <w:t xml:space="preserve"> </w:t>
      </w:r>
      <w:r>
        <w:rPr>
          <w:color w:val="231F20"/>
        </w:rPr>
        <w:t>ogni</w:t>
      </w:r>
      <w:r>
        <w:rPr>
          <w:color w:val="231F20"/>
          <w:spacing w:val="-7"/>
        </w:rPr>
        <w:t xml:space="preserve"> </w:t>
      </w:r>
      <w:r>
        <w:rPr>
          <w:color w:val="231F20"/>
        </w:rPr>
        <w:t>vero</w:t>
      </w:r>
      <w:r>
        <w:rPr>
          <w:color w:val="231F20"/>
          <w:spacing w:val="-7"/>
        </w:rPr>
        <w:t xml:space="preserve"> </w:t>
      </w:r>
      <w:r>
        <w:rPr>
          <w:color w:val="231F20"/>
        </w:rPr>
        <w:t>Alchimista</w:t>
      </w:r>
      <w:r>
        <w:rPr>
          <w:color w:val="231F20"/>
          <w:spacing w:val="-7"/>
        </w:rPr>
        <w:t xml:space="preserve"> </w:t>
      </w:r>
      <w:r>
        <w:rPr>
          <w:color w:val="231F20"/>
        </w:rPr>
        <w:t>da</w:t>
      </w:r>
      <w:r>
        <w:rPr>
          <w:color w:val="231F20"/>
          <w:spacing w:val="-7"/>
        </w:rPr>
        <w:t xml:space="preserve"> </w:t>
      </w:r>
      <w:r>
        <w:rPr>
          <w:color w:val="231F20"/>
        </w:rPr>
        <w:t>tale</w:t>
      </w:r>
      <w:r>
        <w:rPr>
          <w:color w:val="231F20"/>
          <w:spacing w:val="-7"/>
        </w:rPr>
        <w:t xml:space="preserve"> </w:t>
      </w:r>
      <w:r>
        <w:rPr>
          <w:color w:val="231F20"/>
        </w:rPr>
        <w:t>risultato,</w:t>
      </w:r>
      <w:r>
        <w:rPr>
          <w:color w:val="231F20"/>
          <w:spacing w:val="-7"/>
        </w:rPr>
        <w:t xml:space="preserve"> </w:t>
      </w:r>
      <w:r>
        <w:rPr>
          <w:color w:val="231F20"/>
        </w:rPr>
        <w:t>invidiato</w:t>
      </w:r>
      <w:r>
        <w:rPr>
          <w:color w:val="231F20"/>
          <w:spacing w:val="-7"/>
        </w:rPr>
        <w:t xml:space="preserve"> </w:t>
      </w:r>
      <w:r>
        <w:rPr>
          <w:color w:val="231F20"/>
        </w:rPr>
        <w:t>e ricercato a vuoto da tanti uomini, era rimasto deluso.</w:t>
      </w:r>
    </w:p>
    <w:p w14:paraId="36F951E7" w14:textId="77777777" w:rsidR="00DE442C" w:rsidRDefault="00000000">
      <w:pPr>
        <w:pStyle w:val="Corpotesto"/>
        <w:spacing w:before="2" w:line="170" w:lineRule="auto"/>
        <w:ind w:right="386"/>
        <w:jc w:val="right"/>
      </w:pPr>
      <w:r>
        <w:rPr>
          <w:color w:val="231F20"/>
        </w:rPr>
        <w:t>Il</w:t>
      </w:r>
      <w:r>
        <w:rPr>
          <w:color w:val="231F20"/>
          <w:spacing w:val="-4"/>
        </w:rPr>
        <w:t xml:space="preserve"> </w:t>
      </w:r>
      <w:r>
        <w:rPr>
          <w:color w:val="231F20"/>
        </w:rPr>
        <w:t>fine</w:t>
      </w:r>
      <w:r>
        <w:rPr>
          <w:color w:val="231F20"/>
          <w:spacing w:val="-4"/>
        </w:rPr>
        <w:t xml:space="preserve"> </w:t>
      </w:r>
      <w:r>
        <w:rPr>
          <w:color w:val="231F20"/>
        </w:rPr>
        <w:t>ultimo</w:t>
      </w:r>
      <w:r>
        <w:rPr>
          <w:color w:val="231F20"/>
          <w:spacing w:val="-4"/>
        </w:rPr>
        <w:t xml:space="preserve"> </w:t>
      </w:r>
      <w:r>
        <w:rPr>
          <w:color w:val="231F20"/>
        </w:rPr>
        <w:t>della</w:t>
      </w:r>
      <w:r>
        <w:rPr>
          <w:color w:val="231F20"/>
          <w:spacing w:val="-4"/>
        </w:rPr>
        <w:t xml:space="preserve"> </w:t>
      </w:r>
      <w:r>
        <w:rPr>
          <w:color w:val="231F20"/>
        </w:rPr>
        <w:t>Grande</w:t>
      </w:r>
      <w:r>
        <w:rPr>
          <w:color w:val="231F20"/>
          <w:spacing w:val="-4"/>
        </w:rPr>
        <w:t xml:space="preserve"> </w:t>
      </w:r>
      <w:r>
        <w:rPr>
          <w:color w:val="231F20"/>
        </w:rPr>
        <w:t>Opera</w:t>
      </w:r>
      <w:r>
        <w:rPr>
          <w:color w:val="231F20"/>
          <w:spacing w:val="-4"/>
        </w:rPr>
        <w:t xml:space="preserve"> </w:t>
      </w:r>
      <w:r>
        <w:rPr>
          <w:color w:val="231F20"/>
        </w:rPr>
        <w:t>era</w:t>
      </w:r>
      <w:r>
        <w:rPr>
          <w:color w:val="231F20"/>
          <w:spacing w:val="-4"/>
        </w:rPr>
        <w:t xml:space="preserve"> </w:t>
      </w:r>
      <w:r>
        <w:rPr>
          <w:color w:val="231F20"/>
        </w:rPr>
        <w:t>ben</w:t>
      </w:r>
      <w:r>
        <w:rPr>
          <w:color w:val="231F20"/>
          <w:spacing w:val="-4"/>
        </w:rPr>
        <w:t xml:space="preserve"> </w:t>
      </w:r>
      <w:r>
        <w:rPr>
          <w:color w:val="231F20"/>
        </w:rPr>
        <w:t>altro!</w:t>
      </w:r>
      <w:r>
        <w:rPr>
          <w:color w:val="231F20"/>
          <w:spacing w:val="-4"/>
        </w:rPr>
        <w:t xml:space="preserve"> </w:t>
      </w:r>
      <w:r>
        <w:rPr>
          <w:color w:val="231F20"/>
        </w:rPr>
        <w:t>Scegliere con</w:t>
      </w:r>
      <w:r>
        <w:rPr>
          <w:color w:val="231F20"/>
          <w:spacing w:val="-3"/>
        </w:rPr>
        <w:t xml:space="preserve"> </w:t>
      </w:r>
      <w:r>
        <w:rPr>
          <w:color w:val="231F20"/>
        </w:rPr>
        <w:t>cura</w:t>
      </w:r>
      <w:r>
        <w:rPr>
          <w:color w:val="231F20"/>
          <w:spacing w:val="-3"/>
        </w:rPr>
        <w:t xml:space="preserve"> </w:t>
      </w:r>
      <w:r>
        <w:rPr>
          <w:color w:val="231F20"/>
        </w:rPr>
        <w:t>la</w:t>
      </w:r>
      <w:r>
        <w:rPr>
          <w:color w:val="231F20"/>
          <w:spacing w:val="-3"/>
        </w:rPr>
        <w:t xml:space="preserve"> </w:t>
      </w:r>
      <w:r>
        <w:rPr>
          <w:color w:val="231F20"/>
        </w:rPr>
        <w:t>Prima</w:t>
      </w:r>
      <w:r>
        <w:rPr>
          <w:color w:val="231F20"/>
          <w:spacing w:val="-3"/>
        </w:rPr>
        <w:t xml:space="preserve"> </w:t>
      </w:r>
      <w:r>
        <w:rPr>
          <w:color w:val="231F20"/>
        </w:rPr>
        <w:t>Materia,</w:t>
      </w:r>
      <w:r>
        <w:rPr>
          <w:color w:val="231F20"/>
          <w:spacing w:val="-3"/>
        </w:rPr>
        <w:t xml:space="preserve"> </w:t>
      </w:r>
      <w:r>
        <w:rPr>
          <w:color w:val="231F20"/>
        </w:rPr>
        <w:t>mescolarla</w:t>
      </w:r>
      <w:r>
        <w:rPr>
          <w:color w:val="231F20"/>
          <w:spacing w:val="-3"/>
        </w:rPr>
        <w:t xml:space="preserve"> </w:t>
      </w:r>
      <w:r>
        <w:rPr>
          <w:color w:val="231F20"/>
        </w:rPr>
        <w:t>con</w:t>
      </w:r>
      <w:r>
        <w:rPr>
          <w:color w:val="231F20"/>
          <w:spacing w:val="-3"/>
        </w:rPr>
        <w:t xml:space="preserve"> </w:t>
      </w:r>
      <w:r>
        <w:rPr>
          <w:color w:val="231F20"/>
        </w:rPr>
        <w:t>Sol,</w:t>
      </w:r>
      <w:r>
        <w:rPr>
          <w:color w:val="231F20"/>
          <w:spacing w:val="-3"/>
        </w:rPr>
        <w:t xml:space="preserve"> </w:t>
      </w:r>
      <w:r>
        <w:rPr>
          <w:color w:val="231F20"/>
        </w:rPr>
        <w:t>Luna</w:t>
      </w:r>
      <w:r>
        <w:rPr>
          <w:color w:val="231F20"/>
          <w:spacing w:val="-3"/>
        </w:rPr>
        <w:t xml:space="preserve"> </w:t>
      </w:r>
      <w:r>
        <w:rPr>
          <w:color w:val="231F20"/>
        </w:rPr>
        <w:t>e</w:t>
      </w:r>
      <w:r>
        <w:rPr>
          <w:color w:val="231F20"/>
          <w:spacing w:val="-3"/>
        </w:rPr>
        <w:t xml:space="preserve"> </w:t>
      </w:r>
      <w:r>
        <w:rPr>
          <w:color w:val="231F20"/>
        </w:rPr>
        <w:t>Sacro Fuoco</w:t>
      </w:r>
      <w:r>
        <w:rPr>
          <w:color w:val="231F20"/>
          <w:spacing w:val="25"/>
        </w:rPr>
        <w:t xml:space="preserve"> </w:t>
      </w:r>
      <w:r>
        <w:rPr>
          <w:color w:val="231F20"/>
        </w:rPr>
        <w:t>chiudendo</w:t>
      </w:r>
      <w:r>
        <w:rPr>
          <w:color w:val="231F20"/>
          <w:spacing w:val="25"/>
        </w:rPr>
        <w:t xml:space="preserve"> </w:t>
      </w:r>
      <w:r>
        <w:rPr>
          <w:color w:val="231F20"/>
        </w:rPr>
        <w:t>il</w:t>
      </w:r>
      <w:r>
        <w:rPr>
          <w:color w:val="231F20"/>
          <w:spacing w:val="25"/>
        </w:rPr>
        <w:t xml:space="preserve"> </w:t>
      </w:r>
      <w:r>
        <w:rPr>
          <w:color w:val="231F20"/>
        </w:rPr>
        <w:t>tutto</w:t>
      </w:r>
      <w:r>
        <w:rPr>
          <w:color w:val="231F20"/>
          <w:spacing w:val="25"/>
        </w:rPr>
        <w:t xml:space="preserve"> </w:t>
      </w:r>
      <w:r>
        <w:rPr>
          <w:color w:val="231F20"/>
        </w:rPr>
        <w:t>nell’Uovo</w:t>
      </w:r>
      <w:r>
        <w:rPr>
          <w:color w:val="231F20"/>
          <w:spacing w:val="25"/>
        </w:rPr>
        <w:t xml:space="preserve"> </w:t>
      </w:r>
      <w:r>
        <w:rPr>
          <w:color w:val="231F20"/>
        </w:rPr>
        <w:t>Filosofale.</w:t>
      </w:r>
      <w:r>
        <w:rPr>
          <w:color w:val="231F20"/>
          <w:spacing w:val="25"/>
        </w:rPr>
        <w:t xml:space="preserve"> </w:t>
      </w:r>
      <w:r>
        <w:rPr>
          <w:color w:val="231F20"/>
        </w:rPr>
        <w:t>Portandolo alla giusta temperatura sull’Atanor per proseguire poi con vari</w:t>
      </w:r>
      <w:r>
        <w:rPr>
          <w:color w:val="231F20"/>
          <w:spacing w:val="-14"/>
        </w:rPr>
        <w:t xml:space="preserve"> </w:t>
      </w:r>
      <w:r>
        <w:rPr>
          <w:color w:val="231F20"/>
        </w:rPr>
        <w:t>passaggi</w:t>
      </w:r>
      <w:r>
        <w:rPr>
          <w:color w:val="231F20"/>
          <w:spacing w:val="-14"/>
        </w:rPr>
        <w:t xml:space="preserve"> </w:t>
      </w:r>
      <w:r>
        <w:rPr>
          <w:color w:val="231F20"/>
        </w:rPr>
        <w:t>ancor</w:t>
      </w:r>
      <w:r>
        <w:rPr>
          <w:color w:val="231F20"/>
          <w:spacing w:val="-14"/>
        </w:rPr>
        <w:t xml:space="preserve"> </w:t>
      </w:r>
      <w:r>
        <w:rPr>
          <w:color w:val="231F20"/>
        </w:rPr>
        <w:t>più</w:t>
      </w:r>
      <w:r>
        <w:rPr>
          <w:color w:val="231F20"/>
          <w:spacing w:val="-13"/>
        </w:rPr>
        <w:t xml:space="preserve"> </w:t>
      </w:r>
      <w:r>
        <w:rPr>
          <w:color w:val="231F20"/>
        </w:rPr>
        <w:t>complessi</w:t>
      </w:r>
      <w:r>
        <w:rPr>
          <w:color w:val="231F20"/>
          <w:spacing w:val="-14"/>
        </w:rPr>
        <w:t xml:space="preserve"> </w:t>
      </w:r>
      <w:r>
        <w:rPr>
          <w:color w:val="231F20"/>
        </w:rPr>
        <w:t>e</w:t>
      </w:r>
      <w:r>
        <w:rPr>
          <w:color w:val="231F20"/>
          <w:spacing w:val="-14"/>
        </w:rPr>
        <w:t xml:space="preserve"> </w:t>
      </w:r>
      <w:r>
        <w:rPr>
          <w:color w:val="231F20"/>
        </w:rPr>
        <w:t>complicati,</w:t>
      </w:r>
      <w:r>
        <w:rPr>
          <w:color w:val="231F20"/>
          <w:spacing w:val="-14"/>
        </w:rPr>
        <w:t xml:space="preserve"> </w:t>
      </w:r>
      <w:r>
        <w:rPr>
          <w:color w:val="231F20"/>
        </w:rPr>
        <w:t>fino</w:t>
      </w:r>
      <w:r>
        <w:rPr>
          <w:color w:val="231F20"/>
          <w:spacing w:val="-13"/>
        </w:rPr>
        <w:t xml:space="preserve"> </w:t>
      </w:r>
      <w:r>
        <w:rPr>
          <w:color w:val="231F20"/>
        </w:rPr>
        <w:t>a</w:t>
      </w:r>
      <w:r>
        <w:rPr>
          <w:color w:val="231F20"/>
          <w:spacing w:val="-14"/>
        </w:rPr>
        <w:t xml:space="preserve"> </w:t>
      </w:r>
      <w:r>
        <w:rPr>
          <w:color w:val="231F20"/>
        </w:rPr>
        <w:t xml:space="preserve">ottene- re il Nigredo, l’Albedo, il Leone Verde e il composto finale della Pietra filosofale, era solo il primo gradino. A un tale </w:t>
      </w:r>
      <w:r>
        <w:rPr>
          <w:color w:val="231F20"/>
          <w:spacing w:val="-2"/>
        </w:rPr>
        <w:t>percorso</w:t>
      </w:r>
      <w:r>
        <w:rPr>
          <w:color w:val="231F20"/>
          <w:spacing w:val="-7"/>
        </w:rPr>
        <w:t xml:space="preserve"> </w:t>
      </w:r>
      <w:r>
        <w:rPr>
          <w:color w:val="231F20"/>
          <w:spacing w:val="-2"/>
        </w:rPr>
        <w:t>puramente</w:t>
      </w:r>
      <w:r>
        <w:rPr>
          <w:color w:val="231F20"/>
          <w:spacing w:val="-7"/>
        </w:rPr>
        <w:t xml:space="preserve"> </w:t>
      </w:r>
      <w:r>
        <w:rPr>
          <w:color w:val="231F20"/>
          <w:spacing w:val="-2"/>
        </w:rPr>
        <w:t>fisico,</w:t>
      </w:r>
      <w:r>
        <w:rPr>
          <w:color w:val="231F20"/>
          <w:spacing w:val="-7"/>
        </w:rPr>
        <w:t xml:space="preserve"> </w:t>
      </w:r>
      <w:r>
        <w:rPr>
          <w:color w:val="231F20"/>
          <w:spacing w:val="-2"/>
        </w:rPr>
        <w:t>pur</w:t>
      </w:r>
      <w:r>
        <w:rPr>
          <w:color w:val="231F20"/>
          <w:spacing w:val="-7"/>
        </w:rPr>
        <w:t xml:space="preserve"> </w:t>
      </w:r>
      <w:r>
        <w:rPr>
          <w:color w:val="231F20"/>
          <w:spacing w:val="-2"/>
        </w:rPr>
        <w:t>se</w:t>
      </w:r>
      <w:r>
        <w:rPr>
          <w:color w:val="231F20"/>
          <w:spacing w:val="-7"/>
        </w:rPr>
        <w:t xml:space="preserve"> </w:t>
      </w:r>
      <w:r>
        <w:rPr>
          <w:color w:val="231F20"/>
          <w:spacing w:val="-2"/>
        </w:rPr>
        <w:t>condito</w:t>
      </w:r>
      <w:r>
        <w:rPr>
          <w:color w:val="231F20"/>
          <w:spacing w:val="-7"/>
        </w:rPr>
        <w:t xml:space="preserve"> </w:t>
      </w:r>
      <w:r>
        <w:rPr>
          <w:color w:val="231F20"/>
          <w:spacing w:val="-2"/>
        </w:rPr>
        <w:t>di</w:t>
      </w:r>
      <w:r>
        <w:rPr>
          <w:color w:val="231F20"/>
          <w:spacing w:val="-7"/>
        </w:rPr>
        <w:t xml:space="preserve"> </w:t>
      </w:r>
      <w:r>
        <w:rPr>
          <w:color w:val="231F20"/>
          <w:spacing w:val="-2"/>
        </w:rPr>
        <w:t>formule</w:t>
      </w:r>
      <w:r>
        <w:rPr>
          <w:color w:val="231F20"/>
          <w:spacing w:val="-7"/>
        </w:rPr>
        <w:t xml:space="preserve"> </w:t>
      </w:r>
      <w:r>
        <w:rPr>
          <w:color w:val="231F20"/>
          <w:spacing w:val="-2"/>
        </w:rPr>
        <w:t>vocali</w:t>
      </w:r>
      <w:r>
        <w:rPr>
          <w:color w:val="231F20"/>
          <w:spacing w:val="-7"/>
        </w:rPr>
        <w:t xml:space="preserve"> </w:t>
      </w:r>
      <w:r>
        <w:rPr>
          <w:color w:val="231F20"/>
          <w:spacing w:val="-2"/>
        </w:rPr>
        <w:t xml:space="preserve">e </w:t>
      </w:r>
      <w:r>
        <w:rPr>
          <w:color w:val="231F20"/>
        </w:rPr>
        <w:t>gesti,</w:t>
      </w:r>
      <w:r>
        <w:rPr>
          <w:color w:val="231F20"/>
          <w:spacing w:val="-3"/>
        </w:rPr>
        <w:t xml:space="preserve"> </w:t>
      </w:r>
      <w:r>
        <w:rPr>
          <w:color w:val="231F20"/>
        </w:rPr>
        <w:t>è</w:t>
      </w:r>
      <w:r>
        <w:rPr>
          <w:color w:val="231F20"/>
          <w:spacing w:val="-3"/>
        </w:rPr>
        <w:t xml:space="preserve"> </w:t>
      </w:r>
      <w:r>
        <w:rPr>
          <w:color w:val="231F20"/>
        </w:rPr>
        <w:t>possibile</w:t>
      </w:r>
      <w:r>
        <w:rPr>
          <w:color w:val="231F20"/>
          <w:spacing w:val="-3"/>
        </w:rPr>
        <w:t xml:space="preserve"> </w:t>
      </w:r>
      <w:r>
        <w:rPr>
          <w:color w:val="231F20"/>
        </w:rPr>
        <w:t>solo</w:t>
      </w:r>
      <w:r>
        <w:rPr>
          <w:color w:val="231F20"/>
          <w:spacing w:val="-2"/>
        </w:rPr>
        <w:t xml:space="preserve"> </w:t>
      </w:r>
      <w:r>
        <w:rPr>
          <w:color w:val="231F20"/>
        </w:rPr>
        <w:t>se</w:t>
      </w:r>
      <w:r>
        <w:rPr>
          <w:color w:val="231F20"/>
          <w:spacing w:val="-2"/>
        </w:rPr>
        <w:t xml:space="preserve"> </w:t>
      </w:r>
      <w:r>
        <w:rPr>
          <w:color w:val="231F20"/>
        </w:rPr>
        <w:t>nei</w:t>
      </w:r>
      <w:r>
        <w:rPr>
          <w:color w:val="231F20"/>
          <w:spacing w:val="-3"/>
        </w:rPr>
        <w:t xml:space="preserve"> </w:t>
      </w:r>
      <w:r>
        <w:rPr>
          <w:color w:val="231F20"/>
        </w:rPr>
        <w:t>vari</w:t>
      </w:r>
      <w:r>
        <w:rPr>
          <w:color w:val="231F20"/>
          <w:spacing w:val="-2"/>
        </w:rPr>
        <w:t xml:space="preserve"> </w:t>
      </w:r>
      <w:r>
        <w:rPr>
          <w:color w:val="231F20"/>
        </w:rPr>
        <w:t>stadi</w:t>
      </w:r>
      <w:r>
        <w:rPr>
          <w:color w:val="231F20"/>
          <w:spacing w:val="-2"/>
        </w:rPr>
        <w:t xml:space="preserve"> </w:t>
      </w:r>
      <w:r>
        <w:rPr>
          <w:color w:val="231F20"/>
        </w:rPr>
        <w:t>si</w:t>
      </w:r>
      <w:r>
        <w:rPr>
          <w:color w:val="231F20"/>
          <w:spacing w:val="-2"/>
        </w:rPr>
        <w:t xml:space="preserve"> </w:t>
      </w:r>
      <w:r>
        <w:rPr>
          <w:color w:val="231F20"/>
        </w:rPr>
        <w:t>fossero</w:t>
      </w:r>
      <w:r>
        <w:rPr>
          <w:color w:val="231F20"/>
          <w:spacing w:val="-3"/>
        </w:rPr>
        <w:t xml:space="preserve"> </w:t>
      </w:r>
      <w:r>
        <w:rPr>
          <w:color w:val="231F20"/>
        </w:rPr>
        <w:t>seguite</w:t>
      </w:r>
      <w:r>
        <w:rPr>
          <w:color w:val="231F20"/>
          <w:spacing w:val="-2"/>
        </w:rPr>
        <w:t xml:space="preserve"> </w:t>
      </w:r>
      <w:r>
        <w:rPr>
          <w:color w:val="231F20"/>
        </w:rPr>
        <w:t>pre- cise</w:t>
      </w:r>
      <w:r>
        <w:rPr>
          <w:color w:val="231F20"/>
          <w:spacing w:val="-14"/>
        </w:rPr>
        <w:t xml:space="preserve"> </w:t>
      </w:r>
      <w:r>
        <w:rPr>
          <w:color w:val="231F20"/>
        </w:rPr>
        <w:t>regole</w:t>
      </w:r>
      <w:r>
        <w:rPr>
          <w:color w:val="231F20"/>
          <w:spacing w:val="-14"/>
        </w:rPr>
        <w:t xml:space="preserve"> </w:t>
      </w:r>
      <w:r>
        <w:rPr>
          <w:color w:val="231F20"/>
        </w:rPr>
        <w:t>di</w:t>
      </w:r>
      <w:r>
        <w:rPr>
          <w:color w:val="231F20"/>
          <w:spacing w:val="-14"/>
        </w:rPr>
        <w:t xml:space="preserve"> </w:t>
      </w:r>
      <w:r>
        <w:rPr>
          <w:color w:val="231F20"/>
        </w:rPr>
        <w:t>Forma</w:t>
      </w:r>
      <w:r>
        <w:rPr>
          <w:color w:val="231F20"/>
          <w:spacing w:val="-13"/>
        </w:rPr>
        <w:t xml:space="preserve"> </w:t>
      </w:r>
      <w:r>
        <w:rPr>
          <w:color w:val="231F20"/>
        </w:rPr>
        <w:t>e</w:t>
      </w:r>
      <w:r>
        <w:rPr>
          <w:color w:val="231F20"/>
          <w:spacing w:val="-14"/>
        </w:rPr>
        <w:t xml:space="preserve"> </w:t>
      </w:r>
      <w:r>
        <w:rPr>
          <w:color w:val="231F20"/>
        </w:rPr>
        <w:t>Numero,</w:t>
      </w:r>
      <w:r>
        <w:rPr>
          <w:color w:val="231F20"/>
          <w:spacing w:val="-14"/>
        </w:rPr>
        <w:t xml:space="preserve"> </w:t>
      </w:r>
      <w:r>
        <w:rPr>
          <w:color w:val="231F20"/>
        </w:rPr>
        <w:t>attraverso</w:t>
      </w:r>
      <w:r>
        <w:rPr>
          <w:color w:val="231F20"/>
          <w:spacing w:val="-14"/>
        </w:rPr>
        <w:t xml:space="preserve"> </w:t>
      </w:r>
      <w:r>
        <w:rPr>
          <w:color w:val="231F20"/>
        </w:rPr>
        <w:t>le</w:t>
      </w:r>
      <w:r>
        <w:rPr>
          <w:color w:val="231F20"/>
          <w:spacing w:val="-13"/>
        </w:rPr>
        <w:t xml:space="preserve"> </w:t>
      </w:r>
      <w:r>
        <w:rPr>
          <w:color w:val="231F20"/>
        </w:rPr>
        <w:t>quali</w:t>
      </w:r>
      <w:r>
        <w:rPr>
          <w:color w:val="231F20"/>
          <w:spacing w:val="-14"/>
        </w:rPr>
        <w:t xml:space="preserve"> </w:t>
      </w:r>
      <w:r>
        <w:rPr>
          <w:color w:val="231F20"/>
        </w:rPr>
        <w:t>contattare la</w:t>
      </w:r>
      <w:r>
        <w:rPr>
          <w:color w:val="231F20"/>
          <w:spacing w:val="-2"/>
        </w:rPr>
        <w:t xml:space="preserve"> </w:t>
      </w:r>
      <w:r>
        <w:rPr>
          <w:color w:val="231F20"/>
        </w:rPr>
        <w:t>rete</w:t>
      </w:r>
      <w:r>
        <w:rPr>
          <w:color w:val="231F20"/>
          <w:spacing w:val="-2"/>
        </w:rPr>
        <w:t xml:space="preserve"> </w:t>
      </w:r>
      <w:r>
        <w:rPr>
          <w:color w:val="231F20"/>
        </w:rPr>
        <w:t>dell’Armonia,</w:t>
      </w:r>
      <w:r>
        <w:rPr>
          <w:color w:val="231F20"/>
          <w:spacing w:val="-2"/>
        </w:rPr>
        <w:t xml:space="preserve"> </w:t>
      </w:r>
      <w:r>
        <w:rPr>
          <w:color w:val="231F20"/>
        </w:rPr>
        <w:t>doveva</w:t>
      </w:r>
      <w:r>
        <w:rPr>
          <w:color w:val="231F20"/>
          <w:spacing w:val="-2"/>
        </w:rPr>
        <w:t xml:space="preserve"> </w:t>
      </w:r>
      <w:r>
        <w:rPr>
          <w:color w:val="231F20"/>
        </w:rPr>
        <w:t>corrispondere</w:t>
      </w:r>
      <w:r>
        <w:rPr>
          <w:color w:val="231F20"/>
          <w:spacing w:val="-2"/>
        </w:rPr>
        <w:t xml:space="preserve"> </w:t>
      </w:r>
      <w:r>
        <w:rPr>
          <w:color w:val="231F20"/>
        </w:rPr>
        <w:t>quella</w:t>
      </w:r>
      <w:r>
        <w:rPr>
          <w:color w:val="231F20"/>
          <w:spacing w:val="-2"/>
        </w:rPr>
        <w:t xml:space="preserve"> </w:t>
      </w:r>
      <w:r>
        <w:rPr>
          <w:color w:val="231F20"/>
        </w:rPr>
        <w:t xml:space="preserve">modifica </w:t>
      </w:r>
      <w:r>
        <w:rPr>
          <w:color w:val="231F20"/>
          <w:spacing w:val="-2"/>
        </w:rPr>
        <w:t>contemporanea</w:t>
      </w:r>
      <w:r>
        <w:rPr>
          <w:color w:val="231F20"/>
          <w:spacing w:val="-5"/>
        </w:rPr>
        <w:t xml:space="preserve"> </w:t>
      </w:r>
      <w:r>
        <w:rPr>
          <w:color w:val="231F20"/>
          <w:spacing w:val="-2"/>
        </w:rPr>
        <w:t>dell’operatore</w:t>
      </w:r>
      <w:r>
        <w:rPr>
          <w:color w:val="231F20"/>
          <w:spacing w:val="-5"/>
        </w:rPr>
        <w:t xml:space="preserve"> </w:t>
      </w:r>
      <w:r>
        <w:rPr>
          <w:color w:val="231F20"/>
          <w:spacing w:val="-2"/>
        </w:rPr>
        <w:t>capace</w:t>
      </w:r>
      <w:r>
        <w:rPr>
          <w:color w:val="231F20"/>
          <w:spacing w:val="-5"/>
        </w:rPr>
        <w:t xml:space="preserve"> </w:t>
      </w:r>
      <w:r>
        <w:rPr>
          <w:color w:val="231F20"/>
          <w:spacing w:val="-2"/>
        </w:rPr>
        <w:t>alla</w:t>
      </w:r>
      <w:r>
        <w:rPr>
          <w:color w:val="231F20"/>
          <w:spacing w:val="-5"/>
        </w:rPr>
        <w:t xml:space="preserve"> </w:t>
      </w:r>
      <w:r>
        <w:rPr>
          <w:color w:val="231F20"/>
          <w:spacing w:val="-2"/>
        </w:rPr>
        <w:t>fine</w:t>
      </w:r>
      <w:r>
        <w:rPr>
          <w:color w:val="231F20"/>
          <w:spacing w:val="-5"/>
        </w:rPr>
        <w:t xml:space="preserve"> </w:t>
      </w:r>
      <w:r>
        <w:rPr>
          <w:color w:val="231F20"/>
          <w:spacing w:val="-2"/>
        </w:rPr>
        <w:t>di</w:t>
      </w:r>
      <w:r>
        <w:rPr>
          <w:color w:val="231F20"/>
          <w:spacing w:val="-5"/>
        </w:rPr>
        <w:t xml:space="preserve"> </w:t>
      </w:r>
      <w:r>
        <w:rPr>
          <w:color w:val="231F20"/>
          <w:spacing w:val="-2"/>
        </w:rPr>
        <w:t>portare</w:t>
      </w:r>
      <w:r>
        <w:rPr>
          <w:color w:val="231F20"/>
          <w:spacing w:val="-5"/>
        </w:rPr>
        <w:t xml:space="preserve"> </w:t>
      </w:r>
      <w:r>
        <w:rPr>
          <w:color w:val="231F20"/>
          <w:spacing w:val="-2"/>
        </w:rPr>
        <w:t xml:space="preserve">alla </w:t>
      </w:r>
      <w:r>
        <w:rPr>
          <w:color w:val="231F20"/>
        </w:rPr>
        <w:t xml:space="preserve">sua stessa Trasmutazione e a quello stato superiore di co- </w:t>
      </w:r>
      <w:r>
        <w:rPr>
          <w:color w:val="231F20"/>
          <w:spacing w:val="-2"/>
        </w:rPr>
        <w:t>scienza</w:t>
      </w:r>
      <w:r>
        <w:rPr>
          <w:color w:val="231F20"/>
          <w:spacing w:val="-8"/>
        </w:rPr>
        <w:t xml:space="preserve"> </w:t>
      </w:r>
      <w:r>
        <w:rPr>
          <w:color w:val="231F20"/>
          <w:spacing w:val="-2"/>
        </w:rPr>
        <w:t>e</w:t>
      </w:r>
      <w:r>
        <w:rPr>
          <w:color w:val="231F20"/>
          <w:spacing w:val="-8"/>
        </w:rPr>
        <w:t xml:space="preserve"> </w:t>
      </w:r>
      <w:r>
        <w:rPr>
          <w:color w:val="231F20"/>
          <w:spacing w:val="-2"/>
        </w:rPr>
        <w:t>conoscenza</w:t>
      </w:r>
      <w:r>
        <w:rPr>
          <w:color w:val="231F20"/>
          <w:spacing w:val="-8"/>
        </w:rPr>
        <w:t xml:space="preserve"> </w:t>
      </w:r>
      <w:r>
        <w:rPr>
          <w:color w:val="231F20"/>
          <w:spacing w:val="-2"/>
        </w:rPr>
        <w:t>corrispondente</w:t>
      </w:r>
      <w:r>
        <w:rPr>
          <w:color w:val="231F20"/>
          <w:spacing w:val="-8"/>
        </w:rPr>
        <w:t xml:space="preserve"> </w:t>
      </w:r>
      <w:r>
        <w:rPr>
          <w:color w:val="231F20"/>
          <w:spacing w:val="-2"/>
        </w:rPr>
        <w:t>all’immortalità</w:t>
      </w:r>
      <w:r>
        <w:rPr>
          <w:color w:val="231F20"/>
          <w:spacing w:val="-8"/>
        </w:rPr>
        <w:t xml:space="preserve"> </w:t>
      </w:r>
      <w:r>
        <w:rPr>
          <w:color w:val="231F20"/>
          <w:spacing w:val="-2"/>
        </w:rPr>
        <w:t>che,</w:t>
      </w:r>
      <w:r>
        <w:rPr>
          <w:color w:val="231F20"/>
          <w:spacing w:val="-8"/>
        </w:rPr>
        <w:t xml:space="preserve"> </w:t>
      </w:r>
      <w:r>
        <w:rPr>
          <w:color w:val="231F20"/>
          <w:spacing w:val="-2"/>
        </w:rPr>
        <w:t>con tecniche</w:t>
      </w:r>
      <w:r>
        <w:rPr>
          <w:color w:val="231F20"/>
          <w:spacing w:val="-11"/>
        </w:rPr>
        <w:t xml:space="preserve"> </w:t>
      </w:r>
      <w:r>
        <w:rPr>
          <w:color w:val="231F20"/>
          <w:spacing w:val="-2"/>
        </w:rPr>
        <w:t>diverse</w:t>
      </w:r>
      <w:r>
        <w:rPr>
          <w:color w:val="231F20"/>
          <w:spacing w:val="-11"/>
        </w:rPr>
        <w:t xml:space="preserve"> </w:t>
      </w:r>
      <w:r>
        <w:rPr>
          <w:color w:val="231F20"/>
          <w:spacing w:val="-2"/>
        </w:rPr>
        <w:t>e</w:t>
      </w:r>
      <w:r>
        <w:rPr>
          <w:color w:val="231F20"/>
          <w:spacing w:val="-11"/>
        </w:rPr>
        <w:t xml:space="preserve"> </w:t>
      </w:r>
      <w:r>
        <w:rPr>
          <w:color w:val="231F20"/>
          <w:spacing w:val="-2"/>
        </w:rPr>
        <w:t>più</w:t>
      </w:r>
      <w:r>
        <w:rPr>
          <w:color w:val="231F20"/>
          <w:spacing w:val="-11"/>
        </w:rPr>
        <w:t xml:space="preserve"> </w:t>
      </w:r>
      <w:r>
        <w:rPr>
          <w:color w:val="231F20"/>
          <w:spacing w:val="-2"/>
        </w:rPr>
        <w:t>raffinate,</w:t>
      </w:r>
      <w:r>
        <w:rPr>
          <w:color w:val="231F20"/>
          <w:spacing w:val="-11"/>
        </w:rPr>
        <w:t xml:space="preserve"> </w:t>
      </w:r>
      <w:r>
        <w:rPr>
          <w:color w:val="231F20"/>
          <w:spacing w:val="-2"/>
        </w:rPr>
        <w:t>avevano</w:t>
      </w:r>
      <w:r>
        <w:rPr>
          <w:color w:val="231F20"/>
          <w:spacing w:val="-11"/>
        </w:rPr>
        <w:t xml:space="preserve"> </w:t>
      </w:r>
      <w:r>
        <w:rPr>
          <w:color w:val="231F20"/>
          <w:spacing w:val="-2"/>
        </w:rPr>
        <w:t>cercato</w:t>
      </w:r>
      <w:r>
        <w:rPr>
          <w:color w:val="231F20"/>
          <w:spacing w:val="-11"/>
        </w:rPr>
        <w:t xml:space="preserve"> </w:t>
      </w:r>
      <w:r>
        <w:rPr>
          <w:color w:val="231F20"/>
          <w:spacing w:val="-2"/>
        </w:rPr>
        <w:t>gli</w:t>
      </w:r>
      <w:r>
        <w:rPr>
          <w:color w:val="231F20"/>
          <w:spacing w:val="-11"/>
        </w:rPr>
        <w:t xml:space="preserve"> </w:t>
      </w:r>
      <w:r>
        <w:rPr>
          <w:color w:val="231F20"/>
          <w:spacing w:val="-2"/>
        </w:rPr>
        <w:t xml:space="preserve">Originali. </w:t>
      </w:r>
      <w:r>
        <w:rPr>
          <w:color w:val="231F20"/>
        </w:rPr>
        <w:t>La produzione di oro o dell’elisir di lunga vita, pozione tanto bramata ma che, pur allungando la durata della vita dell’uomo, ne faceva ancora un piccolo lampo rispetto alla durata di quella degli Originali, erano semplici effetti col- laterali, forse addirittura una difesa con cui l’Armonia di- stoglieva</w:t>
      </w:r>
      <w:r>
        <w:rPr>
          <w:color w:val="231F20"/>
          <w:spacing w:val="27"/>
        </w:rPr>
        <w:t xml:space="preserve"> </w:t>
      </w:r>
      <w:r>
        <w:rPr>
          <w:color w:val="231F20"/>
        </w:rPr>
        <w:t>il</w:t>
      </w:r>
      <w:r>
        <w:rPr>
          <w:color w:val="231F20"/>
          <w:spacing w:val="27"/>
        </w:rPr>
        <w:t xml:space="preserve"> </w:t>
      </w:r>
      <w:r>
        <w:rPr>
          <w:color w:val="231F20"/>
        </w:rPr>
        <w:t>ricercatore</w:t>
      </w:r>
      <w:r>
        <w:rPr>
          <w:color w:val="231F20"/>
          <w:spacing w:val="27"/>
        </w:rPr>
        <w:t xml:space="preserve"> </w:t>
      </w:r>
      <w:r>
        <w:rPr>
          <w:color w:val="231F20"/>
        </w:rPr>
        <w:t>allontanandolo</w:t>
      </w:r>
      <w:r>
        <w:rPr>
          <w:color w:val="231F20"/>
          <w:spacing w:val="27"/>
        </w:rPr>
        <w:t xml:space="preserve"> </w:t>
      </w:r>
      <w:r>
        <w:rPr>
          <w:color w:val="231F20"/>
        </w:rPr>
        <w:t>dai</w:t>
      </w:r>
      <w:r>
        <w:rPr>
          <w:color w:val="231F20"/>
          <w:spacing w:val="27"/>
        </w:rPr>
        <w:t xml:space="preserve"> </w:t>
      </w:r>
      <w:r>
        <w:rPr>
          <w:color w:val="231F20"/>
        </w:rPr>
        <w:t>suoi</w:t>
      </w:r>
      <w:r>
        <w:rPr>
          <w:color w:val="231F20"/>
          <w:spacing w:val="27"/>
        </w:rPr>
        <w:t xml:space="preserve"> </w:t>
      </w:r>
      <w:r>
        <w:rPr>
          <w:color w:val="231F20"/>
        </w:rPr>
        <w:t>segreti</w:t>
      </w:r>
      <w:r>
        <w:rPr>
          <w:color w:val="231F20"/>
          <w:spacing w:val="27"/>
        </w:rPr>
        <w:t xml:space="preserve"> </w:t>
      </w:r>
      <w:r>
        <w:rPr>
          <w:color w:val="231F20"/>
          <w:spacing w:val="-5"/>
        </w:rPr>
        <w:t>più</w:t>
      </w:r>
    </w:p>
    <w:p w14:paraId="15C7D1E1" w14:textId="77777777" w:rsidR="00DE442C" w:rsidRDefault="00000000">
      <w:pPr>
        <w:pStyle w:val="Corpotesto"/>
        <w:spacing w:line="317" w:lineRule="exact"/>
        <w:ind w:firstLine="0"/>
        <w:jc w:val="left"/>
      </w:pPr>
      <w:r>
        <w:rPr>
          <w:color w:val="231F20"/>
          <w:spacing w:val="-2"/>
        </w:rPr>
        <w:t>intimi.</w:t>
      </w:r>
    </w:p>
    <w:p w14:paraId="2DCB58BD" w14:textId="77777777" w:rsidR="00DE442C" w:rsidRDefault="00DE442C">
      <w:pPr>
        <w:spacing w:line="317" w:lineRule="exact"/>
        <w:sectPr w:rsidR="00DE442C" w:rsidSect="002D644F">
          <w:pgSz w:w="8220" w:h="12750"/>
          <w:pgMar w:top="1040" w:right="880" w:bottom="860" w:left="1040" w:header="0" w:footer="619" w:gutter="0"/>
          <w:cols w:space="720"/>
        </w:sectPr>
      </w:pPr>
    </w:p>
    <w:p w14:paraId="6D1826BF" w14:textId="77777777" w:rsidR="00DE442C" w:rsidRDefault="00000000">
      <w:pPr>
        <w:pStyle w:val="Corpotesto"/>
        <w:spacing w:before="108" w:line="170" w:lineRule="auto"/>
        <w:ind w:left="230" w:right="272"/>
      </w:pPr>
      <w:r>
        <w:rPr>
          <w:color w:val="231F20"/>
        </w:rPr>
        <w:lastRenderedPageBreak/>
        <w:t>Michele apriva contenitori e recipienti di ceramica e ve- tro disponendo sul tavolo, sotto gli occhi curiosi di Riccar- do, i componenti della Prima Materia. Avrebbe rifatto tutto il</w:t>
      </w:r>
      <w:r>
        <w:rPr>
          <w:color w:val="231F20"/>
          <w:spacing w:val="-6"/>
        </w:rPr>
        <w:t xml:space="preserve"> </w:t>
      </w:r>
      <w:r>
        <w:rPr>
          <w:color w:val="231F20"/>
        </w:rPr>
        <w:t>procedimento,</w:t>
      </w:r>
      <w:r>
        <w:rPr>
          <w:color w:val="231F20"/>
          <w:spacing w:val="-6"/>
        </w:rPr>
        <w:t xml:space="preserve"> </w:t>
      </w:r>
      <w:r>
        <w:rPr>
          <w:color w:val="231F20"/>
        </w:rPr>
        <w:t>avrebbe</w:t>
      </w:r>
      <w:r>
        <w:rPr>
          <w:color w:val="231F20"/>
          <w:spacing w:val="-6"/>
        </w:rPr>
        <w:t xml:space="preserve"> </w:t>
      </w:r>
      <w:r>
        <w:rPr>
          <w:color w:val="231F20"/>
        </w:rPr>
        <w:t>ripetuto</w:t>
      </w:r>
      <w:r>
        <w:rPr>
          <w:color w:val="231F20"/>
          <w:spacing w:val="-6"/>
        </w:rPr>
        <w:t xml:space="preserve"> </w:t>
      </w:r>
      <w:r>
        <w:rPr>
          <w:color w:val="231F20"/>
        </w:rPr>
        <w:t>tutti</w:t>
      </w:r>
      <w:r>
        <w:rPr>
          <w:color w:val="231F20"/>
          <w:spacing w:val="-6"/>
        </w:rPr>
        <w:t xml:space="preserve"> </w:t>
      </w:r>
      <w:r>
        <w:rPr>
          <w:color w:val="231F20"/>
        </w:rPr>
        <w:t>i</w:t>
      </w:r>
      <w:r>
        <w:rPr>
          <w:color w:val="231F20"/>
          <w:spacing w:val="-6"/>
        </w:rPr>
        <w:t xml:space="preserve"> </w:t>
      </w:r>
      <w:r>
        <w:rPr>
          <w:color w:val="231F20"/>
        </w:rPr>
        <w:t>passaggi,</w:t>
      </w:r>
      <w:r>
        <w:rPr>
          <w:color w:val="231F20"/>
          <w:spacing w:val="-6"/>
        </w:rPr>
        <w:t xml:space="preserve"> </w:t>
      </w:r>
      <w:r>
        <w:rPr>
          <w:color w:val="231F20"/>
        </w:rPr>
        <w:t>facendosi aiutare dal suo giovane amico, riprovando per l’ennesima volta. Doveva riuscire.</w:t>
      </w:r>
    </w:p>
    <w:p w14:paraId="5293504B" w14:textId="77777777" w:rsidR="00DE442C" w:rsidRDefault="00000000">
      <w:pPr>
        <w:pStyle w:val="Corpotesto"/>
        <w:spacing w:before="8" w:line="170" w:lineRule="auto"/>
        <w:ind w:left="230" w:right="275"/>
      </w:pPr>
      <w:r>
        <w:rPr>
          <w:color w:val="231F20"/>
        </w:rPr>
        <w:t>Solo</w:t>
      </w:r>
      <w:r>
        <w:rPr>
          <w:color w:val="231F20"/>
          <w:spacing w:val="-3"/>
        </w:rPr>
        <w:t xml:space="preserve"> </w:t>
      </w:r>
      <w:r>
        <w:rPr>
          <w:color w:val="231F20"/>
        </w:rPr>
        <w:t>così</w:t>
      </w:r>
      <w:r>
        <w:rPr>
          <w:color w:val="231F20"/>
          <w:spacing w:val="-3"/>
        </w:rPr>
        <w:t xml:space="preserve"> </w:t>
      </w:r>
      <w:r>
        <w:rPr>
          <w:color w:val="231F20"/>
        </w:rPr>
        <w:t>aveva</w:t>
      </w:r>
      <w:r>
        <w:rPr>
          <w:color w:val="231F20"/>
          <w:spacing w:val="-3"/>
        </w:rPr>
        <w:t xml:space="preserve"> </w:t>
      </w:r>
      <w:r>
        <w:rPr>
          <w:color w:val="231F20"/>
        </w:rPr>
        <w:t>qualche</w:t>
      </w:r>
      <w:r>
        <w:rPr>
          <w:color w:val="231F20"/>
          <w:spacing w:val="-3"/>
        </w:rPr>
        <w:t xml:space="preserve"> </w:t>
      </w:r>
      <w:r>
        <w:rPr>
          <w:color w:val="231F20"/>
        </w:rPr>
        <w:t>speranza</w:t>
      </w:r>
      <w:r>
        <w:rPr>
          <w:color w:val="231F20"/>
          <w:spacing w:val="-3"/>
        </w:rPr>
        <w:t xml:space="preserve"> </w:t>
      </w:r>
      <w:r>
        <w:rPr>
          <w:color w:val="231F20"/>
        </w:rPr>
        <w:t>di</w:t>
      </w:r>
      <w:r>
        <w:rPr>
          <w:color w:val="231F20"/>
          <w:spacing w:val="-3"/>
        </w:rPr>
        <w:t xml:space="preserve"> </w:t>
      </w:r>
      <w:r>
        <w:rPr>
          <w:color w:val="231F20"/>
        </w:rPr>
        <w:t>poter</w:t>
      </w:r>
      <w:r>
        <w:rPr>
          <w:color w:val="231F20"/>
          <w:spacing w:val="-3"/>
        </w:rPr>
        <w:t xml:space="preserve"> </w:t>
      </w:r>
      <w:r>
        <w:rPr>
          <w:color w:val="231F20"/>
        </w:rPr>
        <w:t>salvare</w:t>
      </w:r>
      <w:r>
        <w:rPr>
          <w:color w:val="231F20"/>
          <w:spacing w:val="-3"/>
        </w:rPr>
        <w:t xml:space="preserve"> </w:t>
      </w:r>
      <w:r>
        <w:rPr>
          <w:color w:val="231F20"/>
        </w:rPr>
        <w:t>Valen- tina.</w:t>
      </w:r>
      <w:r>
        <w:rPr>
          <w:color w:val="231F20"/>
          <w:spacing w:val="-7"/>
        </w:rPr>
        <w:t xml:space="preserve"> </w:t>
      </w:r>
      <w:r>
        <w:rPr>
          <w:color w:val="231F20"/>
        </w:rPr>
        <w:t>Se</w:t>
      </w:r>
      <w:r>
        <w:rPr>
          <w:color w:val="231F20"/>
          <w:spacing w:val="-7"/>
        </w:rPr>
        <w:t xml:space="preserve"> </w:t>
      </w:r>
      <w:r>
        <w:rPr>
          <w:color w:val="231F20"/>
        </w:rPr>
        <w:t>fosse</w:t>
      </w:r>
      <w:r>
        <w:rPr>
          <w:color w:val="231F20"/>
          <w:spacing w:val="-7"/>
        </w:rPr>
        <w:t xml:space="preserve"> </w:t>
      </w:r>
      <w:r>
        <w:rPr>
          <w:color w:val="231F20"/>
        </w:rPr>
        <w:t>riuscito</w:t>
      </w:r>
      <w:r>
        <w:rPr>
          <w:color w:val="231F20"/>
          <w:spacing w:val="-7"/>
        </w:rPr>
        <w:t xml:space="preserve"> </w:t>
      </w:r>
      <w:r>
        <w:rPr>
          <w:color w:val="231F20"/>
        </w:rPr>
        <w:t>a</w:t>
      </w:r>
      <w:r>
        <w:rPr>
          <w:color w:val="231F20"/>
          <w:spacing w:val="-7"/>
        </w:rPr>
        <w:t xml:space="preserve"> </w:t>
      </w:r>
      <w:r>
        <w:rPr>
          <w:color w:val="231F20"/>
        </w:rPr>
        <w:t>raggiungere</w:t>
      </w:r>
      <w:r>
        <w:rPr>
          <w:color w:val="231F20"/>
          <w:spacing w:val="-7"/>
        </w:rPr>
        <w:t xml:space="preserve"> </w:t>
      </w:r>
      <w:r>
        <w:rPr>
          <w:color w:val="231F20"/>
        </w:rPr>
        <w:t>la</w:t>
      </w:r>
      <w:r>
        <w:rPr>
          <w:color w:val="231F20"/>
          <w:spacing w:val="-7"/>
        </w:rPr>
        <w:t xml:space="preserve"> </w:t>
      </w:r>
      <w:r>
        <w:rPr>
          <w:color w:val="231F20"/>
        </w:rPr>
        <w:t>propria</w:t>
      </w:r>
      <w:r>
        <w:rPr>
          <w:color w:val="231F20"/>
          <w:spacing w:val="-7"/>
        </w:rPr>
        <w:t xml:space="preserve"> </w:t>
      </w:r>
      <w:r>
        <w:rPr>
          <w:color w:val="231F20"/>
        </w:rPr>
        <w:t>Trasmutazio- ne gli si sarebbero aperte porte incredibili, che nemmeno poteva presagire, ma che sicuramente l’avrebbero messo in grado</w:t>
      </w:r>
      <w:r>
        <w:rPr>
          <w:color w:val="231F20"/>
          <w:spacing w:val="-2"/>
        </w:rPr>
        <w:t xml:space="preserve"> </w:t>
      </w:r>
      <w:r>
        <w:rPr>
          <w:color w:val="231F20"/>
        </w:rPr>
        <w:t>di</w:t>
      </w:r>
      <w:r>
        <w:rPr>
          <w:color w:val="231F20"/>
          <w:spacing w:val="-2"/>
        </w:rPr>
        <w:t xml:space="preserve"> </w:t>
      </w:r>
      <w:r>
        <w:rPr>
          <w:color w:val="231F20"/>
        </w:rPr>
        <w:t>adoperare</w:t>
      </w:r>
      <w:r>
        <w:rPr>
          <w:color w:val="231F20"/>
          <w:spacing w:val="-2"/>
        </w:rPr>
        <w:t xml:space="preserve"> </w:t>
      </w:r>
      <w:r>
        <w:rPr>
          <w:color w:val="231F20"/>
        </w:rPr>
        <w:t>poteri</w:t>
      </w:r>
      <w:r>
        <w:rPr>
          <w:color w:val="231F20"/>
          <w:spacing w:val="-2"/>
        </w:rPr>
        <w:t xml:space="preserve"> </w:t>
      </w:r>
      <w:r>
        <w:rPr>
          <w:color w:val="231F20"/>
        </w:rPr>
        <w:t>molto</w:t>
      </w:r>
      <w:r>
        <w:rPr>
          <w:color w:val="231F20"/>
          <w:spacing w:val="-2"/>
        </w:rPr>
        <w:t xml:space="preserve"> </w:t>
      </w:r>
      <w:r>
        <w:rPr>
          <w:color w:val="231F20"/>
        </w:rPr>
        <w:t>superiori</w:t>
      </w:r>
      <w:r>
        <w:rPr>
          <w:color w:val="231F20"/>
          <w:spacing w:val="-2"/>
        </w:rPr>
        <w:t xml:space="preserve"> </w:t>
      </w:r>
      <w:r>
        <w:rPr>
          <w:color w:val="231F20"/>
        </w:rPr>
        <w:t>a</w:t>
      </w:r>
      <w:r>
        <w:rPr>
          <w:color w:val="231F20"/>
          <w:spacing w:val="-2"/>
        </w:rPr>
        <w:t xml:space="preserve"> </w:t>
      </w:r>
      <w:r>
        <w:rPr>
          <w:color w:val="231F20"/>
        </w:rPr>
        <w:t>quelli</w:t>
      </w:r>
      <w:r>
        <w:rPr>
          <w:color w:val="231F20"/>
          <w:spacing w:val="-2"/>
        </w:rPr>
        <w:t xml:space="preserve"> </w:t>
      </w:r>
      <w:r>
        <w:rPr>
          <w:color w:val="231F20"/>
        </w:rPr>
        <w:t>della</w:t>
      </w:r>
      <w:r>
        <w:rPr>
          <w:color w:val="231F20"/>
          <w:spacing w:val="-2"/>
        </w:rPr>
        <w:t xml:space="preserve"> </w:t>
      </w:r>
      <w:r>
        <w:rPr>
          <w:color w:val="231F20"/>
        </w:rPr>
        <w:t>sua condizione di Originale.</w:t>
      </w:r>
    </w:p>
    <w:p w14:paraId="787C1E17" w14:textId="77777777" w:rsidR="00DE442C" w:rsidRDefault="00000000">
      <w:pPr>
        <w:pStyle w:val="Corpotesto"/>
        <w:spacing w:before="8" w:line="170" w:lineRule="auto"/>
        <w:ind w:left="230" w:right="275"/>
      </w:pPr>
      <w:r>
        <w:rPr>
          <w:color w:val="231F20"/>
        </w:rPr>
        <w:t>Non</w:t>
      </w:r>
      <w:r>
        <w:rPr>
          <w:color w:val="231F20"/>
          <w:spacing w:val="-6"/>
        </w:rPr>
        <w:t xml:space="preserve"> </w:t>
      </w:r>
      <w:r>
        <w:rPr>
          <w:color w:val="231F20"/>
        </w:rPr>
        <w:t>esisteva</w:t>
      </w:r>
      <w:r>
        <w:rPr>
          <w:color w:val="231F20"/>
          <w:spacing w:val="-6"/>
        </w:rPr>
        <w:t xml:space="preserve"> </w:t>
      </w:r>
      <w:r>
        <w:rPr>
          <w:color w:val="231F20"/>
        </w:rPr>
        <w:t>altro</w:t>
      </w:r>
      <w:r>
        <w:rPr>
          <w:color w:val="231F20"/>
          <w:spacing w:val="-6"/>
        </w:rPr>
        <w:t xml:space="preserve"> </w:t>
      </w:r>
      <w:r>
        <w:rPr>
          <w:color w:val="231F20"/>
        </w:rPr>
        <w:t>modo</w:t>
      </w:r>
      <w:r>
        <w:rPr>
          <w:color w:val="231F20"/>
          <w:spacing w:val="-6"/>
        </w:rPr>
        <w:t xml:space="preserve"> </w:t>
      </w:r>
      <w:r>
        <w:rPr>
          <w:color w:val="231F20"/>
        </w:rPr>
        <w:t>per</w:t>
      </w:r>
      <w:r>
        <w:rPr>
          <w:color w:val="231F20"/>
          <w:spacing w:val="-6"/>
        </w:rPr>
        <w:t xml:space="preserve"> </w:t>
      </w:r>
      <w:r>
        <w:rPr>
          <w:color w:val="231F20"/>
        </w:rPr>
        <w:t>eliminare</w:t>
      </w:r>
      <w:r>
        <w:rPr>
          <w:color w:val="231F20"/>
          <w:spacing w:val="-6"/>
        </w:rPr>
        <w:t xml:space="preserve"> </w:t>
      </w:r>
      <w:r>
        <w:rPr>
          <w:color w:val="231F20"/>
        </w:rPr>
        <w:t>la</w:t>
      </w:r>
      <w:r>
        <w:rPr>
          <w:color w:val="231F20"/>
          <w:spacing w:val="-6"/>
        </w:rPr>
        <w:t xml:space="preserve"> </w:t>
      </w:r>
      <w:r>
        <w:rPr>
          <w:color w:val="231F20"/>
        </w:rPr>
        <w:t>Griglia,</w:t>
      </w:r>
      <w:r>
        <w:rPr>
          <w:color w:val="231F20"/>
          <w:spacing w:val="-6"/>
        </w:rPr>
        <w:t xml:space="preserve"> </w:t>
      </w:r>
      <w:r>
        <w:rPr>
          <w:color w:val="231F20"/>
        </w:rPr>
        <w:t>per</w:t>
      </w:r>
      <w:r>
        <w:rPr>
          <w:color w:val="231F20"/>
          <w:spacing w:val="-6"/>
        </w:rPr>
        <w:t xml:space="preserve"> </w:t>
      </w:r>
      <w:r>
        <w:rPr>
          <w:color w:val="231F20"/>
        </w:rPr>
        <w:t>op- porsi al destino di Valentina altrimenti ineluttabile.</w:t>
      </w:r>
    </w:p>
    <w:p w14:paraId="4C9B582F" w14:textId="77777777" w:rsidR="00DE442C" w:rsidRDefault="00000000">
      <w:pPr>
        <w:pStyle w:val="Corpotesto"/>
        <w:spacing w:before="2" w:line="170" w:lineRule="auto"/>
        <w:ind w:left="230" w:right="272"/>
      </w:pPr>
      <w:r>
        <w:rPr>
          <w:color w:val="231F20"/>
        </w:rPr>
        <w:t>Avrebbe potuto alterare il midollo osseo della ragazza costringendolo a produrre cellule sane e guarendola dalla leucemia, ma la Griglia avrebbe allora creato un nuovo tu- more o un’altra malattia portando solo ulteriore sofferenza e, se anche lui fosse ogni volta intervenuto, prima o poi la Griglia avrebbe messo in atto il suo intervento finale e Va- lentina</w:t>
      </w:r>
      <w:r>
        <w:rPr>
          <w:color w:val="231F20"/>
          <w:spacing w:val="-3"/>
        </w:rPr>
        <w:t xml:space="preserve"> </w:t>
      </w:r>
      <w:r>
        <w:rPr>
          <w:color w:val="231F20"/>
        </w:rPr>
        <w:t>sarebbe</w:t>
      </w:r>
      <w:r>
        <w:rPr>
          <w:color w:val="231F20"/>
          <w:spacing w:val="-3"/>
        </w:rPr>
        <w:t xml:space="preserve"> </w:t>
      </w:r>
      <w:r>
        <w:rPr>
          <w:color w:val="231F20"/>
        </w:rPr>
        <w:t>stata</w:t>
      </w:r>
      <w:r>
        <w:rPr>
          <w:color w:val="231F20"/>
          <w:spacing w:val="-3"/>
        </w:rPr>
        <w:t xml:space="preserve"> </w:t>
      </w:r>
      <w:r>
        <w:rPr>
          <w:color w:val="231F20"/>
        </w:rPr>
        <w:t>costretta</w:t>
      </w:r>
      <w:r>
        <w:rPr>
          <w:color w:val="231F20"/>
          <w:spacing w:val="-3"/>
        </w:rPr>
        <w:t xml:space="preserve"> </w:t>
      </w:r>
      <w:r>
        <w:rPr>
          <w:color w:val="231F20"/>
        </w:rPr>
        <w:t>al</w:t>
      </w:r>
      <w:r>
        <w:rPr>
          <w:color w:val="231F20"/>
          <w:spacing w:val="-3"/>
        </w:rPr>
        <w:t xml:space="preserve"> </w:t>
      </w:r>
      <w:r>
        <w:rPr>
          <w:color w:val="231F20"/>
        </w:rPr>
        <w:t>suicidio.</w:t>
      </w:r>
      <w:r>
        <w:rPr>
          <w:color w:val="231F20"/>
          <w:spacing w:val="-3"/>
        </w:rPr>
        <w:t xml:space="preserve"> </w:t>
      </w:r>
      <w:r>
        <w:rPr>
          <w:color w:val="231F20"/>
        </w:rPr>
        <w:t>Non</w:t>
      </w:r>
      <w:r>
        <w:rPr>
          <w:color w:val="231F20"/>
          <w:spacing w:val="-3"/>
        </w:rPr>
        <w:t xml:space="preserve"> </w:t>
      </w:r>
      <w:r>
        <w:rPr>
          <w:color w:val="231F20"/>
        </w:rPr>
        <w:t>c’era</w:t>
      </w:r>
      <w:r>
        <w:rPr>
          <w:color w:val="231F20"/>
          <w:spacing w:val="-3"/>
        </w:rPr>
        <w:t xml:space="preserve"> </w:t>
      </w:r>
      <w:r>
        <w:rPr>
          <w:color w:val="231F20"/>
        </w:rPr>
        <w:t>scampo al meccanismo genetico programmato dagli Originali. Solo</w:t>
      </w:r>
      <w:r>
        <w:rPr>
          <w:color w:val="231F20"/>
          <w:spacing w:val="40"/>
        </w:rPr>
        <w:t xml:space="preserve"> </w:t>
      </w:r>
      <w:r>
        <w:rPr>
          <w:color w:val="231F20"/>
        </w:rPr>
        <w:t>i poteri dovuti alla Trasmutazione avrebbero potuto, forse, cambiare il suo destino. Doveva tentare!</w:t>
      </w:r>
    </w:p>
    <w:p w14:paraId="7E92D86A" w14:textId="77777777" w:rsidR="00DE442C" w:rsidRDefault="00000000">
      <w:pPr>
        <w:pStyle w:val="Corpotesto"/>
        <w:spacing w:before="13" w:line="170" w:lineRule="auto"/>
        <w:ind w:left="230" w:right="270"/>
      </w:pPr>
      <w:r>
        <w:rPr>
          <w:color w:val="231F20"/>
        </w:rPr>
        <w:t>Michele e Riccardo mescolavano diligentemente gli ingredienti nel grande mortaio di alabastro. Si sentiva in quel momento più uomo degli uomini. Sentiva lo scorre-</w:t>
      </w:r>
      <w:r>
        <w:rPr>
          <w:color w:val="231F20"/>
          <w:spacing w:val="80"/>
          <w:w w:val="150"/>
        </w:rPr>
        <w:t xml:space="preserve"> </w:t>
      </w:r>
      <w:r>
        <w:rPr>
          <w:color w:val="231F20"/>
        </w:rPr>
        <w:t>re</w:t>
      </w:r>
      <w:r>
        <w:rPr>
          <w:color w:val="231F20"/>
          <w:spacing w:val="21"/>
        </w:rPr>
        <w:t xml:space="preserve"> </w:t>
      </w:r>
      <w:r>
        <w:rPr>
          <w:color w:val="231F20"/>
        </w:rPr>
        <w:t>dei</w:t>
      </w:r>
      <w:r>
        <w:rPr>
          <w:color w:val="231F20"/>
          <w:spacing w:val="21"/>
        </w:rPr>
        <w:t xml:space="preserve"> </w:t>
      </w:r>
      <w:r>
        <w:rPr>
          <w:color w:val="231F20"/>
        </w:rPr>
        <w:t>secondi</w:t>
      </w:r>
      <w:r>
        <w:rPr>
          <w:color w:val="231F20"/>
          <w:spacing w:val="21"/>
        </w:rPr>
        <w:t xml:space="preserve"> </w:t>
      </w:r>
      <w:r>
        <w:rPr>
          <w:color w:val="231F20"/>
        </w:rPr>
        <w:t>e</w:t>
      </w:r>
      <w:r>
        <w:rPr>
          <w:color w:val="231F20"/>
          <w:spacing w:val="21"/>
        </w:rPr>
        <w:t xml:space="preserve"> </w:t>
      </w:r>
      <w:r>
        <w:rPr>
          <w:color w:val="231F20"/>
        </w:rPr>
        <w:t>dei</w:t>
      </w:r>
      <w:r>
        <w:rPr>
          <w:color w:val="231F20"/>
          <w:spacing w:val="21"/>
        </w:rPr>
        <w:t xml:space="preserve"> </w:t>
      </w:r>
      <w:r>
        <w:rPr>
          <w:color w:val="231F20"/>
        </w:rPr>
        <w:t>minuti,</w:t>
      </w:r>
      <w:r>
        <w:rPr>
          <w:color w:val="231F20"/>
          <w:spacing w:val="21"/>
        </w:rPr>
        <w:t xml:space="preserve"> </w:t>
      </w:r>
      <w:r>
        <w:rPr>
          <w:color w:val="231F20"/>
        </w:rPr>
        <w:t>sentiva</w:t>
      </w:r>
      <w:r>
        <w:rPr>
          <w:color w:val="231F20"/>
          <w:spacing w:val="21"/>
        </w:rPr>
        <w:t xml:space="preserve"> </w:t>
      </w:r>
      <w:r>
        <w:rPr>
          <w:color w:val="231F20"/>
        </w:rPr>
        <w:t>la</w:t>
      </w:r>
      <w:r>
        <w:rPr>
          <w:color w:val="231F20"/>
          <w:spacing w:val="21"/>
        </w:rPr>
        <w:t xml:space="preserve"> </w:t>
      </w:r>
      <w:r>
        <w:rPr>
          <w:color w:val="231F20"/>
        </w:rPr>
        <w:t>vita</w:t>
      </w:r>
      <w:r>
        <w:rPr>
          <w:color w:val="231F20"/>
          <w:spacing w:val="21"/>
        </w:rPr>
        <w:t xml:space="preserve"> </w:t>
      </w:r>
      <w:r>
        <w:rPr>
          <w:color w:val="231F20"/>
        </w:rPr>
        <w:t>fuggire</w:t>
      </w:r>
      <w:r>
        <w:rPr>
          <w:color w:val="231F20"/>
          <w:spacing w:val="21"/>
        </w:rPr>
        <w:t xml:space="preserve"> </w:t>
      </w:r>
      <w:r>
        <w:rPr>
          <w:color w:val="231F20"/>
        </w:rPr>
        <w:t>mentre il tempo, insensibile, scorreva veloce. Così aveva sempre immaginato la vita dell’uomo dall’alto della sicurezza del- la sua lunghissima esistenza. Di fronte a un mondo tanto grande</w:t>
      </w:r>
      <w:r>
        <w:rPr>
          <w:color w:val="231F20"/>
          <w:spacing w:val="22"/>
        </w:rPr>
        <w:t xml:space="preserve"> </w:t>
      </w:r>
      <w:r>
        <w:rPr>
          <w:color w:val="231F20"/>
        </w:rPr>
        <w:t>da</w:t>
      </w:r>
      <w:r>
        <w:rPr>
          <w:color w:val="231F20"/>
          <w:spacing w:val="22"/>
        </w:rPr>
        <w:t xml:space="preserve"> </w:t>
      </w:r>
      <w:r>
        <w:rPr>
          <w:color w:val="231F20"/>
        </w:rPr>
        <w:t>vedere</w:t>
      </w:r>
      <w:r>
        <w:rPr>
          <w:color w:val="231F20"/>
          <w:spacing w:val="22"/>
        </w:rPr>
        <w:t xml:space="preserve"> </w:t>
      </w:r>
      <w:r>
        <w:rPr>
          <w:color w:val="231F20"/>
        </w:rPr>
        <w:t>e</w:t>
      </w:r>
      <w:r>
        <w:rPr>
          <w:color w:val="231F20"/>
          <w:spacing w:val="22"/>
        </w:rPr>
        <w:t xml:space="preserve"> </w:t>
      </w:r>
      <w:r>
        <w:rPr>
          <w:color w:val="231F20"/>
        </w:rPr>
        <w:t>da</w:t>
      </w:r>
      <w:r>
        <w:rPr>
          <w:color w:val="231F20"/>
          <w:spacing w:val="22"/>
        </w:rPr>
        <w:t xml:space="preserve"> </w:t>
      </w:r>
      <w:r>
        <w:rPr>
          <w:color w:val="231F20"/>
        </w:rPr>
        <w:t>scoprire,</w:t>
      </w:r>
      <w:r>
        <w:rPr>
          <w:color w:val="231F20"/>
          <w:spacing w:val="22"/>
        </w:rPr>
        <w:t xml:space="preserve"> </w:t>
      </w:r>
      <w:r>
        <w:rPr>
          <w:color w:val="231F20"/>
        </w:rPr>
        <w:t>con</w:t>
      </w:r>
      <w:r>
        <w:rPr>
          <w:color w:val="231F20"/>
          <w:spacing w:val="22"/>
        </w:rPr>
        <w:t xml:space="preserve"> </w:t>
      </w:r>
      <w:r>
        <w:rPr>
          <w:color w:val="231F20"/>
        </w:rPr>
        <w:t>segreti</w:t>
      </w:r>
      <w:r>
        <w:rPr>
          <w:color w:val="231F20"/>
          <w:spacing w:val="22"/>
        </w:rPr>
        <w:t xml:space="preserve"> </w:t>
      </w:r>
      <w:r>
        <w:rPr>
          <w:color w:val="231F20"/>
        </w:rPr>
        <w:t>a</w:t>
      </w:r>
      <w:r>
        <w:rPr>
          <w:color w:val="231F20"/>
          <w:spacing w:val="22"/>
        </w:rPr>
        <w:t xml:space="preserve"> </w:t>
      </w:r>
      <w:r>
        <w:rPr>
          <w:color w:val="231F20"/>
        </w:rPr>
        <w:t>ogni</w:t>
      </w:r>
      <w:r>
        <w:rPr>
          <w:color w:val="231F20"/>
          <w:spacing w:val="22"/>
        </w:rPr>
        <w:t xml:space="preserve"> </w:t>
      </w:r>
      <w:r>
        <w:rPr>
          <w:color w:val="231F20"/>
        </w:rPr>
        <w:t>angolo e meraviglie dietro a ogni curva, con misteri grandi e pic- coli da indagare, come poteva l’uomo perdere tempo con discorsi inutili, come poteva appassionarsi per una partita di calcio o per le manie della moda, come poteva sprecare giorni e mesi senza conoscere niente, vedere niente, do- mandarsi niente? La quasi immortalità degli Originali, se rapportata al metro umano della durata della vita, poteva forse</w:t>
      </w:r>
      <w:r>
        <w:rPr>
          <w:color w:val="231F20"/>
          <w:spacing w:val="31"/>
        </w:rPr>
        <w:t xml:space="preserve"> </w:t>
      </w:r>
      <w:r>
        <w:rPr>
          <w:color w:val="231F20"/>
        </w:rPr>
        <w:t>portare</w:t>
      </w:r>
      <w:r>
        <w:rPr>
          <w:color w:val="231F20"/>
          <w:spacing w:val="31"/>
        </w:rPr>
        <w:t xml:space="preserve"> </w:t>
      </w:r>
      <w:r>
        <w:rPr>
          <w:color w:val="231F20"/>
        </w:rPr>
        <w:t>alla</w:t>
      </w:r>
      <w:r>
        <w:rPr>
          <w:color w:val="231F20"/>
          <w:spacing w:val="31"/>
        </w:rPr>
        <w:t xml:space="preserve"> </w:t>
      </w:r>
      <w:r>
        <w:rPr>
          <w:color w:val="231F20"/>
        </w:rPr>
        <w:t>noia</w:t>
      </w:r>
      <w:r>
        <w:rPr>
          <w:color w:val="231F20"/>
          <w:spacing w:val="31"/>
        </w:rPr>
        <w:t xml:space="preserve"> </w:t>
      </w:r>
      <w:r>
        <w:rPr>
          <w:color w:val="231F20"/>
        </w:rPr>
        <w:t>ma</w:t>
      </w:r>
      <w:r>
        <w:rPr>
          <w:color w:val="231F20"/>
          <w:spacing w:val="31"/>
        </w:rPr>
        <w:t xml:space="preserve"> </w:t>
      </w:r>
      <w:r>
        <w:rPr>
          <w:color w:val="231F20"/>
        </w:rPr>
        <w:t>una</w:t>
      </w:r>
      <w:r>
        <w:rPr>
          <w:color w:val="231F20"/>
          <w:spacing w:val="31"/>
        </w:rPr>
        <w:t xml:space="preserve"> </w:t>
      </w:r>
      <w:r>
        <w:rPr>
          <w:color w:val="231F20"/>
        </w:rPr>
        <w:t>vita</w:t>
      </w:r>
      <w:r>
        <w:rPr>
          <w:color w:val="231F20"/>
          <w:spacing w:val="31"/>
        </w:rPr>
        <w:t xml:space="preserve"> </w:t>
      </w:r>
      <w:r>
        <w:rPr>
          <w:color w:val="231F20"/>
        </w:rPr>
        <w:t>di</w:t>
      </w:r>
      <w:r>
        <w:rPr>
          <w:color w:val="231F20"/>
          <w:spacing w:val="31"/>
        </w:rPr>
        <w:t xml:space="preserve"> </w:t>
      </w:r>
      <w:r>
        <w:rPr>
          <w:color w:val="231F20"/>
        </w:rPr>
        <w:t>soli</w:t>
      </w:r>
      <w:r>
        <w:rPr>
          <w:color w:val="231F20"/>
          <w:spacing w:val="31"/>
        </w:rPr>
        <w:t xml:space="preserve"> </w:t>
      </w:r>
      <w:r>
        <w:rPr>
          <w:color w:val="231F20"/>
        </w:rPr>
        <w:t>sessanta</w:t>
      </w:r>
      <w:r>
        <w:rPr>
          <w:color w:val="231F20"/>
          <w:spacing w:val="31"/>
        </w:rPr>
        <w:t xml:space="preserve"> </w:t>
      </w:r>
      <w:r>
        <w:rPr>
          <w:color w:val="231F20"/>
        </w:rPr>
        <w:t>o</w:t>
      </w:r>
      <w:r>
        <w:rPr>
          <w:color w:val="231F20"/>
          <w:spacing w:val="31"/>
        </w:rPr>
        <w:t xml:space="preserve"> </w:t>
      </w:r>
      <w:r>
        <w:rPr>
          <w:color w:val="231F20"/>
          <w:spacing w:val="-4"/>
        </w:rPr>
        <w:t>set-</w:t>
      </w:r>
    </w:p>
    <w:p w14:paraId="62855670" w14:textId="77777777" w:rsidR="00DE442C" w:rsidRDefault="00DE442C">
      <w:pPr>
        <w:spacing w:line="170" w:lineRule="auto"/>
        <w:sectPr w:rsidR="00DE442C" w:rsidSect="002D644F">
          <w:pgSz w:w="8220" w:h="12750"/>
          <w:pgMar w:top="1040" w:right="880" w:bottom="860" w:left="1040" w:header="0" w:footer="619" w:gutter="0"/>
          <w:cols w:space="720"/>
        </w:sectPr>
      </w:pPr>
    </w:p>
    <w:p w14:paraId="3051F150" w14:textId="77777777" w:rsidR="00DE442C" w:rsidRDefault="00000000">
      <w:pPr>
        <w:pStyle w:val="Corpotesto"/>
        <w:spacing w:before="108" w:line="170" w:lineRule="auto"/>
        <w:ind w:right="387" w:firstLine="0"/>
      </w:pPr>
      <w:r>
        <w:rPr>
          <w:color w:val="231F20"/>
        </w:rPr>
        <w:lastRenderedPageBreak/>
        <w:t>tanta anni avrebbe dovuto essere bruciata in una febbre continua di ricerca e conoscenza.</w:t>
      </w:r>
    </w:p>
    <w:p w14:paraId="52A34FBF" w14:textId="77777777" w:rsidR="00DE442C" w:rsidRDefault="00000000">
      <w:pPr>
        <w:pStyle w:val="Corpotesto"/>
        <w:spacing w:before="3" w:line="170" w:lineRule="auto"/>
        <w:ind w:right="387"/>
      </w:pPr>
      <w:r>
        <w:rPr>
          <w:color w:val="231F20"/>
        </w:rPr>
        <w:t>Invece l’uomo viveva come se il tempo a sua disposizio- ne fosse infinito, come una farfalla contenta oggi di volare perché non sa che domani sarà già morta.</w:t>
      </w:r>
    </w:p>
    <w:p w14:paraId="5E372960" w14:textId="77777777" w:rsidR="00DE442C" w:rsidRDefault="00000000">
      <w:pPr>
        <w:pStyle w:val="Corpotesto"/>
        <w:spacing w:before="4" w:line="170" w:lineRule="auto"/>
        <w:ind w:right="387"/>
      </w:pPr>
      <w:r>
        <w:rPr>
          <w:color w:val="231F20"/>
        </w:rPr>
        <w:t>Nel momento in cui Valentina era entrata in coma Pa- trizio e Dorina stavano parlando con Michele nel corridoio dell’ospedale.</w:t>
      </w:r>
      <w:r>
        <w:rPr>
          <w:color w:val="231F20"/>
          <w:spacing w:val="-5"/>
        </w:rPr>
        <w:t xml:space="preserve"> </w:t>
      </w:r>
      <w:r>
        <w:rPr>
          <w:color w:val="231F20"/>
        </w:rPr>
        <w:t>Gli</w:t>
      </w:r>
      <w:r>
        <w:rPr>
          <w:color w:val="231F20"/>
          <w:spacing w:val="-5"/>
        </w:rPr>
        <w:t xml:space="preserve"> </w:t>
      </w:r>
      <w:r>
        <w:rPr>
          <w:color w:val="231F20"/>
        </w:rPr>
        <w:t>occhi</w:t>
      </w:r>
      <w:r>
        <w:rPr>
          <w:color w:val="231F20"/>
          <w:spacing w:val="-5"/>
        </w:rPr>
        <w:t xml:space="preserve"> </w:t>
      </w:r>
      <w:r>
        <w:rPr>
          <w:color w:val="231F20"/>
        </w:rPr>
        <w:t>di</w:t>
      </w:r>
      <w:r>
        <w:rPr>
          <w:color w:val="231F20"/>
          <w:spacing w:val="-5"/>
        </w:rPr>
        <w:t xml:space="preserve"> </w:t>
      </w:r>
      <w:r>
        <w:rPr>
          <w:color w:val="231F20"/>
        </w:rPr>
        <w:t>Maria</w:t>
      </w:r>
      <w:r>
        <w:rPr>
          <w:color w:val="231F20"/>
          <w:spacing w:val="-5"/>
        </w:rPr>
        <w:t xml:space="preserve"> </w:t>
      </w:r>
      <w:r>
        <w:rPr>
          <w:color w:val="231F20"/>
        </w:rPr>
        <w:t>erano</w:t>
      </w:r>
      <w:r>
        <w:rPr>
          <w:color w:val="231F20"/>
          <w:spacing w:val="-5"/>
        </w:rPr>
        <w:t xml:space="preserve"> </w:t>
      </w:r>
      <w:r>
        <w:rPr>
          <w:color w:val="231F20"/>
        </w:rPr>
        <w:t>stati</w:t>
      </w:r>
      <w:r>
        <w:rPr>
          <w:color w:val="231F20"/>
          <w:spacing w:val="-5"/>
        </w:rPr>
        <w:t xml:space="preserve"> </w:t>
      </w:r>
      <w:r>
        <w:rPr>
          <w:color w:val="231F20"/>
        </w:rPr>
        <w:t>sufficientemen- te chiari per far capire quale fosse il rapporto esistente fra quel signore, che consideravano quasi un loro coetaneo, e</w:t>
      </w:r>
      <w:r>
        <w:rPr>
          <w:color w:val="231F20"/>
          <w:spacing w:val="40"/>
        </w:rPr>
        <w:t xml:space="preserve"> </w:t>
      </w:r>
      <w:r>
        <w:rPr>
          <w:color w:val="231F20"/>
        </w:rPr>
        <w:t>la</w:t>
      </w:r>
      <w:r>
        <w:rPr>
          <w:color w:val="231F20"/>
          <w:spacing w:val="-4"/>
        </w:rPr>
        <w:t xml:space="preserve"> </w:t>
      </w:r>
      <w:r>
        <w:rPr>
          <w:color w:val="231F20"/>
        </w:rPr>
        <w:t>figlia,</w:t>
      </w:r>
      <w:r>
        <w:rPr>
          <w:color w:val="231F20"/>
          <w:spacing w:val="-4"/>
        </w:rPr>
        <w:t xml:space="preserve"> </w:t>
      </w:r>
      <w:r>
        <w:rPr>
          <w:color w:val="231F20"/>
        </w:rPr>
        <w:t>che</w:t>
      </w:r>
      <w:r>
        <w:rPr>
          <w:color w:val="231F20"/>
          <w:spacing w:val="-4"/>
        </w:rPr>
        <w:t xml:space="preserve"> </w:t>
      </w:r>
      <w:r>
        <w:rPr>
          <w:color w:val="231F20"/>
        </w:rPr>
        <w:t>non</w:t>
      </w:r>
      <w:r>
        <w:rPr>
          <w:color w:val="231F20"/>
          <w:spacing w:val="-4"/>
        </w:rPr>
        <w:t xml:space="preserve"> </w:t>
      </w:r>
      <w:r>
        <w:rPr>
          <w:color w:val="231F20"/>
        </w:rPr>
        <w:t>vedevano</w:t>
      </w:r>
      <w:r>
        <w:rPr>
          <w:color w:val="231F20"/>
          <w:spacing w:val="-4"/>
        </w:rPr>
        <w:t xml:space="preserve"> </w:t>
      </w:r>
      <w:r>
        <w:rPr>
          <w:color w:val="231F20"/>
        </w:rPr>
        <w:t>da</w:t>
      </w:r>
      <w:r>
        <w:rPr>
          <w:color w:val="231F20"/>
          <w:spacing w:val="-4"/>
        </w:rPr>
        <w:t xml:space="preserve"> </w:t>
      </w:r>
      <w:r>
        <w:rPr>
          <w:color w:val="231F20"/>
        </w:rPr>
        <w:t>ormai</w:t>
      </w:r>
      <w:r>
        <w:rPr>
          <w:color w:val="231F20"/>
          <w:spacing w:val="-4"/>
        </w:rPr>
        <w:t xml:space="preserve"> </w:t>
      </w:r>
      <w:r>
        <w:rPr>
          <w:color w:val="231F20"/>
        </w:rPr>
        <w:t>un</w:t>
      </w:r>
      <w:r>
        <w:rPr>
          <w:color w:val="231F20"/>
          <w:spacing w:val="-4"/>
        </w:rPr>
        <w:t xml:space="preserve"> </w:t>
      </w:r>
      <w:r>
        <w:rPr>
          <w:color w:val="231F20"/>
        </w:rPr>
        <w:t>anno.</w:t>
      </w:r>
      <w:r>
        <w:rPr>
          <w:color w:val="231F20"/>
          <w:spacing w:val="-4"/>
        </w:rPr>
        <w:t xml:space="preserve"> </w:t>
      </w:r>
      <w:r>
        <w:rPr>
          <w:color w:val="231F20"/>
        </w:rPr>
        <w:t>Avevano</w:t>
      </w:r>
      <w:r>
        <w:rPr>
          <w:color w:val="231F20"/>
          <w:spacing w:val="-4"/>
        </w:rPr>
        <w:t xml:space="preserve"> </w:t>
      </w:r>
      <w:r>
        <w:rPr>
          <w:color w:val="231F20"/>
        </w:rPr>
        <w:t>tro- vato naturale accettare Michele come la persona più vici-</w:t>
      </w:r>
      <w:r>
        <w:rPr>
          <w:color w:val="231F20"/>
          <w:spacing w:val="40"/>
        </w:rPr>
        <w:t xml:space="preserve"> </w:t>
      </w:r>
      <w:r>
        <w:rPr>
          <w:color w:val="231F20"/>
        </w:rPr>
        <w:t>na a Valentina in quel momento. La situazione era troppo grave</w:t>
      </w:r>
      <w:r>
        <w:rPr>
          <w:color w:val="231F20"/>
          <w:spacing w:val="-8"/>
        </w:rPr>
        <w:t xml:space="preserve"> </w:t>
      </w:r>
      <w:r>
        <w:rPr>
          <w:color w:val="231F20"/>
        </w:rPr>
        <w:t>per</w:t>
      </w:r>
      <w:r>
        <w:rPr>
          <w:color w:val="231F20"/>
          <w:spacing w:val="-8"/>
        </w:rPr>
        <w:t xml:space="preserve"> </w:t>
      </w:r>
      <w:r>
        <w:rPr>
          <w:color w:val="231F20"/>
        </w:rPr>
        <w:t>fermarsi</w:t>
      </w:r>
      <w:r>
        <w:rPr>
          <w:color w:val="231F20"/>
          <w:spacing w:val="-8"/>
        </w:rPr>
        <w:t xml:space="preserve"> </w:t>
      </w:r>
      <w:r>
        <w:rPr>
          <w:color w:val="231F20"/>
        </w:rPr>
        <w:t>sui</w:t>
      </w:r>
      <w:r>
        <w:rPr>
          <w:color w:val="231F20"/>
          <w:spacing w:val="-8"/>
        </w:rPr>
        <w:t xml:space="preserve"> </w:t>
      </w:r>
      <w:r>
        <w:rPr>
          <w:color w:val="231F20"/>
        </w:rPr>
        <w:t>particolari.</w:t>
      </w:r>
      <w:r>
        <w:rPr>
          <w:color w:val="231F20"/>
          <w:spacing w:val="-9"/>
        </w:rPr>
        <w:t xml:space="preserve"> </w:t>
      </w:r>
      <w:r>
        <w:rPr>
          <w:color w:val="231F20"/>
        </w:rPr>
        <w:t>Nonostante</w:t>
      </w:r>
      <w:r>
        <w:rPr>
          <w:color w:val="231F20"/>
          <w:spacing w:val="-8"/>
        </w:rPr>
        <w:t xml:space="preserve"> </w:t>
      </w:r>
      <w:r>
        <w:rPr>
          <w:color w:val="231F20"/>
        </w:rPr>
        <w:t>la</w:t>
      </w:r>
      <w:r>
        <w:rPr>
          <w:color w:val="231F20"/>
          <w:spacing w:val="-8"/>
        </w:rPr>
        <w:t xml:space="preserve"> </w:t>
      </w:r>
      <w:r>
        <w:rPr>
          <w:color w:val="231F20"/>
        </w:rPr>
        <w:t>lontananza avevano piena fiducia in Valentina e sapevano che Maria vigilava</w:t>
      </w:r>
      <w:r>
        <w:rPr>
          <w:color w:val="231F20"/>
          <w:spacing w:val="-8"/>
        </w:rPr>
        <w:t xml:space="preserve"> </w:t>
      </w:r>
      <w:r>
        <w:rPr>
          <w:color w:val="231F20"/>
        </w:rPr>
        <w:t>attenta.</w:t>
      </w:r>
      <w:r>
        <w:rPr>
          <w:color w:val="231F20"/>
          <w:spacing w:val="-8"/>
        </w:rPr>
        <w:t xml:space="preserve"> </w:t>
      </w:r>
      <w:r>
        <w:rPr>
          <w:color w:val="231F20"/>
        </w:rPr>
        <w:t>Se</w:t>
      </w:r>
      <w:r>
        <w:rPr>
          <w:color w:val="231F20"/>
          <w:spacing w:val="-8"/>
        </w:rPr>
        <w:t xml:space="preserve"> </w:t>
      </w:r>
      <w:r>
        <w:rPr>
          <w:color w:val="231F20"/>
        </w:rPr>
        <w:t>la</w:t>
      </w:r>
      <w:r>
        <w:rPr>
          <w:color w:val="231F20"/>
          <w:spacing w:val="-8"/>
        </w:rPr>
        <w:t xml:space="preserve"> </w:t>
      </w:r>
      <w:r>
        <w:rPr>
          <w:color w:val="231F20"/>
        </w:rPr>
        <w:t>scelta</w:t>
      </w:r>
      <w:r>
        <w:rPr>
          <w:color w:val="231F20"/>
          <w:spacing w:val="-8"/>
        </w:rPr>
        <w:t xml:space="preserve"> </w:t>
      </w:r>
      <w:r>
        <w:rPr>
          <w:color w:val="231F20"/>
        </w:rPr>
        <w:t>della</w:t>
      </w:r>
      <w:r>
        <w:rPr>
          <w:color w:val="231F20"/>
          <w:spacing w:val="-8"/>
        </w:rPr>
        <w:t xml:space="preserve"> </w:t>
      </w:r>
      <w:r>
        <w:rPr>
          <w:color w:val="231F20"/>
        </w:rPr>
        <w:t>figlia</w:t>
      </w:r>
      <w:r>
        <w:rPr>
          <w:color w:val="231F20"/>
          <w:spacing w:val="-8"/>
        </w:rPr>
        <w:t xml:space="preserve"> </w:t>
      </w:r>
      <w:r>
        <w:rPr>
          <w:color w:val="231F20"/>
        </w:rPr>
        <w:t>era</w:t>
      </w:r>
      <w:r>
        <w:rPr>
          <w:color w:val="231F20"/>
          <w:spacing w:val="-8"/>
        </w:rPr>
        <w:t xml:space="preserve"> </w:t>
      </w:r>
      <w:r>
        <w:rPr>
          <w:color w:val="231F20"/>
        </w:rPr>
        <w:t>caduta</w:t>
      </w:r>
      <w:r>
        <w:rPr>
          <w:color w:val="231F20"/>
          <w:spacing w:val="-8"/>
        </w:rPr>
        <w:t xml:space="preserve"> </w:t>
      </w:r>
      <w:r>
        <w:rPr>
          <w:color w:val="231F20"/>
        </w:rPr>
        <w:t>su</w:t>
      </w:r>
      <w:r>
        <w:rPr>
          <w:color w:val="231F20"/>
          <w:spacing w:val="-8"/>
        </w:rPr>
        <w:t xml:space="preserve"> </w:t>
      </w:r>
      <w:r>
        <w:rPr>
          <w:color w:val="231F20"/>
        </w:rPr>
        <w:t>Miche- le sicuramente c’erano delle buone ragioni. Di tutto il resto avrebbero avuto tempo di parlare. Forse.</w:t>
      </w:r>
    </w:p>
    <w:p w14:paraId="053B43A9" w14:textId="77777777" w:rsidR="00DE442C" w:rsidRDefault="00000000">
      <w:pPr>
        <w:pStyle w:val="Corpotesto"/>
        <w:spacing w:before="16" w:line="170" w:lineRule="auto"/>
        <w:ind w:right="388"/>
      </w:pPr>
      <w:r>
        <w:rPr>
          <w:color w:val="231F20"/>
        </w:rPr>
        <w:t>Fuori l’ululato dei lupi si era fatto più vicino e più scon- solato.</w:t>
      </w:r>
      <w:r>
        <w:rPr>
          <w:color w:val="231F20"/>
          <w:spacing w:val="-3"/>
        </w:rPr>
        <w:t xml:space="preserve"> </w:t>
      </w:r>
      <w:r>
        <w:rPr>
          <w:color w:val="231F20"/>
        </w:rPr>
        <w:t>«Amici</w:t>
      </w:r>
      <w:r>
        <w:rPr>
          <w:color w:val="231F20"/>
          <w:spacing w:val="-3"/>
        </w:rPr>
        <w:t xml:space="preserve"> </w:t>
      </w:r>
      <w:r>
        <w:rPr>
          <w:color w:val="231F20"/>
        </w:rPr>
        <w:t>di</w:t>
      </w:r>
      <w:r>
        <w:rPr>
          <w:color w:val="231F20"/>
          <w:spacing w:val="-3"/>
        </w:rPr>
        <w:t xml:space="preserve"> </w:t>
      </w:r>
      <w:r>
        <w:rPr>
          <w:color w:val="231F20"/>
        </w:rPr>
        <w:t>Vale»</w:t>
      </w:r>
      <w:r>
        <w:rPr>
          <w:color w:val="231F20"/>
          <w:spacing w:val="-4"/>
        </w:rPr>
        <w:t xml:space="preserve"> </w:t>
      </w:r>
      <w:r>
        <w:rPr>
          <w:color w:val="231F20"/>
        </w:rPr>
        <w:t>disse</w:t>
      </w:r>
      <w:r>
        <w:rPr>
          <w:color w:val="231F20"/>
          <w:spacing w:val="-3"/>
        </w:rPr>
        <w:t xml:space="preserve"> </w:t>
      </w:r>
      <w:r>
        <w:rPr>
          <w:color w:val="231F20"/>
        </w:rPr>
        <w:t>Michele</w:t>
      </w:r>
      <w:r>
        <w:rPr>
          <w:color w:val="231F20"/>
          <w:spacing w:val="-3"/>
        </w:rPr>
        <w:t xml:space="preserve"> </w:t>
      </w:r>
      <w:r>
        <w:rPr>
          <w:color w:val="231F20"/>
        </w:rPr>
        <w:t>in</w:t>
      </w:r>
      <w:r>
        <w:rPr>
          <w:color w:val="231F20"/>
          <w:spacing w:val="-3"/>
        </w:rPr>
        <w:t xml:space="preserve"> </w:t>
      </w:r>
      <w:r>
        <w:rPr>
          <w:color w:val="231F20"/>
        </w:rPr>
        <w:t>risposta</w:t>
      </w:r>
      <w:r>
        <w:rPr>
          <w:color w:val="231F20"/>
          <w:spacing w:val="-3"/>
        </w:rPr>
        <w:t xml:space="preserve"> </w:t>
      </w:r>
      <w:r>
        <w:rPr>
          <w:color w:val="231F20"/>
        </w:rPr>
        <w:t>agli</w:t>
      </w:r>
      <w:r>
        <w:rPr>
          <w:color w:val="231F20"/>
          <w:spacing w:val="-3"/>
        </w:rPr>
        <w:t xml:space="preserve"> </w:t>
      </w:r>
      <w:r>
        <w:rPr>
          <w:color w:val="231F20"/>
        </w:rPr>
        <w:t>sguar- di dei due.</w:t>
      </w:r>
    </w:p>
    <w:p w14:paraId="4D9F6091" w14:textId="77777777" w:rsidR="00DE442C" w:rsidRDefault="00000000">
      <w:pPr>
        <w:pStyle w:val="Corpotesto"/>
        <w:spacing w:before="4" w:line="170" w:lineRule="auto"/>
        <w:ind w:right="386"/>
      </w:pPr>
      <w:r>
        <w:rPr>
          <w:color w:val="231F20"/>
        </w:rPr>
        <w:t>«Venite»</w:t>
      </w:r>
      <w:r>
        <w:rPr>
          <w:color w:val="231F20"/>
          <w:spacing w:val="40"/>
        </w:rPr>
        <w:t xml:space="preserve"> </w:t>
      </w:r>
      <w:r>
        <w:rPr>
          <w:color w:val="231F20"/>
        </w:rPr>
        <w:t>continuò</w:t>
      </w:r>
      <w:r>
        <w:rPr>
          <w:color w:val="231F20"/>
          <w:spacing w:val="40"/>
        </w:rPr>
        <w:t xml:space="preserve"> </w:t>
      </w:r>
      <w:r>
        <w:rPr>
          <w:color w:val="231F20"/>
        </w:rPr>
        <w:t>rientrando</w:t>
      </w:r>
      <w:r>
        <w:rPr>
          <w:color w:val="231F20"/>
          <w:spacing w:val="40"/>
        </w:rPr>
        <w:t xml:space="preserve"> </w:t>
      </w:r>
      <w:r>
        <w:rPr>
          <w:color w:val="231F20"/>
        </w:rPr>
        <w:t>nella</w:t>
      </w:r>
      <w:r>
        <w:rPr>
          <w:color w:val="231F20"/>
          <w:spacing w:val="40"/>
        </w:rPr>
        <w:t xml:space="preserve"> </w:t>
      </w:r>
      <w:r>
        <w:rPr>
          <w:color w:val="231F20"/>
        </w:rPr>
        <w:t>stanza</w:t>
      </w:r>
      <w:r>
        <w:rPr>
          <w:color w:val="231F20"/>
          <w:spacing w:val="40"/>
        </w:rPr>
        <w:t xml:space="preserve"> </w:t>
      </w:r>
      <w:r>
        <w:rPr>
          <w:color w:val="231F20"/>
        </w:rPr>
        <w:t>dove</w:t>
      </w:r>
      <w:r>
        <w:rPr>
          <w:color w:val="231F20"/>
          <w:spacing w:val="40"/>
        </w:rPr>
        <w:t xml:space="preserve"> </w:t>
      </w:r>
      <w:r>
        <w:rPr>
          <w:color w:val="231F20"/>
        </w:rPr>
        <w:t>il</w:t>
      </w:r>
      <w:r>
        <w:rPr>
          <w:color w:val="231F20"/>
          <w:spacing w:val="40"/>
        </w:rPr>
        <w:t xml:space="preserve"> </w:t>
      </w:r>
      <w:r>
        <w:rPr>
          <w:color w:val="231F20"/>
        </w:rPr>
        <w:t>letto di Valentina appariva troppo grande ora che lei era ferma e immobile sotto la leggera coperta dell’ospedale. Accompagnò Patrizio e Dorina alla finestra. Ai bordi del cortile, dove una ringhiera zincata, abbellita da bossi, cespugli di rose e oleandri che in parte la coprivano, delimitava l’area dell’ospedale, si intuivano movimenti di ombre</w:t>
      </w:r>
      <w:r>
        <w:rPr>
          <w:color w:val="231F20"/>
          <w:spacing w:val="-1"/>
        </w:rPr>
        <w:t xml:space="preserve"> </w:t>
      </w:r>
      <w:r>
        <w:rPr>
          <w:color w:val="231F20"/>
        </w:rPr>
        <w:t>nell’ombra.</w:t>
      </w:r>
      <w:r>
        <w:rPr>
          <w:color w:val="231F20"/>
          <w:spacing w:val="-1"/>
        </w:rPr>
        <w:t xml:space="preserve"> </w:t>
      </w:r>
      <w:r>
        <w:rPr>
          <w:color w:val="231F20"/>
        </w:rPr>
        <w:t>Per</w:t>
      </w:r>
      <w:r>
        <w:rPr>
          <w:color w:val="231F20"/>
          <w:spacing w:val="-1"/>
        </w:rPr>
        <w:t xml:space="preserve"> </w:t>
      </w:r>
      <w:r>
        <w:rPr>
          <w:color w:val="231F20"/>
        </w:rPr>
        <w:t>un</w:t>
      </w:r>
      <w:r>
        <w:rPr>
          <w:color w:val="231F20"/>
          <w:spacing w:val="-1"/>
        </w:rPr>
        <w:t xml:space="preserve"> </w:t>
      </w:r>
      <w:r>
        <w:rPr>
          <w:color w:val="231F20"/>
        </w:rPr>
        <w:t>attimo</w:t>
      </w:r>
      <w:r>
        <w:rPr>
          <w:color w:val="231F20"/>
          <w:spacing w:val="-1"/>
        </w:rPr>
        <w:t xml:space="preserve"> </w:t>
      </w:r>
      <w:r>
        <w:rPr>
          <w:color w:val="231F20"/>
        </w:rPr>
        <w:t>due</w:t>
      </w:r>
      <w:r>
        <w:rPr>
          <w:color w:val="231F20"/>
          <w:spacing w:val="-1"/>
        </w:rPr>
        <w:t xml:space="preserve"> </w:t>
      </w:r>
      <w:r>
        <w:rPr>
          <w:color w:val="231F20"/>
        </w:rPr>
        <w:t>occhi</w:t>
      </w:r>
      <w:r>
        <w:rPr>
          <w:color w:val="231F20"/>
          <w:spacing w:val="-1"/>
        </w:rPr>
        <w:t xml:space="preserve"> </w:t>
      </w:r>
      <w:r>
        <w:rPr>
          <w:color w:val="231F20"/>
        </w:rPr>
        <w:t>brillarono</w:t>
      </w:r>
      <w:r>
        <w:rPr>
          <w:color w:val="231F20"/>
          <w:spacing w:val="-1"/>
        </w:rPr>
        <w:t xml:space="preserve"> </w:t>
      </w:r>
      <w:r>
        <w:rPr>
          <w:color w:val="231F20"/>
        </w:rPr>
        <w:t>come gemme riflettendo la luce delle finestre.</w:t>
      </w:r>
    </w:p>
    <w:p w14:paraId="76488106" w14:textId="77777777" w:rsidR="00DE442C" w:rsidRDefault="00000000">
      <w:pPr>
        <w:pStyle w:val="Corpotesto"/>
        <w:spacing w:before="12" w:line="170" w:lineRule="auto"/>
        <w:ind w:right="386"/>
      </w:pPr>
      <w:r>
        <w:rPr>
          <w:color w:val="231F20"/>
        </w:rPr>
        <w:t>Patrizio si avvicinò al letto e, stringendo la mano della moglie, silenziosamente pregò. Non era la prima volta che si rivolgeva direttamente a Dio, quel giorno, anche se non aveva mai fatto conto sul suo aiuto prima di allora. Aveva sempre creduto nell’uomo e nella sua capacità di costruirsi un</w:t>
      </w:r>
      <w:r>
        <w:rPr>
          <w:color w:val="231F20"/>
          <w:spacing w:val="-5"/>
        </w:rPr>
        <w:t xml:space="preserve"> </w:t>
      </w:r>
      <w:r>
        <w:rPr>
          <w:color w:val="231F20"/>
        </w:rPr>
        <w:t>personale</w:t>
      </w:r>
      <w:r>
        <w:rPr>
          <w:color w:val="231F20"/>
          <w:spacing w:val="-5"/>
        </w:rPr>
        <w:t xml:space="preserve"> </w:t>
      </w:r>
      <w:r>
        <w:rPr>
          <w:color w:val="231F20"/>
        </w:rPr>
        <w:t>destino</w:t>
      </w:r>
      <w:r>
        <w:rPr>
          <w:color w:val="231F20"/>
          <w:spacing w:val="-5"/>
        </w:rPr>
        <w:t xml:space="preserve"> </w:t>
      </w:r>
      <w:r>
        <w:rPr>
          <w:color w:val="231F20"/>
        </w:rPr>
        <w:t>lottando</w:t>
      </w:r>
      <w:r>
        <w:rPr>
          <w:color w:val="231F20"/>
          <w:spacing w:val="-5"/>
        </w:rPr>
        <w:t xml:space="preserve"> </w:t>
      </w:r>
      <w:r>
        <w:rPr>
          <w:color w:val="231F20"/>
        </w:rPr>
        <w:t>contro</w:t>
      </w:r>
      <w:r>
        <w:rPr>
          <w:color w:val="231F20"/>
          <w:spacing w:val="-5"/>
        </w:rPr>
        <w:t xml:space="preserve"> </w:t>
      </w:r>
      <w:r>
        <w:rPr>
          <w:color w:val="231F20"/>
        </w:rPr>
        <w:t>le</w:t>
      </w:r>
      <w:r>
        <w:rPr>
          <w:color w:val="231F20"/>
          <w:spacing w:val="-5"/>
        </w:rPr>
        <w:t xml:space="preserve"> </w:t>
      </w:r>
      <w:r>
        <w:rPr>
          <w:color w:val="231F20"/>
        </w:rPr>
        <w:t>avversità</w:t>
      </w:r>
      <w:r>
        <w:rPr>
          <w:color w:val="231F20"/>
          <w:spacing w:val="-5"/>
        </w:rPr>
        <w:t xml:space="preserve"> </w:t>
      </w:r>
      <w:r>
        <w:rPr>
          <w:color w:val="231F20"/>
        </w:rPr>
        <w:t>e</w:t>
      </w:r>
      <w:r>
        <w:rPr>
          <w:color w:val="231F20"/>
          <w:spacing w:val="-5"/>
        </w:rPr>
        <w:t xml:space="preserve"> </w:t>
      </w:r>
      <w:r>
        <w:rPr>
          <w:color w:val="231F20"/>
        </w:rPr>
        <w:t>i</w:t>
      </w:r>
      <w:r>
        <w:rPr>
          <w:color w:val="231F20"/>
          <w:spacing w:val="-5"/>
        </w:rPr>
        <w:t xml:space="preserve"> </w:t>
      </w:r>
      <w:r>
        <w:rPr>
          <w:color w:val="231F20"/>
        </w:rPr>
        <w:t>proble- mi. Anche se spesso ci aveva pensato, aveva però sempre trovato</w:t>
      </w:r>
      <w:r>
        <w:rPr>
          <w:color w:val="231F20"/>
          <w:spacing w:val="-11"/>
        </w:rPr>
        <w:t xml:space="preserve"> </w:t>
      </w:r>
      <w:r>
        <w:rPr>
          <w:color w:val="231F20"/>
        </w:rPr>
        <w:t>la</w:t>
      </w:r>
      <w:r>
        <w:rPr>
          <w:color w:val="231F20"/>
          <w:spacing w:val="-11"/>
        </w:rPr>
        <w:t xml:space="preserve"> </w:t>
      </w:r>
      <w:r>
        <w:rPr>
          <w:color w:val="231F20"/>
        </w:rPr>
        <w:t>forza</w:t>
      </w:r>
      <w:r>
        <w:rPr>
          <w:color w:val="231F20"/>
          <w:spacing w:val="-11"/>
        </w:rPr>
        <w:t xml:space="preserve"> </w:t>
      </w:r>
      <w:r>
        <w:rPr>
          <w:color w:val="231F20"/>
        </w:rPr>
        <w:t>sufficiente</w:t>
      </w:r>
      <w:r>
        <w:rPr>
          <w:color w:val="231F20"/>
          <w:spacing w:val="-11"/>
        </w:rPr>
        <w:t xml:space="preserve"> </w:t>
      </w:r>
      <w:r>
        <w:rPr>
          <w:color w:val="231F20"/>
        </w:rPr>
        <w:t>ad</w:t>
      </w:r>
      <w:r>
        <w:rPr>
          <w:color w:val="231F20"/>
          <w:spacing w:val="-11"/>
        </w:rPr>
        <w:t xml:space="preserve"> </w:t>
      </w:r>
      <w:r>
        <w:rPr>
          <w:color w:val="231F20"/>
        </w:rPr>
        <w:t>andare</w:t>
      </w:r>
      <w:r>
        <w:rPr>
          <w:color w:val="231F20"/>
          <w:spacing w:val="-11"/>
        </w:rPr>
        <w:t xml:space="preserve"> </w:t>
      </w:r>
      <w:r>
        <w:rPr>
          <w:color w:val="231F20"/>
        </w:rPr>
        <w:t>avanti</w:t>
      </w:r>
      <w:r>
        <w:rPr>
          <w:color w:val="231F20"/>
          <w:spacing w:val="-11"/>
        </w:rPr>
        <w:t xml:space="preserve"> </w:t>
      </w:r>
      <w:r>
        <w:rPr>
          <w:color w:val="231F20"/>
        </w:rPr>
        <w:t>senza</w:t>
      </w:r>
      <w:r>
        <w:rPr>
          <w:color w:val="231F20"/>
          <w:spacing w:val="-11"/>
        </w:rPr>
        <w:t xml:space="preserve"> </w:t>
      </w:r>
      <w:r>
        <w:rPr>
          <w:color w:val="231F20"/>
        </w:rPr>
        <w:t>scomoda- re il sovrannaturale.</w:t>
      </w:r>
    </w:p>
    <w:p w14:paraId="568AC807" w14:textId="77777777" w:rsidR="00DE442C" w:rsidRDefault="00000000">
      <w:pPr>
        <w:spacing w:line="301" w:lineRule="exact"/>
        <w:ind w:left="400"/>
        <w:jc w:val="both"/>
        <w:rPr>
          <w:i/>
        </w:rPr>
      </w:pPr>
      <w:r>
        <w:rPr>
          <w:color w:val="231F20"/>
        </w:rPr>
        <w:t>«</w:t>
      </w:r>
      <w:r>
        <w:rPr>
          <w:i/>
          <w:color w:val="231F20"/>
        </w:rPr>
        <w:t>Non</w:t>
      </w:r>
      <w:r>
        <w:rPr>
          <w:i/>
          <w:color w:val="231F20"/>
          <w:spacing w:val="14"/>
        </w:rPr>
        <w:t xml:space="preserve"> </w:t>
      </w:r>
      <w:r>
        <w:rPr>
          <w:i/>
          <w:color w:val="231F20"/>
        </w:rPr>
        <w:t>togliermela.</w:t>
      </w:r>
      <w:r>
        <w:rPr>
          <w:i/>
          <w:color w:val="231F20"/>
          <w:spacing w:val="15"/>
        </w:rPr>
        <w:t xml:space="preserve"> </w:t>
      </w:r>
      <w:r>
        <w:rPr>
          <w:i/>
          <w:color w:val="231F20"/>
        </w:rPr>
        <w:t>Non</w:t>
      </w:r>
      <w:r>
        <w:rPr>
          <w:i/>
          <w:color w:val="231F20"/>
          <w:spacing w:val="15"/>
        </w:rPr>
        <w:t xml:space="preserve"> </w:t>
      </w:r>
      <w:r>
        <w:rPr>
          <w:i/>
          <w:color w:val="231F20"/>
        </w:rPr>
        <w:t>è</w:t>
      </w:r>
      <w:r>
        <w:rPr>
          <w:i/>
          <w:color w:val="231F20"/>
          <w:spacing w:val="15"/>
        </w:rPr>
        <w:t xml:space="preserve"> </w:t>
      </w:r>
      <w:r>
        <w:rPr>
          <w:i/>
          <w:color w:val="231F20"/>
        </w:rPr>
        <w:t>giusto.</w:t>
      </w:r>
      <w:r>
        <w:rPr>
          <w:i/>
          <w:color w:val="231F20"/>
          <w:spacing w:val="15"/>
        </w:rPr>
        <w:t xml:space="preserve"> </w:t>
      </w:r>
      <w:r>
        <w:rPr>
          <w:i/>
          <w:color w:val="231F20"/>
        </w:rPr>
        <w:t>Ti</w:t>
      </w:r>
      <w:r>
        <w:rPr>
          <w:i/>
          <w:color w:val="231F20"/>
          <w:spacing w:val="14"/>
        </w:rPr>
        <w:t xml:space="preserve"> </w:t>
      </w:r>
      <w:r>
        <w:rPr>
          <w:i/>
          <w:color w:val="231F20"/>
        </w:rPr>
        <w:t>prego,</w:t>
      </w:r>
      <w:r>
        <w:rPr>
          <w:i/>
          <w:color w:val="231F20"/>
          <w:spacing w:val="15"/>
        </w:rPr>
        <w:t xml:space="preserve"> </w:t>
      </w:r>
      <w:r>
        <w:rPr>
          <w:i/>
          <w:color w:val="231F20"/>
        </w:rPr>
        <w:t>Dio,</w:t>
      </w:r>
      <w:r>
        <w:rPr>
          <w:i/>
          <w:color w:val="231F20"/>
          <w:spacing w:val="15"/>
        </w:rPr>
        <w:t xml:space="preserve"> </w:t>
      </w:r>
      <w:r>
        <w:rPr>
          <w:i/>
          <w:color w:val="231F20"/>
        </w:rPr>
        <w:t>fa</w:t>
      </w:r>
      <w:r>
        <w:rPr>
          <w:i/>
          <w:color w:val="231F20"/>
          <w:spacing w:val="15"/>
        </w:rPr>
        <w:t xml:space="preserve"> </w:t>
      </w:r>
      <w:r>
        <w:rPr>
          <w:i/>
          <w:color w:val="231F20"/>
        </w:rPr>
        <w:t>che</w:t>
      </w:r>
      <w:r>
        <w:rPr>
          <w:i/>
          <w:color w:val="231F20"/>
          <w:spacing w:val="15"/>
        </w:rPr>
        <w:t xml:space="preserve"> </w:t>
      </w:r>
      <w:r>
        <w:rPr>
          <w:i/>
          <w:color w:val="231F20"/>
          <w:spacing w:val="-2"/>
        </w:rPr>
        <w:t>Valen-</w:t>
      </w:r>
    </w:p>
    <w:p w14:paraId="25289055" w14:textId="77777777" w:rsidR="00DE442C" w:rsidRDefault="00DE442C">
      <w:pPr>
        <w:spacing w:line="301" w:lineRule="exact"/>
        <w:jc w:val="both"/>
        <w:sectPr w:rsidR="00DE442C" w:rsidSect="002D644F">
          <w:pgSz w:w="8220" w:h="12750"/>
          <w:pgMar w:top="1040" w:right="880" w:bottom="860" w:left="1040" w:header="0" w:footer="619" w:gutter="0"/>
          <w:cols w:space="720"/>
        </w:sectPr>
      </w:pPr>
    </w:p>
    <w:p w14:paraId="2035D3EA" w14:textId="77777777" w:rsidR="00DE442C" w:rsidRDefault="00000000">
      <w:pPr>
        <w:spacing w:before="114" w:line="170" w:lineRule="auto"/>
        <w:ind w:left="230" w:right="272"/>
        <w:jc w:val="both"/>
      </w:pPr>
      <w:r>
        <w:rPr>
          <w:i/>
          <w:color w:val="231F20"/>
        </w:rPr>
        <w:lastRenderedPageBreak/>
        <w:t>tina non ci lasci adesso. Non lasciare che accada tutto ciò, lei non se</w:t>
      </w:r>
      <w:r>
        <w:rPr>
          <w:i/>
          <w:color w:val="231F20"/>
          <w:spacing w:val="-5"/>
        </w:rPr>
        <w:t xml:space="preserve"> </w:t>
      </w:r>
      <w:r>
        <w:rPr>
          <w:i/>
          <w:color w:val="231F20"/>
        </w:rPr>
        <w:t>lo</w:t>
      </w:r>
      <w:r>
        <w:rPr>
          <w:i/>
          <w:color w:val="231F20"/>
          <w:spacing w:val="-5"/>
        </w:rPr>
        <w:t xml:space="preserve"> </w:t>
      </w:r>
      <w:r>
        <w:rPr>
          <w:i/>
          <w:color w:val="231F20"/>
        </w:rPr>
        <w:t>merita</w:t>
      </w:r>
      <w:r>
        <w:rPr>
          <w:color w:val="231F20"/>
        </w:rPr>
        <w:t>».</w:t>
      </w:r>
      <w:r>
        <w:rPr>
          <w:color w:val="231F20"/>
          <w:spacing w:val="-5"/>
        </w:rPr>
        <w:t xml:space="preserve"> </w:t>
      </w:r>
      <w:r>
        <w:rPr>
          <w:color w:val="231F20"/>
        </w:rPr>
        <w:t>Dio</w:t>
      </w:r>
      <w:r>
        <w:rPr>
          <w:color w:val="231F20"/>
          <w:spacing w:val="-5"/>
        </w:rPr>
        <w:t xml:space="preserve"> </w:t>
      </w:r>
      <w:r>
        <w:rPr>
          <w:color w:val="231F20"/>
        </w:rPr>
        <w:t>non</w:t>
      </w:r>
      <w:r>
        <w:rPr>
          <w:color w:val="231F20"/>
          <w:spacing w:val="-5"/>
        </w:rPr>
        <w:t xml:space="preserve"> </w:t>
      </w:r>
      <w:r>
        <w:rPr>
          <w:color w:val="231F20"/>
        </w:rPr>
        <w:t>diede</w:t>
      </w:r>
      <w:r>
        <w:rPr>
          <w:color w:val="231F20"/>
          <w:spacing w:val="-5"/>
        </w:rPr>
        <w:t xml:space="preserve"> </w:t>
      </w:r>
      <w:r>
        <w:rPr>
          <w:color w:val="231F20"/>
        </w:rPr>
        <w:t>alcun</w:t>
      </w:r>
      <w:r>
        <w:rPr>
          <w:color w:val="231F20"/>
          <w:spacing w:val="-5"/>
        </w:rPr>
        <w:t xml:space="preserve"> </w:t>
      </w:r>
      <w:r>
        <w:rPr>
          <w:color w:val="231F20"/>
        </w:rPr>
        <w:t>segno</w:t>
      </w:r>
      <w:r>
        <w:rPr>
          <w:color w:val="231F20"/>
          <w:spacing w:val="-5"/>
        </w:rPr>
        <w:t xml:space="preserve"> </w:t>
      </w:r>
      <w:r>
        <w:rPr>
          <w:color w:val="231F20"/>
        </w:rPr>
        <w:t>di</w:t>
      </w:r>
      <w:r>
        <w:rPr>
          <w:color w:val="231F20"/>
          <w:spacing w:val="-5"/>
        </w:rPr>
        <w:t xml:space="preserve"> </w:t>
      </w:r>
      <w:r>
        <w:rPr>
          <w:color w:val="231F20"/>
        </w:rPr>
        <w:t>voler</w:t>
      </w:r>
      <w:r>
        <w:rPr>
          <w:color w:val="231F20"/>
          <w:spacing w:val="-5"/>
        </w:rPr>
        <w:t xml:space="preserve"> </w:t>
      </w:r>
      <w:r>
        <w:rPr>
          <w:color w:val="231F20"/>
        </w:rPr>
        <w:t>cambiare</w:t>
      </w:r>
      <w:r>
        <w:rPr>
          <w:color w:val="231F20"/>
          <w:spacing w:val="-5"/>
        </w:rPr>
        <w:t xml:space="preserve"> </w:t>
      </w:r>
      <w:r>
        <w:rPr>
          <w:color w:val="231F20"/>
        </w:rPr>
        <w:t>le sue scelte. Fu così che accanto al letto della figlia morente, in quel piccolo ospedale buio quasi perso nel verde cupo dei boschi, Patrizio scoprì i limiti del suo rapporto con Dio. Patrizio bestemmiò e lo maledisse.</w:t>
      </w:r>
    </w:p>
    <w:p w14:paraId="4C0F72FA" w14:textId="77777777" w:rsidR="00DE442C" w:rsidRDefault="00000000">
      <w:pPr>
        <w:pStyle w:val="Corpotesto"/>
        <w:spacing w:before="10" w:line="170" w:lineRule="auto"/>
        <w:ind w:left="230" w:right="273"/>
      </w:pPr>
      <w:r>
        <w:rPr>
          <w:color w:val="231F20"/>
        </w:rPr>
        <w:t>Fuori, nel buio vicino alla siepe della recinzione dell’o- spedale,</w:t>
      </w:r>
      <w:r>
        <w:rPr>
          <w:color w:val="231F20"/>
          <w:spacing w:val="-9"/>
        </w:rPr>
        <w:t xml:space="preserve"> </w:t>
      </w:r>
      <w:r>
        <w:rPr>
          <w:color w:val="231F20"/>
        </w:rPr>
        <w:t>un’ombra</w:t>
      </w:r>
      <w:r>
        <w:rPr>
          <w:color w:val="231F20"/>
          <w:spacing w:val="-9"/>
        </w:rPr>
        <w:t xml:space="preserve"> </w:t>
      </w:r>
      <w:r>
        <w:rPr>
          <w:color w:val="231F20"/>
        </w:rPr>
        <w:t>più</w:t>
      </w:r>
      <w:r>
        <w:rPr>
          <w:color w:val="231F20"/>
          <w:spacing w:val="-9"/>
        </w:rPr>
        <w:t xml:space="preserve"> </w:t>
      </w:r>
      <w:r>
        <w:rPr>
          <w:color w:val="231F20"/>
        </w:rPr>
        <w:t>grande</w:t>
      </w:r>
      <w:r>
        <w:rPr>
          <w:color w:val="231F20"/>
          <w:spacing w:val="-9"/>
        </w:rPr>
        <w:t xml:space="preserve"> </w:t>
      </w:r>
      <w:r>
        <w:rPr>
          <w:color w:val="231F20"/>
        </w:rPr>
        <w:t>e</w:t>
      </w:r>
      <w:r>
        <w:rPr>
          <w:color w:val="231F20"/>
          <w:spacing w:val="-10"/>
        </w:rPr>
        <w:t xml:space="preserve"> </w:t>
      </w:r>
      <w:r>
        <w:rPr>
          <w:color w:val="231F20"/>
        </w:rPr>
        <w:t>imponente</w:t>
      </w:r>
      <w:r>
        <w:rPr>
          <w:color w:val="231F20"/>
          <w:spacing w:val="-9"/>
        </w:rPr>
        <w:t xml:space="preserve"> </w:t>
      </w:r>
      <w:r>
        <w:rPr>
          <w:color w:val="231F20"/>
        </w:rPr>
        <w:t>si</w:t>
      </w:r>
      <w:r>
        <w:rPr>
          <w:color w:val="231F20"/>
          <w:spacing w:val="-9"/>
        </w:rPr>
        <w:t xml:space="preserve"> </w:t>
      </w:r>
      <w:r>
        <w:rPr>
          <w:color w:val="231F20"/>
        </w:rPr>
        <w:t>unì</w:t>
      </w:r>
      <w:r>
        <w:rPr>
          <w:color w:val="231F20"/>
          <w:spacing w:val="-9"/>
        </w:rPr>
        <w:t xml:space="preserve"> </w:t>
      </w:r>
      <w:r>
        <w:rPr>
          <w:color w:val="231F20"/>
        </w:rPr>
        <w:t>alle</w:t>
      </w:r>
      <w:r>
        <w:rPr>
          <w:color w:val="231F20"/>
          <w:spacing w:val="-9"/>
        </w:rPr>
        <w:t xml:space="preserve"> </w:t>
      </w:r>
      <w:r>
        <w:rPr>
          <w:color w:val="231F20"/>
        </w:rPr>
        <w:t>altre</w:t>
      </w:r>
      <w:r>
        <w:rPr>
          <w:color w:val="231F20"/>
          <w:spacing w:val="-9"/>
        </w:rPr>
        <w:t xml:space="preserve"> </w:t>
      </w:r>
      <w:r>
        <w:rPr>
          <w:color w:val="231F20"/>
        </w:rPr>
        <w:t>e gli ululati salirono ancora più alti e sconsolati verso il cielo e la via lattea che lo attraversava come un’immensa collana di lacrime luccicanti.</w:t>
      </w:r>
    </w:p>
    <w:p w14:paraId="07BAB8CA" w14:textId="77777777" w:rsidR="00DE442C" w:rsidRDefault="00000000">
      <w:pPr>
        <w:pStyle w:val="Corpotesto"/>
        <w:spacing w:before="191" w:line="312" w:lineRule="exact"/>
        <w:ind w:left="513" w:firstLine="0"/>
      </w:pPr>
      <w:r>
        <w:rPr>
          <w:color w:val="231F20"/>
        </w:rPr>
        <w:t xml:space="preserve">La chiesa di Sullago era </w:t>
      </w:r>
      <w:r>
        <w:rPr>
          <w:color w:val="231F20"/>
          <w:spacing w:val="-2"/>
        </w:rPr>
        <w:t>fredda.</w:t>
      </w:r>
    </w:p>
    <w:p w14:paraId="214FDA4D" w14:textId="77777777" w:rsidR="00DE442C" w:rsidRDefault="00000000">
      <w:pPr>
        <w:pStyle w:val="Corpotesto"/>
        <w:spacing w:before="23" w:line="170" w:lineRule="auto"/>
        <w:ind w:left="230" w:right="272"/>
      </w:pPr>
      <w:r>
        <w:rPr>
          <w:color w:val="231F20"/>
        </w:rPr>
        <w:t>Patrizio rabbrividì scrollando le spalle. Il tetto alto e le mura spesse mantenevano un sentore di umidità che le ultime giornate della buona stagione non riuscivano a far scomparire</w:t>
      </w:r>
      <w:r>
        <w:rPr>
          <w:color w:val="231F20"/>
          <w:spacing w:val="-6"/>
        </w:rPr>
        <w:t xml:space="preserve"> </w:t>
      </w:r>
      <w:r>
        <w:rPr>
          <w:color w:val="231F20"/>
        </w:rPr>
        <w:t>del</w:t>
      </w:r>
      <w:r>
        <w:rPr>
          <w:color w:val="231F20"/>
          <w:spacing w:val="-6"/>
        </w:rPr>
        <w:t xml:space="preserve"> </w:t>
      </w:r>
      <w:r>
        <w:rPr>
          <w:color w:val="231F20"/>
        </w:rPr>
        <w:t>tutto.</w:t>
      </w:r>
      <w:r>
        <w:rPr>
          <w:color w:val="231F20"/>
          <w:spacing w:val="-6"/>
        </w:rPr>
        <w:t xml:space="preserve"> </w:t>
      </w:r>
      <w:r>
        <w:rPr>
          <w:color w:val="231F20"/>
        </w:rPr>
        <w:t>Forse</w:t>
      </w:r>
      <w:r>
        <w:rPr>
          <w:color w:val="231F20"/>
          <w:spacing w:val="-6"/>
        </w:rPr>
        <w:t xml:space="preserve"> </w:t>
      </w:r>
      <w:r>
        <w:rPr>
          <w:color w:val="231F20"/>
        </w:rPr>
        <w:t>dipendeva</w:t>
      </w:r>
      <w:r>
        <w:rPr>
          <w:color w:val="231F20"/>
          <w:spacing w:val="-6"/>
        </w:rPr>
        <w:t xml:space="preserve"> </w:t>
      </w:r>
      <w:r>
        <w:rPr>
          <w:color w:val="231F20"/>
        </w:rPr>
        <w:t>anche</w:t>
      </w:r>
      <w:r>
        <w:rPr>
          <w:color w:val="231F20"/>
          <w:spacing w:val="-6"/>
        </w:rPr>
        <w:t xml:space="preserve"> </w:t>
      </w:r>
      <w:r>
        <w:rPr>
          <w:color w:val="231F20"/>
        </w:rPr>
        <w:t>dal</w:t>
      </w:r>
      <w:r>
        <w:rPr>
          <w:color w:val="231F20"/>
          <w:spacing w:val="-6"/>
        </w:rPr>
        <w:t xml:space="preserve"> </w:t>
      </w:r>
      <w:r>
        <w:rPr>
          <w:color w:val="231F20"/>
        </w:rPr>
        <w:t>fatto</w:t>
      </w:r>
      <w:r>
        <w:rPr>
          <w:color w:val="231F20"/>
          <w:spacing w:val="-6"/>
        </w:rPr>
        <w:t xml:space="preserve"> </w:t>
      </w:r>
      <w:r>
        <w:rPr>
          <w:color w:val="231F20"/>
        </w:rPr>
        <w:t>che</w:t>
      </w:r>
      <w:r>
        <w:rPr>
          <w:color w:val="231F20"/>
          <w:spacing w:val="-6"/>
        </w:rPr>
        <w:t xml:space="preserve"> </w:t>
      </w:r>
      <w:r>
        <w:rPr>
          <w:color w:val="231F20"/>
        </w:rPr>
        <w:t>la chiesa veniva usata solo la domenica e l’aria esterna aveva poche occasioni per circolare, più calda e salubre, fra le co- lonne screpolate e i muri ammuffiti.</w:t>
      </w:r>
    </w:p>
    <w:p w14:paraId="0F76894D" w14:textId="77777777" w:rsidR="00DE442C" w:rsidRDefault="00000000">
      <w:pPr>
        <w:pStyle w:val="Corpotesto"/>
        <w:spacing w:before="9" w:line="170" w:lineRule="auto"/>
        <w:ind w:left="230" w:right="272"/>
      </w:pPr>
      <w:r>
        <w:rPr>
          <w:color w:val="231F20"/>
        </w:rPr>
        <w:t>Dorina aveva voluto seguire la messa nel piccolo paese di Sullago. Lontano dalla folla e dai turisti di Barrea, le sembrava di poter pregare con più raccoglimento. Anche Massimo ed Elisa erano presenti alla funzione. Si erano incontrati e salutati sul minuscolo sagrato antistante il portone che dominava la piazza dei gelsi. Michele invece non si era fatto vedere.</w:t>
      </w:r>
    </w:p>
    <w:p w14:paraId="517E13D5" w14:textId="77777777" w:rsidR="00DE442C" w:rsidRDefault="00000000">
      <w:pPr>
        <w:pStyle w:val="Corpotesto"/>
        <w:spacing w:before="9" w:line="170" w:lineRule="auto"/>
        <w:ind w:left="230" w:right="274"/>
      </w:pPr>
      <w:r>
        <w:rPr>
          <w:color w:val="231F20"/>
        </w:rPr>
        <w:t>«</w:t>
      </w:r>
      <w:r>
        <w:rPr>
          <w:i/>
          <w:color w:val="231F20"/>
        </w:rPr>
        <w:t>Forse la pensa come me</w:t>
      </w:r>
      <w:r>
        <w:rPr>
          <w:color w:val="231F20"/>
        </w:rPr>
        <w:t>» commentò fra sé Patrizio. Lui aveva da tempo raggiunto un compromesso con la classe ecclesiastica. Andava in chiesa due volte all’anno, Natale e Pasqua,</w:t>
      </w:r>
      <w:r>
        <w:rPr>
          <w:color w:val="231F20"/>
          <w:spacing w:val="-14"/>
        </w:rPr>
        <w:t xml:space="preserve"> </w:t>
      </w:r>
      <w:r>
        <w:rPr>
          <w:color w:val="231F20"/>
        </w:rPr>
        <w:t>perché</w:t>
      </w:r>
      <w:r>
        <w:rPr>
          <w:color w:val="231F20"/>
          <w:spacing w:val="-14"/>
        </w:rPr>
        <w:t xml:space="preserve"> </w:t>
      </w:r>
      <w:r>
        <w:rPr>
          <w:color w:val="231F20"/>
        </w:rPr>
        <w:t>aveva</w:t>
      </w:r>
      <w:r>
        <w:rPr>
          <w:color w:val="231F20"/>
          <w:spacing w:val="-14"/>
        </w:rPr>
        <w:t xml:space="preserve"> </w:t>
      </w:r>
      <w:r>
        <w:rPr>
          <w:color w:val="231F20"/>
        </w:rPr>
        <w:t>scoperto</w:t>
      </w:r>
      <w:r>
        <w:rPr>
          <w:color w:val="231F20"/>
          <w:spacing w:val="-13"/>
        </w:rPr>
        <w:t xml:space="preserve"> </w:t>
      </w:r>
      <w:r>
        <w:rPr>
          <w:color w:val="231F20"/>
        </w:rPr>
        <w:t>che</w:t>
      </w:r>
      <w:r>
        <w:rPr>
          <w:color w:val="231F20"/>
          <w:spacing w:val="-14"/>
        </w:rPr>
        <w:t xml:space="preserve"> </w:t>
      </w:r>
      <w:r>
        <w:rPr>
          <w:color w:val="231F20"/>
        </w:rPr>
        <w:t>in</w:t>
      </w:r>
      <w:r>
        <w:rPr>
          <w:color w:val="231F20"/>
          <w:spacing w:val="-14"/>
        </w:rPr>
        <w:t xml:space="preserve"> </w:t>
      </w:r>
      <w:r>
        <w:rPr>
          <w:color w:val="231F20"/>
        </w:rPr>
        <w:t>tal</w:t>
      </w:r>
      <w:r>
        <w:rPr>
          <w:color w:val="231F20"/>
          <w:spacing w:val="-14"/>
        </w:rPr>
        <w:t xml:space="preserve"> </w:t>
      </w:r>
      <w:r>
        <w:rPr>
          <w:color w:val="231F20"/>
        </w:rPr>
        <w:t>modo</w:t>
      </w:r>
      <w:r>
        <w:rPr>
          <w:color w:val="231F20"/>
          <w:spacing w:val="-13"/>
        </w:rPr>
        <w:t xml:space="preserve"> </w:t>
      </w:r>
      <w:r>
        <w:rPr>
          <w:color w:val="231F20"/>
        </w:rPr>
        <w:t>accontentava amici e parenti senza bisogno di dare grandi spiegazioni. Era come una tassa, come un registro da vidimare, anche</w:t>
      </w:r>
      <w:r>
        <w:rPr>
          <w:color w:val="231F20"/>
          <w:spacing w:val="80"/>
        </w:rPr>
        <w:t xml:space="preserve"> </w:t>
      </w:r>
      <w:r>
        <w:rPr>
          <w:color w:val="231F20"/>
        </w:rPr>
        <w:t>se in fondo la vera ragione per cui andava in chiesa era per rendersi</w:t>
      </w:r>
      <w:r>
        <w:rPr>
          <w:color w:val="231F20"/>
          <w:spacing w:val="-10"/>
        </w:rPr>
        <w:t xml:space="preserve"> </w:t>
      </w:r>
      <w:r>
        <w:rPr>
          <w:color w:val="231F20"/>
        </w:rPr>
        <w:t>conto</w:t>
      </w:r>
      <w:r>
        <w:rPr>
          <w:color w:val="231F20"/>
          <w:spacing w:val="-10"/>
        </w:rPr>
        <w:t xml:space="preserve"> </w:t>
      </w:r>
      <w:r>
        <w:rPr>
          <w:color w:val="231F20"/>
        </w:rPr>
        <w:t>se</w:t>
      </w:r>
      <w:r>
        <w:rPr>
          <w:color w:val="231F20"/>
          <w:spacing w:val="-10"/>
        </w:rPr>
        <w:t xml:space="preserve"> </w:t>
      </w:r>
      <w:r>
        <w:rPr>
          <w:color w:val="231F20"/>
        </w:rPr>
        <w:t>ancora</w:t>
      </w:r>
      <w:r>
        <w:rPr>
          <w:color w:val="231F20"/>
          <w:spacing w:val="-10"/>
        </w:rPr>
        <w:t xml:space="preserve"> </w:t>
      </w:r>
      <w:r>
        <w:rPr>
          <w:color w:val="231F20"/>
        </w:rPr>
        <w:t>una</w:t>
      </w:r>
      <w:r>
        <w:rPr>
          <w:color w:val="231F20"/>
          <w:spacing w:val="-10"/>
        </w:rPr>
        <w:t xml:space="preserve"> </w:t>
      </w:r>
      <w:r>
        <w:rPr>
          <w:color w:val="231F20"/>
        </w:rPr>
        <w:t>volta</w:t>
      </w:r>
      <w:r>
        <w:rPr>
          <w:color w:val="231F20"/>
          <w:spacing w:val="-10"/>
        </w:rPr>
        <w:t xml:space="preserve"> </w:t>
      </w:r>
      <w:r>
        <w:rPr>
          <w:color w:val="231F20"/>
        </w:rPr>
        <w:t>tutta</w:t>
      </w:r>
      <w:r>
        <w:rPr>
          <w:color w:val="231F20"/>
          <w:spacing w:val="-10"/>
        </w:rPr>
        <w:t xml:space="preserve"> </w:t>
      </w:r>
      <w:r>
        <w:rPr>
          <w:color w:val="231F20"/>
        </w:rPr>
        <w:t>la</w:t>
      </w:r>
      <w:r>
        <w:rPr>
          <w:color w:val="231F20"/>
          <w:spacing w:val="-10"/>
        </w:rPr>
        <w:t xml:space="preserve"> </w:t>
      </w:r>
      <w:r>
        <w:rPr>
          <w:color w:val="231F20"/>
        </w:rPr>
        <w:t>cerimonia</w:t>
      </w:r>
      <w:r>
        <w:rPr>
          <w:color w:val="231F20"/>
          <w:spacing w:val="-10"/>
        </w:rPr>
        <w:t xml:space="preserve"> </w:t>
      </w:r>
      <w:r>
        <w:rPr>
          <w:color w:val="231F20"/>
        </w:rPr>
        <w:t>si</w:t>
      </w:r>
      <w:r>
        <w:rPr>
          <w:color w:val="231F20"/>
          <w:spacing w:val="-10"/>
        </w:rPr>
        <w:t xml:space="preserve"> </w:t>
      </w:r>
      <w:r>
        <w:rPr>
          <w:color w:val="231F20"/>
        </w:rPr>
        <w:t>fosse rivelata la solita sfilza di idiozie. Così era finora sempre ac- caduto</w:t>
      </w:r>
      <w:r>
        <w:rPr>
          <w:color w:val="231F20"/>
          <w:spacing w:val="-5"/>
        </w:rPr>
        <w:t xml:space="preserve"> </w:t>
      </w:r>
      <w:r>
        <w:rPr>
          <w:color w:val="231F20"/>
        </w:rPr>
        <w:t>e</w:t>
      </w:r>
      <w:r>
        <w:rPr>
          <w:color w:val="231F20"/>
          <w:spacing w:val="-5"/>
        </w:rPr>
        <w:t xml:space="preserve"> </w:t>
      </w:r>
      <w:r>
        <w:rPr>
          <w:color w:val="231F20"/>
        </w:rPr>
        <w:t>allora</w:t>
      </w:r>
      <w:r>
        <w:rPr>
          <w:color w:val="231F20"/>
          <w:spacing w:val="-5"/>
        </w:rPr>
        <w:t xml:space="preserve"> </w:t>
      </w:r>
      <w:r>
        <w:rPr>
          <w:color w:val="231F20"/>
        </w:rPr>
        <w:t>Patrizio</w:t>
      </w:r>
      <w:r>
        <w:rPr>
          <w:color w:val="231F20"/>
          <w:spacing w:val="-5"/>
        </w:rPr>
        <w:t xml:space="preserve"> </w:t>
      </w:r>
      <w:r>
        <w:rPr>
          <w:color w:val="231F20"/>
        </w:rPr>
        <w:t>pensava</w:t>
      </w:r>
      <w:r>
        <w:rPr>
          <w:color w:val="231F20"/>
          <w:spacing w:val="-5"/>
        </w:rPr>
        <w:t xml:space="preserve"> </w:t>
      </w:r>
      <w:r>
        <w:rPr>
          <w:color w:val="231F20"/>
        </w:rPr>
        <w:t>«Bene,</w:t>
      </w:r>
      <w:r>
        <w:rPr>
          <w:color w:val="231F20"/>
          <w:spacing w:val="-5"/>
        </w:rPr>
        <w:t xml:space="preserve"> </w:t>
      </w:r>
      <w:r>
        <w:rPr>
          <w:color w:val="231F20"/>
        </w:rPr>
        <w:t>per</w:t>
      </w:r>
      <w:r>
        <w:rPr>
          <w:color w:val="231F20"/>
          <w:spacing w:val="-5"/>
        </w:rPr>
        <w:t xml:space="preserve"> </w:t>
      </w:r>
      <w:r>
        <w:rPr>
          <w:color w:val="231F20"/>
        </w:rPr>
        <w:t>un</w:t>
      </w:r>
      <w:r>
        <w:rPr>
          <w:color w:val="231F20"/>
          <w:spacing w:val="-5"/>
        </w:rPr>
        <w:t xml:space="preserve"> </w:t>
      </w:r>
      <w:r>
        <w:rPr>
          <w:color w:val="231F20"/>
        </w:rPr>
        <w:t>altro</w:t>
      </w:r>
      <w:r>
        <w:rPr>
          <w:color w:val="231F20"/>
          <w:spacing w:val="-5"/>
        </w:rPr>
        <w:t xml:space="preserve"> </w:t>
      </w:r>
      <w:r>
        <w:rPr>
          <w:color w:val="231F20"/>
        </w:rPr>
        <w:t>annetto sono a posto».</w:t>
      </w:r>
    </w:p>
    <w:p w14:paraId="6CCBA971" w14:textId="77777777" w:rsidR="00DE442C" w:rsidRDefault="00000000">
      <w:pPr>
        <w:pStyle w:val="Corpotesto"/>
        <w:spacing w:before="14" w:line="170" w:lineRule="auto"/>
        <w:ind w:left="230" w:right="272"/>
      </w:pPr>
      <w:r>
        <w:rPr>
          <w:color w:val="231F20"/>
        </w:rPr>
        <w:t>Nel corso di un anno, uno pian piano si dimentica e può pensare</w:t>
      </w:r>
      <w:r>
        <w:rPr>
          <w:color w:val="231F20"/>
          <w:spacing w:val="17"/>
        </w:rPr>
        <w:t xml:space="preserve"> </w:t>
      </w:r>
      <w:r>
        <w:rPr>
          <w:color w:val="231F20"/>
        </w:rPr>
        <w:t>che</w:t>
      </w:r>
      <w:r>
        <w:rPr>
          <w:color w:val="231F20"/>
          <w:spacing w:val="18"/>
        </w:rPr>
        <w:t xml:space="preserve"> </w:t>
      </w:r>
      <w:r>
        <w:rPr>
          <w:color w:val="231F20"/>
        </w:rPr>
        <w:t>davvero</w:t>
      </w:r>
      <w:r>
        <w:rPr>
          <w:color w:val="231F20"/>
          <w:spacing w:val="18"/>
        </w:rPr>
        <w:t xml:space="preserve"> </w:t>
      </w:r>
      <w:r>
        <w:rPr>
          <w:color w:val="231F20"/>
        </w:rPr>
        <w:t>l’amore</w:t>
      </w:r>
      <w:r>
        <w:rPr>
          <w:color w:val="231F20"/>
          <w:spacing w:val="18"/>
        </w:rPr>
        <w:t xml:space="preserve"> </w:t>
      </w:r>
      <w:r>
        <w:rPr>
          <w:color w:val="231F20"/>
        </w:rPr>
        <w:t>per</w:t>
      </w:r>
      <w:r>
        <w:rPr>
          <w:color w:val="231F20"/>
          <w:spacing w:val="18"/>
        </w:rPr>
        <w:t xml:space="preserve"> </w:t>
      </w:r>
      <w:r>
        <w:rPr>
          <w:color w:val="231F20"/>
        </w:rPr>
        <w:t>gli</w:t>
      </w:r>
      <w:r>
        <w:rPr>
          <w:color w:val="231F20"/>
          <w:spacing w:val="17"/>
        </w:rPr>
        <w:t xml:space="preserve"> </w:t>
      </w:r>
      <w:r>
        <w:rPr>
          <w:color w:val="231F20"/>
        </w:rPr>
        <w:t>altri,</w:t>
      </w:r>
      <w:r>
        <w:rPr>
          <w:color w:val="231F20"/>
          <w:spacing w:val="18"/>
        </w:rPr>
        <w:t xml:space="preserve"> </w:t>
      </w:r>
      <w:r>
        <w:rPr>
          <w:color w:val="231F20"/>
        </w:rPr>
        <w:t>la</w:t>
      </w:r>
      <w:r>
        <w:rPr>
          <w:color w:val="231F20"/>
          <w:spacing w:val="18"/>
        </w:rPr>
        <w:t xml:space="preserve"> </w:t>
      </w:r>
      <w:r>
        <w:rPr>
          <w:color w:val="231F20"/>
        </w:rPr>
        <w:t>tolleranza</w:t>
      </w:r>
      <w:r>
        <w:rPr>
          <w:color w:val="231F20"/>
          <w:spacing w:val="18"/>
        </w:rPr>
        <w:t xml:space="preserve"> </w:t>
      </w:r>
      <w:r>
        <w:rPr>
          <w:color w:val="231F20"/>
        </w:rPr>
        <w:t>e</w:t>
      </w:r>
      <w:r>
        <w:rPr>
          <w:color w:val="231F20"/>
          <w:spacing w:val="18"/>
        </w:rPr>
        <w:t xml:space="preserve"> </w:t>
      </w:r>
      <w:r>
        <w:rPr>
          <w:color w:val="231F20"/>
          <w:spacing w:val="-5"/>
        </w:rPr>
        <w:t>il</w:t>
      </w:r>
    </w:p>
    <w:p w14:paraId="5C3056CD" w14:textId="77777777" w:rsidR="00DE442C" w:rsidRDefault="00DE442C">
      <w:pPr>
        <w:spacing w:line="170" w:lineRule="auto"/>
        <w:sectPr w:rsidR="00DE442C" w:rsidSect="002D644F">
          <w:pgSz w:w="8220" w:h="12750"/>
          <w:pgMar w:top="1040" w:right="880" w:bottom="860" w:left="1040" w:header="0" w:footer="619" w:gutter="0"/>
          <w:cols w:space="720"/>
        </w:sectPr>
      </w:pPr>
    </w:p>
    <w:p w14:paraId="457ECEF7" w14:textId="77777777" w:rsidR="00DE442C" w:rsidRDefault="00000000">
      <w:pPr>
        <w:pStyle w:val="Corpotesto"/>
        <w:spacing w:before="108" w:line="170" w:lineRule="auto"/>
        <w:ind w:right="384" w:firstLine="0"/>
      </w:pPr>
      <w:r>
        <w:rPr>
          <w:color w:val="231F20"/>
        </w:rPr>
        <w:lastRenderedPageBreak/>
        <w:t>bene universale siano valori reali e che la Chiesa ne sia la depositaria o almeno che funga da esempio e da mentore. Così</w:t>
      </w:r>
      <w:r>
        <w:rPr>
          <w:color w:val="231F20"/>
          <w:spacing w:val="-2"/>
        </w:rPr>
        <w:t xml:space="preserve"> </w:t>
      </w:r>
      <w:r>
        <w:rPr>
          <w:color w:val="231F20"/>
        </w:rPr>
        <w:t>tornava</w:t>
      </w:r>
      <w:r>
        <w:rPr>
          <w:color w:val="231F20"/>
          <w:spacing w:val="-2"/>
        </w:rPr>
        <w:t xml:space="preserve"> </w:t>
      </w:r>
      <w:r>
        <w:rPr>
          <w:color w:val="231F20"/>
        </w:rPr>
        <w:t>a</w:t>
      </w:r>
      <w:r>
        <w:rPr>
          <w:color w:val="231F20"/>
          <w:spacing w:val="-2"/>
        </w:rPr>
        <w:t xml:space="preserve"> </w:t>
      </w:r>
      <w:r>
        <w:rPr>
          <w:color w:val="231F20"/>
        </w:rPr>
        <w:t>seguire</w:t>
      </w:r>
      <w:r>
        <w:rPr>
          <w:color w:val="231F20"/>
          <w:spacing w:val="-2"/>
        </w:rPr>
        <w:t xml:space="preserve"> </w:t>
      </w:r>
      <w:r>
        <w:rPr>
          <w:color w:val="231F20"/>
        </w:rPr>
        <w:t>la</w:t>
      </w:r>
      <w:r>
        <w:rPr>
          <w:color w:val="231F20"/>
          <w:spacing w:val="-2"/>
        </w:rPr>
        <w:t xml:space="preserve"> </w:t>
      </w:r>
      <w:r>
        <w:rPr>
          <w:color w:val="231F20"/>
        </w:rPr>
        <w:t>liturgia</w:t>
      </w:r>
      <w:r>
        <w:rPr>
          <w:color w:val="231F20"/>
          <w:spacing w:val="-2"/>
        </w:rPr>
        <w:t xml:space="preserve"> </w:t>
      </w:r>
      <w:r>
        <w:rPr>
          <w:color w:val="231F20"/>
        </w:rPr>
        <w:t>e</w:t>
      </w:r>
      <w:r>
        <w:rPr>
          <w:color w:val="231F20"/>
          <w:spacing w:val="-2"/>
        </w:rPr>
        <w:t xml:space="preserve"> </w:t>
      </w:r>
      <w:r>
        <w:rPr>
          <w:color w:val="231F20"/>
        </w:rPr>
        <w:t>dava</w:t>
      </w:r>
      <w:r>
        <w:rPr>
          <w:color w:val="231F20"/>
          <w:spacing w:val="-2"/>
        </w:rPr>
        <w:t xml:space="preserve"> </w:t>
      </w:r>
      <w:r>
        <w:rPr>
          <w:color w:val="231F20"/>
        </w:rPr>
        <w:t>alla</w:t>
      </w:r>
      <w:r>
        <w:rPr>
          <w:color w:val="231F20"/>
          <w:spacing w:val="-2"/>
        </w:rPr>
        <w:t xml:space="preserve"> </w:t>
      </w:r>
      <w:r>
        <w:rPr>
          <w:color w:val="231F20"/>
        </w:rPr>
        <w:t>Chiesa</w:t>
      </w:r>
      <w:r>
        <w:rPr>
          <w:color w:val="231F20"/>
          <w:spacing w:val="-2"/>
        </w:rPr>
        <w:t xml:space="preserve"> </w:t>
      </w:r>
      <w:r>
        <w:rPr>
          <w:color w:val="231F20"/>
        </w:rPr>
        <w:t>un</w:t>
      </w:r>
      <w:r>
        <w:rPr>
          <w:color w:val="231F20"/>
          <w:spacing w:val="-2"/>
        </w:rPr>
        <w:t xml:space="preserve"> </w:t>
      </w:r>
      <w:r>
        <w:rPr>
          <w:color w:val="231F20"/>
        </w:rPr>
        <w:t>paio di possibilità annuali per potergli dimostrare che era lui</w:t>
      </w:r>
      <w:r>
        <w:rPr>
          <w:color w:val="231F20"/>
          <w:spacing w:val="80"/>
        </w:rPr>
        <w:t xml:space="preserve"> </w:t>
      </w:r>
      <w:r>
        <w:rPr>
          <w:color w:val="231F20"/>
        </w:rPr>
        <w:t>nel torto o che qualcosa di interessante era nel frattempo accaduto nel modo di concepire l’insegnamento dello spi- rito</w:t>
      </w:r>
      <w:r>
        <w:rPr>
          <w:color w:val="231F20"/>
          <w:spacing w:val="39"/>
        </w:rPr>
        <w:t xml:space="preserve"> </w:t>
      </w:r>
      <w:r>
        <w:rPr>
          <w:color w:val="231F20"/>
        </w:rPr>
        <w:t>cristiano.</w:t>
      </w:r>
      <w:r>
        <w:rPr>
          <w:color w:val="231F20"/>
          <w:spacing w:val="39"/>
        </w:rPr>
        <w:t xml:space="preserve"> </w:t>
      </w:r>
      <w:r>
        <w:rPr>
          <w:color w:val="231F20"/>
        </w:rPr>
        <w:t>Quella</w:t>
      </w:r>
      <w:r>
        <w:rPr>
          <w:color w:val="231F20"/>
          <w:spacing w:val="39"/>
        </w:rPr>
        <w:t xml:space="preserve"> </w:t>
      </w:r>
      <w:r>
        <w:rPr>
          <w:color w:val="231F20"/>
        </w:rPr>
        <w:t>speranza,</w:t>
      </w:r>
      <w:r>
        <w:rPr>
          <w:color w:val="231F20"/>
          <w:spacing w:val="39"/>
        </w:rPr>
        <w:t xml:space="preserve"> </w:t>
      </w:r>
      <w:r>
        <w:rPr>
          <w:color w:val="231F20"/>
        </w:rPr>
        <w:t>che</w:t>
      </w:r>
      <w:r>
        <w:rPr>
          <w:color w:val="231F20"/>
          <w:spacing w:val="39"/>
        </w:rPr>
        <w:t xml:space="preserve"> </w:t>
      </w:r>
      <w:r>
        <w:rPr>
          <w:color w:val="231F20"/>
        </w:rPr>
        <w:t>negava</w:t>
      </w:r>
      <w:r>
        <w:rPr>
          <w:color w:val="231F20"/>
          <w:spacing w:val="39"/>
        </w:rPr>
        <w:t xml:space="preserve"> </w:t>
      </w:r>
      <w:r>
        <w:rPr>
          <w:color w:val="231F20"/>
        </w:rPr>
        <w:t>forse</w:t>
      </w:r>
      <w:r>
        <w:rPr>
          <w:color w:val="231F20"/>
          <w:spacing w:val="39"/>
        </w:rPr>
        <w:t xml:space="preserve"> </w:t>
      </w:r>
      <w:r>
        <w:rPr>
          <w:color w:val="231F20"/>
        </w:rPr>
        <w:t>anche</w:t>
      </w:r>
      <w:r>
        <w:rPr>
          <w:color w:val="231F20"/>
          <w:spacing w:val="39"/>
        </w:rPr>
        <w:t xml:space="preserve"> </w:t>
      </w:r>
      <w:r>
        <w:rPr>
          <w:color w:val="231F20"/>
        </w:rPr>
        <w:t>a se stesso, ogni volta andava delusa. «Tutte stronzate iden- tiche a quelle dell’anno scorso» e con ciò il Natale era si- stemato. Pasqua invece era puro e semplice quieto vivere. In fondo un’ora in chiesa era un prezzo non troppo alto. Patrizio non ce l’aveva con la religione in sé, con l’Essere Superiore, Dio, o qualunque altro nome gli si volesse dare, ma con tutto l’apparato scenografico che ormai maschera- va le vere motivazioni della cristianità.</w:t>
      </w:r>
    </w:p>
    <w:p w14:paraId="2CD6A110" w14:textId="77777777" w:rsidR="00DE442C" w:rsidRDefault="00000000">
      <w:pPr>
        <w:pStyle w:val="Corpotesto"/>
        <w:spacing w:before="20" w:line="170" w:lineRule="auto"/>
        <w:ind w:right="386"/>
      </w:pPr>
      <w:r>
        <w:rPr>
          <w:color w:val="231F20"/>
        </w:rPr>
        <w:t>Durante la messa avrebbe voluto gridare. Possibile che nessuno si rendesse conto di come tutto fosse ridicolo? I paramenti, gli atti di benedizione e invocazione che tanto assomigliavano ai gesti di quegli stregoni, sciamani o ne- gromanti da quattro soldi che la Chiesa deride e condanna dato</w:t>
      </w:r>
      <w:r>
        <w:rPr>
          <w:color w:val="231F20"/>
          <w:spacing w:val="-3"/>
        </w:rPr>
        <w:t xml:space="preserve"> </w:t>
      </w:r>
      <w:r>
        <w:rPr>
          <w:color w:val="231F20"/>
        </w:rPr>
        <w:t>che</w:t>
      </w:r>
      <w:r>
        <w:rPr>
          <w:color w:val="231F20"/>
          <w:spacing w:val="-3"/>
        </w:rPr>
        <w:t xml:space="preserve"> </w:t>
      </w:r>
      <w:r>
        <w:rPr>
          <w:color w:val="231F20"/>
        </w:rPr>
        <w:t>non</w:t>
      </w:r>
      <w:r>
        <w:rPr>
          <w:color w:val="231F20"/>
          <w:spacing w:val="-3"/>
        </w:rPr>
        <w:t xml:space="preserve"> </w:t>
      </w:r>
      <w:r>
        <w:rPr>
          <w:color w:val="231F20"/>
        </w:rPr>
        <w:t>può</w:t>
      </w:r>
      <w:r>
        <w:rPr>
          <w:color w:val="231F20"/>
          <w:spacing w:val="-3"/>
        </w:rPr>
        <w:t xml:space="preserve"> </w:t>
      </w:r>
      <w:r>
        <w:rPr>
          <w:color w:val="231F20"/>
        </w:rPr>
        <w:t>più</w:t>
      </w:r>
      <w:r>
        <w:rPr>
          <w:color w:val="231F20"/>
          <w:spacing w:val="-3"/>
        </w:rPr>
        <w:t xml:space="preserve"> </w:t>
      </w:r>
      <w:r>
        <w:rPr>
          <w:color w:val="231F20"/>
        </w:rPr>
        <w:t>bruciarli.</w:t>
      </w:r>
      <w:r>
        <w:rPr>
          <w:color w:val="231F20"/>
          <w:spacing w:val="-3"/>
        </w:rPr>
        <w:t xml:space="preserve"> </w:t>
      </w:r>
      <w:r>
        <w:rPr>
          <w:color w:val="231F20"/>
        </w:rPr>
        <w:t>E</w:t>
      </w:r>
      <w:r>
        <w:rPr>
          <w:color w:val="231F20"/>
          <w:spacing w:val="-3"/>
        </w:rPr>
        <w:t xml:space="preserve"> </w:t>
      </w:r>
      <w:r>
        <w:rPr>
          <w:color w:val="231F20"/>
        </w:rPr>
        <w:t>ridicola</w:t>
      </w:r>
      <w:r>
        <w:rPr>
          <w:color w:val="231F20"/>
          <w:spacing w:val="-3"/>
        </w:rPr>
        <w:t xml:space="preserve"> </w:t>
      </w:r>
      <w:r>
        <w:rPr>
          <w:color w:val="231F20"/>
        </w:rPr>
        <w:t>appariva</w:t>
      </w:r>
      <w:r>
        <w:rPr>
          <w:color w:val="231F20"/>
          <w:spacing w:val="-3"/>
        </w:rPr>
        <w:t xml:space="preserve"> </w:t>
      </w:r>
      <w:r>
        <w:rPr>
          <w:color w:val="231F20"/>
        </w:rPr>
        <w:t>anche</w:t>
      </w:r>
      <w:r>
        <w:rPr>
          <w:color w:val="231F20"/>
          <w:spacing w:val="-3"/>
        </w:rPr>
        <w:t xml:space="preserve"> </w:t>
      </w:r>
      <w:r>
        <w:rPr>
          <w:color w:val="231F20"/>
        </w:rPr>
        <w:t>la massa</w:t>
      </w:r>
      <w:r>
        <w:rPr>
          <w:color w:val="231F20"/>
          <w:spacing w:val="-11"/>
        </w:rPr>
        <w:t xml:space="preserve"> </w:t>
      </w:r>
      <w:r>
        <w:rPr>
          <w:color w:val="231F20"/>
        </w:rPr>
        <w:t>dei</w:t>
      </w:r>
      <w:r>
        <w:rPr>
          <w:color w:val="231F20"/>
          <w:spacing w:val="-11"/>
        </w:rPr>
        <w:t xml:space="preserve"> </w:t>
      </w:r>
      <w:r>
        <w:rPr>
          <w:color w:val="231F20"/>
        </w:rPr>
        <w:t>cosiddetti</w:t>
      </w:r>
      <w:r>
        <w:rPr>
          <w:color w:val="231F20"/>
          <w:spacing w:val="-11"/>
        </w:rPr>
        <w:t xml:space="preserve"> </w:t>
      </w:r>
      <w:r>
        <w:rPr>
          <w:color w:val="231F20"/>
        </w:rPr>
        <w:t>credenti.</w:t>
      </w:r>
      <w:r>
        <w:rPr>
          <w:color w:val="231F20"/>
          <w:spacing w:val="-11"/>
        </w:rPr>
        <w:t xml:space="preserve"> </w:t>
      </w:r>
      <w:r>
        <w:rPr>
          <w:color w:val="231F20"/>
        </w:rPr>
        <w:t>Gente</w:t>
      </w:r>
      <w:r>
        <w:rPr>
          <w:color w:val="231F20"/>
          <w:spacing w:val="-11"/>
        </w:rPr>
        <w:t xml:space="preserve"> </w:t>
      </w:r>
      <w:r>
        <w:rPr>
          <w:color w:val="231F20"/>
        </w:rPr>
        <w:t>che</w:t>
      </w:r>
      <w:r>
        <w:rPr>
          <w:color w:val="231F20"/>
          <w:spacing w:val="-11"/>
        </w:rPr>
        <w:t xml:space="preserve"> </w:t>
      </w:r>
      <w:r>
        <w:rPr>
          <w:color w:val="231F20"/>
        </w:rPr>
        <w:t>ripeteva</w:t>
      </w:r>
      <w:r>
        <w:rPr>
          <w:color w:val="231F20"/>
          <w:spacing w:val="-11"/>
        </w:rPr>
        <w:t xml:space="preserve"> </w:t>
      </w:r>
      <w:r>
        <w:rPr>
          <w:color w:val="231F20"/>
        </w:rPr>
        <w:t>a</w:t>
      </w:r>
      <w:r>
        <w:rPr>
          <w:color w:val="231F20"/>
          <w:spacing w:val="-11"/>
        </w:rPr>
        <w:t xml:space="preserve"> </w:t>
      </w:r>
      <w:r>
        <w:rPr>
          <w:color w:val="231F20"/>
        </w:rPr>
        <w:t>memoria litanie</w:t>
      </w:r>
      <w:r>
        <w:rPr>
          <w:color w:val="231F20"/>
          <w:spacing w:val="-1"/>
        </w:rPr>
        <w:t xml:space="preserve"> </w:t>
      </w:r>
      <w:r>
        <w:rPr>
          <w:color w:val="231F20"/>
        </w:rPr>
        <w:t>e</w:t>
      </w:r>
      <w:r>
        <w:rPr>
          <w:color w:val="231F20"/>
          <w:spacing w:val="-1"/>
        </w:rPr>
        <w:t xml:space="preserve"> </w:t>
      </w:r>
      <w:r>
        <w:rPr>
          <w:color w:val="231F20"/>
        </w:rPr>
        <w:t>preghiere</w:t>
      </w:r>
      <w:r>
        <w:rPr>
          <w:color w:val="231F20"/>
          <w:spacing w:val="-1"/>
        </w:rPr>
        <w:t xml:space="preserve"> </w:t>
      </w:r>
      <w:r>
        <w:rPr>
          <w:color w:val="231F20"/>
        </w:rPr>
        <w:t>senza</w:t>
      </w:r>
      <w:r>
        <w:rPr>
          <w:color w:val="231F20"/>
          <w:spacing w:val="-1"/>
        </w:rPr>
        <w:t xml:space="preserve"> </w:t>
      </w:r>
      <w:r>
        <w:rPr>
          <w:color w:val="231F20"/>
        </w:rPr>
        <w:t>nemmeno</w:t>
      </w:r>
      <w:r>
        <w:rPr>
          <w:color w:val="231F20"/>
          <w:spacing w:val="-1"/>
        </w:rPr>
        <w:t xml:space="preserve"> </w:t>
      </w:r>
      <w:r>
        <w:rPr>
          <w:color w:val="231F20"/>
        </w:rPr>
        <w:t>rendersi</w:t>
      </w:r>
      <w:r>
        <w:rPr>
          <w:color w:val="231F20"/>
          <w:spacing w:val="-1"/>
        </w:rPr>
        <w:t xml:space="preserve"> </w:t>
      </w:r>
      <w:r>
        <w:rPr>
          <w:color w:val="231F20"/>
        </w:rPr>
        <w:t>conto</w:t>
      </w:r>
      <w:r>
        <w:rPr>
          <w:color w:val="231F20"/>
          <w:spacing w:val="-1"/>
        </w:rPr>
        <w:t xml:space="preserve"> </w:t>
      </w:r>
      <w:r>
        <w:rPr>
          <w:color w:val="231F20"/>
        </w:rPr>
        <w:t>di</w:t>
      </w:r>
      <w:r>
        <w:rPr>
          <w:color w:val="231F20"/>
          <w:spacing w:val="-1"/>
        </w:rPr>
        <w:t xml:space="preserve"> </w:t>
      </w:r>
      <w:r>
        <w:rPr>
          <w:color w:val="231F20"/>
        </w:rPr>
        <w:t>quello che diceva, perché di questo soprattutto si è sempre curata la chiesa, di avere una grande massa di seguaci e di averli ignoranti. Persone che seguono e che non si pongono do- mande.</w:t>
      </w:r>
      <w:r>
        <w:rPr>
          <w:color w:val="231F20"/>
          <w:spacing w:val="-7"/>
        </w:rPr>
        <w:t xml:space="preserve"> </w:t>
      </w:r>
      <w:r>
        <w:rPr>
          <w:color w:val="231F20"/>
        </w:rPr>
        <w:t>Ti</w:t>
      </w:r>
      <w:r>
        <w:rPr>
          <w:color w:val="231F20"/>
          <w:spacing w:val="-7"/>
        </w:rPr>
        <w:t xml:space="preserve"> </w:t>
      </w:r>
      <w:r>
        <w:rPr>
          <w:color w:val="231F20"/>
        </w:rPr>
        <w:t>prende</w:t>
      </w:r>
      <w:r>
        <w:rPr>
          <w:color w:val="231F20"/>
          <w:spacing w:val="-7"/>
        </w:rPr>
        <w:t xml:space="preserve"> </w:t>
      </w:r>
      <w:r>
        <w:rPr>
          <w:color w:val="231F20"/>
        </w:rPr>
        <w:t>quando</w:t>
      </w:r>
      <w:r>
        <w:rPr>
          <w:color w:val="231F20"/>
          <w:spacing w:val="-7"/>
        </w:rPr>
        <w:t xml:space="preserve"> </w:t>
      </w:r>
      <w:r>
        <w:rPr>
          <w:color w:val="231F20"/>
        </w:rPr>
        <w:t>sei</w:t>
      </w:r>
      <w:r>
        <w:rPr>
          <w:color w:val="231F20"/>
          <w:spacing w:val="-7"/>
        </w:rPr>
        <w:t xml:space="preserve"> </w:t>
      </w:r>
      <w:r>
        <w:rPr>
          <w:color w:val="231F20"/>
        </w:rPr>
        <w:t>troppo</w:t>
      </w:r>
      <w:r>
        <w:rPr>
          <w:color w:val="231F20"/>
          <w:spacing w:val="-7"/>
        </w:rPr>
        <w:t xml:space="preserve"> </w:t>
      </w:r>
      <w:r>
        <w:rPr>
          <w:color w:val="231F20"/>
        </w:rPr>
        <w:t>piccolo</w:t>
      </w:r>
      <w:r>
        <w:rPr>
          <w:color w:val="231F20"/>
          <w:spacing w:val="-7"/>
        </w:rPr>
        <w:t xml:space="preserve"> </w:t>
      </w:r>
      <w:r>
        <w:rPr>
          <w:color w:val="231F20"/>
        </w:rPr>
        <w:t>per</w:t>
      </w:r>
      <w:r>
        <w:rPr>
          <w:color w:val="231F20"/>
          <w:spacing w:val="-7"/>
        </w:rPr>
        <w:t xml:space="preserve"> </w:t>
      </w:r>
      <w:r>
        <w:rPr>
          <w:color w:val="231F20"/>
        </w:rPr>
        <w:t>capire</w:t>
      </w:r>
      <w:r>
        <w:rPr>
          <w:color w:val="231F20"/>
          <w:spacing w:val="-7"/>
        </w:rPr>
        <w:t xml:space="preserve"> </w:t>
      </w:r>
      <w:r>
        <w:rPr>
          <w:color w:val="231F20"/>
        </w:rPr>
        <w:t>e,</w:t>
      </w:r>
      <w:r>
        <w:rPr>
          <w:color w:val="231F20"/>
          <w:spacing w:val="-7"/>
        </w:rPr>
        <w:t xml:space="preserve"> </w:t>
      </w:r>
      <w:r>
        <w:rPr>
          <w:color w:val="231F20"/>
        </w:rPr>
        <w:t>se ti</w:t>
      </w:r>
      <w:r>
        <w:rPr>
          <w:color w:val="231F20"/>
          <w:spacing w:val="-3"/>
        </w:rPr>
        <w:t xml:space="preserve"> </w:t>
      </w:r>
      <w:r>
        <w:rPr>
          <w:color w:val="231F20"/>
        </w:rPr>
        <w:t>allontani,</w:t>
      </w:r>
      <w:r>
        <w:rPr>
          <w:color w:val="231F20"/>
          <w:spacing w:val="-3"/>
        </w:rPr>
        <w:t xml:space="preserve"> </w:t>
      </w:r>
      <w:r>
        <w:rPr>
          <w:color w:val="231F20"/>
        </w:rPr>
        <w:t>ti</w:t>
      </w:r>
      <w:r>
        <w:rPr>
          <w:color w:val="231F20"/>
          <w:spacing w:val="-3"/>
        </w:rPr>
        <w:t xml:space="preserve"> </w:t>
      </w:r>
      <w:r>
        <w:rPr>
          <w:color w:val="231F20"/>
        </w:rPr>
        <w:t>riprende</w:t>
      </w:r>
      <w:r>
        <w:rPr>
          <w:color w:val="231F20"/>
          <w:spacing w:val="-3"/>
        </w:rPr>
        <w:t xml:space="preserve"> </w:t>
      </w:r>
      <w:r>
        <w:rPr>
          <w:color w:val="231F20"/>
        </w:rPr>
        <w:t>quando</w:t>
      </w:r>
      <w:r>
        <w:rPr>
          <w:color w:val="231F20"/>
          <w:spacing w:val="-3"/>
        </w:rPr>
        <w:t xml:space="preserve"> </w:t>
      </w:r>
      <w:r>
        <w:rPr>
          <w:color w:val="231F20"/>
        </w:rPr>
        <w:t>gli</w:t>
      </w:r>
      <w:r>
        <w:rPr>
          <w:color w:val="231F20"/>
          <w:spacing w:val="-3"/>
        </w:rPr>
        <w:t xml:space="preserve"> </w:t>
      </w:r>
      <w:r>
        <w:rPr>
          <w:color w:val="231F20"/>
        </w:rPr>
        <w:t>anni</w:t>
      </w:r>
      <w:r>
        <w:rPr>
          <w:color w:val="231F20"/>
          <w:spacing w:val="-3"/>
        </w:rPr>
        <w:t xml:space="preserve"> </w:t>
      </w:r>
      <w:r>
        <w:rPr>
          <w:color w:val="231F20"/>
        </w:rPr>
        <w:t>sono</w:t>
      </w:r>
      <w:r>
        <w:rPr>
          <w:color w:val="231F20"/>
          <w:spacing w:val="-3"/>
        </w:rPr>
        <w:t xml:space="preserve"> </w:t>
      </w:r>
      <w:r>
        <w:rPr>
          <w:color w:val="231F20"/>
        </w:rPr>
        <w:t>troppi</w:t>
      </w:r>
      <w:r>
        <w:rPr>
          <w:color w:val="231F20"/>
          <w:spacing w:val="-3"/>
        </w:rPr>
        <w:t xml:space="preserve"> </w:t>
      </w:r>
      <w:r>
        <w:rPr>
          <w:color w:val="231F20"/>
        </w:rPr>
        <w:t>per</w:t>
      </w:r>
      <w:r>
        <w:rPr>
          <w:color w:val="231F20"/>
          <w:spacing w:val="-3"/>
        </w:rPr>
        <w:t xml:space="preserve"> </w:t>
      </w:r>
      <w:r>
        <w:rPr>
          <w:color w:val="231F20"/>
        </w:rPr>
        <w:t>non cominciare</w:t>
      </w:r>
      <w:r>
        <w:rPr>
          <w:color w:val="231F20"/>
          <w:spacing w:val="-4"/>
        </w:rPr>
        <w:t xml:space="preserve"> </w:t>
      </w:r>
      <w:r>
        <w:rPr>
          <w:color w:val="231F20"/>
        </w:rPr>
        <w:t>ad</w:t>
      </w:r>
      <w:r>
        <w:rPr>
          <w:color w:val="231F20"/>
          <w:spacing w:val="-4"/>
        </w:rPr>
        <w:t xml:space="preserve"> </w:t>
      </w:r>
      <w:r>
        <w:rPr>
          <w:color w:val="231F20"/>
        </w:rPr>
        <w:t>avere</w:t>
      </w:r>
      <w:r>
        <w:rPr>
          <w:color w:val="231F20"/>
          <w:spacing w:val="-4"/>
        </w:rPr>
        <w:t xml:space="preserve"> </w:t>
      </w:r>
      <w:r>
        <w:rPr>
          <w:color w:val="231F20"/>
        </w:rPr>
        <w:t>paura</w:t>
      </w:r>
      <w:r>
        <w:rPr>
          <w:color w:val="231F20"/>
          <w:spacing w:val="-4"/>
        </w:rPr>
        <w:t xml:space="preserve"> </w:t>
      </w:r>
      <w:r>
        <w:rPr>
          <w:color w:val="231F20"/>
        </w:rPr>
        <w:t>della</w:t>
      </w:r>
      <w:r>
        <w:rPr>
          <w:color w:val="231F20"/>
          <w:spacing w:val="-4"/>
        </w:rPr>
        <w:t xml:space="preserve"> </w:t>
      </w:r>
      <w:r>
        <w:rPr>
          <w:color w:val="231F20"/>
        </w:rPr>
        <w:t>morte.</w:t>
      </w:r>
      <w:r>
        <w:rPr>
          <w:color w:val="231F20"/>
          <w:spacing w:val="-4"/>
        </w:rPr>
        <w:t xml:space="preserve"> </w:t>
      </w:r>
      <w:r>
        <w:rPr>
          <w:color w:val="231F20"/>
        </w:rPr>
        <w:t>La</w:t>
      </w:r>
      <w:r>
        <w:rPr>
          <w:color w:val="231F20"/>
          <w:spacing w:val="-4"/>
        </w:rPr>
        <w:t xml:space="preserve"> </w:t>
      </w:r>
      <w:r>
        <w:rPr>
          <w:color w:val="231F20"/>
        </w:rPr>
        <w:t>messa</w:t>
      </w:r>
      <w:r>
        <w:rPr>
          <w:color w:val="231F20"/>
          <w:spacing w:val="-4"/>
        </w:rPr>
        <w:t xml:space="preserve"> </w:t>
      </w:r>
      <w:r>
        <w:rPr>
          <w:color w:val="231F20"/>
        </w:rPr>
        <w:t>di</w:t>
      </w:r>
      <w:r>
        <w:rPr>
          <w:color w:val="231F20"/>
          <w:spacing w:val="-4"/>
        </w:rPr>
        <w:t xml:space="preserve"> </w:t>
      </w:r>
      <w:r>
        <w:rPr>
          <w:color w:val="231F20"/>
        </w:rPr>
        <w:t>Sullago non era differente da tutte le altre che aveva in precedenza seguito.</w:t>
      </w:r>
      <w:r>
        <w:rPr>
          <w:color w:val="231F20"/>
          <w:spacing w:val="-13"/>
        </w:rPr>
        <w:t xml:space="preserve"> </w:t>
      </w:r>
      <w:r>
        <w:rPr>
          <w:color w:val="231F20"/>
        </w:rPr>
        <w:t>Quanto</w:t>
      </w:r>
      <w:r>
        <w:rPr>
          <w:color w:val="231F20"/>
          <w:spacing w:val="-13"/>
        </w:rPr>
        <w:t xml:space="preserve"> </w:t>
      </w:r>
      <w:r>
        <w:rPr>
          <w:color w:val="231F20"/>
        </w:rPr>
        <w:t>più</w:t>
      </w:r>
      <w:r>
        <w:rPr>
          <w:color w:val="231F20"/>
          <w:spacing w:val="-13"/>
        </w:rPr>
        <w:t xml:space="preserve"> </w:t>
      </w:r>
      <w:r>
        <w:rPr>
          <w:color w:val="231F20"/>
        </w:rPr>
        <w:t>semplice</w:t>
      </w:r>
      <w:r>
        <w:rPr>
          <w:color w:val="231F20"/>
          <w:spacing w:val="-13"/>
        </w:rPr>
        <w:t xml:space="preserve"> </w:t>
      </w:r>
      <w:r>
        <w:rPr>
          <w:color w:val="231F20"/>
        </w:rPr>
        <w:t>sarebbe</w:t>
      </w:r>
      <w:r>
        <w:rPr>
          <w:color w:val="231F20"/>
          <w:spacing w:val="-13"/>
        </w:rPr>
        <w:t xml:space="preserve"> </w:t>
      </w:r>
      <w:r>
        <w:rPr>
          <w:color w:val="231F20"/>
        </w:rPr>
        <w:t>stato</w:t>
      </w:r>
      <w:r>
        <w:rPr>
          <w:color w:val="231F20"/>
          <w:spacing w:val="-13"/>
        </w:rPr>
        <w:t xml:space="preserve"> </w:t>
      </w:r>
      <w:r>
        <w:rPr>
          <w:color w:val="231F20"/>
        </w:rPr>
        <w:t>leggere</w:t>
      </w:r>
      <w:r>
        <w:rPr>
          <w:color w:val="231F20"/>
          <w:spacing w:val="-13"/>
        </w:rPr>
        <w:t xml:space="preserve"> </w:t>
      </w:r>
      <w:r>
        <w:rPr>
          <w:color w:val="231F20"/>
        </w:rPr>
        <w:t>un</w:t>
      </w:r>
      <w:r>
        <w:rPr>
          <w:color w:val="231F20"/>
          <w:spacing w:val="-13"/>
        </w:rPr>
        <w:t xml:space="preserve"> </w:t>
      </w:r>
      <w:r>
        <w:rPr>
          <w:color w:val="231F20"/>
        </w:rPr>
        <w:t>passo della Bibbia o dei Vangeli per poi spiegarlo e commentarlo insieme ai fedeli, collegandolo magari a episodi di cronaca recente o alle esperienze personali di tutti i giorni! Senza scenografici</w:t>
      </w:r>
      <w:r>
        <w:rPr>
          <w:color w:val="231F20"/>
          <w:spacing w:val="-5"/>
        </w:rPr>
        <w:t xml:space="preserve"> </w:t>
      </w:r>
      <w:r>
        <w:rPr>
          <w:color w:val="231F20"/>
        </w:rPr>
        <w:t>bardamenti</w:t>
      </w:r>
      <w:r>
        <w:rPr>
          <w:color w:val="231F20"/>
          <w:spacing w:val="-5"/>
        </w:rPr>
        <w:t xml:space="preserve"> </w:t>
      </w:r>
      <w:r>
        <w:rPr>
          <w:color w:val="231F20"/>
        </w:rPr>
        <w:t>e</w:t>
      </w:r>
      <w:r>
        <w:rPr>
          <w:color w:val="231F20"/>
          <w:spacing w:val="-5"/>
        </w:rPr>
        <w:t xml:space="preserve"> </w:t>
      </w:r>
      <w:r>
        <w:rPr>
          <w:color w:val="231F20"/>
        </w:rPr>
        <w:t>tutto</w:t>
      </w:r>
      <w:r>
        <w:rPr>
          <w:color w:val="231F20"/>
          <w:spacing w:val="-5"/>
        </w:rPr>
        <w:t xml:space="preserve"> </w:t>
      </w:r>
      <w:r>
        <w:rPr>
          <w:color w:val="231F20"/>
        </w:rPr>
        <w:t>quell’inutile</w:t>
      </w:r>
      <w:r>
        <w:rPr>
          <w:color w:val="231F20"/>
          <w:spacing w:val="-5"/>
        </w:rPr>
        <w:t xml:space="preserve"> </w:t>
      </w:r>
      <w:r>
        <w:rPr>
          <w:color w:val="231F20"/>
        </w:rPr>
        <w:t>blabla!</w:t>
      </w:r>
      <w:r>
        <w:rPr>
          <w:color w:val="231F20"/>
          <w:spacing w:val="-5"/>
        </w:rPr>
        <w:t xml:space="preserve"> </w:t>
      </w:r>
      <w:r>
        <w:rPr>
          <w:color w:val="231F20"/>
        </w:rPr>
        <w:t>Patrizio si ritrovò, ancora prima della fine della funzione, all’aperto sui gradini del sagrato, incazzato come al solito.</w:t>
      </w:r>
    </w:p>
    <w:p w14:paraId="40EDB9A8" w14:textId="77777777" w:rsidR="00DE442C" w:rsidRDefault="00000000">
      <w:pPr>
        <w:pStyle w:val="Corpotesto"/>
        <w:spacing w:before="28" w:line="170" w:lineRule="auto"/>
        <w:ind w:right="383"/>
      </w:pPr>
      <w:r>
        <w:rPr>
          <w:color w:val="231F20"/>
        </w:rPr>
        <w:t>Dopo la messa Patrizio e Dorina stavano appoggiati alla balaustra della piazza aspettando che la piccola folla di tu- risti</w:t>
      </w:r>
      <w:r>
        <w:rPr>
          <w:color w:val="231F20"/>
          <w:spacing w:val="45"/>
        </w:rPr>
        <w:t xml:space="preserve"> </w:t>
      </w:r>
      <w:r>
        <w:rPr>
          <w:color w:val="231F20"/>
        </w:rPr>
        <w:t>defluisse</w:t>
      </w:r>
      <w:r>
        <w:rPr>
          <w:color w:val="231F20"/>
          <w:spacing w:val="46"/>
        </w:rPr>
        <w:t xml:space="preserve"> </w:t>
      </w:r>
      <w:r>
        <w:rPr>
          <w:color w:val="231F20"/>
        </w:rPr>
        <w:t>negli</w:t>
      </w:r>
      <w:r>
        <w:rPr>
          <w:color w:val="231F20"/>
          <w:spacing w:val="46"/>
        </w:rPr>
        <w:t xml:space="preserve"> </w:t>
      </w:r>
      <w:r>
        <w:rPr>
          <w:color w:val="231F20"/>
        </w:rPr>
        <w:t>stretti</w:t>
      </w:r>
      <w:r>
        <w:rPr>
          <w:color w:val="231F20"/>
          <w:spacing w:val="45"/>
        </w:rPr>
        <w:t xml:space="preserve"> </w:t>
      </w:r>
      <w:r>
        <w:rPr>
          <w:color w:val="231F20"/>
        </w:rPr>
        <w:t>vicoli</w:t>
      </w:r>
      <w:r>
        <w:rPr>
          <w:color w:val="231F20"/>
          <w:spacing w:val="46"/>
        </w:rPr>
        <w:t xml:space="preserve"> </w:t>
      </w:r>
      <w:r>
        <w:rPr>
          <w:color w:val="231F20"/>
        </w:rPr>
        <w:t>che</w:t>
      </w:r>
      <w:r>
        <w:rPr>
          <w:color w:val="231F20"/>
          <w:spacing w:val="46"/>
        </w:rPr>
        <w:t xml:space="preserve"> </w:t>
      </w:r>
      <w:r>
        <w:rPr>
          <w:color w:val="231F20"/>
        </w:rPr>
        <w:t>scendevano</w:t>
      </w:r>
      <w:r>
        <w:rPr>
          <w:color w:val="231F20"/>
          <w:spacing w:val="46"/>
        </w:rPr>
        <w:t xml:space="preserve"> </w:t>
      </w:r>
      <w:r>
        <w:rPr>
          <w:color w:val="231F20"/>
        </w:rPr>
        <w:t>verso</w:t>
      </w:r>
      <w:r>
        <w:rPr>
          <w:color w:val="231F20"/>
          <w:spacing w:val="45"/>
        </w:rPr>
        <w:t xml:space="preserve"> </w:t>
      </w:r>
      <w:r>
        <w:rPr>
          <w:color w:val="231F20"/>
          <w:spacing w:val="-5"/>
        </w:rPr>
        <w:t>il</w:t>
      </w:r>
    </w:p>
    <w:p w14:paraId="7AF82982" w14:textId="77777777" w:rsidR="00DE442C" w:rsidRDefault="00DE442C">
      <w:pPr>
        <w:spacing w:line="170" w:lineRule="auto"/>
        <w:sectPr w:rsidR="00DE442C" w:rsidSect="002D644F">
          <w:pgSz w:w="8220" w:h="12750"/>
          <w:pgMar w:top="1040" w:right="880" w:bottom="860" w:left="1040" w:header="0" w:footer="619" w:gutter="0"/>
          <w:cols w:space="720"/>
        </w:sectPr>
      </w:pPr>
    </w:p>
    <w:p w14:paraId="1D5D6B5F" w14:textId="77777777" w:rsidR="00DE442C" w:rsidRDefault="00000000">
      <w:pPr>
        <w:pStyle w:val="Corpotesto"/>
        <w:spacing w:before="108" w:line="170" w:lineRule="auto"/>
        <w:ind w:left="230" w:right="271" w:firstLine="0"/>
      </w:pPr>
      <w:r>
        <w:rPr>
          <w:color w:val="231F20"/>
        </w:rPr>
        <w:lastRenderedPageBreak/>
        <w:t>lago e il campeggio. Nella piccola comunità la notizia del- la</w:t>
      </w:r>
      <w:r>
        <w:rPr>
          <w:color w:val="231F20"/>
          <w:spacing w:val="28"/>
        </w:rPr>
        <w:t xml:space="preserve"> </w:t>
      </w:r>
      <w:r>
        <w:rPr>
          <w:color w:val="231F20"/>
        </w:rPr>
        <w:t>malattia</w:t>
      </w:r>
      <w:r>
        <w:rPr>
          <w:color w:val="231F20"/>
          <w:spacing w:val="28"/>
        </w:rPr>
        <w:t xml:space="preserve"> </w:t>
      </w:r>
      <w:r>
        <w:rPr>
          <w:color w:val="231F20"/>
        </w:rPr>
        <w:t>di</w:t>
      </w:r>
      <w:r>
        <w:rPr>
          <w:color w:val="231F20"/>
          <w:spacing w:val="28"/>
        </w:rPr>
        <w:t xml:space="preserve"> </w:t>
      </w:r>
      <w:r>
        <w:rPr>
          <w:color w:val="231F20"/>
        </w:rPr>
        <w:t>Valentina</w:t>
      </w:r>
      <w:r>
        <w:rPr>
          <w:color w:val="231F20"/>
          <w:spacing w:val="28"/>
        </w:rPr>
        <w:t xml:space="preserve"> </w:t>
      </w:r>
      <w:r>
        <w:rPr>
          <w:color w:val="231F20"/>
        </w:rPr>
        <w:t>aveva</w:t>
      </w:r>
      <w:r>
        <w:rPr>
          <w:color w:val="231F20"/>
          <w:spacing w:val="28"/>
        </w:rPr>
        <w:t xml:space="preserve"> </w:t>
      </w:r>
      <w:r>
        <w:rPr>
          <w:color w:val="231F20"/>
        </w:rPr>
        <w:t>suscitato</w:t>
      </w:r>
      <w:r>
        <w:rPr>
          <w:color w:val="231F20"/>
          <w:spacing w:val="28"/>
        </w:rPr>
        <w:t xml:space="preserve"> </w:t>
      </w:r>
      <w:r>
        <w:rPr>
          <w:color w:val="231F20"/>
        </w:rPr>
        <w:t>un</w:t>
      </w:r>
      <w:r>
        <w:rPr>
          <w:color w:val="231F20"/>
          <w:spacing w:val="28"/>
        </w:rPr>
        <w:t xml:space="preserve"> </w:t>
      </w:r>
      <w:r>
        <w:rPr>
          <w:color w:val="231F20"/>
        </w:rPr>
        <w:t>certo</w:t>
      </w:r>
      <w:r>
        <w:rPr>
          <w:color w:val="231F20"/>
          <w:spacing w:val="28"/>
        </w:rPr>
        <w:t xml:space="preserve"> </w:t>
      </w:r>
      <w:r>
        <w:rPr>
          <w:color w:val="231F20"/>
        </w:rPr>
        <w:t>scalpore e ormai quasi tutti li conoscevano. Salutarono Gino, pro- prietario del campeggio e ora anche direttore del ristorante dopo la misteriosa scomparsa di Roberto, e Giovanni, che affittava i pedalò, nonché tanti altri che sapevano già tutto di Patrizio e Dorina senza che Patrizio e Dorina sapessero invece niente di loro.</w:t>
      </w:r>
    </w:p>
    <w:p w14:paraId="23ECDAD4" w14:textId="77777777" w:rsidR="00DE442C" w:rsidRDefault="00000000">
      <w:pPr>
        <w:pStyle w:val="Corpotesto"/>
        <w:spacing w:before="11" w:line="170" w:lineRule="auto"/>
        <w:ind w:left="230" w:right="272"/>
      </w:pPr>
      <w:r>
        <w:rPr>
          <w:color w:val="231F20"/>
        </w:rPr>
        <w:t>Fu per sottrarsi ai saluti e ai cenni di quella gente since- ra ma curiosa che Patrizio si volse verso il muretto. Guar- dava giù verso i tetti affastellati che dominavano il piccolo lago azzurro. Il giallo intenso del granturco ormai pronto per essere raccolto scaldava uno spicchio di terreno fra il verde della macchia che scendeva ancora fino allo specchio d’acqua</w:t>
      </w:r>
      <w:r>
        <w:rPr>
          <w:color w:val="231F20"/>
          <w:spacing w:val="-5"/>
        </w:rPr>
        <w:t xml:space="preserve"> </w:t>
      </w:r>
      <w:r>
        <w:rPr>
          <w:color w:val="231F20"/>
        </w:rPr>
        <w:t>più</w:t>
      </w:r>
      <w:r>
        <w:rPr>
          <w:color w:val="231F20"/>
          <w:spacing w:val="-5"/>
        </w:rPr>
        <w:t xml:space="preserve"> </w:t>
      </w:r>
      <w:r>
        <w:rPr>
          <w:color w:val="231F20"/>
        </w:rPr>
        <w:t>grande</w:t>
      </w:r>
      <w:r>
        <w:rPr>
          <w:color w:val="231F20"/>
          <w:spacing w:val="-5"/>
        </w:rPr>
        <w:t xml:space="preserve"> </w:t>
      </w:r>
      <w:r>
        <w:rPr>
          <w:color w:val="231F20"/>
        </w:rPr>
        <w:t>del</w:t>
      </w:r>
      <w:r>
        <w:rPr>
          <w:color w:val="231F20"/>
          <w:spacing w:val="-5"/>
        </w:rPr>
        <w:t xml:space="preserve"> </w:t>
      </w:r>
      <w:r>
        <w:rPr>
          <w:color w:val="231F20"/>
        </w:rPr>
        <w:t>lago</w:t>
      </w:r>
      <w:r>
        <w:rPr>
          <w:color w:val="231F20"/>
          <w:spacing w:val="-5"/>
        </w:rPr>
        <w:t xml:space="preserve"> </w:t>
      </w:r>
      <w:r>
        <w:rPr>
          <w:color w:val="231F20"/>
        </w:rPr>
        <w:t>artificiale</w:t>
      </w:r>
      <w:r>
        <w:rPr>
          <w:color w:val="231F20"/>
          <w:spacing w:val="-5"/>
        </w:rPr>
        <w:t xml:space="preserve"> </w:t>
      </w:r>
      <w:r>
        <w:rPr>
          <w:color w:val="231F20"/>
        </w:rPr>
        <w:t>di</w:t>
      </w:r>
      <w:r>
        <w:rPr>
          <w:color w:val="231F20"/>
          <w:spacing w:val="-5"/>
        </w:rPr>
        <w:t xml:space="preserve"> </w:t>
      </w:r>
      <w:r>
        <w:rPr>
          <w:color w:val="231F20"/>
        </w:rPr>
        <w:t>Barrea.</w:t>
      </w:r>
      <w:r>
        <w:rPr>
          <w:color w:val="231F20"/>
          <w:spacing w:val="-5"/>
        </w:rPr>
        <w:t xml:space="preserve"> </w:t>
      </w:r>
      <w:r>
        <w:rPr>
          <w:color w:val="231F20"/>
        </w:rPr>
        <w:t>Solo</w:t>
      </w:r>
      <w:r>
        <w:rPr>
          <w:color w:val="231F20"/>
          <w:spacing w:val="-5"/>
        </w:rPr>
        <w:t xml:space="preserve"> </w:t>
      </w:r>
      <w:r>
        <w:rPr>
          <w:color w:val="231F20"/>
        </w:rPr>
        <w:t>poche nuvole spiavano curiose quello spettacolo maestoso sbir- ciando da dietro la cima del monte Sacro.</w:t>
      </w:r>
    </w:p>
    <w:p w14:paraId="5093BD26" w14:textId="77777777" w:rsidR="00DE442C" w:rsidRDefault="00000000">
      <w:pPr>
        <w:pStyle w:val="Corpotesto"/>
        <w:spacing w:before="11" w:line="170" w:lineRule="auto"/>
        <w:ind w:left="230" w:right="273"/>
      </w:pPr>
      <w:r>
        <w:rPr>
          <w:color w:val="231F20"/>
        </w:rPr>
        <w:t>E</w:t>
      </w:r>
      <w:r>
        <w:rPr>
          <w:color w:val="231F20"/>
          <w:spacing w:val="-14"/>
        </w:rPr>
        <w:t xml:space="preserve"> </w:t>
      </w:r>
      <w:r>
        <w:rPr>
          <w:color w:val="231F20"/>
        </w:rPr>
        <w:t>all’improvviso,</w:t>
      </w:r>
      <w:r>
        <w:rPr>
          <w:color w:val="231F20"/>
          <w:spacing w:val="-14"/>
        </w:rPr>
        <w:t xml:space="preserve"> </w:t>
      </w:r>
      <w:r>
        <w:rPr>
          <w:color w:val="231F20"/>
        </w:rPr>
        <w:t>nonostante</w:t>
      </w:r>
      <w:r>
        <w:rPr>
          <w:color w:val="231F20"/>
          <w:spacing w:val="-13"/>
        </w:rPr>
        <w:t xml:space="preserve"> </w:t>
      </w:r>
      <w:r>
        <w:rPr>
          <w:color w:val="231F20"/>
        </w:rPr>
        <w:t>le</w:t>
      </w:r>
      <w:r>
        <w:rPr>
          <w:color w:val="231F20"/>
          <w:spacing w:val="-14"/>
        </w:rPr>
        <w:t xml:space="preserve"> </w:t>
      </w:r>
      <w:r>
        <w:rPr>
          <w:color w:val="231F20"/>
        </w:rPr>
        <w:t>parole</w:t>
      </w:r>
      <w:r>
        <w:rPr>
          <w:color w:val="231F20"/>
          <w:spacing w:val="-14"/>
        </w:rPr>
        <w:t xml:space="preserve"> </w:t>
      </w:r>
      <w:r>
        <w:rPr>
          <w:color w:val="231F20"/>
        </w:rPr>
        <w:t>vuote</w:t>
      </w:r>
      <w:r>
        <w:rPr>
          <w:color w:val="231F20"/>
          <w:spacing w:val="-13"/>
        </w:rPr>
        <w:t xml:space="preserve"> </w:t>
      </w:r>
      <w:r>
        <w:rPr>
          <w:color w:val="231F20"/>
        </w:rPr>
        <w:t>del</w:t>
      </w:r>
      <w:r>
        <w:rPr>
          <w:color w:val="231F20"/>
          <w:spacing w:val="-14"/>
        </w:rPr>
        <w:t xml:space="preserve"> </w:t>
      </w:r>
      <w:r>
        <w:rPr>
          <w:color w:val="231F20"/>
        </w:rPr>
        <w:t>prete,</w:t>
      </w:r>
      <w:r>
        <w:rPr>
          <w:color w:val="231F20"/>
          <w:spacing w:val="-14"/>
        </w:rPr>
        <w:t xml:space="preserve"> </w:t>
      </w:r>
      <w:r>
        <w:rPr>
          <w:color w:val="231F20"/>
        </w:rPr>
        <w:t>gli orpelli inutili della chiesa, le guerre sante e le stragi, nono- stante la storia dei papi e le discriminazioni, le assoluzioni</w:t>
      </w:r>
      <w:r>
        <w:rPr>
          <w:color w:val="231F20"/>
          <w:spacing w:val="40"/>
        </w:rPr>
        <w:t xml:space="preserve"> </w:t>
      </w:r>
      <w:r>
        <w:rPr>
          <w:color w:val="231F20"/>
        </w:rPr>
        <w:t>a pagamento e gli intrighi politici, la connivenza col potere politico</w:t>
      </w:r>
      <w:r>
        <w:rPr>
          <w:color w:val="231F20"/>
          <w:spacing w:val="-12"/>
        </w:rPr>
        <w:t xml:space="preserve"> </w:t>
      </w:r>
      <w:r>
        <w:rPr>
          <w:color w:val="231F20"/>
        </w:rPr>
        <w:t>e</w:t>
      </w:r>
      <w:r>
        <w:rPr>
          <w:color w:val="231F20"/>
          <w:spacing w:val="-12"/>
        </w:rPr>
        <w:t xml:space="preserve"> </w:t>
      </w:r>
      <w:r>
        <w:rPr>
          <w:color w:val="231F20"/>
        </w:rPr>
        <w:t>con</w:t>
      </w:r>
      <w:r>
        <w:rPr>
          <w:color w:val="231F20"/>
          <w:spacing w:val="-12"/>
        </w:rPr>
        <w:t xml:space="preserve"> </w:t>
      </w:r>
      <w:r>
        <w:rPr>
          <w:color w:val="231F20"/>
        </w:rPr>
        <w:t>la</w:t>
      </w:r>
      <w:r>
        <w:rPr>
          <w:color w:val="231F20"/>
          <w:spacing w:val="-12"/>
        </w:rPr>
        <w:t xml:space="preserve"> </w:t>
      </w:r>
      <w:r>
        <w:rPr>
          <w:color w:val="231F20"/>
        </w:rPr>
        <w:t>malavita,</w:t>
      </w:r>
      <w:r>
        <w:rPr>
          <w:color w:val="231F20"/>
          <w:spacing w:val="-12"/>
        </w:rPr>
        <w:t xml:space="preserve"> </w:t>
      </w:r>
      <w:r>
        <w:rPr>
          <w:color w:val="231F20"/>
        </w:rPr>
        <w:t>Dio</w:t>
      </w:r>
      <w:r>
        <w:rPr>
          <w:color w:val="231F20"/>
          <w:spacing w:val="-12"/>
        </w:rPr>
        <w:t xml:space="preserve"> </w:t>
      </w:r>
      <w:r>
        <w:rPr>
          <w:color w:val="231F20"/>
        </w:rPr>
        <w:t>lo</w:t>
      </w:r>
      <w:r>
        <w:rPr>
          <w:color w:val="231F20"/>
          <w:spacing w:val="-12"/>
        </w:rPr>
        <w:t xml:space="preserve"> </w:t>
      </w:r>
      <w:r>
        <w:rPr>
          <w:color w:val="231F20"/>
        </w:rPr>
        <w:t>colpì</w:t>
      </w:r>
      <w:r>
        <w:rPr>
          <w:color w:val="231F20"/>
          <w:spacing w:val="-12"/>
        </w:rPr>
        <w:t xml:space="preserve"> </w:t>
      </w:r>
      <w:r>
        <w:rPr>
          <w:color w:val="231F20"/>
        </w:rPr>
        <w:t>con</w:t>
      </w:r>
      <w:r>
        <w:rPr>
          <w:color w:val="231F20"/>
          <w:spacing w:val="-12"/>
        </w:rPr>
        <w:t xml:space="preserve"> </w:t>
      </w:r>
      <w:r>
        <w:rPr>
          <w:color w:val="231F20"/>
        </w:rPr>
        <w:t>tutta</w:t>
      </w:r>
      <w:r>
        <w:rPr>
          <w:color w:val="231F20"/>
          <w:spacing w:val="-12"/>
        </w:rPr>
        <w:t xml:space="preserve"> </w:t>
      </w:r>
      <w:r>
        <w:rPr>
          <w:color w:val="231F20"/>
        </w:rPr>
        <w:t>la</w:t>
      </w:r>
      <w:r>
        <w:rPr>
          <w:color w:val="231F20"/>
          <w:spacing w:val="-12"/>
        </w:rPr>
        <w:t xml:space="preserve"> </w:t>
      </w:r>
      <w:r>
        <w:rPr>
          <w:color w:val="231F20"/>
        </w:rPr>
        <w:t>forza</w:t>
      </w:r>
      <w:r>
        <w:rPr>
          <w:color w:val="231F20"/>
          <w:spacing w:val="-12"/>
        </w:rPr>
        <w:t xml:space="preserve"> </w:t>
      </w:r>
      <w:r>
        <w:rPr>
          <w:color w:val="231F20"/>
        </w:rPr>
        <w:t>della sua esistenza e lo lasciò lì, scosso e senza respiro, nullità ai bordi</w:t>
      </w:r>
      <w:r>
        <w:rPr>
          <w:color w:val="231F20"/>
          <w:spacing w:val="-1"/>
        </w:rPr>
        <w:t xml:space="preserve"> </w:t>
      </w:r>
      <w:r>
        <w:rPr>
          <w:color w:val="231F20"/>
        </w:rPr>
        <w:t>del</w:t>
      </w:r>
      <w:r>
        <w:rPr>
          <w:color w:val="231F20"/>
          <w:spacing w:val="-1"/>
        </w:rPr>
        <w:t xml:space="preserve"> </w:t>
      </w:r>
      <w:r>
        <w:rPr>
          <w:color w:val="231F20"/>
        </w:rPr>
        <w:t>disegno</w:t>
      </w:r>
      <w:r>
        <w:rPr>
          <w:color w:val="231F20"/>
          <w:spacing w:val="-1"/>
        </w:rPr>
        <w:t xml:space="preserve"> </w:t>
      </w:r>
      <w:r>
        <w:rPr>
          <w:color w:val="231F20"/>
        </w:rPr>
        <w:t>divino,</w:t>
      </w:r>
      <w:r>
        <w:rPr>
          <w:color w:val="231F20"/>
          <w:spacing w:val="-1"/>
        </w:rPr>
        <w:t xml:space="preserve"> </w:t>
      </w:r>
      <w:r>
        <w:rPr>
          <w:color w:val="231F20"/>
        </w:rPr>
        <w:t>a</w:t>
      </w:r>
      <w:r>
        <w:rPr>
          <w:color w:val="231F20"/>
          <w:spacing w:val="-1"/>
        </w:rPr>
        <w:t xml:space="preserve"> </w:t>
      </w:r>
      <w:r>
        <w:rPr>
          <w:color w:val="231F20"/>
        </w:rPr>
        <w:t>brancolare</w:t>
      </w:r>
      <w:r>
        <w:rPr>
          <w:color w:val="231F20"/>
          <w:spacing w:val="-1"/>
        </w:rPr>
        <w:t xml:space="preserve"> </w:t>
      </w:r>
      <w:r>
        <w:rPr>
          <w:color w:val="231F20"/>
        </w:rPr>
        <w:t>in</w:t>
      </w:r>
      <w:r>
        <w:rPr>
          <w:color w:val="231F20"/>
          <w:spacing w:val="-1"/>
        </w:rPr>
        <w:t xml:space="preserve"> </w:t>
      </w:r>
      <w:r>
        <w:rPr>
          <w:color w:val="231F20"/>
        </w:rPr>
        <w:t>cerca</w:t>
      </w:r>
      <w:r>
        <w:rPr>
          <w:color w:val="231F20"/>
          <w:spacing w:val="-1"/>
        </w:rPr>
        <w:t xml:space="preserve"> </w:t>
      </w:r>
      <w:r>
        <w:rPr>
          <w:color w:val="231F20"/>
        </w:rPr>
        <w:t>di</w:t>
      </w:r>
      <w:r>
        <w:rPr>
          <w:color w:val="231F20"/>
          <w:spacing w:val="-1"/>
        </w:rPr>
        <w:t xml:space="preserve"> </w:t>
      </w:r>
      <w:r>
        <w:rPr>
          <w:color w:val="231F20"/>
        </w:rPr>
        <w:t>significati che appena poteva intuire.</w:t>
      </w:r>
    </w:p>
    <w:p w14:paraId="4ECC353E" w14:textId="77777777" w:rsidR="00DE442C" w:rsidRDefault="00DE442C">
      <w:pPr>
        <w:spacing w:line="170" w:lineRule="auto"/>
        <w:sectPr w:rsidR="00DE442C" w:rsidSect="002D644F">
          <w:pgSz w:w="8220" w:h="12750"/>
          <w:pgMar w:top="1040" w:right="880" w:bottom="860" w:left="1040" w:header="0" w:footer="619" w:gutter="0"/>
          <w:cols w:space="720"/>
        </w:sectPr>
      </w:pPr>
    </w:p>
    <w:p w14:paraId="0B236E95" w14:textId="77777777" w:rsidR="00DE442C" w:rsidRDefault="00A8092B">
      <w:pPr>
        <w:pStyle w:val="Titolo1"/>
        <w:ind w:left="90"/>
      </w:pPr>
      <w:r>
        <w:rPr>
          <w:noProof/>
        </w:rPr>
        <w:lastRenderedPageBreak/>
        <mc:AlternateContent>
          <mc:Choice Requires="wps">
            <w:drawing>
              <wp:anchor distT="0" distB="0" distL="114300" distR="114300" simplePos="0" relativeHeight="485187072" behindDoc="1" locked="0" layoutInCell="1" allowOverlap="1" wp14:anchorId="0AB111C0" wp14:editId="46029E22">
                <wp:simplePos x="0" y="0"/>
                <wp:positionH relativeFrom="page">
                  <wp:posOffset>734695</wp:posOffset>
                </wp:positionH>
                <wp:positionV relativeFrom="paragraph">
                  <wp:posOffset>429260</wp:posOffset>
                </wp:positionV>
                <wp:extent cx="480060" cy="1614170"/>
                <wp:effectExtent l="0" t="0" r="2540" b="11430"/>
                <wp:wrapNone/>
                <wp:docPr id="773718417" name="docshape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0060" cy="161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86FEF" w14:textId="77777777" w:rsidR="00DE442C" w:rsidRDefault="00000000">
                            <w:pPr>
                              <w:spacing w:line="2267" w:lineRule="exact"/>
                              <w:rPr>
                                <w:rFonts w:ascii="Times New Roman" w:hAnsi="Times New Roman"/>
                                <w:sz w:val="200"/>
                              </w:rPr>
                            </w:pPr>
                            <w:r>
                              <w:rPr>
                                <w:rFonts w:ascii="Times New Roman" w:hAnsi="Times New Roman"/>
                                <w:w w:val="75"/>
                                <w:sz w:val="20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111C0" id="docshape51" o:spid="_x0000_s1072" type="#_x0000_t202" style="position:absolute;left:0;text-align:left;margin-left:57.85pt;margin-top:33.8pt;width:37.8pt;height:127.1pt;z-index:-18129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" filled="f" stroked="f">
                <v:path arrowok="t"/>
                <v:textbox inset="0,0,0,0">
                  <w:txbxContent>
                    <w:p w14:paraId="5DA86FEF" w14:textId="77777777" w:rsidR="00DE442C" w:rsidRDefault="00000000">
                      <w:pPr>
                        <w:spacing w:line="2267" w:lineRule="exact"/>
                        <w:rPr>
                          <w:rFonts w:ascii="Times New Roman" w:hAnsi="Times New Roman"/>
                          <w:sz w:val="200"/>
                        </w:rPr>
                      </w:pPr>
                      <w:r>
                        <w:rPr>
                          <w:rFonts w:ascii="Times New Roman" w:hAnsi="Times New Roman"/>
                          <w:w w:val="75"/>
                          <w:sz w:val="200"/>
                        </w:rPr>
                        <w:t>«</w:t>
                      </w:r>
                    </w:p>
                  </w:txbxContent>
                </v:textbox>
                <w10:wrap anchorx="page"/>
              </v:shape>
            </w:pict>
          </mc:Fallback>
        </mc:AlternateContent>
      </w:r>
      <w:r>
        <w:rPr>
          <w:color w:val="231F20"/>
          <w:spacing w:val="-5"/>
        </w:rPr>
        <w:t>47</w:t>
      </w:r>
    </w:p>
    <w:p w14:paraId="6956028C" w14:textId="77777777" w:rsidR="00DE442C" w:rsidRDefault="00DE442C">
      <w:pPr>
        <w:pStyle w:val="Corpotesto"/>
        <w:spacing w:before="1"/>
        <w:ind w:left="0" w:firstLine="0"/>
        <w:jc w:val="left"/>
        <w:rPr>
          <w:sz w:val="59"/>
        </w:rPr>
      </w:pPr>
    </w:p>
    <w:p w14:paraId="23ACAC72" w14:textId="77777777" w:rsidR="00DE442C" w:rsidRDefault="00000000">
      <w:pPr>
        <w:pStyle w:val="Corpotesto"/>
        <w:spacing w:line="170" w:lineRule="auto"/>
        <w:ind w:left="939" w:right="386" w:firstLine="0"/>
      </w:pPr>
      <w:r>
        <w:rPr>
          <w:color w:val="231F20"/>
        </w:rPr>
        <w:t>La</w:t>
      </w:r>
      <w:r>
        <w:rPr>
          <w:color w:val="231F20"/>
          <w:spacing w:val="-9"/>
        </w:rPr>
        <w:t xml:space="preserve"> </w:t>
      </w:r>
      <w:r>
        <w:rPr>
          <w:color w:val="231F20"/>
        </w:rPr>
        <w:t>porteremo</w:t>
      </w:r>
      <w:r>
        <w:rPr>
          <w:color w:val="231F20"/>
          <w:spacing w:val="-9"/>
        </w:rPr>
        <w:t xml:space="preserve"> </w:t>
      </w:r>
      <w:r>
        <w:rPr>
          <w:color w:val="231F20"/>
        </w:rPr>
        <w:t>via,</w:t>
      </w:r>
      <w:r>
        <w:rPr>
          <w:color w:val="231F20"/>
          <w:spacing w:val="-9"/>
        </w:rPr>
        <w:t xml:space="preserve"> </w:t>
      </w:r>
      <w:r>
        <w:rPr>
          <w:color w:val="231F20"/>
        </w:rPr>
        <w:t>a</w:t>
      </w:r>
      <w:r>
        <w:rPr>
          <w:color w:val="231F20"/>
          <w:spacing w:val="-9"/>
        </w:rPr>
        <w:t xml:space="preserve"> </w:t>
      </w:r>
      <w:r>
        <w:rPr>
          <w:color w:val="231F20"/>
        </w:rPr>
        <w:t>Pescara</w:t>
      </w:r>
      <w:r>
        <w:rPr>
          <w:color w:val="231F20"/>
          <w:spacing w:val="-9"/>
        </w:rPr>
        <w:t xml:space="preserve"> </w:t>
      </w:r>
      <w:r>
        <w:rPr>
          <w:color w:val="231F20"/>
        </w:rPr>
        <w:t>o</w:t>
      </w:r>
      <w:r>
        <w:rPr>
          <w:color w:val="231F20"/>
          <w:spacing w:val="-9"/>
        </w:rPr>
        <w:t xml:space="preserve"> </w:t>
      </w:r>
      <w:r>
        <w:rPr>
          <w:color w:val="231F20"/>
        </w:rPr>
        <w:t>a</w:t>
      </w:r>
      <w:r>
        <w:rPr>
          <w:color w:val="231F20"/>
          <w:spacing w:val="-9"/>
        </w:rPr>
        <w:t xml:space="preserve"> </w:t>
      </w:r>
      <w:r>
        <w:rPr>
          <w:color w:val="231F20"/>
        </w:rPr>
        <w:t>Pesaro.</w:t>
      </w:r>
      <w:r>
        <w:rPr>
          <w:color w:val="231F20"/>
          <w:spacing w:val="-9"/>
        </w:rPr>
        <w:t xml:space="preserve"> </w:t>
      </w:r>
      <w:r>
        <w:rPr>
          <w:color w:val="231F20"/>
        </w:rPr>
        <w:t>Anche</w:t>
      </w:r>
      <w:r>
        <w:rPr>
          <w:color w:val="231F20"/>
          <w:spacing w:val="-9"/>
        </w:rPr>
        <w:t xml:space="preserve"> </w:t>
      </w:r>
      <w:r>
        <w:rPr>
          <w:color w:val="231F20"/>
        </w:rPr>
        <w:t>i</w:t>
      </w:r>
      <w:r>
        <w:rPr>
          <w:color w:val="231F20"/>
          <w:spacing w:val="-9"/>
        </w:rPr>
        <w:t xml:space="preserve"> </w:t>
      </w:r>
      <w:r>
        <w:rPr>
          <w:color w:val="231F20"/>
        </w:rPr>
        <w:t>me- dici di qui dicono che in quelle città ci sono degli ottimi reparti di ematologia».</w:t>
      </w:r>
    </w:p>
    <w:p w14:paraId="3260675C" w14:textId="77777777" w:rsidR="00DE442C" w:rsidRDefault="00000000">
      <w:pPr>
        <w:pStyle w:val="Corpotesto"/>
        <w:spacing w:line="241" w:lineRule="exact"/>
        <w:ind w:left="1222" w:firstLine="0"/>
      </w:pPr>
      <w:r>
        <w:rPr>
          <w:color w:val="231F20"/>
        </w:rPr>
        <w:t>Patrizio</w:t>
      </w:r>
      <w:r>
        <w:rPr>
          <w:color w:val="231F20"/>
          <w:spacing w:val="-1"/>
        </w:rPr>
        <w:t xml:space="preserve"> </w:t>
      </w:r>
      <w:r>
        <w:rPr>
          <w:color w:val="231F20"/>
        </w:rPr>
        <w:t>non</w:t>
      </w:r>
      <w:r>
        <w:rPr>
          <w:color w:val="231F20"/>
          <w:spacing w:val="-2"/>
        </w:rPr>
        <w:t xml:space="preserve"> </w:t>
      </w:r>
      <w:r>
        <w:rPr>
          <w:color w:val="231F20"/>
        </w:rPr>
        <w:t xml:space="preserve">voleva </w:t>
      </w:r>
      <w:r>
        <w:rPr>
          <w:color w:val="231F20"/>
          <w:spacing w:val="-2"/>
        </w:rPr>
        <w:t>rassegnarsi.</w:t>
      </w:r>
    </w:p>
    <w:p w14:paraId="3769F503" w14:textId="77777777" w:rsidR="00DE442C" w:rsidRDefault="00000000">
      <w:pPr>
        <w:pStyle w:val="Corpotesto"/>
        <w:spacing w:before="23" w:line="170" w:lineRule="auto"/>
        <w:ind w:right="387"/>
      </w:pPr>
      <w:r>
        <w:rPr>
          <w:color w:val="231F20"/>
        </w:rPr>
        <w:t>«Servirebbe comunque a poco» cercò garbatamente di convincerlo Michele «lasciatela ancora qualche giorno» si rivolse</w:t>
      </w:r>
      <w:r>
        <w:rPr>
          <w:color w:val="231F20"/>
          <w:spacing w:val="-1"/>
        </w:rPr>
        <w:t xml:space="preserve"> </w:t>
      </w:r>
      <w:r>
        <w:rPr>
          <w:color w:val="231F20"/>
        </w:rPr>
        <w:t>accorato</w:t>
      </w:r>
      <w:r>
        <w:rPr>
          <w:color w:val="231F20"/>
          <w:spacing w:val="-1"/>
        </w:rPr>
        <w:t xml:space="preserve"> </w:t>
      </w:r>
      <w:r>
        <w:rPr>
          <w:color w:val="231F20"/>
        </w:rPr>
        <w:t>anche</w:t>
      </w:r>
      <w:r>
        <w:rPr>
          <w:color w:val="231F20"/>
          <w:spacing w:val="-1"/>
        </w:rPr>
        <w:t xml:space="preserve"> </w:t>
      </w:r>
      <w:r>
        <w:rPr>
          <w:color w:val="231F20"/>
        </w:rPr>
        <w:t>verso</w:t>
      </w:r>
      <w:r>
        <w:rPr>
          <w:color w:val="231F20"/>
          <w:spacing w:val="-1"/>
        </w:rPr>
        <w:t xml:space="preserve"> </w:t>
      </w:r>
      <w:r>
        <w:rPr>
          <w:color w:val="231F20"/>
        </w:rPr>
        <w:t>Dorina</w:t>
      </w:r>
      <w:r>
        <w:rPr>
          <w:color w:val="231F20"/>
          <w:spacing w:val="-1"/>
        </w:rPr>
        <w:t xml:space="preserve"> </w:t>
      </w:r>
      <w:r>
        <w:rPr>
          <w:color w:val="231F20"/>
        </w:rPr>
        <w:t>«i</w:t>
      </w:r>
      <w:r>
        <w:rPr>
          <w:color w:val="231F20"/>
          <w:spacing w:val="-1"/>
        </w:rPr>
        <w:t xml:space="preserve"> </w:t>
      </w:r>
      <w:r>
        <w:rPr>
          <w:color w:val="231F20"/>
        </w:rPr>
        <w:t>medici</w:t>
      </w:r>
      <w:r>
        <w:rPr>
          <w:color w:val="231F20"/>
          <w:spacing w:val="-1"/>
        </w:rPr>
        <w:t xml:space="preserve"> </w:t>
      </w:r>
      <w:r>
        <w:rPr>
          <w:color w:val="231F20"/>
        </w:rPr>
        <w:t>stanno</w:t>
      </w:r>
      <w:r>
        <w:rPr>
          <w:color w:val="231F20"/>
          <w:spacing w:val="-1"/>
        </w:rPr>
        <w:t xml:space="preserve"> </w:t>
      </w:r>
      <w:r>
        <w:rPr>
          <w:color w:val="231F20"/>
        </w:rPr>
        <w:t>facen- do il possibile e il trasporto potrebbe causare ulteriori pro- blemi. Lasciatela qui ancora qualche giorno. Sto portando avanti una mia personale ricerca. Forse posso, in qualche modo, aiutarla anche più dei medici».</w:t>
      </w:r>
    </w:p>
    <w:p w14:paraId="76E93D97" w14:textId="77777777" w:rsidR="00DE442C" w:rsidRDefault="00000000">
      <w:pPr>
        <w:pStyle w:val="Corpotesto"/>
        <w:spacing w:before="9" w:line="170" w:lineRule="auto"/>
        <w:ind w:right="388"/>
      </w:pPr>
      <w:r>
        <w:rPr>
          <w:color w:val="231F20"/>
        </w:rPr>
        <w:t>Patrizio e Dorina non avrebbero saputo spiegare esatta- mente il perché ma di quell’uomo si fidavano. C’era soffe- renza sincera in quegli occhi quando parlava di Valentina.</w:t>
      </w:r>
    </w:p>
    <w:p w14:paraId="6CECD153" w14:textId="77777777" w:rsidR="00DE442C" w:rsidRDefault="00000000">
      <w:pPr>
        <w:pStyle w:val="Corpotesto"/>
        <w:spacing w:before="4" w:line="170" w:lineRule="auto"/>
        <w:ind w:right="387"/>
      </w:pPr>
      <w:r>
        <w:rPr>
          <w:color w:val="231F20"/>
        </w:rPr>
        <w:t>«Non</w:t>
      </w:r>
      <w:r>
        <w:rPr>
          <w:color w:val="231F20"/>
          <w:spacing w:val="-4"/>
        </w:rPr>
        <w:t xml:space="preserve"> </w:t>
      </w:r>
      <w:r>
        <w:rPr>
          <w:color w:val="231F20"/>
        </w:rPr>
        <w:t>possiamo</w:t>
      </w:r>
      <w:r>
        <w:rPr>
          <w:color w:val="231F20"/>
          <w:spacing w:val="-4"/>
        </w:rPr>
        <w:t xml:space="preserve"> </w:t>
      </w:r>
      <w:r>
        <w:rPr>
          <w:color w:val="231F20"/>
        </w:rPr>
        <w:t>perderla</w:t>
      </w:r>
      <w:r>
        <w:rPr>
          <w:color w:val="231F20"/>
          <w:spacing w:val="-4"/>
        </w:rPr>
        <w:t xml:space="preserve"> </w:t>
      </w:r>
      <w:r>
        <w:rPr>
          <w:color w:val="231F20"/>
        </w:rPr>
        <w:t>adesso.»</w:t>
      </w:r>
      <w:r>
        <w:rPr>
          <w:color w:val="231F20"/>
          <w:spacing w:val="-5"/>
        </w:rPr>
        <w:t xml:space="preserve"> </w:t>
      </w:r>
      <w:r>
        <w:rPr>
          <w:color w:val="231F20"/>
        </w:rPr>
        <w:t>piangeva</w:t>
      </w:r>
      <w:r>
        <w:rPr>
          <w:color w:val="231F20"/>
          <w:spacing w:val="-4"/>
        </w:rPr>
        <w:t xml:space="preserve"> </w:t>
      </w:r>
      <w:r>
        <w:rPr>
          <w:color w:val="231F20"/>
        </w:rPr>
        <w:t>Dorina</w:t>
      </w:r>
      <w:r>
        <w:rPr>
          <w:color w:val="231F20"/>
          <w:spacing w:val="-4"/>
        </w:rPr>
        <w:t xml:space="preserve"> </w:t>
      </w:r>
      <w:r>
        <w:rPr>
          <w:color w:val="231F20"/>
        </w:rPr>
        <w:t>«Sia- mo</w:t>
      </w:r>
      <w:r>
        <w:rPr>
          <w:color w:val="231F20"/>
          <w:spacing w:val="-8"/>
        </w:rPr>
        <w:t xml:space="preserve"> </w:t>
      </w:r>
      <w:r>
        <w:rPr>
          <w:color w:val="231F20"/>
        </w:rPr>
        <w:t>stati</w:t>
      </w:r>
      <w:r>
        <w:rPr>
          <w:color w:val="231F20"/>
          <w:spacing w:val="-8"/>
        </w:rPr>
        <w:t xml:space="preserve"> </w:t>
      </w:r>
      <w:r>
        <w:rPr>
          <w:color w:val="231F20"/>
        </w:rPr>
        <w:t>egoisti.</w:t>
      </w:r>
      <w:r>
        <w:rPr>
          <w:color w:val="231F20"/>
          <w:spacing w:val="-8"/>
        </w:rPr>
        <w:t xml:space="preserve"> </w:t>
      </w:r>
      <w:r>
        <w:rPr>
          <w:color w:val="231F20"/>
        </w:rPr>
        <w:t>Abbiamo</w:t>
      </w:r>
      <w:r>
        <w:rPr>
          <w:color w:val="231F20"/>
          <w:spacing w:val="-8"/>
        </w:rPr>
        <w:t xml:space="preserve"> </w:t>
      </w:r>
      <w:r>
        <w:rPr>
          <w:color w:val="231F20"/>
        </w:rPr>
        <w:t>pensato</w:t>
      </w:r>
      <w:r>
        <w:rPr>
          <w:color w:val="231F20"/>
          <w:spacing w:val="-8"/>
        </w:rPr>
        <w:t xml:space="preserve"> </w:t>
      </w:r>
      <w:r>
        <w:rPr>
          <w:color w:val="231F20"/>
        </w:rPr>
        <w:t>solo</w:t>
      </w:r>
      <w:r>
        <w:rPr>
          <w:color w:val="231F20"/>
          <w:spacing w:val="-8"/>
        </w:rPr>
        <w:t xml:space="preserve"> </w:t>
      </w:r>
      <w:r>
        <w:rPr>
          <w:color w:val="231F20"/>
        </w:rPr>
        <w:t>a</w:t>
      </w:r>
      <w:r>
        <w:rPr>
          <w:color w:val="231F20"/>
          <w:spacing w:val="-8"/>
        </w:rPr>
        <w:t xml:space="preserve"> </w:t>
      </w:r>
      <w:r>
        <w:rPr>
          <w:color w:val="231F20"/>
        </w:rPr>
        <w:t>noi</w:t>
      </w:r>
      <w:r>
        <w:rPr>
          <w:color w:val="231F20"/>
          <w:spacing w:val="-8"/>
        </w:rPr>
        <w:t xml:space="preserve"> </w:t>
      </w:r>
      <w:r>
        <w:rPr>
          <w:color w:val="231F20"/>
        </w:rPr>
        <w:t>in</w:t>
      </w:r>
      <w:r>
        <w:rPr>
          <w:color w:val="231F20"/>
          <w:spacing w:val="-8"/>
        </w:rPr>
        <w:t xml:space="preserve"> </w:t>
      </w:r>
      <w:r>
        <w:rPr>
          <w:color w:val="231F20"/>
        </w:rPr>
        <w:t>questi</w:t>
      </w:r>
      <w:r>
        <w:rPr>
          <w:color w:val="231F20"/>
          <w:spacing w:val="-8"/>
        </w:rPr>
        <w:t xml:space="preserve"> </w:t>
      </w:r>
      <w:r>
        <w:rPr>
          <w:color w:val="231F20"/>
        </w:rPr>
        <w:t>ultimi mesi. Avevamo ritrovato il nostro amore e non volevamo ancora dividerlo con nessuno.</w:t>
      </w:r>
      <w:r>
        <w:rPr>
          <w:color w:val="231F20"/>
          <w:spacing w:val="-1"/>
        </w:rPr>
        <w:t xml:space="preserve"> </w:t>
      </w:r>
      <w:r>
        <w:rPr>
          <w:color w:val="231F20"/>
        </w:rPr>
        <w:t>Se fossimo arrivati prima...».</w:t>
      </w:r>
    </w:p>
    <w:p w14:paraId="54274693" w14:textId="77777777" w:rsidR="00DE442C" w:rsidRDefault="00000000">
      <w:pPr>
        <w:pStyle w:val="Corpotesto"/>
        <w:spacing w:before="5" w:line="170" w:lineRule="auto"/>
        <w:ind w:right="387"/>
      </w:pPr>
      <w:r>
        <w:rPr>
          <w:color w:val="231F20"/>
        </w:rPr>
        <w:t>«Non sarebbe cambiato nulla» cercò di consolarla Mi- chele «e se ciò può in parte alleviare il vostro dolore pos-</w:t>
      </w:r>
      <w:r>
        <w:rPr>
          <w:color w:val="231F20"/>
          <w:spacing w:val="80"/>
        </w:rPr>
        <w:t xml:space="preserve"> </w:t>
      </w:r>
      <w:r>
        <w:rPr>
          <w:color w:val="231F20"/>
        </w:rPr>
        <w:t>so assicurarvi che Valentina vi pensava spesso. Non osava sperarlo ma io so che la vostra riunione era la cosa che più desiderava al mondo».</w:t>
      </w:r>
    </w:p>
    <w:p w14:paraId="01CB6520" w14:textId="77777777" w:rsidR="00DE442C" w:rsidRDefault="00000000">
      <w:pPr>
        <w:pStyle w:val="Corpotesto"/>
        <w:spacing w:before="7" w:line="170" w:lineRule="auto"/>
        <w:ind w:right="385"/>
      </w:pPr>
      <w:r>
        <w:rPr>
          <w:color w:val="231F20"/>
        </w:rPr>
        <w:t>«Avremmo</w:t>
      </w:r>
      <w:r>
        <w:rPr>
          <w:color w:val="231F20"/>
          <w:spacing w:val="-1"/>
        </w:rPr>
        <w:t xml:space="preserve"> </w:t>
      </w:r>
      <w:r>
        <w:rPr>
          <w:color w:val="231F20"/>
        </w:rPr>
        <w:t>voluto</w:t>
      </w:r>
      <w:r>
        <w:rPr>
          <w:color w:val="231F20"/>
          <w:spacing w:val="-1"/>
        </w:rPr>
        <w:t xml:space="preserve"> </w:t>
      </w:r>
      <w:r>
        <w:rPr>
          <w:color w:val="231F20"/>
        </w:rPr>
        <w:t>farle</w:t>
      </w:r>
      <w:r>
        <w:rPr>
          <w:color w:val="231F20"/>
          <w:spacing w:val="-1"/>
        </w:rPr>
        <w:t xml:space="preserve"> </w:t>
      </w:r>
      <w:r>
        <w:rPr>
          <w:color w:val="231F20"/>
        </w:rPr>
        <w:t>una</w:t>
      </w:r>
      <w:r>
        <w:rPr>
          <w:color w:val="231F20"/>
          <w:spacing w:val="-1"/>
        </w:rPr>
        <w:t xml:space="preserve"> </w:t>
      </w:r>
      <w:r>
        <w:rPr>
          <w:color w:val="231F20"/>
        </w:rPr>
        <w:t>sorpresa,</w:t>
      </w:r>
      <w:r>
        <w:rPr>
          <w:color w:val="231F20"/>
          <w:spacing w:val="-1"/>
        </w:rPr>
        <w:t xml:space="preserve"> </w:t>
      </w:r>
      <w:r>
        <w:rPr>
          <w:color w:val="231F20"/>
        </w:rPr>
        <w:t>un</w:t>
      </w:r>
      <w:r>
        <w:rPr>
          <w:color w:val="231F20"/>
          <w:spacing w:val="-1"/>
        </w:rPr>
        <w:t xml:space="preserve"> </w:t>
      </w:r>
      <w:r>
        <w:rPr>
          <w:color w:val="231F20"/>
        </w:rPr>
        <w:t>regalo»</w:t>
      </w:r>
      <w:r>
        <w:rPr>
          <w:color w:val="231F20"/>
          <w:spacing w:val="-1"/>
        </w:rPr>
        <w:t xml:space="preserve"> </w:t>
      </w:r>
      <w:r>
        <w:rPr>
          <w:color w:val="231F20"/>
        </w:rPr>
        <w:t>Dorina si asciugò una lacrima in procinto di cadere dalla linea sot- tile e delicata del bordo della mandibola. Sollevò la mano sinistra</w:t>
      </w:r>
      <w:r>
        <w:rPr>
          <w:color w:val="231F20"/>
          <w:spacing w:val="2"/>
        </w:rPr>
        <w:t xml:space="preserve"> </w:t>
      </w:r>
      <w:r>
        <w:rPr>
          <w:color w:val="231F20"/>
        </w:rPr>
        <w:t>mostrando</w:t>
      </w:r>
      <w:r>
        <w:rPr>
          <w:color w:val="231F20"/>
          <w:spacing w:val="2"/>
        </w:rPr>
        <w:t xml:space="preserve"> </w:t>
      </w:r>
      <w:r>
        <w:rPr>
          <w:color w:val="231F20"/>
        </w:rPr>
        <w:t>a</w:t>
      </w:r>
      <w:r>
        <w:rPr>
          <w:color w:val="231F20"/>
          <w:spacing w:val="2"/>
        </w:rPr>
        <w:t xml:space="preserve"> </w:t>
      </w:r>
      <w:r>
        <w:rPr>
          <w:color w:val="231F20"/>
        </w:rPr>
        <w:t>Michele</w:t>
      </w:r>
      <w:r>
        <w:rPr>
          <w:color w:val="231F20"/>
          <w:spacing w:val="2"/>
        </w:rPr>
        <w:t xml:space="preserve"> </w:t>
      </w:r>
      <w:r>
        <w:rPr>
          <w:color w:val="231F20"/>
        </w:rPr>
        <w:t>le</w:t>
      </w:r>
      <w:r>
        <w:rPr>
          <w:color w:val="231F20"/>
          <w:spacing w:val="2"/>
        </w:rPr>
        <w:t xml:space="preserve"> </w:t>
      </w:r>
      <w:r>
        <w:rPr>
          <w:color w:val="231F20"/>
        </w:rPr>
        <w:t>dita</w:t>
      </w:r>
      <w:r>
        <w:rPr>
          <w:color w:val="231F20"/>
          <w:spacing w:val="2"/>
        </w:rPr>
        <w:t xml:space="preserve"> </w:t>
      </w:r>
      <w:r>
        <w:rPr>
          <w:color w:val="231F20"/>
        </w:rPr>
        <w:t>leggermente</w:t>
      </w:r>
      <w:r>
        <w:rPr>
          <w:color w:val="231F20"/>
          <w:spacing w:val="2"/>
        </w:rPr>
        <w:t xml:space="preserve"> </w:t>
      </w:r>
      <w:r>
        <w:rPr>
          <w:color w:val="231F20"/>
          <w:spacing w:val="-2"/>
        </w:rPr>
        <w:t>divaricate</w:t>
      </w:r>
    </w:p>
    <w:p w14:paraId="72F3296E" w14:textId="77777777" w:rsidR="00DE442C" w:rsidRDefault="00000000">
      <w:pPr>
        <w:pStyle w:val="Corpotesto"/>
        <w:spacing w:before="5" w:line="170" w:lineRule="auto"/>
        <w:ind w:right="386" w:firstLine="0"/>
      </w:pPr>
      <w:r>
        <w:rPr>
          <w:color w:val="231F20"/>
        </w:rPr>
        <w:t>«Volevamo fondere insieme le nostre fedi e usare l’oro per forgiarne due nuove come pegno di questa nuova unione.» richiuse le dita contorcendole fra quelle dell’altra mano come se la sua parte destra e quella sinistra volessero con- solarsi reciprocamente «Volevamo che capisse che era una faccenda seria. Anche per questo abbiamo aspettato».</w:t>
      </w:r>
    </w:p>
    <w:p w14:paraId="758952A0" w14:textId="77777777" w:rsidR="00DE442C" w:rsidRDefault="00DE442C">
      <w:pPr>
        <w:spacing w:line="170" w:lineRule="auto"/>
        <w:sectPr w:rsidR="00DE442C" w:rsidSect="002D644F">
          <w:pgSz w:w="8220" w:h="12750"/>
          <w:pgMar w:top="1040" w:right="880" w:bottom="860" w:left="1040" w:header="0" w:footer="619" w:gutter="0"/>
          <w:cols w:space="720"/>
        </w:sectPr>
      </w:pPr>
    </w:p>
    <w:p w14:paraId="3033CA06" w14:textId="77777777" w:rsidR="00DE442C" w:rsidRDefault="00000000">
      <w:pPr>
        <w:pStyle w:val="Corpotesto"/>
        <w:spacing w:before="108" w:line="170" w:lineRule="auto"/>
        <w:ind w:left="230" w:right="274"/>
      </w:pPr>
      <w:r>
        <w:rPr>
          <w:color w:val="231F20"/>
        </w:rPr>
        <w:lastRenderedPageBreak/>
        <w:t>«Lo so.» la rassicurò Michele «E lo sapeva anche lei. Va- lentina</w:t>
      </w:r>
      <w:r>
        <w:rPr>
          <w:color w:val="231F20"/>
          <w:spacing w:val="-13"/>
        </w:rPr>
        <w:t xml:space="preserve"> </w:t>
      </w:r>
      <w:r>
        <w:rPr>
          <w:color w:val="231F20"/>
        </w:rPr>
        <w:t>vi</w:t>
      </w:r>
      <w:r>
        <w:rPr>
          <w:color w:val="231F20"/>
          <w:spacing w:val="-13"/>
        </w:rPr>
        <w:t xml:space="preserve"> </w:t>
      </w:r>
      <w:r>
        <w:rPr>
          <w:color w:val="231F20"/>
        </w:rPr>
        <w:t>ha</w:t>
      </w:r>
      <w:r>
        <w:rPr>
          <w:color w:val="231F20"/>
          <w:spacing w:val="-13"/>
        </w:rPr>
        <w:t xml:space="preserve"> </w:t>
      </w:r>
      <w:r>
        <w:rPr>
          <w:color w:val="231F20"/>
        </w:rPr>
        <w:t>capito.</w:t>
      </w:r>
      <w:r>
        <w:rPr>
          <w:color w:val="231F20"/>
          <w:spacing w:val="-13"/>
        </w:rPr>
        <w:t xml:space="preserve"> </w:t>
      </w:r>
      <w:r>
        <w:rPr>
          <w:color w:val="231F20"/>
        </w:rPr>
        <w:t>Vi</w:t>
      </w:r>
      <w:r>
        <w:rPr>
          <w:color w:val="231F20"/>
          <w:spacing w:val="-13"/>
        </w:rPr>
        <w:t xml:space="preserve"> </w:t>
      </w:r>
      <w:r>
        <w:rPr>
          <w:color w:val="231F20"/>
        </w:rPr>
        <w:t>ha</w:t>
      </w:r>
      <w:r>
        <w:rPr>
          <w:color w:val="231F20"/>
          <w:spacing w:val="-13"/>
        </w:rPr>
        <w:t xml:space="preserve"> </w:t>
      </w:r>
      <w:r>
        <w:rPr>
          <w:color w:val="231F20"/>
        </w:rPr>
        <w:t>visto</w:t>
      </w:r>
      <w:r>
        <w:rPr>
          <w:color w:val="231F20"/>
          <w:spacing w:val="-13"/>
        </w:rPr>
        <w:t xml:space="preserve"> </w:t>
      </w:r>
      <w:r>
        <w:rPr>
          <w:color w:val="231F20"/>
        </w:rPr>
        <w:t>insieme</w:t>
      </w:r>
      <w:r>
        <w:rPr>
          <w:color w:val="231F20"/>
          <w:spacing w:val="-13"/>
        </w:rPr>
        <w:t xml:space="preserve"> </w:t>
      </w:r>
      <w:r>
        <w:rPr>
          <w:color w:val="231F20"/>
        </w:rPr>
        <w:t>e</w:t>
      </w:r>
      <w:r>
        <w:rPr>
          <w:color w:val="231F20"/>
          <w:spacing w:val="-13"/>
        </w:rPr>
        <w:t xml:space="preserve"> </w:t>
      </w:r>
      <w:r>
        <w:rPr>
          <w:color w:val="231F20"/>
        </w:rPr>
        <w:t>vi</w:t>
      </w:r>
      <w:r>
        <w:rPr>
          <w:color w:val="231F20"/>
          <w:spacing w:val="-13"/>
        </w:rPr>
        <w:t xml:space="preserve"> </w:t>
      </w:r>
      <w:r>
        <w:rPr>
          <w:color w:val="231F20"/>
        </w:rPr>
        <w:t>ha</w:t>
      </w:r>
      <w:r>
        <w:rPr>
          <w:color w:val="231F20"/>
          <w:spacing w:val="-13"/>
        </w:rPr>
        <w:t xml:space="preserve"> </w:t>
      </w:r>
      <w:r>
        <w:rPr>
          <w:color w:val="231F20"/>
        </w:rPr>
        <w:t>parlato.</w:t>
      </w:r>
      <w:r>
        <w:rPr>
          <w:color w:val="231F20"/>
          <w:spacing w:val="-13"/>
        </w:rPr>
        <w:t xml:space="preserve"> </w:t>
      </w:r>
      <w:r>
        <w:rPr>
          <w:color w:val="231F20"/>
        </w:rPr>
        <w:t>Forse lo farà ancora» concluse formulando una speranza che per primo sapeva essere poco più che vana.</w:t>
      </w:r>
    </w:p>
    <w:p w14:paraId="4DDA126F" w14:textId="77777777" w:rsidR="00DE442C" w:rsidRDefault="00000000">
      <w:pPr>
        <w:pStyle w:val="Corpotesto"/>
        <w:spacing w:before="5" w:line="170" w:lineRule="auto"/>
        <w:ind w:left="230" w:right="273"/>
      </w:pPr>
      <w:r>
        <w:rPr>
          <w:color w:val="231F20"/>
        </w:rPr>
        <w:t>Non</w:t>
      </w:r>
      <w:r>
        <w:rPr>
          <w:color w:val="231F20"/>
          <w:spacing w:val="-3"/>
        </w:rPr>
        <w:t xml:space="preserve"> </w:t>
      </w:r>
      <w:r>
        <w:rPr>
          <w:color w:val="231F20"/>
        </w:rPr>
        <w:t>per</w:t>
      </w:r>
      <w:r>
        <w:rPr>
          <w:color w:val="231F20"/>
          <w:spacing w:val="-3"/>
        </w:rPr>
        <w:t xml:space="preserve"> </w:t>
      </w:r>
      <w:r>
        <w:rPr>
          <w:color w:val="231F20"/>
        </w:rPr>
        <w:t>quello</w:t>
      </w:r>
      <w:r>
        <w:rPr>
          <w:color w:val="231F20"/>
          <w:spacing w:val="-3"/>
        </w:rPr>
        <w:t xml:space="preserve"> </w:t>
      </w:r>
      <w:r>
        <w:rPr>
          <w:color w:val="231F20"/>
        </w:rPr>
        <w:t>si</w:t>
      </w:r>
      <w:r>
        <w:rPr>
          <w:color w:val="231F20"/>
          <w:spacing w:val="-3"/>
        </w:rPr>
        <w:t xml:space="preserve"> </w:t>
      </w:r>
      <w:r>
        <w:rPr>
          <w:color w:val="231F20"/>
        </w:rPr>
        <w:t>sarebbe</w:t>
      </w:r>
      <w:r>
        <w:rPr>
          <w:color w:val="231F20"/>
          <w:spacing w:val="-2"/>
        </w:rPr>
        <w:t xml:space="preserve"> </w:t>
      </w:r>
      <w:r>
        <w:rPr>
          <w:color w:val="231F20"/>
        </w:rPr>
        <w:t>arreso,</w:t>
      </w:r>
      <w:r>
        <w:rPr>
          <w:color w:val="231F20"/>
          <w:spacing w:val="-3"/>
        </w:rPr>
        <w:t xml:space="preserve"> </w:t>
      </w:r>
      <w:r>
        <w:rPr>
          <w:color w:val="231F20"/>
        </w:rPr>
        <w:t>pensò</w:t>
      </w:r>
      <w:r>
        <w:rPr>
          <w:color w:val="231F20"/>
          <w:spacing w:val="-3"/>
        </w:rPr>
        <w:t xml:space="preserve"> </w:t>
      </w:r>
      <w:r>
        <w:rPr>
          <w:color w:val="231F20"/>
        </w:rPr>
        <w:t>accompagnando i</w:t>
      </w:r>
      <w:r>
        <w:rPr>
          <w:color w:val="231F20"/>
          <w:spacing w:val="-5"/>
        </w:rPr>
        <w:t xml:space="preserve"> </w:t>
      </w:r>
      <w:r>
        <w:rPr>
          <w:color w:val="231F20"/>
        </w:rPr>
        <w:t>genitori</w:t>
      </w:r>
      <w:r>
        <w:rPr>
          <w:color w:val="231F20"/>
          <w:spacing w:val="-5"/>
        </w:rPr>
        <w:t xml:space="preserve"> </w:t>
      </w:r>
      <w:r>
        <w:rPr>
          <w:color w:val="231F20"/>
        </w:rPr>
        <w:t>di</w:t>
      </w:r>
      <w:r>
        <w:rPr>
          <w:color w:val="231F20"/>
          <w:spacing w:val="-5"/>
        </w:rPr>
        <w:t xml:space="preserve"> </w:t>
      </w:r>
      <w:r>
        <w:rPr>
          <w:color w:val="231F20"/>
        </w:rPr>
        <w:t>Valentina</w:t>
      </w:r>
      <w:r>
        <w:rPr>
          <w:color w:val="231F20"/>
          <w:spacing w:val="-5"/>
        </w:rPr>
        <w:t xml:space="preserve"> </w:t>
      </w:r>
      <w:r>
        <w:rPr>
          <w:color w:val="231F20"/>
        </w:rPr>
        <w:t>fuori</w:t>
      </w:r>
      <w:r>
        <w:rPr>
          <w:color w:val="231F20"/>
          <w:spacing w:val="-5"/>
        </w:rPr>
        <w:t xml:space="preserve"> </w:t>
      </w:r>
      <w:r>
        <w:rPr>
          <w:color w:val="231F20"/>
        </w:rPr>
        <w:t>dalla</w:t>
      </w:r>
      <w:r>
        <w:rPr>
          <w:color w:val="231F20"/>
          <w:spacing w:val="-5"/>
        </w:rPr>
        <w:t xml:space="preserve"> </w:t>
      </w:r>
      <w:r>
        <w:rPr>
          <w:color w:val="231F20"/>
        </w:rPr>
        <w:t>stanza</w:t>
      </w:r>
      <w:r>
        <w:rPr>
          <w:color w:val="231F20"/>
          <w:spacing w:val="-5"/>
        </w:rPr>
        <w:t xml:space="preserve"> </w:t>
      </w:r>
      <w:r>
        <w:rPr>
          <w:color w:val="231F20"/>
        </w:rPr>
        <w:t>dove</w:t>
      </w:r>
      <w:r>
        <w:rPr>
          <w:color w:val="231F20"/>
          <w:spacing w:val="-5"/>
        </w:rPr>
        <w:t xml:space="preserve"> </w:t>
      </w:r>
      <w:r>
        <w:rPr>
          <w:color w:val="231F20"/>
        </w:rPr>
        <w:t>Massimo,</w:t>
      </w:r>
      <w:r>
        <w:rPr>
          <w:color w:val="231F20"/>
          <w:spacing w:val="-6"/>
        </w:rPr>
        <w:t xml:space="preserve"> </w:t>
      </w:r>
      <w:r>
        <w:rPr>
          <w:color w:val="231F20"/>
        </w:rPr>
        <w:t>Eli- sa e gli altri ragazzi della compagnia attendevano quel mi- racolo che nei corridoi degli ospedali è forse più supplicato e implorato che in tutte le chiese del mondo.</w:t>
      </w:r>
    </w:p>
    <w:p w14:paraId="42020663" w14:textId="77777777" w:rsidR="00DE442C" w:rsidRDefault="00000000">
      <w:pPr>
        <w:pStyle w:val="Corpotesto"/>
        <w:spacing w:before="7" w:line="170" w:lineRule="auto"/>
        <w:ind w:left="230" w:right="273"/>
      </w:pPr>
      <w:r>
        <w:rPr>
          <w:color w:val="231F20"/>
        </w:rPr>
        <w:t>Michele si avvicinò al letto d’ospedale e si chinò a bacia- re Valentina sulla fronte mentre le staccava delicatamente</w:t>
      </w:r>
      <w:r>
        <w:rPr>
          <w:color w:val="231F20"/>
          <w:spacing w:val="40"/>
        </w:rPr>
        <w:t xml:space="preserve"> </w:t>
      </w:r>
      <w:r>
        <w:rPr>
          <w:color w:val="231F20"/>
        </w:rPr>
        <w:t>la cuffia del walkman dalle orecchie. Per tutta la mattinata le aveva fatto ascoltare la cassetta registrata secoli prima, dalla quale nelle ultime settimane lei si staccava malvolen- tieri, anche se ormai conosceva quelle canzoni a memoria. Mentre il nastro girava le aveva parlato continuamente e l’aveva accarezzata per ore, alternandosi con Massimo ed Elisa, cercando di arrivare a quell’antro oscuro nel quale si era</w:t>
      </w:r>
      <w:r>
        <w:rPr>
          <w:color w:val="231F20"/>
          <w:spacing w:val="-5"/>
        </w:rPr>
        <w:t xml:space="preserve"> </w:t>
      </w:r>
      <w:r>
        <w:rPr>
          <w:color w:val="231F20"/>
        </w:rPr>
        <w:t>ritirata</w:t>
      </w:r>
      <w:r>
        <w:rPr>
          <w:color w:val="231F20"/>
          <w:spacing w:val="-5"/>
        </w:rPr>
        <w:t xml:space="preserve"> </w:t>
      </w:r>
      <w:r>
        <w:rPr>
          <w:color w:val="231F20"/>
        </w:rPr>
        <w:t>la</w:t>
      </w:r>
      <w:r>
        <w:rPr>
          <w:color w:val="231F20"/>
          <w:spacing w:val="-5"/>
        </w:rPr>
        <w:t xml:space="preserve"> </w:t>
      </w:r>
      <w:r>
        <w:rPr>
          <w:color w:val="231F20"/>
        </w:rPr>
        <w:t>sua</w:t>
      </w:r>
      <w:r>
        <w:rPr>
          <w:color w:val="231F20"/>
          <w:spacing w:val="-5"/>
        </w:rPr>
        <w:t xml:space="preserve"> </w:t>
      </w:r>
      <w:r>
        <w:rPr>
          <w:color w:val="231F20"/>
        </w:rPr>
        <w:t>mente</w:t>
      </w:r>
      <w:r>
        <w:rPr>
          <w:color w:val="231F20"/>
          <w:spacing w:val="-5"/>
        </w:rPr>
        <w:t xml:space="preserve"> </w:t>
      </w:r>
      <w:r>
        <w:rPr>
          <w:color w:val="231F20"/>
        </w:rPr>
        <w:t>e</w:t>
      </w:r>
      <w:r>
        <w:rPr>
          <w:color w:val="231F20"/>
          <w:spacing w:val="-5"/>
        </w:rPr>
        <w:t xml:space="preserve"> </w:t>
      </w:r>
      <w:r>
        <w:rPr>
          <w:color w:val="231F20"/>
        </w:rPr>
        <w:t>dove</w:t>
      </w:r>
      <w:r>
        <w:rPr>
          <w:color w:val="231F20"/>
          <w:spacing w:val="-5"/>
        </w:rPr>
        <w:t xml:space="preserve"> </w:t>
      </w:r>
      <w:r>
        <w:rPr>
          <w:color w:val="231F20"/>
        </w:rPr>
        <w:t>nemmeno</w:t>
      </w:r>
      <w:r>
        <w:rPr>
          <w:color w:val="231F20"/>
          <w:spacing w:val="-5"/>
        </w:rPr>
        <w:t xml:space="preserve"> </w:t>
      </w:r>
      <w:r>
        <w:rPr>
          <w:color w:val="231F20"/>
        </w:rPr>
        <w:t>i</w:t>
      </w:r>
      <w:r>
        <w:rPr>
          <w:color w:val="231F20"/>
          <w:spacing w:val="-5"/>
        </w:rPr>
        <w:t xml:space="preserve"> </w:t>
      </w:r>
      <w:r>
        <w:rPr>
          <w:color w:val="231F20"/>
        </w:rPr>
        <w:t>suoi</w:t>
      </w:r>
      <w:r>
        <w:rPr>
          <w:color w:val="231F20"/>
          <w:spacing w:val="-5"/>
        </w:rPr>
        <w:t xml:space="preserve"> </w:t>
      </w:r>
      <w:r>
        <w:rPr>
          <w:color w:val="231F20"/>
        </w:rPr>
        <w:t>poteri</w:t>
      </w:r>
      <w:r>
        <w:rPr>
          <w:color w:val="231F20"/>
          <w:spacing w:val="-5"/>
        </w:rPr>
        <w:t xml:space="preserve"> </w:t>
      </w:r>
      <w:r>
        <w:rPr>
          <w:color w:val="231F20"/>
        </w:rPr>
        <w:t>pote- vano raggiungerla.</w:t>
      </w:r>
    </w:p>
    <w:p w14:paraId="62BBEA8A" w14:textId="77777777" w:rsidR="00DE442C" w:rsidRDefault="00DE442C">
      <w:pPr>
        <w:pStyle w:val="Corpotesto"/>
        <w:spacing w:before="9"/>
        <w:ind w:left="0" w:firstLine="0"/>
        <w:jc w:val="left"/>
        <w:rPr>
          <w:sz w:val="16"/>
        </w:rPr>
      </w:pPr>
    </w:p>
    <w:p w14:paraId="5E21A385" w14:textId="77777777" w:rsidR="00DE442C" w:rsidRDefault="00000000">
      <w:pPr>
        <w:pStyle w:val="Corpotesto"/>
        <w:spacing w:line="170" w:lineRule="auto"/>
        <w:ind w:left="230" w:right="274"/>
        <w:jc w:val="right"/>
      </w:pPr>
      <w:r>
        <w:rPr>
          <w:color w:val="231F20"/>
        </w:rPr>
        <w:t>Nel laboratorio Riccardo aveva il compito di mantenere acceso il fuoco dell’Atanor secondo regole ben precise che, Michele</w:t>
      </w:r>
      <w:r>
        <w:rPr>
          <w:color w:val="231F20"/>
          <w:spacing w:val="-8"/>
        </w:rPr>
        <w:t xml:space="preserve"> </w:t>
      </w:r>
      <w:r>
        <w:rPr>
          <w:color w:val="231F20"/>
        </w:rPr>
        <w:t>ne</w:t>
      </w:r>
      <w:r>
        <w:rPr>
          <w:color w:val="231F20"/>
          <w:spacing w:val="-8"/>
        </w:rPr>
        <w:t xml:space="preserve"> </w:t>
      </w:r>
      <w:r>
        <w:rPr>
          <w:color w:val="231F20"/>
        </w:rPr>
        <w:t>era</w:t>
      </w:r>
      <w:r>
        <w:rPr>
          <w:color w:val="231F20"/>
          <w:spacing w:val="-8"/>
        </w:rPr>
        <w:t xml:space="preserve"> </w:t>
      </w:r>
      <w:r>
        <w:rPr>
          <w:color w:val="231F20"/>
        </w:rPr>
        <w:t>sicuro,</w:t>
      </w:r>
      <w:r>
        <w:rPr>
          <w:color w:val="231F20"/>
          <w:spacing w:val="-8"/>
        </w:rPr>
        <w:t xml:space="preserve"> </w:t>
      </w:r>
      <w:r>
        <w:rPr>
          <w:color w:val="231F20"/>
        </w:rPr>
        <w:t>avrebbe</w:t>
      </w:r>
      <w:r>
        <w:rPr>
          <w:color w:val="231F20"/>
          <w:spacing w:val="-8"/>
        </w:rPr>
        <w:t xml:space="preserve"> </w:t>
      </w:r>
      <w:r>
        <w:rPr>
          <w:color w:val="231F20"/>
        </w:rPr>
        <w:t>seguito</w:t>
      </w:r>
      <w:r>
        <w:rPr>
          <w:color w:val="231F20"/>
          <w:spacing w:val="-8"/>
        </w:rPr>
        <w:t xml:space="preserve"> </w:t>
      </w:r>
      <w:r>
        <w:rPr>
          <w:color w:val="231F20"/>
        </w:rPr>
        <w:t>alla</w:t>
      </w:r>
      <w:r>
        <w:rPr>
          <w:color w:val="231F20"/>
          <w:spacing w:val="-8"/>
        </w:rPr>
        <w:t xml:space="preserve"> </w:t>
      </w:r>
      <w:r>
        <w:rPr>
          <w:color w:val="231F20"/>
        </w:rPr>
        <w:t>lettera.</w:t>
      </w:r>
      <w:r>
        <w:rPr>
          <w:color w:val="231F20"/>
          <w:spacing w:val="-8"/>
        </w:rPr>
        <w:t xml:space="preserve"> </w:t>
      </w:r>
      <w:r>
        <w:rPr>
          <w:color w:val="231F20"/>
        </w:rPr>
        <w:t>Ci</w:t>
      </w:r>
      <w:r>
        <w:rPr>
          <w:color w:val="231F20"/>
          <w:spacing w:val="-8"/>
        </w:rPr>
        <w:t xml:space="preserve"> </w:t>
      </w:r>
      <w:r>
        <w:rPr>
          <w:color w:val="231F20"/>
        </w:rPr>
        <w:t>voleva tempo</w:t>
      </w:r>
      <w:r>
        <w:rPr>
          <w:color w:val="231F20"/>
          <w:spacing w:val="-12"/>
        </w:rPr>
        <w:t xml:space="preserve"> </w:t>
      </w:r>
      <w:r>
        <w:rPr>
          <w:color w:val="231F20"/>
        </w:rPr>
        <w:t>perché</w:t>
      </w:r>
      <w:r>
        <w:rPr>
          <w:color w:val="231F20"/>
          <w:spacing w:val="-12"/>
        </w:rPr>
        <w:t xml:space="preserve"> </w:t>
      </w:r>
      <w:r>
        <w:rPr>
          <w:color w:val="231F20"/>
        </w:rPr>
        <w:t>gli</w:t>
      </w:r>
      <w:r>
        <w:rPr>
          <w:color w:val="231F20"/>
          <w:spacing w:val="-12"/>
        </w:rPr>
        <w:t xml:space="preserve"> </w:t>
      </w:r>
      <w:r>
        <w:rPr>
          <w:color w:val="231F20"/>
        </w:rPr>
        <w:t>elementi</w:t>
      </w:r>
      <w:r>
        <w:rPr>
          <w:color w:val="231F20"/>
          <w:spacing w:val="-12"/>
        </w:rPr>
        <w:t xml:space="preserve"> </w:t>
      </w:r>
      <w:r>
        <w:rPr>
          <w:color w:val="231F20"/>
        </w:rPr>
        <w:t>della</w:t>
      </w:r>
      <w:r>
        <w:rPr>
          <w:color w:val="231F20"/>
          <w:spacing w:val="-11"/>
        </w:rPr>
        <w:t xml:space="preserve"> </w:t>
      </w:r>
      <w:r>
        <w:rPr>
          <w:color w:val="231F20"/>
        </w:rPr>
        <w:t>Prima</w:t>
      </w:r>
      <w:r>
        <w:rPr>
          <w:color w:val="231F20"/>
          <w:spacing w:val="-12"/>
        </w:rPr>
        <w:t xml:space="preserve"> </w:t>
      </w:r>
      <w:r>
        <w:rPr>
          <w:color w:val="231F20"/>
        </w:rPr>
        <w:t>Materia</w:t>
      </w:r>
      <w:r>
        <w:rPr>
          <w:color w:val="231F20"/>
          <w:spacing w:val="-11"/>
        </w:rPr>
        <w:t xml:space="preserve"> </w:t>
      </w:r>
      <w:r>
        <w:rPr>
          <w:color w:val="231F20"/>
        </w:rPr>
        <w:t>si</w:t>
      </w:r>
      <w:r>
        <w:rPr>
          <w:color w:val="231F20"/>
          <w:spacing w:val="-12"/>
        </w:rPr>
        <w:t xml:space="preserve"> </w:t>
      </w:r>
      <w:r>
        <w:rPr>
          <w:color w:val="231F20"/>
        </w:rPr>
        <w:t>fondessero tra</w:t>
      </w:r>
      <w:r>
        <w:rPr>
          <w:color w:val="231F20"/>
          <w:spacing w:val="-14"/>
        </w:rPr>
        <w:t xml:space="preserve"> </w:t>
      </w:r>
      <w:r>
        <w:rPr>
          <w:color w:val="231F20"/>
        </w:rPr>
        <w:t>loro</w:t>
      </w:r>
      <w:r>
        <w:rPr>
          <w:color w:val="231F20"/>
          <w:spacing w:val="-14"/>
        </w:rPr>
        <w:t xml:space="preserve"> </w:t>
      </w:r>
      <w:r>
        <w:rPr>
          <w:color w:val="231F20"/>
        </w:rPr>
        <w:t>annerendosi</w:t>
      </w:r>
      <w:r>
        <w:rPr>
          <w:color w:val="231F20"/>
          <w:spacing w:val="-14"/>
        </w:rPr>
        <w:t xml:space="preserve"> </w:t>
      </w:r>
      <w:r>
        <w:rPr>
          <w:color w:val="231F20"/>
        </w:rPr>
        <w:t>e</w:t>
      </w:r>
      <w:r>
        <w:rPr>
          <w:color w:val="231F20"/>
          <w:spacing w:val="-13"/>
        </w:rPr>
        <w:t xml:space="preserve"> </w:t>
      </w:r>
      <w:r>
        <w:rPr>
          <w:color w:val="231F20"/>
        </w:rPr>
        <w:t>putrefacendosi</w:t>
      </w:r>
      <w:r>
        <w:rPr>
          <w:color w:val="231F20"/>
          <w:spacing w:val="-14"/>
        </w:rPr>
        <w:t xml:space="preserve"> </w:t>
      </w:r>
      <w:r>
        <w:rPr>
          <w:color w:val="231F20"/>
        </w:rPr>
        <w:t>nello</w:t>
      </w:r>
      <w:r>
        <w:rPr>
          <w:color w:val="231F20"/>
          <w:spacing w:val="-14"/>
        </w:rPr>
        <w:t xml:space="preserve"> </w:t>
      </w:r>
      <w:r>
        <w:rPr>
          <w:color w:val="231F20"/>
        </w:rPr>
        <w:t>stato</w:t>
      </w:r>
      <w:r>
        <w:rPr>
          <w:color w:val="231F20"/>
          <w:spacing w:val="-14"/>
        </w:rPr>
        <w:t xml:space="preserve"> </w:t>
      </w:r>
      <w:r>
        <w:rPr>
          <w:color w:val="231F20"/>
        </w:rPr>
        <w:t>di</w:t>
      </w:r>
      <w:r>
        <w:rPr>
          <w:color w:val="231F20"/>
          <w:spacing w:val="-13"/>
        </w:rPr>
        <w:t xml:space="preserve"> </w:t>
      </w:r>
      <w:r>
        <w:rPr>
          <w:color w:val="231F20"/>
        </w:rPr>
        <w:t>Nigredo. Per</w:t>
      </w:r>
      <w:r>
        <w:rPr>
          <w:color w:val="231F20"/>
          <w:spacing w:val="29"/>
        </w:rPr>
        <w:t xml:space="preserve"> </w:t>
      </w:r>
      <w:r>
        <w:rPr>
          <w:color w:val="231F20"/>
        </w:rPr>
        <w:t>l’ennesima</w:t>
      </w:r>
      <w:r>
        <w:rPr>
          <w:color w:val="231F20"/>
          <w:spacing w:val="29"/>
        </w:rPr>
        <w:t xml:space="preserve"> </w:t>
      </w:r>
      <w:r>
        <w:rPr>
          <w:color w:val="231F20"/>
        </w:rPr>
        <w:t>volta</w:t>
      </w:r>
      <w:r>
        <w:rPr>
          <w:color w:val="231F20"/>
          <w:spacing w:val="29"/>
        </w:rPr>
        <w:t xml:space="preserve"> </w:t>
      </w:r>
      <w:r>
        <w:rPr>
          <w:color w:val="231F20"/>
        </w:rPr>
        <w:t>Michele</w:t>
      </w:r>
      <w:r>
        <w:rPr>
          <w:color w:val="231F20"/>
          <w:spacing w:val="29"/>
        </w:rPr>
        <w:t xml:space="preserve"> </w:t>
      </w:r>
      <w:r>
        <w:rPr>
          <w:color w:val="231F20"/>
        </w:rPr>
        <w:t>prese</w:t>
      </w:r>
      <w:r>
        <w:rPr>
          <w:color w:val="231F20"/>
          <w:spacing w:val="29"/>
        </w:rPr>
        <w:t xml:space="preserve"> </w:t>
      </w:r>
      <w:r>
        <w:rPr>
          <w:color w:val="231F20"/>
        </w:rPr>
        <w:t>le</w:t>
      </w:r>
      <w:r>
        <w:rPr>
          <w:color w:val="231F20"/>
          <w:spacing w:val="29"/>
        </w:rPr>
        <w:t xml:space="preserve"> </w:t>
      </w:r>
      <w:r>
        <w:rPr>
          <w:color w:val="231F20"/>
        </w:rPr>
        <w:t>mani</w:t>
      </w:r>
      <w:r>
        <w:rPr>
          <w:color w:val="231F20"/>
          <w:spacing w:val="29"/>
        </w:rPr>
        <w:t xml:space="preserve"> </w:t>
      </w:r>
      <w:r>
        <w:rPr>
          <w:color w:val="231F20"/>
        </w:rPr>
        <w:t>di</w:t>
      </w:r>
      <w:r>
        <w:rPr>
          <w:color w:val="231F20"/>
          <w:spacing w:val="29"/>
        </w:rPr>
        <w:t xml:space="preserve"> </w:t>
      </w:r>
      <w:r>
        <w:rPr>
          <w:color w:val="231F20"/>
        </w:rPr>
        <w:t>Valentina tra</w:t>
      </w:r>
      <w:r>
        <w:rPr>
          <w:color w:val="231F20"/>
          <w:spacing w:val="-13"/>
        </w:rPr>
        <w:t xml:space="preserve"> </w:t>
      </w:r>
      <w:r>
        <w:rPr>
          <w:color w:val="231F20"/>
        </w:rPr>
        <w:t>le</w:t>
      </w:r>
      <w:r>
        <w:rPr>
          <w:color w:val="231F20"/>
          <w:spacing w:val="-13"/>
        </w:rPr>
        <w:t xml:space="preserve"> </w:t>
      </w:r>
      <w:r>
        <w:rPr>
          <w:color w:val="231F20"/>
        </w:rPr>
        <w:t>sue:</w:t>
      </w:r>
      <w:r>
        <w:rPr>
          <w:color w:val="231F20"/>
          <w:spacing w:val="-13"/>
        </w:rPr>
        <w:t xml:space="preserve"> </w:t>
      </w:r>
      <w:r>
        <w:rPr>
          <w:color w:val="231F20"/>
        </w:rPr>
        <w:t>«Dammi</w:t>
      </w:r>
      <w:r>
        <w:rPr>
          <w:color w:val="231F20"/>
          <w:spacing w:val="-13"/>
        </w:rPr>
        <w:t xml:space="preserve"> </w:t>
      </w:r>
      <w:r>
        <w:rPr>
          <w:color w:val="231F20"/>
        </w:rPr>
        <w:t>ancora</w:t>
      </w:r>
      <w:r>
        <w:rPr>
          <w:color w:val="231F20"/>
          <w:spacing w:val="-13"/>
        </w:rPr>
        <w:t xml:space="preserve"> </w:t>
      </w:r>
      <w:r>
        <w:rPr>
          <w:color w:val="231F20"/>
        </w:rPr>
        <w:t>un</w:t>
      </w:r>
      <w:r>
        <w:rPr>
          <w:color w:val="231F20"/>
          <w:spacing w:val="-13"/>
        </w:rPr>
        <w:t xml:space="preserve"> </w:t>
      </w:r>
      <w:r>
        <w:rPr>
          <w:color w:val="231F20"/>
        </w:rPr>
        <w:t>po’</w:t>
      </w:r>
      <w:r>
        <w:rPr>
          <w:color w:val="231F20"/>
          <w:spacing w:val="-13"/>
        </w:rPr>
        <w:t xml:space="preserve"> </w:t>
      </w:r>
      <w:r>
        <w:rPr>
          <w:color w:val="231F20"/>
        </w:rPr>
        <w:t>di</w:t>
      </w:r>
      <w:r>
        <w:rPr>
          <w:color w:val="231F20"/>
          <w:spacing w:val="-13"/>
        </w:rPr>
        <w:t xml:space="preserve"> </w:t>
      </w:r>
      <w:r>
        <w:rPr>
          <w:color w:val="231F20"/>
        </w:rPr>
        <w:t>tempo,</w:t>
      </w:r>
      <w:r>
        <w:rPr>
          <w:color w:val="231F20"/>
          <w:spacing w:val="-13"/>
        </w:rPr>
        <w:t xml:space="preserve"> </w:t>
      </w:r>
      <w:r>
        <w:rPr>
          <w:color w:val="231F20"/>
        </w:rPr>
        <w:t>Vale.</w:t>
      </w:r>
      <w:r>
        <w:rPr>
          <w:color w:val="231F20"/>
          <w:spacing w:val="-13"/>
        </w:rPr>
        <w:t xml:space="preserve"> </w:t>
      </w:r>
      <w:r>
        <w:rPr>
          <w:color w:val="231F20"/>
        </w:rPr>
        <w:t>Resisti.</w:t>
      </w:r>
      <w:r>
        <w:rPr>
          <w:color w:val="231F20"/>
          <w:spacing w:val="-13"/>
        </w:rPr>
        <w:t xml:space="preserve"> </w:t>
      </w:r>
      <w:r>
        <w:rPr>
          <w:color w:val="231F20"/>
        </w:rPr>
        <w:t>Per diciottomila anni ho cercato senza risultati. E altri prima e dopo di me, con più mezzi e meno scrupoli. Mi ero arreso, avevo</w:t>
      </w:r>
      <w:r>
        <w:rPr>
          <w:color w:val="231F20"/>
          <w:spacing w:val="-5"/>
        </w:rPr>
        <w:t xml:space="preserve"> </w:t>
      </w:r>
      <w:r>
        <w:rPr>
          <w:color w:val="231F20"/>
        </w:rPr>
        <w:t>smesso</w:t>
      </w:r>
      <w:r>
        <w:rPr>
          <w:color w:val="231F20"/>
          <w:spacing w:val="-5"/>
        </w:rPr>
        <w:t xml:space="preserve"> </w:t>
      </w:r>
      <w:r>
        <w:rPr>
          <w:color w:val="231F20"/>
        </w:rPr>
        <w:t>di</w:t>
      </w:r>
      <w:r>
        <w:rPr>
          <w:color w:val="231F20"/>
          <w:spacing w:val="-5"/>
        </w:rPr>
        <w:t xml:space="preserve"> </w:t>
      </w:r>
      <w:r>
        <w:rPr>
          <w:color w:val="231F20"/>
        </w:rPr>
        <w:t>lottare</w:t>
      </w:r>
      <w:r>
        <w:rPr>
          <w:color w:val="231F20"/>
          <w:spacing w:val="-5"/>
        </w:rPr>
        <w:t xml:space="preserve"> </w:t>
      </w:r>
      <w:r>
        <w:rPr>
          <w:color w:val="231F20"/>
        </w:rPr>
        <w:t>e</w:t>
      </w:r>
      <w:r>
        <w:rPr>
          <w:color w:val="231F20"/>
          <w:spacing w:val="-5"/>
        </w:rPr>
        <w:t xml:space="preserve"> </w:t>
      </w:r>
      <w:r>
        <w:rPr>
          <w:color w:val="231F20"/>
        </w:rPr>
        <w:t>deciso,</w:t>
      </w:r>
      <w:r>
        <w:rPr>
          <w:color w:val="231F20"/>
          <w:spacing w:val="-5"/>
        </w:rPr>
        <w:t xml:space="preserve"> </w:t>
      </w:r>
      <w:r>
        <w:rPr>
          <w:color w:val="231F20"/>
        </w:rPr>
        <w:t>come</w:t>
      </w:r>
      <w:r>
        <w:rPr>
          <w:color w:val="231F20"/>
          <w:spacing w:val="-5"/>
        </w:rPr>
        <w:t xml:space="preserve"> </w:t>
      </w:r>
      <w:r>
        <w:rPr>
          <w:color w:val="231F20"/>
        </w:rPr>
        <w:t>uomo</w:t>
      </w:r>
      <w:r>
        <w:rPr>
          <w:color w:val="231F20"/>
          <w:spacing w:val="-5"/>
        </w:rPr>
        <w:t xml:space="preserve"> </w:t>
      </w:r>
      <w:r>
        <w:rPr>
          <w:color w:val="231F20"/>
        </w:rPr>
        <w:t>tra</w:t>
      </w:r>
      <w:r>
        <w:rPr>
          <w:color w:val="231F20"/>
          <w:spacing w:val="-5"/>
        </w:rPr>
        <w:t xml:space="preserve"> </w:t>
      </w:r>
      <w:r>
        <w:rPr>
          <w:color w:val="231F20"/>
        </w:rPr>
        <w:t>gli</w:t>
      </w:r>
      <w:r>
        <w:rPr>
          <w:color w:val="231F20"/>
          <w:spacing w:val="-5"/>
        </w:rPr>
        <w:t xml:space="preserve"> </w:t>
      </w:r>
      <w:r>
        <w:rPr>
          <w:color w:val="231F20"/>
        </w:rPr>
        <w:t>uomini, di lasciarmi morire. Tu mi hai cambiato. La tua testardag- gine e il tuo amore. Ora vedo cose nuove, percorsi che non avevo esplorato prima. Ma ho bisogno di te, Valentina. Ho bisogno che tu resista, che mi dia ancora un po’ di tempo. Puoi</w:t>
      </w:r>
      <w:r>
        <w:rPr>
          <w:color w:val="231F20"/>
          <w:spacing w:val="-5"/>
        </w:rPr>
        <w:t xml:space="preserve"> </w:t>
      </w:r>
      <w:r>
        <w:rPr>
          <w:color w:val="231F20"/>
        </w:rPr>
        <w:t>farcela,</w:t>
      </w:r>
      <w:r>
        <w:rPr>
          <w:color w:val="231F20"/>
          <w:spacing w:val="-5"/>
        </w:rPr>
        <w:t xml:space="preserve"> </w:t>
      </w:r>
      <w:r>
        <w:rPr>
          <w:color w:val="231F20"/>
        </w:rPr>
        <w:t>Vale,</w:t>
      </w:r>
      <w:r>
        <w:rPr>
          <w:color w:val="231F20"/>
          <w:spacing w:val="-5"/>
        </w:rPr>
        <w:t xml:space="preserve"> </w:t>
      </w:r>
      <w:r>
        <w:rPr>
          <w:color w:val="231F20"/>
        </w:rPr>
        <w:t>e</w:t>
      </w:r>
      <w:r>
        <w:rPr>
          <w:color w:val="231F20"/>
          <w:spacing w:val="-5"/>
        </w:rPr>
        <w:t xml:space="preserve"> </w:t>
      </w:r>
      <w:r>
        <w:rPr>
          <w:color w:val="231F20"/>
        </w:rPr>
        <w:t>anch’io</w:t>
      </w:r>
      <w:r>
        <w:rPr>
          <w:color w:val="231F20"/>
          <w:spacing w:val="-5"/>
        </w:rPr>
        <w:t xml:space="preserve"> </w:t>
      </w:r>
      <w:r>
        <w:rPr>
          <w:color w:val="231F20"/>
        </w:rPr>
        <w:t>posso</w:t>
      </w:r>
      <w:r>
        <w:rPr>
          <w:color w:val="231F20"/>
          <w:spacing w:val="-5"/>
        </w:rPr>
        <w:t xml:space="preserve"> </w:t>
      </w:r>
      <w:r>
        <w:rPr>
          <w:color w:val="231F20"/>
        </w:rPr>
        <w:t>farcela.</w:t>
      </w:r>
      <w:r>
        <w:rPr>
          <w:color w:val="231F20"/>
          <w:spacing w:val="-5"/>
        </w:rPr>
        <w:t xml:space="preserve"> </w:t>
      </w:r>
      <w:r>
        <w:rPr>
          <w:color w:val="231F20"/>
        </w:rPr>
        <w:t>Allora</w:t>
      </w:r>
      <w:r>
        <w:rPr>
          <w:color w:val="231F20"/>
          <w:spacing w:val="-5"/>
        </w:rPr>
        <w:t xml:space="preserve"> </w:t>
      </w:r>
      <w:r>
        <w:rPr>
          <w:color w:val="231F20"/>
        </w:rPr>
        <w:t>torneremo a</w:t>
      </w:r>
      <w:r>
        <w:rPr>
          <w:color w:val="231F20"/>
          <w:spacing w:val="-3"/>
        </w:rPr>
        <w:t xml:space="preserve"> </w:t>
      </w:r>
      <w:r>
        <w:rPr>
          <w:color w:val="231F20"/>
        </w:rPr>
        <w:t>correre</w:t>
      </w:r>
      <w:r>
        <w:rPr>
          <w:color w:val="231F20"/>
          <w:spacing w:val="-3"/>
        </w:rPr>
        <w:t xml:space="preserve"> </w:t>
      </w:r>
      <w:r>
        <w:rPr>
          <w:color w:val="231F20"/>
        </w:rPr>
        <w:t>in</w:t>
      </w:r>
      <w:r>
        <w:rPr>
          <w:color w:val="231F20"/>
          <w:spacing w:val="-3"/>
        </w:rPr>
        <w:t xml:space="preserve"> </w:t>
      </w:r>
      <w:r>
        <w:rPr>
          <w:color w:val="231F20"/>
        </w:rPr>
        <w:t>forma</w:t>
      </w:r>
      <w:r>
        <w:rPr>
          <w:color w:val="231F20"/>
          <w:spacing w:val="-3"/>
        </w:rPr>
        <w:t xml:space="preserve"> </w:t>
      </w:r>
      <w:r>
        <w:rPr>
          <w:color w:val="231F20"/>
        </w:rPr>
        <w:t>di</w:t>
      </w:r>
      <w:r>
        <w:rPr>
          <w:color w:val="231F20"/>
          <w:spacing w:val="-3"/>
        </w:rPr>
        <w:t xml:space="preserve"> </w:t>
      </w:r>
      <w:r>
        <w:rPr>
          <w:color w:val="231F20"/>
        </w:rPr>
        <w:t>lupi,</w:t>
      </w:r>
      <w:r>
        <w:rPr>
          <w:color w:val="231F20"/>
          <w:spacing w:val="-3"/>
        </w:rPr>
        <w:t xml:space="preserve"> </w:t>
      </w:r>
      <w:r>
        <w:rPr>
          <w:color w:val="231F20"/>
        </w:rPr>
        <w:t>visiteremo</w:t>
      </w:r>
      <w:r>
        <w:rPr>
          <w:color w:val="231F20"/>
          <w:spacing w:val="-3"/>
        </w:rPr>
        <w:t xml:space="preserve"> </w:t>
      </w:r>
      <w:r>
        <w:rPr>
          <w:color w:val="231F20"/>
        </w:rPr>
        <w:t>le</w:t>
      </w:r>
      <w:r>
        <w:rPr>
          <w:color w:val="231F20"/>
          <w:spacing w:val="-3"/>
        </w:rPr>
        <w:t xml:space="preserve"> </w:t>
      </w:r>
      <w:r>
        <w:rPr>
          <w:color w:val="231F20"/>
        </w:rPr>
        <w:t>rovine</w:t>
      </w:r>
      <w:r>
        <w:rPr>
          <w:color w:val="231F20"/>
          <w:spacing w:val="-3"/>
        </w:rPr>
        <w:t xml:space="preserve"> </w:t>
      </w:r>
      <w:r>
        <w:rPr>
          <w:color w:val="231F20"/>
        </w:rPr>
        <w:t>di</w:t>
      </w:r>
      <w:r>
        <w:rPr>
          <w:color w:val="231F20"/>
          <w:spacing w:val="-3"/>
        </w:rPr>
        <w:t xml:space="preserve"> </w:t>
      </w:r>
      <w:r>
        <w:rPr>
          <w:color w:val="231F20"/>
        </w:rPr>
        <w:t>Atlandide e Agarthi, contatteremo il Priorato di Sion e gli ultimi di-</w:t>
      </w:r>
      <w:r>
        <w:rPr>
          <w:color w:val="231F20"/>
          <w:spacing w:val="80"/>
        </w:rPr>
        <w:t xml:space="preserve"> </w:t>
      </w:r>
      <w:r>
        <w:rPr>
          <w:color w:val="231F20"/>
        </w:rPr>
        <w:t>scendenti</w:t>
      </w:r>
      <w:r>
        <w:rPr>
          <w:color w:val="231F20"/>
          <w:spacing w:val="-14"/>
        </w:rPr>
        <w:t xml:space="preserve"> </w:t>
      </w:r>
      <w:r>
        <w:rPr>
          <w:color w:val="231F20"/>
        </w:rPr>
        <w:t>dei</w:t>
      </w:r>
      <w:r>
        <w:rPr>
          <w:color w:val="231F20"/>
          <w:spacing w:val="-14"/>
        </w:rPr>
        <w:t xml:space="preserve"> </w:t>
      </w:r>
      <w:r>
        <w:rPr>
          <w:color w:val="231F20"/>
        </w:rPr>
        <w:t>Rosa</w:t>
      </w:r>
      <w:r>
        <w:rPr>
          <w:color w:val="231F20"/>
          <w:spacing w:val="-14"/>
        </w:rPr>
        <w:t xml:space="preserve"> </w:t>
      </w:r>
      <w:r>
        <w:rPr>
          <w:color w:val="231F20"/>
        </w:rPr>
        <w:t>Croce,</w:t>
      </w:r>
      <w:r>
        <w:rPr>
          <w:color w:val="231F20"/>
          <w:spacing w:val="-13"/>
        </w:rPr>
        <w:t xml:space="preserve"> </w:t>
      </w:r>
      <w:r>
        <w:rPr>
          <w:color w:val="231F20"/>
        </w:rPr>
        <w:t>svilupperemo</w:t>
      </w:r>
      <w:r>
        <w:rPr>
          <w:color w:val="231F20"/>
          <w:spacing w:val="-14"/>
        </w:rPr>
        <w:t xml:space="preserve"> </w:t>
      </w:r>
      <w:r>
        <w:rPr>
          <w:color w:val="231F20"/>
        </w:rPr>
        <w:t>le</w:t>
      </w:r>
      <w:r>
        <w:rPr>
          <w:color w:val="231F20"/>
          <w:spacing w:val="-14"/>
        </w:rPr>
        <w:t xml:space="preserve"> </w:t>
      </w:r>
      <w:r>
        <w:rPr>
          <w:color w:val="231F20"/>
        </w:rPr>
        <w:t>potenzialità</w:t>
      </w:r>
      <w:r>
        <w:rPr>
          <w:color w:val="231F20"/>
          <w:spacing w:val="-14"/>
        </w:rPr>
        <w:t xml:space="preserve"> </w:t>
      </w:r>
      <w:r>
        <w:rPr>
          <w:color w:val="231F20"/>
        </w:rPr>
        <w:t>della parte</w:t>
      </w:r>
      <w:r>
        <w:rPr>
          <w:color w:val="231F20"/>
          <w:spacing w:val="-9"/>
        </w:rPr>
        <w:t xml:space="preserve"> </w:t>
      </w:r>
      <w:r>
        <w:rPr>
          <w:color w:val="231F20"/>
        </w:rPr>
        <w:t>sinistra</w:t>
      </w:r>
      <w:r>
        <w:rPr>
          <w:color w:val="231F20"/>
          <w:spacing w:val="-7"/>
        </w:rPr>
        <w:t xml:space="preserve"> </w:t>
      </w:r>
      <w:r>
        <w:rPr>
          <w:color w:val="231F20"/>
        </w:rPr>
        <w:t>del</w:t>
      </w:r>
      <w:r>
        <w:rPr>
          <w:color w:val="231F20"/>
          <w:spacing w:val="-7"/>
        </w:rPr>
        <w:t xml:space="preserve"> </w:t>
      </w:r>
      <w:r>
        <w:rPr>
          <w:color w:val="231F20"/>
        </w:rPr>
        <w:t>tuo</w:t>
      </w:r>
      <w:r>
        <w:rPr>
          <w:color w:val="231F20"/>
          <w:spacing w:val="-7"/>
        </w:rPr>
        <w:t xml:space="preserve"> </w:t>
      </w:r>
      <w:r>
        <w:rPr>
          <w:color w:val="231F20"/>
        </w:rPr>
        <w:t>cervello</w:t>
      </w:r>
      <w:r>
        <w:rPr>
          <w:color w:val="231F20"/>
          <w:spacing w:val="-7"/>
        </w:rPr>
        <w:t xml:space="preserve"> </w:t>
      </w:r>
      <w:r>
        <w:rPr>
          <w:color w:val="231F20"/>
        </w:rPr>
        <w:t>e</w:t>
      </w:r>
      <w:r>
        <w:rPr>
          <w:color w:val="231F20"/>
          <w:spacing w:val="-7"/>
        </w:rPr>
        <w:t xml:space="preserve"> </w:t>
      </w:r>
      <w:r>
        <w:rPr>
          <w:color w:val="231F20"/>
        </w:rPr>
        <w:t>cercheremo</w:t>
      </w:r>
      <w:r>
        <w:rPr>
          <w:color w:val="231F20"/>
          <w:spacing w:val="-7"/>
        </w:rPr>
        <w:t xml:space="preserve"> </w:t>
      </w:r>
      <w:r>
        <w:rPr>
          <w:color w:val="231F20"/>
        </w:rPr>
        <w:t>possibilità</w:t>
      </w:r>
      <w:r>
        <w:rPr>
          <w:color w:val="231F20"/>
          <w:spacing w:val="-7"/>
        </w:rPr>
        <w:t xml:space="preserve"> </w:t>
      </w:r>
      <w:r>
        <w:rPr>
          <w:color w:val="231F20"/>
          <w:spacing w:val="-2"/>
        </w:rPr>
        <w:t>supe-</w:t>
      </w:r>
    </w:p>
    <w:p w14:paraId="4B8B1B07" w14:textId="77777777" w:rsidR="00DE442C" w:rsidRDefault="00DE442C">
      <w:pPr>
        <w:spacing w:line="170" w:lineRule="auto"/>
        <w:jc w:val="right"/>
        <w:sectPr w:rsidR="00DE442C" w:rsidSect="002D644F">
          <w:pgSz w:w="8220" w:h="12750"/>
          <w:pgMar w:top="1040" w:right="880" w:bottom="860" w:left="1040" w:header="0" w:footer="619" w:gutter="0"/>
          <w:cols w:space="720"/>
        </w:sectPr>
      </w:pPr>
    </w:p>
    <w:p w14:paraId="3298C318" w14:textId="77777777" w:rsidR="00DE442C" w:rsidRDefault="00000000">
      <w:pPr>
        <w:pStyle w:val="Corpotesto"/>
        <w:spacing w:before="108" w:line="170" w:lineRule="auto"/>
        <w:ind w:right="386" w:firstLine="0"/>
      </w:pPr>
      <w:r>
        <w:rPr>
          <w:color w:val="231F20"/>
        </w:rPr>
        <w:lastRenderedPageBreak/>
        <w:t>riori</w:t>
      </w:r>
      <w:r>
        <w:rPr>
          <w:color w:val="231F20"/>
          <w:spacing w:val="-3"/>
        </w:rPr>
        <w:t xml:space="preserve"> </w:t>
      </w:r>
      <w:r>
        <w:rPr>
          <w:color w:val="231F20"/>
        </w:rPr>
        <w:t>a</w:t>
      </w:r>
      <w:r>
        <w:rPr>
          <w:color w:val="231F20"/>
          <w:spacing w:val="-3"/>
        </w:rPr>
        <w:t xml:space="preserve"> </w:t>
      </w:r>
      <w:r>
        <w:rPr>
          <w:color w:val="231F20"/>
        </w:rPr>
        <w:t>quelle</w:t>
      </w:r>
      <w:r>
        <w:rPr>
          <w:color w:val="231F20"/>
          <w:spacing w:val="-3"/>
        </w:rPr>
        <w:t xml:space="preserve"> </w:t>
      </w:r>
      <w:r>
        <w:rPr>
          <w:color w:val="231F20"/>
        </w:rPr>
        <w:t>immaginate</w:t>
      </w:r>
      <w:r>
        <w:rPr>
          <w:color w:val="231F20"/>
          <w:spacing w:val="-3"/>
        </w:rPr>
        <w:t xml:space="preserve"> </w:t>
      </w:r>
      <w:r>
        <w:rPr>
          <w:color w:val="231F20"/>
        </w:rPr>
        <w:t>da</w:t>
      </w:r>
      <w:r>
        <w:rPr>
          <w:color w:val="231F20"/>
          <w:spacing w:val="-3"/>
        </w:rPr>
        <w:t xml:space="preserve"> </w:t>
      </w:r>
      <w:r>
        <w:rPr>
          <w:color w:val="231F20"/>
        </w:rPr>
        <w:t>Nicholas</w:t>
      </w:r>
      <w:r>
        <w:rPr>
          <w:color w:val="231F20"/>
          <w:spacing w:val="-3"/>
        </w:rPr>
        <w:t xml:space="preserve"> </w:t>
      </w:r>
      <w:r>
        <w:rPr>
          <w:color w:val="231F20"/>
        </w:rPr>
        <w:t>Tesla»</w:t>
      </w:r>
      <w:r>
        <w:rPr>
          <w:color w:val="231F20"/>
          <w:spacing w:val="-3"/>
        </w:rPr>
        <w:t xml:space="preserve"> </w:t>
      </w:r>
      <w:r>
        <w:rPr>
          <w:color w:val="231F20"/>
        </w:rPr>
        <w:t>Michele</w:t>
      </w:r>
      <w:r>
        <w:rPr>
          <w:color w:val="231F20"/>
          <w:spacing w:val="-3"/>
        </w:rPr>
        <w:t xml:space="preserve"> </w:t>
      </w:r>
      <w:r>
        <w:rPr>
          <w:color w:val="231F20"/>
        </w:rPr>
        <w:t>lasciò le mani della ragazza per accarezzarle il volto e mettere in ordine</w:t>
      </w:r>
      <w:r>
        <w:rPr>
          <w:color w:val="231F20"/>
          <w:spacing w:val="19"/>
        </w:rPr>
        <w:t xml:space="preserve"> </w:t>
      </w:r>
      <w:r>
        <w:rPr>
          <w:color w:val="231F20"/>
        </w:rPr>
        <w:t>la</w:t>
      </w:r>
      <w:r>
        <w:rPr>
          <w:color w:val="231F20"/>
          <w:spacing w:val="21"/>
        </w:rPr>
        <w:t xml:space="preserve"> </w:t>
      </w:r>
      <w:r>
        <w:rPr>
          <w:color w:val="231F20"/>
        </w:rPr>
        <w:t>frangia</w:t>
      </w:r>
      <w:r>
        <w:rPr>
          <w:color w:val="231F20"/>
          <w:spacing w:val="21"/>
        </w:rPr>
        <w:t xml:space="preserve"> </w:t>
      </w:r>
      <w:r>
        <w:rPr>
          <w:color w:val="231F20"/>
        </w:rPr>
        <w:t>sbarazzina.</w:t>
      </w:r>
      <w:r>
        <w:rPr>
          <w:color w:val="231F20"/>
          <w:spacing w:val="21"/>
        </w:rPr>
        <w:t xml:space="preserve"> </w:t>
      </w:r>
      <w:r>
        <w:rPr>
          <w:color w:val="231F20"/>
        </w:rPr>
        <w:t>Lisciò</w:t>
      </w:r>
      <w:r>
        <w:rPr>
          <w:color w:val="231F20"/>
          <w:spacing w:val="21"/>
        </w:rPr>
        <w:t xml:space="preserve"> </w:t>
      </w:r>
      <w:r>
        <w:rPr>
          <w:color w:val="231F20"/>
        </w:rPr>
        <w:t>le</w:t>
      </w:r>
      <w:r>
        <w:rPr>
          <w:color w:val="231F20"/>
          <w:spacing w:val="21"/>
        </w:rPr>
        <w:t xml:space="preserve"> </w:t>
      </w:r>
      <w:r>
        <w:rPr>
          <w:color w:val="231F20"/>
        </w:rPr>
        <w:t>lunghe</w:t>
      </w:r>
      <w:r>
        <w:rPr>
          <w:color w:val="231F20"/>
          <w:spacing w:val="21"/>
        </w:rPr>
        <w:t xml:space="preserve"> </w:t>
      </w:r>
      <w:r>
        <w:rPr>
          <w:color w:val="231F20"/>
          <w:spacing w:val="-2"/>
        </w:rPr>
        <w:t>sopracciglia.</w:t>
      </w:r>
    </w:p>
    <w:p w14:paraId="29814A9C" w14:textId="77777777" w:rsidR="00DE442C" w:rsidRDefault="00000000">
      <w:pPr>
        <w:pStyle w:val="Corpotesto"/>
        <w:spacing w:before="4" w:line="170" w:lineRule="auto"/>
        <w:ind w:right="385" w:firstLine="0"/>
      </w:pPr>
      <w:r>
        <w:rPr>
          <w:color w:val="231F20"/>
        </w:rPr>
        <w:t>«Dimmi</w:t>
      </w:r>
      <w:r>
        <w:rPr>
          <w:color w:val="231F20"/>
          <w:spacing w:val="-5"/>
        </w:rPr>
        <w:t xml:space="preserve"> </w:t>
      </w:r>
      <w:r>
        <w:rPr>
          <w:color w:val="231F20"/>
        </w:rPr>
        <w:t>che</w:t>
      </w:r>
      <w:r>
        <w:rPr>
          <w:color w:val="231F20"/>
          <w:spacing w:val="-5"/>
        </w:rPr>
        <w:t xml:space="preserve"> </w:t>
      </w:r>
      <w:r>
        <w:rPr>
          <w:color w:val="231F20"/>
        </w:rPr>
        <w:t>mi</w:t>
      </w:r>
      <w:r>
        <w:rPr>
          <w:color w:val="231F20"/>
          <w:spacing w:val="-5"/>
        </w:rPr>
        <w:t xml:space="preserve"> </w:t>
      </w:r>
      <w:r>
        <w:rPr>
          <w:color w:val="231F20"/>
        </w:rPr>
        <w:t>senti,</w:t>
      </w:r>
      <w:r>
        <w:rPr>
          <w:color w:val="231F20"/>
          <w:spacing w:val="-5"/>
        </w:rPr>
        <w:t xml:space="preserve"> </w:t>
      </w:r>
      <w:r>
        <w:rPr>
          <w:color w:val="231F20"/>
        </w:rPr>
        <w:t>Vale.</w:t>
      </w:r>
      <w:r>
        <w:rPr>
          <w:color w:val="231F20"/>
          <w:spacing w:val="-5"/>
        </w:rPr>
        <w:t xml:space="preserve"> </w:t>
      </w:r>
      <w:r>
        <w:rPr>
          <w:color w:val="231F20"/>
        </w:rPr>
        <w:t>Dammi</w:t>
      </w:r>
      <w:r>
        <w:rPr>
          <w:color w:val="231F20"/>
          <w:spacing w:val="-5"/>
        </w:rPr>
        <w:t xml:space="preserve"> </w:t>
      </w:r>
      <w:r>
        <w:rPr>
          <w:color w:val="231F20"/>
        </w:rPr>
        <w:t>un</w:t>
      </w:r>
      <w:r>
        <w:rPr>
          <w:color w:val="231F20"/>
          <w:spacing w:val="-5"/>
        </w:rPr>
        <w:t xml:space="preserve"> </w:t>
      </w:r>
      <w:r>
        <w:rPr>
          <w:color w:val="231F20"/>
        </w:rPr>
        <w:t>segno.</w:t>
      </w:r>
      <w:r>
        <w:rPr>
          <w:color w:val="231F20"/>
          <w:spacing w:val="-5"/>
        </w:rPr>
        <w:t xml:space="preserve"> </w:t>
      </w:r>
      <w:r>
        <w:rPr>
          <w:color w:val="231F20"/>
        </w:rPr>
        <w:t>Piega</w:t>
      </w:r>
      <w:r>
        <w:rPr>
          <w:color w:val="231F20"/>
          <w:spacing w:val="-5"/>
        </w:rPr>
        <w:t xml:space="preserve"> </w:t>
      </w:r>
      <w:r>
        <w:rPr>
          <w:color w:val="231F20"/>
        </w:rPr>
        <w:t>un</w:t>
      </w:r>
      <w:r>
        <w:rPr>
          <w:color w:val="231F20"/>
          <w:spacing w:val="-5"/>
        </w:rPr>
        <w:t xml:space="preserve"> </w:t>
      </w:r>
      <w:r>
        <w:rPr>
          <w:color w:val="231F20"/>
        </w:rPr>
        <w:t>dito, chiudi un occhio. Fammi capire che mi ascolti e che cerche- rai di resistere» il corpo di Valentina rimase immobile, a stento si vedeva la coperta sollevarsi leggermente sul suo petto a dimostrazione della persistenza del suo lieve respi- ro.</w:t>
      </w:r>
      <w:r>
        <w:rPr>
          <w:color w:val="231F20"/>
          <w:spacing w:val="-14"/>
        </w:rPr>
        <w:t xml:space="preserve"> </w:t>
      </w:r>
      <w:r>
        <w:rPr>
          <w:color w:val="231F20"/>
        </w:rPr>
        <w:t>Il</w:t>
      </w:r>
      <w:r>
        <w:rPr>
          <w:color w:val="231F20"/>
          <w:spacing w:val="-14"/>
        </w:rPr>
        <w:t xml:space="preserve"> </w:t>
      </w:r>
      <w:r>
        <w:rPr>
          <w:color w:val="231F20"/>
        </w:rPr>
        <w:t>silenzio</w:t>
      </w:r>
      <w:r>
        <w:rPr>
          <w:color w:val="231F20"/>
          <w:spacing w:val="-13"/>
        </w:rPr>
        <w:t xml:space="preserve"> </w:t>
      </w:r>
      <w:r>
        <w:rPr>
          <w:color w:val="231F20"/>
        </w:rPr>
        <w:t>scese</w:t>
      </w:r>
      <w:r>
        <w:rPr>
          <w:color w:val="231F20"/>
          <w:spacing w:val="-14"/>
        </w:rPr>
        <w:t xml:space="preserve"> </w:t>
      </w:r>
      <w:r>
        <w:rPr>
          <w:color w:val="231F20"/>
        </w:rPr>
        <w:t>pesante</w:t>
      </w:r>
      <w:r>
        <w:rPr>
          <w:color w:val="231F20"/>
          <w:spacing w:val="-14"/>
        </w:rPr>
        <w:t xml:space="preserve"> </w:t>
      </w:r>
      <w:r>
        <w:rPr>
          <w:color w:val="231F20"/>
        </w:rPr>
        <w:t>sulla</w:t>
      </w:r>
      <w:r>
        <w:rPr>
          <w:color w:val="231F20"/>
          <w:spacing w:val="-13"/>
        </w:rPr>
        <w:t xml:space="preserve"> </w:t>
      </w:r>
      <w:r>
        <w:rPr>
          <w:color w:val="231F20"/>
        </w:rPr>
        <w:t>stanza</w:t>
      </w:r>
      <w:r>
        <w:rPr>
          <w:color w:val="231F20"/>
          <w:spacing w:val="-14"/>
        </w:rPr>
        <w:t xml:space="preserve"> </w:t>
      </w:r>
      <w:r>
        <w:rPr>
          <w:color w:val="231F20"/>
        </w:rPr>
        <w:t>costringendo</w:t>
      </w:r>
      <w:r>
        <w:rPr>
          <w:color w:val="231F20"/>
          <w:spacing w:val="-14"/>
        </w:rPr>
        <w:t xml:space="preserve"> </w:t>
      </w:r>
      <w:r>
        <w:rPr>
          <w:color w:val="231F20"/>
        </w:rPr>
        <w:t>Miche- le a parlare di nuovo «Ascoltami bene, Valentina,» riprese portando il proprio volto a pochi millimetri da quello di lei sussurandole quasi con rabbia nelle orecchie «se non torni da me, se non mi prometti di resistere...» cercò di assumere un tono minaccioso «se non mi dai almeno un segno...» si rialzò</w:t>
      </w:r>
      <w:r>
        <w:rPr>
          <w:color w:val="231F20"/>
          <w:spacing w:val="-4"/>
        </w:rPr>
        <w:t xml:space="preserve"> </w:t>
      </w:r>
      <w:r>
        <w:rPr>
          <w:color w:val="231F20"/>
        </w:rPr>
        <w:t>scrutandola</w:t>
      </w:r>
      <w:r>
        <w:rPr>
          <w:color w:val="231F20"/>
          <w:spacing w:val="-4"/>
        </w:rPr>
        <w:t xml:space="preserve"> </w:t>
      </w:r>
      <w:r>
        <w:rPr>
          <w:color w:val="231F20"/>
        </w:rPr>
        <w:t>in</w:t>
      </w:r>
      <w:r>
        <w:rPr>
          <w:color w:val="231F20"/>
          <w:spacing w:val="-4"/>
        </w:rPr>
        <w:t xml:space="preserve"> </w:t>
      </w:r>
      <w:r>
        <w:rPr>
          <w:color w:val="231F20"/>
        </w:rPr>
        <w:t>cerca</w:t>
      </w:r>
      <w:r>
        <w:rPr>
          <w:color w:val="231F20"/>
          <w:spacing w:val="-4"/>
        </w:rPr>
        <w:t xml:space="preserve"> </w:t>
      </w:r>
      <w:r>
        <w:rPr>
          <w:color w:val="231F20"/>
        </w:rPr>
        <w:t>di</w:t>
      </w:r>
      <w:r>
        <w:rPr>
          <w:color w:val="231F20"/>
          <w:spacing w:val="-4"/>
        </w:rPr>
        <w:t xml:space="preserve"> </w:t>
      </w:r>
      <w:r>
        <w:rPr>
          <w:color w:val="231F20"/>
        </w:rPr>
        <w:t>una</w:t>
      </w:r>
      <w:r>
        <w:rPr>
          <w:color w:val="231F20"/>
          <w:spacing w:val="-4"/>
        </w:rPr>
        <w:t xml:space="preserve"> </w:t>
      </w:r>
      <w:r>
        <w:rPr>
          <w:color w:val="231F20"/>
        </w:rPr>
        <w:t>risposta</w:t>
      </w:r>
      <w:r>
        <w:rPr>
          <w:color w:val="231F20"/>
          <w:spacing w:val="-4"/>
        </w:rPr>
        <w:t xml:space="preserve"> </w:t>
      </w:r>
      <w:r>
        <w:rPr>
          <w:color w:val="231F20"/>
        </w:rPr>
        <w:t>che</w:t>
      </w:r>
      <w:r>
        <w:rPr>
          <w:color w:val="231F20"/>
          <w:spacing w:val="-4"/>
        </w:rPr>
        <w:t xml:space="preserve"> </w:t>
      </w:r>
      <w:r>
        <w:rPr>
          <w:color w:val="231F20"/>
        </w:rPr>
        <w:t>forse</w:t>
      </w:r>
      <w:r>
        <w:rPr>
          <w:color w:val="231F20"/>
          <w:spacing w:val="-4"/>
        </w:rPr>
        <w:t xml:space="preserve"> </w:t>
      </w:r>
      <w:r>
        <w:rPr>
          <w:color w:val="231F20"/>
        </w:rPr>
        <w:t>non</w:t>
      </w:r>
      <w:r>
        <w:rPr>
          <w:color w:val="231F20"/>
          <w:spacing w:val="-4"/>
        </w:rPr>
        <w:t xml:space="preserve"> </w:t>
      </w:r>
      <w:r>
        <w:rPr>
          <w:color w:val="231F20"/>
        </w:rPr>
        <w:t>po- teva arrivare «...allora io...» si concentrò cercando nel muro nero</w:t>
      </w:r>
      <w:r>
        <w:rPr>
          <w:color w:val="231F20"/>
          <w:spacing w:val="-3"/>
        </w:rPr>
        <w:t xml:space="preserve"> </w:t>
      </w:r>
      <w:r>
        <w:rPr>
          <w:color w:val="231F20"/>
        </w:rPr>
        <w:t>e</w:t>
      </w:r>
      <w:r>
        <w:rPr>
          <w:color w:val="231F20"/>
          <w:spacing w:val="-3"/>
        </w:rPr>
        <w:t xml:space="preserve"> </w:t>
      </w:r>
      <w:r>
        <w:rPr>
          <w:color w:val="231F20"/>
        </w:rPr>
        <w:t>lucente</w:t>
      </w:r>
      <w:r>
        <w:rPr>
          <w:color w:val="231F20"/>
          <w:spacing w:val="-3"/>
        </w:rPr>
        <w:t xml:space="preserve"> </w:t>
      </w:r>
      <w:r>
        <w:rPr>
          <w:color w:val="231F20"/>
        </w:rPr>
        <w:t>che</w:t>
      </w:r>
      <w:r>
        <w:rPr>
          <w:color w:val="231F20"/>
          <w:spacing w:val="-3"/>
        </w:rPr>
        <w:t xml:space="preserve"> </w:t>
      </w:r>
      <w:r>
        <w:rPr>
          <w:color w:val="231F20"/>
        </w:rPr>
        <w:t>circondava</w:t>
      </w:r>
      <w:r>
        <w:rPr>
          <w:color w:val="231F20"/>
          <w:spacing w:val="-3"/>
        </w:rPr>
        <w:t xml:space="preserve"> </w:t>
      </w:r>
      <w:r>
        <w:rPr>
          <w:color w:val="231F20"/>
        </w:rPr>
        <w:t>la</w:t>
      </w:r>
      <w:r>
        <w:rPr>
          <w:color w:val="231F20"/>
          <w:spacing w:val="-3"/>
        </w:rPr>
        <w:t xml:space="preserve"> </w:t>
      </w:r>
      <w:r>
        <w:rPr>
          <w:color w:val="231F20"/>
        </w:rPr>
        <w:t>sua</w:t>
      </w:r>
      <w:r>
        <w:rPr>
          <w:color w:val="231F20"/>
          <w:spacing w:val="-3"/>
        </w:rPr>
        <w:t xml:space="preserve"> </w:t>
      </w:r>
      <w:r>
        <w:rPr>
          <w:color w:val="231F20"/>
        </w:rPr>
        <w:t>mente</w:t>
      </w:r>
      <w:r>
        <w:rPr>
          <w:color w:val="231F20"/>
          <w:spacing w:val="-3"/>
        </w:rPr>
        <w:t xml:space="preserve"> </w:t>
      </w:r>
      <w:r>
        <w:rPr>
          <w:color w:val="231F20"/>
        </w:rPr>
        <w:t>ogni</w:t>
      </w:r>
      <w:r>
        <w:rPr>
          <w:color w:val="231F20"/>
          <w:spacing w:val="-3"/>
        </w:rPr>
        <w:t xml:space="preserve"> </w:t>
      </w:r>
      <w:r>
        <w:rPr>
          <w:color w:val="231F20"/>
        </w:rPr>
        <w:t>più</w:t>
      </w:r>
      <w:r>
        <w:rPr>
          <w:color w:val="231F20"/>
          <w:spacing w:val="-3"/>
        </w:rPr>
        <w:t xml:space="preserve"> </w:t>
      </w:r>
      <w:r>
        <w:rPr>
          <w:color w:val="231F20"/>
        </w:rPr>
        <w:t>piccolo segno di crepa o cedimento mentre contemporaneamente avvicinava le mani alla protuberanza nella coperta che fa- ceva intuire la posizione dei piedi di Valentina «allora io... ti tolgo questa fottuta coperta e metto in mostra i tuoi piedi davanti a tutti!» concluse d’un fiato.</w:t>
      </w:r>
    </w:p>
    <w:p w14:paraId="601802CF" w14:textId="77777777" w:rsidR="00DE442C" w:rsidRDefault="00000000">
      <w:pPr>
        <w:pStyle w:val="Corpotesto"/>
        <w:spacing w:before="25" w:line="170" w:lineRule="auto"/>
        <w:ind w:right="385"/>
      </w:pPr>
      <w:r>
        <w:rPr>
          <w:color w:val="231F20"/>
        </w:rPr>
        <w:t>La mano di Michele era a pochi millimetri dalla coperta quando alle sue orecchie giunse la voce flebile di lei: «Tu provaci e vedrai cosa ti faccio!».</w:t>
      </w:r>
    </w:p>
    <w:p w14:paraId="1430ABA0" w14:textId="77777777" w:rsidR="00DE442C" w:rsidRDefault="00000000">
      <w:pPr>
        <w:pStyle w:val="Corpotesto"/>
        <w:spacing w:before="4" w:line="170" w:lineRule="auto"/>
        <w:ind w:right="388"/>
      </w:pPr>
      <w:r>
        <w:rPr>
          <w:color w:val="231F20"/>
        </w:rPr>
        <w:t>«Grazie, Vale. Ora so che mi aspetterai. Ce la faremo, Vale, ce la faremo, vedrai».</w:t>
      </w:r>
    </w:p>
    <w:p w14:paraId="2A34C63C" w14:textId="77777777" w:rsidR="00DE442C" w:rsidRDefault="00000000">
      <w:pPr>
        <w:pStyle w:val="Corpotesto"/>
        <w:spacing w:before="2" w:line="170" w:lineRule="auto"/>
        <w:ind w:right="387"/>
      </w:pPr>
      <w:r>
        <w:rPr>
          <w:color w:val="231F20"/>
        </w:rPr>
        <w:t>Valentina era tornata al suo stato catalettico ma Michele era</w:t>
      </w:r>
      <w:r>
        <w:rPr>
          <w:color w:val="231F20"/>
          <w:spacing w:val="-3"/>
        </w:rPr>
        <w:t xml:space="preserve"> </w:t>
      </w:r>
      <w:r>
        <w:rPr>
          <w:color w:val="231F20"/>
        </w:rPr>
        <w:t>contento.</w:t>
      </w:r>
      <w:r>
        <w:rPr>
          <w:color w:val="231F20"/>
          <w:spacing w:val="-3"/>
        </w:rPr>
        <w:t xml:space="preserve"> </w:t>
      </w:r>
      <w:r>
        <w:rPr>
          <w:color w:val="231F20"/>
        </w:rPr>
        <w:t>Sapeva</w:t>
      </w:r>
      <w:r>
        <w:rPr>
          <w:color w:val="231F20"/>
          <w:spacing w:val="-3"/>
        </w:rPr>
        <w:t xml:space="preserve"> </w:t>
      </w:r>
      <w:r>
        <w:rPr>
          <w:color w:val="231F20"/>
        </w:rPr>
        <w:t>che</w:t>
      </w:r>
      <w:r>
        <w:rPr>
          <w:color w:val="231F20"/>
          <w:spacing w:val="-3"/>
        </w:rPr>
        <w:t xml:space="preserve"> </w:t>
      </w:r>
      <w:r>
        <w:rPr>
          <w:color w:val="231F20"/>
        </w:rPr>
        <w:t>di</w:t>
      </w:r>
      <w:r>
        <w:rPr>
          <w:color w:val="231F20"/>
          <w:spacing w:val="-3"/>
        </w:rPr>
        <w:t xml:space="preserve"> </w:t>
      </w:r>
      <w:r>
        <w:rPr>
          <w:color w:val="231F20"/>
        </w:rPr>
        <w:t>più</w:t>
      </w:r>
      <w:r>
        <w:rPr>
          <w:color w:val="231F20"/>
          <w:spacing w:val="-3"/>
        </w:rPr>
        <w:t xml:space="preserve"> </w:t>
      </w:r>
      <w:r>
        <w:rPr>
          <w:color w:val="231F20"/>
        </w:rPr>
        <w:t>non</w:t>
      </w:r>
      <w:r>
        <w:rPr>
          <w:color w:val="231F20"/>
          <w:spacing w:val="-3"/>
        </w:rPr>
        <w:t xml:space="preserve"> </w:t>
      </w:r>
      <w:r>
        <w:rPr>
          <w:color w:val="231F20"/>
        </w:rPr>
        <w:t>poteva</w:t>
      </w:r>
      <w:r>
        <w:rPr>
          <w:color w:val="231F20"/>
          <w:spacing w:val="-3"/>
        </w:rPr>
        <w:t xml:space="preserve"> </w:t>
      </w:r>
      <w:r>
        <w:rPr>
          <w:color w:val="231F20"/>
        </w:rPr>
        <w:t>pretendere.</w:t>
      </w:r>
      <w:r>
        <w:rPr>
          <w:color w:val="231F20"/>
          <w:spacing w:val="-3"/>
        </w:rPr>
        <w:t xml:space="preserve"> </w:t>
      </w:r>
      <w:r>
        <w:rPr>
          <w:color w:val="231F20"/>
        </w:rPr>
        <w:t>Ora toccava a lui. Doveva tornare al laboratorio e proseguire il più in fretta possibile il suo lavoro, Riccardo aveva già fat- to anche troppo, e i successivi passaggi avrebbero richiesto tutta la sua attenzione.</w:t>
      </w:r>
    </w:p>
    <w:p w14:paraId="45A5AC9C" w14:textId="77777777" w:rsidR="00DE442C" w:rsidRDefault="00000000">
      <w:pPr>
        <w:pStyle w:val="Corpotesto"/>
        <w:spacing w:before="8" w:line="170" w:lineRule="auto"/>
        <w:ind w:right="386"/>
      </w:pPr>
      <w:r>
        <w:rPr>
          <w:color w:val="231F20"/>
        </w:rPr>
        <w:t>Si staccò a malincuore dal letto sfiorando con un bacio leggero</w:t>
      </w:r>
      <w:r>
        <w:rPr>
          <w:color w:val="231F20"/>
          <w:spacing w:val="-3"/>
        </w:rPr>
        <w:t xml:space="preserve"> </w:t>
      </w:r>
      <w:r>
        <w:rPr>
          <w:color w:val="231F20"/>
        </w:rPr>
        <w:t>le</w:t>
      </w:r>
      <w:r>
        <w:rPr>
          <w:color w:val="231F20"/>
          <w:spacing w:val="-3"/>
        </w:rPr>
        <w:t xml:space="preserve"> </w:t>
      </w:r>
      <w:r>
        <w:rPr>
          <w:color w:val="231F20"/>
        </w:rPr>
        <w:t>labbra</w:t>
      </w:r>
      <w:r>
        <w:rPr>
          <w:color w:val="231F20"/>
          <w:spacing w:val="-3"/>
        </w:rPr>
        <w:t xml:space="preserve"> </w:t>
      </w:r>
      <w:r>
        <w:rPr>
          <w:color w:val="231F20"/>
        </w:rPr>
        <w:t>di</w:t>
      </w:r>
      <w:r>
        <w:rPr>
          <w:color w:val="231F20"/>
          <w:spacing w:val="-3"/>
        </w:rPr>
        <w:t xml:space="preserve"> </w:t>
      </w:r>
      <w:r>
        <w:rPr>
          <w:color w:val="231F20"/>
        </w:rPr>
        <w:t>lei</w:t>
      </w:r>
      <w:r>
        <w:rPr>
          <w:color w:val="231F20"/>
          <w:spacing w:val="-3"/>
        </w:rPr>
        <w:t xml:space="preserve"> </w:t>
      </w:r>
      <w:r>
        <w:rPr>
          <w:color w:val="231F20"/>
        </w:rPr>
        <w:t>mentre</w:t>
      </w:r>
      <w:r>
        <w:rPr>
          <w:color w:val="231F20"/>
          <w:spacing w:val="-3"/>
        </w:rPr>
        <w:t xml:space="preserve"> </w:t>
      </w:r>
      <w:r>
        <w:rPr>
          <w:color w:val="231F20"/>
        </w:rPr>
        <w:t>rimetteva</w:t>
      </w:r>
      <w:r>
        <w:rPr>
          <w:color w:val="231F20"/>
          <w:spacing w:val="-3"/>
        </w:rPr>
        <w:t xml:space="preserve"> </w:t>
      </w:r>
      <w:r>
        <w:rPr>
          <w:color w:val="231F20"/>
        </w:rPr>
        <w:t>al</w:t>
      </w:r>
      <w:r>
        <w:rPr>
          <w:color w:val="231F20"/>
          <w:spacing w:val="-3"/>
        </w:rPr>
        <w:t xml:space="preserve"> </w:t>
      </w:r>
      <w:r>
        <w:rPr>
          <w:color w:val="231F20"/>
        </w:rPr>
        <w:t>suo</w:t>
      </w:r>
      <w:r>
        <w:rPr>
          <w:color w:val="231F20"/>
          <w:spacing w:val="-3"/>
        </w:rPr>
        <w:t xml:space="preserve"> </w:t>
      </w:r>
      <w:r>
        <w:rPr>
          <w:color w:val="231F20"/>
        </w:rPr>
        <w:t>posto</w:t>
      </w:r>
      <w:r>
        <w:rPr>
          <w:color w:val="231F20"/>
          <w:spacing w:val="-3"/>
        </w:rPr>
        <w:t xml:space="preserve"> </w:t>
      </w:r>
      <w:r>
        <w:rPr>
          <w:color w:val="231F20"/>
        </w:rPr>
        <w:t>la</w:t>
      </w:r>
      <w:r>
        <w:rPr>
          <w:color w:val="231F20"/>
          <w:spacing w:val="-3"/>
        </w:rPr>
        <w:t xml:space="preserve"> </w:t>
      </w:r>
      <w:r>
        <w:rPr>
          <w:color w:val="231F20"/>
        </w:rPr>
        <w:t>cuf- fia del walkman e premeva play, una piccola ulteriore ànc- ora piantata testardamente nella realtà. Tutto può servire. Regolò attentamente il volume e la baciò di nuovo, questa volta premendo più forte le labbra sulla guancia accaldata.</w:t>
      </w:r>
    </w:p>
    <w:p w14:paraId="7FDBBB14" w14:textId="77777777" w:rsidR="00DE442C" w:rsidRDefault="00DE442C">
      <w:pPr>
        <w:spacing w:line="170" w:lineRule="auto"/>
        <w:sectPr w:rsidR="00DE442C" w:rsidSect="002D644F">
          <w:pgSz w:w="8220" w:h="12750"/>
          <w:pgMar w:top="1040" w:right="880" w:bottom="860" w:left="1040" w:header="0" w:footer="619" w:gutter="0"/>
          <w:cols w:space="720"/>
        </w:sectPr>
      </w:pPr>
    </w:p>
    <w:p w14:paraId="2BA4E960" w14:textId="77777777" w:rsidR="00DE442C" w:rsidRDefault="00000000">
      <w:pPr>
        <w:pStyle w:val="Corpotesto"/>
        <w:spacing w:before="108" w:line="170" w:lineRule="auto"/>
        <w:ind w:left="230" w:right="274"/>
      </w:pPr>
      <w:r>
        <w:rPr>
          <w:color w:val="231F20"/>
        </w:rPr>
        <w:lastRenderedPageBreak/>
        <w:t>«Aspettami» le ordinò nuovamente mentre si accingeva a uscire dalla stanzetta.</w:t>
      </w:r>
    </w:p>
    <w:p w14:paraId="7099CC22" w14:textId="77777777" w:rsidR="00DE442C" w:rsidRDefault="00DE442C">
      <w:pPr>
        <w:pStyle w:val="Corpotesto"/>
        <w:spacing w:before="14"/>
        <w:ind w:left="0" w:firstLine="0"/>
        <w:jc w:val="left"/>
        <w:rPr>
          <w:sz w:val="15"/>
        </w:rPr>
      </w:pPr>
    </w:p>
    <w:p w14:paraId="57392066" w14:textId="77777777" w:rsidR="00DE442C" w:rsidRDefault="00000000">
      <w:pPr>
        <w:pStyle w:val="Corpotesto"/>
        <w:spacing w:line="170" w:lineRule="auto"/>
        <w:ind w:left="230" w:right="274"/>
      </w:pPr>
      <w:r>
        <w:rPr>
          <w:color w:val="231F20"/>
        </w:rPr>
        <w:t>Guido fu lesto a ritrarsi dalla porta e a precederlo lungo il</w:t>
      </w:r>
      <w:r>
        <w:rPr>
          <w:color w:val="231F20"/>
          <w:spacing w:val="-14"/>
        </w:rPr>
        <w:t xml:space="preserve"> </w:t>
      </w:r>
      <w:r>
        <w:rPr>
          <w:color w:val="231F20"/>
        </w:rPr>
        <w:t>corridoio</w:t>
      </w:r>
      <w:r>
        <w:rPr>
          <w:color w:val="231F20"/>
          <w:spacing w:val="-14"/>
        </w:rPr>
        <w:t xml:space="preserve"> </w:t>
      </w:r>
      <w:r>
        <w:rPr>
          <w:color w:val="231F20"/>
        </w:rPr>
        <w:t>dirigendosi</w:t>
      </w:r>
      <w:r>
        <w:rPr>
          <w:color w:val="231F20"/>
          <w:spacing w:val="-13"/>
        </w:rPr>
        <w:t xml:space="preserve"> </w:t>
      </w:r>
      <w:r>
        <w:rPr>
          <w:color w:val="231F20"/>
        </w:rPr>
        <w:t>in</w:t>
      </w:r>
      <w:r>
        <w:rPr>
          <w:color w:val="231F20"/>
          <w:spacing w:val="-14"/>
        </w:rPr>
        <w:t xml:space="preserve"> </w:t>
      </w:r>
      <w:r>
        <w:rPr>
          <w:color w:val="231F20"/>
        </w:rPr>
        <w:t>fretta</w:t>
      </w:r>
      <w:r>
        <w:rPr>
          <w:color w:val="231F20"/>
          <w:spacing w:val="-14"/>
        </w:rPr>
        <w:t xml:space="preserve"> </w:t>
      </w:r>
      <w:r>
        <w:rPr>
          <w:color w:val="231F20"/>
        </w:rPr>
        <w:t>verso</w:t>
      </w:r>
      <w:r>
        <w:rPr>
          <w:color w:val="231F20"/>
          <w:spacing w:val="-13"/>
        </w:rPr>
        <w:t xml:space="preserve"> </w:t>
      </w:r>
      <w:r>
        <w:rPr>
          <w:color w:val="231F20"/>
        </w:rPr>
        <w:t>l’automobile</w:t>
      </w:r>
      <w:r>
        <w:rPr>
          <w:color w:val="231F20"/>
          <w:spacing w:val="-14"/>
        </w:rPr>
        <w:t xml:space="preserve"> </w:t>
      </w:r>
      <w:r>
        <w:rPr>
          <w:color w:val="231F20"/>
        </w:rPr>
        <w:t>parcheg- giata</w:t>
      </w:r>
      <w:r>
        <w:rPr>
          <w:color w:val="231F20"/>
          <w:spacing w:val="-2"/>
        </w:rPr>
        <w:t xml:space="preserve"> </w:t>
      </w:r>
      <w:r>
        <w:rPr>
          <w:color w:val="231F20"/>
        </w:rPr>
        <w:t>nello</w:t>
      </w:r>
      <w:r>
        <w:rPr>
          <w:color w:val="231F20"/>
          <w:spacing w:val="-2"/>
        </w:rPr>
        <w:t xml:space="preserve"> </w:t>
      </w:r>
      <w:r>
        <w:rPr>
          <w:color w:val="231F20"/>
        </w:rPr>
        <w:t>spiazzo</w:t>
      </w:r>
      <w:r>
        <w:rPr>
          <w:color w:val="231F20"/>
          <w:spacing w:val="-2"/>
        </w:rPr>
        <w:t xml:space="preserve"> </w:t>
      </w:r>
      <w:r>
        <w:rPr>
          <w:color w:val="231F20"/>
        </w:rPr>
        <w:t>coperto</w:t>
      </w:r>
      <w:r>
        <w:rPr>
          <w:color w:val="231F20"/>
          <w:spacing w:val="-1"/>
        </w:rPr>
        <w:t xml:space="preserve"> </w:t>
      </w:r>
      <w:r>
        <w:rPr>
          <w:color w:val="231F20"/>
        </w:rPr>
        <w:t>di</w:t>
      </w:r>
      <w:r>
        <w:rPr>
          <w:color w:val="231F20"/>
          <w:spacing w:val="-2"/>
        </w:rPr>
        <w:t xml:space="preserve"> </w:t>
      </w:r>
      <w:r>
        <w:rPr>
          <w:color w:val="231F20"/>
        </w:rPr>
        <w:t>ghiaia.</w:t>
      </w:r>
      <w:r>
        <w:rPr>
          <w:color w:val="231F20"/>
          <w:spacing w:val="-2"/>
        </w:rPr>
        <w:t xml:space="preserve"> </w:t>
      </w:r>
      <w:r>
        <w:rPr>
          <w:color w:val="231F20"/>
        </w:rPr>
        <w:t>Non</w:t>
      </w:r>
      <w:r>
        <w:rPr>
          <w:color w:val="231F20"/>
          <w:spacing w:val="-2"/>
        </w:rPr>
        <w:t xml:space="preserve"> </w:t>
      </w:r>
      <w:r>
        <w:rPr>
          <w:color w:val="231F20"/>
        </w:rPr>
        <w:t>c’era</w:t>
      </w:r>
      <w:r>
        <w:rPr>
          <w:color w:val="231F20"/>
          <w:spacing w:val="-2"/>
        </w:rPr>
        <w:t xml:space="preserve"> </w:t>
      </w:r>
      <w:r>
        <w:rPr>
          <w:color w:val="231F20"/>
        </w:rPr>
        <w:t>molta</w:t>
      </w:r>
      <w:r>
        <w:rPr>
          <w:color w:val="231F20"/>
          <w:spacing w:val="-1"/>
        </w:rPr>
        <w:t xml:space="preserve"> </w:t>
      </w:r>
      <w:r>
        <w:rPr>
          <w:color w:val="231F20"/>
        </w:rPr>
        <w:t>gente a</w:t>
      </w:r>
      <w:r>
        <w:rPr>
          <w:color w:val="231F20"/>
          <w:spacing w:val="-2"/>
        </w:rPr>
        <w:t xml:space="preserve"> </w:t>
      </w:r>
      <w:r>
        <w:rPr>
          <w:color w:val="231F20"/>
        </w:rPr>
        <w:t>quell’ora</w:t>
      </w:r>
      <w:r>
        <w:rPr>
          <w:color w:val="231F20"/>
          <w:spacing w:val="-2"/>
        </w:rPr>
        <w:t xml:space="preserve"> </w:t>
      </w:r>
      <w:r>
        <w:rPr>
          <w:color w:val="231F20"/>
        </w:rPr>
        <w:t>in</w:t>
      </w:r>
      <w:r>
        <w:rPr>
          <w:color w:val="231F20"/>
          <w:spacing w:val="-2"/>
        </w:rPr>
        <w:t xml:space="preserve"> </w:t>
      </w:r>
      <w:r>
        <w:rPr>
          <w:color w:val="231F20"/>
        </w:rPr>
        <w:t>giro</w:t>
      </w:r>
      <w:r>
        <w:rPr>
          <w:color w:val="231F20"/>
          <w:spacing w:val="-2"/>
        </w:rPr>
        <w:t xml:space="preserve"> </w:t>
      </w:r>
      <w:r>
        <w:rPr>
          <w:color w:val="231F20"/>
        </w:rPr>
        <w:t>per</w:t>
      </w:r>
      <w:r>
        <w:rPr>
          <w:color w:val="231F20"/>
          <w:spacing w:val="-2"/>
        </w:rPr>
        <w:t xml:space="preserve"> </w:t>
      </w:r>
      <w:r>
        <w:rPr>
          <w:color w:val="231F20"/>
        </w:rPr>
        <w:t>l’ospedale</w:t>
      </w:r>
      <w:r>
        <w:rPr>
          <w:color w:val="231F20"/>
          <w:spacing w:val="-2"/>
        </w:rPr>
        <w:t xml:space="preserve"> </w:t>
      </w:r>
      <w:r>
        <w:rPr>
          <w:color w:val="231F20"/>
        </w:rPr>
        <w:t>e</w:t>
      </w:r>
      <w:r>
        <w:rPr>
          <w:color w:val="231F20"/>
          <w:spacing w:val="-2"/>
        </w:rPr>
        <w:t xml:space="preserve"> </w:t>
      </w:r>
      <w:r>
        <w:rPr>
          <w:color w:val="231F20"/>
        </w:rPr>
        <w:t>non</w:t>
      </w:r>
      <w:r>
        <w:rPr>
          <w:color w:val="231F20"/>
          <w:spacing w:val="-2"/>
        </w:rPr>
        <w:t xml:space="preserve"> </w:t>
      </w:r>
      <w:r>
        <w:rPr>
          <w:color w:val="231F20"/>
        </w:rPr>
        <w:t>voleva</w:t>
      </w:r>
      <w:r>
        <w:rPr>
          <w:color w:val="231F20"/>
          <w:spacing w:val="-2"/>
        </w:rPr>
        <w:t xml:space="preserve"> </w:t>
      </w:r>
      <w:r>
        <w:rPr>
          <w:color w:val="231F20"/>
        </w:rPr>
        <w:t>certo</w:t>
      </w:r>
      <w:r>
        <w:rPr>
          <w:color w:val="231F20"/>
          <w:spacing w:val="-2"/>
        </w:rPr>
        <w:t xml:space="preserve"> </w:t>
      </w:r>
      <w:r>
        <w:rPr>
          <w:color w:val="231F20"/>
        </w:rPr>
        <w:t>attrarre l’attenzione di Michele. Non ancora.</w:t>
      </w:r>
    </w:p>
    <w:p w14:paraId="459CC032" w14:textId="77777777" w:rsidR="00DE442C" w:rsidRDefault="00000000">
      <w:pPr>
        <w:spacing w:line="244" w:lineRule="exact"/>
        <w:ind w:left="513"/>
        <w:jc w:val="both"/>
      </w:pPr>
      <w:r>
        <w:rPr>
          <w:color w:val="231F20"/>
        </w:rPr>
        <w:t>«</w:t>
      </w:r>
      <w:r>
        <w:rPr>
          <w:i/>
          <w:color w:val="231F20"/>
        </w:rPr>
        <w:t>Chi</w:t>
      </w:r>
      <w:r>
        <w:rPr>
          <w:i/>
          <w:color w:val="231F20"/>
          <w:spacing w:val="-3"/>
        </w:rPr>
        <w:t xml:space="preserve"> </w:t>
      </w:r>
      <w:r>
        <w:rPr>
          <w:i/>
          <w:color w:val="231F20"/>
        </w:rPr>
        <w:t>ha</w:t>
      </w:r>
      <w:r>
        <w:rPr>
          <w:i/>
          <w:color w:val="231F20"/>
          <w:spacing w:val="-2"/>
        </w:rPr>
        <w:t xml:space="preserve"> </w:t>
      </w:r>
      <w:r>
        <w:rPr>
          <w:i/>
          <w:color w:val="231F20"/>
        </w:rPr>
        <w:t>ragione</w:t>
      </w:r>
      <w:r>
        <w:rPr>
          <w:i/>
          <w:color w:val="231F20"/>
          <w:spacing w:val="-2"/>
        </w:rPr>
        <w:t xml:space="preserve"> adesso?</w:t>
      </w:r>
      <w:r>
        <w:rPr>
          <w:color w:val="231F20"/>
          <w:spacing w:val="-2"/>
        </w:rPr>
        <w:t>».</w:t>
      </w:r>
    </w:p>
    <w:p w14:paraId="29862185" w14:textId="77777777" w:rsidR="00DE442C" w:rsidRDefault="00000000">
      <w:pPr>
        <w:pStyle w:val="Corpotesto"/>
        <w:spacing w:before="23" w:line="170" w:lineRule="auto"/>
        <w:ind w:left="230" w:right="275"/>
      </w:pPr>
      <w:r>
        <w:rPr>
          <w:color w:val="231F20"/>
        </w:rPr>
        <w:t>Già</w:t>
      </w:r>
      <w:r>
        <w:rPr>
          <w:color w:val="231F20"/>
          <w:spacing w:val="-12"/>
        </w:rPr>
        <w:t xml:space="preserve"> </w:t>
      </w:r>
      <w:r>
        <w:rPr>
          <w:color w:val="231F20"/>
        </w:rPr>
        <w:t>pregustava</w:t>
      </w:r>
      <w:r>
        <w:rPr>
          <w:color w:val="231F20"/>
          <w:spacing w:val="-12"/>
        </w:rPr>
        <w:t xml:space="preserve"> </w:t>
      </w:r>
      <w:r>
        <w:rPr>
          <w:color w:val="231F20"/>
        </w:rPr>
        <w:t>la</w:t>
      </w:r>
      <w:r>
        <w:rPr>
          <w:color w:val="231F20"/>
          <w:spacing w:val="-12"/>
        </w:rPr>
        <w:t xml:space="preserve"> </w:t>
      </w:r>
      <w:r>
        <w:rPr>
          <w:color w:val="231F20"/>
        </w:rPr>
        <w:t>reazione</w:t>
      </w:r>
      <w:r>
        <w:rPr>
          <w:color w:val="231F20"/>
          <w:spacing w:val="-12"/>
        </w:rPr>
        <w:t xml:space="preserve"> </w:t>
      </w:r>
      <w:r>
        <w:rPr>
          <w:color w:val="231F20"/>
        </w:rPr>
        <w:t>che</w:t>
      </w:r>
      <w:r>
        <w:rPr>
          <w:color w:val="231F20"/>
          <w:spacing w:val="-12"/>
        </w:rPr>
        <w:t xml:space="preserve"> </w:t>
      </w:r>
      <w:r>
        <w:rPr>
          <w:color w:val="231F20"/>
        </w:rPr>
        <w:t>avrebbero</w:t>
      </w:r>
      <w:r>
        <w:rPr>
          <w:color w:val="231F20"/>
          <w:spacing w:val="-12"/>
        </w:rPr>
        <w:t xml:space="preserve"> </w:t>
      </w:r>
      <w:r>
        <w:rPr>
          <w:color w:val="231F20"/>
        </w:rPr>
        <w:t>avuto</w:t>
      </w:r>
      <w:r>
        <w:rPr>
          <w:color w:val="231F20"/>
          <w:spacing w:val="-12"/>
        </w:rPr>
        <w:t xml:space="preserve"> </w:t>
      </w:r>
      <w:r>
        <w:rPr>
          <w:color w:val="231F20"/>
        </w:rPr>
        <w:t>i</w:t>
      </w:r>
      <w:r>
        <w:rPr>
          <w:color w:val="231F20"/>
          <w:spacing w:val="-12"/>
        </w:rPr>
        <w:t xml:space="preserve"> </w:t>
      </w:r>
      <w:r>
        <w:rPr>
          <w:color w:val="231F20"/>
        </w:rPr>
        <w:t>suoi</w:t>
      </w:r>
      <w:r>
        <w:rPr>
          <w:color w:val="231F20"/>
          <w:spacing w:val="-12"/>
        </w:rPr>
        <w:t xml:space="preserve"> </w:t>
      </w:r>
      <w:r>
        <w:rPr>
          <w:color w:val="231F20"/>
        </w:rPr>
        <w:t>su- periori</w:t>
      </w:r>
      <w:r>
        <w:rPr>
          <w:color w:val="231F20"/>
          <w:spacing w:val="-9"/>
        </w:rPr>
        <w:t xml:space="preserve"> </w:t>
      </w:r>
      <w:r>
        <w:rPr>
          <w:color w:val="231F20"/>
        </w:rPr>
        <w:t>quando</w:t>
      </w:r>
      <w:r>
        <w:rPr>
          <w:color w:val="231F20"/>
          <w:spacing w:val="-9"/>
        </w:rPr>
        <w:t xml:space="preserve"> </w:t>
      </w:r>
      <w:r>
        <w:rPr>
          <w:color w:val="231F20"/>
        </w:rPr>
        <w:t>li</w:t>
      </w:r>
      <w:r>
        <w:rPr>
          <w:color w:val="231F20"/>
          <w:spacing w:val="-9"/>
        </w:rPr>
        <w:t xml:space="preserve"> </w:t>
      </w:r>
      <w:r>
        <w:rPr>
          <w:color w:val="231F20"/>
        </w:rPr>
        <w:t>avrebbe</w:t>
      </w:r>
      <w:r>
        <w:rPr>
          <w:color w:val="231F20"/>
          <w:spacing w:val="-8"/>
        </w:rPr>
        <w:t xml:space="preserve"> </w:t>
      </w:r>
      <w:r>
        <w:rPr>
          <w:color w:val="231F20"/>
        </w:rPr>
        <w:t>informati</w:t>
      </w:r>
      <w:r>
        <w:rPr>
          <w:color w:val="231F20"/>
          <w:spacing w:val="-9"/>
        </w:rPr>
        <w:t xml:space="preserve"> </w:t>
      </w:r>
      <w:r>
        <w:rPr>
          <w:color w:val="231F20"/>
        </w:rPr>
        <w:t>della</w:t>
      </w:r>
      <w:r>
        <w:rPr>
          <w:color w:val="231F20"/>
          <w:spacing w:val="-8"/>
        </w:rPr>
        <w:t xml:space="preserve"> </w:t>
      </w:r>
      <w:r>
        <w:rPr>
          <w:color w:val="231F20"/>
        </w:rPr>
        <w:t>sua</w:t>
      </w:r>
      <w:r>
        <w:rPr>
          <w:color w:val="231F20"/>
          <w:spacing w:val="-8"/>
        </w:rPr>
        <w:t xml:space="preserve"> </w:t>
      </w:r>
      <w:r>
        <w:rPr>
          <w:color w:val="231F20"/>
        </w:rPr>
        <w:t>ultima</w:t>
      </w:r>
      <w:r>
        <w:rPr>
          <w:color w:val="231F20"/>
          <w:spacing w:val="-9"/>
        </w:rPr>
        <w:t xml:space="preserve"> </w:t>
      </w:r>
      <w:r>
        <w:rPr>
          <w:color w:val="231F20"/>
        </w:rPr>
        <w:t>scoper- ta. Gli avevano ordinato di lasciar perdere quell’indagine e di tornare a Roma. Bob e John se ne erano andati da tempo lasciandolo</w:t>
      </w:r>
      <w:r>
        <w:rPr>
          <w:color w:val="231F20"/>
          <w:spacing w:val="-13"/>
        </w:rPr>
        <w:t xml:space="preserve"> </w:t>
      </w:r>
      <w:r>
        <w:rPr>
          <w:color w:val="231F20"/>
        </w:rPr>
        <w:t>a</w:t>
      </w:r>
      <w:r>
        <w:rPr>
          <w:color w:val="231F20"/>
          <w:spacing w:val="-13"/>
        </w:rPr>
        <w:t xml:space="preserve"> </w:t>
      </w:r>
      <w:r>
        <w:rPr>
          <w:color w:val="231F20"/>
        </w:rPr>
        <w:t>ultimare</w:t>
      </w:r>
      <w:r>
        <w:rPr>
          <w:color w:val="231F20"/>
          <w:spacing w:val="-13"/>
        </w:rPr>
        <w:t xml:space="preserve"> </w:t>
      </w:r>
      <w:r>
        <w:rPr>
          <w:color w:val="231F20"/>
        </w:rPr>
        <w:t>i</w:t>
      </w:r>
      <w:r>
        <w:rPr>
          <w:color w:val="231F20"/>
          <w:spacing w:val="-13"/>
        </w:rPr>
        <w:t xml:space="preserve"> </w:t>
      </w:r>
      <w:r>
        <w:rPr>
          <w:color w:val="231F20"/>
        </w:rPr>
        <w:t>preparativi</w:t>
      </w:r>
      <w:r>
        <w:rPr>
          <w:color w:val="231F20"/>
          <w:spacing w:val="-13"/>
        </w:rPr>
        <w:t xml:space="preserve"> </w:t>
      </w:r>
      <w:r>
        <w:rPr>
          <w:color w:val="231F20"/>
        </w:rPr>
        <w:t>per</w:t>
      </w:r>
      <w:r>
        <w:rPr>
          <w:color w:val="231F20"/>
          <w:spacing w:val="-13"/>
        </w:rPr>
        <w:t xml:space="preserve"> </w:t>
      </w:r>
      <w:r>
        <w:rPr>
          <w:color w:val="231F20"/>
        </w:rPr>
        <w:t>la</w:t>
      </w:r>
      <w:r>
        <w:rPr>
          <w:color w:val="231F20"/>
          <w:spacing w:val="-13"/>
        </w:rPr>
        <w:t xml:space="preserve"> </w:t>
      </w:r>
      <w:r>
        <w:rPr>
          <w:color w:val="231F20"/>
        </w:rPr>
        <w:t>partenza.</w:t>
      </w:r>
      <w:r>
        <w:rPr>
          <w:color w:val="231F20"/>
          <w:spacing w:val="-13"/>
        </w:rPr>
        <w:t xml:space="preserve"> </w:t>
      </w:r>
      <w:r>
        <w:rPr>
          <w:color w:val="231F20"/>
        </w:rPr>
        <w:t>Non</w:t>
      </w:r>
      <w:r>
        <w:rPr>
          <w:color w:val="231F20"/>
          <w:spacing w:val="-13"/>
        </w:rPr>
        <w:t xml:space="preserve"> </w:t>
      </w:r>
      <w:r>
        <w:rPr>
          <w:color w:val="231F20"/>
        </w:rPr>
        <w:t>c’e- ra più niente lì che interessasse i suoi capi.</w:t>
      </w:r>
    </w:p>
    <w:p w14:paraId="19C0BF9D" w14:textId="77777777" w:rsidR="00DE442C" w:rsidRDefault="00000000">
      <w:pPr>
        <w:pStyle w:val="Corpotesto"/>
        <w:spacing w:before="8" w:line="170" w:lineRule="auto"/>
        <w:ind w:left="230" w:right="273"/>
      </w:pPr>
      <w:r>
        <w:rPr>
          <w:color w:val="231F20"/>
        </w:rPr>
        <w:t>Ma il suo intuito non poteva sbagliare. Sentiva che qual- cosa</w:t>
      </w:r>
      <w:r>
        <w:rPr>
          <w:color w:val="231F20"/>
          <w:spacing w:val="-14"/>
        </w:rPr>
        <w:t xml:space="preserve"> </w:t>
      </w:r>
      <w:r>
        <w:rPr>
          <w:color w:val="231F20"/>
        </w:rPr>
        <w:t>non</w:t>
      </w:r>
      <w:r>
        <w:rPr>
          <w:color w:val="231F20"/>
          <w:spacing w:val="-14"/>
        </w:rPr>
        <w:t xml:space="preserve"> </w:t>
      </w:r>
      <w:r>
        <w:rPr>
          <w:color w:val="231F20"/>
        </w:rPr>
        <w:t>andava</w:t>
      </w:r>
      <w:r>
        <w:rPr>
          <w:color w:val="231F20"/>
          <w:spacing w:val="-14"/>
        </w:rPr>
        <w:t xml:space="preserve"> </w:t>
      </w:r>
      <w:r>
        <w:rPr>
          <w:color w:val="231F20"/>
        </w:rPr>
        <w:t>in</w:t>
      </w:r>
      <w:r>
        <w:rPr>
          <w:color w:val="231F20"/>
          <w:spacing w:val="-13"/>
        </w:rPr>
        <w:t xml:space="preserve"> </w:t>
      </w:r>
      <w:r>
        <w:rPr>
          <w:color w:val="231F20"/>
        </w:rPr>
        <w:t>quella</w:t>
      </w:r>
      <w:r>
        <w:rPr>
          <w:color w:val="231F20"/>
          <w:spacing w:val="-14"/>
        </w:rPr>
        <w:t xml:space="preserve"> </w:t>
      </w:r>
      <w:r>
        <w:rPr>
          <w:color w:val="231F20"/>
        </w:rPr>
        <w:t>storia,</w:t>
      </w:r>
      <w:r>
        <w:rPr>
          <w:color w:val="231F20"/>
          <w:spacing w:val="-14"/>
        </w:rPr>
        <w:t xml:space="preserve"> </w:t>
      </w:r>
      <w:r>
        <w:rPr>
          <w:color w:val="231F20"/>
        </w:rPr>
        <w:t>che</w:t>
      </w:r>
      <w:r>
        <w:rPr>
          <w:color w:val="231F20"/>
          <w:spacing w:val="-14"/>
        </w:rPr>
        <w:t xml:space="preserve"> </w:t>
      </w:r>
      <w:r>
        <w:rPr>
          <w:color w:val="231F20"/>
        </w:rPr>
        <w:t>non</w:t>
      </w:r>
      <w:r>
        <w:rPr>
          <w:color w:val="231F20"/>
          <w:spacing w:val="-13"/>
        </w:rPr>
        <w:t xml:space="preserve"> </w:t>
      </w:r>
      <w:r>
        <w:rPr>
          <w:color w:val="231F20"/>
        </w:rPr>
        <w:t>tutto</w:t>
      </w:r>
      <w:r>
        <w:rPr>
          <w:color w:val="231F20"/>
          <w:spacing w:val="-14"/>
        </w:rPr>
        <w:t xml:space="preserve"> </w:t>
      </w:r>
      <w:r>
        <w:rPr>
          <w:color w:val="231F20"/>
        </w:rPr>
        <w:t>era</w:t>
      </w:r>
      <w:r>
        <w:rPr>
          <w:color w:val="231F20"/>
          <w:spacing w:val="-14"/>
        </w:rPr>
        <w:t xml:space="preserve"> </w:t>
      </w:r>
      <w:r>
        <w:rPr>
          <w:color w:val="231F20"/>
        </w:rPr>
        <w:t>stato</w:t>
      </w:r>
      <w:r>
        <w:rPr>
          <w:color w:val="231F20"/>
          <w:spacing w:val="-14"/>
        </w:rPr>
        <w:t xml:space="preserve"> </w:t>
      </w:r>
      <w:r>
        <w:rPr>
          <w:color w:val="231F20"/>
        </w:rPr>
        <w:t>chia- rito. Voleva far vedere a chi pagava i suoi alberghi e i suoi vizi</w:t>
      </w:r>
      <w:r>
        <w:rPr>
          <w:color w:val="231F20"/>
          <w:spacing w:val="-14"/>
        </w:rPr>
        <w:t xml:space="preserve"> </w:t>
      </w:r>
      <w:r>
        <w:rPr>
          <w:color w:val="231F20"/>
        </w:rPr>
        <w:t>che</w:t>
      </w:r>
      <w:r>
        <w:rPr>
          <w:color w:val="231F20"/>
          <w:spacing w:val="-14"/>
        </w:rPr>
        <w:t xml:space="preserve"> </w:t>
      </w:r>
      <w:r>
        <w:rPr>
          <w:color w:val="231F20"/>
        </w:rPr>
        <w:t>valeva</w:t>
      </w:r>
      <w:r>
        <w:rPr>
          <w:color w:val="231F20"/>
          <w:spacing w:val="-14"/>
        </w:rPr>
        <w:t xml:space="preserve"> </w:t>
      </w:r>
      <w:r>
        <w:rPr>
          <w:color w:val="231F20"/>
        </w:rPr>
        <w:t>la</w:t>
      </w:r>
      <w:r>
        <w:rPr>
          <w:color w:val="231F20"/>
          <w:spacing w:val="-13"/>
        </w:rPr>
        <w:t xml:space="preserve"> </w:t>
      </w:r>
      <w:r>
        <w:rPr>
          <w:color w:val="231F20"/>
        </w:rPr>
        <w:t>pena</w:t>
      </w:r>
      <w:r>
        <w:rPr>
          <w:color w:val="231F20"/>
          <w:spacing w:val="-14"/>
        </w:rPr>
        <w:t xml:space="preserve"> </w:t>
      </w:r>
      <w:r>
        <w:rPr>
          <w:color w:val="231F20"/>
        </w:rPr>
        <w:t>continuare</w:t>
      </w:r>
      <w:r>
        <w:rPr>
          <w:color w:val="231F20"/>
          <w:spacing w:val="-14"/>
        </w:rPr>
        <w:t xml:space="preserve"> </w:t>
      </w:r>
      <w:r>
        <w:rPr>
          <w:color w:val="231F20"/>
        </w:rPr>
        <w:t>a</w:t>
      </w:r>
      <w:r>
        <w:rPr>
          <w:color w:val="231F20"/>
          <w:spacing w:val="-14"/>
        </w:rPr>
        <w:t xml:space="preserve"> </w:t>
      </w:r>
      <w:r>
        <w:rPr>
          <w:color w:val="231F20"/>
        </w:rPr>
        <w:t>farlo.</w:t>
      </w:r>
      <w:r>
        <w:rPr>
          <w:color w:val="231F20"/>
          <w:spacing w:val="-13"/>
        </w:rPr>
        <w:t xml:space="preserve"> </w:t>
      </w:r>
      <w:r>
        <w:rPr>
          <w:color w:val="231F20"/>
        </w:rPr>
        <w:t>Voleva</w:t>
      </w:r>
      <w:r>
        <w:rPr>
          <w:color w:val="231F20"/>
          <w:spacing w:val="-14"/>
        </w:rPr>
        <w:t xml:space="preserve"> </w:t>
      </w:r>
      <w:r>
        <w:rPr>
          <w:color w:val="231F20"/>
        </w:rPr>
        <w:t>dimostrare il</w:t>
      </w:r>
      <w:r>
        <w:rPr>
          <w:color w:val="231F20"/>
          <w:spacing w:val="-3"/>
        </w:rPr>
        <w:t xml:space="preserve"> </w:t>
      </w:r>
      <w:r>
        <w:rPr>
          <w:color w:val="231F20"/>
        </w:rPr>
        <w:t>suo</w:t>
      </w:r>
      <w:r>
        <w:rPr>
          <w:color w:val="231F20"/>
          <w:spacing w:val="-3"/>
        </w:rPr>
        <w:t xml:space="preserve"> </w:t>
      </w:r>
      <w:r>
        <w:rPr>
          <w:color w:val="231F20"/>
        </w:rPr>
        <w:t>valore</w:t>
      </w:r>
      <w:r>
        <w:rPr>
          <w:color w:val="231F20"/>
          <w:spacing w:val="-3"/>
        </w:rPr>
        <w:t xml:space="preserve"> </w:t>
      </w:r>
      <w:r>
        <w:rPr>
          <w:color w:val="231F20"/>
        </w:rPr>
        <w:t>e</w:t>
      </w:r>
      <w:r>
        <w:rPr>
          <w:color w:val="231F20"/>
          <w:spacing w:val="-3"/>
        </w:rPr>
        <w:t xml:space="preserve"> </w:t>
      </w:r>
      <w:r>
        <w:rPr>
          <w:color w:val="231F20"/>
        </w:rPr>
        <w:t>le</w:t>
      </w:r>
      <w:r>
        <w:rPr>
          <w:color w:val="231F20"/>
          <w:spacing w:val="-3"/>
        </w:rPr>
        <w:t xml:space="preserve"> </w:t>
      </w:r>
      <w:r>
        <w:rPr>
          <w:color w:val="231F20"/>
        </w:rPr>
        <w:t>sue</w:t>
      </w:r>
      <w:r>
        <w:rPr>
          <w:color w:val="231F20"/>
          <w:spacing w:val="-3"/>
        </w:rPr>
        <w:t xml:space="preserve"> </w:t>
      </w:r>
      <w:r>
        <w:rPr>
          <w:color w:val="231F20"/>
        </w:rPr>
        <w:t>capacità.</w:t>
      </w:r>
      <w:r>
        <w:rPr>
          <w:color w:val="231F20"/>
          <w:spacing w:val="-3"/>
        </w:rPr>
        <w:t xml:space="preserve"> </w:t>
      </w:r>
      <w:r>
        <w:rPr>
          <w:color w:val="231F20"/>
        </w:rPr>
        <w:t>E</w:t>
      </w:r>
      <w:r>
        <w:rPr>
          <w:color w:val="231F20"/>
          <w:spacing w:val="-3"/>
        </w:rPr>
        <w:t xml:space="preserve"> </w:t>
      </w:r>
      <w:r>
        <w:rPr>
          <w:color w:val="231F20"/>
        </w:rPr>
        <w:t>stracciare</w:t>
      </w:r>
      <w:r>
        <w:rPr>
          <w:color w:val="231F20"/>
          <w:spacing w:val="-3"/>
        </w:rPr>
        <w:t xml:space="preserve"> </w:t>
      </w:r>
      <w:r>
        <w:rPr>
          <w:color w:val="231F20"/>
        </w:rPr>
        <w:t>quei</w:t>
      </w:r>
      <w:r>
        <w:rPr>
          <w:color w:val="231F20"/>
          <w:spacing w:val="-3"/>
        </w:rPr>
        <w:t xml:space="preserve"> </w:t>
      </w:r>
      <w:r>
        <w:rPr>
          <w:color w:val="231F20"/>
        </w:rPr>
        <w:t>due</w:t>
      </w:r>
      <w:r>
        <w:rPr>
          <w:color w:val="231F20"/>
          <w:spacing w:val="-3"/>
        </w:rPr>
        <w:t xml:space="preserve"> </w:t>
      </w:r>
      <w:r>
        <w:rPr>
          <w:color w:val="231F20"/>
        </w:rPr>
        <w:t>coglioni presuntuosi che lo avevano trattato con tanta supponenza.</w:t>
      </w:r>
    </w:p>
    <w:p w14:paraId="1283AAC7" w14:textId="77777777" w:rsidR="00DE442C" w:rsidRDefault="00000000">
      <w:pPr>
        <w:pStyle w:val="Corpotesto"/>
        <w:spacing w:before="8" w:line="170" w:lineRule="auto"/>
        <w:ind w:left="230" w:right="273"/>
      </w:pPr>
      <w:r>
        <w:rPr>
          <w:color w:val="231F20"/>
        </w:rPr>
        <w:t>Per</w:t>
      </w:r>
      <w:r>
        <w:rPr>
          <w:color w:val="231F20"/>
          <w:spacing w:val="-1"/>
        </w:rPr>
        <w:t xml:space="preserve"> </w:t>
      </w:r>
      <w:r>
        <w:rPr>
          <w:color w:val="231F20"/>
        </w:rPr>
        <w:t>questo</w:t>
      </w:r>
      <w:r>
        <w:rPr>
          <w:color w:val="231F20"/>
          <w:spacing w:val="-1"/>
        </w:rPr>
        <w:t xml:space="preserve"> </w:t>
      </w:r>
      <w:r>
        <w:rPr>
          <w:color w:val="231F20"/>
        </w:rPr>
        <w:t>Guido</w:t>
      </w:r>
      <w:r>
        <w:rPr>
          <w:color w:val="231F20"/>
          <w:spacing w:val="-1"/>
        </w:rPr>
        <w:t xml:space="preserve"> </w:t>
      </w:r>
      <w:r>
        <w:rPr>
          <w:color w:val="231F20"/>
        </w:rPr>
        <w:t>era</w:t>
      </w:r>
      <w:r>
        <w:rPr>
          <w:color w:val="231F20"/>
          <w:spacing w:val="-1"/>
        </w:rPr>
        <w:t xml:space="preserve"> </w:t>
      </w:r>
      <w:r>
        <w:rPr>
          <w:color w:val="231F20"/>
        </w:rPr>
        <w:t>rimasto</w:t>
      </w:r>
      <w:r>
        <w:rPr>
          <w:color w:val="231F20"/>
          <w:spacing w:val="-1"/>
        </w:rPr>
        <w:t xml:space="preserve"> </w:t>
      </w:r>
      <w:r>
        <w:rPr>
          <w:color w:val="231F20"/>
        </w:rPr>
        <w:t>a</w:t>
      </w:r>
      <w:r>
        <w:rPr>
          <w:color w:val="231F20"/>
          <w:spacing w:val="-1"/>
        </w:rPr>
        <w:t xml:space="preserve"> </w:t>
      </w:r>
      <w:r>
        <w:rPr>
          <w:color w:val="231F20"/>
        </w:rPr>
        <w:t>Barrea</w:t>
      </w:r>
      <w:r>
        <w:rPr>
          <w:color w:val="231F20"/>
          <w:spacing w:val="-1"/>
        </w:rPr>
        <w:t xml:space="preserve"> </w:t>
      </w:r>
      <w:r>
        <w:rPr>
          <w:color w:val="231F20"/>
        </w:rPr>
        <w:t>e</w:t>
      </w:r>
      <w:r>
        <w:rPr>
          <w:color w:val="231F20"/>
          <w:spacing w:val="-1"/>
        </w:rPr>
        <w:t xml:space="preserve"> </w:t>
      </w:r>
      <w:r>
        <w:rPr>
          <w:color w:val="231F20"/>
        </w:rPr>
        <w:t>aveva</w:t>
      </w:r>
      <w:r>
        <w:rPr>
          <w:color w:val="231F20"/>
          <w:spacing w:val="-1"/>
        </w:rPr>
        <w:t xml:space="preserve"> </w:t>
      </w:r>
      <w:r>
        <w:rPr>
          <w:color w:val="231F20"/>
        </w:rPr>
        <w:t>continua- to a spiare la vita del piccolo borgo. Aveva visto arrivare i genitori</w:t>
      </w:r>
      <w:r>
        <w:rPr>
          <w:color w:val="231F20"/>
          <w:spacing w:val="-10"/>
        </w:rPr>
        <w:t xml:space="preserve"> </w:t>
      </w:r>
      <w:r>
        <w:rPr>
          <w:color w:val="231F20"/>
        </w:rPr>
        <w:t>di</w:t>
      </w:r>
      <w:r>
        <w:rPr>
          <w:color w:val="231F20"/>
          <w:spacing w:val="-10"/>
        </w:rPr>
        <w:t xml:space="preserve"> </w:t>
      </w:r>
      <w:r>
        <w:rPr>
          <w:color w:val="231F20"/>
        </w:rPr>
        <w:t>Valentina</w:t>
      </w:r>
      <w:r>
        <w:rPr>
          <w:color w:val="231F20"/>
          <w:spacing w:val="-10"/>
        </w:rPr>
        <w:t xml:space="preserve"> </w:t>
      </w:r>
      <w:r>
        <w:rPr>
          <w:color w:val="231F20"/>
        </w:rPr>
        <w:t>e</w:t>
      </w:r>
      <w:r>
        <w:rPr>
          <w:color w:val="231F20"/>
          <w:spacing w:val="-10"/>
        </w:rPr>
        <w:t xml:space="preserve"> </w:t>
      </w:r>
      <w:r>
        <w:rPr>
          <w:color w:val="231F20"/>
        </w:rPr>
        <w:t>indagato</w:t>
      </w:r>
      <w:r>
        <w:rPr>
          <w:color w:val="231F20"/>
          <w:spacing w:val="-10"/>
        </w:rPr>
        <w:t xml:space="preserve"> </w:t>
      </w:r>
      <w:r>
        <w:rPr>
          <w:color w:val="231F20"/>
        </w:rPr>
        <w:t>sulla</w:t>
      </w:r>
      <w:r>
        <w:rPr>
          <w:color w:val="231F20"/>
          <w:spacing w:val="-10"/>
        </w:rPr>
        <w:t xml:space="preserve"> </w:t>
      </w:r>
      <w:r>
        <w:rPr>
          <w:color w:val="231F20"/>
        </w:rPr>
        <w:t>scomparsa</w:t>
      </w:r>
      <w:r>
        <w:rPr>
          <w:color w:val="231F20"/>
          <w:spacing w:val="-10"/>
        </w:rPr>
        <w:t xml:space="preserve"> </w:t>
      </w:r>
      <w:r>
        <w:rPr>
          <w:color w:val="231F20"/>
        </w:rPr>
        <w:t>di</w:t>
      </w:r>
      <w:r>
        <w:rPr>
          <w:color w:val="231F20"/>
          <w:spacing w:val="-10"/>
        </w:rPr>
        <w:t xml:space="preserve"> </w:t>
      </w:r>
      <w:r>
        <w:rPr>
          <w:color w:val="231F20"/>
        </w:rPr>
        <w:t>Roberto, aveva tenuto d’occhio Massimo, Elisa e gli altri ragazzi del loro giro, aveva notato la strana attività attorno alla casa di Michele con Riccardo che montava la guardia e si aggirava circospetto,</w:t>
      </w:r>
      <w:r>
        <w:rPr>
          <w:color w:val="231F20"/>
          <w:spacing w:val="-11"/>
        </w:rPr>
        <w:t xml:space="preserve"> </w:t>
      </w:r>
      <w:r>
        <w:rPr>
          <w:color w:val="231F20"/>
        </w:rPr>
        <w:t>per</w:t>
      </w:r>
      <w:r>
        <w:rPr>
          <w:color w:val="231F20"/>
          <w:spacing w:val="-11"/>
        </w:rPr>
        <w:t xml:space="preserve"> </w:t>
      </w:r>
      <w:r>
        <w:rPr>
          <w:color w:val="231F20"/>
        </w:rPr>
        <w:t>quanto</w:t>
      </w:r>
      <w:r>
        <w:rPr>
          <w:color w:val="231F20"/>
          <w:spacing w:val="-11"/>
        </w:rPr>
        <w:t xml:space="preserve"> </w:t>
      </w:r>
      <w:r>
        <w:rPr>
          <w:color w:val="231F20"/>
        </w:rPr>
        <w:t>circospetto</w:t>
      </w:r>
      <w:r>
        <w:rPr>
          <w:color w:val="231F20"/>
          <w:spacing w:val="-11"/>
        </w:rPr>
        <w:t xml:space="preserve"> </w:t>
      </w:r>
      <w:r>
        <w:rPr>
          <w:color w:val="231F20"/>
        </w:rPr>
        <w:t>potesse</w:t>
      </w:r>
      <w:r>
        <w:rPr>
          <w:color w:val="231F20"/>
          <w:spacing w:val="-11"/>
        </w:rPr>
        <w:t xml:space="preserve"> </w:t>
      </w:r>
      <w:r>
        <w:rPr>
          <w:color w:val="231F20"/>
        </w:rPr>
        <w:t>essere</w:t>
      </w:r>
      <w:r>
        <w:rPr>
          <w:color w:val="231F20"/>
          <w:spacing w:val="-11"/>
        </w:rPr>
        <w:t xml:space="preserve"> </w:t>
      </w:r>
      <w:r>
        <w:rPr>
          <w:color w:val="231F20"/>
        </w:rPr>
        <w:t>un</w:t>
      </w:r>
      <w:r>
        <w:rPr>
          <w:color w:val="231F20"/>
          <w:spacing w:val="-11"/>
        </w:rPr>
        <w:t xml:space="preserve"> </w:t>
      </w:r>
      <w:r>
        <w:rPr>
          <w:color w:val="231F20"/>
        </w:rPr>
        <w:t>povero deficiente come quello.</w:t>
      </w:r>
    </w:p>
    <w:p w14:paraId="603B455F" w14:textId="77777777" w:rsidR="00DE442C" w:rsidRDefault="00000000">
      <w:pPr>
        <w:pStyle w:val="Corpotesto"/>
        <w:spacing w:before="10" w:line="170" w:lineRule="auto"/>
        <w:ind w:left="230" w:right="272"/>
      </w:pPr>
      <w:r>
        <w:rPr>
          <w:color w:val="231F20"/>
        </w:rPr>
        <w:t>Col</w:t>
      </w:r>
      <w:r>
        <w:rPr>
          <w:color w:val="231F20"/>
          <w:spacing w:val="-3"/>
        </w:rPr>
        <w:t xml:space="preserve"> </w:t>
      </w:r>
      <w:r>
        <w:rPr>
          <w:color w:val="231F20"/>
        </w:rPr>
        <w:t>passare</w:t>
      </w:r>
      <w:r>
        <w:rPr>
          <w:color w:val="231F20"/>
          <w:spacing w:val="-3"/>
        </w:rPr>
        <w:t xml:space="preserve"> </w:t>
      </w:r>
      <w:r>
        <w:rPr>
          <w:color w:val="231F20"/>
        </w:rPr>
        <w:t>dei</w:t>
      </w:r>
      <w:r>
        <w:rPr>
          <w:color w:val="231F20"/>
          <w:spacing w:val="-3"/>
        </w:rPr>
        <w:t xml:space="preserve"> </w:t>
      </w:r>
      <w:r>
        <w:rPr>
          <w:color w:val="231F20"/>
        </w:rPr>
        <w:t>giorni</w:t>
      </w:r>
      <w:r>
        <w:rPr>
          <w:color w:val="231F20"/>
          <w:spacing w:val="-3"/>
        </w:rPr>
        <w:t xml:space="preserve"> </w:t>
      </w:r>
      <w:r>
        <w:rPr>
          <w:color w:val="231F20"/>
        </w:rPr>
        <w:t>si</w:t>
      </w:r>
      <w:r>
        <w:rPr>
          <w:color w:val="231F20"/>
          <w:spacing w:val="-3"/>
        </w:rPr>
        <w:t xml:space="preserve"> </w:t>
      </w:r>
      <w:r>
        <w:rPr>
          <w:color w:val="231F20"/>
        </w:rPr>
        <w:t>era</w:t>
      </w:r>
      <w:r>
        <w:rPr>
          <w:color w:val="231F20"/>
          <w:spacing w:val="-3"/>
        </w:rPr>
        <w:t xml:space="preserve"> </w:t>
      </w:r>
      <w:r>
        <w:rPr>
          <w:color w:val="231F20"/>
        </w:rPr>
        <w:t>sempre</w:t>
      </w:r>
      <w:r>
        <w:rPr>
          <w:color w:val="231F20"/>
          <w:spacing w:val="-3"/>
        </w:rPr>
        <w:t xml:space="preserve"> </w:t>
      </w:r>
      <w:r>
        <w:rPr>
          <w:color w:val="231F20"/>
        </w:rPr>
        <w:t>più</w:t>
      </w:r>
      <w:r>
        <w:rPr>
          <w:color w:val="231F20"/>
          <w:spacing w:val="-3"/>
        </w:rPr>
        <w:t xml:space="preserve"> </w:t>
      </w:r>
      <w:r>
        <w:rPr>
          <w:color w:val="231F20"/>
        </w:rPr>
        <w:t>convinto</w:t>
      </w:r>
      <w:r>
        <w:rPr>
          <w:color w:val="231F20"/>
          <w:spacing w:val="-3"/>
        </w:rPr>
        <w:t xml:space="preserve"> </w:t>
      </w:r>
      <w:r>
        <w:rPr>
          <w:color w:val="231F20"/>
        </w:rPr>
        <w:t>di</w:t>
      </w:r>
      <w:r>
        <w:rPr>
          <w:color w:val="231F20"/>
          <w:spacing w:val="-3"/>
        </w:rPr>
        <w:t xml:space="preserve"> </w:t>
      </w:r>
      <w:r>
        <w:rPr>
          <w:color w:val="231F20"/>
        </w:rPr>
        <w:t>aver ragione. Lì c’era qualcosa che non andava. E ora quella conversazione spiata all’ospedale! Il collegamento coi lupi, l’accenno a società segrete e poteri occulti. I suoi superiori avrebbero dovuto dargli credito. Lui aveva ragione e loro torto! Gongolava all’idea di un tale successo mentre girava la chiave nella serratura della portiera dell’auto.</w:t>
      </w:r>
    </w:p>
    <w:p w14:paraId="5CE12660" w14:textId="77777777" w:rsidR="00DE442C" w:rsidRDefault="00000000">
      <w:pPr>
        <w:pStyle w:val="Corpotesto"/>
        <w:spacing w:before="9" w:line="170" w:lineRule="auto"/>
        <w:ind w:left="230" w:right="273"/>
      </w:pPr>
      <w:r>
        <w:rPr>
          <w:color w:val="231F20"/>
        </w:rPr>
        <w:t>L’aveva appena aperta e si apprestava a salire quando</w:t>
      </w:r>
      <w:r>
        <w:rPr>
          <w:color w:val="231F20"/>
          <w:spacing w:val="40"/>
        </w:rPr>
        <w:t xml:space="preserve"> </w:t>
      </w:r>
      <w:r>
        <w:rPr>
          <w:color w:val="231F20"/>
        </w:rPr>
        <w:t>fu</w:t>
      </w:r>
      <w:r>
        <w:rPr>
          <w:color w:val="231F20"/>
          <w:spacing w:val="-5"/>
        </w:rPr>
        <w:t xml:space="preserve"> </w:t>
      </w:r>
      <w:r>
        <w:rPr>
          <w:color w:val="231F20"/>
        </w:rPr>
        <w:t>violentemente</w:t>
      </w:r>
      <w:r>
        <w:rPr>
          <w:color w:val="231F20"/>
          <w:spacing w:val="-5"/>
        </w:rPr>
        <w:t xml:space="preserve"> </w:t>
      </w:r>
      <w:r>
        <w:rPr>
          <w:color w:val="231F20"/>
        </w:rPr>
        <w:t>spinto</w:t>
      </w:r>
      <w:r>
        <w:rPr>
          <w:color w:val="231F20"/>
          <w:spacing w:val="-5"/>
        </w:rPr>
        <w:t xml:space="preserve"> </w:t>
      </w:r>
      <w:r>
        <w:rPr>
          <w:color w:val="231F20"/>
        </w:rPr>
        <w:t>dentro</w:t>
      </w:r>
      <w:r>
        <w:rPr>
          <w:color w:val="231F20"/>
          <w:spacing w:val="-5"/>
        </w:rPr>
        <w:t xml:space="preserve"> </w:t>
      </w:r>
      <w:r>
        <w:rPr>
          <w:color w:val="231F20"/>
        </w:rPr>
        <w:t>l’abitacolo</w:t>
      </w:r>
      <w:r>
        <w:rPr>
          <w:color w:val="231F20"/>
          <w:spacing w:val="-5"/>
        </w:rPr>
        <w:t xml:space="preserve"> </w:t>
      </w:r>
      <w:r>
        <w:rPr>
          <w:color w:val="231F20"/>
        </w:rPr>
        <w:t>mentre</w:t>
      </w:r>
      <w:r>
        <w:rPr>
          <w:color w:val="231F20"/>
          <w:spacing w:val="-5"/>
        </w:rPr>
        <w:t xml:space="preserve"> </w:t>
      </w:r>
      <w:r>
        <w:rPr>
          <w:color w:val="231F20"/>
        </w:rPr>
        <w:t>John</w:t>
      </w:r>
      <w:r>
        <w:rPr>
          <w:color w:val="231F20"/>
          <w:spacing w:val="-5"/>
        </w:rPr>
        <w:t xml:space="preserve"> </w:t>
      </w:r>
      <w:r>
        <w:rPr>
          <w:color w:val="231F20"/>
        </w:rPr>
        <w:t>pas- sava dietro di lui sul sedile posteriore e Bob si metteva alla guida. Non parlavano inglese ora.</w:t>
      </w:r>
    </w:p>
    <w:p w14:paraId="448A1B0C" w14:textId="77777777" w:rsidR="00DE442C" w:rsidRDefault="00DE442C">
      <w:pPr>
        <w:spacing w:line="170" w:lineRule="auto"/>
        <w:sectPr w:rsidR="00DE442C" w:rsidSect="002D644F">
          <w:pgSz w:w="8220" w:h="12750"/>
          <w:pgMar w:top="1040" w:right="880" w:bottom="860" w:left="1040" w:header="0" w:footer="619" w:gutter="0"/>
          <w:cols w:space="720"/>
        </w:sectPr>
      </w:pPr>
    </w:p>
    <w:p w14:paraId="013C83F7" w14:textId="77777777" w:rsidR="00DE442C" w:rsidRDefault="00000000">
      <w:pPr>
        <w:pStyle w:val="Corpotesto"/>
        <w:spacing w:before="108" w:line="170" w:lineRule="auto"/>
        <w:ind w:right="389"/>
      </w:pPr>
      <w:r>
        <w:rPr>
          <w:color w:val="231F20"/>
        </w:rPr>
        <w:lastRenderedPageBreak/>
        <w:t>«Avevi ricevuto l’ordine di tornare a Roma, Guido» gli rammentò John alitandogli sul collo.</w:t>
      </w:r>
    </w:p>
    <w:p w14:paraId="099F3DBA" w14:textId="77777777" w:rsidR="00DE442C" w:rsidRDefault="00000000">
      <w:pPr>
        <w:pStyle w:val="Corpotesto"/>
        <w:spacing w:before="3" w:line="170" w:lineRule="auto"/>
        <w:ind w:right="386"/>
      </w:pPr>
      <w:r>
        <w:rPr>
          <w:color w:val="231F20"/>
        </w:rPr>
        <w:t>«Non</w:t>
      </w:r>
      <w:r>
        <w:rPr>
          <w:color w:val="231F20"/>
          <w:spacing w:val="-12"/>
        </w:rPr>
        <w:t xml:space="preserve"> </w:t>
      </w:r>
      <w:r>
        <w:rPr>
          <w:color w:val="231F20"/>
        </w:rPr>
        <w:t>si</w:t>
      </w:r>
      <w:r>
        <w:rPr>
          <w:color w:val="231F20"/>
          <w:spacing w:val="-12"/>
        </w:rPr>
        <w:t xml:space="preserve"> </w:t>
      </w:r>
      <w:r>
        <w:rPr>
          <w:color w:val="231F20"/>
        </w:rPr>
        <w:t>deve</w:t>
      </w:r>
      <w:r>
        <w:rPr>
          <w:color w:val="231F20"/>
          <w:spacing w:val="-12"/>
        </w:rPr>
        <w:t xml:space="preserve"> </w:t>
      </w:r>
      <w:r>
        <w:rPr>
          <w:color w:val="231F20"/>
        </w:rPr>
        <w:t>disubbidire</w:t>
      </w:r>
      <w:r>
        <w:rPr>
          <w:color w:val="231F20"/>
          <w:spacing w:val="-12"/>
        </w:rPr>
        <w:t xml:space="preserve"> </w:t>
      </w:r>
      <w:r>
        <w:rPr>
          <w:color w:val="231F20"/>
        </w:rPr>
        <w:t>agli</w:t>
      </w:r>
      <w:r>
        <w:rPr>
          <w:color w:val="231F20"/>
          <w:spacing w:val="-12"/>
        </w:rPr>
        <w:t xml:space="preserve"> </w:t>
      </w:r>
      <w:r>
        <w:rPr>
          <w:color w:val="231F20"/>
        </w:rPr>
        <w:t>ordini»</w:t>
      </w:r>
      <w:r>
        <w:rPr>
          <w:color w:val="231F20"/>
          <w:spacing w:val="-12"/>
        </w:rPr>
        <w:t xml:space="preserve"> </w:t>
      </w:r>
      <w:r>
        <w:rPr>
          <w:color w:val="231F20"/>
        </w:rPr>
        <w:t>sottolineò</w:t>
      </w:r>
      <w:r>
        <w:rPr>
          <w:color w:val="231F20"/>
          <w:spacing w:val="-12"/>
        </w:rPr>
        <w:t xml:space="preserve"> </w:t>
      </w:r>
      <w:r>
        <w:rPr>
          <w:color w:val="231F20"/>
        </w:rPr>
        <w:t>con</w:t>
      </w:r>
      <w:r>
        <w:rPr>
          <w:color w:val="231F20"/>
          <w:spacing w:val="-12"/>
        </w:rPr>
        <w:t xml:space="preserve"> </w:t>
      </w:r>
      <w:r>
        <w:rPr>
          <w:color w:val="231F20"/>
        </w:rPr>
        <w:t>falso dispiacere Bob mettendo in moto.</w:t>
      </w:r>
    </w:p>
    <w:p w14:paraId="3D0FB561" w14:textId="77777777" w:rsidR="00DE442C" w:rsidRDefault="00000000">
      <w:pPr>
        <w:pStyle w:val="Corpotesto"/>
        <w:spacing w:before="2" w:line="170" w:lineRule="auto"/>
        <w:ind w:right="386"/>
      </w:pPr>
      <w:r>
        <w:rPr>
          <w:color w:val="231F20"/>
        </w:rPr>
        <w:t>«Ho</w:t>
      </w:r>
      <w:r>
        <w:rPr>
          <w:color w:val="231F20"/>
          <w:spacing w:val="-2"/>
        </w:rPr>
        <w:t xml:space="preserve"> </w:t>
      </w:r>
      <w:r>
        <w:rPr>
          <w:color w:val="231F20"/>
        </w:rPr>
        <w:t>scoperto</w:t>
      </w:r>
      <w:r>
        <w:rPr>
          <w:color w:val="231F20"/>
          <w:spacing w:val="-2"/>
        </w:rPr>
        <w:t xml:space="preserve"> </w:t>
      </w:r>
      <w:r>
        <w:rPr>
          <w:color w:val="231F20"/>
        </w:rPr>
        <w:t>cose</w:t>
      </w:r>
      <w:r>
        <w:rPr>
          <w:color w:val="231F20"/>
          <w:spacing w:val="-2"/>
        </w:rPr>
        <w:t xml:space="preserve"> </w:t>
      </w:r>
      <w:r>
        <w:rPr>
          <w:color w:val="231F20"/>
        </w:rPr>
        <w:t>importanti!»</w:t>
      </w:r>
      <w:r>
        <w:rPr>
          <w:color w:val="231F20"/>
          <w:spacing w:val="-2"/>
        </w:rPr>
        <w:t xml:space="preserve"> </w:t>
      </w:r>
      <w:r>
        <w:rPr>
          <w:color w:val="231F20"/>
        </w:rPr>
        <w:t>si</w:t>
      </w:r>
      <w:r>
        <w:rPr>
          <w:color w:val="231F20"/>
          <w:spacing w:val="-2"/>
        </w:rPr>
        <w:t xml:space="preserve"> </w:t>
      </w:r>
      <w:r>
        <w:rPr>
          <w:color w:val="231F20"/>
        </w:rPr>
        <w:t>divincolò</w:t>
      </w:r>
      <w:r>
        <w:rPr>
          <w:color w:val="231F20"/>
          <w:spacing w:val="-2"/>
        </w:rPr>
        <w:t xml:space="preserve"> </w:t>
      </w:r>
      <w:r>
        <w:rPr>
          <w:color w:val="231F20"/>
        </w:rPr>
        <w:t>Guido</w:t>
      </w:r>
      <w:r>
        <w:rPr>
          <w:color w:val="231F20"/>
          <w:spacing w:val="-2"/>
        </w:rPr>
        <w:t xml:space="preserve"> </w:t>
      </w:r>
      <w:r>
        <w:rPr>
          <w:color w:val="231F20"/>
        </w:rPr>
        <w:t>ma</w:t>
      </w:r>
      <w:r>
        <w:rPr>
          <w:color w:val="231F20"/>
          <w:spacing w:val="-2"/>
        </w:rPr>
        <w:t xml:space="preserve"> </w:t>
      </w:r>
      <w:r>
        <w:rPr>
          <w:color w:val="231F20"/>
        </w:rPr>
        <w:t>la presa di John si fece più salda mentre i pollici che si infila- vano</w:t>
      </w:r>
      <w:r>
        <w:rPr>
          <w:color w:val="231F20"/>
          <w:spacing w:val="-4"/>
        </w:rPr>
        <w:t xml:space="preserve"> </w:t>
      </w:r>
      <w:r>
        <w:rPr>
          <w:color w:val="231F20"/>
        </w:rPr>
        <w:t>nella</w:t>
      </w:r>
      <w:r>
        <w:rPr>
          <w:color w:val="231F20"/>
          <w:spacing w:val="-4"/>
        </w:rPr>
        <w:t xml:space="preserve"> </w:t>
      </w:r>
      <w:r>
        <w:rPr>
          <w:color w:val="231F20"/>
        </w:rPr>
        <w:t>carne</w:t>
      </w:r>
      <w:r>
        <w:rPr>
          <w:color w:val="231F20"/>
          <w:spacing w:val="-4"/>
        </w:rPr>
        <w:t xml:space="preserve"> </w:t>
      </w:r>
      <w:r>
        <w:rPr>
          <w:color w:val="231F20"/>
        </w:rPr>
        <w:t>tra</w:t>
      </w:r>
      <w:r>
        <w:rPr>
          <w:color w:val="231F20"/>
          <w:spacing w:val="-4"/>
        </w:rPr>
        <w:t xml:space="preserve"> </w:t>
      </w:r>
      <w:r>
        <w:rPr>
          <w:color w:val="231F20"/>
        </w:rPr>
        <w:t>la</w:t>
      </w:r>
      <w:r>
        <w:rPr>
          <w:color w:val="231F20"/>
          <w:spacing w:val="-4"/>
        </w:rPr>
        <w:t xml:space="preserve"> </w:t>
      </w:r>
      <w:r>
        <w:rPr>
          <w:color w:val="231F20"/>
        </w:rPr>
        <w:t>colonna</w:t>
      </w:r>
      <w:r>
        <w:rPr>
          <w:color w:val="231F20"/>
          <w:spacing w:val="-4"/>
        </w:rPr>
        <w:t xml:space="preserve"> </w:t>
      </w:r>
      <w:r>
        <w:rPr>
          <w:color w:val="231F20"/>
        </w:rPr>
        <w:t>e</w:t>
      </w:r>
      <w:r>
        <w:rPr>
          <w:color w:val="231F20"/>
          <w:spacing w:val="-4"/>
        </w:rPr>
        <w:t xml:space="preserve"> </w:t>
      </w:r>
      <w:r>
        <w:rPr>
          <w:color w:val="231F20"/>
        </w:rPr>
        <w:t>le</w:t>
      </w:r>
      <w:r>
        <w:rPr>
          <w:color w:val="231F20"/>
          <w:spacing w:val="-4"/>
        </w:rPr>
        <w:t xml:space="preserve"> </w:t>
      </w:r>
      <w:r>
        <w:rPr>
          <w:color w:val="231F20"/>
        </w:rPr>
        <w:t>scapole</w:t>
      </w:r>
      <w:r>
        <w:rPr>
          <w:color w:val="231F20"/>
          <w:spacing w:val="-4"/>
        </w:rPr>
        <w:t xml:space="preserve"> </w:t>
      </w:r>
      <w:r>
        <w:rPr>
          <w:color w:val="231F20"/>
        </w:rPr>
        <w:t>lo</w:t>
      </w:r>
      <w:r>
        <w:rPr>
          <w:color w:val="231F20"/>
          <w:spacing w:val="-4"/>
        </w:rPr>
        <w:t xml:space="preserve"> </w:t>
      </w:r>
      <w:r>
        <w:rPr>
          <w:color w:val="231F20"/>
        </w:rPr>
        <w:t>costringevano sul</w:t>
      </w:r>
      <w:r>
        <w:rPr>
          <w:color w:val="231F20"/>
          <w:spacing w:val="-12"/>
        </w:rPr>
        <w:t xml:space="preserve"> </w:t>
      </w:r>
      <w:r>
        <w:rPr>
          <w:color w:val="231F20"/>
        </w:rPr>
        <w:t>sedile</w:t>
      </w:r>
      <w:r>
        <w:rPr>
          <w:color w:val="231F20"/>
          <w:spacing w:val="-12"/>
        </w:rPr>
        <w:t xml:space="preserve"> </w:t>
      </w:r>
      <w:r>
        <w:rPr>
          <w:color w:val="231F20"/>
        </w:rPr>
        <w:t>«Avevo</w:t>
      </w:r>
      <w:r>
        <w:rPr>
          <w:color w:val="231F20"/>
          <w:spacing w:val="-12"/>
        </w:rPr>
        <w:t xml:space="preserve"> </w:t>
      </w:r>
      <w:r>
        <w:rPr>
          <w:color w:val="231F20"/>
        </w:rPr>
        <w:t>ragione</w:t>
      </w:r>
      <w:r>
        <w:rPr>
          <w:color w:val="231F20"/>
          <w:spacing w:val="-12"/>
        </w:rPr>
        <w:t xml:space="preserve"> </w:t>
      </w:r>
      <w:r>
        <w:rPr>
          <w:color w:val="231F20"/>
        </w:rPr>
        <w:t>io»</w:t>
      </w:r>
      <w:r>
        <w:rPr>
          <w:color w:val="231F20"/>
          <w:spacing w:val="-12"/>
        </w:rPr>
        <w:t xml:space="preserve"> </w:t>
      </w:r>
      <w:r>
        <w:rPr>
          <w:color w:val="231F20"/>
        </w:rPr>
        <w:t>cercò</w:t>
      </w:r>
      <w:r>
        <w:rPr>
          <w:color w:val="231F20"/>
          <w:spacing w:val="-12"/>
        </w:rPr>
        <w:t xml:space="preserve"> </w:t>
      </w:r>
      <w:r>
        <w:rPr>
          <w:color w:val="231F20"/>
        </w:rPr>
        <w:t>ancora</w:t>
      </w:r>
      <w:r>
        <w:rPr>
          <w:color w:val="231F20"/>
          <w:spacing w:val="-12"/>
        </w:rPr>
        <w:t xml:space="preserve"> </w:t>
      </w:r>
      <w:r>
        <w:rPr>
          <w:color w:val="231F20"/>
        </w:rPr>
        <w:t>di</w:t>
      </w:r>
      <w:r>
        <w:rPr>
          <w:color w:val="231F20"/>
          <w:spacing w:val="-12"/>
        </w:rPr>
        <w:t xml:space="preserve"> </w:t>
      </w:r>
      <w:r>
        <w:rPr>
          <w:color w:val="231F20"/>
        </w:rPr>
        <w:t>protestare</w:t>
      </w:r>
      <w:r>
        <w:rPr>
          <w:color w:val="231F20"/>
          <w:spacing w:val="-12"/>
        </w:rPr>
        <w:t xml:space="preserve"> </w:t>
      </w:r>
      <w:r>
        <w:rPr>
          <w:color w:val="231F20"/>
        </w:rPr>
        <w:t>non rendendosi conto della situazione «Michele è...».</w:t>
      </w:r>
    </w:p>
    <w:p w14:paraId="1EAE210C" w14:textId="77777777" w:rsidR="00DE442C" w:rsidRDefault="00000000">
      <w:pPr>
        <w:pStyle w:val="Corpotesto"/>
        <w:spacing w:before="7" w:line="170" w:lineRule="auto"/>
        <w:ind w:right="386"/>
      </w:pPr>
      <w:r>
        <w:rPr>
          <w:color w:val="231F20"/>
        </w:rPr>
        <w:t>«Non si discutono» ripeté come un automa Bob mentre John passava la sottile corda di nailon attorno alla gola di Guido e iniziava a stringere.</w:t>
      </w:r>
    </w:p>
    <w:p w14:paraId="19367A37" w14:textId="77777777" w:rsidR="00DE442C" w:rsidRDefault="00000000">
      <w:pPr>
        <w:pStyle w:val="Corpotesto"/>
        <w:spacing w:before="4" w:line="170" w:lineRule="auto"/>
        <w:ind w:right="386"/>
      </w:pPr>
      <w:r>
        <w:rPr>
          <w:color w:val="231F20"/>
        </w:rPr>
        <w:t>Quando il potere, che si ritiene assoluto, pensa di poter fare a meno degli altri e vivere di se stesso compiacendosi nella propria ammirazione, comincia anche a porre le basi per la propria imminente rovina.</w:t>
      </w:r>
    </w:p>
    <w:p w14:paraId="59FB53F0" w14:textId="77777777" w:rsidR="00DE442C" w:rsidRDefault="00DE442C">
      <w:pPr>
        <w:spacing w:line="170" w:lineRule="auto"/>
        <w:sectPr w:rsidR="00DE442C" w:rsidSect="002D644F">
          <w:pgSz w:w="8220" w:h="12750"/>
          <w:pgMar w:top="1040" w:right="880" w:bottom="860" w:left="1040" w:header="0" w:footer="619" w:gutter="0"/>
          <w:cols w:space="720"/>
        </w:sectPr>
      </w:pPr>
    </w:p>
    <w:p w14:paraId="19D014BA" w14:textId="77777777" w:rsidR="00DE442C" w:rsidRDefault="00000000">
      <w:pPr>
        <w:pStyle w:val="Titolo1"/>
      </w:pPr>
      <w:r>
        <w:rPr>
          <w:color w:val="231F20"/>
          <w:spacing w:val="-5"/>
        </w:rPr>
        <w:lastRenderedPageBreak/>
        <w:t>48</w:t>
      </w:r>
    </w:p>
    <w:p w14:paraId="5EB7E4AE" w14:textId="77777777" w:rsidR="00DE442C" w:rsidRDefault="00DE442C">
      <w:pPr>
        <w:pStyle w:val="Corpotesto"/>
        <w:spacing w:before="1"/>
        <w:ind w:left="0" w:firstLine="0"/>
        <w:jc w:val="left"/>
        <w:rPr>
          <w:sz w:val="59"/>
        </w:rPr>
      </w:pPr>
    </w:p>
    <w:p w14:paraId="4FCCE17E" w14:textId="77777777" w:rsidR="00DE442C" w:rsidRDefault="00A8092B">
      <w:pPr>
        <w:pStyle w:val="Corpotesto"/>
        <w:spacing w:line="170" w:lineRule="auto"/>
        <w:ind w:left="1156" w:right="275" w:firstLine="0"/>
      </w:pPr>
      <w:r>
        <w:rPr>
          <w:noProof/>
        </w:rPr>
        <mc:AlternateContent>
          <mc:Choice Requires="wps">
            <w:drawing>
              <wp:anchor distT="0" distB="0" distL="114300" distR="114300" simplePos="0" relativeHeight="485187584" behindDoc="1" locked="0" layoutInCell="1" allowOverlap="1" wp14:anchorId="6D795EB5" wp14:editId="64333638">
                <wp:simplePos x="0" y="0"/>
                <wp:positionH relativeFrom="page">
                  <wp:posOffset>806450</wp:posOffset>
                </wp:positionH>
                <wp:positionV relativeFrom="paragraph">
                  <wp:posOffset>-152400</wp:posOffset>
                </wp:positionV>
                <wp:extent cx="427990" cy="1397635"/>
                <wp:effectExtent l="0" t="0" r="3810" b="12065"/>
                <wp:wrapNone/>
                <wp:docPr id="1324185213" name="docshape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7990"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5440F" w14:textId="77777777" w:rsidR="00DE442C" w:rsidRDefault="00000000">
                            <w:pPr>
                              <w:spacing w:line="2200" w:lineRule="exact"/>
                              <w:rPr>
                                <w:sz w:val="200"/>
                              </w:rPr>
                            </w:pPr>
                            <w:r>
                              <w:rPr>
                                <w:sz w:val="20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795EB5" id="docshape52" o:spid="_x0000_s1073" type="#_x0000_t202" style="position:absolute;left:0;text-align:left;margin-left:63.5pt;margin-top:-12pt;width:33.7pt;height:110.05pt;z-index:-181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" filled="f" stroked="f">
                <v:path arrowok="t"/>
                <v:textbox inset="0,0,0,0">
                  <w:txbxContent>
                    <w:p w14:paraId="6D75440F" w14:textId="77777777" w:rsidR="00DE442C" w:rsidRDefault="00000000">
                      <w:pPr>
                        <w:spacing w:line="2200" w:lineRule="exact"/>
                        <w:rPr>
                          <w:sz w:val="200"/>
                        </w:rPr>
                      </w:pPr>
                      <w:r>
                        <w:rPr>
                          <w:sz w:val="200"/>
                        </w:rPr>
                        <w:t>I</w:t>
                      </w:r>
                    </w:p>
                  </w:txbxContent>
                </v:textbox>
                <w10:wrap anchorx="page"/>
              </v:shape>
            </w:pict>
          </mc:Fallback>
        </mc:AlternateContent>
      </w:r>
      <w:r>
        <w:rPr>
          <w:color w:val="231F20"/>
        </w:rPr>
        <w:t>n quella ricerca uomini e Originali correvano pra- ticamente appaiati.</w:t>
      </w:r>
    </w:p>
    <w:p w14:paraId="01F38967" w14:textId="77777777" w:rsidR="00DE442C" w:rsidRDefault="00000000">
      <w:pPr>
        <w:pStyle w:val="Corpotesto"/>
        <w:spacing w:before="3" w:line="170" w:lineRule="auto"/>
        <w:ind w:left="1156" w:right="273"/>
      </w:pPr>
      <w:r>
        <w:rPr>
          <w:color w:val="231F20"/>
        </w:rPr>
        <w:t>Michele,</w:t>
      </w:r>
      <w:r>
        <w:rPr>
          <w:color w:val="231F20"/>
          <w:spacing w:val="-14"/>
        </w:rPr>
        <w:t xml:space="preserve"> </w:t>
      </w:r>
      <w:r>
        <w:rPr>
          <w:color w:val="231F20"/>
        </w:rPr>
        <w:t>rispetto</w:t>
      </w:r>
      <w:r>
        <w:rPr>
          <w:color w:val="231F20"/>
          <w:spacing w:val="-14"/>
        </w:rPr>
        <w:t xml:space="preserve"> </w:t>
      </w:r>
      <w:r>
        <w:rPr>
          <w:color w:val="231F20"/>
        </w:rPr>
        <w:t>ai</w:t>
      </w:r>
      <w:r>
        <w:rPr>
          <w:color w:val="231F20"/>
          <w:spacing w:val="-14"/>
        </w:rPr>
        <w:t xml:space="preserve"> </w:t>
      </w:r>
      <w:r>
        <w:rPr>
          <w:color w:val="231F20"/>
        </w:rPr>
        <w:t>ricercatori</w:t>
      </w:r>
      <w:r>
        <w:rPr>
          <w:color w:val="231F20"/>
          <w:spacing w:val="-13"/>
        </w:rPr>
        <w:t xml:space="preserve"> </w:t>
      </w:r>
      <w:r>
        <w:rPr>
          <w:color w:val="231F20"/>
        </w:rPr>
        <w:t>e</w:t>
      </w:r>
      <w:r>
        <w:rPr>
          <w:color w:val="231F20"/>
          <w:spacing w:val="-14"/>
        </w:rPr>
        <w:t xml:space="preserve"> </w:t>
      </w:r>
      <w:r>
        <w:rPr>
          <w:color w:val="231F20"/>
        </w:rPr>
        <w:t>alchimisti</w:t>
      </w:r>
      <w:r>
        <w:rPr>
          <w:color w:val="231F20"/>
          <w:spacing w:val="-14"/>
        </w:rPr>
        <w:t xml:space="preserve"> </w:t>
      </w:r>
      <w:r>
        <w:rPr>
          <w:color w:val="231F20"/>
        </w:rPr>
        <w:t>uma- ni, aveva dalla sua una miglior conoscenza dello scopo</w:t>
      </w:r>
      <w:r>
        <w:rPr>
          <w:color w:val="231F20"/>
          <w:spacing w:val="-14"/>
        </w:rPr>
        <w:t xml:space="preserve"> </w:t>
      </w:r>
      <w:r>
        <w:rPr>
          <w:color w:val="231F20"/>
        </w:rPr>
        <w:t>finale</w:t>
      </w:r>
      <w:r>
        <w:rPr>
          <w:color w:val="231F20"/>
          <w:spacing w:val="-14"/>
        </w:rPr>
        <w:t xml:space="preserve"> </w:t>
      </w:r>
      <w:r>
        <w:rPr>
          <w:color w:val="231F20"/>
        </w:rPr>
        <w:t>e</w:t>
      </w:r>
      <w:r>
        <w:rPr>
          <w:color w:val="231F20"/>
          <w:spacing w:val="-14"/>
        </w:rPr>
        <w:t xml:space="preserve"> </w:t>
      </w:r>
      <w:r>
        <w:rPr>
          <w:color w:val="231F20"/>
        </w:rPr>
        <w:t>una</w:t>
      </w:r>
      <w:r>
        <w:rPr>
          <w:color w:val="231F20"/>
          <w:spacing w:val="-13"/>
        </w:rPr>
        <w:t xml:space="preserve"> </w:t>
      </w:r>
      <w:r>
        <w:rPr>
          <w:color w:val="231F20"/>
        </w:rPr>
        <w:t>più</w:t>
      </w:r>
      <w:r>
        <w:rPr>
          <w:color w:val="231F20"/>
          <w:spacing w:val="-14"/>
        </w:rPr>
        <w:t xml:space="preserve"> </w:t>
      </w:r>
      <w:r>
        <w:rPr>
          <w:color w:val="231F20"/>
        </w:rPr>
        <w:t>ampia</w:t>
      </w:r>
      <w:r>
        <w:rPr>
          <w:color w:val="231F20"/>
          <w:spacing w:val="-14"/>
        </w:rPr>
        <w:t xml:space="preserve"> </w:t>
      </w:r>
      <w:r>
        <w:rPr>
          <w:color w:val="231F20"/>
        </w:rPr>
        <w:t>scelta</w:t>
      </w:r>
      <w:r>
        <w:rPr>
          <w:color w:val="231F20"/>
          <w:spacing w:val="-14"/>
        </w:rPr>
        <w:t xml:space="preserve"> </w:t>
      </w:r>
      <w:r>
        <w:rPr>
          <w:color w:val="231F20"/>
        </w:rPr>
        <w:t>di</w:t>
      </w:r>
      <w:r>
        <w:rPr>
          <w:color w:val="231F20"/>
          <w:spacing w:val="-13"/>
        </w:rPr>
        <w:t xml:space="preserve"> </w:t>
      </w:r>
      <w:r>
        <w:rPr>
          <w:color w:val="231F20"/>
        </w:rPr>
        <w:t>procedimen- ti</w:t>
      </w:r>
      <w:r>
        <w:rPr>
          <w:color w:val="231F20"/>
          <w:spacing w:val="21"/>
        </w:rPr>
        <w:t xml:space="preserve"> </w:t>
      </w:r>
      <w:r>
        <w:rPr>
          <w:color w:val="231F20"/>
        </w:rPr>
        <w:t>per</w:t>
      </w:r>
      <w:r>
        <w:rPr>
          <w:color w:val="231F20"/>
          <w:spacing w:val="21"/>
        </w:rPr>
        <w:t xml:space="preserve"> </w:t>
      </w:r>
      <w:r>
        <w:rPr>
          <w:color w:val="231F20"/>
        </w:rPr>
        <w:t>raggiungerla.</w:t>
      </w:r>
      <w:r>
        <w:rPr>
          <w:color w:val="231F20"/>
          <w:spacing w:val="21"/>
        </w:rPr>
        <w:t xml:space="preserve"> </w:t>
      </w:r>
      <w:r>
        <w:rPr>
          <w:color w:val="231F20"/>
        </w:rPr>
        <w:t>Conosceva</w:t>
      </w:r>
      <w:r>
        <w:rPr>
          <w:color w:val="231F20"/>
          <w:spacing w:val="22"/>
        </w:rPr>
        <w:t xml:space="preserve"> </w:t>
      </w:r>
      <w:r>
        <w:rPr>
          <w:color w:val="231F20"/>
        </w:rPr>
        <w:t>già</w:t>
      </w:r>
      <w:r>
        <w:rPr>
          <w:color w:val="231F20"/>
          <w:spacing w:val="21"/>
        </w:rPr>
        <w:t xml:space="preserve"> </w:t>
      </w:r>
      <w:r>
        <w:rPr>
          <w:color w:val="231F20"/>
        </w:rPr>
        <w:t>le</w:t>
      </w:r>
      <w:r>
        <w:rPr>
          <w:color w:val="231F20"/>
          <w:spacing w:val="21"/>
        </w:rPr>
        <w:t xml:space="preserve"> </w:t>
      </w:r>
      <w:r>
        <w:rPr>
          <w:color w:val="231F20"/>
        </w:rPr>
        <w:t>formule</w:t>
      </w:r>
      <w:r>
        <w:rPr>
          <w:color w:val="231F20"/>
          <w:spacing w:val="22"/>
        </w:rPr>
        <w:t xml:space="preserve"> </w:t>
      </w:r>
      <w:r>
        <w:rPr>
          <w:color w:val="231F20"/>
          <w:spacing w:val="-5"/>
        </w:rPr>
        <w:t>da</w:t>
      </w:r>
    </w:p>
    <w:p w14:paraId="76EAD3BC" w14:textId="77777777" w:rsidR="00DE442C" w:rsidRDefault="00000000">
      <w:pPr>
        <w:pStyle w:val="Corpotesto"/>
        <w:spacing w:before="5" w:line="170" w:lineRule="auto"/>
        <w:ind w:left="230" w:right="275" w:firstLine="0"/>
      </w:pPr>
      <w:r>
        <w:rPr>
          <w:color w:val="231F20"/>
        </w:rPr>
        <w:t>applicare</w:t>
      </w:r>
      <w:r>
        <w:rPr>
          <w:color w:val="231F20"/>
          <w:spacing w:val="-6"/>
        </w:rPr>
        <w:t xml:space="preserve"> </w:t>
      </w:r>
      <w:r>
        <w:rPr>
          <w:color w:val="231F20"/>
        </w:rPr>
        <w:t>lungo</w:t>
      </w:r>
      <w:r>
        <w:rPr>
          <w:color w:val="231F20"/>
          <w:spacing w:val="-6"/>
        </w:rPr>
        <w:t xml:space="preserve"> </w:t>
      </w:r>
      <w:r>
        <w:rPr>
          <w:color w:val="231F20"/>
        </w:rPr>
        <w:t>il</w:t>
      </w:r>
      <w:r>
        <w:rPr>
          <w:color w:val="231F20"/>
          <w:spacing w:val="-6"/>
        </w:rPr>
        <w:t xml:space="preserve"> </w:t>
      </w:r>
      <w:r>
        <w:rPr>
          <w:color w:val="231F20"/>
        </w:rPr>
        <w:t>percorso</w:t>
      </w:r>
      <w:r>
        <w:rPr>
          <w:color w:val="231F20"/>
          <w:spacing w:val="-6"/>
        </w:rPr>
        <w:t xml:space="preserve"> </w:t>
      </w:r>
      <w:r>
        <w:rPr>
          <w:color w:val="231F20"/>
        </w:rPr>
        <w:t>e</w:t>
      </w:r>
      <w:r>
        <w:rPr>
          <w:color w:val="231F20"/>
          <w:spacing w:val="-6"/>
        </w:rPr>
        <w:t xml:space="preserve"> </w:t>
      </w:r>
      <w:r>
        <w:rPr>
          <w:color w:val="231F20"/>
        </w:rPr>
        <w:t>non</w:t>
      </w:r>
      <w:r>
        <w:rPr>
          <w:color w:val="231F20"/>
          <w:spacing w:val="-6"/>
        </w:rPr>
        <w:t xml:space="preserve"> </w:t>
      </w:r>
      <w:r>
        <w:rPr>
          <w:color w:val="231F20"/>
        </w:rPr>
        <w:t>necessitava</w:t>
      </w:r>
      <w:r>
        <w:rPr>
          <w:color w:val="231F20"/>
          <w:spacing w:val="-6"/>
        </w:rPr>
        <w:t xml:space="preserve"> </w:t>
      </w:r>
      <w:r>
        <w:rPr>
          <w:color w:val="231F20"/>
        </w:rPr>
        <w:t>di</w:t>
      </w:r>
      <w:r>
        <w:rPr>
          <w:color w:val="231F20"/>
          <w:spacing w:val="-6"/>
        </w:rPr>
        <w:t xml:space="preserve"> </w:t>
      </w:r>
      <w:r>
        <w:rPr>
          <w:color w:val="231F20"/>
        </w:rPr>
        <w:t>pentagoni</w:t>
      </w:r>
      <w:r>
        <w:rPr>
          <w:color w:val="231F20"/>
          <w:spacing w:val="-6"/>
        </w:rPr>
        <w:t xml:space="preserve"> </w:t>
      </w:r>
      <w:r>
        <w:rPr>
          <w:color w:val="231F20"/>
        </w:rPr>
        <w:t>e richiami alla Qabbalah per potenziare le sue capacità.</w:t>
      </w:r>
    </w:p>
    <w:p w14:paraId="29C9D0A8" w14:textId="77777777" w:rsidR="00DE442C" w:rsidRDefault="00000000">
      <w:pPr>
        <w:pStyle w:val="Corpotesto"/>
        <w:spacing w:before="3" w:line="170" w:lineRule="auto"/>
        <w:ind w:left="230" w:right="271"/>
      </w:pPr>
      <w:r>
        <w:rPr>
          <w:color w:val="231F20"/>
        </w:rPr>
        <w:t>Sapeva</w:t>
      </w:r>
      <w:r>
        <w:rPr>
          <w:color w:val="231F20"/>
          <w:spacing w:val="-8"/>
        </w:rPr>
        <w:t xml:space="preserve"> </w:t>
      </w:r>
      <w:r>
        <w:rPr>
          <w:color w:val="231F20"/>
        </w:rPr>
        <w:t>seguire</w:t>
      </w:r>
      <w:r>
        <w:rPr>
          <w:color w:val="231F20"/>
          <w:spacing w:val="-8"/>
        </w:rPr>
        <w:t xml:space="preserve"> </w:t>
      </w:r>
      <w:r>
        <w:rPr>
          <w:color w:val="231F20"/>
        </w:rPr>
        <w:t>le</w:t>
      </w:r>
      <w:r>
        <w:rPr>
          <w:color w:val="231F20"/>
          <w:spacing w:val="-8"/>
        </w:rPr>
        <w:t xml:space="preserve"> </w:t>
      </w:r>
      <w:r>
        <w:rPr>
          <w:color w:val="231F20"/>
        </w:rPr>
        <w:t>regole</w:t>
      </w:r>
      <w:r>
        <w:rPr>
          <w:color w:val="231F20"/>
          <w:spacing w:val="-8"/>
        </w:rPr>
        <w:t xml:space="preserve"> </w:t>
      </w:r>
      <w:r>
        <w:rPr>
          <w:color w:val="231F20"/>
        </w:rPr>
        <w:t>di</w:t>
      </w:r>
      <w:r>
        <w:rPr>
          <w:color w:val="231F20"/>
          <w:spacing w:val="-8"/>
        </w:rPr>
        <w:t xml:space="preserve"> </w:t>
      </w:r>
      <w:r>
        <w:rPr>
          <w:color w:val="231F20"/>
        </w:rPr>
        <w:t>Forma,</w:t>
      </w:r>
      <w:r>
        <w:rPr>
          <w:color w:val="231F20"/>
          <w:spacing w:val="-8"/>
        </w:rPr>
        <w:t xml:space="preserve"> </w:t>
      </w:r>
      <w:r>
        <w:rPr>
          <w:color w:val="231F20"/>
        </w:rPr>
        <w:t>Numero</w:t>
      </w:r>
      <w:r>
        <w:rPr>
          <w:color w:val="231F20"/>
          <w:spacing w:val="-8"/>
        </w:rPr>
        <w:t xml:space="preserve"> </w:t>
      </w:r>
      <w:r>
        <w:rPr>
          <w:color w:val="231F20"/>
        </w:rPr>
        <w:t>e</w:t>
      </w:r>
      <w:r>
        <w:rPr>
          <w:color w:val="231F20"/>
          <w:spacing w:val="-8"/>
        </w:rPr>
        <w:t xml:space="preserve"> </w:t>
      </w:r>
      <w:r>
        <w:rPr>
          <w:color w:val="231F20"/>
        </w:rPr>
        <w:t>Peso.</w:t>
      </w:r>
      <w:r>
        <w:rPr>
          <w:color w:val="231F20"/>
          <w:spacing w:val="-8"/>
        </w:rPr>
        <w:t xml:space="preserve"> </w:t>
      </w:r>
      <w:r>
        <w:rPr>
          <w:color w:val="231F20"/>
        </w:rPr>
        <w:t>Quel- le</w:t>
      </w:r>
      <w:r>
        <w:rPr>
          <w:color w:val="231F20"/>
          <w:spacing w:val="40"/>
        </w:rPr>
        <w:t xml:space="preserve"> </w:t>
      </w:r>
      <w:r>
        <w:rPr>
          <w:color w:val="231F20"/>
        </w:rPr>
        <w:t>regole</w:t>
      </w:r>
      <w:r>
        <w:rPr>
          <w:color w:val="231F20"/>
          <w:spacing w:val="40"/>
        </w:rPr>
        <w:t xml:space="preserve"> </w:t>
      </w:r>
      <w:r>
        <w:rPr>
          <w:color w:val="231F20"/>
        </w:rPr>
        <w:t>che</w:t>
      </w:r>
      <w:r>
        <w:rPr>
          <w:color w:val="231F20"/>
          <w:spacing w:val="40"/>
        </w:rPr>
        <w:t xml:space="preserve"> </w:t>
      </w:r>
      <w:r>
        <w:rPr>
          <w:color w:val="231F20"/>
        </w:rPr>
        <w:t>invano</w:t>
      </w:r>
      <w:r>
        <w:rPr>
          <w:color w:val="231F20"/>
          <w:spacing w:val="40"/>
        </w:rPr>
        <w:t xml:space="preserve"> </w:t>
      </w:r>
      <w:r>
        <w:rPr>
          <w:color w:val="231F20"/>
        </w:rPr>
        <w:t>avevano</w:t>
      </w:r>
      <w:r>
        <w:rPr>
          <w:color w:val="231F20"/>
          <w:spacing w:val="40"/>
        </w:rPr>
        <w:t xml:space="preserve"> </w:t>
      </w:r>
      <w:r>
        <w:rPr>
          <w:color w:val="231F20"/>
        </w:rPr>
        <w:t>cercato</w:t>
      </w:r>
      <w:r>
        <w:rPr>
          <w:color w:val="231F20"/>
          <w:spacing w:val="40"/>
        </w:rPr>
        <w:t xml:space="preserve"> </w:t>
      </w:r>
      <w:r>
        <w:rPr>
          <w:color w:val="231F20"/>
        </w:rPr>
        <w:t>gli</w:t>
      </w:r>
      <w:r>
        <w:rPr>
          <w:color w:val="231F20"/>
          <w:spacing w:val="40"/>
        </w:rPr>
        <w:t xml:space="preserve"> </w:t>
      </w:r>
      <w:r>
        <w:rPr>
          <w:color w:val="231F20"/>
        </w:rPr>
        <w:t>uomini</w:t>
      </w:r>
      <w:r>
        <w:rPr>
          <w:color w:val="231F20"/>
          <w:spacing w:val="40"/>
        </w:rPr>
        <w:t xml:space="preserve"> </w:t>
      </w:r>
      <w:r>
        <w:rPr>
          <w:color w:val="231F20"/>
        </w:rPr>
        <w:t>quando la memoria della civiltà degli Originali era più viva e che avevano</w:t>
      </w:r>
      <w:r>
        <w:rPr>
          <w:color w:val="231F20"/>
          <w:spacing w:val="-2"/>
        </w:rPr>
        <w:t xml:space="preserve"> </w:t>
      </w:r>
      <w:r>
        <w:rPr>
          <w:color w:val="231F20"/>
        </w:rPr>
        <w:t>portato</w:t>
      </w:r>
      <w:r>
        <w:rPr>
          <w:color w:val="231F20"/>
          <w:spacing w:val="-2"/>
        </w:rPr>
        <w:t xml:space="preserve"> </w:t>
      </w:r>
      <w:r>
        <w:rPr>
          <w:color w:val="231F20"/>
        </w:rPr>
        <w:t>alla</w:t>
      </w:r>
      <w:r>
        <w:rPr>
          <w:color w:val="231F20"/>
          <w:spacing w:val="-2"/>
        </w:rPr>
        <w:t xml:space="preserve"> </w:t>
      </w:r>
      <w:r>
        <w:rPr>
          <w:color w:val="231F20"/>
        </w:rPr>
        <w:t>costruzione</w:t>
      </w:r>
      <w:r>
        <w:rPr>
          <w:color w:val="231F20"/>
          <w:spacing w:val="-2"/>
        </w:rPr>
        <w:t xml:space="preserve"> </w:t>
      </w:r>
      <w:r>
        <w:rPr>
          <w:color w:val="231F20"/>
        </w:rPr>
        <w:t>degli</w:t>
      </w:r>
      <w:r>
        <w:rPr>
          <w:color w:val="231F20"/>
          <w:spacing w:val="-2"/>
        </w:rPr>
        <w:t xml:space="preserve"> </w:t>
      </w:r>
      <w:r>
        <w:rPr>
          <w:color w:val="231F20"/>
        </w:rPr>
        <w:t>oggetti</w:t>
      </w:r>
      <w:r>
        <w:rPr>
          <w:color w:val="231F20"/>
          <w:spacing w:val="-2"/>
        </w:rPr>
        <w:t xml:space="preserve"> </w:t>
      </w:r>
      <w:r>
        <w:rPr>
          <w:color w:val="231F20"/>
        </w:rPr>
        <w:t>di</w:t>
      </w:r>
      <w:r>
        <w:rPr>
          <w:color w:val="231F20"/>
          <w:spacing w:val="-2"/>
        </w:rPr>
        <w:t xml:space="preserve"> </w:t>
      </w:r>
      <w:r>
        <w:rPr>
          <w:color w:val="231F20"/>
        </w:rPr>
        <w:t>potere</w:t>
      </w:r>
      <w:r>
        <w:rPr>
          <w:color w:val="231F20"/>
          <w:spacing w:val="-2"/>
        </w:rPr>
        <w:t xml:space="preserve"> </w:t>
      </w:r>
      <w:r>
        <w:rPr>
          <w:color w:val="231F20"/>
        </w:rPr>
        <w:t>più svariati, dall’Excalibur alle sfere di cristallo, dalle linee di Nazca alle piramidi d’Egitto, dall’Arca dell’Alleanza a Sto- nehenge</w:t>
      </w:r>
      <w:r>
        <w:rPr>
          <w:color w:val="231F20"/>
          <w:spacing w:val="-2"/>
        </w:rPr>
        <w:t xml:space="preserve"> </w:t>
      </w:r>
      <w:r>
        <w:rPr>
          <w:color w:val="231F20"/>
        </w:rPr>
        <w:t>e</w:t>
      </w:r>
      <w:r>
        <w:rPr>
          <w:color w:val="231F20"/>
          <w:spacing w:val="-2"/>
        </w:rPr>
        <w:t xml:space="preserve"> </w:t>
      </w:r>
      <w:r>
        <w:rPr>
          <w:color w:val="231F20"/>
        </w:rPr>
        <w:t>alle</w:t>
      </w:r>
      <w:r>
        <w:rPr>
          <w:color w:val="231F20"/>
          <w:spacing w:val="-2"/>
        </w:rPr>
        <w:t xml:space="preserve"> </w:t>
      </w:r>
      <w:r>
        <w:rPr>
          <w:color w:val="231F20"/>
        </w:rPr>
        <w:t>cattedrali</w:t>
      </w:r>
      <w:r>
        <w:rPr>
          <w:color w:val="231F20"/>
          <w:spacing w:val="-2"/>
        </w:rPr>
        <w:t xml:space="preserve"> </w:t>
      </w:r>
      <w:r>
        <w:rPr>
          <w:color w:val="231F20"/>
        </w:rPr>
        <w:t>gotiche.</w:t>
      </w:r>
      <w:r>
        <w:rPr>
          <w:color w:val="231F20"/>
          <w:spacing w:val="-2"/>
        </w:rPr>
        <w:t xml:space="preserve"> </w:t>
      </w:r>
      <w:r>
        <w:rPr>
          <w:color w:val="231F20"/>
        </w:rPr>
        <w:t>Ognuno</w:t>
      </w:r>
      <w:r>
        <w:rPr>
          <w:color w:val="231F20"/>
          <w:spacing w:val="-2"/>
        </w:rPr>
        <w:t xml:space="preserve"> </w:t>
      </w:r>
      <w:r>
        <w:rPr>
          <w:color w:val="231F20"/>
        </w:rPr>
        <w:t>di</w:t>
      </w:r>
      <w:r>
        <w:rPr>
          <w:color w:val="231F20"/>
          <w:spacing w:val="-2"/>
        </w:rPr>
        <w:t xml:space="preserve"> </w:t>
      </w:r>
      <w:r>
        <w:rPr>
          <w:color w:val="231F20"/>
        </w:rPr>
        <w:t>questi</w:t>
      </w:r>
      <w:r>
        <w:rPr>
          <w:color w:val="231F20"/>
          <w:spacing w:val="-2"/>
        </w:rPr>
        <w:t xml:space="preserve"> </w:t>
      </w:r>
      <w:r>
        <w:rPr>
          <w:color w:val="231F20"/>
        </w:rPr>
        <w:t>cercava, con le sue perfette regole di materia e forma, o con i suoi ricercati</w:t>
      </w:r>
      <w:r>
        <w:rPr>
          <w:color w:val="231F20"/>
          <w:spacing w:val="-4"/>
        </w:rPr>
        <w:t xml:space="preserve"> </w:t>
      </w:r>
      <w:r>
        <w:rPr>
          <w:color w:val="231F20"/>
        </w:rPr>
        <w:t>rapporti</w:t>
      </w:r>
      <w:r>
        <w:rPr>
          <w:color w:val="231F20"/>
          <w:spacing w:val="-4"/>
        </w:rPr>
        <w:t xml:space="preserve"> </w:t>
      </w:r>
      <w:r>
        <w:rPr>
          <w:color w:val="231F20"/>
        </w:rPr>
        <w:t>e</w:t>
      </w:r>
      <w:r>
        <w:rPr>
          <w:color w:val="231F20"/>
          <w:spacing w:val="-4"/>
        </w:rPr>
        <w:t xml:space="preserve"> </w:t>
      </w:r>
      <w:r>
        <w:rPr>
          <w:color w:val="231F20"/>
        </w:rPr>
        <w:t>orientamenti</w:t>
      </w:r>
      <w:r>
        <w:rPr>
          <w:color w:val="231F20"/>
          <w:spacing w:val="-4"/>
        </w:rPr>
        <w:t xml:space="preserve"> </w:t>
      </w:r>
      <w:r>
        <w:rPr>
          <w:color w:val="231F20"/>
        </w:rPr>
        <w:t>tra</w:t>
      </w:r>
      <w:r>
        <w:rPr>
          <w:color w:val="231F20"/>
          <w:spacing w:val="-4"/>
        </w:rPr>
        <w:t xml:space="preserve"> </w:t>
      </w:r>
      <w:r>
        <w:rPr>
          <w:color w:val="231F20"/>
        </w:rPr>
        <w:t>il</w:t>
      </w:r>
      <w:r>
        <w:rPr>
          <w:color w:val="231F20"/>
          <w:spacing w:val="-4"/>
        </w:rPr>
        <w:t xml:space="preserve"> </w:t>
      </w:r>
      <w:r>
        <w:rPr>
          <w:color w:val="231F20"/>
        </w:rPr>
        <w:t>terreno</w:t>
      </w:r>
      <w:r>
        <w:rPr>
          <w:color w:val="231F20"/>
          <w:spacing w:val="-4"/>
        </w:rPr>
        <w:t xml:space="preserve"> </w:t>
      </w:r>
      <w:r>
        <w:rPr>
          <w:color w:val="231F20"/>
        </w:rPr>
        <w:t>e</w:t>
      </w:r>
      <w:r>
        <w:rPr>
          <w:color w:val="231F20"/>
          <w:spacing w:val="-4"/>
        </w:rPr>
        <w:t xml:space="preserve"> </w:t>
      </w:r>
      <w:r>
        <w:rPr>
          <w:color w:val="231F20"/>
        </w:rPr>
        <w:t>l’universale, di riaprire quelle porte che anticamente erano sempre spa- lancate ai desideri degli Originali.</w:t>
      </w:r>
    </w:p>
    <w:p w14:paraId="3E568317" w14:textId="77777777" w:rsidR="00DE442C" w:rsidRDefault="00000000">
      <w:pPr>
        <w:pStyle w:val="Corpotesto"/>
        <w:spacing w:before="14" w:line="170" w:lineRule="auto"/>
        <w:ind w:left="230" w:right="273"/>
      </w:pPr>
      <w:r>
        <w:rPr>
          <w:color w:val="231F20"/>
        </w:rPr>
        <w:t>Gli uomini faticavano molto di più, andavano a tentoni</w:t>
      </w:r>
      <w:r>
        <w:rPr>
          <w:color w:val="231F20"/>
          <w:spacing w:val="40"/>
        </w:rPr>
        <w:t xml:space="preserve"> </w:t>
      </w:r>
      <w:r>
        <w:rPr>
          <w:color w:val="231F20"/>
        </w:rPr>
        <w:t xml:space="preserve">e dovevano operare nell’ombra e nel segreto per sfuggire i sicari del potere costituito guidato da dietro le quinte dai </w:t>
      </w:r>
      <w:r>
        <w:rPr>
          <w:color w:val="231F20"/>
          <w:spacing w:val="-2"/>
        </w:rPr>
        <w:t>Superstiti.</w:t>
      </w:r>
    </w:p>
    <w:p w14:paraId="17EFDCD4" w14:textId="77777777" w:rsidR="00DE442C" w:rsidRDefault="00000000">
      <w:pPr>
        <w:pStyle w:val="Corpotesto"/>
        <w:spacing w:before="5" w:line="170" w:lineRule="auto"/>
        <w:ind w:left="230" w:right="274"/>
      </w:pPr>
      <w:r>
        <w:rPr>
          <w:color w:val="231F20"/>
        </w:rPr>
        <w:t>E tutti, umani o Superstiti che fossero, dovevano fare at- tenzione ai Controllori. Gli umani neppure sapevano della loro</w:t>
      </w:r>
      <w:r>
        <w:rPr>
          <w:color w:val="231F20"/>
          <w:spacing w:val="-8"/>
        </w:rPr>
        <w:t xml:space="preserve"> </w:t>
      </w:r>
      <w:r>
        <w:rPr>
          <w:color w:val="231F20"/>
        </w:rPr>
        <w:t>esistenza,</w:t>
      </w:r>
      <w:r>
        <w:rPr>
          <w:color w:val="231F20"/>
          <w:spacing w:val="-8"/>
        </w:rPr>
        <w:t xml:space="preserve"> </w:t>
      </w:r>
      <w:r>
        <w:rPr>
          <w:color w:val="231F20"/>
        </w:rPr>
        <w:t>intuivano</w:t>
      </w:r>
      <w:r>
        <w:rPr>
          <w:color w:val="231F20"/>
          <w:spacing w:val="-8"/>
        </w:rPr>
        <w:t xml:space="preserve"> </w:t>
      </w:r>
      <w:r>
        <w:rPr>
          <w:color w:val="231F20"/>
        </w:rPr>
        <w:t>solo</w:t>
      </w:r>
      <w:r>
        <w:rPr>
          <w:color w:val="231F20"/>
          <w:spacing w:val="-8"/>
        </w:rPr>
        <w:t xml:space="preserve"> </w:t>
      </w:r>
      <w:r>
        <w:rPr>
          <w:color w:val="231F20"/>
        </w:rPr>
        <w:t>di</w:t>
      </w:r>
      <w:r>
        <w:rPr>
          <w:color w:val="231F20"/>
          <w:spacing w:val="-8"/>
        </w:rPr>
        <w:t xml:space="preserve"> </w:t>
      </w:r>
      <w:r>
        <w:rPr>
          <w:color w:val="231F20"/>
        </w:rPr>
        <w:t>avere</w:t>
      </w:r>
      <w:r>
        <w:rPr>
          <w:color w:val="231F20"/>
          <w:spacing w:val="-8"/>
        </w:rPr>
        <w:t xml:space="preserve"> </w:t>
      </w:r>
      <w:r>
        <w:rPr>
          <w:color w:val="231F20"/>
        </w:rPr>
        <w:t>dei</w:t>
      </w:r>
      <w:r>
        <w:rPr>
          <w:color w:val="231F20"/>
          <w:spacing w:val="-8"/>
        </w:rPr>
        <w:t xml:space="preserve"> </w:t>
      </w:r>
      <w:r>
        <w:rPr>
          <w:color w:val="231F20"/>
        </w:rPr>
        <w:t>nemici</w:t>
      </w:r>
      <w:r>
        <w:rPr>
          <w:color w:val="231F20"/>
          <w:spacing w:val="-8"/>
        </w:rPr>
        <w:t xml:space="preserve"> </w:t>
      </w:r>
      <w:r>
        <w:rPr>
          <w:color w:val="231F20"/>
        </w:rPr>
        <w:t>e</w:t>
      </w:r>
      <w:r>
        <w:rPr>
          <w:color w:val="231F20"/>
          <w:spacing w:val="-8"/>
        </w:rPr>
        <w:t xml:space="preserve"> </w:t>
      </w:r>
      <w:r>
        <w:rPr>
          <w:color w:val="231F20"/>
        </w:rPr>
        <w:t>facevano di tutta l’erba un fascio. Non che poi cambiasse molto il sa- pere di essere perseguitati da uno o da due gruppi diversi.</w:t>
      </w:r>
    </w:p>
    <w:p w14:paraId="67F771D4" w14:textId="77777777" w:rsidR="00DE442C" w:rsidRDefault="00000000">
      <w:pPr>
        <w:pStyle w:val="Corpotesto"/>
        <w:spacing w:before="7" w:line="170" w:lineRule="auto"/>
        <w:ind w:left="230" w:right="273"/>
      </w:pPr>
      <w:r>
        <w:rPr>
          <w:color w:val="231F20"/>
        </w:rPr>
        <w:t>In</w:t>
      </w:r>
      <w:r>
        <w:rPr>
          <w:color w:val="231F20"/>
          <w:spacing w:val="-13"/>
        </w:rPr>
        <w:t xml:space="preserve"> </w:t>
      </w:r>
      <w:r>
        <w:rPr>
          <w:color w:val="231F20"/>
        </w:rPr>
        <w:t>ogni</w:t>
      </w:r>
      <w:r>
        <w:rPr>
          <w:color w:val="231F20"/>
          <w:spacing w:val="-13"/>
        </w:rPr>
        <w:t xml:space="preserve"> </w:t>
      </w:r>
      <w:r>
        <w:rPr>
          <w:color w:val="231F20"/>
        </w:rPr>
        <w:t>caso</w:t>
      </w:r>
      <w:r>
        <w:rPr>
          <w:color w:val="231F20"/>
          <w:spacing w:val="-13"/>
        </w:rPr>
        <w:t xml:space="preserve"> </w:t>
      </w:r>
      <w:r>
        <w:rPr>
          <w:color w:val="231F20"/>
        </w:rPr>
        <w:t>i</w:t>
      </w:r>
      <w:r>
        <w:rPr>
          <w:color w:val="231F20"/>
          <w:spacing w:val="-13"/>
        </w:rPr>
        <w:t xml:space="preserve"> </w:t>
      </w:r>
      <w:r>
        <w:rPr>
          <w:color w:val="231F20"/>
        </w:rPr>
        <w:t>risultati</w:t>
      </w:r>
      <w:r>
        <w:rPr>
          <w:color w:val="231F20"/>
          <w:spacing w:val="-13"/>
        </w:rPr>
        <w:t xml:space="preserve"> </w:t>
      </w:r>
      <w:r>
        <w:rPr>
          <w:color w:val="231F20"/>
        </w:rPr>
        <w:t>erano</w:t>
      </w:r>
      <w:r>
        <w:rPr>
          <w:color w:val="231F20"/>
          <w:spacing w:val="-13"/>
        </w:rPr>
        <w:t xml:space="preserve"> </w:t>
      </w:r>
      <w:r>
        <w:rPr>
          <w:color w:val="231F20"/>
        </w:rPr>
        <w:t>sempre</w:t>
      </w:r>
      <w:r>
        <w:rPr>
          <w:color w:val="231F20"/>
          <w:spacing w:val="-13"/>
        </w:rPr>
        <w:t xml:space="preserve"> </w:t>
      </w:r>
      <w:r>
        <w:rPr>
          <w:color w:val="231F20"/>
        </w:rPr>
        <w:t>stati</w:t>
      </w:r>
      <w:r>
        <w:rPr>
          <w:color w:val="231F20"/>
          <w:spacing w:val="-13"/>
        </w:rPr>
        <w:t xml:space="preserve"> </w:t>
      </w:r>
      <w:r>
        <w:rPr>
          <w:color w:val="231F20"/>
        </w:rPr>
        <w:t>scarsi</w:t>
      </w:r>
      <w:r>
        <w:rPr>
          <w:color w:val="231F20"/>
          <w:spacing w:val="-13"/>
        </w:rPr>
        <w:t xml:space="preserve"> </w:t>
      </w:r>
      <w:r>
        <w:rPr>
          <w:color w:val="231F20"/>
        </w:rPr>
        <w:t>per</w:t>
      </w:r>
      <w:r>
        <w:rPr>
          <w:color w:val="231F20"/>
          <w:spacing w:val="-13"/>
        </w:rPr>
        <w:t xml:space="preserve"> </w:t>
      </w:r>
      <w:r>
        <w:rPr>
          <w:color w:val="231F20"/>
        </w:rPr>
        <w:t>gli</w:t>
      </w:r>
      <w:r>
        <w:rPr>
          <w:color w:val="231F20"/>
          <w:spacing w:val="-13"/>
        </w:rPr>
        <w:t xml:space="preserve"> </w:t>
      </w:r>
      <w:r>
        <w:rPr>
          <w:color w:val="231F20"/>
        </w:rPr>
        <w:t>uni e per gli altri. Se i Superstiti avessero finalmente trovato la via giusta non ci sarebbero più stati Uomini in Nero in giro per il mondo e Michele non avrebbe avuto più motivo di sentire le loro sonde brancolare come mani di un cieco alla ricerca di anomalie e alterazioni nella Rete e nell’Armonia.</w:t>
      </w:r>
    </w:p>
    <w:p w14:paraId="1AD6B06E" w14:textId="77777777" w:rsidR="00DE442C" w:rsidRDefault="00DE442C">
      <w:pPr>
        <w:spacing w:line="170" w:lineRule="auto"/>
        <w:sectPr w:rsidR="00DE442C" w:rsidSect="002D644F">
          <w:pgSz w:w="8220" w:h="12750"/>
          <w:pgMar w:top="1040" w:right="880" w:bottom="860" w:left="1040" w:header="0" w:footer="619" w:gutter="0"/>
          <w:cols w:space="720"/>
        </w:sectPr>
      </w:pPr>
    </w:p>
    <w:p w14:paraId="393B1A58" w14:textId="77777777" w:rsidR="00DE442C" w:rsidRDefault="00000000">
      <w:pPr>
        <w:pStyle w:val="Corpotesto"/>
        <w:spacing w:before="108" w:line="170" w:lineRule="auto"/>
        <w:ind w:right="387"/>
      </w:pPr>
      <w:r>
        <w:rPr>
          <w:color w:val="231F20"/>
        </w:rPr>
        <w:lastRenderedPageBreak/>
        <w:t>Riccardo</w:t>
      </w:r>
      <w:r>
        <w:rPr>
          <w:color w:val="231F20"/>
          <w:spacing w:val="-7"/>
        </w:rPr>
        <w:t xml:space="preserve"> </w:t>
      </w:r>
      <w:r>
        <w:rPr>
          <w:color w:val="231F20"/>
        </w:rPr>
        <w:t>e</w:t>
      </w:r>
      <w:r>
        <w:rPr>
          <w:color w:val="231F20"/>
          <w:spacing w:val="-7"/>
        </w:rPr>
        <w:t xml:space="preserve"> </w:t>
      </w:r>
      <w:r>
        <w:rPr>
          <w:color w:val="231F20"/>
        </w:rPr>
        <w:t>Michele</w:t>
      </w:r>
      <w:r>
        <w:rPr>
          <w:color w:val="231F20"/>
          <w:spacing w:val="-7"/>
        </w:rPr>
        <w:t xml:space="preserve"> </w:t>
      </w:r>
      <w:r>
        <w:rPr>
          <w:color w:val="231F20"/>
        </w:rPr>
        <w:t>lavoravano</w:t>
      </w:r>
      <w:r>
        <w:rPr>
          <w:color w:val="231F20"/>
          <w:spacing w:val="-7"/>
        </w:rPr>
        <w:t xml:space="preserve"> </w:t>
      </w:r>
      <w:r>
        <w:rPr>
          <w:color w:val="231F20"/>
        </w:rPr>
        <w:t>instancabilmente</w:t>
      </w:r>
      <w:r>
        <w:rPr>
          <w:color w:val="231F20"/>
          <w:spacing w:val="-7"/>
        </w:rPr>
        <w:t xml:space="preserve"> </w:t>
      </w:r>
      <w:r>
        <w:rPr>
          <w:color w:val="231F20"/>
        </w:rPr>
        <w:t>da</w:t>
      </w:r>
      <w:r>
        <w:rPr>
          <w:color w:val="231F20"/>
          <w:spacing w:val="-7"/>
        </w:rPr>
        <w:t xml:space="preserve"> </w:t>
      </w:r>
      <w:r>
        <w:rPr>
          <w:color w:val="231F20"/>
        </w:rPr>
        <w:t xml:space="preserve">oltre dodici ore seguendo le tavole del </w:t>
      </w:r>
      <w:r>
        <w:rPr>
          <w:i/>
          <w:color w:val="231F20"/>
        </w:rPr>
        <w:t>Mutus Liber</w:t>
      </w:r>
      <w:r>
        <w:rPr>
          <w:color w:val="231F20"/>
        </w:rPr>
        <w:t>. Riccardo fil- trava e triturava, guardava il ribollire degli alambicchi e lo scorrere</w:t>
      </w:r>
      <w:r>
        <w:rPr>
          <w:color w:val="231F20"/>
          <w:spacing w:val="-13"/>
        </w:rPr>
        <w:t xml:space="preserve"> </w:t>
      </w:r>
      <w:r>
        <w:rPr>
          <w:color w:val="231F20"/>
        </w:rPr>
        <w:t>dei</w:t>
      </w:r>
      <w:r>
        <w:rPr>
          <w:color w:val="231F20"/>
          <w:spacing w:val="-13"/>
        </w:rPr>
        <w:t xml:space="preserve"> </w:t>
      </w:r>
      <w:r>
        <w:rPr>
          <w:color w:val="231F20"/>
        </w:rPr>
        <w:t>liquidi</w:t>
      </w:r>
      <w:r>
        <w:rPr>
          <w:color w:val="231F20"/>
          <w:spacing w:val="-13"/>
        </w:rPr>
        <w:t xml:space="preserve"> </w:t>
      </w:r>
      <w:r>
        <w:rPr>
          <w:color w:val="231F20"/>
        </w:rPr>
        <w:t>lungo</w:t>
      </w:r>
      <w:r>
        <w:rPr>
          <w:color w:val="231F20"/>
          <w:spacing w:val="-13"/>
        </w:rPr>
        <w:t xml:space="preserve"> </w:t>
      </w:r>
      <w:r>
        <w:rPr>
          <w:color w:val="231F20"/>
        </w:rPr>
        <w:t>le</w:t>
      </w:r>
      <w:r>
        <w:rPr>
          <w:color w:val="231F20"/>
          <w:spacing w:val="-13"/>
        </w:rPr>
        <w:t xml:space="preserve"> </w:t>
      </w:r>
      <w:r>
        <w:rPr>
          <w:color w:val="231F20"/>
        </w:rPr>
        <w:t>storte</w:t>
      </w:r>
      <w:r>
        <w:rPr>
          <w:color w:val="231F20"/>
          <w:spacing w:val="-13"/>
        </w:rPr>
        <w:t xml:space="preserve"> </w:t>
      </w:r>
      <w:r>
        <w:rPr>
          <w:color w:val="231F20"/>
        </w:rPr>
        <w:t>con</w:t>
      </w:r>
      <w:r>
        <w:rPr>
          <w:color w:val="231F20"/>
          <w:spacing w:val="-13"/>
        </w:rPr>
        <w:t xml:space="preserve"> </w:t>
      </w:r>
      <w:r>
        <w:rPr>
          <w:color w:val="231F20"/>
        </w:rPr>
        <w:t>la</w:t>
      </w:r>
      <w:r>
        <w:rPr>
          <w:color w:val="231F20"/>
          <w:spacing w:val="-13"/>
        </w:rPr>
        <w:t xml:space="preserve"> </w:t>
      </w:r>
      <w:r>
        <w:rPr>
          <w:color w:val="231F20"/>
        </w:rPr>
        <w:t>muta</w:t>
      </w:r>
      <w:r>
        <w:rPr>
          <w:color w:val="231F20"/>
          <w:spacing w:val="-13"/>
        </w:rPr>
        <w:t xml:space="preserve"> </w:t>
      </w:r>
      <w:r>
        <w:rPr>
          <w:color w:val="231F20"/>
        </w:rPr>
        <w:t>fiducia</w:t>
      </w:r>
      <w:r>
        <w:rPr>
          <w:color w:val="231F20"/>
          <w:spacing w:val="-13"/>
        </w:rPr>
        <w:t xml:space="preserve"> </w:t>
      </w:r>
      <w:r>
        <w:rPr>
          <w:color w:val="231F20"/>
        </w:rPr>
        <w:t>dell’a- micizia</w:t>
      </w:r>
      <w:r>
        <w:rPr>
          <w:color w:val="231F20"/>
          <w:spacing w:val="-9"/>
        </w:rPr>
        <w:t xml:space="preserve"> </w:t>
      </w:r>
      <w:r>
        <w:rPr>
          <w:color w:val="231F20"/>
        </w:rPr>
        <w:t>e</w:t>
      </w:r>
      <w:r>
        <w:rPr>
          <w:color w:val="231F20"/>
          <w:spacing w:val="-9"/>
        </w:rPr>
        <w:t xml:space="preserve"> </w:t>
      </w:r>
      <w:r>
        <w:rPr>
          <w:color w:val="231F20"/>
        </w:rPr>
        <w:t>la</w:t>
      </w:r>
      <w:r>
        <w:rPr>
          <w:color w:val="231F20"/>
          <w:spacing w:val="-9"/>
        </w:rPr>
        <w:t xml:space="preserve"> </w:t>
      </w:r>
      <w:r>
        <w:rPr>
          <w:color w:val="231F20"/>
        </w:rPr>
        <w:t>consapevolezza</w:t>
      </w:r>
      <w:r>
        <w:rPr>
          <w:color w:val="231F20"/>
          <w:spacing w:val="-9"/>
        </w:rPr>
        <w:t xml:space="preserve"> </w:t>
      </w:r>
      <w:r>
        <w:rPr>
          <w:color w:val="231F20"/>
        </w:rPr>
        <w:t>di</w:t>
      </w:r>
      <w:r>
        <w:rPr>
          <w:color w:val="231F20"/>
          <w:spacing w:val="-9"/>
        </w:rPr>
        <w:t xml:space="preserve"> </w:t>
      </w:r>
      <w:r>
        <w:rPr>
          <w:color w:val="231F20"/>
        </w:rPr>
        <w:t>stare</w:t>
      </w:r>
      <w:r>
        <w:rPr>
          <w:color w:val="231F20"/>
          <w:spacing w:val="-9"/>
        </w:rPr>
        <w:t xml:space="preserve"> </w:t>
      </w:r>
      <w:r>
        <w:rPr>
          <w:color w:val="231F20"/>
        </w:rPr>
        <w:t>lavorando</w:t>
      </w:r>
      <w:r>
        <w:rPr>
          <w:color w:val="231F20"/>
          <w:spacing w:val="-9"/>
        </w:rPr>
        <w:t xml:space="preserve"> </w:t>
      </w:r>
      <w:r>
        <w:rPr>
          <w:color w:val="231F20"/>
        </w:rPr>
        <w:t>per</w:t>
      </w:r>
      <w:r>
        <w:rPr>
          <w:color w:val="231F20"/>
          <w:spacing w:val="-9"/>
        </w:rPr>
        <w:t xml:space="preserve"> </w:t>
      </w:r>
      <w:r>
        <w:rPr>
          <w:color w:val="231F20"/>
        </w:rPr>
        <w:t>il</w:t>
      </w:r>
      <w:r>
        <w:rPr>
          <w:color w:val="231F20"/>
          <w:spacing w:val="-9"/>
        </w:rPr>
        <w:t xml:space="preserve"> </w:t>
      </w:r>
      <w:r>
        <w:rPr>
          <w:color w:val="231F20"/>
        </w:rPr>
        <w:t>bene</w:t>
      </w:r>
      <w:r>
        <w:rPr>
          <w:color w:val="231F20"/>
          <w:spacing w:val="-9"/>
        </w:rPr>
        <w:t xml:space="preserve"> </w:t>
      </w:r>
      <w:r>
        <w:rPr>
          <w:color w:val="231F20"/>
        </w:rPr>
        <w:t>di Michele e di Valentina.</w:t>
      </w:r>
    </w:p>
    <w:p w14:paraId="2B6E6628" w14:textId="77777777" w:rsidR="00DE442C" w:rsidRDefault="00000000">
      <w:pPr>
        <w:pStyle w:val="Corpotesto"/>
        <w:spacing w:before="8" w:line="170" w:lineRule="auto"/>
        <w:ind w:right="387"/>
      </w:pPr>
      <w:r>
        <w:rPr>
          <w:color w:val="231F20"/>
        </w:rPr>
        <w:t>Michele sapeva di poter raggiungere il traguardo tanto agognato</w:t>
      </w:r>
      <w:r>
        <w:rPr>
          <w:color w:val="231F20"/>
          <w:spacing w:val="-6"/>
        </w:rPr>
        <w:t xml:space="preserve"> </w:t>
      </w:r>
      <w:r>
        <w:rPr>
          <w:color w:val="231F20"/>
        </w:rPr>
        <w:t>anche</w:t>
      </w:r>
      <w:r>
        <w:rPr>
          <w:color w:val="231F20"/>
          <w:spacing w:val="-6"/>
        </w:rPr>
        <w:t xml:space="preserve"> </w:t>
      </w:r>
      <w:r>
        <w:rPr>
          <w:color w:val="231F20"/>
        </w:rPr>
        <w:t>se</w:t>
      </w:r>
      <w:r>
        <w:rPr>
          <w:color w:val="231F20"/>
          <w:spacing w:val="-6"/>
        </w:rPr>
        <w:t xml:space="preserve"> </w:t>
      </w:r>
      <w:r>
        <w:rPr>
          <w:color w:val="231F20"/>
        </w:rPr>
        <w:t>quei</w:t>
      </w:r>
      <w:r>
        <w:rPr>
          <w:color w:val="231F20"/>
          <w:spacing w:val="-6"/>
        </w:rPr>
        <w:t xml:space="preserve"> </w:t>
      </w:r>
      <w:r>
        <w:rPr>
          <w:color w:val="231F20"/>
        </w:rPr>
        <w:t>passaggi</w:t>
      </w:r>
      <w:r>
        <w:rPr>
          <w:color w:val="231F20"/>
          <w:spacing w:val="-6"/>
        </w:rPr>
        <w:t xml:space="preserve"> </w:t>
      </w:r>
      <w:r>
        <w:rPr>
          <w:color w:val="231F20"/>
        </w:rPr>
        <w:t>li</w:t>
      </w:r>
      <w:r>
        <w:rPr>
          <w:color w:val="231F20"/>
          <w:spacing w:val="-6"/>
        </w:rPr>
        <w:t xml:space="preserve"> </w:t>
      </w:r>
      <w:r>
        <w:rPr>
          <w:color w:val="231F20"/>
        </w:rPr>
        <w:t>aveva</w:t>
      </w:r>
      <w:r>
        <w:rPr>
          <w:color w:val="231F20"/>
          <w:spacing w:val="-6"/>
        </w:rPr>
        <w:t xml:space="preserve"> </w:t>
      </w:r>
      <w:r>
        <w:rPr>
          <w:color w:val="231F20"/>
        </w:rPr>
        <w:t>già</w:t>
      </w:r>
      <w:r>
        <w:rPr>
          <w:color w:val="231F20"/>
          <w:spacing w:val="-6"/>
        </w:rPr>
        <w:t xml:space="preserve"> </w:t>
      </w:r>
      <w:r>
        <w:rPr>
          <w:color w:val="231F20"/>
        </w:rPr>
        <w:t>fatti</w:t>
      </w:r>
      <w:r>
        <w:rPr>
          <w:color w:val="231F20"/>
          <w:spacing w:val="-6"/>
        </w:rPr>
        <w:t xml:space="preserve"> </w:t>
      </w:r>
      <w:r>
        <w:rPr>
          <w:color w:val="231F20"/>
        </w:rPr>
        <w:t>mille</w:t>
      </w:r>
      <w:r>
        <w:rPr>
          <w:color w:val="231F20"/>
          <w:spacing w:val="-6"/>
        </w:rPr>
        <w:t xml:space="preserve"> </w:t>
      </w:r>
      <w:r>
        <w:rPr>
          <w:color w:val="231F20"/>
        </w:rPr>
        <w:t>altre volte. La Polvere di proiezione si era depositata cento volte nelle</w:t>
      </w:r>
      <w:r>
        <w:rPr>
          <w:color w:val="231F20"/>
          <w:spacing w:val="-4"/>
        </w:rPr>
        <w:t xml:space="preserve"> </w:t>
      </w:r>
      <w:r>
        <w:rPr>
          <w:color w:val="231F20"/>
        </w:rPr>
        <w:t>sue</w:t>
      </w:r>
      <w:r>
        <w:rPr>
          <w:color w:val="231F20"/>
          <w:spacing w:val="-4"/>
        </w:rPr>
        <w:t xml:space="preserve"> </w:t>
      </w:r>
      <w:r>
        <w:rPr>
          <w:color w:val="231F20"/>
        </w:rPr>
        <w:t>mani</w:t>
      </w:r>
      <w:r>
        <w:rPr>
          <w:color w:val="231F20"/>
          <w:spacing w:val="-4"/>
        </w:rPr>
        <w:t xml:space="preserve"> </w:t>
      </w:r>
      <w:r>
        <w:rPr>
          <w:color w:val="231F20"/>
        </w:rPr>
        <w:t>e</w:t>
      </w:r>
      <w:r>
        <w:rPr>
          <w:color w:val="231F20"/>
          <w:spacing w:val="-4"/>
        </w:rPr>
        <w:t xml:space="preserve"> </w:t>
      </w:r>
      <w:r>
        <w:rPr>
          <w:color w:val="231F20"/>
        </w:rPr>
        <w:t>davanti</w:t>
      </w:r>
      <w:r>
        <w:rPr>
          <w:color w:val="231F20"/>
          <w:spacing w:val="-4"/>
        </w:rPr>
        <w:t xml:space="preserve"> </w:t>
      </w:r>
      <w:r>
        <w:rPr>
          <w:color w:val="231F20"/>
        </w:rPr>
        <w:t>a</w:t>
      </w:r>
      <w:r>
        <w:rPr>
          <w:color w:val="231F20"/>
          <w:spacing w:val="-4"/>
        </w:rPr>
        <w:t xml:space="preserve"> </w:t>
      </w:r>
      <w:r>
        <w:rPr>
          <w:color w:val="231F20"/>
        </w:rPr>
        <w:t>un</w:t>
      </w:r>
      <w:r>
        <w:rPr>
          <w:color w:val="231F20"/>
          <w:spacing w:val="-4"/>
        </w:rPr>
        <w:t xml:space="preserve"> </w:t>
      </w:r>
      <w:r>
        <w:rPr>
          <w:color w:val="231F20"/>
        </w:rPr>
        <w:t>risultato</w:t>
      </w:r>
      <w:r>
        <w:rPr>
          <w:color w:val="231F20"/>
          <w:spacing w:val="-4"/>
        </w:rPr>
        <w:t xml:space="preserve"> </w:t>
      </w:r>
      <w:r>
        <w:rPr>
          <w:color w:val="231F20"/>
        </w:rPr>
        <w:t>tanto</w:t>
      </w:r>
      <w:r>
        <w:rPr>
          <w:color w:val="231F20"/>
          <w:spacing w:val="-4"/>
        </w:rPr>
        <w:t xml:space="preserve"> </w:t>
      </w:r>
      <w:r>
        <w:rPr>
          <w:color w:val="231F20"/>
        </w:rPr>
        <w:t>importante</w:t>
      </w:r>
      <w:r>
        <w:rPr>
          <w:color w:val="231F20"/>
          <w:spacing w:val="-4"/>
        </w:rPr>
        <w:t xml:space="preserve"> </w:t>
      </w:r>
      <w:r>
        <w:rPr>
          <w:color w:val="231F20"/>
        </w:rPr>
        <w:t>per il ricercatore umano il suo cuore aveva pianto e imprecato. Le immense porte della Trasmutazione dell’anima rimane- vano</w:t>
      </w:r>
      <w:r>
        <w:rPr>
          <w:color w:val="231F20"/>
          <w:spacing w:val="-13"/>
        </w:rPr>
        <w:t xml:space="preserve"> </w:t>
      </w:r>
      <w:r>
        <w:rPr>
          <w:color w:val="231F20"/>
        </w:rPr>
        <w:t>sprangate</w:t>
      </w:r>
      <w:r>
        <w:rPr>
          <w:color w:val="231F20"/>
          <w:spacing w:val="-13"/>
        </w:rPr>
        <w:t xml:space="preserve"> </w:t>
      </w:r>
      <w:r>
        <w:rPr>
          <w:color w:val="231F20"/>
        </w:rPr>
        <w:t>e</w:t>
      </w:r>
      <w:r>
        <w:rPr>
          <w:color w:val="231F20"/>
          <w:spacing w:val="-13"/>
        </w:rPr>
        <w:t xml:space="preserve"> </w:t>
      </w:r>
      <w:r>
        <w:rPr>
          <w:color w:val="231F20"/>
        </w:rPr>
        <w:t>il</w:t>
      </w:r>
      <w:r>
        <w:rPr>
          <w:color w:val="231F20"/>
          <w:spacing w:val="-13"/>
        </w:rPr>
        <w:t xml:space="preserve"> </w:t>
      </w:r>
      <w:r>
        <w:rPr>
          <w:color w:val="231F20"/>
        </w:rPr>
        <w:t>passaggio</w:t>
      </w:r>
      <w:r>
        <w:rPr>
          <w:color w:val="231F20"/>
          <w:spacing w:val="-13"/>
        </w:rPr>
        <w:t xml:space="preserve"> </w:t>
      </w:r>
      <w:r>
        <w:rPr>
          <w:color w:val="231F20"/>
        </w:rPr>
        <w:t>al</w:t>
      </w:r>
      <w:r>
        <w:rPr>
          <w:color w:val="231F20"/>
          <w:spacing w:val="-13"/>
        </w:rPr>
        <w:t xml:space="preserve"> </w:t>
      </w:r>
      <w:r>
        <w:rPr>
          <w:color w:val="231F20"/>
        </w:rPr>
        <w:t>successivo</w:t>
      </w:r>
      <w:r>
        <w:rPr>
          <w:color w:val="231F20"/>
          <w:spacing w:val="-13"/>
        </w:rPr>
        <w:t xml:space="preserve"> </w:t>
      </w:r>
      <w:r>
        <w:rPr>
          <w:color w:val="231F20"/>
        </w:rPr>
        <w:t>gradino</w:t>
      </w:r>
      <w:r>
        <w:rPr>
          <w:color w:val="231F20"/>
          <w:spacing w:val="-13"/>
        </w:rPr>
        <w:t xml:space="preserve"> </w:t>
      </w:r>
      <w:r>
        <w:rPr>
          <w:color w:val="231F20"/>
        </w:rPr>
        <w:t>della</w:t>
      </w:r>
      <w:r>
        <w:rPr>
          <w:color w:val="231F20"/>
          <w:spacing w:val="-13"/>
        </w:rPr>
        <w:t xml:space="preserve"> </w:t>
      </w:r>
      <w:r>
        <w:rPr>
          <w:color w:val="231F20"/>
        </w:rPr>
        <w:t>co- noscenza e dell’esistenza veniva immancabilmente negato.</w:t>
      </w:r>
    </w:p>
    <w:p w14:paraId="4551CB3F" w14:textId="77777777" w:rsidR="00DE442C" w:rsidRDefault="00000000">
      <w:pPr>
        <w:pStyle w:val="Corpotesto"/>
        <w:spacing w:line="248" w:lineRule="exact"/>
        <w:ind w:left="400" w:firstLine="0"/>
      </w:pPr>
      <w:r>
        <w:rPr>
          <w:color w:val="231F20"/>
        </w:rPr>
        <w:t>Eppure</w:t>
      </w:r>
      <w:r>
        <w:rPr>
          <w:color w:val="231F20"/>
          <w:spacing w:val="-3"/>
        </w:rPr>
        <w:t xml:space="preserve"> </w:t>
      </w:r>
      <w:r>
        <w:rPr>
          <w:color w:val="231F20"/>
        </w:rPr>
        <w:t>qualcuno</w:t>
      </w:r>
      <w:r>
        <w:rPr>
          <w:color w:val="231F20"/>
          <w:spacing w:val="-3"/>
        </w:rPr>
        <w:t xml:space="preserve"> </w:t>
      </w:r>
      <w:r>
        <w:rPr>
          <w:color w:val="231F20"/>
        </w:rPr>
        <w:t>c’era</w:t>
      </w:r>
      <w:r>
        <w:rPr>
          <w:color w:val="231F20"/>
          <w:spacing w:val="-2"/>
        </w:rPr>
        <w:t xml:space="preserve"> riuscito.</w:t>
      </w:r>
    </w:p>
    <w:p w14:paraId="6DEF0AFF" w14:textId="77777777" w:rsidR="00DE442C" w:rsidRDefault="00000000">
      <w:pPr>
        <w:pStyle w:val="Corpotesto"/>
        <w:spacing w:before="23" w:line="170" w:lineRule="auto"/>
        <w:ind w:right="385"/>
        <w:jc w:val="right"/>
      </w:pPr>
      <w:r>
        <w:rPr>
          <w:color w:val="231F20"/>
        </w:rPr>
        <w:t>Nel</w:t>
      </w:r>
      <w:r>
        <w:rPr>
          <w:color w:val="231F20"/>
          <w:spacing w:val="30"/>
        </w:rPr>
        <w:t xml:space="preserve"> </w:t>
      </w:r>
      <w:r>
        <w:rPr>
          <w:color w:val="231F20"/>
        </w:rPr>
        <w:t>corso</w:t>
      </w:r>
      <w:r>
        <w:rPr>
          <w:color w:val="231F20"/>
          <w:spacing w:val="30"/>
        </w:rPr>
        <w:t xml:space="preserve"> </w:t>
      </w:r>
      <w:r>
        <w:rPr>
          <w:color w:val="231F20"/>
        </w:rPr>
        <w:t>dei</w:t>
      </w:r>
      <w:r>
        <w:rPr>
          <w:color w:val="231F20"/>
          <w:spacing w:val="30"/>
        </w:rPr>
        <w:t xml:space="preserve"> </w:t>
      </w:r>
      <w:r>
        <w:rPr>
          <w:color w:val="231F20"/>
        </w:rPr>
        <w:t>millenni</w:t>
      </w:r>
      <w:r>
        <w:rPr>
          <w:color w:val="231F20"/>
          <w:spacing w:val="30"/>
        </w:rPr>
        <w:t xml:space="preserve"> </w:t>
      </w:r>
      <w:r>
        <w:rPr>
          <w:color w:val="231F20"/>
        </w:rPr>
        <w:t>Michele</w:t>
      </w:r>
      <w:r>
        <w:rPr>
          <w:color w:val="231F20"/>
          <w:spacing w:val="30"/>
        </w:rPr>
        <w:t xml:space="preserve"> </w:t>
      </w:r>
      <w:r>
        <w:rPr>
          <w:color w:val="231F20"/>
        </w:rPr>
        <w:t>aveva</w:t>
      </w:r>
      <w:r>
        <w:rPr>
          <w:color w:val="231F20"/>
          <w:spacing w:val="30"/>
        </w:rPr>
        <w:t xml:space="preserve"> </w:t>
      </w:r>
      <w:r>
        <w:rPr>
          <w:color w:val="231F20"/>
        </w:rPr>
        <w:t>trovato</w:t>
      </w:r>
      <w:r>
        <w:rPr>
          <w:color w:val="231F20"/>
          <w:spacing w:val="30"/>
        </w:rPr>
        <w:t xml:space="preserve"> </w:t>
      </w:r>
      <w:r>
        <w:rPr>
          <w:color w:val="231F20"/>
        </w:rPr>
        <w:t>elementi che</w:t>
      </w:r>
      <w:r>
        <w:rPr>
          <w:color w:val="231F20"/>
          <w:spacing w:val="-14"/>
        </w:rPr>
        <w:t xml:space="preserve"> </w:t>
      </w:r>
      <w:r>
        <w:rPr>
          <w:color w:val="231F20"/>
        </w:rPr>
        <w:t>facevano</w:t>
      </w:r>
      <w:r>
        <w:rPr>
          <w:color w:val="231F20"/>
          <w:spacing w:val="-14"/>
        </w:rPr>
        <w:t xml:space="preserve"> </w:t>
      </w:r>
      <w:r>
        <w:rPr>
          <w:color w:val="231F20"/>
        </w:rPr>
        <w:t>presumere</w:t>
      </w:r>
      <w:r>
        <w:rPr>
          <w:color w:val="231F20"/>
          <w:spacing w:val="-14"/>
        </w:rPr>
        <w:t xml:space="preserve"> </w:t>
      </w:r>
      <w:r>
        <w:rPr>
          <w:color w:val="231F20"/>
        </w:rPr>
        <w:t>tentativi</w:t>
      </w:r>
      <w:r>
        <w:rPr>
          <w:color w:val="231F20"/>
          <w:spacing w:val="-13"/>
        </w:rPr>
        <w:t xml:space="preserve"> </w:t>
      </w:r>
      <w:r>
        <w:rPr>
          <w:color w:val="231F20"/>
        </w:rPr>
        <w:t>giunti</w:t>
      </w:r>
      <w:r>
        <w:rPr>
          <w:color w:val="231F20"/>
          <w:spacing w:val="-14"/>
        </w:rPr>
        <w:t xml:space="preserve"> </w:t>
      </w:r>
      <w:r>
        <w:rPr>
          <w:color w:val="231F20"/>
        </w:rPr>
        <w:t>a</w:t>
      </w:r>
      <w:r>
        <w:rPr>
          <w:color w:val="231F20"/>
          <w:spacing w:val="-14"/>
        </w:rPr>
        <w:t xml:space="preserve"> </w:t>
      </w:r>
      <w:r>
        <w:rPr>
          <w:color w:val="231F20"/>
        </w:rPr>
        <w:t>buon</w:t>
      </w:r>
      <w:r>
        <w:rPr>
          <w:color w:val="231F20"/>
          <w:spacing w:val="-14"/>
        </w:rPr>
        <w:t xml:space="preserve"> </w:t>
      </w:r>
      <w:r>
        <w:rPr>
          <w:color w:val="231F20"/>
        </w:rPr>
        <w:t>fine:</w:t>
      </w:r>
      <w:r>
        <w:rPr>
          <w:color w:val="231F20"/>
          <w:spacing w:val="-13"/>
        </w:rPr>
        <w:t xml:space="preserve"> </w:t>
      </w:r>
      <w:r>
        <w:rPr>
          <w:color w:val="231F20"/>
        </w:rPr>
        <w:t>sapienti scomparsi,</w:t>
      </w:r>
      <w:r>
        <w:rPr>
          <w:color w:val="231F20"/>
          <w:spacing w:val="-13"/>
        </w:rPr>
        <w:t xml:space="preserve"> </w:t>
      </w:r>
      <w:r>
        <w:rPr>
          <w:color w:val="231F20"/>
        </w:rPr>
        <w:t>uomini</w:t>
      </w:r>
      <w:r>
        <w:rPr>
          <w:color w:val="231F20"/>
          <w:spacing w:val="-13"/>
        </w:rPr>
        <w:t xml:space="preserve"> </w:t>
      </w:r>
      <w:r>
        <w:rPr>
          <w:color w:val="231F20"/>
        </w:rPr>
        <w:t>di</w:t>
      </w:r>
      <w:r>
        <w:rPr>
          <w:color w:val="231F20"/>
          <w:spacing w:val="-13"/>
        </w:rPr>
        <w:t xml:space="preserve"> </w:t>
      </w:r>
      <w:r>
        <w:rPr>
          <w:color w:val="231F20"/>
        </w:rPr>
        <w:t>dottrina</w:t>
      </w:r>
      <w:r>
        <w:rPr>
          <w:color w:val="231F20"/>
          <w:spacing w:val="-13"/>
        </w:rPr>
        <w:t xml:space="preserve"> </w:t>
      </w:r>
      <w:r>
        <w:rPr>
          <w:color w:val="231F20"/>
        </w:rPr>
        <w:t>che</w:t>
      </w:r>
      <w:r>
        <w:rPr>
          <w:color w:val="231F20"/>
          <w:spacing w:val="-13"/>
        </w:rPr>
        <w:t xml:space="preserve"> </w:t>
      </w:r>
      <w:r>
        <w:rPr>
          <w:color w:val="231F20"/>
        </w:rPr>
        <w:t>avevano</w:t>
      </w:r>
      <w:r>
        <w:rPr>
          <w:color w:val="231F20"/>
          <w:spacing w:val="-13"/>
        </w:rPr>
        <w:t xml:space="preserve"> </w:t>
      </w:r>
      <w:r>
        <w:rPr>
          <w:color w:val="231F20"/>
        </w:rPr>
        <w:t>lasciato</w:t>
      </w:r>
      <w:r>
        <w:rPr>
          <w:color w:val="231F20"/>
          <w:spacing w:val="-13"/>
        </w:rPr>
        <w:t xml:space="preserve"> </w:t>
      </w:r>
      <w:r>
        <w:rPr>
          <w:color w:val="231F20"/>
        </w:rPr>
        <w:t>ai</w:t>
      </w:r>
      <w:r>
        <w:rPr>
          <w:color w:val="231F20"/>
          <w:spacing w:val="-13"/>
        </w:rPr>
        <w:t xml:space="preserve"> </w:t>
      </w:r>
      <w:r>
        <w:rPr>
          <w:color w:val="231F20"/>
        </w:rPr>
        <w:t>propri discepoli messaggi difficili da decifrare ma che lasciavano intravedere il successo ottenuto. Alchimisti europei, sacer- doti aztechi e maya, monaci tibetani, ognuno con metodi e mezzi</w:t>
      </w:r>
      <w:r>
        <w:rPr>
          <w:color w:val="231F20"/>
          <w:spacing w:val="-2"/>
        </w:rPr>
        <w:t xml:space="preserve"> </w:t>
      </w:r>
      <w:r>
        <w:rPr>
          <w:color w:val="231F20"/>
        </w:rPr>
        <w:t>diversi</w:t>
      </w:r>
      <w:r>
        <w:rPr>
          <w:color w:val="231F20"/>
          <w:spacing w:val="-2"/>
        </w:rPr>
        <w:t xml:space="preserve"> </w:t>
      </w:r>
      <w:r>
        <w:rPr>
          <w:color w:val="231F20"/>
        </w:rPr>
        <w:t>sembravano</w:t>
      </w:r>
      <w:r>
        <w:rPr>
          <w:color w:val="231F20"/>
          <w:spacing w:val="-2"/>
        </w:rPr>
        <w:t xml:space="preserve"> </w:t>
      </w:r>
      <w:r>
        <w:rPr>
          <w:color w:val="231F20"/>
        </w:rPr>
        <w:t>aver</w:t>
      </w:r>
      <w:r>
        <w:rPr>
          <w:color w:val="231F20"/>
          <w:spacing w:val="-2"/>
        </w:rPr>
        <w:t xml:space="preserve"> </w:t>
      </w:r>
      <w:r>
        <w:rPr>
          <w:color w:val="231F20"/>
        </w:rPr>
        <w:t>comunque</w:t>
      </w:r>
      <w:r>
        <w:rPr>
          <w:color w:val="231F20"/>
          <w:spacing w:val="-2"/>
        </w:rPr>
        <w:t xml:space="preserve"> </w:t>
      </w:r>
      <w:r>
        <w:rPr>
          <w:color w:val="231F20"/>
        </w:rPr>
        <w:t>varcato</w:t>
      </w:r>
      <w:r>
        <w:rPr>
          <w:color w:val="231F20"/>
          <w:spacing w:val="-2"/>
        </w:rPr>
        <w:t xml:space="preserve"> </w:t>
      </w:r>
      <w:r>
        <w:rPr>
          <w:color w:val="231F20"/>
        </w:rPr>
        <w:t>la</w:t>
      </w:r>
      <w:r>
        <w:rPr>
          <w:color w:val="231F20"/>
          <w:spacing w:val="-2"/>
        </w:rPr>
        <w:t xml:space="preserve"> </w:t>
      </w:r>
      <w:r>
        <w:rPr>
          <w:color w:val="231F20"/>
        </w:rPr>
        <w:t>porta. E allora, dove stava sbagliando? Valentina stava moren-</w:t>
      </w:r>
      <w:r>
        <w:rPr>
          <w:color w:val="231F20"/>
          <w:spacing w:val="40"/>
        </w:rPr>
        <w:t xml:space="preserve"> </w:t>
      </w:r>
      <w:r>
        <w:rPr>
          <w:color w:val="231F20"/>
        </w:rPr>
        <w:t>do. Quante donne aveva perso nel corso dei secoli, legate alla brevità della vita umana! Come Flamel anche Michele aveva tentato con la Polvere di proiezione di allungare la</w:t>
      </w:r>
      <w:r>
        <w:rPr>
          <w:color w:val="231F20"/>
          <w:spacing w:val="40"/>
        </w:rPr>
        <w:t xml:space="preserve"> </w:t>
      </w:r>
      <w:r>
        <w:rPr>
          <w:color w:val="231F20"/>
        </w:rPr>
        <w:t>vita delle proprie compagne solo per scoprire che moltipli- cava solamente il suo dolore e odio al momento della per- dita definitiva. Come</w:t>
      </w:r>
      <w:r>
        <w:rPr>
          <w:color w:val="231F20"/>
          <w:spacing w:val="-1"/>
        </w:rPr>
        <w:t xml:space="preserve"> </w:t>
      </w:r>
      <w:r>
        <w:rPr>
          <w:color w:val="231F20"/>
        </w:rPr>
        <w:t>Perrenelle, anche</w:t>
      </w:r>
      <w:r>
        <w:rPr>
          <w:color w:val="231F20"/>
          <w:spacing w:val="-1"/>
        </w:rPr>
        <w:t xml:space="preserve"> </w:t>
      </w:r>
      <w:r>
        <w:rPr>
          <w:color w:val="231F20"/>
        </w:rPr>
        <w:t>le donne di Michele avevano</w:t>
      </w:r>
      <w:r>
        <w:rPr>
          <w:color w:val="231F20"/>
          <w:spacing w:val="-10"/>
        </w:rPr>
        <w:t xml:space="preserve"> </w:t>
      </w:r>
      <w:r>
        <w:rPr>
          <w:color w:val="231F20"/>
        </w:rPr>
        <w:t>risposto</w:t>
      </w:r>
      <w:r>
        <w:rPr>
          <w:color w:val="231F20"/>
          <w:spacing w:val="-10"/>
        </w:rPr>
        <w:t xml:space="preserve"> </w:t>
      </w:r>
      <w:r>
        <w:rPr>
          <w:color w:val="231F20"/>
        </w:rPr>
        <w:t>solo</w:t>
      </w:r>
      <w:r>
        <w:rPr>
          <w:color w:val="231F20"/>
          <w:spacing w:val="-10"/>
        </w:rPr>
        <w:t xml:space="preserve"> </w:t>
      </w:r>
      <w:r>
        <w:rPr>
          <w:color w:val="231F20"/>
        </w:rPr>
        <w:t>per</w:t>
      </w:r>
      <w:r>
        <w:rPr>
          <w:color w:val="231F20"/>
          <w:spacing w:val="-10"/>
        </w:rPr>
        <w:t xml:space="preserve"> </w:t>
      </w:r>
      <w:r>
        <w:rPr>
          <w:color w:val="231F20"/>
        </w:rPr>
        <w:t>breve</w:t>
      </w:r>
      <w:r>
        <w:rPr>
          <w:color w:val="231F20"/>
          <w:spacing w:val="-10"/>
        </w:rPr>
        <w:t xml:space="preserve"> </w:t>
      </w:r>
      <w:r>
        <w:rPr>
          <w:color w:val="231F20"/>
        </w:rPr>
        <w:t>tempo</w:t>
      </w:r>
      <w:r>
        <w:rPr>
          <w:color w:val="231F20"/>
          <w:spacing w:val="-10"/>
        </w:rPr>
        <w:t xml:space="preserve"> </w:t>
      </w:r>
      <w:r>
        <w:rPr>
          <w:color w:val="231F20"/>
        </w:rPr>
        <w:t>ai</w:t>
      </w:r>
      <w:r>
        <w:rPr>
          <w:color w:val="231F20"/>
          <w:spacing w:val="-10"/>
        </w:rPr>
        <w:t xml:space="preserve"> </w:t>
      </w:r>
      <w:r>
        <w:rPr>
          <w:color w:val="231F20"/>
        </w:rPr>
        <w:t>poteri</w:t>
      </w:r>
      <w:r>
        <w:rPr>
          <w:color w:val="231F20"/>
          <w:spacing w:val="-10"/>
        </w:rPr>
        <w:t xml:space="preserve"> </w:t>
      </w:r>
      <w:r>
        <w:rPr>
          <w:color w:val="231F20"/>
        </w:rPr>
        <w:t>della</w:t>
      </w:r>
      <w:r>
        <w:rPr>
          <w:color w:val="231F20"/>
          <w:spacing w:val="-10"/>
        </w:rPr>
        <w:t xml:space="preserve"> </w:t>
      </w:r>
      <w:r>
        <w:rPr>
          <w:color w:val="231F20"/>
        </w:rPr>
        <w:t>Polve- re, poi la natura umana aveva chiesto il pedaggio, la carne si</w:t>
      </w:r>
      <w:r>
        <w:rPr>
          <w:color w:val="231F20"/>
          <w:spacing w:val="-6"/>
        </w:rPr>
        <w:t xml:space="preserve"> </w:t>
      </w:r>
      <w:r>
        <w:rPr>
          <w:color w:val="231F20"/>
        </w:rPr>
        <w:t>era</w:t>
      </w:r>
      <w:r>
        <w:rPr>
          <w:color w:val="231F20"/>
          <w:spacing w:val="-6"/>
        </w:rPr>
        <w:t xml:space="preserve"> </w:t>
      </w:r>
      <w:r>
        <w:rPr>
          <w:color w:val="231F20"/>
        </w:rPr>
        <w:t>sfaldata</w:t>
      </w:r>
      <w:r>
        <w:rPr>
          <w:color w:val="231F20"/>
          <w:spacing w:val="-6"/>
        </w:rPr>
        <w:t xml:space="preserve"> </w:t>
      </w:r>
      <w:r>
        <w:rPr>
          <w:color w:val="231F20"/>
        </w:rPr>
        <w:t>e</w:t>
      </w:r>
      <w:r>
        <w:rPr>
          <w:color w:val="231F20"/>
          <w:spacing w:val="-6"/>
        </w:rPr>
        <w:t xml:space="preserve"> </w:t>
      </w:r>
      <w:r>
        <w:rPr>
          <w:color w:val="231F20"/>
        </w:rPr>
        <w:t>il</w:t>
      </w:r>
      <w:r>
        <w:rPr>
          <w:color w:val="231F20"/>
          <w:spacing w:val="-6"/>
        </w:rPr>
        <w:t xml:space="preserve"> </w:t>
      </w:r>
      <w:r>
        <w:rPr>
          <w:color w:val="231F20"/>
        </w:rPr>
        <w:t>dolore</w:t>
      </w:r>
      <w:r>
        <w:rPr>
          <w:color w:val="231F20"/>
          <w:spacing w:val="-6"/>
        </w:rPr>
        <w:t xml:space="preserve"> </w:t>
      </w:r>
      <w:r>
        <w:rPr>
          <w:color w:val="231F20"/>
        </w:rPr>
        <w:t>aveva</w:t>
      </w:r>
      <w:r>
        <w:rPr>
          <w:color w:val="231F20"/>
          <w:spacing w:val="-6"/>
        </w:rPr>
        <w:t xml:space="preserve"> </w:t>
      </w:r>
      <w:r>
        <w:rPr>
          <w:color w:val="231F20"/>
        </w:rPr>
        <w:t>insegnato</w:t>
      </w:r>
      <w:r>
        <w:rPr>
          <w:color w:val="231F20"/>
          <w:spacing w:val="-6"/>
        </w:rPr>
        <w:t xml:space="preserve"> </w:t>
      </w:r>
      <w:r>
        <w:rPr>
          <w:color w:val="231F20"/>
        </w:rPr>
        <w:t>a</w:t>
      </w:r>
      <w:r>
        <w:rPr>
          <w:color w:val="231F20"/>
          <w:spacing w:val="-6"/>
        </w:rPr>
        <w:t xml:space="preserve"> </w:t>
      </w:r>
      <w:r>
        <w:rPr>
          <w:color w:val="231F20"/>
        </w:rPr>
        <w:t>non</w:t>
      </w:r>
      <w:r>
        <w:rPr>
          <w:color w:val="231F20"/>
          <w:spacing w:val="-6"/>
        </w:rPr>
        <w:t xml:space="preserve"> </w:t>
      </w:r>
      <w:r>
        <w:rPr>
          <w:color w:val="231F20"/>
        </w:rPr>
        <w:t>ripercorrere più</w:t>
      </w:r>
      <w:r>
        <w:rPr>
          <w:color w:val="231F20"/>
          <w:spacing w:val="-4"/>
        </w:rPr>
        <w:t xml:space="preserve"> </w:t>
      </w:r>
      <w:r>
        <w:rPr>
          <w:color w:val="231F20"/>
        </w:rPr>
        <w:t>quella</w:t>
      </w:r>
      <w:r>
        <w:rPr>
          <w:color w:val="231F20"/>
          <w:spacing w:val="-4"/>
        </w:rPr>
        <w:t xml:space="preserve"> </w:t>
      </w:r>
      <w:r>
        <w:rPr>
          <w:color w:val="231F20"/>
        </w:rPr>
        <w:t>strada.</w:t>
      </w:r>
      <w:r>
        <w:rPr>
          <w:color w:val="231F20"/>
          <w:spacing w:val="-3"/>
        </w:rPr>
        <w:t xml:space="preserve"> </w:t>
      </w:r>
      <w:r>
        <w:rPr>
          <w:color w:val="231F20"/>
        </w:rPr>
        <w:t>Adoperare</w:t>
      </w:r>
      <w:r>
        <w:rPr>
          <w:color w:val="231F20"/>
          <w:spacing w:val="-3"/>
        </w:rPr>
        <w:t xml:space="preserve"> </w:t>
      </w:r>
      <w:r>
        <w:rPr>
          <w:color w:val="231F20"/>
        </w:rPr>
        <w:t>la</w:t>
      </w:r>
      <w:r>
        <w:rPr>
          <w:color w:val="231F20"/>
          <w:spacing w:val="-3"/>
        </w:rPr>
        <w:t xml:space="preserve"> </w:t>
      </w:r>
      <w:r>
        <w:rPr>
          <w:color w:val="231F20"/>
        </w:rPr>
        <w:t>Polvere</w:t>
      </w:r>
      <w:r>
        <w:rPr>
          <w:color w:val="231F20"/>
          <w:spacing w:val="-3"/>
        </w:rPr>
        <w:t xml:space="preserve"> </w:t>
      </w:r>
      <w:r>
        <w:rPr>
          <w:color w:val="231F20"/>
        </w:rPr>
        <w:t>su</w:t>
      </w:r>
      <w:r>
        <w:rPr>
          <w:color w:val="231F20"/>
          <w:spacing w:val="-3"/>
        </w:rPr>
        <w:t xml:space="preserve"> </w:t>
      </w:r>
      <w:r>
        <w:rPr>
          <w:color w:val="231F20"/>
        </w:rPr>
        <w:t>Valentina</w:t>
      </w:r>
      <w:r>
        <w:rPr>
          <w:color w:val="231F20"/>
          <w:spacing w:val="-4"/>
        </w:rPr>
        <w:t xml:space="preserve"> </w:t>
      </w:r>
      <w:r>
        <w:rPr>
          <w:color w:val="231F20"/>
        </w:rPr>
        <w:t>avreb- be</w:t>
      </w:r>
      <w:r>
        <w:rPr>
          <w:color w:val="231F20"/>
          <w:spacing w:val="-12"/>
        </w:rPr>
        <w:t xml:space="preserve"> </w:t>
      </w:r>
      <w:r>
        <w:rPr>
          <w:color w:val="231F20"/>
        </w:rPr>
        <w:t>significato</w:t>
      </w:r>
      <w:r>
        <w:rPr>
          <w:color w:val="231F20"/>
          <w:spacing w:val="-12"/>
        </w:rPr>
        <w:t xml:space="preserve"> </w:t>
      </w:r>
      <w:r>
        <w:rPr>
          <w:color w:val="231F20"/>
        </w:rPr>
        <w:t>solo</w:t>
      </w:r>
      <w:r>
        <w:rPr>
          <w:color w:val="231F20"/>
          <w:spacing w:val="-12"/>
        </w:rPr>
        <w:t xml:space="preserve"> </w:t>
      </w:r>
      <w:r>
        <w:rPr>
          <w:color w:val="231F20"/>
        </w:rPr>
        <w:t>procrastinare</w:t>
      </w:r>
      <w:r>
        <w:rPr>
          <w:color w:val="231F20"/>
          <w:spacing w:val="-12"/>
        </w:rPr>
        <w:t xml:space="preserve"> </w:t>
      </w:r>
      <w:r>
        <w:rPr>
          <w:color w:val="231F20"/>
        </w:rPr>
        <w:t>la</w:t>
      </w:r>
      <w:r>
        <w:rPr>
          <w:color w:val="231F20"/>
          <w:spacing w:val="-12"/>
        </w:rPr>
        <w:t xml:space="preserve"> </w:t>
      </w:r>
      <w:r>
        <w:rPr>
          <w:color w:val="231F20"/>
        </w:rPr>
        <w:t>sua</w:t>
      </w:r>
      <w:r>
        <w:rPr>
          <w:color w:val="231F20"/>
          <w:spacing w:val="-12"/>
        </w:rPr>
        <w:t xml:space="preserve"> </w:t>
      </w:r>
      <w:r>
        <w:rPr>
          <w:color w:val="231F20"/>
        </w:rPr>
        <w:t>morte.</w:t>
      </w:r>
      <w:r>
        <w:rPr>
          <w:color w:val="231F20"/>
          <w:spacing w:val="-12"/>
        </w:rPr>
        <w:t xml:space="preserve"> </w:t>
      </w:r>
      <w:r>
        <w:rPr>
          <w:color w:val="231F20"/>
        </w:rPr>
        <w:t>Solo</w:t>
      </w:r>
      <w:r>
        <w:rPr>
          <w:color w:val="231F20"/>
          <w:spacing w:val="-12"/>
        </w:rPr>
        <w:t xml:space="preserve"> </w:t>
      </w:r>
      <w:r>
        <w:rPr>
          <w:color w:val="231F20"/>
        </w:rPr>
        <w:t>allungare il</w:t>
      </w:r>
      <w:r>
        <w:rPr>
          <w:color w:val="231F20"/>
          <w:spacing w:val="1"/>
        </w:rPr>
        <w:t xml:space="preserve"> </w:t>
      </w:r>
      <w:r>
        <w:rPr>
          <w:color w:val="231F20"/>
        </w:rPr>
        <w:t>coma</w:t>
      </w:r>
      <w:r>
        <w:rPr>
          <w:color w:val="231F20"/>
          <w:spacing w:val="1"/>
        </w:rPr>
        <w:t xml:space="preserve"> </w:t>
      </w:r>
      <w:r>
        <w:rPr>
          <w:color w:val="231F20"/>
        </w:rPr>
        <w:t>trasformandola</w:t>
      </w:r>
      <w:r>
        <w:rPr>
          <w:color w:val="231F20"/>
          <w:spacing w:val="1"/>
        </w:rPr>
        <w:t xml:space="preserve"> </w:t>
      </w:r>
      <w:r>
        <w:rPr>
          <w:color w:val="231F20"/>
        </w:rPr>
        <w:t>in</w:t>
      </w:r>
      <w:r>
        <w:rPr>
          <w:color w:val="231F20"/>
          <w:spacing w:val="1"/>
        </w:rPr>
        <w:t xml:space="preserve"> </w:t>
      </w:r>
      <w:r>
        <w:rPr>
          <w:color w:val="231F20"/>
        </w:rPr>
        <w:t>una</w:t>
      </w:r>
      <w:r>
        <w:rPr>
          <w:color w:val="231F20"/>
          <w:spacing w:val="1"/>
        </w:rPr>
        <w:t xml:space="preserve"> </w:t>
      </w:r>
      <w:r>
        <w:rPr>
          <w:color w:val="231F20"/>
        </w:rPr>
        <w:t>sorta</w:t>
      </w:r>
      <w:r>
        <w:rPr>
          <w:color w:val="231F20"/>
          <w:spacing w:val="1"/>
        </w:rPr>
        <w:t xml:space="preserve"> </w:t>
      </w:r>
      <w:r>
        <w:rPr>
          <w:color w:val="231F20"/>
        </w:rPr>
        <w:t>di</w:t>
      </w:r>
      <w:r>
        <w:rPr>
          <w:color w:val="231F20"/>
          <w:spacing w:val="1"/>
        </w:rPr>
        <w:t xml:space="preserve"> </w:t>
      </w:r>
      <w:r>
        <w:rPr>
          <w:color w:val="231F20"/>
        </w:rPr>
        <w:t>Bella</w:t>
      </w:r>
      <w:r>
        <w:rPr>
          <w:color w:val="231F20"/>
          <w:spacing w:val="2"/>
        </w:rPr>
        <w:t xml:space="preserve"> </w:t>
      </w:r>
      <w:r>
        <w:rPr>
          <w:color w:val="231F20"/>
          <w:spacing w:val="-2"/>
        </w:rPr>
        <w:t>Addormentata</w:t>
      </w:r>
    </w:p>
    <w:p w14:paraId="0685D40C" w14:textId="77777777" w:rsidR="00DE442C" w:rsidRDefault="00000000">
      <w:pPr>
        <w:pStyle w:val="Corpotesto"/>
        <w:spacing w:line="263" w:lineRule="exact"/>
        <w:ind w:firstLine="0"/>
      </w:pPr>
      <w:r>
        <w:rPr>
          <w:color w:val="231F20"/>
        </w:rPr>
        <w:t>che</w:t>
      </w:r>
      <w:r>
        <w:rPr>
          <w:color w:val="231F20"/>
          <w:spacing w:val="-3"/>
        </w:rPr>
        <w:t xml:space="preserve"> </w:t>
      </w:r>
      <w:r>
        <w:rPr>
          <w:color w:val="231F20"/>
        </w:rPr>
        <w:t>nessun</w:t>
      </w:r>
      <w:r>
        <w:rPr>
          <w:color w:val="231F20"/>
          <w:spacing w:val="-4"/>
        </w:rPr>
        <w:t xml:space="preserve"> </w:t>
      </w:r>
      <w:r>
        <w:rPr>
          <w:color w:val="231F20"/>
        </w:rPr>
        <w:t>principe</w:t>
      </w:r>
      <w:r>
        <w:rPr>
          <w:color w:val="231F20"/>
          <w:spacing w:val="-4"/>
        </w:rPr>
        <w:t xml:space="preserve"> </w:t>
      </w:r>
      <w:r>
        <w:rPr>
          <w:color w:val="231F20"/>
        </w:rPr>
        <w:t>avrebbe</w:t>
      </w:r>
      <w:r>
        <w:rPr>
          <w:color w:val="231F20"/>
          <w:spacing w:val="-3"/>
        </w:rPr>
        <w:t xml:space="preserve"> </w:t>
      </w:r>
      <w:r>
        <w:rPr>
          <w:color w:val="231F20"/>
        </w:rPr>
        <w:t>mai</w:t>
      </w:r>
      <w:r>
        <w:rPr>
          <w:color w:val="231F20"/>
          <w:spacing w:val="-3"/>
        </w:rPr>
        <w:t xml:space="preserve"> </w:t>
      </w:r>
      <w:r>
        <w:rPr>
          <w:color w:val="231F20"/>
        </w:rPr>
        <w:t>potuto</w:t>
      </w:r>
      <w:r>
        <w:rPr>
          <w:color w:val="231F20"/>
          <w:spacing w:val="-3"/>
        </w:rPr>
        <w:t xml:space="preserve"> </w:t>
      </w:r>
      <w:r>
        <w:rPr>
          <w:color w:val="231F20"/>
          <w:spacing w:val="-2"/>
        </w:rPr>
        <w:t>svegliare.</w:t>
      </w:r>
    </w:p>
    <w:p w14:paraId="57248A21" w14:textId="77777777" w:rsidR="00DE442C" w:rsidRDefault="00000000">
      <w:pPr>
        <w:pStyle w:val="Corpotesto"/>
        <w:spacing w:line="260" w:lineRule="exact"/>
        <w:ind w:left="400" w:firstLine="0"/>
      </w:pPr>
      <w:r>
        <w:rPr>
          <w:color w:val="231F20"/>
        </w:rPr>
        <w:t xml:space="preserve">A meno che la </w:t>
      </w:r>
      <w:r>
        <w:rPr>
          <w:color w:val="231F20"/>
          <w:spacing w:val="-2"/>
        </w:rPr>
        <w:t>Trasmutazione...</w:t>
      </w:r>
    </w:p>
    <w:p w14:paraId="2FD3EF8D" w14:textId="77777777" w:rsidR="00DE442C" w:rsidRDefault="00000000">
      <w:pPr>
        <w:pStyle w:val="Corpotesto"/>
        <w:spacing w:before="22" w:line="170" w:lineRule="auto"/>
        <w:ind w:right="386"/>
      </w:pPr>
      <w:r>
        <w:rPr>
          <w:color w:val="231F20"/>
        </w:rPr>
        <w:t>Michele voleva essere quel principe, voleva sciogliere l’incantesimo malefico e avviarsi con la sua bella, stretti in- sieme</w:t>
      </w:r>
      <w:r>
        <w:rPr>
          <w:color w:val="231F20"/>
          <w:spacing w:val="-11"/>
        </w:rPr>
        <w:t xml:space="preserve"> </w:t>
      </w:r>
      <w:r>
        <w:rPr>
          <w:color w:val="231F20"/>
        </w:rPr>
        <w:t>sul</w:t>
      </w:r>
      <w:r>
        <w:rPr>
          <w:color w:val="231F20"/>
          <w:spacing w:val="-11"/>
        </w:rPr>
        <w:t xml:space="preserve"> </w:t>
      </w:r>
      <w:r>
        <w:rPr>
          <w:color w:val="231F20"/>
        </w:rPr>
        <w:t>dorso</w:t>
      </w:r>
      <w:r>
        <w:rPr>
          <w:color w:val="231F20"/>
          <w:spacing w:val="-11"/>
        </w:rPr>
        <w:t xml:space="preserve"> </w:t>
      </w:r>
      <w:r>
        <w:rPr>
          <w:color w:val="231F20"/>
        </w:rPr>
        <w:t>di</w:t>
      </w:r>
      <w:r>
        <w:rPr>
          <w:color w:val="231F20"/>
          <w:spacing w:val="-11"/>
        </w:rPr>
        <w:t xml:space="preserve"> </w:t>
      </w:r>
      <w:r>
        <w:rPr>
          <w:color w:val="231F20"/>
        </w:rPr>
        <w:t>Pegaso,</w:t>
      </w:r>
      <w:r>
        <w:rPr>
          <w:color w:val="231F20"/>
          <w:spacing w:val="-11"/>
        </w:rPr>
        <w:t xml:space="preserve"> </w:t>
      </w:r>
      <w:r>
        <w:rPr>
          <w:color w:val="231F20"/>
        </w:rPr>
        <w:t>verso</w:t>
      </w:r>
      <w:r>
        <w:rPr>
          <w:color w:val="231F20"/>
          <w:spacing w:val="-11"/>
        </w:rPr>
        <w:t xml:space="preserve"> </w:t>
      </w:r>
      <w:r>
        <w:rPr>
          <w:color w:val="231F20"/>
        </w:rPr>
        <w:t>il</w:t>
      </w:r>
      <w:r>
        <w:rPr>
          <w:color w:val="231F20"/>
          <w:spacing w:val="-11"/>
        </w:rPr>
        <w:t xml:space="preserve"> </w:t>
      </w:r>
      <w:r>
        <w:rPr>
          <w:color w:val="231F20"/>
        </w:rPr>
        <w:t>castello</w:t>
      </w:r>
      <w:r>
        <w:rPr>
          <w:color w:val="231F20"/>
          <w:spacing w:val="-11"/>
        </w:rPr>
        <w:t xml:space="preserve"> </w:t>
      </w:r>
      <w:r>
        <w:rPr>
          <w:color w:val="231F20"/>
        </w:rPr>
        <w:t>fatato</w:t>
      </w:r>
      <w:r>
        <w:rPr>
          <w:color w:val="231F20"/>
          <w:spacing w:val="-11"/>
        </w:rPr>
        <w:t xml:space="preserve"> </w:t>
      </w:r>
      <w:r>
        <w:rPr>
          <w:color w:val="231F20"/>
        </w:rPr>
        <w:t>sospeso</w:t>
      </w:r>
      <w:r>
        <w:rPr>
          <w:color w:val="231F20"/>
          <w:spacing w:val="-11"/>
        </w:rPr>
        <w:t xml:space="preserve"> </w:t>
      </w:r>
      <w:r>
        <w:rPr>
          <w:color w:val="231F20"/>
        </w:rPr>
        <w:t>tra le nuvole.</w:t>
      </w:r>
    </w:p>
    <w:p w14:paraId="7099CCB6" w14:textId="77777777" w:rsidR="00DE442C" w:rsidRDefault="00DE442C">
      <w:pPr>
        <w:spacing w:line="170" w:lineRule="auto"/>
        <w:sectPr w:rsidR="00DE442C" w:rsidSect="002D644F">
          <w:pgSz w:w="8220" w:h="12750"/>
          <w:pgMar w:top="1040" w:right="880" w:bottom="860" w:left="1040" w:header="0" w:footer="619" w:gutter="0"/>
          <w:cols w:space="720"/>
        </w:sectPr>
      </w:pPr>
    </w:p>
    <w:p w14:paraId="574F4FD0" w14:textId="77777777" w:rsidR="00DE442C" w:rsidRDefault="00000000">
      <w:pPr>
        <w:pStyle w:val="Corpotesto"/>
        <w:spacing w:before="108" w:line="170" w:lineRule="auto"/>
        <w:ind w:left="230" w:right="273"/>
      </w:pPr>
      <w:r>
        <w:rPr>
          <w:color w:val="231F20"/>
        </w:rPr>
        <w:lastRenderedPageBreak/>
        <w:t>Riccardo osservava l’amico con preoccupazione. Lo ve- deva</w:t>
      </w:r>
      <w:r>
        <w:rPr>
          <w:color w:val="231F20"/>
          <w:spacing w:val="22"/>
        </w:rPr>
        <w:t xml:space="preserve"> </w:t>
      </w:r>
      <w:r>
        <w:rPr>
          <w:color w:val="231F20"/>
        </w:rPr>
        <w:t>girare</w:t>
      </w:r>
      <w:r>
        <w:rPr>
          <w:color w:val="231F20"/>
          <w:spacing w:val="22"/>
        </w:rPr>
        <w:t xml:space="preserve"> </w:t>
      </w:r>
      <w:r>
        <w:rPr>
          <w:color w:val="231F20"/>
        </w:rPr>
        <w:t>a</w:t>
      </w:r>
      <w:r>
        <w:rPr>
          <w:color w:val="231F20"/>
          <w:spacing w:val="22"/>
        </w:rPr>
        <w:t xml:space="preserve"> </w:t>
      </w:r>
      <w:r>
        <w:rPr>
          <w:color w:val="231F20"/>
        </w:rPr>
        <w:t>vuoto</w:t>
      </w:r>
      <w:r>
        <w:rPr>
          <w:color w:val="231F20"/>
          <w:spacing w:val="22"/>
        </w:rPr>
        <w:t xml:space="preserve"> </w:t>
      </w:r>
      <w:r>
        <w:rPr>
          <w:color w:val="231F20"/>
        </w:rPr>
        <w:t>fra</w:t>
      </w:r>
      <w:r>
        <w:rPr>
          <w:color w:val="231F20"/>
          <w:spacing w:val="22"/>
        </w:rPr>
        <w:t xml:space="preserve"> </w:t>
      </w:r>
      <w:r>
        <w:rPr>
          <w:color w:val="231F20"/>
        </w:rPr>
        <w:t>i</w:t>
      </w:r>
      <w:r>
        <w:rPr>
          <w:color w:val="231F20"/>
          <w:spacing w:val="22"/>
        </w:rPr>
        <w:t xml:space="preserve"> </w:t>
      </w:r>
      <w:r>
        <w:rPr>
          <w:color w:val="231F20"/>
        </w:rPr>
        <w:t>tavoli</w:t>
      </w:r>
      <w:r>
        <w:rPr>
          <w:color w:val="231F20"/>
          <w:spacing w:val="22"/>
        </w:rPr>
        <w:t xml:space="preserve"> </w:t>
      </w:r>
      <w:r>
        <w:rPr>
          <w:color w:val="231F20"/>
        </w:rPr>
        <w:t>e</w:t>
      </w:r>
      <w:r>
        <w:rPr>
          <w:color w:val="231F20"/>
          <w:spacing w:val="22"/>
        </w:rPr>
        <w:t xml:space="preserve"> </w:t>
      </w:r>
      <w:r>
        <w:rPr>
          <w:color w:val="231F20"/>
        </w:rPr>
        <w:t>gli</w:t>
      </w:r>
      <w:r>
        <w:rPr>
          <w:color w:val="231F20"/>
          <w:spacing w:val="22"/>
        </w:rPr>
        <w:t xml:space="preserve"> </w:t>
      </w:r>
      <w:r>
        <w:rPr>
          <w:color w:val="231F20"/>
        </w:rPr>
        <w:t>scaffali</w:t>
      </w:r>
      <w:r>
        <w:rPr>
          <w:color w:val="231F20"/>
          <w:spacing w:val="22"/>
        </w:rPr>
        <w:t xml:space="preserve"> </w:t>
      </w:r>
      <w:r>
        <w:rPr>
          <w:color w:val="231F20"/>
        </w:rPr>
        <w:t>lamentandosi e piangendo senza concludere nulla. L’Uovo Filosofale era incandescente ma Michele aveva dimenticato le formule e i preparativi per il passaggio successivo.</w:t>
      </w:r>
    </w:p>
    <w:p w14:paraId="18B5B568" w14:textId="77777777" w:rsidR="00DE442C" w:rsidRDefault="00000000">
      <w:pPr>
        <w:spacing w:before="1" w:line="175" w:lineRule="auto"/>
        <w:ind w:left="230" w:right="275" w:firstLine="283"/>
        <w:jc w:val="both"/>
      </w:pPr>
      <w:r>
        <w:rPr>
          <w:color w:val="231F20"/>
        </w:rPr>
        <w:t>«</w:t>
      </w:r>
      <w:r>
        <w:rPr>
          <w:i/>
          <w:color w:val="231F20"/>
        </w:rPr>
        <w:t>Dio,</w:t>
      </w:r>
      <w:r>
        <w:rPr>
          <w:i/>
          <w:color w:val="231F20"/>
          <w:spacing w:val="-3"/>
        </w:rPr>
        <w:t xml:space="preserve"> </w:t>
      </w:r>
      <w:r>
        <w:rPr>
          <w:i/>
          <w:color w:val="231F20"/>
        </w:rPr>
        <w:t>o</w:t>
      </w:r>
      <w:r>
        <w:rPr>
          <w:i/>
          <w:color w:val="231F20"/>
          <w:spacing w:val="-3"/>
        </w:rPr>
        <w:t xml:space="preserve"> </w:t>
      </w:r>
      <w:r>
        <w:rPr>
          <w:i/>
          <w:color w:val="231F20"/>
        </w:rPr>
        <w:t>chiunque</w:t>
      </w:r>
      <w:r>
        <w:rPr>
          <w:i/>
          <w:color w:val="231F20"/>
          <w:spacing w:val="-3"/>
        </w:rPr>
        <w:t xml:space="preserve"> </w:t>
      </w:r>
      <w:r>
        <w:rPr>
          <w:i/>
          <w:color w:val="231F20"/>
        </w:rPr>
        <w:t>tu</w:t>
      </w:r>
      <w:r>
        <w:rPr>
          <w:i/>
          <w:color w:val="231F20"/>
          <w:spacing w:val="-3"/>
        </w:rPr>
        <w:t xml:space="preserve"> </w:t>
      </w:r>
      <w:r>
        <w:rPr>
          <w:i/>
          <w:color w:val="231F20"/>
        </w:rPr>
        <w:t>sia,</w:t>
      </w:r>
      <w:r>
        <w:rPr>
          <w:i/>
          <w:color w:val="231F20"/>
          <w:spacing w:val="-3"/>
        </w:rPr>
        <w:t xml:space="preserve"> </w:t>
      </w:r>
      <w:r>
        <w:rPr>
          <w:i/>
          <w:color w:val="231F20"/>
        </w:rPr>
        <w:t>se</w:t>
      </w:r>
      <w:r>
        <w:rPr>
          <w:i/>
          <w:color w:val="231F20"/>
          <w:spacing w:val="-3"/>
        </w:rPr>
        <w:t xml:space="preserve"> </w:t>
      </w:r>
      <w:r>
        <w:rPr>
          <w:i/>
          <w:color w:val="231F20"/>
        </w:rPr>
        <w:t>proprio</w:t>
      </w:r>
      <w:r>
        <w:rPr>
          <w:i/>
          <w:color w:val="231F20"/>
          <w:spacing w:val="-3"/>
        </w:rPr>
        <w:t xml:space="preserve"> </w:t>
      </w:r>
      <w:r>
        <w:rPr>
          <w:i/>
          <w:color w:val="231F20"/>
        </w:rPr>
        <w:t>devi</w:t>
      </w:r>
      <w:r>
        <w:rPr>
          <w:i/>
          <w:color w:val="231F20"/>
          <w:spacing w:val="-3"/>
        </w:rPr>
        <w:t xml:space="preserve"> </w:t>
      </w:r>
      <w:r>
        <w:rPr>
          <w:i/>
          <w:color w:val="231F20"/>
        </w:rPr>
        <w:t>togliermela</w:t>
      </w:r>
      <w:r>
        <w:rPr>
          <w:i/>
          <w:color w:val="231F20"/>
          <w:spacing w:val="-3"/>
        </w:rPr>
        <w:t xml:space="preserve"> </w:t>
      </w:r>
      <w:r>
        <w:rPr>
          <w:i/>
          <w:color w:val="231F20"/>
        </w:rPr>
        <w:t>allora</w:t>
      </w:r>
      <w:r>
        <w:rPr>
          <w:i/>
          <w:color w:val="231F20"/>
          <w:spacing w:val="-3"/>
        </w:rPr>
        <w:t xml:space="preserve"> </w:t>
      </w:r>
      <w:r>
        <w:rPr>
          <w:i/>
          <w:color w:val="231F20"/>
        </w:rPr>
        <w:t>ren- dimi monco o cieco, uccidi la mia rinnovata voglia di vivere ma prendi Valentina con te. Tu puoi. Apri per lei quella porta che lasci</w:t>
      </w:r>
      <w:r>
        <w:rPr>
          <w:i/>
          <w:color w:val="231F20"/>
          <w:spacing w:val="-3"/>
        </w:rPr>
        <w:t xml:space="preserve"> </w:t>
      </w:r>
      <w:r>
        <w:rPr>
          <w:i/>
          <w:color w:val="231F20"/>
        </w:rPr>
        <w:t>chiusa</w:t>
      </w:r>
      <w:r>
        <w:rPr>
          <w:i/>
          <w:color w:val="231F20"/>
          <w:spacing w:val="-3"/>
        </w:rPr>
        <w:t xml:space="preserve"> </w:t>
      </w:r>
      <w:r>
        <w:rPr>
          <w:i/>
          <w:color w:val="231F20"/>
        </w:rPr>
        <w:t>per</w:t>
      </w:r>
      <w:r>
        <w:rPr>
          <w:i/>
          <w:color w:val="231F20"/>
          <w:spacing w:val="-3"/>
        </w:rPr>
        <w:t xml:space="preserve"> </w:t>
      </w:r>
      <w:r>
        <w:rPr>
          <w:i/>
          <w:color w:val="231F20"/>
        </w:rPr>
        <w:t>me.</w:t>
      </w:r>
      <w:r>
        <w:rPr>
          <w:i/>
          <w:color w:val="231F20"/>
          <w:spacing w:val="-3"/>
        </w:rPr>
        <w:t xml:space="preserve"> </w:t>
      </w:r>
      <w:r>
        <w:rPr>
          <w:i/>
          <w:color w:val="231F20"/>
        </w:rPr>
        <w:t>Lasciami</w:t>
      </w:r>
      <w:r>
        <w:rPr>
          <w:i/>
          <w:color w:val="231F20"/>
          <w:spacing w:val="-3"/>
        </w:rPr>
        <w:t xml:space="preserve"> </w:t>
      </w:r>
      <w:r>
        <w:rPr>
          <w:i/>
          <w:color w:val="231F20"/>
        </w:rPr>
        <w:t>qui</w:t>
      </w:r>
      <w:r>
        <w:rPr>
          <w:i/>
          <w:color w:val="231F20"/>
          <w:spacing w:val="-3"/>
        </w:rPr>
        <w:t xml:space="preserve"> </w:t>
      </w:r>
      <w:r>
        <w:rPr>
          <w:i/>
          <w:color w:val="231F20"/>
        </w:rPr>
        <w:t>a</w:t>
      </w:r>
      <w:r>
        <w:rPr>
          <w:i/>
          <w:color w:val="231F20"/>
          <w:spacing w:val="-3"/>
        </w:rPr>
        <w:t xml:space="preserve"> </w:t>
      </w:r>
      <w:r>
        <w:rPr>
          <w:i/>
          <w:color w:val="231F20"/>
        </w:rPr>
        <w:t>soffrire</w:t>
      </w:r>
      <w:r>
        <w:rPr>
          <w:i/>
          <w:color w:val="231F20"/>
          <w:spacing w:val="-3"/>
        </w:rPr>
        <w:t xml:space="preserve"> </w:t>
      </w:r>
      <w:r>
        <w:rPr>
          <w:i/>
          <w:color w:val="231F20"/>
        </w:rPr>
        <w:t>ma</w:t>
      </w:r>
      <w:r>
        <w:rPr>
          <w:i/>
          <w:color w:val="231F20"/>
          <w:spacing w:val="-3"/>
        </w:rPr>
        <w:t xml:space="preserve"> </w:t>
      </w:r>
      <w:r>
        <w:rPr>
          <w:i/>
          <w:color w:val="231F20"/>
        </w:rPr>
        <w:t>non</w:t>
      </w:r>
      <w:r>
        <w:rPr>
          <w:i/>
          <w:color w:val="231F20"/>
          <w:spacing w:val="-3"/>
        </w:rPr>
        <w:t xml:space="preserve"> </w:t>
      </w:r>
      <w:r>
        <w:rPr>
          <w:i/>
          <w:color w:val="231F20"/>
        </w:rPr>
        <w:t>far</w:t>
      </w:r>
      <w:r>
        <w:rPr>
          <w:i/>
          <w:color w:val="231F20"/>
          <w:spacing w:val="-3"/>
        </w:rPr>
        <w:t xml:space="preserve"> </w:t>
      </w:r>
      <w:r>
        <w:rPr>
          <w:i/>
          <w:color w:val="231F20"/>
        </w:rPr>
        <w:t>più</w:t>
      </w:r>
      <w:r>
        <w:rPr>
          <w:i/>
          <w:color w:val="231F20"/>
          <w:spacing w:val="-3"/>
        </w:rPr>
        <w:t xml:space="preserve"> </w:t>
      </w:r>
      <w:r>
        <w:rPr>
          <w:i/>
          <w:color w:val="231F20"/>
        </w:rPr>
        <w:t>soffrire lei. Portala con te, fa che almeno lei possa attuare il Passaggio</w:t>
      </w:r>
      <w:r>
        <w:rPr>
          <w:color w:val="231F20"/>
        </w:rPr>
        <w:t>».</w:t>
      </w:r>
    </w:p>
    <w:p w14:paraId="0DFD1E44" w14:textId="77777777" w:rsidR="00DE442C" w:rsidRDefault="00000000">
      <w:pPr>
        <w:pStyle w:val="Corpotesto"/>
        <w:spacing w:line="170" w:lineRule="auto"/>
        <w:ind w:left="230" w:right="273"/>
      </w:pPr>
      <w:r>
        <w:rPr>
          <w:color w:val="231F20"/>
        </w:rPr>
        <w:t>Ci sono attimi in cui anni di studio e di lavoro si con- densano in una scintilla di comprensione improvvisa che illumina il cammino futuro e rende grazie del sudore e dei sacrifici apparsi prima vani. La strada tortuosa e confusa nella</w:t>
      </w:r>
      <w:r>
        <w:rPr>
          <w:color w:val="231F20"/>
          <w:spacing w:val="-12"/>
        </w:rPr>
        <w:t xml:space="preserve"> </w:t>
      </w:r>
      <w:r>
        <w:rPr>
          <w:color w:val="231F20"/>
        </w:rPr>
        <w:t>nebbia</w:t>
      </w:r>
      <w:r>
        <w:rPr>
          <w:color w:val="231F20"/>
          <w:spacing w:val="-12"/>
        </w:rPr>
        <w:t xml:space="preserve"> </w:t>
      </w:r>
      <w:r>
        <w:rPr>
          <w:color w:val="231F20"/>
        </w:rPr>
        <w:t>diventa</w:t>
      </w:r>
      <w:r>
        <w:rPr>
          <w:color w:val="231F20"/>
          <w:spacing w:val="-12"/>
        </w:rPr>
        <w:t xml:space="preserve"> </w:t>
      </w:r>
      <w:r>
        <w:rPr>
          <w:color w:val="231F20"/>
        </w:rPr>
        <w:t>allora</w:t>
      </w:r>
      <w:r>
        <w:rPr>
          <w:color w:val="231F20"/>
          <w:spacing w:val="-12"/>
        </w:rPr>
        <w:t xml:space="preserve"> </w:t>
      </w:r>
      <w:r>
        <w:rPr>
          <w:color w:val="231F20"/>
        </w:rPr>
        <w:t>diritta</w:t>
      </w:r>
      <w:r>
        <w:rPr>
          <w:color w:val="231F20"/>
          <w:spacing w:val="-12"/>
        </w:rPr>
        <w:t xml:space="preserve"> </w:t>
      </w:r>
      <w:r>
        <w:rPr>
          <w:color w:val="231F20"/>
        </w:rPr>
        <w:t>e</w:t>
      </w:r>
      <w:r>
        <w:rPr>
          <w:color w:val="231F20"/>
          <w:spacing w:val="-12"/>
        </w:rPr>
        <w:t xml:space="preserve"> </w:t>
      </w:r>
      <w:r>
        <w:rPr>
          <w:color w:val="231F20"/>
        </w:rPr>
        <w:t>luminosa,</w:t>
      </w:r>
      <w:r>
        <w:rPr>
          <w:color w:val="231F20"/>
          <w:spacing w:val="-12"/>
        </w:rPr>
        <w:t xml:space="preserve"> </w:t>
      </w:r>
      <w:r>
        <w:rPr>
          <w:color w:val="231F20"/>
        </w:rPr>
        <w:t>ben</w:t>
      </w:r>
      <w:r>
        <w:rPr>
          <w:color w:val="231F20"/>
          <w:spacing w:val="-12"/>
        </w:rPr>
        <w:t xml:space="preserve"> </w:t>
      </w:r>
      <w:r>
        <w:rPr>
          <w:color w:val="231F20"/>
        </w:rPr>
        <w:t>chiara</w:t>
      </w:r>
      <w:r>
        <w:rPr>
          <w:color w:val="231F20"/>
          <w:spacing w:val="-12"/>
        </w:rPr>
        <w:t xml:space="preserve"> </w:t>
      </w:r>
      <w:r>
        <w:rPr>
          <w:color w:val="231F20"/>
        </w:rPr>
        <w:t>per la mente e facilmente percorribile per i piedi.</w:t>
      </w:r>
    </w:p>
    <w:p w14:paraId="427ED51E" w14:textId="77777777" w:rsidR="00DE442C" w:rsidRDefault="00000000">
      <w:pPr>
        <w:pStyle w:val="Corpotesto"/>
        <w:spacing w:line="245" w:lineRule="exact"/>
        <w:ind w:left="513" w:firstLine="0"/>
      </w:pPr>
      <w:r>
        <w:rPr>
          <w:color w:val="231F20"/>
        </w:rPr>
        <w:t xml:space="preserve">Michele </w:t>
      </w:r>
      <w:r>
        <w:rPr>
          <w:color w:val="231F20"/>
          <w:spacing w:val="-2"/>
        </w:rPr>
        <w:t>capì.</w:t>
      </w:r>
    </w:p>
    <w:p w14:paraId="16C2C581" w14:textId="77777777" w:rsidR="00DE442C" w:rsidRDefault="00000000">
      <w:pPr>
        <w:pStyle w:val="Corpotesto"/>
        <w:spacing w:before="23" w:line="170" w:lineRule="auto"/>
        <w:ind w:left="230" w:right="273"/>
      </w:pPr>
      <w:r>
        <w:rPr>
          <w:color w:val="231F20"/>
        </w:rPr>
        <w:t>L’eterna</w:t>
      </w:r>
      <w:r>
        <w:rPr>
          <w:color w:val="231F20"/>
          <w:spacing w:val="-1"/>
        </w:rPr>
        <w:t xml:space="preserve"> </w:t>
      </w:r>
      <w:r>
        <w:rPr>
          <w:color w:val="231F20"/>
        </w:rPr>
        <w:t>ricerca,</w:t>
      </w:r>
      <w:r>
        <w:rPr>
          <w:color w:val="231F20"/>
          <w:spacing w:val="-1"/>
        </w:rPr>
        <w:t xml:space="preserve"> </w:t>
      </w:r>
      <w:r>
        <w:rPr>
          <w:color w:val="231F20"/>
        </w:rPr>
        <w:t>il</w:t>
      </w:r>
      <w:r>
        <w:rPr>
          <w:color w:val="231F20"/>
          <w:spacing w:val="-1"/>
        </w:rPr>
        <w:t xml:space="preserve"> </w:t>
      </w:r>
      <w:r>
        <w:rPr>
          <w:color w:val="231F20"/>
        </w:rPr>
        <w:t>mito</w:t>
      </w:r>
      <w:r>
        <w:rPr>
          <w:color w:val="231F20"/>
          <w:spacing w:val="-1"/>
        </w:rPr>
        <w:t xml:space="preserve"> </w:t>
      </w:r>
      <w:r>
        <w:rPr>
          <w:color w:val="231F20"/>
        </w:rPr>
        <w:t>del</w:t>
      </w:r>
      <w:r>
        <w:rPr>
          <w:color w:val="231F20"/>
          <w:spacing w:val="-1"/>
        </w:rPr>
        <w:t xml:space="preserve"> </w:t>
      </w:r>
      <w:r>
        <w:rPr>
          <w:color w:val="231F20"/>
        </w:rPr>
        <w:t>viaggio,</w:t>
      </w:r>
      <w:r>
        <w:rPr>
          <w:color w:val="231F20"/>
          <w:spacing w:val="-1"/>
        </w:rPr>
        <w:t xml:space="preserve"> </w:t>
      </w:r>
      <w:r>
        <w:rPr>
          <w:color w:val="231F20"/>
        </w:rPr>
        <w:t>che</w:t>
      </w:r>
      <w:r>
        <w:rPr>
          <w:color w:val="231F20"/>
          <w:spacing w:val="-1"/>
        </w:rPr>
        <w:t xml:space="preserve"> </w:t>
      </w:r>
      <w:r>
        <w:rPr>
          <w:color w:val="231F20"/>
        </w:rPr>
        <w:t>avesse</w:t>
      </w:r>
      <w:r>
        <w:rPr>
          <w:color w:val="231F20"/>
          <w:spacing w:val="-1"/>
        </w:rPr>
        <w:t xml:space="preserve"> </w:t>
      </w:r>
      <w:r>
        <w:rPr>
          <w:color w:val="231F20"/>
        </w:rPr>
        <w:t>per</w:t>
      </w:r>
      <w:r>
        <w:rPr>
          <w:color w:val="231F20"/>
          <w:spacing w:val="-1"/>
        </w:rPr>
        <w:t xml:space="preserve"> </w:t>
      </w:r>
      <w:r>
        <w:rPr>
          <w:color w:val="231F20"/>
        </w:rPr>
        <w:t>posta il Vello d’oro o le Colonne di Ercole, il Santo Graal o la Pie- tra</w:t>
      </w:r>
      <w:r>
        <w:rPr>
          <w:color w:val="231F20"/>
          <w:spacing w:val="-2"/>
        </w:rPr>
        <w:t xml:space="preserve"> </w:t>
      </w:r>
      <w:r>
        <w:rPr>
          <w:color w:val="231F20"/>
        </w:rPr>
        <w:t>filosofale</w:t>
      </w:r>
      <w:r>
        <w:rPr>
          <w:color w:val="231F20"/>
          <w:spacing w:val="-2"/>
        </w:rPr>
        <w:t xml:space="preserve"> </w:t>
      </w:r>
      <w:r>
        <w:rPr>
          <w:color w:val="231F20"/>
        </w:rPr>
        <w:t>non</w:t>
      </w:r>
      <w:r>
        <w:rPr>
          <w:color w:val="231F20"/>
          <w:spacing w:val="-2"/>
        </w:rPr>
        <w:t xml:space="preserve"> </w:t>
      </w:r>
      <w:r>
        <w:rPr>
          <w:color w:val="231F20"/>
        </w:rPr>
        <w:t>poteva</w:t>
      </w:r>
      <w:r>
        <w:rPr>
          <w:color w:val="231F20"/>
          <w:spacing w:val="-2"/>
        </w:rPr>
        <w:t xml:space="preserve"> </w:t>
      </w:r>
      <w:r>
        <w:rPr>
          <w:color w:val="231F20"/>
        </w:rPr>
        <w:t>avere</w:t>
      </w:r>
      <w:r>
        <w:rPr>
          <w:color w:val="231F20"/>
          <w:spacing w:val="-2"/>
        </w:rPr>
        <w:t xml:space="preserve"> </w:t>
      </w:r>
      <w:r>
        <w:rPr>
          <w:color w:val="231F20"/>
        </w:rPr>
        <w:t>nessuna</w:t>
      </w:r>
      <w:r>
        <w:rPr>
          <w:color w:val="231F20"/>
          <w:spacing w:val="-2"/>
        </w:rPr>
        <w:t xml:space="preserve"> </w:t>
      </w:r>
      <w:r>
        <w:rPr>
          <w:color w:val="231F20"/>
        </w:rPr>
        <w:t>possibilità</w:t>
      </w:r>
      <w:r>
        <w:rPr>
          <w:color w:val="231F20"/>
          <w:spacing w:val="-2"/>
        </w:rPr>
        <w:t xml:space="preserve"> </w:t>
      </w:r>
      <w:r>
        <w:rPr>
          <w:color w:val="231F20"/>
        </w:rPr>
        <w:t>di</w:t>
      </w:r>
      <w:r>
        <w:rPr>
          <w:color w:val="231F20"/>
          <w:spacing w:val="-2"/>
        </w:rPr>
        <w:t xml:space="preserve"> </w:t>
      </w:r>
      <w:r>
        <w:rPr>
          <w:color w:val="231F20"/>
        </w:rPr>
        <w:t>riusci- ta se mancava quell’unico fondamentale ingrediente. Gesù l’aveva detto ma il significato delle sue parole trascendeva ogni</w:t>
      </w:r>
      <w:r>
        <w:rPr>
          <w:color w:val="231F20"/>
          <w:spacing w:val="-11"/>
        </w:rPr>
        <w:t xml:space="preserve"> </w:t>
      </w:r>
      <w:r>
        <w:rPr>
          <w:color w:val="231F20"/>
        </w:rPr>
        <w:t>possibilità</w:t>
      </w:r>
      <w:r>
        <w:rPr>
          <w:color w:val="231F20"/>
          <w:spacing w:val="-11"/>
        </w:rPr>
        <w:t xml:space="preserve"> </w:t>
      </w:r>
      <w:r>
        <w:rPr>
          <w:color w:val="231F20"/>
        </w:rPr>
        <w:t>di</w:t>
      </w:r>
      <w:r>
        <w:rPr>
          <w:color w:val="231F20"/>
          <w:spacing w:val="-11"/>
        </w:rPr>
        <w:t xml:space="preserve"> </w:t>
      </w:r>
      <w:r>
        <w:rPr>
          <w:color w:val="231F20"/>
        </w:rPr>
        <w:t>spiegazione</w:t>
      </w:r>
      <w:r>
        <w:rPr>
          <w:color w:val="231F20"/>
          <w:spacing w:val="-11"/>
        </w:rPr>
        <w:t xml:space="preserve"> </w:t>
      </w:r>
      <w:r>
        <w:rPr>
          <w:color w:val="231F20"/>
        </w:rPr>
        <w:t>letterale.</w:t>
      </w:r>
      <w:r>
        <w:rPr>
          <w:color w:val="231F20"/>
          <w:spacing w:val="-11"/>
        </w:rPr>
        <w:t xml:space="preserve"> </w:t>
      </w:r>
      <w:r>
        <w:rPr>
          <w:color w:val="231F20"/>
        </w:rPr>
        <w:t>Nessuna</w:t>
      </w:r>
      <w:r>
        <w:rPr>
          <w:color w:val="231F20"/>
          <w:spacing w:val="-11"/>
        </w:rPr>
        <w:t xml:space="preserve"> </w:t>
      </w:r>
      <w:r>
        <w:rPr>
          <w:color w:val="231F20"/>
        </w:rPr>
        <w:t>legge,</w:t>
      </w:r>
      <w:r>
        <w:rPr>
          <w:color w:val="231F20"/>
          <w:spacing w:val="-11"/>
        </w:rPr>
        <w:t xml:space="preserve"> </w:t>
      </w:r>
      <w:r>
        <w:rPr>
          <w:color w:val="231F20"/>
        </w:rPr>
        <w:t>nes- suna</w:t>
      </w:r>
      <w:r>
        <w:rPr>
          <w:color w:val="231F20"/>
          <w:spacing w:val="-12"/>
        </w:rPr>
        <w:t xml:space="preserve"> </w:t>
      </w:r>
      <w:r>
        <w:rPr>
          <w:color w:val="231F20"/>
        </w:rPr>
        <w:t>regola</w:t>
      </w:r>
      <w:r>
        <w:rPr>
          <w:color w:val="231F20"/>
          <w:spacing w:val="-12"/>
        </w:rPr>
        <w:t xml:space="preserve"> </w:t>
      </w:r>
      <w:r>
        <w:rPr>
          <w:color w:val="231F20"/>
        </w:rPr>
        <w:t>poteva</w:t>
      </w:r>
      <w:r>
        <w:rPr>
          <w:color w:val="231F20"/>
          <w:spacing w:val="-12"/>
        </w:rPr>
        <w:t xml:space="preserve"> </w:t>
      </w:r>
      <w:r>
        <w:rPr>
          <w:color w:val="231F20"/>
        </w:rPr>
        <w:t>introdurre</w:t>
      </w:r>
      <w:r>
        <w:rPr>
          <w:color w:val="231F20"/>
          <w:spacing w:val="-12"/>
        </w:rPr>
        <w:t xml:space="preserve"> </w:t>
      </w:r>
      <w:r>
        <w:rPr>
          <w:color w:val="231F20"/>
        </w:rPr>
        <w:t>quel</w:t>
      </w:r>
      <w:r>
        <w:rPr>
          <w:color w:val="231F20"/>
          <w:spacing w:val="-12"/>
        </w:rPr>
        <w:t xml:space="preserve"> </w:t>
      </w:r>
      <w:r>
        <w:rPr>
          <w:color w:val="231F20"/>
        </w:rPr>
        <w:t>componente</w:t>
      </w:r>
      <w:r>
        <w:rPr>
          <w:color w:val="231F20"/>
          <w:spacing w:val="-12"/>
        </w:rPr>
        <w:t xml:space="preserve"> </w:t>
      </w:r>
      <w:r>
        <w:rPr>
          <w:color w:val="231F20"/>
        </w:rPr>
        <w:t>che</w:t>
      </w:r>
      <w:r>
        <w:rPr>
          <w:color w:val="231F20"/>
          <w:spacing w:val="-12"/>
        </w:rPr>
        <w:t xml:space="preserve"> </w:t>
      </w:r>
      <w:r>
        <w:rPr>
          <w:color w:val="231F20"/>
        </w:rPr>
        <w:t>da</w:t>
      </w:r>
      <w:r>
        <w:rPr>
          <w:color w:val="231F20"/>
          <w:spacing w:val="-12"/>
        </w:rPr>
        <w:t xml:space="preserve"> </w:t>
      </w:r>
      <w:r>
        <w:rPr>
          <w:color w:val="231F20"/>
        </w:rPr>
        <w:t>solo, se ben guidato e usato poteva far giungere alla soglia della vera conoscenza. Ognuno ha la sua Grande opera da com- piere</w:t>
      </w:r>
      <w:r>
        <w:rPr>
          <w:color w:val="231F20"/>
          <w:spacing w:val="-2"/>
        </w:rPr>
        <w:t xml:space="preserve"> </w:t>
      </w:r>
      <w:r>
        <w:rPr>
          <w:color w:val="231F20"/>
        </w:rPr>
        <w:t>nella</w:t>
      </w:r>
      <w:r>
        <w:rPr>
          <w:color w:val="231F20"/>
          <w:spacing w:val="-2"/>
        </w:rPr>
        <w:t xml:space="preserve"> </w:t>
      </w:r>
      <w:r>
        <w:rPr>
          <w:color w:val="231F20"/>
        </w:rPr>
        <w:t>vita.</w:t>
      </w:r>
      <w:r>
        <w:rPr>
          <w:color w:val="231F20"/>
          <w:spacing w:val="-2"/>
        </w:rPr>
        <w:t xml:space="preserve"> </w:t>
      </w:r>
      <w:r>
        <w:rPr>
          <w:color w:val="231F20"/>
        </w:rPr>
        <w:t>Per</w:t>
      </w:r>
      <w:r>
        <w:rPr>
          <w:color w:val="231F20"/>
          <w:spacing w:val="-2"/>
        </w:rPr>
        <w:t xml:space="preserve"> </w:t>
      </w:r>
      <w:r>
        <w:rPr>
          <w:color w:val="231F20"/>
        </w:rPr>
        <w:t>uno</w:t>
      </w:r>
      <w:r>
        <w:rPr>
          <w:color w:val="231F20"/>
          <w:spacing w:val="-2"/>
        </w:rPr>
        <w:t xml:space="preserve"> </w:t>
      </w:r>
      <w:r>
        <w:rPr>
          <w:color w:val="231F20"/>
        </w:rPr>
        <w:t>può</w:t>
      </w:r>
      <w:r>
        <w:rPr>
          <w:color w:val="231F20"/>
          <w:spacing w:val="-2"/>
        </w:rPr>
        <w:t xml:space="preserve"> </w:t>
      </w:r>
      <w:r>
        <w:rPr>
          <w:color w:val="231F20"/>
        </w:rPr>
        <w:t>essere</w:t>
      </w:r>
      <w:r>
        <w:rPr>
          <w:color w:val="231F20"/>
          <w:spacing w:val="-2"/>
        </w:rPr>
        <w:t xml:space="preserve"> </w:t>
      </w:r>
      <w:r>
        <w:rPr>
          <w:color w:val="231F20"/>
        </w:rPr>
        <w:t>raccogliere</w:t>
      </w:r>
      <w:r>
        <w:rPr>
          <w:color w:val="231F20"/>
          <w:spacing w:val="-2"/>
        </w:rPr>
        <w:t xml:space="preserve"> </w:t>
      </w:r>
      <w:r>
        <w:rPr>
          <w:color w:val="231F20"/>
        </w:rPr>
        <w:t>un</w:t>
      </w:r>
      <w:r>
        <w:rPr>
          <w:color w:val="231F20"/>
          <w:spacing w:val="-2"/>
        </w:rPr>
        <w:t xml:space="preserve"> </w:t>
      </w:r>
      <w:r>
        <w:rPr>
          <w:color w:val="231F20"/>
        </w:rPr>
        <w:t>fiore,</w:t>
      </w:r>
      <w:r>
        <w:rPr>
          <w:color w:val="231F20"/>
          <w:spacing w:val="-2"/>
        </w:rPr>
        <w:t xml:space="preserve"> </w:t>
      </w:r>
      <w:r>
        <w:rPr>
          <w:color w:val="231F20"/>
        </w:rPr>
        <w:t>per un</w:t>
      </w:r>
      <w:r>
        <w:rPr>
          <w:color w:val="231F20"/>
          <w:spacing w:val="-4"/>
        </w:rPr>
        <w:t xml:space="preserve"> </w:t>
      </w:r>
      <w:r>
        <w:rPr>
          <w:color w:val="231F20"/>
        </w:rPr>
        <w:t>altro</w:t>
      </w:r>
      <w:r>
        <w:rPr>
          <w:color w:val="231F20"/>
          <w:spacing w:val="-4"/>
        </w:rPr>
        <w:t xml:space="preserve"> </w:t>
      </w:r>
      <w:r>
        <w:rPr>
          <w:color w:val="231F20"/>
        </w:rPr>
        <w:t>guidare</w:t>
      </w:r>
      <w:r>
        <w:rPr>
          <w:color w:val="231F20"/>
          <w:spacing w:val="-4"/>
        </w:rPr>
        <w:t xml:space="preserve"> </w:t>
      </w:r>
      <w:r>
        <w:rPr>
          <w:color w:val="231F20"/>
        </w:rPr>
        <w:t>eserciti</w:t>
      </w:r>
      <w:r>
        <w:rPr>
          <w:color w:val="231F20"/>
          <w:spacing w:val="-4"/>
        </w:rPr>
        <w:t xml:space="preserve"> </w:t>
      </w:r>
      <w:r>
        <w:rPr>
          <w:color w:val="231F20"/>
        </w:rPr>
        <w:t>e</w:t>
      </w:r>
      <w:r>
        <w:rPr>
          <w:color w:val="231F20"/>
          <w:spacing w:val="-4"/>
        </w:rPr>
        <w:t xml:space="preserve"> </w:t>
      </w:r>
      <w:r>
        <w:rPr>
          <w:color w:val="231F20"/>
        </w:rPr>
        <w:t>cambiare</w:t>
      </w:r>
      <w:r>
        <w:rPr>
          <w:color w:val="231F20"/>
          <w:spacing w:val="-4"/>
        </w:rPr>
        <w:t xml:space="preserve"> </w:t>
      </w:r>
      <w:r>
        <w:rPr>
          <w:color w:val="231F20"/>
        </w:rPr>
        <w:t>le</w:t>
      </w:r>
      <w:r>
        <w:rPr>
          <w:color w:val="231F20"/>
          <w:spacing w:val="-4"/>
        </w:rPr>
        <w:t xml:space="preserve"> </w:t>
      </w:r>
      <w:r>
        <w:rPr>
          <w:color w:val="231F20"/>
        </w:rPr>
        <w:t>sorti</w:t>
      </w:r>
      <w:r>
        <w:rPr>
          <w:color w:val="231F20"/>
          <w:spacing w:val="-4"/>
        </w:rPr>
        <w:t xml:space="preserve"> </w:t>
      </w:r>
      <w:r>
        <w:rPr>
          <w:color w:val="231F20"/>
        </w:rPr>
        <w:t>del</w:t>
      </w:r>
      <w:r>
        <w:rPr>
          <w:color w:val="231F20"/>
          <w:spacing w:val="-4"/>
        </w:rPr>
        <w:t xml:space="preserve"> </w:t>
      </w:r>
      <w:r>
        <w:rPr>
          <w:color w:val="231F20"/>
        </w:rPr>
        <w:t>mondo.</w:t>
      </w:r>
      <w:r>
        <w:rPr>
          <w:color w:val="231F20"/>
          <w:spacing w:val="-4"/>
        </w:rPr>
        <w:t xml:space="preserve"> </w:t>
      </w:r>
      <w:r>
        <w:rPr>
          <w:color w:val="231F20"/>
        </w:rPr>
        <w:t>Non ha importanza. Ma entrambi possono realizzarla solo se in possesso dell’ingrediente fondamentale: l’amore per gli al- tri, per la sapienza in sé, senza egoismi personali. Il dare senza chiedere, vero e sincero come purissimo cristallo di rocca non velato neppure dal più piccolo dubbio di una ri- compensa personale.</w:t>
      </w:r>
    </w:p>
    <w:p w14:paraId="491FA507" w14:textId="77777777" w:rsidR="00DE442C" w:rsidRDefault="00000000">
      <w:pPr>
        <w:pStyle w:val="Corpotesto"/>
        <w:spacing w:before="22" w:line="170" w:lineRule="auto"/>
        <w:ind w:left="230" w:right="274"/>
      </w:pPr>
      <w:r>
        <w:rPr>
          <w:color w:val="231F20"/>
        </w:rPr>
        <w:t>Non</w:t>
      </w:r>
      <w:r>
        <w:rPr>
          <w:color w:val="231F20"/>
          <w:spacing w:val="-9"/>
        </w:rPr>
        <w:t xml:space="preserve"> </w:t>
      </w:r>
      <w:r>
        <w:rPr>
          <w:color w:val="231F20"/>
        </w:rPr>
        <w:t>potevi</w:t>
      </w:r>
      <w:r>
        <w:rPr>
          <w:color w:val="231F20"/>
          <w:spacing w:val="-9"/>
        </w:rPr>
        <w:t xml:space="preserve"> </w:t>
      </w:r>
      <w:r>
        <w:rPr>
          <w:color w:val="231F20"/>
        </w:rPr>
        <w:t>inserirlo</w:t>
      </w:r>
      <w:r>
        <w:rPr>
          <w:color w:val="231F20"/>
          <w:spacing w:val="-9"/>
        </w:rPr>
        <w:t xml:space="preserve"> </w:t>
      </w:r>
      <w:r>
        <w:rPr>
          <w:color w:val="231F20"/>
        </w:rPr>
        <w:t>nelle</w:t>
      </w:r>
      <w:r>
        <w:rPr>
          <w:color w:val="231F20"/>
          <w:spacing w:val="-9"/>
        </w:rPr>
        <w:t xml:space="preserve"> </w:t>
      </w:r>
      <w:r>
        <w:rPr>
          <w:color w:val="231F20"/>
        </w:rPr>
        <w:t>formule</w:t>
      </w:r>
      <w:r>
        <w:rPr>
          <w:color w:val="231F20"/>
          <w:spacing w:val="-9"/>
        </w:rPr>
        <w:t xml:space="preserve"> </w:t>
      </w:r>
      <w:r>
        <w:rPr>
          <w:color w:val="231F20"/>
        </w:rPr>
        <w:t>lasciate</w:t>
      </w:r>
      <w:r>
        <w:rPr>
          <w:color w:val="231F20"/>
          <w:spacing w:val="-9"/>
        </w:rPr>
        <w:t xml:space="preserve"> </w:t>
      </w:r>
      <w:r>
        <w:rPr>
          <w:color w:val="231F20"/>
        </w:rPr>
        <w:t>ai</w:t>
      </w:r>
      <w:r>
        <w:rPr>
          <w:color w:val="231F20"/>
          <w:spacing w:val="-9"/>
        </w:rPr>
        <w:t xml:space="preserve"> </w:t>
      </w:r>
      <w:r>
        <w:rPr>
          <w:color w:val="231F20"/>
        </w:rPr>
        <w:t>discepoli</w:t>
      </w:r>
      <w:r>
        <w:rPr>
          <w:color w:val="231F20"/>
          <w:spacing w:val="-9"/>
        </w:rPr>
        <w:t xml:space="preserve"> </w:t>
      </w:r>
      <w:r>
        <w:rPr>
          <w:color w:val="231F20"/>
        </w:rPr>
        <w:t xml:space="preserve">né agli altri studiosi che sarebbero venuti dopo di te. Se an- che lo accennavi nessuno avrebbe davvero capito. Nessuno poteva davvero </w:t>
      </w:r>
      <w:r>
        <w:rPr>
          <w:i/>
          <w:color w:val="231F20"/>
        </w:rPr>
        <w:t>capire</w:t>
      </w:r>
      <w:r>
        <w:rPr>
          <w:color w:val="231F20"/>
        </w:rPr>
        <w:t>. E nessuno poteva nemmeno trarne vantaggio</w:t>
      </w:r>
      <w:r>
        <w:rPr>
          <w:color w:val="231F20"/>
          <w:spacing w:val="-1"/>
        </w:rPr>
        <w:t xml:space="preserve"> </w:t>
      </w:r>
      <w:r>
        <w:rPr>
          <w:color w:val="231F20"/>
        </w:rPr>
        <w:t>così</w:t>
      </w:r>
      <w:r>
        <w:rPr>
          <w:color w:val="231F20"/>
          <w:spacing w:val="-1"/>
        </w:rPr>
        <w:t xml:space="preserve"> </w:t>
      </w:r>
      <w:r>
        <w:rPr>
          <w:color w:val="231F20"/>
        </w:rPr>
        <w:t>come</w:t>
      </w:r>
      <w:r>
        <w:rPr>
          <w:color w:val="231F20"/>
          <w:spacing w:val="-1"/>
        </w:rPr>
        <w:t xml:space="preserve"> </w:t>
      </w:r>
      <w:r>
        <w:rPr>
          <w:color w:val="231F20"/>
        </w:rPr>
        <w:t>nessun</w:t>
      </w:r>
      <w:r>
        <w:rPr>
          <w:color w:val="231F20"/>
          <w:spacing w:val="-1"/>
        </w:rPr>
        <w:t xml:space="preserve"> </w:t>
      </w:r>
      <w:r>
        <w:rPr>
          <w:color w:val="231F20"/>
        </w:rPr>
        <w:t>bruco</w:t>
      </w:r>
      <w:r>
        <w:rPr>
          <w:color w:val="231F20"/>
          <w:spacing w:val="-2"/>
        </w:rPr>
        <w:t xml:space="preserve"> </w:t>
      </w:r>
      <w:r>
        <w:rPr>
          <w:color w:val="231F20"/>
        </w:rPr>
        <w:t>può</w:t>
      </w:r>
      <w:r>
        <w:rPr>
          <w:color w:val="231F20"/>
          <w:spacing w:val="-1"/>
        </w:rPr>
        <w:t xml:space="preserve"> </w:t>
      </w:r>
      <w:r>
        <w:rPr>
          <w:color w:val="231F20"/>
        </w:rPr>
        <w:t>trarre</w:t>
      </w:r>
      <w:r>
        <w:rPr>
          <w:color w:val="231F20"/>
          <w:spacing w:val="-1"/>
        </w:rPr>
        <w:t xml:space="preserve"> </w:t>
      </w:r>
      <w:r>
        <w:rPr>
          <w:color w:val="231F20"/>
        </w:rPr>
        <w:t>vantaggio</w:t>
      </w:r>
      <w:r>
        <w:rPr>
          <w:color w:val="231F20"/>
          <w:spacing w:val="-1"/>
        </w:rPr>
        <w:t xml:space="preserve"> </w:t>
      </w:r>
      <w:r>
        <w:rPr>
          <w:color w:val="231F20"/>
        </w:rPr>
        <w:t>dal bozzolo di un altro bruco per diventare farfalla.</w:t>
      </w:r>
    </w:p>
    <w:p w14:paraId="5E0ADC1A" w14:textId="77777777" w:rsidR="00DE442C" w:rsidRDefault="00DE442C">
      <w:pPr>
        <w:spacing w:line="170" w:lineRule="auto"/>
        <w:sectPr w:rsidR="00DE442C" w:rsidSect="002D644F">
          <w:pgSz w:w="8220" w:h="12750"/>
          <w:pgMar w:top="1040" w:right="880" w:bottom="860" w:left="1040" w:header="0" w:footer="619" w:gutter="0"/>
          <w:cols w:space="720"/>
        </w:sectPr>
      </w:pPr>
    </w:p>
    <w:p w14:paraId="61AAB420" w14:textId="77777777" w:rsidR="00DE442C" w:rsidRDefault="00000000">
      <w:pPr>
        <w:pStyle w:val="Corpotesto"/>
        <w:spacing w:before="108" w:line="170" w:lineRule="auto"/>
        <w:ind w:right="388"/>
      </w:pPr>
      <w:r>
        <w:rPr>
          <w:color w:val="231F20"/>
        </w:rPr>
        <w:lastRenderedPageBreak/>
        <w:t>Quella illuminazione era personale e unica, impercorri- bile dietro consigli e indicazioni.</w:t>
      </w:r>
    </w:p>
    <w:p w14:paraId="6CCD11EE" w14:textId="77777777" w:rsidR="00DE442C" w:rsidRDefault="00000000">
      <w:pPr>
        <w:pStyle w:val="Corpotesto"/>
        <w:spacing w:before="3" w:line="170" w:lineRule="auto"/>
        <w:ind w:right="387"/>
      </w:pPr>
      <w:r>
        <w:rPr>
          <w:color w:val="231F20"/>
        </w:rPr>
        <w:t>Michele salutò Riccardo lasciandogli la propria eredi-</w:t>
      </w:r>
      <w:r>
        <w:rPr>
          <w:color w:val="231F20"/>
          <w:spacing w:val="80"/>
        </w:rPr>
        <w:t xml:space="preserve"> </w:t>
      </w:r>
      <w:r>
        <w:rPr>
          <w:color w:val="231F20"/>
        </w:rPr>
        <w:t>tà. La mente del ragazzo era forse meno che umana, sicu- ramente più semplice e meno raziocinante; viveva più di sentimenti che di calcolo e ragionamento. Per questo poté accogliere quella eredità e farla, almeno in parte, sua.</w:t>
      </w:r>
    </w:p>
    <w:p w14:paraId="1235BD4B" w14:textId="77777777" w:rsidR="00DE442C" w:rsidRDefault="00000000">
      <w:pPr>
        <w:pStyle w:val="Corpotesto"/>
        <w:spacing w:before="6" w:line="170" w:lineRule="auto"/>
        <w:ind w:right="386"/>
      </w:pPr>
      <w:r>
        <w:rPr>
          <w:color w:val="231F20"/>
        </w:rPr>
        <w:t>Il laboratorio sarebbe esploso di lì a poco lasciando ben poche</w:t>
      </w:r>
      <w:r>
        <w:rPr>
          <w:color w:val="231F20"/>
          <w:spacing w:val="-3"/>
        </w:rPr>
        <w:t xml:space="preserve"> </w:t>
      </w:r>
      <w:r>
        <w:rPr>
          <w:color w:val="231F20"/>
        </w:rPr>
        <w:t>tracce</w:t>
      </w:r>
      <w:r>
        <w:rPr>
          <w:color w:val="231F20"/>
          <w:spacing w:val="-3"/>
        </w:rPr>
        <w:t xml:space="preserve"> </w:t>
      </w:r>
      <w:r>
        <w:rPr>
          <w:color w:val="231F20"/>
        </w:rPr>
        <w:t>del</w:t>
      </w:r>
      <w:r>
        <w:rPr>
          <w:color w:val="231F20"/>
          <w:spacing w:val="-3"/>
        </w:rPr>
        <w:t xml:space="preserve"> </w:t>
      </w:r>
      <w:r>
        <w:rPr>
          <w:color w:val="231F20"/>
        </w:rPr>
        <w:t>suo</w:t>
      </w:r>
      <w:r>
        <w:rPr>
          <w:color w:val="231F20"/>
          <w:spacing w:val="-3"/>
        </w:rPr>
        <w:t xml:space="preserve"> </w:t>
      </w:r>
      <w:r>
        <w:rPr>
          <w:color w:val="231F20"/>
        </w:rPr>
        <w:t>contenuto</w:t>
      </w:r>
      <w:r>
        <w:rPr>
          <w:color w:val="231F20"/>
          <w:spacing w:val="-3"/>
        </w:rPr>
        <w:t xml:space="preserve"> </w:t>
      </w:r>
      <w:r>
        <w:rPr>
          <w:color w:val="231F20"/>
        </w:rPr>
        <w:t>millenario</w:t>
      </w:r>
      <w:r>
        <w:rPr>
          <w:color w:val="231F20"/>
          <w:spacing w:val="-3"/>
        </w:rPr>
        <w:t xml:space="preserve"> </w:t>
      </w:r>
      <w:r>
        <w:rPr>
          <w:color w:val="231F20"/>
        </w:rPr>
        <w:t>di</w:t>
      </w:r>
      <w:r>
        <w:rPr>
          <w:color w:val="231F20"/>
          <w:spacing w:val="-3"/>
        </w:rPr>
        <w:t xml:space="preserve"> </w:t>
      </w:r>
      <w:r>
        <w:rPr>
          <w:color w:val="231F20"/>
        </w:rPr>
        <w:t>storia</w:t>
      </w:r>
      <w:r>
        <w:rPr>
          <w:color w:val="231F20"/>
          <w:spacing w:val="-3"/>
        </w:rPr>
        <w:t xml:space="preserve"> </w:t>
      </w:r>
      <w:r>
        <w:rPr>
          <w:color w:val="231F20"/>
        </w:rPr>
        <w:t>e</w:t>
      </w:r>
      <w:r>
        <w:rPr>
          <w:color w:val="231F20"/>
          <w:spacing w:val="-3"/>
        </w:rPr>
        <w:t xml:space="preserve"> </w:t>
      </w:r>
      <w:r>
        <w:rPr>
          <w:color w:val="231F20"/>
        </w:rPr>
        <w:t>di</w:t>
      </w:r>
      <w:r>
        <w:rPr>
          <w:color w:val="231F20"/>
          <w:spacing w:val="-3"/>
        </w:rPr>
        <w:t xml:space="preserve"> </w:t>
      </w:r>
      <w:r>
        <w:rPr>
          <w:color w:val="231F20"/>
        </w:rPr>
        <w:t>spe- ranze. Michele si preoccupò di mettere da parte i volumi che avrebbero potuto funzionare da guida per Riccardo, li raggruppò</w:t>
      </w:r>
      <w:r>
        <w:rPr>
          <w:color w:val="231F20"/>
          <w:spacing w:val="-14"/>
        </w:rPr>
        <w:t xml:space="preserve"> </w:t>
      </w:r>
      <w:r>
        <w:rPr>
          <w:color w:val="231F20"/>
        </w:rPr>
        <w:t>entro</w:t>
      </w:r>
      <w:r>
        <w:rPr>
          <w:color w:val="231F20"/>
          <w:spacing w:val="-14"/>
        </w:rPr>
        <w:t xml:space="preserve"> </w:t>
      </w:r>
      <w:r>
        <w:rPr>
          <w:color w:val="231F20"/>
        </w:rPr>
        <w:t>uno</w:t>
      </w:r>
      <w:r>
        <w:rPr>
          <w:color w:val="231F20"/>
          <w:spacing w:val="-14"/>
        </w:rPr>
        <w:t xml:space="preserve"> </w:t>
      </w:r>
      <w:r>
        <w:rPr>
          <w:color w:val="231F20"/>
        </w:rPr>
        <w:t>scatolone</w:t>
      </w:r>
      <w:r>
        <w:rPr>
          <w:color w:val="231F20"/>
          <w:spacing w:val="-13"/>
        </w:rPr>
        <w:t xml:space="preserve"> </w:t>
      </w:r>
      <w:r>
        <w:rPr>
          <w:color w:val="231F20"/>
        </w:rPr>
        <w:t>e</w:t>
      </w:r>
      <w:r>
        <w:rPr>
          <w:color w:val="231F20"/>
          <w:spacing w:val="-14"/>
        </w:rPr>
        <w:t xml:space="preserve"> </w:t>
      </w:r>
      <w:r>
        <w:rPr>
          <w:color w:val="231F20"/>
        </w:rPr>
        <w:t>ordinò</w:t>
      </w:r>
      <w:r>
        <w:rPr>
          <w:color w:val="231F20"/>
          <w:spacing w:val="-14"/>
        </w:rPr>
        <w:t xml:space="preserve"> </w:t>
      </w:r>
      <w:r>
        <w:rPr>
          <w:color w:val="231F20"/>
        </w:rPr>
        <w:t>all’amico</w:t>
      </w:r>
      <w:r>
        <w:rPr>
          <w:color w:val="231F20"/>
          <w:spacing w:val="-14"/>
        </w:rPr>
        <w:t xml:space="preserve"> </w:t>
      </w:r>
      <w:r>
        <w:rPr>
          <w:color w:val="231F20"/>
        </w:rPr>
        <w:t>di</w:t>
      </w:r>
      <w:r>
        <w:rPr>
          <w:color w:val="231F20"/>
          <w:spacing w:val="-13"/>
        </w:rPr>
        <w:t xml:space="preserve"> </w:t>
      </w:r>
      <w:r>
        <w:rPr>
          <w:color w:val="231F20"/>
        </w:rPr>
        <w:t>portarli a casa sua, al sicuro. Quando fosse tornato la vecchia casa di Leo non sarebbe più esistita e di Michele non si sareb-</w:t>
      </w:r>
      <w:r>
        <w:rPr>
          <w:color w:val="231F20"/>
          <w:spacing w:val="80"/>
        </w:rPr>
        <w:t xml:space="preserve"> </w:t>
      </w:r>
      <w:r>
        <w:rPr>
          <w:color w:val="231F20"/>
        </w:rPr>
        <w:t>be trovata traccia. Così sarebbe finita quell’estate di misteri e di stravaganze. Sullago e il Parco, Gino, Giovanni, Toni, Peppe</w:t>
      </w:r>
      <w:r>
        <w:rPr>
          <w:color w:val="231F20"/>
          <w:spacing w:val="-8"/>
        </w:rPr>
        <w:t xml:space="preserve"> </w:t>
      </w:r>
      <w:r>
        <w:rPr>
          <w:color w:val="231F20"/>
        </w:rPr>
        <w:t>e</w:t>
      </w:r>
      <w:r>
        <w:rPr>
          <w:color w:val="231F20"/>
          <w:spacing w:val="-8"/>
        </w:rPr>
        <w:t xml:space="preserve"> </w:t>
      </w:r>
      <w:r>
        <w:rPr>
          <w:color w:val="231F20"/>
        </w:rPr>
        <w:t>tutti</w:t>
      </w:r>
      <w:r>
        <w:rPr>
          <w:color w:val="231F20"/>
          <w:spacing w:val="-8"/>
        </w:rPr>
        <w:t xml:space="preserve"> </w:t>
      </w:r>
      <w:r>
        <w:rPr>
          <w:color w:val="231F20"/>
        </w:rPr>
        <w:t>gli</w:t>
      </w:r>
      <w:r>
        <w:rPr>
          <w:color w:val="231F20"/>
          <w:spacing w:val="-8"/>
        </w:rPr>
        <w:t xml:space="preserve"> </w:t>
      </w:r>
      <w:r>
        <w:rPr>
          <w:color w:val="231F20"/>
        </w:rPr>
        <w:t>altri</w:t>
      </w:r>
      <w:r>
        <w:rPr>
          <w:color w:val="231F20"/>
          <w:spacing w:val="-8"/>
        </w:rPr>
        <w:t xml:space="preserve"> </w:t>
      </w:r>
      <w:r>
        <w:rPr>
          <w:color w:val="231F20"/>
        </w:rPr>
        <w:t>avrebbero</w:t>
      </w:r>
      <w:r>
        <w:rPr>
          <w:color w:val="231F20"/>
          <w:spacing w:val="-8"/>
        </w:rPr>
        <w:t xml:space="preserve"> </w:t>
      </w:r>
      <w:r>
        <w:rPr>
          <w:color w:val="231F20"/>
        </w:rPr>
        <w:t>continuato</w:t>
      </w:r>
      <w:r>
        <w:rPr>
          <w:color w:val="231F20"/>
          <w:spacing w:val="-8"/>
        </w:rPr>
        <w:t xml:space="preserve"> </w:t>
      </w:r>
      <w:r>
        <w:rPr>
          <w:color w:val="231F20"/>
        </w:rPr>
        <w:t>la</w:t>
      </w:r>
      <w:r>
        <w:rPr>
          <w:color w:val="231F20"/>
          <w:spacing w:val="-8"/>
        </w:rPr>
        <w:t xml:space="preserve"> </w:t>
      </w:r>
      <w:r>
        <w:rPr>
          <w:color w:val="231F20"/>
        </w:rPr>
        <w:t>loro</w:t>
      </w:r>
      <w:r>
        <w:rPr>
          <w:color w:val="231F20"/>
          <w:spacing w:val="-8"/>
        </w:rPr>
        <w:t xml:space="preserve"> </w:t>
      </w:r>
      <w:r>
        <w:rPr>
          <w:color w:val="231F20"/>
        </w:rPr>
        <w:t>vita</w:t>
      </w:r>
      <w:r>
        <w:rPr>
          <w:color w:val="231F20"/>
          <w:spacing w:val="-8"/>
        </w:rPr>
        <w:t xml:space="preserve"> </w:t>
      </w:r>
      <w:r>
        <w:rPr>
          <w:color w:val="231F20"/>
        </w:rPr>
        <w:t>senza sospettare di essere stati sfiorati per una breve stagione da segreti</w:t>
      </w:r>
      <w:r>
        <w:rPr>
          <w:color w:val="231F20"/>
          <w:spacing w:val="-1"/>
        </w:rPr>
        <w:t xml:space="preserve"> </w:t>
      </w:r>
      <w:r>
        <w:rPr>
          <w:color w:val="231F20"/>
        </w:rPr>
        <w:t>molto</w:t>
      </w:r>
      <w:r>
        <w:rPr>
          <w:color w:val="231F20"/>
          <w:spacing w:val="-1"/>
        </w:rPr>
        <w:t xml:space="preserve"> </w:t>
      </w:r>
      <w:r>
        <w:rPr>
          <w:color w:val="231F20"/>
        </w:rPr>
        <w:t>più</w:t>
      </w:r>
      <w:r>
        <w:rPr>
          <w:color w:val="231F20"/>
          <w:spacing w:val="-1"/>
        </w:rPr>
        <w:t xml:space="preserve"> </w:t>
      </w:r>
      <w:r>
        <w:rPr>
          <w:color w:val="231F20"/>
        </w:rPr>
        <w:t>grandi</w:t>
      </w:r>
      <w:r>
        <w:rPr>
          <w:color w:val="231F20"/>
          <w:spacing w:val="-1"/>
        </w:rPr>
        <w:t xml:space="preserve"> </w:t>
      </w:r>
      <w:r>
        <w:rPr>
          <w:color w:val="231F20"/>
        </w:rPr>
        <w:t>di</w:t>
      </w:r>
      <w:r>
        <w:rPr>
          <w:color w:val="231F20"/>
          <w:spacing w:val="-1"/>
        </w:rPr>
        <w:t xml:space="preserve"> </w:t>
      </w:r>
      <w:r>
        <w:rPr>
          <w:color w:val="231F20"/>
        </w:rPr>
        <w:t>loro.</w:t>
      </w:r>
      <w:r>
        <w:rPr>
          <w:color w:val="231F20"/>
          <w:spacing w:val="-1"/>
        </w:rPr>
        <w:t xml:space="preserve"> </w:t>
      </w:r>
      <w:r>
        <w:rPr>
          <w:color w:val="231F20"/>
        </w:rPr>
        <w:t>Eppure</w:t>
      </w:r>
      <w:r>
        <w:rPr>
          <w:color w:val="231F20"/>
          <w:spacing w:val="-1"/>
        </w:rPr>
        <w:t xml:space="preserve"> </w:t>
      </w:r>
      <w:r>
        <w:rPr>
          <w:color w:val="231F20"/>
        </w:rPr>
        <w:t>proprio</w:t>
      </w:r>
      <w:r>
        <w:rPr>
          <w:color w:val="231F20"/>
          <w:spacing w:val="-1"/>
        </w:rPr>
        <w:t xml:space="preserve"> </w:t>
      </w:r>
      <w:r>
        <w:rPr>
          <w:color w:val="231F20"/>
        </w:rPr>
        <w:t>lì,</w:t>
      </w:r>
      <w:r>
        <w:rPr>
          <w:color w:val="231F20"/>
          <w:spacing w:val="-1"/>
        </w:rPr>
        <w:t xml:space="preserve"> </w:t>
      </w:r>
      <w:r>
        <w:rPr>
          <w:color w:val="231F20"/>
        </w:rPr>
        <w:t>protetto dalla</w:t>
      </w:r>
      <w:r>
        <w:rPr>
          <w:color w:val="231F20"/>
          <w:spacing w:val="-11"/>
        </w:rPr>
        <w:t xml:space="preserve"> </w:t>
      </w:r>
      <w:r>
        <w:rPr>
          <w:color w:val="231F20"/>
        </w:rPr>
        <w:t>loro</w:t>
      </w:r>
      <w:r>
        <w:rPr>
          <w:color w:val="231F20"/>
          <w:spacing w:val="-12"/>
        </w:rPr>
        <w:t xml:space="preserve"> </w:t>
      </w:r>
      <w:r>
        <w:rPr>
          <w:color w:val="231F20"/>
        </w:rPr>
        <w:t>amicizia,</w:t>
      </w:r>
      <w:r>
        <w:rPr>
          <w:color w:val="231F20"/>
          <w:spacing w:val="-12"/>
        </w:rPr>
        <w:t xml:space="preserve"> </w:t>
      </w:r>
      <w:r>
        <w:rPr>
          <w:color w:val="231F20"/>
        </w:rPr>
        <w:t>dai</w:t>
      </w:r>
      <w:r>
        <w:rPr>
          <w:color w:val="231F20"/>
          <w:spacing w:val="-11"/>
        </w:rPr>
        <w:t xml:space="preserve"> </w:t>
      </w:r>
      <w:r>
        <w:rPr>
          <w:color w:val="231F20"/>
        </w:rPr>
        <w:t>sensi</w:t>
      </w:r>
      <w:r>
        <w:rPr>
          <w:color w:val="231F20"/>
          <w:spacing w:val="-11"/>
        </w:rPr>
        <w:t xml:space="preserve"> </w:t>
      </w:r>
      <w:r>
        <w:rPr>
          <w:color w:val="231F20"/>
        </w:rPr>
        <w:t>vigili</w:t>
      </w:r>
      <w:r>
        <w:rPr>
          <w:color w:val="231F20"/>
          <w:spacing w:val="-11"/>
        </w:rPr>
        <w:t xml:space="preserve"> </w:t>
      </w:r>
      <w:r>
        <w:rPr>
          <w:color w:val="231F20"/>
        </w:rPr>
        <w:t>dei</w:t>
      </w:r>
      <w:r>
        <w:rPr>
          <w:color w:val="231F20"/>
          <w:spacing w:val="-11"/>
        </w:rPr>
        <w:t xml:space="preserve"> </w:t>
      </w:r>
      <w:r>
        <w:rPr>
          <w:color w:val="231F20"/>
        </w:rPr>
        <w:t>lupi</w:t>
      </w:r>
      <w:r>
        <w:rPr>
          <w:color w:val="231F20"/>
          <w:spacing w:val="-11"/>
        </w:rPr>
        <w:t xml:space="preserve"> </w:t>
      </w:r>
      <w:r>
        <w:rPr>
          <w:color w:val="231F20"/>
        </w:rPr>
        <w:t>e</w:t>
      </w:r>
      <w:r>
        <w:rPr>
          <w:color w:val="231F20"/>
          <w:spacing w:val="-11"/>
        </w:rPr>
        <w:t xml:space="preserve"> </w:t>
      </w:r>
      <w:r>
        <w:rPr>
          <w:color w:val="231F20"/>
        </w:rPr>
        <w:t>dalla</w:t>
      </w:r>
      <w:r>
        <w:rPr>
          <w:color w:val="231F20"/>
          <w:spacing w:val="-11"/>
        </w:rPr>
        <w:t xml:space="preserve"> </w:t>
      </w:r>
      <w:r>
        <w:rPr>
          <w:color w:val="231F20"/>
        </w:rPr>
        <w:t>natura</w:t>
      </w:r>
      <w:r>
        <w:rPr>
          <w:color w:val="231F20"/>
          <w:spacing w:val="-11"/>
        </w:rPr>
        <w:t xml:space="preserve"> </w:t>
      </w:r>
      <w:r>
        <w:rPr>
          <w:color w:val="231F20"/>
        </w:rPr>
        <w:t>del Parco, era stato piantato il seme della futura grandezza del genere umano.</w:t>
      </w:r>
    </w:p>
    <w:p w14:paraId="32AB9407" w14:textId="77777777" w:rsidR="00DE442C" w:rsidRDefault="00000000">
      <w:pPr>
        <w:pStyle w:val="Corpotesto"/>
        <w:spacing w:before="20" w:line="170" w:lineRule="auto"/>
        <w:ind w:right="386"/>
      </w:pPr>
      <w:r>
        <w:rPr>
          <w:color w:val="231F20"/>
        </w:rPr>
        <w:t>Negli</w:t>
      </w:r>
      <w:r>
        <w:rPr>
          <w:color w:val="231F20"/>
          <w:spacing w:val="-14"/>
        </w:rPr>
        <w:t xml:space="preserve"> </w:t>
      </w:r>
      <w:r>
        <w:rPr>
          <w:color w:val="231F20"/>
        </w:rPr>
        <w:t>anni</w:t>
      </w:r>
      <w:r>
        <w:rPr>
          <w:color w:val="231F20"/>
          <w:spacing w:val="-14"/>
        </w:rPr>
        <w:t xml:space="preserve"> </w:t>
      </w:r>
      <w:r>
        <w:rPr>
          <w:color w:val="231F20"/>
        </w:rPr>
        <w:t>successivi</w:t>
      </w:r>
      <w:r>
        <w:rPr>
          <w:color w:val="231F20"/>
          <w:spacing w:val="-14"/>
        </w:rPr>
        <w:t xml:space="preserve"> </w:t>
      </w:r>
      <w:r>
        <w:rPr>
          <w:color w:val="231F20"/>
        </w:rPr>
        <w:t>Riccardo</w:t>
      </w:r>
      <w:r>
        <w:rPr>
          <w:color w:val="231F20"/>
          <w:spacing w:val="-13"/>
        </w:rPr>
        <w:t xml:space="preserve"> </w:t>
      </w:r>
      <w:r>
        <w:rPr>
          <w:color w:val="231F20"/>
        </w:rPr>
        <w:t>avrebbe</w:t>
      </w:r>
      <w:r>
        <w:rPr>
          <w:color w:val="231F20"/>
          <w:spacing w:val="-14"/>
        </w:rPr>
        <w:t xml:space="preserve"> </w:t>
      </w:r>
      <w:r>
        <w:rPr>
          <w:color w:val="231F20"/>
        </w:rPr>
        <w:t>pian</w:t>
      </w:r>
      <w:r>
        <w:rPr>
          <w:color w:val="231F20"/>
          <w:spacing w:val="-14"/>
        </w:rPr>
        <w:t xml:space="preserve"> </w:t>
      </w:r>
      <w:r>
        <w:rPr>
          <w:color w:val="231F20"/>
        </w:rPr>
        <w:t>piano</w:t>
      </w:r>
      <w:r>
        <w:rPr>
          <w:color w:val="231F20"/>
          <w:spacing w:val="-14"/>
        </w:rPr>
        <w:t xml:space="preserve"> </w:t>
      </w:r>
      <w:r>
        <w:rPr>
          <w:color w:val="231F20"/>
        </w:rPr>
        <w:t xml:space="preserve">capito, </w:t>
      </w:r>
      <w:r>
        <w:rPr>
          <w:color w:val="231F20"/>
          <w:w w:val="95"/>
        </w:rPr>
        <w:t>i</w:t>
      </w:r>
      <w:r>
        <w:rPr>
          <w:color w:val="231F20"/>
          <w:spacing w:val="-6"/>
          <w:w w:val="95"/>
        </w:rPr>
        <w:t xml:space="preserve"> </w:t>
      </w:r>
      <w:r>
        <w:rPr>
          <w:color w:val="231F20"/>
          <w:w w:val="95"/>
        </w:rPr>
        <w:t>neuroni</w:t>
      </w:r>
      <w:r>
        <w:rPr>
          <w:color w:val="231F20"/>
          <w:spacing w:val="-6"/>
          <w:w w:val="95"/>
        </w:rPr>
        <w:t xml:space="preserve"> </w:t>
      </w:r>
      <w:r>
        <w:rPr>
          <w:color w:val="231F20"/>
          <w:w w:val="95"/>
        </w:rPr>
        <w:t>avrebbero</w:t>
      </w:r>
      <w:r>
        <w:rPr>
          <w:color w:val="231F20"/>
          <w:spacing w:val="-6"/>
          <w:w w:val="95"/>
        </w:rPr>
        <w:t xml:space="preserve"> </w:t>
      </w:r>
      <w:r>
        <w:rPr>
          <w:color w:val="231F20"/>
          <w:w w:val="95"/>
        </w:rPr>
        <w:t>creato</w:t>
      </w:r>
      <w:r>
        <w:rPr>
          <w:color w:val="231F20"/>
          <w:spacing w:val="-6"/>
          <w:w w:val="95"/>
        </w:rPr>
        <w:t xml:space="preserve"> </w:t>
      </w:r>
      <w:r>
        <w:rPr>
          <w:color w:val="231F20"/>
          <w:w w:val="95"/>
        </w:rPr>
        <w:t>nuove</w:t>
      </w:r>
      <w:r>
        <w:rPr>
          <w:color w:val="231F20"/>
          <w:spacing w:val="-6"/>
          <w:w w:val="95"/>
        </w:rPr>
        <w:t xml:space="preserve"> </w:t>
      </w:r>
      <w:r>
        <w:rPr>
          <w:color w:val="231F20"/>
          <w:w w:val="95"/>
        </w:rPr>
        <w:t>sinapsi</w:t>
      </w:r>
      <w:r>
        <w:rPr>
          <w:color w:val="231F20"/>
          <w:spacing w:val="-6"/>
          <w:w w:val="95"/>
        </w:rPr>
        <w:t xml:space="preserve"> </w:t>
      </w:r>
      <w:r>
        <w:rPr>
          <w:color w:val="231F20"/>
          <w:w w:val="95"/>
        </w:rPr>
        <w:t>e</w:t>
      </w:r>
      <w:r>
        <w:rPr>
          <w:color w:val="231F20"/>
          <w:spacing w:val="-6"/>
          <w:w w:val="95"/>
        </w:rPr>
        <w:t xml:space="preserve"> </w:t>
      </w:r>
      <w:r>
        <w:rPr>
          <w:color w:val="231F20"/>
          <w:w w:val="95"/>
        </w:rPr>
        <w:t>la</w:t>
      </w:r>
      <w:r>
        <w:rPr>
          <w:color w:val="231F20"/>
          <w:spacing w:val="-6"/>
          <w:w w:val="95"/>
        </w:rPr>
        <w:t xml:space="preserve"> </w:t>
      </w:r>
      <w:r>
        <w:rPr>
          <w:color w:val="231F20"/>
          <w:w w:val="95"/>
        </w:rPr>
        <w:t>lettura</w:t>
      </w:r>
      <w:r>
        <w:rPr>
          <w:color w:val="231F20"/>
          <w:spacing w:val="-6"/>
          <w:w w:val="95"/>
        </w:rPr>
        <w:t xml:space="preserve"> </w:t>
      </w:r>
      <w:r>
        <w:rPr>
          <w:color w:val="231F20"/>
          <w:w w:val="95"/>
        </w:rPr>
        <w:t>dei</w:t>
      </w:r>
      <w:r>
        <w:rPr>
          <w:color w:val="231F20"/>
          <w:spacing w:val="-6"/>
          <w:w w:val="95"/>
        </w:rPr>
        <w:t xml:space="preserve"> </w:t>
      </w:r>
      <w:r>
        <w:rPr>
          <w:color w:val="231F20"/>
          <w:w w:val="95"/>
        </w:rPr>
        <w:t>libri</w:t>
      </w:r>
      <w:r>
        <w:rPr>
          <w:color w:val="231F20"/>
          <w:spacing w:val="-6"/>
          <w:w w:val="95"/>
        </w:rPr>
        <w:t xml:space="preserve"> </w:t>
      </w:r>
      <w:r>
        <w:rPr>
          <w:color w:val="231F20"/>
          <w:w w:val="95"/>
        </w:rPr>
        <w:t xml:space="preserve">di </w:t>
      </w:r>
      <w:r>
        <w:rPr>
          <w:color w:val="231F20"/>
        </w:rPr>
        <w:t>Michele</w:t>
      </w:r>
      <w:r>
        <w:rPr>
          <w:color w:val="231F20"/>
          <w:spacing w:val="-14"/>
        </w:rPr>
        <w:t xml:space="preserve"> </w:t>
      </w:r>
      <w:r>
        <w:rPr>
          <w:color w:val="231F20"/>
        </w:rPr>
        <w:t>sviluppato</w:t>
      </w:r>
      <w:r>
        <w:rPr>
          <w:color w:val="231F20"/>
          <w:spacing w:val="-14"/>
        </w:rPr>
        <w:t xml:space="preserve"> </w:t>
      </w:r>
      <w:r>
        <w:rPr>
          <w:color w:val="231F20"/>
        </w:rPr>
        <w:t>nuove</w:t>
      </w:r>
      <w:r>
        <w:rPr>
          <w:color w:val="231F20"/>
          <w:spacing w:val="-14"/>
        </w:rPr>
        <w:t xml:space="preserve"> </w:t>
      </w:r>
      <w:r>
        <w:rPr>
          <w:color w:val="231F20"/>
        </w:rPr>
        <w:t>idee</w:t>
      </w:r>
      <w:r>
        <w:rPr>
          <w:color w:val="231F20"/>
          <w:spacing w:val="-13"/>
        </w:rPr>
        <w:t xml:space="preserve"> </w:t>
      </w:r>
      <w:r>
        <w:rPr>
          <w:color w:val="231F20"/>
        </w:rPr>
        <w:t>e</w:t>
      </w:r>
      <w:r>
        <w:rPr>
          <w:color w:val="231F20"/>
          <w:spacing w:val="-14"/>
        </w:rPr>
        <w:t xml:space="preserve"> </w:t>
      </w:r>
      <w:r>
        <w:rPr>
          <w:color w:val="231F20"/>
        </w:rPr>
        <w:t>nuovi</w:t>
      </w:r>
      <w:r>
        <w:rPr>
          <w:color w:val="231F20"/>
          <w:spacing w:val="-14"/>
        </w:rPr>
        <w:t xml:space="preserve"> </w:t>
      </w:r>
      <w:r>
        <w:rPr>
          <w:color w:val="231F20"/>
        </w:rPr>
        <w:t>collegamenti.</w:t>
      </w:r>
      <w:r>
        <w:rPr>
          <w:color w:val="231F20"/>
          <w:spacing w:val="-14"/>
        </w:rPr>
        <w:t xml:space="preserve"> </w:t>
      </w:r>
      <w:r>
        <w:rPr>
          <w:color w:val="231F20"/>
        </w:rPr>
        <w:t>Avreb- be</w:t>
      </w:r>
      <w:r>
        <w:rPr>
          <w:color w:val="231F20"/>
          <w:spacing w:val="-2"/>
        </w:rPr>
        <w:t xml:space="preserve"> </w:t>
      </w:r>
      <w:r>
        <w:rPr>
          <w:color w:val="231F20"/>
        </w:rPr>
        <w:t>compreso</w:t>
      </w:r>
      <w:r>
        <w:rPr>
          <w:color w:val="231F20"/>
          <w:spacing w:val="-2"/>
        </w:rPr>
        <w:t xml:space="preserve"> </w:t>
      </w:r>
      <w:r>
        <w:rPr>
          <w:color w:val="231F20"/>
        </w:rPr>
        <w:t>l’ordito</w:t>
      </w:r>
      <w:r>
        <w:rPr>
          <w:color w:val="231F20"/>
          <w:spacing w:val="-2"/>
        </w:rPr>
        <w:t xml:space="preserve"> </w:t>
      </w:r>
      <w:r>
        <w:rPr>
          <w:color w:val="231F20"/>
        </w:rPr>
        <w:t>generale</w:t>
      </w:r>
      <w:r>
        <w:rPr>
          <w:color w:val="231F20"/>
          <w:spacing w:val="-2"/>
        </w:rPr>
        <w:t xml:space="preserve"> </w:t>
      </w:r>
      <w:r>
        <w:rPr>
          <w:color w:val="231F20"/>
        </w:rPr>
        <w:t>del</w:t>
      </w:r>
      <w:r>
        <w:rPr>
          <w:color w:val="231F20"/>
          <w:spacing w:val="-2"/>
        </w:rPr>
        <w:t xml:space="preserve"> </w:t>
      </w:r>
      <w:r>
        <w:rPr>
          <w:color w:val="231F20"/>
        </w:rPr>
        <w:t>mondo</w:t>
      </w:r>
      <w:r>
        <w:rPr>
          <w:color w:val="231F20"/>
          <w:spacing w:val="-2"/>
        </w:rPr>
        <w:t xml:space="preserve"> </w:t>
      </w:r>
      <w:r>
        <w:rPr>
          <w:color w:val="231F20"/>
        </w:rPr>
        <w:t>mano</w:t>
      </w:r>
      <w:r>
        <w:rPr>
          <w:color w:val="231F20"/>
          <w:spacing w:val="-2"/>
        </w:rPr>
        <w:t xml:space="preserve"> </w:t>
      </w:r>
      <w:r>
        <w:rPr>
          <w:color w:val="231F20"/>
        </w:rPr>
        <w:t>a</w:t>
      </w:r>
      <w:r>
        <w:rPr>
          <w:color w:val="231F20"/>
          <w:spacing w:val="-2"/>
        </w:rPr>
        <w:t xml:space="preserve"> </w:t>
      </w:r>
      <w:r>
        <w:rPr>
          <w:color w:val="231F20"/>
        </w:rPr>
        <w:t>mano</w:t>
      </w:r>
      <w:r>
        <w:rPr>
          <w:color w:val="231F20"/>
          <w:spacing w:val="-2"/>
        </w:rPr>
        <w:t xml:space="preserve"> </w:t>
      </w:r>
      <w:r>
        <w:rPr>
          <w:color w:val="231F20"/>
        </w:rPr>
        <w:t>che il</w:t>
      </w:r>
      <w:r>
        <w:rPr>
          <w:color w:val="231F20"/>
          <w:spacing w:val="-1"/>
        </w:rPr>
        <w:t xml:space="preserve"> </w:t>
      </w:r>
      <w:r>
        <w:rPr>
          <w:color w:val="231F20"/>
        </w:rPr>
        <w:t>nucleo</w:t>
      </w:r>
      <w:r>
        <w:rPr>
          <w:color w:val="231F20"/>
          <w:spacing w:val="-1"/>
        </w:rPr>
        <w:t xml:space="preserve"> </w:t>
      </w:r>
      <w:r>
        <w:rPr>
          <w:color w:val="231F20"/>
        </w:rPr>
        <w:t>che</w:t>
      </w:r>
      <w:r>
        <w:rPr>
          <w:color w:val="231F20"/>
          <w:spacing w:val="-1"/>
        </w:rPr>
        <w:t xml:space="preserve"> </w:t>
      </w:r>
      <w:r>
        <w:rPr>
          <w:color w:val="231F20"/>
        </w:rPr>
        <w:t>Michele</w:t>
      </w:r>
      <w:r>
        <w:rPr>
          <w:color w:val="231F20"/>
          <w:spacing w:val="-1"/>
        </w:rPr>
        <w:t xml:space="preserve"> </w:t>
      </w:r>
      <w:r>
        <w:rPr>
          <w:color w:val="231F20"/>
        </w:rPr>
        <w:t>aveva</w:t>
      </w:r>
      <w:r>
        <w:rPr>
          <w:color w:val="231F20"/>
          <w:spacing w:val="-1"/>
        </w:rPr>
        <w:t xml:space="preserve"> </w:t>
      </w:r>
      <w:r>
        <w:rPr>
          <w:color w:val="231F20"/>
        </w:rPr>
        <w:t>inserito</w:t>
      </w:r>
      <w:r>
        <w:rPr>
          <w:color w:val="231F20"/>
          <w:spacing w:val="-1"/>
        </w:rPr>
        <w:t xml:space="preserve"> </w:t>
      </w:r>
      <w:r>
        <w:rPr>
          <w:color w:val="231F20"/>
        </w:rPr>
        <w:t>in</w:t>
      </w:r>
      <w:r>
        <w:rPr>
          <w:color w:val="231F20"/>
          <w:spacing w:val="-1"/>
        </w:rPr>
        <w:t xml:space="preserve"> </w:t>
      </w:r>
      <w:r>
        <w:rPr>
          <w:color w:val="231F20"/>
        </w:rPr>
        <w:t>profondità</w:t>
      </w:r>
      <w:r>
        <w:rPr>
          <w:color w:val="231F20"/>
          <w:spacing w:val="-1"/>
        </w:rPr>
        <w:t xml:space="preserve"> </w:t>
      </w:r>
      <w:r>
        <w:rPr>
          <w:color w:val="231F20"/>
        </w:rPr>
        <w:t>dentro</w:t>
      </w:r>
      <w:r>
        <w:rPr>
          <w:color w:val="231F20"/>
          <w:spacing w:val="-1"/>
        </w:rPr>
        <w:t xml:space="preserve"> </w:t>
      </w:r>
      <w:r>
        <w:rPr>
          <w:color w:val="231F20"/>
        </w:rPr>
        <w:t>di lui</w:t>
      </w:r>
      <w:r>
        <w:rPr>
          <w:color w:val="231F20"/>
          <w:spacing w:val="-10"/>
        </w:rPr>
        <w:t xml:space="preserve"> </w:t>
      </w:r>
      <w:r>
        <w:rPr>
          <w:color w:val="231F20"/>
        </w:rPr>
        <w:t>si</w:t>
      </w:r>
      <w:r>
        <w:rPr>
          <w:color w:val="231F20"/>
          <w:spacing w:val="-10"/>
        </w:rPr>
        <w:t xml:space="preserve"> </w:t>
      </w:r>
      <w:r>
        <w:rPr>
          <w:color w:val="231F20"/>
        </w:rPr>
        <w:t>fosse</w:t>
      </w:r>
      <w:r>
        <w:rPr>
          <w:color w:val="231F20"/>
          <w:spacing w:val="-10"/>
        </w:rPr>
        <w:t xml:space="preserve"> </w:t>
      </w:r>
      <w:r>
        <w:rPr>
          <w:color w:val="231F20"/>
        </w:rPr>
        <w:t>dipanato</w:t>
      </w:r>
      <w:r>
        <w:rPr>
          <w:color w:val="231F20"/>
          <w:spacing w:val="-10"/>
        </w:rPr>
        <w:t xml:space="preserve"> </w:t>
      </w:r>
      <w:r>
        <w:rPr>
          <w:color w:val="231F20"/>
        </w:rPr>
        <w:t>lentamente</w:t>
      </w:r>
      <w:r>
        <w:rPr>
          <w:color w:val="231F20"/>
          <w:spacing w:val="-10"/>
        </w:rPr>
        <w:t xml:space="preserve"> </w:t>
      </w:r>
      <w:r>
        <w:rPr>
          <w:color w:val="231F20"/>
        </w:rPr>
        <w:t>nella</w:t>
      </w:r>
      <w:r>
        <w:rPr>
          <w:color w:val="231F20"/>
          <w:spacing w:val="-10"/>
        </w:rPr>
        <w:t xml:space="preserve"> </w:t>
      </w:r>
      <w:r>
        <w:rPr>
          <w:color w:val="231F20"/>
        </w:rPr>
        <w:t>sua</w:t>
      </w:r>
      <w:r>
        <w:rPr>
          <w:color w:val="231F20"/>
          <w:spacing w:val="-10"/>
        </w:rPr>
        <w:t xml:space="preserve"> </w:t>
      </w:r>
      <w:r>
        <w:rPr>
          <w:color w:val="231F20"/>
        </w:rPr>
        <w:t>nuova</w:t>
      </w:r>
      <w:r>
        <w:rPr>
          <w:color w:val="231F20"/>
          <w:spacing w:val="-10"/>
        </w:rPr>
        <w:t xml:space="preserve"> </w:t>
      </w:r>
      <w:r>
        <w:rPr>
          <w:color w:val="231F20"/>
        </w:rPr>
        <w:t>mente.</w:t>
      </w:r>
      <w:r>
        <w:rPr>
          <w:color w:val="231F20"/>
          <w:spacing w:val="-10"/>
        </w:rPr>
        <w:t xml:space="preserve"> </w:t>
      </w:r>
      <w:r>
        <w:rPr>
          <w:color w:val="231F20"/>
        </w:rPr>
        <w:t>Con l’aiuto di Massimo ed Elisa avrebbe cercato i Controllori e avrebbe loro spiegato la vera natura dell’uomo e le possi- bilità di quella creatura che gli Originali avevano costruito ma</w:t>
      </w:r>
      <w:r>
        <w:rPr>
          <w:color w:val="231F20"/>
          <w:spacing w:val="-11"/>
        </w:rPr>
        <w:t xml:space="preserve"> </w:t>
      </w:r>
      <w:r>
        <w:rPr>
          <w:color w:val="231F20"/>
        </w:rPr>
        <w:t>che</w:t>
      </w:r>
      <w:r>
        <w:rPr>
          <w:color w:val="231F20"/>
          <w:spacing w:val="-11"/>
        </w:rPr>
        <w:t xml:space="preserve"> </w:t>
      </w:r>
      <w:r>
        <w:rPr>
          <w:color w:val="231F20"/>
        </w:rPr>
        <w:t>da</w:t>
      </w:r>
      <w:r>
        <w:rPr>
          <w:color w:val="231F20"/>
          <w:spacing w:val="-11"/>
        </w:rPr>
        <w:t xml:space="preserve"> </w:t>
      </w:r>
      <w:r>
        <w:rPr>
          <w:color w:val="231F20"/>
        </w:rPr>
        <w:t>sola</w:t>
      </w:r>
      <w:r>
        <w:rPr>
          <w:color w:val="231F20"/>
          <w:spacing w:val="-11"/>
        </w:rPr>
        <w:t xml:space="preserve"> </w:t>
      </w:r>
      <w:r>
        <w:rPr>
          <w:color w:val="231F20"/>
        </w:rPr>
        <w:t>poteva</w:t>
      </w:r>
      <w:r>
        <w:rPr>
          <w:color w:val="231F20"/>
          <w:spacing w:val="-11"/>
        </w:rPr>
        <w:t xml:space="preserve"> </w:t>
      </w:r>
      <w:r>
        <w:rPr>
          <w:color w:val="231F20"/>
        </w:rPr>
        <w:t>percorrere</w:t>
      </w:r>
      <w:r>
        <w:rPr>
          <w:color w:val="231F20"/>
          <w:spacing w:val="-11"/>
        </w:rPr>
        <w:t xml:space="preserve"> </w:t>
      </w:r>
      <w:r>
        <w:rPr>
          <w:color w:val="231F20"/>
        </w:rPr>
        <w:t>le</w:t>
      </w:r>
      <w:r>
        <w:rPr>
          <w:color w:val="231F20"/>
          <w:spacing w:val="-11"/>
        </w:rPr>
        <w:t xml:space="preserve"> </w:t>
      </w:r>
      <w:r>
        <w:rPr>
          <w:color w:val="231F20"/>
        </w:rPr>
        <w:t>strade</w:t>
      </w:r>
      <w:r>
        <w:rPr>
          <w:color w:val="231F20"/>
          <w:spacing w:val="-11"/>
        </w:rPr>
        <w:t xml:space="preserve"> </w:t>
      </w:r>
      <w:r>
        <w:rPr>
          <w:color w:val="231F20"/>
        </w:rPr>
        <w:t>della</w:t>
      </w:r>
      <w:r>
        <w:rPr>
          <w:color w:val="231F20"/>
          <w:spacing w:val="-11"/>
        </w:rPr>
        <w:t xml:space="preserve"> </w:t>
      </w:r>
      <w:r>
        <w:rPr>
          <w:color w:val="231F20"/>
        </w:rPr>
        <w:t>conoscenza. Avrebbero chiesto la fine dell’esperimento, la deportazio- ne dei Sopravvissuti ancora esistenti e l’ingresso dell’uomo nella Fratellanza. Avrebbero chiarito che l’uomo possede- va una propria anima ed era capace di amore. Avrebbero portato le prove dell’esistenza della Trasmutazione e della possibilità per l’uomo e per tutti i suoi nuovi fratelli di tra- scendere la materia senza per questo rinnegarla, anzi per giungere</w:t>
      </w:r>
      <w:r>
        <w:rPr>
          <w:color w:val="231F20"/>
          <w:spacing w:val="-12"/>
        </w:rPr>
        <w:t xml:space="preserve"> </w:t>
      </w:r>
      <w:r>
        <w:rPr>
          <w:color w:val="231F20"/>
        </w:rPr>
        <w:t>proprio</w:t>
      </w:r>
      <w:r>
        <w:rPr>
          <w:color w:val="231F20"/>
          <w:spacing w:val="-9"/>
        </w:rPr>
        <w:t xml:space="preserve"> </w:t>
      </w:r>
      <w:r>
        <w:rPr>
          <w:color w:val="231F20"/>
        </w:rPr>
        <w:t>attraverso</w:t>
      </w:r>
      <w:r>
        <w:rPr>
          <w:color w:val="231F20"/>
          <w:spacing w:val="-9"/>
        </w:rPr>
        <w:t xml:space="preserve"> </w:t>
      </w:r>
      <w:r>
        <w:rPr>
          <w:color w:val="231F20"/>
        </w:rPr>
        <w:t>l’esperienza</w:t>
      </w:r>
      <w:r>
        <w:rPr>
          <w:color w:val="231F20"/>
          <w:spacing w:val="-9"/>
        </w:rPr>
        <w:t xml:space="preserve"> </w:t>
      </w:r>
      <w:r>
        <w:rPr>
          <w:color w:val="231F20"/>
        </w:rPr>
        <w:t>che</w:t>
      </w:r>
      <w:r>
        <w:rPr>
          <w:color w:val="231F20"/>
          <w:spacing w:val="-9"/>
        </w:rPr>
        <w:t xml:space="preserve"> </w:t>
      </w:r>
      <w:r>
        <w:rPr>
          <w:color w:val="231F20"/>
        </w:rPr>
        <w:t>solo</w:t>
      </w:r>
      <w:r>
        <w:rPr>
          <w:color w:val="231F20"/>
          <w:spacing w:val="-9"/>
        </w:rPr>
        <w:t xml:space="preserve"> </w:t>
      </w:r>
      <w:r>
        <w:rPr>
          <w:color w:val="231F20"/>
          <w:spacing w:val="-2"/>
        </w:rPr>
        <w:t>l’esistenza</w:t>
      </w:r>
    </w:p>
    <w:p w14:paraId="7B5AA9B4" w14:textId="77777777" w:rsidR="00DE442C" w:rsidRDefault="00DE442C">
      <w:pPr>
        <w:spacing w:line="170" w:lineRule="auto"/>
        <w:sectPr w:rsidR="00DE442C" w:rsidSect="002D644F">
          <w:pgSz w:w="8220" w:h="12750"/>
          <w:pgMar w:top="1040" w:right="880" w:bottom="860" w:left="1040" w:header="0" w:footer="619" w:gutter="0"/>
          <w:cols w:space="720"/>
        </w:sectPr>
      </w:pPr>
    </w:p>
    <w:p w14:paraId="602D6470" w14:textId="77777777" w:rsidR="00DE442C" w:rsidRDefault="00000000">
      <w:pPr>
        <w:pStyle w:val="Corpotesto"/>
        <w:spacing w:before="108" w:line="170" w:lineRule="auto"/>
        <w:ind w:left="230" w:right="273" w:firstLine="0"/>
      </w:pPr>
      <w:r>
        <w:rPr>
          <w:color w:val="231F20"/>
        </w:rPr>
        <w:lastRenderedPageBreak/>
        <w:t>materiale poteva dare, a un più intimo rapporto con l’Ar- monia e partecipare così sotto diversa forma alla continua evoluzione dell’universo.</w:t>
      </w:r>
    </w:p>
    <w:p w14:paraId="4872F4E1" w14:textId="77777777" w:rsidR="00DE442C" w:rsidRDefault="00000000">
      <w:pPr>
        <w:pStyle w:val="Corpotesto"/>
        <w:spacing w:before="4" w:line="170" w:lineRule="auto"/>
        <w:ind w:left="230" w:right="273"/>
      </w:pPr>
      <w:r>
        <w:rPr>
          <w:color w:val="231F20"/>
        </w:rPr>
        <w:t>Insieme</w:t>
      </w:r>
      <w:r>
        <w:rPr>
          <w:color w:val="231F20"/>
          <w:spacing w:val="40"/>
        </w:rPr>
        <w:t xml:space="preserve"> </w:t>
      </w:r>
      <w:r>
        <w:rPr>
          <w:color w:val="231F20"/>
        </w:rPr>
        <w:t>avrebbero</w:t>
      </w:r>
      <w:r>
        <w:rPr>
          <w:color w:val="231F20"/>
          <w:spacing w:val="40"/>
        </w:rPr>
        <w:t xml:space="preserve"> </w:t>
      </w:r>
      <w:r>
        <w:rPr>
          <w:color w:val="231F20"/>
        </w:rPr>
        <w:t>dimostrato</w:t>
      </w:r>
      <w:r>
        <w:rPr>
          <w:color w:val="231F20"/>
          <w:spacing w:val="40"/>
        </w:rPr>
        <w:t xml:space="preserve"> </w:t>
      </w:r>
      <w:r>
        <w:rPr>
          <w:color w:val="231F20"/>
        </w:rPr>
        <w:t>che</w:t>
      </w:r>
      <w:r>
        <w:rPr>
          <w:color w:val="231F20"/>
          <w:spacing w:val="40"/>
        </w:rPr>
        <w:t xml:space="preserve"> </w:t>
      </w:r>
      <w:r>
        <w:rPr>
          <w:color w:val="231F20"/>
        </w:rPr>
        <w:t>l’uomo</w:t>
      </w:r>
      <w:r>
        <w:rPr>
          <w:color w:val="231F20"/>
          <w:spacing w:val="40"/>
        </w:rPr>
        <w:t xml:space="preserve"> </w:t>
      </w:r>
      <w:r>
        <w:rPr>
          <w:color w:val="231F20"/>
        </w:rPr>
        <w:t>era</w:t>
      </w:r>
      <w:r>
        <w:rPr>
          <w:color w:val="231F20"/>
          <w:spacing w:val="40"/>
        </w:rPr>
        <w:t xml:space="preserve"> </w:t>
      </w:r>
      <w:r>
        <w:rPr>
          <w:color w:val="231F20"/>
        </w:rPr>
        <w:t>degno di salire tra le stelle, non più Cenerentola del creato, ma principe tra i principi.</w:t>
      </w:r>
    </w:p>
    <w:p w14:paraId="7D292D8E" w14:textId="77777777" w:rsidR="00DE442C" w:rsidRDefault="00DE442C">
      <w:pPr>
        <w:spacing w:line="170" w:lineRule="auto"/>
        <w:sectPr w:rsidR="00DE442C" w:rsidSect="002D644F">
          <w:pgSz w:w="8220" w:h="12750"/>
          <w:pgMar w:top="1040" w:right="880" w:bottom="860" w:left="1040" w:header="0" w:footer="619" w:gutter="0"/>
          <w:cols w:space="720"/>
        </w:sectPr>
      </w:pPr>
    </w:p>
    <w:p w14:paraId="2FC5AE47" w14:textId="77777777" w:rsidR="00DE442C" w:rsidRDefault="00DE442C">
      <w:pPr>
        <w:pStyle w:val="Corpotesto"/>
        <w:spacing w:before="1"/>
        <w:ind w:left="0" w:firstLine="0"/>
        <w:jc w:val="left"/>
        <w:rPr>
          <w:sz w:val="12"/>
        </w:rPr>
      </w:pPr>
    </w:p>
    <w:p w14:paraId="4DBB9FDA" w14:textId="77777777" w:rsidR="00DE442C" w:rsidRDefault="00DE442C">
      <w:pPr>
        <w:rPr>
          <w:sz w:val="12"/>
        </w:rPr>
        <w:sectPr w:rsidR="00DE442C" w:rsidSect="002D644F">
          <w:headerReference w:type="default" r:id="rId47"/>
          <w:footerReference w:type="default" r:id="rId48"/>
          <w:pgSz w:w="8220" w:h="12750"/>
          <w:pgMar w:top="1040" w:right="880" w:bottom="420" w:left="1040" w:header="0" w:footer="222" w:gutter="0"/>
          <w:cols w:space="720"/>
        </w:sectPr>
      </w:pPr>
    </w:p>
    <w:p w14:paraId="31F041AB" w14:textId="77777777" w:rsidR="00DE442C" w:rsidRDefault="00DE442C">
      <w:pPr>
        <w:pStyle w:val="Corpotesto"/>
        <w:ind w:left="0" w:firstLine="0"/>
        <w:jc w:val="left"/>
        <w:rPr>
          <w:sz w:val="20"/>
        </w:rPr>
      </w:pPr>
    </w:p>
    <w:p w14:paraId="6913FDEF" w14:textId="77777777" w:rsidR="00DE442C" w:rsidRDefault="00DE442C">
      <w:pPr>
        <w:pStyle w:val="Corpotesto"/>
        <w:ind w:left="0" w:firstLine="0"/>
        <w:jc w:val="left"/>
        <w:rPr>
          <w:sz w:val="20"/>
        </w:rPr>
      </w:pPr>
    </w:p>
    <w:p w14:paraId="3F01983C" w14:textId="77777777" w:rsidR="00DE442C" w:rsidRDefault="00DE442C">
      <w:pPr>
        <w:pStyle w:val="Corpotesto"/>
        <w:ind w:left="0" w:firstLine="0"/>
        <w:jc w:val="left"/>
        <w:rPr>
          <w:sz w:val="20"/>
        </w:rPr>
      </w:pPr>
    </w:p>
    <w:p w14:paraId="3B3A0A8B" w14:textId="77777777" w:rsidR="00DE442C" w:rsidRDefault="00DE442C">
      <w:pPr>
        <w:pStyle w:val="Corpotesto"/>
        <w:spacing w:before="7"/>
        <w:ind w:left="0" w:firstLine="0"/>
        <w:jc w:val="left"/>
        <w:rPr>
          <w:sz w:val="23"/>
        </w:rPr>
      </w:pPr>
    </w:p>
    <w:p w14:paraId="3CB33AAE" w14:textId="77777777" w:rsidR="00DE442C" w:rsidRDefault="00000000">
      <w:pPr>
        <w:spacing w:line="623" w:lineRule="exact"/>
        <w:ind w:left="479" w:right="202"/>
        <w:jc w:val="center"/>
        <w:rPr>
          <w:sz w:val="40"/>
        </w:rPr>
      </w:pPr>
      <w:r>
        <w:rPr>
          <w:color w:val="231F20"/>
          <w:spacing w:val="32"/>
          <w:sz w:val="40"/>
        </w:rPr>
        <w:t xml:space="preserve">EPILOGO </w:t>
      </w:r>
    </w:p>
    <w:p w14:paraId="42DF0A4A" w14:textId="77777777" w:rsidR="00DE442C" w:rsidRDefault="00DE442C">
      <w:pPr>
        <w:pStyle w:val="Corpotesto"/>
        <w:spacing w:before="14"/>
        <w:ind w:left="0" w:firstLine="0"/>
        <w:jc w:val="left"/>
        <w:rPr>
          <w:sz w:val="25"/>
        </w:rPr>
      </w:pPr>
    </w:p>
    <w:p w14:paraId="019A9400" w14:textId="77777777" w:rsidR="00DE442C" w:rsidRDefault="00000000">
      <w:pPr>
        <w:spacing w:before="1" w:line="172" w:lineRule="auto"/>
        <w:ind w:left="1301" w:right="1303" w:firstLine="488"/>
        <w:rPr>
          <w:sz w:val="40"/>
        </w:rPr>
      </w:pPr>
      <w:r>
        <w:rPr>
          <w:color w:val="231F20"/>
          <w:spacing w:val="20"/>
          <w:sz w:val="40"/>
        </w:rPr>
        <w:t xml:space="preserve">LE </w:t>
      </w:r>
      <w:r>
        <w:rPr>
          <w:color w:val="231F20"/>
          <w:spacing w:val="31"/>
          <w:sz w:val="40"/>
        </w:rPr>
        <w:t>STAGIONI DELL</w:t>
      </w:r>
      <w:r>
        <w:rPr>
          <w:rFonts w:ascii="Times New Roman" w:hAnsi="Times New Roman"/>
          <w:color w:val="231F20"/>
          <w:spacing w:val="31"/>
          <w:sz w:val="40"/>
        </w:rPr>
        <w:t>’</w:t>
      </w:r>
      <w:r>
        <w:rPr>
          <w:rFonts w:ascii="Times New Roman" w:hAnsi="Times New Roman"/>
          <w:color w:val="231F20"/>
          <w:spacing w:val="-60"/>
          <w:sz w:val="40"/>
        </w:rPr>
        <w:t xml:space="preserve"> </w:t>
      </w:r>
      <w:r>
        <w:rPr>
          <w:color w:val="231F20"/>
          <w:spacing w:val="35"/>
          <w:sz w:val="40"/>
        </w:rPr>
        <w:t xml:space="preserve">ETERNITÀ </w:t>
      </w:r>
    </w:p>
    <w:p w14:paraId="222C72AF" w14:textId="77777777" w:rsidR="00DE442C" w:rsidRDefault="00DE442C">
      <w:pPr>
        <w:spacing w:line="172" w:lineRule="auto"/>
        <w:rPr>
          <w:sz w:val="40"/>
        </w:rPr>
        <w:sectPr w:rsidR="00DE442C" w:rsidSect="002D644F">
          <w:headerReference w:type="default" r:id="rId49"/>
          <w:footerReference w:type="default" r:id="rId50"/>
          <w:pgSz w:w="8220" w:h="12750"/>
          <w:pgMar w:top="1040" w:right="880" w:bottom="420" w:left="1040" w:header="0" w:footer="222" w:gutter="0"/>
          <w:cols w:space="720"/>
        </w:sectPr>
      </w:pPr>
    </w:p>
    <w:p w14:paraId="1E385D46" w14:textId="77777777" w:rsidR="00DE442C" w:rsidRDefault="00DE442C">
      <w:pPr>
        <w:pStyle w:val="Corpotesto"/>
        <w:spacing w:before="1"/>
        <w:ind w:left="0" w:firstLine="0"/>
        <w:jc w:val="left"/>
        <w:rPr>
          <w:sz w:val="12"/>
        </w:rPr>
      </w:pPr>
    </w:p>
    <w:p w14:paraId="735F0029" w14:textId="77777777" w:rsidR="00DE442C" w:rsidRDefault="00DE442C">
      <w:pPr>
        <w:rPr>
          <w:sz w:val="12"/>
        </w:rPr>
        <w:sectPr w:rsidR="00DE442C" w:rsidSect="002D644F">
          <w:headerReference w:type="default" r:id="rId51"/>
          <w:footerReference w:type="default" r:id="rId52"/>
          <w:pgSz w:w="8220" w:h="12750"/>
          <w:pgMar w:top="1040" w:right="880" w:bottom="420" w:left="1040" w:header="0" w:footer="222" w:gutter="0"/>
          <w:cols w:space="720"/>
        </w:sectPr>
      </w:pPr>
    </w:p>
    <w:p w14:paraId="1E961028" w14:textId="77777777" w:rsidR="00DE442C" w:rsidRDefault="00000000">
      <w:pPr>
        <w:pStyle w:val="Titolo1"/>
      </w:pPr>
      <w:r>
        <w:rPr>
          <w:color w:val="231F20"/>
          <w:spacing w:val="-5"/>
        </w:rPr>
        <w:lastRenderedPageBreak/>
        <w:t>49</w:t>
      </w:r>
    </w:p>
    <w:p w14:paraId="7DF695EF" w14:textId="77777777" w:rsidR="00DE442C" w:rsidRDefault="00DE442C">
      <w:pPr>
        <w:pStyle w:val="Corpotesto"/>
        <w:spacing w:before="1"/>
        <w:ind w:left="0" w:firstLine="0"/>
        <w:jc w:val="left"/>
        <w:rPr>
          <w:sz w:val="59"/>
        </w:rPr>
      </w:pPr>
    </w:p>
    <w:p w14:paraId="77E2F5FF" w14:textId="77777777" w:rsidR="00DE442C" w:rsidRDefault="00A8092B">
      <w:pPr>
        <w:pStyle w:val="Corpotesto"/>
        <w:spacing w:line="170" w:lineRule="auto"/>
        <w:ind w:left="1761" w:right="273" w:firstLine="0"/>
      </w:pPr>
      <w:r>
        <w:rPr>
          <w:noProof/>
        </w:rPr>
        <mc:AlternateContent>
          <mc:Choice Requires="wps">
            <w:drawing>
              <wp:anchor distT="0" distB="0" distL="114300" distR="114300" simplePos="0" relativeHeight="485188096" behindDoc="1" locked="0" layoutInCell="1" allowOverlap="1" wp14:anchorId="1BB3F4E9" wp14:editId="61C75E11">
                <wp:simplePos x="0" y="0"/>
                <wp:positionH relativeFrom="page">
                  <wp:posOffset>806450</wp:posOffset>
                </wp:positionH>
                <wp:positionV relativeFrom="paragraph">
                  <wp:posOffset>-137795</wp:posOffset>
                </wp:positionV>
                <wp:extent cx="917575" cy="1397635"/>
                <wp:effectExtent l="0" t="0" r="9525" b="12065"/>
                <wp:wrapNone/>
                <wp:docPr id="1059287454" name="docshape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7575" cy="139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3C2BD4" w14:textId="77777777" w:rsidR="00DE442C" w:rsidRDefault="00000000">
                            <w:pPr>
                              <w:spacing w:line="2200" w:lineRule="exact"/>
                              <w:rPr>
                                <w:sz w:val="200"/>
                              </w:rPr>
                            </w:pPr>
                            <w:r>
                              <w:rPr>
                                <w:sz w:val="200"/>
                              </w:rPr>
                              <w:t>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3F4E9" id="docshape54" o:spid="_x0000_s1074" type="#_x0000_t202" style="position:absolute;left:0;text-align:left;margin-left:63.5pt;margin-top:-10.85pt;width:72.25pt;height:110.05pt;z-index:-1812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" filled="f" stroked="f">
                <v:path arrowok="t"/>
                <v:textbox inset="0,0,0,0">
                  <w:txbxContent>
                    <w:p w14:paraId="723C2BD4" w14:textId="77777777" w:rsidR="00DE442C" w:rsidRDefault="00000000">
                      <w:pPr>
                        <w:spacing w:line="2200" w:lineRule="exact"/>
                        <w:rPr>
                          <w:sz w:val="200"/>
                        </w:rPr>
                      </w:pPr>
                      <w:r>
                        <w:rPr>
                          <w:sz w:val="200"/>
                        </w:rPr>
                        <w:t>V</w:t>
                      </w:r>
                    </w:p>
                  </w:txbxContent>
                </v:textbox>
                <w10:wrap anchorx="page"/>
              </v:shape>
            </w:pict>
          </mc:Fallback>
        </mc:AlternateContent>
      </w:r>
      <w:r>
        <w:rPr>
          <w:color w:val="231F20"/>
        </w:rPr>
        <w:t>alentina</w:t>
      </w:r>
      <w:r>
        <w:rPr>
          <w:color w:val="231F20"/>
          <w:spacing w:val="-5"/>
        </w:rPr>
        <w:t xml:space="preserve"> </w:t>
      </w:r>
      <w:r>
        <w:rPr>
          <w:color w:val="231F20"/>
        </w:rPr>
        <w:t>stava</w:t>
      </w:r>
      <w:r>
        <w:rPr>
          <w:color w:val="231F20"/>
          <w:spacing w:val="-5"/>
        </w:rPr>
        <w:t xml:space="preserve"> </w:t>
      </w:r>
      <w:r>
        <w:rPr>
          <w:color w:val="231F20"/>
        </w:rPr>
        <w:t>morendo.</w:t>
      </w:r>
      <w:r>
        <w:rPr>
          <w:color w:val="231F20"/>
          <w:spacing w:val="-5"/>
        </w:rPr>
        <w:t xml:space="preserve"> </w:t>
      </w:r>
      <w:r>
        <w:rPr>
          <w:color w:val="231F20"/>
        </w:rPr>
        <w:t>Nel</w:t>
      </w:r>
      <w:r>
        <w:rPr>
          <w:color w:val="231F20"/>
          <w:spacing w:val="-5"/>
        </w:rPr>
        <w:t xml:space="preserve"> </w:t>
      </w:r>
      <w:r>
        <w:rPr>
          <w:color w:val="231F20"/>
        </w:rPr>
        <w:t>bozzolo</w:t>
      </w:r>
      <w:r>
        <w:rPr>
          <w:color w:val="231F20"/>
          <w:spacing w:val="-5"/>
        </w:rPr>
        <w:t xml:space="preserve"> </w:t>
      </w:r>
      <w:r>
        <w:rPr>
          <w:color w:val="231F20"/>
        </w:rPr>
        <w:t>stretto e lontano migliaia di anni luce dalla realtà materiale del mondo che l’aveva partorita. Le sue cellule si deterioravano a ritmo irre- versibile. Il pensiero che da esse prendeva forma,</w:t>
      </w:r>
      <w:r>
        <w:rPr>
          <w:color w:val="231F20"/>
          <w:spacing w:val="-14"/>
        </w:rPr>
        <w:t xml:space="preserve"> </w:t>
      </w:r>
      <w:r>
        <w:rPr>
          <w:color w:val="231F20"/>
        </w:rPr>
        <w:t>senza</w:t>
      </w:r>
      <w:r>
        <w:rPr>
          <w:color w:val="231F20"/>
          <w:spacing w:val="-13"/>
        </w:rPr>
        <w:t xml:space="preserve"> </w:t>
      </w:r>
      <w:r>
        <w:rPr>
          <w:color w:val="231F20"/>
        </w:rPr>
        <w:t>peraltro</w:t>
      </w:r>
      <w:r>
        <w:rPr>
          <w:color w:val="231F20"/>
          <w:spacing w:val="-14"/>
        </w:rPr>
        <w:t xml:space="preserve"> </w:t>
      </w:r>
      <w:r>
        <w:rPr>
          <w:color w:val="231F20"/>
        </w:rPr>
        <w:t>dipenderne,</w:t>
      </w:r>
      <w:r>
        <w:rPr>
          <w:color w:val="231F20"/>
          <w:spacing w:val="-13"/>
        </w:rPr>
        <w:t xml:space="preserve"> </w:t>
      </w:r>
      <w:r>
        <w:rPr>
          <w:color w:val="231F20"/>
        </w:rPr>
        <w:t>si</w:t>
      </w:r>
      <w:r>
        <w:rPr>
          <w:color w:val="231F20"/>
          <w:spacing w:val="-14"/>
        </w:rPr>
        <w:t xml:space="preserve"> </w:t>
      </w:r>
      <w:r>
        <w:rPr>
          <w:color w:val="231F20"/>
        </w:rPr>
        <w:t>andava staccando da quell’involucro esausto.</w:t>
      </w:r>
    </w:p>
    <w:p w14:paraId="5904215C" w14:textId="77777777" w:rsidR="00DE442C" w:rsidRDefault="00000000">
      <w:pPr>
        <w:pStyle w:val="Corpotesto"/>
        <w:spacing w:before="9" w:line="170" w:lineRule="auto"/>
        <w:ind w:left="230" w:right="273"/>
        <w:jc w:val="right"/>
      </w:pPr>
      <w:r>
        <w:rPr>
          <w:color w:val="231F20"/>
        </w:rPr>
        <w:t>Si sentì stretta in una sorta di vicolo buio, una galleria</w:t>
      </w:r>
      <w:r>
        <w:rPr>
          <w:color w:val="231F20"/>
          <w:spacing w:val="40"/>
        </w:rPr>
        <w:t xml:space="preserve"> </w:t>
      </w:r>
      <w:r>
        <w:rPr>
          <w:color w:val="231F20"/>
        </w:rPr>
        <w:t>scura</w:t>
      </w:r>
      <w:r>
        <w:rPr>
          <w:color w:val="231F20"/>
          <w:spacing w:val="-10"/>
        </w:rPr>
        <w:t xml:space="preserve"> </w:t>
      </w:r>
      <w:r>
        <w:rPr>
          <w:color w:val="231F20"/>
        </w:rPr>
        <w:t>che</w:t>
      </w:r>
      <w:r>
        <w:rPr>
          <w:color w:val="231F20"/>
          <w:spacing w:val="-10"/>
        </w:rPr>
        <w:t xml:space="preserve"> </w:t>
      </w:r>
      <w:r>
        <w:rPr>
          <w:color w:val="231F20"/>
        </w:rPr>
        <w:t>la</w:t>
      </w:r>
      <w:r>
        <w:rPr>
          <w:color w:val="231F20"/>
          <w:spacing w:val="-10"/>
        </w:rPr>
        <w:t xml:space="preserve"> </w:t>
      </w:r>
      <w:r>
        <w:rPr>
          <w:color w:val="231F20"/>
        </w:rPr>
        <w:t>premeva</w:t>
      </w:r>
      <w:r>
        <w:rPr>
          <w:color w:val="231F20"/>
          <w:spacing w:val="-10"/>
        </w:rPr>
        <w:t xml:space="preserve"> </w:t>
      </w:r>
      <w:r>
        <w:rPr>
          <w:color w:val="231F20"/>
        </w:rPr>
        <w:t>tutto</w:t>
      </w:r>
      <w:r>
        <w:rPr>
          <w:color w:val="231F20"/>
          <w:spacing w:val="-10"/>
        </w:rPr>
        <w:t xml:space="preserve"> </w:t>
      </w:r>
      <w:r>
        <w:rPr>
          <w:color w:val="231F20"/>
        </w:rPr>
        <w:t>intorno,</w:t>
      </w:r>
      <w:r>
        <w:rPr>
          <w:color w:val="231F20"/>
          <w:spacing w:val="-10"/>
        </w:rPr>
        <w:t xml:space="preserve"> </w:t>
      </w:r>
      <w:r>
        <w:rPr>
          <w:color w:val="231F20"/>
        </w:rPr>
        <w:t>difficile</w:t>
      </w:r>
      <w:r>
        <w:rPr>
          <w:color w:val="231F20"/>
          <w:spacing w:val="-10"/>
        </w:rPr>
        <w:t xml:space="preserve"> </w:t>
      </w:r>
      <w:r>
        <w:rPr>
          <w:color w:val="231F20"/>
        </w:rPr>
        <w:t>a</w:t>
      </w:r>
      <w:r>
        <w:rPr>
          <w:color w:val="231F20"/>
          <w:spacing w:val="-10"/>
        </w:rPr>
        <w:t xml:space="preserve"> </w:t>
      </w:r>
      <w:r>
        <w:rPr>
          <w:color w:val="231F20"/>
        </w:rPr>
        <w:t>percorrersi</w:t>
      </w:r>
      <w:r>
        <w:rPr>
          <w:color w:val="231F20"/>
          <w:spacing w:val="-10"/>
        </w:rPr>
        <w:t xml:space="preserve"> </w:t>
      </w:r>
      <w:r>
        <w:rPr>
          <w:color w:val="231F20"/>
        </w:rPr>
        <w:t>ma che</w:t>
      </w:r>
      <w:r>
        <w:rPr>
          <w:color w:val="231F20"/>
          <w:spacing w:val="29"/>
        </w:rPr>
        <w:t xml:space="preserve"> </w:t>
      </w:r>
      <w:r>
        <w:rPr>
          <w:color w:val="231F20"/>
        </w:rPr>
        <w:t>sentiva</w:t>
      </w:r>
      <w:r>
        <w:rPr>
          <w:color w:val="231F20"/>
          <w:spacing w:val="29"/>
        </w:rPr>
        <w:t xml:space="preserve"> </w:t>
      </w:r>
      <w:r>
        <w:rPr>
          <w:color w:val="231F20"/>
        </w:rPr>
        <w:t>di</w:t>
      </w:r>
      <w:r>
        <w:rPr>
          <w:color w:val="231F20"/>
          <w:spacing w:val="29"/>
        </w:rPr>
        <w:t xml:space="preserve"> </w:t>
      </w:r>
      <w:r>
        <w:rPr>
          <w:color w:val="231F20"/>
        </w:rPr>
        <w:t>dover</w:t>
      </w:r>
      <w:r>
        <w:rPr>
          <w:color w:val="231F20"/>
          <w:spacing w:val="29"/>
        </w:rPr>
        <w:t xml:space="preserve"> </w:t>
      </w:r>
      <w:r>
        <w:rPr>
          <w:color w:val="231F20"/>
        </w:rPr>
        <w:t>superare.</w:t>
      </w:r>
      <w:r>
        <w:rPr>
          <w:color w:val="231F20"/>
          <w:spacing w:val="29"/>
        </w:rPr>
        <w:t xml:space="preserve"> </w:t>
      </w:r>
      <w:r>
        <w:rPr>
          <w:color w:val="231F20"/>
        </w:rPr>
        <w:t>C’era</w:t>
      </w:r>
      <w:r>
        <w:rPr>
          <w:color w:val="231F20"/>
          <w:spacing w:val="29"/>
        </w:rPr>
        <w:t xml:space="preserve"> </w:t>
      </w:r>
      <w:r>
        <w:rPr>
          <w:color w:val="231F20"/>
        </w:rPr>
        <w:t>una</w:t>
      </w:r>
      <w:r>
        <w:rPr>
          <w:color w:val="231F20"/>
          <w:spacing w:val="29"/>
        </w:rPr>
        <w:t xml:space="preserve"> </w:t>
      </w:r>
      <w:r>
        <w:rPr>
          <w:color w:val="231F20"/>
        </w:rPr>
        <w:t>luce</w:t>
      </w:r>
      <w:r>
        <w:rPr>
          <w:color w:val="231F20"/>
          <w:spacing w:val="29"/>
        </w:rPr>
        <w:t xml:space="preserve"> </w:t>
      </w:r>
      <w:r>
        <w:rPr>
          <w:color w:val="231F20"/>
        </w:rPr>
        <w:t>alla</w:t>
      </w:r>
      <w:r>
        <w:rPr>
          <w:color w:val="231F20"/>
          <w:spacing w:val="29"/>
        </w:rPr>
        <w:t xml:space="preserve"> </w:t>
      </w:r>
      <w:r>
        <w:rPr>
          <w:color w:val="231F20"/>
        </w:rPr>
        <w:t>fine</w:t>
      </w:r>
      <w:r>
        <w:rPr>
          <w:color w:val="231F20"/>
          <w:spacing w:val="29"/>
        </w:rPr>
        <w:t xml:space="preserve"> </w:t>
      </w:r>
      <w:r>
        <w:rPr>
          <w:color w:val="231F20"/>
        </w:rPr>
        <w:t>di quel</w:t>
      </w:r>
      <w:r>
        <w:rPr>
          <w:color w:val="231F20"/>
          <w:spacing w:val="-11"/>
        </w:rPr>
        <w:t xml:space="preserve"> </w:t>
      </w:r>
      <w:r>
        <w:rPr>
          <w:color w:val="231F20"/>
        </w:rPr>
        <w:t>budello</w:t>
      </w:r>
      <w:r>
        <w:rPr>
          <w:color w:val="231F20"/>
          <w:spacing w:val="-11"/>
        </w:rPr>
        <w:t xml:space="preserve"> </w:t>
      </w:r>
      <w:r>
        <w:rPr>
          <w:color w:val="231F20"/>
        </w:rPr>
        <w:t>e</w:t>
      </w:r>
      <w:r>
        <w:rPr>
          <w:color w:val="231F20"/>
          <w:spacing w:val="-11"/>
        </w:rPr>
        <w:t xml:space="preserve"> </w:t>
      </w:r>
      <w:r>
        <w:rPr>
          <w:color w:val="231F20"/>
        </w:rPr>
        <w:t>verso</w:t>
      </w:r>
      <w:r>
        <w:rPr>
          <w:color w:val="231F20"/>
          <w:spacing w:val="-11"/>
        </w:rPr>
        <w:t xml:space="preserve"> </w:t>
      </w:r>
      <w:r>
        <w:rPr>
          <w:color w:val="231F20"/>
        </w:rPr>
        <w:t>quella</w:t>
      </w:r>
      <w:r>
        <w:rPr>
          <w:color w:val="231F20"/>
          <w:spacing w:val="-11"/>
        </w:rPr>
        <w:t xml:space="preserve"> </w:t>
      </w:r>
      <w:r>
        <w:rPr>
          <w:color w:val="231F20"/>
        </w:rPr>
        <w:t>luce</w:t>
      </w:r>
      <w:r>
        <w:rPr>
          <w:color w:val="231F20"/>
          <w:spacing w:val="-11"/>
        </w:rPr>
        <w:t xml:space="preserve"> </w:t>
      </w:r>
      <w:r>
        <w:rPr>
          <w:color w:val="231F20"/>
        </w:rPr>
        <w:t>Valentina</w:t>
      </w:r>
      <w:r>
        <w:rPr>
          <w:color w:val="231F20"/>
          <w:spacing w:val="-11"/>
        </w:rPr>
        <w:t xml:space="preserve"> </w:t>
      </w:r>
      <w:r>
        <w:rPr>
          <w:color w:val="231F20"/>
        </w:rPr>
        <w:t>si</w:t>
      </w:r>
      <w:r>
        <w:rPr>
          <w:color w:val="231F20"/>
          <w:spacing w:val="-11"/>
        </w:rPr>
        <w:t xml:space="preserve"> </w:t>
      </w:r>
      <w:r>
        <w:rPr>
          <w:color w:val="231F20"/>
        </w:rPr>
        <w:t>sentiva</w:t>
      </w:r>
      <w:r>
        <w:rPr>
          <w:color w:val="231F20"/>
          <w:spacing w:val="-11"/>
        </w:rPr>
        <w:t xml:space="preserve"> </w:t>
      </w:r>
      <w:r>
        <w:rPr>
          <w:color w:val="231F20"/>
        </w:rPr>
        <w:t>attratta. Sbucò finalmente alla fine del tunnel e si vide immobile</w:t>
      </w:r>
      <w:r>
        <w:rPr>
          <w:color w:val="231F20"/>
          <w:spacing w:val="80"/>
          <w:w w:val="150"/>
        </w:rPr>
        <w:t xml:space="preserve"> </w:t>
      </w:r>
      <w:r>
        <w:rPr>
          <w:color w:val="231F20"/>
        </w:rPr>
        <w:t>nel</w:t>
      </w:r>
      <w:r>
        <w:rPr>
          <w:color w:val="231F20"/>
          <w:spacing w:val="-13"/>
        </w:rPr>
        <w:t xml:space="preserve"> </w:t>
      </w:r>
      <w:r>
        <w:rPr>
          <w:color w:val="231F20"/>
        </w:rPr>
        <w:t>letto.</w:t>
      </w:r>
      <w:r>
        <w:rPr>
          <w:color w:val="231F20"/>
          <w:spacing w:val="-12"/>
        </w:rPr>
        <w:t xml:space="preserve"> </w:t>
      </w:r>
      <w:r>
        <w:rPr>
          <w:color w:val="231F20"/>
        </w:rPr>
        <w:t>Dall’alto</w:t>
      </w:r>
      <w:r>
        <w:rPr>
          <w:color w:val="231F20"/>
          <w:spacing w:val="-13"/>
        </w:rPr>
        <w:t xml:space="preserve"> </w:t>
      </w:r>
      <w:r>
        <w:rPr>
          <w:color w:val="231F20"/>
        </w:rPr>
        <w:t>spiò</w:t>
      </w:r>
      <w:r>
        <w:rPr>
          <w:color w:val="231F20"/>
          <w:spacing w:val="-12"/>
        </w:rPr>
        <w:t xml:space="preserve"> </w:t>
      </w:r>
      <w:r>
        <w:rPr>
          <w:color w:val="231F20"/>
        </w:rPr>
        <w:t>i</w:t>
      </w:r>
      <w:r>
        <w:rPr>
          <w:color w:val="231F20"/>
          <w:spacing w:val="-13"/>
        </w:rPr>
        <w:t xml:space="preserve"> </w:t>
      </w:r>
      <w:r>
        <w:rPr>
          <w:color w:val="231F20"/>
        </w:rPr>
        <w:t>medici</w:t>
      </w:r>
      <w:r>
        <w:rPr>
          <w:color w:val="231F20"/>
          <w:spacing w:val="-12"/>
        </w:rPr>
        <w:t xml:space="preserve"> </w:t>
      </w:r>
      <w:r>
        <w:rPr>
          <w:color w:val="231F20"/>
        </w:rPr>
        <w:t>prontamente</w:t>
      </w:r>
      <w:r>
        <w:rPr>
          <w:color w:val="231F20"/>
          <w:spacing w:val="-13"/>
        </w:rPr>
        <w:t xml:space="preserve"> </w:t>
      </w:r>
      <w:r>
        <w:rPr>
          <w:color w:val="231F20"/>
        </w:rPr>
        <w:t>accorsi</w:t>
      </w:r>
      <w:r>
        <w:rPr>
          <w:color w:val="231F20"/>
          <w:spacing w:val="-12"/>
        </w:rPr>
        <w:t xml:space="preserve"> </w:t>
      </w:r>
      <w:r>
        <w:rPr>
          <w:color w:val="231F20"/>
          <w:spacing w:val="-2"/>
        </w:rPr>
        <w:t>quando</w:t>
      </w:r>
    </w:p>
    <w:p w14:paraId="0E80ABA7" w14:textId="77777777" w:rsidR="00DE442C" w:rsidRDefault="00000000">
      <w:pPr>
        <w:pStyle w:val="Corpotesto"/>
        <w:spacing w:line="245" w:lineRule="exact"/>
        <w:ind w:left="230" w:firstLine="0"/>
      </w:pPr>
      <w:r>
        <w:rPr>
          <w:color w:val="231F20"/>
        </w:rPr>
        <w:t xml:space="preserve">il monitor aveva cambiato </w:t>
      </w:r>
      <w:r>
        <w:rPr>
          <w:color w:val="231F20"/>
          <w:spacing w:val="-2"/>
        </w:rPr>
        <w:t>tracciato.</w:t>
      </w:r>
    </w:p>
    <w:p w14:paraId="7945E85A" w14:textId="77777777" w:rsidR="00DE442C" w:rsidRDefault="00000000">
      <w:pPr>
        <w:pStyle w:val="Corpotesto"/>
        <w:spacing w:before="23" w:line="170" w:lineRule="auto"/>
        <w:ind w:left="230" w:right="273"/>
      </w:pPr>
      <w:r>
        <w:rPr>
          <w:color w:val="231F20"/>
        </w:rPr>
        <w:t>Fluttuava verso il soffitto che sapeva non poterla trat- tenere e da lassù vide Carlo, il medico che l’aveva seguita fin dall’inizio del suo ricovero, premere violentemente il suo petto, lo sentì ordinare, con voce rotta, l’ossigeno e una sfilza di farmaci all’infermiera al suo fianco. Guardava con distacco</w:t>
      </w:r>
      <w:r>
        <w:rPr>
          <w:color w:val="231F20"/>
          <w:spacing w:val="-12"/>
        </w:rPr>
        <w:t xml:space="preserve"> </w:t>
      </w:r>
      <w:r>
        <w:rPr>
          <w:color w:val="231F20"/>
        </w:rPr>
        <w:t>tutta</w:t>
      </w:r>
      <w:r>
        <w:rPr>
          <w:color w:val="231F20"/>
          <w:spacing w:val="-11"/>
        </w:rPr>
        <w:t xml:space="preserve"> </w:t>
      </w:r>
      <w:r>
        <w:rPr>
          <w:color w:val="231F20"/>
        </w:rPr>
        <w:t>la</w:t>
      </w:r>
      <w:r>
        <w:rPr>
          <w:color w:val="231F20"/>
          <w:spacing w:val="-12"/>
        </w:rPr>
        <w:t xml:space="preserve"> </w:t>
      </w:r>
      <w:r>
        <w:rPr>
          <w:color w:val="231F20"/>
        </w:rPr>
        <w:t>scena</w:t>
      </w:r>
      <w:r>
        <w:rPr>
          <w:color w:val="231F20"/>
          <w:spacing w:val="-12"/>
        </w:rPr>
        <w:t xml:space="preserve"> </w:t>
      </w:r>
      <w:r>
        <w:rPr>
          <w:color w:val="231F20"/>
        </w:rPr>
        <w:t>come</w:t>
      </w:r>
      <w:r>
        <w:rPr>
          <w:color w:val="231F20"/>
          <w:spacing w:val="-12"/>
        </w:rPr>
        <w:t xml:space="preserve"> </w:t>
      </w:r>
      <w:r>
        <w:rPr>
          <w:color w:val="231F20"/>
        </w:rPr>
        <w:t>fosse</w:t>
      </w:r>
      <w:r>
        <w:rPr>
          <w:color w:val="231F20"/>
          <w:spacing w:val="-12"/>
        </w:rPr>
        <w:t xml:space="preserve"> </w:t>
      </w:r>
      <w:r>
        <w:rPr>
          <w:color w:val="231F20"/>
        </w:rPr>
        <w:t>una</w:t>
      </w:r>
      <w:r>
        <w:rPr>
          <w:color w:val="231F20"/>
          <w:spacing w:val="-12"/>
        </w:rPr>
        <w:t xml:space="preserve"> </w:t>
      </w:r>
      <w:r>
        <w:rPr>
          <w:color w:val="231F20"/>
        </w:rPr>
        <w:t>specie</w:t>
      </w:r>
      <w:r>
        <w:rPr>
          <w:color w:val="231F20"/>
          <w:spacing w:val="-12"/>
        </w:rPr>
        <w:t xml:space="preserve"> </w:t>
      </w:r>
      <w:r>
        <w:rPr>
          <w:color w:val="231F20"/>
        </w:rPr>
        <w:t>di</w:t>
      </w:r>
      <w:r>
        <w:rPr>
          <w:color w:val="231F20"/>
          <w:spacing w:val="-11"/>
        </w:rPr>
        <w:t xml:space="preserve"> </w:t>
      </w:r>
      <w:r>
        <w:rPr>
          <w:color w:val="231F20"/>
        </w:rPr>
        <w:t>rappresenta- zione teatrale, un film del quale lei era semplice spettatrice e non protagonista. Quel corpo, giù nel letto, non era più il suo. La confusione e il tramestio nella stanza non facevano più parte del suo mondo. Sentiva solo pace e quiete, com- pleto</w:t>
      </w:r>
      <w:r>
        <w:rPr>
          <w:color w:val="231F20"/>
          <w:spacing w:val="-8"/>
        </w:rPr>
        <w:t xml:space="preserve"> </w:t>
      </w:r>
      <w:r>
        <w:rPr>
          <w:color w:val="231F20"/>
        </w:rPr>
        <w:t>rilassamento,</w:t>
      </w:r>
      <w:r>
        <w:rPr>
          <w:color w:val="231F20"/>
          <w:spacing w:val="-8"/>
        </w:rPr>
        <w:t xml:space="preserve"> </w:t>
      </w:r>
      <w:r>
        <w:rPr>
          <w:color w:val="231F20"/>
        </w:rPr>
        <w:t>con</w:t>
      </w:r>
      <w:r>
        <w:rPr>
          <w:color w:val="231F20"/>
          <w:spacing w:val="-8"/>
        </w:rPr>
        <w:t xml:space="preserve"> </w:t>
      </w:r>
      <w:r>
        <w:rPr>
          <w:color w:val="231F20"/>
        </w:rPr>
        <w:t>l’unica</w:t>
      </w:r>
      <w:r>
        <w:rPr>
          <w:color w:val="231F20"/>
          <w:spacing w:val="-8"/>
        </w:rPr>
        <w:t xml:space="preserve"> </w:t>
      </w:r>
      <w:r>
        <w:rPr>
          <w:color w:val="231F20"/>
        </w:rPr>
        <w:t>sensazione</w:t>
      </w:r>
      <w:r>
        <w:rPr>
          <w:color w:val="231F20"/>
          <w:spacing w:val="-8"/>
        </w:rPr>
        <w:t xml:space="preserve"> </w:t>
      </w:r>
      <w:r>
        <w:rPr>
          <w:color w:val="231F20"/>
        </w:rPr>
        <w:t>di</w:t>
      </w:r>
      <w:r>
        <w:rPr>
          <w:color w:val="231F20"/>
          <w:spacing w:val="-8"/>
        </w:rPr>
        <w:t xml:space="preserve"> </w:t>
      </w:r>
      <w:r>
        <w:rPr>
          <w:color w:val="231F20"/>
        </w:rPr>
        <w:t>un</w:t>
      </w:r>
      <w:r>
        <w:rPr>
          <w:color w:val="231F20"/>
          <w:spacing w:val="-8"/>
        </w:rPr>
        <w:t xml:space="preserve"> </w:t>
      </w:r>
      <w:r>
        <w:rPr>
          <w:color w:val="231F20"/>
        </w:rPr>
        <w:t>lieve</w:t>
      </w:r>
      <w:r>
        <w:rPr>
          <w:color w:val="231F20"/>
          <w:spacing w:val="-8"/>
        </w:rPr>
        <w:t xml:space="preserve"> </w:t>
      </w:r>
      <w:r>
        <w:rPr>
          <w:color w:val="231F20"/>
        </w:rPr>
        <w:t>tintin- nio lontano, come di campanelle giapponesi smosse da un vento quieto.</w:t>
      </w:r>
    </w:p>
    <w:p w14:paraId="09EFB7DD" w14:textId="77777777" w:rsidR="00DE442C" w:rsidRDefault="00000000">
      <w:pPr>
        <w:pStyle w:val="Corpotesto"/>
        <w:spacing w:before="17" w:line="170" w:lineRule="auto"/>
        <w:ind w:left="230" w:right="274"/>
      </w:pPr>
      <w:r>
        <w:rPr>
          <w:color w:val="231F20"/>
        </w:rPr>
        <w:t>Una luce abbagliante, ma che lei poteva guardare senza fastidio, prese forma accanto a lei. Intuiva una personalità</w:t>
      </w:r>
      <w:r>
        <w:rPr>
          <w:color w:val="231F20"/>
          <w:spacing w:val="80"/>
        </w:rPr>
        <w:t xml:space="preserve"> </w:t>
      </w:r>
      <w:r>
        <w:rPr>
          <w:color w:val="231F20"/>
        </w:rPr>
        <w:t>e un preciso carattere in quella luminosità. Avrebbe potuto avere</w:t>
      </w:r>
      <w:r>
        <w:rPr>
          <w:color w:val="231F20"/>
          <w:spacing w:val="-9"/>
        </w:rPr>
        <w:t xml:space="preserve"> </w:t>
      </w:r>
      <w:r>
        <w:rPr>
          <w:color w:val="231F20"/>
        </w:rPr>
        <w:t>gambe</w:t>
      </w:r>
      <w:r>
        <w:rPr>
          <w:color w:val="231F20"/>
          <w:spacing w:val="-9"/>
        </w:rPr>
        <w:t xml:space="preserve"> </w:t>
      </w:r>
      <w:r>
        <w:rPr>
          <w:color w:val="231F20"/>
        </w:rPr>
        <w:t>e</w:t>
      </w:r>
      <w:r>
        <w:rPr>
          <w:color w:val="231F20"/>
          <w:spacing w:val="-9"/>
        </w:rPr>
        <w:t xml:space="preserve"> </w:t>
      </w:r>
      <w:r>
        <w:rPr>
          <w:color w:val="231F20"/>
        </w:rPr>
        <w:t>braccia</w:t>
      </w:r>
      <w:r>
        <w:rPr>
          <w:color w:val="231F20"/>
          <w:spacing w:val="-9"/>
        </w:rPr>
        <w:t xml:space="preserve"> </w:t>
      </w:r>
      <w:r>
        <w:rPr>
          <w:color w:val="231F20"/>
        </w:rPr>
        <w:t>se</w:t>
      </w:r>
      <w:r>
        <w:rPr>
          <w:color w:val="231F20"/>
          <w:spacing w:val="-9"/>
        </w:rPr>
        <w:t xml:space="preserve"> </w:t>
      </w:r>
      <w:r>
        <w:rPr>
          <w:color w:val="231F20"/>
        </w:rPr>
        <w:t>avesse</w:t>
      </w:r>
      <w:r>
        <w:rPr>
          <w:color w:val="231F20"/>
          <w:spacing w:val="-9"/>
        </w:rPr>
        <w:t xml:space="preserve"> </w:t>
      </w:r>
      <w:r>
        <w:rPr>
          <w:color w:val="231F20"/>
        </w:rPr>
        <w:t>voluto,</w:t>
      </w:r>
      <w:r>
        <w:rPr>
          <w:color w:val="231F20"/>
          <w:spacing w:val="-9"/>
        </w:rPr>
        <w:t xml:space="preserve"> </w:t>
      </w:r>
      <w:r>
        <w:rPr>
          <w:color w:val="231F20"/>
        </w:rPr>
        <w:t>avrebbe</w:t>
      </w:r>
      <w:r>
        <w:rPr>
          <w:color w:val="231F20"/>
          <w:spacing w:val="-9"/>
        </w:rPr>
        <w:t xml:space="preserve"> </w:t>
      </w:r>
      <w:r>
        <w:rPr>
          <w:color w:val="231F20"/>
        </w:rPr>
        <w:t>potuto</w:t>
      </w:r>
      <w:r>
        <w:rPr>
          <w:color w:val="231F20"/>
          <w:spacing w:val="-9"/>
        </w:rPr>
        <w:t xml:space="preserve"> </w:t>
      </w:r>
      <w:r>
        <w:rPr>
          <w:color w:val="231F20"/>
        </w:rPr>
        <w:t>ave- re</w:t>
      </w:r>
      <w:r>
        <w:rPr>
          <w:color w:val="231F20"/>
          <w:spacing w:val="-8"/>
        </w:rPr>
        <w:t xml:space="preserve"> </w:t>
      </w:r>
      <w:r>
        <w:rPr>
          <w:color w:val="231F20"/>
        </w:rPr>
        <w:t>occhi</w:t>
      </w:r>
      <w:r>
        <w:rPr>
          <w:color w:val="231F20"/>
          <w:spacing w:val="-8"/>
        </w:rPr>
        <w:t xml:space="preserve"> </w:t>
      </w:r>
      <w:r>
        <w:rPr>
          <w:color w:val="231F20"/>
        </w:rPr>
        <w:t>se</w:t>
      </w:r>
      <w:r>
        <w:rPr>
          <w:color w:val="231F20"/>
          <w:spacing w:val="-8"/>
        </w:rPr>
        <w:t xml:space="preserve"> </w:t>
      </w:r>
      <w:r>
        <w:rPr>
          <w:color w:val="231F20"/>
        </w:rPr>
        <w:t>fossero</w:t>
      </w:r>
      <w:r>
        <w:rPr>
          <w:color w:val="231F20"/>
          <w:spacing w:val="-8"/>
        </w:rPr>
        <w:t xml:space="preserve"> </w:t>
      </w:r>
      <w:r>
        <w:rPr>
          <w:color w:val="231F20"/>
        </w:rPr>
        <w:t>stati</w:t>
      </w:r>
      <w:r>
        <w:rPr>
          <w:color w:val="231F20"/>
          <w:spacing w:val="-8"/>
        </w:rPr>
        <w:t xml:space="preserve"> </w:t>
      </w:r>
      <w:r>
        <w:rPr>
          <w:color w:val="231F20"/>
        </w:rPr>
        <w:t>necessari</w:t>
      </w:r>
      <w:r>
        <w:rPr>
          <w:color w:val="231F20"/>
          <w:spacing w:val="-8"/>
        </w:rPr>
        <w:t xml:space="preserve"> </w:t>
      </w:r>
      <w:r>
        <w:rPr>
          <w:color w:val="231F20"/>
        </w:rPr>
        <w:t>per</w:t>
      </w:r>
      <w:r>
        <w:rPr>
          <w:color w:val="231F20"/>
          <w:spacing w:val="-8"/>
        </w:rPr>
        <w:t xml:space="preserve"> </w:t>
      </w:r>
      <w:r>
        <w:rPr>
          <w:color w:val="231F20"/>
        </w:rPr>
        <w:t>vedere</w:t>
      </w:r>
      <w:r>
        <w:rPr>
          <w:color w:val="231F20"/>
          <w:spacing w:val="-8"/>
        </w:rPr>
        <w:t xml:space="preserve"> </w:t>
      </w:r>
      <w:r>
        <w:rPr>
          <w:color w:val="231F20"/>
        </w:rPr>
        <w:t>in</w:t>
      </w:r>
      <w:r>
        <w:rPr>
          <w:color w:val="231F20"/>
          <w:spacing w:val="-8"/>
        </w:rPr>
        <w:t xml:space="preserve"> </w:t>
      </w:r>
      <w:r>
        <w:rPr>
          <w:color w:val="231F20"/>
        </w:rPr>
        <w:t>quella</w:t>
      </w:r>
      <w:r>
        <w:rPr>
          <w:color w:val="231F20"/>
          <w:spacing w:val="-8"/>
        </w:rPr>
        <w:t xml:space="preserve"> </w:t>
      </w:r>
      <w:r>
        <w:rPr>
          <w:color w:val="231F20"/>
        </w:rPr>
        <w:t xml:space="preserve">nuova </w:t>
      </w:r>
      <w:r>
        <w:rPr>
          <w:color w:val="231F20"/>
          <w:spacing w:val="-2"/>
        </w:rPr>
        <w:t>dimensione.</w:t>
      </w:r>
    </w:p>
    <w:p w14:paraId="4C6D53CE" w14:textId="77777777" w:rsidR="00DE442C" w:rsidRDefault="00000000">
      <w:pPr>
        <w:pStyle w:val="Corpotesto"/>
        <w:spacing w:line="297" w:lineRule="exact"/>
        <w:ind w:left="513" w:firstLine="0"/>
      </w:pPr>
      <w:r>
        <w:rPr>
          <w:color w:val="231F20"/>
        </w:rPr>
        <w:t>«Ne</w:t>
      </w:r>
      <w:r>
        <w:rPr>
          <w:color w:val="231F20"/>
          <w:spacing w:val="20"/>
        </w:rPr>
        <w:t xml:space="preserve"> </w:t>
      </w:r>
      <w:r>
        <w:rPr>
          <w:color w:val="231F20"/>
        </w:rPr>
        <w:t>è</w:t>
      </w:r>
      <w:r>
        <w:rPr>
          <w:color w:val="231F20"/>
          <w:spacing w:val="20"/>
        </w:rPr>
        <w:t xml:space="preserve"> </w:t>
      </w:r>
      <w:r>
        <w:rPr>
          <w:color w:val="231F20"/>
        </w:rPr>
        <w:t>valsa</w:t>
      </w:r>
      <w:r>
        <w:rPr>
          <w:color w:val="231F20"/>
          <w:spacing w:val="20"/>
        </w:rPr>
        <w:t xml:space="preserve"> </w:t>
      </w:r>
      <w:r>
        <w:rPr>
          <w:color w:val="231F20"/>
        </w:rPr>
        <w:t>la</w:t>
      </w:r>
      <w:r>
        <w:rPr>
          <w:color w:val="231F20"/>
          <w:spacing w:val="20"/>
        </w:rPr>
        <w:t xml:space="preserve"> </w:t>
      </w:r>
      <w:r>
        <w:rPr>
          <w:color w:val="231F20"/>
        </w:rPr>
        <w:t>pena?»</w:t>
      </w:r>
      <w:r>
        <w:rPr>
          <w:color w:val="231F20"/>
          <w:spacing w:val="21"/>
        </w:rPr>
        <w:t xml:space="preserve"> </w:t>
      </w:r>
      <w:r>
        <w:rPr>
          <w:color w:val="231F20"/>
        </w:rPr>
        <w:t>l’essere</w:t>
      </w:r>
      <w:r>
        <w:rPr>
          <w:color w:val="231F20"/>
          <w:spacing w:val="20"/>
        </w:rPr>
        <w:t xml:space="preserve"> </w:t>
      </w:r>
      <w:r>
        <w:rPr>
          <w:color w:val="231F20"/>
        </w:rPr>
        <w:t>di</w:t>
      </w:r>
      <w:r>
        <w:rPr>
          <w:color w:val="231F20"/>
          <w:spacing w:val="20"/>
        </w:rPr>
        <w:t xml:space="preserve"> </w:t>
      </w:r>
      <w:r>
        <w:rPr>
          <w:color w:val="231F20"/>
        </w:rPr>
        <w:t>luce</w:t>
      </w:r>
      <w:r>
        <w:rPr>
          <w:color w:val="231F20"/>
          <w:spacing w:val="20"/>
        </w:rPr>
        <w:t xml:space="preserve"> </w:t>
      </w:r>
      <w:r>
        <w:rPr>
          <w:color w:val="231F20"/>
        </w:rPr>
        <w:t>pose</w:t>
      </w:r>
      <w:r>
        <w:rPr>
          <w:color w:val="231F20"/>
          <w:spacing w:val="20"/>
        </w:rPr>
        <w:t xml:space="preserve"> </w:t>
      </w:r>
      <w:r>
        <w:rPr>
          <w:color w:val="231F20"/>
        </w:rPr>
        <w:t>la</w:t>
      </w:r>
      <w:r>
        <w:rPr>
          <w:color w:val="231F20"/>
          <w:spacing w:val="21"/>
        </w:rPr>
        <w:t xml:space="preserve"> </w:t>
      </w:r>
      <w:r>
        <w:rPr>
          <w:color w:val="231F20"/>
          <w:spacing w:val="-2"/>
        </w:rPr>
        <w:t>domanda</w:t>
      </w:r>
    </w:p>
    <w:p w14:paraId="1934DA5C" w14:textId="77777777" w:rsidR="00DE442C" w:rsidRDefault="00DE442C">
      <w:pPr>
        <w:spacing w:line="297" w:lineRule="exact"/>
        <w:sectPr w:rsidR="00DE442C" w:rsidSect="002D644F">
          <w:headerReference w:type="default" r:id="rId53"/>
          <w:footerReference w:type="default" r:id="rId54"/>
          <w:pgSz w:w="8220" w:h="12750"/>
          <w:pgMar w:top="1040" w:right="880" w:bottom="860" w:left="1040" w:header="0" w:footer="671" w:gutter="0"/>
          <w:pgNumType w:start="397"/>
          <w:cols w:space="720"/>
        </w:sectPr>
      </w:pPr>
    </w:p>
    <w:p w14:paraId="1BA9AAB4" w14:textId="77777777" w:rsidR="00DE442C" w:rsidRDefault="00000000">
      <w:pPr>
        <w:pStyle w:val="Corpotesto"/>
        <w:spacing w:before="108" w:line="170" w:lineRule="auto"/>
        <w:ind w:right="387" w:firstLine="0"/>
      </w:pPr>
      <w:r>
        <w:rPr>
          <w:color w:val="231F20"/>
        </w:rPr>
        <w:lastRenderedPageBreak/>
        <w:t>direttamente alla sua coscienza. Non c’era lingua a pro- nunciare quelle parole, né timpani a riceverle. Il tono era quieto e distaccato. Valentina ripensò alla sua vita. Quante cose</w:t>
      </w:r>
      <w:r>
        <w:rPr>
          <w:color w:val="231F20"/>
          <w:spacing w:val="-6"/>
        </w:rPr>
        <w:t xml:space="preserve"> </w:t>
      </w:r>
      <w:r>
        <w:rPr>
          <w:color w:val="231F20"/>
        </w:rPr>
        <w:t>non</w:t>
      </w:r>
      <w:r>
        <w:rPr>
          <w:color w:val="231F20"/>
          <w:spacing w:val="-6"/>
        </w:rPr>
        <w:t xml:space="preserve"> </w:t>
      </w:r>
      <w:r>
        <w:rPr>
          <w:color w:val="231F20"/>
        </w:rPr>
        <w:t>aveva</w:t>
      </w:r>
      <w:r>
        <w:rPr>
          <w:color w:val="231F20"/>
          <w:spacing w:val="-6"/>
        </w:rPr>
        <w:t xml:space="preserve"> </w:t>
      </w:r>
      <w:r>
        <w:rPr>
          <w:color w:val="231F20"/>
        </w:rPr>
        <w:t>fatto!</w:t>
      </w:r>
      <w:r>
        <w:rPr>
          <w:color w:val="231F20"/>
          <w:spacing w:val="-6"/>
        </w:rPr>
        <w:t xml:space="preserve"> </w:t>
      </w:r>
      <w:r>
        <w:rPr>
          <w:color w:val="231F20"/>
        </w:rPr>
        <w:t>Ma</w:t>
      </w:r>
      <w:r>
        <w:rPr>
          <w:color w:val="231F20"/>
          <w:spacing w:val="-6"/>
        </w:rPr>
        <w:t xml:space="preserve"> </w:t>
      </w:r>
      <w:r>
        <w:rPr>
          <w:color w:val="231F20"/>
        </w:rPr>
        <w:t>l’esame</w:t>
      </w:r>
      <w:r>
        <w:rPr>
          <w:color w:val="231F20"/>
          <w:spacing w:val="-6"/>
        </w:rPr>
        <w:t xml:space="preserve"> </w:t>
      </w:r>
      <w:r>
        <w:rPr>
          <w:color w:val="231F20"/>
        </w:rPr>
        <w:t>non</w:t>
      </w:r>
      <w:r>
        <w:rPr>
          <w:color w:val="231F20"/>
          <w:spacing w:val="-6"/>
        </w:rPr>
        <w:t xml:space="preserve"> </w:t>
      </w:r>
      <w:r>
        <w:rPr>
          <w:color w:val="231F20"/>
        </w:rPr>
        <w:t>coinvolgeva</w:t>
      </w:r>
      <w:r>
        <w:rPr>
          <w:color w:val="231F20"/>
          <w:spacing w:val="-6"/>
        </w:rPr>
        <w:t xml:space="preserve"> </w:t>
      </w:r>
      <w:r>
        <w:rPr>
          <w:color w:val="231F20"/>
        </w:rPr>
        <w:t>i</w:t>
      </w:r>
      <w:r>
        <w:rPr>
          <w:color w:val="231F20"/>
          <w:spacing w:val="-6"/>
        </w:rPr>
        <w:t xml:space="preserve"> </w:t>
      </w:r>
      <w:r>
        <w:rPr>
          <w:color w:val="231F20"/>
        </w:rPr>
        <w:t>rimorsi. Doveva</w:t>
      </w:r>
      <w:r>
        <w:rPr>
          <w:color w:val="231F20"/>
          <w:spacing w:val="-10"/>
        </w:rPr>
        <w:t xml:space="preserve"> </w:t>
      </w:r>
      <w:r>
        <w:rPr>
          <w:color w:val="231F20"/>
        </w:rPr>
        <w:t>valutare</w:t>
      </w:r>
      <w:r>
        <w:rPr>
          <w:color w:val="231F20"/>
          <w:spacing w:val="-10"/>
        </w:rPr>
        <w:t xml:space="preserve"> </w:t>
      </w:r>
      <w:r>
        <w:rPr>
          <w:color w:val="231F20"/>
        </w:rPr>
        <w:t>solo</w:t>
      </w:r>
      <w:r>
        <w:rPr>
          <w:color w:val="231F20"/>
          <w:spacing w:val="-10"/>
        </w:rPr>
        <w:t xml:space="preserve"> </w:t>
      </w:r>
      <w:r>
        <w:rPr>
          <w:color w:val="231F20"/>
        </w:rPr>
        <w:t>le</w:t>
      </w:r>
      <w:r>
        <w:rPr>
          <w:color w:val="231F20"/>
          <w:spacing w:val="-10"/>
        </w:rPr>
        <w:t xml:space="preserve"> </w:t>
      </w:r>
      <w:r>
        <w:rPr>
          <w:color w:val="231F20"/>
        </w:rPr>
        <w:t>cose</w:t>
      </w:r>
      <w:r>
        <w:rPr>
          <w:color w:val="231F20"/>
          <w:spacing w:val="-10"/>
        </w:rPr>
        <w:t xml:space="preserve"> </w:t>
      </w:r>
      <w:r>
        <w:rPr>
          <w:color w:val="231F20"/>
        </w:rPr>
        <w:t>realmente</w:t>
      </w:r>
      <w:r>
        <w:rPr>
          <w:color w:val="231F20"/>
          <w:spacing w:val="-10"/>
        </w:rPr>
        <w:t xml:space="preserve"> </w:t>
      </w:r>
      <w:r>
        <w:rPr>
          <w:color w:val="231F20"/>
        </w:rPr>
        <w:t>accadute.</w:t>
      </w:r>
      <w:r>
        <w:rPr>
          <w:color w:val="231F20"/>
          <w:spacing w:val="-10"/>
        </w:rPr>
        <w:t xml:space="preserve"> </w:t>
      </w:r>
      <w:r>
        <w:rPr>
          <w:color w:val="231F20"/>
        </w:rPr>
        <w:t>Fu</w:t>
      </w:r>
      <w:r>
        <w:rPr>
          <w:color w:val="231F20"/>
          <w:spacing w:val="-10"/>
        </w:rPr>
        <w:t xml:space="preserve"> </w:t>
      </w:r>
      <w:r>
        <w:rPr>
          <w:color w:val="231F20"/>
        </w:rPr>
        <w:t>conscia all’improvviso di ogni singolo gesto e azione. Erano tutti lì, davanti a lei dal più insignificante al più importante. Tutti insieme</w:t>
      </w:r>
      <w:r>
        <w:rPr>
          <w:color w:val="231F20"/>
          <w:spacing w:val="-3"/>
        </w:rPr>
        <w:t xml:space="preserve"> </w:t>
      </w:r>
      <w:r>
        <w:rPr>
          <w:color w:val="231F20"/>
        </w:rPr>
        <w:t>senza</w:t>
      </w:r>
      <w:r>
        <w:rPr>
          <w:color w:val="231F20"/>
          <w:spacing w:val="-3"/>
        </w:rPr>
        <w:t xml:space="preserve"> </w:t>
      </w:r>
      <w:r>
        <w:rPr>
          <w:color w:val="231F20"/>
        </w:rPr>
        <w:t>essere</w:t>
      </w:r>
      <w:r>
        <w:rPr>
          <w:color w:val="231F20"/>
          <w:spacing w:val="-3"/>
        </w:rPr>
        <w:t xml:space="preserve"> </w:t>
      </w:r>
      <w:r>
        <w:rPr>
          <w:color w:val="231F20"/>
        </w:rPr>
        <w:t>confusi</w:t>
      </w:r>
      <w:r>
        <w:rPr>
          <w:color w:val="231F20"/>
          <w:spacing w:val="-3"/>
        </w:rPr>
        <w:t xml:space="preserve"> </w:t>
      </w:r>
      <w:r>
        <w:rPr>
          <w:color w:val="231F20"/>
        </w:rPr>
        <w:t>e</w:t>
      </w:r>
      <w:r>
        <w:rPr>
          <w:color w:val="231F20"/>
          <w:spacing w:val="-3"/>
        </w:rPr>
        <w:t xml:space="preserve"> </w:t>
      </w:r>
      <w:r>
        <w:rPr>
          <w:color w:val="231F20"/>
        </w:rPr>
        <w:t>di</w:t>
      </w:r>
      <w:r>
        <w:rPr>
          <w:color w:val="231F20"/>
          <w:spacing w:val="-3"/>
        </w:rPr>
        <w:t xml:space="preserve"> </w:t>
      </w:r>
      <w:r>
        <w:rPr>
          <w:color w:val="231F20"/>
        </w:rPr>
        <w:t>ognuno</w:t>
      </w:r>
      <w:r>
        <w:rPr>
          <w:color w:val="231F20"/>
          <w:spacing w:val="-3"/>
        </w:rPr>
        <w:t xml:space="preserve"> </w:t>
      </w:r>
      <w:r>
        <w:rPr>
          <w:color w:val="231F20"/>
        </w:rPr>
        <w:t>c’erano</w:t>
      </w:r>
      <w:r>
        <w:rPr>
          <w:color w:val="231F20"/>
          <w:spacing w:val="-3"/>
        </w:rPr>
        <w:t xml:space="preserve"> </w:t>
      </w:r>
      <w:r>
        <w:rPr>
          <w:color w:val="231F20"/>
        </w:rPr>
        <w:t>due</w:t>
      </w:r>
      <w:r>
        <w:rPr>
          <w:color w:val="231F20"/>
          <w:spacing w:val="-3"/>
        </w:rPr>
        <w:t xml:space="preserve"> </w:t>
      </w:r>
      <w:r>
        <w:rPr>
          <w:color w:val="231F20"/>
        </w:rPr>
        <w:t>carat- teri che andavano valutati: l’amore e la conoscenza.</w:t>
      </w:r>
    </w:p>
    <w:p w14:paraId="57068678" w14:textId="77777777" w:rsidR="00DE442C" w:rsidRDefault="00000000">
      <w:pPr>
        <w:pStyle w:val="Corpotesto"/>
        <w:spacing w:before="12" w:line="170" w:lineRule="auto"/>
        <w:ind w:right="387"/>
      </w:pPr>
      <w:r>
        <w:rPr>
          <w:color w:val="231F20"/>
        </w:rPr>
        <w:t>Altre luci più piccole comparvero attorno a lei mentre sentiva</w:t>
      </w:r>
      <w:r>
        <w:rPr>
          <w:color w:val="231F20"/>
          <w:spacing w:val="-5"/>
        </w:rPr>
        <w:t xml:space="preserve"> </w:t>
      </w:r>
      <w:r>
        <w:rPr>
          <w:color w:val="231F20"/>
        </w:rPr>
        <w:t>la</w:t>
      </w:r>
      <w:r>
        <w:rPr>
          <w:color w:val="231F20"/>
          <w:spacing w:val="-5"/>
        </w:rPr>
        <w:t xml:space="preserve"> </w:t>
      </w:r>
      <w:r>
        <w:rPr>
          <w:color w:val="231F20"/>
        </w:rPr>
        <w:t>voce</w:t>
      </w:r>
      <w:r>
        <w:rPr>
          <w:color w:val="231F20"/>
          <w:spacing w:val="-4"/>
        </w:rPr>
        <w:t xml:space="preserve"> </w:t>
      </w:r>
      <w:r>
        <w:rPr>
          <w:color w:val="231F20"/>
        </w:rPr>
        <w:t>sconsolata</w:t>
      </w:r>
      <w:r>
        <w:rPr>
          <w:color w:val="231F20"/>
          <w:spacing w:val="-5"/>
        </w:rPr>
        <w:t xml:space="preserve"> </w:t>
      </w:r>
      <w:r>
        <w:rPr>
          <w:color w:val="231F20"/>
        </w:rPr>
        <w:t>di</w:t>
      </w:r>
      <w:r>
        <w:rPr>
          <w:color w:val="231F20"/>
          <w:spacing w:val="-4"/>
        </w:rPr>
        <w:t xml:space="preserve"> </w:t>
      </w:r>
      <w:r>
        <w:rPr>
          <w:color w:val="231F20"/>
        </w:rPr>
        <w:t>Carlo</w:t>
      </w:r>
      <w:r>
        <w:rPr>
          <w:color w:val="231F20"/>
          <w:spacing w:val="-5"/>
        </w:rPr>
        <w:t xml:space="preserve"> </w:t>
      </w:r>
      <w:r>
        <w:rPr>
          <w:color w:val="231F20"/>
        </w:rPr>
        <w:t>nella</w:t>
      </w:r>
      <w:r>
        <w:rPr>
          <w:color w:val="231F20"/>
          <w:spacing w:val="-5"/>
        </w:rPr>
        <w:t xml:space="preserve"> </w:t>
      </w:r>
      <w:r>
        <w:rPr>
          <w:color w:val="231F20"/>
        </w:rPr>
        <w:t>stanza</w:t>
      </w:r>
      <w:r>
        <w:rPr>
          <w:color w:val="231F20"/>
          <w:spacing w:val="-4"/>
        </w:rPr>
        <w:t xml:space="preserve"> </w:t>
      </w:r>
      <w:r>
        <w:rPr>
          <w:color w:val="231F20"/>
        </w:rPr>
        <w:t>più</w:t>
      </w:r>
      <w:r>
        <w:rPr>
          <w:color w:val="231F20"/>
          <w:spacing w:val="-5"/>
        </w:rPr>
        <w:t xml:space="preserve"> </w:t>
      </w:r>
      <w:r>
        <w:rPr>
          <w:color w:val="231F20"/>
        </w:rPr>
        <w:t>in</w:t>
      </w:r>
      <w:r>
        <w:rPr>
          <w:color w:val="231F20"/>
          <w:spacing w:val="-4"/>
        </w:rPr>
        <w:t xml:space="preserve"> </w:t>
      </w:r>
      <w:r>
        <w:rPr>
          <w:color w:val="231F20"/>
          <w:spacing w:val="-2"/>
        </w:rPr>
        <w:t>basso:</w:t>
      </w:r>
    </w:p>
    <w:p w14:paraId="30618395" w14:textId="77777777" w:rsidR="00DE442C" w:rsidRDefault="00000000">
      <w:pPr>
        <w:pStyle w:val="Corpotesto"/>
        <w:spacing w:line="240" w:lineRule="exact"/>
        <w:ind w:firstLine="0"/>
      </w:pPr>
      <w:r>
        <w:rPr>
          <w:color w:val="231F20"/>
        </w:rPr>
        <w:t>«L’abbiamo</w:t>
      </w:r>
      <w:r>
        <w:rPr>
          <w:color w:val="231F20"/>
          <w:spacing w:val="-2"/>
        </w:rPr>
        <w:t xml:space="preserve"> </w:t>
      </w:r>
      <w:r>
        <w:rPr>
          <w:color w:val="231F20"/>
        </w:rPr>
        <w:t>persa.</w:t>
      </w:r>
      <w:r>
        <w:rPr>
          <w:color w:val="231F20"/>
          <w:spacing w:val="-3"/>
        </w:rPr>
        <w:t xml:space="preserve"> </w:t>
      </w:r>
      <w:r>
        <w:rPr>
          <w:color w:val="231F20"/>
        </w:rPr>
        <w:t>Non</w:t>
      </w:r>
      <w:r>
        <w:rPr>
          <w:color w:val="231F20"/>
          <w:spacing w:val="-3"/>
        </w:rPr>
        <w:t xml:space="preserve"> </w:t>
      </w:r>
      <w:r>
        <w:rPr>
          <w:color w:val="231F20"/>
        </w:rPr>
        <w:t>c’è</w:t>
      </w:r>
      <w:r>
        <w:rPr>
          <w:color w:val="231F20"/>
          <w:spacing w:val="-2"/>
        </w:rPr>
        <w:t xml:space="preserve"> </w:t>
      </w:r>
      <w:r>
        <w:rPr>
          <w:color w:val="231F20"/>
        </w:rPr>
        <w:t>più</w:t>
      </w:r>
      <w:r>
        <w:rPr>
          <w:color w:val="231F20"/>
          <w:spacing w:val="-3"/>
        </w:rPr>
        <w:t xml:space="preserve"> </w:t>
      </w:r>
      <w:r>
        <w:rPr>
          <w:color w:val="231F20"/>
        </w:rPr>
        <w:t>nulla</w:t>
      </w:r>
      <w:r>
        <w:rPr>
          <w:color w:val="231F20"/>
          <w:spacing w:val="-3"/>
        </w:rPr>
        <w:t xml:space="preserve"> </w:t>
      </w:r>
      <w:r>
        <w:rPr>
          <w:color w:val="231F20"/>
        </w:rPr>
        <w:t>da</w:t>
      </w:r>
      <w:r>
        <w:rPr>
          <w:color w:val="231F20"/>
          <w:spacing w:val="-1"/>
        </w:rPr>
        <w:t xml:space="preserve"> </w:t>
      </w:r>
      <w:r>
        <w:rPr>
          <w:color w:val="231F20"/>
          <w:spacing w:val="-2"/>
        </w:rPr>
        <w:t>fare».</w:t>
      </w:r>
    </w:p>
    <w:p w14:paraId="2801CABD" w14:textId="77777777" w:rsidR="00DE442C" w:rsidRDefault="00000000">
      <w:pPr>
        <w:pStyle w:val="Corpotesto"/>
        <w:spacing w:line="260" w:lineRule="exact"/>
        <w:ind w:left="400" w:firstLine="0"/>
      </w:pPr>
      <w:r>
        <w:rPr>
          <w:color w:val="231F20"/>
        </w:rPr>
        <w:t xml:space="preserve">Le luci volevano aiutarla a </w:t>
      </w:r>
      <w:r>
        <w:rPr>
          <w:color w:val="231F20"/>
          <w:spacing w:val="-2"/>
        </w:rPr>
        <w:t>decidere.</w:t>
      </w:r>
    </w:p>
    <w:p w14:paraId="67CB85CE" w14:textId="77777777" w:rsidR="00DE442C" w:rsidRDefault="00000000">
      <w:pPr>
        <w:pStyle w:val="Corpotesto"/>
        <w:spacing w:line="260" w:lineRule="exact"/>
        <w:ind w:left="400" w:firstLine="0"/>
      </w:pPr>
      <w:r>
        <w:rPr>
          <w:color w:val="231F20"/>
        </w:rPr>
        <w:t>«Vieni.</w:t>
      </w:r>
      <w:r>
        <w:rPr>
          <w:color w:val="231F20"/>
          <w:spacing w:val="-2"/>
        </w:rPr>
        <w:t xml:space="preserve"> </w:t>
      </w:r>
      <w:r>
        <w:rPr>
          <w:color w:val="231F20"/>
        </w:rPr>
        <w:t>Vieni»</w:t>
      </w:r>
      <w:r>
        <w:rPr>
          <w:color w:val="231F20"/>
          <w:spacing w:val="-2"/>
        </w:rPr>
        <w:t xml:space="preserve"> </w:t>
      </w:r>
      <w:r>
        <w:rPr>
          <w:color w:val="231F20"/>
        </w:rPr>
        <w:t>la</w:t>
      </w:r>
      <w:r>
        <w:rPr>
          <w:color w:val="231F20"/>
          <w:spacing w:val="-1"/>
        </w:rPr>
        <w:t xml:space="preserve"> </w:t>
      </w:r>
      <w:r>
        <w:rPr>
          <w:color w:val="231F20"/>
        </w:rPr>
        <w:t>spronavano</w:t>
      </w:r>
      <w:r>
        <w:rPr>
          <w:color w:val="231F20"/>
          <w:spacing w:val="-1"/>
        </w:rPr>
        <w:t xml:space="preserve"> </w:t>
      </w:r>
      <w:r>
        <w:rPr>
          <w:color w:val="231F20"/>
          <w:spacing w:val="-2"/>
        </w:rPr>
        <w:t>delicatamente.</w:t>
      </w:r>
    </w:p>
    <w:p w14:paraId="05D9252D" w14:textId="77777777" w:rsidR="00DE442C" w:rsidRDefault="00000000">
      <w:pPr>
        <w:pStyle w:val="Corpotesto"/>
        <w:spacing w:before="22" w:line="170" w:lineRule="auto"/>
        <w:ind w:right="387"/>
      </w:pPr>
      <w:r>
        <w:rPr>
          <w:color w:val="231F20"/>
        </w:rPr>
        <w:t>Una grande porta, alta oltre ogni limite della sua nuova percezione, comparve davanti a Valentina. Ora doveva de- cidere,</w:t>
      </w:r>
      <w:r>
        <w:rPr>
          <w:color w:val="231F20"/>
          <w:spacing w:val="-13"/>
        </w:rPr>
        <w:t xml:space="preserve"> </w:t>
      </w:r>
      <w:r>
        <w:rPr>
          <w:color w:val="231F20"/>
        </w:rPr>
        <w:t>l’essere</w:t>
      </w:r>
      <w:r>
        <w:rPr>
          <w:color w:val="231F20"/>
          <w:spacing w:val="-13"/>
        </w:rPr>
        <w:t xml:space="preserve"> </w:t>
      </w:r>
      <w:r>
        <w:rPr>
          <w:color w:val="231F20"/>
        </w:rPr>
        <w:t>di</w:t>
      </w:r>
      <w:r>
        <w:rPr>
          <w:color w:val="231F20"/>
          <w:spacing w:val="-13"/>
        </w:rPr>
        <w:t xml:space="preserve"> </w:t>
      </w:r>
      <w:r>
        <w:rPr>
          <w:color w:val="231F20"/>
        </w:rPr>
        <w:t>luce</w:t>
      </w:r>
      <w:r>
        <w:rPr>
          <w:color w:val="231F20"/>
          <w:spacing w:val="-13"/>
        </w:rPr>
        <w:t xml:space="preserve"> </w:t>
      </w:r>
      <w:r>
        <w:rPr>
          <w:color w:val="231F20"/>
        </w:rPr>
        <w:t>era</w:t>
      </w:r>
      <w:r>
        <w:rPr>
          <w:color w:val="231F20"/>
          <w:spacing w:val="-13"/>
        </w:rPr>
        <w:t xml:space="preserve"> </w:t>
      </w:r>
      <w:r>
        <w:rPr>
          <w:color w:val="231F20"/>
        </w:rPr>
        <w:t>in</w:t>
      </w:r>
      <w:r>
        <w:rPr>
          <w:color w:val="231F20"/>
          <w:spacing w:val="-13"/>
        </w:rPr>
        <w:t xml:space="preserve"> </w:t>
      </w:r>
      <w:r>
        <w:rPr>
          <w:color w:val="231F20"/>
        </w:rPr>
        <w:t>attesa,</w:t>
      </w:r>
      <w:r>
        <w:rPr>
          <w:color w:val="231F20"/>
          <w:spacing w:val="-13"/>
        </w:rPr>
        <w:t xml:space="preserve"> </w:t>
      </w:r>
      <w:r>
        <w:rPr>
          <w:color w:val="231F20"/>
        </w:rPr>
        <w:t>le</w:t>
      </w:r>
      <w:r>
        <w:rPr>
          <w:color w:val="231F20"/>
          <w:spacing w:val="-13"/>
        </w:rPr>
        <w:t xml:space="preserve"> </w:t>
      </w:r>
      <w:r>
        <w:rPr>
          <w:color w:val="231F20"/>
        </w:rPr>
        <w:t>lucine</w:t>
      </w:r>
      <w:r>
        <w:rPr>
          <w:color w:val="231F20"/>
          <w:spacing w:val="-13"/>
        </w:rPr>
        <w:t xml:space="preserve"> </w:t>
      </w:r>
      <w:r>
        <w:rPr>
          <w:color w:val="231F20"/>
        </w:rPr>
        <w:t>più</w:t>
      </w:r>
      <w:r>
        <w:rPr>
          <w:color w:val="231F20"/>
          <w:spacing w:val="-13"/>
        </w:rPr>
        <w:t xml:space="preserve"> </w:t>
      </w:r>
      <w:r>
        <w:rPr>
          <w:color w:val="231F20"/>
        </w:rPr>
        <w:t>piccole</w:t>
      </w:r>
      <w:r>
        <w:rPr>
          <w:color w:val="231F20"/>
          <w:spacing w:val="-13"/>
        </w:rPr>
        <w:t xml:space="preserve"> </w:t>
      </w:r>
      <w:r>
        <w:rPr>
          <w:color w:val="231F20"/>
        </w:rPr>
        <w:t>dan- zavano tutto intorno esortandola a varcare la soglia, piene di amore e di comprensione.</w:t>
      </w:r>
    </w:p>
    <w:p w14:paraId="7673F40E" w14:textId="77777777" w:rsidR="00DE442C" w:rsidRDefault="00000000">
      <w:pPr>
        <w:pStyle w:val="Corpotesto"/>
        <w:spacing w:before="7" w:line="170" w:lineRule="auto"/>
        <w:ind w:right="388"/>
      </w:pPr>
      <w:r>
        <w:rPr>
          <w:color w:val="231F20"/>
        </w:rPr>
        <w:t>Valentina</w:t>
      </w:r>
      <w:r>
        <w:rPr>
          <w:color w:val="231F20"/>
          <w:spacing w:val="-8"/>
        </w:rPr>
        <w:t xml:space="preserve"> </w:t>
      </w:r>
      <w:r>
        <w:rPr>
          <w:color w:val="231F20"/>
        </w:rPr>
        <w:t>guardò</w:t>
      </w:r>
      <w:r>
        <w:rPr>
          <w:color w:val="231F20"/>
          <w:spacing w:val="-8"/>
        </w:rPr>
        <w:t xml:space="preserve"> </w:t>
      </w:r>
      <w:r>
        <w:rPr>
          <w:color w:val="231F20"/>
        </w:rPr>
        <w:t>giù</w:t>
      </w:r>
      <w:r>
        <w:rPr>
          <w:color w:val="231F20"/>
          <w:spacing w:val="-8"/>
        </w:rPr>
        <w:t xml:space="preserve"> </w:t>
      </w:r>
      <w:r>
        <w:rPr>
          <w:color w:val="231F20"/>
        </w:rPr>
        <w:t>verso</w:t>
      </w:r>
      <w:r>
        <w:rPr>
          <w:color w:val="231F20"/>
          <w:spacing w:val="-8"/>
        </w:rPr>
        <w:t xml:space="preserve"> </w:t>
      </w:r>
      <w:r>
        <w:rPr>
          <w:color w:val="231F20"/>
        </w:rPr>
        <w:t>il</w:t>
      </w:r>
      <w:r>
        <w:rPr>
          <w:color w:val="231F20"/>
          <w:spacing w:val="-8"/>
        </w:rPr>
        <w:t xml:space="preserve"> </w:t>
      </w:r>
      <w:r>
        <w:rPr>
          <w:color w:val="231F20"/>
        </w:rPr>
        <w:t>letto.</w:t>
      </w:r>
      <w:r>
        <w:rPr>
          <w:color w:val="231F20"/>
          <w:spacing w:val="-8"/>
        </w:rPr>
        <w:t xml:space="preserve"> </w:t>
      </w:r>
      <w:r>
        <w:rPr>
          <w:color w:val="231F20"/>
        </w:rPr>
        <w:t>Carlo</w:t>
      </w:r>
      <w:r>
        <w:rPr>
          <w:color w:val="231F20"/>
          <w:spacing w:val="-8"/>
        </w:rPr>
        <w:t xml:space="preserve"> </w:t>
      </w:r>
      <w:r>
        <w:rPr>
          <w:color w:val="231F20"/>
        </w:rPr>
        <w:t>la</w:t>
      </w:r>
      <w:r>
        <w:rPr>
          <w:color w:val="231F20"/>
          <w:spacing w:val="-8"/>
        </w:rPr>
        <w:t xml:space="preserve"> </w:t>
      </w:r>
      <w:r>
        <w:rPr>
          <w:color w:val="231F20"/>
        </w:rPr>
        <w:t>osservava</w:t>
      </w:r>
      <w:r>
        <w:rPr>
          <w:color w:val="231F20"/>
          <w:spacing w:val="-8"/>
        </w:rPr>
        <w:t xml:space="preserve"> </w:t>
      </w:r>
      <w:r>
        <w:rPr>
          <w:color w:val="231F20"/>
        </w:rPr>
        <w:t>af- franto ricoprendole il torace, accostandole il lenzuolo come se dormisse.</w:t>
      </w:r>
    </w:p>
    <w:p w14:paraId="5966AC94" w14:textId="77777777" w:rsidR="00DE442C" w:rsidRDefault="00000000">
      <w:pPr>
        <w:pStyle w:val="Corpotesto"/>
        <w:spacing w:line="241" w:lineRule="exact"/>
        <w:ind w:left="400" w:firstLine="0"/>
      </w:pPr>
      <w:r>
        <w:rPr>
          <w:color w:val="231F20"/>
        </w:rPr>
        <w:t>Laggiù</w:t>
      </w:r>
      <w:r>
        <w:rPr>
          <w:color w:val="231F20"/>
          <w:spacing w:val="-1"/>
        </w:rPr>
        <w:t xml:space="preserve"> </w:t>
      </w:r>
      <w:r>
        <w:rPr>
          <w:color w:val="231F20"/>
        </w:rPr>
        <w:t>c’erano</w:t>
      </w:r>
      <w:r>
        <w:rPr>
          <w:color w:val="231F20"/>
          <w:spacing w:val="-1"/>
        </w:rPr>
        <w:t xml:space="preserve"> </w:t>
      </w:r>
      <w:r>
        <w:rPr>
          <w:color w:val="231F20"/>
        </w:rPr>
        <w:t>i</w:t>
      </w:r>
      <w:r>
        <w:rPr>
          <w:color w:val="231F20"/>
          <w:spacing w:val="-1"/>
        </w:rPr>
        <w:t xml:space="preserve"> </w:t>
      </w:r>
      <w:r>
        <w:rPr>
          <w:color w:val="231F20"/>
        </w:rPr>
        <w:t>suoi</w:t>
      </w:r>
      <w:r>
        <w:rPr>
          <w:color w:val="231F20"/>
          <w:spacing w:val="-1"/>
        </w:rPr>
        <w:t xml:space="preserve"> </w:t>
      </w:r>
      <w:r>
        <w:rPr>
          <w:color w:val="231F20"/>
        </w:rPr>
        <w:t>genitori</w:t>
      </w:r>
      <w:r>
        <w:rPr>
          <w:color w:val="231F20"/>
          <w:spacing w:val="-2"/>
        </w:rPr>
        <w:t xml:space="preserve"> </w:t>
      </w:r>
      <w:r>
        <w:rPr>
          <w:color w:val="231F20"/>
        </w:rPr>
        <w:t>e</w:t>
      </w:r>
      <w:r>
        <w:rPr>
          <w:color w:val="231F20"/>
          <w:spacing w:val="-1"/>
        </w:rPr>
        <w:t xml:space="preserve"> </w:t>
      </w:r>
      <w:r>
        <w:rPr>
          <w:color w:val="231F20"/>
        </w:rPr>
        <w:t>i</w:t>
      </w:r>
      <w:r>
        <w:rPr>
          <w:color w:val="231F20"/>
          <w:spacing w:val="-1"/>
        </w:rPr>
        <w:t xml:space="preserve"> </w:t>
      </w:r>
      <w:r>
        <w:rPr>
          <w:color w:val="231F20"/>
        </w:rPr>
        <w:t xml:space="preserve">suoi </w:t>
      </w:r>
      <w:r>
        <w:rPr>
          <w:color w:val="231F20"/>
          <w:spacing w:val="-2"/>
        </w:rPr>
        <w:t>amici.</w:t>
      </w:r>
    </w:p>
    <w:p w14:paraId="52F78E65" w14:textId="77777777" w:rsidR="00DE442C" w:rsidRDefault="00000000">
      <w:pPr>
        <w:pStyle w:val="Corpotesto"/>
        <w:spacing w:before="23" w:line="170" w:lineRule="auto"/>
        <w:ind w:right="386"/>
      </w:pPr>
      <w:r>
        <w:rPr>
          <w:color w:val="231F20"/>
        </w:rPr>
        <w:t>«Torna.</w:t>
      </w:r>
      <w:r>
        <w:rPr>
          <w:color w:val="231F20"/>
          <w:spacing w:val="-6"/>
        </w:rPr>
        <w:t xml:space="preserve"> </w:t>
      </w:r>
      <w:r>
        <w:rPr>
          <w:color w:val="231F20"/>
        </w:rPr>
        <w:t>Torna».</w:t>
      </w:r>
      <w:r>
        <w:rPr>
          <w:color w:val="231F20"/>
          <w:spacing w:val="-6"/>
        </w:rPr>
        <w:t xml:space="preserve"> </w:t>
      </w:r>
      <w:r>
        <w:rPr>
          <w:color w:val="231F20"/>
        </w:rPr>
        <w:t>Sentiva</w:t>
      </w:r>
      <w:r>
        <w:rPr>
          <w:color w:val="231F20"/>
          <w:spacing w:val="-6"/>
        </w:rPr>
        <w:t xml:space="preserve"> </w:t>
      </w:r>
      <w:r>
        <w:rPr>
          <w:color w:val="231F20"/>
        </w:rPr>
        <w:t>forze</w:t>
      </w:r>
      <w:r>
        <w:rPr>
          <w:color w:val="231F20"/>
          <w:spacing w:val="-6"/>
        </w:rPr>
        <w:t xml:space="preserve"> </w:t>
      </w:r>
      <w:r>
        <w:rPr>
          <w:color w:val="231F20"/>
        </w:rPr>
        <w:t>opposte</w:t>
      </w:r>
      <w:r>
        <w:rPr>
          <w:color w:val="231F20"/>
          <w:spacing w:val="-6"/>
        </w:rPr>
        <w:t xml:space="preserve"> </w:t>
      </w:r>
      <w:r>
        <w:rPr>
          <w:color w:val="231F20"/>
        </w:rPr>
        <w:t>contendersi</w:t>
      </w:r>
      <w:r>
        <w:rPr>
          <w:color w:val="231F20"/>
          <w:spacing w:val="-6"/>
        </w:rPr>
        <w:t xml:space="preserve"> </w:t>
      </w:r>
      <w:r>
        <w:rPr>
          <w:color w:val="231F20"/>
        </w:rPr>
        <w:t>la</w:t>
      </w:r>
      <w:r>
        <w:rPr>
          <w:color w:val="231F20"/>
          <w:spacing w:val="-6"/>
        </w:rPr>
        <w:t xml:space="preserve"> </w:t>
      </w:r>
      <w:r>
        <w:rPr>
          <w:color w:val="231F20"/>
        </w:rPr>
        <w:t xml:space="preserve">sua </w:t>
      </w:r>
      <w:r>
        <w:rPr>
          <w:color w:val="231F20"/>
          <w:spacing w:val="-2"/>
        </w:rPr>
        <w:t>volontà.</w:t>
      </w:r>
    </w:p>
    <w:p w14:paraId="7E1E905B" w14:textId="77777777" w:rsidR="00DE442C" w:rsidRDefault="00000000">
      <w:pPr>
        <w:pStyle w:val="Corpotesto"/>
        <w:spacing w:line="240" w:lineRule="exact"/>
        <w:ind w:left="400" w:firstLine="0"/>
      </w:pPr>
      <w:r>
        <w:rPr>
          <w:color w:val="231F20"/>
        </w:rPr>
        <w:t xml:space="preserve">Laggiù c’era </w:t>
      </w:r>
      <w:r>
        <w:rPr>
          <w:color w:val="231F20"/>
          <w:spacing w:val="-2"/>
        </w:rPr>
        <w:t>Michele!</w:t>
      </w:r>
    </w:p>
    <w:p w14:paraId="7594E0D3" w14:textId="77777777" w:rsidR="00DE442C" w:rsidRDefault="00000000">
      <w:pPr>
        <w:pStyle w:val="Corpotesto"/>
        <w:spacing w:before="22" w:line="170" w:lineRule="auto"/>
        <w:ind w:right="385"/>
      </w:pPr>
      <w:r>
        <w:rPr>
          <w:color w:val="231F20"/>
        </w:rPr>
        <w:t>Iniziò lentamente la discesa. Staccarsi dall’essere di luce faceva</w:t>
      </w:r>
      <w:r>
        <w:rPr>
          <w:color w:val="231F20"/>
          <w:spacing w:val="-14"/>
        </w:rPr>
        <w:t xml:space="preserve"> </w:t>
      </w:r>
      <w:r>
        <w:rPr>
          <w:color w:val="231F20"/>
        </w:rPr>
        <w:t>male.</w:t>
      </w:r>
      <w:r>
        <w:rPr>
          <w:color w:val="231F20"/>
          <w:spacing w:val="-14"/>
        </w:rPr>
        <w:t xml:space="preserve"> </w:t>
      </w:r>
      <w:r>
        <w:rPr>
          <w:color w:val="231F20"/>
        </w:rPr>
        <w:t>Costava</w:t>
      </w:r>
      <w:r>
        <w:rPr>
          <w:color w:val="231F20"/>
          <w:spacing w:val="-14"/>
        </w:rPr>
        <w:t xml:space="preserve"> </w:t>
      </w:r>
      <w:r>
        <w:rPr>
          <w:color w:val="231F20"/>
        </w:rPr>
        <w:t>fatica</w:t>
      </w:r>
      <w:r>
        <w:rPr>
          <w:color w:val="231F20"/>
          <w:spacing w:val="-13"/>
        </w:rPr>
        <w:t xml:space="preserve"> </w:t>
      </w:r>
      <w:r>
        <w:rPr>
          <w:color w:val="231F20"/>
        </w:rPr>
        <w:t>e</w:t>
      </w:r>
      <w:r>
        <w:rPr>
          <w:color w:val="231F20"/>
          <w:spacing w:val="-14"/>
        </w:rPr>
        <w:t xml:space="preserve"> </w:t>
      </w:r>
      <w:r>
        <w:rPr>
          <w:color w:val="231F20"/>
        </w:rPr>
        <w:t>riempiva</w:t>
      </w:r>
      <w:r>
        <w:rPr>
          <w:color w:val="231F20"/>
          <w:spacing w:val="-14"/>
        </w:rPr>
        <w:t xml:space="preserve"> </w:t>
      </w:r>
      <w:r>
        <w:rPr>
          <w:color w:val="231F20"/>
        </w:rPr>
        <w:t>di</w:t>
      </w:r>
      <w:r>
        <w:rPr>
          <w:color w:val="231F20"/>
          <w:spacing w:val="-14"/>
        </w:rPr>
        <w:t xml:space="preserve"> </w:t>
      </w:r>
      <w:r>
        <w:rPr>
          <w:color w:val="231F20"/>
        </w:rPr>
        <w:t>angoscia.</w:t>
      </w:r>
      <w:r>
        <w:rPr>
          <w:color w:val="231F20"/>
          <w:spacing w:val="-13"/>
        </w:rPr>
        <w:t xml:space="preserve"> </w:t>
      </w:r>
      <w:r>
        <w:rPr>
          <w:color w:val="231F20"/>
        </w:rPr>
        <w:t>Era</w:t>
      </w:r>
      <w:r>
        <w:rPr>
          <w:color w:val="231F20"/>
          <w:spacing w:val="-14"/>
        </w:rPr>
        <w:t xml:space="preserve"> </w:t>
      </w:r>
      <w:r>
        <w:rPr>
          <w:color w:val="231F20"/>
        </w:rPr>
        <w:t>come togliere l’acqua a un disperso nel deserto. Laggiù c’era Mi- chele! Quella porta non valeva la pena di essere aperta sen- za</w:t>
      </w:r>
      <w:r>
        <w:rPr>
          <w:color w:val="231F20"/>
          <w:spacing w:val="-2"/>
        </w:rPr>
        <w:t xml:space="preserve"> </w:t>
      </w:r>
      <w:r>
        <w:rPr>
          <w:color w:val="231F20"/>
        </w:rPr>
        <w:t>di</w:t>
      </w:r>
      <w:r>
        <w:rPr>
          <w:color w:val="231F20"/>
          <w:spacing w:val="-2"/>
        </w:rPr>
        <w:t xml:space="preserve"> </w:t>
      </w:r>
      <w:r>
        <w:rPr>
          <w:color w:val="231F20"/>
        </w:rPr>
        <w:t>lui.</w:t>
      </w:r>
      <w:r>
        <w:rPr>
          <w:color w:val="231F20"/>
          <w:spacing w:val="-2"/>
        </w:rPr>
        <w:t xml:space="preserve"> </w:t>
      </w:r>
      <w:r>
        <w:rPr>
          <w:color w:val="231F20"/>
        </w:rPr>
        <w:t>Il</w:t>
      </w:r>
      <w:r>
        <w:rPr>
          <w:color w:val="231F20"/>
          <w:spacing w:val="-2"/>
        </w:rPr>
        <w:t xml:space="preserve"> </w:t>
      </w:r>
      <w:r>
        <w:rPr>
          <w:color w:val="231F20"/>
        </w:rPr>
        <w:t>dolore</w:t>
      </w:r>
      <w:r>
        <w:rPr>
          <w:color w:val="231F20"/>
          <w:spacing w:val="-2"/>
        </w:rPr>
        <w:t xml:space="preserve"> </w:t>
      </w:r>
      <w:r>
        <w:rPr>
          <w:color w:val="231F20"/>
        </w:rPr>
        <w:t>e</w:t>
      </w:r>
      <w:r>
        <w:rPr>
          <w:color w:val="231F20"/>
          <w:spacing w:val="-2"/>
        </w:rPr>
        <w:t xml:space="preserve"> </w:t>
      </w:r>
      <w:r>
        <w:rPr>
          <w:color w:val="231F20"/>
        </w:rPr>
        <w:t>il</w:t>
      </w:r>
      <w:r>
        <w:rPr>
          <w:color w:val="231F20"/>
          <w:spacing w:val="-2"/>
        </w:rPr>
        <w:t xml:space="preserve"> </w:t>
      </w:r>
      <w:r>
        <w:rPr>
          <w:color w:val="231F20"/>
        </w:rPr>
        <w:t>senso</w:t>
      </w:r>
      <w:r>
        <w:rPr>
          <w:color w:val="231F20"/>
          <w:spacing w:val="-2"/>
        </w:rPr>
        <w:t xml:space="preserve"> </w:t>
      </w:r>
      <w:r>
        <w:rPr>
          <w:color w:val="231F20"/>
        </w:rPr>
        <w:t>di</w:t>
      </w:r>
      <w:r>
        <w:rPr>
          <w:color w:val="231F20"/>
          <w:spacing w:val="-2"/>
        </w:rPr>
        <w:t xml:space="preserve"> </w:t>
      </w:r>
      <w:r>
        <w:rPr>
          <w:color w:val="231F20"/>
        </w:rPr>
        <w:t>mancanza</w:t>
      </w:r>
      <w:r>
        <w:rPr>
          <w:color w:val="231F20"/>
          <w:spacing w:val="-2"/>
        </w:rPr>
        <w:t xml:space="preserve"> </w:t>
      </w:r>
      <w:r>
        <w:rPr>
          <w:color w:val="231F20"/>
        </w:rPr>
        <w:t>si</w:t>
      </w:r>
      <w:r>
        <w:rPr>
          <w:color w:val="231F20"/>
          <w:spacing w:val="-2"/>
        </w:rPr>
        <w:t xml:space="preserve"> </w:t>
      </w:r>
      <w:r>
        <w:rPr>
          <w:color w:val="231F20"/>
        </w:rPr>
        <w:t>fecero</w:t>
      </w:r>
      <w:r>
        <w:rPr>
          <w:color w:val="231F20"/>
          <w:spacing w:val="-2"/>
        </w:rPr>
        <w:t xml:space="preserve"> </w:t>
      </w:r>
      <w:r>
        <w:rPr>
          <w:color w:val="231F20"/>
        </w:rPr>
        <w:t>strazianti ma</w:t>
      </w:r>
      <w:r>
        <w:rPr>
          <w:color w:val="231F20"/>
          <w:spacing w:val="-2"/>
        </w:rPr>
        <w:t xml:space="preserve"> </w:t>
      </w:r>
      <w:r>
        <w:rPr>
          <w:color w:val="231F20"/>
        </w:rPr>
        <w:t>lei</w:t>
      </w:r>
      <w:r>
        <w:rPr>
          <w:color w:val="231F20"/>
          <w:spacing w:val="-2"/>
        </w:rPr>
        <w:t xml:space="preserve"> </w:t>
      </w:r>
      <w:r>
        <w:rPr>
          <w:color w:val="231F20"/>
        </w:rPr>
        <w:t>continuò</w:t>
      </w:r>
      <w:r>
        <w:rPr>
          <w:color w:val="231F20"/>
          <w:spacing w:val="-2"/>
        </w:rPr>
        <w:t xml:space="preserve"> </w:t>
      </w:r>
      <w:r>
        <w:rPr>
          <w:color w:val="231F20"/>
        </w:rPr>
        <w:t>a</w:t>
      </w:r>
      <w:r>
        <w:rPr>
          <w:color w:val="231F20"/>
          <w:spacing w:val="-2"/>
        </w:rPr>
        <w:t xml:space="preserve"> </w:t>
      </w:r>
      <w:r>
        <w:rPr>
          <w:color w:val="231F20"/>
        </w:rPr>
        <w:t>scendere</w:t>
      </w:r>
      <w:r>
        <w:rPr>
          <w:color w:val="231F20"/>
          <w:spacing w:val="-2"/>
        </w:rPr>
        <w:t xml:space="preserve"> </w:t>
      </w:r>
      <w:r>
        <w:rPr>
          <w:color w:val="231F20"/>
        </w:rPr>
        <w:t>verso</w:t>
      </w:r>
      <w:r>
        <w:rPr>
          <w:color w:val="231F20"/>
          <w:spacing w:val="-2"/>
        </w:rPr>
        <w:t xml:space="preserve"> </w:t>
      </w:r>
      <w:r>
        <w:rPr>
          <w:color w:val="231F20"/>
        </w:rPr>
        <w:t>quel</w:t>
      </w:r>
      <w:r>
        <w:rPr>
          <w:color w:val="231F20"/>
          <w:spacing w:val="-2"/>
        </w:rPr>
        <w:t xml:space="preserve"> </w:t>
      </w:r>
      <w:r>
        <w:rPr>
          <w:color w:val="231F20"/>
        </w:rPr>
        <w:t>mondo</w:t>
      </w:r>
      <w:r>
        <w:rPr>
          <w:color w:val="231F20"/>
          <w:spacing w:val="-2"/>
        </w:rPr>
        <w:t xml:space="preserve"> </w:t>
      </w:r>
      <w:r>
        <w:rPr>
          <w:color w:val="231F20"/>
        </w:rPr>
        <w:t>dove</w:t>
      </w:r>
      <w:r>
        <w:rPr>
          <w:color w:val="231F20"/>
          <w:spacing w:val="-2"/>
        </w:rPr>
        <w:t xml:space="preserve"> </w:t>
      </w:r>
      <w:r>
        <w:rPr>
          <w:color w:val="231F20"/>
        </w:rPr>
        <w:t>Michele avrebbe sofferto senza di lei.</w:t>
      </w:r>
    </w:p>
    <w:p w14:paraId="6B8202E6" w14:textId="77777777" w:rsidR="00DE442C" w:rsidRDefault="00000000">
      <w:pPr>
        <w:pStyle w:val="Corpotesto"/>
        <w:spacing w:before="9" w:line="170" w:lineRule="auto"/>
        <w:ind w:right="386"/>
      </w:pPr>
      <w:r>
        <w:rPr>
          <w:color w:val="231F20"/>
        </w:rPr>
        <w:t>Precipitò verso il buio. Sentiva il rammarico nella crea- tura luminosa ma non poteva restare. Non ne era capace. Come un uccellino sbattuto fuori dal nido prima che le ali siano abbastanza forti da sostenerlo. Non voleva restare senza Michele e in ogni caso non ne sarebbe stata in grado; senza di lui le mancava qualcosa, non si sentiva completa. Scese</w:t>
      </w:r>
      <w:r>
        <w:rPr>
          <w:color w:val="231F20"/>
          <w:spacing w:val="24"/>
        </w:rPr>
        <w:t xml:space="preserve"> </w:t>
      </w:r>
      <w:r>
        <w:rPr>
          <w:color w:val="231F20"/>
        </w:rPr>
        <w:t>ancora</w:t>
      </w:r>
      <w:r>
        <w:rPr>
          <w:color w:val="231F20"/>
          <w:spacing w:val="27"/>
        </w:rPr>
        <w:t xml:space="preserve"> </w:t>
      </w:r>
      <w:r>
        <w:rPr>
          <w:color w:val="231F20"/>
        </w:rPr>
        <w:t>verso</w:t>
      </w:r>
      <w:r>
        <w:rPr>
          <w:color w:val="231F20"/>
          <w:spacing w:val="26"/>
        </w:rPr>
        <w:t xml:space="preserve"> </w:t>
      </w:r>
      <w:r>
        <w:rPr>
          <w:color w:val="231F20"/>
        </w:rPr>
        <w:t>quel</w:t>
      </w:r>
      <w:r>
        <w:rPr>
          <w:color w:val="231F20"/>
          <w:spacing w:val="27"/>
        </w:rPr>
        <w:t xml:space="preserve"> </w:t>
      </w:r>
      <w:r>
        <w:rPr>
          <w:color w:val="231F20"/>
        </w:rPr>
        <w:t>mondo</w:t>
      </w:r>
      <w:r>
        <w:rPr>
          <w:color w:val="231F20"/>
          <w:spacing w:val="27"/>
        </w:rPr>
        <w:t xml:space="preserve"> </w:t>
      </w:r>
      <w:r>
        <w:rPr>
          <w:color w:val="231F20"/>
        </w:rPr>
        <w:t>dove</w:t>
      </w:r>
      <w:r>
        <w:rPr>
          <w:color w:val="231F20"/>
          <w:spacing w:val="26"/>
        </w:rPr>
        <w:t xml:space="preserve"> </w:t>
      </w:r>
      <w:r>
        <w:rPr>
          <w:color w:val="231F20"/>
        </w:rPr>
        <w:t>la</w:t>
      </w:r>
      <w:r>
        <w:rPr>
          <w:color w:val="231F20"/>
          <w:spacing w:val="27"/>
        </w:rPr>
        <w:t xml:space="preserve"> </w:t>
      </w:r>
      <w:r>
        <w:rPr>
          <w:color w:val="231F20"/>
        </w:rPr>
        <w:t>materia</w:t>
      </w:r>
      <w:r>
        <w:rPr>
          <w:color w:val="231F20"/>
          <w:spacing w:val="27"/>
        </w:rPr>
        <w:t xml:space="preserve"> </w:t>
      </w:r>
      <w:r>
        <w:rPr>
          <w:color w:val="231F20"/>
          <w:spacing w:val="-2"/>
        </w:rPr>
        <w:t>l’avrebbe</w:t>
      </w:r>
    </w:p>
    <w:p w14:paraId="75B62252" w14:textId="77777777" w:rsidR="00DE442C" w:rsidRDefault="00DE442C">
      <w:pPr>
        <w:spacing w:line="170" w:lineRule="auto"/>
        <w:sectPr w:rsidR="00DE442C" w:rsidSect="002D644F">
          <w:pgSz w:w="8220" w:h="12750"/>
          <w:pgMar w:top="1040" w:right="880" w:bottom="860" w:left="1040" w:header="0" w:footer="671" w:gutter="0"/>
          <w:cols w:space="720"/>
        </w:sectPr>
      </w:pPr>
    </w:p>
    <w:p w14:paraId="674F8BDD" w14:textId="77777777" w:rsidR="00DE442C" w:rsidRDefault="00000000">
      <w:pPr>
        <w:pStyle w:val="Corpotesto"/>
        <w:spacing w:before="108" w:line="170" w:lineRule="auto"/>
        <w:ind w:left="230" w:right="274" w:firstLine="0"/>
      </w:pPr>
      <w:r>
        <w:rPr>
          <w:color w:val="231F20"/>
        </w:rPr>
        <w:lastRenderedPageBreak/>
        <w:t>imprigionata di nuovo, verso quel corpo malato che non le avrebbe</w:t>
      </w:r>
      <w:r>
        <w:rPr>
          <w:color w:val="231F20"/>
          <w:spacing w:val="-5"/>
        </w:rPr>
        <w:t xml:space="preserve"> </w:t>
      </w:r>
      <w:r>
        <w:rPr>
          <w:color w:val="231F20"/>
        </w:rPr>
        <w:t>permesso</w:t>
      </w:r>
      <w:r>
        <w:rPr>
          <w:color w:val="231F20"/>
          <w:spacing w:val="-6"/>
        </w:rPr>
        <w:t xml:space="preserve"> </w:t>
      </w:r>
      <w:r>
        <w:rPr>
          <w:color w:val="231F20"/>
        </w:rPr>
        <w:t>ulteriori</w:t>
      </w:r>
      <w:r>
        <w:rPr>
          <w:color w:val="231F20"/>
          <w:spacing w:val="-6"/>
        </w:rPr>
        <w:t xml:space="preserve"> </w:t>
      </w:r>
      <w:r>
        <w:rPr>
          <w:color w:val="231F20"/>
        </w:rPr>
        <w:t>conoscenze</w:t>
      </w:r>
      <w:r>
        <w:rPr>
          <w:color w:val="231F20"/>
          <w:spacing w:val="-6"/>
        </w:rPr>
        <w:t xml:space="preserve"> </w:t>
      </w:r>
      <w:r>
        <w:rPr>
          <w:color w:val="231F20"/>
        </w:rPr>
        <w:t>e</w:t>
      </w:r>
      <w:r>
        <w:rPr>
          <w:color w:val="231F20"/>
          <w:spacing w:val="-6"/>
        </w:rPr>
        <w:t xml:space="preserve"> </w:t>
      </w:r>
      <w:r>
        <w:rPr>
          <w:color w:val="231F20"/>
        </w:rPr>
        <w:t>non</w:t>
      </w:r>
      <w:r>
        <w:rPr>
          <w:color w:val="231F20"/>
          <w:spacing w:val="-6"/>
        </w:rPr>
        <w:t xml:space="preserve"> </w:t>
      </w:r>
      <w:r>
        <w:rPr>
          <w:color w:val="231F20"/>
        </w:rPr>
        <w:t>le</w:t>
      </w:r>
      <w:r>
        <w:rPr>
          <w:color w:val="231F20"/>
          <w:spacing w:val="-6"/>
        </w:rPr>
        <w:t xml:space="preserve"> </w:t>
      </w:r>
      <w:r>
        <w:rPr>
          <w:color w:val="231F20"/>
        </w:rPr>
        <w:t>avrebbe</w:t>
      </w:r>
      <w:r>
        <w:rPr>
          <w:color w:val="231F20"/>
          <w:spacing w:val="-5"/>
        </w:rPr>
        <w:t xml:space="preserve"> </w:t>
      </w:r>
      <w:r>
        <w:rPr>
          <w:color w:val="231F20"/>
        </w:rPr>
        <w:t>po- tuto dare una seconda possibilità.</w:t>
      </w:r>
    </w:p>
    <w:p w14:paraId="71B582A9" w14:textId="77777777" w:rsidR="00DE442C" w:rsidRDefault="00000000">
      <w:pPr>
        <w:pStyle w:val="Corpotesto"/>
        <w:spacing w:before="4" w:line="170" w:lineRule="auto"/>
        <w:ind w:left="230" w:right="273"/>
      </w:pPr>
      <w:r>
        <w:rPr>
          <w:color w:val="231F20"/>
        </w:rPr>
        <w:t>Non avrebbe trovato Michele né i suoi genitori laggiù, quel</w:t>
      </w:r>
      <w:r>
        <w:rPr>
          <w:color w:val="231F20"/>
          <w:spacing w:val="-3"/>
        </w:rPr>
        <w:t xml:space="preserve"> </w:t>
      </w:r>
      <w:r>
        <w:rPr>
          <w:color w:val="231F20"/>
        </w:rPr>
        <w:t>corpo</w:t>
      </w:r>
      <w:r>
        <w:rPr>
          <w:color w:val="231F20"/>
          <w:spacing w:val="-3"/>
        </w:rPr>
        <w:t xml:space="preserve"> </w:t>
      </w:r>
      <w:r>
        <w:rPr>
          <w:color w:val="231F20"/>
        </w:rPr>
        <w:t>era</w:t>
      </w:r>
      <w:r>
        <w:rPr>
          <w:color w:val="231F20"/>
          <w:spacing w:val="-3"/>
        </w:rPr>
        <w:t xml:space="preserve"> </w:t>
      </w:r>
      <w:r>
        <w:rPr>
          <w:color w:val="231F20"/>
        </w:rPr>
        <w:t>troppo</w:t>
      </w:r>
      <w:r>
        <w:rPr>
          <w:color w:val="231F20"/>
          <w:spacing w:val="-3"/>
        </w:rPr>
        <w:t xml:space="preserve"> </w:t>
      </w:r>
      <w:r>
        <w:rPr>
          <w:color w:val="231F20"/>
        </w:rPr>
        <w:t>sfinito!</w:t>
      </w:r>
      <w:r>
        <w:rPr>
          <w:color w:val="231F20"/>
          <w:spacing w:val="-3"/>
        </w:rPr>
        <w:t xml:space="preserve"> </w:t>
      </w:r>
      <w:r>
        <w:rPr>
          <w:color w:val="231F20"/>
        </w:rPr>
        <w:t>Non</w:t>
      </w:r>
      <w:r>
        <w:rPr>
          <w:color w:val="231F20"/>
          <w:spacing w:val="-3"/>
        </w:rPr>
        <w:t xml:space="preserve"> </w:t>
      </w:r>
      <w:r>
        <w:rPr>
          <w:color w:val="231F20"/>
        </w:rPr>
        <w:t>avrebbe</w:t>
      </w:r>
      <w:r>
        <w:rPr>
          <w:color w:val="231F20"/>
          <w:spacing w:val="-3"/>
        </w:rPr>
        <w:t xml:space="preserve"> </w:t>
      </w:r>
      <w:r>
        <w:rPr>
          <w:color w:val="231F20"/>
        </w:rPr>
        <w:t>rivisto</w:t>
      </w:r>
      <w:r>
        <w:rPr>
          <w:color w:val="231F20"/>
          <w:spacing w:val="-3"/>
        </w:rPr>
        <w:t xml:space="preserve"> </w:t>
      </w:r>
      <w:r>
        <w:rPr>
          <w:color w:val="231F20"/>
        </w:rPr>
        <w:t>Massimo ed Elisa e neppure Riccardo. Non poteva più risalire a var- care</w:t>
      </w:r>
      <w:r>
        <w:rPr>
          <w:color w:val="231F20"/>
          <w:spacing w:val="-3"/>
        </w:rPr>
        <w:t xml:space="preserve"> </w:t>
      </w:r>
      <w:r>
        <w:rPr>
          <w:color w:val="231F20"/>
        </w:rPr>
        <w:t>la</w:t>
      </w:r>
      <w:r>
        <w:rPr>
          <w:color w:val="231F20"/>
          <w:spacing w:val="-3"/>
        </w:rPr>
        <w:t xml:space="preserve"> </w:t>
      </w:r>
      <w:r>
        <w:rPr>
          <w:color w:val="231F20"/>
        </w:rPr>
        <w:t>porta</w:t>
      </w:r>
      <w:r>
        <w:rPr>
          <w:color w:val="231F20"/>
          <w:spacing w:val="-3"/>
        </w:rPr>
        <w:t xml:space="preserve"> </w:t>
      </w:r>
      <w:r>
        <w:rPr>
          <w:color w:val="231F20"/>
        </w:rPr>
        <w:t>e</w:t>
      </w:r>
      <w:r>
        <w:rPr>
          <w:color w:val="231F20"/>
          <w:spacing w:val="-3"/>
        </w:rPr>
        <w:t xml:space="preserve"> </w:t>
      </w:r>
      <w:r>
        <w:rPr>
          <w:color w:val="231F20"/>
        </w:rPr>
        <w:t>non</w:t>
      </w:r>
      <w:r>
        <w:rPr>
          <w:color w:val="231F20"/>
          <w:spacing w:val="-3"/>
        </w:rPr>
        <w:t xml:space="preserve"> </w:t>
      </w:r>
      <w:r>
        <w:rPr>
          <w:color w:val="231F20"/>
        </w:rPr>
        <w:t>aveva</w:t>
      </w:r>
      <w:r>
        <w:rPr>
          <w:color w:val="231F20"/>
          <w:spacing w:val="-3"/>
        </w:rPr>
        <w:t xml:space="preserve"> </w:t>
      </w:r>
      <w:r>
        <w:rPr>
          <w:color w:val="231F20"/>
        </w:rPr>
        <w:t>neppure</w:t>
      </w:r>
      <w:r>
        <w:rPr>
          <w:color w:val="231F20"/>
          <w:spacing w:val="-3"/>
        </w:rPr>
        <w:t xml:space="preserve"> </w:t>
      </w:r>
      <w:r>
        <w:rPr>
          <w:color w:val="231F20"/>
        </w:rPr>
        <w:t>abbastanza</w:t>
      </w:r>
      <w:r>
        <w:rPr>
          <w:color w:val="231F20"/>
          <w:spacing w:val="-3"/>
        </w:rPr>
        <w:t xml:space="preserve"> </w:t>
      </w:r>
      <w:r>
        <w:rPr>
          <w:color w:val="231F20"/>
        </w:rPr>
        <w:t>forza</w:t>
      </w:r>
      <w:r>
        <w:rPr>
          <w:color w:val="231F20"/>
          <w:spacing w:val="-3"/>
        </w:rPr>
        <w:t xml:space="preserve"> </w:t>
      </w:r>
      <w:r>
        <w:rPr>
          <w:color w:val="231F20"/>
        </w:rPr>
        <w:t>per</w:t>
      </w:r>
      <w:r>
        <w:rPr>
          <w:color w:val="231F20"/>
          <w:spacing w:val="-3"/>
        </w:rPr>
        <w:t xml:space="preserve"> </w:t>
      </w:r>
      <w:r>
        <w:rPr>
          <w:color w:val="231F20"/>
        </w:rPr>
        <w:t>tor- nare</w:t>
      </w:r>
      <w:r>
        <w:rPr>
          <w:color w:val="231F20"/>
          <w:spacing w:val="-6"/>
        </w:rPr>
        <w:t xml:space="preserve"> </w:t>
      </w:r>
      <w:r>
        <w:rPr>
          <w:color w:val="231F20"/>
        </w:rPr>
        <w:t>a</w:t>
      </w:r>
      <w:r>
        <w:rPr>
          <w:color w:val="231F20"/>
          <w:spacing w:val="-6"/>
        </w:rPr>
        <w:t xml:space="preserve"> </w:t>
      </w:r>
      <w:r>
        <w:rPr>
          <w:color w:val="231F20"/>
        </w:rPr>
        <w:t>quel</w:t>
      </w:r>
      <w:r>
        <w:rPr>
          <w:color w:val="231F20"/>
          <w:spacing w:val="-6"/>
        </w:rPr>
        <w:t xml:space="preserve"> </w:t>
      </w:r>
      <w:r>
        <w:rPr>
          <w:color w:val="231F20"/>
        </w:rPr>
        <w:t>corpo</w:t>
      </w:r>
      <w:r>
        <w:rPr>
          <w:color w:val="231F20"/>
          <w:spacing w:val="-6"/>
        </w:rPr>
        <w:t xml:space="preserve"> </w:t>
      </w:r>
      <w:r>
        <w:rPr>
          <w:color w:val="231F20"/>
        </w:rPr>
        <w:t>incapace</w:t>
      </w:r>
      <w:r>
        <w:rPr>
          <w:color w:val="231F20"/>
          <w:spacing w:val="-6"/>
        </w:rPr>
        <w:t xml:space="preserve"> </w:t>
      </w:r>
      <w:r>
        <w:rPr>
          <w:color w:val="231F20"/>
        </w:rPr>
        <w:t>ormai</w:t>
      </w:r>
      <w:r>
        <w:rPr>
          <w:color w:val="231F20"/>
          <w:spacing w:val="-6"/>
        </w:rPr>
        <w:t xml:space="preserve"> </w:t>
      </w:r>
      <w:r>
        <w:rPr>
          <w:color w:val="231F20"/>
        </w:rPr>
        <w:t>di</w:t>
      </w:r>
      <w:r>
        <w:rPr>
          <w:color w:val="231F20"/>
          <w:spacing w:val="-6"/>
        </w:rPr>
        <w:t xml:space="preserve"> </w:t>
      </w:r>
      <w:r>
        <w:rPr>
          <w:color w:val="231F20"/>
        </w:rPr>
        <w:t>contenere</w:t>
      </w:r>
      <w:r>
        <w:rPr>
          <w:color w:val="231F20"/>
          <w:spacing w:val="-6"/>
        </w:rPr>
        <w:t xml:space="preserve"> </w:t>
      </w:r>
      <w:r>
        <w:rPr>
          <w:color w:val="231F20"/>
        </w:rPr>
        <w:t>la</w:t>
      </w:r>
      <w:r>
        <w:rPr>
          <w:color w:val="231F20"/>
          <w:spacing w:val="-6"/>
        </w:rPr>
        <w:t xml:space="preserve"> </w:t>
      </w:r>
      <w:r>
        <w:rPr>
          <w:color w:val="231F20"/>
        </w:rPr>
        <w:t>sua</w:t>
      </w:r>
      <w:r>
        <w:rPr>
          <w:color w:val="231F20"/>
          <w:spacing w:val="-6"/>
        </w:rPr>
        <w:t xml:space="preserve"> </w:t>
      </w:r>
      <w:r>
        <w:rPr>
          <w:color w:val="231F20"/>
        </w:rPr>
        <w:t>anima. Sarebbe</w:t>
      </w:r>
      <w:r>
        <w:rPr>
          <w:color w:val="231F20"/>
          <w:spacing w:val="-4"/>
        </w:rPr>
        <w:t xml:space="preserve"> </w:t>
      </w:r>
      <w:r>
        <w:rPr>
          <w:color w:val="231F20"/>
        </w:rPr>
        <w:t>morta!</w:t>
      </w:r>
      <w:r>
        <w:rPr>
          <w:color w:val="231F20"/>
          <w:spacing w:val="-4"/>
        </w:rPr>
        <w:t xml:space="preserve"> </w:t>
      </w:r>
      <w:r>
        <w:rPr>
          <w:color w:val="231F20"/>
        </w:rPr>
        <w:t>Morta</w:t>
      </w:r>
      <w:r>
        <w:rPr>
          <w:color w:val="231F20"/>
          <w:spacing w:val="-4"/>
        </w:rPr>
        <w:t xml:space="preserve"> </w:t>
      </w:r>
      <w:r>
        <w:rPr>
          <w:color w:val="231F20"/>
        </w:rPr>
        <w:t>nel</w:t>
      </w:r>
      <w:r>
        <w:rPr>
          <w:color w:val="231F20"/>
          <w:spacing w:val="-4"/>
        </w:rPr>
        <w:t xml:space="preserve"> </w:t>
      </w:r>
      <w:r>
        <w:rPr>
          <w:color w:val="231F20"/>
        </w:rPr>
        <w:t>vero</w:t>
      </w:r>
      <w:r>
        <w:rPr>
          <w:color w:val="231F20"/>
          <w:spacing w:val="-4"/>
        </w:rPr>
        <w:t xml:space="preserve"> </w:t>
      </w:r>
      <w:r>
        <w:rPr>
          <w:color w:val="231F20"/>
        </w:rPr>
        <w:t>senso</w:t>
      </w:r>
      <w:r>
        <w:rPr>
          <w:color w:val="231F20"/>
          <w:spacing w:val="-4"/>
        </w:rPr>
        <w:t xml:space="preserve"> </w:t>
      </w:r>
      <w:r>
        <w:rPr>
          <w:color w:val="231F20"/>
        </w:rPr>
        <w:t>della</w:t>
      </w:r>
      <w:r>
        <w:rPr>
          <w:color w:val="231F20"/>
          <w:spacing w:val="-4"/>
        </w:rPr>
        <w:t xml:space="preserve"> </w:t>
      </w:r>
      <w:r>
        <w:rPr>
          <w:color w:val="231F20"/>
        </w:rPr>
        <w:t>parola,</w:t>
      </w:r>
      <w:r>
        <w:rPr>
          <w:color w:val="231F20"/>
          <w:spacing w:val="-4"/>
        </w:rPr>
        <w:t xml:space="preserve"> </w:t>
      </w:r>
      <w:r>
        <w:rPr>
          <w:color w:val="231F20"/>
        </w:rPr>
        <w:t>scompar- sa</w:t>
      </w:r>
      <w:r>
        <w:rPr>
          <w:color w:val="231F20"/>
          <w:spacing w:val="-8"/>
        </w:rPr>
        <w:t xml:space="preserve"> </w:t>
      </w:r>
      <w:r>
        <w:rPr>
          <w:color w:val="231F20"/>
        </w:rPr>
        <w:t>dalla</w:t>
      </w:r>
      <w:r>
        <w:rPr>
          <w:color w:val="231F20"/>
          <w:spacing w:val="-8"/>
        </w:rPr>
        <w:t xml:space="preserve"> </w:t>
      </w:r>
      <w:r>
        <w:rPr>
          <w:color w:val="231F20"/>
        </w:rPr>
        <w:t>faccia</w:t>
      </w:r>
      <w:r>
        <w:rPr>
          <w:color w:val="231F20"/>
          <w:spacing w:val="-8"/>
        </w:rPr>
        <w:t xml:space="preserve"> </w:t>
      </w:r>
      <w:r>
        <w:rPr>
          <w:color w:val="231F20"/>
        </w:rPr>
        <w:t>del</w:t>
      </w:r>
      <w:r>
        <w:rPr>
          <w:color w:val="231F20"/>
          <w:spacing w:val="-8"/>
        </w:rPr>
        <w:t xml:space="preserve"> </w:t>
      </w:r>
      <w:r>
        <w:rPr>
          <w:color w:val="231F20"/>
        </w:rPr>
        <w:t>creato,</w:t>
      </w:r>
      <w:r>
        <w:rPr>
          <w:color w:val="231F20"/>
          <w:spacing w:val="-8"/>
        </w:rPr>
        <w:t xml:space="preserve"> </w:t>
      </w:r>
      <w:r>
        <w:rPr>
          <w:color w:val="231F20"/>
        </w:rPr>
        <w:t>anima</w:t>
      </w:r>
      <w:r>
        <w:rPr>
          <w:color w:val="231F20"/>
          <w:spacing w:val="-8"/>
        </w:rPr>
        <w:t xml:space="preserve"> </w:t>
      </w:r>
      <w:r>
        <w:rPr>
          <w:color w:val="231F20"/>
        </w:rPr>
        <w:t>e</w:t>
      </w:r>
      <w:r>
        <w:rPr>
          <w:color w:val="231F20"/>
          <w:spacing w:val="-8"/>
        </w:rPr>
        <w:t xml:space="preserve"> </w:t>
      </w:r>
      <w:r>
        <w:rPr>
          <w:color w:val="231F20"/>
        </w:rPr>
        <w:t>corpo</w:t>
      </w:r>
      <w:r>
        <w:rPr>
          <w:color w:val="231F20"/>
          <w:spacing w:val="-8"/>
        </w:rPr>
        <w:t xml:space="preserve"> </w:t>
      </w:r>
      <w:r>
        <w:rPr>
          <w:color w:val="231F20"/>
        </w:rPr>
        <w:t>dissolti</w:t>
      </w:r>
      <w:r>
        <w:rPr>
          <w:color w:val="231F20"/>
          <w:spacing w:val="-8"/>
        </w:rPr>
        <w:t xml:space="preserve"> </w:t>
      </w:r>
      <w:r>
        <w:rPr>
          <w:color w:val="231F20"/>
        </w:rPr>
        <w:t>nella</w:t>
      </w:r>
      <w:r>
        <w:rPr>
          <w:color w:val="231F20"/>
          <w:spacing w:val="-8"/>
        </w:rPr>
        <w:t xml:space="preserve"> </w:t>
      </w:r>
      <w:r>
        <w:rPr>
          <w:color w:val="231F20"/>
        </w:rPr>
        <w:t>vastità dell’Armonia a costituire nuova energia per mantenere in moto</w:t>
      </w:r>
      <w:r>
        <w:rPr>
          <w:color w:val="231F20"/>
          <w:spacing w:val="-8"/>
        </w:rPr>
        <w:t xml:space="preserve"> </w:t>
      </w:r>
      <w:r>
        <w:rPr>
          <w:color w:val="231F20"/>
        </w:rPr>
        <w:t>la</w:t>
      </w:r>
      <w:r>
        <w:rPr>
          <w:color w:val="231F20"/>
          <w:spacing w:val="-8"/>
        </w:rPr>
        <w:t xml:space="preserve"> </w:t>
      </w:r>
      <w:r>
        <w:rPr>
          <w:color w:val="231F20"/>
        </w:rPr>
        <w:t>macchina</w:t>
      </w:r>
      <w:r>
        <w:rPr>
          <w:color w:val="231F20"/>
          <w:spacing w:val="-8"/>
        </w:rPr>
        <w:t xml:space="preserve"> </w:t>
      </w:r>
      <w:r>
        <w:rPr>
          <w:color w:val="231F20"/>
        </w:rPr>
        <w:t>dell’universo.</w:t>
      </w:r>
      <w:r>
        <w:rPr>
          <w:color w:val="231F20"/>
          <w:spacing w:val="-8"/>
        </w:rPr>
        <w:t xml:space="preserve"> </w:t>
      </w:r>
      <w:r>
        <w:rPr>
          <w:color w:val="231F20"/>
        </w:rPr>
        <w:t>Polvere</w:t>
      </w:r>
      <w:r>
        <w:rPr>
          <w:color w:val="231F20"/>
          <w:spacing w:val="-8"/>
        </w:rPr>
        <w:t xml:space="preserve"> </w:t>
      </w:r>
      <w:r>
        <w:rPr>
          <w:color w:val="231F20"/>
        </w:rPr>
        <w:t>sei</w:t>
      </w:r>
      <w:r>
        <w:rPr>
          <w:color w:val="231F20"/>
          <w:spacing w:val="-8"/>
        </w:rPr>
        <w:t xml:space="preserve"> </w:t>
      </w:r>
      <w:r>
        <w:rPr>
          <w:color w:val="231F20"/>
        </w:rPr>
        <w:t>e</w:t>
      </w:r>
      <w:r>
        <w:rPr>
          <w:color w:val="231F20"/>
          <w:spacing w:val="-8"/>
        </w:rPr>
        <w:t xml:space="preserve"> </w:t>
      </w:r>
      <w:r>
        <w:rPr>
          <w:color w:val="231F20"/>
        </w:rPr>
        <w:t>polvere</w:t>
      </w:r>
      <w:r>
        <w:rPr>
          <w:color w:val="231F20"/>
          <w:spacing w:val="-8"/>
        </w:rPr>
        <w:t xml:space="preserve"> </w:t>
      </w:r>
      <w:r>
        <w:rPr>
          <w:color w:val="231F20"/>
        </w:rPr>
        <w:t>torne- rai.</w:t>
      </w:r>
      <w:r>
        <w:rPr>
          <w:color w:val="231F20"/>
          <w:spacing w:val="-8"/>
        </w:rPr>
        <w:t xml:space="preserve"> </w:t>
      </w:r>
      <w:r>
        <w:rPr>
          <w:color w:val="231F20"/>
        </w:rPr>
        <w:t>Non</w:t>
      </w:r>
      <w:r>
        <w:rPr>
          <w:color w:val="231F20"/>
          <w:spacing w:val="-9"/>
        </w:rPr>
        <w:t xml:space="preserve"> </w:t>
      </w:r>
      <w:r>
        <w:rPr>
          <w:color w:val="231F20"/>
        </w:rPr>
        <w:t>aveva</w:t>
      </w:r>
      <w:r>
        <w:rPr>
          <w:color w:val="231F20"/>
          <w:spacing w:val="-9"/>
        </w:rPr>
        <w:t xml:space="preserve"> </w:t>
      </w:r>
      <w:r>
        <w:rPr>
          <w:color w:val="231F20"/>
        </w:rPr>
        <w:t>potuto,</w:t>
      </w:r>
      <w:r>
        <w:rPr>
          <w:color w:val="231F20"/>
          <w:spacing w:val="-8"/>
        </w:rPr>
        <w:t xml:space="preserve"> </w:t>
      </w:r>
      <w:r>
        <w:rPr>
          <w:color w:val="231F20"/>
        </w:rPr>
        <w:t>nella</w:t>
      </w:r>
      <w:r>
        <w:rPr>
          <w:color w:val="231F20"/>
          <w:spacing w:val="-9"/>
        </w:rPr>
        <w:t xml:space="preserve"> </w:t>
      </w:r>
      <w:r>
        <w:rPr>
          <w:color w:val="231F20"/>
        </w:rPr>
        <w:t>sua</w:t>
      </w:r>
      <w:r>
        <w:rPr>
          <w:color w:val="231F20"/>
          <w:spacing w:val="-8"/>
        </w:rPr>
        <w:t xml:space="preserve"> </w:t>
      </w:r>
      <w:r>
        <w:rPr>
          <w:color w:val="231F20"/>
        </w:rPr>
        <w:t>breve</w:t>
      </w:r>
      <w:r>
        <w:rPr>
          <w:color w:val="231F20"/>
          <w:spacing w:val="-9"/>
        </w:rPr>
        <w:t xml:space="preserve"> </w:t>
      </w:r>
      <w:r>
        <w:rPr>
          <w:color w:val="231F20"/>
        </w:rPr>
        <w:t>esistenza,</w:t>
      </w:r>
      <w:r>
        <w:rPr>
          <w:color w:val="231F20"/>
          <w:spacing w:val="-9"/>
        </w:rPr>
        <w:t xml:space="preserve"> </w:t>
      </w:r>
      <w:r>
        <w:rPr>
          <w:color w:val="231F20"/>
        </w:rPr>
        <w:t>dare</w:t>
      </w:r>
      <w:r>
        <w:rPr>
          <w:color w:val="231F20"/>
          <w:spacing w:val="-8"/>
        </w:rPr>
        <w:t xml:space="preserve"> </w:t>
      </w:r>
      <w:r>
        <w:rPr>
          <w:color w:val="231F20"/>
        </w:rPr>
        <w:t>forma e sostanza sufficiente alla sua argilla perché fosse capace di durare oltre i confini della vita terrena.</w:t>
      </w:r>
    </w:p>
    <w:p w14:paraId="5B628461" w14:textId="77777777" w:rsidR="00DE442C" w:rsidRDefault="00000000">
      <w:pPr>
        <w:pStyle w:val="Corpotesto"/>
        <w:spacing w:line="253" w:lineRule="exact"/>
        <w:ind w:left="513" w:firstLine="0"/>
        <w:jc w:val="left"/>
      </w:pPr>
      <w:r>
        <w:rPr>
          <w:color w:val="231F20"/>
          <w:spacing w:val="-2"/>
        </w:rPr>
        <w:t>«Valentina!».</w:t>
      </w:r>
    </w:p>
    <w:p w14:paraId="6D7D6829" w14:textId="77777777" w:rsidR="00DE442C" w:rsidRDefault="00000000">
      <w:pPr>
        <w:pStyle w:val="Corpotesto"/>
        <w:spacing w:before="23" w:line="170" w:lineRule="auto"/>
        <w:ind w:left="230"/>
        <w:jc w:val="left"/>
      </w:pPr>
      <w:r>
        <w:rPr>
          <w:color w:val="231F20"/>
        </w:rPr>
        <w:t>Una</w:t>
      </w:r>
      <w:r>
        <w:rPr>
          <w:color w:val="231F20"/>
          <w:spacing w:val="-11"/>
        </w:rPr>
        <w:t xml:space="preserve"> </w:t>
      </w:r>
      <w:r>
        <w:rPr>
          <w:color w:val="231F20"/>
        </w:rPr>
        <w:t>nuova</w:t>
      </w:r>
      <w:r>
        <w:rPr>
          <w:color w:val="231F20"/>
          <w:spacing w:val="-11"/>
        </w:rPr>
        <w:t xml:space="preserve"> </w:t>
      </w:r>
      <w:r>
        <w:rPr>
          <w:color w:val="231F20"/>
        </w:rPr>
        <w:t>luce</w:t>
      </w:r>
      <w:r>
        <w:rPr>
          <w:color w:val="231F20"/>
          <w:spacing w:val="-11"/>
        </w:rPr>
        <w:t xml:space="preserve"> </w:t>
      </w:r>
      <w:r>
        <w:rPr>
          <w:color w:val="231F20"/>
        </w:rPr>
        <w:t>le</w:t>
      </w:r>
      <w:r>
        <w:rPr>
          <w:color w:val="231F20"/>
          <w:spacing w:val="-11"/>
        </w:rPr>
        <w:t xml:space="preserve"> </w:t>
      </w:r>
      <w:r>
        <w:rPr>
          <w:color w:val="231F20"/>
        </w:rPr>
        <w:t>fu</w:t>
      </w:r>
      <w:r>
        <w:rPr>
          <w:color w:val="231F20"/>
          <w:spacing w:val="-11"/>
        </w:rPr>
        <w:t xml:space="preserve"> </w:t>
      </w:r>
      <w:r>
        <w:rPr>
          <w:color w:val="231F20"/>
        </w:rPr>
        <w:t>accanto</w:t>
      </w:r>
      <w:r>
        <w:rPr>
          <w:color w:val="231F20"/>
          <w:spacing w:val="-11"/>
        </w:rPr>
        <w:t xml:space="preserve"> </w:t>
      </w:r>
      <w:r>
        <w:rPr>
          <w:color w:val="231F20"/>
        </w:rPr>
        <w:t>accompagnandola</w:t>
      </w:r>
      <w:r>
        <w:rPr>
          <w:color w:val="231F20"/>
          <w:spacing w:val="-11"/>
        </w:rPr>
        <w:t xml:space="preserve"> </w:t>
      </w:r>
      <w:r>
        <w:rPr>
          <w:color w:val="231F20"/>
        </w:rPr>
        <w:t>nella</w:t>
      </w:r>
      <w:r>
        <w:rPr>
          <w:color w:val="231F20"/>
          <w:spacing w:val="-11"/>
        </w:rPr>
        <w:t xml:space="preserve"> </w:t>
      </w:r>
      <w:r>
        <w:rPr>
          <w:color w:val="231F20"/>
        </w:rPr>
        <w:t>sua caduta senza fine.</w:t>
      </w:r>
    </w:p>
    <w:p w14:paraId="7F11CE73" w14:textId="77777777" w:rsidR="00DE442C" w:rsidRDefault="00000000">
      <w:pPr>
        <w:pStyle w:val="Corpotesto"/>
        <w:spacing w:line="240" w:lineRule="exact"/>
        <w:ind w:left="513" w:firstLine="0"/>
        <w:jc w:val="left"/>
      </w:pPr>
      <w:r>
        <w:rPr>
          <w:color w:val="231F20"/>
          <w:spacing w:val="-2"/>
        </w:rPr>
        <w:t>«Michele!».</w:t>
      </w:r>
    </w:p>
    <w:p w14:paraId="6929FECC" w14:textId="77777777" w:rsidR="00DE442C" w:rsidRDefault="00000000">
      <w:pPr>
        <w:pStyle w:val="Corpotesto"/>
        <w:spacing w:before="22" w:line="170" w:lineRule="auto"/>
        <w:ind w:left="230" w:right="275"/>
      </w:pPr>
      <w:r>
        <w:rPr>
          <w:color w:val="231F20"/>
        </w:rPr>
        <w:t>«Non scendere, Valentina. Non arrenderti» la pregò lui tendendo un’inesistente mano verso di lei «il nostro posto non è più laggiù. Puoi farcela se vuoi».</w:t>
      </w:r>
    </w:p>
    <w:p w14:paraId="0B20BD0B" w14:textId="77777777" w:rsidR="00DE442C" w:rsidRDefault="00000000">
      <w:pPr>
        <w:pStyle w:val="Corpotesto"/>
        <w:spacing w:before="4" w:line="170" w:lineRule="auto"/>
        <w:ind w:left="230" w:right="272"/>
      </w:pPr>
      <w:r>
        <w:rPr>
          <w:color w:val="231F20"/>
        </w:rPr>
        <w:t>L’amore di Michele la avvolse e la sorresse. Attinse a quella sorgente il nutrimento per dare nuova forza alle sue membra inconsistenti, bevve avidamente per tonificare la sua mente. L’energia proveniente da Michele la rinvigoriva ma non era sufficiente e la caduta continuava sempre più veloce. Ora toccava a lei.</w:t>
      </w:r>
    </w:p>
    <w:p w14:paraId="0200F5D0" w14:textId="77777777" w:rsidR="00DE442C" w:rsidRDefault="00000000">
      <w:pPr>
        <w:pStyle w:val="Corpotesto"/>
        <w:spacing w:before="8" w:line="170" w:lineRule="auto"/>
        <w:ind w:left="230" w:right="274"/>
      </w:pPr>
      <w:r>
        <w:rPr>
          <w:color w:val="231F20"/>
        </w:rPr>
        <w:t>Nessun altro poteva svolgere quel compito. Ancora pre- cipitava</w:t>
      </w:r>
      <w:r>
        <w:rPr>
          <w:color w:val="231F20"/>
          <w:spacing w:val="-14"/>
        </w:rPr>
        <w:t xml:space="preserve"> </w:t>
      </w:r>
      <w:r>
        <w:rPr>
          <w:color w:val="231F20"/>
        </w:rPr>
        <w:t>ma</w:t>
      </w:r>
      <w:r>
        <w:rPr>
          <w:color w:val="231F20"/>
          <w:spacing w:val="-14"/>
        </w:rPr>
        <w:t xml:space="preserve"> </w:t>
      </w:r>
      <w:r>
        <w:rPr>
          <w:color w:val="231F20"/>
        </w:rPr>
        <w:t>qualcosa</w:t>
      </w:r>
      <w:r>
        <w:rPr>
          <w:color w:val="231F20"/>
          <w:spacing w:val="-14"/>
        </w:rPr>
        <w:t xml:space="preserve"> </w:t>
      </w:r>
      <w:r>
        <w:rPr>
          <w:color w:val="231F20"/>
        </w:rPr>
        <w:t>era</w:t>
      </w:r>
      <w:r>
        <w:rPr>
          <w:color w:val="231F20"/>
          <w:spacing w:val="-13"/>
        </w:rPr>
        <w:t xml:space="preserve"> </w:t>
      </w:r>
      <w:r>
        <w:rPr>
          <w:color w:val="231F20"/>
        </w:rPr>
        <w:t>cambiato.</w:t>
      </w:r>
      <w:r>
        <w:rPr>
          <w:color w:val="231F20"/>
          <w:spacing w:val="-14"/>
        </w:rPr>
        <w:t xml:space="preserve"> </w:t>
      </w:r>
      <w:r>
        <w:rPr>
          <w:color w:val="231F20"/>
        </w:rPr>
        <w:t>Valentina</w:t>
      </w:r>
      <w:r>
        <w:rPr>
          <w:color w:val="231F20"/>
          <w:spacing w:val="-14"/>
        </w:rPr>
        <w:t xml:space="preserve"> </w:t>
      </w:r>
      <w:r>
        <w:rPr>
          <w:color w:val="231F20"/>
        </w:rPr>
        <w:t>guardò</w:t>
      </w:r>
      <w:r>
        <w:rPr>
          <w:color w:val="231F20"/>
          <w:spacing w:val="-14"/>
        </w:rPr>
        <w:t xml:space="preserve"> </w:t>
      </w:r>
      <w:r>
        <w:rPr>
          <w:color w:val="231F20"/>
        </w:rPr>
        <w:t>dentro di sé e dove prima c’era il vuoto trovò energia e volontà. Adesso poteva.</w:t>
      </w:r>
    </w:p>
    <w:p w14:paraId="79E2E37B" w14:textId="77777777" w:rsidR="00DE442C" w:rsidRDefault="00000000">
      <w:pPr>
        <w:pStyle w:val="Corpotesto"/>
        <w:spacing w:before="5" w:line="170" w:lineRule="auto"/>
        <w:ind w:left="230" w:right="273"/>
      </w:pPr>
      <w:r>
        <w:rPr>
          <w:color w:val="231F20"/>
        </w:rPr>
        <w:t>Da sola costruì le sue nuove ali. Planò oltre i confini del mondo immergendosi nella luce del suo amore ritrovato. Acquistò forza e consapevolezza.</w:t>
      </w:r>
    </w:p>
    <w:p w14:paraId="103DEB5C" w14:textId="77777777" w:rsidR="00DE442C" w:rsidRDefault="00000000">
      <w:pPr>
        <w:pStyle w:val="Corpotesto"/>
        <w:spacing w:before="4" w:line="170" w:lineRule="auto"/>
        <w:ind w:left="230" w:right="275"/>
      </w:pPr>
      <w:r>
        <w:rPr>
          <w:color w:val="231F20"/>
        </w:rPr>
        <w:t>Senza</w:t>
      </w:r>
      <w:r>
        <w:rPr>
          <w:color w:val="231F20"/>
          <w:spacing w:val="-9"/>
        </w:rPr>
        <w:t xml:space="preserve"> </w:t>
      </w:r>
      <w:r>
        <w:rPr>
          <w:color w:val="231F20"/>
        </w:rPr>
        <w:t>parlare</w:t>
      </w:r>
      <w:r>
        <w:rPr>
          <w:color w:val="231F20"/>
          <w:spacing w:val="-9"/>
        </w:rPr>
        <w:t xml:space="preserve"> </w:t>
      </w:r>
      <w:r>
        <w:rPr>
          <w:color w:val="231F20"/>
        </w:rPr>
        <w:t>decisero</w:t>
      </w:r>
      <w:r>
        <w:rPr>
          <w:color w:val="231F20"/>
          <w:spacing w:val="-9"/>
        </w:rPr>
        <w:t xml:space="preserve"> </w:t>
      </w:r>
      <w:r>
        <w:rPr>
          <w:color w:val="231F20"/>
        </w:rPr>
        <w:t>insieme</w:t>
      </w:r>
      <w:r>
        <w:rPr>
          <w:color w:val="231F20"/>
          <w:spacing w:val="-9"/>
        </w:rPr>
        <w:t xml:space="preserve"> </w:t>
      </w:r>
      <w:r>
        <w:rPr>
          <w:color w:val="231F20"/>
        </w:rPr>
        <w:t>di</w:t>
      </w:r>
      <w:r>
        <w:rPr>
          <w:color w:val="231F20"/>
          <w:spacing w:val="-9"/>
        </w:rPr>
        <w:t xml:space="preserve"> </w:t>
      </w:r>
      <w:r>
        <w:rPr>
          <w:color w:val="231F20"/>
        </w:rPr>
        <w:t>tornare</w:t>
      </w:r>
      <w:r>
        <w:rPr>
          <w:color w:val="231F20"/>
          <w:spacing w:val="-9"/>
        </w:rPr>
        <w:t xml:space="preserve"> </w:t>
      </w:r>
      <w:r>
        <w:rPr>
          <w:color w:val="231F20"/>
        </w:rPr>
        <w:t>verso</w:t>
      </w:r>
      <w:r>
        <w:rPr>
          <w:color w:val="231F20"/>
          <w:spacing w:val="-9"/>
        </w:rPr>
        <w:t xml:space="preserve"> </w:t>
      </w:r>
      <w:r>
        <w:rPr>
          <w:color w:val="231F20"/>
        </w:rPr>
        <w:t>l’immen- sa</w:t>
      </w:r>
      <w:r>
        <w:rPr>
          <w:color w:val="231F20"/>
          <w:spacing w:val="-13"/>
        </w:rPr>
        <w:t xml:space="preserve"> </w:t>
      </w:r>
      <w:r>
        <w:rPr>
          <w:color w:val="231F20"/>
        </w:rPr>
        <w:t>porta.</w:t>
      </w:r>
      <w:r>
        <w:rPr>
          <w:color w:val="231F20"/>
          <w:spacing w:val="-13"/>
        </w:rPr>
        <w:t xml:space="preserve"> </w:t>
      </w:r>
      <w:r>
        <w:rPr>
          <w:color w:val="231F20"/>
        </w:rPr>
        <w:t>Sentivano</w:t>
      </w:r>
      <w:r>
        <w:rPr>
          <w:color w:val="231F20"/>
          <w:spacing w:val="-13"/>
        </w:rPr>
        <w:t xml:space="preserve"> </w:t>
      </w:r>
      <w:r>
        <w:rPr>
          <w:color w:val="231F20"/>
        </w:rPr>
        <w:t>l’essere</w:t>
      </w:r>
      <w:r>
        <w:rPr>
          <w:color w:val="231F20"/>
          <w:spacing w:val="-13"/>
        </w:rPr>
        <w:t xml:space="preserve"> </w:t>
      </w:r>
      <w:r>
        <w:rPr>
          <w:color w:val="231F20"/>
        </w:rPr>
        <w:t>di</w:t>
      </w:r>
      <w:r>
        <w:rPr>
          <w:color w:val="231F20"/>
          <w:spacing w:val="-13"/>
        </w:rPr>
        <w:t xml:space="preserve"> </w:t>
      </w:r>
      <w:r>
        <w:rPr>
          <w:color w:val="231F20"/>
        </w:rPr>
        <w:t>luce</w:t>
      </w:r>
      <w:r>
        <w:rPr>
          <w:color w:val="231F20"/>
          <w:spacing w:val="-13"/>
        </w:rPr>
        <w:t xml:space="preserve"> </w:t>
      </w:r>
      <w:r>
        <w:rPr>
          <w:color w:val="231F20"/>
        </w:rPr>
        <w:t>approvare</w:t>
      </w:r>
      <w:r>
        <w:rPr>
          <w:color w:val="231F20"/>
          <w:spacing w:val="-13"/>
        </w:rPr>
        <w:t xml:space="preserve"> </w:t>
      </w:r>
      <w:r>
        <w:rPr>
          <w:color w:val="231F20"/>
        </w:rPr>
        <w:t>e</w:t>
      </w:r>
      <w:r>
        <w:rPr>
          <w:color w:val="231F20"/>
          <w:spacing w:val="-13"/>
        </w:rPr>
        <w:t xml:space="preserve"> </w:t>
      </w:r>
      <w:r>
        <w:rPr>
          <w:color w:val="231F20"/>
        </w:rPr>
        <w:t>sorridere</w:t>
      </w:r>
      <w:r>
        <w:rPr>
          <w:color w:val="231F20"/>
          <w:spacing w:val="-13"/>
        </w:rPr>
        <w:t xml:space="preserve"> </w:t>
      </w:r>
      <w:r>
        <w:rPr>
          <w:color w:val="231F20"/>
        </w:rPr>
        <w:t>bo- nario</w:t>
      </w:r>
      <w:r>
        <w:rPr>
          <w:color w:val="231F20"/>
          <w:spacing w:val="-7"/>
        </w:rPr>
        <w:t xml:space="preserve"> </w:t>
      </w:r>
      <w:r>
        <w:rPr>
          <w:color w:val="231F20"/>
        </w:rPr>
        <w:t>apprestandosi</w:t>
      </w:r>
      <w:r>
        <w:rPr>
          <w:color w:val="231F20"/>
          <w:spacing w:val="-8"/>
        </w:rPr>
        <w:t xml:space="preserve"> </w:t>
      </w:r>
      <w:r>
        <w:rPr>
          <w:color w:val="231F20"/>
        </w:rPr>
        <w:t>ad</w:t>
      </w:r>
      <w:r>
        <w:rPr>
          <w:color w:val="231F20"/>
          <w:spacing w:val="-7"/>
        </w:rPr>
        <w:t xml:space="preserve"> </w:t>
      </w:r>
      <w:r>
        <w:rPr>
          <w:color w:val="231F20"/>
        </w:rPr>
        <w:t>accompagnarli</w:t>
      </w:r>
      <w:r>
        <w:rPr>
          <w:color w:val="231F20"/>
          <w:spacing w:val="-8"/>
        </w:rPr>
        <w:t xml:space="preserve"> </w:t>
      </w:r>
      <w:r>
        <w:rPr>
          <w:color w:val="231F20"/>
        </w:rPr>
        <w:t>in</w:t>
      </w:r>
      <w:r>
        <w:rPr>
          <w:color w:val="231F20"/>
          <w:spacing w:val="-6"/>
        </w:rPr>
        <w:t xml:space="preserve"> </w:t>
      </w:r>
      <w:r>
        <w:rPr>
          <w:color w:val="231F20"/>
        </w:rPr>
        <w:t>quel</w:t>
      </w:r>
      <w:r>
        <w:rPr>
          <w:color w:val="231F20"/>
          <w:spacing w:val="-7"/>
        </w:rPr>
        <w:t xml:space="preserve"> </w:t>
      </w:r>
      <w:r>
        <w:rPr>
          <w:color w:val="231F20"/>
        </w:rPr>
        <w:t>nuovo</w:t>
      </w:r>
      <w:r>
        <w:rPr>
          <w:color w:val="231F20"/>
          <w:spacing w:val="-7"/>
        </w:rPr>
        <w:t xml:space="preserve"> </w:t>
      </w:r>
      <w:r>
        <w:rPr>
          <w:color w:val="231F20"/>
          <w:spacing w:val="-2"/>
        </w:rPr>
        <w:t>regno.</w:t>
      </w:r>
    </w:p>
    <w:p w14:paraId="327AF4C6" w14:textId="77777777" w:rsidR="00DE442C" w:rsidRDefault="00000000">
      <w:pPr>
        <w:pStyle w:val="Corpotesto"/>
        <w:spacing w:line="293" w:lineRule="exact"/>
        <w:ind w:left="513" w:firstLine="0"/>
      </w:pPr>
      <w:r>
        <w:rPr>
          <w:color w:val="231F20"/>
        </w:rPr>
        <w:t>«Aiutami,</w:t>
      </w:r>
      <w:r>
        <w:rPr>
          <w:color w:val="231F20"/>
          <w:spacing w:val="-1"/>
        </w:rPr>
        <w:t xml:space="preserve"> </w:t>
      </w:r>
      <w:r>
        <w:rPr>
          <w:color w:val="231F20"/>
        </w:rPr>
        <w:t>Michele. C’è ancora una</w:t>
      </w:r>
      <w:r>
        <w:rPr>
          <w:color w:val="231F20"/>
          <w:spacing w:val="-2"/>
        </w:rPr>
        <w:t xml:space="preserve"> </w:t>
      </w:r>
      <w:r>
        <w:rPr>
          <w:color w:val="231F20"/>
        </w:rPr>
        <w:t xml:space="preserve">cosa che devo </w:t>
      </w:r>
      <w:r>
        <w:rPr>
          <w:color w:val="231F20"/>
          <w:spacing w:val="-2"/>
        </w:rPr>
        <w:t>fare».</w:t>
      </w:r>
    </w:p>
    <w:p w14:paraId="320D2D4B" w14:textId="77777777" w:rsidR="00DE442C" w:rsidRDefault="00DE442C">
      <w:pPr>
        <w:spacing w:line="293" w:lineRule="exact"/>
        <w:sectPr w:rsidR="00DE442C" w:rsidSect="002D644F">
          <w:pgSz w:w="8220" w:h="12750"/>
          <w:pgMar w:top="1040" w:right="880" w:bottom="860" w:left="1040" w:header="0" w:footer="671" w:gutter="0"/>
          <w:cols w:space="720"/>
        </w:sectPr>
      </w:pPr>
    </w:p>
    <w:p w14:paraId="3E8F5629" w14:textId="77777777" w:rsidR="00DE442C" w:rsidRDefault="00000000">
      <w:pPr>
        <w:pStyle w:val="Corpotesto"/>
        <w:spacing w:before="108" w:line="170" w:lineRule="auto"/>
        <w:ind w:right="388"/>
      </w:pPr>
      <w:r>
        <w:rPr>
          <w:color w:val="231F20"/>
        </w:rPr>
        <w:lastRenderedPageBreak/>
        <w:t>Il guardiano pulsò interrogativo, comprese e diede il consenso ai suoi due nuovi fratelli.</w:t>
      </w:r>
    </w:p>
    <w:p w14:paraId="1BE93A6A" w14:textId="77777777" w:rsidR="00DE442C" w:rsidRDefault="00DE442C">
      <w:pPr>
        <w:pStyle w:val="Corpotesto"/>
        <w:spacing w:before="14"/>
        <w:ind w:left="0" w:firstLine="0"/>
        <w:jc w:val="left"/>
        <w:rPr>
          <w:sz w:val="15"/>
        </w:rPr>
      </w:pPr>
    </w:p>
    <w:p w14:paraId="5D72ADFA" w14:textId="77777777" w:rsidR="00DE442C" w:rsidRDefault="00000000">
      <w:pPr>
        <w:pStyle w:val="Corpotesto"/>
        <w:spacing w:line="170" w:lineRule="auto"/>
        <w:ind w:right="386"/>
      </w:pPr>
      <w:r>
        <w:rPr>
          <w:color w:val="231F20"/>
        </w:rPr>
        <w:t>Quella notte a Barrea quattro persone fecero lo stesso sogno. Elisa si svegliò di scatto nel piccolo letto della casa con la quale aveva ormai fatto pace. Scosse Massimo che le dormiva accanto.</w:t>
      </w:r>
    </w:p>
    <w:p w14:paraId="138935E0" w14:textId="77777777" w:rsidR="00DE442C" w:rsidRDefault="00000000">
      <w:pPr>
        <w:pStyle w:val="Corpotesto"/>
        <w:spacing w:before="5" w:line="170" w:lineRule="auto"/>
        <w:ind w:right="387"/>
      </w:pPr>
      <w:r>
        <w:rPr>
          <w:color w:val="231F20"/>
        </w:rPr>
        <w:t>Col permesso di Gianna, Massimo si fermava speso a dormire da loro. L’estate era ormai finita, il lavoro al risto- rante</w:t>
      </w:r>
      <w:r>
        <w:rPr>
          <w:color w:val="231F20"/>
          <w:spacing w:val="-4"/>
        </w:rPr>
        <w:t xml:space="preserve"> </w:t>
      </w:r>
      <w:r>
        <w:rPr>
          <w:color w:val="231F20"/>
        </w:rPr>
        <w:t>era</w:t>
      </w:r>
      <w:r>
        <w:rPr>
          <w:color w:val="231F20"/>
          <w:spacing w:val="-4"/>
        </w:rPr>
        <w:t xml:space="preserve"> </w:t>
      </w:r>
      <w:r>
        <w:rPr>
          <w:color w:val="231F20"/>
        </w:rPr>
        <w:t>alle</w:t>
      </w:r>
      <w:r>
        <w:rPr>
          <w:color w:val="231F20"/>
          <w:spacing w:val="-4"/>
        </w:rPr>
        <w:t xml:space="preserve"> </w:t>
      </w:r>
      <w:r>
        <w:rPr>
          <w:color w:val="231F20"/>
        </w:rPr>
        <w:t>ultime</w:t>
      </w:r>
      <w:r>
        <w:rPr>
          <w:color w:val="231F20"/>
          <w:spacing w:val="-4"/>
        </w:rPr>
        <w:t xml:space="preserve"> </w:t>
      </w:r>
      <w:r>
        <w:rPr>
          <w:color w:val="231F20"/>
        </w:rPr>
        <w:t>battute</w:t>
      </w:r>
      <w:r>
        <w:rPr>
          <w:color w:val="231F20"/>
          <w:spacing w:val="-4"/>
        </w:rPr>
        <w:t xml:space="preserve"> </w:t>
      </w:r>
      <w:r>
        <w:rPr>
          <w:color w:val="231F20"/>
        </w:rPr>
        <w:t>e</w:t>
      </w:r>
      <w:r>
        <w:rPr>
          <w:color w:val="231F20"/>
          <w:spacing w:val="-4"/>
        </w:rPr>
        <w:t xml:space="preserve"> </w:t>
      </w:r>
      <w:r>
        <w:rPr>
          <w:color w:val="231F20"/>
        </w:rPr>
        <w:t>presto</w:t>
      </w:r>
      <w:r>
        <w:rPr>
          <w:color w:val="231F20"/>
          <w:spacing w:val="-4"/>
        </w:rPr>
        <w:t xml:space="preserve"> </w:t>
      </w:r>
      <w:r>
        <w:rPr>
          <w:color w:val="231F20"/>
        </w:rPr>
        <w:t>Massimo</w:t>
      </w:r>
      <w:r>
        <w:rPr>
          <w:color w:val="231F20"/>
          <w:spacing w:val="-4"/>
        </w:rPr>
        <w:t xml:space="preserve"> </w:t>
      </w:r>
      <w:r>
        <w:rPr>
          <w:color w:val="231F20"/>
        </w:rPr>
        <w:t>se</w:t>
      </w:r>
      <w:r>
        <w:rPr>
          <w:color w:val="231F20"/>
          <w:spacing w:val="-4"/>
        </w:rPr>
        <w:t xml:space="preserve"> </w:t>
      </w:r>
      <w:r>
        <w:rPr>
          <w:color w:val="231F20"/>
        </w:rPr>
        <w:t>ne</w:t>
      </w:r>
      <w:r>
        <w:rPr>
          <w:color w:val="231F20"/>
          <w:spacing w:val="-4"/>
        </w:rPr>
        <w:t xml:space="preserve"> </w:t>
      </w:r>
      <w:r>
        <w:rPr>
          <w:color w:val="231F20"/>
        </w:rPr>
        <w:t>sarebbe andato.</w:t>
      </w:r>
      <w:r>
        <w:rPr>
          <w:color w:val="231F20"/>
          <w:spacing w:val="-2"/>
        </w:rPr>
        <w:t xml:space="preserve"> </w:t>
      </w:r>
      <w:r>
        <w:rPr>
          <w:color w:val="231F20"/>
        </w:rPr>
        <w:t>Avevano</w:t>
      </w:r>
      <w:r>
        <w:rPr>
          <w:color w:val="231F20"/>
          <w:spacing w:val="-2"/>
        </w:rPr>
        <w:t xml:space="preserve"> </w:t>
      </w:r>
      <w:r>
        <w:rPr>
          <w:color w:val="231F20"/>
        </w:rPr>
        <w:t>già</w:t>
      </w:r>
      <w:r>
        <w:rPr>
          <w:color w:val="231F20"/>
          <w:spacing w:val="-2"/>
        </w:rPr>
        <w:t xml:space="preserve"> </w:t>
      </w:r>
      <w:r>
        <w:rPr>
          <w:color w:val="231F20"/>
        </w:rPr>
        <w:t>pianificato</w:t>
      </w:r>
      <w:r>
        <w:rPr>
          <w:color w:val="231F20"/>
          <w:spacing w:val="-2"/>
        </w:rPr>
        <w:t xml:space="preserve"> </w:t>
      </w:r>
      <w:r>
        <w:rPr>
          <w:color w:val="231F20"/>
        </w:rPr>
        <w:t>futuri</w:t>
      </w:r>
      <w:r>
        <w:rPr>
          <w:color w:val="231F20"/>
          <w:spacing w:val="-2"/>
        </w:rPr>
        <w:t xml:space="preserve"> </w:t>
      </w:r>
      <w:r>
        <w:rPr>
          <w:color w:val="231F20"/>
        </w:rPr>
        <w:t>incontri</w:t>
      </w:r>
      <w:r>
        <w:rPr>
          <w:color w:val="231F20"/>
          <w:spacing w:val="-2"/>
        </w:rPr>
        <w:t xml:space="preserve"> </w:t>
      </w:r>
      <w:r>
        <w:rPr>
          <w:color w:val="231F20"/>
        </w:rPr>
        <w:t>e</w:t>
      </w:r>
      <w:r>
        <w:rPr>
          <w:color w:val="231F20"/>
          <w:spacing w:val="-2"/>
        </w:rPr>
        <w:t xml:space="preserve"> </w:t>
      </w:r>
      <w:r>
        <w:rPr>
          <w:color w:val="231F20"/>
        </w:rPr>
        <w:t>progettato una sistemazione insieme per gli studi universitari, ma nel frattempo</w:t>
      </w:r>
      <w:r>
        <w:rPr>
          <w:color w:val="231F20"/>
          <w:spacing w:val="-11"/>
        </w:rPr>
        <w:t xml:space="preserve"> </w:t>
      </w:r>
      <w:r>
        <w:rPr>
          <w:color w:val="231F20"/>
        </w:rPr>
        <w:t>Gianna</w:t>
      </w:r>
      <w:r>
        <w:rPr>
          <w:color w:val="231F20"/>
          <w:spacing w:val="-11"/>
        </w:rPr>
        <w:t xml:space="preserve"> </w:t>
      </w:r>
      <w:r>
        <w:rPr>
          <w:color w:val="231F20"/>
        </w:rPr>
        <w:t>non</w:t>
      </w:r>
      <w:r>
        <w:rPr>
          <w:color w:val="231F20"/>
          <w:spacing w:val="-11"/>
        </w:rPr>
        <w:t xml:space="preserve"> </w:t>
      </w:r>
      <w:r>
        <w:rPr>
          <w:color w:val="231F20"/>
        </w:rPr>
        <w:t>se</w:t>
      </w:r>
      <w:r>
        <w:rPr>
          <w:color w:val="231F20"/>
          <w:spacing w:val="-11"/>
        </w:rPr>
        <w:t xml:space="preserve"> </w:t>
      </w:r>
      <w:r>
        <w:rPr>
          <w:color w:val="231F20"/>
        </w:rPr>
        <w:t>la</w:t>
      </w:r>
      <w:r>
        <w:rPr>
          <w:color w:val="231F20"/>
          <w:spacing w:val="-11"/>
        </w:rPr>
        <w:t xml:space="preserve"> </w:t>
      </w:r>
      <w:r>
        <w:rPr>
          <w:color w:val="231F20"/>
        </w:rPr>
        <w:t>sentiva</w:t>
      </w:r>
      <w:r>
        <w:rPr>
          <w:color w:val="231F20"/>
          <w:spacing w:val="-11"/>
        </w:rPr>
        <w:t xml:space="preserve"> </w:t>
      </w:r>
      <w:r>
        <w:rPr>
          <w:color w:val="231F20"/>
        </w:rPr>
        <w:t>di</w:t>
      </w:r>
      <w:r>
        <w:rPr>
          <w:color w:val="231F20"/>
          <w:spacing w:val="-11"/>
        </w:rPr>
        <w:t xml:space="preserve"> </w:t>
      </w:r>
      <w:r>
        <w:rPr>
          <w:color w:val="231F20"/>
        </w:rPr>
        <w:t>limitare</w:t>
      </w:r>
      <w:r>
        <w:rPr>
          <w:color w:val="231F20"/>
          <w:spacing w:val="-11"/>
        </w:rPr>
        <w:t xml:space="preserve"> </w:t>
      </w:r>
      <w:r>
        <w:rPr>
          <w:color w:val="231F20"/>
        </w:rPr>
        <w:t>troppo</w:t>
      </w:r>
      <w:r>
        <w:rPr>
          <w:color w:val="231F20"/>
          <w:spacing w:val="-11"/>
        </w:rPr>
        <w:t xml:space="preserve"> </w:t>
      </w:r>
      <w:r>
        <w:rPr>
          <w:color w:val="231F20"/>
        </w:rPr>
        <w:t>il</w:t>
      </w:r>
      <w:r>
        <w:rPr>
          <w:color w:val="231F20"/>
          <w:spacing w:val="-11"/>
        </w:rPr>
        <w:t xml:space="preserve"> </w:t>
      </w:r>
      <w:r>
        <w:rPr>
          <w:color w:val="231F20"/>
        </w:rPr>
        <w:t>tem- po a loro disposizione. Quel ragazzo le era piaciuto fin da quel</w:t>
      </w:r>
      <w:r>
        <w:rPr>
          <w:color w:val="231F20"/>
          <w:spacing w:val="-11"/>
        </w:rPr>
        <w:t xml:space="preserve"> </w:t>
      </w:r>
      <w:r>
        <w:rPr>
          <w:color w:val="231F20"/>
        </w:rPr>
        <w:t>primo</w:t>
      </w:r>
      <w:r>
        <w:rPr>
          <w:color w:val="231F20"/>
          <w:spacing w:val="-11"/>
        </w:rPr>
        <w:t xml:space="preserve"> </w:t>
      </w:r>
      <w:r>
        <w:rPr>
          <w:color w:val="231F20"/>
        </w:rPr>
        <w:t>giorno</w:t>
      </w:r>
      <w:r>
        <w:rPr>
          <w:color w:val="231F20"/>
          <w:spacing w:val="-11"/>
        </w:rPr>
        <w:t xml:space="preserve"> </w:t>
      </w:r>
      <w:r>
        <w:rPr>
          <w:color w:val="231F20"/>
        </w:rPr>
        <w:t>in</w:t>
      </w:r>
      <w:r>
        <w:rPr>
          <w:color w:val="231F20"/>
          <w:spacing w:val="-11"/>
        </w:rPr>
        <w:t xml:space="preserve"> </w:t>
      </w:r>
      <w:r>
        <w:rPr>
          <w:color w:val="231F20"/>
        </w:rPr>
        <w:t>cui</w:t>
      </w:r>
      <w:r>
        <w:rPr>
          <w:color w:val="231F20"/>
          <w:spacing w:val="-11"/>
        </w:rPr>
        <w:t xml:space="preserve"> </w:t>
      </w:r>
      <w:r>
        <w:rPr>
          <w:color w:val="231F20"/>
        </w:rPr>
        <w:t>l’aveva</w:t>
      </w:r>
      <w:r>
        <w:rPr>
          <w:color w:val="231F20"/>
          <w:spacing w:val="-11"/>
        </w:rPr>
        <w:t xml:space="preserve"> </w:t>
      </w:r>
      <w:r>
        <w:rPr>
          <w:color w:val="231F20"/>
        </w:rPr>
        <w:t>sorpresa,</w:t>
      </w:r>
      <w:r>
        <w:rPr>
          <w:color w:val="231F20"/>
          <w:spacing w:val="-11"/>
        </w:rPr>
        <w:t xml:space="preserve"> </w:t>
      </w:r>
      <w:r>
        <w:rPr>
          <w:color w:val="231F20"/>
        </w:rPr>
        <w:t>timido</w:t>
      </w:r>
      <w:r>
        <w:rPr>
          <w:color w:val="231F20"/>
          <w:spacing w:val="-11"/>
        </w:rPr>
        <w:t xml:space="preserve"> </w:t>
      </w:r>
      <w:r>
        <w:rPr>
          <w:color w:val="231F20"/>
        </w:rPr>
        <w:t>ma</w:t>
      </w:r>
      <w:r>
        <w:rPr>
          <w:color w:val="231F20"/>
          <w:spacing w:val="-11"/>
        </w:rPr>
        <w:t xml:space="preserve"> </w:t>
      </w:r>
      <w:r>
        <w:rPr>
          <w:color w:val="231F20"/>
        </w:rPr>
        <w:t>deciso, bussando alla finestra della sua cucina.</w:t>
      </w:r>
    </w:p>
    <w:p w14:paraId="11E494FD" w14:textId="77777777" w:rsidR="00DE442C" w:rsidRDefault="00000000">
      <w:pPr>
        <w:pStyle w:val="Corpotesto"/>
        <w:spacing w:line="249" w:lineRule="exact"/>
        <w:ind w:left="400" w:firstLine="0"/>
      </w:pPr>
      <w:r>
        <w:rPr>
          <w:color w:val="231F20"/>
        </w:rPr>
        <w:t>«Ho</w:t>
      </w:r>
      <w:r>
        <w:rPr>
          <w:color w:val="231F20"/>
          <w:spacing w:val="-1"/>
        </w:rPr>
        <w:t xml:space="preserve"> </w:t>
      </w:r>
      <w:r>
        <w:rPr>
          <w:color w:val="231F20"/>
        </w:rPr>
        <w:t>sognato</w:t>
      </w:r>
      <w:r>
        <w:rPr>
          <w:color w:val="231F20"/>
          <w:spacing w:val="-1"/>
        </w:rPr>
        <w:t xml:space="preserve"> </w:t>
      </w:r>
      <w:r>
        <w:rPr>
          <w:color w:val="231F20"/>
        </w:rPr>
        <w:t>Vale»</w:t>
      </w:r>
      <w:r>
        <w:rPr>
          <w:color w:val="231F20"/>
          <w:spacing w:val="-2"/>
        </w:rPr>
        <w:t xml:space="preserve"> </w:t>
      </w:r>
      <w:r>
        <w:rPr>
          <w:color w:val="231F20"/>
        </w:rPr>
        <w:t>lo</w:t>
      </w:r>
      <w:r>
        <w:rPr>
          <w:color w:val="231F20"/>
          <w:spacing w:val="-1"/>
        </w:rPr>
        <w:t xml:space="preserve"> </w:t>
      </w:r>
      <w:r>
        <w:rPr>
          <w:color w:val="231F20"/>
        </w:rPr>
        <w:t>informò</w:t>
      </w:r>
      <w:r>
        <w:rPr>
          <w:color w:val="231F20"/>
          <w:spacing w:val="-1"/>
        </w:rPr>
        <w:t xml:space="preserve"> </w:t>
      </w:r>
      <w:r>
        <w:rPr>
          <w:color w:val="231F20"/>
        </w:rPr>
        <w:t>Elisa</w:t>
      </w:r>
      <w:r>
        <w:rPr>
          <w:color w:val="231F20"/>
          <w:spacing w:val="-1"/>
        </w:rPr>
        <w:t xml:space="preserve"> </w:t>
      </w:r>
      <w:r>
        <w:rPr>
          <w:color w:val="231F20"/>
        </w:rPr>
        <w:t>nel</w:t>
      </w:r>
      <w:r>
        <w:rPr>
          <w:color w:val="231F20"/>
          <w:spacing w:val="-1"/>
        </w:rPr>
        <w:t xml:space="preserve"> </w:t>
      </w:r>
      <w:r>
        <w:rPr>
          <w:color w:val="231F20"/>
          <w:spacing w:val="-2"/>
        </w:rPr>
        <w:t>buio.</w:t>
      </w:r>
    </w:p>
    <w:p w14:paraId="093473BF" w14:textId="77777777" w:rsidR="00DE442C" w:rsidRDefault="00000000">
      <w:pPr>
        <w:pStyle w:val="Corpotesto"/>
        <w:spacing w:before="23" w:line="170" w:lineRule="auto"/>
        <w:jc w:val="left"/>
      </w:pPr>
      <w:r>
        <w:rPr>
          <w:color w:val="231F20"/>
        </w:rPr>
        <w:t xml:space="preserve">«Anch’io» rispose lui con voce impastata «e c’era anche </w:t>
      </w:r>
      <w:r>
        <w:rPr>
          <w:color w:val="231F20"/>
          <w:spacing w:val="-2"/>
        </w:rPr>
        <w:t>Michele».</w:t>
      </w:r>
    </w:p>
    <w:p w14:paraId="3C4924F4" w14:textId="77777777" w:rsidR="00DE442C" w:rsidRDefault="00000000">
      <w:pPr>
        <w:pStyle w:val="Corpotesto"/>
        <w:spacing w:before="3" w:line="170" w:lineRule="auto"/>
        <w:ind w:right="230"/>
        <w:jc w:val="left"/>
      </w:pPr>
      <w:r>
        <w:rPr>
          <w:color w:val="231F20"/>
        </w:rPr>
        <w:t>«Erano</w:t>
      </w:r>
      <w:r>
        <w:rPr>
          <w:color w:val="231F20"/>
          <w:spacing w:val="-2"/>
        </w:rPr>
        <w:t xml:space="preserve"> </w:t>
      </w:r>
      <w:r>
        <w:rPr>
          <w:color w:val="231F20"/>
        </w:rPr>
        <w:t>felici»</w:t>
      </w:r>
      <w:r>
        <w:rPr>
          <w:color w:val="231F20"/>
          <w:spacing w:val="-2"/>
        </w:rPr>
        <w:t xml:space="preserve"> </w:t>
      </w:r>
      <w:r>
        <w:rPr>
          <w:color w:val="231F20"/>
        </w:rPr>
        <w:t>aggiunse</w:t>
      </w:r>
      <w:r>
        <w:rPr>
          <w:color w:val="231F20"/>
          <w:spacing w:val="-2"/>
        </w:rPr>
        <w:t xml:space="preserve"> </w:t>
      </w:r>
      <w:r>
        <w:rPr>
          <w:color w:val="231F20"/>
        </w:rPr>
        <w:t>Elisa</w:t>
      </w:r>
      <w:r>
        <w:rPr>
          <w:color w:val="231F20"/>
          <w:spacing w:val="-2"/>
        </w:rPr>
        <w:t xml:space="preserve"> </w:t>
      </w:r>
      <w:r>
        <w:rPr>
          <w:color w:val="231F20"/>
        </w:rPr>
        <w:t>in</w:t>
      </w:r>
      <w:r>
        <w:rPr>
          <w:color w:val="231F20"/>
          <w:spacing w:val="-2"/>
        </w:rPr>
        <w:t xml:space="preserve"> </w:t>
      </w:r>
      <w:r>
        <w:rPr>
          <w:color w:val="231F20"/>
        </w:rPr>
        <w:t>tono</w:t>
      </w:r>
      <w:r>
        <w:rPr>
          <w:color w:val="231F20"/>
          <w:spacing w:val="-2"/>
        </w:rPr>
        <w:t xml:space="preserve"> </w:t>
      </w:r>
      <w:r>
        <w:rPr>
          <w:color w:val="231F20"/>
        </w:rPr>
        <w:t>accorato</w:t>
      </w:r>
      <w:r>
        <w:rPr>
          <w:color w:val="231F20"/>
          <w:spacing w:val="-2"/>
        </w:rPr>
        <w:t xml:space="preserve"> </w:t>
      </w:r>
      <w:r>
        <w:rPr>
          <w:color w:val="231F20"/>
        </w:rPr>
        <w:t>«si</w:t>
      </w:r>
      <w:r>
        <w:rPr>
          <w:color w:val="231F20"/>
          <w:spacing w:val="-2"/>
        </w:rPr>
        <w:t xml:space="preserve"> </w:t>
      </w:r>
      <w:r>
        <w:rPr>
          <w:color w:val="231F20"/>
        </w:rPr>
        <w:t>voleva- no bene ed erano così felici da farmi stare male».</w:t>
      </w:r>
    </w:p>
    <w:p w14:paraId="5D1B71D1" w14:textId="77777777" w:rsidR="00DE442C" w:rsidRDefault="00000000">
      <w:pPr>
        <w:pStyle w:val="Corpotesto"/>
        <w:spacing w:before="2" w:line="170" w:lineRule="auto"/>
        <w:ind w:right="230"/>
        <w:jc w:val="left"/>
      </w:pPr>
      <w:r>
        <w:rPr>
          <w:color w:val="231F20"/>
        </w:rPr>
        <w:t>«Lo</w:t>
      </w:r>
      <w:r>
        <w:rPr>
          <w:color w:val="231F20"/>
          <w:spacing w:val="-6"/>
        </w:rPr>
        <w:t xml:space="preserve"> </w:t>
      </w:r>
      <w:r>
        <w:rPr>
          <w:color w:val="231F20"/>
        </w:rPr>
        <w:t>saremo</w:t>
      </w:r>
      <w:r>
        <w:rPr>
          <w:color w:val="231F20"/>
          <w:spacing w:val="-6"/>
        </w:rPr>
        <w:t xml:space="preserve"> </w:t>
      </w:r>
      <w:r>
        <w:rPr>
          <w:color w:val="231F20"/>
        </w:rPr>
        <w:t>anche</w:t>
      </w:r>
      <w:r>
        <w:rPr>
          <w:color w:val="231F20"/>
          <w:spacing w:val="-6"/>
        </w:rPr>
        <w:t xml:space="preserve"> </w:t>
      </w:r>
      <w:r>
        <w:rPr>
          <w:color w:val="231F20"/>
        </w:rPr>
        <w:t>noi,</w:t>
      </w:r>
      <w:r>
        <w:rPr>
          <w:color w:val="231F20"/>
          <w:spacing w:val="-6"/>
        </w:rPr>
        <w:t xml:space="preserve"> </w:t>
      </w:r>
      <w:r>
        <w:rPr>
          <w:color w:val="231F20"/>
        </w:rPr>
        <w:t>lo</w:t>
      </w:r>
      <w:r>
        <w:rPr>
          <w:color w:val="231F20"/>
          <w:spacing w:val="-6"/>
        </w:rPr>
        <w:t xml:space="preserve"> </w:t>
      </w:r>
      <w:r>
        <w:rPr>
          <w:color w:val="231F20"/>
        </w:rPr>
        <w:t>saremo</w:t>
      </w:r>
      <w:r>
        <w:rPr>
          <w:color w:val="231F20"/>
          <w:spacing w:val="-6"/>
        </w:rPr>
        <w:t xml:space="preserve"> </w:t>
      </w:r>
      <w:r>
        <w:rPr>
          <w:color w:val="231F20"/>
        </w:rPr>
        <w:t>anche</w:t>
      </w:r>
      <w:r>
        <w:rPr>
          <w:color w:val="231F20"/>
          <w:spacing w:val="-6"/>
        </w:rPr>
        <w:t xml:space="preserve"> </w:t>
      </w:r>
      <w:r>
        <w:rPr>
          <w:color w:val="231F20"/>
        </w:rPr>
        <w:t>noi»</w:t>
      </w:r>
      <w:r>
        <w:rPr>
          <w:color w:val="231F20"/>
          <w:spacing w:val="-6"/>
        </w:rPr>
        <w:t xml:space="preserve"> </w:t>
      </w:r>
      <w:r>
        <w:rPr>
          <w:color w:val="231F20"/>
        </w:rPr>
        <w:t>disse</w:t>
      </w:r>
      <w:r>
        <w:rPr>
          <w:color w:val="231F20"/>
          <w:spacing w:val="-6"/>
        </w:rPr>
        <w:t xml:space="preserve"> </w:t>
      </w:r>
      <w:r>
        <w:rPr>
          <w:color w:val="231F20"/>
        </w:rPr>
        <w:t>Massi- mo accogliendola tra le braccia.</w:t>
      </w:r>
    </w:p>
    <w:p w14:paraId="00EA3C37" w14:textId="77777777" w:rsidR="00DE442C" w:rsidRDefault="00DE442C">
      <w:pPr>
        <w:pStyle w:val="Corpotesto"/>
        <w:spacing w:before="14"/>
        <w:ind w:left="0" w:firstLine="0"/>
        <w:jc w:val="left"/>
        <w:rPr>
          <w:sz w:val="15"/>
        </w:rPr>
      </w:pPr>
    </w:p>
    <w:p w14:paraId="3514C2ED" w14:textId="77777777" w:rsidR="00DE442C" w:rsidRDefault="00000000">
      <w:pPr>
        <w:pStyle w:val="Corpotesto"/>
        <w:spacing w:line="170" w:lineRule="auto"/>
        <w:ind w:right="386"/>
      </w:pPr>
      <w:r>
        <w:rPr>
          <w:color w:val="231F20"/>
        </w:rPr>
        <w:t>A poco più di un chilometro di distanza, in una delle stanze</w:t>
      </w:r>
      <w:r>
        <w:rPr>
          <w:color w:val="231F20"/>
          <w:spacing w:val="-7"/>
        </w:rPr>
        <w:t xml:space="preserve"> </w:t>
      </w:r>
      <w:r>
        <w:rPr>
          <w:color w:val="231F20"/>
        </w:rPr>
        <w:t>della</w:t>
      </w:r>
      <w:r>
        <w:rPr>
          <w:color w:val="231F20"/>
          <w:spacing w:val="-7"/>
        </w:rPr>
        <w:t xml:space="preserve"> </w:t>
      </w:r>
      <w:r>
        <w:rPr>
          <w:color w:val="231F20"/>
        </w:rPr>
        <w:t>Pensione</w:t>
      </w:r>
      <w:r>
        <w:rPr>
          <w:color w:val="231F20"/>
          <w:spacing w:val="-7"/>
        </w:rPr>
        <w:t xml:space="preserve"> </w:t>
      </w:r>
      <w:r>
        <w:rPr>
          <w:color w:val="231F20"/>
        </w:rPr>
        <w:t>Eden,</w:t>
      </w:r>
      <w:r>
        <w:rPr>
          <w:color w:val="231F20"/>
          <w:spacing w:val="-7"/>
        </w:rPr>
        <w:t xml:space="preserve"> </w:t>
      </w:r>
      <w:r>
        <w:rPr>
          <w:color w:val="231F20"/>
        </w:rPr>
        <w:t>Patrizio</w:t>
      </w:r>
      <w:r>
        <w:rPr>
          <w:color w:val="231F20"/>
          <w:spacing w:val="-7"/>
        </w:rPr>
        <w:t xml:space="preserve"> </w:t>
      </w:r>
      <w:r>
        <w:rPr>
          <w:color w:val="231F20"/>
        </w:rPr>
        <w:t>e</w:t>
      </w:r>
      <w:r>
        <w:rPr>
          <w:color w:val="231F20"/>
          <w:spacing w:val="-7"/>
        </w:rPr>
        <w:t xml:space="preserve"> </w:t>
      </w:r>
      <w:r>
        <w:rPr>
          <w:color w:val="231F20"/>
        </w:rPr>
        <w:t>Dorina</w:t>
      </w:r>
      <w:r>
        <w:rPr>
          <w:color w:val="231F20"/>
          <w:spacing w:val="-7"/>
        </w:rPr>
        <w:t xml:space="preserve"> </w:t>
      </w:r>
      <w:r>
        <w:rPr>
          <w:color w:val="231F20"/>
        </w:rPr>
        <w:t>si</w:t>
      </w:r>
      <w:r>
        <w:rPr>
          <w:color w:val="231F20"/>
          <w:spacing w:val="-7"/>
        </w:rPr>
        <w:t xml:space="preserve"> </w:t>
      </w:r>
      <w:r>
        <w:rPr>
          <w:color w:val="231F20"/>
        </w:rPr>
        <w:t xml:space="preserve">svegliarono </w:t>
      </w:r>
      <w:r>
        <w:rPr>
          <w:color w:val="231F20"/>
          <w:spacing w:val="-2"/>
        </w:rPr>
        <w:t>contemporaneamente.</w:t>
      </w:r>
    </w:p>
    <w:p w14:paraId="7886D9BC" w14:textId="77777777" w:rsidR="00DE442C" w:rsidRDefault="00000000">
      <w:pPr>
        <w:pStyle w:val="Corpotesto"/>
        <w:spacing w:before="4" w:line="170" w:lineRule="auto"/>
        <w:ind w:right="387"/>
      </w:pPr>
      <w:r>
        <w:rPr>
          <w:color w:val="231F20"/>
        </w:rPr>
        <w:t>«Valentina è stata qui, l’ho vista» Dorina si alzò dal letto appoggiandosi alla sottile testata di legno.</w:t>
      </w:r>
    </w:p>
    <w:p w14:paraId="685BEC41" w14:textId="77777777" w:rsidR="00DE442C" w:rsidRDefault="00000000">
      <w:pPr>
        <w:pStyle w:val="Corpotesto"/>
        <w:spacing w:before="3" w:line="170" w:lineRule="auto"/>
        <w:ind w:right="386"/>
      </w:pPr>
      <w:r>
        <w:rPr>
          <w:color w:val="231F20"/>
        </w:rPr>
        <w:t>«È stato un sogno» precisò Patrizio strizzando gli occhi nella penombra «ma era così bello! Hai sentito anche tu com’era</w:t>
      </w:r>
      <w:r>
        <w:rPr>
          <w:color w:val="231F20"/>
          <w:spacing w:val="-10"/>
        </w:rPr>
        <w:t xml:space="preserve"> </w:t>
      </w:r>
      <w:r>
        <w:rPr>
          <w:color w:val="231F20"/>
        </w:rPr>
        <w:t>felice?»</w:t>
      </w:r>
      <w:r>
        <w:rPr>
          <w:color w:val="231F20"/>
          <w:spacing w:val="-10"/>
        </w:rPr>
        <w:t xml:space="preserve"> </w:t>
      </w:r>
      <w:r>
        <w:rPr>
          <w:color w:val="231F20"/>
        </w:rPr>
        <w:t>chiese</w:t>
      </w:r>
      <w:r>
        <w:rPr>
          <w:color w:val="231F20"/>
          <w:spacing w:val="-10"/>
        </w:rPr>
        <w:t xml:space="preserve"> </w:t>
      </w:r>
      <w:r>
        <w:rPr>
          <w:color w:val="231F20"/>
        </w:rPr>
        <w:t>alla</w:t>
      </w:r>
      <w:r>
        <w:rPr>
          <w:color w:val="231F20"/>
          <w:spacing w:val="-10"/>
        </w:rPr>
        <w:t xml:space="preserve"> </w:t>
      </w:r>
      <w:r>
        <w:rPr>
          <w:color w:val="231F20"/>
        </w:rPr>
        <w:t>moglie</w:t>
      </w:r>
      <w:r>
        <w:rPr>
          <w:color w:val="231F20"/>
          <w:spacing w:val="-10"/>
        </w:rPr>
        <w:t xml:space="preserve"> </w:t>
      </w:r>
      <w:r>
        <w:rPr>
          <w:color w:val="231F20"/>
        </w:rPr>
        <w:t>certo</w:t>
      </w:r>
      <w:r>
        <w:rPr>
          <w:color w:val="231F20"/>
          <w:spacing w:val="-10"/>
        </w:rPr>
        <w:t xml:space="preserve"> </w:t>
      </w:r>
      <w:r>
        <w:rPr>
          <w:color w:val="231F20"/>
        </w:rPr>
        <w:t>che</w:t>
      </w:r>
      <w:r>
        <w:rPr>
          <w:color w:val="231F20"/>
          <w:spacing w:val="-10"/>
        </w:rPr>
        <w:t xml:space="preserve"> </w:t>
      </w:r>
      <w:r>
        <w:rPr>
          <w:color w:val="231F20"/>
        </w:rPr>
        <w:t>anche</w:t>
      </w:r>
      <w:r>
        <w:rPr>
          <w:color w:val="231F20"/>
          <w:spacing w:val="-10"/>
        </w:rPr>
        <w:t xml:space="preserve"> </w:t>
      </w:r>
      <w:r>
        <w:rPr>
          <w:color w:val="231F20"/>
        </w:rPr>
        <w:t>lei</w:t>
      </w:r>
      <w:r>
        <w:rPr>
          <w:color w:val="231F20"/>
          <w:spacing w:val="-10"/>
        </w:rPr>
        <w:t xml:space="preserve"> </w:t>
      </w:r>
      <w:r>
        <w:rPr>
          <w:color w:val="231F20"/>
        </w:rPr>
        <w:t>avesse vissuto la stessa esperienza.</w:t>
      </w:r>
    </w:p>
    <w:p w14:paraId="298371E0" w14:textId="77777777" w:rsidR="00DE442C" w:rsidRDefault="00000000">
      <w:pPr>
        <w:pStyle w:val="Corpotesto"/>
        <w:spacing w:before="5" w:line="170" w:lineRule="auto"/>
        <w:ind w:right="387"/>
      </w:pPr>
      <w:r>
        <w:rPr>
          <w:color w:val="231F20"/>
        </w:rPr>
        <w:t>Dorina accese la piccola lampada sul comodino, si guar- dò le mani ed emise un grido soffocato. Scostò le coperte e scese</w:t>
      </w:r>
      <w:r>
        <w:rPr>
          <w:color w:val="231F20"/>
          <w:spacing w:val="-13"/>
        </w:rPr>
        <w:t xml:space="preserve"> </w:t>
      </w:r>
      <w:r>
        <w:rPr>
          <w:color w:val="231F20"/>
        </w:rPr>
        <w:t>dal</w:t>
      </w:r>
      <w:r>
        <w:rPr>
          <w:color w:val="231F20"/>
          <w:spacing w:val="-13"/>
        </w:rPr>
        <w:t xml:space="preserve"> </w:t>
      </w:r>
      <w:r>
        <w:rPr>
          <w:color w:val="231F20"/>
        </w:rPr>
        <w:t>letto</w:t>
      </w:r>
      <w:r>
        <w:rPr>
          <w:color w:val="231F20"/>
          <w:spacing w:val="-13"/>
        </w:rPr>
        <w:t xml:space="preserve"> </w:t>
      </w:r>
      <w:r>
        <w:rPr>
          <w:color w:val="231F20"/>
        </w:rPr>
        <w:t>dirigendosi</w:t>
      </w:r>
      <w:r>
        <w:rPr>
          <w:color w:val="231F20"/>
          <w:spacing w:val="-13"/>
        </w:rPr>
        <w:t xml:space="preserve"> </w:t>
      </w:r>
      <w:r>
        <w:rPr>
          <w:color w:val="231F20"/>
        </w:rPr>
        <w:t>verso</w:t>
      </w:r>
      <w:r>
        <w:rPr>
          <w:color w:val="231F20"/>
          <w:spacing w:val="-13"/>
        </w:rPr>
        <w:t xml:space="preserve"> </w:t>
      </w:r>
      <w:r>
        <w:rPr>
          <w:color w:val="231F20"/>
        </w:rPr>
        <w:t>la</w:t>
      </w:r>
      <w:r>
        <w:rPr>
          <w:color w:val="231F20"/>
          <w:spacing w:val="-13"/>
        </w:rPr>
        <w:t xml:space="preserve"> </w:t>
      </w:r>
      <w:r>
        <w:rPr>
          <w:color w:val="231F20"/>
        </w:rPr>
        <w:t>luminescenza</w:t>
      </w:r>
      <w:r>
        <w:rPr>
          <w:color w:val="231F20"/>
          <w:spacing w:val="-13"/>
        </w:rPr>
        <w:t xml:space="preserve"> </w:t>
      </w:r>
      <w:r>
        <w:rPr>
          <w:color w:val="231F20"/>
        </w:rPr>
        <w:t>provenien- te dalla piana di marmo del comò.</w:t>
      </w:r>
    </w:p>
    <w:p w14:paraId="32B4664F" w14:textId="77777777" w:rsidR="00DE442C" w:rsidRDefault="00000000">
      <w:pPr>
        <w:pStyle w:val="Corpotesto"/>
        <w:spacing w:line="243" w:lineRule="exact"/>
        <w:ind w:left="400" w:firstLine="0"/>
      </w:pPr>
      <w:r>
        <w:rPr>
          <w:color w:val="231F20"/>
        </w:rPr>
        <w:t xml:space="preserve">«Vieni a vedere, </w:t>
      </w:r>
      <w:r>
        <w:rPr>
          <w:color w:val="231F20"/>
          <w:spacing w:val="-2"/>
        </w:rPr>
        <w:t>Patrizio!».</w:t>
      </w:r>
    </w:p>
    <w:p w14:paraId="4DC5A690" w14:textId="77777777" w:rsidR="00DE442C" w:rsidRDefault="00000000">
      <w:pPr>
        <w:pStyle w:val="Corpotesto"/>
        <w:spacing w:before="23" w:line="170" w:lineRule="auto"/>
        <w:ind w:right="387"/>
      </w:pPr>
      <w:r>
        <w:rPr>
          <w:color w:val="231F20"/>
        </w:rPr>
        <w:t>Sul marmo grigio chiaro, percorso da venature che pa- revano</w:t>
      </w:r>
      <w:r>
        <w:rPr>
          <w:color w:val="231F20"/>
          <w:spacing w:val="9"/>
        </w:rPr>
        <w:t xml:space="preserve"> </w:t>
      </w:r>
      <w:r>
        <w:rPr>
          <w:color w:val="231F20"/>
        </w:rPr>
        <w:t>nere</w:t>
      </w:r>
      <w:r>
        <w:rPr>
          <w:color w:val="231F20"/>
          <w:spacing w:val="10"/>
        </w:rPr>
        <w:t xml:space="preserve"> </w:t>
      </w:r>
      <w:r>
        <w:rPr>
          <w:color w:val="231F20"/>
        </w:rPr>
        <w:t>nella</w:t>
      </w:r>
      <w:r>
        <w:rPr>
          <w:color w:val="231F20"/>
          <w:spacing w:val="10"/>
        </w:rPr>
        <w:t xml:space="preserve"> </w:t>
      </w:r>
      <w:r>
        <w:rPr>
          <w:color w:val="231F20"/>
        </w:rPr>
        <w:t>luce</w:t>
      </w:r>
      <w:r>
        <w:rPr>
          <w:color w:val="231F20"/>
          <w:spacing w:val="10"/>
        </w:rPr>
        <w:t xml:space="preserve"> </w:t>
      </w:r>
      <w:r>
        <w:rPr>
          <w:color w:val="231F20"/>
        </w:rPr>
        <w:t>soffusa</w:t>
      </w:r>
      <w:r>
        <w:rPr>
          <w:color w:val="231F20"/>
          <w:spacing w:val="10"/>
        </w:rPr>
        <w:t xml:space="preserve"> </w:t>
      </w:r>
      <w:r>
        <w:rPr>
          <w:color w:val="231F20"/>
        </w:rPr>
        <w:t>della</w:t>
      </w:r>
      <w:r>
        <w:rPr>
          <w:color w:val="231F20"/>
          <w:spacing w:val="10"/>
        </w:rPr>
        <w:t xml:space="preserve"> </w:t>
      </w:r>
      <w:r>
        <w:rPr>
          <w:color w:val="231F20"/>
        </w:rPr>
        <w:t>stanza,</w:t>
      </w:r>
      <w:r>
        <w:rPr>
          <w:color w:val="231F20"/>
          <w:spacing w:val="10"/>
        </w:rPr>
        <w:t xml:space="preserve"> </w:t>
      </w:r>
      <w:r>
        <w:rPr>
          <w:color w:val="231F20"/>
        </w:rPr>
        <w:t>erano</w:t>
      </w:r>
      <w:r>
        <w:rPr>
          <w:color w:val="231F20"/>
          <w:spacing w:val="10"/>
        </w:rPr>
        <w:t xml:space="preserve"> </w:t>
      </w:r>
      <w:r>
        <w:rPr>
          <w:color w:val="231F20"/>
        </w:rPr>
        <w:t>posate</w:t>
      </w:r>
      <w:r>
        <w:rPr>
          <w:color w:val="231F20"/>
          <w:spacing w:val="10"/>
        </w:rPr>
        <w:t xml:space="preserve"> </w:t>
      </w:r>
      <w:r>
        <w:rPr>
          <w:color w:val="231F20"/>
          <w:spacing w:val="-5"/>
        </w:rPr>
        <w:t>le</w:t>
      </w:r>
    </w:p>
    <w:p w14:paraId="3293AF31" w14:textId="77777777" w:rsidR="00DE442C" w:rsidRDefault="00DE442C">
      <w:pPr>
        <w:spacing w:line="170" w:lineRule="auto"/>
        <w:sectPr w:rsidR="00DE442C" w:rsidSect="002D644F">
          <w:pgSz w:w="8220" w:h="12750"/>
          <w:pgMar w:top="1040" w:right="880" w:bottom="860" w:left="1040" w:header="0" w:footer="671" w:gutter="0"/>
          <w:cols w:space="720"/>
        </w:sectPr>
      </w:pPr>
    </w:p>
    <w:p w14:paraId="66B4AC36" w14:textId="77777777" w:rsidR="00DE442C" w:rsidRDefault="00000000">
      <w:pPr>
        <w:pStyle w:val="Corpotesto"/>
        <w:spacing w:before="108" w:line="170" w:lineRule="auto"/>
        <w:ind w:left="230" w:right="273" w:firstLine="0"/>
      </w:pPr>
      <w:r>
        <w:rPr>
          <w:color w:val="231F20"/>
        </w:rPr>
        <w:lastRenderedPageBreak/>
        <w:t>loro fedi nuziali: qualcuno le aveva sfilate silenziosamente dalle</w:t>
      </w:r>
      <w:r>
        <w:rPr>
          <w:color w:val="231F20"/>
          <w:spacing w:val="-4"/>
        </w:rPr>
        <w:t xml:space="preserve"> </w:t>
      </w:r>
      <w:r>
        <w:rPr>
          <w:color w:val="231F20"/>
        </w:rPr>
        <w:t>loro</w:t>
      </w:r>
      <w:r>
        <w:rPr>
          <w:color w:val="231F20"/>
          <w:spacing w:val="-4"/>
        </w:rPr>
        <w:t xml:space="preserve"> </w:t>
      </w:r>
      <w:r>
        <w:rPr>
          <w:color w:val="231F20"/>
        </w:rPr>
        <w:t>dita</w:t>
      </w:r>
      <w:r>
        <w:rPr>
          <w:color w:val="231F20"/>
          <w:spacing w:val="-4"/>
        </w:rPr>
        <w:t xml:space="preserve"> </w:t>
      </w:r>
      <w:r>
        <w:rPr>
          <w:color w:val="231F20"/>
        </w:rPr>
        <w:t>nel</w:t>
      </w:r>
      <w:r>
        <w:rPr>
          <w:color w:val="231F20"/>
          <w:spacing w:val="-4"/>
        </w:rPr>
        <w:t xml:space="preserve"> </w:t>
      </w:r>
      <w:r>
        <w:rPr>
          <w:color w:val="231F20"/>
        </w:rPr>
        <w:t>sonno.</w:t>
      </w:r>
      <w:r>
        <w:rPr>
          <w:color w:val="231F20"/>
          <w:spacing w:val="-4"/>
        </w:rPr>
        <w:t xml:space="preserve"> </w:t>
      </w:r>
      <w:r>
        <w:rPr>
          <w:color w:val="231F20"/>
        </w:rPr>
        <w:t>Giacevano</w:t>
      </w:r>
      <w:r>
        <w:rPr>
          <w:color w:val="231F20"/>
          <w:spacing w:val="-4"/>
        </w:rPr>
        <w:t xml:space="preserve"> </w:t>
      </w:r>
      <w:r>
        <w:rPr>
          <w:color w:val="231F20"/>
        </w:rPr>
        <w:t>insieme</w:t>
      </w:r>
      <w:r>
        <w:rPr>
          <w:color w:val="231F20"/>
          <w:spacing w:val="-4"/>
        </w:rPr>
        <w:t xml:space="preserve"> </w:t>
      </w:r>
      <w:r>
        <w:rPr>
          <w:color w:val="231F20"/>
        </w:rPr>
        <w:t>intrecciate</w:t>
      </w:r>
      <w:r>
        <w:rPr>
          <w:color w:val="231F20"/>
          <w:spacing w:val="-4"/>
        </w:rPr>
        <w:t xml:space="preserve"> </w:t>
      </w:r>
      <w:r>
        <w:rPr>
          <w:color w:val="231F20"/>
        </w:rPr>
        <w:t>una all’altra. Un simbolo e un pegno.</w:t>
      </w:r>
    </w:p>
    <w:p w14:paraId="3C3F8369" w14:textId="77777777" w:rsidR="00DE442C" w:rsidRDefault="00000000">
      <w:pPr>
        <w:pStyle w:val="Corpotesto"/>
        <w:spacing w:before="4" w:line="170" w:lineRule="auto"/>
        <w:ind w:left="230" w:right="274"/>
      </w:pPr>
      <w:r>
        <w:rPr>
          <w:color w:val="231F20"/>
        </w:rPr>
        <w:t>Un regalo che la figlia non poteva fare a meno di fare al loro nuovo amore.</w:t>
      </w:r>
    </w:p>
    <w:p w14:paraId="6BA12D48" w14:textId="77777777" w:rsidR="00DE442C" w:rsidRDefault="00000000">
      <w:pPr>
        <w:pStyle w:val="Corpotesto"/>
        <w:spacing w:line="240" w:lineRule="exact"/>
        <w:ind w:left="513" w:firstLine="0"/>
      </w:pPr>
      <w:r>
        <w:rPr>
          <w:color w:val="231F20"/>
        </w:rPr>
        <w:t xml:space="preserve">«Ho </w:t>
      </w:r>
      <w:r>
        <w:rPr>
          <w:color w:val="231F20"/>
          <w:spacing w:val="-2"/>
        </w:rPr>
        <w:t>paura».</w:t>
      </w:r>
    </w:p>
    <w:p w14:paraId="215310B4" w14:textId="77777777" w:rsidR="00DE442C" w:rsidRDefault="00000000">
      <w:pPr>
        <w:pStyle w:val="Corpotesto"/>
        <w:spacing w:before="23" w:line="170" w:lineRule="auto"/>
        <w:ind w:left="230" w:right="275"/>
      </w:pPr>
      <w:r>
        <w:rPr>
          <w:color w:val="231F20"/>
        </w:rPr>
        <w:t>«Non esiste la paura in questo luogo, Valentina. Siamo ancora</w:t>
      </w:r>
      <w:r>
        <w:rPr>
          <w:color w:val="231F20"/>
          <w:spacing w:val="-12"/>
        </w:rPr>
        <w:t xml:space="preserve"> </w:t>
      </w:r>
      <w:r>
        <w:rPr>
          <w:color w:val="231F20"/>
        </w:rPr>
        <w:t>legati</w:t>
      </w:r>
      <w:r>
        <w:rPr>
          <w:color w:val="231F20"/>
          <w:spacing w:val="-12"/>
        </w:rPr>
        <w:t xml:space="preserve"> </w:t>
      </w:r>
      <w:r>
        <w:rPr>
          <w:color w:val="231F20"/>
        </w:rPr>
        <w:t>al</w:t>
      </w:r>
      <w:r>
        <w:rPr>
          <w:color w:val="231F20"/>
          <w:spacing w:val="-12"/>
        </w:rPr>
        <w:t xml:space="preserve"> </w:t>
      </w:r>
      <w:r>
        <w:rPr>
          <w:color w:val="231F20"/>
        </w:rPr>
        <w:t>vecchio</w:t>
      </w:r>
      <w:r>
        <w:rPr>
          <w:color w:val="231F20"/>
          <w:spacing w:val="-12"/>
        </w:rPr>
        <w:t xml:space="preserve"> </w:t>
      </w:r>
      <w:r>
        <w:rPr>
          <w:color w:val="231F20"/>
        </w:rPr>
        <w:t>mondo</w:t>
      </w:r>
      <w:r>
        <w:rPr>
          <w:color w:val="231F20"/>
          <w:spacing w:val="-12"/>
        </w:rPr>
        <w:t xml:space="preserve"> </w:t>
      </w:r>
      <w:r>
        <w:rPr>
          <w:color w:val="231F20"/>
        </w:rPr>
        <w:t>terreno,</w:t>
      </w:r>
      <w:r>
        <w:rPr>
          <w:color w:val="231F20"/>
          <w:spacing w:val="-12"/>
        </w:rPr>
        <w:t xml:space="preserve"> </w:t>
      </w:r>
      <w:r>
        <w:rPr>
          <w:color w:val="231F20"/>
        </w:rPr>
        <w:t>pensiamo</w:t>
      </w:r>
      <w:r>
        <w:rPr>
          <w:color w:val="231F20"/>
          <w:spacing w:val="-12"/>
        </w:rPr>
        <w:t xml:space="preserve"> </w:t>
      </w:r>
      <w:r>
        <w:rPr>
          <w:color w:val="231F20"/>
        </w:rPr>
        <w:t>coi</w:t>
      </w:r>
      <w:r>
        <w:rPr>
          <w:color w:val="231F20"/>
          <w:spacing w:val="-12"/>
        </w:rPr>
        <w:t xml:space="preserve"> </w:t>
      </w:r>
      <w:r>
        <w:rPr>
          <w:color w:val="231F20"/>
        </w:rPr>
        <w:t>vecchi concetti e misuriamo coi vecchi sistemi ma non è più così».</w:t>
      </w:r>
    </w:p>
    <w:p w14:paraId="0AB49273" w14:textId="77777777" w:rsidR="00DE442C" w:rsidRDefault="00000000">
      <w:pPr>
        <w:pStyle w:val="Corpotesto"/>
        <w:spacing w:line="241" w:lineRule="exact"/>
        <w:ind w:left="513" w:firstLine="0"/>
      </w:pPr>
      <w:r>
        <w:rPr>
          <w:color w:val="231F20"/>
        </w:rPr>
        <w:t>Si</w:t>
      </w:r>
      <w:r>
        <w:rPr>
          <w:color w:val="231F20"/>
          <w:spacing w:val="-1"/>
        </w:rPr>
        <w:t xml:space="preserve"> </w:t>
      </w:r>
      <w:r>
        <w:rPr>
          <w:color w:val="231F20"/>
        </w:rPr>
        <w:t>avviarono</w:t>
      </w:r>
      <w:r>
        <w:rPr>
          <w:color w:val="231F20"/>
          <w:spacing w:val="-1"/>
        </w:rPr>
        <w:t xml:space="preserve"> </w:t>
      </w:r>
      <w:r>
        <w:rPr>
          <w:color w:val="231F20"/>
        </w:rPr>
        <w:t>insieme</w:t>
      </w:r>
      <w:r>
        <w:rPr>
          <w:color w:val="231F20"/>
          <w:spacing w:val="-1"/>
        </w:rPr>
        <w:t xml:space="preserve"> </w:t>
      </w:r>
      <w:r>
        <w:rPr>
          <w:color w:val="231F20"/>
        </w:rPr>
        <w:t>verso</w:t>
      </w:r>
      <w:r>
        <w:rPr>
          <w:color w:val="231F20"/>
          <w:spacing w:val="-1"/>
        </w:rPr>
        <w:t xml:space="preserve"> </w:t>
      </w:r>
      <w:r>
        <w:rPr>
          <w:color w:val="231F20"/>
        </w:rPr>
        <w:t>la</w:t>
      </w:r>
      <w:r>
        <w:rPr>
          <w:color w:val="231F20"/>
          <w:spacing w:val="-1"/>
        </w:rPr>
        <w:t xml:space="preserve"> </w:t>
      </w:r>
      <w:r>
        <w:rPr>
          <w:color w:val="231F20"/>
        </w:rPr>
        <w:t>grande</w:t>
      </w:r>
      <w:r>
        <w:rPr>
          <w:color w:val="231F20"/>
          <w:spacing w:val="-1"/>
        </w:rPr>
        <w:t xml:space="preserve"> </w:t>
      </w:r>
      <w:r>
        <w:rPr>
          <w:color w:val="231F20"/>
          <w:spacing w:val="-2"/>
        </w:rPr>
        <w:t>porta.</w:t>
      </w:r>
    </w:p>
    <w:p w14:paraId="4C62FD13" w14:textId="77777777" w:rsidR="00DE442C" w:rsidRDefault="00000000">
      <w:pPr>
        <w:pStyle w:val="Corpotesto"/>
        <w:spacing w:before="22" w:line="170" w:lineRule="auto"/>
        <w:ind w:left="230" w:right="274"/>
      </w:pPr>
      <w:r>
        <w:rPr>
          <w:color w:val="231F20"/>
        </w:rPr>
        <w:t>«Noi vediamo una porta. Per altri potrebbe essere un cancello, una siepe o una semplice riga bianca. È solo un simbolo,</w:t>
      </w:r>
      <w:r>
        <w:rPr>
          <w:color w:val="231F20"/>
          <w:spacing w:val="-3"/>
        </w:rPr>
        <w:t xml:space="preserve"> </w:t>
      </w:r>
      <w:r>
        <w:rPr>
          <w:color w:val="231F20"/>
        </w:rPr>
        <w:t>Vale.</w:t>
      </w:r>
      <w:r>
        <w:rPr>
          <w:color w:val="231F20"/>
          <w:spacing w:val="-3"/>
        </w:rPr>
        <w:t xml:space="preserve"> </w:t>
      </w:r>
      <w:r>
        <w:rPr>
          <w:color w:val="231F20"/>
        </w:rPr>
        <w:t>Un</w:t>
      </w:r>
      <w:r>
        <w:rPr>
          <w:color w:val="231F20"/>
          <w:spacing w:val="-3"/>
        </w:rPr>
        <w:t xml:space="preserve"> </w:t>
      </w:r>
      <w:r>
        <w:rPr>
          <w:color w:val="231F20"/>
        </w:rPr>
        <w:t>simbolo</w:t>
      </w:r>
      <w:r>
        <w:rPr>
          <w:color w:val="231F20"/>
          <w:spacing w:val="-3"/>
        </w:rPr>
        <w:t xml:space="preserve"> </w:t>
      </w:r>
      <w:r>
        <w:rPr>
          <w:color w:val="231F20"/>
        </w:rPr>
        <w:t>dei</w:t>
      </w:r>
      <w:r>
        <w:rPr>
          <w:color w:val="231F20"/>
          <w:spacing w:val="-3"/>
        </w:rPr>
        <w:t xml:space="preserve"> </w:t>
      </w:r>
      <w:r>
        <w:rPr>
          <w:color w:val="231F20"/>
        </w:rPr>
        <w:t>rimasugli</w:t>
      </w:r>
      <w:r>
        <w:rPr>
          <w:color w:val="231F20"/>
          <w:spacing w:val="-3"/>
        </w:rPr>
        <w:t xml:space="preserve"> </w:t>
      </w:r>
      <w:r>
        <w:rPr>
          <w:color w:val="231F20"/>
        </w:rPr>
        <w:t>delle</w:t>
      </w:r>
      <w:r>
        <w:rPr>
          <w:color w:val="231F20"/>
          <w:spacing w:val="-3"/>
        </w:rPr>
        <w:t xml:space="preserve"> </w:t>
      </w:r>
      <w:r>
        <w:rPr>
          <w:color w:val="231F20"/>
        </w:rPr>
        <w:t>nostre</w:t>
      </w:r>
      <w:r>
        <w:rPr>
          <w:color w:val="231F20"/>
          <w:spacing w:val="-3"/>
        </w:rPr>
        <w:t xml:space="preserve"> </w:t>
      </w:r>
      <w:r>
        <w:rPr>
          <w:color w:val="231F20"/>
        </w:rPr>
        <w:t>conce- zioni</w:t>
      </w:r>
      <w:r>
        <w:rPr>
          <w:color w:val="231F20"/>
          <w:spacing w:val="-12"/>
        </w:rPr>
        <w:t xml:space="preserve"> </w:t>
      </w:r>
      <w:r>
        <w:rPr>
          <w:color w:val="231F20"/>
        </w:rPr>
        <w:t>terrene.</w:t>
      </w:r>
      <w:r>
        <w:rPr>
          <w:color w:val="231F20"/>
          <w:spacing w:val="-12"/>
        </w:rPr>
        <w:t xml:space="preserve"> </w:t>
      </w:r>
      <w:r>
        <w:rPr>
          <w:color w:val="231F20"/>
        </w:rPr>
        <w:t>Qui</w:t>
      </w:r>
      <w:r>
        <w:rPr>
          <w:color w:val="231F20"/>
          <w:spacing w:val="-12"/>
        </w:rPr>
        <w:t xml:space="preserve"> </w:t>
      </w:r>
      <w:r>
        <w:rPr>
          <w:color w:val="231F20"/>
        </w:rPr>
        <w:t>le</w:t>
      </w:r>
      <w:r>
        <w:rPr>
          <w:color w:val="231F20"/>
          <w:spacing w:val="-12"/>
        </w:rPr>
        <w:t xml:space="preserve"> </w:t>
      </w:r>
      <w:r>
        <w:rPr>
          <w:color w:val="231F20"/>
        </w:rPr>
        <w:t>possibilità</w:t>
      </w:r>
      <w:r>
        <w:rPr>
          <w:color w:val="231F20"/>
          <w:spacing w:val="-12"/>
        </w:rPr>
        <w:t xml:space="preserve"> </w:t>
      </w:r>
      <w:r>
        <w:rPr>
          <w:color w:val="231F20"/>
        </w:rPr>
        <w:t>sono</w:t>
      </w:r>
      <w:r>
        <w:rPr>
          <w:color w:val="231F20"/>
          <w:spacing w:val="-12"/>
        </w:rPr>
        <w:t xml:space="preserve"> </w:t>
      </w:r>
      <w:r>
        <w:rPr>
          <w:color w:val="231F20"/>
        </w:rPr>
        <w:t>infinite.</w:t>
      </w:r>
      <w:r>
        <w:rPr>
          <w:color w:val="231F20"/>
          <w:spacing w:val="-12"/>
        </w:rPr>
        <w:t xml:space="preserve"> </w:t>
      </w:r>
      <w:r>
        <w:rPr>
          <w:color w:val="231F20"/>
        </w:rPr>
        <w:t>Avremo</w:t>
      </w:r>
      <w:r>
        <w:rPr>
          <w:color w:val="231F20"/>
          <w:spacing w:val="-12"/>
        </w:rPr>
        <w:t xml:space="preserve"> </w:t>
      </w:r>
      <w:r>
        <w:rPr>
          <w:color w:val="231F20"/>
        </w:rPr>
        <w:t>tempo per imparare».</w:t>
      </w:r>
    </w:p>
    <w:p w14:paraId="0C939DB1" w14:textId="77777777" w:rsidR="00DE442C" w:rsidRDefault="00000000">
      <w:pPr>
        <w:pStyle w:val="Corpotesto"/>
        <w:spacing w:line="244" w:lineRule="exact"/>
        <w:ind w:left="513" w:firstLine="0"/>
      </w:pPr>
      <w:r>
        <w:rPr>
          <w:color w:val="231F20"/>
        </w:rPr>
        <w:t>Valentina</w:t>
      </w:r>
      <w:r>
        <w:rPr>
          <w:color w:val="231F20"/>
          <w:spacing w:val="-2"/>
        </w:rPr>
        <w:t xml:space="preserve"> </w:t>
      </w:r>
      <w:r>
        <w:rPr>
          <w:color w:val="231F20"/>
        </w:rPr>
        <w:t>lo</w:t>
      </w:r>
      <w:r>
        <w:rPr>
          <w:color w:val="231F20"/>
          <w:spacing w:val="-1"/>
        </w:rPr>
        <w:t xml:space="preserve"> </w:t>
      </w:r>
      <w:r>
        <w:rPr>
          <w:color w:val="231F20"/>
        </w:rPr>
        <w:t>seguì</w:t>
      </w:r>
      <w:r>
        <w:rPr>
          <w:color w:val="231F20"/>
          <w:spacing w:val="-1"/>
        </w:rPr>
        <w:t xml:space="preserve"> </w:t>
      </w:r>
      <w:r>
        <w:rPr>
          <w:color w:val="231F20"/>
        </w:rPr>
        <w:t>e</w:t>
      </w:r>
      <w:r>
        <w:rPr>
          <w:color w:val="231F20"/>
          <w:spacing w:val="-1"/>
        </w:rPr>
        <w:t xml:space="preserve"> </w:t>
      </w:r>
      <w:r>
        <w:rPr>
          <w:color w:val="231F20"/>
        </w:rPr>
        <w:t>l’essere</w:t>
      </w:r>
      <w:r>
        <w:rPr>
          <w:color w:val="231F20"/>
          <w:spacing w:val="-1"/>
        </w:rPr>
        <w:t xml:space="preserve"> </w:t>
      </w:r>
      <w:r>
        <w:rPr>
          <w:color w:val="231F20"/>
        </w:rPr>
        <w:t>di</w:t>
      </w:r>
      <w:r>
        <w:rPr>
          <w:color w:val="231F20"/>
          <w:spacing w:val="-1"/>
        </w:rPr>
        <w:t xml:space="preserve"> </w:t>
      </w:r>
      <w:r>
        <w:rPr>
          <w:color w:val="231F20"/>
        </w:rPr>
        <w:t>luce</w:t>
      </w:r>
      <w:r>
        <w:rPr>
          <w:color w:val="231F20"/>
          <w:spacing w:val="-1"/>
        </w:rPr>
        <w:t xml:space="preserve"> </w:t>
      </w:r>
      <w:r>
        <w:rPr>
          <w:color w:val="231F20"/>
        </w:rPr>
        <w:t>spalancò</w:t>
      </w:r>
      <w:r>
        <w:rPr>
          <w:color w:val="231F20"/>
          <w:spacing w:val="-1"/>
        </w:rPr>
        <w:t xml:space="preserve"> </w:t>
      </w:r>
      <w:r>
        <w:rPr>
          <w:color w:val="231F20"/>
        </w:rPr>
        <w:t xml:space="preserve">il </w:t>
      </w:r>
      <w:r>
        <w:rPr>
          <w:color w:val="231F20"/>
          <w:spacing w:val="-2"/>
        </w:rPr>
        <w:t>portale.</w:t>
      </w:r>
    </w:p>
    <w:p w14:paraId="16155656" w14:textId="77777777" w:rsidR="00DE442C" w:rsidRDefault="00000000">
      <w:pPr>
        <w:pStyle w:val="Corpotesto"/>
        <w:spacing w:before="23" w:line="170" w:lineRule="auto"/>
        <w:ind w:left="230" w:right="274"/>
      </w:pPr>
      <w:r>
        <w:rPr>
          <w:color w:val="231F20"/>
        </w:rPr>
        <w:t>«Ci sarà tempo per conoscere e per cambiare ancora» la incoraggiò Michele «forse avremo di nuovo gioie e dolori, cose belle e cose brutte, ma cresceremo ancora. Le possibi- lità sono davvero infinite. Potremo essere carne e godere di essa,</w:t>
      </w:r>
      <w:r>
        <w:rPr>
          <w:color w:val="231F20"/>
          <w:spacing w:val="-12"/>
        </w:rPr>
        <w:t xml:space="preserve"> </w:t>
      </w:r>
      <w:r>
        <w:rPr>
          <w:color w:val="231F20"/>
        </w:rPr>
        <w:t>potremo</w:t>
      </w:r>
      <w:r>
        <w:rPr>
          <w:color w:val="231F20"/>
          <w:spacing w:val="-12"/>
        </w:rPr>
        <w:t xml:space="preserve"> </w:t>
      </w:r>
      <w:r>
        <w:rPr>
          <w:color w:val="231F20"/>
        </w:rPr>
        <w:t>essere</w:t>
      </w:r>
      <w:r>
        <w:rPr>
          <w:color w:val="231F20"/>
          <w:spacing w:val="-12"/>
        </w:rPr>
        <w:t xml:space="preserve"> </w:t>
      </w:r>
      <w:r>
        <w:rPr>
          <w:color w:val="231F20"/>
        </w:rPr>
        <w:t>spirito</w:t>
      </w:r>
      <w:r>
        <w:rPr>
          <w:color w:val="231F20"/>
          <w:spacing w:val="-12"/>
        </w:rPr>
        <w:t xml:space="preserve"> </w:t>
      </w:r>
      <w:r>
        <w:rPr>
          <w:color w:val="231F20"/>
        </w:rPr>
        <w:t>e</w:t>
      </w:r>
      <w:r>
        <w:rPr>
          <w:color w:val="231F20"/>
          <w:spacing w:val="-12"/>
        </w:rPr>
        <w:t xml:space="preserve"> </w:t>
      </w:r>
      <w:r>
        <w:rPr>
          <w:color w:val="231F20"/>
        </w:rPr>
        <w:t>trascendere</w:t>
      </w:r>
      <w:r>
        <w:rPr>
          <w:color w:val="231F20"/>
          <w:spacing w:val="-12"/>
        </w:rPr>
        <w:t xml:space="preserve"> </w:t>
      </w:r>
      <w:r>
        <w:rPr>
          <w:color w:val="231F20"/>
        </w:rPr>
        <w:t>ogni</w:t>
      </w:r>
      <w:r>
        <w:rPr>
          <w:color w:val="231F20"/>
          <w:spacing w:val="-12"/>
        </w:rPr>
        <w:t xml:space="preserve"> </w:t>
      </w:r>
      <w:r>
        <w:rPr>
          <w:color w:val="231F20"/>
        </w:rPr>
        <w:t>passata</w:t>
      </w:r>
      <w:r>
        <w:rPr>
          <w:color w:val="231F20"/>
          <w:spacing w:val="-12"/>
        </w:rPr>
        <w:t xml:space="preserve"> </w:t>
      </w:r>
      <w:r>
        <w:rPr>
          <w:color w:val="231F20"/>
        </w:rPr>
        <w:t>espe- rienza corporea. Abbiamo l’eternità davanti!».</w:t>
      </w:r>
    </w:p>
    <w:p w14:paraId="4B9DDC36" w14:textId="77777777" w:rsidR="00DE442C" w:rsidRDefault="00000000">
      <w:pPr>
        <w:pStyle w:val="Corpotesto"/>
        <w:spacing w:before="8" w:line="170" w:lineRule="auto"/>
        <w:ind w:left="230" w:right="275"/>
      </w:pPr>
      <w:r>
        <w:rPr>
          <w:color w:val="231F20"/>
        </w:rPr>
        <w:t>Valentina si tese verso di lui e si presero per mano. Non c’era</w:t>
      </w:r>
      <w:r>
        <w:rPr>
          <w:color w:val="231F20"/>
          <w:spacing w:val="-5"/>
        </w:rPr>
        <w:t xml:space="preserve"> </w:t>
      </w:r>
      <w:r>
        <w:rPr>
          <w:color w:val="231F20"/>
        </w:rPr>
        <w:t>contatto</w:t>
      </w:r>
      <w:r>
        <w:rPr>
          <w:color w:val="231F20"/>
          <w:spacing w:val="-5"/>
        </w:rPr>
        <w:t xml:space="preserve"> </w:t>
      </w:r>
      <w:r>
        <w:rPr>
          <w:color w:val="231F20"/>
        </w:rPr>
        <w:t>fisico</w:t>
      </w:r>
      <w:r>
        <w:rPr>
          <w:color w:val="231F20"/>
          <w:spacing w:val="-5"/>
        </w:rPr>
        <w:t xml:space="preserve"> </w:t>
      </w:r>
      <w:r>
        <w:rPr>
          <w:color w:val="231F20"/>
        </w:rPr>
        <w:t>ma</w:t>
      </w:r>
      <w:r>
        <w:rPr>
          <w:color w:val="231F20"/>
          <w:spacing w:val="-5"/>
        </w:rPr>
        <w:t xml:space="preserve"> </w:t>
      </w:r>
      <w:r>
        <w:rPr>
          <w:color w:val="231F20"/>
        </w:rPr>
        <w:t>il</w:t>
      </w:r>
      <w:r>
        <w:rPr>
          <w:color w:val="231F20"/>
          <w:spacing w:val="-5"/>
        </w:rPr>
        <w:t xml:space="preserve"> </w:t>
      </w:r>
      <w:r>
        <w:rPr>
          <w:color w:val="231F20"/>
        </w:rPr>
        <w:t>suo</w:t>
      </w:r>
      <w:r>
        <w:rPr>
          <w:color w:val="231F20"/>
          <w:spacing w:val="-5"/>
        </w:rPr>
        <w:t xml:space="preserve"> </w:t>
      </w:r>
      <w:r>
        <w:rPr>
          <w:color w:val="231F20"/>
        </w:rPr>
        <w:t>equivalente</w:t>
      </w:r>
      <w:r>
        <w:rPr>
          <w:color w:val="231F20"/>
          <w:spacing w:val="-5"/>
        </w:rPr>
        <w:t xml:space="preserve"> </w:t>
      </w:r>
      <w:r>
        <w:rPr>
          <w:color w:val="231F20"/>
        </w:rPr>
        <w:t>energetico</w:t>
      </w:r>
      <w:r>
        <w:rPr>
          <w:color w:val="231F20"/>
          <w:spacing w:val="-5"/>
        </w:rPr>
        <w:t xml:space="preserve"> </w:t>
      </w:r>
      <w:r>
        <w:rPr>
          <w:color w:val="231F20"/>
        </w:rPr>
        <w:t>e</w:t>
      </w:r>
      <w:r>
        <w:rPr>
          <w:color w:val="231F20"/>
          <w:spacing w:val="-5"/>
        </w:rPr>
        <w:t xml:space="preserve"> </w:t>
      </w:r>
      <w:r>
        <w:rPr>
          <w:color w:val="231F20"/>
        </w:rPr>
        <w:t>spiri- tuale sul quel livello di esistenza.</w:t>
      </w:r>
    </w:p>
    <w:p w14:paraId="0215DB96" w14:textId="77777777" w:rsidR="00DE442C" w:rsidRDefault="00000000">
      <w:pPr>
        <w:pStyle w:val="Corpotesto"/>
        <w:spacing w:before="4" w:line="170" w:lineRule="auto"/>
        <w:ind w:left="230" w:right="275"/>
      </w:pPr>
      <w:r>
        <w:rPr>
          <w:color w:val="231F20"/>
        </w:rPr>
        <w:t>«Michele»</w:t>
      </w:r>
      <w:r>
        <w:rPr>
          <w:color w:val="231F20"/>
          <w:spacing w:val="-10"/>
        </w:rPr>
        <w:t xml:space="preserve"> </w:t>
      </w:r>
      <w:r>
        <w:rPr>
          <w:color w:val="231F20"/>
        </w:rPr>
        <w:t>chiese</w:t>
      </w:r>
      <w:r>
        <w:rPr>
          <w:color w:val="231F20"/>
          <w:spacing w:val="-10"/>
        </w:rPr>
        <w:t xml:space="preserve"> </w:t>
      </w:r>
      <w:r>
        <w:rPr>
          <w:color w:val="231F20"/>
        </w:rPr>
        <w:t>lei</w:t>
      </w:r>
      <w:r>
        <w:rPr>
          <w:color w:val="231F20"/>
          <w:spacing w:val="-10"/>
        </w:rPr>
        <w:t xml:space="preserve"> </w:t>
      </w:r>
      <w:r>
        <w:rPr>
          <w:color w:val="231F20"/>
        </w:rPr>
        <w:t>preoccupata</w:t>
      </w:r>
      <w:r>
        <w:rPr>
          <w:color w:val="231F20"/>
          <w:spacing w:val="-10"/>
        </w:rPr>
        <w:t xml:space="preserve"> </w:t>
      </w:r>
      <w:r>
        <w:rPr>
          <w:color w:val="231F20"/>
        </w:rPr>
        <w:t>prima</w:t>
      </w:r>
      <w:r>
        <w:rPr>
          <w:color w:val="231F20"/>
          <w:spacing w:val="-10"/>
        </w:rPr>
        <w:t xml:space="preserve"> </w:t>
      </w:r>
      <w:r>
        <w:rPr>
          <w:color w:val="231F20"/>
        </w:rPr>
        <w:t>di</w:t>
      </w:r>
      <w:r>
        <w:rPr>
          <w:color w:val="231F20"/>
          <w:spacing w:val="-10"/>
        </w:rPr>
        <w:t xml:space="preserve"> </w:t>
      </w:r>
      <w:r>
        <w:rPr>
          <w:color w:val="231F20"/>
        </w:rPr>
        <w:t>varcare</w:t>
      </w:r>
      <w:r>
        <w:rPr>
          <w:color w:val="231F20"/>
          <w:spacing w:val="-10"/>
        </w:rPr>
        <w:t xml:space="preserve"> </w:t>
      </w:r>
      <w:r>
        <w:rPr>
          <w:color w:val="231F20"/>
        </w:rPr>
        <w:t>la</w:t>
      </w:r>
      <w:r>
        <w:rPr>
          <w:color w:val="231F20"/>
          <w:spacing w:val="-10"/>
        </w:rPr>
        <w:t xml:space="preserve"> </w:t>
      </w:r>
      <w:r>
        <w:rPr>
          <w:color w:val="231F20"/>
        </w:rPr>
        <w:t>por- ta «ci saranno le stagioni nell’eternità?».</w:t>
      </w:r>
    </w:p>
    <w:p w14:paraId="1B95C669" w14:textId="77777777" w:rsidR="00DE442C" w:rsidRDefault="00000000">
      <w:pPr>
        <w:pStyle w:val="Corpotesto"/>
        <w:spacing w:before="2" w:line="170" w:lineRule="auto"/>
        <w:ind w:left="513" w:right="1840" w:firstLine="0"/>
      </w:pPr>
      <w:r>
        <w:rPr>
          <w:color w:val="231F20"/>
        </w:rPr>
        <w:t>«Non lo so, Valentina. Scopriamolo!». Varcarono</w:t>
      </w:r>
      <w:r>
        <w:rPr>
          <w:color w:val="231F20"/>
          <w:spacing w:val="-3"/>
        </w:rPr>
        <w:t xml:space="preserve"> </w:t>
      </w:r>
      <w:r>
        <w:rPr>
          <w:color w:val="231F20"/>
        </w:rPr>
        <w:t>insieme</w:t>
      </w:r>
      <w:r>
        <w:rPr>
          <w:color w:val="231F20"/>
          <w:spacing w:val="-2"/>
        </w:rPr>
        <w:t xml:space="preserve"> </w:t>
      </w:r>
      <w:r>
        <w:rPr>
          <w:color w:val="231F20"/>
        </w:rPr>
        <w:t>la</w:t>
      </w:r>
      <w:r>
        <w:rPr>
          <w:color w:val="231F20"/>
          <w:spacing w:val="-2"/>
        </w:rPr>
        <w:t xml:space="preserve"> </w:t>
      </w:r>
      <w:r>
        <w:rPr>
          <w:color w:val="231F20"/>
        </w:rPr>
        <w:t>soglia</w:t>
      </w:r>
      <w:r>
        <w:rPr>
          <w:color w:val="231F20"/>
          <w:spacing w:val="-2"/>
        </w:rPr>
        <w:t xml:space="preserve"> dell’infinito.</w:t>
      </w:r>
    </w:p>
    <w:p w14:paraId="5BE97779" w14:textId="77777777" w:rsidR="00DE442C" w:rsidRDefault="00DE442C">
      <w:pPr>
        <w:spacing w:line="170" w:lineRule="auto"/>
        <w:sectPr w:rsidR="00DE442C" w:rsidSect="002D644F">
          <w:pgSz w:w="8220" w:h="12750"/>
          <w:pgMar w:top="1040" w:right="880" w:bottom="860" w:left="1040" w:header="0" w:footer="671" w:gutter="0"/>
          <w:cols w:space="720"/>
        </w:sectPr>
      </w:pPr>
    </w:p>
    <w:p w14:paraId="269938D2" w14:textId="77777777" w:rsidR="00DE442C" w:rsidRDefault="00DE442C">
      <w:pPr>
        <w:pStyle w:val="Corpotesto"/>
        <w:spacing w:before="1"/>
        <w:ind w:left="0" w:firstLine="0"/>
        <w:jc w:val="left"/>
        <w:rPr>
          <w:sz w:val="12"/>
        </w:rPr>
      </w:pPr>
    </w:p>
    <w:p w14:paraId="5F259E4A" w14:textId="77777777" w:rsidR="00DE442C" w:rsidRDefault="00DE442C">
      <w:pPr>
        <w:rPr>
          <w:sz w:val="12"/>
        </w:rPr>
        <w:sectPr w:rsidR="00DE442C" w:rsidSect="002D644F">
          <w:headerReference w:type="default" r:id="rId55"/>
          <w:footerReference w:type="default" r:id="rId56"/>
          <w:pgSz w:w="8220" w:h="12750"/>
          <w:pgMar w:top="1040" w:right="880" w:bottom="420" w:left="1040" w:header="0" w:footer="222" w:gutter="0"/>
          <w:cols w:space="720"/>
        </w:sectPr>
      </w:pPr>
    </w:p>
    <w:p w14:paraId="41365A18" w14:textId="77777777" w:rsidR="00DE442C" w:rsidRDefault="00000000">
      <w:pPr>
        <w:spacing w:before="26"/>
        <w:ind w:left="317" w:right="361"/>
        <w:jc w:val="center"/>
        <w:rPr>
          <w:sz w:val="24"/>
        </w:rPr>
      </w:pPr>
      <w:r>
        <w:rPr>
          <w:color w:val="231F20"/>
          <w:spacing w:val="-2"/>
          <w:sz w:val="24"/>
        </w:rPr>
        <w:lastRenderedPageBreak/>
        <w:t>INDICE</w:t>
      </w:r>
    </w:p>
    <w:p w14:paraId="5D2B230F" w14:textId="77777777" w:rsidR="00DE442C" w:rsidRDefault="00DE442C">
      <w:pPr>
        <w:pStyle w:val="Corpotesto"/>
        <w:ind w:left="0" w:firstLine="0"/>
        <w:jc w:val="left"/>
        <w:rPr>
          <w:sz w:val="26"/>
        </w:rPr>
      </w:pPr>
    </w:p>
    <w:p w14:paraId="5AECD635" w14:textId="77777777" w:rsidR="00DE442C" w:rsidRDefault="00DE442C">
      <w:pPr>
        <w:pStyle w:val="Corpotesto"/>
        <w:spacing w:before="14"/>
        <w:ind w:left="0" w:firstLine="0"/>
        <w:jc w:val="left"/>
        <w:rPr>
          <w:sz w:val="35"/>
        </w:rPr>
      </w:pPr>
    </w:p>
    <w:p w14:paraId="4AE28E56" w14:textId="77777777" w:rsidR="00DE442C" w:rsidRDefault="00000000">
      <w:pPr>
        <w:tabs>
          <w:tab w:val="right" w:pos="5215"/>
        </w:tabs>
        <w:ind w:right="44"/>
        <w:jc w:val="center"/>
      </w:pPr>
      <w:r>
        <w:rPr>
          <w:i/>
          <w:color w:val="231F20"/>
        </w:rPr>
        <w:t>Caro</w:t>
      </w:r>
      <w:r>
        <w:rPr>
          <w:i/>
          <w:color w:val="231F20"/>
          <w:spacing w:val="-2"/>
        </w:rPr>
        <w:t xml:space="preserve"> </w:t>
      </w:r>
      <w:r>
        <w:rPr>
          <w:i/>
          <w:color w:val="231F20"/>
        </w:rPr>
        <w:t>amico</w:t>
      </w:r>
      <w:r>
        <w:rPr>
          <w:i/>
          <w:color w:val="231F20"/>
          <w:spacing w:val="-2"/>
        </w:rPr>
        <w:t xml:space="preserve"> lettore</w:t>
      </w:r>
      <w:r>
        <w:rPr>
          <w:rFonts w:ascii="Times New Roman"/>
          <w:color w:val="231F20"/>
        </w:rPr>
        <w:tab/>
      </w:r>
      <w:r>
        <w:rPr>
          <w:color w:val="231F20"/>
          <w:spacing w:val="-10"/>
        </w:rPr>
        <w:t>9</w:t>
      </w:r>
    </w:p>
    <w:p w14:paraId="707B6656" w14:textId="77777777" w:rsidR="00DE442C" w:rsidRDefault="00000000">
      <w:pPr>
        <w:pStyle w:val="Corpotesto"/>
        <w:spacing w:before="236" w:line="172" w:lineRule="auto"/>
        <w:ind w:left="1158" w:right="1046" w:firstLine="1228"/>
        <w:jc w:val="left"/>
      </w:pPr>
      <w:r>
        <w:rPr>
          <w:color w:val="231F20"/>
        </w:rPr>
        <w:t xml:space="preserve">PARTE PRIMA </w:t>
      </w:r>
      <w:r>
        <w:rPr>
          <w:color w:val="231F20"/>
          <w:spacing w:val="-2"/>
        </w:rPr>
        <w:t>PRIMAVERA,</w:t>
      </w:r>
      <w:r>
        <w:rPr>
          <w:color w:val="231F20"/>
          <w:spacing w:val="-9"/>
        </w:rPr>
        <w:t xml:space="preserve"> </w:t>
      </w:r>
      <w:r>
        <w:rPr>
          <w:color w:val="231F20"/>
          <w:spacing w:val="-2"/>
        </w:rPr>
        <w:t>L’ORDITO</w:t>
      </w:r>
      <w:r>
        <w:rPr>
          <w:color w:val="231F20"/>
          <w:spacing w:val="-7"/>
        </w:rPr>
        <w:t xml:space="preserve"> </w:t>
      </w:r>
      <w:r>
        <w:rPr>
          <w:color w:val="231F20"/>
          <w:spacing w:val="-2"/>
        </w:rPr>
        <w:t>DEL</w:t>
      </w:r>
      <w:r>
        <w:rPr>
          <w:color w:val="231F20"/>
          <w:spacing w:val="-12"/>
        </w:rPr>
        <w:t xml:space="preserve"> </w:t>
      </w:r>
      <w:r>
        <w:rPr>
          <w:color w:val="231F20"/>
          <w:spacing w:val="-2"/>
        </w:rPr>
        <w:t>MONDO</w:t>
      </w:r>
    </w:p>
    <w:p w14:paraId="4911DD10" w14:textId="77777777" w:rsidR="00DE442C" w:rsidRDefault="00DE442C">
      <w:pPr>
        <w:pStyle w:val="Corpotesto"/>
        <w:spacing w:before="7"/>
        <w:ind w:left="0" w:firstLine="0"/>
        <w:jc w:val="left"/>
        <w:rPr>
          <w:sz w:val="16"/>
        </w:rPr>
      </w:pPr>
    </w:p>
    <w:tbl>
      <w:tblPr>
        <w:tblStyle w:val="TableNormal"/>
        <w:tblW w:w="0" w:type="auto"/>
        <w:tblInd w:w="471" w:type="dxa"/>
        <w:tblLayout w:type="fixed"/>
        <w:tblLook w:val="01E0" w:firstRow="1" w:lastRow="1" w:firstColumn="1" w:lastColumn="1" w:noHBand="0" w:noVBand="0"/>
      </w:tblPr>
      <w:tblGrid>
        <w:gridCol w:w="2603"/>
        <w:gridCol w:w="2713"/>
      </w:tblGrid>
      <w:tr w:rsidR="00DE442C" w14:paraId="0E4F3591" w14:textId="77777777">
        <w:trPr>
          <w:trHeight w:val="253"/>
        </w:trPr>
        <w:tc>
          <w:tcPr>
            <w:tcW w:w="2603" w:type="dxa"/>
          </w:tcPr>
          <w:p w14:paraId="4D5A9756" w14:textId="77777777" w:rsidR="00DE442C" w:rsidRDefault="00000000">
            <w:pPr>
              <w:pStyle w:val="TableParagraph"/>
              <w:spacing w:line="233" w:lineRule="exact"/>
              <w:ind w:left="50"/>
            </w:pPr>
            <w:r>
              <w:rPr>
                <w:color w:val="231F20"/>
              </w:rPr>
              <w:t>1</w:t>
            </w:r>
          </w:p>
        </w:tc>
        <w:tc>
          <w:tcPr>
            <w:tcW w:w="2713" w:type="dxa"/>
          </w:tcPr>
          <w:p w14:paraId="276CA6FE" w14:textId="77777777" w:rsidR="00DE442C" w:rsidRDefault="00000000">
            <w:pPr>
              <w:pStyle w:val="TableParagraph"/>
              <w:spacing w:line="233" w:lineRule="exact"/>
              <w:ind w:right="48"/>
              <w:jc w:val="right"/>
            </w:pPr>
            <w:r>
              <w:rPr>
                <w:color w:val="231F20"/>
                <w:spacing w:val="-5"/>
              </w:rPr>
              <w:t>15</w:t>
            </w:r>
          </w:p>
        </w:tc>
      </w:tr>
      <w:tr w:rsidR="00DE442C" w14:paraId="2D545546" w14:textId="77777777">
        <w:trPr>
          <w:trHeight w:val="264"/>
        </w:trPr>
        <w:tc>
          <w:tcPr>
            <w:tcW w:w="2603" w:type="dxa"/>
          </w:tcPr>
          <w:p w14:paraId="0FC6C69B" w14:textId="77777777" w:rsidR="00DE442C" w:rsidRDefault="00000000">
            <w:pPr>
              <w:pStyle w:val="TableParagraph"/>
              <w:ind w:left="50"/>
            </w:pPr>
            <w:r>
              <w:rPr>
                <w:color w:val="231F20"/>
              </w:rPr>
              <w:t>2</w:t>
            </w:r>
          </w:p>
        </w:tc>
        <w:tc>
          <w:tcPr>
            <w:tcW w:w="2713" w:type="dxa"/>
          </w:tcPr>
          <w:p w14:paraId="57BDF45C" w14:textId="77777777" w:rsidR="00DE442C" w:rsidRDefault="00000000">
            <w:pPr>
              <w:pStyle w:val="TableParagraph"/>
              <w:ind w:right="48"/>
              <w:jc w:val="right"/>
            </w:pPr>
            <w:r>
              <w:rPr>
                <w:color w:val="231F20"/>
                <w:spacing w:val="-5"/>
              </w:rPr>
              <w:t>27</w:t>
            </w:r>
          </w:p>
        </w:tc>
      </w:tr>
      <w:tr w:rsidR="00DE442C" w14:paraId="59768DD3" w14:textId="77777777">
        <w:trPr>
          <w:trHeight w:val="263"/>
        </w:trPr>
        <w:tc>
          <w:tcPr>
            <w:tcW w:w="2603" w:type="dxa"/>
          </w:tcPr>
          <w:p w14:paraId="17582ED5" w14:textId="77777777" w:rsidR="00DE442C" w:rsidRDefault="00000000">
            <w:pPr>
              <w:pStyle w:val="TableParagraph"/>
              <w:ind w:left="50"/>
            </w:pPr>
            <w:r>
              <w:rPr>
                <w:color w:val="231F20"/>
              </w:rPr>
              <w:t>3</w:t>
            </w:r>
          </w:p>
        </w:tc>
        <w:tc>
          <w:tcPr>
            <w:tcW w:w="2713" w:type="dxa"/>
          </w:tcPr>
          <w:p w14:paraId="2D095109" w14:textId="77777777" w:rsidR="00DE442C" w:rsidRDefault="00000000">
            <w:pPr>
              <w:pStyle w:val="TableParagraph"/>
              <w:ind w:right="48"/>
              <w:jc w:val="right"/>
            </w:pPr>
            <w:r>
              <w:rPr>
                <w:color w:val="231F20"/>
                <w:spacing w:val="-5"/>
              </w:rPr>
              <w:t>31</w:t>
            </w:r>
          </w:p>
        </w:tc>
      </w:tr>
      <w:tr w:rsidR="00DE442C" w14:paraId="64EBCAAC" w14:textId="77777777">
        <w:trPr>
          <w:trHeight w:val="264"/>
        </w:trPr>
        <w:tc>
          <w:tcPr>
            <w:tcW w:w="2603" w:type="dxa"/>
          </w:tcPr>
          <w:p w14:paraId="342BC366" w14:textId="77777777" w:rsidR="00DE442C" w:rsidRDefault="00000000">
            <w:pPr>
              <w:pStyle w:val="TableParagraph"/>
              <w:ind w:left="50"/>
            </w:pPr>
            <w:r>
              <w:rPr>
                <w:color w:val="231F20"/>
              </w:rPr>
              <w:t>4</w:t>
            </w:r>
          </w:p>
        </w:tc>
        <w:tc>
          <w:tcPr>
            <w:tcW w:w="2713" w:type="dxa"/>
          </w:tcPr>
          <w:p w14:paraId="0DF4018A" w14:textId="77777777" w:rsidR="00DE442C" w:rsidRDefault="00000000">
            <w:pPr>
              <w:pStyle w:val="TableParagraph"/>
              <w:ind w:right="48"/>
              <w:jc w:val="right"/>
            </w:pPr>
            <w:r>
              <w:rPr>
                <w:color w:val="231F20"/>
                <w:spacing w:val="-5"/>
              </w:rPr>
              <w:t>36</w:t>
            </w:r>
          </w:p>
        </w:tc>
      </w:tr>
      <w:tr w:rsidR="00DE442C" w14:paraId="7944454A" w14:textId="77777777">
        <w:trPr>
          <w:trHeight w:val="263"/>
        </w:trPr>
        <w:tc>
          <w:tcPr>
            <w:tcW w:w="2603" w:type="dxa"/>
          </w:tcPr>
          <w:p w14:paraId="44CB0386" w14:textId="77777777" w:rsidR="00DE442C" w:rsidRDefault="00000000">
            <w:pPr>
              <w:pStyle w:val="TableParagraph"/>
              <w:ind w:left="50"/>
            </w:pPr>
            <w:r>
              <w:rPr>
                <w:color w:val="231F20"/>
              </w:rPr>
              <w:t>5</w:t>
            </w:r>
          </w:p>
        </w:tc>
        <w:tc>
          <w:tcPr>
            <w:tcW w:w="2713" w:type="dxa"/>
          </w:tcPr>
          <w:p w14:paraId="3B52F9C1" w14:textId="77777777" w:rsidR="00DE442C" w:rsidRDefault="00000000">
            <w:pPr>
              <w:pStyle w:val="TableParagraph"/>
              <w:ind w:right="48"/>
              <w:jc w:val="right"/>
            </w:pPr>
            <w:r>
              <w:rPr>
                <w:color w:val="231F20"/>
                <w:spacing w:val="-5"/>
              </w:rPr>
              <w:t>46</w:t>
            </w:r>
          </w:p>
        </w:tc>
      </w:tr>
      <w:tr w:rsidR="00DE442C" w14:paraId="50D03E59" w14:textId="77777777">
        <w:trPr>
          <w:trHeight w:val="263"/>
        </w:trPr>
        <w:tc>
          <w:tcPr>
            <w:tcW w:w="2603" w:type="dxa"/>
          </w:tcPr>
          <w:p w14:paraId="4B232277" w14:textId="77777777" w:rsidR="00DE442C" w:rsidRDefault="00000000">
            <w:pPr>
              <w:pStyle w:val="TableParagraph"/>
              <w:ind w:left="50"/>
            </w:pPr>
            <w:r>
              <w:rPr>
                <w:color w:val="231F20"/>
              </w:rPr>
              <w:t>6</w:t>
            </w:r>
          </w:p>
        </w:tc>
        <w:tc>
          <w:tcPr>
            <w:tcW w:w="2713" w:type="dxa"/>
          </w:tcPr>
          <w:p w14:paraId="1DEE0F5E" w14:textId="77777777" w:rsidR="00DE442C" w:rsidRDefault="00000000">
            <w:pPr>
              <w:pStyle w:val="TableParagraph"/>
              <w:ind w:right="48"/>
              <w:jc w:val="right"/>
            </w:pPr>
            <w:r>
              <w:rPr>
                <w:color w:val="231F20"/>
                <w:spacing w:val="-5"/>
              </w:rPr>
              <w:t>52</w:t>
            </w:r>
          </w:p>
        </w:tc>
      </w:tr>
      <w:tr w:rsidR="00DE442C" w14:paraId="5D569F63" w14:textId="77777777">
        <w:trPr>
          <w:trHeight w:val="264"/>
        </w:trPr>
        <w:tc>
          <w:tcPr>
            <w:tcW w:w="2603" w:type="dxa"/>
          </w:tcPr>
          <w:p w14:paraId="5FF4B4D2" w14:textId="77777777" w:rsidR="00DE442C" w:rsidRDefault="00000000">
            <w:pPr>
              <w:pStyle w:val="TableParagraph"/>
              <w:ind w:left="50"/>
            </w:pPr>
            <w:r>
              <w:rPr>
                <w:color w:val="231F20"/>
              </w:rPr>
              <w:t>7</w:t>
            </w:r>
          </w:p>
        </w:tc>
        <w:tc>
          <w:tcPr>
            <w:tcW w:w="2713" w:type="dxa"/>
          </w:tcPr>
          <w:p w14:paraId="49C9C9FC" w14:textId="77777777" w:rsidR="00DE442C" w:rsidRDefault="00000000">
            <w:pPr>
              <w:pStyle w:val="TableParagraph"/>
              <w:ind w:right="48"/>
              <w:jc w:val="right"/>
            </w:pPr>
            <w:r>
              <w:rPr>
                <w:color w:val="231F20"/>
                <w:spacing w:val="-5"/>
              </w:rPr>
              <w:t>58</w:t>
            </w:r>
          </w:p>
        </w:tc>
      </w:tr>
      <w:tr w:rsidR="00DE442C" w14:paraId="4F68376C" w14:textId="77777777">
        <w:trPr>
          <w:trHeight w:val="263"/>
        </w:trPr>
        <w:tc>
          <w:tcPr>
            <w:tcW w:w="2603" w:type="dxa"/>
          </w:tcPr>
          <w:p w14:paraId="5F2D86CF" w14:textId="77777777" w:rsidR="00DE442C" w:rsidRDefault="00000000">
            <w:pPr>
              <w:pStyle w:val="TableParagraph"/>
              <w:ind w:left="50"/>
            </w:pPr>
            <w:r>
              <w:rPr>
                <w:color w:val="231F20"/>
              </w:rPr>
              <w:t>8</w:t>
            </w:r>
          </w:p>
        </w:tc>
        <w:tc>
          <w:tcPr>
            <w:tcW w:w="2713" w:type="dxa"/>
          </w:tcPr>
          <w:p w14:paraId="709997FA" w14:textId="77777777" w:rsidR="00DE442C" w:rsidRDefault="00000000">
            <w:pPr>
              <w:pStyle w:val="TableParagraph"/>
              <w:ind w:right="48"/>
              <w:jc w:val="right"/>
            </w:pPr>
            <w:r>
              <w:rPr>
                <w:color w:val="231F20"/>
                <w:spacing w:val="-5"/>
              </w:rPr>
              <w:t>66</w:t>
            </w:r>
          </w:p>
        </w:tc>
      </w:tr>
      <w:tr w:rsidR="00DE442C" w14:paraId="336A4DE3" w14:textId="77777777">
        <w:trPr>
          <w:trHeight w:val="264"/>
        </w:trPr>
        <w:tc>
          <w:tcPr>
            <w:tcW w:w="2603" w:type="dxa"/>
          </w:tcPr>
          <w:p w14:paraId="6C230FC3" w14:textId="77777777" w:rsidR="00DE442C" w:rsidRDefault="00000000">
            <w:pPr>
              <w:pStyle w:val="TableParagraph"/>
              <w:ind w:left="50"/>
            </w:pPr>
            <w:r>
              <w:rPr>
                <w:color w:val="231F20"/>
              </w:rPr>
              <w:t>9</w:t>
            </w:r>
          </w:p>
        </w:tc>
        <w:tc>
          <w:tcPr>
            <w:tcW w:w="2713" w:type="dxa"/>
          </w:tcPr>
          <w:p w14:paraId="18208A67" w14:textId="77777777" w:rsidR="00DE442C" w:rsidRDefault="00000000">
            <w:pPr>
              <w:pStyle w:val="TableParagraph"/>
              <w:ind w:right="48"/>
              <w:jc w:val="right"/>
            </w:pPr>
            <w:r>
              <w:rPr>
                <w:color w:val="231F20"/>
                <w:spacing w:val="-5"/>
              </w:rPr>
              <w:t>76</w:t>
            </w:r>
          </w:p>
        </w:tc>
      </w:tr>
      <w:tr w:rsidR="00DE442C" w14:paraId="6D981467" w14:textId="77777777">
        <w:trPr>
          <w:trHeight w:val="263"/>
        </w:trPr>
        <w:tc>
          <w:tcPr>
            <w:tcW w:w="2603" w:type="dxa"/>
          </w:tcPr>
          <w:p w14:paraId="103AC759" w14:textId="77777777" w:rsidR="00DE442C" w:rsidRDefault="00000000">
            <w:pPr>
              <w:pStyle w:val="TableParagraph"/>
              <w:ind w:left="50"/>
            </w:pPr>
            <w:r>
              <w:rPr>
                <w:color w:val="231F20"/>
                <w:spacing w:val="-5"/>
              </w:rPr>
              <w:t>10</w:t>
            </w:r>
          </w:p>
        </w:tc>
        <w:tc>
          <w:tcPr>
            <w:tcW w:w="2713" w:type="dxa"/>
          </w:tcPr>
          <w:p w14:paraId="39FE588E" w14:textId="77777777" w:rsidR="00DE442C" w:rsidRDefault="00000000">
            <w:pPr>
              <w:pStyle w:val="TableParagraph"/>
              <w:ind w:right="48"/>
              <w:jc w:val="right"/>
            </w:pPr>
            <w:r>
              <w:rPr>
                <w:color w:val="231F20"/>
                <w:spacing w:val="-5"/>
              </w:rPr>
              <w:t>85</w:t>
            </w:r>
          </w:p>
        </w:tc>
      </w:tr>
      <w:tr w:rsidR="00DE442C" w14:paraId="01E3C518" w14:textId="77777777">
        <w:trPr>
          <w:trHeight w:val="263"/>
        </w:trPr>
        <w:tc>
          <w:tcPr>
            <w:tcW w:w="2603" w:type="dxa"/>
          </w:tcPr>
          <w:p w14:paraId="7E53A4EE" w14:textId="77777777" w:rsidR="00DE442C" w:rsidRDefault="00000000">
            <w:pPr>
              <w:pStyle w:val="TableParagraph"/>
              <w:ind w:left="50"/>
            </w:pPr>
            <w:r>
              <w:rPr>
                <w:color w:val="231F20"/>
                <w:spacing w:val="-5"/>
              </w:rPr>
              <w:t>11</w:t>
            </w:r>
          </w:p>
        </w:tc>
        <w:tc>
          <w:tcPr>
            <w:tcW w:w="2713" w:type="dxa"/>
          </w:tcPr>
          <w:p w14:paraId="69EB45DB" w14:textId="77777777" w:rsidR="00DE442C" w:rsidRDefault="00000000">
            <w:pPr>
              <w:pStyle w:val="TableParagraph"/>
              <w:ind w:right="48"/>
              <w:jc w:val="right"/>
            </w:pPr>
            <w:r>
              <w:rPr>
                <w:color w:val="231F20"/>
                <w:spacing w:val="-5"/>
              </w:rPr>
              <w:t>91</w:t>
            </w:r>
          </w:p>
        </w:tc>
      </w:tr>
      <w:tr w:rsidR="00DE442C" w14:paraId="5976081D" w14:textId="77777777">
        <w:trPr>
          <w:trHeight w:val="264"/>
        </w:trPr>
        <w:tc>
          <w:tcPr>
            <w:tcW w:w="2603" w:type="dxa"/>
          </w:tcPr>
          <w:p w14:paraId="1A0CD7BA" w14:textId="77777777" w:rsidR="00DE442C" w:rsidRDefault="00000000">
            <w:pPr>
              <w:pStyle w:val="TableParagraph"/>
              <w:ind w:left="50"/>
            </w:pPr>
            <w:r>
              <w:rPr>
                <w:color w:val="231F20"/>
                <w:spacing w:val="-5"/>
              </w:rPr>
              <w:t>12</w:t>
            </w:r>
          </w:p>
        </w:tc>
        <w:tc>
          <w:tcPr>
            <w:tcW w:w="2713" w:type="dxa"/>
          </w:tcPr>
          <w:p w14:paraId="79BCC247" w14:textId="77777777" w:rsidR="00DE442C" w:rsidRDefault="00000000">
            <w:pPr>
              <w:pStyle w:val="TableParagraph"/>
              <w:ind w:right="48"/>
              <w:jc w:val="right"/>
            </w:pPr>
            <w:r>
              <w:rPr>
                <w:color w:val="231F20"/>
                <w:spacing w:val="-5"/>
              </w:rPr>
              <w:t>97</w:t>
            </w:r>
          </w:p>
        </w:tc>
      </w:tr>
      <w:tr w:rsidR="00DE442C" w14:paraId="3552F844" w14:textId="77777777">
        <w:trPr>
          <w:trHeight w:val="263"/>
        </w:trPr>
        <w:tc>
          <w:tcPr>
            <w:tcW w:w="2603" w:type="dxa"/>
          </w:tcPr>
          <w:p w14:paraId="20223726" w14:textId="77777777" w:rsidR="00DE442C" w:rsidRDefault="00000000">
            <w:pPr>
              <w:pStyle w:val="TableParagraph"/>
              <w:ind w:left="50"/>
            </w:pPr>
            <w:r>
              <w:rPr>
                <w:color w:val="231F20"/>
                <w:spacing w:val="-5"/>
              </w:rPr>
              <w:t>13</w:t>
            </w:r>
          </w:p>
        </w:tc>
        <w:tc>
          <w:tcPr>
            <w:tcW w:w="2713" w:type="dxa"/>
          </w:tcPr>
          <w:p w14:paraId="5BAA74E2" w14:textId="77777777" w:rsidR="00DE442C" w:rsidRDefault="00000000">
            <w:pPr>
              <w:pStyle w:val="TableParagraph"/>
              <w:ind w:right="48"/>
              <w:jc w:val="right"/>
            </w:pPr>
            <w:r>
              <w:rPr>
                <w:color w:val="231F20"/>
                <w:spacing w:val="-5"/>
              </w:rPr>
              <w:t>109</w:t>
            </w:r>
          </w:p>
        </w:tc>
      </w:tr>
      <w:tr w:rsidR="00DE442C" w14:paraId="0EF13BF5" w14:textId="77777777">
        <w:trPr>
          <w:trHeight w:val="264"/>
        </w:trPr>
        <w:tc>
          <w:tcPr>
            <w:tcW w:w="2603" w:type="dxa"/>
          </w:tcPr>
          <w:p w14:paraId="4B0B0D56" w14:textId="77777777" w:rsidR="00DE442C" w:rsidRDefault="00000000">
            <w:pPr>
              <w:pStyle w:val="TableParagraph"/>
              <w:ind w:left="50"/>
            </w:pPr>
            <w:r>
              <w:rPr>
                <w:color w:val="231F20"/>
                <w:spacing w:val="-5"/>
              </w:rPr>
              <w:t>14</w:t>
            </w:r>
          </w:p>
        </w:tc>
        <w:tc>
          <w:tcPr>
            <w:tcW w:w="2713" w:type="dxa"/>
          </w:tcPr>
          <w:p w14:paraId="020B84C5" w14:textId="77777777" w:rsidR="00DE442C" w:rsidRDefault="00000000">
            <w:pPr>
              <w:pStyle w:val="TableParagraph"/>
              <w:ind w:right="48"/>
              <w:jc w:val="right"/>
            </w:pPr>
            <w:r>
              <w:rPr>
                <w:color w:val="231F20"/>
                <w:spacing w:val="-5"/>
              </w:rPr>
              <w:t>114</w:t>
            </w:r>
          </w:p>
        </w:tc>
      </w:tr>
      <w:tr w:rsidR="00DE442C" w14:paraId="43E98576" w14:textId="77777777">
        <w:trPr>
          <w:trHeight w:val="263"/>
        </w:trPr>
        <w:tc>
          <w:tcPr>
            <w:tcW w:w="2603" w:type="dxa"/>
          </w:tcPr>
          <w:p w14:paraId="5795D6EF" w14:textId="77777777" w:rsidR="00DE442C" w:rsidRDefault="00000000">
            <w:pPr>
              <w:pStyle w:val="TableParagraph"/>
              <w:ind w:left="50"/>
            </w:pPr>
            <w:r>
              <w:rPr>
                <w:color w:val="231F20"/>
                <w:spacing w:val="-5"/>
              </w:rPr>
              <w:t>15</w:t>
            </w:r>
          </w:p>
        </w:tc>
        <w:tc>
          <w:tcPr>
            <w:tcW w:w="2713" w:type="dxa"/>
          </w:tcPr>
          <w:p w14:paraId="2A6370C2" w14:textId="77777777" w:rsidR="00DE442C" w:rsidRDefault="00000000">
            <w:pPr>
              <w:pStyle w:val="TableParagraph"/>
              <w:ind w:right="48"/>
              <w:jc w:val="right"/>
            </w:pPr>
            <w:r>
              <w:rPr>
                <w:color w:val="231F20"/>
                <w:spacing w:val="-5"/>
              </w:rPr>
              <w:t>121</w:t>
            </w:r>
          </w:p>
        </w:tc>
      </w:tr>
      <w:tr w:rsidR="00DE442C" w14:paraId="60B40356" w14:textId="77777777">
        <w:trPr>
          <w:trHeight w:val="263"/>
        </w:trPr>
        <w:tc>
          <w:tcPr>
            <w:tcW w:w="2603" w:type="dxa"/>
          </w:tcPr>
          <w:p w14:paraId="70B1E88A" w14:textId="77777777" w:rsidR="00DE442C" w:rsidRDefault="00000000">
            <w:pPr>
              <w:pStyle w:val="TableParagraph"/>
              <w:ind w:left="50"/>
            </w:pPr>
            <w:r>
              <w:rPr>
                <w:color w:val="231F20"/>
                <w:spacing w:val="-5"/>
              </w:rPr>
              <w:t>16</w:t>
            </w:r>
          </w:p>
        </w:tc>
        <w:tc>
          <w:tcPr>
            <w:tcW w:w="2713" w:type="dxa"/>
          </w:tcPr>
          <w:p w14:paraId="7432ECD1" w14:textId="77777777" w:rsidR="00DE442C" w:rsidRDefault="00000000">
            <w:pPr>
              <w:pStyle w:val="TableParagraph"/>
              <w:ind w:right="48"/>
              <w:jc w:val="right"/>
            </w:pPr>
            <w:r>
              <w:rPr>
                <w:color w:val="231F20"/>
                <w:spacing w:val="-5"/>
              </w:rPr>
              <w:t>131</w:t>
            </w:r>
          </w:p>
        </w:tc>
      </w:tr>
      <w:tr w:rsidR="00DE442C" w14:paraId="29479717" w14:textId="77777777">
        <w:trPr>
          <w:trHeight w:val="263"/>
        </w:trPr>
        <w:tc>
          <w:tcPr>
            <w:tcW w:w="2603" w:type="dxa"/>
          </w:tcPr>
          <w:p w14:paraId="74F0EC5B" w14:textId="77777777" w:rsidR="00DE442C" w:rsidRDefault="00000000">
            <w:pPr>
              <w:pStyle w:val="TableParagraph"/>
              <w:ind w:left="50"/>
            </w:pPr>
            <w:r>
              <w:rPr>
                <w:color w:val="231F20"/>
                <w:spacing w:val="-5"/>
              </w:rPr>
              <w:t>17</w:t>
            </w:r>
          </w:p>
        </w:tc>
        <w:tc>
          <w:tcPr>
            <w:tcW w:w="2713" w:type="dxa"/>
          </w:tcPr>
          <w:p w14:paraId="59A85166" w14:textId="77777777" w:rsidR="00DE442C" w:rsidRDefault="00000000">
            <w:pPr>
              <w:pStyle w:val="TableParagraph"/>
              <w:ind w:right="48"/>
              <w:jc w:val="right"/>
            </w:pPr>
            <w:r>
              <w:rPr>
                <w:color w:val="231F20"/>
                <w:spacing w:val="-5"/>
              </w:rPr>
              <w:t>137</w:t>
            </w:r>
          </w:p>
        </w:tc>
      </w:tr>
      <w:tr w:rsidR="00DE442C" w14:paraId="1F5B068A" w14:textId="77777777">
        <w:trPr>
          <w:trHeight w:val="264"/>
        </w:trPr>
        <w:tc>
          <w:tcPr>
            <w:tcW w:w="2603" w:type="dxa"/>
          </w:tcPr>
          <w:p w14:paraId="3A7C0973" w14:textId="77777777" w:rsidR="00DE442C" w:rsidRDefault="00000000">
            <w:pPr>
              <w:pStyle w:val="TableParagraph"/>
              <w:ind w:left="50"/>
            </w:pPr>
            <w:r>
              <w:rPr>
                <w:color w:val="231F20"/>
                <w:spacing w:val="-5"/>
              </w:rPr>
              <w:t>18</w:t>
            </w:r>
          </w:p>
        </w:tc>
        <w:tc>
          <w:tcPr>
            <w:tcW w:w="2713" w:type="dxa"/>
          </w:tcPr>
          <w:p w14:paraId="43834E2E" w14:textId="77777777" w:rsidR="00DE442C" w:rsidRDefault="00000000">
            <w:pPr>
              <w:pStyle w:val="TableParagraph"/>
              <w:ind w:right="48"/>
              <w:jc w:val="right"/>
            </w:pPr>
            <w:r>
              <w:rPr>
                <w:color w:val="231F20"/>
                <w:spacing w:val="-5"/>
              </w:rPr>
              <w:t>143</w:t>
            </w:r>
          </w:p>
        </w:tc>
      </w:tr>
      <w:tr w:rsidR="00DE442C" w14:paraId="3E7B3471" w14:textId="77777777">
        <w:trPr>
          <w:trHeight w:val="264"/>
        </w:trPr>
        <w:tc>
          <w:tcPr>
            <w:tcW w:w="2603" w:type="dxa"/>
          </w:tcPr>
          <w:p w14:paraId="0216AF15" w14:textId="77777777" w:rsidR="00DE442C" w:rsidRDefault="00000000">
            <w:pPr>
              <w:pStyle w:val="TableParagraph"/>
              <w:ind w:left="50"/>
            </w:pPr>
            <w:r>
              <w:rPr>
                <w:color w:val="231F20"/>
                <w:spacing w:val="-5"/>
              </w:rPr>
              <w:t>19</w:t>
            </w:r>
          </w:p>
        </w:tc>
        <w:tc>
          <w:tcPr>
            <w:tcW w:w="2713" w:type="dxa"/>
          </w:tcPr>
          <w:p w14:paraId="3B476F07" w14:textId="77777777" w:rsidR="00DE442C" w:rsidRDefault="00000000">
            <w:pPr>
              <w:pStyle w:val="TableParagraph"/>
              <w:ind w:right="48"/>
              <w:jc w:val="right"/>
            </w:pPr>
            <w:r>
              <w:rPr>
                <w:color w:val="231F20"/>
                <w:spacing w:val="-5"/>
              </w:rPr>
              <w:t>153</w:t>
            </w:r>
          </w:p>
        </w:tc>
      </w:tr>
      <w:tr w:rsidR="00DE442C" w14:paraId="1BF43991" w14:textId="77777777">
        <w:trPr>
          <w:trHeight w:val="263"/>
        </w:trPr>
        <w:tc>
          <w:tcPr>
            <w:tcW w:w="2603" w:type="dxa"/>
          </w:tcPr>
          <w:p w14:paraId="179795D1" w14:textId="77777777" w:rsidR="00DE442C" w:rsidRDefault="00000000">
            <w:pPr>
              <w:pStyle w:val="TableParagraph"/>
              <w:ind w:left="50"/>
            </w:pPr>
            <w:r>
              <w:rPr>
                <w:color w:val="231F20"/>
                <w:spacing w:val="-5"/>
              </w:rPr>
              <w:t>20</w:t>
            </w:r>
          </w:p>
        </w:tc>
        <w:tc>
          <w:tcPr>
            <w:tcW w:w="2713" w:type="dxa"/>
          </w:tcPr>
          <w:p w14:paraId="2D5B2055" w14:textId="77777777" w:rsidR="00DE442C" w:rsidRDefault="00000000">
            <w:pPr>
              <w:pStyle w:val="TableParagraph"/>
              <w:ind w:right="48"/>
              <w:jc w:val="right"/>
            </w:pPr>
            <w:r>
              <w:rPr>
                <w:color w:val="231F20"/>
                <w:spacing w:val="-5"/>
              </w:rPr>
              <w:t>157</w:t>
            </w:r>
          </w:p>
        </w:tc>
      </w:tr>
      <w:tr w:rsidR="00DE442C" w14:paraId="63ADF4E6" w14:textId="77777777">
        <w:trPr>
          <w:trHeight w:val="263"/>
        </w:trPr>
        <w:tc>
          <w:tcPr>
            <w:tcW w:w="2603" w:type="dxa"/>
          </w:tcPr>
          <w:p w14:paraId="03513D9B" w14:textId="77777777" w:rsidR="00DE442C" w:rsidRDefault="00000000">
            <w:pPr>
              <w:pStyle w:val="TableParagraph"/>
              <w:ind w:left="50"/>
            </w:pPr>
            <w:r>
              <w:rPr>
                <w:color w:val="231F20"/>
                <w:spacing w:val="-5"/>
              </w:rPr>
              <w:t>21</w:t>
            </w:r>
          </w:p>
        </w:tc>
        <w:tc>
          <w:tcPr>
            <w:tcW w:w="2713" w:type="dxa"/>
          </w:tcPr>
          <w:p w14:paraId="5EB51330" w14:textId="77777777" w:rsidR="00DE442C" w:rsidRDefault="00000000">
            <w:pPr>
              <w:pStyle w:val="TableParagraph"/>
              <w:ind w:right="48"/>
              <w:jc w:val="right"/>
            </w:pPr>
            <w:r>
              <w:rPr>
                <w:color w:val="231F20"/>
                <w:spacing w:val="-5"/>
              </w:rPr>
              <w:t>165</w:t>
            </w:r>
          </w:p>
        </w:tc>
      </w:tr>
      <w:tr w:rsidR="00DE442C" w14:paraId="643F6284" w14:textId="77777777">
        <w:trPr>
          <w:trHeight w:val="263"/>
        </w:trPr>
        <w:tc>
          <w:tcPr>
            <w:tcW w:w="2603" w:type="dxa"/>
          </w:tcPr>
          <w:p w14:paraId="239911F2" w14:textId="77777777" w:rsidR="00DE442C" w:rsidRDefault="00000000">
            <w:pPr>
              <w:pStyle w:val="TableParagraph"/>
              <w:ind w:left="50"/>
            </w:pPr>
            <w:r>
              <w:rPr>
                <w:color w:val="231F20"/>
                <w:spacing w:val="-5"/>
              </w:rPr>
              <w:t>22</w:t>
            </w:r>
          </w:p>
        </w:tc>
        <w:tc>
          <w:tcPr>
            <w:tcW w:w="2713" w:type="dxa"/>
          </w:tcPr>
          <w:p w14:paraId="42522417" w14:textId="77777777" w:rsidR="00DE442C" w:rsidRDefault="00000000">
            <w:pPr>
              <w:pStyle w:val="TableParagraph"/>
              <w:ind w:right="48"/>
              <w:jc w:val="right"/>
            </w:pPr>
            <w:r>
              <w:rPr>
                <w:color w:val="231F20"/>
                <w:spacing w:val="-5"/>
              </w:rPr>
              <w:t>178</w:t>
            </w:r>
          </w:p>
        </w:tc>
      </w:tr>
      <w:tr w:rsidR="00DE442C" w14:paraId="5604E2DD" w14:textId="77777777">
        <w:trPr>
          <w:trHeight w:val="264"/>
        </w:trPr>
        <w:tc>
          <w:tcPr>
            <w:tcW w:w="2603" w:type="dxa"/>
          </w:tcPr>
          <w:p w14:paraId="6EB34BD3" w14:textId="77777777" w:rsidR="00DE442C" w:rsidRDefault="00000000">
            <w:pPr>
              <w:pStyle w:val="TableParagraph"/>
              <w:ind w:left="50"/>
            </w:pPr>
            <w:r>
              <w:rPr>
                <w:color w:val="231F20"/>
                <w:spacing w:val="-5"/>
              </w:rPr>
              <w:t>23</w:t>
            </w:r>
          </w:p>
        </w:tc>
        <w:tc>
          <w:tcPr>
            <w:tcW w:w="2713" w:type="dxa"/>
          </w:tcPr>
          <w:p w14:paraId="6F70D0BD" w14:textId="77777777" w:rsidR="00DE442C" w:rsidRDefault="00000000">
            <w:pPr>
              <w:pStyle w:val="TableParagraph"/>
              <w:ind w:right="48"/>
              <w:jc w:val="right"/>
            </w:pPr>
            <w:r>
              <w:rPr>
                <w:color w:val="231F20"/>
                <w:spacing w:val="-5"/>
              </w:rPr>
              <w:t>183</w:t>
            </w:r>
          </w:p>
        </w:tc>
      </w:tr>
      <w:tr w:rsidR="00DE442C" w14:paraId="1BEFBBCF" w14:textId="77777777">
        <w:trPr>
          <w:trHeight w:val="263"/>
        </w:trPr>
        <w:tc>
          <w:tcPr>
            <w:tcW w:w="2603" w:type="dxa"/>
          </w:tcPr>
          <w:p w14:paraId="14800A09" w14:textId="77777777" w:rsidR="00DE442C" w:rsidRDefault="00000000">
            <w:pPr>
              <w:pStyle w:val="TableParagraph"/>
              <w:ind w:left="50"/>
            </w:pPr>
            <w:r>
              <w:rPr>
                <w:color w:val="231F20"/>
                <w:spacing w:val="-5"/>
              </w:rPr>
              <w:t>24</w:t>
            </w:r>
          </w:p>
        </w:tc>
        <w:tc>
          <w:tcPr>
            <w:tcW w:w="2713" w:type="dxa"/>
          </w:tcPr>
          <w:p w14:paraId="0F0DB544" w14:textId="77777777" w:rsidR="00DE442C" w:rsidRDefault="00000000">
            <w:pPr>
              <w:pStyle w:val="TableParagraph"/>
              <w:ind w:right="48"/>
              <w:jc w:val="right"/>
            </w:pPr>
            <w:r>
              <w:rPr>
                <w:color w:val="231F20"/>
                <w:spacing w:val="-5"/>
              </w:rPr>
              <w:t>188</w:t>
            </w:r>
          </w:p>
        </w:tc>
      </w:tr>
      <w:tr w:rsidR="00DE442C" w14:paraId="4BD802BC" w14:textId="77777777">
        <w:trPr>
          <w:trHeight w:val="264"/>
        </w:trPr>
        <w:tc>
          <w:tcPr>
            <w:tcW w:w="2603" w:type="dxa"/>
          </w:tcPr>
          <w:p w14:paraId="5704C053" w14:textId="77777777" w:rsidR="00DE442C" w:rsidRDefault="00000000">
            <w:pPr>
              <w:pStyle w:val="TableParagraph"/>
              <w:ind w:left="50"/>
            </w:pPr>
            <w:r>
              <w:rPr>
                <w:color w:val="231F20"/>
                <w:spacing w:val="-5"/>
              </w:rPr>
              <w:t>25</w:t>
            </w:r>
          </w:p>
        </w:tc>
        <w:tc>
          <w:tcPr>
            <w:tcW w:w="2713" w:type="dxa"/>
          </w:tcPr>
          <w:p w14:paraId="6C531EF8" w14:textId="77777777" w:rsidR="00DE442C" w:rsidRDefault="00000000">
            <w:pPr>
              <w:pStyle w:val="TableParagraph"/>
              <w:ind w:right="48"/>
              <w:jc w:val="right"/>
            </w:pPr>
            <w:r>
              <w:rPr>
                <w:color w:val="231F20"/>
                <w:spacing w:val="-5"/>
              </w:rPr>
              <w:t>193</w:t>
            </w:r>
          </w:p>
        </w:tc>
      </w:tr>
      <w:tr w:rsidR="00DE442C" w14:paraId="245D0C2B" w14:textId="77777777">
        <w:trPr>
          <w:trHeight w:val="263"/>
        </w:trPr>
        <w:tc>
          <w:tcPr>
            <w:tcW w:w="2603" w:type="dxa"/>
          </w:tcPr>
          <w:p w14:paraId="38EDBCD7" w14:textId="77777777" w:rsidR="00DE442C" w:rsidRDefault="00000000">
            <w:pPr>
              <w:pStyle w:val="TableParagraph"/>
              <w:ind w:left="50"/>
            </w:pPr>
            <w:r>
              <w:rPr>
                <w:color w:val="231F20"/>
                <w:spacing w:val="-5"/>
              </w:rPr>
              <w:t>26</w:t>
            </w:r>
          </w:p>
        </w:tc>
        <w:tc>
          <w:tcPr>
            <w:tcW w:w="2713" w:type="dxa"/>
          </w:tcPr>
          <w:p w14:paraId="13725614" w14:textId="77777777" w:rsidR="00DE442C" w:rsidRDefault="00000000">
            <w:pPr>
              <w:pStyle w:val="TableParagraph"/>
              <w:ind w:right="48"/>
              <w:jc w:val="right"/>
            </w:pPr>
            <w:r>
              <w:rPr>
                <w:color w:val="231F20"/>
                <w:spacing w:val="-5"/>
              </w:rPr>
              <w:t>206</w:t>
            </w:r>
          </w:p>
        </w:tc>
      </w:tr>
      <w:tr w:rsidR="00DE442C" w14:paraId="33C70986" w14:textId="77777777">
        <w:trPr>
          <w:trHeight w:val="264"/>
        </w:trPr>
        <w:tc>
          <w:tcPr>
            <w:tcW w:w="2603" w:type="dxa"/>
          </w:tcPr>
          <w:p w14:paraId="20A88B5D" w14:textId="77777777" w:rsidR="00DE442C" w:rsidRDefault="00000000">
            <w:pPr>
              <w:pStyle w:val="TableParagraph"/>
              <w:ind w:left="50"/>
            </w:pPr>
            <w:r>
              <w:rPr>
                <w:color w:val="231F20"/>
                <w:spacing w:val="-5"/>
              </w:rPr>
              <w:t>27</w:t>
            </w:r>
          </w:p>
        </w:tc>
        <w:tc>
          <w:tcPr>
            <w:tcW w:w="2713" w:type="dxa"/>
          </w:tcPr>
          <w:p w14:paraId="7CF73C08" w14:textId="77777777" w:rsidR="00DE442C" w:rsidRDefault="00000000">
            <w:pPr>
              <w:pStyle w:val="TableParagraph"/>
              <w:ind w:right="48"/>
              <w:jc w:val="right"/>
            </w:pPr>
            <w:r>
              <w:rPr>
                <w:color w:val="231F20"/>
                <w:spacing w:val="-5"/>
              </w:rPr>
              <w:t>216</w:t>
            </w:r>
          </w:p>
        </w:tc>
      </w:tr>
      <w:tr w:rsidR="00DE442C" w14:paraId="0B6E7744" w14:textId="77777777">
        <w:trPr>
          <w:trHeight w:val="263"/>
        </w:trPr>
        <w:tc>
          <w:tcPr>
            <w:tcW w:w="2603" w:type="dxa"/>
          </w:tcPr>
          <w:p w14:paraId="75C53504" w14:textId="77777777" w:rsidR="00DE442C" w:rsidRDefault="00000000">
            <w:pPr>
              <w:pStyle w:val="TableParagraph"/>
              <w:ind w:left="50"/>
            </w:pPr>
            <w:r>
              <w:rPr>
                <w:color w:val="231F20"/>
                <w:spacing w:val="-5"/>
              </w:rPr>
              <w:t>28</w:t>
            </w:r>
          </w:p>
        </w:tc>
        <w:tc>
          <w:tcPr>
            <w:tcW w:w="2713" w:type="dxa"/>
          </w:tcPr>
          <w:p w14:paraId="298FC467" w14:textId="77777777" w:rsidR="00DE442C" w:rsidRDefault="00000000">
            <w:pPr>
              <w:pStyle w:val="TableParagraph"/>
              <w:ind w:right="48"/>
              <w:jc w:val="right"/>
            </w:pPr>
            <w:r>
              <w:rPr>
                <w:color w:val="231F20"/>
                <w:spacing w:val="-5"/>
              </w:rPr>
              <w:t>234</w:t>
            </w:r>
          </w:p>
        </w:tc>
      </w:tr>
      <w:tr w:rsidR="00DE442C" w14:paraId="2EBE2DAB" w14:textId="77777777">
        <w:trPr>
          <w:trHeight w:val="253"/>
        </w:trPr>
        <w:tc>
          <w:tcPr>
            <w:tcW w:w="2603" w:type="dxa"/>
          </w:tcPr>
          <w:p w14:paraId="27E228FF" w14:textId="77777777" w:rsidR="00DE442C" w:rsidRDefault="00000000">
            <w:pPr>
              <w:pStyle w:val="TableParagraph"/>
              <w:spacing w:line="233" w:lineRule="exact"/>
              <w:ind w:left="50"/>
            </w:pPr>
            <w:r>
              <w:rPr>
                <w:color w:val="231F20"/>
                <w:spacing w:val="-5"/>
              </w:rPr>
              <w:t>29</w:t>
            </w:r>
          </w:p>
        </w:tc>
        <w:tc>
          <w:tcPr>
            <w:tcW w:w="2713" w:type="dxa"/>
          </w:tcPr>
          <w:p w14:paraId="2A4B8871" w14:textId="77777777" w:rsidR="00DE442C" w:rsidRDefault="00000000">
            <w:pPr>
              <w:pStyle w:val="TableParagraph"/>
              <w:spacing w:line="233" w:lineRule="exact"/>
              <w:ind w:right="48"/>
              <w:jc w:val="right"/>
            </w:pPr>
            <w:r>
              <w:rPr>
                <w:color w:val="231F20"/>
                <w:spacing w:val="-5"/>
              </w:rPr>
              <w:t>239</w:t>
            </w:r>
          </w:p>
        </w:tc>
      </w:tr>
    </w:tbl>
    <w:p w14:paraId="50EAD20F" w14:textId="77777777" w:rsidR="00DE442C" w:rsidRDefault="00DE442C">
      <w:pPr>
        <w:spacing w:line="233" w:lineRule="exact"/>
        <w:jc w:val="right"/>
        <w:sectPr w:rsidR="00DE442C" w:rsidSect="002D644F">
          <w:headerReference w:type="default" r:id="rId57"/>
          <w:footerReference w:type="default" r:id="rId58"/>
          <w:pgSz w:w="8220" w:h="12750"/>
          <w:pgMar w:top="1040" w:right="880" w:bottom="860" w:left="1040" w:header="0" w:footer="671" w:gutter="0"/>
          <w:pgNumType w:start="403"/>
          <w:cols w:space="720"/>
        </w:sectPr>
      </w:pPr>
    </w:p>
    <w:p w14:paraId="5B897A97" w14:textId="77777777" w:rsidR="00DE442C" w:rsidRDefault="00000000">
      <w:pPr>
        <w:pStyle w:val="Corpotesto"/>
        <w:spacing w:before="33"/>
        <w:ind w:left="90" w:right="361" w:firstLine="0"/>
        <w:jc w:val="center"/>
      </w:pPr>
      <w:r>
        <w:rPr>
          <w:color w:val="231F20"/>
          <w:spacing w:val="-2"/>
        </w:rPr>
        <w:lastRenderedPageBreak/>
        <w:t>PARTE</w:t>
      </w:r>
      <w:r>
        <w:rPr>
          <w:color w:val="231F20"/>
          <w:spacing w:val="-9"/>
        </w:rPr>
        <w:t xml:space="preserve"> </w:t>
      </w:r>
      <w:r>
        <w:rPr>
          <w:color w:val="231F20"/>
          <w:spacing w:val="-2"/>
        </w:rPr>
        <w:t>SECONDA</w:t>
      </w:r>
      <w:r>
        <w:rPr>
          <w:color w:val="231F20"/>
          <w:spacing w:val="-13"/>
        </w:rPr>
        <w:t xml:space="preserve"> </w:t>
      </w:r>
      <w:r>
        <w:rPr>
          <w:rFonts w:ascii="Times New Roman" w:hAnsi="Times New Roman"/>
          <w:color w:val="231F20"/>
          <w:spacing w:val="-2"/>
        </w:rPr>
        <w:t>–</w:t>
      </w:r>
      <w:r>
        <w:rPr>
          <w:rFonts w:ascii="Times New Roman" w:hAnsi="Times New Roman"/>
          <w:color w:val="231F20"/>
          <w:spacing w:val="-4"/>
        </w:rPr>
        <w:t xml:space="preserve"> </w:t>
      </w:r>
      <w:r>
        <w:rPr>
          <w:color w:val="231F20"/>
          <w:spacing w:val="-2"/>
        </w:rPr>
        <w:t>ESTATE,</w:t>
      </w:r>
      <w:r>
        <w:rPr>
          <w:color w:val="231F20"/>
          <w:spacing w:val="-4"/>
        </w:rPr>
        <w:t xml:space="preserve"> </w:t>
      </w:r>
      <w:r>
        <w:rPr>
          <w:color w:val="231F20"/>
          <w:spacing w:val="-2"/>
        </w:rPr>
        <w:t>NUOVE</w:t>
      </w:r>
      <w:r>
        <w:rPr>
          <w:color w:val="231F20"/>
          <w:spacing w:val="-4"/>
        </w:rPr>
        <w:t xml:space="preserve"> </w:t>
      </w:r>
      <w:r>
        <w:rPr>
          <w:color w:val="231F20"/>
          <w:spacing w:val="-2"/>
        </w:rPr>
        <w:t>TRAME</w:t>
      </w:r>
    </w:p>
    <w:p w14:paraId="4430D756" w14:textId="77777777" w:rsidR="00DE442C" w:rsidRDefault="00DE442C">
      <w:pPr>
        <w:pStyle w:val="Corpotesto"/>
        <w:spacing w:before="9"/>
        <w:ind w:left="0" w:firstLine="0"/>
        <w:jc w:val="left"/>
        <w:rPr>
          <w:sz w:val="14"/>
        </w:rPr>
      </w:pPr>
    </w:p>
    <w:tbl>
      <w:tblPr>
        <w:tblStyle w:val="TableNormal"/>
        <w:tblW w:w="0" w:type="auto"/>
        <w:tblInd w:w="357" w:type="dxa"/>
        <w:tblLayout w:type="fixed"/>
        <w:tblLook w:val="01E0" w:firstRow="1" w:lastRow="1" w:firstColumn="1" w:lastColumn="1" w:noHBand="0" w:noVBand="0"/>
      </w:tblPr>
      <w:tblGrid>
        <w:gridCol w:w="2603"/>
        <w:gridCol w:w="2713"/>
      </w:tblGrid>
      <w:tr w:rsidR="00DE442C" w14:paraId="2E16C7DF" w14:textId="77777777">
        <w:trPr>
          <w:trHeight w:val="253"/>
        </w:trPr>
        <w:tc>
          <w:tcPr>
            <w:tcW w:w="2603" w:type="dxa"/>
          </w:tcPr>
          <w:p w14:paraId="20C1C7F9" w14:textId="77777777" w:rsidR="00DE442C" w:rsidRDefault="00000000">
            <w:pPr>
              <w:pStyle w:val="TableParagraph"/>
              <w:spacing w:line="233" w:lineRule="exact"/>
              <w:ind w:left="50"/>
            </w:pPr>
            <w:r>
              <w:rPr>
                <w:color w:val="231F20"/>
                <w:spacing w:val="-5"/>
              </w:rPr>
              <w:t>30</w:t>
            </w:r>
          </w:p>
        </w:tc>
        <w:tc>
          <w:tcPr>
            <w:tcW w:w="2713" w:type="dxa"/>
          </w:tcPr>
          <w:p w14:paraId="45216B1B" w14:textId="77777777" w:rsidR="00DE442C" w:rsidRDefault="00000000">
            <w:pPr>
              <w:pStyle w:val="TableParagraph"/>
              <w:spacing w:line="233" w:lineRule="exact"/>
              <w:ind w:right="48"/>
              <w:jc w:val="right"/>
            </w:pPr>
            <w:r>
              <w:rPr>
                <w:color w:val="231F20"/>
                <w:spacing w:val="-5"/>
              </w:rPr>
              <w:t>255</w:t>
            </w:r>
          </w:p>
        </w:tc>
      </w:tr>
      <w:tr w:rsidR="00DE442C" w14:paraId="70E43B8F" w14:textId="77777777">
        <w:trPr>
          <w:trHeight w:val="263"/>
        </w:trPr>
        <w:tc>
          <w:tcPr>
            <w:tcW w:w="2603" w:type="dxa"/>
          </w:tcPr>
          <w:p w14:paraId="3AFE806B" w14:textId="77777777" w:rsidR="00DE442C" w:rsidRDefault="00000000">
            <w:pPr>
              <w:pStyle w:val="TableParagraph"/>
              <w:ind w:left="50"/>
            </w:pPr>
            <w:r>
              <w:rPr>
                <w:color w:val="231F20"/>
                <w:spacing w:val="-5"/>
              </w:rPr>
              <w:t>31</w:t>
            </w:r>
          </w:p>
        </w:tc>
        <w:tc>
          <w:tcPr>
            <w:tcW w:w="2713" w:type="dxa"/>
          </w:tcPr>
          <w:p w14:paraId="50914A82" w14:textId="77777777" w:rsidR="00DE442C" w:rsidRDefault="00000000">
            <w:pPr>
              <w:pStyle w:val="TableParagraph"/>
              <w:ind w:right="48"/>
              <w:jc w:val="right"/>
            </w:pPr>
            <w:r>
              <w:rPr>
                <w:color w:val="231F20"/>
                <w:spacing w:val="-5"/>
              </w:rPr>
              <w:t>263</w:t>
            </w:r>
          </w:p>
        </w:tc>
      </w:tr>
      <w:tr w:rsidR="00DE442C" w14:paraId="4A9322EA" w14:textId="77777777">
        <w:trPr>
          <w:trHeight w:val="264"/>
        </w:trPr>
        <w:tc>
          <w:tcPr>
            <w:tcW w:w="2603" w:type="dxa"/>
          </w:tcPr>
          <w:p w14:paraId="7ECDD116" w14:textId="77777777" w:rsidR="00DE442C" w:rsidRDefault="00000000">
            <w:pPr>
              <w:pStyle w:val="TableParagraph"/>
              <w:ind w:left="50"/>
            </w:pPr>
            <w:r>
              <w:rPr>
                <w:color w:val="231F20"/>
                <w:spacing w:val="-5"/>
              </w:rPr>
              <w:t>32</w:t>
            </w:r>
          </w:p>
        </w:tc>
        <w:tc>
          <w:tcPr>
            <w:tcW w:w="2713" w:type="dxa"/>
          </w:tcPr>
          <w:p w14:paraId="38DB27D0" w14:textId="77777777" w:rsidR="00DE442C" w:rsidRDefault="00000000">
            <w:pPr>
              <w:pStyle w:val="TableParagraph"/>
              <w:ind w:right="48"/>
              <w:jc w:val="right"/>
            </w:pPr>
            <w:r>
              <w:rPr>
                <w:color w:val="231F20"/>
                <w:spacing w:val="-5"/>
              </w:rPr>
              <w:t>273</w:t>
            </w:r>
          </w:p>
        </w:tc>
      </w:tr>
      <w:tr w:rsidR="00DE442C" w14:paraId="301A411D" w14:textId="77777777">
        <w:trPr>
          <w:trHeight w:val="264"/>
        </w:trPr>
        <w:tc>
          <w:tcPr>
            <w:tcW w:w="2603" w:type="dxa"/>
          </w:tcPr>
          <w:p w14:paraId="09AF485F" w14:textId="77777777" w:rsidR="00DE442C" w:rsidRDefault="00000000">
            <w:pPr>
              <w:pStyle w:val="TableParagraph"/>
              <w:ind w:left="50"/>
            </w:pPr>
            <w:r>
              <w:rPr>
                <w:color w:val="231F20"/>
                <w:spacing w:val="-5"/>
              </w:rPr>
              <w:t>33</w:t>
            </w:r>
          </w:p>
        </w:tc>
        <w:tc>
          <w:tcPr>
            <w:tcW w:w="2713" w:type="dxa"/>
          </w:tcPr>
          <w:p w14:paraId="2478246D" w14:textId="77777777" w:rsidR="00DE442C" w:rsidRDefault="00000000">
            <w:pPr>
              <w:pStyle w:val="TableParagraph"/>
              <w:ind w:right="48"/>
              <w:jc w:val="right"/>
            </w:pPr>
            <w:r>
              <w:rPr>
                <w:color w:val="231F20"/>
                <w:spacing w:val="-5"/>
              </w:rPr>
              <w:t>281</w:t>
            </w:r>
          </w:p>
        </w:tc>
      </w:tr>
      <w:tr w:rsidR="00DE442C" w14:paraId="3A7256A7" w14:textId="77777777">
        <w:trPr>
          <w:trHeight w:val="264"/>
        </w:trPr>
        <w:tc>
          <w:tcPr>
            <w:tcW w:w="2603" w:type="dxa"/>
          </w:tcPr>
          <w:p w14:paraId="7A40D55D" w14:textId="77777777" w:rsidR="00DE442C" w:rsidRDefault="00000000">
            <w:pPr>
              <w:pStyle w:val="TableParagraph"/>
              <w:ind w:left="50"/>
            </w:pPr>
            <w:r>
              <w:rPr>
                <w:color w:val="231F20"/>
                <w:spacing w:val="-5"/>
              </w:rPr>
              <w:t>34</w:t>
            </w:r>
          </w:p>
        </w:tc>
        <w:tc>
          <w:tcPr>
            <w:tcW w:w="2713" w:type="dxa"/>
          </w:tcPr>
          <w:p w14:paraId="24465D34" w14:textId="77777777" w:rsidR="00DE442C" w:rsidRDefault="00000000">
            <w:pPr>
              <w:pStyle w:val="TableParagraph"/>
              <w:ind w:right="48"/>
              <w:jc w:val="right"/>
            </w:pPr>
            <w:r>
              <w:rPr>
                <w:color w:val="231F20"/>
                <w:spacing w:val="-5"/>
              </w:rPr>
              <w:t>295</w:t>
            </w:r>
          </w:p>
        </w:tc>
      </w:tr>
      <w:tr w:rsidR="00DE442C" w14:paraId="1D73F9CE" w14:textId="77777777">
        <w:trPr>
          <w:trHeight w:val="263"/>
        </w:trPr>
        <w:tc>
          <w:tcPr>
            <w:tcW w:w="2603" w:type="dxa"/>
          </w:tcPr>
          <w:p w14:paraId="4F731870" w14:textId="77777777" w:rsidR="00DE442C" w:rsidRDefault="00000000">
            <w:pPr>
              <w:pStyle w:val="TableParagraph"/>
              <w:ind w:left="50"/>
            </w:pPr>
            <w:r>
              <w:rPr>
                <w:color w:val="231F20"/>
                <w:spacing w:val="-5"/>
              </w:rPr>
              <w:t>35</w:t>
            </w:r>
          </w:p>
        </w:tc>
        <w:tc>
          <w:tcPr>
            <w:tcW w:w="2713" w:type="dxa"/>
          </w:tcPr>
          <w:p w14:paraId="0D7D5D61" w14:textId="77777777" w:rsidR="00DE442C" w:rsidRDefault="00000000">
            <w:pPr>
              <w:pStyle w:val="TableParagraph"/>
              <w:ind w:right="48"/>
              <w:jc w:val="right"/>
            </w:pPr>
            <w:r>
              <w:rPr>
                <w:color w:val="231F20"/>
                <w:spacing w:val="-5"/>
              </w:rPr>
              <w:t>299</w:t>
            </w:r>
          </w:p>
        </w:tc>
      </w:tr>
      <w:tr w:rsidR="00DE442C" w14:paraId="4B577FEF" w14:textId="77777777">
        <w:trPr>
          <w:trHeight w:val="263"/>
        </w:trPr>
        <w:tc>
          <w:tcPr>
            <w:tcW w:w="2603" w:type="dxa"/>
          </w:tcPr>
          <w:p w14:paraId="054303B8" w14:textId="77777777" w:rsidR="00DE442C" w:rsidRDefault="00000000">
            <w:pPr>
              <w:pStyle w:val="TableParagraph"/>
              <w:ind w:left="50"/>
            </w:pPr>
            <w:r>
              <w:rPr>
                <w:color w:val="231F20"/>
                <w:spacing w:val="-5"/>
              </w:rPr>
              <w:t>36</w:t>
            </w:r>
          </w:p>
        </w:tc>
        <w:tc>
          <w:tcPr>
            <w:tcW w:w="2713" w:type="dxa"/>
          </w:tcPr>
          <w:p w14:paraId="76F25FF0" w14:textId="77777777" w:rsidR="00DE442C" w:rsidRDefault="00000000">
            <w:pPr>
              <w:pStyle w:val="TableParagraph"/>
              <w:ind w:right="48"/>
              <w:jc w:val="right"/>
            </w:pPr>
            <w:r>
              <w:rPr>
                <w:color w:val="231F20"/>
                <w:spacing w:val="-5"/>
              </w:rPr>
              <w:t>303</w:t>
            </w:r>
          </w:p>
        </w:tc>
      </w:tr>
      <w:tr w:rsidR="00DE442C" w14:paraId="19425874" w14:textId="77777777">
        <w:trPr>
          <w:trHeight w:val="263"/>
        </w:trPr>
        <w:tc>
          <w:tcPr>
            <w:tcW w:w="2603" w:type="dxa"/>
          </w:tcPr>
          <w:p w14:paraId="76D3D680" w14:textId="77777777" w:rsidR="00DE442C" w:rsidRDefault="00000000">
            <w:pPr>
              <w:pStyle w:val="TableParagraph"/>
              <w:ind w:left="50"/>
            </w:pPr>
            <w:r>
              <w:rPr>
                <w:color w:val="231F20"/>
                <w:spacing w:val="-5"/>
              </w:rPr>
              <w:t>37</w:t>
            </w:r>
          </w:p>
        </w:tc>
        <w:tc>
          <w:tcPr>
            <w:tcW w:w="2713" w:type="dxa"/>
          </w:tcPr>
          <w:p w14:paraId="37D8F52C" w14:textId="77777777" w:rsidR="00DE442C" w:rsidRDefault="00000000">
            <w:pPr>
              <w:pStyle w:val="TableParagraph"/>
              <w:ind w:right="48"/>
              <w:jc w:val="right"/>
            </w:pPr>
            <w:r>
              <w:rPr>
                <w:color w:val="231F20"/>
                <w:spacing w:val="-5"/>
              </w:rPr>
              <w:t>309</w:t>
            </w:r>
          </w:p>
        </w:tc>
      </w:tr>
      <w:tr w:rsidR="00DE442C" w14:paraId="3D290A59" w14:textId="77777777">
        <w:trPr>
          <w:trHeight w:val="264"/>
        </w:trPr>
        <w:tc>
          <w:tcPr>
            <w:tcW w:w="2603" w:type="dxa"/>
          </w:tcPr>
          <w:p w14:paraId="214807D9" w14:textId="77777777" w:rsidR="00DE442C" w:rsidRDefault="00000000">
            <w:pPr>
              <w:pStyle w:val="TableParagraph"/>
              <w:ind w:left="50"/>
            </w:pPr>
            <w:r>
              <w:rPr>
                <w:color w:val="231F20"/>
                <w:spacing w:val="-5"/>
              </w:rPr>
              <w:t>38</w:t>
            </w:r>
          </w:p>
        </w:tc>
        <w:tc>
          <w:tcPr>
            <w:tcW w:w="2713" w:type="dxa"/>
          </w:tcPr>
          <w:p w14:paraId="6361E207" w14:textId="77777777" w:rsidR="00DE442C" w:rsidRDefault="00000000">
            <w:pPr>
              <w:pStyle w:val="TableParagraph"/>
              <w:ind w:right="48"/>
              <w:jc w:val="right"/>
            </w:pPr>
            <w:r>
              <w:rPr>
                <w:color w:val="231F20"/>
                <w:spacing w:val="-5"/>
              </w:rPr>
              <w:t>314</w:t>
            </w:r>
          </w:p>
        </w:tc>
      </w:tr>
      <w:tr w:rsidR="00DE442C" w14:paraId="2FB2787C" w14:textId="77777777">
        <w:trPr>
          <w:trHeight w:val="264"/>
        </w:trPr>
        <w:tc>
          <w:tcPr>
            <w:tcW w:w="2603" w:type="dxa"/>
          </w:tcPr>
          <w:p w14:paraId="6A7ED012" w14:textId="77777777" w:rsidR="00DE442C" w:rsidRDefault="00000000">
            <w:pPr>
              <w:pStyle w:val="TableParagraph"/>
              <w:ind w:left="50"/>
            </w:pPr>
            <w:r>
              <w:rPr>
                <w:color w:val="231F20"/>
                <w:spacing w:val="-5"/>
              </w:rPr>
              <w:t>39</w:t>
            </w:r>
          </w:p>
        </w:tc>
        <w:tc>
          <w:tcPr>
            <w:tcW w:w="2713" w:type="dxa"/>
          </w:tcPr>
          <w:p w14:paraId="1E013748" w14:textId="77777777" w:rsidR="00DE442C" w:rsidRDefault="00000000">
            <w:pPr>
              <w:pStyle w:val="TableParagraph"/>
              <w:ind w:right="48"/>
              <w:jc w:val="right"/>
            </w:pPr>
            <w:r>
              <w:rPr>
                <w:color w:val="231F20"/>
                <w:spacing w:val="-5"/>
              </w:rPr>
              <w:t>323</w:t>
            </w:r>
          </w:p>
        </w:tc>
      </w:tr>
      <w:tr w:rsidR="00DE442C" w14:paraId="31D5866F" w14:textId="77777777">
        <w:trPr>
          <w:trHeight w:val="263"/>
        </w:trPr>
        <w:tc>
          <w:tcPr>
            <w:tcW w:w="2603" w:type="dxa"/>
          </w:tcPr>
          <w:p w14:paraId="6CC4F0C8" w14:textId="77777777" w:rsidR="00DE442C" w:rsidRDefault="00000000">
            <w:pPr>
              <w:pStyle w:val="TableParagraph"/>
              <w:ind w:left="50"/>
            </w:pPr>
            <w:r>
              <w:rPr>
                <w:color w:val="231F20"/>
                <w:spacing w:val="-5"/>
              </w:rPr>
              <w:t>40</w:t>
            </w:r>
          </w:p>
        </w:tc>
        <w:tc>
          <w:tcPr>
            <w:tcW w:w="2713" w:type="dxa"/>
          </w:tcPr>
          <w:p w14:paraId="5A560A49" w14:textId="77777777" w:rsidR="00DE442C" w:rsidRDefault="00000000">
            <w:pPr>
              <w:pStyle w:val="TableParagraph"/>
              <w:ind w:right="48"/>
              <w:jc w:val="right"/>
            </w:pPr>
            <w:r>
              <w:rPr>
                <w:color w:val="231F20"/>
                <w:spacing w:val="-5"/>
              </w:rPr>
              <w:t>327</w:t>
            </w:r>
          </w:p>
        </w:tc>
      </w:tr>
      <w:tr w:rsidR="00DE442C" w14:paraId="27913FF6" w14:textId="77777777">
        <w:trPr>
          <w:trHeight w:val="263"/>
        </w:trPr>
        <w:tc>
          <w:tcPr>
            <w:tcW w:w="2603" w:type="dxa"/>
          </w:tcPr>
          <w:p w14:paraId="67932A16" w14:textId="77777777" w:rsidR="00DE442C" w:rsidRDefault="00000000">
            <w:pPr>
              <w:pStyle w:val="TableParagraph"/>
              <w:ind w:left="50"/>
            </w:pPr>
            <w:r>
              <w:rPr>
                <w:color w:val="231F20"/>
                <w:spacing w:val="-5"/>
              </w:rPr>
              <w:t>41</w:t>
            </w:r>
          </w:p>
        </w:tc>
        <w:tc>
          <w:tcPr>
            <w:tcW w:w="2713" w:type="dxa"/>
          </w:tcPr>
          <w:p w14:paraId="13C27F10" w14:textId="77777777" w:rsidR="00DE442C" w:rsidRDefault="00000000">
            <w:pPr>
              <w:pStyle w:val="TableParagraph"/>
              <w:ind w:right="48"/>
              <w:jc w:val="right"/>
            </w:pPr>
            <w:r>
              <w:rPr>
                <w:color w:val="231F20"/>
                <w:spacing w:val="-5"/>
              </w:rPr>
              <w:t>335</w:t>
            </w:r>
          </w:p>
        </w:tc>
      </w:tr>
      <w:tr w:rsidR="00DE442C" w14:paraId="5DB692FB" w14:textId="77777777">
        <w:trPr>
          <w:trHeight w:val="263"/>
        </w:trPr>
        <w:tc>
          <w:tcPr>
            <w:tcW w:w="2603" w:type="dxa"/>
          </w:tcPr>
          <w:p w14:paraId="0A4F8E39" w14:textId="77777777" w:rsidR="00DE442C" w:rsidRDefault="00000000">
            <w:pPr>
              <w:pStyle w:val="TableParagraph"/>
              <w:ind w:left="50"/>
            </w:pPr>
            <w:r>
              <w:rPr>
                <w:color w:val="231F20"/>
                <w:spacing w:val="-5"/>
              </w:rPr>
              <w:t>42</w:t>
            </w:r>
          </w:p>
        </w:tc>
        <w:tc>
          <w:tcPr>
            <w:tcW w:w="2713" w:type="dxa"/>
          </w:tcPr>
          <w:p w14:paraId="290FC99F" w14:textId="77777777" w:rsidR="00DE442C" w:rsidRDefault="00000000">
            <w:pPr>
              <w:pStyle w:val="TableParagraph"/>
              <w:ind w:right="48"/>
              <w:jc w:val="right"/>
            </w:pPr>
            <w:r>
              <w:rPr>
                <w:color w:val="231F20"/>
                <w:spacing w:val="-5"/>
              </w:rPr>
              <w:t>341</w:t>
            </w:r>
          </w:p>
        </w:tc>
      </w:tr>
      <w:tr w:rsidR="00DE442C" w14:paraId="6368D30A" w14:textId="77777777">
        <w:trPr>
          <w:trHeight w:val="264"/>
        </w:trPr>
        <w:tc>
          <w:tcPr>
            <w:tcW w:w="2603" w:type="dxa"/>
          </w:tcPr>
          <w:p w14:paraId="40318631" w14:textId="77777777" w:rsidR="00DE442C" w:rsidRDefault="00000000">
            <w:pPr>
              <w:pStyle w:val="TableParagraph"/>
              <w:ind w:left="50"/>
            </w:pPr>
            <w:r>
              <w:rPr>
                <w:color w:val="231F20"/>
                <w:spacing w:val="-5"/>
              </w:rPr>
              <w:t>43</w:t>
            </w:r>
          </w:p>
        </w:tc>
        <w:tc>
          <w:tcPr>
            <w:tcW w:w="2713" w:type="dxa"/>
          </w:tcPr>
          <w:p w14:paraId="46F5EBEE" w14:textId="77777777" w:rsidR="00DE442C" w:rsidRDefault="00000000">
            <w:pPr>
              <w:pStyle w:val="TableParagraph"/>
              <w:ind w:right="48"/>
              <w:jc w:val="right"/>
            </w:pPr>
            <w:r>
              <w:rPr>
                <w:color w:val="231F20"/>
                <w:spacing w:val="-5"/>
              </w:rPr>
              <w:t>351</w:t>
            </w:r>
          </w:p>
        </w:tc>
      </w:tr>
      <w:tr w:rsidR="00DE442C" w14:paraId="6194D81A" w14:textId="77777777">
        <w:trPr>
          <w:trHeight w:val="264"/>
        </w:trPr>
        <w:tc>
          <w:tcPr>
            <w:tcW w:w="2603" w:type="dxa"/>
          </w:tcPr>
          <w:p w14:paraId="47750EB5" w14:textId="77777777" w:rsidR="00DE442C" w:rsidRDefault="00000000">
            <w:pPr>
              <w:pStyle w:val="TableParagraph"/>
              <w:ind w:left="50"/>
            </w:pPr>
            <w:r>
              <w:rPr>
                <w:color w:val="231F20"/>
                <w:spacing w:val="-5"/>
              </w:rPr>
              <w:t>44</w:t>
            </w:r>
          </w:p>
        </w:tc>
        <w:tc>
          <w:tcPr>
            <w:tcW w:w="2713" w:type="dxa"/>
          </w:tcPr>
          <w:p w14:paraId="70C21B0E" w14:textId="77777777" w:rsidR="00DE442C" w:rsidRDefault="00000000">
            <w:pPr>
              <w:pStyle w:val="TableParagraph"/>
              <w:ind w:right="48"/>
              <w:jc w:val="right"/>
            </w:pPr>
            <w:r>
              <w:rPr>
                <w:color w:val="231F20"/>
                <w:spacing w:val="-5"/>
              </w:rPr>
              <w:t>358</w:t>
            </w:r>
          </w:p>
        </w:tc>
      </w:tr>
      <w:tr w:rsidR="00DE442C" w14:paraId="26705324" w14:textId="77777777">
        <w:trPr>
          <w:trHeight w:val="253"/>
        </w:trPr>
        <w:tc>
          <w:tcPr>
            <w:tcW w:w="2603" w:type="dxa"/>
          </w:tcPr>
          <w:p w14:paraId="26334C91" w14:textId="77777777" w:rsidR="00DE442C" w:rsidRDefault="00000000">
            <w:pPr>
              <w:pStyle w:val="TableParagraph"/>
              <w:spacing w:line="233" w:lineRule="exact"/>
              <w:ind w:left="50"/>
            </w:pPr>
            <w:r>
              <w:rPr>
                <w:color w:val="231F20"/>
                <w:spacing w:val="-5"/>
              </w:rPr>
              <w:t>45</w:t>
            </w:r>
          </w:p>
        </w:tc>
        <w:tc>
          <w:tcPr>
            <w:tcW w:w="2713" w:type="dxa"/>
          </w:tcPr>
          <w:p w14:paraId="190D1877" w14:textId="77777777" w:rsidR="00DE442C" w:rsidRDefault="00000000">
            <w:pPr>
              <w:pStyle w:val="TableParagraph"/>
              <w:spacing w:line="233" w:lineRule="exact"/>
              <w:ind w:right="48"/>
              <w:jc w:val="right"/>
            </w:pPr>
            <w:r>
              <w:rPr>
                <w:color w:val="231F20"/>
                <w:spacing w:val="-5"/>
              </w:rPr>
              <w:t>364</w:t>
            </w:r>
          </w:p>
        </w:tc>
      </w:tr>
    </w:tbl>
    <w:p w14:paraId="3E32519D" w14:textId="77777777" w:rsidR="00DE442C" w:rsidRDefault="00000000">
      <w:pPr>
        <w:pStyle w:val="Corpotesto"/>
        <w:spacing w:before="216"/>
        <w:ind w:left="91" w:right="361" w:firstLine="0"/>
        <w:jc w:val="center"/>
      </w:pPr>
      <w:r>
        <w:rPr>
          <w:color w:val="231F20"/>
          <w:spacing w:val="-2"/>
        </w:rPr>
        <w:t>PARTE</w:t>
      </w:r>
      <w:r>
        <w:rPr>
          <w:color w:val="231F20"/>
        </w:rPr>
        <w:t xml:space="preserve"> </w:t>
      </w:r>
      <w:r>
        <w:rPr>
          <w:color w:val="231F20"/>
          <w:spacing w:val="-2"/>
        </w:rPr>
        <w:t>TERZA</w:t>
      </w:r>
      <w:r>
        <w:rPr>
          <w:color w:val="231F20"/>
          <w:spacing w:val="-13"/>
        </w:rPr>
        <w:t xml:space="preserve"> </w:t>
      </w:r>
      <w:r>
        <w:rPr>
          <w:rFonts w:ascii="Times New Roman" w:hAnsi="Times New Roman"/>
          <w:color w:val="231F20"/>
          <w:spacing w:val="-2"/>
        </w:rPr>
        <w:t>–</w:t>
      </w:r>
      <w:r>
        <w:rPr>
          <w:rFonts w:ascii="Times New Roman" w:hAnsi="Times New Roman"/>
          <w:color w:val="231F20"/>
          <w:spacing w:val="-9"/>
        </w:rPr>
        <w:t xml:space="preserve"> </w:t>
      </w:r>
      <w:r>
        <w:rPr>
          <w:color w:val="231F20"/>
          <w:spacing w:val="-2"/>
        </w:rPr>
        <w:t>AUTUNNO,</w:t>
      </w:r>
      <w:r>
        <w:rPr>
          <w:color w:val="231F20"/>
        </w:rPr>
        <w:t xml:space="preserve"> </w:t>
      </w:r>
      <w:r>
        <w:rPr>
          <w:color w:val="231F20"/>
          <w:spacing w:val="-2"/>
        </w:rPr>
        <w:t>OLTRE</w:t>
      </w:r>
      <w:r>
        <w:rPr>
          <w:color w:val="231F20"/>
        </w:rPr>
        <w:t xml:space="preserve"> </w:t>
      </w:r>
      <w:r>
        <w:rPr>
          <w:color w:val="231F20"/>
          <w:spacing w:val="-2"/>
        </w:rPr>
        <w:t>L’ORDITO</w:t>
      </w:r>
    </w:p>
    <w:p w14:paraId="2B71BD18" w14:textId="77777777" w:rsidR="00DE442C" w:rsidRDefault="00000000">
      <w:pPr>
        <w:pStyle w:val="Corpotesto"/>
        <w:tabs>
          <w:tab w:val="left" w:pos="5286"/>
        </w:tabs>
        <w:spacing w:before="163" w:line="314" w:lineRule="exact"/>
        <w:ind w:left="400" w:firstLine="0"/>
        <w:jc w:val="left"/>
      </w:pPr>
      <w:r>
        <w:rPr>
          <w:color w:val="231F20"/>
          <w:spacing w:val="-5"/>
        </w:rPr>
        <w:t>46</w:t>
      </w:r>
      <w:r>
        <w:rPr>
          <w:color w:val="231F20"/>
        </w:rPr>
        <w:tab/>
      </w:r>
      <w:r>
        <w:rPr>
          <w:color w:val="231F20"/>
          <w:spacing w:val="-5"/>
        </w:rPr>
        <w:t>377</w:t>
      </w:r>
    </w:p>
    <w:p w14:paraId="456FF904" w14:textId="77777777" w:rsidR="00DE442C" w:rsidRDefault="00000000">
      <w:pPr>
        <w:pStyle w:val="Corpotesto"/>
        <w:tabs>
          <w:tab w:val="left" w:pos="5286"/>
        </w:tabs>
        <w:spacing w:line="264" w:lineRule="exact"/>
        <w:ind w:left="400" w:firstLine="0"/>
        <w:jc w:val="left"/>
      </w:pPr>
      <w:r>
        <w:rPr>
          <w:color w:val="231F20"/>
          <w:spacing w:val="-5"/>
        </w:rPr>
        <w:t>47</w:t>
      </w:r>
      <w:r>
        <w:rPr>
          <w:color w:val="231F20"/>
        </w:rPr>
        <w:tab/>
      </w:r>
      <w:r>
        <w:rPr>
          <w:color w:val="231F20"/>
          <w:spacing w:val="-5"/>
        </w:rPr>
        <w:t>384</w:t>
      </w:r>
    </w:p>
    <w:p w14:paraId="73B0EA3D" w14:textId="77777777" w:rsidR="00DE442C" w:rsidRDefault="00000000">
      <w:pPr>
        <w:pStyle w:val="Corpotesto"/>
        <w:tabs>
          <w:tab w:val="left" w:pos="5286"/>
        </w:tabs>
        <w:spacing w:line="314" w:lineRule="exact"/>
        <w:ind w:left="400" w:firstLine="0"/>
        <w:jc w:val="left"/>
      </w:pPr>
      <w:r>
        <w:rPr>
          <w:color w:val="231F20"/>
          <w:spacing w:val="-5"/>
        </w:rPr>
        <w:t>48</w:t>
      </w:r>
      <w:r>
        <w:rPr>
          <w:color w:val="231F20"/>
        </w:rPr>
        <w:tab/>
      </w:r>
      <w:r>
        <w:rPr>
          <w:color w:val="231F20"/>
          <w:spacing w:val="-5"/>
        </w:rPr>
        <w:t>389</w:t>
      </w:r>
    </w:p>
    <w:p w14:paraId="6517138E" w14:textId="77777777" w:rsidR="00DE442C" w:rsidRDefault="00000000">
      <w:pPr>
        <w:pStyle w:val="Corpotesto"/>
        <w:spacing w:before="164"/>
        <w:ind w:left="91" w:right="361" w:firstLine="0"/>
        <w:jc w:val="center"/>
      </w:pPr>
      <w:r>
        <w:rPr>
          <w:color w:val="231F20"/>
        </w:rPr>
        <w:t>EPILOGO</w:t>
      </w:r>
      <w:r>
        <w:rPr>
          <w:color w:val="231F20"/>
          <w:spacing w:val="-6"/>
        </w:rPr>
        <w:t xml:space="preserve"> </w:t>
      </w:r>
      <w:r>
        <w:rPr>
          <w:rFonts w:ascii="Times New Roman" w:hAnsi="Times New Roman"/>
          <w:color w:val="231F20"/>
        </w:rPr>
        <w:t>–</w:t>
      </w:r>
      <w:r>
        <w:rPr>
          <w:rFonts w:ascii="Times New Roman" w:hAnsi="Times New Roman"/>
          <w:color w:val="231F20"/>
          <w:spacing w:val="-4"/>
        </w:rPr>
        <w:t xml:space="preserve"> </w:t>
      </w:r>
      <w:r>
        <w:rPr>
          <w:color w:val="231F20"/>
        </w:rPr>
        <w:t>LE</w:t>
      </w:r>
      <w:r>
        <w:rPr>
          <w:color w:val="231F20"/>
          <w:spacing w:val="-4"/>
        </w:rPr>
        <w:t xml:space="preserve"> </w:t>
      </w:r>
      <w:r>
        <w:rPr>
          <w:color w:val="231F20"/>
        </w:rPr>
        <w:t>STAGIONI</w:t>
      </w:r>
      <w:r>
        <w:rPr>
          <w:color w:val="231F20"/>
          <w:spacing w:val="-4"/>
        </w:rPr>
        <w:t xml:space="preserve"> </w:t>
      </w:r>
      <w:r>
        <w:rPr>
          <w:color w:val="231F20"/>
          <w:spacing w:val="-2"/>
        </w:rPr>
        <w:t>DELL’ETERNITÀ</w:t>
      </w:r>
    </w:p>
    <w:p w14:paraId="41560FEB" w14:textId="77777777" w:rsidR="00DE442C" w:rsidRDefault="00000000">
      <w:pPr>
        <w:pStyle w:val="Corpotesto"/>
        <w:tabs>
          <w:tab w:val="left" w:pos="5286"/>
        </w:tabs>
        <w:spacing w:before="163"/>
        <w:ind w:left="400" w:firstLine="0"/>
        <w:jc w:val="left"/>
      </w:pPr>
      <w:r>
        <w:rPr>
          <w:color w:val="231F20"/>
          <w:spacing w:val="-5"/>
        </w:rPr>
        <w:t>49</w:t>
      </w:r>
      <w:r>
        <w:rPr>
          <w:color w:val="231F20"/>
        </w:rPr>
        <w:tab/>
      </w:r>
      <w:r>
        <w:rPr>
          <w:color w:val="231F20"/>
          <w:spacing w:val="-5"/>
        </w:rPr>
        <w:t>397</w:t>
      </w:r>
    </w:p>
    <w:p w14:paraId="1DAD8257" w14:textId="77777777" w:rsidR="00DE442C" w:rsidRDefault="00DE442C">
      <w:pPr>
        <w:sectPr w:rsidR="00DE442C" w:rsidSect="002D644F">
          <w:pgSz w:w="8220" w:h="12750"/>
          <w:pgMar w:top="1040" w:right="880" w:bottom="860" w:left="1040" w:header="0" w:footer="671" w:gutter="0"/>
          <w:cols w:space="720"/>
        </w:sectPr>
      </w:pPr>
    </w:p>
    <w:p w14:paraId="246E0086" w14:textId="77777777" w:rsidR="00DE442C" w:rsidRDefault="00DE442C">
      <w:pPr>
        <w:pStyle w:val="Corpotesto"/>
        <w:spacing w:before="1"/>
        <w:ind w:left="0" w:firstLine="0"/>
        <w:jc w:val="left"/>
        <w:rPr>
          <w:sz w:val="12"/>
        </w:rPr>
      </w:pPr>
    </w:p>
    <w:p w14:paraId="2B16E202" w14:textId="77777777" w:rsidR="00DE442C" w:rsidRDefault="00DE442C">
      <w:pPr>
        <w:rPr>
          <w:sz w:val="12"/>
        </w:rPr>
        <w:sectPr w:rsidR="00DE442C" w:rsidSect="002D644F">
          <w:headerReference w:type="default" r:id="rId59"/>
          <w:footerReference w:type="default" r:id="rId60"/>
          <w:pgSz w:w="8220" w:h="12750"/>
          <w:pgMar w:top="1040" w:right="880" w:bottom="420" w:left="1040" w:header="0" w:footer="222" w:gutter="0"/>
          <w:cols w:space="720"/>
        </w:sectPr>
      </w:pPr>
    </w:p>
    <w:p w14:paraId="27E92B96" w14:textId="77777777" w:rsidR="00DE442C" w:rsidRDefault="00DE442C">
      <w:pPr>
        <w:pStyle w:val="Corpotesto"/>
        <w:ind w:left="0" w:firstLine="0"/>
        <w:jc w:val="left"/>
        <w:rPr>
          <w:sz w:val="20"/>
        </w:rPr>
      </w:pPr>
    </w:p>
    <w:p w14:paraId="3739F08F" w14:textId="77777777" w:rsidR="00DE442C" w:rsidRDefault="00DE442C">
      <w:pPr>
        <w:pStyle w:val="Corpotesto"/>
        <w:ind w:left="0" w:firstLine="0"/>
        <w:jc w:val="left"/>
        <w:rPr>
          <w:sz w:val="20"/>
        </w:rPr>
      </w:pPr>
    </w:p>
    <w:p w14:paraId="44CE7A56" w14:textId="77777777" w:rsidR="00DE442C" w:rsidRDefault="00DE442C">
      <w:pPr>
        <w:pStyle w:val="Corpotesto"/>
        <w:ind w:left="0" w:firstLine="0"/>
        <w:jc w:val="left"/>
        <w:rPr>
          <w:sz w:val="20"/>
        </w:rPr>
      </w:pPr>
    </w:p>
    <w:p w14:paraId="40380DA8" w14:textId="77777777" w:rsidR="00DE442C" w:rsidRDefault="00DE442C">
      <w:pPr>
        <w:pStyle w:val="Corpotesto"/>
        <w:ind w:left="0" w:firstLine="0"/>
        <w:jc w:val="left"/>
        <w:rPr>
          <w:sz w:val="20"/>
        </w:rPr>
      </w:pPr>
    </w:p>
    <w:p w14:paraId="4170CCC2" w14:textId="77777777" w:rsidR="00DE442C" w:rsidRDefault="00DE442C">
      <w:pPr>
        <w:pStyle w:val="Corpotesto"/>
        <w:ind w:left="0" w:firstLine="0"/>
        <w:jc w:val="left"/>
        <w:rPr>
          <w:sz w:val="20"/>
        </w:rPr>
      </w:pPr>
    </w:p>
    <w:p w14:paraId="1F6C0971" w14:textId="77777777" w:rsidR="00DE442C" w:rsidRDefault="00DE442C">
      <w:pPr>
        <w:pStyle w:val="Corpotesto"/>
        <w:ind w:left="0" w:firstLine="0"/>
        <w:jc w:val="left"/>
        <w:rPr>
          <w:sz w:val="20"/>
        </w:rPr>
      </w:pPr>
    </w:p>
    <w:p w14:paraId="0EB2FB29" w14:textId="77777777" w:rsidR="00DE442C" w:rsidRDefault="00DE442C">
      <w:pPr>
        <w:pStyle w:val="Corpotesto"/>
        <w:ind w:left="0" w:firstLine="0"/>
        <w:jc w:val="left"/>
        <w:rPr>
          <w:sz w:val="20"/>
        </w:rPr>
      </w:pPr>
    </w:p>
    <w:p w14:paraId="035A15D6" w14:textId="77777777" w:rsidR="00DE442C" w:rsidRDefault="00DE442C">
      <w:pPr>
        <w:pStyle w:val="Corpotesto"/>
        <w:ind w:left="0" w:firstLine="0"/>
        <w:jc w:val="left"/>
        <w:rPr>
          <w:sz w:val="20"/>
        </w:rPr>
      </w:pPr>
    </w:p>
    <w:p w14:paraId="3204603A" w14:textId="77777777" w:rsidR="00DE442C" w:rsidRDefault="00DE442C">
      <w:pPr>
        <w:pStyle w:val="Corpotesto"/>
        <w:ind w:left="0" w:firstLine="0"/>
        <w:jc w:val="left"/>
        <w:rPr>
          <w:sz w:val="20"/>
        </w:rPr>
      </w:pPr>
    </w:p>
    <w:p w14:paraId="6CEC4E5C" w14:textId="77777777" w:rsidR="00DE442C" w:rsidRDefault="00DE442C">
      <w:pPr>
        <w:pStyle w:val="Corpotesto"/>
        <w:ind w:left="0" w:firstLine="0"/>
        <w:jc w:val="left"/>
        <w:rPr>
          <w:sz w:val="20"/>
        </w:rPr>
      </w:pPr>
    </w:p>
    <w:p w14:paraId="40870F97" w14:textId="77777777" w:rsidR="00DE442C" w:rsidRDefault="00DE442C">
      <w:pPr>
        <w:pStyle w:val="Corpotesto"/>
        <w:ind w:left="0" w:firstLine="0"/>
        <w:jc w:val="left"/>
        <w:rPr>
          <w:sz w:val="20"/>
        </w:rPr>
      </w:pPr>
    </w:p>
    <w:p w14:paraId="186DEA8D" w14:textId="77777777" w:rsidR="00DE442C" w:rsidRDefault="00DE442C">
      <w:pPr>
        <w:pStyle w:val="Corpotesto"/>
        <w:ind w:left="0" w:firstLine="0"/>
        <w:jc w:val="left"/>
        <w:rPr>
          <w:sz w:val="20"/>
        </w:rPr>
      </w:pPr>
    </w:p>
    <w:p w14:paraId="4BCBDCC4" w14:textId="77777777" w:rsidR="00DE442C" w:rsidRDefault="00DE442C">
      <w:pPr>
        <w:pStyle w:val="Corpotesto"/>
        <w:ind w:left="0" w:firstLine="0"/>
        <w:jc w:val="left"/>
        <w:rPr>
          <w:sz w:val="20"/>
        </w:rPr>
      </w:pPr>
    </w:p>
    <w:p w14:paraId="66E13839" w14:textId="77777777" w:rsidR="00DE442C" w:rsidRDefault="00DE442C">
      <w:pPr>
        <w:pStyle w:val="Corpotesto"/>
        <w:ind w:left="0" w:firstLine="0"/>
        <w:jc w:val="left"/>
        <w:rPr>
          <w:sz w:val="20"/>
        </w:rPr>
      </w:pPr>
    </w:p>
    <w:p w14:paraId="6936C78F" w14:textId="77777777" w:rsidR="00DE442C" w:rsidRDefault="00DE442C">
      <w:pPr>
        <w:pStyle w:val="Corpotesto"/>
        <w:ind w:left="0" w:firstLine="0"/>
        <w:jc w:val="left"/>
        <w:rPr>
          <w:sz w:val="20"/>
        </w:rPr>
      </w:pPr>
    </w:p>
    <w:p w14:paraId="7592A584" w14:textId="77777777" w:rsidR="00DE442C" w:rsidRDefault="00DE442C">
      <w:pPr>
        <w:pStyle w:val="Corpotesto"/>
        <w:ind w:left="0" w:firstLine="0"/>
        <w:jc w:val="left"/>
        <w:rPr>
          <w:sz w:val="20"/>
        </w:rPr>
      </w:pPr>
    </w:p>
    <w:p w14:paraId="15E4C0BA" w14:textId="77777777" w:rsidR="00DE442C" w:rsidRDefault="00DE442C">
      <w:pPr>
        <w:pStyle w:val="Corpotesto"/>
        <w:ind w:left="0" w:firstLine="0"/>
        <w:jc w:val="left"/>
        <w:rPr>
          <w:sz w:val="20"/>
        </w:rPr>
      </w:pPr>
    </w:p>
    <w:p w14:paraId="03C25825" w14:textId="77777777" w:rsidR="00DE442C" w:rsidRDefault="00DE442C">
      <w:pPr>
        <w:pStyle w:val="Corpotesto"/>
        <w:ind w:left="0" w:firstLine="0"/>
        <w:jc w:val="left"/>
        <w:rPr>
          <w:sz w:val="20"/>
        </w:rPr>
      </w:pPr>
    </w:p>
    <w:p w14:paraId="51BC3C3C" w14:textId="77777777" w:rsidR="00DE442C" w:rsidRDefault="00DE442C">
      <w:pPr>
        <w:pStyle w:val="Corpotesto"/>
        <w:ind w:left="0" w:firstLine="0"/>
        <w:jc w:val="left"/>
        <w:rPr>
          <w:sz w:val="20"/>
        </w:rPr>
      </w:pPr>
    </w:p>
    <w:p w14:paraId="3D5FBDDC" w14:textId="77777777" w:rsidR="00DE442C" w:rsidRDefault="00DE442C">
      <w:pPr>
        <w:pStyle w:val="Corpotesto"/>
        <w:ind w:left="0" w:firstLine="0"/>
        <w:jc w:val="left"/>
        <w:rPr>
          <w:sz w:val="20"/>
        </w:rPr>
      </w:pPr>
    </w:p>
    <w:p w14:paraId="1D0388A0" w14:textId="77777777" w:rsidR="00DE442C" w:rsidRDefault="00DE442C">
      <w:pPr>
        <w:pStyle w:val="Corpotesto"/>
        <w:ind w:left="0" w:firstLine="0"/>
        <w:jc w:val="left"/>
        <w:rPr>
          <w:sz w:val="20"/>
        </w:rPr>
      </w:pPr>
    </w:p>
    <w:p w14:paraId="2B9D2497" w14:textId="77777777" w:rsidR="00DE442C" w:rsidRDefault="00DE442C">
      <w:pPr>
        <w:pStyle w:val="Corpotesto"/>
        <w:ind w:left="0" w:firstLine="0"/>
        <w:jc w:val="left"/>
        <w:rPr>
          <w:sz w:val="20"/>
        </w:rPr>
      </w:pPr>
    </w:p>
    <w:p w14:paraId="46916CC0" w14:textId="77777777" w:rsidR="00DE442C" w:rsidRDefault="00DE442C">
      <w:pPr>
        <w:pStyle w:val="Corpotesto"/>
        <w:ind w:left="0" w:firstLine="0"/>
        <w:jc w:val="left"/>
        <w:rPr>
          <w:sz w:val="20"/>
        </w:rPr>
      </w:pPr>
    </w:p>
    <w:p w14:paraId="5405EEEB" w14:textId="77777777" w:rsidR="00DE442C" w:rsidRDefault="00DE442C">
      <w:pPr>
        <w:pStyle w:val="Corpotesto"/>
        <w:ind w:left="0" w:firstLine="0"/>
        <w:jc w:val="left"/>
        <w:rPr>
          <w:sz w:val="20"/>
        </w:rPr>
      </w:pPr>
    </w:p>
    <w:p w14:paraId="02ABA02A" w14:textId="77777777" w:rsidR="00DE442C" w:rsidRDefault="00DE442C">
      <w:pPr>
        <w:pStyle w:val="Corpotesto"/>
        <w:ind w:left="0" w:firstLine="0"/>
        <w:jc w:val="left"/>
        <w:rPr>
          <w:sz w:val="20"/>
        </w:rPr>
      </w:pPr>
    </w:p>
    <w:p w14:paraId="0D2C293A" w14:textId="77777777" w:rsidR="00DE442C" w:rsidRDefault="00DE442C">
      <w:pPr>
        <w:pStyle w:val="Corpotesto"/>
        <w:ind w:left="0" w:firstLine="0"/>
        <w:jc w:val="left"/>
        <w:rPr>
          <w:sz w:val="20"/>
        </w:rPr>
      </w:pPr>
    </w:p>
    <w:p w14:paraId="723651DD" w14:textId="77777777" w:rsidR="00DE442C" w:rsidRDefault="00DE442C">
      <w:pPr>
        <w:pStyle w:val="Corpotesto"/>
        <w:ind w:left="0" w:firstLine="0"/>
        <w:jc w:val="left"/>
        <w:rPr>
          <w:sz w:val="20"/>
        </w:rPr>
      </w:pPr>
    </w:p>
    <w:p w14:paraId="28EF7A2C" w14:textId="77777777" w:rsidR="00DE442C" w:rsidRDefault="00DE442C">
      <w:pPr>
        <w:pStyle w:val="Corpotesto"/>
        <w:ind w:left="0" w:firstLine="0"/>
        <w:jc w:val="left"/>
        <w:rPr>
          <w:sz w:val="20"/>
        </w:rPr>
      </w:pPr>
    </w:p>
    <w:p w14:paraId="062EAE19" w14:textId="77777777" w:rsidR="00DE442C" w:rsidRDefault="00DE442C">
      <w:pPr>
        <w:pStyle w:val="Corpotesto"/>
        <w:spacing w:before="9"/>
        <w:ind w:left="0" w:firstLine="0"/>
        <w:jc w:val="left"/>
        <w:rPr>
          <w:sz w:val="14"/>
        </w:rPr>
      </w:pPr>
    </w:p>
    <w:p w14:paraId="47D9ACD4" w14:textId="77777777" w:rsidR="00DE442C" w:rsidRDefault="00DE442C">
      <w:pPr>
        <w:spacing w:before="3" w:line="172" w:lineRule="auto"/>
        <w:ind w:left="1742" w:right="1730"/>
        <w:jc w:val="center"/>
        <w:rPr>
          <w:sz w:val="20"/>
        </w:rPr>
      </w:pPr>
    </w:p>
    <w:sectPr w:rsidR="00DE442C">
      <w:pgSz w:w="8220" w:h="12750"/>
      <w:pgMar w:top="1040" w:right="880" w:bottom="420" w:left="1040" w:header="0" w:footer="2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5708D" w14:textId="77777777" w:rsidR="002D644F" w:rsidRDefault="002D644F">
      <w:r>
        <w:separator/>
      </w:r>
    </w:p>
  </w:endnote>
  <w:endnote w:type="continuationSeparator" w:id="0">
    <w:p w14:paraId="12BEFA20" w14:textId="77777777" w:rsidR="002D644F" w:rsidRDefault="002D6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altName w:val="Segoe UI Historic"/>
    <w:charset w:val="4D"/>
    <w:family w:val="auto"/>
    <w:pitch w:val="variable"/>
    <w:sig w:usb0="A00002FF" w:usb1="7800205A" w:usb2="146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1D872"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65568" behindDoc="1" locked="0" layoutInCell="1" allowOverlap="1" wp14:anchorId="083DAF6D" wp14:editId="417F9BC6">
              <wp:simplePos x="0" y="0"/>
              <wp:positionH relativeFrom="page">
                <wp:posOffset>266700</wp:posOffset>
              </wp:positionH>
              <wp:positionV relativeFrom="page">
                <wp:posOffset>7903210</wp:posOffset>
              </wp:positionV>
              <wp:extent cx="0" cy="190500"/>
              <wp:effectExtent l="0" t="0" r="12700" b="12700"/>
              <wp:wrapNone/>
              <wp:docPr id="677881859" name="Lin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9D8CD" id="Line 218" o:spid="_x0000_s1026" style="position:absolute;z-index:-18150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166080" behindDoc="1" locked="0" layoutInCell="1" allowOverlap="1" wp14:anchorId="5787D717" wp14:editId="1153773B">
              <wp:simplePos x="0" y="0"/>
              <wp:positionH relativeFrom="page">
                <wp:posOffset>4946650</wp:posOffset>
              </wp:positionH>
              <wp:positionV relativeFrom="page">
                <wp:posOffset>7903210</wp:posOffset>
              </wp:positionV>
              <wp:extent cx="0" cy="190500"/>
              <wp:effectExtent l="0" t="0" r="12700" b="12700"/>
              <wp:wrapNone/>
              <wp:docPr id="637562366" name="Lin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0919E" id="Line 217" o:spid="_x0000_s1026" style="position:absolute;z-index:-1815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166592" behindDoc="1" locked="0" layoutInCell="1" allowOverlap="1" wp14:anchorId="4A11DF29" wp14:editId="2AAB01BC">
              <wp:simplePos x="0" y="0"/>
              <wp:positionH relativeFrom="page">
                <wp:posOffset>190500</wp:posOffset>
              </wp:positionH>
              <wp:positionV relativeFrom="page">
                <wp:posOffset>7827010</wp:posOffset>
              </wp:positionV>
              <wp:extent cx="0" cy="0"/>
              <wp:effectExtent l="0" t="0" r="0" b="0"/>
              <wp:wrapNone/>
              <wp:docPr id="470196298"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974A6" id="Line 216" o:spid="_x0000_s1026" style="position:absolute;z-index:-18149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167104" behindDoc="1" locked="0" layoutInCell="1" allowOverlap="1" wp14:anchorId="7D6E5AF7" wp14:editId="0DA4B57D">
              <wp:simplePos x="0" y="0"/>
              <wp:positionH relativeFrom="page">
                <wp:posOffset>5022850</wp:posOffset>
              </wp:positionH>
              <wp:positionV relativeFrom="page">
                <wp:posOffset>7827010</wp:posOffset>
              </wp:positionV>
              <wp:extent cx="190500" cy="0"/>
              <wp:effectExtent l="0" t="0" r="12700" b="12700"/>
              <wp:wrapNone/>
              <wp:docPr id="1228482157" name="Lin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3E271" id="Line 215" o:spid="_x0000_s1026" style="position:absolute;z-index:-18149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4AC08"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70176" behindDoc="1" locked="0" layoutInCell="1" allowOverlap="1" wp14:anchorId="716245E6" wp14:editId="622084DC">
              <wp:simplePos x="0" y="0"/>
              <wp:positionH relativeFrom="page">
                <wp:posOffset>266700</wp:posOffset>
              </wp:positionH>
              <wp:positionV relativeFrom="page">
                <wp:posOffset>7903210</wp:posOffset>
              </wp:positionV>
              <wp:extent cx="0" cy="190500"/>
              <wp:effectExtent l="0" t="0" r="12700" b="12700"/>
              <wp:wrapNone/>
              <wp:docPr id="1002119414" name="Lin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B83AE" id="Line 210" o:spid="_x0000_s1026" style="position:absolute;z-index:-1814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170688" behindDoc="1" locked="0" layoutInCell="1" allowOverlap="1" wp14:anchorId="1495D2F4" wp14:editId="52CA84C0">
              <wp:simplePos x="0" y="0"/>
              <wp:positionH relativeFrom="page">
                <wp:posOffset>4946650</wp:posOffset>
              </wp:positionH>
              <wp:positionV relativeFrom="page">
                <wp:posOffset>7903210</wp:posOffset>
              </wp:positionV>
              <wp:extent cx="0" cy="190500"/>
              <wp:effectExtent l="0" t="0" r="12700" b="12700"/>
              <wp:wrapNone/>
              <wp:docPr id="1464220632" name="Lin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C805B" id="Line 209" o:spid="_x0000_s1026" style="position:absolute;z-index:-1814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171200" behindDoc="1" locked="0" layoutInCell="1" allowOverlap="1" wp14:anchorId="3E5396BD" wp14:editId="27CA9419">
              <wp:simplePos x="0" y="0"/>
              <wp:positionH relativeFrom="page">
                <wp:posOffset>190500</wp:posOffset>
              </wp:positionH>
              <wp:positionV relativeFrom="page">
                <wp:posOffset>7827010</wp:posOffset>
              </wp:positionV>
              <wp:extent cx="0" cy="0"/>
              <wp:effectExtent l="0" t="0" r="0" b="0"/>
              <wp:wrapNone/>
              <wp:docPr id="1347275922"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733E2" id="Line 208" o:spid="_x0000_s1026" style="position:absolute;z-index:-1814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171712" behindDoc="1" locked="0" layoutInCell="1" allowOverlap="1" wp14:anchorId="21A048D8" wp14:editId="1D173E11">
              <wp:simplePos x="0" y="0"/>
              <wp:positionH relativeFrom="page">
                <wp:posOffset>5022850</wp:posOffset>
              </wp:positionH>
              <wp:positionV relativeFrom="page">
                <wp:posOffset>7827010</wp:posOffset>
              </wp:positionV>
              <wp:extent cx="190500" cy="0"/>
              <wp:effectExtent l="0" t="0" r="12700" b="12700"/>
              <wp:wrapNone/>
              <wp:docPr id="1148877467"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939F6" id="Line 207" o:spid="_x0000_s1026" style="position:absolute;z-index:-1814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9AF84"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74272" behindDoc="1" locked="0" layoutInCell="1" allowOverlap="1" wp14:anchorId="7E6280E4" wp14:editId="23F7A497">
              <wp:simplePos x="0" y="0"/>
              <wp:positionH relativeFrom="page">
                <wp:posOffset>266700</wp:posOffset>
              </wp:positionH>
              <wp:positionV relativeFrom="page">
                <wp:posOffset>7903210</wp:posOffset>
              </wp:positionV>
              <wp:extent cx="0" cy="190500"/>
              <wp:effectExtent l="0" t="0" r="12700" b="12700"/>
              <wp:wrapNone/>
              <wp:docPr id="1939282332"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4C879" id="Line 202" o:spid="_x0000_s1026" style="position:absolute;z-index:-1814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174784" behindDoc="1" locked="0" layoutInCell="1" allowOverlap="1" wp14:anchorId="6E71EEC6" wp14:editId="23E20B6E">
              <wp:simplePos x="0" y="0"/>
              <wp:positionH relativeFrom="page">
                <wp:posOffset>4946650</wp:posOffset>
              </wp:positionH>
              <wp:positionV relativeFrom="page">
                <wp:posOffset>7903210</wp:posOffset>
              </wp:positionV>
              <wp:extent cx="0" cy="190500"/>
              <wp:effectExtent l="0" t="0" r="12700" b="12700"/>
              <wp:wrapNone/>
              <wp:docPr id="902515953" name="Lin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124809" id="Line 201" o:spid="_x0000_s1026" style="position:absolute;z-index:-1814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175296" behindDoc="1" locked="0" layoutInCell="1" allowOverlap="1" wp14:anchorId="31DD4B36" wp14:editId="119B1EB4">
              <wp:simplePos x="0" y="0"/>
              <wp:positionH relativeFrom="page">
                <wp:posOffset>190500</wp:posOffset>
              </wp:positionH>
              <wp:positionV relativeFrom="page">
                <wp:posOffset>7827010</wp:posOffset>
              </wp:positionV>
              <wp:extent cx="0" cy="0"/>
              <wp:effectExtent l="0" t="0" r="0" b="0"/>
              <wp:wrapNone/>
              <wp:docPr id="1678048219" name="Lin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AB357" id="Line 200" o:spid="_x0000_s1026" style="position:absolute;z-index:-1814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175808" behindDoc="1" locked="0" layoutInCell="1" allowOverlap="1" wp14:anchorId="06F588D4" wp14:editId="148EF1A7">
              <wp:simplePos x="0" y="0"/>
              <wp:positionH relativeFrom="page">
                <wp:posOffset>5022850</wp:posOffset>
              </wp:positionH>
              <wp:positionV relativeFrom="page">
                <wp:posOffset>7827010</wp:posOffset>
              </wp:positionV>
              <wp:extent cx="190500" cy="0"/>
              <wp:effectExtent l="0" t="0" r="12700" b="12700"/>
              <wp:wrapNone/>
              <wp:docPr id="304949820" name="Lin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8223E" id="Line 199" o:spid="_x0000_s1026" style="position:absolute;z-index:-1814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r>
      <w:rPr>
        <w:noProof/>
      </w:rPr>
      <w:drawing>
        <wp:anchor distT="0" distB="0" distL="0" distR="0" simplePos="0" relativeHeight="485176320" behindDoc="1" locked="0" layoutInCell="1" allowOverlap="1" wp14:anchorId="4AD955D4" wp14:editId="0EBE8EC5">
          <wp:simplePos x="0" y="0"/>
          <wp:positionH relativeFrom="page">
            <wp:posOffset>2394303</wp:posOffset>
          </wp:positionH>
          <wp:positionV relativeFrom="page">
            <wp:posOffset>6872066</wp:posOffset>
          </wp:positionV>
          <wp:extent cx="424795" cy="41507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424795" cy="415072"/>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A625"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78880" behindDoc="1" locked="0" layoutInCell="1" allowOverlap="1" wp14:anchorId="4AF8001F" wp14:editId="27298D0A">
              <wp:simplePos x="0" y="0"/>
              <wp:positionH relativeFrom="page">
                <wp:posOffset>266700</wp:posOffset>
              </wp:positionH>
              <wp:positionV relativeFrom="page">
                <wp:posOffset>7903210</wp:posOffset>
              </wp:positionV>
              <wp:extent cx="0" cy="190500"/>
              <wp:effectExtent l="0" t="0" r="12700" b="12700"/>
              <wp:wrapNone/>
              <wp:docPr id="638614323" name="Lin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D025B" id="Line 194" o:spid="_x0000_s1026" style="position:absolute;z-index:-1813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179392" behindDoc="1" locked="0" layoutInCell="1" allowOverlap="1" wp14:anchorId="00148211" wp14:editId="2DCE79F4">
              <wp:simplePos x="0" y="0"/>
              <wp:positionH relativeFrom="page">
                <wp:posOffset>4946650</wp:posOffset>
              </wp:positionH>
              <wp:positionV relativeFrom="page">
                <wp:posOffset>7903210</wp:posOffset>
              </wp:positionV>
              <wp:extent cx="0" cy="190500"/>
              <wp:effectExtent l="0" t="0" r="12700" b="12700"/>
              <wp:wrapNone/>
              <wp:docPr id="634721421" name="Lin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F9365" id="Line 193" o:spid="_x0000_s1026" style="position:absolute;z-index:-1813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179904" behindDoc="1" locked="0" layoutInCell="1" allowOverlap="1" wp14:anchorId="65294CD2" wp14:editId="7C751131">
              <wp:simplePos x="0" y="0"/>
              <wp:positionH relativeFrom="page">
                <wp:posOffset>190500</wp:posOffset>
              </wp:positionH>
              <wp:positionV relativeFrom="page">
                <wp:posOffset>7827010</wp:posOffset>
              </wp:positionV>
              <wp:extent cx="0" cy="0"/>
              <wp:effectExtent l="0" t="0" r="0" b="0"/>
              <wp:wrapNone/>
              <wp:docPr id="263261283" name="Lin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5BDED" id="Line 192" o:spid="_x0000_s1026" style="position:absolute;z-index:-1813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180416" behindDoc="1" locked="0" layoutInCell="1" allowOverlap="1" wp14:anchorId="32217D23" wp14:editId="49CA76C4">
              <wp:simplePos x="0" y="0"/>
              <wp:positionH relativeFrom="page">
                <wp:posOffset>5022850</wp:posOffset>
              </wp:positionH>
              <wp:positionV relativeFrom="page">
                <wp:posOffset>7827010</wp:posOffset>
              </wp:positionV>
              <wp:extent cx="190500" cy="0"/>
              <wp:effectExtent l="0" t="0" r="12700" b="12700"/>
              <wp:wrapNone/>
              <wp:docPr id="174420417" name="Lin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C471A" id="Line 191" o:spid="_x0000_s1026" style="position:absolute;z-index:-1813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A385B"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82976" behindDoc="1" locked="0" layoutInCell="1" allowOverlap="1" wp14:anchorId="1BF7A2B6" wp14:editId="0629D41F">
              <wp:simplePos x="0" y="0"/>
              <wp:positionH relativeFrom="page">
                <wp:posOffset>266700</wp:posOffset>
              </wp:positionH>
              <wp:positionV relativeFrom="page">
                <wp:posOffset>7903210</wp:posOffset>
              </wp:positionV>
              <wp:extent cx="0" cy="190500"/>
              <wp:effectExtent l="0" t="0" r="12700" b="12700"/>
              <wp:wrapNone/>
              <wp:docPr id="1303189452" name="Lin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722D2" id="Line 186" o:spid="_x0000_s1026" style="position:absolute;z-index:-1813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183488" behindDoc="1" locked="0" layoutInCell="1" allowOverlap="1" wp14:anchorId="0DBB5EFD" wp14:editId="6837CC73">
              <wp:simplePos x="0" y="0"/>
              <wp:positionH relativeFrom="page">
                <wp:posOffset>4946650</wp:posOffset>
              </wp:positionH>
              <wp:positionV relativeFrom="page">
                <wp:posOffset>7903210</wp:posOffset>
              </wp:positionV>
              <wp:extent cx="0" cy="190500"/>
              <wp:effectExtent l="0" t="0" r="12700" b="12700"/>
              <wp:wrapNone/>
              <wp:docPr id="887875618" name="Lin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56347" id="Line 185" o:spid="_x0000_s1026" style="position:absolute;z-index:-18132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184000" behindDoc="1" locked="0" layoutInCell="1" allowOverlap="1" wp14:anchorId="3FAB4EFD" wp14:editId="2A021960">
              <wp:simplePos x="0" y="0"/>
              <wp:positionH relativeFrom="page">
                <wp:posOffset>190500</wp:posOffset>
              </wp:positionH>
              <wp:positionV relativeFrom="page">
                <wp:posOffset>7827010</wp:posOffset>
              </wp:positionV>
              <wp:extent cx="0" cy="0"/>
              <wp:effectExtent l="0" t="0" r="0" b="0"/>
              <wp:wrapNone/>
              <wp:docPr id="522423109" name="Lin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26D2DD" id="Line 184" o:spid="_x0000_s1026" style="position:absolute;z-index:-1813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184512" behindDoc="1" locked="0" layoutInCell="1" allowOverlap="1" wp14:anchorId="2D944D12" wp14:editId="2D5D732C">
              <wp:simplePos x="0" y="0"/>
              <wp:positionH relativeFrom="page">
                <wp:posOffset>5022850</wp:posOffset>
              </wp:positionH>
              <wp:positionV relativeFrom="page">
                <wp:posOffset>7827010</wp:posOffset>
              </wp:positionV>
              <wp:extent cx="190500" cy="0"/>
              <wp:effectExtent l="0" t="0" r="12700" b="12700"/>
              <wp:wrapNone/>
              <wp:docPr id="397017331" name="Lin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F3C71B" id="Line 183" o:spid="_x0000_s1026" style="position:absolute;z-index:-1813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F01E"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87072" behindDoc="1" locked="0" layoutInCell="1" allowOverlap="1" wp14:anchorId="16FE2FEB" wp14:editId="3081178C">
              <wp:simplePos x="0" y="0"/>
              <wp:positionH relativeFrom="page">
                <wp:posOffset>266700</wp:posOffset>
              </wp:positionH>
              <wp:positionV relativeFrom="page">
                <wp:posOffset>7903210</wp:posOffset>
              </wp:positionV>
              <wp:extent cx="0" cy="190500"/>
              <wp:effectExtent l="0" t="0" r="12700" b="12700"/>
              <wp:wrapNone/>
              <wp:docPr id="1338709916"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686D0" id="Line 178" o:spid="_x0000_s1026" style="position:absolute;z-index:-18129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187584" behindDoc="1" locked="0" layoutInCell="1" allowOverlap="1" wp14:anchorId="63713325" wp14:editId="08C3F1C1">
              <wp:simplePos x="0" y="0"/>
              <wp:positionH relativeFrom="page">
                <wp:posOffset>4946650</wp:posOffset>
              </wp:positionH>
              <wp:positionV relativeFrom="page">
                <wp:posOffset>7903210</wp:posOffset>
              </wp:positionV>
              <wp:extent cx="0" cy="190500"/>
              <wp:effectExtent l="0" t="0" r="12700" b="12700"/>
              <wp:wrapNone/>
              <wp:docPr id="1911895166"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793599" id="Line 177" o:spid="_x0000_s1026" style="position:absolute;z-index:-1812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188096" behindDoc="1" locked="0" layoutInCell="1" allowOverlap="1" wp14:anchorId="601E2E63" wp14:editId="00E66B6D">
              <wp:simplePos x="0" y="0"/>
              <wp:positionH relativeFrom="page">
                <wp:posOffset>190500</wp:posOffset>
              </wp:positionH>
              <wp:positionV relativeFrom="page">
                <wp:posOffset>7827010</wp:posOffset>
              </wp:positionV>
              <wp:extent cx="0" cy="0"/>
              <wp:effectExtent l="0" t="0" r="0" b="0"/>
              <wp:wrapNone/>
              <wp:docPr id="499388503"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FA186" id="Line 176" o:spid="_x0000_s1026" style="position:absolute;z-index:-18128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188608" behindDoc="1" locked="0" layoutInCell="1" allowOverlap="1" wp14:anchorId="22B3F7CF" wp14:editId="6D36976A">
              <wp:simplePos x="0" y="0"/>
              <wp:positionH relativeFrom="page">
                <wp:posOffset>5022850</wp:posOffset>
              </wp:positionH>
              <wp:positionV relativeFrom="page">
                <wp:posOffset>7827010</wp:posOffset>
              </wp:positionV>
              <wp:extent cx="190500" cy="0"/>
              <wp:effectExtent l="0" t="0" r="12700" b="12700"/>
              <wp:wrapNone/>
              <wp:docPr id="1120639705"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EB487" id="Line 175" o:spid="_x0000_s1026" style="position:absolute;z-index:-1812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EC08F"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91168" behindDoc="1" locked="0" layoutInCell="1" allowOverlap="1" wp14:anchorId="49CEFA7D" wp14:editId="246C6E72">
              <wp:simplePos x="0" y="0"/>
              <wp:positionH relativeFrom="page">
                <wp:posOffset>266700</wp:posOffset>
              </wp:positionH>
              <wp:positionV relativeFrom="page">
                <wp:posOffset>7903210</wp:posOffset>
              </wp:positionV>
              <wp:extent cx="0" cy="190500"/>
              <wp:effectExtent l="0" t="0" r="12700" b="12700"/>
              <wp:wrapNone/>
              <wp:docPr id="1915285617"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9E9AE" id="Line 170" o:spid="_x0000_s1026" style="position:absolute;z-index:-1812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191680" behindDoc="1" locked="0" layoutInCell="1" allowOverlap="1" wp14:anchorId="6ED5DE82" wp14:editId="1DC60BED">
              <wp:simplePos x="0" y="0"/>
              <wp:positionH relativeFrom="page">
                <wp:posOffset>4946650</wp:posOffset>
              </wp:positionH>
              <wp:positionV relativeFrom="page">
                <wp:posOffset>7903210</wp:posOffset>
              </wp:positionV>
              <wp:extent cx="0" cy="190500"/>
              <wp:effectExtent l="0" t="0" r="12700" b="12700"/>
              <wp:wrapNone/>
              <wp:docPr id="2126928348"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744B3B" id="Line 169" o:spid="_x0000_s1026" style="position:absolute;z-index:-1812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192192" behindDoc="1" locked="0" layoutInCell="1" allowOverlap="1" wp14:anchorId="51C44FC0" wp14:editId="73344B9E">
              <wp:simplePos x="0" y="0"/>
              <wp:positionH relativeFrom="page">
                <wp:posOffset>190500</wp:posOffset>
              </wp:positionH>
              <wp:positionV relativeFrom="page">
                <wp:posOffset>7827010</wp:posOffset>
              </wp:positionV>
              <wp:extent cx="0" cy="0"/>
              <wp:effectExtent l="0" t="0" r="0" b="0"/>
              <wp:wrapNone/>
              <wp:docPr id="184180847"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CD16F" id="Line 168" o:spid="_x0000_s1026" style="position:absolute;z-index:-1812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192704" behindDoc="1" locked="0" layoutInCell="1" allowOverlap="1" wp14:anchorId="3845E88E" wp14:editId="6CF768AC">
              <wp:simplePos x="0" y="0"/>
              <wp:positionH relativeFrom="page">
                <wp:posOffset>5022850</wp:posOffset>
              </wp:positionH>
              <wp:positionV relativeFrom="page">
                <wp:posOffset>7827010</wp:posOffset>
              </wp:positionV>
              <wp:extent cx="190500" cy="0"/>
              <wp:effectExtent l="0" t="0" r="12700" b="12700"/>
              <wp:wrapNone/>
              <wp:docPr id="388096396"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224BC2" id="Line 167" o:spid="_x0000_s1026" style="position:absolute;z-index:-1812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F4510"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95264" behindDoc="1" locked="0" layoutInCell="1" allowOverlap="1" wp14:anchorId="2FA4F409" wp14:editId="6632D5AF">
              <wp:simplePos x="0" y="0"/>
              <wp:positionH relativeFrom="page">
                <wp:posOffset>266700</wp:posOffset>
              </wp:positionH>
              <wp:positionV relativeFrom="page">
                <wp:posOffset>7903210</wp:posOffset>
              </wp:positionV>
              <wp:extent cx="0" cy="190500"/>
              <wp:effectExtent l="0" t="0" r="12700" b="12700"/>
              <wp:wrapNone/>
              <wp:docPr id="847393875"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2D95B" id="Line 162" o:spid="_x0000_s1026" style="position:absolute;z-index:-1812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195776" behindDoc="1" locked="0" layoutInCell="1" allowOverlap="1" wp14:anchorId="473C814D" wp14:editId="773941EF">
              <wp:simplePos x="0" y="0"/>
              <wp:positionH relativeFrom="page">
                <wp:posOffset>4946650</wp:posOffset>
              </wp:positionH>
              <wp:positionV relativeFrom="page">
                <wp:posOffset>7903210</wp:posOffset>
              </wp:positionV>
              <wp:extent cx="0" cy="190500"/>
              <wp:effectExtent l="0" t="0" r="12700" b="12700"/>
              <wp:wrapNone/>
              <wp:docPr id="284317017"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B9B8D" id="Line 161" o:spid="_x0000_s1026" style="position:absolute;z-index:-181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196288" behindDoc="1" locked="0" layoutInCell="1" allowOverlap="1" wp14:anchorId="6AA35B4B" wp14:editId="17F234A0">
              <wp:simplePos x="0" y="0"/>
              <wp:positionH relativeFrom="page">
                <wp:posOffset>190500</wp:posOffset>
              </wp:positionH>
              <wp:positionV relativeFrom="page">
                <wp:posOffset>7827010</wp:posOffset>
              </wp:positionV>
              <wp:extent cx="0" cy="0"/>
              <wp:effectExtent l="0" t="0" r="0" b="0"/>
              <wp:wrapNone/>
              <wp:docPr id="2020991503"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AA3D23" id="Line 160" o:spid="_x0000_s1026" style="position:absolute;z-index:-1812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196800" behindDoc="1" locked="0" layoutInCell="1" allowOverlap="1" wp14:anchorId="41D99293" wp14:editId="52D8F0EF">
              <wp:simplePos x="0" y="0"/>
              <wp:positionH relativeFrom="page">
                <wp:posOffset>5022850</wp:posOffset>
              </wp:positionH>
              <wp:positionV relativeFrom="page">
                <wp:posOffset>7827010</wp:posOffset>
              </wp:positionV>
              <wp:extent cx="190500" cy="0"/>
              <wp:effectExtent l="0" t="0" r="12700" b="12700"/>
              <wp:wrapNone/>
              <wp:docPr id="1444008351"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A9082" id="Line 159" o:spid="_x0000_s1026" style="position:absolute;z-index:-1811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E5352"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99360" behindDoc="1" locked="0" layoutInCell="1" allowOverlap="1" wp14:anchorId="59671FF8" wp14:editId="64425DEF">
              <wp:simplePos x="0" y="0"/>
              <wp:positionH relativeFrom="page">
                <wp:posOffset>266700</wp:posOffset>
              </wp:positionH>
              <wp:positionV relativeFrom="page">
                <wp:posOffset>7903210</wp:posOffset>
              </wp:positionV>
              <wp:extent cx="0" cy="190500"/>
              <wp:effectExtent l="0" t="0" r="12700" b="12700"/>
              <wp:wrapNone/>
              <wp:docPr id="1690664643"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7548B" id="Line 154" o:spid="_x0000_s1026" style="position:absolute;z-index:-1811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199872" behindDoc="1" locked="0" layoutInCell="1" allowOverlap="1" wp14:anchorId="611A88CB" wp14:editId="51FEADF6">
              <wp:simplePos x="0" y="0"/>
              <wp:positionH relativeFrom="page">
                <wp:posOffset>4946650</wp:posOffset>
              </wp:positionH>
              <wp:positionV relativeFrom="page">
                <wp:posOffset>7903210</wp:posOffset>
              </wp:positionV>
              <wp:extent cx="0" cy="190500"/>
              <wp:effectExtent l="0" t="0" r="12700" b="12700"/>
              <wp:wrapNone/>
              <wp:docPr id="377455894"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9BA60" id="Line 153" o:spid="_x0000_s1026" style="position:absolute;z-index:-181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00384" behindDoc="1" locked="0" layoutInCell="1" allowOverlap="1" wp14:anchorId="32648485" wp14:editId="553CA71A">
              <wp:simplePos x="0" y="0"/>
              <wp:positionH relativeFrom="page">
                <wp:posOffset>190500</wp:posOffset>
              </wp:positionH>
              <wp:positionV relativeFrom="page">
                <wp:posOffset>7827010</wp:posOffset>
              </wp:positionV>
              <wp:extent cx="0" cy="0"/>
              <wp:effectExtent l="0" t="0" r="0" b="0"/>
              <wp:wrapNone/>
              <wp:docPr id="2070891543"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302BF" id="Line 152" o:spid="_x0000_s1026" style="position:absolute;z-index:-1811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00896" behindDoc="1" locked="0" layoutInCell="1" allowOverlap="1" wp14:anchorId="12E3608C" wp14:editId="37FB9501">
              <wp:simplePos x="0" y="0"/>
              <wp:positionH relativeFrom="page">
                <wp:posOffset>5022850</wp:posOffset>
              </wp:positionH>
              <wp:positionV relativeFrom="page">
                <wp:posOffset>7827010</wp:posOffset>
              </wp:positionV>
              <wp:extent cx="190500" cy="0"/>
              <wp:effectExtent l="0" t="0" r="12700" b="12700"/>
              <wp:wrapNone/>
              <wp:docPr id="771406862"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E3821" id="Line 151" o:spid="_x0000_s1026" style="position:absolute;z-index:-181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01408" behindDoc="1" locked="0" layoutInCell="1" allowOverlap="1" wp14:anchorId="49901F67" wp14:editId="39119CAB">
              <wp:simplePos x="0" y="0"/>
              <wp:positionH relativeFrom="page">
                <wp:posOffset>2559050</wp:posOffset>
              </wp:positionH>
              <wp:positionV relativeFrom="page">
                <wp:posOffset>7527925</wp:posOffset>
              </wp:positionV>
              <wp:extent cx="215900" cy="165735"/>
              <wp:effectExtent l="0" t="0" r="0" b="12065"/>
              <wp:wrapNone/>
              <wp:docPr id="112784400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59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44B78E"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10</w:t>
                          </w:r>
                          <w:r>
                            <w:rPr>
                              <w:color w:val="231F20"/>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901F67" id="_x0000_t202" coordsize="21600,21600" o:spt="202" path="m,l,21600r21600,l21600,xe">
              <v:stroke joinstyle="miter"/>
              <v:path gradientshapeok="t" o:connecttype="rect"/>
            </v:shapetype>
            <v:shape id="docshape1" o:spid="_x0000_s1075" type="#_x0000_t202" style="position:absolute;margin-left:201.5pt;margin-top:592.75pt;width:17pt;height:13.05pt;z-index:-1811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" filled="f" stroked="f">
              <v:path arrowok="t"/>
              <v:textbox inset="0,0,0,0">
                <w:txbxContent>
                  <w:p w14:paraId="7D44B78E"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10</w:t>
                    </w:r>
                    <w:r>
                      <w:rPr>
                        <w:color w:val="231F20"/>
                        <w:spacing w:val="-5"/>
                        <w:sz w:val="20"/>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EDF77"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03968" behindDoc="1" locked="0" layoutInCell="1" allowOverlap="1" wp14:anchorId="0E54ED05" wp14:editId="6B159C40">
              <wp:simplePos x="0" y="0"/>
              <wp:positionH relativeFrom="page">
                <wp:posOffset>266700</wp:posOffset>
              </wp:positionH>
              <wp:positionV relativeFrom="page">
                <wp:posOffset>7903210</wp:posOffset>
              </wp:positionV>
              <wp:extent cx="0" cy="190500"/>
              <wp:effectExtent l="0" t="0" r="12700" b="12700"/>
              <wp:wrapNone/>
              <wp:docPr id="289525490"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95BE4" id="Line 145" o:spid="_x0000_s1026" style="position:absolute;z-index:-1811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04480" behindDoc="1" locked="0" layoutInCell="1" allowOverlap="1" wp14:anchorId="37182F5F" wp14:editId="35DE2D8C">
              <wp:simplePos x="0" y="0"/>
              <wp:positionH relativeFrom="page">
                <wp:posOffset>4946650</wp:posOffset>
              </wp:positionH>
              <wp:positionV relativeFrom="page">
                <wp:posOffset>7903210</wp:posOffset>
              </wp:positionV>
              <wp:extent cx="0" cy="190500"/>
              <wp:effectExtent l="0" t="0" r="12700" b="12700"/>
              <wp:wrapNone/>
              <wp:docPr id="1351575845"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AAF81C" id="Line 144" o:spid="_x0000_s1026" style="position:absolute;z-index:-1811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04992" behindDoc="1" locked="0" layoutInCell="1" allowOverlap="1" wp14:anchorId="27862C20" wp14:editId="6157A06A">
              <wp:simplePos x="0" y="0"/>
              <wp:positionH relativeFrom="page">
                <wp:posOffset>190500</wp:posOffset>
              </wp:positionH>
              <wp:positionV relativeFrom="page">
                <wp:posOffset>7827010</wp:posOffset>
              </wp:positionV>
              <wp:extent cx="0" cy="0"/>
              <wp:effectExtent l="0" t="0" r="0" b="0"/>
              <wp:wrapNone/>
              <wp:docPr id="1514171778"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9C47D" id="Line 143" o:spid="_x0000_s1026" style="position:absolute;z-index:-1811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05504" behindDoc="1" locked="0" layoutInCell="1" allowOverlap="1" wp14:anchorId="79B1E5B6" wp14:editId="38C663D7">
              <wp:simplePos x="0" y="0"/>
              <wp:positionH relativeFrom="page">
                <wp:posOffset>5022850</wp:posOffset>
              </wp:positionH>
              <wp:positionV relativeFrom="page">
                <wp:posOffset>7827010</wp:posOffset>
              </wp:positionV>
              <wp:extent cx="190500" cy="0"/>
              <wp:effectExtent l="0" t="0" r="12700" b="12700"/>
              <wp:wrapNone/>
              <wp:docPr id="419156535"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71A33" id="Line 142" o:spid="_x0000_s1026" style="position:absolute;z-index:-1811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C60D8"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08064" behindDoc="1" locked="0" layoutInCell="1" allowOverlap="1" wp14:anchorId="4B0681E8" wp14:editId="53B27859">
              <wp:simplePos x="0" y="0"/>
              <wp:positionH relativeFrom="page">
                <wp:posOffset>266700</wp:posOffset>
              </wp:positionH>
              <wp:positionV relativeFrom="page">
                <wp:posOffset>7903210</wp:posOffset>
              </wp:positionV>
              <wp:extent cx="0" cy="190500"/>
              <wp:effectExtent l="0" t="0" r="12700" b="12700"/>
              <wp:wrapNone/>
              <wp:docPr id="1163604769"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5AF78" id="Line 137" o:spid="_x0000_s1026" style="position:absolute;z-index:-1810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08576" behindDoc="1" locked="0" layoutInCell="1" allowOverlap="1" wp14:anchorId="00BFCAB9" wp14:editId="58D0CD42">
              <wp:simplePos x="0" y="0"/>
              <wp:positionH relativeFrom="page">
                <wp:posOffset>4946650</wp:posOffset>
              </wp:positionH>
              <wp:positionV relativeFrom="page">
                <wp:posOffset>7903210</wp:posOffset>
              </wp:positionV>
              <wp:extent cx="0" cy="190500"/>
              <wp:effectExtent l="0" t="0" r="12700" b="12700"/>
              <wp:wrapNone/>
              <wp:docPr id="614837183"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43DA9" id="Line 136" o:spid="_x0000_s1026" style="position:absolute;z-index:-1810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09088" behindDoc="1" locked="0" layoutInCell="1" allowOverlap="1" wp14:anchorId="5D5F43B4" wp14:editId="2AB536D2">
              <wp:simplePos x="0" y="0"/>
              <wp:positionH relativeFrom="page">
                <wp:posOffset>190500</wp:posOffset>
              </wp:positionH>
              <wp:positionV relativeFrom="page">
                <wp:posOffset>7827010</wp:posOffset>
              </wp:positionV>
              <wp:extent cx="0" cy="0"/>
              <wp:effectExtent l="0" t="0" r="0" b="0"/>
              <wp:wrapNone/>
              <wp:docPr id="1368687295"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BC7F5" id="Line 135" o:spid="_x0000_s1026" style="position:absolute;z-index:-1810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09600" behindDoc="1" locked="0" layoutInCell="1" allowOverlap="1" wp14:anchorId="0504D562" wp14:editId="257AC1D5">
              <wp:simplePos x="0" y="0"/>
              <wp:positionH relativeFrom="page">
                <wp:posOffset>5022850</wp:posOffset>
              </wp:positionH>
              <wp:positionV relativeFrom="page">
                <wp:posOffset>7827010</wp:posOffset>
              </wp:positionV>
              <wp:extent cx="190500" cy="0"/>
              <wp:effectExtent l="0" t="0" r="12700" b="12700"/>
              <wp:wrapNone/>
              <wp:docPr id="306198680"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78D2A" id="Line 134" o:spid="_x0000_s1026" style="position:absolute;z-index:-1810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985B5"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12160" behindDoc="1" locked="0" layoutInCell="1" allowOverlap="1" wp14:anchorId="16AD9C35" wp14:editId="1D4E5BAC">
              <wp:simplePos x="0" y="0"/>
              <wp:positionH relativeFrom="page">
                <wp:posOffset>266700</wp:posOffset>
              </wp:positionH>
              <wp:positionV relativeFrom="page">
                <wp:posOffset>7903210</wp:posOffset>
              </wp:positionV>
              <wp:extent cx="0" cy="190500"/>
              <wp:effectExtent l="0" t="0" r="12700" b="12700"/>
              <wp:wrapNone/>
              <wp:docPr id="20900994"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D1865" id="Line 129" o:spid="_x0000_s1026" style="position:absolute;z-index:-181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12672" behindDoc="1" locked="0" layoutInCell="1" allowOverlap="1" wp14:anchorId="621F94B9" wp14:editId="709962BB">
              <wp:simplePos x="0" y="0"/>
              <wp:positionH relativeFrom="page">
                <wp:posOffset>4946650</wp:posOffset>
              </wp:positionH>
              <wp:positionV relativeFrom="page">
                <wp:posOffset>7903210</wp:posOffset>
              </wp:positionV>
              <wp:extent cx="0" cy="190500"/>
              <wp:effectExtent l="0" t="0" r="12700" b="12700"/>
              <wp:wrapNone/>
              <wp:docPr id="1966273604"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9174E" id="Line 128" o:spid="_x0000_s1026" style="position:absolute;z-index:-1810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13184" behindDoc="1" locked="0" layoutInCell="1" allowOverlap="1" wp14:anchorId="476DA4DB" wp14:editId="545A4863">
              <wp:simplePos x="0" y="0"/>
              <wp:positionH relativeFrom="page">
                <wp:posOffset>190500</wp:posOffset>
              </wp:positionH>
              <wp:positionV relativeFrom="page">
                <wp:posOffset>7827010</wp:posOffset>
              </wp:positionV>
              <wp:extent cx="0" cy="0"/>
              <wp:effectExtent l="0" t="0" r="0" b="0"/>
              <wp:wrapNone/>
              <wp:docPr id="1150680584"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212F1A" id="Line 127" o:spid="_x0000_s1026" style="position:absolute;z-index:-181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13696" behindDoc="1" locked="0" layoutInCell="1" allowOverlap="1" wp14:anchorId="2697EE36" wp14:editId="2D9A44D7">
              <wp:simplePos x="0" y="0"/>
              <wp:positionH relativeFrom="page">
                <wp:posOffset>5022850</wp:posOffset>
              </wp:positionH>
              <wp:positionV relativeFrom="page">
                <wp:posOffset>7827010</wp:posOffset>
              </wp:positionV>
              <wp:extent cx="190500" cy="0"/>
              <wp:effectExtent l="0" t="0" r="12700" b="12700"/>
              <wp:wrapNone/>
              <wp:docPr id="79476251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1CD6E" id="Line 126" o:spid="_x0000_s1026" style="position:absolute;z-index:-1810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14208" behindDoc="1" locked="0" layoutInCell="1" allowOverlap="1" wp14:anchorId="124FC0ED" wp14:editId="18A90F41">
              <wp:simplePos x="0" y="0"/>
              <wp:positionH relativeFrom="page">
                <wp:posOffset>2527300</wp:posOffset>
              </wp:positionH>
              <wp:positionV relativeFrom="page">
                <wp:posOffset>7527925</wp:posOffset>
              </wp:positionV>
              <wp:extent cx="276225" cy="165735"/>
              <wp:effectExtent l="0" t="0" r="3175" b="12065"/>
              <wp:wrapNone/>
              <wp:docPr id="514442494"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62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C581D" w14:textId="77777777" w:rsidR="00DE442C" w:rsidRDefault="00000000">
                          <w:pPr>
                            <w:spacing w:line="260" w:lineRule="exact"/>
                            <w:ind w:left="65"/>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112</w:t>
                          </w:r>
                          <w:r>
                            <w:rPr>
                              <w:color w:val="231F20"/>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4FC0ED" id="_x0000_t202" coordsize="21600,21600" o:spt="202" path="m,l,21600r21600,l21600,xe">
              <v:stroke joinstyle="miter"/>
              <v:path gradientshapeok="t" o:connecttype="rect"/>
            </v:shapetype>
            <v:shape id="docshape2" o:spid="_x0000_s1076" type="#_x0000_t202" style="position:absolute;margin-left:199pt;margin-top:592.75pt;width:21.75pt;height:13.05pt;z-index:-1810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" filled="f" stroked="f">
              <v:path arrowok="t"/>
              <v:textbox inset="0,0,0,0">
                <w:txbxContent>
                  <w:p w14:paraId="2B9C581D" w14:textId="77777777" w:rsidR="00DE442C" w:rsidRDefault="00000000">
                    <w:pPr>
                      <w:spacing w:line="260" w:lineRule="exact"/>
                      <w:ind w:left="65"/>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112</w:t>
                    </w:r>
                    <w:r>
                      <w:rPr>
                        <w:color w:val="231F20"/>
                        <w:spacing w:val="-5"/>
                        <w:sz w:val="20"/>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E3F27"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16768" behindDoc="1" locked="0" layoutInCell="1" allowOverlap="1" wp14:anchorId="62188617" wp14:editId="61DCF972">
              <wp:simplePos x="0" y="0"/>
              <wp:positionH relativeFrom="page">
                <wp:posOffset>266700</wp:posOffset>
              </wp:positionH>
              <wp:positionV relativeFrom="page">
                <wp:posOffset>7903210</wp:posOffset>
              </wp:positionV>
              <wp:extent cx="0" cy="190500"/>
              <wp:effectExtent l="0" t="0" r="12700" b="12700"/>
              <wp:wrapNone/>
              <wp:docPr id="1354641711"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7CAA2" id="Line 120" o:spid="_x0000_s1026" style="position:absolute;z-index:-1809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17280" behindDoc="1" locked="0" layoutInCell="1" allowOverlap="1" wp14:anchorId="755A6320" wp14:editId="2799C53A">
              <wp:simplePos x="0" y="0"/>
              <wp:positionH relativeFrom="page">
                <wp:posOffset>4946650</wp:posOffset>
              </wp:positionH>
              <wp:positionV relativeFrom="page">
                <wp:posOffset>7903210</wp:posOffset>
              </wp:positionV>
              <wp:extent cx="0" cy="190500"/>
              <wp:effectExtent l="0" t="0" r="12700" b="12700"/>
              <wp:wrapNone/>
              <wp:docPr id="843558273"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F5BF4" id="Line 119" o:spid="_x0000_s1026" style="position:absolute;z-index:-180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17792" behindDoc="1" locked="0" layoutInCell="1" allowOverlap="1" wp14:anchorId="51300CA0" wp14:editId="3B6125B3">
              <wp:simplePos x="0" y="0"/>
              <wp:positionH relativeFrom="page">
                <wp:posOffset>190500</wp:posOffset>
              </wp:positionH>
              <wp:positionV relativeFrom="page">
                <wp:posOffset>7827010</wp:posOffset>
              </wp:positionV>
              <wp:extent cx="0" cy="0"/>
              <wp:effectExtent l="0" t="0" r="0" b="0"/>
              <wp:wrapNone/>
              <wp:docPr id="1153562269"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A8301" id="Line 118" o:spid="_x0000_s1026" style="position:absolute;z-index:-180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18304" behindDoc="1" locked="0" layoutInCell="1" allowOverlap="1" wp14:anchorId="18F01A1F" wp14:editId="4E26E5C9">
              <wp:simplePos x="0" y="0"/>
              <wp:positionH relativeFrom="page">
                <wp:posOffset>5022850</wp:posOffset>
              </wp:positionH>
              <wp:positionV relativeFrom="page">
                <wp:posOffset>7827010</wp:posOffset>
              </wp:positionV>
              <wp:extent cx="190500" cy="0"/>
              <wp:effectExtent l="0" t="0" r="12700" b="12700"/>
              <wp:wrapNone/>
              <wp:docPr id="1034186917"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564B9" id="Line 117" o:spid="_x0000_s1026" style="position:absolute;z-index:-180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4796B"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20864" behindDoc="1" locked="0" layoutInCell="1" allowOverlap="1" wp14:anchorId="4941E295" wp14:editId="7F9E5C92">
              <wp:simplePos x="0" y="0"/>
              <wp:positionH relativeFrom="page">
                <wp:posOffset>266700</wp:posOffset>
              </wp:positionH>
              <wp:positionV relativeFrom="page">
                <wp:posOffset>7903210</wp:posOffset>
              </wp:positionV>
              <wp:extent cx="0" cy="190500"/>
              <wp:effectExtent l="0" t="0" r="12700" b="12700"/>
              <wp:wrapNone/>
              <wp:docPr id="2124724031"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76187" id="Line 112" o:spid="_x0000_s1026" style="position:absolute;z-index:-1809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21376" behindDoc="1" locked="0" layoutInCell="1" allowOverlap="1" wp14:anchorId="79524333" wp14:editId="63E8E699">
              <wp:simplePos x="0" y="0"/>
              <wp:positionH relativeFrom="page">
                <wp:posOffset>4946650</wp:posOffset>
              </wp:positionH>
              <wp:positionV relativeFrom="page">
                <wp:posOffset>7903210</wp:posOffset>
              </wp:positionV>
              <wp:extent cx="0" cy="190500"/>
              <wp:effectExtent l="0" t="0" r="12700" b="12700"/>
              <wp:wrapNone/>
              <wp:docPr id="1358037485"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2E01E" id="Line 111" o:spid="_x0000_s1026" style="position:absolute;z-index:-1809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21888" behindDoc="1" locked="0" layoutInCell="1" allowOverlap="1" wp14:anchorId="78E36B26" wp14:editId="47927C67">
              <wp:simplePos x="0" y="0"/>
              <wp:positionH relativeFrom="page">
                <wp:posOffset>190500</wp:posOffset>
              </wp:positionH>
              <wp:positionV relativeFrom="page">
                <wp:posOffset>7827010</wp:posOffset>
              </wp:positionV>
              <wp:extent cx="0" cy="0"/>
              <wp:effectExtent l="0" t="0" r="0" b="0"/>
              <wp:wrapNone/>
              <wp:docPr id="1830506021"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2D759E" id="Line 110" o:spid="_x0000_s1026" style="position:absolute;z-index:-180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22400" behindDoc="1" locked="0" layoutInCell="1" allowOverlap="1" wp14:anchorId="59BB4EF6" wp14:editId="01D12184">
              <wp:simplePos x="0" y="0"/>
              <wp:positionH relativeFrom="page">
                <wp:posOffset>5022850</wp:posOffset>
              </wp:positionH>
              <wp:positionV relativeFrom="page">
                <wp:posOffset>7827010</wp:posOffset>
              </wp:positionV>
              <wp:extent cx="190500" cy="0"/>
              <wp:effectExtent l="0" t="0" r="12700" b="12700"/>
              <wp:wrapNone/>
              <wp:docPr id="943846775"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214BE" id="Line 109" o:spid="_x0000_s1026" style="position:absolute;z-index:-180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D6A18"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24960" behindDoc="1" locked="0" layoutInCell="1" allowOverlap="1" wp14:anchorId="06A023D1" wp14:editId="488AB3A2">
              <wp:simplePos x="0" y="0"/>
              <wp:positionH relativeFrom="page">
                <wp:posOffset>266700</wp:posOffset>
              </wp:positionH>
              <wp:positionV relativeFrom="page">
                <wp:posOffset>7903210</wp:posOffset>
              </wp:positionV>
              <wp:extent cx="0" cy="190500"/>
              <wp:effectExtent l="0" t="0" r="12700" b="12700"/>
              <wp:wrapNone/>
              <wp:docPr id="147976006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6B85BD" id="Line 104" o:spid="_x0000_s1026" style="position:absolute;z-index:-180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25472" behindDoc="1" locked="0" layoutInCell="1" allowOverlap="1" wp14:anchorId="0C1A3C39" wp14:editId="65851F89">
              <wp:simplePos x="0" y="0"/>
              <wp:positionH relativeFrom="page">
                <wp:posOffset>4946650</wp:posOffset>
              </wp:positionH>
              <wp:positionV relativeFrom="page">
                <wp:posOffset>7903210</wp:posOffset>
              </wp:positionV>
              <wp:extent cx="0" cy="190500"/>
              <wp:effectExtent l="0" t="0" r="12700" b="12700"/>
              <wp:wrapNone/>
              <wp:docPr id="2028196898"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26316" id="Line 103" o:spid="_x0000_s1026" style="position:absolute;z-index:-180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25984" behindDoc="1" locked="0" layoutInCell="1" allowOverlap="1" wp14:anchorId="3F17B9E3" wp14:editId="0C43219E">
              <wp:simplePos x="0" y="0"/>
              <wp:positionH relativeFrom="page">
                <wp:posOffset>190500</wp:posOffset>
              </wp:positionH>
              <wp:positionV relativeFrom="page">
                <wp:posOffset>7827010</wp:posOffset>
              </wp:positionV>
              <wp:extent cx="0" cy="0"/>
              <wp:effectExtent l="0" t="0" r="0" b="0"/>
              <wp:wrapNone/>
              <wp:docPr id="515418784"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4B6DD" id="Line 102" o:spid="_x0000_s1026" style="position:absolute;z-index:-1809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26496" behindDoc="1" locked="0" layoutInCell="1" allowOverlap="1" wp14:anchorId="066D704F" wp14:editId="2F7A4C3C">
              <wp:simplePos x="0" y="0"/>
              <wp:positionH relativeFrom="page">
                <wp:posOffset>5022850</wp:posOffset>
              </wp:positionH>
              <wp:positionV relativeFrom="page">
                <wp:posOffset>7827010</wp:posOffset>
              </wp:positionV>
              <wp:extent cx="190500" cy="0"/>
              <wp:effectExtent l="0" t="0" r="12700" b="12700"/>
              <wp:wrapNone/>
              <wp:docPr id="878724537"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AC8AB" id="Line 101" o:spid="_x0000_s1026" style="position:absolute;z-index:-180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6C9EE"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29056" behindDoc="1" locked="0" layoutInCell="1" allowOverlap="1" wp14:anchorId="313506DF" wp14:editId="5A555B2C">
              <wp:simplePos x="0" y="0"/>
              <wp:positionH relativeFrom="page">
                <wp:posOffset>266700</wp:posOffset>
              </wp:positionH>
              <wp:positionV relativeFrom="page">
                <wp:posOffset>7903210</wp:posOffset>
              </wp:positionV>
              <wp:extent cx="0" cy="190500"/>
              <wp:effectExtent l="0" t="0" r="12700" b="12700"/>
              <wp:wrapNone/>
              <wp:docPr id="1651383396"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7F935A" id="Line 96" o:spid="_x0000_s1026" style="position:absolute;z-index:-1808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29568" behindDoc="1" locked="0" layoutInCell="1" allowOverlap="1" wp14:anchorId="17978FBD" wp14:editId="2C71F697">
              <wp:simplePos x="0" y="0"/>
              <wp:positionH relativeFrom="page">
                <wp:posOffset>4946650</wp:posOffset>
              </wp:positionH>
              <wp:positionV relativeFrom="page">
                <wp:posOffset>7903210</wp:posOffset>
              </wp:positionV>
              <wp:extent cx="0" cy="190500"/>
              <wp:effectExtent l="0" t="0" r="12700" b="12700"/>
              <wp:wrapNone/>
              <wp:docPr id="1616137888"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E6197D" id="Line 95" o:spid="_x0000_s1026" style="position:absolute;z-index:-180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30080" behindDoc="1" locked="0" layoutInCell="1" allowOverlap="1" wp14:anchorId="2B0DC9C9" wp14:editId="4B02F012">
              <wp:simplePos x="0" y="0"/>
              <wp:positionH relativeFrom="page">
                <wp:posOffset>190500</wp:posOffset>
              </wp:positionH>
              <wp:positionV relativeFrom="page">
                <wp:posOffset>7827010</wp:posOffset>
              </wp:positionV>
              <wp:extent cx="0" cy="0"/>
              <wp:effectExtent l="0" t="0" r="0" b="0"/>
              <wp:wrapNone/>
              <wp:docPr id="730313412"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2298C" id="Line 94" o:spid="_x0000_s1026" style="position:absolute;z-index:-180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30592" behindDoc="1" locked="0" layoutInCell="1" allowOverlap="1" wp14:anchorId="4AC0CA64" wp14:editId="61212EB9">
              <wp:simplePos x="0" y="0"/>
              <wp:positionH relativeFrom="page">
                <wp:posOffset>5022850</wp:posOffset>
              </wp:positionH>
              <wp:positionV relativeFrom="page">
                <wp:posOffset>7827010</wp:posOffset>
              </wp:positionV>
              <wp:extent cx="190500" cy="0"/>
              <wp:effectExtent l="0" t="0" r="12700" b="12700"/>
              <wp:wrapNone/>
              <wp:docPr id="141670321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51CF82" id="Line 93" o:spid="_x0000_s1026" style="position:absolute;z-index:-180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31104" behindDoc="1" locked="0" layoutInCell="1" allowOverlap="1" wp14:anchorId="510A6B96" wp14:editId="17CE476A">
              <wp:simplePos x="0" y="0"/>
              <wp:positionH relativeFrom="page">
                <wp:posOffset>2599055</wp:posOffset>
              </wp:positionH>
              <wp:positionV relativeFrom="page">
                <wp:posOffset>7527925</wp:posOffset>
              </wp:positionV>
              <wp:extent cx="279400" cy="165735"/>
              <wp:effectExtent l="0" t="0" r="0" b="12065"/>
              <wp:wrapNone/>
              <wp:docPr id="1004376782" name="docshape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94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4587C"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255</w:t>
                          </w:r>
                          <w:r>
                            <w:rPr>
                              <w:color w:val="231F20"/>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A6B96" id="_x0000_t202" coordsize="21600,21600" o:spt="202" path="m,l,21600r21600,l21600,xe">
              <v:stroke joinstyle="miter"/>
              <v:path gradientshapeok="t" o:connecttype="rect"/>
            </v:shapetype>
            <v:shape id="docshape32" o:spid="_x0000_s1077" type="#_x0000_t202" style="position:absolute;margin-left:204.65pt;margin-top:592.75pt;width:22pt;height:13.05pt;z-index:-1808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" filled="f" stroked="f">
              <v:path arrowok="t"/>
              <v:textbox inset="0,0,0,0">
                <w:txbxContent>
                  <w:p w14:paraId="5054587C"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255</w:t>
                    </w:r>
                    <w:r>
                      <w:rPr>
                        <w:color w:val="231F20"/>
                        <w:spacing w:val="-5"/>
                        <w:sz w:val="20"/>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73EC5"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33664" behindDoc="1" locked="0" layoutInCell="1" allowOverlap="1" wp14:anchorId="67C8EC96" wp14:editId="22293559">
              <wp:simplePos x="0" y="0"/>
              <wp:positionH relativeFrom="page">
                <wp:posOffset>266700</wp:posOffset>
              </wp:positionH>
              <wp:positionV relativeFrom="page">
                <wp:posOffset>7903210</wp:posOffset>
              </wp:positionV>
              <wp:extent cx="0" cy="190500"/>
              <wp:effectExtent l="0" t="0" r="12700" b="12700"/>
              <wp:wrapNone/>
              <wp:docPr id="183955601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875AB" id="Line 87" o:spid="_x0000_s1026" style="position:absolute;z-index:-180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34176" behindDoc="1" locked="0" layoutInCell="1" allowOverlap="1" wp14:anchorId="21F05EAA" wp14:editId="1D6C769A">
              <wp:simplePos x="0" y="0"/>
              <wp:positionH relativeFrom="page">
                <wp:posOffset>4946650</wp:posOffset>
              </wp:positionH>
              <wp:positionV relativeFrom="page">
                <wp:posOffset>7903210</wp:posOffset>
              </wp:positionV>
              <wp:extent cx="0" cy="190500"/>
              <wp:effectExtent l="0" t="0" r="12700" b="12700"/>
              <wp:wrapNone/>
              <wp:docPr id="130006882"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E8C94" id="Line 86" o:spid="_x0000_s1026" style="position:absolute;z-index:-180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34688" behindDoc="1" locked="0" layoutInCell="1" allowOverlap="1" wp14:anchorId="650EB96D" wp14:editId="00EC6F61">
              <wp:simplePos x="0" y="0"/>
              <wp:positionH relativeFrom="page">
                <wp:posOffset>190500</wp:posOffset>
              </wp:positionH>
              <wp:positionV relativeFrom="page">
                <wp:posOffset>7827010</wp:posOffset>
              </wp:positionV>
              <wp:extent cx="0" cy="0"/>
              <wp:effectExtent l="0" t="0" r="0" b="0"/>
              <wp:wrapNone/>
              <wp:docPr id="1089464095"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EE92F" id="Line 85" o:spid="_x0000_s1026" style="position:absolute;z-index:-180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35200" behindDoc="1" locked="0" layoutInCell="1" allowOverlap="1" wp14:anchorId="09799B7B" wp14:editId="194E7CDA">
              <wp:simplePos x="0" y="0"/>
              <wp:positionH relativeFrom="page">
                <wp:posOffset>5022850</wp:posOffset>
              </wp:positionH>
              <wp:positionV relativeFrom="page">
                <wp:posOffset>7827010</wp:posOffset>
              </wp:positionV>
              <wp:extent cx="190500" cy="0"/>
              <wp:effectExtent l="0" t="0" r="12700" b="12700"/>
              <wp:wrapNone/>
              <wp:docPr id="996102488"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274A6" id="Line 84" o:spid="_x0000_s1026" style="position:absolute;z-index:-180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E595"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37760" behindDoc="1" locked="0" layoutInCell="1" allowOverlap="1" wp14:anchorId="1130F495" wp14:editId="1E23A131">
              <wp:simplePos x="0" y="0"/>
              <wp:positionH relativeFrom="page">
                <wp:posOffset>266700</wp:posOffset>
              </wp:positionH>
              <wp:positionV relativeFrom="page">
                <wp:posOffset>7903210</wp:posOffset>
              </wp:positionV>
              <wp:extent cx="0" cy="190500"/>
              <wp:effectExtent l="0" t="0" r="12700" b="12700"/>
              <wp:wrapNone/>
              <wp:docPr id="86501846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B6B72" id="Line 79" o:spid="_x0000_s1026" style="position:absolute;z-index:-180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38272" behindDoc="1" locked="0" layoutInCell="1" allowOverlap="1" wp14:anchorId="57EB9CF5" wp14:editId="04F139C6">
              <wp:simplePos x="0" y="0"/>
              <wp:positionH relativeFrom="page">
                <wp:posOffset>4946650</wp:posOffset>
              </wp:positionH>
              <wp:positionV relativeFrom="page">
                <wp:posOffset>7903210</wp:posOffset>
              </wp:positionV>
              <wp:extent cx="0" cy="190500"/>
              <wp:effectExtent l="0" t="0" r="12700" b="12700"/>
              <wp:wrapNone/>
              <wp:docPr id="1328102547"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53AD4" id="Line 78" o:spid="_x0000_s1026" style="position:absolute;z-index:-180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38784" behindDoc="1" locked="0" layoutInCell="1" allowOverlap="1" wp14:anchorId="35422172" wp14:editId="4509D4F3">
              <wp:simplePos x="0" y="0"/>
              <wp:positionH relativeFrom="page">
                <wp:posOffset>190500</wp:posOffset>
              </wp:positionH>
              <wp:positionV relativeFrom="page">
                <wp:posOffset>7827010</wp:posOffset>
              </wp:positionV>
              <wp:extent cx="0" cy="0"/>
              <wp:effectExtent l="0" t="0" r="0" b="0"/>
              <wp:wrapNone/>
              <wp:docPr id="2001453346"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80D2D8" id="Line 77" o:spid="_x0000_s1026" style="position:absolute;z-index:-180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39296" behindDoc="1" locked="0" layoutInCell="1" allowOverlap="1" wp14:anchorId="253B5382" wp14:editId="6FFF64E9">
              <wp:simplePos x="0" y="0"/>
              <wp:positionH relativeFrom="page">
                <wp:posOffset>5022850</wp:posOffset>
              </wp:positionH>
              <wp:positionV relativeFrom="page">
                <wp:posOffset>7827010</wp:posOffset>
              </wp:positionV>
              <wp:extent cx="190500" cy="0"/>
              <wp:effectExtent l="0" t="0" r="12700" b="12700"/>
              <wp:wrapNone/>
              <wp:docPr id="407976577"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86C35" id="Line 76" o:spid="_x0000_s1026" style="position:absolute;z-index:-1807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DFC78"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41856" behindDoc="1" locked="0" layoutInCell="1" allowOverlap="1" wp14:anchorId="31A3E94C" wp14:editId="7839C6A6">
              <wp:simplePos x="0" y="0"/>
              <wp:positionH relativeFrom="page">
                <wp:posOffset>266700</wp:posOffset>
              </wp:positionH>
              <wp:positionV relativeFrom="page">
                <wp:posOffset>7903210</wp:posOffset>
              </wp:positionV>
              <wp:extent cx="0" cy="190500"/>
              <wp:effectExtent l="0" t="0" r="12700" b="12700"/>
              <wp:wrapNone/>
              <wp:docPr id="416698909"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DF952" id="Line 71" o:spid="_x0000_s1026" style="position:absolute;z-index:-180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42368" behindDoc="1" locked="0" layoutInCell="1" allowOverlap="1" wp14:anchorId="5B86B76D" wp14:editId="5A37CACE">
              <wp:simplePos x="0" y="0"/>
              <wp:positionH relativeFrom="page">
                <wp:posOffset>4946650</wp:posOffset>
              </wp:positionH>
              <wp:positionV relativeFrom="page">
                <wp:posOffset>7903210</wp:posOffset>
              </wp:positionV>
              <wp:extent cx="0" cy="190500"/>
              <wp:effectExtent l="0" t="0" r="12700" b="12700"/>
              <wp:wrapNone/>
              <wp:docPr id="1689432946"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724E6" id="Line 70" o:spid="_x0000_s1026" style="position:absolute;z-index:-180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42880" behindDoc="1" locked="0" layoutInCell="1" allowOverlap="1" wp14:anchorId="296C247E" wp14:editId="34C0BF94">
              <wp:simplePos x="0" y="0"/>
              <wp:positionH relativeFrom="page">
                <wp:posOffset>190500</wp:posOffset>
              </wp:positionH>
              <wp:positionV relativeFrom="page">
                <wp:posOffset>7827010</wp:posOffset>
              </wp:positionV>
              <wp:extent cx="0" cy="0"/>
              <wp:effectExtent l="0" t="0" r="0" b="0"/>
              <wp:wrapNone/>
              <wp:docPr id="348014719"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0C3A9B" id="Line 69" o:spid="_x0000_s1026" style="position:absolute;z-index:-180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43392" behindDoc="1" locked="0" layoutInCell="1" allowOverlap="1" wp14:anchorId="61826762" wp14:editId="62C4F38A">
              <wp:simplePos x="0" y="0"/>
              <wp:positionH relativeFrom="page">
                <wp:posOffset>5022850</wp:posOffset>
              </wp:positionH>
              <wp:positionV relativeFrom="page">
                <wp:posOffset>7827010</wp:posOffset>
              </wp:positionV>
              <wp:extent cx="190500" cy="0"/>
              <wp:effectExtent l="0" t="0" r="12700" b="12700"/>
              <wp:wrapNone/>
              <wp:docPr id="1155182808"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2E0AD" id="Line 68" o:spid="_x0000_s1026" style="position:absolute;z-index:-180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3ACAA"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45952" behindDoc="1" locked="0" layoutInCell="1" allowOverlap="1" wp14:anchorId="29BA3226" wp14:editId="6722A41C">
              <wp:simplePos x="0" y="0"/>
              <wp:positionH relativeFrom="page">
                <wp:posOffset>266700</wp:posOffset>
              </wp:positionH>
              <wp:positionV relativeFrom="page">
                <wp:posOffset>7903210</wp:posOffset>
              </wp:positionV>
              <wp:extent cx="0" cy="190500"/>
              <wp:effectExtent l="0" t="0" r="12700" b="12700"/>
              <wp:wrapNone/>
              <wp:docPr id="186753414"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A20A0" id="Line 63" o:spid="_x0000_s1026" style="position:absolute;z-index:-180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46464" behindDoc="1" locked="0" layoutInCell="1" allowOverlap="1" wp14:anchorId="36FEAAE0" wp14:editId="62EE3202">
              <wp:simplePos x="0" y="0"/>
              <wp:positionH relativeFrom="page">
                <wp:posOffset>4946650</wp:posOffset>
              </wp:positionH>
              <wp:positionV relativeFrom="page">
                <wp:posOffset>7903210</wp:posOffset>
              </wp:positionV>
              <wp:extent cx="0" cy="190500"/>
              <wp:effectExtent l="0" t="0" r="12700" b="12700"/>
              <wp:wrapNone/>
              <wp:docPr id="789945341"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C9911" id="Line 62" o:spid="_x0000_s1026" style="position:absolute;z-index:-180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46976" behindDoc="1" locked="0" layoutInCell="1" allowOverlap="1" wp14:anchorId="67016060" wp14:editId="3ADB210F">
              <wp:simplePos x="0" y="0"/>
              <wp:positionH relativeFrom="page">
                <wp:posOffset>190500</wp:posOffset>
              </wp:positionH>
              <wp:positionV relativeFrom="page">
                <wp:posOffset>7827010</wp:posOffset>
              </wp:positionV>
              <wp:extent cx="0" cy="0"/>
              <wp:effectExtent l="0" t="0" r="0" b="0"/>
              <wp:wrapNone/>
              <wp:docPr id="179783084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180B1" id="Line 61" o:spid="_x0000_s1026" style="position:absolute;z-index:-180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47488" behindDoc="1" locked="0" layoutInCell="1" allowOverlap="1" wp14:anchorId="039022A8" wp14:editId="4B8E3137">
              <wp:simplePos x="0" y="0"/>
              <wp:positionH relativeFrom="page">
                <wp:posOffset>5022850</wp:posOffset>
              </wp:positionH>
              <wp:positionV relativeFrom="page">
                <wp:posOffset>7827010</wp:posOffset>
              </wp:positionV>
              <wp:extent cx="190500" cy="0"/>
              <wp:effectExtent l="0" t="0" r="12700" b="12700"/>
              <wp:wrapNone/>
              <wp:docPr id="1346580056"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AFDFD" id="Line 60" o:spid="_x0000_s1026" style="position:absolute;z-index:-180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48000" behindDoc="1" locked="0" layoutInCell="1" allowOverlap="1" wp14:anchorId="2902EEF0" wp14:editId="70952C80">
              <wp:simplePos x="0" y="0"/>
              <wp:positionH relativeFrom="page">
                <wp:posOffset>2599055</wp:posOffset>
              </wp:positionH>
              <wp:positionV relativeFrom="page">
                <wp:posOffset>7527925</wp:posOffset>
              </wp:positionV>
              <wp:extent cx="279400" cy="165735"/>
              <wp:effectExtent l="0" t="0" r="0" b="12065"/>
              <wp:wrapNone/>
              <wp:docPr id="1723986426" name="docshape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94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915C70"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377</w:t>
                          </w:r>
                          <w:r>
                            <w:rPr>
                              <w:color w:val="231F20"/>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02EEF0" id="_x0000_t202" coordsize="21600,21600" o:spt="202" path="m,l,21600r21600,l21600,xe">
              <v:stroke joinstyle="miter"/>
              <v:path gradientshapeok="t" o:connecttype="rect"/>
            </v:shapetype>
            <v:shape id="docshape49" o:spid="_x0000_s1078" type="#_x0000_t202" style="position:absolute;margin-left:204.65pt;margin-top:592.75pt;width:22pt;height:13.05pt;z-index:-180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" filled="f" stroked="f">
              <v:path arrowok="t"/>
              <v:textbox inset="0,0,0,0">
                <w:txbxContent>
                  <w:p w14:paraId="22915C70"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377</w:t>
                    </w:r>
                    <w:r>
                      <w:rPr>
                        <w:color w:val="231F20"/>
                        <w:spacing w:val="-5"/>
                        <w:sz w:val="20"/>
                      </w:rP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344B9"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50560" behindDoc="1" locked="0" layoutInCell="1" allowOverlap="1" wp14:anchorId="1EB79273" wp14:editId="0379F7C2">
              <wp:simplePos x="0" y="0"/>
              <wp:positionH relativeFrom="page">
                <wp:posOffset>266700</wp:posOffset>
              </wp:positionH>
              <wp:positionV relativeFrom="page">
                <wp:posOffset>7903210</wp:posOffset>
              </wp:positionV>
              <wp:extent cx="0" cy="190500"/>
              <wp:effectExtent l="0" t="0" r="12700" b="12700"/>
              <wp:wrapNone/>
              <wp:docPr id="536121801"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B9896" id="Line 54" o:spid="_x0000_s1026" style="position:absolute;z-index:-180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51072" behindDoc="1" locked="0" layoutInCell="1" allowOverlap="1" wp14:anchorId="792286DE" wp14:editId="3C9CF819">
              <wp:simplePos x="0" y="0"/>
              <wp:positionH relativeFrom="page">
                <wp:posOffset>4946650</wp:posOffset>
              </wp:positionH>
              <wp:positionV relativeFrom="page">
                <wp:posOffset>7903210</wp:posOffset>
              </wp:positionV>
              <wp:extent cx="0" cy="190500"/>
              <wp:effectExtent l="0" t="0" r="12700" b="12700"/>
              <wp:wrapNone/>
              <wp:docPr id="484089135"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BFF57" id="Line 53" o:spid="_x0000_s1026" style="position:absolute;z-index:-180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51584" behindDoc="1" locked="0" layoutInCell="1" allowOverlap="1" wp14:anchorId="6CE69DE3" wp14:editId="66440041">
              <wp:simplePos x="0" y="0"/>
              <wp:positionH relativeFrom="page">
                <wp:posOffset>190500</wp:posOffset>
              </wp:positionH>
              <wp:positionV relativeFrom="page">
                <wp:posOffset>7827010</wp:posOffset>
              </wp:positionV>
              <wp:extent cx="0" cy="0"/>
              <wp:effectExtent l="0" t="0" r="0" b="0"/>
              <wp:wrapNone/>
              <wp:docPr id="1438400129"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A1B78A" id="Line 52" o:spid="_x0000_s1026" style="position:absolute;z-index:-180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52096" behindDoc="1" locked="0" layoutInCell="1" allowOverlap="1" wp14:anchorId="59CAA1F1" wp14:editId="4DB37CB5">
              <wp:simplePos x="0" y="0"/>
              <wp:positionH relativeFrom="page">
                <wp:posOffset>5022850</wp:posOffset>
              </wp:positionH>
              <wp:positionV relativeFrom="page">
                <wp:posOffset>7827010</wp:posOffset>
              </wp:positionV>
              <wp:extent cx="190500" cy="0"/>
              <wp:effectExtent l="0" t="0" r="12700" b="12700"/>
              <wp:wrapNone/>
              <wp:docPr id="66844795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9514E" id="Line 51" o:spid="_x0000_s1026" style="position:absolute;z-index:-180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B5E6F"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54656" behindDoc="1" locked="0" layoutInCell="1" allowOverlap="1" wp14:anchorId="7E1FDF11" wp14:editId="27BD9BE5">
              <wp:simplePos x="0" y="0"/>
              <wp:positionH relativeFrom="page">
                <wp:posOffset>266700</wp:posOffset>
              </wp:positionH>
              <wp:positionV relativeFrom="page">
                <wp:posOffset>7903210</wp:posOffset>
              </wp:positionV>
              <wp:extent cx="0" cy="190500"/>
              <wp:effectExtent l="0" t="0" r="12700" b="12700"/>
              <wp:wrapNone/>
              <wp:docPr id="273732002"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9D890" id="Line 46" o:spid="_x0000_s1026" style="position:absolute;z-index:-180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55168" behindDoc="1" locked="0" layoutInCell="1" allowOverlap="1" wp14:anchorId="30125877" wp14:editId="4AD89084">
              <wp:simplePos x="0" y="0"/>
              <wp:positionH relativeFrom="page">
                <wp:posOffset>4946650</wp:posOffset>
              </wp:positionH>
              <wp:positionV relativeFrom="page">
                <wp:posOffset>7903210</wp:posOffset>
              </wp:positionV>
              <wp:extent cx="0" cy="190500"/>
              <wp:effectExtent l="0" t="0" r="12700" b="12700"/>
              <wp:wrapNone/>
              <wp:docPr id="175472569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14BCD" id="Line 45" o:spid="_x0000_s1026" style="position:absolute;z-index:-180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55680" behindDoc="1" locked="0" layoutInCell="1" allowOverlap="1" wp14:anchorId="712CF623" wp14:editId="64EB82EA">
              <wp:simplePos x="0" y="0"/>
              <wp:positionH relativeFrom="page">
                <wp:posOffset>190500</wp:posOffset>
              </wp:positionH>
              <wp:positionV relativeFrom="page">
                <wp:posOffset>7827010</wp:posOffset>
              </wp:positionV>
              <wp:extent cx="0" cy="0"/>
              <wp:effectExtent l="0" t="0" r="0" b="0"/>
              <wp:wrapNone/>
              <wp:docPr id="21689918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0B8BA" id="Line 44" o:spid="_x0000_s1026" style="position:absolute;z-index:-180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56192" behindDoc="1" locked="0" layoutInCell="1" allowOverlap="1" wp14:anchorId="3A0A41EB" wp14:editId="368FB854">
              <wp:simplePos x="0" y="0"/>
              <wp:positionH relativeFrom="page">
                <wp:posOffset>5022850</wp:posOffset>
              </wp:positionH>
              <wp:positionV relativeFrom="page">
                <wp:posOffset>7827010</wp:posOffset>
              </wp:positionV>
              <wp:extent cx="190500" cy="0"/>
              <wp:effectExtent l="0" t="0" r="12700" b="12700"/>
              <wp:wrapNone/>
              <wp:docPr id="1610679256"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643192" id="Line 43" o:spid="_x0000_s1026" style="position:absolute;z-index:-180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35B8B"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58752" behindDoc="1" locked="0" layoutInCell="1" allowOverlap="1" wp14:anchorId="75A80A94" wp14:editId="4AAACE9E">
              <wp:simplePos x="0" y="0"/>
              <wp:positionH relativeFrom="page">
                <wp:posOffset>266700</wp:posOffset>
              </wp:positionH>
              <wp:positionV relativeFrom="page">
                <wp:posOffset>7903210</wp:posOffset>
              </wp:positionV>
              <wp:extent cx="0" cy="190500"/>
              <wp:effectExtent l="0" t="0" r="12700" b="12700"/>
              <wp:wrapNone/>
              <wp:docPr id="81067543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306E59" id="Line 38" o:spid="_x0000_s1026" style="position:absolute;z-index:-180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59264" behindDoc="1" locked="0" layoutInCell="1" allowOverlap="1" wp14:anchorId="15C5712C" wp14:editId="52935C6E">
              <wp:simplePos x="0" y="0"/>
              <wp:positionH relativeFrom="page">
                <wp:posOffset>4946650</wp:posOffset>
              </wp:positionH>
              <wp:positionV relativeFrom="page">
                <wp:posOffset>7903210</wp:posOffset>
              </wp:positionV>
              <wp:extent cx="0" cy="190500"/>
              <wp:effectExtent l="0" t="0" r="12700" b="12700"/>
              <wp:wrapNone/>
              <wp:docPr id="1082417107"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5127A" id="Line 37" o:spid="_x0000_s1026" style="position:absolute;z-index:-180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59776" behindDoc="1" locked="0" layoutInCell="1" allowOverlap="1" wp14:anchorId="7A4DD1AE" wp14:editId="16720BBB">
              <wp:simplePos x="0" y="0"/>
              <wp:positionH relativeFrom="page">
                <wp:posOffset>190500</wp:posOffset>
              </wp:positionH>
              <wp:positionV relativeFrom="page">
                <wp:posOffset>7827010</wp:posOffset>
              </wp:positionV>
              <wp:extent cx="0" cy="0"/>
              <wp:effectExtent l="0" t="0" r="0" b="0"/>
              <wp:wrapNone/>
              <wp:docPr id="83287096"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D3CB7" id="Line 36" o:spid="_x0000_s1026" style="position:absolute;z-index:-180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60288" behindDoc="1" locked="0" layoutInCell="1" allowOverlap="1" wp14:anchorId="3038C0CD" wp14:editId="0C495756">
              <wp:simplePos x="0" y="0"/>
              <wp:positionH relativeFrom="page">
                <wp:posOffset>5022850</wp:posOffset>
              </wp:positionH>
              <wp:positionV relativeFrom="page">
                <wp:posOffset>7827010</wp:posOffset>
              </wp:positionV>
              <wp:extent cx="190500" cy="0"/>
              <wp:effectExtent l="0" t="0" r="12700" b="12700"/>
              <wp:wrapNone/>
              <wp:docPr id="96270569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EF22F" id="Line 35" o:spid="_x0000_s1026" style="position:absolute;z-index:-180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71974"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62848" behindDoc="1" locked="0" layoutInCell="1" allowOverlap="1" wp14:anchorId="7727CC7F" wp14:editId="4CDD0937">
              <wp:simplePos x="0" y="0"/>
              <wp:positionH relativeFrom="page">
                <wp:posOffset>266700</wp:posOffset>
              </wp:positionH>
              <wp:positionV relativeFrom="page">
                <wp:posOffset>7903210</wp:posOffset>
              </wp:positionV>
              <wp:extent cx="0" cy="190500"/>
              <wp:effectExtent l="0" t="0" r="12700" b="12700"/>
              <wp:wrapNone/>
              <wp:docPr id="96496160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1D9256" id="Line 30" o:spid="_x0000_s1026" style="position:absolute;z-index:-180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63360" behindDoc="1" locked="0" layoutInCell="1" allowOverlap="1" wp14:anchorId="56B75E2B" wp14:editId="53A473A2">
              <wp:simplePos x="0" y="0"/>
              <wp:positionH relativeFrom="page">
                <wp:posOffset>4946650</wp:posOffset>
              </wp:positionH>
              <wp:positionV relativeFrom="page">
                <wp:posOffset>7903210</wp:posOffset>
              </wp:positionV>
              <wp:extent cx="0" cy="190500"/>
              <wp:effectExtent l="0" t="0" r="12700" b="12700"/>
              <wp:wrapNone/>
              <wp:docPr id="128620892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FEC73" id="Line 29" o:spid="_x0000_s1026" style="position:absolute;z-index:-180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63872" behindDoc="1" locked="0" layoutInCell="1" allowOverlap="1" wp14:anchorId="66F4E9C9" wp14:editId="5CB9BF5A">
              <wp:simplePos x="0" y="0"/>
              <wp:positionH relativeFrom="page">
                <wp:posOffset>190500</wp:posOffset>
              </wp:positionH>
              <wp:positionV relativeFrom="page">
                <wp:posOffset>7827010</wp:posOffset>
              </wp:positionV>
              <wp:extent cx="0" cy="0"/>
              <wp:effectExtent l="0" t="0" r="0" b="0"/>
              <wp:wrapNone/>
              <wp:docPr id="1891847343"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C33A2" id="Line 28" o:spid="_x0000_s1026" style="position:absolute;z-index:-180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64384" behindDoc="1" locked="0" layoutInCell="1" allowOverlap="1" wp14:anchorId="5CEEB8C9" wp14:editId="4D33CFBC">
              <wp:simplePos x="0" y="0"/>
              <wp:positionH relativeFrom="page">
                <wp:posOffset>5022850</wp:posOffset>
              </wp:positionH>
              <wp:positionV relativeFrom="page">
                <wp:posOffset>7827010</wp:posOffset>
              </wp:positionV>
              <wp:extent cx="190500" cy="0"/>
              <wp:effectExtent l="0" t="0" r="12700" b="12700"/>
              <wp:wrapNone/>
              <wp:docPr id="208644011"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AEFB3" id="Line 27" o:spid="_x0000_s1026" style="position:absolute;z-index:-180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64896" behindDoc="1" locked="0" layoutInCell="1" allowOverlap="1" wp14:anchorId="57B53B88" wp14:editId="5EB9C13F">
              <wp:simplePos x="0" y="0"/>
              <wp:positionH relativeFrom="page">
                <wp:posOffset>2599055</wp:posOffset>
              </wp:positionH>
              <wp:positionV relativeFrom="page">
                <wp:posOffset>7527925</wp:posOffset>
              </wp:positionV>
              <wp:extent cx="279400" cy="165735"/>
              <wp:effectExtent l="0" t="0" r="0" b="12065"/>
              <wp:wrapNone/>
              <wp:docPr id="1073842653" name="docshape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94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CC448"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397</w:t>
                          </w:r>
                          <w:r>
                            <w:rPr>
                              <w:color w:val="231F20"/>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53B88" id="_x0000_t202" coordsize="21600,21600" o:spt="202" path="m,l,21600r21600,l21600,xe">
              <v:stroke joinstyle="miter"/>
              <v:path gradientshapeok="t" o:connecttype="rect"/>
            </v:shapetype>
            <v:shape id="docshape53" o:spid="_x0000_s1079" type="#_x0000_t202" style="position:absolute;margin-left:204.65pt;margin-top:592.75pt;width:22pt;height:13.05pt;z-index:-180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" filled="f" stroked="f">
              <v:path arrowok="t"/>
              <v:textbox inset="0,0,0,0">
                <w:txbxContent>
                  <w:p w14:paraId="6E4CC448"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397</w:t>
                    </w:r>
                    <w:r>
                      <w:rPr>
                        <w:color w:val="231F20"/>
                        <w:spacing w:val="-5"/>
                        <w:sz w:val="20"/>
                      </w:rPr>
                      <w:fldChar w:fldCharType="end"/>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C328"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67456" behindDoc="1" locked="0" layoutInCell="1" allowOverlap="1" wp14:anchorId="323B7C39" wp14:editId="2F196173">
              <wp:simplePos x="0" y="0"/>
              <wp:positionH relativeFrom="page">
                <wp:posOffset>266700</wp:posOffset>
              </wp:positionH>
              <wp:positionV relativeFrom="page">
                <wp:posOffset>7903210</wp:posOffset>
              </wp:positionV>
              <wp:extent cx="0" cy="190500"/>
              <wp:effectExtent l="0" t="0" r="12700" b="12700"/>
              <wp:wrapNone/>
              <wp:docPr id="87171692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855D7" id="Line 21" o:spid="_x0000_s1026" style="position:absolute;z-index:-180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67968" behindDoc="1" locked="0" layoutInCell="1" allowOverlap="1" wp14:anchorId="7BBC4696" wp14:editId="00ECEDD5">
              <wp:simplePos x="0" y="0"/>
              <wp:positionH relativeFrom="page">
                <wp:posOffset>4946650</wp:posOffset>
              </wp:positionH>
              <wp:positionV relativeFrom="page">
                <wp:posOffset>7903210</wp:posOffset>
              </wp:positionV>
              <wp:extent cx="0" cy="190500"/>
              <wp:effectExtent l="0" t="0" r="12700" b="12700"/>
              <wp:wrapNone/>
              <wp:docPr id="77192409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6CDDCA" id="Line 20" o:spid="_x0000_s1026" style="position:absolute;z-index:-180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68480" behindDoc="1" locked="0" layoutInCell="1" allowOverlap="1" wp14:anchorId="1C6CAD84" wp14:editId="10497015">
              <wp:simplePos x="0" y="0"/>
              <wp:positionH relativeFrom="page">
                <wp:posOffset>190500</wp:posOffset>
              </wp:positionH>
              <wp:positionV relativeFrom="page">
                <wp:posOffset>7827010</wp:posOffset>
              </wp:positionV>
              <wp:extent cx="0" cy="0"/>
              <wp:effectExtent l="0" t="0" r="0" b="0"/>
              <wp:wrapNone/>
              <wp:docPr id="24733965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F382AF" id="Line 19" o:spid="_x0000_s1026" style="position:absolute;z-index:-180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68992" behindDoc="1" locked="0" layoutInCell="1" allowOverlap="1" wp14:anchorId="6C5D8D69" wp14:editId="5C06EB0B">
              <wp:simplePos x="0" y="0"/>
              <wp:positionH relativeFrom="page">
                <wp:posOffset>5022850</wp:posOffset>
              </wp:positionH>
              <wp:positionV relativeFrom="page">
                <wp:posOffset>7827010</wp:posOffset>
              </wp:positionV>
              <wp:extent cx="190500" cy="0"/>
              <wp:effectExtent l="0" t="0" r="12700" b="12700"/>
              <wp:wrapNone/>
              <wp:docPr id="259163670"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AAE13" id="Line 18" o:spid="_x0000_s1026" style="position:absolute;z-index:-180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B434C"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71552" behindDoc="1" locked="0" layoutInCell="1" allowOverlap="1" wp14:anchorId="2AB068DE" wp14:editId="4CB3D69A">
              <wp:simplePos x="0" y="0"/>
              <wp:positionH relativeFrom="page">
                <wp:posOffset>266700</wp:posOffset>
              </wp:positionH>
              <wp:positionV relativeFrom="page">
                <wp:posOffset>7903210</wp:posOffset>
              </wp:positionV>
              <wp:extent cx="0" cy="190500"/>
              <wp:effectExtent l="0" t="0" r="12700" b="12700"/>
              <wp:wrapNone/>
              <wp:docPr id="50560448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686301" id="Line 13" o:spid="_x0000_s1026" style="position:absolute;z-index:-180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72064" behindDoc="1" locked="0" layoutInCell="1" allowOverlap="1" wp14:anchorId="2A3CB680" wp14:editId="76321D32">
              <wp:simplePos x="0" y="0"/>
              <wp:positionH relativeFrom="page">
                <wp:posOffset>4946650</wp:posOffset>
              </wp:positionH>
              <wp:positionV relativeFrom="page">
                <wp:posOffset>7903210</wp:posOffset>
              </wp:positionV>
              <wp:extent cx="0" cy="190500"/>
              <wp:effectExtent l="0" t="0" r="12700" b="12700"/>
              <wp:wrapNone/>
              <wp:docPr id="134119552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B18BB" id="Line 12" o:spid="_x0000_s1026" style="position:absolute;z-index:-180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72576" behindDoc="1" locked="0" layoutInCell="1" allowOverlap="1" wp14:anchorId="7B96F90D" wp14:editId="69DD6B85">
              <wp:simplePos x="0" y="0"/>
              <wp:positionH relativeFrom="page">
                <wp:posOffset>190500</wp:posOffset>
              </wp:positionH>
              <wp:positionV relativeFrom="page">
                <wp:posOffset>7827010</wp:posOffset>
              </wp:positionV>
              <wp:extent cx="0" cy="0"/>
              <wp:effectExtent l="0" t="0" r="0" b="0"/>
              <wp:wrapNone/>
              <wp:docPr id="94528289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3B101" id="Line 11" o:spid="_x0000_s1026" style="position:absolute;z-index:-180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73088" behindDoc="1" locked="0" layoutInCell="1" allowOverlap="1" wp14:anchorId="6E72BAA2" wp14:editId="426ED994">
              <wp:simplePos x="0" y="0"/>
              <wp:positionH relativeFrom="page">
                <wp:posOffset>5022850</wp:posOffset>
              </wp:positionH>
              <wp:positionV relativeFrom="page">
                <wp:posOffset>7827010</wp:posOffset>
              </wp:positionV>
              <wp:extent cx="190500" cy="0"/>
              <wp:effectExtent l="0" t="0" r="12700" b="12700"/>
              <wp:wrapNone/>
              <wp:docPr id="176063839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C509D" id="Line 10" o:spid="_x0000_s1026" style="position:absolute;z-index:-180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73600" behindDoc="1" locked="0" layoutInCell="1" allowOverlap="1" wp14:anchorId="319DDF01" wp14:editId="1080F3D8">
              <wp:simplePos x="0" y="0"/>
              <wp:positionH relativeFrom="page">
                <wp:posOffset>2599055</wp:posOffset>
              </wp:positionH>
              <wp:positionV relativeFrom="page">
                <wp:posOffset>7527925</wp:posOffset>
              </wp:positionV>
              <wp:extent cx="279400" cy="165735"/>
              <wp:effectExtent l="0" t="0" r="0" b="12065"/>
              <wp:wrapNone/>
              <wp:docPr id="1949608079" name="docshape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94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D2595"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403</w:t>
                          </w:r>
                          <w:r>
                            <w:rPr>
                              <w:color w:val="231F20"/>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9DDF01" id="_x0000_t202" coordsize="21600,21600" o:spt="202" path="m,l,21600r21600,l21600,xe">
              <v:stroke joinstyle="miter"/>
              <v:path gradientshapeok="t" o:connecttype="rect"/>
            </v:shapetype>
            <v:shape id="docshape55" o:spid="_x0000_s1080" type="#_x0000_t202" style="position:absolute;margin-left:204.65pt;margin-top:592.75pt;width:22pt;height:13.05pt;z-index:-180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" filled="f" stroked="f">
              <v:path arrowok="t"/>
              <v:textbox inset="0,0,0,0">
                <w:txbxContent>
                  <w:p w14:paraId="7A8D2595" w14:textId="77777777" w:rsidR="00DE442C" w:rsidRDefault="00000000">
                    <w:pPr>
                      <w:spacing w:line="260" w:lineRule="exact"/>
                      <w:ind w:left="60"/>
                      <w:rPr>
                        <w:sz w:val="20"/>
                      </w:rPr>
                    </w:pPr>
                    <w:r>
                      <w:rPr>
                        <w:color w:val="231F20"/>
                        <w:spacing w:val="-5"/>
                        <w:sz w:val="20"/>
                      </w:rPr>
                      <w:fldChar w:fldCharType="begin"/>
                    </w:r>
                    <w:r>
                      <w:rPr>
                        <w:color w:val="231F20"/>
                        <w:spacing w:val="-5"/>
                        <w:sz w:val="20"/>
                      </w:rPr>
                      <w:instrText xml:space="preserve"> PAGE </w:instrText>
                    </w:r>
                    <w:r>
                      <w:rPr>
                        <w:color w:val="231F20"/>
                        <w:spacing w:val="-5"/>
                        <w:sz w:val="20"/>
                      </w:rPr>
                      <w:fldChar w:fldCharType="separate"/>
                    </w:r>
                    <w:r>
                      <w:rPr>
                        <w:color w:val="231F20"/>
                        <w:spacing w:val="-5"/>
                        <w:sz w:val="20"/>
                      </w:rPr>
                      <w:t>403</w:t>
                    </w:r>
                    <w:r>
                      <w:rPr>
                        <w:color w:val="231F20"/>
                        <w:spacing w:val="-5"/>
                        <w:sz w:val="20"/>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7561F"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76160" behindDoc="1" locked="0" layoutInCell="1" allowOverlap="1" wp14:anchorId="3E3D079C" wp14:editId="4659B0E8">
              <wp:simplePos x="0" y="0"/>
              <wp:positionH relativeFrom="page">
                <wp:posOffset>266700</wp:posOffset>
              </wp:positionH>
              <wp:positionV relativeFrom="page">
                <wp:posOffset>7903210</wp:posOffset>
              </wp:positionV>
              <wp:extent cx="0" cy="190500"/>
              <wp:effectExtent l="0" t="0" r="12700" b="12700"/>
              <wp:wrapNone/>
              <wp:docPr id="15708592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117AA" id="Line 4" o:spid="_x0000_s1026" style="position:absolute;z-index:-1804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622.3pt" to="21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" strokeweight=".25pt">
              <o:lock v:ext="edit" shapetype="f"/>
              <w10:wrap anchorx="page" anchory="page"/>
            </v:line>
          </w:pict>
        </mc:Fallback>
      </mc:AlternateContent>
    </w:r>
    <w:r>
      <w:rPr>
        <w:noProof/>
      </w:rPr>
      <mc:AlternateContent>
        <mc:Choice Requires="wps">
          <w:drawing>
            <wp:anchor distT="0" distB="0" distL="114300" distR="114300" simplePos="0" relativeHeight="485276672" behindDoc="1" locked="0" layoutInCell="1" allowOverlap="1" wp14:anchorId="79E487D3" wp14:editId="4F3B97CC">
              <wp:simplePos x="0" y="0"/>
              <wp:positionH relativeFrom="page">
                <wp:posOffset>4946650</wp:posOffset>
              </wp:positionH>
              <wp:positionV relativeFrom="page">
                <wp:posOffset>7903210</wp:posOffset>
              </wp:positionV>
              <wp:extent cx="0" cy="190500"/>
              <wp:effectExtent l="0" t="0" r="12700" b="12700"/>
              <wp:wrapNone/>
              <wp:docPr id="150278977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A8EFA" id="Line 3" o:spid="_x0000_s1026" style="position:absolute;z-index:-180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622.3pt" to="389.5pt,6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" strokeweight=".25pt">
              <o:lock v:ext="edit" shapetype="f"/>
              <w10:wrap anchorx="page" anchory="page"/>
            </v:line>
          </w:pict>
        </mc:Fallback>
      </mc:AlternateContent>
    </w:r>
    <w:r>
      <w:rPr>
        <w:noProof/>
      </w:rPr>
      <mc:AlternateContent>
        <mc:Choice Requires="wps">
          <w:drawing>
            <wp:anchor distT="0" distB="0" distL="114300" distR="114300" simplePos="0" relativeHeight="485277184" behindDoc="1" locked="0" layoutInCell="1" allowOverlap="1" wp14:anchorId="3C3B478C" wp14:editId="4934A8EA">
              <wp:simplePos x="0" y="0"/>
              <wp:positionH relativeFrom="page">
                <wp:posOffset>190500</wp:posOffset>
              </wp:positionH>
              <wp:positionV relativeFrom="page">
                <wp:posOffset>7827010</wp:posOffset>
              </wp:positionV>
              <wp:extent cx="0" cy="0"/>
              <wp:effectExtent l="0" t="0" r="0" b="0"/>
              <wp:wrapNone/>
              <wp:docPr id="178330305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5A6C4" id="Line 2" o:spid="_x0000_s1026" style="position:absolute;z-index:-180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616.3pt" to="1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" strokeweight=".25pt">
              <o:lock v:ext="edit" shapetype="f"/>
              <w10:wrap anchorx="page" anchory="page"/>
            </v:line>
          </w:pict>
        </mc:Fallback>
      </mc:AlternateContent>
    </w:r>
    <w:r>
      <w:rPr>
        <w:noProof/>
      </w:rPr>
      <mc:AlternateContent>
        <mc:Choice Requires="wps">
          <w:drawing>
            <wp:anchor distT="0" distB="0" distL="114300" distR="114300" simplePos="0" relativeHeight="485277696" behindDoc="1" locked="0" layoutInCell="1" allowOverlap="1" wp14:anchorId="0440F7CC" wp14:editId="4B6EF7F8">
              <wp:simplePos x="0" y="0"/>
              <wp:positionH relativeFrom="page">
                <wp:posOffset>5022850</wp:posOffset>
              </wp:positionH>
              <wp:positionV relativeFrom="page">
                <wp:posOffset>7827010</wp:posOffset>
              </wp:positionV>
              <wp:extent cx="190500" cy="0"/>
              <wp:effectExtent l="0" t="0" r="12700" b="12700"/>
              <wp:wrapNone/>
              <wp:docPr id="161061217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19876E" id="Line 1" o:spid="_x0000_s1026" style="position:absolute;z-index:-180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616.3pt" to="410.5pt,6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" strokeweight=".25pt">
              <o:lock v:ext="edit" shapetype="f"/>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C6242" w14:textId="77777777" w:rsidR="002D644F" w:rsidRDefault="002D644F">
      <w:r>
        <w:separator/>
      </w:r>
    </w:p>
  </w:footnote>
  <w:footnote w:type="continuationSeparator" w:id="0">
    <w:p w14:paraId="5D75BECD" w14:textId="77777777" w:rsidR="002D644F" w:rsidRDefault="002D64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5C373"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63520" behindDoc="1" locked="0" layoutInCell="1" allowOverlap="1" wp14:anchorId="219443E4" wp14:editId="4FFD3B86">
              <wp:simplePos x="0" y="0"/>
              <wp:positionH relativeFrom="page">
                <wp:posOffset>266700</wp:posOffset>
              </wp:positionH>
              <wp:positionV relativeFrom="page">
                <wp:posOffset>190500</wp:posOffset>
              </wp:positionV>
              <wp:extent cx="0" cy="0"/>
              <wp:effectExtent l="0" t="0" r="0" b="0"/>
              <wp:wrapNone/>
              <wp:docPr id="1579409350"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6D6F3C" id="Line 222" o:spid="_x0000_s1026" style="position:absolute;z-index:-1815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64032" behindDoc="1" locked="0" layoutInCell="1" allowOverlap="1" wp14:anchorId="40E15846" wp14:editId="2004520B">
              <wp:simplePos x="0" y="0"/>
              <wp:positionH relativeFrom="page">
                <wp:posOffset>4946650</wp:posOffset>
              </wp:positionH>
              <wp:positionV relativeFrom="page">
                <wp:posOffset>190500</wp:posOffset>
              </wp:positionV>
              <wp:extent cx="0" cy="0"/>
              <wp:effectExtent l="0" t="0" r="0" b="0"/>
              <wp:wrapNone/>
              <wp:docPr id="1726893775" name="Lin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905C6" id="Line 221" o:spid="_x0000_s1026" style="position:absolute;z-index:-1815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164544" behindDoc="1" locked="0" layoutInCell="1" allowOverlap="1" wp14:anchorId="60CC36F4" wp14:editId="15650902">
              <wp:simplePos x="0" y="0"/>
              <wp:positionH relativeFrom="page">
                <wp:posOffset>190500</wp:posOffset>
              </wp:positionH>
              <wp:positionV relativeFrom="page">
                <wp:posOffset>266700</wp:posOffset>
              </wp:positionV>
              <wp:extent cx="0" cy="0"/>
              <wp:effectExtent l="0" t="0" r="0" b="0"/>
              <wp:wrapNone/>
              <wp:docPr id="48033909" name="Lin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173D7" id="Line 220" o:spid="_x0000_s1026" style="position:absolute;z-index:-1815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65056" behindDoc="1" locked="0" layoutInCell="1" allowOverlap="1" wp14:anchorId="60174773" wp14:editId="781CE9AE">
              <wp:simplePos x="0" y="0"/>
              <wp:positionH relativeFrom="page">
                <wp:posOffset>5022850</wp:posOffset>
              </wp:positionH>
              <wp:positionV relativeFrom="page">
                <wp:posOffset>266700</wp:posOffset>
              </wp:positionV>
              <wp:extent cx="190500" cy="0"/>
              <wp:effectExtent l="0" t="0" r="12700" b="12700"/>
              <wp:wrapNone/>
              <wp:docPr id="1973095424" name="Lin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5BE3C" id="Line 219" o:spid="_x0000_s1026" style="position:absolute;z-index:-1815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92678"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68128" behindDoc="1" locked="0" layoutInCell="1" allowOverlap="1" wp14:anchorId="02D3245A" wp14:editId="79263D0D">
              <wp:simplePos x="0" y="0"/>
              <wp:positionH relativeFrom="page">
                <wp:posOffset>266700</wp:posOffset>
              </wp:positionH>
              <wp:positionV relativeFrom="page">
                <wp:posOffset>190500</wp:posOffset>
              </wp:positionV>
              <wp:extent cx="0" cy="0"/>
              <wp:effectExtent l="0" t="0" r="0" b="0"/>
              <wp:wrapNone/>
              <wp:docPr id="886242059" name="Lin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A9E14" id="Line 214" o:spid="_x0000_s1026" style="position:absolute;z-index:-1814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68640" behindDoc="1" locked="0" layoutInCell="1" allowOverlap="1" wp14:anchorId="4B0109F2" wp14:editId="01E75AD1">
              <wp:simplePos x="0" y="0"/>
              <wp:positionH relativeFrom="page">
                <wp:posOffset>4946650</wp:posOffset>
              </wp:positionH>
              <wp:positionV relativeFrom="page">
                <wp:posOffset>190500</wp:posOffset>
              </wp:positionV>
              <wp:extent cx="0" cy="0"/>
              <wp:effectExtent l="0" t="0" r="0" b="0"/>
              <wp:wrapNone/>
              <wp:docPr id="109823782" name="Lin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C9708" id="Line 213" o:spid="_x0000_s1026" style="position:absolute;z-index:-1814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169152" behindDoc="1" locked="0" layoutInCell="1" allowOverlap="1" wp14:anchorId="2393A57F" wp14:editId="7240BB00">
              <wp:simplePos x="0" y="0"/>
              <wp:positionH relativeFrom="page">
                <wp:posOffset>190500</wp:posOffset>
              </wp:positionH>
              <wp:positionV relativeFrom="page">
                <wp:posOffset>266700</wp:posOffset>
              </wp:positionV>
              <wp:extent cx="0" cy="0"/>
              <wp:effectExtent l="0" t="0" r="0" b="0"/>
              <wp:wrapNone/>
              <wp:docPr id="1229700981"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9309DC" id="Line 212" o:spid="_x0000_s1026" style="position:absolute;z-index:-18147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69664" behindDoc="1" locked="0" layoutInCell="1" allowOverlap="1" wp14:anchorId="3852D2E1" wp14:editId="5C70E085">
              <wp:simplePos x="0" y="0"/>
              <wp:positionH relativeFrom="page">
                <wp:posOffset>5022850</wp:posOffset>
              </wp:positionH>
              <wp:positionV relativeFrom="page">
                <wp:posOffset>266700</wp:posOffset>
              </wp:positionV>
              <wp:extent cx="190500" cy="0"/>
              <wp:effectExtent l="0" t="0" r="12700" b="12700"/>
              <wp:wrapNone/>
              <wp:docPr id="1321295124" name="Lin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2C48D" id="Line 211" o:spid="_x0000_s1026" style="position:absolute;z-index:-1814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2A325"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72224" behindDoc="1" locked="0" layoutInCell="1" allowOverlap="1" wp14:anchorId="1FB4E37A" wp14:editId="798775DD">
              <wp:simplePos x="0" y="0"/>
              <wp:positionH relativeFrom="page">
                <wp:posOffset>266700</wp:posOffset>
              </wp:positionH>
              <wp:positionV relativeFrom="page">
                <wp:posOffset>190500</wp:posOffset>
              </wp:positionV>
              <wp:extent cx="0" cy="0"/>
              <wp:effectExtent l="0" t="0" r="0" b="0"/>
              <wp:wrapNone/>
              <wp:docPr id="1608701181" name="Lin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50059" id="Line 206" o:spid="_x0000_s1026" style="position:absolute;z-index:-1814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72736" behindDoc="1" locked="0" layoutInCell="1" allowOverlap="1" wp14:anchorId="5CC1A87A" wp14:editId="0C6940A4">
              <wp:simplePos x="0" y="0"/>
              <wp:positionH relativeFrom="page">
                <wp:posOffset>4946650</wp:posOffset>
              </wp:positionH>
              <wp:positionV relativeFrom="page">
                <wp:posOffset>190500</wp:posOffset>
              </wp:positionV>
              <wp:extent cx="0" cy="0"/>
              <wp:effectExtent l="0" t="0" r="0" b="0"/>
              <wp:wrapNone/>
              <wp:docPr id="1084726556" name="Lin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0FA15" id="Line 205" o:spid="_x0000_s1026" style="position:absolute;z-index:-1814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173248" behindDoc="1" locked="0" layoutInCell="1" allowOverlap="1" wp14:anchorId="3CE191C5" wp14:editId="34A20344">
              <wp:simplePos x="0" y="0"/>
              <wp:positionH relativeFrom="page">
                <wp:posOffset>190500</wp:posOffset>
              </wp:positionH>
              <wp:positionV relativeFrom="page">
                <wp:posOffset>266700</wp:posOffset>
              </wp:positionV>
              <wp:extent cx="0" cy="0"/>
              <wp:effectExtent l="0" t="0" r="0" b="0"/>
              <wp:wrapNone/>
              <wp:docPr id="390467997" name="Lin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3D811B" id="Line 204" o:spid="_x0000_s1026" style="position:absolute;z-index:-1814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73760" behindDoc="1" locked="0" layoutInCell="1" allowOverlap="1" wp14:anchorId="4664133B" wp14:editId="08429BDF">
              <wp:simplePos x="0" y="0"/>
              <wp:positionH relativeFrom="page">
                <wp:posOffset>5022850</wp:posOffset>
              </wp:positionH>
              <wp:positionV relativeFrom="page">
                <wp:posOffset>266700</wp:posOffset>
              </wp:positionV>
              <wp:extent cx="190500" cy="0"/>
              <wp:effectExtent l="0" t="0" r="12700" b="12700"/>
              <wp:wrapNone/>
              <wp:docPr id="361318386"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71666" id="Line 203" o:spid="_x0000_s1026" style="position:absolute;z-index:-18142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86F20"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76832" behindDoc="1" locked="0" layoutInCell="1" allowOverlap="1" wp14:anchorId="3F77CC7F" wp14:editId="71ECEF10">
              <wp:simplePos x="0" y="0"/>
              <wp:positionH relativeFrom="page">
                <wp:posOffset>266700</wp:posOffset>
              </wp:positionH>
              <wp:positionV relativeFrom="page">
                <wp:posOffset>190500</wp:posOffset>
              </wp:positionV>
              <wp:extent cx="0" cy="0"/>
              <wp:effectExtent l="0" t="0" r="0" b="0"/>
              <wp:wrapNone/>
              <wp:docPr id="410642365" name="Lin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4F4D8" id="Line 198" o:spid="_x0000_s1026" style="position:absolute;z-index:-1813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77344" behindDoc="1" locked="0" layoutInCell="1" allowOverlap="1" wp14:anchorId="299C2B3B" wp14:editId="673337FE">
              <wp:simplePos x="0" y="0"/>
              <wp:positionH relativeFrom="page">
                <wp:posOffset>4946650</wp:posOffset>
              </wp:positionH>
              <wp:positionV relativeFrom="page">
                <wp:posOffset>190500</wp:posOffset>
              </wp:positionV>
              <wp:extent cx="0" cy="0"/>
              <wp:effectExtent l="0" t="0" r="0" b="0"/>
              <wp:wrapNone/>
              <wp:docPr id="1985328241" name="Lin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036343" id="Line 197" o:spid="_x0000_s1026" style="position:absolute;z-index:-1813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177856" behindDoc="1" locked="0" layoutInCell="1" allowOverlap="1" wp14:anchorId="32F80901" wp14:editId="707E3D42">
              <wp:simplePos x="0" y="0"/>
              <wp:positionH relativeFrom="page">
                <wp:posOffset>190500</wp:posOffset>
              </wp:positionH>
              <wp:positionV relativeFrom="page">
                <wp:posOffset>266700</wp:posOffset>
              </wp:positionV>
              <wp:extent cx="0" cy="0"/>
              <wp:effectExtent l="0" t="0" r="0" b="0"/>
              <wp:wrapNone/>
              <wp:docPr id="751217705" name="Lin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E738CA" id="Line 196" o:spid="_x0000_s1026" style="position:absolute;z-index:-1813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78368" behindDoc="1" locked="0" layoutInCell="1" allowOverlap="1" wp14:anchorId="3600FB46" wp14:editId="5EB46E4A">
              <wp:simplePos x="0" y="0"/>
              <wp:positionH relativeFrom="page">
                <wp:posOffset>5022850</wp:posOffset>
              </wp:positionH>
              <wp:positionV relativeFrom="page">
                <wp:posOffset>266700</wp:posOffset>
              </wp:positionV>
              <wp:extent cx="190500" cy="0"/>
              <wp:effectExtent l="0" t="0" r="12700" b="12700"/>
              <wp:wrapNone/>
              <wp:docPr id="2041862841" name="Lin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D63864" id="Line 195" o:spid="_x0000_s1026" style="position:absolute;z-index:-1813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D9EE5"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80928" behindDoc="1" locked="0" layoutInCell="1" allowOverlap="1" wp14:anchorId="773B08E1" wp14:editId="2ED08B1D">
              <wp:simplePos x="0" y="0"/>
              <wp:positionH relativeFrom="page">
                <wp:posOffset>266700</wp:posOffset>
              </wp:positionH>
              <wp:positionV relativeFrom="page">
                <wp:posOffset>190500</wp:posOffset>
              </wp:positionV>
              <wp:extent cx="0" cy="0"/>
              <wp:effectExtent l="0" t="0" r="0" b="0"/>
              <wp:wrapNone/>
              <wp:docPr id="1603767525" name="Lin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121D81" id="Line 190" o:spid="_x0000_s1026" style="position:absolute;z-index:-18135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81440" behindDoc="1" locked="0" layoutInCell="1" allowOverlap="1" wp14:anchorId="11759641" wp14:editId="6711F05C">
              <wp:simplePos x="0" y="0"/>
              <wp:positionH relativeFrom="page">
                <wp:posOffset>4946650</wp:posOffset>
              </wp:positionH>
              <wp:positionV relativeFrom="page">
                <wp:posOffset>190500</wp:posOffset>
              </wp:positionV>
              <wp:extent cx="0" cy="0"/>
              <wp:effectExtent l="0" t="0" r="0" b="0"/>
              <wp:wrapNone/>
              <wp:docPr id="941782416" name="Lin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41EF5" id="Line 189" o:spid="_x0000_s1026" style="position:absolute;z-index:-18135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181952" behindDoc="1" locked="0" layoutInCell="1" allowOverlap="1" wp14:anchorId="363EF4D4" wp14:editId="28434913">
              <wp:simplePos x="0" y="0"/>
              <wp:positionH relativeFrom="page">
                <wp:posOffset>190500</wp:posOffset>
              </wp:positionH>
              <wp:positionV relativeFrom="page">
                <wp:posOffset>266700</wp:posOffset>
              </wp:positionV>
              <wp:extent cx="0" cy="0"/>
              <wp:effectExtent l="0" t="0" r="0" b="0"/>
              <wp:wrapNone/>
              <wp:docPr id="375693561"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81CB6" id="Line 188" o:spid="_x0000_s1026" style="position:absolute;z-index:-1813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82464" behindDoc="1" locked="0" layoutInCell="1" allowOverlap="1" wp14:anchorId="3857327F" wp14:editId="04390EC1">
              <wp:simplePos x="0" y="0"/>
              <wp:positionH relativeFrom="page">
                <wp:posOffset>5022850</wp:posOffset>
              </wp:positionH>
              <wp:positionV relativeFrom="page">
                <wp:posOffset>266700</wp:posOffset>
              </wp:positionV>
              <wp:extent cx="190500" cy="0"/>
              <wp:effectExtent l="0" t="0" r="12700" b="12700"/>
              <wp:wrapNone/>
              <wp:docPr id="1417198319" name="Lin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D2E250" id="Line 187" o:spid="_x0000_s1026" style="position:absolute;z-index:-1813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0684B"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85024" behindDoc="1" locked="0" layoutInCell="1" allowOverlap="1" wp14:anchorId="75182B55" wp14:editId="3B435F9A">
              <wp:simplePos x="0" y="0"/>
              <wp:positionH relativeFrom="page">
                <wp:posOffset>266700</wp:posOffset>
              </wp:positionH>
              <wp:positionV relativeFrom="page">
                <wp:posOffset>190500</wp:posOffset>
              </wp:positionV>
              <wp:extent cx="0" cy="0"/>
              <wp:effectExtent l="0" t="0" r="0" b="0"/>
              <wp:wrapNone/>
              <wp:docPr id="1655594152"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D62AC" id="Line 182" o:spid="_x0000_s1026" style="position:absolute;z-index:-1813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85536" behindDoc="1" locked="0" layoutInCell="1" allowOverlap="1" wp14:anchorId="22B77D60" wp14:editId="74518AF6">
              <wp:simplePos x="0" y="0"/>
              <wp:positionH relativeFrom="page">
                <wp:posOffset>4946650</wp:posOffset>
              </wp:positionH>
              <wp:positionV relativeFrom="page">
                <wp:posOffset>190500</wp:posOffset>
              </wp:positionV>
              <wp:extent cx="0" cy="0"/>
              <wp:effectExtent l="0" t="0" r="0" b="0"/>
              <wp:wrapNone/>
              <wp:docPr id="1941522997" name="Lin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B3897" id="Line 181" o:spid="_x0000_s1026" style="position:absolute;z-index:-181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186048" behindDoc="1" locked="0" layoutInCell="1" allowOverlap="1" wp14:anchorId="774CFD52" wp14:editId="5F9F19AA">
              <wp:simplePos x="0" y="0"/>
              <wp:positionH relativeFrom="page">
                <wp:posOffset>190500</wp:posOffset>
              </wp:positionH>
              <wp:positionV relativeFrom="page">
                <wp:posOffset>266700</wp:posOffset>
              </wp:positionV>
              <wp:extent cx="0" cy="0"/>
              <wp:effectExtent l="0" t="0" r="0" b="0"/>
              <wp:wrapNone/>
              <wp:docPr id="1663401758" name="Lin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5CB05" id="Line 180" o:spid="_x0000_s1026" style="position:absolute;z-index:-1813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86560" behindDoc="1" locked="0" layoutInCell="1" allowOverlap="1" wp14:anchorId="75A877BB" wp14:editId="5B062D21">
              <wp:simplePos x="0" y="0"/>
              <wp:positionH relativeFrom="page">
                <wp:posOffset>5022850</wp:posOffset>
              </wp:positionH>
              <wp:positionV relativeFrom="page">
                <wp:posOffset>266700</wp:posOffset>
              </wp:positionV>
              <wp:extent cx="190500" cy="0"/>
              <wp:effectExtent l="0" t="0" r="12700" b="12700"/>
              <wp:wrapNone/>
              <wp:docPr id="1633986462"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F203E" id="Line 179" o:spid="_x0000_s1026" style="position:absolute;z-index:-1812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9FD2A"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89120" behindDoc="1" locked="0" layoutInCell="1" allowOverlap="1" wp14:anchorId="625BB355" wp14:editId="72FBA2CF">
              <wp:simplePos x="0" y="0"/>
              <wp:positionH relativeFrom="page">
                <wp:posOffset>266700</wp:posOffset>
              </wp:positionH>
              <wp:positionV relativeFrom="page">
                <wp:posOffset>190500</wp:posOffset>
              </wp:positionV>
              <wp:extent cx="0" cy="0"/>
              <wp:effectExtent l="0" t="0" r="0" b="0"/>
              <wp:wrapNone/>
              <wp:docPr id="728407511"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9BAF39" id="Line 174" o:spid="_x0000_s1026" style="position:absolute;z-index:-1812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89632" behindDoc="1" locked="0" layoutInCell="1" allowOverlap="1" wp14:anchorId="3AA1E4B9" wp14:editId="6FD05B0E">
              <wp:simplePos x="0" y="0"/>
              <wp:positionH relativeFrom="page">
                <wp:posOffset>4946650</wp:posOffset>
              </wp:positionH>
              <wp:positionV relativeFrom="page">
                <wp:posOffset>190500</wp:posOffset>
              </wp:positionV>
              <wp:extent cx="0" cy="0"/>
              <wp:effectExtent l="0" t="0" r="0" b="0"/>
              <wp:wrapNone/>
              <wp:docPr id="449594460"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798AE6" id="Line 173" o:spid="_x0000_s1026" style="position:absolute;z-index:-1812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190144" behindDoc="1" locked="0" layoutInCell="1" allowOverlap="1" wp14:anchorId="27421DBA" wp14:editId="2E7B22F1">
              <wp:simplePos x="0" y="0"/>
              <wp:positionH relativeFrom="page">
                <wp:posOffset>190500</wp:posOffset>
              </wp:positionH>
              <wp:positionV relativeFrom="page">
                <wp:posOffset>266700</wp:posOffset>
              </wp:positionV>
              <wp:extent cx="0" cy="0"/>
              <wp:effectExtent l="0" t="0" r="0" b="0"/>
              <wp:wrapNone/>
              <wp:docPr id="1541628377"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504DD" id="Line 172" o:spid="_x0000_s1026" style="position:absolute;z-index:-18126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90656" behindDoc="1" locked="0" layoutInCell="1" allowOverlap="1" wp14:anchorId="44F83E22" wp14:editId="02747C3E">
              <wp:simplePos x="0" y="0"/>
              <wp:positionH relativeFrom="page">
                <wp:posOffset>5022850</wp:posOffset>
              </wp:positionH>
              <wp:positionV relativeFrom="page">
                <wp:posOffset>266700</wp:posOffset>
              </wp:positionV>
              <wp:extent cx="190500" cy="0"/>
              <wp:effectExtent l="0" t="0" r="12700" b="12700"/>
              <wp:wrapNone/>
              <wp:docPr id="1715940611"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61734" id="Line 171" o:spid="_x0000_s1026" style="position:absolute;z-index:-181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8DF66"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93216" behindDoc="1" locked="0" layoutInCell="1" allowOverlap="1" wp14:anchorId="6A778D8F" wp14:editId="077EA98E">
              <wp:simplePos x="0" y="0"/>
              <wp:positionH relativeFrom="page">
                <wp:posOffset>266700</wp:posOffset>
              </wp:positionH>
              <wp:positionV relativeFrom="page">
                <wp:posOffset>190500</wp:posOffset>
              </wp:positionV>
              <wp:extent cx="0" cy="0"/>
              <wp:effectExtent l="0" t="0" r="0" b="0"/>
              <wp:wrapNone/>
              <wp:docPr id="430793718"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D72E2" id="Line 166" o:spid="_x0000_s1026" style="position:absolute;z-index:-1812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93728" behindDoc="1" locked="0" layoutInCell="1" allowOverlap="1" wp14:anchorId="213B50B4" wp14:editId="7B93D1FE">
              <wp:simplePos x="0" y="0"/>
              <wp:positionH relativeFrom="page">
                <wp:posOffset>4946650</wp:posOffset>
              </wp:positionH>
              <wp:positionV relativeFrom="page">
                <wp:posOffset>190500</wp:posOffset>
              </wp:positionV>
              <wp:extent cx="0" cy="0"/>
              <wp:effectExtent l="0" t="0" r="0" b="0"/>
              <wp:wrapNone/>
              <wp:docPr id="2009171392"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3C68F" id="Line 165" o:spid="_x0000_s1026" style="position:absolute;z-index:-1812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194240" behindDoc="1" locked="0" layoutInCell="1" allowOverlap="1" wp14:anchorId="70EBFDD9" wp14:editId="28766259">
              <wp:simplePos x="0" y="0"/>
              <wp:positionH relativeFrom="page">
                <wp:posOffset>190500</wp:posOffset>
              </wp:positionH>
              <wp:positionV relativeFrom="page">
                <wp:posOffset>266700</wp:posOffset>
              </wp:positionV>
              <wp:extent cx="0" cy="0"/>
              <wp:effectExtent l="0" t="0" r="0" b="0"/>
              <wp:wrapNone/>
              <wp:docPr id="1395199151"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9C443" id="Line 164" o:spid="_x0000_s1026" style="position:absolute;z-index:-1812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94752" behindDoc="1" locked="0" layoutInCell="1" allowOverlap="1" wp14:anchorId="60A7B531" wp14:editId="1CDEEFDF">
              <wp:simplePos x="0" y="0"/>
              <wp:positionH relativeFrom="page">
                <wp:posOffset>5022850</wp:posOffset>
              </wp:positionH>
              <wp:positionV relativeFrom="page">
                <wp:posOffset>266700</wp:posOffset>
              </wp:positionV>
              <wp:extent cx="190500" cy="0"/>
              <wp:effectExtent l="0" t="0" r="12700" b="12700"/>
              <wp:wrapNone/>
              <wp:docPr id="380960346"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F54B8" id="Line 163" o:spid="_x0000_s1026" style="position:absolute;z-index:-1812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D361A"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197312" behindDoc="1" locked="0" layoutInCell="1" allowOverlap="1" wp14:anchorId="679FF15D" wp14:editId="7DFB763E">
              <wp:simplePos x="0" y="0"/>
              <wp:positionH relativeFrom="page">
                <wp:posOffset>266700</wp:posOffset>
              </wp:positionH>
              <wp:positionV relativeFrom="page">
                <wp:posOffset>190500</wp:posOffset>
              </wp:positionV>
              <wp:extent cx="0" cy="0"/>
              <wp:effectExtent l="0" t="0" r="0" b="0"/>
              <wp:wrapNone/>
              <wp:docPr id="454728328"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BADEDE" id="Line 158" o:spid="_x0000_s1026" style="position:absolute;z-index:-1811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97824" behindDoc="1" locked="0" layoutInCell="1" allowOverlap="1" wp14:anchorId="32F41339" wp14:editId="58923E5C">
              <wp:simplePos x="0" y="0"/>
              <wp:positionH relativeFrom="page">
                <wp:posOffset>4946650</wp:posOffset>
              </wp:positionH>
              <wp:positionV relativeFrom="page">
                <wp:posOffset>190500</wp:posOffset>
              </wp:positionV>
              <wp:extent cx="0" cy="0"/>
              <wp:effectExtent l="0" t="0" r="0" b="0"/>
              <wp:wrapNone/>
              <wp:docPr id="2023412820"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AD33C" id="Line 157" o:spid="_x0000_s1026" style="position:absolute;z-index:-181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198336" behindDoc="1" locked="0" layoutInCell="1" allowOverlap="1" wp14:anchorId="7D6F224A" wp14:editId="2B836D0A">
              <wp:simplePos x="0" y="0"/>
              <wp:positionH relativeFrom="page">
                <wp:posOffset>190500</wp:posOffset>
              </wp:positionH>
              <wp:positionV relativeFrom="page">
                <wp:posOffset>266700</wp:posOffset>
              </wp:positionV>
              <wp:extent cx="0" cy="0"/>
              <wp:effectExtent l="0" t="0" r="0" b="0"/>
              <wp:wrapNone/>
              <wp:docPr id="12087210"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9E781" id="Line 156" o:spid="_x0000_s1026" style="position:absolute;z-index:-1811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198848" behindDoc="1" locked="0" layoutInCell="1" allowOverlap="1" wp14:anchorId="6BFAF1B8" wp14:editId="15181EED">
              <wp:simplePos x="0" y="0"/>
              <wp:positionH relativeFrom="page">
                <wp:posOffset>5022850</wp:posOffset>
              </wp:positionH>
              <wp:positionV relativeFrom="page">
                <wp:posOffset>266700</wp:posOffset>
              </wp:positionV>
              <wp:extent cx="190500" cy="0"/>
              <wp:effectExtent l="0" t="0" r="12700" b="12700"/>
              <wp:wrapNone/>
              <wp:docPr id="2129433374"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6A9A3" id="Line 155" o:spid="_x0000_s1026" style="position:absolute;z-index:-1811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2D71"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01920" behindDoc="1" locked="0" layoutInCell="1" allowOverlap="1" wp14:anchorId="73B41553" wp14:editId="5EA2FCBF">
              <wp:simplePos x="0" y="0"/>
              <wp:positionH relativeFrom="page">
                <wp:posOffset>266700</wp:posOffset>
              </wp:positionH>
              <wp:positionV relativeFrom="page">
                <wp:posOffset>190500</wp:posOffset>
              </wp:positionV>
              <wp:extent cx="0" cy="0"/>
              <wp:effectExtent l="0" t="0" r="0" b="0"/>
              <wp:wrapNone/>
              <wp:docPr id="1034511103"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85C76" id="Line 149" o:spid="_x0000_s1026" style="position:absolute;z-index:-181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02432" behindDoc="1" locked="0" layoutInCell="1" allowOverlap="1" wp14:anchorId="2DC7254C" wp14:editId="4BEE9C64">
              <wp:simplePos x="0" y="0"/>
              <wp:positionH relativeFrom="page">
                <wp:posOffset>4946650</wp:posOffset>
              </wp:positionH>
              <wp:positionV relativeFrom="page">
                <wp:posOffset>190500</wp:posOffset>
              </wp:positionV>
              <wp:extent cx="0" cy="0"/>
              <wp:effectExtent l="0" t="0" r="0" b="0"/>
              <wp:wrapNone/>
              <wp:docPr id="835630150"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F9C46" id="Line 148" o:spid="_x0000_s1026" style="position:absolute;z-index:-1811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02944" behindDoc="1" locked="0" layoutInCell="1" allowOverlap="1" wp14:anchorId="1BF2829F" wp14:editId="4189BC84">
              <wp:simplePos x="0" y="0"/>
              <wp:positionH relativeFrom="page">
                <wp:posOffset>190500</wp:posOffset>
              </wp:positionH>
              <wp:positionV relativeFrom="page">
                <wp:posOffset>266700</wp:posOffset>
              </wp:positionV>
              <wp:extent cx="0" cy="0"/>
              <wp:effectExtent l="0" t="0" r="0" b="0"/>
              <wp:wrapNone/>
              <wp:docPr id="2074475648"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8E4F6" id="Line 147" o:spid="_x0000_s1026" style="position:absolute;z-index:-181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03456" behindDoc="1" locked="0" layoutInCell="1" allowOverlap="1" wp14:anchorId="5C11FAFA" wp14:editId="38D63FA8">
              <wp:simplePos x="0" y="0"/>
              <wp:positionH relativeFrom="page">
                <wp:posOffset>5022850</wp:posOffset>
              </wp:positionH>
              <wp:positionV relativeFrom="page">
                <wp:posOffset>266700</wp:posOffset>
              </wp:positionV>
              <wp:extent cx="190500" cy="0"/>
              <wp:effectExtent l="0" t="0" r="12700" b="12700"/>
              <wp:wrapNone/>
              <wp:docPr id="37394358"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A2C08C" id="Line 146" o:spid="_x0000_s1026" style="position:absolute;z-index:-1811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7875B"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06016" behindDoc="1" locked="0" layoutInCell="1" allowOverlap="1" wp14:anchorId="2DF0F829" wp14:editId="106D1A8F">
              <wp:simplePos x="0" y="0"/>
              <wp:positionH relativeFrom="page">
                <wp:posOffset>266700</wp:posOffset>
              </wp:positionH>
              <wp:positionV relativeFrom="page">
                <wp:posOffset>190500</wp:posOffset>
              </wp:positionV>
              <wp:extent cx="0" cy="0"/>
              <wp:effectExtent l="0" t="0" r="0" b="0"/>
              <wp:wrapNone/>
              <wp:docPr id="1659753959"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8983B" id="Line 141" o:spid="_x0000_s1026" style="position:absolute;z-index:-1811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06528" behindDoc="1" locked="0" layoutInCell="1" allowOverlap="1" wp14:anchorId="44A09560" wp14:editId="5F8F4AE8">
              <wp:simplePos x="0" y="0"/>
              <wp:positionH relativeFrom="page">
                <wp:posOffset>4946650</wp:posOffset>
              </wp:positionH>
              <wp:positionV relativeFrom="page">
                <wp:posOffset>190500</wp:posOffset>
              </wp:positionV>
              <wp:extent cx="0" cy="0"/>
              <wp:effectExtent l="0" t="0" r="0" b="0"/>
              <wp:wrapNone/>
              <wp:docPr id="1392740480"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2628F" id="Line 140" o:spid="_x0000_s1026" style="position:absolute;z-index:-1810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07040" behindDoc="1" locked="0" layoutInCell="1" allowOverlap="1" wp14:anchorId="1739879E" wp14:editId="15146A01">
              <wp:simplePos x="0" y="0"/>
              <wp:positionH relativeFrom="page">
                <wp:posOffset>190500</wp:posOffset>
              </wp:positionH>
              <wp:positionV relativeFrom="page">
                <wp:posOffset>266700</wp:posOffset>
              </wp:positionV>
              <wp:extent cx="0" cy="0"/>
              <wp:effectExtent l="0" t="0" r="0" b="0"/>
              <wp:wrapNone/>
              <wp:docPr id="573022740"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CF821" id="Line 139" o:spid="_x0000_s1026" style="position:absolute;z-index:-1810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07552" behindDoc="1" locked="0" layoutInCell="1" allowOverlap="1" wp14:anchorId="4B336548" wp14:editId="0DC1487C">
              <wp:simplePos x="0" y="0"/>
              <wp:positionH relativeFrom="page">
                <wp:posOffset>5022850</wp:posOffset>
              </wp:positionH>
              <wp:positionV relativeFrom="page">
                <wp:posOffset>266700</wp:posOffset>
              </wp:positionV>
              <wp:extent cx="190500" cy="0"/>
              <wp:effectExtent l="0" t="0" r="12700" b="12700"/>
              <wp:wrapNone/>
              <wp:docPr id="937953045"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345CE" id="Line 138" o:spid="_x0000_s1026" style="position:absolute;z-index:-1810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DC107"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10112" behindDoc="1" locked="0" layoutInCell="1" allowOverlap="1" wp14:anchorId="716AC8D1" wp14:editId="28A6DBDC">
              <wp:simplePos x="0" y="0"/>
              <wp:positionH relativeFrom="page">
                <wp:posOffset>266700</wp:posOffset>
              </wp:positionH>
              <wp:positionV relativeFrom="page">
                <wp:posOffset>190500</wp:posOffset>
              </wp:positionV>
              <wp:extent cx="0" cy="0"/>
              <wp:effectExtent l="0" t="0" r="0" b="0"/>
              <wp:wrapNone/>
              <wp:docPr id="496976400"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8C606" id="Line 133" o:spid="_x0000_s1026" style="position:absolute;z-index:-181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10624" behindDoc="1" locked="0" layoutInCell="1" allowOverlap="1" wp14:anchorId="244D49FC" wp14:editId="441C11D4">
              <wp:simplePos x="0" y="0"/>
              <wp:positionH relativeFrom="page">
                <wp:posOffset>4946650</wp:posOffset>
              </wp:positionH>
              <wp:positionV relativeFrom="page">
                <wp:posOffset>190500</wp:posOffset>
              </wp:positionV>
              <wp:extent cx="0" cy="0"/>
              <wp:effectExtent l="0" t="0" r="0" b="0"/>
              <wp:wrapNone/>
              <wp:docPr id="153723982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DEB1C" id="Line 132" o:spid="_x0000_s1026" style="position:absolute;z-index:-1810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11136" behindDoc="1" locked="0" layoutInCell="1" allowOverlap="1" wp14:anchorId="03E4BE39" wp14:editId="796239C4">
              <wp:simplePos x="0" y="0"/>
              <wp:positionH relativeFrom="page">
                <wp:posOffset>190500</wp:posOffset>
              </wp:positionH>
              <wp:positionV relativeFrom="page">
                <wp:posOffset>266700</wp:posOffset>
              </wp:positionV>
              <wp:extent cx="0" cy="0"/>
              <wp:effectExtent l="0" t="0" r="0" b="0"/>
              <wp:wrapNone/>
              <wp:docPr id="1233482549"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0B590" id="Line 131" o:spid="_x0000_s1026" style="position:absolute;z-index:-1810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11648" behindDoc="1" locked="0" layoutInCell="1" allowOverlap="1" wp14:anchorId="484F02B9" wp14:editId="1A284A0D">
              <wp:simplePos x="0" y="0"/>
              <wp:positionH relativeFrom="page">
                <wp:posOffset>5022850</wp:posOffset>
              </wp:positionH>
              <wp:positionV relativeFrom="page">
                <wp:posOffset>266700</wp:posOffset>
              </wp:positionV>
              <wp:extent cx="190500" cy="0"/>
              <wp:effectExtent l="0" t="0" r="12700" b="12700"/>
              <wp:wrapNone/>
              <wp:docPr id="113423002"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A8D78" id="Line 130" o:spid="_x0000_s1026" style="position:absolute;z-index:-1810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55BCC"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14720" behindDoc="1" locked="0" layoutInCell="1" allowOverlap="1" wp14:anchorId="28BAEB35" wp14:editId="25DE2BBE">
              <wp:simplePos x="0" y="0"/>
              <wp:positionH relativeFrom="page">
                <wp:posOffset>266700</wp:posOffset>
              </wp:positionH>
              <wp:positionV relativeFrom="page">
                <wp:posOffset>190500</wp:posOffset>
              </wp:positionV>
              <wp:extent cx="0" cy="0"/>
              <wp:effectExtent l="0" t="0" r="0" b="0"/>
              <wp:wrapNone/>
              <wp:docPr id="456346359"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6BA25" id="Line 124" o:spid="_x0000_s1026" style="position:absolute;z-index:-1810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15232" behindDoc="1" locked="0" layoutInCell="1" allowOverlap="1" wp14:anchorId="5740E98B" wp14:editId="704C6B4F">
              <wp:simplePos x="0" y="0"/>
              <wp:positionH relativeFrom="page">
                <wp:posOffset>4946650</wp:posOffset>
              </wp:positionH>
              <wp:positionV relativeFrom="page">
                <wp:posOffset>190500</wp:posOffset>
              </wp:positionV>
              <wp:extent cx="0" cy="0"/>
              <wp:effectExtent l="0" t="0" r="0" b="0"/>
              <wp:wrapNone/>
              <wp:docPr id="1212273571"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B30BE" id="Line 123" o:spid="_x0000_s1026" style="position:absolute;z-index:-181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15744" behindDoc="1" locked="0" layoutInCell="1" allowOverlap="1" wp14:anchorId="3EBDB288" wp14:editId="0E76D690">
              <wp:simplePos x="0" y="0"/>
              <wp:positionH relativeFrom="page">
                <wp:posOffset>190500</wp:posOffset>
              </wp:positionH>
              <wp:positionV relativeFrom="page">
                <wp:posOffset>266700</wp:posOffset>
              </wp:positionV>
              <wp:extent cx="0" cy="0"/>
              <wp:effectExtent l="0" t="0" r="0" b="0"/>
              <wp:wrapNone/>
              <wp:docPr id="1895358969"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854D5" id="Line 122" o:spid="_x0000_s1026" style="position:absolute;z-index:-1810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16256" behindDoc="1" locked="0" layoutInCell="1" allowOverlap="1" wp14:anchorId="00120CE9" wp14:editId="4F85FBC5">
              <wp:simplePos x="0" y="0"/>
              <wp:positionH relativeFrom="page">
                <wp:posOffset>5022850</wp:posOffset>
              </wp:positionH>
              <wp:positionV relativeFrom="page">
                <wp:posOffset>266700</wp:posOffset>
              </wp:positionV>
              <wp:extent cx="190500" cy="0"/>
              <wp:effectExtent l="0" t="0" r="12700" b="12700"/>
              <wp:wrapNone/>
              <wp:docPr id="838500895"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C89EA" id="Line 121" o:spid="_x0000_s1026" style="position:absolute;z-index:-181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BCF61"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18816" behindDoc="1" locked="0" layoutInCell="1" allowOverlap="1" wp14:anchorId="454A37A5" wp14:editId="4B4596CC">
              <wp:simplePos x="0" y="0"/>
              <wp:positionH relativeFrom="page">
                <wp:posOffset>266700</wp:posOffset>
              </wp:positionH>
              <wp:positionV relativeFrom="page">
                <wp:posOffset>190500</wp:posOffset>
              </wp:positionV>
              <wp:extent cx="0" cy="0"/>
              <wp:effectExtent l="0" t="0" r="0" b="0"/>
              <wp:wrapNone/>
              <wp:docPr id="71370289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C2970" id="Line 116" o:spid="_x0000_s1026" style="position:absolute;z-index:-1809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19328" behindDoc="1" locked="0" layoutInCell="1" allowOverlap="1" wp14:anchorId="47B6F27D" wp14:editId="50819235">
              <wp:simplePos x="0" y="0"/>
              <wp:positionH relativeFrom="page">
                <wp:posOffset>4946650</wp:posOffset>
              </wp:positionH>
              <wp:positionV relativeFrom="page">
                <wp:posOffset>190500</wp:posOffset>
              </wp:positionV>
              <wp:extent cx="0" cy="0"/>
              <wp:effectExtent l="0" t="0" r="0" b="0"/>
              <wp:wrapNone/>
              <wp:docPr id="175415913"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7311F" id="Line 115" o:spid="_x0000_s1026" style="position:absolute;z-index:-180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19840" behindDoc="1" locked="0" layoutInCell="1" allowOverlap="1" wp14:anchorId="15D2CB35" wp14:editId="52CA5C76">
              <wp:simplePos x="0" y="0"/>
              <wp:positionH relativeFrom="page">
                <wp:posOffset>190500</wp:posOffset>
              </wp:positionH>
              <wp:positionV relativeFrom="page">
                <wp:posOffset>266700</wp:posOffset>
              </wp:positionV>
              <wp:extent cx="0" cy="0"/>
              <wp:effectExtent l="0" t="0" r="0" b="0"/>
              <wp:wrapNone/>
              <wp:docPr id="2091375238"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EE72F" id="Line 114" o:spid="_x0000_s1026" style="position:absolute;z-index:-1809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20352" behindDoc="1" locked="0" layoutInCell="1" allowOverlap="1" wp14:anchorId="3849FB27" wp14:editId="0934CA4F">
              <wp:simplePos x="0" y="0"/>
              <wp:positionH relativeFrom="page">
                <wp:posOffset>5022850</wp:posOffset>
              </wp:positionH>
              <wp:positionV relativeFrom="page">
                <wp:posOffset>266700</wp:posOffset>
              </wp:positionV>
              <wp:extent cx="190500" cy="0"/>
              <wp:effectExtent l="0" t="0" r="12700" b="12700"/>
              <wp:wrapNone/>
              <wp:docPr id="2091330789"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981B4" id="Line 113" o:spid="_x0000_s1026" style="position:absolute;z-index:-180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6991"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22912" behindDoc="1" locked="0" layoutInCell="1" allowOverlap="1" wp14:anchorId="4EFF78E1" wp14:editId="39CD24DC">
              <wp:simplePos x="0" y="0"/>
              <wp:positionH relativeFrom="page">
                <wp:posOffset>266700</wp:posOffset>
              </wp:positionH>
              <wp:positionV relativeFrom="page">
                <wp:posOffset>190500</wp:posOffset>
              </wp:positionV>
              <wp:extent cx="0" cy="0"/>
              <wp:effectExtent l="0" t="0" r="0" b="0"/>
              <wp:wrapNone/>
              <wp:docPr id="85613781"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DCD6A" id="Line 108" o:spid="_x0000_s1026" style="position:absolute;z-index:-1809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23424" behindDoc="1" locked="0" layoutInCell="1" allowOverlap="1" wp14:anchorId="0E0BE397" wp14:editId="7926DF42">
              <wp:simplePos x="0" y="0"/>
              <wp:positionH relativeFrom="page">
                <wp:posOffset>4946650</wp:posOffset>
              </wp:positionH>
              <wp:positionV relativeFrom="page">
                <wp:posOffset>190500</wp:posOffset>
              </wp:positionV>
              <wp:extent cx="0" cy="0"/>
              <wp:effectExtent l="0" t="0" r="0" b="0"/>
              <wp:wrapNone/>
              <wp:docPr id="1141917096"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E3BB1" id="Line 107" o:spid="_x0000_s1026" style="position:absolute;z-index:-180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23936" behindDoc="1" locked="0" layoutInCell="1" allowOverlap="1" wp14:anchorId="634FEB26" wp14:editId="0BFCFA88">
              <wp:simplePos x="0" y="0"/>
              <wp:positionH relativeFrom="page">
                <wp:posOffset>190500</wp:posOffset>
              </wp:positionH>
              <wp:positionV relativeFrom="page">
                <wp:posOffset>266700</wp:posOffset>
              </wp:positionV>
              <wp:extent cx="0" cy="0"/>
              <wp:effectExtent l="0" t="0" r="0" b="0"/>
              <wp:wrapNone/>
              <wp:docPr id="2037318533"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2E789E" id="Line 106" o:spid="_x0000_s1026" style="position:absolute;z-index:-1809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24448" behindDoc="1" locked="0" layoutInCell="1" allowOverlap="1" wp14:anchorId="0323F233" wp14:editId="150F4A40">
              <wp:simplePos x="0" y="0"/>
              <wp:positionH relativeFrom="page">
                <wp:posOffset>5022850</wp:posOffset>
              </wp:positionH>
              <wp:positionV relativeFrom="page">
                <wp:posOffset>266700</wp:posOffset>
              </wp:positionV>
              <wp:extent cx="190500" cy="0"/>
              <wp:effectExtent l="0" t="0" r="12700" b="12700"/>
              <wp:wrapNone/>
              <wp:docPr id="1936216069"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5CB0D" id="Line 105" o:spid="_x0000_s1026" style="position:absolute;z-index:-180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1F246"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27008" behindDoc="1" locked="0" layoutInCell="1" allowOverlap="1" wp14:anchorId="01CB62DB" wp14:editId="729C22DA">
              <wp:simplePos x="0" y="0"/>
              <wp:positionH relativeFrom="page">
                <wp:posOffset>266700</wp:posOffset>
              </wp:positionH>
              <wp:positionV relativeFrom="page">
                <wp:posOffset>190500</wp:posOffset>
              </wp:positionV>
              <wp:extent cx="0" cy="0"/>
              <wp:effectExtent l="0" t="0" r="0" b="0"/>
              <wp:wrapNone/>
              <wp:docPr id="1271495201"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32DD0" id="Line 100" o:spid="_x0000_s1026" style="position:absolute;z-index:-180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27520" behindDoc="1" locked="0" layoutInCell="1" allowOverlap="1" wp14:anchorId="6AF20759" wp14:editId="6210BF5E">
              <wp:simplePos x="0" y="0"/>
              <wp:positionH relativeFrom="page">
                <wp:posOffset>4946650</wp:posOffset>
              </wp:positionH>
              <wp:positionV relativeFrom="page">
                <wp:posOffset>190500</wp:posOffset>
              </wp:positionV>
              <wp:extent cx="0" cy="0"/>
              <wp:effectExtent l="0" t="0" r="0" b="0"/>
              <wp:wrapNone/>
              <wp:docPr id="1777662772"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9AB48" id="Line 99" o:spid="_x0000_s1026" style="position:absolute;z-index:-180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28032" behindDoc="1" locked="0" layoutInCell="1" allowOverlap="1" wp14:anchorId="378A517D" wp14:editId="5065082B">
              <wp:simplePos x="0" y="0"/>
              <wp:positionH relativeFrom="page">
                <wp:posOffset>190500</wp:posOffset>
              </wp:positionH>
              <wp:positionV relativeFrom="page">
                <wp:posOffset>266700</wp:posOffset>
              </wp:positionV>
              <wp:extent cx="0" cy="0"/>
              <wp:effectExtent l="0" t="0" r="0" b="0"/>
              <wp:wrapNone/>
              <wp:docPr id="783524205"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E3473" id="Line 98" o:spid="_x0000_s1026" style="position:absolute;z-index:-1808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28544" behindDoc="1" locked="0" layoutInCell="1" allowOverlap="1" wp14:anchorId="4EF738B4" wp14:editId="7D473E7C">
              <wp:simplePos x="0" y="0"/>
              <wp:positionH relativeFrom="page">
                <wp:posOffset>5022850</wp:posOffset>
              </wp:positionH>
              <wp:positionV relativeFrom="page">
                <wp:posOffset>266700</wp:posOffset>
              </wp:positionV>
              <wp:extent cx="190500" cy="0"/>
              <wp:effectExtent l="0" t="0" r="12700" b="12700"/>
              <wp:wrapNone/>
              <wp:docPr id="632466676"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E6389C" id="Line 97" o:spid="_x0000_s1026" style="position:absolute;z-index:-180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AC58A"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31616" behindDoc="1" locked="0" layoutInCell="1" allowOverlap="1" wp14:anchorId="5F9672E4" wp14:editId="29C27650">
              <wp:simplePos x="0" y="0"/>
              <wp:positionH relativeFrom="page">
                <wp:posOffset>266700</wp:posOffset>
              </wp:positionH>
              <wp:positionV relativeFrom="page">
                <wp:posOffset>190500</wp:posOffset>
              </wp:positionV>
              <wp:extent cx="0" cy="0"/>
              <wp:effectExtent l="0" t="0" r="0" b="0"/>
              <wp:wrapNone/>
              <wp:docPr id="318690869"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3E88C" id="Line 91" o:spid="_x0000_s1026" style="position:absolute;z-index:-180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32128" behindDoc="1" locked="0" layoutInCell="1" allowOverlap="1" wp14:anchorId="24419A9B" wp14:editId="03D4E0FD">
              <wp:simplePos x="0" y="0"/>
              <wp:positionH relativeFrom="page">
                <wp:posOffset>4946650</wp:posOffset>
              </wp:positionH>
              <wp:positionV relativeFrom="page">
                <wp:posOffset>190500</wp:posOffset>
              </wp:positionV>
              <wp:extent cx="0" cy="0"/>
              <wp:effectExtent l="0" t="0" r="0" b="0"/>
              <wp:wrapNone/>
              <wp:docPr id="122823315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1DBA5A" id="Line 90" o:spid="_x0000_s1026" style="position:absolute;z-index:-180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32640" behindDoc="1" locked="0" layoutInCell="1" allowOverlap="1" wp14:anchorId="18C7F1A0" wp14:editId="498D44F1">
              <wp:simplePos x="0" y="0"/>
              <wp:positionH relativeFrom="page">
                <wp:posOffset>190500</wp:posOffset>
              </wp:positionH>
              <wp:positionV relativeFrom="page">
                <wp:posOffset>266700</wp:posOffset>
              </wp:positionV>
              <wp:extent cx="0" cy="0"/>
              <wp:effectExtent l="0" t="0" r="0" b="0"/>
              <wp:wrapNone/>
              <wp:docPr id="53760373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44472" id="Line 89" o:spid="_x0000_s1026" style="position:absolute;z-index:-180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33152" behindDoc="1" locked="0" layoutInCell="1" allowOverlap="1" wp14:anchorId="4B9AA5C5" wp14:editId="06D656B4">
              <wp:simplePos x="0" y="0"/>
              <wp:positionH relativeFrom="page">
                <wp:posOffset>5022850</wp:posOffset>
              </wp:positionH>
              <wp:positionV relativeFrom="page">
                <wp:posOffset>266700</wp:posOffset>
              </wp:positionV>
              <wp:extent cx="190500" cy="0"/>
              <wp:effectExtent l="0" t="0" r="12700" b="12700"/>
              <wp:wrapNone/>
              <wp:docPr id="600667667"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651A6" id="Line 88" o:spid="_x0000_s1026" style="position:absolute;z-index:-180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C0D89"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35712" behindDoc="1" locked="0" layoutInCell="1" allowOverlap="1" wp14:anchorId="73187AE4" wp14:editId="0D2F6E29">
              <wp:simplePos x="0" y="0"/>
              <wp:positionH relativeFrom="page">
                <wp:posOffset>266700</wp:posOffset>
              </wp:positionH>
              <wp:positionV relativeFrom="page">
                <wp:posOffset>190500</wp:posOffset>
              </wp:positionV>
              <wp:extent cx="0" cy="0"/>
              <wp:effectExtent l="0" t="0" r="0" b="0"/>
              <wp:wrapNone/>
              <wp:docPr id="391564439"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A88AE" id="Line 83" o:spid="_x0000_s1026" style="position:absolute;z-index:-180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36224" behindDoc="1" locked="0" layoutInCell="1" allowOverlap="1" wp14:anchorId="6FA1D75C" wp14:editId="2ECFD4AA">
              <wp:simplePos x="0" y="0"/>
              <wp:positionH relativeFrom="page">
                <wp:posOffset>4946650</wp:posOffset>
              </wp:positionH>
              <wp:positionV relativeFrom="page">
                <wp:posOffset>190500</wp:posOffset>
              </wp:positionV>
              <wp:extent cx="0" cy="0"/>
              <wp:effectExtent l="0" t="0" r="0" b="0"/>
              <wp:wrapNone/>
              <wp:docPr id="813077861"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FAB14" id="Line 82" o:spid="_x0000_s1026" style="position:absolute;z-index:-180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36736" behindDoc="1" locked="0" layoutInCell="1" allowOverlap="1" wp14:anchorId="761E5B7D" wp14:editId="05A8D388">
              <wp:simplePos x="0" y="0"/>
              <wp:positionH relativeFrom="page">
                <wp:posOffset>190500</wp:posOffset>
              </wp:positionH>
              <wp:positionV relativeFrom="page">
                <wp:posOffset>266700</wp:posOffset>
              </wp:positionV>
              <wp:extent cx="0" cy="0"/>
              <wp:effectExtent l="0" t="0" r="0" b="0"/>
              <wp:wrapNone/>
              <wp:docPr id="545287886"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19101F" id="Line 81" o:spid="_x0000_s1026" style="position:absolute;z-index:-180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37248" behindDoc="1" locked="0" layoutInCell="1" allowOverlap="1" wp14:anchorId="38C7CB78" wp14:editId="63D583DF">
              <wp:simplePos x="0" y="0"/>
              <wp:positionH relativeFrom="page">
                <wp:posOffset>5022850</wp:posOffset>
              </wp:positionH>
              <wp:positionV relativeFrom="page">
                <wp:posOffset>266700</wp:posOffset>
              </wp:positionV>
              <wp:extent cx="190500" cy="0"/>
              <wp:effectExtent l="0" t="0" r="12700" b="12700"/>
              <wp:wrapNone/>
              <wp:docPr id="1146650718"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3533E" id="Line 80" o:spid="_x0000_s1026" style="position:absolute;z-index:-1807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F1C89"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39808" behindDoc="1" locked="0" layoutInCell="1" allowOverlap="1" wp14:anchorId="33CF31CF" wp14:editId="2EB6B315">
              <wp:simplePos x="0" y="0"/>
              <wp:positionH relativeFrom="page">
                <wp:posOffset>266700</wp:posOffset>
              </wp:positionH>
              <wp:positionV relativeFrom="page">
                <wp:posOffset>190500</wp:posOffset>
              </wp:positionV>
              <wp:extent cx="0" cy="0"/>
              <wp:effectExtent l="0" t="0" r="0" b="0"/>
              <wp:wrapNone/>
              <wp:docPr id="458307962"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FC47D" id="Line 75" o:spid="_x0000_s1026" style="position:absolute;z-index:-180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40320" behindDoc="1" locked="0" layoutInCell="1" allowOverlap="1" wp14:anchorId="32010126" wp14:editId="6B95E472">
              <wp:simplePos x="0" y="0"/>
              <wp:positionH relativeFrom="page">
                <wp:posOffset>4946650</wp:posOffset>
              </wp:positionH>
              <wp:positionV relativeFrom="page">
                <wp:posOffset>190500</wp:posOffset>
              </wp:positionV>
              <wp:extent cx="0" cy="0"/>
              <wp:effectExtent l="0" t="0" r="0" b="0"/>
              <wp:wrapNone/>
              <wp:docPr id="85644567"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422D7" id="Line 74" o:spid="_x0000_s1026" style="position:absolute;z-index:-180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40832" behindDoc="1" locked="0" layoutInCell="1" allowOverlap="1" wp14:anchorId="7069DADA" wp14:editId="27FDDDB3">
              <wp:simplePos x="0" y="0"/>
              <wp:positionH relativeFrom="page">
                <wp:posOffset>190500</wp:posOffset>
              </wp:positionH>
              <wp:positionV relativeFrom="page">
                <wp:posOffset>266700</wp:posOffset>
              </wp:positionV>
              <wp:extent cx="0" cy="0"/>
              <wp:effectExtent l="0" t="0" r="0" b="0"/>
              <wp:wrapNone/>
              <wp:docPr id="808627527"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0A9E5" id="Line 73" o:spid="_x0000_s1026" style="position:absolute;z-index:-180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41344" behindDoc="1" locked="0" layoutInCell="1" allowOverlap="1" wp14:anchorId="512EE349" wp14:editId="0ED23765">
              <wp:simplePos x="0" y="0"/>
              <wp:positionH relativeFrom="page">
                <wp:posOffset>5022850</wp:posOffset>
              </wp:positionH>
              <wp:positionV relativeFrom="page">
                <wp:posOffset>266700</wp:posOffset>
              </wp:positionV>
              <wp:extent cx="190500" cy="0"/>
              <wp:effectExtent l="0" t="0" r="12700" b="12700"/>
              <wp:wrapNone/>
              <wp:docPr id="1040978036"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B6398" id="Line 72" o:spid="_x0000_s1026" style="position:absolute;z-index:-180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BE6F7"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43904" behindDoc="1" locked="0" layoutInCell="1" allowOverlap="1" wp14:anchorId="38BFE646" wp14:editId="34F1EFE9">
              <wp:simplePos x="0" y="0"/>
              <wp:positionH relativeFrom="page">
                <wp:posOffset>266700</wp:posOffset>
              </wp:positionH>
              <wp:positionV relativeFrom="page">
                <wp:posOffset>190500</wp:posOffset>
              </wp:positionV>
              <wp:extent cx="0" cy="0"/>
              <wp:effectExtent l="0" t="0" r="0" b="0"/>
              <wp:wrapNone/>
              <wp:docPr id="938525699"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3C3203" id="Line 67" o:spid="_x0000_s1026" style="position:absolute;z-index:-180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44416" behindDoc="1" locked="0" layoutInCell="1" allowOverlap="1" wp14:anchorId="408D8760" wp14:editId="108F3D87">
              <wp:simplePos x="0" y="0"/>
              <wp:positionH relativeFrom="page">
                <wp:posOffset>4946650</wp:posOffset>
              </wp:positionH>
              <wp:positionV relativeFrom="page">
                <wp:posOffset>190500</wp:posOffset>
              </wp:positionV>
              <wp:extent cx="0" cy="0"/>
              <wp:effectExtent l="0" t="0" r="0" b="0"/>
              <wp:wrapNone/>
              <wp:docPr id="369957150"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03E212" id="Line 66" o:spid="_x0000_s1026" style="position:absolute;z-index:-180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44928" behindDoc="1" locked="0" layoutInCell="1" allowOverlap="1" wp14:anchorId="62381ABD" wp14:editId="1D66B56E">
              <wp:simplePos x="0" y="0"/>
              <wp:positionH relativeFrom="page">
                <wp:posOffset>190500</wp:posOffset>
              </wp:positionH>
              <wp:positionV relativeFrom="page">
                <wp:posOffset>266700</wp:posOffset>
              </wp:positionV>
              <wp:extent cx="0" cy="0"/>
              <wp:effectExtent l="0" t="0" r="0" b="0"/>
              <wp:wrapNone/>
              <wp:docPr id="605235979"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4DB80" id="Line 65" o:spid="_x0000_s1026" style="position:absolute;z-index:-180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45440" behindDoc="1" locked="0" layoutInCell="1" allowOverlap="1" wp14:anchorId="084AFE9A" wp14:editId="401611EB">
              <wp:simplePos x="0" y="0"/>
              <wp:positionH relativeFrom="page">
                <wp:posOffset>5022850</wp:posOffset>
              </wp:positionH>
              <wp:positionV relativeFrom="page">
                <wp:posOffset>266700</wp:posOffset>
              </wp:positionV>
              <wp:extent cx="190500" cy="0"/>
              <wp:effectExtent l="0" t="0" r="12700" b="12700"/>
              <wp:wrapNone/>
              <wp:docPr id="95900292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29E91" id="Line 64" o:spid="_x0000_s1026" style="position:absolute;z-index:-180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A7D3B"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48512" behindDoc="1" locked="0" layoutInCell="1" allowOverlap="1" wp14:anchorId="25D91700" wp14:editId="14540F14">
              <wp:simplePos x="0" y="0"/>
              <wp:positionH relativeFrom="page">
                <wp:posOffset>266700</wp:posOffset>
              </wp:positionH>
              <wp:positionV relativeFrom="page">
                <wp:posOffset>190500</wp:posOffset>
              </wp:positionV>
              <wp:extent cx="0" cy="0"/>
              <wp:effectExtent l="0" t="0" r="0" b="0"/>
              <wp:wrapNone/>
              <wp:docPr id="546504542"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A9DDFB" id="Line 58" o:spid="_x0000_s1026" style="position:absolute;z-index:-180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49024" behindDoc="1" locked="0" layoutInCell="1" allowOverlap="1" wp14:anchorId="77D32EF4" wp14:editId="7BBD4BC9">
              <wp:simplePos x="0" y="0"/>
              <wp:positionH relativeFrom="page">
                <wp:posOffset>4946650</wp:posOffset>
              </wp:positionH>
              <wp:positionV relativeFrom="page">
                <wp:posOffset>190500</wp:posOffset>
              </wp:positionV>
              <wp:extent cx="0" cy="0"/>
              <wp:effectExtent l="0" t="0" r="0" b="0"/>
              <wp:wrapNone/>
              <wp:docPr id="863721118"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11E9AF" id="Line 57" o:spid="_x0000_s1026" style="position:absolute;z-index:-180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49536" behindDoc="1" locked="0" layoutInCell="1" allowOverlap="1" wp14:anchorId="281155AF" wp14:editId="3C10D133">
              <wp:simplePos x="0" y="0"/>
              <wp:positionH relativeFrom="page">
                <wp:posOffset>190500</wp:posOffset>
              </wp:positionH>
              <wp:positionV relativeFrom="page">
                <wp:posOffset>266700</wp:posOffset>
              </wp:positionV>
              <wp:extent cx="0" cy="0"/>
              <wp:effectExtent l="0" t="0" r="0" b="0"/>
              <wp:wrapNone/>
              <wp:docPr id="196339919"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6E4C99" id="Line 56" o:spid="_x0000_s1026" style="position:absolute;z-index:-180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50048" behindDoc="1" locked="0" layoutInCell="1" allowOverlap="1" wp14:anchorId="6C3654F6" wp14:editId="7B664D7C">
              <wp:simplePos x="0" y="0"/>
              <wp:positionH relativeFrom="page">
                <wp:posOffset>5022850</wp:posOffset>
              </wp:positionH>
              <wp:positionV relativeFrom="page">
                <wp:posOffset>266700</wp:posOffset>
              </wp:positionV>
              <wp:extent cx="190500" cy="0"/>
              <wp:effectExtent l="0" t="0" r="12700" b="12700"/>
              <wp:wrapNone/>
              <wp:docPr id="1724405305"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5C05B" id="Line 55" o:spid="_x0000_s1026" style="position:absolute;z-index:-180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CA94B"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52608" behindDoc="1" locked="0" layoutInCell="1" allowOverlap="1" wp14:anchorId="79C403A4" wp14:editId="6FCCAD40">
              <wp:simplePos x="0" y="0"/>
              <wp:positionH relativeFrom="page">
                <wp:posOffset>266700</wp:posOffset>
              </wp:positionH>
              <wp:positionV relativeFrom="page">
                <wp:posOffset>190500</wp:posOffset>
              </wp:positionV>
              <wp:extent cx="0" cy="0"/>
              <wp:effectExtent l="0" t="0" r="0" b="0"/>
              <wp:wrapNone/>
              <wp:docPr id="1430476613"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3DC55" id="Line 50" o:spid="_x0000_s1026" style="position:absolute;z-index:-180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53120" behindDoc="1" locked="0" layoutInCell="1" allowOverlap="1" wp14:anchorId="1A1F6810" wp14:editId="41E7F25F">
              <wp:simplePos x="0" y="0"/>
              <wp:positionH relativeFrom="page">
                <wp:posOffset>4946650</wp:posOffset>
              </wp:positionH>
              <wp:positionV relativeFrom="page">
                <wp:posOffset>190500</wp:posOffset>
              </wp:positionV>
              <wp:extent cx="0" cy="0"/>
              <wp:effectExtent l="0" t="0" r="0" b="0"/>
              <wp:wrapNone/>
              <wp:docPr id="37968431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338208" id="Line 49" o:spid="_x0000_s1026" style="position:absolute;z-index:-180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53632" behindDoc="1" locked="0" layoutInCell="1" allowOverlap="1" wp14:anchorId="7A4A0811" wp14:editId="0524610D">
              <wp:simplePos x="0" y="0"/>
              <wp:positionH relativeFrom="page">
                <wp:posOffset>190500</wp:posOffset>
              </wp:positionH>
              <wp:positionV relativeFrom="page">
                <wp:posOffset>266700</wp:posOffset>
              </wp:positionV>
              <wp:extent cx="0" cy="0"/>
              <wp:effectExtent l="0" t="0" r="0" b="0"/>
              <wp:wrapNone/>
              <wp:docPr id="1561706066"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F36A1" id="Line 48" o:spid="_x0000_s1026" style="position:absolute;z-index:-180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54144" behindDoc="1" locked="0" layoutInCell="1" allowOverlap="1" wp14:anchorId="5FABE059" wp14:editId="5FCAB21D">
              <wp:simplePos x="0" y="0"/>
              <wp:positionH relativeFrom="page">
                <wp:posOffset>5022850</wp:posOffset>
              </wp:positionH>
              <wp:positionV relativeFrom="page">
                <wp:posOffset>266700</wp:posOffset>
              </wp:positionV>
              <wp:extent cx="190500" cy="0"/>
              <wp:effectExtent l="0" t="0" r="12700" b="12700"/>
              <wp:wrapNone/>
              <wp:docPr id="126858446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D4E4E" id="Line 47" o:spid="_x0000_s1026" style="position:absolute;z-index:-180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6054D"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56704" behindDoc="1" locked="0" layoutInCell="1" allowOverlap="1" wp14:anchorId="429F2DD5" wp14:editId="6FAE0A82">
              <wp:simplePos x="0" y="0"/>
              <wp:positionH relativeFrom="page">
                <wp:posOffset>266700</wp:posOffset>
              </wp:positionH>
              <wp:positionV relativeFrom="page">
                <wp:posOffset>190500</wp:posOffset>
              </wp:positionV>
              <wp:extent cx="0" cy="0"/>
              <wp:effectExtent l="0" t="0" r="0" b="0"/>
              <wp:wrapNone/>
              <wp:docPr id="1580980797"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852608" id="Line 42" o:spid="_x0000_s1026" style="position:absolute;z-index:-180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57216" behindDoc="1" locked="0" layoutInCell="1" allowOverlap="1" wp14:anchorId="02D61E08" wp14:editId="6B4AD5AC">
              <wp:simplePos x="0" y="0"/>
              <wp:positionH relativeFrom="page">
                <wp:posOffset>4946650</wp:posOffset>
              </wp:positionH>
              <wp:positionV relativeFrom="page">
                <wp:posOffset>190500</wp:posOffset>
              </wp:positionV>
              <wp:extent cx="0" cy="0"/>
              <wp:effectExtent l="0" t="0" r="0" b="0"/>
              <wp:wrapNone/>
              <wp:docPr id="173192115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F92898" id="Line 41" o:spid="_x0000_s1026" style="position:absolute;z-index:-180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57728" behindDoc="1" locked="0" layoutInCell="1" allowOverlap="1" wp14:anchorId="30F40D3E" wp14:editId="1DACC157">
              <wp:simplePos x="0" y="0"/>
              <wp:positionH relativeFrom="page">
                <wp:posOffset>190500</wp:posOffset>
              </wp:positionH>
              <wp:positionV relativeFrom="page">
                <wp:posOffset>266700</wp:posOffset>
              </wp:positionV>
              <wp:extent cx="0" cy="0"/>
              <wp:effectExtent l="0" t="0" r="0" b="0"/>
              <wp:wrapNone/>
              <wp:docPr id="12664867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A7354" id="Line 40" o:spid="_x0000_s1026" style="position:absolute;z-index:-180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58240" behindDoc="1" locked="0" layoutInCell="1" allowOverlap="1" wp14:anchorId="0781FAD4" wp14:editId="208050CA">
              <wp:simplePos x="0" y="0"/>
              <wp:positionH relativeFrom="page">
                <wp:posOffset>5022850</wp:posOffset>
              </wp:positionH>
              <wp:positionV relativeFrom="page">
                <wp:posOffset>266700</wp:posOffset>
              </wp:positionV>
              <wp:extent cx="190500" cy="0"/>
              <wp:effectExtent l="0" t="0" r="12700" b="12700"/>
              <wp:wrapNone/>
              <wp:docPr id="74043325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B2344B" id="Line 39" o:spid="_x0000_s1026" style="position:absolute;z-index:-180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C8C95"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60800" behindDoc="1" locked="0" layoutInCell="1" allowOverlap="1" wp14:anchorId="74A83011" wp14:editId="7348F45C">
              <wp:simplePos x="0" y="0"/>
              <wp:positionH relativeFrom="page">
                <wp:posOffset>266700</wp:posOffset>
              </wp:positionH>
              <wp:positionV relativeFrom="page">
                <wp:posOffset>190500</wp:posOffset>
              </wp:positionV>
              <wp:extent cx="0" cy="0"/>
              <wp:effectExtent l="0" t="0" r="0" b="0"/>
              <wp:wrapNone/>
              <wp:docPr id="205147817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64272" id="Line 34" o:spid="_x0000_s1026" style="position:absolute;z-index:-180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61312" behindDoc="1" locked="0" layoutInCell="1" allowOverlap="1" wp14:anchorId="50D354BF" wp14:editId="56670FCF">
              <wp:simplePos x="0" y="0"/>
              <wp:positionH relativeFrom="page">
                <wp:posOffset>4946650</wp:posOffset>
              </wp:positionH>
              <wp:positionV relativeFrom="page">
                <wp:posOffset>190500</wp:posOffset>
              </wp:positionV>
              <wp:extent cx="0" cy="0"/>
              <wp:effectExtent l="0" t="0" r="0" b="0"/>
              <wp:wrapNone/>
              <wp:docPr id="595926759"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0CB1F" id="Line 33" o:spid="_x0000_s1026" style="position:absolute;z-index:-180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61824" behindDoc="1" locked="0" layoutInCell="1" allowOverlap="1" wp14:anchorId="4AD64BAB" wp14:editId="1A21C64D">
              <wp:simplePos x="0" y="0"/>
              <wp:positionH relativeFrom="page">
                <wp:posOffset>190500</wp:posOffset>
              </wp:positionH>
              <wp:positionV relativeFrom="page">
                <wp:posOffset>266700</wp:posOffset>
              </wp:positionV>
              <wp:extent cx="0" cy="0"/>
              <wp:effectExtent l="0" t="0" r="0" b="0"/>
              <wp:wrapNone/>
              <wp:docPr id="74373935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75FC84" id="Line 32" o:spid="_x0000_s1026" style="position:absolute;z-index:-180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62336" behindDoc="1" locked="0" layoutInCell="1" allowOverlap="1" wp14:anchorId="1CC13006" wp14:editId="3A5C0490">
              <wp:simplePos x="0" y="0"/>
              <wp:positionH relativeFrom="page">
                <wp:posOffset>5022850</wp:posOffset>
              </wp:positionH>
              <wp:positionV relativeFrom="page">
                <wp:posOffset>266700</wp:posOffset>
              </wp:positionV>
              <wp:extent cx="190500" cy="0"/>
              <wp:effectExtent l="0" t="0" r="12700" b="12700"/>
              <wp:wrapNone/>
              <wp:docPr id="13560676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47772" id="Line 31" o:spid="_x0000_s1026" style="position:absolute;z-index:-180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06B17"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65408" behindDoc="1" locked="0" layoutInCell="1" allowOverlap="1" wp14:anchorId="17377CDC" wp14:editId="46BDB7C6">
              <wp:simplePos x="0" y="0"/>
              <wp:positionH relativeFrom="page">
                <wp:posOffset>266700</wp:posOffset>
              </wp:positionH>
              <wp:positionV relativeFrom="page">
                <wp:posOffset>190500</wp:posOffset>
              </wp:positionV>
              <wp:extent cx="0" cy="0"/>
              <wp:effectExtent l="0" t="0" r="0" b="0"/>
              <wp:wrapNone/>
              <wp:docPr id="129770976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A9B0C" id="Line 25" o:spid="_x0000_s1026" style="position:absolute;z-index:-180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65920" behindDoc="1" locked="0" layoutInCell="1" allowOverlap="1" wp14:anchorId="773FF514" wp14:editId="6BA9EB69">
              <wp:simplePos x="0" y="0"/>
              <wp:positionH relativeFrom="page">
                <wp:posOffset>4946650</wp:posOffset>
              </wp:positionH>
              <wp:positionV relativeFrom="page">
                <wp:posOffset>190500</wp:posOffset>
              </wp:positionV>
              <wp:extent cx="0" cy="0"/>
              <wp:effectExtent l="0" t="0" r="0" b="0"/>
              <wp:wrapNone/>
              <wp:docPr id="153248245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D773C" id="Line 24" o:spid="_x0000_s1026" style="position:absolute;z-index:-180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66432" behindDoc="1" locked="0" layoutInCell="1" allowOverlap="1" wp14:anchorId="70B911C1" wp14:editId="06EB07A3">
              <wp:simplePos x="0" y="0"/>
              <wp:positionH relativeFrom="page">
                <wp:posOffset>190500</wp:posOffset>
              </wp:positionH>
              <wp:positionV relativeFrom="page">
                <wp:posOffset>266700</wp:posOffset>
              </wp:positionV>
              <wp:extent cx="0" cy="0"/>
              <wp:effectExtent l="0" t="0" r="0" b="0"/>
              <wp:wrapNone/>
              <wp:docPr id="51312295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13A02C" id="Line 23" o:spid="_x0000_s1026" style="position:absolute;z-index:-180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66944" behindDoc="1" locked="0" layoutInCell="1" allowOverlap="1" wp14:anchorId="0190A8B3" wp14:editId="25A47C26">
              <wp:simplePos x="0" y="0"/>
              <wp:positionH relativeFrom="page">
                <wp:posOffset>5022850</wp:posOffset>
              </wp:positionH>
              <wp:positionV relativeFrom="page">
                <wp:posOffset>266700</wp:posOffset>
              </wp:positionV>
              <wp:extent cx="190500" cy="0"/>
              <wp:effectExtent l="0" t="0" r="12700" b="12700"/>
              <wp:wrapNone/>
              <wp:docPr id="55556971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14604" id="Line 22" o:spid="_x0000_s1026" style="position:absolute;z-index:-180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DF60"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69504" behindDoc="1" locked="0" layoutInCell="1" allowOverlap="1" wp14:anchorId="1073EAD4" wp14:editId="4A0474B9">
              <wp:simplePos x="0" y="0"/>
              <wp:positionH relativeFrom="page">
                <wp:posOffset>266700</wp:posOffset>
              </wp:positionH>
              <wp:positionV relativeFrom="page">
                <wp:posOffset>190500</wp:posOffset>
              </wp:positionV>
              <wp:extent cx="0" cy="0"/>
              <wp:effectExtent l="0" t="0" r="0" b="0"/>
              <wp:wrapNone/>
              <wp:docPr id="111601385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46B77" id="Line 17" o:spid="_x0000_s1026" style="position:absolute;z-index:-180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70016" behindDoc="1" locked="0" layoutInCell="1" allowOverlap="1" wp14:anchorId="27FEAF68" wp14:editId="709BE638">
              <wp:simplePos x="0" y="0"/>
              <wp:positionH relativeFrom="page">
                <wp:posOffset>4946650</wp:posOffset>
              </wp:positionH>
              <wp:positionV relativeFrom="page">
                <wp:posOffset>190500</wp:posOffset>
              </wp:positionV>
              <wp:extent cx="0" cy="0"/>
              <wp:effectExtent l="0" t="0" r="0" b="0"/>
              <wp:wrapNone/>
              <wp:docPr id="87837166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BC0B4" id="Line 16" o:spid="_x0000_s1026" style="position:absolute;z-index:-180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70528" behindDoc="1" locked="0" layoutInCell="1" allowOverlap="1" wp14:anchorId="27DBF073" wp14:editId="3BA43A3A">
              <wp:simplePos x="0" y="0"/>
              <wp:positionH relativeFrom="page">
                <wp:posOffset>190500</wp:posOffset>
              </wp:positionH>
              <wp:positionV relativeFrom="page">
                <wp:posOffset>266700</wp:posOffset>
              </wp:positionV>
              <wp:extent cx="0" cy="0"/>
              <wp:effectExtent l="0" t="0" r="0" b="0"/>
              <wp:wrapNone/>
              <wp:docPr id="18646414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9E79E" id="Line 15" o:spid="_x0000_s1026" style="position:absolute;z-index:-180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71040" behindDoc="1" locked="0" layoutInCell="1" allowOverlap="1" wp14:anchorId="265AA3BB" wp14:editId="7E47FC8B">
              <wp:simplePos x="0" y="0"/>
              <wp:positionH relativeFrom="page">
                <wp:posOffset>5022850</wp:posOffset>
              </wp:positionH>
              <wp:positionV relativeFrom="page">
                <wp:posOffset>266700</wp:posOffset>
              </wp:positionV>
              <wp:extent cx="190500" cy="0"/>
              <wp:effectExtent l="0" t="0" r="12700" b="12700"/>
              <wp:wrapNone/>
              <wp:docPr id="213466863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24974" id="Line 14" o:spid="_x0000_s1026" style="position:absolute;z-index:-180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8BCA5" w14:textId="77777777" w:rsidR="00DE442C" w:rsidRDefault="00A8092B">
    <w:pPr>
      <w:pStyle w:val="Corpotesto"/>
      <w:spacing w:line="14" w:lineRule="auto"/>
      <w:ind w:left="0" w:firstLine="0"/>
      <w:jc w:val="left"/>
      <w:rPr>
        <w:sz w:val="20"/>
      </w:rPr>
    </w:pPr>
    <w:r>
      <w:rPr>
        <w:noProof/>
      </w:rPr>
      <mc:AlternateContent>
        <mc:Choice Requires="wps">
          <w:drawing>
            <wp:anchor distT="0" distB="0" distL="114300" distR="114300" simplePos="0" relativeHeight="485274112" behindDoc="1" locked="0" layoutInCell="1" allowOverlap="1" wp14:anchorId="3E176E13" wp14:editId="23E6A91E">
              <wp:simplePos x="0" y="0"/>
              <wp:positionH relativeFrom="page">
                <wp:posOffset>266700</wp:posOffset>
              </wp:positionH>
              <wp:positionV relativeFrom="page">
                <wp:posOffset>190500</wp:posOffset>
              </wp:positionV>
              <wp:extent cx="0" cy="0"/>
              <wp:effectExtent l="0" t="0" r="0" b="0"/>
              <wp:wrapNone/>
              <wp:docPr id="22945376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75901D" id="Line 8" o:spid="_x0000_s1026" style="position:absolute;z-index:-180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pt,15pt" to="2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DyVSEI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DmXPmzgIpE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8lUhCN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74624" behindDoc="1" locked="0" layoutInCell="1" allowOverlap="1" wp14:anchorId="62F2B20C" wp14:editId="13A56183">
              <wp:simplePos x="0" y="0"/>
              <wp:positionH relativeFrom="page">
                <wp:posOffset>4946650</wp:posOffset>
              </wp:positionH>
              <wp:positionV relativeFrom="page">
                <wp:posOffset>190500</wp:posOffset>
              </wp:positionV>
              <wp:extent cx="0" cy="0"/>
              <wp:effectExtent l="0" t="0" r="0" b="0"/>
              <wp:wrapNone/>
              <wp:docPr id="9614336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32BB8" id="Line 7" o:spid="_x0000_s1026" style="position:absolute;z-index:-180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9.5pt,15pt" to="3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" strokeweight=".25pt">
              <o:lock v:ext="edit" shapetype="f"/>
              <w10:wrap anchorx="page" anchory="page"/>
            </v:line>
          </w:pict>
        </mc:Fallback>
      </mc:AlternateContent>
    </w:r>
    <w:r>
      <w:rPr>
        <w:noProof/>
      </w:rPr>
      <mc:AlternateContent>
        <mc:Choice Requires="wps">
          <w:drawing>
            <wp:anchor distT="0" distB="0" distL="114300" distR="114300" simplePos="0" relativeHeight="485275136" behindDoc="1" locked="0" layoutInCell="1" allowOverlap="1" wp14:anchorId="4A9A8853" wp14:editId="256CB8A9">
              <wp:simplePos x="0" y="0"/>
              <wp:positionH relativeFrom="page">
                <wp:posOffset>190500</wp:posOffset>
              </wp:positionH>
              <wp:positionV relativeFrom="page">
                <wp:posOffset>266700</wp:posOffset>
              </wp:positionV>
              <wp:extent cx="0" cy="0"/>
              <wp:effectExtent l="0" t="0" r="0" b="0"/>
              <wp:wrapNone/>
              <wp:docPr id="124472916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63C4E" id="Line 6" o:spid="_x0000_s1026" style="position:absolute;z-index:-180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pt,21pt" to="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" strokeweight=".25pt">
              <o:lock v:ext="edit" shapetype="f"/>
              <w10:wrap anchorx="page" anchory="page"/>
            </v:line>
          </w:pict>
        </mc:Fallback>
      </mc:AlternateContent>
    </w:r>
    <w:r>
      <w:rPr>
        <w:noProof/>
      </w:rPr>
      <mc:AlternateContent>
        <mc:Choice Requires="wps">
          <w:drawing>
            <wp:anchor distT="0" distB="0" distL="114300" distR="114300" simplePos="0" relativeHeight="485275648" behindDoc="1" locked="0" layoutInCell="1" allowOverlap="1" wp14:anchorId="56F5036F" wp14:editId="1091A393">
              <wp:simplePos x="0" y="0"/>
              <wp:positionH relativeFrom="page">
                <wp:posOffset>5022850</wp:posOffset>
              </wp:positionH>
              <wp:positionV relativeFrom="page">
                <wp:posOffset>266700</wp:posOffset>
              </wp:positionV>
              <wp:extent cx="190500" cy="0"/>
              <wp:effectExtent l="0" t="0" r="12700" b="12700"/>
              <wp:wrapNone/>
              <wp:docPr id="192770432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91097" id="Line 5" o:spid="_x0000_s1026" style="position:absolute;z-index:-180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5.5pt,21pt" to="41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" strokeweight=".25pt">
              <o:lock v:ext="edit" shapetype="f"/>
              <w10:wrap anchorx="page" anchory="page"/>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42C"/>
    <w:rsid w:val="002D644F"/>
    <w:rsid w:val="006376F7"/>
    <w:rsid w:val="008C0FE9"/>
    <w:rsid w:val="00925E33"/>
    <w:rsid w:val="00A8092B"/>
    <w:rsid w:val="00B77C28"/>
    <w:rsid w:val="00C427F7"/>
    <w:rsid w:val="00DE442C"/>
    <w:rsid w:val="00F258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2DA0C"/>
  <w15:docId w15:val="{327741B0-7805-F44D-8662-0277BBE47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Palatino" w:eastAsia="Palatino" w:hAnsi="Palatino" w:cs="Palatino"/>
      <w:lang w:val="it-IT"/>
    </w:rPr>
  </w:style>
  <w:style w:type="paragraph" w:styleId="Titolo1">
    <w:name w:val="heading 1"/>
    <w:basedOn w:val="Normale"/>
    <w:uiPriority w:val="9"/>
    <w:qFormat/>
    <w:pPr>
      <w:spacing w:line="737" w:lineRule="exact"/>
      <w:ind w:left="317" w:right="361"/>
      <w:jc w:val="center"/>
      <w:outlineLvl w:val="0"/>
    </w:pPr>
    <w:rPr>
      <w:sz w:val="48"/>
      <w:szCs w:val="4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17" w:firstLine="283"/>
      <w:jc w:val="both"/>
    </w:pPr>
  </w:style>
  <w:style w:type="paragraph" w:styleId="Paragrafoelenco">
    <w:name w:val="List Paragraph"/>
    <w:basedOn w:val="Normale"/>
    <w:uiPriority w:val="1"/>
    <w:qFormat/>
  </w:style>
  <w:style w:type="paragraph" w:customStyle="1" w:styleId="TableParagraph">
    <w:name w:val="Table Paragraph"/>
    <w:basedOn w:val="Normale"/>
    <w:uiPriority w:val="1"/>
    <w:qFormat/>
    <w:pPr>
      <w:spacing w:line="244" w:lineRule="exact"/>
    </w:pPr>
  </w:style>
  <w:style w:type="paragraph" w:styleId="Intestazione">
    <w:name w:val="header"/>
    <w:basedOn w:val="Normale"/>
    <w:link w:val="IntestazioneCarattere"/>
    <w:uiPriority w:val="99"/>
    <w:unhideWhenUsed/>
    <w:rsid w:val="00A8092B"/>
    <w:pPr>
      <w:tabs>
        <w:tab w:val="center" w:pos="4819"/>
        <w:tab w:val="right" w:pos="9638"/>
      </w:tabs>
    </w:pPr>
  </w:style>
  <w:style w:type="character" w:customStyle="1" w:styleId="IntestazioneCarattere">
    <w:name w:val="Intestazione Carattere"/>
    <w:basedOn w:val="Carpredefinitoparagrafo"/>
    <w:link w:val="Intestazione"/>
    <w:uiPriority w:val="99"/>
    <w:rsid w:val="00A8092B"/>
    <w:rPr>
      <w:rFonts w:ascii="Palatino" w:eastAsia="Palatino" w:hAnsi="Palatino" w:cs="Palatino"/>
      <w:lang w:val="it-IT"/>
    </w:rPr>
  </w:style>
  <w:style w:type="paragraph" w:styleId="Pidipagina">
    <w:name w:val="footer"/>
    <w:basedOn w:val="Normale"/>
    <w:link w:val="PidipaginaCarattere"/>
    <w:uiPriority w:val="99"/>
    <w:unhideWhenUsed/>
    <w:rsid w:val="00A8092B"/>
    <w:pPr>
      <w:tabs>
        <w:tab w:val="center" w:pos="4819"/>
        <w:tab w:val="right" w:pos="9638"/>
      </w:tabs>
    </w:pPr>
  </w:style>
  <w:style w:type="character" w:customStyle="1" w:styleId="PidipaginaCarattere">
    <w:name w:val="Piè di pagina Carattere"/>
    <w:basedOn w:val="Carpredefinitoparagrafo"/>
    <w:link w:val="Pidipagina"/>
    <w:uiPriority w:val="99"/>
    <w:rsid w:val="00A8092B"/>
    <w:rPr>
      <w:rFonts w:ascii="Palatino" w:eastAsia="Palatino" w:hAnsi="Palatino" w:cs="Palatino"/>
      <w:lang w:val="it-IT"/>
    </w:rPr>
  </w:style>
  <w:style w:type="character" w:styleId="Collegamentoipertestuale">
    <w:name w:val="Hyperlink"/>
    <w:basedOn w:val="Carpredefinitoparagrafo"/>
    <w:uiPriority w:val="99"/>
    <w:unhideWhenUsed/>
    <w:rsid w:val="00F25833"/>
    <w:rPr>
      <w:color w:val="0000FF" w:themeColor="hyperlink"/>
      <w:u w:val="single"/>
    </w:rPr>
  </w:style>
  <w:style w:type="character" w:styleId="Menzionenonrisolta">
    <w:name w:val="Unresolved Mention"/>
    <w:basedOn w:val="Carpredefinitoparagrafo"/>
    <w:uiPriority w:val="99"/>
    <w:semiHidden/>
    <w:unhideWhenUsed/>
    <w:rsid w:val="00F25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header" Target="header17.xml"/><Relationship Id="rId21" Type="http://schemas.openxmlformats.org/officeDocument/2006/relationships/header" Target="header8.xml"/><Relationship Id="rId34" Type="http://schemas.openxmlformats.org/officeDocument/2006/relationships/footer" Target="footer14.xml"/><Relationship Id="rId42" Type="http://schemas.openxmlformats.org/officeDocument/2006/relationships/footer" Target="footer18.xml"/><Relationship Id="rId47" Type="http://schemas.openxmlformats.org/officeDocument/2006/relationships/header" Target="header21.xml"/><Relationship Id="rId50" Type="http://schemas.openxmlformats.org/officeDocument/2006/relationships/footer" Target="footer22.xml"/><Relationship Id="rId55" Type="http://schemas.openxmlformats.org/officeDocument/2006/relationships/header" Target="header25.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2.xml"/><Relationship Id="rId41" Type="http://schemas.openxmlformats.org/officeDocument/2006/relationships/header" Target="header18.xml"/><Relationship Id="rId54" Type="http://schemas.openxmlformats.org/officeDocument/2006/relationships/footer" Target="footer24.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6.xml"/><Relationship Id="rId40" Type="http://schemas.openxmlformats.org/officeDocument/2006/relationships/footer" Target="footer17.xml"/><Relationship Id="rId45" Type="http://schemas.openxmlformats.org/officeDocument/2006/relationships/header" Target="header20.xml"/><Relationship Id="rId53" Type="http://schemas.openxmlformats.org/officeDocument/2006/relationships/header" Target="header24.xml"/><Relationship Id="rId58" Type="http://schemas.openxmlformats.org/officeDocument/2006/relationships/footer" Target="footer26.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49" Type="http://schemas.openxmlformats.org/officeDocument/2006/relationships/header" Target="header22.xml"/><Relationship Id="rId57" Type="http://schemas.openxmlformats.org/officeDocument/2006/relationships/header" Target="header26.xml"/><Relationship Id="rId61"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4" Type="http://schemas.openxmlformats.org/officeDocument/2006/relationships/footer" Target="footer19.xml"/><Relationship Id="rId52" Type="http://schemas.openxmlformats.org/officeDocument/2006/relationships/footer" Target="footer23.xml"/><Relationship Id="rId60" Type="http://schemas.openxmlformats.org/officeDocument/2006/relationships/footer" Target="footer2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header" Target="header19.xml"/><Relationship Id="rId48" Type="http://schemas.openxmlformats.org/officeDocument/2006/relationships/footer" Target="footer21.xml"/><Relationship Id="rId56" Type="http://schemas.openxmlformats.org/officeDocument/2006/relationships/footer" Target="footer25.xml"/><Relationship Id="rId8" Type="http://schemas.openxmlformats.org/officeDocument/2006/relationships/footer" Target="footer1.xml"/><Relationship Id="rId51" Type="http://schemas.openxmlformats.org/officeDocument/2006/relationships/header" Target="header23.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 Id="rId46" Type="http://schemas.openxmlformats.org/officeDocument/2006/relationships/footer" Target="footer20.xml"/><Relationship Id="rId59" Type="http://schemas.openxmlformats.org/officeDocument/2006/relationships/header" Target="header27.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CB67F-24A9-408D-A6F0-09C3C5BBE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115824</Words>
  <Characters>660202</Characters>
  <Application>Microsoft Office Word</Application>
  <DocSecurity>0</DocSecurity>
  <Lines>5501</Lines>
  <Paragraphs>1548</Paragraphs>
  <ScaleCrop>false</ScaleCrop>
  <Company/>
  <LinksUpToDate>false</LinksUpToDate>
  <CharactersWithSpaces>774478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Angelo Stramigioli</cp:lastModifiedBy>
  <cp:revision>7</cp:revision>
  <dcterms:created xsi:type="dcterms:W3CDTF">2024-02-22T17:04:00Z</dcterms:created>
  <dcterms:modified xsi:type="dcterms:W3CDTF">2024-03-01T17:35:00Z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2022-12-05T00:00:00Z</vt:filetime>
  </property>
  <property fmtid="{D5CDD505-2E9C-101B-9397-08002B2CF9AE}" pid="3" name="Creator">
    <vt:lpwstr>Adobe InDesign 15.0 (Macintosh)</vt:lpwstr>
  </property>
  <property fmtid="{D5CDD505-2E9C-101B-9397-08002B2CF9AE}" pid="4" name="LastSaved">
    <vt:filetime>2024-02-22T00:00:00Z</vt:filetime>
  </property>
  <property fmtid="{D5CDD505-2E9C-101B-9397-08002B2CF9AE}" pid="5" name="Producer">
    <vt:lpwstr>Adobe PDF Library 15.0</vt:lpwstr>
  </property>
</Properties>
</file>